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86346" w14:textId="3DF7C118" w:rsidR="00AA47E0" w:rsidRDefault="00AA47E0" w:rsidP="00216B87">
      <w:pPr>
        <w:jc w:val="center"/>
        <w:rPr>
          <w:b/>
          <w:sz w:val="32"/>
        </w:rPr>
      </w:pPr>
      <w:r>
        <w:rPr>
          <w:b/>
          <w:sz w:val="32"/>
        </w:rPr>
        <w:t>GREEK VERB REFERENCE TABLES</w:t>
      </w:r>
    </w:p>
    <w:p w14:paraId="2B6572C3" w14:textId="77777777" w:rsidR="00AA47E0" w:rsidRDefault="00AA47E0" w:rsidP="00216B87">
      <w:pPr>
        <w:pStyle w:val="Normal11"/>
        <w:jc w:val="center"/>
      </w:pPr>
    </w:p>
    <w:p w14:paraId="6DF05FE7" w14:textId="77777777" w:rsidR="00AA47E0" w:rsidRDefault="00AA47E0" w:rsidP="00216B87">
      <w:pPr>
        <w:pStyle w:val="Header"/>
        <w:jc w:val="center"/>
      </w:pPr>
    </w:p>
    <w:p w14:paraId="563F0CE0" w14:textId="673AEB81" w:rsidR="00AA47E0" w:rsidRDefault="00291864" w:rsidP="00216B87">
      <w:pPr>
        <w:pStyle w:val="Normal11"/>
        <w:ind w:right="113"/>
        <w:jc w:val="center"/>
        <w:rPr>
          <w:b/>
        </w:rPr>
      </w:pPr>
      <w:r>
        <w:rPr>
          <w:b/>
        </w:rPr>
        <w:t>Graham G</w:t>
      </w:r>
      <w:r w:rsidR="00216B87">
        <w:rPr>
          <w:b/>
        </w:rPr>
        <w:t>.</w:t>
      </w:r>
      <w:r w:rsidR="00D57E4A">
        <w:rPr>
          <w:b/>
        </w:rPr>
        <w:t xml:space="preserve"> Thomason</w:t>
      </w:r>
    </w:p>
    <w:p w14:paraId="4BDDE0D7" w14:textId="77777777" w:rsidR="00AA47E0" w:rsidRDefault="00AA47E0">
      <w:pPr>
        <w:pStyle w:val="Normal11"/>
        <w:ind w:left="113" w:right="113"/>
        <w:rPr>
          <w:b/>
        </w:rPr>
      </w:pPr>
    </w:p>
    <w:p w14:paraId="1A076E6D" w14:textId="77777777" w:rsidR="006B3EFC" w:rsidRDefault="006B3EFC">
      <w:pPr>
        <w:pStyle w:val="Normal11"/>
        <w:ind w:left="113" w:right="113"/>
        <w:rPr>
          <w:b/>
        </w:rPr>
      </w:pPr>
    </w:p>
    <w:p w14:paraId="2A2408AA" w14:textId="77777777" w:rsidR="006B3EFC" w:rsidRDefault="006B3EFC">
      <w:pPr>
        <w:pStyle w:val="Normal11"/>
        <w:ind w:left="113" w:right="113"/>
        <w:rPr>
          <w:b/>
        </w:rPr>
      </w:pPr>
    </w:p>
    <w:p w14:paraId="436D3D05" w14:textId="77777777" w:rsidR="00AA47E0" w:rsidRDefault="00AA47E0">
      <w:pPr>
        <w:pStyle w:val="Normal11"/>
        <w:ind w:left="113" w:right="113"/>
        <w:rPr>
          <w:b/>
        </w:rPr>
      </w:pPr>
    </w:p>
    <w:p w14:paraId="50CACBCC" w14:textId="77777777" w:rsidR="00AA47E0" w:rsidRDefault="00AA47E0">
      <w:pPr>
        <w:pStyle w:val="Normal11"/>
        <w:ind w:left="113" w:right="113"/>
        <w:rPr>
          <w:b/>
        </w:rPr>
      </w:pPr>
    </w:p>
    <w:p w14:paraId="0EF928EE" w14:textId="77777777" w:rsidR="00AA47E0" w:rsidRDefault="00AA47E0">
      <w:pPr>
        <w:pStyle w:val="Normal11"/>
        <w:ind w:left="113" w:right="113"/>
        <w:rPr>
          <w:b/>
        </w:rPr>
      </w:pPr>
    </w:p>
    <w:p w14:paraId="07A3E172" w14:textId="77777777" w:rsidR="00AA47E0" w:rsidRDefault="00AA47E0">
      <w:pPr>
        <w:pStyle w:val="Normal11"/>
        <w:pageBreakBefore/>
        <w:ind w:left="113" w:right="113"/>
        <w:jc w:val="center"/>
      </w:pPr>
      <w:r>
        <w:lastRenderedPageBreak/>
        <w:t>Greek Verb Reference Tables</w:t>
      </w:r>
    </w:p>
    <w:p w14:paraId="350C819F" w14:textId="77777777" w:rsidR="00AA47E0" w:rsidRDefault="00AA47E0">
      <w:pPr>
        <w:pStyle w:val="Normal11"/>
        <w:ind w:left="113" w:right="113"/>
        <w:jc w:val="center"/>
      </w:pPr>
    </w:p>
    <w:p w14:paraId="3BD574DF" w14:textId="77777777" w:rsidR="00AA47E0" w:rsidRDefault="00AA47E0">
      <w:pPr>
        <w:pStyle w:val="Normal11"/>
        <w:ind w:left="113" w:right="113"/>
        <w:jc w:val="center"/>
      </w:pPr>
    </w:p>
    <w:p w14:paraId="06F16D20" w14:textId="3C61C4D4" w:rsidR="006B3EFC" w:rsidRDefault="006B3EFC" w:rsidP="006B3EFC">
      <w:pPr>
        <w:pStyle w:val="Normal11"/>
        <w:ind w:left="113" w:right="113"/>
        <w:jc w:val="center"/>
      </w:pPr>
      <w:r>
        <w:t>by Graham G</w:t>
      </w:r>
      <w:r w:rsidR="00216B87">
        <w:t>.</w:t>
      </w:r>
      <w:r>
        <w:t xml:space="preserve"> Thomason</w:t>
      </w:r>
    </w:p>
    <w:p w14:paraId="76F41D7E" w14:textId="77777777" w:rsidR="006B3EFC" w:rsidRDefault="006B3EFC" w:rsidP="006B3EFC">
      <w:pPr>
        <w:pStyle w:val="Normal11"/>
        <w:ind w:left="113" w:right="113"/>
        <w:jc w:val="center"/>
      </w:pPr>
    </w:p>
    <w:p w14:paraId="0E1C65CF" w14:textId="77777777" w:rsidR="006B3EFC" w:rsidRPr="0081704E" w:rsidRDefault="006B3EFC" w:rsidP="006B3EFC">
      <w:pPr>
        <w:pStyle w:val="Normal11"/>
        <w:ind w:left="113" w:right="113"/>
        <w:jc w:val="center"/>
      </w:pPr>
    </w:p>
    <w:p w14:paraId="727A7390" w14:textId="77777777" w:rsidR="006B3EFC" w:rsidRPr="0081704E" w:rsidRDefault="006B3EFC" w:rsidP="006B3EFC">
      <w:pPr>
        <w:pStyle w:val="Normal11"/>
        <w:ind w:left="113" w:right="113"/>
        <w:jc w:val="center"/>
      </w:pPr>
    </w:p>
    <w:p w14:paraId="5EB05272" w14:textId="529D432E" w:rsidR="006B3EFC" w:rsidRPr="0081704E" w:rsidRDefault="006B3EFC" w:rsidP="006B3EFC">
      <w:pPr>
        <w:jc w:val="center"/>
      </w:pPr>
      <w:r w:rsidRPr="0081704E">
        <w:t>Copyrigh</w:t>
      </w:r>
      <w:r w:rsidR="00F31161">
        <w:t>t © Graham G</w:t>
      </w:r>
      <w:r w:rsidR="00216B87">
        <w:t>.</w:t>
      </w:r>
      <w:r w:rsidR="00F31161">
        <w:t xml:space="preserve"> Thomason, 2009</w:t>
      </w:r>
      <w:r w:rsidRPr="0081704E">
        <w:t>.</w:t>
      </w:r>
    </w:p>
    <w:p w14:paraId="2D57D86D" w14:textId="56D38589" w:rsidR="006B3EFC" w:rsidRDefault="006B3EFC" w:rsidP="006B3EFC">
      <w:pPr>
        <w:jc w:val="center"/>
      </w:pPr>
      <w:r w:rsidRPr="0081704E">
        <w:t xml:space="preserve">Permission is granted to copy or publish this document for non-commercial use, provided this complete notice is included. The document can </w:t>
      </w:r>
      <w:r w:rsidR="00D43889">
        <w:t xml:space="preserve">be found at </w:t>
      </w:r>
      <w:hyperlink r:id="rId8" w:history="1">
        <w:r w:rsidR="00D43889" w:rsidRPr="009A7156">
          <w:rPr>
            <w:rStyle w:val="Hyperlink"/>
          </w:rPr>
          <w:t>www.FarAboveAll.com</w:t>
        </w:r>
      </w:hyperlink>
      <w:r w:rsidR="00216B87">
        <w:rPr>
          <w:rStyle w:val="Hyperlink"/>
        </w:rPr>
        <w:t>.</w:t>
      </w:r>
    </w:p>
    <w:p w14:paraId="1E168E7D" w14:textId="77777777" w:rsidR="00D43889" w:rsidRPr="0081704E" w:rsidRDefault="00D43889" w:rsidP="006B3EFC">
      <w:pPr>
        <w:jc w:val="center"/>
      </w:pPr>
    </w:p>
    <w:p w14:paraId="6265106C" w14:textId="77777777" w:rsidR="006B3EFC" w:rsidRDefault="006B3EFC" w:rsidP="006B3EFC">
      <w:pPr>
        <w:pStyle w:val="Normal11"/>
        <w:ind w:left="113" w:right="113"/>
        <w:jc w:val="center"/>
      </w:pPr>
    </w:p>
    <w:p w14:paraId="5A33F638" w14:textId="77777777" w:rsidR="006B3EFC" w:rsidRDefault="006B3EFC" w:rsidP="006B3EFC">
      <w:pPr>
        <w:pStyle w:val="Normal11"/>
        <w:ind w:left="113" w:right="113"/>
        <w:jc w:val="center"/>
      </w:pPr>
    </w:p>
    <w:p w14:paraId="1679AD45" w14:textId="0B2BF562" w:rsidR="00D43889" w:rsidRDefault="00D43889" w:rsidP="00D43889">
      <w:pPr>
        <w:pStyle w:val="Normal11"/>
        <w:ind w:left="113" w:right="113"/>
        <w:jc w:val="center"/>
      </w:pPr>
      <w:r>
        <w:t>Version 1.</w:t>
      </w:r>
      <w:r w:rsidR="00585DFB">
        <w:t>1</w:t>
      </w:r>
      <w:r w:rsidR="00567749">
        <w:t>2</w:t>
      </w:r>
    </w:p>
    <w:p w14:paraId="54F8EB42" w14:textId="478D70C3" w:rsidR="00D43889" w:rsidRDefault="00D43889" w:rsidP="00A06467">
      <w:pPr>
        <w:pStyle w:val="Normal11"/>
        <w:ind w:left="113" w:right="113"/>
        <w:jc w:val="center"/>
      </w:pPr>
      <w:r>
        <w:t>Revised</w:t>
      </w:r>
      <w:r w:rsidR="00CC2C23">
        <w:t xml:space="preserve"> </w:t>
      </w:r>
      <w:r w:rsidR="007F1116">
        <w:t>19</w:t>
      </w:r>
      <w:r>
        <w:t xml:space="preserve"> </w:t>
      </w:r>
      <w:r w:rsidR="005051A2">
        <w:t>July</w:t>
      </w:r>
      <w:r w:rsidR="00A06467">
        <w:t xml:space="preserve"> 20</w:t>
      </w:r>
      <w:r w:rsidR="005051A2">
        <w:t>22</w:t>
      </w:r>
      <w:r>
        <w:t>.</w:t>
      </w:r>
      <w:r w:rsidR="00216B87">
        <w:t xml:space="preserve"> Slightly revised February 2023</w:t>
      </w:r>
      <w:r w:rsidR="00567749">
        <w:t>, January 2025.</w:t>
      </w:r>
    </w:p>
    <w:p w14:paraId="6C662FD8" w14:textId="77777777" w:rsidR="00AA47E0" w:rsidRDefault="00AA47E0">
      <w:pPr>
        <w:pStyle w:val="Normal11"/>
        <w:ind w:left="113" w:right="113"/>
      </w:pPr>
    </w:p>
    <w:p w14:paraId="27466EC0" w14:textId="77777777" w:rsidR="00AA47E0" w:rsidRDefault="00AA47E0">
      <w:pPr>
        <w:pStyle w:val="Normal11"/>
      </w:pPr>
    </w:p>
    <w:p w14:paraId="5C614FE3" w14:textId="77777777" w:rsidR="00AA47E0" w:rsidRDefault="00AA47E0" w:rsidP="00773973">
      <w:pPr>
        <w:pStyle w:val="Normal11"/>
        <w:ind w:right="113"/>
      </w:pPr>
    </w:p>
    <w:p w14:paraId="1C429C05" w14:textId="77777777" w:rsidR="00AA47E0" w:rsidRDefault="00AA47E0">
      <w:pPr>
        <w:pStyle w:val="Normal11"/>
        <w:pageBreakBefore/>
        <w:ind w:left="113" w:right="113"/>
        <w:rPr>
          <w:b/>
        </w:rPr>
      </w:pPr>
      <w:bookmarkStart w:id="0" w:name="_Toc18565023"/>
      <w:bookmarkStart w:id="1" w:name="_Toc18565159"/>
      <w:r>
        <w:rPr>
          <w:b/>
        </w:rPr>
        <w:lastRenderedPageBreak/>
        <w:t>Contents</w:t>
      </w:r>
      <w:bookmarkEnd w:id="0"/>
      <w:bookmarkEnd w:id="1"/>
    </w:p>
    <w:p w14:paraId="42683C84" w14:textId="77777777" w:rsidR="00AA47E0" w:rsidRDefault="00AA47E0">
      <w:pPr>
        <w:pStyle w:val="NormallCell"/>
        <w:tabs>
          <w:tab w:val="clear" w:pos="567"/>
          <w:tab w:val="clear" w:pos="964"/>
        </w:tabs>
        <w:spacing w:before="0"/>
        <w:ind w:left="113" w:right="113"/>
      </w:pPr>
    </w:p>
    <w:p w14:paraId="7834CB09" w14:textId="4EB0E258" w:rsidR="00AB7EF0" w:rsidRDefault="00E37FC0">
      <w:pPr>
        <w:pStyle w:val="TOC1"/>
        <w:tabs>
          <w:tab w:val="left" w:pos="400"/>
        </w:tabs>
        <w:rPr>
          <w:rFonts w:asciiTheme="minorHAnsi" w:eastAsiaTheme="minorEastAsia" w:hAnsiTheme="minorHAnsi" w:cstheme="minorBidi"/>
          <w:szCs w:val="22"/>
          <w:lang w:eastAsia="en-GB" w:bidi="he-IL"/>
        </w:rPr>
      </w:pPr>
      <w:r>
        <w:fldChar w:fldCharType="begin"/>
      </w:r>
      <w:r w:rsidR="00AA47E0">
        <w:instrText xml:space="preserve"> TOC \o "3-3" \t "Heading 1,1,Heading 2,2,Head1LsEven,1,Head1LsOdd,1" </w:instrText>
      </w:r>
      <w:r>
        <w:fldChar w:fldCharType="separate"/>
      </w:r>
      <w:r w:rsidR="00AB7EF0">
        <w:t>1</w:t>
      </w:r>
      <w:r w:rsidR="00AB7EF0">
        <w:rPr>
          <w:rFonts w:asciiTheme="minorHAnsi" w:eastAsiaTheme="minorEastAsia" w:hAnsiTheme="minorHAnsi" w:cstheme="minorBidi"/>
          <w:szCs w:val="22"/>
          <w:lang w:eastAsia="en-GB" w:bidi="he-IL"/>
        </w:rPr>
        <w:tab/>
      </w:r>
      <w:r w:rsidR="00AB7EF0">
        <w:t>Introduction</w:t>
      </w:r>
      <w:r w:rsidR="00AB7EF0">
        <w:tab/>
      </w:r>
      <w:r w:rsidR="00AB7EF0">
        <w:fldChar w:fldCharType="begin"/>
      </w:r>
      <w:r w:rsidR="00AB7EF0">
        <w:instrText xml:space="preserve"> PAGEREF _Toc109120597 \h </w:instrText>
      </w:r>
      <w:r w:rsidR="00AB7EF0">
        <w:fldChar w:fldCharType="separate"/>
      </w:r>
      <w:r w:rsidR="00BA7627">
        <w:t>1</w:t>
      </w:r>
      <w:r w:rsidR="00AB7EF0">
        <w:fldChar w:fldCharType="end"/>
      </w:r>
    </w:p>
    <w:p w14:paraId="1C5E1DCB" w14:textId="4E5C51C0" w:rsidR="00AB7EF0" w:rsidRDefault="00AB7EF0">
      <w:pPr>
        <w:pStyle w:val="TOC1"/>
        <w:tabs>
          <w:tab w:val="left" w:pos="400"/>
        </w:tabs>
        <w:rPr>
          <w:rFonts w:asciiTheme="minorHAnsi" w:eastAsiaTheme="minorEastAsia" w:hAnsiTheme="minorHAnsi" w:cstheme="minorBidi"/>
          <w:szCs w:val="22"/>
          <w:lang w:eastAsia="en-GB" w:bidi="he-IL"/>
        </w:rPr>
      </w:pPr>
      <w:r>
        <w:t>2</w:t>
      </w:r>
      <w:r>
        <w:rPr>
          <w:rFonts w:asciiTheme="minorHAnsi" w:eastAsiaTheme="minorEastAsia" w:hAnsiTheme="minorHAnsi" w:cstheme="minorBidi"/>
          <w:szCs w:val="22"/>
          <w:lang w:eastAsia="en-GB" w:bidi="he-IL"/>
        </w:rPr>
        <w:tab/>
      </w:r>
      <w:r>
        <w:t>General Vowel Length and Accent Rules</w:t>
      </w:r>
      <w:r>
        <w:tab/>
      </w:r>
      <w:r>
        <w:fldChar w:fldCharType="begin"/>
      </w:r>
      <w:r>
        <w:instrText xml:space="preserve"> PAGEREF _Toc109120598 \h </w:instrText>
      </w:r>
      <w:r>
        <w:fldChar w:fldCharType="separate"/>
      </w:r>
      <w:r w:rsidR="00BA7627">
        <w:t>2</w:t>
      </w:r>
      <w:r>
        <w:fldChar w:fldCharType="end"/>
      </w:r>
    </w:p>
    <w:p w14:paraId="61A9C298" w14:textId="455B408F" w:rsidR="00AB7EF0" w:rsidRDefault="00AB7EF0">
      <w:pPr>
        <w:pStyle w:val="TOC1"/>
        <w:tabs>
          <w:tab w:val="left" w:pos="400"/>
        </w:tabs>
        <w:rPr>
          <w:rFonts w:asciiTheme="minorHAnsi" w:eastAsiaTheme="minorEastAsia" w:hAnsiTheme="minorHAnsi" w:cstheme="minorBidi"/>
          <w:szCs w:val="22"/>
          <w:lang w:eastAsia="en-GB" w:bidi="he-IL"/>
        </w:rPr>
      </w:pPr>
      <w:r>
        <w:t>3</w:t>
      </w:r>
      <w:r>
        <w:rPr>
          <w:rFonts w:asciiTheme="minorHAnsi" w:eastAsiaTheme="minorEastAsia" w:hAnsiTheme="minorHAnsi" w:cstheme="minorBidi"/>
          <w:szCs w:val="22"/>
          <w:lang w:eastAsia="en-GB" w:bidi="he-IL"/>
        </w:rPr>
        <w:tab/>
      </w:r>
      <w:r>
        <w:t>Length Rules Applying to Verbs in General</w:t>
      </w:r>
      <w:r>
        <w:tab/>
      </w:r>
      <w:r>
        <w:fldChar w:fldCharType="begin"/>
      </w:r>
      <w:r>
        <w:instrText xml:space="preserve"> PAGEREF _Toc109120599 \h </w:instrText>
      </w:r>
      <w:r>
        <w:fldChar w:fldCharType="separate"/>
      </w:r>
      <w:r w:rsidR="00BA7627">
        <w:t>2</w:t>
      </w:r>
      <w:r>
        <w:fldChar w:fldCharType="end"/>
      </w:r>
    </w:p>
    <w:p w14:paraId="489B36DB" w14:textId="22474873" w:rsidR="00AB7EF0" w:rsidRDefault="00AB7EF0">
      <w:pPr>
        <w:pStyle w:val="TOC1"/>
        <w:tabs>
          <w:tab w:val="left" w:pos="400"/>
        </w:tabs>
        <w:rPr>
          <w:rFonts w:asciiTheme="minorHAnsi" w:eastAsiaTheme="minorEastAsia" w:hAnsiTheme="minorHAnsi" w:cstheme="minorBidi"/>
          <w:szCs w:val="22"/>
          <w:lang w:eastAsia="en-GB" w:bidi="he-IL"/>
        </w:rPr>
      </w:pPr>
      <w:r>
        <w:t>4</w:t>
      </w:r>
      <w:r>
        <w:rPr>
          <w:rFonts w:asciiTheme="minorHAnsi" w:eastAsiaTheme="minorEastAsia" w:hAnsiTheme="minorHAnsi" w:cstheme="minorBidi"/>
          <w:szCs w:val="22"/>
          <w:lang w:eastAsia="en-GB" w:bidi="he-IL"/>
        </w:rPr>
        <w:tab/>
      </w:r>
      <w:r>
        <w:t>Length Rules Applying to Participles in General</w:t>
      </w:r>
      <w:r>
        <w:tab/>
      </w:r>
      <w:r>
        <w:fldChar w:fldCharType="begin"/>
      </w:r>
      <w:r>
        <w:instrText xml:space="preserve"> PAGEREF _Toc109120600 \h </w:instrText>
      </w:r>
      <w:r>
        <w:fldChar w:fldCharType="separate"/>
      </w:r>
      <w:r w:rsidR="00BA7627">
        <w:t>3</w:t>
      </w:r>
      <w:r>
        <w:fldChar w:fldCharType="end"/>
      </w:r>
    </w:p>
    <w:p w14:paraId="05945025" w14:textId="2CB1BAB2" w:rsidR="00AB7EF0" w:rsidRDefault="00AB7EF0">
      <w:pPr>
        <w:pStyle w:val="TOC1"/>
        <w:tabs>
          <w:tab w:val="left" w:pos="400"/>
        </w:tabs>
        <w:rPr>
          <w:rFonts w:asciiTheme="minorHAnsi" w:eastAsiaTheme="minorEastAsia" w:hAnsiTheme="minorHAnsi" w:cstheme="minorBidi"/>
          <w:szCs w:val="22"/>
          <w:lang w:eastAsia="en-GB" w:bidi="he-IL"/>
        </w:rPr>
      </w:pPr>
      <w:r>
        <w:t>5</w:t>
      </w:r>
      <w:r>
        <w:rPr>
          <w:rFonts w:asciiTheme="minorHAnsi" w:eastAsiaTheme="minorEastAsia" w:hAnsiTheme="minorHAnsi" w:cstheme="minorBidi"/>
          <w:szCs w:val="22"/>
          <w:lang w:eastAsia="en-GB" w:bidi="he-IL"/>
        </w:rPr>
        <w:tab/>
      </w:r>
      <w:r>
        <w:t>Accent Rules Applying to Verbs (including Participles) in General</w:t>
      </w:r>
      <w:r>
        <w:tab/>
      </w:r>
      <w:r>
        <w:fldChar w:fldCharType="begin"/>
      </w:r>
      <w:r>
        <w:instrText xml:space="preserve"> PAGEREF _Toc109120601 \h </w:instrText>
      </w:r>
      <w:r>
        <w:fldChar w:fldCharType="separate"/>
      </w:r>
      <w:r w:rsidR="00BA7627">
        <w:t>3</w:t>
      </w:r>
      <w:r>
        <w:fldChar w:fldCharType="end"/>
      </w:r>
    </w:p>
    <w:p w14:paraId="25D35417" w14:textId="671DC27C" w:rsidR="00AB7EF0" w:rsidRDefault="00AB7EF0">
      <w:pPr>
        <w:pStyle w:val="TOC1"/>
        <w:tabs>
          <w:tab w:val="left" w:pos="400"/>
        </w:tabs>
        <w:rPr>
          <w:rFonts w:asciiTheme="minorHAnsi" w:eastAsiaTheme="minorEastAsia" w:hAnsiTheme="minorHAnsi" w:cstheme="minorBidi"/>
          <w:szCs w:val="22"/>
          <w:lang w:eastAsia="en-GB" w:bidi="he-IL"/>
        </w:rPr>
      </w:pPr>
      <w:r>
        <w:t>6</w:t>
      </w:r>
      <w:r>
        <w:rPr>
          <w:rFonts w:asciiTheme="minorHAnsi" w:eastAsiaTheme="minorEastAsia" w:hAnsiTheme="minorHAnsi" w:cstheme="minorBidi"/>
          <w:szCs w:val="22"/>
          <w:lang w:eastAsia="en-GB" w:bidi="he-IL"/>
        </w:rPr>
        <w:tab/>
      </w:r>
      <w:r>
        <w:t>Alternative Forms of Verbs</w:t>
      </w:r>
      <w:r>
        <w:tab/>
      </w:r>
      <w:r>
        <w:fldChar w:fldCharType="begin"/>
      </w:r>
      <w:r>
        <w:instrText xml:space="preserve"> PAGEREF _Toc109120602 \h </w:instrText>
      </w:r>
      <w:r>
        <w:fldChar w:fldCharType="separate"/>
      </w:r>
      <w:r w:rsidR="00BA7627">
        <w:t>4</w:t>
      </w:r>
      <w:r>
        <w:fldChar w:fldCharType="end"/>
      </w:r>
    </w:p>
    <w:p w14:paraId="374DB61F" w14:textId="516A65C0" w:rsidR="00AB7EF0" w:rsidRDefault="00AB7EF0">
      <w:pPr>
        <w:pStyle w:val="TOC1"/>
        <w:tabs>
          <w:tab w:val="left" w:pos="400"/>
        </w:tabs>
        <w:rPr>
          <w:rFonts w:asciiTheme="minorHAnsi" w:eastAsiaTheme="minorEastAsia" w:hAnsiTheme="minorHAnsi" w:cstheme="minorBidi"/>
          <w:szCs w:val="22"/>
          <w:lang w:eastAsia="en-GB" w:bidi="he-IL"/>
        </w:rPr>
      </w:pPr>
      <w:r>
        <w:t>7</w:t>
      </w:r>
      <w:r>
        <w:rPr>
          <w:rFonts w:asciiTheme="minorHAnsi" w:eastAsiaTheme="minorEastAsia" w:hAnsiTheme="minorHAnsi" w:cstheme="minorBidi"/>
          <w:szCs w:val="22"/>
          <w:lang w:eastAsia="en-GB" w:bidi="he-IL"/>
        </w:rPr>
        <w:tab/>
      </w:r>
      <w:r>
        <w:t>Paradigm of the Greek Verb in English</w:t>
      </w:r>
      <w:r>
        <w:tab/>
      </w:r>
      <w:r>
        <w:fldChar w:fldCharType="begin"/>
      </w:r>
      <w:r>
        <w:instrText xml:space="preserve"> PAGEREF _Toc109120603 \h </w:instrText>
      </w:r>
      <w:r>
        <w:fldChar w:fldCharType="separate"/>
      </w:r>
      <w:r w:rsidR="00BA7627">
        <w:t>6</w:t>
      </w:r>
      <w:r>
        <w:fldChar w:fldCharType="end"/>
      </w:r>
    </w:p>
    <w:p w14:paraId="3B508CD8" w14:textId="7BDC782E" w:rsidR="00AB7EF0" w:rsidRDefault="00AB7EF0">
      <w:pPr>
        <w:pStyle w:val="TOC1"/>
        <w:tabs>
          <w:tab w:val="left" w:pos="400"/>
        </w:tabs>
        <w:rPr>
          <w:rFonts w:asciiTheme="minorHAnsi" w:eastAsiaTheme="minorEastAsia" w:hAnsiTheme="minorHAnsi" w:cstheme="minorBidi"/>
          <w:szCs w:val="22"/>
          <w:lang w:eastAsia="en-GB" w:bidi="he-IL"/>
        </w:rPr>
      </w:pPr>
      <w:r>
        <w:t>8</w:t>
      </w:r>
      <w:r>
        <w:rPr>
          <w:rFonts w:asciiTheme="minorHAnsi" w:eastAsiaTheme="minorEastAsia" w:hAnsiTheme="minorHAnsi" w:cstheme="minorBidi"/>
          <w:szCs w:val="22"/>
          <w:lang w:eastAsia="en-GB" w:bidi="he-IL"/>
        </w:rPr>
        <w:tab/>
      </w:r>
      <w:r>
        <w:t>Accentuation of the Regular Verb</w:t>
      </w:r>
      <w:r>
        <w:tab/>
      </w:r>
      <w:r>
        <w:fldChar w:fldCharType="begin"/>
      </w:r>
      <w:r>
        <w:instrText xml:space="preserve"> PAGEREF _Toc109120604 \h </w:instrText>
      </w:r>
      <w:r>
        <w:fldChar w:fldCharType="separate"/>
      </w:r>
      <w:r w:rsidR="00BA7627">
        <w:t>8</w:t>
      </w:r>
      <w:r>
        <w:fldChar w:fldCharType="end"/>
      </w:r>
    </w:p>
    <w:p w14:paraId="1C37FC2F" w14:textId="6E7E9696" w:rsidR="00AB7EF0" w:rsidRDefault="00AB7EF0">
      <w:pPr>
        <w:pStyle w:val="TOC1"/>
        <w:tabs>
          <w:tab w:val="left" w:pos="400"/>
        </w:tabs>
        <w:rPr>
          <w:rFonts w:asciiTheme="minorHAnsi" w:eastAsiaTheme="minorEastAsia" w:hAnsiTheme="minorHAnsi" w:cstheme="minorBidi"/>
          <w:szCs w:val="22"/>
          <w:lang w:eastAsia="en-GB" w:bidi="he-IL"/>
        </w:rPr>
      </w:pPr>
      <w:r>
        <w:t>9</w:t>
      </w:r>
      <w:r>
        <w:rPr>
          <w:rFonts w:asciiTheme="minorHAnsi" w:eastAsiaTheme="minorEastAsia" w:hAnsiTheme="minorHAnsi" w:cstheme="minorBidi"/>
          <w:szCs w:val="22"/>
          <w:lang w:eastAsia="en-GB" w:bidi="he-IL"/>
        </w:rPr>
        <w:tab/>
      </w:r>
      <w:r>
        <w:t>Accentuation of the Participles of the Regular Verb</w:t>
      </w:r>
      <w:r>
        <w:tab/>
      </w:r>
      <w:r>
        <w:fldChar w:fldCharType="begin"/>
      </w:r>
      <w:r>
        <w:instrText xml:space="preserve"> PAGEREF _Toc109120605 \h </w:instrText>
      </w:r>
      <w:r>
        <w:fldChar w:fldCharType="separate"/>
      </w:r>
      <w:r w:rsidR="00BA7627">
        <w:t>9</w:t>
      </w:r>
      <w:r>
        <w:fldChar w:fldCharType="end"/>
      </w:r>
    </w:p>
    <w:p w14:paraId="2AD25604" w14:textId="570167C2" w:rsidR="00AB7EF0" w:rsidRDefault="00AB7EF0">
      <w:pPr>
        <w:pStyle w:val="TOC1"/>
        <w:tabs>
          <w:tab w:val="left" w:pos="600"/>
        </w:tabs>
        <w:rPr>
          <w:rFonts w:asciiTheme="minorHAnsi" w:eastAsiaTheme="minorEastAsia" w:hAnsiTheme="minorHAnsi" w:cstheme="minorBidi"/>
          <w:szCs w:val="22"/>
          <w:lang w:eastAsia="en-GB" w:bidi="he-IL"/>
        </w:rPr>
      </w:pPr>
      <w:r>
        <w:t>10</w:t>
      </w:r>
      <w:r>
        <w:rPr>
          <w:rFonts w:asciiTheme="minorHAnsi" w:eastAsiaTheme="minorEastAsia" w:hAnsiTheme="minorHAnsi" w:cstheme="minorBidi"/>
          <w:szCs w:val="22"/>
          <w:lang w:eastAsia="en-GB" w:bidi="he-IL"/>
        </w:rPr>
        <w:tab/>
      </w:r>
      <w:r>
        <w:t xml:space="preserve">Regular Verb </w:t>
      </w:r>
      <w:r w:rsidRPr="004F258B">
        <w:rPr>
          <w:rFonts w:ascii="GgtEphesian" w:hAnsi="GgtEphesian"/>
        </w:rPr>
        <w:t>lu&lt;/w</w:t>
      </w:r>
      <w:r>
        <w:t xml:space="preserve">, </w:t>
      </w:r>
      <w:r w:rsidRPr="004F258B">
        <w:rPr>
          <w:i/>
          <w:iCs/>
        </w:rPr>
        <w:t>to loosen</w:t>
      </w:r>
      <w:r>
        <w:tab/>
      </w:r>
      <w:r>
        <w:fldChar w:fldCharType="begin"/>
      </w:r>
      <w:r>
        <w:instrText xml:space="preserve"> PAGEREF _Toc109120606 \h </w:instrText>
      </w:r>
      <w:r>
        <w:fldChar w:fldCharType="separate"/>
      </w:r>
      <w:r w:rsidR="00BA7627">
        <w:t>10</w:t>
      </w:r>
      <w:r>
        <w:fldChar w:fldCharType="end"/>
      </w:r>
    </w:p>
    <w:p w14:paraId="623AA11B" w14:textId="661B9D9A" w:rsidR="00AB7EF0" w:rsidRDefault="00AB7EF0">
      <w:pPr>
        <w:pStyle w:val="TOC1"/>
        <w:tabs>
          <w:tab w:val="left" w:pos="600"/>
        </w:tabs>
        <w:rPr>
          <w:rFonts w:asciiTheme="minorHAnsi" w:eastAsiaTheme="minorEastAsia" w:hAnsiTheme="minorHAnsi" w:cstheme="minorBidi"/>
          <w:szCs w:val="22"/>
          <w:lang w:eastAsia="en-GB" w:bidi="he-IL"/>
        </w:rPr>
      </w:pPr>
      <w:r>
        <w:t>11</w:t>
      </w:r>
      <w:r>
        <w:rPr>
          <w:rFonts w:asciiTheme="minorHAnsi" w:eastAsiaTheme="minorEastAsia" w:hAnsiTheme="minorHAnsi" w:cstheme="minorBidi"/>
          <w:szCs w:val="22"/>
          <w:lang w:eastAsia="en-GB" w:bidi="he-IL"/>
        </w:rPr>
        <w:tab/>
      </w:r>
      <w:r>
        <w:t xml:space="preserve">Regular Compound Verb </w:t>
      </w:r>
      <w:r w:rsidRPr="004F258B">
        <w:rPr>
          <w:rFonts w:ascii="GgtEphesian" w:hAnsi="GgtEphesian"/>
        </w:rPr>
        <w:t>a)polu&lt;/w</w:t>
      </w:r>
      <w:r>
        <w:t xml:space="preserve">, </w:t>
      </w:r>
      <w:r w:rsidRPr="004F258B">
        <w:rPr>
          <w:i/>
          <w:iCs/>
        </w:rPr>
        <w:t>to dismiss</w:t>
      </w:r>
      <w:r w:rsidRPr="004F258B">
        <w:rPr>
          <w:rFonts w:ascii="GgtEphesian" w:hAnsi="GgtEphesian"/>
        </w:rPr>
        <w:t xml:space="preserve"> </w:t>
      </w:r>
      <w:r>
        <w:t>- progressive (</w:t>
      </w:r>
      <w:r w:rsidRPr="004F258B">
        <w:rPr>
          <w:rFonts w:ascii="GgtEphesian" w:hAnsi="GgtEphesian" w:cstheme="majorBidi"/>
        </w:rPr>
        <w:t>Ò</w:t>
      </w:r>
      <w:r>
        <w:t>) &amp; recessive (</w:t>
      </w:r>
      <w:r w:rsidRPr="004F258B">
        <w:rPr>
          <w:rFonts w:ascii="GgtEphesian" w:hAnsi="GgtEphesian"/>
        </w:rPr>
        <w:t>¦</w:t>
      </w:r>
      <w:r>
        <w:t>) forms</w:t>
      </w:r>
      <w:r>
        <w:tab/>
      </w:r>
      <w:r>
        <w:fldChar w:fldCharType="begin"/>
      </w:r>
      <w:r>
        <w:instrText xml:space="preserve"> PAGEREF _Toc109120607 \h </w:instrText>
      </w:r>
      <w:r>
        <w:fldChar w:fldCharType="separate"/>
      </w:r>
      <w:r w:rsidR="00BA7627">
        <w:t>12</w:t>
      </w:r>
      <w:r>
        <w:fldChar w:fldCharType="end"/>
      </w:r>
    </w:p>
    <w:p w14:paraId="7E4377D9" w14:textId="019AE50D" w:rsidR="00AB7EF0" w:rsidRDefault="00AB7EF0">
      <w:pPr>
        <w:pStyle w:val="TOC1"/>
        <w:tabs>
          <w:tab w:val="left" w:pos="600"/>
        </w:tabs>
        <w:rPr>
          <w:rFonts w:asciiTheme="minorHAnsi" w:eastAsiaTheme="minorEastAsia" w:hAnsiTheme="minorHAnsi" w:cstheme="minorBidi"/>
          <w:szCs w:val="22"/>
          <w:lang w:eastAsia="en-GB" w:bidi="he-IL"/>
        </w:rPr>
      </w:pPr>
      <w:r>
        <w:t>12</w:t>
      </w:r>
      <w:r>
        <w:rPr>
          <w:rFonts w:asciiTheme="minorHAnsi" w:eastAsiaTheme="minorEastAsia" w:hAnsiTheme="minorHAnsi" w:cstheme="minorBidi"/>
          <w:szCs w:val="22"/>
          <w:lang w:eastAsia="en-GB" w:bidi="he-IL"/>
        </w:rPr>
        <w:tab/>
      </w:r>
      <w:r>
        <w:t xml:space="preserve">Regular Verb </w:t>
      </w:r>
      <w:r w:rsidRPr="004F258B">
        <w:rPr>
          <w:rFonts w:ascii="GgtEphesian" w:hAnsi="GgtEphesian"/>
        </w:rPr>
        <w:t>lu&lt;/w</w:t>
      </w:r>
      <w:r>
        <w:t xml:space="preserve"> - Classical forms with Dual</w:t>
      </w:r>
      <w:r>
        <w:tab/>
      </w:r>
      <w:r>
        <w:fldChar w:fldCharType="begin"/>
      </w:r>
      <w:r>
        <w:instrText xml:space="preserve"> PAGEREF _Toc109120608 \h </w:instrText>
      </w:r>
      <w:r>
        <w:fldChar w:fldCharType="separate"/>
      </w:r>
      <w:r w:rsidR="00BA7627">
        <w:t>14</w:t>
      </w:r>
      <w:r>
        <w:fldChar w:fldCharType="end"/>
      </w:r>
    </w:p>
    <w:p w14:paraId="7D59C760" w14:textId="1703F6D2" w:rsidR="00AB7EF0" w:rsidRDefault="00AB7EF0">
      <w:pPr>
        <w:pStyle w:val="TOC1"/>
        <w:tabs>
          <w:tab w:val="left" w:pos="600"/>
        </w:tabs>
        <w:rPr>
          <w:rFonts w:asciiTheme="minorHAnsi" w:eastAsiaTheme="minorEastAsia" w:hAnsiTheme="minorHAnsi" w:cstheme="minorBidi"/>
          <w:szCs w:val="22"/>
          <w:lang w:eastAsia="en-GB" w:bidi="he-IL"/>
        </w:rPr>
      </w:pPr>
      <w:r>
        <w:t>13</w:t>
      </w:r>
      <w:r>
        <w:rPr>
          <w:rFonts w:asciiTheme="minorHAnsi" w:eastAsiaTheme="minorEastAsia" w:hAnsiTheme="minorHAnsi" w:cstheme="minorBidi"/>
          <w:szCs w:val="22"/>
          <w:lang w:eastAsia="en-GB" w:bidi="he-IL"/>
        </w:rPr>
        <w:tab/>
      </w:r>
      <w:r>
        <w:t xml:space="preserve">Participle of the Regular Verb: </w:t>
      </w:r>
      <w:r w:rsidRPr="004F258B">
        <w:rPr>
          <w:rFonts w:ascii="GgtEphesian" w:hAnsi="GgtEphesian"/>
        </w:rPr>
        <w:t>lu&lt;/wn</w:t>
      </w:r>
      <w:r>
        <w:tab/>
      </w:r>
      <w:r>
        <w:fldChar w:fldCharType="begin"/>
      </w:r>
      <w:r>
        <w:instrText xml:space="preserve"> PAGEREF _Toc109120609 \h </w:instrText>
      </w:r>
      <w:r>
        <w:fldChar w:fldCharType="separate"/>
      </w:r>
      <w:r w:rsidR="00BA7627">
        <w:t>16</w:t>
      </w:r>
      <w:r>
        <w:fldChar w:fldCharType="end"/>
      </w:r>
    </w:p>
    <w:p w14:paraId="78429E57" w14:textId="13786D1D" w:rsidR="00AB7EF0" w:rsidRDefault="00AB7EF0">
      <w:pPr>
        <w:pStyle w:val="TOC1"/>
        <w:tabs>
          <w:tab w:val="left" w:pos="600"/>
        </w:tabs>
        <w:rPr>
          <w:rFonts w:asciiTheme="minorHAnsi" w:eastAsiaTheme="minorEastAsia" w:hAnsiTheme="minorHAnsi" w:cstheme="minorBidi"/>
          <w:szCs w:val="22"/>
          <w:lang w:eastAsia="en-GB" w:bidi="he-IL"/>
        </w:rPr>
      </w:pPr>
      <w:r>
        <w:t>14</w:t>
      </w:r>
      <w:r>
        <w:rPr>
          <w:rFonts w:asciiTheme="minorHAnsi" w:eastAsiaTheme="minorEastAsia" w:hAnsiTheme="minorHAnsi" w:cstheme="minorBidi"/>
          <w:szCs w:val="22"/>
          <w:lang w:eastAsia="en-GB" w:bidi="he-IL"/>
        </w:rPr>
        <w:tab/>
      </w:r>
      <w:r>
        <w:t xml:space="preserve">Participle of the Regular Verb </w:t>
      </w:r>
      <w:r w:rsidRPr="004F258B">
        <w:rPr>
          <w:rFonts w:ascii="GgtEphesian" w:hAnsi="GgtEphesian"/>
        </w:rPr>
        <w:t>lu&lt;/w</w:t>
      </w:r>
      <w:r>
        <w:t xml:space="preserve"> with Dual</w:t>
      </w:r>
      <w:r>
        <w:tab/>
      </w:r>
      <w:r>
        <w:fldChar w:fldCharType="begin"/>
      </w:r>
      <w:r>
        <w:instrText xml:space="preserve"> PAGEREF _Toc109120610 \h </w:instrText>
      </w:r>
      <w:r>
        <w:fldChar w:fldCharType="separate"/>
      </w:r>
      <w:r w:rsidR="00BA7627">
        <w:t>18</w:t>
      </w:r>
      <w:r>
        <w:fldChar w:fldCharType="end"/>
      </w:r>
    </w:p>
    <w:p w14:paraId="2EC1622C" w14:textId="7C930B41" w:rsidR="00AB7EF0" w:rsidRDefault="00AB7EF0">
      <w:pPr>
        <w:pStyle w:val="TOC1"/>
        <w:tabs>
          <w:tab w:val="left" w:pos="600"/>
        </w:tabs>
        <w:rPr>
          <w:rFonts w:asciiTheme="minorHAnsi" w:eastAsiaTheme="minorEastAsia" w:hAnsiTheme="minorHAnsi" w:cstheme="minorBidi"/>
          <w:szCs w:val="22"/>
          <w:lang w:eastAsia="en-GB" w:bidi="he-IL"/>
        </w:rPr>
      </w:pPr>
      <w:r w:rsidRPr="004F258B">
        <w:rPr>
          <w:i/>
          <w:iCs/>
        </w:rPr>
        <w:t>15</w:t>
      </w:r>
      <w:r>
        <w:rPr>
          <w:rFonts w:asciiTheme="minorHAnsi" w:eastAsiaTheme="minorEastAsia" w:hAnsiTheme="minorHAnsi" w:cstheme="minorBidi"/>
          <w:szCs w:val="22"/>
          <w:lang w:eastAsia="en-GB" w:bidi="he-IL"/>
        </w:rPr>
        <w:tab/>
      </w:r>
      <w:r>
        <w:t xml:space="preserve">Verb </w:t>
      </w:r>
      <w:r w:rsidRPr="004F258B">
        <w:rPr>
          <w:rFonts w:ascii="GgtEphesian" w:hAnsi="GgtEphesian"/>
        </w:rPr>
        <w:t>e1xw</w:t>
      </w:r>
      <w:r>
        <w:t xml:space="preserve">, </w:t>
      </w:r>
      <w:r w:rsidRPr="004F258B">
        <w:rPr>
          <w:i/>
          <w:iCs/>
        </w:rPr>
        <w:t>to have</w:t>
      </w:r>
      <w:r>
        <w:tab/>
      </w:r>
      <w:r>
        <w:fldChar w:fldCharType="begin"/>
      </w:r>
      <w:r>
        <w:instrText xml:space="preserve"> PAGEREF _Toc109120611 \h </w:instrText>
      </w:r>
      <w:r>
        <w:fldChar w:fldCharType="separate"/>
      </w:r>
      <w:r w:rsidR="00BA7627">
        <w:t>20</w:t>
      </w:r>
      <w:r>
        <w:fldChar w:fldCharType="end"/>
      </w:r>
    </w:p>
    <w:p w14:paraId="4BE0017C" w14:textId="665E7C27" w:rsidR="00AB7EF0" w:rsidRDefault="00AB7EF0">
      <w:pPr>
        <w:pStyle w:val="TOC1"/>
        <w:tabs>
          <w:tab w:val="left" w:pos="600"/>
        </w:tabs>
        <w:rPr>
          <w:rFonts w:asciiTheme="minorHAnsi" w:eastAsiaTheme="minorEastAsia" w:hAnsiTheme="minorHAnsi" w:cstheme="minorBidi"/>
          <w:szCs w:val="22"/>
          <w:lang w:eastAsia="en-GB" w:bidi="he-IL"/>
        </w:rPr>
      </w:pPr>
      <w:r>
        <w:t>16</w:t>
      </w:r>
      <w:r>
        <w:rPr>
          <w:rFonts w:asciiTheme="minorHAnsi" w:eastAsiaTheme="minorEastAsia" w:hAnsiTheme="minorHAnsi" w:cstheme="minorBidi"/>
          <w:szCs w:val="22"/>
          <w:lang w:eastAsia="en-GB" w:bidi="he-IL"/>
        </w:rPr>
        <w:tab/>
      </w:r>
      <w:r>
        <w:t>Compound of</w:t>
      </w:r>
      <w:r w:rsidRPr="004F258B">
        <w:rPr>
          <w:rFonts w:ascii="GgtEphesian" w:hAnsi="GgtEphesian"/>
        </w:rPr>
        <w:t xml:space="preserve"> e1xw</w:t>
      </w:r>
      <w:r w:rsidRPr="004F258B">
        <w:t>:</w:t>
      </w:r>
      <w:r w:rsidRPr="004F258B">
        <w:rPr>
          <w:rFonts w:ascii="GgtEphesian" w:hAnsi="GgtEphesian"/>
        </w:rPr>
        <w:t xml:space="preserve"> pare/xw</w:t>
      </w:r>
      <w:r>
        <w:t xml:space="preserve">, </w:t>
      </w:r>
      <w:r w:rsidRPr="004F258B">
        <w:rPr>
          <w:i/>
          <w:iCs/>
        </w:rPr>
        <w:t>to provide</w:t>
      </w:r>
      <w:r>
        <w:tab/>
      </w:r>
      <w:r>
        <w:fldChar w:fldCharType="begin"/>
      </w:r>
      <w:r>
        <w:instrText xml:space="preserve"> PAGEREF _Toc109120612 \h </w:instrText>
      </w:r>
      <w:r>
        <w:fldChar w:fldCharType="separate"/>
      </w:r>
      <w:r w:rsidR="00BA7627">
        <w:t>22</w:t>
      </w:r>
      <w:r>
        <w:fldChar w:fldCharType="end"/>
      </w:r>
    </w:p>
    <w:p w14:paraId="6BA5C12B" w14:textId="5EC27018" w:rsidR="00AB7EF0" w:rsidRDefault="00AB7EF0">
      <w:pPr>
        <w:pStyle w:val="TOC1"/>
        <w:tabs>
          <w:tab w:val="left" w:pos="600"/>
        </w:tabs>
        <w:rPr>
          <w:rFonts w:asciiTheme="minorHAnsi" w:eastAsiaTheme="minorEastAsia" w:hAnsiTheme="minorHAnsi" w:cstheme="minorBidi"/>
          <w:szCs w:val="22"/>
          <w:lang w:eastAsia="en-GB" w:bidi="he-IL"/>
        </w:rPr>
      </w:pPr>
      <w:r>
        <w:t>17</w:t>
      </w:r>
      <w:r>
        <w:rPr>
          <w:rFonts w:asciiTheme="minorHAnsi" w:eastAsiaTheme="minorEastAsia" w:hAnsiTheme="minorHAnsi" w:cstheme="minorBidi"/>
          <w:szCs w:val="22"/>
          <w:lang w:eastAsia="en-GB" w:bidi="he-IL"/>
        </w:rPr>
        <w:tab/>
      </w:r>
      <w:r>
        <w:t>Contracting Verbs:</w:t>
      </w:r>
      <w:r w:rsidRPr="004F258B">
        <w:rPr>
          <w:rFonts w:ascii="GgtEphesian" w:hAnsi="GgtEphesian"/>
        </w:rPr>
        <w:t xml:space="preserve"> ti&lt;ma&amp;w poie/w dhlo/w za&amp;w xra&amp;omai ple/w de/omai</w:t>
      </w:r>
      <w:r>
        <w:tab/>
      </w:r>
      <w:r>
        <w:fldChar w:fldCharType="begin"/>
      </w:r>
      <w:r>
        <w:instrText xml:space="preserve"> PAGEREF _Toc109120613 \h </w:instrText>
      </w:r>
      <w:r>
        <w:fldChar w:fldCharType="separate"/>
      </w:r>
      <w:r w:rsidR="00BA7627">
        <w:t>24</w:t>
      </w:r>
      <w:r>
        <w:fldChar w:fldCharType="end"/>
      </w:r>
    </w:p>
    <w:p w14:paraId="50F087A1" w14:textId="6516B179" w:rsidR="00AB7EF0" w:rsidRDefault="00AB7EF0">
      <w:pPr>
        <w:pStyle w:val="TOC1"/>
        <w:tabs>
          <w:tab w:val="left" w:pos="600"/>
        </w:tabs>
        <w:rPr>
          <w:rFonts w:asciiTheme="minorHAnsi" w:eastAsiaTheme="minorEastAsia" w:hAnsiTheme="minorHAnsi" w:cstheme="minorBidi"/>
          <w:szCs w:val="22"/>
          <w:lang w:eastAsia="en-GB" w:bidi="he-IL"/>
        </w:rPr>
      </w:pPr>
      <w:r>
        <w:t>18</w:t>
      </w:r>
      <w:r>
        <w:rPr>
          <w:rFonts w:asciiTheme="minorHAnsi" w:eastAsiaTheme="minorEastAsia" w:hAnsiTheme="minorHAnsi" w:cstheme="minorBidi"/>
          <w:szCs w:val="22"/>
          <w:lang w:eastAsia="en-GB" w:bidi="he-IL"/>
        </w:rPr>
        <w:tab/>
      </w:r>
      <w:r>
        <w:t xml:space="preserve">Aorists of liquid stems: </w:t>
      </w:r>
      <w:r w:rsidRPr="004F258B">
        <w:rPr>
          <w:rFonts w:ascii="GgtEphesian" w:hAnsi="GgtEphesian"/>
        </w:rPr>
        <w:t xml:space="preserve">a)gge/llw, </w:t>
      </w:r>
      <w:r w:rsidRPr="004F258B">
        <w:rPr>
          <w:i/>
          <w:iCs/>
        </w:rPr>
        <w:t xml:space="preserve">to report, </w:t>
      </w:r>
      <w:r>
        <w:t>and</w:t>
      </w:r>
      <w:r w:rsidRPr="004F258B">
        <w:rPr>
          <w:rFonts w:ascii="GgtEphesian" w:hAnsi="GgtEphesian"/>
        </w:rPr>
        <w:t xml:space="preserve"> ai1rw, </w:t>
      </w:r>
      <w:r w:rsidRPr="004F258B">
        <w:rPr>
          <w:i/>
          <w:iCs/>
        </w:rPr>
        <w:t>to lift</w:t>
      </w:r>
      <w:r>
        <w:tab/>
      </w:r>
      <w:r>
        <w:fldChar w:fldCharType="begin"/>
      </w:r>
      <w:r>
        <w:instrText xml:space="preserve"> PAGEREF _Toc109120614 \h </w:instrText>
      </w:r>
      <w:r>
        <w:fldChar w:fldCharType="separate"/>
      </w:r>
      <w:r w:rsidR="00BA7627">
        <w:t>31</w:t>
      </w:r>
      <w:r>
        <w:fldChar w:fldCharType="end"/>
      </w:r>
    </w:p>
    <w:p w14:paraId="369012D1" w14:textId="3E715D2B" w:rsidR="00AB7EF0" w:rsidRDefault="00AB7EF0">
      <w:pPr>
        <w:pStyle w:val="TOC1"/>
        <w:tabs>
          <w:tab w:val="left" w:pos="600"/>
        </w:tabs>
        <w:rPr>
          <w:rFonts w:asciiTheme="minorHAnsi" w:eastAsiaTheme="minorEastAsia" w:hAnsiTheme="minorHAnsi" w:cstheme="minorBidi"/>
          <w:szCs w:val="22"/>
          <w:lang w:eastAsia="en-GB" w:bidi="he-IL"/>
        </w:rPr>
      </w:pPr>
      <w:r>
        <w:t>19</w:t>
      </w:r>
      <w:r>
        <w:rPr>
          <w:rFonts w:asciiTheme="minorHAnsi" w:eastAsiaTheme="minorEastAsia" w:hAnsiTheme="minorHAnsi" w:cstheme="minorBidi"/>
          <w:szCs w:val="22"/>
          <w:lang w:eastAsia="en-GB" w:bidi="he-IL"/>
        </w:rPr>
        <w:tab/>
      </w:r>
      <w:r>
        <w:t>Strong Aorist and Attic Future</w:t>
      </w:r>
      <w:r w:rsidRPr="004F258B">
        <w:t>:</w:t>
      </w:r>
      <w:r w:rsidRPr="004F258B">
        <w:rPr>
          <w:rFonts w:ascii="GgtEphesian" w:hAnsi="GgtEphesian"/>
        </w:rPr>
        <w:t xml:space="preserve"> ba&amp;llw, </w:t>
      </w:r>
      <w:r w:rsidRPr="004F258B">
        <w:rPr>
          <w:i/>
          <w:iCs/>
        </w:rPr>
        <w:t>to throw</w:t>
      </w:r>
      <w:r>
        <w:t xml:space="preserve"> and </w:t>
      </w:r>
      <w:r w:rsidRPr="004F258B">
        <w:rPr>
          <w:rFonts w:ascii="GgtEphesian" w:hAnsi="GgtEphesian"/>
        </w:rPr>
        <w:t xml:space="preserve">e0lau/nw, </w:t>
      </w:r>
      <w:r w:rsidRPr="004F258B">
        <w:rPr>
          <w:i/>
          <w:iCs/>
        </w:rPr>
        <w:t>to drive</w:t>
      </w:r>
      <w:r>
        <w:tab/>
      </w:r>
      <w:r>
        <w:fldChar w:fldCharType="begin"/>
      </w:r>
      <w:r>
        <w:instrText xml:space="preserve"> PAGEREF _Toc109120615 \h </w:instrText>
      </w:r>
      <w:r>
        <w:fldChar w:fldCharType="separate"/>
      </w:r>
      <w:r w:rsidR="00BA7627">
        <w:t>32</w:t>
      </w:r>
      <w:r>
        <w:fldChar w:fldCharType="end"/>
      </w:r>
    </w:p>
    <w:p w14:paraId="502EA1E8" w14:textId="69106E7F" w:rsidR="00AB7EF0" w:rsidRDefault="00AB7EF0">
      <w:pPr>
        <w:pStyle w:val="TOC1"/>
        <w:tabs>
          <w:tab w:val="left" w:pos="600"/>
        </w:tabs>
        <w:rPr>
          <w:rFonts w:asciiTheme="minorHAnsi" w:eastAsiaTheme="minorEastAsia" w:hAnsiTheme="minorHAnsi" w:cstheme="minorBidi"/>
          <w:szCs w:val="22"/>
          <w:lang w:eastAsia="en-GB" w:bidi="he-IL"/>
        </w:rPr>
      </w:pPr>
      <w:r>
        <w:t>20</w:t>
      </w:r>
      <w:r>
        <w:rPr>
          <w:rFonts w:asciiTheme="minorHAnsi" w:eastAsiaTheme="minorEastAsia" w:hAnsiTheme="minorHAnsi" w:cstheme="minorBidi"/>
          <w:szCs w:val="22"/>
          <w:lang w:eastAsia="en-GB" w:bidi="he-IL"/>
        </w:rPr>
        <w:tab/>
      </w:r>
      <w:r>
        <w:t>Root Aorists:</w:t>
      </w:r>
      <w:r w:rsidRPr="004F258B">
        <w:rPr>
          <w:rFonts w:ascii="GgtEphesian" w:hAnsi="GgtEphesian"/>
        </w:rPr>
        <w:t xml:space="preserve"> bai/nw gi&lt;nw&amp;skw bio/w du&lt;/nw didra&amp;skw a(li/skomai</w:t>
      </w:r>
      <w:r>
        <w:tab/>
      </w:r>
      <w:r>
        <w:fldChar w:fldCharType="begin"/>
      </w:r>
      <w:r>
        <w:instrText xml:space="preserve"> PAGEREF _Toc109120616 \h </w:instrText>
      </w:r>
      <w:r>
        <w:fldChar w:fldCharType="separate"/>
      </w:r>
      <w:r w:rsidR="00BA7627">
        <w:t>34</w:t>
      </w:r>
      <w:r>
        <w:fldChar w:fldCharType="end"/>
      </w:r>
    </w:p>
    <w:p w14:paraId="28063426" w14:textId="63C7B24A" w:rsidR="00AB7EF0" w:rsidRDefault="00AB7EF0">
      <w:pPr>
        <w:pStyle w:val="TOC1"/>
        <w:tabs>
          <w:tab w:val="left" w:pos="600"/>
        </w:tabs>
        <w:rPr>
          <w:rFonts w:asciiTheme="minorHAnsi" w:eastAsiaTheme="minorEastAsia" w:hAnsiTheme="minorHAnsi" w:cstheme="minorBidi"/>
          <w:szCs w:val="22"/>
          <w:lang w:eastAsia="en-GB" w:bidi="he-IL"/>
        </w:rPr>
      </w:pPr>
      <w:r>
        <w:t>21</w:t>
      </w:r>
      <w:r>
        <w:rPr>
          <w:rFonts w:asciiTheme="minorHAnsi" w:eastAsiaTheme="minorEastAsia" w:hAnsiTheme="minorHAnsi" w:cstheme="minorBidi"/>
          <w:szCs w:val="22"/>
          <w:lang w:eastAsia="en-GB" w:bidi="he-IL"/>
        </w:rPr>
        <w:tab/>
      </w:r>
      <w:r>
        <w:t>Perfect and Pluperfect Passive:</w:t>
      </w:r>
      <w:r w:rsidRPr="004F258B">
        <w:rPr>
          <w:rFonts w:ascii="GgtEphesian" w:hAnsi="GgtEphesian"/>
        </w:rPr>
        <w:t xml:space="preserve"> fula&amp;ttw  kru/ptw  pei/qw  kri&lt;/nw  fai/nw  ste/llw</w:t>
      </w:r>
      <w:r>
        <w:tab/>
      </w:r>
      <w:r>
        <w:fldChar w:fldCharType="begin"/>
      </w:r>
      <w:r>
        <w:instrText xml:space="preserve"> PAGEREF _Toc109120617 \h </w:instrText>
      </w:r>
      <w:r>
        <w:fldChar w:fldCharType="separate"/>
      </w:r>
      <w:r w:rsidR="00BA7627">
        <w:t>37</w:t>
      </w:r>
      <w:r>
        <w:fldChar w:fldCharType="end"/>
      </w:r>
    </w:p>
    <w:p w14:paraId="110B5ABE" w14:textId="18B76E74" w:rsidR="00AB7EF0" w:rsidRDefault="00AB7EF0">
      <w:pPr>
        <w:pStyle w:val="TOC1"/>
        <w:tabs>
          <w:tab w:val="left" w:pos="600"/>
        </w:tabs>
        <w:rPr>
          <w:rFonts w:asciiTheme="minorHAnsi" w:eastAsiaTheme="minorEastAsia" w:hAnsiTheme="minorHAnsi" w:cstheme="minorBidi"/>
          <w:szCs w:val="22"/>
          <w:lang w:eastAsia="en-GB" w:bidi="he-IL"/>
        </w:rPr>
      </w:pPr>
      <w:r>
        <w:t>22</w:t>
      </w:r>
      <w:r>
        <w:rPr>
          <w:rFonts w:asciiTheme="minorHAnsi" w:eastAsiaTheme="minorEastAsia" w:hAnsiTheme="minorHAnsi" w:cstheme="minorBidi"/>
          <w:szCs w:val="22"/>
          <w:lang w:eastAsia="en-GB" w:bidi="he-IL"/>
        </w:rPr>
        <w:tab/>
      </w:r>
      <w:r>
        <w:t>Verb</w:t>
      </w:r>
      <w:r w:rsidRPr="004F258B">
        <w:rPr>
          <w:rFonts w:ascii="GgtEphesian" w:hAnsi="GgtEphesian"/>
        </w:rPr>
        <w:t xml:space="preserve"> oi]da</w:t>
      </w:r>
      <w:r>
        <w:t xml:space="preserve"> [Doric </w:t>
      </w:r>
      <w:r w:rsidRPr="004F258B">
        <w:rPr>
          <w:rFonts w:ascii="GgtEphesian" w:hAnsi="GgtEphesian"/>
        </w:rPr>
        <w:t>i1shmi</w:t>
      </w:r>
      <w:r>
        <w:t xml:space="preserve">], </w:t>
      </w:r>
      <w:r w:rsidRPr="004F258B">
        <w:rPr>
          <w:i/>
          <w:iCs/>
        </w:rPr>
        <w:t>to know</w:t>
      </w:r>
      <w:r>
        <w:tab/>
      </w:r>
      <w:r>
        <w:fldChar w:fldCharType="begin"/>
      </w:r>
      <w:r>
        <w:instrText xml:space="preserve"> PAGEREF _Toc109120618 \h </w:instrText>
      </w:r>
      <w:r>
        <w:fldChar w:fldCharType="separate"/>
      </w:r>
      <w:r w:rsidR="00BA7627">
        <w:t>40</w:t>
      </w:r>
      <w:r>
        <w:fldChar w:fldCharType="end"/>
      </w:r>
    </w:p>
    <w:p w14:paraId="7BA4E2B1" w14:textId="54DE21E0" w:rsidR="00AB7EF0" w:rsidRDefault="00AB7EF0">
      <w:pPr>
        <w:pStyle w:val="TOC1"/>
        <w:tabs>
          <w:tab w:val="left" w:pos="600"/>
        </w:tabs>
        <w:rPr>
          <w:rFonts w:asciiTheme="minorHAnsi" w:eastAsiaTheme="minorEastAsia" w:hAnsiTheme="minorHAnsi" w:cstheme="minorBidi"/>
          <w:szCs w:val="22"/>
          <w:lang w:eastAsia="en-GB" w:bidi="he-IL"/>
        </w:rPr>
      </w:pPr>
      <w:r>
        <w:t>23</w:t>
      </w:r>
      <w:r>
        <w:rPr>
          <w:rFonts w:asciiTheme="minorHAnsi" w:eastAsiaTheme="minorEastAsia" w:hAnsiTheme="minorHAnsi" w:cstheme="minorBidi"/>
          <w:szCs w:val="22"/>
          <w:lang w:eastAsia="en-GB" w:bidi="he-IL"/>
        </w:rPr>
        <w:tab/>
      </w:r>
      <w:r>
        <w:t>Notes on -</w:t>
      </w:r>
      <w:r w:rsidRPr="004F258B">
        <w:rPr>
          <w:rFonts w:ascii="GgtEphesian" w:hAnsi="GgtEphesian"/>
        </w:rPr>
        <w:t>mi</w:t>
      </w:r>
      <w:r>
        <w:t xml:space="preserve"> verbs</w:t>
      </w:r>
      <w:r>
        <w:tab/>
      </w:r>
      <w:r>
        <w:fldChar w:fldCharType="begin"/>
      </w:r>
      <w:r>
        <w:instrText xml:space="preserve"> PAGEREF _Toc109120619 \h </w:instrText>
      </w:r>
      <w:r>
        <w:fldChar w:fldCharType="separate"/>
      </w:r>
      <w:r w:rsidR="00BA7627">
        <w:t>42</w:t>
      </w:r>
      <w:r>
        <w:fldChar w:fldCharType="end"/>
      </w:r>
    </w:p>
    <w:p w14:paraId="7F999EED" w14:textId="21E031E4" w:rsidR="00AB7EF0" w:rsidRDefault="00AB7EF0">
      <w:pPr>
        <w:pStyle w:val="TOC1"/>
        <w:tabs>
          <w:tab w:val="left" w:pos="600"/>
        </w:tabs>
        <w:rPr>
          <w:rFonts w:asciiTheme="minorHAnsi" w:eastAsiaTheme="minorEastAsia" w:hAnsiTheme="minorHAnsi" w:cstheme="minorBidi"/>
          <w:szCs w:val="22"/>
          <w:lang w:eastAsia="en-GB" w:bidi="he-IL"/>
        </w:rPr>
      </w:pPr>
      <w:r>
        <w:t>24</w:t>
      </w:r>
      <w:r>
        <w:rPr>
          <w:rFonts w:asciiTheme="minorHAnsi" w:eastAsiaTheme="minorEastAsia" w:hAnsiTheme="minorHAnsi" w:cstheme="minorBidi"/>
          <w:szCs w:val="22"/>
          <w:lang w:eastAsia="en-GB" w:bidi="he-IL"/>
        </w:rPr>
        <w:tab/>
      </w:r>
      <w:r>
        <w:t xml:space="preserve">Verbs </w:t>
      </w:r>
      <w:r w:rsidRPr="004F258B">
        <w:rPr>
          <w:rFonts w:ascii="GgtEphesian" w:hAnsi="GgtEphesian"/>
        </w:rPr>
        <w:t>ei0mi/ pa&amp;reimi ei]mi a!peimi</w:t>
      </w:r>
      <w:r>
        <w:tab/>
      </w:r>
      <w:r>
        <w:fldChar w:fldCharType="begin"/>
      </w:r>
      <w:r>
        <w:instrText xml:space="preserve"> PAGEREF _Toc109120620 \h </w:instrText>
      </w:r>
      <w:r>
        <w:fldChar w:fldCharType="separate"/>
      </w:r>
      <w:r w:rsidR="00BA7627">
        <w:t>46</w:t>
      </w:r>
      <w:r>
        <w:fldChar w:fldCharType="end"/>
      </w:r>
    </w:p>
    <w:p w14:paraId="4372E967" w14:textId="1FD8B7E2" w:rsidR="00AB7EF0" w:rsidRDefault="00AB7EF0">
      <w:pPr>
        <w:pStyle w:val="TOC1"/>
        <w:tabs>
          <w:tab w:val="left" w:pos="600"/>
        </w:tabs>
        <w:rPr>
          <w:rFonts w:asciiTheme="minorHAnsi" w:eastAsiaTheme="minorEastAsia" w:hAnsiTheme="minorHAnsi" w:cstheme="minorBidi"/>
          <w:szCs w:val="22"/>
          <w:lang w:eastAsia="en-GB" w:bidi="he-IL"/>
        </w:rPr>
      </w:pPr>
      <w:r>
        <w:t>25</w:t>
      </w:r>
      <w:r>
        <w:rPr>
          <w:rFonts w:asciiTheme="minorHAnsi" w:eastAsiaTheme="minorEastAsia" w:hAnsiTheme="minorHAnsi" w:cstheme="minorBidi"/>
          <w:szCs w:val="22"/>
          <w:lang w:eastAsia="en-GB" w:bidi="he-IL"/>
        </w:rPr>
        <w:tab/>
      </w:r>
      <w:r>
        <w:t xml:space="preserve">Verbs </w:t>
      </w:r>
      <w:r w:rsidRPr="004F258B">
        <w:rPr>
          <w:rFonts w:ascii="GgtEphesian" w:hAnsi="GgtEphesian"/>
        </w:rPr>
        <w:t>fhmi/ ka&amp;qhmai</w:t>
      </w:r>
      <w:r w:rsidRPr="004F258B">
        <w:rPr>
          <w:rFonts w:ascii="GgtEphesian" w:hAnsi="GgtEphesian"/>
          <w:i/>
        </w:rPr>
        <w:t xml:space="preserve"> </w:t>
      </w:r>
      <w:r w:rsidRPr="004F258B">
        <w:rPr>
          <w:rFonts w:ascii="GgtEphesian" w:hAnsi="GgtEphesian"/>
        </w:rPr>
        <w:t>kei=mai du/namai pri/amai</w:t>
      </w:r>
      <w:r>
        <w:tab/>
      </w:r>
      <w:r>
        <w:fldChar w:fldCharType="begin"/>
      </w:r>
      <w:r>
        <w:instrText xml:space="preserve"> PAGEREF _Toc109120621 \h </w:instrText>
      </w:r>
      <w:r>
        <w:fldChar w:fldCharType="separate"/>
      </w:r>
      <w:r w:rsidR="00BA7627">
        <w:t>4</w:t>
      </w:r>
      <w:r w:rsidR="00BA7627">
        <w:t>7</w:t>
      </w:r>
      <w:r>
        <w:fldChar w:fldCharType="end"/>
      </w:r>
    </w:p>
    <w:p w14:paraId="2A70DF46" w14:textId="7299249A" w:rsidR="00AB7EF0" w:rsidRDefault="00AB7EF0">
      <w:pPr>
        <w:pStyle w:val="TOC1"/>
        <w:tabs>
          <w:tab w:val="left" w:pos="600"/>
        </w:tabs>
        <w:rPr>
          <w:rFonts w:asciiTheme="minorHAnsi" w:eastAsiaTheme="minorEastAsia" w:hAnsiTheme="minorHAnsi" w:cstheme="minorBidi"/>
          <w:szCs w:val="22"/>
          <w:lang w:eastAsia="en-GB" w:bidi="he-IL"/>
        </w:rPr>
      </w:pPr>
      <w:r w:rsidRPr="004F258B">
        <w:rPr>
          <w:lang w:val="de-DE"/>
        </w:rPr>
        <w:t>26</w:t>
      </w:r>
      <w:r>
        <w:rPr>
          <w:rFonts w:asciiTheme="minorHAnsi" w:eastAsiaTheme="minorEastAsia" w:hAnsiTheme="minorHAnsi" w:cstheme="minorBidi"/>
          <w:szCs w:val="22"/>
          <w:lang w:eastAsia="en-GB" w:bidi="he-IL"/>
        </w:rPr>
        <w:tab/>
      </w:r>
      <w:r w:rsidRPr="004F258B">
        <w:rPr>
          <w:lang w:val="de-DE"/>
        </w:rPr>
        <w:t xml:space="preserve">Future of Verbs </w:t>
      </w:r>
      <w:r w:rsidRPr="004F258B">
        <w:rPr>
          <w:rFonts w:ascii="GgtEphesian" w:hAnsi="GgtEphesian"/>
          <w:lang w:val="de-DE"/>
        </w:rPr>
        <w:t>ei0mi/ ei]mi</w:t>
      </w:r>
      <w:r>
        <w:tab/>
      </w:r>
      <w:r>
        <w:fldChar w:fldCharType="begin"/>
      </w:r>
      <w:r>
        <w:instrText xml:space="preserve"> PAGEREF _Toc109120622 \h </w:instrText>
      </w:r>
      <w:r>
        <w:fldChar w:fldCharType="separate"/>
      </w:r>
      <w:r w:rsidR="00BA7627">
        <w:t>48</w:t>
      </w:r>
      <w:r>
        <w:fldChar w:fldCharType="end"/>
      </w:r>
    </w:p>
    <w:p w14:paraId="47324583" w14:textId="34C0F08A" w:rsidR="00AB7EF0" w:rsidRDefault="00AB7EF0">
      <w:pPr>
        <w:pStyle w:val="TOC1"/>
        <w:tabs>
          <w:tab w:val="left" w:pos="600"/>
        </w:tabs>
        <w:rPr>
          <w:rFonts w:asciiTheme="minorHAnsi" w:eastAsiaTheme="minorEastAsia" w:hAnsiTheme="minorHAnsi" w:cstheme="minorBidi"/>
          <w:szCs w:val="22"/>
          <w:lang w:eastAsia="en-GB" w:bidi="he-IL"/>
        </w:rPr>
      </w:pPr>
      <w:r>
        <w:t>27</w:t>
      </w:r>
      <w:r>
        <w:rPr>
          <w:rFonts w:asciiTheme="minorHAnsi" w:eastAsiaTheme="minorEastAsia" w:hAnsiTheme="minorHAnsi" w:cstheme="minorBidi"/>
          <w:szCs w:val="22"/>
          <w:lang w:eastAsia="en-GB" w:bidi="he-IL"/>
        </w:rPr>
        <w:tab/>
      </w:r>
      <w:r>
        <w:t xml:space="preserve">Verb </w:t>
      </w:r>
      <w:r w:rsidRPr="004F258B">
        <w:rPr>
          <w:rFonts w:ascii="GgtEphesian" w:hAnsi="GgtEphesian"/>
        </w:rPr>
        <w:t xml:space="preserve">di/dwmi, </w:t>
      </w:r>
      <w:r w:rsidRPr="004F258B">
        <w:rPr>
          <w:i/>
          <w:iCs/>
          <w:lang w:val="de-DE"/>
        </w:rPr>
        <w:t>to give</w:t>
      </w:r>
      <w:r>
        <w:tab/>
      </w:r>
      <w:r>
        <w:fldChar w:fldCharType="begin"/>
      </w:r>
      <w:r>
        <w:instrText xml:space="preserve"> PAGEREF _Toc109120623 \h </w:instrText>
      </w:r>
      <w:r>
        <w:fldChar w:fldCharType="separate"/>
      </w:r>
      <w:r w:rsidR="00BA7627">
        <w:t>50</w:t>
      </w:r>
      <w:r>
        <w:fldChar w:fldCharType="end"/>
      </w:r>
    </w:p>
    <w:p w14:paraId="6EA19E8F" w14:textId="5C7B641C" w:rsidR="00AB7EF0" w:rsidRDefault="00AB7EF0">
      <w:pPr>
        <w:pStyle w:val="TOC1"/>
        <w:tabs>
          <w:tab w:val="left" w:pos="600"/>
        </w:tabs>
        <w:rPr>
          <w:rFonts w:asciiTheme="minorHAnsi" w:eastAsiaTheme="minorEastAsia" w:hAnsiTheme="minorHAnsi" w:cstheme="minorBidi"/>
          <w:szCs w:val="22"/>
          <w:lang w:eastAsia="en-GB" w:bidi="he-IL"/>
        </w:rPr>
      </w:pPr>
      <w:r>
        <w:t>28</w:t>
      </w:r>
      <w:r>
        <w:rPr>
          <w:rFonts w:asciiTheme="minorHAnsi" w:eastAsiaTheme="minorEastAsia" w:hAnsiTheme="minorHAnsi" w:cstheme="minorBidi"/>
          <w:szCs w:val="22"/>
          <w:lang w:eastAsia="en-GB" w:bidi="he-IL"/>
        </w:rPr>
        <w:tab/>
      </w:r>
      <w:r>
        <w:t xml:space="preserve">Verb </w:t>
      </w:r>
      <w:r w:rsidRPr="004F258B">
        <w:rPr>
          <w:rFonts w:ascii="GgtEphesian" w:hAnsi="GgtEphesian"/>
        </w:rPr>
        <w:t xml:space="preserve">ti/qhmi, </w:t>
      </w:r>
      <w:r w:rsidRPr="004F258B">
        <w:rPr>
          <w:i/>
          <w:iCs/>
        </w:rPr>
        <w:t>to put</w:t>
      </w:r>
      <w:r>
        <w:tab/>
      </w:r>
      <w:r>
        <w:fldChar w:fldCharType="begin"/>
      </w:r>
      <w:r>
        <w:instrText xml:space="preserve"> PAGEREF _Toc109120624 \h </w:instrText>
      </w:r>
      <w:r>
        <w:fldChar w:fldCharType="separate"/>
      </w:r>
      <w:r w:rsidR="00BA7627">
        <w:t>52</w:t>
      </w:r>
      <w:r>
        <w:fldChar w:fldCharType="end"/>
      </w:r>
    </w:p>
    <w:p w14:paraId="494CCA56" w14:textId="4E457083" w:rsidR="00AB7EF0" w:rsidRDefault="00AB7EF0">
      <w:pPr>
        <w:pStyle w:val="TOC1"/>
        <w:tabs>
          <w:tab w:val="left" w:pos="600"/>
        </w:tabs>
        <w:rPr>
          <w:rFonts w:asciiTheme="minorHAnsi" w:eastAsiaTheme="minorEastAsia" w:hAnsiTheme="minorHAnsi" w:cstheme="minorBidi"/>
          <w:szCs w:val="22"/>
          <w:lang w:eastAsia="en-GB" w:bidi="he-IL"/>
        </w:rPr>
      </w:pPr>
      <w:r>
        <w:t>29</w:t>
      </w:r>
      <w:r>
        <w:rPr>
          <w:rFonts w:asciiTheme="minorHAnsi" w:eastAsiaTheme="minorEastAsia" w:hAnsiTheme="minorHAnsi" w:cstheme="minorBidi"/>
          <w:szCs w:val="22"/>
          <w:lang w:eastAsia="en-GB" w:bidi="he-IL"/>
        </w:rPr>
        <w:tab/>
      </w:r>
      <w:r>
        <w:t xml:space="preserve">Verb </w:t>
      </w:r>
      <w:r w:rsidRPr="004F258B">
        <w:rPr>
          <w:rFonts w:ascii="GgtEphesian" w:hAnsi="GgtEphesian"/>
        </w:rPr>
        <w:t xml:space="preserve">i3sthmi, </w:t>
      </w:r>
      <w:r w:rsidRPr="004F258B">
        <w:rPr>
          <w:i/>
          <w:iCs/>
        </w:rPr>
        <w:t>to stand</w:t>
      </w:r>
      <w:r>
        <w:tab/>
      </w:r>
      <w:r>
        <w:fldChar w:fldCharType="begin"/>
      </w:r>
      <w:r>
        <w:instrText xml:space="preserve"> PAGEREF _Toc109120625 \h </w:instrText>
      </w:r>
      <w:r>
        <w:fldChar w:fldCharType="separate"/>
      </w:r>
      <w:r w:rsidR="00BA7627">
        <w:t>54</w:t>
      </w:r>
      <w:r>
        <w:fldChar w:fldCharType="end"/>
      </w:r>
    </w:p>
    <w:p w14:paraId="21FB1EC9" w14:textId="13C50594" w:rsidR="00AB7EF0" w:rsidRDefault="00AB7EF0">
      <w:pPr>
        <w:pStyle w:val="TOC1"/>
        <w:tabs>
          <w:tab w:val="left" w:pos="600"/>
        </w:tabs>
        <w:rPr>
          <w:rFonts w:asciiTheme="minorHAnsi" w:eastAsiaTheme="minorEastAsia" w:hAnsiTheme="minorHAnsi" w:cstheme="minorBidi"/>
          <w:szCs w:val="22"/>
          <w:lang w:eastAsia="en-GB" w:bidi="he-IL"/>
        </w:rPr>
      </w:pPr>
      <w:r>
        <w:t>30</w:t>
      </w:r>
      <w:r>
        <w:rPr>
          <w:rFonts w:asciiTheme="minorHAnsi" w:eastAsiaTheme="minorEastAsia" w:hAnsiTheme="minorHAnsi" w:cstheme="minorBidi"/>
          <w:szCs w:val="22"/>
          <w:lang w:eastAsia="en-GB" w:bidi="he-IL"/>
        </w:rPr>
        <w:tab/>
      </w:r>
      <w:r>
        <w:t xml:space="preserve">Compound Verb of </w:t>
      </w:r>
      <w:r w:rsidRPr="004F258B">
        <w:rPr>
          <w:rFonts w:ascii="GgtEphesian" w:hAnsi="GgtEphesian"/>
        </w:rPr>
        <w:t>i3sthmi</w:t>
      </w:r>
      <w:r>
        <w:t xml:space="preserve"> (+</w:t>
      </w:r>
      <w:r w:rsidRPr="004F258B">
        <w:rPr>
          <w:rFonts w:ascii="GgtEphesian" w:hAnsi="GgtEphesian"/>
        </w:rPr>
        <w:t>di/dwmi, ti/qhmi</w:t>
      </w:r>
      <w:r>
        <w:t xml:space="preserve">): </w:t>
      </w:r>
      <w:r w:rsidRPr="004F258B">
        <w:rPr>
          <w:rFonts w:ascii="GgtEphesian" w:hAnsi="GgtEphesian"/>
        </w:rPr>
        <w:t xml:space="preserve">a)fi/sthmi, </w:t>
      </w:r>
      <w:r w:rsidRPr="004F258B">
        <w:rPr>
          <w:i/>
          <w:iCs/>
        </w:rPr>
        <w:t>to stand away</w:t>
      </w:r>
      <w:r>
        <w:tab/>
      </w:r>
      <w:r>
        <w:fldChar w:fldCharType="begin"/>
      </w:r>
      <w:r>
        <w:instrText xml:space="preserve"> PAGEREF _Toc109120626 \h </w:instrText>
      </w:r>
      <w:r>
        <w:fldChar w:fldCharType="separate"/>
      </w:r>
      <w:r w:rsidR="00BA7627">
        <w:t>56</w:t>
      </w:r>
      <w:r>
        <w:fldChar w:fldCharType="end"/>
      </w:r>
    </w:p>
    <w:p w14:paraId="39D8BAD2" w14:textId="5CAEA1FC" w:rsidR="00AB7EF0" w:rsidRDefault="00AB7EF0">
      <w:pPr>
        <w:pStyle w:val="TOC1"/>
        <w:tabs>
          <w:tab w:val="left" w:pos="600"/>
        </w:tabs>
        <w:rPr>
          <w:rFonts w:asciiTheme="minorHAnsi" w:eastAsiaTheme="minorEastAsia" w:hAnsiTheme="minorHAnsi" w:cstheme="minorBidi"/>
          <w:szCs w:val="22"/>
          <w:lang w:eastAsia="en-GB" w:bidi="he-IL"/>
        </w:rPr>
      </w:pPr>
      <w:r>
        <w:t>31</w:t>
      </w:r>
      <w:r>
        <w:rPr>
          <w:rFonts w:asciiTheme="minorHAnsi" w:eastAsiaTheme="minorEastAsia" w:hAnsiTheme="minorHAnsi" w:cstheme="minorBidi"/>
          <w:szCs w:val="22"/>
          <w:lang w:eastAsia="en-GB" w:bidi="he-IL"/>
        </w:rPr>
        <w:tab/>
      </w:r>
      <w:r>
        <w:t xml:space="preserve">Verb </w:t>
      </w:r>
      <w:r w:rsidRPr="004F258B">
        <w:rPr>
          <w:rFonts w:ascii="GgtEphesian" w:hAnsi="GgtEphesian"/>
        </w:rPr>
        <w:t xml:space="preserve">i&lt;3hmi, </w:t>
      </w:r>
      <w:r w:rsidRPr="004F258B">
        <w:rPr>
          <w:i/>
          <w:iCs/>
        </w:rPr>
        <w:t>to send</w:t>
      </w:r>
      <w:r>
        <w:tab/>
      </w:r>
      <w:r>
        <w:fldChar w:fldCharType="begin"/>
      </w:r>
      <w:r>
        <w:instrText xml:space="preserve"> PAGEREF _Toc109120627 \h </w:instrText>
      </w:r>
      <w:r>
        <w:fldChar w:fldCharType="separate"/>
      </w:r>
      <w:r w:rsidR="00BA7627">
        <w:t>60</w:t>
      </w:r>
      <w:r>
        <w:fldChar w:fldCharType="end"/>
      </w:r>
    </w:p>
    <w:p w14:paraId="4A83CDCD" w14:textId="5041DF96" w:rsidR="00AB7EF0" w:rsidRDefault="00AB7EF0">
      <w:pPr>
        <w:pStyle w:val="TOC1"/>
        <w:tabs>
          <w:tab w:val="left" w:pos="600"/>
        </w:tabs>
        <w:rPr>
          <w:rFonts w:asciiTheme="minorHAnsi" w:eastAsiaTheme="minorEastAsia" w:hAnsiTheme="minorHAnsi" w:cstheme="minorBidi"/>
          <w:szCs w:val="22"/>
          <w:lang w:eastAsia="en-GB" w:bidi="he-IL"/>
        </w:rPr>
      </w:pPr>
      <w:r>
        <w:t>32</w:t>
      </w:r>
      <w:r>
        <w:rPr>
          <w:rFonts w:asciiTheme="minorHAnsi" w:eastAsiaTheme="minorEastAsia" w:hAnsiTheme="minorHAnsi" w:cstheme="minorBidi"/>
          <w:szCs w:val="22"/>
          <w:lang w:eastAsia="en-GB" w:bidi="he-IL"/>
        </w:rPr>
        <w:tab/>
      </w:r>
      <w:r>
        <w:t xml:space="preserve">Compound of </w:t>
      </w:r>
      <w:r w:rsidRPr="004F258B">
        <w:rPr>
          <w:rFonts w:ascii="GgtEphesian" w:hAnsi="GgtEphesian"/>
        </w:rPr>
        <w:t>i&lt;3hmi</w:t>
      </w:r>
      <w:r w:rsidRPr="004F258B">
        <w:t>:</w:t>
      </w:r>
      <w:r w:rsidRPr="004F258B">
        <w:rPr>
          <w:rFonts w:ascii="GgtEphesian" w:hAnsi="GgtEphesian"/>
        </w:rPr>
        <w:t xml:space="preserve"> a)fi&lt;/hmi, </w:t>
      </w:r>
      <w:r w:rsidRPr="004F258B">
        <w:rPr>
          <w:i/>
          <w:iCs/>
        </w:rPr>
        <w:t>to leave</w:t>
      </w:r>
      <w:r>
        <w:tab/>
      </w:r>
      <w:r>
        <w:fldChar w:fldCharType="begin"/>
      </w:r>
      <w:r>
        <w:instrText xml:space="preserve"> PAGEREF _Toc109120628 \h </w:instrText>
      </w:r>
      <w:r>
        <w:fldChar w:fldCharType="separate"/>
      </w:r>
      <w:r w:rsidR="00BA7627">
        <w:t>62</w:t>
      </w:r>
      <w:r>
        <w:fldChar w:fldCharType="end"/>
      </w:r>
    </w:p>
    <w:p w14:paraId="3D7AFE33" w14:textId="3B5AAE35" w:rsidR="00AB7EF0" w:rsidRDefault="00AB7EF0">
      <w:pPr>
        <w:pStyle w:val="TOC1"/>
        <w:tabs>
          <w:tab w:val="left" w:pos="600"/>
        </w:tabs>
        <w:rPr>
          <w:rFonts w:asciiTheme="minorHAnsi" w:eastAsiaTheme="minorEastAsia" w:hAnsiTheme="minorHAnsi" w:cstheme="minorBidi"/>
          <w:szCs w:val="22"/>
          <w:lang w:eastAsia="en-GB" w:bidi="he-IL"/>
        </w:rPr>
      </w:pPr>
      <w:r>
        <w:t>33</w:t>
      </w:r>
      <w:r>
        <w:rPr>
          <w:rFonts w:asciiTheme="minorHAnsi" w:eastAsiaTheme="minorEastAsia" w:hAnsiTheme="minorHAnsi" w:cstheme="minorBidi"/>
          <w:szCs w:val="22"/>
          <w:lang w:eastAsia="en-GB" w:bidi="he-IL"/>
        </w:rPr>
        <w:tab/>
      </w:r>
      <w:r>
        <w:t xml:space="preserve">Verb </w:t>
      </w:r>
      <w:r w:rsidRPr="004F258B">
        <w:rPr>
          <w:rFonts w:ascii="GgtEphesian" w:hAnsi="GgtEphesian"/>
        </w:rPr>
        <w:t xml:space="preserve">dei/knu&lt;mi, </w:t>
      </w:r>
      <w:r w:rsidRPr="004F258B">
        <w:rPr>
          <w:i/>
          <w:iCs/>
        </w:rPr>
        <w:t>to show</w:t>
      </w:r>
      <w:r>
        <w:tab/>
      </w:r>
      <w:r>
        <w:fldChar w:fldCharType="begin"/>
      </w:r>
      <w:r>
        <w:instrText xml:space="preserve"> PAGEREF _Toc109120629 \h </w:instrText>
      </w:r>
      <w:r>
        <w:fldChar w:fldCharType="separate"/>
      </w:r>
      <w:r w:rsidR="00BA7627">
        <w:t>64</w:t>
      </w:r>
      <w:r>
        <w:fldChar w:fldCharType="end"/>
      </w:r>
    </w:p>
    <w:p w14:paraId="3276C45E" w14:textId="659410F5" w:rsidR="00AB7EF0" w:rsidRDefault="00AB7EF0">
      <w:pPr>
        <w:pStyle w:val="TOC1"/>
        <w:tabs>
          <w:tab w:val="left" w:pos="600"/>
        </w:tabs>
        <w:rPr>
          <w:rFonts w:asciiTheme="minorHAnsi" w:eastAsiaTheme="minorEastAsia" w:hAnsiTheme="minorHAnsi" w:cstheme="minorBidi"/>
          <w:szCs w:val="22"/>
          <w:lang w:eastAsia="en-GB" w:bidi="he-IL"/>
        </w:rPr>
      </w:pPr>
      <w:r w:rsidRPr="004F258B">
        <w:rPr>
          <w:lang w:val="es-ES_tradnl"/>
        </w:rPr>
        <w:t>34</w:t>
      </w:r>
      <w:r>
        <w:rPr>
          <w:rFonts w:asciiTheme="minorHAnsi" w:eastAsiaTheme="minorEastAsia" w:hAnsiTheme="minorHAnsi" w:cstheme="minorBidi"/>
          <w:szCs w:val="22"/>
          <w:lang w:eastAsia="en-GB" w:bidi="he-IL"/>
        </w:rPr>
        <w:tab/>
      </w:r>
      <w:r w:rsidRPr="004F258B">
        <w:rPr>
          <w:lang w:val="es-ES_tradnl"/>
        </w:rPr>
        <w:t xml:space="preserve">Verb </w:t>
      </w:r>
      <w:r w:rsidRPr="004F258B">
        <w:rPr>
          <w:rFonts w:ascii="GgtEphesian" w:hAnsi="GgtEphesian"/>
          <w:lang w:val="es-ES_tradnl"/>
        </w:rPr>
        <w:t xml:space="preserve">a)po/llu&lt;mi, </w:t>
      </w:r>
      <w:r w:rsidRPr="004F258B">
        <w:rPr>
          <w:i/>
          <w:iCs/>
          <w:lang w:val="es-ES_tradnl"/>
        </w:rPr>
        <w:t>to destroy / waste</w:t>
      </w:r>
      <w:r>
        <w:tab/>
      </w:r>
      <w:r>
        <w:fldChar w:fldCharType="begin"/>
      </w:r>
      <w:r>
        <w:instrText xml:space="preserve"> PAGEREF _Toc109120630 \h </w:instrText>
      </w:r>
      <w:r>
        <w:fldChar w:fldCharType="separate"/>
      </w:r>
      <w:r w:rsidR="00BA7627">
        <w:t>66</w:t>
      </w:r>
      <w:r>
        <w:fldChar w:fldCharType="end"/>
      </w:r>
    </w:p>
    <w:p w14:paraId="11581BD3" w14:textId="5E02D210" w:rsidR="00AB7EF0" w:rsidRDefault="00AB7EF0">
      <w:pPr>
        <w:pStyle w:val="TOC1"/>
        <w:tabs>
          <w:tab w:val="left" w:pos="600"/>
        </w:tabs>
        <w:rPr>
          <w:rFonts w:asciiTheme="minorHAnsi" w:eastAsiaTheme="minorEastAsia" w:hAnsiTheme="minorHAnsi" w:cstheme="minorBidi"/>
          <w:szCs w:val="22"/>
          <w:lang w:eastAsia="en-GB" w:bidi="he-IL"/>
        </w:rPr>
      </w:pPr>
      <w:r>
        <w:t>35</w:t>
      </w:r>
      <w:r>
        <w:rPr>
          <w:rFonts w:asciiTheme="minorHAnsi" w:eastAsiaTheme="minorEastAsia" w:hAnsiTheme="minorHAnsi" w:cstheme="minorBidi"/>
          <w:szCs w:val="22"/>
          <w:lang w:eastAsia="en-GB" w:bidi="he-IL"/>
        </w:rPr>
        <w:tab/>
      </w:r>
      <w:r>
        <w:t>Difficult Verbs</w:t>
      </w:r>
      <w:r>
        <w:tab/>
      </w:r>
      <w:r>
        <w:fldChar w:fldCharType="begin"/>
      </w:r>
      <w:r>
        <w:instrText xml:space="preserve"> PAGEREF _Toc109120631 \h </w:instrText>
      </w:r>
      <w:r>
        <w:fldChar w:fldCharType="separate"/>
      </w:r>
      <w:r w:rsidR="00BA7627">
        <w:t>70</w:t>
      </w:r>
      <w:r>
        <w:fldChar w:fldCharType="end"/>
      </w:r>
    </w:p>
    <w:p w14:paraId="7C3020AD" w14:textId="48C300E3" w:rsidR="00AB7EF0" w:rsidRDefault="00AB7EF0">
      <w:pPr>
        <w:pStyle w:val="TOC1"/>
        <w:tabs>
          <w:tab w:val="left" w:pos="600"/>
        </w:tabs>
        <w:rPr>
          <w:rFonts w:asciiTheme="minorHAnsi" w:eastAsiaTheme="minorEastAsia" w:hAnsiTheme="minorHAnsi" w:cstheme="minorBidi"/>
          <w:szCs w:val="22"/>
          <w:lang w:eastAsia="en-GB" w:bidi="he-IL"/>
        </w:rPr>
      </w:pPr>
      <w:r>
        <w:t>36</w:t>
      </w:r>
      <w:r>
        <w:rPr>
          <w:rFonts w:asciiTheme="minorHAnsi" w:eastAsiaTheme="minorEastAsia" w:hAnsiTheme="minorHAnsi" w:cstheme="minorBidi"/>
          <w:szCs w:val="22"/>
          <w:lang w:eastAsia="en-GB" w:bidi="he-IL"/>
        </w:rPr>
        <w:tab/>
      </w:r>
      <w:r>
        <w:t>Verb List</w:t>
      </w:r>
      <w:r>
        <w:tab/>
      </w:r>
      <w:r>
        <w:fldChar w:fldCharType="begin"/>
      </w:r>
      <w:r>
        <w:instrText xml:space="preserve"> PAGEREF _Toc109120632 \h </w:instrText>
      </w:r>
      <w:r>
        <w:fldChar w:fldCharType="separate"/>
      </w:r>
      <w:r w:rsidR="00BA7627">
        <w:t>71</w:t>
      </w:r>
      <w:r>
        <w:fldChar w:fldCharType="end"/>
      </w:r>
    </w:p>
    <w:p w14:paraId="5D62816F" w14:textId="0A395079" w:rsidR="00AB7EF0" w:rsidRDefault="00AB7EF0">
      <w:pPr>
        <w:pStyle w:val="TOC1"/>
        <w:tabs>
          <w:tab w:val="left" w:pos="600"/>
        </w:tabs>
        <w:rPr>
          <w:rFonts w:asciiTheme="minorHAnsi" w:eastAsiaTheme="minorEastAsia" w:hAnsiTheme="minorHAnsi" w:cstheme="minorBidi"/>
          <w:szCs w:val="22"/>
          <w:lang w:eastAsia="en-GB" w:bidi="he-IL"/>
        </w:rPr>
      </w:pPr>
      <w:r>
        <w:t>37</w:t>
      </w:r>
      <w:r>
        <w:rPr>
          <w:rFonts w:asciiTheme="minorHAnsi" w:eastAsiaTheme="minorEastAsia" w:hAnsiTheme="minorHAnsi" w:cstheme="minorBidi"/>
          <w:szCs w:val="22"/>
          <w:lang w:eastAsia="en-GB" w:bidi="he-IL"/>
        </w:rPr>
        <w:tab/>
      </w:r>
      <w:r>
        <w:t>Index</w:t>
      </w:r>
      <w:r>
        <w:tab/>
      </w:r>
      <w:r>
        <w:fldChar w:fldCharType="begin"/>
      </w:r>
      <w:r>
        <w:instrText xml:space="preserve"> PAGEREF _Toc109120633 \h </w:instrText>
      </w:r>
      <w:r>
        <w:fldChar w:fldCharType="separate"/>
      </w:r>
      <w:r w:rsidR="00BA7627">
        <w:t>85</w:t>
      </w:r>
      <w:r>
        <w:fldChar w:fldCharType="end"/>
      </w:r>
    </w:p>
    <w:p w14:paraId="270C7171" w14:textId="12828808" w:rsidR="00AB7EF0" w:rsidRDefault="00AB7EF0">
      <w:pPr>
        <w:pStyle w:val="TOC1"/>
        <w:tabs>
          <w:tab w:val="left" w:pos="600"/>
        </w:tabs>
        <w:rPr>
          <w:rFonts w:asciiTheme="minorHAnsi" w:eastAsiaTheme="minorEastAsia" w:hAnsiTheme="minorHAnsi" w:cstheme="minorBidi"/>
          <w:szCs w:val="22"/>
          <w:lang w:eastAsia="en-GB" w:bidi="he-IL"/>
        </w:rPr>
      </w:pPr>
      <w:r>
        <w:t>38</w:t>
      </w:r>
      <w:r>
        <w:rPr>
          <w:rFonts w:asciiTheme="minorHAnsi" w:eastAsiaTheme="minorEastAsia" w:hAnsiTheme="minorHAnsi" w:cstheme="minorBidi"/>
          <w:szCs w:val="22"/>
          <w:lang w:eastAsia="en-GB" w:bidi="he-IL"/>
        </w:rPr>
        <w:tab/>
      </w:r>
      <w:r>
        <w:t>Abbreviations and References</w:t>
      </w:r>
      <w:r>
        <w:tab/>
      </w:r>
      <w:r>
        <w:fldChar w:fldCharType="begin"/>
      </w:r>
      <w:r>
        <w:instrText xml:space="preserve"> PAGEREF _Toc109120634 \h </w:instrText>
      </w:r>
      <w:r>
        <w:fldChar w:fldCharType="separate"/>
      </w:r>
      <w:r w:rsidR="00BA7627">
        <w:t>87</w:t>
      </w:r>
      <w:r>
        <w:fldChar w:fldCharType="end"/>
      </w:r>
    </w:p>
    <w:p w14:paraId="6394CA64" w14:textId="2368C808" w:rsidR="00AA47E0" w:rsidRDefault="00E37FC0">
      <w:pPr>
        <w:pStyle w:val="TOC1"/>
        <w:tabs>
          <w:tab w:val="left" w:pos="567"/>
        </w:tabs>
      </w:pPr>
      <w:r>
        <w:rPr>
          <w:sz w:val="20"/>
        </w:rPr>
        <w:fldChar w:fldCharType="end"/>
      </w:r>
    </w:p>
    <w:p w14:paraId="5E253EC2" w14:textId="6BCDFAC4" w:rsidR="00AA47E0" w:rsidRDefault="00AA47E0" w:rsidP="009E312A">
      <w:pPr>
        <w:pStyle w:val="Normal11"/>
        <w:pageBreakBefore/>
        <w:ind w:left="113" w:right="113"/>
        <w:rPr>
          <w:noProof/>
          <w:sz w:val="20"/>
        </w:rPr>
      </w:pPr>
    </w:p>
    <w:p w14:paraId="581A15C1" w14:textId="77777777" w:rsidR="009E312A" w:rsidRDefault="009E312A">
      <w:pPr>
        <w:pStyle w:val="Normal11"/>
        <w:ind w:left="113" w:right="113"/>
        <w:rPr>
          <w:noProof/>
          <w:sz w:val="20"/>
        </w:rPr>
      </w:pPr>
    </w:p>
    <w:p w14:paraId="55E58FE9" w14:textId="77777777" w:rsidR="00AA47E0" w:rsidRDefault="00AA47E0">
      <w:pPr>
        <w:pStyle w:val="Normal11"/>
        <w:ind w:left="113" w:right="113"/>
        <w:rPr>
          <w:noProof/>
          <w:sz w:val="20"/>
        </w:rPr>
      </w:pPr>
    </w:p>
    <w:p w14:paraId="62CECC03" w14:textId="77777777" w:rsidR="00AA47E0" w:rsidRDefault="00AA47E0">
      <w:pPr>
        <w:pStyle w:val="Normal11"/>
        <w:ind w:left="113" w:right="113"/>
        <w:rPr>
          <w:noProof/>
          <w:sz w:val="20"/>
        </w:rPr>
        <w:sectPr w:rsidR="00AA47E0">
          <w:footerReference w:type="even" r:id="rId9"/>
          <w:footerReference w:type="default" r:id="rId10"/>
          <w:type w:val="continuous"/>
          <w:pgSz w:w="11906" w:h="16838" w:code="9"/>
          <w:pgMar w:top="1418" w:right="1021" w:bottom="1134" w:left="1871" w:header="720" w:footer="720" w:gutter="0"/>
          <w:pgNumType w:fmt="lowerRoman" w:start="1"/>
          <w:cols w:space="720"/>
          <w:titlePg/>
        </w:sectPr>
      </w:pPr>
    </w:p>
    <w:p w14:paraId="32757E49" w14:textId="77777777" w:rsidR="00AA47E0" w:rsidRDefault="00AA47E0">
      <w:pPr>
        <w:pStyle w:val="Heading1"/>
      </w:pPr>
      <w:bookmarkStart w:id="2" w:name="_Toc18565024"/>
      <w:bookmarkStart w:id="3" w:name="_Toc18565160"/>
      <w:bookmarkStart w:id="4" w:name="_Toc109120597"/>
      <w:r>
        <w:lastRenderedPageBreak/>
        <w:t>Introduction</w:t>
      </w:r>
      <w:bookmarkEnd w:id="2"/>
      <w:bookmarkEnd w:id="3"/>
      <w:bookmarkEnd w:id="4"/>
    </w:p>
    <w:p w14:paraId="607A7F46" w14:textId="77777777" w:rsidR="00AA47E0" w:rsidRDefault="00AA47E0">
      <w:pPr>
        <w:pStyle w:val="Normal11"/>
      </w:pPr>
    </w:p>
    <w:p w14:paraId="56718894" w14:textId="4A6430C0" w:rsidR="00AA47E0" w:rsidRDefault="00AA47E0">
      <w:pPr>
        <w:pStyle w:val="Normal11"/>
      </w:pPr>
      <w:r>
        <w:t xml:space="preserve">This book is a work of reference. It is intended to accompany or supplement course material; it is not a substitute for a course-book. It has been written mainly from a </w:t>
      </w:r>
      <w:proofErr w:type="spellStart"/>
      <w:r>
        <w:t>Koin</w:t>
      </w:r>
      <w:r w:rsidR="00216B87">
        <w:t>e</w:t>
      </w:r>
      <w:proofErr w:type="spellEnd"/>
      <w:r>
        <w:t xml:space="preserve"> / New Testament Greek standpoint, but many classical forms are given too.</w:t>
      </w:r>
    </w:p>
    <w:p w14:paraId="5C918209" w14:textId="77777777" w:rsidR="00AA47E0" w:rsidRDefault="00AA47E0">
      <w:pPr>
        <w:pStyle w:val="Normal11"/>
      </w:pPr>
    </w:p>
    <w:p w14:paraId="55367F2A" w14:textId="77777777" w:rsidR="00AA47E0" w:rsidRDefault="00AA47E0">
      <w:pPr>
        <w:pStyle w:val="Normal11"/>
      </w:pPr>
      <w:r>
        <w:t>Some features</w:t>
      </w:r>
      <w:r w:rsidR="00341C6B">
        <w:t>:</w:t>
      </w:r>
    </w:p>
    <w:p w14:paraId="26B95DAE" w14:textId="77777777" w:rsidR="00AA47E0" w:rsidRDefault="00AA47E0" w:rsidP="00AA47E0">
      <w:pPr>
        <w:pStyle w:val="Normal11"/>
        <w:numPr>
          <w:ilvl w:val="0"/>
          <w:numId w:val="3"/>
        </w:numPr>
      </w:pPr>
      <w:r>
        <w:t>Verbs are normally presented on a double page in a uniform layout; this provides a good overview.</w:t>
      </w:r>
    </w:p>
    <w:p w14:paraId="304B9382" w14:textId="2F2B0E13" w:rsidR="00AA47E0" w:rsidRDefault="00AA47E0" w:rsidP="00AA47E0">
      <w:pPr>
        <w:pStyle w:val="Normal11"/>
        <w:numPr>
          <w:ilvl w:val="0"/>
          <w:numId w:val="4"/>
        </w:numPr>
      </w:pPr>
      <w:r>
        <w:t xml:space="preserve">Use is made of shading and special symbols to draw the student's attention to certain forms. </w:t>
      </w:r>
      <w:proofErr w:type="gramStart"/>
      <w:r>
        <w:t>In particular</w:t>
      </w:r>
      <w:r w:rsidR="00627238">
        <w:t>,</w:t>
      </w:r>
      <w:r>
        <w:t xml:space="preserve"> we</w:t>
      </w:r>
      <w:proofErr w:type="gramEnd"/>
      <w:r>
        <w:t xml:space="preserve"> emphasize in this way identical and similar forms (those forms which differ only in accentuation). Other paradigms use shading and symbols to draw attention to </w:t>
      </w:r>
      <w:r w:rsidR="00627238">
        <w:t>progressive (</w:t>
      </w:r>
      <w:r>
        <w:t>non-recessive</w:t>
      </w:r>
      <w:r w:rsidR="00627238">
        <w:t>)</w:t>
      </w:r>
      <w:r>
        <w:t xml:space="preserve"> accentuation.</w:t>
      </w:r>
    </w:p>
    <w:p w14:paraId="5E66BE03" w14:textId="77777777" w:rsidR="00AA47E0" w:rsidRDefault="00AA47E0" w:rsidP="00AA47E0">
      <w:pPr>
        <w:pStyle w:val="Normal11"/>
        <w:numPr>
          <w:ilvl w:val="0"/>
          <w:numId w:val="5"/>
        </w:numPr>
      </w:pPr>
      <w:r>
        <w:t xml:space="preserve">The length of the vowels </w:t>
      </w:r>
      <w:r>
        <w:rPr>
          <w:rFonts w:ascii="GgtEphesian" w:hAnsi="GgtEphesian"/>
        </w:rPr>
        <w:t>a</w:t>
      </w:r>
      <w:r>
        <w:t xml:space="preserve"> </w:t>
      </w:r>
      <w:proofErr w:type="spellStart"/>
      <w:r>
        <w:rPr>
          <w:rFonts w:ascii="GgtEphesian" w:hAnsi="GgtEphesian"/>
        </w:rPr>
        <w:t>i</w:t>
      </w:r>
      <w:proofErr w:type="spellEnd"/>
      <w:r>
        <w:t xml:space="preserve"> and </w:t>
      </w:r>
      <w:r>
        <w:rPr>
          <w:rFonts w:ascii="GgtEphesian" w:hAnsi="GgtEphesian"/>
        </w:rPr>
        <w:t>u</w:t>
      </w:r>
      <w:r>
        <w:t xml:space="preserve"> is marked. Knowledge of vowel lengths is virtually a pre-requisite to an appreciation of the accentuation rules. In the paradigms, long vowels are always marked by a macron: </w:t>
      </w:r>
      <w:r>
        <w:rPr>
          <w:rFonts w:ascii="GgtEphesian" w:hAnsi="GgtEphesian"/>
        </w:rPr>
        <w:t xml:space="preserve">a&gt; </w:t>
      </w:r>
      <w:proofErr w:type="spellStart"/>
      <w:r>
        <w:rPr>
          <w:rFonts w:ascii="GgtEphesian" w:hAnsi="GgtEphesian"/>
        </w:rPr>
        <w:t>i</w:t>
      </w:r>
      <w:proofErr w:type="spellEnd"/>
      <w:r>
        <w:rPr>
          <w:rFonts w:ascii="GgtEphesian" w:hAnsi="GgtEphesian"/>
        </w:rPr>
        <w:t>&lt; u&lt;</w:t>
      </w:r>
      <w:r>
        <w:t xml:space="preserve">. Occasionally a breve will be used to emphasize a short vowel: </w:t>
      </w:r>
      <w:r>
        <w:rPr>
          <w:rFonts w:ascii="GgtEphesian" w:hAnsi="GgtEphesian"/>
        </w:rPr>
        <w:t xml:space="preserve">a`  </w:t>
      </w:r>
      <w:proofErr w:type="spellStart"/>
      <w:r>
        <w:rPr>
          <w:rFonts w:ascii="GgtEphesian" w:hAnsi="GgtEphesian"/>
        </w:rPr>
        <w:t>i</w:t>
      </w:r>
      <w:proofErr w:type="spellEnd"/>
      <w:r>
        <w:rPr>
          <w:rFonts w:ascii="GgtEphesian" w:hAnsi="GgtEphesian"/>
        </w:rPr>
        <w:t>^  u^</w:t>
      </w:r>
      <w:r>
        <w:t xml:space="preserve"> .</w:t>
      </w:r>
    </w:p>
    <w:p w14:paraId="2694667D" w14:textId="77777777" w:rsidR="00AA47E0" w:rsidRDefault="00AA47E0" w:rsidP="00AA47E0">
      <w:pPr>
        <w:pStyle w:val="Normal11"/>
        <w:numPr>
          <w:ilvl w:val="0"/>
          <w:numId w:val="6"/>
        </w:numPr>
      </w:pPr>
      <w:r>
        <w:t>Paradigms are given for compound verbs. The usefulness of this is explained below.</w:t>
      </w:r>
    </w:p>
    <w:p w14:paraId="262C8461" w14:textId="77777777" w:rsidR="00AA47E0" w:rsidRDefault="00AA47E0">
      <w:pPr>
        <w:pStyle w:val="Normal11"/>
      </w:pPr>
    </w:p>
    <w:p w14:paraId="14DF5535" w14:textId="77777777" w:rsidR="00AA47E0" w:rsidRDefault="00AA47E0">
      <w:pPr>
        <w:pStyle w:val="Normal11"/>
      </w:pPr>
      <w:r>
        <w:t xml:space="preserve">The usual regular verb given in paradigms is </w:t>
      </w:r>
      <w:proofErr w:type="spellStart"/>
      <w:r>
        <w:rPr>
          <w:rFonts w:ascii="GgtEphesian" w:hAnsi="GgtEphesian"/>
        </w:rPr>
        <w:t>lu</w:t>
      </w:r>
      <w:proofErr w:type="spellEnd"/>
      <w:r>
        <w:rPr>
          <w:rFonts w:ascii="GgtEphesian" w:hAnsi="GgtEphesian"/>
        </w:rPr>
        <w:t xml:space="preserve">&lt;/w. </w:t>
      </w:r>
      <w:r>
        <w:t>But given a paradigm of this verb, the student is not able to deduce the conjugation of other regular verbs. For example, consider the following forms:</w:t>
      </w:r>
    </w:p>
    <w:p w14:paraId="56D48F2B" w14:textId="77777777" w:rsidR="00AA47E0" w:rsidRDefault="00AA47E0" w:rsidP="00AA47E0">
      <w:pPr>
        <w:pStyle w:val="Normal11"/>
        <w:numPr>
          <w:ilvl w:val="0"/>
          <w:numId w:val="2"/>
        </w:numPr>
        <w:ind w:left="0" w:firstLine="0"/>
      </w:pPr>
      <w:r>
        <w:t xml:space="preserve">Present Imperative Active 2 Singular: </w:t>
      </w:r>
      <w:proofErr w:type="spellStart"/>
      <w:r>
        <w:rPr>
          <w:rFonts w:ascii="GgtEphesian" w:hAnsi="GgtEphesian"/>
        </w:rPr>
        <w:t>lu</w:t>
      </w:r>
      <w:proofErr w:type="spellEnd"/>
      <w:r>
        <w:rPr>
          <w:rFonts w:ascii="GgtEphesian" w:hAnsi="GgtEphesian"/>
        </w:rPr>
        <w:t>&lt;=e</w:t>
      </w:r>
    </w:p>
    <w:p w14:paraId="33855850" w14:textId="77777777" w:rsidR="00AA47E0" w:rsidRDefault="00AA47E0" w:rsidP="00AA47E0">
      <w:pPr>
        <w:pStyle w:val="Normal11"/>
        <w:numPr>
          <w:ilvl w:val="0"/>
          <w:numId w:val="2"/>
        </w:numPr>
        <w:ind w:left="0" w:firstLine="0"/>
      </w:pPr>
      <w:r>
        <w:t xml:space="preserve">Present Participle Active Nominative Singular Neuter: </w:t>
      </w:r>
      <w:proofErr w:type="spellStart"/>
      <w:r>
        <w:rPr>
          <w:rFonts w:ascii="GgtEphesian" w:hAnsi="GgtEphesian"/>
        </w:rPr>
        <w:t>lu</w:t>
      </w:r>
      <w:proofErr w:type="spellEnd"/>
      <w:r>
        <w:rPr>
          <w:rFonts w:ascii="GgtEphesian" w:hAnsi="GgtEphesian"/>
        </w:rPr>
        <w:t>&lt;=on</w:t>
      </w:r>
    </w:p>
    <w:p w14:paraId="1D99B9ED" w14:textId="77777777" w:rsidR="00AA47E0" w:rsidRDefault="00AA47E0" w:rsidP="00AA47E0">
      <w:pPr>
        <w:pStyle w:val="Normal11"/>
        <w:numPr>
          <w:ilvl w:val="0"/>
          <w:numId w:val="2"/>
        </w:numPr>
        <w:ind w:left="0" w:firstLine="0"/>
      </w:pPr>
      <w:r>
        <w:t xml:space="preserve">Aorist Participle Active Nominative Singular Neuter: </w:t>
      </w:r>
      <w:proofErr w:type="spellStart"/>
      <w:r>
        <w:rPr>
          <w:rFonts w:ascii="GgtEphesian" w:hAnsi="GgtEphesian"/>
        </w:rPr>
        <w:t>lu</w:t>
      </w:r>
      <w:proofErr w:type="spellEnd"/>
      <w:r>
        <w:rPr>
          <w:rFonts w:ascii="GgtEphesian" w:hAnsi="GgtEphesian"/>
        </w:rPr>
        <w:t>&lt;=</w:t>
      </w:r>
      <w:proofErr w:type="spellStart"/>
      <w:r>
        <w:rPr>
          <w:rFonts w:ascii="GgtEphesian" w:hAnsi="GgtEphesian"/>
        </w:rPr>
        <w:t>san</w:t>
      </w:r>
      <w:proofErr w:type="spellEnd"/>
    </w:p>
    <w:p w14:paraId="2D7E69CD" w14:textId="77777777" w:rsidR="00AA47E0" w:rsidRDefault="00AA47E0">
      <w:pPr>
        <w:pStyle w:val="Normal11"/>
      </w:pPr>
      <w:r>
        <w:t xml:space="preserve"> </w:t>
      </w:r>
    </w:p>
    <w:p w14:paraId="65ADB9DB" w14:textId="77777777" w:rsidR="00AA47E0" w:rsidRDefault="00AA47E0">
      <w:pPr>
        <w:pStyle w:val="Normal11"/>
      </w:pPr>
      <w:r>
        <w:t xml:space="preserve">What are these forms for the compound verb </w:t>
      </w:r>
      <w:r>
        <w:rPr>
          <w:rFonts w:ascii="GgtEphesian" w:hAnsi="GgtEphesian"/>
        </w:rPr>
        <w:t>a)</w:t>
      </w:r>
      <w:proofErr w:type="spellStart"/>
      <w:r>
        <w:rPr>
          <w:rFonts w:ascii="GgtEphesian" w:hAnsi="GgtEphesian"/>
        </w:rPr>
        <w:t>polu</w:t>
      </w:r>
      <w:proofErr w:type="spellEnd"/>
      <w:r>
        <w:rPr>
          <w:rFonts w:ascii="GgtEphesian" w:hAnsi="GgtEphesian"/>
        </w:rPr>
        <w:t>&lt;/w</w:t>
      </w:r>
      <w:r>
        <w:t xml:space="preserve">? They cannot be deduced from the paradigm of </w:t>
      </w:r>
      <w:proofErr w:type="spellStart"/>
      <w:r>
        <w:rPr>
          <w:rFonts w:ascii="GgtEphesian" w:hAnsi="GgtEphesian"/>
        </w:rPr>
        <w:t>lu</w:t>
      </w:r>
      <w:proofErr w:type="spellEnd"/>
      <w:r>
        <w:rPr>
          <w:rFonts w:ascii="GgtEphesian" w:hAnsi="GgtEphesian"/>
        </w:rPr>
        <w:t>&lt;/w</w:t>
      </w:r>
      <w:r>
        <w:t xml:space="preserve">. The imperative is recessive, but the participles are not: </w:t>
      </w:r>
      <w:r>
        <w:rPr>
          <w:rFonts w:ascii="GgtEphesian" w:hAnsi="GgtEphesian"/>
        </w:rPr>
        <w:t>a)po/</w:t>
      </w:r>
      <w:proofErr w:type="spellStart"/>
      <w:r>
        <w:rPr>
          <w:rFonts w:ascii="GgtEphesian" w:hAnsi="GgtEphesian"/>
        </w:rPr>
        <w:t>lu</w:t>
      </w:r>
      <w:proofErr w:type="spellEnd"/>
      <w:r>
        <w:rPr>
          <w:rFonts w:ascii="GgtEphesian" w:hAnsi="GgtEphesian"/>
        </w:rPr>
        <w:t>&lt;e, a)</w:t>
      </w:r>
      <w:proofErr w:type="spellStart"/>
      <w:r>
        <w:rPr>
          <w:rFonts w:ascii="GgtEphesian" w:hAnsi="GgtEphesian"/>
        </w:rPr>
        <w:t>polu</w:t>
      </w:r>
      <w:proofErr w:type="spellEnd"/>
      <w:r>
        <w:rPr>
          <w:rFonts w:ascii="GgtEphesian" w:hAnsi="GgtEphesian"/>
        </w:rPr>
        <w:t>&lt;=on, a)</w:t>
      </w:r>
      <w:proofErr w:type="spellStart"/>
      <w:r>
        <w:rPr>
          <w:rFonts w:ascii="GgtEphesian" w:hAnsi="GgtEphesian"/>
        </w:rPr>
        <w:t>polu</w:t>
      </w:r>
      <w:proofErr w:type="spellEnd"/>
      <w:r>
        <w:rPr>
          <w:rFonts w:ascii="GgtEphesian" w:hAnsi="GgtEphesian"/>
        </w:rPr>
        <w:t>&lt;=</w:t>
      </w:r>
      <w:proofErr w:type="spellStart"/>
      <w:r>
        <w:rPr>
          <w:rFonts w:ascii="GgtEphesian" w:hAnsi="GgtEphesian"/>
        </w:rPr>
        <w:t>san</w:t>
      </w:r>
      <w:proofErr w:type="spellEnd"/>
      <w:r w:rsidRPr="00D43889">
        <w:t>.</w:t>
      </w:r>
      <w:r w:rsidR="00D43889" w:rsidRPr="00D43889">
        <w:t xml:space="preserve"> Our compound</w:t>
      </w:r>
      <w:r w:rsidR="00D43889">
        <w:t xml:space="preserve"> verb paradigms show the correct accentuation.</w:t>
      </w:r>
    </w:p>
    <w:p w14:paraId="54C00556" w14:textId="77777777" w:rsidR="00AA47E0" w:rsidRDefault="00AA47E0">
      <w:pPr>
        <w:pStyle w:val="Normal11"/>
      </w:pPr>
    </w:p>
    <w:p w14:paraId="65999AF8" w14:textId="77777777" w:rsidR="00AA47E0" w:rsidRDefault="00AA47E0">
      <w:pPr>
        <w:pStyle w:val="Normal11"/>
      </w:pPr>
      <w:r>
        <w:t xml:space="preserve">This book assumes a basic knowledge of the verb structure, though the outline paradigm is also given in English. In all the paradigms, the detail of which forms are 1st 2nd 3rd person, singular and plural </w:t>
      </w:r>
      <w:proofErr w:type="gramStart"/>
      <w:r>
        <w:t>is</w:t>
      </w:r>
      <w:proofErr w:type="gramEnd"/>
      <w:r>
        <w:t xml:space="preserve"> omitted, so as to leave as much space as possible for real content. The arrangement of the present and imperfect tenses in one column is space-efficient but it assumes an understanding of the underlying present-tense force of the subjunctive, optative, imperative, participle and infinitive in the same column.</w:t>
      </w:r>
    </w:p>
    <w:p w14:paraId="50DAF70E" w14:textId="77777777" w:rsidR="00AA47E0" w:rsidRDefault="00AA47E0">
      <w:pPr>
        <w:pStyle w:val="Normal11"/>
      </w:pPr>
    </w:p>
    <w:p w14:paraId="7B44C18E" w14:textId="77777777" w:rsidR="00AA47E0" w:rsidRDefault="00AA47E0">
      <w:pPr>
        <w:pStyle w:val="Normal11"/>
      </w:pPr>
    </w:p>
    <w:p w14:paraId="17C24CE4" w14:textId="77777777" w:rsidR="00AA47E0" w:rsidRDefault="00AA47E0"/>
    <w:p w14:paraId="140C7450" w14:textId="77777777" w:rsidR="00AA47E0" w:rsidRDefault="00AA47E0">
      <w:pPr>
        <w:pStyle w:val="Normal11"/>
      </w:pPr>
    </w:p>
    <w:p w14:paraId="3CD6DE5B" w14:textId="77777777" w:rsidR="00AA47E0" w:rsidRDefault="00AA47E0">
      <w:pPr>
        <w:pStyle w:val="Normal11"/>
      </w:pPr>
    </w:p>
    <w:p w14:paraId="1A1D12DE" w14:textId="77777777" w:rsidR="00AA47E0" w:rsidRDefault="00AA47E0">
      <w:pPr>
        <w:pStyle w:val="Normal11"/>
      </w:pPr>
    </w:p>
    <w:p w14:paraId="68697EE6" w14:textId="77777777" w:rsidR="00AA47E0" w:rsidRDefault="00AA47E0">
      <w:pPr>
        <w:pStyle w:val="Heading1"/>
      </w:pPr>
      <w:bookmarkStart w:id="5" w:name="_Toc109120598"/>
      <w:r>
        <w:lastRenderedPageBreak/>
        <w:t>General Vowel Length and Accent Rules</w:t>
      </w:r>
      <w:bookmarkEnd w:id="5"/>
    </w:p>
    <w:p w14:paraId="32363CDC" w14:textId="77777777" w:rsidR="00AA47E0" w:rsidRDefault="00AA47E0">
      <w:pPr>
        <w:pStyle w:val="Normal11"/>
        <w:ind w:right="113"/>
        <w:rPr>
          <w:b/>
          <w:i/>
        </w:rPr>
      </w:pPr>
    </w:p>
    <w:p w14:paraId="65C98EB3" w14:textId="77777777" w:rsidR="00AA47E0" w:rsidRDefault="00AA47E0">
      <w:pPr>
        <w:pStyle w:val="Normal11"/>
        <w:rPr>
          <w:b/>
          <w:i/>
        </w:rPr>
      </w:pPr>
      <w:r>
        <w:rPr>
          <w:b/>
          <w:i/>
        </w:rPr>
        <w:t>Vowel length in general, General accent rule</w:t>
      </w:r>
    </w:p>
    <w:p w14:paraId="00744D83" w14:textId="77777777" w:rsidR="00AA47E0" w:rsidRDefault="00AA47E0">
      <w:pPr>
        <w:pStyle w:val="Normal5"/>
      </w:pPr>
    </w:p>
    <w:p w14:paraId="7A528F8C" w14:textId="60B0FB11" w:rsidR="009E312A" w:rsidRDefault="00AA47E0" w:rsidP="009E312A">
      <w:pPr>
        <w:pStyle w:val="Normal11"/>
        <w:rPr>
          <w:i/>
        </w:rPr>
      </w:pPr>
      <w:r>
        <w:rPr>
          <w:i/>
        </w:rPr>
        <w:t>Refer to the comp</w:t>
      </w:r>
      <w:r w:rsidR="00341C6B">
        <w:rPr>
          <w:i/>
        </w:rPr>
        <w:t>anion book on Greek Orthography</w:t>
      </w:r>
      <w:r w:rsidR="009E312A">
        <w:rPr>
          <w:i/>
        </w:rPr>
        <w:t xml:space="preserve"> on </w:t>
      </w:r>
      <w:hyperlink r:id="rId11" w:history="1">
        <w:r w:rsidR="009E312A" w:rsidRPr="005B7E22">
          <w:rPr>
            <w:rStyle w:val="Hyperlink"/>
            <w:i/>
          </w:rPr>
          <w:t>www.FarAboveAll.com</w:t>
        </w:r>
      </w:hyperlink>
      <w:r w:rsidR="009E312A">
        <w:rPr>
          <w:i/>
        </w:rPr>
        <w:t>.</w:t>
      </w:r>
    </w:p>
    <w:p w14:paraId="6B2BAFA7" w14:textId="77777777" w:rsidR="00AA47E0" w:rsidRDefault="00AA47E0">
      <w:pPr>
        <w:pStyle w:val="Normal11"/>
      </w:pPr>
    </w:p>
    <w:p w14:paraId="05FE823C" w14:textId="77777777" w:rsidR="00AA47E0" w:rsidRDefault="00AA47E0">
      <w:pPr>
        <w:pStyle w:val="Normal11"/>
      </w:pPr>
    </w:p>
    <w:p w14:paraId="0FD6EA87" w14:textId="77777777" w:rsidR="00AA47E0" w:rsidRDefault="00AA47E0">
      <w:pPr>
        <w:pStyle w:val="Normal11"/>
        <w:rPr>
          <w:b/>
          <w:i/>
        </w:rPr>
      </w:pPr>
      <w:r>
        <w:rPr>
          <w:b/>
          <w:i/>
        </w:rPr>
        <w:t>Recessive accent</w:t>
      </w:r>
    </w:p>
    <w:p w14:paraId="42EFEF65" w14:textId="77777777" w:rsidR="00AA47E0" w:rsidRDefault="00AA47E0">
      <w:pPr>
        <w:pStyle w:val="Normal5"/>
      </w:pPr>
    </w:p>
    <w:p w14:paraId="09BFD1EF" w14:textId="77777777" w:rsidR="00AA47E0" w:rsidRDefault="00AA47E0">
      <w:pPr>
        <w:pStyle w:val="Normal11"/>
      </w:pPr>
      <w:r>
        <w:t xml:space="preserve">The accent of a word is said to be </w:t>
      </w:r>
      <w:r>
        <w:rPr>
          <w:i/>
        </w:rPr>
        <w:t>recessive</w:t>
      </w:r>
      <w:r>
        <w:t xml:space="preserve"> if it is as far back (i.e. as far from the ultimate) as possible. The following patterns are recessive:</w:t>
      </w:r>
      <w:r>
        <w:rPr>
          <w:rFonts w:ascii="GgtEphesian" w:hAnsi="GgtEphesian"/>
        </w:rPr>
        <w:t xml:space="preserve"> </w:t>
      </w:r>
      <w:r>
        <w:rPr>
          <w:rFonts w:ascii="GgtEphesian" w:hAnsi="GgtEphesian"/>
          <w:sz w:val="24"/>
        </w:rPr>
        <w:t>«/««^  ««/«&lt;</w:t>
      </w:r>
      <w:r>
        <w:rPr>
          <w:rFonts w:ascii="GgtEphesian" w:hAnsi="GgtEphesian"/>
        </w:rPr>
        <w:t xml:space="preserve">  </w:t>
      </w:r>
      <w:r>
        <w:t xml:space="preserve">(and other shorter forms, e.g. </w:t>
      </w:r>
      <w:r>
        <w:rPr>
          <w:rFonts w:ascii="GgtEphesian" w:hAnsi="GgtEphesian"/>
          <w:sz w:val="24"/>
        </w:rPr>
        <w:t>«&lt;=«^</w:t>
      </w:r>
      <w:r>
        <w:t>).</w:t>
      </w:r>
    </w:p>
    <w:p w14:paraId="1EE561F1" w14:textId="71B74E0A" w:rsidR="00AA47E0" w:rsidRDefault="00AA47E0">
      <w:pPr>
        <w:pStyle w:val="Normal11"/>
      </w:pPr>
      <w:r>
        <w:t xml:space="preserve">If the accent  is not recessive, it is called </w:t>
      </w:r>
      <w:r w:rsidR="007A2840">
        <w:rPr>
          <w:i/>
        </w:rPr>
        <w:t>progressive</w:t>
      </w:r>
      <w:r>
        <w:t>.</w:t>
      </w:r>
    </w:p>
    <w:p w14:paraId="60EB2328" w14:textId="77777777" w:rsidR="00AA47E0" w:rsidRDefault="00AA47E0">
      <w:pPr>
        <w:pStyle w:val="Normal11"/>
      </w:pPr>
    </w:p>
    <w:p w14:paraId="37B08FBF" w14:textId="77777777" w:rsidR="00AA47E0" w:rsidRDefault="00AA47E0">
      <w:pPr>
        <w:pStyle w:val="Normal11"/>
      </w:pPr>
      <w:r>
        <w:t>In the paradigms, forms may be marked as follows:</w:t>
      </w:r>
    </w:p>
    <w:p w14:paraId="0B87608A" w14:textId="014F6E41" w:rsidR="00AA47E0" w:rsidRDefault="007A2840" w:rsidP="00AA47E0">
      <w:pPr>
        <w:pStyle w:val="Normal11"/>
        <w:numPr>
          <w:ilvl w:val="0"/>
          <w:numId w:val="32"/>
        </w:numPr>
      </w:pPr>
      <w:r>
        <w:rPr>
          <w:b/>
          <w:i/>
        </w:rPr>
        <w:t>progressive</w:t>
      </w:r>
      <w:r w:rsidR="00AA47E0">
        <w:t xml:space="preserve"> </w:t>
      </w:r>
      <w:r w:rsidR="0048470C">
        <w:t xml:space="preserve">accent </w:t>
      </w:r>
      <w:r w:rsidR="00AA47E0">
        <w:t xml:space="preserve">forms are marked with an </w:t>
      </w:r>
      <w:r w:rsidR="005051A2">
        <w:rPr>
          <w:rFonts w:ascii="GgtEphesian" w:hAnsi="GgtEphesian"/>
        </w:rPr>
        <w:t>Ò</w:t>
      </w:r>
      <w:r w:rsidR="00AA47E0">
        <w:rPr>
          <w:rFonts w:ascii="GgtEphesian" w:hAnsi="GgtEphesian"/>
        </w:rPr>
        <w:t xml:space="preserve">. </w:t>
      </w:r>
      <w:r w:rsidR="00AA47E0">
        <w:t>The form itself will show whether the accent is on the ultimate or penultimate.</w:t>
      </w:r>
    </w:p>
    <w:p w14:paraId="638F52EA" w14:textId="77777777" w:rsidR="00AA47E0" w:rsidRDefault="00AA47E0" w:rsidP="00AA47E0">
      <w:pPr>
        <w:pStyle w:val="Normal11"/>
        <w:numPr>
          <w:ilvl w:val="0"/>
          <w:numId w:val="32"/>
        </w:numPr>
      </w:pPr>
      <w:r>
        <w:rPr>
          <w:b/>
          <w:i/>
        </w:rPr>
        <w:t>recessive</w:t>
      </w:r>
      <w:r>
        <w:t xml:space="preserve"> forms are marked with an </w:t>
      </w:r>
      <w:r>
        <w:rPr>
          <w:rFonts w:ascii="GgtEphesian" w:hAnsi="GgtEphesian"/>
        </w:rPr>
        <w:t xml:space="preserve">¦. </w:t>
      </w:r>
      <w:r>
        <w:t xml:space="preserve">This symbol is employed </w:t>
      </w:r>
      <w:proofErr w:type="gramStart"/>
      <w:r>
        <w:t>in particular in</w:t>
      </w:r>
      <w:proofErr w:type="gramEnd"/>
      <w:r>
        <w:t xml:space="preserve"> compound verbs where the </w:t>
      </w:r>
      <w:proofErr w:type="spellStart"/>
      <w:r>
        <w:t>recessiveness</w:t>
      </w:r>
      <w:proofErr w:type="spellEnd"/>
      <w:r>
        <w:t xml:space="preserve"> of the form is not deducible from the paradigm of the simplex. It is also used to draw attention to a difficult recessive form (e.g. </w:t>
      </w:r>
      <w:proofErr w:type="spellStart"/>
      <w:r>
        <w:t>optatives</w:t>
      </w:r>
      <w:proofErr w:type="spellEnd"/>
      <w:r>
        <w:t xml:space="preserve"> such as </w:t>
      </w:r>
      <w:r>
        <w:rPr>
          <w:rFonts w:ascii="GgtEphesian" w:hAnsi="GgtEphesian"/>
        </w:rPr>
        <w:t>a)</w:t>
      </w:r>
      <w:proofErr w:type="spellStart"/>
      <w:r>
        <w:rPr>
          <w:rFonts w:ascii="GgtEphesian" w:hAnsi="GgtEphesian"/>
        </w:rPr>
        <w:t>polu</w:t>
      </w:r>
      <w:proofErr w:type="spellEnd"/>
      <w:r>
        <w:rPr>
          <w:rFonts w:ascii="GgtEphesian" w:hAnsi="GgtEphesian"/>
        </w:rPr>
        <w:t>&lt;/</w:t>
      </w:r>
      <w:proofErr w:type="spellStart"/>
      <w:r>
        <w:rPr>
          <w:rFonts w:ascii="GgtEphesian" w:hAnsi="GgtEphesian"/>
        </w:rPr>
        <w:t>saij</w:t>
      </w:r>
      <w:proofErr w:type="spellEnd"/>
      <w:r>
        <w:t xml:space="preserve">). </w:t>
      </w:r>
    </w:p>
    <w:p w14:paraId="0C6CD179" w14:textId="076A8E9C" w:rsidR="00AA47E0" w:rsidRDefault="007A2840" w:rsidP="00AA47E0">
      <w:pPr>
        <w:pStyle w:val="Normal11"/>
        <w:numPr>
          <w:ilvl w:val="0"/>
          <w:numId w:val="32"/>
        </w:numPr>
      </w:pPr>
      <w:r>
        <w:rPr>
          <w:b/>
          <w:i/>
        </w:rPr>
        <w:t>progressive</w:t>
      </w:r>
      <w:r w:rsidR="00AA47E0">
        <w:rPr>
          <w:b/>
          <w:i/>
        </w:rPr>
        <w:t xml:space="preserve"> forms because of contraction</w:t>
      </w:r>
      <w:r w:rsidR="00AA47E0">
        <w:t xml:space="preserve"> are marked with a </w:t>
      </w:r>
      <w:r w:rsidR="00AA47E0">
        <w:rPr>
          <w:rFonts w:ascii="GgtEphesian" w:hAnsi="GgtEphesian"/>
        </w:rPr>
        <w:t xml:space="preserve">¤. </w:t>
      </w:r>
      <w:r w:rsidR="00AA47E0">
        <w:t xml:space="preserve">This applies to Attic future paradigm. If the contraction is of an early phase in the development of the language, the </w:t>
      </w:r>
      <w:r>
        <w:t>progressive</w:t>
      </w:r>
      <w:r w:rsidR="00AA47E0">
        <w:t xml:space="preserve"> form may be marked </w:t>
      </w:r>
      <w:r w:rsidR="005051A2">
        <w:rPr>
          <w:rFonts w:ascii="GgtEphesian" w:hAnsi="GgtEphesian"/>
        </w:rPr>
        <w:t>Ò</w:t>
      </w:r>
      <w:r w:rsidR="00AA47E0">
        <w:t xml:space="preserve">, as in </w:t>
      </w:r>
      <w:r w:rsidR="00AA47E0">
        <w:rPr>
          <w:rFonts w:ascii="GgtEphesian" w:hAnsi="GgtEphesian"/>
        </w:rPr>
        <w:t>a)</w:t>
      </w:r>
      <w:proofErr w:type="spellStart"/>
      <w:r w:rsidR="00AA47E0">
        <w:rPr>
          <w:rFonts w:ascii="GgtEphesian" w:hAnsi="GgtEphesian"/>
        </w:rPr>
        <w:t>fistw</w:t>
      </w:r>
      <w:proofErr w:type="spellEnd"/>
      <w:r w:rsidR="00AA47E0">
        <w:rPr>
          <w:rFonts w:ascii="GgtEphesian" w:hAnsi="GgtEphesian"/>
        </w:rPr>
        <w:t>~ ¨¢a)</w:t>
      </w:r>
      <w:proofErr w:type="spellStart"/>
      <w:r w:rsidR="00AA47E0">
        <w:rPr>
          <w:rFonts w:ascii="GgtEphesian" w:hAnsi="GgtEphesian"/>
        </w:rPr>
        <w:t>fista&amp;w</w:t>
      </w:r>
      <w:proofErr w:type="spellEnd"/>
      <w:r w:rsidR="00AA47E0">
        <w:t xml:space="preserve"> or </w:t>
      </w:r>
      <w:r w:rsidR="00AA47E0">
        <w:rPr>
          <w:rFonts w:ascii="GgtEphesian" w:hAnsi="GgtEphesian"/>
        </w:rPr>
        <w:t>a)</w:t>
      </w:r>
      <w:proofErr w:type="spellStart"/>
      <w:r w:rsidR="00AA47E0">
        <w:rPr>
          <w:rFonts w:ascii="GgtEphesian" w:hAnsi="GgtEphesian"/>
        </w:rPr>
        <w:t>fiste</w:t>
      </w:r>
      <w:proofErr w:type="spellEnd"/>
      <w:r w:rsidR="00AA47E0">
        <w:rPr>
          <w:rFonts w:ascii="GgtEphesian" w:hAnsi="GgtEphesian"/>
        </w:rPr>
        <w:t>/w©.</w:t>
      </w:r>
    </w:p>
    <w:p w14:paraId="45ACC91A" w14:textId="77777777" w:rsidR="00AA47E0" w:rsidRDefault="00AA47E0">
      <w:pPr>
        <w:pStyle w:val="Normal11"/>
      </w:pPr>
      <w:r>
        <w:t>The paradigms of simplex forms are generally kept free of these symbols.</w:t>
      </w:r>
    </w:p>
    <w:p w14:paraId="10ABC27D" w14:textId="77777777" w:rsidR="00AA47E0" w:rsidRDefault="00AA47E0">
      <w:pPr>
        <w:pStyle w:val="Normal11"/>
      </w:pPr>
    </w:p>
    <w:p w14:paraId="2850F94C" w14:textId="77777777" w:rsidR="00AA47E0" w:rsidRDefault="00AA47E0">
      <w:pPr>
        <w:pStyle w:val="Normal11"/>
      </w:pPr>
    </w:p>
    <w:p w14:paraId="4578A1D0" w14:textId="77777777" w:rsidR="00AA47E0" w:rsidRDefault="00AA47E0">
      <w:pPr>
        <w:pStyle w:val="Normal11"/>
        <w:ind w:left="720"/>
        <w:rPr>
          <w:sz w:val="24"/>
        </w:rPr>
      </w:pPr>
    </w:p>
    <w:p w14:paraId="3FE49429" w14:textId="77777777" w:rsidR="00AA47E0" w:rsidRDefault="00AA47E0" w:rsidP="009E312A">
      <w:pPr>
        <w:pStyle w:val="Heading1"/>
        <w:pageBreakBefore w:val="0"/>
        <w:ind w:left="431" w:hanging="431"/>
      </w:pPr>
      <w:bookmarkStart w:id="6" w:name="_Toc109120599"/>
      <w:r>
        <w:t>Length Rules Applying to Verbs in General</w:t>
      </w:r>
      <w:bookmarkEnd w:id="6"/>
    </w:p>
    <w:p w14:paraId="3F14BC71" w14:textId="77777777" w:rsidR="00AA47E0" w:rsidRDefault="00AA47E0">
      <w:pPr>
        <w:pStyle w:val="Normal11"/>
      </w:pPr>
    </w:p>
    <w:p w14:paraId="198E02D6" w14:textId="77777777" w:rsidR="00AA47E0" w:rsidRDefault="00AA47E0">
      <w:pPr>
        <w:pStyle w:val="Normal11"/>
        <w:rPr>
          <w:b/>
          <w:i/>
        </w:rPr>
      </w:pPr>
      <w:r>
        <w:rPr>
          <w:b/>
          <w:i/>
        </w:rPr>
        <w:t xml:space="preserve">Length of  </w:t>
      </w:r>
      <w:r>
        <w:rPr>
          <w:rFonts w:ascii="GgtEphesian" w:hAnsi="GgtEphesian"/>
          <w:b/>
          <w:i/>
        </w:rPr>
        <w:t>oi</w:t>
      </w:r>
      <w:r>
        <w:rPr>
          <w:b/>
          <w:i/>
        </w:rPr>
        <w:t xml:space="preserve"> and </w:t>
      </w:r>
      <w:r>
        <w:rPr>
          <w:rFonts w:ascii="GgtEphesian" w:hAnsi="GgtEphesian"/>
          <w:b/>
          <w:i/>
        </w:rPr>
        <w:t>ai</w:t>
      </w:r>
    </w:p>
    <w:p w14:paraId="780F7FAA" w14:textId="77777777" w:rsidR="00AA47E0" w:rsidRDefault="00AA47E0" w:rsidP="00AA47E0">
      <w:pPr>
        <w:pStyle w:val="Normal11"/>
        <w:numPr>
          <w:ilvl w:val="0"/>
          <w:numId w:val="7"/>
        </w:numPr>
      </w:pPr>
      <w:r>
        <w:rPr>
          <w:rFonts w:ascii="GgtEphesian" w:hAnsi="GgtEphesian"/>
        </w:rPr>
        <w:t>oi</w:t>
      </w:r>
      <w:r>
        <w:t xml:space="preserve"> and </w:t>
      </w:r>
      <w:r>
        <w:rPr>
          <w:rFonts w:ascii="GgtEphesian" w:hAnsi="GgtEphesian"/>
        </w:rPr>
        <w:t>ai</w:t>
      </w:r>
      <w:r>
        <w:t xml:space="preserve"> as </w:t>
      </w:r>
      <w:r>
        <w:rPr>
          <w:i/>
        </w:rPr>
        <w:t>endings</w:t>
      </w:r>
      <w:r>
        <w:t xml:space="preserve"> are short (so </w:t>
      </w:r>
      <w:r>
        <w:rPr>
          <w:rFonts w:ascii="GgtEphesian" w:hAnsi="GgtEphesian"/>
        </w:rPr>
        <w:t>ai</w:t>
      </w:r>
      <w:r>
        <w:t xml:space="preserve"> in </w:t>
      </w:r>
      <w:proofErr w:type="spellStart"/>
      <w:r>
        <w:rPr>
          <w:rFonts w:ascii="GgtEphesian" w:hAnsi="GgtEphesian"/>
        </w:rPr>
        <w:t>lu</w:t>
      </w:r>
      <w:proofErr w:type="spellEnd"/>
      <w:r>
        <w:rPr>
          <w:rFonts w:ascii="GgtEphesian" w:hAnsi="GgtEphesian"/>
        </w:rPr>
        <w:t>&lt;/</w:t>
      </w:r>
      <w:proofErr w:type="spellStart"/>
      <w:r>
        <w:rPr>
          <w:rFonts w:ascii="GgtEphesian" w:hAnsi="GgtEphesian"/>
        </w:rPr>
        <w:t>omai</w:t>
      </w:r>
      <w:proofErr w:type="spellEnd"/>
      <w:r>
        <w:t xml:space="preserve"> and </w:t>
      </w:r>
      <w:r>
        <w:rPr>
          <w:rFonts w:ascii="GgtEphesian" w:hAnsi="GgtEphesian"/>
        </w:rPr>
        <w:t>oi</w:t>
      </w:r>
      <w:r>
        <w:t xml:space="preserve"> in</w:t>
      </w:r>
      <w:r>
        <w:rPr>
          <w:rFonts w:ascii="GgtEphesian" w:hAnsi="GgtEphesian"/>
        </w:rPr>
        <w:t xml:space="preserve"> </w:t>
      </w:r>
      <w:proofErr w:type="spellStart"/>
      <w:r>
        <w:rPr>
          <w:rFonts w:ascii="GgtEphesian" w:hAnsi="GgtEphesian"/>
        </w:rPr>
        <w:t>lu</w:t>
      </w:r>
      <w:proofErr w:type="spellEnd"/>
      <w:r>
        <w:rPr>
          <w:rFonts w:ascii="GgtEphesian" w:hAnsi="GgtEphesian"/>
        </w:rPr>
        <w:t>&lt;o/</w:t>
      </w:r>
      <w:proofErr w:type="spellStart"/>
      <w:r>
        <w:rPr>
          <w:rFonts w:ascii="GgtEphesian" w:hAnsi="GgtEphesian"/>
        </w:rPr>
        <w:t>menoi</w:t>
      </w:r>
      <w:proofErr w:type="spellEnd"/>
      <w:r>
        <w:t xml:space="preserve"> are short). This does not apply to the endings </w:t>
      </w:r>
      <w:r>
        <w:rPr>
          <w:i/>
        </w:rPr>
        <w:t>containing</w:t>
      </w:r>
      <w:r>
        <w:t xml:space="preserve"> </w:t>
      </w:r>
      <w:r>
        <w:rPr>
          <w:rFonts w:ascii="GgtEphesian" w:hAnsi="GgtEphesian"/>
        </w:rPr>
        <w:t>oi</w:t>
      </w:r>
      <w:r>
        <w:t xml:space="preserve"> and </w:t>
      </w:r>
      <w:r>
        <w:rPr>
          <w:rFonts w:ascii="GgtEphesian" w:hAnsi="GgtEphesian"/>
        </w:rPr>
        <w:t>ai</w:t>
      </w:r>
      <w:r>
        <w:t xml:space="preserve">, such as  </w:t>
      </w:r>
      <w:r>
        <w:rPr>
          <w:rFonts w:ascii="GgtEphesian" w:hAnsi="GgtEphesian"/>
        </w:rPr>
        <w:t>-</w:t>
      </w:r>
      <w:proofErr w:type="spellStart"/>
      <w:r>
        <w:rPr>
          <w:rFonts w:ascii="GgtEphesian" w:hAnsi="GgtEphesian"/>
        </w:rPr>
        <w:t>oij</w:t>
      </w:r>
      <w:proofErr w:type="spellEnd"/>
      <w:r>
        <w:rPr>
          <w:rFonts w:ascii="GgtEphesian" w:hAnsi="GgtEphesian"/>
        </w:rPr>
        <w:t xml:space="preserve"> </w:t>
      </w:r>
      <w:r>
        <w:t xml:space="preserve">and </w:t>
      </w:r>
      <w:r>
        <w:rPr>
          <w:rFonts w:ascii="GgtEphesian" w:hAnsi="GgtEphesian"/>
        </w:rPr>
        <w:t>-</w:t>
      </w:r>
      <w:proofErr w:type="spellStart"/>
      <w:r>
        <w:rPr>
          <w:rFonts w:ascii="GgtEphesian" w:hAnsi="GgtEphesian"/>
        </w:rPr>
        <w:t>aij</w:t>
      </w:r>
      <w:proofErr w:type="spellEnd"/>
      <w:r>
        <w:rPr>
          <w:rFonts w:ascii="GgtEphesian" w:hAnsi="GgtEphesian"/>
        </w:rPr>
        <w:t>,</w:t>
      </w:r>
      <w:r>
        <w:t xml:space="preserve"> which are always long.</w:t>
      </w:r>
    </w:p>
    <w:p w14:paraId="4CD59DF5" w14:textId="4E991494" w:rsidR="0048470C" w:rsidRDefault="00CC2C23" w:rsidP="0048470C">
      <w:pPr>
        <w:pStyle w:val="Normal11"/>
        <w:numPr>
          <w:ilvl w:val="0"/>
          <w:numId w:val="8"/>
        </w:numPr>
        <w:ind w:right="-58"/>
        <w:jc w:val="left"/>
      </w:pPr>
      <w:r>
        <w:rPr>
          <w:u w:val="single"/>
        </w:rPr>
        <w:t xml:space="preserve">Exception </w:t>
      </w:r>
      <w:r w:rsidR="00AA47E0">
        <w:rPr>
          <w:u w:val="single"/>
        </w:rPr>
        <w:t>(1):</w:t>
      </w:r>
      <w:r w:rsidR="00AA47E0">
        <w:t xml:space="preserve"> </w:t>
      </w:r>
      <w:r w:rsidR="00AA47E0">
        <w:rPr>
          <w:rFonts w:ascii="GgtEphesian" w:hAnsi="GgtEphesian"/>
        </w:rPr>
        <w:t>oi</w:t>
      </w:r>
      <w:r w:rsidR="00AA47E0">
        <w:t xml:space="preserve"> and </w:t>
      </w:r>
      <w:r w:rsidR="00AA47E0">
        <w:rPr>
          <w:rFonts w:ascii="GgtEphesian" w:hAnsi="GgtEphesian"/>
        </w:rPr>
        <w:t>ai</w:t>
      </w:r>
      <w:r w:rsidR="00AA47E0">
        <w:t xml:space="preserve"> as optative endings are long, e.g. </w:t>
      </w:r>
      <w:proofErr w:type="spellStart"/>
      <w:r w:rsidR="00AA47E0">
        <w:rPr>
          <w:rFonts w:ascii="GgtEphesian" w:hAnsi="GgtEphesian"/>
        </w:rPr>
        <w:t>lu</w:t>
      </w:r>
      <w:proofErr w:type="spellEnd"/>
      <w:r w:rsidR="00AA47E0">
        <w:rPr>
          <w:rFonts w:ascii="GgtEphesian" w:hAnsi="GgtEphesian"/>
        </w:rPr>
        <w:t xml:space="preserve">&lt;/oi </w:t>
      </w:r>
      <w:r w:rsidR="00AA47E0">
        <w:t>[</w:t>
      </w:r>
      <w:r w:rsidR="0048470C">
        <w:t>3SPOA]</w:t>
      </w:r>
      <w:r w:rsidR="0048470C">
        <w:rPr>
          <w:rFonts w:ascii="GgtEphesian" w:hAnsi="GgtEphesian"/>
        </w:rPr>
        <w:t xml:space="preserve"> </w:t>
      </w:r>
      <w:r w:rsidR="0048470C" w:rsidRPr="0048470C">
        <w:rPr>
          <w:rFonts w:asciiTheme="majorBidi" w:hAnsiTheme="majorBidi" w:cstheme="majorBidi"/>
        </w:rPr>
        <w:t>third perso</w:t>
      </w:r>
      <w:r w:rsidR="0048470C">
        <w:rPr>
          <w:rFonts w:asciiTheme="majorBidi" w:hAnsiTheme="majorBidi" w:cstheme="majorBidi"/>
        </w:rPr>
        <w:t>n singular present optative active, or</w:t>
      </w:r>
      <w:r w:rsidR="00AA47E0">
        <w:rPr>
          <w:rFonts w:ascii="GgtEphesian" w:hAnsi="GgtEphesian"/>
        </w:rPr>
        <w:t xml:space="preserve"> </w:t>
      </w:r>
      <w:proofErr w:type="spellStart"/>
      <w:r w:rsidR="00AA47E0">
        <w:rPr>
          <w:rFonts w:ascii="GgtEphesian" w:hAnsi="GgtEphesian"/>
        </w:rPr>
        <w:t>lu</w:t>
      </w:r>
      <w:proofErr w:type="spellEnd"/>
      <w:r w:rsidR="00AA47E0">
        <w:rPr>
          <w:rFonts w:ascii="GgtEphesian" w:hAnsi="GgtEphesian"/>
        </w:rPr>
        <w:t>&lt;/</w:t>
      </w:r>
      <w:proofErr w:type="spellStart"/>
      <w:r w:rsidR="00AA47E0">
        <w:rPr>
          <w:rFonts w:ascii="GgtEphesian" w:hAnsi="GgtEphesian"/>
        </w:rPr>
        <w:t>sai</w:t>
      </w:r>
      <w:proofErr w:type="spellEnd"/>
      <w:r w:rsidR="00AA47E0">
        <w:t xml:space="preserve"> [</w:t>
      </w:r>
      <w:r w:rsidR="0048470C">
        <w:t xml:space="preserve">2SAOA] second person singular, aorist </w:t>
      </w:r>
      <w:r w:rsidR="00AA47E0">
        <w:t>optative active.</w:t>
      </w:r>
      <w:r w:rsidR="0048470C">
        <w:t xml:space="preserve"> For the parsing abbreviations, see section </w:t>
      </w:r>
      <w:r w:rsidR="0048470C">
        <w:fldChar w:fldCharType="begin"/>
      </w:r>
      <w:r w:rsidR="0048470C">
        <w:instrText xml:space="preserve"> REF _Ref109146198 \r \h </w:instrText>
      </w:r>
      <w:r w:rsidR="0048470C">
        <w:fldChar w:fldCharType="separate"/>
      </w:r>
      <w:r w:rsidR="00BA7627">
        <w:rPr>
          <w:cs/>
        </w:rPr>
        <w:t>‎</w:t>
      </w:r>
      <w:r w:rsidR="00BA7627">
        <w:t>38</w:t>
      </w:r>
      <w:r w:rsidR="0048470C">
        <w:fldChar w:fldCharType="end"/>
      </w:r>
      <w:r w:rsidR="0048470C">
        <w:t xml:space="preserve">, </w:t>
      </w:r>
      <w:r w:rsidR="0048470C" w:rsidRPr="0048470C">
        <w:rPr>
          <w:i/>
          <w:iCs/>
        </w:rPr>
        <w:fldChar w:fldCharType="begin"/>
      </w:r>
      <w:r w:rsidR="0048470C" w:rsidRPr="0048470C">
        <w:rPr>
          <w:i/>
          <w:iCs/>
        </w:rPr>
        <w:instrText xml:space="preserve"> REF _Ref109146211 \h </w:instrText>
      </w:r>
      <w:r w:rsidR="0048470C">
        <w:rPr>
          <w:i/>
          <w:iCs/>
        </w:rPr>
        <w:instrText xml:space="preserve"> \* MERGEFORMAT </w:instrText>
      </w:r>
      <w:r w:rsidR="0048470C" w:rsidRPr="0048470C">
        <w:rPr>
          <w:i/>
          <w:iCs/>
        </w:rPr>
      </w:r>
      <w:r w:rsidR="0048470C" w:rsidRPr="0048470C">
        <w:rPr>
          <w:i/>
          <w:iCs/>
        </w:rPr>
        <w:fldChar w:fldCharType="separate"/>
      </w:r>
      <w:r w:rsidR="00BA7627" w:rsidRPr="00BA7627">
        <w:rPr>
          <w:i/>
          <w:iCs/>
        </w:rPr>
        <w:t>Abbreviations and References</w:t>
      </w:r>
      <w:r w:rsidR="0048470C" w:rsidRPr="0048470C">
        <w:rPr>
          <w:i/>
          <w:iCs/>
        </w:rPr>
        <w:fldChar w:fldCharType="end"/>
      </w:r>
      <w:r w:rsidR="0048470C">
        <w:t>.</w:t>
      </w:r>
    </w:p>
    <w:p w14:paraId="235A4330" w14:textId="77777777" w:rsidR="00AA47E0" w:rsidRDefault="00AA47E0" w:rsidP="00AA47E0">
      <w:pPr>
        <w:pStyle w:val="Normal11"/>
        <w:numPr>
          <w:ilvl w:val="0"/>
          <w:numId w:val="8"/>
        </w:numPr>
      </w:pPr>
      <w:r>
        <w:rPr>
          <w:u w:val="single"/>
        </w:rPr>
        <w:t>Exception (2):</w:t>
      </w:r>
      <w:r>
        <w:rPr>
          <w:rFonts w:ascii="GgtEphesian" w:hAnsi="GgtEphesian"/>
        </w:rPr>
        <w:t xml:space="preserve"> oi</w:t>
      </w:r>
      <w:r>
        <w:t xml:space="preserve"> as the result of contraction is long (e.g. </w:t>
      </w:r>
      <w:proofErr w:type="spellStart"/>
      <w:r>
        <w:rPr>
          <w:rFonts w:ascii="GgtEphesian" w:hAnsi="GgtEphesian"/>
        </w:rPr>
        <w:t>dhloi</w:t>
      </w:r>
      <w:proofErr w:type="spellEnd"/>
      <w:r>
        <w:rPr>
          <w:rFonts w:ascii="GgtEphesian" w:hAnsi="GgtEphesian"/>
        </w:rPr>
        <w:t>=</w:t>
      </w:r>
      <w:r>
        <w:t>)</w:t>
      </w:r>
    </w:p>
    <w:p w14:paraId="58D058E9" w14:textId="77777777" w:rsidR="00AA47E0" w:rsidRDefault="00AA47E0">
      <w:pPr>
        <w:pStyle w:val="Normal11"/>
      </w:pPr>
    </w:p>
    <w:p w14:paraId="4BEFBFA1" w14:textId="77777777" w:rsidR="00AA47E0" w:rsidRDefault="00AA47E0">
      <w:pPr>
        <w:pStyle w:val="Normal11"/>
        <w:rPr>
          <w:b/>
          <w:i/>
        </w:rPr>
      </w:pPr>
      <w:r>
        <w:rPr>
          <w:b/>
          <w:i/>
        </w:rPr>
        <w:t xml:space="preserve">Length of final </w:t>
      </w:r>
      <w:proofErr w:type="spellStart"/>
      <w:r>
        <w:rPr>
          <w:rFonts w:ascii="GgtEphesian" w:hAnsi="GgtEphesian"/>
          <w:b/>
          <w:i/>
        </w:rPr>
        <w:t>i</w:t>
      </w:r>
      <w:proofErr w:type="spellEnd"/>
      <w:r>
        <w:rPr>
          <w:b/>
          <w:i/>
        </w:rPr>
        <w:t xml:space="preserve"> </w:t>
      </w:r>
    </w:p>
    <w:p w14:paraId="47976D49" w14:textId="77777777" w:rsidR="00AA47E0" w:rsidRDefault="00AA47E0" w:rsidP="00AA47E0">
      <w:pPr>
        <w:pStyle w:val="Normal11"/>
        <w:numPr>
          <w:ilvl w:val="0"/>
          <w:numId w:val="11"/>
        </w:numPr>
        <w:rPr>
          <w:b/>
          <w:i/>
        </w:rPr>
      </w:pPr>
      <w:r>
        <w:t xml:space="preserve">it is short: </w:t>
      </w:r>
      <w:proofErr w:type="spellStart"/>
      <w:r>
        <w:rPr>
          <w:rFonts w:ascii="GgtEphesian" w:hAnsi="GgtEphesian"/>
        </w:rPr>
        <w:t>lu</w:t>
      </w:r>
      <w:proofErr w:type="spellEnd"/>
      <w:r>
        <w:rPr>
          <w:rFonts w:ascii="GgtEphesian" w:hAnsi="GgtEphesian"/>
        </w:rPr>
        <w:t>&lt;/</w:t>
      </w:r>
      <w:proofErr w:type="spellStart"/>
      <w:r>
        <w:rPr>
          <w:rFonts w:ascii="GgtEphesian" w:hAnsi="GgtEphesian"/>
        </w:rPr>
        <w:t>ousi</w:t>
      </w:r>
      <w:proofErr w:type="spellEnd"/>
      <w:r>
        <w:rPr>
          <w:rFonts w:ascii="GgtEphesian" w:hAnsi="GgtEphesian"/>
        </w:rPr>
        <w:t xml:space="preserve">^¨n©, </w:t>
      </w:r>
      <w:proofErr w:type="spellStart"/>
      <w:r>
        <w:rPr>
          <w:rFonts w:ascii="GgtEphesian" w:hAnsi="GgtEphesian"/>
        </w:rPr>
        <w:t>lu</w:t>
      </w:r>
      <w:proofErr w:type="spellEnd"/>
      <w:r>
        <w:rPr>
          <w:rFonts w:ascii="GgtEphesian" w:hAnsi="GgtEphesian"/>
        </w:rPr>
        <w:t>&lt;/</w:t>
      </w:r>
      <w:proofErr w:type="spellStart"/>
      <w:r>
        <w:rPr>
          <w:rFonts w:ascii="GgtEphesian" w:hAnsi="GgtEphesian"/>
        </w:rPr>
        <w:t>wsi</w:t>
      </w:r>
      <w:proofErr w:type="spellEnd"/>
      <w:r>
        <w:rPr>
          <w:rFonts w:ascii="GgtEphesian" w:hAnsi="GgtEphesian"/>
        </w:rPr>
        <w:t xml:space="preserve">^¨n©,  </w:t>
      </w:r>
      <w:proofErr w:type="spellStart"/>
      <w:r>
        <w:rPr>
          <w:rFonts w:ascii="GgtEphesian" w:hAnsi="GgtEphesian"/>
        </w:rPr>
        <w:t>lu^qw~si</w:t>
      </w:r>
      <w:proofErr w:type="spellEnd"/>
      <w:r>
        <w:rPr>
          <w:rFonts w:ascii="GgtEphesian" w:hAnsi="GgtEphesian"/>
        </w:rPr>
        <w:t xml:space="preserve">^¨n© </w:t>
      </w:r>
      <w:proofErr w:type="spellStart"/>
      <w:r>
        <w:rPr>
          <w:rFonts w:ascii="GgtEphesian" w:hAnsi="GgtEphesian"/>
        </w:rPr>
        <w:t>lelu</w:t>
      </w:r>
      <w:proofErr w:type="spellEnd"/>
      <w:r>
        <w:rPr>
          <w:rFonts w:ascii="GgtEphesian" w:hAnsi="GgtEphesian"/>
        </w:rPr>
        <w:t>^/ka&gt;</w:t>
      </w:r>
      <w:proofErr w:type="spellStart"/>
      <w:r>
        <w:rPr>
          <w:rFonts w:ascii="GgtEphesian" w:hAnsi="GgtEphesian"/>
        </w:rPr>
        <w:t>si</w:t>
      </w:r>
      <w:proofErr w:type="spellEnd"/>
      <w:r>
        <w:rPr>
          <w:rFonts w:ascii="GgtEphesian" w:hAnsi="GgtEphesian"/>
        </w:rPr>
        <w:t xml:space="preserve">^¨n© </w:t>
      </w:r>
      <w:r>
        <w:t>etc.</w:t>
      </w:r>
    </w:p>
    <w:p w14:paraId="174875A5" w14:textId="77777777" w:rsidR="00AA47E0" w:rsidRDefault="00AA47E0">
      <w:pPr>
        <w:pStyle w:val="Normal11"/>
      </w:pPr>
    </w:p>
    <w:p w14:paraId="51D5F28A" w14:textId="77777777" w:rsidR="00AA47E0" w:rsidRDefault="00AA47E0">
      <w:pPr>
        <w:pStyle w:val="Normal11"/>
        <w:rPr>
          <w:b/>
          <w:i/>
        </w:rPr>
      </w:pPr>
      <w:r>
        <w:rPr>
          <w:b/>
          <w:i/>
        </w:rPr>
        <w:t xml:space="preserve">Length of </w:t>
      </w:r>
      <w:r>
        <w:rPr>
          <w:rFonts w:ascii="GgtEphesian" w:hAnsi="GgtEphesian"/>
          <w:b/>
          <w:i/>
        </w:rPr>
        <w:t>a</w:t>
      </w:r>
      <w:r>
        <w:rPr>
          <w:b/>
          <w:i/>
        </w:rPr>
        <w:t xml:space="preserve"> in the weak aorist indicative active</w:t>
      </w:r>
    </w:p>
    <w:p w14:paraId="17C6696F" w14:textId="77777777" w:rsidR="00AA47E0" w:rsidRPr="0099262E" w:rsidRDefault="00AA47E0" w:rsidP="00AA47E0">
      <w:pPr>
        <w:pStyle w:val="Normal11"/>
        <w:numPr>
          <w:ilvl w:val="0"/>
          <w:numId w:val="9"/>
        </w:numPr>
        <w:rPr>
          <w:lang w:val="fr-FR"/>
        </w:rPr>
      </w:pPr>
      <w:proofErr w:type="spellStart"/>
      <w:proofErr w:type="gramStart"/>
      <w:r w:rsidRPr="0099262E">
        <w:rPr>
          <w:lang w:val="fr-FR"/>
        </w:rPr>
        <w:t>it</w:t>
      </w:r>
      <w:proofErr w:type="spellEnd"/>
      <w:proofErr w:type="gramEnd"/>
      <w:r w:rsidRPr="0099262E">
        <w:rPr>
          <w:lang w:val="fr-FR"/>
        </w:rPr>
        <w:t xml:space="preserve"> </w:t>
      </w:r>
      <w:proofErr w:type="spellStart"/>
      <w:r w:rsidRPr="0099262E">
        <w:rPr>
          <w:lang w:val="fr-FR"/>
        </w:rPr>
        <w:t>is</w:t>
      </w:r>
      <w:proofErr w:type="spellEnd"/>
      <w:r w:rsidRPr="0099262E">
        <w:rPr>
          <w:lang w:val="fr-FR"/>
        </w:rPr>
        <w:t xml:space="preserve"> short: </w:t>
      </w:r>
      <w:r w:rsidRPr="0099262E">
        <w:rPr>
          <w:rFonts w:ascii="GgtEphesian" w:hAnsi="GgtEphesian"/>
          <w:lang w:val="fr-FR"/>
        </w:rPr>
        <w:t>e1lu&lt;sa` e1lu&lt;</w:t>
      </w:r>
      <w:proofErr w:type="spellStart"/>
      <w:r w:rsidRPr="0099262E">
        <w:rPr>
          <w:rFonts w:ascii="GgtEphesian" w:hAnsi="GgtEphesian"/>
          <w:lang w:val="fr-FR"/>
        </w:rPr>
        <w:t>sa`j</w:t>
      </w:r>
      <w:proofErr w:type="spellEnd"/>
      <w:r w:rsidRPr="0099262E">
        <w:rPr>
          <w:rFonts w:ascii="GgtEphesian" w:hAnsi="GgtEphesian"/>
          <w:lang w:val="fr-FR"/>
        </w:rPr>
        <w:t xml:space="preserve"> </w:t>
      </w:r>
      <w:r w:rsidRPr="0099262E">
        <w:rPr>
          <w:lang w:val="fr-FR"/>
        </w:rPr>
        <w:t>etc.</w:t>
      </w:r>
    </w:p>
    <w:p w14:paraId="31C77DE0" w14:textId="77777777" w:rsidR="00AA47E0" w:rsidRPr="0099262E" w:rsidRDefault="00AA47E0">
      <w:pPr>
        <w:pStyle w:val="Normal11"/>
        <w:rPr>
          <w:lang w:val="fr-FR"/>
        </w:rPr>
      </w:pPr>
    </w:p>
    <w:p w14:paraId="4D34B6D7" w14:textId="77777777" w:rsidR="00AA47E0" w:rsidRDefault="00AA47E0">
      <w:pPr>
        <w:pStyle w:val="Normal11"/>
        <w:rPr>
          <w:b/>
          <w:i/>
        </w:rPr>
      </w:pPr>
      <w:r>
        <w:rPr>
          <w:b/>
          <w:i/>
        </w:rPr>
        <w:t xml:space="preserve">Length of </w:t>
      </w:r>
      <w:r>
        <w:rPr>
          <w:rFonts w:ascii="GgtEphesian" w:hAnsi="GgtEphesian"/>
          <w:b/>
          <w:i/>
        </w:rPr>
        <w:t>a</w:t>
      </w:r>
      <w:r>
        <w:rPr>
          <w:b/>
          <w:i/>
        </w:rPr>
        <w:t xml:space="preserve"> in the perfect indicative active</w:t>
      </w:r>
    </w:p>
    <w:p w14:paraId="7A574658" w14:textId="1A6F1693" w:rsidR="00AA47E0" w:rsidRDefault="00AA47E0" w:rsidP="00AA47E0">
      <w:pPr>
        <w:pStyle w:val="Normal11"/>
        <w:numPr>
          <w:ilvl w:val="0"/>
          <w:numId w:val="10"/>
        </w:numPr>
      </w:pPr>
      <w:r>
        <w:t xml:space="preserve">it is short except in the </w:t>
      </w:r>
      <w:proofErr w:type="gramStart"/>
      <w:r>
        <w:t>3</w:t>
      </w:r>
      <w:r w:rsidR="006C5800">
        <w:t xml:space="preserve"> </w:t>
      </w:r>
      <w:r>
        <w:t>pl</w:t>
      </w:r>
      <w:r w:rsidR="006C5800">
        <w:t>ural</w:t>
      </w:r>
      <w:proofErr w:type="gramEnd"/>
      <w:r>
        <w:t xml:space="preserve"> form: </w:t>
      </w:r>
      <w:r>
        <w:rPr>
          <w:rFonts w:ascii="GgtEphesian" w:hAnsi="GgtEphesian"/>
        </w:rPr>
        <w:t>le/</w:t>
      </w:r>
      <w:proofErr w:type="spellStart"/>
      <w:r>
        <w:rPr>
          <w:rFonts w:ascii="GgtEphesian" w:hAnsi="GgtEphesian"/>
        </w:rPr>
        <w:t>lu^ka</w:t>
      </w:r>
      <w:proofErr w:type="spellEnd"/>
      <w:r>
        <w:rPr>
          <w:rFonts w:ascii="GgtEphesian" w:hAnsi="GgtEphesian"/>
        </w:rPr>
        <w:t>`</w:t>
      </w:r>
      <w:r>
        <w:t xml:space="preserve"> </w:t>
      </w:r>
      <w:r>
        <w:rPr>
          <w:rFonts w:ascii="GgtEphesian" w:hAnsi="GgtEphesian"/>
        </w:rPr>
        <w:t>le/</w:t>
      </w:r>
      <w:proofErr w:type="spellStart"/>
      <w:r>
        <w:rPr>
          <w:rFonts w:ascii="GgtEphesian" w:hAnsi="GgtEphesian"/>
        </w:rPr>
        <w:t>lu^ka`j</w:t>
      </w:r>
      <w:proofErr w:type="spellEnd"/>
      <w:r>
        <w:t xml:space="preserve"> ... </w:t>
      </w:r>
      <w:proofErr w:type="spellStart"/>
      <w:r>
        <w:rPr>
          <w:rFonts w:ascii="GgtEphesian" w:hAnsi="GgtEphesian"/>
        </w:rPr>
        <w:t>lelu</w:t>
      </w:r>
      <w:proofErr w:type="spellEnd"/>
      <w:r>
        <w:rPr>
          <w:rFonts w:ascii="GgtEphesian" w:hAnsi="GgtEphesian"/>
        </w:rPr>
        <w:t>^/ka&gt;</w:t>
      </w:r>
      <w:proofErr w:type="spellStart"/>
      <w:r>
        <w:rPr>
          <w:rFonts w:ascii="GgtEphesian" w:hAnsi="GgtEphesian"/>
        </w:rPr>
        <w:t>si</w:t>
      </w:r>
      <w:proofErr w:type="spellEnd"/>
      <w:r>
        <w:rPr>
          <w:rFonts w:ascii="GgtEphesian" w:hAnsi="GgtEphesian"/>
        </w:rPr>
        <w:t>^¨n©</w:t>
      </w:r>
    </w:p>
    <w:p w14:paraId="0132A1EC" w14:textId="77777777" w:rsidR="00AA47E0" w:rsidRDefault="00AA47E0">
      <w:pPr>
        <w:pStyle w:val="Normal11"/>
      </w:pPr>
    </w:p>
    <w:p w14:paraId="0E7A8945" w14:textId="77777777" w:rsidR="00AA47E0" w:rsidRDefault="00AA47E0">
      <w:pPr>
        <w:pStyle w:val="Normal11"/>
      </w:pPr>
    </w:p>
    <w:p w14:paraId="0DF0C7D4" w14:textId="77777777" w:rsidR="00AA47E0" w:rsidRDefault="00AA47E0">
      <w:pPr>
        <w:pStyle w:val="Normal11"/>
      </w:pPr>
    </w:p>
    <w:p w14:paraId="692ED1FD" w14:textId="77777777" w:rsidR="00AA47E0" w:rsidRDefault="00AA47E0" w:rsidP="009E312A">
      <w:pPr>
        <w:pStyle w:val="Heading1"/>
        <w:ind w:left="431" w:hanging="431"/>
      </w:pPr>
      <w:bookmarkStart w:id="7" w:name="_Toc109120600"/>
      <w:r>
        <w:lastRenderedPageBreak/>
        <w:t>Length Rules Applying to Participles in General</w:t>
      </w:r>
      <w:bookmarkEnd w:id="7"/>
    </w:p>
    <w:p w14:paraId="443AC16C" w14:textId="77777777" w:rsidR="00AA47E0" w:rsidRDefault="00AA47E0">
      <w:pPr>
        <w:pStyle w:val="Normal11"/>
      </w:pPr>
    </w:p>
    <w:p w14:paraId="1D1B1A9D" w14:textId="77777777" w:rsidR="00AA47E0" w:rsidRDefault="00AA47E0">
      <w:pPr>
        <w:pStyle w:val="Normal11"/>
        <w:rPr>
          <w:b/>
          <w:i/>
        </w:rPr>
      </w:pPr>
      <w:r>
        <w:rPr>
          <w:b/>
          <w:i/>
        </w:rPr>
        <w:t>Length of vowels in 1st declension endings</w:t>
      </w:r>
    </w:p>
    <w:p w14:paraId="33D8AC5D" w14:textId="77777777" w:rsidR="00AA47E0" w:rsidRDefault="00AA47E0" w:rsidP="00AA47E0">
      <w:pPr>
        <w:pStyle w:val="Normal11"/>
        <w:numPr>
          <w:ilvl w:val="0"/>
          <w:numId w:val="12"/>
        </w:numPr>
        <w:rPr>
          <w:b/>
          <w:i/>
        </w:rPr>
      </w:pPr>
      <w:r>
        <w:t xml:space="preserve">Nominative feminine singular of 1st/3rd decl. participles and adjectives has a short </w:t>
      </w:r>
      <w:r>
        <w:rPr>
          <w:rFonts w:ascii="GgtEphesian" w:hAnsi="GgtEphesian"/>
        </w:rPr>
        <w:t>a`</w:t>
      </w:r>
      <w:r>
        <w:t xml:space="preserve"> : </w:t>
      </w:r>
      <w:proofErr w:type="spellStart"/>
      <w:r>
        <w:rPr>
          <w:rFonts w:ascii="GgtEphesian" w:hAnsi="GgtEphesian"/>
        </w:rPr>
        <w:t>lu</w:t>
      </w:r>
      <w:proofErr w:type="spellEnd"/>
      <w:r>
        <w:rPr>
          <w:rFonts w:ascii="GgtEphesian" w:hAnsi="GgtEphesian"/>
        </w:rPr>
        <w:t>&lt;/</w:t>
      </w:r>
      <w:proofErr w:type="spellStart"/>
      <w:r>
        <w:rPr>
          <w:rFonts w:ascii="GgtEphesian" w:hAnsi="GgtEphesian"/>
        </w:rPr>
        <w:t>ousa</w:t>
      </w:r>
      <w:proofErr w:type="spellEnd"/>
      <w:r>
        <w:rPr>
          <w:rFonts w:ascii="GgtEphesian" w:hAnsi="GgtEphesian"/>
        </w:rPr>
        <w:t>`</w:t>
      </w:r>
    </w:p>
    <w:p w14:paraId="1A592F86" w14:textId="77777777" w:rsidR="00AA47E0" w:rsidRDefault="00AA47E0" w:rsidP="00AA47E0">
      <w:pPr>
        <w:pStyle w:val="Normal11"/>
        <w:numPr>
          <w:ilvl w:val="0"/>
          <w:numId w:val="12"/>
        </w:numPr>
        <w:rPr>
          <w:b/>
          <w:i/>
        </w:rPr>
      </w:pPr>
      <w:r>
        <w:t xml:space="preserve">Accusative feminine singular of 1st/3rd decl. participles and adjectives has a short </w:t>
      </w:r>
      <w:r>
        <w:rPr>
          <w:rFonts w:ascii="GgtEphesian" w:hAnsi="GgtEphesian"/>
        </w:rPr>
        <w:t>a`</w:t>
      </w:r>
      <w:r>
        <w:t xml:space="preserve"> : </w:t>
      </w:r>
      <w:proofErr w:type="spellStart"/>
      <w:r>
        <w:rPr>
          <w:rFonts w:ascii="GgtEphesian" w:hAnsi="GgtEphesian"/>
        </w:rPr>
        <w:t>lu</w:t>
      </w:r>
      <w:proofErr w:type="spellEnd"/>
      <w:r>
        <w:rPr>
          <w:rFonts w:ascii="GgtEphesian" w:hAnsi="GgtEphesian"/>
        </w:rPr>
        <w:t>&lt;/</w:t>
      </w:r>
      <w:proofErr w:type="spellStart"/>
      <w:r>
        <w:rPr>
          <w:rFonts w:ascii="GgtEphesian" w:hAnsi="GgtEphesian"/>
        </w:rPr>
        <w:t>ousa`n</w:t>
      </w:r>
      <w:proofErr w:type="spellEnd"/>
    </w:p>
    <w:p w14:paraId="6A80E2F2" w14:textId="77777777" w:rsidR="00AA47E0" w:rsidRDefault="00AA47E0" w:rsidP="00AA47E0">
      <w:pPr>
        <w:pStyle w:val="Normal11"/>
        <w:numPr>
          <w:ilvl w:val="0"/>
          <w:numId w:val="12"/>
        </w:numPr>
        <w:rPr>
          <w:b/>
          <w:i/>
        </w:rPr>
      </w:pPr>
      <w:r>
        <w:t xml:space="preserve">Genitive feminine singular has a long </w:t>
      </w:r>
      <w:r>
        <w:rPr>
          <w:rFonts w:ascii="GgtEphesian" w:hAnsi="GgtEphesian"/>
        </w:rPr>
        <w:t>a&gt;</w:t>
      </w:r>
      <w:r>
        <w:t xml:space="preserve"> : </w:t>
      </w:r>
      <w:proofErr w:type="spellStart"/>
      <w:r>
        <w:rPr>
          <w:rFonts w:ascii="GgtEphesian" w:hAnsi="GgtEphesian"/>
        </w:rPr>
        <w:t>lelu^kui</w:t>
      </w:r>
      <w:proofErr w:type="spellEnd"/>
      <w:r>
        <w:rPr>
          <w:rFonts w:ascii="GgtEphesian" w:hAnsi="GgtEphesian"/>
        </w:rPr>
        <w:t>/a&gt;j</w:t>
      </w:r>
    </w:p>
    <w:p w14:paraId="6D8F51C0" w14:textId="77777777" w:rsidR="00AA47E0" w:rsidRDefault="00AA47E0" w:rsidP="00AA47E0">
      <w:pPr>
        <w:pStyle w:val="Normal11"/>
        <w:numPr>
          <w:ilvl w:val="0"/>
          <w:numId w:val="12"/>
        </w:numPr>
        <w:rPr>
          <w:b/>
          <w:i/>
        </w:rPr>
      </w:pPr>
      <w:r>
        <w:t xml:space="preserve">Nominative feminine plural has </w:t>
      </w:r>
      <w:r>
        <w:rPr>
          <w:rFonts w:ascii="GgtEphesian" w:hAnsi="GgtEphesian"/>
        </w:rPr>
        <w:t>ai</w:t>
      </w:r>
      <w:r>
        <w:t xml:space="preserve"> counting as short: </w:t>
      </w:r>
      <w:proofErr w:type="spellStart"/>
      <w:r>
        <w:rPr>
          <w:rFonts w:ascii="GgtEphesian" w:hAnsi="GgtEphesian"/>
        </w:rPr>
        <w:t>lu</w:t>
      </w:r>
      <w:proofErr w:type="spellEnd"/>
      <w:r>
        <w:rPr>
          <w:rFonts w:ascii="GgtEphesian" w:hAnsi="GgtEphesian"/>
        </w:rPr>
        <w:t>&lt;o/</w:t>
      </w:r>
      <w:proofErr w:type="spellStart"/>
      <w:r>
        <w:rPr>
          <w:rFonts w:ascii="GgtEphesian" w:hAnsi="GgtEphesian"/>
        </w:rPr>
        <w:t>menai</w:t>
      </w:r>
      <w:proofErr w:type="spellEnd"/>
    </w:p>
    <w:p w14:paraId="2E402BE9" w14:textId="77777777" w:rsidR="00AA47E0" w:rsidRPr="0099262E" w:rsidRDefault="00AA47E0" w:rsidP="00AA47E0">
      <w:pPr>
        <w:pStyle w:val="Normal11"/>
        <w:numPr>
          <w:ilvl w:val="0"/>
          <w:numId w:val="12"/>
        </w:numPr>
        <w:rPr>
          <w:b/>
          <w:i/>
          <w:lang w:val="fr-FR"/>
        </w:rPr>
      </w:pPr>
      <w:r w:rsidRPr="0099262E">
        <w:rPr>
          <w:lang w:val="fr-FR"/>
        </w:rPr>
        <w:t xml:space="preserve">Accusative </w:t>
      </w:r>
      <w:proofErr w:type="spellStart"/>
      <w:r w:rsidRPr="0099262E">
        <w:rPr>
          <w:lang w:val="fr-FR"/>
        </w:rPr>
        <w:t>feminine</w:t>
      </w:r>
      <w:proofErr w:type="spellEnd"/>
      <w:r w:rsidRPr="0099262E">
        <w:rPr>
          <w:lang w:val="fr-FR"/>
        </w:rPr>
        <w:t xml:space="preserve"> plural has a </w:t>
      </w:r>
      <w:proofErr w:type="gramStart"/>
      <w:r w:rsidRPr="0099262E">
        <w:rPr>
          <w:lang w:val="fr-FR"/>
        </w:rPr>
        <w:t xml:space="preserve">long </w:t>
      </w:r>
      <w:r w:rsidRPr="0099262E">
        <w:rPr>
          <w:rFonts w:ascii="GgtEphesian" w:hAnsi="GgtEphesian"/>
          <w:lang w:val="fr-FR"/>
        </w:rPr>
        <w:t>a</w:t>
      </w:r>
      <w:proofErr w:type="gramEnd"/>
      <w:r w:rsidRPr="0099262E">
        <w:rPr>
          <w:rFonts w:ascii="GgtEphesian" w:hAnsi="GgtEphesian"/>
          <w:lang w:val="fr-FR"/>
        </w:rPr>
        <w:t>&gt;</w:t>
      </w:r>
      <w:r w:rsidRPr="0099262E">
        <w:rPr>
          <w:lang w:val="fr-FR"/>
        </w:rPr>
        <w:t xml:space="preserve"> : </w:t>
      </w:r>
      <w:r w:rsidRPr="0099262E">
        <w:rPr>
          <w:rFonts w:ascii="GgtEphesian" w:hAnsi="GgtEphesian"/>
          <w:lang w:val="fr-FR"/>
        </w:rPr>
        <w:t>lu&lt;ou/sa&gt;j</w:t>
      </w:r>
    </w:p>
    <w:p w14:paraId="6EE1588B" w14:textId="77777777" w:rsidR="00AA47E0" w:rsidRPr="0099262E" w:rsidRDefault="00AA47E0">
      <w:pPr>
        <w:pStyle w:val="Normal11"/>
        <w:rPr>
          <w:b/>
          <w:i/>
          <w:lang w:val="fr-FR"/>
        </w:rPr>
      </w:pPr>
    </w:p>
    <w:p w14:paraId="560EB099" w14:textId="77777777" w:rsidR="00AA47E0" w:rsidRPr="0099262E" w:rsidRDefault="00AA47E0">
      <w:pPr>
        <w:pStyle w:val="Normal11"/>
        <w:rPr>
          <w:b/>
          <w:i/>
          <w:lang w:val="fr-FR"/>
        </w:rPr>
      </w:pPr>
    </w:p>
    <w:p w14:paraId="0C99D133" w14:textId="77777777" w:rsidR="00AA47E0" w:rsidRDefault="00AA47E0">
      <w:pPr>
        <w:pStyle w:val="Normal11"/>
        <w:rPr>
          <w:b/>
          <w:i/>
        </w:rPr>
      </w:pPr>
      <w:r>
        <w:rPr>
          <w:b/>
          <w:i/>
        </w:rPr>
        <w:t>Length of vowels in 2nd declension endings</w:t>
      </w:r>
    </w:p>
    <w:p w14:paraId="03FB4F6C" w14:textId="77777777" w:rsidR="00AA47E0" w:rsidRDefault="00AA47E0" w:rsidP="00AA47E0">
      <w:pPr>
        <w:pStyle w:val="Normal11"/>
        <w:numPr>
          <w:ilvl w:val="0"/>
          <w:numId w:val="13"/>
        </w:numPr>
        <w:rPr>
          <w:rFonts w:ascii="GgtEphesian" w:hAnsi="GgtEphesian"/>
        </w:rPr>
      </w:pPr>
      <w:r>
        <w:t xml:space="preserve">Nominative masculine plural has </w:t>
      </w:r>
      <w:r>
        <w:rPr>
          <w:rFonts w:ascii="GgtEphesian" w:hAnsi="GgtEphesian"/>
        </w:rPr>
        <w:t>oi</w:t>
      </w:r>
      <w:r>
        <w:t xml:space="preserve"> counting as short: </w:t>
      </w:r>
      <w:proofErr w:type="spellStart"/>
      <w:r>
        <w:rPr>
          <w:rFonts w:ascii="GgtEphesian" w:hAnsi="GgtEphesian"/>
        </w:rPr>
        <w:t>lu</w:t>
      </w:r>
      <w:proofErr w:type="spellEnd"/>
      <w:r>
        <w:rPr>
          <w:rFonts w:ascii="GgtEphesian" w:hAnsi="GgtEphesian"/>
        </w:rPr>
        <w:t>&lt;o/</w:t>
      </w:r>
      <w:proofErr w:type="spellStart"/>
      <w:r>
        <w:rPr>
          <w:rFonts w:ascii="GgtEphesian" w:hAnsi="GgtEphesian"/>
        </w:rPr>
        <w:t>menoi</w:t>
      </w:r>
      <w:proofErr w:type="spellEnd"/>
    </w:p>
    <w:p w14:paraId="5B22970F" w14:textId="77777777" w:rsidR="00AA47E0" w:rsidRDefault="00AA47E0">
      <w:pPr>
        <w:pStyle w:val="Normal11"/>
      </w:pPr>
    </w:p>
    <w:p w14:paraId="5909F676" w14:textId="77777777" w:rsidR="00AA47E0" w:rsidRDefault="00AA47E0">
      <w:pPr>
        <w:pStyle w:val="Normal11"/>
      </w:pPr>
    </w:p>
    <w:p w14:paraId="6E40E8CD" w14:textId="77777777" w:rsidR="00AA47E0" w:rsidRDefault="00AA47E0">
      <w:pPr>
        <w:pStyle w:val="Normal11"/>
        <w:rPr>
          <w:b/>
          <w:i/>
        </w:rPr>
      </w:pPr>
      <w:r>
        <w:rPr>
          <w:b/>
          <w:i/>
        </w:rPr>
        <w:t>Length of vowels in 3rd declension endings</w:t>
      </w:r>
    </w:p>
    <w:p w14:paraId="4B2FFBCE" w14:textId="77777777" w:rsidR="00AA47E0" w:rsidRDefault="00AA47E0" w:rsidP="00AA47E0">
      <w:pPr>
        <w:pStyle w:val="Normal11"/>
        <w:numPr>
          <w:ilvl w:val="0"/>
          <w:numId w:val="12"/>
        </w:numPr>
        <w:rPr>
          <w:b/>
          <w:i/>
        </w:rPr>
      </w:pPr>
      <w:r>
        <w:t xml:space="preserve">Accusative masculine singular has a short </w:t>
      </w:r>
      <w:r>
        <w:rPr>
          <w:rFonts w:ascii="GgtEphesian" w:hAnsi="GgtEphesian"/>
        </w:rPr>
        <w:t>a`</w:t>
      </w:r>
      <w:r>
        <w:t xml:space="preserve"> : </w:t>
      </w:r>
      <w:proofErr w:type="spellStart"/>
      <w:r>
        <w:rPr>
          <w:rFonts w:ascii="GgtEphesian" w:hAnsi="GgtEphesian"/>
        </w:rPr>
        <w:t>lu</w:t>
      </w:r>
      <w:proofErr w:type="spellEnd"/>
      <w:r>
        <w:rPr>
          <w:rFonts w:ascii="GgtEphesian" w:hAnsi="GgtEphesian"/>
        </w:rPr>
        <w:t>&lt;/</w:t>
      </w:r>
      <w:proofErr w:type="spellStart"/>
      <w:r>
        <w:rPr>
          <w:rFonts w:ascii="GgtEphesian" w:hAnsi="GgtEphesian"/>
        </w:rPr>
        <w:t>onta</w:t>
      </w:r>
      <w:proofErr w:type="spellEnd"/>
      <w:r>
        <w:rPr>
          <w:rFonts w:ascii="GgtEphesian" w:hAnsi="GgtEphesian"/>
        </w:rPr>
        <w:t>`</w:t>
      </w:r>
    </w:p>
    <w:p w14:paraId="0ADBE714" w14:textId="77777777" w:rsidR="00AA47E0" w:rsidRDefault="00AA47E0" w:rsidP="00AA47E0">
      <w:pPr>
        <w:pStyle w:val="Normal11"/>
        <w:numPr>
          <w:ilvl w:val="0"/>
          <w:numId w:val="12"/>
        </w:numPr>
        <w:rPr>
          <w:b/>
          <w:i/>
        </w:rPr>
      </w:pPr>
      <w:r>
        <w:t xml:space="preserve">Dative masculine/neuter singular has a short </w:t>
      </w:r>
      <w:proofErr w:type="spellStart"/>
      <w:r>
        <w:rPr>
          <w:rFonts w:ascii="GgtEphesian" w:hAnsi="GgtEphesian"/>
        </w:rPr>
        <w:t>i</w:t>
      </w:r>
      <w:proofErr w:type="spellEnd"/>
      <w:r>
        <w:rPr>
          <w:rFonts w:ascii="GgtEphesian" w:hAnsi="GgtEphesian"/>
        </w:rPr>
        <w:t>^</w:t>
      </w:r>
      <w:r>
        <w:t xml:space="preserve">: </w:t>
      </w:r>
      <w:proofErr w:type="spellStart"/>
      <w:r>
        <w:rPr>
          <w:rFonts w:ascii="GgtEphesian" w:hAnsi="GgtEphesian"/>
        </w:rPr>
        <w:t>lu</w:t>
      </w:r>
      <w:proofErr w:type="spellEnd"/>
      <w:r>
        <w:rPr>
          <w:rFonts w:ascii="GgtEphesian" w:hAnsi="GgtEphesian"/>
        </w:rPr>
        <w:t>&lt;/</w:t>
      </w:r>
      <w:proofErr w:type="spellStart"/>
      <w:r>
        <w:rPr>
          <w:rFonts w:ascii="GgtEphesian" w:hAnsi="GgtEphesian"/>
        </w:rPr>
        <w:t>onti</w:t>
      </w:r>
      <w:proofErr w:type="spellEnd"/>
      <w:r>
        <w:rPr>
          <w:rFonts w:ascii="GgtEphesian" w:hAnsi="GgtEphesian"/>
        </w:rPr>
        <w:t>^</w:t>
      </w:r>
    </w:p>
    <w:p w14:paraId="313CAA8E" w14:textId="77777777" w:rsidR="00AA47E0" w:rsidRDefault="00AA47E0" w:rsidP="00AA47E0">
      <w:pPr>
        <w:pStyle w:val="Normal11"/>
        <w:numPr>
          <w:ilvl w:val="0"/>
          <w:numId w:val="12"/>
        </w:numPr>
        <w:rPr>
          <w:b/>
          <w:i/>
        </w:rPr>
      </w:pPr>
      <w:r>
        <w:t xml:space="preserve">Accusative masculine plural has a short </w:t>
      </w:r>
      <w:r>
        <w:rPr>
          <w:rFonts w:ascii="GgtEphesian" w:hAnsi="GgtEphesian"/>
        </w:rPr>
        <w:t>a`</w:t>
      </w:r>
      <w:r>
        <w:t xml:space="preserve"> :  </w:t>
      </w:r>
      <w:proofErr w:type="spellStart"/>
      <w:r>
        <w:rPr>
          <w:rFonts w:ascii="GgtEphesian" w:hAnsi="GgtEphesian"/>
        </w:rPr>
        <w:t>lu</w:t>
      </w:r>
      <w:proofErr w:type="spellEnd"/>
      <w:r>
        <w:rPr>
          <w:rFonts w:ascii="GgtEphesian" w:hAnsi="GgtEphesian"/>
        </w:rPr>
        <w:t>&lt;/</w:t>
      </w:r>
      <w:proofErr w:type="spellStart"/>
      <w:r>
        <w:rPr>
          <w:rFonts w:ascii="GgtEphesian" w:hAnsi="GgtEphesian"/>
        </w:rPr>
        <w:t>onta`j</w:t>
      </w:r>
      <w:proofErr w:type="spellEnd"/>
    </w:p>
    <w:p w14:paraId="7F67DD94" w14:textId="77777777" w:rsidR="00AA47E0" w:rsidRDefault="00AA47E0" w:rsidP="00AA47E0">
      <w:pPr>
        <w:pStyle w:val="Normal11"/>
        <w:numPr>
          <w:ilvl w:val="0"/>
          <w:numId w:val="12"/>
        </w:numPr>
        <w:rPr>
          <w:b/>
          <w:i/>
        </w:rPr>
      </w:pPr>
      <w:r>
        <w:t xml:space="preserve">Nominative/Accusative neuter plural has a short </w:t>
      </w:r>
      <w:r>
        <w:rPr>
          <w:rFonts w:ascii="GgtEphesian" w:hAnsi="GgtEphesian"/>
        </w:rPr>
        <w:t>a`</w:t>
      </w:r>
      <w:r>
        <w:t xml:space="preserve"> :  </w:t>
      </w:r>
      <w:proofErr w:type="spellStart"/>
      <w:r>
        <w:rPr>
          <w:rFonts w:ascii="GgtEphesian" w:hAnsi="GgtEphesian"/>
        </w:rPr>
        <w:t>lu</w:t>
      </w:r>
      <w:proofErr w:type="spellEnd"/>
      <w:r>
        <w:rPr>
          <w:rFonts w:ascii="GgtEphesian" w:hAnsi="GgtEphesian"/>
        </w:rPr>
        <w:t>&lt;/</w:t>
      </w:r>
      <w:proofErr w:type="spellStart"/>
      <w:r>
        <w:rPr>
          <w:rFonts w:ascii="GgtEphesian" w:hAnsi="GgtEphesian"/>
        </w:rPr>
        <w:t>onta</w:t>
      </w:r>
      <w:proofErr w:type="spellEnd"/>
      <w:r>
        <w:rPr>
          <w:rFonts w:ascii="GgtEphesian" w:hAnsi="GgtEphesian"/>
        </w:rPr>
        <w:t>`</w:t>
      </w:r>
    </w:p>
    <w:p w14:paraId="4EAC685B" w14:textId="77777777" w:rsidR="00AA47E0" w:rsidRDefault="00AA47E0" w:rsidP="00AA47E0">
      <w:pPr>
        <w:pStyle w:val="Normal11"/>
        <w:numPr>
          <w:ilvl w:val="0"/>
          <w:numId w:val="12"/>
        </w:numPr>
        <w:rPr>
          <w:b/>
          <w:i/>
        </w:rPr>
      </w:pPr>
      <w:r>
        <w:t xml:space="preserve">Dative masculine/neuter plural has a short </w:t>
      </w:r>
      <w:proofErr w:type="spellStart"/>
      <w:r>
        <w:rPr>
          <w:rFonts w:ascii="GgtEphesian" w:hAnsi="GgtEphesian"/>
        </w:rPr>
        <w:t>i</w:t>
      </w:r>
      <w:proofErr w:type="spellEnd"/>
      <w:r>
        <w:rPr>
          <w:rFonts w:ascii="GgtEphesian" w:hAnsi="GgtEphesian"/>
        </w:rPr>
        <w:t>^</w:t>
      </w:r>
      <w:r>
        <w:t xml:space="preserve">: </w:t>
      </w:r>
      <w:proofErr w:type="spellStart"/>
      <w:r>
        <w:rPr>
          <w:rFonts w:ascii="GgtEphesian" w:hAnsi="GgtEphesian"/>
        </w:rPr>
        <w:t>lu</w:t>
      </w:r>
      <w:proofErr w:type="spellEnd"/>
      <w:r>
        <w:rPr>
          <w:rFonts w:ascii="GgtEphesian" w:hAnsi="GgtEphesian"/>
        </w:rPr>
        <w:t>&lt;/</w:t>
      </w:r>
      <w:proofErr w:type="spellStart"/>
      <w:r>
        <w:rPr>
          <w:rFonts w:ascii="GgtEphesian" w:hAnsi="GgtEphesian"/>
        </w:rPr>
        <w:t>ousi</w:t>
      </w:r>
      <w:proofErr w:type="spellEnd"/>
      <w:r>
        <w:rPr>
          <w:rFonts w:ascii="GgtEphesian" w:hAnsi="GgtEphesian"/>
        </w:rPr>
        <w:t>^¨n©</w:t>
      </w:r>
    </w:p>
    <w:p w14:paraId="472C52FC" w14:textId="77777777" w:rsidR="00AA47E0" w:rsidRDefault="00AA47E0">
      <w:pPr>
        <w:pStyle w:val="Normal11"/>
      </w:pPr>
    </w:p>
    <w:p w14:paraId="0A7864EB" w14:textId="77777777" w:rsidR="00AA47E0" w:rsidRDefault="00AA47E0">
      <w:pPr>
        <w:pStyle w:val="Normal11"/>
      </w:pPr>
    </w:p>
    <w:p w14:paraId="47C436E7" w14:textId="77777777" w:rsidR="00AA47E0" w:rsidRDefault="00AA47E0">
      <w:pPr>
        <w:pStyle w:val="Normal11"/>
        <w:rPr>
          <w:b/>
          <w:i/>
        </w:rPr>
      </w:pPr>
      <w:r>
        <w:rPr>
          <w:b/>
          <w:i/>
        </w:rPr>
        <w:t>Length of vowels in DUAL: 1st declension endings</w:t>
      </w:r>
    </w:p>
    <w:p w14:paraId="4D7B2A36" w14:textId="77777777" w:rsidR="00AA47E0" w:rsidRPr="0099262E" w:rsidRDefault="00AA47E0" w:rsidP="00AA47E0">
      <w:pPr>
        <w:pStyle w:val="Normal11"/>
        <w:numPr>
          <w:ilvl w:val="0"/>
          <w:numId w:val="14"/>
        </w:numPr>
        <w:rPr>
          <w:lang w:val="fr-FR"/>
        </w:rPr>
      </w:pPr>
      <w:r w:rsidRPr="0099262E">
        <w:rPr>
          <w:lang w:val="fr-FR"/>
        </w:rPr>
        <w:t xml:space="preserve">Nominative/Accusative </w:t>
      </w:r>
      <w:proofErr w:type="spellStart"/>
      <w:r w:rsidRPr="0099262E">
        <w:rPr>
          <w:lang w:val="fr-FR"/>
        </w:rPr>
        <w:t>feminine</w:t>
      </w:r>
      <w:proofErr w:type="spellEnd"/>
      <w:r w:rsidRPr="0099262E">
        <w:rPr>
          <w:lang w:val="fr-FR"/>
        </w:rPr>
        <w:t xml:space="preserve"> dual has a </w:t>
      </w:r>
      <w:proofErr w:type="gramStart"/>
      <w:r w:rsidRPr="0099262E">
        <w:rPr>
          <w:lang w:val="fr-FR"/>
        </w:rPr>
        <w:t xml:space="preserve">long </w:t>
      </w:r>
      <w:r w:rsidRPr="0099262E">
        <w:rPr>
          <w:rFonts w:ascii="GgtEphesian" w:hAnsi="GgtEphesian"/>
          <w:lang w:val="fr-FR"/>
        </w:rPr>
        <w:t>a</w:t>
      </w:r>
      <w:proofErr w:type="gramEnd"/>
      <w:r w:rsidRPr="0099262E">
        <w:rPr>
          <w:rFonts w:ascii="GgtEphesian" w:hAnsi="GgtEphesian"/>
          <w:lang w:val="fr-FR"/>
        </w:rPr>
        <w:t>&gt;</w:t>
      </w:r>
      <w:r w:rsidRPr="0099262E">
        <w:rPr>
          <w:lang w:val="fr-FR"/>
        </w:rPr>
        <w:t xml:space="preserve"> : </w:t>
      </w:r>
      <w:r w:rsidRPr="0099262E">
        <w:rPr>
          <w:rFonts w:ascii="GgtEphesian" w:hAnsi="GgtEphesian"/>
          <w:lang w:val="fr-FR"/>
        </w:rPr>
        <w:t>lu&lt;ou/sa&gt;</w:t>
      </w:r>
    </w:p>
    <w:p w14:paraId="090F41D9" w14:textId="77777777" w:rsidR="00AA47E0" w:rsidRPr="0099262E" w:rsidRDefault="00AA47E0">
      <w:pPr>
        <w:pStyle w:val="Normal11"/>
        <w:ind w:right="113"/>
        <w:jc w:val="left"/>
        <w:rPr>
          <w:lang w:val="fr-FR"/>
        </w:rPr>
      </w:pPr>
    </w:p>
    <w:p w14:paraId="295DC859" w14:textId="77777777" w:rsidR="00AA47E0" w:rsidRDefault="00AA47E0" w:rsidP="009E312A">
      <w:pPr>
        <w:pStyle w:val="Heading1"/>
        <w:pageBreakBefore w:val="0"/>
        <w:ind w:left="431" w:hanging="431"/>
      </w:pPr>
      <w:bookmarkStart w:id="8" w:name="_Toc109120601"/>
      <w:r>
        <w:t>Accent Rules Applying to Verbs (including Participles) in General</w:t>
      </w:r>
      <w:bookmarkEnd w:id="8"/>
    </w:p>
    <w:p w14:paraId="0DDBBFBF" w14:textId="77777777" w:rsidR="00AA47E0" w:rsidRDefault="00AA47E0">
      <w:pPr>
        <w:pStyle w:val="Normal11"/>
        <w:rPr>
          <w:rFonts w:ascii="GgtEphesian" w:hAnsi="GgtEphesian"/>
        </w:rPr>
      </w:pPr>
    </w:p>
    <w:p w14:paraId="4257CBD1" w14:textId="77777777" w:rsidR="00AA47E0" w:rsidRDefault="00AA47E0" w:rsidP="00AA47E0">
      <w:pPr>
        <w:pStyle w:val="Normal11"/>
        <w:numPr>
          <w:ilvl w:val="0"/>
          <w:numId w:val="19"/>
        </w:numPr>
      </w:pPr>
      <w:r>
        <w:t xml:space="preserve">In </w:t>
      </w:r>
      <w:r>
        <w:rPr>
          <w:i/>
        </w:rPr>
        <w:t>all</w:t>
      </w:r>
      <w:r>
        <w:t xml:space="preserve"> compound verbs, the accent cannot go further back than the augment:</w:t>
      </w:r>
    </w:p>
    <w:p w14:paraId="3D32EB11" w14:textId="59A5987A" w:rsidR="00AA47E0" w:rsidRDefault="00AA47E0">
      <w:pPr>
        <w:pStyle w:val="Normal11"/>
        <w:ind w:firstLine="360"/>
      </w:pPr>
      <w:r>
        <w:rPr>
          <w:rFonts w:ascii="GgtEphesian" w:hAnsi="GgtEphesian"/>
        </w:rPr>
        <w:t>u9pa&amp;gw£u9ph=</w:t>
      </w:r>
      <w:proofErr w:type="spellStart"/>
      <w:r>
        <w:rPr>
          <w:rFonts w:ascii="GgtEphesian" w:hAnsi="GgtEphesian"/>
        </w:rPr>
        <w:t>gon</w:t>
      </w:r>
      <w:proofErr w:type="spellEnd"/>
      <w:r>
        <w:rPr>
          <w:rFonts w:ascii="GgtEphesian" w:hAnsi="GgtEphesian"/>
        </w:rPr>
        <w:t xml:space="preserve"> </w:t>
      </w:r>
      <w:r>
        <w:t>[J</w:t>
      </w:r>
      <w:r w:rsidR="003A3EF7">
        <w:t>oh</w:t>
      </w:r>
      <w:r>
        <w:t>n 6:21]</w:t>
      </w:r>
      <w:r>
        <w:rPr>
          <w:i/>
        </w:rPr>
        <w:t xml:space="preserve"> lead under, go, be bound for</w:t>
      </w:r>
    </w:p>
    <w:p w14:paraId="6570B25B" w14:textId="20E425FB" w:rsidR="00AA47E0" w:rsidRDefault="00AA47E0">
      <w:pPr>
        <w:pStyle w:val="Normal11"/>
        <w:ind w:firstLine="360"/>
      </w:pPr>
      <w:r>
        <w:rPr>
          <w:rFonts w:ascii="GgtEphesian" w:hAnsi="GgtEphesian"/>
        </w:rPr>
        <w:t>a)pe/</w:t>
      </w:r>
      <w:proofErr w:type="spellStart"/>
      <w:r>
        <w:rPr>
          <w:rFonts w:ascii="GgtEphesian" w:hAnsi="GgtEphesian"/>
        </w:rPr>
        <w:t>rxomai£a</w:t>
      </w:r>
      <w:proofErr w:type="spellEnd"/>
      <w:r>
        <w:rPr>
          <w:rFonts w:ascii="GgtEphesian" w:hAnsi="GgtEphesian"/>
        </w:rPr>
        <w:t>)</w:t>
      </w:r>
      <w:proofErr w:type="spellStart"/>
      <w:r>
        <w:rPr>
          <w:rFonts w:ascii="GgtEphesian" w:hAnsi="GgtEphesian"/>
        </w:rPr>
        <w:t>ph</w:t>
      </w:r>
      <w:proofErr w:type="spellEnd"/>
      <w:r>
        <w:rPr>
          <w:rFonts w:ascii="GgtEphesian" w:hAnsi="GgtEphesian"/>
        </w:rPr>
        <w:t>=</w:t>
      </w:r>
      <w:proofErr w:type="spellStart"/>
      <w:r>
        <w:rPr>
          <w:rFonts w:ascii="GgtEphesian" w:hAnsi="GgtEphesian"/>
        </w:rPr>
        <w:t>lqon</w:t>
      </w:r>
      <w:proofErr w:type="spellEnd"/>
      <w:r>
        <w:rPr>
          <w:rFonts w:ascii="GgtEphesian" w:hAnsi="GgtEphesian"/>
        </w:rPr>
        <w:t xml:space="preserve"> </w:t>
      </w:r>
      <w:r>
        <w:t>[J</w:t>
      </w:r>
      <w:r w:rsidR="003A3EF7">
        <w:t>oh</w:t>
      </w:r>
      <w:r>
        <w:t xml:space="preserve">n 6:22] </w:t>
      </w:r>
      <w:r>
        <w:rPr>
          <w:i/>
        </w:rPr>
        <w:t>go away</w:t>
      </w:r>
    </w:p>
    <w:p w14:paraId="2F773C54" w14:textId="6B9C3C8C" w:rsidR="00AA47E0" w:rsidRDefault="00AA47E0">
      <w:pPr>
        <w:pStyle w:val="Normal11"/>
        <w:ind w:firstLine="360"/>
      </w:pPr>
      <w:r>
        <w:rPr>
          <w:rFonts w:ascii="GgtEphesian" w:hAnsi="GgtEphesian"/>
        </w:rPr>
        <w:t>suni&lt;/</w:t>
      </w:r>
      <w:proofErr w:type="spellStart"/>
      <w:r>
        <w:rPr>
          <w:rFonts w:ascii="GgtEphesian" w:hAnsi="GgtEphesian"/>
        </w:rPr>
        <w:t>hmi£sunh</w:t>
      </w:r>
      <w:proofErr w:type="spellEnd"/>
      <w:r>
        <w:rPr>
          <w:rFonts w:ascii="GgtEphesian" w:hAnsi="GgtEphesian"/>
        </w:rPr>
        <w:t>=</w:t>
      </w:r>
      <w:proofErr w:type="spellStart"/>
      <w:r>
        <w:rPr>
          <w:rFonts w:ascii="GgtEphesian" w:hAnsi="GgtEphesian"/>
        </w:rPr>
        <w:t>ke</w:t>
      </w:r>
      <w:proofErr w:type="spellEnd"/>
      <w:r>
        <w:t xml:space="preserve"> [2</w:t>
      </w:r>
      <w:r w:rsidR="003A3EF7">
        <w:t xml:space="preserve"> </w:t>
      </w:r>
      <w:r>
        <w:t>S</w:t>
      </w:r>
      <w:r w:rsidR="003A3EF7">
        <w:t>am</w:t>
      </w:r>
      <w:r>
        <w:t xml:space="preserve"> 12:19] </w:t>
      </w:r>
      <w:r>
        <w:rPr>
          <w:i/>
        </w:rPr>
        <w:t>understand</w:t>
      </w:r>
    </w:p>
    <w:p w14:paraId="0C52323E" w14:textId="77777777" w:rsidR="00AA47E0" w:rsidRDefault="00AA47E0">
      <w:pPr>
        <w:pStyle w:val="Normal11"/>
        <w:ind w:firstLine="360"/>
      </w:pPr>
    </w:p>
    <w:p w14:paraId="485E3230" w14:textId="77777777" w:rsidR="00AA47E0" w:rsidRDefault="00AA47E0" w:rsidP="00AA47E0">
      <w:pPr>
        <w:pStyle w:val="Normal11"/>
        <w:numPr>
          <w:ilvl w:val="0"/>
          <w:numId w:val="19"/>
        </w:numPr>
      </w:pPr>
      <w:r>
        <w:t xml:space="preserve">In </w:t>
      </w:r>
      <w:r>
        <w:rPr>
          <w:i/>
        </w:rPr>
        <w:t>all</w:t>
      </w:r>
      <w:r>
        <w:t xml:space="preserve"> compound verbs, the accent cannot go further back than the second syllable of a disyllabic prefix:</w:t>
      </w:r>
    </w:p>
    <w:p w14:paraId="60B84815" w14:textId="63CBC317" w:rsidR="00AA47E0" w:rsidRPr="0099262E" w:rsidRDefault="00AA47E0">
      <w:pPr>
        <w:pStyle w:val="Normal11"/>
        <w:ind w:firstLine="360"/>
        <w:rPr>
          <w:i/>
          <w:lang w:val="es-ES_tradnl"/>
        </w:rPr>
      </w:pPr>
      <w:r w:rsidRPr="0099262E">
        <w:rPr>
          <w:rFonts w:ascii="GgtEphesian" w:hAnsi="GgtEphesian"/>
          <w:lang w:val="es-ES_tradnl"/>
        </w:rPr>
        <w:t>e0piti/qhmi£e0pi/</w:t>
      </w:r>
      <w:proofErr w:type="spellStart"/>
      <w:r w:rsidRPr="0099262E">
        <w:rPr>
          <w:rFonts w:ascii="GgtEphesian" w:hAnsi="GgtEphesian"/>
          <w:lang w:val="es-ES_tradnl"/>
        </w:rPr>
        <w:t>qej</w:t>
      </w:r>
      <w:proofErr w:type="spellEnd"/>
      <w:r w:rsidRPr="0099262E">
        <w:rPr>
          <w:rFonts w:ascii="GgtEphesian" w:hAnsi="GgtEphesian"/>
          <w:lang w:val="es-ES_tradnl"/>
        </w:rPr>
        <w:t xml:space="preserve"> </w:t>
      </w:r>
      <w:r w:rsidRPr="0099262E">
        <w:rPr>
          <w:lang w:val="es-ES_tradnl"/>
        </w:rPr>
        <w:t>[G</w:t>
      </w:r>
      <w:r w:rsidR="003A3EF7">
        <w:rPr>
          <w:lang w:val="es-ES_tradnl"/>
        </w:rPr>
        <w:t>e</w:t>
      </w:r>
      <w:r w:rsidRPr="0099262E">
        <w:rPr>
          <w:lang w:val="es-ES_tradnl"/>
        </w:rPr>
        <w:t xml:space="preserve">n 48:18] </w:t>
      </w:r>
      <w:r w:rsidRPr="0099262E">
        <w:rPr>
          <w:i/>
          <w:lang w:val="es-ES_tradnl"/>
        </w:rPr>
        <w:t xml:space="preserve">lay </w:t>
      </w:r>
      <w:proofErr w:type="spellStart"/>
      <w:r w:rsidRPr="0099262E">
        <w:rPr>
          <w:i/>
          <w:lang w:val="es-ES_tradnl"/>
        </w:rPr>
        <w:t>upon</w:t>
      </w:r>
      <w:proofErr w:type="spellEnd"/>
    </w:p>
    <w:p w14:paraId="07CE9F2E" w14:textId="3AFD9C32" w:rsidR="00AA47E0" w:rsidRDefault="00696577" w:rsidP="00696577">
      <w:pPr>
        <w:pStyle w:val="Normal11"/>
        <w:ind w:firstLine="360"/>
      </w:pPr>
      <w:r>
        <w:rPr>
          <w:rFonts w:ascii="GgtEphesian" w:hAnsi="GgtEphesian"/>
        </w:rPr>
        <w:t>e0pe/xw</w:t>
      </w:r>
      <w:r w:rsidR="00AA47E0">
        <w:rPr>
          <w:rFonts w:ascii="GgtEphesian" w:hAnsi="GgtEphesian"/>
        </w:rPr>
        <w:t>£</w:t>
      </w:r>
      <w:r>
        <w:rPr>
          <w:rFonts w:ascii="GgtEphesian" w:hAnsi="GgtEphesian"/>
        </w:rPr>
        <w:t>e0pi/</w:t>
      </w:r>
      <w:proofErr w:type="spellStart"/>
      <w:r>
        <w:rPr>
          <w:rFonts w:ascii="GgtEphesian" w:hAnsi="GgtEphesian"/>
        </w:rPr>
        <w:t>s</w:t>
      </w:r>
      <w:r w:rsidR="00AA47E0">
        <w:rPr>
          <w:rFonts w:ascii="GgtEphesian" w:hAnsi="GgtEphesian"/>
        </w:rPr>
        <w:t>xej</w:t>
      </w:r>
      <w:proofErr w:type="spellEnd"/>
      <w:r w:rsidR="00AA47E0">
        <w:rPr>
          <w:rFonts w:ascii="GgtEphesian" w:hAnsi="GgtEphesian"/>
        </w:rPr>
        <w:t xml:space="preserve"> </w:t>
      </w:r>
      <w:r w:rsidRPr="00696577">
        <w:rPr>
          <w:iCs/>
        </w:rPr>
        <w:t>[</w:t>
      </w:r>
      <w:r w:rsidRPr="00696577">
        <w:t>Job 18:2</w:t>
      </w:r>
      <w:r>
        <w:t xml:space="preserve">] </w:t>
      </w:r>
      <w:r>
        <w:rPr>
          <w:i/>
        </w:rPr>
        <w:t>forbear</w:t>
      </w:r>
    </w:p>
    <w:p w14:paraId="1CBD60E2" w14:textId="77777777" w:rsidR="00AA47E0" w:rsidRDefault="00AA47E0" w:rsidP="00AA47E0">
      <w:pPr>
        <w:pStyle w:val="Normal11"/>
        <w:numPr>
          <w:ilvl w:val="0"/>
          <w:numId w:val="42"/>
        </w:numPr>
        <w:ind w:right="113"/>
        <w:jc w:val="left"/>
      </w:pPr>
      <w:r>
        <w:t xml:space="preserve">The accent is recessive except </w:t>
      </w:r>
      <w:proofErr w:type="gramStart"/>
      <w:r>
        <w:t>where</w:t>
      </w:r>
      <w:proofErr w:type="gramEnd"/>
      <w:r>
        <w:t xml:space="preserve"> noted as being otherwise.</w:t>
      </w:r>
    </w:p>
    <w:p w14:paraId="283A8848" w14:textId="77777777" w:rsidR="00AA47E0" w:rsidRDefault="00AA47E0">
      <w:pPr>
        <w:pStyle w:val="Normal11"/>
        <w:ind w:right="113"/>
        <w:jc w:val="left"/>
      </w:pPr>
    </w:p>
    <w:p w14:paraId="688B0540" w14:textId="4479A4E3" w:rsidR="00AA47E0" w:rsidRDefault="00AA47E0" w:rsidP="00AA47E0">
      <w:pPr>
        <w:pStyle w:val="Normal11"/>
        <w:numPr>
          <w:ilvl w:val="0"/>
          <w:numId w:val="43"/>
        </w:numPr>
        <w:ind w:right="113"/>
        <w:jc w:val="left"/>
      </w:pPr>
      <w:r>
        <w:t xml:space="preserve">Many forms are </w:t>
      </w:r>
      <w:r>
        <w:rPr>
          <w:i/>
        </w:rPr>
        <w:t>always</w:t>
      </w:r>
      <w:r>
        <w:t xml:space="preserve"> </w:t>
      </w:r>
      <w:r w:rsidR="007A2840">
        <w:t>progressive</w:t>
      </w:r>
      <w:r>
        <w:t>:</w:t>
      </w:r>
    </w:p>
    <w:p w14:paraId="385552F3" w14:textId="77777777" w:rsidR="00AA47E0" w:rsidRDefault="00AA47E0" w:rsidP="00AA47E0">
      <w:pPr>
        <w:pStyle w:val="Normal11"/>
        <w:numPr>
          <w:ilvl w:val="0"/>
          <w:numId w:val="41"/>
        </w:numPr>
        <w:ind w:right="113"/>
        <w:jc w:val="left"/>
      </w:pPr>
      <w:r>
        <w:t xml:space="preserve">The Perfect Infinitive Active has an acute on the penultimate: </w:t>
      </w:r>
      <w:proofErr w:type="spellStart"/>
      <w:r>
        <w:rPr>
          <w:rFonts w:ascii="GgtEphesian" w:hAnsi="GgtEphesian"/>
        </w:rPr>
        <w:t>leluke</w:t>
      </w:r>
      <w:proofErr w:type="spellEnd"/>
      <w:r>
        <w:rPr>
          <w:rFonts w:ascii="GgtEphesian" w:hAnsi="GgtEphesian"/>
        </w:rPr>
        <w:t>/</w:t>
      </w:r>
      <w:proofErr w:type="spellStart"/>
      <w:r>
        <w:rPr>
          <w:rFonts w:ascii="GgtEphesian" w:hAnsi="GgtEphesian"/>
        </w:rPr>
        <w:t>nai</w:t>
      </w:r>
      <w:proofErr w:type="spellEnd"/>
      <w:r>
        <w:rPr>
          <w:rFonts w:ascii="GgtEphesian" w:hAnsi="GgtEphesian"/>
        </w:rPr>
        <w:t xml:space="preserve">, </w:t>
      </w:r>
      <w:proofErr w:type="spellStart"/>
      <w:r>
        <w:rPr>
          <w:rFonts w:ascii="GgtEphesian" w:hAnsi="GgtEphesian"/>
        </w:rPr>
        <w:t>dedwke</w:t>
      </w:r>
      <w:proofErr w:type="spellEnd"/>
      <w:r>
        <w:rPr>
          <w:rFonts w:ascii="GgtEphesian" w:hAnsi="GgtEphesian"/>
        </w:rPr>
        <w:t>/</w:t>
      </w:r>
      <w:proofErr w:type="spellStart"/>
      <w:r>
        <w:rPr>
          <w:rFonts w:ascii="GgtEphesian" w:hAnsi="GgtEphesian"/>
        </w:rPr>
        <w:t>nai</w:t>
      </w:r>
      <w:proofErr w:type="spellEnd"/>
    </w:p>
    <w:p w14:paraId="3C5C00EE" w14:textId="77777777" w:rsidR="00AA47E0" w:rsidRDefault="00AA47E0" w:rsidP="00AA47E0">
      <w:pPr>
        <w:pStyle w:val="Normal11"/>
        <w:numPr>
          <w:ilvl w:val="0"/>
          <w:numId w:val="41"/>
        </w:numPr>
        <w:ind w:right="113"/>
        <w:jc w:val="left"/>
      </w:pPr>
      <w:r>
        <w:t xml:space="preserve">The Perfect Infinitive Passive has an acute on the penultimate: </w:t>
      </w:r>
      <w:proofErr w:type="spellStart"/>
      <w:r>
        <w:rPr>
          <w:rFonts w:ascii="GgtEphesian" w:hAnsi="GgtEphesian"/>
        </w:rPr>
        <w:t>lelu</w:t>
      </w:r>
      <w:proofErr w:type="spellEnd"/>
      <w:r>
        <w:rPr>
          <w:rFonts w:ascii="GgtEphesian" w:hAnsi="GgtEphesian"/>
        </w:rPr>
        <w:t>/</w:t>
      </w:r>
      <w:proofErr w:type="spellStart"/>
      <w:r>
        <w:rPr>
          <w:rFonts w:ascii="GgtEphesian" w:hAnsi="GgtEphesian"/>
        </w:rPr>
        <w:t>sqai</w:t>
      </w:r>
      <w:proofErr w:type="spellEnd"/>
      <w:r>
        <w:rPr>
          <w:rFonts w:ascii="GgtEphesian" w:hAnsi="GgtEphesian"/>
        </w:rPr>
        <w:t xml:space="preserve">, </w:t>
      </w:r>
      <w:proofErr w:type="spellStart"/>
      <w:r>
        <w:rPr>
          <w:rFonts w:ascii="GgtEphesian" w:hAnsi="GgtEphesian"/>
        </w:rPr>
        <w:t>dedo</w:t>
      </w:r>
      <w:proofErr w:type="spellEnd"/>
      <w:r>
        <w:rPr>
          <w:rFonts w:ascii="GgtEphesian" w:hAnsi="GgtEphesian"/>
        </w:rPr>
        <w:t>/</w:t>
      </w:r>
      <w:proofErr w:type="spellStart"/>
      <w:r>
        <w:rPr>
          <w:rFonts w:ascii="GgtEphesian" w:hAnsi="GgtEphesian"/>
        </w:rPr>
        <w:t>sqai</w:t>
      </w:r>
      <w:proofErr w:type="spellEnd"/>
    </w:p>
    <w:p w14:paraId="309C7D55" w14:textId="77777777" w:rsidR="00AA47E0" w:rsidRDefault="00AA47E0" w:rsidP="00AA47E0">
      <w:pPr>
        <w:pStyle w:val="Normal11"/>
        <w:numPr>
          <w:ilvl w:val="0"/>
          <w:numId w:val="41"/>
        </w:numPr>
      </w:pPr>
      <w:r>
        <w:t xml:space="preserve">The Aorist Infinitive Passive has a circumflex on the penultimate: </w:t>
      </w:r>
      <w:proofErr w:type="spellStart"/>
      <w:r>
        <w:rPr>
          <w:rFonts w:ascii="GgtEphesian" w:hAnsi="GgtEphesian"/>
        </w:rPr>
        <w:t>luqh</w:t>
      </w:r>
      <w:proofErr w:type="spellEnd"/>
      <w:r>
        <w:rPr>
          <w:rFonts w:ascii="GgtEphesian" w:hAnsi="GgtEphesian"/>
        </w:rPr>
        <w:t>=</w:t>
      </w:r>
      <w:proofErr w:type="spellStart"/>
      <w:r>
        <w:rPr>
          <w:rFonts w:ascii="GgtEphesian" w:hAnsi="GgtEphesian"/>
        </w:rPr>
        <w:t>nai</w:t>
      </w:r>
      <w:proofErr w:type="spellEnd"/>
      <w:r>
        <w:rPr>
          <w:rFonts w:ascii="GgtEphesian" w:hAnsi="GgtEphesian"/>
        </w:rPr>
        <w:t xml:space="preserve">, </w:t>
      </w:r>
      <w:proofErr w:type="spellStart"/>
      <w:r>
        <w:rPr>
          <w:rFonts w:ascii="GgtEphesian" w:hAnsi="GgtEphesian"/>
        </w:rPr>
        <w:t>doqh</w:t>
      </w:r>
      <w:proofErr w:type="spellEnd"/>
      <w:r>
        <w:rPr>
          <w:rFonts w:ascii="GgtEphesian" w:hAnsi="GgtEphesian"/>
        </w:rPr>
        <w:t>=</w:t>
      </w:r>
      <w:proofErr w:type="spellStart"/>
      <w:r>
        <w:rPr>
          <w:rFonts w:ascii="GgtEphesian" w:hAnsi="GgtEphesian"/>
        </w:rPr>
        <w:t>nai</w:t>
      </w:r>
      <w:proofErr w:type="spellEnd"/>
    </w:p>
    <w:p w14:paraId="7E80FBAB" w14:textId="5D303170" w:rsidR="00AA47E0" w:rsidRDefault="00AA47E0" w:rsidP="00AA47E0">
      <w:pPr>
        <w:pStyle w:val="Normal11"/>
        <w:numPr>
          <w:ilvl w:val="0"/>
          <w:numId w:val="41"/>
        </w:numPr>
      </w:pPr>
      <w:r>
        <w:t xml:space="preserve">The Aorist Subjunctive Passive is </w:t>
      </w:r>
      <w:r w:rsidR="007A2840">
        <w:t>progressive</w:t>
      </w:r>
      <w:r>
        <w:t xml:space="preserve">: </w:t>
      </w:r>
      <w:proofErr w:type="spellStart"/>
      <w:r>
        <w:rPr>
          <w:rFonts w:ascii="GgtEphesian" w:hAnsi="GgtEphesian"/>
        </w:rPr>
        <w:t>luqw</w:t>
      </w:r>
      <w:proofErr w:type="spellEnd"/>
      <w:r>
        <w:rPr>
          <w:rFonts w:ascii="GgtEphesian" w:hAnsi="GgtEphesian"/>
        </w:rPr>
        <w:t xml:space="preserve">~, </w:t>
      </w:r>
      <w:proofErr w:type="spellStart"/>
      <w:r>
        <w:rPr>
          <w:rFonts w:ascii="GgtEphesian" w:hAnsi="GgtEphesian"/>
        </w:rPr>
        <w:t>doqw</w:t>
      </w:r>
      <w:proofErr w:type="spellEnd"/>
      <w:r>
        <w:rPr>
          <w:rFonts w:ascii="GgtEphesian" w:hAnsi="GgtEphesian"/>
        </w:rPr>
        <w:t>~</w:t>
      </w:r>
    </w:p>
    <w:p w14:paraId="3543CE80" w14:textId="77777777" w:rsidR="00AA47E0" w:rsidRDefault="00AA47E0">
      <w:pPr>
        <w:pStyle w:val="Normal5"/>
      </w:pPr>
    </w:p>
    <w:p w14:paraId="0555D640" w14:textId="2BD43E9C" w:rsidR="00AA47E0" w:rsidRDefault="00AA47E0" w:rsidP="00AA47E0">
      <w:pPr>
        <w:pStyle w:val="Normal11"/>
        <w:numPr>
          <w:ilvl w:val="0"/>
          <w:numId w:val="41"/>
        </w:numPr>
      </w:pPr>
      <w:r>
        <w:t xml:space="preserve">The Aorist Participle Passive is </w:t>
      </w:r>
      <w:r w:rsidR="007A2840">
        <w:t>progressive</w:t>
      </w:r>
      <w:r>
        <w:t xml:space="preserve">: </w:t>
      </w:r>
      <w:proofErr w:type="spellStart"/>
      <w:r>
        <w:rPr>
          <w:rFonts w:ascii="GgtEphesian" w:hAnsi="GgtEphesian"/>
        </w:rPr>
        <w:t>luqei</w:t>
      </w:r>
      <w:proofErr w:type="spellEnd"/>
      <w:r>
        <w:rPr>
          <w:rFonts w:ascii="GgtEphesian" w:hAnsi="GgtEphesian"/>
        </w:rPr>
        <w:t xml:space="preserve">/j, </w:t>
      </w:r>
      <w:proofErr w:type="spellStart"/>
      <w:r>
        <w:rPr>
          <w:rFonts w:ascii="GgtEphesian" w:hAnsi="GgtEphesian"/>
        </w:rPr>
        <w:t>doqei</w:t>
      </w:r>
      <w:proofErr w:type="spellEnd"/>
      <w:r>
        <w:rPr>
          <w:rFonts w:ascii="GgtEphesian" w:hAnsi="GgtEphesian"/>
        </w:rPr>
        <w:t>/j</w:t>
      </w:r>
    </w:p>
    <w:p w14:paraId="49090F3F" w14:textId="325F1525" w:rsidR="00AA47E0" w:rsidRDefault="00AA47E0" w:rsidP="00AA47E0">
      <w:pPr>
        <w:pStyle w:val="Normal11"/>
        <w:numPr>
          <w:ilvl w:val="0"/>
          <w:numId w:val="41"/>
        </w:numPr>
      </w:pPr>
      <w:r>
        <w:t xml:space="preserve">The Perfect Participle Active is </w:t>
      </w:r>
      <w:r w:rsidR="007A2840">
        <w:t>progressive</w:t>
      </w:r>
      <w:r>
        <w:t xml:space="preserve">: </w:t>
      </w:r>
      <w:proofErr w:type="spellStart"/>
      <w:r>
        <w:rPr>
          <w:rFonts w:ascii="GgtEphesian" w:hAnsi="GgtEphesian"/>
        </w:rPr>
        <w:t>lelukw&amp;j</w:t>
      </w:r>
      <w:proofErr w:type="spellEnd"/>
      <w:r>
        <w:rPr>
          <w:rFonts w:ascii="GgtEphesian" w:hAnsi="GgtEphesian"/>
        </w:rPr>
        <w:t xml:space="preserve">, </w:t>
      </w:r>
      <w:proofErr w:type="spellStart"/>
      <w:r>
        <w:rPr>
          <w:rFonts w:ascii="GgtEphesian" w:hAnsi="GgtEphesian"/>
        </w:rPr>
        <w:t>dedwkw&amp;j</w:t>
      </w:r>
      <w:proofErr w:type="spellEnd"/>
    </w:p>
    <w:p w14:paraId="7B9AADFD" w14:textId="16B04109" w:rsidR="00AA47E0" w:rsidRDefault="00AA47E0" w:rsidP="00AA47E0">
      <w:pPr>
        <w:pStyle w:val="Normal11"/>
        <w:numPr>
          <w:ilvl w:val="0"/>
          <w:numId w:val="41"/>
        </w:numPr>
      </w:pPr>
      <w:r>
        <w:t xml:space="preserve">The Perfect Participle Passive is </w:t>
      </w:r>
      <w:r w:rsidR="007A2840">
        <w:t>progressive</w:t>
      </w:r>
      <w:r>
        <w:t xml:space="preserve">: </w:t>
      </w:r>
      <w:proofErr w:type="spellStart"/>
      <w:r>
        <w:rPr>
          <w:rFonts w:ascii="GgtEphesian" w:hAnsi="GgtEphesian"/>
        </w:rPr>
        <w:t>lelume</w:t>
      </w:r>
      <w:proofErr w:type="spellEnd"/>
      <w:r>
        <w:rPr>
          <w:rFonts w:ascii="GgtEphesian" w:hAnsi="GgtEphesian"/>
        </w:rPr>
        <w:t>/</w:t>
      </w:r>
      <w:proofErr w:type="spellStart"/>
      <w:r>
        <w:rPr>
          <w:rFonts w:ascii="GgtEphesian" w:hAnsi="GgtEphesian"/>
        </w:rPr>
        <w:t>noj</w:t>
      </w:r>
      <w:proofErr w:type="spellEnd"/>
      <w:r>
        <w:rPr>
          <w:rFonts w:ascii="GgtEphesian" w:hAnsi="GgtEphesian"/>
        </w:rPr>
        <w:t xml:space="preserve">, </w:t>
      </w:r>
      <w:proofErr w:type="spellStart"/>
      <w:r>
        <w:rPr>
          <w:rFonts w:ascii="GgtEphesian" w:hAnsi="GgtEphesian"/>
        </w:rPr>
        <w:t>dedome</w:t>
      </w:r>
      <w:proofErr w:type="spellEnd"/>
      <w:r>
        <w:rPr>
          <w:rFonts w:ascii="GgtEphesian" w:hAnsi="GgtEphesian"/>
        </w:rPr>
        <w:t>/</w:t>
      </w:r>
      <w:proofErr w:type="spellStart"/>
      <w:r>
        <w:rPr>
          <w:rFonts w:ascii="GgtEphesian" w:hAnsi="GgtEphesian"/>
        </w:rPr>
        <w:t>noj</w:t>
      </w:r>
      <w:proofErr w:type="spellEnd"/>
    </w:p>
    <w:p w14:paraId="7811B566" w14:textId="7859E8CB" w:rsidR="00AA47E0" w:rsidRDefault="00AA47E0" w:rsidP="00AA47E0">
      <w:pPr>
        <w:pStyle w:val="Normal11"/>
        <w:numPr>
          <w:ilvl w:val="0"/>
          <w:numId w:val="41"/>
        </w:numPr>
      </w:pPr>
      <w:r>
        <w:t>The Future Participle Active Neuter Singular Nom/</w:t>
      </w:r>
      <w:proofErr w:type="spellStart"/>
      <w:r>
        <w:t>Acc</w:t>
      </w:r>
      <w:proofErr w:type="spellEnd"/>
      <w:r>
        <w:t xml:space="preserve"> is </w:t>
      </w:r>
      <w:r w:rsidR="007A2840">
        <w:t>progressive</w:t>
      </w:r>
      <w:r>
        <w:t xml:space="preserve">: </w:t>
      </w:r>
      <w:r>
        <w:rPr>
          <w:rFonts w:ascii="GgtEphesian" w:hAnsi="GgtEphesian"/>
        </w:rPr>
        <w:t>a)</w:t>
      </w:r>
      <w:proofErr w:type="spellStart"/>
      <w:r>
        <w:rPr>
          <w:rFonts w:ascii="GgtEphesian" w:hAnsi="GgtEphesian"/>
        </w:rPr>
        <w:t>polu</w:t>
      </w:r>
      <w:proofErr w:type="spellEnd"/>
      <w:r>
        <w:rPr>
          <w:rFonts w:ascii="GgtEphesian" w:hAnsi="GgtEphesian"/>
        </w:rPr>
        <w:t>&lt;=son, a)</w:t>
      </w:r>
      <w:proofErr w:type="spellStart"/>
      <w:r>
        <w:rPr>
          <w:rFonts w:ascii="GgtEphesian" w:hAnsi="GgtEphesian"/>
        </w:rPr>
        <w:t>podw~son</w:t>
      </w:r>
      <w:proofErr w:type="spellEnd"/>
    </w:p>
    <w:p w14:paraId="5A68F8DF" w14:textId="77777777" w:rsidR="00AA47E0" w:rsidRDefault="00AA47E0">
      <w:pPr>
        <w:pStyle w:val="Normal11"/>
        <w:ind w:right="113"/>
        <w:jc w:val="left"/>
      </w:pPr>
    </w:p>
    <w:p w14:paraId="27C1B9BD" w14:textId="66D7470F" w:rsidR="00AA47E0" w:rsidRDefault="00AA47E0" w:rsidP="009E312A">
      <w:pPr>
        <w:pStyle w:val="Normal11"/>
        <w:ind w:right="113"/>
        <w:jc w:val="left"/>
      </w:pPr>
      <w:r>
        <w:t xml:space="preserve">Other rules will be noted according to the conjugation (regular, strong aorist, </w:t>
      </w:r>
      <w:r>
        <w:rPr>
          <w:rFonts w:ascii="GgtEphesian" w:hAnsi="GgtEphesian"/>
        </w:rPr>
        <w:t>du/</w:t>
      </w:r>
      <w:proofErr w:type="spellStart"/>
      <w:r>
        <w:rPr>
          <w:rFonts w:ascii="GgtEphesian" w:hAnsi="GgtEphesian"/>
        </w:rPr>
        <w:t>namai</w:t>
      </w:r>
      <w:proofErr w:type="spellEnd"/>
      <w:r>
        <w:t>, -</w:t>
      </w:r>
      <w:r>
        <w:rPr>
          <w:rFonts w:ascii="GgtEphesian" w:hAnsi="GgtEphesian"/>
        </w:rPr>
        <w:t>mi</w:t>
      </w:r>
      <w:r>
        <w:t xml:space="preserve"> verb etc).</w:t>
      </w:r>
    </w:p>
    <w:p w14:paraId="4DFF5F2D" w14:textId="3AEF1D80" w:rsidR="00AA47E0" w:rsidRDefault="00AA47E0">
      <w:pPr>
        <w:pStyle w:val="Heading1"/>
      </w:pPr>
      <w:bookmarkStart w:id="9" w:name="_Toc109120602"/>
      <w:r>
        <w:lastRenderedPageBreak/>
        <w:t xml:space="preserve">Alternative </w:t>
      </w:r>
      <w:r w:rsidR="0008409A">
        <w:t xml:space="preserve">and Coincidental </w:t>
      </w:r>
      <w:r>
        <w:t>Forms of Verbs</w:t>
      </w:r>
      <w:bookmarkEnd w:id="9"/>
    </w:p>
    <w:p w14:paraId="58F3212E" w14:textId="6677FCC9" w:rsidR="00AA47E0" w:rsidRDefault="00AA47E0">
      <w:pPr>
        <w:pStyle w:val="Normal11"/>
        <w:ind w:right="113"/>
        <w:jc w:val="left"/>
      </w:pPr>
    </w:p>
    <w:p w14:paraId="77497C0D" w14:textId="2C1452AF" w:rsidR="00A00C8B" w:rsidRDefault="00A00C8B" w:rsidP="00A00C8B">
      <w:pPr>
        <w:pStyle w:val="Normal11"/>
        <w:ind w:right="113"/>
        <w:jc w:val="left"/>
      </w:pPr>
      <w:proofErr w:type="spellStart"/>
      <w:r>
        <w:rPr>
          <w:b/>
          <w:i/>
        </w:rPr>
        <w:t>Optatives</w:t>
      </w:r>
      <w:proofErr w:type="spellEnd"/>
      <w:r>
        <w:t xml:space="preserve"> (various Active and Aorist Passive forms) have alternative forms  which may be met </w:t>
      </w:r>
      <w:proofErr w:type="gramStart"/>
      <w:r>
        <w:t>with:</w:t>
      </w:r>
      <w:proofErr w:type="gramEnd"/>
      <w:r>
        <w:t xml:space="preserve"> in editions of the New Testament</w:t>
      </w:r>
      <w:r w:rsidR="00126C6E">
        <w:t xml:space="preserve"> and Septuagint</w:t>
      </w:r>
      <w:r>
        <w:t>.</w:t>
      </w:r>
      <w:r w:rsidRPr="00A00C8B">
        <w:t xml:space="preserve"> </w:t>
      </w:r>
      <w:r>
        <w:t xml:space="preserve">Rather than to indicate the alternative forms on every occasion, the symbol </w:t>
      </w:r>
      <w:r>
        <w:rPr>
          <w:rFonts w:ascii="GgtEphesian" w:hAnsi="GgtEphesian"/>
        </w:rPr>
        <w:t>¾</w:t>
      </w:r>
      <w:r>
        <w:t xml:space="preserve"> (Optative) may be used to draw attention to the alternative forms.</w:t>
      </w:r>
    </w:p>
    <w:p w14:paraId="0B2A6B5E" w14:textId="5928FFE6" w:rsidR="00A00C8B" w:rsidRDefault="00A00C8B" w:rsidP="00A00C8B">
      <w:pPr>
        <w:pStyle w:val="GGTEphCell2"/>
      </w:pPr>
    </w:p>
    <w:p w14:paraId="7565A6F9" w14:textId="77777777" w:rsidR="00A00C8B" w:rsidRDefault="00A00C8B" w:rsidP="00A00C8B">
      <w:pPr>
        <w:pStyle w:val="Normal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74"/>
        <w:gridCol w:w="1474"/>
        <w:gridCol w:w="142"/>
        <w:gridCol w:w="1474"/>
        <w:gridCol w:w="1474"/>
      </w:tblGrid>
      <w:tr w:rsidR="00A00C8B" w14:paraId="4319FC79" w14:textId="77777777" w:rsidTr="006139CA">
        <w:trPr>
          <w:cantSplit/>
        </w:trPr>
        <w:tc>
          <w:tcPr>
            <w:tcW w:w="1474" w:type="dxa"/>
            <w:tcBorders>
              <w:bottom w:val="nil"/>
            </w:tcBorders>
          </w:tcPr>
          <w:p w14:paraId="57C396A4" w14:textId="77777777" w:rsidR="00A00C8B" w:rsidRDefault="00A00C8B" w:rsidP="006139CA">
            <w:pPr>
              <w:pStyle w:val="GGTEphCell2"/>
              <w:rPr>
                <w:rFonts w:ascii="Times New Roman" w:hAnsi="Times New Roman"/>
              </w:rPr>
            </w:pPr>
            <w:r>
              <w:rPr>
                <w:rFonts w:ascii="Times New Roman" w:hAnsi="Times New Roman"/>
              </w:rPr>
              <w:t>Form-1</w:t>
            </w:r>
          </w:p>
        </w:tc>
        <w:tc>
          <w:tcPr>
            <w:tcW w:w="1474" w:type="dxa"/>
            <w:tcBorders>
              <w:bottom w:val="nil"/>
            </w:tcBorders>
          </w:tcPr>
          <w:p w14:paraId="0576F8E8" w14:textId="77777777" w:rsidR="00A00C8B" w:rsidRDefault="00A00C8B" w:rsidP="006139CA">
            <w:pPr>
              <w:pStyle w:val="GGTEphCell2"/>
              <w:rPr>
                <w:rFonts w:ascii="Times New Roman" w:hAnsi="Times New Roman"/>
              </w:rPr>
            </w:pPr>
            <w:r>
              <w:rPr>
                <w:rFonts w:ascii="Times New Roman" w:hAnsi="Times New Roman"/>
              </w:rPr>
              <w:t>Form-2</w:t>
            </w:r>
          </w:p>
        </w:tc>
        <w:tc>
          <w:tcPr>
            <w:tcW w:w="142" w:type="dxa"/>
            <w:tcBorders>
              <w:top w:val="nil"/>
              <w:bottom w:val="nil"/>
            </w:tcBorders>
          </w:tcPr>
          <w:p w14:paraId="4037A244" w14:textId="77777777" w:rsidR="00A00C8B" w:rsidRDefault="00A00C8B" w:rsidP="006139CA">
            <w:pPr>
              <w:pStyle w:val="GGTEphCell2"/>
            </w:pPr>
          </w:p>
        </w:tc>
        <w:tc>
          <w:tcPr>
            <w:tcW w:w="1474" w:type="dxa"/>
            <w:tcBorders>
              <w:bottom w:val="nil"/>
            </w:tcBorders>
          </w:tcPr>
          <w:p w14:paraId="3158D735" w14:textId="77777777" w:rsidR="00A00C8B" w:rsidRDefault="00A00C8B" w:rsidP="006139CA">
            <w:pPr>
              <w:pStyle w:val="GGTEphCell2"/>
              <w:rPr>
                <w:rFonts w:ascii="Times New Roman" w:hAnsi="Times New Roman"/>
              </w:rPr>
            </w:pPr>
            <w:r>
              <w:rPr>
                <w:rFonts w:ascii="Times New Roman" w:hAnsi="Times New Roman"/>
              </w:rPr>
              <w:t>Form-1</w:t>
            </w:r>
          </w:p>
        </w:tc>
        <w:tc>
          <w:tcPr>
            <w:tcW w:w="1474" w:type="dxa"/>
            <w:tcBorders>
              <w:bottom w:val="nil"/>
            </w:tcBorders>
          </w:tcPr>
          <w:p w14:paraId="3844D130" w14:textId="77777777" w:rsidR="00A00C8B" w:rsidRDefault="00A00C8B" w:rsidP="006139CA">
            <w:pPr>
              <w:pStyle w:val="GGTEphCell2"/>
              <w:rPr>
                <w:rFonts w:ascii="Times New Roman" w:hAnsi="Times New Roman"/>
              </w:rPr>
            </w:pPr>
            <w:r>
              <w:rPr>
                <w:rFonts w:ascii="Times New Roman" w:hAnsi="Times New Roman"/>
              </w:rPr>
              <w:t>Form-2</w:t>
            </w:r>
          </w:p>
        </w:tc>
      </w:tr>
      <w:tr w:rsidR="00A00C8B" w14:paraId="5082FFD4" w14:textId="77777777" w:rsidTr="006139CA">
        <w:trPr>
          <w:cantSplit/>
        </w:trPr>
        <w:tc>
          <w:tcPr>
            <w:tcW w:w="1474" w:type="dxa"/>
            <w:tcBorders>
              <w:top w:val="single" w:sz="12" w:space="0" w:color="auto"/>
              <w:bottom w:val="nil"/>
            </w:tcBorders>
          </w:tcPr>
          <w:p w14:paraId="56F78639" w14:textId="77777777" w:rsidR="00A00C8B" w:rsidRDefault="00A00C8B" w:rsidP="006139CA">
            <w:pPr>
              <w:pStyle w:val="GGTEphCell2"/>
            </w:pPr>
            <w:proofErr w:type="spellStart"/>
            <w:r>
              <w:t>lu</w:t>
            </w:r>
            <w:proofErr w:type="spellEnd"/>
            <w:r>
              <w:t>&lt;/</w:t>
            </w:r>
            <w:proofErr w:type="spellStart"/>
            <w:r>
              <w:t>saimi</w:t>
            </w:r>
            <w:proofErr w:type="spellEnd"/>
          </w:p>
        </w:tc>
        <w:tc>
          <w:tcPr>
            <w:tcW w:w="1474" w:type="dxa"/>
            <w:tcBorders>
              <w:top w:val="single" w:sz="12" w:space="0" w:color="auto"/>
              <w:bottom w:val="nil"/>
            </w:tcBorders>
          </w:tcPr>
          <w:p w14:paraId="70E5117F" w14:textId="77777777" w:rsidR="00A00C8B" w:rsidRDefault="00A00C8B" w:rsidP="006139CA">
            <w:pPr>
              <w:pStyle w:val="GGTEphCell2"/>
            </w:pPr>
            <w:r>
              <w:t>-</w:t>
            </w:r>
          </w:p>
        </w:tc>
        <w:tc>
          <w:tcPr>
            <w:tcW w:w="142" w:type="dxa"/>
            <w:tcBorders>
              <w:top w:val="nil"/>
              <w:bottom w:val="nil"/>
            </w:tcBorders>
          </w:tcPr>
          <w:p w14:paraId="1EDD1858" w14:textId="77777777" w:rsidR="00A00C8B" w:rsidRDefault="00A00C8B" w:rsidP="006139CA">
            <w:pPr>
              <w:pStyle w:val="GGTEphCell2"/>
            </w:pPr>
          </w:p>
        </w:tc>
        <w:tc>
          <w:tcPr>
            <w:tcW w:w="1474" w:type="dxa"/>
            <w:tcBorders>
              <w:top w:val="single" w:sz="12" w:space="0" w:color="auto"/>
              <w:bottom w:val="nil"/>
            </w:tcBorders>
          </w:tcPr>
          <w:p w14:paraId="22FBAE54" w14:textId="77777777" w:rsidR="00A00C8B" w:rsidRDefault="00A00C8B" w:rsidP="006139CA">
            <w:pPr>
              <w:pStyle w:val="GGTEphCell2"/>
            </w:pPr>
            <w:proofErr w:type="spellStart"/>
            <w:r>
              <w:t>luqei</w:t>
            </w:r>
            <w:proofErr w:type="spellEnd"/>
            <w:r>
              <w:t>/</w:t>
            </w:r>
            <w:proofErr w:type="spellStart"/>
            <w:r>
              <w:t>hn</w:t>
            </w:r>
            <w:proofErr w:type="spellEnd"/>
          </w:p>
        </w:tc>
        <w:tc>
          <w:tcPr>
            <w:tcW w:w="1474" w:type="dxa"/>
            <w:tcBorders>
              <w:top w:val="single" w:sz="12" w:space="0" w:color="auto"/>
              <w:bottom w:val="nil"/>
            </w:tcBorders>
          </w:tcPr>
          <w:p w14:paraId="2C5B957F" w14:textId="77777777" w:rsidR="00A00C8B" w:rsidRDefault="00A00C8B" w:rsidP="006139CA">
            <w:pPr>
              <w:pStyle w:val="GGTEphCell2"/>
            </w:pPr>
            <w:r>
              <w:t>-</w:t>
            </w:r>
          </w:p>
        </w:tc>
      </w:tr>
      <w:tr w:rsidR="00A00C8B" w14:paraId="0D83EC2D" w14:textId="77777777" w:rsidTr="006139CA">
        <w:trPr>
          <w:cantSplit/>
        </w:trPr>
        <w:tc>
          <w:tcPr>
            <w:tcW w:w="1474" w:type="dxa"/>
            <w:tcBorders>
              <w:top w:val="nil"/>
              <w:bottom w:val="nil"/>
            </w:tcBorders>
          </w:tcPr>
          <w:p w14:paraId="4C9D47EC" w14:textId="77777777" w:rsidR="00A00C8B" w:rsidRDefault="00A00C8B" w:rsidP="006139CA">
            <w:pPr>
              <w:pStyle w:val="GGTEphCell2"/>
            </w:pPr>
            <w:proofErr w:type="spellStart"/>
            <w:r>
              <w:t>lu</w:t>
            </w:r>
            <w:proofErr w:type="spellEnd"/>
            <w:r>
              <w:t>&lt;/</w:t>
            </w:r>
            <w:proofErr w:type="spellStart"/>
            <w:r>
              <w:t>seiaj</w:t>
            </w:r>
            <w:proofErr w:type="spellEnd"/>
            <w:r>
              <w:tab/>
            </w:r>
            <w:r>
              <w:tab/>
            </w:r>
            <w:r>
              <w:tab/>
            </w:r>
            <w:r>
              <w:tab/>
            </w:r>
            <w:r>
              <w:tab/>
            </w:r>
            <w:r>
              <w:tab/>
              <w:t>¾</w:t>
            </w:r>
          </w:p>
        </w:tc>
        <w:tc>
          <w:tcPr>
            <w:tcW w:w="1474" w:type="dxa"/>
            <w:tcBorders>
              <w:top w:val="nil"/>
              <w:bottom w:val="nil"/>
            </w:tcBorders>
          </w:tcPr>
          <w:p w14:paraId="48DD15C1" w14:textId="77777777" w:rsidR="00A00C8B" w:rsidRDefault="00A00C8B" w:rsidP="006139CA">
            <w:pPr>
              <w:pStyle w:val="GGTEphCell2"/>
            </w:pPr>
            <w:proofErr w:type="spellStart"/>
            <w:r>
              <w:t>lu</w:t>
            </w:r>
            <w:proofErr w:type="spellEnd"/>
            <w:r>
              <w:t>/&lt;</w:t>
            </w:r>
            <w:proofErr w:type="spellStart"/>
            <w:r>
              <w:t>saij</w:t>
            </w:r>
            <w:proofErr w:type="spellEnd"/>
          </w:p>
        </w:tc>
        <w:tc>
          <w:tcPr>
            <w:tcW w:w="142" w:type="dxa"/>
            <w:tcBorders>
              <w:top w:val="nil"/>
              <w:bottom w:val="nil"/>
            </w:tcBorders>
          </w:tcPr>
          <w:p w14:paraId="649871F7" w14:textId="77777777" w:rsidR="00A00C8B" w:rsidRDefault="00A00C8B" w:rsidP="006139CA">
            <w:pPr>
              <w:pStyle w:val="GGTEphCell2"/>
            </w:pPr>
          </w:p>
        </w:tc>
        <w:tc>
          <w:tcPr>
            <w:tcW w:w="1474" w:type="dxa"/>
            <w:tcBorders>
              <w:top w:val="nil"/>
              <w:bottom w:val="nil"/>
            </w:tcBorders>
          </w:tcPr>
          <w:p w14:paraId="4758FD4D" w14:textId="77777777" w:rsidR="00A00C8B" w:rsidRDefault="00A00C8B" w:rsidP="006139CA">
            <w:pPr>
              <w:pStyle w:val="GGTEphCell2"/>
            </w:pPr>
            <w:proofErr w:type="spellStart"/>
            <w:r>
              <w:t>luqei</w:t>
            </w:r>
            <w:proofErr w:type="spellEnd"/>
            <w:r>
              <w:t>/</w:t>
            </w:r>
            <w:proofErr w:type="spellStart"/>
            <w:r>
              <w:t>hj</w:t>
            </w:r>
            <w:proofErr w:type="spellEnd"/>
          </w:p>
        </w:tc>
        <w:tc>
          <w:tcPr>
            <w:tcW w:w="1474" w:type="dxa"/>
            <w:tcBorders>
              <w:top w:val="nil"/>
              <w:bottom w:val="nil"/>
            </w:tcBorders>
          </w:tcPr>
          <w:p w14:paraId="3BFA5461" w14:textId="77777777" w:rsidR="00A00C8B" w:rsidRDefault="00A00C8B" w:rsidP="006139CA">
            <w:pPr>
              <w:pStyle w:val="GGTEphCell2"/>
            </w:pPr>
            <w:r>
              <w:t>-</w:t>
            </w:r>
          </w:p>
        </w:tc>
      </w:tr>
      <w:tr w:rsidR="00A00C8B" w14:paraId="585EC392" w14:textId="77777777" w:rsidTr="006139CA">
        <w:trPr>
          <w:cantSplit/>
        </w:trPr>
        <w:tc>
          <w:tcPr>
            <w:tcW w:w="1474" w:type="dxa"/>
            <w:tcBorders>
              <w:top w:val="nil"/>
              <w:bottom w:val="nil"/>
            </w:tcBorders>
          </w:tcPr>
          <w:p w14:paraId="19083325" w14:textId="77777777" w:rsidR="00A00C8B" w:rsidRDefault="00A00C8B" w:rsidP="006139CA">
            <w:pPr>
              <w:pStyle w:val="GGTEphCell2"/>
            </w:pPr>
            <w:proofErr w:type="spellStart"/>
            <w:r>
              <w:t>lu</w:t>
            </w:r>
            <w:proofErr w:type="spellEnd"/>
            <w:r>
              <w:t>&lt;/</w:t>
            </w:r>
            <w:proofErr w:type="spellStart"/>
            <w:r>
              <w:t>seie¨n</w:t>
            </w:r>
            <w:proofErr w:type="spellEnd"/>
            <w:r>
              <w:t>©</w:t>
            </w:r>
            <w:r>
              <w:tab/>
            </w:r>
            <w:r>
              <w:tab/>
            </w:r>
            <w:r>
              <w:tab/>
              <w:t>¾</w:t>
            </w:r>
          </w:p>
        </w:tc>
        <w:tc>
          <w:tcPr>
            <w:tcW w:w="1474" w:type="dxa"/>
            <w:tcBorders>
              <w:top w:val="nil"/>
              <w:bottom w:val="nil"/>
            </w:tcBorders>
          </w:tcPr>
          <w:p w14:paraId="6A9EE024" w14:textId="77777777" w:rsidR="00A00C8B" w:rsidRDefault="00A00C8B" w:rsidP="006139CA">
            <w:pPr>
              <w:pStyle w:val="GGTEphCell2"/>
            </w:pPr>
            <w:proofErr w:type="spellStart"/>
            <w:r>
              <w:t>lu</w:t>
            </w:r>
            <w:proofErr w:type="spellEnd"/>
            <w:r>
              <w:t>&lt;/</w:t>
            </w:r>
            <w:proofErr w:type="spellStart"/>
            <w:r>
              <w:t>sai</w:t>
            </w:r>
            <w:proofErr w:type="spellEnd"/>
          </w:p>
        </w:tc>
        <w:tc>
          <w:tcPr>
            <w:tcW w:w="142" w:type="dxa"/>
            <w:tcBorders>
              <w:top w:val="nil"/>
              <w:bottom w:val="nil"/>
            </w:tcBorders>
          </w:tcPr>
          <w:p w14:paraId="6C09ACC7" w14:textId="77777777" w:rsidR="00A00C8B" w:rsidRDefault="00A00C8B" w:rsidP="006139CA">
            <w:pPr>
              <w:pStyle w:val="GGTEphCell2"/>
            </w:pPr>
          </w:p>
        </w:tc>
        <w:tc>
          <w:tcPr>
            <w:tcW w:w="1474" w:type="dxa"/>
            <w:tcBorders>
              <w:top w:val="nil"/>
              <w:bottom w:val="nil"/>
            </w:tcBorders>
          </w:tcPr>
          <w:p w14:paraId="4A36371E" w14:textId="77777777" w:rsidR="00A00C8B" w:rsidRDefault="00A00C8B" w:rsidP="006139CA">
            <w:pPr>
              <w:pStyle w:val="GGTEphCell2"/>
            </w:pPr>
            <w:proofErr w:type="spellStart"/>
            <w:r>
              <w:t>luqei</w:t>
            </w:r>
            <w:proofErr w:type="spellEnd"/>
            <w:r>
              <w:t>/h</w:t>
            </w:r>
          </w:p>
        </w:tc>
        <w:tc>
          <w:tcPr>
            <w:tcW w:w="1474" w:type="dxa"/>
            <w:tcBorders>
              <w:top w:val="nil"/>
              <w:bottom w:val="nil"/>
            </w:tcBorders>
          </w:tcPr>
          <w:p w14:paraId="1CED583C" w14:textId="77777777" w:rsidR="00A00C8B" w:rsidRDefault="00A00C8B" w:rsidP="006139CA">
            <w:pPr>
              <w:pStyle w:val="GGTEphCell2"/>
            </w:pPr>
            <w:r>
              <w:t>-</w:t>
            </w:r>
          </w:p>
        </w:tc>
      </w:tr>
      <w:tr w:rsidR="00A00C8B" w14:paraId="1FB25030" w14:textId="77777777" w:rsidTr="006139CA">
        <w:trPr>
          <w:cantSplit/>
        </w:trPr>
        <w:tc>
          <w:tcPr>
            <w:tcW w:w="1474" w:type="dxa"/>
            <w:tcBorders>
              <w:top w:val="nil"/>
              <w:bottom w:val="nil"/>
            </w:tcBorders>
          </w:tcPr>
          <w:p w14:paraId="4681A6B5" w14:textId="77777777" w:rsidR="00A00C8B" w:rsidRDefault="00A00C8B" w:rsidP="006139CA">
            <w:pPr>
              <w:pStyle w:val="GGTEphCell2"/>
            </w:pPr>
            <w:proofErr w:type="spellStart"/>
            <w:r>
              <w:t>lu</w:t>
            </w:r>
            <w:proofErr w:type="spellEnd"/>
            <w:r>
              <w:t>&lt;/</w:t>
            </w:r>
            <w:proofErr w:type="spellStart"/>
            <w:r>
              <w:t>saimen</w:t>
            </w:r>
            <w:proofErr w:type="spellEnd"/>
          </w:p>
        </w:tc>
        <w:tc>
          <w:tcPr>
            <w:tcW w:w="1474" w:type="dxa"/>
            <w:tcBorders>
              <w:top w:val="nil"/>
              <w:bottom w:val="nil"/>
            </w:tcBorders>
          </w:tcPr>
          <w:p w14:paraId="76E55274" w14:textId="77777777" w:rsidR="00A00C8B" w:rsidRDefault="00A00C8B" w:rsidP="006139CA">
            <w:pPr>
              <w:pStyle w:val="GGTEphCell2"/>
            </w:pPr>
            <w:r>
              <w:t>-</w:t>
            </w:r>
          </w:p>
        </w:tc>
        <w:tc>
          <w:tcPr>
            <w:tcW w:w="142" w:type="dxa"/>
            <w:tcBorders>
              <w:top w:val="nil"/>
              <w:bottom w:val="nil"/>
            </w:tcBorders>
          </w:tcPr>
          <w:p w14:paraId="56993123" w14:textId="77777777" w:rsidR="00A00C8B" w:rsidRDefault="00A00C8B" w:rsidP="006139CA">
            <w:pPr>
              <w:pStyle w:val="GGTEphCell2"/>
            </w:pPr>
          </w:p>
        </w:tc>
        <w:tc>
          <w:tcPr>
            <w:tcW w:w="1474" w:type="dxa"/>
            <w:tcBorders>
              <w:top w:val="nil"/>
              <w:bottom w:val="nil"/>
            </w:tcBorders>
          </w:tcPr>
          <w:p w14:paraId="4DFEF570" w14:textId="77777777" w:rsidR="00A00C8B" w:rsidRDefault="00A00C8B" w:rsidP="006139CA">
            <w:pPr>
              <w:pStyle w:val="GGTEphCell2"/>
              <w:rPr>
                <w:rFonts w:ascii="Times New Roman" w:hAnsi="Times New Roman"/>
              </w:rPr>
            </w:pPr>
            <w:proofErr w:type="spellStart"/>
            <w:r>
              <w:t>luqei</w:t>
            </w:r>
            <w:proofErr w:type="spellEnd"/>
            <w:r>
              <w:t>=men</w:t>
            </w:r>
            <w:r>
              <w:tab/>
            </w:r>
          </w:p>
        </w:tc>
        <w:tc>
          <w:tcPr>
            <w:tcW w:w="1474" w:type="dxa"/>
            <w:tcBorders>
              <w:top w:val="nil"/>
              <w:bottom w:val="nil"/>
            </w:tcBorders>
          </w:tcPr>
          <w:p w14:paraId="491AAED7" w14:textId="77777777" w:rsidR="00A00C8B" w:rsidRDefault="00A00C8B" w:rsidP="006139CA">
            <w:pPr>
              <w:pStyle w:val="GGTEphCell2"/>
              <w:rPr>
                <w:rFonts w:ascii="Times New Roman" w:hAnsi="Times New Roman"/>
              </w:rPr>
            </w:pPr>
            <w:proofErr w:type="spellStart"/>
            <w:r>
              <w:t>luqei</w:t>
            </w:r>
            <w:proofErr w:type="spellEnd"/>
            <w:r>
              <w:t>/</w:t>
            </w:r>
            <w:proofErr w:type="spellStart"/>
            <w:r>
              <w:t>hmen</w:t>
            </w:r>
            <w:proofErr w:type="spellEnd"/>
            <w:r>
              <w:tab/>
            </w:r>
          </w:p>
        </w:tc>
      </w:tr>
      <w:tr w:rsidR="00A00C8B" w14:paraId="3A553FDF" w14:textId="77777777" w:rsidTr="006139CA">
        <w:trPr>
          <w:cantSplit/>
        </w:trPr>
        <w:tc>
          <w:tcPr>
            <w:tcW w:w="1474" w:type="dxa"/>
            <w:tcBorders>
              <w:top w:val="nil"/>
              <w:bottom w:val="nil"/>
            </w:tcBorders>
          </w:tcPr>
          <w:p w14:paraId="16BB125D" w14:textId="77777777" w:rsidR="00A00C8B" w:rsidRDefault="00A00C8B" w:rsidP="006139CA">
            <w:pPr>
              <w:pStyle w:val="GGTEphCell2"/>
            </w:pPr>
            <w:proofErr w:type="spellStart"/>
            <w:r>
              <w:t>lu</w:t>
            </w:r>
            <w:proofErr w:type="spellEnd"/>
            <w:r>
              <w:t>&lt;/</w:t>
            </w:r>
            <w:proofErr w:type="spellStart"/>
            <w:r>
              <w:t>saite</w:t>
            </w:r>
            <w:proofErr w:type="spellEnd"/>
          </w:p>
        </w:tc>
        <w:tc>
          <w:tcPr>
            <w:tcW w:w="1474" w:type="dxa"/>
            <w:tcBorders>
              <w:top w:val="nil"/>
              <w:bottom w:val="nil"/>
            </w:tcBorders>
          </w:tcPr>
          <w:p w14:paraId="21BC33DB" w14:textId="77777777" w:rsidR="00A00C8B" w:rsidRDefault="00A00C8B" w:rsidP="006139CA">
            <w:pPr>
              <w:pStyle w:val="GGTEphCell2"/>
            </w:pPr>
            <w:r>
              <w:t>-</w:t>
            </w:r>
          </w:p>
        </w:tc>
        <w:tc>
          <w:tcPr>
            <w:tcW w:w="142" w:type="dxa"/>
            <w:tcBorders>
              <w:top w:val="nil"/>
              <w:bottom w:val="nil"/>
            </w:tcBorders>
          </w:tcPr>
          <w:p w14:paraId="4C1E29A1" w14:textId="77777777" w:rsidR="00A00C8B" w:rsidRDefault="00A00C8B" w:rsidP="006139CA">
            <w:pPr>
              <w:pStyle w:val="GGTEphCell2"/>
            </w:pPr>
          </w:p>
        </w:tc>
        <w:tc>
          <w:tcPr>
            <w:tcW w:w="1474" w:type="dxa"/>
            <w:tcBorders>
              <w:top w:val="nil"/>
              <w:bottom w:val="nil"/>
            </w:tcBorders>
          </w:tcPr>
          <w:p w14:paraId="3C2FF3DC" w14:textId="77777777" w:rsidR="00A00C8B" w:rsidRDefault="00A00C8B" w:rsidP="006139CA">
            <w:pPr>
              <w:pStyle w:val="GGTEphCell2"/>
            </w:pPr>
            <w:proofErr w:type="spellStart"/>
            <w:r>
              <w:t>luqei</w:t>
            </w:r>
            <w:proofErr w:type="spellEnd"/>
            <w:r>
              <w:t>=</w:t>
            </w:r>
            <w:proofErr w:type="spellStart"/>
            <w:r>
              <w:t>te</w:t>
            </w:r>
            <w:proofErr w:type="spellEnd"/>
            <w:r>
              <w:tab/>
            </w:r>
          </w:p>
        </w:tc>
        <w:tc>
          <w:tcPr>
            <w:tcW w:w="1474" w:type="dxa"/>
            <w:tcBorders>
              <w:top w:val="nil"/>
              <w:bottom w:val="nil"/>
            </w:tcBorders>
          </w:tcPr>
          <w:p w14:paraId="16AB07C1" w14:textId="77777777" w:rsidR="00A00C8B" w:rsidRDefault="00A00C8B" w:rsidP="006139CA">
            <w:pPr>
              <w:pStyle w:val="GGTEphCell2"/>
            </w:pPr>
            <w:proofErr w:type="spellStart"/>
            <w:r>
              <w:t>luqei</w:t>
            </w:r>
            <w:proofErr w:type="spellEnd"/>
            <w:r>
              <w:t>/</w:t>
            </w:r>
            <w:proofErr w:type="spellStart"/>
            <w:r>
              <w:t>hte</w:t>
            </w:r>
            <w:proofErr w:type="spellEnd"/>
            <w:r>
              <w:tab/>
            </w:r>
          </w:p>
        </w:tc>
      </w:tr>
      <w:tr w:rsidR="00A00C8B" w14:paraId="13835D10" w14:textId="77777777" w:rsidTr="006139CA">
        <w:trPr>
          <w:cantSplit/>
        </w:trPr>
        <w:tc>
          <w:tcPr>
            <w:tcW w:w="1474" w:type="dxa"/>
            <w:tcBorders>
              <w:top w:val="nil"/>
            </w:tcBorders>
          </w:tcPr>
          <w:p w14:paraId="73800FCC" w14:textId="77777777" w:rsidR="00A00C8B" w:rsidRDefault="00A00C8B" w:rsidP="006139CA">
            <w:pPr>
              <w:pStyle w:val="GGTEphCell2"/>
            </w:pPr>
            <w:proofErr w:type="spellStart"/>
            <w:r>
              <w:t>lu</w:t>
            </w:r>
            <w:proofErr w:type="spellEnd"/>
            <w:r>
              <w:t>&lt;/</w:t>
            </w:r>
            <w:proofErr w:type="spellStart"/>
            <w:r>
              <w:t>seian</w:t>
            </w:r>
            <w:proofErr w:type="spellEnd"/>
            <w:r>
              <w:tab/>
            </w:r>
            <w:r>
              <w:tab/>
            </w:r>
            <w:r>
              <w:tab/>
            </w:r>
            <w:r>
              <w:tab/>
            </w:r>
            <w:r>
              <w:tab/>
            </w:r>
            <w:r>
              <w:tab/>
              <w:t>¾</w:t>
            </w:r>
          </w:p>
        </w:tc>
        <w:tc>
          <w:tcPr>
            <w:tcW w:w="1474" w:type="dxa"/>
            <w:tcBorders>
              <w:top w:val="nil"/>
            </w:tcBorders>
          </w:tcPr>
          <w:p w14:paraId="12EAF162" w14:textId="77777777" w:rsidR="00A00C8B" w:rsidRDefault="00A00C8B" w:rsidP="006139CA">
            <w:pPr>
              <w:pStyle w:val="GGTEphCell2"/>
            </w:pPr>
            <w:proofErr w:type="spellStart"/>
            <w:r>
              <w:t>lu</w:t>
            </w:r>
            <w:proofErr w:type="spellEnd"/>
            <w:r>
              <w:t>/&lt;</w:t>
            </w:r>
            <w:proofErr w:type="spellStart"/>
            <w:r>
              <w:t>saien</w:t>
            </w:r>
            <w:proofErr w:type="spellEnd"/>
          </w:p>
        </w:tc>
        <w:tc>
          <w:tcPr>
            <w:tcW w:w="142" w:type="dxa"/>
            <w:tcBorders>
              <w:top w:val="nil"/>
              <w:bottom w:val="nil"/>
            </w:tcBorders>
          </w:tcPr>
          <w:p w14:paraId="5A3B0235" w14:textId="77777777" w:rsidR="00A00C8B" w:rsidRDefault="00A00C8B" w:rsidP="006139CA">
            <w:pPr>
              <w:pStyle w:val="GGTEphCell2"/>
            </w:pPr>
          </w:p>
        </w:tc>
        <w:tc>
          <w:tcPr>
            <w:tcW w:w="1474" w:type="dxa"/>
            <w:tcBorders>
              <w:top w:val="nil"/>
            </w:tcBorders>
          </w:tcPr>
          <w:p w14:paraId="24D0A1A5" w14:textId="77777777" w:rsidR="00A00C8B" w:rsidRDefault="00A00C8B" w:rsidP="006139CA">
            <w:pPr>
              <w:pStyle w:val="GGTEphCell2"/>
            </w:pPr>
            <w:proofErr w:type="spellStart"/>
            <w:r>
              <w:t>luqei</w:t>
            </w:r>
            <w:proofErr w:type="spellEnd"/>
            <w:r>
              <w:t>=</w:t>
            </w:r>
            <w:proofErr w:type="spellStart"/>
            <w:r>
              <w:t>en</w:t>
            </w:r>
            <w:proofErr w:type="spellEnd"/>
            <w:r>
              <w:tab/>
            </w:r>
          </w:p>
        </w:tc>
        <w:tc>
          <w:tcPr>
            <w:tcW w:w="1474" w:type="dxa"/>
            <w:tcBorders>
              <w:top w:val="nil"/>
            </w:tcBorders>
          </w:tcPr>
          <w:p w14:paraId="72D5EA1D" w14:textId="77777777" w:rsidR="00A00C8B" w:rsidRDefault="00A00C8B" w:rsidP="006139CA">
            <w:pPr>
              <w:pStyle w:val="GGTEphCell2"/>
            </w:pPr>
            <w:proofErr w:type="spellStart"/>
            <w:r>
              <w:t>luqei</w:t>
            </w:r>
            <w:proofErr w:type="spellEnd"/>
            <w:r>
              <w:t>/</w:t>
            </w:r>
            <w:proofErr w:type="spellStart"/>
            <w:r>
              <w:t>hsan</w:t>
            </w:r>
            <w:proofErr w:type="spellEnd"/>
            <w:r>
              <w:tab/>
            </w:r>
          </w:p>
        </w:tc>
      </w:tr>
    </w:tbl>
    <w:p w14:paraId="3195F279" w14:textId="77777777" w:rsidR="00A00C8B" w:rsidRDefault="00A00C8B" w:rsidP="00A00C8B">
      <w:pPr>
        <w:pStyle w:val="GGTEphCel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1134"/>
        <w:gridCol w:w="1134"/>
        <w:gridCol w:w="113"/>
        <w:gridCol w:w="1134"/>
        <w:gridCol w:w="1134"/>
        <w:gridCol w:w="113"/>
        <w:gridCol w:w="1134"/>
        <w:gridCol w:w="100"/>
        <w:gridCol w:w="1134"/>
      </w:tblGrid>
      <w:tr w:rsidR="00A00C8B" w14:paraId="0ECC4981" w14:textId="77777777" w:rsidTr="006139CA">
        <w:trPr>
          <w:cantSplit/>
        </w:trPr>
        <w:tc>
          <w:tcPr>
            <w:tcW w:w="1134" w:type="dxa"/>
            <w:tcBorders>
              <w:top w:val="single" w:sz="4" w:space="0" w:color="auto"/>
              <w:bottom w:val="single" w:sz="12" w:space="0" w:color="auto"/>
            </w:tcBorders>
          </w:tcPr>
          <w:p w14:paraId="6083E69E" w14:textId="77777777" w:rsidR="00A00C8B" w:rsidRDefault="00A00C8B" w:rsidP="006139CA">
            <w:pPr>
              <w:pStyle w:val="GGTEphCell2"/>
              <w:rPr>
                <w:rFonts w:ascii="Times New Roman" w:hAnsi="Times New Roman"/>
              </w:rPr>
            </w:pPr>
            <w:r>
              <w:rPr>
                <w:rFonts w:ascii="Times New Roman" w:hAnsi="Times New Roman"/>
              </w:rPr>
              <w:t>Form-1</w:t>
            </w:r>
          </w:p>
        </w:tc>
        <w:tc>
          <w:tcPr>
            <w:tcW w:w="1134" w:type="dxa"/>
            <w:tcBorders>
              <w:top w:val="single" w:sz="4" w:space="0" w:color="auto"/>
              <w:bottom w:val="single" w:sz="12" w:space="0" w:color="auto"/>
            </w:tcBorders>
          </w:tcPr>
          <w:p w14:paraId="3F33335C" w14:textId="77777777" w:rsidR="00A00C8B" w:rsidRDefault="00A00C8B" w:rsidP="006139CA">
            <w:pPr>
              <w:pStyle w:val="GGTEphCell2"/>
              <w:rPr>
                <w:rFonts w:ascii="Times New Roman" w:hAnsi="Times New Roman"/>
              </w:rPr>
            </w:pPr>
            <w:r>
              <w:rPr>
                <w:rFonts w:ascii="Times New Roman" w:hAnsi="Times New Roman"/>
              </w:rPr>
              <w:t>Form-2</w:t>
            </w:r>
          </w:p>
        </w:tc>
        <w:tc>
          <w:tcPr>
            <w:tcW w:w="113" w:type="dxa"/>
            <w:tcBorders>
              <w:top w:val="nil"/>
              <w:bottom w:val="nil"/>
            </w:tcBorders>
          </w:tcPr>
          <w:p w14:paraId="2A4622D8" w14:textId="77777777" w:rsidR="00A00C8B" w:rsidRDefault="00A00C8B" w:rsidP="006139CA">
            <w:pPr>
              <w:pStyle w:val="GGTEphCell2"/>
            </w:pPr>
          </w:p>
        </w:tc>
        <w:tc>
          <w:tcPr>
            <w:tcW w:w="1134" w:type="dxa"/>
            <w:tcBorders>
              <w:top w:val="single" w:sz="4" w:space="0" w:color="auto"/>
              <w:bottom w:val="single" w:sz="12" w:space="0" w:color="auto"/>
            </w:tcBorders>
          </w:tcPr>
          <w:p w14:paraId="5FB38AD0" w14:textId="77777777" w:rsidR="00A00C8B" w:rsidRDefault="00A00C8B" w:rsidP="006139CA">
            <w:pPr>
              <w:pStyle w:val="GGTEphCell2"/>
              <w:rPr>
                <w:rFonts w:ascii="Times New Roman" w:hAnsi="Times New Roman"/>
              </w:rPr>
            </w:pPr>
            <w:r>
              <w:rPr>
                <w:rFonts w:ascii="Times New Roman" w:hAnsi="Times New Roman"/>
              </w:rPr>
              <w:t>Form-1</w:t>
            </w:r>
          </w:p>
        </w:tc>
        <w:tc>
          <w:tcPr>
            <w:tcW w:w="1134" w:type="dxa"/>
            <w:tcBorders>
              <w:top w:val="single" w:sz="4" w:space="0" w:color="auto"/>
              <w:bottom w:val="single" w:sz="12" w:space="0" w:color="auto"/>
            </w:tcBorders>
          </w:tcPr>
          <w:p w14:paraId="05E13F4F" w14:textId="77777777" w:rsidR="00A00C8B" w:rsidRDefault="00A00C8B" w:rsidP="006139CA">
            <w:pPr>
              <w:pStyle w:val="GGTEphCell2"/>
              <w:rPr>
                <w:rFonts w:ascii="Times New Roman" w:hAnsi="Times New Roman"/>
              </w:rPr>
            </w:pPr>
            <w:r>
              <w:rPr>
                <w:rFonts w:ascii="Times New Roman" w:hAnsi="Times New Roman"/>
              </w:rPr>
              <w:t>Form-2</w:t>
            </w:r>
          </w:p>
        </w:tc>
        <w:tc>
          <w:tcPr>
            <w:tcW w:w="113" w:type="dxa"/>
            <w:tcBorders>
              <w:top w:val="nil"/>
              <w:bottom w:val="nil"/>
            </w:tcBorders>
          </w:tcPr>
          <w:p w14:paraId="2D4662D6" w14:textId="77777777" w:rsidR="00A00C8B" w:rsidRDefault="00A00C8B" w:rsidP="006139CA">
            <w:pPr>
              <w:pStyle w:val="GGTEphCell2"/>
            </w:pPr>
          </w:p>
        </w:tc>
        <w:tc>
          <w:tcPr>
            <w:tcW w:w="1134" w:type="dxa"/>
            <w:tcBorders>
              <w:top w:val="single" w:sz="4" w:space="0" w:color="auto"/>
              <w:bottom w:val="single" w:sz="12" w:space="0" w:color="auto"/>
            </w:tcBorders>
          </w:tcPr>
          <w:p w14:paraId="004A7ADF" w14:textId="77777777" w:rsidR="00A00C8B" w:rsidRDefault="00A00C8B" w:rsidP="006139CA">
            <w:pPr>
              <w:pStyle w:val="GGTEphCell2"/>
              <w:rPr>
                <w:rFonts w:ascii="Times New Roman" w:hAnsi="Times New Roman"/>
              </w:rPr>
            </w:pPr>
            <w:r>
              <w:rPr>
                <w:rFonts w:ascii="Times New Roman" w:hAnsi="Times New Roman"/>
              </w:rPr>
              <w:t>Form-1</w:t>
            </w:r>
          </w:p>
        </w:tc>
        <w:tc>
          <w:tcPr>
            <w:tcW w:w="1234" w:type="dxa"/>
            <w:gridSpan w:val="2"/>
            <w:tcBorders>
              <w:top w:val="single" w:sz="4" w:space="0" w:color="auto"/>
              <w:bottom w:val="single" w:sz="12" w:space="0" w:color="auto"/>
              <w:right w:val="single" w:sz="4" w:space="0" w:color="auto"/>
            </w:tcBorders>
          </w:tcPr>
          <w:p w14:paraId="4458694B" w14:textId="77777777" w:rsidR="00A00C8B" w:rsidRDefault="00A00C8B" w:rsidP="006139CA">
            <w:pPr>
              <w:pStyle w:val="GGTEphCell2"/>
              <w:rPr>
                <w:rFonts w:ascii="Times New Roman" w:hAnsi="Times New Roman"/>
              </w:rPr>
            </w:pPr>
            <w:r>
              <w:rPr>
                <w:rFonts w:ascii="Times New Roman" w:hAnsi="Times New Roman"/>
              </w:rPr>
              <w:t>Form-2</w:t>
            </w:r>
          </w:p>
        </w:tc>
      </w:tr>
      <w:tr w:rsidR="00A00C8B" w14:paraId="0F530DDA" w14:textId="77777777" w:rsidTr="006139CA">
        <w:trPr>
          <w:cantSplit/>
        </w:trPr>
        <w:tc>
          <w:tcPr>
            <w:tcW w:w="1134" w:type="dxa"/>
            <w:tcBorders>
              <w:top w:val="nil"/>
              <w:bottom w:val="nil"/>
            </w:tcBorders>
          </w:tcPr>
          <w:p w14:paraId="4E2C80E6" w14:textId="77777777" w:rsidR="00A00C8B" w:rsidRDefault="00A00C8B" w:rsidP="006139CA">
            <w:pPr>
              <w:pStyle w:val="GGTEphCell2"/>
            </w:pPr>
            <w:proofErr w:type="spellStart"/>
            <w:r>
              <w:t>qei</w:t>
            </w:r>
            <w:proofErr w:type="spellEnd"/>
            <w:r>
              <w:t>/</w:t>
            </w:r>
            <w:proofErr w:type="spellStart"/>
            <w:r>
              <w:t>hn</w:t>
            </w:r>
            <w:proofErr w:type="spellEnd"/>
          </w:p>
        </w:tc>
        <w:tc>
          <w:tcPr>
            <w:tcW w:w="1134" w:type="dxa"/>
            <w:tcBorders>
              <w:top w:val="nil"/>
              <w:bottom w:val="nil"/>
            </w:tcBorders>
          </w:tcPr>
          <w:p w14:paraId="1C59E9BF" w14:textId="77777777" w:rsidR="00A00C8B" w:rsidRDefault="00A00C8B" w:rsidP="006139CA">
            <w:pPr>
              <w:pStyle w:val="GGTEphCell2"/>
            </w:pPr>
            <w:r>
              <w:t>-</w:t>
            </w:r>
          </w:p>
        </w:tc>
        <w:tc>
          <w:tcPr>
            <w:tcW w:w="113" w:type="dxa"/>
            <w:tcBorders>
              <w:top w:val="nil"/>
              <w:bottom w:val="nil"/>
            </w:tcBorders>
          </w:tcPr>
          <w:p w14:paraId="40691755" w14:textId="77777777" w:rsidR="00A00C8B" w:rsidRDefault="00A00C8B" w:rsidP="006139CA">
            <w:pPr>
              <w:pStyle w:val="GGTEphCell2"/>
            </w:pPr>
          </w:p>
        </w:tc>
        <w:tc>
          <w:tcPr>
            <w:tcW w:w="1134" w:type="dxa"/>
            <w:tcBorders>
              <w:top w:val="nil"/>
              <w:bottom w:val="nil"/>
            </w:tcBorders>
          </w:tcPr>
          <w:p w14:paraId="1AB0F4A5" w14:textId="77777777" w:rsidR="00A00C8B" w:rsidRDefault="00A00C8B" w:rsidP="006139CA">
            <w:pPr>
              <w:pStyle w:val="GGTEphCell2"/>
            </w:pPr>
            <w:proofErr w:type="spellStart"/>
            <w:r>
              <w:t>doi</w:t>
            </w:r>
            <w:proofErr w:type="spellEnd"/>
            <w:r>
              <w:t>/</w:t>
            </w:r>
            <w:proofErr w:type="spellStart"/>
            <w:r>
              <w:t>hn</w:t>
            </w:r>
            <w:proofErr w:type="spellEnd"/>
          </w:p>
        </w:tc>
        <w:tc>
          <w:tcPr>
            <w:tcW w:w="1134" w:type="dxa"/>
            <w:tcBorders>
              <w:top w:val="nil"/>
              <w:bottom w:val="nil"/>
            </w:tcBorders>
          </w:tcPr>
          <w:p w14:paraId="11A60C7A" w14:textId="77777777" w:rsidR="00A00C8B" w:rsidRDefault="00A00C8B" w:rsidP="006139CA">
            <w:pPr>
              <w:pStyle w:val="GGTEphCell2"/>
            </w:pPr>
            <w:r>
              <w:t>-</w:t>
            </w:r>
          </w:p>
        </w:tc>
        <w:tc>
          <w:tcPr>
            <w:tcW w:w="113" w:type="dxa"/>
            <w:tcBorders>
              <w:top w:val="nil"/>
              <w:bottom w:val="nil"/>
            </w:tcBorders>
          </w:tcPr>
          <w:p w14:paraId="2A395015" w14:textId="77777777" w:rsidR="00A00C8B" w:rsidRDefault="00A00C8B" w:rsidP="006139CA">
            <w:pPr>
              <w:pStyle w:val="GGTEphCell2"/>
            </w:pPr>
          </w:p>
        </w:tc>
        <w:tc>
          <w:tcPr>
            <w:tcW w:w="1234" w:type="dxa"/>
            <w:gridSpan w:val="2"/>
            <w:tcBorders>
              <w:top w:val="nil"/>
              <w:bottom w:val="nil"/>
            </w:tcBorders>
          </w:tcPr>
          <w:p w14:paraId="73C1EC19" w14:textId="77777777" w:rsidR="00A00C8B" w:rsidRDefault="00A00C8B" w:rsidP="006139CA">
            <w:pPr>
              <w:pStyle w:val="GGTEphCell2"/>
            </w:pPr>
            <w:proofErr w:type="spellStart"/>
            <w:r>
              <w:t>stai</w:t>
            </w:r>
            <w:proofErr w:type="spellEnd"/>
            <w:r>
              <w:t>/</w:t>
            </w:r>
            <w:proofErr w:type="spellStart"/>
            <w:r>
              <w:t>hn</w:t>
            </w:r>
            <w:proofErr w:type="spellEnd"/>
          </w:p>
        </w:tc>
        <w:tc>
          <w:tcPr>
            <w:tcW w:w="1134" w:type="dxa"/>
            <w:tcBorders>
              <w:top w:val="nil"/>
              <w:bottom w:val="nil"/>
              <w:right w:val="single" w:sz="4" w:space="0" w:color="auto"/>
            </w:tcBorders>
          </w:tcPr>
          <w:p w14:paraId="718B7D4E" w14:textId="77777777" w:rsidR="00A00C8B" w:rsidRDefault="00A00C8B" w:rsidP="006139CA">
            <w:pPr>
              <w:pStyle w:val="GGTEphCell2"/>
            </w:pPr>
            <w:r>
              <w:t>-</w:t>
            </w:r>
          </w:p>
        </w:tc>
      </w:tr>
      <w:tr w:rsidR="00A00C8B" w14:paraId="09B486EF" w14:textId="77777777" w:rsidTr="006139CA">
        <w:trPr>
          <w:cantSplit/>
        </w:trPr>
        <w:tc>
          <w:tcPr>
            <w:tcW w:w="1134" w:type="dxa"/>
            <w:tcBorders>
              <w:top w:val="nil"/>
              <w:bottom w:val="nil"/>
            </w:tcBorders>
          </w:tcPr>
          <w:p w14:paraId="0047290F" w14:textId="77777777" w:rsidR="00A00C8B" w:rsidRDefault="00A00C8B" w:rsidP="006139CA">
            <w:pPr>
              <w:pStyle w:val="GGTEphCell2"/>
            </w:pPr>
            <w:proofErr w:type="spellStart"/>
            <w:r>
              <w:t>qei</w:t>
            </w:r>
            <w:proofErr w:type="spellEnd"/>
            <w:r>
              <w:t>/</w:t>
            </w:r>
            <w:proofErr w:type="spellStart"/>
            <w:r>
              <w:t>hj</w:t>
            </w:r>
            <w:proofErr w:type="spellEnd"/>
          </w:p>
        </w:tc>
        <w:tc>
          <w:tcPr>
            <w:tcW w:w="1134" w:type="dxa"/>
            <w:tcBorders>
              <w:top w:val="nil"/>
              <w:bottom w:val="nil"/>
            </w:tcBorders>
          </w:tcPr>
          <w:p w14:paraId="44FED527" w14:textId="77777777" w:rsidR="00A00C8B" w:rsidRDefault="00A00C8B" w:rsidP="006139CA">
            <w:pPr>
              <w:pStyle w:val="GGTEphCell2"/>
            </w:pPr>
            <w:r>
              <w:t>-</w:t>
            </w:r>
          </w:p>
        </w:tc>
        <w:tc>
          <w:tcPr>
            <w:tcW w:w="113" w:type="dxa"/>
            <w:tcBorders>
              <w:top w:val="nil"/>
              <w:bottom w:val="nil"/>
            </w:tcBorders>
          </w:tcPr>
          <w:p w14:paraId="7F44158D" w14:textId="77777777" w:rsidR="00A00C8B" w:rsidRDefault="00A00C8B" w:rsidP="006139CA">
            <w:pPr>
              <w:pStyle w:val="GGTEphCell2"/>
            </w:pPr>
          </w:p>
        </w:tc>
        <w:tc>
          <w:tcPr>
            <w:tcW w:w="1134" w:type="dxa"/>
            <w:tcBorders>
              <w:top w:val="nil"/>
              <w:bottom w:val="nil"/>
            </w:tcBorders>
          </w:tcPr>
          <w:p w14:paraId="71FBCF63" w14:textId="77777777" w:rsidR="00A00C8B" w:rsidRDefault="00A00C8B" w:rsidP="006139CA">
            <w:pPr>
              <w:pStyle w:val="GGTEphCell2"/>
            </w:pPr>
            <w:proofErr w:type="spellStart"/>
            <w:r>
              <w:t>doi</w:t>
            </w:r>
            <w:proofErr w:type="spellEnd"/>
            <w:r>
              <w:t>/</w:t>
            </w:r>
            <w:proofErr w:type="spellStart"/>
            <w:r>
              <w:t>hj</w:t>
            </w:r>
            <w:proofErr w:type="spellEnd"/>
          </w:p>
        </w:tc>
        <w:tc>
          <w:tcPr>
            <w:tcW w:w="1134" w:type="dxa"/>
            <w:tcBorders>
              <w:top w:val="nil"/>
              <w:bottom w:val="nil"/>
            </w:tcBorders>
          </w:tcPr>
          <w:p w14:paraId="644FEAE5" w14:textId="77777777" w:rsidR="00A00C8B" w:rsidRDefault="00A00C8B" w:rsidP="006139CA">
            <w:pPr>
              <w:pStyle w:val="GGTEphCell2"/>
            </w:pPr>
            <w:r>
              <w:t>-</w:t>
            </w:r>
          </w:p>
        </w:tc>
        <w:tc>
          <w:tcPr>
            <w:tcW w:w="113" w:type="dxa"/>
            <w:tcBorders>
              <w:top w:val="nil"/>
              <w:bottom w:val="nil"/>
            </w:tcBorders>
          </w:tcPr>
          <w:p w14:paraId="68F33C9D" w14:textId="77777777" w:rsidR="00A00C8B" w:rsidRDefault="00A00C8B" w:rsidP="006139CA">
            <w:pPr>
              <w:pStyle w:val="GGTEphCell2"/>
            </w:pPr>
          </w:p>
        </w:tc>
        <w:tc>
          <w:tcPr>
            <w:tcW w:w="1234" w:type="dxa"/>
            <w:gridSpan w:val="2"/>
            <w:tcBorders>
              <w:top w:val="nil"/>
              <w:bottom w:val="nil"/>
            </w:tcBorders>
          </w:tcPr>
          <w:p w14:paraId="566942AD" w14:textId="77777777" w:rsidR="00A00C8B" w:rsidRDefault="00A00C8B" w:rsidP="006139CA">
            <w:pPr>
              <w:pStyle w:val="GGTEphCell2"/>
            </w:pPr>
            <w:proofErr w:type="spellStart"/>
            <w:r>
              <w:t>stai</w:t>
            </w:r>
            <w:proofErr w:type="spellEnd"/>
            <w:r>
              <w:t>/</w:t>
            </w:r>
            <w:proofErr w:type="spellStart"/>
            <w:r>
              <w:t>hj</w:t>
            </w:r>
            <w:proofErr w:type="spellEnd"/>
          </w:p>
        </w:tc>
        <w:tc>
          <w:tcPr>
            <w:tcW w:w="1134" w:type="dxa"/>
            <w:tcBorders>
              <w:top w:val="nil"/>
              <w:bottom w:val="nil"/>
              <w:right w:val="single" w:sz="4" w:space="0" w:color="auto"/>
            </w:tcBorders>
          </w:tcPr>
          <w:p w14:paraId="1F2FD96A" w14:textId="77777777" w:rsidR="00A00C8B" w:rsidRDefault="00A00C8B" w:rsidP="006139CA">
            <w:pPr>
              <w:pStyle w:val="GGTEphCell2"/>
            </w:pPr>
            <w:r>
              <w:t>-</w:t>
            </w:r>
          </w:p>
        </w:tc>
      </w:tr>
      <w:tr w:rsidR="00A00C8B" w14:paraId="31FD7F3B" w14:textId="77777777" w:rsidTr="006139CA">
        <w:trPr>
          <w:cantSplit/>
        </w:trPr>
        <w:tc>
          <w:tcPr>
            <w:tcW w:w="1134" w:type="dxa"/>
            <w:tcBorders>
              <w:top w:val="nil"/>
              <w:bottom w:val="nil"/>
            </w:tcBorders>
          </w:tcPr>
          <w:p w14:paraId="6DA946FA" w14:textId="77777777" w:rsidR="00A00C8B" w:rsidRDefault="00A00C8B" w:rsidP="006139CA">
            <w:pPr>
              <w:pStyle w:val="GGTEphCell2"/>
            </w:pPr>
            <w:proofErr w:type="spellStart"/>
            <w:r>
              <w:t>qei</w:t>
            </w:r>
            <w:proofErr w:type="spellEnd"/>
            <w:r>
              <w:t>/h</w:t>
            </w:r>
          </w:p>
        </w:tc>
        <w:tc>
          <w:tcPr>
            <w:tcW w:w="1134" w:type="dxa"/>
            <w:tcBorders>
              <w:top w:val="nil"/>
              <w:bottom w:val="nil"/>
            </w:tcBorders>
          </w:tcPr>
          <w:p w14:paraId="1214E1F4" w14:textId="77777777" w:rsidR="00A00C8B" w:rsidRDefault="00A00C8B" w:rsidP="006139CA">
            <w:pPr>
              <w:pStyle w:val="GGTEphCell2"/>
            </w:pPr>
            <w:r>
              <w:t>-</w:t>
            </w:r>
          </w:p>
        </w:tc>
        <w:tc>
          <w:tcPr>
            <w:tcW w:w="113" w:type="dxa"/>
            <w:tcBorders>
              <w:top w:val="nil"/>
              <w:bottom w:val="nil"/>
            </w:tcBorders>
          </w:tcPr>
          <w:p w14:paraId="462D0E4E" w14:textId="77777777" w:rsidR="00A00C8B" w:rsidRDefault="00A00C8B" w:rsidP="006139CA">
            <w:pPr>
              <w:pStyle w:val="GGTEphCell2"/>
            </w:pPr>
          </w:p>
        </w:tc>
        <w:tc>
          <w:tcPr>
            <w:tcW w:w="1134" w:type="dxa"/>
            <w:tcBorders>
              <w:top w:val="nil"/>
              <w:bottom w:val="nil"/>
            </w:tcBorders>
          </w:tcPr>
          <w:p w14:paraId="498A96CF" w14:textId="77777777" w:rsidR="00A00C8B" w:rsidRDefault="00A00C8B" w:rsidP="006139CA">
            <w:pPr>
              <w:pStyle w:val="GGTEphCell2"/>
            </w:pPr>
            <w:proofErr w:type="spellStart"/>
            <w:r>
              <w:t>doi</w:t>
            </w:r>
            <w:proofErr w:type="spellEnd"/>
            <w:r>
              <w:t>/h</w:t>
            </w:r>
          </w:p>
        </w:tc>
        <w:tc>
          <w:tcPr>
            <w:tcW w:w="1134" w:type="dxa"/>
            <w:tcBorders>
              <w:top w:val="nil"/>
              <w:bottom w:val="nil"/>
            </w:tcBorders>
          </w:tcPr>
          <w:p w14:paraId="64C8602F" w14:textId="77777777" w:rsidR="00A00C8B" w:rsidRDefault="00A00C8B" w:rsidP="006139CA">
            <w:pPr>
              <w:pStyle w:val="GGTEphCell2"/>
            </w:pPr>
            <w:r>
              <w:t>-</w:t>
            </w:r>
          </w:p>
        </w:tc>
        <w:tc>
          <w:tcPr>
            <w:tcW w:w="113" w:type="dxa"/>
            <w:tcBorders>
              <w:top w:val="nil"/>
              <w:bottom w:val="nil"/>
            </w:tcBorders>
          </w:tcPr>
          <w:p w14:paraId="761ED4DF" w14:textId="77777777" w:rsidR="00A00C8B" w:rsidRDefault="00A00C8B" w:rsidP="006139CA">
            <w:pPr>
              <w:pStyle w:val="GGTEphCell2"/>
            </w:pPr>
          </w:p>
        </w:tc>
        <w:tc>
          <w:tcPr>
            <w:tcW w:w="1234" w:type="dxa"/>
            <w:gridSpan w:val="2"/>
            <w:tcBorders>
              <w:top w:val="nil"/>
              <w:bottom w:val="nil"/>
            </w:tcBorders>
          </w:tcPr>
          <w:p w14:paraId="17D95B23" w14:textId="77777777" w:rsidR="00A00C8B" w:rsidRDefault="00A00C8B" w:rsidP="006139CA">
            <w:pPr>
              <w:pStyle w:val="GGTEphCell2"/>
            </w:pPr>
            <w:proofErr w:type="spellStart"/>
            <w:r>
              <w:t>stai</w:t>
            </w:r>
            <w:proofErr w:type="spellEnd"/>
            <w:r>
              <w:t>/h</w:t>
            </w:r>
          </w:p>
        </w:tc>
        <w:tc>
          <w:tcPr>
            <w:tcW w:w="1134" w:type="dxa"/>
            <w:tcBorders>
              <w:top w:val="nil"/>
              <w:bottom w:val="nil"/>
              <w:right w:val="single" w:sz="4" w:space="0" w:color="auto"/>
            </w:tcBorders>
          </w:tcPr>
          <w:p w14:paraId="088A0564" w14:textId="77777777" w:rsidR="00A00C8B" w:rsidRDefault="00A00C8B" w:rsidP="006139CA">
            <w:pPr>
              <w:pStyle w:val="GGTEphCell2"/>
            </w:pPr>
            <w:r>
              <w:t>-</w:t>
            </w:r>
          </w:p>
        </w:tc>
      </w:tr>
      <w:tr w:rsidR="00A00C8B" w14:paraId="2BB2CED2" w14:textId="77777777" w:rsidTr="006139CA">
        <w:trPr>
          <w:cantSplit/>
        </w:trPr>
        <w:tc>
          <w:tcPr>
            <w:tcW w:w="1134" w:type="dxa"/>
            <w:tcBorders>
              <w:top w:val="nil"/>
              <w:bottom w:val="nil"/>
            </w:tcBorders>
          </w:tcPr>
          <w:p w14:paraId="6506D339" w14:textId="77777777" w:rsidR="00A00C8B" w:rsidRDefault="00A00C8B" w:rsidP="006139CA">
            <w:pPr>
              <w:pStyle w:val="GGTEphCell2"/>
              <w:rPr>
                <w:rFonts w:ascii="Times New Roman" w:hAnsi="Times New Roman"/>
              </w:rPr>
            </w:pPr>
            <w:proofErr w:type="spellStart"/>
            <w:r>
              <w:t>qei</w:t>
            </w:r>
            <w:proofErr w:type="spellEnd"/>
            <w:r>
              <w:t>=men</w:t>
            </w:r>
            <w:r>
              <w:tab/>
              <w:t>¾</w:t>
            </w:r>
          </w:p>
        </w:tc>
        <w:tc>
          <w:tcPr>
            <w:tcW w:w="1134" w:type="dxa"/>
            <w:tcBorders>
              <w:top w:val="nil"/>
              <w:bottom w:val="nil"/>
            </w:tcBorders>
          </w:tcPr>
          <w:p w14:paraId="51E214E9" w14:textId="77777777" w:rsidR="00A00C8B" w:rsidRDefault="00A00C8B" w:rsidP="006139CA">
            <w:pPr>
              <w:pStyle w:val="GGTEphCell2"/>
            </w:pPr>
            <w:proofErr w:type="spellStart"/>
            <w:r>
              <w:t>qei</w:t>
            </w:r>
            <w:proofErr w:type="spellEnd"/>
            <w:r>
              <w:t>/</w:t>
            </w:r>
            <w:proofErr w:type="spellStart"/>
            <w:r>
              <w:t>hmen</w:t>
            </w:r>
            <w:proofErr w:type="spellEnd"/>
          </w:p>
        </w:tc>
        <w:tc>
          <w:tcPr>
            <w:tcW w:w="113" w:type="dxa"/>
            <w:tcBorders>
              <w:top w:val="nil"/>
              <w:bottom w:val="nil"/>
            </w:tcBorders>
          </w:tcPr>
          <w:p w14:paraId="69491B5D" w14:textId="77777777" w:rsidR="00A00C8B" w:rsidRDefault="00A00C8B" w:rsidP="006139CA">
            <w:pPr>
              <w:pStyle w:val="GGTEphCell2"/>
            </w:pPr>
          </w:p>
        </w:tc>
        <w:tc>
          <w:tcPr>
            <w:tcW w:w="1134" w:type="dxa"/>
            <w:tcBorders>
              <w:top w:val="nil"/>
              <w:bottom w:val="nil"/>
            </w:tcBorders>
          </w:tcPr>
          <w:p w14:paraId="34ABAE21" w14:textId="77777777" w:rsidR="00A00C8B" w:rsidRDefault="00A00C8B" w:rsidP="006139CA">
            <w:pPr>
              <w:pStyle w:val="GGTEphCell2"/>
            </w:pPr>
            <w:proofErr w:type="spellStart"/>
            <w:r>
              <w:t>doi</w:t>
            </w:r>
            <w:proofErr w:type="spellEnd"/>
            <w:r>
              <w:t>=men</w:t>
            </w:r>
            <w:r>
              <w:tab/>
              <w:t>¾</w:t>
            </w:r>
          </w:p>
        </w:tc>
        <w:tc>
          <w:tcPr>
            <w:tcW w:w="1134" w:type="dxa"/>
            <w:tcBorders>
              <w:top w:val="nil"/>
              <w:bottom w:val="nil"/>
            </w:tcBorders>
          </w:tcPr>
          <w:p w14:paraId="3943FEAE" w14:textId="77777777" w:rsidR="00A00C8B" w:rsidRDefault="00A00C8B" w:rsidP="006139CA">
            <w:pPr>
              <w:pStyle w:val="GGTEphCell2"/>
            </w:pPr>
            <w:proofErr w:type="spellStart"/>
            <w:r>
              <w:t>doi</w:t>
            </w:r>
            <w:proofErr w:type="spellEnd"/>
            <w:r>
              <w:t>/</w:t>
            </w:r>
            <w:proofErr w:type="spellStart"/>
            <w:r>
              <w:t>hmen</w:t>
            </w:r>
            <w:proofErr w:type="spellEnd"/>
          </w:p>
        </w:tc>
        <w:tc>
          <w:tcPr>
            <w:tcW w:w="113" w:type="dxa"/>
            <w:tcBorders>
              <w:top w:val="nil"/>
              <w:bottom w:val="nil"/>
            </w:tcBorders>
          </w:tcPr>
          <w:p w14:paraId="008E3920" w14:textId="77777777" w:rsidR="00A00C8B" w:rsidRDefault="00A00C8B" w:rsidP="006139CA">
            <w:pPr>
              <w:pStyle w:val="GGTEphCell2"/>
            </w:pPr>
          </w:p>
        </w:tc>
        <w:tc>
          <w:tcPr>
            <w:tcW w:w="1234" w:type="dxa"/>
            <w:gridSpan w:val="2"/>
            <w:tcBorders>
              <w:top w:val="nil"/>
              <w:bottom w:val="nil"/>
            </w:tcBorders>
          </w:tcPr>
          <w:p w14:paraId="6B3220EB" w14:textId="77777777" w:rsidR="00A00C8B" w:rsidRDefault="00A00C8B" w:rsidP="006139CA">
            <w:pPr>
              <w:pStyle w:val="GGTEphCell2"/>
            </w:pPr>
            <w:proofErr w:type="spellStart"/>
            <w:r>
              <w:t>stai</w:t>
            </w:r>
            <w:proofErr w:type="spellEnd"/>
            <w:r>
              <w:t>=men</w:t>
            </w:r>
            <w:r>
              <w:tab/>
              <w:t>¾</w:t>
            </w:r>
          </w:p>
        </w:tc>
        <w:tc>
          <w:tcPr>
            <w:tcW w:w="1134" w:type="dxa"/>
            <w:tcBorders>
              <w:top w:val="nil"/>
              <w:bottom w:val="nil"/>
              <w:right w:val="single" w:sz="4" w:space="0" w:color="auto"/>
            </w:tcBorders>
          </w:tcPr>
          <w:p w14:paraId="7D25BC39" w14:textId="77777777" w:rsidR="00A00C8B" w:rsidRDefault="00A00C8B" w:rsidP="006139CA">
            <w:pPr>
              <w:pStyle w:val="GGTEphCell2"/>
            </w:pPr>
            <w:proofErr w:type="spellStart"/>
            <w:r>
              <w:t>stai</w:t>
            </w:r>
            <w:proofErr w:type="spellEnd"/>
            <w:r>
              <w:t>/</w:t>
            </w:r>
            <w:proofErr w:type="spellStart"/>
            <w:r>
              <w:t>hmen</w:t>
            </w:r>
            <w:proofErr w:type="spellEnd"/>
          </w:p>
        </w:tc>
      </w:tr>
      <w:tr w:rsidR="00A00C8B" w14:paraId="7A902113" w14:textId="77777777" w:rsidTr="006139CA">
        <w:trPr>
          <w:cantSplit/>
        </w:trPr>
        <w:tc>
          <w:tcPr>
            <w:tcW w:w="1134" w:type="dxa"/>
            <w:tcBorders>
              <w:top w:val="nil"/>
              <w:bottom w:val="nil"/>
            </w:tcBorders>
          </w:tcPr>
          <w:p w14:paraId="05B5085D" w14:textId="77777777" w:rsidR="00A00C8B" w:rsidRDefault="00A00C8B" w:rsidP="006139CA">
            <w:pPr>
              <w:pStyle w:val="GGTEphCell2"/>
            </w:pPr>
            <w:proofErr w:type="spellStart"/>
            <w:r>
              <w:t>qei</w:t>
            </w:r>
            <w:proofErr w:type="spellEnd"/>
            <w:r>
              <w:t>=</w:t>
            </w:r>
            <w:proofErr w:type="spellStart"/>
            <w:r>
              <w:t>te</w:t>
            </w:r>
            <w:proofErr w:type="spellEnd"/>
            <w:r>
              <w:tab/>
              <w:t>¾</w:t>
            </w:r>
          </w:p>
        </w:tc>
        <w:tc>
          <w:tcPr>
            <w:tcW w:w="1134" w:type="dxa"/>
            <w:tcBorders>
              <w:top w:val="nil"/>
              <w:bottom w:val="nil"/>
            </w:tcBorders>
          </w:tcPr>
          <w:p w14:paraId="0D0E827F" w14:textId="77777777" w:rsidR="00A00C8B" w:rsidRDefault="00A00C8B" w:rsidP="006139CA">
            <w:pPr>
              <w:pStyle w:val="GGTEphCell2"/>
            </w:pPr>
            <w:proofErr w:type="spellStart"/>
            <w:r>
              <w:t>qei</w:t>
            </w:r>
            <w:proofErr w:type="spellEnd"/>
            <w:r>
              <w:t>/</w:t>
            </w:r>
            <w:proofErr w:type="spellStart"/>
            <w:r>
              <w:t>hte</w:t>
            </w:r>
            <w:proofErr w:type="spellEnd"/>
          </w:p>
        </w:tc>
        <w:tc>
          <w:tcPr>
            <w:tcW w:w="113" w:type="dxa"/>
            <w:tcBorders>
              <w:top w:val="nil"/>
              <w:bottom w:val="nil"/>
            </w:tcBorders>
          </w:tcPr>
          <w:p w14:paraId="00B10A26" w14:textId="77777777" w:rsidR="00A00C8B" w:rsidRDefault="00A00C8B" w:rsidP="006139CA">
            <w:pPr>
              <w:pStyle w:val="GGTEphCell2"/>
            </w:pPr>
          </w:p>
        </w:tc>
        <w:tc>
          <w:tcPr>
            <w:tcW w:w="1134" w:type="dxa"/>
            <w:tcBorders>
              <w:top w:val="nil"/>
              <w:bottom w:val="nil"/>
            </w:tcBorders>
          </w:tcPr>
          <w:p w14:paraId="22DEF646" w14:textId="77777777" w:rsidR="00A00C8B" w:rsidRDefault="00A00C8B" w:rsidP="006139CA">
            <w:pPr>
              <w:pStyle w:val="GGTEphCell2"/>
            </w:pPr>
            <w:proofErr w:type="spellStart"/>
            <w:r>
              <w:t>doi</w:t>
            </w:r>
            <w:proofErr w:type="spellEnd"/>
            <w:r>
              <w:t>=</w:t>
            </w:r>
            <w:proofErr w:type="spellStart"/>
            <w:r>
              <w:t>te</w:t>
            </w:r>
            <w:proofErr w:type="spellEnd"/>
            <w:r>
              <w:tab/>
              <w:t>¾</w:t>
            </w:r>
          </w:p>
        </w:tc>
        <w:tc>
          <w:tcPr>
            <w:tcW w:w="1134" w:type="dxa"/>
            <w:tcBorders>
              <w:top w:val="nil"/>
              <w:bottom w:val="nil"/>
            </w:tcBorders>
          </w:tcPr>
          <w:p w14:paraId="5E9AA42F" w14:textId="77777777" w:rsidR="00A00C8B" w:rsidRDefault="00A00C8B" w:rsidP="006139CA">
            <w:pPr>
              <w:pStyle w:val="GGTEphCell2"/>
            </w:pPr>
            <w:proofErr w:type="spellStart"/>
            <w:r>
              <w:t>doi</w:t>
            </w:r>
            <w:proofErr w:type="spellEnd"/>
            <w:r>
              <w:t>/</w:t>
            </w:r>
            <w:proofErr w:type="spellStart"/>
            <w:r>
              <w:t>hte</w:t>
            </w:r>
            <w:proofErr w:type="spellEnd"/>
          </w:p>
        </w:tc>
        <w:tc>
          <w:tcPr>
            <w:tcW w:w="113" w:type="dxa"/>
            <w:tcBorders>
              <w:top w:val="nil"/>
              <w:bottom w:val="nil"/>
            </w:tcBorders>
          </w:tcPr>
          <w:p w14:paraId="6D9992B9" w14:textId="77777777" w:rsidR="00A00C8B" w:rsidRDefault="00A00C8B" w:rsidP="006139CA">
            <w:pPr>
              <w:pStyle w:val="GGTEphCell2"/>
            </w:pPr>
          </w:p>
        </w:tc>
        <w:tc>
          <w:tcPr>
            <w:tcW w:w="1234" w:type="dxa"/>
            <w:gridSpan w:val="2"/>
            <w:tcBorders>
              <w:top w:val="nil"/>
              <w:bottom w:val="nil"/>
            </w:tcBorders>
          </w:tcPr>
          <w:p w14:paraId="379EBE17" w14:textId="77777777" w:rsidR="00A00C8B" w:rsidRDefault="00A00C8B" w:rsidP="006139CA">
            <w:pPr>
              <w:pStyle w:val="GGTEphCell2"/>
            </w:pPr>
            <w:proofErr w:type="spellStart"/>
            <w:r>
              <w:t>stai</w:t>
            </w:r>
            <w:proofErr w:type="spellEnd"/>
            <w:r>
              <w:t>=</w:t>
            </w:r>
            <w:proofErr w:type="spellStart"/>
            <w:r>
              <w:t>te</w:t>
            </w:r>
            <w:proofErr w:type="spellEnd"/>
            <w:r>
              <w:tab/>
            </w:r>
            <w:r>
              <w:tab/>
            </w:r>
            <w:r>
              <w:tab/>
              <w:t>¾</w:t>
            </w:r>
          </w:p>
        </w:tc>
        <w:tc>
          <w:tcPr>
            <w:tcW w:w="1134" w:type="dxa"/>
            <w:tcBorders>
              <w:top w:val="nil"/>
              <w:bottom w:val="nil"/>
              <w:right w:val="single" w:sz="4" w:space="0" w:color="auto"/>
            </w:tcBorders>
          </w:tcPr>
          <w:p w14:paraId="5FEF4DFF" w14:textId="77777777" w:rsidR="00A00C8B" w:rsidRDefault="00A00C8B" w:rsidP="006139CA">
            <w:pPr>
              <w:pStyle w:val="GGTEphCell2"/>
            </w:pPr>
            <w:proofErr w:type="spellStart"/>
            <w:r>
              <w:t>stai</w:t>
            </w:r>
            <w:proofErr w:type="spellEnd"/>
            <w:r>
              <w:t>/</w:t>
            </w:r>
            <w:proofErr w:type="spellStart"/>
            <w:r>
              <w:t>hte</w:t>
            </w:r>
            <w:proofErr w:type="spellEnd"/>
          </w:p>
        </w:tc>
      </w:tr>
      <w:tr w:rsidR="00A00C8B" w14:paraId="2455ABED" w14:textId="77777777" w:rsidTr="006139CA">
        <w:trPr>
          <w:cantSplit/>
        </w:trPr>
        <w:tc>
          <w:tcPr>
            <w:tcW w:w="1134" w:type="dxa"/>
            <w:tcBorders>
              <w:top w:val="nil"/>
              <w:bottom w:val="single" w:sz="4" w:space="0" w:color="auto"/>
            </w:tcBorders>
          </w:tcPr>
          <w:p w14:paraId="0651D642" w14:textId="77777777" w:rsidR="00A00C8B" w:rsidRDefault="00A00C8B" w:rsidP="006139CA">
            <w:pPr>
              <w:pStyle w:val="GGTEphCell2"/>
            </w:pPr>
            <w:proofErr w:type="spellStart"/>
            <w:r>
              <w:t>qei</w:t>
            </w:r>
            <w:proofErr w:type="spellEnd"/>
            <w:r>
              <w:t>=</w:t>
            </w:r>
            <w:proofErr w:type="spellStart"/>
            <w:r>
              <w:t>en</w:t>
            </w:r>
            <w:proofErr w:type="spellEnd"/>
            <w:r>
              <w:tab/>
              <w:t>¾</w:t>
            </w:r>
          </w:p>
        </w:tc>
        <w:tc>
          <w:tcPr>
            <w:tcW w:w="1134" w:type="dxa"/>
            <w:tcBorders>
              <w:top w:val="nil"/>
              <w:bottom w:val="single" w:sz="4" w:space="0" w:color="auto"/>
            </w:tcBorders>
          </w:tcPr>
          <w:p w14:paraId="0C955B4D" w14:textId="77777777" w:rsidR="00A00C8B" w:rsidRDefault="00A00C8B" w:rsidP="006139CA">
            <w:pPr>
              <w:pStyle w:val="GGTEphCell2"/>
            </w:pPr>
            <w:proofErr w:type="spellStart"/>
            <w:r>
              <w:t>qei</w:t>
            </w:r>
            <w:proofErr w:type="spellEnd"/>
            <w:r>
              <w:t>/</w:t>
            </w:r>
            <w:proofErr w:type="spellStart"/>
            <w:r>
              <w:t>hsan</w:t>
            </w:r>
            <w:proofErr w:type="spellEnd"/>
          </w:p>
        </w:tc>
        <w:tc>
          <w:tcPr>
            <w:tcW w:w="113" w:type="dxa"/>
            <w:tcBorders>
              <w:top w:val="nil"/>
              <w:bottom w:val="nil"/>
            </w:tcBorders>
          </w:tcPr>
          <w:p w14:paraId="58DC4AB9" w14:textId="77777777" w:rsidR="00A00C8B" w:rsidRDefault="00A00C8B" w:rsidP="006139CA">
            <w:pPr>
              <w:pStyle w:val="GGTEphCell2"/>
            </w:pPr>
          </w:p>
        </w:tc>
        <w:tc>
          <w:tcPr>
            <w:tcW w:w="1134" w:type="dxa"/>
            <w:tcBorders>
              <w:top w:val="nil"/>
              <w:bottom w:val="single" w:sz="4" w:space="0" w:color="auto"/>
            </w:tcBorders>
          </w:tcPr>
          <w:p w14:paraId="162B8C6D" w14:textId="77777777" w:rsidR="00A00C8B" w:rsidRDefault="00A00C8B" w:rsidP="006139CA">
            <w:pPr>
              <w:pStyle w:val="GGTEphCell2"/>
            </w:pPr>
            <w:proofErr w:type="spellStart"/>
            <w:r>
              <w:t>doi</w:t>
            </w:r>
            <w:proofErr w:type="spellEnd"/>
            <w:r>
              <w:t>=</w:t>
            </w:r>
            <w:proofErr w:type="spellStart"/>
            <w:r>
              <w:t>en</w:t>
            </w:r>
            <w:proofErr w:type="spellEnd"/>
            <w:r>
              <w:tab/>
              <w:t>¾</w:t>
            </w:r>
          </w:p>
        </w:tc>
        <w:tc>
          <w:tcPr>
            <w:tcW w:w="1134" w:type="dxa"/>
            <w:tcBorders>
              <w:top w:val="nil"/>
              <w:bottom w:val="single" w:sz="4" w:space="0" w:color="auto"/>
            </w:tcBorders>
          </w:tcPr>
          <w:p w14:paraId="1FB6F6AF" w14:textId="77777777" w:rsidR="00A00C8B" w:rsidRDefault="00A00C8B" w:rsidP="006139CA">
            <w:pPr>
              <w:pStyle w:val="GGTEphCell2"/>
            </w:pPr>
            <w:proofErr w:type="spellStart"/>
            <w:r>
              <w:t>doi</w:t>
            </w:r>
            <w:proofErr w:type="spellEnd"/>
            <w:r>
              <w:t>/</w:t>
            </w:r>
            <w:proofErr w:type="spellStart"/>
            <w:r>
              <w:t>hsan</w:t>
            </w:r>
            <w:proofErr w:type="spellEnd"/>
          </w:p>
        </w:tc>
        <w:tc>
          <w:tcPr>
            <w:tcW w:w="113" w:type="dxa"/>
            <w:tcBorders>
              <w:top w:val="nil"/>
              <w:bottom w:val="nil"/>
            </w:tcBorders>
          </w:tcPr>
          <w:p w14:paraId="49225D2F" w14:textId="77777777" w:rsidR="00A00C8B" w:rsidRDefault="00A00C8B" w:rsidP="006139CA">
            <w:pPr>
              <w:pStyle w:val="GGTEphCell2"/>
            </w:pPr>
          </w:p>
        </w:tc>
        <w:tc>
          <w:tcPr>
            <w:tcW w:w="1234" w:type="dxa"/>
            <w:gridSpan w:val="2"/>
            <w:tcBorders>
              <w:top w:val="nil"/>
              <w:bottom w:val="single" w:sz="4" w:space="0" w:color="auto"/>
            </w:tcBorders>
          </w:tcPr>
          <w:p w14:paraId="465DA419" w14:textId="77777777" w:rsidR="00A00C8B" w:rsidRDefault="00A00C8B" w:rsidP="006139CA">
            <w:pPr>
              <w:pStyle w:val="GGTEphCell2"/>
            </w:pPr>
            <w:proofErr w:type="spellStart"/>
            <w:r>
              <w:t>stai</w:t>
            </w:r>
            <w:proofErr w:type="spellEnd"/>
            <w:r>
              <w:t>=</w:t>
            </w:r>
            <w:proofErr w:type="spellStart"/>
            <w:r>
              <w:t>en</w:t>
            </w:r>
            <w:proofErr w:type="spellEnd"/>
            <w:r>
              <w:tab/>
            </w:r>
            <w:r>
              <w:tab/>
            </w:r>
            <w:r>
              <w:tab/>
              <w:t>¾</w:t>
            </w:r>
          </w:p>
        </w:tc>
        <w:tc>
          <w:tcPr>
            <w:tcW w:w="1134" w:type="dxa"/>
            <w:tcBorders>
              <w:top w:val="nil"/>
              <w:bottom w:val="single" w:sz="4" w:space="0" w:color="auto"/>
              <w:right w:val="single" w:sz="4" w:space="0" w:color="auto"/>
            </w:tcBorders>
          </w:tcPr>
          <w:p w14:paraId="116D2CA0" w14:textId="77777777" w:rsidR="00A00C8B" w:rsidRDefault="00A00C8B" w:rsidP="006139CA">
            <w:pPr>
              <w:pStyle w:val="GGTEphCell2"/>
            </w:pPr>
            <w:proofErr w:type="spellStart"/>
            <w:r>
              <w:t>stai</w:t>
            </w:r>
            <w:proofErr w:type="spellEnd"/>
            <w:r>
              <w:t>/hen</w:t>
            </w:r>
          </w:p>
        </w:tc>
      </w:tr>
    </w:tbl>
    <w:p w14:paraId="05B1669D" w14:textId="77777777" w:rsidR="00A00C8B" w:rsidRDefault="00A00C8B" w:rsidP="00A00C8B">
      <w:pPr>
        <w:pStyle w:val="Normal11"/>
        <w:ind w:right="113"/>
        <w:jc w:val="left"/>
      </w:pPr>
    </w:p>
    <w:p w14:paraId="62A42CDC" w14:textId="77777777" w:rsidR="00A00C8B" w:rsidRDefault="00A00C8B" w:rsidP="00A00C8B">
      <w:pPr>
        <w:pStyle w:val="Normal11"/>
        <w:ind w:right="113"/>
        <w:jc w:val="left"/>
      </w:pPr>
      <w:r>
        <w:t xml:space="preserve">The alternative 3Pl Present </w:t>
      </w:r>
      <w:proofErr w:type="spellStart"/>
      <w:r>
        <w:t>Optatives</w:t>
      </w:r>
      <w:proofErr w:type="spellEnd"/>
      <w:r>
        <w:t xml:space="preserve"> of </w:t>
      </w:r>
      <w:r>
        <w:rPr>
          <w:rFonts w:ascii="GgtEphesian" w:hAnsi="GgtEphesian"/>
        </w:rPr>
        <w:t>ei0mi/</w:t>
      </w:r>
      <w:r>
        <w:t xml:space="preserve"> are:</w:t>
      </w:r>
    </w:p>
    <w:p w14:paraId="4F59E909" w14:textId="77777777" w:rsidR="00A00C8B" w:rsidRDefault="00A00C8B" w:rsidP="00A00C8B">
      <w:pPr>
        <w:pStyle w:val="Normal5"/>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134"/>
        <w:gridCol w:w="1134"/>
      </w:tblGrid>
      <w:tr w:rsidR="00A00C8B" w14:paraId="5900FA36" w14:textId="77777777" w:rsidTr="006139CA">
        <w:tc>
          <w:tcPr>
            <w:tcW w:w="1068" w:type="dxa"/>
          </w:tcPr>
          <w:p w14:paraId="474DD470" w14:textId="77777777" w:rsidR="00A00C8B" w:rsidRDefault="00A00C8B" w:rsidP="006139CA">
            <w:pPr>
              <w:pStyle w:val="GGTEphCell2"/>
            </w:pPr>
            <w:proofErr w:type="spellStart"/>
            <w:r>
              <w:t>ei</w:t>
            </w:r>
            <w:proofErr w:type="spellEnd"/>
            <w:r>
              <w:t>]</w:t>
            </w:r>
            <w:proofErr w:type="spellStart"/>
            <w:r>
              <w:t>en</w:t>
            </w:r>
            <w:proofErr w:type="spellEnd"/>
          </w:p>
        </w:tc>
        <w:tc>
          <w:tcPr>
            <w:tcW w:w="1134" w:type="dxa"/>
          </w:tcPr>
          <w:p w14:paraId="0FDBA22F" w14:textId="77777777" w:rsidR="00A00C8B" w:rsidRDefault="00A00C8B" w:rsidP="006139CA">
            <w:pPr>
              <w:pStyle w:val="GGTEphCell2"/>
            </w:pPr>
            <w:proofErr w:type="spellStart"/>
            <w:r>
              <w:t>ei</w:t>
            </w:r>
            <w:proofErr w:type="spellEnd"/>
            <w:r>
              <w:t>]</w:t>
            </w:r>
            <w:proofErr w:type="spellStart"/>
            <w:r>
              <w:t>san</w:t>
            </w:r>
            <w:proofErr w:type="spellEnd"/>
          </w:p>
        </w:tc>
        <w:tc>
          <w:tcPr>
            <w:tcW w:w="1134" w:type="dxa"/>
          </w:tcPr>
          <w:p w14:paraId="77E9A236" w14:textId="77777777" w:rsidR="00A00C8B" w:rsidRDefault="00A00C8B" w:rsidP="006139CA">
            <w:pPr>
              <w:pStyle w:val="GGTEphCell2"/>
            </w:pPr>
            <w:r>
              <w:t>ei1hsan</w:t>
            </w:r>
          </w:p>
        </w:tc>
      </w:tr>
    </w:tbl>
    <w:p w14:paraId="158BC88E" w14:textId="7C22CEA3" w:rsidR="00A00C8B" w:rsidRDefault="00A00C8B" w:rsidP="00A00C8B">
      <w:pPr>
        <w:pStyle w:val="Normal11"/>
        <w:ind w:right="113"/>
        <w:jc w:val="left"/>
      </w:pPr>
    </w:p>
    <w:p w14:paraId="5E5E3AA6" w14:textId="6F6ADE33" w:rsidR="00126C6E" w:rsidRDefault="00126C6E" w:rsidP="00A00C8B">
      <w:pPr>
        <w:pStyle w:val="Normal11"/>
        <w:ind w:right="113"/>
        <w:jc w:val="left"/>
      </w:pPr>
    </w:p>
    <w:p w14:paraId="71DB39A5" w14:textId="1CE1A37E" w:rsidR="00194C64" w:rsidRDefault="00194C64" w:rsidP="00A00C8B">
      <w:pPr>
        <w:pStyle w:val="Normal11"/>
        <w:ind w:right="113"/>
        <w:jc w:val="left"/>
        <w:rPr>
          <w:b/>
          <w:bCs/>
        </w:rPr>
      </w:pPr>
      <w:r w:rsidRPr="00194C64">
        <w:rPr>
          <w:b/>
          <w:bCs/>
        </w:rPr>
        <w:t>Classical Forms</w:t>
      </w:r>
    </w:p>
    <w:p w14:paraId="1749CBE1" w14:textId="77777777" w:rsidR="00194C64" w:rsidRPr="00194C64" w:rsidRDefault="00194C64" w:rsidP="00A00C8B">
      <w:pPr>
        <w:pStyle w:val="Normal11"/>
        <w:ind w:right="113"/>
        <w:jc w:val="left"/>
        <w:rPr>
          <w:b/>
          <w:bCs/>
        </w:rPr>
      </w:pPr>
    </w:p>
    <w:p w14:paraId="2E99A862" w14:textId="6BF5A01F" w:rsidR="00A00C8B" w:rsidRDefault="00A00C8B" w:rsidP="00A00C8B">
      <w:pPr>
        <w:pStyle w:val="Normal11"/>
        <w:ind w:right="113"/>
        <w:jc w:val="left"/>
      </w:pPr>
      <w:r>
        <w:t>The following tables show classical forms</w:t>
      </w:r>
      <w:r w:rsidR="00126C6E">
        <w:t xml:space="preserve"> which are not found in the New Testament or Septuagint.</w:t>
      </w:r>
    </w:p>
    <w:p w14:paraId="56986CD0" w14:textId="77777777" w:rsidR="00AA47E0" w:rsidRDefault="00AA47E0">
      <w:pPr>
        <w:pStyle w:val="Normal11"/>
        <w:ind w:right="113"/>
        <w:jc w:val="left"/>
      </w:pPr>
    </w:p>
    <w:p w14:paraId="309353C3" w14:textId="7C0B6F8A" w:rsidR="00AA47E0" w:rsidRDefault="00AA47E0">
      <w:pPr>
        <w:pStyle w:val="Normal11"/>
        <w:ind w:right="113"/>
        <w:jc w:val="left"/>
      </w:pPr>
      <w:r w:rsidRPr="00126C6E">
        <w:rPr>
          <w:b/>
          <w:bCs/>
          <w:i/>
          <w:iCs/>
        </w:rPr>
        <w:t>The Pluperfect</w:t>
      </w:r>
      <w:r>
        <w:rPr>
          <w:b/>
          <w:i/>
        </w:rPr>
        <w:t xml:space="preserve"> Indicative Active</w:t>
      </w:r>
      <w:r>
        <w:t xml:space="preserve"> has a </w:t>
      </w:r>
      <w:proofErr w:type="spellStart"/>
      <w:r>
        <w:t>Koin</w:t>
      </w:r>
      <w:r w:rsidR="00216B87">
        <w:t>e</w:t>
      </w:r>
      <w:proofErr w:type="spellEnd"/>
      <w:r>
        <w:t xml:space="preserve"> and Classical form as follows:</w:t>
      </w:r>
    </w:p>
    <w:p w14:paraId="1F013569" w14:textId="77777777" w:rsidR="00AA47E0" w:rsidRDefault="00AA47E0">
      <w:pPr>
        <w:pStyle w:val="Normal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1602"/>
        <w:gridCol w:w="1701"/>
      </w:tblGrid>
      <w:tr w:rsidR="00AA47E0" w14:paraId="5CAF7071" w14:textId="77777777" w:rsidTr="00126C6E">
        <w:trPr>
          <w:cantSplit/>
        </w:trPr>
        <w:tc>
          <w:tcPr>
            <w:tcW w:w="1602" w:type="dxa"/>
            <w:tcBorders>
              <w:bottom w:val="nil"/>
            </w:tcBorders>
          </w:tcPr>
          <w:p w14:paraId="0C6AC142" w14:textId="195F9CB9" w:rsidR="00AA47E0" w:rsidRDefault="00AA47E0">
            <w:pPr>
              <w:pStyle w:val="GGTEphCell2"/>
              <w:rPr>
                <w:rFonts w:ascii="Times New Roman" w:hAnsi="Times New Roman"/>
              </w:rPr>
            </w:pPr>
            <w:proofErr w:type="spellStart"/>
            <w:r>
              <w:rPr>
                <w:rFonts w:ascii="Times New Roman" w:hAnsi="Times New Roman"/>
              </w:rPr>
              <w:t>Koin</w:t>
            </w:r>
            <w:r w:rsidR="00216B87">
              <w:rPr>
                <w:rFonts w:ascii="Times New Roman" w:hAnsi="Times New Roman"/>
              </w:rPr>
              <w:t>e</w:t>
            </w:r>
            <w:proofErr w:type="spellEnd"/>
          </w:p>
        </w:tc>
        <w:tc>
          <w:tcPr>
            <w:tcW w:w="1701" w:type="dxa"/>
            <w:tcBorders>
              <w:bottom w:val="nil"/>
            </w:tcBorders>
          </w:tcPr>
          <w:p w14:paraId="7684B8B8" w14:textId="77777777" w:rsidR="00AA47E0" w:rsidRDefault="00AA47E0">
            <w:pPr>
              <w:pStyle w:val="GGTEphCell2"/>
              <w:rPr>
                <w:rFonts w:ascii="Times New Roman" w:hAnsi="Times New Roman"/>
              </w:rPr>
            </w:pPr>
            <w:r>
              <w:rPr>
                <w:rFonts w:ascii="Times New Roman" w:hAnsi="Times New Roman"/>
              </w:rPr>
              <w:t>Classical</w:t>
            </w:r>
          </w:p>
        </w:tc>
      </w:tr>
      <w:tr w:rsidR="00AA47E0" w14:paraId="57DCAB53" w14:textId="77777777" w:rsidTr="00126C6E">
        <w:trPr>
          <w:cantSplit/>
        </w:trPr>
        <w:tc>
          <w:tcPr>
            <w:tcW w:w="1602" w:type="dxa"/>
            <w:tcBorders>
              <w:top w:val="single" w:sz="12" w:space="0" w:color="auto"/>
              <w:bottom w:val="nil"/>
            </w:tcBorders>
          </w:tcPr>
          <w:p w14:paraId="517973CB" w14:textId="36AB0D56" w:rsidR="00AA47E0" w:rsidRDefault="00AA47E0">
            <w:pPr>
              <w:pStyle w:val="GGTEphCell2"/>
            </w:pPr>
            <w:r>
              <w:t>e0lelu/</w:t>
            </w:r>
            <w:proofErr w:type="spellStart"/>
            <w:r>
              <w:t>kein</w:t>
            </w:r>
            <w:proofErr w:type="spellEnd"/>
            <w:r>
              <w:tab/>
            </w:r>
            <w:r>
              <w:tab/>
            </w:r>
            <w:r>
              <w:tab/>
            </w:r>
            <w:r>
              <w:tab/>
            </w:r>
            <w:r>
              <w:tab/>
            </w:r>
            <w:r>
              <w:tab/>
            </w:r>
            <w:r>
              <w:tab/>
            </w:r>
          </w:p>
        </w:tc>
        <w:tc>
          <w:tcPr>
            <w:tcW w:w="1701" w:type="dxa"/>
            <w:tcBorders>
              <w:top w:val="single" w:sz="12" w:space="0" w:color="auto"/>
              <w:bottom w:val="nil"/>
            </w:tcBorders>
          </w:tcPr>
          <w:p w14:paraId="3B5C1D4B" w14:textId="77777777" w:rsidR="00AA47E0" w:rsidRDefault="00AA47E0">
            <w:pPr>
              <w:pStyle w:val="GGTEphCell2"/>
            </w:pPr>
            <w:r>
              <w:t>e0lelu/</w:t>
            </w:r>
            <w:proofErr w:type="spellStart"/>
            <w:r>
              <w:t>kh</w:t>
            </w:r>
            <w:proofErr w:type="spellEnd"/>
          </w:p>
        </w:tc>
      </w:tr>
      <w:tr w:rsidR="00AA47E0" w14:paraId="53668A72" w14:textId="77777777" w:rsidTr="00126C6E">
        <w:trPr>
          <w:cantSplit/>
        </w:trPr>
        <w:tc>
          <w:tcPr>
            <w:tcW w:w="1602" w:type="dxa"/>
            <w:tcBorders>
              <w:top w:val="nil"/>
              <w:bottom w:val="nil"/>
            </w:tcBorders>
          </w:tcPr>
          <w:p w14:paraId="47A56A44" w14:textId="5B2B7F99" w:rsidR="00AA47E0" w:rsidRDefault="00AA47E0">
            <w:pPr>
              <w:pStyle w:val="GGTEphCell2"/>
            </w:pPr>
            <w:r>
              <w:t>e0lelu/</w:t>
            </w:r>
            <w:proofErr w:type="spellStart"/>
            <w:r>
              <w:t>keij</w:t>
            </w:r>
            <w:proofErr w:type="spellEnd"/>
            <w:r>
              <w:tab/>
            </w:r>
            <w:r>
              <w:tab/>
            </w:r>
            <w:r>
              <w:tab/>
            </w:r>
            <w:r>
              <w:tab/>
            </w:r>
            <w:r>
              <w:tab/>
            </w:r>
            <w:r>
              <w:tab/>
            </w:r>
            <w:r>
              <w:tab/>
            </w:r>
          </w:p>
        </w:tc>
        <w:tc>
          <w:tcPr>
            <w:tcW w:w="1701" w:type="dxa"/>
            <w:tcBorders>
              <w:top w:val="nil"/>
              <w:bottom w:val="nil"/>
            </w:tcBorders>
          </w:tcPr>
          <w:p w14:paraId="2FEA87BF" w14:textId="77777777" w:rsidR="00AA47E0" w:rsidRDefault="00AA47E0">
            <w:pPr>
              <w:pStyle w:val="GGTEphCell2"/>
            </w:pPr>
            <w:r>
              <w:t>e0lelu/</w:t>
            </w:r>
            <w:proofErr w:type="spellStart"/>
            <w:r>
              <w:t>khj</w:t>
            </w:r>
            <w:proofErr w:type="spellEnd"/>
          </w:p>
        </w:tc>
      </w:tr>
      <w:tr w:rsidR="00AA47E0" w14:paraId="54072190" w14:textId="77777777" w:rsidTr="00126C6E">
        <w:trPr>
          <w:cantSplit/>
        </w:trPr>
        <w:tc>
          <w:tcPr>
            <w:tcW w:w="1602" w:type="dxa"/>
            <w:tcBorders>
              <w:top w:val="nil"/>
              <w:bottom w:val="nil"/>
            </w:tcBorders>
          </w:tcPr>
          <w:p w14:paraId="1FDA0C03" w14:textId="2ECAE4E1" w:rsidR="00AA47E0" w:rsidRDefault="00AA47E0">
            <w:pPr>
              <w:pStyle w:val="GGTEphCell2"/>
            </w:pPr>
            <w:r>
              <w:t>e0lelu/</w:t>
            </w:r>
            <w:proofErr w:type="spellStart"/>
            <w:r>
              <w:t>kei</w:t>
            </w:r>
            <w:proofErr w:type="spellEnd"/>
            <w:r>
              <w:tab/>
            </w:r>
            <w:r>
              <w:tab/>
            </w:r>
            <w:r>
              <w:tab/>
            </w:r>
            <w:r>
              <w:tab/>
            </w:r>
            <w:r>
              <w:tab/>
            </w:r>
            <w:r>
              <w:tab/>
            </w:r>
            <w:r>
              <w:tab/>
            </w:r>
            <w:r>
              <w:tab/>
            </w:r>
            <w:r>
              <w:tab/>
            </w:r>
          </w:p>
        </w:tc>
        <w:tc>
          <w:tcPr>
            <w:tcW w:w="1701" w:type="dxa"/>
            <w:tcBorders>
              <w:top w:val="nil"/>
              <w:bottom w:val="nil"/>
            </w:tcBorders>
          </w:tcPr>
          <w:p w14:paraId="0B0B8557" w14:textId="77777777" w:rsidR="00AA47E0" w:rsidRDefault="00AA47E0">
            <w:pPr>
              <w:pStyle w:val="GGTEphCell2"/>
            </w:pPr>
            <w:r>
              <w:t>e0lelu/</w:t>
            </w:r>
            <w:proofErr w:type="spellStart"/>
            <w:r>
              <w:t>kei¨n</w:t>
            </w:r>
            <w:proofErr w:type="spellEnd"/>
            <w:r>
              <w:t>©</w:t>
            </w:r>
          </w:p>
        </w:tc>
      </w:tr>
      <w:tr w:rsidR="00AA47E0" w14:paraId="6E215EBA" w14:textId="77777777" w:rsidTr="00126C6E">
        <w:trPr>
          <w:cantSplit/>
        </w:trPr>
        <w:tc>
          <w:tcPr>
            <w:tcW w:w="1602" w:type="dxa"/>
            <w:tcBorders>
              <w:top w:val="nil"/>
              <w:bottom w:val="nil"/>
            </w:tcBorders>
          </w:tcPr>
          <w:p w14:paraId="309F6BAD" w14:textId="38BB4C7A" w:rsidR="00AA47E0" w:rsidRDefault="00AA47E0">
            <w:pPr>
              <w:pStyle w:val="GGTEphCell2"/>
            </w:pPr>
            <w:r>
              <w:t>e0lelu/</w:t>
            </w:r>
            <w:proofErr w:type="spellStart"/>
            <w:r>
              <w:t>keimen</w:t>
            </w:r>
            <w:proofErr w:type="spellEnd"/>
            <w:r>
              <w:tab/>
            </w:r>
            <w:r>
              <w:tab/>
            </w:r>
            <w:r>
              <w:tab/>
            </w:r>
          </w:p>
        </w:tc>
        <w:tc>
          <w:tcPr>
            <w:tcW w:w="1701" w:type="dxa"/>
            <w:tcBorders>
              <w:top w:val="nil"/>
              <w:bottom w:val="nil"/>
            </w:tcBorders>
          </w:tcPr>
          <w:p w14:paraId="6EF2A7EF" w14:textId="77777777" w:rsidR="00AA47E0" w:rsidRDefault="00AA47E0">
            <w:pPr>
              <w:pStyle w:val="GGTEphCell2"/>
            </w:pPr>
            <w:r>
              <w:t>e0lelu/</w:t>
            </w:r>
            <w:proofErr w:type="spellStart"/>
            <w:r>
              <w:t>kemen</w:t>
            </w:r>
            <w:proofErr w:type="spellEnd"/>
          </w:p>
        </w:tc>
      </w:tr>
      <w:tr w:rsidR="00AA47E0" w14:paraId="29F38054" w14:textId="77777777" w:rsidTr="00126C6E">
        <w:trPr>
          <w:cantSplit/>
        </w:trPr>
        <w:tc>
          <w:tcPr>
            <w:tcW w:w="1602" w:type="dxa"/>
            <w:tcBorders>
              <w:top w:val="nil"/>
              <w:bottom w:val="nil"/>
            </w:tcBorders>
          </w:tcPr>
          <w:p w14:paraId="113BFCC9" w14:textId="0471BBC4" w:rsidR="00AA47E0" w:rsidRDefault="00AA47E0">
            <w:pPr>
              <w:pStyle w:val="GGTEphCell2"/>
            </w:pPr>
            <w:r>
              <w:t>e0lelu/</w:t>
            </w:r>
            <w:proofErr w:type="spellStart"/>
            <w:r>
              <w:t>keite</w:t>
            </w:r>
            <w:proofErr w:type="spellEnd"/>
            <w:r>
              <w:tab/>
            </w:r>
            <w:r>
              <w:tab/>
            </w:r>
            <w:r>
              <w:tab/>
            </w:r>
            <w:r>
              <w:tab/>
            </w:r>
            <w:r>
              <w:tab/>
            </w:r>
          </w:p>
        </w:tc>
        <w:tc>
          <w:tcPr>
            <w:tcW w:w="1701" w:type="dxa"/>
            <w:tcBorders>
              <w:top w:val="nil"/>
              <w:bottom w:val="nil"/>
            </w:tcBorders>
          </w:tcPr>
          <w:p w14:paraId="455D5E32" w14:textId="77777777" w:rsidR="00AA47E0" w:rsidRDefault="00AA47E0">
            <w:pPr>
              <w:pStyle w:val="GGTEphCell2"/>
            </w:pPr>
            <w:r>
              <w:t>e0lelu/</w:t>
            </w:r>
            <w:proofErr w:type="spellStart"/>
            <w:r>
              <w:t>kete</w:t>
            </w:r>
            <w:proofErr w:type="spellEnd"/>
          </w:p>
        </w:tc>
      </w:tr>
      <w:tr w:rsidR="00AA47E0" w14:paraId="2F702FE8" w14:textId="77777777" w:rsidTr="00126C6E">
        <w:trPr>
          <w:cantSplit/>
        </w:trPr>
        <w:tc>
          <w:tcPr>
            <w:tcW w:w="1602" w:type="dxa"/>
            <w:tcBorders>
              <w:top w:val="nil"/>
            </w:tcBorders>
          </w:tcPr>
          <w:p w14:paraId="7D8EDA06" w14:textId="1A3D00B5" w:rsidR="00AA47E0" w:rsidRDefault="00AA47E0">
            <w:pPr>
              <w:pStyle w:val="GGTEphCell2"/>
            </w:pPr>
            <w:r>
              <w:t>e0lelu/</w:t>
            </w:r>
            <w:proofErr w:type="spellStart"/>
            <w:r>
              <w:t>keisan</w:t>
            </w:r>
            <w:proofErr w:type="spellEnd"/>
            <w:r>
              <w:tab/>
            </w:r>
            <w:r>
              <w:tab/>
            </w:r>
            <w:r>
              <w:tab/>
            </w:r>
          </w:p>
        </w:tc>
        <w:tc>
          <w:tcPr>
            <w:tcW w:w="1701" w:type="dxa"/>
            <w:tcBorders>
              <w:top w:val="nil"/>
            </w:tcBorders>
          </w:tcPr>
          <w:p w14:paraId="6C4F0B44" w14:textId="77777777" w:rsidR="00AA47E0" w:rsidRDefault="00AA47E0">
            <w:pPr>
              <w:pStyle w:val="GGTEphCell2"/>
            </w:pPr>
            <w:r>
              <w:t>e0lelu/</w:t>
            </w:r>
            <w:proofErr w:type="spellStart"/>
            <w:r>
              <w:t>kesan</w:t>
            </w:r>
            <w:proofErr w:type="spellEnd"/>
          </w:p>
        </w:tc>
      </w:tr>
    </w:tbl>
    <w:p w14:paraId="7DEAA906" w14:textId="490CBA60" w:rsidR="00AA47E0" w:rsidRDefault="00AA47E0">
      <w:pPr>
        <w:pStyle w:val="Normal11"/>
        <w:ind w:right="113"/>
        <w:jc w:val="left"/>
      </w:pPr>
    </w:p>
    <w:p w14:paraId="0856CB1F" w14:textId="77777777" w:rsidR="00126C6E" w:rsidRDefault="00126C6E">
      <w:pPr>
        <w:pStyle w:val="Normal11"/>
        <w:ind w:right="113"/>
        <w:jc w:val="left"/>
      </w:pPr>
    </w:p>
    <w:p w14:paraId="00802C9B" w14:textId="3FF06510" w:rsidR="00AA47E0" w:rsidRDefault="00786481" w:rsidP="004F0F9E">
      <w:pPr>
        <w:pStyle w:val="Normal11"/>
        <w:spacing w:after="120"/>
        <w:ind w:right="113"/>
        <w:jc w:val="left"/>
      </w:pPr>
      <w:r w:rsidRPr="004F0F9E">
        <w:rPr>
          <w:b/>
          <w:bCs/>
          <w:i/>
          <w:iCs/>
        </w:rPr>
        <w:t>Imperatives</w:t>
      </w:r>
      <w:r>
        <w:t xml:space="preserve">  - the third person plural is different in classical Greek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452"/>
        <w:gridCol w:w="1701"/>
        <w:gridCol w:w="1985"/>
      </w:tblGrid>
      <w:tr w:rsidR="00786481" w14:paraId="6635E134" w14:textId="77777777" w:rsidTr="00A442E1">
        <w:trPr>
          <w:cantSplit/>
        </w:trPr>
        <w:tc>
          <w:tcPr>
            <w:tcW w:w="2452" w:type="dxa"/>
            <w:tcBorders>
              <w:bottom w:val="nil"/>
            </w:tcBorders>
          </w:tcPr>
          <w:p w14:paraId="4DD637D3" w14:textId="77777777" w:rsidR="00786481" w:rsidRPr="00786481" w:rsidRDefault="00786481" w:rsidP="006139CA">
            <w:pPr>
              <w:pStyle w:val="GGTEphCell2"/>
              <w:rPr>
                <w:rFonts w:asciiTheme="majorBidi" w:hAnsiTheme="majorBidi" w:cstheme="majorBidi"/>
              </w:rPr>
            </w:pPr>
          </w:p>
        </w:tc>
        <w:tc>
          <w:tcPr>
            <w:tcW w:w="1701" w:type="dxa"/>
            <w:tcBorders>
              <w:bottom w:val="nil"/>
            </w:tcBorders>
          </w:tcPr>
          <w:p w14:paraId="06623C39" w14:textId="623DBF2A" w:rsidR="00786481" w:rsidRDefault="00786481" w:rsidP="006139CA">
            <w:pPr>
              <w:pStyle w:val="GGTEphCell2"/>
              <w:rPr>
                <w:rFonts w:ascii="Times New Roman" w:hAnsi="Times New Roman"/>
              </w:rPr>
            </w:pPr>
            <w:proofErr w:type="spellStart"/>
            <w:r>
              <w:rPr>
                <w:rFonts w:ascii="Times New Roman" w:hAnsi="Times New Roman"/>
              </w:rPr>
              <w:t>Koin</w:t>
            </w:r>
            <w:r w:rsidR="00216B87">
              <w:rPr>
                <w:rFonts w:ascii="Times New Roman" w:hAnsi="Times New Roman"/>
              </w:rPr>
              <w:t>e</w:t>
            </w:r>
            <w:proofErr w:type="spellEnd"/>
          </w:p>
        </w:tc>
        <w:tc>
          <w:tcPr>
            <w:tcW w:w="1985" w:type="dxa"/>
            <w:tcBorders>
              <w:bottom w:val="nil"/>
            </w:tcBorders>
          </w:tcPr>
          <w:p w14:paraId="01AD08C3" w14:textId="77777777" w:rsidR="00786481" w:rsidRDefault="00786481" w:rsidP="006139CA">
            <w:pPr>
              <w:pStyle w:val="GGTEphCell2"/>
              <w:rPr>
                <w:rFonts w:ascii="Times New Roman" w:hAnsi="Times New Roman"/>
              </w:rPr>
            </w:pPr>
            <w:r>
              <w:rPr>
                <w:rFonts w:ascii="Times New Roman" w:hAnsi="Times New Roman"/>
              </w:rPr>
              <w:t>Classical</w:t>
            </w:r>
          </w:p>
        </w:tc>
      </w:tr>
      <w:tr w:rsidR="00786481" w14:paraId="6895045A" w14:textId="77777777" w:rsidTr="00A442E1">
        <w:trPr>
          <w:cantSplit/>
        </w:trPr>
        <w:tc>
          <w:tcPr>
            <w:tcW w:w="2452" w:type="dxa"/>
            <w:tcBorders>
              <w:top w:val="single" w:sz="12" w:space="0" w:color="auto"/>
              <w:bottom w:val="nil"/>
            </w:tcBorders>
          </w:tcPr>
          <w:p w14:paraId="62000DA4" w14:textId="0D592771" w:rsidR="001C24FC" w:rsidRPr="00786481" w:rsidRDefault="00786481" w:rsidP="00554DD9">
            <w:pPr>
              <w:pStyle w:val="GGTEphCell2"/>
              <w:rPr>
                <w:rFonts w:asciiTheme="majorBidi" w:hAnsiTheme="majorBidi" w:cstheme="majorBidi"/>
              </w:rPr>
            </w:pPr>
            <w:r w:rsidRPr="00786481">
              <w:rPr>
                <w:rFonts w:asciiTheme="majorBidi" w:hAnsiTheme="majorBidi" w:cstheme="majorBidi"/>
              </w:rPr>
              <w:t>Present</w:t>
            </w:r>
            <w:r w:rsidR="001C24FC">
              <w:rPr>
                <w:rFonts w:asciiTheme="majorBidi" w:hAnsiTheme="majorBidi" w:cstheme="majorBidi"/>
              </w:rPr>
              <w:t xml:space="preserve"> Active</w:t>
            </w:r>
          </w:p>
        </w:tc>
        <w:tc>
          <w:tcPr>
            <w:tcW w:w="1701" w:type="dxa"/>
            <w:tcBorders>
              <w:top w:val="single" w:sz="12" w:space="0" w:color="auto"/>
              <w:bottom w:val="nil"/>
            </w:tcBorders>
          </w:tcPr>
          <w:p w14:paraId="3C0D62DB" w14:textId="304ACCEE" w:rsidR="001C24FC" w:rsidRPr="00554DD9" w:rsidRDefault="00786481" w:rsidP="00554DD9">
            <w:pPr>
              <w:pStyle w:val="GGTEphCell2"/>
              <w:rPr>
                <w:rFonts w:cstheme="majorBidi"/>
              </w:rPr>
            </w:pPr>
            <w:proofErr w:type="spellStart"/>
            <w:r w:rsidRPr="00AC5899">
              <w:rPr>
                <w:rFonts w:cstheme="majorBidi"/>
              </w:rPr>
              <w:t>lu</w:t>
            </w:r>
            <w:proofErr w:type="spellEnd"/>
            <w:r w:rsidRPr="00AC5899">
              <w:rPr>
                <w:rFonts w:cstheme="majorBidi"/>
              </w:rPr>
              <w:t>&lt;e/</w:t>
            </w:r>
            <w:proofErr w:type="spellStart"/>
            <w:r w:rsidRPr="00AC5899">
              <w:rPr>
                <w:rFonts w:cstheme="majorBidi"/>
              </w:rPr>
              <w:t>twsan</w:t>
            </w:r>
            <w:proofErr w:type="spellEnd"/>
          </w:p>
        </w:tc>
        <w:tc>
          <w:tcPr>
            <w:tcW w:w="1985" w:type="dxa"/>
            <w:tcBorders>
              <w:top w:val="single" w:sz="12" w:space="0" w:color="auto"/>
              <w:bottom w:val="nil"/>
            </w:tcBorders>
          </w:tcPr>
          <w:p w14:paraId="689649AB" w14:textId="40A486C0" w:rsidR="001C24FC" w:rsidRPr="00554DD9" w:rsidRDefault="001C24FC" w:rsidP="00554DD9">
            <w:pPr>
              <w:pStyle w:val="GGTEphCell2"/>
              <w:rPr>
                <w:shd w:val="pct10" w:color="auto" w:fill="FFFFFF"/>
              </w:rPr>
            </w:pPr>
            <w:proofErr w:type="spellStart"/>
            <w:r>
              <w:rPr>
                <w:shd w:val="pct10" w:color="auto" w:fill="FFFFFF"/>
              </w:rPr>
              <w:t>lu</w:t>
            </w:r>
            <w:proofErr w:type="spellEnd"/>
            <w:r>
              <w:rPr>
                <w:shd w:val="pct10" w:color="auto" w:fill="FFFFFF"/>
              </w:rPr>
              <w:t>&lt;o/</w:t>
            </w:r>
            <w:proofErr w:type="spellStart"/>
            <w:r>
              <w:rPr>
                <w:shd w:val="pct10" w:color="auto" w:fill="FFFFFF"/>
              </w:rPr>
              <w:t>ntwn</w:t>
            </w:r>
            <w:proofErr w:type="spellEnd"/>
          </w:p>
        </w:tc>
      </w:tr>
      <w:tr w:rsidR="00786481" w14:paraId="0D2BD965" w14:textId="77777777" w:rsidTr="00A442E1">
        <w:trPr>
          <w:cantSplit/>
        </w:trPr>
        <w:tc>
          <w:tcPr>
            <w:tcW w:w="2452" w:type="dxa"/>
            <w:tcBorders>
              <w:top w:val="nil"/>
              <w:bottom w:val="nil"/>
            </w:tcBorders>
          </w:tcPr>
          <w:p w14:paraId="4ACF4864" w14:textId="13057FB4" w:rsidR="00786481" w:rsidRPr="00786481" w:rsidRDefault="00554DD9" w:rsidP="00554DD9">
            <w:pPr>
              <w:pStyle w:val="GGTEphCell2"/>
              <w:rPr>
                <w:rFonts w:asciiTheme="majorBidi" w:hAnsiTheme="majorBidi" w:cstheme="majorBidi"/>
              </w:rPr>
            </w:pPr>
            <w:r>
              <w:rPr>
                <w:rFonts w:asciiTheme="majorBidi" w:hAnsiTheme="majorBidi" w:cstheme="majorBidi"/>
              </w:rPr>
              <w:t>Present Middle/ Passive</w:t>
            </w:r>
          </w:p>
        </w:tc>
        <w:tc>
          <w:tcPr>
            <w:tcW w:w="1701" w:type="dxa"/>
            <w:tcBorders>
              <w:top w:val="nil"/>
              <w:bottom w:val="nil"/>
            </w:tcBorders>
          </w:tcPr>
          <w:p w14:paraId="3B8A021A" w14:textId="6740BD07" w:rsidR="00786481" w:rsidRDefault="00554DD9" w:rsidP="00976329">
            <w:pPr>
              <w:pStyle w:val="GGTEphCell2"/>
            </w:pPr>
            <w:proofErr w:type="spellStart"/>
            <w:r>
              <w:t>lu</w:t>
            </w:r>
            <w:proofErr w:type="spellEnd"/>
            <w:r>
              <w:t>&lt;e/</w:t>
            </w:r>
            <w:proofErr w:type="spellStart"/>
            <w:r>
              <w:t>sqwsan</w:t>
            </w:r>
            <w:proofErr w:type="spellEnd"/>
          </w:p>
        </w:tc>
        <w:tc>
          <w:tcPr>
            <w:tcW w:w="1985" w:type="dxa"/>
            <w:tcBorders>
              <w:top w:val="nil"/>
              <w:bottom w:val="nil"/>
            </w:tcBorders>
          </w:tcPr>
          <w:p w14:paraId="387F7803" w14:textId="0DEA7BE3" w:rsidR="00786481" w:rsidRDefault="00976329" w:rsidP="00976329">
            <w:pPr>
              <w:pStyle w:val="GGTEphCell2"/>
            </w:pPr>
            <w:proofErr w:type="spellStart"/>
            <w:r>
              <w:t>lu</w:t>
            </w:r>
            <w:proofErr w:type="spellEnd"/>
            <w:r>
              <w:t>&lt;e/</w:t>
            </w:r>
            <w:proofErr w:type="spellStart"/>
            <w:r>
              <w:t>sqwn</w:t>
            </w:r>
            <w:proofErr w:type="spellEnd"/>
          </w:p>
        </w:tc>
      </w:tr>
      <w:tr w:rsidR="00786481" w14:paraId="3F246506" w14:textId="77777777" w:rsidTr="00A442E1">
        <w:trPr>
          <w:cantSplit/>
        </w:trPr>
        <w:tc>
          <w:tcPr>
            <w:tcW w:w="2452" w:type="dxa"/>
            <w:tcBorders>
              <w:top w:val="nil"/>
              <w:bottom w:val="nil"/>
            </w:tcBorders>
          </w:tcPr>
          <w:p w14:paraId="12F56822" w14:textId="2ABFA425" w:rsidR="00786481" w:rsidRPr="00786481" w:rsidRDefault="00554DD9" w:rsidP="00554DD9">
            <w:pPr>
              <w:pStyle w:val="GGTEphCell2"/>
              <w:rPr>
                <w:rFonts w:asciiTheme="majorBidi" w:hAnsiTheme="majorBidi" w:cstheme="majorBidi"/>
              </w:rPr>
            </w:pPr>
            <w:r>
              <w:rPr>
                <w:rFonts w:asciiTheme="majorBidi" w:hAnsiTheme="majorBidi" w:cstheme="majorBidi"/>
              </w:rPr>
              <w:t>Aorist Active</w:t>
            </w:r>
          </w:p>
        </w:tc>
        <w:tc>
          <w:tcPr>
            <w:tcW w:w="1701" w:type="dxa"/>
            <w:tcBorders>
              <w:top w:val="nil"/>
              <w:bottom w:val="nil"/>
            </w:tcBorders>
          </w:tcPr>
          <w:p w14:paraId="663FA40C" w14:textId="3316156E" w:rsidR="00786481" w:rsidRDefault="00976329" w:rsidP="006139CA">
            <w:pPr>
              <w:pStyle w:val="GGTEphCell2"/>
            </w:pPr>
            <w:proofErr w:type="spellStart"/>
            <w:r>
              <w:t>lu</w:t>
            </w:r>
            <w:proofErr w:type="spellEnd"/>
            <w:r>
              <w:t>&lt;</w:t>
            </w:r>
            <w:proofErr w:type="spellStart"/>
            <w:r>
              <w:t>sa&amp;twsan</w:t>
            </w:r>
            <w:proofErr w:type="spellEnd"/>
          </w:p>
        </w:tc>
        <w:tc>
          <w:tcPr>
            <w:tcW w:w="1985" w:type="dxa"/>
            <w:tcBorders>
              <w:top w:val="nil"/>
              <w:bottom w:val="nil"/>
            </w:tcBorders>
          </w:tcPr>
          <w:p w14:paraId="32854E94" w14:textId="4A825D88" w:rsidR="00786481" w:rsidRDefault="00976329" w:rsidP="006139CA">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sa&amp;ntwn</w:t>
            </w:r>
            <w:proofErr w:type="spellEnd"/>
          </w:p>
        </w:tc>
      </w:tr>
      <w:tr w:rsidR="00786481" w14:paraId="2C482BB4" w14:textId="77777777" w:rsidTr="00A442E1">
        <w:trPr>
          <w:cantSplit/>
        </w:trPr>
        <w:tc>
          <w:tcPr>
            <w:tcW w:w="2452" w:type="dxa"/>
            <w:tcBorders>
              <w:top w:val="nil"/>
              <w:bottom w:val="nil"/>
            </w:tcBorders>
          </w:tcPr>
          <w:p w14:paraId="3D5B9C44" w14:textId="24534D0D" w:rsidR="00786481" w:rsidRPr="00786481" w:rsidRDefault="00554DD9" w:rsidP="00554DD9">
            <w:pPr>
              <w:pStyle w:val="GGTEphCell2"/>
              <w:rPr>
                <w:rFonts w:asciiTheme="majorBidi" w:hAnsiTheme="majorBidi" w:cstheme="majorBidi"/>
              </w:rPr>
            </w:pPr>
            <w:r>
              <w:rPr>
                <w:rFonts w:asciiTheme="majorBidi" w:hAnsiTheme="majorBidi" w:cstheme="majorBidi"/>
              </w:rPr>
              <w:t>Aorist Middle</w:t>
            </w:r>
          </w:p>
        </w:tc>
        <w:tc>
          <w:tcPr>
            <w:tcW w:w="1701" w:type="dxa"/>
            <w:tcBorders>
              <w:top w:val="nil"/>
              <w:bottom w:val="nil"/>
            </w:tcBorders>
          </w:tcPr>
          <w:p w14:paraId="7244682D" w14:textId="358AD657" w:rsidR="00786481" w:rsidRDefault="00A442E1" w:rsidP="006139CA">
            <w:pPr>
              <w:pStyle w:val="GGTEphCell2"/>
            </w:pPr>
            <w:proofErr w:type="spellStart"/>
            <w:r>
              <w:t>lu</w:t>
            </w:r>
            <w:proofErr w:type="spellEnd"/>
            <w:r>
              <w:t>&lt;</w:t>
            </w:r>
            <w:proofErr w:type="spellStart"/>
            <w:r>
              <w:t>sa&amp;sqwsan</w:t>
            </w:r>
            <w:proofErr w:type="spellEnd"/>
          </w:p>
        </w:tc>
        <w:tc>
          <w:tcPr>
            <w:tcW w:w="1985" w:type="dxa"/>
            <w:tcBorders>
              <w:top w:val="nil"/>
              <w:bottom w:val="nil"/>
            </w:tcBorders>
          </w:tcPr>
          <w:p w14:paraId="455D6DC0" w14:textId="40F8295D" w:rsidR="00786481" w:rsidRDefault="00A442E1" w:rsidP="006139CA">
            <w:pPr>
              <w:pStyle w:val="GGTEphCell2"/>
            </w:pPr>
            <w:proofErr w:type="spellStart"/>
            <w:r>
              <w:t>lu</w:t>
            </w:r>
            <w:proofErr w:type="spellEnd"/>
            <w:r>
              <w:t>&lt;</w:t>
            </w:r>
            <w:proofErr w:type="spellStart"/>
            <w:r>
              <w:t>sa&amp;sqwn</w:t>
            </w:r>
            <w:proofErr w:type="spellEnd"/>
          </w:p>
        </w:tc>
      </w:tr>
      <w:tr w:rsidR="00554DD9" w14:paraId="2C29A8AA" w14:textId="77777777" w:rsidTr="00A442E1">
        <w:trPr>
          <w:cantSplit/>
        </w:trPr>
        <w:tc>
          <w:tcPr>
            <w:tcW w:w="2452" w:type="dxa"/>
            <w:tcBorders>
              <w:top w:val="nil"/>
              <w:bottom w:val="nil"/>
            </w:tcBorders>
          </w:tcPr>
          <w:p w14:paraId="71FD87C8" w14:textId="1508F0AB" w:rsidR="00554DD9" w:rsidRDefault="00554DD9" w:rsidP="00554DD9">
            <w:pPr>
              <w:pStyle w:val="GGTEphCell2"/>
              <w:rPr>
                <w:rFonts w:asciiTheme="majorBidi" w:hAnsiTheme="majorBidi" w:cstheme="majorBidi"/>
              </w:rPr>
            </w:pPr>
            <w:r>
              <w:rPr>
                <w:rFonts w:asciiTheme="majorBidi" w:hAnsiTheme="majorBidi" w:cstheme="majorBidi"/>
              </w:rPr>
              <w:t>Aorist Passive</w:t>
            </w:r>
          </w:p>
        </w:tc>
        <w:tc>
          <w:tcPr>
            <w:tcW w:w="1701" w:type="dxa"/>
            <w:tcBorders>
              <w:top w:val="nil"/>
              <w:bottom w:val="nil"/>
            </w:tcBorders>
          </w:tcPr>
          <w:p w14:paraId="264EF8C5" w14:textId="0A4D0086" w:rsidR="00554DD9" w:rsidRDefault="00A442E1" w:rsidP="006139CA">
            <w:pPr>
              <w:pStyle w:val="GGTEphCell2"/>
            </w:pPr>
            <w:proofErr w:type="spellStart"/>
            <w:r>
              <w:t>luqh</w:t>
            </w:r>
            <w:proofErr w:type="spellEnd"/>
            <w:r>
              <w:t>/</w:t>
            </w:r>
            <w:proofErr w:type="spellStart"/>
            <w:r>
              <w:t>twsan</w:t>
            </w:r>
            <w:proofErr w:type="spellEnd"/>
          </w:p>
        </w:tc>
        <w:tc>
          <w:tcPr>
            <w:tcW w:w="1985" w:type="dxa"/>
            <w:tcBorders>
              <w:top w:val="nil"/>
              <w:bottom w:val="nil"/>
            </w:tcBorders>
          </w:tcPr>
          <w:p w14:paraId="3EAA73CF" w14:textId="12973A6D" w:rsidR="00554DD9" w:rsidRDefault="00A442E1" w:rsidP="006139CA">
            <w:pPr>
              <w:pStyle w:val="GGTEphCell2"/>
            </w:pPr>
            <w:proofErr w:type="spellStart"/>
            <w:r>
              <w:rPr>
                <w:shd w:val="pct10" w:color="auto" w:fill="FFFFFF"/>
              </w:rPr>
              <w:t>luqe</w:t>
            </w:r>
            <w:proofErr w:type="spellEnd"/>
            <w:r>
              <w:rPr>
                <w:shd w:val="pct10" w:color="auto" w:fill="FFFFFF"/>
              </w:rPr>
              <w:t>/</w:t>
            </w:r>
            <w:proofErr w:type="spellStart"/>
            <w:r>
              <w:rPr>
                <w:shd w:val="pct10" w:color="auto" w:fill="FFFFFF"/>
              </w:rPr>
              <w:t>ntwn</w:t>
            </w:r>
            <w:proofErr w:type="spellEnd"/>
          </w:p>
        </w:tc>
      </w:tr>
      <w:tr w:rsidR="00554DD9" w14:paraId="1C48A094" w14:textId="77777777" w:rsidTr="00A442E1">
        <w:trPr>
          <w:cantSplit/>
        </w:trPr>
        <w:tc>
          <w:tcPr>
            <w:tcW w:w="2452" w:type="dxa"/>
            <w:tcBorders>
              <w:top w:val="nil"/>
              <w:bottom w:val="nil"/>
            </w:tcBorders>
          </w:tcPr>
          <w:p w14:paraId="4BCFFBBF" w14:textId="2C21B617" w:rsidR="00554DD9" w:rsidRDefault="00554DD9" w:rsidP="00554DD9">
            <w:pPr>
              <w:pStyle w:val="GGTEphCell2"/>
              <w:rPr>
                <w:rFonts w:asciiTheme="majorBidi" w:hAnsiTheme="majorBidi" w:cstheme="majorBidi"/>
              </w:rPr>
            </w:pPr>
            <w:r>
              <w:rPr>
                <w:rFonts w:asciiTheme="majorBidi" w:hAnsiTheme="majorBidi" w:cstheme="majorBidi"/>
              </w:rPr>
              <w:t>Perfect Active</w:t>
            </w:r>
          </w:p>
        </w:tc>
        <w:tc>
          <w:tcPr>
            <w:tcW w:w="1701" w:type="dxa"/>
            <w:tcBorders>
              <w:top w:val="nil"/>
              <w:bottom w:val="nil"/>
            </w:tcBorders>
          </w:tcPr>
          <w:p w14:paraId="04F9B890" w14:textId="44D22FDC" w:rsidR="00554DD9" w:rsidRDefault="00A442E1" w:rsidP="006139CA">
            <w:pPr>
              <w:pStyle w:val="GGTEphCell2"/>
            </w:pPr>
            <w:proofErr w:type="spellStart"/>
            <w:r>
              <w:t>leluke</w:t>
            </w:r>
            <w:proofErr w:type="spellEnd"/>
            <w:r>
              <w:t>/</w:t>
            </w:r>
            <w:proofErr w:type="spellStart"/>
            <w:r>
              <w:t>twsan</w:t>
            </w:r>
            <w:proofErr w:type="spellEnd"/>
          </w:p>
        </w:tc>
        <w:tc>
          <w:tcPr>
            <w:tcW w:w="1985" w:type="dxa"/>
            <w:tcBorders>
              <w:top w:val="nil"/>
              <w:bottom w:val="nil"/>
            </w:tcBorders>
          </w:tcPr>
          <w:p w14:paraId="7B2A2E8C" w14:textId="7141E7BC" w:rsidR="00554DD9" w:rsidRDefault="00A442E1" w:rsidP="006139CA">
            <w:pPr>
              <w:pStyle w:val="GGTEphCell2"/>
            </w:pPr>
            <w:proofErr w:type="spellStart"/>
            <w:r>
              <w:t>leluko</w:t>
            </w:r>
            <w:proofErr w:type="spellEnd"/>
            <w:r>
              <w:t>/</w:t>
            </w:r>
            <w:proofErr w:type="spellStart"/>
            <w:r>
              <w:t>tej</w:t>
            </w:r>
            <w:proofErr w:type="spellEnd"/>
            <w:r>
              <w:t xml:space="preserve"> e1stwn</w:t>
            </w:r>
          </w:p>
        </w:tc>
      </w:tr>
      <w:tr w:rsidR="00786481" w14:paraId="20FB6BAD" w14:textId="77777777" w:rsidTr="00A442E1">
        <w:trPr>
          <w:cantSplit/>
        </w:trPr>
        <w:tc>
          <w:tcPr>
            <w:tcW w:w="2452" w:type="dxa"/>
            <w:tcBorders>
              <w:top w:val="nil"/>
            </w:tcBorders>
          </w:tcPr>
          <w:p w14:paraId="0FFC10D8" w14:textId="61D4BBA1" w:rsidR="00786481" w:rsidRPr="00786481" w:rsidRDefault="00554DD9" w:rsidP="006139CA">
            <w:pPr>
              <w:pStyle w:val="GGTEphCell2"/>
              <w:rPr>
                <w:rFonts w:asciiTheme="majorBidi" w:hAnsiTheme="majorBidi" w:cstheme="majorBidi"/>
              </w:rPr>
            </w:pPr>
            <w:r>
              <w:rPr>
                <w:rFonts w:asciiTheme="majorBidi" w:hAnsiTheme="majorBidi" w:cstheme="majorBidi"/>
              </w:rPr>
              <w:t>Perfect Middle/Passive</w:t>
            </w:r>
          </w:p>
        </w:tc>
        <w:tc>
          <w:tcPr>
            <w:tcW w:w="1701" w:type="dxa"/>
            <w:tcBorders>
              <w:top w:val="nil"/>
            </w:tcBorders>
          </w:tcPr>
          <w:p w14:paraId="67C160C5" w14:textId="2CCC6AB0" w:rsidR="00786481" w:rsidRDefault="00A442E1" w:rsidP="006139CA">
            <w:pPr>
              <w:pStyle w:val="GGTEphCell2"/>
            </w:pPr>
            <w:proofErr w:type="spellStart"/>
            <w:r>
              <w:t>lelu</w:t>
            </w:r>
            <w:proofErr w:type="spellEnd"/>
            <w:r>
              <w:t>/</w:t>
            </w:r>
            <w:proofErr w:type="spellStart"/>
            <w:r>
              <w:t>sqwsan</w:t>
            </w:r>
            <w:proofErr w:type="spellEnd"/>
          </w:p>
        </w:tc>
        <w:tc>
          <w:tcPr>
            <w:tcW w:w="1985" w:type="dxa"/>
            <w:tcBorders>
              <w:top w:val="nil"/>
            </w:tcBorders>
          </w:tcPr>
          <w:p w14:paraId="00AA513E" w14:textId="0EFBEFCB" w:rsidR="00786481" w:rsidRDefault="00A442E1" w:rsidP="006139CA">
            <w:pPr>
              <w:pStyle w:val="GGTEphCell2"/>
            </w:pPr>
            <w:proofErr w:type="spellStart"/>
            <w:r>
              <w:t>lelu</w:t>
            </w:r>
            <w:proofErr w:type="spellEnd"/>
            <w:r>
              <w:t>/</w:t>
            </w:r>
            <w:proofErr w:type="spellStart"/>
            <w:r>
              <w:t>sqwn</w:t>
            </w:r>
            <w:proofErr w:type="spellEnd"/>
          </w:p>
        </w:tc>
      </w:tr>
    </w:tbl>
    <w:p w14:paraId="503BEF07" w14:textId="176DB7DD" w:rsidR="00AA47E0" w:rsidRDefault="00AA47E0">
      <w:pPr>
        <w:pStyle w:val="Normal11"/>
        <w:ind w:right="113"/>
        <w:jc w:val="left"/>
      </w:pPr>
    </w:p>
    <w:p w14:paraId="673352AE" w14:textId="3EF58B59" w:rsidR="004F0F9E" w:rsidRDefault="004F0F9E">
      <w:pPr>
        <w:pStyle w:val="Normal11"/>
        <w:ind w:right="113"/>
        <w:jc w:val="left"/>
      </w:pPr>
      <w:r>
        <w:t>The shaded forms indicate a coincidental form with the masculine / neuter genitive plural of the corresponding participle.</w:t>
      </w:r>
    </w:p>
    <w:p w14:paraId="6CEFBC35" w14:textId="168F344E" w:rsidR="00773973" w:rsidRPr="00457E8B" w:rsidRDefault="00773973" w:rsidP="00773973">
      <w:pPr>
        <w:pStyle w:val="Normal11"/>
        <w:pageBreakBefore/>
        <w:ind w:right="113"/>
        <w:jc w:val="left"/>
        <w:rPr>
          <w:b/>
          <w:bCs/>
          <w:i/>
          <w:iCs/>
        </w:rPr>
      </w:pPr>
      <w:r w:rsidRPr="00457E8B">
        <w:rPr>
          <w:b/>
          <w:bCs/>
          <w:i/>
          <w:iCs/>
        </w:rPr>
        <w:lastRenderedPageBreak/>
        <w:t>Perfect and Pluperfect Passive of guttural, labial and dental verbs</w:t>
      </w:r>
    </w:p>
    <w:p w14:paraId="1C4F67D4" w14:textId="62328BE1" w:rsidR="00773973" w:rsidRDefault="00773973">
      <w:pPr>
        <w:pStyle w:val="Normal11"/>
        <w:ind w:right="113"/>
        <w:jc w:val="left"/>
      </w:pPr>
    </w:p>
    <w:p w14:paraId="539B5F44" w14:textId="021AD798" w:rsidR="00457E8B" w:rsidRDefault="00773973" w:rsidP="00426B14">
      <w:pPr>
        <w:pStyle w:val="Normal11"/>
        <w:ind w:right="113"/>
      </w:pPr>
      <w:r>
        <w:t xml:space="preserve">The third person plural of the perfect and pluperfect passive of these verbs uses a periphrastic construction in </w:t>
      </w:r>
      <w:proofErr w:type="spellStart"/>
      <w:r>
        <w:t>Koin</w:t>
      </w:r>
      <w:r w:rsidR="00216B87">
        <w:t>e</w:t>
      </w:r>
      <w:proofErr w:type="spellEnd"/>
      <w:r>
        <w:t xml:space="preserve"> Greek</w:t>
      </w:r>
      <w:r w:rsidR="00457E8B">
        <w:t xml:space="preserve">, using the perfect participle passive and a finite form of the verb </w:t>
      </w:r>
      <w:r w:rsidR="00457E8B" w:rsidRPr="00457E8B">
        <w:rPr>
          <w:rFonts w:ascii="GgtEphesian" w:hAnsi="GgtEphesian"/>
        </w:rPr>
        <w:t>ei0mi/</w:t>
      </w:r>
      <w:r>
        <w:t>. An old classical suffix is -</w:t>
      </w:r>
      <w:proofErr w:type="spellStart"/>
      <w:r w:rsidRPr="00457E8B">
        <w:rPr>
          <w:rFonts w:ascii="GgtEphesian" w:hAnsi="GgtEphesian"/>
        </w:rPr>
        <w:t>atai</w:t>
      </w:r>
      <w:proofErr w:type="spellEnd"/>
      <w:r>
        <w:t xml:space="preserve"> / </w:t>
      </w:r>
      <w:r w:rsidR="00457E8B">
        <w:t>-</w:t>
      </w:r>
      <w:proofErr w:type="spellStart"/>
      <w:r w:rsidR="00457E8B" w:rsidRPr="00457E8B">
        <w:rPr>
          <w:rFonts w:ascii="GgtEphesian" w:hAnsi="GgtEphesian"/>
        </w:rPr>
        <w:t>ato</w:t>
      </w:r>
      <w:proofErr w:type="spellEnd"/>
      <w:r w:rsidR="00457E8B">
        <w:t>.</w:t>
      </w:r>
    </w:p>
    <w:p w14:paraId="7610B69B" w14:textId="77777777" w:rsidR="00457E8B" w:rsidRDefault="00457E8B" w:rsidP="00457E8B">
      <w:pPr>
        <w:pStyle w:val="Normal11"/>
        <w:ind w:right="113"/>
      </w:pPr>
    </w:p>
    <w:p w14:paraId="1A3811B7" w14:textId="77777777" w:rsidR="00426B14" w:rsidRDefault="00426B14">
      <w:pPr>
        <w:pStyle w:val="Normal11"/>
        <w:ind w:right="113"/>
        <w:jc w:val="left"/>
      </w:pPr>
      <w:r>
        <w:t xml:space="preserve">From </w:t>
      </w:r>
      <w:proofErr w:type="spellStart"/>
      <w:r w:rsidRPr="00426B14">
        <w:rPr>
          <w:rFonts w:ascii="GgtEphesian" w:hAnsi="GgtEphesian" w:cstheme="majorBidi"/>
        </w:rPr>
        <w:t>fula&amp;ssw</w:t>
      </w:r>
      <w:proofErr w:type="spellEnd"/>
    </w:p>
    <w:p w14:paraId="377E1F77" w14:textId="1C171DCA" w:rsidR="00773973" w:rsidRDefault="00426B14">
      <w:pPr>
        <w:pStyle w:val="Normal11"/>
        <w:ind w:right="113"/>
        <w:jc w:val="left"/>
      </w:pPr>
      <w:proofErr w:type="spellStart"/>
      <w:r>
        <w:t>Koin</w:t>
      </w:r>
      <w:r w:rsidR="00216B87">
        <w:t>e</w:t>
      </w:r>
      <w:proofErr w:type="spellEnd"/>
      <w:r w:rsidR="00973968">
        <w:tab/>
      </w:r>
      <w:r w:rsidR="00973968">
        <w:tab/>
      </w:r>
      <w:proofErr w:type="spellStart"/>
      <w:r w:rsidRPr="00973968">
        <w:rPr>
          <w:rFonts w:ascii="GgtEphesian" w:hAnsi="GgtEphesian"/>
        </w:rPr>
        <w:t>pefulagme</w:t>
      </w:r>
      <w:proofErr w:type="spellEnd"/>
      <w:r w:rsidRPr="00973968">
        <w:rPr>
          <w:rFonts w:ascii="GgtEphesian" w:hAnsi="GgtEphesian"/>
        </w:rPr>
        <w:t>/</w:t>
      </w:r>
      <w:proofErr w:type="spellStart"/>
      <w:r w:rsidRPr="00973968">
        <w:rPr>
          <w:rFonts w:ascii="GgtEphesian" w:hAnsi="GgtEphesian"/>
        </w:rPr>
        <w:t>noi</w:t>
      </w:r>
      <w:proofErr w:type="spellEnd"/>
      <w:r w:rsidRPr="00973968">
        <w:rPr>
          <w:rFonts w:ascii="GgtEphesian" w:hAnsi="GgtEphesian"/>
        </w:rPr>
        <w:t xml:space="preserve"> ei0si/¨n©</w:t>
      </w:r>
      <w:r w:rsidR="00973968">
        <w:rPr>
          <w:rFonts w:ascii="GgtEphesian" w:hAnsi="GgtEphesian"/>
        </w:rPr>
        <w:tab/>
      </w:r>
      <w:r w:rsidR="00973968">
        <w:rPr>
          <w:rFonts w:ascii="GgtEphesian" w:hAnsi="GgtEphesian"/>
        </w:rPr>
        <w:tab/>
      </w:r>
      <w:proofErr w:type="spellStart"/>
      <w:r w:rsidRPr="00973968">
        <w:rPr>
          <w:rFonts w:ascii="GgtEphesian" w:hAnsi="GgtEphesian"/>
        </w:rPr>
        <w:t>pefulagme</w:t>
      </w:r>
      <w:proofErr w:type="spellEnd"/>
      <w:r w:rsidRPr="00973968">
        <w:rPr>
          <w:rFonts w:ascii="GgtEphesian" w:hAnsi="GgtEphesian"/>
        </w:rPr>
        <w:t>/</w:t>
      </w:r>
      <w:proofErr w:type="spellStart"/>
      <w:r w:rsidRPr="00973968">
        <w:rPr>
          <w:rFonts w:ascii="GgtEphesian" w:hAnsi="GgtEphesian"/>
        </w:rPr>
        <w:t>noi</w:t>
      </w:r>
      <w:proofErr w:type="spellEnd"/>
      <w:r w:rsidRPr="00973968">
        <w:rPr>
          <w:rFonts w:ascii="GgtEphesian" w:hAnsi="GgtEphesian"/>
        </w:rPr>
        <w:t xml:space="preserve"> h]</w:t>
      </w:r>
      <w:proofErr w:type="spellStart"/>
      <w:r w:rsidRPr="00973968">
        <w:rPr>
          <w:rFonts w:ascii="GgtEphesian" w:hAnsi="GgtEphesian"/>
        </w:rPr>
        <w:t>san</w:t>
      </w:r>
      <w:proofErr w:type="spellEnd"/>
      <w:r>
        <w:t xml:space="preserve"> </w:t>
      </w:r>
    </w:p>
    <w:p w14:paraId="18331632" w14:textId="5366D6AE" w:rsidR="00426B14" w:rsidRDefault="00426B14">
      <w:pPr>
        <w:pStyle w:val="Normal11"/>
        <w:ind w:right="113"/>
        <w:jc w:val="left"/>
        <w:rPr>
          <w:rFonts w:ascii="GgtEphesian" w:hAnsi="GgtEphesian"/>
        </w:rPr>
      </w:pPr>
      <w:r>
        <w:t>Old classical</w:t>
      </w:r>
      <w:r>
        <w:tab/>
      </w:r>
      <w:proofErr w:type="spellStart"/>
      <w:r w:rsidRPr="00973968">
        <w:rPr>
          <w:rFonts w:ascii="GgtEphesian" w:hAnsi="GgtEphesian"/>
        </w:rPr>
        <w:t>pefula&amp;xatai</w:t>
      </w:r>
      <w:proofErr w:type="spellEnd"/>
      <w:r w:rsidR="00973968">
        <w:rPr>
          <w:rFonts w:ascii="GgtEphesian" w:hAnsi="GgtEphesian"/>
        </w:rPr>
        <w:tab/>
      </w:r>
      <w:r w:rsidR="00973968">
        <w:rPr>
          <w:rFonts w:ascii="GgtEphesian" w:hAnsi="GgtEphesian"/>
        </w:rPr>
        <w:tab/>
      </w:r>
      <w:r w:rsidR="00973968">
        <w:rPr>
          <w:rFonts w:ascii="GgtEphesian" w:hAnsi="GgtEphesian"/>
        </w:rPr>
        <w:tab/>
      </w:r>
      <w:r w:rsidR="00973968" w:rsidRPr="00973968">
        <w:rPr>
          <w:rFonts w:ascii="GgtEphesian" w:hAnsi="GgtEphesian"/>
        </w:rPr>
        <w:t>e0pefula&amp;</w:t>
      </w:r>
      <w:r w:rsidR="00973968">
        <w:rPr>
          <w:rFonts w:ascii="GgtEphesian" w:hAnsi="GgtEphesian"/>
        </w:rPr>
        <w:t>xato</w:t>
      </w:r>
    </w:p>
    <w:p w14:paraId="34EE8D67" w14:textId="2B46C0C8" w:rsidR="00973968" w:rsidRDefault="00973968">
      <w:pPr>
        <w:pStyle w:val="Normal11"/>
        <w:ind w:right="113"/>
        <w:jc w:val="left"/>
        <w:rPr>
          <w:rFonts w:ascii="GgtEphesian" w:hAnsi="GgtEphesian"/>
        </w:rPr>
      </w:pPr>
    </w:p>
    <w:p w14:paraId="545E7DE4" w14:textId="20E2C1F0" w:rsidR="00973968" w:rsidRDefault="00973968">
      <w:pPr>
        <w:pStyle w:val="Normal11"/>
        <w:ind w:right="113"/>
        <w:jc w:val="left"/>
        <w:rPr>
          <w:rFonts w:ascii="GgtEphesian" w:hAnsi="GgtEphesian"/>
        </w:rPr>
      </w:pPr>
      <w:r w:rsidRPr="00973968">
        <w:rPr>
          <w:rFonts w:asciiTheme="majorBidi" w:hAnsiTheme="majorBidi" w:cstheme="majorBidi"/>
        </w:rPr>
        <w:t>From</w:t>
      </w:r>
      <w:r>
        <w:rPr>
          <w:rFonts w:ascii="GgtEphesian" w:hAnsi="GgtEphesian"/>
        </w:rPr>
        <w:t xml:space="preserve"> </w:t>
      </w:r>
      <w:proofErr w:type="spellStart"/>
      <w:r>
        <w:rPr>
          <w:rFonts w:ascii="GgtEphesian" w:hAnsi="GgtEphesian"/>
        </w:rPr>
        <w:t>kru</w:t>
      </w:r>
      <w:proofErr w:type="spellEnd"/>
      <w:r>
        <w:rPr>
          <w:rFonts w:ascii="GgtEphesian" w:hAnsi="GgtEphesian"/>
        </w:rPr>
        <w:t>/</w:t>
      </w:r>
      <w:proofErr w:type="spellStart"/>
      <w:r>
        <w:rPr>
          <w:rFonts w:ascii="GgtEphesian" w:hAnsi="GgtEphesian"/>
        </w:rPr>
        <w:t>ptw</w:t>
      </w:r>
      <w:proofErr w:type="spellEnd"/>
    </w:p>
    <w:p w14:paraId="721D2DD2" w14:textId="1DE072CF" w:rsidR="00973968" w:rsidRPr="0012695F" w:rsidRDefault="00973968" w:rsidP="00973968">
      <w:pPr>
        <w:pStyle w:val="Normal11"/>
        <w:ind w:right="113"/>
        <w:jc w:val="left"/>
      </w:pPr>
      <w:proofErr w:type="spellStart"/>
      <w:r w:rsidRPr="0012695F">
        <w:t>Koin</w:t>
      </w:r>
      <w:r w:rsidR="00216B87">
        <w:t>e</w:t>
      </w:r>
      <w:proofErr w:type="spellEnd"/>
      <w:r w:rsidRPr="0012695F">
        <w:tab/>
      </w:r>
      <w:r w:rsidRPr="0012695F">
        <w:tab/>
      </w:r>
      <w:proofErr w:type="spellStart"/>
      <w:r w:rsidRPr="0012695F">
        <w:rPr>
          <w:rFonts w:ascii="GgtEphesian" w:hAnsi="GgtEphesian"/>
        </w:rPr>
        <w:t>kekrumme</w:t>
      </w:r>
      <w:proofErr w:type="spellEnd"/>
      <w:r w:rsidRPr="0012695F">
        <w:rPr>
          <w:rFonts w:ascii="GgtEphesian" w:hAnsi="GgtEphesian"/>
        </w:rPr>
        <w:t>/</w:t>
      </w:r>
      <w:proofErr w:type="spellStart"/>
      <w:r w:rsidRPr="0012695F">
        <w:rPr>
          <w:rFonts w:ascii="GgtEphesian" w:hAnsi="GgtEphesian"/>
        </w:rPr>
        <w:t>noi</w:t>
      </w:r>
      <w:proofErr w:type="spellEnd"/>
      <w:r w:rsidRPr="0012695F">
        <w:rPr>
          <w:rFonts w:ascii="GgtEphesian" w:hAnsi="GgtEphesian"/>
        </w:rPr>
        <w:t xml:space="preserve"> ei0si/¨n©</w:t>
      </w:r>
      <w:r w:rsidRPr="0012695F">
        <w:rPr>
          <w:rFonts w:ascii="GgtEphesian" w:hAnsi="GgtEphesian"/>
        </w:rPr>
        <w:tab/>
      </w:r>
      <w:r w:rsidRPr="0012695F">
        <w:rPr>
          <w:rFonts w:ascii="GgtEphesian" w:hAnsi="GgtEphesian"/>
        </w:rPr>
        <w:tab/>
      </w:r>
      <w:proofErr w:type="spellStart"/>
      <w:r w:rsidRPr="00973968">
        <w:rPr>
          <w:rFonts w:ascii="GgtEphesian" w:hAnsi="GgtEphesian"/>
        </w:rPr>
        <w:t>kekrumme</w:t>
      </w:r>
      <w:proofErr w:type="spellEnd"/>
      <w:r w:rsidRPr="00973968">
        <w:rPr>
          <w:rFonts w:ascii="GgtEphesian" w:hAnsi="GgtEphesian"/>
        </w:rPr>
        <w:t>/</w:t>
      </w:r>
      <w:proofErr w:type="spellStart"/>
      <w:r w:rsidRPr="00973968">
        <w:rPr>
          <w:rFonts w:ascii="GgtEphesian" w:hAnsi="GgtEphesian"/>
        </w:rPr>
        <w:t>noi</w:t>
      </w:r>
      <w:proofErr w:type="spellEnd"/>
      <w:r w:rsidRPr="00973968">
        <w:rPr>
          <w:rFonts w:ascii="GgtEphesian" w:hAnsi="GgtEphesian"/>
        </w:rPr>
        <w:t xml:space="preserve"> h]</w:t>
      </w:r>
      <w:proofErr w:type="spellStart"/>
      <w:r w:rsidRPr="00973968">
        <w:rPr>
          <w:rFonts w:ascii="GgtEphesian" w:hAnsi="GgtEphesian"/>
        </w:rPr>
        <w:t>san</w:t>
      </w:r>
      <w:proofErr w:type="spellEnd"/>
    </w:p>
    <w:p w14:paraId="6473B504" w14:textId="03AF73A1" w:rsidR="00973968" w:rsidRDefault="00973968" w:rsidP="00973968">
      <w:pPr>
        <w:pStyle w:val="Normal11"/>
        <w:ind w:right="113"/>
        <w:jc w:val="left"/>
        <w:rPr>
          <w:rFonts w:ascii="GgtEphesian" w:hAnsi="GgtEphesian"/>
        </w:rPr>
      </w:pPr>
      <w:r>
        <w:t>Old classical</w:t>
      </w:r>
      <w:r>
        <w:tab/>
      </w:r>
      <w:proofErr w:type="spellStart"/>
      <w:r w:rsidRPr="00973968">
        <w:rPr>
          <w:rFonts w:ascii="GgtEphesian" w:hAnsi="GgtEphesian"/>
        </w:rPr>
        <w:t>kekru</w:t>
      </w:r>
      <w:proofErr w:type="spellEnd"/>
      <w:r w:rsidRPr="00973968">
        <w:rPr>
          <w:rFonts w:ascii="GgtEphesian" w:hAnsi="GgtEphesian"/>
        </w:rPr>
        <w:t>/</w:t>
      </w:r>
      <w:proofErr w:type="spellStart"/>
      <w:r w:rsidRPr="00973968">
        <w:rPr>
          <w:rFonts w:ascii="GgtEphesian" w:hAnsi="GgtEphesian"/>
        </w:rPr>
        <w:t>fatai</w:t>
      </w:r>
      <w:proofErr w:type="spellEnd"/>
      <w:r w:rsidRPr="00973968">
        <w:rPr>
          <w:rFonts w:ascii="GgtEphesian" w:hAnsi="GgtEphesian"/>
        </w:rPr>
        <w:tab/>
      </w:r>
      <w:r w:rsidRPr="00973968">
        <w:rPr>
          <w:rFonts w:ascii="GgtEphesian" w:hAnsi="GgtEphesian"/>
        </w:rPr>
        <w:tab/>
      </w:r>
      <w:r w:rsidRPr="00973968">
        <w:rPr>
          <w:rFonts w:ascii="GgtEphesian" w:hAnsi="GgtEphesian"/>
        </w:rPr>
        <w:tab/>
        <w:t>e0kekru/</w:t>
      </w:r>
      <w:proofErr w:type="spellStart"/>
      <w:r w:rsidRPr="00973968">
        <w:rPr>
          <w:rFonts w:ascii="GgtEphesian" w:hAnsi="GgtEphesian"/>
        </w:rPr>
        <w:t>fato</w:t>
      </w:r>
      <w:proofErr w:type="spellEnd"/>
    </w:p>
    <w:p w14:paraId="3636DF31" w14:textId="77777777" w:rsidR="00973968" w:rsidRDefault="00973968">
      <w:pPr>
        <w:pStyle w:val="Normal11"/>
        <w:ind w:right="113"/>
        <w:jc w:val="left"/>
        <w:rPr>
          <w:rFonts w:ascii="GgtEphesian" w:hAnsi="GgtEphesian"/>
        </w:rPr>
      </w:pPr>
    </w:p>
    <w:p w14:paraId="4B0FCBD9" w14:textId="20F84097" w:rsidR="00973968" w:rsidRDefault="00973968" w:rsidP="00973968">
      <w:pPr>
        <w:pStyle w:val="Normal11"/>
        <w:ind w:right="113"/>
        <w:jc w:val="left"/>
        <w:rPr>
          <w:rFonts w:ascii="GgtEphesian" w:hAnsi="GgtEphesian"/>
        </w:rPr>
      </w:pPr>
      <w:r w:rsidRPr="00973968">
        <w:rPr>
          <w:rFonts w:asciiTheme="majorBidi" w:hAnsiTheme="majorBidi" w:cstheme="majorBidi"/>
        </w:rPr>
        <w:t>From</w:t>
      </w:r>
      <w:r>
        <w:rPr>
          <w:rFonts w:ascii="GgtEphesian" w:hAnsi="GgtEphesian"/>
        </w:rPr>
        <w:t xml:space="preserve"> </w:t>
      </w:r>
      <w:proofErr w:type="spellStart"/>
      <w:r>
        <w:rPr>
          <w:rFonts w:ascii="GgtEphesian" w:hAnsi="GgtEphesian"/>
        </w:rPr>
        <w:t>pei</w:t>
      </w:r>
      <w:proofErr w:type="spellEnd"/>
      <w:r>
        <w:rPr>
          <w:rFonts w:ascii="GgtEphesian" w:hAnsi="GgtEphesian"/>
        </w:rPr>
        <w:t>/</w:t>
      </w:r>
      <w:proofErr w:type="spellStart"/>
      <w:r>
        <w:rPr>
          <w:rFonts w:ascii="GgtEphesian" w:hAnsi="GgtEphesian"/>
        </w:rPr>
        <w:t>qw</w:t>
      </w:r>
      <w:proofErr w:type="spellEnd"/>
    </w:p>
    <w:p w14:paraId="380C1E1F" w14:textId="31E993EC" w:rsidR="00973968" w:rsidRPr="00512681" w:rsidRDefault="00973968" w:rsidP="00973968">
      <w:pPr>
        <w:pStyle w:val="Normal11"/>
        <w:ind w:right="113"/>
        <w:jc w:val="left"/>
      </w:pPr>
      <w:proofErr w:type="spellStart"/>
      <w:r w:rsidRPr="00512681">
        <w:t>Koin</w:t>
      </w:r>
      <w:r w:rsidR="00216B87" w:rsidRPr="00512681">
        <w:t>e</w:t>
      </w:r>
      <w:proofErr w:type="spellEnd"/>
      <w:r w:rsidRPr="00512681">
        <w:tab/>
      </w:r>
      <w:r w:rsidRPr="00512681">
        <w:tab/>
      </w:r>
      <w:proofErr w:type="spellStart"/>
      <w:r w:rsidRPr="00512681">
        <w:rPr>
          <w:rFonts w:ascii="GgtEphesian" w:hAnsi="GgtEphesian"/>
        </w:rPr>
        <w:t>pepeisme</w:t>
      </w:r>
      <w:proofErr w:type="spellEnd"/>
      <w:r w:rsidRPr="00512681">
        <w:rPr>
          <w:rFonts w:ascii="GgtEphesian" w:hAnsi="GgtEphesian"/>
        </w:rPr>
        <w:t>/</w:t>
      </w:r>
      <w:proofErr w:type="spellStart"/>
      <w:r w:rsidRPr="00512681">
        <w:rPr>
          <w:rFonts w:ascii="GgtEphesian" w:hAnsi="GgtEphesian"/>
        </w:rPr>
        <w:t>noi</w:t>
      </w:r>
      <w:proofErr w:type="spellEnd"/>
      <w:r w:rsidRPr="00512681">
        <w:rPr>
          <w:rFonts w:ascii="GgtEphesian" w:hAnsi="GgtEphesian"/>
        </w:rPr>
        <w:t xml:space="preserve"> ei0si/¨n©</w:t>
      </w:r>
      <w:r w:rsidRPr="00512681">
        <w:rPr>
          <w:rFonts w:ascii="GgtEphesian" w:hAnsi="GgtEphesian"/>
        </w:rPr>
        <w:tab/>
      </w:r>
      <w:r w:rsidRPr="00512681">
        <w:rPr>
          <w:rFonts w:ascii="GgtEphesian" w:hAnsi="GgtEphesian"/>
        </w:rPr>
        <w:tab/>
      </w:r>
      <w:proofErr w:type="spellStart"/>
      <w:r w:rsidRPr="00512681">
        <w:rPr>
          <w:rFonts w:ascii="GgtEphesian" w:hAnsi="GgtEphesian"/>
        </w:rPr>
        <w:t>pepeisme</w:t>
      </w:r>
      <w:proofErr w:type="spellEnd"/>
      <w:r w:rsidRPr="00512681">
        <w:rPr>
          <w:rFonts w:ascii="GgtEphesian" w:hAnsi="GgtEphesian"/>
        </w:rPr>
        <w:t>/</w:t>
      </w:r>
      <w:proofErr w:type="spellStart"/>
      <w:r w:rsidRPr="00512681">
        <w:rPr>
          <w:rFonts w:ascii="GgtEphesian" w:hAnsi="GgtEphesian"/>
        </w:rPr>
        <w:t>noi</w:t>
      </w:r>
      <w:proofErr w:type="spellEnd"/>
      <w:r w:rsidRPr="00512681">
        <w:rPr>
          <w:rFonts w:ascii="GgtEphesian" w:hAnsi="GgtEphesian"/>
        </w:rPr>
        <w:t xml:space="preserve"> h]</w:t>
      </w:r>
      <w:proofErr w:type="spellStart"/>
      <w:r w:rsidRPr="00512681">
        <w:rPr>
          <w:rFonts w:ascii="GgtEphesian" w:hAnsi="GgtEphesian"/>
        </w:rPr>
        <w:t>san</w:t>
      </w:r>
      <w:proofErr w:type="spellEnd"/>
    </w:p>
    <w:p w14:paraId="43EC6061" w14:textId="6F61E5E9" w:rsidR="00973968" w:rsidRDefault="00973968" w:rsidP="00973968">
      <w:pPr>
        <w:pStyle w:val="Normal11"/>
        <w:ind w:right="113"/>
        <w:jc w:val="left"/>
        <w:rPr>
          <w:rFonts w:ascii="GgtEphesian" w:hAnsi="GgtEphesian"/>
        </w:rPr>
      </w:pPr>
      <w:r>
        <w:t>Old classical</w:t>
      </w:r>
      <w:r>
        <w:tab/>
      </w:r>
      <w:r>
        <w:rPr>
          <w:rFonts w:asciiTheme="majorBidi" w:hAnsiTheme="majorBidi" w:cstheme="majorBidi"/>
        </w:rPr>
        <w:t>(</w:t>
      </w:r>
      <w:r w:rsidRPr="00426B14">
        <w:rPr>
          <w:rFonts w:asciiTheme="majorBidi" w:hAnsiTheme="majorBidi" w:cstheme="majorBidi"/>
        </w:rPr>
        <w:t>?</w:t>
      </w:r>
      <w:r>
        <w:rPr>
          <w:rFonts w:asciiTheme="majorBidi" w:hAnsiTheme="majorBidi" w:cstheme="majorBidi"/>
        </w:rPr>
        <w:t>)</w:t>
      </w:r>
      <w:r>
        <w:rPr>
          <w:rFonts w:ascii="GgtEphesian" w:hAnsi="GgtEphesian"/>
        </w:rPr>
        <w:tab/>
      </w:r>
      <w:r>
        <w:rPr>
          <w:rFonts w:ascii="GgtEphesian" w:hAnsi="GgtEphesian"/>
        </w:rPr>
        <w:tab/>
      </w:r>
      <w:r>
        <w:rPr>
          <w:rFonts w:ascii="GgtEphesian" w:hAnsi="GgtEphesian"/>
        </w:rPr>
        <w:tab/>
      </w:r>
      <w:r>
        <w:rPr>
          <w:rFonts w:ascii="GgtEphesian" w:hAnsi="GgtEphesian"/>
        </w:rPr>
        <w:tab/>
      </w:r>
      <w:r>
        <w:rPr>
          <w:rFonts w:asciiTheme="majorBidi" w:hAnsiTheme="majorBidi" w:cstheme="majorBidi"/>
        </w:rPr>
        <w:t>(</w:t>
      </w:r>
      <w:r w:rsidRPr="00426B14">
        <w:rPr>
          <w:rFonts w:asciiTheme="majorBidi" w:hAnsiTheme="majorBidi" w:cstheme="majorBidi"/>
        </w:rPr>
        <w:t>?</w:t>
      </w:r>
      <w:r>
        <w:rPr>
          <w:rFonts w:asciiTheme="majorBidi" w:hAnsiTheme="majorBidi" w:cstheme="majorBidi"/>
        </w:rPr>
        <w:t>)</w:t>
      </w:r>
    </w:p>
    <w:p w14:paraId="7A89E23E" w14:textId="77777777" w:rsidR="00973968" w:rsidRDefault="00973968">
      <w:pPr>
        <w:pStyle w:val="Normal11"/>
        <w:ind w:right="113"/>
        <w:jc w:val="left"/>
      </w:pPr>
    </w:p>
    <w:p w14:paraId="6040DB99" w14:textId="77777777" w:rsidR="00426B14" w:rsidRDefault="00426B14">
      <w:pPr>
        <w:pStyle w:val="Normal11"/>
        <w:ind w:right="113"/>
        <w:jc w:val="left"/>
      </w:pPr>
    </w:p>
    <w:p w14:paraId="47857E6B" w14:textId="0F190AB7" w:rsidR="00773973" w:rsidRDefault="0008409A">
      <w:pPr>
        <w:pStyle w:val="Normal11"/>
        <w:ind w:right="113"/>
        <w:jc w:val="left"/>
        <w:rPr>
          <w:b/>
          <w:bCs/>
          <w:i/>
          <w:iCs/>
        </w:rPr>
      </w:pPr>
      <w:r w:rsidRPr="00FE7422">
        <w:rPr>
          <w:b/>
          <w:bCs/>
          <w:i/>
          <w:iCs/>
        </w:rPr>
        <w:t>Coincidental Forms</w:t>
      </w:r>
    </w:p>
    <w:p w14:paraId="4EBCCCBF" w14:textId="0B408A96" w:rsidR="00FE7422" w:rsidRDefault="00FE7422">
      <w:pPr>
        <w:pStyle w:val="Normal11"/>
        <w:ind w:right="113"/>
        <w:jc w:val="left"/>
        <w:rPr>
          <w:b/>
          <w:bCs/>
          <w:i/>
          <w:iCs/>
        </w:rPr>
      </w:pPr>
    </w:p>
    <w:p w14:paraId="46115FDA" w14:textId="0924F2B8" w:rsidR="00FE7422" w:rsidRDefault="00FE7422">
      <w:pPr>
        <w:pStyle w:val="Normal11"/>
        <w:ind w:right="113"/>
        <w:jc w:val="left"/>
      </w:pPr>
      <w:r w:rsidRPr="00FE7422">
        <w:t>In the main paradigms, we use sh</w:t>
      </w:r>
      <w:r w:rsidR="00AC2BFB">
        <w:t>a</w:t>
      </w:r>
      <w:r w:rsidRPr="00FE7422">
        <w:t>ding to indicate coincidental forms.</w:t>
      </w:r>
    </w:p>
    <w:p w14:paraId="10FCD7C8" w14:textId="49096DF9" w:rsidR="00FE7422" w:rsidRDefault="00FE7422">
      <w:pPr>
        <w:pStyle w:val="Normal11"/>
        <w:ind w:right="113"/>
        <w:jc w:val="left"/>
      </w:pPr>
    </w:p>
    <w:p w14:paraId="09CCBDD4" w14:textId="7313A516" w:rsidR="00FE7422" w:rsidRDefault="00FE7422">
      <w:pPr>
        <w:pStyle w:val="Normal11"/>
        <w:ind w:right="113"/>
        <w:jc w:val="left"/>
      </w:pPr>
      <w:r>
        <w:t xml:space="preserve">There are also coincidental forms involving the dative plural of participles and the third person plural of some forms of the verb, e.g. </w:t>
      </w:r>
    </w:p>
    <w:p w14:paraId="53B13327" w14:textId="77777777" w:rsidR="00191E76" w:rsidRDefault="00191E76">
      <w:pPr>
        <w:pStyle w:val="Normal11"/>
        <w:ind w:right="113"/>
        <w:jc w:val="left"/>
      </w:pPr>
    </w:p>
    <w:p w14:paraId="3BDAFE61" w14:textId="13DEF88A" w:rsidR="00191E76" w:rsidRDefault="00FE7422">
      <w:pPr>
        <w:pStyle w:val="Normal11"/>
        <w:ind w:right="113"/>
        <w:jc w:val="left"/>
      </w:pPr>
      <w:proofErr w:type="spellStart"/>
      <w:r w:rsidRPr="00FE7422">
        <w:rPr>
          <w:rFonts w:ascii="GgtEphesian" w:hAnsi="GgtEphesian"/>
        </w:rPr>
        <w:t>lu</w:t>
      </w:r>
      <w:proofErr w:type="spellEnd"/>
      <w:r w:rsidRPr="00FE7422">
        <w:rPr>
          <w:rFonts w:ascii="GgtEphesian" w:hAnsi="GgtEphesian"/>
        </w:rPr>
        <w:t>&lt;/</w:t>
      </w:r>
      <w:proofErr w:type="spellStart"/>
      <w:r w:rsidRPr="00FE7422">
        <w:rPr>
          <w:rFonts w:ascii="GgtEphesian" w:hAnsi="GgtEphesian"/>
        </w:rPr>
        <w:t>ousi¨n</w:t>
      </w:r>
      <w:proofErr w:type="spellEnd"/>
      <w:r w:rsidRPr="00FE7422">
        <w:rPr>
          <w:rFonts w:ascii="GgtEphesian" w:hAnsi="GgtEphesian"/>
        </w:rPr>
        <w:t>©</w:t>
      </w:r>
      <w:r>
        <w:t xml:space="preserve"> can be </w:t>
      </w:r>
      <w:r w:rsidR="00191E76">
        <w:t>either</w:t>
      </w:r>
    </w:p>
    <w:p w14:paraId="3348F4A5" w14:textId="77777777" w:rsidR="00191E76" w:rsidRDefault="00FE7422" w:rsidP="00191E76">
      <w:pPr>
        <w:pStyle w:val="Normal11"/>
        <w:ind w:left="432" w:right="113"/>
        <w:jc w:val="left"/>
      </w:pPr>
      <w:r>
        <w:t xml:space="preserve">third person plural present indicative active </w:t>
      </w:r>
    </w:p>
    <w:p w14:paraId="0ED2C997" w14:textId="77777777" w:rsidR="00191E76" w:rsidRDefault="00191E76">
      <w:pPr>
        <w:pStyle w:val="Normal11"/>
        <w:ind w:right="113"/>
        <w:jc w:val="left"/>
      </w:pPr>
      <w:r>
        <w:t>or</w:t>
      </w:r>
    </w:p>
    <w:p w14:paraId="0C9A1065" w14:textId="359ACDB8" w:rsidR="00FE7422" w:rsidRPr="00FE7422" w:rsidRDefault="00FE7422" w:rsidP="00191E76">
      <w:pPr>
        <w:pStyle w:val="Normal11"/>
        <w:ind w:left="432" w:right="113"/>
        <w:jc w:val="left"/>
      </w:pPr>
      <w:r>
        <w:t xml:space="preserve">masculine/neuter dative plural of the present </w:t>
      </w:r>
      <w:r w:rsidR="00191E76">
        <w:t>active participle.</w:t>
      </w:r>
    </w:p>
    <w:p w14:paraId="264DCCA4" w14:textId="77777777" w:rsidR="00AA47E0" w:rsidRDefault="00AA47E0">
      <w:pPr>
        <w:pStyle w:val="Heading1"/>
      </w:pPr>
      <w:bookmarkStart w:id="10" w:name="_Toc109120603"/>
      <w:r>
        <w:lastRenderedPageBreak/>
        <w:t>Paradigm of the Greek Verb in English</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7"/>
        <w:gridCol w:w="1701"/>
        <w:gridCol w:w="1191"/>
        <w:gridCol w:w="1191"/>
        <w:gridCol w:w="1191"/>
        <w:gridCol w:w="1191"/>
        <w:gridCol w:w="1191"/>
      </w:tblGrid>
      <w:tr w:rsidR="00AA47E0" w14:paraId="3C0CF635" w14:textId="77777777">
        <w:trPr>
          <w:cantSplit/>
          <w:trHeight w:val="140"/>
        </w:trPr>
        <w:tc>
          <w:tcPr>
            <w:tcW w:w="397" w:type="dxa"/>
            <w:tcBorders>
              <w:left w:val="single" w:sz="4" w:space="0" w:color="auto"/>
              <w:bottom w:val="nil"/>
              <w:right w:val="nil"/>
            </w:tcBorders>
          </w:tcPr>
          <w:p w14:paraId="11B08081" w14:textId="77777777" w:rsidR="00AA47E0" w:rsidRDefault="00AA47E0">
            <w:pPr>
              <w:pStyle w:val="NormalCellTab1"/>
            </w:pPr>
          </w:p>
        </w:tc>
        <w:tc>
          <w:tcPr>
            <w:tcW w:w="1701" w:type="dxa"/>
            <w:tcBorders>
              <w:left w:val="single" w:sz="12" w:space="0" w:color="auto"/>
              <w:bottom w:val="single" w:sz="4" w:space="0" w:color="auto"/>
              <w:right w:val="nil"/>
            </w:tcBorders>
          </w:tcPr>
          <w:p w14:paraId="3B3E8EEF" w14:textId="77777777" w:rsidR="00AA47E0" w:rsidRDefault="00AA47E0">
            <w:pPr>
              <w:pStyle w:val="NormalCellTab1"/>
              <w:jc w:val="right"/>
            </w:pPr>
            <w:r>
              <w:t>Present /</w:t>
            </w:r>
          </w:p>
        </w:tc>
        <w:tc>
          <w:tcPr>
            <w:tcW w:w="1191" w:type="dxa"/>
            <w:tcBorders>
              <w:left w:val="nil"/>
              <w:bottom w:val="single" w:sz="4" w:space="0" w:color="auto"/>
              <w:right w:val="nil"/>
            </w:tcBorders>
          </w:tcPr>
          <w:p w14:paraId="69FE37E5" w14:textId="77777777" w:rsidR="00AA47E0" w:rsidRDefault="00AA47E0">
            <w:pPr>
              <w:pStyle w:val="NormalCellTab1"/>
            </w:pPr>
            <w:r>
              <w:t>Imperfect</w:t>
            </w:r>
          </w:p>
        </w:tc>
        <w:tc>
          <w:tcPr>
            <w:tcW w:w="1191" w:type="dxa"/>
            <w:tcBorders>
              <w:left w:val="nil"/>
              <w:bottom w:val="single" w:sz="4" w:space="0" w:color="auto"/>
              <w:right w:val="single" w:sz="12" w:space="0" w:color="auto"/>
            </w:tcBorders>
          </w:tcPr>
          <w:p w14:paraId="58B33A8F" w14:textId="77777777" w:rsidR="00AA47E0" w:rsidRDefault="00AA47E0">
            <w:pPr>
              <w:pStyle w:val="NormalCellTab1"/>
            </w:pPr>
          </w:p>
        </w:tc>
        <w:tc>
          <w:tcPr>
            <w:tcW w:w="1191" w:type="dxa"/>
            <w:tcBorders>
              <w:left w:val="nil"/>
              <w:bottom w:val="single" w:sz="4" w:space="0" w:color="auto"/>
              <w:right w:val="nil"/>
            </w:tcBorders>
          </w:tcPr>
          <w:p w14:paraId="6EDA6F24" w14:textId="77777777" w:rsidR="00AA47E0" w:rsidRDefault="00AA47E0">
            <w:pPr>
              <w:pStyle w:val="NormalCellTab1"/>
            </w:pPr>
          </w:p>
        </w:tc>
        <w:tc>
          <w:tcPr>
            <w:tcW w:w="1191" w:type="dxa"/>
            <w:tcBorders>
              <w:left w:val="nil"/>
              <w:bottom w:val="single" w:sz="4" w:space="0" w:color="auto"/>
              <w:right w:val="nil"/>
            </w:tcBorders>
          </w:tcPr>
          <w:p w14:paraId="4CE6A732" w14:textId="77777777" w:rsidR="00AA47E0" w:rsidRDefault="00AA47E0">
            <w:pPr>
              <w:pStyle w:val="NormalCellTab1"/>
            </w:pPr>
            <w:r>
              <w:t>Aorist</w:t>
            </w:r>
          </w:p>
        </w:tc>
        <w:tc>
          <w:tcPr>
            <w:tcW w:w="1191" w:type="dxa"/>
            <w:tcBorders>
              <w:left w:val="nil"/>
              <w:bottom w:val="single" w:sz="4" w:space="0" w:color="auto"/>
              <w:right w:val="single" w:sz="4" w:space="0" w:color="auto"/>
            </w:tcBorders>
          </w:tcPr>
          <w:p w14:paraId="47A91164" w14:textId="77777777" w:rsidR="00AA47E0" w:rsidRDefault="00AA47E0">
            <w:pPr>
              <w:pStyle w:val="NormalCellTab1"/>
            </w:pPr>
          </w:p>
        </w:tc>
      </w:tr>
      <w:tr w:rsidR="00AA47E0" w14:paraId="73582955" w14:textId="77777777">
        <w:trPr>
          <w:cantSplit/>
          <w:trHeight w:val="140"/>
        </w:trPr>
        <w:tc>
          <w:tcPr>
            <w:tcW w:w="397" w:type="dxa"/>
            <w:tcBorders>
              <w:top w:val="nil"/>
              <w:left w:val="single" w:sz="4" w:space="0" w:color="auto"/>
              <w:bottom w:val="nil"/>
              <w:right w:val="nil"/>
            </w:tcBorders>
          </w:tcPr>
          <w:p w14:paraId="584E10AA" w14:textId="77777777" w:rsidR="00AA47E0" w:rsidRDefault="00AA47E0">
            <w:pPr>
              <w:pStyle w:val="NormalCellTab1"/>
            </w:pPr>
          </w:p>
        </w:tc>
        <w:tc>
          <w:tcPr>
            <w:tcW w:w="1701" w:type="dxa"/>
            <w:tcBorders>
              <w:top w:val="nil"/>
              <w:left w:val="single" w:sz="12" w:space="0" w:color="auto"/>
              <w:bottom w:val="nil"/>
            </w:tcBorders>
          </w:tcPr>
          <w:p w14:paraId="45E2398D" w14:textId="77777777" w:rsidR="00AA47E0" w:rsidRDefault="00AA47E0">
            <w:pPr>
              <w:pStyle w:val="NormalCellTab1"/>
            </w:pPr>
            <w:r>
              <w:t>active</w:t>
            </w:r>
          </w:p>
        </w:tc>
        <w:tc>
          <w:tcPr>
            <w:tcW w:w="1191" w:type="dxa"/>
            <w:tcBorders>
              <w:top w:val="nil"/>
              <w:bottom w:val="nil"/>
            </w:tcBorders>
          </w:tcPr>
          <w:p w14:paraId="12C6B05D" w14:textId="77777777" w:rsidR="00AA47E0" w:rsidRDefault="00AA47E0">
            <w:pPr>
              <w:pStyle w:val="NormalCellTab1"/>
            </w:pPr>
            <w:r>
              <w:t>middle</w:t>
            </w:r>
          </w:p>
        </w:tc>
        <w:tc>
          <w:tcPr>
            <w:tcW w:w="1191" w:type="dxa"/>
            <w:tcBorders>
              <w:top w:val="nil"/>
              <w:bottom w:val="nil"/>
              <w:right w:val="nil"/>
            </w:tcBorders>
          </w:tcPr>
          <w:p w14:paraId="6B68A6F7" w14:textId="77777777" w:rsidR="00AA47E0" w:rsidRDefault="00AA47E0">
            <w:pPr>
              <w:pStyle w:val="NormalCellTab1"/>
            </w:pPr>
            <w:r>
              <w:t>passive</w:t>
            </w:r>
          </w:p>
        </w:tc>
        <w:tc>
          <w:tcPr>
            <w:tcW w:w="1191" w:type="dxa"/>
            <w:tcBorders>
              <w:top w:val="nil"/>
              <w:left w:val="single" w:sz="12" w:space="0" w:color="auto"/>
              <w:bottom w:val="nil"/>
            </w:tcBorders>
          </w:tcPr>
          <w:p w14:paraId="28DA4100" w14:textId="77777777" w:rsidR="00AA47E0" w:rsidRDefault="00AA47E0">
            <w:pPr>
              <w:pStyle w:val="NormalCellTab1"/>
            </w:pPr>
            <w:r>
              <w:t>active</w:t>
            </w:r>
          </w:p>
        </w:tc>
        <w:tc>
          <w:tcPr>
            <w:tcW w:w="1191" w:type="dxa"/>
            <w:tcBorders>
              <w:top w:val="nil"/>
              <w:bottom w:val="nil"/>
            </w:tcBorders>
          </w:tcPr>
          <w:p w14:paraId="57FC6CCC" w14:textId="77777777" w:rsidR="00AA47E0" w:rsidRDefault="00AA47E0">
            <w:pPr>
              <w:pStyle w:val="NormalCellTab1"/>
            </w:pPr>
            <w:r>
              <w:t>middle</w:t>
            </w:r>
          </w:p>
        </w:tc>
        <w:tc>
          <w:tcPr>
            <w:tcW w:w="1191" w:type="dxa"/>
            <w:tcBorders>
              <w:top w:val="nil"/>
              <w:bottom w:val="nil"/>
              <w:right w:val="single" w:sz="4" w:space="0" w:color="auto"/>
            </w:tcBorders>
          </w:tcPr>
          <w:p w14:paraId="09E6B91C" w14:textId="77777777" w:rsidR="00AA47E0" w:rsidRDefault="00AA47E0">
            <w:pPr>
              <w:pStyle w:val="NormalCellTab1"/>
            </w:pPr>
            <w:r>
              <w:t>passive</w:t>
            </w:r>
          </w:p>
        </w:tc>
      </w:tr>
      <w:tr w:rsidR="00AA47E0" w14:paraId="5730B63E" w14:textId="77777777">
        <w:trPr>
          <w:cantSplit/>
          <w:trHeight w:val="140"/>
        </w:trPr>
        <w:tc>
          <w:tcPr>
            <w:tcW w:w="397" w:type="dxa"/>
            <w:tcBorders>
              <w:top w:val="nil"/>
              <w:left w:val="single" w:sz="4" w:space="0" w:color="auto"/>
              <w:bottom w:val="nil"/>
              <w:right w:val="nil"/>
            </w:tcBorders>
          </w:tcPr>
          <w:p w14:paraId="18368AA2" w14:textId="77777777" w:rsidR="00AA47E0" w:rsidRDefault="00AA47E0">
            <w:pPr>
              <w:pStyle w:val="NormalCellTab1"/>
            </w:pPr>
          </w:p>
        </w:tc>
        <w:tc>
          <w:tcPr>
            <w:tcW w:w="1701" w:type="dxa"/>
            <w:tcBorders>
              <w:top w:val="single" w:sz="4" w:space="0" w:color="auto"/>
              <w:left w:val="single" w:sz="12" w:space="0" w:color="auto"/>
              <w:bottom w:val="nil"/>
              <w:right w:val="nil"/>
            </w:tcBorders>
          </w:tcPr>
          <w:p w14:paraId="7F7119ED" w14:textId="77777777" w:rsidR="00AA47E0" w:rsidRDefault="00AA47E0">
            <w:pPr>
              <w:pStyle w:val="NormalCellTab1"/>
            </w:pPr>
          </w:p>
        </w:tc>
        <w:tc>
          <w:tcPr>
            <w:tcW w:w="1191" w:type="dxa"/>
            <w:tcBorders>
              <w:top w:val="single" w:sz="4" w:space="0" w:color="auto"/>
              <w:left w:val="nil"/>
              <w:bottom w:val="nil"/>
              <w:right w:val="nil"/>
            </w:tcBorders>
          </w:tcPr>
          <w:p w14:paraId="30FC9854" w14:textId="77777777" w:rsidR="00AA47E0" w:rsidRDefault="00AA47E0">
            <w:pPr>
              <w:pStyle w:val="NormalCellTab1"/>
              <w:rPr>
                <w:i/>
              </w:rPr>
            </w:pPr>
            <w:r>
              <w:rPr>
                <w:i/>
              </w:rPr>
              <w:t>continually</w:t>
            </w:r>
          </w:p>
        </w:tc>
        <w:tc>
          <w:tcPr>
            <w:tcW w:w="1191" w:type="dxa"/>
            <w:tcBorders>
              <w:top w:val="single" w:sz="4" w:space="0" w:color="auto"/>
              <w:left w:val="nil"/>
              <w:bottom w:val="nil"/>
              <w:right w:val="nil"/>
            </w:tcBorders>
          </w:tcPr>
          <w:p w14:paraId="656C9279" w14:textId="77777777" w:rsidR="00AA47E0" w:rsidRDefault="00AA47E0">
            <w:pPr>
              <w:pStyle w:val="NormalCellTab1"/>
            </w:pPr>
          </w:p>
        </w:tc>
        <w:tc>
          <w:tcPr>
            <w:tcW w:w="1191" w:type="dxa"/>
            <w:tcBorders>
              <w:top w:val="single" w:sz="4" w:space="0" w:color="auto"/>
              <w:left w:val="single" w:sz="12" w:space="0" w:color="auto"/>
              <w:bottom w:val="nil"/>
              <w:right w:val="nil"/>
            </w:tcBorders>
          </w:tcPr>
          <w:p w14:paraId="113C227F" w14:textId="77777777" w:rsidR="00AA47E0" w:rsidRDefault="00AA47E0">
            <w:pPr>
              <w:pStyle w:val="NormalCellTab1"/>
              <w:jc w:val="right"/>
              <w:rPr>
                <w:i/>
              </w:rPr>
            </w:pPr>
            <w:r>
              <w:rPr>
                <w:i/>
              </w:rPr>
              <w:t xml:space="preserve">on  </w:t>
            </w:r>
          </w:p>
        </w:tc>
        <w:tc>
          <w:tcPr>
            <w:tcW w:w="1191" w:type="dxa"/>
            <w:tcBorders>
              <w:top w:val="single" w:sz="4" w:space="0" w:color="auto"/>
              <w:left w:val="nil"/>
              <w:bottom w:val="nil"/>
              <w:right w:val="nil"/>
            </w:tcBorders>
          </w:tcPr>
          <w:p w14:paraId="4B042340" w14:textId="77777777" w:rsidR="00AA47E0" w:rsidRDefault="00AA47E0">
            <w:pPr>
              <w:pStyle w:val="NormalCellTab1"/>
              <w:rPr>
                <w:i/>
              </w:rPr>
            </w:pPr>
            <w:r>
              <w:rPr>
                <w:i/>
              </w:rPr>
              <w:t>an occasion</w:t>
            </w:r>
          </w:p>
        </w:tc>
        <w:tc>
          <w:tcPr>
            <w:tcW w:w="1191" w:type="dxa"/>
            <w:tcBorders>
              <w:top w:val="single" w:sz="4" w:space="0" w:color="auto"/>
              <w:left w:val="nil"/>
              <w:bottom w:val="nil"/>
              <w:right w:val="single" w:sz="4" w:space="0" w:color="auto"/>
            </w:tcBorders>
          </w:tcPr>
          <w:p w14:paraId="78C9222B" w14:textId="77777777" w:rsidR="00AA47E0" w:rsidRDefault="00AA47E0">
            <w:pPr>
              <w:pStyle w:val="NormalCellTab1"/>
            </w:pPr>
          </w:p>
        </w:tc>
      </w:tr>
      <w:tr w:rsidR="00AA47E0" w14:paraId="1E5EA330" w14:textId="77777777">
        <w:trPr>
          <w:cantSplit/>
          <w:trHeight w:hRule="exact" w:val="1600"/>
        </w:trPr>
        <w:tc>
          <w:tcPr>
            <w:tcW w:w="397" w:type="dxa"/>
            <w:vMerge w:val="restart"/>
            <w:tcBorders>
              <w:top w:val="single" w:sz="12" w:space="0" w:color="auto"/>
              <w:left w:val="single" w:sz="4" w:space="0" w:color="auto"/>
              <w:bottom w:val="nil"/>
              <w:right w:val="nil"/>
            </w:tcBorders>
            <w:textDirection w:val="btLr"/>
          </w:tcPr>
          <w:p w14:paraId="02CC54A6" w14:textId="77777777" w:rsidR="00AA47E0" w:rsidRDefault="00AA47E0">
            <w:pPr>
              <w:pStyle w:val="NormalCellTab1"/>
              <w:ind w:left="113" w:right="113"/>
              <w:jc w:val="center"/>
            </w:pPr>
            <w:r>
              <w:t>Indicative</w:t>
            </w:r>
          </w:p>
        </w:tc>
        <w:tc>
          <w:tcPr>
            <w:tcW w:w="1701" w:type="dxa"/>
            <w:tcBorders>
              <w:top w:val="single" w:sz="12" w:space="0" w:color="auto"/>
              <w:left w:val="single" w:sz="12" w:space="0" w:color="auto"/>
              <w:bottom w:val="single" w:sz="12" w:space="0" w:color="auto"/>
              <w:right w:val="single" w:sz="6" w:space="0" w:color="auto"/>
            </w:tcBorders>
          </w:tcPr>
          <w:p w14:paraId="73D81BE6" w14:textId="77777777" w:rsidR="00AA47E0" w:rsidRDefault="00AA47E0">
            <w:pPr>
              <w:pStyle w:val="NormalCellTab1"/>
            </w:pPr>
            <w:r>
              <w:t>I loosen</w:t>
            </w:r>
          </w:p>
          <w:p w14:paraId="44B33E38" w14:textId="77777777" w:rsidR="00AA47E0" w:rsidRDefault="00AA47E0">
            <w:pPr>
              <w:pStyle w:val="NormalCellTab1"/>
            </w:pPr>
            <w:r>
              <w:t>you loosen</w:t>
            </w:r>
          </w:p>
          <w:p w14:paraId="2B66B7E5" w14:textId="77777777" w:rsidR="00AA47E0" w:rsidRDefault="00AA47E0">
            <w:pPr>
              <w:pStyle w:val="NormalCellTab1"/>
            </w:pPr>
            <w:r>
              <w:t>he loosens</w:t>
            </w:r>
          </w:p>
          <w:p w14:paraId="1EA9A5F5" w14:textId="77777777" w:rsidR="00AA47E0" w:rsidRDefault="00AA47E0">
            <w:pPr>
              <w:pStyle w:val="NormalCellTab1"/>
            </w:pPr>
            <w:r>
              <w:t>we loosen</w:t>
            </w:r>
          </w:p>
          <w:p w14:paraId="6D5072B4" w14:textId="77777777" w:rsidR="00AA47E0" w:rsidRDefault="00AA47E0">
            <w:pPr>
              <w:pStyle w:val="NormalCellTab1"/>
            </w:pPr>
            <w:r>
              <w:t>you loosen</w:t>
            </w:r>
          </w:p>
          <w:p w14:paraId="424D6744" w14:textId="77777777" w:rsidR="00AA47E0" w:rsidRDefault="00AA47E0">
            <w:pPr>
              <w:pStyle w:val="NormalCellTab1"/>
            </w:pPr>
            <w:r>
              <w:t>they loosen</w:t>
            </w:r>
          </w:p>
          <w:p w14:paraId="2E7F698E" w14:textId="77777777" w:rsidR="00AA47E0" w:rsidRDefault="00AA47E0">
            <w:pPr>
              <w:pStyle w:val="NormalCellTab1"/>
            </w:pPr>
          </w:p>
        </w:tc>
        <w:tc>
          <w:tcPr>
            <w:tcW w:w="1191" w:type="dxa"/>
            <w:tcBorders>
              <w:top w:val="single" w:sz="12" w:space="0" w:color="auto"/>
              <w:left w:val="single" w:sz="6" w:space="0" w:color="auto"/>
              <w:bottom w:val="single" w:sz="12" w:space="0" w:color="auto"/>
              <w:right w:val="single" w:sz="6" w:space="0" w:color="auto"/>
            </w:tcBorders>
          </w:tcPr>
          <w:p w14:paraId="69013BDC" w14:textId="77777777" w:rsidR="00AA47E0" w:rsidRDefault="00AA47E0">
            <w:pPr>
              <w:pStyle w:val="NormalCellTab1"/>
            </w:pPr>
            <w:r>
              <w:t>I loosen for myself</w:t>
            </w:r>
          </w:p>
          <w:p w14:paraId="6F624780" w14:textId="77777777" w:rsidR="00AA47E0" w:rsidRDefault="00AA47E0">
            <w:pPr>
              <w:pStyle w:val="NormalCellTab1"/>
              <w:rPr>
                <w:i/>
              </w:rPr>
            </w:pPr>
            <w:r>
              <w:rPr>
                <w:i/>
              </w:rPr>
              <w:t>etc.</w:t>
            </w:r>
          </w:p>
        </w:tc>
        <w:tc>
          <w:tcPr>
            <w:tcW w:w="1191" w:type="dxa"/>
            <w:tcBorders>
              <w:top w:val="single" w:sz="12" w:space="0" w:color="auto"/>
              <w:left w:val="single" w:sz="6" w:space="0" w:color="auto"/>
              <w:bottom w:val="single" w:sz="12" w:space="0" w:color="auto"/>
              <w:right w:val="nil"/>
            </w:tcBorders>
          </w:tcPr>
          <w:p w14:paraId="285DFEE0" w14:textId="77777777" w:rsidR="00AA47E0" w:rsidRDefault="00AA47E0">
            <w:pPr>
              <w:pStyle w:val="NormalCellTab1"/>
            </w:pPr>
            <w:r>
              <w:t>I am being loosened</w:t>
            </w:r>
          </w:p>
        </w:tc>
        <w:tc>
          <w:tcPr>
            <w:tcW w:w="1191" w:type="dxa"/>
            <w:tcBorders>
              <w:top w:val="single" w:sz="12" w:space="0" w:color="auto"/>
              <w:left w:val="single" w:sz="12" w:space="0" w:color="auto"/>
              <w:bottom w:val="single" w:sz="12" w:space="0" w:color="auto"/>
              <w:right w:val="single" w:sz="6" w:space="0" w:color="auto"/>
            </w:tcBorders>
          </w:tcPr>
          <w:p w14:paraId="39079724" w14:textId="77777777" w:rsidR="00AA47E0" w:rsidRDefault="00AA47E0">
            <w:pPr>
              <w:pStyle w:val="NormalCellTab1"/>
              <w:rPr>
                <w:i/>
              </w:rPr>
            </w:pPr>
          </w:p>
        </w:tc>
        <w:tc>
          <w:tcPr>
            <w:tcW w:w="1191" w:type="dxa"/>
            <w:tcBorders>
              <w:top w:val="single" w:sz="12" w:space="0" w:color="auto"/>
              <w:left w:val="single" w:sz="6" w:space="0" w:color="auto"/>
              <w:bottom w:val="single" w:sz="12" w:space="0" w:color="auto"/>
              <w:right w:val="single" w:sz="6" w:space="0" w:color="auto"/>
            </w:tcBorders>
          </w:tcPr>
          <w:p w14:paraId="733E09A8" w14:textId="77777777" w:rsidR="00AA47E0" w:rsidRDefault="00AA47E0">
            <w:pPr>
              <w:pStyle w:val="NormalCellTab1"/>
              <w:rPr>
                <w:i/>
              </w:rPr>
            </w:pPr>
          </w:p>
        </w:tc>
        <w:tc>
          <w:tcPr>
            <w:tcW w:w="1191" w:type="dxa"/>
            <w:tcBorders>
              <w:top w:val="single" w:sz="12" w:space="0" w:color="auto"/>
              <w:left w:val="single" w:sz="6" w:space="0" w:color="auto"/>
              <w:bottom w:val="single" w:sz="12" w:space="0" w:color="auto"/>
              <w:right w:val="single" w:sz="4" w:space="0" w:color="auto"/>
            </w:tcBorders>
          </w:tcPr>
          <w:p w14:paraId="2E055A1C" w14:textId="77777777" w:rsidR="00AA47E0" w:rsidRDefault="00AA47E0">
            <w:pPr>
              <w:pStyle w:val="NormalCellTab1"/>
            </w:pPr>
          </w:p>
        </w:tc>
      </w:tr>
      <w:tr w:rsidR="00AA47E0" w14:paraId="71A31B46" w14:textId="77777777">
        <w:trPr>
          <w:cantSplit/>
          <w:trHeight w:hRule="exact" w:val="1400"/>
        </w:trPr>
        <w:tc>
          <w:tcPr>
            <w:tcW w:w="397" w:type="dxa"/>
            <w:vMerge/>
            <w:tcBorders>
              <w:top w:val="nil"/>
              <w:left w:val="single" w:sz="4" w:space="0" w:color="auto"/>
              <w:bottom w:val="single" w:sz="12" w:space="0" w:color="auto"/>
              <w:right w:val="nil"/>
            </w:tcBorders>
            <w:textDirection w:val="btLr"/>
          </w:tcPr>
          <w:p w14:paraId="2FA73910" w14:textId="77777777" w:rsidR="00AA47E0" w:rsidRDefault="00AA47E0">
            <w:pPr>
              <w:pStyle w:val="NormalCellTab1"/>
              <w:jc w:val="right"/>
            </w:pPr>
          </w:p>
        </w:tc>
        <w:tc>
          <w:tcPr>
            <w:tcW w:w="1701" w:type="dxa"/>
            <w:tcBorders>
              <w:top w:val="nil"/>
              <w:left w:val="single" w:sz="12" w:space="0" w:color="auto"/>
              <w:bottom w:val="single" w:sz="12" w:space="0" w:color="auto"/>
            </w:tcBorders>
          </w:tcPr>
          <w:p w14:paraId="3D44DF5F" w14:textId="77777777" w:rsidR="00AA47E0" w:rsidRDefault="00AA47E0">
            <w:pPr>
              <w:pStyle w:val="NormalCellTab1"/>
            </w:pPr>
            <w:r>
              <w:t>I was loosening</w:t>
            </w:r>
          </w:p>
          <w:p w14:paraId="163A2112" w14:textId="77777777" w:rsidR="00AA47E0" w:rsidRDefault="00AA47E0">
            <w:pPr>
              <w:pStyle w:val="NormalCellTab1"/>
            </w:pPr>
          </w:p>
        </w:tc>
        <w:tc>
          <w:tcPr>
            <w:tcW w:w="1191" w:type="dxa"/>
            <w:tcBorders>
              <w:top w:val="nil"/>
              <w:bottom w:val="single" w:sz="12" w:space="0" w:color="auto"/>
            </w:tcBorders>
          </w:tcPr>
          <w:p w14:paraId="4F13760C" w14:textId="77777777" w:rsidR="00AA47E0" w:rsidRDefault="00AA47E0">
            <w:pPr>
              <w:pStyle w:val="NormalCellTab1"/>
            </w:pPr>
            <w:r>
              <w:t>I was loosening for myself</w:t>
            </w:r>
          </w:p>
        </w:tc>
        <w:tc>
          <w:tcPr>
            <w:tcW w:w="1191" w:type="dxa"/>
            <w:tcBorders>
              <w:top w:val="nil"/>
              <w:bottom w:val="single" w:sz="12" w:space="0" w:color="auto"/>
              <w:right w:val="nil"/>
            </w:tcBorders>
          </w:tcPr>
          <w:p w14:paraId="38A48147" w14:textId="77777777" w:rsidR="00AA47E0" w:rsidRDefault="00AA47E0">
            <w:pPr>
              <w:pStyle w:val="NormalCellTab1"/>
            </w:pPr>
            <w:r>
              <w:t>I was being loosened</w:t>
            </w:r>
          </w:p>
          <w:p w14:paraId="1A004F3F" w14:textId="77777777" w:rsidR="00AA47E0" w:rsidRDefault="00AA47E0">
            <w:pPr>
              <w:pStyle w:val="NormalCellTab1"/>
            </w:pPr>
          </w:p>
        </w:tc>
        <w:tc>
          <w:tcPr>
            <w:tcW w:w="1191" w:type="dxa"/>
            <w:tcBorders>
              <w:top w:val="nil"/>
              <w:left w:val="single" w:sz="12" w:space="0" w:color="auto"/>
              <w:bottom w:val="single" w:sz="12" w:space="0" w:color="auto"/>
            </w:tcBorders>
          </w:tcPr>
          <w:p w14:paraId="18ECDE2F" w14:textId="77777777" w:rsidR="00AA47E0" w:rsidRDefault="00AA47E0">
            <w:pPr>
              <w:pStyle w:val="NormalCellTab1"/>
            </w:pPr>
            <w:r>
              <w:t>I loosened</w:t>
            </w:r>
          </w:p>
        </w:tc>
        <w:tc>
          <w:tcPr>
            <w:tcW w:w="1191" w:type="dxa"/>
            <w:tcBorders>
              <w:top w:val="nil"/>
              <w:bottom w:val="single" w:sz="12" w:space="0" w:color="auto"/>
            </w:tcBorders>
          </w:tcPr>
          <w:p w14:paraId="521470B0" w14:textId="77777777" w:rsidR="00AA47E0" w:rsidRDefault="00AA47E0">
            <w:pPr>
              <w:pStyle w:val="NormalCellTab1"/>
            </w:pPr>
            <w:r>
              <w:t>I loosened for myself</w:t>
            </w:r>
          </w:p>
          <w:p w14:paraId="7533F1F1" w14:textId="77777777" w:rsidR="00AA47E0" w:rsidRDefault="00AA47E0">
            <w:pPr>
              <w:pStyle w:val="NormalCellTab1"/>
            </w:pPr>
          </w:p>
        </w:tc>
        <w:tc>
          <w:tcPr>
            <w:tcW w:w="1191" w:type="dxa"/>
            <w:tcBorders>
              <w:top w:val="nil"/>
              <w:bottom w:val="single" w:sz="12" w:space="0" w:color="auto"/>
              <w:right w:val="single" w:sz="4" w:space="0" w:color="auto"/>
            </w:tcBorders>
          </w:tcPr>
          <w:p w14:paraId="64D59ADE" w14:textId="77777777" w:rsidR="00AA47E0" w:rsidRDefault="00AA47E0">
            <w:pPr>
              <w:pStyle w:val="NormalCellTab1"/>
            </w:pPr>
            <w:r>
              <w:t>I was loosened</w:t>
            </w:r>
          </w:p>
        </w:tc>
      </w:tr>
      <w:tr w:rsidR="00AA47E0" w14:paraId="2668F805" w14:textId="77777777">
        <w:trPr>
          <w:cantSplit/>
          <w:trHeight w:hRule="exact" w:val="1400"/>
        </w:trPr>
        <w:tc>
          <w:tcPr>
            <w:tcW w:w="397" w:type="dxa"/>
            <w:tcBorders>
              <w:top w:val="nil"/>
              <w:left w:val="single" w:sz="4" w:space="0" w:color="auto"/>
              <w:bottom w:val="single" w:sz="12" w:space="0" w:color="auto"/>
              <w:right w:val="nil"/>
            </w:tcBorders>
            <w:textDirection w:val="btLr"/>
          </w:tcPr>
          <w:p w14:paraId="195A4A76" w14:textId="77777777" w:rsidR="00AA47E0" w:rsidRDefault="00AA47E0">
            <w:pPr>
              <w:pStyle w:val="NormalCellTab1"/>
              <w:jc w:val="center"/>
            </w:pPr>
            <w:r>
              <w:t>Subjunctive</w:t>
            </w:r>
          </w:p>
        </w:tc>
        <w:tc>
          <w:tcPr>
            <w:tcW w:w="1701" w:type="dxa"/>
            <w:tcBorders>
              <w:top w:val="nil"/>
              <w:left w:val="single" w:sz="12" w:space="0" w:color="auto"/>
              <w:bottom w:val="single" w:sz="12" w:space="0" w:color="auto"/>
            </w:tcBorders>
          </w:tcPr>
          <w:p w14:paraId="37E7586D" w14:textId="77777777" w:rsidR="00AA47E0" w:rsidRDefault="00AA47E0">
            <w:pPr>
              <w:pStyle w:val="NormalCellTab1"/>
            </w:pPr>
            <w:r>
              <w:t xml:space="preserve">that I may loosen </w:t>
            </w:r>
          </w:p>
        </w:tc>
        <w:tc>
          <w:tcPr>
            <w:tcW w:w="1191" w:type="dxa"/>
            <w:tcBorders>
              <w:top w:val="nil"/>
              <w:bottom w:val="single" w:sz="12" w:space="0" w:color="auto"/>
            </w:tcBorders>
          </w:tcPr>
          <w:p w14:paraId="413812FB" w14:textId="77777777" w:rsidR="00AA47E0" w:rsidRDefault="00AA47E0">
            <w:pPr>
              <w:pStyle w:val="NormalCellTab1"/>
            </w:pPr>
            <w:r>
              <w:t>that I may loosen for myself</w:t>
            </w:r>
          </w:p>
        </w:tc>
        <w:tc>
          <w:tcPr>
            <w:tcW w:w="1191" w:type="dxa"/>
            <w:tcBorders>
              <w:top w:val="nil"/>
              <w:bottom w:val="single" w:sz="12" w:space="0" w:color="auto"/>
              <w:right w:val="nil"/>
            </w:tcBorders>
          </w:tcPr>
          <w:p w14:paraId="1F3D08AB" w14:textId="77777777" w:rsidR="00AA47E0" w:rsidRDefault="00AA47E0">
            <w:pPr>
              <w:pStyle w:val="NormalCellTab1"/>
            </w:pPr>
            <w:r>
              <w:t>that I may be loosened</w:t>
            </w:r>
          </w:p>
        </w:tc>
        <w:tc>
          <w:tcPr>
            <w:tcW w:w="1191" w:type="dxa"/>
            <w:tcBorders>
              <w:top w:val="nil"/>
              <w:left w:val="single" w:sz="12" w:space="0" w:color="auto"/>
              <w:bottom w:val="single" w:sz="12" w:space="0" w:color="auto"/>
            </w:tcBorders>
          </w:tcPr>
          <w:p w14:paraId="038247AA" w14:textId="77777777" w:rsidR="00AA47E0" w:rsidRDefault="00AA47E0">
            <w:pPr>
              <w:pStyle w:val="NormalCellTab1"/>
            </w:pPr>
            <w:r>
              <w:t xml:space="preserve">that I may loosen </w:t>
            </w:r>
          </w:p>
        </w:tc>
        <w:tc>
          <w:tcPr>
            <w:tcW w:w="1191" w:type="dxa"/>
            <w:tcBorders>
              <w:top w:val="nil"/>
              <w:bottom w:val="single" w:sz="12" w:space="0" w:color="auto"/>
            </w:tcBorders>
          </w:tcPr>
          <w:p w14:paraId="3803F96F" w14:textId="77777777" w:rsidR="00AA47E0" w:rsidRDefault="00AA47E0">
            <w:pPr>
              <w:pStyle w:val="NormalCellTab1"/>
            </w:pPr>
            <w:r>
              <w:t>that I may loosen for myself</w:t>
            </w:r>
          </w:p>
          <w:p w14:paraId="0B84E567" w14:textId="77777777" w:rsidR="00AA47E0" w:rsidRDefault="00AA47E0">
            <w:pPr>
              <w:pStyle w:val="NormalCellTab1"/>
            </w:pPr>
          </w:p>
        </w:tc>
        <w:tc>
          <w:tcPr>
            <w:tcW w:w="1191" w:type="dxa"/>
            <w:tcBorders>
              <w:top w:val="nil"/>
              <w:bottom w:val="single" w:sz="12" w:space="0" w:color="auto"/>
              <w:right w:val="single" w:sz="4" w:space="0" w:color="auto"/>
            </w:tcBorders>
          </w:tcPr>
          <w:p w14:paraId="04615E3D" w14:textId="77777777" w:rsidR="00AA47E0" w:rsidRDefault="00AA47E0">
            <w:pPr>
              <w:pStyle w:val="NormalCellTab1"/>
            </w:pPr>
            <w:r>
              <w:t>that I may be loosened</w:t>
            </w:r>
          </w:p>
        </w:tc>
      </w:tr>
      <w:tr w:rsidR="00AA47E0" w14:paraId="6831F84E" w14:textId="77777777">
        <w:trPr>
          <w:cantSplit/>
          <w:trHeight w:hRule="exact" w:val="1400"/>
        </w:trPr>
        <w:tc>
          <w:tcPr>
            <w:tcW w:w="397" w:type="dxa"/>
            <w:tcBorders>
              <w:top w:val="nil"/>
              <w:left w:val="single" w:sz="4" w:space="0" w:color="auto"/>
              <w:bottom w:val="nil"/>
              <w:right w:val="nil"/>
            </w:tcBorders>
            <w:textDirection w:val="btLr"/>
          </w:tcPr>
          <w:p w14:paraId="23FF9197" w14:textId="77777777" w:rsidR="00AA47E0" w:rsidRDefault="00AA47E0">
            <w:pPr>
              <w:pStyle w:val="NormalCellTab1"/>
              <w:jc w:val="center"/>
            </w:pPr>
            <w:r>
              <w:t>Optative</w:t>
            </w:r>
          </w:p>
        </w:tc>
        <w:tc>
          <w:tcPr>
            <w:tcW w:w="1701" w:type="dxa"/>
            <w:tcBorders>
              <w:top w:val="nil"/>
              <w:left w:val="single" w:sz="12" w:space="0" w:color="auto"/>
              <w:bottom w:val="nil"/>
            </w:tcBorders>
          </w:tcPr>
          <w:p w14:paraId="1E81030F" w14:textId="77777777" w:rsidR="00AA47E0" w:rsidRDefault="00AA47E0">
            <w:pPr>
              <w:pStyle w:val="NormalCellTab1"/>
            </w:pPr>
            <w:r>
              <w:t>that I might loosen</w:t>
            </w:r>
          </w:p>
          <w:p w14:paraId="565F0893" w14:textId="77777777" w:rsidR="00AA47E0" w:rsidRDefault="00AA47E0">
            <w:pPr>
              <w:pStyle w:val="NormalCellTab1"/>
            </w:pPr>
          </w:p>
        </w:tc>
        <w:tc>
          <w:tcPr>
            <w:tcW w:w="1191" w:type="dxa"/>
            <w:tcBorders>
              <w:top w:val="nil"/>
              <w:bottom w:val="nil"/>
            </w:tcBorders>
          </w:tcPr>
          <w:p w14:paraId="16D8DD1A" w14:textId="77777777" w:rsidR="00AA47E0" w:rsidRDefault="00AA47E0">
            <w:pPr>
              <w:pStyle w:val="NormalCellTab1"/>
            </w:pPr>
            <w:r>
              <w:t>that I might loosen for myself</w:t>
            </w:r>
          </w:p>
        </w:tc>
        <w:tc>
          <w:tcPr>
            <w:tcW w:w="1191" w:type="dxa"/>
            <w:tcBorders>
              <w:top w:val="nil"/>
              <w:bottom w:val="nil"/>
              <w:right w:val="nil"/>
            </w:tcBorders>
          </w:tcPr>
          <w:p w14:paraId="18A6DEED" w14:textId="77777777" w:rsidR="00AA47E0" w:rsidRDefault="00AA47E0">
            <w:pPr>
              <w:pStyle w:val="NormalCellTab1"/>
            </w:pPr>
            <w:r>
              <w:t>that I might be loosened</w:t>
            </w:r>
          </w:p>
        </w:tc>
        <w:tc>
          <w:tcPr>
            <w:tcW w:w="1191" w:type="dxa"/>
            <w:tcBorders>
              <w:top w:val="nil"/>
              <w:left w:val="single" w:sz="12" w:space="0" w:color="auto"/>
              <w:bottom w:val="nil"/>
            </w:tcBorders>
          </w:tcPr>
          <w:p w14:paraId="54C2F194" w14:textId="77777777" w:rsidR="00AA47E0" w:rsidRDefault="00AA47E0">
            <w:pPr>
              <w:pStyle w:val="NormalCellTab1"/>
            </w:pPr>
            <w:r>
              <w:t xml:space="preserve">that I might loosen </w:t>
            </w:r>
          </w:p>
          <w:p w14:paraId="55BA9F8B" w14:textId="77777777" w:rsidR="00AA47E0" w:rsidRDefault="00AA47E0">
            <w:pPr>
              <w:pStyle w:val="NormalCellTab1"/>
            </w:pPr>
          </w:p>
        </w:tc>
        <w:tc>
          <w:tcPr>
            <w:tcW w:w="1191" w:type="dxa"/>
            <w:tcBorders>
              <w:top w:val="nil"/>
              <w:bottom w:val="nil"/>
            </w:tcBorders>
          </w:tcPr>
          <w:p w14:paraId="73877D19" w14:textId="77777777" w:rsidR="00AA47E0" w:rsidRDefault="00AA47E0">
            <w:pPr>
              <w:pStyle w:val="NormalCellTab1"/>
            </w:pPr>
            <w:r>
              <w:t>that I might loosen for myself</w:t>
            </w:r>
          </w:p>
        </w:tc>
        <w:tc>
          <w:tcPr>
            <w:tcW w:w="1191" w:type="dxa"/>
            <w:tcBorders>
              <w:top w:val="nil"/>
              <w:bottom w:val="nil"/>
              <w:right w:val="single" w:sz="4" w:space="0" w:color="auto"/>
            </w:tcBorders>
          </w:tcPr>
          <w:p w14:paraId="2FD70D9C" w14:textId="77777777" w:rsidR="00AA47E0" w:rsidRDefault="00AA47E0">
            <w:pPr>
              <w:pStyle w:val="NormalCellTab1"/>
            </w:pPr>
            <w:r>
              <w:t>that I might be loosened</w:t>
            </w:r>
          </w:p>
        </w:tc>
      </w:tr>
      <w:tr w:rsidR="00AA47E0" w14:paraId="42B8F0FA" w14:textId="77777777">
        <w:trPr>
          <w:cantSplit/>
          <w:trHeight w:hRule="exact" w:val="1200"/>
        </w:trPr>
        <w:tc>
          <w:tcPr>
            <w:tcW w:w="397" w:type="dxa"/>
            <w:tcBorders>
              <w:top w:val="single" w:sz="12" w:space="0" w:color="auto"/>
              <w:left w:val="single" w:sz="4" w:space="0" w:color="auto"/>
              <w:bottom w:val="single" w:sz="12" w:space="0" w:color="auto"/>
              <w:right w:val="nil"/>
            </w:tcBorders>
            <w:textDirection w:val="btLr"/>
          </w:tcPr>
          <w:p w14:paraId="600FB1FC" w14:textId="77777777" w:rsidR="00AA47E0" w:rsidRDefault="00AA47E0">
            <w:pPr>
              <w:pStyle w:val="NormalCellTab1"/>
              <w:jc w:val="center"/>
            </w:pPr>
            <w:r>
              <w:t>Imperative</w:t>
            </w:r>
          </w:p>
        </w:tc>
        <w:tc>
          <w:tcPr>
            <w:tcW w:w="1701" w:type="dxa"/>
            <w:tcBorders>
              <w:top w:val="single" w:sz="12" w:space="0" w:color="auto"/>
              <w:left w:val="single" w:sz="12" w:space="0" w:color="auto"/>
              <w:bottom w:val="single" w:sz="12" w:space="0" w:color="auto"/>
            </w:tcBorders>
          </w:tcPr>
          <w:p w14:paraId="552BEEBB" w14:textId="77777777" w:rsidR="00AA47E0" w:rsidRDefault="00AA47E0">
            <w:pPr>
              <w:pStyle w:val="NormalCellTab1"/>
            </w:pPr>
            <w:r>
              <w:t>loosen (singular)</w:t>
            </w:r>
          </w:p>
          <w:p w14:paraId="11726224" w14:textId="77777777" w:rsidR="00AA47E0" w:rsidRDefault="00AA47E0">
            <w:pPr>
              <w:pStyle w:val="NormalCellTab1"/>
            </w:pPr>
            <w:r>
              <w:t>he must loosen</w:t>
            </w:r>
          </w:p>
          <w:p w14:paraId="6C2BA943" w14:textId="77777777" w:rsidR="00AA47E0" w:rsidRDefault="00AA47E0">
            <w:pPr>
              <w:pStyle w:val="NormalCellTab1"/>
            </w:pPr>
            <w:r>
              <w:t>loosen (plural)</w:t>
            </w:r>
          </w:p>
          <w:p w14:paraId="6209534B" w14:textId="77777777" w:rsidR="00AA47E0" w:rsidRDefault="00AA47E0">
            <w:pPr>
              <w:pStyle w:val="NormalCellTab1"/>
            </w:pPr>
            <w:r>
              <w:t>they must loosen</w:t>
            </w:r>
          </w:p>
          <w:p w14:paraId="1ACD4A14" w14:textId="77777777" w:rsidR="00AA47E0" w:rsidRDefault="00AA47E0">
            <w:pPr>
              <w:pStyle w:val="NormalCellTab1"/>
            </w:pPr>
          </w:p>
        </w:tc>
        <w:tc>
          <w:tcPr>
            <w:tcW w:w="1191" w:type="dxa"/>
            <w:tcBorders>
              <w:top w:val="single" w:sz="12" w:space="0" w:color="auto"/>
              <w:bottom w:val="single" w:sz="12" w:space="0" w:color="auto"/>
            </w:tcBorders>
          </w:tcPr>
          <w:p w14:paraId="509F8EF9" w14:textId="77777777" w:rsidR="00AA47E0" w:rsidRDefault="00AA47E0">
            <w:pPr>
              <w:pStyle w:val="NormalCellTab1"/>
            </w:pPr>
            <w:r>
              <w:t>loosen for yourself</w:t>
            </w:r>
          </w:p>
        </w:tc>
        <w:tc>
          <w:tcPr>
            <w:tcW w:w="1191" w:type="dxa"/>
            <w:tcBorders>
              <w:top w:val="single" w:sz="12" w:space="0" w:color="auto"/>
              <w:bottom w:val="single" w:sz="12" w:space="0" w:color="auto"/>
              <w:right w:val="nil"/>
            </w:tcBorders>
          </w:tcPr>
          <w:p w14:paraId="143CB8A8" w14:textId="77777777" w:rsidR="00AA47E0" w:rsidRDefault="00AA47E0">
            <w:pPr>
              <w:pStyle w:val="NormalCellTab1"/>
            </w:pPr>
            <w:r>
              <w:t>be loosened</w:t>
            </w:r>
          </w:p>
        </w:tc>
        <w:tc>
          <w:tcPr>
            <w:tcW w:w="1191" w:type="dxa"/>
            <w:tcBorders>
              <w:top w:val="single" w:sz="12" w:space="0" w:color="auto"/>
              <w:left w:val="single" w:sz="12" w:space="0" w:color="auto"/>
              <w:bottom w:val="single" w:sz="12" w:space="0" w:color="auto"/>
            </w:tcBorders>
          </w:tcPr>
          <w:p w14:paraId="7884C278" w14:textId="77777777" w:rsidR="00AA47E0" w:rsidRDefault="00AA47E0">
            <w:pPr>
              <w:pStyle w:val="NormalCellTab1"/>
            </w:pPr>
            <w:r>
              <w:t>loosen</w:t>
            </w:r>
          </w:p>
        </w:tc>
        <w:tc>
          <w:tcPr>
            <w:tcW w:w="1191" w:type="dxa"/>
            <w:tcBorders>
              <w:top w:val="single" w:sz="12" w:space="0" w:color="auto"/>
              <w:bottom w:val="single" w:sz="12" w:space="0" w:color="auto"/>
            </w:tcBorders>
          </w:tcPr>
          <w:p w14:paraId="182573B3" w14:textId="77777777" w:rsidR="00AA47E0" w:rsidRDefault="00AA47E0">
            <w:pPr>
              <w:pStyle w:val="NormalCellTab1"/>
            </w:pPr>
            <w:r>
              <w:t>loosen for yourself</w:t>
            </w:r>
          </w:p>
        </w:tc>
        <w:tc>
          <w:tcPr>
            <w:tcW w:w="1191" w:type="dxa"/>
            <w:tcBorders>
              <w:top w:val="single" w:sz="12" w:space="0" w:color="auto"/>
              <w:bottom w:val="single" w:sz="12" w:space="0" w:color="auto"/>
              <w:right w:val="single" w:sz="4" w:space="0" w:color="auto"/>
            </w:tcBorders>
          </w:tcPr>
          <w:p w14:paraId="6FD4687A" w14:textId="77777777" w:rsidR="00AA47E0" w:rsidRDefault="00AA47E0">
            <w:pPr>
              <w:pStyle w:val="NormalCellTab1"/>
            </w:pPr>
            <w:r>
              <w:t>be loosened</w:t>
            </w:r>
          </w:p>
        </w:tc>
      </w:tr>
      <w:tr w:rsidR="00AA47E0" w14:paraId="60D6DE74" w14:textId="77777777">
        <w:trPr>
          <w:cantSplit/>
          <w:trHeight w:hRule="exact" w:val="1600"/>
        </w:trPr>
        <w:tc>
          <w:tcPr>
            <w:tcW w:w="397" w:type="dxa"/>
            <w:tcBorders>
              <w:top w:val="nil"/>
              <w:left w:val="single" w:sz="4" w:space="0" w:color="auto"/>
              <w:bottom w:val="nil"/>
              <w:right w:val="nil"/>
            </w:tcBorders>
            <w:textDirection w:val="btLr"/>
          </w:tcPr>
          <w:p w14:paraId="4C018CF2" w14:textId="77777777" w:rsidR="00AA47E0" w:rsidRDefault="00AA47E0">
            <w:pPr>
              <w:pStyle w:val="NormalCellTab1"/>
              <w:jc w:val="center"/>
            </w:pPr>
            <w:r>
              <w:t>Participle</w:t>
            </w:r>
          </w:p>
        </w:tc>
        <w:tc>
          <w:tcPr>
            <w:tcW w:w="1701" w:type="dxa"/>
            <w:tcBorders>
              <w:top w:val="nil"/>
              <w:left w:val="single" w:sz="12" w:space="0" w:color="auto"/>
              <w:bottom w:val="nil"/>
            </w:tcBorders>
          </w:tcPr>
          <w:p w14:paraId="72890FDB" w14:textId="77777777" w:rsidR="00AA47E0" w:rsidRDefault="00AA47E0">
            <w:pPr>
              <w:pStyle w:val="NormalCellTab1"/>
            </w:pPr>
            <w:r>
              <w:t>loosening</w:t>
            </w:r>
          </w:p>
        </w:tc>
        <w:tc>
          <w:tcPr>
            <w:tcW w:w="1191" w:type="dxa"/>
            <w:tcBorders>
              <w:top w:val="nil"/>
              <w:bottom w:val="nil"/>
            </w:tcBorders>
          </w:tcPr>
          <w:p w14:paraId="0F322CA3" w14:textId="77777777" w:rsidR="00AA47E0" w:rsidRDefault="00AA47E0">
            <w:pPr>
              <w:pStyle w:val="NormalCellTab1"/>
            </w:pPr>
            <w:r>
              <w:t xml:space="preserve">loosening for oneself </w:t>
            </w:r>
          </w:p>
        </w:tc>
        <w:tc>
          <w:tcPr>
            <w:tcW w:w="1191" w:type="dxa"/>
            <w:tcBorders>
              <w:top w:val="nil"/>
              <w:bottom w:val="nil"/>
              <w:right w:val="nil"/>
            </w:tcBorders>
          </w:tcPr>
          <w:p w14:paraId="12E7283C" w14:textId="77777777" w:rsidR="00AA47E0" w:rsidRDefault="00AA47E0">
            <w:pPr>
              <w:pStyle w:val="NormalCellTab1"/>
            </w:pPr>
            <w:r>
              <w:t>being loosened</w:t>
            </w:r>
          </w:p>
        </w:tc>
        <w:tc>
          <w:tcPr>
            <w:tcW w:w="1191" w:type="dxa"/>
            <w:tcBorders>
              <w:top w:val="nil"/>
              <w:left w:val="single" w:sz="12" w:space="0" w:color="auto"/>
              <w:bottom w:val="nil"/>
            </w:tcBorders>
          </w:tcPr>
          <w:p w14:paraId="48FF300E" w14:textId="77777777" w:rsidR="00AA47E0" w:rsidRDefault="00AA47E0">
            <w:pPr>
              <w:pStyle w:val="NormalCellTab1"/>
            </w:pPr>
            <w:r>
              <w:t>having loosened</w:t>
            </w:r>
          </w:p>
          <w:p w14:paraId="00E37403" w14:textId="77777777" w:rsidR="00AA47E0" w:rsidRDefault="00AA47E0">
            <w:pPr>
              <w:pStyle w:val="NormalCellTab1"/>
            </w:pPr>
          </w:p>
          <w:p w14:paraId="30E65249" w14:textId="77777777" w:rsidR="00AA47E0" w:rsidRDefault="00AA47E0">
            <w:pPr>
              <w:pStyle w:val="NormalCellTab1"/>
            </w:pPr>
            <w:r>
              <w:rPr>
                <w:i/>
              </w:rPr>
              <w:t>or</w:t>
            </w:r>
          </w:p>
          <w:p w14:paraId="0EEF8108" w14:textId="77777777" w:rsidR="00AA47E0" w:rsidRDefault="00AA47E0">
            <w:pPr>
              <w:pStyle w:val="NormalCellTab1"/>
            </w:pPr>
            <w:r>
              <w:t xml:space="preserve">loosening </w:t>
            </w:r>
          </w:p>
        </w:tc>
        <w:tc>
          <w:tcPr>
            <w:tcW w:w="1191" w:type="dxa"/>
            <w:tcBorders>
              <w:top w:val="nil"/>
              <w:bottom w:val="nil"/>
            </w:tcBorders>
          </w:tcPr>
          <w:p w14:paraId="1535CBF7" w14:textId="77777777" w:rsidR="00AA47E0" w:rsidRDefault="00AA47E0">
            <w:pPr>
              <w:pStyle w:val="NormalCellTab1"/>
            </w:pPr>
            <w:r>
              <w:t>having loosened for oneself</w:t>
            </w:r>
          </w:p>
          <w:p w14:paraId="4BDE7977" w14:textId="77777777" w:rsidR="00AA47E0" w:rsidRDefault="00AA47E0">
            <w:pPr>
              <w:pStyle w:val="NormalCellTab1"/>
            </w:pPr>
            <w:r>
              <w:rPr>
                <w:i/>
              </w:rPr>
              <w:t>or</w:t>
            </w:r>
          </w:p>
          <w:p w14:paraId="30E6AB4D" w14:textId="77777777" w:rsidR="00AA47E0" w:rsidRDefault="00AA47E0">
            <w:pPr>
              <w:pStyle w:val="NormalCellTab1"/>
            </w:pPr>
            <w:r>
              <w:t>loosening for oneself</w:t>
            </w:r>
          </w:p>
        </w:tc>
        <w:tc>
          <w:tcPr>
            <w:tcW w:w="1191" w:type="dxa"/>
            <w:tcBorders>
              <w:top w:val="nil"/>
              <w:bottom w:val="nil"/>
              <w:right w:val="single" w:sz="4" w:space="0" w:color="auto"/>
            </w:tcBorders>
          </w:tcPr>
          <w:p w14:paraId="1C467BB2" w14:textId="77777777" w:rsidR="00AA47E0" w:rsidRDefault="00AA47E0">
            <w:pPr>
              <w:pStyle w:val="NormalCellTab1"/>
            </w:pPr>
            <w:r>
              <w:t>having been loosened</w:t>
            </w:r>
          </w:p>
          <w:p w14:paraId="57042385" w14:textId="77777777" w:rsidR="00AA47E0" w:rsidRDefault="00AA47E0">
            <w:pPr>
              <w:pStyle w:val="NormalCellTab1"/>
            </w:pPr>
          </w:p>
          <w:p w14:paraId="54D38693" w14:textId="77777777" w:rsidR="00AA47E0" w:rsidRDefault="00AA47E0">
            <w:pPr>
              <w:pStyle w:val="NormalCellTab1"/>
            </w:pPr>
            <w:r>
              <w:rPr>
                <w:i/>
              </w:rPr>
              <w:t>or</w:t>
            </w:r>
          </w:p>
          <w:p w14:paraId="51DE8666" w14:textId="77777777" w:rsidR="00AA47E0" w:rsidRDefault="00AA47E0">
            <w:pPr>
              <w:pStyle w:val="NormalCellTab1"/>
            </w:pPr>
            <w:r>
              <w:t>being loosened</w:t>
            </w:r>
          </w:p>
        </w:tc>
      </w:tr>
      <w:tr w:rsidR="00AA47E0" w14:paraId="29B0D5DA" w14:textId="77777777">
        <w:trPr>
          <w:cantSplit/>
          <w:trHeight w:hRule="exact" w:val="1200"/>
        </w:trPr>
        <w:tc>
          <w:tcPr>
            <w:tcW w:w="397" w:type="dxa"/>
            <w:tcBorders>
              <w:top w:val="single" w:sz="12" w:space="0" w:color="auto"/>
              <w:left w:val="single" w:sz="4" w:space="0" w:color="auto"/>
              <w:bottom w:val="single" w:sz="4" w:space="0" w:color="auto"/>
              <w:right w:val="nil"/>
            </w:tcBorders>
          </w:tcPr>
          <w:p w14:paraId="2E20FB75" w14:textId="77777777" w:rsidR="00AA47E0" w:rsidRDefault="00AA47E0">
            <w:pPr>
              <w:pStyle w:val="NormalCellTab1"/>
            </w:pPr>
            <w:r>
              <w:t>Inf</w:t>
            </w:r>
          </w:p>
        </w:tc>
        <w:tc>
          <w:tcPr>
            <w:tcW w:w="1701" w:type="dxa"/>
            <w:tcBorders>
              <w:top w:val="single" w:sz="12" w:space="0" w:color="auto"/>
              <w:left w:val="single" w:sz="12" w:space="0" w:color="auto"/>
              <w:bottom w:val="single" w:sz="4" w:space="0" w:color="auto"/>
            </w:tcBorders>
          </w:tcPr>
          <w:p w14:paraId="425B7FE3" w14:textId="77777777" w:rsidR="00AA47E0" w:rsidRDefault="00AA47E0">
            <w:pPr>
              <w:pStyle w:val="NormalCellTab1"/>
            </w:pPr>
            <w:r>
              <w:t xml:space="preserve">to loosen </w:t>
            </w:r>
          </w:p>
        </w:tc>
        <w:tc>
          <w:tcPr>
            <w:tcW w:w="1191" w:type="dxa"/>
            <w:tcBorders>
              <w:top w:val="single" w:sz="12" w:space="0" w:color="auto"/>
              <w:bottom w:val="single" w:sz="4" w:space="0" w:color="auto"/>
            </w:tcBorders>
          </w:tcPr>
          <w:p w14:paraId="4B45ECC6" w14:textId="77777777" w:rsidR="00AA47E0" w:rsidRDefault="00AA47E0">
            <w:pPr>
              <w:pStyle w:val="NormalCellTab1"/>
            </w:pPr>
            <w:r>
              <w:t xml:space="preserve">to loosen for oneself </w:t>
            </w:r>
          </w:p>
        </w:tc>
        <w:tc>
          <w:tcPr>
            <w:tcW w:w="1191" w:type="dxa"/>
            <w:tcBorders>
              <w:top w:val="single" w:sz="12" w:space="0" w:color="auto"/>
              <w:bottom w:val="single" w:sz="4" w:space="0" w:color="auto"/>
              <w:right w:val="nil"/>
            </w:tcBorders>
          </w:tcPr>
          <w:p w14:paraId="54994271" w14:textId="77777777" w:rsidR="00AA47E0" w:rsidRDefault="00AA47E0">
            <w:pPr>
              <w:pStyle w:val="NormalCellTab1"/>
            </w:pPr>
            <w:r>
              <w:t>to be loosened</w:t>
            </w:r>
          </w:p>
        </w:tc>
        <w:tc>
          <w:tcPr>
            <w:tcW w:w="1191" w:type="dxa"/>
            <w:tcBorders>
              <w:top w:val="single" w:sz="12" w:space="0" w:color="auto"/>
              <w:left w:val="single" w:sz="12" w:space="0" w:color="auto"/>
              <w:bottom w:val="single" w:sz="4" w:space="0" w:color="auto"/>
            </w:tcBorders>
          </w:tcPr>
          <w:p w14:paraId="1696D314" w14:textId="77777777" w:rsidR="00AA47E0" w:rsidRDefault="00AA47E0">
            <w:pPr>
              <w:pStyle w:val="NormalCellTab1"/>
            </w:pPr>
            <w:r>
              <w:t>to loosen</w:t>
            </w:r>
          </w:p>
        </w:tc>
        <w:tc>
          <w:tcPr>
            <w:tcW w:w="1191" w:type="dxa"/>
            <w:tcBorders>
              <w:top w:val="single" w:sz="12" w:space="0" w:color="auto"/>
              <w:bottom w:val="single" w:sz="4" w:space="0" w:color="auto"/>
            </w:tcBorders>
          </w:tcPr>
          <w:p w14:paraId="332C5A91" w14:textId="77777777" w:rsidR="00AA47E0" w:rsidRDefault="00AA47E0">
            <w:pPr>
              <w:pStyle w:val="NormalCellTab1"/>
            </w:pPr>
            <w:r>
              <w:t xml:space="preserve">to loosen for oneself </w:t>
            </w:r>
          </w:p>
        </w:tc>
        <w:tc>
          <w:tcPr>
            <w:tcW w:w="1191" w:type="dxa"/>
            <w:tcBorders>
              <w:top w:val="single" w:sz="12" w:space="0" w:color="auto"/>
              <w:bottom w:val="single" w:sz="4" w:space="0" w:color="auto"/>
              <w:right w:val="single" w:sz="4" w:space="0" w:color="auto"/>
            </w:tcBorders>
          </w:tcPr>
          <w:p w14:paraId="479B3E46" w14:textId="77777777" w:rsidR="00AA47E0" w:rsidRDefault="00AA47E0">
            <w:pPr>
              <w:pStyle w:val="NormalCellTab1"/>
            </w:pPr>
            <w:r>
              <w:t>to be loosened</w:t>
            </w:r>
          </w:p>
        </w:tc>
      </w:tr>
    </w:tbl>
    <w:p w14:paraId="0008DE8C" w14:textId="77777777" w:rsidR="00AA47E0" w:rsidRDefault="00AA47E0"/>
    <w:p w14:paraId="6F4E45DF" w14:textId="77777777" w:rsidR="00AA47E0" w:rsidRDefault="00AA47E0"/>
    <w:p w14:paraId="72CE22A6" w14:textId="77777777" w:rsidR="00AA47E0" w:rsidRDefault="00AA47E0">
      <w:pPr>
        <w:pStyle w:val="Normal11"/>
        <w:pageBreakBefore/>
        <w:ind w:left="113" w:right="113"/>
        <w:jc w:val="lef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397"/>
        <w:gridCol w:w="1134"/>
        <w:gridCol w:w="1191"/>
        <w:gridCol w:w="1191"/>
        <w:gridCol w:w="1191"/>
        <w:gridCol w:w="1191"/>
        <w:gridCol w:w="1191"/>
      </w:tblGrid>
      <w:tr w:rsidR="00AA47E0" w14:paraId="21727B25" w14:textId="77777777">
        <w:trPr>
          <w:cantSplit/>
          <w:trHeight w:val="140"/>
        </w:trPr>
        <w:tc>
          <w:tcPr>
            <w:tcW w:w="397" w:type="dxa"/>
            <w:tcBorders>
              <w:left w:val="single" w:sz="4" w:space="0" w:color="auto"/>
              <w:bottom w:val="nil"/>
              <w:right w:val="single" w:sz="4" w:space="0" w:color="auto"/>
            </w:tcBorders>
          </w:tcPr>
          <w:p w14:paraId="69142CCB" w14:textId="77777777" w:rsidR="00AA47E0" w:rsidRDefault="00AA47E0">
            <w:pPr>
              <w:pStyle w:val="NormalCellTab1"/>
            </w:pPr>
          </w:p>
        </w:tc>
        <w:tc>
          <w:tcPr>
            <w:tcW w:w="1134" w:type="dxa"/>
            <w:tcBorders>
              <w:left w:val="nil"/>
              <w:bottom w:val="single" w:sz="4" w:space="0" w:color="auto"/>
              <w:right w:val="nil"/>
            </w:tcBorders>
          </w:tcPr>
          <w:p w14:paraId="46075691" w14:textId="77777777" w:rsidR="00AA47E0" w:rsidRDefault="00AA47E0">
            <w:pPr>
              <w:pStyle w:val="NormalCellTab1"/>
              <w:jc w:val="right"/>
            </w:pPr>
            <w:r>
              <w:t>Perfect /</w:t>
            </w:r>
          </w:p>
        </w:tc>
        <w:tc>
          <w:tcPr>
            <w:tcW w:w="1191" w:type="dxa"/>
            <w:tcBorders>
              <w:left w:val="nil"/>
              <w:bottom w:val="single" w:sz="4" w:space="0" w:color="auto"/>
              <w:right w:val="nil"/>
            </w:tcBorders>
          </w:tcPr>
          <w:p w14:paraId="2290C4F4" w14:textId="77777777" w:rsidR="00AA47E0" w:rsidRDefault="00AA47E0">
            <w:pPr>
              <w:pStyle w:val="NormalCellTab1"/>
            </w:pPr>
            <w:r>
              <w:t>Pluperfect</w:t>
            </w:r>
          </w:p>
        </w:tc>
        <w:tc>
          <w:tcPr>
            <w:tcW w:w="1191" w:type="dxa"/>
            <w:tcBorders>
              <w:left w:val="nil"/>
              <w:bottom w:val="single" w:sz="4" w:space="0" w:color="auto"/>
              <w:right w:val="nil"/>
            </w:tcBorders>
          </w:tcPr>
          <w:p w14:paraId="26E09B09" w14:textId="77777777" w:rsidR="00AA47E0" w:rsidRDefault="00AA47E0">
            <w:pPr>
              <w:pStyle w:val="NormalCellTab1"/>
            </w:pPr>
          </w:p>
        </w:tc>
        <w:tc>
          <w:tcPr>
            <w:tcW w:w="1191" w:type="dxa"/>
            <w:tcBorders>
              <w:left w:val="single" w:sz="12" w:space="0" w:color="auto"/>
              <w:bottom w:val="single" w:sz="4" w:space="0" w:color="auto"/>
              <w:right w:val="nil"/>
            </w:tcBorders>
          </w:tcPr>
          <w:p w14:paraId="11A86C4F" w14:textId="77777777" w:rsidR="00AA47E0" w:rsidRDefault="00AA47E0">
            <w:pPr>
              <w:pStyle w:val="NormalCellTab1"/>
            </w:pPr>
          </w:p>
        </w:tc>
        <w:tc>
          <w:tcPr>
            <w:tcW w:w="1191" w:type="dxa"/>
            <w:tcBorders>
              <w:left w:val="nil"/>
              <w:bottom w:val="nil"/>
              <w:right w:val="nil"/>
            </w:tcBorders>
          </w:tcPr>
          <w:p w14:paraId="054FC37B" w14:textId="77777777" w:rsidR="00AA47E0" w:rsidRDefault="00AA47E0">
            <w:pPr>
              <w:pStyle w:val="NormalCellTab1"/>
            </w:pPr>
            <w:r>
              <w:t>Future</w:t>
            </w:r>
          </w:p>
        </w:tc>
        <w:tc>
          <w:tcPr>
            <w:tcW w:w="1191" w:type="dxa"/>
            <w:tcBorders>
              <w:left w:val="nil"/>
              <w:bottom w:val="single" w:sz="4" w:space="0" w:color="auto"/>
              <w:right w:val="single" w:sz="4" w:space="0" w:color="auto"/>
            </w:tcBorders>
          </w:tcPr>
          <w:p w14:paraId="600B02AC" w14:textId="77777777" w:rsidR="00AA47E0" w:rsidRDefault="00AA47E0">
            <w:pPr>
              <w:pStyle w:val="NormalCellTab1"/>
            </w:pPr>
          </w:p>
        </w:tc>
      </w:tr>
      <w:tr w:rsidR="00AA47E0" w14:paraId="15F7C614" w14:textId="77777777">
        <w:trPr>
          <w:cantSplit/>
          <w:trHeight w:val="140"/>
        </w:trPr>
        <w:tc>
          <w:tcPr>
            <w:tcW w:w="397" w:type="dxa"/>
            <w:tcBorders>
              <w:top w:val="nil"/>
              <w:left w:val="single" w:sz="4" w:space="0" w:color="auto"/>
              <w:bottom w:val="nil"/>
            </w:tcBorders>
          </w:tcPr>
          <w:p w14:paraId="3FEAFB2E" w14:textId="77777777" w:rsidR="00AA47E0" w:rsidRDefault="00AA47E0">
            <w:pPr>
              <w:pStyle w:val="NormalCellTab1"/>
            </w:pPr>
          </w:p>
        </w:tc>
        <w:tc>
          <w:tcPr>
            <w:tcW w:w="1134" w:type="dxa"/>
            <w:tcBorders>
              <w:top w:val="nil"/>
              <w:bottom w:val="nil"/>
            </w:tcBorders>
          </w:tcPr>
          <w:p w14:paraId="34B2EB27" w14:textId="77777777" w:rsidR="00AA47E0" w:rsidRDefault="00AA47E0">
            <w:pPr>
              <w:pStyle w:val="NormalCellTab1"/>
            </w:pPr>
            <w:r>
              <w:t>active</w:t>
            </w:r>
          </w:p>
        </w:tc>
        <w:tc>
          <w:tcPr>
            <w:tcW w:w="1191" w:type="dxa"/>
            <w:tcBorders>
              <w:top w:val="nil"/>
              <w:bottom w:val="nil"/>
            </w:tcBorders>
          </w:tcPr>
          <w:p w14:paraId="4EF41008" w14:textId="77777777" w:rsidR="00AA47E0" w:rsidRDefault="00AA47E0">
            <w:pPr>
              <w:pStyle w:val="NormalCellTab1"/>
            </w:pPr>
            <w:r>
              <w:t>middle</w:t>
            </w:r>
          </w:p>
        </w:tc>
        <w:tc>
          <w:tcPr>
            <w:tcW w:w="1191" w:type="dxa"/>
            <w:tcBorders>
              <w:top w:val="nil"/>
              <w:bottom w:val="nil"/>
              <w:right w:val="nil"/>
            </w:tcBorders>
          </w:tcPr>
          <w:p w14:paraId="0417ED15" w14:textId="77777777" w:rsidR="00AA47E0" w:rsidRDefault="00AA47E0">
            <w:pPr>
              <w:pStyle w:val="NormalCellTab1"/>
            </w:pPr>
            <w:r>
              <w:t>passive</w:t>
            </w:r>
          </w:p>
        </w:tc>
        <w:tc>
          <w:tcPr>
            <w:tcW w:w="1191" w:type="dxa"/>
            <w:tcBorders>
              <w:top w:val="nil"/>
              <w:left w:val="single" w:sz="12" w:space="0" w:color="auto"/>
              <w:bottom w:val="nil"/>
              <w:right w:val="single" w:sz="4" w:space="0" w:color="auto"/>
            </w:tcBorders>
          </w:tcPr>
          <w:p w14:paraId="24EF00DE" w14:textId="77777777" w:rsidR="00AA47E0" w:rsidRDefault="00AA47E0">
            <w:pPr>
              <w:pStyle w:val="NormalCellTab1"/>
            </w:pPr>
            <w:r>
              <w:t>active</w:t>
            </w:r>
          </w:p>
        </w:tc>
        <w:tc>
          <w:tcPr>
            <w:tcW w:w="1191" w:type="dxa"/>
            <w:tcBorders>
              <w:top w:val="single" w:sz="4" w:space="0" w:color="auto"/>
              <w:left w:val="nil"/>
              <w:bottom w:val="single" w:sz="4" w:space="0" w:color="auto"/>
            </w:tcBorders>
          </w:tcPr>
          <w:p w14:paraId="00010E02" w14:textId="77777777" w:rsidR="00AA47E0" w:rsidRDefault="00AA47E0">
            <w:pPr>
              <w:pStyle w:val="NormalCellTab1"/>
            </w:pPr>
            <w:r>
              <w:t>middle</w:t>
            </w:r>
          </w:p>
        </w:tc>
        <w:tc>
          <w:tcPr>
            <w:tcW w:w="1191" w:type="dxa"/>
            <w:tcBorders>
              <w:top w:val="nil"/>
              <w:bottom w:val="nil"/>
            </w:tcBorders>
          </w:tcPr>
          <w:p w14:paraId="43830F89" w14:textId="77777777" w:rsidR="00AA47E0" w:rsidRDefault="00AA47E0">
            <w:pPr>
              <w:pStyle w:val="NormalCellTab1"/>
            </w:pPr>
            <w:r>
              <w:t>passive</w:t>
            </w:r>
          </w:p>
        </w:tc>
      </w:tr>
      <w:tr w:rsidR="00AA47E0" w14:paraId="7074EC9A" w14:textId="77777777">
        <w:trPr>
          <w:cantSplit/>
          <w:trHeight w:val="140"/>
        </w:trPr>
        <w:tc>
          <w:tcPr>
            <w:tcW w:w="397" w:type="dxa"/>
            <w:tcBorders>
              <w:top w:val="nil"/>
              <w:left w:val="single" w:sz="4" w:space="0" w:color="auto"/>
              <w:bottom w:val="single" w:sz="12" w:space="0" w:color="auto"/>
              <w:right w:val="single" w:sz="4" w:space="0" w:color="auto"/>
            </w:tcBorders>
          </w:tcPr>
          <w:p w14:paraId="5D769D4B" w14:textId="77777777" w:rsidR="00AA47E0" w:rsidRDefault="00AA47E0">
            <w:pPr>
              <w:pStyle w:val="NormalCellTab1"/>
            </w:pPr>
          </w:p>
        </w:tc>
        <w:tc>
          <w:tcPr>
            <w:tcW w:w="1134" w:type="dxa"/>
            <w:tcBorders>
              <w:top w:val="single" w:sz="4" w:space="0" w:color="auto"/>
              <w:left w:val="nil"/>
              <w:bottom w:val="nil"/>
              <w:right w:val="nil"/>
            </w:tcBorders>
          </w:tcPr>
          <w:p w14:paraId="2A7D30A5" w14:textId="77777777" w:rsidR="00AA47E0" w:rsidRDefault="00AA47E0">
            <w:pPr>
              <w:pStyle w:val="NormalCellTab1"/>
            </w:pPr>
          </w:p>
        </w:tc>
        <w:tc>
          <w:tcPr>
            <w:tcW w:w="1191" w:type="dxa"/>
            <w:tcBorders>
              <w:top w:val="single" w:sz="4" w:space="0" w:color="auto"/>
              <w:left w:val="nil"/>
              <w:bottom w:val="nil"/>
              <w:right w:val="nil"/>
            </w:tcBorders>
          </w:tcPr>
          <w:p w14:paraId="1FC00116" w14:textId="77777777" w:rsidR="00AA47E0" w:rsidRDefault="00AA47E0">
            <w:pPr>
              <w:pStyle w:val="NormalCellTab1"/>
            </w:pPr>
          </w:p>
        </w:tc>
        <w:tc>
          <w:tcPr>
            <w:tcW w:w="1191" w:type="dxa"/>
            <w:tcBorders>
              <w:top w:val="single" w:sz="4" w:space="0" w:color="auto"/>
              <w:left w:val="nil"/>
              <w:bottom w:val="nil"/>
            </w:tcBorders>
          </w:tcPr>
          <w:p w14:paraId="23F665FC" w14:textId="77777777" w:rsidR="00AA47E0" w:rsidRDefault="00AA47E0">
            <w:pPr>
              <w:pStyle w:val="NormalCellTab1"/>
            </w:pPr>
          </w:p>
        </w:tc>
        <w:tc>
          <w:tcPr>
            <w:tcW w:w="1191" w:type="dxa"/>
            <w:tcBorders>
              <w:top w:val="single" w:sz="4" w:space="0" w:color="auto"/>
              <w:left w:val="single" w:sz="12" w:space="0" w:color="auto"/>
              <w:bottom w:val="single" w:sz="12" w:space="0" w:color="auto"/>
              <w:right w:val="nil"/>
            </w:tcBorders>
          </w:tcPr>
          <w:p w14:paraId="3EB348D7" w14:textId="77777777" w:rsidR="00AA47E0" w:rsidRDefault="00AA47E0">
            <w:pPr>
              <w:pStyle w:val="NormalCellTab1"/>
            </w:pPr>
          </w:p>
        </w:tc>
        <w:tc>
          <w:tcPr>
            <w:tcW w:w="1191" w:type="dxa"/>
            <w:tcBorders>
              <w:top w:val="nil"/>
              <w:left w:val="nil"/>
              <w:bottom w:val="nil"/>
              <w:right w:val="nil"/>
            </w:tcBorders>
          </w:tcPr>
          <w:p w14:paraId="7EFE4734" w14:textId="77777777" w:rsidR="00AA47E0" w:rsidRDefault="00AA47E0">
            <w:pPr>
              <w:pStyle w:val="NormalCellTab1"/>
            </w:pPr>
          </w:p>
        </w:tc>
        <w:tc>
          <w:tcPr>
            <w:tcW w:w="1191" w:type="dxa"/>
            <w:tcBorders>
              <w:top w:val="single" w:sz="4" w:space="0" w:color="auto"/>
              <w:left w:val="nil"/>
              <w:bottom w:val="single" w:sz="12" w:space="0" w:color="auto"/>
            </w:tcBorders>
          </w:tcPr>
          <w:p w14:paraId="7BFE93B1" w14:textId="77777777" w:rsidR="00AA47E0" w:rsidRDefault="00AA47E0">
            <w:pPr>
              <w:pStyle w:val="NormalCellTab1"/>
            </w:pPr>
          </w:p>
        </w:tc>
      </w:tr>
      <w:tr w:rsidR="00AA47E0" w14:paraId="171FD04F" w14:textId="77777777">
        <w:trPr>
          <w:cantSplit/>
          <w:trHeight w:val="1600"/>
        </w:trPr>
        <w:tc>
          <w:tcPr>
            <w:tcW w:w="397" w:type="dxa"/>
            <w:vMerge w:val="restart"/>
            <w:tcBorders>
              <w:top w:val="nil"/>
              <w:left w:val="single" w:sz="4" w:space="0" w:color="auto"/>
              <w:bottom w:val="nil"/>
              <w:right w:val="single" w:sz="6" w:space="0" w:color="auto"/>
            </w:tcBorders>
            <w:textDirection w:val="btLr"/>
          </w:tcPr>
          <w:p w14:paraId="50A5C129" w14:textId="77777777" w:rsidR="00AA47E0" w:rsidRDefault="00AA47E0">
            <w:pPr>
              <w:pStyle w:val="NormalCellTab1"/>
              <w:ind w:left="113" w:right="113"/>
              <w:jc w:val="center"/>
            </w:pPr>
            <w:r>
              <w:t>Indicative</w:t>
            </w:r>
          </w:p>
        </w:tc>
        <w:tc>
          <w:tcPr>
            <w:tcW w:w="1134" w:type="dxa"/>
            <w:tcBorders>
              <w:top w:val="single" w:sz="12" w:space="0" w:color="auto"/>
              <w:left w:val="single" w:sz="6" w:space="0" w:color="auto"/>
              <w:bottom w:val="single" w:sz="12" w:space="0" w:color="auto"/>
              <w:right w:val="single" w:sz="6" w:space="0" w:color="auto"/>
            </w:tcBorders>
          </w:tcPr>
          <w:p w14:paraId="01F02D6C" w14:textId="77777777" w:rsidR="00AA47E0" w:rsidRDefault="00AA47E0">
            <w:pPr>
              <w:pStyle w:val="NormalCellTab1"/>
            </w:pPr>
            <w:r>
              <w:t>I have loosened</w:t>
            </w:r>
          </w:p>
        </w:tc>
        <w:tc>
          <w:tcPr>
            <w:tcW w:w="1191" w:type="dxa"/>
            <w:tcBorders>
              <w:top w:val="single" w:sz="12" w:space="0" w:color="auto"/>
              <w:left w:val="single" w:sz="6" w:space="0" w:color="auto"/>
              <w:bottom w:val="single" w:sz="12" w:space="0" w:color="auto"/>
              <w:right w:val="single" w:sz="6" w:space="0" w:color="auto"/>
            </w:tcBorders>
          </w:tcPr>
          <w:p w14:paraId="760B2E72" w14:textId="77777777" w:rsidR="00AA47E0" w:rsidRDefault="00AA47E0">
            <w:pPr>
              <w:pStyle w:val="NormalCellTab1"/>
            </w:pPr>
            <w:r>
              <w:t>I have loosened for myself</w:t>
            </w:r>
          </w:p>
        </w:tc>
        <w:tc>
          <w:tcPr>
            <w:tcW w:w="1191" w:type="dxa"/>
            <w:tcBorders>
              <w:top w:val="single" w:sz="12" w:space="0" w:color="auto"/>
              <w:left w:val="single" w:sz="6" w:space="0" w:color="auto"/>
              <w:bottom w:val="single" w:sz="12" w:space="0" w:color="auto"/>
            </w:tcBorders>
          </w:tcPr>
          <w:p w14:paraId="2601BDAF" w14:textId="77777777" w:rsidR="00AA47E0" w:rsidRDefault="00AA47E0">
            <w:pPr>
              <w:pStyle w:val="NormalCellTab1"/>
            </w:pPr>
            <w:r>
              <w:t>I have been loosened</w:t>
            </w:r>
          </w:p>
        </w:tc>
        <w:tc>
          <w:tcPr>
            <w:tcW w:w="1191" w:type="dxa"/>
            <w:tcBorders>
              <w:top w:val="single" w:sz="4" w:space="0" w:color="auto"/>
              <w:left w:val="single" w:sz="12" w:space="0" w:color="auto"/>
              <w:bottom w:val="nil"/>
              <w:right w:val="nil"/>
            </w:tcBorders>
          </w:tcPr>
          <w:p w14:paraId="2BD6AD21" w14:textId="77777777" w:rsidR="00AA47E0" w:rsidRDefault="00AA47E0">
            <w:pPr>
              <w:pStyle w:val="NormalCellTab1"/>
            </w:pPr>
            <w:r>
              <w:t>I will loosen</w:t>
            </w:r>
          </w:p>
        </w:tc>
        <w:tc>
          <w:tcPr>
            <w:tcW w:w="1191" w:type="dxa"/>
            <w:tcBorders>
              <w:top w:val="single" w:sz="12" w:space="0" w:color="auto"/>
              <w:left w:val="single" w:sz="4" w:space="0" w:color="auto"/>
              <w:bottom w:val="single" w:sz="12" w:space="0" w:color="auto"/>
              <w:right w:val="single" w:sz="4" w:space="0" w:color="auto"/>
            </w:tcBorders>
          </w:tcPr>
          <w:p w14:paraId="65BC9A8F" w14:textId="77777777" w:rsidR="00AA47E0" w:rsidRDefault="00AA47E0">
            <w:pPr>
              <w:pStyle w:val="NormalCellTab1"/>
            </w:pPr>
            <w:r>
              <w:t>I will loosen for myself</w:t>
            </w:r>
          </w:p>
        </w:tc>
        <w:tc>
          <w:tcPr>
            <w:tcW w:w="1191" w:type="dxa"/>
            <w:tcBorders>
              <w:top w:val="single" w:sz="4" w:space="0" w:color="auto"/>
              <w:left w:val="nil"/>
              <w:bottom w:val="nil"/>
            </w:tcBorders>
          </w:tcPr>
          <w:p w14:paraId="0F825C69" w14:textId="77777777" w:rsidR="00AA47E0" w:rsidRDefault="00AA47E0">
            <w:pPr>
              <w:pStyle w:val="NormalCellTab1"/>
            </w:pPr>
            <w:r>
              <w:t>I will be loosened</w:t>
            </w:r>
          </w:p>
        </w:tc>
      </w:tr>
      <w:tr w:rsidR="00AA47E0" w14:paraId="1D7E5778" w14:textId="77777777">
        <w:trPr>
          <w:cantSplit/>
          <w:trHeight w:val="1400"/>
        </w:trPr>
        <w:tc>
          <w:tcPr>
            <w:tcW w:w="397" w:type="dxa"/>
            <w:vMerge/>
            <w:tcBorders>
              <w:top w:val="nil"/>
              <w:left w:val="single" w:sz="4" w:space="0" w:color="auto"/>
              <w:bottom w:val="single" w:sz="12" w:space="0" w:color="auto"/>
              <w:right w:val="single" w:sz="6" w:space="0" w:color="auto"/>
            </w:tcBorders>
            <w:textDirection w:val="btLr"/>
          </w:tcPr>
          <w:p w14:paraId="3A8727F6" w14:textId="77777777" w:rsidR="00AA47E0" w:rsidRDefault="00AA47E0">
            <w:pPr>
              <w:pStyle w:val="NormalCellTab1"/>
              <w:ind w:left="113" w:right="113"/>
              <w:jc w:val="right"/>
            </w:pPr>
          </w:p>
        </w:tc>
        <w:tc>
          <w:tcPr>
            <w:tcW w:w="1134" w:type="dxa"/>
            <w:tcBorders>
              <w:top w:val="nil"/>
              <w:left w:val="single" w:sz="6" w:space="0" w:color="auto"/>
              <w:bottom w:val="single" w:sz="12" w:space="0" w:color="auto"/>
            </w:tcBorders>
          </w:tcPr>
          <w:p w14:paraId="6E14EA39" w14:textId="77777777" w:rsidR="00AA47E0" w:rsidRDefault="00AA47E0">
            <w:pPr>
              <w:pStyle w:val="NormalCellTab1"/>
            </w:pPr>
            <w:r>
              <w:t>I had loosened</w:t>
            </w:r>
          </w:p>
        </w:tc>
        <w:tc>
          <w:tcPr>
            <w:tcW w:w="1191" w:type="dxa"/>
            <w:tcBorders>
              <w:top w:val="nil"/>
              <w:bottom w:val="single" w:sz="12" w:space="0" w:color="auto"/>
            </w:tcBorders>
          </w:tcPr>
          <w:p w14:paraId="336A6F17" w14:textId="77777777" w:rsidR="00AA47E0" w:rsidRDefault="00AA47E0">
            <w:pPr>
              <w:pStyle w:val="NormalCellTab1"/>
            </w:pPr>
            <w:r>
              <w:t>I had loosened for myself</w:t>
            </w:r>
          </w:p>
        </w:tc>
        <w:tc>
          <w:tcPr>
            <w:tcW w:w="1191" w:type="dxa"/>
            <w:tcBorders>
              <w:top w:val="nil"/>
              <w:bottom w:val="single" w:sz="12" w:space="0" w:color="auto"/>
              <w:right w:val="nil"/>
            </w:tcBorders>
          </w:tcPr>
          <w:p w14:paraId="15348BDE" w14:textId="77777777" w:rsidR="00AA47E0" w:rsidRDefault="00AA47E0">
            <w:pPr>
              <w:pStyle w:val="NormalCellTab1"/>
            </w:pPr>
            <w:r>
              <w:t>I had been loosened</w:t>
            </w:r>
          </w:p>
        </w:tc>
        <w:tc>
          <w:tcPr>
            <w:tcW w:w="1191" w:type="dxa"/>
            <w:tcBorders>
              <w:top w:val="single" w:sz="12" w:space="0" w:color="auto"/>
              <w:left w:val="single" w:sz="12" w:space="0" w:color="auto"/>
              <w:bottom w:val="single" w:sz="12" w:space="0" w:color="auto"/>
              <w:right w:val="single" w:sz="4" w:space="0" w:color="auto"/>
            </w:tcBorders>
          </w:tcPr>
          <w:p w14:paraId="1BE67434" w14:textId="77777777" w:rsidR="00AA47E0" w:rsidRDefault="00AA47E0">
            <w:pPr>
              <w:pStyle w:val="NormalCellTab1"/>
            </w:pPr>
          </w:p>
        </w:tc>
        <w:tc>
          <w:tcPr>
            <w:tcW w:w="1191" w:type="dxa"/>
            <w:tcBorders>
              <w:top w:val="nil"/>
              <w:left w:val="single" w:sz="4" w:space="0" w:color="auto"/>
              <w:bottom w:val="single" w:sz="12" w:space="0" w:color="auto"/>
              <w:right w:val="single" w:sz="4" w:space="0" w:color="auto"/>
            </w:tcBorders>
          </w:tcPr>
          <w:p w14:paraId="7304BD56" w14:textId="77777777" w:rsidR="00AA47E0" w:rsidRDefault="00AA47E0">
            <w:pPr>
              <w:pStyle w:val="NormalCellTab1"/>
            </w:pPr>
          </w:p>
        </w:tc>
        <w:tc>
          <w:tcPr>
            <w:tcW w:w="1191" w:type="dxa"/>
            <w:tcBorders>
              <w:top w:val="single" w:sz="12" w:space="0" w:color="auto"/>
              <w:left w:val="single" w:sz="4" w:space="0" w:color="auto"/>
              <w:bottom w:val="single" w:sz="12" w:space="0" w:color="auto"/>
              <w:right w:val="single" w:sz="4" w:space="0" w:color="auto"/>
            </w:tcBorders>
          </w:tcPr>
          <w:p w14:paraId="17E09344" w14:textId="77777777" w:rsidR="00AA47E0" w:rsidRDefault="00AA47E0">
            <w:pPr>
              <w:pStyle w:val="NormalCellTab1"/>
            </w:pPr>
          </w:p>
        </w:tc>
      </w:tr>
      <w:tr w:rsidR="00AA47E0" w14:paraId="5A681332" w14:textId="77777777">
        <w:trPr>
          <w:cantSplit/>
          <w:trHeight w:val="1400"/>
        </w:trPr>
        <w:tc>
          <w:tcPr>
            <w:tcW w:w="397" w:type="dxa"/>
            <w:tcBorders>
              <w:top w:val="nil"/>
              <w:left w:val="single" w:sz="4" w:space="0" w:color="auto"/>
              <w:bottom w:val="single" w:sz="12" w:space="0" w:color="auto"/>
            </w:tcBorders>
            <w:textDirection w:val="btLr"/>
          </w:tcPr>
          <w:p w14:paraId="12EE602D" w14:textId="77777777" w:rsidR="00AA47E0" w:rsidRDefault="00AA47E0">
            <w:pPr>
              <w:pStyle w:val="NormalCellTab1"/>
              <w:jc w:val="center"/>
            </w:pPr>
            <w:r>
              <w:t>Subjunctive</w:t>
            </w:r>
          </w:p>
        </w:tc>
        <w:tc>
          <w:tcPr>
            <w:tcW w:w="1134" w:type="dxa"/>
            <w:tcBorders>
              <w:top w:val="nil"/>
              <w:bottom w:val="single" w:sz="12" w:space="0" w:color="auto"/>
            </w:tcBorders>
          </w:tcPr>
          <w:p w14:paraId="5DEC600F" w14:textId="77777777" w:rsidR="00AA47E0" w:rsidRDefault="00AA47E0">
            <w:pPr>
              <w:pStyle w:val="NormalCellTab1"/>
            </w:pPr>
            <w:r>
              <w:t>that I may have loosened</w:t>
            </w:r>
          </w:p>
        </w:tc>
        <w:tc>
          <w:tcPr>
            <w:tcW w:w="1191" w:type="dxa"/>
            <w:tcBorders>
              <w:top w:val="nil"/>
              <w:bottom w:val="single" w:sz="12" w:space="0" w:color="auto"/>
            </w:tcBorders>
          </w:tcPr>
          <w:p w14:paraId="502E04C0" w14:textId="77777777" w:rsidR="00AA47E0" w:rsidRDefault="00AA47E0">
            <w:pPr>
              <w:pStyle w:val="NormalCellTab1"/>
            </w:pPr>
            <w:r>
              <w:t>that I may have loosened for myself</w:t>
            </w:r>
          </w:p>
        </w:tc>
        <w:tc>
          <w:tcPr>
            <w:tcW w:w="1191" w:type="dxa"/>
            <w:tcBorders>
              <w:top w:val="nil"/>
              <w:bottom w:val="single" w:sz="12" w:space="0" w:color="auto"/>
              <w:right w:val="nil"/>
            </w:tcBorders>
          </w:tcPr>
          <w:p w14:paraId="107929C5" w14:textId="77777777" w:rsidR="00AA47E0" w:rsidRDefault="00AA47E0">
            <w:pPr>
              <w:pStyle w:val="NormalCellTab1"/>
            </w:pPr>
            <w:r>
              <w:t>that I may have been loosened</w:t>
            </w:r>
          </w:p>
        </w:tc>
        <w:tc>
          <w:tcPr>
            <w:tcW w:w="1191" w:type="dxa"/>
            <w:tcBorders>
              <w:top w:val="nil"/>
              <w:left w:val="single" w:sz="12" w:space="0" w:color="auto"/>
              <w:bottom w:val="single" w:sz="12" w:space="0" w:color="auto"/>
              <w:right w:val="single" w:sz="4" w:space="0" w:color="auto"/>
            </w:tcBorders>
          </w:tcPr>
          <w:p w14:paraId="13443340" w14:textId="77777777" w:rsidR="00AA47E0" w:rsidRDefault="00AA47E0">
            <w:pPr>
              <w:pStyle w:val="NormalCellTab1"/>
            </w:pPr>
          </w:p>
        </w:tc>
        <w:tc>
          <w:tcPr>
            <w:tcW w:w="1191" w:type="dxa"/>
            <w:tcBorders>
              <w:top w:val="nil"/>
              <w:left w:val="single" w:sz="4" w:space="0" w:color="auto"/>
              <w:bottom w:val="single" w:sz="12" w:space="0" w:color="auto"/>
              <w:right w:val="single" w:sz="4" w:space="0" w:color="auto"/>
            </w:tcBorders>
          </w:tcPr>
          <w:p w14:paraId="3A6ED912" w14:textId="77777777" w:rsidR="00AA47E0" w:rsidRDefault="00AA47E0">
            <w:pPr>
              <w:pStyle w:val="NormalCellTab1"/>
            </w:pPr>
          </w:p>
        </w:tc>
        <w:tc>
          <w:tcPr>
            <w:tcW w:w="1191" w:type="dxa"/>
            <w:tcBorders>
              <w:top w:val="nil"/>
              <w:left w:val="single" w:sz="4" w:space="0" w:color="auto"/>
              <w:bottom w:val="single" w:sz="12" w:space="0" w:color="auto"/>
              <w:right w:val="single" w:sz="4" w:space="0" w:color="auto"/>
            </w:tcBorders>
          </w:tcPr>
          <w:p w14:paraId="498A5191" w14:textId="77777777" w:rsidR="00AA47E0" w:rsidRDefault="00AA47E0">
            <w:pPr>
              <w:pStyle w:val="NormalCellTab1"/>
            </w:pPr>
          </w:p>
        </w:tc>
      </w:tr>
      <w:tr w:rsidR="00AA47E0" w14:paraId="0342F0BB" w14:textId="77777777">
        <w:trPr>
          <w:cantSplit/>
          <w:trHeight w:val="1400"/>
        </w:trPr>
        <w:tc>
          <w:tcPr>
            <w:tcW w:w="397" w:type="dxa"/>
            <w:tcBorders>
              <w:top w:val="nil"/>
              <w:left w:val="single" w:sz="4" w:space="0" w:color="auto"/>
              <w:bottom w:val="nil"/>
            </w:tcBorders>
            <w:textDirection w:val="btLr"/>
          </w:tcPr>
          <w:p w14:paraId="65B5581A" w14:textId="77777777" w:rsidR="00AA47E0" w:rsidRDefault="00AA47E0">
            <w:pPr>
              <w:pStyle w:val="NormalCellTab1"/>
              <w:ind w:left="113" w:right="113"/>
              <w:jc w:val="center"/>
            </w:pPr>
            <w:r>
              <w:t>Optative</w:t>
            </w:r>
          </w:p>
        </w:tc>
        <w:tc>
          <w:tcPr>
            <w:tcW w:w="1134" w:type="dxa"/>
            <w:tcBorders>
              <w:top w:val="nil"/>
              <w:bottom w:val="nil"/>
            </w:tcBorders>
          </w:tcPr>
          <w:p w14:paraId="7901CFB5" w14:textId="77777777" w:rsidR="00AA47E0" w:rsidRDefault="00AA47E0">
            <w:pPr>
              <w:pStyle w:val="NormalCellTab1"/>
            </w:pPr>
            <w:r>
              <w:t>that I might have loosened</w:t>
            </w:r>
          </w:p>
        </w:tc>
        <w:tc>
          <w:tcPr>
            <w:tcW w:w="1191" w:type="dxa"/>
            <w:tcBorders>
              <w:top w:val="nil"/>
              <w:bottom w:val="nil"/>
            </w:tcBorders>
          </w:tcPr>
          <w:p w14:paraId="558A5308" w14:textId="77777777" w:rsidR="00AA47E0" w:rsidRDefault="00AA47E0">
            <w:pPr>
              <w:pStyle w:val="NormalCellTab1"/>
            </w:pPr>
            <w:r>
              <w:t>that I might have loosened for myself</w:t>
            </w:r>
          </w:p>
        </w:tc>
        <w:tc>
          <w:tcPr>
            <w:tcW w:w="1191" w:type="dxa"/>
            <w:tcBorders>
              <w:top w:val="nil"/>
              <w:bottom w:val="nil"/>
              <w:right w:val="nil"/>
            </w:tcBorders>
          </w:tcPr>
          <w:p w14:paraId="36A0328C" w14:textId="77777777" w:rsidR="00AA47E0" w:rsidRDefault="00AA47E0">
            <w:pPr>
              <w:pStyle w:val="NormalCellTab1"/>
            </w:pPr>
            <w:r>
              <w:t>that I might have been loosened</w:t>
            </w:r>
          </w:p>
        </w:tc>
        <w:tc>
          <w:tcPr>
            <w:tcW w:w="1191" w:type="dxa"/>
            <w:tcBorders>
              <w:top w:val="nil"/>
              <w:left w:val="single" w:sz="12" w:space="0" w:color="auto"/>
              <w:bottom w:val="nil"/>
              <w:right w:val="single" w:sz="4" w:space="0" w:color="auto"/>
            </w:tcBorders>
          </w:tcPr>
          <w:p w14:paraId="3ABFFA21" w14:textId="77777777" w:rsidR="00AA47E0" w:rsidRDefault="00AA47E0">
            <w:pPr>
              <w:pStyle w:val="NormalCellTab1"/>
            </w:pPr>
            <w:r>
              <w:t>that I would loosen</w:t>
            </w:r>
          </w:p>
        </w:tc>
        <w:tc>
          <w:tcPr>
            <w:tcW w:w="1191" w:type="dxa"/>
            <w:tcBorders>
              <w:top w:val="nil"/>
              <w:left w:val="nil"/>
              <w:bottom w:val="nil"/>
            </w:tcBorders>
          </w:tcPr>
          <w:p w14:paraId="71EB9296" w14:textId="77777777" w:rsidR="00AA47E0" w:rsidRDefault="00AA47E0">
            <w:pPr>
              <w:pStyle w:val="NormalCellTab1"/>
            </w:pPr>
            <w:r>
              <w:t>that I would loosen for myself</w:t>
            </w:r>
          </w:p>
        </w:tc>
        <w:tc>
          <w:tcPr>
            <w:tcW w:w="1191" w:type="dxa"/>
            <w:tcBorders>
              <w:top w:val="nil"/>
              <w:bottom w:val="nil"/>
            </w:tcBorders>
          </w:tcPr>
          <w:p w14:paraId="75637315" w14:textId="77777777" w:rsidR="00AA47E0" w:rsidRDefault="00AA47E0">
            <w:pPr>
              <w:pStyle w:val="NormalCellTab1"/>
            </w:pPr>
            <w:r>
              <w:t>that I would be loosened</w:t>
            </w:r>
          </w:p>
        </w:tc>
      </w:tr>
      <w:tr w:rsidR="00AA47E0" w14:paraId="27DF5546" w14:textId="77777777">
        <w:trPr>
          <w:cantSplit/>
          <w:trHeight w:val="1200"/>
        </w:trPr>
        <w:tc>
          <w:tcPr>
            <w:tcW w:w="397" w:type="dxa"/>
            <w:tcBorders>
              <w:top w:val="single" w:sz="12" w:space="0" w:color="auto"/>
              <w:left w:val="single" w:sz="4" w:space="0" w:color="auto"/>
              <w:bottom w:val="single" w:sz="12" w:space="0" w:color="auto"/>
            </w:tcBorders>
            <w:textDirection w:val="btLr"/>
          </w:tcPr>
          <w:p w14:paraId="3A19F267" w14:textId="77777777" w:rsidR="00AA47E0" w:rsidRDefault="00AA47E0">
            <w:pPr>
              <w:pStyle w:val="NormalCellTab1"/>
              <w:ind w:left="113" w:right="113"/>
              <w:jc w:val="center"/>
            </w:pPr>
            <w:r>
              <w:t>Imperative</w:t>
            </w:r>
          </w:p>
        </w:tc>
        <w:tc>
          <w:tcPr>
            <w:tcW w:w="1134" w:type="dxa"/>
            <w:tcBorders>
              <w:top w:val="single" w:sz="12" w:space="0" w:color="auto"/>
              <w:bottom w:val="single" w:sz="12" w:space="0" w:color="auto"/>
            </w:tcBorders>
          </w:tcPr>
          <w:p w14:paraId="1075234E" w14:textId="77777777" w:rsidR="00AA47E0" w:rsidRDefault="00AA47E0">
            <w:pPr>
              <w:pStyle w:val="NormalCellTab1"/>
            </w:pPr>
            <w:r>
              <w:t>see to it that you have loosened</w:t>
            </w:r>
          </w:p>
        </w:tc>
        <w:tc>
          <w:tcPr>
            <w:tcW w:w="1191" w:type="dxa"/>
            <w:tcBorders>
              <w:top w:val="single" w:sz="12" w:space="0" w:color="auto"/>
              <w:bottom w:val="single" w:sz="12" w:space="0" w:color="auto"/>
            </w:tcBorders>
          </w:tcPr>
          <w:p w14:paraId="78D80F32" w14:textId="77777777" w:rsidR="00AA47E0" w:rsidRDefault="00AA47E0">
            <w:pPr>
              <w:pStyle w:val="NormalCellTab1"/>
            </w:pPr>
            <w:r>
              <w:t>see to it that you have loosened for yourself</w:t>
            </w:r>
          </w:p>
        </w:tc>
        <w:tc>
          <w:tcPr>
            <w:tcW w:w="1191" w:type="dxa"/>
            <w:tcBorders>
              <w:top w:val="single" w:sz="12" w:space="0" w:color="auto"/>
              <w:bottom w:val="single" w:sz="12" w:space="0" w:color="auto"/>
              <w:right w:val="nil"/>
            </w:tcBorders>
          </w:tcPr>
          <w:p w14:paraId="13CBE348" w14:textId="77777777" w:rsidR="00AA47E0" w:rsidRDefault="00AA47E0">
            <w:pPr>
              <w:pStyle w:val="NormalCellTab1"/>
            </w:pPr>
            <w:r>
              <w:t>see to it that you have been loosened</w:t>
            </w:r>
          </w:p>
        </w:tc>
        <w:tc>
          <w:tcPr>
            <w:tcW w:w="1191" w:type="dxa"/>
            <w:tcBorders>
              <w:top w:val="single" w:sz="12" w:space="0" w:color="auto"/>
              <w:left w:val="single" w:sz="12" w:space="0" w:color="auto"/>
              <w:bottom w:val="single" w:sz="12" w:space="0" w:color="auto"/>
              <w:right w:val="single" w:sz="4" w:space="0" w:color="auto"/>
            </w:tcBorders>
          </w:tcPr>
          <w:p w14:paraId="0FDB0D36" w14:textId="77777777" w:rsidR="00AA47E0" w:rsidRDefault="00AA47E0">
            <w:pPr>
              <w:pStyle w:val="NormalCellTab1"/>
            </w:pPr>
          </w:p>
        </w:tc>
        <w:tc>
          <w:tcPr>
            <w:tcW w:w="1191" w:type="dxa"/>
            <w:tcBorders>
              <w:top w:val="single" w:sz="12" w:space="0" w:color="auto"/>
              <w:left w:val="single" w:sz="4" w:space="0" w:color="auto"/>
              <w:bottom w:val="single" w:sz="12" w:space="0" w:color="auto"/>
              <w:right w:val="single" w:sz="4" w:space="0" w:color="auto"/>
            </w:tcBorders>
          </w:tcPr>
          <w:p w14:paraId="6196921A" w14:textId="77777777" w:rsidR="00AA47E0" w:rsidRDefault="00AA47E0">
            <w:pPr>
              <w:pStyle w:val="NormalCellTab1"/>
            </w:pPr>
          </w:p>
        </w:tc>
        <w:tc>
          <w:tcPr>
            <w:tcW w:w="1191" w:type="dxa"/>
            <w:tcBorders>
              <w:top w:val="single" w:sz="12" w:space="0" w:color="auto"/>
              <w:left w:val="single" w:sz="4" w:space="0" w:color="auto"/>
              <w:bottom w:val="single" w:sz="12" w:space="0" w:color="auto"/>
              <w:right w:val="single" w:sz="4" w:space="0" w:color="auto"/>
            </w:tcBorders>
          </w:tcPr>
          <w:p w14:paraId="686FE634" w14:textId="77777777" w:rsidR="00AA47E0" w:rsidRDefault="00AA47E0">
            <w:pPr>
              <w:pStyle w:val="NormalCellTab1"/>
            </w:pPr>
          </w:p>
        </w:tc>
      </w:tr>
      <w:tr w:rsidR="00AA47E0" w14:paraId="41406603" w14:textId="77777777">
        <w:trPr>
          <w:cantSplit/>
          <w:trHeight w:val="1600"/>
        </w:trPr>
        <w:tc>
          <w:tcPr>
            <w:tcW w:w="397" w:type="dxa"/>
            <w:tcBorders>
              <w:top w:val="nil"/>
              <w:left w:val="single" w:sz="4" w:space="0" w:color="auto"/>
              <w:bottom w:val="nil"/>
            </w:tcBorders>
            <w:textDirection w:val="btLr"/>
          </w:tcPr>
          <w:p w14:paraId="3DD725FD" w14:textId="77777777" w:rsidR="00AA47E0" w:rsidRDefault="00AA47E0">
            <w:pPr>
              <w:pStyle w:val="NormalCellTab1"/>
              <w:ind w:left="113" w:right="113"/>
              <w:jc w:val="center"/>
            </w:pPr>
            <w:r>
              <w:t>Participle</w:t>
            </w:r>
          </w:p>
        </w:tc>
        <w:tc>
          <w:tcPr>
            <w:tcW w:w="1134" w:type="dxa"/>
            <w:tcBorders>
              <w:top w:val="nil"/>
              <w:bottom w:val="nil"/>
            </w:tcBorders>
          </w:tcPr>
          <w:p w14:paraId="01D9204C" w14:textId="77777777" w:rsidR="00AA47E0" w:rsidRDefault="00AA47E0">
            <w:pPr>
              <w:pStyle w:val="NormalCellTab1"/>
            </w:pPr>
            <w:r>
              <w:t>(in a state of) having loosened</w:t>
            </w:r>
          </w:p>
          <w:p w14:paraId="01B8BEBB" w14:textId="77777777" w:rsidR="00AA47E0" w:rsidRDefault="00AA47E0">
            <w:pPr>
              <w:pStyle w:val="NormalCellTab1"/>
            </w:pPr>
          </w:p>
        </w:tc>
        <w:tc>
          <w:tcPr>
            <w:tcW w:w="1191" w:type="dxa"/>
            <w:tcBorders>
              <w:top w:val="nil"/>
              <w:bottom w:val="nil"/>
            </w:tcBorders>
          </w:tcPr>
          <w:p w14:paraId="2779CB7A" w14:textId="77777777" w:rsidR="00AA47E0" w:rsidRDefault="00AA47E0">
            <w:pPr>
              <w:pStyle w:val="NormalCellTab1"/>
            </w:pPr>
            <w:r>
              <w:t>(in a state of) having loosened</w:t>
            </w:r>
          </w:p>
          <w:p w14:paraId="067FD2FF" w14:textId="77777777" w:rsidR="00AA47E0" w:rsidRDefault="00AA47E0">
            <w:pPr>
              <w:pStyle w:val="NormalCellTab1"/>
            </w:pPr>
            <w:r>
              <w:t>for oneself</w:t>
            </w:r>
          </w:p>
        </w:tc>
        <w:tc>
          <w:tcPr>
            <w:tcW w:w="1191" w:type="dxa"/>
            <w:tcBorders>
              <w:top w:val="nil"/>
              <w:bottom w:val="nil"/>
              <w:right w:val="nil"/>
            </w:tcBorders>
          </w:tcPr>
          <w:p w14:paraId="70CE3E00" w14:textId="77777777" w:rsidR="00AA47E0" w:rsidRDefault="00AA47E0">
            <w:pPr>
              <w:pStyle w:val="NormalCellTab1"/>
            </w:pPr>
            <w:r>
              <w:t>having been loosened</w:t>
            </w:r>
          </w:p>
        </w:tc>
        <w:tc>
          <w:tcPr>
            <w:tcW w:w="1191" w:type="dxa"/>
            <w:tcBorders>
              <w:top w:val="nil"/>
              <w:left w:val="single" w:sz="12" w:space="0" w:color="auto"/>
              <w:bottom w:val="nil"/>
              <w:right w:val="single" w:sz="4" w:space="0" w:color="auto"/>
            </w:tcBorders>
          </w:tcPr>
          <w:p w14:paraId="332D7D23" w14:textId="77777777" w:rsidR="00AA47E0" w:rsidRDefault="00AA47E0">
            <w:pPr>
              <w:pStyle w:val="NormalCellTab1"/>
            </w:pPr>
            <w:r>
              <w:t>being about to loosen</w:t>
            </w:r>
          </w:p>
        </w:tc>
        <w:tc>
          <w:tcPr>
            <w:tcW w:w="1191" w:type="dxa"/>
            <w:tcBorders>
              <w:top w:val="nil"/>
              <w:left w:val="nil"/>
              <w:bottom w:val="nil"/>
            </w:tcBorders>
          </w:tcPr>
          <w:p w14:paraId="73267A5C" w14:textId="77777777" w:rsidR="00AA47E0" w:rsidRDefault="00AA47E0">
            <w:pPr>
              <w:pStyle w:val="NormalCellTab1"/>
            </w:pPr>
            <w:r>
              <w:t>being about to loosen for oneself</w:t>
            </w:r>
          </w:p>
        </w:tc>
        <w:tc>
          <w:tcPr>
            <w:tcW w:w="1191" w:type="dxa"/>
            <w:tcBorders>
              <w:top w:val="nil"/>
              <w:bottom w:val="nil"/>
            </w:tcBorders>
          </w:tcPr>
          <w:p w14:paraId="263102AD" w14:textId="77777777" w:rsidR="00AA47E0" w:rsidRDefault="00AA47E0">
            <w:pPr>
              <w:pStyle w:val="NormalCellTab1"/>
            </w:pPr>
            <w:r>
              <w:t>being about to be loosened</w:t>
            </w:r>
          </w:p>
        </w:tc>
      </w:tr>
      <w:tr w:rsidR="00AA47E0" w14:paraId="0F575CD7" w14:textId="77777777">
        <w:trPr>
          <w:cantSplit/>
          <w:trHeight w:val="1200"/>
        </w:trPr>
        <w:tc>
          <w:tcPr>
            <w:tcW w:w="397" w:type="dxa"/>
            <w:tcBorders>
              <w:top w:val="single" w:sz="12" w:space="0" w:color="auto"/>
              <w:left w:val="single" w:sz="4" w:space="0" w:color="auto"/>
              <w:bottom w:val="single" w:sz="4" w:space="0" w:color="auto"/>
            </w:tcBorders>
          </w:tcPr>
          <w:p w14:paraId="5E965FA6" w14:textId="77777777" w:rsidR="00AA47E0" w:rsidRDefault="00AA47E0">
            <w:pPr>
              <w:pStyle w:val="NormalCellTab1"/>
            </w:pPr>
            <w:r>
              <w:t>Inf</w:t>
            </w:r>
          </w:p>
        </w:tc>
        <w:tc>
          <w:tcPr>
            <w:tcW w:w="1134" w:type="dxa"/>
            <w:tcBorders>
              <w:top w:val="single" w:sz="12" w:space="0" w:color="auto"/>
              <w:bottom w:val="single" w:sz="4" w:space="0" w:color="auto"/>
            </w:tcBorders>
          </w:tcPr>
          <w:p w14:paraId="49E045FC" w14:textId="77777777" w:rsidR="00AA47E0" w:rsidRDefault="00AA47E0">
            <w:pPr>
              <w:pStyle w:val="NormalCellTab1"/>
            </w:pPr>
            <w:r>
              <w:t>to have loosened</w:t>
            </w:r>
          </w:p>
          <w:p w14:paraId="3BE9B6DA" w14:textId="77777777" w:rsidR="00AA47E0" w:rsidRDefault="00AA47E0">
            <w:pPr>
              <w:pStyle w:val="NormalCellTab1"/>
            </w:pPr>
          </w:p>
          <w:p w14:paraId="1018AF07" w14:textId="77777777" w:rsidR="00AA47E0" w:rsidRDefault="00AA47E0">
            <w:pPr>
              <w:pStyle w:val="NormalCellTab1"/>
            </w:pPr>
          </w:p>
        </w:tc>
        <w:tc>
          <w:tcPr>
            <w:tcW w:w="1191" w:type="dxa"/>
            <w:tcBorders>
              <w:top w:val="single" w:sz="12" w:space="0" w:color="auto"/>
              <w:bottom w:val="single" w:sz="4" w:space="0" w:color="auto"/>
            </w:tcBorders>
          </w:tcPr>
          <w:p w14:paraId="1DFF4D40" w14:textId="77777777" w:rsidR="00AA47E0" w:rsidRDefault="00AA47E0">
            <w:pPr>
              <w:pStyle w:val="NormalCellTab1"/>
            </w:pPr>
            <w:r>
              <w:t>to have loosened for oneself</w:t>
            </w:r>
          </w:p>
        </w:tc>
        <w:tc>
          <w:tcPr>
            <w:tcW w:w="1191" w:type="dxa"/>
            <w:tcBorders>
              <w:top w:val="single" w:sz="12" w:space="0" w:color="auto"/>
              <w:bottom w:val="single" w:sz="4" w:space="0" w:color="auto"/>
              <w:right w:val="nil"/>
            </w:tcBorders>
          </w:tcPr>
          <w:p w14:paraId="66436272" w14:textId="77777777" w:rsidR="00AA47E0" w:rsidRDefault="00AA47E0">
            <w:pPr>
              <w:pStyle w:val="NormalCellTab1"/>
            </w:pPr>
            <w:r>
              <w:t>to have been loosened</w:t>
            </w:r>
          </w:p>
        </w:tc>
        <w:tc>
          <w:tcPr>
            <w:tcW w:w="1191" w:type="dxa"/>
            <w:tcBorders>
              <w:top w:val="single" w:sz="12" w:space="0" w:color="auto"/>
              <w:left w:val="single" w:sz="12" w:space="0" w:color="auto"/>
              <w:bottom w:val="single" w:sz="4" w:space="0" w:color="auto"/>
              <w:right w:val="single" w:sz="4" w:space="0" w:color="auto"/>
            </w:tcBorders>
          </w:tcPr>
          <w:p w14:paraId="42249338" w14:textId="77777777" w:rsidR="00AA47E0" w:rsidRDefault="00AA47E0">
            <w:pPr>
              <w:pStyle w:val="NormalCellTab1"/>
            </w:pPr>
            <w:r>
              <w:t>to be about to loosen</w:t>
            </w:r>
          </w:p>
        </w:tc>
        <w:tc>
          <w:tcPr>
            <w:tcW w:w="1191" w:type="dxa"/>
            <w:tcBorders>
              <w:top w:val="single" w:sz="12" w:space="0" w:color="auto"/>
              <w:left w:val="nil"/>
              <w:bottom w:val="single" w:sz="4" w:space="0" w:color="auto"/>
            </w:tcBorders>
          </w:tcPr>
          <w:p w14:paraId="1030A317" w14:textId="77777777" w:rsidR="00AA47E0" w:rsidRDefault="00AA47E0">
            <w:pPr>
              <w:pStyle w:val="NormalCellTab1"/>
            </w:pPr>
            <w:r>
              <w:t>to be about to loosen for oneself</w:t>
            </w:r>
          </w:p>
        </w:tc>
        <w:tc>
          <w:tcPr>
            <w:tcW w:w="1191" w:type="dxa"/>
            <w:tcBorders>
              <w:top w:val="single" w:sz="12" w:space="0" w:color="auto"/>
              <w:bottom w:val="single" w:sz="4" w:space="0" w:color="auto"/>
            </w:tcBorders>
          </w:tcPr>
          <w:p w14:paraId="34ED515E" w14:textId="77777777" w:rsidR="00AA47E0" w:rsidRDefault="00AA47E0">
            <w:pPr>
              <w:pStyle w:val="NormalCellTab1"/>
            </w:pPr>
            <w:r>
              <w:t>to be about to be loosened</w:t>
            </w:r>
          </w:p>
        </w:tc>
      </w:tr>
    </w:tbl>
    <w:p w14:paraId="259167D8" w14:textId="77777777" w:rsidR="00AA47E0" w:rsidRDefault="00AA47E0">
      <w:pPr>
        <w:pStyle w:val="Normal11"/>
        <w:ind w:left="432" w:right="113"/>
        <w:jc w:val="left"/>
      </w:pPr>
    </w:p>
    <w:p w14:paraId="564984BC" w14:textId="77777777" w:rsidR="00AA47E0" w:rsidRDefault="00AA47E0">
      <w:pPr>
        <w:pStyle w:val="Normal11"/>
        <w:ind w:left="432" w:right="113"/>
        <w:jc w:val="left"/>
      </w:pPr>
    </w:p>
    <w:p w14:paraId="2D6E5ECF" w14:textId="77777777" w:rsidR="00AA47E0" w:rsidRDefault="00AA47E0">
      <w:pPr>
        <w:pStyle w:val="Heading1"/>
      </w:pPr>
      <w:bookmarkStart w:id="11" w:name="_Toc109120604"/>
      <w:r>
        <w:lastRenderedPageBreak/>
        <w:t>Accentuation of the Regular Verb</w:t>
      </w:r>
      <w:bookmarkEnd w:id="11"/>
    </w:p>
    <w:p w14:paraId="7E37F706" w14:textId="77777777" w:rsidR="00AA47E0" w:rsidRDefault="00AA47E0">
      <w:pPr>
        <w:pStyle w:val="Normal11"/>
      </w:pPr>
    </w:p>
    <w:p w14:paraId="440C9A7D" w14:textId="77777777" w:rsidR="00AA47E0" w:rsidRDefault="00AA47E0" w:rsidP="00AA47E0">
      <w:pPr>
        <w:pStyle w:val="Normal11"/>
        <w:numPr>
          <w:ilvl w:val="0"/>
          <w:numId w:val="21"/>
        </w:numPr>
      </w:pPr>
      <w:r>
        <w:t>The “</w:t>
      </w:r>
      <w:r>
        <w:rPr>
          <w:i/>
        </w:rPr>
        <w:t>length</w:t>
      </w:r>
      <w:r>
        <w:t xml:space="preserve"> rules for verbs in general” apply.</w:t>
      </w:r>
    </w:p>
    <w:p w14:paraId="328F8A3F" w14:textId="77777777" w:rsidR="00AA47E0" w:rsidRDefault="00AA47E0">
      <w:pPr>
        <w:pStyle w:val="Normal11"/>
      </w:pPr>
    </w:p>
    <w:p w14:paraId="47B76EC0" w14:textId="77777777" w:rsidR="00AA47E0" w:rsidRDefault="00AA47E0" w:rsidP="00AA47E0">
      <w:pPr>
        <w:pStyle w:val="Normal11"/>
        <w:numPr>
          <w:ilvl w:val="0"/>
          <w:numId w:val="15"/>
        </w:numPr>
      </w:pPr>
      <w:r>
        <w:t xml:space="preserve">The accent is recessive (but there are many exceptions). This applies to some forms where it cannot be predicted from the  paradigm of </w:t>
      </w:r>
      <w:proofErr w:type="spellStart"/>
      <w:r>
        <w:rPr>
          <w:rFonts w:ascii="GgtEphesian" w:hAnsi="GgtEphesian"/>
        </w:rPr>
        <w:t>lu</w:t>
      </w:r>
      <w:proofErr w:type="spellEnd"/>
      <w:r>
        <w:rPr>
          <w:rFonts w:ascii="GgtEphesian" w:hAnsi="GgtEphesian"/>
        </w:rPr>
        <w:t>&lt;/w.</w:t>
      </w:r>
    </w:p>
    <w:p w14:paraId="632089C0" w14:textId="618E6A8B" w:rsidR="00AA47E0" w:rsidRDefault="00AA47E0" w:rsidP="00AA47E0">
      <w:pPr>
        <w:pStyle w:val="Normal11"/>
        <w:numPr>
          <w:ilvl w:val="0"/>
          <w:numId w:val="16"/>
        </w:numPr>
        <w:tabs>
          <w:tab w:val="clear" w:pos="360"/>
          <w:tab w:val="num" w:pos="720"/>
        </w:tabs>
        <w:ind w:left="720"/>
      </w:pPr>
      <w:r>
        <w:t xml:space="preserve">Present Imperative Active 2Sg </w:t>
      </w:r>
      <w:proofErr w:type="spellStart"/>
      <w:r>
        <w:rPr>
          <w:rFonts w:ascii="GgtEphesian" w:hAnsi="GgtEphesian"/>
        </w:rPr>
        <w:t>lu</w:t>
      </w:r>
      <w:proofErr w:type="spellEnd"/>
      <w:r>
        <w:rPr>
          <w:rFonts w:ascii="GgtEphesian" w:hAnsi="GgtEphesian"/>
        </w:rPr>
        <w:t>&lt;=e</w:t>
      </w:r>
      <w:r>
        <w:t xml:space="preserve">, </w:t>
      </w:r>
      <w:r>
        <w:rPr>
          <w:rFonts w:ascii="GgtEphesian" w:hAnsi="GgtEphesian"/>
        </w:rPr>
        <w:t>di/</w:t>
      </w:r>
      <w:proofErr w:type="spellStart"/>
      <w:r>
        <w:rPr>
          <w:rFonts w:ascii="GgtEphesian" w:hAnsi="GgtEphesian"/>
        </w:rPr>
        <w:t>wke</w:t>
      </w:r>
      <w:proofErr w:type="spellEnd"/>
      <w:r>
        <w:t xml:space="preserve"> [1</w:t>
      </w:r>
      <w:r w:rsidR="00A56B24">
        <w:t xml:space="preserve"> </w:t>
      </w:r>
      <w:r>
        <w:t>T</w:t>
      </w:r>
      <w:r w:rsidR="00A56B24">
        <w:t>im</w:t>
      </w:r>
      <w:r>
        <w:t xml:space="preserve"> 6:11].</w:t>
      </w:r>
    </w:p>
    <w:p w14:paraId="725167F5" w14:textId="47F3E621" w:rsidR="00AA47E0" w:rsidRPr="0099262E" w:rsidRDefault="00AA47E0" w:rsidP="00AA47E0">
      <w:pPr>
        <w:pStyle w:val="Normal11"/>
        <w:numPr>
          <w:ilvl w:val="0"/>
          <w:numId w:val="16"/>
        </w:numPr>
        <w:tabs>
          <w:tab w:val="clear" w:pos="360"/>
          <w:tab w:val="num" w:pos="720"/>
        </w:tabs>
        <w:ind w:left="720"/>
        <w:rPr>
          <w:lang w:val="fr-FR"/>
        </w:rPr>
      </w:pPr>
      <w:proofErr w:type="spellStart"/>
      <w:r w:rsidRPr="0099262E">
        <w:rPr>
          <w:lang w:val="fr-FR"/>
        </w:rPr>
        <w:t>Aorist</w:t>
      </w:r>
      <w:proofErr w:type="spellEnd"/>
      <w:r w:rsidRPr="0099262E">
        <w:rPr>
          <w:lang w:val="fr-FR"/>
        </w:rPr>
        <w:t xml:space="preserve"> </w:t>
      </w:r>
      <w:proofErr w:type="spellStart"/>
      <w:r w:rsidRPr="0099262E">
        <w:rPr>
          <w:lang w:val="fr-FR"/>
        </w:rPr>
        <w:t>Imperative</w:t>
      </w:r>
      <w:proofErr w:type="spellEnd"/>
      <w:r w:rsidRPr="0099262E">
        <w:rPr>
          <w:lang w:val="fr-FR"/>
        </w:rPr>
        <w:t xml:space="preserve"> Active 2Sg </w:t>
      </w:r>
      <w:r w:rsidRPr="0099262E">
        <w:rPr>
          <w:rFonts w:ascii="GgtEphesian" w:hAnsi="GgtEphesian"/>
          <w:lang w:val="fr-FR"/>
        </w:rPr>
        <w:t xml:space="preserve">lu&lt;=son, e1kkoyon </w:t>
      </w:r>
      <w:r w:rsidRPr="0099262E">
        <w:rPr>
          <w:lang w:val="fr-FR"/>
        </w:rPr>
        <w:t>[M</w:t>
      </w:r>
      <w:r w:rsidR="00377C4B">
        <w:rPr>
          <w:lang w:val="fr-FR"/>
        </w:rPr>
        <w:t>at</w:t>
      </w:r>
      <w:r w:rsidRPr="0099262E">
        <w:rPr>
          <w:lang w:val="fr-FR"/>
        </w:rPr>
        <w:t xml:space="preserve">t </w:t>
      </w:r>
      <w:proofErr w:type="gramStart"/>
      <w:r w:rsidRPr="0099262E">
        <w:rPr>
          <w:lang w:val="fr-FR"/>
        </w:rPr>
        <w:t>5:</w:t>
      </w:r>
      <w:proofErr w:type="gramEnd"/>
      <w:r w:rsidRPr="0099262E">
        <w:rPr>
          <w:lang w:val="fr-FR"/>
        </w:rPr>
        <w:t xml:space="preserve">30], </w:t>
      </w:r>
      <w:proofErr w:type="spellStart"/>
      <w:r w:rsidRPr="0099262E">
        <w:rPr>
          <w:rFonts w:ascii="GgtEphesian" w:hAnsi="GgtEphesian"/>
          <w:lang w:val="fr-FR"/>
        </w:rPr>
        <w:t>poi</w:t>
      </w:r>
      <w:proofErr w:type="spellEnd"/>
      <w:r w:rsidRPr="0099262E">
        <w:rPr>
          <w:rFonts w:ascii="GgtEphesian" w:hAnsi="GgtEphesian"/>
          <w:lang w:val="fr-FR"/>
        </w:rPr>
        <w:t>/</w:t>
      </w:r>
      <w:proofErr w:type="spellStart"/>
      <w:r w:rsidRPr="0099262E">
        <w:rPr>
          <w:rFonts w:ascii="GgtEphesian" w:hAnsi="GgtEphesian"/>
          <w:lang w:val="fr-FR"/>
        </w:rPr>
        <w:t>hson</w:t>
      </w:r>
      <w:proofErr w:type="spellEnd"/>
      <w:r w:rsidRPr="0099262E">
        <w:rPr>
          <w:lang w:val="fr-FR"/>
        </w:rPr>
        <w:t xml:space="preserve"> [M</w:t>
      </w:r>
      <w:r w:rsidR="00377C4B">
        <w:rPr>
          <w:lang w:val="fr-FR"/>
        </w:rPr>
        <w:t>at</w:t>
      </w:r>
      <w:r w:rsidRPr="0099262E">
        <w:rPr>
          <w:lang w:val="fr-FR"/>
        </w:rPr>
        <w:t>t 8:9].</w:t>
      </w:r>
    </w:p>
    <w:p w14:paraId="380E20B5" w14:textId="77777777" w:rsidR="00AA47E0" w:rsidRDefault="00AA47E0">
      <w:pPr>
        <w:pStyle w:val="Normal11"/>
        <w:ind w:left="360"/>
      </w:pPr>
      <w:r>
        <w:t>The Present Infinitive in all voices has a recessive accent (</w:t>
      </w:r>
      <w:proofErr w:type="spellStart"/>
      <w:r>
        <w:rPr>
          <w:rFonts w:ascii="GgtEphesian" w:hAnsi="GgtEphesian"/>
        </w:rPr>
        <w:t>lu</w:t>
      </w:r>
      <w:proofErr w:type="spellEnd"/>
      <w:r>
        <w:rPr>
          <w:rFonts w:ascii="GgtEphesian" w:hAnsi="GgtEphesian"/>
        </w:rPr>
        <w:t>&lt;/</w:t>
      </w:r>
      <w:proofErr w:type="spellStart"/>
      <w:r>
        <w:rPr>
          <w:rFonts w:ascii="GgtEphesian" w:hAnsi="GgtEphesian"/>
        </w:rPr>
        <w:t>ein</w:t>
      </w:r>
      <w:proofErr w:type="spellEnd"/>
      <w:r>
        <w:rPr>
          <w:rFonts w:ascii="GgtEphesian" w:hAnsi="GgtEphesian"/>
        </w:rPr>
        <w:t xml:space="preserve">, </w:t>
      </w:r>
      <w:proofErr w:type="spellStart"/>
      <w:r>
        <w:rPr>
          <w:rFonts w:ascii="GgtEphesian" w:hAnsi="GgtEphesian"/>
        </w:rPr>
        <w:t>lu</w:t>
      </w:r>
      <w:proofErr w:type="spellEnd"/>
      <w:r>
        <w:rPr>
          <w:rFonts w:ascii="GgtEphesian" w:hAnsi="GgtEphesian"/>
        </w:rPr>
        <w:t>&lt;/</w:t>
      </w:r>
      <w:proofErr w:type="spellStart"/>
      <w:r>
        <w:rPr>
          <w:rFonts w:ascii="GgtEphesian" w:hAnsi="GgtEphesian"/>
        </w:rPr>
        <w:t>esqai</w:t>
      </w:r>
      <w:proofErr w:type="spellEnd"/>
      <w:r>
        <w:t xml:space="preserve">), but this is not the case for many irregular verbs (e.g.  </w:t>
      </w:r>
      <w:r>
        <w:rPr>
          <w:rFonts w:ascii="GgtEphesian" w:hAnsi="GgtEphesian"/>
        </w:rPr>
        <w:t>i3sthmi £ i9sta&amp;nai</w:t>
      </w:r>
      <w:r>
        <w:t>)</w:t>
      </w:r>
    </w:p>
    <w:p w14:paraId="11099F97" w14:textId="77777777" w:rsidR="00AA47E0" w:rsidRDefault="00AA47E0">
      <w:pPr>
        <w:pStyle w:val="Normal11"/>
      </w:pPr>
      <w:r>
        <w:t xml:space="preserve"> </w:t>
      </w:r>
      <w:r>
        <w:tab/>
      </w:r>
    </w:p>
    <w:p w14:paraId="393C238C" w14:textId="77777777" w:rsidR="00AA47E0" w:rsidRDefault="00AA47E0" w:rsidP="00AA47E0">
      <w:pPr>
        <w:pStyle w:val="Normal11"/>
        <w:numPr>
          <w:ilvl w:val="0"/>
          <w:numId w:val="17"/>
        </w:numPr>
      </w:pPr>
      <w:r>
        <w:t>The Weak Aorist Infinitive Active is accented on the penultimate. This cannot be predicted from the paradigm (</w:t>
      </w:r>
      <w:proofErr w:type="spellStart"/>
      <w:r>
        <w:rPr>
          <w:rFonts w:ascii="GgtEphesian" w:hAnsi="GgtEphesian"/>
        </w:rPr>
        <w:t>lu</w:t>
      </w:r>
      <w:proofErr w:type="spellEnd"/>
      <w:r>
        <w:rPr>
          <w:rFonts w:ascii="GgtEphesian" w:hAnsi="GgtEphesian"/>
        </w:rPr>
        <w:t>&lt;=</w:t>
      </w:r>
      <w:proofErr w:type="spellStart"/>
      <w:r>
        <w:rPr>
          <w:rFonts w:ascii="GgtEphesian" w:hAnsi="GgtEphesian"/>
        </w:rPr>
        <w:t>sai</w:t>
      </w:r>
      <w:proofErr w:type="spellEnd"/>
      <w:r>
        <w:t>).</w:t>
      </w:r>
    </w:p>
    <w:p w14:paraId="532C7478" w14:textId="77777777" w:rsidR="00AA47E0" w:rsidRDefault="00AA47E0">
      <w:pPr>
        <w:pStyle w:val="Normal11"/>
        <w:ind w:left="360"/>
      </w:pPr>
      <w:r>
        <w:t xml:space="preserve">The penultimate will take a circumflex or acute depending on whether it is long or short. Examples: </w:t>
      </w:r>
    </w:p>
    <w:p w14:paraId="6B7D0BCA" w14:textId="30C72BE8" w:rsidR="00AA47E0" w:rsidRDefault="00AA47E0">
      <w:pPr>
        <w:pStyle w:val="Normal11"/>
        <w:ind w:left="360" w:firstLine="360"/>
        <w:rPr>
          <w:i/>
        </w:rPr>
      </w:pPr>
      <w:r>
        <w:rPr>
          <w:rFonts w:ascii="GgtEphesian" w:hAnsi="GgtEphesian"/>
        </w:rPr>
        <w:t>a)</w:t>
      </w:r>
      <w:proofErr w:type="spellStart"/>
      <w:r>
        <w:rPr>
          <w:rFonts w:ascii="GgtEphesian" w:hAnsi="GgtEphesian"/>
        </w:rPr>
        <w:t>polu</w:t>
      </w:r>
      <w:proofErr w:type="spellEnd"/>
      <w:r>
        <w:rPr>
          <w:rFonts w:ascii="GgtEphesian" w:hAnsi="GgtEphesian"/>
        </w:rPr>
        <w:t>&lt;/w £ a)</w:t>
      </w:r>
      <w:proofErr w:type="spellStart"/>
      <w:r>
        <w:rPr>
          <w:rFonts w:ascii="GgtEphesian" w:hAnsi="GgtEphesian"/>
        </w:rPr>
        <w:t>plu</w:t>
      </w:r>
      <w:proofErr w:type="spellEnd"/>
      <w:r>
        <w:rPr>
          <w:rFonts w:ascii="GgtEphesian" w:hAnsi="GgtEphesian"/>
        </w:rPr>
        <w:t>&lt;=</w:t>
      </w:r>
      <w:proofErr w:type="spellStart"/>
      <w:r>
        <w:rPr>
          <w:rFonts w:ascii="GgtEphesian" w:hAnsi="GgtEphesian"/>
        </w:rPr>
        <w:t>sai</w:t>
      </w:r>
      <w:proofErr w:type="spellEnd"/>
      <w:r>
        <w:rPr>
          <w:i/>
        </w:rPr>
        <w:t xml:space="preserve"> </w:t>
      </w:r>
      <w:r>
        <w:t>[M</w:t>
      </w:r>
      <w:r w:rsidR="007175F0">
        <w:t>at</w:t>
      </w:r>
      <w:r>
        <w:t xml:space="preserve">t 1:19] </w:t>
      </w:r>
      <w:r>
        <w:rPr>
          <w:i/>
        </w:rPr>
        <w:t>divorce, let go</w:t>
      </w:r>
    </w:p>
    <w:p w14:paraId="373A2950" w14:textId="75B5C52D" w:rsidR="00AA47E0" w:rsidRDefault="00AA47E0">
      <w:pPr>
        <w:pStyle w:val="Normal11"/>
        <w:ind w:left="360" w:firstLine="360"/>
        <w:rPr>
          <w:i/>
        </w:rPr>
      </w:pPr>
      <w:proofErr w:type="spellStart"/>
      <w:r>
        <w:rPr>
          <w:rFonts w:ascii="GgtEphesian" w:hAnsi="GgtEphesian"/>
        </w:rPr>
        <w:t>dida&amp;skw</w:t>
      </w:r>
      <w:proofErr w:type="spellEnd"/>
      <w:r>
        <w:rPr>
          <w:rFonts w:ascii="GgtEphesian" w:hAnsi="GgtEphesian"/>
        </w:rPr>
        <w:t xml:space="preserve"> £ </w:t>
      </w:r>
      <w:proofErr w:type="spellStart"/>
      <w:r>
        <w:rPr>
          <w:rFonts w:ascii="GgtEphesian" w:hAnsi="GgtEphesian"/>
        </w:rPr>
        <w:t>dida</w:t>
      </w:r>
      <w:proofErr w:type="spellEnd"/>
      <w:r>
        <w:rPr>
          <w:rFonts w:ascii="GgtEphesian" w:hAnsi="GgtEphesian"/>
        </w:rPr>
        <w:t>`&amp;</w:t>
      </w:r>
      <w:proofErr w:type="spellStart"/>
      <w:r>
        <w:rPr>
          <w:rFonts w:ascii="GgtEphesian" w:hAnsi="GgtEphesian"/>
        </w:rPr>
        <w:t>cai</w:t>
      </w:r>
      <w:proofErr w:type="spellEnd"/>
      <w:r>
        <w:rPr>
          <w:rFonts w:ascii="GgtEphesian" w:hAnsi="GgtEphesian"/>
        </w:rPr>
        <w:t xml:space="preserve"> </w:t>
      </w:r>
      <w:r>
        <w:t>[Ac</w:t>
      </w:r>
      <w:r w:rsidR="007175F0">
        <w:t>ts</w:t>
      </w:r>
      <w:r>
        <w:t xml:space="preserve"> 11:16]</w:t>
      </w:r>
      <w:r>
        <w:rPr>
          <w:rFonts w:ascii="GgtEphesian" w:hAnsi="GgtEphesian"/>
        </w:rPr>
        <w:t xml:space="preserve"> </w:t>
      </w:r>
      <w:r>
        <w:rPr>
          <w:i/>
        </w:rPr>
        <w:t>teach</w:t>
      </w:r>
      <w:r>
        <w:rPr>
          <w:rFonts w:ascii="GgtEphesian" w:hAnsi="GgtEphesian"/>
        </w:rPr>
        <w:tab/>
      </w:r>
    </w:p>
    <w:p w14:paraId="4D4FAF50" w14:textId="783D6AE1" w:rsidR="00AA47E0" w:rsidRDefault="00AA47E0">
      <w:pPr>
        <w:pStyle w:val="Normal11"/>
        <w:ind w:left="360" w:firstLine="360"/>
        <w:rPr>
          <w:i/>
        </w:rPr>
      </w:pPr>
      <w:r>
        <w:rPr>
          <w:rFonts w:ascii="GgtEphesian" w:hAnsi="GgtEphesian"/>
        </w:rPr>
        <w:t>a)</w:t>
      </w:r>
      <w:proofErr w:type="spellStart"/>
      <w:r>
        <w:rPr>
          <w:rFonts w:ascii="GgtEphesian" w:hAnsi="GgtEphesian"/>
        </w:rPr>
        <w:t>naka&amp;mptw</w:t>
      </w:r>
      <w:proofErr w:type="spellEnd"/>
      <w:r>
        <w:rPr>
          <w:rFonts w:ascii="GgtEphesian" w:hAnsi="GgtEphesian"/>
        </w:rPr>
        <w:t xml:space="preserve"> £ a)</w:t>
      </w:r>
      <w:proofErr w:type="spellStart"/>
      <w:r>
        <w:rPr>
          <w:rFonts w:ascii="GgtEphesian" w:hAnsi="GgtEphesian"/>
        </w:rPr>
        <w:t>naka</w:t>
      </w:r>
      <w:proofErr w:type="spellEnd"/>
      <w:r>
        <w:rPr>
          <w:rFonts w:ascii="GgtEphesian" w:hAnsi="GgtEphesian"/>
        </w:rPr>
        <w:t>`&amp;</w:t>
      </w:r>
      <w:proofErr w:type="spellStart"/>
      <w:r>
        <w:rPr>
          <w:rFonts w:ascii="GgtEphesian" w:hAnsi="GgtEphesian"/>
        </w:rPr>
        <w:t>myai</w:t>
      </w:r>
      <w:proofErr w:type="spellEnd"/>
      <w:r>
        <w:rPr>
          <w:rFonts w:ascii="GgtEphesian" w:hAnsi="GgtEphesian"/>
        </w:rPr>
        <w:t xml:space="preserve"> </w:t>
      </w:r>
      <w:r>
        <w:t>[M</w:t>
      </w:r>
      <w:r w:rsidR="007175F0">
        <w:t>at</w:t>
      </w:r>
      <w:r>
        <w:t xml:space="preserve">t 2:12]  </w:t>
      </w:r>
      <w:r>
        <w:rPr>
          <w:i/>
        </w:rPr>
        <w:t>return</w:t>
      </w:r>
    </w:p>
    <w:p w14:paraId="05057452" w14:textId="4140738A" w:rsidR="00AA47E0" w:rsidRPr="0099262E" w:rsidRDefault="00AA47E0">
      <w:pPr>
        <w:pStyle w:val="Normal11"/>
        <w:ind w:left="360" w:firstLine="360"/>
        <w:rPr>
          <w:i/>
          <w:lang w:val="es-ES_tradnl"/>
        </w:rPr>
      </w:pPr>
      <w:proofErr w:type="spellStart"/>
      <w:r w:rsidRPr="0099262E">
        <w:rPr>
          <w:rFonts w:ascii="GgtEphesian" w:hAnsi="GgtEphesian"/>
          <w:lang w:val="es-ES_tradnl"/>
        </w:rPr>
        <w:t>basta&amp;zw</w:t>
      </w:r>
      <w:proofErr w:type="spellEnd"/>
      <w:r w:rsidRPr="0099262E">
        <w:rPr>
          <w:rFonts w:ascii="GgtEphesian" w:hAnsi="GgtEphesian"/>
          <w:lang w:val="es-ES_tradnl"/>
        </w:rPr>
        <w:t xml:space="preserve"> £ basta`&amp;</w:t>
      </w:r>
      <w:proofErr w:type="spellStart"/>
      <w:r w:rsidRPr="0099262E">
        <w:rPr>
          <w:rFonts w:ascii="GgtEphesian" w:hAnsi="GgtEphesian"/>
          <w:lang w:val="es-ES_tradnl"/>
        </w:rPr>
        <w:t>sai</w:t>
      </w:r>
      <w:proofErr w:type="spellEnd"/>
      <w:r w:rsidRPr="0099262E">
        <w:rPr>
          <w:i/>
          <w:lang w:val="es-ES_tradnl"/>
        </w:rPr>
        <w:t xml:space="preserve"> </w:t>
      </w:r>
      <w:r w:rsidRPr="0099262E">
        <w:rPr>
          <w:lang w:val="es-ES_tradnl"/>
        </w:rPr>
        <w:t>[M</w:t>
      </w:r>
      <w:r w:rsidR="007175F0">
        <w:rPr>
          <w:lang w:val="es-ES_tradnl"/>
        </w:rPr>
        <w:t>at</w:t>
      </w:r>
      <w:r w:rsidRPr="0099262E">
        <w:rPr>
          <w:lang w:val="es-ES_tradnl"/>
        </w:rPr>
        <w:t>t 3:11]</w:t>
      </w:r>
      <w:r w:rsidRPr="0099262E">
        <w:rPr>
          <w:rFonts w:ascii="GgtEphesian" w:hAnsi="GgtEphesian"/>
          <w:lang w:val="es-ES_tradnl"/>
        </w:rPr>
        <w:t xml:space="preserve"> </w:t>
      </w:r>
      <w:proofErr w:type="spellStart"/>
      <w:r w:rsidRPr="0099262E">
        <w:rPr>
          <w:i/>
          <w:lang w:val="es-ES_tradnl"/>
        </w:rPr>
        <w:t>carry</w:t>
      </w:r>
      <w:proofErr w:type="spellEnd"/>
      <w:r w:rsidRPr="0099262E">
        <w:rPr>
          <w:i/>
          <w:lang w:val="es-ES_tradnl"/>
        </w:rPr>
        <w:tab/>
      </w:r>
    </w:p>
    <w:p w14:paraId="3D4C229D" w14:textId="0EAC0F78" w:rsidR="00AA47E0" w:rsidRPr="0099262E" w:rsidRDefault="00AA47E0">
      <w:pPr>
        <w:pStyle w:val="Normal11"/>
        <w:ind w:left="360" w:firstLine="360"/>
        <w:rPr>
          <w:i/>
          <w:lang w:val="es-ES_tradnl"/>
        </w:rPr>
      </w:pPr>
      <w:proofErr w:type="spellStart"/>
      <w:r w:rsidRPr="0099262E">
        <w:rPr>
          <w:rFonts w:ascii="GgtEphesian" w:hAnsi="GgtEphesian"/>
          <w:lang w:val="es-ES_tradnl"/>
        </w:rPr>
        <w:t>qerapeu</w:t>
      </w:r>
      <w:proofErr w:type="spellEnd"/>
      <w:r w:rsidRPr="0099262E">
        <w:rPr>
          <w:rFonts w:ascii="GgtEphesian" w:hAnsi="GgtEphesian"/>
          <w:lang w:val="es-ES_tradnl"/>
        </w:rPr>
        <w:t xml:space="preserve">/w £ </w:t>
      </w:r>
      <w:proofErr w:type="spellStart"/>
      <w:r w:rsidRPr="0099262E">
        <w:rPr>
          <w:rFonts w:ascii="GgtEphesian" w:hAnsi="GgtEphesian"/>
          <w:lang w:val="es-ES_tradnl"/>
        </w:rPr>
        <w:t>qerapeu</w:t>
      </w:r>
      <w:proofErr w:type="spellEnd"/>
      <w:r w:rsidRPr="0099262E">
        <w:rPr>
          <w:rFonts w:ascii="GgtEphesian" w:hAnsi="GgtEphesian"/>
          <w:lang w:val="es-ES_tradnl"/>
        </w:rPr>
        <w:t>=</w:t>
      </w:r>
      <w:proofErr w:type="spellStart"/>
      <w:r w:rsidRPr="0099262E">
        <w:rPr>
          <w:rFonts w:ascii="GgtEphesian" w:hAnsi="GgtEphesian"/>
          <w:lang w:val="es-ES_tradnl"/>
        </w:rPr>
        <w:t>sai</w:t>
      </w:r>
      <w:proofErr w:type="spellEnd"/>
      <w:r w:rsidRPr="0099262E">
        <w:rPr>
          <w:rFonts w:ascii="GgtEphesian" w:hAnsi="GgtEphesian"/>
          <w:lang w:val="es-ES_tradnl"/>
        </w:rPr>
        <w:t xml:space="preserve"> </w:t>
      </w:r>
      <w:r w:rsidRPr="0099262E">
        <w:rPr>
          <w:lang w:val="es-ES_tradnl"/>
        </w:rPr>
        <w:t>[M</w:t>
      </w:r>
      <w:r w:rsidR="007175F0">
        <w:rPr>
          <w:lang w:val="es-ES_tradnl"/>
        </w:rPr>
        <w:t>at</w:t>
      </w:r>
      <w:r w:rsidRPr="0099262E">
        <w:rPr>
          <w:lang w:val="es-ES_tradnl"/>
        </w:rPr>
        <w:t>t 17:16]</w:t>
      </w:r>
      <w:r w:rsidRPr="0099262E">
        <w:rPr>
          <w:rFonts w:ascii="GgtEphesian" w:hAnsi="GgtEphesian"/>
          <w:lang w:val="es-ES_tradnl"/>
        </w:rPr>
        <w:tab/>
      </w:r>
      <w:proofErr w:type="spellStart"/>
      <w:r w:rsidRPr="0099262E">
        <w:rPr>
          <w:i/>
          <w:lang w:val="es-ES_tradnl"/>
        </w:rPr>
        <w:t>heal</w:t>
      </w:r>
      <w:proofErr w:type="spellEnd"/>
    </w:p>
    <w:p w14:paraId="2CD8BD0C" w14:textId="3F264C0D" w:rsidR="00AA47E0" w:rsidRPr="0099262E" w:rsidRDefault="00AA47E0">
      <w:pPr>
        <w:pStyle w:val="Normal11"/>
        <w:ind w:left="360" w:firstLine="360"/>
        <w:rPr>
          <w:rFonts w:ascii="GgtEphesian" w:hAnsi="GgtEphesian"/>
          <w:lang w:val="es-ES_tradnl"/>
        </w:rPr>
      </w:pPr>
      <w:proofErr w:type="spellStart"/>
      <w:r w:rsidRPr="0099262E">
        <w:rPr>
          <w:rFonts w:ascii="GgtEphesian" w:hAnsi="GgtEphesian"/>
          <w:lang w:val="es-ES_tradnl"/>
        </w:rPr>
        <w:t>khru</w:t>
      </w:r>
      <w:proofErr w:type="spellEnd"/>
      <w:r w:rsidRPr="0099262E">
        <w:rPr>
          <w:rFonts w:ascii="GgtEphesian" w:hAnsi="GgtEphesian"/>
          <w:lang w:val="es-ES_tradnl"/>
        </w:rPr>
        <w:t>/</w:t>
      </w:r>
      <w:proofErr w:type="spellStart"/>
      <w:r w:rsidRPr="0099262E">
        <w:rPr>
          <w:rFonts w:ascii="GgtEphesian" w:hAnsi="GgtEphesian"/>
          <w:lang w:val="es-ES_tradnl"/>
        </w:rPr>
        <w:t>ssw</w:t>
      </w:r>
      <w:proofErr w:type="spellEnd"/>
      <w:r w:rsidRPr="0099262E">
        <w:rPr>
          <w:rFonts w:ascii="GgtEphesian" w:hAnsi="GgtEphesian"/>
          <w:lang w:val="es-ES_tradnl"/>
        </w:rPr>
        <w:t xml:space="preserve"> £ </w:t>
      </w:r>
      <w:proofErr w:type="spellStart"/>
      <w:r w:rsidRPr="0099262E">
        <w:rPr>
          <w:rFonts w:ascii="GgtEphesian" w:hAnsi="GgtEphesian"/>
          <w:lang w:val="es-ES_tradnl"/>
        </w:rPr>
        <w:t>khru</w:t>
      </w:r>
      <w:proofErr w:type="spellEnd"/>
      <w:r w:rsidRPr="0099262E">
        <w:rPr>
          <w:rFonts w:ascii="GgtEphesian" w:hAnsi="GgtEphesian"/>
          <w:lang w:val="es-ES_tradnl"/>
        </w:rPr>
        <w:t>^/</w:t>
      </w:r>
      <w:proofErr w:type="spellStart"/>
      <w:r w:rsidRPr="0099262E">
        <w:rPr>
          <w:rFonts w:ascii="GgtEphesian" w:hAnsi="GgtEphesian"/>
          <w:lang w:val="es-ES_tradnl"/>
        </w:rPr>
        <w:t>cai</w:t>
      </w:r>
      <w:proofErr w:type="spellEnd"/>
      <w:r w:rsidRPr="0099262E">
        <w:rPr>
          <w:rFonts w:ascii="GgtEphesian" w:hAnsi="GgtEphesian"/>
          <w:lang w:val="es-ES_tradnl"/>
        </w:rPr>
        <w:t xml:space="preserve"> </w:t>
      </w:r>
      <w:r w:rsidRPr="0099262E">
        <w:rPr>
          <w:lang w:val="es-ES_tradnl"/>
        </w:rPr>
        <w:t>[</w:t>
      </w:r>
      <w:proofErr w:type="spellStart"/>
      <w:r w:rsidRPr="0099262E">
        <w:rPr>
          <w:lang w:val="es-ES_tradnl"/>
        </w:rPr>
        <w:t>Ac</w:t>
      </w:r>
      <w:r w:rsidR="007175F0">
        <w:rPr>
          <w:lang w:val="es-ES_tradnl"/>
        </w:rPr>
        <w:t>ts</w:t>
      </w:r>
      <w:proofErr w:type="spellEnd"/>
      <w:r w:rsidRPr="0099262E">
        <w:rPr>
          <w:lang w:val="es-ES_tradnl"/>
        </w:rPr>
        <w:t xml:space="preserve"> 10:42]</w:t>
      </w:r>
      <w:r w:rsidRPr="0099262E">
        <w:rPr>
          <w:rFonts w:ascii="GgtEphesian" w:hAnsi="GgtEphesian"/>
          <w:lang w:val="es-ES_tradnl"/>
        </w:rPr>
        <w:t xml:space="preserve"> </w:t>
      </w:r>
      <w:proofErr w:type="spellStart"/>
      <w:r w:rsidRPr="0099262E">
        <w:rPr>
          <w:i/>
          <w:lang w:val="es-ES_tradnl"/>
        </w:rPr>
        <w:t>proclaim</w:t>
      </w:r>
      <w:proofErr w:type="spellEnd"/>
      <w:r w:rsidRPr="0099262E">
        <w:rPr>
          <w:i/>
          <w:lang w:val="es-ES_tradnl"/>
        </w:rPr>
        <w:t xml:space="preserve">, </w:t>
      </w:r>
      <w:proofErr w:type="spellStart"/>
      <w:r w:rsidRPr="0099262E">
        <w:rPr>
          <w:i/>
          <w:lang w:val="es-ES_tradnl"/>
        </w:rPr>
        <w:t>preach</w:t>
      </w:r>
      <w:proofErr w:type="spellEnd"/>
    </w:p>
    <w:p w14:paraId="11D9514D" w14:textId="2E015021" w:rsidR="00AA47E0" w:rsidRPr="0099262E" w:rsidRDefault="00AA47E0">
      <w:pPr>
        <w:pStyle w:val="Normal11"/>
        <w:ind w:left="360"/>
        <w:rPr>
          <w:i/>
          <w:lang w:val="es-ES_tradnl"/>
        </w:rPr>
      </w:pPr>
      <w:r w:rsidRPr="0099262E">
        <w:rPr>
          <w:lang w:val="es-ES_tradnl"/>
        </w:rPr>
        <w:tab/>
      </w:r>
      <w:proofErr w:type="spellStart"/>
      <w:r w:rsidRPr="0099262E">
        <w:rPr>
          <w:rFonts w:ascii="GgtEphesian" w:hAnsi="GgtEphesian"/>
          <w:lang w:val="es-ES_tradnl"/>
        </w:rPr>
        <w:t>kla&amp;w</w:t>
      </w:r>
      <w:proofErr w:type="spellEnd"/>
      <w:r w:rsidRPr="0099262E">
        <w:rPr>
          <w:rFonts w:ascii="GgtEphesian" w:hAnsi="GgtEphesian"/>
          <w:lang w:val="es-ES_tradnl"/>
        </w:rPr>
        <w:t xml:space="preserve"> £ </w:t>
      </w:r>
      <w:proofErr w:type="spellStart"/>
      <w:r w:rsidRPr="0099262E">
        <w:rPr>
          <w:rFonts w:ascii="GgtEphesian" w:hAnsi="GgtEphesian"/>
          <w:lang w:val="es-ES_tradnl"/>
        </w:rPr>
        <w:t>kla</w:t>
      </w:r>
      <w:proofErr w:type="spellEnd"/>
      <w:r w:rsidRPr="0099262E">
        <w:rPr>
          <w:rFonts w:ascii="GgtEphesian" w:hAnsi="GgtEphesian"/>
          <w:lang w:val="es-ES_tradnl"/>
        </w:rPr>
        <w:t>`&amp;</w:t>
      </w:r>
      <w:proofErr w:type="spellStart"/>
      <w:r w:rsidRPr="0099262E">
        <w:rPr>
          <w:rFonts w:ascii="GgtEphesian" w:hAnsi="GgtEphesian"/>
          <w:lang w:val="es-ES_tradnl"/>
        </w:rPr>
        <w:t>sai</w:t>
      </w:r>
      <w:proofErr w:type="spellEnd"/>
      <w:r w:rsidRPr="0099262E">
        <w:rPr>
          <w:rFonts w:ascii="GgtEphesian" w:hAnsi="GgtEphesian"/>
          <w:lang w:val="es-ES_tradnl"/>
        </w:rPr>
        <w:t xml:space="preserve"> </w:t>
      </w:r>
      <w:r w:rsidRPr="0099262E">
        <w:rPr>
          <w:lang w:val="es-ES_tradnl"/>
        </w:rPr>
        <w:t>[</w:t>
      </w:r>
      <w:proofErr w:type="spellStart"/>
      <w:r w:rsidRPr="0099262E">
        <w:rPr>
          <w:lang w:val="es-ES_tradnl"/>
        </w:rPr>
        <w:t>Ac</w:t>
      </w:r>
      <w:r w:rsidR="007175F0">
        <w:rPr>
          <w:lang w:val="es-ES_tradnl"/>
        </w:rPr>
        <w:t>ts</w:t>
      </w:r>
      <w:proofErr w:type="spellEnd"/>
      <w:r w:rsidRPr="0099262E">
        <w:rPr>
          <w:lang w:val="es-ES_tradnl"/>
        </w:rPr>
        <w:t xml:space="preserve"> 20:7</w:t>
      </w:r>
      <w:proofErr w:type="gramStart"/>
      <w:r w:rsidRPr="0099262E">
        <w:rPr>
          <w:lang w:val="es-ES_tradnl"/>
        </w:rPr>
        <w:t xml:space="preserve">] </w:t>
      </w:r>
      <w:r w:rsidRPr="0099262E">
        <w:rPr>
          <w:rFonts w:ascii="GgtEphesian" w:hAnsi="GgtEphesian"/>
          <w:lang w:val="es-ES_tradnl"/>
        </w:rPr>
        <w:t xml:space="preserve"> </w:t>
      </w:r>
      <w:r w:rsidRPr="0099262E">
        <w:rPr>
          <w:i/>
          <w:lang w:val="es-ES_tradnl"/>
        </w:rPr>
        <w:t>break</w:t>
      </w:r>
      <w:proofErr w:type="gramEnd"/>
    </w:p>
    <w:p w14:paraId="5910A594" w14:textId="581D10E2" w:rsidR="00AA47E0" w:rsidRDefault="00AA47E0">
      <w:pPr>
        <w:pStyle w:val="Normal11"/>
        <w:ind w:left="360" w:firstLine="360"/>
        <w:rPr>
          <w:i/>
        </w:rPr>
      </w:pPr>
      <w:proofErr w:type="spellStart"/>
      <w:r>
        <w:rPr>
          <w:rFonts w:ascii="GgtEphesian" w:hAnsi="GgtEphesian"/>
        </w:rPr>
        <w:t>kaqi</w:t>
      </w:r>
      <w:proofErr w:type="spellEnd"/>
      <w:r>
        <w:rPr>
          <w:rFonts w:ascii="GgtEphesian" w:hAnsi="GgtEphesian"/>
        </w:rPr>
        <w:t>/</w:t>
      </w:r>
      <w:proofErr w:type="spellStart"/>
      <w:r>
        <w:rPr>
          <w:rFonts w:ascii="GgtEphesian" w:hAnsi="GgtEphesian"/>
        </w:rPr>
        <w:t>zw</w:t>
      </w:r>
      <w:proofErr w:type="spellEnd"/>
      <w:r>
        <w:rPr>
          <w:rFonts w:ascii="GgtEphesian" w:hAnsi="GgtEphesian"/>
        </w:rPr>
        <w:t xml:space="preserve"> £ </w:t>
      </w:r>
      <w:proofErr w:type="spellStart"/>
      <w:r>
        <w:rPr>
          <w:rFonts w:ascii="GgtEphesian" w:hAnsi="GgtEphesian"/>
        </w:rPr>
        <w:t>kaqi</w:t>
      </w:r>
      <w:proofErr w:type="spellEnd"/>
      <w:r>
        <w:rPr>
          <w:rFonts w:ascii="GgtEphesian" w:hAnsi="GgtEphesian"/>
        </w:rPr>
        <w:t>^/</w:t>
      </w:r>
      <w:proofErr w:type="spellStart"/>
      <w:r>
        <w:rPr>
          <w:rFonts w:ascii="GgtEphesian" w:hAnsi="GgtEphesian"/>
        </w:rPr>
        <w:t>sai</w:t>
      </w:r>
      <w:proofErr w:type="spellEnd"/>
      <w:r>
        <w:rPr>
          <w:rFonts w:ascii="GgtEphesian" w:hAnsi="GgtEphesian"/>
        </w:rPr>
        <w:t xml:space="preserve"> </w:t>
      </w:r>
      <w:r>
        <w:t>[M</w:t>
      </w:r>
      <w:r w:rsidR="007175F0">
        <w:t>at</w:t>
      </w:r>
      <w:r>
        <w:t xml:space="preserve">t 20:23] </w:t>
      </w:r>
      <w:r>
        <w:rPr>
          <w:i/>
        </w:rPr>
        <w:t xml:space="preserve">sit (but Homer has </w:t>
      </w:r>
      <w:proofErr w:type="spellStart"/>
      <w:r>
        <w:rPr>
          <w:rFonts w:ascii="GgtEphesian" w:hAnsi="GgtEphesian"/>
        </w:rPr>
        <w:t>kaqi</w:t>
      </w:r>
      <w:proofErr w:type="spellEnd"/>
      <w:r>
        <w:rPr>
          <w:rFonts w:ascii="GgtEphesian" w:hAnsi="GgtEphesian"/>
        </w:rPr>
        <w:t>&lt;=</w:t>
      </w:r>
      <w:proofErr w:type="spellStart"/>
      <w:r>
        <w:rPr>
          <w:rFonts w:ascii="GgtEphesian" w:hAnsi="GgtEphesian"/>
        </w:rPr>
        <w:t>zon</w:t>
      </w:r>
      <w:proofErr w:type="spellEnd"/>
      <w:r>
        <w:rPr>
          <w:i/>
        </w:rPr>
        <w:t xml:space="preserve"> for </w:t>
      </w:r>
      <w:r>
        <w:rPr>
          <w:rFonts w:ascii="GgtEphesian" w:hAnsi="GgtEphesian"/>
        </w:rPr>
        <w:t>e0ka&amp;qizon</w:t>
      </w:r>
      <w:r>
        <w:rPr>
          <w:i/>
        </w:rPr>
        <w:t xml:space="preserve"> [TY p225 #4 l2])</w:t>
      </w:r>
    </w:p>
    <w:p w14:paraId="6EACF7DA" w14:textId="77777777" w:rsidR="00AA47E0" w:rsidRDefault="00AA47E0">
      <w:pPr>
        <w:pStyle w:val="Normal5"/>
      </w:pPr>
    </w:p>
    <w:p w14:paraId="7CAD6545" w14:textId="77777777" w:rsidR="00AA47E0" w:rsidRDefault="00AA47E0">
      <w:pPr>
        <w:pStyle w:val="Normal11"/>
      </w:pPr>
      <w:r>
        <w:t>Note that the accent can distinguish between the following forms:</w:t>
      </w:r>
    </w:p>
    <w:p w14:paraId="23130AAB" w14:textId="77777777" w:rsidR="00AA47E0" w:rsidRPr="0099262E" w:rsidRDefault="00AA47E0" w:rsidP="00AA47E0">
      <w:pPr>
        <w:pStyle w:val="Normal11"/>
        <w:numPr>
          <w:ilvl w:val="0"/>
          <w:numId w:val="20"/>
        </w:numPr>
        <w:tabs>
          <w:tab w:val="clear" w:pos="643"/>
          <w:tab w:val="num" w:pos="720"/>
        </w:tabs>
        <w:ind w:left="720"/>
        <w:rPr>
          <w:lang w:val="fr-FR"/>
        </w:rPr>
      </w:pPr>
      <w:proofErr w:type="spellStart"/>
      <w:r w:rsidRPr="0099262E">
        <w:rPr>
          <w:lang w:val="fr-FR"/>
        </w:rPr>
        <w:t>Aorist</w:t>
      </w:r>
      <w:proofErr w:type="spellEnd"/>
      <w:r w:rsidRPr="0099262E">
        <w:rPr>
          <w:lang w:val="fr-FR"/>
        </w:rPr>
        <w:t xml:space="preserve"> Infinitive Active (</w:t>
      </w:r>
      <w:r w:rsidRPr="0099262E">
        <w:rPr>
          <w:rFonts w:ascii="GgtEphesian" w:hAnsi="GgtEphesian"/>
          <w:lang w:val="fr-FR"/>
        </w:rPr>
        <w:t>a)</w:t>
      </w:r>
      <w:proofErr w:type="spellStart"/>
      <w:r w:rsidRPr="0099262E">
        <w:rPr>
          <w:rFonts w:ascii="GgtEphesian" w:hAnsi="GgtEphesian"/>
          <w:lang w:val="fr-FR"/>
        </w:rPr>
        <w:t>polu</w:t>
      </w:r>
      <w:proofErr w:type="spellEnd"/>
      <w:r w:rsidRPr="0099262E">
        <w:rPr>
          <w:rFonts w:ascii="GgtEphesian" w:hAnsi="GgtEphesian"/>
          <w:lang w:val="fr-FR"/>
        </w:rPr>
        <w:t>&lt;=</w:t>
      </w:r>
      <w:proofErr w:type="spellStart"/>
      <w:r w:rsidRPr="0099262E">
        <w:rPr>
          <w:rFonts w:ascii="GgtEphesian" w:hAnsi="GgtEphesian"/>
          <w:lang w:val="fr-FR"/>
        </w:rPr>
        <w:t>sai</w:t>
      </w:r>
      <w:proofErr w:type="spellEnd"/>
      <w:r w:rsidRPr="0099262E">
        <w:rPr>
          <w:rFonts w:ascii="GgtEphesian" w:hAnsi="GgtEphesian"/>
          <w:lang w:val="fr-FR"/>
        </w:rPr>
        <w:t xml:space="preserve">, </w:t>
      </w:r>
      <w:proofErr w:type="spellStart"/>
      <w:r w:rsidRPr="0099262E">
        <w:rPr>
          <w:rFonts w:ascii="GgtEphesian" w:hAnsi="GgtEphesian"/>
          <w:lang w:val="fr-FR"/>
        </w:rPr>
        <w:t>paideu</w:t>
      </w:r>
      <w:proofErr w:type="spellEnd"/>
      <w:r w:rsidRPr="0099262E">
        <w:rPr>
          <w:rFonts w:ascii="GgtEphesian" w:hAnsi="GgtEphesian"/>
          <w:lang w:val="fr-FR"/>
        </w:rPr>
        <w:t>=</w:t>
      </w:r>
      <w:proofErr w:type="spellStart"/>
      <w:r w:rsidRPr="0099262E">
        <w:rPr>
          <w:rFonts w:ascii="GgtEphesian" w:hAnsi="GgtEphesian"/>
          <w:lang w:val="fr-FR"/>
        </w:rPr>
        <w:t>sai</w:t>
      </w:r>
      <w:proofErr w:type="spellEnd"/>
      <w:r w:rsidRPr="0099262E">
        <w:rPr>
          <w:lang w:val="fr-FR"/>
        </w:rPr>
        <w:t>)</w:t>
      </w:r>
    </w:p>
    <w:p w14:paraId="2C8D0CAD" w14:textId="77777777" w:rsidR="00AA47E0" w:rsidRDefault="00AA47E0" w:rsidP="00AA47E0">
      <w:pPr>
        <w:pStyle w:val="Normal11"/>
        <w:numPr>
          <w:ilvl w:val="0"/>
          <w:numId w:val="20"/>
        </w:numPr>
        <w:tabs>
          <w:tab w:val="clear" w:pos="643"/>
          <w:tab w:val="num" w:pos="720"/>
        </w:tabs>
        <w:ind w:left="720"/>
      </w:pPr>
      <w:r>
        <w:t>Aorist Middle Imperative 2 Singular (</w:t>
      </w:r>
      <w:r>
        <w:rPr>
          <w:rFonts w:ascii="GgtEphesian" w:hAnsi="GgtEphesian"/>
        </w:rPr>
        <w:t>a)po/</w:t>
      </w:r>
      <w:proofErr w:type="spellStart"/>
      <w:r>
        <w:rPr>
          <w:rFonts w:ascii="GgtEphesian" w:hAnsi="GgtEphesian"/>
        </w:rPr>
        <w:t>lu</w:t>
      </w:r>
      <w:proofErr w:type="spellEnd"/>
      <w:r>
        <w:rPr>
          <w:rFonts w:ascii="GgtEphesian" w:hAnsi="GgtEphesian"/>
        </w:rPr>
        <w:t>&lt;</w:t>
      </w:r>
      <w:proofErr w:type="spellStart"/>
      <w:r>
        <w:rPr>
          <w:rFonts w:ascii="GgtEphesian" w:hAnsi="GgtEphesian"/>
        </w:rPr>
        <w:t>sai</w:t>
      </w:r>
      <w:proofErr w:type="spellEnd"/>
      <w:r>
        <w:rPr>
          <w:rFonts w:ascii="GgtEphesian" w:hAnsi="GgtEphesian"/>
        </w:rPr>
        <w:t>, pai/</w:t>
      </w:r>
      <w:proofErr w:type="spellStart"/>
      <w:r>
        <w:rPr>
          <w:rFonts w:ascii="GgtEphesian" w:hAnsi="GgtEphesian"/>
        </w:rPr>
        <w:t>deusai</w:t>
      </w:r>
      <w:proofErr w:type="spellEnd"/>
      <w:r>
        <w:t>)</w:t>
      </w:r>
    </w:p>
    <w:p w14:paraId="3A2C186C" w14:textId="77777777" w:rsidR="00AA47E0" w:rsidRDefault="00AA47E0" w:rsidP="00AA47E0">
      <w:pPr>
        <w:pStyle w:val="Normal11"/>
        <w:numPr>
          <w:ilvl w:val="0"/>
          <w:numId w:val="20"/>
        </w:numPr>
        <w:tabs>
          <w:tab w:val="clear" w:pos="643"/>
          <w:tab w:val="num" w:pos="720"/>
        </w:tabs>
        <w:ind w:left="720"/>
      </w:pPr>
      <w:r>
        <w:t>Aorist Active Optative 2 Singular (</w:t>
      </w:r>
      <w:r>
        <w:rPr>
          <w:rFonts w:ascii="GgtEphesian" w:hAnsi="GgtEphesian"/>
        </w:rPr>
        <w:t>a)</w:t>
      </w:r>
      <w:proofErr w:type="spellStart"/>
      <w:r>
        <w:rPr>
          <w:rFonts w:ascii="GgtEphesian" w:hAnsi="GgtEphesian"/>
        </w:rPr>
        <w:t>polu</w:t>
      </w:r>
      <w:proofErr w:type="spellEnd"/>
      <w:r>
        <w:rPr>
          <w:rFonts w:ascii="GgtEphesian" w:hAnsi="GgtEphesian"/>
        </w:rPr>
        <w:t>&lt;/</w:t>
      </w:r>
      <w:proofErr w:type="spellStart"/>
      <w:r>
        <w:rPr>
          <w:rFonts w:ascii="GgtEphesian" w:hAnsi="GgtEphesian"/>
        </w:rPr>
        <w:t>sai</w:t>
      </w:r>
      <w:proofErr w:type="spellEnd"/>
      <w:r>
        <w:rPr>
          <w:rFonts w:ascii="GgtEphesian" w:hAnsi="GgtEphesian"/>
        </w:rPr>
        <w:t xml:space="preserve">, </w:t>
      </w:r>
      <w:proofErr w:type="spellStart"/>
      <w:r>
        <w:rPr>
          <w:rFonts w:ascii="GgtEphesian" w:hAnsi="GgtEphesian"/>
        </w:rPr>
        <w:t>paideu</w:t>
      </w:r>
      <w:proofErr w:type="spellEnd"/>
      <w:r>
        <w:rPr>
          <w:rFonts w:ascii="GgtEphesian" w:hAnsi="GgtEphesian"/>
        </w:rPr>
        <w:t>/</w:t>
      </w:r>
      <w:proofErr w:type="spellStart"/>
      <w:r>
        <w:rPr>
          <w:rFonts w:ascii="GgtEphesian" w:hAnsi="GgtEphesian"/>
        </w:rPr>
        <w:t>sai</w:t>
      </w:r>
      <w:proofErr w:type="spellEnd"/>
      <w:r>
        <w:t>)</w:t>
      </w:r>
    </w:p>
    <w:p w14:paraId="48B1BD54" w14:textId="77777777" w:rsidR="00AA47E0" w:rsidRDefault="00AA47E0">
      <w:pPr>
        <w:pStyle w:val="Normal11"/>
      </w:pPr>
    </w:p>
    <w:p w14:paraId="65B90E0A" w14:textId="77777777" w:rsidR="00AA47E0" w:rsidRDefault="00AA47E0">
      <w:pPr>
        <w:pStyle w:val="Normal11"/>
      </w:pPr>
      <w:r>
        <w:t>Compare also</w:t>
      </w:r>
    </w:p>
    <w:p w14:paraId="075C7D43" w14:textId="407AE71A" w:rsidR="00AA47E0" w:rsidRPr="0099262E" w:rsidRDefault="00AF6098" w:rsidP="00AA47E0">
      <w:pPr>
        <w:pStyle w:val="Normal11"/>
        <w:numPr>
          <w:ilvl w:val="0"/>
          <w:numId w:val="44"/>
        </w:numPr>
        <w:tabs>
          <w:tab w:val="clear" w:pos="360"/>
          <w:tab w:val="num" w:pos="720"/>
        </w:tabs>
        <w:ind w:left="720"/>
        <w:rPr>
          <w:lang w:val="fr-FR"/>
        </w:rPr>
      </w:pPr>
      <w:r w:rsidRPr="0099262E">
        <w:rPr>
          <w:lang w:val="fr-FR"/>
        </w:rPr>
        <w:t>Nom</w:t>
      </w:r>
      <w:r>
        <w:rPr>
          <w:lang w:val="fr-FR"/>
        </w:rPr>
        <w:t>inative</w:t>
      </w:r>
      <w:r w:rsidRPr="0099262E">
        <w:rPr>
          <w:lang w:val="fr-FR"/>
        </w:rPr>
        <w:t>/Acc</w:t>
      </w:r>
      <w:r>
        <w:rPr>
          <w:lang w:val="fr-FR"/>
        </w:rPr>
        <w:t>usative</w:t>
      </w:r>
      <w:r w:rsidRPr="0099262E">
        <w:rPr>
          <w:lang w:val="fr-FR"/>
        </w:rPr>
        <w:t xml:space="preserve"> </w:t>
      </w:r>
      <w:proofErr w:type="spellStart"/>
      <w:r w:rsidRPr="0099262E">
        <w:rPr>
          <w:lang w:val="fr-FR"/>
        </w:rPr>
        <w:t>Singular</w:t>
      </w:r>
      <w:proofErr w:type="spellEnd"/>
      <w:r w:rsidRPr="0099262E">
        <w:rPr>
          <w:lang w:val="fr-FR"/>
        </w:rPr>
        <w:t xml:space="preserve"> </w:t>
      </w:r>
      <w:proofErr w:type="spellStart"/>
      <w:r w:rsidRPr="0099262E">
        <w:rPr>
          <w:lang w:val="fr-FR"/>
        </w:rPr>
        <w:t>Neuter</w:t>
      </w:r>
      <w:proofErr w:type="spellEnd"/>
      <w:r w:rsidRPr="0099262E">
        <w:rPr>
          <w:lang w:val="fr-FR"/>
        </w:rPr>
        <w:t xml:space="preserve"> </w:t>
      </w:r>
      <w:r w:rsidR="00AA47E0" w:rsidRPr="0099262E">
        <w:rPr>
          <w:lang w:val="fr-FR"/>
        </w:rPr>
        <w:t xml:space="preserve">Future Active </w:t>
      </w:r>
      <w:proofErr w:type="spellStart"/>
      <w:r w:rsidRPr="0099262E">
        <w:rPr>
          <w:lang w:val="fr-FR"/>
        </w:rPr>
        <w:t>Participle</w:t>
      </w:r>
      <w:proofErr w:type="spellEnd"/>
      <w:r w:rsidRPr="0099262E">
        <w:rPr>
          <w:lang w:val="fr-FR"/>
        </w:rPr>
        <w:t xml:space="preserve"> </w:t>
      </w:r>
      <w:proofErr w:type="gramStart"/>
      <w:r w:rsidR="00AA47E0" w:rsidRPr="0099262E">
        <w:rPr>
          <w:rFonts w:ascii="GgtEphesian" w:hAnsi="GgtEphesian"/>
          <w:lang w:val="fr-FR"/>
        </w:rPr>
        <w:t>a)</w:t>
      </w:r>
      <w:proofErr w:type="spellStart"/>
      <w:r w:rsidR="00AA47E0" w:rsidRPr="0099262E">
        <w:rPr>
          <w:rFonts w:ascii="GgtEphesian" w:hAnsi="GgtEphesian"/>
          <w:lang w:val="fr-FR"/>
        </w:rPr>
        <w:t>polu</w:t>
      </w:r>
      <w:proofErr w:type="spellEnd"/>
      <w:proofErr w:type="gramEnd"/>
      <w:r w:rsidR="00AA47E0" w:rsidRPr="0099262E">
        <w:rPr>
          <w:rFonts w:ascii="GgtEphesian" w:hAnsi="GgtEphesian"/>
          <w:lang w:val="fr-FR"/>
        </w:rPr>
        <w:t>&lt;=son</w:t>
      </w:r>
      <w:r w:rsidR="00AA47E0" w:rsidRPr="0099262E">
        <w:rPr>
          <w:lang w:val="fr-FR"/>
        </w:rPr>
        <w:t xml:space="preserve"> </w:t>
      </w:r>
    </w:p>
    <w:p w14:paraId="023E2ED6" w14:textId="4E8BBAAA" w:rsidR="00AA47E0" w:rsidRDefault="00AF6098" w:rsidP="00AA47E0">
      <w:pPr>
        <w:pStyle w:val="Normal11"/>
        <w:numPr>
          <w:ilvl w:val="0"/>
          <w:numId w:val="44"/>
        </w:numPr>
        <w:tabs>
          <w:tab w:val="clear" w:pos="360"/>
          <w:tab w:val="num" w:pos="720"/>
        </w:tabs>
        <w:ind w:left="720"/>
      </w:pPr>
      <w:r>
        <w:t xml:space="preserve">2 Singular </w:t>
      </w:r>
      <w:r w:rsidR="00AA47E0">
        <w:t xml:space="preserve">Aorist Imperative Active </w:t>
      </w:r>
      <w:r w:rsidR="00AA47E0">
        <w:rPr>
          <w:rFonts w:ascii="GgtEphesian" w:hAnsi="GgtEphesian"/>
        </w:rPr>
        <w:t>a)po/</w:t>
      </w:r>
      <w:proofErr w:type="spellStart"/>
      <w:r w:rsidR="00AA47E0">
        <w:rPr>
          <w:rFonts w:ascii="GgtEphesian" w:hAnsi="GgtEphesian"/>
        </w:rPr>
        <w:t>lu</w:t>
      </w:r>
      <w:proofErr w:type="spellEnd"/>
      <w:r w:rsidR="00AA47E0">
        <w:rPr>
          <w:rFonts w:ascii="GgtEphesian" w:hAnsi="GgtEphesian"/>
        </w:rPr>
        <w:t>&lt;son</w:t>
      </w:r>
      <w:r w:rsidR="00AA47E0">
        <w:t xml:space="preserve"> </w:t>
      </w:r>
    </w:p>
    <w:p w14:paraId="269783C3" w14:textId="77777777" w:rsidR="00AA47E0" w:rsidRDefault="00AA47E0">
      <w:pPr>
        <w:pStyle w:val="Normal11"/>
      </w:pPr>
    </w:p>
    <w:p w14:paraId="1DA69647" w14:textId="77777777" w:rsidR="00AA47E0" w:rsidRDefault="00AA47E0">
      <w:pPr>
        <w:pStyle w:val="Normal11"/>
        <w:rPr>
          <w:b/>
          <w:i/>
        </w:rPr>
      </w:pPr>
      <w:r>
        <w:rPr>
          <w:b/>
          <w:i/>
        </w:rPr>
        <w:t>As in all verbs</w:t>
      </w:r>
    </w:p>
    <w:p w14:paraId="1ADFE262" w14:textId="77777777" w:rsidR="00AA47E0" w:rsidRDefault="00AA47E0" w:rsidP="00AA47E0">
      <w:pPr>
        <w:pStyle w:val="Normal11"/>
        <w:numPr>
          <w:ilvl w:val="0"/>
          <w:numId w:val="18"/>
        </w:numPr>
      </w:pPr>
      <w:r>
        <w:t xml:space="preserve">The Perfect Infinitive Active &amp; Passive have an acute on the penultimate: </w:t>
      </w:r>
      <w:proofErr w:type="spellStart"/>
      <w:r>
        <w:rPr>
          <w:rFonts w:ascii="GgtEphesian" w:hAnsi="GgtEphesian"/>
        </w:rPr>
        <w:t>leluke</w:t>
      </w:r>
      <w:proofErr w:type="spellEnd"/>
      <w:r>
        <w:rPr>
          <w:rFonts w:ascii="GgtEphesian" w:hAnsi="GgtEphesian"/>
        </w:rPr>
        <w:t>/</w:t>
      </w:r>
      <w:proofErr w:type="spellStart"/>
      <w:r>
        <w:rPr>
          <w:rFonts w:ascii="GgtEphesian" w:hAnsi="GgtEphesian"/>
        </w:rPr>
        <w:t>nai</w:t>
      </w:r>
      <w:proofErr w:type="spellEnd"/>
      <w:r>
        <w:rPr>
          <w:rFonts w:ascii="GgtEphesian" w:hAnsi="GgtEphesian"/>
        </w:rPr>
        <w:t xml:space="preserve"> </w:t>
      </w:r>
      <w:proofErr w:type="spellStart"/>
      <w:r>
        <w:rPr>
          <w:rFonts w:ascii="GgtEphesian" w:hAnsi="GgtEphesian"/>
        </w:rPr>
        <w:t>lelu</w:t>
      </w:r>
      <w:proofErr w:type="spellEnd"/>
      <w:r>
        <w:rPr>
          <w:rFonts w:ascii="GgtEphesian" w:hAnsi="GgtEphesian"/>
        </w:rPr>
        <w:t>/</w:t>
      </w:r>
      <w:proofErr w:type="spellStart"/>
      <w:r>
        <w:rPr>
          <w:rFonts w:ascii="GgtEphesian" w:hAnsi="GgtEphesian"/>
        </w:rPr>
        <w:t>sqai</w:t>
      </w:r>
      <w:proofErr w:type="spellEnd"/>
      <w:r>
        <w:t xml:space="preserve"> </w:t>
      </w:r>
    </w:p>
    <w:p w14:paraId="19FC931C" w14:textId="77777777" w:rsidR="00AA47E0" w:rsidRDefault="00AA47E0" w:rsidP="00AA47E0">
      <w:pPr>
        <w:pStyle w:val="Normal11"/>
        <w:numPr>
          <w:ilvl w:val="0"/>
          <w:numId w:val="18"/>
        </w:numPr>
      </w:pPr>
      <w:r>
        <w:t xml:space="preserve">The Aorist Infinitive Passive has a circumflex on the penultimate: </w:t>
      </w:r>
      <w:proofErr w:type="spellStart"/>
      <w:r>
        <w:rPr>
          <w:rFonts w:ascii="GgtEphesian" w:hAnsi="GgtEphesian"/>
        </w:rPr>
        <w:t>luqh</w:t>
      </w:r>
      <w:proofErr w:type="spellEnd"/>
      <w:r>
        <w:rPr>
          <w:rFonts w:ascii="GgtEphesian" w:hAnsi="GgtEphesian"/>
        </w:rPr>
        <w:t>=</w:t>
      </w:r>
      <w:proofErr w:type="spellStart"/>
      <w:r>
        <w:rPr>
          <w:rFonts w:ascii="GgtEphesian" w:hAnsi="GgtEphesian"/>
        </w:rPr>
        <w:t>nai</w:t>
      </w:r>
      <w:proofErr w:type="spellEnd"/>
    </w:p>
    <w:p w14:paraId="09A453EB" w14:textId="5F37824D" w:rsidR="00AA47E0" w:rsidRDefault="00AA47E0" w:rsidP="00AA47E0">
      <w:pPr>
        <w:pStyle w:val="Normal11"/>
        <w:numPr>
          <w:ilvl w:val="0"/>
          <w:numId w:val="18"/>
        </w:numPr>
      </w:pPr>
      <w:r>
        <w:t xml:space="preserve">The Aorist Subjunctive Passive is </w:t>
      </w:r>
      <w:r w:rsidR="007A2840">
        <w:t>progressive</w:t>
      </w:r>
      <w:r>
        <w:t xml:space="preserve"> (</w:t>
      </w:r>
      <w:proofErr w:type="spellStart"/>
      <w:r>
        <w:rPr>
          <w:rFonts w:ascii="GgtEphesian" w:hAnsi="GgtEphesian"/>
        </w:rPr>
        <w:t>luqw</w:t>
      </w:r>
      <w:proofErr w:type="spellEnd"/>
      <w:r>
        <w:rPr>
          <w:rFonts w:ascii="GgtEphesian" w:hAnsi="GgtEphesian"/>
        </w:rPr>
        <w:t xml:space="preserve">~, </w:t>
      </w:r>
      <w:proofErr w:type="spellStart"/>
      <w:r>
        <w:rPr>
          <w:rFonts w:ascii="GgtEphesian" w:hAnsi="GgtEphesian"/>
        </w:rPr>
        <w:t>luqh</w:t>
      </w:r>
      <w:proofErr w:type="spellEnd"/>
      <w:r>
        <w:rPr>
          <w:rFonts w:ascii="GgtEphesian" w:hAnsi="GgtEphesian"/>
        </w:rPr>
        <w:t>=|j</w:t>
      </w:r>
      <w:r>
        <w:t xml:space="preserve"> etc.)</w:t>
      </w:r>
    </w:p>
    <w:p w14:paraId="00342170" w14:textId="4ED2D484" w:rsidR="00AA47E0" w:rsidRDefault="00AA47E0" w:rsidP="00AA47E0">
      <w:pPr>
        <w:pStyle w:val="Normal11"/>
        <w:numPr>
          <w:ilvl w:val="0"/>
          <w:numId w:val="18"/>
        </w:numPr>
      </w:pPr>
      <w:r>
        <w:t xml:space="preserve">Many participle forms are </w:t>
      </w:r>
      <w:r w:rsidR="007A2840">
        <w:t>progressive</w:t>
      </w:r>
      <w:r>
        <w:t xml:space="preserve"> - see separate section</w:t>
      </w:r>
    </w:p>
    <w:p w14:paraId="6AF3689A" w14:textId="77777777" w:rsidR="00AA47E0" w:rsidRDefault="00AA47E0">
      <w:pPr>
        <w:pStyle w:val="Normal5"/>
      </w:pPr>
    </w:p>
    <w:p w14:paraId="1700CE84" w14:textId="18873C96" w:rsidR="00AA47E0" w:rsidRDefault="00AA47E0" w:rsidP="00AA47E0">
      <w:pPr>
        <w:pStyle w:val="Normal11"/>
        <w:numPr>
          <w:ilvl w:val="0"/>
          <w:numId w:val="19"/>
        </w:numPr>
      </w:pPr>
      <w:r>
        <w:t xml:space="preserve">The accent cannot go further back than the augment: </w:t>
      </w:r>
      <w:r>
        <w:rPr>
          <w:rFonts w:ascii="GgtEphesian" w:hAnsi="GgtEphesian"/>
        </w:rPr>
        <w:t>u9pa&amp;gw£u9ph=</w:t>
      </w:r>
      <w:proofErr w:type="spellStart"/>
      <w:r>
        <w:rPr>
          <w:rFonts w:ascii="GgtEphesian" w:hAnsi="GgtEphesian"/>
        </w:rPr>
        <w:t>gon</w:t>
      </w:r>
      <w:proofErr w:type="spellEnd"/>
      <w:r>
        <w:rPr>
          <w:rFonts w:ascii="GgtEphesian" w:hAnsi="GgtEphesian"/>
        </w:rPr>
        <w:t xml:space="preserve"> </w:t>
      </w:r>
      <w:r>
        <w:t>[J</w:t>
      </w:r>
      <w:r w:rsidR="00377C4B">
        <w:t>oh</w:t>
      </w:r>
      <w:r>
        <w:t>n 6:21].</w:t>
      </w:r>
    </w:p>
    <w:p w14:paraId="14FF557A" w14:textId="77777777" w:rsidR="00AA47E0" w:rsidRDefault="00AA47E0" w:rsidP="00AA47E0">
      <w:pPr>
        <w:pStyle w:val="Normal11"/>
        <w:numPr>
          <w:ilvl w:val="0"/>
          <w:numId w:val="19"/>
        </w:numPr>
      </w:pPr>
      <w:r>
        <w:t xml:space="preserve">The accent cannot go further back than the second syllable of a disyllabic prefix - but no example of </w:t>
      </w:r>
      <w:proofErr w:type="spellStart"/>
      <w:r>
        <w:rPr>
          <w:rFonts w:ascii="GgtEphesian" w:hAnsi="GgtEphesian"/>
        </w:rPr>
        <w:t>lu</w:t>
      </w:r>
      <w:proofErr w:type="spellEnd"/>
      <w:r>
        <w:rPr>
          <w:rFonts w:ascii="GgtEphesian" w:hAnsi="GgtEphesian"/>
        </w:rPr>
        <w:t>&lt;/w</w:t>
      </w:r>
      <w:r>
        <w:t xml:space="preserve"> type verb possible</w:t>
      </w:r>
    </w:p>
    <w:p w14:paraId="227EF3A7" w14:textId="77777777" w:rsidR="00AA47E0" w:rsidRDefault="00AA47E0">
      <w:pPr>
        <w:pStyle w:val="Normal11"/>
      </w:pPr>
    </w:p>
    <w:p w14:paraId="7B560855" w14:textId="77777777" w:rsidR="00AA47E0" w:rsidRDefault="00AA47E0">
      <w:pPr>
        <w:pStyle w:val="Normal11"/>
        <w:rPr>
          <w:b/>
          <w:i/>
        </w:rPr>
      </w:pPr>
      <w:r>
        <w:rPr>
          <w:b/>
          <w:i/>
        </w:rPr>
        <w:t xml:space="preserve">Stem of verb </w:t>
      </w:r>
      <w:proofErr w:type="spellStart"/>
      <w:r>
        <w:rPr>
          <w:rFonts w:ascii="GgtEphesian" w:hAnsi="GgtEphesian"/>
          <w:b/>
          <w:i/>
        </w:rPr>
        <w:t>lu</w:t>
      </w:r>
      <w:proofErr w:type="spellEnd"/>
      <w:r>
        <w:rPr>
          <w:rFonts w:ascii="GgtEphesian" w:hAnsi="GgtEphesian"/>
          <w:b/>
          <w:i/>
        </w:rPr>
        <w:t>&lt;/w</w:t>
      </w:r>
      <w:r>
        <w:rPr>
          <w:b/>
          <w:i/>
        </w:rPr>
        <w:t xml:space="preserve"> </w:t>
      </w:r>
    </w:p>
    <w:p w14:paraId="2E8AADB3" w14:textId="77777777" w:rsidR="00AA47E0" w:rsidRDefault="00AA47E0">
      <w:pPr>
        <w:pStyle w:val="Normal11"/>
      </w:pPr>
      <w:proofErr w:type="spellStart"/>
      <w:r>
        <w:rPr>
          <w:rFonts w:ascii="GgtEphesian" w:hAnsi="GgtEphesian"/>
        </w:rPr>
        <w:t>lu</w:t>
      </w:r>
      <w:proofErr w:type="spellEnd"/>
      <w:r>
        <w:rPr>
          <w:rFonts w:ascii="GgtEphesian" w:hAnsi="GgtEphesian"/>
        </w:rPr>
        <w:t>&lt;-</w:t>
      </w:r>
      <w:r>
        <w:t xml:space="preserve"> in Present, Aorist Active, Aorist Middle, Future Active, Future Middle</w:t>
      </w:r>
    </w:p>
    <w:p w14:paraId="19367995" w14:textId="77777777" w:rsidR="00AA47E0" w:rsidRDefault="00AA47E0">
      <w:pPr>
        <w:pStyle w:val="Normal11"/>
      </w:pPr>
      <w:proofErr w:type="spellStart"/>
      <w:r>
        <w:rPr>
          <w:rFonts w:ascii="GgtEphesian" w:hAnsi="GgtEphesian"/>
        </w:rPr>
        <w:t>lu</w:t>
      </w:r>
      <w:proofErr w:type="spellEnd"/>
      <w:r>
        <w:rPr>
          <w:rFonts w:ascii="GgtEphesian" w:hAnsi="GgtEphesian"/>
        </w:rPr>
        <w:t>^-</w:t>
      </w:r>
      <w:r>
        <w:t xml:space="preserve"> in Perfect, Aorist Passive, Future Passive</w:t>
      </w:r>
    </w:p>
    <w:p w14:paraId="59E2FC87" w14:textId="77777777" w:rsidR="00AA47E0" w:rsidRDefault="00AA47E0">
      <w:pPr>
        <w:pStyle w:val="Normal11"/>
        <w:ind w:left="720"/>
        <w:rPr>
          <w:rFonts w:ascii="GgtEphesian" w:hAnsi="GgtEphesian"/>
          <w:i/>
        </w:rPr>
      </w:pPr>
      <w:r>
        <w:rPr>
          <w:i/>
        </w:rPr>
        <w:t xml:space="preserve">(but Aeschylus has </w:t>
      </w:r>
      <w:r>
        <w:rPr>
          <w:rFonts w:ascii="GgtEphesian" w:hAnsi="GgtEphesian"/>
        </w:rPr>
        <w:t>de/du&lt;</w:t>
      </w:r>
      <w:proofErr w:type="spellStart"/>
      <w:r>
        <w:rPr>
          <w:rFonts w:ascii="GgtEphesian" w:hAnsi="GgtEphesian"/>
        </w:rPr>
        <w:t>ke</w:t>
      </w:r>
      <w:proofErr w:type="spellEnd"/>
      <w:r>
        <w:rPr>
          <w:rFonts w:ascii="GgtEphesian" w:hAnsi="GgtEphesian"/>
        </w:rPr>
        <w:t xml:space="preserve"> </w:t>
      </w:r>
      <w:r>
        <w:rPr>
          <w:i/>
        </w:rPr>
        <w:t xml:space="preserve">in Iambic </w:t>
      </w:r>
      <w:proofErr w:type="spellStart"/>
      <w:r>
        <w:rPr>
          <w:i/>
        </w:rPr>
        <w:t>Trimeter</w:t>
      </w:r>
      <w:proofErr w:type="spellEnd"/>
      <w:r>
        <w:rPr>
          <w:i/>
        </w:rPr>
        <w:t xml:space="preserve"> [TY p187 #12 l12])</w:t>
      </w:r>
    </w:p>
    <w:p w14:paraId="73FEB81B" w14:textId="77777777" w:rsidR="00AA47E0" w:rsidRDefault="00AA47E0">
      <w:pPr>
        <w:pStyle w:val="Normal11"/>
      </w:pPr>
    </w:p>
    <w:p w14:paraId="0DE9E7B0" w14:textId="77777777" w:rsidR="00AA47E0" w:rsidRDefault="00AA47E0">
      <w:pPr>
        <w:pStyle w:val="Heading1"/>
      </w:pPr>
      <w:bookmarkStart w:id="12" w:name="_Toc109120605"/>
      <w:r>
        <w:lastRenderedPageBreak/>
        <w:t>Accentuation of the Participles of the Regular Verb</w:t>
      </w:r>
      <w:bookmarkEnd w:id="12"/>
    </w:p>
    <w:p w14:paraId="6169F26C" w14:textId="77777777" w:rsidR="00AA47E0" w:rsidRDefault="00AA47E0">
      <w:pPr>
        <w:pStyle w:val="Normal5"/>
      </w:pPr>
    </w:p>
    <w:p w14:paraId="38860EDF" w14:textId="77777777" w:rsidR="00AA47E0" w:rsidRDefault="00AA47E0" w:rsidP="00AA47E0">
      <w:pPr>
        <w:pStyle w:val="Normal11"/>
        <w:numPr>
          <w:ilvl w:val="0"/>
          <w:numId w:val="22"/>
        </w:numPr>
      </w:pPr>
      <w:r>
        <w:t>The “</w:t>
      </w:r>
      <w:r>
        <w:rPr>
          <w:i/>
        </w:rPr>
        <w:t>length</w:t>
      </w:r>
      <w:r>
        <w:t xml:space="preserve"> rules for participles in general” apply.</w:t>
      </w:r>
    </w:p>
    <w:p w14:paraId="09F56199" w14:textId="77777777" w:rsidR="00AA47E0" w:rsidRDefault="00AA47E0">
      <w:pPr>
        <w:pStyle w:val="Normal5"/>
      </w:pPr>
    </w:p>
    <w:p w14:paraId="25ADE33B" w14:textId="77777777" w:rsidR="00AA47E0" w:rsidRDefault="00AA47E0" w:rsidP="00AA47E0">
      <w:pPr>
        <w:pStyle w:val="Normal11"/>
        <w:numPr>
          <w:ilvl w:val="0"/>
          <w:numId w:val="22"/>
        </w:numPr>
      </w:pPr>
      <w:r>
        <w:t xml:space="preserve">The </w:t>
      </w:r>
      <w:r>
        <w:rPr>
          <w:i/>
        </w:rPr>
        <w:t>length</w:t>
      </w:r>
      <w:r>
        <w:t xml:space="preserve"> of the ending of the Aorist Active Participle is: </w:t>
      </w:r>
      <w:proofErr w:type="spellStart"/>
      <w:r>
        <w:rPr>
          <w:rFonts w:ascii="GgtEphesian" w:hAnsi="GgtEphesian"/>
        </w:rPr>
        <w:t>lu</w:t>
      </w:r>
      <w:proofErr w:type="spellEnd"/>
      <w:r>
        <w:rPr>
          <w:rFonts w:ascii="GgtEphesian" w:hAnsi="GgtEphesian"/>
        </w:rPr>
        <w:t>&lt;/</w:t>
      </w:r>
      <w:proofErr w:type="spellStart"/>
      <w:r>
        <w:rPr>
          <w:rFonts w:ascii="GgtEphesian" w:hAnsi="GgtEphesian"/>
        </w:rPr>
        <w:t>sa</w:t>
      </w:r>
      <w:proofErr w:type="spellEnd"/>
      <w:r>
        <w:rPr>
          <w:rFonts w:ascii="GgtEphesian" w:hAnsi="GgtEphesian"/>
        </w:rPr>
        <w:t xml:space="preserve">&gt;j </w:t>
      </w:r>
      <w:proofErr w:type="spellStart"/>
      <w:r>
        <w:rPr>
          <w:rFonts w:ascii="GgtEphesian" w:hAnsi="GgtEphesian"/>
        </w:rPr>
        <w:t>lu</w:t>
      </w:r>
      <w:proofErr w:type="spellEnd"/>
      <w:r>
        <w:rPr>
          <w:rFonts w:ascii="GgtEphesian" w:hAnsi="GgtEphesian"/>
        </w:rPr>
        <w:t>&lt;/</w:t>
      </w:r>
      <w:proofErr w:type="spellStart"/>
      <w:r>
        <w:rPr>
          <w:rFonts w:ascii="GgtEphesian" w:hAnsi="GgtEphesian"/>
        </w:rPr>
        <w:t>sa</w:t>
      </w:r>
      <w:proofErr w:type="spellEnd"/>
      <w:r>
        <w:rPr>
          <w:rFonts w:ascii="GgtEphesian" w:hAnsi="GgtEphesian"/>
        </w:rPr>
        <w:t>&gt;</w:t>
      </w:r>
      <w:proofErr w:type="spellStart"/>
      <w:r>
        <w:rPr>
          <w:rFonts w:ascii="GgtEphesian" w:hAnsi="GgtEphesian"/>
        </w:rPr>
        <w:t>sa</w:t>
      </w:r>
      <w:proofErr w:type="spellEnd"/>
      <w:r>
        <w:rPr>
          <w:rFonts w:ascii="GgtEphesian" w:hAnsi="GgtEphesian"/>
        </w:rPr>
        <w:t xml:space="preserve">` </w:t>
      </w:r>
      <w:proofErr w:type="spellStart"/>
      <w:r>
        <w:rPr>
          <w:rFonts w:ascii="GgtEphesian" w:hAnsi="GgtEphesian"/>
        </w:rPr>
        <w:t>lu</w:t>
      </w:r>
      <w:proofErr w:type="spellEnd"/>
      <w:r>
        <w:rPr>
          <w:rFonts w:ascii="GgtEphesian" w:hAnsi="GgtEphesian"/>
        </w:rPr>
        <w:t>&lt;=</w:t>
      </w:r>
      <w:proofErr w:type="spellStart"/>
      <w:r>
        <w:rPr>
          <w:rFonts w:ascii="GgtEphesian" w:hAnsi="GgtEphesian"/>
        </w:rPr>
        <w:t>sa`n</w:t>
      </w:r>
      <w:proofErr w:type="spellEnd"/>
      <w:r>
        <w:rPr>
          <w:rFonts w:ascii="GgtEphesian" w:hAnsi="GgtEphesian"/>
        </w:rPr>
        <w:t>.</w:t>
      </w:r>
    </w:p>
    <w:p w14:paraId="1AF30E33" w14:textId="77777777" w:rsidR="00AA47E0" w:rsidRDefault="00AA47E0">
      <w:pPr>
        <w:pStyle w:val="Normal5"/>
      </w:pPr>
    </w:p>
    <w:p w14:paraId="7974841B" w14:textId="77777777" w:rsidR="00AA47E0" w:rsidRDefault="00AA47E0" w:rsidP="00AA47E0">
      <w:pPr>
        <w:pStyle w:val="Normal11"/>
        <w:numPr>
          <w:ilvl w:val="0"/>
          <w:numId w:val="23"/>
        </w:numPr>
      </w:pPr>
      <w:r>
        <w:t xml:space="preserve">The </w:t>
      </w:r>
      <w:r>
        <w:rPr>
          <w:i/>
        </w:rPr>
        <w:t>accentuation</w:t>
      </w:r>
      <w:r>
        <w:t xml:space="preserve"> of the participle is recessive except for the many cases given below.</w:t>
      </w:r>
    </w:p>
    <w:p w14:paraId="05FCE7E3" w14:textId="77777777" w:rsidR="00AA47E0" w:rsidRDefault="00AA47E0">
      <w:pPr>
        <w:pStyle w:val="Normal5"/>
      </w:pPr>
    </w:p>
    <w:p w14:paraId="5258AE7B" w14:textId="18148B0E" w:rsidR="00AA47E0" w:rsidRDefault="00AA47E0" w:rsidP="00AA47E0">
      <w:pPr>
        <w:pStyle w:val="Normal11"/>
        <w:numPr>
          <w:ilvl w:val="0"/>
          <w:numId w:val="27"/>
        </w:numPr>
      </w:pPr>
      <w:r>
        <w:t>The</w:t>
      </w:r>
      <w:r>
        <w:rPr>
          <w:b/>
          <w:i/>
        </w:rPr>
        <w:t xml:space="preserve"> Present/Future Participle Active Neuter Singular Nom/</w:t>
      </w:r>
      <w:proofErr w:type="spellStart"/>
      <w:r>
        <w:rPr>
          <w:b/>
          <w:i/>
        </w:rPr>
        <w:t>Acc</w:t>
      </w:r>
      <w:proofErr w:type="spellEnd"/>
      <w:r>
        <w:rPr>
          <w:b/>
          <w:i/>
        </w:rPr>
        <w:t xml:space="preserve"> </w:t>
      </w:r>
      <w:r>
        <w:t xml:space="preserve">is </w:t>
      </w:r>
      <w:r w:rsidR="007A2840">
        <w:t>progressive</w:t>
      </w:r>
      <w:r>
        <w:rPr>
          <w:b/>
          <w:i/>
        </w:rPr>
        <w:t xml:space="preserve">: </w:t>
      </w:r>
      <w:r>
        <w:t xml:space="preserve"> </w:t>
      </w:r>
      <w:r>
        <w:rPr>
          <w:rFonts w:ascii="GgtEphesian" w:hAnsi="GgtEphesian"/>
        </w:rPr>
        <w:t>eu9ri/</w:t>
      </w:r>
      <w:proofErr w:type="spellStart"/>
      <w:r>
        <w:rPr>
          <w:rFonts w:ascii="GgtEphesian" w:hAnsi="GgtEphesian"/>
        </w:rPr>
        <w:t>skon</w:t>
      </w:r>
      <w:proofErr w:type="spellEnd"/>
      <w:r>
        <w:t xml:space="preserve"> [L</w:t>
      </w:r>
      <w:r w:rsidR="00377C4B">
        <w:t>u</w:t>
      </w:r>
      <w:r>
        <w:t>k</w:t>
      </w:r>
      <w:r w:rsidR="00377C4B">
        <w:t>e</w:t>
      </w:r>
      <w:r>
        <w:t xml:space="preserve"> 11:24]. (Also reveals </w:t>
      </w:r>
      <w:proofErr w:type="spellStart"/>
      <w:r>
        <w:rPr>
          <w:rFonts w:ascii="GgtEphesian" w:hAnsi="GgtEphesian"/>
        </w:rPr>
        <w:t>i</w:t>
      </w:r>
      <w:proofErr w:type="spellEnd"/>
      <w:r>
        <w:rPr>
          <w:rFonts w:ascii="GgtEphesian" w:hAnsi="GgtEphesian"/>
        </w:rPr>
        <w:t>^</w:t>
      </w:r>
      <w:r>
        <w:t>).</w:t>
      </w:r>
    </w:p>
    <w:p w14:paraId="2F2A754F" w14:textId="35FC1746" w:rsidR="00AA47E0" w:rsidRDefault="00AA47E0">
      <w:pPr>
        <w:pStyle w:val="Normal11"/>
        <w:ind w:left="360"/>
        <w:rPr>
          <w:rFonts w:ascii="GgtEphesian" w:hAnsi="GgtEphesian"/>
        </w:rPr>
      </w:pPr>
      <w:r>
        <w:t xml:space="preserve">The </w:t>
      </w:r>
      <w:r w:rsidR="007A2840">
        <w:t>progressive</w:t>
      </w:r>
      <w:r>
        <w:t xml:space="preserve">ness of this participle is also revealed by the </w:t>
      </w:r>
      <w:r w:rsidR="00567749">
        <w:t>+</w:t>
      </w:r>
      <w:r>
        <w:t xml:space="preserve"> verbs, e.g. </w:t>
      </w:r>
      <w:proofErr w:type="spellStart"/>
      <w:r>
        <w:rPr>
          <w:rFonts w:ascii="GgtEphesian" w:hAnsi="GgtEphesian"/>
        </w:rPr>
        <w:t>ti</w:t>
      </w:r>
      <w:proofErr w:type="spellEnd"/>
      <w:r>
        <w:rPr>
          <w:rFonts w:ascii="GgtEphesian" w:hAnsi="GgtEphesian"/>
        </w:rPr>
        <w:t>&lt;</w:t>
      </w:r>
      <w:proofErr w:type="spellStart"/>
      <w:r>
        <w:rPr>
          <w:rFonts w:ascii="GgtEphesian" w:hAnsi="GgtEphesian"/>
        </w:rPr>
        <w:t>ma&amp;on</w:t>
      </w:r>
      <w:r>
        <w:t>→</w:t>
      </w:r>
      <w:r>
        <w:rPr>
          <w:rFonts w:ascii="GgtEphesian" w:hAnsi="GgtEphesian"/>
        </w:rPr>
        <w:t>ti</w:t>
      </w:r>
      <w:proofErr w:type="spellEnd"/>
      <w:r>
        <w:rPr>
          <w:rFonts w:ascii="GgtEphesian" w:hAnsi="GgtEphesian"/>
        </w:rPr>
        <w:t>&lt;</w:t>
      </w:r>
      <w:proofErr w:type="spellStart"/>
      <w:r>
        <w:rPr>
          <w:rFonts w:ascii="GgtEphesian" w:hAnsi="GgtEphesian"/>
        </w:rPr>
        <w:t>mw~n</w:t>
      </w:r>
      <w:proofErr w:type="spellEnd"/>
      <w:r>
        <w:rPr>
          <w:rFonts w:ascii="GgtEphesian" w:hAnsi="GgtEphesian"/>
        </w:rPr>
        <w:t>.</w:t>
      </w:r>
    </w:p>
    <w:p w14:paraId="0AE31C43" w14:textId="77777777" w:rsidR="00AA47E0" w:rsidRDefault="00AA47E0">
      <w:pPr>
        <w:pStyle w:val="Normal5"/>
      </w:pPr>
    </w:p>
    <w:p w14:paraId="45BFF188" w14:textId="0C808EBC" w:rsidR="00AA47E0" w:rsidRDefault="00AA47E0" w:rsidP="00AA47E0">
      <w:pPr>
        <w:pStyle w:val="Normal11"/>
        <w:numPr>
          <w:ilvl w:val="0"/>
          <w:numId w:val="26"/>
        </w:numPr>
      </w:pPr>
      <w:r>
        <w:t xml:space="preserve">The </w:t>
      </w:r>
      <w:r>
        <w:rPr>
          <w:b/>
          <w:i/>
        </w:rPr>
        <w:t>Aorist Participle Active Neuter Singular Nom/</w:t>
      </w:r>
      <w:proofErr w:type="spellStart"/>
      <w:r>
        <w:rPr>
          <w:b/>
          <w:i/>
        </w:rPr>
        <w:t>Acc</w:t>
      </w:r>
      <w:proofErr w:type="spellEnd"/>
      <w:r>
        <w:t xml:space="preserve"> is </w:t>
      </w:r>
      <w:r w:rsidR="007A2840">
        <w:t>progressive</w:t>
      </w:r>
      <w:r>
        <w:t xml:space="preserve"> </w:t>
      </w:r>
      <w:r>
        <w:rPr>
          <w:rFonts w:ascii="GgtEphesian" w:hAnsi="GgtEphesian"/>
        </w:rPr>
        <w:t>a)</w:t>
      </w:r>
      <w:proofErr w:type="spellStart"/>
      <w:r>
        <w:rPr>
          <w:rFonts w:ascii="GgtEphesian" w:hAnsi="GgtEphesian"/>
        </w:rPr>
        <w:t>polu</w:t>
      </w:r>
      <w:proofErr w:type="spellEnd"/>
      <w:r>
        <w:rPr>
          <w:rFonts w:ascii="GgtEphesian" w:hAnsi="GgtEphesian"/>
        </w:rPr>
        <w:t>&lt;=</w:t>
      </w:r>
      <w:proofErr w:type="spellStart"/>
      <w:r>
        <w:rPr>
          <w:rFonts w:ascii="GgtEphesian" w:hAnsi="GgtEphesian"/>
        </w:rPr>
        <w:t>sa`n</w:t>
      </w:r>
      <w:proofErr w:type="spellEnd"/>
      <w:r>
        <w:rPr>
          <w:rFonts w:ascii="GgtEphesian" w:hAnsi="GgtEphesian"/>
        </w:rPr>
        <w:t xml:space="preserve"> </w:t>
      </w:r>
      <w:r>
        <w:t>(cf</w:t>
      </w:r>
      <w:r w:rsidR="00E12B88">
        <w:t>.</w:t>
      </w:r>
      <w:r>
        <w:t xml:space="preserve"> L</w:t>
      </w:r>
      <w:r w:rsidR="00377C4B">
        <w:t>u</w:t>
      </w:r>
      <w:r>
        <w:t>k</w:t>
      </w:r>
      <w:r w:rsidR="00377C4B">
        <w:t>e</w:t>
      </w:r>
      <w:r>
        <w:t xml:space="preserve"> 9:17 </w:t>
      </w:r>
      <w:proofErr w:type="spellStart"/>
      <w:r>
        <w:rPr>
          <w:rFonts w:ascii="GgtEphesian" w:hAnsi="GgtEphesian"/>
        </w:rPr>
        <w:t>perisseu</w:t>
      </w:r>
      <w:proofErr w:type="spellEnd"/>
      <w:r>
        <w:rPr>
          <w:rFonts w:ascii="GgtEphesian" w:hAnsi="GgtEphesian"/>
        </w:rPr>
        <w:t>=</w:t>
      </w:r>
      <w:proofErr w:type="spellStart"/>
      <w:r>
        <w:rPr>
          <w:rFonts w:ascii="GgtEphesian" w:hAnsi="GgtEphesian"/>
        </w:rPr>
        <w:t>san</w:t>
      </w:r>
      <w:proofErr w:type="spellEnd"/>
      <w:r>
        <w:t>; Ac</w:t>
      </w:r>
      <w:r w:rsidR="00377C4B">
        <w:t>ts</w:t>
      </w:r>
      <w:r>
        <w:t xml:space="preserve"> 26:13 </w:t>
      </w:r>
      <w:proofErr w:type="spellStart"/>
      <w:r>
        <w:rPr>
          <w:rFonts w:ascii="GgtEphesian" w:hAnsi="GgtEphesian"/>
        </w:rPr>
        <w:t>perila&amp;myan</w:t>
      </w:r>
      <w:proofErr w:type="spellEnd"/>
      <w:r>
        <w:t>).</w:t>
      </w:r>
    </w:p>
    <w:p w14:paraId="6FA1DB46" w14:textId="77777777" w:rsidR="00AA47E0" w:rsidRDefault="00AA47E0">
      <w:pPr>
        <w:pStyle w:val="Normal11"/>
        <w:ind w:left="360"/>
      </w:pPr>
      <w:r>
        <w:t xml:space="preserve">In declined forms this participle is recessive (e.g. </w:t>
      </w:r>
      <w:proofErr w:type="spellStart"/>
      <w:r>
        <w:rPr>
          <w:rFonts w:ascii="GgtEphesian" w:hAnsi="GgtEphesian"/>
        </w:rPr>
        <w:t>lu</w:t>
      </w:r>
      <w:proofErr w:type="spellEnd"/>
      <w:r>
        <w:rPr>
          <w:rFonts w:ascii="GgtEphesian" w:hAnsi="GgtEphesian"/>
        </w:rPr>
        <w:t>&lt;/</w:t>
      </w:r>
      <w:proofErr w:type="spellStart"/>
      <w:r>
        <w:rPr>
          <w:rFonts w:ascii="GgtEphesian" w:hAnsi="GgtEphesian"/>
        </w:rPr>
        <w:t>santa`j</w:t>
      </w:r>
      <w:proofErr w:type="spellEnd"/>
      <w:r>
        <w:t>)</w:t>
      </w:r>
    </w:p>
    <w:p w14:paraId="2F6609B6" w14:textId="6F08E3A6" w:rsidR="00AA47E0" w:rsidRDefault="00AA47E0">
      <w:pPr>
        <w:pStyle w:val="Normal11"/>
        <w:ind w:left="360"/>
      </w:pPr>
      <w:r>
        <w:t xml:space="preserve">This declension is often given as being as for </w:t>
      </w:r>
      <w:r>
        <w:rPr>
          <w:rFonts w:ascii="GgtEphesian" w:hAnsi="GgtEphesian"/>
        </w:rPr>
        <w:t>pa&gt;~j</w:t>
      </w:r>
      <w:r>
        <w:t xml:space="preserve">, but that doesn't tell us </w:t>
      </w:r>
      <w:r>
        <w:rPr>
          <w:i/>
        </w:rPr>
        <w:t>how recessive</w:t>
      </w:r>
      <w:r>
        <w:t xml:space="preserve"> the accent is (e.g. Acc</w:t>
      </w:r>
      <w:r w:rsidR="00325531">
        <w:t xml:space="preserve">usative </w:t>
      </w:r>
      <w:r>
        <w:t>Masc</w:t>
      </w:r>
      <w:r w:rsidR="00325531">
        <w:t xml:space="preserve">uline </w:t>
      </w:r>
      <w:r>
        <w:t>Pl</w:t>
      </w:r>
      <w:r w:rsidR="00325531">
        <w:t>ural</w:t>
      </w:r>
      <w:r>
        <w:t xml:space="preserve"> </w:t>
      </w:r>
      <w:proofErr w:type="spellStart"/>
      <w:r>
        <w:rPr>
          <w:rFonts w:ascii="GgtEphesian" w:hAnsi="GgtEphesian"/>
        </w:rPr>
        <w:t>pa&amp;nta`j</w:t>
      </w:r>
      <w:proofErr w:type="spellEnd"/>
      <w:r>
        <w:t>).</w:t>
      </w:r>
    </w:p>
    <w:p w14:paraId="788F5990" w14:textId="77777777" w:rsidR="00AA47E0" w:rsidRDefault="00AA47E0">
      <w:pPr>
        <w:pStyle w:val="Normal5"/>
      </w:pPr>
    </w:p>
    <w:p w14:paraId="2E6BF056" w14:textId="4414FD4B" w:rsidR="00AA47E0" w:rsidRPr="0099262E" w:rsidRDefault="00AA47E0" w:rsidP="00AA47E0">
      <w:pPr>
        <w:pStyle w:val="Normal11"/>
        <w:numPr>
          <w:ilvl w:val="0"/>
          <w:numId w:val="25"/>
        </w:numPr>
        <w:rPr>
          <w:lang w:val="fr-FR"/>
        </w:rPr>
      </w:pPr>
      <w:r w:rsidRPr="0099262E">
        <w:rPr>
          <w:lang w:val="fr-FR"/>
        </w:rPr>
        <w:t xml:space="preserve">The </w:t>
      </w:r>
      <w:proofErr w:type="spellStart"/>
      <w:r w:rsidRPr="0099262E">
        <w:rPr>
          <w:b/>
          <w:i/>
          <w:lang w:val="fr-FR"/>
        </w:rPr>
        <w:t>Aorist</w:t>
      </w:r>
      <w:proofErr w:type="spellEnd"/>
      <w:r w:rsidRPr="0099262E">
        <w:rPr>
          <w:b/>
          <w:i/>
          <w:lang w:val="fr-FR"/>
        </w:rPr>
        <w:t xml:space="preserve"> </w:t>
      </w:r>
      <w:proofErr w:type="spellStart"/>
      <w:r w:rsidRPr="0099262E">
        <w:rPr>
          <w:b/>
          <w:i/>
          <w:lang w:val="fr-FR"/>
        </w:rPr>
        <w:t>Participle</w:t>
      </w:r>
      <w:proofErr w:type="spellEnd"/>
      <w:r w:rsidRPr="0099262E">
        <w:rPr>
          <w:b/>
          <w:i/>
          <w:lang w:val="fr-FR"/>
        </w:rPr>
        <w:t xml:space="preserve"> Passive </w:t>
      </w:r>
      <w:proofErr w:type="spellStart"/>
      <w:r w:rsidRPr="0099262E">
        <w:rPr>
          <w:lang w:val="fr-FR"/>
        </w:rPr>
        <w:t>is</w:t>
      </w:r>
      <w:proofErr w:type="spellEnd"/>
      <w:r w:rsidRPr="0099262E">
        <w:rPr>
          <w:lang w:val="fr-FR"/>
        </w:rPr>
        <w:t xml:space="preserve"> </w:t>
      </w:r>
      <w:r w:rsidR="007A2840">
        <w:rPr>
          <w:lang w:val="fr-FR"/>
        </w:rPr>
        <w:t>progressive</w:t>
      </w:r>
      <w:r w:rsidRPr="0099262E">
        <w:rPr>
          <w:lang w:val="fr-FR"/>
        </w:rPr>
        <w:t xml:space="preserve"> (</w:t>
      </w:r>
      <w:proofErr w:type="spellStart"/>
      <w:r w:rsidRPr="0099262E">
        <w:rPr>
          <w:rFonts w:ascii="GgtEphesian" w:hAnsi="GgtEphesian"/>
          <w:lang w:val="fr-FR"/>
        </w:rPr>
        <w:t>lu^qei</w:t>
      </w:r>
      <w:proofErr w:type="spellEnd"/>
      <w:r w:rsidRPr="0099262E">
        <w:rPr>
          <w:rFonts w:ascii="GgtEphesian" w:hAnsi="GgtEphesian"/>
          <w:lang w:val="fr-FR"/>
        </w:rPr>
        <w:t xml:space="preserve">/j - </w:t>
      </w:r>
      <w:proofErr w:type="spellStart"/>
      <w:r w:rsidRPr="0099262E">
        <w:rPr>
          <w:rFonts w:ascii="GgtEphesian" w:hAnsi="GgtEphesian"/>
          <w:lang w:val="fr-FR"/>
        </w:rPr>
        <w:t>lu^qei</w:t>
      </w:r>
      <w:proofErr w:type="spellEnd"/>
      <w:r w:rsidRPr="0099262E">
        <w:rPr>
          <w:rFonts w:ascii="GgtEphesian" w:hAnsi="GgtEphesian"/>
          <w:lang w:val="fr-FR"/>
        </w:rPr>
        <w:t xml:space="preserve">=sa` - </w:t>
      </w:r>
      <w:proofErr w:type="spellStart"/>
      <w:r w:rsidRPr="0099262E">
        <w:rPr>
          <w:rFonts w:ascii="GgtEphesian" w:hAnsi="GgtEphesian"/>
          <w:lang w:val="fr-FR"/>
        </w:rPr>
        <w:t>lu^qe</w:t>
      </w:r>
      <w:proofErr w:type="spellEnd"/>
      <w:r w:rsidRPr="0099262E">
        <w:rPr>
          <w:rFonts w:ascii="GgtEphesian" w:hAnsi="GgtEphesian"/>
          <w:lang w:val="fr-FR"/>
        </w:rPr>
        <w:t>/n</w:t>
      </w:r>
      <w:r w:rsidRPr="0099262E">
        <w:rPr>
          <w:lang w:val="fr-FR"/>
        </w:rPr>
        <w:t>).</w:t>
      </w:r>
    </w:p>
    <w:p w14:paraId="7DEFD301" w14:textId="77777777" w:rsidR="00AA47E0" w:rsidRPr="0099262E" w:rsidRDefault="00AA47E0">
      <w:pPr>
        <w:pStyle w:val="Normal5"/>
        <w:rPr>
          <w:lang w:val="fr-FR"/>
        </w:rPr>
      </w:pPr>
    </w:p>
    <w:p w14:paraId="747EBD4E" w14:textId="3BFFA35B" w:rsidR="00AA47E0" w:rsidRPr="0099262E" w:rsidRDefault="00AA47E0" w:rsidP="00AA47E0">
      <w:pPr>
        <w:pStyle w:val="Normal11"/>
        <w:numPr>
          <w:ilvl w:val="0"/>
          <w:numId w:val="25"/>
        </w:numPr>
        <w:rPr>
          <w:lang w:val="fr-FR"/>
        </w:rPr>
      </w:pPr>
      <w:r w:rsidRPr="0099262E">
        <w:rPr>
          <w:lang w:val="fr-FR"/>
        </w:rPr>
        <w:t xml:space="preserve">The </w:t>
      </w:r>
      <w:proofErr w:type="spellStart"/>
      <w:r w:rsidRPr="0099262E">
        <w:rPr>
          <w:b/>
          <w:i/>
          <w:lang w:val="fr-FR"/>
        </w:rPr>
        <w:t>Perfect</w:t>
      </w:r>
      <w:proofErr w:type="spellEnd"/>
      <w:r w:rsidRPr="0099262E">
        <w:rPr>
          <w:b/>
          <w:i/>
          <w:lang w:val="fr-FR"/>
        </w:rPr>
        <w:t xml:space="preserve"> </w:t>
      </w:r>
      <w:proofErr w:type="spellStart"/>
      <w:r w:rsidRPr="0099262E">
        <w:rPr>
          <w:b/>
          <w:i/>
          <w:lang w:val="fr-FR"/>
        </w:rPr>
        <w:t>Participle</w:t>
      </w:r>
      <w:proofErr w:type="spellEnd"/>
      <w:r w:rsidRPr="0099262E">
        <w:rPr>
          <w:b/>
          <w:i/>
          <w:lang w:val="fr-FR"/>
        </w:rPr>
        <w:t xml:space="preserve"> Passive</w:t>
      </w:r>
      <w:r w:rsidRPr="0099262E">
        <w:rPr>
          <w:i/>
          <w:lang w:val="fr-FR"/>
        </w:rPr>
        <w:t xml:space="preserve"> </w:t>
      </w:r>
      <w:proofErr w:type="spellStart"/>
      <w:r w:rsidRPr="0099262E">
        <w:rPr>
          <w:lang w:val="fr-FR"/>
        </w:rPr>
        <w:t>is</w:t>
      </w:r>
      <w:proofErr w:type="spellEnd"/>
      <w:r w:rsidRPr="0099262E">
        <w:rPr>
          <w:lang w:val="fr-FR"/>
        </w:rPr>
        <w:t xml:space="preserve"> </w:t>
      </w:r>
      <w:proofErr w:type="gramStart"/>
      <w:r w:rsidR="007A2840">
        <w:rPr>
          <w:lang w:val="fr-FR"/>
        </w:rPr>
        <w:t>progressive</w:t>
      </w:r>
      <w:r w:rsidRPr="0099262E">
        <w:rPr>
          <w:lang w:val="fr-FR"/>
        </w:rPr>
        <w:t>:</w:t>
      </w:r>
      <w:proofErr w:type="gramEnd"/>
      <w:r w:rsidRPr="0099262E">
        <w:rPr>
          <w:lang w:val="fr-FR"/>
        </w:rPr>
        <w:t xml:space="preserve"> </w:t>
      </w:r>
      <w:proofErr w:type="spellStart"/>
      <w:r w:rsidRPr="0099262E">
        <w:rPr>
          <w:rFonts w:ascii="GgtEphesian" w:hAnsi="GgtEphesian"/>
          <w:lang w:val="fr-FR"/>
        </w:rPr>
        <w:t>lelu^me</w:t>
      </w:r>
      <w:proofErr w:type="spellEnd"/>
      <w:r w:rsidRPr="0099262E">
        <w:rPr>
          <w:rFonts w:ascii="GgtEphesian" w:hAnsi="GgtEphesian"/>
          <w:lang w:val="fr-FR"/>
        </w:rPr>
        <w:t>/</w:t>
      </w:r>
      <w:proofErr w:type="spellStart"/>
      <w:r w:rsidRPr="0099262E">
        <w:rPr>
          <w:rFonts w:ascii="GgtEphesian" w:hAnsi="GgtEphesian"/>
          <w:lang w:val="fr-FR"/>
        </w:rPr>
        <w:t>noj-lelu^me</w:t>
      </w:r>
      <w:proofErr w:type="spellEnd"/>
      <w:r w:rsidRPr="0099262E">
        <w:rPr>
          <w:rFonts w:ascii="GgtEphesian" w:hAnsi="GgtEphesian"/>
          <w:lang w:val="fr-FR"/>
        </w:rPr>
        <w:t>/</w:t>
      </w:r>
      <w:proofErr w:type="spellStart"/>
      <w:r w:rsidRPr="0099262E">
        <w:rPr>
          <w:rFonts w:ascii="GgtEphesian" w:hAnsi="GgtEphesian"/>
          <w:lang w:val="fr-FR"/>
        </w:rPr>
        <w:t>nh-lelu^me</w:t>
      </w:r>
      <w:proofErr w:type="spellEnd"/>
      <w:r w:rsidRPr="0099262E">
        <w:rPr>
          <w:rFonts w:ascii="GgtEphesian" w:hAnsi="GgtEphesian"/>
          <w:lang w:val="fr-FR"/>
        </w:rPr>
        <w:t xml:space="preserve">/non </w:t>
      </w:r>
      <w:r w:rsidRPr="0099262E">
        <w:rPr>
          <w:lang w:val="fr-FR"/>
        </w:rPr>
        <w:t>(Nom.Fem.Pl</w:t>
      </w:r>
      <w:r w:rsidRPr="0099262E">
        <w:rPr>
          <w:rFonts w:ascii="GgtEphesian" w:hAnsi="GgtEphesian"/>
          <w:lang w:val="fr-FR"/>
        </w:rPr>
        <w:t xml:space="preserve"> </w:t>
      </w:r>
      <w:proofErr w:type="spellStart"/>
      <w:r w:rsidRPr="0099262E">
        <w:rPr>
          <w:rFonts w:ascii="GgtEphesian" w:hAnsi="GgtEphesian"/>
          <w:lang w:val="fr-FR"/>
        </w:rPr>
        <w:t>lelu^me</w:t>
      </w:r>
      <w:proofErr w:type="spellEnd"/>
      <w:r w:rsidRPr="0099262E">
        <w:rPr>
          <w:rFonts w:ascii="GgtEphesian" w:hAnsi="GgtEphesian"/>
          <w:lang w:val="fr-FR"/>
        </w:rPr>
        <w:t>/</w:t>
      </w:r>
      <w:proofErr w:type="spellStart"/>
      <w:r w:rsidRPr="0099262E">
        <w:rPr>
          <w:rFonts w:ascii="GgtEphesian" w:hAnsi="GgtEphesian"/>
          <w:lang w:val="fr-FR"/>
        </w:rPr>
        <w:t>nai</w:t>
      </w:r>
      <w:proofErr w:type="spellEnd"/>
      <w:r w:rsidRPr="0099262E">
        <w:rPr>
          <w:lang w:val="fr-FR"/>
        </w:rPr>
        <w:t>).</w:t>
      </w:r>
    </w:p>
    <w:p w14:paraId="3D314190" w14:textId="77777777" w:rsidR="00AA47E0" w:rsidRPr="0099262E" w:rsidRDefault="00AA47E0">
      <w:pPr>
        <w:pStyle w:val="Normal5"/>
        <w:rPr>
          <w:lang w:val="fr-FR"/>
        </w:rPr>
      </w:pPr>
    </w:p>
    <w:p w14:paraId="25ACFE44" w14:textId="77777777" w:rsidR="00AA47E0" w:rsidRDefault="00AA47E0" w:rsidP="00AA47E0">
      <w:pPr>
        <w:pStyle w:val="Normal11"/>
        <w:numPr>
          <w:ilvl w:val="0"/>
          <w:numId w:val="24"/>
        </w:numPr>
      </w:pPr>
      <w:r>
        <w:t xml:space="preserve">As with all 1st/3rd declension adjectives, 1st/3rd declension participles have a genitive feminine plural accented with </w:t>
      </w:r>
      <w:proofErr w:type="spellStart"/>
      <w:r>
        <w:t>perispomenon</w:t>
      </w:r>
      <w:proofErr w:type="spellEnd"/>
      <w:r>
        <w:t xml:space="preserve">: </w:t>
      </w:r>
      <w:r>
        <w:rPr>
          <w:rFonts w:ascii="GgtEphesian" w:hAnsi="GgtEphesian"/>
        </w:rPr>
        <w:t>-</w:t>
      </w:r>
      <w:proofErr w:type="spellStart"/>
      <w:r>
        <w:rPr>
          <w:rFonts w:ascii="GgtEphesian" w:hAnsi="GgtEphesian"/>
        </w:rPr>
        <w:t>w~n</w:t>
      </w:r>
      <w:proofErr w:type="spellEnd"/>
      <w:r>
        <w:t>.</w:t>
      </w:r>
    </w:p>
    <w:p w14:paraId="78A33F15" w14:textId="77777777" w:rsidR="00AA47E0" w:rsidRDefault="00AA47E0">
      <w:pPr>
        <w:pStyle w:val="Normal11"/>
      </w:pPr>
    </w:p>
    <w:p w14:paraId="29B7F44D" w14:textId="5ABCE070" w:rsidR="00AA47E0" w:rsidRDefault="00AA47E0">
      <w:pPr>
        <w:pStyle w:val="Normal11"/>
        <w:rPr>
          <w:b/>
          <w:i/>
        </w:rPr>
      </w:pPr>
      <w:r>
        <w:rPr>
          <w:b/>
          <w:i/>
        </w:rPr>
        <w:t>Table showing feminine forms 1st/3rd decl</w:t>
      </w:r>
      <w:r w:rsidR="002575D6">
        <w:rPr>
          <w:b/>
          <w:i/>
        </w:rPr>
        <w:t>ension</w:t>
      </w:r>
      <w:r>
        <w:rPr>
          <w:b/>
          <w:i/>
        </w:rPr>
        <w:t xml:space="preserve"> participles in  Nom</w:t>
      </w:r>
      <w:r w:rsidR="002575D6">
        <w:rPr>
          <w:b/>
          <w:i/>
        </w:rPr>
        <w:t>inative</w:t>
      </w:r>
      <w:r>
        <w:rPr>
          <w:b/>
          <w:i/>
        </w:rPr>
        <w:t xml:space="preserve"> Sing</w:t>
      </w:r>
      <w:r w:rsidR="002575D6">
        <w:rPr>
          <w:b/>
          <w:i/>
        </w:rPr>
        <w:t>ular</w:t>
      </w:r>
      <w:r>
        <w:rPr>
          <w:b/>
          <w:i/>
        </w:rPr>
        <w:t xml:space="preserve"> / Gen</w:t>
      </w:r>
      <w:r w:rsidR="002575D6">
        <w:rPr>
          <w:b/>
          <w:i/>
        </w:rPr>
        <w:t>itive</w:t>
      </w:r>
      <w:r>
        <w:rPr>
          <w:b/>
          <w:i/>
        </w:rPr>
        <w:t xml:space="preserve"> Sing</w:t>
      </w:r>
      <w:r w:rsidR="002575D6">
        <w:rPr>
          <w:b/>
          <w:i/>
        </w:rPr>
        <w:t>ular</w:t>
      </w:r>
      <w:r>
        <w:rPr>
          <w:b/>
          <w:i/>
        </w:rPr>
        <w:t xml:space="preserve"> / Acc</w:t>
      </w:r>
      <w:r w:rsidR="002575D6">
        <w:rPr>
          <w:b/>
          <w:i/>
        </w:rPr>
        <w:t>usative</w:t>
      </w:r>
      <w:r>
        <w:rPr>
          <w:b/>
          <w:i/>
        </w:rPr>
        <w:t xml:space="preserve"> Plur</w:t>
      </w:r>
      <w:r w:rsidR="002575D6">
        <w:rPr>
          <w:b/>
          <w:i/>
        </w:rPr>
        <w:t>al</w:t>
      </w:r>
      <w:r>
        <w:rPr>
          <w:b/>
          <w:i/>
        </w:rPr>
        <w:t xml:space="preserve"> / Gen</w:t>
      </w:r>
      <w:r w:rsidR="002575D6">
        <w:rPr>
          <w:b/>
          <w:i/>
        </w:rPr>
        <w:t>itive</w:t>
      </w:r>
      <w:r>
        <w:rPr>
          <w:b/>
          <w:i/>
        </w:rPr>
        <w:t xml:space="preserve"> Plur</w:t>
      </w:r>
      <w:r w:rsidR="002575D6">
        <w:rPr>
          <w:b/>
          <w:i/>
        </w:rPr>
        <w:t>al</w:t>
      </w:r>
    </w:p>
    <w:p w14:paraId="11240890" w14:textId="77777777" w:rsidR="00AA47E0" w:rsidRDefault="00AA47E0">
      <w:pPr>
        <w:pStyle w:val="Normal11"/>
      </w:pPr>
      <w:r>
        <w:t>All participles have a feminine form of the first declension.</w:t>
      </w:r>
    </w:p>
    <w:p w14:paraId="2E6946F1" w14:textId="2D8FE94E" w:rsidR="00AA47E0" w:rsidRDefault="00AA47E0" w:rsidP="00AA47E0">
      <w:pPr>
        <w:pStyle w:val="Normal11"/>
        <w:numPr>
          <w:ilvl w:val="0"/>
          <w:numId w:val="28"/>
        </w:numPr>
        <w:rPr>
          <w:rFonts w:ascii="GgtEphesian" w:hAnsi="GgtEphesian"/>
        </w:rPr>
      </w:pPr>
      <w:r>
        <w:t xml:space="preserve">Note </w:t>
      </w:r>
      <w:r>
        <w:rPr>
          <w:i/>
        </w:rPr>
        <w:t>length</w:t>
      </w:r>
      <w:r>
        <w:t xml:space="preserve"> of </w:t>
      </w:r>
      <w:r>
        <w:rPr>
          <w:rFonts w:ascii="GgtEphesian" w:hAnsi="GgtEphesian"/>
        </w:rPr>
        <w:t>a</w:t>
      </w:r>
      <w:r>
        <w:t xml:space="preserve"> in </w:t>
      </w:r>
      <w:r w:rsidR="00325531">
        <w:t>n</w:t>
      </w:r>
      <w:r>
        <w:t>om</w:t>
      </w:r>
      <w:r w:rsidR="00325531">
        <w:t>inative s</w:t>
      </w:r>
      <w:r>
        <w:t>ing</w:t>
      </w:r>
      <w:r w:rsidR="00325531">
        <w:t xml:space="preserve">ular </w:t>
      </w:r>
      <w:r>
        <w:t xml:space="preserve">and </w:t>
      </w:r>
      <w:r w:rsidR="00325531">
        <w:t>a</w:t>
      </w:r>
      <w:r>
        <w:t>cc</w:t>
      </w:r>
      <w:r w:rsidR="00325531">
        <w:t>usative p</w:t>
      </w:r>
      <w:r>
        <w:t>l</w:t>
      </w:r>
      <w:r w:rsidR="00325531">
        <w:t>ural</w:t>
      </w:r>
      <w:r>
        <w:t xml:space="preserve"> (it is as for an adj</w:t>
      </w:r>
      <w:r w:rsidR="00325531">
        <w:t>ective</w:t>
      </w:r>
      <w:r>
        <w:t xml:space="preserve"> of 1st/3rd decl</w:t>
      </w:r>
      <w:r w:rsidR="00325531">
        <w:t>ension</w:t>
      </w:r>
      <w:r>
        <w:t>).</w:t>
      </w:r>
    </w:p>
    <w:p w14:paraId="17D36219" w14:textId="44612042" w:rsidR="00AA47E0" w:rsidRDefault="00AA47E0" w:rsidP="00AA47E0">
      <w:pPr>
        <w:pStyle w:val="Normal11"/>
        <w:numPr>
          <w:ilvl w:val="0"/>
          <w:numId w:val="28"/>
        </w:numPr>
        <w:rPr>
          <w:rFonts w:ascii="GgtEphesian" w:hAnsi="GgtEphesian"/>
        </w:rPr>
      </w:pPr>
      <w:r>
        <w:t xml:space="preserve">Note </w:t>
      </w:r>
      <w:r>
        <w:rPr>
          <w:i/>
        </w:rPr>
        <w:t>accent</w:t>
      </w:r>
      <w:r>
        <w:t xml:space="preserve"> of Gen</w:t>
      </w:r>
      <w:r w:rsidR="00325531">
        <w:t xml:space="preserve">itive </w:t>
      </w:r>
      <w:r>
        <w:t>Plur</w:t>
      </w:r>
      <w:r w:rsidR="00325531">
        <w:t>al</w:t>
      </w:r>
      <w:r>
        <w:t xml:space="preserve"> is in </w:t>
      </w:r>
      <w:r>
        <w:rPr>
          <w:rFonts w:ascii="GgtEphesian" w:hAnsi="GgtEphesian"/>
        </w:rPr>
        <w:t>-</w:t>
      </w:r>
      <w:proofErr w:type="spellStart"/>
      <w:r>
        <w:rPr>
          <w:rFonts w:ascii="GgtEphesian" w:hAnsi="GgtEphesian"/>
        </w:rPr>
        <w:t>w~n</w:t>
      </w:r>
      <w:proofErr w:type="spellEnd"/>
      <w:r>
        <w:t xml:space="preserve"> for adjectives of 1st/3rd decl</w:t>
      </w:r>
      <w:r w:rsidR="00325531">
        <w:t>ension</w:t>
      </w:r>
      <w:r>
        <w:t xml:space="preserve"> (but not for adjectives 1st/2nd decl</w:t>
      </w:r>
      <w:r w:rsidR="00325531">
        <w:t>ension</w:t>
      </w:r>
      <w:r>
        <w:t>).</w:t>
      </w:r>
    </w:p>
    <w:p w14:paraId="236704B1" w14:textId="77777777" w:rsidR="00AA47E0" w:rsidRDefault="00AA47E0">
      <w:pPr>
        <w:pStyle w:val="Normal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44"/>
        <w:gridCol w:w="1503"/>
        <w:gridCol w:w="1503"/>
        <w:gridCol w:w="1503"/>
        <w:gridCol w:w="1503"/>
        <w:gridCol w:w="1503"/>
      </w:tblGrid>
      <w:tr w:rsidR="00AA47E0" w14:paraId="550F1196" w14:textId="77777777">
        <w:tc>
          <w:tcPr>
            <w:tcW w:w="1644" w:type="dxa"/>
            <w:tcBorders>
              <w:bottom w:val="single" w:sz="12" w:space="0" w:color="auto"/>
              <w:right w:val="single" w:sz="12" w:space="0" w:color="auto"/>
            </w:tcBorders>
          </w:tcPr>
          <w:p w14:paraId="422BC933" w14:textId="77777777" w:rsidR="00AA47E0" w:rsidRDefault="00AA47E0">
            <w:pPr>
              <w:pStyle w:val="Normal11"/>
              <w:jc w:val="left"/>
            </w:pPr>
            <w:r>
              <w:t>Participle</w:t>
            </w:r>
          </w:p>
        </w:tc>
        <w:tc>
          <w:tcPr>
            <w:tcW w:w="1503" w:type="dxa"/>
            <w:tcBorders>
              <w:left w:val="nil"/>
              <w:bottom w:val="single" w:sz="12" w:space="0" w:color="auto"/>
            </w:tcBorders>
          </w:tcPr>
          <w:p w14:paraId="24D28DA2" w14:textId="77777777" w:rsidR="00AA47E0" w:rsidRDefault="00AA47E0">
            <w:pPr>
              <w:pStyle w:val="Normal11"/>
              <w:jc w:val="left"/>
            </w:pPr>
            <w:proofErr w:type="spellStart"/>
            <w:r>
              <w:t>Nom.Masc</w:t>
            </w:r>
            <w:proofErr w:type="spellEnd"/>
            <w:r>
              <w:t>.</w:t>
            </w:r>
          </w:p>
          <w:p w14:paraId="3C904D1A" w14:textId="77777777" w:rsidR="00AA47E0" w:rsidRDefault="00AA47E0">
            <w:pPr>
              <w:pStyle w:val="Normal11"/>
              <w:jc w:val="left"/>
            </w:pPr>
            <w:r>
              <w:t>Sing</w:t>
            </w:r>
          </w:p>
        </w:tc>
        <w:tc>
          <w:tcPr>
            <w:tcW w:w="1503" w:type="dxa"/>
            <w:tcBorders>
              <w:bottom w:val="single" w:sz="12" w:space="0" w:color="auto"/>
            </w:tcBorders>
          </w:tcPr>
          <w:p w14:paraId="06EAC2B4" w14:textId="77777777" w:rsidR="00AA47E0" w:rsidRDefault="00AA47E0">
            <w:pPr>
              <w:pStyle w:val="Normal11"/>
              <w:jc w:val="left"/>
            </w:pPr>
            <w:proofErr w:type="spellStart"/>
            <w:r>
              <w:t>Nom.Fem.Sing</w:t>
            </w:r>
            <w:proofErr w:type="spellEnd"/>
            <w:r>
              <w:t xml:space="preserve"> in -</w:t>
            </w:r>
            <w:r>
              <w:rPr>
                <w:rFonts w:ascii="GgtEphesian" w:hAnsi="GgtEphesian"/>
              </w:rPr>
              <w:t>a`</w:t>
            </w:r>
          </w:p>
        </w:tc>
        <w:tc>
          <w:tcPr>
            <w:tcW w:w="1503" w:type="dxa"/>
            <w:tcBorders>
              <w:bottom w:val="single" w:sz="12" w:space="0" w:color="auto"/>
            </w:tcBorders>
          </w:tcPr>
          <w:p w14:paraId="773C2836" w14:textId="77777777" w:rsidR="00AA47E0" w:rsidRDefault="00AA47E0">
            <w:pPr>
              <w:pStyle w:val="Normal11"/>
              <w:jc w:val="left"/>
            </w:pPr>
            <w:proofErr w:type="spellStart"/>
            <w:r>
              <w:t>Gen.Fem.Sing</w:t>
            </w:r>
            <w:proofErr w:type="spellEnd"/>
            <w:r>
              <w:t xml:space="preserve"> in </w:t>
            </w:r>
            <w:r>
              <w:rPr>
                <w:rFonts w:ascii="GgtEphesian" w:hAnsi="GgtEphesian"/>
              </w:rPr>
              <w:t>-a&gt;</w:t>
            </w:r>
            <w:proofErr w:type="spellStart"/>
            <w:r>
              <w:rPr>
                <w:rFonts w:ascii="GgtEphesian" w:hAnsi="GgtEphesian"/>
              </w:rPr>
              <w:t>j¯hj</w:t>
            </w:r>
            <w:proofErr w:type="spellEnd"/>
          </w:p>
        </w:tc>
        <w:tc>
          <w:tcPr>
            <w:tcW w:w="1503" w:type="dxa"/>
            <w:tcBorders>
              <w:bottom w:val="single" w:sz="12" w:space="0" w:color="auto"/>
            </w:tcBorders>
          </w:tcPr>
          <w:p w14:paraId="59DFA1FE" w14:textId="77777777" w:rsidR="00AA47E0" w:rsidRDefault="00AA47E0">
            <w:pPr>
              <w:pStyle w:val="Normal11"/>
              <w:jc w:val="left"/>
            </w:pPr>
            <w:proofErr w:type="spellStart"/>
            <w:r>
              <w:t>Acc.Fem.Plur</w:t>
            </w:r>
            <w:proofErr w:type="spellEnd"/>
            <w:r>
              <w:t xml:space="preserve"> in </w:t>
            </w:r>
            <w:r>
              <w:rPr>
                <w:rFonts w:ascii="GgtEphesian" w:hAnsi="GgtEphesian"/>
              </w:rPr>
              <w:t>-a&gt;j</w:t>
            </w:r>
          </w:p>
        </w:tc>
        <w:tc>
          <w:tcPr>
            <w:tcW w:w="1503" w:type="dxa"/>
            <w:tcBorders>
              <w:bottom w:val="single" w:sz="12" w:space="0" w:color="auto"/>
            </w:tcBorders>
          </w:tcPr>
          <w:p w14:paraId="73566935" w14:textId="77777777" w:rsidR="00AA47E0" w:rsidRDefault="00AA47E0">
            <w:pPr>
              <w:pStyle w:val="Normal11"/>
              <w:jc w:val="left"/>
            </w:pPr>
            <w:proofErr w:type="spellStart"/>
            <w:r>
              <w:t>Gen.Fem.Plur</w:t>
            </w:r>
            <w:proofErr w:type="spellEnd"/>
          </w:p>
        </w:tc>
      </w:tr>
      <w:tr w:rsidR="00AA47E0" w14:paraId="5ACC982E" w14:textId="77777777">
        <w:tc>
          <w:tcPr>
            <w:tcW w:w="1644" w:type="dxa"/>
            <w:tcBorders>
              <w:top w:val="nil"/>
              <w:right w:val="single" w:sz="12" w:space="0" w:color="auto"/>
            </w:tcBorders>
          </w:tcPr>
          <w:p w14:paraId="3E2280BB" w14:textId="77777777" w:rsidR="00AA47E0" w:rsidRDefault="00AA47E0">
            <w:pPr>
              <w:pStyle w:val="Normal11"/>
            </w:pPr>
            <w:r>
              <w:t>Present Active</w:t>
            </w:r>
          </w:p>
        </w:tc>
        <w:tc>
          <w:tcPr>
            <w:tcW w:w="1503" w:type="dxa"/>
            <w:tcBorders>
              <w:top w:val="nil"/>
              <w:left w:val="nil"/>
            </w:tcBorders>
          </w:tcPr>
          <w:p w14:paraId="4CB16C96" w14:textId="77777777" w:rsidR="00AA47E0" w:rsidRDefault="00AA47E0">
            <w:pPr>
              <w:pStyle w:val="Normal11"/>
              <w:rPr>
                <w:rFonts w:ascii="GgtEphesian" w:hAnsi="GgtEphesian"/>
              </w:rPr>
            </w:pPr>
            <w:proofErr w:type="spellStart"/>
            <w:r>
              <w:rPr>
                <w:rFonts w:ascii="GgtEphesian" w:hAnsi="GgtEphesian"/>
              </w:rPr>
              <w:t>lu</w:t>
            </w:r>
            <w:proofErr w:type="spellEnd"/>
            <w:r>
              <w:rPr>
                <w:rFonts w:ascii="GgtEphesian" w:hAnsi="GgtEphesian"/>
              </w:rPr>
              <w:t>&lt;/</w:t>
            </w:r>
            <w:proofErr w:type="spellStart"/>
            <w:r>
              <w:rPr>
                <w:rFonts w:ascii="GgtEphesian" w:hAnsi="GgtEphesian"/>
              </w:rPr>
              <w:t>ousa</w:t>
            </w:r>
            <w:proofErr w:type="spellEnd"/>
            <w:r>
              <w:rPr>
                <w:rFonts w:ascii="GgtEphesian" w:hAnsi="GgtEphesian"/>
              </w:rPr>
              <w:t>`</w:t>
            </w:r>
          </w:p>
        </w:tc>
        <w:tc>
          <w:tcPr>
            <w:tcW w:w="1503" w:type="dxa"/>
            <w:tcBorders>
              <w:top w:val="nil"/>
            </w:tcBorders>
          </w:tcPr>
          <w:p w14:paraId="4D9F8A7C" w14:textId="77777777" w:rsidR="00AA47E0" w:rsidRDefault="00AA47E0">
            <w:pPr>
              <w:pStyle w:val="Normal11"/>
              <w:rPr>
                <w:rFonts w:ascii="GgtEphesian" w:hAnsi="GgtEphesian"/>
              </w:rPr>
            </w:pPr>
            <w:proofErr w:type="spellStart"/>
            <w:r>
              <w:rPr>
                <w:rFonts w:ascii="GgtEphesian" w:hAnsi="GgtEphesian"/>
              </w:rPr>
              <w:t>lu</w:t>
            </w:r>
            <w:proofErr w:type="spellEnd"/>
            <w:r>
              <w:rPr>
                <w:rFonts w:ascii="GgtEphesian" w:hAnsi="GgtEphesian"/>
              </w:rPr>
              <w:t>&lt;/</w:t>
            </w:r>
            <w:proofErr w:type="spellStart"/>
            <w:r>
              <w:rPr>
                <w:rFonts w:ascii="GgtEphesian" w:hAnsi="GgtEphesian"/>
              </w:rPr>
              <w:t>ousa</w:t>
            </w:r>
            <w:proofErr w:type="spellEnd"/>
            <w:r>
              <w:rPr>
                <w:rFonts w:ascii="GgtEphesian" w:hAnsi="GgtEphesian"/>
              </w:rPr>
              <w:t>`</w:t>
            </w:r>
          </w:p>
        </w:tc>
        <w:tc>
          <w:tcPr>
            <w:tcW w:w="1503" w:type="dxa"/>
            <w:tcBorders>
              <w:top w:val="nil"/>
            </w:tcBorders>
          </w:tcPr>
          <w:p w14:paraId="7C90A8A3" w14:textId="77777777" w:rsidR="00AA47E0" w:rsidRDefault="00AA47E0">
            <w:pPr>
              <w:pStyle w:val="Normal11"/>
              <w:rPr>
                <w:rFonts w:ascii="GgtEphesian" w:hAnsi="GgtEphesian"/>
              </w:rPr>
            </w:pPr>
            <w:proofErr w:type="spellStart"/>
            <w:r>
              <w:rPr>
                <w:rFonts w:ascii="GgtEphesian" w:hAnsi="GgtEphesian"/>
              </w:rPr>
              <w:t>lu</w:t>
            </w:r>
            <w:proofErr w:type="spellEnd"/>
            <w:r>
              <w:rPr>
                <w:rFonts w:ascii="GgtEphesian" w:hAnsi="GgtEphesian"/>
              </w:rPr>
              <w:t>&lt;</w:t>
            </w:r>
            <w:proofErr w:type="spellStart"/>
            <w:r>
              <w:rPr>
                <w:rFonts w:ascii="GgtEphesian" w:hAnsi="GgtEphesian"/>
              </w:rPr>
              <w:t>ou</w:t>
            </w:r>
            <w:proofErr w:type="spellEnd"/>
            <w:r>
              <w:rPr>
                <w:rFonts w:ascii="GgtEphesian" w:hAnsi="GgtEphesian"/>
              </w:rPr>
              <w:t>/</w:t>
            </w:r>
            <w:proofErr w:type="spellStart"/>
            <w:r>
              <w:rPr>
                <w:rFonts w:ascii="GgtEphesian" w:hAnsi="GgtEphesian"/>
              </w:rPr>
              <w:t>shj</w:t>
            </w:r>
            <w:proofErr w:type="spellEnd"/>
          </w:p>
        </w:tc>
        <w:tc>
          <w:tcPr>
            <w:tcW w:w="1503" w:type="dxa"/>
            <w:tcBorders>
              <w:top w:val="nil"/>
            </w:tcBorders>
          </w:tcPr>
          <w:p w14:paraId="54A25D24" w14:textId="77777777" w:rsidR="00AA47E0" w:rsidRDefault="00AA47E0">
            <w:pPr>
              <w:pStyle w:val="Normal11"/>
              <w:rPr>
                <w:rFonts w:ascii="GgtEphesian" w:hAnsi="GgtEphesian"/>
              </w:rPr>
            </w:pPr>
            <w:proofErr w:type="spellStart"/>
            <w:r>
              <w:rPr>
                <w:rFonts w:ascii="GgtEphesian" w:hAnsi="GgtEphesian"/>
              </w:rPr>
              <w:t>lu</w:t>
            </w:r>
            <w:proofErr w:type="spellEnd"/>
            <w:r>
              <w:rPr>
                <w:rFonts w:ascii="GgtEphesian" w:hAnsi="GgtEphesian"/>
              </w:rPr>
              <w:t>&lt;</w:t>
            </w:r>
            <w:proofErr w:type="spellStart"/>
            <w:r>
              <w:rPr>
                <w:rFonts w:ascii="GgtEphesian" w:hAnsi="GgtEphesian"/>
              </w:rPr>
              <w:t>ou</w:t>
            </w:r>
            <w:proofErr w:type="spellEnd"/>
            <w:r>
              <w:rPr>
                <w:rFonts w:ascii="GgtEphesian" w:hAnsi="GgtEphesian"/>
              </w:rPr>
              <w:t>/</w:t>
            </w:r>
            <w:proofErr w:type="spellStart"/>
            <w:r>
              <w:rPr>
                <w:rFonts w:ascii="GgtEphesian" w:hAnsi="GgtEphesian"/>
              </w:rPr>
              <w:t>sa</w:t>
            </w:r>
            <w:proofErr w:type="spellEnd"/>
            <w:r>
              <w:rPr>
                <w:rFonts w:ascii="GgtEphesian" w:hAnsi="GgtEphesian"/>
              </w:rPr>
              <w:t>&gt;j</w:t>
            </w:r>
          </w:p>
        </w:tc>
        <w:tc>
          <w:tcPr>
            <w:tcW w:w="1503" w:type="dxa"/>
            <w:tcBorders>
              <w:top w:val="nil"/>
            </w:tcBorders>
          </w:tcPr>
          <w:p w14:paraId="73DC0584" w14:textId="77777777" w:rsidR="00AA47E0" w:rsidRDefault="00AA47E0">
            <w:pPr>
              <w:pStyle w:val="Normal11"/>
              <w:rPr>
                <w:rFonts w:ascii="GgtEphesian" w:hAnsi="GgtEphesian"/>
              </w:rPr>
            </w:pPr>
            <w:proofErr w:type="spellStart"/>
            <w:r>
              <w:rPr>
                <w:rFonts w:ascii="GgtEphesian" w:hAnsi="GgtEphesian"/>
              </w:rPr>
              <w:t>lu</w:t>
            </w:r>
            <w:proofErr w:type="spellEnd"/>
            <w:r>
              <w:rPr>
                <w:rFonts w:ascii="GgtEphesian" w:hAnsi="GgtEphesian"/>
              </w:rPr>
              <w:t>&lt;</w:t>
            </w:r>
            <w:proofErr w:type="spellStart"/>
            <w:r>
              <w:rPr>
                <w:rFonts w:ascii="GgtEphesian" w:hAnsi="GgtEphesian"/>
              </w:rPr>
              <w:t>ousw~n</w:t>
            </w:r>
            <w:proofErr w:type="spellEnd"/>
          </w:p>
        </w:tc>
      </w:tr>
      <w:tr w:rsidR="00AA47E0" w14:paraId="1F9B7CBC" w14:textId="77777777">
        <w:tc>
          <w:tcPr>
            <w:tcW w:w="1644" w:type="dxa"/>
            <w:tcBorders>
              <w:right w:val="single" w:sz="12" w:space="0" w:color="auto"/>
            </w:tcBorders>
          </w:tcPr>
          <w:p w14:paraId="75F70708" w14:textId="77777777" w:rsidR="00AA47E0" w:rsidRDefault="00AA47E0">
            <w:pPr>
              <w:pStyle w:val="Normal11"/>
            </w:pPr>
            <w:r>
              <w:t>Perfect Active</w:t>
            </w:r>
          </w:p>
        </w:tc>
        <w:tc>
          <w:tcPr>
            <w:tcW w:w="1503" w:type="dxa"/>
            <w:tcBorders>
              <w:left w:val="nil"/>
            </w:tcBorders>
          </w:tcPr>
          <w:p w14:paraId="20D5B472" w14:textId="77777777" w:rsidR="00AA47E0" w:rsidRDefault="00AA47E0">
            <w:pPr>
              <w:pStyle w:val="Normal11"/>
              <w:rPr>
                <w:rFonts w:ascii="GgtEphesian" w:hAnsi="GgtEphesian"/>
              </w:rPr>
            </w:pPr>
            <w:proofErr w:type="spellStart"/>
            <w:r>
              <w:rPr>
                <w:rFonts w:ascii="GgtEphesian" w:hAnsi="GgtEphesian"/>
              </w:rPr>
              <w:t>lelukui</w:t>
            </w:r>
            <w:proofErr w:type="spellEnd"/>
            <w:r>
              <w:rPr>
                <w:rFonts w:ascii="GgtEphesian" w:hAnsi="GgtEphesian"/>
              </w:rPr>
              <w:t>=a`</w:t>
            </w:r>
          </w:p>
        </w:tc>
        <w:tc>
          <w:tcPr>
            <w:tcW w:w="1503" w:type="dxa"/>
          </w:tcPr>
          <w:p w14:paraId="41783AAD" w14:textId="77777777" w:rsidR="00AA47E0" w:rsidRDefault="00AA47E0">
            <w:pPr>
              <w:pStyle w:val="Normal11"/>
              <w:rPr>
                <w:rFonts w:ascii="GgtEphesian" w:hAnsi="GgtEphesian"/>
              </w:rPr>
            </w:pPr>
            <w:proofErr w:type="spellStart"/>
            <w:r>
              <w:rPr>
                <w:rFonts w:ascii="GgtEphesian" w:hAnsi="GgtEphesian"/>
              </w:rPr>
              <w:t>lelukui</w:t>
            </w:r>
            <w:proofErr w:type="spellEnd"/>
            <w:r>
              <w:rPr>
                <w:rFonts w:ascii="GgtEphesian" w:hAnsi="GgtEphesian"/>
              </w:rPr>
              <w:t>=a`</w:t>
            </w:r>
          </w:p>
        </w:tc>
        <w:tc>
          <w:tcPr>
            <w:tcW w:w="1503" w:type="dxa"/>
          </w:tcPr>
          <w:p w14:paraId="3C6FE0B4" w14:textId="77777777" w:rsidR="00AA47E0" w:rsidRDefault="00AA47E0">
            <w:pPr>
              <w:pStyle w:val="Normal11"/>
              <w:rPr>
                <w:rFonts w:ascii="GgtEphesian" w:hAnsi="GgtEphesian"/>
              </w:rPr>
            </w:pPr>
            <w:proofErr w:type="spellStart"/>
            <w:r>
              <w:rPr>
                <w:rFonts w:ascii="GgtEphesian" w:hAnsi="GgtEphesian"/>
              </w:rPr>
              <w:t>lelukui</w:t>
            </w:r>
            <w:proofErr w:type="spellEnd"/>
            <w:r>
              <w:rPr>
                <w:rFonts w:ascii="GgtEphesian" w:hAnsi="GgtEphesian"/>
              </w:rPr>
              <w:t>/a&gt;j</w:t>
            </w:r>
          </w:p>
        </w:tc>
        <w:tc>
          <w:tcPr>
            <w:tcW w:w="1503" w:type="dxa"/>
          </w:tcPr>
          <w:p w14:paraId="2B0C3BC6" w14:textId="77777777" w:rsidR="00AA47E0" w:rsidRDefault="00AA47E0">
            <w:pPr>
              <w:pStyle w:val="Normal11"/>
              <w:rPr>
                <w:rFonts w:ascii="GgtEphesian" w:hAnsi="GgtEphesian"/>
              </w:rPr>
            </w:pPr>
            <w:proofErr w:type="spellStart"/>
            <w:r>
              <w:rPr>
                <w:rFonts w:ascii="GgtEphesian" w:hAnsi="GgtEphesian"/>
              </w:rPr>
              <w:t>lelukui</w:t>
            </w:r>
            <w:proofErr w:type="spellEnd"/>
            <w:r>
              <w:rPr>
                <w:rFonts w:ascii="GgtEphesian" w:hAnsi="GgtEphesian"/>
              </w:rPr>
              <w:t>/a&gt;j</w:t>
            </w:r>
          </w:p>
        </w:tc>
        <w:tc>
          <w:tcPr>
            <w:tcW w:w="1503" w:type="dxa"/>
          </w:tcPr>
          <w:p w14:paraId="0F5DE15E" w14:textId="77777777" w:rsidR="00AA47E0" w:rsidRDefault="00AA47E0">
            <w:pPr>
              <w:pStyle w:val="Normal11"/>
              <w:rPr>
                <w:rFonts w:ascii="GgtEphesian" w:hAnsi="GgtEphesian"/>
              </w:rPr>
            </w:pPr>
            <w:proofErr w:type="spellStart"/>
            <w:r>
              <w:rPr>
                <w:rFonts w:ascii="GgtEphesian" w:hAnsi="GgtEphesian"/>
              </w:rPr>
              <w:t>lelukuiw~n</w:t>
            </w:r>
            <w:proofErr w:type="spellEnd"/>
          </w:p>
        </w:tc>
      </w:tr>
      <w:tr w:rsidR="00AA47E0" w14:paraId="2C286EAF" w14:textId="77777777">
        <w:tc>
          <w:tcPr>
            <w:tcW w:w="1644" w:type="dxa"/>
            <w:tcBorders>
              <w:right w:val="single" w:sz="12" w:space="0" w:color="auto"/>
            </w:tcBorders>
          </w:tcPr>
          <w:p w14:paraId="2B0D0ADF" w14:textId="77777777" w:rsidR="00AA47E0" w:rsidRDefault="00AA47E0">
            <w:pPr>
              <w:pStyle w:val="Normal11"/>
            </w:pPr>
            <w:r>
              <w:t>Aorist Active</w:t>
            </w:r>
          </w:p>
        </w:tc>
        <w:tc>
          <w:tcPr>
            <w:tcW w:w="1503" w:type="dxa"/>
            <w:tcBorders>
              <w:left w:val="nil"/>
            </w:tcBorders>
          </w:tcPr>
          <w:p w14:paraId="2E66C6EF" w14:textId="77777777" w:rsidR="00AA47E0" w:rsidRDefault="00AA47E0">
            <w:pPr>
              <w:pStyle w:val="Normal11"/>
              <w:rPr>
                <w:rFonts w:ascii="GgtEphesian" w:hAnsi="GgtEphesian"/>
              </w:rPr>
            </w:pPr>
            <w:proofErr w:type="spellStart"/>
            <w:r>
              <w:rPr>
                <w:rFonts w:ascii="GgtEphesian" w:hAnsi="GgtEphesian"/>
              </w:rPr>
              <w:t>lu</w:t>
            </w:r>
            <w:proofErr w:type="spellEnd"/>
            <w:r>
              <w:rPr>
                <w:rFonts w:ascii="GgtEphesian" w:hAnsi="GgtEphesian"/>
              </w:rPr>
              <w:t>&lt;/</w:t>
            </w:r>
            <w:proofErr w:type="spellStart"/>
            <w:r>
              <w:rPr>
                <w:rFonts w:ascii="GgtEphesian" w:hAnsi="GgtEphesian"/>
              </w:rPr>
              <w:t>sa</w:t>
            </w:r>
            <w:proofErr w:type="spellEnd"/>
            <w:r>
              <w:rPr>
                <w:rFonts w:ascii="GgtEphesian" w:hAnsi="GgtEphesian"/>
              </w:rPr>
              <w:t>&gt;</w:t>
            </w:r>
            <w:proofErr w:type="spellStart"/>
            <w:r>
              <w:rPr>
                <w:rFonts w:ascii="GgtEphesian" w:hAnsi="GgtEphesian"/>
              </w:rPr>
              <w:t>sa</w:t>
            </w:r>
            <w:proofErr w:type="spellEnd"/>
            <w:r>
              <w:rPr>
                <w:rFonts w:ascii="GgtEphesian" w:hAnsi="GgtEphesian"/>
              </w:rPr>
              <w:t>`</w:t>
            </w:r>
          </w:p>
        </w:tc>
        <w:tc>
          <w:tcPr>
            <w:tcW w:w="1503" w:type="dxa"/>
          </w:tcPr>
          <w:p w14:paraId="37EA81F6" w14:textId="77777777" w:rsidR="00AA47E0" w:rsidRDefault="00AA47E0">
            <w:pPr>
              <w:pStyle w:val="Normal11"/>
              <w:rPr>
                <w:rFonts w:ascii="GgtEphesian" w:hAnsi="GgtEphesian"/>
              </w:rPr>
            </w:pPr>
            <w:proofErr w:type="spellStart"/>
            <w:r>
              <w:rPr>
                <w:rFonts w:ascii="GgtEphesian" w:hAnsi="GgtEphesian"/>
              </w:rPr>
              <w:t>lu</w:t>
            </w:r>
            <w:proofErr w:type="spellEnd"/>
            <w:r>
              <w:rPr>
                <w:rFonts w:ascii="GgtEphesian" w:hAnsi="GgtEphesian"/>
              </w:rPr>
              <w:t>&lt;/</w:t>
            </w:r>
            <w:proofErr w:type="spellStart"/>
            <w:r>
              <w:rPr>
                <w:rFonts w:ascii="GgtEphesian" w:hAnsi="GgtEphesian"/>
              </w:rPr>
              <w:t>sa</w:t>
            </w:r>
            <w:proofErr w:type="spellEnd"/>
            <w:r>
              <w:rPr>
                <w:rFonts w:ascii="GgtEphesian" w:hAnsi="GgtEphesian"/>
              </w:rPr>
              <w:t>&gt;</w:t>
            </w:r>
            <w:proofErr w:type="spellStart"/>
            <w:r>
              <w:rPr>
                <w:rFonts w:ascii="GgtEphesian" w:hAnsi="GgtEphesian"/>
              </w:rPr>
              <w:t>sa</w:t>
            </w:r>
            <w:proofErr w:type="spellEnd"/>
            <w:r>
              <w:rPr>
                <w:rFonts w:ascii="GgtEphesian" w:hAnsi="GgtEphesian"/>
              </w:rPr>
              <w:t>`</w:t>
            </w:r>
          </w:p>
        </w:tc>
        <w:tc>
          <w:tcPr>
            <w:tcW w:w="1503" w:type="dxa"/>
          </w:tcPr>
          <w:p w14:paraId="3A888A9E" w14:textId="77777777" w:rsidR="00AA47E0" w:rsidRDefault="00AA47E0">
            <w:pPr>
              <w:pStyle w:val="Normal11"/>
              <w:rPr>
                <w:rFonts w:ascii="GgtEphesian" w:hAnsi="GgtEphesian"/>
              </w:rPr>
            </w:pPr>
            <w:proofErr w:type="spellStart"/>
            <w:r>
              <w:rPr>
                <w:rFonts w:ascii="GgtEphesian" w:hAnsi="GgtEphesian"/>
              </w:rPr>
              <w:t>lu</w:t>
            </w:r>
            <w:proofErr w:type="spellEnd"/>
            <w:r>
              <w:rPr>
                <w:rFonts w:ascii="GgtEphesian" w:hAnsi="GgtEphesian"/>
              </w:rPr>
              <w:t>&lt;</w:t>
            </w:r>
            <w:proofErr w:type="spellStart"/>
            <w:r>
              <w:rPr>
                <w:rFonts w:ascii="GgtEphesian" w:hAnsi="GgtEphesian"/>
              </w:rPr>
              <w:t>sa</w:t>
            </w:r>
            <w:proofErr w:type="spellEnd"/>
            <w:r>
              <w:rPr>
                <w:rFonts w:ascii="GgtEphesian" w:hAnsi="GgtEphesian"/>
              </w:rPr>
              <w:t>&gt;&amp;</w:t>
            </w:r>
            <w:proofErr w:type="spellStart"/>
            <w:r>
              <w:rPr>
                <w:rFonts w:ascii="GgtEphesian" w:hAnsi="GgtEphesian"/>
              </w:rPr>
              <w:t>shj</w:t>
            </w:r>
            <w:proofErr w:type="spellEnd"/>
          </w:p>
        </w:tc>
        <w:tc>
          <w:tcPr>
            <w:tcW w:w="1503" w:type="dxa"/>
          </w:tcPr>
          <w:p w14:paraId="233A977B" w14:textId="77777777" w:rsidR="00AA47E0" w:rsidRDefault="00AA47E0">
            <w:pPr>
              <w:pStyle w:val="Normal11"/>
              <w:rPr>
                <w:rFonts w:ascii="GgtEphesian" w:hAnsi="GgtEphesian"/>
              </w:rPr>
            </w:pPr>
            <w:proofErr w:type="spellStart"/>
            <w:r>
              <w:rPr>
                <w:rFonts w:ascii="GgtEphesian" w:hAnsi="GgtEphesian"/>
              </w:rPr>
              <w:t>lu</w:t>
            </w:r>
            <w:proofErr w:type="spellEnd"/>
            <w:r>
              <w:rPr>
                <w:rFonts w:ascii="GgtEphesian" w:hAnsi="GgtEphesian"/>
              </w:rPr>
              <w:t>&lt;</w:t>
            </w:r>
            <w:proofErr w:type="spellStart"/>
            <w:r>
              <w:rPr>
                <w:rFonts w:ascii="GgtEphesian" w:hAnsi="GgtEphesian"/>
              </w:rPr>
              <w:t>sa</w:t>
            </w:r>
            <w:proofErr w:type="spellEnd"/>
            <w:r>
              <w:rPr>
                <w:rFonts w:ascii="GgtEphesian" w:hAnsi="GgtEphesian"/>
              </w:rPr>
              <w:t>&gt;&amp;</w:t>
            </w:r>
            <w:proofErr w:type="spellStart"/>
            <w:r>
              <w:rPr>
                <w:rFonts w:ascii="GgtEphesian" w:hAnsi="GgtEphesian"/>
              </w:rPr>
              <w:t>sa</w:t>
            </w:r>
            <w:proofErr w:type="spellEnd"/>
            <w:r>
              <w:rPr>
                <w:rFonts w:ascii="GgtEphesian" w:hAnsi="GgtEphesian"/>
              </w:rPr>
              <w:t>&gt;j</w:t>
            </w:r>
          </w:p>
        </w:tc>
        <w:tc>
          <w:tcPr>
            <w:tcW w:w="1503" w:type="dxa"/>
          </w:tcPr>
          <w:p w14:paraId="19D2197C" w14:textId="77777777" w:rsidR="00AA47E0" w:rsidRDefault="00AA47E0">
            <w:pPr>
              <w:pStyle w:val="Normal11"/>
              <w:rPr>
                <w:rFonts w:ascii="GgtEphesian" w:hAnsi="GgtEphesian"/>
              </w:rPr>
            </w:pPr>
            <w:proofErr w:type="spellStart"/>
            <w:r>
              <w:rPr>
                <w:rFonts w:ascii="GgtEphesian" w:hAnsi="GgtEphesian"/>
              </w:rPr>
              <w:t>lu</w:t>
            </w:r>
            <w:proofErr w:type="spellEnd"/>
            <w:r>
              <w:rPr>
                <w:rFonts w:ascii="GgtEphesian" w:hAnsi="GgtEphesian"/>
              </w:rPr>
              <w:t>&lt;</w:t>
            </w:r>
            <w:proofErr w:type="spellStart"/>
            <w:r>
              <w:rPr>
                <w:rFonts w:ascii="GgtEphesian" w:hAnsi="GgtEphesian"/>
              </w:rPr>
              <w:t>sa</w:t>
            </w:r>
            <w:proofErr w:type="spellEnd"/>
            <w:r>
              <w:rPr>
                <w:rFonts w:ascii="GgtEphesian" w:hAnsi="GgtEphesian"/>
              </w:rPr>
              <w:t>&gt;</w:t>
            </w:r>
            <w:proofErr w:type="spellStart"/>
            <w:r>
              <w:rPr>
                <w:rFonts w:ascii="GgtEphesian" w:hAnsi="GgtEphesian"/>
              </w:rPr>
              <w:t>sw~n</w:t>
            </w:r>
            <w:proofErr w:type="spellEnd"/>
          </w:p>
        </w:tc>
      </w:tr>
      <w:tr w:rsidR="00AA47E0" w14:paraId="4C21E2CA" w14:textId="77777777">
        <w:tc>
          <w:tcPr>
            <w:tcW w:w="1644" w:type="dxa"/>
            <w:tcBorders>
              <w:right w:val="single" w:sz="12" w:space="0" w:color="auto"/>
            </w:tcBorders>
          </w:tcPr>
          <w:p w14:paraId="262AF1BD" w14:textId="77777777" w:rsidR="00AA47E0" w:rsidRDefault="00AA47E0">
            <w:pPr>
              <w:pStyle w:val="Normal11"/>
            </w:pPr>
            <w:r>
              <w:t>Aorist Passive</w:t>
            </w:r>
          </w:p>
        </w:tc>
        <w:tc>
          <w:tcPr>
            <w:tcW w:w="1503" w:type="dxa"/>
            <w:tcBorders>
              <w:left w:val="nil"/>
            </w:tcBorders>
          </w:tcPr>
          <w:p w14:paraId="5888A20C" w14:textId="77777777" w:rsidR="00AA47E0" w:rsidRDefault="00AA47E0">
            <w:pPr>
              <w:pStyle w:val="Normal11"/>
              <w:rPr>
                <w:rFonts w:ascii="GgtEphesian" w:hAnsi="GgtEphesian"/>
              </w:rPr>
            </w:pPr>
            <w:proofErr w:type="spellStart"/>
            <w:r>
              <w:rPr>
                <w:rFonts w:ascii="GgtEphesian" w:hAnsi="GgtEphesian"/>
              </w:rPr>
              <w:t>luqei</w:t>
            </w:r>
            <w:proofErr w:type="spellEnd"/>
            <w:r>
              <w:rPr>
                <w:rFonts w:ascii="GgtEphesian" w:hAnsi="GgtEphesian"/>
              </w:rPr>
              <w:t>=</w:t>
            </w:r>
            <w:proofErr w:type="spellStart"/>
            <w:r>
              <w:rPr>
                <w:rFonts w:ascii="GgtEphesian" w:hAnsi="GgtEphesian"/>
              </w:rPr>
              <w:t>sa</w:t>
            </w:r>
            <w:proofErr w:type="spellEnd"/>
            <w:r>
              <w:rPr>
                <w:rFonts w:ascii="GgtEphesian" w:hAnsi="GgtEphesian"/>
              </w:rPr>
              <w:t>`</w:t>
            </w:r>
          </w:p>
        </w:tc>
        <w:tc>
          <w:tcPr>
            <w:tcW w:w="1503" w:type="dxa"/>
          </w:tcPr>
          <w:p w14:paraId="0CBD7DA7" w14:textId="77777777" w:rsidR="00AA47E0" w:rsidRDefault="00AA47E0">
            <w:pPr>
              <w:pStyle w:val="Normal11"/>
              <w:rPr>
                <w:rFonts w:ascii="GgtEphesian" w:hAnsi="GgtEphesian"/>
              </w:rPr>
            </w:pPr>
            <w:proofErr w:type="spellStart"/>
            <w:r>
              <w:rPr>
                <w:rFonts w:ascii="GgtEphesian" w:hAnsi="GgtEphesian"/>
              </w:rPr>
              <w:t>luqei</w:t>
            </w:r>
            <w:proofErr w:type="spellEnd"/>
            <w:r>
              <w:rPr>
                <w:rFonts w:ascii="GgtEphesian" w:hAnsi="GgtEphesian"/>
              </w:rPr>
              <w:t>=</w:t>
            </w:r>
            <w:proofErr w:type="spellStart"/>
            <w:r>
              <w:rPr>
                <w:rFonts w:ascii="GgtEphesian" w:hAnsi="GgtEphesian"/>
              </w:rPr>
              <w:t>sa</w:t>
            </w:r>
            <w:proofErr w:type="spellEnd"/>
            <w:r>
              <w:rPr>
                <w:rFonts w:ascii="GgtEphesian" w:hAnsi="GgtEphesian"/>
              </w:rPr>
              <w:t>`</w:t>
            </w:r>
          </w:p>
        </w:tc>
        <w:tc>
          <w:tcPr>
            <w:tcW w:w="1503" w:type="dxa"/>
          </w:tcPr>
          <w:p w14:paraId="5C8A3A98" w14:textId="77777777" w:rsidR="00AA47E0" w:rsidRDefault="00AA47E0">
            <w:pPr>
              <w:pStyle w:val="Normal11"/>
              <w:rPr>
                <w:rFonts w:ascii="GgtEphesian" w:hAnsi="GgtEphesian"/>
              </w:rPr>
            </w:pPr>
            <w:proofErr w:type="spellStart"/>
            <w:r>
              <w:rPr>
                <w:rFonts w:ascii="GgtEphesian" w:hAnsi="GgtEphesian"/>
              </w:rPr>
              <w:t>luqei</w:t>
            </w:r>
            <w:proofErr w:type="spellEnd"/>
            <w:r>
              <w:rPr>
                <w:rFonts w:ascii="GgtEphesian" w:hAnsi="GgtEphesian"/>
              </w:rPr>
              <w:t>/</w:t>
            </w:r>
            <w:proofErr w:type="spellStart"/>
            <w:r>
              <w:rPr>
                <w:rFonts w:ascii="GgtEphesian" w:hAnsi="GgtEphesian"/>
              </w:rPr>
              <w:t>shj</w:t>
            </w:r>
            <w:proofErr w:type="spellEnd"/>
          </w:p>
        </w:tc>
        <w:tc>
          <w:tcPr>
            <w:tcW w:w="1503" w:type="dxa"/>
          </w:tcPr>
          <w:p w14:paraId="3DF6CBA2" w14:textId="77777777" w:rsidR="00AA47E0" w:rsidRDefault="00AA47E0">
            <w:pPr>
              <w:pStyle w:val="Normal11"/>
              <w:rPr>
                <w:rFonts w:ascii="GgtEphesian" w:hAnsi="GgtEphesian"/>
              </w:rPr>
            </w:pPr>
            <w:proofErr w:type="spellStart"/>
            <w:r>
              <w:rPr>
                <w:rFonts w:ascii="GgtEphesian" w:hAnsi="GgtEphesian"/>
              </w:rPr>
              <w:t>luqei</w:t>
            </w:r>
            <w:proofErr w:type="spellEnd"/>
            <w:r>
              <w:rPr>
                <w:rFonts w:ascii="GgtEphesian" w:hAnsi="GgtEphesian"/>
              </w:rPr>
              <w:t>/</w:t>
            </w:r>
            <w:proofErr w:type="spellStart"/>
            <w:r>
              <w:rPr>
                <w:rFonts w:ascii="GgtEphesian" w:hAnsi="GgtEphesian"/>
              </w:rPr>
              <w:t>sa</w:t>
            </w:r>
            <w:proofErr w:type="spellEnd"/>
            <w:r>
              <w:rPr>
                <w:rFonts w:ascii="GgtEphesian" w:hAnsi="GgtEphesian"/>
              </w:rPr>
              <w:t>&gt;j</w:t>
            </w:r>
          </w:p>
        </w:tc>
        <w:tc>
          <w:tcPr>
            <w:tcW w:w="1503" w:type="dxa"/>
          </w:tcPr>
          <w:p w14:paraId="3FEEEDB4" w14:textId="77777777" w:rsidR="00AA47E0" w:rsidRDefault="00AA47E0">
            <w:pPr>
              <w:pStyle w:val="Normal11"/>
              <w:rPr>
                <w:rFonts w:ascii="GgtEphesian" w:hAnsi="GgtEphesian"/>
              </w:rPr>
            </w:pPr>
            <w:proofErr w:type="spellStart"/>
            <w:r>
              <w:rPr>
                <w:rFonts w:ascii="GgtEphesian" w:hAnsi="GgtEphesian"/>
              </w:rPr>
              <w:t>luqeisw~n</w:t>
            </w:r>
            <w:proofErr w:type="spellEnd"/>
          </w:p>
        </w:tc>
      </w:tr>
      <w:tr w:rsidR="00AA47E0" w14:paraId="2F67A6F0" w14:textId="77777777">
        <w:tc>
          <w:tcPr>
            <w:tcW w:w="1644" w:type="dxa"/>
            <w:tcBorders>
              <w:bottom w:val="nil"/>
              <w:right w:val="single" w:sz="12" w:space="0" w:color="auto"/>
            </w:tcBorders>
          </w:tcPr>
          <w:p w14:paraId="4B063566" w14:textId="77777777" w:rsidR="00AA47E0" w:rsidRDefault="00AA47E0">
            <w:pPr>
              <w:pStyle w:val="Normal11"/>
            </w:pPr>
            <w:r>
              <w:t>Future Active</w:t>
            </w:r>
          </w:p>
        </w:tc>
        <w:tc>
          <w:tcPr>
            <w:tcW w:w="1503" w:type="dxa"/>
            <w:tcBorders>
              <w:left w:val="nil"/>
              <w:bottom w:val="nil"/>
            </w:tcBorders>
          </w:tcPr>
          <w:p w14:paraId="483B77F9" w14:textId="77777777" w:rsidR="00AA47E0" w:rsidRDefault="00AA47E0">
            <w:pPr>
              <w:pStyle w:val="Normal11"/>
              <w:rPr>
                <w:rFonts w:ascii="GgtEphesian" w:hAnsi="GgtEphesian"/>
              </w:rPr>
            </w:pPr>
            <w:proofErr w:type="spellStart"/>
            <w:r>
              <w:rPr>
                <w:rFonts w:ascii="GgtEphesian" w:hAnsi="GgtEphesian"/>
              </w:rPr>
              <w:t>lu</w:t>
            </w:r>
            <w:proofErr w:type="spellEnd"/>
            <w:r>
              <w:rPr>
                <w:rFonts w:ascii="GgtEphesian" w:hAnsi="GgtEphesian"/>
              </w:rPr>
              <w:t>&lt;/</w:t>
            </w:r>
            <w:proofErr w:type="spellStart"/>
            <w:r>
              <w:rPr>
                <w:rFonts w:ascii="GgtEphesian" w:hAnsi="GgtEphesian"/>
              </w:rPr>
              <w:t>sousa</w:t>
            </w:r>
            <w:proofErr w:type="spellEnd"/>
            <w:r>
              <w:rPr>
                <w:rFonts w:ascii="GgtEphesian" w:hAnsi="GgtEphesian"/>
              </w:rPr>
              <w:t>`</w:t>
            </w:r>
          </w:p>
        </w:tc>
        <w:tc>
          <w:tcPr>
            <w:tcW w:w="1503" w:type="dxa"/>
            <w:tcBorders>
              <w:bottom w:val="nil"/>
            </w:tcBorders>
          </w:tcPr>
          <w:p w14:paraId="2C767735" w14:textId="77777777" w:rsidR="00AA47E0" w:rsidRDefault="00AA47E0">
            <w:pPr>
              <w:pStyle w:val="Normal11"/>
              <w:rPr>
                <w:rFonts w:ascii="GgtEphesian" w:hAnsi="GgtEphesian"/>
              </w:rPr>
            </w:pPr>
            <w:proofErr w:type="spellStart"/>
            <w:r>
              <w:rPr>
                <w:rFonts w:ascii="GgtEphesian" w:hAnsi="GgtEphesian"/>
              </w:rPr>
              <w:t>lu</w:t>
            </w:r>
            <w:proofErr w:type="spellEnd"/>
            <w:r>
              <w:rPr>
                <w:rFonts w:ascii="GgtEphesian" w:hAnsi="GgtEphesian"/>
              </w:rPr>
              <w:t>&lt;/</w:t>
            </w:r>
            <w:proofErr w:type="spellStart"/>
            <w:r>
              <w:rPr>
                <w:rFonts w:ascii="GgtEphesian" w:hAnsi="GgtEphesian"/>
              </w:rPr>
              <w:t>sousa</w:t>
            </w:r>
            <w:proofErr w:type="spellEnd"/>
            <w:r>
              <w:rPr>
                <w:rFonts w:ascii="GgtEphesian" w:hAnsi="GgtEphesian"/>
              </w:rPr>
              <w:t>`</w:t>
            </w:r>
          </w:p>
        </w:tc>
        <w:tc>
          <w:tcPr>
            <w:tcW w:w="1503" w:type="dxa"/>
            <w:tcBorders>
              <w:bottom w:val="nil"/>
            </w:tcBorders>
          </w:tcPr>
          <w:p w14:paraId="57C7E75F" w14:textId="77777777" w:rsidR="00AA47E0" w:rsidRDefault="00AA47E0">
            <w:pPr>
              <w:pStyle w:val="Normal11"/>
              <w:rPr>
                <w:rFonts w:ascii="GgtEphesian" w:hAnsi="GgtEphesian"/>
              </w:rPr>
            </w:pPr>
            <w:proofErr w:type="spellStart"/>
            <w:r>
              <w:rPr>
                <w:rFonts w:ascii="GgtEphesian" w:hAnsi="GgtEphesian"/>
              </w:rPr>
              <w:t>lu</w:t>
            </w:r>
            <w:proofErr w:type="spellEnd"/>
            <w:r>
              <w:rPr>
                <w:rFonts w:ascii="GgtEphesian" w:hAnsi="GgtEphesian"/>
              </w:rPr>
              <w:t>&lt;sou/</w:t>
            </w:r>
            <w:proofErr w:type="spellStart"/>
            <w:r>
              <w:rPr>
                <w:rFonts w:ascii="GgtEphesian" w:hAnsi="GgtEphesian"/>
              </w:rPr>
              <w:t>shj</w:t>
            </w:r>
            <w:proofErr w:type="spellEnd"/>
          </w:p>
        </w:tc>
        <w:tc>
          <w:tcPr>
            <w:tcW w:w="1503" w:type="dxa"/>
            <w:tcBorders>
              <w:bottom w:val="nil"/>
            </w:tcBorders>
          </w:tcPr>
          <w:p w14:paraId="2B040D6A" w14:textId="77777777" w:rsidR="00AA47E0" w:rsidRDefault="00AA47E0">
            <w:pPr>
              <w:pStyle w:val="Normal11"/>
              <w:rPr>
                <w:rFonts w:ascii="GgtEphesian" w:hAnsi="GgtEphesian"/>
              </w:rPr>
            </w:pPr>
            <w:proofErr w:type="spellStart"/>
            <w:r>
              <w:rPr>
                <w:rFonts w:ascii="GgtEphesian" w:hAnsi="GgtEphesian"/>
              </w:rPr>
              <w:t>lu</w:t>
            </w:r>
            <w:proofErr w:type="spellEnd"/>
            <w:r>
              <w:rPr>
                <w:rFonts w:ascii="GgtEphesian" w:hAnsi="GgtEphesian"/>
              </w:rPr>
              <w:t>&lt;sou/</w:t>
            </w:r>
            <w:proofErr w:type="spellStart"/>
            <w:r>
              <w:rPr>
                <w:rFonts w:ascii="GgtEphesian" w:hAnsi="GgtEphesian"/>
              </w:rPr>
              <w:t>sa</w:t>
            </w:r>
            <w:proofErr w:type="spellEnd"/>
            <w:r>
              <w:rPr>
                <w:rFonts w:ascii="GgtEphesian" w:hAnsi="GgtEphesian"/>
              </w:rPr>
              <w:t>&gt;j</w:t>
            </w:r>
          </w:p>
        </w:tc>
        <w:tc>
          <w:tcPr>
            <w:tcW w:w="1503" w:type="dxa"/>
            <w:tcBorders>
              <w:bottom w:val="nil"/>
            </w:tcBorders>
          </w:tcPr>
          <w:p w14:paraId="5583768B" w14:textId="77777777" w:rsidR="00AA47E0" w:rsidRDefault="00AA47E0">
            <w:pPr>
              <w:pStyle w:val="Normal11"/>
              <w:rPr>
                <w:rFonts w:ascii="GgtEphesian" w:hAnsi="GgtEphesian"/>
              </w:rPr>
            </w:pPr>
            <w:proofErr w:type="spellStart"/>
            <w:r>
              <w:rPr>
                <w:rFonts w:ascii="GgtEphesian" w:hAnsi="GgtEphesian"/>
              </w:rPr>
              <w:t>lu</w:t>
            </w:r>
            <w:proofErr w:type="spellEnd"/>
            <w:r>
              <w:rPr>
                <w:rFonts w:ascii="GgtEphesian" w:hAnsi="GgtEphesian"/>
              </w:rPr>
              <w:t>&lt;</w:t>
            </w:r>
            <w:proofErr w:type="spellStart"/>
            <w:r>
              <w:rPr>
                <w:rFonts w:ascii="GgtEphesian" w:hAnsi="GgtEphesian"/>
              </w:rPr>
              <w:t>sousw~n</w:t>
            </w:r>
            <w:proofErr w:type="spellEnd"/>
          </w:p>
        </w:tc>
      </w:tr>
      <w:tr w:rsidR="00AA47E0" w14:paraId="1609B9D1" w14:textId="77777777">
        <w:trPr>
          <w:trHeight w:hRule="exact" w:val="100"/>
        </w:trPr>
        <w:tc>
          <w:tcPr>
            <w:tcW w:w="1644" w:type="dxa"/>
            <w:tcBorders>
              <w:right w:val="nil"/>
            </w:tcBorders>
          </w:tcPr>
          <w:p w14:paraId="367C0301" w14:textId="77777777" w:rsidR="00AA47E0" w:rsidRDefault="00AA47E0">
            <w:pPr>
              <w:pStyle w:val="Normal11"/>
            </w:pPr>
          </w:p>
        </w:tc>
        <w:tc>
          <w:tcPr>
            <w:tcW w:w="1503" w:type="dxa"/>
            <w:tcBorders>
              <w:left w:val="nil"/>
              <w:right w:val="nil"/>
            </w:tcBorders>
          </w:tcPr>
          <w:p w14:paraId="4E8C1195" w14:textId="77777777" w:rsidR="00AA47E0" w:rsidRDefault="00AA47E0">
            <w:pPr>
              <w:pStyle w:val="Normal11"/>
              <w:rPr>
                <w:rFonts w:ascii="GgtEphesian-u-p01" w:hAnsi="GgtEphesian-u-p01"/>
              </w:rPr>
            </w:pPr>
          </w:p>
        </w:tc>
        <w:tc>
          <w:tcPr>
            <w:tcW w:w="1503" w:type="dxa"/>
            <w:tcBorders>
              <w:left w:val="nil"/>
              <w:right w:val="nil"/>
            </w:tcBorders>
          </w:tcPr>
          <w:p w14:paraId="6E8B6142" w14:textId="77777777" w:rsidR="00AA47E0" w:rsidRDefault="00AA47E0">
            <w:pPr>
              <w:pStyle w:val="Normal11"/>
              <w:rPr>
                <w:rFonts w:ascii="GgtEphesian-u-p01" w:hAnsi="GgtEphesian-u-p01"/>
              </w:rPr>
            </w:pPr>
          </w:p>
        </w:tc>
        <w:tc>
          <w:tcPr>
            <w:tcW w:w="1503" w:type="dxa"/>
            <w:tcBorders>
              <w:left w:val="nil"/>
              <w:right w:val="nil"/>
            </w:tcBorders>
          </w:tcPr>
          <w:p w14:paraId="741F22E6" w14:textId="77777777" w:rsidR="00AA47E0" w:rsidRDefault="00AA47E0">
            <w:pPr>
              <w:pStyle w:val="Normal11"/>
              <w:rPr>
                <w:rFonts w:ascii="GgtEphesian-u-p01" w:hAnsi="GgtEphesian-u-p01"/>
              </w:rPr>
            </w:pPr>
          </w:p>
        </w:tc>
        <w:tc>
          <w:tcPr>
            <w:tcW w:w="1503" w:type="dxa"/>
            <w:tcBorders>
              <w:left w:val="nil"/>
              <w:right w:val="nil"/>
            </w:tcBorders>
          </w:tcPr>
          <w:p w14:paraId="698AD08E" w14:textId="77777777" w:rsidR="00AA47E0" w:rsidRDefault="00AA47E0">
            <w:pPr>
              <w:pStyle w:val="Normal11"/>
              <w:rPr>
                <w:rFonts w:ascii="GgtEphesian" w:hAnsi="GgtEphesian"/>
              </w:rPr>
            </w:pPr>
          </w:p>
        </w:tc>
        <w:tc>
          <w:tcPr>
            <w:tcW w:w="1503" w:type="dxa"/>
            <w:tcBorders>
              <w:left w:val="nil"/>
            </w:tcBorders>
          </w:tcPr>
          <w:p w14:paraId="0D6FD34C" w14:textId="77777777" w:rsidR="00AA47E0" w:rsidRDefault="00AA47E0">
            <w:pPr>
              <w:pStyle w:val="Normal11"/>
              <w:rPr>
                <w:rFonts w:ascii="GgtEphesian" w:hAnsi="GgtEphesian"/>
              </w:rPr>
            </w:pPr>
          </w:p>
        </w:tc>
      </w:tr>
      <w:tr w:rsidR="00AA47E0" w14:paraId="04EAEE78" w14:textId="77777777">
        <w:tc>
          <w:tcPr>
            <w:tcW w:w="1644" w:type="dxa"/>
            <w:tcBorders>
              <w:right w:val="single" w:sz="12" w:space="0" w:color="auto"/>
            </w:tcBorders>
          </w:tcPr>
          <w:p w14:paraId="0E2A4B0A" w14:textId="77777777" w:rsidR="00AA47E0" w:rsidRDefault="00AA47E0">
            <w:pPr>
              <w:pStyle w:val="Normal11"/>
            </w:pPr>
            <w:r>
              <w:t xml:space="preserve">Noun 1st </w:t>
            </w:r>
            <w:proofErr w:type="spellStart"/>
            <w:r>
              <w:t>decl</w:t>
            </w:r>
            <w:proofErr w:type="spellEnd"/>
          </w:p>
        </w:tc>
        <w:tc>
          <w:tcPr>
            <w:tcW w:w="1503" w:type="dxa"/>
            <w:tcBorders>
              <w:left w:val="nil"/>
            </w:tcBorders>
          </w:tcPr>
          <w:p w14:paraId="078D7662" w14:textId="77777777" w:rsidR="00AA47E0" w:rsidRDefault="00AA47E0">
            <w:pPr>
              <w:pStyle w:val="Normal11"/>
              <w:rPr>
                <w:rFonts w:ascii="GgtEphesian" w:hAnsi="GgtEphesian"/>
              </w:rPr>
            </w:pPr>
            <w:proofErr w:type="spellStart"/>
            <w:r>
              <w:rPr>
                <w:rFonts w:ascii="GgtEphesian" w:hAnsi="GgtEphesian"/>
              </w:rPr>
              <w:t>qa&amp;latta</w:t>
            </w:r>
            <w:proofErr w:type="spellEnd"/>
            <w:r>
              <w:rPr>
                <w:rFonts w:ascii="GgtEphesian" w:hAnsi="GgtEphesian"/>
              </w:rPr>
              <w:t>`</w:t>
            </w:r>
          </w:p>
        </w:tc>
        <w:tc>
          <w:tcPr>
            <w:tcW w:w="1503" w:type="dxa"/>
          </w:tcPr>
          <w:p w14:paraId="59034679" w14:textId="77777777" w:rsidR="00AA47E0" w:rsidRDefault="00AA47E0">
            <w:pPr>
              <w:pStyle w:val="Normal11"/>
              <w:rPr>
                <w:rFonts w:ascii="GgtEphesian" w:hAnsi="GgtEphesian"/>
              </w:rPr>
            </w:pPr>
            <w:proofErr w:type="spellStart"/>
            <w:r>
              <w:rPr>
                <w:rFonts w:ascii="GgtEphesian" w:hAnsi="GgtEphesian"/>
              </w:rPr>
              <w:t>qa&amp;latta</w:t>
            </w:r>
            <w:proofErr w:type="spellEnd"/>
            <w:r>
              <w:rPr>
                <w:rFonts w:ascii="GgtEphesian" w:hAnsi="GgtEphesian"/>
              </w:rPr>
              <w:t>`</w:t>
            </w:r>
          </w:p>
        </w:tc>
        <w:tc>
          <w:tcPr>
            <w:tcW w:w="1503" w:type="dxa"/>
          </w:tcPr>
          <w:p w14:paraId="6DB364A0" w14:textId="77777777" w:rsidR="00AA47E0" w:rsidRDefault="00AA47E0">
            <w:pPr>
              <w:pStyle w:val="Normal11"/>
              <w:rPr>
                <w:rFonts w:ascii="GgtEphesian" w:hAnsi="GgtEphesian"/>
              </w:rPr>
            </w:pPr>
            <w:proofErr w:type="spellStart"/>
            <w:r>
              <w:rPr>
                <w:rFonts w:ascii="GgtEphesian" w:hAnsi="GgtEphesian"/>
              </w:rPr>
              <w:t>qala&amp;tthj</w:t>
            </w:r>
            <w:proofErr w:type="spellEnd"/>
          </w:p>
        </w:tc>
        <w:tc>
          <w:tcPr>
            <w:tcW w:w="1503" w:type="dxa"/>
          </w:tcPr>
          <w:p w14:paraId="162831B5" w14:textId="77777777" w:rsidR="00AA47E0" w:rsidRDefault="00AA47E0">
            <w:pPr>
              <w:pStyle w:val="Normal11"/>
              <w:rPr>
                <w:rFonts w:ascii="GgtEphesian" w:hAnsi="GgtEphesian"/>
              </w:rPr>
            </w:pPr>
            <w:proofErr w:type="spellStart"/>
            <w:r>
              <w:rPr>
                <w:rFonts w:ascii="GgtEphesian" w:hAnsi="GgtEphesian"/>
              </w:rPr>
              <w:t>qala&amp;tta</w:t>
            </w:r>
            <w:proofErr w:type="spellEnd"/>
            <w:r>
              <w:rPr>
                <w:rFonts w:ascii="GgtEphesian" w:hAnsi="GgtEphesian"/>
              </w:rPr>
              <w:t>&gt;j</w:t>
            </w:r>
          </w:p>
        </w:tc>
        <w:tc>
          <w:tcPr>
            <w:tcW w:w="1503" w:type="dxa"/>
          </w:tcPr>
          <w:p w14:paraId="1F07AFAB" w14:textId="77777777" w:rsidR="00AA47E0" w:rsidRDefault="00AA47E0">
            <w:pPr>
              <w:pStyle w:val="Normal11"/>
              <w:rPr>
                <w:rFonts w:ascii="GgtEphesian" w:hAnsi="GgtEphesian"/>
              </w:rPr>
            </w:pPr>
            <w:proofErr w:type="spellStart"/>
            <w:r>
              <w:rPr>
                <w:rFonts w:ascii="GgtEphesian" w:hAnsi="GgtEphesian"/>
              </w:rPr>
              <w:t>qalattw~n</w:t>
            </w:r>
            <w:proofErr w:type="spellEnd"/>
          </w:p>
        </w:tc>
      </w:tr>
      <w:tr w:rsidR="00AA47E0" w14:paraId="554C3BE2" w14:textId="77777777">
        <w:tc>
          <w:tcPr>
            <w:tcW w:w="1644" w:type="dxa"/>
            <w:tcBorders>
              <w:right w:val="single" w:sz="12" w:space="0" w:color="auto"/>
            </w:tcBorders>
          </w:tcPr>
          <w:p w14:paraId="43CB1FAD" w14:textId="77777777" w:rsidR="00AA47E0" w:rsidRDefault="00AA47E0">
            <w:pPr>
              <w:pStyle w:val="Normal11"/>
            </w:pPr>
            <w:r>
              <w:t xml:space="preserve">Noun 1st </w:t>
            </w:r>
            <w:proofErr w:type="spellStart"/>
            <w:r>
              <w:t>decl</w:t>
            </w:r>
            <w:proofErr w:type="spellEnd"/>
          </w:p>
        </w:tc>
        <w:tc>
          <w:tcPr>
            <w:tcW w:w="1503" w:type="dxa"/>
            <w:tcBorders>
              <w:left w:val="nil"/>
            </w:tcBorders>
          </w:tcPr>
          <w:p w14:paraId="628AFE85" w14:textId="77777777" w:rsidR="00AA47E0" w:rsidRDefault="00AA47E0">
            <w:pPr>
              <w:pStyle w:val="Normal11"/>
              <w:rPr>
                <w:rFonts w:ascii="GgtEphesian" w:hAnsi="GgtEphesian"/>
              </w:rPr>
            </w:pPr>
            <w:proofErr w:type="spellStart"/>
            <w:r>
              <w:rPr>
                <w:rFonts w:ascii="GgtEphesian" w:hAnsi="GgtEphesian"/>
              </w:rPr>
              <w:t>xw&amp;ra</w:t>
            </w:r>
            <w:proofErr w:type="spellEnd"/>
            <w:r>
              <w:rPr>
                <w:rFonts w:ascii="GgtEphesian" w:hAnsi="GgtEphesian"/>
              </w:rPr>
              <w:t>&gt;</w:t>
            </w:r>
          </w:p>
        </w:tc>
        <w:tc>
          <w:tcPr>
            <w:tcW w:w="1503" w:type="dxa"/>
          </w:tcPr>
          <w:p w14:paraId="095329E2" w14:textId="77777777" w:rsidR="00AA47E0" w:rsidRDefault="00AA47E0">
            <w:pPr>
              <w:pStyle w:val="Normal11"/>
              <w:rPr>
                <w:rFonts w:ascii="GgtEphesian" w:hAnsi="GgtEphesian"/>
              </w:rPr>
            </w:pPr>
            <w:proofErr w:type="spellStart"/>
            <w:r>
              <w:rPr>
                <w:rFonts w:ascii="GgtEphesian" w:hAnsi="GgtEphesian"/>
              </w:rPr>
              <w:t>xw&amp;ra</w:t>
            </w:r>
            <w:proofErr w:type="spellEnd"/>
            <w:r>
              <w:rPr>
                <w:rFonts w:ascii="GgtEphesian" w:hAnsi="GgtEphesian"/>
              </w:rPr>
              <w:t>&gt;</w:t>
            </w:r>
          </w:p>
        </w:tc>
        <w:tc>
          <w:tcPr>
            <w:tcW w:w="1503" w:type="dxa"/>
          </w:tcPr>
          <w:p w14:paraId="567A765A" w14:textId="77777777" w:rsidR="00AA47E0" w:rsidRDefault="00AA47E0">
            <w:pPr>
              <w:pStyle w:val="Normal11"/>
              <w:rPr>
                <w:rFonts w:ascii="GgtEphesian" w:hAnsi="GgtEphesian"/>
              </w:rPr>
            </w:pPr>
            <w:proofErr w:type="spellStart"/>
            <w:r>
              <w:rPr>
                <w:rFonts w:ascii="GgtEphesian" w:hAnsi="GgtEphesian"/>
              </w:rPr>
              <w:t>xw&amp;ra</w:t>
            </w:r>
            <w:proofErr w:type="spellEnd"/>
            <w:r>
              <w:rPr>
                <w:rFonts w:ascii="GgtEphesian" w:hAnsi="GgtEphesian"/>
              </w:rPr>
              <w:t>&gt;j</w:t>
            </w:r>
          </w:p>
        </w:tc>
        <w:tc>
          <w:tcPr>
            <w:tcW w:w="1503" w:type="dxa"/>
          </w:tcPr>
          <w:p w14:paraId="331B3DD4" w14:textId="77777777" w:rsidR="00AA47E0" w:rsidRDefault="00AA47E0">
            <w:pPr>
              <w:pStyle w:val="Normal11"/>
              <w:rPr>
                <w:rFonts w:ascii="GgtEphesian" w:hAnsi="GgtEphesian"/>
              </w:rPr>
            </w:pPr>
            <w:proofErr w:type="spellStart"/>
            <w:r>
              <w:rPr>
                <w:rFonts w:ascii="GgtEphesian" w:hAnsi="GgtEphesian"/>
              </w:rPr>
              <w:t>xw&amp;ra</w:t>
            </w:r>
            <w:proofErr w:type="spellEnd"/>
            <w:r>
              <w:rPr>
                <w:rFonts w:ascii="GgtEphesian" w:hAnsi="GgtEphesian"/>
              </w:rPr>
              <w:t>&gt;j</w:t>
            </w:r>
          </w:p>
        </w:tc>
        <w:tc>
          <w:tcPr>
            <w:tcW w:w="1503" w:type="dxa"/>
          </w:tcPr>
          <w:p w14:paraId="371FAD68" w14:textId="77777777" w:rsidR="00AA47E0" w:rsidRDefault="00AA47E0">
            <w:pPr>
              <w:pStyle w:val="Normal11"/>
              <w:rPr>
                <w:rFonts w:ascii="GgtEphesian" w:hAnsi="GgtEphesian"/>
              </w:rPr>
            </w:pPr>
            <w:proofErr w:type="spellStart"/>
            <w:r>
              <w:rPr>
                <w:rFonts w:ascii="GgtEphesian" w:hAnsi="GgtEphesian"/>
              </w:rPr>
              <w:t>xwrw~n</w:t>
            </w:r>
            <w:proofErr w:type="spellEnd"/>
          </w:p>
        </w:tc>
      </w:tr>
      <w:tr w:rsidR="00AA47E0" w14:paraId="51B25E86" w14:textId="77777777">
        <w:tc>
          <w:tcPr>
            <w:tcW w:w="1644" w:type="dxa"/>
            <w:tcBorders>
              <w:right w:val="single" w:sz="12" w:space="0" w:color="auto"/>
            </w:tcBorders>
          </w:tcPr>
          <w:p w14:paraId="68A2236B" w14:textId="77777777" w:rsidR="00AA47E0" w:rsidRDefault="00AA47E0">
            <w:pPr>
              <w:pStyle w:val="Normal11"/>
            </w:pPr>
            <w:r>
              <w:t xml:space="preserve">Adj. 1st/3rd </w:t>
            </w:r>
            <w:proofErr w:type="spellStart"/>
            <w:r>
              <w:t>decl</w:t>
            </w:r>
            <w:proofErr w:type="spellEnd"/>
          </w:p>
        </w:tc>
        <w:tc>
          <w:tcPr>
            <w:tcW w:w="1503" w:type="dxa"/>
            <w:tcBorders>
              <w:left w:val="nil"/>
            </w:tcBorders>
          </w:tcPr>
          <w:p w14:paraId="2F35A34D" w14:textId="77777777" w:rsidR="00AA47E0" w:rsidRDefault="00AA47E0">
            <w:pPr>
              <w:pStyle w:val="Normal11"/>
              <w:rPr>
                <w:rFonts w:ascii="GgtEphesian" w:hAnsi="GgtEphesian"/>
              </w:rPr>
            </w:pPr>
            <w:r>
              <w:rPr>
                <w:rFonts w:ascii="GgtEphesian" w:hAnsi="GgtEphesian"/>
              </w:rPr>
              <w:t>h9dei=a`</w:t>
            </w:r>
          </w:p>
        </w:tc>
        <w:tc>
          <w:tcPr>
            <w:tcW w:w="1503" w:type="dxa"/>
          </w:tcPr>
          <w:p w14:paraId="37C69C3C" w14:textId="77777777" w:rsidR="00AA47E0" w:rsidRDefault="00AA47E0">
            <w:pPr>
              <w:pStyle w:val="Normal11"/>
              <w:rPr>
                <w:rFonts w:ascii="GgtEphesian" w:hAnsi="GgtEphesian"/>
              </w:rPr>
            </w:pPr>
            <w:r>
              <w:rPr>
                <w:rFonts w:ascii="GgtEphesian" w:hAnsi="GgtEphesian"/>
              </w:rPr>
              <w:t>h(</w:t>
            </w:r>
            <w:proofErr w:type="spellStart"/>
            <w:r>
              <w:rPr>
                <w:rFonts w:ascii="GgtEphesian" w:hAnsi="GgtEphesian"/>
              </w:rPr>
              <w:t>dei</w:t>
            </w:r>
            <w:proofErr w:type="spellEnd"/>
            <w:r>
              <w:rPr>
                <w:rFonts w:ascii="GgtEphesian" w:hAnsi="GgtEphesian"/>
              </w:rPr>
              <w:t>=a`</w:t>
            </w:r>
          </w:p>
        </w:tc>
        <w:tc>
          <w:tcPr>
            <w:tcW w:w="1503" w:type="dxa"/>
          </w:tcPr>
          <w:p w14:paraId="59648CC7" w14:textId="77777777" w:rsidR="00AA47E0" w:rsidRDefault="00AA47E0">
            <w:pPr>
              <w:pStyle w:val="Normal11"/>
              <w:rPr>
                <w:rFonts w:ascii="GgtEphesian" w:hAnsi="GgtEphesian"/>
              </w:rPr>
            </w:pPr>
            <w:r>
              <w:rPr>
                <w:rFonts w:ascii="GgtEphesian" w:hAnsi="GgtEphesian"/>
              </w:rPr>
              <w:t>h9dei/a&gt;j</w:t>
            </w:r>
          </w:p>
        </w:tc>
        <w:tc>
          <w:tcPr>
            <w:tcW w:w="1503" w:type="dxa"/>
          </w:tcPr>
          <w:p w14:paraId="0179861D" w14:textId="77777777" w:rsidR="00AA47E0" w:rsidRDefault="00AA47E0">
            <w:pPr>
              <w:pStyle w:val="Normal11"/>
              <w:rPr>
                <w:rFonts w:ascii="GgtEphesian" w:hAnsi="GgtEphesian"/>
              </w:rPr>
            </w:pPr>
            <w:r>
              <w:rPr>
                <w:rFonts w:ascii="GgtEphesian" w:hAnsi="GgtEphesian"/>
              </w:rPr>
              <w:t>h9dei/a&gt;j</w:t>
            </w:r>
          </w:p>
        </w:tc>
        <w:tc>
          <w:tcPr>
            <w:tcW w:w="1503" w:type="dxa"/>
          </w:tcPr>
          <w:p w14:paraId="2E1AB584" w14:textId="77777777" w:rsidR="00AA47E0" w:rsidRDefault="00AA47E0">
            <w:pPr>
              <w:pStyle w:val="Normal11"/>
              <w:rPr>
                <w:rFonts w:ascii="GgtEphesian" w:hAnsi="GgtEphesian"/>
              </w:rPr>
            </w:pPr>
            <w:r>
              <w:rPr>
                <w:rFonts w:ascii="GgtEphesian" w:hAnsi="GgtEphesian"/>
              </w:rPr>
              <w:t>h9deiw~n</w:t>
            </w:r>
          </w:p>
        </w:tc>
      </w:tr>
      <w:tr w:rsidR="00AA47E0" w14:paraId="3D35C59B" w14:textId="77777777">
        <w:tc>
          <w:tcPr>
            <w:tcW w:w="1644" w:type="dxa"/>
            <w:tcBorders>
              <w:right w:val="single" w:sz="12" w:space="0" w:color="auto"/>
            </w:tcBorders>
          </w:tcPr>
          <w:p w14:paraId="42E10A4B" w14:textId="77777777" w:rsidR="00AA47E0" w:rsidRDefault="00AA47E0">
            <w:pPr>
              <w:pStyle w:val="Normal11"/>
            </w:pPr>
            <w:r>
              <w:t xml:space="preserve">Adj. 1st/3rd </w:t>
            </w:r>
            <w:proofErr w:type="spellStart"/>
            <w:r>
              <w:t>decl</w:t>
            </w:r>
            <w:proofErr w:type="spellEnd"/>
          </w:p>
        </w:tc>
        <w:tc>
          <w:tcPr>
            <w:tcW w:w="1503" w:type="dxa"/>
            <w:tcBorders>
              <w:left w:val="nil"/>
            </w:tcBorders>
          </w:tcPr>
          <w:p w14:paraId="4E54A5AE" w14:textId="77777777" w:rsidR="00AA47E0" w:rsidRDefault="00AA47E0">
            <w:pPr>
              <w:pStyle w:val="Normal11"/>
              <w:rPr>
                <w:rFonts w:ascii="GgtEphesian" w:hAnsi="GgtEphesian"/>
              </w:rPr>
            </w:pPr>
            <w:r>
              <w:rPr>
                <w:rFonts w:ascii="GgtEphesian" w:hAnsi="GgtEphesian"/>
              </w:rPr>
              <w:t>pa&gt;~</w:t>
            </w:r>
            <w:proofErr w:type="spellStart"/>
            <w:r>
              <w:rPr>
                <w:rFonts w:ascii="GgtEphesian" w:hAnsi="GgtEphesian"/>
              </w:rPr>
              <w:t>sa</w:t>
            </w:r>
            <w:proofErr w:type="spellEnd"/>
            <w:r>
              <w:rPr>
                <w:rFonts w:ascii="GgtEphesian" w:hAnsi="GgtEphesian"/>
              </w:rPr>
              <w:t>`</w:t>
            </w:r>
          </w:p>
        </w:tc>
        <w:tc>
          <w:tcPr>
            <w:tcW w:w="1503" w:type="dxa"/>
          </w:tcPr>
          <w:p w14:paraId="2064D429" w14:textId="77777777" w:rsidR="00AA47E0" w:rsidRDefault="00AA47E0">
            <w:pPr>
              <w:pStyle w:val="Normal11"/>
              <w:rPr>
                <w:rFonts w:ascii="GgtEphesian" w:hAnsi="GgtEphesian"/>
              </w:rPr>
            </w:pPr>
            <w:r>
              <w:rPr>
                <w:rFonts w:ascii="GgtEphesian" w:hAnsi="GgtEphesian"/>
              </w:rPr>
              <w:t>pa&gt;~</w:t>
            </w:r>
            <w:proofErr w:type="spellStart"/>
            <w:r>
              <w:rPr>
                <w:rFonts w:ascii="GgtEphesian" w:hAnsi="GgtEphesian"/>
              </w:rPr>
              <w:t>sa</w:t>
            </w:r>
            <w:proofErr w:type="spellEnd"/>
            <w:r>
              <w:rPr>
                <w:rFonts w:ascii="GgtEphesian" w:hAnsi="GgtEphesian"/>
              </w:rPr>
              <w:t>`</w:t>
            </w:r>
          </w:p>
        </w:tc>
        <w:tc>
          <w:tcPr>
            <w:tcW w:w="1503" w:type="dxa"/>
          </w:tcPr>
          <w:p w14:paraId="572BFB77" w14:textId="77777777" w:rsidR="00AA47E0" w:rsidRDefault="00AA47E0">
            <w:pPr>
              <w:pStyle w:val="Normal11"/>
              <w:rPr>
                <w:rFonts w:ascii="GgtEphesian" w:hAnsi="GgtEphesian"/>
              </w:rPr>
            </w:pPr>
            <w:r>
              <w:rPr>
                <w:rFonts w:ascii="GgtEphesian" w:hAnsi="GgtEphesian"/>
              </w:rPr>
              <w:t>pa&gt;&amp;</w:t>
            </w:r>
            <w:proofErr w:type="spellStart"/>
            <w:r>
              <w:rPr>
                <w:rFonts w:ascii="GgtEphesian" w:hAnsi="GgtEphesian"/>
              </w:rPr>
              <w:t>shj</w:t>
            </w:r>
            <w:proofErr w:type="spellEnd"/>
          </w:p>
        </w:tc>
        <w:tc>
          <w:tcPr>
            <w:tcW w:w="1503" w:type="dxa"/>
          </w:tcPr>
          <w:p w14:paraId="4D5AE483" w14:textId="77777777" w:rsidR="00AA47E0" w:rsidRDefault="00AA47E0">
            <w:pPr>
              <w:pStyle w:val="Normal11"/>
              <w:rPr>
                <w:rFonts w:ascii="GgtEphesian" w:hAnsi="GgtEphesian"/>
              </w:rPr>
            </w:pPr>
            <w:r>
              <w:rPr>
                <w:rFonts w:ascii="GgtEphesian" w:hAnsi="GgtEphesian"/>
              </w:rPr>
              <w:t>pa&gt;&amp;</w:t>
            </w:r>
            <w:proofErr w:type="spellStart"/>
            <w:r>
              <w:rPr>
                <w:rFonts w:ascii="GgtEphesian" w:hAnsi="GgtEphesian"/>
              </w:rPr>
              <w:t>sa</w:t>
            </w:r>
            <w:proofErr w:type="spellEnd"/>
            <w:r>
              <w:rPr>
                <w:rFonts w:ascii="GgtEphesian" w:hAnsi="GgtEphesian"/>
              </w:rPr>
              <w:t>&gt;j</w:t>
            </w:r>
          </w:p>
        </w:tc>
        <w:tc>
          <w:tcPr>
            <w:tcW w:w="1503" w:type="dxa"/>
          </w:tcPr>
          <w:p w14:paraId="32FD5F17" w14:textId="77777777" w:rsidR="00AA47E0" w:rsidRDefault="00AA47E0">
            <w:pPr>
              <w:pStyle w:val="Normal11"/>
              <w:rPr>
                <w:rFonts w:ascii="GgtEphesian" w:hAnsi="GgtEphesian"/>
              </w:rPr>
            </w:pPr>
            <w:r>
              <w:rPr>
                <w:rFonts w:ascii="GgtEphesian" w:hAnsi="GgtEphesian"/>
              </w:rPr>
              <w:t>pa&gt;</w:t>
            </w:r>
            <w:proofErr w:type="spellStart"/>
            <w:r>
              <w:rPr>
                <w:rFonts w:ascii="GgtEphesian" w:hAnsi="GgtEphesian"/>
              </w:rPr>
              <w:t>sw~n</w:t>
            </w:r>
            <w:proofErr w:type="spellEnd"/>
          </w:p>
        </w:tc>
      </w:tr>
    </w:tbl>
    <w:p w14:paraId="52EA9364" w14:textId="77777777" w:rsidR="00AA47E0" w:rsidRDefault="00AA47E0">
      <w:pPr>
        <w:pStyle w:val="Normal11"/>
        <w:ind w:right="113"/>
      </w:pPr>
    </w:p>
    <w:p w14:paraId="0C253321" w14:textId="77777777" w:rsidR="00AA47E0" w:rsidRDefault="00AA47E0">
      <w:pPr>
        <w:pStyle w:val="Normal11"/>
        <w:ind w:right="113"/>
      </w:pPr>
      <w:r>
        <w:t>Compare with 1st/2nd declension participles and adjectives:</w:t>
      </w:r>
    </w:p>
    <w:p w14:paraId="0A273DA0" w14:textId="77777777" w:rsidR="00AA47E0" w:rsidRDefault="00AA47E0">
      <w:pPr>
        <w:pStyle w:val="Normal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44"/>
        <w:gridCol w:w="1503"/>
        <w:gridCol w:w="1503"/>
        <w:gridCol w:w="1503"/>
        <w:gridCol w:w="1503"/>
        <w:gridCol w:w="1503"/>
      </w:tblGrid>
      <w:tr w:rsidR="00AA47E0" w14:paraId="35653B8F" w14:textId="77777777">
        <w:tc>
          <w:tcPr>
            <w:tcW w:w="1644" w:type="dxa"/>
            <w:tcBorders>
              <w:right w:val="single" w:sz="12" w:space="0" w:color="auto"/>
            </w:tcBorders>
          </w:tcPr>
          <w:p w14:paraId="1E73E54A" w14:textId="77777777" w:rsidR="00AA47E0" w:rsidRDefault="00AA47E0">
            <w:pPr>
              <w:pStyle w:val="Normal11"/>
            </w:pPr>
            <w:proofErr w:type="spellStart"/>
            <w:r>
              <w:t>Ptc</w:t>
            </w:r>
            <w:proofErr w:type="spellEnd"/>
            <w:r>
              <w:t xml:space="preserve">. 1st/2nd </w:t>
            </w:r>
            <w:proofErr w:type="spellStart"/>
            <w:r>
              <w:t>decl</w:t>
            </w:r>
            <w:proofErr w:type="spellEnd"/>
          </w:p>
        </w:tc>
        <w:tc>
          <w:tcPr>
            <w:tcW w:w="1503" w:type="dxa"/>
            <w:tcBorders>
              <w:left w:val="nil"/>
            </w:tcBorders>
          </w:tcPr>
          <w:p w14:paraId="5F300A45" w14:textId="77777777" w:rsidR="00AA47E0" w:rsidRDefault="00AA47E0">
            <w:pPr>
              <w:pStyle w:val="GGTEphCell2"/>
            </w:pPr>
            <w:proofErr w:type="spellStart"/>
            <w:r>
              <w:t>lu</w:t>
            </w:r>
            <w:proofErr w:type="spellEnd"/>
            <w:r>
              <w:t>&lt;o/</w:t>
            </w:r>
            <w:proofErr w:type="spellStart"/>
            <w:r>
              <w:t>menoj</w:t>
            </w:r>
            <w:proofErr w:type="spellEnd"/>
          </w:p>
        </w:tc>
        <w:tc>
          <w:tcPr>
            <w:tcW w:w="1503" w:type="dxa"/>
          </w:tcPr>
          <w:p w14:paraId="5106D05B" w14:textId="77777777" w:rsidR="00AA47E0" w:rsidRDefault="00AA47E0">
            <w:pPr>
              <w:pStyle w:val="GGTEphCell2"/>
            </w:pPr>
            <w:proofErr w:type="spellStart"/>
            <w:r>
              <w:t>lu</w:t>
            </w:r>
            <w:proofErr w:type="spellEnd"/>
            <w:r>
              <w:t>&lt;</w:t>
            </w:r>
            <w:proofErr w:type="spellStart"/>
            <w:r>
              <w:t>ome</w:t>
            </w:r>
            <w:proofErr w:type="spellEnd"/>
            <w:r>
              <w:t>/</w:t>
            </w:r>
            <w:proofErr w:type="spellStart"/>
            <w:r>
              <w:t>nh</w:t>
            </w:r>
            <w:proofErr w:type="spellEnd"/>
          </w:p>
        </w:tc>
        <w:tc>
          <w:tcPr>
            <w:tcW w:w="1503" w:type="dxa"/>
          </w:tcPr>
          <w:p w14:paraId="0D74245B" w14:textId="77777777" w:rsidR="00AA47E0" w:rsidRDefault="00AA47E0">
            <w:pPr>
              <w:pStyle w:val="GGTEphCell2"/>
            </w:pPr>
            <w:proofErr w:type="spellStart"/>
            <w:r>
              <w:t>lu</w:t>
            </w:r>
            <w:proofErr w:type="spellEnd"/>
            <w:r>
              <w:t>&lt;</w:t>
            </w:r>
            <w:proofErr w:type="spellStart"/>
            <w:r>
              <w:t>ome</w:t>
            </w:r>
            <w:proofErr w:type="spellEnd"/>
            <w:r>
              <w:t>/</w:t>
            </w:r>
            <w:proofErr w:type="spellStart"/>
            <w:r>
              <w:t>nhj</w:t>
            </w:r>
            <w:proofErr w:type="spellEnd"/>
          </w:p>
        </w:tc>
        <w:tc>
          <w:tcPr>
            <w:tcW w:w="1503" w:type="dxa"/>
          </w:tcPr>
          <w:p w14:paraId="3BA35CC0" w14:textId="77777777" w:rsidR="00AA47E0" w:rsidRDefault="00AA47E0">
            <w:pPr>
              <w:pStyle w:val="GGTEphCell2"/>
            </w:pPr>
            <w:proofErr w:type="spellStart"/>
            <w:r>
              <w:t>lu</w:t>
            </w:r>
            <w:proofErr w:type="spellEnd"/>
            <w:r>
              <w:t>&lt;</w:t>
            </w:r>
            <w:proofErr w:type="spellStart"/>
            <w:r>
              <w:t>ome</w:t>
            </w:r>
            <w:proofErr w:type="spellEnd"/>
            <w:r>
              <w:t>/</w:t>
            </w:r>
            <w:proofErr w:type="spellStart"/>
            <w:r>
              <w:t>na</w:t>
            </w:r>
            <w:proofErr w:type="spellEnd"/>
            <w:r>
              <w:t>&gt;j</w:t>
            </w:r>
          </w:p>
        </w:tc>
        <w:tc>
          <w:tcPr>
            <w:tcW w:w="1503" w:type="dxa"/>
          </w:tcPr>
          <w:p w14:paraId="0529F33E" w14:textId="77777777" w:rsidR="00AA47E0" w:rsidRDefault="00AA47E0">
            <w:pPr>
              <w:pStyle w:val="GGTEphCell2"/>
            </w:pPr>
            <w:proofErr w:type="spellStart"/>
            <w:r>
              <w:t>lu</w:t>
            </w:r>
            <w:proofErr w:type="spellEnd"/>
            <w:r>
              <w:t>&lt;</w:t>
            </w:r>
            <w:proofErr w:type="spellStart"/>
            <w:r>
              <w:t>ome</w:t>
            </w:r>
            <w:proofErr w:type="spellEnd"/>
            <w:r>
              <w:t>/</w:t>
            </w:r>
            <w:proofErr w:type="spellStart"/>
            <w:r>
              <w:t>nwn</w:t>
            </w:r>
            <w:proofErr w:type="spellEnd"/>
          </w:p>
        </w:tc>
      </w:tr>
      <w:tr w:rsidR="00AA47E0" w14:paraId="09D2BA2C" w14:textId="77777777">
        <w:tc>
          <w:tcPr>
            <w:tcW w:w="1644" w:type="dxa"/>
            <w:tcBorders>
              <w:right w:val="single" w:sz="12" w:space="0" w:color="auto"/>
            </w:tcBorders>
          </w:tcPr>
          <w:p w14:paraId="07AAB2F8" w14:textId="77777777" w:rsidR="00AA47E0" w:rsidRDefault="00AA47E0">
            <w:pPr>
              <w:pStyle w:val="Normal11"/>
            </w:pPr>
            <w:r>
              <w:t xml:space="preserve">Adj. 1st/2nd </w:t>
            </w:r>
            <w:proofErr w:type="spellStart"/>
            <w:r>
              <w:t>decl</w:t>
            </w:r>
            <w:proofErr w:type="spellEnd"/>
          </w:p>
        </w:tc>
        <w:tc>
          <w:tcPr>
            <w:tcW w:w="1503" w:type="dxa"/>
            <w:tcBorders>
              <w:left w:val="nil"/>
            </w:tcBorders>
          </w:tcPr>
          <w:p w14:paraId="3AA09BA7" w14:textId="77777777" w:rsidR="00AA47E0" w:rsidRDefault="00AA47E0">
            <w:pPr>
              <w:pStyle w:val="Normal11"/>
            </w:pPr>
            <w:r>
              <w:rPr>
                <w:rFonts w:ascii="GgtEphesian" w:hAnsi="GgtEphesian"/>
              </w:rPr>
              <w:t>e1sxatoj</w:t>
            </w:r>
          </w:p>
        </w:tc>
        <w:tc>
          <w:tcPr>
            <w:tcW w:w="1503" w:type="dxa"/>
          </w:tcPr>
          <w:p w14:paraId="3E801B0D" w14:textId="77777777" w:rsidR="00AA47E0" w:rsidRDefault="00AA47E0">
            <w:pPr>
              <w:pStyle w:val="Normal11"/>
            </w:pPr>
            <w:r>
              <w:rPr>
                <w:rFonts w:ascii="GgtEphesian" w:hAnsi="GgtEphesian"/>
              </w:rPr>
              <w:t>e0sxa&amp;th</w:t>
            </w:r>
          </w:p>
        </w:tc>
        <w:tc>
          <w:tcPr>
            <w:tcW w:w="1503" w:type="dxa"/>
          </w:tcPr>
          <w:p w14:paraId="539AA334" w14:textId="77777777" w:rsidR="00AA47E0" w:rsidRDefault="00AA47E0">
            <w:pPr>
              <w:pStyle w:val="Normal11"/>
              <w:rPr>
                <w:rFonts w:ascii="GgtEphesian" w:hAnsi="GgtEphesian"/>
              </w:rPr>
            </w:pPr>
            <w:r>
              <w:rPr>
                <w:rFonts w:ascii="GgtEphesian" w:hAnsi="GgtEphesian"/>
              </w:rPr>
              <w:t>e0sxa&amp;thj</w:t>
            </w:r>
          </w:p>
        </w:tc>
        <w:tc>
          <w:tcPr>
            <w:tcW w:w="1503" w:type="dxa"/>
          </w:tcPr>
          <w:p w14:paraId="6E73E7CA" w14:textId="77777777" w:rsidR="00AA47E0" w:rsidRDefault="00AA47E0">
            <w:pPr>
              <w:pStyle w:val="Normal11"/>
              <w:rPr>
                <w:rFonts w:ascii="GgtEphesian" w:hAnsi="GgtEphesian"/>
              </w:rPr>
            </w:pPr>
            <w:r>
              <w:rPr>
                <w:rFonts w:ascii="GgtEphesian" w:hAnsi="GgtEphesian"/>
              </w:rPr>
              <w:t>e0sxa&amp;ta&gt;j</w:t>
            </w:r>
          </w:p>
        </w:tc>
        <w:tc>
          <w:tcPr>
            <w:tcW w:w="1503" w:type="dxa"/>
          </w:tcPr>
          <w:p w14:paraId="6F9031C8" w14:textId="77777777" w:rsidR="00AA47E0" w:rsidRDefault="00AA47E0">
            <w:pPr>
              <w:pStyle w:val="Normal11"/>
            </w:pPr>
            <w:r>
              <w:rPr>
                <w:rFonts w:ascii="GgtEphesian" w:hAnsi="GgtEphesian"/>
              </w:rPr>
              <w:t>e0sxa&amp;twn</w:t>
            </w:r>
          </w:p>
        </w:tc>
      </w:tr>
      <w:tr w:rsidR="00AA47E0" w14:paraId="2B84D3A4" w14:textId="77777777">
        <w:tc>
          <w:tcPr>
            <w:tcW w:w="1644" w:type="dxa"/>
            <w:tcBorders>
              <w:right w:val="single" w:sz="12" w:space="0" w:color="auto"/>
            </w:tcBorders>
          </w:tcPr>
          <w:p w14:paraId="743CEED7" w14:textId="77777777" w:rsidR="00AA47E0" w:rsidRDefault="00AA47E0">
            <w:pPr>
              <w:pStyle w:val="Normal11"/>
            </w:pPr>
            <w:r>
              <w:t xml:space="preserve">Adj. 1st/2nd </w:t>
            </w:r>
            <w:proofErr w:type="spellStart"/>
            <w:r>
              <w:t>decl</w:t>
            </w:r>
            <w:proofErr w:type="spellEnd"/>
          </w:p>
        </w:tc>
        <w:tc>
          <w:tcPr>
            <w:tcW w:w="1503" w:type="dxa"/>
            <w:tcBorders>
              <w:left w:val="nil"/>
            </w:tcBorders>
          </w:tcPr>
          <w:p w14:paraId="60A3AB89" w14:textId="77777777" w:rsidR="00AA47E0" w:rsidRDefault="00AA47E0">
            <w:pPr>
              <w:pStyle w:val="Normal11"/>
            </w:pPr>
            <w:r>
              <w:rPr>
                <w:rFonts w:ascii="GgtEphesian" w:hAnsi="GgtEphesian"/>
              </w:rPr>
              <w:t>di/</w:t>
            </w:r>
            <w:proofErr w:type="spellStart"/>
            <w:r>
              <w:rPr>
                <w:rFonts w:ascii="GgtEphesian" w:hAnsi="GgtEphesian"/>
              </w:rPr>
              <w:t>kaioj</w:t>
            </w:r>
            <w:proofErr w:type="spellEnd"/>
          </w:p>
        </w:tc>
        <w:tc>
          <w:tcPr>
            <w:tcW w:w="1503" w:type="dxa"/>
          </w:tcPr>
          <w:p w14:paraId="01F8834F" w14:textId="77777777" w:rsidR="00AA47E0" w:rsidRDefault="00AA47E0">
            <w:pPr>
              <w:pStyle w:val="Normal11"/>
            </w:pPr>
            <w:proofErr w:type="spellStart"/>
            <w:r>
              <w:rPr>
                <w:rFonts w:ascii="GgtEphesian" w:hAnsi="GgtEphesian"/>
              </w:rPr>
              <w:t>dikai</w:t>
            </w:r>
            <w:proofErr w:type="spellEnd"/>
            <w:r>
              <w:rPr>
                <w:rFonts w:ascii="GgtEphesian" w:hAnsi="GgtEphesian"/>
              </w:rPr>
              <w:t>/a&gt;</w:t>
            </w:r>
          </w:p>
        </w:tc>
        <w:tc>
          <w:tcPr>
            <w:tcW w:w="1503" w:type="dxa"/>
          </w:tcPr>
          <w:p w14:paraId="35D22DB0" w14:textId="77777777" w:rsidR="00AA47E0" w:rsidRDefault="00AA47E0">
            <w:pPr>
              <w:pStyle w:val="Normal11"/>
              <w:rPr>
                <w:rFonts w:ascii="GgtEphesian" w:hAnsi="GgtEphesian"/>
              </w:rPr>
            </w:pPr>
            <w:proofErr w:type="spellStart"/>
            <w:r>
              <w:rPr>
                <w:rFonts w:ascii="GgtEphesian" w:hAnsi="GgtEphesian"/>
              </w:rPr>
              <w:t>dikai</w:t>
            </w:r>
            <w:proofErr w:type="spellEnd"/>
            <w:r>
              <w:rPr>
                <w:rFonts w:ascii="GgtEphesian" w:hAnsi="GgtEphesian"/>
              </w:rPr>
              <w:t>/a&gt;j</w:t>
            </w:r>
          </w:p>
        </w:tc>
        <w:tc>
          <w:tcPr>
            <w:tcW w:w="1503" w:type="dxa"/>
          </w:tcPr>
          <w:p w14:paraId="5B2F976C" w14:textId="77777777" w:rsidR="00AA47E0" w:rsidRDefault="00AA47E0">
            <w:pPr>
              <w:pStyle w:val="Normal11"/>
              <w:rPr>
                <w:rFonts w:ascii="GgtEphesian" w:hAnsi="GgtEphesian"/>
              </w:rPr>
            </w:pPr>
            <w:proofErr w:type="spellStart"/>
            <w:r>
              <w:rPr>
                <w:rFonts w:ascii="GgtEphesian" w:hAnsi="GgtEphesian"/>
              </w:rPr>
              <w:t>dikai</w:t>
            </w:r>
            <w:proofErr w:type="spellEnd"/>
            <w:r>
              <w:rPr>
                <w:rFonts w:ascii="GgtEphesian" w:hAnsi="GgtEphesian"/>
              </w:rPr>
              <w:t>/a&gt;j</w:t>
            </w:r>
          </w:p>
        </w:tc>
        <w:tc>
          <w:tcPr>
            <w:tcW w:w="1503" w:type="dxa"/>
          </w:tcPr>
          <w:p w14:paraId="4BD0FCF3" w14:textId="77777777" w:rsidR="00AA47E0" w:rsidRDefault="00AA47E0">
            <w:pPr>
              <w:pStyle w:val="Normal11"/>
            </w:pPr>
            <w:proofErr w:type="spellStart"/>
            <w:r>
              <w:rPr>
                <w:rFonts w:ascii="GgtEphesian" w:hAnsi="GgtEphesian"/>
              </w:rPr>
              <w:t>dikai</w:t>
            </w:r>
            <w:proofErr w:type="spellEnd"/>
            <w:r>
              <w:rPr>
                <w:rFonts w:ascii="GgtEphesian" w:hAnsi="GgtEphesian"/>
              </w:rPr>
              <w:t>/</w:t>
            </w:r>
            <w:proofErr w:type="spellStart"/>
            <w:r>
              <w:rPr>
                <w:rFonts w:ascii="GgtEphesian" w:hAnsi="GgtEphesian"/>
              </w:rPr>
              <w:t>wn</w:t>
            </w:r>
            <w:proofErr w:type="spellEnd"/>
          </w:p>
        </w:tc>
      </w:tr>
    </w:tbl>
    <w:p w14:paraId="21B7FA7E" w14:textId="77777777" w:rsidR="00AA47E0" w:rsidRDefault="00AA47E0">
      <w:pPr>
        <w:pStyle w:val="Normal11"/>
        <w:ind w:right="113"/>
      </w:pPr>
    </w:p>
    <w:p w14:paraId="2A118B4B" w14:textId="3C55A25C" w:rsidR="00AA47E0" w:rsidRDefault="00AA47E0">
      <w:pPr>
        <w:pStyle w:val="Heading1"/>
      </w:pPr>
      <w:bookmarkStart w:id="13" w:name="_Toc109120606"/>
      <w:r>
        <w:lastRenderedPageBreak/>
        <w:t xml:space="preserve">Regular Verb </w:t>
      </w:r>
      <w:bookmarkStart w:id="14" w:name="luo2"/>
      <w:proofErr w:type="spellStart"/>
      <w:r>
        <w:rPr>
          <w:rFonts w:ascii="GgtEphesian" w:hAnsi="GgtEphesian"/>
        </w:rPr>
        <w:t>lu</w:t>
      </w:r>
      <w:proofErr w:type="spellEnd"/>
      <w:r>
        <w:rPr>
          <w:rFonts w:ascii="GgtEphesian" w:hAnsi="GgtEphesian"/>
        </w:rPr>
        <w:t>&lt;/w</w:t>
      </w:r>
      <w:bookmarkEnd w:id="14"/>
      <w:r w:rsidR="006E6AC8" w:rsidRPr="006E6AC8">
        <w:t xml:space="preserve">, </w:t>
      </w:r>
      <w:r w:rsidR="006E6AC8" w:rsidRPr="006E6AC8">
        <w:rPr>
          <w:i/>
          <w:iCs/>
        </w:rPr>
        <w:t>to loose</w:t>
      </w:r>
      <w:r w:rsidR="006E6AC8">
        <w:rPr>
          <w:i/>
          <w:iCs/>
        </w:rPr>
        <w:t>n</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7"/>
        <w:gridCol w:w="1219"/>
        <w:gridCol w:w="1474"/>
        <w:gridCol w:w="1531"/>
        <w:gridCol w:w="1474"/>
        <w:gridCol w:w="1446"/>
      </w:tblGrid>
      <w:tr w:rsidR="00AA47E0" w14:paraId="21F2DC48" w14:textId="77777777">
        <w:trPr>
          <w:cantSplit/>
        </w:trPr>
        <w:tc>
          <w:tcPr>
            <w:tcW w:w="397" w:type="dxa"/>
            <w:tcBorders>
              <w:bottom w:val="nil"/>
              <w:right w:val="nil"/>
            </w:tcBorders>
          </w:tcPr>
          <w:p w14:paraId="7E1975B6" w14:textId="77777777" w:rsidR="00AA47E0" w:rsidRDefault="00AA47E0">
            <w:pPr>
              <w:pStyle w:val="NormalCellTab1"/>
              <w:jc w:val="center"/>
            </w:pPr>
          </w:p>
        </w:tc>
        <w:tc>
          <w:tcPr>
            <w:tcW w:w="1219" w:type="dxa"/>
            <w:tcBorders>
              <w:left w:val="single" w:sz="12" w:space="0" w:color="auto"/>
              <w:bottom w:val="double" w:sz="4" w:space="0" w:color="auto"/>
              <w:right w:val="nil"/>
            </w:tcBorders>
          </w:tcPr>
          <w:p w14:paraId="31C5D389" w14:textId="77777777" w:rsidR="00AA47E0" w:rsidRDefault="00AA47E0">
            <w:pPr>
              <w:pStyle w:val="NormalCellTab1"/>
              <w:jc w:val="right"/>
            </w:pPr>
            <w:r>
              <w:t>Present /</w:t>
            </w:r>
          </w:p>
        </w:tc>
        <w:tc>
          <w:tcPr>
            <w:tcW w:w="1474" w:type="dxa"/>
            <w:tcBorders>
              <w:left w:val="nil"/>
              <w:bottom w:val="double" w:sz="4" w:space="0" w:color="auto"/>
              <w:right w:val="single" w:sz="12" w:space="0" w:color="auto"/>
            </w:tcBorders>
          </w:tcPr>
          <w:p w14:paraId="0D50F189" w14:textId="77777777" w:rsidR="00AA47E0" w:rsidRDefault="00AA47E0">
            <w:pPr>
              <w:pStyle w:val="NormalCellTab1"/>
            </w:pPr>
            <w:r>
              <w:t>Imperfect</w:t>
            </w:r>
          </w:p>
        </w:tc>
        <w:tc>
          <w:tcPr>
            <w:tcW w:w="1531" w:type="dxa"/>
            <w:tcBorders>
              <w:left w:val="nil"/>
              <w:bottom w:val="double" w:sz="4" w:space="0" w:color="auto"/>
              <w:right w:val="nil"/>
            </w:tcBorders>
          </w:tcPr>
          <w:p w14:paraId="754EC22C" w14:textId="77777777" w:rsidR="00AA47E0" w:rsidRDefault="00AA47E0">
            <w:pPr>
              <w:pStyle w:val="NormalCellTab1"/>
              <w:jc w:val="center"/>
            </w:pPr>
          </w:p>
        </w:tc>
        <w:tc>
          <w:tcPr>
            <w:tcW w:w="1474" w:type="dxa"/>
            <w:tcBorders>
              <w:left w:val="nil"/>
              <w:bottom w:val="double" w:sz="4" w:space="0" w:color="auto"/>
              <w:right w:val="nil"/>
            </w:tcBorders>
          </w:tcPr>
          <w:p w14:paraId="697C1508" w14:textId="77777777" w:rsidR="00AA47E0" w:rsidRDefault="00AA47E0">
            <w:pPr>
              <w:pStyle w:val="NormalCellTab1"/>
              <w:jc w:val="center"/>
            </w:pPr>
            <w:r>
              <w:t>Aorist</w:t>
            </w:r>
          </w:p>
        </w:tc>
        <w:tc>
          <w:tcPr>
            <w:tcW w:w="1446" w:type="dxa"/>
            <w:tcBorders>
              <w:left w:val="nil"/>
              <w:bottom w:val="double" w:sz="4" w:space="0" w:color="auto"/>
              <w:right w:val="single" w:sz="4" w:space="0" w:color="auto"/>
            </w:tcBorders>
          </w:tcPr>
          <w:p w14:paraId="583FC845" w14:textId="77777777" w:rsidR="00AA47E0" w:rsidRDefault="00AA47E0">
            <w:pPr>
              <w:pStyle w:val="NormalCellTab1"/>
              <w:jc w:val="center"/>
              <w:rPr>
                <w:rFonts w:ascii="GgtEphesian" w:hAnsi="GgtEphesian"/>
              </w:rPr>
            </w:pPr>
          </w:p>
        </w:tc>
      </w:tr>
      <w:tr w:rsidR="00AA47E0" w14:paraId="4B5B787F" w14:textId="77777777">
        <w:trPr>
          <w:cantSplit/>
        </w:trPr>
        <w:tc>
          <w:tcPr>
            <w:tcW w:w="397" w:type="dxa"/>
            <w:tcBorders>
              <w:top w:val="nil"/>
              <w:bottom w:val="double" w:sz="12" w:space="0" w:color="auto"/>
              <w:right w:val="nil"/>
            </w:tcBorders>
          </w:tcPr>
          <w:p w14:paraId="7CF96821" w14:textId="77777777" w:rsidR="00AA47E0" w:rsidRDefault="00AA47E0">
            <w:pPr>
              <w:pStyle w:val="NormalCellTab1"/>
            </w:pPr>
          </w:p>
        </w:tc>
        <w:tc>
          <w:tcPr>
            <w:tcW w:w="1219" w:type="dxa"/>
            <w:tcBorders>
              <w:top w:val="nil"/>
              <w:left w:val="single" w:sz="12" w:space="0" w:color="auto"/>
              <w:bottom w:val="nil"/>
            </w:tcBorders>
          </w:tcPr>
          <w:p w14:paraId="071CC01D" w14:textId="77777777" w:rsidR="00AA47E0" w:rsidRDefault="00AA47E0">
            <w:pPr>
              <w:pStyle w:val="NormalCellTab1"/>
            </w:pPr>
            <w:r>
              <w:t>active</w:t>
            </w:r>
          </w:p>
        </w:tc>
        <w:tc>
          <w:tcPr>
            <w:tcW w:w="1474" w:type="dxa"/>
            <w:tcBorders>
              <w:top w:val="nil"/>
              <w:bottom w:val="nil"/>
              <w:right w:val="single" w:sz="12" w:space="0" w:color="auto"/>
            </w:tcBorders>
          </w:tcPr>
          <w:p w14:paraId="7502D167" w14:textId="77777777" w:rsidR="00AA47E0" w:rsidRDefault="00AA47E0">
            <w:pPr>
              <w:pStyle w:val="NormalCellTab1"/>
            </w:pPr>
            <w:r>
              <w:t>middle/passive</w:t>
            </w:r>
          </w:p>
        </w:tc>
        <w:tc>
          <w:tcPr>
            <w:tcW w:w="1531" w:type="dxa"/>
            <w:tcBorders>
              <w:top w:val="nil"/>
              <w:left w:val="nil"/>
              <w:bottom w:val="nil"/>
            </w:tcBorders>
          </w:tcPr>
          <w:p w14:paraId="08285774" w14:textId="77777777" w:rsidR="00AA47E0" w:rsidRDefault="00AA47E0">
            <w:pPr>
              <w:pStyle w:val="NormalCellTab1"/>
            </w:pPr>
            <w:r>
              <w:t>active</w:t>
            </w:r>
          </w:p>
        </w:tc>
        <w:tc>
          <w:tcPr>
            <w:tcW w:w="1474" w:type="dxa"/>
            <w:tcBorders>
              <w:top w:val="nil"/>
              <w:bottom w:val="nil"/>
            </w:tcBorders>
          </w:tcPr>
          <w:p w14:paraId="0EAFBA83" w14:textId="77777777" w:rsidR="00AA47E0" w:rsidRDefault="00AA47E0">
            <w:pPr>
              <w:pStyle w:val="NormalCellTab1"/>
            </w:pPr>
            <w:r>
              <w:t>middle</w:t>
            </w:r>
          </w:p>
        </w:tc>
        <w:tc>
          <w:tcPr>
            <w:tcW w:w="1446" w:type="dxa"/>
            <w:tcBorders>
              <w:top w:val="nil"/>
              <w:bottom w:val="nil"/>
              <w:right w:val="single" w:sz="4" w:space="0" w:color="auto"/>
            </w:tcBorders>
          </w:tcPr>
          <w:p w14:paraId="0692DE01" w14:textId="77777777" w:rsidR="00AA47E0" w:rsidRDefault="00AA47E0">
            <w:pPr>
              <w:pStyle w:val="NormalCellTab1"/>
            </w:pPr>
            <w:r>
              <w:t>passive</w:t>
            </w:r>
          </w:p>
        </w:tc>
      </w:tr>
      <w:tr w:rsidR="00AA47E0" w14:paraId="5846BABE" w14:textId="77777777">
        <w:trPr>
          <w:cantSplit/>
        </w:trPr>
        <w:tc>
          <w:tcPr>
            <w:tcW w:w="397" w:type="dxa"/>
            <w:vMerge w:val="restart"/>
            <w:tcBorders>
              <w:top w:val="nil"/>
              <w:bottom w:val="nil"/>
              <w:right w:val="nil"/>
            </w:tcBorders>
            <w:textDirection w:val="btLr"/>
          </w:tcPr>
          <w:p w14:paraId="0F2A7974" w14:textId="5112AB06" w:rsidR="00AA47E0" w:rsidRDefault="00AA47E0">
            <w:pPr>
              <w:ind w:left="113" w:right="113"/>
              <w:jc w:val="center"/>
            </w:pPr>
            <w:r>
              <w:t>Indicative</w:t>
            </w:r>
          </w:p>
        </w:tc>
        <w:tc>
          <w:tcPr>
            <w:tcW w:w="1219" w:type="dxa"/>
            <w:tcBorders>
              <w:top w:val="double" w:sz="12" w:space="0" w:color="auto"/>
              <w:left w:val="single" w:sz="12" w:space="0" w:color="auto"/>
              <w:bottom w:val="nil"/>
            </w:tcBorders>
          </w:tcPr>
          <w:p w14:paraId="6B821E65" w14:textId="77777777" w:rsidR="00AA47E0" w:rsidRDefault="00AA47E0">
            <w:pPr>
              <w:pStyle w:val="GGTEphCell2"/>
            </w:pPr>
            <w:proofErr w:type="spellStart"/>
            <w:r>
              <w:rPr>
                <w:shd w:val="pct10" w:color="auto" w:fill="FFFFFF"/>
              </w:rPr>
              <w:t>lu</w:t>
            </w:r>
            <w:proofErr w:type="spellEnd"/>
            <w:r>
              <w:rPr>
                <w:shd w:val="pct10" w:color="auto" w:fill="FFFFFF"/>
              </w:rPr>
              <w:t>&lt;/w</w:t>
            </w:r>
          </w:p>
        </w:tc>
        <w:tc>
          <w:tcPr>
            <w:tcW w:w="1474" w:type="dxa"/>
            <w:tcBorders>
              <w:top w:val="double" w:sz="12" w:space="0" w:color="auto"/>
              <w:bottom w:val="nil"/>
              <w:right w:val="single" w:sz="12" w:space="0" w:color="auto"/>
            </w:tcBorders>
          </w:tcPr>
          <w:p w14:paraId="79D4FEED" w14:textId="77777777" w:rsidR="00AA47E0" w:rsidRDefault="00AA47E0">
            <w:pPr>
              <w:pStyle w:val="GGTEphCell2"/>
            </w:pPr>
            <w:proofErr w:type="spellStart"/>
            <w:r>
              <w:t>lu</w:t>
            </w:r>
            <w:proofErr w:type="spellEnd"/>
            <w:r>
              <w:t>&lt;/</w:t>
            </w:r>
            <w:proofErr w:type="spellStart"/>
            <w:r>
              <w:t>omai</w:t>
            </w:r>
            <w:proofErr w:type="spellEnd"/>
          </w:p>
        </w:tc>
        <w:tc>
          <w:tcPr>
            <w:tcW w:w="1531" w:type="dxa"/>
            <w:tcBorders>
              <w:top w:val="double" w:sz="12" w:space="0" w:color="auto"/>
              <w:left w:val="nil"/>
              <w:bottom w:val="nil"/>
            </w:tcBorders>
          </w:tcPr>
          <w:p w14:paraId="7B44BC36" w14:textId="77777777" w:rsidR="00AA47E0" w:rsidRDefault="00AA47E0">
            <w:pPr>
              <w:pStyle w:val="GGTEphCell2"/>
            </w:pPr>
          </w:p>
        </w:tc>
        <w:tc>
          <w:tcPr>
            <w:tcW w:w="1474" w:type="dxa"/>
            <w:tcBorders>
              <w:top w:val="double" w:sz="12" w:space="0" w:color="auto"/>
              <w:bottom w:val="nil"/>
            </w:tcBorders>
          </w:tcPr>
          <w:p w14:paraId="16F55609" w14:textId="77777777" w:rsidR="00AA47E0" w:rsidRDefault="00AA47E0">
            <w:pPr>
              <w:pStyle w:val="GGTEphCell2"/>
            </w:pPr>
          </w:p>
        </w:tc>
        <w:tc>
          <w:tcPr>
            <w:tcW w:w="1446" w:type="dxa"/>
            <w:tcBorders>
              <w:top w:val="double" w:sz="12" w:space="0" w:color="auto"/>
              <w:bottom w:val="nil"/>
              <w:right w:val="single" w:sz="4" w:space="0" w:color="auto"/>
            </w:tcBorders>
          </w:tcPr>
          <w:p w14:paraId="5CF258D5" w14:textId="77777777" w:rsidR="00AA47E0" w:rsidRDefault="00AA47E0">
            <w:pPr>
              <w:pStyle w:val="GGTEphCell2"/>
            </w:pPr>
          </w:p>
        </w:tc>
      </w:tr>
      <w:tr w:rsidR="00AA47E0" w14:paraId="44AF6AA1" w14:textId="77777777">
        <w:trPr>
          <w:cantSplit/>
        </w:trPr>
        <w:tc>
          <w:tcPr>
            <w:tcW w:w="397" w:type="dxa"/>
            <w:vMerge/>
            <w:tcBorders>
              <w:top w:val="nil"/>
              <w:bottom w:val="nil"/>
              <w:right w:val="nil"/>
            </w:tcBorders>
          </w:tcPr>
          <w:p w14:paraId="2C770349" w14:textId="77777777" w:rsidR="00AA47E0" w:rsidRDefault="00AA47E0">
            <w:pPr>
              <w:ind w:left="113" w:right="113"/>
            </w:pPr>
          </w:p>
        </w:tc>
        <w:tc>
          <w:tcPr>
            <w:tcW w:w="1219" w:type="dxa"/>
            <w:tcBorders>
              <w:top w:val="nil"/>
              <w:left w:val="single" w:sz="12" w:space="0" w:color="auto"/>
              <w:bottom w:val="nil"/>
            </w:tcBorders>
          </w:tcPr>
          <w:p w14:paraId="6CC5CF73" w14:textId="77777777" w:rsidR="00AA47E0" w:rsidRDefault="00AA47E0">
            <w:pPr>
              <w:pStyle w:val="GGTEphCell2"/>
            </w:pPr>
            <w:proofErr w:type="spellStart"/>
            <w:r>
              <w:t>lu</w:t>
            </w:r>
            <w:proofErr w:type="spellEnd"/>
            <w:r>
              <w:t>&lt;/</w:t>
            </w:r>
            <w:proofErr w:type="spellStart"/>
            <w:r>
              <w:t>eij</w:t>
            </w:r>
            <w:proofErr w:type="spellEnd"/>
          </w:p>
        </w:tc>
        <w:tc>
          <w:tcPr>
            <w:tcW w:w="1474" w:type="dxa"/>
            <w:tcBorders>
              <w:top w:val="nil"/>
              <w:bottom w:val="nil"/>
              <w:right w:val="single" w:sz="12" w:space="0" w:color="auto"/>
            </w:tcBorders>
          </w:tcPr>
          <w:p w14:paraId="7BB45700" w14:textId="77777777" w:rsidR="00AA47E0" w:rsidRDefault="00AA47E0">
            <w:pPr>
              <w:pStyle w:val="GGTEphCell2"/>
            </w:pPr>
            <w:proofErr w:type="spellStart"/>
            <w:r>
              <w:rPr>
                <w:shd w:val="pct10" w:color="auto" w:fill="FFFFFF"/>
              </w:rPr>
              <w:t>lu</w:t>
            </w:r>
            <w:proofErr w:type="spellEnd"/>
            <w:r>
              <w:rPr>
                <w:shd w:val="pct10" w:color="auto" w:fill="FFFFFF"/>
              </w:rPr>
              <w:t xml:space="preserve">&lt;/h| </w:t>
            </w:r>
            <w:r>
              <w:rPr>
                <w:rFonts w:ascii="Times New Roman" w:hAnsi="Times New Roman"/>
                <w:i/>
                <w:shd w:val="pct10" w:color="auto" w:fill="FFFFFF"/>
              </w:rPr>
              <w:t xml:space="preserve"> 3x</w:t>
            </w:r>
            <w:r>
              <w:t xml:space="preserve"> ¯ </w:t>
            </w:r>
            <w:proofErr w:type="spellStart"/>
            <w:r>
              <w:rPr>
                <w:shd w:val="pct10" w:color="auto" w:fill="FFFFFF"/>
              </w:rPr>
              <w:t>lu</w:t>
            </w:r>
            <w:proofErr w:type="spellEnd"/>
            <w:r>
              <w:rPr>
                <w:shd w:val="pct10" w:color="auto" w:fill="FFFFFF"/>
              </w:rPr>
              <w:t>&lt;/</w:t>
            </w:r>
            <w:proofErr w:type="spellStart"/>
            <w:r>
              <w:rPr>
                <w:shd w:val="pct10" w:color="auto" w:fill="FFFFFF"/>
              </w:rPr>
              <w:t>ei</w:t>
            </w:r>
            <w:proofErr w:type="spellEnd"/>
          </w:p>
        </w:tc>
        <w:tc>
          <w:tcPr>
            <w:tcW w:w="1531" w:type="dxa"/>
            <w:tcBorders>
              <w:top w:val="nil"/>
              <w:left w:val="nil"/>
              <w:bottom w:val="nil"/>
            </w:tcBorders>
          </w:tcPr>
          <w:p w14:paraId="507A8E50" w14:textId="77777777" w:rsidR="00AA47E0" w:rsidRDefault="00AA47E0">
            <w:pPr>
              <w:pStyle w:val="GGTEphCell2"/>
            </w:pPr>
          </w:p>
        </w:tc>
        <w:tc>
          <w:tcPr>
            <w:tcW w:w="1474" w:type="dxa"/>
            <w:tcBorders>
              <w:top w:val="nil"/>
              <w:bottom w:val="nil"/>
            </w:tcBorders>
          </w:tcPr>
          <w:p w14:paraId="08B281E3" w14:textId="77777777" w:rsidR="00AA47E0" w:rsidRDefault="00AA47E0">
            <w:pPr>
              <w:pStyle w:val="GGTEphCell2"/>
            </w:pPr>
          </w:p>
        </w:tc>
        <w:tc>
          <w:tcPr>
            <w:tcW w:w="1446" w:type="dxa"/>
            <w:tcBorders>
              <w:top w:val="nil"/>
              <w:bottom w:val="nil"/>
              <w:right w:val="single" w:sz="4" w:space="0" w:color="auto"/>
            </w:tcBorders>
          </w:tcPr>
          <w:p w14:paraId="432D8761" w14:textId="77777777" w:rsidR="00AA47E0" w:rsidRDefault="00AA47E0">
            <w:pPr>
              <w:pStyle w:val="GGTEphCell2"/>
            </w:pPr>
          </w:p>
        </w:tc>
      </w:tr>
      <w:tr w:rsidR="00AA47E0" w14:paraId="6713EEFD" w14:textId="77777777">
        <w:trPr>
          <w:cantSplit/>
        </w:trPr>
        <w:tc>
          <w:tcPr>
            <w:tcW w:w="397" w:type="dxa"/>
            <w:vMerge/>
            <w:tcBorders>
              <w:top w:val="nil"/>
              <w:bottom w:val="nil"/>
              <w:right w:val="nil"/>
            </w:tcBorders>
          </w:tcPr>
          <w:p w14:paraId="189A8CE4" w14:textId="77777777" w:rsidR="00AA47E0" w:rsidRDefault="00AA47E0">
            <w:pPr>
              <w:ind w:left="113" w:right="113"/>
            </w:pPr>
          </w:p>
        </w:tc>
        <w:tc>
          <w:tcPr>
            <w:tcW w:w="1219" w:type="dxa"/>
            <w:tcBorders>
              <w:top w:val="nil"/>
              <w:left w:val="single" w:sz="12" w:space="0" w:color="auto"/>
              <w:bottom w:val="nil"/>
            </w:tcBorders>
          </w:tcPr>
          <w:p w14:paraId="7C1BB79A"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ei</w:t>
            </w:r>
            <w:proofErr w:type="spellEnd"/>
          </w:p>
        </w:tc>
        <w:tc>
          <w:tcPr>
            <w:tcW w:w="1474" w:type="dxa"/>
            <w:tcBorders>
              <w:top w:val="nil"/>
              <w:bottom w:val="nil"/>
              <w:right w:val="single" w:sz="12" w:space="0" w:color="auto"/>
            </w:tcBorders>
          </w:tcPr>
          <w:p w14:paraId="4E5F98AA" w14:textId="77777777" w:rsidR="00AA47E0" w:rsidRDefault="00AA47E0">
            <w:pPr>
              <w:pStyle w:val="GGTEphCell2"/>
            </w:pPr>
            <w:proofErr w:type="spellStart"/>
            <w:r>
              <w:t>lu</w:t>
            </w:r>
            <w:proofErr w:type="spellEnd"/>
            <w:r>
              <w:t>&lt;/</w:t>
            </w:r>
            <w:proofErr w:type="spellStart"/>
            <w:r>
              <w:t>etai</w:t>
            </w:r>
            <w:proofErr w:type="spellEnd"/>
          </w:p>
        </w:tc>
        <w:tc>
          <w:tcPr>
            <w:tcW w:w="1531" w:type="dxa"/>
            <w:tcBorders>
              <w:top w:val="nil"/>
              <w:left w:val="nil"/>
              <w:bottom w:val="nil"/>
            </w:tcBorders>
          </w:tcPr>
          <w:p w14:paraId="44708634" w14:textId="77777777" w:rsidR="00AA47E0" w:rsidRDefault="00AA47E0">
            <w:pPr>
              <w:pStyle w:val="GGTEphCell2"/>
            </w:pPr>
          </w:p>
        </w:tc>
        <w:tc>
          <w:tcPr>
            <w:tcW w:w="1474" w:type="dxa"/>
            <w:tcBorders>
              <w:top w:val="nil"/>
              <w:bottom w:val="nil"/>
            </w:tcBorders>
          </w:tcPr>
          <w:p w14:paraId="2BD94791" w14:textId="77777777" w:rsidR="00AA47E0" w:rsidRDefault="00AA47E0">
            <w:pPr>
              <w:pStyle w:val="GGTEphCell2"/>
            </w:pPr>
          </w:p>
        </w:tc>
        <w:tc>
          <w:tcPr>
            <w:tcW w:w="1446" w:type="dxa"/>
            <w:tcBorders>
              <w:top w:val="nil"/>
              <w:bottom w:val="nil"/>
              <w:right w:val="single" w:sz="4" w:space="0" w:color="auto"/>
            </w:tcBorders>
          </w:tcPr>
          <w:p w14:paraId="499B54E0" w14:textId="77777777" w:rsidR="00AA47E0" w:rsidRDefault="00AA47E0">
            <w:pPr>
              <w:pStyle w:val="GGTEphCell2"/>
            </w:pPr>
          </w:p>
        </w:tc>
      </w:tr>
      <w:tr w:rsidR="00AA47E0" w14:paraId="7339ED65" w14:textId="77777777">
        <w:trPr>
          <w:cantSplit/>
        </w:trPr>
        <w:tc>
          <w:tcPr>
            <w:tcW w:w="397" w:type="dxa"/>
            <w:vMerge/>
            <w:tcBorders>
              <w:top w:val="nil"/>
              <w:bottom w:val="nil"/>
              <w:right w:val="nil"/>
            </w:tcBorders>
          </w:tcPr>
          <w:p w14:paraId="02C4430B" w14:textId="77777777" w:rsidR="00AA47E0" w:rsidRDefault="00AA47E0">
            <w:pPr>
              <w:ind w:left="113" w:right="113"/>
            </w:pPr>
          </w:p>
        </w:tc>
        <w:tc>
          <w:tcPr>
            <w:tcW w:w="1219" w:type="dxa"/>
            <w:tcBorders>
              <w:top w:val="nil"/>
              <w:left w:val="single" w:sz="12" w:space="0" w:color="auto"/>
              <w:bottom w:val="nil"/>
            </w:tcBorders>
          </w:tcPr>
          <w:p w14:paraId="3E4CBC63" w14:textId="77777777" w:rsidR="00AA47E0" w:rsidRDefault="00AA47E0">
            <w:pPr>
              <w:pStyle w:val="GGTEphCell2"/>
            </w:pPr>
            <w:proofErr w:type="spellStart"/>
            <w:r>
              <w:t>lu</w:t>
            </w:r>
            <w:proofErr w:type="spellEnd"/>
            <w:r>
              <w:t>&lt;/omen</w:t>
            </w:r>
          </w:p>
        </w:tc>
        <w:tc>
          <w:tcPr>
            <w:tcW w:w="1474" w:type="dxa"/>
            <w:tcBorders>
              <w:top w:val="nil"/>
              <w:bottom w:val="nil"/>
              <w:right w:val="single" w:sz="12" w:space="0" w:color="auto"/>
            </w:tcBorders>
          </w:tcPr>
          <w:p w14:paraId="20E3EF12" w14:textId="77777777" w:rsidR="00AA47E0" w:rsidRDefault="00AA47E0">
            <w:pPr>
              <w:pStyle w:val="GGTEphCell2"/>
            </w:pPr>
            <w:proofErr w:type="spellStart"/>
            <w:r>
              <w:t>lu</w:t>
            </w:r>
            <w:proofErr w:type="spellEnd"/>
            <w:r>
              <w:t>&lt;o/</w:t>
            </w:r>
            <w:proofErr w:type="spellStart"/>
            <w:r>
              <w:t>meqa</w:t>
            </w:r>
            <w:proofErr w:type="spellEnd"/>
          </w:p>
        </w:tc>
        <w:tc>
          <w:tcPr>
            <w:tcW w:w="1531" w:type="dxa"/>
            <w:tcBorders>
              <w:top w:val="nil"/>
              <w:left w:val="nil"/>
              <w:bottom w:val="nil"/>
            </w:tcBorders>
          </w:tcPr>
          <w:p w14:paraId="63574C7F" w14:textId="77777777" w:rsidR="00AA47E0" w:rsidRDefault="00AA47E0">
            <w:pPr>
              <w:pStyle w:val="GGTEphCell2"/>
            </w:pPr>
          </w:p>
        </w:tc>
        <w:tc>
          <w:tcPr>
            <w:tcW w:w="1474" w:type="dxa"/>
            <w:tcBorders>
              <w:top w:val="nil"/>
              <w:bottom w:val="nil"/>
            </w:tcBorders>
          </w:tcPr>
          <w:p w14:paraId="271E7E81" w14:textId="77777777" w:rsidR="00AA47E0" w:rsidRDefault="00AA47E0">
            <w:pPr>
              <w:pStyle w:val="GGTEphCell2"/>
            </w:pPr>
          </w:p>
        </w:tc>
        <w:tc>
          <w:tcPr>
            <w:tcW w:w="1446" w:type="dxa"/>
            <w:tcBorders>
              <w:top w:val="nil"/>
              <w:bottom w:val="nil"/>
              <w:right w:val="single" w:sz="4" w:space="0" w:color="auto"/>
            </w:tcBorders>
          </w:tcPr>
          <w:p w14:paraId="57E7D096" w14:textId="77777777" w:rsidR="00AA47E0" w:rsidRDefault="00AA47E0">
            <w:pPr>
              <w:pStyle w:val="GGTEphCell2"/>
            </w:pPr>
          </w:p>
        </w:tc>
      </w:tr>
      <w:tr w:rsidR="00AA47E0" w14:paraId="357521FB" w14:textId="77777777">
        <w:trPr>
          <w:cantSplit/>
        </w:trPr>
        <w:tc>
          <w:tcPr>
            <w:tcW w:w="397" w:type="dxa"/>
            <w:vMerge/>
            <w:tcBorders>
              <w:top w:val="nil"/>
              <w:bottom w:val="nil"/>
              <w:right w:val="nil"/>
            </w:tcBorders>
          </w:tcPr>
          <w:p w14:paraId="105532E8" w14:textId="77777777" w:rsidR="00AA47E0" w:rsidRDefault="00AA47E0">
            <w:pPr>
              <w:ind w:left="113" w:right="113"/>
            </w:pPr>
          </w:p>
        </w:tc>
        <w:tc>
          <w:tcPr>
            <w:tcW w:w="1219" w:type="dxa"/>
            <w:tcBorders>
              <w:top w:val="nil"/>
              <w:left w:val="single" w:sz="12" w:space="0" w:color="auto"/>
              <w:bottom w:val="nil"/>
            </w:tcBorders>
          </w:tcPr>
          <w:p w14:paraId="2F8EA175"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ete</w:t>
            </w:r>
            <w:proofErr w:type="spellEnd"/>
          </w:p>
        </w:tc>
        <w:tc>
          <w:tcPr>
            <w:tcW w:w="1474" w:type="dxa"/>
            <w:tcBorders>
              <w:top w:val="nil"/>
              <w:bottom w:val="nil"/>
              <w:right w:val="single" w:sz="12" w:space="0" w:color="auto"/>
            </w:tcBorders>
          </w:tcPr>
          <w:p w14:paraId="0DD4E1AB" w14:textId="77777777" w:rsidR="00AA47E0" w:rsidRDefault="00AA47E0">
            <w:pPr>
              <w:pStyle w:val="GGTEphCell2"/>
            </w:pPr>
            <w:proofErr w:type="spellStart"/>
            <w:r w:rsidRPr="00084541">
              <w:rPr>
                <w:shd w:val="pct10" w:color="auto" w:fill="FFFFFF"/>
              </w:rPr>
              <w:t>lu</w:t>
            </w:r>
            <w:proofErr w:type="spellEnd"/>
            <w:r w:rsidRPr="00084541">
              <w:rPr>
                <w:shd w:val="pct10" w:color="auto" w:fill="FFFFFF"/>
              </w:rPr>
              <w:t>&lt;/</w:t>
            </w:r>
            <w:proofErr w:type="spellStart"/>
            <w:r w:rsidRPr="00084541">
              <w:rPr>
                <w:shd w:val="pct10" w:color="auto" w:fill="FFFFFF"/>
              </w:rPr>
              <w:t>esqe</w:t>
            </w:r>
            <w:proofErr w:type="spellEnd"/>
          </w:p>
        </w:tc>
        <w:tc>
          <w:tcPr>
            <w:tcW w:w="1531" w:type="dxa"/>
            <w:tcBorders>
              <w:top w:val="nil"/>
              <w:left w:val="nil"/>
              <w:bottom w:val="nil"/>
            </w:tcBorders>
          </w:tcPr>
          <w:p w14:paraId="3AE220A2" w14:textId="77777777" w:rsidR="00AA47E0" w:rsidRDefault="00AA47E0">
            <w:pPr>
              <w:pStyle w:val="GGTEphCell2"/>
            </w:pPr>
          </w:p>
        </w:tc>
        <w:tc>
          <w:tcPr>
            <w:tcW w:w="1474" w:type="dxa"/>
            <w:tcBorders>
              <w:top w:val="nil"/>
              <w:bottom w:val="nil"/>
            </w:tcBorders>
          </w:tcPr>
          <w:p w14:paraId="100AB395" w14:textId="77777777" w:rsidR="00AA47E0" w:rsidRDefault="00AA47E0">
            <w:pPr>
              <w:pStyle w:val="GGTEphCell2"/>
            </w:pPr>
          </w:p>
        </w:tc>
        <w:tc>
          <w:tcPr>
            <w:tcW w:w="1446" w:type="dxa"/>
            <w:tcBorders>
              <w:top w:val="nil"/>
              <w:bottom w:val="nil"/>
              <w:right w:val="single" w:sz="4" w:space="0" w:color="auto"/>
            </w:tcBorders>
          </w:tcPr>
          <w:p w14:paraId="05980E9C" w14:textId="77777777" w:rsidR="00AA47E0" w:rsidRDefault="00AA47E0">
            <w:pPr>
              <w:pStyle w:val="GGTEphCell2"/>
            </w:pPr>
          </w:p>
        </w:tc>
      </w:tr>
      <w:tr w:rsidR="00AA47E0" w14:paraId="17E49BC7" w14:textId="77777777">
        <w:trPr>
          <w:cantSplit/>
        </w:trPr>
        <w:tc>
          <w:tcPr>
            <w:tcW w:w="397" w:type="dxa"/>
            <w:vMerge/>
            <w:tcBorders>
              <w:top w:val="nil"/>
              <w:bottom w:val="nil"/>
              <w:right w:val="nil"/>
            </w:tcBorders>
          </w:tcPr>
          <w:p w14:paraId="69A57392" w14:textId="77777777" w:rsidR="00AA47E0" w:rsidRDefault="00AA47E0">
            <w:pPr>
              <w:ind w:left="113" w:right="113"/>
            </w:pPr>
          </w:p>
        </w:tc>
        <w:tc>
          <w:tcPr>
            <w:tcW w:w="1219" w:type="dxa"/>
            <w:tcBorders>
              <w:top w:val="nil"/>
              <w:left w:val="single" w:sz="12" w:space="0" w:color="auto"/>
              <w:bottom w:val="nil"/>
            </w:tcBorders>
          </w:tcPr>
          <w:p w14:paraId="0B4F9CA2"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ousi¨n</w:t>
            </w:r>
            <w:proofErr w:type="spellEnd"/>
            <w:r>
              <w:rPr>
                <w:shd w:val="pct10" w:color="auto" w:fill="FFFFFF"/>
              </w:rPr>
              <w:t>©</w:t>
            </w:r>
          </w:p>
        </w:tc>
        <w:tc>
          <w:tcPr>
            <w:tcW w:w="1474" w:type="dxa"/>
            <w:tcBorders>
              <w:top w:val="nil"/>
              <w:bottom w:val="single" w:sz="12" w:space="0" w:color="auto"/>
              <w:right w:val="single" w:sz="12" w:space="0" w:color="auto"/>
            </w:tcBorders>
          </w:tcPr>
          <w:p w14:paraId="0838983F" w14:textId="77777777" w:rsidR="00AA47E0" w:rsidRDefault="00AA47E0">
            <w:pPr>
              <w:pStyle w:val="GGTEphCell2"/>
            </w:pPr>
            <w:proofErr w:type="spellStart"/>
            <w:r>
              <w:t>lu</w:t>
            </w:r>
            <w:proofErr w:type="spellEnd"/>
            <w:r>
              <w:t>&lt;/</w:t>
            </w:r>
            <w:proofErr w:type="spellStart"/>
            <w:r>
              <w:t>ontai</w:t>
            </w:r>
            <w:proofErr w:type="spellEnd"/>
          </w:p>
        </w:tc>
        <w:tc>
          <w:tcPr>
            <w:tcW w:w="1531" w:type="dxa"/>
            <w:tcBorders>
              <w:top w:val="nil"/>
              <w:left w:val="nil"/>
              <w:bottom w:val="single" w:sz="12" w:space="0" w:color="auto"/>
            </w:tcBorders>
          </w:tcPr>
          <w:p w14:paraId="7E354E7F" w14:textId="77777777" w:rsidR="00AA47E0" w:rsidRDefault="00AA47E0">
            <w:pPr>
              <w:pStyle w:val="GGTEphCell2"/>
            </w:pPr>
          </w:p>
        </w:tc>
        <w:tc>
          <w:tcPr>
            <w:tcW w:w="1474" w:type="dxa"/>
            <w:tcBorders>
              <w:top w:val="nil"/>
              <w:bottom w:val="single" w:sz="12" w:space="0" w:color="auto"/>
            </w:tcBorders>
          </w:tcPr>
          <w:p w14:paraId="5E116561" w14:textId="77777777" w:rsidR="00AA47E0" w:rsidRDefault="00AA47E0">
            <w:pPr>
              <w:pStyle w:val="GGTEphCell2"/>
            </w:pPr>
          </w:p>
        </w:tc>
        <w:tc>
          <w:tcPr>
            <w:tcW w:w="1446" w:type="dxa"/>
            <w:tcBorders>
              <w:top w:val="nil"/>
              <w:bottom w:val="single" w:sz="12" w:space="0" w:color="auto"/>
              <w:right w:val="single" w:sz="4" w:space="0" w:color="auto"/>
            </w:tcBorders>
          </w:tcPr>
          <w:p w14:paraId="5C6B3532" w14:textId="77777777" w:rsidR="00AA47E0" w:rsidRDefault="00AA47E0">
            <w:pPr>
              <w:pStyle w:val="GGTEphCell2"/>
            </w:pPr>
          </w:p>
        </w:tc>
      </w:tr>
      <w:tr w:rsidR="00AA47E0" w14:paraId="60F857D8" w14:textId="77777777">
        <w:trPr>
          <w:cantSplit/>
        </w:trPr>
        <w:tc>
          <w:tcPr>
            <w:tcW w:w="397" w:type="dxa"/>
            <w:vMerge/>
            <w:tcBorders>
              <w:bottom w:val="nil"/>
              <w:right w:val="nil"/>
            </w:tcBorders>
          </w:tcPr>
          <w:p w14:paraId="3838E840" w14:textId="77777777" w:rsidR="00AA47E0" w:rsidRDefault="00AA47E0">
            <w:pPr>
              <w:pStyle w:val="Normal11"/>
              <w:ind w:left="113" w:right="113"/>
            </w:pPr>
          </w:p>
        </w:tc>
        <w:tc>
          <w:tcPr>
            <w:tcW w:w="1219" w:type="dxa"/>
            <w:tcBorders>
              <w:top w:val="single" w:sz="12" w:space="0" w:color="auto"/>
              <w:left w:val="single" w:sz="12" w:space="0" w:color="auto"/>
              <w:bottom w:val="nil"/>
            </w:tcBorders>
          </w:tcPr>
          <w:p w14:paraId="7A32B99C" w14:textId="77777777" w:rsidR="00AA47E0" w:rsidRDefault="00AA47E0">
            <w:pPr>
              <w:pStyle w:val="GGTEphCell2"/>
            </w:pPr>
            <w:r>
              <w:rPr>
                <w:shd w:val="pct10" w:color="auto" w:fill="FFFFFF"/>
              </w:rPr>
              <w:t>e1lu&lt;on</w:t>
            </w:r>
          </w:p>
        </w:tc>
        <w:tc>
          <w:tcPr>
            <w:tcW w:w="1474" w:type="dxa"/>
            <w:tcBorders>
              <w:top w:val="nil"/>
              <w:bottom w:val="nil"/>
              <w:right w:val="single" w:sz="12" w:space="0" w:color="auto"/>
            </w:tcBorders>
          </w:tcPr>
          <w:p w14:paraId="07079820" w14:textId="77777777" w:rsidR="00AA47E0" w:rsidRDefault="00AA47E0">
            <w:pPr>
              <w:pStyle w:val="GGTEphCell2"/>
            </w:pPr>
            <w:r>
              <w:t>e0lu&lt;o/</w:t>
            </w:r>
            <w:proofErr w:type="spellStart"/>
            <w:r>
              <w:t>mhn</w:t>
            </w:r>
            <w:proofErr w:type="spellEnd"/>
          </w:p>
        </w:tc>
        <w:tc>
          <w:tcPr>
            <w:tcW w:w="1531" w:type="dxa"/>
            <w:tcBorders>
              <w:top w:val="nil"/>
              <w:left w:val="nil"/>
              <w:bottom w:val="nil"/>
            </w:tcBorders>
          </w:tcPr>
          <w:p w14:paraId="4963C03E" w14:textId="77777777" w:rsidR="00AA47E0" w:rsidRDefault="00AA47E0">
            <w:pPr>
              <w:pStyle w:val="GGTEphCell2"/>
            </w:pPr>
            <w:r>
              <w:t>e1lu&lt;</w:t>
            </w:r>
            <w:proofErr w:type="spellStart"/>
            <w:r>
              <w:t>sa</w:t>
            </w:r>
            <w:proofErr w:type="spellEnd"/>
          </w:p>
        </w:tc>
        <w:tc>
          <w:tcPr>
            <w:tcW w:w="1474" w:type="dxa"/>
            <w:tcBorders>
              <w:top w:val="nil"/>
              <w:bottom w:val="nil"/>
            </w:tcBorders>
          </w:tcPr>
          <w:p w14:paraId="12D2E258" w14:textId="77777777" w:rsidR="00AA47E0" w:rsidRDefault="00AA47E0">
            <w:pPr>
              <w:pStyle w:val="GGTEphCell2"/>
            </w:pPr>
            <w:r>
              <w:t>e0lu&lt;</w:t>
            </w:r>
            <w:proofErr w:type="spellStart"/>
            <w:r>
              <w:t>sa&amp;mhn</w:t>
            </w:r>
            <w:proofErr w:type="spellEnd"/>
          </w:p>
        </w:tc>
        <w:tc>
          <w:tcPr>
            <w:tcW w:w="1446" w:type="dxa"/>
            <w:tcBorders>
              <w:top w:val="nil"/>
              <w:bottom w:val="nil"/>
              <w:right w:val="single" w:sz="4" w:space="0" w:color="auto"/>
            </w:tcBorders>
          </w:tcPr>
          <w:p w14:paraId="3F41F8F3" w14:textId="77777777" w:rsidR="00AA47E0" w:rsidRDefault="00AA47E0">
            <w:pPr>
              <w:pStyle w:val="GGTEphCell2"/>
            </w:pPr>
            <w:r>
              <w:t>e0lu/</w:t>
            </w:r>
            <w:proofErr w:type="spellStart"/>
            <w:r>
              <w:t>qhn</w:t>
            </w:r>
            <w:proofErr w:type="spellEnd"/>
          </w:p>
        </w:tc>
      </w:tr>
      <w:tr w:rsidR="00AA47E0" w14:paraId="193F7D41" w14:textId="77777777">
        <w:trPr>
          <w:cantSplit/>
        </w:trPr>
        <w:tc>
          <w:tcPr>
            <w:tcW w:w="397" w:type="dxa"/>
            <w:vMerge/>
            <w:tcBorders>
              <w:top w:val="nil"/>
              <w:bottom w:val="nil"/>
              <w:right w:val="nil"/>
            </w:tcBorders>
          </w:tcPr>
          <w:p w14:paraId="324EE3F1" w14:textId="77777777" w:rsidR="00AA47E0" w:rsidRDefault="00AA47E0">
            <w:pPr>
              <w:ind w:left="113" w:right="113"/>
            </w:pPr>
          </w:p>
        </w:tc>
        <w:tc>
          <w:tcPr>
            <w:tcW w:w="1219" w:type="dxa"/>
            <w:tcBorders>
              <w:top w:val="nil"/>
              <w:left w:val="single" w:sz="12" w:space="0" w:color="auto"/>
              <w:bottom w:val="nil"/>
            </w:tcBorders>
          </w:tcPr>
          <w:p w14:paraId="178B72AA" w14:textId="77777777" w:rsidR="00AA47E0" w:rsidRDefault="00AA47E0">
            <w:pPr>
              <w:pStyle w:val="GGTEphCell2"/>
            </w:pPr>
            <w:r>
              <w:t>e1lu&lt;</w:t>
            </w:r>
            <w:proofErr w:type="spellStart"/>
            <w:r>
              <w:t>ej</w:t>
            </w:r>
            <w:proofErr w:type="spellEnd"/>
          </w:p>
        </w:tc>
        <w:tc>
          <w:tcPr>
            <w:tcW w:w="1474" w:type="dxa"/>
            <w:tcBorders>
              <w:top w:val="nil"/>
              <w:bottom w:val="nil"/>
              <w:right w:val="single" w:sz="12" w:space="0" w:color="auto"/>
            </w:tcBorders>
          </w:tcPr>
          <w:p w14:paraId="5BBA9CA1" w14:textId="77777777" w:rsidR="00AA47E0" w:rsidRDefault="00AA47E0">
            <w:pPr>
              <w:pStyle w:val="GGTEphCell2"/>
            </w:pPr>
            <w:r>
              <w:t>e0lu&lt;/</w:t>
            </w:r>
            <w:proofErr w:type="spellStart"/>
            <w:r>
              <w:t>ou</w:t>
            </w:r>
            <w:proofErr w:type="spellEnd"/>
          </w:p>
        </w:tc>
        <w:tc>
          <w:tcPr>
            <w:tcW w:w="1531" w:type="dxa"/>
            <w:tcBorders>
              <w:top w:val="nil"/>
              <w:left w:val="nil"/>
              <w:bottom w:val="nil"/>
            </w:tcBorders>
          </w:tcPr>
          <w:p w14:paraId="2117A129" w14:textId="77777777" w:rsidR="00AA47E0" w:rsidRDefault="00AA47E0">
            <w:pPr>
              <w:pStyle w:val="GGTEphCell2"/>
            </w:pPr>
            <w:r>
              <w:t>e1lu&lt;</w:t>
            </w:r>
            <w:proofErr w:type="spellStart"/>
            <w:r>
              <w:t>saj</w:t>
            </w:r>
            <w:proofErr w:type="spellEnd"/>
          </w:p>
        </w:tc>
        <w:tc>
          <w:tcPr>
            <w:tcW w:w="1474" w:type="dxa"/>
            <w:tcBorders>
              <w:top w:val="nil"/>
              <w:bottom w:val="nil"/>
            </w:tcBorders>
          </w:tcPr>
          <w:p w14:paraId="228E5F1D" w14:textId="77777777" w:rsidR="00AA47E0" w:rsidRDefault="00AA47E0">
            <w:pPr>
              <w:pStyle w:val="GGTEphCell2"/>
            </w:pPr>
            <w:r>
              <w:t>e0lu&lt;/</w:t>
            </w:r>
            <w:proofErr w:type="spellStart"/>
            <w:r>
              <w:t>sw</w:t>
            </w:r>
            <w:proofErr w:type="spellEnd"/>
          </w:p>
        </w:tc>
        <w:tc>
          <w:tcPr>
            <w:tcW w:w="1446" w:type="dxa"/>
            <w:tcBorders>
              <w:top w:val="nil"/>
              <w:bottom w:val="nil"/>
              <w:right w:val="single" w:sz="4" w:space="0" w:color="auto"/>
            </w:tcBorders>
          </w:tcPr>
          <w:p w14:paraId="4AE39E5F" w14:textId="77777777" w:rsidR="00AA47E0" w:rsidRDefault="00AA47E0">
            <w:pPr>
              <w:pStyle w:val="GGTEphCell2"/>
            </w:pPr>
            <w:r>
              <w:t>e0lu/</w:t>
            </w:r>
            <w:proofErr w:type="spellStart"/>
            <w:r>
              <w:t>qhj</w:t>
            </w:r>
            <w:proofErr w:type="spellEnd"/>
          </w:p>
        </w:tc>
      </w:tr>
      <w:tr w:rsidR="00AA47E0" w14:paraId="1F4141DE" w14:textId="77777777">
        <w:trPr>
          <w:cantSplit/>
        </w:trPr>
        <w:tc>
          <w:tcPr>
            <w:tcW w:w="397" w:type="dxa"/>
            <w:vMerge/>
            <w:tcBorders>
              <w:top w:val="nil"/>
              <w:bottom w:val="nil"/>
              <w:right w:val="nil"/>
            </w:tcBorders>
          </w:tcPr>
          <w:p w14:paraId="33B4D8D1" w14:textId="77777777" w:rsidR="00AA47E0" w:rsidRDefault="00AA47E0">
            <w:pPr>
              <w:ind w:left="113" w:right="113"/>
            </w:pPr>
          </w:p>
        </w:tc>
        <w:tc>
          <w:tcPr>
            <w:tcW w:w="1219" w:type="dxa"/>
            <w:tcBorders>
              <w:top w:val="nil"/>
              <w:left w:val="single" w:sz="12" w:space="0" w:color="auto"/>
              <w:bottom w:val="nil"/>
            </w:tcBorders>
          </w:tcPr>
          <w:p w14:paraId="3BEE983A" w14:textId="77777777" w:rsidR="00AA47E0" w:rsidRDefault="00AA47E0">
            <w:pPr>
              <w:pStyle w:val="GGTEphCell2"/>
            </w:pPr>
            <w:r>
              <w:t>e1lu&lt;</w:t>
            </w:r>
            <w:proofErr w:type="spellStart"/>
            <w:r>
              <w:t>e¨n</w:t>
            </w:r>
            <w:proofErr w:type="spellEnd"/>
            <w:r>
              <w:t>©</w:t>
            </w:r>
          </w:p>
        </w:tc>
        <w:tc>
          <w:tcPr>
            <w:tcW w:w="1474" w:type="dxa"/>
            <w:tcBorders>
              <w:top w:val="nil"/>
              <w:bottom w:val="nil"/>
              <w:right w:val="single" w:sz="12" w:space="0" w:color="auto"/>
            </w:tcBorders>
          </w:tcPr>
          <w:p w14:paraId="4B52BBCA" w14:textId="77777777" w:rsidR="00AA47E0" w:rsidRDefault="00AA47E0">
            <w:pPr>
              <w:pStyle w:val="GGTEphCell2"/>
            </w:pPr>
            <w:r>
              <w:t>e0lu&lt;/</w:t>
            </w:r>
            <w:proofErr w:type="spellStart"/>
            <w:r>
              <w:t>eto</w:t>
            </w:r>
            <w:proofErr w:type="spellEnd"/>
          </w:p>
        </w:tc>
        <w:tc>
          <w:tcPr>
            <w:tcW w:w="1531" w:type="dxa"/>
            <w:tcBorders>
              <w:top w:val="nil"/>
              <w:left w:val="nil"/>
              <w:bottom w:val="nil"/>
            </w:tcBorders>
          </w:tcPr>
          <w:p w14:paraId="3FFB229A" w14:textId="77777777" w:rsidR="00AA47E0" w:rsidRDefault="00AA47E0">
            <w:pPr>
              <w:pStyle w:val="GGTEphCell2"/>
            </w:pPr>
            <w:r>
              <w:t>e1lu&lt;</w:t>
            </w:r>
            <w:proofErr w:type="spellStart"/>
            <w:r>
              <w:t>se¨n</w:t>
            </w:r>
            <w:proofErr w:type="spellEnd"/>
            <w:r>
              <w:t>©</w:t>
            </w:r>
          </w:p>
        </w:tc>
        <w:tc>
          <w:tcPr>
            <w:tcW w:w="1474" w:type="dxa"/>
            <w:tcBorders>
              <w:top w:val="nil"/>
              <w:bottom w:val="nil"/>
            </w:tcBorders>
          </w:tcPr>
          <w:p w14:paraId="206B4F34" w14:textId="77777777" w:rsidR="00AA47E0" w:rsidRDefault="00AA47E0">
            <w:pPr>
              <w:pStyle w:val="GGTEphCell2"/>
            </w:pPr>
            <w:r>
              <w:t>e0lu&lt;/</w:t>
            </w:r>
            <w:proofErr w:type="spellStart"/>
            <w:r>
              <w:t>sato</w:t>
            </w:r>
            <w:proofErr w:type="spellEnd"/>
          </w:p>
        </w:tc>
        <w:tc>
          <w:tcPr>
            <w:tcW w:w="1446" w:type="dxa"/>
            <w:tcBorders>
              <w:top w:val="nil"/>
              <w:bottom w:val="nil"/>
              <w:right w:val="single" w:sz="4" w:space="0" w:color="auto"/>
            </w:tcBorders>
          </w:tcPr>
          <w:p w14:paraId="4FCA4EE3" w14:textId="77777777" w:rsidR="00AA47E0" w:rsidRDefault="00AA47E0">
            <w:pPr>
              <w:pStyle w:val="GGTEphCell2"/>
            </w:pPr>
            <w:r>
              <w:t>e0lu/</w:t>
            </w:r>
            <w:proofErr w:type="spellStart"/>
            <w:r>
              <w:t>qh</w:t>
            </w:r>
            <w:proofErr w:type="spellEnd"/>
          </w:p>
        </w:tc>
      </w:tr>
      <w:tr w:rsidR="00AA47E0" w14:paraId="4082CCE3" w14:textId="77777777">
        <w:trPr>
          <w:cantSplit/>
        </w:trPr>
        <w:tc>
          <w:tcPr>
            <w:tcW w:w="397" w:type="dxa"/>
            <w:vMerge/>
            <w:tcBorders>
              <w:top w:val="nil"/>
              <w:bottom w:val="nil"/>
              <w:right w:val="nil"/>
            </w:tcBorders>
          </w:tcPr>
          <w:p w14:paraId="2588AE9A" w14:textId="77777777" w:rsidR="00AA47E0" w:rsidRDefault="00AA47E0">
            <w:pPr>
              <w:ind w:left="113" w:right="113"/>
            </w:pPr>
          </w:p>
        </w:tc>
        <w:tc>
          <w:tcPr>
            <w:tcW w:w="1219" w:type="dxa"/>
            <w:tcBorders>
              <w:top w:val="nil"/>
              <w:left w:val="single" w:sz="12" w:space="0" w:color="auto"/>
              <w:bottom w:val="nil"/>
            </w:tcBorders>
          </w:tcPr>
          <w:p w14:paraId="079F1254" w14:textId="77777777" w:rsidR="00AA47E0" w:rsidRDefault="00AA47E0">
            <w:pPr>
              <w:pStyle w:val="GGTEphCell2"/>
            </w:pPr>
            <w:r>
              <w:t>e0lu&lt;/omen</w:t>
            </w:r>
          </w:p>
        </w:tc>
        <w:tc>
          <w:tcPr>
            <w:tcW w:w="1474" w:type="dxa"/>
            <w:tcBorders>
              <w:top w:val="nil"/>
              <w:bottom w:val="nil"/>
              <w:right w:val="single" w:sz="12" w:space="0" w:color="auto"/>
            </w:tcBorders>
          </w:tcPr>
          <w:p w14:paraId="7C8EE5D2" w14:textId="77777777" w:rsidR="00AA47E0" w:rsidRDefault="00AA47E0">
            <w:pPr>
              <w:pStyle w:val="GGTEphCell2"/>
            </w:pPr>
            <w:r>
              <w:t>e0lu&lt;o/</w:t>
            </w:r>
            <w:proofErr w:type="spellStart"/>
            <w:r>
              <w:t>meqa</w:t>
            </w:r>
            <w:proofErr w:type="spellEnd"/>
          </w:p>
        </w:tc>
        <w:tc>
          <w:tcPr>
            <w:tcW w:w="1531" w:type="dxa"/>
            <w:tcBorders>
              <w:top w:val="nil"/>
              <w:left w:val="nil"/>
              <w:bottom w:val="nil"/>
            </w:tcBorders>
          </w:tcPr>
          <w:p w14:paraId="1113AA2B" w14:textId="77777777" w:rsidR="00AA47E0" w:rsidRDefault="00AA47E0">
            <w:pPr>
              <w:pStyle w:val="GGTEphCell2"/>
            </w:pPr>
            <w:r>
              <w:t>e0lu&lt;/</w:t>
            </w:r>
            <w:proofErr w:type="spellStart"/>
            <w:r>
              <w:t>samen</w:t>
            </w:r>
            <w:proofErr w:type="spellEnd"/>
          </w:p>
        </w:tc>
        <w:tc>
          <w:tcPr>
            <w:tcW w:w="1474" w:type="dxa"/>
            <w:tcBorders>
              <w:top w:val="nil"/>
              <w:bottom w:val="nil"/>
            </w:tcBorders>
          </w:tcPr>
          <w:p w14:paraId="3A73F748" w14:textId="77777777" w:rsidR="00AA47E0" w:rsidRDefault="00AA47E0">
            <w:pPr>
              <w:pStyle w:val="GGTEphCell2"/>
            </w:pPr>
            <w:r>
              <w:t>e0lu&lt;</w:t>
            </w:r>
            <w:proofErr w:type="spellStart"/>
            <w:r>
              <w:t>sa&amp;meqa</w:t>
            </w:r>
            <w:proofErr w:type="spellEnd"/>
          </w:p>
        </w:tc>
        <w:tc>
          <w:tcPr>
            <w:tcW w:w="1446" w:type="dxa"/>
            <w:tcBorders>
              <w:top w:val="nil"/>
              <w:bottom w:val="nil"/>
              <w:right w:val="single" w:sz="4" w:space="0" w:color="auto"/>
            </w:tcBorders>
          </w:tcPr>
          <w:p w14:paraId="0DE25FD3" w14:textId="77777777" w:rsidR="00AA47E0" w:rsidRDefault="00AA47E0">
            <w:pPr>
              <w:pStyle w:val="GGTEphCell2"/>
            </w:pPr>
            <w:r>
              <w:t>e0lu/</w:t>
            </w:r>
            <w:proofErr w:type="spellStart"/>
            <w:r>
              <w:t>qhmen</w:t>
            </w:r>
            <w:proofErr w:type="spellEnd"/>
          </w:p>
        </w:tc>
      </w:tr>
      <w:tr w:rsidR="00AA47E0" w14:paraId="23D561F1" w14:textId="77777777">
        <w:trPr>
          <w:cantSplit/>
        </w:trPr>
        <w:tc>
          <w:tcPr>
            <w:tcW w:w="397" w:type="dxa"/>
            <w:vMerge/>
            <w:tcBorders>
              <w:top w:val="nil"/>
              <w:bottom w:val="nil"/>
              <w:right w:val="nil"/>
            </w:tcBorders>
          </w:tcPr>
          <w:p w14:paraId="74FAF2E2" w14:textId="77777777" w:rsidR="00AA47E0" w:rsidRDefault="00AA47E0">
            <w:pPr>
              <w:ind w:left="113" w:right="113"/>
            </w:pPr>
          </w:p>
        </w:tc>
        <w:tc>
          <w:tcPr>
            <w:tcW w:w="1219" w:type="dxa"/>
            <w:tcBorders>
              <w:top w:val="nil"/>
              <w:left w:val="single" w:sz="12" w:space="0" w:color="auto"/>
              <w:bottom w:val="nil"/>
            </w:tcBorders>
          </w:tcPr>
          <w:p w14:paraId="5A44C0CF" w14:textId="77777777" w:rsidR="00AA47E0" w:rsidRDefault="00AA47E0">
            <w:pPr>
              <w:pStyle w:val="GGTEphCell2"/>
            </w:pPr>
            <w:r>
              <w:t>e0lu&lt;/</w:t>
            </w:r>
            <w:proofErr w:type="spellStart"/>
            <w:r>
              <w:t>ete</w:t>
            </w:r>
            <w:proofErr w:type="spellEnd"/>
          </w:p>
        </w:tc>
        <w:tc>
          <w:tcPr>
            <w:tcW w:w="1474" w:type="dxa"/>
            <w:tcBorders>
              <w:top w:val="nil"/>
              <w:bottom w:val="nil"/>
              <w:right w:val="single" w:sz="12" w:space="0" w:color="auto"/>
            </w:tcBorders>
          </w:tcPr>
          <w:p w14:paraId="1AA5B705" w14:textId="77777777" w:rsidR="00AA47E0" w:rsidRDefault="00AA47E0">
            <w:pPr>
              <w:pStyle w:val="GGTEphCell2"/>
            </w:pPr>
            <w:r>
              <w:t>e0lu&lt;/</w:t>
            </w:r>
            <w:proofErr w:type="spellStart"/>
            <w:r>
              <w:t>esqe</w:t>
            </w:r>
            <w:proofErr w:type="spellEnd"/>
          </w:p>
        </w:tc>
        <w:tc>
          <w:tcPr>
            <w:tcW w:w="1531" w:type="dxa"/>
            <w:tcBorders>
              <w:top w:val="nil"/>
              <w:left w:val="nil"/>
              <w:bottom w:val="nil"/>
            </w:tcBorders>
          </w:tcPr>
          <w:p w14:paraId="626AEAEB" w14:textId="77777777" w:rsidR="00AA47E0" w:rsidRDefault="00AA47E0">
            <w:pPr>
              <w:pStyle w:val="GGTEphCell2"/>
            </w:pPr>
            <w:r>
              <w:t>e0lu&lt;/sate</w:t>
            </w:r>
          </w:p>
        </w:tc>
        <w:tc>
          <w:tcPr>
            <w:tcW w:w="1474" w:type="dxa"/>
            <w:tcBorders>
              <w:top w:val="nil"/>
              <w:bottom w:val="nil"/>
            </w:tcBorders>
          </w:tcPr>
          <w:p w14:paraId="3AC32ABD" w14:textId="77777777" w:rsidR="00AA47E0" w:rsidRDefault="00AA47E0">
            <w:pPr>
              <w:pStyle w:val="GGTEphCell2"/>
            </w:pPr>
            <w:r>
              <w:t>e0lu&lt;/</w:t>
            </w:r>
            <w:proofErr w:type="spellStart"/>
            <w:r>
              <w:t>sasqe</w:t>
            </w:r>
            <w:proofErr w:type="spellEnd"/>
          </w:p>
        </w:tc>
        <w:tc>
          <w:tcPr>
            <w:tcW w:w="1446" w:type="dxa"/>
            <w:tcBorders>
              <w:top w:val="nil"/>
              <w:bottom w:val="nil"/>
              <w:right w:val="single" w:sz="4" w:space="0" w:color="auto"/>
            </w:tcBorders>
          </w:tcPr>
          <w:p w14:paraId="6C4B67AE" w14:textId="77777777" w:rsidR="00AA47E0" w:rsidRDefault="00AA47E0">
            <w:pPr>
              <w:pStyle w:val="GGTEphCell2"/>
            </w:pPr>
            <w:r>
              <w:t>e0lu/</w:t>
            </w:r>
            <w:proofErr w:type="spellStart"/>
            <w:r>
              <w:t>qhte</w:t>
            </w:r>
            <w:proofErr w:type="spellEnd"/>
          </w:p>
        </w:tc>
      </w:tr>
      <w:tr w:rsidR="00AA47E0" w14:paraId="6B465379" w14:textId="77777777">
        <w:trPr>
          <w:cantSplit/>
        </w:trPr>
        <w:tc>
          <w:tcPr>
            <w:tcW w:w="397" w:type="dxa"/>
            <w:vMerge/>
            <w:tcBorders>
              <w:top w:val="nil"/>
              <w:bottom w:val="nil"/>
              <w:right w:val="nil"/>
            </w:tcBorders>
            <w:textDirection w:val="btLr"/>
          </w:tcPr>
          <w:p w14:paraId="4C1B2B66" w14:textId="77777777" w:rsidR="00AA47E0" w:rsidRDefault="00AA47E0">
            <w:pPr>
              <w:ind w:left="113" w:right="113"/>
            </w:pPr>
          </w:p>
        </w:tc>
        <w:tc>
          <w:tcPr>
            <w:tcW w:w="1219" w:type="dxa"/>
            <w:tcBorders>
              <w:top w:val="nil"/>
              <w:left w:val="single" w:sz="12" w:space="0" w:color="auto"/>
              <w:bottom w:val="nil"/>
            </w:tcBorders>
          </w:tcPr>
          <w:p w14:paraId="495CC185" w14:textId="77777777" w:rsidR="00AA47E0" w:rsidRDefault="00AA47E0">
            <w:pPr>
              <w:pStyle w:val="GGTEphCell2"/>
            </w:pPr>
            <w:r>
              <w:rPr>
                <w:shd w:val="pct10" w:color="auto" w:fill="FFFFFF"/>
              </w:rPr>
              <w:t>e1lu&lt;on</w:t>
            </w:r>
          </w:p>
        </w:tc>
        <w:tc>
          <w:tcPr>
            <w:tcW w:w="1474" w:type="dxa"/>
            <w:tcBorders>
              <w:top w:val="nil"/>
              <w:bottom w:val="nil"/>
              <w:right w:val="single" w:sz="12" w:space="0" w:color="auto"/>
            </w:tcBorders>
          </w:tcPr>
          <w:p w14:paraId="0678E084" w14:textId="77777777" w:rsidR="00AA47E0" w:rsidRDefault="00AA47E0">
            <w:pPr>
              <w:pStyle w:val="GGTEphCell2"/>
            </w:pPr>
            <w:r>
              <w:t>e0lu&lt;/onto</w:t>
            </w:r>
          </w:p>
        </w:tc>
        <w:tc>
          <w:tcPr>
            <w:tcW w:w="1531" w:type="dxa"/>
            <w:tcBorders>
              <w:top w:val="nil"/>
              <w:left w:val="nil"/>
              <w:bottom w:val="nil"/>
            </w:tcBorders>
          </w:tcPr>
          <w:p w14:paraId="6649C938" w14:textId="77777777" w:rsidR="00AA47E0" w:rsidRDefault="00AA47E0">
            <w:pPr>
              <w:pStyle w:val="GGTEphCell2"/>
            </w:pPr>
            <w:r>
              <w:t>e1lu&lt;</w:t>
            </w:r>
            <w:proofErr w:type="spellStart"/>
            <w:r>
              <w:t>san</w:t>
            </w:r>
            <w:proofErr w:type="spellEnd"/>
          </w:p>
        </w:tc>
        <w:tc>
          <w:tcPr>
            <w:tcW w:w="1474" w:type="dxa"/>
            <w:tcBorders>
              <w:top w:val="nil"/>
              <w:bottom w:val="nil"/>
            </w:tcBorders>
          </w:tcPr>
          <w:p w14:paraId="37B95C0F" w14:textId="77777777" w:rsidR="00AA47E0" w:rsidRDefault="00AA47E0">
            <w:pPr>
              <w:pStyle w:val="GGTEphCell2"/>
            </w:pPr>
            <w:r>
              <w:t>e0lu&lt;/</w:t>
            </w:r>
            <w:proofErr w:type="spellStart"/>
            <w:r>
              <w:t>santo</w:t>
            </w:r>
            <w:proofErr w:type="spellEnd"/>
          </w:p>
        </w:tc>
        <w:tc>
          <w:tcPr>
            <w:tcW w:w="1446" w:type="dxa"/>
            <w:tcBorders>
              <w:top w:val="nil"/>
              <w:bottom w:val="nil"/>
              <w:right w:val="single" w:sz="4" w:space="0" w:color="auto"/>
            </w:tcBorders>
          </w:tcPr>
          <w:p w14:paraId="5D0D88CF" w14:textId="77777777" w:rsidR="00AA47E0" w:rsidRDefault="00AA47E0">
            <w:pPr>
              <w:pStyle w:val="GGTEphCell2"/>
            </w:pPr>
            <w:r>
              <w:t>e0lu/</w:t>
            </w:r>
            <w:proofErr w:type="spellStart"/>
            <w:r>
              <w:t>qhsan</w:t>
            </w:r>
            <w:proofErr w:type="spellEnd"/>
          </w:p>
        </w:tc>
      </w:tr>
      <w:tr w:rsidR="00AA47E0" w14:paraId="1010A25B" w14:textId="77777777">
        <w:trPr>
          <w:cantSplit/>
        </w:trPr>
        <w:tc>
          <w:tcPr>
            <w:tcW w:w="397" w:type="dxa"/>
            <w:vMerge w:val="restart"/>
            <w:tcBorders>
              <w:top w:val="single" w:sz="12" w:space="0" w:color="auto"/>
              <w:bottom w:val="nil"/>
              <w:right w:val="nil"/>
            </w:tcBorders>
            <w:textDirection w:val="btLr"/>
          </w:tcPr>
          <w:p w14:paraId="03FD46D7" w14:textId="77777777" w:rsidR="00AA47E0" w:rsidRDefault="00AA47E0">
            <w:pPr>
              <w:ind w:left="113" w:right="113"/>
              <w:jc w:val="center"/>
            </w:pPr>
            <w:r>
              <w:t>Subjunctive</w:t>
            </w:r>
          </w:p>
        </w:tc>
        <w:tc>
          <w:tcPr>
            <w:tcW w:w="1219" w:type="dxa"/>
            <w:tcBorders>
              <w:top w:val="single" w:sz="12" w:space="0" w:color="auto"/>
              <w:left w:val="single" w:sz="12" w:space="0" w:color="auto"/>
              <w:bottom w:val="nil"/>
            </w:tcBorders>
          </w:tcPr>
          <w:p w14:paraId="26935F94" w14:textId="77777777" w:rsidR="00AA47E0" w:rsidRDefault="00AA47E0">
            <w:pPr>
              <w:pStyle w:val="GGTEphCell2"/>
            </w:pPr>
            <w:proofErr w:type="spellStart"/>
            <w:r>
              <w:rPr>
                <w:shd w:val="pct10" w:color="auto" w:fill="FFFFFF"/>
              </w:rPr>
              <w:t>lu</w:t>
            </w:r>
            <w:proofErr w:type="spellEnd"/>
            <w:r>
              <w:rPr>
                <w:shd w:val="pct10" w:color="auto" w:fill="FFFFFF"/>
              </w:rPr>
              <w:t>&lt;/w</w:t>
            </w:r>
          </w:p>
        </w:tc>
        <w:tc>
          <w:tcPr>
            <w:tcW w:w="1474" w:type="dxa"/>
            <w:tcBorders>
              <w:top w:val="single" w:sz="12" w:space="0" w:color="auto"/>
              <w:bottom w:val="nil"/>
              <w:right w:val="single" w:sz="12" w:space="0" w:color="auto"/>
            </w:tcBorders>
          </w:tcPr>
          <w:p w14:paraId="7EC67073" w14:textId="77777777" w:rsidR="00AA47E0" w:rsidRDefault="00AA47E0">
            <w:pPr>
              <w:pStyle w:val="GGTEphCell2"/>
            </w:pPr>
            <w:proofErr w:type="spellStart"/>
            <w:r>
              <w:t>lu</w:t>
            </w:r>
            <w:proofErr w:type="spellEnd"/>
            <w:r>
              <w:t>&lt;/</w:t>
            </w:r>
            <w:proofErr w:type="spellStart"/>
            <w:r>
              <w:t>wmai</w:t>
            </w:r>
            <w:proofErr w:type="spellEnd"/>
          </w:p>
        </w:tc>
        <w:tc>
          <w:tcPr>
            <w:tcW w:w="1531" w:type="dxa"/>
            <w:tcBorders>
              <w:top w:val="single" w:sz="12" w:space="0" w:color="auto"/>
              <w:left w:val="nil"/>
              <w:bottom w:val="nil"/>
            </w:tcBorders>
          </w:tcPr>
          <w:p w14:paraId="1DD4FB1E"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sw</w:t>
            </w:r>
            <w:proofErr w:type="spellEnd"/>
          </w:p>
        </w:tc>
        <w:tc>
          <w:tcPr>
            <w:tcW w:w="1474" w:type="dxa"/>
            <w:tcBorders>
              <w:top w:val="single" w:sz="12" w:space="0" w:color="auto"/>
              <w:bottom w:val="nil"/>
            </w:tcBorders>
          </w:tcPr>
          <w:p w14:paraId="0EB273CF" w14:textId="77777777" w:rsidR="00AA47E0" w:rsidRDefault="00AA47E0">
            <w:pPr>
              <w:pStyle w:val="GGTEphCell2"/>
            </w:pPr>
            <w:proofErr w:type="spellStart"/>
            <w:r>
              <w:t>lu</w:t>
            </w:r>
            <w:proofErr w:type="spellEnd"/>
            <w:r>
              <w:t>&lt;/</w:t>
            </w:r>
            <w:proofErr w:type="spellStart"/>
            <w:r>
              <w:t>swmai</w:t>
            </w:r>
            <w:proofErr w:type="spellEnd"/>
          </w:p>
        </w:tc>
        <w:tc>
          <w:tcPr>
            <w:tcW w:w="1446" w:type="dxa"/>
            <w:tcBorders>
              <w:top w:val="single" w:sz="12" w:space="0" w:color="auto"/>
              <w:bottom w:val="nil"/>
              <w:right w:val="single" w:sz="4" w:space="0" w:color="auto"/>
            </w:tcBorders>
          </w:tcPr>
          <w:p w14:paraId="6F1191BB" w14:textId="77777777" w:rsidR="00AA47E0" w:rsidRDefault="00AA47E0">
            <w:pPr>
              <w:pStyle w:val="GGTEphCell2"/>
            </w:pPr>
            <w:proofErr w:type="spellStart"/>
            <w:r>
              <w:t>luqw</w:t>
            </w:r>
            <w:proofErr w:type="spellEnd"/>
            <w:r>
              <w:t>~</w:t>
            </w:r>
          </w:p>
        </w:tc>
      </w:tr>
      <w:tr w:rsidR="00AA47E0" w14:paraId="4C741DA8" w14:textId="77777777">
        <w:trPr>
          <w:cantSplit/>
        </w:trPr>
        <w:tc>
          <w:tcPr>
            <w:tcW w:w="397" w:type="dxa"/>
            <w:vMerge/>
            <w:tcBorders>
              <w:top w:val="nil"/>
              <w:bottom w:val="nil"/>
              <w:right w:val="nil"/>
            </w:tcBorders>
          </w:tcPr>
          <w:p w14:paraId="6931346E" w14:textId="77777777" w:rsidR="00AA47E0" w:rsidRDefault="00AA47E0">
            <w:pPr>
              <w:ind w:left="113" w:right="113"/>
            </w:pPr>
          </w:p>
        </w:tc>
        <w:tc>
          <w:tcPr>
            <w:tcW w:w="1219" w:type="dxa"/>
            <w:tcBorders>
              <w:top w:val="nil"/>
              <w:left w:val="single" w:sz="12" w:space="0" w:color="auto"/>
              <w:bottom w:val="nil"/>
            </w:tcBorders>
          </w:tcPr>
          <w:p w14:paraId="1FB542B8" w14:textId="77777777" w:rsidR="00AA47E0" w:rsidRDefault="00AA47E0">
            <w:pPr>
              <w:pStyle w:val="GGTEphCell2"/>
            </w:pPr>
            <w:proofErr w:type="spellStart"/>
            <w:r>
              <w:t>lu</w:t>
            </w:r>
            <w:proofErr w:type="spellEnd"/>
            <w:r>
              <w:t>&lt;/</w:t>
            </w:r>
            <w:proofErr w:type="spellStart"/>
            <w:r>
              <w:t>h|j</w:t>
            </w:r>
            <w:proofErr w:type="spellEnd"/>
          </w:p>
        </w:tc>
        <w:tc>
          <w:tcPr>
            <w:tcW w:w="1474" w:type="dxa"/>
            <w:tcBorders>
              <w:top w:val="nil"/>
              <w:bottom w:val="nil"/>
              <w:right w:val="single" w:sz="12" w:space="0" w:color="auto"/>
            </w:tcBorders>
          </w:tcPr>
          <w:p w14:paraId="07CD4FC2" w14:textId="77777777" w:rsidR="00AA47E0" w:rsidRDefault="00AA47E0">
            <w:pPr>
              <w:pStyle w:val="GGTEphCell2"/>
              <w:rPr>
                <w:rFonts w:ascii="Times New Roman" w:hAnsi="Times New Roman"/>
                <w:i/>
              </w:rPr>
            </w:pPr>
            <w:proofErr w:type="spellStart"/>
            <w:r>
              <w:rPr>
                <w:shd w:val="pct10" w:color="auto" w:fill="FFFFFF"/>
              </w:rPr>
              <w:t>lu</w:t>
            </w:r>
            <w:proofErr w:type="spellEnd"/>
            <w:r>
              <w:rPr>
                <w:shd w:val="pct10" w:color="auto" w:fill="FFFFFF"/>
              </w:rPr>
              <w:t>&lt;/h|</w:t>
            </w:r>
            <w:r>
              <w:rPr>
                <w:rFonts w:ascii="Times New Roman" w:hAnsi="Times New Roman"/>
                <w:i/>
                <w:shd w:val="pct10" w:color="auto" w:fill="FFFFFF"/>
              </w:rPr>
              <w:tab/>
              <w:t>3x</w:t>
            </w:r>
          </w:p>
        </w:tc>
        <w:tc>
          <w:tcPr>
            <w:tcW w:w="1531" w:type="dxa"/>
            <w:tcBorders>
              <w:top w:val="nil"/>
              <w:left w:val="nil"/>
              <w:bottom w:val="nil"/>
            </w:tcBorders>
          </w:tcPr>
          <w:p w14:paraId="6A7980D1" w14:textId="77777777" w:rsidR="00AA47E0" w:rsidRDefault="00AA47E0">
            <w:pPr>
              <w:pStyle w:val="GGTEphCell2"/>
            </w:pPr>
            <w:proofErr w:type="spellStart"/>
            <w:r>
              <w:t>lu</w:t>
            </w:r>
            <w:proofErr w:type="spellEnd"/>
            <w:r>
              <w:t>&lt;/</w:t>
            </w:r>
            <w:proofErr w:type="spellStart"/>
            <w:r>
              <w:t>sh|j</w:t>
            </w:r>
            <w:proofErr w:type="spellEnd"/>
          </w:p>
        </w:tc>
        <w:tc>
          <w:tcPr>
            <w:tcW w:w="1474" w:type="dxa"/>
            <w:tcBorders>
              <w:top w:val="nil"/>
              <w:bottom w:val="nil"/>
            </w:tcBorders>
          </w:tcPr>
          <w:p w14:paraId="524FCCBC"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sh</w:t>
            </w:r>
            <w:proofErr w:type="spellEnd"/>
            <w:r>
              <w:rPr>
                <w:shd w:val="pct10" w:color="auto" w:fill="FFFFFF"/>
              </w:rPr>
              <w:t>|</w:t>
            </w:r>
            <w:r>
              <w:rPr>
                <w:rFonts w:ascii="Times New Roman" w:hAnsi="Times New Roman"/>
                <w:i/>
                <w:shd w:val="pct10" w:color="auto" w:fill="FFFFFF"/>
              </w:rPr>
              <w:tab/>
              <w:t>3x</w:t>
            </w:r>
          </w:p>
        </w:tc>
        <w:tc>
          <w:tcPr>
            <w:tcW w:w="1446" w:type="dxa"/>
            <w:tcBorders>
              <w:top w:val="nil"/>
              <w:bottom w:val="nil"/>
              <w:right w:val="single" w:sz="4" w:space="0" w:color="auto"/>
            </w:tcBorders>
          </w:tcPr>
          <w:p w14:paraId="5A6E16F8" w14:textId="77777777" w:rsidR="00AA47E0" w:rsidRDefault="00AA47E0">
            <w:pPr>
              <w:pStyle w:val="GGTEphCell2"/>
            </w:pPr>
            <w:proofErr w:type="spellStart"/>
            <w:r>
              <w:t>luqh</w:t>
            </w:r>
            <w:proofErr w:type="spellEnd"/>
            <w:r>
              <w:t>|=j</w:t>
            </w:r>
          </w:p>
        </w:tc>
      </w:tr>
      <w:tr w:rsidR="00AA47E0" w14:paraId="3F8A0231" w14:textId="77777777">
        <w:trPr>
          <w:cantSplit/>
        </w:trPr>
        <w:tc>
          <w:tcPr>
            <w:tcW w:w="397" w:type="dxa"/>
            <w:vMerge/>
            <w:tcBorders>
              <w:top w:val="nil"/>
              <w:bottom w:val="nil"/>
              <w:right w:val="nil"/>
            </w:tcBorders>
          </w:tcPr>
          <w:p w14:paraId="1DA28FA6" w14:textId="77777777" w:rsidR="00AA47E0" w:rsidRDefault="00AA47E0">
            <w:pPr>
              <w:ind w:left="113" w:right="113"/>
            </w:pPr>
          </w:p>
        </w:tc>
        <w:tc>
          <w:tcPr>
            <w:tcW w:w="1219" w:type="dxa"/>
            <w:tcBorders>
              <w:top w:val="nil"/>
              <w:left w:val="single" w:sz="12" w:space="0" w:color="auto"/>
              <w:bottom w:val="nil"/>
            </w:tcBorders>
          </w:tcPr>
          <w:p w14:paraId="006D9013" w14:textId="77777777" w:rsidR="00AA47E0" w:rsidRDefault="00AA47E0">
            <w:pPr>
              <w:pStyle w:val="GGTEphCell2"/>
              <w:rPr>
                <w:rFonts w:ascii="Times New Roman" w:hAnsi="Times New Roman"/>
                <w:i/>
              </w:rPr>
            </w:pPr>
            <w:proofErr w:type="spellStart"/>
            <w:r>
              <w:rPr>
                <w:shd w:val="pct10" w:color="auto" w:fill="FFFFFF"/>
              </w:rPr>
              <w:t>lu</w:t>
            </w:r>
            <w:proofErr w:type="spellEnd"/>
            <w:r>
              <w:rPr>
                <w:shd w:val="pct10" w:color="auto" w:fill="FFFFFF"/>
              </w:rPr>
              <w:t>&lt;/h|</w:t>
            </w:r>
            <w:r>
              <w:rPr>
                <w:rFonts w:ascii="Times New Roman" w:hAnsi="Times New Roman"/>
                <w:i/>
                <w:shd w:val="pct10" w:color="auto" w:fill="FFFFFF"/>
              </w:rPr>
              <w:tab/>
              <w:t>3x</w:t>
            </w:r>
          </w:p>
        </w:tc>
        <w:tc>
          <w:tcPr>
            <w:tcW w:w="1474" w:type="dxa"/>
            <w:tcBorders>
              <w:top w:val="nil"/>
              <w:bottom w:val="nil"/>
              <w:right w:val="single" w:sz="12" w:space="0" w:color="auto"/>
            </w:tcBorders>
          </w:tcPr>
          <w:p w14:paraId="063CE84C" w14:textId="77777777" w:rsidR="00AA47E0" w:rsidRDefault="00AA47E0">
            <w:pPr>
              <w:pStyle w:val="GGTEphCell2"/>
            </w:pPr>
            <w:proofErr w:type="spellStart"/>
            <w:r>
              <w:t>lu</w:t>
            </w:r>
            <w:proofErr w:type="spellEnd"/>
            <w:r>
              <w:t>&lt;/</w:t>
            </w:r>
            <w:proofErr w:type="spellStart"/>
            <w:r>
              <w:t>htai</w:t>
            </w:r>
            <w:proofErr w:type="spellEnd"/>
          </w:p>
        </w:tc>
        <w:tc>
          <w:tcPr>
            <w:tcW w:w="1531" w:type="dxa"/>
            <w:tcBorders>
              <w:top w:val="nil"/>
              <w:left w:val="nil"/>
              <w:bottom w:val="nil"/>
            </w:tcBorders>
          </w:tcPr>
          <w:p w14:paraId="69A85259" w14:textId="77777777" w:rsidR="00AA47E0" w:rsidRDefault="00AA47E0">
            <w:pPr>
              <w:pStyle w:val="GGTEphCell2"/>
              <w:rPr>
                <w:rFonts w:ascii="Times New Roman" w:hAnsi="Times New Roman"/>
                <w:i/>
              </w:rPr>
            </w:pPr>
            <w:proofErr w:type="spellStart"/>
            <w:r>
              <w:rPr>
                <w:shd w:val="pct10" w:color="auto" w:fill="FFFFFF"/>
              </w:rPr>
              <w:t>lu</w:t>
            </w:r>
            <w:proofErr w:type="spellEnd"/>
            <w:r>
              <w:rPr>
                <w:shd w:val="pct10" w:color="auto" w:fill="FFFFFF"/>
              </w:rPr>
              <w:t>&lt;/</w:t>
            </w:r>
            <w:proofErr w:type="spellStart"/>
            <w:r>
              <w:rPr>
                <w:shd w:val="pct10" w:color="auto" w:fill="FFFFFF"/>
              </w:rPr>
              <w:t>sh</w:t>
            </w:r>
            <w:proofErr w:type="spellEnd"/>
            <w:r>
              <w:rPr>
                <w:shd w:val="pct10" w:color="auto" w:fill="FFFFFF"/>
              </w:rPr>
              <w:t>|</w:t>
            </w:r>
            <w:r>
              <w:rPr>
                <w:rFonts w:ascii="Times New Roman" w:hAnsi="Times New Roman"/>
                <w:i/>
                <w:shd w:val="pct10" w:color="auto" w:fill="FFFFFF"/>
              </w:rPr>
              <w:tab/>
              <w:t>3x</w:t>
            </w:r>
          </w:p>
        </w:tc>
        <w:tc>
          <w:tcPr>
            <w:tcW w:w="1474" w:type="dxa"/>
            <w:tcBorders>
              <w:top w:val="nil"/>
              <w:bottom w:val="nil"/>
            </w:tcBorders>
          </w:tcPr>
          <w:p w14:paraId="796C0225" w14:textId="77777777" w:rsidR="00AA47E0" w:rsidRDefault="00AA47E0">
            <w:pPr>
              <w:pStyle w:val="GGTEphCell2"/>
            </w:pPr>
            <w:proofErr w:type="spellStart"/>
            <w:r>
              <w:t>lu</w:t>
            </w:r>
            <w:proofErr w:type="spellEnd"/>
            <w:r>
              <w:t>&lt;/</w:t>
            </w:r>
            <w:proofErr w:type="spellStart"/>
            <w:r>
              <w:t>shtai</w:t>
            </w:r>
            <w:proofErr w:type="spellEnd"/>
          </w:p>
        </w:tc>
        <w:tc>
          <w:tcPr>
            <w:tcW w:w="1446" w:type="dxa"/>
            <w:tcBorders>
              <w:top w:val="nil"/>
              <w:bottom w:val="nil"/>
              <w:right w:val="single" w:sz="4" w:space="0" w:color="auto"/>
            </w:tcBorders>
          </w:tcPr>
          <w:p w14:paraId="3F9B2FEA" w14:textId="77777777" w:rsidR="00AA47E0" w:rsidRDefault="00AA47E0">
            <w:pPr>
              <w:pStyle w:val="GGTEphCell2"/>
            </w:pPr>
            <w:proofErr w:type="spellStart"/>
            <w:r>
              <w:t>luqh</w:t>
            </w:r>
            <w:proofErr w:type="spellEnd"/>
            <w:r>
              <w:t>|=</w:t>
            </w:r>
          </w:p>
        </w:tc>
      </w:tr>
      <w:tr w:rsidR="00AA47E0" w14:paraId="54A524BF" w14:textId="77777777">
        <w:trPr>
          <w:cantSplit/>
        </w:trPr>
        <w:tc>
          <w:tcPr>
            <w:tcW w:w="397" w:type="dxa"/>
            <w:vMerge/>
            <w:tcBorders>
              <w:top w:val="nil"/>
              <w:bottom w:val="nil"/>
              <w:right w:val="nil"/>
            </w:tcBorders>
          </w:tcPr>
          <w:p w14:paraId="2C82F801" w14:textId="77777777" w:rsidR="00AA47E0" w:rsidRDefault="00AA47E0">
            <w:pPr>
              <w:ind w:left="113" w:right="113"/>
            </w:pPr>
          </w:p>
        </w:tc>
        <w:tc>
          <w:tcPr>
            <w:tcW w:w="1219" w:type="dxa"/>
            <w:tcBorders>
              <w:top w:val="nil"/>
              <w:left w:val="single" w:sz="12" w:space="0" w:color="auto"/>
              <w:bottom w:val="nil"/>
            </w:tcBorders>
          </w:tcPr>
          <w:p w14:paraId="37710EE9" w14:textId="77777777" w:rsidR="00AA47E0" w:rsidRDefault="00AA47E0">
            <w:pPr>
              <w:pStyle w:val="GGTEphCell2"/>
            </w:pPr>
            <w:proofErr w:type="spellStart"/>
            <w:r>
              <w:t>lu</w:t>
            </w:r>
            <w:proofErr w:type="spellEnd"/>
            <w:r>
              <w:t>&lt;/</w:t>
            </w:r>
            <w:proofErr w:type="spellStart"/>
            <w:r>
              <w:t>wmen</w:t>
            </w:r>
            <w:proofErr w:type="spellEnd"/>
          </w:p>
        </w:tc>
        <w:tc>
          <w:tcPr>
            <w:tcW w:w="1474" w:type="dxa"/>
            <w:tcBorders>
              <w:top w:val="nil"/>
              <w:bottom w:val="nil"/>
              <w:right w:val="single" w:sz="12" w:space="0" w:color="auto"/>
            </w:tcBorders>
          </w:tcPr>
          <w:p w14:paraId="0755E49A" w14:textId="77777777" w:rsidR="00AA47E0" w:rsidRDefault="00AA47E0">
            <w:pPr>
              <w:pStyle w:val="GGTEphCell2"/>
            </w:pPr>
            <w:proofErr w:type="spellStart"/>
            <w:r>
              <w:t>lu</w:t>
            </w:r>
            <w:proofErr w:type="spellEnd"/>
            <w:r>
              <w:t>&lt;</w:t>
            </w:r>
            <w:proofErr w:type="spellStart"/>
            <w:r>
              <w:t>w&amp;meqa</w:t>
            </w:r>
            <w:proofErr w:type="spellEnd"/>
          </w:p>
        </w:tc>
        <w:tc>
          <w:tcPr>
            <w:tcW w:w="1531" w:type="dxa"/>
            <w:tcBorders>
              <w:top w:val="nil"/>
              <w:left w:val="nil"/>
              <w:bottom w:val="nil"/>
            </w:tcBorders>
          </w:tcPr>
          <w:p w14:paraId="052FA743" w14:textId="77777777" w:rsidR="00AA47E0" w:rsidRDefault="00AA47E0">
            <w:pPr>
              <w:pStyle w:val="GGTEphCell2"/>
            </w:pPr>
            <w:proofErr w:type="spellStart"/>
            <w:r>
              <w:t>lu</w:t>
            </w:r>
            <w:proofErr w:type="spellEnd"/>
            <w:r>
              <w:t>&lt;/</w:t>
            </w:r>
            <w:proofErr w:type="spellStart"/>
            <w:r>
              <w:t>swmen</w:t>
            </w:r>
            <w:proofErr w:type="spellEnd"/>
          </w:p>
        </w:tc>
        <w:tc>
          <w:tcPr>
            <w:tcW w:w="1474" w:type="dxa"/>
            <w:tcBorders>
              <w:top w:val="nil"/>
              <w:bottom w:val="nil"/>
            </w:tcBorders>
          </w:tcPr>
          <w:p w14:paraId="10307B7A" w14:textId="77777777" w:rsidR="00AA47E0" w:rsidRDefault="00AA47E0">
            <w:pPr>
              <w:pStyle w:val="GGTEphCell2"/>
            </w:pPr>
            <w:proofErr w:type="spellStart"/>
            <w:r>
              <w:t>lu</w:t>
            </w:r>
            <w:proofErr w:type="spellEnd"/>
            <w:r>
              <w:t>&lt;</w:t>
            </w:r>
            <w:proofErr w:type="spellStart"/>
            <w:r>
              <w:t>sw&amp;meqa</w:t>
            </w:r>
            <w:proofErr w:type="spellEnd"/>
          </w:p>
        </w:tc>
        <w:tc>
          <w:tcPr>
            <w:tcW w:w="1446" w:type="dxa"/>
            <w:tcBorders>
              <w:top w:val="nil"/>
              <w:bottom w:val="nil"/>
              <w:right w:val="single" w:sz="4" w:space="0" w:color="auto"/>
            </w:tcBorders>
          </w:tcPr>
          <w:p w14:paraId="2EFDAB66" w14:textId="77777777" w:rsidR="00AA47E0" w:rsidRDefault="00AA47E0">
            <w:pPr>
              <w:pStyle w:val="GGTEphCell2"/>
            </w:pPr>
            <w:proofErr w:type="spellStart"/>
            <w:r>
              <w:t>luqw~men</w:t>
            </w:r>
            <w:proofErr w:type="spellEnd"/>
          </w:p>
        </w:tc>
      </w:tr>
      <w:tr w:rsidR="00AA47E0" w14:paraId="5B827D1B" w14:textId="77777777">
        <w:trPr>
          <w:cantSplit/>
        </w:trPr>
        <w:tc>
          <w:tcPr>
            <w:tcW w:w="397" w:type="dxa"/>
            <w:vMerge/>
            <w:tcBorders>
              <w:top w:val="nil"/>
              <w:bottom w:val="nil"/>
              <w:right w:val="nil"/>
            </w:tcBorders>
          </w:tcPr>
          <w:p w14:paraId="5E7F922B" w14:textId="77777777" w:rsidR="00AA47E0" w:rsidRDefault="00AA47E0">
            <w:pPr>
              <w:ind w:left="113" w:right="113"/>
            </w:pPr>
          </w:p>
        </w:tc>
        <w:tc>
          <w:tcPr>
            <w:tcW w:w="1219" w:type="dxa"/>
            <w:tcBorders>
              <w:top w:val="nil"/>
              <w:left w:val="single" w:sz="12" w:space="0" w:color="auto"/>
              <w:bottom w:val="nil"/>
            </w:tcBorders>
          </w:tcPr>
          <w:p w14:paraId="5F177334" w14:textId="77777777" w:rsidR="00AA47E0" w:rsidRDefault="00AA47E0">
            <w:pPr>
              <w:pStyle w:val="GGTEphCell2"/>
            </w:pPr>
            <w:proofErr w:type="spellStart"/>
            <w:r>
              <w:t>lu</w:t>
            </w:r>
            <w:proofErr w:type="spellEnd"/>
            <w:r>
              <w:t>&lt;/</w:t>
            </w:r>
            <w:proofErr w:type="spellStart"/>
            <w:r>
              <w:t>hte</w:t>
            </w:r>
            <w:proofErr w:type="spellEnd"/>
          </w:p>
        </w:tc>
        <w:tc>
          <w:tcPr>
            <w:tcW w:w="1474" w:type="dxa"/>
            <w:tcBorders>
              <w:top w:val="nil"/>
              <w:bottom w:val="nil"/>
              <w:right w:val="single" w:sz="12" w:space="0" w:color="auto"/>
            </w:tcBorders>
          </w:tcPr>
          <w:p w14:paraId="21AB8E33" w14:textId="77777777" w:rsidR="00AA47E0" w:rsidRDefault="00AA47E0">
            <w:pPr>
              <w:pStyle w:val="GGTEphCell2"/>
            </w:pPr>
            <w:proofErr w:type="spellStart"/>
            <w:r>
              <w:t>lu</w:t>
            </w:r>
            <w:proofErr w:type="spellEnd"/>
            <w:r>
              <w:t>&lt;/</w:t>
            </w:r>
            <w:proofErr w:type="spellStart"/>
            <w:r>
              <w:t>hsqe</w:t>
            </w:r>
            <w:proofErr w:type="spellEnd"/>
          </w:p>
        </w:tc>
        <w:tc>
          <w:tcPr>
            <w:tcW w:w="1531" w:type="dxa"/>
            <w:tcBorders>
              <w:top w:val="nil"/>
              <w:left w:val="nil"/>
              <w:bottom w:val="nil"/>
            </w:tcBorders>
          </w:tcPr>
          <w:p w14:paraId="4D7AFB1D" w14:textId="77777777" w:rsidR="00AA47E0" w:rsidRDefault="00AA47E0">
            <w:pPr>
              <w:pStyle w:val="GGTEphCell2"/>
            </w:pPr>
            <w:proofErr w:type="spellStart"/>
            <w:r>
              <w:t>lu</w:t>
            </w:r>
            <w:proofErr w:type="spellEnd"/>
            <w:r>
              <w:t>&lt;/</w:t>
            </w:r>
            <w:proofErr w:type="spellStart"/>
            <w:r>
              <w:t>shte</w:t>
            </w:r>
            <w:proofErr w:type="spellEnd"/>
          </w:p>
        </w:tc>
        <w:tc>
          <w:tcPr>
            <w:tcW w:w="1474" w:type="dxa"/>
            <w:tcBorders>
              <w:top w:val="nil"/>
              <w:bottom w:val="nil"/>
            </w:tcBorders>
          </w:tcPr>
          <w:p w14:paraId="02007768" w14:textId="77777777" w:rsidR="00AA47E0" w:rsidRDefault="00AA47E0">
            <w:pPr>
              <w:pStyle w:val="GGTEphCell2"/>
            </w:pPr>
            <w:proofErr w:type="spellStart"/>
            <w:r>
              <w:t>lu</w:t>
            </w:r>
            <w:proofErr w:type="spellEnd"/>
            <w:r>
              <w:t>&lt;/</w:t>
            </w:r>
            <w:proofErr w:type="spellStart"/>
            <w:r>
              <w:t>shsqe</w:t>
            </w:r>
            <w:proofErr w:type="spellEnd"/>
          </w:p>
        </w:tc>
        <w:tc>
          <w:tcPr>
            <w:tcW w:w="1446" w:type="dxa"/>
            <w:tcBorders>
              <w:top w:val="nil"/>
              <w:bottom w:val="nil"/>
              <w:right w:val="single" w:sz="4" w:space="0" w:color="auto"/>
            </w:tcBorders>
          </w:tcPr>
          <w:p w14:paraId="66F18B86" w14:textId="77777777" w:rsidR="00AA47E0" w:rsidRDefault="00AA47E0">
            <w:pPr>
              <w:pStyle w:val="GGTEphCell2"/>
            </w:pPr>
            <w:proofErr w:type="spellStart"/>
            <w:r>
              <w:t>luqh</w:t>
            </w:r>
            <w:proofErr w:type="spellEnd"/>
            <w:r>
              <w:t>=</w:t>
            </w:r>
            <w:proofErr w:type="spellStart"/>
            <w:r>
              <w:t>te</w:t>
            </w:r>
            <w:proofErr w:type="spellEnd"/>
          </w:p>
        </w:tc>
      </w:tr>
      <w:tr w:rsidR="00AA47E0" w14:paraId="1E1AF786" w14:textId="77777777">
        <w:trPr>
          <w:cantSplit/>
        </w:trPr>
        <w:tc>
          <w:tcPr>
            <w:tcW w:w="397" w:type="dxa"/>
            <w:vMerge/>
            <w:tcBorders>
              <w:top w:val="nil"/>
              <w:bottom w:val="nil"/>
              <w:right w:val="nil"/>
            </w:tcBorders>
          </w:tcPr>
          <w:p w14:paraId="38065518" w14:textId="77777777" w:rsidR="00AA47E0" w:rsidRDefault="00AA47E0">
            <w:pPr>
              <w:ind w:left="113" w:right="113"/>
            </w:pPr>
          </w:p>
        </w:tc>
        <w:tc>
          <w:tcPr>
            <w:tcW w:w="1219" w:type="dxa"/>
            <w:tcBorders>
              <w:top w:val="nil"/>
              <w:left w:val="single" w:sz="12" w:space="0" w:color="auto"/>
              <w:bottom w:val="nil"/>
            </w:tcBorders>
          </w:tcPr>
          <w:p w14:paraId="65FB3CDA" w14:textId="77777777" w:rsidR="00AA47E0" w:rsidRDefault="00AA47E0">
            <w:pPr>
              <w:pStyle w:val="GGTEphCell2"/>
            </w:pPr>
            <w:proofErr w:type="spellStart"/>
            <w:r>
              <w:t>lu</w:t>
            </w:r>
            <w:proofErr w:type="spellEnd"/>
            <w:r>
              <w:t>&lt;/</w:t>
            </w:r>
            <w:proofErr w:type="spellStart"/>
            <w:r>
              <w:t>wsi¨n</w:t>
            </w:r>
            <w:proofErr w:type="spellEnd"/>
            <w:r>
              <w:t>©</w:t>
            </w:r>
          </w:p>
        </w:tc>
        <w:tc>
          <w:tcPr>
            <w:tcW w:w="1474" w:type="dxa"/>
            <w:tcBorders>
              <w:top w:val="nil"/>
              <w:bottom w:val="nil"/>
              <w:right w:val="single" w:sz="12" w:space="0" w:color="auto"/>
            </w:tcBorders>
          </w:tcPr>
          <w:p w14:paraId="725A6DCE" w14:textId="77777777" w:rsidR="00AA47E0" w:rsidRDefault="00AA47E0">
            <w:pPr>
              <w:pStyle w:val="GGTEphCell2"/>
            </w:pPr>
            <w:proofErr w:type="spellStart"/>
            <w:r>
              <w:t>lu</w:t>
            </w:r>
            <w:proofErr w:type="spellEnd"/>
            <w:r>
              <w:t>&lt;/</w:t>
            </w:r>
            <w:proofErr w:type="spellStart"/>
            <w:r>
              <w:t>wntai</w:t>
            </w:r>
            <w:proofErr w:type="spellEnd"/>
          </w:p>
        </w:tc>
        <w:tc>
          <w:tcPr>
            <w:tcW w:w="1531" w:type="dxa"/>
            <w:tcBorders>
              <w:top w:val="nil"/>
              <w:left w:val="nil"/>
              <w:bottom w:val="nil"/>
            </w:tcBorders>
          </w:tcPr>
          <w:p w14:paraId="12336649" w14:textId="77777777" w:rsidR="00AA47E0" w:rsidRDefault="00AA47E0">
            <w:pPr>
              <w:pStyle w:val="GGTEphCell2"/>
            </w:pPr>
            <w:proofErr w:type="spellStart"/>
            <w:r>
              <w:t>lu</w:t>
            </w:r>
            <w:proofErr w:type="spellEnd"/>
            <w:r>
              <w:t>&lt;/</w:t>
            </w:r>
            <w:proofErr w:type="spellStart"/>
            <w:r>
              <w:t>swsi¨n</w:t>
            </w:r>
            <w:proofErr w:type="spellEnd"/>
            <w:r>
              <w:t>©</w:t>
            </w:r>
          </w:p>
        </w:tc>
        <w:tc>
          <w:tcPr>
            <w:tcW w:w="1474" w:type="dxa"/>
            <w:tcBorders>
              <w:top w:val="nil"/>
              <w:bottom w:val="nil"/>
            </w:tcBorders>
          </w:tcPr>
          <w:p w14:paraId="58E7A81B" w14:textId="77777777" w:rsidR="00AA47E0" w:rsidRDefault="00AA47E0">
            <w:pPr>
              <w:pStyle w:val="GGTEphCell2"/>
            </w:pPr>
            <w:proofErr w:type="spellStart"/>
            <w:r>
              <w:t>lu</w:t>
            </w:r>
            <w:proofErr w:type="spellEnd"/>
            <w:r>
              <w:t>&lt;/</w:t>
            </w:r>
            <w:proofErr w:type="spellStart"/>
            <w:r>
              <w:t>swntai</w:t>
            </w:r>
            <w:proofErr w:type="spellEnd"/>
          </w:p>
        </w:tc>
        <w:tc>
          <w:tcPr>
            <w:tcW w:w="1446" w:type="dxa"/>
            <w:tcBorders>
              <w:top w:val="nil"/>
              <w:bottom w:val="nil"/>
              <w:right w:val="single" w:sz="4" w:space="0" w:color="auto"/>
            </w:tcBorders>
          </w:tcPr>
          <w:p w14:paraId="4A28E661" w14:textId="77777777" w:rsidR="00AA47E0" w:rsidRDefault="00AA47E0">
            <w:pPr>
              <w:pStyle w:val="GGTEphCell2"/>
            </w:pPr>
            <w:proofErr w:type="spellStart"/>
            <w:r>
              <w:t>luqw~si¨n</w:t>
            </w:r>
            <w:proofErr w:type="spellEnd"/>
            <w:r>
              <w:t>©</w:t>
            </w:r>
          </w:p>
        </w:tc>
      </w:tr>
      <w:tr w:rsidR="00AA47E0" w14:paraId="17CF3770" w14:textId="77777777">
        <w:trPr>
          <w:cantSplit/>
        </w:trPr>
        <w:tc>
          <w:tcPr>
            <w:tcW w:w="397" w:type="dxa"/>
            <w:vMerge w:val="restart"/>
            <w:tcBorders>
              <w:top w:val="single" w:sz="12" w:space="0" w:color="auto"/>
              <w:bottom w:val="nil"/>
              <w:right w:val="nil"/>
            </w:tcBorders>
            <w:textDirection w:val="btLr"/>
          </w:tcPr>
          <w:p w14:paraId="0B9692D2" w14:textId="77777777" w:rsidR="00AA47E0" w:rsidRDefault="00AA47E0">
            <w:pPr>
              <w:ind w:left="113" w:right="113"/>
              <w:jc w:val="center"/>
            </w:pPr>
            <w:r>
              <w:t>Optative</w:t>
            </w:r>
          </w:p>
        </w:tc>
        <w:tc>
          <w:tcPr>
            <w:tcW w:w="1219" w:type="dxa"/>
            <w:tcBorders>
              <w:top w:val="single" w:sz="12" w:space="0" w:color="auto"/>
              <w:left w:val="single" w:sz="12" w:space="0" w:color="auto"/>
              <w:bottom w:val="nil"/>
            </w:tcBorders>
          </w:tcPr>
          <w:p w14:paraId="2A8B2C2D" w14:textId="77777777" w:rsidR="00AA47E0" w:rsidRDefault="00AA47E0">
            <w:pPr>
              <w:pStyle w:val="GGTEphCell2"/>
            </w:pPr>
            <w:proofErr w:type="spellStart"/>
            <w:r>
              <w:t>lu</w:t>
            </w:r>
            <w:proofErr w:type="spellEnd"/>
            <w:r>
              <w:t>&lt;/</w:t>
            </w:r>
            <w:proofErr w:type="spellStart"/>
            <w:r>
              <w:t>oimi</w:t>
            </w:r>
            <w:proofErr w:type="spellEnd"/>
          </w:p>
        </w:tc>
        <w:tc>
          <w:tcPr>
            <w:tcW w:w="1474" w:type="dxa"/>
            <w:tcBorders>
              <w:top w:val="single" w:sz="12" w:space="0" w:color="auto"/>
              <w:bottom w:val="nil"/>
              <w:right w:val="single" w:sz="12" w:space="0" w:color="auto"/>
            </w:tcBorders>
          </w:tcPr>
          <w:p w14:paraId="382A826E" w14:textId="77777777" w:rsidR="00AA47E0" w:rsidRDefault="00AA47E0">
            <w:pPr>
              <w:pStyle w:val="GGTEphCell2"/>
            </w:pPr>
            <w:proofErr w:type="spellStart"/>
            <w:r>
              <w:t>lu</w:t>
            </w:r>
            <w:proofErr w:type="spellEnd"/>
            <w:r>
              <w:t>&lt;oi/</w:t>
            </w:r>
            <w:proofErr w:type="spellStart"/>
            <w:r>
              <w:t>mhn</w:t>
            </w:r>
            <w:proofErr w:type="spellEnd"/>
          </w:p>
        </w:tc>
        <w:tc>
          <w:tcPr>
            <w:tcW w:w="1531" w:type="dxa"/>
            <w:tcBorders>
              <w:top w:val="single" w:sz="12" w:space="0" w:color="auto"/>
              <w:left w:val="nil"/>
              <w:bottom w:val="nil"/>
            </w:tcBorders>
          </w:tcPr>
          <w:p w14:paraId="51DA85C2" w14:textId="77777777" w:rsidR="00AA47E0" w:rsidRDefault="00AA47E0">
            <w:pPr>
              <w:pStyle w:val="GGTEphCell2"/>
            </w:pPr>
            <w:proofErr w:type="spellStart"/>
            <w:r>
              <w:t>lu</w:t>
            </w:r>
            <w:proofErr w:type="spellEnd"/>
            <w:r>
              <w:t>&lt;/</w:t>
            </w:r>
            <w:proofErr w:type="spellStart"/>
            <w:r>
              <w:t>saimi</w:t>
            </w:r>
            <w:proofErr w:type="spellEnd"/>
          </w:p>
        </w:tc>
        <w:tc>
          <w:tcPr>
            <w:tcW w:w="1474" w:type="dxa"/>
            <w:tcBorders>
              <w:top w:val="single" w:sz="12" w:space="0" w:color="auto"/>
              <w:bottom w:val="nil"/>
            </w:tcBorders>
          </w:tcPr>
          <w:p w14:paraId="474A4E79" w14:textId="77777777" w:rsidR="00AA47E0" w:rsidRDefault="00AA47E0">
            <w:pPr>
              <w:pStyle w:val="GGTEphCell2"/>
            </w:pPr>
            <w:proofErr w:type="spellStart"/>
            <w:r>
              <w:t>lu</w:t>
            </w:r>
            <w:proofErr w:type="spellEnd"/>
            <w:r>
              <w:t>&lt;</w:t>
            </w:r>
            <w:proofErr w:type="spellStart"/>
            <w:r>
              <w:t>sai</w:t>
            </w:r>
            <w:proofErr w:type="spellEnd"/>
            <w:r>
              <w:t>/</w:t>
            </w:r>
            <w:proofErr w:type="spellStart"/>
            <w:r>
              <w:t>mhn</w:t>
            </w:r>
            <w:proofErr w:type="spellEnd"/>
          </w:p>
        </w:tc>
        <w:tc>
          <w:tcPr>
            <w:tcW w:w="1446" w:type="dxa"/>
            <w:tcBorders>
              <w:top w:val="single" w:sz="12" w:space="0" w:color="auto"/>
              <w:bottom w:val="nil"/>
              <w:right w:val="single" w:sz="4" w:space="0" w:color="auto"/>
            </w:tcBorders>
          </w:tcPr>
          <w:p w14:paraId="08B1607C" w14:textId="77777777" w:rsidR="00AA47E0" w:rsidRDefault="00AA47E0">
            <w:pPr>
              <w:pStyle w:val="GGTEphCell2"/>
            </w:pPr>
            <w:proofErr w:type="spellStart"/>
            <w:r>
              <w:t>luqei</w:t>
            </w:r>
            <w:proofErr w:type="spellEnd"/>
            <w:r>
              <w:t>/</w:t>
            </w:r>
            <w:proofErr w:type="spellStart"/>
            <w:r>
              <w:t>hn</w:t>
            </w:r>
            <w:proofErr w:type="spellEnd"/>
          </w:p>
        </w:tc>
      </w:tr>
      <w:tr w:rsidR="00AA47E0" w14:paraId="4DA225F7" w14:textId="77777777">
        <w:trPr>
          <w:cantSplit/>
        </w:trPr>
        <w:tc>
          <w:tcPr>
            <w:tcW w:w="397" w:type="dxa"/>
            <w:vMerge/>
            <w:tcBorders>
              <w:top w:val="nil"/>
              <w:bottom w:val="nil"/>
              <w:right w:val="nil"/>
            </w:tcBorders>
          </w:tcPr>
          <w:p w14:paraId="038E749F" w14:textId="77777777" w:rsidR="00AA47E0" w:rsidRDefault="00AA47E0">
            <w:pPr>
              <w:ind w:left="113" w:right="113"/>
            </w:pPr>
          </w:p>
        </w:tc>
        <w:tc>
          <w:tcPr>
            <w:tcW w:w="1219" w:type="dxa"/>
            <w:tcBorders>
              <w:top w:val="nil"/>
              <w:left w:val="single" w:sz="12" w:space="0" w:color="auto"/>
              <w:bottom w:val="nil"/>
            </w:tcBorders>
          </w:tcPr>
          <w:p w14:paraId="0B1C9C55" w14:textId="77777777" w:rsidR="00AA47E0" w:rsidRDefault="00AA47E0">
            <w:pPr>
              <w:pStyle w:val="GGTEphCell2"/>
            </w:pPr>
            <w:proofErr w:type="spellStart"/>
            <w:r>
              <w:t>lu</w:t>
            </w:r>
            <w:proofErr w:type="spellEnd"/>
            <w:r>
              <w:t>&lt;/</w:t>
            </w:r>
            <w:proofErr w:type="spellStart"/>
            <w:r>
              <w:t>oij</w:t>
            </w:r>
            <w:proofErr w:type="spellEnd"/>
          </w:p>
        </w:tc>
        <w:tc>
          <w:tcPr>
            <w:tcW w:w="1474" w:type="dxa"/>
            <w:tcBorders>
              <w:top w:val="nil"/>
              <w:bottom w:val="nil"/>
              <w:right w:val="single" w:sz="12" w:space="0" w:color="auto"/>
            </w:tcBorders>
          </w:tcPr>
          <w:p w14:paraId="63A60E91" w14:textId="77777777" w:rsidR="00AA47E0" w:rsidRDefault="00AA47E0">
            <w:pPr>
              <w:pStyle w:val="GGTEphCell2"/>
            </w:pPr>
            <w:proofErr w:type="spellStart"/>
            <w:r>
              <w:t>lu</w:t>
            </w:r>
            <w:proofErr w:type="spellEnd"/>
            <w:r>
              <w:t>&lt;/</w:t>
            </w:r>
            <w:proofErr w:type="spellStart"/>
            <w:r>
              <w:t>oio</w:t>
            </w:r>
            <w:proofErr w:type="spellEnd"/>
          </w:p>
        </w:tc>
        <w:tc>
          <w:tcPr>
            <w:tcW w:w="1531" w:type="dxa"/>
            <w:tcBorders>
              <w:top w:val="nil"/>
              <w:left w:val="nil"/>
              <w:bottom w:val="nil"/>
            </w:tcBorders>
          </w:tcPr>
          <w:p w14:paraId="7489B886" w14:textId="77777777" w:rsidR="00AA47E0" w:rsidRDefault="00AA47E0">
            <w:pPr>
              <w:pStyle w:val="GGTEphCell2"/>
            </w:pPr>
            <w:proofErr w:type="spellStart"/>
            <w:r>
              <w:t>lu</w:t>
            </w:r>
            <w:proofErr w:type="spellEnd"/>
            <w:r>
              <w:t>&lt;/</w:t>
            </w:r>
            <w:proofErr w:type="spellStart"/>
            <w:r>
              <w:t>seiaj</w:t>
            </w:r>
            <w:proofErr w:type="spellEnd"/>
            <w:r>
              <w:t xml:space="preserve"> </w:t>
            </w:r>
            <w:r>
              <w:tab/>
            </w:r>
            <w:r>
              <w:tab/>
            </w:r>
            <w:r>
              <w:tab/>
            </w:r>
            <w:r>
              <w:tab/>
              <w:t>¾</w:t>
            </w:r>
          </w:p>
        </w:tc>
        <w:tc>
          <w:tcPr>
            <w:tcW w:w="1474" w:type="dxa"/>
            <w:tcBorders>
              <w:top w:val="nil"/>
              <w:bottom w:val="nil"/>
            </w:tcBorders>
          </w:tcPr>
          <w:p w14:paraId="6278E370" w14:textId="77777777" w:rsidR="00AA47E0" w:rsidRDefault="00AA47E0">
            <w:pPr>
              <w:pStyle w:val="GGTEphCell2"/>
            </w:pPr>
            <w:proofErr w:type="spellStart"/>
            <w:r>
              <w:t>lu</w:t>
            </w:r>
            <w:proofErr w:type="spellEnd"/>
            <w:r>
              <w:t>&lt;/</w:t>
            </w:r>
            <w:proofErr w:type="spellStart"/>
            <w:r>
              <w:t>saio</w:t>
            </w:r>
            <w:proofErr w:type="spellEnd"/>
          </w:p>
        </w:tc>
        <w:tc>
          <w:tcPr>
            <w:tcW w:w="1446" w:type="dxa"/>
            <w:tcBorders>
              <w:top w:val="nil"/>
              <w:bottom w:val="nil"/>
              <w:right w:val="single" w:sz="4" w:space="0" w:color="auto"/>
            </w:tcBorders>
          </w:tcPr>
          <w:p w14:paraId="52BA3C24" w14:textId="77777777" w:rsidR="00AA47E0" w:rsidRDefault="00AA47E0">
            <w:pPr>
              <w:pStyle w:val="GGTEphCell2"/>
            </w:pPr>
            <w:proofErr w:type="spellStart"/>
            <w:r>
              <w:t>luqei</w:t>
            </w:r>
            <w:proofErr w:type="spellEnd"/>
            <w:r>
              <w:t>/</w:t>
            </w:r>
            <w:proofErr w:type="spellStart"/>
            <w:r>
              <w:t>hj</w:t>
            </w:r>
            <w:proofErr w:type="spellEnd"/>
          </w:p>
        </w:tc>
      </w:tr>
      <w:tr w:rsidR="00AA47E0" w14:paraId="2B347113" w14:textId="77777777">
        <w:trPr>
          <w:cantSplit/>
        </w:trPr>
        <w:tc>
          <w:tcPr>
            <w:tcW w:w="397" w:type="dxa"/>
            <w:vMerge/>
            <w:tcBorders>
              <w:top w:val="nil"/>
              <w:bottom w:val="nil"/>
              <w:right w:val="nil"/>
            </w:tcBorders>
          </w:tcPr>
          <w:p w14:paraId="60975C5B" w14:textId="77777777" w:rsidR="00AA47E0" w:rsidRDefault="00AA47E0">
            <w:pPr>
              <w:ind w:left="113" w:right="113"/>
            </w:pPr>
          </w:p>
        </w:tc>
        <w:tc>
          <w:tcPr>
            <w:tcW w:w="1219" w:type="dxa"/>
            <w:tcBorders>
              <w:top w:val="nil"/>
              <w:left w:val="single" w:sz="12" w:space="0" w:color="auto"/>
              <w:bottom w:val="nil"/>
            </w:tcBorders>
          </w:tcPr>
          <w:p w14:paraId="29BEF0EB" w14:textId="77777777" w:rsidR="00AA47E0" w:rsidRDefault="00AA47E0">
            <w:pPr>
              <w:pStyle w:val="GGTEphCell2"/>
            </w:pPr>
            <w:proofErr w:type="spellStart"/>
            <w:r>
              <w:t>lu</w:t>
            </w:r>
            <w:proofErr w:type="spellEnd"/>
            <w:r>
              <w:t>&lt;/oi</w:t>
            </w:r>
          </w:p>
        </w:tc>
        <w:tc>
          <w:tcPr>
            <w:tcW w:w="1474" w:type="dxa"/>
            <w:tcBorders>
              <w:top w:val="nil"/>
              <w:bottom w:val="nil"/>
              <w:right w:val="single" w:sz="12" w:space="0" w:color="auto"/>
            </w:tcBorders>
          </w:tcPr>
          <w:p w14:paraId="1D2D2364" w14:textId="77777777" w:rsidR="00AA47E0" w:rsidRDefault="00AA47E0">
            <w:pPr>
              <w:pStyle w:val="GGTEphCell2"/>
            </w:pPr>
            <w:proofErr w:type="spellStart"/>
            <w:r>
              <w:t>lu</w:t>
            </w:r>
            <w:proofErr w:type="spellEnd"/>
            <w:r>
              <w:t>&lt;/</w:t>
            </w:r>
            <w:proofErr w:type="spellStart"/>
            <w:r>
              <w:t>oito</w:t>
            </w:r>
            <w:proofErr w:type="spellEnd"/>
          </w:p>
        </w:tc>
        <w:tc>
          <w:tcPr>
            <w:tcW w:w="1531" w:type="dxa"/>
            <w:tcBorders>
              <w:top w:val="nil"/>
              <w:left w:val="nil"/>
              <w:bottom w:val="nil"/>
            </w:tcBorders>
          </w:tcPr>
          <w:p w14:paraId="67B379C2" w14:textId="77777777" w:rsidR="00AA47E0" w:rsidRDefault="00AA47E0">
            <w:pPr>
              <w:pStyle w:val="GGTEphCell2"/>
            </w:pPr>
            <w:proofErr w:type="spellStart"/>
            <w:r>
              <w:t>lu</w:t>
            </w:r>
            <w:proofErr w:type="spellEnd"/>
            <w:r>
              <w:t>&lt;/</w:t>
            </w:r>
            <w:proofErr w:type="spellStart"/>
            <w:r>
              <w:t>seie¨n</w:t>
            </w:r>
            <w:proofErr w:type="spellEnd"/>
            <w:r>
              <w:t>©</w:t>
            </w:r>
            <w:r>
              <w:tab/>
            </w:r>
            <w:r>
              <w:tab/>
              <w:t>¾</w:t>
            </w:r>
          </w:p>
        </w:tc>
        <w:tc>
          <w:tcPr>
            <w:tcW w:w="1474" w:type="dxa"/>
            <w:tcBorders>
              <w:top w:val="nil"/>
              <w:bottom w:val="nil"/>
            </w:tcBorders>
          </w:tcPr>
          <w:p w14:paraId="6B52FDC9" w14:textId="77777777" w:rsidR="00AA47E0" w:rsidRDefault="00AA47E0">
            <w:pPr>
              <w:pStyle w:val="GGTEphCell2"/>
            </w:pPr>
            <w:proofErr w:type="spellStart"/>
            <w:r>
              <w:t>lu</w:t>
            </w:r>
            <w:proofErr w:type="spellEnd"/>
            <w:r>
              <w:t>&lt;/</w:t>
            </w:r>
            <w:proofErr w:type="spellStart"/>
            <w:r>
              <w:t>saito</w:t>
            </w:r>
            <w:proofErr w:type="spellEnd"/>
          </w:p>
        </w:tc>
        <w:tc>
          <w:tcPr>
            <w:tcW w:w="1446" w:type="dxa"/>
            <w:tcBorders>
              <w:top w:val="nil"/>
              <w:bottom w:val="nil"/>
              <w:right w:val="single" w:sz="4" w:space="0" w:color="auto"/>
            </w:tcBorders>
          </w:tcPr>
          <w:p w14:paraId="69DF00F4" w14:textId="77777777" w:rsidR="00AA47E0" w:rsidRDefault="00AA47E0">
            <w:pPr>
              <w:pStyle w:val="GGTEphCell2"/>
            </w:pPr>
            <w:proofErr w:type="spellStart"/>
            <w:r>
              <w:t>luqei</w:t>
            </w:r>
            <w:proofErr w:type="spellEnd"/>
            <w:r>
              <w:t>/h</w:t>
            </w:r>
          </w:p>
        </w:tc>
      </w:tr>
      <w:tr w:rsidR="00AA47E0" w14:paraId="4FFC4FBA" w14:textId="77777777">
        <w:trPr>
          <w:cantSplit/>
        </w:trPr>
        <w:tc>
          <w:tcPr>
            <w:tcW w:w="397" w:type="dxa"/>
            <w:vMerge/>
            <w:tcBorders>
              <w:top w:val="nil"/>
              <w:bottom w:val="nil"/>
              <w:right w:val="nil"/>
            </w:tcBorders>
          </w:tcPr>
          <w:p w14:paraId="15E2B6FA" w14:textId="77777777" w:rsidR="00AA47E0" w:rsidRDefault="00AA47E0">
            <w:pPr>
              <w:ind w:left="113" w:right="113"/>
            </w:pPr>
          </w:p>
        </w:tc>
        <w:tc>
          <w:tcPr>
            <w:tcW w:w="1219" w:type="dxa"/>
            <w:tcBorders>
              <w:top w:val="nil"/>
              <w:left w:val="single" w:sz="12" w:space="0" w:color="auto"/>
              <w:bottom w:val="nil"/>
            </w:tcBorders>
          </w:tcPr>
          <w:p w14:paraId="35925CD4" w14:textId="77777777" w:rsidR="00AA47E0" w:rsidRDefault="00AA47E0">
            <w:pPr>
              <w:pStyle w:val="GGTEphCell2"/>
            </w:pPr>
            <w:proofErr w:type="spellStart"/>
            <w:r>
              <w:t>lu</w:t>
            </w:r>
            <w:proofErr w:type="spellEnd"/>
            <w:r>
              <w:t>&lt;/</w:t>
            </w:r>
            <w:proofErr w:type="spellStart"/>
            <w:r>
              <w:t>oimen</w:t>
            </w:r>
            <w:proofErr w:type="spellEnd"/>
          </w:p>
        </w:tc>
        <w:tc>
          <w:tcPr>
            <w:tcW w:w="1474" w:type="dxa"/>
            <w:tcBorders>
              <w:top w:val="nil"/>
              <w:bottom w:val="nil"/>
              <w:right w:val="single" w:sz="12" w:space="0" w:color="auto"/>
            </w:tcBorders>
          </w:tcPr>
          <w:p w14:paraId="4AFFF9D8" w14:textId="77777777" w:rsidR="00AA47E0" w:rsidRDefault="00AA47E0">
            <w:pPr>
              <w:pStyle w:val="GGTEphCell2"/>
            </w:pPr>
            <w:proofErr w:type="spellStart"/>
            <w:r>
              <w:t>lu</w:t>
            </w:r>
            <w:proofErr w:type="spellEnd"/>
            <w:r>
              <w:t>&lt;oi/</w:t>
            </w:r>
            <w:proofErr w:type="spellStart"/>
            <w:r>
              <w:t>meqa</w:t>
            </w:r>
            <w:proofErr w:type="spellEnd"/>
          </w:p>
        </w:tc>
        <w:tc>
          <w:tcPr>
            <w:tcW w:w="1531" w:type="dxa"/>
            <w:tcBorders>
              <w:top w:val="nil"/>
              <w:left w:val="nil"/>
              <w:bottom w:val="nil"/>
            </w:tcBorders>
          </w:tcPr>
          <w:p w14:paraId="5920C296" w14:textId="77777777" w:rsidR="00AA47E0" w:rsidRDefault="00AA47E0">
            <w:pPr>
              <w:pStyle w:val="GGTEphCell2"/>
            </w:pPr>
            <w:proofErr w:type="spellStart"/>
            <w:r>
              <w:t>lu</w:t>
            </w:r>
            <w:proofErr w:type="spellEnd"/>
            <w:r>
              <w:t>&lt;/</w:t>
            </w:r>
            <w:proofErr w:type="spellStart"/>
            <w:r>
              <w:t>saimen</w:t>
            </w:r>
            <w:proofErr w:type="spellEnd"/>
          </w:p>
        </w:tc>
        <w:tc>
          <w:tcPr>
            <w:tcW w:w="1474" w:type="dxa"/>
            <w:tcBorders>
              <w:top w:val="nil"/>
              <w:bottom w:val="nil"/>
            </w:tcBorders>
          </w:tcPr>
          <w:p w14:paraId="58D5DCA4" w14:textId="77777777" w:rsidR="00AA47E0" w:rsidRDefault="00AA47E0">
            <w:pPr>
              <w:pStyle w:val="GGTEphCell2"/>
            </w:pPr>
            <w:proofErr w:type="spellStart"/>
            <w:r>
              <w:t>lu</w:t>
            </w:r>
            <w:proofErr w:type="spellEnd"/>
            <w:r>
              <w:t>&lt;</w:t>
            </w:r>
            <w:proofErr w:type="spellStart"/>
            <w:r>
              <w:t>sai</w:t>
            </w:r>
            <w:proofErr w:type="spellEnd"/>
            <w:r>
              <w:t>/</w:t>
            </w:r>
            <w:proofErr w:type="spellStart"/>
            <w:r>
              <w:t>meqa</w:t>
            </w:r>
            <w:proofErr w:type="spellEnd"/>
          </w:p>
        </w:tc>
        <w:tc>
          <w:tcPr>
            <w:tcW w:w="1446" w:type="dxa"/>
            <w:tcBorders>
              <w:top w:val="nil"/>
              <w:bottom w:val="nil"/>
              <w:right w:val="single" w:sz="4" w:space="0" w:color="auto"/>
            </w:tcBorders>
          </w:tcPr>
          <w:p w14:paraId="1F7E6BDA" w14:textId="77777777" w:rsidR="00AA47E0" w:rsidRDefault="00AA47E0">
            <w:pPr>
              <w:pStyle w:val="GGTEphCell2"/>
              <w:rPr>
                <w:rFonts w:ascii="Times New Roman" w:hAnsi="Times New Roman"/>
              </w:rPr>
            </w:pPr>
            <w:proofErr w:type="spellStart"/>
            <w:r>
              <w:t>luqei</w:t>
            </w:r>
            <w:proofErr w:type="spellEnd"/>
            <w:r>
              <w:t>=men</w:t>
            </w:r>
            <w:r>
              <w:tab/>
            </w:r>
            <w:r>
              <w:tab/>
              <w:t>¾</w:t>
            </w:r>
          </w:p>
        </w:tc>
      </w:tr>
      <w:tr w:rsidR="00AA47E0" w14:paraId="4C6B1AFC" w14:textId="77777777">
        <w:trPr>
          <w:cantSplit/>
        </w:trPr>
        <w:tc>
          <w:tcPr>
            <w:tcW w:w="397" w:type="dxa"/>
            <w:vMerge/>
            <w:tcBorders>
              <w:top w:val="nil"/>
              <w:bottom w:val="nil"/>
              <w:right w:val="nil"/>
            </w:tcBorders>
          </w:tcPr>
          <w:p w14:paraId="1D8B81FE" w14:textId="77777777" w:rsidR="00AA47E0" w:rsidRDefault="00AA47E0">
            <w:pPr>
              <w:ind w:left="113" w:right="113"/>
            </w:pPr>
          </w:p>
        </w:tc>
        <w:tc>
          <w:tcPr>
            <w:tcW w:w="1219" w:type="dxa"/>
            <w:tcBorders>
              <w:top w:val="nil"/>
              <w:left w:val="single" w:sz="12" w:space="0" w:color="auto"/>
              <w:bottom w:val="nil"/>
            </w:tcBorders>
          </w:tcPr>
          <w:p w14:paraId="0C06A493" w14:textId="77777777" w:rsidR="00AA47E0" w:rsidRDefault="00AA47E0">
            <w:pPr>
              <w:pStyle w:val="GGTEphCell2"/>
            </w:pPr>
            <w:proofErr w:type="spellStart"/>
            <w:r>
              <w:t>lu</w:t>
            </w:r>
            <w:proofErr w:type="spellEnd"/>
            <w:r>
              <w:t>&lt;/</w:t>
            </w:r>
            <w:proofErr w:type="spellStart"/>
            <w:r>
              <w:t>oite</w:t>
            </w:r>
            <w:proofErr w:type="spellEnd"/>
          </w:p>
        </w:tc>
        <w:tc>
          <w:tcPr>
            <w:tcW w:w="1474" w:type="dxa"/>
            <w:tcBorders>
              <w:top w:val="nil"/>
              <w:bottom w:val="nil"/>
              <w:right w:val="single" w:sz="12" w:space="0" w:color="auto"/>
            </w:tcBorders>
          </w:tcPr>
          <w:p w14:paraId="75E450D3" w14:textId="77777777" w:rsidR="00AA47E0" w:rsidRDefault="00AA47E0">
            <w:pPr>
              <w:pStyle w:val="GGTEphCell2"/>
            </w:pPr>
            <w:proofErr w:type="spellStart"/>
            <w:r>
              <w:t>lu</w:t>
            </w:r>
            <w:proofErr w:type="spellEnd"/>
            <w:r>
              <w:t>&lt;/</w:t>
            </w:r>
            <w:proofErr w:type="spellStart"/>
            <w:r>
              <w:t>oisqe</w:t>
            </w:r>
            <w:proofErr w:type="spellEnd"/>
          </w:p>
        </w:tc>
        <w:tc>
          <w:tcPr>
            <w:tcW w:w="1531" w:type="dxa"/>
            <w:tcBorders>
              <w:top w:val="nil"/>
              <w:left w:val="nil"/>
              <w:bottom w:val="nil"/>
            </w:tcBorders>
          </w:tcPr>
          <w:p w14:paraId="52FD9C0C" w14:textId="77777777" w:rsidR="00AA47E0" w:rsidRDefault="00AA47E0">
            <w:pPr>
              <w:pStyle w:val="GGTEphCell2"/>
            </w:pPr>
            <w:proofErr w:type="spellStart"/>
            <w:r>
              <w:t>lu</w:t>
            </w:r>
            <w:proofErr w:type="spellEnd"/>
            <w:r>
              <w:t>&lt;/</w:t>
            </w:r>
            <w:proofErr w:type="spellStart"/>
            <w:r>
              <w:t>saite</w:t>
            </w:r>
            <w:proofErr w:type="spellEnd"/>
          </w:p>
        </w:tc>
        <w:tc>
          <w:tcPr>
            <w:tcW w:w="1474" w:type="dxa"/>
            <w:tcBorders>
              <w:top w:val="nil"/>
              <w:bottom w:val="nil"/>
            </w:tcBorders>
          </w:tcPr>
          <w:p w14:paraId="665859B0" w14:textId="77777777" w:rsidR="00AA47E0" w:rsidRDefault="00AA47E0">
            <w:pPr>
              <w:pStyle w:val="GGTEphCell2"/>
            </w:pPr>
            <w:proofErr w:type="spellStart"/>
            <w:r>
              <w:t>lu</w:t>
            </w:r>
            <w:proofErr w:type="spellEnd"/>
            <w:r>
              <w:t>&lt;/</w:t>
            </w:r>
            <w:proofErr w:type="spellStart"/>
            <w:r>
              <w:t>saisqe</w:t>
            </w:r>
            <w:proofErr w:type="spellEnd"/>
          </w:p>
        </w:tc>
        <w:tc>
          <w:tcPr>
            <w:tcW w:w="1446" w:type="dxa"/>
            <w:tcBorders>
              <w:top w:val="nil"/>
              <w:bottom w:val="nil"/>
              <w:right w:val="single" w:sz="4" w:space="0" w:color="auto"/>
            </w:tcBorders>
          </w:tcPr>
          <w:p w14:paraId="6675B344" w14:textId="77777777" w:rsidR="00AA47E0" w:rsidRDefault="00AA47E0">
            <w:pPr>
              <w:pStyle w:val="GGTEphCell2"/>
            </w:pPr>
            <w:proofErr w:type="spellStart"/>
            <w:r>
              <w:t>luqei</w:t>
            </w:r>
            <w:proofErr w:type="spellEnd"/>
            <w:r>
              <w:t>=</w:t>
            </w:r>
            <w:proofErr w:type="spellStart"/>
            <w:r>
              <w:t>te</w:t>
            </w:r>
            <w:proofErr w:type="spellEnd"/>
            <w:r>
              <w:tab/>
            </w:r>
            <w:r>
              <w:tab/>
            </w:r>
            <w:r>
              <w:tab/>
            </w:r>
            <w:r>
              <w:tab/>
              <w:t>¾</w:t>
            </w:r>
          </w:p>
        </w:tc>
      </w:tr>
      <w:tr w:rsidR="00AA47E0" w14:paraId="29F23F87" w14:textId="77777777">
        <w:trPr>
          <w:cantSplit/>
        </w:trPr>
        <w:tc>
          <w:tcPr>
            <w:tcW w:w="397" w:type="dxa"/>
            <w:vMerge/>
            <w:tcBorders>
              <w:top w:val="nil"/>
              <w:bottom w:val="nil"/>
              <w:right w:val="nil"/>
            </w:tcBorders>
          </w:tcPr>
          <w:p w14:paraId="43F702DF" w14:textId="77777777" w:rsidR="00AA47E0" w:rsidRDefault="00AA47E0">
            <w:pPr>
              <w:ind w:left="113" w:right="113"/>
            </w:pPr>
          </w:p>
        </w:tc>
        <w:tc>
          <w:tcPr>
            <w:tcW w:w="1219" w:type="dxa"/>
            <w:tcBorders>
              <w:top w:val="nil"/>
              <w:left w:val="single" w:sz="12" w:space="0" w:color="auto"/>
              <w:bottom w:val="nil"/>
            </w:tcBorders>
          </w:tcPr>
          <w:p w14:paraId="7636103B" w14:textId="77777777" w:rsidR="00AA47E0" w:rsidRDefault="00AA47E0">
            <w:pPr>
              <w:pStyle w:val="GGTEphCell2"/>
            </w:pPr>
            <w:proofErr w:type="spellStart"/>
            <w:r>
              <w:t>lu</w:t>
            </w:r>
            <w:proofErr w:type="spellEnd"/>
            <w:r>
              <w:t>&lt;/</w:t>
            </w:r>
            <w:proofErr w:type="spellStart"/>
            <w:r>
              <w:t>oien</w:t>
            </w:r>
            <w:proofErr w:type="spellEnd"/>
          </w:p>
        </w:tc>
        <w:tc>
          <w:tcPr>
            <w:tcW w:w="1474" w:type="dxa"/>
            <w:tcBorders>
              <w:top w:val="nil"/>
              <w:bottom w:val="nil"/>
              <w:right w:val="single" w:sz="12" w:space="0" w:color="auto"/>
            </w:tcBorders>
          </w:tcPr>
          <w:p w14:paraId="1319A4DE" w14:textId="77777777" w:rsidR="00AA47E0" w:rsidRDefault="00AA47E0">
            <w:pPr>
              <w:pStyle w:val="GGTEphCell2"/>
            </w:pPr>
            <w:proofErr w:type="spellStart"/>
            <w:r>
              <w:t>lu</w:t>
            </w:r>
            <w:proofErr w:type="spellEnd"/>
            <w:r>
              <w:t>&lt;/</w:t>
            </w:r>
            <w:proofErr w:type="spellStart"/>
            <w:r>
              <w:t>ointo</w:t>
            </w:r>
            <w:proofErr w:type="spellEnd"/>
          </w:p>
        </w:tc>
        <w:tc>
          <w:tcPr>
            <w:tcW w:w="1531" w:type="dxa"/>
            <w:tcBorders>
              <w:top w:val="nil"/>
              <w:left w:val="nil"/>
              <w:bottom w:val="nil"/>
            </w:tcBorders>
          </w:tcPr>
          <w:p w14:paraId="59D68ED2" w14:textId="77777777" w:rsidR="00AA47E0" w:rsidRDefault="00AA47E0">
            <w:pPr>
              <w:pStyle w:val="GGTEphCell2"/>
            </w:pPr>
            <w:proofErr w:type="spellStart"/>
            <w:r>
              <w:t>lu</w:t>
            </w:r>
            <w:proofErr w:type="spellEnd"/>
            <w:r>
              <w:t>&lt;/</w:t>
            </w:r>
            <w:proofErr w:type="spellStart"/>
            <w:r>
              <w:t>seian</w:t>
            </w:r>
            <w:proofErr w:type="spellEnd"/>
            <w:r>
              <w:t xml:space="preserve"> </w:t>
            </w:r>
            <w:r>
              <w:tab/>
            </w:r>
            <w:r>
              <w:tab/>
            </w:r>
            <w:r>
              <w:tab/>
            </w:r>
            <w:r>
              <w:tab/>
              <w:t>¾</w:t>
            </w:r>
          </w:p>
        </w:tc>
        <w:tc>
          <w:tcPr>
            <w:tcW w:w="1474" w:type="dxa"/>
            <w:tcBorders>
              <w:top w:val="nil"/>
              <w:bottom w:val="nil"/>
            </w:tcBorders>
          </w:tcPr>
          <w:p w14:paraId="1731F4A5" w14:textId="77777777" w:rsidR="00AA47E0" w:rsidRDefault="00AA47E0">
            <w:pPr>
              <w:pStyle w:val="GGTEphCell2"/>
            </w:pPr>
            <w:proofErr w:type="spellStart"/>
            <w:r>
              <w:t>lu</w:t>
            </w:r>
            <w:proofErr w:type="spellEnd"/>
            <w:r>
              <w:t>&lt;/</w:t>
            </w:r>
            <w:proofErr w:type="spellStart"/>
            <w:r>
              <w:t>sainto</w:t>
            </w:r>
            <w:proofErr w:type="spellEnd"/>
          </w:p>
        </w:tc>
        <w:tc>
          <w:tcPr>
            <w:tcW w:w="1446" w:type="dxa"/>
            <w:tcBorders>
              <w:top w:val="nil"/>
              <w:bottom w:val="nil"/>
              <w:right w:val="single" w:sz="4" w:space="0" w:color="auto"/>
            </w:tcBorders>
          </w:tcPr>
          <w:p w14:paraId="7283160F" w14:textId="77777777" w:rsidR="00AA47E0" w:rsidRDefault="00AA47E0">
            <w:pPr>
              <w:pStyle w:val="GGTEphCell2"/>
            </w:pPr>
            <w:proofErr w:type="spellStart"/>
            <w:r>
              <w:t>luqei</w:t>
            </w:r>
            <w:proofErr w:type="spellEnd"/>
            <w:r>
              <w:t>=</w:t>
            </w:r>
            <w:proofErr w:type="spellStart"/>
            <w:r>
              <w:t>en</w:t>
            </w:r>
            <w:proofErr w:type="spellEnd"/>
            <w:r>
              <w:tab/>
            </w:r>
            <w:r>
              <w:tab/>
            </w:r>
            <w:r>
              <w:tab/>
            </w:r>
            <w:r>
              <w:tab/>
              <w:t>¾</w:t>
            </w:r>
          </w:p>
        </w:tc>
      </w:tr>
      <w:tr w:rsidR="00AA47E0" w14:paraId="72DDA854" w14:textId="77777777">
        <w:trPr>
          <w:cantSplit/>
        </w:trPr>
        <w:tc>
          <w:tcPr>
            <w:tcW w:w="397" w:type="dxa"/>
            <w:vMerge w:val="restart"/>
            <w:tcBorders>
              <w:top w:val="single" w:sz="12" w:space="0" w:color="auto"/>
              <w:bottom w:val="nil"/>
              <w:right w:val="nil"/>
            </w:tcBorders>
            <w:textDirection w:val="btLr"/>
          </w:tcPr>
          <w:p w14:paraId="4D7BDE1B" w14:textId="6C273A05" w:rsidR="00AA47E0" w:rsidRDefault="00AA47E0">
            <w:pPr>
              <w:ind w:left="113" w:right="113"/>
              <w:jc w:val="center"/>
            </w:pPr>
            <w:proofErr w:type="spellStart"/>
            <w:r>
              <w:t>Imperat</w:t>
            </w:r>
            <w:proofErr w:type="spellEnd"/>
            <w:r w:rsidR="00AC5899">
              <w:t>.</w:t>
            </w:r>
          </w:p>
        </w:tc>
        <w:tc>
          <w:tcPr>
            <w:tcW w:w="1219" w:type="dxa"/>
            <w:tcBorders>
              <w:top w:val="single" w:sz="12" w:space="0" w:color="auto"/>
              <w:left w:val="single" w:sz="12" w:space="0" w:color="auto"/>
              <w:bottom w:val="nil"/>
            </w:tcBorders>
          </w:tcPr>
          <w:p w14:paraId="24049743" w14:textId="77777777" w:rsidR="00AA47E0" w:rsidRPr="00AC5899" w:rsidRDefault="00AA47E0">
            <w:pPr>
              <w:pStyle w:val="GGTEphCell2"/>
              <w:rPr>
                <w:rFonts w:cstheme="majorBidi"/>
              </w:rPr>
            </w:pPr>
            <w:proofErr w:type="spellStart"/>
            <w:r w:rsidRPr="00AC5899">
              <w:rPr>
                <w:rFonts w:cstheme="majorBidi"/>
              </w:rPr>
              <w:t>lu</w:t>
            </w:r>
            <w:proofErr w:type="spellEnd"/>
            <w:r w:rsidRPr="00AC5899">
              <w:rPr>
                <w:rFonts w:cstheme="majorBidi"/>
              </w:rPr>
              <w:t>&lt;=e</w:t>
            </w:r>
          </w:p>
        </w:tc>
        <w:tc>
          <w:tcPr>
            <w:tcW w:w="1474" w:type="dxa"/>
            <w:tcBorders>
              <w:top w:val="single" w:sz="12" w:space="0" w:color="auto"/>
              <w:bottom w:val="nil"/>
              <w:right w:val="single" w:sz="12" w:space="0" w:color="auto"/>
            </w:tcBorders>
          </w:tcPr>
          <w:p w14:paraId="5F2BBCEE" w14:textId="77777777" w:rsidR="00AA47E0" w:rsidRPr="00AC5899" w:rsidRDefault="00AA47E0">
            <w:pPr>
              <w:pStyle w:val="GGTEphCell2"/>
              <w:rPr>
                <w:rFonts w:cstheme="majorBidi"/>
              </w:rPr>
            </w:pPr>
            <w:proofErr w:type="spellStart"/>
            <w:r w:rsidRPr="00AC5899">
              <w:rPr>
                <w:rFonts w:cstheme="majorBidi"/>
              </w:rPr>
              <w:t>lu</w:t>
            </w:r>
            <w:proofErr w:type="spellEnd"/>
            <w:r w:rsidRPr="00AC5899">
              <w:rPr>
                <w:rFonts w:cstheme="majorBidi"/>
              </w:rPr>
              <w:t>&lt;/</w:t>
            </w:r>
            <w:proofErr w:type="spellStart"/>
            <w:r w:rsidRPr="00AC5899">
              <w:rPr>
                <w:rFonts w:cstheme="majorBidi"/>
              </w:rPr>
              <w:t>ou</w:t>
            </w:r>
            <w:proofErr w:type="spellEnd"/>
          </w:p>
        </w:tc>
        <w:tc>
          <w:tcPr>
            <w:tcW w:w="1531" w:type="dxa"/>
            <w:tcBorders>
              <w:top w:val="single" w:sz="12" w:space="0" w:color="auto"/>
              <w:left w:val="nil"/>
              <w:bottom w:val="nil"/>
            </w:tcBorders>
          </w:tcPr>
          <w:p w14:paraId="2BFBDD44" w14:textId="77777777" w:rsidR="00AA47E0" w:rsidRPr="00AC5899" w:rsidRDefault="00AA47E0">
            <w:pPr>
              <w:pStyle w:val="GGTEphCell2"/>
              <w:rPr>
                <w:rFonts w:cstheme="majorBidi"/>
              </w:rPr>
            </w:pPr>
            <w:proofErr w:type="spellStart"/>
            <w:r w:rsidRPr="00AC5899">
              <w:rPr>
                <w:rFonts w:cstheme="majorBidi"/>
                <w:shd w:val="pct10" w:color="auto" w:fill="FFFFFF"/>
              </w:rPr>
              <w:t>lu</w:t>
            </w:r>
            <w:proofErr w:type="spellEnd"/>
            <w:r w:rsidRPr="00AC5899">
              <w:rPr>
                <w:rFonts w:cstheme="majorBidi"/>
                <w:shd w:val="pct10" w:color="auto" w:fill="FFFFFF"/>
              </w:rPr>
              <w:t>&lt;=son</w:t>
            </w:r>
          </w:p>
        </w:tc>
        <w:tc>
          <w:tcPr>
            <w:tcW w:w="1474" w:type="dxa"/>
            <w:tcBorders>
              <w:top w:val="single" w:sz="12" w:space="0" w:color="auto"/>
              <w:bottom w:val="nil"/>
            </w:tcBorders>
          </w:tcPr>
          <w:p w14:paraId="78643545" w14:textId="77777777" w:rsidR="00AA47E0" w:rsidRPr="00AC5899" w:rsidRDefault="00AA47E0">
            <w:pPr>
              <w:pStyle w:val="GGTEphCell2"/>
              <w:rPr>
                <w:rFonts w:cstheme="majorBidi"/>
                <w:i/>
              </w:rPr>
            </w:pPr>
            <w:proofErr w:type="spellStart"/>
            <w:r w:rsidRPr="00AC5899">
              <w:rPr>
                <w:rFonts w:cstheme="majorBidi"/>
                <w:shd w:val="pct10" w:color="auto" w:fill="FFFFFF"/>
              </w:rPr>
              <w:t>lu</w:t>
            </w:r>
            <w:proofErr w:type="spellEnd"/>
            <w:r w:rsidRPr="00AC5899">
              <w:rPr>
                <w:rFonts w:cstheme="majorBidi"/>
                <w:shd w:val="pct10" w:color="auto" w:fill="FFFFFF"/>
              </w:rPr>
              <w:t>&lt;=</w:t>
            </w:r>
            <w:proofErr w:type="spellStart"/>
            <w:r w:rsidRPr="00AC5899">
              <w:rPr>
                <w:rFonts w:cstheme="majorBidi"/>
                <w:shd w:val="pct10" w:color="auto" w:fill="FFFFFF"/>
              </w:rPr>
              <w:t>sai</w:t>
            </w:r>
            <w:proofErr w:type="spellEnd"/>
            <w:r w:rsidRPr="00AC5899">
              <w:rPr>
                <w:rFonts w:cstheme="majorBidi"/>
                <w:i/>
                <w:shd w:val="pct10" w:color="auto" w:fill="FFFFFF"/>
              </w:rPr>
              <w:tab/>
            </w:r>
            <w:r w:rsidRPr="00AC5899">
              <w:rPr>
                <w:rFonts w:cstheme="majorBidi"/>
                <w:i/>
                <w:shd w:val="pct10" w:color="auto" w:fill="FFFFFF"/>
              </w:rPr>
              <w:tab/>
            </w:r>
            <w:r w:rsidRPr="00AC5899">
              <w:rPr>
                <w:rFonts w:cstheme="majorBidi"/>
                <w:i/>
                <w:shd w:val="pct10" w:color="auto" w:fill="FFFFFF"/>
              </w:rPr>
              <w:tab/>
            </w:r>
            <w:r w:rsidRPr="00AC5899">
              <w:rPr>
                <w:rFonts w:cstheme="majorBidi"/>
                <w:i/>
                <w:shd w:val="pct10" w:color="auto" w:fill="FFFFFF"/>
              </w:rPr>
              <w:tab/>
            </w:r>
            <w:r w:rsidRPr="00AC5899">
              <w:rPr>
                <w:rFonts w:cstheme="majorBidi"/>
                <w:i/>
                <w:shd w:val="pct10" w:color="auto" w:fill="FFFFFF"/>
              </w:rPr>
              <w:tab/>
            </w:r>
            <w:r w:rsidRPr="00AC5899">
              <w:rPr>
                <w:rFonts w:cstheme="majorBidi"/>
                <w:i/>
                <w:shd w:val="pct10" w:color="auto" w:fill="FFFFFF"/>
              </w:rPr>
              <w:tab/>
            </w:r>
            <w:r w:rsidRPr="00827FDF">
              <w:rPr>
                <w:rFonts w:asciiTheme="majorBidi" w:hAnsiTheme="majorBidi" w:cstheme="majorBidi"/>
                <w:i/>
                <w:shd w:val="pct10" w:color="auto" w:fill="FFFFFF"/>
              </w:rPr>
              <w:tab/>
              <w:t>3x</w:t>
            </w:r>
          </w:p>
        </w:tc>
        <w:tc>
          <w:tcPr>
            <w:tcW w:w="1446" w:type="dxa"/>
            <w:tcBorders>
              <w:top w:val="single" w:sz="12" w:space="0" w:color="auto"/>
              <w:bottom w:val="nil"/>
              <w:right w:val="single" w:sz="4" w:space="0" w:color="auto"/>
            </w:tcBorders>
          </w:tcPr>
          <w:p w14:paraId="375C816B" w14:textId="6A319B35" w:rsidR="00AA47E0" w:rsidRPr="00AC5899" w:rsidRDefault="00AA47E0">
            <w:pPr>
              <w:pStyle w:val="GGTEphCell2"/>
              <w:rPr>
                <w:rFonts w:cstheme="majorBidi"/>
              </w:rPr>
            </w:pPr>
            <w:proofErr w:type="spellStart"/>
            <w:r w:rsidRPr="00AC5899">
              <w:rPr>
                <w:rFonts w:cstheme="majorBidi"/>
              </w:rPr>
              <w:t>lu</w:t>
            </w:r>
            <w:proofErr w:type="spellEnd"/>
            <w:r w:rsidRPr="00AC5899">
              <w:rPr>
                <w:rFonts w:cstheme="majorBidi"/>
              </w:rPr>
              <w:t>/</w:t>
            </w:r>
            <w:proofErr w:type="spellStart"/>
            <w:r w:rsidRPr="00AC5899">
              <w:rPr>
                <w:rFonts w:cstheme="majorBidi"/>
              </w:rPr>
              <w:t>qhti</w:t>
            </w:r>
            <w:proofErr w:type="spellEnd"/>
            <w:r w:rsidRPr="00AC5899">
              <w:rPr>
                <w:rFonts w:cstheme="majorBidi"/>
              </w:rPr>
              <w:t xml:space="preserve"> </w:t>
            </w:r>
            <w:r w:rsidRPr="00AC5899">
              <w:rPr>
                <w:rFonts w:cstheme="majorBidi"/>
                <w:sz w:val="18"/>
              </w:rPr>
              <w:t>¢</w:t>
            </w:r>
            <w:proofErr w:type="spellStart"/>
            <w:r w:rsidRPr="00AC5899">
              <w:rPr>
                <w:rFonts w:cstheme="majorBidi"/>
                <w:sz w:val="18"/>
              </w:rPr>
              <w:t>qhqi</w:t>
            </w:r>
            <w:proofErr w:type="spellEnd"/>
          </w:p>
        </w:tc>
      </w:tr>
      <w:tr w:rsidR="00AA47E0" w14:paraId="5194778C" w14:textId="77777777">
        <w:trPr>
          <w:cantSplit/>
        </w:trPr>
        <w:tc>
          <w:tcPr>
            <w:tcW w:w="397" w:type="dxa"/>
            <w:vMerge/>
            <w:tcBorders>
              <w:top w:val="nil"/>
              <w:bottom w:val="nil"/>
              <w:right w:val="nil"/>
            </w:tcBorders>
          </w:tcPr>
          <w:p w14:paraId="3C8FA324" w14:textId="77777777" w:rsidR="00AA47E0" w:rsidRDefault="00AA47E0">
            <w:pPr>
              <w:ind w:left="113" w:right="113"/>
            </w:pPr>
          </w:p>
        </w:tc>
        <w:tc>
          <w:tcPr>
            <w:tcW w:w="1219" w:type="dxa"/>
            <w:tcBorders>
              <w:top w:val="nil"/>
              <w:left w:val="single" w:sz="12" w:space="0" w:color="auto"/>
              <w:bottom w:val="nil"/>
            </w:tcBorders>
          </w:tcPr>
          <w:p w14:paraId="6D726308" w14:textId="77777777" w:rsidR="00AA47E0" w:rsidRPr="00AC5899" w:rsidRDefault="00AA47E0">
            <w:pPr>
              <w:pStyle w:val="GGTEphCell2"/>
              <w:rPr>
                <w:rFonts w:cstheme="majorBidi"/>
              </w:rPr>
            </w:pPr>
            <w:proofErr w:type="spellStart"/>
            <w:r w:rsidRPr="00AC5899">
              <w:rPr>
                <w:rFonts w:cstheme="majorBidi"/>
              </w:rPr>
              <w:t>lu</w:t>
            </w:r>
            <w:proofErr w:type="spellEnd"/>
            <w:r w:rsidRPr="00AC5899">
              <w:rPr>
                <w:rFonts w:cstheme="majorBidi"/>
              </w:rPr>
              <w:t>&lt;e/</w:t>
            </w:r>
            <w:proofErr w:type="spellStart"/>
            <w:r w:rsidRPr="00AC5899">
              <w:rPr>
                <w:rFonts w:cstheme="majorBidi"/>
              </w:rPr>
              <w:t>tw</w:t>
            </w:r>
            <w:proofErr w:type="spellEnd"/>
          </w:p>
        </w:tc>
        <w:tc>
          <w:tcPr>
            <w:tcW w:w="1474" w:type="dxa"/>
            <w:tcBorders>
              <w:top w:val="nil"/>
              <w:bottom w:val="nil"/>
              <w:right w:val="single" w:sz="12" w:space="0" w:color="auto"/>
            </w:tcBorders>
          </w:tcPr>
          <w:p w14:paraId="584E2AA2" w14:textId="77777777" w:rsidR="00AA47E0" w:rsidRPr="00AC5899" w:rsidRDefault="00AA47E0">
            <w:pPr>
              <w:pStyle w:val="GGTEphCell2"/>
              <w:rPr>
                <w:rFonts w:cstheme="majorBidi"/>
              </w:rPr>
            </w:pPr>
            <w:proofErr w:type="spellStart"/>
            <w:r w:rsidRPr="00AC5899">
              <w:rPr>
                <w:rFonts w:cstheme="majorBidi"/>
              </w:rPr>
              <w:t>lu</w:t>
            </w:r>
            <w:proofErr w:type="spellEnd"/>
            <w:r w:rsidRPr="00AC5899">
              <w:rPr>
                <w:rFonts w:cstheme="majorBidi"/>
              </w:rPr>
              <w:t>&lt;e/</w:t>
            </w:r>
            <w:proofErr w:type="spellStart"/>
            <w:r w:rsidRPr="00AC5899">
              <w:rPr>
                <w:rFonts w:cstheme="majorBidi"/>
              </w:rPr>
              <w:t>sqw</w:t>
            </w:r>
            <w:proofErr w:type="spellEnd"/>
          </w:p>
        </w:tc>
        <w:tc>
          <w:tcPr>
            <w:tcW w:w="1531" w:type="dxa"/>
            <w:tcBorders>
              <w:top w:val="nil"/>
              <w:left w:val="nil"/>
              <w:bottom w:val="nil"/>
            </w:tcBorders>
          </w:tcPr>
          <w:p w14:paraId="49C66517" w14:textId="77777777" w:rsidR="00AA47E0" w:rsidRPr="00AC5899" w:rsidRDefault="00AA47E0">
            <w:pPr>
              <w:pStyle w:val="GGTEphCell2"/>
              <w:rPr>
                <w:rFonts w:cstheme="majorBidi"/>
              </w:rPr>
            </w:pPr>
            <w:proofErr w:type="spellStart"/>
            <w:r w:rsidRPr="00AC5899">
              <w:rPr>
                <w:rFonts w:cstheme="majorBidi"/>
              </w:rPr>
              <w:t>lu</w:t>
            </w:r>
            <w:proofErr w:type="spellEnd"/>
            <w:r w:rsidRPr="00AC5899">
              <w:rPr>
                <w:rFonts w:cstheme="majorBidi"/>
              </w:rPr>
              <w:t>&lt;</w:t>
            </w:r>
            <w:proofErr w:type="spellStart"/>
            <w:r w:rsidRPr="00AC5899">
              <w:rPr>
                <w:rFonts w:cstheme="majorBidi"/>
              </w:rPr>
              <w:t>sa&amp;tw</w:t>
            </w:r>
            <w:proofErr w:type="spellEnd"/>
          </w:p>
        </w:tc>
        <w:tc>
          <w:tcPr>
            <w:tcW w:w="1474" w:type="dxa"/>
            <w:tcBorders>
              <w:top w:val="nil"/>
              <w:bottom w:val="nil"/>
            </w:tcBorders>
          </w:tcPr>
          <w:p w14:paraId="5B20EDD5" w14:textId="77777777" w:rsidR="00AA47E0" w:rsidRPr="00AC5899" w:rsidRDefault="00AA47E0">
            <w:pPr>
              <w:pStyle w:val="GGTEphCell2"/>
              <w:rPr>
                <w:rFonts w:cstheme="majorBidi"/>
              </w:rPr>
            </w:pPr>
            <w:proofErr w:type="spellStart"/>
            <w:r w:rsidRPr="00AC5899">
              <w:rPr>
                <w:rFonts w:cstheme="majorBidi"/>
              </w:rPr>
              <w:t>lu</w:t>
            </w:r>
            <w:proofErr w:type="spellEnd"/>
            <w:r w:rsidRPr="00AC5899">
              <w:rPr>
                <w:rFonts w:cstheme="majorBidi"/>
              </w:rPr>
              <w:t>&lt;</w:t>
            </w:r>
            <w:proofErr w:type="spellStart"/>
            <w:r w:rsidRPr="00AC5899">
              <w:rPr>
                <w:rFonts w:cstheme="majorBidi"/>
              </w:rPr>
              <w:t>sa&amp;sqw</w:t>
            </w:r>
            <w:proofErr w:type="spellEnd"/>
          </w:p>
        </w:tc>
        <w:tc>
          <w:tcPr>
            <w:tcW w:w="1446" w:type="dxa"/>
            <w:tcBorders>
              <w:top w:val="nil"/>
              <w:bottom w:val="nil"/>
              <w:right w:val="single" w:sz="4" w:space="0" w:color="auto"/>
            </w:tcBorders>
          </w:tcPr>
          <w:p w14:paraId="1950F35A" w14:textId="77777777" w:rsidR="00AA47E0" w:rsidRPr="00AC5899" w:rsidRDefault="00AA47E0">
            <w:pPr>
              <w:pStyle w:val="GGTEphCell2"/>
              <w:rPr>
                <w:rFonts w:cstheme="majorBidi"/>
              </w:rPr>
            </w:pPr>
            <w:proofErr w:type="spellStart"/>
            <w:r w:rsidRPr="00AC5899">
              <w:rPr>
                <w:rFonts w:cstheme="majorBidi"/>
              </w:rPr>
              <w:t>luqh</w:t>
            </w:r>
            <w:proofErr w:type="spellEnd"/>
            <w:r w:rsidRPr="00AC5899">
              <w:rPr>
                <w:rFonts w:cstheme="majorBidi"/>
              </w:rPr>
              <w:t>/</w:t>
            </w:r>
            <w:proofErr w:type="spellStart"/>
            <w:r w:rsidRPr="00AC5899">
              <w:rPr>
                <w:rFonts w:cstheme="majorBidi"/>
              </w:rPr>
              <w:t>tw</w:t>
            </w:r>
            <w:proofErr w:type="spellEnd"/>
          </w:p>
        </w:tc>
      </w:tr>
      <w:tr w:rsidR="00AA47E0" w14:paraId="787F38D5" w14:textId="77777777">
        <w:trPr>
          <w:cantSplit/>
        </w:trPr>
        <w:tc>
          <w:tcPr>
            <w:tcW w:w="397" w:type="dxa"/>
            <w:vMerge/>
            <w:tcBorders>
              <w:top w:val="nil"/>
              <w:bottom w:val="nil"/>
              <w:right w:val="nil"/>
            </w:tcBorders>
          </w:tcPr>
          <w:p w14:paraId="47BB0402" w14:textId="77777777" w:rsidR="00AA47E0" w:rsidRDefault="00AA47E0">
            <w:pPr>
              <w:ind w:left="113" w:right="113"/>
            </w:pPr>
          </w:p>
        </w:tc>
        <w:tc>
          <w:tcPr>
            <w:tcW w:w="1219" w:type="dxa"/>
            <w:tcBorders>
              <w:top w:val="nil"/>
              <w:left w:val="single" w:sz="12" w:space="0" w:color="auto"/>
              <w:bottom w:val="nil"/>
            </w:tcBorders>
          </w:tcPr>
          <w:p w14:paraId="6C95ABDF" w14:textId="77777777" w:rsidR="00AA47E0" w:rsidRPr="00AC5899" w:rsidRDefault="00AA47E0">
            <w:pPr>
              <w:pStyle w:val="GGTEphCell2"/>
              <w:rPr>
                <w:rFonts w:cstheme="majorBidi"/>
              </w:rPr>
            </w:pPr>
            <w:proofErr w:type="spellStart"/>
            <w:r w:rsidRPr="00AC5899">
              <w:rPr>
                <w:rFonts w:cstheme="majorBidi"/>
                <w:shd w:val="pct10" w:color="auto" w:fill="FFFFFF"/>
              </w:rPr>
              <w:t>lu</w:t>
            </w:r>
            <w:proofErr w:type="spellEnd"/>
            <w:r w:rsidRPr="00AC5899">
              <w:rPr>
                <w:rFonts w:cstheme="majorBidi"/>
                <w:shd w:val="pct10" w:color="auto" w:fill="FFFFFF"/>
              </w:rPr>
              <w:t>&lt;/</w:t>
            </w:r>
            <w:proofErr w:type="spellStart"/>
            <w:r w:rsidRPr="00AC5899">
              <w:rPr>
                <w:rFonts w:cstheme="majorBidi"/>
                <w:shd w:val="pct10" w:color="auto" w:fill="FFFFFF"/>
              </w:rPr>
              <w:t>ete</w:t>
            </w:r>
            <w:proofErr w:type="spellEnd"/>
          </w:p>
        </w:tc>
        <w:tc>
          <w:tcPr>
            <w:tcW w:w="1474" w:type="dxa"/>
            <w:tcBorders>
              <w:top w:val="nil"/>
              <w:bottom w:val="nil"/>
              <w:right w:val="single" w:sz="12" w:space="0" w:color="auto"/>
            </w:tcBorders>
          </w:tcPr>
          <w:p w14:paraId="44EF8079" w14:textId="77777777" w:rsidR="00AA47E0" w:rsidRPr="00AC5899" w:rsidRDefault="00AA47E0">
            <w:pPr>
              <w:pStyle w:val="GGTEphCell2"/>
              <w:rPr>
                <w:rFonts w:cstheme="majorBidi"/>
              </w:rPr>
            </w:pPr>
            <w:proofErr w:type="spellStart"/>
            <w:r w:rsidRPr="00AC5899">
              <w:rPr>
                <w:rFonts w:cstheme="majorBidi"/>
                <w:shd w:val="pct10" w:color="auto" w:fill="FFFFFF"/>
              </w:rPr>
              <w:t>lu</w:t>
            </w:r>
            <w:proofErr w:type="spellEnd"/>
            <w:r w:rsidRPr="00AC5899">
              <w:rPr>
                <w:rFonts w:cstheme="majorBidi"/>
                <w:shd w:val="pct10" w:color="auto" w:fill="FFFFFF"/>
              </w:rPr>
              <w:t>&lt;/</w:t>
            </w:r>
            <w:proofErr w:type="spellStart"/>
            <w:r w:rsidRPr="00AC5899">
              <w:rPr>
                <w:rFonts w:cstheme="majorBidi"/>
                <w:shd w:val="pct10" w:color="auto" w:fill="FFFFFF"/>
              </w:rPr>
              <w:t>esqe</w:t>
            </w:r>
            <w:proofErr w:type="spellEnd"/>
          </w:p>
        </w:tc>
        <w:tc>
          <w:tcPr>
            <w:tcW w:w="1531" w:type="dxa"/>
            <w:tcBorders>
              <w:top w:val="nil"/>
              <w:left w:val="nil"/>
              <w:bottom w:val="nil"/>
            </w:tcBorders>
          </w:tcPr>
          <w:p w14:paraId="3320828A" w14:textId="77777777" w:rsidR="00AA47E0" w:rsidRPr="00AC5899" w:rsidRDefault="00AA47E0">
            <w:pPr>
              <w:pStyle w:val="GGTEphCell2"/>
              <w:rPr>
                <w:rFonts w:cstheme="majorBidi"/>
              </w:rPr>
            </w:pPr>
            <w:proofErr w:type="spellStart"/>
            <w:r w:rsidRPr="00AC5899">
              <w:rPr>
                <w:rFonts w:cstheme="majorBidi"/>
              </w:rPr>
              <w:t>lu</w:t>
            </w:r>
            <w:proofErr w:type="spellEnd"/>
            <w:r w:rsidRPr="00AC5899">
              <w:rPr>
                <w:rFonts w:cstheme="majorBidi"/>
              </w:rPr>
              <w:t>&lt;/sate</w:t>
            </w:r>
          </w:p>
        </w:tc>
        <w:tc>
          <w:tcPr>
            <w:tcW w:w="1474" w:type="dxa"/>
            <w:tcBorders>
              <w:top w:val="nil"/>
              <w:bottom w:val="nil"/>
            </w:tcBorders>
          </w:tcPr>
          <w:p w14:paraId="013CC725" w14:textId="77777777" w:rsidR="00AA47E0" w:rsidRPr="00AC5899" w:rsidRDefault="00AA47E0">
            <w:pPr>
              <w:pStyle w:val="GGTEphCell2"/>
              <w:rPr>
                <w:rFonts w:cstheme="majorBidi"/>
              </w:rPr>
            </w:pPr>
            <w:proofErr w:type="spellStart"/>
            <w:r w:rsidRPr="00AC5899">
              <w:rPr>
                <w:rFonts w:cstheme="majorBidi"/>
              </w:rPr>
              <w:t>lu</w:t>
            </w:r>
            <w:proofErr w:type="spellEnd"/>
            <w:r w:rsidRPr="00AC5899">
              <w:rPr>
                <w:rFonts w:cstheme="majorBidi"/>
              </w:rPr>
              <w:t>&lt;/</w:t>
            </w:r>
            <w:proofErr w:type="spellStart"/>
            <w:r w:rsidRPr="00AC5899">
              <w:rPr>
                <w:rFonts w:cstheme="majorBidi"/>
              </w:rPr>
              <w:t>sasqe</w:t>
            </w:r>
            <w:proofErr w:type="spellEnd"/>
          </w:p>
        </w:tc>
        <w:tc>
          <w:tcPr>
            <w:tcW w:w="1446" w:type="dxa"/>
            <w:tcBorders>
              <w:top w:val="nil"/>
              <w:bottom w:val="nil"/>
              <w:right w:val="single" w:sz="4" w:space="0" w:color="auto"/>
            </w:tcBorders>
          </w:tcPr>
          <w:p w14:paraId="13B09635" w14:textId="77777777" w:rsidR="00AA47E0" w:rsidRPr="00AC5899" w:rsidRDefault="00AA47E0">
            <w:pPr>
              <w:pStyle w:val="GGTEphCell2"/>
              <w:rPr>
                <w:rFonts w:cstheme="majorBidi"/>
              </w:rPr>
            </w:pPr>
            <w:proofErr w:type="spellStart"/>
            <w:r w:rsidRPr="00AC5899">
              <w:rPr>
                <w:rFonts w:cstheme="majorBidi"/>
              </w:rPr>
              <w:t>lu</w:t>
            </w:r>
            <w:proofErr w:type="spellEnd"/>
            <w:r w:rsidRPr="00AC5899">
              <w:rPr>
                <w:rFonts w:cstheme="majorBidi"/>
              </w:rPr>
              <w:t>/</w:t>
            </w:r>
            <w:proofErr w:type="spellStart"/>
            <w:r w:rsidRPr="00AC5899">
              <w:rPr>
                <w:rFonts w:cstheme="majorBidi"/>
              </w:rPr>
              <w:t>qhte</w:t>
            </w:r>
            <w:proofErr w:type="spellEnd"/>
          </w:p>
        </w:tc>
      </w:tr>
      <w:tr w:rsidR="00AA47E0" w14:paraId="01309C22" w14:textId="77777777" w:rsidTr="00EB4441">
        <w:trPr>
          <w:cantSplit/>
          <w:trHeight w:val="68"/>
        </w:trPr>
        <w:tc>
          <w:tcPr>
            <w:tcW w:w="397" w:type="dxa"/>
            <w:vMerge/>
            <w:tcBorders>
              <w:top w:val="nil"/>
              <w:bottom w:val="nil"/>
              <w:right w:val="nil"/>
            </w:tcBorders>
          </w:tcPr>
          <w:p w14:paraId="43B436F5" w14:textId="77777777" w:rsidR="00AA47E0" w:rsidRDefault="00AA47E0">
            <w:pPr>
              <w:ind w:left="113" w:right="113"/>
            </w:pPr>
          </w:p>
        </w:tc>
        <w:tc>
          <w:tcPr>
            <w:tcW w:w="1219" w:type="dxa"/>
            <w:tcBorders>
              <w:top w:val="nil"/>
              <w:left w:val="single" w:sz="12" w:space="0" w:color="auto"/>
              <w:bottom w:val="nil"/>
            </w:tcBorders>
          </w:tcPr>
          <w:p w14:paraId="73AD22B4" w14:textId="77777777" w:rsidR="00AA47E0" w:rsidRPr="00AC5899" w:rsidRDefault="00AA47E0">
            <w:pPr>
              <w:pStyle w:val="GGTEphCell2"/>
              <w:rPr>
                <w:rFonts w:cstheme="majorBidi"/>
              </w:rPr>
            </w:pPr>
            <w:proofErr w:type="spellStart"/>
            <w:r w:rsidRPr="00AC5899">
              <w:rPr>
                <w:rFonts w:cstheme="majorBidi"/>
              </w:rPr>
              <w:t>lu</w:t>
            </w:r>
            <w:proofErr w:type="spellEnd"/>
            <w:r w:rsidRPr="00AC5899">
              <w:rPr>
                <w:rFonts w:cstheme="majorBidi"/>
              </w:rPr>
              <w:t>&lt;e/</w:t>
            </w:r>
            <w:proofErr w:type="spellStart"/>
            <w:r w:rsidRPr="00AC5899">
              <w:rPr>
                <w:rFonts w:cstheme="majorBidi"/>
              </w:rPr>
              <w:t>twsan</w:t>
            </w:r>
            <w:proofErr w:type="spellEnd"/>
          </w:p>
        </w:tc>
        <w:tc>
          <w:tcPr>
            <w:tcW w:w="1474" w:type="dxa"/>
            <w:tcBorders>
              <w:top w:val="nil"/>
              <w:bottom w:val="nil"/>
              <w:right w:val="single" w:sz="12" w:space="0" w:color="auto"/>
            </w:tcBorders>
          </w:tcPr>
          <w:p w14:paraId="54193B17" w14:textId="77777777" w:rsidR="00AA47E0" w:rsidRPr="00AC5899" w:rsidRDefault="00AA47E0">
            <w:pPr>
              <w:pStyle w:val="GGTEphCell2"/>
              <w:rPr>
                <w:rFonts w:cstheme="majorBidi"/>
              </w:rPr>
            </w:pPr>
            <w:proofErr w:type="spellStart"/>
            <w:r w:rsidRPr="00AC5899">
              <w:rPr>
                <w:rFonts w:cstheme="majorBidi"/>
              </w:rPr>
              <w:t>lu</w:t>
            </w:r>
            <w:proofErr w:type="spellEnd"/>
            <w:r w:rsidRPr="00AC5899">
              <w:rPr>
                <w:rFonts w:cstheme="majorBidi"/>
              </w:rPr>
              <w:t>&lt;e/</w:t>
            </w:r>
            <w:proofErr w:type="spellStart"/>
            <w:r w:rsidRPr="00AC5899">
              <w:rPr>
                <w:rFonts w:cstheme="majorBidi"/>
              </w:rPr>
              <w:t>sqwsan</w:t>
            </w:r>
            <w:proofErr w:type="spellEnd"/>
          </w:p>
        </w:tc>
        <w:tc>
          <w:tcPr>
            <w:tcW w:w="1531" w:type="dxa"/>
            <w:tcBorders>
              <w:top w:val="nil"/>
              <w:left w:val="nil"/>
              <w:bottom w:val="nil"/>
            </w:tcBorders>
          </w:tcPr>
          <w:p w14:paraId="66FCCA2E" w14:textId="77777777" w:rsidR="00AA47E0" w:rsidRPr="00AC5899" w:rsidRDefault="00AA47E0">
            <w:pPr>
              <w:pStyle w:val="GGTEphCell2"/>
              <w:rPr>
                <w:rFonts w:cstheme="majorBidi"/>
              </w:rPr>
            </w:pPr>
            <w:proofErr w:type="spellStart"/>
            <w:r w:rsidRPr="00AC5899">
              <w:rPr>
                <w:rFonts w:cstheme="majorBidi"/>
              </w:rPr>
              <w:t>lu</w:t>
            </w:r>
            <w:proofErr w:type="spellEnd"/>
            <w:r w:rsidRPr="00AC5899">
              <w:rPr>
                <w:rFonts w:cstheme="majorBidi"/>
              </w:rPr>
              <w:t>&lt;</w:t>
            </w:r>
            <w:proofErr w:type="spellStart"/>
            <w:r w:rsidRPr="00AC5899">
              <w:rPr>
                <w:rFonts w:cstheme="majorBidi"/>
              </w:rPr>
              <w:t>sa&amp;twsan</w:t>
            </w:r>
            <w:proofErr w:type="spellEnd"/>
          </w:p>
        </w:tc>
        <w:tc>
          <w:tcPr>
            <w:tcW w:w="1474" w:type="dxa"/>
            <w:tcBorders>
              <w:top w:val="nil"/>
              <w:bottom w:val="nil"/>
            </w:tcBorders>
          </w:tcPr>
          <w:p w14:paraId="0AE524F9" w14:textId="77777777" w:rsidR="00AA47E0" w:rsidRPr="00AC5899" w:rsidRDefault="00AA47E0">
            <w:pPr>
              <w:pStyle w:val="GGTEphCell2"/>
              <w:rPr>
                <w:rFonts w:cstheme="majorBidi"/>
              </w:rPr>
            </w:pPr>
            <w:proofErr w:type="spellStart"/>
            <w:r w:rsidRPr="00AC5899">
              <w:rPr>
                <w:rFonts w:cstheme="majorBidi"/>
              </w:rPr>
              <w:t>lu</w:t>
            </w:r>
            <w:proofErr w:type="spellEnd"/>
            <w:r w:rsidRPr="00AC5899">
              <w:rPr>
                <w:rFonts w:cstheme="majorBidi"/>
              </w:rPr>
              <w:t>&lt;</w:t>
            </w:r>
            <w:proofErr w:type="spellStart"/>
            <w:r w:rsidRPr="00AC5899">
              <w:rPr>
                <w:rFonts w:cstheme="majorBidi"/>
              </w:rPr>
              <w:t>sa&amp;sqwsan</w:t>
            </w:r>
            <w:proofErr w:type="spellEnd"/>
          </w:p>
        </w:tc>
        <w:tc>
          <w:tcPr>
            <w:tcW w:w="1446" w:type="dxa"/>
            <w:tcBorders>
              <w:top w:val="nil"/>
              <w:bottom w:val="nil"/>
              <w:right w:val="single" w:sz="4" w:space="0" w:color="auto"/>
            </w:tcBorders>
          </w:tcPr>
          <w:p w14:paraId="13C82B44" w14:textId="2A07D399" w:rsidR="00F7442F" w:rsidRPr="00AC5899" w:rsidRDefault="00AA47E0" w:rsidP="00F7442F">
            <w:pPr>
              <w:pStyle w:val="GGTEphCell2"/>
              <w:widowControl w:val="0"/>
              <w:rPr>
                <w:rFonts w:cstheme="majorBidi"/>
              </w:rPr>
            </w:pPr>
            <w:proofErr w:type="spellStart"/>
            <w:r w:rsidRPr="00AC5899">
              <w:rPr>
                <w:rFonts w:cstheme="majorBidi"/>
              </w:rPr>
              <w:t>luqh</w:t>
            </w:r>
            <w:proofErr w:type="spellEnd"/>
            <w:r w:rsidRPr="00AC5899">
              <w:rPr>
                <w:rFonts w:cstheme="majorBidi"/>
              </w:rPr>
              <w:t>/</w:t>
            </w:r>
            <w:proofErr w:type="spellStart"/>
            <w:r w:rsidRPr="00AC5899">
              <w:rPr>
                <w:rFonts w:cstheme="majorBidi"/>
              </w:rPr>
              <w:t>twsan</w:t>
            </w:r>
            <w:proofErr w:type="spellEnd"/>
          </w:p>
        </w:tc>
      </w:tr>
      <w:tr w:rsidR="00AA47E0" w14:paraId="70A38964" w14:textId="77777777">
        <w:trPr>
          <w:cantSplit/>
        </w:trPr>
        <w:tc>
          <w:tcPr>
            <w:tcW w:w="397" w:type="dxa"/>
            <w:vMerge w:val="restart"/>
            <w:tcBorders>
              <w:top w:val="single" w:sz="12" w:space="0" w:color="auto"/>
              <w:bottom w:val="nil"/>
              <w:right w:val="nil"/>
            </w:tcBorders>
            <w:textDirection w:val="btLr"/>
          </w:tcPr>
          <w:p w14:paraId="3F2EFBB7" w14:textId="77777777" w:rsidR="00AA47E0" w:rsidRDefault="00AA47E0">
            <w:pPr>
              <w:jc w:val="center"/>
            </w:pPr>
            <w:proofErr w:type="spellStart"/>
            <w:r>
              <w:t>Partic</w:t>
            </w:r>
            <w:proofErr w:type="spellEnd"/>
            <w:r>
              <w:t>.</w:t>
            </w:r>
          </w:p>
        </w:tc>
        <w:tc>
          <w:tcPr>
            <w:tcW w:w="1219" w:type="dxa"/>
            <w:tcBorders>
              <w:top w:val="single" w:sz="12" w:space="0" w:color="auto"/>
              <w:left w:val="single" w:sz="12" w:space="0" w:color="auto"/>
              <w:bottom w:val="nil"/>
            </w:tcBorders>
          </w:tcPr>
          <w:p w14:paraId="087B8429" w14:textId="77777777" w:rsidR="00AA47E0" w:rsidRDefault="00AA47E0">
            <w:pPr>
              <w:pStyle w:val="GGTEphCell2"/>
            </w:pPr>
            <w:proofErr w:type="spellStart"/>
            <w:r>
              <w:t>lu</w:t>
            </w:r>
            <w:proofErr w:type="spellEnd"/>
            <w:r>
              <w:t>&lt;/</w:t>
            </w:r>
            <w:proofErr w:type="spellStart"/>
            <w:r>
              <w:t>wn</w:t>
            </w:r>
            <w:r>
              <w:rPr>
                <w:sz w:val="18"/>
              </w:rPr>
              <w:t>-ontoj</w:t>
            </w:r>
            <w:proofErr w:type="spellEnd"/>
          </w:p>
        </w:tc>
        <w:tc>
          <w:tcPr>
            <w:tcW w:w="1474" w:type="dxa"/>
            <w:tcBorders>
              <w:top w:val="single" w:sz="12" w:space="0" w:color="auto"/>
              <w:bottom w:val="nil"/>
              <w:right w:val="single" w:sz="12" w:space="0" w:color="auto"/>
            </w:tcBorders>
          </w:tcPr>
          <w:p w14:paraId="0589C2DC" w14:textId="77777777" w:rsidR="00AA47E0" w:rsidRDefault="00AA47E0">
            <w:pPr>
              <w:pStyle w:val="GGTEphCell2"/>
            </w:pPr>
            <w:proofErr w:type="spellStart"/>
            <w:r>
              <w:t>lu</w:t>
            </w:r>
            <w:proofErr w:type="spellEnd"/>
            <w:r>
              <w:t>&lt;o/</w:t>
            </w:r>
            <w:proofErr w:type="spellStart"/>
            <w:r>
              <w:t>menoj</w:t>
            </w:r>
            <w:proofErr w:type="spellEnd"/>
          </w:p>
        </w:tc>
        <w:tc>
          <w:tcPr>
            <w:tcW w:w="1531" w:type="dxa"/>
            <w:tcBorders>
              <w:top w:val="single" w:sz="12" w:space="0" w:color="auto"/>
              <w:left w:val="nil"/>
              <w:bottom w:val="nil"/>
            </w:tcBorders>
          </w:tcPr>
          <w:p w14:paraId="11051A9C" w14:textId="77777777" w:rsidR="00AA47E0" w:rsidRDefault="00AA47E0">
            <w:pPr>
              <w:pStyle w:val="GGTEphCell2"/>
            </w:pPr>
            <w:proofErr w:type="spellStart"/>
            <w:r>
              <w:t>lu</w:t>
            </w:r>
            <w:proofErr w:type="spellEnd"/>
            <w:r>
              <w:t>&lt;/</w:t>
            </w:r>
            <w:proofErr w:type="spellStart"/>
            <w:r>
              <w:t>sa</w:t>
            </w:r>
            <w:proofErr w:type="spellEnd"/>
            <w:r>
              <w:t>&gt;j</w:t>
            </w:r>
            <w:r>
              <w:rPr>
                <w:sz w:val="18"/>
              </w:rPr>
              <w:t>-</w:t>
            </w:r>
            <w:proofErr w:type="spellStart"/>
            <w:r>
              <w:rPr>
                <w:sz w:val="18"/>
              </w:rPr>
              <w:t>antoj</w:t>
            </w:r>
            <w:proofErr w:type="spellEnd"/>
          </w:p>
        </w:tc>
        <w:tc>
          <w:tcPr>
            <w:tcW w:w="1474" w:type="dxa"/>
            <w:tcBorders>
              <w:top w:val="single" w:sz="12" w:space="0" w:color="auto"/>
              <w:bottom w:val="nil"/>
            </w:tcBorders>
          </w:tcPr>
          <w:p w14:paraId="0BDA9E5A" w14:textId="77777777" w:rsidR="00AA47E0" w:rsidRDefault="00AA47E0">
            <w:pPr>
              <w:pStyle w:val="GGTEphCell2"/>
            </w:pPr>
            <w:proofErr w:type="spellStart"/>
            <w:r>
              <w:t>lu</w:t>
            </w:r>
            <w:proofErr w:type="spellEnd"/>
            <w:r>
              <w:t>&lt;</w:t>
            </w:r>
            <w:proofErr w:type="spellStart"/>
            <w:r>
              <w:t>sa&amp;menoj</w:t>
            </w:r>
            <w:proofErr w:type="spellEnd"/>
          </w:p>
        </w:tc>
        <w:tc>
          <w:tcPr>
            <w:tcW w:w="1446" w:type="dxa"/>
            <w:tcBorders>
              <w:top w:val="single" w:sz="12" w:space="0" w:color="auto"/>
              <w:bottom w:val="nil"/>
              <w:right w:val="single" w:sz="4" w:space="0" w:color="auto"/>
            </w:tcBorders>
          </w:tcPr>
          <w:p w14:paraId="5CF9A7B4" w14:textId="77777777" w:rsidR="00AA47E0" w:rsidRDefault="00AA47E0">
            <w:pPr>
              <w:pStyle w:val="GGTEphCell2"/>
            </w:pPr>
            <w:proofErr w:type="spellStart"/>
            <w:r>
              <w:t>luqei</w:t>
            </w:r>
            <w:proofErr w:type="spellEnd"/>
            <w:r>
              <w:t>/j</w:t>
            </w:r>
            <w:r>
              <w:rPr>
                <w:sz w:val="18"/>
              </w:rPr>
              <w:t>-e/</w:t>
            </w:r>
            <w:proofErr w:type="spellStart"/>
            <w:r>
              <w:rPr>
                <w:sz w:val="18"/>
              </w:rPr>
              <w:t>ntoj</w:t>
            </w:r>
            <w:proofErr w:type="spellEnd"/>
          </w:p>
        </w:tc>
      </w:tr>
      <w:tr w:rsidR="00AA47E0" w14:paraId="0932AFFF" w14:textId="77777777">
        <w:trPr>
          <w:cantSplit/>
        </w:trPr>
        <w:tc>
          <w:tcPr>
            <w:tcW w:w="397" w:type="dxa"/>
            <w:vMerge/>
            <w:tcBorders>
              <w:top w:val="nil"/>
              <w:bottom w:val="nil"/>
              <w:right w:val="nil"/>
            </w:tcBorders>
          </w:tcPr>
          <w:p w14:paraId="4CDABBD6" w14:textId="77777777" w:rsidR="00AA47E0" w:rsidRDefault="00AA47E0">
            <w:pPr>
              <w:ind w:left="113" w:right="113"/>
            </w:pPr>
          </w:p>
        </w:tc>
        <w:tc>
          <w:tcPr>
            <w:tcW w:w="1219" w:type="dxa"/>
            <w:tcBorders>
              <w:top w:val="nil"/>
              <w:left w:val="single" w:sz="12" w:space="0" w:color="auto"/>
              <w:bottom w:val="nil"/>
            </w:tcBorders>
          </w:tcPr>
          <w:p w14:paraId="7E64D9FA" w14:textId="77777777" w:rsidR="00AA47E0" w:rsidRDefault="00AA47E0">
            <w:pPr>
              <w:pStyle w:val="GGTEphCell2"/>
            </w:pPr>
            <w:proofErr w:type="spellStart"/>
            <w:r>
              <w:t>lu</w:t>
            </w:r>
            <w:proofErr w:type="spellEnd"/>
            <w:r>
              <w:t>&lt;/</w:t>
            </w:r>
            <w:proofErr w:type="spellStart"/>
            <w:r>
              <w:t>ousa</w:t>
            </w:r>
            <w:r>
              <w:rPr>
                <w:sz w:val="18"/>
              </w:rPr>
              <w:t>-hj</w:t>
            </w:r>
            <w:proofErr w:type="spellEnd"/>
          </w:p>
        </w:tc>
        <w:tc>
          <w:tcPr>
            <w:tcW w:w="1474" w:type="dxa"/>
            <w:tcBorders>
              <w:top w:val="nil"/>
              <w:bottom w:val="nil"/>
              <w:right w:val="single" w:sz="12" w:space="0" w:color="auto"/>
            </w:tcBorders>
          </w:tcPr>
          <w:p w14:paraId="7E0B58D5" w14:textId="77777777" w:rsidR="00AA47E0" w:rsidRDefault="00AA47E0">
            <w:pPr>
              <w:pStyle w:val="GGTEphCell2"/>
            </w:pPr>
            <w:proofErr w:type="spellStart"/>
            <w:r>
              <w:t>lu</w:t>
            </w:r>
            <w:proofErr w:type="spellEnd"/>
            <w:r>
              <w:t>&lt;</w:t>
            </w:r>
            <w:proofErr w:type="spellStart"/>
            <w:r>
              <w:t>ome</w:t>
            </w:r>
            <w:proofErr w:type="spellEnd"/>
            <w:r>
              <w:t>/</w:t>
            </w:r>
            <w:proofErr w:type="spellStart"/>
            <w:r>
              <w:t>nh</w:t>
            </w:r>
            <w:proofErr w:type="spellEnd"/>
          </w:p>
        </w:tc>
        <w:tc>
          <w:tcPr>
            <w:tcW w:w="1531" w:type="dxa"/>
            <w:tcBorders>
              <w:top w:val="nil"/>
              <w:left w:val="nil"/>
              <w:bottom w:val="nil"/>
            </w:tcBorders>
          </w:tcPr>
          <w:p w14:paraId="145BDDE4" w14:textId="77777777" w:rsidR="00AA47E0" w:rsidRDefault="00AA47E0">
            <w:pPr>
              <w:pStyle w:val="GGTEphCell2"/>
            </w:pPr>
            <w:proofErr w:type="spellStart"/>
            <w:r>
              <w:t>lu</w:t>
            </w:r>
            <w:proofErr w:type="spellEnd"/>
            <w:r>
              <w:t>&lt;/</w:t>
            </w:r>
            <w:proofErr w:type="spellStart"/>
            <w:r>
              <w:t>sa</w:t>
            </w:r>
            <w:proofErr w:type="spellEnd"/>
            <w:r>
              <w:t>&gt;</w:t>
            </w:r>
            <w:proofErr w:type="spellStart"/>
            <w:r>
              <w:t>sa</w:t>
            </w:r>
            <w:r>
              <w:rPr>
                <w:sz w:val="18"/>
              </w:rPr>
              <w:t>-hj</w:t>
            </w:r>
            <w:proofErr w:type="spellEnd"/>
          </w:p>
        </w:tc>
        <w:tc>
          <w:tcPr>
            <w:tcW w:w="1474" w:type="dxa"/>
            <w:tcBorders>
              <w:top w:val="nil"/>
              <w:bottom w:val="nil"/>
            </w:tcBorders>
          </w:tcPr>
          <w:p w14:paraId="235C26B5" w14:textId="77777777" w:rsidR="00AA47E0" w:rsidRDefault="00AA47E0">
            <w:pPr>
              <w:pStyle w:val="GGTEphCell2"/>
            </w:pPr>
            <w:proofErr w:type="spellStart"/>
            <w:r>
              <w:t>lu</w:t>
            </w:r>
            <w:proofErr w:type="spellEnd"/>
            <w:r>
              <w:t>&lt;same/</w:t>
            </w:r>
            <w:proofErr w:type="spellStart"/>
            <w:r>
              <w:t>nh</w:t>
            </w:r>
            <w:proofErr w:type="spellEnd"/>
          </w:p>
        </w:tc>
        <w:tc>
          <w:tcPr>
            <w:tcW w:w="1446" w:type="dxa"/>
            <w:tcBorders>
              <w:top w:val="nil"/>
              <w:bottom w:val="nil"/>
              <w:right w:val="single" w:sz="4" w:space="0" w:color="auto"/>
            </w:tcBorders>
          </w:tcPr>
          <w:p w14:paraId="2145AE0B" w14:textId="77777777" w:rsidR="00AA47E0" w:rsidRDefault="00AA47E0">
            <w:pPr>
              <w:pStyle w:val="GGTEphCell2"/>
            </w:pPr>
            <w:proofErr w:type="spellStart"/>
            <w:r>
              <w:t>luqei</w:t>
            </w:r>
            <w:proofErr w:type="spellEnd"/>
            <w:r>
              <w:t>=</w:t>
            </w:r>
            <w:proofErr w:type="spellStart"/>
            <w:r>
              <w:t>sa</w:t>
            </w:r>
            <w:r>
              <w:rPr>
                <w:sz w:val="18"/>
              </w:rPr>
              <w:t>-hj</w:t>
            </w:r>
            <w:proofErr w:type="spellEnd"/>
          </w:p>
        </w:tc>
      </w:tr>
      <w:tr w:rsidR="00AA47E0" w14:paraId="1A104955" w14:textId="77777777">
        <w:trPr>
          <w:cantSplit/>
        </w:trPr>
        <w:tc>
          <w:tcPr>
            <w:tcW w:w="397" w:type="dxa"/>
            <w:vMerge/>
            <w:tcBorders>
              <w:top w:val="nil"/>
              <w:bottom w:val="nil"/>
              <w:right w:val="nil"/>
            </w:tcBorders>
          </w:tcPr>
          <w:p w14:paraId="78966E80" w14:textId="77777777" w:rsidR="00AA47E0" w:rsidRDefault="00AA47E0">
            <w:pPr>
              <w:ind w:left="113" w:right="113"/>
            </w:pPr>
          </w:p>
        </w:tc>
        <w:tc>
          <w:tcPr>
            <w:tcW w:w="1219" w:type="dxa"/>
            <w:tcBorders>
              <w:top w:val="nil"/>
              <w:left w:val="single" w:sz="12" w:space="0" w:color="auto"/>
              <w:bottom w:val="nil"/>
            </w:tcBorders>
          </w:tcPr>
          <w:p w14:paraId="3E1A0C6D" w14:textId="77777777" w:rsidR="00AA47E0" w:rsidRDefault="00AA47E0">
            <w:pPr>
              <w:pStyle w:val="GGTEphCell2"/>
            </w:pPr>
            <w:proofErr w:type="spellStart"/>
            <w:r>
              <w:t>lu</w:t>
            </w:r>
            <w:proofErr w:type="spellEnd"/>
            <w:r>
              <w:t>&lt;=on</w:t>
            </w:r>
            <w:r>
              <w:rPr>
                <w:sz w:val="18"/>
              </w:rPr>
              <w:t>-</w:t>
            </w:r>
            <w:proofErr w:type="spellStart"/>
            <w:r>
              <w:rPr>
                <w:sz w:val="18"/>
              </w:rPr>
              <w:t>ontoj</w:t>
            </w:r>
            <w:proofErr w:type="spellEnd"/>
          </w:p>
        </w:tc>
        <w:tc>
          <w:tcPr>
            <w:tcW w:w="1474" w:type="dxa"/>
            <w:tcBorders>
              <w:top w:val="nil"/>
              <w:bottom w:val="nil"/>
              <w:right w:val="single" w:sz="12" w:space="0" w:color="auto"/>
            </w:tcBorders>
          </w:tcPr>
          <w:p w14:paraId="085B890B" w14:textId="77777777" w:rsidR="00AA47E0" w:rsidRDefault="00AA47E0">
            <w:pPr>
              <w:pStyle w:val="GGTEphCell2"/>
            </w:pPr>
            <w:proofErr w:type="spellStart"/>
            <w:r>
              <w:t>lu</w:t>
            </w:r>
            <w:proofErr w:type="spellEnd"/>
            <w:r>
              <w:t>&lt;o/</w:t>
            </w:r>
            <w:proofErr w:type="spellStart"/>
            <w:r>
              <w:t>menon</w:t>
            </w:r>
            <w:proofErr w:type="spellEnd"/>
          </w:p>
        </w:tc>
        <w:tc>
          <w:tcPr>
            <w:tcW w:w="1531" w:type="dxa"/>
            <w:tcBorders>
              <w:top w:val="nil"/>
              <w:left w:val="nil"/>
              <w:bottom w:val="nil"/>
            </w:tcBorders>
          </w:tcPr>
          <w:p w14:paraId="3AA51D80" w14:textId="77777777" w:rsidR="00AA47E0" w:rsidRDefault="00AA47E0">
            <w:pPr>
              <w:pStyle w:val="GGTEphCell2"/>
            </w:pPr>
            <w:proofErr w:type="spellStart"/>
            <w:r>
              <w:t>lu</w:t>
            </w:r>
            <w:proofErr w:type="spellEnd"/>
            <w:r>
              <w:t>&lt;=</w:t>
            </w:r>
            <w:proofErr w:type="spellStart"/>
            <w:r>
              <w:t>san</w:t>
            </w:r>
            <w:r>
              <w:rPr>
                <w:sz w:val="18"/>
              </w:rPr>
              <w:t>-antoj</w:t>
            </w:r>
            <w:proofErr w:type="spellEnd"/>
          </w:p>
        </w:tc>
        <w:tc>
          <w:tcPr>
            <w:tcW w:w="1474" w:type="dxa"/>
            <w:tcBorders>
              <w:top w:val="nil"/>
              <w:bottom w:val="nil"/>
            </w:tcBorders>
          </w:tcPr>
          <w:p w14:paraId="6B697B4F" w14:textId="77777777" w:rsidR="00AA47E0" w:rsidRDefault="00AA47E0">
            <w:pPr>
              <w:pStyle w:val="GGTEphCell2"/>
            </w:pPr>
            <w:proofErr w:type="spellStart"/>
            <w:r>
              <w:t>lu</w:t>
            </w:r>
            <w:proofErr w:type="spellEnd"/>
            <w:r>
              <w:t>&lt;</w:t>
            </w:r>
            <w:proofErr w:type="spellStart"/>
            <w:r>
              <w:t>sa&amp;menon</w:t>
            </w:r>
            <w:proofErr w:type="spellEnd"/>
          </w:p>
        </w:tc>
        <w:tc>
          <w:tcPr>
            <w:tcW w:w="1446" w:type="dxa"/>
            <w:tcBorders>
              <w:top w:val="nil"/>
              <w:bottom w:val="nil"/>
              <w:right w:val="single" w:sz="4" w:space="0" w:color="auto"/>
            </w:tcBorders>
          </w:tcPr>
          <w:p w14:paraId="48AC6E4D" w14:textId="77777777" w:rsidR="00AA47E0" w:rsidRDefault="00AA47E0">
            <w:pPr>
              <w:pStyle w:val="GGTEphCell2"/>
            </w:pPr>
            <w:proofErr w:type="spellStart"/>
            <w:r>
              <w:t>luqe</w:t>
            </w:r>
            <w:proofErr w:type="spellEnd"/>
            <w:r>
              <w:t>/n</w:t>
            </w:r>
            <w:r>
              <w:rPr>
                <w:sz w:val="18"/>
              </w:rPr>
              <w:t>-e/</w:t>
            </w:r>
            <w:proofErr w:type="spellStart"/>
            <w:r>
              <w:rPr>
                <w:sz w:val="18"/>
              </w:rPr>
              <w:t>ntoj</w:t>
            </w:r>
            <w:proofErr w:type="spellEnd"/>
          </w:p>
        </w:tc>
      </w:tr>
      <w:tr w:rsidR="00AA47E0" w14:paraId="4629D7A0" w14:textId="77777777">
        <w:trPr>
          <w:cantSplit/>
        </w:trPr>
        <w:tc>
          <w:tcPr>
            <w:tcW w:w="397" w:type="dxa"/>
            <w:tcBorders>
              <w:top w:val="single" w:sz="12" w:space="0" w:color="auto"/>
              <w:left w:val="single" w:sz="4" w:space="0" w:color="auto"/>
              <w:bottom w:val="single" w:sz="4" w:space="0" w:color="auto"/>
              <w:right w:val="nil"/>
            </w:tcBorders>
          </w:tcPr>
          <w:p w14:paraId="7DD9EEAF" w14:textId="77777777" w:rsidR="00AA47E0" w:rsidRDefault="00AA47E0">
            <w:pPr>
              <w:pStyle w:val="NormalCellTab1"/>
            </w:pPr>
            <w:r>
              <w:t>Inf</w:t>
            </w:r>
          </w:p>
        </w:tc>
        <w:tc>
          <w:tcPr>
            <w:tcW w:w="1219" w:type="dxa"/>
            <w:tcBorders>
              <w:top w:val="single" w:sz="12" w:space="0" w:color="auto"/>
              <w:left w:val="single" w:sz="12" w:space="0" w:color="auto"/>
              <w:bottom w:val="single" w:sz="4" w:space="0" w:color="auto"/>
            </w:tcBorders>
          </w:tcPr>
          <w:p w14:paraId="2CA6A13E" w14:textId="77777777" w:rsidR="00AA47E0" w:rsidRDefault="00AA47E0">
            <w:pPr>
              <w:pStyle w:val="GGTEphCell2"/>
            </w:pPr>
            <w:proofErr w:type="spellStart"/>
            <w:r>
              <w:t>lu</w:t>
            </w:r>
            <w:proofErr w:type="spellEnd"/>
            <w:r>
              <w:t>&lt;/</w:t>
            </w:r>
            <w:proofErr w:type="spellStart"/>
            <w:r>
              <w:t>ein</w:t>
            </w:r>
            <w:proofErr w:type="spellEnd"/>
          </w:p>
        </w:tc>
        <w:tc>
          <w:tcPr>
            <w:tcW w:w="1474" w:type="dxa"/>
            <w:tcBorders>
              <w:top w:val="single" w:sz="12" w:space="0" w:color="auto"/>
              <w:bottom w:val="single" w:sz="4" w:space="0" w:color="auto"/>
              <w:right w:val="single" w:sz="12" w:space="0" w:color="auto"/>
            </w:tcBorders>
          </w:tcPr>
          <w:p w14:paraId="0F849022" w14:textId="77777777" w:rsidR="00AA47E0" w:rsidRDefault="00AA47E0">
            <w:pPr>
              <w:pStyle w:val="GGTEphCell2"/>
            </w:pPr>
            <w:proofErr w:type="spellStart"/>
            <w:r>
              <w:t>lu</w:t>
            </w:r>
            <w:proofErr w:type="spellEnd"/>
            <w:r>
              <w:t>&lt;/</w:t>
            </w:r>
            <w:proofErr w:type="spellStart"/>
            <w:r>
              <w:t>esqai</w:t>
            </w:r>
            <w:proofErr w:type="spellEnd"/>
          </w:p>
        </w:tc>
        <w:tc>
          <w:tcPr>
            <w:tcW w:w="1531" w:type="dxa"/>
            <w:tcBorders>
              <w:top w:val="single" w:sz="12" w:space="0" w:color="auto"/>
              <w:left w:val="nil"/>
              <w:bottom w:val="single" w:sz="4" w:space="0" w:color="auto"/>
            </w:tcBorders>
          </w:tcPr>
          <w:p w14:paraId="6B9A1C33" w14:textId="77777777" w:rsidR="00AA47E0" w:rsidRDefault="00AA47E0">
            <w:pPr>
              <w:pStyle w:val="GGTEphCell2"/>
              <w:rPr>
                <w:rFonts w:ascii="Times New Roman" w:hAnsi="Times New Roman"/>
                <w:i/>
              </w:rPr>
            </w:pPr>
            <w:proofErr w:type="spellStart"/>
            <w:r>
              <w:rPr>
                <w:shd w:val="pct10" w:color="auto" w:fill="FFFFFF"/>
              </w:rPr>
              <w:t>lu</w:t>
            </w:r>
            <w:proofErr w:type="spellEnd"/>
            <w:r>
              <w:rPr>
                <w:shd w:val="pct10" w:color="auto" w:fill="FFFFFF"/>
              </w:rPr>
              <w:t>&lt;=</w:t>
            </w:r>
            <w:proofErr w:type="spellStart"/>
            <w:r>
              <w:rPr>
                <w:shd w:val="pct10" w:color="auto" w:fill="FFFFFF"/>
              </w:rPr>
              <w:t>sai</w:t>
            </w:r>
            <w:proofErr w:type="spellEnd"/>
            <w:r>
              <w:rPr>
                <w:shd w:val="pct10" w:color="auto" w:fill="FFFFFF"/>
              </w:rPr>
              <w:tab/>
            </w:r>
            <w:r>
              <w:rPr>
                <w:shd w:val="pct10" w:color="auto" w:fill="FFFFFF"/>
              </w:rPr>
              <w:tab/>
            </w:r>
            <w:r>
              <w:rPr>
                <w:shd w:val="pct10" w:color="auto" w:fill="FFFFFF"/>
              </w:rPr>
              <w:tab/>
            </w:r>
            <w:r>
              <w:rPr>
                <w:shd w:val="pct10" w:color="auto" w:fill="FFFFFF"/>
              </w:rPr>
              <w:tab/>
            </w:r>
            <w:r>
              <w:rPr>
                <w:shd w:val="pct10" w:color="auto" w:fill="FFFFFF"/>
              </w:rPr>
              <w:tab/>
            </w:r>
            <w:r>
              <w:rPr>
                <w:shd w:val="pct10" w:color="auto" w:fill="FFFFFF"/>
              </w:rPr>
              <w:tab/>
            </w:r>
            <w:r>
              <w:rPr>
                <w:rFonts w:ascii="Times New Roman" w:hAnsi="Times New Roman"/>
                <w:i/>
                <w:shd w:val="pct10" w:color="auto" w:fill="FFFFFF"/>
              </w:rPr>
              <w:t>3x</w:t>
            </w:r>
          </w:p>
        </w:tc>
        <w:tc>
          <w:tcPr>
            <w:tcW w:w="1474" w:type="dxa"/>
            <w:tcBorders>
              <w:top w:val="single" w:sz="12" w:space="0" w:color="auto"/>
              <w:bottom w:val="single" w:sz="4" w:space="0" w:color="auto"/>
            </w:tcBorders>
          </w:tcPr>
          <w:p w14:paraId="1238C50B" w14:textId="77777777" w:rsidR="00AA47E0" w:rsidRDefault="00AA47E0">
            <w:pPr>
              <w:pStyle w:val="GGTEphCell2"/>
            </w:pPr>
            <w:proofErr w:type="spellStart"/>
            <w:r>
              <w:t>lu</w:t>
            </w:r>
            <w:proofErr w:type="spellEnd"/>
            <w:r>
              <w:t>&lt;/</w:t>
            </w:r>
            <w:proofErr w:type="spellStart"/>
            <w:r>
              <w:t>sasqai</w:t>
            </w:r>
            <w:proofErr w:type="spellEnd"/>
          </w:p>
        </w:tc>
        <w:tc>
          <w:tcPr>
            <w:tcW w:w="1446" w:type="dxa"/>
            <w:tcBorders>
              <w:top w:val="single" w:sz="12" w:space="0" w:color="auto"/>
              <w:bottom w:val="single" w:sz="4" w:space="0" w:color="auto"/>
              <w:right w:val="single" w:sz="4" w:space="0" w:color="auto"/>
            </w:tcBorders>
          </w:tcPr>
          <w:p w14:paraId="26EBFBDB" w14:textId="77777777" w:rsidR="00AA47E0" w:rsidRDefault="00AA47E0">
            <w:pPr>
              <w:pStyle w:val="GGTEphCell2"/>
            </w:pPr>
            <w:proofErr w:type="spellStart"/>
            <w:r>
              <w:t>luqh</w:t>
            </w:r>
            <w:proofErr w:type="spellEnd"/>
            <w:r>
              <w:t>=</w:t>
            </w:r>
            <w:proofErr w:type="spellStart"/>
            <w:r>
              <w:t>nai</w:t>
            </w:r>
            <w:proofErr w:type="spellEnd"/>
          </w:p>
        </w:tc>
      </w:tr>
    </w:tbl>
    <w:p w14:paraId="4E41F183" w14:textId="77777777" w:rsidR="00AA47E0" w:rsidRDefault="00AA47E0">
      <w:pPr>
        <w:pStyle w:val="Normal11"/>
      </w:pPr>
    </w:p>
    <w:p w14:paraId="52DB0701" w14:textId="4CDEA4BB" w:rsidR="00AA47E0" w:rsidRDefault="00AA47E0">
      <w:pPr>
        <w:pStyle w:val="Normal11"/>
      </w:pPr>
      <w:r>
        <w:t>Alternative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877"/>
        <w:gridCol w:w="525"/>
        <w:gridCol w:w="2594"/>
      </w:tblGrid>
      <w:tr w:rsidR="00AA47E0" w14:paraId="7C5A767D" w14:textId="77777777">
        <w:trPr>
          <w:cantSplit/>
        </w:trPr>
        <w:tc>
          <w:tcPr>
            <w:tcW w:w="2877" w:type="dxa"/>
            <w:tcBorders>
              <w:top w:val="single" w:sz="4" w:space="0" w:color="auto"/>
              <w:bottom w:val="single" w:sz="12" w:space="0" w:color="auto"/>
            </w:tcBorders>
          </w:tcPr>
          <w:p w14:paraId="37A89817" w14:textId="7DC785A6" w:rsidR="00AA47E0" w:rsidRDefault="00AA47E0">
            <w:pPr>
              <w:pStyle w:val="GGTEphCell2"/>
              <w:rPr>
                <w:rFonts w:ascii="Times New Roman" w:hAnsi="Times New Roman"/>
              </w:rPr>
            </w:pPr>
            <w:r>
              <w:rPr>
                <w:rFonts w:ascii="Times New Roman" w:hAnsi="Times New Roman"/>
              </w:rPr>
              <w:t>Aor</w:t>
            </w:r>
            <w:r w:rsidR="00987A5E">
              <w:rPr>
                <w:rFonts w:ascii="Times New Roman" w:hAnsi="Times New Roman"/>
              </w:rPr>
              <w:t>ist</w:t>
            </w:r>
            <w:r>
              <w:rPr>
                <w:rFonts w:ascii="Times New Roman" w:hAnsi="Times New Roman"/>
              </w:rPr>
              <w:t xml:space="preserve"> Opt</w:t>
            </w:r>
            <w:r w:rsidR="00987A5E">
              <w:rPr>
                <w:rFonts w:ascii="Times New Roman" w:hAnsi="Times New Roman"/>
              </w:rPr>
              <w:t>ative</w:t>
            </w:r>
            <w:r>
              <w:rPr>
                <w:rFonts w:ascii="Times New Roman" w:hAnsi="Times New Roman"/>
              </w:rPr>
              <w:t xml:space="preserve"> Act</w:t>
            </w:r>
            <w:r w:rsidR="00987A5E">
              <w:rPr>
                <w:rFonts w:ascii="Times New Roman" w:hAnsi="Times New Roman"/>
              </w:rPr>
              <w:t>ive</w:t>
            </w:r>
          </w:p>
        </w:tc>
        <w:tc>
          <w:tcPr>
            <w:tcW w:w="525" w:type="dxa"/>
            <w:tcBorders>
              <w:top w:val="nil"/>
              <w:bottom w:val="nil"/>
            </w:tcBorders>
          </w:tcPr>
          <w:p w14:paraId="59DF8551" w14:textId="77777777" w:rsidR="00AA47E0" w:rsidRDefault="00AA47E0">
            <w:pPr>
              <w:pStyle w:val="GGTEphCell2"/>
              <w:rPr>
                <w:rFonts w:ascii="Times New Roman" w:hAnsi="Times New Roman"/>
              </w:rPr>
            </w:pPr>
          </w:p>
        </w:tc>
        <w:tc>
          <w:tcPr>
            <w:tcW w:w="2594" w:type="dxa"/>
            <w:tcBorders>
              <w:top w:val="single" w:sz="4" w:space="0" w:color="auto"/>
              <w:bottom w:val="single" w:sz="12" w:space="0" w:color="auto"/>
            </w:tcBorders>
          </w:tcPr>
          <w:p w14:paraId="6F0A61E5" w14:textId="2EF32FCE" w:rsidR="00AA47E0" w:rsidRDefault="00AA47E0">
            <w:pPr>
              <w:pStyle w:val="GGTEphCell2"/>
              <w:rPr>
                <w:rFonts w:ascii="Times New Roman" w:hAnsi="Times New Roman"/>
              </w:rPr>
            </w:pPr>
            <w:r>
              <w:rPr>
                <w:rFonts w:ascii="Times New Roman" w:hAnsi="Times New Roman"/>
              </w:rPr>
              <w:t>Aor</w:t>
            </w:r>
            <w:r w:rsidR="00987A5E">
              <w:rPr>
                <w:rFonts w:ascii="Times New Roman" w:hAnsi="Times New Roman"/>
              </w:rPr>
              <w:t>ist</w:t>
            </w:r>
            <w:r>
              <w:rPr>
                <w:rFonts w:ascii="Times New Roman" w:hAnsi="Times New Roman"/>
              </w:rPr>
              <w:t xml:space="preserve"> Opt</w:t>
            </w:r>
            <w:r w:rsidR="00987A5E">
              <w:rPr>
                <w:rFonts w:ascii="Times New Roman" w:hAnsi="Times New Roman"/>
              </w:rPr>
              <w:t>ative</w:t>
            </w:r>
            <w:r>
              <w:rPr>
                <w:rFonts w:ascii="Times New Roman" w:hAnsi="Times New Roman"/>
              </w:rPr>
              <w:t xml:space="preserve"> Pass</w:t>
            </w:r>
            <w:r w:rsidR="00987A5E">
              <w:rPr>
                <w:rFonts w:ascii="Times New Roman" w:hAnsi="Times New Roman"/>
              </w:rPr>
              <w:t>ive</w:t>
            </w:r>
          </w:p>
        </w:tc>
      </w:tr>
      <w:tr w:rsidR="00AA47E0" w14:paraId="38873D56" w14:textId="77777777">
        <w:trPr>
          <w:cantSplit/>
        </w:trPr>
        <w:tc>
          <w:tcPr>
            <w:tcW w:w="2877" w:type="dxa"/>
            <w:tcBorders>
              <w:top w:val="nil"/>
              <w:bottom w:val="nil"/>
            </w:tcBorders>
          </w:tcPr>
          <w:p w14:paraId="3580939F" w14:textId="77777777" w:rsidR="00AA47E0" w:rsidRDefault="00AA47E0">
            <w:pPr>
              <w:pStyle w:val="GGTEphCell2"/>
            </w:pPr>
            <w:proofErr w:type="spellStart"/>
            <w:r>
              <w:t>lu</w:t>
            </w:r>
            <w:proofErr w:type="spellEnd"/>
            <w:r>
              <w:t>&lt;/</w:t>
            </w:r>
            <w:proofErr w:type="spellStart"/>
            <w:r>
              <w:t>saimi</w:t>
            </w:r>
            <w:proofErr w:type="spellEnd"/>
          </w:p>
        </w:tc>
        <w:tc>
          <w:tcPr>
            <w:tcW w:w="525" w:type="dxa"/>
            <w:tcBorders>
              <w:top w:val="nil"/>
              <w:bottom w:val="nil"/>
            </w:tcBorders>
          </w:tcPr>
          <w:p w14:paraId="20ABF821" w14:textId="77777777" w:rsidR="00AA47E0" w:rsidRDefault="00AA47E0">
            <w:pPr>
              <w:pStyle w:val="GGTEphCell2"/>
              <w:rPr>
                <w:rFonts w:ascii="Times New Roman" w:hAnsi="Times New Roman"/>
              </w:rPr>
            </w:pPr>
          </w:p>
        </w:tc>
        <w:tc>
          <w:tcPr>
            <w:tcW w:w="2594" w:type="dxa"/>
            <w:tcBorders>
              <w:top w:val="nil"/>
              <w:bottom w:val="nil"/>
            </w:tcBorders>
          </w:tcPr>
          <w:p w14:paraId="005ADAC4" w14:textId="77777777" w:rsidR="00AA47E0" w:rsidRDefault="00AA47E0">
            <w:pPr>
              <w:pStyle w:val="GGTEphCell2"/>
            </w:pPr>
            <w:proofErr w:type="spellStart"/>
            <w:r>
              <w:t>luqei</w:t>
            </w:r>
            <w:proofErr w:type="spellEnd"/>
            <w:r>
              <w:t>/</w:t>
            </w:r>
            <w:proofErr w:type="spellStart"/>
            <w:r>
              <w:t>hn</w:t>
            </w:r>
            <w:proofErr w:type="spellEnd"/>
          </w:p>
        </w:tc>
      </w:tr>
      <w:tr w:rsidR="00AA47E0" w14:paraId="1B625B9A" w14:textId="77777777">
        <w:trPr>
          <w:cantSplit/>
        </w:trPr>
        <w:tc>
          <w:tcPr>
            <w:tcW w:w="2877" w:type="dxa"/>
            <w:tcBorders>
              <w:top w:val="nil"/>
              <w:bottom w:val="nil"/>
            </w:tcBorders>
          </w:tcPr>
          <w:p w14:paraId="3748E58F" w14:textId="77777777" w:rsidR="00AA47E0" w:rsidRDefault="00AA47E0">
            <w:pPr>
              <w:pStyle w:val="GGTEphCell2"/>
            </w:pPr>
            <w:proofErr w:type="spellStart"/>
            <w:r>
              <w:t>lu</w:t>
            </w:r>
            <w:proofErr w:type="spellEnd"/>
            <w:r>
              <w:t>&lt;/</w:t>
            </w:r>
            <w:proofErr w:type="spellStart"/>
            <w:r>
              <w:t>seiaj</w:t>
            </w:r>
            <w:proofErr w:type="spellEnd"/>
            <w:r>
              <w:t xml:space="preserve"> </w:t>
            </w:r>
            <w:r>
              <w:tab/>
            </w:r>
            <w:r>
              <w:tab/>
            </w:r>
            <w:r>
              <w:tab/>
              <w:t>¯</w:t>
            </w:r>
            <w:r>
              <w:tab/>
            </w:r>
            <w:r>
              <w:tab/>
            </w:r>
            <w:proofErr w:type="spellStart"/>
            <w:r>
              <w:t>lu</w:t>
            </w:r>
            <w:proofErr w:type="spellEnd"/>
            <w:r>
              <w:t>/&lt;</w:t>
            </w:r>
            <w:proofErr w:type="spellStart"/>
            <w:r>
              <w:t>saij</w:t>
            </w:r>
            <w:proofErr w:type="spellEnd"/>
          </w:p>
        </w:tc>
        <w:tc>
          <w:tcPr>
            <w:tcW w:w="525" w:type="dxa"/>
            <w:tcBorders>
              <w:top w:val="nil"/>
              <w:bottom w:val="nil"/>
            </w:tcBorders>
          </w:tcPr>
          <w:p w14:paraId="029B7499" w14:textId="77777777" w:rsidR="00AA47E0" w:rsidRDefault="00AA47E0">
            <w:pPr>
              <w:pStyle w:val="GGTEphCell2"/>
              <w:rPr>
                <w:rFonts w:ascii="Times New Roman" w:hAnsi="Times New Roman"/>
              </w:rPr>
            </w:pPr>
          </w:p>
        </w:tc>
        <w:tc>
          <w:tcPr>
            <w:tcW w:w="2594" w:type="dxa"/>
            <w:tcBorders>
              <w:top w:val="nil"/>
              <w:bottom w:val="nil"/>
            </w:tcBorders>
          </w:tcPr>
          <w:p w14:paraId="20D4B64D" w14:textId="77777777" w:rsidR="00AA47E0" w:rsidRDefault="00AA47E0">
            <w:pPr>
              <w:pStyle w:val="GGTEphCell2"/>
            </w:pPr>
            <w:proofErr w:type="spellStart"/>
            <w:r>
              <w:t>luqei</w:t>
            </w:r>
            <w:proofErr w:type="spellEnd"/>
            <w:r>
              <w:t>/</w:t>
            </w:r>
            <w:proofErr w:type="spellStart"/>
            <w:r>
              <w:t>hj</w:t>
            </w:r>
            <w:proofErr w:type="spellEnd"/>
          </w:p>
        </w:tc>
      </w:tr>
      <w:tr w:rsidR="00AA47E0" w14:paraId="00121993" w14:textId="77777777">
        <w:trPr>
          <w:cantSplit/>
        </w:trPr>
        <w:tc>
          <w:tcPr>
            <w:tcW w:w="2877" w:type="dxa"/>
            <w:tcBorders>
              <w:top w:val="nil"/>
              <w:bottom w:val="nil"/>
            </w:tcBorders>
          </w:tcPr>
          <w:p w14:paraId="2760F332" w14:textId="77777777" w:rsidR="00AA47E0" w:rsidRPr="0099262E" w:rsidRDefault="00AA47E0">
            <w:pPr>
              <w:pStyle w:val="GGTEphCell2"/>
              <w:rPr>
                <w:lang w:val="de-DE"/>
              </w:rPr>
            </w:pPr>
            <w:proofErr w:type="spellStart"/>
            <w:r w:rsidRPr="0099262E">
              <w:rPr>
                <w:lang w:val="de-DE"/>
              </w:rPr>
              <w:t>lu</w:t>
            </w:r>
            <w:proofErr w:type="spellEnd"/>
            <w:r w:rsidRPr="0099262E">
              <w:rPr>
                <w:lang w:val="de-DE"/>
              </w:rPr>
              <w:t>&lt;/</w:t>
            </w:r>
            <w:proofErr w:type="spellStart"/>
            <w:r w:rsidRPr="0099262E">
              <w:rPr>
                <w:lang w:val="de-DE"/>
              </w:rPr>
              <w:t>seie¨n</w:t>
            </w:r>
            <w:proofErr w:type="spellEnd"/>
            <w:r w:rsidRPr="0099262E">
              <w:rPr>
                <w:lang w:val="de-DE"/>
              </w:rPr>
              <w:t>©</w:t>
            </w:r>
            <w:r w:rsidRPr="0099262E">
              <w:rPr>
                <w:lang w:val="de-DE"/>
              </w:rPr>
              <w:tab/>
              <w:t>¯</w:t>
            </w:r>
            <w:r w:rsidRPr="0099262E">
              <w:rPr>
                <w:lang w:val="de-DE"/>
              </w:rPr>
              <w:tab/>
            </w:r>
            <w:r w:rsidRPr="0099262E">
              <w:rPr>
                <w:lang w:val="de-DE"/>
              </w:rPr>
              <w:tab/>
            </w:r>
            <w:proofErr w:type="spellStart"/>
            <w:r w:rsidRPr="0099262E">
              <w:rPr>
                <w:shd w:val="pct10" w:color="auto" w:fill="FFFFFF"/>
                <w:lang w:val="de-DE"/>
              </w:rPr>
              <w:t>lu</w:t>
            </w:r>
            <w:proofErr w:type="spellEnd"/>
            <w:r w:rsidRPr="0099262E">
              <w:rPr>
                <w:shd w:val="pct10" w:color="auto" w:fill="FFFFFF"/>
                <w:lang w:val="de-DE"/>
              </w:rPr>
              <w:t>&lt;/</w:t>
            </w:r>
            <w:proofErr w:type="spellStart"/>
            <w:r w:rsidRPr="0099262E">
              <w:rPr>
                <w:shd w:val="pct10" w:color="auto" w:fill="FFFFFF"/>
                <w:lang w:val="de-DE"/>
              </w:rPr>
              <w:t>sai</w:t>
            </w:r>
            <w:proofErr w:type="spellEnd"/>
            <w:r w:rsidRPr="0099262E">
              <w:rPr>
                <w:rFonts w:ascii="Times New Roman" w:hAnsi="Times New Roman"/>
                <w:i/>
                <w:shd w:val="pct10" w:color="auto" w:fill="FFFFFF"/>
                <w:lang w:val="de-DE"/>
              </w:rPr>
              <w:tab/>
              <w:t>3x</w:t>
            </w:r>
          </w:p>
        </w:tc>
        <w:tc>
          <w:tcPr>
            <w:tcW w:w="525" w:type="dxa"/>
            <w:tcBorders>
              <w:top w:val="nil"/>
              <w:bottom w:val="nil"/>
            </w:tcBorders>
          </w:tcPr>
          <w:p w14:paraId="4D5E8D3F" w14:textId="77777777" w:rsidR="00AA47E0" w:rsidRPr="0099262E" w:rsidRDefault="00AA47E0">
            <w:pPr>
              <w:pStyle w:val="GGTEphCell2"/>
              <w:rPr>
                <w:rFonts w:ascii="Times New Roman" w:hAnsi="Times New Roman"/>
                <w:lang w:val="de-DE"/>
              </w:rPr>
            </w:pPr>
          </w:p>
        </w:tc>
        <w:tc>
          <w:tcPr>
            <w:tcW w:w="2594" w:type="dxa"/>
            <w:tcBorders>
              <w:top w:val="nil"/>
              <w:bottom w:val="nil"/>
            </w:tcBorders>
          </w:tcPr>
          <w:p w14:paraId="3F5D79B0" w14:textId="77777777" w:rsidR="00AA47E0" w:rsidRDefault="00AA47E0">
            <w:pPr>
              <w:pStyle w:val="GGTEphCell2"/>
            </w:pPr>
            <w:proofErr w:type="spellStart"/>
            <w:r>
              <w:t>luqei</w:t>
            </w:r>
            <w:proofErr w:type="spellEnd"/>
            <w:r>
              <w:t>/h</w:t>
            </w:r>
          </w:p>
        </w:tc>
      </w:tr>
      <w:tr w:rsidR="00AA47E0" w14:paraId="129BA334" w14:textId="77777777">
        <w:trPr>
          <w:cantSplit/>
        </w:trPr>
        <w:tc>
          <w:tcPr>
            <w:tcW w:w="2877" w:type="dxa"/>
            <w:tcBorders>
              <w:top w:val="nil"/>
              <w:bottom w:val="nil"/>
            </w:tcBorders>
          </w:tcPr>
          <w:p w14:paraId="516BDE90" w14:textId="77777777" w:rsidR="00AA47E0" w:rsidRDefault="00AA47E0">
            <w:pPr>
              <w:pStyle w:val="GGTEphCell2"/>
            </w:pPr>
            <w:proofErr w:type="spellStart"/>
            <w:r>
              <w:t>lu</w:t>
            </w:r>
            <w:proofErr w:type="spellEnd"/>
            <w:r>
              <w:t>&lt;/</w:t>
            </w:r>
            <w:proofErr w:type="spellStart"/>
            <w:r>
              <w:t>saimen</w:t>
            </w:r>
            <w:proofErr w:type="spellEnd"/>
          </w:p>
        </w:tc>
        <w:tc>
          <w:tcPr>
            <w:tcW w:w="525" w:type="dxa"/>
            <w:tcBorders>
              <w:top w:val="nil"/>
              <w:bottom w:val="nil"/>
            </w:tcBorders>
          </w:tcPr>
          <w:p w14:paraId="32462311" w14:textId="77777777" w:rsidR="00AA47E0" w:rsidRDefault="00AA47E0">
            <w:pPr>
              <w:pStyle w:val="GGTEphCell2"/>
            </w:pPr>
          </w:p>
        </w:tc>
        <w:tc>
          <w:tcPr>
            <w:tcW w:w="2594" w:type="dxa"/>
            <w:tcBorders>
              <w:top w:val="nil"/>
              <w:bottom w:val="nil"/>
            </w:tcBorders>
          </w:tcPr>
          <w:p w14:paraId="47BC01BE" w14:textId="77777777" w:rsidR="00AA47E0" w:rsidRDefault="00AA47E0">
            <w:pPr>
              <w:pStyle w:val="GGTEphCell2"/>
              <w:rPr>
                <w:rFonts w:ascii="Times New Roman" w:hAnsi="Times New Roman"/>
              </w:rPr>
            </w:pPr>
            <w:proofErr w:type="spellStart"/>
            <w:r>
              <w:t>luqei</w:t>
            </w:r>
            <w:proofErr w:type="spellEnd"/>
            <w:r>
              <w:t>=men</w:t>
            </w:r>
            <w:r>
              <w:tab/>
            </w:r>
            <w:r>
              <w:tab/>
              <w:t xml:space="preserve">¯ </w:t>
            </w:r>
            <w:proofErr w:type="spellStart"/>
            <w:r>
              <w:t>luqei</w:t>
            </w:r>
            <w:proofErr w:type="spellEnd"/>
            <w:r>
              <w:t>/</w:t>
            </w:r>
            <w:proofErr w:type="spellStart"/>
            <w:r>
              <w:t>hmen</w:t>
            </w:r>
            <w:proofErr w:type="spellEnd"/>
          </w:p>
        </w:tc>
      </w:tr>
      <w:tr w:rsidR="00AA47E0" w14:paraId="37229FC4" w14:textId="77777777">
        <w:trPr>
          <w:cantSplit/>
        </w:trPr>
        <w:tc>
          <w:tcPr>
            <w:tcW w:w="2877" w:type="dxa"/>
            <w:tcBorders>
              <w:top w:val="nil"/>
              <w:bottom w:val="nil"/>
            </w:tcBorders>
          </w:tcPr>
          <w:p w14:paraId="77D0B8CF" w14:textId="77777777" w:rsidR="00AA47E0" w:rsidRDefault="00AA47E0">
            <w:pPr>
              <w:pStyle w:val="GGTEphCell2"/>
            </w:pPr>
            <w:proofErr w:type="spellStart"/>
            <w:r>
              <w:t>lu</w:t>
            </w:r>
            <w:proofErr w:type="spellEnd"/>
            <w:r>
              <w:t>&lt;/</w:t>
            </w:r>
            <w:proofErr w:type="spellStart"/>
            <w:r>
              <w:t>saite</w:t>
            </w:r>
            <w:proofErr w:type="spellEnd"/>
          </w:p>
        </w:tc>
        <w:tc>
          <w:tcPr>
            <w:tcW w:w="525" w:type="dxa"/>
            <w:tcBorders>
              <w:top w:val="nil"/>
              <w:bottom w:val="nil"/>
            </w:tcBorders>
          </w:tcPr>
          <w:p w14:paraId="1D4EE2E0" w14:textId="77777777" w:rsidR="00AA47E0" w:rsidRDefault="00AA47E0">
            <w:pPr>
              <w:pStyle w:val="GGTEphCell2"/>
            </w:pPr>
          </w:p>
        </w:tc>
        <w:tc>
          <w:tcPr>
            <w:tcW w:w="2594" w:type="dxa"/>
            <w:tcBorders>
              <w:top w:val="nil"/>
              <w:bottom w:val="nil"/>
            </w:tcBorders>
          </w:tcPr>
          <w:p w14:paraId="766260A5" w14:textId="77777777" w:rsidR="00AA47E0" w:rsidRDefault="00AA47E0">
            <w:pPr>
              <w:pStyle w:val="GGTEphCell2"/>
            </w:pPr>
            <w:proofErr w:type="spellStart"/>
            <w:r>
              <w:t>luqei</w:t>
            </w:r>
            <w:proofErr w:type="spellEnd"/>
            <w:r>
              <w:t>=</w:t>
            </w:r>
            <w:proofErr w:type="spellStart"/>
            <w:r>
              <w:t>te</w:t>
            </w:r>
            <w:proofErr w:type="spellEnd"/>
            <w:r>
              <w:tab/>
            </w:r>
            <w:r>
              <w:tab/>
            </w:r>
            <w:r>
              <w:tab/>
            </w:r>
            <w:r>
              <w:tab/>
              <w:t xml:space="preserve">¯ </w:t>
            </w:r>
            <w:proofErr w:type="spellStart"/>
            <w:r>
              <w:t>luqei</w:t>
            </w:r>
            <w:proofErr w:type="spellEnd"/>
            <w:r>
              <w:t>/</w:t>
            </w:r>
            <w:proofErr w:type="spellStart"/>
            <w:r>
              <w:t>hte</w:t>
            </w:r>
            <w:proofErr w:type="spellEnd"/>
          </w:p>
        </w:tc>
      </w:tr>
      <w:tr w:rsidR="00AA47E0" w14:paraId="5670C2FC" w14:textId="77777777">
        <w:trPr>
          <w:cantSplit/>
        </w:trPr>
        <w:tc>
          <w:tcPr>
            <w:tcW w:w="2877" w:type="dxa"/>
            <w:tcBorders>
              <w:top w:val="nil"/>
              <w:bottom w:val="single" w:sz="4" w:space="0" w:color="auto"/>
            </w:tcBorders>
          </w:tcPr>
          <w:p w14:paraId="4657E590" w14:textId="77777777" w:rsidR="00AA47E0" w:rsidRDefault="00AA47E0">
            <w:pPr>
              <w:pStyle w:val="GGTEphCell2"/>
            </w:pPr>
            <w:proofErr w:type="spellStart"/>
            <w:r>
              <w:t>lu</w:t>
            </w:r>
            <w:proofErr w:type="spellEnd"/>
            <w:r>
              <w:t>&lt;/</w:t>
            </w:r>
            <w:proofErr w:type="spellStart"/>
            <w:r>
              <w:t>seian</w:t>
            </w:r>
            <w:proofErr w:type="spellEnd"/>
            <w:r>
              <w:t xml:space="preserve"> </w:t>
            </w:r>
            <w:r>
              <w:tab/>
            </w:r>
            <w:r>
              <w:tab/>
            </w:r>
            <w:r>
              <w:tab/>
              <w:t>¯</w:t>
            </w:r>
            <w:r>
              <w:tab/>
            </w:r>
            <w:r>
              <w:tab/>
            </w:r>
            <w:proofErr w:type="spellStart"/>
            <w:r>
              <w:t>lu</w:t>
            </w:r>
            <w:proofErr w:type="spellEnd"/>
            <w:r>
              <w:t>/&lt;</w:t>
            </w:r>
            <w:proofErr w:type="spellStart"/>
            <w:r>
              <w:t>saien</w:t>
            </w:r>
            <w:proofErr w:type="spellEnd"/>
          </w:p>
        </w:tc>
        <w:tc>
          <w:tcPr>
            <w:tcW w:w="525" w:type="dxa"/>
            <w:tcBorders>
              <w:top w:val="nil"/>
              <w:bottom w:val="nil"/>
            </w:tcBorders>
          </w:tcPr>
          <w:p w14:paraId="350EAA77" w14:textId="77777777" w:rsidR="00AA47E0" w:rsidRDefault="00AA47E0">
            <w:pPr>
              <w:pStyle w:val="GGTEphCell2"/>
            </w:pPr>
          </w:p>
        </w:tc>
        <w:tc>
          <w:tcPr>
            <w:tcW w:w="2594" w:type="dxa"/>
            <w:tcBorders>
              <w:top w:val="nil"/>
              <w:bottom w:val="single" w:sz="4" w:space="0" w:color="auto"/>
            </w:tcBorders>
          </w:tcPr>
          <w:p w14:paraId="0EAE7951" w14:textId="77777777" w:rsidR="00AA47E0" w:rsidRDefault="00AA47E0">
            <w:pPr>
              <w:pStyle w:val="GGTEphCell2"/>
            </w:pPr>
            <w:proofErr w:type="spellStart"/>
            <w:r>
              <w:t>luqei</w:t>
            </w:r>
            <w:proofErr w:type="spellEnd"/>
            <w:r>
              <w:t>=</w:t>
            </w:r>
            <w:proofErr w:type="spellStart"/>
            <w:r>
              <w:t>en</w:t>
            </w:r>
            <w:proofErr w:type="spellEnd"/>
            <w:r>
              <w:tab/>
            </w:r>
            <w:r>
              <w:tab/>
            </w:r>
            <w:r>
              <w:tab/>
            </w:r>
            <w:r>
              <w:tab/>
              <w:t xml:space="preserve">¯ </w:t>
            </w:r>
            <w:proofErr w:type="spellStart"/>
            <w:r>
              <w:t>luqei</w:t>
            </w:r>
            <w:proofErr w:type="spellEnd"/>
            <w:r>
              <w:t>/</w:t>
            </w:r>
            <w:proofErr w:type="spellStart"/>
            <w:r>
              <w:t>hsan</w:t>
            </w:r>
            <w:proofErr w:type="spellEnd"/>
          </w:p>
        </w:tc>
      </w:tr>
    </w:tbl>
    <w:p w14:paraId="3EF51DFB" w14:textId="576DC4D7" w:rsidR="00AA47E0" w:rsidRDefault="00AA47E0">
      <w:pPr>
        <w:pStyle w:val="Normal11"/>
      </w:pPr>
    </w:p>
    <w:p w14:paraId="009966FD" w14:textId="48F53EF2" w:rsidR="00AA47E0" w:rsidRDefault="00AA47E0">
      <w:pPr>
        <w:pStyle w:val="Page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397"/>
        <w:gridCol w:w="1814"/>
        <w:gridCol w:w="1814"/>
        <w:gridCol w:w="1389"/>
        <w:gridCol w:w="1616"/>
        <w:gridCol w:w="1474"/>
      </w:tblGrid>
      <w:tr w:rsidR="00AA47E0" w14:paraId="1387CCE5" w14:textId="77777777">
        <w:trPr>
          <w:cantSplit/>
        </w:trPr>
        <w:tc>
          <w:tcPr>
            <w:tcW w:w="397" w:type="dxa"/>
            <w:tcBorders>
              <w:bottom w:val="nil"/>
              <w:right w:val="nil"/>
            </w:tcBorders>
          </w:tcPr>
          <w:p w14:paraId="18109A61" w14:textId="77777777" w:rsidR="00AA47E0" w:rsidRDefault="00AA47E0">
            <w:pPr>
              <w:pStyle w:val="NormalCellTab1"/>
              <w:jc w:val="center"/>
            </w:pPr>
          </w:p>
        </w:tc>
        <w:tc>
          <w:tcPr>
            <w:tcW w:w="1814" w:type="dxa"/>
            <w:tcBorders>
              <w:left w:val="single" w:sz="12" w:space="0" w:color="auto"/>
              <w:bottom w:val="double" w:sz="4" w:space="0" w:color="auto"/>
              <w:right w:val="nil"/>
            </w:tcBorders>
          </w:tcPr>
          <w:p w14:paraId="4FFF43FF" w14:textId="77777777" w:rsidR="00AA47E0" w:rsidRDefault="00AA47E0">
            <w:pPr>
              <w:pStyle w:val="NormalCellTab1"/>
              <w:jc w:val="right"/>
            </w:pPr>
            <w:r>
              <w:t>Perfect /</w:t>
            </w:r>
          </w:p>
        </w:tc>
        <w:tc>
          <w:tcPr>
            <w:tcW w:w="1814" w:type="dxa"/>
            <w:tcBorders>
              <w:left w:val="nil"/>
              <w:bottom w:val="double" w:sz="4" w:space="0" w:color="auto"/>
              <w:right w:val="nil"/>
            </w:tcBorders>
          </w:tcPr>
          <w:p w14:paraId="0EE05AEE" w14:textId="77777777" w:rsidR="00AA47E0" w:rsidRDefault="00AA47E0">
            <w:pPr>
              <w:pStyle w:val="NormalCellTab1"/>
            </w:pPr>
            <w:r>
              <w:t>Pluperfect</w:t>
            </w:r>
          </w:p>
        </w:tc>
        <w:tc>
          <w:tcPr>
            <w:tcW w:w="1389" w:type="dxa"/>
            <w:tcBorders>
              <w:left w:val="single" w:sz="12" w:space="0" w:color="auto"/>
              <w:bottom w:val="nil"/>
              <w:right w:val="nil"/>
            </w:tcBorders>
          </w:tcPr>
          <w:p w14:paraId="500D0A9E" w14:textId="77777777" w:rsidR="00AA47E0" w:rsidRDefault="00AA47E0">
            <w:pPr>
              <w:pStyle w:val="NormalCellTab1"/>
              <w:jc w:val="center"/>
            </w:pPr>
          </w:p>
        </w:tc>
        <w:tc>
          <w:tcPr>
            <w:tcW w:w="1616" w:type="dxa"/>
            <w:tcBorders>
              <w:left w:val="nil"/>
              <w:bottom w:val="double" w:sz="4" w:space="0" w:color="auto"/>
              <w:right w:val="nil"/>
            </w:tcBorders>
          </w:tcPr>
          <w:p w14:paraId="1F5D250B" w14:textId="77777777" w:rsidR="00AA47E0" w:rsidRDefault="00AA47E0">
            <w:pPr>
              <w:pStyle w:val="NormalCellTab1"/>
              <w:jc w:val="center"/>
            </w:pPr>
            <w:r>
              <w:t>Future</w:t>
            </w:r>
          </w:p>
        </w:tc>
        <w:tc>
          <w:tcPr>
            <w:tcW w:w="1474" w:type="dxa"/>
            <w:tcBorders>
              <w:left w:val="nil"/>
              <w:bottom w:val="double" w:sz="4" w:space="0" w:color="auto"/>
              <w:right w:val="single" w:sz="4" w:space="0" w:color="auto"/>
            </w:tcBorders>
          </w:tcPr>
          <w:p w14:paraId="5362E213" w14:textId="77777777" w:rsidR="00AA47E0" w:rsidRDefault="00AA47E0">
            <w:pPr>
              <w:pStyle w:val="NormalCellTab1"/>
              <w:jc w:val="center"/>
            </w:pPr>
          </w:p>
        </w:tc>
      </w:tr>
      <w:tr w:rsidR="00AA47E0" w14:paraId="2DA85EBB" w14:textId="77777777">
        <w:trPr>
          <w:cantSplit/>
        </w:trPr>
        <w:tc>
          <w:tcPr>
            <w:tcW w:w="397" w:type="dxa"/>
            <w:tcBorders>
              <w:top w:val="nil"/>
              <w:bottom w:val="double" w:sz="12" w:space="0" w:color="auto"/>
              <w:right w:val="nil"/>
            </w:tcBorders>
          </w:tcPr>
          <w:p w14:paraId="5BCC266F" w14:textId="77777777" w:rsidR="00AA47E0" w:rsidRDefault="00AA47E0">
            <w:pPr>
              <w:pStyle w:val="NormalCellTab1"/>
            </w:pPr>
          </w:p>
        </w:tc>
        <w:tc>
          <w:tcPr>
            <w:tcW w:w="1814" w:type="dxa"/>
            <w:tcBorders>
              <w:top w:val="double" w:sz="4" w:space="0" w:color="auto"/>
              <w:left w:val="single" w:sz="12" w:space="0" w:color="auto"/>
              <w:bottom w:val="nil"/>
            </w:tcBorders>
          </w:tcPr>
          <w:p w14:paraId="41EB67D6" w14:textId="77777777" w:rsidR="00AA47E0" w:rsidRDefault="00AA47E0">
            <w:pPr>
              <w:pStyle w:val="NormalCellTab1"/>
            </w:pPr>
            <w:r>
              <w:t>active</w:t>
            </w:r>
          </w:p>
        </w:tc>
        <w:tc>
          <w:tcPr>
            <w:tcW w:w="1814" w:type="dxa"/>
            <w:tcBorders>
              <w:top w:val="nil"/>
              <w:bottom w:val="nil"/>
              <w:right w:val="nil"/>
            </w:tcBorders>
          </w:tcPr>
          <w:p w14:paraId="7EFB4BB7" w14:textId="77777777" w:rsidR="00AA47E0" w:rsidRDefault="00AA47E0">
            <w:pPr>
              <w:pStyle w:val="NormalCellTab1"/>
            </w:pPr>
            <w:r>
              <w:t>middle/pass</w:t>
            </w:r>
          </w:p>
        </w:tc>
        <w:tc>
          <w:tcPr>
            <w:tcW w:w="1389" w:type="dxa"/>
            <w:tcBorders>
              <w:top w:val="double" w:sz="4" w:space="0" w:color="auto"/>
              <w:left w:val="single" w:sz="12" w:space="0" w:color="auto"/>
              <w:bottom w:val="nil"/>
              <w:right w:val="single" w:sz="4" w:space="0" w:color="auto"/>
            </w:tcBorders>
          </w:tcPr>
          <w:p w14:paraId="0994968F" w14:textId="77777777" w:rsidR="00AA47E0" w:rsidRDefault="00AA47E0">
            <w:pPr>
              <w:pStyle w:val="NormalCellTab1"/>
            </w:pPr>
            <w:r>
              <w:t>active</w:t>
            </w:r>
          </w:p>
        </w:tc>
        <w:tc>
          <w:tcPr>
            <w:tcW w:w="1616" w:type="dxa"/>
            <w:tcBorders>
              <w:top w:val="nil"/>
              <w:left w:val="nil"/>
              <w:bottom w:val="nil"/>
            </w:tcBorders>
          </w:tcPr>
          <w:p w14:paraId="24608ECB" w14:textId="77777777" w:rsidR="00AA47E0" w:rsidRDefault="00AA47E0">
            <w:pPr>
              <w:pStyle w:val="NormalCellTab1"/>
            </w:pPr>
            <w:r>
              <w:t>middle</w:t>
            </w:r>
          </w:p>
        </w:tc>
        <w:tc>
          <w:tcPr>
            <w:tcW w:w="1474" w:type="dxa"/>
            <w:tcBorders>
              <w:top w:val="nil"/>
              <w:bottom w:val="nil"/>
              <w:right w:val="single" w:sz="4" w:space="0" w:color="auto"/>
            </w:tcBorders>
          </w:tcPr>
          <w:p w14:paraId="2752C6FB" w14:textId="77777777" w:rsidR="00AA47E0" w:rsidRDefault="00AA47E0">
            <w:pPr>
              <w:pStyle w:val="NormalCellTab1"/>
            </w:pPr>
            <w:r>
              <w:t>passive</w:t>
            </w:r>
          </w:p>
        </w:tc>
      </w:tr>
      <w:tr w:rsidR="00AA47E0" w14:paraId="67C8935B" w14:textId="77777777">
        <w:trPr>
          <w:cantSplit/>
        </w:trPr>
        <w:tc>
          <w:tcPr>
            <w:tcW w:w="397" w:type="dxa"/>
            <w:vMerge w:val="restart"/>
            <w:tcBorders>
              <w:top w:val="nil"/>
              <w:bottom w:val="nil"/>
              <w:right w:val="nil"/>
            </w:tcBorders>
            <w:textDirection w:val="btLr"/>
          </w:tcPr>
          <w:p w14:paraId="2F46F3B7" w14:textId="3B568867" w:rsidR="00AA47E0" w:rsidRDefault="00AA47E0">
            <w:pPr>
              <w:ind w:left="113" w:right="113"/>
              <w:jc w:val="center"/>
            </w:pPr>
            <w:r>
              <w:t>Indicative</w:t>
            </w:r>
          </w:p>
        </w:tc>
        <w:tc>
          <w:tcPr>
            <w:tcW w:w="1814" w:type="dxa"/>
            <w:tcBorders>
              <w:top w:val="double" w:sz="12" w:space="0" w:color="auto"/>
              <w:left w:val="single" w:sz="12" w:space="0" w:color="auto"/>
              <w:bottom w:val="nil"/>
            </w:tcBorders>
          </w:tcPr>
          <w:p w14:paraId="50008DC5" w14:textId="77777777" w:rsidR="00AA47E0" w:rsidRDefault="00AA47E0">
            <w:pPr>
              <w:pStyle w:val="GGTEphCell2"/>
            </w:pPr>
            <w:r>
              <w:t>le/</w:t>
            </w:r>
            <w:proofErr w:type="spellStart"/>
            <w:r>
              <w:t>luka</w:t>
            </w:r>
            <w:proofErr w:type="spellEnd"/>
          </w:p>
        </w:tc>
        <w:tc>
          <w:tcPr>
            <w:tcW w:w="1814" w:type="dxa"/>
            <w:tcBorders>
              <w:top w:val="double" w:sz="12" w:space="0" w:color="auto"/>
              <w:bottom w:val="nil"/>
              <w:right w:val="nil"/>
            </w:tcBorders>
          </w:tcPr>
          <w:p w14:paraId="404B93AF" w14:textId="77777777" w:rsidR="00AA47E0" w:rsidRDefault="00AA47E0">
            <w:pPr>
              <w:pStyle w:val="GGTEphCell2"/>
            </w:pPr>
            <w:r>
              <w:t>le/</w:t>
            </w:r>
            <w:proofErr w:type="spellStart"/>
            <w:r>
              <w:t>lumai</w:t>
            </w:r>
            <w:proofErr w:type="spellEnd"/>
          </w:p>
        </w:tc>
        <w:tc>
          <w:tcPr>
            <w:tcW w:w="1389" w:type="dxa"/>
            <w:tcBorders>
              <w:top w:val="double" w:sz="12" w:space="0" w:color="auto"/>
              <w:left w:val="single" w:sz="12" w:space="0" w:color="auto"/>
              <w:bottom w:val="nil"/>
              <w:right w:val="single" w:sz="4" w:space="0" w:color="auto"/>
            </w:tcBorders>
          </w:tcPr>
          <w:p w14:paraId="2E6D879A"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sw</w:t>
            </w:r>
            <w:proofErr w:type="spellEnd"/>
          </w:p>
        </w:tc>
        <w:tc>
          <w:tcPr>
            <w:tcW w:w="1616" w:type="dxa"/>
            <w:tcBorders>
              <w:top w:val="double" w:sz="12" w:space="0" w:color="auto"/>
              <w:left w:val="nil"/>
              <w:bottom w:val="nil"/>
            </w:tcBorders>
          </w:tcPr>
          <w:p w14:paraId="3AF7EF6B" w14:textId="77777777" w:rsidR="00AA47E0" w:rsidRDefault="00AA47E0">
            <w:pPr>
              <w:pStyle w:val="GGTEphCell2"/>
            </w:pPr>
            <w:proofErr w:type="spellStart"/>
            <w:r>
              <w:t>lu</w:t>
            </w:r>
            <w:proofErr w:type="spellEnd"/>
            <w:r>
              <w:t>&lt;/</w:t>
            </w:r>
            <w:proofErr w:type="spellStart"/>
            <w:r>
              <w:t>somai</w:t>
            </w:r>
            <w:proofErr w:type="spellEnd"/>
          </w:p>
        </w:tc>
        <w:tc>
          <w:tcPr>
            <w:tcW w:w="1474" w:type="dxa"/>
            <w:tcBorders>
              <w:top w:val="double" w:sz="12" w:space="0" w:color="auto"/>
              <w:bottom w:val="nil"/>
              <w:right w:val="single" w:sz="4" w:space="0" w:color="auto"/>
            </w:tcBorders>
          </w:tcPr>
          <w:p w14:paraId="54A8B8DB" w14:textId="77777777" w:rsidR="00AA47E0" w:rsidRDefault="00AA47E0">
            <w:pPr>
              <w:pStyle w:val="GGTEphCell2"/>
            </w:pPr>
            <w:proofErr w:type="spellStart"/>
            <w:r>
              <w:t>luqh</w:t>
            </w:r>
            <w:proofErr w:type="spellEnd"/>
            <w:r>
              <w:t>/</w:t>
            </w:r>
            <w:proofErr w:type="spellStart"/>
            <w:r>
              <w:t>somai</w:t>
            </w:r>
            <w:proofErr w:type="spellEnd"/>
          </w:p>
        </w:tc>
      </w:tr>
      <w:tr w:rsidR="00AA47E0" w14:paraId="3AFA4F65" w14:textId="77777777">
        <w:trPr>
          <w:cantSplit/>
        </w:trPr>
        <w:tc>
          <w:tcPr>
            <w:tcW w:w="397" w:type="dxa"/>
            <w:vMerge/>
            <w:tcBorders>
              <w:top w:val="nil"/>
              <w:bottom w:val="nil"/>
              <w:right w:val="nil"/>
            </w:tcBorders>
          </w:tcPr>
          <w:p w14:paraId="14C9F62F" w14:textId="77777777" w:rsidR="00AA47E0" w:rsidRDefault="00AA47E0">
            <w:pPr>
              <w:ind w:left="113" w:right="113"/>
            </w:pPr>
          </w:p>
        </w:tc>
        <w:tc>
          <w:tcPr>
            <w:tcW w:w="1814" w:type="dxa"/>
            <w:tcBorders>
              <w:top w:val="nil"/>
              <w:left w:val="single" w:sz="12" w:space="0" w:color="auto"/>
              <w:bottom w:val="nil"/>
            </w:tcBorders>
          </w:tcPr>
          <w:p w14:paraId="22F620AC" w14:textId="77777777" w:rsidR="00AA47E0" w:rsidRDefault="00AA47E0">
            <w:pPr>
              <w:pStyle w:val="GGTEphCell2"/>
            </w:pPr>
            <w:r>
              <w:t>le/</w:t>
            </w:r>
            <w:proofErr w:type="spellStart"/>
            <w:r>
              <w:t>lukaj</w:t>
            </w:r>
            <w:proofErr w:type="spellEnd"/>
          </w:p>
        </w:tc>
        <w:tc>
          <w:tcPr>
            <w:tcW w:w="1814" w:type="dxa"/>
            <w:tcBorders>
              <w:top w:val="nil"/>
              <w:bottom w:val="nil"/>
              <w:right w:val="nil"/>
            </w:tcBorders>
          </w:tcPr>
          <w:p w14:paraId="575037C8" w14:textId="77777777" w:rsidR="00AA47E0" w:rsidRDefault="00AA47E0">
            <w:pPr>
              <w:pStyle w:val="GGTEphCell2"/>
            </w:pPr>
            <w:r>
              <w:t>le/</w:t>
            </w:r>
            <w:proofErr w:type="spellStart"/>
            <w:r>
              <w:t>lusai</w:t>
            </w:r>
            <w:proofErr w:type="spellEnd"/>
          </w:p>
        </w:tc>
        <w:tc>
          <w:tcPr>
            <w:tcW w:w="1389" w:type="dxa"/>
            <w:tcBorders>
              <w:top w:val="nil"/>
              <w:left w:val="single" w:sz="12" w:space="0" w:color="auto"/>
              <w:bottom w:val="nil"/>
              <w:right w:val="single" w:sz="4" w:space="0" w:color="auto"/>
            </w:tcBorders>
          </w:tcPr>
          <w:p w14:paraId="3B78D091" w14:textId="77777777" w:rsidR="00AA47E0" w:rsidRDefault="00AA47E0">
            <w:pPr>
              <w:pStyle w:val="GGTEphCell2"/>
            </w:pPr>
            <w:proofErr w:type="spellStart"/>
            <w:r>
              <w:t>lu</w:t>
            </w:r>
            <w:proofErr w:type="spellEnd"/>
            <w:r>
              <w:t>&lt;/</w:t>
            </w:r>
            <w:proofErr w:type="spellStart"/>
            <w:r>
              <w:t>seij</w:t>
            </w:r>
            <w:proofErr w:type="spellEnd"/>
          </w:p>
        </w:tc>
        <w:tc>
          <w:tcPr>
            <w:tcW w:w="1616" w:type="dxa"/>
            <w:tcBorders>
              <w:top w:val="nil"/>
              <w:left w:val="nil"/>
              <w:bottom w:val="nil"/>
            </w:tcBorders>
          </w:tcPr>
          <w:p w14:paraId="24E62D82" w14:textId="77777777" w:rsidR="00AA47E0" w:rsidRPr="0099262E" w:rsidRDefault="00AA47E0">
            <w:pPr>
              <w:pStyle w:val="GGTEphCell2"/>
              <w:rPr>
                <w:lang w:val="de-DE"/>
              </w:rPr>
            </w:pPr>
            <w:proofErr w:type="spellStart"/>
            <w:r w:rsidRPr="0099262E">
              <w:rPr>
                <w:shd w:val="pct10" w:color="auto" w:fill="FFFFFF"/>
                <w:lang w:val="de-DE"/>
              </w:rPr>
              <w:t>lu</w:t>
            </w:r>
            <w:proofErr w:type="spellEnd"/>
            <w:r w:rsidRPr="0099262E">
              <w:rPr>
                <w:shd w:val="pct10" w:color="auto" w:fill="FFFFFF"/>
                <w:lang w:val="de-DE"/>
              </w:rPr>
              <w:t>&lt;/sh</w:t>
            </w:r>
            <w:proofErr w:type="gramStart"/>
            <w:r w:rsidRPr="0099262E">
              <w:rPr>
                <w:shd w:val="pct10" w:color="auto" w:fill="FFFFFF"/>
                <w:lang w:val="de-DE"/>
              </w:rPr>
              <w:t>|</w:t>
            </w:r>
            <w:r w:rsidRPr="0099262E">
              <w:rPr>
                <w:rFonts w:ascii="Times New Roman" w:hAnsi="Times New Roman"/>
                <w:i/>
                <w:shd w:val="pct10" w:color="auto" w:fill="FFFFFF"/>
                <w:lang w:val="de-DE"/>
              </w:rPr>
              <w:t xml:space="preserve">  3</w:t>
            </w:r>
            <w:proofErr w:type="gramEnd"/>
            <w:r w:rsidRPr="0099262E">
              <w:rPr>
                <w:rFonts w:ascii="Times New Roman" w:hAnsi="Times New Roman"/>
                <w:i/>
                <w:shd w:val="pct10" w:color="auto" w:fill="FFFFFF"/>
                <w:lang w:val="de-DE"/>
              </w:rPr>
              <w:t>x</w:t>
            </w:r>
            <w:r w:rsidRPr="0099262E">
              <w:rPr>
                <w:lang w:val="de-DE"/>
              </w:rPr>
              <w:t>¯</w:t>
            </w:r>
            <w:r w:rsidRPr="0099262E">
              <w:rPr>
                <w:shd w:val="pct10" w:color="auto" w:fill="FFFFFF"/>
                <w:lang w:val="de-DE"/>
              </w:rPr>
              <w:t>lu&lt;/sei</w:t>
            </w:r>
          </w:p>
        </w:tc>
        <w:tc>
          <w:tcPr>
            <w:tcW w:w="1474" w:type="dxa"/>
            <w:tcBorders>
              <w:top w:val="nil"/>
              <w:bottom w:val="nil"/>
              <w:right w:val="single" w:sz="4" w:space="0" w:color="auto"/>
            </w:tcBorders>
          </w:tcPr>
          <w:p w14:paraId="2D6C9E1B" w14:textId="77777777" w:rsidR="00AA47E0" w:rsidRDefault="00AA47E0">
            <w:pPr>
              <w:pStyle w:val="GGTEphCell2"/>
            </w:pPr>
            <w:proofErr w:type="spellStart"/>
            <w:r>
              <w:t>luqh</w:t>
            </w:r>
            <w:proofErr w:type="spellEnd"/>
            <w:r>
              <w:t>/</w:t>
            </w:r>
            <w:proofErr w:type="spellStart"/>
            <w:r>
              <w:t>sh</w:t>
            </w:r>
            <w:proofErr w:type="spellEnd"/>
            <w:r>
              <w:t>| ¯-sei</w:t>
            </w:r>
          </w:p>
        </w:tc>
      </w:tr>
      <w:tr w:rsidR="00AA47E0" w14:paraId="7FE06240" w14:textId="77777777">
        <w:trPr>
          <w:cantSplit/>
        </w:trPr>
        <w:tc>
          <w:tcPr>
            <w:tcW w:w="397" w:type="dxa"/>
            <w:vMerge/>
            <w:tcBorders>
              <w:top w:val="nil"/>
              <w:bottom w:val="nil"/>
              <w:right w:val="nil"/>
            </w:tcBorders>
          </w:tcPr>
          <w:p w14:paraId="2FC4AA83" w14:textId="77777777" w:rsidR="00AA47E0" w:rsidRDefault="00AA47E0">
            <w:pPr>
              <w:ind w:left="113" w:right="113"/>
            </w:pPr>
          </w:p>
        </w:tc>
        <w:tc>
          <w:tcPr>
            <w:tcW w:w="1814" w:type="dxa"/>
            <w:tcBorders>
              <w:top w:val="nil"/>
              <w:left w:val="single" w:sz="12" w:space="0" w:color="auto"/>
              <w:bottom w:val="nil"/>
            </w:tcBorders>
          </w:tcPr>
          <w:p w14:paraId="26CE2EBF" w14:textId="77777777" w:rsidR="00AA47E0" w:rsidRDefault="00AA47E0">
            <w:pPr>
              <w:pStyle w:val="GGTEphCell2"/>
            </w:pPr>
            <w:r>
              <w:t>le/</w:t>
            </w:r>
            <w:proofErr w:type="spellStart"/>
            <w:r>
              <w:t>luke¨n</w:t>
            </w:r>
            <w:proofErr w:type="spellEnd"/>
            <w:r>
              <w:t>©</w:t>
            </w:r>
          </w:p>
        </w:tc>
        <w:tc>
          <w:tcPr>
            <w:tcW w:w="1814" w:type="dxa"/>
            <w:tcBorders>
              <w:top w:val="nil"/>
              <w:bottom w:val="nil"/>
              <w:right w:val="nil"/>
            </w:tcBorders>
          </w:tcPr>
          <w:p w14:paraId="4EE40FFB" w14:textId="77777777" w:rsidR="00AA47E0" w:rsidRDefault="00AA47E0">
            <w:pPr>
              <w:pStyle w:val="GGTEphCell2"/>
            </w:pPr>
            <w:r>
              <w:t>le/</w:t>
            </w:r>
            <w:proofErr w:type="spellStart"/>
            <w:r>
              <w:t>lutai</w:t>
            </w:r>
            <w:proofErr w:type="spellEnd"/>
          </w:p>
        </w:tc>
        <w:tc>
          <w:tcPr>
            <w:tcW w:w="1389" w:type="dxa"/>
            <w:tcBorders>
              <w:top w:val="nil"/>
              <w:left w:val="single" w:sz="12" w:space="0" w:color="auto"/>
              <w:bottom w:val="nil"/>
              <w:right w:val="single" w:sz="4" w:space="0" w:color="auto"/>
            </w:tcBorders>
          </w:tcPr>
          <w:p w14:paraId="1E45EBAC" w14:textId="77777777" w:rsidR="00AA47E0" w:rsidRDefault="00AA47E0">
            <w:pPr>
              <w:pStyle w:val="GGTEphCell2"/>
            </w:pPr>
            <w:proofErr w:type="spellStart"/>
            <w:r>
              <w:rPr>
                <w:shd w:val="pct10" w:color="auto" w:fill="FFFFFF"/>
              </w:rPr>
              <w:t>lu</w:t>
            </w:r>
            <w:proofErr w:type="spellEnd"/>
            <w:r>
              <w:rPr>
                <w:shd w:val="pct10" w:color="auto" w:fill="FFFFFF"/>
              </w:rPr>
              <w:t>&lt;/sei</w:t>
            </w:r>
          </w:p>
        </w:tc>
        <w:tc>
          <w:tcPr>
            <w:tcW w:w="1616" w:type="dxa"/>
            <w:tcBorders>
              <w:top w:val="nil"/>
              <w:left w:val="nil"/>
              <w:bottom w:val="nil"/>
            </w:tcBorders>
          </w:tcPr>
          <w:p w14:paraId="7B6EF701" w14:textId="77777777" w:rsidR="00AA47E0" w:rsidRDefault="00AA47E0">
            <w:pPr>
              <w:pStyle w:val="GGTEphCell2"/>
            </w:pPr>
            <w:proofErr w:type="spellStart"/>
            <w:r>
              <w:t>lu</w:t>
            </w:r>
            <w:proofErr w:type="spellEnd"/>
            <w:r>
              <w:t>&lt;/</w:t>
            </w:r>
            <w:proofErr w:type="spellStart"/>
            <w:r>
              <w:t>setai</w:t>
            </w:r>
            <w:proofErr w:type="spellEnd"/>
          </w:p>
        </w:tc>
        <w:tc>
          <w:tcPr>
            <w:tcW w:w="1474" w:type="dxa"/>
            <w:tcBorders>
              <w:top w:val="nil"/>
              <w:bottom w:val="nil"/>
              <w:right w:val="single" w:sz="4" w:space="0" w:color="auto"/>
            </w:tcBorders>
          </w:tcPr>
          <w:p w14:paraId="6B06D32D" w14:textId="77777777" w:rsidR="00AA47E0" w:rsidRDefault="00AA47E0">
            <w:pPr>
              <w:pStyle w:val="GGTEphCell2"/>
            </w:pPr>
            <w:proofErr w:type="spellStart"/>
            <w:r>
              <w:t>luqh</w:t>
            </w:r>
            <w:proofErr w:type="spellEnd"/>
            <w:r>
              <w:t>/</w:t>
            </w:r>
            <w:proofErr w:type="spellStart"/>
            <w:r>
              <w:t>setai</w:t>
            </w:r>
            <w:proofErr w:type="spellEnd"/>
          </w:p>
        </w:tc>
      </w:tr>
      <w:tr w:rsidR="00AA47E0" w14:paraId="5590EFE5" w14:textId="77777777">
        <w:trPr>
          <w:cantSplit/>
        </w:trPr>
        <w:tc>
          <w:tcPr>
            <w:tcW w:w="397" w:type="dxa"/>
            <w:vMerge/>
            <w:tcBorders>
              <w:top w:val="nil"/>
              <w:bottom w:val="nil"/>
              <w:right w:val="nil"/>
            </w:tcBorders>
          </w:tcPr>
          <w:p w14:paraId="5E2629A9" w14:textId="77777777" w:rsidR="00AA47E0" w:rsidRDefault="00AA47E0">
            <w:pPr>
              <w:ind w:left="113" w:right="113"/>
            </w:pPr>
          </w:p>
        </w:tc>
        <w:tc>
          <w:tcPr>
            <w:tcW w:w="1814" w:type="dxa"/>
            <w:tcBorders>
              <w:top w:val="nil"/>
              <w:left w:val="single" w:sz="12" w:space="0" w:color="auto"/>
              <w:bottom w:val="nil"/>
            </w:tcBorders>
          </w:tcPr>
          <w:p w14:paraId="79190E56" w14:textId="77777777" w:rsidR="00AA47E0" w:rsidRDefault="00AA47E0">
            <w:pPr>
              <w:pStyle w:val="GGTEphCell2"/>
            </w:pPr>
            <w:proofErr w:type="spellStart"/>
            <w:r>
              <w:t>lelu</w:t>
            </w:r>
            <w:proofErr w:type="spellEnd"/>
            <w:r>
              <w:t>/</w:t>
            </w:r>
            <w:proofErr w:type="spellStart"/>
            <w:r>
              <w:t>kamen</w:t>
            </w:r>
            <w:proofErr w:type="spellEnd"/>
          </w:p>
        </w:tc>
        <w:tc>
          <w:tcPr>
            <w:tcW w:w="1814" w:type="dxa"/>
            <w:tcBorders>
              <w:top w:val="nil"/>
              <w:bottom w:val="nil"/>
              <w:right w:val="nil"/>
            </w:tcBorders>
          </w:tcPr>
          <w:p w14:paraId="5147E031" w14:textId="77777777" w:rsidR="00AA47E0" w:rsidRDefault="00AA47E0">
            <w:pPr>
              <w:pStyle w:val="GGTEphCell2"/>
            </w:pPr>
            <w:proofErr w:type="spellStart"/>
            <w:r>
              <w:t>lelu</w:t>
            </w:r>
            <w:proofErr w:type="spellEnd"/>
            <w:r>
              <w:t>/</w:t>
            </w:r>
            <w:proofErr w:type="spellStart"/>
            <w:r>
              <w:t>meqa</w:t>
            </w:r>
            <w:proofErr w:type="spellEnd"/>
          </w:p>
        </w:tc>
        <w:tc>
          <w:tcPr>
            <w:tcW w:w="1389" w:type="dxa"/>
            <w:tcBorders>
              <w:top w:val="nil"/>
              <w:left w:val="single" w:sz="12" w:space="0" w:color="auto"/>
              <w:bottom w:val="nil"/>
              <w:right w:val="single" w:sz="4" w:space="0" w:color="auto"/>
            </w:tcBorders>
          </w:tcPr>
          <w:p w14:paraId="4D70A7D1" w14:textId="77777777" w:rsidR="00AA47E0" w:rsidRDefault="00AA47E0">
            <w:pPr>
              <w:pStyle w:val="GGTEphCell2"/>
            </w:pPr>
            <w:proofErr w:type="spellStart"/>
            <w:r>
              <w:t>lu</w:t>
            </w:r>
            <w:proofErr w:type="spellEnd"/>
            <w:r>
              <w:t>&lt;/</w:t>
            </w:r>
            <w:proofErr w:type="spellStart"/>
            <w:r>
              <w:t>somen</w:t>
            </w:r>
            <w:proofErr w:type="spellEnd"/>
          </w:p>
        </w:tc>
        <w:tc>
          <w:tcPr>
            <w:tcW w:w="1616" w:type="dxa"/>
            <w:tcBorders>
              <w:top w:val="nil"/>
              <w:left w:val="nil"/>
              <w:bottom w:val="nil"/>
            </w:tcBorders>
          </w:tcPr>
          <w:p w14:paraId="75E2EBF7" w14:textId="77777777" w:rsidR="00AA47E0" w:rsidRDefault="00AA47E0">
            <w:pPr>
              <w:pStyle w:val="GGTEphCell2"/>
            </w:pPr>
            <w:proofErr w:type="spellStart"/>
            <w:r>
              <w:t>lu</w:t>
            </w:r>
            <w:proofErr w:type="spellEnd"/>
            <w:r>
              <w:t>&lt;so/</w:t>
            </w:r>
            <w:proofErr w:type="spellStart"/>
            <w:r>
              <w:t>meqa</w:t>
            </w:r>
            <w:proofErr w:type="spellEnd"/>
          </w:p>
        </w:tc>
        <w:tc>
          <w:tcPr>
            <w:tcW w:w="1474" w:type="dxa"/>
            <w:tcBorders>
              <w:top w:val="nil"/>
              <w:bottom w:val="nil"/>
              <w:right w:val="single" w:sz="4" w:space="0" w:color="auto"/>
            </w:tcBorders>
          </w:tcPr>
          <w:p w14:paraId="1D836A47" w14:textId="77777777" w:rsidR="00AA47E0" w:rsidRDefault="00AA47E0">
            <w:pPr>
              <w:pStyle w:val="GGTEphCell2"/>
            </w:pPr>
            <w:proofErr w:type="spellStart"/>
            <w:r>
              <w:t>luqhso</w:t>
            </w:r>
            <w:proofErr w:type="spellEnd"/>
            <w:r>
              <w:t>/</w:t>
            </w:r>
            <w:proofErr w:type="spellStart"/>
            <w:r>
              <w:t>meqa</w:t>
            </w:r>
            <w:proofErr w:type="spellEnd"/>
          </w:p>
        </w:tc>
      </w:tr>
      <w:tr w:rsidR="00AA47E0" w14:paraId="5474EA3F" w14:textId="77777777">
        <w:trPr>
          <w:cantSplit/>
        </w:trPr>
        <w:tc>
          <w:tcPr>
            <w:tcW w:w="397" w:type="dxa"/>
            <w:vMerge/>
            <w:tcBorders>
              <w:top w:val="nil"/>
              <w:bottom w:val="nil"/>
              <w:right w:val="nil"/>
            </w:tcBorders>
          </w:tcPr>
          <w:p w14:paraId="345016AF" w14:textId="77777777" w:rsidR="00AA47E0" w:rsidRDefault="00AA47E0">
            <w:pPr>
              <w:ind w:left="113" w:right="113"/>
            </w:pPr>
          </w:p>
        </w:tc>
        <w:tc>
          <w:tcPr>
            <w:tcW w:w="1814" w:type="dxa"/>
            <w:tcBorders>
              <w:top w:val="nil"/>
              <w:left w:val="single" w:sz="12" w:space="0" w:color="auto"/>
              <w:bottom w:val="nil"/>
            </w:tcBorders>
          </w:tcPr>
          <w:p w14:paraId="7F830007" w14:textId="77777777" w:rsidR="00AA47E0" w:rsidRDefault="00AA47E0">
            <w:pPr>
              <w:pStyle w:val="GGTEphCell2"/>
            </w:pPr>
            <w:proofErr w:type="spellStart"/>
            <w:r>
              <w:t>lelu</w:t>
            </w:r>
            <w:proofErr w:type="spellEnd"/>
            <w:r>
              <w:t>/</w:t>
            </w:r>
            <w:proofErr w:type="spellStart"/>
            <w:r>
              <w:t>kate</w:t>
            </w:r>
            <w:proofErr w:type="spellEnd"/>
          </w:p>
        </w:tc>
        <w:tc>
          <w:tcPr>
            <w:tcW w:w="1814" w:type="dxa"/>
            <w:tcBorders>
              <w:top w:val="nil"/>
              <w:bottom w:val="nil"/>
              <w:right w:val="nil"/>
            </w:tcBorders>
          </w:tcPr>
          <w:p w14:paraId="5FA4FF2F" w14:textId="77777777" w:rsidR="00AA47E0" w:rsidRDefault="00AA47E0">
            <w:pPr>
              <w:pStyle w:val="GGTEphCell2"/>
            </w:pPr>
            <w:r>
              <w:t>le/</w:t>
            </w:r>
            <w:proofErr w:type="spellStart"/>
            <w:r>
              <w:t>lusqe</w:t>
            </w:r>
            <w:proofErr w:type="spellEnd"/>
          </w:p>
        </w:tc>
        <w:tc>
          <w:tcPr>
            <w:tcW w:w="1389" w:type="dxa"/>
            <w:tcBorders>
              <w:top w:val="nil"/>
              <w:left w:val="single" w:sz="12" w:space="0" w:color="auto"/>
              <w:bottom w:val="nil"/>
              <w:right w:val="single" w:sz="4" w:space="0" w:color="auto"/>
            </w:tcBorders>
          </w:tcPr>
          <w:p w14:paraId="57DE849E" w14:textId="77777777" w:rsidR="00AA47E0" w:rsidRDefault="00AA47E0">
            <w:pPr>
              <w:pStyle w:val="GGTEphCell2"/>
            </w:pPr>
            <w:proofErr w:type="spellStart"/>
            <w:r>
              <w:t>lu</w:t>
            </w:r>
            <w:proofErr w:type="spellEnd"/>
            <w:r>
              <w:t>&lt;/</w:t>
            </w:r>
            <w:proofErr w:type="spellStart"/>
            <w:r>
              <w:t>sete</w:t>
            </w:r>
            <w:proofErr w:type="spellEnd"/>
          </w:p>
        </w:tc>
        <w:tc>
          <w:tcPr>
            <w:tcW w:w="1616" w:type="dxa"/>
            <w:tcBorders>
              <w:top w:val="nil"/>
              <w:left w:val="nil"/>
              <w:bottom w:val="nil"/>
            </w:tcBorders>
          </w:tcPr>
          <w:p w14:paraId="0E927360" w14:textId="77777777" w:rsidR="00AA47E0" w:rsidRDefault="00AA47E0">
            <w:pPr>
              <w:pStyle w:val="GGTEphCell2"/>
            </w:pPr>
            <w:proofErr w:type="spellStart"/>
            <w:r>
              <w:t>lu</w:t>
            </w:r>
            <w:proofErr w:type="spellEnd"/>
            <w:r>
              <w:t>&lt;/</w:t>
            </w:r>
            <w:proofErr w:type="spellStart"/>
            <w:r>
              <w:t>sesqe</w:t>
            </w:r>
            <w:proofErr w:type="spellEnd"/>
          </w:p>
        </w:tc>
        <w:tc>
          <w:tcPr>
            <w:tcW w:w="1474" w:type="dxa"/>
            <w:tcBorders>
              <w:top w:val="nil"/>
              <w:bottom w:val="nil"/>
              <w:right w:val="single" w:sz="4" w:space="0" w:color="auto"/>
            </w:tcBorders>
          </w:tcPr>
          <w:p w14:paraId="2360D26A" w14:textId="77777777" w:rsidR="00AA47E0" w:rsidRDefault="00AA47E0">
            <w:pPr>
              <w:pStyle w:val="GGTEphCell2"/>
            </w:pPr>
            <w:proofErr w:type="spellStart"/>
            <w:r>
              <w:t>luqh</w:t>
            </w:r>
            <w:proofErr w:type="spellEnd"/>
            <w:r>
              <w:t>/</w:t>
            </w:r>
            <w:proofErr w:type="spellStart"/>
            <w:r>
              <w:t>sesqe</w:t>
            </w:r>
            <w:proofErr w:type="spellEnd"/>
          </w:p>
        </w:tc>
      </w:tr>
      <w:tr w:rsidR="00AA47E0" w14:paraId="4F9B95A3" w14:textId="77777777">
        <w:trPr>
          <w:cantSplit/>
        </w:trPr>
        <w:tc>
          <w:tcPr>
            <w:tcW w:w="397" w:type="dxa"/>
            <w:vMerge/>
            <w:tcBorders>
              <w:top w:val="nil"/>
              <w:bottom w:val="nil"/>
              <w:right w:val="nil"/>
            </w:tcBorders>
          </w:tcPr>
          <w:p w14:paraId="244B6681" w14:textId="77777777" w:rsidR="00AA47E0" w:rsidRDefault="00AA47E0">
            <w:pPr>
              <w:ind w:left="113" w:right="113"/>
            </w:pPr>
          </w:p>
        </w:tc>
        <w:tc>
          <w:tcPr>
            <w:tcW w:w="1814" w:type="dxa"/>
            <w:tcBorders>
              <w:top w:val="nil"/>
              <w:left w:val="single" w:sz="12" w:space="0" w:color="auto"/>
              <w:bottom w:val="single" w:sz="12" w:space="0" w:color="auto"/>
            </w:tcBorders>
          </w:tcPr>
          <w:p w14:paraId="7BA820C0" w14:textId="77777777" w:rsidR="00AA47E0" w:rsidRDefault="00AA47E0">
            <w:pPr>
              <w:pStyle w:val="GGTEphCell2"/>
            </w:pPr>
            <w:proofErr w:type="spellStart"/>
            <w:r>
              <w:t>lelu</w:t>
            </w:r>
            <w:proofErr w:type="spellEnd"/>
            <w:r>
              <w:t>/ka&gt;</w:t>
            </w:r>
            <w:proofErr w:type="spellStart"/>
            <w:r>
              <w:t>si¨n</w:t>
            </w:r>
            <w:proofErr w:type="spellEnd"/>
            <w:r>
              <w:t>©</w:t>
            </w:r>
          </w:p>
        </w:tc>
        <w:tc>
          <w:tcPr>
            <w:tcW w:w="1814" w:type="dxa"/>
            <w:tcBorders>
              <w:top w:val="nil"/>
              <w:bottom w:val="single" w:sz="12" w:space="0" w:color="auto"/>
              <w:right w:val="nil"/>
            </w:tcBorders>
          </w:tcPr>
          <w:p w14:paraId="7BFD674C" w14:textId="77777777" w:rsidR="00AA47E0" w:rsidRDefault="00AA47E0">
            <w:pPr>
              <w:pStyle w:val="GGTEphCell2"/>
            </w:pPr>
            <w:r>
              <w:t>le/</w:t>
            </w:r>
            <w:proofErr w:type="spellStart"/>
            <w:r>
              <w:t>luntai</w:t>
            </w:r>
            <w:proofErr w:type="spellEnd"/>
          </w:p>
        </w:tc>
        <w:tc>
          <w:tcPr>
            <w:tcW w:w="1389" w:type="dxa"/>
            <w:tcBorders>
              <w:top w:val="nil"/>
              <w:left w:val="single" w:sz="12" w:space="0" w:color="auto"/>
              <w:bottom w:val="single" w:sz="12" w:space="0" w:color="auto"/>
              <w:right w:val="single" w:sz="4" w:space="0" w:color="auto"/>
            </w:tcBorders>
          </w:tcPr>
          <w:p w14:paraId="4370D10F"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sousi¨n</w:t>
            </w:r>
            <w:proofErr w:type="spellEnd"/>
            <w:r>
              <w:rPr>
                <w:shd w:val="pct10" w:color="auto" w:fill="FFFFFF"/>
              </w:rPr>
              <w:t>©</w:t>
            </w:r>
          </w:p>
        </w:tc>
        <w:tc>
          <w:tcPr>
            <w:tcW w:w="1616" w:type="dxa"/>
            <w:tcBorders>
              <w:top w:val="nil"/>
              <w:left w:val="nil"/>
              <w:bottom w:val="single" w:sz="12" w:space="0" w:color="auto"/>
            </w:tcBorders>
          </w:tcPr>
          <w:p w14:paraId="5A110F6E" w14:textId="77777777" w:rsidR="00AA47E0" w:rsidRDefault="00AA47E0">
            <w:pPr>
              <w:pStyle w:val="GGTEphCell2"/>
            </w:pPr>
            <w:proofErr w:type="spellStart"/>
            <w:r>
              <w:t>lu</w:t>
            </w:r>
            <w:proofErr w:type="spellEnd"/>
            <w:r>
              <w:t>&lt;/</w:t>
            </w:r>
            <w:proofErr w:type="spellStart"/>
            <w:r>
              <w:t>sontai</w:t>
            </w:r>
            <w:proofErr w:type="spellEnd"/>
          </w:p>
        </w:tc>
        <w:tc>
          <w:tcPr>
            <w:tcW w:w="1474" w:type="dxa"/>
            <w:tcBorders>
              <w:top w:val="nil"/>
              <w:bottom w:val="nil"/>
              <w:right w:val="single" w:sz="4" w:space="0" w:color="auto"/>
            </w:tcBorders>
          </w:tcPr>
          <w:p w14:paraId="5B89C6C7" w14:textId="77777777" w:rsidR="00AA47E0" w:rsidRDefault="00AA47E0">
            <w:pPr>
              <w:pStyle w:val="GGTEphCell2"/>
            </w:pPr>
            <w:proofErr w:type="spellStart"/>
            <w:r>
              <w:t>luqh</w:t>
            </w:r>
            <w:proofErr w:type="spellEnd"/>
            <w:r>
              <w:t>/</w:t>
            </w:r>
            <w:proofErr w:type="spellStart"/>
            <w:r>
              <w:t>sontai</w:t>
            </w:r>
            <w:proofErr w:type="spellEnd"/>
          </w:p>
        </w:tc>
      </w:tr>
      <w:tr w:rsidR="00AA47E0" w14:paraId="5197C8CF" w14:textId="77777777">
        <w:trPr>
          <w:cantSplit/>
        </w:trPr>
        <w:tc>
          <w:tcPr>
            <w:tcW w:w="397" w:type="dxa"/>
            <w:vMerge/>
            <w:tcBorders>
              <w:bottom w:val="nil"/>
              <w:right w:val="nil"/>
            </w:tcBorders>
          </w:tcPr>
          <w:p w14:paraId="1EC863C9" w14:textId="77777777" w:rsidR="00AA47E0" w:rsidRDefault="00AA47E0">
            <w:pPr>
              <w:pStyle w:val="Normal11"/>
              <w:ind w:left="113" w:right="113"/>
            </w:pPr>
          </w:p>
        </w:tc>
        <w:tc>
          <w:tcPr>
            <w:tcW w:w="1814" w:type="dxa"/>
            <w:tcBorders>
              <w:top w:val="nil"/>
              <w:left w:val="single" w:sz="12" w:space="0" w:color="auto"/>
              <w:bottom w:val="nil"/>
            </w:tcBorders>
          </w:tcPr>
          <w:p w14:paraId="08A8DA22" w14:textId="77777777" w:rsidR="00AA47E0" w:rsidRDefault="00AA47E0">
            <w:pPr>
              <w:pStyle w:val="GGTEphCell2"/>
            </w:pPr>
            <w:r>
              <w:t>e0lelu/</w:t>
            </w:r>
            <w:proofErr w:type="spellStart"/>
            <w:r>
              <w:t>kein</w:t>
            </w:r>
            <w:proofErr w:type="spellEnd"/>
            <w:r>
              <w:tab/>
            </w:r>
            <w:r>
              <w:tab/>
            </w:r>
            <w:r>
              <w:tab/>
            </w:r>
            <w:r>
              <w:tab/>
            </w:r>
            <w:r>
              <w:tab/>
            </w:r>
            <w:r>
              <w:tab/>
              <w:t>¿</w:t>
            </w:r>
          </w:p>
        </w:tc>
        <w:tc>
          <w:tcPr>
            <w:tcW w:w="1814" w:type="dxa"/>
            <w:tcBorders>
              <w:top w:val="nil"/>
              <w:bottom w:val="nil"/>
              <w:right w:val="nil"/>
            </w:tcBorders>
          </w:tcPr>
          <w:p w14:paraId="50C50219" w14:textId="77777777" w:rsidR="00AA47E0" w:rsidRDefault="00AA47E0">
            <w:pPr>
              <w:pStyle w:val="GGTEphCell2"/>
            </w:pPr>
            <w:r>
              <w:t>e0lelu/</w:t>
            </w:r>
            <w:proofErr w:type="spellStart"/>
            <w:r>
              <w:t>mhn</w:t>
            </w:r>
            <w:proofErr w:type="spellEnd"/>
          </w:p>
        </w:tc>
        <w:tc>
          <w:tcPr>
            <w:tcW w:w="1389" w:type="dxa"/>
            <w:tcBorders>
              <w:top w:val="nil"/>
              <w:left w:val="single" w:sz="12" w:space="0" w:color="auto"/>
              <w:bottom w:val="nil"/>
              <w:right w:val="single" w:sz="4" w:space="0" w:color="auto"/>
            </w:tcBorders>
          </w:tcPr>
          <w:p w14:paraId="30EE5851"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42BEF018" w14:textId="77777777" w:rsidR="00AA47E0" w:rsidRDefault="00AA47E0">
            <w:pPr>
              <w:pStyle w:val="GGTEphCell2"/>
            </w:pPr>
          </w:p>
        </w:tc>
        <w:tc>
          <w:tcPr>
            <w:tcW w:w="1474" w:type="dxa"/>
            <w:tcBorders>
              <w:top w:val="single" w:sz="12" w:space="0" w:color="auto"/>
              <w:left w:val="single" w:sz="4" w:space="0" w:color="auto"/>
              <w:bottom w:val="nil"/>
              <w:right w:val="single" w:sz="4" w:space="0" w:color="auto"/>
            </w:tcBorders>
          </w:tcPr>
          <w:p w14:paraId="320DAC4D" w14:textId="77777777" w:rsidR="00AA47E0" w:rsidRDefault="00AA47E0">
            <w:pPr>
              <w:pStyle w:val="GGTEphCell2"/>
            </w:pPr>
          </w:p>
        </w:tc>
      </w:tr>
      <w:tr w:rsidR="00AA47E0" w14:paraId="1DAA5A14" w14:textId="77777777">
        <w:trPr>
          <w:cantSplit/>
        </w:trPr>
        <w:tc>
          <w:tcPr>
            <w:tcW w:w="397" w:type="dxa"/>
            <w:vMerge/>
            <w:tcBorders>
              <w:top w:val="nil"/>
              <w:bottom w:val="nil"/>
              <w:right w:val="nil"/>
            </w:tcBorders>
          </w:tcPr>
          <w:p w14:paraId="46FF87F0" w14:textId="77777777" w:rsidR="00AA47E0" w:rsidRDefault="00AA47E0">
            <w:pPr>
              <w:ind w:left="113" w:right="113"/>
            </w:pPr>
          </w:p>
        </w:tc>
        <w:tc>
          <w:tcPr>
            <w:tcW w:w="1814" w:type="dxa"/>
            <w:tcBorders>
              <w:top w:val="nil"/>
              <w:left w:val="single" w:sz="12" w:space="0" w:color="auto"/>
              <w:bottom w:val="nil"/>
            </w:tcBorders>
          </w:tcPr>
          <w:p w14:paraId="540EDAC0" w14:textId="77777777" w:rsidR="00AA47E0" w:rsidRDefault="00AA47E0">
            <w:pPr>
              <w:pStyle w:val="GGTEphCell2"/>
            </w:pPr>
            <w:r>
              <w:t>e0lelu/</w:t>
            </w:r>
            <w:proofErr w:type="spellStart"/>
            <w:r>
              <w:t>keij</w:t>
            </w:r>
            <w:proofErr w:type="spellEnd"/>
            <w:r>
              <w:tab/>
            </w:r>
            <w:r>
              <w:tab/>
            </w:r>
            <w:r>
              <w:tab/>
            </w:r>
            <w:r>
              <w:tab/>
            </w:r>
            <w:r>
              <w:tab/>
            </w:r>
            <w:r>
              <w:tab/>
              <w:t>¿</w:t>
            </w:r>
          </w:p>
        </w:tc>
        <w:tc>
          <w:tcPr>
            <w:tcW w:w="1814" w:type="dxa"/>
            <w:tcBorders>
              <w:top w:val="nil"/>
              <w:bottom w:val="nil"/>
              <w:right w:val="nil"/>
            </w:tcBorders>
          </w:tcPr>
          <w:p w14:paraId="58EAEC6A" w14:textId="77777777" w:rsidR="00AA47E0" w:rsidRDefault="00AA47E0">
            <w:pPr>
              <w:pStyle w:val="GGTEphCell2"/>
            </w:pPr>
            <w:r>
              <w:t>e0le/</w:t>
            </w:r>
            <w:proofErr w:type="spellStart"/>
            <w:r>
              <w:t>luso</w:t>
            </w:r>
            <w:proofErr w:type="spellEnd"/>
          </w:p>
        </w:tc>
        <w:tc>
          <w:tcPr>
            <w:tcW w:w="1389" w:type="dxa"/>
            <w:tcBorders>
              <w:top w:val="nil"/>
              <w:left w:val="single" w:sz="12" w:space="0" w:color="auto"/>
              <w:bottom w:val="nil"/>
              <w:right w:val="single" w:sz="4" w:space="0" w:color="auto"/>
            </w:tcBorders>
          </w:tcPr>
          <w:p w14:paraId="477C713B"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0C10AC4B"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76AE7423" w14:textId="77777777" w:rsidR="00AA47E0" w:rsidRDefault="00AA47E0">
            <w:pPr>
              <w:pStyle w:val="GGTEphCell2"/>
            </w:pPr>
          </w:p>
        </w:tc>
      </w:tr>
      <w:tr w:rsidR="00AA47E0" w14:paraId="495E9502" w14:textId="77777777">
        <w:trPr>
          <w:cantSplit/>
        </w:trPr>
        <w:tc>
          <w:tcPr>
            <w:tcW w:w="397" w:type="dxa"/>
            <w:vMerge/>
            <w:tcBorders>
              <w:top w:val="nil"/>
              <w:bottom w:val="nil"/>
              <w:right w:val="nil"/>
            </w:tcBorders>
          </w:tcPr>
          <w:p w14:paraId="2B4E7261" w14:textId="77777777" w:rsidR="00AA47E0" w:rsidRDefault="00AA47E0">
            <w:pPr>
              <w:ind w:left="113" w:right="113"/>
            </w:pPr>
          </w:p>
        </w:tc>
        <w:tc>
          <w:tcPr>
            <w:tcW w:w="1814" w:type="dxa"/>
            <w:tcBorders>
              <w:top w:val="nil"/>
              <w:left w:val="single" w:sz="12" w:space="0" w:color="auto"/>
              <w:bottom w:val="nil"/>
            </w:tcBorders>
          </w:tcPr>
          <w:p w14:paraId="7B86C728" w14:textId="77777777" w:rsidR="00AA47E0" w:rsidRDefault="00AA47E0">
            <w:pPr>
              <w:pStyle w:val="GGTEphCell2"/>
            </w:pPr>
            <w:r>
              <w:t>e0lelu/</w:t>
            </w:r>
            <w:proofErr w:type="spellStart"/>
            <w:r>
              <w:t>kei</w:t>
            </w:r>
            <w:proofErr w:type="spellEnd"/>
            <w:r>
              <w:tab/>
            </w:r>
            <w:r>
              <w:tab/>
            </w:r>
            <w:r>
              <w:tab/>
            </w:r>
            <w:r>
              <w:tab/>
            </w:r>
            <w:r>
              <w:tab/>
            </w:r>
            <w:r>
              <w:tab/>
            </w:r>
            <w:r>
              <w:tab/>
            </w:r>
            <w:r>
              <w:tab/>
              <w:t>¿</w:t>
            </w:r>
          </w:p>
        </w:tc>
        <w:tc>
          <w:tcPr>
            <w:tcW w:w="1814" w:type="dxa"/>
            <w:tcBorders>
              <w:top w:val="nil"/>
              <w:bottom w:val="nil"/>
              <w:right w:val="nil"/>
            </w:tcBorders>
          </w:tcPr>
          <w:p w14:paraId="7C933427" w14:textId="77777777" w:rsidR="00AA47E0" w:rsidRDefault="00AA47E0">
            <w:pPr>
              <w:pStyle w:val="GGTEphCell2"/>
            </w:pPr>
            <w:r>
              <w:t>e0le/</w:t>
            </w:r>
            <w:proofErr w:type="spellStart"/>
            <w:r>
              <w:t>luto</w:t>
            </w:r>
            <w:proofErr w:type="spellEnd"/>
          </w:p>
        </w:tc>
        <w:tc>
          <w:tcPr>
            <w:tcW w:w="1389" w:type="dxa"/>
            <w:tcBorders>
              <w:top w:val="nil"/>
              <w:left w:val="single" w:sz="12" w:space="0" w:color="auto"/>
              <w:bottom w:val="nil"/>
              <w:right w:val="single" w:sz="4" w:space="0" w:color="auto"/>
            </w:tcBorders>
          </w:tcPr>
          <w:p w14:paraId="3644A84A"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02F8FCEC"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250B9BA3" w14:textId="77777777" w:rsidR="00AA47E0" w:rsidRDefault="00AA47E0">
            <w:pPr>
              <w:pStyle w:val="GGTEphCell2"/>
            </w:pPr>
          </w:p>
        </w:tc>
      </w:tr>
      <w:tr w:rsidR="00AA47E0" w14:paraId="56541940" w14:textId="77777777">
        <w:trPr>
          <w:cantSplit/>
        </w:trPr>
        <w:tc>
          <w:tcPr>
            <w:tcW w:w="397" w:type="dxa"/>
            <w:vMerge/>
            <w:tcBorders>
              <w:top w:val="nil"/>
              <w:bottom w:val="nil"/>
              <w:right w:val="nil"/>
            </w:tcBorders>
          </w:tcPr>
          <w:p w14:paraId="4C874192" w14:textId="77777777" w:rsidR="00AA47E0" w:rsidRDefault="00AA47E0">
            <w:pPr>
              <w:ind w:left="113" w:right="113"/>
            </w:pPr>
          </w:p>
        </w:tc>
        <w:tc>
          <w:tcPr>
            <w:tcW w:w="1814" w:type="dxa"/>
            <w:tcBorders>
              <w:top w:val="nil"/>
              <w:left w:val="single" w:sz="12" w:space="0" w:color="auto"/>
              <w:bottom w:val="nil"/>
            </w:tcBorders>
          </w:tcPr>
          <w:p w14:paraId="7BEB61B1" w14:textId="77777777" w:rsidR="00AA47E0" w:rsidRDefault="00AA47E0">
            <w:pPr>
              <w:pStyle w:val="GGTEphCell2"/>
            </w:pPr>
            <w:r>
              <w:t>e0lelu/</w:t>
            </w:r>
            <w:proofErr w:type="spellStart"/>
            <w:r>
              <w:t>keimen</w:t>
            </w:r>
            <w:proofErr w:type="spellEnd"/>
            <w:r>
              <w:tab/>
            </w:r>
            <w:r>
              <w:tab/>
              <w:t>¿</w:t>
            </w:r>
          </w:p>
        </w:tc>
        <w:tc>
          <w:tcPr>
            <w:tcW w:w="1814" w:type="dxa"/>
            <w:tcBorders>
              <w:top w:val="nil"/>
              <w:bottom w:val="nil"/>
              <w:right w:val="nil"/>
            </w:tcBorders>
          </w:tcPr>
          <w:p w14:paraId="100FB379" w14:textId="77777777" w:rsidR="00AA47E0" w:rsidRDefault="00AA47E0">
            <w:pPr>
              <w:pStyle w:val="GGTEphCell2"/>
            </w:pPr>
            <w:r>
              <w:t>e0lelu/</w:t>
            </w:r>
            <w:proofErr w:type="spellStart"/>
            <w:r>
              <w:t>meqa</w:t>
            </w:r>
            <w:proofErr w:type="spellEnd"/>
          </w:p>
        </w:tc>
        <w:tc>
          <w:tcPr>
            <w:tcW w:w="1389" w:type="dxa"/>
            <w:tcBorders>
              <w:top w:val="nil"/>
              <w:left w:val="single" w:sz="12" w:space="0" w:color="auto"/>
              <w:bottom w:val="nil"/>
              <w:right w:val="single" w:sz="4" w:space="0" w:color="auto"/>
            </w:tcBorders>
          </w:tcPr>
          <w:p w14:paraId="4564D949"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48F0A56D"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5307339E" w14:textId="77777777" w:rsidR="00AA47E0" w:rsidRDefault="00AA47E0">
            <w:pPr>
              <w:pStyle w:val="GGTEphCell2"/>
            </w:pPr>
          </w:p>
        </w:tc>
      </w:tr>
      <w:tr w:rsidR="00AA47E0" w14:paraId="5CBA771B" w14:textId="77777777">
        <w:trPr>
          <w:cantSplit/>
        </w:trPr>
        <w:tc>
          <w:tcPr>
            <w:tcW w:w="397" w:type="dxa"/>
            <w:vMerge/>
            <w:tcBorders>
              <w:top w:val="nil"/>
              <w:bottom w:val="nil"/>
              <w:right w:val="nil"/>
            </w:tcBorders>
          </w:tcPr>
          <w:p w14:paraId="735998D1" w14:textId="77777777" w:rsidR="00AA47E0" w:rsidRDefault="00AA47E0">
            <w:pPr>
              <w:ind w:left="113" w:right="113"/>
            </w:pPr>
          </w:p>
        </w:tc>
        <w:tc>
          <w:tcPr>
            <w:tcW w:w="1814" w:type="dxa"/>
            <w:tcBorders>
              <w:top w:val="nil"/>
              <w:left w:val="single" w:sz="12" w:space="0" w:color="auto"/>
              <w:bottom w:val="nil"/>
            </w:tcBorders>
          </w:tcPr>
          <w:p w14:paraId="4F4891B2" w14:textId="77777777" w:rsidR="00AA47E0" w:rsidRDefault="00AA47E0">
            <w:pPr>
              <w:pStyle w:val="GGTEphCell2"/>
            </w:pPr>
            <w:r>
              <w:t>e0lelu/</w:t>
            </w:r>
            <w:proofErr w:type="spellStart"/>
            <w:r>
              <w:t>keite</w:t>
            </w:r>
            <w:proofErr w:type="spellEnd"/>
            <w:r>
              <w:tab/>
            </w:r>
            <w:r>
              <w:tab/>
            </w:r>
            <w:r>
              <w:tab/>
            </w:r>
            <w:r>
              <w:tab/>
              <w:t>¿</w:t>
            </w:r>
          </w:p>
        </w:tc>
        <w:tc>
          <w:tcPr>
            <w:tcW w:w="1814" w:type="dxa"/>
            <w:tcBorders>
              <w:top w:val="nil"/>
              <w:bottom w:val="nil"/>
              <w:right w:val="nil"/>
            </w:tcBorders>
          </w:tcPr>
          <w:p w14:paraId="2E0A389A" w14:textId="77777777" w:rsidR="00AA47E0" w:rsidRDefault="00AA47E0">
            <w:pPr>
              <w:pStyle w:val="GGTEphCell2"/>
            </w:pPr>
            <w:r>
              <w:t>e0le/</w:t>
            </w:r>
            <w:proofErr w:type="spellStart"/>
            <w:r>
              <w:t>lusqe</w:t>
            </w:r>
            <w:proofErr w:type="spellEnd"/>
          </w:p>
        </w:tc>
        <w:tc>
          <w:tcPr>
            <w:tcW w:w="1389" w:type="dxa"/>
            <w:tcBorders>
              <w:top w:val="nil"/>
              <w:left w:val="single" w:sz="12" w:space="0" w:color="auto"/>
              <w:bottom w:val="nil"/>
              <w:right w:val="single" w:sz="4" w:space="0" w:color="auto"/>
            </w:tcBorders>
          </w:tcPr>
          <w:p w14:paraId="592A24BD"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40D05AB9"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143552E9" w14:textId="77777777" w:rsidR="00AA47E0" w:rsidRDefault="00AA47E0">
            <w:pPr>
              <w:pStyle w:val="GGTEphCell2"/>
            </w:pPr>
          </w:p>
        </w:tc>
      </w:tr>
      <w:tr w:rsidR="00AA47E0" w14:paraId="2CBF18D0" w14:textId="77777777">
        <w:trPr>
          <w:cantSplit/>
        </w:trPr>
        <w:tc>
          <w:tcPr>
            <w:tcW w:w="397" w:type="dxa"/>
            <w:vMerge/>
            <w:tcBorders>
              <w:top w:val="nil"/>
              <w:bottom w:val="nil"/>
              <w:right w:val="nil"/>
            </w:tcBorders>
            <w:textDirection w:val="btLr"/>
          </w:tcPr>
          <w:p w14:paraId="78782511" w14:textId="77777777" w:rsidR="00AA47E0" w:rsidRDefault="00AA47E0">
            <w:pPr>
              <w:ind w:left="113" w:right="113"/>
            </w:pPr>
          </w:p>
        </w:tc>
        <w:tc>
          <w:tcPr>
            <w:tcW w:w="1814" w:type="dxa"/>
            <w:tcBorders>
              <w:top w:val="nil"/>
              <w:left w:val="single" w:sz="12" w:space="0" w:color="auto"/>
              <w:bottom w:val="nil"/>
            </w:tcBorders>
          </w:tcPr>
          <w:p w14:paraId="3432EA59" w14:textId="77777777" w:rsidR="00AA47E0" w:rsidRDefault="00AA47E0">
            <w:pPr>
              <w:pStyle w:val="GGTEphCell2"/>
            </w:pPr>
            <w:r>
              <w:t>e0lelu/</w:t>
            </w:r>
            <w:proofErr w:type="spellStart"/>
            <w:r>
              <w:t>keisan</w:t>
            </w:r>
            <w:proofErr w:type="spellEnd"/>
            <w:r>
              <w:tab/>
            </w:r>
            <w:r>
              <w:tab/>
              <w:t>¿</w:t>
            </w:r>
          </w:p>
        </w:tc>
        <w:tc>
          <w:tcPr>
            <w:tcW w:w="1814" w:type="dxa"/>
            <w:tcBorders>
              <w:top w:val="nil"/>
              <w:bottom w:val="nil"/>
              <w:right w:val="nil"/>
            </w:tcBorders>
          </w:tcPr>
          <w:p w14:paraId="205524D6" w14:textId="77777777" w:rsidR="00AA47E0" w:rsidRDefault="00AA47E0">
            <w:pPr>
              <w:pStyle w:val="GGTEphCell2"/>
            </w:pPr>
            <w:r>
              <w:t>e0le/</w:t>
            </w:r>
            <w:proofErr w:type="spellStart"/>
            <w:r>
              <w:t>lunto</w:t>
            </w:r>
            <w:proofErr w:type="spellEnd"/>
          </w:p>
        </w:tc>
        <w:tc>
          <w:tcPr>
            <w:tcW w:w="1389" w:type="dxa"/>
            <w:tcBorders>
              <w:top w:val="nil"/>
              <w:left w:val="single" w:sz="12" w:space="0" w:color="auto"/>
              <w:bottom w:val="nil"/>
              <w:right w:val="single" w:sz="4" w:space="0" w:color="auto"/>
            </w:tcBorders>
          </w:tcPr>
          <w:p w14:paraId="7D72EAAC"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3CA1CCE2"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263DD272" w14:textId="77777777" w:rsidR="00AA47E0" w:rsidRDefault="00AA47E0">
            <w:pPr>
              <w:pStyle w:val="GGTEphCell2"/>
            </w:pPr>
          </w:p>
        </w:tc>
      </w:tr>
      <w:tr w:rsidR="00AA47E0" w14:paraId="1C477309" w14:textId="77777777">
        <w:trPr>
          <w:cantSplit/>
        </w:trPr>
        <w:tc>
          <w:tcPr>
            <w:tcW w:w="397" w:type="dxa"/>
            <w:vMerge w:val="restart"/>
            <w:tcBorders>
              <w:top w:val="single" w:sz="12" w:space="0" w:color="auto"/>
              <w:bottom w:val="nil"/>
              <w:right w:val="nil"/>
            </w:tcBorders>
            <w:textDirection w:val="btLr"/>
          </w:tcPr>
          <w:p w14:paraId="3A279C49" w14:textId="77777777" w:rsidR="00AA47E0" w:rsidRDefault="00AA47E0">
            <w:pPr>
              <w:ind w:left="113" w:right="113"/>
              <w:jc w:val="center"/>
            </w:pPr>
            <w:r>
              <w:t>Subjunctive</w:t>
            </w:r>
          </w:p>
        </w:tc>
        <w:tc>
          <w:tcPr>
            <w:tcW w:w="1814" w:type="dxa"/>
            <w:tcBorders>
              <w:top w:val="single" w:sz="12" w:space="0" w:color="auto"/>
              <w:left w:val="single" w:sz="12" w:space="0" w:color="auto"/>
              <w:bottom w:val="nil"/>
            </w:tcBorders>
          </w:tcPr>
          <w:p w14:paraId="1CA36341" w14:textId="77777777" w:rsidR="00AA47E0" w:rsidRDefault="00AA47E0">
            <w:pPr>
              <w:pStyle w:val="GGTEphCell2"/>
            </w:pPr>
            <w:proofErr w:type="spellStart"/>
            <w:r>
              <w:t>lelu</w:t>
            </w:r>
            <w:proofErr w:type="spellEnd"/>
            <w:r>
              <w:t>/kw</w:t>
            </w:r>
          </w:p>
        </w:tc>
        <w:tc>
          <w:tcPr>
            <w:tcW w:w="1814" w:type="dxa"/>
            <w:tcBorders>
              <w:top w:val="single" w:sz="12" w:space="0" w:color="auto"/>
              <w:bottom w:val="nil"/>
              <w:right w:val="nil"/>
            </w:tcBorders>
          </w:tcPr>
          <w:p w14:paraId="43237A12" w14:textId="77777777" w:rsidR="00AA47E0" w:rsidRDefault="00AA47E0">
            <w:pPr>
              <w:pStyle w:val="GGTEphCell2"/>
            </w:pPr>
            <w:proofErr w:type="spellStart"/>
            <w:r>
              <w:t>lelume</w:t>
            </w:r>
            <w:proofErr w:type="spellEnd"/>
            <w:r>
              <w:t>/</w:t>
            </w:r>
            <w:proofErr w:type="spellStart"/>
            <w:r>
              <w:t>noj</w:t>
            </w:r>
            <w:proofErr w:type="spellEnd"/>
            <w:r>
              <w:t xml:space="preserve"> w}</w:t>
            </w:r>
          </w:p>
        </w:tc>
        <w:tc>
          <w:tcPr>
            <w:tcW w:w="1389" w:type="dxa"/>
            <w:tcBorders>
              <w:top w:val="single" w:sz="12" w:space="0" w:color="auto"/>
              <w:left w:val="single" w:sz="12" w:space="0" w:color="auto"/>
              <w:bottom w:val="nil"/>
              <w:right w:val="single" w:sz="4" w:space="0" w:color="auto"/>
            </w:tcBorders>
          </w:tcPr>
          <w:p w14:paraId="430EECFD" w14:textId="77777777" w:rsidR="00AA47E0" w:rsidRDefault="00AA47E0">
            <w:pPr>
              <w:pStyle w:val="GGTEphCell2"/>
            </w:pPr>
          </w:p>
        </w:tc>
        <w:tc>
          <w:tcPr>
            <w:tcW w:w="1616" w:type="dxa"/>
            <w:tcBorders>
              <w:top w:val="single" w:sz="12" w:space="0" w:color="auto"/>
              <w:left w:val="single" w:sz="4" w:space="0" w:color="auto"/>
              <w:bottom w:val="nil"/>
              <w:right w:val="single" w:sz="4" w:space="0" w:color="auto"/>
            </w:tcBorders>
          </w:tcPr>
          <w:p w14:paraId="2EA687B1" w14:textId="77777777" w:rsidR="00AA47E0" w:rsidRDefault="00AA47E0">
            <w:pPr>
              <w:pStyle w:val="GGTEphCell2"/>
            </w:pPr>
          </w:p>
        </w:tc>
        <w:tc>
          <w:tcPr>
            <w:tcW w:w="1474" w:type="dxa"/>
            <w:tcBorders>
              <w:top w:val="single" w:sz="12" w:space="0" w:color="auto"/>
              <w:left w:val="single" w:sz="4" w:space="0" w:color="auto"/>
              <w:bottom w:val="nil"/>
              <w:right w:val="single" w:sz="4" w:space="0" w:color="auto"/>
            </w:tcBorders>
          </w:tcPr>
          <w:p w14:paraId="45B06CB7" w14:textId="77777777" w:rsidR="00AA47E0" w:rsidRDefault="00AA47E0">
            <w:pPr>
              <w:pStyle w:val="GGTEphCell2"/>
            </w:pPr>
          </w:p>
        </w:tc>
      </w:tr>
      <w:tr w:rsidR="00AA47E0" w14:paraId="3E283730" w14:textId="77777777">
        <w:trPr>
          <w:cantSplit/>
        </w:trPr>
        <w:tc>
          <w:tcPr>
            <w:tcW w:w="397" w:type="dxa"/>
            <w:vMerge/>
            <w:tcBorders>
              <w:top w:val="nil"/>
              <w:bottom w:val="nil"/>
              <w:right w:val="nil"/>
            </w:tcBorders>
          </w:tcPr>
          <w:p w14:paraId="7C14EFD7" w14:textId="77777777" w:rsidR="00AA47E0" w:rsidRDefault="00AA47E0">
            <w:pPr>
              <w:ind w:left="113" w:right="113"/>
            </w:pPr>
          </w:p>
        </w:tc>
        <w:tc>
          <w:tcPr>
            <w:tcW w:w="1814" w:type="dxa"/>
            <w:tcBorders>
              <w:top w:val="nil"/>
              <w:left w:val="single" w:sz="12" w:space="0" w:color="auto"/>
              <w:bottom w:val="nil"/>
            </w:tcBorders>
          </w:tcPr>
          <w:p w14:paraId="4A420790" w14:textId="77777777" w:rsidR="00AA47E0" w:rsidRDefault="00AA47E0">
            <w:pPr>
              <w:pStyle w:val="GGTEphCell2"/>
            </w:pPr>
            <w:proofErr w:type="spellStart"/>
            <w:r>
              <w:t>lelu</w:t>
            </w:r>
            <w:proofErr w:type="spellEnd"/>
            <w:r>
              <w:t>/</w:t>
            </w:r>
            <w:proofErr w:type="spellStart"/>
            <w:r>
              <w:t>kh|j</w:t>
            </w:r>
            <w:proofErr w:type="spellEnd"/>
          </w:p>
        </w:tc>
        <w:tc>
          <w:tcPr>
            <w:tcW w:w="1814" w:type="dxa"/>
            <w:tcBorders>
              <w:top w:val="nil"/>
              <w:bottom w:val="nil"/>
              <w:right w:val="nil"/>
            </w:tcBorders>
          </w:tcPr>
          <w:p w14:paraId="6228EDE9" w14:textId="77777777" w:rsidR="00AA47E0" w:rsidRDefault="00AA47E0">
            <w:pPr>
              <w:pStyle w:val="GGTEphCell2"/>
            </w:pPr>
            <w:proofErr w:type="spellStart"/>
            <w:r>
              <w:t>lelume</w:t>
            </w:r>
            <w:proofErr w:type="spellEnd"/>
            <w:r>
              <w:t>/</w:t>
            </w:r>
            <w:proofErr w:type="spellStart"/>
            <w:r>
              <w:t>noj</w:t>
            </w:r>
            <w:proofErr w:type="spellEnd"/>
            <w:r>
              <w:t xml:space="preserve"> h|]j</w:t>
            </w:r>
          </w:p>
        </w:tc>
        <w:tc>
          <w:tcPr>
            <w:tcW w:w="1389" w:type="dxa"/>
            <w:tcBorders>
              <w:top w:val="nil"/>
              <w:left w:val="single" w:sz="12" w:space="0" w:color="auto"/>
              <w:bottom w:val="nil"/>
              <w:right w:val="single" w:sz="4" w:space="0" w:color="auto"/>
            </w:tcBorders>
          </w:tcPr>
          <w:p w14:paraId="573BF23D"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31C8EBE6"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040E92F3" w14:textId="77777777" w:rsidR="00AA47E0" w:rsidRDefault="00AA47E0">
            <w:pPr>
              <w:pStyle w:val="GGTEphCell2"/>
            </w:pPr>
          </w:p>
        </w:tc>
      </w:tr>
      <w:tr w:rsidR="00AA47E0" w14:paraId="0E35C5CE" w14:textId="77777777">
        <w:trPr>
          <w:cantSplit/>
        </w:trPr>
        <w:tc>
          <w:tcPr>
            <w:tcW w:w="397" w:type="dxa"/>
            <w:vMerge/>
            <w:tcBorders>
              <w:top w:val="nil"/>
              <w:bottom w:val="nil"/>
              <w:right w:val="nil"/>
            </w:tcBorders>
          </w:tcPr>
          <w:p w14:paraId="27DA0E25" w14:textId="77777777" w:rsidR="00AA47E0" w:rsidRDefault="00AA47E0">
            <w:pPr>
              <w:ind w:left="113" w:right="113"/>
            </w:pPr>
          </w:p>
        </w:tc>
        <w:tc>
          <w:tcPr>
            <w:tcW w:w="1814" w:type="dxa"/>
            <w:tcBorders>
              <w:top w:val="nil"/>
              <w:left w:val="single" w:sz="12" w:space="0" w:color="auto"/>
              <w:bottom w:val="nil"/>
            </w:tcBorders>
          </w:tcPr>
          <w:p w14:paraId="735D75E2" w14:textId="77777777" w:rsidR="00AA47E0" w:rsidRDefault="00AA47E0">
            <w:pPr>
              <w:pStyle w:val="GGTEphCell2"/>
            </w:pPr>
            <w:proofErr w:type="spellStart"/>
            <w:r>
              <w:t>lelu</w:t>
            </w:r>
            <w:proofErr w:type="spellEnd"/>
            <w:r>
              <w:t>/</w:t>
            </w:r>
            <w:proofErr w:type="spellStart"/>
            <w:r>
              <w:t>kh</w:t>
            </w:r>
            <w:proofErr w:type="spellEnd"/>
            <w:r>
              <w:t>|</w:t>
            </w:r>
          </w:p>
        </w:tc>
        <w:tc>
          <w:tcPr>
            <w:tcW w:w="1814" w:type="dxa"/>
            <w:tcBorders>
              <w:top w:val="nil"/>
              <w:bottom w:val="nil"/>
              <w:right w:val="nil"/>
            </w:tcBorders>
          </w:tcPr>
          <w:p w14:paraId="63805423" w14:textId="77777777" w:rsidR="00AA47E0" w:rsidRDefault="00AA47E0">
            <w:pPr>
              <w:pStyle w:val="GGTEphCell2"/>
            </w:pPr>
            <w:proofErr w:type="spellStart"/>
            <w:r>
              <w:t>lelume</w:t>
            </w:r>
            <w:proofErr w:type="spellEnd"/>
            <w:r>
              <w:t>/</w:t>
            </w:r>
            <w:proofErr w:type="spellStart"/>
            <w:r>
              <w:t>noj</w:t>
            </w:r>
            <w:proofErr w:type="spellEnd"/>
            <w:r>
              <w:t xml:space="preserve"> h|]</w:t>
            </w:r>
          </w:p>
        </w:tc>
        <w:tc>
          <w:tcPr>
            <w:tcW w:w="1389" w:type="dxa"/>
            <w:tcBorders>
              <w:top w:val="nil"/>
              <w:left w:val="single" w:sz="12" w:space="0" w:color="auto"/>
              <w:bottom w:val="nil"/>
              <w:right w:val="single" w:sz="4" w:space="0" w:color="auto"/>
            </w:tcBorders>
          </w:tcPr>
          <w:p w14:paraId="4D28B86D"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2E381526"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38902DB2" w14:textId="77777777" w:rsidR="00AA47E0" w:rsidRDefault="00AA47E0">
            <w:pPr>
              <w:pStyle w:val="GGTEphCell2"/>
            </w:pPr>
          </w:p>
        </w:tc>
      </w:tr>
      <w:tr w:rsidR="00AA47E0" w14:paraId="7BD3A15C" w14:textId="77777777">
        <w:trPr>
          <w:cantSplit/>
        </w:trPr>
        <w:tc>
          <w:tcPr>
            <w:tcW w:w="397" w:type="dxa"/>
            <w:vMerge/>
            <w:tcBorders>
              <w:top w:val="nil"/>
              <w:bottom w:val="nil"/>
              <w:right w:val="nil"/>
            </w:tcBorders>
          </w:tcPr>
          <w:p w14:paraId="3FF235E5" w14:textId="77777777" w:rsidR="00AA47E0" w:rsidRDefault="00AA47E0">
            <w:pPr>
              <w:ind w:left="113" w:right="113"/>
            </w:pPr>
          </w:p>
        </w:tc>
        <w:tc>
          <w:tcPr>
            <w:tcW w:w="1814" w:type="dxa"/>
            <w:tcBorders>
              <w:top w:val="nil"/>
              <w:left w:val="single" w:sz="12" w:space="0" w:color="auto"/>
              <w:bottom w:val="nil"/>
            </w:tcBorders>
          </w:tcPr>
          <w:p w14:paraId="4A0A65A9" w14:textId="77777777" w:rsidR="00AA47E0" w:rsidRDefault="00AA47E0">
            <w:pPr>
              <w:pStyle w:val="GGTEphCell2"/>
            </w:pPr>
            <w:proofErr w:type="spellStart"/>
            <w:r>
              <w:t>lelu</w:t>
            </w:r>
            <w:proofErr w:type="spellEnd"/>
            <w:r>
              <w:t>/</w:t>
            </w:r>
            <w:proofErr w:type="spellStart"/>
            <w:r>
              <w:t>kwmen</w:t>
            </w:r>
            <w:proofErr w:type="spellEnd"/>
          </w:p>
        </w:tc>
        <w:tc>
          <w:tcPr>
            <w:tcW w:w="1814" w:type="dxa"/>
            <w:tcBorders>
              <w:top w:val="nil"/>
              <w:bottom w:val="nil"/>
              <w:right w:val="nil"/>
            </w:tcBorders>
          </w:tcPr>
          <w:p w14:paraId="0BEAEB93" w14:textId="77777777" w:rsidR="00AA47E0" w:rsidRDefault="00AA47E0">
            <w:pPr>
              <w:pStyle w:val="GGTEphCell2"/>
            </w:pPr>
            <w:proofErr w:type="spellStart"/>
            <w:r>
              <w:t>lelume</w:t>
            </w:r>
            <w:proofErr w:type="spellEnd"/>
            <w:r>
              <w:t>/</w:t>
            </w:r>
            <w:proofErr w:type="spellStart"/>
            <w:r>
              <w:t>noi</w:t>
            </w:r>
            <w:proofErr w:type="spellEnd"/>
            <w:r>
              <w:t xml:space="preserve"> w}men</w:t>
            </w:r>
          </w:p>
        </w:tc>
        <w:tc>
          <w:tcPr>
            <w:tcW w:w="1389" w:type="dxa"/>
            <w:tcBorders>
              <w:top w:val="nil"/>
              <w:left w:val="single" w:sz="12" w:space="0" w:color="auto"/>
              <w:bottom w:val="nil"/>
              <w:right w:val="single" w:sz="4" w:space="0" w:color="auto"/>
            </w:tcBorders>
          </w:tcPr>
          <w:p w14:paraId="4E5C1E73"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3F08F686"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55E636DD" w14:textId="77777777" w:rsidR="00AA47E0" w:rsidRDefault="00AA47E0">
            <w:pPr>
              <w:pStyle w:val="GGTEphCell2"/>
            </w:pPr>
          </w:p>
        </w:tc>
      </w:tr>
      <w:tr w:rsidR="00AA47E0" w14:paraId="6D5203C6" w14:textId="77777777">
        <w:trPr>
          <w:cantSplit/>
        </w:trPr>
        <w:tc>
          <w:tcPr>
            <w:tcW w:w="397" w:type="dxa"/>
            <w:vMerge/>
            <w:tcBorders>
              <w:top w:val="nil"/>
              <w:bottom w:val="nil"/>
              <w:right w:val="nil"/>
            </w:tcBorders>
          </w:tcPr>
          <w:p w14:paraId="00E247E7" w14:textId="77777777" w:rsidR="00AA47E0" w:rsidRDefault="00AA47E0">
            <w:pPr>
              <w:ind w:left="113" w:right="113"/>
            </w:pPr>
          </w:p>
        </w:tc>
        <w:tc>
          <w:tcPr>
            <w:tcW w:w="1814" w:type="dxa"/>
            <w:tcBorders>
              <w:top w:val="nil"/>
              <w:left w:val="single" w:sz="12" w:space="0" w:color="auto"/>
              <w:bottom w:val="nil"/>
            </w:tcBorders>
          </w:tcPr>
          <w:p w14:paraId="03ED179A" w14:textId="77777777" w:rsidR="00AA47E0" w:rsidRDefault="00AA47E0">
            <w:pPr>
              <w:pStyle w:val="GGTEphCell2"/>
            </w:pPr>
            <w:proofErr w:type="spellStart"/>
            <w:r>
              <w:t>lelu</w:t>
            </w:r>
            <w:proofErr w:type="spellEnd"/>
            <w:r>
              <w:t>/</w:t>
            </w:r>
            <w:proofErr w:type="spellStart"/>
            <w:r>
              <w:t>khte</w:t>
            </w:r>
            <w:proofErr w:type="spellEnd"/>
          </w:p>
        </w:tc>
        <w:tc>
          <w:tcPr>
            <w:tcW w:w="1814" w:type="dxa"/>
            <w:tcBorders>
              <w:top w:val="nil"/>
              <w:bottom w:val="nil"/>
              <w:right w:val="nil"/>
            </w:tcBorders>
          </w:tcPr>
          <w:p w14:paraId="39AF28A4" w14:textId="77777777" w:rsidR="00AA47E0" w:rsidRDefault="00AA47E0">
            <w:pPr>
              <w:pStyle w:val="GGTEphCell2"/>
            </w:pPr>
            <w:proofErr w:type="spellStart"/>
            <w:r>
              <w:t>lelume</w:t>
            </w:r>
            <w:proofErr w:type="spellEnd"/>
            <w:r>
              <w:t>/</w:t>
            </w:r>
            <w:proofErr w:type="spellStart"/>
            <w:r>
              <w:t>noi</w:t>
            </w:r>
            <w:proofErr w:type="spellEnd"/>
            <w:r>
              <w:t xml:space="preserve"> h]</w:t>
            </w:r>
            <w:proofErr w:type="spellStart"/>
            <w:r>
              <w:t>te</w:t>
            </w:r>
            <w:proofErr w:type="spellEnd"/>
          </w:p>
        </w:tc>
        <w:tc>
          <w:tcPr>
            <w:tcW w:w="1389" w:type="dxa"/>
            <w:tcBorders>
              <w:top w:val="nil"/>
              <w:left w:val="single" w:sz="12" w:space="0" w:color="auto"/>
              <w:bottom w:val="nil"/>
              <w:right w:val="single" w:sz="4" w:space="0" w:color="auto"/>
            </w:tcBorders>
          </w:tcPr>
          <w:p w14:paraId="0FB6FBAC"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79E1B2C6"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62944618" w14:textId="77777777" w:rsidR="00AA47E0" w:rsidRDefault="00AA47E0">
            <w:pPr>
              <w:pStyle w:val="GGTEphCell2"/>
            </w:pPr>
          </w:p>
        </w:tc>
      </w:tr>
      <w:tr w:rsidR="00AA47E0" w:rsidRPr="00A06467" w14:paraId="19DC0B5E" w14:textId="77777777">
        <w:trPr>
          <w:cantSplit/>
        </w:trPr>
        <w:tc>
          <w:tcPr>
            <w:tcW w:w="397" w:type="dxa"/>
            <w:vMerge/>
            <w:tcBorders>
              <w:top w:val="nil"/>
              <w:bottom w:val="nil"/>
              <w:right w:val="nil"/>
            </w:tcBorders>
          </w:tcPr>
          <w:p w14:paraId="7E67A2D6" w14:textId="77777777" w:rsidR="00AA47E0" w:rsidRDefault="00AA47E0">
            <w:pPr>
              <w:ind w:left="113" w:right="113"/>
            </w:pPr>
          </w:p>
        </w:tc>
        <w:tc>
          <w:tcPr>
            <w:tcW w:w="1814" w:type="dxa"/>
            <w:tcBorders>
              <w:top w:val="nil"/>
              <w:left w:val="single" w:sz="12" w:space="0" w:color="auto"/>
              <w:bottom w:val="nil"/>
            </w:tcBorders>
          </w:tcPr>
          <w:p w14:paraId="68DED8C3" w14:textId="77777777" w:rsidR="00AA47E0" w:rsidRDefault="00AA47E0">
            <w:pPr>
              <w:pStyle w:val="GGTEphCell2"/>
            </w:pPr>
            <w:proofErr w:type="spellStart"/>
            <w:r>
              <w:t>lelu</w:t>
            </w:r>
            <w:proofErr w:type="spellEnd"/>
            <w:r>
              <w:t>/</w:t>
            </w:r>
            <w:proofErr w:type="spellStart"/>
            <w:r>
              <w:t>kwsi¨n</w:t>
            </w:r>
            <w:proofErr w:type="spellEnd"/>
            <w:r>
              <w:t>©</w:t>
            </w:r>
          </w:p>
        </w:tc>
        <w:tc>
          <w:tcPr>
            <w:tcW w:w="1814" w:type="dxa"/>
            <w:tcBorders>
              <w:top w:val="nil"/>
              <w:bottom w:val="nil"/>
              <w:right w:val="nil"/>
            </w:tcBorders>
          </w:tcPr>
          <w:p w14:paraId="482E95C5" w14:textId="77777777" w:rsidR="00AA47E0" w:rsidRPr="0099262E" w:rsidRDefault="00AA47E0">
            <w:pPr>
              <w:pStyle w:val="GGTEphCell2"/>
              <w:rPr>
                <w:lang w:val="fr-FR"/>
              </w:rPr>
            </w:pPr>
            <w:proofErr w:type="spellStart"/>
            <w:proofErr w:type="gramStart"/>
            <w:r w:rsidRPr="0099262E">
              <w:rPr>
                <w:lang w:val="fr-FR"/>
              </w:rPr>
              <w:t>lelume</w:t>
            </w:r>
            <w:proofErr w:type="spellEnd"/>
            <w:proofErr w:type="gramEnd"/>
            <w:r w:rsidRPr="0099262E">
              <w:rPr>
                <w:lang w:val="fr-FR"/>
              </w:rPr>
              <w:t>/</w:t>
            </w:r>
            <w:proofErr w:type="spellStart"/>
            <w:r w:rsidRPr="0099262E">
              <w:rPr>
                <w:lang w:val="fr-FR"/>
              </w:rPr>
              <w:t>noi</w:t>
            </w:r>
            <w:proofErr w:type="spellEnd"/>
            <w:r w:rsidRPr="0099262E">
              <w:rPr>
                <w:lang w:val="fr-FR"/>
              </w:rPr>
              <w:t xml:space="preserve"> w}</w:t>
            </w:r>
            <w:proofErr w:type="spellStart"/>
            <w:r w:rsidRPr="0099262E">
              <w:rPr>
                <w:lang w:val="fr-FR"/>
              </w:rPr>
              <w:t>si¨n</w:t>
            </w:r>
            <w:proofErr w:type="spellEnd"/>
            <w:r w:rsidRPr="0099262E">
              <w:rPr>
                <w:lang w:val="fr-FR"/>
              </w:rPr>
              <w:t>©</w:t>
            </w:r>
          </w:p>
        </w:tc>
        <w:tc>
          <w:tcPr>
            <w:tcW w:w="1389" w:type="dxa"/>
            <w:tcBorders>
              <w:top w:val="nil"/>
              <w:left w:val="single" w:sz="12" w:space="0" w:color="auto"/>
              <w:bottom w:val="nil"/>
              <w:right w:val="single" w:sz="4" w:space="0" w:color="auto"/>
            </w:tcBorders>
          </w:tcPr>
          <w:p w14:paraId="3E3473BE" w14:textId="77777777" w:rsidR="00AA47E0" w:rsidRPr="0099262E" w:rsidRDefault="00AA47E0">
            <w:pPr>
              <w:pStyle w:val="GGTEphCell2"/>
              <w:rPr>
                <w:lang w:val="fr-FR"/>
              </w:rPr>
            </w:pPr>
          </w:p>
        </w:tc>
        <w:tc>
          <w:tcPr>
            <w:tcW w:w="1616" w:type="dxa"/>
            <w:tcBorders>
              <w:top w:val="nil"/>
              <w:left w:val="single" w:sz="4" w:space="0" w:color="auto"/>
              <w:bottom w:val="nil"/>
              <w:right w:val="single" w:sz="4" w:space="0" w:color="auto"/>
            </w:tcBorders>
          </w:tcPr>
          <w:p w14:paraId="7D491D4E" w14:textId="77777777" w:rsidR="00AA47E0" w:rsidRPr="0099262E" w:rsidRDefault="00AA47E0">
            <w:pPr>
              <w:pStyle w:val="GGTEphCell2"/>
              <w:rPr>
                <w:lang w:val="fr-FR"/>
              </w:rPr>
            </w:pPr>
          </w:p>
        </w:tc>
        <w:tc>
          <w:tcPr>
            <w:tcW w:w="1474" w:type="dxa"/>
            <w:tcBorders>
              <w:top w:val="nil"/>
              <w:left w:val="single" w:sz="4" w:space="0" w:color="auto"/>
              <w:bottom w:val="nil"/>
              <w:right w:val="single" w:sz="4" w:space="0" w:color="auto"/>
            </w:tcBorders>
          </w:tcPr>
          <w:p w14:paraId="78F63F01" w14:textId="77777777" w:rsidR="00AA47E0" w:rsidRPr="0099262E" w:rsidRDefault="00AA47E0">
            <w:pPr>
              <w:pStyle w:val="GGTEphCell2"/>
              <w:rPr>
                <w:lang w:val="fr-FR"/>
              </w:rPr>
            </w:pPr>
          </w:p>
        </w:tc>
      </w:tr>
      <w:tr w:rsidR="00AA47E0" w14:paraId="66008B7A" w14:textId="77777777">
        <w:trPr>
          <w:cantSplit/>
        </w:trPr>
        <w:tc>
          <w:tcPr>
            <w:tcW w:w="397" w:type="dxa"/>
            <w:vMerge w:val="restart"/>
            <w:tcBorders>
              <w:top w:val="single" w:sz="12" w:space="0" w:color="auto"/>
              <w:bottom w:val="nil"/>
              <w:right w:val="nil"/>
            </w:tcBorders>
            <w:textDirection w:val="btLr"/>
          </w:tcPr>
          <w:p w14:paraId="29ACCE52" w14:textId="77777777" w:rsidR="00AA47E0" w:rsidRDefault="00AA47E0">
            <w:pPr>
              <w:ind w:left="113" w:right="113"/>
              <w:jc w:val="center"/>
            </w:pPr>
            <w:r>
              <w:t>Optative</w:t>
            </w:r>
          </w:p>
        </w:tc>
        <w:tc>
          <w:tcPr>
            <w:tcW w:w="1814" w:type="dxa"/>
            <w:tcBorders>
              <w:top w:val="single" w:sz="12" w:space="0" w:color="auto"/>
              <w:left w:val="single" w:sz="12" w:space="0" w:color="auto"/>
              <w:bottom w:val="nil"/>
            </w:tcBorders>
          </w:tcPr>
          <w:p w14:paraId="6573E9F7" w14:textId="77777777" w:rsidR="00AA47E0" w:rsidRDefault="00AA47E0">
            <w:pPr>
              <w:pStyle w:val="GGTEphCell2"/>
            </w:pPr>
            <w:proofErr w:type="spellStart"/>
            <w:r>
              <w:t>lelu</w:t>
            </w:r>
            <w:proofErr w:type="spellEnd"/>
            <w:r>
              <w:t>/</w:t>
            </w:r>
            <w:proofErr w:type="spellStart"/>
            <w:r>
              <w:t>koimi</w:t>
            </w:r>
            <w:proofErr w:type="spellEnd"/>
          </w:p>
        </w:tc>
        <w:tc>
          <w:tcPr>
            <w:tcW w:w="1814" w:type="dxa"/>
            <w:tcBorders>
              <w:top w:val="single" w:sz="12" w:space="0" w:color="auto"/>
              <w:bottom w:val="nil"/>
              <w:right w:val="nil"/>
            </w:tcBorders>
          </w:tcPr>
          <w:p w14:paraId="2AE3A231" w14:textId="77777777" w:rsidR="00AA47E0" w:rsidRDefault="00AA47E0">
            <w:pPr>
              <w:pStyle w:val="GGTEphCell2"/>
            </w:pPr>
            <w:proofErr w:type="spellStart"/>
            <w:r>
              <w:t>lelume</w:t>
            </w:r>
            <w:proofErr w:type="spellEnd"/>
            <w:r>
              <w:t>/</w:t>
            </w:r>
            <w:proofErr w:type="spellStart"/>
            <w:r>
              <w:t>noj</w:t>
            </w:r>
            <w:proofErr w:type="spellEnd"/>
            <w:r>
              <w:t xml:space="preserve"> ei1hn</w:t>
            </w:r>
          </w:p>
        </w:tc>
        <w:tc>
          <w:tcPr>
            <w:tcW w:w="1389" w:type="dxa"/>
            <w:tcBorders>
              <w:top w:val="single" w:sz="12" w:space="0" w:color="auto"/>
              <w:left w:val="single" w:sz="12" w:space="0" w:color="auto"/>
              <w:bottom w:val="nil"/>
              <w:right w:val="single" w:sz="4" w:space="0" w:color="auto"/>
            </w:tcBorders>
          </w:tcPr>
          <w:p w14:paraId="79D1F622" w14:textId="77777777" w:rsidR="00AA47E0" w:rsidRDefault="00AA47E0">
            <w:pPr>
              <w:pStyle w:val="GGTEphCell2"/>
            </w:pPr>
            <w:proofErr w:type="spellStart"/>
            <w:r>
              <w:t>lu</w:t>
            </w:r>
            <w:proofErr w:type="spellEnd"/>
            <w:r>
              <w:t>&lt;/</w:t>
            </w:r>
            <w:proofErr w:type="spellStart"/>
            <w:r>
              <w:t>soimi</w:t>
            </w:r>
            <w:proofErr w:type="spellEnd"/>
          </w:p>
        </w:tc>
        <w:tc>
          <w:tcPr>
            <w:tcW w:w="1616" w:type="dxa"/>
            <w:tcBorders>
              <w:top w:val="single" w:sz="12" w:space="0" w:color="auto"/>
              <w:left w:val="nil"/>
              <w:bottom w:val="nil"/>
            </w:tcBorders>
          </w:tcPr>
          <w:p w14:paraId="06DC695F" w14:textId="77777777" w:rsidR="00AA47E0" w:rsidRDefault="00AA47E0">
            <w:pPr>
              <w:pStyle w:val="GGTEphCell2"/>
            </w:pPr>
            <w:proofErr w:type="spellStart"/>
            <w:r>
              <w:t>lu</w:t>
            </w:r>
            <w:proofErr w:type="spellEnd"/>
            <w:r>
              <w:t>&lt;soi/</w:t>
            </w:r>
            <w:proofErr w:type="spellStart"/>
            <w:r>
              <w:t>mhn</w:t>
            </w:r>
            <w:proofErr w:type="spellEnd"/>
          </w:p>
        </w:tc>
        <w:tc>
          <w:tcPr>
            <w:tcW w:w="1474" w:type="dxa"/>
            <w:tcBorders>
              <w:top w:val="single" w:sz="12" w:space="0" w:color="auto"/>
              <w:bottom w:val="nil"/>
              <w:right w:val="single" w:sz="4" w:space="0" w:color="auto"/>
            </w:tcBorders>
          </w:tcPr>
          <w:p w14:paraId="50C30E18" w14:textId="77777777" w:rsidR="00AA47E0" w:rsidRDefault="00AA47E0">
            <w:pPr>
              <w:pStyle w:val="GGTEphCell2"/>
            </w:pPr>
            <w:proofErr w:type="spellStart"/>
            <w:r>
              <w:t>luqhsoi</w:t>
            </w:r>
            <w:proofErr w:type="spellEnd"/>
            <w:r>
              <w:t>/</w:t>
            </w:r>
            <w:proofErr w:type="spellStart"/>
            <w:r>
              <w:t>mhn</w:t>
            </w:r>
            <w:proofErr w:type="spellEnd"/>
          </w:p>
        </w:tc>
      </w:tr>
      <w:tr w:rsidR="00AA47E0" w14:paraId="01BAA65B" w14:textId="77777777">
        <w:trPr>
          <w:cantSplit/>
        </w:trPr>
        <w:tc>
          <w:tcPr>
            <w:tcW w:w="397" w:type="dxa"/>
            <w:vMerge/>
            <w:tcBorders>
              <w:top w:val="nil"/>
              <w:bottom w:val="nil"/>
              <w:right w:val="nil"/>
            </w:tcBorders>
          </w:tcPr>
          <w:p w14:paraId="3DF3C294" w14:textId="77777777" w:rsidR="00AA47E0" w:rsidRDefault="00AA47E0">
            <w:pPr>
              <w:ind w:left="113" w:right="113"/>
            </w:pPr>
          </w:p>
        </w:tc>
        <w:tc>
          <w:tcPr>
            <w:tcW w:w="1814" w:type="dxa"/>
            <w:tcBorders>
              <w:top w:val="nil"/>
              <w:left w:val="single" w:sz="12" w:space="0" w:color="auto"/>
              <w:bottom w:val="nil"/>
            </w:tcBorders>
          </w:tcPr>
          <w:p w14:paraId="4B7C79E3" w14:textId="77777777" w:rsidR="00AA47E0" w:rsidRDefault="00AA47E0">
            <w:pPr>
              <w:pStyle w:val="GGTEphCell2"/>
            </w:pPr>
            <w:proofErr w:type="spellStart"/>
            <w:r>
              <w:t>lelu</w:t>
            </w:r>
            <w:proofErr w:type="spellEnd"/>
            <w:r>
              <w:t>/</w:t>
            </w:r>
            <w:proofErr w:type="spellStart"/>
            <w:r>
              <w:t>koij</w:t>
            </w:r>
            <w:proofErr w:type="spellEnd"/>
          </w:p>
        </w:tc>
        <w:tc>
          <w:tcPr>
            <w:tcW w:w="1814" w:type="dxa"/>
            <w:tcBorders>
              <w:top w:val="nil"/>
              <w:bottom w:val="nil"/>
              <w:right w:val="nil"/>
            </w:tcBorders>
          </w:tcPr>
          <w:p w14:paraId="015CD64E" w14:textId="77777777" w:rsidR="00AA47E0" w:rsidRDefault="00AA47E0">
            <w:pPr>
              <w:pStyle w:val="GGTEphCell2"/>
            </w:pPr>
            <w:proofErr w:type="spellStart"/>
            <w:r>
              <w:t>lelume</w:t>
            </w:r>
            <w:proofErr w:type="spellEnd"/>
            <w:r>
              <w:t>/</w:t>
            </w:r>
            <w:proofErr w:type="spellStart"/>
            <w:r>
              <w:t>noj</w:t>
            </w:r>
            <w:proofErr w:type="spellEnd"/>
            <w:r>
              <w:t xml:space="preserve"> ei1hj</w:t>
            </w:r>
          </w:p>
        </w:tc>
        <w:tc>
          <w:tcPr>
            <w:tcW w:w="1389" w:type="dxa"/>
            <w:tcBorders>
              <w:top w:val="nil"/>
              <w:left w:val="single" w:sz="12" w:space="0" w:color="auto"/>
              <w:bottom w:val="nil"/>
              <w:right w:val="single" w:sz="4" w:space="0" w:color="auto"/>
            </w:tcBorders>
          </w:tcPr>
          <w:p w14:paraId="619623D5" w14:textId="77777777" w:rsidR="00AA47E0" w:rsidRDefault="00AA47E0">
            <w:pPr>
              <w:pStyle w:val="GGTEphCell2"/>
            </w:pPr>
            <w:proofErr w:type="spellStart"/>
            <w:r>
              <w:t>lu</w:t>
            </w:r>
            <w:proofErr w:type="spellEnd"/>
            <w:r>
              <w:t>&lt;/</w:t>
            </w:r>
            <w:proofErr w:type="spellStart"/>
            <w:r>
              <w:t>soij</w:t>
            </w:r>
            <w:proofErr w:type="spellEnd"/>
          </w:p>
        </w:tc>
        <w:tc>
          <w:tcPr>
            <w:tcW w:w="1616" w:type="dxa"/>
            <w:tcBorders>
              <w:top w:val="nil"/>
              <w:left w:val="nil"/>
              <w:bottom w:val="nil"/>
            </w:tcBorders>
          </w:tcPr>
          <w:p w14:paraId="57E996BE" w14:textId="77777777" w:rsidR="00AA47E0" w:rsidRDefault="00AA47E0">
            <w:pPr>
              <w:pStyle w:val="GGTEphCell2"/>
            </w:pPr>
            <w:proofErr w:type="spellStart"/>
            <w:r>
              <w:t>lu</w:t>
            </w:r>
            <w:proofErr w:type="spellEnd"/>
            <w:r>
              <w:t>&lt;/</w:t>
            </w:r>
            <w:proofErr w:type="spellStart"/>
            <w:r>
              <w:t>soio</w:t>
            </w:r>
            <w:proofErr w:type="spellEnd"/>
          </w:p>
        </w:tc>
        <w:tc>
          <w:tcPr>
            <w:tcW w:w="1474" w:type="dxa"/>
            <w:tcBorders>
              <w:top w:val="nil"/>
              <w:bottom w:val="nil"/>
              <w:right w:val="single" w:sz="4" w:space="0" w:color="auto"/>
            </w:tcBorders>
          </w:tcPr>
          <w:p w14:paraId="3748DFB3" w14:textId="77777777" w:rsidR="00AA47E0" w:rsidRDefault="00AA47E0">
            <w:pPr>
              <w:pStyle w:val="GGTEphCell2"/>
            </w:pPr>
            <w:proofErr w:type="spellStart"/>
            <w:r>
              <w:t>luqh</w:t>
            </w:r>
            <w:proofErr w:type="spellEnd"/>
            <w:r>
              <w:t>/</w:t>
            </w:r>
            <w:proofErr w:type="spellStart"/>
            <w:r>
              <w:t>soio</w:t>
            </w:r>
            <w:proofErr w:type="spellEnd"/>
          </w:p>
        </w:tc>
      </w:tr>
      <w:tr w:rsidR="00AA47E0" w14:paraId="54427108" w14:textId="77777777">
        <w:trPr>
          <w:cantSplit/>
        </w:trPr>
        <w:tc>
          <w:tcPr>
            <w:tcW w:w="397" w:type="dxa"/>
            <w:vMerge/>
            <w:tcBorders>
              <w:top w:val="nil"/>
              <w:bottom w:val="nil"/>
              <w:right w:val="nil"/>
            </w:tcBorders>
          </w:tcPr>
          <w:p w14:paraId="708C99BE" w14:textId="77777777" w:rsidR="00AA47E0" w:rsidRDefault="00AA47E0">
            <w:pPr>
              <w:ind w:left="113" w:right="113"/>
            </w:pPr>
          </w:p>
        </w:tc>
        <w:tc>
          <w:tcPr>
            <w:tcW w:w="1814" w:type="dxa"/>
            <w:tcBorders>
              <w:top w:val="nil"/>
              <w:left w:val="single" w:sz="12" w:space="0" w:color="auto"/>
              <w:bottom w:val="nil"/>
            </w:tcBorders>
          </w:tcPr>
          <w:p w14:paraId="5CF30011" w14:textId="77777777" w:rsidR="00AA47E0" w:rsidRDefault="00AA47E0">
            <w:pPr>
              <w:pStyle w:val="GGTEphCell2"/>
            </w:pPr>
            <w:proofErr w:type="spellStart"/>
            <w:r>
              <w:t>lelu</w:t>
            </w:r>
            <w:proofErr w:type="spellEnd"/>
            <w:r>
              <w:t>/koi</w:t>
            </w:r>
          </w:p>
        </w:tc>
        <w:tc>
          <w:tcPr>
            <w:tcW w:w="1814" w:type="dxa"/>
            <w:tcBorders>
              <w:top w:val="nil"/>
              <w:bottom w:val="nil"/>
              <w:right w:val="nil"/>
            </w:tcBorders>
          </w:tcPr>
          <w:p w14:paraId="71566843" w14:textId="77777777" w:rsidR="00AA47E0" w:rsidRDefault="00AA47E0">
            <w:pPr>
              <w:pStyle w:val="GGTEphCell2"/>
            </w:pPr>
            <w:proofErr w:type="spellStart"/>
            <w:r>
              <w:t>lelume</w:t>
            </w:r>
            <w:proofErr w:type="spellEnd"/>
            <w:r>
              <w:t>/</w:t>
            </w:r>
            <w:proofErr w:type="spellStart"/>
            <w:r>
              <w:t>noj</w:t>
            </w:r>
            <w:proofErr w:type="spellEnd"/>
            <w:r>
              <w:t xml:space="preserve"> ei1h</w:t>
            </w:r>
          </w:p>
        </w:tc>
        <w:tc>
          <w:tcPr>
            <w:tcW w:w="1389" w:type="dxa"/>
            <w:tcBorders>
              <w:top w:val="nil"/>
              <w:left w:val="single" w:sz="12" w:space="0" w:color="auto"/>
              <w:bottom w:val="nil"/>
              <w:right w:val="single" w:sz="4" w:space="0" w:color="auto"/>
            </w:tcBorders>
          </w:tcPr>
          <w:p w14:paraId="1AEAB53F" w14:textId="77777777" w:rsidR="00AA47E0" w:rsidRDefault="00AA47E0">
            <w:pPr>
              <w:pStyle w:val="GGTEphCell2"/>
            </w:pPr>
            <w:proofErr w:type="spellStart"/>
            <w:r>
              <w:t>lu</w:t>
            </w:r>
            <w:proofErr w:type="spellEnd"/>
            <w:r>
              <w:t>&lt;/soi</w:t>
            </w:r>
          </w:p>
        </w:tc>
        <w:tc>
          <w:tcPr>
            <w:tcW w:w="1616" w:type="dxa"/>
            <w:tcBorders>
              <w:top w:val="nil"/>
              <w:left w:val="nil"/>
              <w:bottom w:val="nil"/>
            </w:tcBorders>
          </w:tcPr>
          <w:p w14:paraId="393802BC" w14:textId="77777777" w:rsidR="00AA47E0" w:rsidRDefault="00AA47E0">
            <w:pPr>
              <w:pStyle w:val="GGTEphCell2"/>
            </w:pPr>
            <w:proofErr w:type="spellStart"/>
            <w:r>
              <w:t>lu</w:t>
            </w:r>
            <w:proofErr w:type="spellEnd"/>
            <w:r>
              <w:t>&lt;/</w:t>
            </w:r>
            <w:proofErr w:type="spellStart"/>
            <w:r>
              <w:t>soito</w:t>
            </w:r>
            <w:proofErr w:type="spellEnd"/>
          </w:p>
        </w:tc>
        <w:tc>
          <w:tcPr>
            <w:tcW w:w="1474" w:type="dxa"/>
            <w:tcBorders>
              <w:top w:val="nil"/>
              <w:bottom w:val="nil"/>
              <w:right w:val="single" w:sz="4" w:space="0" w:color="auto"/>
            </w:tcBorders>
          </w:tcPr>
          <w:p w14:paraId="34CDBFC3" w14:textId="77777777" w:rsidR="00AA47E0" w:rsidRDefault="00AA47E0">
            <w:pPr>
              <w:pStyle w:val="GGTEphCell2"/>
            </w:pPr>
            <w:proofErr w:type="spellStart"/>
            <w:r>
              <w:t>luqh</w:t>
            </w:r>
            <w:proofErr w:type="spellEnd"/>
            <w:r>
              <w:t>/</w:t>
            </w:r>
            <w:proofErr w:type="spellStart"/>
            <w:r>
              <w:t>soito</w:t>
            </w:r>
            <w:proofErr w:type="spellEnd"/>
          </w:p>
        </w:tc>
      </w:tr>
      <w:tr w:rsidR="00AA47E0" w14:paraId="4CE8A572" w14:textId="77777777">
        <w:trPr>
          <w:cantSplit/>
        </w:trPr>
        <w:tc>
          <w:tcPr>
            <w:tcW w:w="397" w:type="dxa"/>
            <w:vMerge/>
            <w:tcBorders>
              <w:top w:val="nil"/>
              <w:bottom w:val="nil"/>
              <w:right w:val="nil"/>
            </w:tcBorders>
          </w:tcPr>
          <w:p w14:paraId="13F72DE7" w14:textId="77777777" w:rsidR="00AA47E0" w:rsidRDefault="00AA47E0">
            <w:pPr>
              <w:ind w:left="113" w:right="113"/>
            </w:pPr>
          </w:p>
        </w:tc>
        <w:tc>
          <w:tcPr>
            <w:tcW w:w="1814" w:type="dxa"/>
            <w:tcBorders>
              <w:top w:val="nil"/>
              <w:left w:val="single" w:sz="12" w:space="0" w:color="auto"/>
              <w:bottom w:val="nil"/>
            </w:tcBorders>
          </w:tcPr>
          <w:p w14:paraId="0CA8C346" w14:textId="77777777" w:rsidR="00AA47E0" w:rsidRDefault="00AA47E0">
            <w:pPr>
              <w:pStyle w:val="GGTEphCell2"/>
            </w:pPr>
            <w:proofErr w:type="spellStart"/>
            <w:r>
              <w:t>lelu</w:t>
            </w:r>
            <w:proofErr w:type="spellEnd"/>
            <w:r>
              <w:t>/</w:t>
            </w:r>
            <w:proofErr w:type="spellStart"/>
            <w:r>
              <w:t>koimen</w:t>
            </w:r>
            <w:proofErr w:type="spellEnd"/>
          </w:p>
        </w:tc>
        <w:tc>
          <w:tcPr>
            <w:tcW w:w="1814" w:type="dxa"/>
            <w:tcBorders>
              <w:top w:val="nil"/>
              <w:bottom w:val="nil"/>
              <w:right w:val="nil"/>
            </w:tcBorders>
          </w:tcPr>
          <w:p w14:paraId="41580B6D" w14:textId="77777777" w:rsidR="00AA47E0" w:rsidRDefault="00AA47E0">
            <w:pPr>
              <w:pStyle w:val="GGTEphCell2"/>
            </w:pPr>
            <w:proofErr w:type="spellStart"/>
            <w:r>
              <w:t>lelume</w:t>
            </w:r>
            <w:proofErr w:type="spellEnd"/>
            <w:r>
              <w:t>/</w:t>
            </w:r>
            <w:proofErr w:type="spellStart"/>
            <w:r>
              <w:t>noi</w:t>
            </w:r>
            <w:proofErr w:type="spellEnd"/>
            <w:r>
              <w:t xml:space="preserve"> </w:t>
            </w:r>
            <w:proofErr w:type="spellStart"/>
            <w:r>
              <w:t>ei</w:t>
            </w:r>
            <w:proofErr w:type="spellEnd"/>
            <w:r>
              <w:t>]men</w:t>
            </w:r>
          </w:p>
        </w:tc>
        <w:tc>
          <w:tcPr>
            <w:tcW w:w="1389" w:type="dxa"/>
            <w:tcBorders>
              <w:top w:val="nil"/>
              <w:left w:val="single" w:sz="12" w:space="0" w:color="auto"/>
              <w:bottom w:val="nil"/>
              <w:right w:val="single" w:sz="4" w:space="0" w:color="auto"/>
            </w:tcBorders>
          </w:tcPr>
          <w:p w14:paraId="69BB3ADF" w14:textId="77777777" w:rsidR="00AA47E0" w:rsidRDefault="00AA47E0">
            <w:pPr>
              <w:pStyle w:val="GGTEphCell2"/>
            </w:pPr>
            <w:proofErr w:type="spellStart"/>
            <w:r>
              <w:t>lu</w:t>
            </w:r>
            <w:proofErr w:type="spellEnd"/>
            <w:r>
              <w:t>&lt;/</w:t>
            </w:r>
            <w:proofErr w:type="spellStart"/>
            <w:r>
              <w:t>soimen</w:t>
            </w:r>
            <w:proofErr w:type="spellEnd"/>
          </w:p>
        </w:tc>
        <w:tc>
          <w:tcPr>
            <w:tcW w:w="1616" w:type="dxa"/>
            <w:tcBorders>
              <w:top w:val="nil"/>
              <w:left w:val="nil"/>
              <w:bottom w:val="nil"/>
            </w:tcBorders>
          </w:tcPr>
          <w:p w14:paraId="4ECE7AE4" w14:textId="77777777" w:rsidR="00AA47E0" w:rsidRDefault="00AA47E0">
            <w:pPr>
              <w:pStyle w:val="GGTEphCell2"/>
            </w:pPr>
            <w:proofErr w:type="spellStart"/>
            <w:r>
              <w:t>lu</w:t>
            </w:r>
            <w:proofErr w:type="spellEnd"/>
            <w:r>
              <w:t>&lt;soi/</w:t>
            </w:r>
            <w:proofErr w:type="spellStart"/>
            <w:r>
              <w:t>meqa</w:t>
            </w:r>
            <w:proofErr w:type="spellEnd"/>
          </w:p>
        </w:tc>
        <w:tc>
          <w:tcPr>
            <w:tcW w:w="1474" w:type="dxa"/>
            <w:tcBorders>
              <w:top w:val="nil"/>
              <w:bottom w:val="nil"/>
              <w:right w:val="single" w:sz="4" w:space="0" w:color="auto"/>
            </w:tcBorders>
          </w:tcPr>
          <w:p w14:paraId="624D5CA9" w14:textId="77777777" w:rsidR="00AA47E0" w:rsidRDefault="00AA47E0">
            <w:pPr>
              <w:pStyle w:val="GGTEphCell2"/>
            </w:pPr>
            <w:proofErr w:type="spellStart"/>
            <w:r>
              <w:t>luqhsoi</w:t>
            </w:r>
            <w:proofErr w:type="spellEnd"/>
            <w:r>
              <w:t>/</w:t>
            </w:r>
            <w:proofErr w:type="spellStart"/>
            <w:r>
              <w:t>meqa</w:t>
            </w:r>
            <w:proofErr w:type="spellEnd"/>
          </w:p>
        </w:tc>
      </w:tr>
      <w:tr w:rsidR="00AA47E0" w14:paraId="75495DCA" w14:textId="77777777">
        <w:trPr>
          <w:cantSplit/>
        </w:trPr>
        <w:tc>
          <w:tcPr>
            <w:tcW w:w="397" w:type="dxa"/>
            <w:vMerge/>
            <w:tcBorders>
              <w:top w:val="nil"/>
              <w:bottom w:val="nil"/>
              <w:right w:val="nil"/>
            </w:tcBorders>
          </w:tcPr>
          <w:p w14:paraId="141FEF64" w14:textId="77777777" w:rsidR="00AA47E0" w:rsidRDefault="00AA47E0">
            <w:pPr>
              <w:ind w:left="113" w:right="113"/>
            </w:pPr>
          </w:p>
        </w:tc>
        <w:tc>
          <w:tcPr>
            <w:tcW w:w="1814" w:type="dxa"/>
            <w:tcBorders>
              <w:top w:val="nil"/>
              <w:left w:val="single" w:sz="12" w:space="0" w:color="auto"/>
              <w:bottom w:val="nil"/>
            </w:tcBorders>
          </w:tcPr>
          <w:p w14:paraId="282F952A" w14:textId="77777777" w:rsidR="00AA47E0" w:rsidRDefault="00AA47E0">
            <w:pPr>
              <w:pStyle w:val="GGTEphCell2"/>
            </w:pPr>
            <w:proofErr w:type="spellStart"/>
            <w:r>
              <w:t>lelu</w:t>
            </w:r>
            <w:proofErr w:type="spellEnd"/>
            <w:r>
              <w:t>/</w:t>
            </w:r>
            <w:proofErr w:type="spellStart"/>
            <w:r>
              <w:t>koite</w:t>
            </w:r>
            <w:proofErr w:type="spellEnd"/>
          </w:p>
        </w:tc>
        <w:tc>
          <w:tcPr>
            <w:tcW w:w="1814" w:type="dxa"/>
            <w:tcBorders>
              <w:top w:val="nil"/>
              <w:bottom w:val="nil"/>
              <w:right w:val="nil"/>
            </w:tcBorders>
          </w:tcPr>
          <w:p w14:paraId="447A2AD3" w14:textId="77777777" w:rsidR="00AA47E0" w:rsidRDefault="00AA47E0">
            <w:pPr>
              <w:pStyle w:val="GGTEphCell2"/>
            </w:pPr>
            <w:proofErr w:type="spellStart"/>
            <w:r>
              <w:t>lelume</w:t>
            </w:r>
            <w:proofErr w:type="spellEnd"/>
            <w:r>
              <w:t>/</w:t>
            </w:r>
            <w:proofErr w:type="spellStart"/>
            <w:r>
              <w:t>noi</w:t>
            </w:r>
            <w:proofErr w:type="spellEnd"/>
            <w:r>
              <w:t xml:space="preserve"> </w:t>
            </w:r>
            <w:proofErr w:type="spellStart"/>
            <w:r>
              <w:t>ei</w:t>
            </w:r>
            <w:proofErr w:type="spellEnd"/>
            <w:r>
              <w:t>]</w:t>
            </w:r>
            <w:proofErr w:type="spellStart"/>
            <w:r>
              <w:t>te</w:t>
            </w:r>
            <w:proofErr w:type="spellEnd"/>
          </w:p>
        </w:tc>
        <w:tc>
          <w:tcPr>
            <w:tcW w:w="1389" w:type="dxa"/>
            <w:tcBorders>
              <w:top w:val="nil"/>
              <w:left w:val="single" w:sz="12" w:space="0" w:color="auto"/>
              <w:bottom w:val="nil"/>
              <w:right w:val="single" w:sz="4" w:space="0" w:color="auto"/>
            </w:tcBorders>
          </w:tcPr>
          <w:p w14:paraId="1DC9ADD5" w14:textId="77777777" w:rsidR="00AA47E0" w:rsidRDefault="00AA47E0">
            <w:pPr>
              <w:pStyle w:val="GGTEphCell2"/>
            </w:pPr>
            <w:proofErr w:type="spellStart"/>
            <w:r>
              <w:t>lu</w:t>
            </w:r>
            <w:proofErr w:type="spellEnd"/>
            <w:r>
              <w:t>&lt;/</w:t>
            </w:r>
            <w:proofErr w:type="spellStart"/>
            <w:r>
              <w:t>soite</w:t>
            </w:r>
            <w:proofErr w:type="spellEnd"/>
          </w:p>
        </w:tc>
        <w:tc>
          <w:tcPr>
            <w:tcW w:w="1616" w:type="dxa"/>
            <w:tcBorders>
              <w:top w:val="nil"/>
              <w:left w:val="nil"/>
              <w:bottom w:val="nil"/>
            </w:tcBorders>
          </w:tcPr>
          <w:p w14:paraId="5D1E7B4D" w14:textId="77777777" w:rsidR="00AA47E0" w:rsidRDefault="00AA47E0">
            <w:pPr>
              <w:pStyle w:val="GGTEphCell2"/>
            </w:pPr>
            <w:proofErr w:type="spellStart"/>
            <w:r>
              <w:t>lu</w:t>
            </w:r>
            <w:proofErr w:type="spellEnd"/>
            <w:r>
              <w:t>&lt;/</w:t>
            </w:r>
            <w:proofErr w:type="spellStart"/>
            <w:r>
              <w:t>soisqe</w:t>
            </w:r>
            <w:proofErr w:type="spellEnd"/>
          </w:p>
        </w:tc>
        <w:tc>
          <w:tcPr>
            <w:tcW w:w="1474" w:type="dxa"/>
            <w:tcBorders>
              <w:top w:val="nil"/>
              <w:bottom w:val="nil"/>
              <w:right w:val="single" w:sz="4" w:space="0" w:color="auto"/>
            </w:tcBorders>
          </w:tcPr>
          <w:p w14:paraId="756D1847" w14:textId="77777777" w:rsidR="00AA47E0" w:rsidRDefault="00AA47E0">
            <w:pPr>
              <w:pStyle w:val="GGTEphCell2"/>
            </w:pPr>
            <w:proofErr w:type="spellStart"/>
            <w:r>
              <w:t>luqh</w:t>
            </w:r>
            <w:proofErr w:type="spellEnd"/>
            <w:r>
              <w:t>/</w:t>
            </w:r>
            <w:proofErr w:type="spellStart"/>
            <w:r>
              <w:t>soisqe</w:t>
            </w:r>
            <w:proofErr w:type="spellEnd"/>
          </w:p>
        </w:tc>
      </w:tr>
      <w:tr w:rsidR="00AA47E0" w14:paraId="2E120D6E" w14:textId="77777777">
        <w:trPr>
          <w:cantSplit/>
        </w:trPr>
        <w:tc>
          <w:tcPr>
            <w:tcW w:w="397" w:type="dxa"/>
            <w:tcBorders>
              <w:top w:val="nil"/>
              <w:bottom w:val="nil"/>
              <w:right w:val="nil"/>
            </w:tcBorders>
          </w:tcPr>
          <w:p w14:paraId="1AA01448" w14:textId="77777777" w:rsidR="00AA47E0" w:rsidRDefault="00AA47E0">
            <w:pPr>
              <w:ind w:left="113" w:right="113"/>
            </w:pPr>
          </w:p>
        </w:tc>
        <w:tc>
          <w:tcPr>
            <w:tcW w:w="1814" w:type="dxa"/>
            <w:tcBorders>
              <w:top w:val="nil"/>
              <w:left w:val="single" w:sz="12" w:space="0" w:color="auto"/>
              <w:bottom w:val="nil"/>
            </w:tcBorders>
          </w:tcPr>
          <w:p w14:paraId="0A36D86A" w14:textId="77777777" w:rsidR="00AA47E0" w:rsidRDefault="00AA47E0">
            <w:pPr>
              <w:pStyle w:val="GGTEphCell2"/>
            </w:pPr>
            <w:proofErr w:type="spellStart"/>
            <w:r>
              <w:t>lelu</w:t>
            </w:r>
            <w:proofErr w:type="spellEnd"/>
            <w:r>
              <w:t>/</w:t>
            </w:r>
            <w:proofErr w:type="spellStart"/>
            <w:r>
              <w:t>koien</w:t>
            </w:r>
            <w:proofErr w:type="spellEnd"/>
          </w:p>
        </w:tc>
        <w:tc>
          <w:tcPr>
            <w:tcW w:w="1814" w:type="dxa"/>
            <w:tcBorders>
              <w:top w:val="nil"/>
              <w:bottom w:val="nil"/>
              <w:right w:val="nil"/>
            </w:tcBorders>
          </w:tcPr>
          <w:p w14:paraId="75190E35" w14:textId="77777777" w:rsidR="00AA47E0" w:rsidRDefault="00AA47E0">
            <w:pPr>
              <w:pStyle w:val="GGTEphCell2"/>
            </w:pPr>
            <w:proofErr w:type="spellStart"/>
            <w:r>
              <w:t>lelume</w:t>
            </w:r>
            <w:proofErr w:type="spellEnd"/>
            <w:r>
              <w:t>/</w:t>
            </w:r>
            <w:proofErr w:type="spellStart"/>
            <w:r>
              <w:t>noi</w:t>
            </w:r>
            <w:proofErr w:type="spellEnd"/>
            <w:r>
              <w:t xml:space="preserve"> </w:t>
            </w:r>
            <w:proofErr w:type="spellStart"/>
            <w:r>
              <w:t>ei</w:t>
            </w:r>
            <w:proofErr w:type="spellEnd"/>
            <w:r>
              <w:t>]</w:t>
            </w:r>
            <w:proofErr w:type="spellStart"/>
            <w:r>
              <w:t>en</w:t>
            </w:r>
            <w:proofErr w:type="spellEnd"/>
          </w:p>
        </w:tc>
        <w:tc>
          <w:tcPr>
            <w:tcW w:w="1389" w:type="dxa"/>
            <w:tcBorders>
              <w:top w:val="nil"/>
              <w:left w:val="single" w:sz="12" w:space="0" w:color="auto"/>
              <w:bottom w:val="nil"/>
              <w:right w:val="single" w:sz="4" w:space="0" w:color="auto"/>
            </w:tcBorders>
          </w:tcPr>
          <w:p w14:paraId="5D42EDD4" w14:textId="77777777" w:rsidR="00AA47E0" w:rsidRDefault="00AA47E0">
            <w:pPr>
              <w:pStyle w:val="GGTEphCell2"/>
            </w:pPr>
            <w:proofErr w:type="spellStart"/>
            <w:r>
              <w:t>lu</w:t>
            </w:r>
            <w:proofErr w:type="spellEnd"/>
            <w:r>
              <w:t>&lt;/</w:t>
            </w:r>
            <w:proofErr w:type="spellStart"/>
            <w:r>
              <w:t>soien</w:t>
            </w:r>
            <w:proofErr w:type="spellEnd"/>
          </w:p>
        </w:tc>
        <w:tc>
          <w:tcPr>
            <w:tcW w:w="1616" w:type="dxa"/>
            <w:tcBorders>
              <w:top w:val="nil"/>
              <w:left w:val="nil"/>
              <w:bottom w:val="nil"/>
            </w:tcBorders>
          </w:tcPr>
          <w:p w14:paraId="6BAAD17A" w14:textId="77777777" w:rsidR="00AA47E0" w:rsidRDefault="00AA47E0">
            <w:pPr>
              <w:pStyle w:val="GGTEphCell2"/>
            </w:pPr>
            <w:proofErr w:type="spellStart"/>
            <w:r>
              <w:t>lu</w:t>
            </w:r>
            <w:proofErr w:type="spellEnd"/>
            <w:r>
              <w:t>&lt;/</w:t>
            </w:r>
            <w:proofErr w:type="spellStart"/>
            <w:r>
              <w:t>sointo</w:t>
            </w:r>
            <w:proofErr w:type="spellEnd"/>
          </w:p>
        </w:tc>
        <w:tc>
          <w:tcPr>
            <w:tcW w:w="1474" w:type="dxa"/>
            <w:tcBorders>
              <w:top w:val="nil"/>
              <w:bottom w:val="nil"/>
              <w:right w:val="single" w:sz="4" w:space="0" w:color="auto"/>
            </w:tcBorders>
          </w:tcPr>
          <w:p w14:paraId="13333201" w14:textId="77777777" w:rsidR="00AA47E0" w:rsidRDefault="00AA47E0">
            <w:pPr>
              <w:pStyle w:val="GGTEphCell2"/>
            </w:pPr>
            <w:proofErr w:type="spellStart"/>
            <w:r>
              <w:t>luqh</w:t>
            </w:r>
            <w:proofErr w:type="spellEnd"/>
            <w:r>
              <w:t>/</w:t>
            </w:r>
            <w:proofErr w:type="spellStart"/>
            <w:r>
              <w:t>sointo</w:t>
            </w:r>
            <w:proofErr w:type="spellEnd"/>
          </w:p>
        </w:tc>
      </w:tr>
      <w:tr w:rsidR="00AA47E0" w14:paraId="516149A2" w14:textId="77777777">
        <w:trPr>
          <w:cantSplit/>
        </w:trPr>
        <w:tc>
          <w:tcPr>
            <w:tcW w:w="397" w:type="dxa"/>
            <w:vMerge w:val="restart"/>
            <w:tcBorders>
              <w:top w:val="single" w:sz="12" w:space="0" w:color="auto"/>
              <w:bottom w:val="nil"/>
              <w:right w:val="nil"/>
            </w:tcBorders>
            <w:textDirection w:val="btLr"/>
          </w:tcPr>
          <w:p w14:paraId="059A103A" w14:textId="0344386B" w:rsidR="00AA47E0" w:rsidRDefault="00AA47E0">
            <w:pPr>
              <w:ind w:left="113" w:right="113"/>
              <w:jc w:val="center"/>
            </w:pPr>
            <w:r>
              <w:t>Imperative</w:t>
            </w:r>
          </w:p>
        </w:tc>
        <w:tc>
          <w:tcPr>
            <w:tcW w:w="1814" w:type="dxa"/>
            <w:tcBorders>
              <w:top w:val="single" w:sz="12" w:space="0" w:color="auto"/>
              <w:left w:val="single" w:sz="12" w:space="0" w:color="auto"/>
              <w:bottom w:val="nil"/>
            </w:tcBorders>
          </w:tcPr>
          <w:p w14:paraId="026D3DB1" w14:textId="77777777" w:rsidR="00AA47E0" w:rsidRDefault="00AA47E0">
            <w:pPr>
              <w:pStyle w:val="GGTEphCell2"/>
            </w:pPr>
            <w:r>
              <w:t>le/</w:t>
            </w:r>
            <w:proofErr w:type="spellStart"/>
            <w:r>
              <w:t>luke</w:t>
            </w:r>
            <w:proofErr w:type="spellEnd"/>
          </w:p>
        </w:tc>
        <w:tc>
          <w:tcPr>
            <w:tcW w:w="1814" w:type="dxa"/>
            <w:tcBorders>
              <w:top w:val="single" w:sz="12" w:space="0" w:color="auto"/>
              <w:bottom w:val="nil"/>
              <w:right w:val="nil"/>
            </w:tcBorders>
          </w:tcPr>
          <w:p w14:paraId="33E460C1" w14:textId="77777777" w:rsidR="00AA47E0" w:rsidRDefault="00AA47E0">
            <w:pPr>
              <w:pStyle w:val="GGTEphCell2"/>
            </w:pPr>
            <w:r>
              <w:t>le/</w:t>
            </w:r>
            <w:proofErr w:type="spellStart"/>
            <w:r>
              <w:t>luso</w:t>
            </w:r>
            <w:proofErr w:type="spellEnd"/>
          </w:p>
        </w:tc>
        <w:tc>
          <w:tcPr>
            <w:tcW w:w="1389" w:type="dxa"/>
            <w:tcBorders>
              <w:top w:val="single" w:sz="12" w:space="0" w:color="auto"/>
              <w:left w:val="single" w:sz="12" w:space="0" w:color="auto"/>
              <w:bottom w:val="nil"/>
              <w:right w:val="single" w:sz="4" w:space="0" w:color="auto"/>
            </w:tcBorders>
          </w:tcPr>
          <w:p w14:paraId="5B60A175" w14:textId="77777777" w:rsidR="00AA47E0" w:rsidRDefault="00AA47E0">
            <w:pPr>
              <w:pStyle w:val="GGTEphCell2"/>
            </w:pPr>
          </w:p>
        </w:tc>
        <w:tc>
          <w:tcPr>
            <w:tcW w:w="1616" w:type="dxa"/>
            <w:tcBorders>
              <w:top w:val="single" w:sz="12" w:space="0" w:color="auto"/>
              <w:left w:val="single" w:sz="4" w:space="0" w:color="auto"/>
              <w:bottom w:val="nil"/>
              <w:right w:val="single" w:sz="4" w:space="0" w:color="auto"/>
            </w:tcBorders>
          </w:tcPr>
          <w:p w14:paraId="251EF214" w14:textId="77777777" w:rsidR="00AA47E0" w:rsidRDefault="00AA47E0">
            <w:pPr>
              <w:pStyle w:val="GGTEphCell2"/>
            </w:pPr>
          </w:p>
        </w:tc>
        <w:tc>
          <w:tcPr>
            <w:tcW w:w="1474" w:type="dxa"/>
            <w:tcBorders>
              <w:top w:val="single" w:sz="12" w:space="0" w:color="auto"/>
              <w:left w:val="single" w:sz="4" w:space="0" w:color="auto"/>
              <w:bottom w:val="nil"/>
              <w:right w:val="single" w:sz="4" w:space="0" w:color="auto"/>
            </w:tcBorders>
          </w:tcPr>
          <w:p w14:paraId="2F39A44F" w14:textId="77777777" w:rsidR="00AA47E0" w:rsidRDefault="00AA47E0">
            <w:pPr>
              <w:pStyle w:val="GGTEphCell2"/>
            </w:pPr>
          </w:p>
        </w:tc>
      </w:tr>
      <w:tr w:rsidR="00AA47E0" w14:paraId="5A3B5192" w14:textId="77777777">
        <w:trPr>
          <w:cantSplit/>
        </w:trPr>
        <w:tc>
          <w:tcPr>
            <w:tcW w:w="397" w:type="dxa"/>
            <w:vMerge/>
            <w:tcBorders>
              <w:top w:val="nil"/>
              <w:bottom w:val="nil"/>
              <w:right w:val="nil"/>
            </w:tcBorders>
          </w:tcPr>
          <w:p w14:paraId="1C52AB03" w14:textId="77777777" w:rsidR="00AA47E0" w:rsidRDefault="00AA47E0">
            <w:pPr>
              <w:ind w:left="113" w:right="113"/>
            </w:pPr>
          </w:p>
        </w:tc>
        <w:tc>
          <w:tcPr>
            <w:tcW w:w="1814" w:type="dxa"/>
            <w:tcBorders>
              <w:top w:val="nil"/>
              <w:left w:val="single" w:sz="12" w:space="0" w:color="auto"/>
              <w:bottom w:val="nil"/>
            </w:tcBorders>
          </w:tcPr>
          <w:p w14:paraId="2A775FCB" w14:textId="77777777" w:rsidR="00AA47E0" w:rsidRDefault="00AA47E0">
            <w:pPr>
              <w:pStyle w:val="GGTEphCell2"/>
            </w:pPr>
            <w:proofErr w:type="spellStart"/>
            <w:r>
              <w:t>leluke</w:t>
            </w:r>
            <w:proofErr w:type="spellEnd"/>
            <w:r>
              <w:t>/</w:t>
            </w:r>
            <w:proofErr w:type="spellStart"/>
            <w:r>
              <w:t>tw</w:t>
            </w:r>
            <w:proofErr w:type="spellEnd"/>
          </w:p>
        </w:tc>
        <w:tc>
          <w:tcPr>
            <w:tcW w:w="1814" w:type="dxa"/>
            <w:tcBorders>
              <w:top w:val="nil"/>
              <w:bottom w:val="nil"/>
              <w:right w:val="nil"/>
            </w:tcBorders>
          </w:tcPr>
          <w:p w14:paraId="40A2B015" w14:textId="77777777" w:rsidR="00AA47E0" w:rsidRDefault="00AA47E0">
            <w:pPr>
              <w:pStyle w:val="GGTEphCell2"/>
            </w:pPr>
            <w:proofErr w:type="spellStart"/>
            <w:r>
              <w:t>lelu</w:t>
            </w:r>
            <w:proofErr w:type="spellEnd"/>
            <w:r>
              <w:t>/</w:t>
            </w:r>
            <w:proofErr w:type="spellStart"/>
            <w:r>
              <w:t>sqw</w:t>
            </w:r>
            <w:proofErr w:type="spellEnd"/>
          </w:p>
        </w:tc>
        <w:tc>
          <w:tcPr>
            <w:tcW w:w="1389" w:type="dxa"/>
            <w:tcBorders>
              <w:top w:val="nil"/>
              <w:left w:val="single" w:sz="12" w:space="0" w:color="auto"/>
              <w:bottom w:val="nil"/>
              <w:right w:val="single" w:sz="4" w:space="0" w:color="auto"/>
            </w:tcBorders>
          </w:tcPr>
          <w:p w14:paraId="3C49FE74"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7DB38666"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6B37E439" w14:textId="77777777" w:rsidR="00AA47E0" w:rsidRDefault="00AA47E0">
            <w:pPr>
              <w:pStyle w:val="GGTEphCell2"/>
            </w:pPr>
          </w:p>
        </w:tc>
      </w:tr>
      <w:tr w:rsidR="00AA47E0" w14:paraId="22C7615D" w14:textId="77777777">
        <w:trPr>
          <w:cantSplit/>
        </w:trPr>
        <w:tc>
          <w:tcPr>
            <w:tcW w:w="397" w:type="dxa"/>
            <w:vMerge/>
            <w:tcBorders>
              <w:top w:val="nil"/>
              <w:bottom w:val="nil"/>
              <w:right w:val="nil"/>
            </w:tcBorders>
          </w:tcPr>
          <w:p w14:paraId="30B5396A" w14:textId="77777777" w:rsidR="00AA47E0" w:rsidRDefault="00AA47E0">
            <w:pPr>
              <w:ind w:left="113" w:right="113"/>
            </w:pPr>
          </w:p>
        </w:tc>
        <w:tc>
          <w:tcPr>
            <w:tcW w:w="1814" w:type="dxa"/>
            <w:tcBorders>
              <w:top w:val="nil"/>
              <w:left w:val="single" w:sz="12" w:space="0" w:color="auto"/>
              <w:bottom w:val="nil"/>
            </w:tcBorders>
          </w:tcPr>
          <w:p w14:paraId="33685626" w14:textId="77777777" w:rsidR="00AA47E0" w:rsidRDefault="00AA47E0">
            <w:pPr>
              <w:pStyle w:val="GGTEphCell2"/>
            </w:pPr>
            <w:proofErr w:type="spellStart"/>
            <w:r>
              <w:t>lelu</w:t>
            </w:r>
            <w:proofErr w:type="spellEnd"/>
            <w:r>
              <w:t>/</w:t>
            </w:r>
            <w:proofErr w:type="spellStart"/>
            <w:r>
              <w:t>kete</w:t>
            </w:r>
            <w:proofErr w:type="spellEnd"/>
          </w:p>
        </w:tc>
        <w:tc>
          <w:tcPr>
            <w:tcW w:w="1814" w:type="dxa"/>
            <w:tcBorders>
              <w:top w:val="nil"/>
              <w:bottom w:val="nil"/>
              <w:right w:val="nil"/>
            </w:tcBorders>
          </w:tcPr>
          <w:p w14:paraId="44BDC3F3" w14:textId="77777777" w:rsidR="00AA47E0" w:rsidRDefault="00AA47E0">
            <w:pPr>
              <w:pStyle w:val="GGTEphCell2"/>
            </w:pPr>
            <w:r>
              <w:t>le/</w:t>
            </w:r>
            <w:proofErr w:type="spellStart"/>
            <w:r>
              <w:t>lusqe</w:t>
            </w:r>
            <w:proofErr w:type="spellEnd"/>
          </w:p>
        </w:tc>
        <w:tc>
          <w:tcPr>
            <w:tcW w:w="1389" w:type="dxa"/>
            <w:tcBorders>
              <w:top w:val="nil"/>
              <w:left w:val="single" w:sz="12" w:space="0" w:color="auto"/>
              <w:bottom w:val="nil"/>
              <w:right w:val="single" w:sz="4" w:space="0" w:color="auto"/>
            </w:tcBorders>
          </w:tcPr>
          <w:p w14:paraId="3F131A71"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5AEA40BC"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67C24469" w14:textId="77777777" w:rsidR="00AA47E0" w:rsidRDefault="00AA47E0">
            <w:pPr>
              <w:pStyle w:val="GGTEphCell2"/>
            </w:pPr>
          </w:p>
        </w:tc>
      </w:tr>
      <w:tr w:rsidR="00AA47E0" w14:paraId="0938C32A" w14:textId="77777777">
        <w:trPr>
          <w:cantSplit/>
        </w:trPr>
        <w:tc>
          <w:tcPr>
            <w:tcW w:w="397" w:type="dxa"/>
            <w:vMerge/>
            <w:tcBorders>
              <w:top w:val="nil"/>
              <w:bottom w:val="nil"/>
              <w:right w:val="nil"/>
            </w:tcBorders>
          </w:tcPr>
          <w:p w14:paraId="55EEF1DE" w14:textId="77777777" w:rsidR="00AA47E0" w:rsidRDefault="00AA47E0">
            <w:pPr>
              <w:ind w:left="113" w:right="113"/>
            </w:pPr>
          </w:p>
        </w:tc>
        <w:tc>
          <w:tcPr>
            <w:tcW w:w="1814" w:type="dxa"/>
            <w:tcBorders>
              <w:top w:val="nil"/>
              <w:left w:val="single" w:sz="12" w:space="0" w:color="auto"/>
              <w:bottom w:val="nil"/>
            </w:tcBorders>
          </w:tcPr>
          <w:p w14:paraId="4AC1BD9F" w14:textId="77777777" w:rsidR="00AA47E0" w:rsidRDefault="00AA47E0">
            <w:pPr>
              <w:pStyle w:val="GGTEphCell2"/>
            </w:pPr>
            <w:proofErr w:type="spellStart"/>
            <w:r>
              <w:t>leluke</w:t>
            </w:r>
            <w:proofErr w:type="spellEnd"/>
            <w:r>
              <w:t>/</w:t>
            </w:r>
            <w:proofErr w:type="spellStart"/>
            <w:r>
              <w:t>twsan</w:t>
            </w:r>
            <w:proofErr w:type="spellEnd"/>
          </w:p>
        </w:tc>
        <w:tc>
          <w:tcPr>
            <w:tcW w:w="1814" w:type="dxa"/>
            <w:tcBorders>
              <w:top w:val="nil"/>
              <w:bottom w:val="nil"/>
              <w:right w:val="nil"/>
            </w:tcBorders>
          </w:tcPr>
          <w:p w14:paraId="05944CCA" w14:textId="77777777" w:rsidR="00AA47E0" w:rsidRDefault="00AA47E0">
            <w:pPr>
              <w:pStyle w:val="GGTEphCell2"/>
            </w:pPr>
            <w:proofErr w:type="spellStart"/>
            <w:r>
              <w:t>lelu</w:t>
            </w:r>
            <w:proofErr w:type="spellEnd"/>
            <w:r>
              <w:t>/</w:t>
            </w:r>
            <w:proofErr w:type="spellStart"/>
            <w:r>
              <w:t>sqwsan</w:t>
            </w:r>
            <w:proofErr w:type="spellEnd"/>
          </w:p>
        </w:tc>
        <w:tc>
          <w:tcPr>
            <w:tcW w:w="1389" w:type="dxa"/>
            <w:tcBorders>
              <w:top w:val="nil"/>
              <w:left w:val="single" w:sz="12" w:space="0" w:color="auto"/>
              <w:bottom w:val="nil"/>
              <w:right w:val="single" w:sz="4" w:space="0" w:color="auto"/>
            </w:tcBorders>
          </w:tcPr>
          <w:p w14:paraId="25529490"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6C1A0E1C"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3E9C320C" w14:textId="77777777" w:rsidR="00AA47E0" w:rsidRDefault="00AA47E0">
            <w:pPr>
              <w:pStyle w:val="GGTEphCell2"/>
            </w:pPr>
          </w:p>
        </w:tc>
      </w:tr>
      <w:tr w:rsidR="00AA47E0" w14:paraId="310EBDC6" w14:textId="77777777">
        <w:trPr>
          <w:cantSplit/>
        </w:trPr>
        <w:tc>
          <w:tcPr>
            <w:tcW w:w="397" w:type="dxa"/>
            <w:vMerge w:val="restart"/>
            <w:tcBorders>
              <w:top w:val="single" w:sz="12" w:space="0" w:color="auto"/>
              <w:bottom w:val="nil"/>
              <w:right w:val="nil"/>
            </w:tcBorders>
            <w:textDirection w:val="btLr"/>
          </w:tcPr>
          <w:p w14:paraId="2A078BAE" w14:textId="77777777" w:rsidR="00AA47E0" w:rsidRDefault="00AA47E0">
            <w:pPr>
              <w:jc w:val="center"/>
            </w:pPr>
            <w:proofErr w:type="spellStart"/>
            <w:r>
              <w:t>Partic</w:t>
            </w:r>
            <w:proofErr w:type="spellEnd"/>
            <w:r>
              <w:t>.</w:t>
            </w:r>
          </w:p>
        </w:tc>
        <w:tc>
          <w:tcPr>
            <w:tcW w:w="1814" w:type="dxa"/>
            <w:tcBorders>
              <w:top w:val="single" w:sz="12" w:space="0" w:color="auto"/>
              <w:left w:val="single" w:sz="12" w:space="0" w:color="auto"/>
              <w:bottom w:val="nil"/>
            </w:tcBorders>
          </w:tcPr>
          <w:p w14:paraId="7E864ADA" w14:textId="77777777" w:rsidR="00AA47E0" w:rsidRDefault="00AA47E0">
            <w:pPr>
              <w:pStyle w:val="GGTEphCell2"/>
            </w:pPr>
            <w:proofErr w:type="spellStart"/>
            <w:r>
              <w:t>lelukw&amp;j</w:t>
            </w:r>
            <w:r>
              <w:rPr>
                <w:sz w:val="18"/>
              </w:rPr>
              <w:t>-o</w:t>
            </w:r>
            <w:proofErr w:type="spellEnd"/>
            <w:r>
              <w:rPr>
                <w:sz w:val="18"/>
              </w:rPr>
              <w:t>/</w:t>
            </w:r>
            <w:proofErr w:type="spellStart"/>
            <w:r>
              <w:rPr>
                <w:sz w:val="18"/>
              </w:rPr>
              <w:t>toj</w:t>
            </w:r>
            <w:proofErr w:type="spellEnd"/>
          </w:p>
        </w:tc>
        <w:tc>
          <w:tcPr>
            <w:tcW w:w="1814" w:type="dxa"/>
            <w:tcBorders>
              <w:top w:val="single" w:sz="12" w:space="0" w:color="auto"/>
              <w:bottom w:val="nil"/>
              <w:right w:val="nil"/>
            </w:tcBorders>
          </w:tcPr>
          <w:p w14:paraId="00F299B1" w14:textId="77777777" w:rsidR="00AA47E0" w:rsidRDefault="00AA47E0">
            <w:pPr>
              <w:pStyle w:val="GGTEphCell2"/>
            </w:pPr>
            <w:proofErr w:type="spellStart"/>
            <w:r>
              <w:t>lelume</w:t>
            </w:r>
            <w:proofErr w:type="spellEnd"/>
            <w:r>
              <w:t>/</w:t>
            </w:r>
            <w:proofErr w:type="spellStart"/>
            <w:r>
              <w:t>noj</w:t>
            </w:r>
            <w:proofErr w:type="spellEnd"/>
          </w:p>
        </w:tc>
        <w:tc>
          <w:tcPr>
            <w:tcW w:w="1389" w:type="dxa"/>
            <w:tcBorders>
              <w:top w:val="single" w:sz="12" w:space="0" w:color="auto"/>
              <w:left w:val="single" w:sz="12" w:space="0" w:color="auto"/>
              <w:bottom w:val="nil"/>
              <w:right w:val="single" w:sz="4" w:space="0" w:color="auto"/>
            </w:tcBorders>
          </w:tcPr>
          <w:p w14:paraId="75FEBE97" w14:textId="77777777" w:rsidR="00AA47E0" w:rsidRDefault="00AA47E0">
            <w:pPr>
              <w:pStyle w:val="GGTEphCell2"/>
            </w:pPr>
            <w:proofErr w:type="spellStart"/>
            <w:r>
              <w:t>lu</w:t>
            </w:r>
            <w:proofErr w:type="spellEnd"/>
            <w:r>
              <w:t>&lt;/</w:t>
            </w:r>
            <w:proofErr w:type="spellStart"/>
            <w:r>
              <w:t>swn</w:t>
            </w:r>
            <w:r>
              <w:rPr>
                <w:sz w:val="18"/>
              </w:rPr>
              <w:t>-ontoj</w:t>
            </w:r>
            <w:proofErr w:type="spellEnd"/>
          </w:p>
        </w:tc>
        <w:tc>
          <w:tcPr>
            <w:tcW w:w="1616" w:type="dxa"/>
            <w:tcBorders>
              <w:top w:val="single" w:sz="12" w:space="0" w:color="auto"/>
              <w:left w:val="nil"/>
              <w:bottom w:val="nil"/>
            </w:tcBorders>
          </w:tcPr>
          <w:p w14:paraId="48E295E6" w14:textId="77777777" w:rsidR="00AA47E0" w:rsidRDefault="00AA47E0">
            <w:pPr>
              <w:pStyle w:val="GGTEphCell2"/>
            </w:pPr>
            <w:proofErr w:type="spellStart"/>
            <w:r>
              <w:t>lu</w:t>
            </w:r>
            <w:proofErr w:type="spellEnd"/>
            <w:r>
              <w:t>&lt;so/</w:t>
            </w:r>
            <w:proofErr w:type="spellStart"/>
            <w:r>
              <w:t>menoj</w:t>
            </w:r>
            <w:proofErr w:type="spellEnd"/>
          </w:p>
        </w:tc>
        <w:tc>
          <w:tcPr>
            <w:tcW w:w="1474" w:type="dxa"/>
            <w:tcBorders>
              <w:top w:val="single" w:sz="12" w:space="0" w:color="auto"/>
              <w:bottom w:val="nil"/>
              <w:right w:val="single" w:sz="4" w:space="0" w:color="auto"/>
            </w:tcBorders>
          </w:tcPr>
          <w:p w14:paraId="379D8547" w14:textId="77777777" w:rsidR="00AA47E0" w:rsidRDefault="00AA47E0">
            <w:pPr>
              <w:pStyle w:val="GGTEphCell2"/>
            </w:pPr>
            <w:proofErr w:type="spellStart"/>
            <w:r>
              <w:t>luqhso</w:t>
            </w:r>
            <w:proofErr w:type="spellEnd"/>
            <w:r>
              <w:t>/</w:t>
            </w:r>
            <w:proofErr w:type="spellStart"/>
            <w:r>
              <w:t>menoj</w:t>
            </w:r>
            <w:proofErr w:type="spellEnd"/>
          </w:p>
        </w:tc>
      </w:tr>
      <w:tr w:rsidR="00AA47E0" w14:paraId="3C2422FF" w14:textId="77777777">
        <w:trPr>
          <w:cantSplit/>
        </w:trPr>
        <w:tc>
          <w:tcPr>
            <w:tcW w:w="397" w:type="dxa"/>
            <w:vMerge/>
            <w:tcBorders>
              <w:top w:val="nil"/>
              <w:bottom w:val="nil"/>
              <w:right w:val="nil"/>
            </w:tcBorders>
          </w:tcPr>
          <w:p w14:paraId="1D932BA0" w14:textId="77777777" w:rsidR="00AA47E0" w:rsidRDefault="00AA47E0">
            <w:pPr>
              <w:ind w:left="113" w:right="113"/>
            </w:pPr>
          </w:p>
        </w:tc>
        <w:tc>
          <w:tcPr>
            <w:tcW w:w="1814" w:type="dxa"/>
            <w:tcBorders>
              <w:top w:val="nil"/>
              <w:left w:val="single" w:sz="12" w:space="0" w:color="auto"/>
              <w:bottom w:val="nil"/>
            </w:tcBorders>
          </w:tcPr>
          <w:p w14:paraId="31FD52AC" w14:textId="77777777" w:rsidR="00AA47E0" w:rsidRDefault="00AA47E0">
            <w:pPr>
              <w:pStyle w:val="GGTEphCell2"/>
            </w:pPr>
            <w:proofErr w:type="spellStart"/>
            <w:r>
              <w:t>lelukui</w:t>
            </w:r>
            <w:proofErr w:type="spellEnd"/>
            <w:r>
              <w:t>=a</w:t>
            </w:r>
            <w:r>
              <w:rPr>
                <w:sz w:val="18"/>
              </w:rPr>
              <w:t>-a&gt;j</w:t>
            </w:r>
          </w:p>
        </w:tc>
        <w:tc>
          <w:tcPr>
            <w:tcW w:w="1814" w:type="dxa"/>
            <w:tcBorders>
              <w:top w:val="nil"/>
              <w:bottom w:val="nil"/>
              <w:right w:val="nil"/>
            </w:tcBorders>
          </w:tcPr>
          <w:p w14:paraId="5E595724" w14:textId="77777777" w:rsidR="00AA47E0" w:rsidRDefault="00AA47E0">
            <w:pPr>
              <w:pStyle w:val="GGTEphCell2"/>
            </w:pPr>
            <w:proofErr w:type="spellStart"/>
            <w:r>
              <w:t>lelume</w:t>
            </w:r>
            <w:proofErr w:type="spellEnd"/>
            <w:r>
              <w:t>/</w:t>
            </w:r>
            <w:proofErr w:type="spellStart"/>
            <w:r>
              <w:t>nh</w:t>
            </w:r>
            <w:proofErr w:type="spellEnd"/>
          </w:p>
        </w:tc>
        <w:tc>
          <w:tcPr>
            <w:tcW w:w="1389" w:type="dxa"/>
            <w:tcBorders>
              <w:top w:val="nil"/>
              <w:left w:val="single" w:sz="12" w:space="0" w:color="auto"/>
              <w:bottom w:val="nil"/>
              <w:right w:val="single" w:sz="4" w:space="0" w:color="auto"/>
            </w:tcBorders>
          </w:tcPr>
          <w:p w14:paraId="2470E4EF" w14:textId="77777777" w:rsidR="00AA47E0" w:rsidRDefault="00AA47E0">
            <w:pPr>
              <w:pStyle w:val="GGTEphCell2"/>
            </w:pPr>
            <w:proofErr w:type="spellStart"/>
            <w:r>
              <w:t>lu</w:t>
            </w:r>
            <w:proofErr w:type="spellEnd"/>
            <w:r>
              <w:t>&lt;/</w:t>
            </w:r>
            <w:proofErr w:type="spellStart"/>
            <w:r>
              <w:t>sousa</w:t>
            </w:r>
            <w:r>
              <w:rPr>
                <w:sz w:val="18"/>
              </w:rPr>
              <w:t>-hj</w:t>
            </w:r>
            <w:proofErr w:type="spellEnd"/>
          </w:p>
        </w:tc>
        <w:tc>
          <w:tcPr>
            <w:tcW w:w="1616" w:type="dxa"/>
            <w:tcBorders>
              <w:top w:val="nil"/>
              <w:left w:val="nil"/>
              <w:bottom w:val="nil"/>
            </w:tcBorders>
          </w:tcPr>
          <w:p w14:paraId="1A0B6B09" w14:textId="77777777" w:rsidR="00AA47E0" w:rsidRDefault="00AA47E0">
            <w:pPr>
              <w:pStyle w:val="GGTEphCell2"/>
            </w:pPr>
            <w:proofErr w:type="spellStart"/>
            <w:r>
              <w:t>lu</w:t>
            </w:r>
            <w:proofErr w:type="spellEnd"/>
            <w:r>
              <w:t>&lt;some/</w:t>
            </w:r>
            <w:proofErr w:type="spellStart"/>
            <w:r>
              <w:t>nh</w:t>
            </w:r>
            <w:proofErr w:type="spellEnd"/>
          </w:p>
        </w:tc>
        <w:tc>
          <w:tcPr>
            <w:tcW w:w="1474" w:type="dxa"/>
            <w:tcBorders>
              <w:top w:val="nil"/>
              <w:bottom w:val="nil"/>
              <w:right w:val="single" w:sz="4" w:space="0" w:color="auto"/>
            </w:tcBorders>
          </w:tcPr>
          <w:p w14:paraId="4315F350" w14:textId="77777777" w:rsidR="00AA47E0" w:rsidRDefault="00AA47E0">
            <w:pPr>
              <w:pStyle w:val="GGTEphCell2"/>
            </w:pPr>
            <w:proofErr w:type="spellStart"/>
            <w:r>
              <w:t>luqhsome</w:t>
            </w:r>
            <w:proofErr w:type="spellEnd"/>
            <w:r>
              <w:t>/</w:t>
            </w:r>
            <w:proofErr w:type="spellStart"/>
            <w:r>
              <w:t>nh</w:t>
            </w:r>
            <w:proofErr w:type="spellEnd"/>
          </w:p>
        </w:tc>
      </w:tr>
      <w:tr w:rsidR="00AA47E0" w14:paraId="50CAD920" w14:textId="77777777">
        <w:trPr>
          <w:cantSplit/>
        </w:trPr>
        <w:tc>
          <w:tcPr>
            <w:tcW w:w="397" w:type="dxa"/>
            <w:vMerge/>
            <w:tcBorders>
              <w:top w:val="nil"/>
              <w:bottom w:val="nil"/>
              <w:right w:val="nil"/>
            </w:tcBorders>
          </w:tcPr>
          <w:p w14:paraId="515F6FCB" w14:textId="77777777" w:rsidR="00AA47E0" w:rsidRDefault="00AA47E0">
            <w:pPr>
              <w:ind w:left="113" w:right="113"/>
            </w:pPr>
          </w:p>
        </w:tc>
        <w:tc>
          <w:tcPr>
            <w:tcW w:w="1814" w:type="dxa"/>
            <w:tcBorders>
              <w:top w:val="nil"/>
              <w:left w:val="single" w:sz="12" w:space="0" w:color="auto"/>
              <w:bottom w:val="nil"/>
            </w:tcBorders>
          </w:tcPr>
          <w:p w14:paraId="5550B2CF" w14:textId="77777777" w:rsidR="00AA47E0" w:rsidRDefault="00AA47E0">
            <w:pPr>
              <w:pStyle w:val="GGTEphCell2"/>
            </w:pPr>
            <w:proofErr w:type="spellStart"/>
            <w:r>
              <w:t>leluko</w:t>
            </w:r>
            <w:proofErr w:type="spellEnd"/>
            <w:r>
              <w:t>/j</w:t>
            </w:r>
            <w:r>
              <w:rPr>
                <w:sz w:val="18"/>
              </w:rPr>
              <w:t>-o/</w:t>
            </w:r>
            <w:proofErr w:type="spellStart"/>
            <w:r>
              <w:rPr>
                <w:sz w:val="18"/>
              </w:rPr>
              <w:t>toj</w:t>
            </w:r>
            <w:proofErr w:type="spellEnd"/>
          </w:p>
        </w:tc>
        <w:tc>
          <w:tcPr>
            <w:tcW w:w="1814" w:type="dxa"/>
            <w:tcBorders>
              <w:top w:val="nil"/>
              <w:bottom w:val="nil"/>
              <w:right w:val="nil"/>
            </w:tcBorders>
          </w:tcPr>
          <w:p w14:paraId="13E896E7" w14:textId="77777777" w:rsidR="00AA47E0" w:rsidRDefault="00AA47E0">
            <w:pPr>
              <w:pStyle w:val="GGTEphCell2"/>
            </w:pPr>
            <w:proofErr w:type="spellStart"/>
            <w:r>
              <w:t>lelume</w:t>
            </w:r>
            <w:proofErr w:type="spellEnd"/>
            <w:r>
              <w:t>/non</w:t>
            </w:r>
          </w:p>
        </w:tc>
        <w:tc>
          <w:tcPr>
            <w:tcW w:w="1389" w:type="dxa"/>
            <w:tcBorders>
              <w:top w:val="nil"/>
              <w:left w:val="single" w:sz="12" w:space="0" w:color="auto"/>
              <w:bottom w:val="nil"/>
              <w:right w:val="single" w:sz="4" w:space="0" w:color="auto"/>
            </w:tcBorders>
          </w:tcPr>
          <w:p w14:paraId="5CF1DE61" w14:textId="77777777" w:rsidR="00AA47E0" w:rsidRDefault="00AA47E0">
            <w:pPr>
              <w:pStyle w:val="GGTEphCell2"/>
            </w:pPr>
            <w:proofErr w:type="spellStart"/>
            <w:r>
              <w:rPr>
                <w:shd w:val="pct10" w:color="auto" w:fill="FFFFFF"/>
              </w:rPr>
              <w:t>lu</w:t>
            </w:r>
            <w:proofErr w:type="spellEnd"/>
            <w:r>
              <w:rPr>
                <w:shd w:val="pct10" w:color="auto" w:fill="FFFFFF"/>
              </w:rPr>
              <w:t>&lt;=son</w:t>
            </w:r>
            <w:r>
              <w:rPr>
                <w:sz w:val="18"/>
              </w:rPr>
              <w:t>-</w:t>
            </w:r>
            <w:proofErr w:type="spellStart"/>
            <w:r>
              <w:rPr>
                <w:sz w:val="18"/>
              </w:rPr>
              <w:t>ontoj</w:t>
            </w:r>
            <w:proofErr w:type="spellEnd"/>
          </w:p>
        </w:tc>
        <w:tc>
          <w:tcPr>
            <w:tcW w:w="1616" w:type="dxa"/>
            <w:tcBorders>
              <w:top w:val="nil"/>
              <w:left w:val="nil"/>
              <w:bottom w:val="nil"/>
            </w:tcBorders>
          </w:tcPr>
          <w:p w14:paraId="45ED0D7F" w14:textId="77777777" w:rsidR="00AA47E0" w:rsidRDefault="00AA47E0">
            <w:pPr>
              <w:pStyle w:val="GGTEphCell2"/>
            </w:pPr>
            <w:proofErr w:type="spellStart"/>
            <w:r>
              <w:t>lu</w:t>
            </w:r>
            <w:proofErr w:type="spellEnd"/>
            <w:r>
              <w:t>&lt;so/</w:t>
            </w:r>
            <w:proofErr w:type="spellStart"/>
            <w:r>
              <w:t>menon</w:t>
            </w:r>
            <w:proofErr w:type="spellEnd"/>
          </w:p>
        </w:tc>
        <w:tc>
          <w:tcPr>
            <w:tcW w:w="1474" w:type="dxa"/>
            <w:tcBorders>
              <w:top w:val="nil"/>
              <w:bottom w:val="nil"/>
              <w:right w:val="single" w:sz="4" w:space="0" w:color="auto"/>
            </w:tcBorders>
          </w:tcPr>
          <w:p w14:paraId="322BAE4F" w14:textId="77777777" w:rsidR="00AA47E0" w:rsidRDefault="00AA47E0">
            <w:pPr>
              <w:pStyle w:val="GGTEphCell2"/>
            </w:pPr>
            <w:proofErr w:type="spellStart"/>
            <w:r>
              <w:t>luqhso</w:t>
            </w:r>
            <w:proofErr w:type="spellEnd"/>
            <w:r>
              <w:t>/</w:t>
            </w:r>
            <w:proofErr w:type="spellStart"/>
            <w:r>
              <w:t>menon</w:t>
            </w:r>
            <w:proofErr w:type="spellEnd"/>
          </w:p>
        </w:tc>
      </w:tr>
      <w:tr w:rsidR="00AA47E0" w14:paraId="7AC3C37D" w14:textId="77777777">
        <w:trPr>
          <w:cantSplit/>
        </w:trPr>
        <w:tc>
          <w:tcPr>
            <w:tcW w:w="397" w:type="dxa"/>
            <w:tcBorders>
              <w:top w:val="single" w:sz="12" w:space="0" w:color="auto"/>
              <w:left w:val="single" w:sz="4" w:space="0" w:color="auto"/>
              <w:bottom w:val="single" w:sz="4" w:space="0" w:color="auto"/>
              <w:right w:val="nil"/>
            </w:tcBorders>
          </w:tcPr>
          <w:p w14:paraId="10F884F5" w14:textId="77777777" w:rsidR="00AA47E0" w:rsidRDefault="00AA47E0">
            <w:pPr>
              <w:pStyle w:val="NormalCellTab1"/>
            </w:pPr>
            <w:r>
              <w:t>Inf</w:t>
            </w:r>
          </w:p>
        </w:tc>
        <w:tc>
          <w:tcPr>
            <w:tcW w:w="1814" w:type="dxa"/>
            <w:tcBorders>
              <w:top w:val="single" w:sz="12" w:space="0" w:color="auto"/>
              <w:left w:val="single" w:sz="12" w:space="0" w:color="auto"/>
              <w:bottom w:val="single" w:sz="4" w:space="0" w:color="auto"/>
            </w:tcBorders>
          </w:tcPr>
          <w:p w14:paraId="291166CC" w14:textId="77777777" w:rsidR="00AA47E0" w:rsidRDefault="00AA47E0">
            <w:pPr>
              <w:pStyle w:val="GGTEphCell2"/>
            </w:pPr>
            <w:proofErr w:type="spellStart"/>
            <w:r>
              <w:t>leluke</w:t>
            </w:r>
            <w:proofErr w:type="spellEnd"/>
            <w:r>
              <w:t>/</w:t>
            </w:r>
            <w:proofErr w:type="spellStart"/>
            <w:r>
              <w:t>nai</w:t>
            </w:r>
            <w:proofErr w:type="spellEnd"/>
          </w:p>
        </w:tc>
        <w:tc>
          <w:tcPr>
            <w:tcW w:w="1814" w:type="dxa"/>
            <w:tcBorders>
              <w:top w:val="single" w:sz="12" w:space="0" w:color="auto"/>
              <w:bottom w:val="single" w:sz="4" w:space="0" w:color="auto"/>
              <w:right w:val="nil"/>
            </w:tcBorders>
          </w:tcPr>
          <w:p w14:paraId="1BA17801" w14:textId="77777777" w:rsidR="00AA47E0" w:rsidRDefault="00AA47E0">
            <w:pPr>
              <w:pStyle w:val="GGTEphCell2"/>
            </w:pPr>
            <w:proofErr w:type="spellStart"/>
            <w:r>
              <w:t>lelu</w:t>
            </w:r>
            <w:proofErr w:type="spellEnd"/>
            <w:r>
              <w:t>/</w:t>
            </w:r>
            <w:proofErr w:type="spellStart"/>
            <w:r>
              <w:t>sqai</w:t>
            </w:r>
            <w:proofErr w:type="spellEnd"/>
          </w:p>
        </w:tc>
        <w:tc>
          <w:tcPr>
            <w:tcW w:w="1389" w:type="dxa"/>
            <w:tcBorders>
              <w:top w:val="single" w:sz="12" w:space="0" w:color="auto"/>
              <w:left w:val="single" w:sz="12" w:space="0" w:color="auto"/>
              <w:bottom w:val="single" w:sz="4" w:space="0" w:color="auto"/>
              <w:right w:val="single" w:sz="4" w:space="0" w:color="auto"/>
            </w:tcBorders>
          </w:tcPr>
          <w:p w14:paraId="1C857450" w14:textId="77777777" w:rsidR="00AA47E0" w:rsidRDefault="00AA47E0">
            <w:pPr>
              <w:pStyle w:val="GGTEphCell2"/>
            </w:pPr>
            <w:proofErr w:type="spellStart"/>
            <w:r>
              <w:t>lu</w:t>
            </w:r>
            <w:proofErr w:type="spellEnd"/>
            <w:r>
              <w:t>&lt;/sein</w:t>
            </w:r>
          </w:p>
        </w:tc>
        <w:tc>
          <w:tcPr>
            <w:tcW w:w="1616" w:type="dxa"/>
            <w:tcBorders>
              <w:top w:val="single" w:sz="12" w:space="0" w:color="auto"/>
              <w:left w:val="nil"/>
              <w:bottom w:val="single" w:sz="4" w:space="0" w:color="auto"/>
            </w:tcBorders>
          </w:tcPr>
          <w:p w14:paraId="46CBF282" w14:textId="77777777" w:rsidR="00AA47E0" w:rsidRDefault="00AA47E0">
            <w:pPr>
              <w:pStyle w:val="GGTEphCell2"/>
            </w:pPr>
            <w:proofErr w:type="spellStart"/>
            <w:r>
              <w:t>lu</w:t>
            </w:r>
            <w:proofErr w:type="spellEnd"/>
            <w:r>
              <w:t>&lt;/</w:t>
            </w:r>
            <w:proofErr w:type="spellStart"/>
            <w:r>
              <w:t>sesqai</w:t>
            </w:r>
            <w:proofErr w:type="spellEnd"/>
          </w:p>
        </w:tc>
        <w:tc>
          <w:tcPr>
            <w:tcW w:w="1474" w:type="dxa"/>
            <w:tcBorders>
              <w:top w:val="single" w:sz="12" w:space="0" w:color="auto"/>
              <w:bottom w:val="single" w:sz="4" w:space="0" w:color="auto"/>
              <w:right w:val="single" w:sz="4" w:space="0" w:color="auto"/>
            </w:tcBorders>
          </w:tcPr>
          <w:p w14:paraId="19235014" w14:textId="77777777" w:rsidR="00AA47E0" w:rsidRDefault="00AA47E0">
            <w:pPr>
              <w:pStyle w:val="GGTEphCell2"/>
            </w:pPr>
            <w:proofErr w:type="spellStart"/>
            <w:r>
              <w:t>luqh</w:t>
            </w:r>
            <w:proofErr w:type="spellEnd"/>
            <w:r>
              <w:t>/</w:t>
            </w:r>
            <w:proofErr w:type="spellStart"/>
            <w:r>
              <w:t>sesqai</w:t>
            </w:r>
            <w:proofErr w:type="spellEnd"/>
          </w:p>
        </w:tc>
      </w:tr>
    </w:tbl>
    <w:p w14:paraId="432F8367" w14:textId="49B7BDF2" w:rsidR="00AA47E0" w:rsidRDefault="00AA47E0">
      <w:pPr>
        <w:pStyle w:val="Normal11"/>
        <w:ind w:left="113" w:right="113"/>
        <w:jc w:val="left"/>
      </w:pPr>
    </w:p>
    <w:p w14:paraId="10D0DCF7" w14:textId="332BAEF7" w:rsidR="00AA47E0" w:rsidRDefault="00AA47E0">
      <w:pPr>
        <w:pStyle w:val="Normal11"/>
        <w:ind w:left="113" w:right="113"/>
        <w:jc w:val="left"/>
      </w:pPr>
      <w:r>
        <w:t>Alternative forms</w:t>
      </w:r>
      <w:r>
        <w:tab/>
      </w:r>
      <w:r>
        <w:tab/>
      </w:r>
      <w:r>
        <w:tab/>
      </w:r>
      <w:r>
        <w:tab/>
        <w:t>Coincidental forms with participles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99"/>
        <w:gridCol w:w="2155"/>
        <w:gridCol w:w="227"/>
        <w:gridCol w:w="1247"/>
        <w:gridCol w:w="3005"/>
      </w:tblGrid>
      <w:tr w:rsidR="00AB5462" w14:paraId="792787E4" w14:textId="77777777">
        <w:trPr>
          <w:cantSplit/>
        </w:trPr>
        <w:tc>
          <w:tcPr>
            <w:tcW w:w="1899" w:type="dxa"/>
            <w:tcBorders>
              <w:bottom w:val="nil"/>
            </w:tcBorders>
          </w:tcPr>
          <w:p w14:paraId="37B99B57" w14:textId="705DBA5C" w:rsidR="00AB5462" w:rsidRDefault="00AB5462" w:rsidP="00AB5462">
            <w:pPr>
              <w:pStyle w:val="GGTEphCell2"/>
              <w:rPr>
                <w:rFonts w:ascii="Times New Roman" w:hAnsi="Times New Roman"/>
              </w:rPr>
            </w:pPr>
            <w:bookmarkStart w:id="15" w:name="_Hlk109148298"/>
            <w:r>
              <w:t>¿</w:t>
            </w:r>
            <w:r>
              <w:rPr>
                <w:rFonts w:ascii="Times New Roman" w:hAnsi="Times New Roman"/>
              </w:rPr>
              <w:t xml:space="preserve"> (</w:t>
            </w:r>
            <w:proofErr w:type="spellStart"/>
            <w:r>
              <w:rPr>
                <w:rFonts w:ascii="Times New Roman" w:hAnsi="Times New Roman"/>
              </w:rPr>
              <w:t>Koin</w:t>
            </w:r>
            <w:r w:rsidR="00216B87">
              <w:rPr>
                <w:rFonts w:ascii="Times New Roman" w:hAnsi="Times New Roman"/>
              </w:rPr>
              <w:t>e</w:t>
            </w:r>
            <w:proofErr w:type="spellEnd"/>
            <w:r>
              <w:rPr>
                <w:rFonts w:ascii="Times New Roman" w:hAnsi="Times New Roman"/>
              </w:rPr>
              <w:t>)</w:t>
            </w:r>
          </w:p>
        </w:tc>
        <w:tc>
          <w:tcPr>
            <w:tcW w:w="2155" w:type="dxa"/>
            <w:tcBorders>
              <w:bottom w:val="nil"/>
            </w:tcBorders>
          </w:tcPr>
          <w:p w14:paraId="66892781" w14:textId="77777777" w:rsidR="00AB5462" w:rsidRDefault="00AB5462" w:rsidP="00AB5462">
            <w:pPr>
              <w:pStyle w:val="GGTEphCell2"/>
              <w:rPr>
                <w:rFonts w:ascii="Times New Roman" w:hAnsi="Times New Roman"/>
              </w:rPr>
            </w:pPr>
            <w:r>
              <w:t>¿</w:t>
            </w:r>
            <w:r>
              <w:rPr>
                <w:rFonts w:ascii="Times New Roman" w:hAnsi="Times New Roman"/>
              </w:rPr>
              <w:t xml:space="preserve"> (Classical)</w:t>
            </w:r>
          </w:p>
        </w:tc>
        <w:tc>
          <w:tcPr>
            <w:tcW w:w="227" w:type="dxa"/>
            <w:tcBorders>
              <w:top w:val="nil"/>
              <w:bottom w:val="nil"/>
            </w:tcBorders>
          </w:tcPr>
          <w:p w14:paraId="36BD63F8" w14:textId="77777777" w:rsidR="00AB5462" w:rsidRDefault="00AB5462" w:rsidP="00AB5462">
            <w:pPr>
              <w:pStyle w:val="GGTEphCell2"/>
              <w:rPr>
                <w:rFonts w:ascii="Times New Roman" w:hAnsi="Times New Roman"/>
              </w:rPr>
            </w:pPr>
          </w:p>
        </w:tc>
        <w:tc>
          <w:tcPr>
            <w:tcW w:w="1247" w:type="dxa"/>
            <w:tcBorders>
              <w:bottom w:val="single" w:sz="4" w:space="0" w:color="auto"/>
              <w:right w:val="single" w:sz="4" w:space="0" w:color="auto"/>
            </w:tcBorders>
          </w:tcPr>
          <w:p w14:paraId="1AB0EE59" w14:textId="77777777" w:rsidR="00AB5462" w:rsidRDefault="00AB5462" w:rsidP="00AB5462">
            <w:pPr>
              <w:pStyle w:val="GGTEphCell2"/>
              <w:rPr>
                <w:shd w:val="pct10" w:color="auto" w:fill="FFFFFF"/>
              </w:rPr>
            </w:pPr>
            <w:proofErr w:type="spellStart"/>
            <w:r>
              <w:rPr>
                <w:shd w:val="pct10" w:color="auto" w:fill="FFFFFF"/>
              </w:rPr>
              <w:t>lu</w:t>
            </w:r>
            <w:proofErr w:type="spellEnd"/>
            <w:r>
              <w:rPr>
                <w:shd w:val="pct10" w:color="auto" w:fill="FFFFFF"/>
              </w:rPr>
              <w:t>&lt;/</w:t>
            </w:r>
            <w:proofErr w:type="spellStart"/>
            <w:r>
              <w:rPr>
                <w:shd w:val="pct10" w:color="auto" w:fill="FFFFFF"/>
              </w:rPr>
              <w:t>ousi¨n</w:t>
            </w:r>
            <w:proofErr w:type="spellEnd"/>
            <w:r>
              <w:rPr>
                <w:shd w:val="pct10" w:color="auto" w:fill="FFFFFF"/>
              </w:rPr>
              <w:t>©</w:t>
            </w:r>
            <w:r>
              <w:tab/>
            </w:r>
          </w:p>
        </w:tc>
        <w:tc>
          <w:tcPr>
            <w:tcW w:w="3005" w:type="dxa"/>
            <w:tcBorders>
              <w:left w:val="nil"/>
              <w:bottom w:val="single" w:sz="4" w:space="0" w:color="auto"/>
            </w:tcBorders>
          </w:tcPr>
          <w:p w14:paraId="10B48A3A" w14:textId="635C4D29" w:rsidR="00AB5462" w:rsidRDefault="00AB5462" w:rsidP="00AB5462">
            <w:pPr>
              <w:pStyle w:val="GGTEphCell2"/>
              <w:rPr>
                <w:rFonts w:ascii="Times New Roman" w:hAnsi="Times New Roman"/>
              </w:rPr>
            </w:pPr>
            <w:r>
              <w:rPr>
                <w:rFonts w:ascii="Times New Roman" w:hAnsi="Times New Roman"/>
              </w:rPr>
              <w:t xml:space="preserve">3PPIA </w:t>
            </w:r>
            <w:r>
              <w:rPr>
                <w:rFonts w:ascii="Times New Roman" w:hAnsi="Times New Roman"/>
                <w:i/>
              </w:rPr>
              <w:t>or</w:t>
            </w:r>
            <w:r>
              <w:rPr>
                <w:rFonts w:ascii="Times New Roman" w:hAnsi="Times New Roman"/>
                <w:i/>
              </w:rPr>
              <w:tab/>
            </w:r>
            <w:r>
              <w:rPr>
                <w:rFonts w:ascii="Times New Roman" w:hAnsi="Times New Roman"/>
              </w:rPr>
              <w:tab/>
              <w:t>DPMPA</w:t>
            </w:r>
          </w:p>
        </w:tc>
      </w:tr>
      <w:tr w:rsidR="00AB5462" w14:paraId="3F7EBEE7" w14:textId="77777777" w:rsidTr="00AB5462">
        <w:trPr>
          <w:cantSplit/>
        </w:trPr>
        <w:tc>
          <w:tcPr>
            <w:tcW w:w="1899" w:type="dxa"/>
            <w:tcBorders>
              <w:top w:val="single" w:sz="12" w:space="0" w:color="auto"/>
              <w:bottom w:val="nil"/>
            </w:tcBorders>
          </w:tcPr>
          <w:p w14:paraId="7C953833" w14:textId="77777777" w:rsidR="00AB5462" w:rsidRDefault="00AB5462" w:rsidP="00AB5462">
            <w:pPr>
              <w:pStyle w:val="GGTEphCell2"/>
            </w:pPr>
            <w:r>
              <w:t>e0lelu/</w:t>
            </w:r>
            <w:proofErr w:type="spellStart"/>
            <w:r>
              <w:t>kein</w:t>
            </w:r>
            <w:proofErr w:type="spellEnd"/>
            <w:r>
              <w:tab/>
            </w:r>
            <w:r>
              <w:tab/>
            </w:r>
            <w:r>
              <w:tab/>
            </w:r>
            <w:r>
              <w:tab/>
            </w:r>
            <w:r>
              <w:tab/>
            </w:r>
            <w:r>
              <w:tab/>
            </w:r>
            <w:r>
              <w:tab/>
            </w:r>
          </w:p>
        </w:tc>
        <w:tc>
          <w:tcPr>
            <w:tcW w:w="2155" w:type="dxa"/>
            <w:tcBorders>
              <w:top w:val="single" w:sz="12" w:space="0" w:color="auto"/>
              <w:bottom w:val="nil"/>
            </w:tcBorders>
          </w:tcPr>
          <w:p w14:paraId="0399FED5" w14:textId="77777777" w:rsidR="00AB5462" w:rsidRDefault="00AB5462" w:rsidP="00AB5462">
            <w:pPr>
              <w:pStyle w:val="GGTEphCell2"/>
            </w:pPr>
            <w:r>
              <w:t>e0lelu/</w:t>
            </w:r>
            <w:proofErr w:type="spellStart"/>
            <w:r>
              <w:t>kh</w:t>
            </w:r>
            <w:proofErr w:type="spellEnd"/>
          </w:p>
        </w:tc>
        <w:tc>
          <w:tcPr>
            <w:tcW w:w="227" w:type="dxa"/>
            <w:tcBorders>
              <w:top w:val="nil"/>
              <w:bottom w:val="nil"/>
            </w:tcBorders>
          </w:tcPr>
          <w:p w14:paraId="45D1E00F" w14:textId="77777777" w:rsidR="00AB5462" w:rsidRDefault="00AB5462" w:rsidP="00AB5462">
            <w:pPr>
              <w:pStyle w:val="GGTEphCell2"/>
            </w:pPr>
          </w:p>
        </w:tc>
        <w:tc>
          <w:tcPr>
            <w:tcW w:w="1247" w:type="dxa"/>
            <w:tcBorders>
              <w:top w:val="single" w:sz="4" w:space="0" w:color="auto"/>
              <w:bottom w:val="single" w:sz="4" w:space="0" w:color="auto"/>
              <w:right w:val="single" w:sz="4" w:space="0" w:color="auto"/>
            </w:tcBorders>
          </w:tcPr>
          <w:p w14:paraId="1F8D7F82" w14:textId="77777777" w:rsidR="00AB5462" w:rsidRDefault="00AB5462" w:rsidP="00AB5462">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sousi¨n</w:t>
            </w:r>
            <w:proofErr w:type="spellEnd"/>
            <w:r>
              <w:rPr>
                <w:shd w:val="pct10" w:color="auto" w:fill="FFFFFF"/>
              </w:rPr>
              <w:t>©</w:t>
            </w:r>
            <w:r>
              <w:tab/>
            </w:r>
          </w:p>
        </w:tc>
        <w:tc>
          <w:tcPr>
            <w:tcW w:w="3005" w:type="dxa"/>
            <w:tcBorders>
              <w:top w:val="single" w:sz="4" w:space="0" w:color="auto"/>
              <w:left w:val="nil"/>
              <w:bottom w:val="single" w:sz="4" w:space="0" w:color="auto"/>
            </w:tcBorders>
          </w:tcPr>
          <w:p w14:paraId="126172D3" w14:textId="5FC3E591" w:rsidR="00AB5462" w:rsidRDefault="00AB5462" w:rsidP="00AB5462">
            <w:pPr>
              <w:pStyle w:val="GGTEphCell2"/>
              <w:rPr>
                <w:rFonts w:ascii="Times New Roman" w:hAnsi="Times New Roman"/>
              </w:rPr>
            </w:pPr>
            <w:r>
              <w:rPr>
                <w:rFonts w:ascii="Times New Roman" w:hAnsi="Times New Roman"/>
              </w:rPr>
              <w:t xml:space="preserve">3PFIA </w:t>
            </w:r>
            <w:r>
              <w:rPr>
                <w:rFonts w:ascii="Times New Roman" w:hAnsi="Times New Roman"/>
                <w:i/>
              </w:rPr>
              <w:t>or</w:t>
            </w:r>
            <w:r>
              <w:rPr>
                <w:rFonts w:ascii="Times New Roman" w:hAnsi="Times New Roman"/>
                <w:i/>
              </w:rPr>
              <w:tab/>
            </w:r>
            <w:r>
              <w:rPr>
                <w:rFonts w:ascii="Times New Roman" w:hAnsi="Times New Roman"/>
              </w:rPr>
              <w:tab/>
              <w:t>DPMFA</w:t>
            </w:r>
          </w:p>
        </w:tc>
      </w:tr>
      <w:bookmarkEnd w:id="15"/>
      <w:tr w:rsidR="00AA47E0" w14:paraId="31CB9D97" w14:textId="77777777" w:rsidTr="00AB5462">
        <w:trPr>
          <w:cantSplit/>
        </w:trPr>
        <w:tc>
          <w:tcPr>
            <w:tcW w:w="1899" w:type="dxa"/>
            <w:tcBorders>
              <w:top w:val="nil"/>
              <w:bottom w:val="nil"/>
            </w:tcBorders>
          </w:tcPr>
          <w:p w14:paraId="7C6E6ADF" w14:textId="77777777" w:rsidR="00AA47E0" w:rsidRDefault="00AA47E0">
            <w:pPr>
              <w:pStyle w:val="GGTEphCell2"/>
            </w:pPr>
            <w:r>
              <w:t>e0lelu/</w:t>
            </w:r>
            <w:proofErr w:type="spellStart"/>
            <w:r>
              <w:t>keij</w:t>
            </w:r>
            <w:proofErr w:type="spellEnd"/>
            <w:r>
              <w:tab/>
            </w:r>
            <w:r>
              <w:tab/>
            </w:r>
            <w:r>
              <w:tab/>
            </w:r>
            <w:r>
              <w:tab/>
            </w:r>
            <w:r>
              <w:tab/>
            </w:r>
            <w:r>
              <w:tab/>
            </w:r>
            <w:r>
              <w:tab/>
            </w:r>
          </w:p>
        </w:tc>
        <w:tc>
          <w:tcPr>
            <w:tcW w:w="2155" w:type="dxa"/>
            <w:tcBorders>
              <w:top w:val="nil"/>
              <w:bottom w:val="nil"/>
            </w:tcBorders>
          </w:tcPr>
          <w:p w14:paraId="3306EDBD" w14:textId="77777777" w:rsidR="00AA47E0" w:rsidRDefault="00AA47E0">
            <w:pPr>
              <w:pStyle w:val="GGTEphCell2"/>
            </w:pPr>
            <w:r>
              <w:t>e0lelu/</w:t>
            </w:r>
            <w:proofErr w:type="spellStart"/>
            <w:r>
              <w:t>khj</w:t>
            </w:r>
            <w:proofErr w:type="spellEnd"/>
          </w:p>
        </w:tc>
        <w:tc>
          <w:tcPr>
            <w:tcW w:w="227" w:type="dxa"/>
            <w:tcBorders>
              <w:top w:val="nil"/>
              <w:bottom w:val="nil"/>
              <w:right w:val="nil"/>
            </w:tcBorders>
          </w:tcPr>
          <w:p w14:paraId="2BDB47E6" w14:textId="77777777" w:rsidR="00AA47E0" w:rsidRDefault="00AA47E0">
            <w:pPr>
              <w:pStyle w:val="GGTEphCell2"/>
            </w:pPr>
          </w:p>
        </w:tc>
        <w:tc>
          <w:tcPr>
            <w:tcW w:w="1247" w:type="dxa"/>
            <w:tcBorders>
              <w:top w:val="single" w:sz="4" w:space="0" w:color="auto"/>
              <w:left w:val="nil"/>
              <w:bottom w:val="nil"/>
              <w:right w:val="nil"/>
            </w:tcBorders>
          </w:tcPr>
          <w:p w14:paraId="16620D09" w14:textId="2DBCE676" w:rsidR="00AA47E0" w:rsidRDefault="00AA47E0">
            <w:pPr>
              <w:pStyle w:val="GGTEphCell2"/>
            </w:pPr>
          </w:p>
        </w:tc>
        <w:tc>
          <w:tcPr>
            <w:tcW w:w="3005" w:type="dxa"/>
            <w:tcBorders>
              <w:top w:val="single" w:sz="4" w:space="0" w:color="auto"/>
              <w:left w:val="nil"/>
              <w:bottom w:val="nil"/>
              <w:right w:val="nil"/>
            </w:tcBorders>
          </w:tcPr>
          <w:p w14:paraId="4A9ADAE0" w14:textId="210A932D" w:rsidR="00AA47E0" w:rsidRDefault="00AA47E0">
            <w:pPr>
              <w:pStyle w:val="GGTEphCell2"/>
              <w:rPr>
                <w:rFonts w:ascii="Times New Roman" w:hAnsi="Times New Roman"/>
              </w:rPr>
            </w:pPr>
          </w:p>
        </w:tc>
      </w:tr>
      <w:tr w:rsidR="00AA47E0" w14:paraId="680573CB" w14:textId="77777777" w:rsidTr="00AB5462">
        <w:trPr>
          <w:cantSplit/>
        </w:trPr>
        <w:tc>
          <w:tcPr>
            <w:tcW w:w="1899" w:type="dxa"/>
            <w:tcBorders>
              <w:top w:val="nil"/>
              <w:bottom w:val="nil"/>
            </w:tcBorders>
          </w:tcPr>
          <w:p w14:paraId="6B697801" w14:textId="77777777" w:rsidR="00AA47E0" w:rsidRDefault="00AA47E0">
            <w:pPr>
              <w:pStyle w:val="GGTEphCell2"/>
            </w:pPr>
            <w:r>
              <w:t>e0lelu/</w:t>
            </w:r>
            <w:proofErr w:type="spellStart"/>
            <w:r>
              <w:t>kei</w:t>
            </w:r>
            <w:proofErr w:type="spellEnd"/>
            <w:r>
              <w:tab/>
            </w:r>
            <w:r>
              <w:tab/>
            </w:r>
            <w:r>
              <w:tab/>
            </w:r>
            <w:r>
              <w:tab/>
            </w:r>
            <w:r>
              <w:tab/>
            </w:r>
            <w:r>
              <w:tab/>
            </w:r>
            <w:r>
              <w:tab/>
            </w:r>
            <w:r>
              <w:tab/>
            </w:r>
            <w:r>
              <w:tab/>
            </w:r>
          </w:p>
        </w:tc>
        <w:tc>
          <w:tcPr>
            <w:tcW w:w="2155" w:type="dxa"/>
            <w:tcBorders>
              <w:top w:val="nil"/>
              <w:bottom w:val="nil"/>
            </w:tcBorders>
          </w:tcPr>
          <w:p w14:paraId="482DA983" w14:textId="77777777" w:rsidR="00AA47E0" w:rsidRDefault="00AA47E0">
            <w:pPr>
              <w:pStyle w:val="GGTEphCell2"/>
            </w:pPr>
            <w:r>
              <w:t>e0lelu/</w:t>
            </w:r>
            <w:proofErr w:type="spellStart"/>
            <w:r>
              <w:t>kei¨n</w:t>
            </w:r>
            <w:proofErr w:type="spellEnd"/>
            <w:r>
              <w:t>©</w:t>
            </w:r>
          </w:p>
        </w:tc>
        <w:tc>
          <w:tcPr>
            <w:tcW w:w="227" w:type="dxa"/>
            <w:tcBorders>
              <w:top w:val="nil"/>
              <w:bottom w:val="nil"/>
              <w:right w:val="nil"/>
            </w:tcBorders>
          </w:tcPr>
          <w:p w14:paraId="1ACCD6D7" w14:textId="77777777" w:rsidR="00AA47E0" w:rsidRDefault="00AA47E0">
            <w:pPr>
              <w:pStyle w:val="GGTEphCell2"/>
            </w:pPr>
          </w:p>
        </w:tc>
        <w:tc>
          <w:tcPr>
            <w:tcW w:w="1247" w:type="dxa"/>
            <w:tcBorders>
              <w:top w:val="nil"/>
              <w:left w:val="nil"/>
              <w:bottom w:val="nil"/>
              <w:right w:val="nil"/>
            </w:tcBorders>
          </w:tcPr>
          <w:p w14:paraId="3F5ABE30" w14:textId="75AAD9A4" w:rsidR="00AA47E0" w:rsidRDefault="00AA47E0">
            <w:pPr>
              <w:pStyle w:val="GGTEphCell2"/>
            </w:pPr>
          </w:p>
        </w:tc>
        <w:tc>
          <w:tcPr>
            <w:tcW w:w="3005" w:type="dxa"/>
            <w:tcBorders>
              <w:top w:val="nil"/>
              <w:left w:val="nil"/>
              <w:bottom w:val="nil"/>
              <w:right w:val="nil"/>
            </w:tcBorders>
          </w:tcPr>
          <w:p w14:paraId="173F073D" w14:textId="42E210C9" w:rsidR="00AA47E0" w:rsidRDefault="00AA47E0">
            <w:pPr>
              <w:pStyle w:val="GGTEphCell2"/>
              <w:rPr>
                <w:rFonts w:ascii="Times New Roman" w:hAnsi="Times New Roman"/>
              </w:rPr>
            </w:pPr>
          </w:p>
        </w:tc>
      </w:tr>
      <w:tr w:rsidR="00AA47E0" w14:paraId="70BCFD88" w14:textId="77777777" w:rsidTr="00AB5462">
        <w:trPr>
          <w:cantSplit/>
        </w:trPr>
        <w:tc>
          <w:tcPr>
            <w:tcW w:w="1899" w:type="dxa"/>
            <w:tcBorders>
              <w:top w:val="nil"/>
              <w:bottom w:val="nil"/>
            </w:tcBorders>
          </w:tcPr>
          <w:p w14:paraId="34381B46" w14:textId="77777777" w:rsidR="00AA47E0" w:rsidRDefault="00AA47E0">
            <w:pPr>
              <w:pStyle w:val="GGTEphCell2"/>
            </w:pPr>
            <w:r>
              <w:t>e0lelu/</w:t>
            </w:r>
            <w:proofErr w:type="spellStart"/>
            <w:r>
              <w:t>keimen</w:t>
            </w:r>
            <w:proofErr w:type="spellEnd"/>
            <w:r>
              <w:tab/>
            </w:r>
            <w:r>
              <w:tab/>
            </w:r>
            <w:r>
              <w:tab/>
            </w:r>
          </w:p>
        </w:tc>
        <w:tc>
          <w:tcPr>
            <w:tcW w:w="2155" w:type="dxa"/>
            <w:tcBorders>
              <w:top w:val="nil"/>
              <w:bottom w:val="nil"/>
            </w:tcBorders>
          </w:tcPr>
          <w:p w14:paraId="677B0ED0" w14:textId="77777777" w:rsidR="00AA47E0" w:rsidRDefault="00AA47E0">
            <w:pPr>
              <w:pStyle w:val="GGTEphCell2"/>
            </w:pPr>
            <w:r>
              <w:t>e0lelu/</w:t>
            </w:r>
            <w:proofErr w:type="spellStart"/>
            <w:r>
              <w:t>kemen</w:t>
            </w:r>
            <w:proofErr w:type="spellEnd"/>
          </w:p>
        </w:tc>
        <w:tc>
          <w:tcPr>
            <w:tcW w:w="227" w:type="dxa"/>
            <w:tcBorders>
              <w:top w:val="nil"/>
              <w:bottom w:val="nil"/>
              <w:right w:val="nil"/>
            </w:tcBorders>
          </w:tcPr>
          <w:p w14:paraId="76F43F37" w14:textId="77777777" w:rsidR="00AA47E0" w:rsidRDefault="00AA47E0">
            <w:pPr>
              <w:pStyle w:val="GGTEphCell2"/>
            </w:pPr>
          </w:p>
        </w:tc>
        <w:tc>
          <w:tcPr>
            <w:tcW w:w="1247" w:type="dxa"/>
            <w:tcBorders>
              <w:top w:val="nil"/>
              <w:left w:val="nil"/>
              <w:bottom w:val="nil"/>
              <w:right w:val="nil"/>
            </w:tcBorders>
          </w:tcPr>
          <w:p w14:paraId="132A1246" w14:textId="74F75544" w:rsidR="00AA47E0" w:rsidRDefault="00AA47E0">
            <w:pPr>
              <w:pStyle w:val="GGTEphCell2"/>
              <w:rPr>
                <w:rFonts w:ascii="Times New Roman" w:hAnsi="Times New Roman"/>
                <w:i/>
              </w:rPr>
            </w:pPr>
          </w:p>
        </w:tc>
        <w:tc>
          <w:tcPr>
            <w:tcW w:w="3005" w:type="dxa"/>
            <w:tcBorders>
              <w:top w:val="nil"/>
              <w:left w:val="nil"/>
              <w:bottom w:val="nil"/>
              <w:right w:val="nil"/>
            </w:tcBorders>
          </w:tcPr>
          <w:p w14:paraId="500BD37B" w14:textId="366C54A0" w:rsidR="00AA47E0" w:rsidRDefault="00AA47E0">
            <w:pPr>
              <w:pStyle w:val="GGTEphCell2"/>
              <w:rPr>
                <w:rFonts w:ascii="Times New Roman" w:hAnsi="Times New Roman"/>
                <w:i/>
              </w:rPr>
            </w:pPr>
          </w:p>
        </w:tc>
      </w:tr>
      <w:tr w:rsidR="00AA47E0" w14:paraId="584A8095" w14:textId="77777777" w:rsidTr="00AB5462">
        <w:trPr>
          <w:cantSplit/>
        </w:trPr>
        <w:tc>
          <w:tcPr>
            <w:tcW w:w="1899" w:type="dxa"/>
            <w:tcBorders>
              <w:top w:val="nil"/>
              <w:bottom w:val="nil"/>
            </w:tcBorders>
          </w:tcPr>
          <w:p w14:paraId="1D57412C" w14:textId="77777777" w:rsidR="00AA47E0" w:rsidRDefault="00AA47E0">
            <w:pPr>
              <w:pStyle w:val="GGTEphCell2"/>
            </w:pPr>
            <w:r>
              <w:t>e0lelu/</w:t>
            </w:r>
            <w:proofErr w:type="spellStart"/>
            <w:r>
              <w:t>keite</w:t>
            </w:r>
            <w:proofErr w:type="spellEnd"/>
            <w:r>
              <w:tab/>
            </w:r>
            <w:r>
              <w:tab/>
            </w:r>
            <w:r>
              <w:tab/>
            </w:r>
            <w:r>
              <w:tab/>
            </w:r>
            <w:r>
              <w:tab/>
            </w:r>
          </w:p>
        </w:tc>
        <w:tc>
          <w:tcPr>
            <w:tcW w:w="2155" w:type="dxa"/>
            <w:tcBorders>
              <w:top w:val="nil"/>
              <w:bottom w:val="nil"/>
            </w:tcBorders>
          </w:tcPr>
          <w:p w14:paraId="376BE4B7" w14:textId="77777777" w:rsidR="00AA47E0" w:rsidRDefault="00AA47E0">
            <w:pPr>
              <w:pStyle w:val="GGTEphCell2"/>
            </w:pPr>
            <w:r>
              <w:t>e0lelu/</w:t>
            </w:r>
            <w:proofErr w:type="spellStart"/>
            <w:r>
              <w:t>kete</w:t>
            </w:r>
            <w:proofErr w:type="spellEnd"/>
          </w:p>
        </w:tc>
        <w:tc>
          <w:tcPr>
            <w:tcW w:w="227" w:type="dxa"/>
            <w:tcBorders>
              <w:top w:val="nil"/>
              <w:bottom w:val="nil"/>
              <w:right w:val="nil"/>
            </w:tcBorders>
          </w:tcPr>
          <w:p w14:paraId="41320F01" w14:textId="77777777" w:rsidR="00AA47E0" w:rsidRDefault="00AA47E0">
            <w:pPr>
              <w:pStyle w:val="GGTEphCell2"/>
            </w:pPr>
          </w:p>
        </w:tc>
        <w:tc>
          <w:tcPr>
            <w:tcW w:w="1247" w:type="dxa"/>
            <w:tcBorders>
              <w:top w:val="nil"/>
              <w:left w:val="nil"/>
              <w:bottom w:val="nil"/>
              <w:right w:val="nil"/>
            </w:tcBorders>
          </w:tcPr>
          <w:p w14:paraId="387680FD" w14:textId="77777777" w:rsidR="00AA47E0" w:rsidRDefault="00AA47E0">
            <w:pPr>
              <w:pStyle w:val="GGTEphCell2"/>
              <w:rPr>
                <w:rFonts w:ascii="Times New Roman" w:hAnsi="Times New Roman"/>
                <w:i/>
              </w:rPr>
            </w:pPr>
          </w:p>
        </w:tc>
        <w:tc>
          <w:tcPr>
            <w:tcW w:w="3005" w:type="dxa"/>
            <w:tcBorders>
              <w:top w:val="nil"/>
              <w:left w:val="nil"/>
              <w:bottom w:val="nil"/>
              <w:right w:val="nil"/>
            </w:tcBorders>
          </w:tcPr>
          <w:p w14:paraId="353F4BC4" w14:textId="77777777" w:rsidR="00AA47E0" w:rsidRDefault="00AA47E0">
            <w:pPr>
              <w:pStyle w:val="GGTEphCell2"/>
              <w:rPr>
                <w:rFonts w:ascii="Times New Roman" w:hAnsi="Times New Roman"/>
                <w:i/>
              </w:rPr>
            </w:pPr>
          </w:p>
        </w:tc>
      </w:tr>
      <w:tr w:rsidR="00AA47E0" w14:paraId="3D9642EE" w14:textId="77777777" w:rsidTr="00AB5462">
        <w:trPr>
          <w:cantSplit/>
        </w:trPr>
        <w:tc>
          <w:tcPr>
            <w:tcW w:w="1899" w:type="dxa"/>
            <w:tcBorders>
              <w:top w:val="nil"/>
            </w:tcBorders>
          </w:tcPr>
          <w:p w14:paraId="3D33C0ED" w14:textId="77777777" w:rsidR="00AA47E0" w:rsidRDefault="00AA47E0">
            <w:pPr>
              <w:pStyle w:val="GGTEphCell2"/>
            </w:pPr>
            <w:r>
              <w:t>e0lelu/</w:t>
            </w:r>
            <w:proofErr w:type="spellStart"/>
            <w:r>
              <w:t>keisan</w:t>
            </w:r>
            <w:proofErr w:type="spellEnd"/>
            <w:r>
              <w:tab/>
            </w:r>
            <w:r>
              <w:tab/>
            </w:r>
            <w:r>
              <w:tab/>
            </w:r>
          </w:p>
        </w:tc>
        <w:tc>
          <w:tcPr>
            <w:tcW w:w="2155" w:type="dxa"/>
            <w:tcBorders>
              <w:top w:val="nil"/>
            </w:tcBorders>
          </w:tcPr>
          <w:p w14:paraId="057D140D" w14:textId="77777777" w:rsidR="00AA47E0" w:rsidRDefault="00AA47E0">
            <w:pPr>
              <w:pStyle w:val="GGTEphCell2"/>
            </w:pPr>
            <w:r>
              <w:t>e0lelu/</w:t>
            </w:r>
            <w:proofErr w:type="spellStart"/>
            <w:r>
              <w:t>kesan</w:t>
            </w:r>
            <w:proofErr w:type="spellEnd"/>
          </w:p>
        </w:tc>
        <w:tc>
          <w:tcPr>
            <w:tcW w:w="227" w:type="dxa"/>
            <w:tcBorders>
              <w:top w:val="nil"/>
              <w:bottom w:val="nil"/>
              <w:right w:val="nil"/>
            </w:tcBorders>
          </w:tcPr>
          <w:p w14:paraId="2A76E2EF" w14:textId="77777777" w:rsidR="00AA47E0" w:rsidRDefault="00AA47E0">
            <w:pPr>
              <w:pStyle w:val="GGTEphCell2"/>
            </w:pPr>
          </w:p>
        </w:tc>
        <w:tc>
          <w:tcPr>
            <w:tcW w:w="1247" w:type="dxa"/>
            <w:tcBorders>
              <w:top w:val="nil"/>
              <w:left w:val="nil"/>
              <w:bottom w:val="nil"/>
              <w:right w:val="nil"/>
            </w:tcBorders>
          </w:tcPr>
          <w:p w14:paraId="2DECA4BF" w14:textId="77777777" w:rsidR="00AA47E0" w:rsidRDefault="00AA47E0">
            <w:pPr>
              <w:pStyle w:val="GGTEphCell2"/>
            </w:pPr>
          </w:p>
        </w:tc>
        <w:tc>
          <w:tcPr>
            <w:tcW w:w="3005" w:type="dxa"/>
            <w:tcBorders>
              <w:top w:val="nil"/>
              <w:left w:val="nil"/>
              <w:bottom w:val="nil"/>
              <w:right w:val="nil"/>
            </w:tcBorders>
          </w:tcPr>
          <w:p w14:paraId="6A78F685" w14:textId="77777777" w:rsidR="00AA47E0" w:rsidRDefault="00AA47E0">
            <w:pPr>
              <w:pStyle w:val="GGTEphCell2"/>
            </w:pPr>
          </w:p>
        </w:tc>
      </w:tr>
    </w:tbl>
    <w:p w14:paraId="48926C8B" w14:textId="5E8C2154" w:rsidR="00AA47E0" w:rsidRDefault="00AA47E0">
      <w:pPr>
        <w:pStyle w:val="Normal11"/>
        <w:ind w:right="113"/>
        <w:jc w:val="left"/>
      </w:pPr>
    </w:p>
    <w:p w14:paraId="345AE04C" w14:textId="3E8EA66A" w:rsidR="00AA47E0" w:rsidRDefault="00AA47E0" w:rsidP="006E6AC8">
      <w:pPr>
        <w:pStyle w:val="Heading1"/>
      </w:pPr>
      <w:bookmarkStart w:id="16" w:name="_Toc41816622"/>
      <w:bookmarkStart w:id="17" w:name="_Toc109120607"/>
      <w:r>
        <w:lastRenderedPageBreak/>
        <w:t xml:space="preserve">Regular Compound Verb </w:t>
      </w:r>
      <w:bookmarkStart w:id="18" w:name="apoluo"/>
      <w:r>
        <w:rPr>
          <w:rFonts w:ascii="GgtEphesian" w:hAnsi="GgtEphesian"/>
        </w:rPr>
        <w:t>a)</w:t>
      </w:r>
      <w:proofErr w:type="spellStart"/>
      <w:r>
        <w:rPr>
          <w:rFonts w:ascii="GgtEphesian" w:hAnsi="GgtEphesian"/>
        </w:rPr>
        <w:t>polu</w:t>
      </w:r>
      <w:proofErr w:type="spellEnd"/>
      <w:r>
        <w:rPr>
          <w:rFonts w:ascii="GgtEphesian" w:hAnsi="GgtEphesian"/>
        </w:rPr>
        <w:t>&lt;/w</w:t>
      </w:r>
      <w:bookmarkEnd w:id="18"/>
      <w:r w:rsidR="006E6AC8" w:rsidRPr="006E6AC8">
        <w:t xml:space="preserve">, </w:t>
      </w:r>
      <w:r w:rsidR="006E6AC8" w:rsidRPr="006E6AC8">
        <w:rPr>
          <w:i/>
          <w:iCs/>
        </w:rPr>
        <w:t>to dismiss</w:t>
      </w:r>
      <w:r w:rsidR="006E6AC8">
        <w:rPr>
          <w:rFonts w:ascii="GgtEphesian" w:hAnsi="GgtEphesian"/>
        </w:rPr>
        <w:t xml:space="preserve"> </w:t>
      </w:r>
      <w:r>
        <w:t xml:space="preserve">- </w:t>
      </w:r>
      <w:r w:rsidR="00AB7EF0">
        <w:t>progressive</w:t>
      </w:r>
      <w:r>
        <w:t xml:space="preserve"> (</w:t>
      </w:r>
      <w:r w:rsidR="005051A2" w:rsidRPr="005051A2">
        <w:rPr>
          <w:rFonts w:ascii="GgtEphesian" w:hAnsi="GgtEphesian" w:cstheme="majorBidi"/>
        </w:rPr>
        <w:t>Ò</w:t>
      </w:r>
      <w:r>
        <w:t xml:space="preserve">) </w:t>
      </w:r>
      <w:r w:rsidR="006E6AC8">
        <w:t>&amp;</w:t>
      </w:r>
      <w:r>
        <w:t xml:space="preserve"> recessive (</w:t>
      </w:r>
      <w:r>
        <w:rPr>
          <w:rFonts w:ascii="GgtEphesian" w:hAnsi="GgtEphesian"/>
        </w:rPr>
        <w:t>¦</w:t>
      </w:r>
      <w:r>
        <w:t>) forms</w:t>
      </w:r>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7"/>
        <w:gridCol w:w="1531"/>
        <w:gridCol w:w="1644"/>
        <w:gridCol w:w="1673"/>
        <w:gridCol w:w="1814"/>
        <w:gridCol w:w="1985"/>
      </w:tblGrid>
      <w:tr w:rsidR="00AA47E0" w14:paraId="5A817B26" w14:textId="77777777">
        <w:trPr>
          <w:cantSplit/>
        </w:trPr>
        <w:tc>
          <w:tcPr>
            <w:tcW w:w="397" w:type="dxa"/>
            <w:tcBorders>
              <w:bottom w:val="nil"/>
              <w:right w:val="nil"/>
            </w:tcBorders>
          </w:tcPr>
          <w:p w14:paraId="1D5B883F" w14:textId="77777777" w:rsidR="00AA47E0" w:rsidRDefault="00AA47E0">
            <w:pPr>
              <w:pStyle w:val="NormalCellTab1"/>
            </w:pPr>
          </w:p>
        </w:tc>
        <w:tc>
          <w:tcPr>
            <w:tcW w:w="1531" w:type="dxa"/>
            <w:tcBorders>
              <w:left w:val="single" w:sz="12" w:space="0" w:color="auto"/>
              <w:bottom w:val="double" w:sz="4" w:space="0" w:color="auto"/>
              <w:right w:val="nil"/>
            </w:tcBorders>
          </w:tcPr>
          <w:p w14:paraId="5B869B0C" w14:textId="77777777" w:rsidR="00AA47E0" w:rsidRDefault="00AA47E0">
            <w:pPr>
              <w:pStyle w:val="NormalCellTab1"/>
              <w:jc w:val="right"/>
            </w:pPr>
            <w:r>
              <w:t>Present /</w:t>
            </w:r>
          </w:p>
        </w:tc>
        <w:tc>
          <w:tcPr>
            <w:tcW w:w="1644" w:type="dxa"/>
            <w:tcBorders>
              <w:left w:val="nil"/>
              <w:bottom w:val="double" w:sz="4" w:space="0" w:color="auto"/>
              <w:right w:val="single" w:sz="12" w:space="0" w:color="auto"/>
            </w:tcBorders>
          </w:tcPr>
          <w:p w14:paraId="55F7041C" w14:textId="77777777" w:rsidR="00AA47E0" w:rsidRDefault="00AA47E0">
            <w:pPr>
              <w:pStyle w:val="NormalCellTab1"/>
            </w:pPr>
            <w:r>
              <w:t>Imperfect</w:t>
            </w:r>
          </w:p>
        </w:tc>
        <w:tc>
          <w:tcPr>
            <w:tcW w:w="1673" w:type="dxa"/>
            <w:tcBorders>
              <w:left w:val="nil"/>
              <w:bottom w:val="double" w:sz="4" w:space="0" w:color="auto"/>
              <w:right w:val="nil"/>
            </w:tcBorders>
          </w:tcPr>
          <w:p w14:paraId="00657D78" w14:textId="77777777" w:rsidR="00AA47E0" w:rsidRDefault="00AA47E0">
            <w:pPr>
              <w:pStyle w:val="NormalCellTab1"/>
            </w:pPr>
          </w:p>
        </w:tc>
        <w:tc>
          <w:tcPr>
            <w:tcW w:w="1814" w:type="dxa"/>
            <w:tcBorders>
              <w:left w:val="nil"/>
              <w:bottom w:val="double" w:sz="4" w:space="0" w:color="auto"/>
              <w:right w:val="nil"/>
            </w:tcBorders>
          </w:tcPr>
          <w:p w14:paraId="508B0928" w14:textId="77777777" w:rsidR="00AA47E0" w:rsidRDefault="00AA47E0">
            <w:pPr>
              <w:pStyle w:val="NormalCellTab1"/>
            </w:pPr>
            <w:r>
              <w:t>Aorist</w:t>
            </w:r>
          </w:p>
        </w:tc>
        <w:tc>
          <w:tcPr>
            <w:tcW w:w="1985" w:type="dxa"/>
            <w:tcBorders>
              <w:left w:val="nil"/>
              <w:bottom w:val="double" w:sz="4" w:space="0" w:color="auto"/>
              <w:right w:val="single" w:sz="4" w:space="0" w:color="auto"/>
            </w:tcBorders>
          </w:tcPr>
          <w:p w14:paraId="00EB35F4" w14:textId="77777777" w:rsidR="00AA47E0" w:rsidRDefault="00AA47E0">
            <w:pPr>
              <w:pStyle w:val="NormalCellTab1"/>
              <w:rPr>
                <w:rFonts w:ascii="GgtEphesian" w:hAnsi="GgtEphesian"/>
              </w:rPr>
            </w:pPr>
          </w:p>
        </w:tc>
      </w:tr>
      <w:tr w:rsidR="00AA47E0" w14:paraId="619D80C7" w14:textId="77777777">
        <w:trPr>
          <w:cantSplit/>
        </w:trPr>
        <w:tc>
          <w:tcPr>
            <w:tcW w:w="397" w:type="dxa"/>
            <w:tcBorders>
              <w:top w:val="nil"/>
              <w:bottom w:val="double" w:sz="12" w:space="0" w:color="auto"/>
              <w:right w:val="nil"/>
            </w:tcBorders>
          </w:tcPr>
          <w:p w14:paraId="345E52C6" w14:textId="77777777" w:rsidR="00AA47E0" w:rsidRDefault="00AA47E0">
            <w:pPr>
              <w:ind w:left="113" w:right="113"/>
            </w:pPr>
          </w:p>
        </w:tc>
        <w:tc>
          <w:tcPr>
            <w:tcW w:w="1531" w:type="dxa"/>
            <w:tcBorders>
              <w:top w:val="nil"/>
              <w:left w:val="single" w:sz="12" w:space="0" w:color="auto"/>
              <w:bottom w:val="nil"/>
            </w:tcBorders>
          </w:tcPr>
          <w:p w14:paraId="219A3F70" w14:textId="77777777" w:rsidR="00AA47E0" w:rsidRDefault="00AA47E0">
            <w:pPr>
              <w:pStyle w:val="NormalCellTab1"/>
            </w:pPr>
            <w:r>
              <w:t>active</w:t>
            </w:r>
          </w:p>
        </w:tc>
        <w:tc>
          <w:tcPr>
            <w:tcW w:w="1644" w:type="dxa"/>
            <w:tcBorders>
              <w:top w:val="nil"/>
              <w:bottom w:val="nil"/>
              <w:right w:val="single" w:sz="12" w:space="0" w:color="auto"/>
            </w:tcBorders>
          </w:tcPr>
          <w:p w14:paraId="3580666F" w14:textId="77777777" w:rsidR="00AA47E0" w:rsidRDefault="00AA47E0">
            <w:pPr>
              <w:pStyle w:val="NormalCellTab1"/>
            </w:pPr>
            <w:r>
              <w:t>middle/passive</w:t>
            </w:r>
          </w:p>
        </w:tc>
        <w:tc>
          <w:tcPr>
            <w:tcW w:w="1673" w:type="dxa"/>
            <w:tcBorders>
              <w:top w:val="nil"/>
              <w:left w:val="nil"/>
              <w:bottom w:val="nil"/>
            </w:tcBorders>
          </w:tcPr>
          <w:p w14:paraId="19E67363" w14:textId="77777777" w:rsidR="00AA47E0" w:rsidRDefault="00AA47E0">
            <w:pPr>
              <w:pStyle w:val="NormalCellTab1"/>
            </w:pPr>
            <w:r>
              <w:t>active</w:t>
            </w:r>
          </w:p>
        </w:tc>
        <w:tc>
          <w:tcPr>
            <w:tcW w:w="1814" w:type="dxa"/>
            <w:tcBorders>
              <w:top w:val="nil"/>
              <w:bottom w:val="nil"/>
            </w:tcBorders>
          </w:tcPr>
          <w:p w14:paraId="38E5663F" w14:textId="77777777" w:rsidR="00AA47E0" w:rsidRDefault="00AA47E0">
            <w:pPr>
              <w:pStyle w:val="NormalCellTab1"/>
            </w:pPr>
            <w:r>
              <w:t>middle</w:t>
            </w:r>
          </w:p>
        </w:tc>
        <w:tc>
          <w:tcPr>
            <w:tcW w:w="1985" w:type="dxa"/>
            <w:tcBorders>
              <w:top w:val="nil"/>
              <w:bottom w:val="nil"/>
              <w:right w:val="single" w:sz="4" w:space="0" w:color="auto"/>
            </w:tcBorders>
          </w:tcPr>
          <w:p w14:paraId="53904B17" w14:textId="77777777" w:rsidR="00AA47E0" w:rsidRDefault="00AA47E0">
            <w:pPr>
              <w:pStyle w:val="NormalCellTab1"/>
            </w:pPr>
            <w:r>
              <w:t>passive</w:t>
            </w:r>
          </w:p>
        </w:tc>
      </w:tr>
      <w:tr w:rsidR="00AA47E0" w14:paraId="608FD0EF" w14:textId="77777777">
        <w:trPr>
          <w:cantSplit/>
        </w:trPr>
        <w:tc>
          <w:tcPr>
            <w:tcW w:w="397" w:type="dxa"/>
            <w:vMerge w:val="restart"/>
            <w:tcBorders>
              <w:top w:val="nil"/>
              <w:bottom w:val="nil"/>
              <w:right w:val="nil"/>
            </w:tcBorders>
            <w:textDirection w:val="btLr"/>
          </w:tcPr>
          <w:p w14:paraId="726240CF" w14:textId="77777777" w:rsidR="00AA47E0" w:rsidRDefault="00AA47E0">
            <w:pPr>
              <w:jc w:val="center"/>
            </w:pPr>
            <w:r>
              <w:t>Indicative</w:t>
            </w:r>
          </w:p>
        </w:tc>
        <w:tc>
          <w:tcPr>
            <w:tcW w:w="1531" w:type="dxa"/>
            <w:tcBorders>
              <w:top w:val="double" w:sz="12" w:space="0" w:color="auto"/>
              <w:left w:val="single" w:sz="12" w:space="0" w:color="auto"/>
              <w:bottom w:val="nil"/>
            </w:tcBorders>
          </w:tcPr>
          <w:p w14:paraId="3E5D4254" w14:textId="77777777" w:rsidR="00AA47E0" w:rsidRDefault="00AA47E0">
            <w:pPr>
              <w:pStyle w:val="GGTEphCell2"/>
            </w:pPr>
            <w:r>
              <w:t>a)</w:t>
            </w:r>
            <w:proofErr w:type="spellStart"/>
            <w:r>
              <w:t>polu</w:t>
            </w:r>
            <w:proofErr w:type="spellEnd"/>
            <w:r>
              <w:t>&lt;/w</w:t>
            </w:r>
          </w:p>
        </w:tc>
        <w:tc>
          <w:tcPr>
            <w:tcW w:w="1644" w:type="dxa"/>
            <w:tcBorders>
              <w:top w:val="double" w:sz="12" w:space="0" w:color="auto"/>
              <w:bottom w:val="nil"/>
              <w:right w:val="single" w:sz="12" w:space="0" w:color="auto"/>
            </w:tcBorders>
          </w:tcPr>
          <w:p w14:paraId="1AC6778B" w14:textId="77777777" w:rsidR="00AA47E0" w:rsidRDefault="00AA47E0">
            <w:pPr>
              <w:pStyle w:val="GGTEphCell2"/>
            </w:pPr>
            <w:r>
              <w:t>a)</w:t>
            </w:r>
            <w:proofErr w:type="spellStart"/>
            <w:r>
              <w:t>polu</w:t>
            </w:r>
            <w:proofErr w:type="spellEnd"/>
            <w:r>
              <w:t>&lt;/</w:t>
            </w:r>
            <w:proofErr w:type="spellStart"/>
            <w:r>
              <w:t>omai</w:t>
            </w:r>
            <w:proofErr w:type="spellEnd"/>
          </w:p>
        </w:tc>
        <w:tc>
          <w:tcPr>
            <w:tcW w:w="1673" w:type="dxa"/>
            <w:tcBorders>
              <w:top w:val="double" w:sz="12" w:space="0" w:color="auto"/>
              <w:left w:val="nil"/>
              <w:bottom w:val="nil"/>
            </w:tcBorders>
          </w:tcPr>
          <w:p w14:paraId="4AE4DFF8" w14:textId="77777777" w:rsidR="00AA47E0" w:rsidRDefault="00AA47E0">
            <w:pPr>
              <w:pStyle w:val="GGTEphCell2"/>
            </w:pPr>
          </w:p>
        </w:tc>
        <w:tc>
          <w:tcPr>
            <w:tcW w:w="1814" w:type="dxa"/>
            <w:tcBorders>
              <w:top w:val="double" w:sz="12" w:space="0" w:color="auto"/>
              <w:bottom w:val="nil"/>
            </w:tcBorders>
          </w:tcPr>
          <w:p w14:paraId="49710A14" w14:textId="77777777" w:rsidR="00AA47E0" w:rsidRDefault="00AA47E0">
            <w:pPr>
              <w:pStyle w:val="GGTEphCell2"/>
            </w:pPr>
          </w:p>
        </w:tc>
        <w:tc>
          <w:tcPr>
            <w:tcW w:w="1985" w:type="dxa"/>
            <w:tcBorders>
              <w:top w:val="double" w:sz="12" w:space="0" w:color="auto"/>
              <w:bottom w:val="nil"/>
              <w:right w:val="single" w:sz="4" w:space="0" w:color="auto"/>
            </w:tcBorders>
          </w:tcPr>
          <w:p w14:paraId="109C8B11" w14:textId="77777777" w:rsidR="00AA47E0" w:rsidRDefault="00AA47E0">
            <w:pPr>
              <w:pStyle w:val="GGTEphCell2"/>
            </w:pPr>
          </w:p>
        </w:tc>
      </w:tr>
      <w:tr w:rsidR="00AA47E0" w14:paraId="3F06EB16" w14:textId="77777777">
        <w:trPr>
          <w:cantSplit/>
        </w:trPr>
        <w:tc>
          <w:tcPr>
            <w:tcW w:w="397" w:type="dxa"/>
            <w:vMerge/>
            <w:tcBorders>
              <w:top w:val="nil"/>
              <w:bottom w:val="nil"/>
              <w:right w:val="nil"/>
            </w:tcBorders>
          </w:tcPr>
          <w:p w14:paraId="084F3ECA" w14:textId="77777777" w:rsidR="00AA47E0" w:rsidRDefault="00AA47E0">
            <w:pPr>
              <w:pStyle w:val="GGTEphCell2"/>
            </w:pPr>
          </w:p>
        </w:tc>
        <w:tc>
          <w:tcPr>
            <w:tcW w:w="1531" w:type="dxa"/>
            <w:tcBorders>
              <w:top w:val="nil"/>
              <w:left w:val="single" w:sz="12" w:space="0" w:color="auto"/>
              <w:bottom w:val="nil"/>
            </w:tcBorders>
          </w:tcPr>
          <w:p w14:paraId="63287651" w14:textId="77777777" w:rsidR="00AA47E0" w:rsidRDefault="00AA47E0">
            <w:pPr>
              <w:pStyle w:val="GGTEphCell2"/>
            </w:pPr>
            <w:r>
              <w:t>a)</w:t>
            </w:r>
            <w:proofErr w:type="spellStart"/>
            <w:r>
              <w:t>polu</w:t>
            </w:r>
            <w:proofErr w:type="spellEnd"/>
            <w:r>
              <w:t>&lt;/</w:t>
            </w:r>
            <w:proofErr w:type="spellStart"/>
            <w:r>
              <w:t>eij</w:t>
            </w:r>
            <w:proofErr w:type="spellEnd"/>
          </w:p>
        </w:tc>
        <w:tc>
          <w:tcPr>
            <w:tcW w:w="1644" w:type="dxa"/>
            <w:tcBorders>
              <w:top w:val="nil"/>
              <w:bottom w:val="nil"/>
              <w:right w:val="single" w:sz="12" w:space="0" w:color="auto"/>
            </w:tcBorders>
          </w:tcPr>
          <w:p w14:paraId="224FDE57" w14:textId="77777777" w:rsidR="00AA47E0" w:rsidRDefault="00AA47E0">
            <w:pPr>
              <w:pStyle w:val="GGTEphCell2"/>
            </w:pPr>
            <w:r>
              <w:t>a)</w:t>
            </w:r>
            <w:proofErr w:type="spellStart"/>
            <w:r>
              <w:t>polu</w:t>
            </w:r>
            <w:proofErr w:type="spellEnd"/>
            <w:r>
              <w:t>&lt;/h|  ¯-</w:t>
            </w:r>
            <w:proofErr w:type="spellStart"/>
            <w:r>
              <w:t>lu</w:t>
            </w:r>
            <w:proofErr w:type="spellEnd"/>
            <w:r>
              <w:t>&lt;/</w:t>
            </w:r>
            <w:proofErr w:type="spellStart"/>
            <w:r>
              <w:t>ei</w:t>
            </w:r>
            <w:proofErr w:type="spellEnd"/>
          </w:p>
        </w:tc>
        <w:tc>
          <w:tcPr>
            <w:tcW w:w="1673" w:type="dxa"/>
            <w:tcBorders>
              <w:top w:val="nil"/>
              <w:left w:val="nil"/>
              <w:bottom w:val="nil"/>
            </w:tcBorders>
          </w:tcPr>
          <w:p w14:paraId="6D116C12" w14:textId="77777777" w:rsidR="00AA47E0" w:rsidRDefault="00AA47E0">
            <w:pPr>
              <w:pStyle w:val="GGTEphCell2"/>
            </w:pPr>
          </w:p>
        </w:tc>
        <w:tc>
          <w:tcPr>
            <w:tcW w:w="1814" w:type="dxa"/>
            <w:tcBorders>
              <w:top w:val="nil"/>
              <w:bottom w:val="nil"/>
            </w:tcBorders>
          </w:tcPr>
          <w:p w14:paraId="506BDEC8" w14:textId="77777777" w:rsidR="00AA47E0" w:rsidRDefault="00AA47E0">
            <w:pPr>
              <w:pStyle w:val="GGTEphCell2"/>
            </w:pPr>
          </w:p>
        </w:tc>
        <w:tc>
          <w:tcPr>
            <w:tcW w:w="1985" w:type="dxa"/>
            <w:tcBorders>
              <w:top w:val="nil"/>
              <w:bottom w:val="nil"/>
              <w:right w:val="single" w:sz="4" w:space="0" w:color="auto"/>
            </w:tcBorders>
          </w:tcPr>
          <w:p w14:paraId="554E7C64" w14:textId="77777777" w:rsidR="00AA47E0" w:rsidRDefault="00AA47E0">
            <w:pPr>
              <w:pStyle w:val="GGTEphCell2"/>
            </w:pPr>
          </w:p>
        </w:tc>
      </w:tr>
      <w:tr w:rsidR="00AA47E0" w14:paraId="021561C9" w14:textId="77777777">
        <w:trPr>
          <w:cantSplit/>
        </w:trPr>
        <w:tc>
          <w:tcPr>
            <w:tcW w:w="397" w:type="dxa"/>
            <w:vMerge/>
            <w:tcBorders>
              <w:top w:val="nil"/>
              <w:bottom w:val="nil"/>
              <w:right w:val="nil"/>
            </w:tcBorders>
          </w:tcPr>
          <w:p w14:paraId="07756DE8" w14:textId="77777777" w:rsidR="00AA47E0" w:rsidRDefault="00AA47E0">
            <w:pPr>
              <w:pStyle w:val="GGTEphCell2"/>
            </w:pPr>
          </w:p>
        </w:tc>
        <w:tc>
          <w:tcPr>
            <w:tcW w:w="1531" w:type="dxa"/>
            <w:tcBorders>
              <w:top w:val="nil"/>
              <w:left w:val="single" w:sz="12" w:space="0" w:color="auto"/>
              <w:bottom w:val="nil"/>
            </w:tcBorders>
          </w:tcPr>
          <w:p w14:paraId="3F0618A0" w14:textId="77777777" w:rsidR="00AA47E0" w:rsidRDefault="00AA47E0">
            <w:pPr>
              <w:pStyle w:val="GGTEphCell2"/>
            </w:pPr>
            <w:r>
              <w:t>a)</w:t>
            </w:r>
            <w:proofErr w:type="spellStart"/>
            <w:r>
              <w:t>polu</w:t>
            </w:r>
            <w:proofErr w:type="spellEnd"/>
            <w:r>
              <w:t>&lt;/</w:t>
            </w:r>
            <w:proofErr w:type="spellStart"/>
            <w:r>
              <w:t>ei</w:t>
            </w:r>
            <w:proofErr w:type="spellEnd"/>
          </w:p>
        </w:tc>
        <w:tc>
          <w:tcPr>
            <w:tcW w:w="1644" w:type="dxa"/>
            <w:tcBorders>
              <w:top w:val="nil"/>
              <w:bottom w:val="nil"/>
              <w:right w:val="single" w:sz="12" w:space="0" w:color="auto"/>
            </w:tcBorders>
          </w:tcPr>
          <w:p w14:paraId="67EB8691" w14:textId="77777777" w:rsidR="00AA47E0" w:rsidRDefault="00AA47E0">
            <w:pPr>
              <w:pStyle w:val="GGTEphCell2"/>
            </w:pPr>
            <w:r>
              <w:t>a)</w:t>
            </w:r>
            <w:proofErr w:type="spellStart"/>
            <w:r>
              <w:t>polu</w:t>
            </w:r>
            <w:proofErr w:type="spellEnd"/>
            <w:r>
              <w:t>&lt;/</w:t>
            </w:r>
            <w:proofErr w:type="spellStart"/>
            <w:r>
              <w:t>etai</w:t>
            </w:r>
            <w:proofErr w:type="spellEnd"/>
          </w:p>
        </w:tc>
        <w:tc>
          <w:tcPr>
            <w:tcW w:w="1673" w:type="dxa"/>
            <w:tcBorders>
              <w:top w:val="nil"/>
              <w:left w:val="nil"/>
              <w:bottom w:val="nil"/>
            </w:tcBorders>
          </w:tcPr>
          <w:p w14:paraId="51965DB7" w14:textId="77777777" w:rsidR="00AA47E0" w:rsidRDefault="00AA47E0">
            <w:pPr>
              <w:pStyle w:val="GGTEphCell2"/>
            </w:pPr>
          </w:p>
        </w:tc>
        <w:tc>
          <w:tcPr>
            <w:tcW w:w="1814" w:type="dxa"/>
            <w:tcBorders>
              <w:top w:val="nil"/>
              <w:bottom w:val="nil"/>
            </w:tcBorders>
          </w:tcPr>
          <w:p w14:paraId="109604AF" w14:textId="77777777" w:rsidR="00AA47E0" w:rsidRDefault="00AA47E0">
            <w:pPr>
              <w:pStyle w:val="GGTEphCell2"/>
            </w:pPr>
          </w:p>
        </w:tc>
        <w:tc>
          <w:tcPr>
            <w:tcW w:w="1985" w:type="dxa"/>
            <w:tcBorders>
              <w:top w:val="nil"/>
              <w:bottom w:val="nil"/>
              <w:right w:val="single" w:sz="4" w:space="0" w:color="auto"/>
            </w:tcBorders>
          </w:tcPr>
          <w:p w14:paraId="663E60D3" w14:textId="77777777" w:rsidR="00AA47E0" w:rsidRDefault="00AA47E0">
            <w:pPr>
              <w:pStyle w:val="GGTEphCell2"/>
            </w:pPr>
          </w:p>
        </w:tc>
      </w:tr>
      <w:tr w:rsidR="00AA47E0" w14:paraId="6C78686D" w14:textId="77777777">
        <w:trPr>
          <w:cantSplit/>
        </w:trPr>
        <w:tc>
          <w:tcPr>
            <w:tcW w:w="397" w:type="dxa"/>
            <w:vMerge/>
            <w:tcBorders>
              <w:top w:val="nil"/>
              <w:bottom w:val="nil"/>
              <w:right w:val="nil"/>
            </w:tcBorders>
          </w:tcPr>
          <w:p w14:paraId="09551B6A" w14:textId="77777777" w:rsidR="00AA47E0" w:rsidRDefault="00AA47E0">
            <w:pPr>
              <w:pStyle w:val="GGTEphCell2"/>
            </w:pPr>
          </w:p>
        </w:tc>
        <w:tc>
          <w:tcPr>
            <w:tcW w:w="1531" w:type="dxa"/>
            <w:tcBorders>
              <w:top w:val="nil"/>
              <w:left w:val="single" w:sz="12" w:space="0" w:color="auto"/>
              <w:bottom w:val="nil"/>
            </w:tcBorders>
          </w:tcPr>
          <w:p w14:paraId="21095840" w14:textId="77777777" w:rsidR="00AA47E0" w:rsidRDefault="00AA47E0">
            <w:pPr>
              <w:pStyle w:val="GGTEphCell2"/>
            </w:pPr>
            <w:r>
              <w:t>a)</w:t>
            </w:r>
            <w:proofErr w:type="spellStart"/>
            <w:r>
              <w:t>polu</w:t>
            </w:r>
            <w:proofErr w:type="spellEnd"/>
            <w:r>
              <w:t>&lt;/omen</w:t>
            </w:r>
          </w:p>
        </w:tc>
        <w:tc>
          <w:tcPr>
            <w:tcW w:w="1644" w:type="dxa"/>
            <w:tcBorders>
              <w:top w:val="nil"/>
              <w:bottom w:val="nil"/>
              <w:right w:val="single" w:sz="12" w:space="0" w:color="auto"/>
            </w:tcBorders>
          </w:tcPr>
          <w:p w14:paraId="7E8B5632" w14:textId="77777777" w:rsidR="00AA47E0" w:rsidRDefault="00AA47E0">
            <w:pPr>
              <w:pStyle w:val="GGTEphCell2"/>
            </w:pPr>
            <w:r>
              <w:t>a)</w:t>
            </w:r>
            <w:proofErr w:type="spellStart"/>
            <w:r>
              <w:t>polu</w:t>
            </w:r>
            <w:proofErr w:type="spellEnd"/>
            <w:r>
              <w:t>&lt;o/</w:t>
            </w:r>
            <w:proofErr w:type="spellStart"/>
            <w:r>
              <w:t>meqa</w:t>
            </w:r>
            <w:proofErr w:type="spellEnd"/>
          </w:p>
        </w:tc>
        <w:tc>
          <w:tcPr>
            <w:tcW w:w="1673" w:type="dxa"/>
            <w:tcBorders>
              <w:top w:val="nil"/>
              <w:left w:val="nil"/>
              <w:bottom w:val="nil"/>
            </w:tcBorders>
          </w:tcPr>
          <w:p w14:paraId="4276ADA5" w14:textId="77777777" w:rsidR="00AA47E0" w:rsidRDefault="00AA47E0">
            <w:pPr>
              <w:pStyle w:val="GGTEphCell2"/>
            </w:pPr>
          </w:p>
        </w:tc>
        <w:tc>
          <w:tcPr>
            <w:tcW w:w="1814" w:type="dxa"/>
            <w:tcBorders>
              <w:top w:val="nil"/>
              <w:bottom w:val="nil"/>
            </w:tcBorders>
          </w:tcPr>
          <w:p w14:paraId="5DF05D58" w14:textId="77777777" w:rsidR="00AA47E0" w:rsidRDefault="00AA47E0">
            <w:pPr>
              <w:pStyle w:val="GGTEphCell2"/>
            </w:pPr>
          </w:p>
        </w:tc>
        <w:tc>
          <w:tcPr>
            <w:tcW w:w="1985" w:type="dxa"/>
            <w:tcBorders>
              <w:top w:val="nil"/>
              <w:bottom w:val="nil"/>
              <w:right w:val="single" w:sz="4" w:space="0" w:color="auto"/>
            </w:tcBorders>
          </w:tcPr>
          <w:p w14:paraId="6939E0F8" w14:textId="77777777" w:rsidR="00AA47E0" w:rsidRDefault="00AA47E0">
            <w:pPr>
              <w:pStyle w:val="GGTEphCell2"/>
            </w:pPr>
          </w:p>
        </w:tc>
      </w:tr>
      <w:tr w:rsidR="00AA47E0" w14:paraId="5438CE9D" w14:textId="77777777">
        <w:trPr>
          <w:cantSplit/>
        </w:trPr>
        <w:tc>
          <w:tcPr>
            <w:tcW w:w="397" w:type="dxa"/>
            <w:vMerge/>
            <w:tcBorders>
              <w:top w:val="nil"/>
              <w:bottom w:val="nil"/>
              <w:right w:val="nil"/>
            </w:tcBorders>
          </w:tcPr>
          <w:p w14:paraId="624B11BC" w14:textId="77777777" w:rsidR="00AA47E0" w:rsidRDefault="00AA47E0">
            <w:pPr>
              <w:pStyle w:val="GGTEphCell2"/>
            </w:pPr>
          </w:p>
        </w:tc>
        <w:tc>
          <w:tcPr>
            <w:tcW w:w="1531" w:type="dxa"/>
            <w:tcBorders>
              <w:top w:val="nil"/>
              <w:left w:val="single" w:sz="12" w:space="0" w:color="auto"/>
              <w:bottom w:val="nil"/>
            </w:tcBorders>
          </w:tcPr>
          <w:p w14:paraId="74F4481D" w14:textId="77777777" w:rsidR="00AA47E0" w:rsidRDefault="00AA47E0">
            <w:pPr>
              <w:pStyle w:val="GGTEphCell2"/>
            </w:pPr>
            <w:r>
              <w:t>a)</w:t>
            </w:r>
            <w:proofErr w:type="spellStart"/>
            <w:r>
              <w:t>polu</w:t>
            </w:r>
            <w:proofErr w:type="spellEnd"/>
            <w:r>
              <w:t>&lt;/</w:t>
            </w:r>
            <w:proofErr w:type="spellStart"/>
            <w:r>
              <w:t>ete</w:t>
            </w:r>
            <w:proofErr w:type="spellEnd"/>
          </w:p>
        </w:tc>
        <w:tc>
          <w:tcPr>
            <w:tcW w:w="1644" w:type="dxa"/>
            <w:tcBorders>
              <w:top w:val="nil"/>
              <w:bottom w:val="nil"/>
              <w:right w:val="single" w:sz="12" w:space="0" w:color="auto"/>
            </w:tcBorders>
          </w:tcPr>
          <w:p w14:paraId="5A7F732D" w14:textId="77777777" w:rsidR="00AA47E0" w:rsidRDefault="00AA47E0">
            <w:pPr>
              <w:pStyle w:val="GGTEphCell2"/>
            </w:pPr>
            <w:r>
              <w:t>a)</w:t>
            </w:r>
            <w:proofErr w:type="spellStart"/>
            <w:r>
              <w:t>polu</w:t>
            </w:r>
            <w:proofErr w:type="spellEnd"/>
            <w:r>
              <w:t>&lt;/</w:t>
            </w:r>
            <w:proofErr w:type="spellStart"/>
            <w:r>
              <w:t>esqe</w:t>
            </w:r>
            <w:proofErr w:type="spellEnd"/>
          </w:p>
        </w:tc>
        <w:tc>
          <w:tcPr>
            <w:tcW w:w="1673" w:type="dxa"/>
            <w:tcBorders>
              <w:top w:val="nil"/>
              <w:left w:val="nil"/>
              <w:bottom w:val="nil"/>
            </w:tcBorders>
          </w:tcPr>
          <w:p w14:paraId="66725BE3" w14:textId="77777777" w:rsidR="00AA47E0" w:rsidRDefault="00AA47E0">
            <w:pPr>
              <w:pStyle w:val="GGTEphCell2"/>
            </w:pPr>
          </w:p>
        </w:tc>
        <w:tc>
          <w:tcPr>
            <w:tcW w:w="1814" w:type="dxa"/>
            <w:tcBorders>
              <w:top w:val="nil"/>
              <w:bottom w:val="nil"/>
            </w:tcBorders>
          </w:tcPr>
          <w:p w14:paraId="4C3C0BCD" w14:textId="77777777" w:rsidR="00AA47E0" w:rsidRDefault="00AA47E0">
            <w:pPr>
              <w:pStyle w:val="GGTEphCell2"/>
            </w:pPr>
          </w:p>
        </w:tc>
        <w:tc>
          <w:tcPr>
            <w:tcW w:w="1985" w:type="dxa"/>
            <w:tcBorders>
              <w:top w:val="nil"/>
              <w:bottom w:val="nil"/>
              <w:right w:val="single" w:sz="4" w:space="0" w:color="auto"/>
            </w:tcBorders>
          </w:tcPr>
          <w:p w14:paraId="369D8660" w14:textId="77777777" w:rsidR="00AA47E0" w:rsidRDefault="00AA47E0">
            <w:pPr>
              <w:pStyle w:val="GGTEphCell2"/>
            </w:pPr>
          </w:p>
        </w:tc>
      </w:tr>
      <w:tr w:rsidR="00AA47E0" w14:paraId="09967921" w14:textId="77777777">
        <w:trPr>
          <w:cantSplit/>
        </w:trPr>
        <w:tc>
          <w:tcPr>
            <w:tcW w:w="397" w:type="dxa"/>
            <w:vMerge/>
            <w:tcBorders>
              <w:top w:val="nil"/>
              <w:bottom w:val="nil"/>
              <w:right w:val="nil"/>
            </w:tcBorders>
          </w:tcPr>
          <w:p w14:paraId="225B50A7" w14:textId="77777777" w:rsidR="00AA47E0" w:rsidRDefault="00AA47E0">
            <w:pPr>
              <w:pStyle w:val="Normal11"/>
              <w:ind w:left="113" w:right="113"/>
            </w:pPr>
          </w:p>
        </w:tc>
        <w:tc>
          <w:tcPr>
            <w:tcW w:w="1531" w:type="dxa"/>
            <w:tcBorders>
              <w:top w:val="nil"/>
              <w:left w:val="single" w:sz="12" w:space="0" w:color="auto"/>
              <w:bottom w:val="nil"/>
            </w:tcBorders>
          </w:tcPr>
          <w:p w14:paraId="2431D490" w14:textId="77777777" w:rsidR="00AA47E0" w:rsidRDefault="00AA47E0">
            <w:pPr>
              <w:pStyle w:val="GGTEphCell2"/>
            </w:pPr>
            <w:r>
              <w:t>a)</w:t>
            </w:r>
            <w:proofErr w:type="spellStart"/>
            <w:r>
              <w:t>polu</w:t>
            </w:r>
            <w:proofErr w:type="spellEnd"/>
            <w:r>
              <w:t>&lt;/</w:t>
            </w:r>
            <w:proofErr w:type="spellStart"/>
            <w:r>
              <w:t>ousi¨n</w:t>
            </w:r>
            <w:proofErr w:type="spellEnd"/>
            <w:r>
              <w:t>©</w:t>
            </w:r>
          </w:p>
        </w:tc>
        <w:tc>
          <w:tcPr>
            <w:tcW w:w="1644" w:type="dxa"/>
            <w:tcBorders>
              <w:top w:val="nil"/>
              <w:bottom w:val="single" w:sz="12" w:space="0" w:color="auto"/>
              <w:right w:val="single" w:sz="12" w:space="0" w:color="auto"/>
            </w:tcBorders>
          </w:tcPr>
          <w:p w14:paraId="26B44D24" w14:textId="77777777" w:rsidR="00AA47E0" w:rsidRDefault="00AA47E0">
            <w:pPr>
              <w:pStyle w:val="GGTEphCell2"/>
            </w:pPr>
            <w:r>
              <w:t>a)</w:t>
            </w:r>
            <w:proofErr w:type="spellStart"/>
            <w:r>
              <w:t>polu</w:t>
            </w:r>
            <w:proofErr w:type="spellEnd"/>
            <w:r>
              <w:t>&lt;/</w:t>
            </w:r>
            <w:proofErr w:type="spellStart"/>
            <w:r>
              <w:t>ontai</w:t>
            </w:r>
            <w:proofErr w:type="spellEnd"/>
          </w:p>
        </w:tc>
        <w:tc>
          <w:tcPr>
            <w:tcW w:w="1673" w:type="dxa"/>
            <w:tcBorders>
              <w:top w:val="nil"/>
              <w:left w:val="nil"/>
              <w:bottom w:val="single" w:sz="12" w:space="0" w:color="auto"/>
            </w:tcBorders>
          </w:tcPr>
          <w:p w14:paraId="6E0013B9" w14:textId="77777777" w:rsidR="00AA47E0" w:rsidRDefault="00AA47E0">
            <w:pPr>
              <w:pStyle w:val="GGTEphCell2"/>
            </w:pPr>
          </w:p>
        </w:tc>
        <w:tc>
          <w:tcPr>
            <w:tcW w:w="1814" w:type="dxa"/>
            <w:tcBorders>
              <w:top w:val="nil"/>
              <w:bottom w:val="single" w:sz="12" w:space="0" w:color="auto"/>
            </w:tcBorders>
          </w:tcPr>
          <w:p w14:paraId="1401A283" w14:textId="77777777" w:rsidR="00AA47E0" w:rsidRDefault="00AA47E0">
            <w:pPr>
              <w:pStyle w:val="GGTEphCell2"/>
            </w:pPr>
          </w:p>
        </w:tc>
        <w:tc>
          <w:tcPr>
            <w:tcW w:w="1985" w:type="dxa"/>
            <w:tcBorders>
              <w:top w:val="nil"/>
              <w:bottom w:val="nil"/>
              <w:right w:val="single" w:sz="4" w:space="0" w:color="auto"/>
            </w:tcBorders>
          </w:tcPr>
          <w:p w14:paraId="1DC42A46" w14:textId="77777777" w:rsidR="00AA47E0" w:rsidRDefault="00AA47E0">
            <w:pPr>
              <w:pStyle w:val="GGTEphCell2"/>
            </w:pPr>
          </w:p>
        </w:tc>
      </w:tr>
      <w:tr w:rsidR="00AA47E0" w14:paraId="061E9343" w14:textId="77777777">
        <w:trPr>
          <w:cantSplit/>
        </w:trPr>
        <w:tc>
          <w:tcPr>
            <w:tcW w:w="397" w:type="dxa"/>
            <w:vMerge/>
            <w:tcBorders>
              <w:top w:val="nil"/>
              <w:bottom w:val="nil"/>
              <w:right w:val="nil"/>
            </w:tcBorders>
            <w:textDirection w:val="btLr"/>
          </w:tcPr>
          <w:p w14:paraId="6CB19537" w14:textId="77777777" w:rsidR="00AA47E0" w:rsidRDefault="00AA47E0">
            <w:pPr>
              <w:pStyle w:val="Normal11"/>
              <w:ind w:left="113" w:right="113"/>
            </w:pPr>
          </w:p>
        </w:tc>
        <w:tc>
          <w:tcPr>
            <w:tcW w:w="1531" w:type="dxa"/>
            <w:tcBorders>
              <w:top w:val="single" w:sz="12" w:space="0" w:color="auto"/>
              <w:left w:val="single" w:sz="12" w:space="0" w:color="auto"/>
              <w:bottom w:val="nil"/>
            </w:tcBorders>
          </w:tcPr>
          <w:p w14:paraId="73B661F4" w14:textId="77777777" w:rsidR="00AA47E0" w:rsidRDefault="00AA47E0">
            <w:pPr>
              <w:pStyle w:val="GGTEphCell2"/>
            </w:pPr>
            <w:r>
              <w:t>a)pe/</w:t>
            </w:r>
            <w:proofErr w:type="spellStart"/>
            <w:r>
              <w:t>lu</w:t>
            </w:r>
            <w:proofErr w:type="spellEnd"/>
            <w:r>
              <w:t>&lt;on</w:t>
            </w:r>
          </w:p>
        </w:tc>
        <w:tc>
          <w:tcPr>
            <w:tcW w:w="1644" w:type="dxa"/>
            <w:tcBorders>
              <w:top w:val="nil"/>
              <w:bottom w:val="nil"/>
              <w:right w:val="single" w:sz="12" w:space="0" w:color="auto"/>
            </w:tcBorders>
          </w:tcPr>
          <w:p w14:paraId="36D8BAF6" w14:textId="77777777" w:rsidR="00AA47E0" w:rsidRDefault="00AA47E0">
            <w:pPr>
              <w:pStyle w:val="GGTEphCell2"/>
            </w:pPr>
            <w:r>
              <w:t>a)</w:t>
            </w:r>
            <w:proofErr w:type="spellStart"/>
            <w:r>
              <w:t>pelu</w:t>
            </w:r>
            <w:proofErr w:type="spellEnd"/>
            <w:r>
              <w:t>&lt;o/</w:t>
            </w:r>
            <w:proofErr w:type="spellStart"/>
            <w:r>
              <w:t>mhn</w:t>
            </w:r>
            <w:proofErr w:type="spellEnd"/>
          </w:p>
        </w:tc>
        <w:tc>
          <w:tcPr>
            <w:tcW w:w="1673" w:type="dxa"/>
            <w:tcBorders>
              <w:top w:val="nil"/>
              <w:left w:val="nil"/>
              <w:bottom w:val="nil"/>
            </w:tcBorders>
          </w:tcPr>
          <w:p w14:paraId="338949CF" w14:textId="77777777" w:rsidR="00AA47E0" w:rsidRDefault="00AA47E0">
            <w:pPr>
              <w:pStyle w:val="GGTEphCell2"/>
            </w:pPr>
            <w:r>
              <w:t>a)pe/</w:t>
            </w:r>
            <w:proofErr w:type="spellStart"/>
            <w:r>
              <w:t>lu</w:t>
            </w:r>
            <w:proofErr w:type="spellEnd"/>
            <w:r>
              <w:t>&lt;</w:t>
            </w:r>
            <w:proofErr w:type="spellStart"/>
            <w:r>
              <w:t>sa</w:t>
            </w:r>
            <w:proofErr w:type="spellEnd"/>
          </w:p>
        </w:tc>
        <w:tc>
          <w:tcPr>
            <w:tcW w:w="1814" w:type="dxa"/>
            <w:tcBorders>
              <w:top w:val="nil"/>
              <w:bottom w:val="nil"/>
            </w:tcBorders>
          </w:tcPr>
          <w:p w14:paraId="34E146E4" w14:textId="77777777" w:rsidR="00AA47E0" w:rsidRDefault="00AA47E0">
            <w:pPr>
              <w:pStyle w:val="GGTEphCell2"/>
            </w:pPr>
            <w:r>
              <w:t>a)</w:t>
            </w:r>
            <w:proofErr w:type="spellStart"/>
            <w:r>
              <w:t>pelu</w:t>
            </w:r>
            <w:proofErr w:type="spellEnd"/>
            <w:r>
              <w:t>&lt;</w:t>
            </w:r>
            <w:proofErr w:type="spellStart"/>
            <w:r>
              <w:t>sa&amp;mhn</w:t>
            </w:r>
            <w:proofErr w:type="spellEnd"/>
          </w:p>
        </w:tc>
        <w:tc>
          <w:tcPr>
            <w:tcW w:w="1985" w:type="dxa"/>
            <w:tcBorders>
              <w:top w:val="single" w:sz="12" w:space="0" w:color="auto"/>
              <w:bottom w:val="nil"/>
              <w:right w:val="single" w:sz="4" w:space="0" w:color="auto"/>
            </w:tcBorders>
          </w:tcPr>
          <w:p w14:paraId="4169779D" w14:textId="77777777" w:rsidR="00AA47E0" w:rsidRDefault="00AA47E0">
            <w:pPr>
              <w:pStyle w:val="GGTEphCell2"/>
            </w:pPr>
            <w:r>
              <w:t>a)</w:t>
            </w:r>
            <w:proofErr w:type="spellStart"/>
            <w:r>
              <w:t>pelu</w:t>
            </w:r>
            <w:proofErr w:type="spellEnd"/>
            <w:r>
              <w:t>/</w:t>
            </w:r>
            <w:proofErr w:type="spellStart"/>
            <w:r>
              <w:t>qhn</w:t>
            </w:r>
            <w:proofErr w:type="spellEnd"/>
          </w:p>
        </w:tc>
      </w:tr>
      <w:tr w:rsidR="00AA47E0" w14:paraId="6482689F" w14:textId="77777777">
        <w:trPr>
          <w:cantSplit/>
        </w:trPr>
        <w:tc>
          <w:tcPr>
            <w:tcW w:w="397" w:type="dxa"/>
            <w:vMerge/>
            <w:tcBorders>
              <w:top w:val="nil"/>
              <w:bottom w:val="nil"/>
              <w:right w:val="nil"/>
            </w:tcBorders>
          </w:tcPr>
          <w:p w14:paraId="5E0420EB" w14:textId="77777777" w:rsidR="00AA47E0" w:rsidRDefault="00AA47E0"/>
        </w:tc>
        <w:tc>
          <w:tcPr>
            <w:tcW w:w="1531" w:type="dxa"/>
            <w:tcBorders>
              <w:top w:val="nil"/>
              <w:left w:val="single" w:sz="12" w:space="0" w:color="auto"/>
              <w:bottom w:val="nil"/>
            </w:tcBorders>
          </w:tcPr>
          <w:p w14:paraId="5F6FBE52" w14:textId="77777777" w:rsidR="00AA47E0" w:rsidRDefault="00AA47E0">
            <w:pPr>
              <w:pStyle w:val="GGTEphCell2"/>
            </w:pPr>
            <w:r>
              <w:t>a)pe/</w:t>
            </w:r>
            <w:proofErr w:type="spellStart"/>
            <w:r>
              <w:t>lu</w:t>
            </w:r>
            <w:proofErr w:type="spellEnd"/>
            <w:r>
              <w:t>&lt;</w:t>
            </w:r>
            <w:proofErr w:type="spellStart"/>
            <w:r>
              <w:t>ej</w:t>
            </w:r>
            <w:proofErr w:type="spellEnd"/>
          </w:p>
        </w:tc>
        <w:tc>
          <w:tcPr>
            <w:tcW w:w="1644" w:type="dxa"/>
            <w:tcBorders>
              <w:top w:val="nil"/>
              <w:bottom w:val="nil"/>
              <w:right w:val="single" w:sz="12" w:space="0" w:color="auto"/>
            </w:tcBorders>
          </w:tcPr>
          <w:p w14:paraId="5CE53FA8" w14:textId="77777777" w:rsidR="00AA47E0" w:rsidRDefault="00AA47E0">
            <w:pPr>
              <w:pStyle w:val="GGTEphCell2"/>
            </w:pPr>
            <w:r>
              <w:t>a)</w:t>
            </w:r>
            <w:proofErr w:type="spellStart"/>
            <w:r>
              <w:t>pelu</w:t>
            </w:r>
            <w:proofErr w:type="spellEnd"/>
            <w:r>
              <w:t>&lt;/</w:t>
            </w:r>
            <w:proofErr w:type="spellStart"/>
            <w:r>
              <w:t>ou</w:t>
            </w:r>
            <w:proofErr w:type="spellEnd"/>
          </w:p>
        </w:tc>
        <w:tc>
          <w:tcPr>
            <w:tcW w:w="1673" w:type="dxa"/>
            <w:tcBorders>
              <w:top w:val="nil"/>
              <w:left w:val="nil"/>
              <w:bottom w:val="nil"/>
            </w:tcBorders>
          </w:tcPr>
          <w:p w14:paraId="61C7F123" w14:textId="77777777" w:rsidR="00AA47E0" w:rsidRDefault="00AA47E0">
            <w:pPr>
              <w:pStyle w:val="GGTEphCell2"/>
            </w:pPr>
            <w:r>
              <w:t>a)pe/</w:t>
            </w:r>
            <w:proofErr w:type="spellStart"/>
            <w:r>
              <w:t>lu</w:t>
            </w:r>
            <w:proofErr w:type="spellEnd"/>
            <w:r>
              <w:t>&lt;</w:t>
            </w:r>
            <w:proofErr w:type="spellStart"/>
            <w:r>
              <w:t>saj</w:t>
            </w:r>
            <w:proofErr w:type="spellEnd"/>
          </w:p>
        </w:tc>
        <w:tc>
          <w:tcPr>
            <w:tcW w:w="1814" w:type="dxa"/>
            <w:tcBorders>
              <w:top w:val="nil"/>
              <w:bottom w:val="nil"/>
            </w:tcBorders>
          </w:tcPr>
          <w:p w14:paraId="4E7AB523" w14:textId="77777777" w:rsidR="00AA47E0" w:rsidRDefault="00AA47E0">
            <w:pPr>
              <w:pStyle w:val="GGTEphCell2"/>
            </w:pPr>
            <w:r>
              <w:t>a)</w:t>
            </w:r>
            <w:proofErr w:type="spellStart"/>
            <w:r>
              <w:t>pelu</w:t>
            </w:r>
            <w:proofErr w:type="spellEnd"/>
            <w:r>
              <w:t>&lt;/</w:t>
            </w:r>
            <w:proofErr w:type="spellStart"/>
            <w:r>
              <w:t>sw</w:t>
            </w:r>
            <w:proofErr w:type="spellEnd"/>
          </w:p>
        </w:tc>
        <w:tc>
          <w:tcPr>
            <w:tcW w:w="1985" w:type="dxa"/>
            <w:tcBorders>
              <w:top w:val="nil"/>
              <w:bottom w:val="nil"/>
              <w:right w:val="single" w:sz="4" w:space="0" w:color="auto"/>
            </w:tcBorders>
          </w:tcPr>
          <w:p w14:paraId="5483EF5B" w14:textId="77777777" w:rsidR="00AA47E0" w:rsidRDefault="00AA47E0">
            <w:pPr>
              <w:pStyle w:val="GGTEphCell2"/>
            </w:pPr>
            <w:r>
              <w:t>a)</w:t>
            </w:r>
            <w:proofErr w:type="spellStart"/>
            <w:r>
              <w:t>pelu</w:t>
            </w:r>
            <w:proofErr w:type="spellEnd"/>
            <w:r>
              <w:t>/</w:t>
            </w:r>
            <w:proofErr w:type="spellStart"/>
            <w:r>
              <w:t>qhj</w:t>
            </w:r>
            <w:proofErr w:type="spellEnd"/>
          </w:p>
        </w:tc>
      </w:tr>
      <w:tr w:rsidR="00AA47E0" w14:paraId="3DAB490C" w14:textId="77777777">
        <w:trPr>
          <w:cantSplit/>
        </w:trPr>
        <w:tc>
          <w:tcPr>
            <w:tcW w:w="397" w:type="dxa"/>
            <w:vMerge/>
            <w:tcBorders>
              <w:top w:val="nil"/>
              <w:bottom w:val="nil"/>
              <w:right w:val="nil"/>
            </w:tcBorders>
          </w:tcPr>
          <w:p w14:paraId="79F4918C" w14:textId="77777777" w:rsidR="00AA47E0" w:rsidRDefault="00AA47E0"/>
        </w:tc>
        <w:tc>
          <w:tcPr>
            <w:tcW w:w="1531" w:type="dxa"/>
            <w:tcBorders>
              <w:top w:val="nil"/>
              <w:left w:val="single" w:sz="12" w:space="0" w:color="auto"/>
              <w:bottom w:val="nil"/>
            </w:tcBorders>
          </w:tcPr>
          <w:p w14:paraId="36809661" w14:textId="77777777" w:rsidR="00AA47E0" w:rsidRDefault="00AA47E0">
            <w:pPr>
              <w:pStyle w:val="GGTEphCell2"/>
            </w:pPr>
            <w:r>
              <w:t>a)pe/</w:t>
            </w:r>
            <w:proofErr w:type="spellStart"/>
            <w:r>
              <w:t>lu</w:t>
            </w:r>
            <w:proofErr w:type="spellEnd"/>
            <w:r>
              <w:t>&lt;</w:t>
            </w:r>
            <w:proofErr w:type="spellStart"/>
            <w:r>
              <w:t>e¨n</w:t>
            </w:r>
            <w:proofErr w:type="spellEnd"/>
            <w:r>
              <w:t>©</w:t>
            </w:r>
          </w:p>
        </w:tc>
        <w:tc>
          <w:tcPr>
            <w:tcW w:w="1644" w:type="dxa"/>
            <w:tcBorders>
              <w:top w:val="nil"/>
              <w:bottom w:val="nil"/>
              <w:right w:val="single" w:sz="12" w:space="0" w:color="auto"/>
            </w:tcBorders>
          </w:tcPr>
          <w:p w14:paraId="7E15DE14" w14:textId="77777777" w:rsidR="00AA47E0" w:rsidRDefault="00AA47E0">
            <w:pPr>
              <w:pStyle w:val="GGTEphCell2"/>
            </w:pPr>
            <w:r>
              <w:t>a)</w:t>
            </w:r>
            <w:proofErr w:type="spellStart"/>
            <w:r>
              <w:t>pelu</w:t>
            </w:r>
            <w:proofErr w:type="spellEnd"/>
            <w:r>
              <w:t>&lt;/</w:t>
            </w:r>
            <w:proofErr w:type="spellStart"/>
            <w:r>
              <w:t>eto</w:t>
            </w:r>
            <w:proofErr w:type="spellEnd"/>
          </w:p>
        </w:tc>
        <w:tc>
          <w:tcPr>
            <w:tcW w:w="1673" w:type="dxa"/>
            <w:tcBorders>
              <w:top w:val="nil"/>
              <w:left w:val="nil"/>
              <w:bottom w:val="nil"/>
            </w:tcBorders>
          </w:tcPr>
          <w:p w14:paraId="27F5931D" w14:textId="77777777" w:rsidR="00AA47E0" w:rsidRDefault="00AA47E0">
            <w:pPr>
              <w:pStyle w:val="GGTEphCell2"/>
            </w:pPr>
            <w:r>
              <w:t>a)pe/</w:t>
            </w:r>
            <w:proofErr w:type="spellStart"/>
            <w:r>
              <w:t>lu</w:t>
            </w:r>
            <w:proofErr w:type="spellEnd"/>
            <w:r>
              <w:t>&lt;</w:t>
            </w:r>
            <w:proofErr w:type="spellStart"/>
            <w:r>
              <w:t>se¨n</w:t>
            </w:r>
            <w:proofErr w:type="spellEnd"/>
            <w:r>
              <w:t>©</w:t>
            </w:r>
          </w:p>
        </w:tc>
        <w:tc>
          <w:tcPr>
            <w:tcW w:w="1814" w:type="dxa"/>
            <w:tcBorders>
              <w:top w:val="nil"/>
              <w:bottom w:val="nil"/>
            </w:tcBorders>
          </w:tcPr>
          <w:p w14:paraId="13197E1A" w14:textId="77777777" w:rsidR="00AA47E0" w:rsidRDefault="00AA47E0">
            <w:pPr>
              <w:pStyle w:val="GGTEphCell2"/>
            </w:pPr>
            <w:r>
              <w:t>a)</w:t>
            </w:r>
            <w:proofErr w:type="spellStart"/>
            <w:r>
              <w:t>pelu</w:t>
            </w:r>
            <w:proofErr w:type="spellEnd"/>
            <w:r>
              <w:t>&lt;/</w:t>
            </w:r>
            <w:proofErr w:type="spellStart"/>
            <w:r>
              <w:t>sato</w:t>
            </w:r>
            <w:proofErr w:type="spellEnd"/>
          </w:p>
        </w:tc>
        <w:tc>
          <w:tcPr>
            <w:tcW w:w="1985" w:type="dxa"/>
            <w:tcBorders>
              <w:top w:val="nil"/>
              <w:bottom w:val="nil"/>
              <w:right w:val="single" w:sz="4" w:space="0" w:color="auto"/>
            </w:tcBorders>
          </w:tcPr>
          <w:p w14:paraId="5407789F" w14:textId="77777777" w:rsidR="00AA47E0" w:rsidRDefault="00AA47E0">
            <w:pPr>
              <w:pStyle w:val="GGTEphCell2"/>
            </w:pPr>
            <w:r>
              <w:t>a)</w:t>
            </w:r>
            <w:proofErr w:type="spellStart"/>
            <w:r>
              <w:t>pelu</w:t>
            </w:r>
            <w:proofErr w:type="spellEnd"/>
            <w:r>
              <w:t>/</w:t>
            </w:r>
            <w:proofErr w:type="spellStart"/>
            <w:r>
              <w:t>qh</w:t>
            </w:r>
            <w:proofErr w:type="spellEnd"/>
          </w:p>
        </w:tc>
      </w:tr>
      <w:tr w:rsidR="00AA47E0" w14:paraId="4135BA14" w14:textId="77777777">
        <w:trPr>
          <w:cantSplit/>
        </w:trPr>
        <w:tc>
          <w:tcPr>
            <w:tcW w:w="397" w:type="dxa"/>
            <w:vMerge/>
            <w:tcBorders>
              <w:top w:val="nil"/>
              <w:bottom w:val="nil"/>
              <w:right w:val="nil"/>
            </w:tcBorders>
          </w:tcPr>
          <w:p w14:paraId="6F1E30AA" w14:textId="77777777" w:rsidR="00AA47E0" w:rsidRDefault="00AA47E0"/>
        </w:tc>
        <w:tc>
          <w:tcPr>
            <w:tcW w:w="1531" w:type="dxa"/>
            <w:tcBorders>
              <w:top w:val="nil"/>
              <w:left w:val="single" w:sz="12" w:space="0" w:color="auto"/>
              <w:bottom w:val="nil"/>
            </w:tcBorders>
          </w:tcPr>
          <w:p w14:paraId="743DEBC1" w14:textId="77777777" w:rsidR="00AA47E0" w:rsidRDefault="00AA47E0">
            <w:pPr>
              <w:pStyle w:val="GGTEphCell2"/>
            </w:pPr>
            <w:r>
              <w:t>a)</w:t>
            </w:r>
            <w:proofErr w:type="spellStart"/>
            <w:r>
              <w:t>pelu</w:t>
            </w:r>
            <w:proofErr w:type="spellEnd"/>
            <w:r>
              <w:t>&lt;/omen</w:t>
            </w:r>
          </w:p>
        </w:tc>
        <w:tc>
          <w:tcPr>
            <w:tcW w:w="1644" w:type="dxa"/>
            <w:tcBorders>
              <w:top w:val="nil"/>
              <w:bottom w:val="nil"/>
              <w:right w:val="single" w:sz="12" w:space="0" w:color="auto"/>
            </w:tcBorders>
          </w:tcPr>
          <w:p w14:paraId="068A5104" w14:textId="77777777" w:rsidR="00AA47E0" w:rsidRDefault="00AA47E0">
            <w:pPr>
              <w:pStyle w:val="GGTEphCell2"/>
            </w:pPr>
            <w:r>
              <w:t>a)</w:t>
            </w:r>
            <w:proofErr w:type="spellStart"/>
            <w:r>
              <w:t>pelu</w:t>
            </w:r>
            <w:proofErr w:type="spellEnd"/>
            <w:r>
              <w:t>&lt;o/</w:t>
            </w:r>
            <w:proofErr w:type="spellStart"/>
            <w:r>
              <w:t>meqa</w:t>
            </w:r>
            <w:proofErr w:type="spellEnd"/>
          </w:p>
        </w:tc>
        <w:tc>
          <w:tcPr>
            <w:tcW w:w="1673" w:type="dxa"/>
            <w:tcBorders>
              <w:top w:val="nil"/>
              <w:left w:val="nil"/>
              <w:bottom w:val="nil"/>
            </w:tcBorders>
          </w:tcPr>
          <w:p w14:paraId="0352AA59" w14:textId="77777777" w:rsidR="00AA47E0" w:rsidRDefault="00AA47E0">
            <w:pPr>
              <w:pStyle w:val="GGTEphCell2"/>
            </w:pPr>
            <w:r>
              <w:t>a)</w:t>
            </w:r>
            <w:proofErr w:type="spellStart"/>
            <w:r>
              <w:t>pelu</w:t>
            </w:r>
            <w:proofErr w:type="spellEnd"/>
            <w:r>
              <w:t>&lt;/</w:t>
            </w:r>
            <w:proofErr w:type="spellStart"/>
            <w:r>
              <w:t>samen</w:t>
            </w:r>
            <w:proofErr w:type="spellEnd"/>
          </w:p>
        </w:tc>
        <w:tc>
          <w:tcPr>
            <w:tcW w:w="1814" w:type="dxa"/>
            <w:tcBorders>
              <w:top w:val="nil"/>
              <w:bottom w:val="nil"/>
            </w:tcBorders>
          </w:tcPr>
          <w:p w14:paraId="155DCC09" w14:textId="77777777" w:rsidR="00AA47E0" w:rsidRDefault="00AA47E0">
            <w:pPr>
              <w:pStyle w:val="GGTEphCell2"/>
            </w:pPr>
            <w:r>
              <w:t>a)</w:t>
            </w:r>
            <w:proofErr w:type="spellStart"/>
            <w:r>
              <w:t>pelu</w:t>
            </w:r>
            <w:proofErr w:type="spellEnd"/>
            <w:r>
              <w:t>&lt;</w:t>
            </w:r>
            <w:proofErr w:type="spellStart"/>
            <w:r>
              <w:t>sa&amp;meqa</w:t>
            </w:r>
            <w:proofErr w:type="spellEnd"/>
          </w:p>
        </w:tc>
        <w:tc>
          <w:tcPr>
            <w:tcW w:w="1985" w:type="dxa"/>
            <w:tcBorders>
              <w:top w:val="nil"/>
              <w:bottom w:val="nil"/>
              <w:right w:val="single" w:sz="4" w:space="0" w:color="auto"/>
            </w:tcBorders>
          </w:tcPr>
          <w:p w14:paraId="4A69357C" w14:textId="77777777" w:rsidR="00AA47E0" w:rsidRDefault="00AA47E0">
            <w:pPr>
              <w:pStyle w:val="GGTEphCell2"/>
            </w:pPr>
            <w:r>
              <w:t>a)</w:t>
            </w:r>
            <w:proofErr w:type="spellStart"/>
            <w:r>
              <w:t>pelu</w:t>
            </w:r>
            <w:proofErr w:type="spellEnd"/>
            <w:r>
              <w:t>/</w:t>
            </w:r>
            <w:proofErr w:type="spellStart"/>
            <w:r>
              <w:t>qhmen</w:t>
            </w:r>
            <w:proofErr w:type="spellEnd"/>
          </w:p>
        </w:tc>
      </w:tr>
      <w:tr w:rsidR="00AA47E0" w14:paraId="71728591" w14:textId="77777777">
        <w:trPr>
          <w:cantSplit/>
        </w:trPr>
        <w:tc>
          <w:tcPr>
            <w:tcW w:w="397" w:type="dxa"/>
            <w:vMerge/>
            <w:tcBorders>
              <w:top w:val="nil"/>
              <w:bottom w:val="nil"/>
              <w:right w:val="nil"/>
            </w:tcBorders>
          </w:tcPr>
          <w:p w14:paraId="4530578C" w14:textId="77777777" w:rsidR="00AA47E0" w:rsidRDefault="00AA47E0"/>
        </w:tc>
        <w:tc>
          <w:tcPr>
            <w:tcW w:w="1531" w:type="dxa"/>
            <w:tcBorders>
              <w:top w:val="nil"/>
              <w:left w:val="single" w:sz="12" w:space="0" w:color="auto"/>
              <w:bottom w:val="nil"/>
            </w:tcBorders>
          </w:tcPr>
          <w:p w14:paraId="6A9B7E3B" w14:textId="77777777" w:rsidR="00AA47E0" w:rsidRDefault="00AA47E0">
            <w:pPr>
              <w:pStyle w:val="GGTEphCell2"/>
            </w:pPr>
            <w:r>
              <w:t>a)</w:t>
            </w:r>
            <w:proofErr w:type="spellStart"/>
            <w:r>
              <w:t>pelu</w:t>
            </w:r>
            <w:proofErr w:type="spellEnd"/>
            <w:r>
              <w:t>&lt;/</w:t>
            </w:r>
            <w:proofErr w:type="spellStart"/>
            <w:r>
              <w:t>ete</w:t>
            </w:r>
            <w:proofErr w:type="spellEnd"/>
          </w:p>
        </w:tc>
        <w:tc>
          <w:tcPr>
            <w:tcW w:w="1644" w:type="dxa"/>
            <w:tcBorders>
              <w:top w:val="nil"/>
              <w:bottom w:val="nil"/>
              <w:right w:val="single" w:sz="12" w:space="0" w:color="auto"/>
            </w:tcBorders>
          </w:tcPr>
          <w:p w14:paraId="6A469E9C" w14:textId="77777777" w:rsidR="00AA47E0" w:rsidRDefault="00AA47E0">
            <w:pPr>
              <w:pStyle w:val="GGTEphCell2"/>
            </w:pPr>
            <w:r>
              <w:t>a)</w:t>
            </w:r>
            <w:proofErr w:type="spellStart"/>
            <w:r>
              <w:t>pelu</w:t>
            </w:r>
            <w:proofErr w:type="spellEnd"/>
            <w:r>
              <w:t>&lt;/</w:t>
            </w:r>
            <w:proofErr w:type="spellStart"/>
            <w:r>
              <w:t>esqe</w:t>
            </w:r>
            <w:proofErr w:type="spellEnd"/>
          </w:p>
        </w:tc>
        <w:tc>
          <w:tcPr>
            <w:tcW w:w="1673" w:type="dxa"/>
            <w:tcBorders>
              <w:top w:val="nil"/>
              <w:left w:val="nil"/>
              <w:bottom w:val="nil"/>
            </w:tcBorders>
          </w:tcPr>
          <w:p w14:paraId="323FA635" w14:textId="77777777" w:rsidR="00AA47E0" w:rsidRDefault="00AA47E0">
            <w:pPr>
              <w:pStyle w:val="GGTEphCell2"/>
            </w:pPr>
            <w:r>
              <w:t>a)</w:t>
            </w:r>
            <w:proofErr w:type="spellStart"/>
            <w:r>
              <w:t>pelu</w:t>
            </w:r>
            <w:proofErr w:type="spellEnd"/>
            <w:r>
              <w:t>&lt;/sate</w:t>
            </w:r>
          </w:p>
        </w:tc>
        <w:tc>
          <w:tcPr>
            <w:tcW w:w="1814" w:type="dxa"/>
            <w:tcBorders>
              <w:top w:val="nil"/>
              <w:bottom w:val="nil"/>
            </w:tcBorders>
          </w:tcPr>
          <w:p w14:paraId="4ED8096F" w14:textId="77777777" w:rsidR="00AA47E0" w:rsidRDefault="00AA47E0">
            <w:pPr>
              <w:pStyle w:val="GGTEphCell2"/>
            </w:pPr>
            <w:r>
              <w:t>a)</w:t>
            </w:r>
            <w:proofErr w:type="spellStart"/>
            <w:r>
              <w:t>pelu</w:t>
            </w:r>
            <w:proofErr w:type="spellEnd"/>
            <w:r>
              <w:t>&lt;/</w:t>
            </w:r>
            <w:proofErr w:type="spellStart"/>
            <w:r>
              <w:t>sasqe</w:t>
            </w:r>
            <w:proofErr w:type="spellEnd"/>
          </w:p>
        </w:tc>
        <w:tc>
          <w:tcPr>
            <w:tcW w:w="1985" w:type="dxa"/>
            <w:tcBorders>
              <w:top w:val="nil"/>
              <w:bottom w:val="nil"/>
              <w:right w:val="single" w:sz="4" w:space="0" w:color="auto"/>
            </w:tcBorders>
          </w:tcPr>
          <w:p w14:paraId="50EEBA6B" w14:textId="77777777" w:rsidR="00AA47E0" w:rsidRDefault="00AA47E0">
            <w:pPr>
              <w:pStyle w:val="GGTEphCell2"/>
            </w:pPr>
            <w:r>
              <w:t>a)</w:t>
            </w:r>
            <w:proofErr w:type="spellStart"/>
            <w:r>
              <w:t>pelu</w:t>
            </w:r>
            <w:proofErr w:type="spellEnd"/>
            <w:r>
              <w:t>/</w:t>
            </w:r>
            <w:proofErr w:type="spellStart"/>
            <w:r>
              <w:t>qhte</w:t>
            </w:r>
            <w:proofErr w:type="spellEnd"/>
          </w:p>
        </w:tc>
      </w:tr>
      <w:tr w:rsidR="00AA47E0" w14:paraId="431DC959" w14:textId="77777777">
        <w:trPr>
          <w:cantSplit/>
        </w:trPr>
        <w:tc>
          <w:tcPr>
            <w:tcW w:w="397" w:type="dxa"/>
            <w:vMerge/>
            <w:tcBorders>
              <w:top w:val="nil"/>
              <w:bottom w:val="single" w:sz="12" w:space="0" w:color="auto"/>
              <w:right w:val="nil"/>
            </w:tcBorders>
            <w:textDirection w:val="btLr"/>
          </w:tcPr>
          <w:p w14:paraId="517AFEB1" w14:textId="77777777" w:rsidR="00AA47E0" w:rsidRDefault="00AA47E0">
            <w:pPr>
              <w:ind w:left="113" w:right="113"/>
            </w:pPr>
          </w:p>
        </w:tc>
        <w:tc>
          <w:tcPr>
            <w:tcW w:w="1531" w:type="dxa"/>
            <w:tcBorders>
              <w:top w:val="nil"/>
              <w:left w:val="single" w:sz="12" w:space="0" w:color="auto"/>
              <w:bottom w:val="single" w:sz="12" w:space="0" w:color="auto"/>
            </w:tcBorders>
          </w:tcPr>
          <w:p w14:paraId="76899F3E" w14:textId="77777777" w:rsidR="00AA47E0" w:rsidRDefault="00AA47E0">
            <w:pPr>
              <w:pStyle w:val="GGTEphCell2"/>
            </w:pPr>
            <w:r>
              <w:t>a)pe/</w:t>
            </w:r>
            <w:proofErr w:type="spellStart"/>
            <w:r>
              <w:t>lu</w:t>
            </w:r>
            <w:proofErr w:type="spellEnd"/>
            <w:r>
              <w:t>&lt;on</w:t>
            </w:r>
          </w:p>
        </w:tc>
        <w:tc>
          <w:tcPr>
            <w:tcW w:w="1644" w:type="dxa"/>
            <w:tcBorders>
              <w:top w:val="nil"/>
              <w:bottom w:val="single" w:sz="12" w:space="0" w:color="auto"/>
              <w:right w:val="single" w:sz="12" w:space="0" w:color="auto"/>
            </w:tcBorders>
          </w:tcPr>
          <w:p w14:paraId="18AF10A7" w14:textId="77777777" w:rsidR="00AA47E0" w:rsidRDefault="00AA47E0">
            <w:pPr>
              <w:pStyle w:val="GGTEphCell2"/>
            </w:pPr>
            <w:r>
              <w:t>a)</w:t>
            </w:r>
            <w:proofErr w:type="spellStart"/>
            <w:r>
              <w:t>pelu</w:t>
            </w:r>
            <w:proofErr w:type="spellEnd"/>
            <w:r>
              <w:t>&lt;/onto</w:t>
            </w:r>
          </w:p>
        </w:tc>
        <w:tc>
          <w:tcPr>
            <w:tcW w:w="1673" w:type="dxa"/>
            <w:tcBorders>
              <w:top w:val="nil"/>
              <w:left w:val="nil"/>
              <w:bottom w:val="single" w:sz="12" w:space="0" w:color="auto"/>
            </w:tcBorders>
          </w:tcPr>
          <w:p w14:paraId="0F1E855A" w14:textId="77777777" w:rsidR="00AA47E0" w:rsidRDefault="00AA47E0">
            <w:pPr>
              <w:pStyle w:val="GGTEphCell2"/>
            </w:pPr>
            <w:r>
              <w:t>a)pe/</w:t>
            </w:r>
            <w:proofErr w:type="spellStart"/>
            <w:r>
              <w:t>lu</w:t>
            </w:r>
            <w:proofErr w:type="spellEnd"/>
            <w:r>
              <w:t>&lt;</w:t>
            </w:r>
            <w:proofErr w:type="spellStart"/>
            <w:r>
              <w:t>san</w:t>
            </w:r>
            <w:proofErr w:type="spellEnd"/>
          </w:p>
        </w:tc>
        <w:tc>
          <w:tcPr>
            <w:tcW w:w="1814" w:type="dxa"/>
            <w:tcBorders>
              <w:top w:val="nil"/>
              <w:bottom w:val="single" w:sz="12" w:space="0" w:color="auto"/>
            </w:tcBorders>
          </w:tcPr>
          <w:p w14:paraId="20EE8764" w14:textId="77777777" w:rsidR="00AA47E0" w:rsidRDefault="00AA47E0">
            <w:pPr>
              <w:pStyle w:val="GGTEphCell2"/>
            </w:pPr>
            <w:r>
              <w:t>a)</w:t>
            </w:r>
            <w:proofErr w:type="spellStart"/>
            <w:r>
              <w:t>pelu</w:t>
            </w:r>
            <w:proofErr w:type="spellEnd"/>
            <w:r>
              <w:t>&lt;/</w:t>
            </w:r>
            <w:proofErr w:type="spellStart"/>
            <w:r>
              <w:t>santo</w:t>
            </w:r>
            <w:proofErr w:type="spellEnd"/>
          </w:p>
        </w:tc>
        <w:tc>
          <w:tcPr>
            <w:tcW w:w="1985" w:type="dxa"/>
            <w:tcBorders>
              <w:top w:val="nil"/>
              <w:bottom w:val="single" w:sz="12" w:space="0" w:color="auto"/>
              <w:right w:val="single" w:sz="4" w:space="0" w:color="auto"/>
            </w:tcBorders>
          </w:tcPr>
          <w:p w14:paraId="79CCDBEB" w14:textId="77777777" w:rsidR="00AA47E0" w:rsidRDefault="00AA47E0">
            <w:pPr>
              <w:pStyle w:val="GGTEphCell2"/>
            </w:pPr>
            <w:r>
              <w:t>a)</w:t>
            </w:r>
            <w:proofErr w:type="spellStart"/>
            <w:r>
              <w:t>pelu</w:t>
            </w:r>
            <w:proofErr w:type="spellEnd"/>
            <w:r>
              <w:t>/</w:t>
            </w:r>
            <w:proofErr w:type="spellStart"/>
            <w:r>
              <w:t>qhsan</w:t>
            </w:r>
            <w:proofErr w:type="spellEnd"/>
          </w:p>
        </w:tc>
      </w:tr>
      <w:tr w:rsidR="00AA47E0" w14:paraId="2AFF8CB7" w14:textId="77777777">
        <w:trPr>
          <w:cantSplit/>
        </w:trPr>
        <w:tc>
          <w:tcPr>
            <w:tcW w:w="397" w:type="dxa"/>
            <w:vMerge w:val="restart"/>
            <w:tcBorders>
              <w:top w:val="nil"/>
              <w:bottom w:val="nil"/>
              <w:right w:val="nil"/>
            </w:tcBorders>
            <w:textDirection w:val="btLr"/>
          </w:tcPr>
          <w:p w14:paraId="68C22249" w14:textId="77777777" w:rsidR="00AA47E0" w:rsidRDefault="00AA47E0">
            <w:pPr>
              <w:ind w:left="113" w:right="113"/>
            </w:pPr>
            <w:r>
              <w:tab/>
            </w:r>
          </w:p>
        </w:tc>
        <w:tc>
          <w:tcPr>
            <w:tcW w:w="1531" w:type="dxa"/>
            <w:tcBorders>
              <w:top w:val="nil"/>
              <w:left w:val="single" w:sz="12" w:space="0" w:color="auto"/>
              <w:bottom w:val="nil"/>
            </w:tcBorders>
          </w:tcPr>
          <w:p w14:paraId="7AAA4B3E" w14:textId="77777777" w:rsidR="00AA47E0" w:rsidRDefault="00AA47E0">
            <w:pPr>
              <w:pStyle w:val="GGTEphCell2"/>
            </w:pPr>
            <w:r>
              <w:t>a)</w:t>
            </w:r>
            <w:proofErr w:type="spellStart"/>
            <w:r>
              <w:t>polu</w:t>
            </w:r>
            <w:proofErr w:type="spellEnd"/>
            <w:r>
              <w:t>&lt;/w</w:t>
            </w:r>
          </w:p>
        </w:tc>
        <w:tc>
          <w:tcPr>
            <w:tcW w:w="1644" w:type="dxa"/>
            <w:tcBorders>
              <w:top w:val="nil"/>
              <w:bottom w:val="nil"/>
              <w:right w:val="single" w:sz="12" w:space="0" w:color="auto"/>
            </w:tcBorders>
          </w:tcPr>
          <w:p w14:paraId="72158BF9" w14:textId="77777777" w:rsidR="00AA47E0" w:rsidRDefault="00AA47E0">
            <w:pPr>
              <w:pStyle w:val="GGTEphCell2"/>
            </w:pPr>
            <w:r>
              <w:t>a)</w:t>
            </w:r>
            <w:proofErr w:type="spellStart"/>
            <w:r>
              <w:t>polu</w:t>
            </w:r>
            <w:proofErr w:type="spellEnd"/>
            <w:r>
              <w:t>&lt;/</w:t>
            </w:r>
            <w:proofErr w:type="spellStart"/>
            <w:r>
              <w:t>wmai</w:t>
            </w:r>
            <w:proofErr w:type="spellEnd"/>
          </w:p>
        </w:tc>
        <w:tc>
          <w:tcPr>
            <w:tcW w:w="1673" w:type="dxa"/>
            <w:tcBorders>
              <w:top w:val="nil"/>
              <w:left w:val="nil"/>
              <w:bottom w:val="nil"/>
            </w:tcBorders>
          </w:tcPr>
          <w:p w14:paraId="3FA7B270" w14:textId="77777777" w:rsidR="00AA47E0" w:rsidRDefault="00AA47E0">
            <w:pPr>
              <w:pStyle w:val="GGTEphCell2"/>
            </w:pPr>
            <w:r>
              <w:t>a)</w:t>
            </w:r>
            <w:proofErr w:type="spellStart"/>
            <w:r>
              <w:t>polu</w:t>
            </w:r>
            <w:proofErr w:type="spellEnd"/>
            <w:r>
              <w:t>&lt;/</w:t>
            </w:r>
            <w:proofErr w:type="spellStart"/>
            <w:r>
              <w:t>sw</w:t>
            </w:r>
            <w:proofErr w:type="spellEnd"/>
          </w:p>
        </w:tc>
        <w:tc>
          <w:tcPr>
            <w:tcW w:w="1814" w:type="dxa"/>
            <w:tcBorders>
              <w:top w:val="nil"/>
              <w:bottom w:val="nil"/>
            </w:tcBorders>
          </w:tcPr>
          <w:p w14:paraId="1F754A95" w14:textId="77777777" w:rsidR="00AA47E0" w:rsidRDefault="00AA47E0">
            <w:pPr>
              <w:pStyle w:val="GGTEphCell2"/>
            </w:pPr>
            <w:r>
              <w:t>a)</w:t>
            </w:r>
            <w:proofErr w:type="spellStart"/>
            <w:r>
              <w:t>polu</w:t>
            </w:r>
            <w:proofErr w:type="spellEnd"/>
            <w:r>
              <w:t>&lt;/</w:t>
            </w:r>
            <w:proofErr w:type="spellStart"/>
            <w:r>
              <w:t>swmai</w:t>
            </w:r>
            <w:proofErr w:type="spellEnd"/>
          </w:p>
        </w:tc>
        <w:tc>
          <w:tcPr>
            <w:tcW w:w="1985" w:type="dxa"/>
            <w:tcBorders>
              <w:top w:val="nil"/>
              <w:bottom w:val="nil"/>
              <w:right w:val="single" w:sz="4" w:space="0" w:color="auto"/>
            </w:tcBorders>
          </w:tcPr>
          <w:p w14:paraId="71BAEC13" w14:textId="60B087D5" w:rsidR="00AA47E0" w:rsidRDefault="00AA47E0">
            <w:pPr>
              <w:pStyle w:val="GGTEphCell2"/>
            </w:pPr>
            <w:r>
              <w:t>a)</w:t>
            </w:r>
            <w:proofErr w:type="spellStart"/>
            <w:r>
              <w:t>poluqw</w:t>
            </w:r>
            <w:proofErr w:type="spellEnd"/>
            <w:r>
              <w:t>~</w:t>
            </w:r>
            <w:r>
              <w:tab/>
            </w:r>
            <w:r>
              <w:tab/>
            </w:r>
            <w:r>
              <w:tab/>
            </w:r>
            <w:r>
              <w:tab/>
            </w:r>
            <w:r>
              <w:tab/>
            </w:r>
            <w:r>
              <w:tab/>
            </w:r>
            <w:r>
              <w:tab/>
            </w:r>
            <w:r>
              <w:tab/>
            </w:r>
            <w:r>
              <w:tab/>
            </w:r>
            <w:r>
              <w:tab/>
            </w:r>
            <w:r>
              <w:tab/>
            </w:r>
            <w:r>
              <w:tab/>
            </w:r>
            <w:r w:rsidR="005051A2">
              <w:t>Ò</w:t>
            </w:r>
          </w:p>
        </w:tc>
      </w:tr>
      <w:tr w:rsidR="00AA47E0" w14:paraId="44A3D663" w14:textId="77777777">
        <w:trPr>
          <w:cantSplit/>
        </w:trPr>
        <w:tc>
          <w:tcPr>
            <w:tcW w:w="397" w:type="dxa"/>
            <w:vMerge/>
            <w:tcBorders>
              <w:top w:val="nil"/>
              <w:bottom w:val="nil"/>
              <w:right w:val="nil"/>
            </w:tcBorders>
          </w:tcPr>
          <w:p w14:paraId="28C60D0B" w14:textId="77777777" w:rsidR="00AA47E0" w:rsidRDefault="00AA47E0"/>
        </w:tc>
        <w:tc>
          <w:tcPr>
            <w:tcW w:w="1531" w:type="dxa"/>
            <w:tcBorders>
              <w:top w:val="nil"/>
              <w:left w:val="single" w:sz="12" w:space="0" w:color="auto"/>
              <w:bottom w:val="nil"/>
            </w:tcBorders>
          </w:tcPr>
          <w:p w14:paraId="50EF1A30" w14:textId="77777777" w:rsidR="00AA47E0" w:rsidRDefault="00AA47E0">
            <w:pPr>
              <w:pStyle w:val="GGTEphCell2"/>
            </w:pPr>
            <w:r>
              <w:t>a)</w:t>
            </w:r>
            <w:proofErr w:type="spellStart"/>
            <w:r>
              <w:t>polu</w:t>
            </w:r>
            <w:proofErr w:type="spellEnd"/>
            <w:r>
              <w:t>&lt;/</w:t>
            </w:r>
            <w:proofErr w:type="spellStart"/>
            <w:r>
              <w:t>h|j</w:t>
            </w:r>
            <w:proofErr w:type="spellEnd"/>
          </w:p>
        </w:tc>
        <w:tc>
          <w:tcPr>
            <w:tcW w:w="1644" w:type="dxa"/>
            <w:tcBorders>
              <w:top w:val="nil"/>
              <w:bottom w:val="nil"/>
              <w:right w:val="single" w:sz="12" w:space="0" w:color="auto"/>
            </w:tcBorders>
          </w:tcPr>
          <w:p w14:paraId="7FCC904E" w14:textId="77777777" w:rsidR="00AA47E0" w:rsidRDefault="00AA47E0">
            <w:pPr>
              <w:pStyle w:val="GGTEphCell2"/>
              <w:rPr>
                <w:rFonts w:ascii="Times New Roman" w:hAnsi="Times New Roman"/>
                <w:i/>
              </w:rPr>
            </w:pPr>
            <w:r>
              <w:t>a)</w:t>
            </w:r>
            <w:proofErr w:type="spellStart"/>
            <w:r>
              <w:t>polu</w:t>
            </w:r>
            <w:proofErr w:type="spellEnd"/>
            <w:r>
              <w:t>&lt;/h|</w:t>
            </w:r>
          </w:p>
        </w:tc>
        <w:tc>
          <w:tcPr>
            <w:tcW w:w="1673" w:type="dxa"/>
            <w:tcBorders>
              <w:top w:val="nil"/>
              <w:left w:val="nil"/>
              <w:bottom w:val="nil"/>
            </w:tcBorders>
          </w:tcPr>
          <w:p w14:paraId="65C8FD9D" w14:textId="77777777" w:rsidR="00AA47E0" w:rsidRDefault="00AA47E0">
            <w:pPr>
              <w:pStyle w:val="GGTEphCell2"/>
            </w:pPr>
            <w:r>
              <w:t>a)</w:t>
            </w:r>
            <w:proofErr w:type="spellStart"/>
            <w:r>
              <w:t>polu</w:t>
            </w:r>
            <w:proofErr w:type="spellEnd"/>
            <w:r>
              <w:t>&lt;/</w:t>
            </w:r>
            <w:proofErr w:type="spellStart"/>
            <w:r>
              <w:t>sh|j</w:t>
            </w:r>
            <w:proofErr w:type="spellEnd"/>
          </w:p>
        </w:tc>
        <w:tc>
          <w:tcPr>
            <w:tcW w:w="1814" w:type="dxa"/>
            <w:tcBorders>
              <w:top w:val="nil"/>
              <w:bottom w:val="nil"/>
            </w:tcBorders>
          </w:tcPr>
          <w:p w14:paraId="6AB664D9" w14:textId="77777777" w:rsidR="00AA47E0" w:rsidRDefault="00AA47E0">
            <w:pPr>
              <w:pStyle w:val="GGTEphCell2"/>
            </w:pPr>
            <w:r>
              <w:t>a)</w:t>
            </w:r>
            <w:proofErr w:type="spellStart"/>
            <w:r>
              <w:t>polu</w:t>
            </w:r>
            <w:proofErr w:type="spellEnd"/>
            <w:r>
              <w:t>&lt;/</w:t>
            </w:r>
            <w:proofErr w:type="spellStart"/>
            <w:r>
              <w:t>sh</w:t>
            </w:r>
            <w:proofErr w:type="spellEnd"/>
            <w:r>
              <w:t>|</w:t>
            </w:r>
          </w:p>
        </w:tc>
        <w:tc>
          <w:tcPr>
            <w:tcW w:w="1985" w:type="dxa"/>
            <w:tcBorders>
              <w:top w:val="nil"/>
              <w:bottom w:val="nil"/>
              <w:right w:val="single" w:sz="4" w:space="0" w:color="auto"/>
            </w:tcBorders>
          </w:tcPr>
          <w:p w14:paraId="7247B97D" w14:textId="1987E73D" w:rsidR="00AA47E0" w:rsidRDefault="00AA47E0">
            <w:pPr>
              <w:pStyle w:val="GGTEphCell2"/>
            </w:pPr>
            <w:r>
              <w:t>a)</w:t>
            </w:r>
            <w:proofErr w:type="spellStart"/>
            <w:r>
              <w:t>poluqh</w:t>
            </w:r>
            <w:proofErr w:type="spellEnd"/>
            <w:r>
              <w:t>|=j</w:t>
            </w:r>
            <w:r>
              <w:tab/>
            </w:r>
            <w:r>
              <w:tab/>
            </w:r>
            <w:r>
              <w:tab/>
            </w:r>
            <w:r>
              <w:tab/>
            </w:r>
            <w:r>
              <w:tab/>
            </w:r>
            <w:r>
              <w:tab/>
            </w:r>
            <w:r>
              <w:tab/>
            </w:r>
            <w:r>
              <w:tab/>
            </w:r>
            <w:r>
              <w:tab/>
            </w:r>
            <w:r>
              <w:tab/>
            </w:r>
            <w:r>
              <w:tab/>
            </w:r>
            <w:r w:rsidR="005051A2">
              <w:t>Ò</w:t>
            </w:r>
          </w:p>
        </w:tc>
      </w:tr>
      <w:tr w:rsidR="00AA47E0" w14:paraId="61C9B25A" w14:textId="77777777">
        <w:trPr>
          <w:cantSplit/>
        </w:trPr>
        <w:tc>
          <w:tcPr>
            <w:tcW w:w="397" w:type="dxa"/>
            <w:vMerge/>
            <w:tcBorders>
              <w:top w:val="nil"/>
              <w:bottom w:val="nil"/>
              <w:right w:val="nil"/>
            </w:tcBorders>
          </w:tcPr>
          <w:p w14:paraId="5C64760B" w14:textId="77777777" w:rsidR="00AA47E0" w:rsidRDefault="00AA47E0"/>
        </w:tc>
        <w:tc>
          <w:tcPr>
            <w:tcW w:w="1531" w:type="dxa"/>
            <w:tcBorders>
              <w:top w:val="nil"/>
              <w:left w:val="single" w:sz="12" w:space="0" w:color="auto"/>
              <w:bottom w:val="nil"/>
            </w:tcBorders>
          </w:tcPr>
          <w:p w14:paraId="15117B49" w14:textId="77777777" w:rsidR="00AA47E0" w:rsidRDefault="00AA47E0">
            <w:pPr>
              <w:pStyle w:val="GGTEphCell2"/>
              <w:rPr>
                <w:rFonts w:ascii="Times New Roman" w:hAnsi="Times New Roman"/>
                <w:i/>
              </w:rPr>
            </w:pPr>
            <w:r>
              <w:t>a)</w:t>
            </w:r>
            <w:proofErr w:type="spellStart"/>
            <w:r>
              <w:t>polu</w:t>
            </w:r>
            <w:proofErr w:type="spellEnd"/>
            <w:r>
              <w:t>&lt;/h|</w:t>
            </w:r>
          </w:p>
        </w:tc>
        <w:tc>
          <w:tcPr>
            <w:tcW w:w="1644" w:type="dxa"/>
            <w:tcBorders>
              <w:top w:val="nil"/>
              <w:bottom w:val="nil"/>
              <w:right w:val="single" w:sz="12" w:space="0" w:color="auto"/>
            </w:tcBorders>
          </w:tcPr>
          <w:p w14:paraId="5AB35996" w14:textId="77777777" w:rsidR="00AA47E0" w:rsidRDefault="00AA47E0">
            <w:pPr>
              <w:pStyle w:val="GGTEphCell2"/>
            </w:pPr>
            <w:r>
              <w:t>a)</w:t>
            </w:r>
            <w:proofErr w:type="spellStart"/>
            <w:r>
              <w:t>polu</w:t>
            </w:r>
            <w:proofErr w:type="spellEnd"/>
            <w:r>
              <w:t>&lt;/</w:t>
            </w:r>
            <w:proofErr w:type="spellStart"/>
            <w:r>
              <w:t>htai</w:t>
            </w:r>
            <w:proofErr w:type="spellEnd"/>
          </w:p>
        </w:tc>
        <w:tc>
          <w:tcPr>
            <w:tcW w:w="1673" w:type="dxa"/>
            <w:tcBorders>
              <w:top w:val="nil"/>
              <w:left w:val="nil"/>
              <w:bottom w:val="nil"/>
            </w:tcBorders>
          </w:tcPr>
          <w:p w14:paraId="2D80C6EE" w14:textId="77777777" w:rsidR="00AA47E0" w:rsidRDefault="00AA47E0">
            <w:pPr>
              <w:pStyle w:val="GGTEphCell2"/>
              <w:rPr>
                <w:rFonts w:ascii="Times New Roman" w:hAnsi="Times New Roman"/>
                <w:i/>
              </w:rPr>
            </w:pPr>
            <w:r>
              <w:t>a)</w:t>
            </w:r>
            <w:proofErr w:type="spellStart"/>
            <w:r>
              <w:t>polu</w:t>
            </w:r>
            <w:proofErr w:type="spellEnd"/>
            <w:r>
              <w:t>&lt;/</w:t>
            </w:r>
            <w:proofErr w:type="spellStart"/>
            <w:r>
              <w:t>sh</w:t>
            </w:r>
            <w:proofErr w:type="spellEnd"/>
            <w:r>
              <w:t>|</w:t>
            </w:r>
          </w:p>
        </w:tc>
        <w:tc>
          <w:tcPr>
            <w:tcW w:w="1814" w:type="dxa"/>
            <w:tcBorders>
              <w:top w:val="nil"/>
              <w:bottom w:val="nil"/>
            </w:tcBorders>
          </w:tcPr>
          <w:p w14:paraId="405C6078" w14:textId="77777777" w:rsidR="00AA47E0" w:rsidRDefault="00AA47E0">
            <w:pPr>
              <w:pStyle w:val="GGTEphCell2"/>
            </w:pPr>
            <w:r>
              <w:t>a)</w:t>
            </w:r>
            <w:proofErr w:type="spellStart"/>
            <w:r>
              <w:t>polu</w:t>
            </w:r>
            <w:proofErr w:type="spellEnd"/>
            <w:r>
              <w:t>&lt;/</w:t>
            </w:r>
            <w:proofErr w:type="spellStart"/>
            <w:r>
              <w:t>shtai</w:t>
            </w:r>
            <w:proofErr w:type="spellEnd"/>
          </w:p>
        </w:tc>
        <w:tc>
          <w:tcPr>
            <w:tcW w:w="1985" w:type="dxa"/>
            <w:tcBorders>
              <w:top w:val="nil"/>
              <w:bottom w:val="nil"/>
              <w:right w:val="single" w:sz="4" w:space="0" w:color="auto"/>
            </w:tcBorders>
          </w:tcPr>
          <w:p w14:paraId="32EDA46D" w14:textId="6CAA9CF3" w:rsidR="00AA47E0" w:rsidRDefault="00AA47E0">
            <w:pPr>
              <w:pStyle w:val="GGTEphCell2"/>
            </w:pPr>
            <w:r>
              <w:t>a)</w:t>
            </w:r>
            <w:proofErr w:type="spellStart"/>
            <w:r>
              <w:t>poluqh</w:t>
            </w:r>
            <w:proofErr w:type="spellEnd"/>
            <w:r>
              <w:t>|=</w:t>
            </w:r>
            <w:r>
              <w:tab/>
            </w:r>
            <w:r>
              <w:tab/>
            </w:r>
            <w:r>
              <w:tab/>
            </w:r>
            <w:r>
              <w:tab/>
            </w:r>
            <w:r>
              <w:tab/>
            </w:r>
            <w:r>
              <w:tab/>
            </w:r>
            <w:r>
              <w:tab/>
            </w:r>
            <w:r>
              <w:tab/>
            </w:r>
            <w:r>
              <w:tab/>
            </w:r>
            <w:r>
              <w:tab/>
            </w:r>
            <w:r>
              <w:tab/>
            </w:r>
            <w:r>
              <w:tab/>
            </w:r>
            <w:r>
              <w:tab/>
            </w:r>
            <w:r w:rsidR="005051A2">
              <w:t>Ò</w:t>
            </w:r>
          </w:p>
        </w:tc>
      </w:tr>
      <w:tr w:rsidR="00AA47E0" w14:paraId="70D6C320" w14:textId="77777777">
        <w:trPr>
          <w:cantSplit/>
        </w:trPr>
        <w:tc>
          <w:tcPr>
            <w:tcW w:w="397" w:type="dxa"/>
            <w:vMerge/>
            <w:tcBorders>
              <w:top w:val="nil"/>
              <w:bottom w:val="nil"/>
              <w:right w:val="nil"/>
            </w:tcBorders>
          </w:tcPr>
          <w:p w14:paraId="11CC0ED9" w14:textId="77777777" w:rsidR="00AA47E0" w:rsidRDefault="00AA47E0"/>
        </w:tc>
        <w:tc>
          <w:tcPr>
            <w:tcW w:w="1531" w:type="dxa"/>
            <w:tcBorders>
              <w:top w:val="nil"/>
              <w:left w:val="single" w:sz="12" w:space="0" w:color="auto"/>
              <w:bottom w:val="nil"/>
            </w:tcBorders>
          </w:tcPr>
          <w:p w14:paraId="5C6260BD" w14:textId="77777777" w:rsidR="00AA47E0" w:rsidRDefault="00AA47E0">
            <w:pPr>
              <w:pStyle w:val="GGTEphCell2"/>
            </w:pPr>
            <w:r>
              <w:t>a)</w:t>
            </w:r>
            <w:proofErr w:type="spellStart"/>
            <w:r>
              <w:t>polu</w:t>
            </w:r>
            <w:proofErr w:type="spellEnd"/>
            <w:r>
              <w:t>&lt;/</w:t>
            </w:r>
            <w:proofErr w:type="spellStart"/>
            <w:r>
              <w:t>wmen</w:t>
            </w:r>
            <w:proofErr w:type="spellEnd"/>
          </w:p>
        </w:tc>
        <w:tc>
          <w:tcPr>
            <w:tcW w:w="1644" w:type="dxa"/>
            <w:tcBorders>
              <w:top w:val="nil"/>
              <w:bottom w:val="nil"/>
              <w:right w:val="single" w:sz="12" w:space="0" w:color="auto"/>
            </w:tcBorders>
          </w:tcPr>
          <w:p w14:paraId="45261E8F" w14:textId="77777777" w:rsidR="00AA47E0" w:rsidRDefault="00AA47E0">
            <w:pPr>
              <w:pStyle w:val="GGTEphCell2"/>
            </w:pPr>
            <w:r>
              <w:t>a)</w:t>
            </w:r>
            <w:proofErr w:type="spellStart"/>
            <w:r>
              <w:t>polu</w:t>
            </w:r>
            <w:proofErr w:type="spellEnd"/>
            <w:r>
              <w:t>&lt;</w:t>
            </w:r>
            <w:proofErr w:type="spellStart"/>
            <w:r>
              <w:t>w&amp;meqa</w:t>
            </w:r>
            <w:proofErr w:type="spellEnd"/>
          </w:p>
        </w:tc>
        <w:tc>
          <w:tcPr>
            <w:tcW w:w="1673" w:type="dxa"/>
            <w:tcBorders>
              <w:top w:val="nil"/>
              <w:left w:val="nil"/>
              <w:bottom w:val="nil"/>
            </w:tcBorders>
          </w:tcPr>
          <w:p w14:paraId="626F1D01" w14:textId="77777777" w:rsidR="00AA47E0" w:rsidRDefault="00AA47E0">
            <w:pPr>
              <w:pStyle w:val="GGTEphCell2"/>
            </w:pPr>
            <w:r>
              <w:t>a)</w:t>
            </w:r>
            <w:proofErr w:type="spellStart"/>
            <w:r>
              <w:t>polu</w:t>
            </w:r>
            <w:proofErr w:type="spellEnd"/>
            <w:r>
              <w:t>&lt;/</w:t>
            </w:r>
            <w:proofErr w:type="spellStart"/>
            <w:r>
              <w:t>swmen</w:t>
            </w:r>
            <w:proofErr w:type="spellEnd"/>
          </w:p>
        </w:tc>
        <w:tc>
          <w:tcPr>
            <w:tcW w:w="1814" w:type="dxa"/>
            <w:tcBorders>
              <w:top w:val="nil"/>
              <w:bottom w:val="nil"/>
            </w:tcBorders>
          </w:tcPr>
          <w:p w14:paraId="5BB88D06" w14:textId="77777777" w:rsidR="00AA47E0" w:rsidRDefault="00AA47E0">
            <w:pPr>
              <w:pStyle w:val="GGTEphCell2"/>
            </w:pPr>
            <w:r>
              <w:t>a)</w:t>
            </w:r>
            <w:proofErr w:type="spellStart"/>
            <w:r>
              <w:t>polu</w:t>
            </w:r>
            <w:proofErr w:type="spellEnd"/>
            <w:r>
              <w:t>&lt;</w:t>
            </w:r>
            <w:proofErr w:type="spellStart"/>
            <w:r>
              <w:t>sw&amp;meqa</w:t>
            </w:r>
            <w:proofErr w:type="spellEnd"/>
          </w:p>
        </w:tc>
        <w:tc>
          <w:tcPr>
            <w:tcW w:w="1985" w:type="dxa"/>
            <w:tcBorders>
              <w:top w:val="nil"/>
              <w:bottom w:val="nil"/>
              <w:right w:val="single" w:sz="4" w:space="0" w:color="auto"/>
            </w:tcBorders>
          </w:tcPr>
          <w:p w14:paraId="5206FAF7" w14:textId="7BB30CA7" w:rsidR="00AA47E0" w:rsidRDefault="00AA47E0">
            <w:pPr>
              <w:pStyle w:val="GGTEphCell2"/>
            </w:pPr>
            <w:r>
              <w:t>a)</w:t>
            </w:r>
            <w:proofErr w:type="spellStart"/>
            <w:r>
              <w:t>poluqw~men</w:t>
            </w:r>
            <w:proofErr w:type="spellEnd"/>
            <w:r>
              <w:tab/>
            </w:r>
            <w:r>
              <w:tab/>
            </w:r>
            <w:r>
              <w:tab/>
            </w:r>
            <w:r>
              <w:tab/>
            </w:r>
            <w:r>
              <w:tab/>
            </w:r>
            <w:r>
              <w:tab/>
            </w:r>
            <w:r w:rsidR="005051A2">
              <w:t>Ò</w:t>
            </w:r>
          </w:p>
        </w:tc>
      </w:tr>
      <w:tr w:rsidR="00AA47E0" w14:paraId="5CBD0996" w14:textId="77777777">
        <w:trPr>
          <w:cantSplit/>
        </w:trPr>
        <w:tc>
          <w:tcPr>
            <w:tcW w:w="397" w:type="dxa"/>
            <w:vMerge/>
            <w:tcBorders>
              <w:top w:val="nil"/>
              <w:bottom w:val="nil"/>
              <w:right w:val="nil"/>
            </w:tcBorders>
          </w:tcPr>
          <w:p w14:paraId="7A0883F4" w14:textId="77777777" w:rsidR="00AA47E0" w:rsidRDefault="00AA47E0"/>
        </w:tc>
        <w:tc>
          <w:tcPr>
            <w:tcW w:w="1531" w:type="dxa"/>
            <w:tcBorders>
              <w:top w:val="nil"/>
              <w:left w:val="single" w:sz="12" w:space="0" w:color="auto"/>
              <w:bottom w:val="nil"/>
            </w:tcBorders>
          </w:tcPr>
          <w:p w14:paraId="33BB260C" w14:textId="77777777" w:rsidR="00AA47E0" w:rsidRDefault="00AA47E0">
            <w:pPr>
              <w:pStyle w:val="GGTEphCell2"/>
            </w:pPr>
            <w:r>
              <w:t>a)</w:t>
            </w:r>
            <w:proofErr w:type="spellStart"/>
            <w:r>
              <w:t>polu</w:t>
            </w:r>
            <w:proofErr w:type="spellEnd"/>
            <w:r>
              <w:t>&lt;/</w:t>
            </w:r>
            <w:proofErr w:type="spellStart"/>
            <w:r>
              <w:t>hte</w:t>
            </w:r>
            <w:proofErr w:type="spellEnd"/>
          </w:p>
        </w:tc>
        <w:tc>
          <w:tcPr>
            <w:tcW w:w="1644" w:type="dxa"/>
            <w:tcBorders>
              <w:top w:val="nil"/>
              <w:bottom w:val="nil"/>
              <w:right w:val="single" w:sz="12" w:space="0" w:color="auto"/>
            </w:tcBorders>
          </w:tcPr>
          <w:p w14:paraId="2DAF5E52" w14:textId="77777777" w:rsidR="00AA47E0" w:rsidRDefault="00AA47E0">
            <w:pPr>
              <w:pStyle w:val="GGTEphCell2"/>
            </w:pPr>
            <w:r>
              <w:t>a)</w:t>
            </w:r>
            <w:proofErr w:type="spellStart"/>
            <w:r>
              <w:t>polu</w:t>
            </w:r>
            <w:proofErr w:type="spellEnd"/>
            <w:r>
              <w:t>&lt;/</w:t>
            </w:r>
            <w:proofErr w:type="spellStart"/>
            <w:r>
              <w:t>hsqe</w:t>
            </w:r>
            <w:proofErr w:type="spellEnd"/>
          </w:p>
        </w:tc>
        <w:tc>
          <w:tcPr>
            <w:tcW w:w="1673" w:type="dxa"/>
            <w:tcBorders>
              <w:top w:val="nil"/>
              <w:left w:val="nil"/>
              <w:bottom w:val="nil"/>
            </w:tcBorders>
          </w:tcPr>
          <w:p w14:paraId="3BC23FF7" w14:textId="77777777" w:rsidR="00AA47E0" w:rsidRDefault="00AA47E0">
            <w:pPr>
              <w:pStyle w:val="GGTEphCell2"/>
            </w:pPr>
            <w:r>
              <w:t>a)</w:t>
            </w:r>
            <w:proofErr w:type="spellStart"/>
            <w:r>
              <w:t>polu</w:t>
            </w:r>
            <w:proofErr w:type="spellEnd"/>
            <w:r>
              <w:t>&lt;/</w:t>
            </w:r>
            <w:proofErr w:type="spellStart"/>
            <w:r>
              <w:t>shte</w:t>
            </w:r>
            <w:proofErr w:type="spellEnd"/>
          </w:p>
        </w:tc>
        <w:tc>
          <w:tcPr>
            <w:tcW w:w="1814" w:type="dxa"/>
            <w:tcBorders>
              <w:top w:val="nil"/>
              <w:bottom w:val="nil"/>
            </w:tcBorders>
          </w:tcPr>
          <w:p w14:paraId="261CA7D8" w14:textId="77777777" w:rsidR="00AA47E0" w:rsidRDefault="00AA47E0">
            <w:pPr>
              <w:pStyle w:val="GGTEphCell2"/>
            </w:pPr>
            <w:r>
              <w:t>a)</w:t>
            </w:r>
            <w:proofErr w:type="spellStart"/>
            <w:r>
              <w:t>polu</w:t>
            </w:r>
            <w:proofErr w:type="spellEnd"/>
            <w:r>
              <w:t>&lt;/</w:t>
            </w:r>
            <w:proofErr w:type="spellStart"/>
            <w:r>
              <w:t>shsqe</w:t>
            </w:r>
            <w:proofErr w:type="spellEnd"/>
          </w:p>
        </w:tc>
        <w:tc>
          <w:tcPr>
            <w:tcW w:w="1985" w:type="dxa"/>
            <w:tcBorders>
              <w:top w:val="nil"/>
              <w:bottom w:val="nil"/>
              <w:right w:val="single" w:sz="4" w:space="0" w:color="auto"/>
            </w:tcBorders>
          </w:tcPr>
          <w:p w14:paraId="345FDD64" w14:textId="603EB796" w:rsidR="00AA47E0" w:rsidRDefault="00AA47E0">
            <w:pPr>
              <w:pStyle w:val="GGTEphCell2"/>
            </w:pPr>
            <w:r>
              <w:t>a)</w:t>
            </w:r>
            <w:proofErr w:type="spellStart"/>
            <w:r>
              <w:t>poluqh</w:t>
            </w:r>
            <w:proofErr w:type="spellEnd"/>
            <w:r>
              <w:t>=</w:t>
            </w:r>
            <w:proofErr w:type="spellStart"/>
            <w:r>
              <w:t>te</w:t>
            </w:r>
            <w:proofErr w:type="spellEnd"/>
            <w:r>
              <w:tab/>
            </w:r>
            <w:r>
              <w:tab/>
            </w:r>
            <w:r>
              <w:tab/>
            </w:r>
            <w:r>
              <w:tab/>
            </w:r>
            <w:r>
              <w:tab/>
            </w:r>
            <w:r>
              <w:tab/>
            </w:r>
            <w:r>
              <w:tab/>
            </w:r>
            <w:r>
              <w:tab/>
            </w:r>
            <w:r>
              <w:tab/>
            </w:r>
            <w:r w:rsidR="005051A2">
              <w:t>Ò</w:t>
            </w:r>
          </w:p>
        </w:tc>
      </w:tr>
      <w:tr w:rsidR="00AA47E0" w14:paraId="58F536D2" w14:textId="77777777">
        <w:trPr>
          <w:cantSplit/>
        </w:trPr>
        <w:tc>
          <w:tcPr>
            <w:tcW w:w="397" w:type="dxa"/>
            <w:vMerge/>
            <w:tcBorders>
              <w:top w:val="nil"/>
              <w:bottom w:val="single" w:sz="12" w:space="0" w:color="auto"/>
              <w:right w:val="nil"/>
            </w:tcBorders>
          </w:tcPr>
          <w:p w14:paraId="5B25AB8A" w14:textId="77777777" w:rsidR="00AA47E0" w:rsidRDefault="00AA47E0"/>
        </w:tc>
        <w:tc>
          <w:tcPr>
            <w:tcW w:w="1531" w:type="dxa"/>
            <w:tcBorders>
              <w:top w:val="nil"/>
              <w:left w:val="single" w:sz="12" w:space="0" w:color="auto"/>
              <w:bottom w:val="single" w:sz="12" w:space="0" w:color="auto"/>
            </w:tcBorders>
          </w:tcPr>
          <w:p w14:paraId="4F32A420" w14:textId="77777777" w:rsidR="00AA47E0" w:rsidRDefault="00AA47E0">
            <w:pPr>
              <w:pStyle w:val="GGTEphCell2"/>
            </w:pPr>
            <w:r>
              <w:t>a)</w:t>
            </w:r>
            <w:proofErr w:type="spellStart"/>
            <w:r>
              <w:t>polu</w:t>
            </w:r>
            <w:proofErr w:type="spellEnd"/>
            <w:r>
              <w:t>&lt;/</w:t>
            </w:r>
            <w:proofErr w:type="spellStart"/>
            <w:r>
              <w:t>wsi¨n</w:t>
            </w:r>
            <w:proofErr w:type="spellEnd"/>
            <w:r>
              <w:t>©</w:t>
            </w:r>
          </w:p>
        </w:tc>
        <w:tc>
          <w:tcPr>
            <w:tcW w:w="1644" w:type="dxa"/>
            <w:tcBorders>
              <w:top w:val="nil"/>
              <w:bottom w:val="single" w:sz="12" w:space="0" w:color="auto"/>
              <w:right w:val="single" w:sz="12" w:space="0" w:color="auto"/>
            </w:tcBorders>
          </w:tcPr>
          <w:p w14:paraId="64CF350B" w14:textId="77777777" w:rsidR="00AA47E0" w:rsidRDefault="00AA47E0">
            <w:pPr>
              <w:pStyle w:val="GGTEphCell2"/>
            </w:pPr>
            <w:r>
              <w:t>a)</w:t>
            </w:r>
            <w:proofErr w:type="spellStart"/>
            <w:r>
              <w:t>polu</w:t>
            </w:r>
            <w:proofErr w:type="spellEnd"/>
            <w:r>
              <w:t>&lt;/</w:t>
            </w:r>
            <w:proofErr w:type="spellStart"/>
            <w:r>
              <w:t>wntai</w:t>
            </w:r>
            <w:proofErr w:type="spellEnd"/>
          </w:p>
        </w:tc>
        <w:tc>
          <w:tcPr>
            <w:tcW w:w="1673" w:type="dxa"/>
            <w:tcBorders>
              <w:top w:val="nil"/>
              <w:left w:val="nil"/>
              <w:bottom w:val="single" w:sz="12" w:space="0" w:color="auto"/>
            </w:tcBorders>
          </w:tcPr>
          <w:p w14:paraId="7C32C387" w14:textId="77777777" w:rsidR="00AA47E0" w:rsidRDefault="00AA47E0">
            <w:pPr>
              <w:pStyle w:val="GGTEphCell2"/>
            </w:pPr>
            <w:r>
              <w:t>a)</w:t>
            </w:r>
            <w:proofErr w:type="spellStart"/>
            <w:r>
              <w:t>polu</w:t>
            </w:r>
            <w:proofErr w:type="spellEnd"/>
            <w:r>
              <w:t>&lt;/</w:t>
            </w:r>
            <w:proofErr w:type="spellStart"/>
            <w:r>
              <w:t>swsi¨n</w:t>
            </w:r>
            <w:proofErr w:type="spellEnd"/>
            <w:r>
              <w:t>©</w:t>
            </w:r>
          </w:p>
        </w:tc>
        <w:tc>
          <w:tcPr>
            <w:tcW w:w="1814" w:type="dxa"/>
            <w:tcBorders>
              <w:top w:val="nil"/>
              <w:bottom w:val="single" w:sz="12" w:space="0" w:color="auto"/>
            </w:tcBorders>
          </w:tcPr>
          <w:p w14:paraId="42841EC2" w14:textId="77777777" w:rsidR="00AA47E0" w:rsidRDefault="00AA47E0">
            <w:pPr>
              <w:pStyle w:val="GGTEphCell2"/>
            </w:pPr>
            <w:r>
              <w:t>a)</w:t>
            </w:r>
            <w:proofErr w:type="spellStart"/>
            <w:r>
              <w:t>polu</w:t>
            </w:r>
            <w:proofErr w:type="spellEnd"/>
            <w:r>
              <w:t>&lt;/</w:t>
            </w:r>
            <w:proofErr w:type="spellStart"/>
            <w:r>
              <w:t>swntai</w:t>
            </w:r>
            <w:proofErr w:type="spellEnd"/>
          </w:p>
        </w:tc>
        <w:tc>
          <w:tcPr>
            <w:tcW w:w="1985" w:type="dxa"/>
            <w:tcBorders>
              <w:top w:val="nil"/>
              <w:bottom w:val="single" w:sz="12" w:space="0" w:color="auto"/>
              <w:right w:val="single" w:sz="4" w:space="0" w:color="auto"/>
            </w:tcBorders>
          </w:tcPr>
          <w:p w14:paraId="619CD71C" w14:textId="2101308A" w:rsidR="00AA47E0" w:rsidRDefault="00AA47E0">
            <w:pPr>
              <w:pStyle w:val="GGTEphCell2"/>
            </w:pPr>
            <w:r>
              <w:t>a)</w:t>
            </w:r>
            <w:proofErr w:type="spellStart"/>
            <w:r>
              <w:t>poluqw~si¨n</w:t>
            </w:r>
            <w:proofErr w:type="spellEnd"/>
            <w:r>
              <w:t>©</w:t>
            </w:r>
            <w:r>
              <w:tab/>
            </w:r>
            <w:r>
              <w:tab/>
            </w:r>
            <w:r>
              <w:tab/>
            </w:r>
            <w:r w:rsidR="005051A2">
              <w:t>Ò</w:t>
            </w:r>
          </w:p>
        </w:tc>
      </w:tr>
      <w:tr w:rsidR="00AA47E0" w14:paraId="2781D46E" w14:textId="77777777">
        <w:trPr>
          <w:cantSplit/>
        </w:trPr>
        <w:tc>
          <w:tcPr>
            <w:tcW w:w="397" w:type="dxa"/>
            <w:vMerge w:val="restart"/>
            <w:tcBorders>
              <w:top w:val="nil"/>
              <w:bottom w:val="nil"/>
              <w:right w:val="nil"/>
            </w:tcBorders>
            <w:textDirection w:val="btLr"/>
          </w:tcPr>
          <w:p w14:paraId="5244F479" w14:textId="77777777" w:rsidR="00AA47E0" w:rsidRDefault="00AA47E0">
            <w:pPr>
              <w:ind w:left="113" w:right="113"/>
              <w:jc w:val="center"/>
            </w:pPr>
            <w:r>
              <w:t>Optative</w:t>
            </w:r>
          </w:p>
        </w:tc>
        <w:tc>
          <w:tcPr>
            <w:tcW w:w="1531" w:type="dxa"/>
            <w:tcBorders>
              <w:top w:val="nil"/>
              <w:left w:val="single" w:sz="12" w:space="0" w:color="auto"/>
              <w:bottom w:val="nil"/>
            </w:tcBorders>
          </w:tcPr>
          <w:p w14:paraId="3A63AC29" w14:textId="77777777" w:rsidR="00AA47E0" w:rsidRDefault="00AA47E0">
            <w:pPr>
              <w:pStyle w:val="GGTEphCell2"/>
            </w:pPr>
            <w:r>
              <w:t>a)</w:t>
            </w:r>
            <w:proofErr w:type="spellStart"/>
            <w:r>
              <w:t>polu</w:t>
            </w:r>
            <w:proofErr w:type="spellEnd"/>
            <w:r>
              <w:t>&lt;/</w:t>
            </w:r>
            <w:proofErr w:type="spellStart"/>
            <w:r>
              <w:t>oimi</w:t>
            </w:r>
            <w:proofErr w:type="spellEnd"/>
          </w:p>
        </w:tc>
        <w:tc>
          <w:tcPr>
            <w:tcW w:w="1644" w:type="dxa"/>
            <w:tcBorders>
              <w:top w:val="nil"/>
              <w:bottom w:val="nil"/>
              <w:right w:val="single" w:sz="12" w:space="0" w:color="auto"/>
            </w:tcBorders>
          </w:tcPr>
          <w:p w14:paraId="1CD07172" w14:textId="77777777" w:rsidR="00AA47E0" w:rsidRDefault="00AA47E0">
            <w:pPr>
              <w:pStyle w:val="GGTEphCell2"/>
            </w:pPr>
            <w:r>
              <w:t>a)</w:t>
            </w:r>
            <w:proofErr w:type="spellStart"/>
            <w:r>
              <w:t>polu</w:t>
            </w:r>
            <w:proofErr w:type="spellEnd"/>
            <w:r>
              <w:t>&lt;oi/</w:t>
            </w:r>
            <w:proofErr w:type="spellStart"/>
            <w:r>
              <w:t>mhn</w:t>
            </w:r>
            <w:proofErr w:type="spellEnd"/>
          </w:p>
        </w:tc>
        <w:tc>
          <w:tcPr>
            <w:tcW w:w="1673" w:type="dxa"/>
            <w:tcBorders>
              <w:top w:val="nil"/>
              <w:left w:val="nil"/>
              <w:bottom w:val="nil"/>
            </w:tcBorders>
          </w:tcPr>
          <w:p w14:paraId="039CE002" w14:textId="77777777" w:rsidR="00AA47E0" w:rsidRDefault="00AA47E0">
            <w:pPr>
              <w:pStyle w:val="GGTEphCell2"/>
            </w:pPr>
            <w:r>
              <w:t>a)</w:t>
            </w:r>
            <w:proofErr w:type="spellStart"/>
            <w:r>
              <w:t>polu</w:t>
            </w:r>
            <w:proofErr w:type="spellEnd"/>
            <w:r>
              <w:t>&lt;/</w:t>
            </w:r>
            <w:proofErr w:type="spellStart"/>
            <w:r>
              <w:t>saimi</w:t>
            </w:r>
            <w:proofErr w:type="spellEnd"/>
          </w:p>
        </w:tc>
        <w:tc>
          <w:tcPr>
            <w:tcW w:w="1814" w:type="dxa"/>
            <w:tcBorders>
              <w:top w:val="nil"/>
              <w:bottom w:val="nil"/>
            </w:tcBorders>
          </w:tcPr>
          <w:p w14:paraId="344A6C0B" w14:textId="77777777" w:rsidR="00AA47E0" w:rsidRDefault="00AA47E0">
            <w:pPr>
              <w:pStyle w:val="GGTEphCell2"/>
            </w:pPr>
            <w:r>
              <w:t>a)</w:t>
            </w:r>
            <w:proofErr w:type="spellStart"/>
            <w:r>
              <w:t>polu</w:t>
            </w:r>
            <w:proofErr w:type="spellEnd"/>
            <w:r>
              <w:t>&lt;</w:t>
            </w:r>
            <w:proofErr w:type="spellStart"/>
            <w:r>
              <w:t>sai</w:t>
            </w:r>
            <w:proofErr w:type="spellEnd"/>
            <w:r>
              <w:t>/</w:t>
            </w:r>
            <w:proofErr w:type="spellStart"/>
            <w:r>
              <w:t>mhn</w:t>
            </w:r>
            <w:proofErr w:type="spellEnd"/>
          </w:p>
        </w:tc>
        <w:tc>
          <w:tcPr>
            <w:tcW w:w="1985" w:type="dxa"/>
            <w:tcBorders>
              <w:top w:val="nil"/>
              <w:bottom w:val="nil"/>
              <w:right w:val="single" w:sz="4" w:space="0" w:color="auto"/>
            </w:tcBorders>
          </w:tcPr>
          <w:p w14:paraId="261FA822" w14:textId="77777777" w:rsidR="00AA47E0" w:rsidRDefault="00AA47E0">
            <w:pPr>
              <w:pStyle w:val="GGTEphCell2"/>
            </w:pPr>
            <w:r>
              <w:t>a)</w:t>
            </w:r>
            <w:proofErr w:type="spellStart"/>
            <w:r>
              <w:t>poluqei</w:t>
            </w:r>
            <w:proofErr w:type="spellEnd"/>
            <w:r>
              <w:t>/</w:t>
            </w:r>
            <w:proofErr w:type="spellStart"/>
            <w:r>
              <w:t>hn</w:t>
            </w:r>
            <w:proofErr w:type="spellEnd"/>
          </w:p>
        </w:tc>
      </w:tr>
      <w:tr w:rsidR="00AA47E0" w14:paraId="5E72612E" w14:textId="77777777">
        <w:trPr>
          <w:cantSplit/>
        </w:trPr>
        <w:tc>
          <w:tcPr>
            <w:tcW w:w="397" w:type="dxa"/>
            <w:vMerge/>
            <w:tcBorders>
              <w:top w:val="nil"/>
              <w:bottom w:val="nil"/>
              <w:right w:val="nil"/>
            </w:tcBorders>
          </w:tcPr>
          <w:p w14:paraId="3ABF3CA7" w14:textId="77777777" w:rsidR="00AA47E0" w:rsidRDefault="00AA47E0"/>
        </w:tc>
        <w:tc>
          <w:tcPr>
            <w:tcW w:w="1531" w:type="dxa"/>
            <w:tcBorders>
              <w:top w:val="nil"/>
              <w:left w:val="single" w:sz="12" w:space="0" w:color="auto"/>
              <w:bottom w:val="nil"/>
            </w:tcBorders>
          </w:tcPr>
          <w:p w14:paraId="5586B174" w14:textId="77777777" w:rsidR="00AA47E0" w:rsidRDefault="00AA47E0">
            <w:pPr>
              <w:pStyle w:val="GGTEphCell2"/>
            </w:pPr>
            <w:r>
              <w:t>a)</w:t>
            </w:r>
            <w:proofErr w:type="spellStart"/>
            <w:r>
              <w:t>polu</w:t>
            </w:r>
            <w:proofErr w:type="spellEnd"/>
            <w:r>
              <w:t>&lt;/</w:t>
            </w:r>
            <w:proofErr w:type="spellStart"/>
            <w:r>
              <w:t>oij</w:t>
            </w:r>
            <w:proofErr w:type="spellEnd"/>
            <w:r>
              <w:tab/>
            </w:r>
            <w:r>
              <w:tab/>
            </w:r>
            <w:r>
              <w:tab/>
            </w:r>
            <w:r>
              <w:tab/>
            </w:r>
            <w:r>
              <w:tab/>
              <w:t>¦</w:t>
            </w:r>
          </w:p>
        </w:tc>
        <w:tc>
          <w:tcPr>
            <w:tcW w:w="1644" w:type="dxa"/>
            <w:tcBorders>
              <w:top w:val="nil"/>
              <w:bottom w:val="nil"/>
              <w:right w:val="single" w:sz="12" w:space="0" w:color="auto"/>
            </w:tcBorders>
          </w:tcPr>
          <w:p w14:paraId="2B52805D" w14:textId="77777777" w:rsidR="00AA47E0" w:rsidRDefault="00AA47E0">
            <w:pPr>
              <w:pStyle w:val="GGTEphCell2"/>
            </w:pPr>
            <w:r>
              <w:t>a)</w:t>
            </w:r>
            <w:proofErr w:type="spellStart"/>
            <w:r>
              <w:t>polu</w:t>
            </w:r>
            <w:proofErr w:type="spellEnd"/>
            <w:r>
              <w:t>&lt;/</w:t>
            </w:r>
            <w:proofErr w:type="spellStart"/>
            <w:r>
              <w:t>oio</w:t>
            </w:r>
            <w:proofErr w:type="spellEnd"/>
          </w:p>
        </w:tc>
        <w:tc>
          <w:tcPr>
            <w:tcW w:w="1673" w:type="dxa"/>
            <w:tcBorders>
              <w:top w:val="nil"/>
              <w:left w:val="nil"/>
              <w:bottom w:val="nil"/>
            </w:tcBorders>
          </w:tcPr>
          <w:p w14:paraId="171345BB" w14:textId="77777777" w:rsidR="00AA47E0" w:rsidRDefault="00AA47E0">
            <w:pPr>
              <w:pStyle w:val="GGTEphCell2"/>
            </w:pPr>
            <w:r>
              <w:t>a)</w:t>
            </w:r>
            <w:proofErr w:type="spellStart"/>
            <w:r>
              <w:t>polu</w:t>
            </w:r>
            <w:proofErr w:type="spellEnd"/>
            <w:r>
              <w:t>&lt;/</w:t>
            </w:r>
            <w:proofErr w:type="spellStart"/>
            <w:r>
              <w:t>seiaj</w:t>
            </w:r>
            <w:proofErr w:type="spellEnd"/>
            <w:r>
              <w:t xml:space="preserve">  </w:t>
            </w:r>
            <w:r>
              <w:tab/>
              <w:t>¾</w:t>
            </w:r>
          </w:p>
        </w:tc>
        <w:tc>
          <w:tcPr>
            <w:tcW w:w="1814" w:type="dxa"/>
            <w:tcBorders>
              <w:top w:val="nil"/>
              <w:bottom w:val="nil"/>
            </w:tcBorders>
          </w:tcPr>
          <w:p w14:paraId="5966D785" w14:textId="77777777" w:rsidR="00AA47E0" w:rsidRDefault="00AA47E0">
            <w:pPr>
              <w:pStyle w:val="GGTEphCell2"/>
            </w:pPr>
            <w:r>
              <w:t>a)</w:t>
            </w:r>
            <w:proofErr w:type="spellStart"/>
            <w:r>
              <w:t>polu</w:t>
            </w:r>
            <w:proofErr w:type="spellEnd"/>
            <w:r>
              <w:t>&lt;/</w:t>
            </w:r>
            <w:proofErr w:type="spellStart"/>
            <w:r>
              <w:t>saio</w:t>
            </w:r>
            <w:proofErr w:type="spellEnd"/>
          </w:p>
        </w:tc>
        <w:tc>
          <w:tcPr>
            <w:tcW w:w="1985" w:type="dxa"/>
            <w:tcBorders>
              <w:top w:val="nil"/>
              <w:bottom w:val="nil"/>
              <w:right w:val="single" w:sz="4" w:space="0" w:color="auto"/>
            </w:tcBorders>
          </w:tcPr>
          <w:p w14:paraId="5966F92F" w14:textId="77777777" w:rsidR="00AA47E0" w:rsidRDefault="00AA47E0">
            <w:pPr>
              <w:pStyle w:val="GGTEphCell2"/>
            </w:pPr>
            <w:r>
              <w:t>a)</w:t>
            </w:r>
            <w:proofErr w:type="spellStart"/>
            <w:r>
              <w:t>poluqei</w:t>
            </w:r>
            <w:proofErr w:type="spellEnd"/>
            <w:r>
              <w:t>/</w:t>
            </w:r>
            <w:proofErr w:type="spellStart"/>
            <w:r>
              <w:t>hj</w:t>
            </w:r>
            <w:proofErr w:type="spellEnd"/>
          </w:p>
        </w:tc>
      </w:tr>
      <w:tr w:rsidR="00AA47E0" w14:paraId="43014924" w14:textId="77777777">
        <w:trPr>
          <w:cantSplit/>
        </w:trPr>
        <w:tc>
          <w:tcPr>
            <w:tcW w:w="397" w:type="dxa"/>
            <w:vMerge/>
            <w:tcBorders>
              <w:top w:val="nil"/>
              <w:bottom w:val="nil"/>
              <w:right w:val="nil"/>
            </w:tcBorders>
          </w:tcPr>
          <w:p w14:paraId="65070B22" w14:textId="77777777" w:rsidR="00AA47E0" w:rsidRDefault="00AA47E0"/>
        </w:tc>
        <w:tc>
          <w:tcPr>
            <w:tcW w:w="1531" w:type="dxa"/>
            <w:tcBorders>
              <w:top w:val="nil"/>
              <w:left w:val="single" w:sz="12" w:space="0" w:color="auto"/>
              <w:bottom w:val="nil"/>
            </w:tcBorders>
          </w:tcPr>
          <w:p w14:paraId="5A4306FE" w14:textId="77777777" w:rsidR="00AA47E0" w:rsidRDefault="00AA47E0">
            <w:pPr>
              <w:pStyle w:val="GGTEphCell2"/>
            </w:pPr>
            <w:r>
              <w:t>a)</w:t>
            </w:r>
            <w:proofErr w:type="spellStart"/>
            <w:r>
              <w:t>polu</w:t>
            </w:r>
            <w:proofErr w:type="spellEnd"/>
            <w:r>
              <w:t>&lt;/oi</w:t>
            </w:r>
            <w:r>
              <w:tab/>
            </w:r>
            <w:r>
              <w:tab/>
            </w:r>
            <w:r>
              <w:tab/>
            </w:r>
            <w:r>
              <w:tab/>
            </w:r>
            <w:r>
              <w:tab/>
            </w:r>
            <w:r>
              <w:tab/>
            </w:r>
            <w:r>
              <w:tab/>
              <w:t>¦</w:t>
            </w:r>
          </w:p>
        </w:tc>
        <w:tc>
          <w:tcPr>
            <w:tcW w:w="1644" w:type="dxa"/>
            <w:tcBorders>
              <w:top w:val="nil"/>
              <w:bottom w:val="nil"/>
              <w:right w:val="single" w:sz="12" w:space="0" w:color="auto"/>
            </w:tcBorders>
          </w:tcPr>
          <w:p w14:paraId="587030D6" w14:textId="77777777" w:rsidR="00AA47E0" w:rsidRDefault="00AA47E0">
            <w:pPr>
              <w:pStyle w:val="GGTEphCell2"/>
            </w:pPr>
            <w:r>
              <w:t>a)</w:t>
            </w:r>
            <w:proofErr w:type="spellStart"/>
            <w:r>
              <w:t>polu</w:t>
            </w:r>
            <w:proofErr w:type="spellEnd"/>
            <w:r>
              <w:t>&lt;/</w:t>
            </w:r>
            <w:proofErr w:type="spellStart"/>
            <w:r>
              <w:t>oito</w:t>
            </w:r>
            <w:proofErr w:type="spellEnd"/>
          </w:p>
        </w:tc>
        <w:tc>
          <w:tcPr>
            <w:tcW w:w="1673" w:type="dxa"/>
            <w:tcBorders>
              <w:top w:val="nil"/>
              <w:left w:val="nil"/>
              <w:bottom w:val="nil"/>
            </w:tcBorders>
          </w:tcPr>
          <w:p w14:paraId="630E7787" w14:textId="77777777" w:rsidR="00AA47E0" w:rsidRDefault="00AA47E0">
            <w:pPr>
              <w:pStyle w:val="GGTEphCell2"/>
            </w:pPr>
            <w:r>
              <w:t>a)</w:t>
            </w:r>
            <w:proofErr w:type="spellStart"/>
            <w:r>
              <w:t>polu</w:t>
            </w:r>
            <w:proofErr w:type="spellEnd"/>
            <w:r>
              <w:t>&lt;/</w:t>
            </w:r>
            <w:proofErr w:type="spellStart"/>
            <w:r>
              <w:t>seie¨n</w:t>
            </w:r>
            <w:proofErr w:type="spellEnd"/>
            <w:r>
              <w:t>©</w:t>
            </w:r>
            <w:r w:rsidR="006E6AC8">
              <w:tab/>
            </w:r>
            <w:r>
              <w:t>¾</w:t>
            </w:r>
          </w:p>
        </w:tc>
        <w:tc>
          <w:tcPr>
            <w:tcW w:w="1814" w:type="dxa"/>
            <w:tcBorders>
              <w:top w:val="nil"/>
              <w:bottom w:val="nil"/>
            </w:tcBorders>
          </w:tcPr>
          <w:p w14:paraId="3D0C6490" w14:textId="77777777" w:rsidR="00AA47E0" w:rsidRDefault="00AA47E0">
            <w:pPr>
              <w:pStyle w:val="GGTEphCell2"/>
            </w:pPr>
            <w:r>
              <w:t>a)</w:t>
            </w:r>
            <w:proofErr w:type="spellStart"/>
            <w:r>
              <w:t>polu</w:t>
            </w:r>
            <w:proofErr w:type="spellEnd"/>
            <w:r>
              <w:t>&lt;/</w:t>
            </w:r>
            <w:proofErr w:type="spellStart"/>
            <w:r>
              <w:t>saito</w:t>
            </w:r>
            <w:proofErr w:type="spellEnd"/>
          </w:p>
        </w:tc>
        <w:tc>
          <w:tcPr>
            <w:tcW w:w="1985" w:type="dxa"/>
            <w:tcBorders>
              <w:top w:val="nil"/>
              <w:bottom w:val="nil"/>
              <w:right w:val="single" w:sz="4" w:space="0" w:color="auto"/>
            </w:tcBorders>
          </w:tcPr>
          <w:p w14:paraId="1F7ABF15" w14:textId="77777777" w:rsidR="00AA47E0" w:rsidRDefault="00AA47E0">
            <w:pPr>
              <w:pStyle w:val="GGTEphCell2"/>
            </w:pPr>
            <w:r>
              <w:t>a)</w:t>
            </w:r>
            <w:proofErr w:type="spellStart"/>
            <w:r>
              <w:t>poluqei</w:t>
            </w:r>
            <w:proofErr w:type="spellEnd"/>
            <w:r>
              <w:t>/h</w:t>
            </w:r>
          </w:p>
        </w:tc>
      </w:tr>
      <w:tr w:rsidR="00AA47E0" w14:paraId="1FBDF93E" w14:textId="77777777">
        <w:trPr>
          <w:cantSplit/>
        </w:trPr>
        <w:tc>
          <w:tcPr>
            <w:tcW w:w="397" w:type="dxa"/>
            <w:vMerge/>
            <w:tcBorders>
              <w:top w:val="nil"/>
              <w:bottom w:val="nil"/>
              <w:right w:val="nil"/>
            </w:tcBorders>
          </w:tcPr>
          <w:p w14:paraId="235FD2FB" w14:textId="77777777" w:rsidR="00AA47E0" w:rsidRDefault="00AA47E0"/>
        </w:tc>
        <w:tc>
          <w:tcPr>
            <w:tcW w:w="1531" w:type="dxa"/>
            <w:tcBorders>
              <w:top w:val="nil"/>
              <w:left w:val="single" w:sz="12" w:space="0" w:color="auto"/>
              <w:bottom w:val="nil"/>
            </w:tcBorders>
          </w:tcPr>
          <w:p w14:paraId="2E2DA60D" w14:textId="77777777" w:rsidR="00AA47E0" w:rsidRDefault="00AA47E0">
            <w:pPr>
              <w:pStyle w:val="GGTEphCell2"/>
            </w:pPr>
            <w:r>
              <w:t>a)</w:t>
            </w:r>
            <w:proofErr w:type="spellStart"/>
            <w:r>
              <w:t>polu</w:t>
            </w:r>
            <w:proofErr w:type="spellEnd"/>
            <w:r>
              <w:t>&lt;/</w:t>
            </w:r>
            <w:proofErr w:type="spellStart"/>
            <w:r>
              <w:t>oimen</w:t>
            </w:r>
            <w:proofErr w:type="spellEnd"/>
          </w:p>
        </w:tc>
        <w:tc>
          <w:tcPr>
            <w:tcW w:w="1644" w:type="dxa"/>
            <w:tcBorders>
              <w:top w:val="nil"/>
              <w:bottom w:val="nil"/>
              <w:right w:val="single" w:sz="12" w:space="0" w:color="auto"/>
            </w:tcBorders>
          </w:tcPr>
          <w:p w14:paraId="28480369" w14:textId="77777777" w:rsidR="00AA47E0" w:rsidRDefault="00AA47E0">
            <w:pPr>
              <w:pStyle w:val="GGTEphCell2"/>
            </w:pPr>
            <w:r>
              <w:t>a)</w:t>
            </w:r>
            <w:proofErr w:type="spellStart"/>
            <w:r>
              <w:t>polu</w:t>
            </w:r>
            <w:proofErr w:type="spellEnd"/>
            <w:r>
              <w:t>&lt;oi/</w:t>
            </w:r>
            <w:proofErr w:type="spellStart"/>
            <w:r>
              <w:t>meqa</w:t>
            </w:r>
            <w:proofErr w:type="spellEnd"/>
          </w:p>
        </w:tc>
        <w:tc>
          <w:tcPr>
            <w:tcW w:w="1673" w:type="dxa"/>
            <w:tcBorders>
              <w:top w:val="nil"/>
              <w:left w:val="nil"/>
              <w:bottom w:val="nil"/>
            </w:tcBorders>
          </w:tcPr>
          <w:p w14:paraId="6DB79FF2" w14:textId="77777777" w:rsidR="00AA47E0" w:rsidRDefault="00AA47E0">
            <w:pPr>
              <w:pStyle w:val="GGTEphCell2"/>
            </w:pPr>
            <w:r>
              <w:t>a)</w:t>
            </w:r>
            <w:proofErr w:type="spellStart"/>
            <w:r>
              <w:t>polu</w:t>
            </w:r>
            <w:proofErr w:type="spellEnd"/>
            <w:r>
              <w:t>&lt;/</w:t>
            </w:r>
            <w:proofErr w:type="spellStart"/>
            <w:r>
              <w:t>saimen</w:t>
            </w:r>
            <w:proofErr w:type="spellEnd"/>
          </w:p>
        </w:tc>
        <w:tc>
          <w:tcPr>
            <w:tcW w:w="1814" w:type="dxa"/>
            <w:tcBorders>
              <w:top w:val="nil"/>
              <w:bottom w:val="nil"/>
            </w:tcBorders>
          </w:tcPr>
          <w:p w14:paraId="387FE7B9" w14:textId="77777777" w:rsidR="00AA47E0" w:rsidRDefault="00AA47E0">
            <w:pPr>
              <w:pStyle w:val="GGTEphCell2"/>
            </w:pPr>
            <w:r>
              <w:t>a)</w:t>
            </w:r>
            <w:proofErr w:type="spellStart"/>
            <w:r>
              <w:t>polu</w:t>
            </w:r>
            <w:proofErr w:type="spellEnd"/>
            <w:r>
              <w:t>&lt;</w:t>
            </w:r>
            <w:proofErr w:type="spellStart"/>
            <w:r>
              <w:t>sai</w:t>
            </w:r>
            <w:proofErr w:type="spellEnd"/>
            <w:r>
              <w:t>/</w:t>
            </w:r>
            <w:proofErr w:type="spellStart"/>
            <w:r>
              <w:t>meqa</w:t>
            </w:r>
            <w:proofErr w:type="spellEnd"/>
          </w:p>
        </w:tc>
        <w:tc>
          <w:tcPr>
            <w:tcW w:w="1985" w:type="dxa"/>
            <w:tcBorders>
              <w:top w:val="nil"/>
              <w:bottom w:val="nil"/>
              <w:right w:val="single" w:sz="4" w:space="0" w:color="auto"/>
            </w:tcBorders>
          </w:tcPr>
          <w:p w14:paraId="1DE971C3" w14:textId="069E6D1D" w:rsidR="00AA47E0" w:rsidRDefault="00AA47E0">
            <w:pPr>
              <w:pStyle w:val="GGTEphCell2"/>
              <w:rPr>
                <w:rFonts w:ascii="Times New Roman" w:hAnsi="Times New Roman"/>
              </w:rPr>
            </w:pPr>
            <w:r>
              <w:t>a)</w:t>
            </w:r>
            <w:proofErr w:type="spellStart"/>
            <w:r>
              <w:t>poluqei</w:t>
            </w:r>
            <w:proofErr w:type="spellEnd"/>
            <w:r>
              <w:t>=men</w:t>
            </w:r>
            <w:r>
              <w:tab/>
            </w:r>
            <w:r>
              <w:tab/>
            </w:r>
            <w:r>
              <w:tab/>
            </w:r>
            <w:r w:rsidR="005051A2">
              <w:t>Ò</w:t>
            </w:r>
            <w:r>
              <w:t xml:space="preserve"> ¾</w:t>
            </w:r>
            <w:r>
              <w:tab/>
            </w:r>
          </w:p>
        </w:tc>
      </w:tr>
      <w:tr w:rsidR="00AA47E0" w14:paraId="6AE5F320" w14:textId="77777777">
        <w:trPr>
          <w:cantSplit/>
        </w:trPr>
        <w:tc>
          <w:tcPr>
            <w:tcW w:w="397" w:type="dxa"/>
            <w:vMerge/>
            <w:tcBorders>
              <w:top w:val="nil"/>
              <w:bottom w:val="nil"/>
              <w:right w:val="nil"/>
            </w:tcBorders>
          </w:tcPr>
          <w:p w14:paraId="560F8A3A" w14:textId="77777777" w:rsidR="00AA47E0" w:rsidRDefault="00AA47E0"/>
        </w:tc>
        <w:tc>
          <w:tcPr>
            <w:tcW w:w="1531" w:type="dxa"/>
            <w:tcBorders>
              <w:top w:val="nil"/>
              <w:left w:val="single" w:sz="12" w:space="0" w:color="auto"/>
              <w:bottom w:val="nil"/>
            </w:tcBorders>
          </w:tcPr>
          <w:p w14:paraId="2D36B095" w14:textId="77777777" w:rsidR="00AA47E0" w:rsidRDefault="00AA47E0">
            <w:pPr>
              <w:pStyle w:val="GGTEphCell2"/>
            </w:pPr>
            <w:r>
              <w:t>a)</w:t>
            </w:r>
            <w:proofErr w:type="spellStart"/>
            <w:r>
              <w:t>polu</w:t>
            </w:r>
            <w:proofErr w:type="spellEnd"/>
            <w:r>
              <w:t>&lt;/</w:t>
            </w:r>
            <w:proofErr w:type="spellStart"/>
            <w:r>
              <w:t>oite</w:t>
            </w:r>
            <w:proofErr w:type="spellEnd"/>
          </w:p>
        </w:tc>
        <w:tc>
          <w:tcPr>
            <w:tcW w:w="1644" w:type="dxa"/>
            <w:tcBorders>
              <w:top w:val="nil"/>
              <w:bottom w:val="nil"/>
              <w:right w:val="single" w:sz="12" w:space="0" w:color="auto"/>
            </w:tcBorders>
          </w:tcPr>
          <w:p w14:paraId="262111FB" w14:textId="77777777" w:rsidR="00AA47E0" w:rsidRDefault="00AA47E0">
            <w:pPr>
              <w:pStyle w:val="GGTEphCell2"/>
            </w:pPr>
            <w:r>
              <w:t>a)</w:t>
            </w:r>
            <w:proofErr w:type="spellStart"/>
            <w:r>
              <w:t>polu</w:t>
            </w:r>
            <w:proofErr w:type="spellEnd"/>
            <w:r>
              <w:t>&lt;/</w:t>
            </w:r>
            <w:proofErr w:type="spellStart"/>
            <w:r>
              <w:t>oisqe</w:t>
            </w:r>
            <w:proofErr w:type="spellEnd"/>
          </w:p>
        </w:tc>
        <w:tc>
          <w:tcPr>
            <w:tcW w:w="1673" w:type="dxa"/>
            <w:tcBorders>
              <w:top w:val="nil"/>
              <w:left w:val="nil"/>
              <w:bottom w:val="nil"/>
            </w:tcBorders>
          </w:tcPr>
          <w:p w14:paraId="5DBB9975" w14:textId="77777777" w:rsidR="00AA47E0" w:rsidRDefault="00AA47E0">
            <w:pPr>
              <w:pStyle w:val="GGTEphCell2"/>
            </w:pPr>
            <w:r>
              <w:t>a)</w:t>
            </w:r>
            <w:proofErr w:type="spellStart"/>
            <w:r>
              <w:t>polu</w:t>
            </w:r>
            <w:proofErr w:type="spellEnd"/>
            <w:r>
              <w:t>&lt;/</w:t>
            </w:r>
            <w:proofErr w:type="spellStart"/>
            <w:r>
              <w:t>saite</w:t>
            </w:r>
            <w:proofErr w:type="spellEnd"/>
          </w:p>
        </w:tc>
        <w:tc>
          <w:tcPr>
            <w:tcW w:w="1814" w:type="dxa"/>
            <w:tcBorders>
              <w:top w:val="nil"/>
              <w:bottom w:val="nil"/>
            </w:tcBorders>
          </w:tcPr>
          <w:p w14:paraId="00FAFE17" w14:textId="77777777" w:rsidR="00AA47E0" w:rsidRDefault="00AA47E0">
            <w:pPr>
              <w:pStyle w:val="GGTEphCell2"/>
            </w:pPr>
            <w:r>
              <w:t>a)</w:t>
            </w:r>
            <w:proofErr w:type="spellStart"/>
            <w:r>
              <w:t>polu</w:t>
            </w:r>
            <w:proofErr w:type="spellEnd"/>
            <w:r>
              <w:t>&lt;/</w:t>
            </w:r>
            <w:proofErr w:type="spellStart"/>
            <w:r>
              <w:t>saisqe</w:t>
            </w:r>
            <w:proofErr w:type="spellEnd"/>
          </w:p>
        </w:tc>
        <w:tc>
          <w:tcPr>
            <w:tcW w:w="1985" w:type="dxa"/>
            <w:tcBorders>
              <w:top w:val="nil"/>
              <w:bottom w:val="nil"/>
              <w:right w:val="single" w:sz="4" w:space="0" w:color="auto"/>
            </w:tcBorders>
          </w:tcPr>
          <w:p w14:paraId="37F27101" w14:textId="72FA603C" w:rsidR="00AA47E0" w:rsidRDefault="00AA47E0">
            <w:pPr>
              <w:pStyle w:val="GGTEphCell2"/>
            </w:pPr>
            <w:r>
              <w:t>a)</w:t>
            </w:r>
            <w:proofErr w:type="spellStart"/>
            <w:r>
              <w:t>poluqei</w:t>
            </w:r>
            <w:proofErr w:type="spellEnd"/>
            <w:r>
              <w:t>=</w:t>
            </w:r>
            <w:proofErr w:type="spellStart"/>
            <w:r>
              <w:t>te</w:t>
            </w:r>
            <w:proofErr w:type="spellEnd"/>
            <w:r>
              <w:tab/>
            </w:r>
            <w:r>
              <w:tab/>
            </w:r>
            <w:r>
              <w:tab/>
            </w:r>
            <w:r>
              <w:tab/>
            </w:r>
            <w:r>
              <w:tab/>
            </w:r>
            <w:r w:rsidR="005051A2">
              <w:t>Ò</w:t>
            </w:r>
            <w:r>
              <w:t xml:space="preserve"> ¾</w:t>
            </w:r>
            <w:r>
              <w:tab/>
            </w:r>
          </w:p>
        </w:tc>
      </w:tr>
      <w:tr w:rsidR="00AA47E0" w14:paraId="596057F9" w14:textId="77777777">
        <w:trPr>
          <w:cantSplit/>
        </w:trPr>
        <w:tc>
          <w:tcPr>
            <w:tcW w:w="397" w:type="dxa"/>
            <w:vMerge/>
            <w:tcBorders>
              <w:top w:val="nil"/>
              <w:bottom w:val="single" w:sz="12" w:space="0" w:color="auto"/>
              <w:right w:val="nil"/>
            </w:tcBorders>
          </w:tcPr>
          <w:p w14:paraId="12AD0E09" w14:textId="77777777" w:rsidR="00AA47E0" w:rsidRDefault="00AA47E0"/>
        </w:tc>
        <w:tc>
          <w:tcPr>
            <w:tcW w:w="1531" w:type="dxa"/>
            <w:tcBorders>
              <w:top w:val="nil"/>
              <w:left w:val="single" w:sz="12" w:space="0" w:color="auto"/>
              <w:bottom w:val="single" w:sz="12" w:space="0" w:color="auto"/>
            </w:tcBorders>
          </w:tcPr>
          <w:p w14:paraId="1400290B" w14:textId="77777777" w:rsidR="00AA47E0" w:rsidRDefault="00AA47E0">
            <w:pPr>
              <w:pStyle w:val="GGTEphCell2"/>
            </w:pPr>
            <w:r>
              <w:t>a)</w:t>
            </w:r>
            <w:proofErr w:type="spellStart"/>
            <w:r>
              <w:t>polu</w:t>
            </w:r>
            <w:proofErr w:type="spellEnd"/>
            <w:r>
              <w:t>&lt;/</w:t>
            </w:r>
            <w:proofErr w:type="spellStart"/>
            <w:r>
              <w:t>oien</w:t>
            </w:r>
            <w:proofErr w:type="spellEnd"/>
          </w:p>
        </w:tc>
        <w:tc>
          <w:tcPr>
            <w:tcW w:w="1644" w:type="dxa"/>
            <w:tcBorders>
              <w:top w:val="nil"/>
              <w:bottom w:val="single" w:sz="12" w:space="0" w:color="auto"/>
              <w:right w:val="single" w:sz="12" w:space="0" w:color="auto"/>
            </w:tcBorders>
          </w:tcPr>
          <w:p w14:paraId="65334031" w14:textId="77777777" w:rsidR="00AA47E0" w:rsidRDefault="00AA47E0">
            <w:pPr>
              <w:pStyle w:val="GGTEphCell2"/>
            </w:pPr>
            <w:r>
              <w:t>a)</w:t>
            </w:r>
            <w:proofErr w:type="spellStart"/>
            <w:r>
              <w:t>polu</w:t>
            </w:r>
            <w:proofErr w:type="spellEnd"/>
            <w:r>
              <w:t>&lt;/</w:t>
            </w:r>
            <w:proofErr w:type="spellStart"/>
            <w:r>
              <w:t>ointo</w:t>
            </w:r>
            <w:proofErr w:type="spellEnd"/>
          </w:p>
        </w:tc>
        <w:tc>
          <w:tcPr>
            <w:tcW w:w="1673" w:type="dxa"/>
            <w:tcBorders>
              <w:top w:val="nil"/>
              <w:left w:val="nil"/>
              <w:bottom w:val="single" w:sz="12" w:space="0" w:color="auto"/>
            </w:tcBorders>
          </w:tcPr>
          <w:p w14:paraId="7A3296A7" w14:textId="77777777" w:rsidR="00AA47E0" w:rsidRDefault="00AA47E0">
            <w:pPr>
              <w:pStyle w:val="GGTEphCell2"/>
            </w:pPr>
            <w:r>
              <w:t>a)</w:t>
            </w:r>
            <w:proofErr w:type="spellStart"/>
            <w:r>
              <w:t>polu</w:t>
            </w:r>
            <w:proofErr w:type="spellEnd"/>
            <w:r>
              <w:t>&lt;/</w:t>
            </w:r>
            <w:proofErr w:type="spellStart"/>
            <w:r>
              <w:t>seian</w:t>
            </w:r>
            <w:proofErr w:type="spellEnd"/>
            <w:r>
              <w:tab/>
              <w:t xml:space="preserve"> </w:t>
            </w:r>
            <w:r>
              <w:tab/>
            </w:r>
            <w:r>
              <w:tab/>
              <w:t>¾</w:t>
            </w:r>
          </w:p>
        </w:tc>
        <w:tc>
          <w:tcPr>
            <w:tcW w:w="1814" w:type="dxa"/>
            <w:tcBorders>
              <w:top w:val="nil"/>
              <w:bottom w:val="single" w:sz="12" w:space="0" w:color="auto"/>
            </w:tcBorders>
          </w:tcPr>
          <w:p w14:paraId="01CA725E" w14:textId="77777777" w:rsidR="00AA47E0" w:rsidRDefault="00AA47E0">
            <w:pPr>
              <w:pStyle w:val="GGTEphCell2"/>
            </w:pPr>
            <w:r>
              <w:t>a)</w:t>
            </w:r>
            <w:proofErr w:type="spellStart"/>
            <w:r>
              <w:t>polu</w:t>
            </w:r>
            <w:proofErr w:type="spellEnd"/>
            <w:r>
              <w:t>&lt;/</w:t>
            </w:r>
            <w:proofErr w:type="spellStart"/>
            <w:r>
              <w:t>sainto</w:t>
            </w:r>
            <w:proofErr w:type="spellEnd"/>
          </w:p>
        </w:tc>
        <w:tc>
          <w:tcPr>
            <w:tcW w:w="1985" w:type="dxa"/>
            <w:tcBorders>
              <w:top w:val="nil"/>
              <w:bottom w:val="single" w:sz="12" w:space="0" w:color="auto"/>
              <w:right w:val="single" w:sz="4" w:space="0" w:color="auto"/>
            </w:tcBorders>
          </w:tcPr>
          <w:p w14:paraId="4E9230A0" w14:textId="736A6C3B" w:rsidR="00AA47E0" w:rsidRDefault="00AA47E0">
            <w:pPr>
              <w:pStyle w:val="GGTEphCell2"/>
            </w:pPr>
            <w:r>
              <w:t>a)</w:t>
            </w:r>
            <w:proofErr w:type="spellStart"/>
            <w:r>
              <w:t>poluqei</w:t>
            </w:r>
            <w:proofErr w:type="spellEnd"/>
            <w:r>
              <w:t>=</w:t>
            </w:r>
            <w:proofErr w:type="spellStart"/>
            <w:r>
              <w:t>en</w:t>
            </w:r>
            <w:proofErr w:type="spellEnd"/>
            <w:r>
              <w:tab/>
            </w:r>
            <w:r>
              <w:tab/>
            </w:r>
            <w:r>
              <w:tab/>
            </w:r>
            <w:r>
              <w:tab/>
            </w:r>
            <w:r>
              <w:tab/>
            </w:r>
            <w:r w:rsidR="005051A2">
              <w:t>Ò</w:t>
            </w:r>
            <w:r>
              <w:t xml:space="preserve"> ¾</w:t>
            </w:r>
            <w:r>
              <w:tab/>
            </w:r>
          </w:p>
        </w:tc>
      </w:tr>
      <w:tr w:rsidR="00AA47E0" w14:paraId="537CF653" w14:textId="77777777">
        <w:trPr>
          <w:cantSplit/>
        </w:trPr>
        <w:tc>
          <w:tcPr>
            <w:tcW w:w="397" w:type="dxa"/>
            <w:vMerge w:val="restart"/>
            <w:tcBorders>
              <w:top w:val="nil"/>
              <w:bottom w:val="nil"/>
              <w:right w:val="nil"/>
            </w:tcBorders>
            <w:textDirection w:val="btLr"/>
          </w:tcPr>
          <w:p w14:paraId="23C32DEA" w14:textId="1E30080D" w:rsidR="00AA47E0" w:rsidRDefault="00AA47E0" w:rsidP="0061376A">
            <w:pPr>
              <w:ind w:left="113" w:right="113"/>
              <w:jc w:val="center"/>
            </w:pPr>
            <w:proofErr w:type="spellStart"/>
            <w:r>
              <w:t>Imperat</w:t>
            </w:r>
            <w:proofErr w:type="spellEnd"/>
            <w:r w:rsidR="0061376A">
              <w:t>.</w:t>
            </w:r>
          </w:p>
        </w:tc>
        <w:tc>
          <w:tcPr>
            <w:tcW w:w="1531" w:type="dxa"/>
            <w:tcBorders>
              <w:top w:val="nil"/>
              <w:left w:val="single" w:sz="12" w:space="0" w:color="auto"/>
              <w:bottom w:val="nil"/>
            </w:tcBorders>
          </w:tcPr>
          <w:p w14:paraId="11C52A00" w14:textId="77777777" w:rsidR="00AA47E0" w:rsidRDefault="00AA47E0">
            <w:pPr>
              <w:pStyle w:val="GGTEphCell2"/>
            </w:pPr>
            <w:r>
              <w:t>a)po/</w:t>
            </w:r>
            <w:proofErr w:type="spellStart"/>
            <w:r>
              <w:t>lu</w:t>
            </w:r>
            <w:proofErr w:type="spellEnd"/>
            <w:r>
              <w:t>&lt;e</w:t>
            </w:r>
            <w:r>
              <w:tab/>
            </w:r>
            <w:r>
              <w:tab/>
            </w:r>
            <w:r>
              <w:tab/>
            </w:r>
            <w:r>
              <w:tab/>
            </w:r>
            <w:r>
              <w:tab/>
            </w:r>
            <w:r>
              <w:tab/>
            </w:r>
            <w:r>
              <w:tab/>
            </w:r>
            <w:r>
              <w:tab/>
            </w:r>
            <w:r>
              <w:tab/>
              <w:t>¦</w:t>
            </w:r>
          </w:p>
        </w:tc>
        <w:tc>
          <w:tcPr>
            <w:tcW w:w="1644" w:type="dxa"/>
            <w:tcBorders>
              <w:top w:val="nil"/>
              <w:bottom w:val="nil"/>
              <w:right w:val="single" w:sz="12" w:space="0" w:color="auto"/>
            </w:tcBorders>
          </w:tcPr>
          <w:p w14:paraId="53E8FA1F" w14:textId="77777777" w:rsidR="00AA47E0" w:rsidRDefault="00AA47E0">
            <w:pPr>
              <w:pStyle w:val="GGTEphCell2"/>
            </w:pPr>
            <w:r>
              <w:t>a)</w:t>
            </w:r>
            <w:proofErr w:type="spellStart"/>
            <w:r>
              <w:t>polu</w:t>
            </w:r>
            <w:proofErr w:type="spellEnd"/>
            <w:r>
              <w:t>&lt;/</w:t>
            </w:r>
            <w:proofErr w:type="spellStart"/>
            <w:r>
              <w:t>ou</w:t>
            </w:r>
            <w:proofErr w:type="spellEnd"/>
          </w:p>
        </w:tc>
        <w:tc>
          <w:tcPr>
            <w:tcW w:w="1673" w:type="dxa"/>
            <w:tcBorders>
              <w:top w:val="nil"/>
              <w:left w:val="nil"/>
              <w:bottom w:val="nil"/>
            </w:tcBorders>
          </w:tcPr>
          <w:p w14:paraId="2BD052FA" w14:textId="77777777" w:rsidR="00AA47E0" w:rsidRDefault="00AA47E0">
            <w:pPr>
              <w:pStyle w:val="GGTEphCell2"/>
            </w:pPr>
            <w:r>
              <w:t>a)po/</w:t>
            </w:r>
            <w:proofErr w:type="spellStart"/>
            <w:r>
              <w:t>lu</w:t>
            </w:r>
            <w:proofErr w:type="spellEnd"/>
            <w:r>
              <w:t>&lt;son</w:t>
            </w:r>
            <w:r>
              <w:tab/>
            </w:r>
            <w:r>
              <w:tab/>
            </w:r>
            <w:r>
              <w:tab/>
            </w:r>
            <w:r>
              <w:tab/>
            </w:r>
            <w:r>
              <w:tab/>
            </w:r>
            <w:r>
              <w:tab/>
            </w:r>
            <w:r>
              <w:tab/>
            </w:r>
            <w:r>
              <w:tab/>
            </w:r>
            <w:r>
              <w:tab/>
            </w:r>
            <w:r>
              <w:tab/>
            </w:r>
            <w:r>
              <w:tab/>
            </w:r>
            <w:r>
              <w:tab/>
            </w:r>
            <w:r>
              <w:tab/>
            </w:r>
            <w:r>
              <w:tab/>
              <w:t>¦</w:t>
            </w:r>
          </w:p>
        </w:tc>
        <w:tc>
          <w:tcPr>
            <w:tcW w:w="1814" w:type="dxa"/>
            <w:tcBorders>
              <w:top w:val="nil"/>
              <w:bottom w:val="nil"/>
            </w:tcBorders>
          </w:tcPr>
          <w:p w14:paraId="720C00E2" w14:textId="77777777" w:rsidR="00AA47E0" w:rsidRDefault="00AA47E0">
            <w:pPr>
              <w:pStyle w:val="GGTEphCell2"/>
              <w:rPr>
                <w:rFonts w:ascii="Times New Roman" w:hAnsi="Times New Roman"/>
                <w:i/>
              </w:rPr>
            </w:pPr>
            <w:r>
              <w:t>a)po/</w:t>
            </w:r>
            <w:proofErr w:type="spellStart"/>
            <w:r>
              <w:t>lu</w:t>
            </w:r>
            <w:proofErr w:type="spellEnd"/>
            <w:r>
              <w:t>&lt;</w:t>
            </w:r>
            <w:proofErr w:type="spellStart"/>
            <w:r>
              <w:t>sai</w:t>
            </w:r>
            <w:proofErr w:type="spellEnd"/>
            <w:r>
              <w:tab/>
            </w:r>
            <w:r>
              <w:tab/>
            </w:r>
            <w:r>
              <w:tab/>
            </w:r>
            <w:r>
              <w:tab/>
            </w:r>
            <w:r>
              <w:tab/>
            </w:r>
            <w:r>
              <w:tab/>
            </w:r>
            <w:r>
              <w:tab/>
            </w:r>
            <w:r>
              <w:tab/>
              <w:t>¦</w:t>
            </w:r>
          </w:p>
        </w:tc>
        <w:tc>
          <w:tcPr>
            <w:tcW w:w="1985" w:type="dxa"/>
            <w:tcBorders>
              <w:top w:val="nil"/>
              <w:bottom w:val="nil"/>
              <w:right w:val="single" w:sz="4" w:space="0" w:color="auto"/>
            </w:tcBorders>
          </w:tcPr>
          <w:p w14:paraId="518AC38E" w14:textId="77777777" w:rsidR="00AA47E0" w:rsidRDefault="00AA47E0">
            <w:pPr>
              <w:pStyle w:val="GGTEphCell2"/>
            </w:pPr>
            <w:r>
              <w:t>a)</w:t>
            </w:r>
            <w:proofErr w:type="spellStart"/>
            <w:r>
              <w:t>polu</w:t>
            </w:r>
            <w:proofErr w:type="spellEnd"/>
            <w:r>
              <w:t>/</w:t>
            </w:r>
            <w:proofErr w:type="spellStart"/>
            <w:r>
              <w:t>qhti</w:t>
            </w:r>
            <w:proofErr w:type="spellEnd"/>
          </w:p>
        </w:tc>
      </w:tr>
      <w:tr w:rsidR="00AA47E0" w14:paraId="40441F05" w14:textId="77777777">
        <w:trPr>
          <w:cantSplit/>
        </w:trPr>
        <w:tc>
          <w:tcPr>
            <w:tcW w:w="397" w:type="dxa"/>
            <w:vMerge/>
            <w:tcBorders>
              <w:top w:val="nil"/>
              <w:bottom w:val="nil"/>
              <w:right w:val="nil"/>
            </w:tcBorders>
          </w:tcPr>
          <w:p w14:paraId="7C02C2E3" w14:textId="77777777" w:rsidR="00AA47E0" w:rsidRDefault="00AA47E0"/>
        </w:tc>
        <w:tc>
          <w:tcPr>
            <w:tcW w:w="1531" w:type="dxa"/>
            <w:tcBorders>
              <w:top w:val="nil"/>
              <w:left w:val="single" w:sz="12" w:space="0" w:color="auto"/>
              <w:bottom w:val="nil"/>
            </w:tcBorders>
          </w:tcPr>
          <w:p w14:paraId="10FB7E85" w14:textId="77777777" w:rsidR="00AA47E0" w:rsidRDefault="00AA47E0">
            <w:pPr>
              <w:pStyle w:val="GGTEphCell2"/>
            </w:pPr>
            <w:r>
              <w:t>a)</w:t>
            </w:r>
            <w:proofErr w:type="spellStart"/>
            <w:r>
              <w:t>polu</w:t>
            </w:r>
            <w:proofErr w:type="spellEnd"/>
            <w:r>
              <w:t>&lt;e/</w:t>
            </w:r>
            <w:proofErr w:type="spellStart"/>
            <w:r>
              <w:t>tw</w:t>
            </w:r>
            <w:proofErr w:type="spellEnd"/>
          </w:p>
        </w:tc>
        <w:tc>
          <w:tcPr>
            <w:tcW w:w="1644" w:type="dxa"/>
            <w:tcBorders>
              <w:top w:val="nil"/>
              <w:bottom w:val="nil"/>
              <w:right w:val="single" w:sz="12" w:space="0" w:color="auto"/>
            </w:tcBorders>
          </w:tcPr>
          <w:p w14:paraId="1B317821" w14:textId="77777777" w:rsidR="00AA47E0" w:rsidRDefault="00AA47E0">
            <w:pPr>
              <w:pStyle w:val="GGTEphCell2"/>
            </w:pPr>
            <w:r>
              <w:t>a)</w:t>
            </w:r>
            <w:proofErr w:type="spellStart"/>
            <w:r>
              <w:t>polu</w:t>
            </w:r>
            <w:proofErr w:type="spellEnd"/>
            <w:r>
              <w:t>&lt;e/</w:t>
            </w:r>
            <w:proofErr w:type="spellStart"/>
            <w:r>
              <w:t>sqw</w:t>
            </w:r>
            <w:proofErr w:type="spellEnd"/>
          </w:p>
        </w:tc>
        <w:tc>
          <w:tcPr>
            <w:tcW w:w="1673" w:type="dxa"/>
            <w:tcBorders>
              <w:top w:val="nil"/>
              <w:left w:val="nil"/>
              <w:bottom w:val="nil"/>
            </w:tcBorders>
          </w:tcPr>
          <w:p w14:paraId="53DA4C39" w14:textId="77777777" w:rsidR="00AA47E0" w:rsidRDefault="00AA47E0">
            <w:pPr>
              <w:pStyle w:val="GGTEphCell2"/>
            </w:pPr>
            <w:r>
              <w:t>a)</w:t>
            </w:r>
            <w:proofErr w:type="spellStart"/>
            <w:r>
              <w:t>polu</w:t>
            </w:r>
            <w:proofErr w:type="spellEnd"/>
            <w:r>
              <w:t>&lt;</w:t>
            </w:r>
            <w:proofErr w:type="spellStart"/>
            <w:r>
              <w:t>sa&amp;tw</w:t>
            </w:r>
            <w:proofErr w:type="spellEnd"/>
          </w:p>
        </w:tc>
        <w:tc>
          <w:tcPr>
            <w:tcW w:w="1814" w:type="dxa"/>
            <w:tcBorders>
              <w:top w:val="nil"/>
              <w:bottom w:val="nil"/>
            </w:tcBorders>
          </w:tcPr>
          <w:p w14:paraId="78AB166C" w14:textId="77777777" w:rsidR="00AA47E0" w:rsidRDefault="00AA47E0">
            <w:pPr>
              <w:pStyle w:val="GGTEphCell2"/>
            </w:pPr>
            <w:r>
              <w:t>a)</w:t>
            </w:r>
            <w:proofErr w:type="spellStart"/>
            <w:r>
              <w:t>polu</w:t>
            </w:r>
            <w:proofErr w:type="spellEnd"/>
            <w:r>
              <w:t>&lt;</w:t>
            </w:r>
            <w:proofErr w:type="spellStart"/>
            <w:r>
              <w:t>sa&amp;sqw</w:t>
            </w:r>
            <w:proofErr w:type="spellEnd"/>
          </w:p>
        </w:tc>
        <w:tc>
          <w:tcPr>
            <w:tcW w:w="1985" w:type="dxa"/>
            <w:tcBorders>
              <w:top w:val="nil"/>
              <w:bottom w:val="nil"/>
              <w:right w:val="single" w:sz="4" w:space="0" w:color="auto"/>
            </w:tcBorders>
          </w:tcPr>
          <w:p w14:paraId="568826C4" w14:textId="77777777" w:rsidR="00AA47E0" w:rsidRDefault="00AA47E0">
            <w:pPr>
              <w:pStyle w:val="GGTEphCell2"/>
            </w:pPr>
            <w:r>
              <w:t>a)</w:t>
            </w:r>
            <w:proofErr w:type="spellStart"/>
            <w:r>
              <w:t>poluqh</w:t>
            </w:r>
            <w:proofErr w:type="spellEnd"/>
            <w:r>
              <w:t>/</w:t>
            </w:r>
            <w:proofErr w:type="spellStart"/>
            <w:r>
              <w:t>tw</w:t>
            </w:r>
            <w:proofErr w:type="spellEnd"/>
          </w:p>
        </w:tc>
      </w:tr>
      <w:tr w:rsidR="00AA47E0" w14:paraId="39C94DB4" w14:textId="77777777">
        <w:trPr>
          <w:cantSplit/>
        </w:trPr>
        <w:tc>
          <w:tcPr>
            <w:tcW w:w="397" w:type="dxa"/>
            <w:vMerge/>
            <w:tcBorders>
              <w:top w:val="nil"/>
              <w:bottom w:val="nil"/>
              <w:right w:val="nil"/>
            </w:tcBorders>
          </w:tcPr>
          <w:p w14:paraId="1066D949" w14:textId="77777777" w:rsidR="00AA47E0" w:rsidRDefault="00AA47E0"/>
        </w:tc>
        <w:tc>
          <w:tcPr>
            <w:tcW w:w="1531" w:type="dxa"/>
            <w:tcBorders>
              <w:top w:val="nil"/>
              <w:left w:val="single" w:sz="12" w:space="0" w:color="auto"/>
              <w:bottom w:val="nil"/>
            </w:tcBorders>
          </w:tcPr>
          <w:p w14:paraId="54AA9086" w14:textId="77777777" w:rsidR="00AA47E0" w:rsidRDefault="00AA47E0">
            <w:pPr>
              <w:pStyle w:val="GGTEphCell2"/>
            </w:pPr>
            <w:r>
              <w:t>a)</w:t>
            </w:r>
            <w:proofErr w:type="spellStart"/>
            <w:r>
              <w:t>polu</w:t>
            </w:r>
            <w:proofErr w:type="spellEnd"/>
            <w:r>
              <w:t>&lt;/</w:t>
            </w:r>
            <w:proofErr w:type="spellStart"/>
            <w:r>
              <w:t>ete</w:t>
            </w:r>
            <w:proofErr w:type="spellEnd"/>
          </w:p>
        </w:tc>
        <w:tc>
          <w:tcPr>
            <w:tcW w:w="1644" w:type="dxa"/>
            <w:tcBorders>
              <w:top w:val="nil"/>
              <w:bottom w:val="nil"/>
              <w:right w:val="single" w:sz="12" w:space="0" w:color="auto"/>
            </w:tcBorders>
          </w:tcPr>
          <w:p w14:paraId="2E7737B4" w14:textId="77777777" w:rsidR="00AA47E0" w:rsidRDefault="00AA47E0">
            <w:pPr>
              <w:pStyle w:val="GGTEphCell2"/>
            </w:pPr>
            <w:r>
              <w:t>a)</w:t>
            </w:r>
            <w:proofErr w:type="spellStart"/>
            <w:r>
              <w:t>polu</w:t>
            </w:r>
            <w:proofErr w:type="spellEnd"/>
            <w:r>
              <w:t>&lt;/</w:t>
            </w:r>
            <w:proofErr w:type="spellStart"/>
            <w:r>
              <w:t>esqe</w:t>
            </w:r>
            <w:proofErr w:type="spellEnd"/>
          </w:p>
        </w:tc>
        <w:tc>
          <w:tcPr>
            <w:tcW w:w="1673" w:type="dxa"/>
            <w:tcBorders>
              <w:top w:val="nil"/>
              <w:left w:val="nil"/>
              <w:bottom w:val="nil"/>
            </w:tcBorders>
          </w:tcPr>
          <w:p w14:paraId="2EA0B1C2" w14:textId="77777777" w:rsidR="00AA47E0" w:rsidRDefault="00AA47E0">
            <w:pPr>
              <w:pStyle w:val="GGTEphCell2"/>
            </w:pPr>
            <w:r>
              <w:t>a)</w:t>
            </w:r>
            <w:proofErr w:type="spellStart"/>
            <w:r>
              <w:t>polu</w:t>
            </w:r>
            <w:proofErr w:type="spellEnd"/>
            <w:r>
              <w:t>&lt;/sate</w:t>
            </w:r>
          </w:p>
        </w:tc>
        <w:tc>
          <w:tcPr>
            <w:tcW w:w="1814" w:type="dxa"/>
            <w:tcBorders>
              <w:top w:val="nil"/>
              <w:bottom w:val="nil"/>
            </w:tcBorders>
          </w:tcPr>
          <w:p w14:paraId="65D0303F" w14:textId="77777777" w:rsidR="00AA47E0" w:rsidRDefault="00AA47E0">
            <w:pPr>
              <w:pStyle w:val="GGTEphCell2"/>
            </w:pPr>
            <w:r>
              <w:t>a)</w:t>
            </w:r>
            <w:proofErr w:type="spellStart"/>
            <w:r>
              <w:t>polu</w:t>
            </w:r>
            <w:proofErr w:type="spellEnd"/>
            <w:r>
              <w:t>&lt;/</w:t>
            </w:r>
            <w:proofErr w:type="spellStart"/>
            <w:r>
              <w:t>sasqe</w:t>
            </w:r>
            <w:proofErr w:type="spellEnd"/>
          </w:p>
        </w:tc>
        <w:tc>
          <w:tcPr>
            <w:tcW w:w="1985" w:type="dxa"/>
            <w:tcBorders>
              <w:top w:val="nil"/>
              <w:bottom w:val="nil"/>
              <w:right w:val="single" w:sz="4" w:space="0" w:color="auto"/>
            </w:tcBorders>
          </w:tcPr>
          <w:p w14:paraId="7ED7D9BE" w14:textId="77777777" w:rsidR="00AA47E0" w:rsidRDefault="00AA47E0">
            <w:pPr>
              <w:pStyle w:val="GGTEphCell2"/>
            </w:pPr>
            <w:r>
              <w:t>a)</w:t>
            </w:r>
            <w:proofErr w:type="spellStart"/>
            <w:r>
              <w:t>polu</w:t>
            </w:r>
            <w:proofErr w:type="spellEnd"/>
            <w:r>
              <w:t>/</w:t>
            </w:r>
            <w:proofErr w:type="spellStart"/>
            <w:r>
              <w:t>qhte</w:t>
            </w:r>
            <w:proofErr w:type="spellEnd"/>
          </w:p>
        </w:tc>
      </w:tr>
      <w:tr w:rsidR="0061376A" w14:paraId="7E4E3666" w14:textId="77777777">
        <w:trPr>
          <w:cantSplit/>
        </w:trPr>
        <w:tc>
          <w:tcPr>
            <w:tcW w:w="397" w:type="dxa"/>
            <w:vMerge/>
            <w:tcBorders>
              <w:top w:val="nil"/>
              <w:bottom w:val="single" w:sz="12" w:space="0" w:color="auto"/>
              <w:right w:val="nil"/>
            </w:tcBorders>
          </w:tcPr>
          <w:p w14:paraId="2C5B6DE4" w14:textId="77777777" w:rsidR="0061376A" w:rsidRDefault="0061376A" w:rsidP="0061376A"/>
        </w:tc>
        <w:tc>
          <w:tcPr>
            <w:tcW w:w="1531" w:type="dxa"/>
            <w:tcBorders>
              <w:top w:val="nil"/>
              <w:left w:val="single" w:sz="12" w:space="0" w:color="auto"/>
              <w:bottom w:val="single" w:sz="12" w:space="0" w:color="auto"/>
            </w:tcBorders>
          </w:tcPr>
          <w:p w14:paraId="1B8A8101" w14:textId="73AD6806" w:rsidR="0061376A" w:rsidRDefault="0061376A" w:rsidP="0061376A">
            <w:pPr>
              <w:pStyle w:val="GGTEphCell2"/>
            </w:pPr>
            <w:r>
              <w:t>a)</w:t>
            </w:r>
            <w:proofErr w:type="spellStart"/>
            <w:r>
              <w:t>polu</w:t>
            </w:r>
            <w:proofErr w:type="spellEnd"/>
            <w:r>
              <w:t>&lt;e/</w:t>
            </w:r>
            <w:proofErr w:type="spellStart"/>
            <w:r>
              <w:t>twsan</w:t>
            </w:r>
            <w:proofErr w:type="spellEnd"/>
          </w:p>
        </w:tc>
        <w:tc>
          <w:tcPr>
            <w:tcW w:w="1644" w:type="dxa"/>
            <w:tcBorders>
              <w:top w:val="nil"/>
              <w:bottom w:val="single" w:sz="12" w:space="0" w:color="auto"/>
              <w:right w:val="single" w:sz="12" w:space="0" w:color="auto"/>
            </w:tcBorders>
          </w:tcPr>
          <w:p w14:paraId="2B83BC63" w14:textId="6EA84974" w:rsidR="0061376A" w:rsidRDefault="0061376A" w:rsidP="0061376A">
            <w:pPr>
              <w:pStyle w:val="GGTEphCell2"/>
            </w:pPr>
            <w:r>
              <w:t>a)</w:t>
            </w:r>
            <w:proofErr w:type="spellStart"/>
            <w:r>
              <w:t>polu</w:t>
            </w:r>
            <w:proofErr w:type="spellEnd"/>
            <w:r>
              <w:t>&lt;e/</w:t>
            </w:r>
            <w:proofErr w:type="spellStart"/>
            <w:r>
              <w:t>sqwsan</w:t>
            </w:r>
            <w:proofErr w:type="spellEnd"/>
          </w:p>
        </w:tc>
        <w:tc>
          <w:tcPr>
            <w:tcW w:w="1673" w:type="dxa"/>
            <w:tcBorders>
              <w:top w:val="nil"/>
              <w:left w:val="nil"/>
              <w:bottom w:val="single" w:sz="12" w:space="0" w:color="auto"/>
            </w:tcBorders>
          </w:tcPr>
          <w:p w14:paraId="77DEDE34" w14:textId="0A29C12C" w:rsidR="0061376A" w:rsidRDefault="0061376A" w:rsidP="0061376A">
            <w:pPr>
              <w:pStyle w:val="GGTEphCell2"/>
            </w:pPr>
            <w:r>
              <w:t>a)</w:t>
            </w:r>
            <w:proofErr w:type="spellStart"/>
            <w:r>
              <w:t>polu</w:t>
            </w:r>
            <w:proofErr w:type="spellEnd"/>
            <w:r>
              <w:t>&lt;</w:t>
            </w:r>
            <w:proofErr w:type="spellStart"/>
            <w:r>
              <w:t>sa&amp;twsan</w:t>
            </w:r>
            <w:proofErr w:type="spellEnd"/>
          </w:p>
        </w:tc>
        <w:tc>
          <w:tcPr>
            <w:tcW w:w="1814" w:type="dxa"/>
            <w:tcBorders>
              <w:top w:val="nil"/>
              <w:bottom w:val="single" w:sz="12" w:space="0" w:color="auto"/>
            </w:tcBorders>
          </w:tcPr>
          <w:p w14:paraId="3BFF7298" w14:textId="1AB671FC" w:rsidR="0061376A" w:rsidRDefault="0061376A" w:rsidP="0061376A">
            <w:pPr>
              <w:pStyle w:val="GGTEphCell2"/>
            </w:pPr>
            <w:r>
              <w:t>a)</w:t>
            </w:r>
            <w:proofErr w:type="spellStart"/>
            <w:r>
              <w:t>polu</w:t>
            </w:r>
            <w:proofErr w:type="spellEnd"/>
            <w:r>
              <w:t>&lt;</w:t>
            </w:r>
            <w:proofErr w:type="spellStart"/>
            <w:r>
              <w:t>sa&amp;sqwsan</w:t>
            </w:r>
            <w:proofErr w:type="spellEnd"/>
          </w:p>
        </w:tc>
        <w:tc>
          <w:tcPr>
            <w:tcW w:w="1985" w:type="dxa"/>
            <w:tcBorders>
              <w:top w:val="nil"/>
              <w:bottom w:val="single" w:sz="12" w:space="0" w:color="auto"/>
              <w:right w:val="single" w:sz="4" w:space="0" w:color="auto"/>
            </w:tcBorders>
          </w:tcPr>
          <w:p w14:paraId="51DBF4E1" w14:textId="72C176F9" w:rsidR="0061376A" w:rsidRDefault="0061376A" w:rsidP="0061376A">
            <w:pPr>
              <w:pStyle w:val="GGTEphCell2"/>
              <w:rPr>
                <w:rFonts w:ascii="Times New Roman" w:hAnsi="Times New Roman"/>
              </w:rPr>
            </w:pPr>
            <w:r>
              <w:t>a)</w:t>
            </w:r>
            <w:proofErr w:type="spellStart"/>
            <w:r>
              <w:t>poluqh</w:t>
            </w:r>
            <w:proofErr w:type="spellEnd"/>
            <w:r>
              <w:t>/</w:t>
            </w:r>
            <w:proofErr w:type="spellStart"/>
            <w:r>
              <w:t>twsan</w:t>
            </w:r>
            <w:proofErr w:type="spellEnd"/>
          </w:p>
        </w:tc>
      </w:tr>
      <w:tr w:rsidR="00AA47E0" w:rsidRPr="00A06467" w14:paraId="58F5EF9B" w14:textId="77777777">
        <w:trPr>
          <w:cantSplit/>
        </w:trPr>
        <w:tc>
          <w:tcPr>
            <w:tcW w:w="397" w:type="dxa"/>
            <w:vMerge w:val="restart"/>
            <w:tcBorders>
              <w:top w:val="nil"/>
              <w:bottom w:val="nil"/>
              <w:right w:val="nil"/>
            </w:tcBorders>
            <w:textDirection w:val="btLr"/>
          </w:tcPr>
          <w:p w14:paraId="1989DF04" w14:textId="77777777" w:rsidR="00AA47E0" w:rsidRDefault="00AA47E0">
            <w:pPr>
              <w:jc w:val="center"/>
            </w:pPr>
            <w:proofErr w:type="spellStart"/>
            <w:r>
              <w:t>Partic</w:t>
            </w:r>
            <w:proofErr w:type="spellEnd"/>
            <w:r>
              <w:t>.</w:t>
            </w:r>
          </w:p>
        </w:tc>
        <w:tc>
          <w:tcPr>
            <w:tcW w:w="1531" w:type="dxa"/>
            <w:tcBorders>
              <w:top w:val="nil"/>
              <w:left w:val="single" w:sz="12" w:space="0" w:color="auto"/>
              <w:bottom w:val="nil"/>
            </w:tcBorders>
          </w:tcPr>
          <w:p w14:paraId="593D6EF3" w14:textId="77777777" w:rsidR="00AA47E0" w:rsidRDefault="00AA47E0">
            <w:pPr>
              <w:pStyle w:val="GGTEphCell2"/>
            </w:pPr>
            <w:r>
              <w:t>a)</w:t>
            </w:r>
            <w:proofErr w:type="spellStart"/>
            <w:r>
              <w:t>polu</w:t>
            </w:r>
            <w:proofErr w:type="spellEnd"/>
            <w:r>
              <w:t>&lt;/</w:t>
            </w:r>
            <w:proofErr w:type="spellStart"/>
            <w:r>
              <w:t>wn</w:t>
            </w:r>
            <w:r>
              <w:rPr>
                <w:sz w:val="18"/>
              </w:rPr>
              <w:t>-ontoj</w:t>
            </w:r>
            <w:proofErr w:type="spellEnd"/>
          </w:p>
        </w:tc>
        <w:tc>
          <w:tcPr>
            <w:tcW w:w="1644" w:type="dxa"/>
            <w:tcBorders>
              <w:top w:val="nil"/>
              <w:bottom w:val="nil"/>
              <w:right w:val="single" w:sz="12" w:space="0" w:color="auto"/>
            </w:tcBorders>
          </w:tcPr>
          <w:p w14:paraId="24D63998" w14:textId="77777777" w:rsidR="00AA47E0" w:rsidRDefault="00AA47E0">
            <w:pPr>
              <w:pStyle w:val="GGTEphCell2"/>
            </w:pPr>
            <w:r>
              <w:t>a)</w:t>
            </w:r>
            <w:proofErr w:type="spellStart"/>
            <w:r>
              <w:t>polu</w:t>
            </w:r>
            <w:proofErr w:type="spellEnd"/>
            <w:r>
              <w:t>&lt;o/</w:t>
            </w:r>
            <w:proofErr w:type="spellStart"/>
            <w:r>
              <w:t>menoj</w:t>
            </w:r>
            <w:proofErr w:type="spellEnd"/>
          </w:p>
        </w:tc>
        <w:tc>
          <w:tcPr>
            <w:tcW w:w="1673" w:type="dxa"/>
            <w:tcBorders>
              <w:top w:val="nil"/>
              <w:left w:val="nil"/>
              <w:bottom w:val="nil"/>
            </w:tcBorders>
          </w:tcPr>
          <w:p w14:paraId="496C437A" w14:textId="77777777" w:rsidR="00AA47E0" w:rsidRPr="0099262E" w:rsidRDefault="00AA47E0">
            <w:pPr>
              <w:pStyle w:val="GGTEphCell2"/>
              <w:rPr>
                <w:lang w:val="fr-FR"/>
              </w:rPr>
            </w:pPr>
            <w:proofErr w:type="gramStart"/>
            <w:r w:rsidRPr="0099262E">
              <w:rPr>
                <w:lang w:val="fr-FR"/>
              </w:rPr>
              <w:t>a)</w:t>
            </w:r>
            <w:proofErr w:type="spellStart"/>
            <w:r w:rsidRPr="0099262E">
              <w:rPr>
                <w:lang w:val="fr-FR"/>
              </w:rPr>
              <w:t>polu</w:t>
            </w:r>
            <w:proofErr w:type="spellEnd"/>
            <w:proofErr w:type="gramEnd"/>
            <w:r w:rsidRPr="0099262E">
              <w:rPr>
                <w:lang w:val="fr-FR"/>
              </w:rPr>
              <w:t>&lt;/sa&gt;j</w:t>
            </w:r>
            <w:r w:rsidRPr="0099262E">
              <w:rPr>
                <w:sz w:val="18"/>
                <w:lang w:val="fr-FR"/>
              </w:rPr>
              <w:t>-</w:t>
            </w:r>
            <w:proofErr w:type="spellStart"/>
            <w:r w:rsidRPr="0099262E">
              <w:rPr>
                <w:sz w:val="18"/>
                <w:lang w:val="fr-FR"/>
              </w:rPr>
              <w:t>antoj</w:t>
            </w:r>
            <w:proofErr w:type="spellEnd"/>
          </w:p>
        </w:tc>
        <w:tc>
          <w:tcPr>
            <w:tcW w:w="1814" w:type="dxa"/>
            <w:tcBorders>
              <w:top w:val="nil"/>
              <w:bottom w:val="nil"/>
            </w:tcBorders>
          </w:tcPr>
          <w:p w14:paraId="59656F31" w14:textId="77777777" w:rsidR="00AA47E0" w:rsidRDefault="00AA47E0">
            <w:pPr>
              <w:pStyle w:val="GGTEphCell2"/>
            </w:pPr>
            <w:r>
              <w:t>a)</w:t>
            </w:r>
            <w:proofErr w:type="spellStart"/>
            <w:r>
              <w:t>polu</w:t>
            </w:r>
            <w:proofErr w:type="spellEnd"/>
            <w:r>
              <w:t>&lt;</w:t>
            </w:r>
            <w:proofErr w:type="spellStart"/>
            <w:r>
              <w:t>sa&amp;menoj</w:t>
            </w:r>
            <w:proofErr w:type="spellEnd"/>
          </w:p>
        </w:tc>
        <w:tc>
          <w:tcPr>
            <w:tcW w:w="1985" w:type="dxa"/>
            <w:tcBorders>
              <w:top w:val="nil"/>
              <w:bottom w:val="nil"/>
              <w:right w:val="single" w:sz="4" w:space="0" w:color="auto"/>
            </w:tcBorders>
          </w:tcPr>
          <w:p w14:paraId="23679CC5" w14:textId="74ADC182"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poluqei</w:t>
            </w:r>
            <w:proofErr w:type="spellEnd"/>
            <w:proofErr w:type="gramEnd"/>
            <w:r w:rsidRPr="0099262E">
              <w:rPr>
                <w:lang w:val="es-ES_tradnl"/>
              </w:rPr>
              <w:t>/j</w:t>
            </w:r>
            <w:r w:rsidRPr="0099262E">
              <w:rPr>
                <w:sz w:val="18"/>
                <w:lang w:val="es-ES_tradnl"/>
              </w:rPr>
              <w:t>-e/</w:t>
            </w:r>
            <w:proofErr w:type="spellStart"/>
            <w:r w:rsidRPr="0099262E">
              <w:rPr>
                <w:sz w:val="18"/>
                <w:lang w:val="es-ES_tradnl"/>
              </w:rPr>
              <w:t>ntoj</w:t>
            </w:r>
            <w:proofErr w:type="spellEnd"/>
            <w:r w:rsidRPr="0099262E">
              <w:rPr>
                <w:lang w:val="es-ES_tradnl"/>
              </w:rPr>
              <w:tab/>
            </w:r>
            <w:r w:rsidR="005051A2">
              <w:rPr>
                <w:lang w:val="es-ES_tradnl"/>
              </w:rPr>
              <w:t>Ò</w:t>
            </w:r>
          </w:p>
        </w:tc>
      </w:tr>
      <w:tr w:rsidR="00AA47E0" w14:paraId="352E4935" w14:textId="77777777">
        <w:trPr>
          <w:cantSplit/>
        </w:trPr>
        <w:tc>
          <w:tcPr>
            <w:tcW w:w="397" w:type="dxa"/>
            <w:vMerge/>
            <w:tcBorders>
              <w:top w:val="nil"/>
              <w:bottom w:val="nil"/>
              <w:right w:val="nil"/>
            </w:tcBorders>
          </w:tcPr>
          <w:p w14:paraId="6DF5F66E" w14:textId="77777777" w:rsidR="00AA47E0" w:rsidRPr="0099262E" w:rsidRDefault="00AA47E0">
            <w:pPr>
              <w:rPr>
                <w:lang w:val="es-ES_tradnl"/>
              </w:rPr>
            </w:pPr>
          </w:p>
        </w:tc>
        <w:tc>
          <w:tcPr>
            <w:tcW w:w="1531" w:type="dxa"/>
            <w:tcBorders>
              <w:top w:val="nil"/>
              <w:left w:val="single" w:sz="12" w:space="0" w:color="auto"/>
              <w:bottom w:val="nil"/>
            </w:tcBorders>
          </w:tcPr>
          <w:p w14:paraId="0FFBD419" w14:textId="77777777" w:rsidR="00AA47E0" w:rsidRDefault="00AA47E0">
            <w:pPr>
              <w:pStyle w:val="GGTEphCell2"/>
            </w:pPr>
            <w:r>
              <w:t>a)</w:t>
            </w:r>
            <w:proofErr w:type="spellStart"/>
            <w:r>
              <w:t>polu</w:t>
            </w:r>
            <w:proofErr w:type="spellEnd"/>
            <w:r>
              <w:t>&lt;/</w:t>
            </w:r>
            <w:proofErr w:type="spellStart"/>
            <w:r>
              <w:t>ousa</w:t>
            </w:r>
            <w:r>
              <w:rPr>
                <w:sz w:val="18"/>
              </w:rPr>
              <w:t>-hj</w:t>
            </w:r>
            <w:proofErr w:type="spellEnd"/>
          </w:p>
        </w:tc>
        <w:tc>
          <w:tcPr>
            <w:tcW w:w="1644" w:type="dxa"/>
            <w:tcBorders>
              <w:top w:val="nil"/>
              <w:bottom w:val="nil"/>
              <w:right w:val="single" w:sz="12" w:space="0" w:color="auto"/>
            </w:tcBorders>
          </w:tcPr>
          <w:p w14:paraId="4B04798E" w14:textId="77777777" w:rsidR="00AA47E0" w:rsidRDefault="00AA47E0">
            <w:pPr>
              <w:pStyle w:val="GGTEphCell2"/>
            </w:pPr>
            <w:r>
              <w:t>a)</w:t>
            </w:r>
            <w:proofErr w:type="spellStart"/>
            <w:r>
              <w:t>polu</w:t>
            </w:r>
            <w:proofErr w:type="spellEnd"/>
            <w:r>
              <w:t>&lt;</w:t>
            </w:r>
            <w:proofErr w:type="spellStart"/>
            <w:r>
              <w:t>ome</w:t>
            </w:r>
            <w:proofErr w:type="spellEnd"/>
            <w:r>
              <w:t>/</w:t>
            </w:r>
            <w:proofErr w:type="spellStart"/>
            <w:r>
              <w:t>nh</w:t>
            </w:r>
            <w:proofErr w:type="spellEnd"/>
          </w:p>
        </w:tc>
        <w:tc>
          <w:tcPr>
            <w:tcW w:w="1673" w:type="dxa"/>
            <w:tcBorders>
              <w:top w:val="nil"/>
              <w:left w:val="nil"/>
              <w:bottom w:val="nil"/>
            </w:tcBorders>
          </w:tcPr>
          <w:p w14:paraId="05B81874" w14:textId="77777777" w:rsidR="00AA47E0" w:rsidRPr="0099262E" w:rsidRDefault="00AA47E0">
            <w:pPr>
              <w:pStyle w:val="GGTEphCell2"/>
              <w:rPr>
                <w:lang w:val="fr-FR"/>
              </w:rPr>
            </w:pPr>
            <w:proofErr w:type="gramStart"/>
            <w:r w:rsidRPr="0099262E">
              <w:rPr>
                <w:lang w:val="fr-FR"/>
              </w:rPr>
              <w:t>a)</w:t>
            </w:r>
            <w:proofErr w:type="spellStart"/>
            <w:r w:rsidRPr="0099262E">
              <w:rPr>
                <w:lang w:val="fr-FR"/>
              </w:rPr>
              <w:t>polu</w:t>
            </w:r>
            <w:proofErr w:type="spellEnd"/>
            <w:proofErr w:type="gramEnd"/>
            <w:r w:rsidRPr="0099262E">
              <w:rPr>
                <w:lang w:val="fr-FR"/>
              </w:rPr>
              <w:t>&lt;/sa&gt;sa</w:t>
            </w:r>
            <w:r w:rsidRPr="0099262E">
              <w:rPr>
                <w:sz w:val="18"/>
                <w:lang w:val="fr-FR"/>
              </w:rPr>
              <w:t>-</w:t>
            </w:r>
            <w:proofErr w:type="spellStart"/>
            <w:r w:rsidRPr="0099262E">
              <w:rPr>
                <w:sz w:val="18"/>
                <w:lang w:val="fr-FR"/>
              </w:rPr>
              <w:t>hj</w:t>
            </w:r>
            <w:proofErr w:type="spellEnd"/>
          </w:p>
        </w:tc>
        <w:tc>
          <w:tcPr>
            <w:tcW w:w="1814" w:type="dxa"/>
            <w:tcBorders>
              <w:top w:val="nil"/>
              <w:bottom w:val="nil"/>
            </w:tcBorders>
          </w:tcPr>
          <w:p w14:paraId="028EC1C8" w14:textId="77777777" w:rsidR="00AA47E0" w:rsidRDefault="00AA47E0">
            <w:pPr>
              <w:pStyle w:val="GGTEphCell2"/>
            </w:pPr>
            <w:r>
              <w:t>a)</w:t>
            </w:r>
            <w:proofErr w:type="spellStart"/>
            <w:r>
              <w:t>polu</w:t>
            </w:r>
            <w:proofErr w:type="spellEnd"/>
            <w:r>
              <w:t>&lt;same/</w:t>
            </w:r>
            <w:proofErr w:type="spellStart"/>
            <w:r>
              <w:t>nh</w:t>
            </w:r>
            <w:proofErr w:type="spellEnd"/>
          </w:p>
        </w:tc>
        <w:tc>
          <w:tcPr>
            <w:tcW w:w="1985" w:type="dxa"/>
            <w:tcBorders>
              <w:top w:val="nil"/>
              <w:bottom w:val="nil"/>
              <w:right w:val="single" w:sz="4" w:space="0" w:color="auto"/>
            </w:tcBorders>
          </w:tcPr>
          <w:p w14:paraId="39ACCC81" w14:textId="28BCC0D0" w:rsidR="00AA47E0" w:rsidRDefault="00AA47E0">
            <w:pPr>
              <w:pStyle w:val="GGTEphCell2"/>
            </w:pPr>
            <w:r>
              <w:t>a)</w:t>
            </w:r>
            <w:proofErr w:type="spellStart"/>
            <w:r>
              <w:t>poluqei</w:t>
            </w:r>
            <w:proofErr w:type="spellEnd"/>
            <w:r>
              <w:t>=</w:t>
            </w:r>
            <w:proofErr w:type="spellStart"/>
            <w:r>
              <w:t>sa</w:t>
            </w:r>
            <w:r>
              <w:rPr>
                <w:sz w:val="18"/>
              </w:rPr>
              <w:t>-hj</w:t>
            </w:r>
            <w:proofErr w:type="spellEnd"/>
            <w:r>
              <w:tab/>
            </w:r>
            <w:r>
              <w:tab/>
            </w:r>
            <w:r>
              <w:tab/>
            </w:r>
            <w:r w:rsidR="005051A2">
              <w:t>Ò</w:t>
            </w:r>
          </w:p>
        </w:tc>
      </w:tr>
      <w:tr w:rsidR="00AA47E0" w:rsidRPr="00A06467" w14:paraId="6A72C720" w14:textId="77777777">
        <w:trPr>
          <w:cantSplit/>
        </w:trPr>
        <w:tc>
          <w:tcPr>
            <w:tcW w:w="397" w:type="dxa"/>
            <w:vMerge/>
            <w:tcBorders>
              <w:top w:val="nil"/>
              <w:bottom w:val="nil"/>
              <w:right w:val="nil"/>
            </w:tcBorders>
          </w:tcPr>
          <w:p w14:paraId="4BBB46A7" w14:textId="77777777" w:rsidR="00AA47E0" w:rsidRDefault="00AA47E0"/>
        </w:tc>
        <w:tc>
          <w:tcPr>
            <w:tcW w:w="1531" w:type="dxa"/>
            <w:tcBorders>
              <w:top w:val="nil"/>
              <w:left w:val="single" w:sz="12" w:space="0" w:color="auto"/>
              <w:bottom w:val="nil"/>
            </w:tcBorders>
          </w:tcPr>
          <w:p w14:paraId="6A924AAF" w14:textId="17A87F28" w:rsidR="00AA47E0" w:rsidRDefault="00AA47E0">
            <w:pPr>
              <w:pStyle w:val="GGTEphCell2"/>
            </w:pPr>
            <w:r>
              <w:t>a)</w:t>
            </w:r>
            <w:proofErr w:type="spellStart"/>
            <w:r>
              <w:t>polu</w:t>
            </w:r>
            <w:proofErr w:type="spellEnd"/>
            <w:r>
              <w:t>&lt;=on</w:t>
            </w:r>
            <w:r>
              <w:tab/>
            </w:r>
            <w:r>
              <w:tab/>
            </w:r>
            <w:r>
              <w:tab/>
            </w:r>
            <w:r>
              <w:tab/>
            </w:r>
            <w:r>
              <w:tab/>
            </w:r>
            <w:r>
              <w:tab/>
            </w:r>
            <w:r>
              <w:tab/>
            </w:r>
            <w:r w:rsidR="005051A2">
              <w:t>Ò</w:t>
            </w:r>
          </w:p>
        </w:tc>
        <w:tc>
          <w:tcPr>
            <w:tcW w:w="1644" w:type="dxa"/>
            <w:tcBorders>
              <w:top w:val="nil"/>
              <w:bottom w:val="nil"/>
              <w:right w:val="single" w:sz="12" w:space="0" w:color="auto"/>
            </w:tcBorders>
          </w:tcPr>
          <w:p w14:paraId="0948097F" w14:textId="77777777" w:rsidR="00AA47E0" w:rsidRDefault="00AA47E0">
            <w:pPr>
              <w:pStyle w:val="GGTEphCell2"/>
            </w:pPr>
            <w:r>
              <w:t>a)</w:t>
            </w:r>
            <w:proofErr w:type="spellStart"/>
            <w:r>
              <w:t>polu</w:t>
            </w:r>
            <w:proofErr w:type="spellEnd"/>
            <w:r>
              <w:t>&lt;o/</w:t>
            </w:r>
            <w:proofErr w:type="spellStart"/>
            <w:r>
              <w:t>menon</w:t>
            </w:r>
            <w:proofErr w:type="spellEnd"/>
          </w:p>
        </w:tc>
        <w:tc>
          <w:tcPr>
            <w:tcW w:w="1673" w:type="dxa"/>
            <w:tcBorders>
              <w:top w:val="nil"/>
              <w:left w:val="nil"/>
              <w:bottom w:val="nil"/>
            </w:tcBorders>
          </w:tcPr>
          <w:p w14:paraId="2BA11286" w14:textId="7066CA00" w:rsidR="00AA47E0" w:rsidRDefault="00AA47E0">
            <w:pPr>
              <w:pStyle w:val="GGTEphCell2"/>
            </w:pPr>
            <w:r>
              <w:t>a)</w:t>
            </w:r>
            <w:proofErr w:type="spellStart"/>
            <w:r>
              <w:t>polu</w:t>
            </w:r>
            <w:proofErr w:type="spellEnd"/>
            <w:r>
              <w:t>&lt;=</w:t>
            </w:r>
            <w:proofErr w:type="spellStart"/>
            <w:r>
              <w:t>san</w:t>
            </w:r>
            <w:proofErr w:type="spellEnd"/>
            <w:r>
              <w:tab/>
            </w:r>
            <w:r>
              <w:tab/>
            </w:r>
            <w:r>
              <w:tab/>
            </w:r>
            <w:r>
              <w:tab/>
            </w:r>
            <w:r>
              <w:tab/>
            </w:r>
            <w:r>
              <w:tab/>
            </w:r>
            <w:r>
              <w:tab/>
            </w:r>
            <w:r>
              <w:tab/>
            </w:r>
            <w:r>
              <w:tab/>
            </w:r>
            <w:r>
              <w:tab/>
            </w:r>
            <w:r>
              <w:tab/>
            </w:r>
            <w:r>
              <w:tab/>
            </w:r>
            <w:r>
              <w:tab/>
            </w:r>
            <w:r w:rsidR="005051A2">
              <w:t>Ò</w:t>
            </w:r>
          </w:p>
        </w:tc>
        <w:tc>
          <w:tcPr>
            <w:tcW w:w="1814" w:type="dxa"/>
            <w:tcBorders>
              <w:top w:val="nil"/>
              <w:bottom w:val="nil"/>
            </w:tcBorders>
          </w:tcPr>
          <w:p w14:paraId="5D5059CC" w14:textId="77777777" w:rsidR="00AA47E0" w:rsidRDefault="00AA47E0">
            <w:pPr>
              <w:pStyle w:val="GGTEphCell2"/>
            </w:pPr>
            <w:r>
              <w:t>a)</w:t>
            </w:r>
            <w:proofErr w:type="spellStart"/>
            <w:r>
              <w:t>polu</w:t>
            </w:r>
            <w:proofErr w:type="spellEnd"/>
            <w:r>
              <w:t>&lt;</w:t>
            </w:r>
            <w:proofErr w:type="spellStart"/>
            <w:r>
              <w:t>sa&amp;menon</w:t>
            </w:r>
            <w:proofErr w:type="spellEnd"/>
          </w:p>
        </w:tc>
        <w:tc>
          <w:tcPr>
            <w:tcW w:w="1985" w:type="dxa"/>
            <w:tcBorders>
              <w:top w:val="nil"/>
              <w:bottom w:val="nil"/>
              <w:right w:val="single" w:sz="4" w:space="0" w:color="auto"/>
            </w:tcBorders>
          </w:tcPr>
          <w:p w14:paraId="6E91CD02" w14:textId="35794417"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poluqe</w:t>
            </w:r>
            <w:proofErr w:type="spellEnd"/>
            <w:proofErr w:type="gramEnd"/>
            <w:r w:rsidRPr="0099262E">
              <w:rPr>
                <w:lang w:val="es-ES_tradnl"/>
              </w:rPr>
              <w:t>/n</w:t>
            </w:r>
            <w:r w:rsidRPr="0099262E">
              <w:rPr>
                <w:sz w:val="18"/>
                <w:lang w:val="es-ES_tradnl"/>
              </w:rPr>
              <w:t>-e/</w:t>
            </w:r>
            <w:proofErr w:type="spellStart"/>
            <w:r w:rsidRPr="0099262E">
              <w:rPr>
                <w:sz w:val="18"/>
                <w:lang w:val="es-ES_tradnl"/>
              </w:rPr>
              <w:t>ntoj</w:t>
            </w:r>
            <w:proofErr w:type="spellEnd"/>
            <w:r w:rsidRPr="0099262E">
              <w:rPr>
                <w:lang w:val="es-ES_tradnl"/>
              </w:rPr>
              <w:tab/>
            </w:r>
            <w:r w:rsidRPr="0099262E">
              <w:rPr>
                <w:lang w:val="es-ES_tradnl"/>
              </w:rPr>
              <w:tab/>
            </w:r>
            <w:r w:rsidRPr="0099262E">
              <w:rPr>
                <w:lang w:val="es-ES_tradnl"/>
              </w:rPr>
              <w:tab/>
            </w:r>
            <w:r w:rsidR="005051A2">
              <w:rPr>
                <w:lang w:val="es-ES_tradnl"/>
              </w:rPr>
              <w:t>Ò</w:t>
            </w:r>
          </w:p>
        </w:tc>
      </w:tr>
      <w:tr w:rsidR="00AA47E0" w14:paraId="44F0E326" w14:textId="77777777">
        <w:trPr>
          <w:cantSplit/>
        </w:trPr>
        <w:tc>
          <w:tcPr>
            <w:tcW w:w="397" w:type="dxa"/>
            <w:tcBorders>
              <w:top w:val="single" w:sz="12" w:space="0" w:color="auto"/>
              <w:left w:val="single" w:sz="4" w:space="0" w:color="auto"/>
              <w:bottom w:val="single" w:sz="4" w:space="0" w:color="auto"/>
              <w:right w:val="nil"/>
            </w:tcBorders>
          </w:tcPr>
          <w:p w14:paraId="504E0B23" w14:textId="77777777" w:rsidR="00AA47E0" w:rsidRDefault="00AA47E0">
            <w:r>
              <w:t>Inf</w:t>
            </w:r>
          </w:p>
        </w:tc>
        <w:tc>
          <w:tcPr>
            <w:tcW w:w="1531" w:type="dxa"/>
            <w:tcBorders>
              <w:top w:val="single" w:sz="12" w:space="0" w:color="auto"/>
              <w:left w:val="single" w:sz="12" w:space="0" w:color="auto"/>
              <w:bottom w:val="single" w:sz="4" w:space="0" w:color="auto"/>
            </w:tcBorders>
          </w:tcPr>
          <w:p w14:paraId="5D0E28DC" w14:textId="77777777" w:rsidR="00AA47E0" w:rsidRDefault="00AA47E0">
            <w:pPr>
              <w:pStyle w:val="GGTEphCell2"/>
            </w:pPr>
            <w:r>
              <w:t>a)</w:t>
            </w:r>
            <w:proofErr w:type="spellStart"/>
            <w:r>
              <w:t>polu</w:t>
            </w:r>
            <w:proofErr w:type="spellEnd"/>
            <w:r>
              <w:t>&lt;/</w:t>
            </w:r>
            <w:proofErr w:type="spellStart"/>
            <w:r>
              <w:t>ein</w:t>
            </w:r>
            <w:proofErr w:type="spellEnd"/>
          </w:p>
        </w:tc>
        <w:tc>
          <w:tcPr>
            <w:tcW w:w="1644" w:type="dxa"/>
            <w:tcBorders>
              <w:top w:val="single" w:sz="12" w:space="0" w:color="auto"/>
              <w:bottom w:val="single" w:sz="4" w:space="0" w:color="auto"/>
              <w:right w:val="single" w:sz="12" w:space="0" w:color="auto"/>
            </w:tcBorders>
          </w:tcPr>
          <w:p w14:paraId="03427663" w14:textId="77777777" w:rsidR="00AA47E0" w:rsidRDefault="00AA47E0">
            <w:pPr>
              <w:pStyle w:val="GGTEphCell2"/>
            </w:pPr>
            <w:r>
              <w:t>a)</w:t>
            </w:r>
            <w:proofErr w:type="spellStart"/>
            <w:r>
              <w:t>polu</w:t>
            </w:r>
            <w:proofErr w:type="spellEnd"/>
            <w:r>
              <w:t>&lt;/</w:t>
            </w:r>
            <w:proofErr w:type="spellStart"/>
            <w:r>
              <w:t>esqai</w:t>
            </w:r>
            <w:proofErr w:type="spellEnd"/>
          </w:p>
        </w:tc>
        <w:tc>
          <w:tcPr>
            <w:tcW w:w="1673" w:type="dxa"/>
            <w:tcBorders>
              <w:top w:val="single" w:sz="12" w:space="0" w:color="auto"/>
              <w:left w:val="nil"/>
              <w:bottom w:val="single" w:sz="4" w:space="0" w:color="auto"/>
            </w:tcBorders>
          </w:tcPr>
          <w:p w14:paraId="27C46E1C" w14:textId="16E99B6C" w:rsidR="00AA47E0" w:rsidRDefault="00AA47E0">
            <w:pPr>
              <w:pStyle w:val="GGTEphCell2"/>
              <w:rPr>
                <w:rFonts w:ascii="Times New Roman" w:hAnsi="Times New Roman"/>
                <w:i/>
              </w:rPr>
            </w:pPr>
            <w:r>
              <w:t>a)</w:t>
            </w:r>
            <w:proofErr w:type="spellStart"/>
            <w:r>
              <w:t>polu</w:t>
            </w:r>
            <w:proofErr w:type="spellEnd"/>
            <w:r>
              <w:t>&lt;=</w:t>
            </w:r>
            <w:proofErr w:type="spellStart"/>
            <w:r>
              <w:t>sai</w:t>
            </w:r>
            <w:proofErr w:type="spellEnd"/>
            <w:r>
              <w:tab/>
            </w:r>
            <w:r>
              <w:tab/>
            </w:r>
            <w:r>
              <w:tab/>
            </w:r>
            <w:r>
              <w:tab/>
            </w:r>
            <w:r>
              <w:tab/>
            </w:r>
            <w:r>
              <w:tab/>
            </w:r>
            <w:r>
              <w:tab/>
            </w:r>
            <w:r>
              <w:tab/>
            </w:r>
            <w:r>
              <w:tab/>
            </w:r>
            <w:r>
              <w:tab/>
            </w:r>
            <w:r>
              <w:tab/>
            </w:r>
            <w:r>
              <w:tab/>
            </w:r>
            <w:r>
              <w:tab/>
            </w:r>
            <w:r>
              <w:tab/>
            </w:r>
            <w:r w:rsidR="005051A2">
              <w:t>Ò</w:t>
            </w:r>
          </w:p>
        </w:tc>
        <w:tc>
          <w:tcPr>
            <w:tcW w:w="1814" w:type="dxa"/>
            <w:tcBorders>
              <w:top w:val="single" w:sz="12" w:space="0" w:color="auto"/>
              <w:bottom w:val="single" w:sz="4" w:space="0" w:color="auto"/>
            </w:tcBorders>
          </w:tcPr>
          <w:p w14:paraId="35C10037" w14:textId="77777777" w:rsidR="00AA47E0" w:rsidRDefault="00AA47E0">
            <w:pPr>
              <w:pStyle w:val="GGTEphCell2"/>
            </w:pPr>
            <w:r>
              <w:t>a)</w:t>
            </w:r>
            <w:proofErr w:type="spellStart"/>
            <w:r>
              <w:t>polu</w:t>
            </w:r>
            <w:proofErr w:type="spellEnd"/>
            <w:r>
              <w:t>&lt;/</w:t>
            </w:r>
            <w:proofErr w:type="spellStart"/>
            <w:r>
              <w:t>sasqai</w:t>
            </w:r>
            <w:proofErr w:type="spellEnd"/>
          </w:p>
        </w:tc>
        <w:tc>
          <w:tcPr>
            <w:tcW w:w="1985" w:type="dxa"/>
            <w:tcBorders>
              <w:top w:val="single" w:sz="12" w:space="0" w:color="auto"/>
              <w:bottom w:val="single" w:sz="4" w:space="0" w:color="auto"/>
              <w:right w:val="single" w:sz="4" w:space="0" w:color="auto"/>
            </w:tcBorders>
          </w:tcPr>
          <w:p w14:paraId="483218DE" w14:textId="5922B83E" w:rsidR="00AA47E0" w:rsidRDefault="00AA47E0">
            <w:pPr>
              <w:pStyle w:val="GGTEphCell2"/>
            </w:pPr>
            <w:r>
              <w:t>a)</w:t>
            </w:r>
            <w:proofErr w:type="spellStart"/>
            <w:r>
              <w:t>poluqh</w:t>
            </w:r>
            <w:proofErr w:type="spellEnd"/>
            <w:r>
              <w:t>=</w:t>
            </w:r>
            <w:proofErr w:type="spellStart"/>
            <w:r>
              <w:t>nai</w:t>
            </w:r>
            <w:proofErr w:type="spellEnd"/>
            <w:r>
              <w:tab/>
            </w:r>
            <w:r>
              <w:tab/>
            </w:r>
            <w:r>
              <w:tab/>
            </w:r>
            <w:r>
              <w:tab/>
            </w:r>
            <w:r>
              <w:tab/>
            </w:r>
            <w:r>
              <w:tab/>
            </w:r>
            <w:r>
              <w:tab/>
            </w:r>
            <w:r>
              <w:tab/>
            </w:r>
            <w:r w:rsidR="005051A2">
              <w:t>Ò</w:t>
            </w:r>
          </w:p>
        </w:tc>
      </w:tr>
    </w:tbl>
    <w:p w14:paraId="68471539" w14:textId="77777777" w:rsidR="00AA47E0" w:rsidRDefault="00AA47E0">
      <w:pPr>
        <w:pStyle w:val="Normal11"/>
      </w:pPr>
    </w:p>
    <w:p w14:paraId="0A06258B" w14:textId="77777777" w:rsidR="00AA47E0" w:rsidRDefault="00AA47E0">
      <w:pPr>
        <w:pStyle w:val="Normal11"/>
      </w:pPr>
      <w:r>
        <w:t>Alternative forms</w:t>
      </w:r>
    </w:p>
    <w:tbl>
      <w:tblPr>
        <w:tblW w:w="0" w:type="auto"/>
        <w:tblBorders>
          <w:top w:val="single" w:sz="4" w:space="0" w:color="auto"/>
          <w:left w:val="single" w:sz="4" w:space="0" w:color="auto"/>
          <w:bottom w:val="single" w:sz="12"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3303"/>
        <w:gridCol w:w="3969"/>
      </w:tblGrid>
      <w:tr w:rsidR="00AA47E0" w14:paraId="5F4E7DEA" w14:textId="77777777">
        <w:trPr>
          <w:cantSplit/>
        </w:trPr>
        <w:tc>
          <w:tcPr>
            <w:tcW w:w="3303" w:type="dxa"/>
            <w:tcBorders>
              <w:top w:val="single" w:sz="4" w:space="0" w:color="auto"/>
              <w:bottom w:val="single" w:sz="12" w:space="0" w:color="auto"/>
            </w:tcBorders>
          </w:tcPr>
          <w:p w14:paraId="28DB0650" w14:textId="77777777" w:rsidR="00AA47E0" w:rsidRDefault="00AA47E0">
            <w:pPr>
              <w:pStyle w:val="GGTEphCell2"/>
              <w:rPr>
                <w:rFonts w:ascii="Times New Roman" w:hAnsi="Times New Roman"/>
              </w:rPr>
            </w:pPr>
            <w:proofErr w:type="spellStart"/>
            <w:r>
              <w:rPr>
                <w:rFonts w:ascii="Times New Roman" w:hAnsi="Times New Roman"/>
              </w:rPr>
              <w:t>Aor</w:t>
            </w:r>
            <w:proofErr w:type="spellEnd"/>
            <w:r>
              <w:rPr>
                <w:rFonts w:ascii="Times New Roman" w:hAnsi="Times New Roman"/>
              </w:rPr>
              <w:t xml:space="preserve"> </w:t>
            </w:r>
            <w:proofErr w:type="spellStart"/>
            <w:r>
              <w:rPr>
                <w:rFonts w:ascii="Times New Roman" w:hAnsi="Times New Roman"/>
              </w:rPr>
              <w:t>Opt</w:t>
            </w:r>
            <w:proofErr w:type="spellEnd"/>
            <w:r>
              <w:rPr>
                <w:rFonts w:ascii="Times New Roman" w:hAnsi="Times New Roman"/>
              </w:rPr>
              <w:t xml:space="preserve"> Act</w:t>
            </w:r>
          </w:p>
        </w:tc>
        <w:tc>
          <w:tcPr>
            <w:tcW w:w="3969" w:type="dxa"/>
            <w:tcBorders>
              <w:top w:val="single" w:sz="4" w:space="0" w:color="auto"/>
              <w:bottom w:val="single" w:sz="12" w:space="0" w:color="auto"/>
            </w:tcBorders>
          </w:tcPr>
          <w:p w14:paraId="758DE31B" w14:textId="77777777" w:rsidR="00AA47E0" w:rsidRDefault="00AA47E0">
            <w:pPr>
              <w:pStyle w:val="GGTEphCell2"/>
            </w:pPr>
            <w:proofErr w:type="spellStart"/>
            <w:r>
              <w:rPr>
                <w:rFonts w:ascii="Times New Roman" w:hAnsi="Times New Roman"/>
              </w:rPr>
              <w:t>Aor</w:t>
            </w:r>
            <w:proofErr w:type="spellEnd"/>
            <w:r>
              <w:rPr>
                <w:rFonts w:ascii="Times New Roman" w:hAnsi="Times New Roman"/>
              </w:rPr>
              <w:t xml:space="preserve"> </w:t>
            </w:r>
            <w:proofErr w:type="spellStart"/>
            <w:r>
              <w:rPr>
                <w:rFonts w:ascii="Times New Roman" w:hAnsi="Times New Roman"/>
              </w:rPr>
              <w:t>Opt</w:t>
            </w:r>
            <w:proofErr w:type="spellEnd"/>
            <w:r>
              <w:rPr>
                <w:rFonts w:ascii="Times New Roman" w:hAnsi="Times New Roman"/>
              </w:rPr>
              <w:t xml:space="preserve"> Pass</w:t>
            </w:r>
          </w:p>
        </w:tc>
      </w:tr>
      <w:tr w:rsidR="00AA47E0" w14:paraId="368A3EC3" w14:textId="77777777">
        <w:trPr>
          <w:cantSplit/>
        </w:trPr>
        <w:tc>
          <w:tcPr>
            <w:tcW w:w="3303" w:type="dxa"/>
            <w:tcBorders>
              <w:top w:val="nil"/>
            </w:tcBorders>
          </w:tcPr>
          <w:p w14:paraId="614164A1" w14:textId="77777777" w:rsidR="00AA47E0" w:rsidRDefault="00AA47E0">
            <w:pPr>
              <w:pStyle w:val="GGTEphCell2"/>
            </w:pPr>
            <w:r>
              <w:t>a)</w:t>
            </w:r>
            <w:proofErr w:type="spellStart"/>
            <w:r>
              <w:t>polu</w:t>
            </w:r>
            <w:proofErr w:type="spellEnd"/>
            <w:r>
              <w:t>&lt;/</w:t>
            </w:r>
            <w:proofErr w:type="spellStart"/>
            <w:r>
              <w:t>saimi</w:t>
            </w:r>
            <w:proofErr w:type="spellEnd"/>
          </w:p>
        </w:tc>
        <w:tc>
          <w:tcPr>
            <w:tcW w:w="3969" w:type="dxa"/>
            <w:tcBorders>
              <w:top w:val="nil"/>
            </w:tcBorders>
          </w:tcPr>
          <w:p w14:paraId="24BE6089" w14:textId="77777777" w:rsidR="00AA47E0" w:rsidRDefault="00AA47E0">
            <w:pPr>
              <w:pStyle w:val="GGTEphCell2"/>
            </w:pPr>
            <w:r>
              <w:t>a)</w:t>
            </w:r>
            <w:proofErr w:type="spellStart"/>
            <w:r>
              <w:t>poluqei</w:t>
            </w:r>
            <w:proofErr w:type="spellEnd"/>
            <w:r>
              <w:t>/</w:t>
            </w:r>
            <w:proofErr w:type="spellStart"/>
            <w:r>
              <w:t>hn</w:t>
            </w:r>
            <w:proofErr w:type="spellEnd"/>
          </w:p>
        </w:tc>
      </w:tr>
      <w:tr w:rsidR="00AA47E0" w14:paraId="50627C04" w14:textId="77777777">
        <w:trPr>
          <w:cantSplit/>
        </w:trPr>
        <w:tc>
          <w:tcPr>
            <w:tcW w:w="3303" w:type="dxa"/>
          </w:tcPr>
          <w:p w14:paraId="70969441" w14:textId="77777777" w:rsidR="00AA47E0" w:rsidRDefault="00AA47E0">
            <w:pPr>
              <w:pStyle w:val="GGTEphCell2"/>
            </w:pPr>
            <w:r>
              <w:t>a)</w:t>
            </w:r>
            <w:proofErr w:type="spellStart"/>
            <w:r>
              <w:t>polu</w:t>
            </w:r>
            <w:proofErr w:type="spellEnd"/>
            <w:r>
              <w:t>&lt;/</w:t>
            </w:r>
            <w:proofErr w:type="spellStart"/>
            <w:r>
              <w:t>seiaj</w:t>
            </w:r>
            <w:proofErr w:type="spellEnd"/>
            <w:r>
              <w:t xml:space="preserve"> </w:t>
            </w:r>
            <w:r>
              <w:tab/>
            </w:r>
            <w:r>
              <w:tab/>
            </w:r>
            <w:r>
              <w:tab/>
            </w:r>
            <w:r>
              <w:tab/>
              <w:t>¯ a)</w:t>
            </w:r>
            <w:proofErr w:type="spellStart"/>
            <w:r>
              <w:t>polu</w:t>
            </w:r>
            <w:proofErr w:type="spellEnd"/>
            <w:r>
              <w:t>/&lt;</w:t>
            </w:r>
            <w:proofErr w:type="spellStart"/>
            <w:r>
              <w:t>saij</w:t>
            </w:r>
            <w:proofErr w:type="spellEnd"/>
            <w:r>
              <w:tab/>
            </w:r>
            <w:r>
              <w:tab/>
              <w:t>¦</w:t>
            </w:r>
          </w:p>
        </w:tc>
        <w:tc>
          <w:tcPr>
            <w:tcW w:w="3969" w:type="dxa"/>
          </w:tcPr>
          <w:p w14:paraId="5BC28483" w14:textId="77777777" w:rsidR="00AA47E0" w:rsidRDefault="00AA47E0">
            <w:pPr>
              <w:pStyle w:val="GGTEphCell2"/>
            </w:pPr>
            <w:r>
              <w:t>a)</w:t>
            </w:r>
            <w:proofErr w:type="spellStart"/>
            <w:r>
              <w:t>poluqei</w:t>
            </w:r>
            <w:proofErr w:type="spellEnd"/>
            <w:r>
              <w:t>/</w:t>
            </w:r>
            <w:proofErr w:type="spellStart"/>
            <w:r>
              <w:t>hj</w:t>
            </w:r>
            <w:proofErr w:type="spellEnd"/>
          </w:p>
        </w:tc>
      </w:tr>
      <w:tr w:rsidR="00AA47E0" w14:paraId="78E5FAE3" w14:textId="77777777">
        <w:trPr>
          <w:cantSplit/>
        </w:trPr>
        <w:tc>
          <w:tcPr>
            <w:tcW w:w="3303" w:type="dxa"/>
          </w:tcPr>
          <w:p w14:paraId="6D3C8AE7" w14:textId="77777777" w:rsidR="00AA47E0" w:rsidRPr="0099262E" w:rsidRDefault="00AA47E0">
            <w:pPr>
              <w:pStyle w:val="GGTEphCell2"/>
              <w:rPr>
                <w:lang w:val="fr-FR"/>
              </w:rPr>
            </w:pPr>
            <w:proofErr w:type="gramStart"/>
            <w:r w:rsidRPr="0099262E">
              <w:rPr>
                <w:lang w:val="fr-FR"/>
              </w:rPr>
              <w:t>a)</w:t>
            </w:r>
            <w:proofErr w:type="spellStart"/>
            <w:r w:rsidRPr="0099262E">
              <w:rPr>
                <w:lang w:val="fr-FR"/>
              </w:rPr>
              <w:t>polu</w:t>
            </w:r>
            <w:proofErr w:type="spellEnd"/>
            <w:proofErr w:type="gramEnd"/>
            <w:r w:rsidRPr="0099262E">
              <w:rPr>
                <w:lang w:val="fr-FR"/>
              </w:rPr>
              <w:t>&lt;/</w:t>
            </w:r>
            <w:proofErr w:type="spellStart"/>
            <w:r w:rsidRPr="0099262E">
              <w:rPr>
                <w:lang w:val="fr-FR"/>
              </w:rPr>
              <w:t>seie¨n</w:t>
            </w:r>
            <w:proofErr w:type="spellEnd"/>
            <w:r w:rsidRPr="0099262E">
              <w:rPr>
                <w:lang w:val="fr-FR"/>
              </w:rPr>
              <w:t xml:space="preserve">© </w:t>
            </w:r>
            <w:r w:rsidRPr="0099262E">
              <w:rPr>
                <w:lang w:val="fr-FR"/>
              </w:rPr>
              <w:tab/>
            </w:r>
            <w:r w:rsidRPr="0099262E">
              <w:rPr>
                <w:lang w:val="fr-FR"/>
              </w:rPr>
              <w:tab/>
              <w:t>¯ a)</w:t>
            </w:r>
            <w:proofErr w:type="spellStart"/>
            <w:r w:rsidRPr="0099262E">
              <w:rPr>
                <w:lang w:val="fr-FR"/>
              </w:rPr>
              <w:t>polu</w:t>
            </w:r>
            <w:proofErr w:type="spellEnd"/>
            <w:r w:rsidRPr="0099262E">
              <w:rPr>
                <w:lang w:val="fr-FR"/>
              </w:rPr>
              <w:t>&lt;/</w:t>
            </w:r>
            <w:proofErr w:type="spellStart"/>
            <w:r w:rsidRPr="0099262E">
              <w:rPr>
                <w:lang w:val="fr-FR"/>
              </w:rPr>
              <w:t>sai</w:t>
            </w:r>
            <w:proofErr w:type="spellEnd"/>
            <w:r w:rsidRPr="0099262E">
              <w:rPr>
                <w:lang w:val="fr-FR"/>
              </w:rPr>
              <w:tab/>
            </w:r>
            <w:r w:rsidRPr="0099262E">
              <w:rPr>
                <w:lang w:val="fr-FR"/>
              </w:rPr>
              <w:tab/>
            </w:r>
            <w:r w:rsidRPr="0099262E">
              <w:rPr>
                <w:lang w:val="fr-FR"/>
              </w:rPr>
              <w:tab/>
              <w:t>¦</w:t>
            </w:r>
          </w:p>
        </w:tc>
        <w:tc>
          <w:tcPr>
            <w:tcW w:w="3969" w:type="dxa"/>
          </w:tcPr>
          <w:p w14:paraId="46A9BDDF" w14:textId="77777777" w:rsidR="00AA47E0" w:rsidRDefault="00AA47E0">
            <w:pPr>
              <w:pStyle w:val="GGTEphCell2"/>
            </w:pPr>
            <w:r>
              <w:t>a)</w:t>
            </w:r>
            <w:proofErr w:type="spellStart"/>
            <w:r>
              <w:t>poluqei</w:t>
            </w:r>
            <w:proofErr w:type="spellEnd"/>
            <w:r>
              <w:t>/h</w:t>
            </w:r>
          </w:p>
        </w:tc>
      </w:tr>
      <w:tr w:rsidR="00AA47E0" w14:paraId="5509B423" w14:textId="77777777">
        <w:trPr>
          <w:cantSplit/>
        </w:trPr>
        <w:tc>
          <w:tcPr>
            <w:tcW w:w="3303" w:type="dxa"/>
          </w:tcPr>
          <w:p w14:paraId="29D6BF5E" w14:textId="77777777" w:rsidR="00AA47E0" w:rsidRDefault="00AA47E0">
            <w:pPr>
              <w:pStyle w:val="GGTEphCell2"/>
            </w:pPr>
            <w:r>
              <w:t>a)</w:t>
            </w:r>
            <w:proofErr w:type="spellStart"/>
            <w:r>
              <w:t>polu</w:t>
            </w:r>
            <w:proofErr w:type="spellEnd"/>
            <w:r>
              <w:t>&lt;/</w:t>
            </w:r>
            <w:proofErr w:type="spellStart"/>
            <w:r>
              <w:t>saimen</w:t>
            </w:r>
            <w:proofErr w:type="spellEnd"/>
          </w:p>
        </w:tc>
        <w:tc>
          <w:tcPr>
            <w:tcW w:w="3969" w:type="dxa"/>
          </w:tcPr>
          <w:p w14:paraId="2E783804" w14:textId="24DCC7D3" w:rsidR="00AA47E0" w:rsidRDefault="00AA47E0">
            <w:pPr>
              <w:pStyle w:val="GGTEphCell2"/>
              <w:rPr>
                <w:rFonts w:ascii="Times New Roman" w:hAnsi="Times New Roman"/>
              </w:rPr>
            </w:pPr>
            <w:r>
              <w:t>a)</w:t>
            </w:r>
            <w:proofErr w:type="spellStart"/>
            <w:r>
              <w:t>poluqei</w:t>
            </w:r>
            <w:proofErr w:type="spellEnd"/>
            <w:r>
              <w:t>=men</w:t>
            </w:r>
            <w:r>
              <w:tab/>
            </w:r>
            <w:r>
              <w:tab/>
            </w:r>
            <w:r>
              <w:tab/>
            </w:r>
            <w:r>
              <w:tab/>
            </w:r>
            <w:r>
              <w:tab/>
            </w:r>
            <w:r>
              <w:tab/>
            </w:r>
            <w:r>
              <w:tab/>
            </w:r>
            <w:r w:rsidR="005051A2">
              <w:t>Ò</w:t>
            </w:r>
            <w:r>
              <w:t xml:space="preserve"> </w:t>
            </w:r>
            <w:r>
              <w:tab/>
            </w:r>
            <w:r>
              <w:tab/>
              <w:t>¯</w:t>
            </w:r>
            <w:r>
              <w:tab/>
            </w:r>
            <w:r>
              <w:tab/>
            </w:r>
            <w:r>
              <w:tab/>
              <w:t>a)</w:t>
            </w:r>
            <w:proofErr w:type="spellStart"/>
            <w:r>
              <w:t>poluqei</w:t>
            </w:r>
            <w:proofErr w:type="spellEnd"/>
            <w:r>
              <w:t>/</w:t>
            </w:r>
            <w:proofErr w:type="spellStart"/>
            <w:r>
              <w:t>hmen</w:t>
            </w:r>
            <w:proofErr w:type="spellEnd"/>
            <w:r>
              <w:t xml:space="preserve"> </w:t>
            </w:r>
          </w:p>
        </w:tc>
      </w:tr>
      <w:tr w:rsidR="00AA47E0" w:rsidRPr="00A06467" w14:paraId="3DE4FD69" w14:textId="77777777">
        <w:trPr>
          <w:cantSplit/>
        </w:trPr>
        <w:tc>
          <w:tcPr>
            <w:tcW w:w="3303" w:type="dxa"/>
            <w:tcBorders>
              <w:bottom w:val="nil"/>
            </w:tcBorders>
          </w:tcPr>
          <w:p w14:paraId="705095E1" w14:textId="77777777" w:rsidR="00AA47E0" w:rsidRDefault="00AA47E0">
            <w:pPr>
              <w:pStyle w:val="GGTEphCell2"/>
            </w:pPr>
            <w:r>
              <w:t>a)</w:t>
            </w:r>
            <w:proofErr w:type="spellStart"/>
            <w:r>
              <w:t>polu</w:t>
            </w:r>
            <w:proofErr w:type="spellEnd"/>
            <w:r>
              <w:t>&lt;/</w:t>
            </w:r>
            <w:proofErr w:type="spellStart"/>
            <w:r>
              <w:t>saite</w:t>
            </w:r>
            <w:proofErr w:type="spellEnd"/>
          </w:p>
        </w:tc>
        <w:tc>
          <w:tcPr>
            <w:tcW w:w="3969" w:type="dxa"/>
            <w:tcBorders>
              <w:bottom w:val="nil"/>
            </w:tcBorders>
          </w:tcPr>
          <w:p w14:paraId="5E92B98B" w14:textId="7BCAFC6B"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poluqei</w:t>
            </w:r>
            <w:proofErr w:type="spellEnd"/>
            <w:proofErr w:type="gramEnd"/>
            <w:r w:rsidRPr="0099262E">
              <w:rPr>
                <w:lang w:val="es-ES_tradnl"/>
              </w:rPr>
              <w:t>=te</w:t>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005051A2">
              <w:rPr>
                <w:lang w:val="es-ES_tradnl"/>
              </w:rPr>
              <w:t>Ò</w:t>
            </w:r>
            <w:r w:rsidRPr="0099262E">
              <w:rPr>
                <w:lang w:val="es-ES_tradnl"/>
              </w:rPr>
              <w:t xml:space="preserve"> </w:t>
            </w:r>
            <w:r w:rsidRPr="0099262E">
              <w:rPr>
                <w:lang w:val="es-ES_tradnl"/>
              </w:rPr>
              <w:tab/>
            </w:r>
            <w:r w:rsidRPr="0099262E">
              <w:rPr>
                <w:lang w:val="es-ES_tradnl"/>
              </w:rPr>
              <w:tab/>
              <w:t>¯</w:t>
            </w:r>
            <w:r w:rsidRPr="0099262E">
              <w:rPr>
                <w:lang w:val="es-ES_tradnl"/>
              </w:rPr>
              <w:tab/>
            </w:r>
            <w:r w:rsidRPr="0099262E">
              <w:rPr>
                <w:lang w:val="es-ES_tradnl"/>
              </w:rPr>
              <w:tab/>
            </w:r>
            <w:r w:rsidRPr="0099262E">
              <w:rPr>
                <w:lang w:val="es-ES_tradnl"/>
              </w:rPr>
              <w:tab/>
              <w:t>a)</w:t>
            </w:r>
            <w:proofErr w:type="spellStart"/>
            <w:r w:rsidRPr="0099262E">
              <w:rPr>
                <w:lang w:val="es-ES_tradnl"/>
              </w:rPr>
              <w:t>poluqei</w:t>
            </w:r>
            <w:proofErr w:type="spellEnd"/>
            <w:r w:rsidRPr="0099262E">
              <w:rPr>
                <w:lang w:val="es-ES_tradnl"/>
              </w:rPr>
              <w:t>/</w:t>
            </w:r>
            <w:proofErr w:type="spellStart"/>
            <w:r w:rsidRPr="0099262E">
              <w:rPr>
                <w:lang w:val="es-ES_tradnl"/>
              </w:rPr>
              <w:t>hte</w:t>
            </w:r>
            <w:proofErr w:type="spellEnd"/>
          </w:p>
        </w:tc>
      </w:tr>
      <w:tr w:rsidR="00AA47E0" w:rsidRPr="00A06467" w14:paraId="40DFE2D8" w14:textId="77777777">
        <w:trPr>
          <w:cantSplit/>
        </w:trPr>
        <w:tc>
          <w:tcPr>
            <w:tcW w:w="3303" w:type="dxa"/>
            <w:tcBorders>
              <w:top w:val="nil"/>
              <w:bottom w:val="single" w:sz="4" w:space="0" w:color="auto"/>
            </w:tcBorders>
          </w:tcPr>
          <w:p w14:paraId="14DA7EE9" w14:textId="77777777" w:rsidR="00AA47E0" w:rsidRPr="0099262E" w:rsidRDefault="00AA47E0">
            <w:pPr>
              <w:pStyle w:val="GGTEphCell2"/>
              <w:rPr>
                <w:lang w:val="fr-FR"/>
              </w:rPr>
            </w:pPr>
            <w:proofErr w:type="gramStart"/>
            <w:r w:rsidRPr="0099262E">
              <w:rPr>
                <w:lang w:val="fr-FR"/>
              </w:rPr>
              <w:t>a)</w:t>
            </w:r>
            <w:proofErr w:type="spellStart"/>
            <w:r w:rsidRPr="0099262E">
              <w:rPr>
                <w:lang w:val="fr-FR"/>
              </w:rPr>
              <w:t>polu</w:t>
            </w:r>
            <w:proofErr w:type="spellEnd"/>
            <w:proofErr w:type="gramEnd"/>
            <w:r w:rsidRPr="0099262E">
              <w:rPr>
                <w:lang w:val="fr-FR"/>
              </w:rPr>
              <w:t>&lt;/</w:t>
            </w:r>
            <w:proofErr w:type="spellStart"/>
            <w:r w:rsidRPr="0099262E">
              <w:rPr>
                <w:lang w:val="fr-FR"/>
              </w:rPr>
              <w:t>seian</w:t>
            </w:r>
            <w:proofErr w:type="spellEnd"/>
            <w:r w:rsidRPr="0099262E">
              <w:rPr>
                <w:lang w:val="fr-FR"/>
              </w:rPr>
              <w:tab/>
            </w:r>
            <w:r w:rsidRPr="0099262E">
              <w:rPr>
                <w:lang w:val="fr-FR"/>
              </w:rPr>
              <w:tab/>
            </w:r>
            <w:r w:rsidRPr="0099262E">
              <w:rPr>
                <w:lang w:val="fr-FR"/>
              </w:rPr>
              <w:tab/>
            </w:r>
            <w:r w:rsidRPr="0099262E">
              <w:rPr>
                <w:lang w:val="fr-FR"/>
              </w:rPr>
              <w:tab/>
            </w:r>
            <w:r w:rsidRPr="0099262E">
              <w:rPr>
                <w:lang w:val="fr-FR"/>
              </w:rPr>
              <w:tab/>
              <w:t>¯</w:t>
            </w:r>
            <w:r w:rsidRPr="0099262E">
              <w:rPr>
                <w:lang w:val="fr-FR"/>
              </w:rPr>
              <w:tab/>
            </w:r>
            <w:r w:rsidRPr="0099262E">
              <w:rPr>
                <w:lang w:val="fr-FR"/>
              </w:rPr>
              <w:tab/>
              <w:t>a)</w:t>
            </w:r>
            <w:proofErr w:type="spellStart"/>
            <w:r w:rsidRPr="0099262E">
              <w:rPr>
                <w:lang w:val="fr-FR"/>
              </w:rPr>
              <w:t>polu</w:t>
            </w:r>
            <w:proofErr w:type="spellEnd"/>
            <w:r w:rsidRPr="0099262E">
              <w:rPr>
                <w:lang w:val="fr-FR"/>
              </w:rPr>
              <w:t>/&lt;</w:t>
            </w:r>
            <w:proofErr w:type="spellStart"/>
            <w:r w:rsidRPr="0099262E">
              <w:rPr>
                <w:lang w:val="fr-FR"/>
              </w:rPr>
              <w:t>saien</w:t>
            </w:r>
            <w:proofErr w:type="spellEnd"/>
          </w:p>
        </w:tc>
        <w:tc>
          <w:tcPr>
            <w:tcW w:w="3969" w:type="dxa"/>
            <w:tcBorders>
              <w:top w:val="nil"/>
              <w:bottom w:val="single" w:sz="4" w:space="0" w:color="auto"/>
            </w:tcBorders>
          </w:tcPr>
          <w:p w14:paraId="1D437B5A" w14:textId="55E7F106"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poluqei</w:t>
            </w:r>
            <w:proofErr w:type="spellEnd"/>
            <w:proofErr w:type="gramEnd"/>
            <w:r w:rsidRPr="0099262E">
              <w:rPr>
                <w:lang w:val="es-ES_tradnl"/>
              </w:rPr>
              <w:t>=en</w:t>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005051A2">
              <w:rPr>
                <w:lang w:val="es-ES_tradnl"/>
              </w:rPr>
              <w:t>Ò</w:t>
            </w:r>
            <w:r w:rsidRPr="0099262E">
              <w:rPr>
                <w:lang w:val="es-ES_tradnl"/>
              </w:rPr>
              <w:t xml:space="preserve"> </w:t>
            </w:r>
            <w:r w:rsidRPr="0099262E">
              <w:rPr>
                <w:lang w:val="es-ES_tradnl"/>
              </w:rPr>
              <w:tab/>
            </w:r>
            <w:r w:rsidRPr="0099262E">
              <w:rPr>
                <w:lang w:val="es-ES_tradnl"/>
              </w:rPr>
              <w:tab/>
              <w:t>¯</w:t>
            </w:r>
            <w:r w:rsidRPr="0099262E">
              <w:rPr>
                <w:lang w:val="es-ES_tradnl"/>
              </w:rPr>
              <w:tab/>
            </w:r>
            <w:r w:rsidRPr="0099262E">
              <w:rPr>
                <w:lang w:val="es-ES_tradnl"/>
              </w:rPr>
              <w:tab/>
            </w:r>
            <w:r w:rsidRPr="0099262E">
              <w:rPr>
                <w:lang w:val="es-ES_tradnl"/>
              </w:rPr>
              <w:tab/>
              <w:t>a)</w:t>
            </w:r>
            <w:proofErr w:type="spellStart"/>
            <w:r w:rsidRPr="0099262E">
              <w:rPr>
                <w:lang w:val="es-ES_tradnl"/>
              </w:rPr>
              <w:t>poluqei</w:t>
            </w:r>
            <w:proofErr w:type="spellEnd"/>
            <w:r w:rsidRPr="0099262E">
              <w:rPr>
                <w:lang w:val="es-ES_tradnl"/>
              </w:rPr>
              <w:t>/</w:t>
            </w:r>
            <w:proofErr w:type="spellStart"/>
            <w:r w:rsidRPr="0099262E">
              <w:rPr>
                <w:lang w:val="es-ES_tradnl"/>
              </w:rPr>
              <w:t>hsan</w:t>
            </w:r>
            <w:proofErr w:type="spellEnd"/>
          </w:p>
        </w:tc>
      </w:tr>
    </w:tbl>
    <w:p w14:paraId="680E4651" w14:textId="77777777" w:rsidR="00AA47E0" w:rsidRPr="0099262E" w:rsidRDefault="00AA47E0">
      <w:pPr>
        <w:rPr>
          <w:lang w:val="es-ES_tradnl"/>
        </w:rPr>
      </w:pPr>
    </w:p>
    <w:p w14:paraId="06AC8711" w14:textId="77777777" w:rsidR="00AA47E0" w:rsidRPr="0099262E" w:rsidRDefault="00AA47E0">
      <w:pPr>
        <w:pStyle w:val="PageRight"/>
        <w:rPr>
          <w:lang w:val="es-ES_tradnl"/>
        </w:rPr>
      </w:pPr>
      <w:r w:rsidRPr="0099262E">
        <w:rPr>
          <w:lang w:val="es-ES_tradnl"/>
        </w:rPr>
        <w:lastRenderedPageBreak/>
        <w:br/>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397"/>
        <w:gridCol w:w="1758"/>
        <w:gridCol w:w="2149"/>
        <w:gridCol w:w="1627"/>
        <w:gridCol w:w="1503"/>
        <w:gridCol w:w="1735"/>
      </w:tblGrid>
      <w:tr w:rsidR="00AA47E0" w14:paraId="68E97053" w14:textId="77777777" w:rsidTr="0061376A">
        <w:trPr>
          <w:cantSplit/>
        </w:trPr>
        <w:tc>
          <w:tcPr>
            <w:tcW w:w="397" w:type="dxa"/>
            <w:tcBorders>
              <w:bottom w:val="nil"/>
              <w:right w:val="nil"/>
            </w:tcBorders>
          </w:tcPr>
          <w:p w14:paraId="23C65166" w14:textId="77777777" w:rsidR="00AA47E0" w:rsidRPr="0099262E" w:rsidRDefault="00AA47E0">
            <w:pPr>
              <w:pStyle w:val="NormalCellTab1"/>
              <w:rPr>
                <w:lang w:val="es-ES_tradnl"/>
              </w:rPr>
            </w:pPr>
          </w:p>
        </w:tc>
        <w:tc>
          <w:tcPr>
            <w:tcW w:w="1758" w:type="dxa"/>
            <w:tcBorders>
              <w:left w:val="single" w:sz="12" w:space="0" w:color="auto"/>
              <w:bottom w:val="double" w:sz="4" w:space="0" w:color="auto"/>
              <w:right w:val="nil"/>
            </w:tcBorders>
          </w:tcPr>
          <w:p w14:paraId="0A2D6EB4" w14:textId="77777777" w:rsidR="00AA47E0" w:rsidRDefault="00AA47E0">
            <w:pPr>
              <w:pStyle w:val="NormalCellTab1"/>
              <w:jc w:val="right"/>
            </w:pPr>
            <w:r>
              <w:t>Perfect /</w:t>
            </w:r>
          </w:p>
        </w:tc>
        <w:tc>
          <w:tcPr>
            <w:tcW w:w="2149" w:type="dxa"/>
            <w:tcBorders>
              <w:left w:val="nil"/>
              <w:bottom w:val="double" w:sz="4" w:space="0" w:color="auto"/>
              <w:right w:val="nil"/>
            </w:tcBorders>
          </w:tcPr>
          <w:p w14:paraId="0BFCAF28" w14:textId="77777777" w:rsidR="00AA47E0" w:rsidRDefault="00AA47E0">
            <w:pPr>
              <w:pStyle w:val="NormalCellTab1"/>
            </w:pPr>
            <w:r>
              <w:t>Pluperfect</w:t>
            </w:r>
          </w:p>
        </w:tc>
        <w:tc>
          <w:tcPr>
            <w:tcW w:w="1627" w:type="dxa"/>
            <w:tcBorders>
              <w:left w:val="single" w:sz="12" w:space="0" w:color="auto"/>
              <w:bottom w:val="nil"/>
              <w:right w:val="nil"/>
            </w:tcBorders>
          </w:tcPr>
          <w:p w14:paraId="77D85B1C" w14:textId="77777777" w:rsidR="00AA47E0" w:rsidRDefault="00AA47E0">
            <w:pPr>
              <w:pStyle w:val="NormalCellTab1"/>
            </w:pPr>
          </w:p>
        </w:tc>
        <w:tc>
          <w:tcPr>
            <w:tcW w:w="1503" w:type="dxa"/>
            <w:tcBorders>
              <w:left w:val="nil"/>
              <w:bottom w:val="double" w:sz="4" w:space="0" w:color="auto"/>
              <w:right w:val="nil"/>
            </w:tcBorders>
          </w:tcPr>
          <w:p w14:paraId="422C293F" w14:textId="77777777" w:rsidR="00AA47E0" w:rsidRDefault="00AA47E0">
            <w:pPr>
              <w:pStyle w:val="NormalCellTab1"/>
            </w:pPr>
            <w:r>
              <w:t>Future</w:t>
            </w:r>
          </w:p>
        </w:tc>
        <w:tc>
          <w:tcPr>
            <w:tcW w:w="1735" w:type="dxa"/>
            <w:tcBorders>
              <w:left w:val="nil"/>
              <w:bottom w:val="double" w:sz="4" w:space="0" w:color="auto"/>
              <w:right w:val="single" w:sz="4" w:space="0" w:color="auto"/>
            </w:tcBorders>
          </w:tcPr>
          <w:p w14:paraId="33373B44" w14:textId="77777777" w:rsidR="00AA47E0" w:rsidRDefault="00AA47E0">
            <w:pPr>
              <w:pStyle w:val="NormalCellTab1"/>
            </w:pPr>
          </w:p>
        </w:tc>
      </w:tr>
      <w:tr w:rsidR="00AA47E0" w14:paraId="7CDD4577" w14:textId="77777777" w:rsidTr="0061376A">
        <w:trPr>
          <w:cantSplit/>
        </w:trPr>
        <w:tc>
          <w:tcPr>
            <w:tcW w:w="397" w:type="dxa"/>
            <w:tcBorders>
              <w:top w:val="nil"/>
              <w:bottom w:val="double" w:sz="12" w:space="0" w:color="auto"/>
              <w:right w:val="nil"/>
            </w:tcBorders>
          </w:tcPr>
          <w:p w14:paraId="5E870B13" w14:textId="77777777" w:rsidR="00AA47E0" w:rsidRDefault="00AA47E0">
            <w:pPr>
              <w:ind w:left="113" w:right="113"/>
            </w:pPr>
          </w:p>
        </w:tc>
        <w:tc>
          <w:tcPr>
            <w:tcW w:w="1758" w:type="dxa"/>
            <w:tcBorders>
              <w:top w:val="nil"/>
              <w:left w:val="single" w:sz="12" w:space="0" w:color="auto"/>
              <w:bottom w:val="nil"/>
            </w:tcBorders>
          </w:tcPr>
          <w:p w14:paraId="7DC0B975" w14:textId="77777777" w:rsidR="00AA47E0" w:rsidRDefault="00AA47E0">
            <w:pPr>
              <w:pStyle w:val="NormalCellTab1"/>
            </w:pPr>
            <w:r>
              <w:t>active</w:t>
            </w:r>
          </w:p>
        </w:tc>
        <w:tc>
          <w:tcPr>
            <w:tcW w:w="2149" w:type="dxa"/>
            <w:tcBorders>
              <w:top w:val="nil"/>
              <w:bottom w:val="nil"/>
              <w:right w:val="nil"/>
            </w:tcBorders>
          </w:tcPr>
          <w:p w14:paraId="6597AA5F" w14:textId="77777777" w:rsidR="00AA47E0" w:rsidRDefault="00AA47E0">
            <w:pPr>
              <w:pStyle w:val="NormalCellTab1"/>
            </w:pPr>
            <w:r>
              <w:t>middle/passive</w:t>
            </w:r>
          </w:p>
        </w:tc>
        <w:tc>
          <w:tcPr>
            <w:tcW w:w="1627" w:type="dxa"/>
            <w:tcBorders>
              <w:top w:val="double" w:sz="4" w:space="0" w:color="auto"/>
              <w:left w:val="single" w:sz="12" w:space="0" w:color="auto"/>
              <w:bottom w:val="nil"/>
              <w:right w:val="single" w:sz="4" w:space="0" w:color="auto"/>
            </w:tcBorders>
          </w:tcPr>
          <w:p w14:paraId="066FFBDF" w14:textId="77777777" w:rsidR="00AA47E0" w:rsidRDefault="00AA47E0">
            <w:pPr>
              <w:pStyle w:val="NormalCellTab1"/>
            </w:pPr>
            <w:r>
              <w:t>active</w:t>
            </w:r>
          </w:p>
        </w:tc>
        <w:tc>
          <w:tcPr>
            <w:tcW w:w="1503" w:type="dxa"/>
            <w:tcBorders>
              <w:top w:val="nil"/>
              <w:left w:val="nil"/>
              <w:bottom w:val="nil"/>
            </w:tcBorders>
          </w:tcPr>
          <w:p w14:paraId="111E4912" w14:textId="77777777" w:rsidR="00AA47E0" w:rsidRDefault="00AA47E0">
            <w:pPr>
              <w:pStyle w:val="NormalCellTab1"/>
            </w:pPr>
            <w:r>
              <w:t>middle</w:t>
            </w:r>
          </w:p>
        </w:tc>
        <w:tc>
          <w:tcPr>
            <w:tcW w:w="1735" w:type="dxa"/>
            <w:tcBorders>
              <w:top w:val="nil"/>
              <w:bottom w:val="nil"/>
              <w:right w:val="single" w:sz="4" w:space="0" w:color="auto"/>
            </w:tcBorders>
          </w:tcPr>
          <w:p w14:paraId="51E5EDB6" w14:textId="77777777" w:rsidR="00AA47E0" w:rsidRDefault="00AA47E0">
            <w:pPr>
              <w:pStyle w:val="NormalCellTab1"/>
            </w:pPr>
            <w:r>
              <w:t>passive</w:t>
            </w:r>
          </w:p>
        </w:tc>
      </w:tr>
      <w:tr w:rsidR="00AA47E0" w14:paraId="53C98591" w14:textId="77777777" w:rsidTr="0061376A">
        <w:trPr>
          <w:cantSplit/>
        </w:trPr>
        <w:tc>
          <w:tcPr>
            <w:tcW w:w="397" w:type="dxa"/>
            <w:vMerge w:val="restart"/>
            <w:tcBorders>
              <w:top w:val="nil"/>
              <w:bottom w:val="nil"/>
              <w:right w:val="nil"/>
            </w:tcBorders>
            <w:textDirection w:val="btLr"/>
          </w:tcPr>
          <w:p w14:paraId="4FBEEB14" w14:textId="77777777" w:rsidR="00AA47E0" w:rsidRDefault="00AA47E0">
            <w:pPr>
              <w:pStyle w:val="Normal11"/>
              <w:jc w:val="center"/>
            </w:pPr>
            <w:r>
              <w:t>Indicative</w:t>
            </w:r>
          </w:p>
        </w:tc>
        <w:tc>
          <w:tcPr>
            <w:tcW w:w="1758" w:type="dxa"/>
            <w:tcBorders>
              <w:top w:val="double" w:sz="12" w:space="0" w:color="auto"/>
              <w:left w:val="single" w:sz="12" w:space="0" w:color="auto"/>
              <w:bottom w:val="nil"/>
            </w:tcBorders>
          </w:tcPr>
          <w:p w14:paraId="6A4D3A0D" w14:textId="77777777" w:rsidR="00AA47E0" w:rsidRDefault="00AA47E0">
            <w:pPr>
              <w:pStyle w:val="GGTEphCell2"/>
            </w:pPr>
            <w:r>
              <w:t>a)pole/</w:t>
            </w:r>
            <w:proofErr w:type="spellStart"/>
            <w:r>
              <w:t>luka</w:t>
            </w:r>
            <w:proofErr w:type="spellEnd"/>
          </w:p>
        </w:tc>
        <w:tc>
          <w:tcPr>
            <w:tcW w:w="2149" w:type="dxa"/>
            <w:tcBorders>
              <w:top w:val="double" w:sz="12" w:space="0" w:color="auto"/>
              <w:bottom w:val="nil"/>
              <w:right w:val="nil"/>
            </w:tcBorders>
          </w:tcPr>
          <w:p w14:paraId="2FB8F21F" w14:textId="77777777" w:rsidR="00AA47E0" w:rsidRDefault="00AA47E0">
            <w:pPr>
              <w:pStyle w:val="GGTEphCell2"/>
            </w:pPr>
            <w:r>
              <w:t>a)pole/</w:t>
            </w:r>
            <w:proofErr w:type="spellStart"/>
            <w:r>
              <w:t>lumai</w:t>
            </w:r>
            <w:proofErr w:type="spellEnd"/>
          </w:p>
        </w:tc>
        <w:tc>
          <w:tcPr>
            <w:tcW w:w="1627" w:type="dxa"/>
            <w:tcBorders>
              <w:top w:val="double" w:sz="12" w:space="0" w:color="auto"/>
              <w:left w:val="single" w:sz="12" w:space="0" w:color="auto"/>
              <w:bottom w:val="nil"/>
              <w:right w:val="single" w:sz="4" w:space="0" w:color="auto"/>
            </w:tcBorders>
          </w:tcPr>
          <w:p w14:paraId="652D4A3A" w14:textId="77777777" w:rsidR="00AA47E0" w:rsidRDefault="00AA47E0">
            <w:pPr>
              <w:pStyle w:val="GGTEphCell2"/>
            </w:pPr>
            <w:r>
              <w:t>a)</w:t>
            </w:r>
            <w:proofErr w:type="spellStart"/>
            <w:r>
              <w:t>polu</w:t>
            </w:r>
            <w:proofErr w:type="spellEnd"/>
            <w:r>
              <w:t>&lt;/</w:t>
            </w:r>
            <w:proofErr w:type="spellStart"/>
            <w:r>
              <w:t>sw</w:t>
            </w:r>
            <w:proofErr w:type="spellEnd"/>
          </w:p>
        </w:tc>
        <w:tc>
          <w:tcPr>
            <w:tcW w:w="1503" w:type="dxa"/>
            <w:tcBorders>
              <w:top w:val="double" w:sz="12" w:space="0" w:color="auto"/>
              <w:left w:val="nil"/>
              <w:bottom w:val="nil"/>
            </w:tcBorders>
          </w:tcPr>
          <w:p w14:paraId="15859167" w14:textId="77777777" w:rsidR="00AA47E0" w:rsidRDefault="00AA47E0">
            <w:pPr>
              <w:pStyle w:val="GGTEphCell2"/>
            </w:pPr>
            <w:r>
              <w:t>a)</w:t>
            </w:r>
            <w:proofErr w:type="spellStart"/>
            <w:r>
              <w:t>polu</w:t>
            </w:r>
            <w:proofErr w:type="spellEnd"/>
            <w:r>
              <w:t>&lt;/</w:t>
            </w:r>
            <w:proofErr w:type="spellStart"/>
            <w:r>
              <w:t>somai</w:t>
            </w:r>
            <w:proofErr w:type="spellEnd"/>
          </w:p>
        </w:tc>
        <w:tc>
          <w:tcPr>
            <w:tcW w:w="1735" w:type="dxa"/>
            <w:tcBorders>
              <w:top w:val="double" w:sz="12" w:space="0" w:color="auto"/>
              <w:bottom w:val="nil"/>
              <w:right w:val="single" w:sz="4" w:space="0" w:color="auto"/>
            </w:tcBorders>
          </w:tcPr>
          <w:p w14:paraId="4027D956" w14:textId="77777777" w:rsidR="00AA47E0" w:rsidRDefault="00AA47E0">
            <w:pPr>
              <w:pStyle w:val="GGTEphCell2"/>
            </w:pPr>
            <w:r>
              <w:t>a)</w:t>
            </w:r>
            <w:proofErr w:type="spellStart"/>
            <w:r>
              <w:t>poluqh</w:t>
            </w:r>
            <w:proofErr w:type="spellEnd"/>
            <w:r>
              <w:t>/</w:t>
            </w:r>
            <w:proofErr w:type="spellStart"/>
            <w:r>
              <w:t>somai</w:t>
            </w:r>
            <w:proofErr w:type="spellEnd"/>
          </w:p>
        </w:tc>
      </w:tr>
      <w:tr w:rsidR="00AA47E0" w14:paraId="6B1584B5" w14:textId="77777777" w:rsidTr="0061376A">
        <w:trPr>
          <w:cantSplit/>
        </w:trPr>
        <w:tc>
          <w:tcPr>
            <w:tcW w:w="397" w:type="dxa"/>
            <w:vMerge/>
            <w:tcBorders>
              <w:top w:val="nil"/>
              <w:bottom w:val="nil"/>
              <w:right w:val="nil"/>
            </w:tcBorders>
          </w:tcPr>
          <w:p w14:paraId="7515F6E5" w14:textId="77777777" w:rsidR="00AA47E0" w:rsidRDefault="00AA47E0">
            <w:pPr>
              <w:pStyle w:val="Normal11"/>
            </w:pPr>
          </w:p>
        </w:tc>
        <w:tc>
          <w:tcPr>
            <w:tcW w:w="1758" w:type="dxa"/>
            <w:tcBorders>
              <w:top w:val="nil"/>
              <w:left w:val="single" w:sz="12" w:space="0" w:color="auto"/>
              <w:bottom w:val="nil"/>
            </w:tcBorders>
          </w:tcPr>
          <w:p w14:paraId="66ADAC9F" w14:textId="77777777" w:rsidR="00AA47E0" w:rsidRDefault="00AA47E0">
            <w:pPr>
              <w:pStyle w:val="GGTEphCell2"/>
            </w:pPr>
            <w:r>
              <w:t>a)pole/</w:t>
            </w:r>
            <w:proofErr w:type="spellStart"/>
            <w:r>
              <w:t>lukaj</w:t>
            </w:r>
            <w:proofErr w:type="spellEnd"/>
          </w:p>
        </w:tc>
        <w:tc>
          <w:tcPr>
            <w:tcW w:w="2149" w:type="dxa"/>
            <w:tcBorders>
              <w:top w:val="nil"/>
              <w:bottom w:val="nil"/>
              <w:right w:val="nil"/>
            </w:tcBorders>
          </w:tcPr>
          <w:p w14:paraId="2FC42C4D" w14:textId="77777777" w:rsidR="00AA47E0" w:rsidRDefault="00AA47E0">
            <w:pPr>
              <w:pStyle w:val="GGTEphCell2"/>
            </w:pPr>
            <w:r>
              <w:t>a)pole/</w:t>
            </w:r>
            <w:proofErr w:type="spellStart"/>
            <w:r>
              <w:t>lusai</w:t>
            </w:r>
            <w:proofErr w:type="spellEnd"/>
          </w:p>
        </w:tc>
        <w:tc>
          <w:tcPr>
            <w:tcW w:w="1627" w:type="dxa"/>
            <w:tcBorders>
              <w:top w:val="nil"/>
              <w:left w:val="single" w:sz="12" w:space="0" w:color="auto"/>
              <w:bottom w:val="nil"/>
              <w:right w:val="single" w:sz="4" w:space="0" w:color="auto"/>
            </w:tcBorders>
          </w:tcPr>
          <w:p w14:paraId="13E445F7" w14:textId="77777777" w:rsidR="00AA47E0" w:rsidRDefault="00AA47E0">
            <w:pPr>
              <w:pStyle w:val="GGTEphCell2"/>
            </w:pPr>
            <w:r>
              <w:t>a)</w:t>
            </w:r>
            <w:proofErr w:type="spellStart"/>
            <w:r>
              <w:t>polu</w:t>
            </w:r>
            <w:proofErr w:type="spellEnd"/>
            <w:r>
              <w:t>&lt;/</w:t>
            </w:r>
            <w:proofErr w:type="spellStart"/>
            <w:r>
              <w:t>seij</w:t>
            </w:r>
            <w:proofErr w:type="spellEnd"/>
          </w:p>
        </w:tc>
        <w:tc>
          <w:tcPr>
            <w:tcW w:w="1503" w:type="dxa"/>
            <w:tcBorders>
              <w:top w:val="nil"/>
              <w:left w:val="nil"/>
              <w:bottom w:val="nil"/>
            </w:tcBorders>
          </w:tcPr>
          <w:p w14:paraId="375CCCDA" w14:textId="77777777" w:rsidR="00AA47E0" w:rsidRDefault="00AA47E0">
            <w:pPr>
              <w:pStyle w:val="GGTEphCell2"/>
            </w:pPr>
            <w:r>
              <w:t>a)</w:t>
            </w:r>
            <w:proofErr w:type="spellStart"/>
            <w:r>
              <w:t>polu</w:t>
            </w:r>
            <w:proofErr w:type="spellEnd"/>
            <w:r>
              <w:t>&lt;/</w:t>
            </w:r>
            <w:proofErr w:type="spellStart"/>
            <w:r>
              <w:t>sh</w:t>
            </w:r>
            <w:proofErr w:type="spellEnd"/>
            <w:r>
              <w:t>|</w:t>
            </w:r>
            <w:r>
              <w:rPr>
                <w:rFonts w:ascii="Times New Roman" w:hAnsi="Times New Roman"/>
                <w:i/>
              </w:rPr>
              <w:t xml:space="preserve"> </w:t>
            </w:r>
            <w:r>
              <w:t>¯-</w:t>
            </w:r>
            <w:proofErr w:type="spellStart"/>
            <w:r>
              <w:t>ei</w:t>
            </w:r>
            <w:proofErr w:type="spellEnd"/>
          </w:p>
        </w:tc>
        <w:tc>
          <w:tcPr>
            <w:tcW w:w="1735" w:type="dxa"/>
            <w:tcBorders>
              <w:top w:val="nil"/>
              <w:bottom w:val="nil"/>
              <w:right w:val="single" w:sz="4" w:space="0" w:color="auto"/>
            </w:tcBorders>
          </w:tcPr>
          <w:p w14:paraId="7E2BA2E7" w14:textId="77777777" w:rsidR="00AA47E0" w:rsidRDefault="00AA47E0">
            <w:pPr>
              <w:pStyle w:val="GGTEphCell2"/>
            </w:pPr>
            <w:r>
              <w:t>a)</w:t>
            </w:r>
            <w:proofErr w:type="spellStart"/>
            <w:r>
              <w:t>poluqh</w:t>
            </w:r>
            <w:proofErr w:type="spellEnd"/>
            <w:r>
              <w:t>/</w:t>
            </w:r>
            <w:proofErr w:type="spellStart"/>
            <w:r>
              <w:t>sh</w:t>
            </w:r>
            <w:proofErr w:type="spellEnd"/>
            <w:r>
              <w:t>| ¯-</w:t>
            </w:r>
            <w:proofErr w:type="spellStart"/>
            <w:r>
              <w:t>ei</w:t>
            </w:r>
            <w:proofErr w:type="spellEnd"/>
          </w:p>
        </w:tc>
      </w:tr>
      <w:tr w:rsidR="00AA47E0" w14:paraId="4F091717" w14:textId="77777777" w:rsidTr="0061376A">
        <w:trPr>
          <w:cantSplit/>
        </w:trPr>
        <w:tc>
          <w:tcPr>
            <w:tcW w:w="397" w:type="dxa"/>
            <w:vMerge/>
            <w:tcBorders>
              <w:top w:val="nil"/>
              <w:bottom w:val="nil"/>
              <w:right w:val="nil"/>
            </w:tcBorders>
          </w:tcPr>
          <w:p w14:paraId="3390F948" w14:textId="77777777" w:rsidR="00AA47E0" w:rsidRDefault="00AA47E0">
            <w:pPr>
              <w:pStyle w:val="Normal11"/>
            </w:pPr>
          </w:p>
        </w:tc>
        <w:tc>
          <w:tcPr>
            <w:tcW w:w="1758" w:type="dxa"/>
            <w:tcBorders>
              <w:top w:val="nil"/>
              <w:left w:val="single" w:sz="12" w:space="0" w:color="auto"/>
              <w:bottom w:val="nil"/>
            </w:tcBorders>
          </w:tcPr>
          <w:p w14:paraId="5BB81DCA" w14:textId="77777777" w:rsidR="00AA47E0" w:rsidRDefault="00AA47E0">
            <w:pPr>
              <w:pStyle w:val="GGTEphCell2"/>
            </w:pPr>
            <w:r>
              <w:t>a)pole/</w:t>
            </w:r>
            <w:proofErr w:type="spellStart"/>
            <w:r>
              <w:t>luke¨n</w:t>
            </w:r>
            <w:proofErr w:type="spellEnd"/>
            <w:r>
              <w:t>©</w:t>
            </w:r>
          </w:p>
        </w:tc>
        <w:tc>
          <w:tcPr>
            <w:tcW w:w="2149" w:type="dxa"/>
            <w:tcBorders>
              <w:top w:val="nil"/>
              <w:bottom w:val="nil"/>
              <w:right w:val="nil"/>
            </w:tcBorders>
          </w:tcPr>
          <w:p w14:paraId="415BB808" w14:textId="77777777" w:rsidR="00AA47E0" w:rsidRDefault="00AA47E0">
            <w:pPr>
              <w:pStyle w:val="GGTEphCell2"/>
            </w:pPr>
            <w:r>
              <w:t>a)pole/</w:t>
            </w:r>
            <w:proofErr w:type="spellStart"/>
            <w:r>
              <w:t>lutai</w:t>
            </w:r>
            <w:proofErr w:type="spellEnd"/>
          </w:p>
        </w:tc>
        <w:tc>
          <w:tcPr>
            <w:tcW w:w="1627" w:type="dxa"/>
            <w:tcBorders>
              <w:top w:val="nil"/>
              <w:left w:val="single" w:sz="12" w:space="0" w:color="auto"/>
              <w:bottom w:val="nil"/>
              <w:right w:val="single" w:sz="4" w:space="0" w:color="auto"/>
            </w:tcBorders>
          </w:tcPr>
          <w:p w14:paraId="76AFE917" w14:textId="77777777" w:rsidR="00AA47E0" w:rsidRDefault="00AA47E0">
            <w:pPr>
              <w:pStyle w:val="GGTEphCell2"/>
            </w:pPr>
            <w:r>
              <w:t>a)</w:t>
            </w:r>
            <w:proofErr w:type="spellStart"/>
            <w:r>
              <w:t>polu</w:t>
            </w:r>
            <w:proofErr w:type="spellEnd"/>
            <w:r>
              <w:t>&lt;/sei</w:t>
            </w:r>
          </w:p>
        </w:tc>
        <w:tc>
          <w:tcPr>
            <w:tcW w:w="1503" w:type="dxa"/>
            <w:tcBorders>
              <w:top w:val="nil"/>
              <w:left w:val="nil"/>
              <w:bottom w:val="nil"/>
            </w:tcBorders>
          </w:tcPr>
          <w:p w14:paraId="558DFD8F" w14:textId="77777777" w:rsidR="00AA47E0" w:rsidRDefault="00AA47E0">
            <w:pPr>
              <w:pStyle w:val="GGTEphCell2"/>
            </w:pPr>
            <w:r>
              <w:t>a)</w:t>
            </w:r>
            <w:proofErr w:type="spellStart"/>
            <w:r>
              <w:t>polu</w:t>
            </w:r>
            <w:proofErr w:type="spellEnd"/>
            <w:r>
              <w:t>&lt;/</w:t>
            </w:r>
            <w:proofErr w:type="spellStart"/>
            <w:r>
              <w:t>setai</w:t>
            </w:r>
            <w:proofErr w:type="spellEnd"/>
          </w:p>
        </w:tc>
        <w:tc>
          <w:tcPr>
            <w:tcW w:w="1735" w:type="dxa"/>
            <w:tcBorders>
              <w:top w:val="nil"/>
              <w:bottom w:val="nil"/>
              <w:right w:val="single" w:sz="4" w:space="0" w:color="auto"/>
            </w:tcBorders>
          </w:tcPr>
          <w:p w14:paraId="4345277F" w14:textId="77777777" w:rsidR="00AA47E0" w:rsidRDefault="00AA47E0">
            <w:pPr>
              <w:pStyle w:val="GGTEphCell2"/>
            </w:pPr>
            <w:r>
              <w:t>a)</w:t>
            </w:r>
            <w:proofErr w:type="spellStart"/>
            <w:r>
              <w:t>poluqh</w:t>
            </w:r>
            <w:proofErr w:type="spellEnd"/>
            <w:r>
              <w:t>/</w:t>
            </w:r>
            <w:proofErr w:type="spellStart"/>
            <w:r>
              <w:t>setai</w:t>
            </w:r>
            <w:proofErr w:type="spellEnd"/>
          </w:p>
        </w:tc>
      </w:tr>
      <w:tr w:rsidR="00AA47E0" w14:paraId="3CF39488" w14:textId="77777777" w:rsidTr="0061376A">
        <w:trPr>
          <w:cantSplit/>
        </w:trPr>
        <w:tc>
          <w:tcPr>
            <w:tcW w:w="397" w:type="dxa"/>
            <w:vMerge/>
            <w:tcBorders>
              <w:top w:val="nil"/>
              <w:bottom w:val="nil"/>
              <w:right w:val="nil"/>
            </w:tcBorders>
          </w:tcPr>
          <w:p w14:paraId="2AC7B309" w14:textId="77777777" w:rsidR="00AA47E0" w:rsidRDefault="00AA47E0">
            <w:pPr>
              <w:pStyle w:val="Normal11"/>
            </w:pPr>
          </w:p>
        </w:tc>
        <w:tc>
          <w:tcPr>
            <w:tcW w:w="1758" w:type="dxa"/>
            <w:tcBorders>
              <w:top w:val="nil"/>
              <w:left w:val="single" w:sz="12" w:space="0" w:color="auto"/>
              <w:bottom w:val="nil"/>
            </w:tcBorders>
          </w:tcPr>
          <w:p w14:paraId="4A2C2667" w14:textId="77777777" w:rsidR="00AA47E0" w:rsidRDefault="00AA47E0">
            <w:pPr>
              <w:pStyle w:val="GGTEphCell2"/>
            </w:pPr>
            <w:r>
              <w:t>a)</w:t>
            </w:r>
            <w:proofErr w:type="spellStart"/>
            <w:r>
              <w:t>polelu</w:t>
            </w:r>
            <w:proofErr w:type="spellEnd"/>
            <w:r>
              <w:t>/</w:t>
            </w:r>
            <w:proofErr w:type="spellStart"/>
            <w:r>
              <w:t>kamen</w:t>
            </w:r>
            <w:proofErr w:type="spellEnd"/>
          </w:p>
        </w:tc>
        <w:tc>
          <w:tcPr>
            <w:tcW w:w="2149" w:type="dxa"/>
            <w:tcBorders>
              <w:top w:val="nil"/>
              <w:bottom w:val="nil"/>
              <w:right w:val="nil"/>
            </w:tcBorders>
          </w:tcPr>
          <w:p w14:paraId="1ACA17DC" w14:textId="77777777" w:rsidR="00AA47E0" w:rsidRDefault="00AA47E0">
            <w:pPr>
              <w:pStyle w:val="GGTEphCell2"/>
            </w:pPr>
            <w:r>
              <w:t>a)</w:t>
            </w:r>
            <w:proofErr w:type="spellStart"/>
            <w:r>
              <w:t>polelu</w:t>
            </w:r>
            <w:proofErr w:type="spellEnd"/>
            <w:r>
              <w:t>/</w:t>
            </w:r>
            <w:proofErr w:type="spellStart"/>
            <w:r>
              <w:t>meqa</w:t>
            </w:r>
            <w:proofErr w:type="spellEnd"/>
          </w:p>
        </w:tc>
        <w:tc>
          <w:tcPr>
            <w:tcW w:w="1627" w:type="dxa"/>
            <w:tcBorders>
              <w:top w:val="nil"/>
              <w:left w:val="single" w:sz="12" w:space="0" w:color="auto"/>
              <w:bottom w:val="nil"/>
              <w:right w:val="single" w:sz="4" w:space="0" w:color="auto"/>
            </w:tcBorders>
          </w:tcPr>
          <w:p w14:paraId="56020F9D" w14:textId="77777777" w:rsidR="00AA47E0" w:rsidRDefault="00AA47E0">
            <w:pPr>
              <w:pStyle w:val="GGTEphCell2"/>
            </w:pPr>
            <w:r>
              <w:t>a)</w:t>
            </w:r>
            <w:proofErr w:type="spellStart"/>
            <w:r>
              <w:t>polu</w:t>
            </w:r>
            <w:proofErr w:type="spellEnd"/>
            <w:r>
              <w:t>&lt;/</w:t>
            </w:r>
            <w:proofErr w:type="spellStart"/>
            <w:r>
              <w:t>somen</w:t>
            </w:r>
            <w:proofErr w:type="spellEnd"/>
          </w:p>
        </w:tc>
        <w:tc>
          <w:tcPr>
            <w:tcW w:w="1503" w:type="dxa"/>
            <w:tcBorders>
              <w:top w:val="nil"/>
              <w:left w:val="nil"/>
              <w:bottom w:val="nil"/>
            </w:tcBorders>
          </w:tcPr>
          <w:p w14:paraId="281DD8D2" w14:textId="77777777" w:rsidR="00AA47E0" w:rsidRDefault="00AA47E0">
            <w:pPr>
              <w:pStyle w:val="GGTEphCell2"/>
            </w:pPr>
            <w:r>
              <w:t>a)</w:t>
            </w:r>
            <w:proofErr w:type="spellStart"/>
            <w:r>
              <w:t>polu</w:t>
            </w:r>
            <w:proofErr w:type="spellEnd"/>
            <w:r>
              <w:t>&lt;so/</w:t>
            </w:r>
            <w:proofErr w:type="spellStart"/>
            <w:r>
              <w:t>meqa</w:t>
            </w:r>
            <w:proofErr w:type="spellEnd"/>
          </w:p>
        </w:tc>
        <w:tc>
          <w:tcPr>
            <w:tcW w:w="1735" w:type="dxa"/>
            <w:tcBorders>
              <w:top w:val="nil"/>
              <w:bottom w:val="nil"/>
              <w:right w:val="single" w:sz="4" w:space="0" w:color="auto"/>
            </w:tcBorders>
          </w:tcPr>
          <w:p w14:paraId="1C13C184" w14:textId="77777777" w:rsidR="00AA47E0" w:rsidRDefault="00AA47E0">
            <w:pPr>
              <w:pStyle w:val="GGTEphCell2"/>
            </w:pPr>
            <w:r>
              <w:t>a)</w:t>
            </w:r>
            <w:proofErr w:type="spellStart"/>
            <w:r>
              <w:t>poluqhso</w:t>
            </w:r>
            <w:proofErr w:type="spellEnd"/>
            <w:r>
              <w:t>/</w:t>
            </w:r>
            <w:proofErr w:type="spellStart"/>
            <w:r>
              <w:t>meqa</w:t>
            </w:r>
            <w:proofErr w:type="spellEnd"/>
          </w:p>
        </w:tc>
      </w:tr>
      <w:tr w:rsidR="00AA47E0" w14:paraId="5A377CDD" w14:textId="77777777" w:rsidTr="0061376A">
        <w:trPr>
          <w:cantSplit/>
        </w:trPr>
        <w:tc>
          <w:tcPr>
            <w:tcW w:w="397" w:type="dxa"/>
            <w:vMerge/>
            <w:tcBorders>
              <w:top w:val="nil"/>
              <w:bottom w:val="nil"/>
              <w:right w:val="nil"/>
            </w:tcBorders>
          </w:tcPr>
          <w:p w14:paraId="67960C5B" w14:textId="77777777" w:rsidR="00AA47E0" w:rsidRDefault="00AA47E0">
            <w:pPr>
              <w:pStyle w:val="Normal11"/>
            </w:pPr>
          </w:p>
        </w:tc>
        <w:tc>
          <w:tcPr>
            <w:tcW w:w="1758" w:type="dxa"/>
            <w:tcBorders>
              <w:top w:val="nil"/>
              <w:left w:val="single" w:sz="12" w:space="0" w:color="auto"/>
              <w:bottom w:val="nil"/>
            </w:tcBorders>
          </w:tcPr>
          <w:p w14:paraId="0264EEEE" w14:textId="77777777" w:rsidR="00AA47E0" w:rsidRDefault="00AA47E0">
            <w:pPr>
              <w:pStyle w:val="GGTEphCell2"/>
            </w:pPr>
            <w:r>
              <w:t>a)</w:t>
            </w:r>
            <w:proofErr w:type="spellStart"/>
            <w:r>
              <w:t>polelu</w:t>
            </w:r>
            <w:proofErr w:type="spellEnd"/>
            <w:r>
              <w:t>/</w:t>
            </w:r>
            <w:proofErr w:type="spellStart"/>
            <w:r>
              <w:t>kate</w:t>
            </w:r>
            <w:proofErr w:type="spellEnd"/>
          </w:p>
        </w:tc>
        <w:tc>
          <w:tcPr>
            <w:tcW w:w="2149" w:type="dxa"/>
            <w:tcBorders>
              <w:top w:val="nil"/>
              <w:bottom w:val="nil"/>
              <w:right w:val="nil"/>
            </w:tcBorders>
          </w:tcPr>
          <w:p w14:paraId="752EDB34" w14:textId="77777777" w:rsidR="00AA47E0" w:rsidRDefault="00AA47E0">
            <w:pPr>
              <w:pStyle w:val="GGTEphCell2"/>
            </w:pPr>
            <w:r>
              <w:t>a)pole/</w:t>
            </w:r>
            <w:proofErr w:type="spellStart"/>
            <w:r>
              <w:t>lusqe</w:t>
            </w:r>
            <w:proofErr w:type="spellEnd"/>
          </w:p>
        </w:tc>
        <w:tc>
          <w:tcPr>
            <w:tcW w:w="1627" w:type="dxa"/>
            <w:tcBorders>
              <w:top w:val="nil"/>
              <w:left w:val="single" w:sz="12" w:space="0" w:color="auto"/>
              <w:bottom w:val="nil"/>
              <w:right w:val="single" w:sz="4" w:space="0" w:color="auto"/>
            </w:tcBorders>
          </w:tcPr>
          <w:p w14:paraId="219C4352" w14:textId="77777777" w:rsidR="00AA47E0" w:rsidRDefault="00AA47E0">
            <w:pPr>
              <w:pStyle w:val="GGTEphCell2"/>
            </w:pPr>
            <w:r>
              <w:t>a)</w:t>
            </w:r>
            <w:proofErr w:type="spellStart"/>
            <w:r>
              <w:t>polu</w:t>
            </w:r>
            <w:proofErr w:type="spellEnd"/>
            <w:r>
              <w:t>&lt;/</w:t>
            </w:r>
            <w:proofErr w:type="spellStart"/>
            <w:r>
              <w:t>sete</w:t>
            </w:r>
            <w:proofErr w:type="spellEnd"/>
          </w:p>
        </w:tc>
        <w:tc>
          <w:tcPr>
            <w:tcW w:w="1503" w:type="dxa"/>
            <w:tcBorders>
              <w:top w:val="nil"/>
              <w:left w:val="nil"/>
              <w:bottom w:val="nil"/>
            </w:tcBorders>
          </w:tcPr>
          <w:p w14:paraId="02CF5AB6" w14:textId="77777777" w:rsidR="00AA47E0" w:rsidRDefault="00AA47E0">
            <w:pPr>
              <w:pStyle w:val="GGTEphCell2"/>
            </w:pPr>
            <w:r>
              <w:t>a)</w:t>
            </w:r>
            <w:proofErr w:type="spellStart"/>
            <w:r>
              <w:t>polu</w:t>
            </w:r>
            <w:proofErr w:type="spellEnd"/>
            <w:r>
              <w:t>&lt;/</w:t>
            </w:r>
            <w:proofErr w:type="spellStart"/>
            <w:r>
              <w:t>sesqe</w:t>
            </w:r>
            <w:proofErr w:type="spellEnd"/>
          </w:p>
        </w:tc>
        <w:tc>
          <w:tcPr>
            <w:tcW w:w="1735" w:type="dxa"/>
            <w:tcBorders>
              <w:top w:val="nil"/>
              <w:bottom w:val="nil"/>
              <w:right w:val="single" w:sz="4" w:space="0" w:color="auto"/>
            </w:tcBorders>
          </w:tcPr>
          <w:p w14:paraId="67D7BB40" w14:textId="77777777" w:rsidR="00AA47E0" w:rsidRDefault="00AA47E0">
            <w:pPr>
              <w:pStyle w:val="GGTEphCell2"/>
            </w:pPr>
            <w:r>
              <w:t>a)</w:t>
            </w:r>
            <w:proofErr w:type="spellStart"/>
            <w:r>
              <w:t>poluqh</w:t>
            </w:r>
            <w:proofErr w:type="spellEnd"/>
            <w:r>
              <w:t>/</w:t>
            </w:r>
            <w:proofErr w:type="spellStart"/>
            <w:r>
              <w:t>sesqe</w:t>
            </w:r>
            <w:proofErr w:type="spellEnd"/>
          </w:p>
        </w:tc>
      </w:tr>
      <w:tr w:rsidR="00AA47E0" w14:paraId="4307FA2F" w14:textId="77777777" w:rsidTr="0061376A">
        <w:trPr>
          <w:cantSplit/>
        </w:trPr>
        <w:tc>
          <w:tcPr>
            <w:tcW w:w="397" w:type="dxa"/>
            <w:vMerge/>
            <w:tcBorders>
              <w:top w:val="nil"/>
              <w:bottom w:val="nil"/>
              <w:right w:val="nil"/>
            </w:tcBorders>
          </w:tcPr>
          <w:p w14:paraId="1DBE095F" w14:textId="77777777" w:rsidR="00AA47E0" w:rsidRDefault="00AA47E0">
            <w:pPr>
              <w:pStyle w:val="Normal11"/>
            </w:pPr>
          </w:p>
        </w:tc>
        <w:tc>
          <w:tcPr>
            <w:tcW w:w="1758" w:type="dxa"/>
            <w:tcBorders>
              <w:top w:val="nil"/>
              <w:left w:val="single" w:sz="12" w:space="0" w:color="auto"/>
              <w:bottom w:val="single" w:sz="12" w:space="0" w:color="auto"/>
            </w:tcBorders>
          </w:tcPr>
          <w:p w14:paraId="1E7A483F" w14:textId="77777777"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polelu</w:t>
            </w:r>
            <w:proofErr w:type="spellEnd"/>
            <w:proofErr w:type="gramEnd"/>
            <w:r w:rsidRPr="0099262E">
              <w:rPr>
                <w:lang w:val="es-ES_tradnl"/>
              </w:rPr>
              <w:t>/</w:t>
            </w:r>
            <w:proofErr w:type="spellStart"/>
            <w:r w:rsidRPr="0099262E">
              <w:rPr>
                <w:lang w:val="es-ES_tradnl"/>
              </w:rPr>
              <w:t>ka</w:t>
            </w:r>
            <w:proofErr w:type="spellEnd"/>
            <w:r w:rsidRPr="0099262E">
              <w:rPr>
                <w:lang w:val="es-ES_tradnl"/>
              </w:rPr>
              <w:t>&gt;</w:t>
            </w:r>
            <w:proofErr w:type="spellStart"/>
            <w:r w:rsidRPr="0099262E">
              <w:rPr>
                <w:lang w:val="es-ES_tradnl"/>
              </w:rPr>
              <w:t>si¨n</w:t>
            </w:r>
            <w:proofErr w:type="spellEnd"/>
            <w:r w:rsidRPr="0099262E">
              <w:rPr>
                <w:lang w:val="es-ES_tradnl"/>
              </w:rPr>
              <w:t>©</w:t>
            </w:r>
          </w:p>
        </w:tc>
        <w:tc>
          <w:tcPr>
            <w:tcW w:w="2149" w:type="dxa"/>
            <w:tcBorders>
              <w:top w:val="nil"/>
              <w:bottom w:val="single" w:sz="12" w:space="0" w:color="auto"/>
              <w:right w:val="nil"/>
            </w:tcBorders>
          </w:tcPr>
          <w:p w14:paraId="54325E58" w14:textId="77777777" w:rsidR="00AA47E0" w:rsidRDefault="00AA47E0">
            <w:pPr>
              <w:pStyle w:val="GGTEphCell2"/>
            </w:pPr>
            <w:r>
              <w:t>a)pole/</w:t>
            </w:r>
            <w:proofErr w:type="spellStart"/>
            <w:r>
              <w:t>luntai</w:t>
            </w:r>
            <w:proofErr w:type="spellEnd"/>
          </w:p>
        </w:tc>
        <w:tc>
          <w:tcPr>
            <w:tcW w:w="1627" w:type="dxa"/>
            <w:tcBorders>
              <w:top w:val="nil"/>
              <w:left w:val="single" w:sz="12" w:space="0" w:color="auto"/>
              <w:bottom w:val="single" w:sz="12" w:space="0" w:color="auto"/>
              <w:right w:val="single" w:sz="4" w:space="0" w:color="auto"/>
            </w:tcBorders>
          </w:tcPr>
          <w:p w14:paraId="2B5A3E6C" w14:textId="77777777" w:rsidR="00AA47E0" w:rsidRDefault="00AA47E0">
            <w:pPr>
              <w:pStyle w:val="GGTEphCell2"/>
            </w:pPr>
            <w:r>
              <w:t>a)</w:t>
            </w:r>
            <w:proofErr w:type="spellStart"/>
            <w:r>
              <w:t>polu</w:t>
            </w:r>
            <w:proofErr w:type="spellEnd"/>
            <w:r>
              <w:t>&lt;/</w:t>
            </w:r>
            <w:proofErr w:type="spellStart"/>
            <w:r>
              <w:t>sousi¨n</w:t>
            </w:r>
            <w:proofErr w:type="spellEnd"/>
            <w:r>
              <w:t>©</w:t>
            </w:r>
          </w:p>
        </w:tc>
        <w:tc>
          <w:tcPr>
            <w:tcW w:w="1503" w:type="dxa"/>
            <w:tcBorders>
              <w:top w:val="nil"/>
              <w:left w:val="nil"/>
              <w:bottom w:val="single" w:sz="12" w:space="0" w:color="auto"/>
            </w:tcBorders>
          </w:tcPr>
          <w:p w14:paraId="401970A7" w14:textId="77777777" w:rsidR="00AA47E0" w:rsidRDefault="00AA47E0">
            <w:pPr>
              <w:pStyle w:val="GGTEphCell2"/>
            </w:pPr>
            <w:r>
              <w:t>a)</w:t>
            </w:r>
            <w:proofErr w:type="spellStart"/>
            <w:r>
              <w:t>polu</w:t>
            </w:r>
            <w:proofErr w:type="spellEnd"/>
            <w:r>
              <w:t>&lt;/</w:t>
            </w:r>
            <w:proofErr w:type="spellStart"/>
            <w:r>
              <w:t>sontai</w:t>
            </w:r>
            <w:proofErr w:type="spellEnd"/>
          </w:p>
        </w:tc>
        <w:tc>
          <w:tcPr>
            <w:tcW w:w="1735" w:type="dxa"/>
            <w:tcBorders>
              <w:top w:val="nil"/>
              <w:bottom w:val="nil"/>
              <w:right w:val="single" w:sz="4" w:space="0" w:color="auto"/>
            </w:tcBorders>
          </w:tcPr>
          <w:p w14:paraId="2B039215" w14:textId="77777777" w:rsidR="00AA47E0" w:rsidRDefault="00AA47E0">
            <w:pPr>
              <w:pStyle w:val="GGTEphCell2"/>
            </w:pPr>
            <w:r>
              <w:t>a)</w:t>
            </w:r>
            <w:proofErr w:type="spellStart"/>
            <w:r>
              <w:t>poluqh</w:t>
            </w:r>
            <w:proofErr w:type="spellEnd"/>
            <w:r>
              <w:t>/</w:t>
            </w:r>
            <w:proofErr w:type="spellStart"/>
            <w:r>
              <w:t>sontai</w:t>
            </w:r>
            <w:proofErr w:type="spellEnd"/>
          </w:p>
        </w:tc>
      </w:tr>
      <w:tr w:rsidR="00AA47E0" w14:paraId="780CEFAD" w14:textId="77777777" w:rsidTr="0061376A">
        <w:trPr>
          <w:cantSplit/>
        </w:trPr>
        <w:tc>
          <w:tcPr>
            <w:tcW w:w="397" w:type="dxa"/>
            <w:vMerge/>
            <w:tcBorders>
              <w:top w:val="nil"/>
              <w:bottom w:val="nil"/>
              <w:right w:val="nil"/>
            </w:tcBorders>
            <w:textDirection w:val="btLr"/>
          </w:tcPr>
          <w:p w14:paraId="2415ACA6" w14:textId="77777777" w:rsidR="00AA47E0" w:rsidRDefault="00AA47E0">
            <w:pPr>
              <w:pStyle w:val="Normal11"/>
            </w:pPr>
          </w:p>
        </w:tc>
        <w:tc>
          <w:tcPr>
            <w:tcW w:w="1758" w:type="dxa"/>
            <w:tcBorders>
              <w:top w:val="nil"/>
              <w:left w:val="single" w:sz="12" w:space="0" w:color="auto"/>
              <w:bottom w:val="nil"/>
            </w:tcBorders>
          </w:tcPr>
          <w:p w14:paraId="6E8D3265" w14:textId="77777777" w:rsidR="00AA47E0" w:rsidRDefault="00AA47E0">
            <w:pPr>
              <w:pStyle w:val="GGTEphCell2"/>
            </w:pPr>
            <w:r>
              <w:t>a)</w:t>
            </w:r>
            <w:proofErr w:type="spellStart"/>
            <w:r>
              <w:t>pelelu</w:t>
            </w:r>
            <w:proofErr w:type="spellEnd"/>
            <w:r>
              <w:t>/</w:t>
            </w:r>
            <w:proofErr w:type="spellStart"/>
            <w:r>
              <w:t>kein</w:t>
            </w:r>
            <w:proofErr w:type="spellEnd"/>
            <w:r>
              <w:t xml:space="preserve"> </w:t>
            </w:r>
            <w:r>
              <w:tab/>
            </w:r>
            <w:r>
              <w:tab/>
            </w:r>
            <w:r>
              <w:tab/>
            </w:r>
            <w:r>
              <w:tab/>
              <w:t>¿</w:t>
            </w:r>
            <w:r>
              <w:tab/>
            </w:r>
          </w:p>
        </w:tc>
        <w:tc>
          <w:tcPr>
            <w:tcW w:w="2149" w:type="dxa"/>
            <w:tcBorders>
              <w:top w:val="nil"/>
              <w:bottom w:val="nil"/>
              <w:right w:val="nil"/>
            </w:tcBorders>
          </w:tcPr>
          <w:p w14:paraId="39D34195" w14:textId="77777777" w:rsidR="00AA47E0" w:rsidRDefault="00AA47E0">
            <w:pPr>
              <w:pStyle w:val="GGTEphCell2"/>
            </w:pPr>
            <w:r>
              <w:t>a)</w:t>
            </w:r>
            <w:proofErr w:type="spellStart"/>
            <w:r>
              <w:t>pelelu</w:t>
            </w:r>
            <w:proofErr w:type="spellEnd"/>
            <w:r>
              <w:t>/</w:t>
            </w:r>
            <w:proofErr w:type="spellStart"/>
            <w:r>
              <w:t>mhn</w:t>
            </w:r>
            <w:proofErr w:type="spellEnd"/>
          </w:p>
        </w:tc>
        <w:tc>
          <w:tcPr>
            <w:tcW w:w="1627" w:type="dxa"/>
            <w:tcBorders>
              <w:top w:val="nil"/>
              <w:left w:val="single" w:sz="12" w:space="0" w:color="auto"/>
              <w:bottom w:val="nil"/>
              <w:right w:val="single" w:sz="4" w:space="0" w:color="auto"/>
            </w:tcBorders>
          </w:tcPr>
          <w:p w14:paraId="7887B263"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08D38830" w14:textId="77777777" w:rsidR="00AA47E0" w:rsidRDefault="00AA47E0">
            <w:pPr>
              <w:pStyle w:val="GGTEphCell2"/>
            </w:pPr>
          </w:p>
        </w:tc>
        <w:tc>
          <w:tcPr>
            <w:tcW w:w="1735" w:type="dxa"/>
            <w:tcBorders>
              <w:top w:val="single" w:sz="12" w:space="0" w:color="auto"/>
              <w:left w:val="single" w:sz="4" w:space="0" w:color="auto"/>
              <w:bottom w:val="nil"/>
              <w:right w:val="single" w:sz="4" w:space="0" w:color="auto"/>
            </w:tcBorders>
          </w:tcPr>
          <w:p w14:paraId="361C559B" w14:textId="77777777" w:rsidR="00AA47E0" w:rsidRDefault="00AA47E0">
            <w:pPr>
              <w:pStyle w:val="GGTEphCell2"/>
            </w:pPr>
          </w:p>
        </w:tc>
      </w:tr>
      <w:tr w:rsidR="00AA47E0" w14:paraId="3C94F70B" w14:textId="77777777" w:rsidTr="0061376A">
        <w:trPr>
          <w:cantSplit/>
        </w:trPr>
        <w:tc>
          <w:tcPr>
            <w:tcW w:w="397" w:type="dxa"/>
            <w:vMerge/>
            <w:tcBorders>
              <w:top w:val="nil"/>
              <w:bottom w:val="nil"/>
              <w:right w:val="nil"/>
            </w:tcBorders>
          </w:tcPr>
          <w:p w14:paraId="2353ADEB" w14:textId="77777777" w:rsidR="00AA47E0" w:rsidRDefault="00AA47E0"/>
        </w:tc>
        <w:tc>
          <w:tcPr>
            <w:tcW w:w="1758" w:type="dxa"/>
            <w:tcBorders>
              <w:top w:val="nil"/>
              <w:left w:val="single" w:sz="12" w:space="0" w:color="auto"/>
              <w:bottom w:val="nil"/>
            </w:tcBorders>
          </w:tcPr>
          <w:p w14:paraId="5C43E3C4" w14:textId="77777777" w:rsidR="00AA47E0" w:rsidRDefault="00AA47E0">
            <w:pPr>
              <w:pStyle w:val="GGTEphCell2"/>
            </w:pPr>
            <w:r>
              <w:t>a)</w:t>
            </w:r>
            <w:proofErr w:type="spellStart"/>
            <w:r>
              <w:t>pelelu</w:t>
            </w:r>
            <w:proofErr w:type="spellEnd"/>
            <w:r>
              <w:t>/</w:t>
            </w:r>
            <w:proofErr w:type="spellStart"/>
            <w:r>
              <w:t>keij</w:t>
            </w:r>
            <w:proofErr w:type="spellEnd"/>
            <w:r>
              <w:t xml:space="preserve"> </w:t>
            </w:r>
            <w:r>
              <w:tab/>
            </w:r>
            <w:r>
              <w:tab/>
            </w:r>
            <w:r>
              <w:tab/>
              <w:t>¿</w:t>
            </w:r>
            <w:r>
              <w:tab/>
            </w:r>
          </w:p>
        </w:tc>
        <w:tc>
          <w:tcPr>
            <w:tcW w:w="2149" w:type="dxa"/>
            <w:tcBorders>
              <w:top w:val="nil"/>
              <w:bottom w:val="nil"/>
              <w:right w:val="nil"/>
            </w:tcBorders>
          </w:tcPr>
          <w:p w14:paraId="3385B66A" w14:textId="77777777" w:rsidR="00AA47E0" w:rsidRDefault="00AA47E0">
            <w:pPr>
              <w:pStyle w:val="GGTEphCell2"/>
            </w:pPr>
            <w:r>
              <w:t>a)</w:t>
            </w:r>
            <w:proofErr w:type="spellStart"/>
            <w:r>
              <w:t>pele</w:t>
            </w:r>
            <w:proofErr w:type="spellEnd"/>
            <w:r>
              <w:t>/</w:t>
            </w:r>
            <w:proofErr w:type="spellStart"/>
            <w:r>
              <w:t>luso</w:t>
            </w:r>
            <w:proofErr w:type="spellEnd"/>
          </w:p>
        </w:tc>
        <w:tc>
          <w:tcPr>
            <w:tcW w:w="1627" w:type="dxa"/>
            <w:tcBorders>
              <w:top w:val="nil"/>
              <w:left w:val="single" w:sz="12" w:space="0" w:color="auto"/>
              <w:bottom w:val="nil"/>
              <w:right w:val="single" w:sz="4" w:space="0" w:color="auto"/>
            </w:tcBorders>
          </w:tcPr>
          <w:p w14:paraId="2BB3BCAD"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295A0D38" w14:textId="77777777" w:rsidR="00AA47E0" w:rsidRDefault="00AA47E0">
            <w:pPr>
              <w:pStyle w:val="GGTEphCell2"/>
            </w:pPr>
          </w:p>
        </w:tc>
        <w:tc>
          <w:tcPr>
            <w:tcW w:w="1735" w:type="dxa"/>
            <w:tcBorders>
              <w:top w:val="nil"/>
              <w:left w:val="single" w:sz="4" w:space="0" w:color="auto"/>
              <w:bottom w:val="nil"/>
              <w:right w:val="single" w:sz="4" w:space="0" w:color="auto"/>
            </w:tcBorders>
          </w:tcPr>
          <w:p w14:paraId="7EB9E50C" w14:textId="77777777" w:rsidR="00AA47E0" w:rsidRDefault="00AA47E0">
            <w:pPr>
              <w:pStyle w:val="GGTEphCell2"/>
            </w:pPr>
          </w:p>
        </w:tc>
      </w:tr>
      <w:tr w:rsidR="00AA47E0" w14:paraId="2214A5E9" w14:textId="77777777" w:rsidTr="0061376A">
        <w:trPr>
          <w:cantSplit/>
        </w:trPr>
        <w:tc>
          <w:tcPr>
            <w:tcW w:w="397" w:type="dxa"/>
            <w:vMerge/>
            <w:tcBorders>
              <w:top w:val="nil"/>
              <w:bottom w:val="nil"/>
              <w:right w:val="nil"/>
            </w:tcBorders>
          </w:tcPr>
          <w:p w14:paraId="39D63A3D" w14:textId="77777777" w:rsidR="00AA47E0" w:rsidRDefault="00AA47E0"/>
        </w:tc>
        <w:tc>
          <w:tcPr>
            <w:tcW w:w="1758" w:type="dxa"/>
            <w:tcBorders>
              <w:top w:val="nil"/>
              <w:left w:val="single" w:sz="12" w:space="0" w:color="auto"/>
              <w:bottom w:val="nil"/>
            </w:tcBorders>
          </w:tcPr>
          <w:p w14:paraId="6A84F672" w14:textId="77777777" w:rsidR="00AA47E0" w:rsidRDefault="00AA47E0">
            <w:pPr>
              <w:pStyle w:val="GGTEphCell2"/>
            </w:pPr>
            <w:r>
              <w:t>a)</w:t>
            </w:r>
            <w:proofErr w:type="spellStart"/>
            <w:r>
              <w:t>pelelu</w:t>
            </w:r>
            <w:proofErr w:type="spellEnd"/>
            <w:r>
              <w:t>/</w:t>
            </w:r>
            <w:proofErr w:type="spellStart"/>
            <w:r>
              <w:t>kei</w:t>
            </w:r>
            <w:proofErr w:type="spellEnd"/>
            <w:r>
              <w:t xml:space="preserve"> </w:t>
            </w:r>
            <w:r>
              <w:tab/>
            </w:r>
            <w:r>
              <w:tab/>
            </w:r>
            <w:r>
              <w:tab/>
            </w:r>
            <w:r>
              <w:tab/>
            </w:r>
            <w:r>
              <w:tab/>
            </w:r>
            <w:r>
              <w:tab/>
              <w:t>¿</w:t>
            </w:r>
            <w:r>
              <w:tab/>
            </w:r>
          </w:p>
        </w:tc>
        <w:tc>
          <w:tcPr>
            <w:tcW w:w="2149" w:type="dxa"/>
            <w:tcBorders>
              <w:top w:val="nil"/>
              <w:bottom w:val="nil"/>
              <w:right w:val="nil"/>
            </w:tcBorders>
          </w:tcPr>
          <w:p w14:paraId="09EF6DC7" w14:textId="77777777" w:rsidR="00AA47E0" w:rsidRDefault="00AA47E0">
            <w:pPr>
              <w:pStyle w:val="GGTEphCell2"/>
            </w:pPr>
            <w:r>
              <w:t>a)</w:t>
            </w:r>
            <w:proofErr w:type="spellStart"/>
            <w:r>
              <w:t>pele</w:t>
            </w:r>
            <w:proofErr w:type="spellEnd"/>
            <w:r>
              <w:t>/</w:t>
            </w:r>
            <w:proofErr w:type="spellStart"/>
            <w:r>
              <w:t>luto</w:t>
            </w:r>
            <w:proofErr w:type="spellEnd"/>
          </w:p>
        </w:tc>
        <w:tc>
          <w:tcPr>
            <w:tcW w:w="1627" w:type="dxa"/>
            <w:tcBorders>
              <w:top w:val="nil"/>
              <w:left w:val="single" w:sz="12" w:space="0" w:color="auto"/>
              <w:bottom w:val="nil"/>
              <w:right w:val="single" w:sz="4" w:space="0" w:color="auto"/>
            </w:tcBorders>
          </w:tcPr>
          <w:p w14:paraId="41531028"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2A9FB675" w14:textId="77777777" w:rsidR="00AA47E0" w:rsidRDefault="00AA47E0">
            <w:pPr>
              <w:pStyle w:val="GGTEphCell2"/>
            </w:pPr>
          </w:p>
        </w:tc>
        <w:tc>
          <w:tcPr>
            <w:tcW w:w="1735" w:type="dxa"/>
            <w:tcBorders>
              <w:top w:val="nil"/>
              <w:left w:val="single" w:sz="4" w:space="0" w:color="auto"/>
              <w:bottom w:val="nil"/>
              <w:right w:val="single" w:sz="4" w:space="0" w:color="auto"/>
            </w:tcBorders>
          </w:tcPr>
          <w:p w14:paraId="4C277DDF" w14:textId="77777777" w:rsidR="00AA47E0" w:rsidRDefault="00AA47E0">
            <w:pPr>
              <w:pStyle w:val="GGTEphCell2"/>
            </w:pPr>
          </w:p>
        </w:tc>
      </w:tr>
      <w:tr w:rsidR="00AA47E0" w14:paraId="49CB1C70" w14:textId="77777777" w:rsidTr="0061376A">
        <w:trPr>
          <w:cantSplit/>
        </w:trPr>
        <w:tc>
          <w:tcPr>
            <w:tcW w:w="397" w:type="dxa"/>
            <w:vMerge/>
            <w:tcBorders>
              <w:top w:val="nil"/>
              <w:bottom w:val="nil"/>
              <w:right w:val="nil"/>
            </w:tcBorders>
          </w:tcPr>
          <w:p w14:paraId="0D2DA394" w14:textId="77777777" w:rsidR="00AA47E0" w:rsidRDefault="00AA47E0"/>
        </w:tc>
        <w:tc>
          <w:tcPr>
            <w:tcW w:w="1758" w:type="dxa"/>
            <w:tcBorders>
              <w:top w:val="nil"/>
              <w:left w:val="single" w:sz="12" w:space="0" w:color="auto"/>
              <w:bottom w:val="nil"/>
            </w:tcBorders>
          </w:tcPr>
          <w:p w14:paraId="2AE926A1" w14:textId="77777777" w:rsidR="00AA47E0" w:rsidRDefault="00AA47E0">
            <w:pPr>
              <w:pStyle w:val="GGTEphCell2"/>
            </w:pPr>
            <w:r>
              <w:t>a)</w:t>
            </w:r>
            <w:proofErr w:type="spellStart"/>
            <w:r>
              <w:t>pelelu</w:t>
            </w:r>
            <w:proofErr w:type="spellEnd"/>
            <w:r>
              <w:t>/</w:t>
            </w:r>
            <w:proofErr w:type="spellStart"/>
            <w:r>
              <w:t>keimen</w:t>
            </w:r>
            <w:proofErr w:type="spellEnd"/>
            <w:r>
              <w:tab/>
              <w:t>¿</w:t>
            </w:r>
            <w:r>
              <w:tab/>
            </w:r>
          </w:p>
        </w:tc>
        <w:tc>
          <w:tcPr>
            <w:tcW w:w="2149" w:type="dxa"/>
            <w:tcBorders>
              <w:top w:val="nil"/>
              <w:bottom w:val="nil"/>
              <w:right w:val="nil"/>
            </w:tcBorders>
          </w:tcPr>
          <w:p w14:paraId="4D7BBB5D" w14:textId="77777777" w:rsidR="00AA47E0" w:rsidRDefault="00AA47E0">
            <w:pPr>
              <w:pStyle w:val="GGTEphCell2"/>
            </w:pPr>
            <w:r>
              <w:t>a)</w:t>
            </w:r>
            <w:proofErr w:type="spellStart"/>
            <w:r>
              <w:t>pelelu</w:t>
            </w:r>
            <w:proofErr w:type="spellEnd"/>
            <w:r>
              <w:t>/</w:t>
            </w:r>
            <w:proofErr w:type="spellStart"/>
            <w:r>
              <w:t>meqa</w:t>
            </w:r>
            <w:proofErr w:type="spellEnd"/>
          </w:p>
        </w:tc>
        <w:tc>
          <w:tcPr>
            <w:tcW w:w="1627" w:type="dxa"/>
            <w:tcBorders>
              <w:top w:val="nil"/>
              <w:left w:val="single" w:sz="12" w:space="0" w:color="auto"/>
              <w:bottom w:val="nil"/>
              <w:right w:val="single" w:sz="4" w:space="0" w:color="auto"/>
            </w:tcBorders>
          </w:tcPr>
          <w:p w14:paraId="1ECFC690"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24014BBF" w14:textId="77777777" w:rsidR="00AA47E0" w:rsidRDefault="00AA47E0">
            <w:pPr>
              <w:pStyle w:val="GGTEphCell2"/>
            </w:pPr>
          </w:p>
        </w:tc>
        <w:tc>
          <w:tcPr>
            <w:tcW w:w="1735" w:type="dxa"/>
            <w:tcBorders>
              <w:top w:val="nil"/>
              <w:left w:val="single" w:sz="4" w:space="0" w:color="auto"/>
              <w:bottom w:val="nil"/>
              <w:right w:val="single" w:sz="4" w:space="0" w:color="auto"/>
            </w:tcBorders>
          </w:tcPr>
          <w:p w14:paraId="60C39229" w14:textId="77777777" w:rsidR="00AA47E0" w:rsidRDefault="00AA47E0">
            <w:pPr>
              <w:pStyle w:val="GGTEphCell2"/>
            </w:pPr>
          </w:p>
        </w:tc>
      </w:tr>
      <w:tr w:rsidR="00AA47E0" w14:paraId="26676F7A" w14:textId="77777777" w:rsidTr="0061376A">
        <w:trPr>
          <w:cantSplit/>
        </w:trPr>
        <w:tc>
          <w:tcPr>
            <w:tcW w:w="397" w:type="dxa"/>
            <w:vMerge/>
            <w:tcBorders>
              <w:top w:val="nil"/>
              <w:bottom w:val="nil"/>
              <w:right w:val="nil"/>
            </w:tcBorders>
          </w:tcPr>
          <w:p w14:paraId="100EE3F6" w14:textId="77777777" w:rsidR="00AA47E0" w:rsidRDefault="00AA47E0"/>
        </w:tc>
        <w:tc>
          <w:tcPr>
            <w:tcW w:w="1758" w:type="dxa"/>
            <w:tcBorders>
              <w:top w:val="nil"/>
              <w:left w:val="single" w:sz="12" w:space="0" w:color="auto"/>
              <w:bottom w:val="nil"/>
            </w:tcBorders>
          </w:tcPr>
          <w:p w14:paraId="264BFDBB" w14:textId="77777777" w:rsidR="00AA47E0" w:rsidRDefault="00AA47E0">
            <w:pPr>
              <w:pStyle w:val="GGTEphCell2"/>
            </w:pPr>
            <w:r>
              <w:t>a)</w:t>
            </w:r>
            <w:proofErr w:type="spellStart"/>
            <w:r>
              <w:t>pelelu</w:t>
            </w:r>
            <w:proofErr w:type="spellEnd"/>
            <w:r>
              <w:t>/</w:t>
            </w:r>
            <w:proofErr w:type="spellStart"/>
            <w:r>
              <w:t>keite</w:t>
            </w:r>
            <w:proofErr w:type="spellEnd"/>
            <w:r>
              <w:t xml:space="preserve"> </w:t>
            </w:r>
            <w:r>
              <w:tab/>
            </w:r>
            <w:r>
              <w:tab/>
              <w:t>¿</w:t>
            </w:r>
            <w:r>
              <w:tab/>
            </w:r>
          </w:p>
        </w:tc>
        <w:tc>
          <w:tcPr>
            <w:tcW w:w="2149" w:type="dxa"/>
            <w:tcBorders>
              <w:top w:val="nil"/>
              <w:bottom w:val="nil"/>
              <w:right w:val="nil"/>
            </w:tcBorders>
          </w:tcPr>
          <w:p w14:paraId="4C51AC99" w14:textId="77777777" w:rsidR="00AA47E0" w:rsidRDefault="00AA47E0">
            <w:pPr>
              <w:pStyle w:val="GGTEphCell2"/>
            </w:pPr>
            <w:r>
              <w:t>a)</w:t>
            </w:r>
            <w:proofErr w:type="spellStart"/>
            <w:r>
              <w:t>pele</w:t>
            </w:r>
            <w:proofErr w:type="spellEnd"/>
            <w:r>
              <w:t>/</w:t>
            </w:r>
            <w:proofErr w:type="spellStart"/>
            <w:r>
              <w:t>lusqe</w:t>
            </w:r>
            <w:proofErr w:type="spellEnd"/>
          </w:p>
        </w:tc>
        <w:tc>
          <w:tcPr>
            <w:tcW w:w="1627" w:type="dxa"/>
            <w:tcBorders>
              <w:top w:val="nil"/>
              <w:left w:val="single" w:sz="12" w:space="0" w:color="auto"/>
              <w:bottom w:val="nil"/>
              <w:right w:val="single" w:sz="4" w:space="0" w:color="auto"/>
            </w:tcBorders>
          </w:tcPr>
          <w:p w14:paraId="7457563A"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5593D772" w14:textId="77777777" w:rsidR="00AA47E0" w:rsidRDefault="00AA47E0">
            <w:pPr>
              <w:pStyle w:val="GGTEphCell2"/>
            </w:pPr>
          </w:p>
        </w:tc>
        <w:tc>
          <w:tcPr>
            <w:tcW w:w="1735" w:type="dxa"/>
            <w:tcBorders>
              <w:top w:val="nil"/>
              <w:left w:val="single" w:sz="4" w:space="0" w:color="auto"/>
              <w:bottom w:val="nil"/>
              <w:right w:val="single" w:sz="4" w:space="0" w:color="auto"/>
            </w:tcBorders>
          </w:tcPr>
          <w:p w14:paraId="23BD0B4E" w14:textId="77777777" w:rsidR="00AA47E0" w:rsidRDefault="00AA47E0">
            <w:pPr>
              <w:pStyle w:val="GGTEphCell2"/>
            </w:pPr>
          </w:p>
        </w:tc>
      </w:tr>
      <w:tr w:rsidR="00AA47E0" w14:paraId="2D42A079" w14:textId="77777777" w:rsidTr="0061376A">
        <w:trPr>
          <w:cantSplit/>
        </w:trPr>
        <w:tc>
          <w:tcPr>
            <w:tcW w:w="397" w:type="dxa"/>
            <w:vMerge/>
            <w:tcBorders>
              <w:top w:val="nil"/>
              <w:bottom w:val="single" w:sz="12" w:space="0" w:color="auto"/>
              <w:right w:val="nil"/>
            </w:tcBorders>
            <w:textDirection w:val="btLr"/>
          </w:tcPr>
          <w:p w14:paraId="692C6160" w14:textId="77777777" w:rsidR="00AA47E0" w:rsidRDefault="00AA47E0">
            <w:pPr>
              <w:ind w:left="113" w:right="113"/>
            </w:pPr>
          </w:p>
        </w:tc>
        <w:tc>
          <w:tcPr>
            <w:tcW w:w="1758" w:type="dxa"/>
            <w:tcBorders>
              <w:top w:val="nil"/>
              <w:left w:val="single" w:sz="12" w:space="0" w:color="auto"/>
              <w:bottom w:val="single" w:sz="12" w:space="0" w:color="auto"/>
            </w:tcBorders>
          </w:tcPr>
          <w:p w14:paraId="66A099B5" w14:textId="77777777" w:rsidR="00AA47E0" w:rsidRDefault="00AA47E0">
            <w:pPr>
              <w:pStyle w:val="GGTEphCell2"/>
            </w:pPr>
            <w:r>
              <w:t>a)</w:t>
            </w:r>
            <w:proofErr w:type="spellStart"/>
            <w:r>
              <w:t>pelelu</w:t>
            </w:r>
            <w:proofErr w:type="spellEnd"/>
            <w:r>
              <w:t>/</w:t>
            </w:r>
            <w:proofErr w:type="spellStart"/>
            <w:r>
              <w:t>keisa</w:t>
            </w:r>
            <w:proofErr w:type="spellEnd"/>
            <w:r>
              <w:tab/>
            </w:r>
            <w:r>
              <w:tab/>
              <w:t>¿</w:t>
            </w:r>
            <w:r>
              <w:tab/>
            </w:r>
          </w:p>
        </w:tc>
        <w:tc>
          <w:tcPr>
            <w:tcW w:w="2149" w:type="dxa"/>
            <w:tcBorders>
              <w:top w:val="nil"/>
              <w:bottom w:val="single" w:sz="12" w:space="0" w:color="auto"/>
              <w:right w:val="nil"/>
            </w:tcBorders>
          </w:tcPr>
          <w:p w14:paraId="3A359BEE" w14:textId="77777777" w:rsidR="00AA47E0" w:rsidRDefault="00AA47E0">
            <w:pPr>
              <w:pStyle w:val="GGTEphCell2"/>
            </w:pPr>
            <w:r>
              <w:t>a)</w:t>
            </w:r>
            <w:proofErr w:type="spellStart"/>
            <w:r>
              <w:t>pele</w:t>
            </w:r>
            <w:proofErr w:type="spellEnd"/>
            <w:r>
              <w:t>/</w:t>
            </w:r>
            <w:proofErr w:type="spellStart"/>
            <w:r>
              <w:t>lunto</w:t>
            </w:r>
            <w:proofErr w:type="spellEnd"/>
          </w:p>
        </w:tc>
        <w:tc>
          <w:tcPr>
            <w:tcW w:w="1627" w:type="dxa"/>
            <w:tcBorders>
              <w:top w:val="nil"/>
              <w:left w:val="single" w:sz="12" w:space="0" w:color="auto"/>
              <w:bottom w:val="single" w:sz="12" w:space="0" w:color="auto"/>
              <w:right w:val="single" w:sz="4" w:space="0" w:color="auto"/>
            </w:tcBorders>
          </w:tcPr>
          <w:p w14:paraId="35ABD7DF" w14:textId="77777777" w:rsidR="00AA47E0" w:rsidRDefault="00AA47E0">
            <w:pPr>
              <w:pStyle w:val="GGTEphCell2"/>
            </w:pPr>
          </w:p>
        </w:tc>
        <w:tc>
          <w:tcPr>
            <w:tcW w:w="1503" w:type="dxa"/>
            <w:tcBorders>
              <w:top w:val="nil"/>
              <w:left w:val="single" w:sz="4" w:space="0" w:color="auto"/>
              <w:bottom w:val="single" w:sz="12" w:space="0" w:color="auto"/>
              <w:right w:val="single" w:sz="4" w:space="0" w:color="auto"/>
            </w:tcBorders>
          </w:tcPr>
          <w:p w14:paraId="1C855AC2" w14:textId="77777777" w:rsidR="00AA47E0" w:rsidRDefault="00AA47E0">
            <w:pPr>
              <w:pStyle w:val="GGTEphCell2"/>
            </w:pPr>
          </w:p>
        </w:tc>
        <w:tc>
          <w:tcPr>
            <w:tcW w:w="1735" w:type="dxa"/>
            <w:tcBorders>
              <w:top w:val="nil"/>
              <w:left w:val="single" w:sz="4" w:space="0" w:color="auto"/>
              <w:bottom w:val="single" w:sz="12" w:space="0" w:color="auto"/>
              <w:right w:val="single" w:sz="4" w:space="0" w:color="auto"/>
            </w:tcBorders>
          </w:tcPr>
          <w:p w14:paraId="42F788A9" w14:textId="77777777" w:rsidR="00AA47E0" w:rsidRDefault="00AA47E0">
            <w:pPr>
              <w:pStyle w:val="GGTEphCell2"/>
            </w:pPr>
          </w:p>
        </w:tc>
      </w:tr>
      <w:tr w:rsidR="00AA47E0" w14:paraId="34D0ECF2" w14:textId="77777777" w:rsidTr="0061376A">
        <w:trPr>
          <w:cantSplit/>
        </w:trPr>
        <w:tc>
          <w:tcPr>
            <w:tcW w:w="397" w:type="dxa"/>
            <w:vMerge w:val="restart"/>
            <w:tcBorders>
              <w:top w:val="nil"/>
              <w:bottom w:val="nil"/>
              <w:right w:val="nil"/>
            </w:tcBorders>
            <w:textDirection w:val="btLr"/>
          </w:tcPr>
          <w:p w14:paraId="70131D11" w14:textId="77777777" w:rsidR="00AA47E0" w:rsidRDefault="00AA47E0">
            <w:pPr>
              <w:ind w:left="113" w:right="113"/>
              <w:jc w:val="center"/>
            </w:pPr>
            <w:r>
              <w:t>Subjunctive</w:t>
            </w:r>
          </w:p>
        </w:tc>
        <w:tc>
          <w:tcPr>
            <w:tcW w:w="1758" w:type="dxa"/>
            <w:tcBorders>
              <w:top w:val="nil"/>
              <w:left w:val="single" w:sz="12" w:space="0" w:color="auto"/>
              <w:bottom w:val="nil"/>
            </w:tcBorders>
          </w:tcPr>
          <w:p w14:paraId="284F1096" w14:textId="77777777" w:rsidR="00AA47E0" w:rsidRDefault="00AA47E0">
            <w:pPr>
              <w:pStyle w:val="GGTEphCell2"/>
            </w:pPr>
            <w:r>
              <w:t>a)</w:t>
            </w:r>
            <w:proofErr w:type="spellStart"/>
            <w:r>
              <w:t>polelu</w:t>
            </w:r>
            <w:proofErr w:type="spellEnd"/>
            <w:r>
              <w:t>/kw</w:t>
            </w:r>
          </w:p>
        </w:tc>
        <w:tc>
          <w:tcPr>
            <w:tcW w:w="2149" w:type="dxa"/>
            <w:tcBorders>
              <w:top w:val="nil"/>
              <w:bottom w:val="nil"/>
              <w:right w:val="nil"/>
            </w:tcBorders>
          </w:tcPr>
          <w:p w14:paraId="7C3C0442" w14:textId="77777777" w:rsidR="00AA47E0" w:rsidRDefault="00AA47E0">
            <w:pPr>
              <w:pStyle w:val="GGTEphCell2"/>
            </w:pPr>
            <w:r>
              <w:t>a)</w:t>
            </w:r>
            <w:proofErr w:type="spellStart"/>
            <w:r>
              <w:t>polelume</w:t>
            </w:r>
            <w:proofErr w:type="spellEnd"/>
            <w:r>
              <w:t>/</w:t>
            </w:r>
            <w:proofErr w:type="spellStart"/>
            <w:r>
              <w:t>noj</w:t>
            </w:r>
            <w:proofErr w:type="spellEnd"/>
            <w:r>
              <w:t xml:space="preserve"> w}</w:t>
            </w:r>
          </w:p>
        </w:tc>
        <w:tc>
          <w:tcPr>
            <w:tcW w:w="1627" w:type="dxa"/>
            <w:tcBorders>
              <w:top w:val="nil"/>
              <w:left w:val="single" w:sz="12" w:space="0" w:color="auto"/>
              <w:bottom w:val="nil"/>
              <w:right w:val="single" w:sz="4" w:space="0" w:color="auto"/>
            </w:tcBorders>
          </w:tcPr>
          <w:p w14:paraId="257C59E7"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2E91CB8F" w14:textId="77777777" w:rsidR="00AA47E0" w:rsidRDefault="00AA47E0">
            <w:pPr>
              <w:pStyle w:val="GGTEphCell2"/>
            </w:pPr>
          </w:p>
        </w:tc>
        <w:tc>
          <w:tcPr>
            <w:tcW w:w="1735" w:type="dxa"/>
            <w:tcBorders>
              <w:top w:val="nil"/>
              <w:left w:val="single" w:sz="4" w:space="0" w:color="auto"/>
              <w:bottom w:val="nil"/>
              <w:right w:val="single" w:sz="4" w:space="0" w:color="auto"/>
            </w:tcBorders>
          </w:tcPr>
          <w:p w14:paraId="2A3B0238" w14:textId="77777777" w:rsidR="00AA47E0" w:rsidRDefault="00AA47E0">
            <w:pPr>
              <w:pStyle w:val="GGTEphCell2"/>
            </w:pPr>
          </w:p>
        </w:tc>
      </w:tr>
      <w:tr w:rsidR="00AA47E0" w14:paraId="3D4501A2" w14:textId="77777777" w:rsidTr="0061376A">
        <w:trPr>
          <w:cantSplit/>
        </w:trPr>
        <w:tc>
          <w:tcPr>
            <w:tcW w:w="397" w:type="dxa"/>
            <w:vMerge/>
            <w:tcBorders>
              <w:top w:val="nil"/>
              <w:bottom w:val="nil"/>
              <w:right w:val="nil"/>
            </w:tcBorders>
          </w:tcPr>
          <w:p w14:paraId="4E1EC825" w14:textId="77777777" w:rsidR="00AA47E0" w:rsidRDefault="00AA47E0"/>
        </w:tc>
        <w:tc>
          <w:tcPr>
            <w:tcW w:w="1758" w:type="dxa"/>
            <w:tcBorders>
              <w:top w:val="nil"/>
              <w:left w:val="single" w:sz="12" w:space="0" w:color="auto"/>
              <w:bottom w:val="nil"/>
            </w:tcBorders>
          </w:tcPr>
          <w:p w14:paraId="0DF1112E" w14:textId="77777777" w:rsidR="00AA47E0" w:rsidRDefault="00AA47E0">
            <w:pPr>
              <w:pStyle w:val="GGTEphCell2"/>
            </w:pPr>
            <w:r>
              <w:t>a)</w:t>
            </w:r>
            <w:proofErr w:type="spellStart"/>
            <w:r>
              <w:t>polelu</w:t>
            </w:r>
            <w:proofErr w:type="spellEnd"/>
            <w:r>
              <w:t>/</w:t>
            </w:r>
            <w:proofErr w:type="spellStart"/>
            <w:r>
              <w:t>kh|j</w:t>
            </w:r>
            <w:proofErr w:type="spellEnd"/>
          </w:p>
        </w:tc>
        <w:tc>
          <w:tcPr>
            <w:tcW w:w="2149" w:type="dxa"/>
            <w:tcBorders>
              <w:top w:val="nil"/>
              <w:bottom w:val="nil"/>
              <w:right w:val="nil"/>
            </w:tcBorders>
          </w:tcPr>
          <w:p w14:paraId="742CCE1A" w14:textId="77777777" w:rsidR="00AA47E0" w:rsidRDefault="00AA47E0">
            <w:pPr>
              <w:pStyle w:val="GGTEphCell2"/>
            </w:pPr>
            <w:r>
              <w:t>a)</w:t>
            </w:r>
            <w:proofErr w:type="spellStart"/>
            <w:r>
              <w:t>polelume</w:t>
            </w:r>
            <w:proofErr w:type="spellEnd"/>
            <w:r>
              <w:t>/</w:t>
            </w:r>
            <w:proofErr w:type="spellStart"/>
            <w:r>
              <w:t>noj</w:t>
            </w:r>
            <w:proofErr w:type="spellEnd"/>
            <w:r>
              <w:t xml:space="preserve"> h|]j</w:t>
            </w:r>
          </w:p>
        </w:tc>
        <w:tc>
          <w:tcPr>
            <w:tcW w:w="1627" w:type="dxa"/>
            <w:tcBorders>
              <w:top w:val="nil"/>
              <w:left w:val="single" w:sz="12" w:space="0" w:color="auto"/>
              <w:bottom w:val="nil"/>
              <w:right w:val="single" w:sz="4" w:space="0" w:color="auto"/>
            </w:tcBorders>
          </w:tcPr>
          <w:p w14:paraId="75EBA4B7"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6C1B089F" w14:textId="77777777" w:rsidR="00AA47E0" w:rsidRDefault="00AA47E0">
            <w:pPr>
              <w:pStyle w:val="GGTEphCell2"/>
            </w:pPr>
          </w:p>
        </w:tc>
        <w:tc>
          <w:tcPr>
            <w:tcW w:w="1735" w:type="dxa"/>
            <w:tcBorders>
              <w:top w:val="nil"/>
              <w:left w:val="single" w:sz="4" w:space="0" w:color="auto"/>
              <w:bottom w:val="nil"/>
              <w:right w:val="single" w:sz="4" w:space="0" w:color="auto"/>
            </w:tcBorders>
          </w:tcPr>
          <w:p w14:paraId="6426BD9C" w14:textId="77777777" w:rsidR="00AA47E0" w:rsidRDefault="00AA47E0">
            <w:pPr>
              <w:pStyle w:val="GGTEphCell2"/>
            </w:pPr>
          </w:p>
        </w:tc>
      </w:tr>
      <w:tr w:rsidR="00AA47E0" w14:paraId="3DE9CF3D" w14:textId="77777777" w:rsidTr="0061376A">
        <w:trPr>
          <w:cantSplit/>
        </w:trPr>
        <w:tc>
          <w:tcPr>
            <w:tcW w:w="397" w:type="dxa"/>
            <w:vMerge/>
            <w:tcBorders>
              <w:top w:val="nil"/>
              <w:bottom w:val="nil"/>
              <w:right w:val="nil"/>
            </w:tcBorders>
          </w:tcPr>
          <w:p w14:paraId="1B5C7646" w14:textId="77777777" w:rsidR="00AA47E0" w:rsidRDefault="00AA47E0"/>
        </w:tc>
        <w:tc>
          <w:tcPr>
            <w:tcW w:w="1758" w:type="dxa"/>
            <w:tcBorders>
              <w:top w:val="nil"/>
              <w:left w:val="single" w:sz="12" w:space="0" w:color="auto"/>
              <w:bottom w:val="nil"/>
            </w:tcBorders>
          </w:tcPr>
          <w:p w14:paraId="45322DC7" w14:textId="77777777" w:rsidR="00AA47E0" w:rsidRDefault="00AA47E0">
            <w:pPr>
              <w:pStyle w:val="GGTEphCell2"/>
            </w:pPr>
            <w:r>
              <w:t>a)</w:t>
            </w:r>
            <w:proofErr w:type="spellStart"/>
            <w:r>
              <w:t>polelu</w:t>
            </w:r>
            <w:proofErr w:type="spellEnd"/>
            <w:r>
              <w:t>/</w:t>
            </w:r>
            <w:proofErr w:type="spellStart"/>
            <w:r>
              <w:t>kh</w:t>
            </w:r>
            <w:proofErr w:type="spellEnd"/>
            <w:r>
              <w:t>|</w:t>
            </w:r>
          </w:p>
        </w:tc>
        <w:tc>
          <w:tcPr>
            <w:tcW w:w="2149" w:type="dxa"/>
            <w:tcBorders>
              <w:top w:val="nil"/>
              <w:bottom w:val="nil"/>
              <w:right w:val="nil"/>
            </w:tcBorders>
          </w:tcPr>
          <w:p w14:paraId="3112F6AC" w14:textId="77777777" w:rsidR="00AA47E0" w:rsidRDefault="00AA47E0">
            <w:pPr>
              <w:pStyle w:val="GGTEphCell2"/>
            </w:pPr>
            <w:r>
              <w:t>a)</w:t>
            </w:r>
            <w:proofErr w:type="spellStart"/>
            <w:r>
              <w:t>polelume</w:t>
            </w:r>
            <w:proofErr w:type="spellEnd"/>
            <w:r>
              <w:t>/</w:t>
            </w:r>
            <w:proofErr w:type="spellStart"/>
            <w:r>
              <w:t>noj</w:t>
            </w:r>
            <w:proofErr w:type="spellEnd"/>
            <w:r>
              <w:t xml:space="preserve"> h|]</w:t>
            </w:r>
          </w:p>
        </w:tc>
        <w:tc>
          <w:tcPr>
            <w:tcW w:w="1627" w:type="dxa"/>
            <w:tcBorders>
              <w:top w:val="nil"/>
              <w:left w:val="single" w:sz="12" w:space="0" w:color="auto"/>
              <w:bottom w:val="nil"/>
              <w:right w:val="single" w:sz="4" w:space="0" w:color="auto"/>
            </w:tcBorders>
          </w:tcPr>
          <w:p w14:paraId="3F8DF3FC"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43D5D9AC" w14:textId="77777777" w:rsidR="00AA47E0" w:rsidRDefault="00AA47E0">
            <w:pPr>
              <w:pStyle w:val="GGTEphCell2"/>
            </w:pPr>
          </w:p>
        </w:tc>
        <w:tc>
          <w:tcPr>
            <w:tcW w:w="1735" w:type="dxa"/>
            <w:tcBorders>
              <w:top w:val="nil"/>
              <w:left w:val="single" w:sz="4" w:space="0" w:color="auto"/>
              <w:bottom w:val="nil"/>
              <w:right w:val="single" w:sz="4" w:space="0" w:color="auto"/>
            </w:tcBorders>
          </w:tcPr>
          <w:p w14:paraId="7E0C6E20" w14:textId="77777777" w:rsidR="00AA47E0" w:rsidRDefault="00AA47E0">
            <w:pPr>
              <w:pStyle w:val="GGTEphCell2"/>
            </w:pPr>
          </w:p>
        </w:tc>
      </w:tr>
      <w:tr w:rsidR="00AA47E0" w14:paraId="610CE957" w14:textId="77777777" w:rsidTr="0061376A">
        <w:trPr>
          <w:cantSplit/>
        </w:trPr>
        <w:tc>
          <w:tcPr>
            <w:tcW w:w="397" w:type="dxa"/>
            <w:vMerge/>
            <w:tcBorders>
              <w:top w:val="nil"/>
              <w:bottom w:val="nil"/>
              <w:right w:val="nil"/>
            </w:tcBorders>
          </w:tcPr>
          <w:p w14:paraId="4DC03CB0" w14:textId="77777777" w:rsidR="00AA47E0" w:rsidRDefault="00AA47E0"/>
        </w:tc>
        <w:tc>
          <w:tcPr>
            <w:tcW w:w="1758" w:type="dxa"/>
            <w:tcBorders>
              <w:top w:val="nil"/>
              <w:left w:val="single" w:sz="12" w:space="0" w:color="auto"/>
              <w:bottom w:val="nil"/>
            </w:tcBorders>
          </w:tcPr>
          <w:p w14:paraId="62E50A7F" w14:textId="77777777" w:rsidR="00AA47E0" w:rsidRDefault="00AA47E0">
            <w:pPr>
              <w:pStyle w:val="GGTEphCell2"/>
            </w:pPr>
            <w:r>
              <w:t>a)</w:t>
            </w:r>
            <w:proofErr w:type="spellStart"/>
            <w:r>
              <w:t>polelu</w:t>
            </w:r>
            <w:proofErr w:type="spellEnd"/>
            <w:r>
              <w:t>/</w:t>
            </w:r>
            <w:proofErr w:type="spellStart"/>
            <w:r>
              <w:t>kwmen</w:t>
            </w:r>
            <w:proofErr w:type="spellEnd"/>
          </w:p>
        </w:tc>
        <w:tc>
          <w:tcPr>
            <w:tcW w:w="2149" w:type="dxa"/>
            <w:tcBorders>
              <w:top w:val="nil"/>
              <w:bottom w:val="nil"/>
              <w:right w:val="nil"/>
            </w:tcBorders>
          </w:tcPr>
          <w:p w14:paraId="07D08CD2" w14:textId="77777777" w:rsidR="00AA47E0" w:rsidRDefault="00AA47E0">
            <w:pPr>
              <w:pStyle w:val="GGTEphCell2"/>
            </w:pPr>
            <w:r>
              <w:t>a)</w:t>
            </w:r>
            <w:proofErr w:type="spellStart"/>
            <w:r>
              <w:t>polelume</w:t>
            </w:r>
            <w:proofErr w:type="spellEnd"/>
            <w:r>
              <w:t>/</w:t>
            </w:r>
            <w:proofErr w:type="spellStart"/>
            <w:r>
              <w:t>noi</w:t>
            </w:r>
            <w:proofErr w:type="spellEnd"/>
            <w:r>
              <w:t xml:space="preserve"> w}men</w:t>
            </w:r>
          </w:p>
        </w:tc>
        <w:tc>
          <w:tcPr>
            <w:tcW w:w="1627" w:type="dxa"/>
            <w:tcBorders>
              <w:top w:val="nil"/>
              <w:left w:val="single" w:sz="12" w:space="0" w:color="auto"/>
              <w:bottom w:val="nil"/>
              <w:right w:val="single" w:sz="4" w:space="0" w:color="auto"/>
            </w:tcBorders>
          </w:tcPr>
          <w:p w14:paraId="66B7103B"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17F68D44" w14:textId="77777777" w:rsidR="00AA47E0" w:rsidRDefault="00AA47E0">
            <w:pPr>
              <w:pStyle w:val="GGTEphCell2"/>
            </w:pPr>
          </w:p>
        </w:tc>
        <w:tc>
          <w:tcPr>
            <w:tcW w:w="1735" w:type="dxa"/>
            <w:tcBorders>
              <w:top w:val="nil"/>
              <w:left w:val="single" w:sz="4" w:space="0" w:color="auto"/>
              <w:bottom w:val="nil"/>
              <w:right w:val="single" w:sz="4" w:space="0" w:color="auto"/>
            </w:tcBorders>
          </w:tcPr>
          <w:p w14:paraId="68961768" w14:textId="77777777" w:rsidR="00AA47E0" w:rsidRDefault="00AA47E0">
            <w:pPr>
              <w:pStyle w:val="GGTEphCell2"/>
            </w:pPr>
          </w:p>
        </w:tc>
      </w:tr>
      <w:tr w:rsidR="00AA47E0" w:rsidRPr="00A06467" w14:paraId="2E6539D0" w14:textId="77777777" w:rsidTr="0061376A">
        <w:trPr>
          <w:cantSplit/>
        </w:trPr>
        <w:tc>
          <w:tcPr>
            <w:tcW w:w="397" w:type="dxa"/>
            <w:vMerge/>
            <w:tcBorders>
              <w:top w:val="nil"/>
              <w:bottom w:val="nil"/>
              <w:right w:val="nil"/>
            </w:tcBorders>
          </w:tcPr>
          <w:p w14:paraId="47609269" w14:textId="77777777" w:rsidR="00AA47E0" w:rsidRDefault="00AA47E0"/>
        </w:tc>
        <w:tc>
          <w:tcPr>
            <w:tcW w:w="1758" w:type="dxa"/>
            <w:tcBorders>
              <w:top w:val="nil"/>
              <w:left w:val="single" w:sz="12" w:space="0" w:color="auto"/>
              <w:bottom w:val="nil"/>
            </w:tcBorders>
          </w:tcPr>
          <w:p w14:paraId="5EDD9DE2" w14:textId="77777777" w:rsidR="00AA47E0" w:rsidRDefault="00AA47E0">
            <w:pPr>
              <w:pStyle w:val="GGTEphCell2"/>
            </w:pPr>
            <w:r>
              <w:t>a)</w:t>
            </w:r>
            <w:proofErr w:type="spellStart"/>
            <w:r>
              <w:t>polelu</w:t>
            </w:r>
            <w:proofErr w:type="spellEnd"/>
            <w:r>
              <w:t>/</w:t>
            </w:r>
            <w:proofErr w:type="spellStart"/>
            <w:r>
              <w:t>khte</w:t>
            </w:r>
            <w:proofErr w:type="spellEnd"/>
          </w:p>
        </w:tc>
        <w:tc>
          <w:tcPr>
            <w:tcW w:w="2149" w:type="dxa"/>
            <w:tcBorders>
              <w:top w:val="nil"/>
              <w:bottom w:val="nil"/>
              <w:right w:val="nil"/>
            </w:tcBorders>
          </w:tcPr>
          <w:p w14:paraId="76FEDBD6" w14:textId="77777777" w:rsidR="00AA47E0" w:rsidRPr="0099262E" w:rsidRDefault="00AA47E0">
            <w:pPr>
              <w:pStyle w:val="GGTEphCell2"/>
              <w:rPr>
                <w:lang w:val="fr-FR"/>
              </w:rPr>
            </w:pPr>
            <w:proofErr w:type="gramStart"/>
            <w:r w:rsidRPr="0099262E">
              <w:rPr>
                <w:lang w:val="fr-FR"/>
              </w:rPr>
              <w:t>a)</w:t>
            </w:r>
            <w:proofErr w:type="spellStart"/>
            <w:r w:rsidRPr="0099262E">
              <w:rPr>
                <w:lang w:val="fr-FR"/>
              </w:rPr>
              <w:t>polelume</w:t>
            </w:r>
            <w:proofErr w:type="spellEnd"/>
            <w:proofErr w:type="gramEnd"/>
            <w:r w:rsidRPr="0099262E">
              <w:rPr>
                <w:lang w:val="fr-FR"/>
              </w:rPr>
              <w:t>/</w:t>
            </w:r>
            <w:proofErr w:type="spellStart"/>
            <w:r w:rsidRPr="0099262E">
              <w:rPr>
                <w:lang w:val="fr-FR"/>
              </w:rPr>
              <w:t>noi</w:t>
            </w:r>
            <w:proofErr w:type="spellEnd"/>
            <w:r w:rsidRPr="0099262E">
              <w:rPr>
                <w:lang w:val="fr-FR"/>
              </w:rPr>
              <w:t xml:space="preserve"> h]te</w:t>
            </w:r>
          </w:p>
        </w:tc>
        <w:tc>
          <w:tcPr>
            <w:tcW w:w="1627" w:type="dxa"/>
            <w:tcBorders>
              <w:top w:val="nil"/>
              <w:left w:val="single" w:sz="12" w:space="0" w:color="auto"/>
              <w:bottom w:val="nil"/>
              <w:right w:val="single" w:sz="4" w:space="0" w:color="auto"/>
            </w:tcBorders>
          </w:tcPr>
          <w:p w14:paraId="2A44A0CC" w14:textId="77777777" w:rsidR="00AA47E0" w:rsidRPr="0099262E" w:rsidRDefault="00AA47E0">
            <w:pPr>
              <w:pStyle w:val="GGTEphCell2"/>
              <w:rPr>
                <w:lang w:val="fr-FR"/>
              </w:rPr>
            </w:pPr>
          </w:p>
        </w:tc>
        <w:tc>
          <w:tcPr>
            <w:tcW w:w="1503" w:type="dxa"/>
            <w:tcBorders>
              <w:top w:val="nil"/>
              <w:left w:val="single" w:sz="4" w:space="0" w:color="auto"/>
              <w:bottom w:val="nil"/>
              <w:right w:val="single" w:sz="4" w:space="0" w:color="auto"/>
            </w:tcBorders>
          </w:tcPr>
          <w:p w14:paraId="25D975EC" w14:textId="77777777" w:rsidR="00AA47E0" w:rsidRPr="0099262E" w:rsidRDefault="00AA47E0">
            <w:pPr>
              <w:pStyle w:val="GGTEphCell2"/>
              <w:rPr>
                <w:lang w:val="fr-FR"/>
              </w:rPr>
            </w:pPr>
          </w:p>
        </w:tc>
        <w:tc>
          <w:tcPr>
            <w:tcW w:w="1735" w:type="dxa"/>
            <w:tcBorders>
              <w:top w:val="nil"/>
              <w:left w:val="single" w:sz="4" w:space="0" w:color="auto"/>
              <w:bottom w:val="nil"/>
              <w:right w:val="single" w:sz="4" w:space="0" w:color="auto"/>
            </w:tcBorders>
          </w:tcPr>
          <w:p w14:paraId="228DA0F9" w14:textId="77777777" w:rsidR="00AA47E0" w:rsidRPr="0099262E" w:rsidRDefault="00AA47E0">
            <w:pPr>
              <w:pStyle w:val="GGTEphCell2"/>
              <w:rPr>
                <w:lang w:val="fr-FR"/>
              </w:rPr>
            </w:pPr>
          </w:p>
        </w:tc>
      </w:tr>
      <w:tr w:rsidR="00AA47E0" w14:paraId="4154F5ED" w14:textId="77777777" w:rsidTr="0061376A">
        <w:trPr>
          <w:cantSplit/>
        </w:trPr>
        <w:tc>
          <w:tcPr>
            <w:tcW w:w="397" w:type="dxa"/>
            <w:vMerge/>
            <w:tcBorders>
              <w:top w:val="nil"/>
              <w:bottom w:val="single" w:sz="12" w:space="0" w:color="auto"/>
              <w:right w:val="nil"/>
            </w:tcBorders>
          </w:tcPr>
          <w:p w14:paraId="7C67B3BB" w14:textId="77777777" w:rsidR="00AA47E0" w:rsidRPr="0099262E" w:rsidRDefault="00AA47E0">
            <w:pPr>
              <w:rPr>
                <w:lang w:val="fr-FR"/>
              </w:rPr>
            </w:pPr>
          </w:p>
        </w:tc>
        <w:tc>
          <w:tcPr>
            <w:tcW w:w="1758" w:type="dxa"/>
            <w:tcBorders>
              <w:top w:val="nil"/>
              <w:left w:val="single" w:sz="12" w:space="0" w:color="auto"/>
              <w:bottom w:val="single" w:sz="12" w:space="0" w:color="auto"/>
            </w:tcBorders>
          </w:tcPr>
          <w:p w14:paraId="3166FE9A" w14:textId="77777777" w:rsidR="00AA47E0" w:rsidRDefault="00AA47E0">
            <w:pPr>
              <w:pStyle w:val="GGTEphCell2"/>
            </w:pPr>
            <w:r>
              <w:t>a)</w:t>
            </w:r>
            <w:proofErr w:type="spellStart"/>
            <w:r>
              <w:t>polelu</w:t>
            </w:r>
            <w:proofErr w:type="spellEnd"/>
            <w:r>
              <w:t>/</w:t>
            </w:r>
            <w:proofErr w:type="spellStart"/>
            <w:r>
              <w:t>kwsi¨n</w:t>
            </w:r>
            <w:proofErr w:type="spellEnd"/>
            <w:r>
              <w:t>©</w:t>
            </w:r>
          </w:p>
        </w:tc>
        <w:tc>
          <w:tcPr>
            <w:tcW w:w="2149" w:type="dxa"/>
            <w:tcBorders>
              <w:top w:val="nil"/>
              <w:bottom w:val="single" w:sz="12" w:space="0" w:color="auto"/>
              <w:right w:val="nil"/>
            </w:tcBorders>
          </w:tcPr>
          <w:p w14:paraId="5742228D" w14:textId="77777777" w:rsidR="00AA47E0" w:rsidRDefault="00AA47E0">
            <w:pPr>
              <w:pStyle w:val="GGTEphCell2"/>
            </w:pPr>
            <w:r>
              <w:t>a)</w:t>
            </w:r>
            <w:proofErr w:type="spellStart"/>
            <w:r>
              <w:t>polelume</w:t>
            </w:r>
            <w:proofErr w:type="spellEnd"/>
            <w:r>
              <w:t>/</w:t>
            </w:r>
            <w:proofErr w:type="spellStart"/>
            <w:r>
              <w:t>noi</w:t>
            </w:r>
            <w:proofErr w:type="spellEnd"/>
            <w:r>
              <w:t xml:space="preserve"> w}</w:t>
            </w:r>
            <w:proofErr w:type="spellStart"/>
            <w:r>
              <w:t>si¨n</w:t>
            </w:r>
            <w:proofErr w:type="spellEnd"/>
            <w:r>
              <w:t>©</w:t>
            </w:r>
          </w:p>
        </w:tc>
        <w:tc>
          <w:tcPr>
            <w:tcW w:w="1627" w:type="dxa"/>
            <w:tcBorders>
              <w:top w:val="nil"/>
              <w:left w:val="single" w:sz="12" w:space="0" w:color="auto"/>
              <w:bottom w:val="single" w:sz="12" w:space="0" w:color="auto"/>
              <w:right w:val="single" w:sz="4" w:space="0" w:color="auto"/>
            </w:tcBorders>
          </w:tcPr>
          <w:p w14:paraId="1F345570" w14:textId="77777777" w:rsidR="00AA47E0" w:rsidRDefault="00AA47E0">
            <w:pPr>
              <w:pStyle w:val="GGTEphCell2"/>
            </w:pPr>
          </w:p>
        </w:tc>
        <w:tc>
          <w:tcPr>
            <w:tcW w:w="1503" w:type="dxa"/>
            <w:tcBorders>
              <w:top w:val="nil"/>
              <w:left w:val="single" w:sz="4" w:space="0" w:color="auto"/>
              <w:bottom w:val="single" w:sz="12" w:space="0" w:color="auto"/>
              <w:right w:val="single" w:sz="4" w:space="0" w:color="auto"/>
            </w:tcBorders>
          </w:tcPr>
          <w:p w14:paraId="35BE77D7" w14:textId="77777777" w:rsidR="00AA47E0" w:rsidRDefault="00AA47E0">
            <w:pPr>
              <w:pStyle w:val="GGTEphCell2"/>
            </w:pPr>
          </w:p>
        </w:tc>
        <w:tc>
          <w:tcPr>
            <w:tcW w:w="1735" w:type="dxa"/>
            <w:tcBorders>
              <w:top w:val="nil"/>
              <w:left w:val="single" w:sz="4" w:space="0" w:color="auto"/>
              <w:bottom w:val="single" w:sz="12" w:space="0" w:color="auto"/>
              <w:right w:val="single" w:sz="4" w:space="0" w:color="auto"/>
            </w:tcBorders>
          </w:tcPr>
          <w:p w14:paraId="670837E3" w14:textId="77777777" w:rsidR="00AA47E0" w:rsidRDefault="00AA47E0">
            <w:pPr>
              <w:pStyle w:val="GGTEphCell2"/>
            </w:pPr>
          </w:p>
        </w:tc>
      </w:tr>
      <w:tr w:rsidR="00AA47E0" w14:paraId="15464301" w14:textId="77777777" w:rsidTr="0061376A">
        <w:trPr>
          <w:cantSplit/>
        </w:trPr>
        <w:tc>
          <w:tcPr>
            <w:tcW w:w="397" w:type="dxa"/>
            <w:vMerge w:val="restart"/>
            <w:tcBorders>
              <w:top w:val="nil"/>
              <w:bottom w:val="nil"/>
              <w:right w:val="nil"/>
            </w:tcBorders>
            <w:textDirection w:val="btLr"/>
          </w:tcPr>
          <w:p w14:paraId="736B659A" w14:textId="77777777" w:rsidR="00AA47E0" w:rsidRDefault="00AA47E0">
            <w:pPr>
              <w:ind w:left="113" w:right="113"/>
              <w:jc w:val="center"/>
            </w:pPr>
            <w:r>
              <w:t>Optative</w:t>
            </w:r>
          </w:p>
        </w:tc>
        <w:tc>
          <w:tcPr>
            <w:tcW w:w="1758" w:type="dxa"/>
            <w:tcBorders>
              <w:top w:val="nil"/>
              <w:left w:val="single" w:sz="12" w:space="0" w:color="auto"/>
              <w:bottom w:val="nil"/>
            </w:tcBorders>
          </w:tcPr>
          <w:p w14:paraId="7A25C359" w14:textId="77777777" w:rsidR="00AA47E0" w:rsidRDefault="00AA47E0">
            <w:pPr>
              <w:pStyle w:val="GGTEphCell2"/>
            </w:pPr>
            <w:r>
              <w:t>a)</w:t>
            </w:r>
            <w:proofErr w:type="spellStart"/>
            <w:r>
              <w:t>polelu</w:t>
            </w:r>
            <w:proofErr w:type="spellEnd"/>
            <w:r>
              <w:t>/</w:t>
            </w:r>
            <w:proofErr w:type="spellStart"/>
            <w:r>
              <w:t>koimi</w:t>
            </w:r>
            <w:proofErr w:type="spellEnd"/>
          </w:p>
        </w:tc>
        <w:tc>
          <w:tcPr>
            <w:tcW w:w="2149" w:type="dxa"/>
            <w:tcBorders>
              <w:top w:val="nil"/>
              <w:bottom w:val="nil"/>
              <w:right w:val="nil"/>
            </w:tcBorders>
          </w:tcPr>
          <w:p w14:paraId="15C417A8" w14:textId="77777777" w:rsidR="00AA47E0" w:rsidRDefault="00AA47E0">
            <w:pPr>
              <w:pStyle w:val="GGTEphCell2"/>
            </w:pPr>
            <w:r>
              <w:t>a)</w:t>
            </w:r>
            <w:proofErr w:type="spellStart"/>
            <w:r>
              <w:t>polelume</w:t>
            </w:r>
            <w:proofErr w:type="spellEnd"/>
            <w:r>
              <w:t>/</w:t>
            </w:r>
            <w:proofErr w:type="spellStart"/>
            <w:r>
              <w:t>noj</w:t>
            </w:r>
            <w:proofErr w:type="spellEnd"/>
            <w:r>
              <w:t xml:space="preserve"> ei1hn</w:t>
            </w:r>
          </w:p>
        </w:tc>
        <w:tc>
          <w:tcPr>
            <w:tcW w:w="1627" w:type="dxa"/>
            <w:tcBorders>
              <w:top w:val="nil"/>
              <w:left w:val="single" w:sz="12" w:space="0" w:color="auto"/>
              <w:bottom w:val="nil"/>
              <w:right w:val="single" w:sz="4" w:space="0" w:color="auto"/>
            </w:tcBorders>
          </w:tcPr>
          <w:p w14:paraId="1ECC5848" w14:textId="77777777" w:rsidR="00AA47E0" w:rsidRDefault="00AA47E0">
            <w:pPr>
              <w:pStyle w:val="GGTEphCell2"/>
            </w:pPr>
            <w:r>
              <w:t>a)</w:t>
            </w:r>
            <w:proofErr w:type="spellStart"/>
            <w:r>
              <w:t>polu</w:t>
            </w:r>
            <w:proofErr w:type="spellEnd"/>
            <w:r>
              <w:t>&lt;/</w:t>
            </w:r>
            <w:proofErr w:type="spellStart"/>
            <w:r>
              <w:t>soimi</w:t>
            </w:r>
            <w:proofErr w:type="spellEnd"/>
          </w:p>
        </w:tc>
        <w:tc>
          <w:tcPr>
            <w:tcW w:w="1503" w:type="dxa"/>
            <w:tcBorders>
              <w:top w:val="nil"/>
              <w:left w:val="nil"/>
              <w:bottom w:val="nil"/>
            </w:tcBorders>
          </w:tcPr>
          <w:p w14:paraId="20638A3D" w14:textId="77777777" w:rsidR="00AA47E0" w:rsidRDefault="00AA47E0">
            <w:pPr>
              <w:pStyle w:val="GGTEphCell2"/>
            </w:pPr>
            <w:r>
              <w:t>a)</w:t>
            </w:r>
            <w:proofErr w:type="spellStart"/>
            <w:r>
              <w:t>polu</w:t>
            </w:r>
            <w:proofErr w:type="spellEnd"/>
            <w:r>
              <w:t>&lt;soi/</w:t>
            </w:r>
            <w:proofErr w:type="spellStart"/>
            <w:r>
              <w:t>mhn</w:t>
            </w:r>
            <w:proofErr w:type="spellEnd"/>
          </w:p>
        </w:tc>
        <w:tc>
          <w:tcPr>
            <w:tcW w:w="1735" w:type="dxa"/>
            <w:tcBorders>
              <w:top w:val="nil"/>
              <w:bottom w:val="nil"/>
              <w:right w:val="single" w:sz="4" w:space="0" w:color="auto"/>
            </w:tcBorders>
          </w:tcPr>
          <w:p w14:paraId="25BB15F6" w14:textId="77777777" w:rsidR="00AA47E0" w:rsidRDefault="00AA47E0">
            <w:pPr>
              <w:pStyle w:val="GGTEphCell2"/>
            </w:pPr>
            <w:r>
              <w:t>a)</w:t>
            </w:r>
            <w:proofErr w:type="spellStart"/>
            <w:r>
              <w:t>poluqhsoi</w:t>
            </w:r>
            <w:proofErr w:type="spellEnd"/>
            <w:r>
              <w:t>/</w:t>
            </w:r>
            <w:proofErr w:type="spellStart"/>
            <w:r>
              <w:t>mhn</w:t>
            </w:r>
            <w:proofErr w:type="spellEnd"/>
          </w:p>
        </w:tc>
      </w:tr>
      <w:tr w:rsidR="00AA47E0" w14:paraId="6B199B83" w14:textId="77777777" w:rsidTr="0061376A">
        <w:trPr>
          <w:cantSplit/>
        </w:trPr>
        <w:tc>
          <w:tcPr>
            <w:tcW w:w="397" w:type="dxa"/>
            <w:vMerge/>
            <w:tcBorders>
              <w:top w:val="nil"/>
              <w:bottom w:val="nil"/>
              <w:right w:val="nil"/>
            </w:tcBorders>
          </w:tcPr>
          <w:p w14:paraId="43853F86" w14:textId="77777777" w:rsidR="00AA47E0" w:rsidRDefault="00AA47E0"/>
        </w:tc>
        <w:tc>
          <w:tcPr>
            <w:tcW w:w="1758" w:type="dxa"/>
            <w:tcBorders>
              <w:top w:val="nil"/>
              <w:left w:val="single" w:sz="12" w:space="0" w:color="auto"/>
              <w:bottom w:val="nil"/>
            </w:tcBorders>
          </w:tcPr>
          <w:p w14:paraId="69E2E06D" w14:textId="77777777" w:rsidR="00AA47E0" w:rsidRDefault="00AA47E0">
            <w:pPr>
              <w:pStyle w:val="GGTEphCell2"/>
            </w:pPr>
            <w:r>
              <w:t>a)</w:t>
            </w:r>
            <w:proofErr w:type="spellStart"/>
            <w:r>
              <w:t>polelu</w:t>
            </w:r>
            <w:proofErr w:type="spellEnd"/>
            <w:r>
              <w:t>/</w:t>
            </w:r>
            <w:proofErr w:type="spellStart"/>
            <w:r>
              <w:t>koij</w:t>
            </w:r>
            <w:proofErr w:type="spellEnd"/>
            <w:r>
              <w:tab/>
            </w:r>
            <w:r>
              <w:tab/>
            </w:r>
            <w:r>
              <w:tab/>
            </w:r>
            <w:r>
              <w:tab/>
            </w:r>
            <w:r>
              <w:tab/>
            </w:r>
            <w:r>
              <w:tab/>
            </w:r>
            <w:r>
              <w:tab/>
            </w:r>
            <w:r>
              <w:tab/>
            </w:r>
            <w:r>
              <w:tab/>
            </w:r>
            <w:r>
              <w:tab/>
            </w:r>
            <w:r>
              <w:tab/>
            </w:r>
            <w:r>
              <w:tab/>
            </w:r>
            <w:r>
              <w:tab/>
            </w:r>
            <w:r>
              <w:tab/>
            </w:r>
            <w:r>
              <w:tab/>
              <w:t>¦</w:t>
            </w:r>
          </w:p>
        </w:tc>
        <w:tc>
          <w:tcPr>
            <w:tcW w:w="2149" w:type="dxa"/>
            <w:tcBorders>
              <w:top w:val="nil"/>
              <w:bottom w:val="nil"/>
              <w:right w:val="nil"/>
            </w:tcBorders>
          </w:tcPr>
          <w:p w14:paraId="3FC8B341" w14:textId="77777777" w:rsidR="00AA47E0" w:rsidRDefault="00AA47E0">
            <w:pPr>
              <w:pStyle w:val="GGTEphCell2"/>
            </w:pPr>
            <w:r>
              <w:t>a)</w:t>
            </w:r>
            <w:proofErr w:type="spellStart"/>
            <w:r>
              <w:t>polelume</w:t>
            </w:r>
            <w:proofErr w:type="spellEnd"/>
            <w:r>
              <w:t>/</w:t>
            </w:r>
            <w:proofErr w:type="spellStart"/>
            <w:r>
              <w:t>noj</w:t>
            </w:r>
            <w:proofErr w:type="spellEnd"/>
            <w:r>
              <w:t xml:space="preserve"> ei1hj</w:t>
            </w:r>
          </w:p>
        </w:tc>
        <w:tc>
          <w:tcPr>
            <w:tcW w:w="1627" w:type="dxa"/>
            <w:tcBorders>
              <w:top w:val="nil"/>
              <w:left w:val="single" w:sz="12" w:space="0" w:color="auto"/>
              <w:bottom w:val="nil"/>
              <w:right w:val="single" w:sz="4" w:space="0" w:color="auto"/>
            </w:tcBorders>
          </w:tcPr>
          <w:p w14:paraId="11918F8B" w14:textId="77777777" w:rsidR="00AA47E0" w:rsidRDefault="00AA47E0">
            <w:pPr>
              <w:pStyle w:val="GGTEphCell2"/>
            </w:pPr>
            <w:r>
              <w:t>a)</w:t>
            </w:r>
            <w:proofErr w:type="spellStart"/>
            <w:r>
              <w:t>polu</w:t>
            </w:r>
            <w:proofErr w:type="spellEnd"/>
            <w:r>
              <w:t>&lt;/</w:t>
            </w:r>
            <w:proofErr w:type="spellStart"/>
            <w:r>
              <w:t>soij</w:t>
            </w:r>
            <w:proofErr w:type="spellEnd"/>
            <w:r>
              <w:tab/>
            </w:r>
            <w:r>
              <w:tab/>
            </w:r>
            <w:r>
              <w:tab/>
            </w:r>
            <w:r>
              <w:tab/>
              <w:t>¦</w:t>
            </w:r>
          </w:p>
        </w:tc>
        <w:tc>
          <w:tcPr>
            <w:tcW w:w="1503" w:type="dxa"/>
            <w:tcBorders>
              <w:top w:val="nil"/>
              <w:left w:val="nil"/>
              <w:bottom w:val="nil"/>
            </w:tcBorders>
          </w:tcPr>
          <w:p w14:paraId="183C938D" w14:textId="77777777" w:rsidR="00AA47E0" w:rsidRDefault="00AA47E0">
            <w:pPr>
              <w:pStyle w:val="GGTEphCell2"/>
            </w:pPr>
            <w:r>
              <w:t>a)</w:t>
            </w:r>
            <w:proofErr w:type="spellStart"/>
            <w:r>
              <w:t>polu</w:t>
            </w:r>
            <w:proofErr w:type="spellEnd"/>
            <w:r>
              <w:t>&lt;/</w:t>
            </w:r>
            <w:proofErr w:type="spellStart"/>
            <w:r>
              <w:t>soio</w:t>
            </w:r>
            <w:proofErr w:type="spellEnd"/>
          </w:p>
        </w:tc>
        <w:tc>
          <w:tcPr>
            <w:tcW w:w="1735" w:type="dxa"/>
            <w:tcBorders>
              <w:top w:val="nil"/>
              <w:bottom w:val="nil"/>
              <w:right w:val="single" w:sz="4" w:space="0" w:color="auto"/>
            </w:tcBorders>
          </w:tcPr>
          <w:p w14:paraId="66F549B5" w14:textId="77777777" w:rsidR="00AA47E0" w:rsidRDefault="00AA47E0">
            <w:pPr>
              <w:pStyle w:val="GGTEphCell2"/>
            </w:pPr>
            <w:r>
              <w:t>a)</w:t>
            </w:r>
            <w:proofErr w:type="spellStart"/>
            <w:r>
              <w:t>poluqh</w:t>
            </w:r>
            <w:proofErr w:type="spellEnd"/>
            <w:r>
              <w:t>/</w:t>
            </w:r>
            <w:proofErr w:type="spellStart"/>
            <w:r>
              <w:t>soio</w:t>
            </w:r>
            <w:proofErr w:type="spellEnd"/>
          </w:p>
        </w:tc>
      </w:tr>
      <w:tr w:rsidR="00AA47E0" w14:paraId="5953D499" w14:textId="77777777" w:rsidTr="0061376A">
        <w:trPr>
          <w:cantSplit/>
        </w:trPr>
        <w:tc>
          <w:tcPr>
            <w:tcW w:w="397" w:type="dxa"/>
            <w:vMerge/>
            <w:tcBorders>
              <w:top w:val="nil"/>
              <w:bottom w:val="nil"/>
              <w:right w:val="nil"/>
            </w:tcBorders>
          </w:tcPr>
          <w:p w14:paraId="506FECF8" w14:textId="77777777" w:rsidR="00AA47E0" w:rsidRDefault="00AA47E0"/>
        </w:tc>
        <w:tc>
          <w:tcPr>
            <w:tcW w:w="1758" w:type="dxa"/>
            <w:tcBorders>
              <w:top w:val="nil"/>
              <w:left w:val="single" w:sz="12" w:space="0" w:color="auto"/>
              <w:bottom w:val="nil"/>
            </w:tcBorders>
          </w:tcPr>
          <w:p w14:paraId="70E2D403" w14:textId="77777777" w:rsidR="00AA47E0" w:rsidRDefault="00AA47E0">
            <w:pPr>
              <w:pStyle w:val="GGTEphCell2"/>
            </w:pPr>
            <w:r>
              <w:t>a)</w:t>
            </w:r>
            <w:proofErr w:type="spellStart"/>
            <w:r>
              <w:t>polelu</w:t>
            </w:r>
            <w:proofErr w:type="spellEnd"/>
            <w:r>
              <w:t>/koi</w:t>
            </w:r>
            <w:r>
              <w:tab/>
            </w:r>
            <w:r>
              <w:tab/>
            </w:r>
            <w:r>
              <w:tab/>
            </w:r>
            <w:r>
              <w:tab/>
            </w:r>
            <w:r>
              <w:tab/>
            </w:r>
            <w:r>
              <w:tab/>
            </w:r>
            <w:r>
              <w:tab/>
            </w:r>
            <w:r>
              <w:tab/>
            </w:r>
            <w:r>
              <w:tab/>
            </w:r>
            <w:r>
              <w:tab/>
            </w:r>
            <w:r>
              <w:tab/>
            </w:r>
            <w:r>
              <w:tab/>
            </w:r>
            <w:r>
              <w:tab/>
            </w:r>
            <w:r>
              <w:tab/>
            </w:r>
            <w:r>
              <w:tab/>
            </w:r>
            <w:r>
              <w:tab/>
            </w:r>
            <w:r>
              <w:tab/>
              <w:t>¦</w:t>
            </w:r>
          </w:p>
        </w:tc>
        <w:tc>
          <w:tcPr>
            <w:tcW w:w="2149" w:type="dxa"/>
            <w:tcBorders>
              <w:top w:val="nil"/>
              <w:bottom w:val="nil"/>
              <w:right w:val="nil"/>
            </w:tcBorders>
          </w:tcPr>
          <w:p w14:paraId="48EC62D6" w14:textId="77777777" w:rsidR="00AA47E0" w:rsidRDefault="00AA47E0">
            <w:pPr>
              <w:pStyle w:val="GGTEphCell2"/>
            </w:pPr>
            <w:r>
              <w:t>a)</w:t>
            </w:r>
            <w:proofErr w:type="spellStart"/>
            <w:r>
              <w:t>polelume</w:t>
            </w:r>
            <w:proofErr w:type="spellEnd"/>
            <w:r>
              <w:t>/</w:t>
            </w:r>
            <w:proofErr w:type="spellStart"/>
            <w:r>
              <w:t>noj</w:t>
            </w:r>
            <w:proofErr w:type="spellEnd"/>
            <w:r>
              <w:t xml:space="preserve"> ei1h</w:t>
            </w:r>
          </w:p>
        </w:tc>
        <w:tc>
          <w:tcPr>
            <w:tcW w:w="1627" w:type="dxa"/>
            <w:tcBorders>
              <w:top w:val="nil"/>
              <w:left w:val="single" w:sz="12" w:space="0" w:color="auto"/>
              <w:bottom w:val="nil"/>
              <w:right w:val="single" w:sz="4" w:space="0" w:color="auto"/>
            </w:tcBorders>
          </w:tcPr>
          <w:p w14:paraId="2F988D60" w14:textId="77777777" w:rsidR="00AA47E0" w:rsidRDefault="00AA47E0">
            <w:pPr>
              <w:pStyle w:val="GGTEphCell2"/>
            </w:pPr>
            <w:r>
              <w:t>a)</w:t>
            </w:r>
            <w:proofErr w:type="spellStart"/>
            <w:r>
              <w:t>polu</w:t>
            </w:r>
            <w:proofErr w:type="spellEnd"/>
            <w:r>
              <w:t>&lt;/soi</w:t>
            </w:r>
            <w:r>
              <w:tab/>
            </w:r>
            <w:r>
              <w:tab/>
            </w:r>
            <w:r>
              <w:tab/>
            </w:r>
            <w:r>
              <w:tab/>
            </w:r>
            <w:r>
              <w:tab/>
            </w:r>
            <w:r>
              <w:tab/>
              <w:t>¦</w:t>
            </w:r>
          </w:p>
        </w:tc>
        <w:tc>
          <w:tcPr>
            <w:tcW w:w="1503" w:type="dxa"/>
            <w:tcBorders>
              <w:top w:val="nil"/>
              <w:left w:val="nil"/>
              <w:bottom w:val="nil"/>
            </w:tcBorders>
          </w:tcPr>
          <w:p w14:paraId="0A74695B" w14:textId="77777777" w:rsidR="00AA47E0" w:rsidRDefault="00AA47E0">
            <w:pPr>
              <w:pStyle w:val="GGTEphCell2"/>
            </w:pPr>
            <w:r>
              <w:t>a)</w:t>
            </w:r>
            <w:proofErr w:type="spellStart"/>
            <w:r>
              <w:t>polu</w:t>
            </w:r>
            <w:proofErr w:type="spellEnd"/>
            <w:r>
              <w:t>&lt;/</w:t>
            </w:r>
            <w:proofErr w:type="spellStart"/>
            <w:r>
              <w:t>soito</w:t>
            </w:r>
            <w:proofErr w:type="spellEnd"/>
          </w:p>
        </w:tc>
        <w:tc>
          <w:tcPr>
            <w:tcW w:w="1735" w:type="dxa"/>
            <w:tcBorders>
              <w:top w:val="nil"/>
              <w:bottom w:val="nil"/>
              <w:right w:val="single" w:sz="4" w:space="0" w:color="auto"/>
            </w:tcBorders>
          </w:tcPr>
          <w:p w14:paraId="2EFA747E" w14:textId="77777777" w:rsidR="00AA47E0" w:rsidRDefault="00AA47E0">
            <w:pPr>
              <w:pStyle w:val="GGTEphCell2"/>
            </w:pPr>
            <w:r>
              <w:t>a)</w:t>
            </w:r>
            <w:proofErr w:type="spellStart"/>
            <w:r>
              <w:t>poluqh</w:t>
            </w:r>
            <w:proofErr w:type="spellEnd"/>
            <w:r>
              <w:t>/</w:t>
            </w:r>
            <w:proofErr w:type="spellStart"/>
            <w:r>
              <w:t>soito</w:t>
            </w:r>
            <w:proofErr w:type="spellEnd"/>
          </w:p>
        </w:tc>
      </w:tr>
      <w:tr w:rsidR="00AA47E0" w14:paraId="44E5C183" w14:textId="77777777" w:rsidTr="0061376A">
        <w:trPr>
          <w:cantSplit/>
        </w:trPr>
        <w:tc>
          <w:tcPr>
            <w:tcW w:w="397" w:type="dxa"/>
            <w:vMerge/>
            <w:tcBorders>
              <w:top w:val="nil"/>
              <w:bottom w:val="nil"/>
              <w:right w:val="nil"/>
            </w:tcBorders>
          </w:tcPr>
          <w:p w14:paraId="000FCEB9" w14:textId="77777777" w:rsidR="00AA47E0" w:rsidRDefault="00AA47E0"/>
        </w:tc>
        <w:tc>
          <w:tcPr>
            <w:tcW w:w="1758" w:type="dxa"/>
            <w:tcBorders>
              <w:top w:val="nil"/>
              <w:left w:val="single" w:sz="12" w:space="0" w:color="auto"/>
              <w:bottom w:val="nil"/>
            </w:tcBorders>
          </w:tcPr>
          <w:p w14:paraId="797A3A36" w14:textId="77777777" w:rsidR="00AA47E0" w:rsidRDefault="00AA47E0">
            <w:pPr>
              <w:pStyle w:val="GGTEphCell2"/>
            </w:pPr>
            <w:r>
              <w:t>a)</w:t>
            </w:r>
            <w:proofErr w:type="spellStart"/>
            <w:r>
              <w:t>polelu</w:t>
            </w:r>
            <w:proofErr w:type="spellEnd"/>
            <w:r>
              <w:t>/</w:t>
            </w:r>
            <w:proofErr w:type="spellStart"/>
            <w:r>
              <w:t>koimen</w:t>
            </w:r>
            <w:proofErr w:type="spellEnd"/>
          </w:p>
        </w:tc>
        <w:tc>
          <w:tcPr>
            <w:tcW w:w="2149" w:type="dxa"/>
            <w:tcBorders>
              <w:top w:val="nil"/>
              <w:bottom w:val="nil"/>
              <w:right w:val="nil"/>
            </w:tcBorders>
          </w:tcPr>
          <w:p w14:paraId="611833DC" w14:textId="77777777" w:rsidR="00AA47E0" w:rsidRDefault="00AA47E0">
            <w:pPr>
              <w:pStyle w:val="GGTEphCell2"/>
            </w:pPr>
            <w:r>
              <w:t>a)</w:t>
            </w:r>
            <w:proofErr w:type="spellStart"/>
            <w:r>
              <w:t>polelume</w:t>
            </w:r>
            <w:proofErr w:type="spellEnd"/>
            <w:r>
              <w:t>/</w:t>
            </w:r>
            <w:proofErr w:type="spellStart"/>
            <w:r>
              <w:t>noi</w:t>
            </w:r>
            <w:proofErr w:type="spellEnd"/>
            <w:r>
              <w:t xml:space="preserve"> </w:t>
            </w:r>
            <w:proofErr w:type="spellStart"/>
            <w:r>
              <w:t>ei</w:t>
            </w:r>
            <w:proofErr w:type="spellEnd"/>
            <w:r>
              <w:t>]men</w:t>
            </w:r>
          </w:p>
        </w:tc>
        <w:tc>
          <w:tcPr>
            <w:tcW w:w="1627" w:type="dxa"/>
            <w:tcBorders>
              <w:top w:val="nil"/>
              <w:left w:val="single" w:sz="12" w:space="0" w:color="auto"/>
              <w:bottom w:val="nil"/>
              <w:right w:val="single" w:sz="4" w:space="0" w:color="auto"/>
            </w:tcBorders>
          </w:tcPr>
          <w:p w14:paraId="788A6B57" w14:textId="77777777" w:rsidR="00AA47E0" w:rsidRDefault="00AA47E0">
            <w:pPr>
              <w:pStyle w:val="GGTEphCell2"/>
            </w:pPr>
            <w:r>
              <w:t>a)</w:t>
            </w:r>
            <w:proofErr w:type="spellStart"/>
            <w:r>
              <w:t>polu</w:t>
            </w:r>
            <w:proofErr w:type="spellEnd"/>
            <w:r>
              <w:t>&lt;/</w:t>
            </w:r>
            <w:proofErr w:type="spellStart"/>
            <w:r>
              <w:t>soimen</w:t>
            </w:r>
            <w:proofErr w:type="spellEnd"/>
          </w:p>
        </w:tc>
        <w:tc>
          <w:tcPr>
            <w:tcW w:w="1503" w:type="dxa"/>
            <w:tcBorders>
              <w:top w:val="nil"/>
              <w:left w:val="nil"/>
              <w:bottom w:val="nil"/>
            </w:tcBorders>
          </w:tcPr>
          <w:p w14:paraId="7144E270" w14:textId="77777777" w:rsidR="00AA47E0" w:rsidRDefault="00AA47E0">
            <w:pPr>
              <w:pStyle w:val="GGTEphCell2"/>
            </w:pPr>
            <w:r>
              <w:t>a)</w:t>
            </w:r>
            <w:proofErr w:type="spellStart"/>
            <w:r>
              <w:t>polu</w:t>
            </w:r>
            <w:proofErr w:type="spellEnd"/>
            <w:r>
              <w:t>&lt;soi/</w:t>
            </w:r>
            <w:proofErr w:type="spellStart"/>
            <w:r>
              <w:t>meqa</w:t>
            </w:r>
            <w:proofErr w:type="spellEnd"/>
          </w:p>
        </w:tc>
        <w:tc>
          <w:tcPr>
            <w:tcW w:w="1735" w:type="dxa"/>
            <w:tcBorders>
              <w:top w:val="nil"/>
              <w:bottom w:val="nil"/>
              <w:right w:val="single" w:sz="4" w:space="0" w:color="auto"/>
            </w:tcBorders>
          </w:tcPr>
          <w:p w14:paraId="7AAFCA03" w14:textId="77777777" w:rsidR="00AA47E0" w:rsidRDefault="00AA47E0">
            <w:pPr>
              <w:pStyle w:val="GGTEphCell2"/>
            </w:pPr>
            <w:r>
              <w:t>a)</w:t>
            </w:r>
            <w:proofErr w:type="spellStart"/>
            <w:r>
              <w:t>poluqhsoi</w:t>
            </w:r>
            <w:proofErr w:type="spellEnd"/>
            <w:r>
              <w:t>/</w:t>
            </w:r>
            <w:proofErr w:type="spellStart"/>
            <w:r>
              <w:t>meqa</w:t>
            </w:r>
            <w:proofErr w:type="spellEnd"/>
          </w:p>
        </w:tc>
      </w:tr>
      <w:tr w:rsidR="00AA47E0" w14:paraId="2C538E38" w14:textId="77777777" w:rsidTr="0061376A">
        <w:trPr>
          <w:cantSplit/>
        </w:trPr>
        <w:tc>
          <w:tcPr>
            <w:tcW w:w="397" w:type="dxa"/>
            <w:vMerge/>
            <w:tcBorders>
              <w:top w:val="nil"/>
              <w:bottom w:val="nil"/>
              <w:right w:val="nil"/>
            </w:tcBorders>
          </w:tcPr>
          <w:p w14:paraId="3D3D9223" w14:textId="77777777" w:rsidR="00AA47E0" w:rsidRDefault="00AA47E0"/>
        </w:tc>
        <w:tc>
          <w:tcPr>
            <w:tcW w:w="1758" w:type="dxa"/>
            <w:tcBorders>
              <w:top w:val="nil"/>
              <w:left w:val="single" w:sz="12" w:space="0" w:color="auto"/>
              <w:bottom w:val="nil"/>
            </w:tcBorders>
          </w:tcPr>
          <w:p w14:paraId="7E1C107E" w14:textId="77777777" w:rsidR="00AA47E0" w:rsidRDefault="00AA47E0">
            <w:pPr>
              <w:pStyle w:val="GGTEphCell2"/>
            </w:pPr>
            <w:r>
              <w:t>a)</w:t>
            </w:r>
            <w:proofErr w:type="spellStart"/>
            <w:r>
              <w:t>polelu</w:t>
            </w:r>
            <w:proofErr w:type="spellEnd"/>
            <w:r>
              <w:t>/</w:t>
            </w:r>
            <w:proofErr w:type="spellStart"/>
            <w:r>
              <w:t>koite</w:t>
            </w:r>
            <w:proofErr w:type="spellEnd"/>
          </w:p>
        </w:tc>
        <w:tc>
          <w:tcPr>
            <w:tcW w:w="2149" w:type="dxa"/>
            <w:tcBorders>
              <w:top w:val="nil"/>
              <w:bottom w:val="nil"/>
              <w:right w:val="nil"/>
            </w:tcBorders>
          </w:tcPr>
          <w:p w14:paraId="15B1B26E" w14:textId="77777777" w:rsidR="00AA47E0" w:rsidRPr="0099262E" w:rsidRDefault="00AA47E0">
            <w:pPr>
              <w:pStyle w:val="GGTEphCell2"/>
              <w:rPr>
                <w:lang w:val="fr-FR"/>
              </w:rPr>
            </w:pPr>
            <w:proofErr w:type="gramStart"/>
            <w:r w:rsidRPr="0099262E">
              <w:rPr>
                <w:lang w:val="fr-FR"/>
              </w:rPr>
              <w:t>a)</w:t>
            </w:r>
            <w:proofErr w:type="spellStart"/>
            <w:r w:rsidRPr="0099262E">
              <w:rPr>
                <w:lang w:val="fr-FR"/>
              </w:rPr>
              <w:t>polelume</w:t>
            </w:r>
            <w:proofErr w:type="spellEnd"/>
            <w:proofErr w:type="gramEnd"/>
            <w:r w:rsidRPr="0099262E">
              <w:rPr>
                <w:lang w:val="fr-FR"/>
              </w:rPr>
              <w:t>/</w:t>
            </w:r>
            <w:proofErr w:type="spellStart"/>
            <w:r w:rsidRPr="0099262E">
              <w:rPr>
                <w:lang w:val="fr-FR"/>
              </w:rPr>
              <w:t>noi</w:t>
            </w:r>
            <w:proofErr w:type="spellEnd"/>
            <w:r w:rsidRPr="0099262E">
              <w:rPr>
                <w:lang w:val="fr-FR"/>
              </w:rPr>
              <w:t xml:space="preserve"> </w:t>
            </w:r>
            <w:proofErr w:type="spellStart"/>
            <w:r w:rsidRPr="0099262E">
              <w:rPr>
                <w:lang w:val="fr-FR"/>
              </w:rPr>
              <w:t>ei</w:t>
            </w:r>
            <w:proofErr w:type="spellEnd"/>
            <w:r w:rsidRPr="0099262E">
              <w:rPr>
                <w:lang w:val="fr-FR"/>
              </w:rPr>
              <w:t>]te</w:t>
            </w:r>
          </w:p>
        </w:tc>
        <w:tc>
          <w:tcPr>
            <w:tcW w:w="1627" w:type="dxa"/>
            <w:tcBorders>
              <w:top w:val="nil"/>
              <w:left w:val="single" w:sz="12" w:space="0" w:color="auto"/>
              <w:bottom w:val="nil"/>
              <w:right w:val="single" w:sz="4" w:space="0" w:color="auto"/>
            </w:tcBorders>
          </w:tcPr>
          <w:p w14:paraId="5D16D4CA" w14:textId="77777777" w:rsidR="00AA47E0" w:rsidRDefault="00AA47E0">
            <w:pPr>
              <w:pStyle w:val="GGTEphCell2"/>
            </w:pPr>
            <w:r>
              <w:t>a)</w:t>
            </w:r>
            <w:proofErr w:type="spellStart"/>
            <w:r>
              <w:t>polu</w:t>
            </w:r>
            <w:proofErr w:type="spellEnd"/>
            <w:r>
              <w:t>&lt;/</w:t>
            </w:r>
            <w:proofErr w:type="spellStart"/>
            <w:r>
              <w:t>soite</w:t>
            </w:r>
            <w:proofErr w:type="spellEnd"/>
          </w:p>
        </w:tc>
        <w:tc>
          <w:tcPr>
            <w:tcW w:w="1503" w:type="dxa"/>
            <w:tcBorders>
              <w:top w:val="nil"/>
              <w:left w:val="nil"/>
              <w:bottom w:val="nil"/>
            </w:tcBorders>
          </w:tcPr>
          <w:p w14:paraId="4FEE3760" w14:textId="77777777" w:rsidR="00AA47E0" w:rsidRDefault="00AA47E0">
            <w:pPr>
              <w:pStyle w:val="GGTEphCell2"/>
            </w:pPr>
            <w:r>
              <w:t>a)</w:t>
            </w:r>
            <w:proofErr w:type="spellStart"/>
            <w:r>
              <w:t>polu</w:t>
            </w:r>
            <w:proofErr w:type="spellEnd"/>
            <w:r>
              <w:t>&lt;/</w:t>
            </w:r>
            <w:proofErr w:type="spellStart"/>
            <w:r>
              <w:t>soisqe</w:t>
            </w:r>
            <w:proofErr w:type="spellEnd"/>
          </w:p>
        </w:tc>
        <w:tc>
          <w:tcPr>
            <w:tcW w:w="1735" w:type="dxa"/>
            <w:tcBorders>
              <w:top w:val="nil"/>
              <w:bottom w:val="nil"/>
              <w:right w:val="single" w:sz="4" w:space="0" w:color="auto"/>
            </w:tcBorders>
          </w:tcPr>
          <w:p w14:paraId="00CF5098" w14:textId="77777777" w:rsidR="00AA47E0" w:rsidRDefault="00AA47E0">
            <w:pPr>
              <w:pStyle w:val="GGTEphCell2"/>
            </w:pPr>
            <w:r>
              <w:t>a)</w:t>
            </w:r>
            <w:proofErr w:type="spellStart"/>
            <w:r>
              <w:t>poluqh</w:t>
            </w:r>
            <w:proofErr w:type="spellEnd"/>
            <w:r>
              <w:t>/</w:t>
            </w:r>
            <w:proofErr w:type="spellStart"/>
            <w:r>
              <w:t>soisqe</w:t>
            </w:r>
            <w:proofErr w:type="spellEnd"/>
          </w:p>
        </w:tc>
      </w:tr>
      <w:tr w:rsidR="00AA47E0" w14:paraId="19A62497" w14:textId="77777777" w:rsidTr="0061376A">
        <w:trPr>
          <w:cantSplit/>
        </w:trPr>
        <w:tc>
          <w:tcPr>
            <w:tcW w:w="397" w:type="dxa"/>
            <w:vMerge/>
            <w:tcBorders>
              <w:top w:val="nil"/>
              <w:bottom w:val="single" w:sz="12" w:space="0" w:color="auto"/>
              <w:right w:val="nil"/>
            </w:tcBorders>
          </w:tcPr>
          <w:p w14:paraId="1C83BA43" w14:textId="77777777" w:rsidR="00AA47E0" w:rsidRDefault="00AA47E0"/>
        </w:tc>
        <w:tc>
          <w:tcPr>
            <w:tcW w:w="1758" w:type="dxa"/>
            <w:tcBorders>
              <w:top w:val="nil"/>
              <w:left w:val="single" w:sz="12" w:space="0" w:color="auto"/>
              <w:bottom w:val="single" w:sz="12" w:space="0" w:color="auto"/>
            </w:tcBorders>
          </w:tcPr>
          <w:p w14:paraId="048D5900" w14:textId="77777777" w:rsidR="00AA47E0" w:rsidRDefault="00AA47E0">
            <w:pPr>
              <w:pStyle w:val="GGTEphCell2"/>
            </w:pPr>
            <w:r>
              <w:t>a)</w:t>
            </w:r>
            <w:proofErr w:type="spellStart"/>
            <w:r>
              <w:t>polelu</w:t>
            </w:r>
            <w:proofErr w:type="spellEnd"/>
            <w:r>
              <w:t>/</w:t>
            </w:r>
            <w:proofErr w:type="spellStart"/>
            <w:r>
              <w:t>koien</w:t>
            </w:r>
            <w:proofErr w:type="spellEnd"/>
          </w:p>
        </w:tc>
        <w:tc>
          <w:tcPr>
            <w:tcW w:w="2149" w:type="dxa"/>
            <w:tcBorders>
              <w:top w:val="nil"/>
              <w:bottom w:val="single" w:sz="12" w:space="0" w:color="auto"/>
              <w:right w:val="nil"/>
            </w:tcBorders>
          </w:tcPr>
          <w:p w14:paraId="3D9BF6C1" w14:textId="77777777" w:rsidR="00AA47E0" w:rsidRPr="0099262E" w:rsidRDefault="00AA47E0">
            <w:pPr>
              <w:pStyle w:val="GGTEphCell2"/>
              <w:rPr>
                <w:lang w:val="fr-FR"/>
              </w:rPr>
            </w:pPr>
            <w:proofErr w:type="gramStart"/>
            <w:r w:rsidRPr="0099262E">
              <w:rPr>
                <w:lang w:val="fr-FR"/>
              </w:rPr>
              <w:t>a)</w:t>
            </w:r>
            <w:proofErr w:type="spellStart"/>
            <w:r w:rsidRPr="0099262E">
              <w:rPr>
                <w:lang w:val="fr-FR"/>
              </w:rPr>
              <w:t>polelume</w:t>
            </w:r>
            <w:proofErr w:type="spellEnd"/>
            <w:proofErr w:type="gramEnd"/>
            <w:r w:rsidRPr="0099262E">
              <w:rPr>
                <w:lang w:val="fr-FR"/>
              </w:rPr>
              <w:t>/</w:t>
            </w:r>
            <w:proofErr w:type="spellStart"/>
            <w:r w:rsidRPr="0099262E">
              <w:rPr>
                <w:lang w:val="fr-FR"/>
              </w:rPr>
              <w:t>noi</w:t>
            </w:r>
            <w:proofErr w:type="spellEnd"/>
            <w:r w:rsidRPr="0099262E">
              <w:rPr>
                <w:lang w:val="fr-FR"/>
              </w:rPr>
              <w:t xml:space="preserve"> </w:t>
            </w:r>
            <w:proofErr w:type="spellStart"/>
            <w:r w:rsidRPr="0099262E">
              <w:rPr>
                <w:lang w:val="fr-FR"/>
              </w:rPr>
              <w:t>ei</w:t>
            </w:r>
            <w:proofErr w:type="spellEnd"/>
            <w:r w:rsidRPr="0099262E">
              <w:rPr>
                <w:lang w:val="fr-FR"/>
              </w:rPr>
              <w:t>]en</w:t>
            </w:r>
          </w:p>
        </w:tc>
        <w:tc>
          <w:tcPr>
            <w:tcW w:w="1627" w:type="dxa"/>
            <w:tcBorders>
              <w:top w:val="nil"/>
              <w:left w:val="single" w:sz="12" w:space="0" w:color="auto"/>
              <w:bottom w:val="single" w:sz="12" w:space="0" w:color="auto"/>
              <w:right w:val="single" w:sz="4" w:space="0" w:color="auto"/>
            </w:tcBorders>
          </w:tcPr>
          <w:p w14:paraId="23563094" w14:textId="77777777" w:rsidR="00AA47E0" w:rsidRDefault="00AA47E0">
            <w:pPr>
              <w:pStyle w:val="GGTEphCell2"/>
            </w:pPr>
            <w:r>
              <w:t>a)</w:t>
            </w:r>
            <w:proofErr w:type="spellStart"/>
            <w:r>
              <w:t>polu</w:t>
            </w:r>
            <w:proofErr w:type="spellEnd"/>
            <w:r>
              <w:t>&lt;/</w:t>
            </w:r>
            <w:proofErr w:type="spellStart"/>
            <w:r>
              <w:t>soien</w:t>
            </w:r>
            <w:proofErr w:type="spellEnd"/>
          </w:p>
        </w:tc>
        <w:tc>
          <w:tcPr>
            <w:tcW w:w="1503" w:type="dxa"/>
            <w:tcBorders>
              <w:top w:val="nil"/>
              <w:left w:val="nil"/>
              <w:bottom w:val="single" w:sz="12" w:space="0" w:color="auto"/>
            </w:tcBorders>
          </w:tcPr>
          <w:p w14:paraId="3C92737C" w14:textId="77777777" w:rsidR="00AA47E0" w:rsidRDefault="00AA47E0">
            <w:pPr>
              <w:pStyle w:val="GGTEphCell2"/>
            </w:pPr>
            <w:r>
              <w:t>a)</w:t>
            </w:r>
            <w:proofErr w:type="spellStart"/>
            <w:r>
              <w:t>polu</w:t>
            </w:r>
            <w:proofErr w:type="spellEnd"/>
            <w:r>
              <w:t>&lt;/</w:t>
            </w:r>
            <w:proofErr w:type="spellStart"/>
            <w:r>
              <w:t>sointo</w:t>
            </w:r>
            <w:proofErr w:type="spellEnd"/>
          </w:p>
        </w:tc>
        <w:tc>
          <w:tcPr>
            <w:tcW w:w="1735" w:type="dxa"/>
            <w:tcBorders>
              <w:top w:val="nil"/>
              <w:bottom w:val="single" w:sz="12" w:space="0" w:color="auto"/>
              <w:right w:val="single" w:sz="4" w:space="0" w:color="auto"/>
            </w:tcBorders>
          </w:tcPr>
          <w:p w14:paraId="59652E18" w14:textId="77777777" w:rsidR="00AA47E0" w:rsidRDefault="00AA47E0">
            <w:pPr>
              <w:pStyle w:val="GGTEphCell2"/>
            </w:pPr>
            <w:r>
              <w:t>a)</w:t>
            </w:r>
            <w:proofErr w:type="spellStart"/>
            <w:r>
              <w:t>poluqh</w:t>
            </w:r>
            <w:proofErr w:type="spellEnd"/>
            <w:r>
              <w:t>/</w:t>
            </w:r>
            <w:proofErr w:type="spellStart"/>
            <w:r>
              <w:t>sointo</w:t>
            </w:r>
            <w:proofErr w:type="spellEnd"/>
          </w:p>
        </w:tc>
      </w:tr>
      <w:tr w:rsidR="00AA47E0" w14:paraId="213E5B13" w14:textId="77777777" w:rsidTr="0061376A">
        <w:trPr>
          <w:cantSplit/>
        </w:trPr>
        <w:tc>
          <w:tcPr>
            <w:tcW w:w="397" w:type="dxa"/>
            <w:vMerge w:val="restart"/>
            <w:tcBorders>
              <w:top w:val="nil"/>
              <w:bottom w:val="nil"/>
              <w:right w:val="nil"/>
            </w:tcBorders>
            <w:textDirection w:val="btLr"/>
          </w:tcPr>
          <w:p w14:paraId="26C7851A" w14:textId="64EBC337" w:rsidR="0061376A" w:rsidRDefault="00AA47E0" w:rsidP="0061376A">
            <w:pPr>
              <w:ind w:left="113" w:right="113"/>
              <w:jc w:val="center"/>
            </w:pPr>
            <w:proofErr w:type="spellStart"/>
            <w:r>
              <w:t>Imperat</w:t>
            </w:r>
            <w:proofErr w:type="spellEnd"/>
            <w:r w:rsidR="0061376A">
              <w:t>.</w:t>
            </w:r>
          </w:p>
          <w:p w14:paraId="5E590BF2" w14:textId="77777777" w:rsidR="00AA47E0" w:rsidRDefault="00AA47E0"/>
        </w:tc>
        <w:tc>
          <w:tcPr>
            <w:tcW w:w="1758" w:type="dxa"/>
            <w:tcBorders>
              <w:top w:val="nil"/>
              <w:left w:val="single" w:sz="12" w:space="0" w:color="auto"/>
              <w:bottom w:val="nil"/>
            </w:tcBorders>
          </w:tcPr>
          <w:p w14:paraId="192C23A6" w14:textId="77777777" w:rsidR="00AA47E0" w:rsidRDefault="00AA47E0">
            <w:pPr>
              <w:pStyle w:val="GGTEphCell2"/>
            </w:pPr>
            <w:r>
              <w:t>a)pole/</w:t>
            </w:r>
            <w:proofErr w:type="spellStart"/>
            <w:r>
              <w:t>luke</w:t>
            </w:r>
            <w:proofErr w:type="spellEnd"/>
          </w:p>
        </w:tc>
        <w:tc>
          <w:tcPr>
            <w:tcW w:w="2149" w:type="dxa"/>
            <w:tcBorders>
              <w:top w:val="nil"/>
              <w:bottom w:val="nil"/>
              <w:right w:val="nil"/>
            </w:tcBorders>
          </w:tcPr>
          <w:p w14:paraId="4D605DE3" w14:textId="77777777" w:rsidR="00AA47E0" w:rsidRDefault="00AA47E0">
            <w:pPr>
              <w:pStyle w:val="GGTEphCell2"/>
            </w:pPr>
            <w:r>
              <w:t>a)pole/</w:t>
            </w:r>
            <w:proofErr w:type="spellStart"/>
            <w:r>
              <w:t>luso</w:t>
            </w:r>
            <w:proofErr w:type="spellEnd"/>
          </w:p>
        </w:tc>
        <w:tc>
          <w:tcPr>
            <w:tcW w:w="1627" w:type="dxa"/>
            <w:tcBorders>
              <w:top w:val="nil"/>
              <w:left w:val="single" w:sz="12" w:space="0" w:color="auto"/>
              <w:bottom w:val="nil"/>
              <w:right w:val="single" w:sz="4" w:space="0" w:color="auto"/>
            </w:tcBorders>
          </w:tcPr>
          <w:p w14:paraId="04FEAB5B"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39006606" w14:textId="77777777" w:rsidR="00AA47E0" w:rsidRDefault="00AA47E0">
            <w:pPr>
              <w:pStyle w:val="GGTEphCell2"/>
            </w:pPr>
          </w:p>
        </w:tc>
        <w:tc>
          <w:tcPr>
            <w:tcW w:w="1735" w:type="dxa"/>
            <w:tcBorders>
              <w:top w:val="nil"/>
              <w:left w:val="single" w:sz="4" w:space="0" w:color="auto"/>
              <w:bottom w:val="nil"/>
              <w:right w:val="single" w:sz="4" w:space="0" w:color="auto"/>
            </w:tcBorders>
          </w:tcPr>
          <w:p w14:paraId="5F56D536" w14:textId="77777777" w:rsidR="00AA47E0" w:rsidRDefault="00AA47E0">
            <w:pPr>
              <w:pStyle w:val="GGTEphCell2"/>
            </w:pPr>
          </w:p>
        </w:tc>
      </w:tr>
      <w:tr w:rsidR="00AA47E0" w14:paraId="7F09BA28" w14:textId="77777777" w:rsidTr="0061376A">
        <w:trPr>
          <w:cantSplit/>
        </w:trPr>
        <w:tc>
          <w:tcPr>
            <w:tcW w:w="397" w:type="dxa"/>
            <w:vMerge/>
            <w:tcBorders>
              <w:top w:val="nil"/>
              <w:bottom w:val="nil"/>
              <w:right w:val="nil"/>
            </w:tcBorders>
          </w:tcPr>
          <w:p w14:paraId="7038B54D" w14:textId="77777777" w:rsidR="00AA47E0" w:rsidRDefault="00AA47E0"/>
        </w:tc>
        <w:tc>
          <w:tcPr>
            <w:tcW w:w="1758" w:type="dxa"/>
            <w:tcBorders>
              <w:top w:val="nil"/>
              <w:left w:val="single" w:sz="12" w:space="0" w:color="auto"/>
              <w:bottom w:val="nil"/>
            </w:tcBorders>
          </w:tcPr>
          <w:p w14:paraId="4A903D2A" w14:textId="77777777" w:rsidR="00AA47E0" w:rsidRDefault="00AA47E0">
            <w:pPr>
              <w:pStyle w:val="GGTEphCell2"/>
            </w:pPr>
            <w:r>
              <w:t>a)</w:t>
            </w:r>
            <w:proofErr w:type="spellStart"/>
            <w:r>
              <w:t>poleluke</w:t>
            </w:r>
            <w:proofErr w:type="spellEnd"/>
            <w:r>
              <w:t>/</w:t>
            </w:r>
            <w:proofErr w:type="spellStart"/>
            <w:r>
              <w:t>tw</w:t>
            </w:r>
            <w:proofErr w:type="spellEnd"/>
          </w:p>
        </w:tc>
        <w:tc>
          <w:tcPr>
            <w:tcW w:w="2149" w:type="dxa"/>
            <w:tcBorders>
              <w:top w:val="nil"/>
              <w:bottom w:val="nil"/>
              <w:right w:val="nil"/>
            </w:tcBorders>
          </w:tcPr>
          <w:p w14:paraId="1A874735" w14:textId="77777777" w:rsidR="00AA47E0" w:rsidRDefault="00AA47E0">
            <w:pPr>
              <w:pStyle w:val="GGTEphCell2"/>
            </w:pPr>
            <w:r>
              <w:t>a)</w:t>
            </w:r>
            <w:proofErr w:type="spellStart"/>
            <w:r>
              <w:t>polelu</w:t>
            </w:r>
            <w:proofErr w:type="spellEnd"/>
            <w:r>
              <w:t>/</w:t>
            </w:r>
            <w:proofErr w:type="spellStart"/>
            <w:r>
              <w:t>sqw</w:t>
            </w:r>
            <w:proofErr w:type="spellEnd"/>
          </w:p>
        </w:tc>
        <w:tc>
          <w:tcPr>
            <w:tcW w:w="1627" w:type="dxa"/>
            <w:tcBorders>
              <w:top w:val="nil"/>
              <w:left w:val="single" w:sz="12" w:space="0" w:color="auto"/>
              <w:bottom w:val="nil"/>
              <w:right w:val="single" w:sz="4" w:space="0" w:color="auto"/>
            </w:tcBorders>
          </w:tcPr>
          <w:p w14:paraId="52C372A7"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2F124590" w14:textId="77777777" w:rsidR="00AA47E0" w:rsidRDefault="00AA47E0">
            <w:pPr>
              <w:pStyle w:val="GGTEphCell2"/>
            </w:pPr>
          </w:p>
        </w:tc>
        <w:tc>
          <w:tcPr>
            <w:tcW w:w="1735" w:type="dxa"/>
            <w:tcBorders>
              <w:top w:val="nil"/>
              <w:left w:val="single" w:sz="4" w:space="0" w:color="auto"/>
              <w:bottom w:val="nil"/>
              <w:right w:val="single" w:sz="4" w:space="0" w:color="auto"/>
            </w:tcBorders>
          </w:tcPr>
          <w:p w14:paraId="6B03776E" w14:textId="77777777" w:rsidR="00AA47E0" w:rsidRDefault="00AA47E0">
            <w:pPr>
              <w:pStyle w:val="GGTEphCell2"/>
            </w:pPr>
          </w:p>
        </w:tc>
      </w:tr>
      <w:tr w:rsidR="00AA47E0" w14:paraId="18C8D23F" w14:textId="77777777" w:rsidTr="0061376A">
        <w:trPr>
          <w:cantSplit/>
        </w:trPr>
        <w:tc>
          <w:tcPr>
            <w:tcW w:w="397" w:type="dxa"/>
            <w:vMerge/>
            <w:tcBorders>
              <w:top w:val="nil"/>
              <w:bottom w:val="nil"/>
              <w:right w:val="nil"/>
            </w:tcBorders>
          </w:tcPr>
          <w:p w14:paraId="333792D5" w14:textId="77777777" w:rsidR="00AA47E0" w:rsidRDefault="00AA47E0"/>
        </w:tc>
        <w:tc>
          <w:tcPr>
            <w:tcW w:w="1758" w:type="dxa"/>
            <w:tcBorders>
              <w:top w:val="nil"/>
              <w:left w:val="single" w:sz="12" w:space="0" w:color="auto"/>
              <w:bottom w:val="nil"/>
            </w:tcBorders>
          </w:tcPr>
          <w:p w14:paraId="7608CA6B" w14:textId="77777777" w:rsidR="00AA47E0" w:rsidRDefault="00AA47E0">
            <w:pPr>
              <w:pStyle w:val="GGTEphCell2"/>
            </w:pPr>
            <w:r>
              <w:t>a)</w:t>
            </w:r>
            <w:proofErr w:type="spellStart"/>
            <w:r>
              <w:t>polelu</w:t>
            </w:r>
            <w:proofErr w:type="spellEnd"/>
            <w:r>
              <w:t>/</w:t>
            </w:r>
            <w:proofErr w:type="spellStart"/>
            <w:r>
              <w:t>kete</w:t>
            </w:r>
            <w:proofErr w:type="spellEnd"/>
          </w:p>
        </w:tc>
        <w:tc>
          <w:tcPr>
            <w:tcW w:w="2149" w:type="dxa"/>
            <w:tcBorders>
              <w:top w:val="nil"/>
              <w:bottom w:val="nil"/>
              <w:right w:val="nil"/>
            </w:tcBorders>
          </w:tcPr>
          <w:p w14:paraId="4A4A714B" w14:textId="77777777" w:rsidR="00AA47E0" w:rsidRDefault="00AA47E0">
            <w:pPr>
              <w:pStyle w:val="GGTEphCell2"/>
            </w:pPr>
            <w:r>
              <w:t>a)pole/</w:t>
            </w:r>
            <w:proofErr w:type="spellStart"/>
            <w:r>
              <w:t>lusqe</w:t>
            </w:r>
            <w:proofErr w:type="spellEnd"/>
          </w:p>
        </w:tc>
        <w:tc>
          <w:tcPr>
            <w:tcW w:w="1627" w:type="dxa"/>
            <w:tcBorders>
              <w:top w:val="nil"/>
              <w:left w:val="single" w:sz="12" w:space="0" w:color="auto"/>
              <w:bottom w:val="nil"/>
              <w:right w:val="single" w:sz="4" w:space="0" w:color="auto"/>
            </w:tcBorders>
          </w:tcPr>
          <w:p w14:paraId="24E91EFE"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1E56BA76" w14:textId="77777777" w:rsidR="00AA47E0" w:rsidRDefault="00AA47E0">
            <w:pPr>
              <w:pStyle w:val="GGTEphCell2"/>
            </w:pPr>
          </w:p>
        </w:tc>
        <w:tc>
          <w:tcPr>
            <w:tcW w:w="1735" w:type="dxa"/>
            <w:tcBorders>
              <w:top w:val="nil"/>
              <w:left w:val="single" w:sz="4" w:space="0" w:color="auto"/>
              <w:bottom w:val="nil"/>
              <w:right w:val="single" w:sz="4" w:space="0" w:color="auto"/>
            </w:tcBorders>
          </w:tcPr>
          <w:p w14:paraId="003BFF96" w14:textId="77777777" w:rsidR="00AA47E0" w:rsidRDefault="00AA47E0">
            <w:pPr>
              <w:pStyle w:val="GGTEphCell2"/>
            </w:pPr>
          </w:p>
        </w:tc>
      </w:tr>
      <w:tr w:rsidR="0061376A" w14:paraId="23321D2D" w14:textId="77777777" w:rsidTr="0061376A">
        <w:trPr>
          <w:cantSplit/>
        </w:trPr>
        <w:tc>
          <w:tcPr>
            <w:tcW w:w="397" w:type="dxa"/>
            <w:vMerge/>
            <w:tcBorders>
              <w:top w:val="nil"/>
              <w:bottom w:val="single" w:sz="12" w:space="0" w:color="auto"/>
              <w:right w:val="nil"/>
            </w:tcBorders>
          </w:tcPr>
          <w:p w14:paraId="0C557449" w14:textId="77777777" w:rsidR="0061376A" w:rsidRDefault="0061376A" w:rsidP="0061376A"/>
        </w:tc>
        <w:tc>
          <w:tcPr>
            <w:tcW w:w="1758" w:type="dxa"/>
            <w:tcBorders>
              <w:top w:val="nil"/>
              <w:left w:val="single" w:sz="12" w:space="0" w:color="auto"/>
              <w:bottom w:val="single" w:sz="12" w:space="0" w:color="auto"/>
            </w:tcBorders>
          </w:tcPr>
          <w:p w14:paraId="455AC7EC" w14:textId="31410CBA" w:rsidR="0061376A" w:rsidRDefault="0061376A" w:rsidP="0061376A">
            <w:pPr>
              <w:pStyle w:val="GGTEphCell2"/>
              <w:rPr>
                <w:rFonts w:ascii="Times New Roman" w:hAnsi="Times New Roman"/>
                <w:i/>
              </w:rPr>
            </w:pPr>
            <w:r>
              <w:t>a)</w:t>
            </w:r>
            <w:proofErr w:type="spellStart"/>
            <w:r>
              <w:t>poleluke</w:t>
            </w:r>
            <w:proofErr w:type="spellEnd"/>
            <w:r>
              <w:t>/</w:t>
            </w:r>
            <w:proofErr w:type="spellStart"/>
            <w:r>
              <w:t>twsan</w:t>
            </w:r>
            <w:proofErr w:type="spellEnd"/>
          </w:p>
        </w:tc>
        <w:tc>
          <w:tcPr>
            <w:tcW w:w="2149" w:type="dxa"/>
            <w:tcBorders>
              <w:top w:val="nil"/>
              <w:bottom w:val="single" w:sz="12" w:space="0" w:color="auto"/>
              <w:right w:val="nil"/>
            </w:tcBorders>
          </w:tcPr>
          <w:p w14:paraId="46B47370" w14:textId="279205C0" w:rsidR="0061376A" w:rsidRDefault="0061376A" w:rsidP="0061376A">
            <w:pPr>
              <w:pStyle w:val="GGTEphCell2"/>
            </w:pPr>
            <w:r>
              <w:t>a)</w:t>
            </w:r>
            <w:proofErr w:type="spellStart"/>
            <w:r>
              <w:t>polelu</w:t>
            </w:r>
            <w:proofErr w:type="spellEnd"/>
            <w:r>
              <w:t>/</w:t>
            </w:r>
            <w:proofErr w:type="spellStart"/>
            <w:r>
              <w:t>sqwsan</w:t>
            </w:r>
            <w:proofErr w:type="spellEnd"/>
          </w:p>
        </w:tc>
        <w:tc>
          <w:tcPr>
            <w:tcW w:w="1627" w:type="dxa"/>
            <w:tcBorders>
              <w:top w:val="nil"/>
              <w:left w:val="single" w:sz="12" w:space="0" w:color="auto"/>
              <w:bottom w:val="single" w:sz="12" w:space="0" w:color="auto"/>
              <w:right w:val="single" w:sz="4" w:space="0" w:color="auto"/>
            </w:tcBorders>
          </w:tcPr>
          <w:p w14:paraId="13BD6D33" w14:textId="77777777" w:rsidR="0061376A" w:rsidRDefault="0061376A" w:rsidP="0061376A">
            <w:pPr>
              <w:pStyle w:val="GGTEphCell2"/>
            </w:pPr>
          </w:p>
        </w:tc>
        <w:tc>
          <w:tcPr>
            <w:tcW w:w="1503" w:type="dxa"/>
            <w:tcBorders>
              <w:top w:val="nil"/>
              <w:left w:val="single" w:sz="4" w:space="0" w:color="auto"/>
              <w:bottom w:val="single" w:sz="12" w:space="0" w:color="auto"/>
              <w:right w:val="single" w:sz="4" w:space="0" w:color="auto"/>
            </w:tcBorders>
          </w:tcPr>
          <w:p w14:paraId="65130B60" w14:textId="77777777" w:rsidR="0061376A" w:rsidRDefault="0061376A" w:rsidP="0061376A">
            <w:pPr>
              <w:pStyle w:val="GGTEphCell2"/>
            </w:pPr>
          </w:p>
        </w:tc>
        <w:tc>
          <w:tcPr>
            <w:tcW w:w="1735" w:type="dxa"/>
            <w:tcBorders>
              <w:top w:val="nil"/>
              <w:left w:val="single" w:sz="4" w:space="0" w:color="auto"/>
              <w:bottom w:val="single" w:sz="12" w:space="0" w:color="auto"/>
              <w:right w:val="single" w:sz="4" w:space="0" w:color="auto"/>
            </w:tcBorders>
          </w:tcPr>
          <w:p w14:paraId="26A85784" w14:textId="77777777" w:rsidR="0061376A" w:rsidRDefault="0061376A" w:rsidP="0061376A">
            <w:pPr>
              <w:pStyle w:val="GGTEphCell2"/>
            </w:pPr>
          </w:p>
        </w:tc>
      </w:tr>
      <w:tr w:rsidR="00AA47E0" w14:paraId="58C12B66" w14:textId="77777777" w:rsidTr="0061376A">
        <w:trPr>
          <w:cantSplit/>
        </w:trPr>
        <w:tc>
          <w:tcPr>
            <w:tcW w:w="397" w:type="dxa"/>
            <w:vMerge w:val="restart"/>
            <w:tcBorders>
              <w:top w:val="nil"/>
              <w:bottom w:val="nil"/>
              <w:right w:val="nil"/>
            </w:tcBorders>
            <w:textDirection w:val="btLr"/>
          </w:tcPr>
          <w:p w14:paraId="5495FFFE" w14:textId="77777777" w:rsidR="00AA47E0" w:rsidRDefault="00AA47E0">
            <w:pPr>
              <w:jc w:val="center"/>
            </w:pPr>
            <w:proofErr w:type="spellStart"/>
            <w:r>
              <w:t>Partic</w:t>
            </w:r>
            <w:proofErr w:type="spellEnd"/>
            <w:r>
              <w:t>.</w:t>
            </w:r>
          </w:p>
        </w:tc>
        <w:tc>
          <w:tcPr>
            <w:tcW w:w="1758" w:type="dxa"/>
            <w:tcBorders>
              <w:top w:val="nil"/>
              <w:left w:val="single" w:sz="12" w:space="0" w:color="auto"/>
              <w:bottom w:val="nil"/>
            </w:tcBorders>
          </w:tcPr>
          <w:p w14:paraId="198A9967" w14:textId="7CEDF870"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polelukw</w:t>
            </w:r>
            <w:proofErr w:type="gramEnd"/>
            <w:r w:rsidRPr="0099262E">
              <w:rPr>
                <w:lang w:val="es-ES_tradnl"/>
              </w:rPr>
              <w:t>&amp;j</w:t>
            </w:r>
            <w:r w:rsidRPr="0099262E">
              <w:rPr>
                <w:sz w:val="18"/>
                <w:lang w:val="es-ES_tradnl"/>
              </w:rPr>
              <w:t>-o</w:t>
            </w:r>
            <w:proofErr w:type="spellEnd"/>
            <w:r w:rsidRPr="0099262E">
              <w:rPr>
                <w:sz w:val="18"/>
                <w:lang w:val="es-ES_tradnl"/>
              </w:rPr>
              <w:t>/</w:t>
            </w:r>
            <w:proofErr w:type="spellStart"/>
            <w:r w:rsidRPr="0099262E">
              <w:rPr>
                <w:sz w:val="18"/>
                <w:lang w:val="es-ES_tradnl"/>
              </w:rPr>
              <w:t>toj</w:t>
            </w:r>
            <w:proofErr w:type="spellEnd"/>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005051A2">
              <w:rPr>
                <w:lang w:val="es-ES_tradnl"/>
              </w:rPr>
              <w:t>Ò</w:t>
            </w:r>
          </w:p>
        </w:tc>
        <w:tc>
          <w:tcPr>
            <w:tcW w:w="2149" w:type="dxa"/>
            <w:tcBorders>
              <w:top w:val="nil"/>
              <w:bottom w:val="nil"/>
              <w:right w:val="nil"/>
            </w:tcBorders>
          </w:tcPr>
          <w:p w14:paraId="752BCDFF" w14:textId="2C44E32C" w:rsidR="00AA47E0" w:rsidRDefault="00AA47E0">
            <w:pPr>
              <w:pStyle w:val="GGTEphCell2"/>
            </w:pPr>
            <w:r>
              <w:t>a)</w:t>
            </w:r>
            <w:proofErr w:type="spellStart"/>
            <w:r>
              <w:t>polelume</w:t>
            </w:r>
            <w:proofErr w:type="spellEnd"/>
            <w:r>
              <w:t>/</w:t>
            </w:r>
            <w:proofErr w:type="spellStart"/>
            <w:r>
              <w:t>noj</w:t>
            </w:r>
            <w:proofErr w:type="spellEnd"/>
            <w:r>
              <w:tab/>
            </w:r>
            <w:r>
              <w:tab/>
            </w:r>
            <w:r>
              <w:tab/>
            </w:r>
            <w:r>
              <w:tab/>
            </w:r>
            <w:r>
              <w:tab/>
            </w:r>
            <w:r>
              <w:tab/>
            </w:r>
            <w:r>
              <w:tab/>
            </w:r>
            <w:r>
              <w:tab/>
            </w:r>
            <w:r>
              <w:tab/>
            </w:r>
            <w:r w:rsidR="005051A2">
              <w:t>Ò</w:t>
            </w:r>
          </w:p>
        </w:tc>
        <w:tc>
          <w:tcPr>
            <w:tcW w:w="1627" w:type="dxa"/>
            <w:tcBorders>
              <w:top w:val="nil"/>
              <w:left w:val="single" w:sz="12" w:space="0" w:color="auto"/>
              <w:bottom w:val="nil"/>
              <w:right w:val="single" w:sz="4" w:space="0" w:color="auto"/>
            </w:tcBorders>
          </w:tcPr>
          <w:p w14:paraId="2C8A97B7" w14:textId="77777777" w:rsidR="00AA47E0" w:rsidRDefault="00AA47E0">
            <w:pPr>
              <w:pStyle w:val="GGTEphCell2"/>
            </w:pPr>
            <w:r>
              <w:t>a)</w:t>
            </w:r>
            <w:proofErr w:type="spellStart"/>
            <w:r>
              <w:t>polu</w:t>
            </w:r>
            <w:proofErr w:type="spellEnd"/>
            <w:r>
              <w:t>&lt;/</w:t>
            </w:r>
            <w:proofErr w:type="spellStart"/>
            <w:r>
              <w:t>swn</w:t>
            </w:r>
            <w:r>
              <w:rPr>
                <w:sz w:val="18"/>
              </w:rPr>
              <w:t>-ontoj</w:t>
            </w:r>
            <w:proofErr w:type="spellEnd"/>
          </w:p>
        </w:tc>
        <w:tc>
          <w:tcPr>
            <w:tcW w:w="1503" w:type="dxa"/>
            <w:tcBorders>
              <w:top w:val="nil"/>
              <w:left w:val="nil"/>
              <w:bottom w:val="nil"/>
            </w:tcBorders>
          </w:tcPr>
          <w:p w14:paraId="5BEB067E" w14:textId="77777777" w:rsidR="00AA47E0" w:rsidRDefault="00AA47E0">
            <w:pPr>
              <w:pStyle w:val="GGTEphCell2"/>
            </w:pPr>
            <w:r>
              <w:t>a)</w:t>
            </w:r>
            <w:proofErr w:type="spellStart"/>
            <w:r>
              <w:t>polu</w:t>
            </w:r>
            <w:proofErr w:type="spellEnd"/>
            <w:r>
              <w:t>&lt;so/</w:t>
            </w:r>
            <w:proofErr w:type="spellStart"/>
            <w:r>
              <w:t>menoj</w:t>
            </w:r>
            <w:proofErr w:type="spellEnd"/>
          </w:p>
        </w:tc>
        <w:tc>
          <w:tcPr>
            <w:tcW w:w="1735" w:type="dxa"/>
            <w:tcBorders>
              <w:top w:val="nil"/>
              <w:bottom w:val="nil"/>
              <w:right w:val="single" w:sz="4" w:space="0" w:color="auto"/>
            </w:tcBorders>
          </w:tcPr>
          <w:p w14:paraId="626506C2" w14:textId="77777777" w:rsidR="00AA47E0" w:rsidRDefault="00AA47E0">
            <w:pPr>
              <w:pStyle w:val="GGTEphCell2"/>
            </w:pPr>
            <w:r>
              <w:t>a)</w:t>
            </w:r>
            <w:proofErr w:type="spellStart"/>
            <w:r>
              <w:t>poluqhso</w:t>
            </w:r>
            <w:proofErr w:type="spellEnd"/>
            <w:r>
              <w:t>/</w:t>
            </w:r>
            <w:proofErr w:type="spellStart"/>
            <w:r>
              <w:t>menoj</w:t>
            </w:r>
            <w:proofErr w:type="spellEnd"/>
          </w:p>
        </w:tc>
      </w:tr>
      <w:tr w:rsidR="00AA47E0" w14:paraId="345C5785" w14:textId="77777777" w:rsidTr="0061376A">
        <w:trPr>
          <w:cantSplit/>
        </w:trPr>
        <w:tc>
          <w:tcPr>
            <w:tcW w:w="397" w:type="dxa"/>
            <w:vMerge/>
            <w:tcBorders>
              <w:top w:val="nil"/>
              <w:bottom w:val="nil"/>
              <w:right w:val="nil"/>
            </w:tcBorders>
          </w:tcPr>
          <w:p w14:paraId="05AAC99D" w14:textId="77777777" w:rsidR="00AA47E0" w:rsidRDefault="00AA47E0"/>
        </w:tc>
        <w:tc>
          <w:tcPr>
            <w:tcW w:w="1758" w:type="dxa"/>
            <w:tcBorders>
              <w:top w:val="nil"/>
              <w:left w:val="single" w:sz="12" w:space="0" w:color="auto"/>
              <w:bottom w:val="nil"/>
            </w:tcBorders>
          </w:tcPr>
          <w:p w14:paraId="0405528C" w14:textId="498E136D" w:rsidR="00AA47E0" w:rsidRDefault="00AA47E0">
            <w:pPr>
              <w:pStyle w:val="GGTEphCell2"/>
            </w:pPr>
            <w:r>
              <w:t>a)</w:t>
            </w:r>
            <w:proofErr w:type="spellStart"/>
            <w:r>
              <w:t>polelukui</w:t>
            </w:r>
            <w:proofErr w:type="spellEnd"/>
            <w:r>
              <w:t>=a</w:t>
            </w:r>
            <w:r>
              <w:rPr>
                <w:sz w:val="18"/>
              </w:rPr>
              <w:t>-a&gt;j</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5051A2">
              <w:rPr>
                <w:sz w:val="20"/>
              </w:rPr>
              <w:t>Ò</w:t>
            </w:r>
          </w:p>
        </w:tc>
        <w:tc>
          <w:tcPr>
            <w:tcW w:w="2149" w:type="dxa"/>
            <w:tcBorders>
              <w:top w:val="nil"/>
              <w:bottom w:val="nil"/>
              <w:right w:val="nil"/>
            </w:tcBorders>
          </w:tcPr>
          <w:p w14:paraId="5B3C7569" w14:textId="1BBB730F" w:rsidR="00AA47E0" w:rsidRDefault="00AA47E0">
            <w:pPr>
              <w:pStyle w:val="GGTEphCell2"/>
            </w:pPr>
            <w:r>
              <w:t>a)</w:t>
            </w:r>
            <w:proofErr w:type="spellStart"/>
            <w:r>
              <w:t>polelume</w:t>
            </w:r>
            <w:proofErr w:type="spellEnd"/>
            <w:r>
              <w:t>/</w:t>
            </w:r>
            <w:proofErr w:type="spellStart"/>
            <w:r>
              <w:t>nh</w:t>
            </w:r>
            <w:proofErr w:type="spellEnd"/>
            <w:r>
              <w:t xml:space="preserve"> </w:t>
            </w:r>
            <w:r>
              <w:rPr>
                <w:sz w:val="18"/>
              </w:rPr>
              <w:t>-me/</w:t>
            </w:r>
            <w:proofErr w:type="spellStart"/>
            <w:r>
              <w:rPr>
                <w:sz w:val="18"/>
              </w:rPr>
              <w:t>nai</w:t>
            </w:r>
            <w:proofErr w:type="spellEnd"/>
            <w:r>
              <w:tab/>
            </w:r>
            <w:r w:rsidR="005051A2">
              <w:t>Ò</w:t>
            </w:r>
          </w:p>
        </w:tc>
        <w:tc>
          <w:tcPr>
            <w:tcW w:w="1627" w:type="dxa"/>
            <w:tcBorders>
              <w:top w:val="nil"/>
              <w:left w:val="single" w:sz="12" w:space="0" w:color="auto"/>
              <w:bottom w:val="nil"/>
              <w:right w:val="single" w:sz="4" w:space="0" w:color="auto"/>
            </w:tcBorders>
          </w:tcPr>
          <w:p w14:paraId="397131F5" w14:textId="77777777" w:rsidR="00AA47E0" w:rsidRDefault="00AA47E0">
            <w:pPr>
              <w:pStyle w:val="GGTEphCell2"/>
            </w:pPr>
            <w:r>
              <w:t>a)</w:t>
            </w:r>
            <w:proofErr w:type="spellStart"/>
            <w:r>
              <w:t>polu</w:t>
            </w:r>
            <w:proofErr w:type="spellEnd"/>
            <w:r>
              <w:t>&lt;/</w:t>
            </w:r>
            <w:proofErr w:type="spellStart"/>
            <w:r>
              <w:t>sousa</w:t>
            </w:r>
            <w:r>
              <w:rPr>
                <w:sz w:val="18"/>
              </w:rPr>
              <w:t>-hj</w:t>
            </w:r>
            <w:proofErr w:type="spellEnd"/>
          </w:p>
        </w:tc>
        <w:tc>
          <w:tcPr>
            <w:tcW w:w="1503" w:type="dxa"/>
            <w:tcBorders>
              <w:top w:val="nil"/>
              <w:left w:val="nil"/>
              <w:bottom w:val="nil"/>
            </w:tcBorders>
          </w:tcPr>
          <w:p w14:paraId="469664A9" w14:textId="77777777" w:rsidR="00AA47E0" w:rsidRDefault="00AA47E0">
            <w:pPr>
              <w:pStyle w:val="GGTEphCell2"/>
            </w:pPr>
            <w:r>
              <w:t>a)</w:t>
            </w:r>
            <w:proofErr w:type="spellStart"/>
            <w:r>
              <w:t>polu</w:t>
            </w:r>
            <w:proofErr w:type="spellEnd"/>
            <w:r>
              <w:t>&lt;some/</w:t>
            </w:r>
            <w:proofErr w:type="spellStart"/>
            <w:r>
              <w:t>nh</w:t>
            </w:r>
            <w:proofErr w:type="spellEnd"/>
          </w:p>
        </w:tc>
        <w:tc>
          <w:tcPr>
            <w:tcW w:w="1735" w:type="dxa"/>
            <w:tcBorders>
              <w:top w:val="nil"/>
              <w:bottom w:val="nil"/>
              <w:right w:val="single" w:sz="4" w:space="0" w:color="auto"/>
            </w:tcBorders>
          </w:tcPr>
          <w:p w14:paraId="12A08D60" w14:textId="77777777" w:rsidR="00AA47E0" w:rsidRDefault="00AA47E0">
            <w:pPr>
              <w:pStyle w:val="GGTEphCell2"/>
            </w:pPr>
            <w:r>
              <w:t>a)</w:t>
            </w:r>
            <w:proofErr w:type="spellStart"/>
            <w:r>
              <w:t>poluqhsome</w:t>
            </w:r>
            <w:proofErr w:type="spellEnd"/>
            <w:r>
              <w:t>/</w:t>
            </w:r>
            <w:proofErr w:type="spellStart"/>
            <w:r>
              <w:t>nh</w:t>
            </w:r>
            <w:proofErr w:type="spellEnd"/>
          </w:p>
        </w:tc>
      </w:tr>
      <w:tr w:rsidR="00AA47E0" w14:paraId="64805608" w14:textId="77777777" w:rsidTr="0061376A">
        <w:trPr>
          <w:cantSplit/>
        </w:trPr>
        <w:tc>
          <w:tcPr>
            <w:tcW w:w="397" w:type="dxa"/>
            <w:vMerge/>
            <w:tcBorders>
              <w:top w:val="nil"/>
              <w:bottom w:val="nil"/>
              <w:right w:val="nil"/>
            </w:tcBorders>
          </w:tcPr>
          <w:p w14:paraId="55965345" w14:textId="77777777" w:rsidR="00AA47E0" w:rsidRDefault="00AA47E0"/>
        </w:tc>
        <w:tc>
          <w:tcPr>
            <w:tcW w:w="1758" w:type="dxa"/>
            <w:tcBorders>
              <w:top w:val="nil"/>
              <w:left w:val="single" w:sz="12" w:space="0" w:color="auto"/>
              <w:bottom w:val="nil"/>
            </w:tcBorders>
          </w:tcPr>
          <w:p w14:paraId="030562A0" w14:textId="21FA041A"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poleluko</w:t>
            </w:r>
            <w:proofErr w:type="spellEnd"/>
            <w:proofErr w:type="gramEnd"/>
            <w:r w:rsidRPr="0099262E">
              <w:rPr>
                <w:lang w:val="es-ES_tradnl"/>
              </w:rPr>
              <w:t>/j</w:t>
            </w:r>
            <w:r w:rsidRPr="0099262E">
              <w:rPr>
                <w:sz w:val="18"/>
                <w:lang w:val="es-ES_tradnl"/>
              </w:rPr>
              <w:t>-o/</w:t>
            </w:r>
            <w:proofErr w:type="spellStart"/>
            <w:r w:rsidRPr="0099262E">
              <w:rPr>
                <w:sz w:val="18"/>
                <w:lang w:val="es-ES_tradnl"/>
              </w:rPr>
              <w:t>toj</w:t>
            </w:r>
            <w:proofErr w:type="spellEnd"/>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005051A2">
              <w:rPr>
                <w:lang w:val="es-ES_tradnl"/>
              </w:rPr>
              <w:t>Ò</w:t>
            </w:r>
          </w:p>
        </w:tc>
        <w:tc>
          <w:tcPr>
            <w:tcW w:w="2149" w:type="dxa"/>
            <w:tcBorders>
              <w:top w:val="nil"/>
              <w:bottom w:val="nil"/>
              <w:right w:val="nil"/>
            </w:tcBorders>
          </w:tcPr>
          <w:p w14:paraId="00A53E77" w14:textId="2A07BD5C" w:rsidR="00AA47E0" w:rsidRDefault="00AA47E0">
            <w:pPr>
              <w:pStyle w:val="GGTEphCell2"/>
            </w:pPr>
            <w:r>
              <w:t>a)</w:t>
            </w:r>
            <w:proofErr w:type="spellStart"/>
            <w:r>
              <w:t>polelume</w:t>
            </w:r>
            <w:proofErr w:type="spellEnd"/>
            <w:r>
              <w:t>/non</w:t>
            </w:r>
            <w:r>
              <w:tab/>
            </w:r>
            <w:r>
              <w:tab/>
            </w:r>
            <w:r>
              <w:tab/>
            </w:r>
            <w:r>
              <w:tab/>
            </w:r>
            <w:r>
              <w:tab/>
            </w:r>
            <w:r>
              <w:tab/>
            </w:r>
            <w:r>
              <w:tab/>
            </w:r>
            <w:r>
              <w:tab/>
            </w:r>
            <w:r>
              <w:tab/>
            </w:r>
            <w:r w:rsidR="005051A2">
              <w:t>Ò</w:t>
            </w:r>
          </w:p>
        </w:tc>
        <w:tc>
          <w:tcPr>
            <w:tcW w:w="1627" w:type="dxa"/>
            <w:tcBorders>
              <w:top w:val="nil"/>
              <w:left w:val="single" w:sz="12" w:space="0" w:color="auto"/>
              <w:bottom w:val="nil"/>
              <w:right w:val="single" w:sz="4" w:space="0" w:color="auto"/>
            </w:tcBorders>
          </w:tcPr>
          <w:p w14:paraId="5E5A0065" w14:textId="1F15C4A9" w:rsidR="00AA47E0" w:rsidRDefault="00AA47E0">
            <w:pPr>
              <w:pStyle w:val="GGTEphCell2"/>
            </w:pPr>
            <w:r>
              <w:t>a)</w:t>
            </w:r>
            <w:proofErr w:type="spellStart"/>
            <w:r>
              <w:t>polu</w:t>
            </w:r>
            <w:proofErr w:type="spellEnd"/>
            <w:r>
              <w:t>&lt;=son</w:t>
            </w:r>
            <w:r>
              <w:rPr>
                <w:sz w:val="18"/>
              </w:rPr>
              <w:tab/>
            </w:r>
            <w:r>
              <w:tab/>
            </w:r>
            <w:r>
              <w:tab/>
            </w:r>
            <w:r>
              <w:tab/>
            </w:r>
            <w:r>
              <w:tab/>
            </w:r>
            <w:r>
              <w:tab/>
            </w:r>
            <w:r>
              <w:tab/>
            </w:r>
            <w:r w:rsidR="005051A2">
              <w:t>Ò</w:t>
            </w:r>
          </w:p>
        </w:tc>
        <w:tc>
          <w:tcPr>
            <w:tcW w:w="1503" w:type="dxa"/>
            <w:tcBorders>
              <w:top w:val="nil"/>
              <w:left w:val="nil"/>
              <w:bottom w:val="nil"/>
            </w:tcBorders>
          </w:tcPr>
          <w:p w14:paraId="3DCE1720" w14:textId="77777777" w:rsidR="00AA47E0" w:rsidRDefault="00AA47E0">
            <w:pPr>
              <w:pStyle w:val="GGTEphCell2"/>
            </w:pPr>
            <w:r>
              <w:t>a)</w:t>
            </w:r>
            <w:proofErr w:type="spellStart"/>
            <w:r>
              <w:t>polu</w:t>
            </w:r>
            <w:proofErr w:type="spellEnd"/>
            <w:r>
              <w:t>&lt;so/</w:t>
            </w:r>
            <w:proofErr w:type="spellStart"/>
            <w:r>
              <w:t>menon</w:t>
            </w:r>
            <w:proofErr w:type="spellEnd"/>
          </w:p>
        </w:tc>
        <w:tc>
          <w:tcPr>
            <w:tcW w:w="1735" w:type="dxa"/>
            <w:tcBorders>
              <w:top w:val="nil"/>
              <w:bottom w:val="nil"/>
              <w:right w:val="single" w:sz="4" w:space="0" w:color="auto"/>
            </w:tcBorders>
          </w:tcPr>
          <w:p w14:paraId="2659F7B3" w14:textId="77777777" w:rsidR="00AA47E0" w:rsidRDefault="00AA47E0">
            <w:pPr>
              <w:pStyle w:val="GGTEphCell2"/>
            </w:pPr>
            <w:r>
              <w:t>a)</w:t>
            </w:r>
            <w:proofErr w:type="spellStart"/>
            <w:r>
              <w:t>poluqhso</w:t>
            </w:r>
            <w:proofErr w:type="spellEnd"/>
            <w:r>
              <w:t>/</w:t>
            </w:r>
            <w:proofErr w:type="spellStart"/>
            <w:r>
              <w:t>menon</w:t>
            </w:r>
            <w:proofErr w:type="spellEnd"/>
          </w:p>
        </w:tc>
      </w:tr>
      <w:tr w:rsidR="00AA47E0" w14:paraId="6CF370EA" w14:textId="77777777" w:rsidTr="0061376A">
        <w:trPr>
          <w:cantSplit/>
        </w:trPr>
        <w:tc>
          <w:tcPr>
            <w:tcW w:w="397" w:type="dxa"/>
            <w:tcBorders>
              <w:top w:val="single" w:sz="12" w:space="0" w:color="auto"/>
              <w:left w:val="single" w:sz="4" w:space="0" w:color="auto"/>
              <w:bottom w:val="single" w:sz="4" w:space="0" w:color="auto"/>
              <w:right w:val="nil"/>
            </w:tcBorders>
          </w:tcPr>
          <w:p w14:paraId="2A71601A" w14:textId="77777777" w:rsidR="00AA47E0" w:rsidRDefault="00AA47E0">
            <w:r>
              <w:t>Inf</w:t>
            </w:r>
          </w:p>
        </w:tc>
        <w:tc>
          <w:tcPr>
            <w:tcW w:w="1758" w:type="dxa"/>
            <w:tcBorders>
              <w:top w:val="single" w:sz="12" w:space="0" w:color="auto"/>
              <w:left w:val="single" w:sz="12" w:space="0" w:color="auto"/>
              <w:bottom w:val="single" w:sz="4" w:space="0" w:color="auto"/>
            </w:tcBorders>
          </w:tcPr>
          <w:p w14:paraId="5A808E33" w14:textId="544CABFF" w:rsidR="00AA47E0" w:rsidRDefault="00AA47E0">
            <w:pPr>
              <w:pStyle w:val="GGTEphCell2"/>
            </w:pPr>
            <w:r>
              <w:t>a)</w:t>
            </w:r>
            <w:proofErr w:type="spellStart"/>
            <w:r>
              <w:t>poleluke</w:t>
            </w:r>
            <w:proofErr w:type="spellEnd"/>
            <w:r>
              <w:t>/</w:t>
            </w:r>
            <w:proofErr w:type="spellStart"/>
            <w:r>
              <w:t>nai</w:t>
            </w:r>
            <w:proofErr w:type="spellEnd"/>
            <w:r>
              <w:tab/>
            </w:r>
            <w:r>
              <w:tab/>
            </w:r>
            <w:r>
              <w:tab/>
            </w:r>
            <w:r>
              <w:tab/>
            </w:r>
            <w:r>
              <w:tab/>
            </w:r>
            <w:r>
              <w:tab/>
            </w:r>
            <w:r>
              <w:tab/>
            </w:r>
            <w:r>
              <w:tab/>
            </w:r>
            <w:r>
              <w:tab/>
            </w:r>
            <w:r>
              <w:tab/>
            </w:r>
            <w:r>
              <w:tab/>
            </w:r>
            <w:r>
              <w:tab/>
            </w:r>
            <w:r>
              <w:tab/>
            </w:r>
            <w:r w:rsidR="005051A2">
              <w:t>Ò</w:t>
            </w:r>
          </w:p>
        </w:tc>
        <w:tc>
          <w:tcPr>
            <w:tcW w:w="2149" w:type="dxa"/>
            <w:tcBorders>
              <w:top w:val="single" w:sz="12" w:space="0" w:color="auto"/>
              <w:bottom w:val="single" w:sz="4" w:space="0" w:color="auto"/>
              <w:right w:val="nil"/>
            </w:tcBorders>
          </w:tcPr>
          <w:p w14:paraId="10DC22AE" w14:textId="704ADF37" w:rsidR="00AA47E0" w:rsidRDefault="00AA47E0">
            <w:pPr>
              <w:pStyle w:val="GGTEphCell2"/>
            </w:pPr>
            <w:r>
              <w:t>a)</w:t>
            </w:r>
            <w:proofErr w:type="spellStart"/>
            <w:r>
              <w:t>polelu</w:t>
            </w:r>
            <w:proofErr w:type="spellEnd"/>
            <w:r>
              <w:t>/</w:t>
            </w:r>
            <w:proofErr w:type="spellStart"/>
            <w:r>
              <w:t>sqai</w:t>
            </w:r>
            <w:proofErr w:type="spellEnd"/>
            <w:r>
              <w:tab/>
            </w:r>
            <w:r>
              <w:tab/>
            </w:r>
            <w:r>
              <w:tab/>
            </w:r>
            <w:r>
              <w:tab/>
            </w:r>
            <w:r>
              <w:tab/>
            </w:r>
            <w:r>
              <w:tab/>
            </w:r>
            <w:r>
              <w:tab/>
            </w:r>
            <w:r>
              <w:tab/>
            </w:r>
            <w:r>
              <w:tab/>
            </w:r>
            <w:r>
              <w:tab/>
            </w:r>
            <w:r>
              <w:tab/>
            </w:r>
            <w:r w:rsidR="005051A2">
              <w:t>Ò</w:t>
            </w:r>
          </w:p>
        </w:tc>
        <w:tc>
          <w:tcPr>
            <w:tcW w:w="1627" w:type="dxa"/>
            <w:tcBorders>
              <w:top w:val="single" w:sz="12" w:space="0" w:color="auto"/>
              <w:left w:val="single" w:sz="12" w:space="0" w:color="auto"/>
              <w:bottom w:val="single" w:sz="4" w:space="0" w:color="auto"/>
              <w:right w:val="single" w:sz="4" w:space="0" w:color="auto"/>
            </w:tcBorders>
          </w:tcPr>
          <w:p w14:paraId="682B331E" w14:textId="77777777" w:rsidR="00AA47E0" w:rsidRDefault="00AA47E0">
            <w:pPr>
              <w:pStyle w:val="GGTEphCell2"/>
            </w:pPr>
            <w:r>
              <w:t>a)</w:t>
            </w:r>
            <w:proofErr w:type="spellStart"/>
            <w:r>
              <w:t>polu</w:t>
            </w:r>
            <w:proofErr w:type="spellEnd"/>
            <w:r>
              <w:t>&lt;/sein</w:t>
            </w:r>
          </w:p>
        </w:tc>
        <w:tc>
          <w:tcPr>
            <w:tcW w:w="1503" w:type="dxa"/>
            <w:tcBorders>
              <w:top w:val="single" w:sz="12" w:space="0" w:color="auto"/>
              <w:left w:val="nil"/>
              <w:bottom w:val="single" w:sz="4" w:space="0" w:color="auto"/>
            </w:tcBorders>
          </w:tcPr>
          <w:p w14:paraId="5C54F1CB" w14:textId="77777777" w:rsidR="00AA47E0" w:rsidRDefault="00AA47E0">
            <w:pPr>
              <w:pStyle w:val="GGTEphCell2"/>
            </w:pPr>
            <w:r>
              <w:t>a)</w:t>
            </w:r>
            <w:proofErr w:type="spellStart"/>
            <w:r>
              <w:t>polu</w:t>
            </w:r>
            <w:proofErr w:type="spellEnd"/>
            <w:r>
              <w:t>&lt;/</w:t>
            </w:r>
            <w:proofErr w:type="spellStart"/>
            <w:r>
              <w:t>sesqai</w:t>
            </w:r>
            <w:proofErr w:type="spellEnd"/>
          </w:p>
        </w:tc>
        <w:tc>
          <w:tcPr>
            <w:tcW w:w="1735" w:type="dxa"/>
            <w:tcBorders>
              <w:top w:val="single" w:sz="12" w:space="0" w:color="auto"/>
              <w:bottom w:val="single" w:sz="4" w:space="0" w:color="auto"/>
              <w:right w:val="single" w:sz="4" w:space="0" w:color="auto"/>
            </w:tcBorders>
          </w:tcPr>
          <w:p w14:paraId="41CCE82A" w14:textId="77777777" w:rsidR="00AA47E0" w:rsidRDefault="00AA47E0">
            <w:pPr>
              <w:pStyle w:val="GGTEphCell2"/>
            </w:pPr>
            <w:r>
              <w:t>a)</w:t>
            </w:r>
            <w:proofErr w:type="spellStart"/>
            <w:r>
              <w:t>poluqh</w:t>
            </w:r>
            <w:proofErr w:type="spellEnd"/>
            <w:r>
              <w:t>/</w:t>
            </w:r>
            <w:proofErr w:type="spellStart"/>
            <w:r>
              <w:t>sesqai</w:t>
            </w:r>
            <w:proofErr w:type="spellEnd"/>
          </w:p>
        </w:tc>
      </w:tr>
    </w:tbl>
    <w:p w14:paraId="523FC328" w14:textId="77777777" w:rsidR="00AA47E0" w:rsidRDefault="00AA47E0">
      <w:pPr>
        <w:pStyle w:val="Normal11"/>
      </w:pPr>
    </w:p>
    <w:p w14:paraId="732EC300" w14:textId="1AAE5972" w:rsidR="00AA47E0" w:rsidRDefault="00AA47E0">
      <w:pPr>
        <w:pStyle w:val="Normal11"/>
      </w:pPr>
      <w:r>
        <w:t xml:space="preserve">Alternative forms </w:t>
      </w:r>
      <w:r>
        <w:tab/>
      </w:r>
      <w:r>
        <w:tab/>
      </w:r>
      <w:r>
        <w:tab/>
        <w:t xml:space="preserve">     Coincidental forms with participles</w:t>
      </w:r>
    </w:p>
    <w:tbl>
      <w:tblPr>
        <w:tblW w:w="0" w:type="auto"/>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1701"/>
        <w:gridCol w:w="1701"/>
        <w:gridCol w:w="284"/>
        <w:gridCol w:w="1899"/>
        <w:gridCol w:w="3260"/>
      </w:tblGrid>
      <w:tr w:rsidR="00AA47E0" w14:paraId="2179E0DD" w14:textId="77777777">
        <w:trPr>
          <w:cantSplit/>
        </w:trPr>
        <w:tc>
          <w:tcPr>
            <w:tcW w:w="1701" w:type="dxa"/>
            <w:tcBorders>
              <w:top w:val="single" w:sz="4" w:space="0" w:color="auto"/>
              <w:bottom w:val="single" w:sz="12" w:space="0" w:color="auto"/>
              <w:right w:val="single" w:sz="4" w:space="0" w:color="auto"/>
            </w:tcBorders>
          </w:tcPr>
          <w:p w14:paraId="63FBBF4C" w14:textId="1DA211D7" w:rsidR="00AA47E0" w:rsidRDefault="00AA47E0">
            <w:pPr>
              <w:pStyle w:val="GGTEphCell2"/>
              <w:rPr>
                <w:rFonts w:ascii="Times New Roman" w:hAnsi="Times New Roman"/>
              </w:rPr>
            </w:pPr>
            <w:r>
              <w:t>¿</w:t>
            </w:r>
            <w:r>
              <w:rPr>
                <w:rFonts w:ascii="Times New Roman" w:hAnsi="Times New Roman"/>
              </w:rPr>
              <w:t xml:space="preserve"> (</w:t>
            </w:r>
            <w:proofErr w:type="spellStart"/>
            <w:r>
              <w:rPr>
                <w:rFonts w:ascii="Times New Roman" w:hAnsi="Times New Roman"/>
              </w:rPr>
              <w:t>Koin</w:t>
            </w:r>
            <w:r w:rsidR="00216B87">
              <w:rPr>
                <w:rFonts w:ascii="Times New Roman" w:hAnsi="Times New Roman"/>
              </w:rPr>
              <w:t>e</w:t>
            </w:r>
            <w:proofErr w:type="spellEnd"/>
            <w:r>
              <w:rPr>
                <w:rFonts w:ascii="Times New Roman" w:hAnsi="Times New Roman"/>
              </w:rPr>
              <w:t>)</w:t>
            </w:r>
          </w:p>
        </w:tc>
        <w:tc>
          <w:tcPr>
            <w:tcW w:w="1701" w:type="dxa"/>
            <w:tcBorders>
              <w:top w:val="single" w:sz="4" w:space="0" w:color="auto"/>
              <w:left w:val="single" w:sz="4" w:space="0" w:color="auto"/>
              <w:bottom w:val="single" w:sz="12" w:space="0" w:color="auto"/>
              <w:right w:val="single" w:sz="4" w:space="0" w:color="auto"/>
            </w:tcBorders>
          </w:tcPr>
          <w:p w14:paraId="4BE6C0D1" w14:textId="77777777" w:rsidR="00AA47E0" w:rsidRDefault="00AA47E0">
            <w:pPr>
              <w:pStyle w:val="GGTEphCell2"/>
              <w:rPr>
                <w:rFonts w:ascii="Times New Roman" w:hAnsi="Times New Roman"/>
              </w:rPr>
            </w:pPr>
            <w:r>
              <w:t>¿</w:t>
            </w:r>
            <w:r>
              <w:rPr>
                <w:rFonts w:ascii="Times New Roman" w:hAnsi="Times New Roman"/>
              </w:rPr>
              <w:t xml:space="preserve"> (Classical)</w:t>
            </w:r>
          </w:p>
        </w:tc>
        <w:tc>
          <w:tcPr>
            <w:tcW w:w="284" w:type="dxa"/>
            <w:tcBorders>
              <w:top w:val="nil"/>
              <w:left w:val="nil"/>
              <w:bottom w:val="nil"/>
              <w:right w:val="nil"/>
            </w:tcBorders>
          </w:tcPr>
          <w:p w14:paraId="6E7FF594" w14:textId="77777777" w:rsidR="00AA47E0" w:rsidRDefault="00AA47E0">
            <w:pPr>
              <w:pStyle w:val="GGTEphCell2"/>
              <w:rPr>
                <w:rFonts w:ascii="Times New Roman" w:hAnsi="Times New Roman"/>
              </w:rPr>
            </w:pPr>
          </w:p>
        </w:tc>
        <w:tc>
          <w:tcPr>
            <w:tcW w:w="1899" w:type="dxa"/>
            <w:tcBorders>
              <w:top w:val="single" w:sz="4" w:space="0" w:color="auto"/>
              <w:left w:val="single" w:sz="4" w:space="0" w:color="auto"/>
              <w:bottom w:val="single" w:sz="4" w:space="0" w:color="auto"/>
              <w:right w:val="single" w:sz="4" w:space="0" w:color="auto"/>
            </w:tcBorders>
          </w:tcPr>
          <w:p w14:paraId="3DFD1EEF" w14:textId="77777777" w:rsidR="00AA47E0" w:rsidRDefault="00AA47E0">
            <w:pPr>
              <w:pStyle w:val="GGTEphCell2"/>
              <w:rPr>
                <w:shd w:val="pct10" w:color="auto" w:fill="FFFFFF"/>
              </w:rPr>
            </w:pPr>
            <w:r>
              <w:t>a)</w:t>
            </w:r>
            <w:proofErr w:type="spellStart"/>
            <w:r>
              <w:t>po</w:t>
            </w:r>
            <w:r>
              <w:rPr>
                <w:shd w:val="pct10" w:color="auto" w:fill="FFFFFF"/>
              </w:rPr>
              <w:t>lu</w:t>
            </w:r>
            <w:proofErr w:type="spellEnd"/>
            <w:r>
              <w:rPr>
                <w:shd w:val="pct10" w:color="auto" w:fill="FFFFFF"/>
              </w:rPr>
              <w:t>&lt;/</w:t>
            </w:r>
            <w:proofErr w:type="spellStart"/>
            <w:r>
              <w:rPr>
                <w:shd w:val="pct10" w:color="auto" w:fill="FFFFFF"/>
              </w:rPr>
              <w:t>ousi¨n</w:t>
            </w:r>
            <w:proofErr w:type="spellEnd"/>
            <w:r>
              <w:rPr>
                <w:shd w:val="pct10" w:color="auto" w:fill="FFFFFF"/>
              </w:rPr>
              <w:t>©</w:t>
            </w:r>
            <w:r>
              <w:tab/>
            </w:r>
          </w:p>
        </w:tc>
        <w:tc>
          <w:tcPr>
            <w:tcW w:w="3260" w:type="dxa"/>
            <w:tcBorders>
              <w:top w:val="single" w:sz="4" w:space="0" w:color="auto"/>
              <w:left w:val="single" w:sz="4" w:space="0" w:color="auto"/>
              <w:bottom w:val="single" w:sz="4" w:space="0" w:color="auto"/>
            </w:tcBorders>
          </w:tcPr>
          <w:p w14:paraId="32988D84" w14:textId="4A428D0F" w:rsidR="00AA47E0" w:rsidRDefault="00152270">
            <w:pPr>
              <w:pStyle w:val="GGTEphCell2"/>
              <w:rPr>
                <w:rFonts w:ascii="Times New Roman" w:hAnsi="Times New Roman"/>
              </w:rPr>
            </w:pPr>
            <w:r>
              <w:rPr>
                <w:rFonts w:ascii="Times New Roman" w:hAnsi="Times New Roman"/>
              </w:rPr>
              <w:t>3P</w:t>
            </w:r>
            <w:r w:rsidR="00AA47E0">
              <w:rPr>
                <w:rFonts w:ascii="Times New Roman" w:hAnsi="Times New Roman"/>
              </w:rPr>
              <w:t>PIA</w:t>
            </w:r>
            <w:r>
              <w:rPr>
                <w:rFonts w:ascii="Times New Roman" w:hAnsi="Times New Roman"/>
              </w:rPr>
              <w:t xml:space="preserve"> </w:t>
            </w:r>
            <w:r w:rsidR="00AA47E0">
              <w:rPr>
                <w:rFonts w:ascii="Times New Roman" w:hAnsi="Times New Roman"/>
                <w:i/>
              </w:rPr>
              <w:t>or</w:t>
            </w:r>
            <w:r w:rsidR="00AA47E0">
              <w:rPr>
                <w:rFonts w:ascii="Times New Roman" w:hAnsi="Times New Roman"/>
                <w:i/>
              </w:rPr>
              <w:tab/>
            </w:r>
            <w:r w:rsidR="00AA47E0">
              <w:rPr>
                <w:rFonts w:ascii="Times New Roman" w:hAnsi="Times New Roman"/>
              </w:rPr>
              <w:tab/>
            </w:r>
            <w:r w:rsidR="00C02A86">
              <w:rPr>
                <w:rFonts w:ascii="Times New Roman" w:hAnsi="Times New Roman"/>
              </w:rPr>
              <w:t>DPMPA</w:t>
            </w:r>
          </w:p>
        </w:tc>
      </w:tr>
      <w:tr w:rsidR="00AA47E0" w14:paraId="53862294" w14:textId="77777777" w:rsidTr="00AB5462">
        <w:trPr>
          <w:cantSplit/>
        </w:trPr>
        <w:tc>
          <w:tcPr>
            <w:tcW w:w="1701" w:type="dxa"/>
            <w:tcBorders>
              <w:top w:val="nil"/>
              <w:right w:val="single" w:sz="4" w:space="0" w:color="auto"/>
            </w:tcBorders>
          </w:tcPr>
          <w:p w14:paraId="5BB444F1" w14:textId="77777777" w:rsidR="00AA47E0" w:rsidRDefault="00AA47E0">
            <w:pPr>
              <w:pStyle w:val="GGTEphCell2"/>
            </w:pPr>
            <w:r>
              <w:t>a)</w:t>
            </w:r>
            <w:proofErr w:type="spellStart"/>
            <w:r>
              <w:t>pelelu</w:t>
            </w:r>
            <w:proofErr w:type="spellEnd"/>
            <w:r>
              <w:t>/</w:t>
            </w:r>
            <w:proofErr w:type="spellStart"/>
            <w:r>
              <w:t>kein</w:t>
            </w:r>
            <w:proofErr w:type="spellEnd"/>
          </w:p>
        </w:tc>
        <w:tc>
          <w:tcPr>
            <w:tcW w:w="1701" w:type="dxa"/>
            <w:tcBorders>
              <w:top w:val="nil"/>
              <w:left w:val="single" w:sz="4" w:space="0" w:color="auto"/>
              <w:right w:val="single" w:sz="4" w:space="0" w:color="auto"/>
            </w:tcBorders>
          </w:tcPr>
          <w:p w14:paraId="2DC5B668" w14:textId="77777777" w:rsidR="00AA47E0" w:rsidRDefault="00AA47E0">
            <w:pPr>
              <w:pStyle w:val="GGTEphCell2"/>
            </w:pPr>
            <w:r>
              <w:t>a)</w:t>
            </w:r>
            <w:proofErr w:type="spellStart"/>
            <w:r>
              <w:t>pelelu</w:t>
            </w:r>
            <w:proofErr w:type="spellEnd"/>
            <w:r>
              <w:t>/</w:t>
            </w:r>
            <w:proofErr w:type="spellStart"/>
            <w:r>
              <w:t>kh</w:t>
            </w:r>
            <w:proofErr w:type="spellEnd"/>
          </w:p>
        </w:tc>
        <w:tc>
          <w:tcPr>
            <w:tcW w:w="284" w:type="dxa"/>
            <w:tcBorders>
              <w:top w:val="nil"/>
              <w:left w:val="nil"/>
              <w:bottom w:val="nil"/>
              <w:right w:val="nil"/>
            </w:tcBorders>
          </w:tcPr>
          <w:p w14:paraId="14F379FE" w14:textId="77777777" w:rsidR="00AA47E0" w:rsidRDefault="00AA47E0">
            <w:pPr>
              <w:pStyle w:val="GGTEphCell2"/>
            </w:pPr>
          </w:p>
        </w:tc>
        <w:tc>
          <w:tcPr>
            <w:tcW w:w="1899" w:type="dxa"/>
            <w:tcBorders>
              <w:top w:val="single" w:sz="4" w:space="0" w:color="auto"/>
              <w:left w:val="single" w:sz="4" w:space="0" w:color="auto"/>
              <w:bottom w:val="single" w:sz="4" w:space="0" w:color="auto"/>
              <w:right w:val="single" w:sz="4" w:space="0" w:color="auto"/>
            </w:tcBorders>
          </w:tcPr>
          <w:p w14:paraId="5B9BC051" w14:textId="77777777" w:rsidR="00AA47E0" w:rsidRDefault="00AA47E0">
            <w:pPr>
              <w:pStyle w:val="GGTEphCell2"/>
            </w:pPr>
            <w:r>
              <w:t>a)</w:t>
            </w:r>
            <w:proofErr w:type="spellStart"/>
            <w:r>
              <w:t>po</w:t>
            </w:r>
            <w:r>
              <w:rPr>
                <w:shd w:val="pct10" w:color="auto" w:fill="FFFFFF"/>
              </w:rPr>
              <w:t>lu</w:t>
            </w:r>
            <w:proofErr w:type="spellEnd"/>
            <w:r>
              <w:rPr>
                <w:shd w:val="pct10" w:color="auto" w:fill="FFFFFF"/>
              </w:rPr>
              <w:t>&lt;/</w:t>
            </w:r>
            <w:proofErr w:type="spellStart"/>
            <w:r>
              <w:rPr>
                <w:shd w:val="pct10" w:color="auto" w:fill="FFFFFF"/>
              </w:rPr>
              <w:t>sousi¨n</w:t>
            </w:r>
            <w:proofErr w:type="spellEnd"/>
            <w:r>
              <w:rPr>
                <w:shd w:val="pct10" w:color="auto" w:fill="FFFFFF"/>
              </w:rPr>
              <w:t>©</w:t>
            </w:r>
            <w:r>
              <w:tab/>
            </w:r>
          </w:p>
        </w:tc>
        <w:tc>
          <w:tcPr>
            <w:tcW w:w="3260" w:type="dxa"/>
            <w:tcBorders>
              <w:top w:val="single" w:sz="4" w:space="0" w:color="auto"/>
              <w:left w:val="single" w:sz="4" w:space="0" w:color="auto"/>
              <w:bottom w:val="single" w:sz="4" w:space="0" w:color="auto"/>
            </w:tcBorders>
          </w:tcPr>
          <w:p w14:paraId="012DC25D" w14:textId="3FF1887B" w:rsidR="00AA47E0" w:rsidRDefault="00C02A86">
            <w:pPr>
              <w:pStyle w:val="GGTEphCell2"/>
              <w:rPr>
                <w:rFonts w:ascii="Times New Roman" w:hAnsi="Times New Roman"/>
              </w:rPr>
            </w:pPr>
            <w:r>
              <w:rPr>
                <w:rFonts w:ascii="Times New Roman" w:hAnsi="Times New Roman"/>
              </w:rPr>
              <w:t xml:space="preserve">3PFIA </w:t>
            </w:r>
            <w:r w:rsidR="00AA47E0">
              <w:rPr>
                <w:rFonts w:ascii="Times New Roman" w:hAnsi="Times New Roman"/>
                <w:i/>
              </w:rPr>
              <w:t>or</w:t>
            </w:r>
            <w:r w:rsidR="00AA47E0">
              <w:rPr>
                <w:rFonts w:ascii="Times New Roman" w:hAnsi="Times New Roman"/>
                <w:i/>
              </w:rPr>
              <w:tab/>
            </w:r>
            <w:r w:rsidR="00AA47E0">
              <w:rPr>
                <w:rFonts w:ascii="Times New Roman" w:hAnsi="Times New Roman"/>
              </w:rPr>
              <w:tab/>
            </w:r>
            <w:r w:rsidR="00AB5462">
              <w:rPr>
                <w:rFonts w:ascii="Times New Roman" w:hAnsi="Times New Roman"/>
              </w:rPr>
              <w:t>DPMFA</w:t>
            </w:r>
          </w:p>
        </w:tc>
      </w:tr>
      <w:tr w:rsidR="00AA47E0" w14:paraId="7C663614" w14:textId="77777777" w:rsidTr="00AB5462">
        <w:trPr>
          <w:cantSplit/>
        </w:trPr>
        <w:tc>
          <w:tcPr>
            <w:tcW w:w="1701" w:type="dxa"/>
            <w:tcBorders>
              <w:right w:val="single" w:sz="4" w:space="0" w:color="auto"/>
            </w:tcBorders>
          </w:tcPr>
          <w:p w14:paraId="5BE97BD4" w14:textId="77777777" w:rsidR="00AA47E0" w:rsidRDefault="00AA47E0">
            <w:pPr>
              <w:pStyle w:val="GGTEphCell2"/>
            </w:pPr>
            <w:r>
              <w:t>a)</w:t>
            </w:r>
            <w:proofErr w:type="spellStart"/>
            <w:r>
              <w:t>pelelu</w:t>
            </w:r>
            <w:proofErr w:type="spellEnd"/>
            <w:r>
              <w:t>/</w:t>
            </w:r>
            <w:proofErr w:type="spellStart"/>
            <w:r>
              <w:t>keij</w:t>
            </w:r>
            <w:proofErr w:type="spellEnd"/>
          </w:p>
        </w:tc>
        <w:tc>
          <w:tcPr>
            <w:tcW w:w="1701" w:type="dxa"/>
            <w:tcBorders>
              <w:left w:val="single" w:sz="4" w:space="0" w:color="auto"/>
              <w:right w:val="single" w:sz="4" w:space="0" w:color="auto"/>
            </w:tcBorders>
          </w:tcPr>
          <w:p w14:paraId="2740672F" w14:textId="77777777" w:rsidR="00AA47E0" w:rsidRDefault="00AA47E0">
            <w:pPr>
              <w:pStyle w:val="GGTEphCell2"/>
            </w:pPr>
            <w:r>
              <w:t>a)</w:t>
            </w:r>
            <w:proofErr w:type="spellStart"/>
            <w:r>
              <w:t>pelelu</w:t>
            </w:r>
            <w:proofErr w:type="spellEnd"/>
            <w:r>
              <w:t>/</w:t>
            </w:r>
            <w:proofErr w:type="spellStart"/>
            <w:r>
              <w:t>khj</w:t>
            </w:r>
            <w:proofErr w:type="spellEnd"/>
          </w:p>
        </w:tc>
        <w:tc>
          <w:tcPr>
            <w:tcW w:w="284" w:type="dxa"/>
            <w:tcBorders>
              <w:top w:val="nil"/>
              <w:left w:val="nil"/>
              <w:bottom w:val="nil"/>
              <w:right w:val="nil"/>
            </w:tcBorders>
          </w:tcPr>
          <w:p w14:paraId="6CC33084" w14:textId="77777777" w:rsidR="00AA47E0" w:rsidRDefault="00AA47E0">
            <w:pPr>
              <w:pStyle w:val="GGTEphCell2"/>
            </w:pPr>
          </w:p>
        </w:tc>
        <w:tc>
          <w:tcPr>
            <w:tcW w:w="1899" w:type="dxa"/>
            <w:tcBorders>
              <w:top w:val="single" w:sz="4" w:space="0" w:color="auto"/>
              <w:left w:val="nil"/>
              <w:bottom w:val="nil"/>
              <w:right w:val="nil"/>
            </w:tcBorders>
          </w:tcPr>
          <w:p w14:paraId="17292BDF" w14:textId="551FD86A" w:rsidR="00AA47E0" w:rsidRDefault="00AA47E0">
            <w:pPr>
              <w:pStyle w:val="GGTEphCell2"/>
            </w:pPr>
          </w:p>
        </w:tc>
        <w:tc>
          <w:tcPr>
            <w:tcW w:w="3260" w:type="dxa"/>
            <w:tcBorders>
              <w:top w:val="single" w:sz="4" w:space="0" w:color="auto"/>
              <w:left w:val="nil"/>
              <w:bottom w:val="nil"/>
              <w:right w:val="nil"/>
            </w:tcBorders>
          </w:tcPr>
          <w:p w14:paraId="2184BD7D" w14:textId="240B0086" w:rsidR="00AA47E0" w:rsidRDefault="00AA47E0">
            <w:pPr>
              <w:pStyle w:val="GGTEphCell2"/>
              <w:rPr>
                <w:rFonts w:ascii="Times New Roman" w:hAnsi="Times New Roman"/>
              </w:rPr>
            </w:pPr>
          </w:p>
        </w:tc>
      </w:tr>
      <w:tr w:rsidR="00AA47E0" w14:paraId="5DBA733B" w14:textId="77777777" w:rsidTr="00AB5462">
        <w:trPr>
          <w:cantSplit/>
        </w:trPr>
        <w:tc>
          <w:tcPr>
            <w:tcW w:w="1701" w:type="dxa"/>
            <w:tcBorders>
              <w:right w:val="single" w:sz="4" w:space="0" w:color="auto"/>
            </w:tcBorders>
          </w:tcPr>
          <w:p w14:paraId="78359D04" w14:textId="77777777" w:rsidR="00AA47E0" w:rsidRDefault="00AA47E0">
            <w:pPr>
              <w:pStyle w:val="GGTEphCell2"/>
            </w:pPr>
            <w:r>
              <w:t>a)</w:t>
            </w:r>
            <w:proofErr w:type="spellStart"/>
            <w:r>
              <w:t>pelelu</w:t>
            </w:r>
            <w:proofErr w:type="spellEnd"/>
            <w:r>
              <w:t>/</w:t>
            </w:r>
            <w:proofErr w:type="spellStart"/>
            <w:r>
              <w:t>kei</w:t>
            </w:r>
            <w:proofErr w:type="spellEnd"/>
            <w:r>
              <w:t xml:space="preserve"> </w:t>
            </w:r>
          </w:p>
        </w:tc>
        <w:tc>
          <w:tcPr>
            <w:tcW w:w="1701" w:type="dxa"/>
            <w:tcBorders>
              <w:left w:val="single" w:sz="4" w:space="0" w:color="auto"/>
              <w:right w:val="single" w:sz="4" w:space="0" w:color="auto"/>
            </w:tcBorders>
          </w:tcPr>
          <w:p w14:paraId="3BD5971E" w14:textId="77777777" w:rsidR="00AA47E0" w:rsidRDefault="00AA47E0">
            <w:pPr>
              <w:pStyle w:val="GGTEphCell2"/>
            </w:pPr>
            <w:r>
              <w:t>a)</w:t>
            </w:r>
            <w:proofErr w:type="spellStart"/>
            <w:r>
              <w:t>pelelu</w:t>
            </w:r>
            <w:proofErr w:type="spellEnd"/>
            <w:r>
              <w:t>/</w:t>
            </w:r>
            <w:proofErr w:type="spellStart"/>
            <w:r>
              <w:t>kei¨n</w:t>
            </w:r>
            <w:proofErr w:type="spellEnd"/>
            <w:r>
              <w:t>©</w:t>
            </w:r>
          </w:p>
        </w:tc>
        <w:tc>
          <w:tcPr>
            <w:tcW w:w="284" w:type="dxa"/>
            <w:tcBorders>
              <w:top w:val="nil"/>
              <w:left w:val="nil"/>
              <w:bottom w:val="nil"/>
              <w:right w:val="nil"/>
            </w:tcBorders>
          </w:tcPr>
          <w:p w14:paraId="0C132CB3" w14:textId="77777777" w:rsidR="00AA47E0" w:rsidRDefault="00AA47E0">
            <w:pPr>
              <w:pStyle w:val="GGTEphCell2"/>
            </w:pPr>
          </w:p>
        </w:tc>
        <w:tc>
          <w:tcPr>
            <w:tcW w:w="1899" w:type="dxa"/>
            <w:tcBorders>
              <w:top w:val="nil"/>
              <w:left w:val="nil"/>
              <w:bottom w:val="nil"/>
              <w:right w:val="nil"/>
            </w:tcBorders>
          </w:tcPr>
          <w:p w14:paraId="56A6777D" w14:textId="3A15FE8E" w:rsidR="00AA47E0" w:rsidRDefault="00AA47E0">
            <w:pPr>
              <w:pStyle w:val="GGTEphCell2"/>
            </w:pPr>
          </w:p>
        </w:tc>
        <w:tc>
          <w:tcPr>
            <w:tcW w:w="3260" w:type="dxa"/>
            <w:tcBorders>
              <w:top w:val="nil"/>
              <w:left w:val="nil"/>
              <w:bottom w:val="nil"/>
              <w:right w:val="nil"/>
            </w:tcBorders>
          </w:tcPr>
          <w:p w14:paraId="4B42D38C" w14:textId="41BE3C24" w:rsidR="00AA47E0" w:rsidRDefault="00AA47E0">
            <w:pPr>
              <w:pStyle w:val="GGTEphCell2"/>
              <w:rPr>
                <w:rFonts w:ascii="Times New Roman" w:hAnsi="Times New Roman"/>
              </w:rPr>
            </w:pPr>
          </w:p>
        </w:tc>
      </w:tr>
      <w:tr w:rsidR="00AA47E0" w14:paraId="6B60BB45" w14:textId="77777777" w:rsidTr="00AB5462">
        <w:trPr>
          <w:cantSplit/>
        </w:trPr>
        <w:tc>
          <w:tcPr>
            <w:tcW w:w="1701" w:type="dxa"/>
            <w:tcBorders>
              <w:right w:val="single" w:sz="4" w:space="0" w:color="auto"/>
            </w:tcBorders>
          </w:tcPr>
          <w:p w14:paraId="54E38250" w14:textId="77777777" w:rsidR="00AA47E0" w:rsidRDefault="00AA47E0">
            <w:pPr>
              <w:pStyle w:val="GGTEphCell2"/>
            </w:pPr>
            <w:r>
              <w:t>a)</w:t>
            </w:r>
            <w:proofErr w:type="spellStart"/>
            <w:r>
              <w:t>pelelu</w:t>
            </w:r>
            <w:proofErr w:type="spellEnd"/>
            <w:r>
              <w:t>/</w:t>
            </w:r>
            <w:proofErr w:type="spellStart"/>
            <w:r>
              <w:t>keimen</w:t>
            </w:r>
            <w:proofErr w:type="spellEnd"/>
            <w:r>
              <w:t xml:space="preserve"> </w:t>
            </w:r>
          </w:p>
        </w:tc>
        <w:tc>
          <w:tcPr>
            <w:tcW w:w="1701" w:type="dxa"/>
            <w:tcBorders>
              <w:left w:val="single" w:sz="4" w:space="0" w:color="auto"/>
              <w:right w:val="single" w:sz="4" w:space="0" w:color="auto"/>
            </w:tcBorders>
          </w:tcPr>
          <w:p w14:paraId="370B15C6" w14:textId="77777777" w:rsidR="00AA47E0" w:rsidRDefault="00AA47E0">
            <w:pPr>
              <w:pStyle w:val="GGTEphCell2"/>
            </w:pPr>
            <w:r>
              <w:t>a)</w:t>
            </w:r>
            <w:proofErr w:type="spellStart"/>
            <w:r>
              <w:t>pelelu</w:t>
            </w:r>
            <w:proofErr w:type="spellEnd"/>
            <w:r>
              <w:t>/</w:t>
            </w:r>
            <w:proofErr w:type="spellStart"/>
            <w:r>
              <w:t>kemen</w:t>
            </w:r>
            <w:proofErr w:type="spellEnd"/>
          </w:p>
        </w:tc>
        <w:tc>
          <w:tcPr>
            <w:tcW w:w="284" w:type="dxa"/>
            <w:tcBorders>
              <w:top w:val="nil"/>
              <w:left w:val="nil"/>
              <w:bottom w:val="nil"/>
              <w:right w:val="nil"/>
            </w:tcBorders>
          </w:tcPr>
          <w:p w14:paraId="3F4F172F" w14:textId="77777777" w:rsidR="00AA47E0" w:rsidRDefault="00AA47E0">
            <w:pPr>
              <w:pStyle w:val="GGTEphCell2"/>
            </w:pPr>
          </w:p>
        </w:tc>
        <w:tc>
          <w:tcPr>
            <w:tcW w:w="1899" w:type="dxa"/>
            <w:tcBorders>
              <w:top w:val="nil"/>
              <w:left w:val="nil"/>
              <w:bottom w:val="nil"/>
              <w:right w:val="nil"/>
            </w:tcBorders>
          </w:tcPr>
          <w:p w14:paraId="58394023" w14:textId="60255E6D" w:rsidR="00AA47E0" w:rsidRDefault="00AA47E0">
            <w:pPr>
              <w:pStyle w:val="GGTEphCell2"/>
              <w:rPr>
                <w:rFonts w:ascii="Times New Roman" w:hAnsi="Times New Roman"/>
                <w:i/>
              </w:rPr>
            </w:pPr>
          </w:p>
        </w:tc>
        <w:tc>
          <w:tcPr>
            <w:tcW w:w="3260" w:type="dxa"/>
            <w:tcBorders>
              <w:top w:val="nil"/>
              <w:left w:val="nil"/>
              <w:bottom w:val="nil"/>
              <w:right w:val="nil"/>
            </w:tcBorders>
          </w:tcPr>
          <w:p w14:paraId="275E654B" w14:textId="78D36061" w:rsidR="00AA47E0" w:rsidRDefault="00AA47E0">
            <w:pPr>
              <w:pStyle w:val="GGTEphCell2"/>
              <w:rPr>
                <w:rFonts w:ascii="Times New Roman" w:hAnsi="Times New Roman"/>
                <w:i/>
              </w:rPr>
            </w:pPr>
          </w:p>
        </w:tc>
      </w:tr>
      <w:tr w:rsidR="00AA47E0" w14:paraId="19573F8E" w14:textId="77777777" w:rsidTr="00AB5462">
        <w:trPr>
          <w:cantSplit/>
        </w:trPr>
        <w:tc>
          <w:tcPr>
            <w:tcW w:w="1701" w:type="dxa"/>
            <w:tcBorders>
              <w:right w:val="single" w:sz="4" w:space="0" w:color="auto"/>
            </w:tcBorders>
          </w:tcPr>
          <w:p w14:paraId="78FD3BC7" w14:textId="77777777" w:rsidR="00AA47E0" w:rsidRDefault="00AA47E0">
            <w:pPr>
              <w:pStyle w:val="GGTEphCell2"/>
            </w:pPr>
            <w:r>
              <w:t>a)</w:t>
            </w:r>
            <w:proofErr w:type="spellStart"/>
            <w:r>
              <w:t>pelelu</w:t>
            </w:r>
            <w:proofErr w:type="spellEnd"/>
            <w:r>
              <w:t>/</w:t>
            </w:r>
            <w:proofErr w:type="spellStart"/>
            <w:r>
              <w:t>keite</w:t>
            </w:r>
            <w:proofErr w:type="spellEnd"/>
          </w:p>
        </w:tc>
        <w:tc>
          <w:tcPr>
            <w:tcW w:w="1701" w:type="dxa"/>
            <w:tcBorders>
              <w:left w:val="single" w:sz="4" w:space="0" w:color="auto"/>
              <w:right w:val="single" w:sz="4" w:space="0" w:color="auto"/>
            </w:tcBorders>
          </w:tcPr>
          <w:p w14:paraId="25EB28EC" w14:textId="77777777" w:rsidR="00AA47E0" w:rsidRDefault="00AA47E0">
            <w:pPr>
              <w:pStyle w:val="GGTEphCell2"/>
            </w:pPr>
            <w:r>
              <w:t>a)</w:t>
            </w:r>
            <w:proofErr w:type="spellStart"/>
            <w:r>
              <w:t>pelelu</w:t>
            </w:r>
            <w:proofErr w:type="spellEnd"/>
            <w:r>
              <w:t>/</w:t>
            </w:r>
            <w:proofErr w:type="spellStart"/>
            <w:r>
              <w:t>kete</w:t>
            </w:r>
            <w:proofErr w:type="spellEnd"/>
          </w:p>
        </w:tc>
        <w:tc>
          <w:tcPr>
            <w:tcW w:w="284" w:type="dxa"/>
            <w:tcBorders>
              <w:top w:val="nil"/>
              <w:left w:val="nil"/>
              <w:bottom w:val="nil"/>
              <w:right w:val="nil"/>
            </w:tcBorders>
          </w:tcPr>
          <w:p w14:paraId="498DA14D" w14:textId="77777777" w:rsidR="00AA47E0" w:rsidRDefault="00AA47E0">
            <w:pPr>
              <w:pStyle w:val="GGTEphCell2"/>
            </w:pPr>
          </w:p>
        </w:tc>
        <w:tc>
          <w:tcPr>
            <w:tcW w:w="1899" w:type="dxa"/>
            <w:tcBorders>
              <w:top w:val="nil"/>
              <w:left w:val="nil"/>
              <w:bottom w:val="nil"/>
              <w:right w:val="nil"/>
            </w:tcBorders>
          </w:tcPr>
          <w:p w14:paraId="5971F052" w14:textId="77777777" w:rsidR="00AA47E0" w:rsidRDefault="00AA47E0">
            <w:pPr>
              <w:pStyle w:val="GGTEphCell2"/>
              <w:rPr>
                <w:rFonts w:ascii="Times New Roman" w:hAnsi="Times New Roman"/>
                <w:i/>
              </w:rPr>
            </w:pPr>
          </w:p>
        </w:tc>
        <w:tc>
          <w:tcPr>
            <w:tcW w:w="3260" w:type="dxa"/>
            <w:tcBorders>
              <w:top w:val="nil"/>
              <w:left w:val="nil"/>
              <w:bottom w:val="nil"/>
              <w:right w:val="nil"/>
            </w:tcBorders>
          </w:tcPr>
          <w:p w14:paraId="031D6278" w14:textId="77777777" w:rsidR="00AA47E0" w:rsidRDefault="00AA47E0">
            <w:pPr>
              <w:pStyle w:val="GGTEphCell2"/>
              <w:rPr>
                <w:rFonts w:ascii="Times New Roman" w:hAnsi="Times New Roman"/>
                <w:i/>
              </w:rPr>
            </w:pPr>
          </w:p>
        </w:tc>
      </w:tr>
      <w:tr w:rsidR="00AA47E0" w14:paraId="42AB9D8A" w14:textId="77777777">
        <w:trPr>
          <w:cantSplit/>
        </w:trPr>
        <w:tc>
          <w:tcPr>
            <w:tcW w:w="1701" w:type="dxa"/>
            <w:tcBorders>
              <w:bottom w:val="single" w:sz="4" w:space="0" w:color="auto"/>
              <w:right w:val="single" w:sz="4" w:space="0" w:color="auto"/>
            </w:tcBorders>
          </w:tcPr>
          <w:p w14:paraId="432DF9A3" w14:textId="77777777" w:rsidR="00AA47E0" w:rsidRDefault="00AA47E0">
            <w:pPr>
              <w:pStyle w:val="GGTEphCell2"/>
            </w:pPr>
            <w:r>
              <w:t>a)</w:t>
            </w:r>
            <w:proofErr w:type="spellStart"/>
            <w:r>
              <w:t>pelelu</w:t>
            </w:r>
            <w:proofErr w:type="spellEnd"/>
            <w:r>
              <w:t>/</w:t>
            </w:r>
            <w:proofErr w:type="spellStart"/>
            <w:r>
              <w:t>keisan</w:t>
            </w:r>
            <w:proofErr w:type="spellEnd"/>
          </w:p>
        </w:tc>
        <w:tc>
          <w:tcPr>
            <w:tcW w:w="1701" w:type="dxa"/>
            <w:tcBorders>
              <w:left w:val="single" w:sz="4" w:space="0" w:color="auto"/>
              <w:bottom w:val="single" w:sz="4" w:space="0" w:color="auto"/>
              <w:right w:val="single" w:sz="4" w:space="0" w:color="auto"/>
            </w:tcBorders>
          </w:tcPr>
          <w:p w14:paraId="55CEC4E5" w14:textId="77777777" w:rsidR="00AA47E0" w:rsidRDefault="00AA47E0">
            <w:pPr>
              <w:pStyle w:val="GGTEphCell2"/>
            </w:pPr>
            <w:r>
              <w:t>a)</w:t>
            </w:r>
            <w:proofErr w:type="spellStart"/>
            <w:r>
              <w:t>pelelu</w:t>
            </w:r>
            <w:proofErr w:type="spellEnd"/>
            <w:r>
              <w:t>/</w:t>
            </w:r>
            <w:proofErr w:type="spellStart"/>
            <w:r>
              <w:t>kesan</w:t>
            </w:r>
            <w:proofErr w:type="spellEnd"/>
          </w:p>
        </w:tc>
        <w:tc>
          <w:tcPr>
            <w:tcW w:w="284" w:type="dxa"/>
            <w:tcBorders>
              <w:top w:val="nil"/>
              <w:left w:val="nil"/>
              <w:bottom w:val="nil"/>
              <w:right w:val="nil"/>
            </w:tcBorders>
          </w:tcPr>
          <w:p w14:paraId="7864677F" w14:textId="77777777" w:rsidR="00AA47E0" w:rsidRDefault="00AA47E0">
            <w:pPr>
              <w:pStyle w:val="GGTEphCell2"/>
            </w:pPr>
          </w:p>
        </w:tc>
        <w:tc>
          <w:tcPr>
            <w:tcW w:w="1899" w:type="dxa"/>
            <w:tcBorders>
              <w:top w:val="nil"/>
              <w:left w:val="nil"/>
              <w:bottom w:val="nil"/>
              <w:right w:val="nil"/>
            </w:tcBorders>
          </w:tcPr>
          <w:p w14:paraId="3EE358F7" w14:textId="77777777" w:rsidR="00AA47E0" w:rsidRDefault="00AA47E0">
            <w:pPr>
              <w:pStyle w:val="GGTEphCell2"/>
            </w:pPr>
          </w:p>
        </w:tc>
        <w:tc>
          <w:tcPr>
            <w:tcW w:w="3260" w:type="dxa"/>
            <w:tcBorders>
              <w:top w:val="nil"/>
              <w:left w:val="nil"/>
              <w:bottom w:val="nil"/>
              <w:right w:val="nil"/>
            </w:tcBorders>
          </w:tcPr>
          <w:p w14:paraId="32D8CFE0" w14:textId="77777777" w:rsidR="00AA47E0" w:rsidRDefault="00AA47E0">
            <w:pPr>
              <w:pStyle w:val="GGTEphCell2"/>
            </w:pPr>
          </w:p>
        </w:tc>
      </w:tr>
    </w:tbl>
    <w:p w14:paraId="4CC796D1" w14:textId="77777777" w:rsidR="00AA47E0" w:rsidRDefault="00AA47E0"/>
    <w:p w14:paraId="1FF1A80B" w14:textId="77777777" w:rsidR="00AA47E0" w:rsidRDefault="00AA47E0"/>
    <w:p w14:paraId="14C878DA" w14:textId="77777777" w:rsidR="00AA47E0" w:rsidRDefault="00AA47E0">
      <w:pPr>
        <w:pStyle w:val="Heading1"/>
      </w:pPr>
      <w:bookmarkStart w:id="19" w:name="_Toc109120608"/>
      <w:r>
        <w:lastRenderedPageBreak/>
        <w:t xml:space="preserve">Regular Verb </w:t>
      </w:r>
      <w:bookmarkStart w:id="20" w:name="luo3"/>
      <w:proofErr w:type="spellStart"/>
      <w:r>
        <w:rPr>
          <w:rFonts w:ascii="GgtEphesian" w:hAnsi="GgtEphesian"/>
        </w:rPr>
        <w:t>lu</w:t>
      </w:r>
      <w:proofErr w:type="spellEnd"/>
      <w:r>
        <w:rPr>
          <w:rFonts w:ascii="GgtEphesian" w:hAnsi="GgtEphesian"/>
        </w:rPr>
        <w:t>&lt;/w</w:t>
      </w:r>
      <w:bookmarkEnd w:id="20"/>
      <w:r>
        <w:t xml:space="preserve"> - Classical forms with Dual</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397"/>
        <w:gridCol w:w="1559"/>
        <w:gridCol w:w="1418"/>
        <w:gridCol w:w="1418"/>
        <w:gridCol w:w="1474"/>
        <w:gridCol w:w="1418"/>
      </w:tblGrid>
      <w:tr w:rsidR="00AA47E0" w14:paraId="7D0F4369" w14:textId="77777777">
        <w:trPr>
          <w:cantSplit/>
        </w:trPr>
        <w:tc>
          <w:tcPr>
            <w:tcW w:w="397" w:type="dxa"/>
            <w:tcBorders>
              <w:bottom w:val="nil"/>
              <w:right w:val="nil"/>
            </w:tcBorders>
          </w:tcPr>
          <w:p w14:paraId="69D10847" w14:textId="77777777" w:rsidR="00AA47E0" w:rsidRDefault="00AA47E0"/>
        </w:tc>
        <w:tc>
          <w:tcPr>
            <w:tcW w:w="1559" w:type="dxa"/>
            <w:tcBorders>
              <w:left w:val="single" w:sz="12" w:space="0" w:color="auto"/>
              <w:bottom w:val="double" w:sz="4" w:space="0" w:color="auto"/>
              <w:right w:val="nil"/>
            </w:tcBorders>
          </w:tcPr>
          <w:p w14:paraId="133777C5" w14:textId="77777777" w:rsidR="00AA47E0" w:rsidRDefault="00AA47E0">
            <w:pPr>
              <w:jc w:val="right"/>
            </w:pPr>
            <w:r>
              <w:t>Present /</w:t>
            </w:r>
          </w:p>
        </w:tc>
        <w:tc>
          <w:tcPr>
            <w:tcW w:w="1418" w:type="dxa"/>
            <w:tcBorders>
              <w:left w:val="nil"/>
              <w:bottom w:val="double" w:sz="4" w:space="0" w:color="auto"/>
              <w:right w:val="single" w:sz="12" w:space="0" w:color="auto"/>
            </w:tcBorders>
          </w:tcPr>
          <w:p w14:paraId="51FA6A3A" w14:textId="77777777" w:rsidR="00AA47E0" w:rsidRDefault="00AA47E0">
            <w:pPr>
              <w:pStyle w:val="NormallCell"/>
              <w:tabs>
                <w:tab w:val="clear" w:pos="567"/>
                <w:tab w:val="clear" w:pos="964"/>
              </w:tabs>
              <w:spacing w:before="0"/>
            </w:pPr>
            <w:r>
              <w:t>Imperfect</w:t>
            </w:r>
          </w:p>
        </w:tc>
        <w:tc>
          <w:tcPr>
            <w:tcW w:w="1418" w:type="dxa"/>
            <w:tcBorders>
              <w:left w:val="nil"/>
              <w:bottom w:val="double" w:sz="4" w:space="0" w:color="auto"/>
              <w:right w:val="nil"/>
            </w:tcBorders>
          </w:tcPr>
          <w:p w14:paraId="0ECA0C9D" w14:textId="77777777" w:rsidR="00AA47E0" w:rsidRDefault="00AA47E0"/>
        </w:tc>
        <w:tc>
          <w:tcPr>
            <w:tcW w:w="1474" w:type="dxa"/>
            <w:tcBorders>
              <w:left w:val="nil"/>
              <w:bottom w:val="double" w:sz="4" w:space="0" w:color="auto"/>
              <w:right w:val="nil"/>
            </w:tcBorders>
          </w:tcPr>
          <w:p w14:paraId="785298D5" w14:textId="77777777" w:rsidR="00AA47E0" w:rsidRDefault="00AA47E0">
            <w:pPr>
              <w:jc w:val="center"/>
            </w:pPr>
            <w:r>
              <w:t>Aorist</w:t>
            </w:r>
          </w:p>
        </w:tc>
        <w:tc>
          <w:tcPr>
            <w:tcW w:w="1418" w:type="dxa"/>
            <w:tcBorders>
              <w:left w:val="nil"/>
              <w:bottom w:val="double" w:sz="4" w:space="0" w:color="auto"/>
              <w:right w:val="single" w:sz="4" w:space="0" w:color="auto"/>
            </w:tcBorders>
          </w:tcPr>
          <w:p w14:paraId="13BE0D41" w14:textId="77777777" w:rsidR="00AA47E0" w:rsidRDefault="00AA47E0">
            <w:pPr>
              <w:pStyle w:val="Normal11"/>
              <w:rPr>
                <w:rFonts w:ascii="GgtEphesian" w:hAnsi="GgtEphesian"/>
              </w:rPr>
            </w:pPr>
          </w:p>
        </w:tc>
      </w:tr>
      <w:tr w:rsidR="00AA47E0" w14:paraId="1F5E0A4E" w14:textId="77777777">
        <w:trPr>
          <w:cantSplit/>
        </w:trPr>
        <w:tc>
          <w:tcPr>
            <w:tcW w:w="397" w:type="dxa"/>
            <w:tcBorders>
              <w:top w:val="nil"/>
              <w:bottom w:val="double" w:sz="12" w:space="0" w:color="auto"/>
              <w:right w:val="nil"/>
            </w:tcBorders>
          </w:tcPr>
          <w:p w14:paraId="4D9A1A51" w14:textId="77777777" w:rsidR="00AA47E0" w:rsidRDefault="00AA47E0"/>
        </w:tc>
        <w:tc>
          <w:tcPr>
            <w:tcW w:w="1559" w:type="dxa"/>
            <w:tcBorders>
              <w:top w:val="nil"/>
              <w:left w:val="single" w:sz="12" w:space="0" w:color="auto"/>
              <w:bottom w:val="nil"/>
            </w:tcBorders>
          </w:tcPr>
          <w:p w14:paraId="2BF062FA" w14:textId="77777777" w:rsidR="00AA47E0" w:rsidRDefault="00AA47E0">
            <w:r>
              <w:t>active</w:t>
            </w:r>
          </w:p>
        </w:tc>
        <w:tc>
          <w:tcPr>
            <w:tcW w:w="1418" w:type="dxa"/>
            <w:tcBorders>
              <w:top w:val="nil"/>
              <w:bottom w:val="nil"/>
              <w:right w:val="single" w:sz="12" w:space="0" w:color="auto"/>
            </w:tcBorders>
          </w:tcPr>
          <w:p w14:paraId="4011EA96" w14:textId="77777777" w:rsidR="00AA47E0" w:rsidRDefault="00AA47E0">
            <w:pPr>
              <w:pStyle w:val="NormallCell"/>
              <w:tabs>
                <w:tab w:val="clear" w:pos="567"/>
                <w:tab w:val="clear" w:pos="964"/>
              </w:tabs>
              <w:spacing w:before="0"/>
            </w:pPr>
            <w:r>
              <w:t>middle/passive</w:t>
            </w:r>
          </w:p>
        </w:tc>
        <w:tc>
          <w:tcPr>
            <w:tcW w:w="1418" w:type="dxa"/>
            <w:tcBorders>
              <w:top w:val="nil"/>
              <w:left w:val="nil"/>
              <w:bottom w:val="nil"/>
            </w:tcBorders>
          </w:tcPr>
          <w:p w14:paraId="0A614733" w14:textId="77777777" w:rsidR="00AA47E0" w:rsidRDefault="00AA47E0">
            <w:r>
              <w:t>active</w:t>
            </w:r>
          </w:p>
        </w:tc>
        <w:tc>
          <w:tcPr>
            <w:tcW w:w="1474" w:type="dxa"/>
            <w:tcBorders>
              <w:top w:val="nil"/>
              <w:bottom w:val="nil"/>
            </w:tcBorders>
          </w:tcPr>
          <w:p w14:paraId="50F526AD" w14:textId="77777777" w:rsidR="00AA47E0" w:rsidRDefault="00AA47E0">
            <w:r>
              <w:t>middle</w:t>
            </w:r>
          </w:p>
        </w:tc>
        <w:tc>
          <w:tcPr>
            <w:tcW w:w="1418" w:type="dxa"/>
            <w:tcBorders>
              <w:top w:val="nil"/>
              <w:bottom w:val="nil"/>
              <w:right w:val="single" w:sz="4" w:space="0" w:color="auto"/>
            </w:tcBorders>
          </w:tcPr>
          <w:p w14:paraId="67D988B2" w14:textId="77777777" w:rsidR="00AA47E0" w:rsidRDefault="00AA47E0">
            <w:r>
              <w:t>passive</w:t>
            </w:r>
          </w:p>
        </w:tc>
      </w:tr>
      <w:tr w:rsidR="00AA47E0" w14:paraId="1A762776" w14:textId="77777777">
        <w:trPr>
          <w:cantSplit/>
        </w:trPr>
        <w:tc>
          <w:tcPr>
            <w:tcW w:w="397" w:type="dxa"/>
            <w:vMerge w:val="restart"/>
            <w:tcBorders>
              <w:top w:val="nil"/>
              <w:bottom w:val="nil"/>
              <w:right w:val="nil"/>
            </w:tcBorders>
            <w:textDirection w:val="btLr"/>
          </w:tcPr>
          <w:p w14:paraId="75BE0C8D" w14:textId="77777777" w:rsidR="00AA47E0" w:rsidRDefault="00AA47E0">
            <w:pPr>
              <w:ind w:left="113" w:right="113"/>
              <w:jc w:val="center"/>
            </w:pPr>
            <w:r>
              <w:t>Indicative</w:t>
            </w:r>
          </w:p>
        </w:tc>
        <w:tc>
          <w:tcPr>
            <w:tcW w:w="1559" w:type="dxa"/>
            <w:tcBorders>
              <w:top w:val="double" w:sz="12" w:space="0" w:color="auto"/>
              <w:left w:val="single" w:sz="12" w:space="0" w:color="auto"/>
              <w:bottom w:val="nil"/>
            </w:tcBorders>
          </w:tcPr>
          <w:p w14:paraId="16F48299" w14:textId="77777777" w:rsidR="00AA47E0" w:rsidRDefault="00AA47E0">
            <w:pPr>
              <w:pStyle w:val="GGTEphCell2"/>
            </w:pPr>
            <w:proofErr w:type="spellStart"/>
            <w:r>
              <w:t>lu</w:t>
            </w:r>
            <w:proofErr w:type="spellEnd"/>
            <w:r>
              <w:t>&lt;/w</w:t>
            </w:r>
          </w:p>
        </w:tc>
        <w:tc>
          <w:tcPr>
            <w:tcW w:w="1418" w:type="dxa"/>
            <w:tcBorders>
              <w:top w:val="double" w:sz="12" w:space="0" w:color="auto"/>
              <w:bottom w:val="nil"/>
              <w:right w:val="single" w:sz="12" w:space="0" w:color="auto"/>
            </w:tcBorders>
          </w:tcPr>
          <w:p w14:paraId="3D42E759" w14:textId="77777777" w:rsidR="00AA47E0" w:rsidRDefault="00AA47E0">
            <w:pPr>
              <w:pStyle w:val="GGTEphCell2"/>
            </w:pPr>
            <w:proofErr w:type="spellStart"/>
            <w:r>
              <w:t>lu</w:t>
            </w:r>
            <w:proofErr w:type="spellEnd"/>
            <w:r>
              <w:t>&lt;/</w:t>
            </w:r>
            <w:proofErr w:type="spellStart"/>
            <w:r>
              <w:t>omai</w:t>
            </w:r>
            <w:proofErr w:type="spellEnd"/>
          </w:p>
        </w:tc>
        <w:tc>
          <w:tcPr>
            <w:tcW w:w="1418" w:type="dxa"/>
            <w:tcBorders>
              <w:top w:val="double" w:sz="12" w:space="0" w:color="auto"/>
              <w:left w:val="nil"/>
              <w:bottom w:val="nil"/>
            </w:tcBorders>
          </w:tcPr>
          <w:p w14:paraId="4AB20AE9" w14:textId="77777777" w:rsidR="00AA47E0" w:rsidRDefault="00AA47E0">
            <w:pPr>
              <w:pStyle w:val="GGTEphCell2"/>
            </w:pPr>
          </w:p>
        </w:tc>
        <w:tc>
          <w:tcPr>
            <w:tcW w:w="1474" w:type="dxa"/>
            <w:tcBorders>
              <w:top w:val="double" w:sz="12" w:space="0" w:color="auto"/>
              <w:bottom w:val="nil"/>
            </w:tcBorders>
          </w:tcPr>
          <w:p w14:paraId="2B5974B9" w14:textId="77777777" w:rsidR="00AA47E0" w:rsidRDefault="00AA47E0">
            <w:pPr>
              <w:pStyle w:val="GGTEphCell2"/>
            </w:pPr>
          </w:p>
        </w:tc>
        <w:tc>
          <w:tcPr>
            <w:tcW w:w="1418" w:type="dxa"/>
            <w:tcBorders>
              <w:top w:val="double" w:sz="12" w:space="0" w:color="auto"/>
              <w:bottom w:val="nil"/>
              <w:right w:val="single" w:sz="4" w:space="0" w:color="auto"/>
            </w:tcBorders>
          </w:tcPr>
          <w:p w14:paraId="21DF9C26" w14:textId="77777777" w:rsidR="00AA47E0" w:rsidRDefault="00AA47E0">
            <w:pPr>
              <w:pStyle w:val="GGTEphCell2"/>
            </w:pPr>
          </w:p>
        </w:tc>
      </w:tr>
      <w:tr w:rsidR="00AA47E0" w14:paraId="6B1A814A" w14:textId="77777777">
        <w:trPr>
          <w:cantSplit/>
        </w:trPr>
        <w:tc>
          <w:tcPr>
            <w:tcW w:w="397" w:type="dxa"/>
            <w:vMerge/>
            <w:tcBorders>
              <w:top w:val="nil"/>
              <w:bottom w:val="nil"/>
              <w:right w:val="nil"/>
            </w:tcBorders>
          </w:tcPr>
          <w:p w14:paraId="41D4A28C" w14:textId="77777777" w:rsidR="00AA47E0" w:rsidRDefault="00AA47E0"/>
        </w:tc>
        <w:tc>
          <w:tcPr>
            <w:tcW w:w="1559" w:type="dxa"/>
            <w:tcBorders>
              <w:top w:val="nil"/>
              <w:left w:val="single" w:sz="12" w:space="0" w:color="auto"/>
              <w:bottom w:val="nil"/>
            </w:tcBorders>
          </w:tcPr>
          <w:p w14:paraId="156CB60B" w14:textId="77777777" w:rsidR="00AA47E0" w:rsidRDefault="00AA47E0">
            <w:pPr>
              <w:pStyle w:val="GGTEphCell2"/>
            </w:pPr>
            <w:proofErr w:type="spellStart"/>
            <w:r>
              <w:t>lu</w:t>
            </w:r>
            <w:proofErr w:type="spellEnd"/>
            <w:r>
              <w:t>&lt;/</w:t>
            </w:r>
            <w:proofErr w:type="spellStart"/>
            <w:r>
              <w:t>eij</w:t>
            </w:r>
            <w:proofErr w:type="spellEnd"/>
          </w:p>
        </w:tc>
        <w:tc>
          <w:tcPr>
            <w:tcW w:w="1418" w:type="dxa"/>
            <w:tcBorders>
              <w:top w:val="nil"/>
              <w:bottom w:val="nil"/>
              <w:right w:val="single" w:sz="12" w:space="0" w:color="auto"/>
            </w:tcBorders>
          </w:tcPr>
          <w:p w14:paraId="06908E07" w14:textId="77777777" w:rsidR="00AA47E0" w:rsidRDefault="00AA47E0">
            <w:pPr>
              <w:pStyle w:val="GGTEphCell2"/>
            </w:pPr>
            <w:proofErr w:type="spellStart"/>
            <w:r>
              <w:t>lu</w:t>
            </w:r>
            <w:proofErr w:type="spellEnd"/>
            <w:r>
              <w:t xml:space="preserve">&lt;/h| ¯ </w:t>
            </w:r>
            <w:proofErr w:type="spellStart"/>
            <w:r>
              <w:t>lu</w:t>
            </w:r>
            <w:proofErr w:type="spellEnd"/>
            <w:r>
              <w:t>&lt;/</w:t>
            </w:r>
            <w:proofErr w:type="spellStart"/>
            <w:r>
              <w:t>ei</w:t>
            </w:r>
            <w:proofErr w:type="spellEnd"/>
          </w:p>
        </w:tc>
        <w:tc>
          <w:tcPr>
            <w:tcW w:w="1418" w:type="dxa"/>
            <w:tcBorders>
              <w:top w:val="nil"/>
              <w:left w:val="nil"/>
              <w:bottom w:val="nil"/>
            </w:tcBorders>
          </w:tcPr>
          <w:p w14:paraId="72A567B3" w14:textId="77777777" w:rsidR="00AA47E0" w:rsidRDefault="00AA47E0">
            <w:pPr>
              <w:pStyle w:val="GGTEphCell2"/>
            </w:pPr>
          </w:p>
        </w:tc>
        <w:tc>
          <w:tcPr>
            <w:tcW w:w="1474" w:type="dxa"/>
            <w:tcBorders>
              <w:top w:val="nil"/>
              <w:bottom w:val="nil"/>
            </w:tcBorders>
          </w:tcPr>
          <w:p w14:paraId="4E8830F7" w14:textId="77777777" w:rsidR="00AA47E0" w:rsidRDefault="00AA47E0">
            <w:pPr>
              <w:pStyle w:val="GGTEphCell2"/>
            </w:pPr>
          </w:p>
        </w:tc>
        <w:tc>
          <w:tcPr>
            <w:tcW w:w="1418" w:type="dxa"/>
            <w:tcBorders>
              <w:top w:val="nil"/>
              <w:bottom w:val="nil"/>
              <w:right w:val="single" w:sz="4" w:space="0" w:color="auto"/>
            </w:tcBorders>
          </w:tcPr>
          <w:p w14:paraId="59CB6625" w14:textId="77777777" w:rsidR="00AA47E0" w:rsidRDefault="00AA47E0">
            <w:pPr>
              <w:pStyle w:val="GGTEphCell2"/>
            </w:pPr>
          </w:p>
        </w:tc>
      </w:tr>
      <w:tr w:rsidR="00AA47E0" w14:paraId="1F75956A" w14:textId="77777777">
        <w:trPr>
          <w:cantSplit/>
        </w:trPr>
        <w:tc>
          <w:tcPr>
            <w:tcW w:w="397" w:type="dxa"/>
            <w:vMerge/>
            <w:tcBorders>
              <w:top w:val="nil"/>
              <w:bottom w:val="nil"/>
              <w:right w:val="nil"/>
            </w:tcBorders>
          </w:tcPr>
          <w:p w14:paraId="72DEEAA4" w14:textId="77777777" w:rsidR="00AA47E0" w:rsidRDefault="00AA47E0"/>
        </w:tc>
        <w:tc>
          <w:tcPr>
            <w:tcW w:w="1559" w:type="dxa"/>
            <w:tcBorders>
              <w:top w:val="nil"/>
              <w:left w:val="single" w:sz="12" w:space="0" w:color="auto"/>
              <w:bottom w:val="nil"/>
            </w:tcBorders>
          </w:tcPr>
          <w:p w14:paraId="6CDC9208" w14:textId="77777777" w:rsidR="00AA47E0" w:rsidRDefault="00AA47E0">
            <w:pPr>
              <w:pStyle w:val="GGTEphCell2"/>
            </w:pPr>
            <w:proofErr w:type="spellStart"/>
            <w:r>
              <w:t>lu</w:t>
            </w:r>
            <w:proofErr w:type="spellEnd"/>
            <w:r>
              <w:t>&lt;/</w:t>
            </w:r>
            <w:proofErr w:type="spellStart"/>
            <w:r>
              <w:t>ei</w:t>
            </w:r>
            <w:proofErr w:type="spellEnd"/>
          </w:p>
        </w:tc>
        <w:tc>
          <w:tcPr>
            <w:tcW w:w="1418" w:type="dxa"/>
            <w:tcBorders>
              <w:top w:val="nil"/>
              <w:bottom w:val="nil"/>
              <w:right w:val="single" w:sz="12" w:space="0" w:color="auto"/>
            </w:tcBorders>
          </w:tcPr>
          <w:p w14:paraId="64DB31DE" w14:textId="77777777" w:rsidR="00AA47E0" w:rsidRDefault="00AA47E0">
            <w:pPr>
              <w:pStyle w:val="GGTEphCell2"/>
            </w:pPr>
            <w:proofErr w:type="spellStart"/>
            <w:r>
              <w:t>lu</w:t>
            </w:r>
            <w:proofErr w:type="spellEnd"/>
            <w:r>
              <w:t>&lt;/</w:t>
            </w:r>
            <w:proofErr w:type="spellStart"/>
            <w:r>
              <w:t>etai</w:t>
            </w:r>
            <w:proofErr w:type="spellEnd"/>
          </w:p>
        </w:tc>
        <w:tc>
          <w:tcPr>
            <w:tcW w:w="1418" w:type="dxa"/>
            <w:tcBorders>
              <w:top w:val="nil"/>
              <w:left w:val="nil"/>
              <w:bottom w:val="nil"/>
            </w:tcBorders>
          </w:tcPr>
          <w:p w14:paraId="48150051" w14:textId="77777777" w:rsidR="00AA47E0" w:rsidRDefault="00AA47E0">
            <w:pPr>
              <w:pStyle w:val="GGTEphCell2"/>
            </w:pPr>
          </w:p>
        </w:tc>
        <w:tc>
          <w:tcPr>
            <w:tcW w:w="1474" w:type="dxa"/>
            <w:tcBorders>
              <w:top w:val="nil"/>
              <w:bottom w:val="nil"/>
            </w:tcBorders>
          </w:tcPr>
          <w:p w14:paraId="68BA0821" w14:textId="77777777" w:rsidR="00AA47E0" w:rsidRDefault="00AA47E0">
            <w:pPr>
              <w:pStyle w:val="GGTEphCell2"/>
            </w:pPr>
          </w:p>
        </w:tc>
        <w:tc>
          <w:tcPr>
            <w:tcW w:w="1418" w:type="dxa"/>
            <w:tcBorders>
              <w:top w:val="nil"/>
              <w:bottom w:val="nil"/>
              <w:right w:val="single" w:sz="4" w:space="0" w:color="auto"/>
            </w:tcBorders>
          </w:tcPr>
          <w:p w14:paraId="43D6B89F" w14:textId="77777777" w:rsidR="00AA47E0" w:rsidRDefault="00AA47E0">
            <w:pPr>
              <w:pStyle w:val="GGTEphCell2"/>
            </w:pPr>
          </w:p>
        </w:tc>
      </w:tr>
      <w:tr w:rsidR="00AA47E0" w14:paraId="07BD0FB0" w14:textId="77777777">
        <w:trPr>
          <w:cantSplit/>
        </w:trPr>
        <w:tc>
          <w:tcPr>
            <w:tcW w:w="397" w:type="dxa"/>
            <w:vMerge/>
            <w:tcBorders>
              <w:top w:val="single" w:sz="4" w:space="0" w:color="auto"/>
              <w:bottom w:val="nil"/>
              <w:right w:val="nil"/>
            </w:tcBorders>
          </w:tcPr>
          <w:p w14:paraId="7CF1BB53" w14:textId="77777777" w:rsidR="00AA47E0" w:rsidRDefault="00AA47E0"/>
        </w:tc>
        <w:tc>
          <w:tcPr>
            <w:tcW w:w="1559" w:type="dxa"/>
            <w:tcBorders>
              <w:top w:val="single" w:sz="4" w:space="0" w:color="auto"/>
              <w:left w:val="single" w:sz="12" w:space="0" w:color="auto"/>
              <w:bottom w:val="nil"/>
            </w:tcBorders>
          </w:tcPr>
          <w:p w14:paraId="60AC6BB7" w14:textId="77777777" w:rsidR="00AA47E0" w:rsidRDefault="00AA47E0">
            <w:pPr>
              <w:pStyle w:val="GGTEphCell2"/>
            </w:pPr>
            <w:proofErr w:type="spellStart"/>
            <w:r>
              <w:t>lu</w:t>
            </w:r>
            <w:proofErr w:type="spellEnd"/>
            <w:r>
              <w:t>&lt;/</w:t>
            </w:r>
            <w:proofErr w:type="spellStart"/>
            <w:r>
              <w:t>eton</w:t>
            </w:r>
            <w:proofErr w:type="spellEnd"/>
          </w:p>
        </w:tc>
        <w:tc>
          <w:tcPr>
            <w:tcW w:w="1418" w:type="dxa"/>
            <w:tcBorders>
              <w:top w:val="single" w:sz="4" w:space="0" w:color="auto"/>
              <w:bottom w:val="nil"/>
              <w:right w:val="single" w:sz="12" w:space="0" w:color="auto"/>
            </w:tcBorders>
          </w:tcPr>
          <w:p w14:paraId="51AD4264" w14:textId="77777777" w:rsidR="00AA47E0" w:rsidRDefault="00AA47E0">
            <w:pPr>
              <w:pStyle w:val="GGTEphCell2"/>
            </w:pPr>
            <w:proofErr w:type="spellStart"/>
            <w:r>
              <w:t>lu</w:t>
            </w:r>
            <w:proofErr w:type="spellEnd"/>
            <w:r>
              <w:t>&lt;/</w:t>
            </w:r>
            <w:proofErr w:type="spellStart"/>
            <w:r>
              <w:t>esqon</w:t>
            </w:r>
            <w:proofErr w:type="spellEnd"/>
          </w:p>
        </w:tc>
        <w:tc>
          <w:tcPr>
            <w:tcW w:w="1418" w:type="dxa"/>
            <w:tcBorders>
              <w:top w:val="single" w:sz="4" w:space="0" w:color="auto"/>
              <w:left w:val="nil"/>
              <w:bottom w:val="nil"/>
            </w:tcBorders>
          </w:tcPr>
          <w:p w14:paraId="7ED8DA47" w14:textId="77777777" w:rsidR="00AA47E0" w:rsidRDefault="00AA47E0">
            <w:pPr>
              <w:pStyle w:val="GGTEphCell2"/>
            </w:pPr>
          </w:p>
        </w:tc>
        <w:tc>
          <w:tcPr>
            <w:tcW w:w="1474" w:type="dxa"/>
            <w:tcBorders>
              <w:top w:val="single" w:sz="4" w:space="0" w:color="auto"/>
              <w:bottom w:val="nil"/>
            </w:tcBorders>
          </w:tcPr>
          <w:p w14:paraId="603AE1D5" w14:textId="77777777" w:rsidR="00AA47E0" w:rsidRDefault="00AA47E0">
            <w:pPr>
              <w:pStyle w:val="GGTEphCell2"/>
            </w:pPr>
          </w:p>
        </w:tc>
        <w:tc>
          <w:tcPr>
            <w:tcW w:w="1418" w:type="dxa"/>
            <w:tcBorders>
              <w:top w:val="single" w:sz="4" w:space="0" w:color="auto"/>
              <w:bottom w:val="nil"/>
              <w:right w:val="single" w:sz="4" w:space="0" w:color="auto"/>
            </w:tcBorders>
          </w:tcPr>
          <w:p w14:paraId="4DF694F3" w14:textId="77777777" w:rsidR="00AA47E0" w:rsidRDefault="00AA47E0">
            <w:pPr>
              <w:pStyle w:val="GGTEphCell2"/>
            </w:pPr>
          </w:p>
        </w:tc>
      </w:tr>
      <w:tr w:rsidR="00AA47E0" w14:paraId="59641039" w14:textId="77777777">
        <w:trPr>
          <w:cantSplit/>
        </w:trPr>
        <w:tc>
          <w:tcPr>
            <w:tcW w:w="397" w:type="dxa"/>
            <w:vMerge/>
            <w:tcBorders>
              <w:top w:val="nil"/>
              <w:bottom w:val="single" w:sz="4" w:space="0" w:color="auto"/>
              <w:right w:val="nil"/>
            </w:tcBorders>
          </w:tcPr>
          <w:p w14:paraId="7B0F8B81" w14:textId="77777777" w:rsidR="00AA47E0" w:rsidRDefault="00AA47E0"/>
        </w:tc>
        <w:tc>
          <w:tcPr>
            <w:tcW w:w="1559" w:type="dxa"/>
            <w:tcBorders>
              <w:top w:val="nil"/>
              <w:left w:val="single" w:sz="12" w:space="0" w:color="auto"/>
              <w:bottom w:val="single" w:sz="4" w:space="0" w:color="auto"/>
            </w:tcBorders>
          </w:tcPr>
          <w:p w14:paraId="1E67D963" w14:textId="77777777" w:rsidR="00AA47E0" w:rsidRDefault="00AA47E0">
            <w:pPr>
              <w:pStyle w:val="GGTEphCell2"/>
            </w:pPr>
            <w:proofErr w:type="spellStart"/>
            <w:r>
              <w:t>lu</w:t>
            </w:r>
            <w:proofErr w:type="spellEnd"/>
            <w:r>
              <w:t>&lt;/</w:t>
            </w:r>
            <w:proofErr w:type="spellStart"/>
            <w:r>
              <w:t>eton</w:t>
            </w:r>
            <w:proofErr w:type="spellEnd"/>
          </w:p>
        </w:tc>
        <w:tc>
          <w:tcPr>
            <w:tcW w:w="1418" w:type="dxa"/>
            <w:tcBorders>
              <w:top w:val="nil"/>
              <w:bottom w:val="single" w:sz="4" w:space="0" w:color="auto"/>
              <w:right w:val="single" w:sz="12" w:space="0" w:color="auto"/>
            </w:tcBorders>
          </w:tcPr>
          <w:p w14:paraId="110B78D2" w14:textId="77777777" w:rsidR="00AA47E0" w:rsidRDefault="00AA47E0">
            <w:pPr>
              <w:pStyle w:val="GGTEphCell2"/>
            </w:pPr>
            <w:proofErr w:type="spellStart"/>
            <w:r>
              <w:t>lu</w:t>
            </w:r>
            <w:proofErr w:type="spellEnd"/>
            <w:r>
              <w:t>&lt;/</w:t>
            </w:r>
            <w:proofErr w:type="spellStart"/>
            <w:r>
              <w:t>esqon</w:t>
            </w:r>
            <w:proofErr w:type="spellEnd"/>
          </w:p>
        </w:tc>
        <w:tc>
          <w:tcPr>
            <w:tcW w:w="1418" w:type="dxa"/>
            <w:tcBorders>
              <w:top w:val="nil"/>
              <w:left w:val="nil"/>
              <w:bottom w:val="single" w:sz="4" w:space="0" w:color="auto"/>
            </w:tcBorders>
          </w:tcPr>
          <w:p w14:paraId="0026B934" w14:textId="77777777" w:rsidR="00AA47E0" w:rsidRDefault="00AA47E0">
            <w:pPr>
              <w:pStyle w:val="GGTEphCell2"/>
            </w:pPr>
          </w:p>
        </w:tc>
        <w:tc>
          <w:tcPr>
            <w:tcW w:w="1474" w:type="dxa"/>
            <w:tcBorders>
              <w:top w:val="nil"/>
              <w:bottom w:val="single" w:sz="4" w:space="0" w:color="auto"/>
            </w:tcBorders>
          </w:tcPr>
          <w:p w14:paraId="689BBA1C" w14:textId="77777777" w:rsidR="00AA47E0" w:rsidRDefault="00AA47E0">
            <w:pPr>
              <w:pStyle w:val="GGTEphCell2"/>
            </w:pPr>
          </w:p>
        </w:tc>
        <w:tc>
          <w:tcPr>
            <w:tcW w:w="1418" w:type="dxa"/>
            <w:tcBorders>
              <w:top w:val="nil"/>
              <w:bottom w:val="single" w:sz="4" w:space="0" w:color="auto"/>
              <w:right w:val="single" w:sz="4" w:space="0" w:color="auto"/>
            </w:tcBorders>
          </w:tcPr>
          <w:p w14:paraId="393FA32F" w14:textId="77777777" w:rsidR="00AA47E0" w:rsidRDefault="00AA47E0">
            <w:pPr>
              <w:pStyle w:val="GGTEphCell2"/>
            </w:pPr>
          </w:p>
        </w:tc>
      </w:tr>
      <w:tr w:rsidR="00AA47E0" w14:paraId="4BD724F7" w14:textId="77777777">
        <w:trPr>
          <w:cantSplit/>
        </w:trPr>
        <w:tc>
          <w:tcPr>
            <w:tcW w:w="397" w:type="dxa"/>
            <w:vMerge/>
            <w:tcBorders>
              <w:top w:val="nil"/>
              <w:bottom w:val="nil"/>
              <w:right w:val="nil"/>
            </w:tcBorders>
          </w:tcPr>
          <w:p w14:paraId="6ECF45DA" w14:textId="77777777" w:rsidR="00AA47E0" w:rsidRDefault="00AA47E0"/>
        </w:tc>
        <w:tc>
          <w:tcPr>
            <w:tcW w:w="1559" w:type="dxa"/>
            <w:tcBorders>
              <w:top w:val="nil"/>
              <w:left w:val="single" w:sz="12" w:space="0" w:color="auto"/>
              <w:bottom w:val="nil"/>
            </w:tcBorders>
          </w:tcPr>
          <w:p w14:paraId="20B7B2A9" w14:textId="77777777" w:rsidR="00AA47E0" w:rsidRDefault="00AA47E0">
            <w:pPr>
              <w:pStyle w:val="GGTEphCell2"/>
            </w:pPr>
            <w:proofErr w:type="spellStart"/>
            <w:r>
              <w:t>lu</w:t>
            </w:r>
            <w:proofErr w:type="spellEnd"/>
            <w:r>
              <w:t>&lt;/omen</w:t>
            </w:r>
          </w:p>
        </w:tc>
        <w:tc>
          <w:tcPr>
            <w:tcW w:w="1418" w:type="dxa"/>
            <w:tcBorders>
              <w:top w:val="nil"/>
              <w:bottom w:val="nil"/>
              <w:right w:val="single" w:sz="12" w:space="0" w:color="auto"/>
            </w:tcBorders>
          </w:tcPr>
          <w:p w14:paraId="424DB79D" w14:textId="77777777" w:rsidR="00AA47E0" w:rsidRDefault="00AA47E0">
            <w:pPr>
              <w:pStyle w:val="GGTEphCell2"/>
            </w:pPr>
            <w:proofErr w:type="spellStart"/>
            <w:r>
              <w:t>lu</w:t>
            </w:r>
            <w:proofErr w:type="spellEnd"/>
            <w:r>
              <w:t>&lt;o/</w:t>
            </w:r>
            <w:proofErr w:type="spellStart"/>
            <w:r>
              <w:t>meqa</w:t>
            </w:r>
            <w:proofErr w:type="spellEnd"/>
          </w:p>
        </w:tc>
        <w:tc>
          <w:tcPr>
            <w:tcW w:w="1418" w:type="dxa"/>
            <w:tcBorders>
              <w:top w:val="nil"/>
              <w:left w:val="nil"/>
              <w:bottom w:val="nil"/>
            </w:tcBorders>
          </w:tcPr>
          <w:p w14:paraId="3A89E10B" w14:textId="77777777" w:rsidR="00AA47E0" w:rsidRDefault="00AA47E0">
            <w:pPr>
              <w:pStyle w:val="GGTEphCell2"/>
            </w:pPr>
          </w:p>
        </w:tc>
        <w:tc>
          <w:tcPr>
            <w:tcW w:w="1474" w:type="dxa"/>
            <w:tcBorders>
              <w:top w:val="nil"/>
              <w:bottom w:val="nil"/>
            </w:tcBorders>
          </w:tcPr>
          <w:p w14:paraId="568B491F" w14:textId="77777777" w:rsidR="00AA47E0" w:rsidRDefault="00AA47E0">
            <w:pPr>
              <w:pStyle w:val="GGTEphCell2"/>
            </w:pPr>
          </w:p>
        </w:tc>
        <w:tc>
          <w:tcPr>
            <w:tcW w:w="1418" w:type="dxa"/>
            <w:tcBorders>
              <w:top w:val="nil"/>
              <w:bottom w:val="nil"/>
              <w:right w:val="single" w:sz="4" w:space="0" w:color="auto"/>
            </w:tcBorders>
          </w:tcPr>
          <w:p w14:paraId="38811A35" w14:textId="77777777" w:rsidR="00AA47E0" w:rsidRDefault="00AA47E0">
            <w:pPr>
              <w:pStyle w:val="GGTEphCell2"/>
            </w:pPr>
          </w:p>
        </w:tc>
      </w:tr>
      <w:tr w:rsidR="00AA47E0" w14:paraId="78BB1722" w14:textId="77777777">
        <w:trPr>
          <w:cantSplit/>
        </w:trPr>
        <w:tc>
          <w:tcPr>
            <w:tcW w:w="397" w:type="dxa"/>
            <w:vMerge/>
            <w:tcBorders>
              <w:top w:val="nil"/>
              <w:bottom w:val="nil"/>
              <w:right w:val="nil"/>
            </w:tcBorders>
          </w:tcPr>
          <w:p w14:paraId="17B1FD09" w14:textId="77777777" w:rsidR="00AA47E0" w:rsidRDefault="00AA47E0"/>
        </w:tc>
        <w:tc>
          <w:tcPr>
            <w:tcW w:w="1559" w:type="dxa"/>
            <w:tcBorders>
              <w:top w:val="nil"/>
              <w:left w:val="single" w:sz="12" w:space="0" w:color="auto"/>
              <w:bottom w:val="nil"/>
            </w:tcBorders>
          </w:tcPr>
          <w:p w14:paraId="22450BED" w14:textId="77777777" w:rsidR="00AA47E0" w:rsidRDefault="00AA47E0">
            <w:pPr>
              <w:pStyle w:val="GGTEphCell2"/>
            </w:pPr>
            <w:proofErr w:type="spellStart"/>
            <w:r>
              <w:t>lu</w:t>
            </w:r>
            <w:proofErr w:type="spellEnd"/>
            <w:r>
              <w:t>&lt;/</w:t>
            </w:r>
            <w:proofErr w:type="spellStart"/>
            <w:r>
              <w:t>ete</w:t>
            </w:r>
            <w:proofErr w:type="spellEnd"/>
          </w:p>
        </w:tc>
        <w:tc>
          <w:tcPr>
            <w:tcW w:w="1418" w:type="dxa"/>
            <w:tcBorders>
              <w:top w:val="nil"/>
              <w:bottom w:val="nil"/>
              <w:right w:val="single" w:sz="12" w:space="0" w:color="auto"/>
            </w:tcBorders>
          </w:tcPr>
          <w:p w14:paraId="4DE74BC7" w14:textId="77777777" w:rsidR="00AA47E0" w:rsidRDefault="00AA47E0">
            <w:pPr>
              <w:pStyle w:val="GGTEphCell2"/>
            </w:pPr>
            <w:proofErr w:type="spellStart"/>
            <w:r>
              <w:t>lu</w:t>
            </w:r>
            <w:proofErr w:type="spellEnd"/>
            <w:r>
              <w:t>&lt;/</w:t>
            </w:r>
            <w:proofErr w:type="spellStart"/>
            <w:r>
              <w:t>esqe</w:t>
            </w:r>
            <w:proofErr w:type="spellEnd"/>
          </w:p>
        </w:tc>
        <w:tc>
          <w:tcPr>
            <w:tcW w:w="1418" w:type="dxa"/>
            <w:tcBorders>
              <w:top w:val="nil"/>
              <w:left w:val="nil"/>
              <w:bottom w:val="nil"/>
            </w:tcBorders>
          </w:tcPr>
          <w:p w14:paraId="3D52F27A" w14:textId="77777777" w:rsidR="00AA47E0" w:rsidRDefault="00AA47E0">
            <w:pPr>
              <w:pStyle w:val="GGTEphCell2"/>
            </w:pPr>
          </w:p>
        </w:tc>
        <w:tc>
          <w:tcPr>
            <w:tcW w:w="1474" w:type="dxa"/>
            <w:tcBorders>
              <w:top w:val="nil"/>
              <w:bottom w:val="nil"/>
            </w:tcBorders>
          </w:tcPr>
          <w:p w14:paraId="322CFC5A" w14:textId="77777777" w:rsidR="00AA47E0" w:rsidRDefault="00AA47E0">
            <w:pPr>
              <w:pStyle w:val="GGTEphCell2"/>
            </w:pPr>
          </w:p>
        </w:tc>
        <w:tc>
          <w:tcPr>
            <w:tcW w:w="1418" w:type="dxa"/>
            <w:tcBorders>
              <w:top w:val="nil"/>
              <w:bottom w:val="nil"/>
              <w:right w:val="single" w:sz="4" w:space="0" w:color="auto"/>
            </w:tcBorders>
          </w:tcPr>
          <w:p w14:paraId="02D9CDDC" w14:textId="77777777" w:rsidR="00AA47E0" w:rsidRDefault="00AA47E0">
            <w:pPr>
              <w:pStyle w:val="GGTEphCell2"/>
            </w:pPr>
          </w:p>
        </w:tc>
      </w:tr>
      <w:tr w:rsidR="00AA47E0" w14:paraId="775150A8" w14:textId="77777777">
        <w:trPr>
          <w:cantSplit/>
        </w:trPr>
        <w:tc>
          <w:tcPr>
            <w:tcW w:w="397" w:type="dxa"/>
            <w:vMerge/>
            <w:tcBorders>
              <w:top w:val="nil"/>
              <w:bottom w:val="nil"/>
              <w:right w:val="nil"/>
            </w:tcBorders>
          </w:tcPr>
          <w:p w14:paraId="3C73659F" w14:textId="77777777" w:rsidR="00AA47E0" w:rsidRDefault="00AA47E0"/>
        </w:tc>
        <w:tc>
          <w:tcPr>
            <w:tcW w:w="1559" w:type="dxa"/>
            <w:tcBorders>
              <w:top w:val="nil"/>
              <w:left w:val="single" w:sz="12" w:space="0" w:color="auto"/>
              <w:bottom w:val="single" w:sz="12" w:space="0" w:color="auto"/>
            </w:tcBorders>
          </w:tcPr>
          <w:p w14:paraId="320E4F51" w14:textId="77777777" w:rsidR="00AA47E0" w:rsidRDefault="00AA47E0">
            <w:pPr>
              <w:pStyle w:val="GGTEphCell2"/>
            </w:pPr>
            <w:proofErr w:type="spellStart"/>
            <w:r>
              <w:t>lu</w:t>
            </w:r>
            <w:proofErr w:type="spellEnd"/>
            <w:r>
              <w:t>&lt;/</w:t>
            </w:r>
            <w:proofErr w:type="spellStart"/>
            <w:r>
              <w:t>ousi¨n</w:t>
            </w:r>
            <w:proofErr w:type="spellEnd"/>
            <w:r>
              <w:t>©</w:t>
            </w:r>
          </w:p>
        </w:tc>
        <w:tc>
          <w:tcPr>
            <w:tcW w:w="1418" w:type="dxa"/>
            <w:tcBorders>
              <w:top w:val="nil"/>
              <w:bottom w:val="single" w:sz="12" w:space="0" w:color="auto"/>
              <w:right w:val="single" w:sz="12" w:space="0" w:color="auto"/>
            </w:tcBorders>
          </w:tcPr>
          <w:p w14:paraId="6A05A5FF" w14:textId="77777777" w:rsidR="00AA47E0" w:rsidRDefault="00AA47E0">
            <w:pPr>
              <w:pStyle w:val="GGTEphCell2"/>
            </w:pPr>
            <w:proofErr w:type="spellStart"/>
            <w:r>
              <w:t>lu</w:t>
            </w:r>
            <w:proofErr w:type="spellEnd"/>
            <w:r>
              <w:t>&lt;/</w:t>
            </w:r>
            <w:proofErr w:type="spellStart"/>
            <w:r>
              <w:t>ontai</w:t>
            </w:r>
            <w:proofErr w:type="spellEnd"/>
          </w:p>
        </w:tc>
        <w:tc>
          <w:tcPr>
            <w:tcW w:w="1418" w:type="dxa"/>
            <w:tcBorders>
              <w:top w:val="nil"/>
              <w:left w:val="nil"/>
              <w:bottom w:val="single" w:sz="12" w:space="0" w:color="auto"/>
            </w:tcBorders>
          </w:tcPr>
          <w:p w14:paraId="75BE2417" w14:textId="77777777" w:rsidR="00AA47E0" w:rsidRDefault="00AA47E0">
            <w:pPr>
              <w:pStyle w:val="GGTEphCell2"/>
            </w:pPr>
          </w:p>
        </w:tc>
        <w:tc>
          <w:tcPr>
            <w:tcW w:w="1474" w:type="dxa"/>
            <w:tcBorders>
              <w:top w:val="nil"/>
              <w:bottom w:val="single" w:sz="12" w:space="0" w:color="auto"/>
            </w:tcBorders>
          </w:tcPr>
          <w:p w14:paraId="1A7B7B3F" w14:textId="77777777" w:rsidR="00AA47E0" w:rsidRDefault="00AA47E0">
            <w:pPr>
              <w:pStyle w:val="GGTEphCell2"/>
            </w:pPr>
          </w:p>
        </w:tc>
        <w:tc>
          <w:tcPr>
            <w:tcW w:w="1418" w:type="dxa"/>
            <w:tcBorders>
              <w:top w:val="nil"/>
              <w:bottom w:val="single" w:sz="12" w:space="0" w:color="auto"/>
              <w:right w:val="single" w:sz="4" w:space="0" w:color="auto"/>
            </w:tcBorders>
          </w:tcPr>
          <w:p w14:paraId="0E33E127" w14:textId="77777777" w:rsidR="00AA47E0" w:rsidRDefault="00AA47E0">
            <w:pPr>
              <w:pStyle w:val="GGTEphCell2"/>
            </w:pPr>
          </w:p>
        </w:tc>
      </w:tr>
      <w:tr w:rsidR="00AA47E0" w14:paraId="2079979F" w14:textId="77777777">
        <w:trPr>
          <w:cantSplit/>
        </w:trPr>
        <w:tc>
          <w:tcPr>
            <w:tcW w:w="397" w:type="dxa"/>
            <w:vMerge/>
            <w:tcBorders>
              <w:bottom w:val="nil"/>
              <w:right w:val="nil"/>
            </w:tcBorders>
          </w:tcPr>
          <w:p w14:paraId="059045C7" w14:textId="77777777" w:rsidR="00AA47E0" w:rsidRDefault="00AA47E0">
            <w:pPr>
              <w:pStyle w:val="Normal11"/>
            </w:pPr>
          </w:p>
        </w:tc>
        <w:tc>
          <w:tcPr>
            <w:tcW w:w="1559" w:type="dxa"/>
            <w:tcBorders>
              <w:top w:val="nil"/>
              <w:left w:val="single" w:sz="12" w:space="0" w:color="auto"/>
              <w:bottom w:val="nil"/>
            </w:tcBorders>
          </w:tcPr>
          <w:p w14:paraId="0AD1A9CE" w14:textId="77777777" w:rsidR="00AA47E0" w:rsidRDefault="00AA47E0">
            <w:pPr>
              <w:pStyle w:val="GGTEphCell2"/>
            </w:pPr>
            <w:r>
              <w:t>e1lu&lt;on</w:t>
            </w:r>
          </w:p>
        </w:tc>
        <w:tc>
          <w:tcPr>
            <w:tcW w:w="1418" w:type="dxa"/>
            <w:tcBorders>
              <w:top w:val="nil"/>
              <w:bottom w:val="nil"/>
              <w:right w:val="single" w:sz="12" w:space="0" w:color="auto"/>
            </w:tcBorders>
          </w:tcPr>
          <w:p w14:paraId="286BF464" w14:textId="77777777" w:rsidR="00AA47E0" w:rsidRDefault="00AA47E0">
            <w:pPr>
              <w:pStyle w:val="GGTEphCell2"/>
            </w:pPr>
            <w:r>
              <w:t>e0lu&lt;o/</w:t>
            </w:r>
            <w:proofErr w:type="spellStart"/>
            <w:r>
              <w:t>mhn</w:t>
            </w:r>
            <w:proofErr w:type="spellEnd"/>
          </w:p>
        </w:tc>
        <w:tc>
          <w:tcPr>
            <w:tcW w:w="1418" w:type="dxa"/>
            <w:tcBorders>
              <w:top w:val="nil"/>
              <w:left w:val="nil"/>
              <w:bottom w:val="nil"/>
            </w:tcBorders>
          </w:tcPr>
          <w:p w14:paraId="508B6EC7" w14:textId="77777777" w:rsidR="00AA47E0" w:rsidRDefault="00AA47E0">
            <w:pPr>
              <w:pStyle w:val="GGTEphCell2"/>
            </w:pPr>
            <w:r>
              <w:t>e1lu&lt;</w:t>
            </w:r>
            <w:proofErr w:type="spellStart"/>
            <w:r>
              <w:t>sa</w:t>
            </w:r>
            <w:proofErr w:type="spellEnd"/>
          </w:p>
        </w:tc>
        <w:tc>
          <w:tcPr>
            <w:tcW w:w="1474" w:type="dxa"/>
            <w:tcBorders>
              <w:top w:val="nil"/>
              <w:bottom w:val="nil"/>
            </w:tcBorders>
          </w:tcPr>
          <w:p w14:paraId="1025A8F4" w14:textId="77777777" w:rsidR="00AA47E0" w:rsidRDefault="00AA47E0">
            <w:pPr>
              <w:pStyle w:val="GGTEphCell2"/>
            </w:pPr>
            <w:r>
              <w:t>e0lu&lt;</w:t>
            </w:r>
            <w:proofErr w:type="spellStart"/>
            <w:r>
              <w:t>sa&amp;mhn</w:t>
            </w:r>
            <w:proofErr w:type="spellEnd"/>
          </w:p>
        </w:tc>
        <w:tc>
          <w:tcPr>
            <w:tcW w:w="1418" w:type="dxa"/>
            <w:tcBorders>
              <w:top w:val="nil"/>
              <w:bottom w:val="nil"/>
              <w:right w:val="single" w:sz="4" w:space="0" w:color="auto"/>
            </w:tcBorders>
          </w:tcPr>
          <w:p w14:paraId="0FCF5842" w14:textId="77777777" w:rsidR="00AA47E0" w:rsidRDefault="00AA47E0">
            <w:pPr>
              <w:pStyle w:val="GGTEphCell2"/>
            </w:pPr>
            <w:r>
              <w:t>e0lu/</w:t>
            </w:r>
            <w:proofErr w:type="spellStart"/>
            <w:r>
              <w:t>qhn</w:t>
            </w:r>
            <w:proofErr w:type="spellEnd"/>
          </w:p>
        </w:tc>
      </w:tr>
      <w:tr w:rsidR="00AA47E0" w14:paraId="581C0D47" w14:textId="77777777">
        <w:trPr>
          <w:cantSplit/>
        </w:trPr>
        <w:tc>
          <w:tcPr>
            <w:tcW w:w="397" w:type="dxa"/>
            <w:vMerge/>
            <w:tcBorders>
              <w:top w:val="nil"/>
              <w:bottom w:val="nil"/>
              <w:right w:val="nil"/>
            </w:tcBorders>
          </w:tcPr>
          <w:p w14:paraId="73BA78B7" w14:textId="77777777" w:rsidR="00AA47E0" w:rsidRDefault="00AA47E0"/>
        </w:tc>
        <w:tc>
          <w:tcPr>
            <w:tcW w:w="1559" w:type="dxa"/>
            <w:tcBorders>
              <w:top w:val="nil"/>
              <w:left w:val="single" w:sz="12" w:space="0" w:color="auto"/>
              <w:bottom w:val="nil"/>
            </w:tcBorders>
          </w:tcPr>
          <w:p w14:paraId="53B5E909" w14:textId="77777777" w:rsidR="00AA47E0" w:rsidRDefault="00AA47E0">
            <w:pPr>
              <w:pStyle w:val="GGTEphCell2"/>
            </w:pPr>
            <w:r>
              <w:t>e1lu&lt;</w:t>
            </w:r>
            <w:proofErr w:type="spellStart"/>
            <w:r>
              <w:t>ej</w:t>
            </w:r>
            <w:proofErr w:type="spellEnd"/>
          </w:p>
        </w:tc>
        <w:tc>
          <w:tcPr>
            <w:tcW w:w="1418" w:type="dxa"/>
            <w:tcBorders>
              <w:top w:val="nil"/>
              <w:bottom w:val="nil"/>
              <w:right w:val="single" w:sz="12" w:space="0" w:color="auto"/>
            </w:tcBorders>
          </w:tcPr>
          <w:p w14:paraId="04B9CF1F" w14:textId="77777777" w:rsidR="00AA47E0" w:rsidRDefault="00AA47E0">
            <w:pPr>
              <w:pStyle w:val="GGTEphCell2"/>
            </w:pPr>
            <w:r>
              <w:t>e0lu&lt;/</w:t>
            </w:r>
            <w:proofErr w:type="spellStart"/>
            <w:r>
              <w:t>ou</w:t>
            </w:r>
            <w:proofErr w:type="spellEnd"/>
          </w:p>
        </w:tc>
        <w:tc>
          <w:tcPr>
            <w:tcW w:w="1418" w:type="dxa"/>
            <w:tcBorders>
              <w:top w:val="nil"/>
              <w:left w:val="nil"/>
              <w:bottom w:val="nil"/>
            </w:tcBorders>
          </w:tcPr>
          <w:p w14:paraId="674B8B5C" w14:textId="77777777" w:rsidR="00AA47E0" w:rsidRDefault="00AA47E0">
            <w:pPr>
              <w:pStyle w:val="GGTEphCell2"/>
            </w:pPr>
            <w:r>
              <w:t>e1lu&lt;</w:t>
            </w:r>
            <w:proofErr w:type="spellStart"/>
            <w:r>
              <w:t>saj</w:t>
            </w:r>
            <w:proofErr w:type="spellEnd"/>
          </w:p>
        </w:tc>
        <w:tc>
          <w:tcPr>
            <w:tcW w:w="1474" w:type="dxa"/>
            <w:tcBorders>
              <w:top w:val="nil"/>
              <w:bottom w:val="nil"/>
            </w:tcBorders>
          </w:tcPr>
          <w:p w14:paraId="582E43FA" w14:textId="77777777" w:rsidR="00AA47E0" w:rsidRDefault="00AA47E0">
            <w:pPr>
              <w:pStyle w:val="GGTEphCell2"/>
            </w:pPr>
            <w:r>
              <w:t>e0lu&lt;/</w:t>
            </w:r>
            <w:proofErr w:type="spellStart"/>
            <w:r>
              <w:t>sw</w:t>
            </w:r>
            <w:proofErr w:type="spellEnd"/>
          </w:p>
        </w:tc>
        <w:tc>
          <w:tcPr>
            <w:tcW w:w="1418" w:type="dxa"/>
            <w:tcBorders>
              <w:top w:val="nil"/>
              <w:bottom w:val="nil"/>
              <w:right w:val="single" w:sz="4" w:space="0" w:color="auto"/>
            </w:tcBorders>
          </w:tcPr>
          <w:p w14:paraId="01F2BBD2" w14:textId="77777777" w:rsidR="00AA47E0" w:rsidRDefault="00AA47E0">
            <w:pPr>
              <w:pStyle w:val="GGTEphCell2"/>
            </w:pPr>
            <w:r>
              <w:t>e0lu/</w:t>
            </w:r>
            <w:proofErr w:type="spellStart"/>
            <w:r>
              <w:t>qhj</w:t>
            </w:r>
            <w:proofErr w:type="spellEnd"/>
          </w:p>
        </w:tc>
      </w:tr>
      <w:tr w:rsidR="00AA47E0" w14:paraId="6EAA5562" w14:textId="77777777">
        <w:trPr>
          <w:cantSplit/>
        </w:trPr>
        <w:tc>
          <w:tcPr>
            <w:tcW w:w="397" w:type="dxa"/>
            <w:vMerge/>
            <w:tcBorders>
              <w:top w:val="nil"/>
              <w:bottom w:val="nil"/>
              <w:right w:val="nil"/>
            </w:tcBorders>
          </w:tcPr>
          <w:p w14:paraId="47363A28" w14:textId="77777777" w:rsidR="00AA47E0" w:rsidRDefault="00AA47E0"/>
        </w:tc>
        <w:tc>
          <w:tcPr>
            <w:tcW w:w="1559" w:type="dxa"/>
            <w:tcBorders>
              <w:top w:val="nil"/>
              <w:left w:val="single" w:sz="12" w:space="0" w:color="auto"/>
              <w:bottom w:val="nil"/>
            </w:tcBorders>
          </w:tcPr>
          <w:p w14:paraId="0661E774" w14:textId="77777777" w:rsidR="00AA47E0" w:rsidRDefault="00AA47E0">
            <w:pPr>
              <w:pStyle w:val="GGTEphCell2"/>
            </w:pPr>
            <w:r>
              <w:t>e1lu&lt;</w:t>
            </w:r>
            <w:proofErr w:type="spellStart"/>
            <w:r>
              <w:t>e¨n</w:t>
            </w:r>
            <w:proofErr w:type="spellEnd"/>
            <w:r>
              <w:t>©</w:t>
            </w:r>
          </w:p>
        </w:tc>
        <w:tc>
          <w:tcPr>
            <w:tcW w:w="1418" w:type="dxa"/>
            <w:tcBorders>
              <w:top w:val="nil"/>
              <w:bottom w:val="nil"/>
              <w:right w:val="single" w:sz="12" w:space="0" w:color="auto"/>
            </w:tcBorders>
          </w:tcPr>
          <w:p w14:paraId="74F8F539" w14:textId="77777777" w:rsidR="00AA47E0" w:rsidRDefault="00AA47E0">
            <w:pPr>
              <w:pStyle w:val="GGTEphCell2"/>
            </w:pPr>
            <w:r>
              <w:t>e0lu&lt;/</w:t>
            </w:r>
            <w:proofErr w:type="spellStart"/>
            <w:r>
              <w:t>eto</w:t>
            </w:r>
            <w:proofErr w:type="spellEnd"/>
          </w:p>
        </w:tc>
        <w:tc>
          <w:tcPr>
            <w:tcW w:w="1418" w:type="dxa"/>
            <w:tcBorders>
              <w:top w:val="nil"/>
              <w:left w:val="nil"/>
              <w:bottom w:val="nil"/>
            </w:tcBorders>
          </w:tcPr>
          <w:p w14:paraId="0DE492BB" w14:textId="77777777" w:rsidR="00AA47E0" w:rsidRDefault="00AA47E0">
            <w:pPr>
              <w:pStyle w:val="GGTEphCell2"/>
            </w:pPr>
            <w:r>
              <w:t>e1lu&lt;</w:t>
            </w:r>
            <w:proofErr w:type="spellStart"/>
            <w:r>
              <w:t>se¨n</w:t>
            </w:r>
            <w:proofErr w:type="spellEnd"/>
            <w:r>
              <w:t>©</w:t>
            </w:r>
          </w:p>
        </w:tc>
        <w:tc>
          <w:tcPr>
            <w:tcW w:w="1474" w:type="dxa"/>
            <w:tcBorders>
              <w:top w:val="nil"/>
              <w:bottom w:val="nil"/>
            </w:tcBorders>
          </w:tcPr>
          <w:p w14:paraId="14DDCFB3" w14:textId="77777777" w:rsidR="00AA47E0" w:rsidRDefault="00AA47E0">
            <w:pPr>
              <w:pStyle w:val="GGTEphCell2"/>
            </w:pPr>
            <w:r>
              <w:t>e0lu&lt;/</w:t>
            </w:r>
            <w:proofErr w:type="spellStart"/>
            <w:r>
              <w:t>sato</w:t>
            </w:r>
            <w:proofErr w:type="spellEnd"/>
          </w:p>
        </w:tc>
        <w:tc>
          <w:tcPr>
            <w:tcW w:w="1418" w:type="dxa"/>
            <w:tcBorders>
              <w:top w:val="nil"/>
              <w:bottom w:val="nil"/>
              <w:right w:val="single" w:sz="4" w:space="0" w:color="auto"/>
            </w:tcBorders>
          </w:tcPr>
          <w:p w14:paraId="1C75CF9C" w14:textId="77777777" w:rsidR="00AA47E0" w:rsidRDefault="00AA47E0">
            <w:pPr>
              <w:pStyle w:val="GGTEphCell2"/>
            </w:pPr>
            <w:r>
              <w:t>e0lu/</w:t>
            </w:r>
            <w:proofErr w:type="spellStart"/>
            <w:r>
              <w:t>qh</w:t>
            </w:r>
            <w:proofErr w:type="spellEnd"/>
          </w:p>
        </w:tc>
      </w:tr>
      <w:tr w:rsidR="00AA47E0" w14:paraId="587F14E9" w14:textId="77777777">
        <w:trPr>
          <w:cantSplit/>
        </w:trPr>
        <w:tc>
          <w:tcPr>
            <w:tcW w:w="397" w:type="dxa"/>
            <w:vMerge/>
            <w:tcBorders>
              <w:top w:val="single" w:sz="4" w:space="0" w:color="auto"/>
              <w:bottom w:val="nil"/>
              <w:right w:val="nil"/>
            </w:tcBorders>
          </w:tcPr>
          <w:p w14:paraId="179A75E8" w14:textId="77777777" w:rsidR="00AA47E0" w:rsidRDefault="00AA47E0"/>
        </w:tc>
        <w:tc>
          <w:tcPr>
            <w:tcW w:w="1559" w:type="dxa"/>
            <w:tcBorders>
              <w:top w:val="single" w:sz="4" w:space="0" w:color="auto"/>
              <w:left w:val="single" w:sz="12" w:space="0" w:color="auto"/>
              <w:bottom w:val="nil"/>
            </w:tcBorders>
          </w:tcPr>
          <w:p w14:paraId="1BAA0EF0" w14:textId="77777777" w:rsidR="00AA47E0" w:rsidRDefault="00AA47E0">
            <w:pPr>
              <w:pStyle w:val="GGTEphCell2"/>
            </w:pPr>
            <w:r>
              <w:t>e0lu&lt;/</w:t>
            </w:r>
            <w:proofErr w:type="spellStart"/>
            <w:r>
              <w:t>eton</w:t>
            </w:r>
            <w:proofErr w:type="spellEnd"/>
            <w:r>
              <w:t xml:space="preserve"> ¯-e/</w:t>
            </w:r>
            <w:proofErr w:type="spellStart"/>
            <w:r>
              <w:t>thn</w:t>
            </w:r>
            <w:proofErr w:type="spellEnd"/>
          </w:p>
        </w:tc>
        <w:tc>
          <w:tcPr>
            <w:tcW w:w="1418" w:type="dxa"/>
            <w:tcBorders>
              <w:top w:val="single" w:sz="4" w:space="0" w:color="auto"/>
              <w:bottom w:val="nil"/>
              <w:right w:val="single" w:sz="12" w:space="0" w:color="auto"/>
            </w:tcBorders>
          </w:tcPr>
          <w:p w14:paraId="660BD5DE" w14:textId="77777777" w:rsidR="00AA47E0" w:rsidRDefault="00AA47E0">
            <w:pPr>
              <w:pStyle w:val="GGTEphCell2"/>
            </w:pPr>
            <w:r>
              <w:t>e0lu&lt;/</w:t>
            </w:r>
            <w:proofErr w:type="spellStart"/>
            <w:r>
              <w:t>esqon</w:t>
            </w:r>
            <w:proofErr w:type="spellEnd"/>
          </w:p>
        </w:tc>
        <w:tc>
          <w:tcPr>
            <w:tcW w:w="1418" w:type="dxa"/>
            <w:tcBorders>
              <w:top w:val="single" w:sz="4" w:space="0" w:color="auto"/>
              <w:left w:val="nil"/>
              <w:bottom w:val="nil"/>
            </w:tcBorders>
          </w:tcPr>
          <w:p w14:paraId="6F1886D4" w14:textId="77777777" w:rsidR="00AA47E0" w:rsidRDefault="00AA47E0">
            <w:pPr>
              <w:pStyle w:val="GGTEphCell2"/>
            </w:pPr>
            <w:r>
              <w:t>e0lu&lt;/</w:t>
            </w:r>
            <w:proofErr w:type="spellStart"/>
            <w:r>
              <w:t>saton</w:t>
            </w:r>
            <w:proofErr w:type="spellEnd"/>
          </w:p>
        </w:tc>
        <w:tc>
          <w:tcPr>
            <w:tcW w:w="1474" w:type="dxa"/>
            <w:tcBorders>
              <w:top w:val="single" w:sz="4" w:space="0" w:color="auto"/>
              <w:bottom w:val="nil"/>
            </w:tcBorders>
          </w:tcPr>
          <w:p w14:paraId="1AF96369" w14:textId="77777777" w:rsidR="00AA47E0" w:rsidRDefault="00AA47E0">
            <w:pPr>
              <w:pStyle w:val="GGTEphCell2"/>
            </w:pPr>
            <w:r>
              <w:t>e0lu&lt;/</w:t>
            </w:r>
            <w:proofErr w:type="spellStart"/>
            <w:r>
              <w:t>sasqon</w:t>
            </w:r>
            <w:proofErr w:type="spellEnd"/>
          </w:p>
        </w:tc>
        <w:tc>
          <w:tcPr>
            <w:tcW w:w="1418" w:type="dxa"/>
            <w:tcBorders>
              <w:top w:val="single" w:sz="4" w:space="0" w:color="auto"/>
              <w:bottom w:val="nil"/>
              <w:right w:val="single" w:sz="4" w:space="0" w:color="auto"/>
            </w:tcBorders>
          </w:tcPr>
          <w:p w14:paraId="6C67784D" w14:textId="77777777" w:rsidR="00AA47E0" w:rsidRDefault="00AA47E0">
            <w:pPr>
              <w:pStyle w:val="GGTEphCell2"/>
            </w:pPr>
            <w:r>
              <w:t>e0lu/</w:t>
            </w:r>
            <w:proofErr w:type="spellStart"/>
            <w:r>
              <w:t>qhton</w:t>
            </w:r>
            <w:proofErr w:type="spellEnd"/>
          </w:p>
        </w:tc>
      </w:tr>
      <w:tr w:rsidR="00AA47E0" w14:paraId="33BCCF05" w14:textId="77777777">
        <w:trPr>
          <w:cantSplit/>
        </w:trPr>
        <w:tc>
          <w:tcPr>
            <w:tcW w:w="397" w:type="dxa"/>
            <w:vMerge/>
            <w:tcBorders>
              <w:top w:val="nil"/>
              <w:bottom w:val="single" w:sz="4" w:space="0" w:color="auto"/>
              <w:right w:val="nil"/>
            </w:tcBorders>
          </w:tcPr>
          <w:p w14:paraId="1E522110" w14:textId="77777777" w:rsidR="00AA47E0" w:rsidRDefault="00AA47E0"/>
        </w:tc>
        <w:tc>
          <w:tcPr>
            <w:tcW w:w="1559" w:type="dxa"/>
            <w:tcBorders>
              <w:top w:val="nil"/>
              <w:left w:val="single" w:sz="12" w:space="0" w:color="auto"/>
              <w:bottom w:val="single" w:sz="4" w:space="0" w:color="auto"/>
            </w:tcBorders>
          </w:tcPr>
          <w:p w14:paraId="4FCB244D" w14:textId="77777777" w:rsidR="00AA47E0" w:rsidRDefault="00AA47E0">
            <w:pPr>
              <w:pStyle w:val="GGTEphCell2"/>
            </w:pPr>
            <w:r>
              <w:t>e0lu&lt;e/</w:t>
            </w:r>
            <w:proofErr w:type="spellStart"/>
            <w:r>
              <w:t>thn</w:t>
            </w:r>
            <w:proofErr w:type="spellEnd"/>
          </w:p>
        </w:tc>
        <w:tc>
          <w:tcPr>
            <w:tcW w:w="1418" w:type="dxa"/>
            <w:tcBorders>
              <w:top w:val="nil"/>
              <w:bottom w:val="single" w:sz="4" w:space="0" w:color="auto"/>
              <w:right w:val="single" w:sz="12" w:space="0" w:color="auto"/>
            </w:tcBorders>
          </w:tcPr>
          <w:p w14:paraId="3F3C6E5F" w14:textId="77777777" w:rsidR="00AA47E0" w:rsidRDefault="00AA47E0">
            <w:pPr>
              <w:pStyle w:val="GGTEphCell2"/>
            </w:pPr>
            <w:r>
              <w:t>e0lu&lt;e/</w:t>
            </w:r>
            <w:proofErr w:type="spellStart"/>
            <w:r>
              <w:t>sqhn</w:t>
            </w:r>
            <w:proofErr w:type="spellEnd"/>
          </w:p>
        </w:tc>
        <w:tc>
          <w:tcPr>
            <w:tcW w:w="1418" w:type="dxa"/>
            <w:tcBorders>
              <w:top w:val="nil"/>
              <w:left w:val="nil"/>
              <w:bottom w:val="single" w:sz="4" w:space="0" w:color="auto"/>
            </w:tcBorders>
          </w:tcPr>
          <w:p w14:paraId="0C630888" w14:textId="77777777" w:rsidR="00AA47E0" w:rsidRDefault="00AA47E0">
            <w:pPr>
              <w:pStyle w:val="GGTEphCell2"/>
            </w:pPr>
            <w:r>
              <w:t>e0lu&lt;</w:t>
            </w:r>
            <w:proofErr w:type="spellStart"/>
            <w:r>
              <w:t>sa&amp;thn</w:t>
            </w:r>
            <w:proofErr w:type="spellEnd"/>
          </w:p>
        </w:tc>
        <w:tc>
          <w:tcPr>
            <w:tcW w:w="1474" w:type="dxa"/>
            <w:tcBorders>
              <w:top w:val="nil"/>
              <w:bottom w:val="single" w:sz="4" w:space="0" w:color="auto"/>
            </w:tcBorders>
          </w:tcPr>
          <w:p w14:paraId="4E4B10F6" w14:textId="77777777" w:rsidR="00AA47E0" w:rsidRDefault="00AA47E0">
            <w:pPr>
              <w:pStyle w:val="GGTEphCell2"/>
            </w:pPr>
            <w:r>
              <w:t>e0lu&lt;</w:t>
            </w:r>
            <w:proofErr w:type="spellStart"/>
            <w:r>
              <w:t>sa&amp;sqhn</w:t>
            </w:r>
            <w:proofErr w:type="spellEnd"/>
          </w:p>
        </w:tc>
        <w:tc>
          <w:tcPr>
            <w:tcW w:w="1418" w:type="dxa"/>
            <w:tcBorders>
              <w:top w:val="nil"/>
              <w:bottom w:val="single" w:sz="4" w:space="0" w:color="auto"/>
              <w:right w:val="single" w:sz="4" w:space="0" w:color="auto"/>
            </w:tcBorders>
          </w:tcPr>
          <w:p w14:paraId="30D6991E" w14:textId="77777777" w:rsidR="00AA47E0" w:rsidRDefault="00AA47E0">
            <w:pPr>
              <w:pStyle w:val="GGTEphCell2"/>
            </w:pPr>
            <w:r>
              <w:t>e0luqh/</w:t>
            </w:r>
            <w:proofErr w:type="spellStart"/>
            <w:r>
              <w:t>thn</w:t>
            </w:r>
            <w:proofErr w:type="spellEnd"/>
          </w:p>
        </w:tc>
      </w:tr>
      <w:tr w:rsidR="00AA47E0" w14:paraId="355FB997" w14:textId="77777777">
        <w:trPr>
          <w:cantSplit/>
        </w:trPr>
        <w:tc>
          <w:tcPr>
            <w:tcW w:w="397" w:type="dxa"/>
            <w:vMerge/>
            <w:tcBorders>
              <w:top w:val="nil"/>
              <w:bottom w:val="nil"/>
              <w:right w:val="nil"/>
            </w:tcBorders>
          </w:tcPr>
          <w:p w14:paraId="6D5EB25A" w14:textId="77777777" w:rsidR="00AA47E0" w:rsidRDefault="00AA47E0"/>
        </w:tc>
        <w:tc>
          <w:tcPr>
            <w:tcW w:w="1559" w:type="dxa"/>
            <w:tcBorders>
              <w:top w:val="nil"/>
              <w:left w:val="single" w:sz="12" w:space="0" w:color="auto"/>
              <w:bottom w:val="nil"/>
            </w:tcBorders>
          </w:tcPr>
          <w:p w14:paraId="64ED2818" w14:textId="77777777" w:rsidR="00AA47E0" w:rsidRDefault="00AA47E0">
            <w:pPr>
              <w:pStyle w:val="GGTEphCell2"/>
            </w:pPr>
            <w:r>
              <w:t>e0lu&lt;/omen</w:t>
            </w:r>
          </w:p>
        </w:tc>
        <w:tc>
          <w:tcPr>
            <w:tcW w:w="1418" w:type="dxa"/>
            <w:tcBorders>
              <w:top w:val="nil"/>
              <w:bottom w:val="nil"/>
              <w:right w:val="single" w:sz="12" w:space="0" w:color="auto"/>
            </w:tcBorders>
          </w:tcPr>
          <w:p w14:paraId="7928153B" w14:textId="77777777" w:rsidR="00AA47E0" w:rsidRDefault="00AA47E0">
            <w:pPr>
              <w:pStyle w:val="GGTEphCell2"/>
            </w:pPr>
            <w:r>
              <w:t>e0lu&lt;o/</w:t>
            </w:r>
            <w:proofErr w:type="spellStart"/>
            <w:r>
              <w:t>meqa</w:t>
            </w:r>
            <w:proofErr w:type="spellEnd"/>
          </w:p>
        </w:tc>
        <w:tc>
          <w:tcPr>
            <w:tcW w:w="1418" w:type="dxa"/>
            <w:tcBorders>
              <w:top w:val="nil"/>
              <w:left w:val="nil"/>
              <w:bottom w:val="nil"/>
            </w:tcBorders>
          </w:tcPr>
          <w:p w14:paraId="11C36396" w14:textId="77777777" w:rsidR="00AA47E0" w:rsidRDefault="00AA47E0">
            <w:pPr>
              <w:pStyle w:val="GGTEphCell2"/>
            </w:pPr>
            <w:r>
              <w:t>e0lu&lt;/</w:t>
            </w:r>
            <w:proofErr w:type="spellStart"/>
            <w:r>
              <w:t>samen</w:t>
            </w:r>
            <w:proofErr w:type="spellEnd"/>
          </w:p>
        </w:tc>
        <w:tc>
          <w:tcPr>
            <w:tcW w:w="1474" w:type="dxa"/>
            <w:tcBorders>
              <w:top w:val="nil"/>
              <w:bottom w:val="nil"/>
            </w:tcBorders>
          </w:tcPr>
          <w:p w14:paraId="0FD01B61" w14:textId="77777777" w:rsidR="00AA47E0" w:rsidRDefault="00AA47E0">
            <w:pPr>
              <w:pStyle w:val="GGTEphCell2"/>
            </w:pPr>
            <w:r>
              <w:t>e0lu&lt;</w:t>
            </w:r>
            <w:proofErr w:type="spellStart"/>
            <w:r>
              <w:t>sa&amp;meqa</w:t>
            </w:r>
            <w:proofErr w:type="spellEnd"/>
          </w:p>
        </w:tc>
        <w:tc>
          <w:tcPr>
            <w:tcW w:w="1418" w:type="dxa"/>
            <w:tcBorders>
              <w:top w:val="nil"/>
              <w:bottom w:val="nil"/>
              <w:right w:val="single" w:sz="4" w:space="0" w:color="auto"/>
            </w:tcBorders>
          </w:tcPr>
          <w:p w14:paraId="3DB72052" w14:textId="77777777" w:rsidR="00AA47E0" w:rsidRDefault="00AA47E0">
            <w:pPr>
              <w:pStyle w:val="GGTEphCell2"/>
            </w:pPr>
            <w:r>
              <w:t>e0lu/</w:t>
            </w:r>
            <w:proofErr w:type="spellStart"/>
            <w:r>
              <w:t>qhmen</w:t>
            </w:r>
            <w:proofErr w:type="spellEnd"/>
          </w:p>
        </w:tc>
      </w:tr>
      <w:tr w:rsidR="00AA47E0" w14:paraId="177564EB" w14:textId="77777777">
        <w:trPr>
          <w:cantSplit/>
        </w:trPr>
        <w:tc>
          <w:tcPr>
            <w:tcW w:w="397" w:type="dxa"/>
            <w:vMerge/>
            <w:tcBorders>
              <w:top w:val="nil"/>
              <w:bottom w:val="nil"/>
              <w:right w:val="nil"/>
            </w:tcBorders>
          </w:tcPr>
          <w:p w14:paraId="345F9A7E" w14:textId="77777777" w:rsidR="00AA47E0" w:rsidRDefault="00AA47E0"/>
        </w:tc>
        <w:tc>
          <w:tcPr>
            <w:tcW w:w="1559" w:type="dxa"/>
            <w:tcBorders>
              <w:top w:val="nil"/>
              <w:left w:val="single" w:sz="12" w:space="0" w:color="auto"/>
              <w:bottom w:val="nil"/>
            </w:tcBorders>
          </w:tcPr>
          <w:p w14:paraId="52B695EF" w14:textId="77777777" w:rsidR="00AA47E0" w:rsidRDefault="00AA47E0">
            <w:pPr>
              <w:pStyle w:val="GGTEphCell2"/>
            </w:pPr>
            <w:r>
              <w:t>e0lu&lt;/</w:t>
            </w:r>
            <w:proofErr w:type="spellStart"/>
            <w:r>
              <w:t>ete</w:t>
            </w:r>
            <w:proofErr w:type="spellEnd"/>
          </w:p>
        </w:tc>
        <w:tc>
          <w:tcPr>
            <w:tcW w:w="1418" w:type="dxa"/>
            <w:tcBorders>
              <w:top w:val="nil"/>
              <w:bottom w:val="nil"/>
              <w:right w:val="single" w:sz="12" w:space="0" w:color="auto"/>
            </w:tcBorders>
          </w:tcPr>
          <w:p w14:paraId="41A2DA93" w14:textId="77777777" w:rsidR="00AA47E0" w:rsidRDefault="00AA47E0">
            <w:pPr>
              <w:pStyle w:val="GGTEphCell2"/>
            </w:pPr>
            <w:r>
              <w:t>e0lu&lt;/</w:t>
            </w:r>
            <w:proofErr w:type="spellStart"/>
            <w:r>
              <w:t>esqe</w:t>
            </w:r>
            <w:proofErr w:type="spellEnd"/>
          </w:p>
        </w:tc>
        <w:tc>
          <w:tcPr>
            <w:tcW w:w="1418" w:type="dxa"/>
            <w:tcBorders>
              <w:top w:val="nil"/>
              <w:left w:val="nil"/>
              <w:bottom w:val="nil"/>
            </w:tcBorders>
          </w:tcPr>
          <w:p w14:paraId="1FA810B2" w14:textId="77777777" w:rsidR="00AA47E0" w:rsidRDefault="00AA47E0">
            <w:pPr>
              <w:pStyle w:val="GGTEphCell2"/>
            </w:pPr>
            <w:r>
              <w:t>e0lu&lt;/sate</w:t>
            </w:r>
          </w:p>
        </w:tc>
        <w:tc>
          <w:tcPr>
            <w:tcW w:w="1474" w:type="dxa"/>
            <w:tcBorders>
              <w:top w:val="nil"/>
              <w:bottom w:val="nil"/>
            </w:tcBorders>
          </w:tcPr>
          <w:p w14:paraId="0D954799" w14:textId="77777777" w:rsidR="00AA47E0" w:rsidRDefault="00AA47E0">
            <w:pPr>
              <w:pStyle w:val="GGTEphCell2"/>
            </w:pPr>
            <w:r>
              <w:t>e0lu&lt;/</w:t>
            </w:r>
            <w:proofErr w:type="spellStart"/>
            <w:r>
              <w:t>sasqe</w:t>
            </w:r>
            <w:proofErr w:type="spellEnd"/>
          </w:p>
        </w:tc>
        <w:tc>
          <w:tcPr>
            <w:tcW w:w="1418" w:type="dxa"/>
            <w:tcBorders>
              <w:top w:val="nil"/>
              <w:bottom w:val="nil"/>
              <w:right w:val="single" w:sz="4" w:space="0" w:color="auto"/>
            </w:tcBorders>
          </w:tcPr>
          <w:p w14:paraId="32E85E46" w14:textId="77777777" w:rsidR="00AA47E0" w:rsidRDefault="00AA47E0">
            <w:pPr>
              <w:pStyle w:val="GGTEphCell2"/>
            </w:pPr>
            <w:r>
              <w:t>e0lu/</w:t>
            </w:r>
            <w:proofErr w:type="spellStart"/>
            <w:r>
              <w:t>qhte</w:t>
            </w:r>
            <w:proofErr w:type="spellEnd"/>
          </w:p>
        </w:tc>
      </w:tr>
      <w:tr w:rsidR="00AA47E0" w14:paraId="6CD5370E" w14:textId="77777777">
        <w:trPr>
          <w:cantSplit/>
        </w:trPr>
        <w:tc>
          <w:tcPr>
            <w:tcW w:w="397" w:type="dxa"/>
            <w:vMerge/>
            <w:tcBorders>
              <w:top w:val="nil"/>
              <w:bottom w:val="nil"/>
              <w:right w:val="nil"/>
            </w:tcBorders>
            <w:textDirection w:val="btLr"/>
          </w:tcPr>
          <w:p w14:paraId="0DAD5BC6" w14:textId="77777777" w:rsidR="00AA47E0" w:rsidRDefault="00AA47E0">
            <w:pPr>
              <w:ind w:left="113" w:right="113"/>
            </w:pPr>
          </w:p>
        </w:tc>
        <w:tc>
          <w:tcPr>
            <w:tcW w:w="1559" w:type="dxa"/>
            <w:tcBorders>
              <w:top w:val="nil"/>
              <w:left w:val="single" w:sz="12" w:space="0" w:color="auto"/>
              <w:bottom w:val="nil"/>
            </w:tcBorders>
          </w:tcPr>
          <w:p w14:paraId="4EA66A95" w14:textId="77777777" w:rsidR="00AA47E0" w:rsidRDefault="00AA47E0">
            <w:pPr>
              <w:pStyle w:val="GGTEphCell2"/>
            </w:pPr>
            <w:r>
              <w:t>e1lu&lt;on</w:t>
            </w:r>
          </w:p>
        </w:tc>
        <w:tc>
          <w:tcPr>
            <w:tcW w:w="1418" w:type="dxa"/>
            <w:tcBorders>
              <w:top w:val="nil"/>
              <w:bottom w:val="nil"/>
              <w:right w:val="single" w:sz="12" w:space="0" w:color="auto"/>
            </w:tcBorders>
          </w:tcPr>
          <w:p w14:paraId="6153C40C" w14:textId="77777777" w:rsidR="00AA47E0" w:rsidRDefault="00AA47E0">
            <w:pPr>
              <w:pStyle w:val="GGTEphCell2"/>
            </w:pPr>
            <w:r>
              <w:t>e0lu&lt;/onto</w:t>
            </w:r>
          </w:p>
        </w:tc>
        <w:tc>
          <w:tcPr>
            <w:tcW w:w="1418" w:type="dxa"/>
            <w:tcBorders>
              <w:top w:val="nil"/>
              <w:left w:val="nil"/>
              <w:bottom w:val="nil"/>
            </w:tcBorders>
          </w:tcPr>
          <w:p w14:paraId="6594EC1B" w14:textId="77777777" w:rsidR="00AA47E0" w:rsidRDefault="00AA47E0">
            <w:pPr>
              <w:pStyle w:val="GGTEphCell2"/>
            </w:pPr>
            <w:r>
              <w:t>e1lu&lt;</w:t>
            </w:r>
            <w:proofErr w:type="spellStart"/>
            <w:r>
              <w:t>san</w:t>
            </w:r>
            <w:proofErr w:type="spellEnd"/>
          </w:p>
        </w:tc>
        <w:tc>
          <w:tcPr>
            <w:tcW w:w="1474" w:type="dxa"/>
            <w:tcBorders>
              <w:top w:val="nil"/>
              <w:bottom w:val="nil"/>
            </w:tcBorders>
          </w:tcPr>
          <w:p w14:paraId="1D32A94B" w14:textId="77777777" w:rsidR="00AA47E0" w:rsidRDefault="00AA47E0">
            <w:pPr>
              <w:pStyle w:val="GGTEphCell2"/>
            </w:pPr>
            <w:r>
              <w:t>e0lu&lt;/</w:t>
            </w:r>
            <w:proofErr w:type="spellStart"/>
            <w:r>
              <w:t>santo</w:t>
            </w:r>
            <w:proofErr w:type="spellEnd"/>
          </w:p>
        </w:tc>
        <w:tc>
          <w:tcPr>
            <w:tcW w:w="1418" w:type="dxa"/>
            <w:tcBorders>
              <w:top w:val="nil"/>
              <w:bottom w:val="nil"/>
              <w:right w:val="single" w:sz="4" w:space="0" w:color="auto"/>
            </w:tcBorders>
          </w:tcPr>
          <w:p w14:paraId="3B9561C9" w14:textId="77777777" w:rsidR="00AA47E0" w:rsidRDefault="00AA47E0">
            <w:pPr>
              <w:pStyle w:val="GGTEphCell2"/>
            </w:pPr>
            <w:r>
              <w:t>e0lu/</w:t>
            </w:r>
            <w:proofErr w:type="spellStart"/>
            <w:r>
              <w:t>qhsan</w:t>
            </w:r>
            <w:proofErr w:type="spellEnd"/>
          </w:p>
        </w:tc>
      </w:tr>
      <w:tr w:rsidR="00AA47E0" w14:paraId="6D1A3AEC" w14:textId="77777777">
        <w:trPr>
          <w:cantSplit/>
        </w:trPr>
        <w:tc>
          <w:tcPr>
            <w:tcW w:w="397" w:type="dxa"/>
            <w:vMerge w:val="restart"/>
            <w:tcBorders>
              <w:top w:val="single" w:sz="12" w:space="0" w:color="auto"/>
              <w:bottom w:val="nil"/>
              <w:right w:val="nil"/>
            </w:tcBorders>
            <w:textDirection w:val="btLr"/>
          </w:tcPr>
          <w:p w14:paraId="4AAE0886" w14:textId="77777777" w:rsidR="00AA47E0" w:rsidRDefault="00AA47E0">
            <w:pPr>
              <w:ind w:left="113" w:right="113"/>
              <w:jc w:val="center"/>
            </w:pPr>
            <w:r>
              <w:t>Subjunctive</w:t>
            </w:r>
          </w:p>
        </w:tc>
        <w:tc>
          <w:tcPr>
            <w:tcW w:w="1559" w:type="dxa"/>
            <w:tcBorders>
              <w:top w:val="single" w:sz="12" w:space="0" w:color="auto"/>
              <w:left w:val="single" w:sz="12" w:space="0" w:color="auto"/>
              <w:bottom w:val="nil"/>
            </w:tcBorders>
          </w:tcPr>
          <w:p w14:paraId="1189E103" w14:textId="77777777" w:rsidR="00AA47E0" w:rsidRDefault="00AA47E0">
            <w:pPr>
              <w:pStyle w:val="GGTEphCell2"/>
            </w:pPr>
            <w:proofErr w:type="spellStart"/>
            <w:r>
              <w:t>lu</w:t>
            </w:r>
            <w:proofErr w:type="spellEnd"/>
            <w:r>
              <w:t>&lt;/w</w:t>
            </w:r>
          </w:p>
        </w:tc>
        <w:tc>
          <w:tcPr>
            <w:tcW w:w="1418" w:type="dxa"/>
            <w:tcBorders>
              <w:top w:val="single" w:sz="12" w:space="0" w:color="auto"/>
              <w:bottom w:val="nil"/>
              <w:right w:val="single" w:sz="12" w:space="0" w:color="auto"/>
            </w:tcBorders>
          </w:tcPr>
          <w:p w14:paraId="7189EBE1" w14:textId="77777777" w:rsidR="00AA47E0" w:rsidRDefault="00AA47E0">
            <w:pPr>
              <w:pStyle w:val="GGTEphCell2"/>
            </w:pPr>
            <w:proofErr w:type="spellStart"/>
            <w:r>
              <w:t>lu</w:t>
            </w:r>
            <w:proofErr w:type="spellEnd"/>
            <w:r>
              <w:t>&lt;/</w:t>
            </w:r>
            <w:proofErr w:type="spellStart"/>
            <w:r>
              <w:t>wmai</w:t>
            </w:r>
            <w:proofErr w:type="spellEnd"/>
          </w:p>
        </w:tc>
        <w:tc>
          <w:tcPr>
            <w:tcW w:w="1418" w:type="dxa"/>
            <w:tcBorders>
              <w:top w:val="single" w:sz="12" w:space="0" w:color="auto"/>
              <w:left w:val="nil"/>
              <w:bottom w:val="nil"/>
            </w:tcBorders>
          </w:tcPr>
          <w:p w14:paraId="532B14FE" w14:textId="77777777" w:rsidR="00AA47E0" w:rsidRDefault="00AA47E0">
            <w:pPr>
              <w:pStyle w:val="GGTEphCell2"/>
            </w:pPr>
            <w:proofErr w:type="spellStart"/>
            <w:r>
              <w:t>lu</w:t>
            </w:r>
            <w:proofErr w:type="spellEnd"/>
            <w:r>
              <w:t>&lt;/</w:t>
            </w:r>
            <w:proofErr w:type="spellStart"/>
            <w:r>
              <w:t>sw</w:t>
            </w:r>
            <w:proofErr w:type="spellEnd"/>
          </w:p>
        </w:tc>
        <w:tc>
          <w:tcPr>
            <w:tcW w:w="1474" w:type="dxa"/>
            <w:tcBorders>
              <w:top w:val="single" w:sz="12" w:space="0" w:color="auto"/>
              <w:bottom w:val="nil"/>
            </w:tcBorders>
          </w:tcPr>
          <w:p w14:paraId="36D130A9" w14:textId="77777777" w:rsidR="00AA47E0" w:rsidRDefault="00AA47E0">
            <w:pPr>
              <w:pStyle w:val="GGTEphCell2"/>
            </w:pPr>
            <w:proofErr w:type="spellStart"/>
            <w:r>
              <w:t>lu</w:t>
            </w:r>
            <w:proofErr w:type="spellEnd"/>
            <w:r>
              <w:t>&lt;/</w:t>
            </w:r>
            <w:proofErr w:type="spellStart"/>
            <w:r>
              <w:t>swmai</w:t>
            </w:r>
            <w:proofErr w:type="spellEnd"/>
          </w:p>
        </w:tc>
        <w:tc>
          <w:tcPr>
            <w:tcW w:w="1418" w:type="dxa"/>
            <w:tcBorders>
              <w:top w:val="single" w:sz="12" w:space="0" w:color="auto"/>
              <w:bottom w:val="nil"/>
              <w:right w:val="single" w:sz="4" w:space="0" w:color="auto"/>
            </w:tcBorders>
          </w:tcPr>
          <w:p w14:paraId="12449BD0" w14:textId="77777777" w:rsidR="00AA47E0" w:rsidRDefault="00AA47E0">
            <w:pPr>
              <w:pStyle w:val="GGTEphCell2"/>
            </w:pPr>
            <w:proofErr w:type="spellStart"/>
            <w:r>
              <w:t>luqw</w:t>
            </w:r>
            <w:proofErr w:type="spellEnd"/>
            <w:r>
              <w:t>~</w:t>
            </w:r>
          </w:p>
        </w:tc>
      </w:tr>
      <w:tr w:rsidR="00AA47E0" w14:paraId="06385F39" w14:textId="77777777">
        <w:trPr>
          <w:cantSplit/>
        </w:trPr>
        <w:tc>
          <w:tcPr>
            <w:tcW w:w="397" w:type="dxa"/>
            <w:vMerge/>
            <w:tcBorders>
              <w:top w:val="nil"/>
              <w:bottom w:val="nil"/>
              <w:right w:val="nil"/>
            </w:tcBorders>
          </w:tcPr>
          <w:p w14:paraId="22537110" w14:textId="77777777" w:rsidR="00AA47E0" w:rsidRDefault="00AA47E0"/>
        </w:tc>
        <w:tc>
          <w:tcPr>
            <w:tcW w:w="1559" w:type="dxa"/>
            <w:tcBorders>
              <w:top w:val="nil"/>
              <w:left w:val="single" w:sz="12" w:space="0" w:color="auto"/>
              <w:bottom w:val="nil"/>
            </w:tcBorders>
          </w:tcPr>
          <w:p w14:paraId="76253A11" w14:textId="77777777" w:rsidR="00AA47E0" w:rsidRDefault="00AA47E0">
            <w:pPr>
              <w:pStyle w:val="GGTEphCell2"/>
            </w:pPr>
            <w:proofErr w:type="spellStart"/>
            <w:r>
              <w:t>lu</w:t>
            </w:r>
            <w:proofErr w:type="spellEnd"/>
            <w:r>
              <w:t>&lt;/</w:t>
            </w:r>
            <w:proofErr w:type="spellStart"/>
            <w:r>
              <w:t>h|j</w:t>
            </w:r>
            <w:proofErr w:type="spellEnd"/>
          </w:p>
        </w:tc>
        <w:tc>
          <w:tcPr>
            <w:tcW w:w="1418" w:type="dxa"/>
            <w:tcBorders>
              <w:top w:val="nil"/>
              <w:bottom w:val="nil"/>
              <w:right w:val="single" w:sz="12" w:space="0" w:color="auto"/>
            </w:tcBorders>
          </w:tcPr>
          <w:p w14:paraId="0D31946B" w14:textId="77777777" w:rsidR="00AA47E0" w:rsidRDefault="00AA47E0">
            <w:pPr>
              <w:pStyle w:val="GGTEphCell2"/>
            </w:pPr>
            <w:proofErr w:type="spellStart"/>
            <w:r>
              <w:t>lu</w:t>
            </w:r>
            <w:proofErr w:type="spellEnd"/>
            <w:r>
              <w:t>&lt;/h|</w:t>
            </w:r>
          </w:p>
        </w:tc>
        <w:tc>
          <w:tcPr>
            <w:tcW w:w="1418" w:type="dxa"/>
            <w:tcBorders>
              <w:top w:val="nil"/>
              <w:left w:val="nil"/>
              <w:bottom w:val="nil"/>
            </w:tcBorders>
          </w:tcPr>
          <w:p w14:paraId="42177243" w14:textId="77777777" w:rsidR="00AA47E0" w:rsidRDefault="00AA47E0">
            <w:pPr>
              <w:pStyle w:val="GGTEphCell2"/>
            </w:pPr>
            <w:proofErr w:type="spellStart"/>
            <w:r>
              <w:t>lu</w:t>
            </w:r>
            <w:proofErr w:type="spellEnd"/>
            <w:r>
              <w:t>&lt;/</w:t>
            </w:r>
            <w:proofErr w:type="spellStart"/>
            <w:r>
              <w:t>sh|j</w:t>
            </w:r>
            <w:proofErr w:type="spellEnd"/>
          </w:p>
        </w:tc>
        <w:tc>
          <w:tcPr>
            <w:tcW w:w="1474" w:type="dxa"/>
            <w:tcBorders>
              <w:top w:val="nil"/>
              <w:bottom w:val="nil"/>
            </w:tcBorders>
          </w:tcPr>
          <w:p w14:paraId="18874052" w14:textId="77777777" w:rsidR="00AA47E0" w:rsidRDefault="00AA47E0">
            <w:pPr>
              <w:pStyle w:val="GGTEphCell2"/>
            </w:pPr>
            <w:proofErr w:type="spellStart"/>
            <w:r>
              <w:t>lu</w:t>
            </w:r>
            <w:proofErr w:type="spellEnd"/>
            <w:r>
              <w:t>&lt;/</w:t>
            </w:r>
            <w:proofErr w:type="spellStart"/>
            <w:r>
              <w:t>sh</w:t>
            </w:r>
            <w:proofErr w:type="spellEnd"/>
            <w:r>
              <w:t>|</w:t>
            </w:r>
          </w:p>
        </w:tc>
        <w:tc>
          <w:tcPr>
            <w:tcW w:w="1418" w:type="dxa"/>
            <w:tcBorders>
              <w:top w:val="nil"/>
              <w:bottom w:val="nil"/>
              <w:right w:val="single" w:sz="4" w:space="0" w:color="auto"/>
            </w:tcBorders>
          </w:tcPr>
          <w:p w14:paraId="17BB4450" w14:textId="77777777" w:rsidR="00AA47E0" w:rsidRDefault="00AA47E0">
            <w:pPr>
              <w:pStyle w:val="GGTEphCell2"/>
            </w:pPr>
            <w:proofErr w:type="spellStart"/>
            <w:r>
              <w:t>luqh</w:t>
            </w:r>
            <w:proofErr w:type="spellEnd"/>
            <w:r>
              <w:t>|=j</w:t>
            </w:r>
          </w:p>
        </w:tc>
      </w:tr>
      <w:tr w:rsidR="00AA47E0" w14:paraId="42D0C748" w14:textId="77777777">
        <w:trPr>
          <w:cantSplit/>
        </w:trPr>
        <w:tc>
          <w:tcPr>
            <w:tcW w:w="397" w:type="dxa"/>
            <w:vMerge/>
            <w:tcBorders>
              <w:top w:val="nil"/>
              <w:bottom w:val="nil"/>
              <w:right w:val="nil"/>
            </w:tcBorders>
          </w:tcPr>
          <w:p w14:paraId="3BA9BCFD" w14:textId="77777777" w:rsidR="00AA47E0" w:rsidRDefault="00AA47E0"/>
        </w:tc>
        <w:tc>
          <w:tcPr>
            <w:tcW w:w="1559" w:type="dxa"/>
            <w:tcBorders>
              <w:top w:val="nil"/>
              <w:left w:val="single" w:sz="12" w:space="0" w:color="auto"/>
              <w:bottom w:val="nil"/>
            </w:tcBorders>
          </w:tcPr>
          <w:p w14:paraId="79C400FC" w14:textId="77777777" w:rsidR="00AA47E0" w:rsidRDefault="00AA47E0">
            <w:pPr>
              <w:pStyle w:val="GGTEphCell2"/>
            </w:pPr>
            <w:proofErr w:type="spellStart"/>
            <w:r>
              <w:t>lu</w:t>
            </w:r>
            <w:proofErr w:type="spellEnd"/>
            <w:r>
              <w:t>&lt;/h|</w:t>
            </w:r>
          </w:p>
        </w:tc>
        <w:tc>
          <w:tcPr>
            <w:tcW w:w="1418" w:type="dxa"/>
            <w:tcBorders>
              <w:top w:val="nil"/>
              <w:bottom w:val="nil"/>
              <w:right w:val="single" w:sz="12" w:space="0" w:color="auto"/>
            </w:tcBorders>
          </w:tcPr>
          <w:p w14:paraId="6F66C3E5" w14:textId="77777777" w:rsidR="00AA47E0" w:rsidRDefault="00AA47E0">
            <w:pPr>
              <w:pStyle w:val="GGTEphCell2"/>
            </w:pPr>
            <w:proofErr w:type="spellStart"/>
            <w:r>
              <w:t>lu</w:t>
            </w:r>
            <w:proofErr w:type="spellEnd"/>
            <w:r>
              <w:t>&lt;/</w:t>
            </w:r>
            <w:proofErr w:type="spellStart"/>
            <w:r>
              <w:t>htai</w:t>
            </w:r>
            <w:proofErr w:type="spellEnd"/>
          </w:p>
        </w:tc>
        <w:tc>
          <w:tcPr>
            <w:tcW w:w="1418" w:type="dxa"/>
            <w:tcBorders>
              <w:top w:val="nil"/>
              <w:left w:val="nil"/>
              <w:bottom w:val="nil"/>
            </w:tcBorders>
          </w:tcPr>
          <w:p w14:paraId="54762E3D" w14:textId="77777777" w:rsidR="00AA47E0" w:rsidRDefault="00AA47E0">
            <w:pPr>
              <w:pStyle w:val="GGTEphCell2"/>
            </w:pPr>
            <w:proofErr w:type="spellStart"/>
            <w:r>
              <w:t>lu</w:t>
            </w:r>
            <w:proofErr w:type="spellEnd"/>
            <w:r>
              <w:t>&lt;/</w:t>
            </w:r>
            <w:proofErr w:type="spellStart"/>
            <w:r>
              <w:t>sh</w:t>
            </w:r>
            <w:proofErr w:type="spellEnd"/>
            <w:r>
              <w:t>|</w:t>
            </w:r>
          </w:p>
        </w:tc>
        <w:tc>
          <w:tcPr>
            <w:tcW w:w="1474" w:type="dxa"/>
            <w:tcBorders>
              <w:top w:val="nil"/>
              <w:bottom w:val="nil"/>
            </w:tcBorders>
          </w:tcPr>
          <w:p w14:paraId="54D8B25A" w14:textId="77777777" w:rsidR="00AA47E0" w:rsidRDefault="00AA47E0">
            <w:pPr>
              <w:pStyle w:val="GGTEphCell2"/>
            </w:pPr>
            <w:proofErr w:type="spellStart"/>
            <w:r>
              <w:t>lu</w:t>
            </w:r>
            <w:proofErr w:type="spellEnd"/>
            <w:r>
              <w:t>&lt;/</w:t>
            </w:r>
            <w:proofErr w:type="spellStart"/>
            <w:r>
              <w:t>shtai</w:t>
            </w:r>
            <w:proofErr w:type="spellEnd"/>
          </w:p>
        </w:tc>
        <w:tc>
          <w:tcPr>
            <w:tcW w:w="1418" w:type="dxa"/>
            <w:tcBorders>
              <w:top w:val="nil"/>
              <w:bottom w:val="nil"/>
              <w:right w:val="single" w:sz="4" w:space="0" w:color="auto"/>
            </w:tcBorders>
          </w:tcPr>
          <w:p w14:paraId="183EF885" w14:textId="77777777" w:rsidR="00AA47E0" w:rsidRDefault="00AA47E0">
            <w:pPr>
              <w:pStyle w:val="GGTEphCell2"/>
            </w:pPr>
            <w:proofErr w:type="spellStart"/>
            <w:r>
              <w:t>luqh</w:t>
            </w:r>
            <w:proofErr w:type="spellEnd"/>
            <w:r>
              <w:t>|=</w:t>
            </w:r>
          </w:p>
        </w:tc>
      </w:tr>
      <w:tr w:rsidR="00AA47E0" w14:paraId="6DF065F5" w14:textId="77777777">
        <w:trPr>
          <w:cantSplit/>
        </w:trPr>
        <w:tc>
          <w:tcPr>
            <w:tcW w:w="397" w:type="dxa"/>
            <w:vMerge/>
            <w:tcBorders>
              <w:top w:val="single" w:sz="4" w:space="0" w:color="auto"/>
              <w:bottom w:val="nil"/>
              <w:right w:val="nil"/>
            </w:tcBorders>
          </w:tcPr>
          <w:p w14:paraId="5E79DB23" w14:textId="77777777" w:rsidR="00AA47E0" w:rsidRDefault="00AA47E0"/>
        </w:tc>
        <w:tc>
          <w:tcPr>
            <w:tcW w:w="1559" w:type="dxa"/>
            <w:tcBorders>
              <w:top w:val="single" w:sz="4" w:space="0" w:color="auto"/>
              <w:left w:val="single" w:sz="12" w:space="0" w:color="auto"/>
              <w:bottom w:val="nil"/>
            </w:tcBorders>
          </w:tcPr>
          <w:p w14:paraId="03D8C095" w14:textId="77777777" w:rsidR="00AA47E0" w:rsidRDefault="00AA47E0">
            <w:pPr>
              <w:pStyle w:val="GGTEphCell2"/>
            </w:pPr>
            <w:proofErr w:type="spellStart"/>
            <w:r>
              <w:t>lu</w:t>
            </w:r>
            <w:proofErr w:type="spellEnd"/>
            <w:r>
              <w:t>&lt;/</w:t>
            </w:r>
            <w:proofErr w:type="spellStart"/>
            <w:r>
              <w:t>hton</w:t>
            </w:r>
            <w:proofErr w:type="spellEnd"/>
          </w:p>
        </w:tc>
        <w:tc>
          <w:tcPr>
            <w:tcW w:w="1418" w:type="dxa"/>
            <w:tcBorders>
              <w:top w:val="single" w:sz="4" w:space="0" w:color="auto"/>
              <w:bottom w:val="nil"/>
              <w:right w:val="single" w:sz="12" w:space="0" w:color="auto"/>
            </w:tcBorders>
          </w:tcPr>
          <w:p w14:paraId="2D60D910" w14:textId="77777777" w:rsidR="00AA47E0" w:rsidRDefault="00AA47E0">
            <w:pPr>
              <w:pStyle w:val="GGTEphCell2"/>
            </w:pPr>
            <w:proofErr w:type="spellStart"/>
            <w:r>
              <w:t>lu</w:t>
            </w:r>
            <w:proofErr w:type="spellEnd"/>
            <w:r>
              <w:t>&lt;/</w:t>
            </w:r>
            <w:proofErr w:type="spellStart"/>
            <w:r>
              <w:t>hsqon</w:t>
            </w:r>
            <w:proofErr w:type="spellEnd"/>
          </w:p>
        </w:tc>
        <w:tc>
          <w:tcPr>
            <w:tcW w:w="1418" w:type="dxa"/>
            <w:tcBorders>
              <w:top w:val="single" w:sz="4" w:space="0" w:color="auto"/>
              <w:left w:val="nil"/>
              <w:bottom w:val="nil"/>
            </w:tcBorders>
          </w:tcPr>
          <w:p w14:paraId="777418D8" w14:textId="77777777" w:rsidR="00AA47E0" w:rsidRDefault="00AA47E0">
            <w:pPr>
              <w:pStyle w:val="GGTEphCell2"/>
            </w:pPr>
            <w:proofErr w:type="spellStart"/>
            <w:r>
              <w:t>lu</w:t>
            </w:r>
            <w:proofErr w:type="spellEnd"/>
            <w:r>
              <w:t>&lt;/</w:t>
            </w:r>
            <w:proofErr w:type="spellStart"/>
            <w:r>
              <w:t>shton</w:t>
            </w:r>
            <w:proofErr w:type="spellEnd"/>
          </w:p>
        </w:tc>
        <w:tc>
          <w:tcPr>
            <w:tcW w:w="1474" w:type="dxa"/>
            <w:tcBorders>
              <w:top w:val="single" w:sz="4" w:space="0" w:color="auto"/>
              <w:bottom w:val="nil"/>
            </w:tcBorders>
          </w:tcPr>
          <w:p w14:paraId="3BEA1519" w14:textId="77777777" w:rsidR="00AA47E0" w:rsidRDefault="00AA47E0">
            <w:pPr>
              <w:pStyle w:val="GGTEphCell2"/>
            </w:pPr>
            <w:proofErr w:type="spellStart"/>
            <w:r>
              <w:t>lu</w:t>
            </w:r>
            <w:proofErr w:type="spellEnd"/>
            <w:r>
              <w:t>&lt;/</w:t>
            </w:r>
            <w:proofErr w:type="spellStart"/>
            <w:r>
              <w:t>shsqon</w:t>
            </w:r>
            <w:proofErr w:type="spellEnd"/>
          </w:p>
        </w:tc>
        <w:tc>
          <w:tcPr>
            <w:tcW w:w="1418" w:type="dxa"/>
            <w:tcBorders>
              <w:top w:val="single" w:sz="4" w:space="0" w:color="auto"/>
              <w:bottom w:val="nil"/>
              <w:right w:val="single" w:sz="4" w:space="0" w:color="auto"/>
            </w:tcBorders>
          </w:tcPr>
          <w:p w14:paraId="1E383906" w14:textId="77777777" w:rsidR="00AA47E0" w:rsidRDefault="00AA47E0">
            <w:pPr>
              <w:pStyle w:val="GGTEphCell2"/>
            </w:pPr>
            <w:proofErr w:type="spellStart"/>
            <w:r>
              <w:t>luqh</w:t>
            </w:r>
            <w:proofErr w:type="spellEnd"/>
            <w:r>
              <w:t>=ton</w:t>
            </w:r>
          </w:p>
        </w:tc>
      </w:tr>
      <w:tr w:rsidR="00AA47E0" w14:paraId="0002CC1B" w14:textId="77777777">
        <w:trPr>
          <w:cantSplit/>
        </w:trPr>
        <w:tc>
          <w:tcPr>
            <w:tcW w:w="397" w:type="dxa"/>
            <w:vMerge/>
            <w:tcBorders>
              <w:top w:val="nil"/>
              <w:bottom w:val="single" w:sz="4" w:space="0" w:color="auto"/>
              <w:right w:val="nil"/>
            </w:tcBorders>
          </w:tcPr>
          <w:p w14:paraId="3A844C7C" w14:textId="77777777" w:rsidR="00AA47E0" w:rsidRDefault="00AA47E0"/>
        </w:tc>
        <w:tc>
          <w:tcPr>
            <w:tcW w:w="1559" w:type="dxa"/>
            <w:tcBorders>
              <w:top w:val="nil"/>
              <w:left w:val="single" w:sz="12" w:space="0" w:color="auto"/>
              <w:bottom w:val="single" w:sz="4" w:space="0" w:color="auto"/>
            </w:tcBorders>
          </w:tcPr>
          <w:p w14:paraId="0076FADB" w14:textId="77777777" w:rsidR="00AA47E0" w:rsidRDefault="00AA47E0">
            <w:pPr>
              <w:pStyle w:val="GGTEphCell2"/>
            </w:pPr>
            <w:proofErr w:type="spellStart"/>
            <w:r>
              <w:t>lu</w:t>
            </w:r>
            <w:proofErr w:type="spellEnd"/>
            <w:r>
              <w:t>&lt;/</w:t>
            </w:r>
            <w:proofErr w:type="spellStart"/>
            <w:r>
              <w:t>hton</w:t>
            </w:r>
            <w:proofErr w:type="spellEnd"/>
          </w:p>
        </w:tc>
        <w:tc>
          <w:tcPr>
            <w:tcW w:w="1418" w:type="dxa"/>
            <w:tcBorders>
              <w:top w:val="nil"/>
              <w:bottom w:val="single" w:sz="4" w:space="0" w:color="auto"/>
              <w:right w:val="single" w:sz="12" w:space="0" w:color="auto"/>
            </w:tcBorders>
          </w:tcPr>
          <w:p w14:paraId="6F8253CF" w14:textId="77777777" w:rsidR="00AA47E0" w:rsidRDefault="00AA47E0">
            <w:pPr>
              <w:pStyle w:val="GGTEphCell2"/>
            </w:pPr>
            <w:proofErr w:type="spellStart"/>
            <w:r>
              <w:t>lu</w:t>
            </w:r>
            <w:proofErr w:type="spellEnd"/>
            <w:r>
              <w:t>&lt;/</w:t>
            </w:r>
            <w:proofErr w:type="spellStart"/>
            <w:r>
              <w:t>hsqon</w:t>
            </w:r>
            <w:proofErr w:type="spellEnd"/>
          </w:p>
        </w:tc>
        <w:tc>
          <w:tcPr>
            <w:tcW w:w="1418" w:type="dxa"/>
            <w:tcBorders>
              <w:top w:val="nil"/>
              <w:left w:val="nil"/>
              <w:bottom w:val="single" w:sz="4" w:space="0" w:color="auto"/>
            </w:tcBorders>
          </w:tcPr>
          <w:p w14:paraId="75D62B80" w14:textId="77777777" w:rsidR="00AA47E0" w:rsidRDefault="00AA47E0">
            <w:pPr>
              <w:pStyle w:val="GGTEphCell2"/>
            </w:pPr>
            <w:proofErr w:type="spellStart"/>
            <w:r>
              <w:t>lu</w:t>
            </w:r>
            <w:proofErr w:type="spellEnd"/>
            <w:r>
              <w:t>&lt;/</w:t>
            </w:r>
            <w:proofErr w:type="spellStart"/>
            <w:r>
              <w:t>shton</w:t>
            </w:r>
            <w:proofErr w:type="spellEnd"/>
          </w:p>
        </w:tc>
        <w:tc>
          <w:tcPr>
            <w:tcW w:w="1474" w:type="dxa"/>
            <w:tcBorders>
              <w:top w:val="nil"/>
              <w:bottom w:val="single" w:sz="4" w:space="0" w:color="auto"/>
            </w:tcBorders>
          </w:tcPr>
          <w:p w14:paraId="344FCA42" w14:textId="77777777" w:rsidR="00AA47E0" w:rsidRDefault="00AA47E0">
            <w:pPr>
              <w:pStyle w:val="GGTEphCell2"/>
            </w:pPr>
            <w:proofErr w:type="spellStart"/>
            <w:r>
              <w:t>lu</w:t>
            </w:r>
            <w:proofErr w:type="spellEnd"/>
            <w:r>
              <w:t>&lt;/</w:t>
            </w:r>
            <w:proofErr w:type="spellStart"/>
            <w:r>
              <w:t>shsqon</w:t>
            </w:r>
            <w:proofErr w:type="spellEnd"/>
          </w:p>
        </w:tc>
        <w:tc>
          <w:tcPr>
            <w:tcW w:w="1418" w:type="dxa"/>
            <w:tcBorders>
              <w:top w:val="nil"/>
              <w:bottom w:val="single" w:sz="4" w:space="0" w:color="auto"/>
              <w:right w:val="single" w:sz="4" w:space="0" w:color="auto"/>
            </w:tcBorders>
          </w:tcPr>
          <w:p w14:paraId="740F0A15" w14:textId="77777777" w:rsidR="00AA47E0" w:rsidRDefault="00AA47E0">
            <w:pPr>
              <w:pStyle w:val="GGTEphCell2"/>
            </w:pPr>
            <w:proofErr w:type="spellStart"/>
            <w:r>
              <w:t>luqh</w:t>
            </w:r>
            <w:proofErr w:type="spellEnd"/>
            <w:r>
              <w:t>=ton</w:t>
            </w:r>
          </w:p>
        </w:tc>
      </w:tr>
      <w:tr w:rsidR="00AA47E0" w14:paraId="27B569E7" w14:textId="77777777">
        <w:trPr>
          <w:cantSplit/>
        </w:trPr>
        <w:tc>
          <w:tcPr>
            <w:tcW w:w="397" w:type="dxa"/>
            <w:vMerge/>
            <w:tcBorders>
              <w:top w:val="nil"/>
              <w:bottom w:val="nil"/>
              <w:right w:val="nil"/>
            </w:tcBorders>
          </w:tcPr>
          <w:p w14:paraId="065CE0AF" w14:textId="77777777" w:rsidR="00AA47E0" w:rsidRDefault="00AA47E0"/>
        </w:tc>
        <w:tc>
          <w:tcPr>
            <w:tcW w:w="1559" w:type="dxa"/>
            <w:tcBorders>
              <w:top w:val="nil"/>
              <w:left w:val="single" w:sz="12" w:space="0" w:color="auto"/>
              <w:bottom w:val="nil"/>
            </w:tcBorders>
          </w:tcPr>
          <w:p w14:paraId="342447E2" w14:textId="77777777" w:rsidR="00AA47E0" w:rsidRDefault="00AA47E0">
            <w:pPr>
              <w:pStyle w:val="GGTEphCell2"/>
            </w:pPr>
            <w:proofErr w:type="spellStart"/>
            <w:r>
              <w:t>lu</w:t>
            </w:r>
            <w:proofErr w:type="spellEnd"/>
            <w:r>
              <w:t>&lt;/</w:t>
            </w:r>
            <w:proofErr w:type="spellStart"/>
            <w:r>
              <w:t>wmen</w:t>
            </w:r>
            <w:proofErr w:type="spellEnd"/>
          </w:p>
        </w:tc>
        <w:tc>
          <w:tcPr>
            <w:tcW w:w="1418" w:type="dxa"/>
            <w:tcBorders>
              <w:top w:val="nil"/>
              <w:bottom w:val="nil"/>
              <w:right w:val="single" w:sz="12" w:space="0" w:color="auto"/>
            </w:tcBorders>
          </w:tcPr>
          <w:p w14:paraId="6EE67426" w14:textId="77777777" w:rsidR="00AA47E0" w:rsidRDefault="00AA47E0">
            <w:pPr>
              <w:pStyle w:val="GGTEphCell2"/>
            </w:pPr>
            <w:proofErr w:type="spellStart"/>
            <w:r>
              <w:t>lu</w:t>
            </w:r>
            <w:proofErr w:type="spellEnd"/>
            <w:r>
              <w:t>&lt;</w:t>
            </w:r>
            <w:proofErr w:type="spellStart"/>
            <w:r>
              <w:t>w&amp;meqa</w:t>
            </w:r>
            <w:proofErr w:type="spellEnd"/>
          </w:p>
        </w:tc>
        <w:tc>
          <w:tcPr>
            <w:tcW w:w="1418" w:type="dxa"/>
            <w:tcBorders>
              <w:top w:val="nil"/>
              <w:left w:val="nil"/>
              <w:bottom w:val="nil"/>
            </w:tcBorders>
          </w:tcPr>
          <w:p w14:paraId="1A02CEBE" w14:textId="77777777" w:rsidR="00AA47E0" w:rsidRDefault="00AA47E0">
            <w:pPr>
              <w:pStyle w:val="GGTEphCell2"/>
            </w:pPr>
            <w:proofErr w:type="spellStart"/>
            <w:r>
              <w:t>lu</w:t>
            </w:r>
            <w:proofErr w:type="spellEnd"/>
            <w:r>
              <w:t>&lt;/</w:t>
            </w:r>
            <w:proofErr w:type="spellStart"/>
            <w:r>
              <w:t>swmen</w:t>
            </w:r>
            <w:proofErr w:type="spellEnd"/>
          </w:p>
        </w:tc>
        <w:tc>
          <w:tcPr>
            <w:tcW w:w="1474" w:type="dxa"/>
            <w:tcBorders>
              <w:top w:val="nil"/>
              <w:bottom w:val="nil"/>
            </w:tcBorders>
          </w:tcPr>
          <w:p w14:paraId="78C20917" w14:textId="77777777" w:rsidR="00AA47E0" w:rsidRDefault="00AA47E0">
            <w:pPr>
              <w:pStyle w:val="GGTEphCell2"/>
            </w:pPr>
            <w:proofErr w:type="spellStart"/>
            <w:r>
              <w:t>lu</w:t>
            </w:r>
            <w:proofErr w:type="spellEnd"/>
            <w:r>
              <w:t>&lt;</w:t>
            </w:r>
            <w:proofErr w:type="spellStart"/>
            <w:r>
              <w:t>sw&amp;meqa</w:t>
            </w:r>
            <w:proofErr w:type="spellEnd"/>
          </w:p>
        </w:tc>
        <w:tc>
          <w:tcPr>
            <w:tcW w:w="1418" w:type="dxa"/>
            <w:tcBorders>
              <w:top w:val="nil"/>
              <w:bottom w:val="nil"/>
              <w:right w:val="single" w:sz="4" w:space="0" w:color="auto"/>
            </w:tcBorders>
          </w:tcPr>
          <w:p w14:paraId="46E3AECB" w14:textId="77777777" w:rsidR="00AA47E0" w:rsidRDefault="00AA47E0">
            <w:pPr>
              <w:pStyle w:val="GGTEphCell2"/>
            </w:pPr>
            <w:proofErr w:type="spellStart"/>
            <w:r>
              <w:t>luqw~men</w:t>
            </w:r>
            <w:proofErr w:type="spellEnd"/>
          </w:p>
        </w:tc>
      </w:tr>
      <w:tr w:rsidR="00AA47E0" w14:paraId="4570586E" w14:textId="77777777">
        <w:trPr>
          <w:cantSplit/>
        </w:trPr>
        <w:tc>
          <w:tcPr>
            <w:tcW w:w="397" w:type="dxa"/>
            <w:vMerge/>
            <w:tcBorders>
              <w:top w:val="nil"/>
              <w:bottom w:val="nil"/>
              <w:right w:val="nil"/>
            </w:tcBorders>
          </w:tcPr>
          <w:p w14:paraId="75AC99AF" w14:textId="77777777" w:rsidR="00AA47E0" w:rsidRDefault="00AA47E0"/>
        </w:tc>
        <w:tc>
          <w:tcPr>
            <w:tcW w:w="1559" w:type="dxa"/>
            <w:tcBorders>
              <w:top w:val="nil"/>
              <w:left w:val="single" w:sz="12" w:space="0" w:color="auto"/>
              <w:bottom w:val="nil"/>
            </w:tcBorders>
          </w:tcPr>
          <w:p w14:paraId="7990B573" w14:textId="77777777" w:rsidR="00AA47E0" w:rsidRDefault="00AA47E0">
            <w:pPr>
              <w:pStyle w:val="GGTEphCell2"/>
            </w:pPr>
            <w:proofErr w:type="spellStart"/>
            <w:r>
              <w:t>lu</w:t>
            </w:r>
            <w:proofErr w:type="spellEnd"/>
            <w:r>
              <w:t>&lt;/</w:t>
            </w:r>
            <w:proofErr w:type="spellStart"/>
            <w:r>
              <w:t>hte</w:t>
            </w:r>
            <w:proofErr w:type="spellEnd"/>
          </w:p>
        </w:tc>
        <w:tc>
          <w:tcPr>
            <w:tcW w:w="1418" w:type="dxa"/>
            <w:tcBorders>
              <w:top w:val="nil"/>
              <w:bottom w:val="nil"/>
              <w:right w:val="single" w:sz="12" w:space="0" w:color="auto"/>
            </w:tcBorders>
          </w:tcPr>
          <w:p w14:paraId="3F8DE5C1" w14:textId="77777777" w:rsidR="00AA47E0" w:rsidRDefault="00AA47E0">
            <w:pPr>
              <w:pStyle w:val="GGTEphCell2"/>
            </w:pPr>
            <w:proofErr w:type="spellStart"/>
            <w:r>
              <w:t>lu</w:t>
            </w:r>
            <w:proofErr w:type="spellEnd"/>
            <w:r>
              <w:t>&lt;/</w:t>
            </w:r>
            <w:proofErr w:type="spellStart"/>
            <w:r>
              <w:t>hsqe</w:t>
            </w:r>
            <w:proofErr w:type="spellEnd"/>
          </w:p>
        </w:tc>
        <w:tc>
          <w:tcPr>
            <w:tcW w:w="1418" w:type="dxa"/>
            <w:tcBorders>
              <w:top w:val="nil"/>
              <w:left w:val="nil"/>
              <w:bottom w:val="nil"/>
            </w:tcBorders>
          </w:tcPr>
          <w:p w14:paraId="41B3E306" w14:textId="77777777" w:rsidR="00AA47E0" w:rsidRDefault="00AA47E0">
            <w:pPr>
              <w:pStyle w:val="GGTEphCell2"/>
            </w:pPr>
            <w:proofErr w:type="spellStart"/>
            <w:r>
              <w:t>lu</w:t>
            </w:r>
            <w:proofErr w:type="spellEnd"/>
            <w:r>
              <w:t>&lt;/</w:t>
            </w:r>
            <w:proofErr w:type="spellStart"/>
            <w:r>
              <w:t>shte</w:t>
            </w:r>
            <w:proofErr w:type="spellEnd"/>
          </w:p>
        </w:tc>
        <w:tc>
          <w:tcPr>
            <w:tcW w:w="1474" w:type="dxa"/>
            <w:tcBorders>
              <w:top w:val="nil"/>
              <w:bottom w:val="nil"/>
            </w:tcBorders>
          </w:tcPr>
          <w:p w14:paraId="2D1922B7" w14:textId="77777777" w:rsidR="00AA47E0" w:rsidRDefault="00AA47E0">
            <w:pPr>
              <w:pStyle w:val="GGTEphCell2"/>
            </w:pPr>
            <w:proofErr w:type="spellStart"/>
            <w:r>
              <w:t>lu</w:t>
            </w:r>
            <w:proofErr w:type="spellEnd"/>
            <w:r>
              <w:t>&lt;/</w:t>
            </w:r>
            <w:proofErr w:type="spellStart"/>
            <w:r>
              <w:t>shsqe</w:t>
            </w:r>
            <w:proofErr w:type="spellEnd"/>
          </w:p>
        </w:tc>
        <w:tc>
          <w:tcPr>
            <w:tcW w:w="1418" w:type="dxa"/>
            <w:tcBorders>
              <w:top w:val="nil"/>
              <w:bottom w:val="nil"/>
              <w:right w:val="single" w:sz="4" w:space="0" w:color="auto"/>
            </w:tcBorders>
          </w:tcPr>
          <w:p w14:paraId="38558F89" w14:textId="77777777" w:rsidR="00AA47E0" w:rsidRDefault="00AA47E0">
            <w:pPr>
              <w:pStyle w:val="GGTEphCell2"/>
            </w:pPr>
            <w:proofErr w:type="spellStart"/>
            <w:r>
              <w:t>luqh</w:t>
            </w:r>
            <w:proofErr w:type="spellEnd"/>
            <w:r>
              <w:t>=</w:t>
            </w:r>
            <w:proofErr w:type="spellStart"/>
            <w:r>
              <w:t>te</w:t>
            </w:r>
            <w:proofErr w:type="spellEnd"/>
          </w:p>
        </w:tc>
      </w:tr>
      <w:tr w:rsidR="00AA47E0" w14:paraId="68E6E387" w14:textId="77777777">
        <w:trPr>
          <w:cantSplit/>
        </w:trPr>
        <w:tc>
          <w:tcPr>
            <w:tcW w:w="397" w:type="dxa"/>
            <w:vMerge/>
            <w:tcBorders>
              <w:top w:val="nil"/>
              <w:bottom w:val="nil"/>
              <w:right w:val="nil"/>
            </w:tcBorders>
          </w:tcPr>
          <w:p w14:paraId="01FD4FC1" w14:textId="77777777" w:rsidR="00AA47E0" w:rsidRDefault="00AA47E0"/>
        </w:tc>
        <w:tc>
          <w:tcPr>
            <w:tcW w:w="1559" w:type="dxa"/>
            <w:tcBorders>
              <w:top w:val="nil"/>
              <w:left w:val="single" w:sz="12" w:space="0" w:color="auto"/>
              <w:bottom w:val="nil"/>
            </w:tcBorders>
          </w:tcPr>
          <w:p w14:paraId="6DE93FC8" w14:textId="77777777" w:rsidR="00AA47E0" w:rsidRDefault="00AA47E0">
            <w:pPr>
              <w:pStyle w:val="GGTEphCell2"/>
            </w:pPr>
            <w:proofErr w:type="spellStart"/>
            <w:r>
              <w:t>lu</w:t>
            </w:r>
            <w:proofErr w:type="spellEnd"/>
            <w:r>
              <w:t>&lt;/</w:t>
            </w:r>
            <w:proofErr w:type="spellStart"/>
            <w:r>
              <w:t>wsi¨n</w:t>
            </w:r>
            <w:proofErr w:type="spellEnd"/>
            <w:r>
              <w:t>©</w:t>
            </w:r>
          </w:p>
        </w:tc>
        <w:tc>
          <w:tcPr>
            <w:tcW w:w="1418" w:type="dxa"/>
            <w:tcBorders>
              <w:top w:val="nil"/>
              <w:bottom w:val="nil"/>
              <w:right w:val="single" w:sz="12" w:space="0" w:color="auto"/>
            </w:tcBorders>
          </w:tcPr>
          <w:p w14:paraId="2840BCFE" w14:textId="77777777" w:rsidR="00AA47E0" w:rsidRDefault="00AA47E0">
            <w:pPr>
              <w:pStyle w:val="GGTEphCell2"/>
            </w:pPr>
            <w:proofErr w:type="spellStart"/>
            <w:r>
              <w:t>lu</w:t>
            </w:r>
            <w:proofErr w:type="spellEnd"/>
            <w:r>
              <w:t>&lt;/</w:t>
            </w:r>
            <w:proofErr w:type="spellStart"/>
            <w:r>
              <w:t>wntai</w:t>
            </w:r>
            <w:proofErr w:type="spellEnd"/>
          </w:p>
        </w:tc>
        <w:tc>
          <w:tcPr>
            <w:tcW w:w="1418" w:type="dxa"/>
            <w:tcBorders>
              <w:top w:val="nil"/>
              <w:left w:val="nil"/>
              <w:bottom w:val="nil"/>
            </w:tcBorders>
          </w:tcPr>
          <w:p w14:paraId="569F24E1" w14:textId="77777777" w:rsidR="00AA47E0" w:rsidRDefault="00AA47E0">
            <w:pPr>
              <w:pStyle w:val="GGTEphCell2"/>
            </w:pPr>
            <w:proofErr w:type="spellStart"/>
            <w:r>
              <w:t>lu</w:t>
            </w:r>
            <w:proofErr w:type="spellEnd"/>
            <w:r>
              <w:t>&lt;/</w:t>
            </w:r>
            <w:proofErr w:type="spellStart"/>
            <w:r>
              <w:t>swsi¨n</w:t>
            </w:r>
            <w:proofErr w:type="spellEnd"/>
            <w:r>
              <w:t>©</w:t>
            </w:r>
          </w:p>
        </w:tc>
        <w:tc>
          <w:tcPr>
            <w:tcW w:w="1474" w:type="dxa"/>
            <w:tcBorders>
              <w:top w:val="nil"/>
              <w:bottom w:val="nil"/>
            </w:tcBorders>
          </w:tcPr>
          <w:p w14:paraId="3256A5F4" w14:textId="77777777" w:rsidR="00AA47E0" w:rsidRDefault="00AA47E0">
            <w:pPr>
              <w:pStyle w:val="GGTEphCell2"/>
            </w:pPr>
            <w:proofErr w:type="spellStart"/>
            <w:r>
              <w:t>lu</w:t>
            </w:r>
            <w:proofErr w:type="spellEnd"/>
            <w:r>
              <w:t>&lt;/</w:t>
            </w:r>
            <w:proofErr w:type="spellStart"/>
            <w:r>
              <w:t>swntai</w:t>
            </w:r>
            <w:proofErr w:type="spellEnd"/>
          </w:p>
        </w:tc>
        <w:tc>
          <w:tcPr>
            <w:tcW w:w="1418" w:type="dxa"/>
            <w:tcBorders>
              <w:top w:val="nil"/>
              <w:bottom w:val="nil"/>
              <w:right w:val="single" w:sz="4" w:space="0" w:color="auto"/>
            </w:tcBorders>
          </w:tcPr>
          <w:p w14:paraId="41294FCB" w14:textId="77777777" w:rsidR="00AA47E0" w:rsidRDefault="00AA47E0">
            <w:pPr>
              <w:pStyle w:val="GGTEphCell2"/>
            </w:pPr>
            <w:proofErr w:type="spellStart"/>
            <w:r>
              <w:t>luqw~si¨n</w:t>
            </w:r>
            <w:proofErr w:type="spellEnd"/>
            <w:r>
              <w:t>©</w:t>
            </w:r>
          </w:p>
        </w:tc>
      </w:tr>
      <w:tr w:rsidR="00AA47E0" w14:paraId="28640C52" w14:textId="77777777">
        <w:trPr>
          <w:cantSplit/>
        </w:trPr>
        <w:tc>
          <w:tcPr>
            <w:tcW w:w="397" w:type="dxa"/>
            <w:vMerge w:val="restart"/>
            <w:tcBorders>
              <w:top w:val="single" w:sz="12" w:space="0" w:color="auto"/>
              <w:bottom w:val="nil"/>
              <w:right w:val="nil"/>
            </w:tcBorders>
            <w:textDirection w:val="btLr"/>
          </w:tcPr>
          <w:p w14:paraId="7CB3A880" w14:textId="77777777" w:rsidR="00AA47E0" w:rsidRDefault="00AA47E0">
            <w:pPr>
              <w:ind w:left="113" w:right="113"/>
              <w:jc w:val="center"/>
            </w:pPr>
            <w:r>
              <w:t>Optative</w:t>
            </w:r>
          </w:p>
        </w:tc>
        <w:tc>
          <w:tcPr>
            <w:tcW w:w="1559" w:type="dxa"/>
            <w:tcBorders>
              <w:top w:val="single" w:sz="12" w:space="0" w:color="auto"/>
              <w:left w:val="single" w:sz="12" w:space="0" w:color="auto"/>
              <w:bottom w:val="nil"/>
            </w:tcBorders>
          </w:tcPr>
          <w:p w14:paraId="13543D60" w14:textId="77777777" w:rsidR="00AA47E0" w:rsidRDefault="00AA47E0">
            <w:pPr>
              <w:pStyle w:val="GGTEphCell2"/>
            </w:pPr>
            <w:proofErr w:type="spellStart"/>
            <w:r>
              <w:t>lu</w:t>
            </w:r>
            <w:proofErr w:type="spellEnd"/>
            <w:r>
              <w:t>&lt;/</w:t>
            </w:r>
            <w:proofErr w:type="spellStart"/>
            <w:r>
              <w:t>oimi</w:t>
            </w:r>
            <w:proofErr w:type="spellEnd"/>
          </w:p>
        </w:tc>
        <w:tc>
          <w:tcPr>
            <w:tcW w:w="1418" w:type="dxa"/>
            <w:tcBorders>
              <w:top w:val="single" w:sz="12" w:space="0" w:color="auto"/>
              <w:bottom w:val="nil"/>
              <w:right w:val="single" w:sz="12" w:space="0" w:color="auto"/>
            </w:tcBorders>
          </w:tcPr>
          <w:p w14:paraId="21C33D8E" w14:textId="77777777" w:rsidR="00AA47E0" w:rsidRDefault="00AA47E0">
            <w:pPr>
              <w:pStyle w:val="GGTEphCell2"/>
            </w:pPr>
            <w:proofErr w:type="spellStart"/>
            <w:r>
              <w:t>lu</w:t>
            </w:r>
            <w:proofErr w:type="spellEnd"/>
            <w:r>
              <w:t>&lt;oi/</w:t>
            </w:r>
            <w:proofErr w:type="spellStart"/>
            <w:r>
              <w:t>mhn</w:t>
            </w:r>
            <w:proofErr w:type="spellEnd"/>
          </w:p>
        </w:tc>
        <w:tc>
          <w:tcPr>
            <w:tcW w:w="1418" w:type="dxa"/>
            <w:tcBorders>
              <w:top w:val="single" w:sz="12" w:space="0" w:color="auto"/>
              <w:left w:val="nil"/>
              <w:bottom w:val="nil"/>
            </w:tcBorders>
          </w:tcPr>
          <w:p w14:paraId="5A1D3478" w14:textId="77777777" w:rsidR="00AA47E0" w:rsidRDefault="00AA47E0">
            <w:pPr>
              <w:pStyle w:val="GGTEphCell2"/>
            </w:pPr>
            <w:proofErr w:type="spellStart"/>
            <w:r>
              <w:t>lu</w:t>
            </w:r>
            <w:proofErr w:type="spellEnd"/>
            <w:r>
              <w:t>&lt;/</w:t>
            </w:r>
            <w:proofErr w:type="spellStart"/>
            <w:r>
              <w:t>saimi</w:t>
            </w:r>
            <w:proofErr w:type="spellEnd"/>
          </w:p>
        </w:tc>
        <w:tc>
          <w:tcPr>
            <w:tcW w:w="1474" w:type="dxa"/>
            <w:tcBorders>
              <w:top w:val="single" w:sz="12" w:space="0" w:color="auto"/>
              <w:bottom w:val="nil"/>
            </w:tcBorders>
          </w:tcPr>
          <w:p w14:paraId="2D72CF2A" w14:textId="77777777" w:rsidR="00AA47E0" w:rsidRDefault="00AA47E0">
            <w:pPr>
              <w:pStyle w:val="GGTEphCell2"/>
            </w:pPr>
            <w:proofErr w:type="spellStart"/>
            <w:r>
              <w:t>lu</w:t>
            </w:r>
            <w:proofErr w:type="spellEnd"/>
            <w:r>
              <w:t>&lt;</w:t>
            </w:r>
            <w:proofErr w:type="spellStart"/>
            <w:r>
              <w:t>sai</w:t>
            </w:r>
            <w:proofErr w:type="spellEnd"/>
            <w:r>
              <w:t>/</w:t>
            </w:r>
            <w:proofErr w:type="spellStart"/>
            <w:r>
              <w:t>mhn</w:t>
            </w:r>
            <w:proofErr w:type="spellEnd"/>
          </w:p>
        </w:tc>
        <w:tc>
          <w:tcPr>
            <w:tcW w:w="1418" w:type="dxa"/>
            <w:tcBorders>
              <w:top w:val="single" w:sz="12" w:space="0" w:color="auto"/>
              <w:bottom w:val="nil"/>
              <w:right w:val="single" w:sz="4" w:space="0" w:color="auto"/>
            </w:tcBorders>
          </w:tcPr>
          <w:p w14:paraId="2882437E" w14:textId="77777777" w:rsidR="00AA47E0" w:rsidRDefault="00AA47E0">
            <w:pPr>
              <w:pStyle w:val="GGTEphCell2"/>
            </w:pPr>
            <w:proofErr w:type="spellStart"/>
            <w:r>
              <w:t>luqei</w:t>
            </w:r>
            <w:proofErr w:type="spellEnd"/>
            <w:r>
              <w:t>/</w:t>
            </w:r>
            <w:proofErr w:type="spellStart"/>
            <w:r>
              <w:t>hn</w:t>
            </w:r>
            <w:proofErr w:type="spellEnd"/>
          </w:p>
        </w:tc>
      </w:tr>
      <w:tr w:rsidR="00AA47E0" w14:paraId="4C85D3A3" w14:textId="77777777">
        <w:trPr>
          <w:cantSplit/>
        </w:trPr>
        <w:tc>
          <w:tcPr>
            <w:tcW w:w="397" w:type="dxa"/>
            <w:vMerge/>
            <w:tcBorders>
              <w:top w:val="nil"/>
              <w:bottom w:val="nil"/>
              <w:right w:val="nil"/>
            </w:tcBorders>
          </w:tcPr>
          <w:p w14:paraId="21396D93" w14:textId="77777777" w:rsidR="00AA47E0" w:rsidRDefault="00AA47E0"/>
        </w:tc>
        <w:tc>
          <w:tcPr>
            <w:tcW w:w="1559" w:type="dxa"/>
            <w:tcBorders>
              <w:top w:val="nil"/>
              <w:left w:val="single" w:sz="12" w:space="0" w:color="auto"/>
              <w:bottom w:val="nil"/>
            </w:tcBorders>
          </w:tcPr>
          <w:p w14:paraId="332D5454" w14:textId="77777777" w:rsidR="00AA47E0" w:rsidRDefault="00AA47E0">
            <w:pPr>
              <w:pStyle w:val="GGTEphCell2"/>
            </w:pPr>
            <w:proofErr w:type="spellStart"/>
            <w:r>
              <w:t>lu</w:t>
            </w:r>
            <w:proofErr w:type="spellEnd"/>
            <w:r>
              <w:t>&lt;/</w:t>
            </w:r>
            <w:proofErr w:type="spellStart"/>
            <w:r>
              <w:t>oij</w:t>
            </w:r>
            <w:proofErr w:type="spellEnd"/>
          </w:p>
        </w:tc>
        <w:tc>
          <w:tcPr>
            <w:tcW w:w="1418" w:type="dxa"/>
            <w:tcBorders>
              <w:top w:val="nil"/>
              <w:bottom w:val="nil"/>
              <w:right w:val="single" w:sz="12" w:space="0" w:color="auto"/>
            </w:tcBorders>
          </w:tcPr>
          <w:p w14:paraId="6D08EFA2" w14:textId="77777777" w:rsidR="00AA47E0" w:rsidRDefault="00AA47E0">
            <w:pPr>
              <w:pStyle w:val="GGTEphCell2"/>
            </w:pPr>
            <w:proofErr w:type="spellStart"/>
            <w:r>
              <w:t>lu</w:t>
            </w:r>
            <w:proofErr w:type="spellEnd"/>
            <w:r>
              <w:t>&lt;/</w:t>
            </w:r>
            <w:proofErr w:type="spellStart"/>
            <w:r>
              <w:t>oio</w:t>
            </w:r>
            <w:proofErr w:type="spellEnd"/>
          </w:p>
        </w:tc>
        <w:tc>
          <w:tcPr>
            <w:tcW w:w="1418" w:type="dxa"/>
            <w:tcBorders>
              <w:top w:val="nil"/>
              <w:left w:val="nil"/>
              <w:bottom w:val="nil"/>
            </w:tcBorders>
          </w:tcPr>
          <w:p w14:paraId="0ADE00E2" w14:textId="77777777" w:rsidR="00AA47E0" w:rsidRDefault="00AA47E0">
            <w:pPr>
              <w:pStyle w:val="GGTEphCell2"/>
            </w:pPr>
            <w:proofErr w:type="spellStart"/>
            <w:r>
              <w:t>lu</w:t>
            </w:r>
            <w:proofErr w:type="spellEnd"/>
            <w:r>
              <w:t>&lt;/</w:t>
            </w:r>
            <w:proofErr w:type="spellStart"/>
            <w:r>
              <w:t>seiaj</w:t>
            </w:r>
            <w:proofErr w:type="spellEnd"/>
          </w:p>
        </w:tc>
        <w:tc>
          <w:tcPr>
            <w:tcW w:w="1474" w:type="dxa"/>
            <w:tcBorders>
              <w:top w:val="nil"/>
              <w:bottom w:val="nil"/>
            </w:tcBorders>
          </w:tcPr>
          <w:p w14:paraId="01D4884A" w14:textId="77777777" w:rsidR="00AA47E0" w:rsidRDefault="00AA47E0">
            <w:pPr>
              <w:pStyle w:val="GGTEphCell2"/>
            </w:pPr>
            <w:proofErr w:type="spellStart"/>
            <w:r>
              <w:t>lu</w:t>
            </w:r>
            <w:proofErr w:type="spellEnd"/>
            <w:r>
              <w:t>&lt;/</w:t>
            </w:r>
            <w:proofErr w:type="spellStart"/>
            <w:r>
              <w:t>saio</w:t>
            </w:r>
            <w:proofErr w:type="spellEnd"/>
          </w:p>
        </w:tc>
        <w:tc>
          <w:tcPr>
            <w:tcW w:w="1418" w:type="dxa"/>
            <w:tcBorders>
              <w:top w:val="nil"/>
              <w:bottom w:val="nil"/>
              <w:right w:val="single" w:sz="4" w:space="0" w:color="auto"/>
            </w:tcBorders>
          </w:tcPr>
          <w:p w14:paraId="517D3C79" w14:textId="77777777" w:rsidR="00AA47E0" w:rsidRDefault="00AA47E0">
            <w:pPr>
              <w:pStyle w:val="GGTEphCell2"/>
            </w:pPr>
            <w:proofErr w:type="spellStart"/>
            <w:r>
              <w:t>luqei</w:t>
            </w:r>
            <w:proofErr w:type="spellEnd"/>
            <w:r>
              <w:t>/</w:t>
            </w:r>
            <w:proofErr w:type="spellStart"/>
            <w:r>
              <w:t>hj</w:t>
            </w:r>
            <w:proofErr w:type="spellEnd"/>
          </w:p>
        </w:tc>
      </w:tr>
      <w:tr w:rsidR="00AA47E0" w14:paraId="69238E47" w14:textId="77777777">
        <w:trPr>
          <w:cantSplit/>
        </w:trPr>
        <w:tc>
          <w:tcPr>
            <w:tcW w:w="397" w:type="dxa"/>
            <w:vMerge/>
            <w:tcBorders>
              <w:top w:val="nil"/>
              <w:bottom w:val="nil"/>
              <w:right w:val="nil"/>
            </w:tcBorders>
          </w:tcPr>
          <w:p w14:paraId="4514F15A" w14:textId="77777777" w:rsidR="00AA47E0" w:rsidRDefault="00AA47E0"/>
        </w:tc>
        <w:tc>
          <w:tcPr>
            <w:tcW w:w="1559" w:type="dxa"/>
            <w:tcBorders>
              <w:top w:val="nil"/>
              <w:left w:val="single" w:sz="12" w:space="0" w:color="auto"/>
              <w:bottom w:val="nil"/>
            </w:tcBorders>
          </w:tcPr>
          <w:p w14:paraId="4F7BDB11" w14:textId="77777777" w:rsidR="00AA47E0" w:rsidRDefault="00AA47E0">
            <w:pPr>
              <w:pStyle w:val="GGTEphCell2"/>
            </w:pPr>
            <w:proofErr w:type="spellStart"/>
            <w:r>
              <w:t>lu</w:t>
            </w:r>
            <w:proofErr w:type="spellEnd"/>
            <w:r>
              <w:t>&lt;/oi</w:t>
            </w:r>
          </w:p>
        </w:tc>
        <w:tc>
          <w:tcPr>
            <w:tcW w:w="1418" w:type="dxa"/>
            <w:tcBorders>
              <w:top w:val="nil"/>
              <w:bottom w:val="nil"/>
              <w:right w:val="single" w:sz="12" w:space="0" w:color="auto"/>
            </w:tcBorders>
          </w:tcPr>
          <w:p w14:paraId="5D8FFF0E" w14:textId="77777777" w:rsidR="00AA47E0" w:rsidRDefault="00AA47E0">
            <w:pPr>
              <w:pStyle w:val="GGTEphCell2"/>
            </w:pPr>
            <w:proofErr w:type="spellStart"/>
            <w:r>
              <w:t>lu</w:t>
            </w:r>
            <w:proofErr w:type="spellEnd"/>
            <w:r>
              <w:t>&lt;/</w:t>
            </w:r>
            <w:proofErr w:type="spellStart"/>
            <w:r>
              <w:t>oito</w:t>
            </w:r>
            <w:proofErr w:type="spellEnd"/>
          </w:p>
        </w:tc>
        <w:tc>
          <w:tcPr>
            <w:tcW w:w="1418" w:type="dxa"/>
            <w:tcBorders>
              <w:top w:val="nil"/>
              <w:left w:val="nil"/>
              <w:bottom w:val="nil"/>
            </w:tcBorders>
          </w:tcPr>
          <w:p w14:paraId="78389ACB" w14:textId="77777777" w:rsidR="00AA47E0" w:rsidRDefault="00AA47E0">
            <w:pPr>
              <w:pStyle w:val="GGTEphCell2"/>
            </w:pPr>
            <w:proofErr w:type="spellStart"/>
            <w:r>
              <w:t>lu</w:t>
            </w:r>
            <w:proofErr w:type="spellEnd"/>
            <w:r>
              <w:t>&lt;/</w:t>
            </w:r>
            <w:proofErr w:type="spellStart"/>
            <w:r>
              <w:t>seie¨n</w:t>
            </w:r>
            <w:proofErr w:type="spellEnd"/>
            <w:r>
              <w:t xml:space="preserve">© </w:t>
            </w:r>
          </w:p>
        </w:tc>
        <w:tc>
          <w:tcPr>
            <w:tcW w:w="1474" w:type="dxa"/>
            <w:tcBorders>
              <w:top w:val="nil"/>
              <w:bottom w:val="nil"/>
            </w:tcBorders>
          </w:tcPr>
          <w:p w14:paraId="2E974E5D" w14:textId="77777777" w:rsidR="00AA47E0" w:rsidRDefault="00AA47E0">
            <w:pPr>
              <w:pStyle w:val="GGTEphCell2"/>
            </w:pPr>
            <w:proofErr w:type="spellStart"/>
            <w:r>
              <w:t>lu</w:t>
            </w:r>
            <w:proofErr w:type="spellEnd"/>
            <w:r>
              <w:t>&lt;/</w:t>
            </w:r>
            <w:proofErr w:type="spellStart"/>
            <w:r>
              <w:t>saito</w:t>
            </w:r>
            <w:proofErr w:type="spellEnd"/>
          </w:p>
        </w:tc>
        <w:tc>
          <w:tcPr>
            <w:tcW w:w="1418" w:type="dxa"/>
            <w:tcBorders>
              <w:top w:val="nil"/>
              <w:bottom w:val="nil"/>
              <w:right w:val="single" w:sz="4" w:space="0" w:color="auto"/>
            </w:tcBorders>
          </w:tcPr>
          <w:p w14:paraId="7DA61FEC" w14:textId="77777777" w:rsidR="00AA47E0" w:rsidRDefault="00AA47E0">
            <w:pPr>
              <w:pStyle w:val="GGTEphCell2"/>
            </w:pPr>
            <w:proofErr w:type="spellStart"/>
            <w:r>
              <w:t>luqei</w:t>
            </w:r>
            <w:proofErr w:type="spellEnd"/>
            <w:r>
              <w:t>/h</w:t>
            </w:r>
          </w:p>
        </w:tc>
      </w:tr>
      <w:tr w:rsidR="00AA47E0" w14:paraId="54739F6B" w14:textId="77777777">
        <w:trPr>
          <w:cantSplit/>
        </w:trPr>
        <w:tc>
          <w:tcPr>
            <w:tcW w:w="397" w:type="dxa"/>
            <w:vMerge/>
            <w:tcBorders>
              <w:top w:val="single" w:sz="4" w:space="0" w:color="auto"/>
              <w:bottom w:val="nil"/>
              <w:right w:val="nil"/>
            </w:tcBorders>
          </w:tcPr>
          <w:p w14:paraId="14162937" w14:textId="77777777" w:rsidR="00AA47E0" w:rsidRDefault="00AA47E0"/>
        </w:tc>
        <w:tc>
          <w:tcPr>
            <w:tcW w:w="1559" w:type="dxa"/>
            <w:tcBorders>
              <w:top w:val="single" w:sz="4" w:space="0" w:color="auto"/>
              <w:left w:val="single" w:sz="12" w:space="0" w:color="auto"/>
              <w:bottom w:val="nil"/>
            </w:tcBorders>
          </w:tcPr>
          <w:p w14:paraId="3137DA47" w14:textId="77777777" w:rsidR="00AA47E0" w:rsidRDefault="00AA47E0">
            <w:pPr>
              <w:pStyle w:val="GGTEphCell2"/>
            </w:pPr>
            <w:proofErr w:type="spellStart"/>
            <w:r>
              <w:t>lu</w:t>
            </w:r>
            <w:proofErr w:type="spellEnd"/>
            <w:r>
              <w:t>&lt;/</w:t>
            </w:r>
            <w:proofErr w:type="spellStart"/>
            <w:r>
              <w:t>oiton</w:t>
            </w:r>
            <w:proofErr w:type="spellEnd"/>
          </w:p>
        </w:tc>
        <w:tc>
          <w:tcPr>
            <w:tcW w:w="1418" w:type="dxa"/>
            <w:tcBorders>
              <w:top w:val="single" w:sz="4" w:space="0" w:color="auto"/>
              <w:bottom w:val="nil"/>
              <w:right w:val="single" w:sz="12" w:space="0" w:color="auto"/>
            </w:tcBorders>
          </w:tcPr>
          <w:p w14:paraId="46BDB194" w14:textId="77777777" w:rsidR="00AA47E0" w:rsidRDefault="00AA47E0">
            <w:pPr>
              <w:pStyle w:val="GGTEphCell2"/>
            </w:pPr>
            <w:proofErr w:type="spellStart"/>
            <w:r>
              <w:t>lu</w:t>
            </w:r>
            <w:proofErr w:type="spellEnd"/>
            <w:r>
              <w:t>&lt;/</w:t>
            </w:r>
            <w:proofErr w:type="spellStart"/>
            <w:r>
              <w:t>oisqon</w:t>
            </w:r>
            <w:proofErr w:type="spellEnd"/>
          </w:p>
        </w:tc>
        <w:tc>
          <w:tcPr>
            <w:tcW w:w="1418" w:type="dxa"/>
            <w:tcBorders>
              <w:top w:val="single" w:sz="4" w:space="0" w:color="auto"/>
              <w:left w:val="nil"/>
              <w:bottom w:val="nil"/>
            </w:tcBorders>
          </w:tcPr>
          <w:p w14:paraId="76526828" w14:textId="77777777" w:rsidR="00AA47E0" w:rsidRDefault="00AA47E0">
            <w:pPr>
              <w:pStyle w:val="GGTEphCell2"/>
            </w:pPr>
            <w:proofErr w:type="spellStart"/>
            <w:r>
              <w:t>lu</w:t>
            </w:r>
            <w:proofErr w:type="spellEnd"/>
            <w:r>
              <w:t>&lt;/</w:t>
            </w:r>
            <w:proofErr w:type="spellStart"/>
            <w:r>
              <w:t>saiton</w:t>
            </w:r>
            <w:proofErr w:type="spellEnd"/>
          </w:p>
        </w:tc>
        <w:tc>
          <w:tcPr>
            <w:tcW w:w="1474" w:type="dxa"/>
            <w:tcBorders>
              <w:top w:val="single" w:sz="4" w:space="0" w:color="auto"/>
              <w:bottom w:val="nil"/>
            </w:tcBorders>
          </w:tcPr>
          <w:p w14:paraId="5272CE3A" w14:textId="77777777" w:rsidR="00AA47E0" w:rsidRDefault="00AA47E0">
            <w:pPr>
              <w:pStyle w:val="GGTEphCell2"/>
            </w:pPr>
            <w:proofErr w:type="spellStart"/>
            <w:r>
              <w:t>lu</w:t>
            </w:r>
            <w:proofErr w:type="spellEnd"/>
            <w:r>
              <w:t>&lt;/</w:t>
            </w:r>
            <w:proofErr w:type="spellStart"/>
            <w:r>
              <w:t>saisqon</w:t>
            </w:r>
            <w:proofErr w:type="spellEnd"/>
          </w:p>
        </w:tc>
        <w:tc>
          <w:tcPr>
            <w:tcW w:w="1418" w:type="dxa"/>
            <w:tcBorders>
              <w:top w:val="single" w:sz="4" w:space="0" w:color="auto"/>
              <w:bottom w:val="nil"/>
              <w:right w:val="single" w:sz="4" w:space="0" w:color="auto"/>
            </w:tcBorders>
          </w:tcPr>
          <w:p w14:paraId="195E5F1D" w14:textId="77777777" w:rsidR="00AA47E0" w:rsidRDefault="00AA47E0">
            <w:pPr>
              <w:pStyle w:val="GGTEphCell2"/>
            </w:pPr>
            <w:proofErr w:type="spellStart"/>
            <w:r>
              <w:t>luqei</w:t>
            </w:r>
            <w:proofErr w:type="spellEnd"/>
            <w:r>
              <w:t>=ton</w:t>
            </w:r>
          </w:p>
        </w:tc>
      </w:tr>
      <w:tr w:rsidR="00AA47E0" w14:paraId="2375C3D0" w14:textId="77777777">
        <w:trPr>
          <w:cantSplit/>
        </w:trPr>
        <w:tc>
          <w:tcPr>
            <w:tcW w:w="397" w:type="dxa"/>
            <w:vMerge/>
            <w:tcBorders>
              <w:top w:val="nil"/>
              <w:bottom w:val="single" w:sz="4" w:space="0" w:color="auto"/>
              <w:right w:val="nil"/>
            </w:tcBorders>
          </w:tcPr>
          <w:p w14:paraId="72B7BB70" w14:textId="77777777" w:rsidR="00AA47E0" w:rsidRDefault="00AA47E0"/>
        </w:tc>
        <w:tc>
          <w:tcPr>
            <w:tcW w:w="1559" w:type="dxa"/>
            <w:tcBorders>
              <w:top w:val="nil"/>
              <w:left w:val="single" w:sz="12" w:space="0" w:color="auto"/>
              <w:bottom w:val="single" w:sz="4" w:space="0" w:color="auto"/>
            </w:tcBorders>
          </w:tcPr>
          <w:p w14:paraId="0D9EA34A" w14:textId="77777777" w:rsidR="00AA47E0" w:rsidRDefault="00AA47E0">
            <w:pPr>
              <w:pStyle w:val="GGTEphCell2"/>
            </w:pPr>
            <w:proofErr w:type="spellStart"/>
            <w:r>
              <w:t>lu</w:t>
            </w:r>
            <w:proofErr w:type="spellEnd"/>
            <w:r>
              <w:t>&lt;oi/</w:t>
            </w:r>
            <w:proofErr w:type="spellStart"/>
            <w:r>
              <w:t>thn</w:t>
            </w:r>
            <w:proofErr w:type="spellEnd"/>
          </w:p>
        </w:tc>
        <w:tc>
          <w:tcPr>
            <w:tcW w:w="1418" w:type="dxa"/>
            <w:tcBorders>
              <w:top w:val="nil"/>
              <w:bottom w:val="single" w:sz="4" w:space="0" w:color="auto"/>
              <w:right w:val="single" w:sz="12" w:space="0" w:color="auto"/>
            </w:tcBorders>
          </w:tcPr>
          <w:p w14:paraId="19EAFB11" w14:textId="77777777" w:rsidR="00AA47E0" w:rsidRDefault="00AA47E0">
            <w:pPr>
              <w:pStyle w:val="GGTEphCell2"/>
            </w:pPr>
            <w:proofErr w:type="spellStart"/>
            <w:r>
              <w:t>lu</w:t>
            </w:r>
            <w:proofErr w:type="spellEnd"/>
            <w:r>
              <w:t>&lt;oi/</w:t>
            </w:r>
            <w:proofErr w:type="spellStart"/>
            <w:r>
              <w:t>sqhn</w:t>
            </w:r>
            <w:proofErr w:type="spellEnd"/>
          </w:p>
        </w:tc>
        <w:tc>
          <w:tcPr>
            <w:tcW w:w="1418" w:type="dxa"/>
            <w:tcBorders>
              <w:top w:val="nil"/>
              <w:left w:val="nil"/>
              <w:bottom w:val="single" w:sz="4" w:space="0" w:color="auto"/>
            </w:tcBorders>
          </w:tcPr>
          <w:p w14:paraId="66AE82F4" w14:textId="77777777" w:rsidR="00AA47E0" w:rsidRDefault="00AA47E0">
            <w:pPr>
              <w:pStyle w:val="GGTEphCell2"/>
            </w:pPr>
            <w:proofErr w:type="spellStart"/>
            <w:r>
              <w:t>lu</w:t>
            </w:r>
            <w:proofErr w:type="spellEnd"/>
            <w:r>
              <w:t>&lt;</w:t>
            </w:r>
            <w:proofErr w:type="spellStart"/>
            <w:r>
              <w:t>sai</w:t>
            </w:r>
            <w:proofErr w:type="spellEnd"/>
            <w:r>
              <w:t>/</w:t>
            </w:r>
            <w:proofErr w:type="spellStart"/>
            <w:r>
              <w:t>thn</w:t>
            </w:r>
            <w:proofErr w:type="spellEnd"/>
          </w:p>
        </w:tc>
        <w:tc>
          <w:tcPr>
            <w:tcW w:w="1474" w:type="dxa"/>
            <w:tcBorders>
              <w:top w:val="nil"/>
              <w:bottom w:val="single" w:sz="4" w:space="0" w:color="auto"/>
            </w:tcBorders>
          </w:tcPr>
          <w:p w14:paraId="4FE2CB4B" w14:textId="77777777" w:rsidR="00AA47E0" w:rsidRDefault="00AA47E0">
            <w:pPr>
              <w:pStyle w:val="GGTEphCell2"/>
            </w:pPr>
            <w:proofErr w:type="spellStart"/>
            <w:r>
              <w:t>lu</w:t>
            </w:r>
            <w:proofErr w:type="spellEnd"/>
            <w:r>
              <w:t>&lt;</w:t>
            </w:r>
            <w:proofErr w:type="spellStart"/>
            <w:r>
              <w:t>sai</w:t>
            </w:r>
            <w:proofErr w:type="spellEnd"/>
            <w:r>
              <w:t>/</w:t>
            </w:r>
            <w:proofErr w:type="spellStart"/>
            <w:r>
              <w:t>sqhn</w:t>
            </w:r>
            <w:proofErr w:type="spellEnd"/>
          </w:p>
        </w:tc>
        <w:tc>
          <w:tcPr>
            <w:tcW w:w="1418" w:type="dxa"/>
            <w:tcBorders>
              <w:top w:val="nil"/>
              <w:bottom w:val="single" w:sz="4" w:space="0" w:color="auto"/>
              <w:right w:val="single" w:sz="4" w:space="0" w:color="auto"/>
            </w:tcBorders>
          </w:tcPr>
          <w:p w14:paraId="4A9DD15D" w14:textId="77777777" w:rsidR="00AA47E0" w:rsidRDefault="00AA47E0">
            <w:pPr>
              <w:pStyle w:val="GGTEphCell2"/>
            </w:pPr>
            <w:proofErr w:type="spellStart"/>
            <w:r>
              <w:t>luqei</w:t>
            </w:r>
            <w:proofErr w:type="spellEnd"/>
            <w:r>
              <w:t>/</w:t>
            </w:r>
            <w:proofErr w:type="spellStart"/>
            <w:r>
              <w:t>thn</w:t>
            </w:r>
            <w:proofErr w:type="spellEnd"/>
          </w:p>
        </w:tc>
      </w:tr>
      <w:tr w:rsidR="00AA47E0" w14:paraId="275B425E" w14:textId="77777777">
        <w:trPr>
          <w:cantSplit/>
        </w:trPr>
        <w:tc>
          <w:tcPr>
            <w:tcW w:w="397" w:type="dxa"/>
            <w:vMerge/>
            <w:tcBorders>
              <w:top w:val="nil"/>
              <w:bottom w:val="nil"/>
              <w:right w:val="nil"/>
            </w:tcBorders>
          </w:tcPr>
          <w:p w14:paraId="77E5D308" w14:textId="77777777" w:rsidR="00AA47E0" w:rsidRDefault="00AA47E0"/>
        </w:tc>
        <w:tc>
          <w:tcPr>
            <w:tcW w:w="1559" w:type="dxa"/>
            <w:tcBorders>
              <w:top w:val="nil"/>
              <w:left w:val="single" w:sz="12" w:space="0" w:color="auto"/>
              <w:bottom w:val="nil"/>
            </w:tcBorders>
          </w:tcPr>
          <w:p w14:paraId="46DDDD41" w14:textId="77777777" w:rsidR="00AA47E0" w:rsidRDefault="00AA47E0">
            <w:pPr>
              <w:pStyle w:val="GGTEphCell2"/>
            </w:pPr>
            <w:proofErr w:type="spellStart"/>
            <w:r>
              <w:t>lu</w:t>
            </w:r>
            <w:proofErr w:type="spellEnd"/>
            <w:r>
              <w:t>&lt;/</w:t>
            </w:r>
            <w:proofErr w:type="spellStart"/>
            <w:r>
              <w:t>oimen</w:t>
            </w:r>
            <w:proofErr w:type="spellEnd"/>
          </w:p>
        </w:tc>
        <w:tc>
          <w:tcPr>
            <w:tcW w:w="1418" w:type="dxa"/>
            <w:tcBorders>
              <w:top w:val="nil"/>
              <w:bottom w:val="nil"/>
              <w:right w:val="single" w:sz="12" w:space="0" w:color="auto"/>
            </w:tcBorders>
          </w:tcPr>
          <w:p w14:paraId="487DF07D" w14:textId="77777777" w:rsidR="00AA47E0" w:rsidRDefault="00AA47E0">
            <w:pPr>
              <w:pStyle w:val="GGTEphCell2"/>
            </w:pPr>
            <w:proofErr w:type="spellStart"/>
            <w:r>
              <w:t>lu</w:t>
            </w:r>
            <w:proofErr w:type="spellEnd"/>
            <w:r>
              <w:t>&lt;oi/</w:t>
            </w:r>
            <w:proofErr w:type="spellStart"/>
            <w:r>
              <w:t>meqa</w:t>
            </w:r>
            <w:proofErr w:type="spellEnd"/>
          </w:p>
        </w:tc>
        <w:tc>
          <w:tcPr>
            <w:tcW w:w="1418" w:type="dxa"/>
            <w:tcBorders>
              <w:top w:val="nil"/>
              <w:left w:val="nil"/>
              <w:bottom w:val="nil"/>
            </w:tcBorders>
          </w:tcPr>
          <w:p w14:paraId="227FB824" w14:textId="77777777" w:rsidR="00AA47E0" w:rsidRDefault="00AA47E0">
            <w:pPr>
              <w:pStyle w:val="GGTEphCell2"/>
            </w:pPr>
            <w:proofErr w:type="spellStart"/>
            <w:r>
              <w:t>lu</w:t>
            </w:r>
            <w:proofErr w:type="spellEnd"/>
            <w:r>
              <w:t>&lt;/</w:t>
            </w:r>
            <w:proofErr w:type="spellStart"/>
            <w:r>
              <w:t>saimen</w:t>
            </w:r>
            <w:proofErr w:type="spellEnd"/>
          </w:p>
        </w:tc>
        <w:tc>
          <w:tcPr>
            <w:tcW w:w="1474" w:type="dxa"/>
            <w:tcBorders>
              <w:top w:val="nil"/>
              <w:bottom w:val="nil"/>
            </w:tcBorders>
          </w:tcPr>
          <w:p w14:paraId="18C7F08E" w14:textId="77777777" w:rsidR="00AA47E0" w:rsidRDefault="00AA47E0">
            <w:pPr>
              <w:pStyle w:val="GGTEphCell2"/>
            </w:pPr>
            <w:proofErr w:type="spellStart"/>
            <w:r>
              <w:t>lu</w:t>
            </w:r>
            <w:proofErr w:type="spellEnd"/>
            <w:r>
              <w:t>&lt;</w:t>
            </w:r>
            <w:proofErr w:type="spellStart"/>
            <w:r>
              <w:t>sai</w:t>
            </w:r>
            <w:proofErr w:type="spellEnd"/>
            <w:r>
              <w:t>/</w:t>
            </w:r>
            <w:proofErr w:type="spellStart"/>
            <w:r>
              <w:t>meqa</w:t>
            </w:r>
            <w:proofErr w:type="spellEnd"/>
          </w:p>
        </w:tc>
        <w:tc>
          <w:tcPr>
            <w:tcW w:w="1418" w:type="dxa"/>
            <w:tcBorders>
              <w:top w:val="nil"/>
              <w:bottom w:val="nil"/>
              <w:right w:val="single" w:sz="4" w:space="0" w:color="auto"/>
            </w:tcBorders>
          </w:tcPr>
          <w:p w14:paraId="49644942" w14:textId="77777777" w:rsidR="00AA47E0" w:rsidRDefault="00AA47E0">
            <w:pPr>
              <w:pStyle w:val="GGTEphCell2"/>
              <w:rPr>
                <w:rFonts w:ascii="Times New Roman" w:hAnsi="Times New Roman"/>
              </w:rPr>
            </w:pPr>
            <w:proofErr w:type="spellStart"/>
            <w:r>
              <w:t>luqei</w:t>
            </w:r>
            <w:proofErr w:type="spellEnd"/>
            <w:r>
              <w:t xml:space="preserve">=men </w:t>
            </w:r>
          </w:p>
        </w:tc>
      </w:tr>
      <w:tr w:rsidR="00AA47E0" w14:paraId="671A4195" w14:textId="77777777">
        <w:trPr>
          <w:cantSplit/>
        </w:trPr>
        <w:tc>
          <w:tcPr>
            <w:tcW w:w="397" w:type="dxa"/>
            <w:vMerge/>
            <w:tcBorders>
              <w:top w:val="nil"/>
              <w:bottom w:val="nil"/>
              <w:right w:val="nil"/>
            </w:tcBorders>
          </w:tcPr>
          <w:p w14:paraId="730DDE5F" w14:textId="77777777" w:rsidR="00AA47E0" w:rsidRDefault="00AA47E0"/>
        </w:tc>
        <w:tc>
          <w:tcPr>
            <w:tcW w:w="1559" w:type="dxa"/>
            <w:tcBorders>
              <w:top w:val="nil"/>
              <w:left w:val="single" w:sz="12" w:space="0" w:color="auto"/>
              <w:bottom w:val="nil"/>
            </w:tcBorders>
          </w:tcPr>
          <w:p w14:paraId="7618D4A0" w14:textId="77777777" w:rsidR="00AA47E0" w:rsidRDefault="00AA47E0">
            <w:pPr>
              <w:pStyle w:val="GGTEphCell2"/>
            </w:pPr>
            <w:proofErr w:type="spellStart"/>
            <w:r>
              <w:t>lu</w:t>
            </w:r>
            <w:proofErr w:type="spellEnd"/>
            <w:r>
              <w:t>&lt;/</w:t>
            </w:r>
            <w:proofErr w:type="spellStart"/>
            <w:r>
              <w:t>oite</w:t>
            </w:r>
            <w:proofErr w:type="spellEnd"/>
          </w:p>
        </w:tc>
        <w:tc>
          <w:tcPr>
            <w:tcW w:w="1418" w:type="dxa"/>
            <w:tcBorders>
              <w:top w:val="nil"/>
              <w:bottom w:val="nil"/>
              <w:right w:val="single" w:sz="12" w:space="0" w:color="auto"/>
            </w:tcBorders>
          </w:tcPr>
          <w:p w14:paraId="31A1F08B" w14:textId="77777777" w:rsidR="00AA47E0" w:rsidRDefault="00AA47E0">
            <w:pPr>
              <w:pStyle w:val="GGTEphCell2"/>
            </w:pPr>
            <w:proofErr w:type="spellStart"/>
            <w:r>
              <w:t>lu</w:t>
            </w:r>
            <w:proofErr w:type="spellEnd"/>
            <w:r>
              <w:t>&lt;/</w:t>
            </w:r>
            <w:proofErr w:type="spellStart"/>
            <w:r>
              <w:t>oisqe</w:t>
            </w:r>
            <w:proofErr w:type="spellEnd"/>
          </w:p>
        </w:tc>
        <w:tc>
          <w:tcPr>
            <w:tcW w:w="1418" w:type="dxa"/>
            <w:tcBorders>
              <w:top w:val="nil"/>
              <w:left w:val="nil"/>
              <w:bottom w:val="nil"/>
            </w:tcBorders>
          </w:tcPr>
          <w:p w14:paraId="2C95C60F" w14:textId="77777777" w:rsidR="00AA47E0" w:rsidRDefault="00AA47E0">
            <w:pPr>
              <w:pStyle w:val="GGTEphCell2"/>
            </w:pPr>
            <w:proofErr w:type="spellStart"/>
            <w:r>
              <w:t>lu</w:t>
            </w:r>
            <w:proofErr w:type="spellEnd"/>
            <w:r>
              <w:t>&lt;/</w:t>
            </w:r>
            <w:proofErr w:type="spellStart"/>
            <w:r>
              <w:t>saite</w:t>
            </w:r>
            <w:proofErr w:type="spellEnd"/>
          </w:p>
        </w:tc>
        <w:tc>
          <w:tcPr>
            <w:tcW w:w="1474" w:type="dxa"/>
            <w:tcBorders>
              <w:top w:val="nil"/>
              <w:bottom w:val="nil"/>
            </w:tcBorders>
          </w:tcPr>
          <w:p w14:paraId="08DC04D2" w14:textId="77777777" w:rsidR="00AA47E0" w:rsidRDefault="00AA47E0">
            <w:pPr>
              <w:pStyle w:val="GGTEphCell2"/>
            </w:pPr>
            <w:proofErr w:type="spellStart"/>
            <w:r>
              <w:t>lu</w:t>
            </w:r>
            <w:proofErr w:type="spellEnd"/>
            <w:r>
              <w:t>&lt;/</w:t>
            </w:r>
            <w:proofErr w:type="spellStart"/>
            <w:r>
              <w:t>saisqe</w:t>
            </w:r>
            <w:proofErr w:type="spellEnd"/>
          </w:p>
        </w:tc>
        <w:tc>
          <w:tcPr>
            <w:tcW w:w="1418" w:type="dxa"/>
            <w:tcBorders>
              <w:top w:val="nil"/>
              <w:bottom w:val="nil"/>
              <w:right w:val="single" w:sz="4" w:space="0" w:color="auto"/>
            </w:tcBorders>
          </w:tcPr>
          <w:p w14:paraId="7BB197D2" w14:textId="77777777" w:rsidR="00AA47E0" w:rsidRDefault="00AA47E0">
            <w:pPr>
              <w:pStyle w:val="GGTEphCell2"/>
            </w:pPr>
            <w:proofErr w:type="spellStart"/>
            <w:r>
              <w:t>luqei</w:t>
            </w:r>
            <w:proofErr w:type="spellEnd"/>
            <w:r>
              <w:t>=</w:t>
            </w:r>
            <w:proofErr w:type="spellStart"/>
            <w:r>
              <w:t>te</w:t>
            </w:r>
            <w:proofErr w:type="spellEnd"/>
            <w:r>
              <w:t xml:space="preserve"> </w:t>
            </w:r>
          </w:p>
        </w:tc>
      </w:tr>
      <w:tr w:rsidR="00AA47E0" w14:paraId="557C26DB" w14:textId="77777777">
        <w:trPr>
          <w:cantSplit/>
        </w:trPr>
        <w:tc>
          <w:tcPr>
            <w:tcW w:w="397" w:type="dxa"/>
            <w:vMerge/>
            <w:tcBorders>
              <w:top w:val="nil"/>
              <w:bottom w:val="nil"/>
              <w:right w:val="nil"/>
            </w:tcBorders>
          </w:tcPr>
          <w:p w14:paraId="7552D95A" w14:textId="77777777" w:rsidR="00AA47E0" w:rsidRDefault="00AA47E0"/>
        </w:tc>
        <w:tc>
          <w:tcPr>
            <w:tcW w:w="1559" w:type="dxa"/>
            <w:tcBorders>
              <w:top w:val="nil"/>
              <w:left w:val="single" w:sz="12" w:space="0" w:color="auto"/>
              <w:bottom w:val="nil"/>
            </w:tcBorders>
          </w:tcPr>
          <w:p w14:paraId="066944F0" w14:textId="77777777" w:rsidR="00AA47E0" w:rsidRDefault="00AA47E0">
            <w:pPr>
              <w:pStyle w:val="GGTEphCell2"/>
            </w:pPr>
            <w:proofErr w:type="spellStart"/>
            <w:r>
              <w:t>lu</w:t>
            </w:r>
            <w:proofErr w:type="spellEnd"/>
            <w:r>
              <w:t>&lt;/</w:t>
            </w:r>
            <w:proofErr w:type="spellStart"/>
            <w:r>
              <w:t>oien</w:t>
            </w:r>
            <w:proofErr w:type="spellEnd"/>
          </w:p>
        </w:tc>
        <w:tc>
          <w:tcPr>
            <w:tcW w:w="1418" w:type="dxa"/>
            <w:tcBorders>
              <w:top w:val="nil"/>
              <w:bottom w:val="nil"/>
              <w:right w:val="single" w:sz="12" w:space="0" w:color="auto"/>
            </w:tcBorders>
          </w:tcPr>
          <w:p w14:paraId="0F866CC1" w14:textId="77777777" w:rsidR="00AA47E0" w:rsidRDefault="00AA47E0">
            <w:pPr>
              <w:pStyle w:val="GGTEphCell2"/>
            </w:pPr>
            <w:proofErr w:type="spellStart"/>
            <w:r>
              <w:t>lu</w:t>
            </w:r>
            <w:proofErr w:type="spellEnd"/>
            <w:r>
              <w:t>&lt;/</w:t>
            </w:r>
            <w:proofErr w:type="spellStart"/>
            <w:r>
              <w:t>ointo</w:t>
            </w:r>
            <w:proofErr w:type="spellEnd"/>
          </w:p>
        </w:tc>
        <w:tc>
          <w:tcPr>
            <w:tcW w:w="1418" w:type="dxa"/>
            <w:tcBorders>
              <w:top w:val="nil"/>
              <w:left w:val="nil"/>
              <w:bottom w:val="nil"/>
            </w:tcBorders>
          </w:tcPr>
          <w:p w14:paraId="3306D91E" w14:textId="77777777" w:rsidR="00AA47E0" w:rsidRDefault="00AA47E0">
            <w:pPr>
              <w:pStyle w:val="GGTEphCell2"/>
            </w:pPr>
            <w:proofErr w:type="spellStart"/>
            <w:r>
              <w:t>lu</w:t>
            </w:r>
            <w:proofErr w:type="spellEnd"/>
            <w:r>
              <w:t>&lt;/</w:t>
            </w:r>
            <w:proofErr w:type="spellStart"/>
            <w:r>
              <w:t>seian</w:t>
            </w:r>
            <w:proofErr w:type="spellEnd"/>
            <w:r>
              <w:t xml:space="preserve"> </w:t>
            </w:r>
          </w:p>
        </w:tc>
        <w:tc>
          <w:tcPr>
            <w:tcW w:w="1474" w:type="dxa"/>
            <w:tcBorders>
              <w:top w:val="nil"/>
              <w:bottom w:val="nil"/>
            </w:tcBorders>
          </w:tcPr>
          <w:p w14:paraId="28C425CC" w14:textId="77777777" w:rsidR="00AA47E0" w:rsidRDefault="00AA47E0">
            <w:pPr>
              <w:pStyle w:val="GGTEphCell2"/>
            </w:pPr>
            <w:proofErr w:type="spellStart"/>
            <w:r>
              <w:t>lu</w:t>
            </w:r>
            <w:proofErr w:type="spellEnd"/>
            <w:r>
              <w:t>&lt;/</w:t>
            </w:r>
            <w:proofErr w:type="spellStart"/>
            <w:r>
              <w:t>sainto</w:t>
            </w:r>
            <w:proofErr w:type="spellEnd"/>
          </w:p>
        </w:tc>
        <w:tc>
          <w:tcPr>
            <w:tcW w:w="1418" w:type="dxa"/>
            <w:tcBorders>
              <w:top w:val="nil"/>
              <w:bottom w:val="nil"/>
              <w:right w:val="single" w:sz="4" w:space="0" w:color="auto"/>
            </w:tcBorders>
          </w:tcPr>
          <w:p w14:paraId="07EACB0B" w14:textId="77777777" w:rsidR="00AA47E0" w:rsidRDefault="00AA47E0">
            <w:pPr>
              <w:pStyle w:val="GGTEphCell2"/>
            </w:pPr>
            <w:proofErr w:type="spellStart"/>
            <w:r>
              <w:t>luqei</w:t>
            </w:r>
            <w:proofErr w:type="spellEnd"/>
            <w:r>
              <w:t>=</w:t>
            </w:r>
            <w:proofErr w:type="spellStart"/>
            <w:r>
              <w:t>en</w:t>
            </w:r>
            <w:proofErr w:type="spellEnd"/>
            <w:r>
              <w:t xml:space="preserve"> </w:t>
            </w:r>
          </w:p>
        </w:tc>
      </w:tr>
      <w:tr w:rsidR="00AA47E0" w14:paraId="11F2F750" w14:textId="77777777">
        <w:trPr>
          <w:cantSplit/>
        </w:trPr>
        <w:tc>
          <w:tcPr>
            <w:tcW w:w="397" w:type="dxa"/>
            <w:vMerge w:val="restart"/>
            <w:tcBorders>
              <w:top w:val="single" w:sz="12" w:space="0" w:color="auto"/>
              <w:bottom w:val="nil"/>
              <w:right w:val="nil"/>
            </w:tcBorders>
            <w:textDirection w:val="btLr"/>
          </w:tcPr>
          <w:p w14:paraId="16EB92CD" w14:textId="77777777" w:rsidR="00AA47E0" w:rsidRDefault="00AA47E0">
            <w:pPr>
              <w:ind w:left="113" w:right="113"/>
              <w:jc w:val="center"/>
            </w:pPr>
            <w:r>
              <w:t>Imperative</w:t>
            </w:r>
          </w:p>
        </w:tc>
        <w:tc>
          <w:tcPr>
            <w:tcW w:w="1559" w:type="dxa"/>
            <w:tcBorders>
              <w:top w:val="single" w:sz="12" w:space="0" w:color="auto"/>
              <w:left w:val="single" w:sz="12" w:space="0" w:color="auto"/>
              <w:bottom w:val="nil"/>
            </w:tcBorders>
          </w:tcPr>
          <w:p w14:paraId="666B83E2" w14:textId="77777777" w:rsidR="00AA47E0" w:rsidRDefault="00AA47E0">
            <w:pPr>
              <w:pStyle w:val="GGTEphCell2"/>
            </w:pPr>
            <w:proofErr w:type="spellStart"/>
            <w:r>
              <w:t>lu</w:t>
            </w:r>
            <w:proofErr w:type="spellEnd"/>
            <w:r>
              <w:t>&lt;=e</w:t>
            </w:r>
          </w:p>
        </w:tc>
        <w:tc>
          <w:tcPr>
            <w:tcW w:w="1418" w:type="dxa"/>
            <w:tcBorders>
              <w:top w:val="single" w:sz="12" w:space="0" w:color="auto"/>
              <w:bottom w:val="nil"/>
              <w:right w:val="single" w:sz="12" w:space="0" w:color="auto"/>
            </w:tcBorders>
          </w:tcPr>
          <w:p w14:paraId="45AF64E5" w14:textId="77777777" w:rsidR="00AA47E0" w:rsidRDefault="00AA47E0">
            <w:pPr>
              <w:pStyle w:val="GGTEphCell2"/>
            </w:pPr>
            <w:proofErr w:type="spellStart"/>
            <w:r>
              <w:t>lu</w:t>
            </w:r>
            <w:proofErr w:type="spellEnd"/>
            <w:r>
              <w:t>&lt;/</w:t>
            </w:r>
            <w:proofErr w:type="spellStart"/>
            <w:r>
              <w:t>ou</w:t>
            </w:r>
            <w:proofErr w:type="spellEnd"/>
          </w:p>
        </w:tc>
        <w:tc>
          <w:tcPr>
            <w:tcW w:w="1418" w:type="dxa"/>
            <w:tcBorders>
              <w:top w:val="single" w:sz="12" w:space="0" w:color="auto"/>
              <w:left w:val="nil"/>
              <w:bottom w:val="nil"/>
            </w:tcBorders>
          </w:tcPr>
          <w:p w14:paraId="74BE7F54" w14:textId="77777777" w:rsidR="00AA47E0" w:rsidRDefault="00AA47E0">
            <w:pPr>
              <w:pStyle w:val="GGTEphCell2"/>
            </w:pPr>
            <w:proofErr w:type="spellStart"/>
            <w:r>
              <w:t>lu</w:t>
            </w:r>
            <w:proofErr w:type="spellEnd"/>
            <w:r>
              <w:t>&lt;=son</w:t>
            </w:r>
          </w:p>
        </w:tc>
        <w:tc>
          <w:tcPr>
            <w:tcW w:w="1474" w:type="dxa"/>
            <w:tcBorders>
              <w:top w:val="single" w:sz="12" w:space="0" w:color="auto"/>
              <w:bottom w:val="nil"/>
            </w:tcBorders>
          </w:tcPr>
          <w:p w14:paraId="4B27A70F" w14:textId="77777777" w:rsidR="00AA47E0" w:rsidRDefault="00AA47E0">
            <w:pPr>
              <w:pStyle w:val="GGTEphCell2"/>
            </w:pPr>
            <w:proofErr w:type="spellStart"/>
            <w:r>
              <w:t>lu</w:t>
            </w:r>
            <w:proofErr w:type="spellEnd"/>
            <w:r>
              <w:t>&lt;=</w:t>
            </w:r>
            <w:proofErr w:type="spellStart"/>
            <w:r>
              <w:t>sai</w:t>
            </w:r>
            <w:proofErr w:type="spellEnd"/>
          </w:p>
        </w:tc>
        <w:tc>
          <w:tcPr>
            <w:tcW w:w="1418" w:type="dxa"/>
            <w:tcBorders>
              <w:top w:val="single" w:sz="12" w:space="0" w:color="auto"/>
              <w:bottom w:val="nil"/>
              <w:right w:val="single" w:sz="4" w:space="0" w:color="auto"/>
            </w:tcBorders>
          </w:tcPr>
          <w:p w14:paraId="4B40D9DE" w14:textId="77777777" w:rsidR="00AA47E0" w:rsidRDefault="00AA47E0">
            <w:pPr>
              <w:pStyle w:val="GGTEphCell2"/>
            </w:pPr>
            <w:proofErr w:type="spellStart"/>
            <w:r>
              <w:t>lu</w:t>
            </w:r>
            <w:proofErr w:type="spellEnd"/>
            <w:r>
              <w:t>/</w:t>
            </w:r>
            <w:proofErr w:type="spellStart"/>
            <w:r>
              <w:t>qhti</w:t>
            </w:r>
            <w:proofErr w:type="spellEnd"/>
          </w:p>
        </w:tc>
      </w:tr>
      <w:tr w:rsidR="00AA47E0" w14:paraId="03A12CBE" w14:textId="77777777">
        <w:trPr>
          <w:cantSplit/>
        </w:trPr>
        <w:tc>
          <w:tcPr>
            <w:tcW w:w="397" w:type="dxa"/>
            <w:vMerge/>
            <w:tcBorders>
              <w:top w:val="nil"/>
              <w:bottom w:val="nil"/>
              <w:right w:val="nil"/>
            </w:tcBorders>
          </w:tcPr>
          <w:p w14:paraId="31066D7D" w14:textId="77777777" w:rsidR="00AA47E0" w:rsidRDefault="00AA47E0"/>
        </w:tc>
        <w:tc>
          <w:tcPr>
            <w:tcW w:w="1559" w:type="dxa"/>
            <w:tcBorders>
              <w:top w:val="nil"/>
              <w:left w:val="single" w:sz="12" w:space="0" w:color="auto"/>
              <w:bottom w:val="nil"/>
            </w:tcBorders>
          </w:tcPr>
          <w:p w14:paraId="5EA31B71" w14:textId="77777777" w:rsidR="00AA47E0" w:rsidRDefault="00AA47E0">
            <w:pPr>
              <w:pStyle w:val="GGTEphCell2"/>
            </w:pPr>
            <w:proofErr w:type="spellStart"/>
            <w:r>
              <w:t>lu</w:t>
            </w:r>
            <w:proofErr w:type="spellEnd"/>
            <w:r>
              <w:t>&lt;e/</w:t>
            </w:r>
            <w:proofErr w:type="spellStart"/>
            <w:r>
              <w:t>tw</w:t>
            </w:r>
            <w:proofErr w:type="spellEnd"/>
          </w:p>
        </w:tc>
        <w:tc>
          <w:tcPr>
            <w:tcW w:w="1418" w:type="dxa"/>
            <w:tcBorders>
              <w:top w:val="nil"/>
              <w:bottom w:val="nil"/>
              <w:right w:val="single" w:sz="12" w:space="0" w:color="auto"/>
            </w:tcBorders>
          </w:tcPr>
          <w:p w14:paraId="32609F62" w14:textId="77777777" w:rsidR="00AA47E0" w:rsidRDefault="00AA47E0">
            <w:pPr>
              <w:pStyle w:val="GGTEphCell2"/>
            </w:pPr>
            <w:proofErr w:type="spellStart"/>
            <w:r>
              <w:t>lu</w:t>
            </w:r>
            <w:proofErr w:type="spellEnd"/>
            <w:r>
              <w:t>&lt;e/</w:t>
            </w:r>
            <w:proofErr w:type="spellStart"/>
            <w:r>
              <w:t>sqw</w:t>
            </w:r>
            <w:proofErr w:type="spellEnd"/>
          </w:p>
        </w:tc>
        <w:tc>
          <w:tcPr>
            <w:tcW w:w="1418" w:type="dxa"/>
            <w:tcBorders>
              <w:top w:val="nil"/>
              <w:left w:val="nil"/>
              <w:bottom w:val="nil"/>
            </w:tcBorders>
          </w:tcPr>
          <w:p w14:paraId="3FCF4A91" w14:textId="77777777" w:rsidR="00AA47E0" w:rsidRDefault="00AA47E0">
            <w:pPr>
              <w:pStyle w:val="GGTEphCell2"/>
            </w:pPr>
            <w:proofErr w:type="spellStart"/>
            <w:r>
              <w:t>lu</w:t>
            </w:r>
            <w:proofErr w:type="spellEnd"/>
            <w:r>
              <w:t>&lt;</w:t>
            </w:r>
            <w:proofErr w:type="spellStart"/>
            <w:r>
              <w:t>sa&amp;tw</w:t>
            </w:r>
            <w:proofErr w:type="spellEnd"/>
          </w:p>
        </w:tc>
        <w:tc>
          <w:tcPr>
            <w:tcW w:w="1474" w:type="dxa"/>
            <w:tcBorders>
              <w:top w:val="nil"/>
              <w:bottom w:val="nil"/>
            </w:tcBorders>
          </w:tcPr>
          <w:p w14:paraId="0E6C7FF6" w14:textId="77777777" w:rsidR="00AA47E0" w:rsidRDefault="00AA47E0">
            <w:pPr>
              <w:pStyle w:val="GGTEphCell2"/>
            </w:pPr>
            <w:proofErr w:type="spellStart"/>
            <w:r>
              <w:t>lu</w:t>
            </w:r>
            <w:proofErr w:type="spellEnd"/>
            <w:r>
              <w:t>&lt;</w:t>
            </w:r>
            <w:proofErr w:type="spellStart"/>
            <w:r>
              <w:t>sa&amp;sqw</w:t>
            </w:r>
            <w:proofErr w:type="spellEnd"/>
          </w:p>
        </w:tc>
        <w:tc>
          <w:tcPr>
            <w:tcW w:w="1418" w:type="dxa"/>
            <w:tcBorders>
              <w:top w:val="nil"/>
              <w:bottom w:val="nil"/>
              <w:right w:val="single" w:sz="4" w:space="0" w:color="auto"/>
            </w:tcBorders>
          </w:tcPr>
          <w:p w14:paraId="7375A754" w14:textId="77777777" w:rsidR="00AA47E0" w:rsidRDefault="00AA47E0">
            <w:pPr>
              <w:pStyle w:val="GGTEphCell2"/>
            </w:pPr>
            <w:proofErr w:type="spellStart"/>
            <w:r>
              <w:t>luqh</w:t>
            </w:r>
            <w:proofErr w:type="spellEnd"/>
            <w:r>
              <w:t>/</w:t>
            </w:r>
            <w:proofErr w:type="spellStart"/>
            <w:r>
              <w:t>tw</w:t>
            </w:r>
            <w:proofErr w:type="spellEnd"/>
          </w:p>
        </w:tc>
      </w:tr>
      <w:tr w:rsidR="00AA47E0" w14:paraId="211B334C" w14:textId="77777777">
        <w:trPr>
          <w:cantSplit/>
        </w:trPr>
        <w:tc>
          <w:tcPr>
            <w:tcW w:w="397" w:type="dxa"/>
            <w:vMerge/>
            <w:tcBorders>
              <w:top w:val="single" w:sz="4" w:space="0" w:color="auto"/>
              <w:bottom w:val="nil"/>
              <w:right w:val="nil"/>
            </w:tcBorders>
          </w:tcPr>
          <w:p w14:paraId="593E25CD" w14:textId="77777777" w:rsidR="00AA47E0" w:rsidRDefault="00AA47E0"/>
        </w:tc>
        <w:tc>
          <w:tcPr>
            <w:tcW w:w="1559" w:type="dxa"/>
            <w:tcBorders>
              <w:top w:val="single" w:sz="4" w:space="0" w:color="auto"/>
              <w:left w:val="single" w:sz="12" w:space="0" w:color="auto"/>
              <w:bottom w:val="nil"/>
            </w:tcBorders>
          </w:tcPr>
          <w:p w14:paraId="403D0CD4" w14:textId="77777777" w:rsidR="00AA47E0" w:rsidRDefault="00AA47E0">
            <w:pPr>
              <w:pStyle w:val="GGTEphCell2"/>
            </w:pPr>
            <w:proofErr w:type="spellStart"/>
            <w:r>
              <w:t>lu</w:t>
            </w:r>
            <w:proofErr w:type="spellEnd"/>
            <w:r>
              <w:t>&lt;/</w:t>
            </w:r>
            <w:proofErr w:type="spellStart"/>
            <w:r>
              <w:t>eton</w:t>
            </w:r>
            <w:proofErr w:type="spellEnd"/>
          </w:p>
        </w:tc>
        <w:tc>
          <w:tcPr>
            <w:tcW w:w="1418" w:type="dxa"/>
            <w:tcBorders>
              <w:top w:val="single" w:sz="4" w:space="0" w:color="auto"/>
              <w:bottom w:val="nil"/>
              <w:right w:val="single" w:sz="12" w:space="0" w:color="auto"/>
            </w:tcBorders>
          </w:tcPr>
          <w:p w14:paraId="0121F550" w14:textId="77777777" w:rsidR="00AA47E0" w:rsidRDefault="00AA47E0">
            <w:pPr>
              <w:pStyle w:val="GGTEphCell2"/>
            </w:pPr>
            <w:proofErr w:type="spellStart"/>
            <w:r>
              <w:t>lu</w:t>
            </w:r>
            <w:proofErr w:type="spellEnd"/>
            <w:r>
              <w:t>&lt;/</w:t>
            </w:r>
            <w:proofErr w:type="spellStart"/>
            <w:r>
              <w:t>esqon</w:t>
            </w:r>
            <w:proofErr w:type="spellEnd"/>
          </w:p>
        </w:tc>
        <w:tc>
          <w:tcPr>
            <w:tcW w:w="1418" w:type="dxa"/>
            <w:tcBorders>
              <w:top w:val="single" w:sz="4" w:space="0" w:color="auto"/>
              <w:left w:val="nil"/>
              <w:bottom w:val="nil"/>
            </w:tcBorders>
          </w:tcPr>
          <w:p w14:paraId="0ECCBECE" w14:textId="77777777" w:rsidR="00AA47E0" w:rsidRDefault="00AA47E0">
            <w:pPr>
              <w:pStyle w:val="GGTEphCell2"/>
            </w:pPr>
            <w:proofErr w:type="spellStart"/>
            <w:r>
              <w:t>lu</w:t>
            </w:r>
            <w:proofErr w:type="spellEnd"/>
            <w:r>
              <w:t>&lt;/</w:t>
            </w:r>
            <w:proofErr w:type="spellStart"/>
            <w:r>
              <w:t>saton</w:t>
            </w:r>
            <w:proofErr w:type="spellEnd"/>
          </w:p>
        </w:tc>
        <w:tc>
          <w:tcPr>
            <w:tcW w:w="1474" w:type="dxa"/>
            <w:tcBorders>
              <w:top w:val="single" w:sz="4" w:space="0" w:color="auto"/>
              <w:bottom w:val="nil"/>
            </w:tcBorders>
          </w:tcPr>
          <w:p w14:paraId="5FC095EA" w14:textId="77777777" w:rsidR="00AA47E0" w:rsidRDefault="00AA47E0">
            <w:pPr>
              <w:pStyle w:val="GGTEphCell2"/>
            </w:pPr>
            <w:proofErr w:type="spellStart"/>
            <w:r>
              <w:t>lu</w:t>
            </w:r>
            <w:proofErr w:type="spellEnd"/>
            <w:r>
              <w:t>&lt;/</w:t>
            </w:r>
            <w:proofErr w:type="spellStart"/>
            <w:r>
              <w:t>sasqon</w:t>
            </w:r>
            <w:proofErr w:type="spellEnd"/>
          </w:p>
        </w:tc>
        <w:tc>
          <w:tcPr>
            <w:tcW w:w="1418" w:type="dxa"/>
            <w:tcBorders>
              <w:top w:val="single" w:sz="4" w:space="0" w:color="auto"/>
              <w:bottom w:val="nil"/>
              <w:right w:val="single" w:sz="4" w:space="0" w:color="auto"/>
            </w:tcBorders>
          </w:tcPr>
          <w:p w14:paraId="7A44165F" w14:textId="77777777" w:rsidR="00AA47E0" w:rsidRDefault="00AA47E0">
            <w:pPr>
              <w:pStyle w:val="GGTEphCell2"/>
            </w:pPr>
            <w:proofErr w:type="spellStart"/>
            <w:r>
              <w:t>lu</w:t>
            </w:r>
            <w:proofErr w:type="spellEnd"/>
            <w:r>
              <w:t>/</w:t>
            </w:r>
            <w:proofErr w:type="spellStart"/>
            <w:r>
              <w:t>qhton</w:t>
            </w:r>
            <w:proofErr w:type="spellEnd"/>
          </w:p>
        </w:tc>
      </w:tr>
      <w:tr w:rsidR="00AA47E0" w14:paraId="1BBA9808" w14:textId="77777777">
        <w:trPr>
          <w:cantSplit/>
        </w:trPr>
        <w:tc>
          <w:tcPr>
            <w:tcW w:w="397" w:type="dxa"/>
            <w:vMerge/>
            <w:tcBorders>
              <w:top w:val="nil"/>
              <w:bottom w:val="single" w:sz="4" w:space="0" w:color="auto"/>
              <w:right w:val="nil"/>
            </w:tcBorders>
          </w:tcPr>
          <w:p w14:paraId="2B8BBCF5" w14:textId="77777777" w:rsidR="00AA47E0" w:rsidRDefault="00AA47E0"/>
        </w:tc>
        <w:tc>
          <w:tcPr>
            <w:tcW w:w="1559" w:type="dxa"/>
            <w:tcBorders>
              <w:top w:val="nil"/>
              <w:left w:val="single" w:sz="12" w:space="0" w:color="auto"/>
              <w:bottom w:val="single" w:sz="4" w:space="0" w:color="auto"/>
            </w:tcBorders>
          </w:tcPr>
          <w:p w14:paraId="2ADCCE62" w14:textId="77777777" w:rsidR="00AA47E0" w:rsidRDefault="00AA47E0">
            <w:pPr>
              <w:pStyle w:val="GGTEphCell2"/>
            </w:pPr>
            <w:proofErr w:type="spellStart"/>
            <w:r>
              <w:t>lu</w:t>
            </w:r>
            <w:proofErr w:type="spellEnd"/>
            <w:r>
              <w:t>&lt;e/</w:t>
            </w:r>
            <w:proofErr w:type="spellStart"/>
            <w:r>
              <w:t>twn</w:t>
            </w:r>
            <w:proofErr w:type="spellEnd"/>
          </w:p>
        </w:tc>
        <w:tc>
          <w:tcPr>
            <w:tcW w:w="1418" w:type="dxa"/>
            <w:tcBorders>
              <w:top w:val="nil"/>
              <w:bottom w:val="single" w:sz="4" w:space="0" w:color="auto"/>
              <w:right w:val="single" w:sz="12" w:space="0" w:color="auto"/>
            </w:tcBorders>
          </w:tcPr>
          <w:p w14:paraId="73E65519" w14:textId="77777777" w:rsidR="00AA47E0" w:rsidRDefault="00AA47E0">
            <w:pPr>
              <w:pStyle w:val="GGTEphCell2"/>
            </w:pPr>
            <w:proofErr w:type="spellStart"/>
            <w:r>
              <w:t>lu</w:t>
            </w:r>
            <w:proofErr w:type="spellEnd"/>
            <w:r>
              <w:t>&lt;e/</w:t>
            </w:r>
            <w:proofErr w:type="spellStart"/>
            <w:r>
              <w:t>sqwn</w:t>
            </w:r>
            <w:proofErr w:type="spellEnd"/>
          </w:p>
        </w:tc>
        <w:tc>
          <w:tcPr>
            <w:tcW w:w="1418" w:type="dxa"/>
            <w:tcBorders>
              <w:top w:val="nil"/>
              <w:left w:val="nil"/>
              <w:bottom w:val="single" w:sz="4" w:space="0" w:color="auto"/>
            </w:tcBorders>
          </w:tcPr>
          <w:p w14:paraId="665B9591" w14:textId="77777777" w:rsidR="00AA47E0" w:rsidRDefault="00AA47E0">
            <w:pPr>
              <w:pStyle w:val="GGTEphCell2"/>
            </w:pPr>
            <w:proofErr w:type="spellStart"/>
            <w:r>
              <w:t>lu</w:t>
            </w:r>
            <w:proofErr w:type="spellEnd"/>
            <w:r>
              <w:t>&lt;</w:t>
            </w:r>
            <w:proofErr w:type="spellStart"/>
            <w:r>
              <w:t>sa&amp;twn</w:t>
            </w:r>
            <w:proofErr w:type="spellEnd"/>
          </w:p>
        </w:tc>
        <w:tc>
          <w:tcPr>
            <w:tcW w:w="1474" w:type="dxa"/>
            <w:tcBorders>
              <w:top w:val="nil"/>
              <w:bottom w:val="single" w:sz="4" w:space="0" w:color="auto"/>
            </w:tcBorders>
          </w:tcPr>
          <w:p w14:paraId="6285D4AF" w14:textId="77777777" w:rsidR="00AA47E0" w:rsidRDefault="00AA47E0">
            <w:pPr>
              <w:pStyle w:val="GGTEphCell2"/>
            </w:pPr>
            <w:proofErr w:type="spellStart"/>
            <w:r>
              <w:t>lu</w:t>
            </w:r>
            <w:proofErr w:type="spellEnd"/>
            <w:r>
              <w:t>&lt;</w:t>
            </w:r>
            <w:proofErr w:type="spellStart"/>
            <w:r>
              <w:t>sa&amp;sqwn</w:t>
            </w:r>
            <w:proofErr w:type="spellEnd"/>
          </w:p>
        </w:tc>
        <w:tc>
          <w:tcPr>
            <w:tcW w:w="1418" w:type="dxa"/>
            <w:tcBorders>
              <w:top w:val="nil"/>
              <w:bottom w:val="single" w:sz="4" w:space="0" w:color="auto"/>
              <w:right w:val="single" w:sz="4" w:space="0" w:color="auto"/>
            </w:tcBorders>
          </w:tcPr>
          <w:p w14:paraId="433D24D3" w14:textId="77777777" w:rsidR="00AA47E0" w:rsidRDefault="00AA47E0">
            <w:pPr>
              <w:pStyle w:val="GGTEphCell2"/>
              <w:rPr>
                <w:rFonts w:ascii="Times New Roman" w:hAnsi="Times New Roman"/>
              </w:rPr>
            </w:pPr>
            <w:proofErr w:type="spellStart"/>
            <w:r>
              <w:t>luqe</w:t>
            </w:r>
            <w:proofErr w:type="spellEnd"/>
            <w:r>
              <w:t>/</w:t>
            </w:r>
            <w:proofErr w:type="spellStart"/>
            <w:r>
              <w:t>twn</w:t>
            </w:r>
            <w:proofErr w:type="spellEnd"/>
          </w:p>
        </w:tc>
      </w:tr>
      <w:tr w:rsidR="00AA47E0" w14:paraId="4CA4FC0C" w14:textId="77777777">
        <w:trPr>
          <w:cantSplit/>
        </w:trPr>
        <w:tc>
          <w:tcPr>
            <w:tcW w:w="397" w:type="dxa"/>
            <w:vMerge/>
            <w:tcBorders>
              <w:top w:val="nil"/>
              <w:bottom w:val="nil"/>
              <w:right w:val="nil"/>
            </w:tcBorders>
          </w:tcPr>
          <w:p w14:paraId="60673B87" w14:textId="77777777" w:rsidR="00AA47E0" w:rsidRDefault="00AA47E0"/>
        </w:tc>
        <w:tc>
          <w:tcPr>
            <w:tcW w:w="1559" w:type="dxa"/>
            <w:tcBorders>
              <w:top w:val="nil"/>
              <w:left w:val="single" w:sz="12" w:space="0" w:color="auto"/>
              <w:bottom w:val="nil"/>
            </w:tcBorders>
          </w:tcPr>
          <w:p w14:paraId="736394F6" w14:textId="77777777" w:rsidR="00AA47E0" w:rsidRDefault="00AA47E0">
            <w:pPr>
              <w:pStyle w:val="GGTEphCell2"/>
            </w:pPr>
            <w:proofErr w:type="spellStart"/>
            <w:r>
              <w:t>lu</w:t>
            </w:r>
            <w:proofErr w:type="spellEnd"/>
            <w:r>
              <w:t>&lt;/</w:t>
            </w:r>
            <w:proofErr w:type="spellStart"/>
            <w:r>
              <w:t>ete</w:t>
            </w:r>
            <w:proofErr w:type="spellEnd"/>
          </w:p>
        </w:tc>
        <w:tc>
          <w:tcPr>
            <w:tcW w:w="1418" w:type="dxa"/>
            <w:tcBorders>
              <w:top w:val="nil"/>
              <w:bottom w:val="nil"/>
              <w:right w:val="single" w:sz="12" w:space="0" w:color="auto"/>
            </w:tcBorders>
          </w:tcPr>
          <w:p w14:paraId="4E56A949" w14:textId="77777777" w:rsidR="00AA47E0" w:rsidRDefault="00AA47E0">
            <w:pPr>
              <w:pStyle w:val="GGTEphCell2"/>
            </w:pPr>
            <w:proofErr w:type="spellStart"/>
            <w:r>
              <w:t>lu</w:t>
            </w:r>
            <w:proofErr w:type="spellEnd"/>
            <w:r>
              <w:t>&lt;/</w:t>
            </w:r>
            <w:proofErr w:type="spellStart"/>
            <w:r>
              <w:t>esqe</w:t>
            </w:r>
            <w:proofErr w:type="spellEnd"/>
          </w:p>
        </w:tc>
        <w:tc>
          <w:tcPr>
            <w:tcW w:w="1418" w:type="dxa"/>
            <w:tcBorders>
              <w:top w:val="nil"/>
              <w:left w:val="nil"/>
              <w:bottom w:val="nil"/>
            </w:tcBorders>
          </w:tcPr>
          <w:p w14:paraId="6DA9428A" w14:textId="77777777" w:rsidR="00AA47E0" w:rsidRDefault="00AA47E0">
            <w:pPr>
              <w:pStyle w:val="GGTEphCell2"/>
            </w:pPr>
            <w:proofErr w:type="spellStart"/>
            <w:r>
              <w:t>lu</w:t>
            </w:r>
            <w:proofErr w:type="spellEnd"/>
            <w:r>
              <w:t>&lt;/sate</w:t>
            </w:r>
          </w:p>
        </w:tc>
        <w:tc>
          <w:tcPr>
            <w:tcW w:w="1474" w:type="dxa"/>
            <w:tcBorders>
              <w:top w:val="nil"/>
              <w:bottom w:val="nil"/>
            </w:tcBorders>
          </w:tcPr>
          <w:p w14:paraId="116A8CFD" w14:textId="77777777" w:rsidR="00AA47E0" w:rsidRDefault="00AA47E0">
            <w:pPr>
              <w:pStyle w:val="GGTEphCell2"/>
            </w:pPr>
            <w:proofErr w:type="spellStart"/>
            <w:r>
              <w:t>lu</w:t>
            </w:r>
            <w:proofErr w:type="spellEnd"/>
            <w:r>
              <w:t>&lt;/</w:t>
            </w:r>
            <w:proofErr w:type="spellStart"/>
            <w:r>
              <w:t>sasqe</w:t>
            </w:r>
            <w:proofErr w:type="spellEnd"/>
          </w:p>
        </w:tc>
        <w:tc>
          <w:tcPr>
            <w:tcW w:w="1418" w:type="dxa"/>
            <w:tcBorders>
              <w:top w:val="nil"/>
              <w:bottom w:val="nil"/>
              <w:right w:val="single" w:sz="4" w:space="0" w:color="auto"/>
            </w:tcBorders>
          </w:tcPr>
          <w:p w14:paraId="3FAF8C45" w14:textId="77777777" w:rsidR="00AA47E0" w:rsidRDefault="00AA47E0">
            <w:pPr>
              <w:pStyle w:val="GGTEphCell2"/>
            </w:pPr>
            <w:proofErr w:type="spellStart"/>
            <w:r>
              <w:t>lu</w:t>
            </w:r>
            <w:proofErr w:type="spellEnd"/>
            <w:r>
              <w:t>/</w:t>
            </w:r>
            <w:proofErr w:type="spellStart"/>
            <w:r>
              <w:t>qhte</w:t>
            </w:r>
            <w:proofErr w:type="spellEnd"/>
          </w:p>
        </w:tc>
      </w:tr>
      <w:tr w:rsidR="00AA47E0" w14:paraId="35AED8BD" w14:textId="77777777">
        <w:trPr>
          <w:cantSplit/>
        </w:trPr>
        <w:tc>
          <w:tcPr>
            <w:tcW w:w="397" w:type="dxa"/>
            <w:vMerge/>
            <w:tcBorders>
              <w:top w:val="nil"/>
              <w:bottom w:val="single" w:sz="4" w:space="0" w:color="auto"/>
              <w:right w:val="nil"/>
            </w:tcBorders>
          </w:tcPr>
          <w:p w14:paraId="70662F0C" w14:textId="77777777" w:rsidR="00AA47E0" w:rsidRDefault="00AA47E0"/>
        </w:tc>
        <w:tc>
          <w:tcPr>
            <w:tcW w:w="1559" w:type="dxa"/>
            <w:tcBorders>
              <w:top w:val="nil"/>
              <w:left w:val="single" w:sz="12" w:space="0" w:color="auto"/>
              <w:bottom w:val="single" w:sz="4" w:space="0" w:color="auto"/>
            </w:tcBorders>
          </w:tcPr>
          <w:p w14:paraId="1B27E5A2" w14:textId="77777777" w:rsidR="00AA47E0" w:rsidRDefault="00AA47E0">
            <w:pPr>
              <w:pStyle w:val="GGTEphCell2"/>
            </w:pPr>
            <w:proofErr w:type="spellStart"/>
            <w:r>
              <w:t>lu</w:t>
            </w:r>
            <w:proofErr w:type="spellEnd"/>
            <w:r>
              <w:t>&lt;o/</w:t>
            </w:r>
            <w:proofErr w:type="spellStart"/>
            <w:r>
              <w:t>ntwn</w:t>
            </w:r>
            <w:proofErr w:type="spellEnd"/>
          </w:p>
        </w:tc>
        <w:tc>
          <w:tcPr>
            <w:tcW w:w="1418" w:type="dxa"/>
            <w:tcBorders>
              <w:top w:val="nil"/>
              <w:bottom w:val="single" w:sz="4" w:space="0" w:color="auto"/>
              <w:right w:val="single" w:sz="12" w:space="0" w:color="auto"/>
            </w:tcBorders>
          </w:tcPr>
          <w:p w14:paraId="64A13E82" w14:textId="77777777" w:rsidR="00AA47E0" w:rsidRDefault="00AA47E0">
            <w:pPr>
              <w:pStyle w:val="GGTEphCell2"/>
            </w:pPr>
            <w:proofErr w:type="spellStart"/>
            <w:r>
              <w:t>lu</w:t>
            </w:r>
            <w:proofErr w:type="spellEnd"/>
            <w:r>
              <w:t>&lt;e/</w:t>
            </w:r>
            <w:proofErr w:type="spellStart"/>
            <w:r>
              <w:t>sqwn</w:t>
            </w:r>
            <w:proofErr w:type="spellEnd"/>
          </w:p>
        </w:tc>
        <w:tc>
          <w:tcPr>
            <w:tcW w:w="1418" w:type="dxa"/>
            <w:tcBorders>
              <w:top w:val="nil"/>
              <w:left w:val="nil"/>
              <w:bottom w:val="single" w:sz="4" w:space="0" w:color="auto"/>
            </w:tcBorders>
          </w:tcPr>
          <w:p w14:paraId="18E7E615" w14:textId="77777777" w:rsidR="00AA47E0" w:rsidRDefault="00AA47E0">
            <w:pPr>
              <w:pStyle w:val="GGTEphCell2"/>
            </w:pPr>
            <w:proofErr w:type="spellStart"/>
            <w:r>
              <w:t>lu</w:t>
            </w:r>
            <w:proofErr w:type="spellEnd"/>
            <w:r>
              <w:t>&lt;</w:t>
            </w:r>
            <w:proofErr w:type="spellStart"/>
            <w:r>
              <w:t>sa&amp;ntwn</w:t>
            </w:r>
            <w:proofErr w:type="spellEnd"/>
          </w:p>
        </w:tc>
        <w:tc>
          <w:tcPr>
            <w:tcW w:w="1474" w:type="dxa"/>
            <w:tcBorders>
              <w:top w:val="nil"/>
              <w:bottom w:val="single" w:sz="4" w:space="0" w:color="auto"/>
            </w:tcBorders>
          </w:tcPr>
          <w:p w14:paraId="137279D7" w14:textId="77777777" w:rsidR="00AA47E0" w:rsidRDefault="00AA47E0">
            <w:pPr>
              <w:pStyle w:val="GGTEphCell2"/>
            </w:pPr>
            <w:proofErr w:type="spellStart"/>
            <w:r>
              <w:t>lu</w:t>
            </w:r>
            <w:proofErr w:type="spellEnd"/>
            <w:r>
              <w:t>&lt;</w:t>
            </w:r>
            <w:proofErr w:type="spellStart"/>
            <w:r>
              <w:t>sa&amp;sqwn</w:t>
            </w:r>
            <w:proofErr w:type="spellEnd"/>
          </w:p>
        </w:tc>
        <w:tc>
          <w:tcPr>
            <w:tcW w:w="1418" w:type="dxa"/>
            <w:tcBorders>
              <w:top w:val="nil"/>
              <w:bottom w:val="single" w:sz="4" w:space="0" w:color="auto"/>
              <w:right w:val="single" w:sz="4" w:space="0" w:color="auto"/>
            </w:tcBorders>
          </w:tcPr>
          <w:p w14:paraId="29B8E827" w14:textId="77777777" w:rsidR="00AA47E0" w:rsidRDefault="00AA47E0">
            <w:pPr>
              <w:pStyle w:val="GGTEphCell2"/>
              <w:rPr>
                <w:rFonts w:ascii="Times New Roman" w:hAnsi="Times New Roman"/>
              </w:rPr>
            </w:pPr>
            <w:proofErr w:type="spellStart"/>
            <w:r>
              <w:t>luqe</w:t>
            </w:r>
            <w:proofErr w:type="spellEnd"/>
            <w:r>
              <w:t>/</w:t>
            </w:r>
            <w:proofErr w:type="spellStart"/>
            <w:r>
              <w:t>ntwn</w:t>
            </w:r>
            <w:proofErr w:type="spellEnd"/>
          </w:p>
        </w:tc>
      </w:tr>
    </w:tbl>
    <w:p w14:paraId="0FBDA9D3" w14:textId="77777777" w:rsidR="00AA47E0" w:rsidRDefault="00AA47E0"/>
    <w:p w14:paraId="7A28AAFD" w14:textId="77777777" w:rsidR="00AA47E0" w:rsidRDefault="00AA47E0">
      <w:pPr>
        <w:pStyle w:val="Page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397"/>
        <w:gridCol w:w="1814"/>
        <w:gridCol w:w="1871"/>
        <w:gridCol w:w="1418"/>
        <w:gridCol w:w="1418"/>
        <w:gridCol w:w="1814"/>
      </w:tblGrid>
      <w:tr w:rsidR="00AA47E0" w14:paraId="37A55E76" w14:textId="77777777">
        <w:trPr>
          <w:cantSplit/>
        </w:trPr>
        <w:tc>
          <w:tcPr>
            <w:tcW w:w="397" w:type="dxa"/>
            <w:tcBorders>
              <w:bottom w:val="nil"/>
              <w:right w:val="nil"/>
            </w:tcBorders>
          </w:tcPr>
          <w:p w14:paraId="0534939D" w14:textId="77777777" w:rsidR="00AA47E0" w:rsidRDefault="00AA47E0"/>
        </w:tc>
        <w:tc>
          <w:tcPr>
            <w:tcW w:w="1814" w:type="dxa"/>
            <w:tcBorders>
              <w:left w:val="single" w:sz="12" w:space="0" w:color="auto"/>
              <w:bottom w:val="double" w:sz="4" w:space="0" w:color="auto"/>
              <w:right w:val="nil"/>
            </w:tcBorders>
          </w:tcPr>
          <w:p w14:paraId="4D0FB07F" w14:textId="77777777" w:rsidR="00AA47E0" w:rsidRDefault="00AA47E0">
            <w:pPr>
              <w:jc w:val="right"/>
            </w:pPr>
            <w:r>
              <w:t>Perfect /</w:t>
            </w:r>
          </w:p>
        </w:tc>
        <w:tc>
          <w:tcPr>
            <w:tcW w:w="1871" w:type="dxa"/>
            <w:tcBorders>
              <w:left w:val="nil"/>
              <w:bottom w:val="double" w:sz="4" w:space="0" w:color="auto"/>
              <w:right w:val="nil"/>
            </w:tcBorders>
          </w:tcPr>
          <w:p w14:paraId="6DF2D665" w14:textId="77777777" w:rsidR="00AA47E0" w:rsidRDefault="00AA47E0">
            <w:r>
              <w:t>Pluperfect</w:t>
            </w:r>
          </w:p>
        </w:tc>
        <w:tc>
          <w:tcPr>
            <w:tcW w:w="1418" w:type="dxa"/>
            <w:tcBorders>
              <w:left w:val="single" w:sz="12" w:space="0" w:color="auto"/>
              <w:bottom w:val="nil"/>
              <w:right w:val="nil"/>
            </w:tcBorders>
          </w:tcPr>
          <w:p w14:paraId="1817CDDD" w14:textId="77777777" w:rsidR="00AA47E0" w:rsidRDefault="00AA47E0"/>
        </w:tc>
        <w:tc>
          <w:tcPr>
            <w:tcW w:w="1418" w:type="dxa"/>
            <w:tcBorders>
              <w:left w:val="nil"/>
              <w:bottom w:val="double" w:sz="4" w:space="0" w:color="auto"/>
              <w:right w:val="nil"/>
            </w:tcBorders>
          </w:tcPr>
          <w:p w14:paraId="644163C9" w14:textId="77777777" w:rsidR="00AA47E0" w:rsidRDefault="00AA47E0">
            <w:pPr>
              <w:jc w:val="center"/>
            </w:pPr>
            <w:r>
              <w:t>Future</w:t>
            </w:r>
          </w:p>
        </w:tc>
        <w:tc>
          <w:tcPr>
            <w:tcW w:w="1814" w:type="dxa"/>
            <w:tcBorders>
              <w:left w:val="nil"/>
              <w:bottom w:val="double" w:sz="4" w:space="0" w:color="auto"/>
              <w:right w:val="single" w:sz="4" w:space="0" w:color="auto"/>
            </w:tcBorders>
          </w:tcPr>
          <w:p w14:paraId="3B9E0151" w14:textId="77777777" w:rsidR="00AA47E0" w:rsidRDefault="00AA47E0"/>
        </w:tc>
      </w:tr>
      <w:tr w:rsidR="00AA47E0" w14:paraId="62C964AD" w14:textId="77777777">
        <w:trPr>
          <w:cantSplit/>
        </w:trPr>
        <w:tc>
          <w:tcPr>
            <w:tcW w:w="397" w:type="dxa"/>
            <w:tcBorders>
              <w:top w:val="nil"/>
              <w:bottom w:val="double" w:sz="12" w:space="0" w:color="auto"/>
              <w:right w:val="nil"/>
            </w:tcBorders>
          </w:tcPr>
          <w:p w14:paraId="5E25AD22" w14:textId="77777777" w:rsidR="00AA47E0" w:rsidRDefault="00AA47E0"/>
        </w:tc>
        <w:tc>
          <w:tcPr>
            <w:tcW w:w="1814" w:type="dxa"/>
            <w:tcBorders>
              <w:top w:val="nil"/>
              <w:left w:val="single" w:sz="12" w:space="0" w:color="auto"/>
              <w:bottom w:val="nil"/>
            </w:tcBorders>
          </w:tcPr>
          <w:p w14:paraId="666FCA24" w14:textId="77777777" w:rsidR="00AA47E0" w:rsidRDefault="00AA47E0">
            <w:r>
              <w:t>active</w:t>
            </w:r>
          </w:p>
        </w:tc>
        <w:tc>
          <w:tcPr>
            <w:tcW w:w="1871" w:type="dxa"/>
            <w:tcBorders>
              <w:top w:val="nil"/>
              <w:bottom w:val="nil"/>
              <w:right w:val="nil"/>
            </w:tcBorders>
          </w:tcPr>
          <w:p w14:paraId="69AAAA48" w14:textId="77777777" w:rsidR="00AA47E0" w:rsidRDefault="00AA47E0">
            <w:r>
              <w:t>middle/passive</w:t>
            </w:r>
          </w:p>
        </w:tc>
        <w:tc>
          <w:tcPr>
            <w:tcW w:w="1418" w:type="dxa"/>
            <w:tcBorders>
              <w:top w:val="double" w:sz="4" w:space="0" w:color="auto"/>
              <w:left w:val="single" w:sz="12" w:space="0" w:color="auto"/>
              <w:bottom w:val="nil"/>
              <w:right w:val="single" w:sz="4" w:space="0" w:color="auto"/>
            </w:tcBorders>
          </w:tcPr>
          <w:p w14:paraId="535378E0" w14:textId="77777777" w:rsidR="00AA47E0" w:rsidRDefault="00AA47E0">
            <w:r>
              <w:t>active</w:t>
            </w:r>
          </w:p>
        </w:tc>
        <w:tc>
          <w:tcPr>
            <w:tcW w:w="1418" w:type="dxa"/>
            <w:tcBorders>
              <w:top w:val="nil"/>
              <w:left w:val="nil"/>
              <w:bottom w:val="nil"/>
            </w:tcBorders>
          </w:tcPr>
          <w:p w14:paraId="445118B8" w14:textId="77777777" w:rsidR="00AA47E0" w:rsidRDefault="00AA47E0">
            <w:r>
              <w:t>middle</w:t>
            </w:r>
          </w:p>
        </w:tc>
        <w:tc>
          <w:tcPr>
            <w:tcW w:w="1814" w:type="dxa"/>
            <w:tcBorders>
              <w:top w:val="nil"/>
              <w:bottom w:val="nil"/>
              <w:right w:val="single" w:sz="4" w:space="0" w:color="auto"/>
            </w:tcBorders>
          </w:tcPr>
          <w:p w14:paraId="762E2188" w14:textId="77777777" w:rsidR="00AA47E0" w:rsidRDefault="00AA47E0">
            <w:r>
              <w:t>passive</w:t>
            </w:r>
          </w:p>
        </w:tc>
      </w:tr>
      <w:tr w:rsidR="00AA47E0" w14:paraId="229CCAFA" w14:textId="77777777">
        <w:trPr>
          <w:cantSplit/>
        </w:trPr>
        <w:tc>
          <w:tcPr>
            <w:tcW w:w="397" w:type="dxa"/>
            <w:vMerge w:val="restart"/>
            <w:tcBorders>
              <w:top w:val="nil"/>
              <w:bottom w:val="nil"/>
              <w:right w:val="nil"/>
            </w:tcBorders>
            <w:textDirection w:val="btLr"/>
          </w:tcPr>
          <w:p w14:paraId="63282DDE" w14:textId="77777777" w:rsidR="00AA47E0" w:rsidRDefault="00AA47E0">
            <w:pPr>
              <w:ind w:left="113" w:right="113"/>
              <w:jc w:val="center"/>
            </w:pPr>
            <w:r>
              <w:t>Indicative</w:t>
            </w:r>
          </w:p>
        </w:tc>
        <w:tc>
          <w:tcPr>
            <w:tcW w:w="1814" w:type="dxa"/>
            <w:tcBorders>
              <w:top w:val="double" w:sz="12" w:space="0" w:color="auto"/>
              <w:left w:val="single" w:sz="12" w:space="0" w:color="auto"/>
              <w:bottom w:val="nil"/>
            </w:tcBorders>
          </w:tcPr>
          <w:p w14:paraId="17748281" w14:textId="77777777" w:rsidR="00AA47E0" w:rsidRDefault="00AA47E0">
            <w:pPr>
              <w:pStyle w:val="GGTEphCell2"/>
            </w:pPr>
            <w:r>
              <w:t>le/</w:t>
            </w:r>
            <w:proofErr w:type="spellStart"/>
            <w:r>
              <w:t>luka</w:t>
            </w:r>
            <w:proofErr w:type="spellEnd"/>
          </w:p>
        </w:tc>
        <w:tc>
          <w:tcPr>
            <w:tcW w:w="1871" w:type="dxa"/>
            <w:tcBorders>
              <w:top w:val="double" w:sz="12" w:space="0" w:color="auto"/>
              <w:bottom w:val="nil"/>
              <w:right w:val="nil"/>
            </w:tcBorders>
          </w:tcPr>
          <w:p w14:paraId="6BBF5512" w14:textId="77777777" w:rsidR="00AA47E0" w:rsidRDefault="00AA47E0">
            <w:pPr>
              <w:pStyle w:val="GGTEphCell2"/>
            </w:pPr>
            <w:r>
              <w:t>le/</w:t>
            </w:r>
            <w:proofErr w:type="spellStart"/>
            <w:r>
              <w:t>lumai</w:t>
            </w:r>
            <w:proofErr w:type="spellEnd"/>
          </w:p>
        </w:tc>
        <w:tc>
          <w:tcPr>
            <w:tcW w:w="1418" w:type="dxa"/>
            <w:tcBorders>
              <w:top w:val="double" w:sz="12" w:space="0" w:color="auto"/>
              <w:left w:val="single" w:sz="12" w:space="0" w:color="auto"/>
              <w:bottom w:val="nil"/>
              <w:right w:val="single" w:sz="4" w:space="0" w:color="auto"/>
            </w:tcBorders>
          </w:tcPr>
          <w:p w14:paraId="262F74F3" w14:textId="77777777" w:rsidR="00AA47E0" w:rsidRDefault="00AA47E0">
            <w:pPr>
              <w:pStyle w:val="GGTEphCell2"/>
            </w:pPr>
            <w:proofErr w:type="spellStart"/>
            <w:r>
              <w:t>lu</w:t>
            </w:r>
            <w:proofErr w:type="spellEnd"/>
            <w:r>
              <w:t>&lt;/</w:t>
            </w:r>
            <w:proofErr w:type="spellStart"/>
            <w:r>
              <w:t>sw</w:t>
            </w:r>
            <w:proofErr w:type="spellEnd"/>
          </w:p>
        </w:tc>
        <w:tc>
          <w:tcPr>
            <w:tcW w:w="1418" w:type="dxa"/>
            <w:tcBorders>
              <w:top w:val="double" w:sz="12" w:space="0" w:color="auto"/>
              <w:left w:val="nil"/>
              <w:bottom w:val="nil"/>
            </w:tcBorders>
          </w:tcPr>
          <w:p w14:paraId="05A646DA" w14:textId="77777777" w:rsidR="00AA47E0" w:rsidRDefault="00AA47E0">
            <w:pPr>
              <w:pStyle w:val="GGTEphCell2"/>
            </w:pPr>
            <w:proofErr w:type="spellStart"/>
            <w:r>
              <w:t>lu</w:t>
            </w:r>
            <w:proofErr w:type="spellEnd"/>
            <w:r>
              <w:t>&lt;/</w:t>
            </w:r>
            <w:proofErr w:type="spellStart"/>
            <w:r>
              <w:t>somai</w:t>
            </w:r>
            <w:proofErr w:type="spellEnd"/>
          </w:p>
        </w:tc>
        <w:tc>
          <w:tcPr>
            <w:tcW w:w="1814" w:type="dxa"/>
            <w:tcBorders>
              <w:top w:val="double" w:sz="12" w:space="0" w:color="auto"/>
              <w:bottom w:val="nil"/>
              <w:right w:val="single" w:sz="4" w:space="0" w:color="auto"/>
            </w:tcBorders>
          </w:tcPr>
          <w:p w14:paraId="56F8D1FD" w14:textId="77777777" w:rsidR="00AA47E0" w:rsidRDefault="00AA47E0">
            <w:pPr>
              <w:pStyle w:val="GGTEphCell2"/>
            </w:pPr>
            <w:proofErr w:type="spellStart"/>
            <w:r>
              <w:t>luqh</w:t>
            </w:r>
            <w:proofErr w:type="spellEnd"/>
            <w:r>
              <w:t>/</w:t>
            </w:r>
            <w:proofErr w:type="spellStart"/>
            <w:r>
              <w:t>somai</w:t>
            </w:r>
            <w:proofErr w:type="spellEnd"/>
          </w:p>
        </w:tc>
      </w:tr>
      <w:tr w:rsidR="00AA47E0" w14:paraId="51680F7B" w14:textId="77777777">
        <w:trPr>
          <w:cantSplit/>
        </w:trPr>
        <w:tc>
          <w:tcPr>
            <w:tcW w:w="397" w:type="dxa"/>
            <w:vMerge/>
            <w:tcBorders>
              <w:top w:val="nil"/>
              <w:bottom w:val="nil"/>
              <w:right w:val="nil"/>
            </w:tcBorders>
          </w:tcPr>
          <w:p w14:paraId="74239A28" w14:textId="77777777" w:rsidR="00AA47E0" w:rsidRDefault="00AA47E0"/>
        </w:tc>
        <w:tc>
          <w:tcPr>
            <w:tcW w:w="1814" w:type="dxa"/>
            <w:tcBorders>
              <w:top w:val="nil"/>
              <w:left w:val="single" w:sz="12" w:space="0" w:color="auto"/>
              <w:bottom w:val="nil"/>
            </w:tcBorders>
          </w:tcPr>
          <w:p w14:paraId="14DDD95C" w14:textId="77777777" w:rsidR="00AA47E0" w:rsidRDefault="00AA47E0">
            <w:pPr>
              <w:pStyle w:val="GGTEphCell2"/>
            </w:pPr>
            <w:r>
              <w:t>le/</w:t>
            </w:r>
            <w:proofErr w:type="spellStart"/>
            <w:r>
              <w:t>lukaj</w:t>
            </w:r>
            <w:proofErr w:type="spellEnd"/>
          </w:p>
        </w:tc>
        <w:tc>
          <w:tcPr>
            <w:tcW w:w="1871" w:type="dxa"/>
            <w:tcBorders>
              <w:top w:val="nil"/>
              <w:bottom w:val="nil"/>
              <w:right w:val="nil"/>
            </w:tcBorders>
          </w:tcPr>
          <w:p w14:paraId="1DE85665" w14:textId="77777777" w:rsidR="00AA47E0" w:rsidRDefault="00AA47E0">
            <w:pPr>
              <w:pStyle w:val="GGTEphCell2"/>
            </w:pPr>
            <w:r>
              <w:t>le/</w:t>
            </w:r>
            <w:proofErr w:type="spellStart"/>
            <w:r>
              <w:t>lusai</w:t>
            </w:r>
            <w:proofErr w:type="spellEnd"/>
          </w:p>
        </w:tc>
        <w:tc>
          <w:tcPr>
            <w:tcW w:w="1418" w:type="dxa"/>
            <w:tcBorders>
              <w:top w:val="nil"/>
              <w:left w:val="single" w:sz="12" w:space="0" w:color="auto"/>
              <w:bottom w:val="nil"/>
              <w:right w:val="single" w:sz="4" w:space="0" w:color="auto"/>
            </w:tcBorders>
          </w:tcPr>
          <w:p w14:paraId="75472E77" w14:textId="77777777" w:rsidR="00AA47E0" w:rsidRDefault="00AA47E0">
            <w:pPr>
              <w:pStyle w:val="GGTEphCell2"/>
            </w:pPr>
            <w:proofErr w:type="spellStart"/>
            <w:r>
              <w:t>lu</w:t>
            </w:r>
            <w:proofErr w:type="spellEnd"/>
            <w:r>
              <w:t>&lt;/</w:t>
            </w:r>
            <w:proofErr w:type="spellStart"/>
            <w:r>
              <w:t>seij</w:t>
            </w:r>
            <w:proofErr w:type="spellEnd"/>
          </w:p>
        </w:tc>
        <w:tc>
          <w:tcPr>
            <w:tcW w:w="1418" w:type="dxa"/>
            <w:tcBorders>
              <w:top w:val="nil"/>
              <w:left w:val="nil"/>
              <w:bottom w:val="nil"/>
            </w:tcBorders>
          </w:tcPr>
          <w:p w14:paraId="46CE79E6" w14:textId="77777777" w:rsidR="00AA47E0" w:rsidRDefault="00AA47E0">
            <w:pPr>
              <w:pStyle w:val="GGTEphCell2"/>
            </w:pPr>
            <w:proofErr w:type="spellStart"/>
            <w:r>
              <w:t>lu</w:t>
            </w:r>
            <w:proofErr w:type="spellEnd"/>
            <w:r>
              <w:t>&lt;/</w:t>
            </w:r>
            <w:proofErr w:type="spellStart"/>
            <w:r>
              <w:t>sh</w:t>
            </w:r>
            <w:proofErr w:type="spellEnd"/>
            <w:r>
              <w:t xml:space="preserve">| ¯ </w:t>
            </w:r>
            <w:proofErr w:type="spellStart"/>
            <w:r>
              <w:t>lu</w:t>
            </w:r>
            <w:proofErr w:type="spellEnd"/>
            <w:r>
              <w:t>&lt;/sei</w:t>
            </w:r>
          </w:p>
        </w:tc>
        <w:tc>
          <w:tcPr>
            <w:tcW w:w="1814" w:type="dxa"/>
            <w:tcBorders>
              <w:top w:val="nil"/>
              <w:bottom w:val="nil"/>
              <w:right w:val="single" w:sz="4" w:space="0" w:color="auto"/>
            </w:tcBorders>
          </w:tcPr>
          <w:p w14:paraId="7A275154" w14:textId="77777777" w:rsidR="00AA47E0" w:rsidRDefault="00AA47E0">
            <w:pPr>
              <w:pStyle w:val="GGTEphCell2"/>
            </w:pPr>
            <w:proofErr w:type="spellStart"/>
            <w:r>
              <w:t>luqh</w:t>
            </w:r>
            <w:proofErr w:type="spellEnd"/>
            <w:r>
              <w:t>/</w:t>
            </w:r>
            <w:proofErr w:type="spellStart"/>
            <w:r>
              <w:t>sh</w:t>
            </w:r>
            <w:proofErr w:type="spellEnd"/>
            <w:r>
              <w:t xml:space="preserve">| ¯ </w:t>
            </w:r>
            <w:proofErr w:type="spellStart"/>
            <w:r>
              <w:t>luqh</w:t>
            </w:r>
            <w:proofErr w:type="spellEnd"/>
            <w:r>
              <w:t>/sei</w:t>
            </w:r>
          </w:p>
        </w:tc>
      </w:tr>
      <w:tr w:rsidR="00AA47E0" w14:paraId="7D3B506C" w14:textId="77777777">
        <w:trPr>
          <w:cantSplit/>
        </w:trPr>
        <w:tc>
          <w:tcPr>
            <w:tcW w:w="397" w:type="dxa"/>
            <w:vMerge/>
            <w:tcBorders>
              <w:top w:val="nil"/>
              <w:bottom w:val="nil"/>
              <w:right w:val="nil"/>
            </w:tcBorders>
          </w:tcPr>
          <w:p w14:paraId="2026C737" w14:textId="77777777" w:rsidR="00AA47E0" w:rsidRDefault="00AA47E0"/>
        </w:tc>
        <w:tc>
          <w:tcPr>
            <w:tcW w:w="1814" w:type="dxa"/>
            <w:tcBorders>
              <w:top w:val="nil"/>
              <w:left w:val="single" w:sz="12" w:space="0" w:color="auto"/>
              <w:bottom w:val="nil"/>
            </w:tcBorders>
          </w:tcPr>
          <w:p w14:paraId="0AB5412E" w14:textId="77777777" w:rsidR="00AA47E0" w:rsidRDefault="00AA47E0">
            <w:pPr>
              <w:pStyle w:val="GGTEphCell2"/>
            </w:pPr>
            <w:r>
              <w:t>le/</w:t>
            </w:r>
            <w:proofErr w:type="spellStart"/>
            <w:r>
              <w:t>luke¨n</w:t>
            </w:r>
            <w:proofErr w:type="spellEnd"/>
            <w:r>
              <w:t>©</w:t>
            </w:r>
          </w:p>
        </w:tc>
        <w:tc>
          <w:tcPr>
            <w:tcW w:w="1871" w:type="dxa"/>
            <w:tcBorders>
              <w:top w:val="nil"/>
              <w:bottom w:val="nil"/>
              <w:right w:val="nil"/>
            </w:tcBorders>
          </w:tcPr>
          <w:p w14:paraId="66923E07" w14:textId="77777777" w:rsidR="00AA47E0" w:rsidRDefault="00AA47E0">
            <w:pPr>
              <w:pStyle w:val="GGTEphCell2"/>
            </w:pPr>
            <w:r>
              <w:t>le/</w:t>
            </w:r>
            <w:proofErr w:type="spellStart"/>
            <w:r>
              <w:t>lutai</w:t>
            </w:r>
            <w:proofErr w:type="spellEnd"/>
          </w:p>
        </w:tc>
        <w:tc>
          <w:tcPr>
            <w:tcW w:w="1418" w:type="dxa"/>
            <w:tcBorders>
              <w:top w:val="nil"/>
              <w:left w:val="single" w:sz="12" w:space="0" w:color="auto"/>
              <w:bottom w:val="nil"/>
              <w:right w:val="single" w:sz="4" w:space="0" w:color="auto"/>
            </w:tcBorders>
          </w:tcPr>
          <w:p w14:paraId="136274DA" w14:textId="77777777" w:rsidR="00AA47E0" w:rsidRDefault="00AA47E0">
            <w:pPr>
              <w:pStyle w:val="GGTEphCell2"/>
            </w:pPr>
            <w:proofErr w:type="spellStart"/>
            <w:r>
              <w:t>lu</w:t>
            </w:r>
            <w:proofErr w:type="spellEnd"/>
            <w:r>
              <w:t>&lt;/sei</w:t>
            </w:r>
          </w:p>
        </w:tc>
        <w:tc>
          <w:tcPr>
            <w:tcW w:w="1418" w:type="dxa"/>
            <w:tcBorders>
              <w:top w:val="nil"/>
              <w:left w:val="nil"/>
              <w:bottom w:val="nil"/>
            </w:tcBorders>
          </w:tcPr>
          <w:p w14:paraId="43298EA9" w14:textId="77777777" w:rsidR="00AA47E0" w:rsidRDefault="00AA47E0">
            <w:pPr>
              <w:pStyle w:val="GGTEphCell2"/>
            </w:pPr>
            <w:proofErr w:type="spellStart"/>
            <w:r>
              <w:t>lu</w:t>
            </w:r>
            <w:proofErr w:type="spellEnd"/>
            <w:r>
              <w:t>&lt;/</w:t>
            </w:r>
            <w:proofErr w:type="spellStart"/>
            <w:r>
              <w:t>setai</w:t>
            </w:r>
            <w:proofErr w:type="spellEnd"/>
          </w:p>
        </w:tc>
        <w:tc>
          <w:tcPr>
            <w:tcW w:w="1814" w:type="dxa"/>
            <w:tcBorders>
              <w:top w:val="nil"/>
              <w:bottom w:val="nil"/>
              <w:right w:val="single" w:sz="4" w:space="0" w:color="auto"/>
            </w:tcBorders>
          </w:tcPr>
          <w:p w14:paraId="2C52BD77" w14:textId="77777777" w:rsidR="00AA47E0" w:rsidRDefault="00AA47E0">
            <w:pPr>
              <w:pStyle w:val="GGTEphCell2"/>
            </w:pPr>
            <w:proofErr w:type="spellStart"/>
            <w:r>
              <w:t>luqh</w:t>
            </w:r>
            <w:proofErr w:type="spellEnd"/>
            <w:r>
              <w:t>/</w:t>
            </w:r>
            <w:proofErr w:type="spellStart"/>
            <w:r>
              <w:t>setai</w:t>
            </w:r>
            <w:proofErr w:type="spellEnd"/>
          </w:p>
        </w:tc>
      </w:tr>
      <w:tr w:rsidR="00AA47E0" w14:paraId="72BD0ECC" w14:textId="77777777">
        <w:trPr>
          <w:cantSplit/>
        </w:trPr>
        <w:tc>
          <w:tcPr>
            <w:tcW w:w="397" w:type="dxa"/>
            <w:vMerge/>
            <w:tcBorders>
              <w:top w:val="single" w:sz="4" w:space="0" w:color="auto"/>
              <w:bottom w:val="nil"/>
              <w:right w:val="nil"/>
            </w:tcBorders>
          </w:tcPr>
          <w:p w14:paraId="67894966" w14:textId="77777777" w:rsidR="00AA47E0" w:rsidRDefault="00AA47E0"/>
        </w:tc>
        <w:tc>
          <w:tcPr>
            <w:tcW w:w="1814" w:type="dxa"/>
            <w:tcBorders>
              <w:top w:val="single" w:sz="4" w:space="0" w:color="auto"/>
              <w:left w:val="single" w:sz="12" w:space="0" w:color="auto"/>
              <w:bottom w:val="nil"/>
            </w:tcBorders>
          </w:tcPr>
          <w:p w14:paraId="18D1CC29" w14:textId="77777777" w:rsidR="00AA47E0" w:rsidRDefault="00AA47E0">
            <w:pPr>
              <w:pStyle w:val="GGTEphCell2"/>
            </w:pPr>
            <w:proofErr w:type="spellStart"/>
            <w:r>
              <w:t>lelu</w:t>
            </w:r>
            <w:proofErr w:type="spellEnd"/>
            <w:r>
              <w:t>/</w:t>
            </w:r>
            <w:proofErr w:type="spellStart"/>
            <w:r>
              <w:t>katon</w:t>
            </w:r>
            <w:proofErr w:type="spellEnd"/>
          </w:p>
        </w:tc>
        <w:tc>
          <w:tcPr>
            <w:tcW w:w="1871" w:type="dxa"/>
            <w:tcBorders>
              <w:top w:val="single" w:sz="4" w:space="0" w:color="auto"/>
              <w:bottom w:val="nil"/>
              <w:right w:val="nil"/>
            </w:tcBorders>
          </w:tcPr>
          <w:p w14:paraId="43920F45" w14:textId="77777777" w:rsidR="00AA47E0" w:rsidRDefault="00AA47E0">
            <w:pPr>
              <w:pStyle w:val="GGTEphCell2"/>
            </w:pPr>
            <w:r>
              <w:t>le/</w:t>
            </w:r>
            <w:proofErr w:type="spellStart"/>
            <w:r>
              <w:t>lusqon</w:t>
            </w:r>
            <w:proofErr w:type="spellEnd"/>
          </w:p>
        </w:tc>
        <w:tc>
          <w:tcPr>
            <w:tcW w:w="1418" w:type="dxa"/>
            <w:tcBorders>
              <w:top w:val="single" w:sz="4" w:space="0" w:color="auto"/>
              <w:left w:val="single" w:sz="12" w:space="0" w:color="auto"/>
              <w:bottom w:val="nil"/>
              <w:right w:val="single" w:sz="4" w:space="0" w:color="auto"/>
            </w:tcBorders>
          </w:tcPr>
          <w:p w14:paraId="5560A3C1" w14:textId="77777777" w:rsidR="00AA47E0" w:rsidRDefault="00AA47E0">
            <w:pPr>
              <w:pStyle w:val="GGTEphCell2"/>
            </w:pPr>
            <w:proofErr w:type="spellStart"/>
            <w:r>
              <w:t>lu</w:t>
            </w:r>
            <w:proofErr w:type="spellEnd"/>
            <w:r>
              <w:t>&lt;/seton</w:t>
            </w:r>
          </w:p>
        </w:tc>
        <w:tc>
          <w:tcPr>
            <w:tcW w:w="1418" w:type="dxa"/>
            <w:tcBorders>
              <w:top w:val="single" w:sz="4" w:space="0" w:color="auto"/>
              <w:left w:val="nil"/>
              <w:bottom w:val="nil"/>
            </w:tcBorders>
          </w:tcPr>
          <w:p w14:paraId="77770D35" w14:textId="77777777" w:rsidR="00AA47E0" w:rsidRDefault="00AA47E0">
            <w:pPr>
              <w:pStyle w:val="GGTEphCell2"/>
            </w:pPr>
            <w:proofErr w:type="spellStart"/>
            <w:r>
              <w:t>lu</w:t>
            </w:r>
            <w:proofErr w:type="spellEnd"/>
            <w:r>
              <w:t>&lt;/</w:t>
            </w:r>
            <w:proofErr w:type="spellStart"/>
            <w:r>
              <w:t>sesqon</w:t>
            </w:r>
            <w:proofErr w:type="spellEnd"/>
          </w:p>
        </w:tc>
        <w:tc>
          <w:tcPr>
            <w:tcW w:w="1814" w:type="dxa"/>
            <w:tcBorders>
              <w:top w:val="single" w:sz="4" w:space="0" w:color="auto"/>
              <w:bottom w:val="nil"/>
              <w:right w:val="single" w:sz="4" w:space="0" w:color="auto"/>
            </w:tcBorders>
          </w:tcPr>
          <w:p w14:paraId="2D42B240" w14:textId="77777777" w:rsidR="00AA47E0" w:rsidRDefault="00AA47E0">
            <w:pPr>
              <w:pStyle w:val="GGTEphCell2"/>
            </w:pPr>
            <w:proofErr w:type="spellStart"/>
            <w:r>
              <w:t>luqh</w:t>
            </w:r>
            <w:proofErr w:type="spellEnd"/>
            <w:r>
              <w:t>/</w:t>
            </w:r>
            <w:proofErr w:type="spellStart"/>
            <w:r>
              <w:t>sesqon</w:t>
            </w:r>
            <w:proofErr w:type="spellEnd"/>
          </w:p>
        </w:tc>
      </w:tr>
      <w:tr w:rsidR="00AA47E0" w14:paraId="54113DB7" w14:textId="77777777">
        <w:trPr>
          <w:cantSplit/>
        </w:trPr>
        <w:tc>
          <w:tcPr>
            <w:tcW w:w="397" w:type="dxa"/>
            <w:vMerge/>
            <w:tcBorders>
              <w:top w:val="nil"/>
              <w:bottom w:val="single" w:sz="4" w:space="0" w:color="auto"/>
              <w:right w:val="nil"/>
            </w:tcBorders>
          </w:tcPr>
          <w:p w14:paraId="59EDA83C" w14:textId="77777777" w:rsidR="00AA47E0" w:rsidRDefault="00AA47E0"/>
        </w:tc>
        <w:tc>
          <w:tcPr>
            <w:tcW w:w="1814" w:type="dxa"/>
            <w:tcBorders>
              <w:top w:val="nil"/>
              <w:left w:val="single" w:sz="12" w:space="0" w:color="auto"/>
              <w:bottom w:val="single" w:sz="4" w:space="0" w:color="auto"/>
            </w:tcBorders>
          </w:tcPr>
          <w:p w14:paraId="0D5BF704" w14:textId="77777777" w:rsidR="00AA47E0" w:rsidRDefault="00AA47E0">
            <w:pPr>
              <w:pStyle w:val="GGTEphCell2"/>
            </w:pPr>
            <w:proofErr w:type="spellStart"/>
            <w:r>
              <w:t>lelu</w:t>
            </w:r>
            <w:proofErr w:type="spellEnd"/>
            <w:r>
              <w:t>/</w:t>
            </w:r>
            <w:proofErr w:type="spellStart"/>
            <w:r>
              <w:t>katon</w:t>
            </w:r>
            <w:proofErr w:type="spellEnd"/>
          </w:p>
        </w:tc>
        <w:tc>
          <w:tcPr>
            <w:tcW w:w="1871" w:type="dxa"/>
            <w:tcBorders>
              <w:top w:val="nil"/>
              <w:bottom w:val="single" w:sz="4" w:space="0" w:color="auto"/>
              <w:right w:val="nil"/>
            </w:tcBorders>
          </w:tcPr>
          <w:p w14:paraId="1C20198A" w14:textId="77777777" w:rsidR="00AA47E0" w:rsidRDefault="00AA47E0">
            <w:pPr>
              <w:pStyle w:val="GGTEphCell2"/>
            </w:pPr>
            <w:r>
              <w:t>le/</w:t>
            </w:r>
            <w:proofErr w:type="spellStart"/>
            <w:r>
              <w:t>lusqon</w:t>
            </w:r>
            <w:proofErr w:type="spellEnd"/>
          </w:p>
        </w:tc>
        <w:tc>
          <w:tcPr>
            <w:tcW w:w="1418" w:type="dxa"/>
            <w:tcBorders>
              <w:top w:val="nil"/>
              <w:left w:val="single" w:sz="12" w:space="0" w:color="auto"/>
              <w:bottom w:val="single" w:sz="4" w:space="0" w:color="auto"/>
              <w:right w:val="single" w:sz="4" w:space="0" w:color="auto"/>
            </w:tcBorders>
          </w:tcPr>
          <w:p w14:paraId="168088BE" w14:textId="77777777" w:rsidR="00AA47E0" w:rsidRDefault="00AA47E0">
            <w:pPr>
              <w:pStyle w:val="GGTEphCell2"/>
            </w:pPr>
            <w:proofErr w:type="spellStart"/>
            <w:r>
              <w:t>lu</w:t>
            </w:r>
            <w:proofErr w:type="spellEnd"/>
            <w:r>
              <w:t>&lt;/seton</w:t>
            </w:r>
          </w:p>
        </w:tc>
        <w:tc>
          <w:tcPr>
            <w:tcW w:w="1418" w:type="dxa"/>
            <w:tcBorders>
              <w:top w:val="nil"/>
              <w:left w:val="nil"/>
              <w:bottom w:val="single" w:sz="4" w:space="0" w:color="auto"/>
            </w:tcBorders>
          </w:tcPr>
          <w:p w14:paraId="5C0AB10C" w14:textId="77777777" w:rsidR="00AA47E0" w:rsidRDefault="00AA47E0">
            <w:pPr>
              <w:pStyle w:val="GGTEphCell2"/>
            </w:pPr>
            <w:proofErr w:type="spellStart"/>
            <w:r>
              <w:t>lu</w:t>
            </w:r>
            <w:proofErr w:type="spellEnd"/>
            <w:r>
              <w:t>&lt;/</w:t>
            </w:r>
            <w:proofErr w:type="spellStart"/>
            <w:r>
              <w:t>sesqon</w:t>
            </w:r>
            <w:proofErr w:type="spellEnd"/>
          </w:p>
        </w:tc>
        <w:tc>
          <w:tcPr>
            <w:tcW w:w="1814" w:type="dxa"/>
            <w:tcBorders>
              <w:top w:val="nil"/>
              <w:bottom w:val="single" w:sz="4" w:space="0" w:color="auto"/>
              <w:right w:val="single" w:sz="4" w:space="0" w:color="auto"/>
            </w:tcBorders>
          </w:tcPr>
          <w:p w14:paraId="2136F2E7" w14:textId="77777777" w:rsidR="00AA47E0" w:rsidRDefault="00AA47E0">
            <w:pPr>
              <w:pStyle w:val="GGTEphCell2"/>
            </w:pPr>
            <w:proofErr w:type="spellStart"/>
            <w:r>
              <w:t>luqh</w:t>
            </w:r>
            <w:proofErr w:type="spellEnd"/>
            <w:r>
              <w:t>/</w:t>
            </w:r>
            <w:proofErr w:type="spellStart"/>
            <w:r>
              <w:t>sesqon</w:t>
            </w:r>
            <w:proofErr w:type="spellEnd"/>
          </w:p>
        </w:tc>
      </w:tr>
      <w:tr w:rsidR="00AA47E0" w14:paraId="07142850" w14:textId="77777777">
        <w:trPr>
          <w:cantSplit/>
        </w:trPr>
        <w:tc>
          <w:tcPr>
            <w:tcW w:w="397" w:type="dxa"/>
            <w:vMerge/>
            <w:tcBorders>
              <w:top w:val="nil"/>
              <w:bottom w:val="nil"/>
              <w:right w:val="nil"/>
            </w:tcBorders>
          </w:tcPr>
          <w:p w14:paraId="34797F5B" w14:textId="77777777" w:rsidR="00AA47E0" w:rsidRDefault="00AA47E0"/>
        </w:tc>
        <w:tc>
          <w:tcPr>
            <w:tcW w:w="1814" w:type="dxa"/>
            <w:tcBorders>
              <w:top w:val="nil"/>
              <w:left w:val="single" w:sz="12" w:space="0" w:color="auto"/>
              <w:bottom w:val="nil"/>
            </w:tcBorders>
          </w:tcPr>
          <w:p w14:paraId="341792C9" w14:textId="77777777" w:rsidR="00AA47E0" w:rsidRDefault="00AA47E0">
            <w:pPr>
              <w:pStyle w:val="GGTEphCell2"/>
            </w:pPr>
            <w:proofErr w:type="spellStart"/>
            <w:r>
              <w:t>lelu</w:t>
            </w:r>
            <w:proofErr w:type="spellEnd"/>
            <w:r>
              <w:t>/</w:t>
            </w:r>
            <w:proofErr w:type="spellStart"/>
            <w:r>
              <w:t>kamen</w:t>
            </w:r>
            <w:proofErr w:type="spellEnd"/>
          </w:p>
        </w:tc>
        <w:tc>
          <w:tcPr>
            <w:tcW w:w="1871" w:type="dxa"/>
            <w:tcBorders>
              <w:top w:val="nil"/>
              <w:bottom w:val="nil"/>
              <w:right w:val="nil"/>
            </w:tcBorders>
          </w:tcPr>
          <w:p w14:paraId="076702DD" w14:textId="77777777" w:rsidR="00AA47E0" w:rsidRDefault="00AA47E0">
            <w:pPr>
              <w:pStyle w:val="GGTEphCell2"/>
            </w:pPr>
            <w:proofErr w:type="spellStart"/>
            <w:r>
              <w:t>lelu</w:t>
            </w:r>
            <w:proofErr w:type="spellEnd"/>
            <w:r>
              <w:t>/</w:t>
            </w:r>
            <w:proofErr w:type="spellStart"/>
            <w:r>
              <w:t>meqa</w:t>
            </w:r>
            <w:proofErr w:type="spellEnd"/>
          </w:p>
        </w:tc>
        <w:tc>
          <w:tcPr>
            <w:tcW w:w="1418" w:type="dxa"/>
            <w:tcBorders>
              <w:top w:val="nil"/>
              <w:left w:val="single" w:sz="12" w:space="0" w:color="auto"/>
              <w:bottom w:val="nil"/>
              <w:right w:val="single" w:sz="4" w:space="0" w:color="auto"/>
            </w:tcBorders>
          </w:tcPr>
          <w:p w14:paraId="15E58399" w14:textId="77777777" w:rsidR="00AA47E0" w:rsidRDefault="00AA47E0">
            <w:pPr>
              <w:pStyle w:val="GGTEphCell2"/>
            </w:pPr>
            <w:proofErr w:type="spellStart"/>
            <w:r>
              <w:t>lu</w:t>
            </w:r>
            <w:proofErr w:type="spellEnd"/>
            <w:r>
              <w:t>&lt;/</w:t>
            </w:r>
            <w:proofErr w:type="spellStart"/>
            <w:r>
              <w:t>somen</w:t>
            </w:r>
            <w:proofErr w:type="spellEnd"/>
          </w:p>
        </w:tc>
        <w:tc>
          <w:tcPr>
            <w:tcW w:w="1418" w:type="dxa"/>
            <w:tcBorders>
              <w:top w:val="nil"/>
              <w:left w:val="nil"/>
              <w:bottom w:val="nil"/>
            </w:tcBorders>
          </w:tcPr>
          <w:p w14:paraId="20F6379C" w14:textId="77777777" w:rsidR="00AA47E0" w:rsidRDefault="00AA47E0">
            <w:pPr>
              <w:pStyle w:val="GGTEphCell2"/>
            </w:pPr>
            <w:proofErr w:type="spellStart"/>
            <w:r>
              <w:t>lu</w:t>
            </w:r>
            <w:proofErr w:type="spellEnd"/>
            <w:r>
              <w:t>&lt;so/</w:t>
            </w:r>
            <w:proofErr w:type="spellStart"/>
            <w:r>
              <w:t>meqa</w:t>
            </w:r>
            <w:proofErr w:type="spellEnd"/>
          </w:p>
        </w:tc>
        <w:tc>
          <w:tcPr>
            <w:tcW w:w="1814" w:type="dxa"/>
            <w:tcBorders>
              <w:top w:val="nil"/>
              <w:bottom w:val="nil"/>
              <w:right w:val="single" w:sz="4" w:space="0" w:color="auto"/>
            </w:tcBorders>
          </w:tcPr>
          <w:p w14:paraId="20C029E6" w14:textId="77777777" w:rsidR="00AA47E0" w:rsidRDefault="00AA47E0">
            <w:pPr>
              <w:pStyle w:val="GGTEphCell2"/>
            </w:pPr>
            <w:proofErr w:type="spellStart"/>
            <w:r>
              <w:t>luqhso</w:t>
            </w:r>
            <w:proofErr w:type="spellEnd"/>
            <w:r>
              <w:t>/</w:t>
            </w:r>
            <w:proofErr w:type="spellStart"/>
            <w:r>
              <w:t>meqa</w:t>
            </w:r>
            <w:proofErr w:type="spellEnd"/>
          </w:p>
        </w:tc>
      </w:tr>
      <w:tr w:rsidR="00AA47E0" w14:paraId="6B5ED125" w14:textId="77777777">
        <w:trPr>
          <w:cantSplit/>
        </w:trPr>
        <w:tc>
          <w:tcPr>
            <w:tcW w:w="397" w:type="dxa"/>
            <w:vMerge/>
            <w:tcBorders>
              <w:top w:val="nil"/>
              <w:bottom w:val="nil"/>
              <w:right w:val="nil"/>
            </w:tcBorders>
          </w:tcPr>
          <w:p w14:paraId="2B5B2AAE" w14:textId="77777777" w:rsidR="00AA47E0" w:rsidRDefault="00AA47E0"/>
        </w:tc>
        <w:tc>
          <w:tcPr>
            <w:tcW w:w="1814" w:type="dxa"/>
            <w:tcBorders>
              <w:top w:val="nil"/>
              <w:left w:val="single" w:sz="12" w:space="0" w:color="auto"/>
              <w:bottom w:val="nil"/>
            </w:tcBorders>
          </w:tcPr>
          <w:p w14:paraId="63810FBA" w14:textId="77777777" w:rsidR="00AA47E0" w:rsidRDefault="00AA47E0">
            <w:pPr>
              <w:pStyle w:val="GGTEphCell2"/>
            </w:pPr>
            <w:proofErr w:type="spellStart"/>
            <w:r>
              <w:t>lelu</w:t>
            </w:r>
            <w:proofErr w:type="spellEnd"/>
            <w:r>
              <w:t>/</w:t>
            </w:r>
            <w:proofErr w:type="spellStart"/>
            <w:r>
              <w:t>kate</w:t>
            </w:r>
            <w:proofErr w:type="spellEnd"/>
          </w:p>
        </w:tc>
        <w:tc>
          <w:tcPr>
            <w:tcW w:w="1871" w:type="dxa"/>
            <w:tcBorders>
              <w:top w:val="nil"/>
              <w:bottom w:val="nil"/>
              <w:right w:val="nil"/>
            </w:tcBorders>
          </w:tcPr>
          <w:p w14:paraId="69454D73" w14:textId="77777777" w:rsidR="00AA47E0" w:rsidRDefault="00AA47E0">
            <w:pPr>
              <w:pStyle w:val="GGTEphCell2"/>
            </w:pPr>
            <w:r>
              <w:t>le/</w:t>
            </w:r>
            <w:proofErr w:type="spellStart"/>
            <w:r>
              <w:t>lusqe</w:t>
            </w:r>
            <w:proofErr w:type="spellEnd"/>
          </w:p>
        </w:tc>
        <w:tc>
          <w:tcPr>
            <w:tcW w:w="1418" w:type="dxa"/>
            <w:tcBorders>
              <w:top w:val="nil"/>
              <w:left w:val="single" w:sz="12" w:space="0" w:color="auto"/>
              <w:bottom w:val="nil"/>
              <w:right w:val="single" w:sz="4" w:space="0" w:color="auto"/>
            </w:tcBorders>
          </w:tcPr>
          <w:p w14:paraId="22B930C9" w14:textId="77777777" w:rsidR="00AA47E0" w:rsidRDefault="00AA47E0">
            <w:pPr>
              <w:pStyle w:val="GGTEphCell2"/>
            </w:pPr>
            <w:proofErr w:type="spellStart"/>
            <w:r>
              <w:t>lu</w:t>
            </w:r>
            <w:proofErr w:type="spellEnd"/>
            <w:r>
              <w:t>&lt;/</w:t>
            </w:r>
            <w:proofErr w:type="spellStart"/>
            <w:r>
              <w:t>sete</w:t>
            </w:r>
            <w:proofErr w:type="spellEnd"/>
          </w:p>
        </w:tc>
        <w:tc>
          <w:tcPr>
            <w:tcW w:w="1418" w:type="dxa"/>
            <w:tcBorders>
              <w:top w:val="nil"/>
              <w:left w:val="nil"/>
              <w:bottom w:val="nil"/>
            </w:tcBorders>
          </w:tcPr>
          <w:p w14:paraId="35915A19" w14:textId="77777777" w:rsidR="00AA47E0" w:rsidRDefault="00AA47E0">
            <w:pPr>
              <w:pStyle w:val="GGTEphCell2"/>
            </w:pPr>
            <w:proofErr w:type="spellStart"/>
            <w:r>
              <w:t>lu</w:t>
            </w:r>
            <w:proofErr w:type="spellEnd"/>
            <w:r>
              <w:t>&lt;/</w:t>
            </w:r>
            <w:proofErr w:type="spellStart"/>
            <w:r>
              <w:t>sesqe</w:t>
            </w:r>
            <w:proofErr w:type="spellEnd"/>
          </w:p>
        </w:tc>
        <w:tc>
          <w:tcPr>
            <w:tcW w:w="1814" w:type="dxa"/>
            <w:tcBorders>
              <w:top w:val="nil"/>
              <w:bottom w:val="nil"/>
              <w:right w:val="single" w:sz="4" w:space="0" w:color="auto"/>
            </w:tcBorders>
          </w:tcPr>
          <w:p w14:paraId="243A4B13" w14:textId="77777777" w:rsidR="00AA47E0" w:rsidRDefault="00AA47E0">
            <w:pPr>
              <w:pStyle w:val="GGTEphCell2"/>
            </w:pPr>
            <w:proofErr w:type="spellStart"/>
            <w:r>
              <w:t>luqh</w:t>
            </w:r>
            <w:proofErr w:type="spellEnd"/>
            <w:r>
              <w:t>/</w:t>
            </w:r>
            <w:proofErr w:type="spellStart"/>
            <w:r>
              <w:t>sesqe</w:t>
            </w:r>
            <w:proofErr w:type="spellEnd"/>
          </w:p>
        </w:tc>
      </w:tr>
      <w:tr w:rsidR="00AA47E0" w14:paraId="05AFB1C2" w14:textId="77777777">
        <w:trPr>
          <w:cantSplit/>
        </w:trPr>
        <w:tc>
          <w:tcPr>
            <w:tcW w:w="397" w:type="dxa"/>
            <w:vMerge/>
            <w:tcBorders>
              <w:top w:val="nil"/>
              <w:bottom w:val="nil"/>
              <w:right w:val="nil"/>
            </w:tcBorders>
          </w:tcPr>
          <w:p w14:paraId="2F8A6FF4" w14:textId="77777777" w:rsidR="00AA47E0" w:rsidRDefault="00AA47E0"/>
        </w:tc>
        <w:tc>
          <w:tcPr>
            <w:tcW w:w="1814" w:type="dxa"/>
            <w:tcBorders>
              <w:top w:val="nil"/>
              <w:left w:val="single" w:sz="12" w:space="0" w:color="auto"/>
              <w:bottom w:val="single" w:sz="12" w:space="0" w:color="auto"/>
            </w:tcBorders>
          </w:tcPr>
          <w:p w14:paraId="6CF5B2B0" w14:textId="77777777" w:rsidR="00AA47E0" w:rsidRDefault="00AA47E0">
            <w:pPr>
              <w:pStyle w:val="GGTEphCell2"/>
            </w:pPr>
            <w:proofErr w:type="spellStart"/>
            <w:r>
              <w:t>lelu</w:t>
            </w:r>
            <w:proofErr w:type="spellEnd"/>
            <w:r>
              <w:t>/ka&gt;</w:t>
            </w:r>
            <w:proofErr w:type="spellStart"/>
            <w:r>
              <w:t>si¨n</w:t>
            </w:r>
            <w:proofErr w:type="spellEnd"/>
            <w:r>
              <w:t>©</w:t>
            </w:r>
          </w:p>
        </w:tc>
        <w:tc>
          <w:tcPr>
            <w:tcW w:w="1871" w:type="dxa"/>
            <w:tcBorders>
              <w:top w:val="nil"/>
              <w:bottom w:val="single" w:sz="12" w:space="0" w:color="auto"/>
              <w:right w:val="nil"/>
            </w:tcBorders>
          </w:tcPr>
          <w:p w14:paraId="28D4FBFB" w14:textId="77777777" w:rsidR="00AA47E0" w:rsidRDefault="00AA47E0">
            <w:pPr>
              <w:pStyle w:val="GGTEphCell2"/>
            </w:pPr>
            <w:r>
              <w:t>le/</w:t>
            </w:r>
            <w:proofErr w:type="spellStart"/>
            <w:r>
              <w:t>luntai</w:t>
            </w:r>
            <w:proofErr w:type="spellEnd"/>
          </w:p>
        </w:tc>
        <w:tc>
          <w:tcPr>
            <w:tcW w:w="1418" w:type="dxa"/>
            <w:tcBorders>
              <w:top w:val="nil"/>
              <w:left w:val="single" w:sz="12" w:space="0" w:color="auto"/>
              <w:bottom w:val="single" w:sz="12" w:space="0" w:color="auto"/>
              <w:right w:val="single" w:sz="4" w:space="0" w:color="auto"/>
            </w:tcBorders>
          </w:tcPr>
          <w:p w14:paraId="0DD39159" w14:textId="77777777" w:rsidR="00AA47E0" w:rsidRDefault="00AA47E0">
            <w:pPr>
              <w:pStyle w:val="GGTEphCell2"/>
            </w:pPr>
            <w:proofErr w:type="spellStart"/>
            <w:r>
              <w:t>lu</w:t>
            </w:r>
            <w:proofErr w:type="spellEnd"/>
            <w:r>
              <w:t>&lt;/</w:t>
            </w:r>
            <w:proofErr w:type="spellStart"/>
            <w:r>
              <w:t>sousi¨n</w:t>
            </w:r>
            <w:proofErr w:type="spellEnd"/>
            <w:r>
              <w:t>©</w:t>
            </w:r>
          </w:p>
        </w:tc>
        <w:tc>
          <w:tcPr>
            <w:tcW w:w="1418" w:type="dxa"/>
            <w:tcBorders>
              <w:top w:val="nil"/>
              <w:left w:val="nil"/>
              <w:bottom w:val="single" w:sz="12" w:space="0" w:color="auto"/>
            </w:tcBorders>
          </w:tcPr>
          <w:p w14:paraId="087BA98D" w14:textId="77777777" w:rsidR="00AA47E0" w:rsidRDefault="00AA47E0">
            <w:pPr>
              <w:pStyle w:val="GGTEphCell2"/>
            </w:pPr>
            <w:proofErr w:type="spellStart"/>
            <w:r>
              <w:t>lu</w:t>
            </w:r>
            <w:proofErr w:type="spellEnd"/>
            <w:r>
              <w:t>&lt;/</w:t>
            </w:r>
            <w:proofErr w:type="spellStart"/>
            <w:r>
              <w:t>sontai</w:t>
            </w:r>
            <w:proofErr w:type="spellEnd"/>
          </w:p>
        </w:tc>
        <w:tc>
          <w:tcPr>
            <w:tcW w:w="1814" w:type="dxa"/>
            <w:tcBorders>
              <w:top w:val="nil"/>
              <w:bottom w:val="single" w:sz="12" w:space="0" w:color="auto"/>
              <w:right w:val="single" w:sz="4" w:space="0" w:color="auto"/>
            </w:tcBorders>
          </w:tcPr>
          <w:p w14:paraId="0B242BC4" w14:textId="77777777" w:rsidR="00AA47E0" w:rsidRDefault="00AA47E0">
            <w:pPr>
              <w:pStyle w:val="GGTEphCell2"/>
            </w:pPr>
            <w:proofErr w:type="spellStart"/>
            <w:r>
              <w:t>luqh</w:t>
            </w:r>
            <w:proofErr w:type="spellEnd"/>
            <w:r>
              <w:t>/</w:t>
            </w:r>
            <w:proofErr w:type="spellStart"/>
            <w:r>
              <w:t>sontai</w:t>
            </w:r>
            <w:proofErr w:type="spellEnd"/>
          </w:p>
        </w:tc>
      </w:tr>
      <w:tr w:rsidR="00AA47E0" w14:paraId="093E1F9B" w14:textId="77777777">
        <w:trPr>
          <w:cantSplit/>
        </w:trPr>
        <w:tc>
          <w:tcPr>
            <w:tcW w:w="397" w:type="dxa"/>
            <w:vMerge/>
            <w:tcBorders>
              <w:bottom w:val="nil"/>
              <w:right w:val="nil"/>
            </w:tcBorders>
          </w:tcPr>
          <w:p w14:paraId="404311C1" w14:textId="77777777" w:rsidR="00AA47E0" w:rsidRDefault="00AA47E0">
            <w:pPr>
              <w:pStyle w:val="Normal11"/>
            </w:pPr>
          </w:p>
        </w:tc>
        <w:tc>
          <w:tcPr>
            <w:tcW w:w="1814" w:type="dxa"/>
            <w:tcBorders>
              <w:top w:val="nil"/>
              <w:left w:val="single" w:sz="12" w:space="0" w:color="auto"/>
              <w:bottom w:val="nil"/>
            </w:tcBorders>
          </w:tcPr>
          <w:p w14:paraId="680CEE61" w14:textId="77777777" w:rsidR="00AA47E0" w:rsidRDefault="00AA47E0">
            <w:pPr>
              <w:pStyle w:val="GGTEphCell2"/>
            </w:pPr>
            <w:r>
              <w:t>e0lelu/</w:t>
            </w:r>
            <w:proofErr w:type="spellStart"/>
            <w:r>
              <w:t>kh</w:t>
            </w:r>
            <w:proofErr w:type="spellEnd"/>
          </w:p>
        </w:tc>
        <w:tc>
          <w:tcPr>
            <w:tcW w:w="1871" w:type="dxa"/>
            <w:tcBorders>
              <w:top w:val="nil"/>
              <w:bottom w:val="nil"/>
              <w:right w:val="nil"/>
            </w:tcBorders>
          </w:tcPr>
          <w:p w14:paraId="5321F433" w14:textId="77777777" w:rsidR="00AA47E0" w:rsidRDefault="00AA47E0">
            <w:pPr>
              <w:pStyle w:val="GGTEphCell2"/>
            </w:pPr>
            <w:r>
              <w:t>e0lelu/</w:t>
            </w:r>
            <w:proofErr w:type="spellStart"/>
            <w:r>
              <w:t>mhn</w:t>
            </w:r>
            <w:proofErr w:type="spellEnd"/>
          </w:p>
        </w:tc>
        <w:tc>
          <w:tcPr>
            <w:tcW w:w="1418" w:type="dxa"/>
            <w:tcBorders>
              <w:top w:val="nil"/>
              <w:left w:val="single" w:sz="12" w:space="0" w:color="auto"/>
              <w:bottom w:val="nil"/>
              <w:right w:val="single" w:sz="4" w:space="0" w:color="auto"/>
            </w:tcBorders>
          </w:tcPr>
          <w:p w14:paraId="58A2371F"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62297DFF" w14:textId="77777777" w:rsidR="00AA47E0" w:rsidRDefault="00AA47E0">
            <w:pPr>
              <w:pStyle w:val="GGTEphCell2"/>
            </w:pPr>
          </w:p>
        </w:tc>
        <w:tc>
          <w:tcPr>
            <w:tcW w:w="1814" w:type="dxa"/>
            <w:tcBorders>
              <w:top w:val="nil"/>
              <w:left w:val="single" w:sz="4" w:space="0" w:color="auto"/>
              <w:bottom w:val="nil"/>
              <w:right w:val="single" w:sz="4" w:space="0" w:color="auto"/>
            </w:tcBorders>
          </w:tcPr>
          <w:p w14:paraId="6CD38264" w14:textId="77777777" w:rsidR="00AA47E0" w:rsidRDefault="00AA47E0">
            <w:pPr>
              <w:pStyle w:val="GGTEphCell2"/>
            </w:pPr>
          </w:p>
        </w:tc>
      </w:tr>
      <w:tr w:rsidR="00AA47E0" w14:paraId="79C38006" w14:textId="77777777">
        <w:trPr>
          <w:cantSplit/>
        </w:trPr>
        <w:tc>
          <w:tcPr>
            <w:tcW w:w="397" w:type="dxa"/>
            <w:vMerge/>
            <w:tcBorders>
              <w:top w:val="nil"/>
              <w:bottom w:val="nil"/>
              <w:right w:val="nil"/>
            </w:tcBorders>
          </w:tcPr>
          <w:p w14:paraId="2F4F38BA" w14:textId="77777777" w:rsidR="00AA47E0" w:rsidRDefault="00AA47E0"/>
        </w:tc>
        <w:tc>
          <w:tcPr>
            <w:tcW w:w="1814" w:type="dxa"/>
            <w:tcBorders>
              <w:top w:val="nil"/>
              <w:left w:val="single" w:sz="12" w:space="0" w:color="auto"/>
              <w:bottom w:val="nil"/>
            </w:tcBorders>
          </w:tcPr>
          <w:p w14:paraId="0D4012FC" w14:textId="77777777" w:rsidR="00AA47E0" w:rsidRDefault="00AA47E0">
            <w:pPr>
              <w:pStyle w:val="GGTEphCell2"/>
            </w:pPr>
            <w:r>
              <w:t>e0lelu/</w:t>
            </w:r>
            <w:proofErr w:type="spellStart"/>
            <w:r>
              <w:t>khj</w:t>
            </w:r>
            <w:proofErr w:type="spellEnd"/>
          </w:p>
        </w:tc>
        <w:tc>
          <w:tcPr>
            <w:tcW w:w="1871" w:type="dxa"/>
            <w:tcBorders>
              <w:top w:val="nil"/>
              <w:bottom w:val="nil"/>
              <w:right w:val="nil"/>
            </w:tcBorders>
          </w:tcPr>
          <w:p w14:paraId="6E251819" w14:textId="77777777" w:rsidR="00AA47E0" w:rsidRDefault="00AA47E0">
            <w:pPr>
              <w:pStyle w:val="GGTEphCell2"/>
            </w:pPr>
            <w:r>
              <w:t>e0le/</w:t>
            </w:r>
            <w:proofErr w:type="spellStart"/>
            <w:r>
              <w:t>luso</w:t>
            </w:r>
            <w:proofErr w:type="spellEnd"/>
          </w:p>
        </w:tc>
        <w:tc>
          <w:tcPr>
            <w:tcW w:w="1418" w:type="dxa"/>
            <w:tcBorders>
              <w:top w:val="nil"/>
              <w:left w:val="single" w:sz="12" w:space="0" w:color="auto"/>
              <w:bottom w:val="nil"/>
              <w:right w:val="single" w:sz="4" w:space="0" w:color="auto"/>
            </w:tcBorders>
          </w:tcPr>
          <w:p w14:paraId="201A6D05"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30D52F0F" w14:textId="77777777" w:rsidR="00AA47E0" w:rsidRDefault="00AA47E0">
            <w:pPr>
              <w:pStyle w:val="GGTEphCell2"/>
            </w:pPr>
          </w:p>
        </w:tc>
        <w:tc>
          <w:tcPr>
            <w:tcW w:w="1814" w:type="dxa"/>
            <w:tcBorders>
              <w:top w:val="nil"/>
              <w:left w:val="single" w:sz="4" w:space="0" w:color="auto"/>
              <w:bottom w:val="nil"/>
              <w:right w:val="single" w:sz="4" w:space="0" w:color="auto"/>
            </w:tcBorders>
          </w:tcPr>
          <w:p w14:paraId="7D7B2EE8" w14:textId="77777777" w:rsidR="00AA47E0" w:rsidRDefault="00AA47E0">
            <w:pPr>
              <w:pStyle w:val="GGTEphCell2"/>
            </w:pPr>
          </w:p>
        </w:tc>
      </w:tr>
      <w:tr w:rsidR="00AA47E0" w14:paraId="39C87CF3" w14:textId="77777777">
        <w:trPr>
          <w:cantSplit/>
        </w:trPr>
        <w:tc>
          <w:tcPr>
            <w:tcW w:w="397" w:type="dxa"/>
            <w:vMerge/>
            <w:tcBorders>
              <w:top w:val="nil"/>
              <w:bottom w:val="nil"/>
              <w:right w:val="nil"/>
            </w:tcBorders>
          </w:tcPr>
          <w:p w14:paraId="5C136F39" w14:textId="77777777" w:rsidR="00AA47E0" w:rsidRDefault="00AA47E0"/>
        </w:tc>
        <w:tc>
          <w:tcPr>
            <w:tcW w:w="1814" w:type="dxa"/>
            <w:tcBorders>
              <w:top w:val="nil"/>
              <w:left w:val="single" w:sz="12" w:space="0" w:color="auto"/>
              <w:bottom w:val="nil"/>
            </w:tcBorders>
          </w:tcPr>
          <w:p w14:paraId="709EC016" w14:textId="77777777" w:rsidR="00AA47E0" w:rsidRDefault="00AA47E0">
            <w:pPr>
              <w:pStyle w:val="GGTEphCell2"/>
            </w:pPr>
            <w:r>
              <w:t>e0lelu/</w:t>
            </w:r>
            <w:proofErr w:type="spellStart"/>
            <w:r>
              <w:t>kei¨n</w:t>
            </w:r>
            <w:proofErr w:type="spellEnd"/>
            <w:r>
              <w:t>©</w:t>
            </w:r>
          </w:p>
        </w:tc>
        <w:tc>
          <w:tcPr>
            <w:tcW w:w="1871" w:type="dxa"/>
            <w:tcBorders>
              <w:top w:val="nil"/>
              <w:bottom w:val="nil"/>
              <w:right w:val="nil"/>
            </w:tcBorders>
          </w:tcPr>
          <w:p w14:paraId="153BF8CA" w14:textId="77777777" w:rsidR="00AA47E0" w:rsidRDefault="00AA47E0">
            <w:pPr>
              <w:pStyle w:val="GGTEphCell2"/>
            </w:pPr>
            <w:r>
              <w:t>e0le/</w:t>
            </w:r>
            <w:proofErr w:type="spellStart"/>
            <w:r>
              <w:t>luto</w:t>
            </w:r>
            <w:proofErr w:type="spellEnd"/>
          </w:p>
        </w:tc>
        <w:tc>
          <w:tcPr>
            <w:tcW w:w="1418" w:type="dxa"/>
            <w:tcBorders>
              <w:top w:val="nil"/>
              <w:left w:val="single" w:sz="12" w:space="0" w:color="auto"/>
              <w:bottom w:val="nil"/>
              <w:right w:val="single" w:sz="4" w:space="0" w:color="auto"/>
            </w:tcBorders>
          </w:tcPr>
          <w:p w14:paraId="38C42D55"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590BE873" w14:textId="77777777" w:rsidR="00AA47E0" w:rsidRDefault="00AA47E0">
            <w:pPr>
              <w:pStyle w:val="GGTEphCell2"/>
            </w:pPr>
          </w:p>
        </w:tc>
        <w:tc>
          <w:tcPr>
            <w:tcW w:w="1814" w:type="dxa"/>
            <w:tcBorders>
              <w:top w:val="nil"/>
              <w:left w:val="single" w:sz="4" w:space="0" w:color="auto"/>
              <w:bottom w:val="nil"/>
              <w:right w:val="single" w:sz="4" w:space="0" w:color="auto"/>
            </w:tcBorders>
          </w:tcPr>
          <w:p w14:paraId="38E16410" w14:textId="77777777" w:rsidR="00AA47E0" w:rsidRDefault="00AA47E0">
            <w:pPr>
              <w:pStyle w:val="GGTEphCell2"/>
            </w:pPr>
          </w:p>
        </w:tc>
      </w:tr>
      <w:tr w:rsidR="00AA47E0" w14:paraId="37E72768" w14:textId="77777777">
        <w:trPr>
          <w:cantSplit/>
        </w:trPr>
        <w:tc>
          <w:tcPr>
            <w:tcW w:w="397" w:type="dxa"/>
            <w:vMerge/>
            <w:tcBorders>
              <w:top w:val="single" w:sz="4" w:space="0" w:color="auto"/>
              <w:bottom w:val="nil"/>
              <w:right w:val="nil"/>
            </w:tcBorders>
          </w:tcPr>
          <w:p w14:paraId="5B6E4686" w14:textId="77777777" w:rsidR="00AA47E0" w:rsidRDefault="00AA47E0"/>
        </w:tc>
        <w:tc>
          <w:tcPr>
            <w:tcW w:w="1814" w:type="dxa"/>
            <w:tcBorders>
              <w:top w:val="single" w:sz="4" w:space="0" w:color="auto"/>
              <w:left w:val="single" w:sz="12" w:space="0" w:color="auto"/>
              <w:bottom w:val="nil"/>
            </w:tcBorders>
          </w:tcPr>
          <w:p w14:paraId="30947120" w14:textId="77777777" w:rsidR="00AA47E0" w:rsidRDefault="00AA47E0">
            <w:pPr>
              <w:pStyle w:val="GGTEphCell2"/>
            </w:pPr>
            <w:r>
              <w:t>e0lelu/</w:t>
            </w:r>
            <w:proofErr w:type="spellStart"/>
            <w:r>
              <w:t>keton</w:t>
            </w:r>
            <w:proofErr w:type="spellEnd"/>
          </w:p>
        </w:tc>
        <w:tc>
          <w:tcPr>
            <w:tcW w:w="1871" w:type="dxa"/>
            <w:tcBorders>
              <w:top w:val="single" w:sz="4" w:space="0" w:color="auto"/>
              <w:bottom w:val="nil"/>
              <w:right w:val="nil"/>
            </w:tcBorders>
          </w:tcPr>
          <w:p w14:paraId="49C4A86C" w14:textId="77777777" w:rsidR="00AA47E0" w:rsidRDefault="00AA47E0">
            <w:pPr>
              <w:pStyle w:val="GGTEphCell2"/>
            </w:pPr>
            <w:r>
              <w:t>e0le/</w:t>
            </w:r>
            <w:proofErr w:type="spellStart"/>
            <w:r>
              <w:t>lusqon</w:t>
            </w:r>
            <w:proofErr w:type="spellEnd"/>
          </w:p>
        </w:tc>
        <w:tc>
          <w:tcPr>
            <w:tcW w:w="1418" w:type="dxa"/>
            <w:tcBorders>
              <w:top w:val="single" w:sz="4" w:space="0" w:color="auto"/>
              <w:left w:val="single" w:sz="12" w:space="0" w:color="auto"/>
              <w:bottom w:val="nil"/>
              <w:right w:val="single" w:sz="4" w:space="0" w:color="auto"/>
            </w:tcBorders>
          </w:tcPr>
          <w:p w14:paraId="187E223C" w14:textId="77777777" w:rsidR="00AA47E0" w:rsidRDefault="00AA47E0">
            <w:pPr>
              <w:pStyle w:val="GGTEphCell2"/>
            </w:pPr>
          </w:p>
        </w:tc>
        <w:tc>
          <w:tcPr>
            <w:tcW w:w="1418" w:type="dxa"/>
            <w:tcBorders>
              <w:top w:val="single" w:sz="4" w:space="0" w:color="auto"/>
              <w:left w:val="single" w:sz="4" w:space="0" w:color="auto"/>
              <w:bottom w:val="nil"/>
              <w:right w:val="single" w:sz="4" w:space="0" w:color="auto"/>
            </w:tcBorders>
          </w:tcPr>
          <w:p w14:paraId="39F419F6" w14:textId="77777777" w:rsidR="00AA47E0" w:rsidRDefault="00AA47E0">
            <w:pPr>
              <w:pStyle w:val="GGTEphCell2"/>
            </w:pPr>
          </w:p>
        </w:tc>
        <w:tc>
          <w:tcPr>
            <w:tcW w:w="1814" w:type="dxa"/>
            <w:tcBorders>
              <w:top w:val="single" w:sz="4" w:space="0" w:color="auto"/>
              <w:left w:val="single" w:sz="4" w:space="0" w:color="auto"/>
              <w:bottom w:val="nil"/>
              <w:right w:val="single" w:sz="4" w:space="0" w:color="auto"/>
            </w:tcBorders>
          </w:tcPr>
          <w:p w14:paraId="6494B4C0" w14:textId="77777777" w:rsidR="00AA47E0" w:rsidRDefault="00AA47E0">
            <w:pPr>
              <w:pStyle w:val="GGTEphCell2"/>
            </w:pPr>
          </w:p>
        </w:tc>
      </w:tr>
      <w:tr w:rsidR="00AA47E0" w14:paraId="5BC3F309" w14:textId="77777777">
        <w:trPr>
          <w:cantSplit/>
        </w:trPr>
        <w:tc>
          <w:tcPr>
            <w:tcW w:w="397" w:type="dxa"/>
            <w:vMerge/>
            <w:tcBorders>
              <w:top w:val="nil"/>
              <w:bottom w:val="single" w:sz="4" w:space="0" w:color="auto"/>
              <w:right w:val="nil"/>
            </w:tcBorders>
          </w:tcPr>
          <w:p w14:paraId="39DF8BB6" w14:textId="77777777" w:rsidR="00AA47E0" w:rsidRDefault="00AA47E0"/>
        </w:tc>
        <w:tc>
          <w:tcPr>
            <w:tcW w:w="1814" w:type="dxa"/>
            <w:tcBorders>
              <w:top w:val="nil"/>
              <w:left w:val="single" w:sz="12" w:space="0" w:color="auto"/>
              <w:bottom w:val="single" w:sz="4" w:space="0" w:color="auto"/>
            </w:tcBorders>
          </w:tcPr>
          <w:p w14:paraId="4FFF912B" w14:textId="77777777" w:rsidR="00AA47E0" w:rsidRDefault="00AA47E0">
            <w:pPr>
              <w:pStyle w:val="GGTEphCell2"/>
            </w:pPr>
            <w:r>
              <w:t>e0leluke/</w:t>
            </w:r>
            <w:proofErr w:type="spellStart"/>
            <w:r>
              <w:t>thn</w:t>
            </w:r>
            <w:proofErr w:type="spellEnd"/>
          </w:p>
        </w:tc>
        <w:tc>
          <w:tcPr>
            <w:tcW w:w="1871" w:type="dxa"/>
            <w:tcBorders>
              <w:top w:val="nil"/>
              <w:bottom w:val="single" w:sz="4" w:space="0" w:color="auto"/>
              <w:right w:val="nil"/>
            </w:tcBorders>
          </w:tcPr>
          <w:p w14:paraId="1A710679" w14:textId="77777777" w:rsidR="00AA47E0" w:rsidRDefault="00AA47E0">
            <w:pPr>
              <w:pStyle w:val="GGTEphCell2"/>
            </w:pPr>
            <w:r>
              <w:t>e0lelu/</w:t>
            </w:r>
            <w:proofErr w:type="spellStart"/>
            <w:r>
              <w:t>sqhn</w:t>
            </w:r>
            <w:proofErr w:type="spellEnd"/>
          </w:p>
        </w:tc>
        <w:tc>
          <w:tcPr>
            <w:tcW w:w="1418" w:type="dxa"/>
            <w:tcBorders>
              <w:top w:val="nil"/>
              <w:left w:val="single" w:sz="12" w:space="0" w:color="auto"/>
              <w:bottom w:val="single" w:sz="4" w:space="0" w:color="auto"/>
              <w:right w:val="single" w:sz="4" w:space="0" w:color="auto"/>
            </w:tcBorders>
          </w:tcPr>
          <w:p w14:paraId="7D12205A" w14:textId="77777777" w:rsidR="00AA47E0" w:rsidRDefault="00AA47E0">
            <w:pPr>
              <w:pStyle w:val="GGTEphCell2"/>
            </w:pPr>
          </w:p>
        </w:tc>
        <w:tc>
          <w:tcPr>
            <w:tcW w:w="1418" w:type="dxa"/>
            <w:tcBorders>
              <w:top w:val="nil"/>
              <w:left w:val="single" w:sz="4" w:space="0" w:color="auto"/>
              <w:bottom w:val="single" w:sz="4" w:space="0" w:color="auto"/>
              <w:right w:val="single" w:sz="4" w:space="0" w:color="auto"/>
            </w:tcBorders>
          </w:tcPr>
          <w:p w14:paraId="3B701914" w14:textId="77777777" w:rsidR="00AA47E0" w:rsidRDefault="00AA47E0">
            <w:pPr>
              <w:pStyle w:val="GGTEphCell2"/>
            </w:pPr>
          </w:p>
        </w:tc>
        <w:tc>
          <w:tcPr>
            <w:tcW w:w="1814" w:type="dxa"/>
            <w:tcBorders>
              <w:top w:val="nil"/>
              <w:left w:val="single" w:sz="4" w:space="0" w:color="auto"/>
              <w:bottom w:val="single" w:sz="4" w:space="0" w:color="auto"/>
              <w:right w:val="single" w:sz="4" w:space="0" w:color="auto"/>
            </w:tcBorders>
          </w:tcPr>
          <w:p w14:paraId="567EDBD2" w14:textId="77777777" w:rsidR="00AA47E0" w:rsidRDefault="00AA47E0">
            <w:pPr>
              <w:pStyle w:val="GGTEphCell2"/>
            </w:pPr>
          </w:p>
        </w:tc>
      </w:tr>
      <w:tr w:rsidR="00AA47E0" w14:paraId="409D44BC" w14:textId="77777777">
        <w:trPr>
          <w:cantSplit/>
        </w:trPr>
        <w:tc>
          <w:tcPr>
            <w:tcW w:w="397" w:type="dxa"/>
            <w:vMerge/>
            <w:tcBorders>
              <w:top w:val="nil"/>
              <w:bottom w:val="nil"/>
              <w:right w:val="nil"/>
            </w:tcBorders>
          </w:tcPr>
          <w:p w14:paraId="074F81C1" w14:textId="77777777" w:rsidR="00AA47E0" w:rsidRDefault="00AA47E0"/>
        </w:tc>
        <w:tc>
          <w:tcPr>
            <w:tcW w:w="1814" w:type="dxa"/>
            <w:tcBorders>
              <w:top w:val="nil"/>
              <w:left w:val="single" w:sz="12" w:space="0" w:color="auto"/>
              <w:bottom w:val="nil"/>
            </w:tcBorders>
          </w:tcPr>
          <w:p w14:paraId="103188A8" w14:textId="77777777" w:rsidR="00AA47E0" w:rsidRDefault="00AA47E0">
            <w:pPr>
              <w:pStyle w:val="GGTEphCell2"/>
            </w:pPr>
            <w:r>
              <w:t>e0lelu/</w:t>
            </w:r>
            <w:proofErr w:type="spellStart"/>
            <w:r>
              <w:t>kemen</w:t>
            </w:r>
            <w:proofErr w:type="spellEnd"/>
          </w:p>
        </w:tc>
        <w:tc>
          <w:tcPr>
            <w:tcW w:w="1871" w:type="dxa"/>
            <w:tcBorders>
              <w:top w:val="nil"/>
              <w:bottom w:val="nil"/>
              <w:right w:val="nil"/>
            </w:tcBorders>
          </w:tcPr>
          <w:p w14:paraId="575449B4" w14:textId="77777777" w:rsidR="00AA47E0" w:rsidRDefault="00AA47E0">
            <w:pPr>
              <w:pStyle w:val="GGTEphCell2"/>
            </w:pPr>
            <w:r>
              <w:t>e0lelu/</w:t>
            </w:r>
            <w:proofErr w:type="spellStart"/>
            <w:r>
              <w:t>meqa</w:t>
            </w:r>
            <w:proofErr w:type="spellEnd"/>
          </w:p>
        </w:tc>
        <w:tc>
          <w:tcPr>
            <w:tcW w:w="1418" w:type="dxa"/>
            <w:tcBorders>
              <w:top w:val="nil"/>
              <w:left w:val="single" w:sz="12" w:space="0" w:color="auto"/>
              <w:bottom w:val="nil"/>
              <w:right w:val="single" w:sz="4" w:space="0" w:color="auto"/>
            </w:tcBorders>
          </w:tcPr>
          <w:p w14:paraId="579C72D4"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27EE1332" w14:textId="77777777" w:rsidR="00AA47E0" w:rsidRDefault="00AA47E0">
            <w:pPr>
              <w:pStyle w:val="GGTEphCell2"/>
            </w:pPr>
          </w:p>
        </w:tc>
        <w:tc>
          <w:tcPr>
            <w:tcW w:w="1814" w:type="dxa"/>
            <w:tcBorders>
              <w:top w:val="nil"/>
              <w:left w:val="single" w:sz="4" w:space="0" w:color="auto"/>
              <w:bottom w:val="nil"/>
              <w:right w:val="single" w:sz="4" w:space="0" w:color="auto"/>
            </w:tcBorders>
          </w:tcPr>
          <w:p w14:paraId="73633961" w14:textId="77777777" w:rsidR="00AA47E0" w:rsidRDefault="00AA47E0">
            <w:pPr>
              <w:pStyle w:val="GGTEphCell2"/>
            </w:pPr>
          </w:p>
        </w:tc>
      </w:tr>
      <w:tr w:rsidR="00AA47E0" w14:paraId="2819380E" w14:textId="77777777">
        <w:trPr>
          <w:cantSplit/>
        </w:trPr>
        <w:tc>
          <w:tcPr>
            <w:tcW w:w="397" w:type="dxa"/>
            <w:vMerge/>
            <w:tcBorders>
              <w:top w:val="nil"/>
              <w:bottom w:val="nil"/>
              <w:right w:val="nil"/>
            </w:tcBorders>
          </w:tcPr>
          <w:p w14:paraId="6C62BBEF" w14:textId="77777777" w:rsidR="00AA47E0" w:rsidRDefault="00AA47E0"/>
        </w:tc>
        <w:tc>
          <w:tcPr>
            <w:tcW w:w="1814" w:type="dxa"/>
            <w:tcBorders>
              <w:top w:val="nil"/>
              <w:left w:val="single" w:sz="12" w:space="0" w:color="auto"/>
              <w:bottom w:val="nil"/>
            </w:tcBorders>
          </w:tcPr>
          <w:p w14:paraId="22D09F49" w14:textId="77777777" w:rsidR="00AA47E0" w:rsidRDefault="00AA47E0">
            <w:pPr>
              <w:pStyle w:val="GGTEphCell2"/>
            </w:pPr>
            <w:r>
              <w:t>e0lelu/</w:t>
            </w:r>
            <w:proofErr w:type="spellStart"/>
            <w:r>
              <w:t>kete</w:t>
            </w:r>
            <w:proofErr w:type="spellEnd"/>
          </w:p>
        </w:tc>
        <w:tc>
          <w:tcPr>
            <w:tcW w:w="1871" w:type="dxa"/>
            <w:tcBorders>
              <w:top w:val="nil"/>
              <w:bottom w:val="nil"/>
              <w:right w:val="nil"/>
            </w:tcBorders>
          </w:tcPr>
          <w:p w14:paraId="387B76E1" w14:textId="77777777" w:rsidR="00AA47E0" w:rsidRDefault="00AA47E0">
            <w:pPr>
              <w:pStyle w:val="GGTEphCell2"/>
            </w:pPr>
            <w:r>
              <w:t>e0le/</w:t>
            </w:r>
            <w:proofErr w:type="spellStart"/>
            <w:r>
              <w:t>lusqe</w:t>
            </w:r>
            <w:proofErr w:type="spellEnd"/>
          </w:p>
        </w:tc>
        <w:tc>
          <w:tcPr>
            <w:tcW w:w="1418" w:type="dxa"/>
            <w:tcBorders>
              <w:top w:val="nil"/>
              <w:left w:val="single" w:sz="12" w:space="0" w:color="auto"/>
              <w:bottom w:val="nil"/>
              <w:right w:val="single" w:sz="4" w:space="0" w:color="auto"/>
            </w:tcBorders>
          </w:tcPr>
          <w:p w14:paraId="738C7AE3"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6F535EE8" w14:textId="77777777" w:rsidR="00AA47E0" w:rsidRDefault="00AA47E0">
            <w:pPr>
              <w:pStyle w:val="GGTEphCell2"/>
            </w:pPr>
          </w:p>
        </w:tc>
        <w:tc>
          <w:tcPr>
            <w:tcW w:w="1814" w:type="dxa"/>
            <w:tcBorders>
              <w:top w:val="nil"/>
              <w:left w:val="single" w:sz="4" w:space="0" w:color="auto"/>
              <w:bottom w:val="nil"/>
              <w:right w:val="single" w:sz="4" w:space="0" w:color="auto"/>
            </w:tcBorders>
          </w:tcPr>
          <w:p w14:paraId="6C6CE1A4" w14:textId="77777777" w:rsidR="00AA47E0" w:rsidRDefault="00AA47E0">
            <w:pPr>
              <w:pStyle w:val="GGTEphCell2"/>
            </w:pPr>
          </w:p>
        </w:tc>
      </w:tr>
      <w:tr w:rsidR="00AA47E0" w14:paraId="18D15D58" w14:textId="77777777">
        <w:trPr>
          <w:cantSplit/>
        </w:trPr>
        <w:tc>
          <w:tcPr>
            <w:tcW w:w="397" w:type="dxa"/>
            <w:vMerge/>
            <w:tcBorders>
              <w:top w:val="nil"/>
              <w:bottom w:val="nil"/>
              <w:right w:val="nil"/>
            </w:tcBorders>
            <w:textDirection w:val="btLr"/>
          </w:tcPr>
          <w:p w14:paraId="6A884514" w14:textId="77777777" w:rsidR="00AA47E0" w:rsidRDefault="00AA47E0">
            <w:pPr>
              <w:ind w:left="113" w:right="113"/>
            </w:pPr>
          </w:p>
        </w:tc>
        <w:tc>
          <w:tcPr>
            <w:tcW w:w="1814" w:type="dxa"/>
            <w:tcBorders>
              <w:top w:val="nil"/>
              <w:left w:val="single" w:sz="12" w:space="0" w:color="auto"/>
              <w:bottom w:val="nil"/>
            </w:tcBorders>
          </w:tcPr>
          <w:p w14:paraId="08CF01DC" w14:textId="77777777" w:rsidR="00AA47E0" w:rsidRDefault="00AA47E0">
            <w:pPr>
              <w:pStyle w:val="GGTEphCell2"/>
            </w:pPr>
            <w:r>
              <w:t>e0lelu/</w:t>
            </w:r>
            <w:proofErr w:type="spellStart"/>
            <w:r>
              <w:t>kesan</w:t>
            </w:r>
            <w:proofErr w:type="spellEnd"/>
          </w:p>
        </w:tc>
        <w:tc>
          <w:tcPr>
            <w:tcW w:w="1871" w:type="dxa"/>
            <w:tcBorders>
              <w:top w:val="nil"/>
              <w:bottom w:val="nil"/>
              <w:right w:val="nil"/>
            </w:tcBorders>
          </w:tcPr>
          <w:p w14:paraId="0887167D" w14:textId="77777777" w:rsidR="00AA47E0" w:rsidRDefault="00AA47E0">
            <w:pPr>
              <w:pStyle w:val="GGTEphCell2"/>
            </w:pPr>
            <w:r>
              <w:t>e0le/</w:t>
            </w:r>
            <w:proofErr w:type="spellStart"/>
            <w:r>
              <w:t>lunto</w:t>
            </w:r>
            <w:proofErr w:type="spellEnd"/>
          </w:p>
        </w:tc>
        <w:tc>
          <w:tcPr>
            <w:tcW w:w="1418" w:type="dxa"/>
            <w:tcBorders>
              <w:top w:val="nil"/>
              <w:left w:val="single" w:sz="12" w:space="0" w:color="auto"/>
              <w:bottom w:val="nil"/>
              <w:right w:val="single" w:sz="4" w:space="0" w:color="auto"/>
            </w:tcBorders>
          </w:tcPr>
          <w:p w14:paraId="41766A6A"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76DD3667" w14:textId="77777777" w:rsidR="00AA47E0" w:rsidRDefault="00AA47E0">
            <w:pPr>
              <w:pStyle w:val="GGTEphCell2"/>
            </w:pPr>
          </w:p>
        </w:tc>
        <w:tc>
          <w:tcPr>
            <w:tcW w:w="1814" w:type="dxa"/>
            <w:tcBorders>
              <w:top w:val="nil"/>
              <w:left w:val="single" w:sz="4" w:space="0" w:color="auto"/>
              <w:bottom w:val="nil"/>
              <w:right w:val="single" w:sz="4" w:space="0" w:color="auto"/>
            </w:tcBorders>
          </w:tcPr>
          <w:p w14:paraId="1F7CFBB7" w14:textId="77777777" w:rsidR="00AA47E0" w:rsidRDefault="00AA47E0">
            <w:pPr>
              <w:pStyle w:val="GGTEphCell2"/>
            </w:pPr>
          </w:p>
        </w:tc>
      </w:tr>
      <w:tr w:rsidR="00AA47E0" w14:paraId="7DBAF3BC" w14:textId="77777777">
        <w:trPr>
          <w:cantSplit/>
        </w:trPr>
        <w:tc>
          <w:tcPr>
            <w:tcW w:w="397" w:type="dxa"/>
            <w:vMerge w:val="restart"/>
            <w:tcBorders>
              <w:top w:val="single" w:sz="12" w:space="0" w:color="auto"/>
              <w:bottom w:val="nil"/>
              <w:right w:val="nil"/>
            </w:tcBorders>
            <w:textDirection w:val="btLr"/>
          </w:tcPr>
          <w:p w14:paraId="32F6C5D9" w14:textId="77777777" w:rsidR="00AA47E0" w:rsidRDefault="00AA47E0">
            <w:pPr>
              <w:ind w:left="113" w:right="113"/>
              <w:jc w:val="center"/>
            </w:pPr>
            <w:r>
              <w:t>Subjunctive</w:t>
            </w:r>
          </w:p>
        </w:tc>
        <w:tc>
          <w:tcPr>
            <w:tcW w:w="1814" w:type="dxa"/>
            <w:tcBorders>
              <w:top w:val="single" w:sz="12" w:space="0" w:color="auto"/>
              <w:left w:val="single" w:sz="12" w:space="0" w:color="auto"/>
              <w:bottom w:val="nil"/>
            </w:tcBorders>
          </w:tcPr>
          <w:p w14:paraId="4010D73F" w14:textId="77777777" w:rsidR="00AA47E0" w:rsidRDefault="00AA47E0">
            <w:pPr>
              <w:pStyle w:val="GGTEphCell2"/>
            </w:pPr>
            <w:proofErr w:type="spellStart"/>
            <w:r>
              <w:t>lelu</w:t>
            </w:r>
            <w:proofErr w:type="spellEnd"/>
            <w:r>
              <w:t>/kw</w:t>
            </w:r>
          </w:p>
        </w:tc>
        <w:tc>
          <w:tcPr>
            <w:tcW w:w="1871" w:type="dxa"/>
            <w:tcBorders>
              <w:top w:val="single" w:sz="12" w:space="0" w:color="auto"/>
              <w:bottom w:val="nil"/>
              <w:right w:val="nil"/>
            </w:tcBorders>
          </w:tcPr>
          <w:p w14:paraId="611E5551" w14:textId="77777777" w:rsidR="00AA47E0" w:rsidRDefault="00AA47E0">
            <w:pPr>
              <w:pStyle w:val="GGTEphCell2"/>
            </w:pPr>
            <w:proofErr w:type="spellStart"/>
            <w:r>
              <w:t>lelume</w:t>
            </w:r>
            <w:proofErr w:type="spellEnd"/>
            <w:r>
              <w:t>/</w:t>
            </w:r>
            <w:proofErr w:type="spellStart"/>
            <w:r>
              <w:t>noj</w:t>
            </w:r>
            <w:proofErr w:type="spellEnd"/>
            <w:r>
              <w:t xml:space="preserve"> w}</w:t>
            </w:r>
          </w:p>
        </w:tc>
        <w:tc>
          <w:tcPr>
            <w:tcW w:w="1418" w:type="dxa"/>
            <w:tcBorders>
              <w:top w:val="single" w:sz="12" w:space="0" w:color="auto"/>
              <w:left w:val="single" w:sz="12" w:space="0" w:color="auto"/>
              <w:bottom w:val="nil"/>
              <w:right w:val="single" w:sz="4" w:space="0" w:color="auto"/>
            </w:tcBorders>
          </w:tcPr>
          <w:p w14:paraId="63BBDE90" w14:textId="77777777" w:rsidR="00AA47E0" w:rsidRDefault="00AA47E0">
            <w:pPr>
              <w:pStyle w:val="GGTEphCell2"/>
            </w:pPr>
          </w:p>
        </w:tc>
        <w:tc>
          <w:tcPr>
            <w:tcW w:w="1418" w:type="dxa"/>
            <w:tcBorders>
              <w:top w:val="single" w:sz="12" w:space="0" w:color="auto"/>
              <w:left w:val="single" w:sz="4" w:space="0" w:color="auto"/>
              <w:bottom w:val="nil"/>
              <w:right w:val="single" w:sz="4" w:space="0" w:color="auto"/>
            </w:tcBorders>
          </w:tcPr>
          <w:p w14:paraId="395627DC" w14:textId="77777777" w:rsidR="00AA47E0" w:rsidRDefault="00AA47E0">
            <w:pPr>
              <w:pStyle w:val="GGTEphCell2"/>
            </w:pPr>
          </w:p>
        </w:tc>
        <w:tc>
          <w:tcPr>
            <w:tcW w:w="1814" w:type="dxa"/>
            <w:tcBorders>
              <w:top w:val="single" w:sz="12" w:space="0" w:color="auto"/>
              <w:left w:val="single" w:sz="4" w:space="0" w:color="auto"/>
              <w:bottom w:val="nil"/>
              <w:right w:val="single" w:sz="4" w:space="0" w:color="auto"/>
            </w:tcBorders>
          </w:tcPr>
          <w:p w14:paraId="3943EBD4" w14:textId="77777777" w:rsidR="00AA47E0" w:rsidRDefault="00AA47E0">
            <w:pPr>
              <w:pStyle w:val="GGTEphCell2"/>
            </w:pPr>
          </w:p>
        </w:tc>
      </w:tr>
      <w:tr w:rsidR="00AA47E0" w14:paraId="123FA7A9" w14:textId="77777777">
        <w:trPr>
          <w:cantSplit/>
        </w:trPr>
        <w:tc>
          <w:tcPr>
            <w:tcW w:w="397" w:type="dxa"/>
            <w:vMerge/>
            <w:tcBorders>
              <w:top w:val="nil"/>
              <w:bottom w:val="nil"/>
              <w:right w:val="nil"/>
            </w:tcBorders>
          </w:tcPr>
          <w:p w14:paraId="08257DB1" w14:textId="77777777" w:rsidR="00AA47E0" w:rsidRDefault="00AA47E0"/>
        </w:tc>
        <w:tc>
          <w:tcPr>
            <w:tcW w:w="1814" w:type="dxa"/>
            <w:tcBorders>
              <w:top w:val="nil"/>
              <w:left w:val="single" w:sz="12" w:space="0" w:color="auto"/>
              <w:bottom w:val="nil"/>
            </w:tcBorders>
          </w:tcPr>
          <w:p w14:paraId="2153B5A9" w14:textId="77777777" w:rsidR="00AA47E0" w:rsidRDefault="00AA47E0">
            <w:pPr>
              <w:pStyle w:val="GGTEphCell2"/>
            </w:pPr>
            <w:proofErr w:type="spellStart"/>
            <w:r>
              <w:t>lelu</w:t>
            </w:r>
            <w:proofErr w:type="spellEnd"/>
            <w:r>
              <w:t>/</w:t>
            </w:r>
            <w:proofErr w:type="spellStart"/>
            <w:r>
              <w:t>kh|j</w:t>
            </w:r>
            <w:proofErr w:type="spellEnd"/>
          </w:p>
        </w:tc>
        <w:tc>
          <w:tcPr>
            <w:tcW w:w="1871" w:type="dxa"/>
            <w:tcBorders>
              <w:top w:val="nil"/>
              <w:bottom w:val="nil"/>
              <w:right w:val="nil"/>
            </w:tcBorders>
          </w:tcPr>
          <w:p w14:paraId="236CDD60" w14:textId="77777777" w:rsidR="00AA47E0" w:rsidRDefault="00AA47E0">
            <w:pPr>
              <w:pStyle w:val="GGTEphCell2"/>
            </w:pPr>
            <w:proofErr w:type="spellStart"/>
            <w:r>
              <w:t>lelume</w:t>
            </w:r>
            <w:proofErr w:type="spellEnd"/>
            <w:r>
              <w:t>/</w:t>
            </w:r>
            <w:proofErr w:type="spellStart"/>
            <w:r>
              <w:t>noj</w:t>
            </w:r>
            <w:proofErr w:type="spellEnd"/>
            <w:r>
              <w:t xml:space="preserve"> h|]j</w:t>
            </w:r>
          </w:p>
        </w:tc>
        <w:tc>
          <w:tcPr>
            <w:tcW w:w="1418" w:type="dxa"/>
            <w:tcBorders>
              <w:top w:val="nil"/>
              <w:left w:val="single" w:sz="12" w:space="0" w:color="auto"/>
              <w:bottom w:val="nil"/>
              <w:right w:val="single" w:sz="4" w:space="0" w:color="auto"/>
            </w:tcBorders>
          </w:tcPr>
          <w:p w14:paraId="22758292"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111ED496" w14:textId="77777777" w:rsidR="00AA47E0" w:rsidRDefault="00AA47E0">
            <w:pPr>
              <w:pStyle w:val="GGTEphCell2"/>
            </w:pPr>
          </w:p>
        </w:tc>
        <w:tc>
          <w:tcPr>
            <w:tcW w:w="1814" w:type="dxa"/>
            <w:tcBorders>
              <w:top w:val="nil"/>
              <w:left w:val="single" w:sz="4" w:space="0" w:color="auto"/>
              <w:bottom w:val="nil"/>
              <w:right w:val="single" w:sz="4" w:space="0" w:color="auto"/>
            </w:tcBorders>
          </w:tcPr>
          <w:p w14:paraId="66CE4526" w14:textId="77777777" w:rsidR="00AA47E0" w:rsidRDefault="00AA47E0">
            <w:pPr>
              <w:pStyle w:val="GGTEphCell2"/>
            </w:pPr>
          </w:p>
        </w:tc>
      </w:tr>
      <w:tr w:rsidR="00AA47E0" w14:paraId="53FF3DA3" w14:textId="77777777">
        <w:trPr>
          <w:cantSplit/>
        </w:trPr>
        <w:tc>
          <w:tcPr>
            <w:tcW w:w="397" w:type="dxa"/>
            <w:vMerge/>
            <w:tcBorders>
              <w:top w:val="nil"/>
              <w:bottom w:val="nil"/>
              <w:right w:val="nil"/>
            </w:tcBorders>
          </w:tcPr>
          <w:p w14:paraId="2F0FC49B" w14:textId="77777777" w:rsidR="00AA47E0" w:rsidRDefault="00AA47E0"/>
        </w:tc>
        <w:tc>
          <w:tcPr>
            <w:tcW w:w="1814" w:type="dxa"/>
            <w:tcBorders>
              <w:top w:val="nil"/>
              <w:left w:val="single" w:sz="12" w:space="0" w:color="auto"/>
              <w:bottom w:val="nil"/>
            </w:tcBorders>
          </w:tcPr>
          <w:p w14:paraId="0AF6295B" w14:textId="77777777" w:rsidR="00AA47E0" w:rsidRDefault="00AA47E0">
            <w:pPr>
              <w:pStyle w:val="GGTEphCell2"/>
            </w:pPr>
            <w:proofErr w:type="spellStart"/>
            <w:r>
              <w:t>lelu</w:t>
            </w:r>
            <w:proofErr w:type="spellEnd"/>
            <w:r>
              <w:t>/</w:t>
            </w:r>
            <w:proofErr w:type="spellStart"/>
            <w:r>
              <w:t>kh</w:t>
            </w:r>
            <w:proofErr w:type="spellEnd"/>
            <w:r>
              <w:t>|</w:t>
            </w:r>
          </w:p>
        </w:tc>
        <w:tc>
          <w:tcPr>
            <w:tcW w:w="1871" w:type="dxa"/>
            <w:tcBorders>
              <w:top w:val="nil"/>
              <w:bottom w:val="nil"/>
              <w:right w:val="nil"/>
            </w:tcBorders>
          </w:tcPr>
          <w:p w14:paraId="209D40A2" w14:textId="77777777" w:rsidR="00AA47E0" w:rsidRDefault="00AA47E0">
            <w:pPr>
              <w:pStyle w:val="GGTEphCell2"/>
            </w:pPr>
            <w:proofErr w:type="spellStart"/>
            <w:r>
              <w:t>lelume</w:t>
            </w:r>
            <w:proofErr w:type="spellEnd"/>
            <w:r>
              <w:t>/</w:t>
            </w:r>
            <w:proofErr w:type="spellStart"/>
            <w:r>
              <w:t>noj</w:t>
            </w:r>
            <w:proofErr w:type="spellEnd"/>
            <w:r>
              <w:t xml:space="preserve"> h|]</w:t>
            </w:r>
          </w:p>
        </w:tc>
        <w:tc>
          <w:tcPr>
            <w:tcW w:w="1418" w:type="dxa"/>
            <w:tcBorders>
              <w:top w:val="nil"/>
              <w:left w:val="single" w:sz="12" w:space="0" w:color="auto"/>
              <w:bottom w:val="nil"/>
              <w:right w:val="single" w:sz="4" w:space="0" w:color="auto"/>
            </w:tcBorders>
          </w:tcPr>
          <w:p w14:paraId="4BC53FA6"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69279101" w14:textId="77777777" w:rsidR="00AA47E0" w:rsidRDefault="00AA47E0">
            <w:pPr>
              <w:pStyle w:val="GGTEphCell2"/>
            </w:pPr>
          </w:p>
        </w:tc>
        <w:tc>
          <w:tcPr>
            <w:tcW w:w="1814" w:type="dxa"/>
            <w:tcBorders>
              <w:top w:val="nil"/>
              <w:left w:val="single" w:sz="4" w:space="0" w:color="auto"/>
              <w:bottom w:val="nil"/>
              <w:right w:val="single" w:sz="4" w:space="0" w:color="auto"/>
            </w:tcBorders>
          </w:tcPr>
          <w:p w14:paraId="2DF2BB11" w14:textId="77777777" w:rsidR="00AA47E0" w:rsidRDefault="00AA47E0">
            <w:pPr>
              <w:pStyle w:val="GGTEphCell2"/>
            </w:pPr>
          </w:p>
        </w:tc>
      </w:tr>
      <w:tr w:rsidR="00AA47E0" w14:paraId="2887D0FA" w14:textId="77777777">
        <w:trPr>
          <w:cantSplit/>
        </w:trPr>
        <w:tc>
          <w:tcPr>
            <w:tcW w:w="397" w:type="dxa"/>
            <w:vMerge/>
            <w:tcBorders>
              <w:top w:val="single" w:sz="4" w:space="0" w:color="auto"/>
              <w:bottom w:val="nil"/>
              <w:right w:val="nil"/>
            </w:tcBorders>
          </w:tcPr>
          <w:p w14:paraId="01EC747B" w14:textId="77777777" w:rsidR="00AA47E0" w:rsidRDefault="00AA47E0"/>
        </w:tc>
        <w:tc>
          <w:tcPr>
            <w:tcW w:w="1814" w:type="dxa"/>
            <w:tcBorders>
              <w:top w:val="single" w:sz="4" w:space="0" w:color="auto"/>
              <w:left w:val="single" w:sz="12" w:space="0" w:color="auto"/>
              <w:bottom w:val="nil"/>
            </w:tcBorders>
          </w:tcPr>
          <w:p w14:paraId="673D3320" w14:textId="77777777" w:rsidR="00AA47E0" w:rsidRDefault="00AA47E0">
            <w:pPr>
              <w:pStyle w:val="GGTEphCell2"/>
            </w:pPr>
            <w:proofErr w:type="spellStart"/>
            <w:r>
              <w:t>lelu</w:t>
            </w:r>
            <w:proofErr w:type="spellEnd"/>
            <w:r>
              <w:t>/</w:t>
            </w:r>
            <w:proofErr w:type="spellStart"/>
            <w:r>
              <w:t>khton</w:t>
            </w:r>
            <w:proofErr w:type="spellEnd"/>
          </w:p>
        </w:tc>
        <w:tc>
          <w:tcPr>
            <w:tcW w:w="1871" w:type="dxa"/>
            <w:tcBorders>
              <w:top w:val="single" w:sz="4" w:space="0" w:color="auto"/>
              <w:bottom w:val="nil"/>
              <w:right w:val="nil"/>
            </w:tcBorders>
          </w:tcPr>
          <w:p w14:paraId="31DF456B" w14:textId="77777777" w:rsidR="00AA47E0" w:rsidRDefault="00AA47E0">
            <w:pPr>
              <w:pStyle w:val="GGTEphCell2"/>
            </w:pPr>
            <w:proofErr w:type="spellStart"/>
            <w:r>
              <w:t>lelume</w:t>
            </w:r>
            <w:proofErr w:type="spellEnd"/>
            <w:r>
              <w:t>/</w:t>
            </w:r>
            <w:proofErr w:type="spellStart"/>
            <w:r>
              <w:t>nw</w:t>
            </w:r>
            <w:proofErr w:type="spellEnd"/>
            <w:r>
              <w:t xml:space="preserve"> h]ton</w:t>
            </w:r>
          </w:p>
        </w:tc>
        <w:tc>
          <w:tcPr>
            <w:tcW w:w="1418" w:type="dxa"/>
            <w:tcBorders>
              <w:top w:val="single" w:sz="4" w:space="0" w:color="auto"/>
              <w:left w:val="single" w:sz="12" w:space="0" w:color="auto"/>
              <w:bottom w:val="nil"/>
              <w:right w:val="single" w:sz="4" w:space="0" w:color="auto"/>
            </w:tcBorders>
          </w:tcPr>
          <w:p w14:paraId="5D76EED7" w14:textId="77777777" w:rsidR="00AA47E0" w:rsidRDefault="00AA47E0">
            <w:pPr>
              <w:pStyle w:val="GGTEphCell2"/>
            </w:pPr>
          </w:p>
        </w:tc>
        <w:tc>
          <w:tcPr>
            <w:tcW w:w="1418" w:type="dxa"/>
            <w:tcBorders>
              <w:top w:val="single" w:sz="4" w:space="0" w:color="auto"/>
              <w:left w:val="single" w:sz="4" w:space="0" w:color="auto"/>
              <w:bottom w:val="nil"/>
              <w:right w:val="single" w:sz="4" w:space="0" w:color="auto"/>
            </w:tcBorders>
          </w:tcPr>
          <w:p w14:paraId="36B58732" w14:textId="77777777" w:rsidR="00AA47E0" w:rsidRDefault="00AA47E0">
            <w:pPr>
              <w:pStyle w:val="GGTEphCell2"/>
            </w:pPr>
          </w:p>
        </w:tc>
        <w:tc>
          <w:tcPr>
            <w:tcW w:w="1814" w:type="dxa"/>
            <w:tcBorders>
              <w:top w:val="single" w:sz="4" w:space="0" w:color="auto"/>
              <w:left w:val="single" w:sz="4" w:space="0" w:color="auto"/>
              <w:bottom w:val="nil"/>
              <w:right w:val="single" w:sz="4" w:space="0" w:color="auto"/>
            </w:tcBorders>
          </w:tcPr>
          <w:p w14:paraId="6D1061E0" w14:textId="77777777" w:rsidR="00AA47E0" w:rsidRDefault="00AA47E0">
            <w:pPr>
              <w:pStyle w:val="GGTEphCell2"/>
            </w:pPr>
          </w:p>
        </w:tc>
      </w:tr>
      <w:tr w:rsidR="00AA47E0" w14:paraId="7E1FD7FA" w14:textId="77777777">
        <w:trPr>
          <w:cantSplit/>
        </w:trPr>
        <w:tc>
          <w:tcPr>
            <w:tcW w:w="397" w:type="dxa"/>
            <w:vMerge/>
            <w:tcBorders>
              <w:top w:val="nil"/>
              <w:bottom w:val="single" w:sz="4" w:space="0" w:color="auto"/>
              <w:right w:val="nil"/>
            </w:tcBorders>
          </w:tcPr>
          <w:p w14:paraId="7D68D15F" w14:textId="77777777" w:rsidR="00AA47E0" w:rsidRDefault="00AA47E0"/>
        </w:tc>
        <w:tc>
          <w:tcPr>
            <w:tcW w:w="1814" w:type="dxa"/>
            <w:tcBorders>
              <w:top w:val="nil"/>
              <w:left w:val="single" w:sz="12" w:space="0" w:color="auto"/>
              <w:bottom w:val="single" w:sz="4" w:space="0" w:color="auto"/>
            </w:tcBorders>
          </w:tcPr>
          <w:p w14:paraId="39351F73" w14:textId="77777777" w:rsidR="00AA47E0" w:rsidRDefault="00AA47E0">
            <w:pPr>
              <w:pStyle w:val="GGTEphCell2"/>
            </w:pPr>
            <w:proofErr w:type="spellStart"/>
            <w:r>
              <w:t>lelu</w:t>
            </w:r>
            <w:proofErr w:type="spellEnd"/>
            <w:r>
              <w:t>/</w:t>
            </w:r>
            <w:proofErr w:type="spellStart"/>
            <w:r>
              <w:t>khton</w:t>
            </w:r>
            <w:proofErr w:type="spellEnd"/>
          </w:p>
        </w:tc>
        <w:tc>
          <w:tcPr>
            <w:tcW w:w="1871" w:type="dxa"/>
            <w:tcBorders>
              <w:top w:val="nil"/>
              <w:bottom w:val="single" w:sz="4" w:space="0" w:color="auto"/>
              <w:right w:val="nil"/>
            </w:tcBorders>
          </w:tcPr>
          <w:p w14:paraId="46045505" w14:textId="77777777" w:rsidR="00AA47E0" w:rsidRDefault="00AA47E0">
            <w:pPr>
              <w:pStyle w:val="GGTEphCell2"/>
            </w:pPr>
            <w:proofErr w:type="spellStart"/>
            <w:r>
              <w:t>lelume</w:t>
            </w:r>
            <w:proofErr w:type="spellEnd"/>
            <w:r>
              <w:t>/</w:t>
            </w:r>
            <w:proofErr w:type="spellStart"/>
            <w:r>
              <w:t>nw</w:t>
            </w:r>
            <w:proofErr w:type="spellEnd"/>
            <w:r>
              <w:t xml:space="preserve"> h]ton</w:t>
            </w:r>
          </w:p>
        </w:tc>
        <w:tc>
          <w:tcPr>
            <w:tcW w:w="1418" w:type="dxa"/>
            <w:tcBorders>
              <w:top w:val="nil"/>
              <w:left w:val="single" w:sz="12" w:space="0" w:color="auto"/>
              <w:bottom w:val="single" w:sz="4" w:space="0" w:color="auto"/>
              <w:right w:val="single" w:sz="4" w:space="0" w:color="auto"/>
            </w:tcBorders>
          </w:tcPr>
          <w:p w14:paraId="2F3E7D47" w14:textId="77777777" w:rsidR="00AA47E0" w:rsidRDefault="00AA47E0">
            <w:pPr>
              <w:pStyle w:val="GGTEphCell2"/>
            </w:pPr>
          </w:p>
        </w:tc>
        <w:tc>
          <w:tcPr>
            <w:tcW w:w="1418" w:type="dxa"/>
            <w:tcBorders>
              <w:top w:val="nil"/>
              <w:left w:val="single" w:sz="4" w:space="0" w:color="auto"/>
              <w:bottom w:val="single" w:sz="4" w:space="0" w:color="auto"/>
              <w:right w:val="single" w:sz="4" w:space="0" w:color="auto"/>
            </w:tcBorders>
          </w:tcPr>
          <w:p w14:paraId="0B58EC2E" w14:textId="77777777" w:rsidR="00AA47E0" w:rsidRDefault="00AA47E0">
            <w:pPr>
              <w:pStyle w:val="GGTEphCell2"/>
            </w:pPr>
          </w:p>
        </w:tc>
        <w:tc>
          <w:tcPr>
            <w:tcW w:w="1814" w:type="dxa"/>
            <w:tcBorders>
              <w:top w:val="nil"/>
              <w:left w:val="single" w:sz="4" w:space="0" w:color="auto"/>
              <w:bottom w:val="single" w:sz="4" w:space="0" w:color="auto"/>
              <w:right w:val="single" w:sz="4" w:space="0" w:color="auto"/>
            </w:tcBorders>
          </w:tcPr>
          <w:p w14:paraId="6D695CF3" w14:textId="77777777" w:rsidR="00AA47E0" w:rsidRDefault="00AA47E0">
            <w:pPr>
              <w:pStyle w:val="GGTEphCell2"/>
            </w:pPr>
          </w:p>
        </w:tc>
      </w:tr>
      <w:tr w:rsidR="00AA47E0" w14:paraId="16F14005" w14:textId="77777777">
        <w:trPr>
          <w:cantSplit/>
        </w:trPr>
        <w:tc>
          <w:tcPr>
            <w:tcW w:w="397" w:type="dxa"/>
            <w:vMerge/>
            <w:tcBorders>
              <w:top w:val="nil"/>
              <w:bottom w:val="nil"/>
              <w:right w:val="nil"/>
            </w:tcBorders>
          </w:tcPr>
          <w:p w14:paraId="26AD7BD9" w14:textId="77777777" w:rsidR="00AA47E0" w:rsidRDefault="00AA47E0"/>
        </w:tc>
        <w:tc>
          <w:tcPr>
            <w:tcW w:w="1814" w:type="dxa"/>
            <w:tcBorders>
              <w:top w:val="nil"/>
              <w:left w:val="single" w:sz="12" w:space="0" w:color="auto"/>
              <w:bottom w:val="nil"/>
            </w:tcBorders>
          </w:tcPr>
          <w:p w14:paraId="6874E834" w14:textId="77777777" w:rsidR="00AA47E0" w:rsidRDefault="00AA47E0">
            <w:pPr>
              <w:pStyle w:val="GGTEphCell2"/>
            </w:pPr>
            <w:proofErr w:type="spellStart"/>
            <w:r>
              <w:t>lelu</w:t>
            </w:r>
            <w:proofErr w:type="spellEnd"/>
            <w:r>
              <w:t>/</w:t>
            </w:r>
            <w:proofErr w:type="spellStart"/>
            <w:r>
              <w:t>kwmen</w:t>
            </w:r>
            <w:proofErr w:type="spellEnd"/>
          </w:p>
        </w:tc>
        <w:tc>
          <w:tcPr>
            <w:tcW w:w="1871" w:type="dxa"/>
            <w:tcBorders>
              <w:top w:val="nil"/>
              <w:bottom w:val="nil"/>
              <w:right w:val="nil"/>
            </w:tcBorders>
          </w:tcPr>
          <w:p w14:paraId="67FD11D1" w14:textId="77777777" w:rsidR="00AA47E0" w:rsidRDefault="00AA47E0">
            <w:pPr>
              <w:pStyle w:val="GGTEphCell2"/>
            </w:pPr>
            <w:proofErr w:type="spellStart"/>
            <w:r>
              <w:t>lelume</w:t>
            </w:r>
            <w:proofErr w:type="spellEnd"/>
            <w:r>
              <w:t>/</w:t>
            </w:r>
            <w:proofErr w:type="spellStart"/>
            <w:r>
              <w:t>noi</w:t>
            </w:r>
            <w:proofErr w:type="spellEnd"/>
            <w:r>
              <w:t xml:space="preserve"> w}men</w:t>
            </w:r>
          </w:p>
        </w:tc>
        <w:tc>
          <w:tcPr>
            <w:tcW w:w="1418" w:type="dxa"/>
            <w:tcBorders>
              <w:top w:val="nil"/>
              <w:left w:val="single" w:sz="12" w:space="0" w:color="auto"/>
              <w:bottom w:val="nil"/>
              <w:right w:val="single" w:sz="4" w:space="0" w:color="auto"/>
            </w:tcBorders>
          </w:tcPr>
          <w:p w14:paraId="72A17396"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36DC3A94" w14:textId="77777777" w:rsidR="00AA47E0" w:rsidRDefault="00AA47E0">
            <w:pPr>
              <w:pStyle w:val="GGTEphCell2"/>
            </w:pPr>
          </w:p>
        </w:tc>
        <w:tc>
          <w:tcPr>
            <w:tcW w:w="1814" w:type="dxa"/>
            <w:tcBorders>
              <w:top w:val="nil"/>
              <w:left w:val="single" w:sz="4" w:space="0" w:color="auto"/>
              <w:bottom w:val="nil"/>
              <w:right w:val="single" w:sz="4" w:space="0" w:color="auto"/>
            </w:tcBorders>
          </w:tcPr>
          <w:p w14:paraId="39C0079F" w14:textId="77777777" w:rsidR="00AA47E0" w:rsidRDefault="00AA47E0">
            <w:pPr>
              <w:pStyle w:val="GGTEphCell2"/>
            </w:pPr>
          </w:p>
        </w:tc>
      </w:tr>
      <w:tr w:rsidR="00AA47E0" w14:paraId="2A41376D" w14:textId="77777777">
        <w:trPr>
          <w:cantSplit/>
        </w:trPr>
        <w:tc>
          <w:tcPr>
            <w:tcW w:w="397" w:type="dxa"/>
            <w:vMerge/>
            <w:tcBorders>
              <w:top w:val="nil"/>
              <w:bottom w:val="nil"/>
              <w:right w:val="nil"/>
            </w:tcBorders>
          </w:tcPr>
          <w:p w14:paraId="4031D0D0" w14:textId="77777777" w:rsidR="00AA47E0" w:rsidRDefault="00AA47E0"/>
        </w:tc>
        <w:tc>
          <w:tcPr>
            <w:tcW w:w="1814" w:type="dxa"/>
            <w:tcBorders>
              <w:top w:val="nil"/>
              <w:left w:val="single" w:sz="12" w:space="0" w:color="auto"/>
              <w:bottom w:val="nil"/>
            </w:tcBorders>
          </w:tcPr>
          <w:p w14:paraId="5224A2F6" w14:textId="77777777" w:rsidR="00AA47E0" w:rsidRDefault="00AA47E0">
            <w:pPr>
              <w:pStyle w:val="GGTEphCell2"/>
            </w:pPr>
            <w:proofErr w:type="spellStart"/>
            <w:r>
              <w:t>lelu</w:t>
            </w:r>
            <w:proofErr w:type="spellEnd"/>
            <w:r>
              <w:t>/</w:t>
            </w:r>
            <w:proofErr w:type="spellStart"/>
            <w:r>
              <w:t>khte</w:t>
            </w:r>
            <w:proofErr w:type="spellEnd"/>
          </w:p>
        </w:tc>
        <w:tc>
          <w:tcPr>
            <w:tcW w:w="1871" w:type="dxa"/>
            <w:tcBorders>
              <w:top w:val="nil"/>
              <w:bottom w:val="nil"/>
              <w:right w:val="nil"/>
            </w:tcBorders>
          </w:tcPr>
          <w:p w14:paraId="628CAAAE" w14:textId="77777777" w:rsidR="00AA47E0" w:rsidRDefault="00AA47E0">
            <w:pPr>
              <w:pStyle w:val="GGTEphCell2"/>
            </w:pPr>
            <w:proofErr w:type="spellStart"/>
            <w:r>
              <w:t>lelume</w:t>
            </w:r>
            <w:proofErr w:type="spellEnd"/>
            <w:r>
              <w:t>/</w:t>
            </w:r>
            <w:proofErr w:type="spellStart"/>
            <w:r>
              <w:t>noi</w:t>
            </w:r>
            <w:proofErr w:type="spellEnd"/>
            <w:r>
              <w:t xml:space="preserve"> h]</w:t>
            </w:r>
            <w:proofErr w:type="spellStart"/>
            <w:r>
              <w:t>te</w:t>
            </w:r>
            <w:proofErr w:type="spellEnd"/>
          </w:p>
        </w:tc>
        <w:tc>
          <w:tcPr>
            <w:tcW w:w="1418" w:type="dxa"/>
            <w:tcBorders>
              <w:top w:val="nil"/>
              <w:left w:val="single" w:sz="12" w:space="0" w:color="auto"/>
              <w:bottom w:val="nil"/>
              <w:right w:val="single" w:sz="4" w:space="0" w:color="auto"/>
            </w:tcBorders>
          </w:tcPr>
          <w:p w14:paraId="497CC3F4"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52765350" w14:textId="77777777" w:rsidR="00AA47E0" w:rsidRDefault="00AA47E0">
            <w:pPr>
              <w:pStyle w:val="GGTEphCell2"/>
            </w:pPr>
          </w:p>
        </w:tc>
        <w:tc>
          <w:tcPr>
            <w:tcW w:w="1814" w:type="dxa"/>
            <w:tcBorders>
              <w:top w:val="nil"/>
              <w:left w:val="single" w:sz="4" w:space="0" w:color="auto"/>
              <w:bottom w:val="nil"/>
              <w:right w:val="single" w:sz="4" w:space="0" w:color="auto"/>
            </w:tcBorders>
          </w:tcPr>
          <w:p w14:paraId="2066FE94" w14:textId="77777777" w:rsidR="00AA47E0" w:rsidRDefault="00AA47E0">
            <w:pPr>
              <w:pStyle w:val="GGTEphCell2"/>
            </w:pPr>
          </w:p>
        </w:tc>
      </w:tr>
      <w:tr w:rsidR="00AA47E0" w:rsidRPr="00A06467" w14:paraId="4E9E6EE2" w14:textId="77777777">
        <w:trPr>
          <w:cantSplit/>
        </w:trPr>
        <w:tc>
          <w:tcPr>
            <w:tcW w:w="397" w:type="dxa"/>
            <w:vMerge/>
            <w:tcBorders>
              <w:top w:val="nil"/>
              <w:bottom w:val="nil"/>
              <w:right w:val="nil"/>
            </w:tcBorders>
          </w:tcPr>
          <w:p w14:paraId="22F82B43" w14:textId="77777777" w:rsidR="00AA47E0" w:rsidRDefault="00AA47E0"/>
        </w:tc>
        <w:tc>
          <w:tcPr>
            <w:tcW w:w="1814" w:type="dxa"/>
            <w:tcBorders>
              <w:top w:val="nil"/>
              <w:left w:val="single" w:sz="12" w:space="0" w:color="auto"/>
              <w:bottom w:val="nil"/>
            </w:tcBorders>
          </w:tcPr>
          <w:p w14:paraId="25A07AF0" w14:textId="77777777" w:rsidR="00AA47E0" w:rsidRDefault="00AA47E0">
            <w:pPr>
              <w:pStyle w:val="GGTEphCell2"/>
            </w:pPr>
            <w:proofErr w:type="spellStart"/>
            <w:r>
              <w:t>lelu</w:t>
            </w:r>
            <w:proofErr w:type="spellEnd"/>
            <w:r>
              <w:t>/</w:t>
            </w:r>
            <w:proofErr w:type="spellStart"/>
            <w:r>
              <w:t>kwsi¨n</w:t>
            </w:r>
            <w:proofErr w:type="spellEnd"/>
            <w:r>
              <w:t>©</w:t>
            </w:r>
          </w:p>
        </w:tc>
        <w:tc>
          <w:tcPr>
            <w:tcW w:w="1871" w:type="dxa"/>
            <w:tcBorders>
              <w:top w:val="nil"/>
              <w:bottom w:val="nil"/>
              <w:right w:val="nil"/>
            </w:tcBorders>
          </w:tcPr>
          <w:p w14:paraId="18991B9D" w14:textId="77777777" w:rsidR="00AA47E0" w:rsidRPr="0099262E" w:rsidRDefault="00AA47E0">
            <w:pPr>
              <w:pStyle w:val="GGTEphCell2"/>
              <w:rPr>
                <w:lang w:val="fr-FR"/>
              </w:rPr>
            </w:pPr>
            <w:proofErr w:type="spellStart"/>
            <w:proofErr w:type="gramStart"/>
            <w:r w:rsidRPr="0099262E">
              <w:rPr>
                <w:lang w:val="fr-FR"/>
              </w:rPr>
              <w:t>lelume</w:t>
            </w:r>
            <w:proofErr w:type="spellEnd"/>
            <w:proofErr w:type="gramEnd"/>
            <w:r w:rsidRPr="0099262E">
              <w:rPr>
                <w:lang w:val="fr-FR"/>
              </w:rPr>
              <w:t>/</w:t>
            </w:r>
            <w:proofErr w:type="spellStart"/>
            <w:r w:rsidRPr="0099262E">
              <w:rPr>
                <w:lang w:val="fr-FR"/>
              </w:rPr>
              <w:t>noi</w:t>
            </w:r>
            <w:proofErr w:type="spellEnd"/>
            <w:r w:rsidRPr="0099262E">
              <w:rPr>
                <w:lang w:val="fr-FR"/>
              </w:rPr>
              <w:t xml:space="preserve"> w}</w:t>
            </w:r>
            <w:proofErr w:type="spellStart"/>
            <w:r w:rsidRPr="0099262E">
              <w:rPr>
                <w:lang w:val="fr-FR"/>
              </w:rPr>
              <w:t>si¨n</w:t>
            </w:r>
            <w:proofErr w:type="spellEnd"/>
            <w:r w:rsidRPr="0099262E">
              <w:rPr>
                <w:lang w:val="fr-FR"/>
              </w:rPr>
              <w:t>©</w:t>
            </w:r>
          </w:p>
        </w:tc>
        <w:tc>
          <w:tcPr>
            <w:tcW w:w="1418" w:type="dxa"/>
            <w:tcBorders>
              <w:top w:val="nil"/>
              <w:left w:val="single" w:sz="12" w:space="0" w:color="auto"/>
              <w:bottom w:val="nil"/>
              <w:right w:val="single" w:sz="4" w:space="0" w:color="auto"/>
            </w:tcBorders>
          </w:tcPr>
          <w:p w14:paraId="44C50205" w14:textId="77777777" w:rsidR="00AA47E0" w:rsidRPr="0099262E" w:rsidRDefault="00AA47E0">
            <w:pPr>
              <w:pStyle w:val="GGTEphCell2"/>
              <w:rPr>
                <w:lang w:val="fr-FR"/>
              </w:rPr>
            </w:pPr>
          </w:p>
        </w:tc>
        <w:tc>
          <w:tcPr>
            <w:tcW w:w="1418" w:type="dxa"/>
            <w:tcBorders>
              <w:top w:val="nil"/>
              <w:left w:val="single" w:sz="4" w:space="0" w:color="auto"/>
              <w:bottom w:val="nil"/>
              <w:right w:val="single" w:sz="4" w:space="0" w:color="auto"/>
            </w:tcBorders>
          </w:tcPr>
          <w:p w14:paraId="54EB4531" w14:textId="77777777" w:rsidR="00AA47E0" w:rsidRPr="0099262E" w:rsidRDefault="00AA47E0">
            <w:pPr>
              <w:pStyle w:val="GGTEphCell2"/>
              <w:rPr>
                <w:lang w:val="fr-FR"/>
              </w:rPr>
            </w:pPr>
          </w:p>
        </w:tc>
        <w:tc>
          <w:tcPr>
            <w:tcW w:w="1814" w:type="dxa"/>
            <w:tcBorders>
              <w:top w:val="nil"/>
              <w:left w:val="single" w:sz="4" w:space="0" w:color="auto"/>
              <w:bottom w:val="nil"/>
              <w:right w:val="single" w:sz="4" w:space="0" w:color="auto"/>
            </w:tcBorders>
          </w:tcPr>
          <w:p w14:paraId="60CA5EA9" w14:textId="77777777" w:rsidR="00AA47E0" w:rsidRPr="0099262E" w:rsidRDefault="00AA47E0">
            <w:pPr>
              <w:pStyle w:val="GGTEphCell2"/>
              <w:rPr>
                <w:lang w:val="fr-FR"/>
              </w:rPr>
            </w:pPr>
          </w:p>
        </w:tc>
      </w:tr>
      <w:tr w:rsidR="00AA47E0" w14:paraId="1434C5F5" w14:textId="77777777">
        <w:trPr>
          <w:cantSplit/>
        </w:trPr>
        <w:tc>
          <w:tcPr>
            <w:tcW w:w="397" w:type="dxa"/>
            <w:vMerge w:val="restart"/>
            <w:tcBorders>
              <w:top w:val="single" w:sz="12" w:space="0" w:color="auto"/>
              <w:bottom w:val="nil"/>
              <w:right w:val="nil"/>
            </w:tcBorders>
            <w:textDirection w:val="btLr"/>
          </w:tcPr>
          <w:p w14:paraId="2F10A6C0" w14:textId="77777777" w:rsidR="00AA47E0" w:rsidRDefault="00AA47E0">
            <w:pPr>
              <w:ind w:left="113" w:right="113"/>
              <w:jc w:val="center"/>
            </w:pPr>
            <w:r>
              <w:t>Optative</w:t>
            </w:r>
          </w:p>
        </w:tc>
        <w:tc>
          <w:tcPr>
            <w:tcW w:w="1814" w:type="dxa"/>
            <w:tcBorders>
              <w:top w:val="single" w:sz="12" w:space="0" w:color="auto"/>
              <w:left w:val="single" w:sz="12" w:space="0" w:color="auto"/>
              <w:bottom w:val="nil"/>
            </w:tcBorders>
          </w:tcPr>
          <w:p w14:paraId="2CD9D4A4" w14:textId="77777777" w:rsidR="00AA47E0" w:rsidRDefault="00AA47E0">
            <w:pPr>
              <w:pStyle w:val="GGTEphCell2"/>
            </w:pPr>
            <w:proofErr w:type="spellStart"/>
            <w:r>
              <w:t>lelu</w:t>
            </w:r>
            <w:proofErr w:type="spellEnd"/>
            <w:r>
              <w:t>/</w:t>
            </w:r>
            <w:proofErr w:type="spellStart"/>
            <w:r>
              <w:t>koimi</w:t>
            </w:r>
            <w:proofErr w:type="spellEnd"/>
          </w:p>
        </w:tc>
        <w:tc>
          <w:tcPr>
            <w:tcW w:w="1871" w:type="dxa"/>
            <w:tcBorders>
              <w:top w:val="single" w:sz="12" w:space="0" w:color="auto"/>
              <w:bottom w:val="nil"/>
              <w:right w:val="nil"/>
            </w:tcBorders>
          </w:tcPr>
          <w:p w14:paraId="3BBF5698" w14:textId="77777777" w:rsidR="00AA47E0" w:rsidRDefault="00AA47E0">
            <w:pPr>
              <w:pStyle w:val="GGTEphCell2"/>
            </w:pPr>
            <w:proofErr w:type="spellStart"/>
            <w:r>
              <w:t>lelume</w:t>
            </w:r>
            <w:proofErr w:type="spellEnd"/>
            <w:r>
              <w:t>/</w:t>
            </w:r>
            <w:proofErr w:type="spellStart"/>
            <w:r>
              <w:t>noj</w:t>
            </w:r>
            <w:proofErr w:type="spellEnd"/>
            <w:r>
              <w:t xml:space="preserve"> ei1hn</w:t>
            </w:r>
          </w:p>
        </w:tc>
        <w:tc>
          <w:tcPr>
            <w:tcW w:w="1418" w:type="dxa"/>
            <w:tcBorders>
              <w:top w:val="single" w:sz="12" w:space="0" w:color="auto"/>
              <w:left w:val="single" w:sz="12" w:space="0" w:color="auto"/>
              <w:bottom w:val="nil"/>
              <w:right w:val="single" w:sz="4" w:space="0" w:color="auto"/>
            </w:tcBorders>
          </w:tcPr>
          <w:p w14:paraId="3669D5D8" w14:textId="77777777" w:rsidR="00AA47E0" w:rsidRDefault="00AA47E0">
            <w:pPr>
              <w:pStyle w:val="GGTEphCell2"/>
            </w:pPr>
            <w:proofErr w:type="spellStart"/>
            <w:r>
              <w:t>lu</w:t>
            </w:r>
            <w:proofErr w:type="spellEnd"/>
            <w:r>
              <w:t>&lt;/</w:t>
            </w:r>
            <w:proofErr w:type="spellStart"/>
            <w:r>
              <w:t>soimi</w:t>
            </w:r>
            <w:proofErr w:type="spellEnd"/>
          </w:p>
        </w:tc>
        <w:tc>
          <w:tcPr>
            <w:tcW w:w="1418" w:type="dxa"/>
            <w:tcBorders>
              <w:top w:val="single" w:sz="12" w:space="0" w:color="auto"/>
              <w:left w:val="nil"/>
              <w:bottom w:val="nil"/>
            </w:tcBorders>
          </w:tcPr>
          <w:p w14:paraId="153D8408" w14:textId="77777777" w:rsidR="00AA47E0" w:rsidRDefault="00AA47E0">
            <w:pPr>
              <w:pStyle w:val="GGTEphCell2"/>
            </w:pPr>
            <w:proofErr w:type="spellStart"/>
            <w:r>
              <w:t>lu</w:t>
            </w:r>
            <w:proofErr w:type="spellEnd"/>
            <w:r>
              <w:t>&lt;soi/</w:t>
            </w:r>
            <w:proofErr w:type="spellStart"/>
            <w:r>
              <w:t>mhn</w:t>
            </w:r>
            <w:proofErr w:type="spellEnd"/>
          </w:p>
        </w:tc>
        <w:tc>
          <w:tcPr>
            <w:tcW w:w="1814" w:type="dxa"/>
            <w:tcBorders>
              <w:top w:val="single" w:sz="12" w:space="0" w:color="auto"/>
              <w:bottom w:val="nil"/>
              <w:right w:val="single" w:sz="4" w:space="0" w:color="auto"/>
            </w:tcBorders>
          </w:tcPr>
          <w:p w14:paraId="73FEE219" w14:textId="77777777" w:rsidR="00AA47E0" w:rsidRDefault="00AA47E0">
            <w:pPr>
              <w:pStyle w:val="GGTEphCell2"/>
            </w:pPr>
            <w:proofErr w:type="spellStart"/>
            <w:r>
              <w:t>luqhsoi</w:t>
            </w:r>
            <w:proofErr w:type="spellEnd"/>
            <w:r>
              <w:t>/</w:t>
            </w:r>
            <w:proofErr w:type="spellStart"/>
            <w:r>
              <w:t>mhn</w:t>
            </w:r>
            <w:proofErr w:type="spellEnd"/>
          </w:p>
        </w:tc>
      </w:tr>
      <w:tr w:rsidR="00AA47E0" w14:paraId="7C1C0162" w14:textId="77777777">
        <w:trPr>
          <w:cantSplit/>
        </w:trPr>
        <w:tc>
          <w:tcPr>
            <w:tcW w:w="397" w:type="dxa"/>
            <w:vMerge/>
            <w:tcBorders>
              <w:top w:val="nil"/>
              <w:bottom w:val="nil"/>
              <w:right w:val="nil"/>
            </w:tcBorders>
          </w:tcPr>
          <w:p w14:paraId="479AF8A2" w14:textId="77777777" w:rsidR="00AA47E0" w:rsidRDefault="00AA47E0"/>
        </w:tc>
        <w:tc>
          <w:tcPr>
            <w:tcW w:w="1814" w:type="dxa"/>
            <w:tcBorders>
              <w:top w:val="nil"/>
              <w:left w:val="single" w:sz="12" w:space="0" w:color="auto"/>
              <w:bottom w:val="nil"/>
            </w:tcBorders>
          </w:tcPr>
          <w:p w14:paraId="1F413446" w14:textId="77777777" w:rsidR="00AA47E0" w:rsidRDefault="00AA47E0">
            <w:pPr>
              <w:pStyle w:val="GGTEphCell2"/>
            </w:pPr>
            <w:proofErr w:type="spellStart"/>
            <w:r>
              <w:t>lelu</w:t>
            </w:r>
            <w:proofErr w:type="spellEnd"/>
            <w:r>
              <w:t>/</w:t>
            </w:r>
            <w:proofErr w:type="spellStart"/>
            <w:r>
              <w:t>koij</w:t>
            </w:r>
            <w:proofErr w:type="spellEnd"/>
          </w:p>
        </w:tc>
        <w:tc>
          <w:tcPr>
            <w:tcW w:w="1871" w:type="dxa"/>
            <w:tcBorders>
              <w:top w:val="nil"/>
              <w:bottom w:val="nil"/>
              <w:right w:val="nil"/>
            </w:tcBorders>
          </w:tcPr>
          <w:p w14:paraId="237F179B" w14:textId="77777777" w:rsidR="00AA47E0" w:rsidRDefault="00AA47E0">
            <w:pPr>
              <w:pStyle w:val="GGTEphCell2"/>
            </w:pPr>
            <w:proofErr w:type="spellStart"/>
            <w:r>
              <w:t>lelume</w:t>
            </w:r>
            <w:proofErr w:type="spellEnd"/>
            <w:r>
              <w:t>/</w:t>
            </w:r>
            <w:proofErr w:type="spellStart"/>
            <w:r>
              <w:t>noj</w:t>
            </w:r>
            <w:proofErr w:type="spellEnd"/>
            <w:r>
              <w:t xml:space="preserve"> ei1hj</w:t>
            </w:r>
          </w:p>
        </w:tc>
        <w:tc>
          <w:tcPr>
            <w:tcW w:w="1418" w:type="dxa"/>
            <w:tcBorders>
              <w:top w:val="nil"/>
              <w:left w:val="single" w:sz="12" w:space="0" w:color="auto"/>
              <w:bottom w:val="nil"/>
              <w:right w:val="single" w:sz="4" w:space="0" w:color="auto"/>
            </w:tcBorders>
          </w:tcPr>
          <w:p w14:paraId="5DB9554C" w14:textId="77777777" w:rsidR="00AA47E0" w:rsidRDefault="00AA47E0">
            <w:pPr>
              <w:pStyle w:val="GGTEphCell2"/>
            </w:pPr>
            <w:proofErr w:type="spellStart"/>
            <w:r>
              <w:t>lu</w:t>
            </w:r>
            <w:proofErr w:type="spellEnd"/>
            <w:r>
              <w:t>&lt;/</w:t>
            </w:r>
            <w:proofErr w:type="spellStart"/>
            <w:r>
              <w:t>soij</w:t>
            </w:r>
            <w:proofErr w:type="spellEnd"/>
          </w:p>
        </w:tc>
        <w:tc>
          <w:tcPr>
            <w:tcW w:w="1418" w:type="dxa"/>
            <w:tcBorders>
              <w:top w:val="nil"/>
              <w:left w:val="nil"/>
              <w:bottom w:val="nil"/>
            </w:tcBorders>
          </w:tcPr>
          <w:p w14:paraId="2A0A2318" w14:textId="77777777" w:rsidR="00AA47E0" w:rsidRDefault="00AA47E0">
            <w:pPr>
              <w:pStyle w:val="GGTEphCell2"/>
            </w:pPr>
            <w:proofErr w:type="spellStart"/>
            <w:r>
              <w:t>lu</w:t>
            </w:r>
            <w:proofErr w:type="spellEnd"/>
            <w:r>
              <w:t>&lt;/</w:t>
            </w:r>
            <w:proofErr w:type="spellStart"/>
            <w:r>
              <w:t>soio</w:t>
            </w:r>
            <w:proofErr w:type="spellEnd"/>
          </w:p>
        </w:tc>
        <w:tc>
          <w:tcPr>
            <w:tcW w:w="1814" w:type="dxa"/>
            <w:tcBorders>
              <w:top w:val="nil"/>
              <w:bottom w:val="nil"/>
              <w:right w:val="single" w:sz="4" w:space="0" w:color="auto"/>
            </w:tcBorders>
          </w:tcPr>
          <w:p w14:paraId="61F12B6E" w14:textId="77777777" w:rsidR="00AA47E0" w:rsidRDefault="00AA47E0">
            <w:pPr>
              <w:pStyle w:val="GGTEphCell2"/>
            </w:pPr>
            <w:proofErr w:type="spellStart"/>
            <w:r>
              <w:t>luqh</w:t>
            </w:r>
            <w:proofErr w:type="spellEnd"/>
            <w:r>
              <w:t>/</w:t>
            </w:r>
            <w:proofErr w:type="spellStart"/>
            <w:r>
              <w:t>soio</w:t>
            </w:r>
            <w:proofErr w:type="spellEnd"/>
          </w:p>
        </w:tc>
      </w:tr>
      <w:tr w:rsidR="00AA47E0" w14:paraId="3DF52686" w14:textId="77777777">
        <w:trPr>
          <w:cantSplit/>
        </w:trPr>
        <w:tc>
          <w:tcPr>
            <w:tcW w:w="397" w:type="dxa"/>
            <w:vMerge/>
            <w:tcBorders>
              <w:top w:val="nil"/>
              <w:bottom w:val="nil"/>
              <w:right w:val="nil"/>
            </w:tcBorders>
          </w:tcPr>
          <w:p w14:paraId="596E186B" w14:textId="77777777" w:rsidR="00AA47E0" w:rsidRDefault="00AA47E0"/>
        </w:tc>
        <w:tc>
          <w:tcPr>
            <w:tcW w:w="1814" w:type="dxa"/>
            <w:tcBorders>
              <w:top w:val="nil"/>
              <w:left w:val="single" w:sz="12" w:space="0" w:color="auto"/>
              <w:bottom w:val="nil"/>
            </w:tcBorders>
          </w:tcPr>
          <w:p w14:paraId="6FAB989C" w14:textId="77777777" w:rsidR="00AA47E0" w:rsidRDefault="00AA47E0">
            <w:pPr>
              <w:pStyle w:val="GGTEphCell2"/>
            </w:pPr>
            <w:proofErr w:type="spellStart"/>
            <w:r>
              <w:t>lelu</w:t>
            </w:r>
            <w:proofErr w:type="spellEnd"/>
            <w:r>
              <w:t>/koi</w:t>
            </w:r>
          </w:p>
        </w:tc>
        <w:tc>
          <w:tcPr>
            <w:tcW w:w="1871" w:type="dxa"/>
            <w:tcBorders>
              <w:top w:val="nil"/>
              <w:bottom w:val="nil"/>
              <w:right w:val="nil"/>
            </w:tcBorders>
          </w:tcPr>
          <w:p w14:paraId="250A8D6A" w14:textId="77777777" w:rsidR="00AA47E0" w:rsidRDefault="00AA47E0">
            <w:pPr>
              <w:pStyle w:val="GGTEphCell2"/>
            </w:pPr>
            <w:proofErr w:type="spellStart"/>
            <w:r>
              <w:t>lelume</w:t>
            </w:r>
            <w:proofErr w:type="spellEnd"/>
            <w:r>
              <w:t>/</w:t>
            </w:r>
            <w:proofErr w:type="spellStart"/>
            <w:r>
              <w:t>noj</w:t>
            </w:r>
            <w:proofErr w:type="spellEnd"/>
            <w:r>
              <w:t xml:space="preserve"> ei1h</w:t>
            </w:r>
          </w:p>
        </w:tc>
        <w:tc>
          <w:tcPr>
            <w:tcW w:w="1418" w:type="dxa"/>
            <w:tcBorders>
              <w:top w:val="nil"/>
              <w:left w:val="single" w:sz="12" w:space="0" w:color="auto"/>
              <w:bottom w:val="nil"/>
              <w:right w:val="single" w:sz="4" w:space="0" w:color="auto"/>
            </w:tcBorders>
          </w:tcPr>
          <w:p w14:paraId="20DFCEFC" w14:textId="77777777" w:rsidR="00AA47E0" w:rsidRDefault="00AA47E0">
            <w:pPr>
              <w:pStyle w:val="GGTEphCell2"/>
            </w:pPr>
            <w:proofErr w:type="spellStart"/>
            <w:r>
              <w:t>lu</w:t>
            </w:r>
            <w:proofErr w:type="spellEnd"/>
            <w:r>
              <w:t>&lt;/soi</w:t>
            </w:r>
          </w:p>
        </w:tc>
        <w:tc>
          <w:tcPr>
            <w:tcW w:w="1418" w:type="dxa"/>
            <w:tcBorders>
              <w:top w:val="nil"/>
              <w:left w:val="nil"/>
              <w:bottom w:val="nil"/>
            </w:tcBorders>
          </w:tcPr>
          <w:p w14:paraId="45146B38" w14:textId="77777777" w:rsidR="00AA47E0" w:rsidRDefault="00AA47E0">
            <w:pPr>
              <w:pStyle w:val="GGTEphCell2"/>
            </w:pPr>
            <w:proofErr w:type="spellStart"/>
            <w:r>
              <w:t>lu</w:t>
            </w:r>
            <w:proofErr w:type="spellEnd"/>
            <w:r>
              <w:t>&lt;/</w:t>
            </w:r>
            <w:proofErr w:type="spellStart"/>
            <w:r>
              <w:t>soito</w:t>
            </w:r>
            <w:proofErr w:type="spellEnd"/>
          </w:p>
        </w:tc>
        <w:tc>
          <w:tcPr>
            <w:tcW w:w="1814" w:type="dxa"/>
            <w:tcBorders>
              <w:top w:val="nil"/>
              <w:bottom w:val="nil"/>
              <w:right w:val="single" w:sz="4" w:space="0" w:color="auto"/>
            </w:tcBorders>
          </w:tcPr>
          <w:p w14:paraId="3B621CBC" w14:textId="77777777" w:rsidR="00AA47E0" w:rsidRDefault="00AA47E0">
            <w:pPr>
              <w:pStyle w:val="GGTEphCell2"/>
            </w:pPr>
            <w:proofErr w:type="spellStart"/>
            <w:r>
              <w:t>luqh</w:t>
            </w:r>
            <w:proofErr w:type="spellEnd"/>
            <w:r>
              <w:t>/</w:t>
            </w:r>
            <w:proofErr w:type="spellStart"/>
            <w:r>
              <w:t>soito</w:t>
            </w:r>
            <w:proofErr w:type="spellEnd"/>
          </w:p>
        </w:tc>
      </w:tr>
      <w:tr w:rsidR="00AA47E0" w14:paraId="4C24534B" w14:textId="77777777">
        <w:trPr>
          <w:cantSplit/>
        </w:trPr>
        <w:tc>
          <w:tcPr>
            <w:tcW w:w="397" w:type="dxa"/>
            <w:vMerge/>
            <w:tcBorders>
              <w:top w:val="single" w:sz="4" w:space="0" w:color="auto"/>
              <w:bottom w:val="nil"/>
              <w:right w:val="nil"/>
            </w:tcBorders>
          </w:tcPr>
          <w:p w14:paraId="00D3AE70" w14:textId="77777777" w:rsidR="00AA47E0" w:rsidRDefault="00AA47E0"/>
        </w:tc>
        <w:tc>
          <w:tcPr>
            <w:tcW w:w="1814" w:type="dxa"/>
            <w:tcBorders>
              <w:top w:val="single" w:sz="4" w:space="0" w:color="auto"/>
              <w:left w:val="single" w:sz="12" w:space="0" w:color="auto"/>
              <w:bottom w:val="nil"/>
            </w:tcBorders>
          </w:tcPr>
          <w:p w14:paraId="53D7A44D" w14:textId="77777777" w:rsidR="00AA47E0" w:rsidRDefault="00AA47E0">
            <w:pPr>
              <w:pStyle w:val="GGTEphCell2"/>
            </w:pPr>
            <w:proofErr w:type="spellStart"/>
            <w:r>
              <w:t>lelu</w:t>
            </w:r>
            <w:proofErr w:type="spellEnd"/>
            <w:r>
              <w:t>/</w:t>
            </w:r>
            <w:proofErr w:type="spellStart"/>
            <w:r>
              <w:t>koiton</w:t>
            </w:r>
            <w:proofErr w:type="spellEnd"/>
          </w:p>
        </w:tc>
        <w:tc>
          <w:tcPr>
            <w:tcW w:w="1871" w:type="dxa"/>
            <w:tcBorders>
              <w:top w:val="single" w:sz="4" w:space="0" w:color="auto"/>
              <w:bottom w:val="nil"/>
              <w:right w:val="nil"/>
            </w:tcBorders>
          </w:tcPr>
          <w:p w14:paraId="12C6FEDC" w14:textId="77777777" w:rsidR="00AA47E0" w:rsidRDefault="00AA47E0">
            <w:pPr>
              <w:pStyle w:val="GGTEphCell2"/>
            </w:pPr>
            <w:proofErr w:type="spellStart"/>
            <w:r>
              <w:t>lelume</w:t>
            </w:r>
            <w:proofErr w:type="spellEnd"/>
            <w:r>
              <w:t>/</w:t>
            </w:r>
            <w:proofErr w:type="spellStart"/>
            <w:r>
              <w:t>nw</w:t>
            </w:r>
            <w:proofErr w:type="spellEnd"/>
            <w:r>
              <w:t xml:space="preserve"> </w:t>
            </w:r>
            <w:proofErr w:type="spellStart"/>
            <w:r>
              <w:t>ei</w:t>
            </w:r>
            <w:proofErr w:type="spellEnd"/>
            <w:r>
              <w:t>]ton</w:t>
            </w:r>
          </w:p>
        </w:tc>
        <w:tc>
          <w:tcPr>
            <w:tcW w:w="1418" w:type="dxa"/>
            <w:tcBorders>
              <w:top w:val="single" w:sz="4" w:space="0" w:color="auto"/>
              <w:left w:val="single" w:sz="12" w:space="0" w:color="auto"/>
              <w:bottom w:val="nil"/>
              <w:right w:val="single" w:sz="4" w:space="0" w:color="auto"/>
            </w:tcBorders>
          </w:tcPr>
          <w:p w14:paraId="772BF78A" w14:textId="77777777" w:rsidR="00AA47E0" w:rsidRDefault="00AA47E0">
            <w:pPr>
              <w:pStyle w:val="GGTEphCell2"/>
            </w:pPr>
            <w:proofErr w:type="spellStart"/>
            <w:r>
              <w:t>lu</w:t>
            </w:r>
            <w:proofErr w:type="spellEnd"/>
            <w:r>
              <w:t>&lt;/</w:t>
            </w:r>
            <w:proofErr w:type="spellStart"/>
            <w:r>
              <w:t>soiton</w:t>
            </w:r>
            <w:proofErr w:type="spellEnd"/>
          </w:p>
        </w:tc>
        <w:tc>
          <w:tcPr>
            <w:tcW w:w="1418" w:type="dxa"/>
            <w:tcBorders>
              <w:top w:val="single" w:sz="4" w:space="0" w:color="auto"/>
              <w:left w:val="nil"/>
              <w:bottom w:val="nil"/>
            </w:tcBorders>
          </w:tcPr>
          <w:p w14:paraId="6CC45D1F" w14:textId="77777777" w:rsidR="00AA47E0" w:rsidRDefault="00AA47E0">
            <w:pPr>
              <w:pStyle w:val="GGTEphCell2"/>
            </w:pPr>
            <w:proofErr w:type="spellStart"/>
            <w:r>
              <w:t>lu</w:t>
            </w:r>
            <w:proofErr w:type="spellEnd"/>
            <w:r>
              <w:t>&lt;/</w:t>
            </w:r>
            <w:proofErr w:type="spellStart"/>
            <w:r>
              <w:t>soisqon</w:t>
            </w:r>
            <w:proofErr w:type="spellEnd"/>
          </w:p>
        </w:tc>
        <w:tc>
          <w:tcPr>
            <w:tcW w:w="1814" w:type="dxa"/>
            <w:tcBorders>
              <w:top w:val="single" w:sz="4" w:space="0" w:color="auto"/>
              <w:bottom w:val="nil"/>
              <w:right w:val="single" w:sz="4" w:space="0" w:color="auto"/>
            </w:tcBorders>
          </w:tcPr>
          <w:p w14:paraId="44354EFF" w14:textId="77777777" w:rsidR="00AA47E0" w:rsidRDefault="00AA47E0">
            <w:pPr>
              <w:pStyle w:val="GGTEphCell2"/>
            </w:pPr>
            <w:proofErr w:type="spellStart"/>
            <w:r>
              <w:t>luqh</w:t>
            </w:r>
            <w:proofErr w:type="spellEnd"/>
            <w:r>
              <w:t>/</w:t>
            </w:r>
            <w:proofErr w:type="spellStart"/>
            <w:r>
              <w:t>soisqon</w:t>
            </w:r>
            <w:proofErr w:type="spellEnd"/>
          </w:p>
        </w:tc>
      </w:tr>
      <w:tr w:rsidR="00AA47E0" w14:paraId="0BDF4F1A" w14:textId="77777777">
        <w:trPr>
          <w:cantSplit/>
        </w:trPr>
        <w:tc>
          <w:tcPr>
            <w:tcW w:w="397" w:type="dxa"/>
            <w:vMerge/>
            <w:tcBorders>
              <w:top w:val="nil"/>
              <w:bottom w:val="single" w:sz="4" w:space="0" w:color="auto"/>
              <w:right w:val="nil"/>
            </w:tcBorders>
          </w:tcPr>
          <w:p w14:paraId="289C491A" w14:textId="77777777" w:rsidR="00AA47E0" w:rsidRDefault="00AA47E0"/>
        </w:tc>
        <w:tc>
          <w:tcPr>
            <w:tcW w:w="1814" w:type="dxa"/>
            <w:tcBorders>
              <w:top w:val="nil"/>
              <w:left w:val="single" w:sz="12" w:space="0" w:color="auto"/>
              <w:bottom w:val="single" w:sz="4" w:space="0" w:color="auto"/>
            </w:tcBorders>
          </w:tcPr>
          <w:p w14:paraId="0EAD30A8" w14:textId="77777777" w:rsidR="00AA47E0" w:rsidRDefault="00AA47E0">
            <w:pPr>
              <w:pStyle w:val="GGTEphCell2"/>
            </w:pPr>
            <w:proofErr w:type="spellStart"/>
            <w:r>
              <w:t>lelukoi</w:t>
            </w:r>
            <w:proofErr w:type="spellEnd"/>
            <w:r>
              <w:t>/</w:t>
            </w:r>
            <w:proofErr w:type="spellStart"/>
            <w:r>
              <w:t>thn</w:t>
            </w:r>
            <w:proofErr w:type="spellEnd"/>
          </w:p>
        </w:tc>
        <w:tc>
          <w:tcPr>
            <w:tcW w:w="1871" w:type="dxa"/>
            <w:tcBorders>
              <w:top w:val="nil"/>
              <w:bottom w:val="single" w:sz="4" w:space="0" w:color="auto"/>
              <w:right w:val="nil"/>
            </w:tcBorders>
          </w:tcPr>
          <w:p w14:paraId="25305814" w14:textId="77777777" w:rsidR="00AA47E0" w:rsidRDefault="00AA47E0">
            <w:pPr>
              <w:pStyle w:val="GGTEphCell2"/>
            </w:pPr>
            <w:proofErr w:type="spellStart"/>
            <w:r>
              <w:t>lelume</w:t>
            </w:r>
            <w:proofErr w:type="spellEnd"/>
            <w:r>
              <w:t>/</w:t>
            </w:r>
            <w:proofErr w:type="spellStart"/>
            <w:r>
              <w:t>nw</w:t>
            </w:r>
            <w:proofErr w:type="spellEnd"/>
            <w:r>
              <w:t xml:space="preserve"> ei1thn</w:t>
            </w:r>
          </w:p>
        </w:tc>
        <w:tc>
          <w:tcPr>
            <w:tcW w:w="1418" w:type="dxa"/>
            <w:tcBorders>
              <w:top w:val="nil"/>
              <w:left w:val="single" w:sz="12" w:space="0" w:color="auto"/>
              <w:bottom w:val="single" w:sz="4" w:space="0" w:color="auto"/>
              <w:right w:val="single" w:sz="4" w:space="0" w:color="auto"/>
            </w:tcBorders>
          </w:tcPr>
          <w:p w14:paraId="4AAFAFD6" w14:textId="77777777" w:rsidR="00AA47E0" w:rsidRDefault="00AA47E0">
            <w:pPr>
              <w:pStyle w:val="GGTEphCell2"/>
            </w:pPr>
            <w:proofErr w:type="spellStart"/>
            <w:r>
              <w:t>lu</w:t>
            </w:r>
            <w:proofErr w:type="spellEnd"/>
            <w:r>
              <w:t>&lt;/soi/</w:t>
            </w:r>
            <w:proofErr w:type="spellStart"/>
            <w:r>
              <w:t>thn</w:t>
            </w:r>
            <w:proofErr w:type="spellEnd"/>
          </w:p>
        </w:tc>
        <w:tc>
          <w:tcPr>
            <w:tcW w:w="1418" w:type="dxa"/>
            <w:tcBorders>
              <w:top w:val="nil"/>
              <w:left w:val="nil"/>
              <w:bottom w:val="single" w:sz="4" w:space="0" w:color="auto"/>
            </w:tcBorders>
          </w:tcPr>
          <w:p w14:paraId="50F983E7" w14:textId="77777777" w:rsidR="00AA47E0" w:rsidRDefault="00AA47E0">
            <w:pPr>
              <w:pStyle w:val="GGTEphCell2"/>
            </w:pPr>
            <w:proofErr w:type="spellStart"/>
            <w:r>
              <w:t>lu</w:t>
            </w:r>
            <w:proofErr w:type="spellEnd"/>
            <w:r>
              <w:t>&lt;soi/</w:t>
            </w:r>
            <w:proofErr w:type="spellStart"/>
            <w:r>
              <w:t>sqhn</w:t>
            </w:r>
            <w:proofErr w:type="spellEnd"/>
          </w:p>
        </w:tc>
        <w:tc>
          <w:tcPr>
            <w:tcW w:w="1814" w:type="dxa"/>
            <w:tcBorders>
              <w:top w:val="nil"/>
              <w:bottom w:val="single" w:sz="4" w:space="0" w:color="auto"/>
              <w:right w:val="single" w:sz="4" w:space="0" w:color="auto"/>
            </w:tcBorders>
          </w:tcPr>
          <w:p w14:paraId="0F46029F" w14:textId="77777777" w:rsidR="00AA47E0" w:rsidRDefault="00AA47E0">
            <w:pPr>
              <w:pStyle w:val="GGTEphCell2"/>
            </w:pPr>
            <w:proofErr w:type="spellStart"/>
            <w:r>
              <w:t>luqhsoi</w:t>
            </w:r>
            <w:proofErr w:type="spellEnd"/>
            <w:r>
              <w:t>/</w:t>
            </w:r>
            <w:proofErr w:type="spellStart"/>
            <w:r>
              <w:t>sqhn</w:t>
            </w:r>
            <w:proofErr w:type="spellEnd"/>
          </w:p>
        </w:tc>
      </w:tr>
      <w:tr w:rsidR="00AA47E0" w14:paraId="5A393121" w14:textId="77777777">
        <w:trPr>
          <w:cantSplit/>
        </w:trPr>
        <w:tc>
          <w:tcPr>
            <w:tcW w:w="397" w:type="dxa"/>
            <w:vMerge/>
            <w:tcBorders>
              <w:top w:val="nil"/>
              <w:bottom w:val="nil"/>
              <w:right w:val="nil"/>
            </w:tcBorders>
          </w:tcPr>
          <w:p w14:paraId="10EA5AE9" w14:textId="77777777" w:rsidR="00AA47E0" w:rsidRDefault="00AA47E0"/>
        </w:tc>
        <w:tc>
          <w:tcPr>
            <w:tcW w:w="1814" w:type="dxa"/>
            <w:tcBorders>
              <w:top w:val="nil"/>
              <w:left w:val="single" w:sz="12" w:space="0" w:color="auto"/>
              <w:bottom w:val="nil"/>
            </w:tcBorders>
          </w:tcPr>
          <w:p w14:paraId="09AE548B" w14:textId="77777777" w:rsidR="00AA47E0" w:rsidRDefault="00AA47E0">
            <w:pPr>
              <w:pStyle w:val="GGTEphCell2"/>
            </w:pPr>
            <w:proofErr w:type="spellStart"/>
            <w:r>
              <w:t>lelu</w:t>
            </w:r>
            <w:proofErr w:type="spellEnd"/>
            <w:r>
              <w:t>/</w:t>
            </w:r>
            <w:proofErr w:type="spellStart"/>
            <w:r>
              <w:t>koimen</w:t>
            </w:r>
            <w:proofErr w:type="spellEnd"/>
          </w:p>
        </w:tc>
        <w:tc>
          <w:tcPr>
            <w:tcW w:w="1871" w:type="dxa"/>
            <w:tcBorders>
              <w:top w:val="nil"/>
              <w:bottom w:val="nil"/>
              <w:right w:val="nil"/>
            </w:tcBorders>
          </w:tcPr>
          <w:p w14:paraId="7FEE1F4D" w14:textId="77777777" w:rsidR="00AA47E0" w:rsidRDefault="00AA47E0">
            <w:pPr>
              <w:pStyle w:val="GGTEphCell2"/>
            </w:pPr>
            <w:proofErr w:type="spellStart"/>
            <w:r>
              <w:t>lelume</w:t>
            </w:r>
            <w:proofErr w:type="spellEnd"/>
            <w:r>
              <w:t>/</w:t>
            </w:r>
            <w:proofErr w:type="spellStart"/>
            <w:r>
              <w:t>noi</w:t>
            </w:r>
            <w:proofErr w:type="spellEnd"/>
            <w:r>
              <w:t xml:space="preserve"> </w:t>
            </w:r>
            <w:proofErr w:type="spellStart"/>
            <w:r>
              <w:t>ei</w:t>
            </w:r>
            <w:proofErr w:type="spellEnd"/>
            <w:r>
              <w:t>]men</w:t>
            </w:r>
          </w:p>
        </w:tc>
        <w:tc>
          <w:tcPr>
            <w:tcW w:w="1418" w:type="dxa"/>
            <w:tcBorders>
              <w:top w:val="nil"/>
              <w:left w:val="single" w:sz="12" w:space="0" w:color="auto"/>
              <w:bottom w:val="nil"/>
              <w:right w:val="single" w:sz="4" w:space="0" w:color="auto"/>
            </w:tcBorders>
          </w:tcPr>
          <w:p w14:paraId="6D33BFC3" w14:textId="77777777" w:rsidR="00AA47E0" w:rsidRDefault="00AA47E0">
            <w:pPr>
              <w:pStyle w:val="GGTEphCell2"/>
            </w:pPr>
            <w:proofErr w:type="spellStart"/>
            <w:r>
              <w:t>lu</w:t>
            </w:r>
            <w:proofErr w:type="spellEnd"/>
            <w:r>
              <w:t>&lt;/</w:t>
            </w:r>
            <w:proofErr w:type="spellStart"/>
            <w:r>
              <w:t>soimen</w:t>
            </w:r>
            <w:proofErr w:type="spellEnd"/>
          </w:p>
        </w:tc>
        <w:tc>
          <w:tcPr>
            <w:tcW w:w="1418" w:type="dxa"/>
            <w:tcBorders>
              <w:top w:val="nil"/>
              <w:left w:val="nil"/>
              <w:bottom w:val="nil"/>
            </w:tcBorders>
          </w:tcPr>
          <w:p w14:paraId="7550802A" w14:textId="77777777" w:rsidR="00AA47E0" w:rsidRDefault="00AA47E0">
            <w:pPr>
              <w:pStyle w:val="GGTEphCell2"/>
            </w:pPr>
            <w:proofErr w:type="spellStart"/>
            <w:r>
              <w:t>lu</w:t>
            </w:r>
            <w:proofErr w:type="spellEnd"/>
            <w:r>
              <w:t>&lt;soi/</w:t>
            </w:r>
            <w:proofErr w:type="spellStart"/>
            <w:r>
              <w:t>meqa</w:t>
            </w:r>
            <w:proofErr w:type="spellEnd"/>
          </w:p>
        </w:tc>
        <w:tc>
          <w:tcPr>
            <w:tcW w:w="1814" w:type="dxa"/>
            <w:tcBorders>
              <w:top w:val="nil"/>
              <w:bottom w:val="nil"/>
              <w:right w:val="single" w:sz="4" w:space="0" w:color="auto"/>
            </w:tcBorders>
          </w:tcPr>
          <w:p w14:paraId="2C51D3DB" w14:textId="77777777" w:rsidR="00AA47E0" w:rsidRDefault="00AA47E0">
            <w:pPr>
              <w:pStyle w:val="GGTEphCell2"/>
            </w:pPr>
            <w:proofErr w:type="spellStart"/>
            <w:r>
              <w:t>luqhsoi</w:t>
            </w:r>
            <w:proofErr w:type="spellEnd"/>
            <w:r>
              <w:t>/</w:t>
            </w:r>
            <w:proofErr w:type="spellStart"/>
            <w:r>
              <w:t>meqa</w:t>
            </w:r>
            <w:proofErr w:type="spellEnd"/>
          </w:p>
        </w:tc>
      </w:tr>
      <w:tr w:rsidR="00AA47E0" w14:paraId="4AE17FEA" w14:textId="77777777">
        <w:trPr>
          <w:cantSplit/>
        </w:trPr>
        <w:tc>
          <w:tcPr>
            <w:tcW w:w="397" w:type="dxa"/>
            <w:vMerge/>
            <w:tcBorders>
              <w:top w:val="nil"/>
              <w:bottom w:val="nil"/>
              <w:right w:val="nil"/>
            </w:tcBorders>
          </w:tcPr>
          <w:p w14:paraId="5F1E9E25" w14:textId="77777777" w:rsidR="00AA47E0" w:rsidRDefault="00AA47E0"/>
        </w:tc>
        <w:tc>
          <w:tcPr>
            <w:tcW w:w="1814" w:type="dxa"/>
            <w:tcBorders>
              <w:top w:val="nil"/>
              <w:left w:val="single" w:sz="12" w:space="0" w:color="auto"/>
              <w:bottom w:val="nil"/>
            </w:tcBorders>
          </w:tcPr>
          <w:p w14:paraId="34A5E582" w14:textId="77777777" w:rsidR="00AA47E0" w:rsidRDefault="00AA47E0">
            <w:pPr>
              <w:pStyle w:val="GGTEphCell2"/>
            </w:pPr>
            <w:proofErr w:type="spellStart"/>
            <w:r>
              <w:t>lelu</w:t>
            </w:r>
            <w:proofErr w:type="spellEnd"/>
            <w:r>
              <w:t>/</w:t>
            </w:r>
            <w:proofErr w:type="spellStart"/>
            <w:r>
              <w:t>koite</w:t>
            </w:r>
            <w:proofErr w:type="spellEnd"/>
          </w:p>
        </w:tc>
        <w:tc>
          <w:tcPr>
            <w:tcW w:w="1871" w:type="dxa"/>
            <w:tcBorders>
              <w:top w:val="nil"/>
              <w:bottom w:val="nil"/>
              <w:right w:val="nil"/>
            </w:tcBorders>
          </w:tcPr>
          <w:p w14:paraId="5B626D90" w14:textId="77777777" w:rsidR="00AA47E0" w:rsidRDefault="00AA47E0">
            <w:pPr>
              <w:pStyle w:val="GGTEphCell2"/>
            </w:pPr>
            <w:proofErr w:type="spellStart"/>
            <w:r>
              <w:t>lelume</w:t>
            </w:r>
            <w:proofErr w:type="spellEnd"/>
            <w:r>
              <w:t>/</w:t>
            </w:r>
            <w:proofErr w:type="spellStart"/>
            <w:r>
              <w:t>noi</w:t>
            </w:r>
            <w:proofErr w:type="spellEnd"/>
            <w:r>
              <w:t xml:space="preserve"> </w:t>
            </w:r>
            <w:proofErr w:type="spellStart"/>
            <w:r>
              <w:t>ei</w:t>
            </w:r>
            <w:proofErr w:type="spellEnd"/>
            <w:r>
              <w:t>]</w:t>
            </w:r>
            <w:proofErr w:type="spellStart"/>
            <w:r>
              <w:t>te</w:t>
            </w:r>
            <w:proofErr w:type="spellEnd"/>
          </w:p>
        </w:tc>
        <w:tc>
          <w:tcPr>
            <w:tcW w:w="1418" w:type="dxa"/>
            <w:tcBorders>
              <w:top w:val="nil"/>
              <w:left w:val="single" w:sz="12" w:space="0" w:color="auto"/>
              <w:bottom w:val="nil"/>
              <w:right w:val="single" w:sz="4" w:space="0" w:color="auto"/>
            </w:tcBorders>
          </w:tcPr>
          <w:p w14:paraId="6A121623" w14:textId="77777777" w:rsidR="00AA47E0" w:rsidRDefault="00AA47E0">
            <w:pPr>
              <w:pStyle w:val="GGTEphCell2"/>
            </w:pPr>
            <w:proofErr w:type="spellStart"/>
            <w:r>
              <w:t>lu</w:t>
            </w:r>
            <w:proofErr w:type="spellEnd"/>
            <w:r>
              <w:t>&lt;/</w:t>
            </w:r>
            <w:proofErr w:type="spellStart"/>
            <w:r>
              <w:t>soite</w:t>
            </w:r>
            <w:proofErr w:type="spellEnd"/>
          </w:p>
        </w:tc>
        <w:tc>
          <w:tcPr>
            <w:tcW w:w="1418" w:type="dxa"/>
            <w:tcBorders>
              <w:top w:val="nil"/>
              <w:left w:val="nil"/>
              <w:bottom w:val="nil"/>
            </w:tcBorders>
          </w:tcPr>
          <w:p w14:paraId="52E81AF9" w14:textId="77777777" w:rsidR="00AA47E0" w:rsidRDefault="00AA47E0">
            <w:pPr>
              <w:pStyle w:val="GGTEphCell2"/>
            </w:pPr>
            <w:proofErr w:type="spellStart"/>
            <w:r>
              <w:t>lu</w:t>
            </w:r>
            <w:proofErr w:type="spellEnd"/>
            <w:r>
              <w:t>&lt;/</w:t>
            </w:r>
            <w:proofErr w:type="spellStart"/>
            <w:r>
              <w:t>soisqe</w:t>
            </w:r>
            <w:proofErr w:type="spellEnd"/>
          </w:p>
        </w:tc>
        <w:tc>
          <w:tcPr>
            <w:tcW w:w="1814" w:type="dxa"/>
            <w:tcBorders>
              <w:top w:val="nil"/>
              <w:bottom w:val="nil"/>
              <w:right w:val="single" w:sz="4" w:space="0" w:color="auto"/>
            </w:tcBorders>
          </w:tcPr>
          <w:p w14:paraId="2D5FAFA1" w14:textId="77777777" w:rsidR="00AA47E0" w:rsidRDefault="00AA47E0">
            <w:pPr>
              <w:pStyle w:val="GGTEphCell2"/>
            </w:pPr>
            <w:proofErr w:type="spellStart"/>
            <w:r>
              <w:t>luqh</w:t>
            </w:r>
            <w:proofErr w:type="spellEnd"/>
            <w:r>
              <w:t>/</w:t>
            </w:r>
            <w:proofErr w:type="spellStart"/>
            <w:r>
              <w:t>soisqe</w:t>
            </w:r>
            <w:proofErr w:type="spellEnd"/>
          </w:p>
        </w:tc>
      </w:tr>
      <w:tr w:rsidR="00AA47E0" w14:paraId="3B17C810" w14:textId="77777777">
        <w:trPr>
          <w:cantSplit/>
        </w:trPr>
        <w:tc>
          <w:tcPr>
            <w:tcW w:w="397" w:type="dxa"/>
            <w:vMerge/>
            <w:tcBorders>
              <w:top w:val="nil"/>
              <w:bottom w:val="nil"/>
              <w:right w:val="nil"/>
            </w:tcBorders>
          </w:tcPr>
          <w:p w14:paraId="47F51856" w14:textId="77777777" w:rsidR="00AA47E0" w:rsidRDefault="00AA47E0"/>
        </w:tc>
        <w:tc>
          <w:tcPr>
            <w:tcW w:w="1814" w:type="dxa"/>
            <w:tcBorders>
              <w:top w:val="nil"/>
              <w:left w:val="single" w:sz="12" w:space="0" w:color="auto"/>
              <w:bottom w:val="nil"/>
            </w:tcBorders>
          </w:tcPr>
          <w:p w14:paraId="20B37D67" w14:textId="77777777" w:rsidR="00AA47E0" w:rsidRDefault="00AA47E0">
            <w:pPr>
              <w:pStyle w:val="GGTEphCell2"/>
            </w:pPr>
            <w:proofErr w:type="spellStart"/>
            <w:r>
              <w:t>lelu</w:t>
            </w:r>
            <w:proofErr w:type="spellEnd"/>
            <w:r>
              <w:t>/</w:t>
            </w:r>
            <w:proofErr w:type="spellStart"/>
            <w:r>
              <w:t>koien</w:t>
            </w:r>
            <w:proofErr w:type="spellEnd"/>
          </w:p>
        </w:tc>
        <w:tc>
          <w:tcPr>
            <w:tcW w:w="1871" w:type="dxa"/>
            <w:tcBorders>
              <w:top w:val="nil"/>
              <w:bottom w:val="nil"/>
              <w:right w:val="nil"/>
            </w:tcBorders>
          </w:tcPr>
          <w:p w14:paraId="20DE89F3" w14:textId="77777777" w:rsidR="00AA47E0" w:rsidRDefault="00AA47E0">
            <w:pPr>
              <w:pStyle w:val="GGTEphCell2"/>
            </w:pPr>
            <w:proofErr w:type="spellStart"/>
            <w:r>
              <w:t>lelume</w:t>
            </w:r>
            <w:proofErr w:type="spellEnd"/>
            <w:r>
              <w:t>/</w:t>
            </w:r>
            <w:proofErr w:type="spellStart"/>
            <w:r>
              <w:t>noi</w:t>
            </w:r>
            <w:proofErr w:type="spellEnd"/>
            <w:r>
              <w:t xml:space="preserve"> </w:t>
            </w:r>
            <w:proofErr w:type="spellStart"/>
            <w:r>
              <w:t>ei</w:t>
            </w:r>
            <w:proofErr w:type="spellEnd"/>
            <w:r>
              <w:t>]</w:t>
            </w:r>
            <w:proofErr w:type="spellStart"/>
            <w:r>
              <w:t>en</w:t>
            </w:r>
            <w:proofErr w:type="spellEnd"/>
          </w:p>
        </w:tc>
        <w:tc>
          <w:tcPr>
            <w:tcW w:w="1418" w:type="dxa"/>
            <w:tcBorders>
              <w:top w:val="nil"/>
              <w:left w:val="single" w:sz="12" w:space="0" w:color="auto"/>
              <w:bottom w:val="nil"/>
              <w:right w:val="single" w:sz="4" w:space="0" w:color="auto"/>
            </w:tcBorders>
          </w:tcPr>
          <w:p w14:paraId="145EE53B" w14:textId="77777777" w:rsidR="00AA47E0" w:rsidRDefault="00AA47E0">
            <w:pPr>
              <w:pStyle w:val="GGTEphCell2"/>
            </w:pPr>
            <w:proofErr w:type="spellStart"/>
            <w:r>
              <w:t>lu</w:t>
            </w:r>
            <w:proofErr w:type="spellEnd"/>
            <w:r>
              <w:t>&lt;/</w:t>
            </w:r>
            <w:proofErr w:type="spellStart"/>
            <w:r>
              <w:t>soien</w:t>
            </w:r>
            <w:proofErr w:type="spellEnd"/>
          </w:p>
        </w:tc>
        <w:tc>
          <w:tcPr>
            <w:tcW w:w="1418" w:type="dxa"/>
            <w:tcBorders>
              <w:top w:val="nil"/>
              <w:left w:val="nil"/>
              <w:bottom w:val="nil"/>
            </w:tcBorders>
          </w:tcPr>
          <w:p w14:paraId="178CB385" w14:textId="77777777" w:rsidR="00AA47E0" w:rsidRDefault="00AA47E0">
            <w:pPr>
              <w:pStyle w:val="GGTEphCell2"/>
            </w:pPr>
            <w:proofErr w:type="spellStart"/>
            <w:r>
              <w:t>lu</w:t>
            </w:r>
            <w:proofErr w:type="spellEnd"/>
            <w:r>
              <w:t>&lt;/</w:t>
            </w:r>
            <w:proofErr w:type="spellStart"/>
            <w:r>
              <w:t>sointo</w:t>
            </w:r>
            <w:proofErr w:type="spellEnd"/>
          </w:p>
        </w:tc>
        <w:tc>
          <w:tcPr>
            <w:tcW w:w="1814" w:type="dxa"/>
            <w:tcBorders>
              <w:top w:val="nil"/>
              <w:bottom w:val="nil"/>
              <w:right w:val="single" w:sz="4" w:space="0" w:color="auto"/>
            </w:tcBorders>
          </w:tcPr>
          <w:p w14:paraId="0BCFB9CE" w14:textId="77777777" w:rsidR="00AA47E0" w:rsidRDefault="00AA47E0">
            <w:pPr>
              <w:pStyle w:val="GGTEphCell2"/>
            </w:pPr>
            <w:proofErr w:type="spellStart"/>
            <w:r>
              <w:t>luqh</w:t>
            </w:r>
            <w:proofErr w:type="spellEnd"/>
            <w:r>
              <w:t>/</w:t>
            </w:r>
            <w:proofErr w:type="spellStart"/>
            <w:r>
              <w:t>sointo</w:t>
            </w:r>
            <w:proofErr w:type="spellEnd"/>
          </w:p>
        </w:tc>
      </w:tr>
      <w:tr w:rsidR="00AA47E0" w14:paraId="7001F832" w14:textId="77777777">
        <w:trPr>
          <w:cantSplit/>
        </w:trPr>
        <w:tc>
          <w:tcPr>
            <w:tcW w:w="397" w:type="dxa"/>
            <w:vMerge w:val="restart"/>
            <w:tcBorders>
              <w:top w:val="single" w:sz="12" w:space="0" w:color="auto"/>
              <w:bottom w:val="nil"/>
              <w:right w:val="nil"/>
            </w:tcBorders>
            <w:textDirection w:val="btLr"/>
          </w:tcPr>
          <w:p w14:paraId="1A62D872" w14:textId="77777777" w:rsidR="00AA47E0" w:rsidRDefault="00AA47E0">
            <w:pPr>
              <w:ind w:left="113" w:right="113"/>
              <w:jc w:val="center"/>
            </w:pPr>
            <w:r>
              <w:t>Imperative</w:t>
            </w:r>
          </w:p>
        </w:tc>
        <w:tc>
          <w:tcPr>
            <w:tcW w:w="1814" w:type="dxa"/>
            <w:tcBorders>
              <w:top w:val="single" w:sz="12" w:space="0" w:color="auto"/>
              <w:left w:val="single" w:sz="12" w:space="0" w:color="auto"/>
              <w:bottom w:val="nil"/>
            </w:tcBorders>
          </w:tcPr>
          <w:p w14:paraId="5D163D97" w14:textId="77777777" w:rsidR="00AA47E0" w:rsidRDefault="00AA47E0">
            <w:pPr>
              <w:pStyle w:val="GGTEphCell2"/>
            </w:pPr>
            <w:r>
              <w:t>le/</w:t>
            </w:r>
            <w:proofErr w:type="spellStart"/>
            <w:r>
              <w:t>luke</w:t>
            </w:r>
            <w:proofErr w:type="spellEnd"/>
          </w:p>
        </w:tc>
        <w:tc>
          <w:tcPr>
            <w:tcW w:w="1871" w:type="dxa"/>
            <w:tcBorders>
              <w:top w:val="single" w:sz="12" w:space="0" w:color="auto"/>
              <w:bottom w:val="nil"/>
              <w:right w:val="nil"/>
            </w:tcBorders>
          </w:tcPr>
          <w:p w14:paraId="3945C231" w14:textId="77777777" w:rsidR="00AA47E0" w:rsidRDefault="00AA47E0">
            <w:pPr>
              <w:pStyle w:val="GGTEphCell2"/>
            </w:pPr>
            <w:r>
              <w:t>le/</w:t>
            </w:r>
            <w:proofErr w:type="spellStart"/>
            <w:r>
              <w:t>luso</w:t>
            </w:r>
            <w:proofErr w:type="spellEnd"/>
          </w:p>
        </w:tc>
        <w:tc>
          <w:tcPr>
            <w:tcW w:w="1418" w:type="dxa"/>
            <w:tcBorders>
              <w:top w:val="single" w:sz="12" w:space="0" w:color="auto"/>
              <w:left w:val="single" w:sz="12" w:space="0" w:color="auto"/>
              <w:bottom w:val="nil"/>
              <w:right w:val="single" w:sz="4" w:space="0" w:color="auto"/>
            </w:tcBorders>
          </w:tcPr>
          <w:p w14:paraId="4437A0B3" w14:textId="77777777" w:rsidR="00AA47E0" w:rsidRDefault="00AA47E0">
            <w:pPr>
              <w:pStyle w:val="GGTEphCell2"/>
            </w:pPr>
          </w:p>
        </w:tc>
        <w:tc>
          <w:tcPr>
            <w:tcW w:w="1418" w:type="dxa"/>
            <w:tcBorders>
              <w:top w:val="single" w:sz="12" w:space="0" w:color="auto"/>
              <w:left w:val="single" w:sz="4" w:space="0" w:color="auto"/>
              <w:bottom w:val="nil"/>
              <w:right w:val="single" w:sz="4" w:space="0" w:color="auto"/>
            </w:tcBorders>
          </w:tcPr>
          <w:p w14:paraId="251CD722" w14:textId="77777777" w:rsidR="00AA47E0" w:rsidRDefault="00AA47E0">
            <w:pPr>
              <w:pStyle w:val="GGTEphCell2"/>
            </w:pPr>
          </w:p>
        </w:tc>
        <w:tc>
          <w:tcPr>
            <w:tcW w:w="1814" w:type="dxa"/>
            <w:tcBorders>
              <w:top w:val="single" w:sz="12" w:space="0" w:color="auto"/>
              <w:left w:val="single" w:sz="4" w:space="0" w:color="auto"/>
              <w:bottom w:val="nil"/>
              <w:right w:val="single" w:sz="4" w:space="0" w:color="auto"/>
            </w:tcBorders>
          </w:tcPr>
          <w:p w14:paraId="5E76009A" w14:textId="77777777" w:rsidR="00AA47E0" w:rsidRDefault="00AA47E0">
            <w:pPr>
              <w:pStyle w:val="GGTEphCell2"/>
            </w:pPr>
          </w:p>
        </w:tc>
      </w:tr>
      <w:tr w:rsidR="00AA47E0" w14:paraId="41E2DD30" w14:textId="77777777">
        <w:trPr>
          <w:cantSplit/>
        </w:trPr>
        <w:tc>
          <w:tcPr>
            <w:tcW w:w="397" w:type="dxa"/>
            <w:vMerge/>
            <w:tcBorders>
              <w:top w:val="nil"/>
              <w:bottom w:val="nil"/>
              <w:right w:val="nil"/>
            </w:tcBorders>
          </w:tcPr>
          <w:p w14:paraId="169B97B8" w14:textId="77777777" w:rsidR="00AA47E0" w:rsidRDefault="00AA47E0"/>
        </w:tc>
        <w:tc>
          <w:tcPr>
            <w:tcW w:w="1814" w:type="dxa"/>
            <w:tcBorders>
              <w:top w:val="nil"/>
              <w:left w:val="single" w:sz="12" w:space="0" w:color="auto"/>
              <w:bottom w:val="nil"/>
            </w:tcBorders>
          </w:tcPr>
          <w:p w14:paraId="6A182391" w14:textId="77777777" w:rsidR="00AA47E0" w:rsidRDefault="00AA47E0">
            <w:pPr>
              <w:pStyle w:val="GGTEphCell2"/>
            </w:pPr>
            <w:proofErr w:type="spellStart"/>
            <w:r>
              <w:t>leluke</w:t>
            </w:r>
            <w:proofErr w:type="spellEnd"/>
            <w:r>
              <w:t>/</w:t>
            </w:r>
            <w:proofErr w:type="spellStart"/>
            <w:r>
              <w:t>tw</w:t>
            </w:r>
            <w:proofErr w:type="spellEnd"/>
          </w:p>
        </w:tc>
        <w:tc>
          <w:tcPr>
            <w:tcW w:w="1871" w:type="dxa"/>
            <w:tcBorders>
              <w:top w:val="nil"/>
              <w:bottom w:val="nil"/>
              <w:right w:val="nil"/>
            </w:tcBorders>
          </w:tcPr>
          <w:p w14:paraId="3B195495" w14:textId="77777777" w:rsidR="00AA47E0" w:rsidRDefault="00AA47E0">
            <w:pPr>
              <w:pStyle w:val="GGTEphCell2"/>
            </w:pPr>
            <w:proofErr w:type="spellStart"/>
            <w:r>
              <w:t>lelu</w:t>
            </w:r>
            <w:proofErr w:type="spellEnd"/>
            <w:r>
              <w:t>/</w:t>
            </w:r>
            <w:proofErr w:type="spellStart"/>
            <w:r>
              <w:t>sqw</w:t>
            </w:r>
            <w:proofErr w:type="spellEnd"/>
          </w:p>
        </w:tc>
        <w:tc>
          <w:tcPr>
            <w:tcW w:w="1418" w:type="dxa"/>
            <w:tcBorders>
              <w:top w:val="nil"/>
              <w:left w:val="single" w:sz="12" w:space="0" w:color="auto"/>
              <w:bottom w:val="nil"/>
              <w:right w:val="single" w:sz="4" w:space="0" w:color="auto"/>
            </w:tcBorders>
          </w:tcPr>
          <w:p w14:paraId="55CEA8FA"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74355848" w14:textId="77777777" w:rsidR="00AA47E0" w:rsidRDefault="00AA47E0">
            <w:pPr>
              <w:pStyle w:val="GGTEphCell2"/>
            </w:pPr>
          </w:p>
        </w:tc>
        <w:tc>
          <w:tcPr>
            <w:tcW w:w="1814" w:type="dxa"/>
            <w:tcBorders>
              <w:top w:val="nil"/>
              <w:left w:val="single" w:sz="4" w:space="0" w:color="auto"/>
              <w:bottom w:val="nil"/>
              <w:right w:val="single" w:sz="4" w:space="0" w:color="auto"/>
            </w:tcBorders>
          </w:tcPr>
          <w:p w14:paraId="3D88BDB7" w14:textId="77777777" w:rsidR="00AA47E0" w:rsidRDefault="00AA47E0">
            <w:pPr>
              <w:pStyle w:val="GGTEphCell2"/>
            </w:pPr>
          </w:p>
        </w:tc>
      </w:tr>
      <w:tr w:rsidR="00AA47E0" w14:paraId="1F96A5BE" w14:textId="77777777">
        <w:trPr>
          <w:cantSplit/>
        </w:trPr>
        <w:tc>
          <w:tcPr>
            <w:tcW w:w="397" w:type="dxa"/>
            <w:vMerge/>
            <w:tcBorders>
              <w:top w:val="single" w:sz="4" w:space="0" w:color="auto"/>
              <w:bottom w:val="nil"/>
              <w:right w:val="nil"/>
            </w:tcBorders>
          </w:tcPr>
          <w:p w14:paraId="374C4DC2" w14:textId="77777777" w:rsidR="00AA47E0" w:rsidRDefault="00AA47E0"/>
        </w:tc>
        <w:tc>
          <w:tcPr>
            <w:tcW w:w="1814" w:type="dxa"/>
            <w:tcBorders>
              <w:top w:val="single" w:sz="4" w:space="0" w:color="auto"/>
              <w:left w:val="single" w:sz="12" w:space="0" w:color="auto"/>
              <w:bottom w:val="nil"/>
            </w:tcBorders>
          </w:tcPr>
          <w:p w14:paraId="054FE4B8" w14:textId="77777777" w:rsidR="00AA47E0" w:rsidRDefault="00AA47E0">
            <w:pPr>
              <w:pStyle w:val="GGTEphCell2"/>
            </w:pPr>
            <w:proofErr w:type="spellStart"/>
            <w:r>
              <w:t>lelu</w:t>
            </w:r>
            <w:proofErr w:type="spellEnd"/>
            <w:r>
              <w:t>/</w:t>
            </w:r>
            <w:proofErr w:type="spellStart"/>
            <w:r>
              <w:t>keton</w:t>
            </w:r>
            <w:proofErr w:type="spellEnd"/>
          </w:p>
        </w:tc>
        <w:tc>
          <w:tcPr>
            <w:tcW w:w="1871" w:type="dxa"/>
            <w:tcBorders>
              <w:top w:val="single" w:sz="4" w:space="0" w:color="auto"/>
              <w:bottom w:val="nil"/>
              <w:right w:val="nil"/>
            </w:tcBorders>
          </w:tcPr>
          <w:p w14:paraId="65062721" w14:textId="77777777" w:rsidR="00AA47E0" w:rsidRDefault="00AA47E0">
            <w:pPr>
              <w:pStyle w:val="GGTEphCell2"/>
            </w:pPr>
            <w:r>
              <w:t>le/</w:t>
            </w:r>
            <w:proofErr w:type="spellStart"/>
            <w:r>
              <w:t>lusqon</w:t>
            </w:r>
            <w:proofErr w:type="spellEnd"/>
          </w:p>
        </w:tc>
        <w:tc>
          <w:tcPr>
            <w:tcW w:w="1418" w:type="dxa"/>
            <w:tcBorders>
              <w:top w:val="single" w:sz="4" w:space="0" w:color="auto"/>
              <w:left w:val="single" w:sz="12" w:space="0" w:color="auto"/>
              <w:bottom w:val="nil"/>
              <w:right w:val="single" w:sz="4" w:space="0" w:color="auto"/>
            </w:tcBorders>
          </w:tcPr>
          <w:p w14:paraId="38181759" w14:textId="77777777" w:rsidR="00AA47E0" w:rsidRDefault="00AA47E0">
            <w:pPr>
              <w:pStyle w:val="GGTEphCell2"/>
            </w:pPr>
          </w:p>
        </w:tc>
        <w:tc>
          <w:tcPr>
            <w:tcW w:w="1418" w:type="dxa"/>
            <w:tcBorders>
              <w:top w:val="single" w:sz="4" w:space="0" w:color="auto"/>
              <w:left w:val="single" w:sz="4" w:space="0" w:color="auto"/>
              <w:bottom w:val="nil"/>
              <w:right w:val="single" w:sz="4" w:space="0" w:color="auto"/>
            </w:tcBorders>
          </w:tcPr>
          <w:p w14:paraId="0F447C90" w14:textId="77777777" w:rsidR="00AA47E0" w:rsidRDefault="00AA47E0">
            <w:pPr>
              <w:pStyle w:val="GGTEphCell2"/>
            </w:pPr>
          </w:p>
        </w:tc>
        <w:tc>
          <w:tcPr>
            <w:tcW w:w="1814" w:type="dxa"/>
            <w:tcBorders>
              <w:top w:val="single" w:sz="4" w:space="0" w:color="auto"/>
              <w:left w:val="single" w:sz="4" w:space="0" w:color="auto"/>
              <w:bottom w:val="nil"/>
              <w:right w:val="single" w:sz="4" w:space="0" w:color="auto"/>
            </w:tcBorders>
          </w:tcPr>
          <w:p w14:paraId="516B61E0" w14:textId="77777777" w:rsidR="00AA47E0" w:rsidRDefault="00AA47E0">
            <w:pPr>
              <w:pStyle w:val="GGTEphCell2"/>
            </w:pPr>
          </w:p>
        </w:tc>
      </w:tr>
      <w:tr w:rsidR="00AA47E0" w14:paraId="093F5C1C" w14:textId="77777777">
        <w:trPr>
          <w:cantSplit/>
        </w:trPr>
        <w:tc>
          <w:tcPr>
            <w:tcW w:w="397" w:type="dxa"/>
            <w:vMerge/>
            <w:tcBorders>
              <w:top w:val="nil"/>
              <w:bottom w:val="single" w:sz="4" w:space="0" w:color="auto"/>
              <w:right w:val="nil"/>
            </w:tcBorders>
          </w:tcPr>
          <w:p w14:paraId="71613BEB" w14:textId="77777777" w:rsidR="00AA47E0" w:rsidRDefault="00AA47E0"/>
        </w:tc>
        <w:tc>
          <w:tcPr>
            <w:tcW w:w="1814" w:type="dxa"/>
            <w:tcBorders>
              <w:top w:val="nil"/>
              <w:left w:val="single" w:sz="12" w:space="0" w:color="auto"/>
              <w:bottom w:val="single" w:sz="4" w:space="0" w:color="auto"/>
            </w:tcBorders>
          </w:tcPr>
          <w:p w14:paraId="3A4494AB" w14:textId="77777777" w:rsidR="00AA47E0" w:rsidRDefault="00AA47E0">
            <w:pPr>
              <w:pStyle w:val="GGTEphCell2"/>
            </w:pPr>
            <w:proofErr w:type="spellStart"/>
            <w:r>
              <w:t>leluke</w:t>
            </w:r>
            <w:proofErr w:type="spellEnd"/>
            <w:r>
              <w:t>/</w:t>
            </w:r>
            <w:proofErr w:type="spellStart"/>
            <w:r>
              <w:t>twn</w:t>
            </w:r>
            <w:proofErr w:type="spellEnd"/>
          </w:p>
        </w:tc>
        <w:tc>
          <w:tcPr>
            <w:tcW w:w="1871" w:type="dxa"/>
            <w:tcBorders>
              <w:top w:val="nil"/>
              <w:bottom w:val="single" w:sz="4" w:space="0" w:color="auto"/>
              <w:right w:val="nil"/>
            </w:tcBorders>
          </w:tcPr>
          <w:p w14:paraId="740825FB" w14:textId="77777777" w:rsidR="00AA47E0" w:rsidRDefault="00AA47E0">
            <w:pPr>
              <w:pStyle w:val="GGTEphCell2"/>
            </w:pPr>
            <w:proofErr w:type="spellStart"/>
            <w:r>
              <w:t>lelu</w:t>
            </w:r>
            <w:proofErr w:type="spellEnd"/>
            <w:r>
              <w:t>/</w:t>
            </w:r>
            <w:proofErr w:type="spellStart"/>
            <w:r>
              <w:t>sqwn</w:t>
            </w:r>
            <w:proofErr w:type="spellEnd"/>
          </w:p>
        </w:tc>
        <w:tc>
          <w:tcPr>
            <w:tcW w:w="1418" w:type="dxa"/>
            <w:tcBorders>
              <w:top w:val="nil"/>
              <w:left w:val="single" w:sz="12" w:space="0" w:color="auto"/>
              <w:bottom w:val="single" w:sz="4" w:space="0" w:color="auto"/>
              <w:right w:val="single" w:sz="4" w:space="0" w:color="auto"/>
            </w:tcBorders>
          </w:tcPr>
          <w:p w14:paraId="77A6016C" w14:textId="77777777" w:rsidR="00AA47E0" w:rsidRDefault="00AA47E0">
            <w:pPr>
              <w:pStyle w:val="GGTEphCell2"/>
            </w:pPr>
          </w:p>
        </w:tc>
        <w:tc>
          <w:tcPr>
            <w:tcW w:w="1418" w:type="dxa"/>
            <w:tcBorders>
              <w:top w:val="nil"/>
              <w:left w:val="single" w:sz="4" w:space="0" w:color="auto"/>
              <w:bottom w:val="single" w:sz="4" w:space="0" w:color="auto"/>
              <w:right w:val="single" w:sz="4" w:space="0" w:color="auto"/>
            </w:tcBorders>
          </w:tcPr>
          <w:p w14:paraId="36917429" w14:textId="77777777" w:rsidR="00AA47E0" w:rsidRDefault="00AA47E0">
            <w:pPr>
              <w:pStyle w:val="GGTEphCell2"/>
            </w:pPr>
          </w:p>
        </w:tc>
        <w:tc>
          <w:tcPr>
            <w:tcW w:w="1814" w:type="dxa"/>
            <w:tcBorders>
              <w:top w:val="nil"/>
              <w:left w:val="single" w:sz="4" w:space="0" w:color="auto"/>
              <w:bottom w:val="single" w:sz="4" w:space="0" w:color="auto"/>
              <w:right w:val="single" w:sz="4" w:space="0" w:color="auto"/>
            </w:tcBorders>
          </w:tcPr>
          <w:p w14:paraId="05222057" w14:textId="77777777" w:rsidR="00AA47E0" w:rsidRDefault="00AA47E0">
            <w:pPr>
              <w:pStyle w:val="GGTEphCell2"/>
            </w:pPr>
          </w:p>
        </w:tc>
      </w:tr>
      <w:tr w:rsidR="00AA47E0" w14:paraId="41936300" w14:textId="77777777">
        <w:trPr>
          <w:cantSplit/>
        </w:trPr>
        <w:tc>
          <w:tcPr>
            <w:tcW w:w="397" w:type="dxa"/>
            <w:vMerge/>
            <w:tcBorders>
              <w:top w:val="nil"/>
              <w:bottom w:val="nil"/>
              <w:right w:val="nil"/>
            </w:tcBorders>
          </w:tcPr>
          <w:p w14:paraId="5EBD61FB" w14:textId="77777777" w:rsidR="00AA47E0" w:rsidRDefault="00AA47E0"/>
        </w:tc>
        <w:tc>
          <w:tcPr>
            <w:tcW w:w="1814" w:type="dxa"/>
            <w:tcBorders>
              <w:top w:val="nil"/>
              <w:left w:val="single" w:sz="12" w:space="0" w:color="auto"/>
              <w:bottom w:val="nil"/>
            </w:tcBorders>
          </w:tcPr>
          <w:p w14:paraId="2264C2C9" w14:textId="77777777" w:rsidR="00AA47E0" w:rsidRDefault="00AA47E0">
            <w:pPr>
              <w:pStyle w:val="GGTEphCell2"/>
            </w:pPr>
            <w:proofErr w:type="spellStart"/>
            <w:r>
              <w:t>lelu</w:t>
            </w:r>
            <w:proofErr w:type="spellEnd"/>
            <w:r>
              <w:t>/</w:t>
            </w:r>
            <w:proofErr w:type="spellStart"/>
            <w:r>
              <w:t>kete</w:t>
            </w:r>
            <w:proofErr w:type="spellEnd"/>
          </w:p>
        </w:tc>
        <w:tc>
          <w:tcPr>
            <w:tcW w:w="1871" w:type="dxa"/>
            <w:tcBorders>
              <w:top w:val="nil"/>
              <w:bottom w:val="nil"/>
              <w:right w:val="nil"/>
            </w:tcBorders>
          </w:tcPr>
          <w:p w14:paraId="0E916261" w14:textId="77777777" w:rsidR="00AA47E0" w:rsidRDefault="00AA47E0">
            <w:pPr>
              <w:pStyle w:val="GGTEphCell2"/>
            </w:pPr>
            <w:r>
              <w:t>le/</w:t>
            </w:r>
            <w:proofErr w:type="spellStart"/>
            <w:r>
              <w:t>lusqe</w:t>
            </w:r>
            <w:proofErr w:type="spellEnd"/>
          </w:p>
        </w:tc>
        <w:tc>
          <w:tcPr>
            <w:tcW w:w="1418" w:type="dxa"/>
            <w:tcBorders>
              <w:top w:val="nil"/>
              <w:left w:val="single" w:sz="12" w:space="0" w:color="auto"/>
              <w:bottom w:val="nil"/>
              <w:right w:val="single" w:sz="4" w:space="0" w:color="auto"/>
            </w:tcBorders>
          </w:tcPr>
          <w:p w14:paraId="7A77D00B"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617527A9" w14:textId="77777777" w:rsidR="00AA47E0" w:rsidRDefault="00AA47E0">
            <w:pPr>
              <w:pStyle w:val="GGTEphCell2"/>
            </w:pPr>
          </w:p>
        </w:tc>
        <w:tc>
          <w:tcPr>
            <w:tcW w:w="1814" w:type="dxa"/>
            <w:tcBorders>
              <w:top w:val="nil"/>
              <w:left w:val="single" w:sz="4" w:space="0" w:color="auto"/>
              <w:bottom w:val="nil"/>
              <w:right w:val="single" w:sz="4" w:space="0" w:color="auto"/>
            </w:tcBorders>
          </w:tcPr>
          <w:p w14:paraId="667F6D5C" w14:textId="77777777" w:rsidR="00AA47E0" w:rsidRDefault="00AA47E0">
            <w:pPr>
              <w:pStyle w:val="GGTEphCell2"/>
            </w:pPr>
          </w:p>
        </w:tc>
      </w:tr>
      <w:tr w:rsidR="00AA47E0" w14:paraId="2111555A" w14:textId="77777777">
        <w:trPr>
          <w:cantSplit/>
        </w:trPr>
        <w:tc>
          <w:tcPr>
            <w:tcW w:w="397" w:type="dxa"/>
            <w:vMerge/>
            <w:tcBorders>
              <w:top w:val="nil"/>
              <w:bottom w:val="single" w:sz="4" w:space="0" w:color="auto"/>
              <w:right w:val="nil"/>
            </w:tcBorders>
          </w:tcPr>
          <w:p w14:paraId="4E49C526" w14:textId="77777777" w:rsidR="00AA47E0" w:rsidRDefault="00AA47E0"/>
        </w:tc>
        <w:tc>
          <w:tcPr>
            <w:tcW w:w="1814" w:type="dxa"/>
            <w:tcBorders>
              <w:top w:val="nil"/>
              <w:left w:val="single" w:sz="12" w:space="0" w:color="auto"/>
              <w:bottom w:val="single" w:sz="4" w:space="0" w:color="auto"/>
            </w:tcBorders>
          </w:tcPr>
          <w:p w14:paraId="7F1D2DF3" w14:textId="77777777" w:rsidR="00AA47E0" w:rsidRDefault="00AA47E0">
            <w:pPr>
              <w:pStyle w:val="GGTEphCell2"/>
            </w:pPr>
            <w:proofErr w:type="spellStart"/>
            <w:r>
              <w:t>leluko</w:t>
            </w:r>
            <w:proofErr w:type="spellEnd"/>
            <w:r>
              <w:t>/</w:t>
            </w:r>
            <w:proofErr w:type="spellStart"/>
            <w:r>
              <w:t>tej</w:t>
            </w:r>
            <w:proofErr w:type="spellEnd"/>
            <w:r>
              <w:t xml:space="preserve"> e1stwn</w:t>
            </w:r>
          </w:p>
        </w:tc>
        <w:tc>
          <w:tcPr>
            <w:tcW w:w="1871" w:type="dxa"/>
            <w:tcBorders>
              <w:top w:val="nil"/>
              <w:bottom w:val="single" w:sz="4" w:space="0" w:color="auto"/>
              <w:right w:val="nil"/>
            </w:tcBorders>
          </w:tcPr>
          <w:p w14:paraId="1D78B9BE" w14:textId="77777777" w:rsidR="00AA47E0" w:rsidRDefault="00AA47E0">
            <w:pPr>
              <w:pStyle w:val="GGTEphCell2"/>
            </w:pPr>
            <w:proofErr w:type="spellStart"/>
            <w:r>
              <w:t>lelu</w:t>
            </w:r>
            <w:proofErr w:type="spellEnd"/>
            <w:r>
              <w:t>/</w:t>
            </w:r>
            <w:proofErr w:type="spellStart"/>
            <w:r>
              <w:t>sqwn</w:t>
            </w:r>
            <w:proofErr w:type="spellEnd"/>
          </w:p>
        </w:tc>
        <w:tc>
          <w:tcPr>
            <w:tcW w:w="1418" w:type="dxa"/>
            <w:tcBorders>
              <w:top w:val="nil"/>
              <w:left w:val="single" w:sz="12" w:space="0" w:color="auto"/>
              <w:bottom w:val="single" w:sz="4" w:space="0" w:color="auto"/>
              <w:right w:val="single" w:sz="4" w:space="0" w:color="auto"/>
            </w:tcBorders>
          </w:tcPr>
          <w:p w14:paraId="3B7A683E" w14:textId="77777777" w:rsidR="00AA47E0" w:rsidRDefault="00AA47E0">
            <w:pPr>
              <w:pStyle w:val="GGTEphCell2"/>
            </w:pPr>
          </w:p>
        </w:tc>
        <w:tc>
          <w:tcPr>
            <w:tcW w:w="1418" w:type="dxa"/>
            <w:tcBorders>
              <w:top w:val="nil"/>
              <w:left w:val="single" w:sz="4" w:space="0" w:color="auto"/>
              <w:bottom w:val="single" w:sz="4" w:space="0" w:color="auto"/>
              <w:right w:val="single" w:sz="4" w:space="0" w:color="auto"/>
            </w:tcBorders>
          </w:tcPr>
          <w:p w14:paraId="61FDF188" w14:textId="77777777" w:rsidR="00AA47E0" w:rsidRDefault="00AA47E0">
            <w:pPr>
              <w:pStyle w:val="GGTEphCell2"/>
            </w:pPr>
          </w:p>
        </w:tc>
        <w:tc>
          <w:tcPr>
            <w:tcW w:w="1814" w:type="dxa"/>
            <w:tcBorders>
              <w:top w:val="nil"/>
              <w:left w:val="single" w:sz="4" w:space="0" w:color="auto"/>
              <w:bottom w:val="single" w:sz="4" w:space="0" w:color="auto"/>
              <w:right w:val="single" w:sz="4" w:space="0" w:color="auto"/>
            </w:tcBorders>
          </w:tcPr>
          <w:p w14:paraId="6627D488" w14:textId="77777777" w:rsidR="00AA47E0" w:rsidRDefault="00AA47E0">
            <w:pPr>
              <w:pStyle w:val="GGTEphCell2"/>
            </w:pPr>
          </w:p>
        </w:tc>
      </w:tr>
    </w:tbl>
    <w:p w14:paraId="31041F69" w14:textId="77777777" w:rsidR="00AA47E0" w:rsidRDefault="00AA47E0">
      <w:pPr>
        <w:pStyle w:val="Heading1"/>
      </w:pPr>
      <w:bookmarkStart w:id="21" w:name="_Toc41816624"/>
      <w:bookmarkStart w:id="22" w:name="_Toc109120609"/>
      <w:r>
        <w:lastRenderedPageBreak/>
        <w:t xml:space="preserve">Participle of the Regular Verb: </w:t>
      </w:r>
      <w:bookmarkStart w:id="23" w:name="luo4"/>
      <w:proofErr w:type="spellStart"/>
      <w:r>
        <w:rPr>
          <w:rFonts w:ascii="GgtEphesian" w:hAnsi="GgtEphesian"/>
        </w:rPr>
        <w:t>lu</w:t>
      </w:r>
      <w:proofErr w:type="spellEnd"/>
      <w:r>
        <w:rPr>
          <w:rFonts w:ascii="GgtEphesian" w:hAnsi="GgtEphesian"/>
        </w:rPr>
        <w:t>&lt;/</w:t>
      </w:r>
      <w:proofErr w:type="spellStart"/>
      <w:r>
        <w:rPr>
          <w:rFonts w:ascii="GgtEphesian" w:hAnsi="GgtEphesian"/>
        </w:rPr>
        <w:t>wn</w:t>
      </w:r>
      <w:bookmarkEnd w:id="21"/>
      <w:bookmarkEnd w:id="22"/>
      <w:bookmarkEnd w:id="23"/>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54"/>
        <w:gridCol w:w="284"/>
        <w:gridCol w:w="1304"/>
        <w:gridCol w:w="1304"/>
        <w:gridCol w:w="1304"/>
        <w:gridCol w:w="284"/>
        <w:gridCol w:w="1361"/>
        <w:gridCol w:w="1361"/>
        <w:gridCol w:w="1361"/>
      </w:tblGrid>
      <w:tr w:rsidR="00AA47E0" w14:paraId="11DA08ED" w14:textId="77777777">
        <w:trPr>
          <w:cantSplit/>
        </w:trPr>
        <w:tc>
          <w:tcPr>
            <w:tcW w:w="454" w:type="dxa"/>
            <w:tcBorders>
              <w:bottom w:val="single" w:sz="4" w:space="0" w:color="auto"/>
              <w:right w:val="nil"/>
            </w:tcBorders>
          </w:tcPr>
          <w:p w14:paraId="0635BE17" w14:textId="77777777" w:rsidR="00AA47E0" w:rsidRDefault="00AA47E0">
            <w:pPr>
              <w:pStyle w:val="NormalCellTab1"/>
            </w:pPr>
          </w:p>
        </w:tc>
        <w:tc>
          <w:tcPr>
            <w:tcW w:w="284" w:type="dxa"/>
            <w:tcBorders>
              <w:top w:val="nil"/>
              <w:left w:val="single" w:sz="4" w:space="0" w:color="auto"/>
              <w:bottom w:val="nil"/>
              <w:right w:val="nil"/>
            </w:tcBorders>
          </w:tcPr>
          <w:p w14:paraId="56CA1BA5" w14:textId="77777777" w:rsidR="00AA47E0" w:rsidRDefault="00AA47E0">
            <w:pPr>
              <w:pStyle w:val="NormalCellTab1"/>
            </w:pPr>
          </w:p>
        </w:tc>
        <w:tc>
          <w:tcPr>
            <w:tcW w:w="1304" w:type="dxa"/>
            <w:tcBorders>
              <w:bottom w:val="single" w:sz="4" w:space="0" w:color="auto"/>
              <w:right w:val="nil"/>
            </w:tcBorders>
          </w:tcPr>
          <w:p w14:paraId="229377FD" w14:textId="77777777" w:rsidR="00AA47E0" w:rsidRDefault="00AA47E0">
            <w:pPr>
              <w:jc w:val="right"/>
            </w:pPr>
            <w:r>
              <w:t xml:space="preserve">Present </w:t>
            </w:r>
          </w:p>
        </w:tc>
        <w:tc>
          <w:tcPr>
            <w:tcW w:w="1304" w:type="dxa"/>
            <w:tcBorders>
              <w:left w:val="nil"/>
              <w:bottom w:val="single" w:sz="4" w:space="0" w:color="auto"/>
              <w:right w:val="nil"/>
            </w:tcBorders>
          </w:tcPr>
          <w:p w14:paraId="0E6EDFBB" w14:textId="77777777" w:rsidR="00AA47E0" w:rsidRDefault="00AA47E0">
            <w:pPr>
              <w:pStyle w:val="Normal11"/>
            </w:pPr>
            <w:r>
              <w:t>Active</w:t>
            </w:r>
          </w:p>
        </w:tc>
        <w:tc>
          <w:tcPr>
            <w:tcW w:w="1304" w:type="dxa"/>
            <w:tcBorders>
              <w:left w:val="nil"/>
              <w:bottom w:val="single" w:sz="4" w:space="0" w:color="auto"/>
              <w:right w:val="nil"/>
            </w:tcBorders>
          </w:tcPr>
          <w:p w14:paraId="4E89D2F6" w14:textId="77777777" w:rsidR="00AA47E0" w:rsidRDefault="00AA47E0">
            <w:pPr>
              <w:jc w:val="right"/>
            </w:pPr>
          </w:p>
        </w:tc>
        <w:tc>
          <w:tcPr>
            <w:tcW w:w="284" w:type="dxa"/>
            <w:tcBorders>
              <w:top w:val="nil"/>
              <w:left w:val="single" w:sz="4" w:space="0" w:color="auto"/>
              <w:bottom w:val="nil"/>
              <w:right w:val="single" w:sz="4" w:space="0" w:color="auto"/>
            </w:tcBorders>
          </w:tcPr>
          <w:p w14:paraId="186F12E4" w14:textId="77777777" w:rsidR="00AA47E0" w:rsidRDefault="00AA47E0">
            <w:pPr>
              <w:jc w:val="right"/>
            </w:pPr>
          </w:p>
        </w:tc>
        <w:tc>
          <w:tcPr>
            <w:tcW w:w="1361" w:type="dxa"/>
            <w:tcBorders>
              <w:left w:val="nil"/>
              <w:bottom w:val="single" w:sz="4" w:space="0" w:color="auto"/>
              <w:right w:val="nil"/>
            </w:tcBorders>
          </w:tcPr>
          <w:p w14:paraId="78348167" w14:textId="77777777" w:rsidR="00AA47E0" w:rsidRDefault="00AA47E0">
            <w:pPr>
              <w:jc w:val="right"/>
            </w:pPr>
            <w:r>
              <w:t>Present</w:t>
            </w:r>
          </w:p>
        </w:tc>
        <w:tc>
          <w:tcPr>
            <w:tcW w:w="1361" w:type="dxa"/>
            <w:tcBorders>
              <w:left w:val="nil"/>
              <w:bottom w:val="single" w:sz="4" w:space="0" w:color="auto"/>
              <w:right w:val="nil"/>
            </w:tcBorders>
          </w:tcPr>
          <w:p w14:paraId="11553EB0" w14:textId="77777777" w:rsidR="00AA47E0" w:rsidRDefault="00AA47E0">
            <w:pPr>
              <w:jc w:val="right"/>
            </w:pPr>
            <w:r>
              <w:t>Middle /</w:t>
            </w:r>
          </w:p>
        </w:tc>
        <w:tc>
          <w:tcPr>
            <w:tcW w:w="1361" w:type="dxa"/>
            <w:tcBorders>
              <w:left w:val="nil"/>
              <w:bottom w:val="single" w:sz="4" w:space="0" w:color="auto"/>
              <w:right w:val="single" w:sz="4" w:space="0" w:color="auto"/>
            </w:tcBorders>
          </w:tcPr>
          <w:p w14:paraId="0E529991" w14:textId="77777777" w:rsidR="00AA47E0" w:rsidRDefault="00AA47E0">
            <w:r>
              <w:t>Passive</w:t>
            </w:r>
          </w:p>
        </w:tc>
      </w:tr>
      <w:tr w:rsidR="00AA47E0" w14:paraId="51923FF7" w14:textId="77777777">
        <w:trPr>
          <w:cantSplit/>
        </w:trPr>
        <w:tc>
          <w:tcPr>
            <w:tcW w:w="454" w:type="dxa"/>
            <w:tcBorders>
              <w:top w:val="nil"/>
              <w:bottom w:val="double" w:sz="12" w:space="0" w:color="auto"/>
              <w:right w:val="nil"/>
            </w:tcBorders>
          </w:tcPr>
          <w:p w14:paraId="749516E1" w14:textId="77777777" w:rsidR="00AA47E0" w:rsidRDefault="00AA47E0">
            <w:pPr>
              <w:pStyle w:val="NormalCellTab1"/>
            </w:pPr>
          </w:p>
        </w:tc>
        <w:tc>
          <w:tcPr>
            <w:tcW w:w="284" w:type="dxa"/>
            <w:tcBorders>
              <w:top w:val="nil"/>
              <w:left w:val="single" w:sz="4" w:space="0" w:color="auto"/>
              <w:bottom w:val="nil"/>
              <w:right w:val="nil"/>
            </w:tcBorders>
          </w:tcPr>
          <w:p w14:paraId="169BAB14" w14:textId="77777777" w:rsidR="00AA47E0" w:rsidRDefault="00AA47E0">
            <w:pPr>
              <w:pStyle w:val="NormalCellTab1"/>
            </w:pPr>
          </w:p>
        </w:tc>
        <w:tc>
          <w:tcPr>
            <w:tcW w:w="1304" w:type="dxa"/>
            <w:tcBorders>
              <w:top w:val="nil"/>
              <w:bottom w:val="nil"/>
            </w:tcBorders>
          </w:tcPr>
          <w:p w14:paraId="6CFEE31F" w14:textId="77777777" w:rsidR="00AA47E0" w:rsidRDefault="00AA47E0">
            <w:pPr>
              <w:jc w:val="center"/>
            </w:pPr>
            <w:r>
              <w:t>M</w:t>
            </w:r>
          </w:p>
        </w:tc>
        <w:tc>
          <w:tcPr>
            <w:tcW w:w="1304" w:type="dxa"/>
            <w:tcBorders>
              <w:top w:val="nil"/>
              <w:bottom w:val="nil"/>
            </w:tcBorders>
          </w:tcPr>
          <w:p w14:paraId="095C19B2" w14:textId="77777777" w:rsidR="00AA47E0" w:rsidRDefault="00AA47E0">
            <w:pPr>
              <w:jc w:val="center"/>
            </w:pPr>
            <w:r>
              <w:t>F</w:t>
            </w:r>
          </w:p>
        </w:tc>
        <w:tc>
          <w:tcPr>
            <w:tcW w:w="1304" w:type="dxa"/>
            <w:tcBorders>
              <w:top w:val="nil"/>
              <w:bottom w:val="nil"/>
              <w:right w:val="nil"/>
            </w:tcBorders>
          </w:tcPr>
          <w:p w14:paraId="2D5277D7" w14:textId="77777777" w:rsidR="00AA47E0" w:rsidRDefault="00AA47E0">
            <w:pPr>
              <w:jc w:val="center"/>
            </w:pPr>
            <w:r>
              <w:t>N</w:t>
            </w:r>
          </w:p>
        </w:tc>
        <w:tc>
          <w:tcPr>
            <w:tcW w:w="284" w:type="dxa"/>
            <w:tcBorders>
              <w:top w:val="nil"/>
              <w:left w:val="single" w:sz="4" w:space="0" w:color="auto"/>
              <w:bottom w:val="nil"/>
            </w:tcBorders>
          </w:tcPr>
          <w:p w14:paraId="4FCC3318" w14:textId="77777777" w:rsidR="00AA47E0" w:rsidRDefault="00AA47E0">
            <w:pPr>
              <w:jc w:val="center"/>
            </w:pPr>
          </w:p>
        </w:tc>
        <w:tc>
          <w:tcPr>
            <w:tcW w:w="1361" w:type="dxa"/>
            <w:tcBorders>
              <w:top w:val="nil"/>
              <w:left w:val="nil"/>
              <w:bottom w:val="double" w:sz="12" w:space="0" w:color="auto"/>
            </w:tcBorders>
          </w:tcPr>
          <w:p w14:paraId="67D0FE34" w14:textId="77777777" w:rsidR="00AA47E0" w:rsidRDefault="00AA47E0">
            <w:pPr>
              <w:jc w:val="center"/>
            </w:pPr>
            <w:r>
              <w:t>M</w:t>
            </w:r>
          </w:p>
        </w:tc>
        <w:tc>
          <w:tcPr>
            <w:tcW w:w="1361" w:type="dxa"/>
            <w:tcBorders>
              <w:top w:val="nil"/>
              <w:bottom w:val="double" w:sz="12" w:space="0" w:color="auto"/>
            </w:tcBorders>
          </w:tcPr>
          <w:p w14:paraId="57B4EC9A" w14:textId="77777777" w:rsidR="00AA47E0" w:rsidRDefault="00AA47E0">
            <w:pPr>
              <w:jc w:val="center"/>
            </w:pPr>
            <w:r>
              <w:t>F</w:t>
            </w:r>
          </w:p>
        </w:tc>
        <w:tc>
          <w:tcPr>
            <w:tcW w:w="1361" w:type="dxa"/>
            <w:tcBorders>
              <w:top w:val="nil"/>
              <w:bottom w:val="double" w:sz="12" w:space="0" w:color="auto"/>
              <w:right w:val="single" w:sz="4" w:space="0" w:color="auto"/>
            </w:tcBorders>
          </w:tcPr>
          <w:p w14:paraId="52E5B65F" w14:textId="77777777" w:rsidR="00AA47E0" w:rsidRDefault="00AA47E0">
            <w:pPr>
              <w:jc w:val="center"/>
            </w:pPr>
            <w:r>
              <w:t>N</w:t>
            </w:r>
          </w:p>
        </w:tc>
      </w:tr>
      <w:tr w:rsidR="00AA47E0" w14:paraId="40D315C7" w14:textId="77777777">
        <w:trPr>
          <w:cantSplit/>
        </w:trPr>
        <w:tc>
          <w:tcPr>
            <w:tcW w:w="454" w:type="dxa"/>
            <w:tcBorders>
              <w:top w:val="nil"/>
              <w:bottom w:val="nil"/>
              <w:right w:val="nil"/>
            </w:tcBorders>
          </w:tcPr>
          <w:p w14:paraId="72ACBE52" w14:textId="77777777" w:rsidR="00AA47E0" w:rsidRDefault="00AA47E0">
            <w:pPr>
              <w:pStyle w:val="NormalCellTab1"/>
            </w:pPr>
            <w:r>
              <w:t>NV</w:t>
            </w:r>
          </w:p>
        </w:tc>
        <w:tc>
          <w:tcPr>
            <w:tcW w:w="284" w:type="dxa"/>
            <w:tcBorders>
              <w:top w:val="nil"/>
              <w:left w:val="single" w:sz="4" w:space="0" w:color="auto"/>
              <w:bottom w:val="nil"/>
              <w:right w:val="nil"/>
            </w:tcBorders>
          </w:tcPr>
          <w:p w14:paraId="680E3697" w14:textId="77777777" w:rsidR="00AA47E0" w:rsidRDefault="00AA47E0">
            <w:pPr>
              <w:pStyle w:val="NormalCellTab1"/>
            </w:pPr>
          </w:p>
        </w:tc>
        <w:tc>
          <w:tcPr>
            <w:tcW w:w="1304" w:type="dxa"/>
            <w:tcBorders>
              <w:top w:val="double" w:sz="12" w:space="0" w:color="auto"/>
              <w:bottom w:val="nil"/>
            </w:tcBorders>
          </w:tcPr>
          <w:p w14:paraId="045120CA" w14:textId="77777777" w:rsidR="00AA47E0" w:rsidRDefault="00AA47E0">
            <w:pPr>
              <w:pStyle w:val="GGTEphCell2"/>
            </w:pPr>
            <w:proofErr w:type="spellStart"/>
            <w:r>
              <w:t>lu</w:t>
            </w:r>
            <w:proofErr w:type="spellEnd"/>
            <w:r>
              <w:t>&lt;/</w:t>
            </w:r>
            <w:proofErr w:type="spellStart"/>
            <w:r>
              <w:t>wn</w:t>
            </w:r>
            <w:proofErr w:type="spellEnd"/>
          </w:p>
        </w:tc>
        <w:tc>
          <w:tcPr>
            <w:tcW w:w="1304" w:type="dxa"/>
            <w:tcBorders>
              <w:top w:val="double" w:sz="12" w:space="0" w:color="auto"/>
              <w:bottom w:val="nil"/>
            </w:tcBorders>
          </w:tcPr>
          <w:p w14:paraId="3763A85F" w14:textId="77777777" w:rsidR="00AA47E0" w:rsidRDefault="00AA47E0">
            <w:pPr>
              <w:pStyle w:val="GGTEphCell2"/>
            </w:pPr>
            <w:proofErr w:type="spellStart"/>
            <w:r>
              <w:t>lu</w:t>
            </w:r>
            <w:proofErr w:type="spellEnd"/>
            <w:r>
              <w:t>&lt;/</w:t>
            </w:r>
            <w:proofErr w:type="spellStart"/>
            <w:r>
              <w:t>ousa</w:t>
            </w:r>
            <w:proofErr w:type="spellEnd"/>
            <w:r>
              <w:t>`</w:t>
            </w:r>
          </w:p>
        </w:tc>
        <w:tc>
          <w:tcPr>
            <w:tcW w:w="1304" w:type="dxa"/>
            <w:tcBorders>
              <w:top w:val="double" w:sz="12" w:space="0" w:color="auto"/>
              <w:bottom w:val="nil"/>
              <w:right w:val="nil"/>
            </w:tcBorders>
          </w:tcPr>
          <w:p w14:paraId="053F06D4" w14:textId="77777777" w:rsidR="00AA47E0" w:rsidRDefault="00AA47E0">
            <w:pPr>
              <w:pStyle w:val="GGTEphCell2"/>
            </w:pPr>
            <w:proofErr w:type="spellStart"/>
            <w:r>
              <w:t>lu</w:t>
            </w:r>
            <w:proofErr w:type="spellEnd"/>
            <w:r>
              <w:t>&lt;=on</w:t>
            </w:r>
          </w:p>
        </w:tc>
        <w:tc>
          <w:tcPr>
            <w:tcW w:w="284" w:type="dxa"/>
            <w:tcBorders>
              <w:top w:val="nil"/>
              <w:left w:val="single" w:sz="4" w:space="0" w:color="auto"/>
              <w:bottom w:val="nil"/>
            </w:tcBorders>
          </w:tcPr>
          <w:p w14:paraId="5DF59CF9" w14:textId="77777777" w:rsidR="00AA47E0" w:rsidRDefault="00AA47E0">
            <w:pPr>
              <w:pStyle w:val="GGTEphCell2"/>
            </w:pPr>
          </w:p>
        </w:tc>
        <w:tc>
          <w:tcPr>
            <w:tcW w:w="1361" w:type="dxa"/>
            <w:tcBorders>
              <w:top w:val="nil"/>
              <w:left w:val="nil"/>
              <w:bottom w:val="nil"/>
            </w:tcBorders>
          </w:tcPr>
          <w:p w14:paraId="3293F1DF" w14:textId="77777777" w:rsidR="00AA47E0" w:rsidRDefault="00AA47E0">
            <w:pPr>
              <w:pStyle w:val="GGTEphCell2"/>
            </w:pPr>
            <w:proofErr w:type="spellStart"/>
            <w:r>
              <w:t>lu</w:t>
            </w:r>
            <w:proofErr w:type="spellEnd"/>
            <w:r>
              <w:t>&lt;o/</w:t>
            </w:r>
            <w:proofErr w:type="spellStart"/>
            <w:r>
              <w:t>menoj</w:t>
            </w:r>
            <w:proofErr w:type="spellEnd"/>
          </w:p>
        </w:tc>
        <w:tc>
          <w:tcPr>
            <w:tcW w:w="1361" w:type="dxa"/>
            <w:tcBorders>
              <w:top w:val="nil"/>
              <w:bottom w:val="nil"/>
            </w:tcBorders>
          </w:tcPr>
          <w:p w14:paraId="70B2C3B0" w14:textId="77777777" w:rsidR="00AA47E0" w:rsidRDefault="00AA47E0">
            <w:pPr>
              <w:pStyle w:val="GGTEphCell2"/>
            </w:pPr>
            <w:proofErr w:type="spellStart"/>
            <w:r>
              <w:t>lu</w:t>
            </w:r>
            <w:proofErr w:type="spellEnd"/>
            <w:r>
              <w:t>&lt;</w:t>
            </w:r>
            <w:proofErr w:type="spellStart"/>
            <w:r>
              <w:t>ome</w:t>
            </w:r>
            <w:proofErr w:type="spellEnd"/>
            <w:r>
              <w:t>/</w:t>
            </w:r>
            <w:proofErr w:type="spellStart"/>
            <w:r>
              <w:t>nh</w:t>
            </w:r>
            <w:proofErr w:type="spellEnd"/>
          </w:p>
        </w:tc>
        <w:tc>
          <w:tcPr>
            <w:tcW w:w="1361" w:type="dxa"/>
            <w:tcBorders>
              <w:top w:val="nil"/>
              <w:bottom w:val="nil"/>
              <w:right w:val="single" w:sz="4" w:space="0" w:color="auto"/>
            </w:tcBorders>
          </w:tcPr>
          <w:p w14:paraId="150A2250" w14:textId="77777777" w:rsidR="00AA47E0" w:rsidRDefault="00AA47E0">
            <w:pPr>
              <w:pStyle w:val="GGTEphCell2"/>
            </w:pPr>
            <w:proofErr w:type="spellStart"/>
            <w:r>
              <w:t>lu</w:t>
            </w:r>
            <w:proofErr w:type="spellEnd"/>
            <w:r>
              <w:t>&lt;o/</w:t>
            </w:r>
            <w:proofErr w:type="spellStart"/>
            <w:r>
              <w:t>menon</w:t>
            </w:r>
            <w:proofErr w:type="spellEnd"/>
          </w:p>
        </w:tc>
      </w:tr>
      <w:tr w:rsidR="00AA47E0" w14:paraId="71496F48" w14:textId="77777777">
        <w:trPr>
          <w:cantSplit/>
        </w:trPr>
        <w:tc>
          <w:tcPr>
            <w:tcW w:w="454" w:type="dxa"/>
            <w:tcBorders>
              <w:top w:val="nil"/>
              <w:bottom w:val="nil"/>
              <w:right w:val="nil"/>
            </w:tcBorders>
          </w:tcPr>
          <w:p w14:paraId="7CF74E67" w14:textId="77777777" w:rsidR="00AA47E0" w:rsidRDefault="00AA47E0">
            <w:pPr>
              <w:pStyle w:val="NormalCellTab1"/>
            </w:pPr>
            <w:r>
              <w:t>A</w:t>
            </w:r>
          </w:p>
        </w:tc>
        <w:tc>
          <w:tcPr>
            <w:tcW w:w="284" w:type="dxa"/>
            <w:tcBorders>
              <w:top w:val="nil"/>
              <w:left w:val="single" w:sz="4" w:space="0" w:color="auto"/>
              <w:bottom w:val="nil"/>
              <w:right w:val="nil"/>
            </w:tcBorders>
          </w:tcPr>
          <w:p w14:paraId="3687C0D3" w14:textId="77777777" w:rsidR="00AA47E0" w:rsidRDefault="00AA47E0">
            <w:pPr>
              <w:pStyle w:val="NormalCellTab1"/>
            </w:pPr>
          </w:p>
        </w:tc>
        <w:tc>
          <w:tcPr>
            <w:tcW w:w="1304" w:type="dxa"/>
            <w:tcBorders>
              <w:top w:val="nil"/>
              <w:bottom w:val="nil"/>
            </w:tcBorders>
          </w:tcPr>
          <w:p w14:paraId="10FD3ECA" w14:textId="77777777" w:rsidR="00AA47E0" w:rsidRDefault="00AA47E0">
            <w:pPr>
              <w:pStyle w:val="GGTEphCell2"/>
            </w:pPr>
            <w:proofErr w:type="spellStart"/>
            <w:r>
              <w:t>lu</w:t>
            </w:r>
            <w:proofErr w:type="spellEnd"/>
            <w:r>
              <w:t>&lt;/</w:t>
            </w:r>
            <w:proofErr w:type="spellStart"/>
            <w:r>
              <w:t>onta</w:t>
            </w:r>
            <w:proofErr w:type="spellEnd"/>
            <w:r>
              <w:t>`</w:t>
            </w:r>
          </w:p>
        </w:tc>
        <w:tc>
          <w:tcPr>
            <w:tcW w:w="1304" w:type="dxa"/>
            <w:tcBorders>
              <w:top w:val="nil"/>
              <w:bottom w:val="nil"/>
            </w:tcBorders>
          </w:tcPr>
          <w:p w14:paraId="5E5E8095" w14:textId="77777777" w:rsidR="00AA47E0" w:rsidRDefault="00AA47E0">
            <w:pPr>
              <w:pStyle w:val="GGTEphCell2"/>
            </w:pPr>
            <w:proofErr w:type="spellStart"/>
            <w:r>
              <w:t>lu</w:t>
            </w:r>
            <w:proofErr w:type="spellEnd"/>
            <w:r>
              <w:t>&lt;/</w:t>
            </w:r>
            <w:proofErr w:type="spellStart"/>
            <w:r>
              <w:t>ousa`n</w:t>
            </w:r>
            <w:proofErr w:type="spellEnd"/>
          </w:p>
        </w:tc>
        <w:tc>
          <w:tcPr>
            <w:tcW w:w="1304" w:type="dxa"/>
            <w:tcBorders>
              <w:top w:val="nil"/>
              <w:bottom w:val="nil"/>
              <w:right w:val="nil"/>
            </w:tcBorders>
          </w:tcPr>
          <w:p w14:paraId="6A77AC9E" w14:textId="77777777" w:rsidR="00AA47E0" w:rsidRDefault="00AA47E0">
            <w:pPr>
              <w:pStyle w:val="GGTEphCell2"/>
            </w:pPr>
            <w:proofErr w:type="spellStart"/>
            <w:r>
              <w:t>lu</w:t>
            </w:r>
            <w:proofErr w:type="spellEnd"/>
            <w:r>
              <w:t>&lt;=on</w:t>
            </w:r>
          </w:p>
        </w:tc>
        <w:tc>
          <w:tcPr>
            <w:tcW w:w="284" w:type="dxa"/>
            <w:tcBorders>
              <w:top w:val="nil"/>
              <w:left w:val="single" w:sz="4" w:space="0" w:color="auto"/>
              <w:bottom w:val="nil"/>
            </w:tcBorders>
          </w:tcPr>
          <w:p w14:paraId="0C261719" w14:textId="77777777" w:rsidR="00AA47E0" w:rsidRDefault="00AA47E0">
            <w:pPr>
              <w:pStyle w:val="GGTEphCell2"/>
            </w:pPr>
          </w:p>
        </w:tc>
        <w:tc>
          <w:tcPr>
            <w:tcW w:w="1361" w:type="dxa"/>
            <w:tcBorders>
              <w:top w:val="nil"/>
              <w:left w:val="nil"/>
              <w:bottom w:val="nil"/>
            </w:tcBorders>
          </w:tcPr>
          <w:p w14:paraId="2C50CA90" w14:textId="77777777" w:rsidR="00AA47E0" w:rsidRDefault="00AA47E0">
            <w:pPr>
              <w:pStyle w:val="GGTEphCell2"/>
            </w:pPr>
            <w:proofErr w:type="spellStart"/>
            <w:r>
              <w:t>lu</w:t>
            </w:r>
            <w:proofErr w:type="spellEnd"/>
            <w:r>
              <w:t>&lt;o/</w:t>
            </w:r>
            <w:proofErr w:type="spellStart"/>
            <w:r>
              <w:t>menon</w:t>
            </w:r>
            <w:proofErr w:type="spellEnd"/>
          </w:p>
        </w:tc>
        <w:tc>
          <w:tcPr>
            <w:tcW w:w="1361" w:type="dxa"/>
            <w:tcBorders>
              <w:top w:val="nil"/>
              <w:bottom w:val="nil"/>
            </w:tcBorders>
          </w:tcPr>
          <w:p w14:paraId="3277BDCC" w14:textId="77777777" w:rsidR="00AA47E0" w:rsidRDefault="00AA47E0">
            <w:pPr>
              <w:pStyle w:val="GGTEphCell2"/>
            </w:pPr>
            <w:proofErr w:type="spellStart"/>
            <w:r>
              <w:t>lu</w:t>
            </w:r>
            <w:proofErr w:type="spellEnd"/>
            <w:r>
              <w:t>&lt;</w:t>
            </w:r>
            <w:proofErr w:type="spellStart"/>
            <w:r>
              <w:t>ome</w:t>
            </w:r>
            <w:proofErr w:type="spellEnd"/>
            <w:r>
              <w:t>/</w:t>
            </w:r>
            <w:proofErr w:type="spellStart"/>
            <w:r>
              <w:t>nhn</w:t>
            </w:r>
            <w:proofErr w:type="spellEnd"/>
          </w:p>
        </w:tc>
        <w:tc>
          <w:tcPr>
            <w:tcW w:w="1361" w:type="dxa"/>
            <w:tcBorders>
              <w:top w:val="nil"/>
              <w:bottom w:val="nil"/>
              <w:right w:val="single" w:sz="4" w:space="0" w:color="auto"/>
            </w:tcBorders>
          </w:tcPr>
          <w:p w14:paraId="36B8F987" w14:textId="77777777" w:rsidR="00AA47E0" w:rsidRDefault="00AA47E0">
            <w:pPr>
              <w:pStyle w:val="GGTEphCell2"/>
            </w:pPr>
            <w:proofErr w:type="spellStart"/>
            <w:r>
              <w:t>lu</w:t>
            </w:r>
            <w:proofErr w:type="spellEnd"/>
            <w:r>
              <w:t>&lt;o/</w:t>
            </w:r>
            <w:proofErr w:type="spellStart"/>
            <w:r>
              <w:t>menon</w:t>
            </w:r>
            <w:proofErr w:type="spellEnd"/>
          </w:p>
        </w:tc>
      </w:tr>
      <w:tr w:rsidR="00AA47E0" w14:paraId="31C3118E" w14:textId="77777777">
        <w:trPr>
          <w:cantSplit/>
        </w:trPr>
        <w:tc>
          <w:tcPr>
            <w:tcW w:w="454" w:type="dxa"/>
            <w:tcBorders>
              <w:top w:val="nil"/>
              <w:bottom w:val="nil"/>
              <w:right w:val="nil"/>
            </w:tcBorders>
          </w:tcPr>
          <w:p w14:paraId="293F02B0" w14:textId="77777777" w:rsidR="00AA47E0" w:rsidRDefault="00AA47E0">
            <w:pPr>
              <w:pStyle w:val="NormalCellTab1"/>
            </w:pPr>
            <w:r>
              <w:t>G</w:t>
            </w:r>
          </w:p>
        </w:tc>
        <w:tc>
          <w:tcPr>
            <w:tcW w:w="284" w:type="dxa"/>
            <w:tcBorders>
              <w:top w:val="nil"/>
              <w:left w:val="single" w:sz="4" w:space="0" w:color="auto"/>
              <w:bottom w:val="nil"/>
              <w:right w:val="nil"/>
            </w:tcBorders>
          </w:tcPr>
          <w:p w14:paraId="7156D235" w14:textId="77777777" w:rsidR="00AA47E0" w:rsidRDefault="00AA47E0">
            <w:pPr>
              <w:pStyle w:val="NormalCellTab1"/>
            </w:pPr>
          </w:p>
        </w:tc>
        <w:tc>
          <w:tcPr>
            <w:tcW w:w="1304" w:type="dxa"/>
            <w:tcBorders>
              <w:top w:val="nil"/>
              <w:bottom w:val="nil"/>
            </w:tcBorders>
          </w:tcPr>
          <w:p w14:paraId="2ACB24E8" w14:textId="77777777" w:rsidR="00AA47E0" w:rsidRDefault="00AA47E0">
            <w:pPr>
              <w:pStyle w:val="GGTEphCell2"/>
            </w:pPr>
            <w:proofErr w:type="spellStart"/>
            <w:r>
              <w:t>lu</w:t>
            </w:r>
            <w:proofErr w:type="spellEnd"/>
            <w:r>
              <w:t>&lt;/</w:t>
            </w:r>
            <w:proofErr w:type="spellStart"/>
            <w:r>
              <w:t>ontoj</w:t>
            </w:r>
            <w:proofErr w:type="spellEnd"/>
          </w:p>
        </w:tc>
        <w:tc>
          <w:tcPr>
            <w:tcW w:w="1304" w:type="dxa"/>
            <w:tcBorders>
              <w:top w:val="nil"/>
              <w:bottom w:val="nil"/>
            </w:tcBorders>
          </w:tcPr>
          <w:p w14:paraId="4E539041" w14:textId="77777777" w:rsidR="00AA47E0" w:rsidRDefault="00AA47E0">
            <w:pPr>
              <w:pStyle w:val="GGTEphCell2"/>
            </w:pPr>
            <w:proofErr w:type="spellStart"/>
            <w:r>
              <w:t>lu</w:t>
            </w:r>
            <w:proofErr w:type="spellEnd"/>
            <w:r>
              <w:t>&lt;</w:t>
            </w:r>
            <w:proofErr w:type="spellStart"/>
            <w:r>
              <w:t>ou</w:t>
            </w:r>
            <w:proofErr w:type="spellEnd"/>
            <w:r>
              <w:t>/</w:t>
            </w:r>
            <w:proofErr w:type="spellStart"/>
            <w:r>
              <w:t>shj</w:t>
            </w:r>
            <w:proofErr w:type="spellEnd"/>
          </w:p>
        </w:tc>
        <w:tc>
          <w:tcPr>
            <w:tcW w:w="1304" w:type="dxa"/>
            <w:tcBorders>
              <w:top w:val="nil"/>
              <w:bottom w:val="nil"/>
              <w:right w:val="nil"/>
            </w:tcBorders>
          </w:tcPr>
          <w:p w14:paraId="76D1DB63" w14:textId="77777777" w:rsidR="00AA47E0" w:rsidRDefault="00AA47E0">
            <w:pPr>
              <w:pStyle w:val="GGTEphCell2"/>
            </w:pPr>
            <w:proofErr w:type="spellStart"/>
            <w:r>
              <w:t>lu</w:t>
            </w:r>
            <w:proofErr w:type="spellEnd"/>
            <w:r>
              <w:t>&lt;/</w:t>
            </w:r>
            <w:proofErr w:type="spellStart"/>
            <w:r>
              <w:t>ontoj</w:t>
            </w:r>
            <w:proofErr w:type="spellEnd"/>
          </w:p>
        </w:tc>
        <w:tc>
          <w:tcPr>
            <w:tcW w:w="284" w:type="dxa"/>
            <w:tcBorders>
              <w:top w:val="nil"/>
              <w:left w:val="single" w:sz="4" w:space="0" w:color="auto"/>
              <w:bottom w:val="nil"/>
            </w:tcBorders>
          </w:tcPr>
          <w:p w14:paraId="6BDA53A2" w14:textId="77777777" w:rsidR="00AA47E0" w:rsidRDefault="00AA47E0">
            <w:pPr>
              <w:pStyle w:val="GGTEphCell2"/>
            </w:pPr>
          </w:p>
        </w:tc>
        <w:tc>
          <w:tcPr>
            <w:tcW w:w="1361" w:type="dxa"/>
            <w:tcBorders>
              <w:top w:val="nil"/>
              <w:left w:val="nil"/>
              <w:bottom w:val="nil"/>
            </w:tcBorders>
          </w:tcPr>
          <w:p w14:paraId="31C752A2" w14:textId="77777777" w:rsidR="00AA47E0" w:rsidRDefault="00AA47E0">
            <w:pPr>
              <w:pStyle w:val="GGTEphCell2"/>
            </w:pPr>
            <w:proofErr w:type="spellStart"/>
            <w:r>
              <w:t>lu</w:t>
            </w:r>
            <w:proofErr w:type="spellEnd"/>
            <w:r>
              <w:t>&lt;</w:t>
            </w:r>
            <w:proofErr w:type="spellStart"/>
            <w:r>
              <w:t>ome</w:t>
            </w:r>
            <w:proofErr w:type="spellEnd"/>
            <w:r>
              <w:t>/</w:t>
            </w:r>
            <w:proofErr w:type="spellStart"/>
            <w:r>
              <w:t>nou</w:t>
            </w:r>
            <w:proofErr w:type="spellEnd"/>
          </w:p>
        </w:tc>
        <w:tc>
          <w:tcPr>
            <w:tcW w:w="1361" w:type="dxa"/>
            <w:tcBorders>
              <w:top w:val="nil"/>
              <w:bottom w:val="nil"/>
            </w:tcBorders>
          </w:tcPr>
          <w:p w14:paraId="46B9D02A" w14:textId="77777777" w:rsidR="00AA47E0" w:rsidRDefault="00AA47E0">
            <w:pPr>
              <w:pStyle w:val="GGTEphCell2"/>
            </w:pPr>
            <w:proofErr w:type="spellStart"/>
            <w:r>
              <w:t>lu</w:t>
            </w:r>
            <w:proofErr w:type="spellEnd"/>
            <w:r>
              <w:t>&lt;</w:t>
            </w:r>
            <w:proofErr w:type="spellStart"/>
            <w:r>
              <w:t>ome</w:t>
            </w:r>
            <w:proofErr w:type="spellEnd"/>
            <w:r>
              <w:t>/</w:t>
            </w:r>
            <w:proofErr w:type="spellStart"/>
            <w:r>
              <w:t>nhj</w:t>
            </w:r>
            <w:proofErr w:type="spellEnd"/>
          </w:p>
        </w:tc>
        <w:tc>
          <w:tcPr>
            <w:tcW w:w="1361" w:type="dxa"/>
            <w:tcBorders>
              <w:top w:val="nil"/>
              <w:bottom w:val="nil"/>
              <w:right w:val="single" w:sz="4" w:space="0" w:color="auto"/>
            </w:tcBorders>
          </w:tcPr>
          <w:p w14:paraId="6173C7C1" w14:textId="77777777" w:rsidR="00AA47E0" w:rsidRDefault="00AA47E0">
            <w:pPr>
              <w:pStyle w:val="GGTEphCell2"/>
            </w:pPr>
            <w:proofErr w:type="spellStart"/>
            <w:r>
              <w:t>lu</w:t>
            </w:r>
            <w:proofErr w:type="spellEnd"/>
            <w:r>
              <w:t>&lt;</w:t>
            </w:r>
            <w:proofErr w:type="spellStart"/>
            <w:r>
              <w:t>ome</w:t>
            </w:r>
            <w:proofErr w:type="spellEnd"/>
            <w:r>
              <w:t>/</w:t>
            </w:r>
            <w:proofErr w:type="spellStart"/>
            <w:r>
              <w:t>nou</w:t>
            </w:r>
            <w:proofErr w:type="spellEnd"/>
          </w:p>
        </w:tc>
      </w:tr>
      <w:tr w:rsidR="00AA47E0" w14:paraId="2883F32B" w14:textId="77777777">
        <w:trPr>
          <w:cantSplit/>
        </w:trPr>
        <w:tc>
          <w:tcPr>
            <w:tcW w:w="454" w:type="dxa"/>
            <w:tcBorders>
              <w:top w:val="nil"/>
              <w:bottom w:val="single" w:sz="12" w:space="0" w:color="auto"/>
              <w:right w:val="nil"/>
            </w:tcBorders>
          </w:tcPr>
          <w:p w14:paraId="23853148" w14:textId="77777777" w:rsidR="00AA47E0" w:rsidRDefault="00AA47E0">
            <w:pPr>
              <w:pStyle w:val="NormalCellTab1"/>
            </w:pPr>
            <w:r>
              <w:t>D</w:t>
            </w:r>
          </w:p>
        </w:tc>
        <w:tc>
          <w:tcPr>
            <w:tcW w:w="284" w:type="dxa"/>
            <w:tcBorders>
              <w:top w:val="nil"/>
              <w:left w:val="single" w:sz="4" w:space="0" w:color="auto"/>
              <w:bottom w:val="nil"/>
              <w:right w:val="nil"/>
            </w:tcBorders>
          </w:tcPr>
          <w:p w14:paraId="47C04F94" w14:textId="77777777" w:rsidR="00AA47E0" w:rsidRDefault="00AA47E0">
            <w:pPr>
              <w:pStyle w:val="NormalCellTab1"/>
            </w:pPr>
          </w:p>
        </w:tc>
        <w:tc>
          <w:tcPr>
            <w:tcW w:w="1304" w:type="dxa"/>
            <w:tcBorders>
              <w:top w:val="nil"/>
              <w:bottom w:val="single" w:sz="12" w:space="0" w:color="auto"/>
            </w:tcBorders>
          </w:tcPr>
          <w:p w14:paraId="37B9B1FD" w14:textId="77777777" w:rsidR="00AA47E0" w:rsidRDefault="00AA47E0">
            <w:pPr>
              <w:pStyle w:val="GGTEphCell2"/>
            </w:pPr>
            <w:proofErr w:type="spellStart"/>
            <w:r>
              <w:t>lu</w:t>
            </w:r>
            <w:proofErr w:type="spellEnd"/>
            <w:r>
              <w:t>&lt;/</w:t>
            </w:r>
            <w:proofErr w:type="spellStart"/>
            <w:r>
              <w:t>onti</w:t>
            </w:r>
            <w:proofErr w:type="spellEnd"/>
            <w:r>
              <w:t>^</w:t>
            </w:r>
          </w:p>
        </w:tc>
        <w:tc>
          <w:tcPr>
            <w:tcW w:w="1304" w:type="dxa"/>
            <w:tcBorders>
              <w:top w:val="nil"/>
              <w:bottom w:val="single" w:sz="12" w:space="0" w:color="auto"/>
            </w:tcBorders>
          </w:tcPr>
          <w:p w14:paraId="69EE0CDA" w14:textId="77777777" w:rsidR="00AA47E0" w:rsidRDefault="00AA47E0">
            <w:pPr>
              <w:pStyle w:val="GGTEphCell2"/>
            </w:pPr>
            <w:proofErr w:type="spellStart"/>
            <w:r>
              <w:t>lu</w:t>
            </w:r>
            <w:proofErr w:type="spellEnd"/>
            <w:r>
              <w:t>&lt;</w:t>
            </w:r>
            <w:proofErr w:type="spellStart"/>
            <w:r>
              <w:t>ou</w:t>
            </w:r>
            <w:proofErr w:type="spellEnd"/>
            <w:r>
              <w:t>/</w:t>
            </w:r>
            <w:proofErr w:type="spellStart"/>
            <w:r>
              <w:t>sh</w:t>
            </w:r>
            <w:proofErr w:type="spellEnd"/>
            <w:r>
              <w:t>|</w:t>
            </w:r>
          </w:p>
        </w:tc>
        <w:tc>
          <w:tcPr>
            <w:tcW w:w="1304" w:type="dxa"/>
            <w:tcBorders>
              <w:top w:val="nil"/>
              <w:bottom w:val="single" w:sz="12" w:space="0" w:color="auto"/>
              <w:right w:val="nil"/>
            </w:tcBorders>
          </w:tcPr>
          <w:p w14:paraId="6C6FEE25" w14:textId="77777777" w:rsidR="00AA47E0" w:rsidRDefault="00AA47E0">
            <w:pPr>
              <w:pStyle w:val="GGTEphCell2"/>
            </w:pPr>
            <w:proofErr w:type="spellStart"/>
            <w:r>
              <w:t>lu</w:t>
            </w:r>
            <w:proofErr w:type="spellEnd"/>
            <w:r>
              <w:t>&lt;/</w:t>
            </w:r>
            <w:proofErr w:type="spellStart"/>
            <w:r>
              <w:t>onti</w:t>
            </w:r>
            <w:proofErr w:type="spellEnd"/>
            <w:r>
              <w:t>^</w:t>
            </w:r>
          </w:p>
        </w:tc>
        <w:tc>
          <w:tcPr>
            <w:tcW w:w="284" w:type="dxa"/>
            <w:tcBorders>
              <w:top w:val="nil"/>
              <w:left w:val="single" w:sz="4" w:space="0" w:color="auto"/>
              <w:bottom w:val="nil"/>
            </w:tcBorders>
          </w:tcPr>
          <w:p w14:paraId="1D0FF150" w14:textId="77777777" w:rsidR="00AA47E0" w:rsidRDefault="00AA47E0">
            <w:pPr>
              <w:pStyle w:val="GGTEphCell2"/>
            </w:pPr>
          </w:p>
        </w:tc>
        <w:tc>
          <w:tcPr>
            <w:tcW w:w="1361" w:type="dxa"/>
            <w:tcBorders>
              <w:top w:val="nil"/>
              <w:left w:val="nil"/>
              <w:bottom w:val="single" w:sz="12" w:space="0" w:color="auto"/>
            </w:tcBorders>
          </w:tcPr>
          <w:p w14:paraId="07A944E3" w14:textId="77777777" w:rsidR="00AA47E0" w:rsidRDefault="00AA47E0">
            <w:pPr>
              <w:pStyle w:val="GGTEphCell2"/>
            </w:pPr>
            <w:proofErr w:type="spellStart"/>
            <w:r>
              <w:t>lu</w:t>
            </w:r>
            <w:proofErr w:type="spellEnd"/>
            <w:r>
              <w:t>&lt;</w:t>
            </w:r>
            <w:proofErr w:type="spellStart"/>
            <w:r>
              <w:t>ome</w:t>
            </w:r>
            <w:proofErr w:type="spellEnd"/>
            <w:r>
              <w:t>/</w:t>
            </w:r>
            <w:proofErr w:type="spellStart"/>
            <w:r>
              <w:t>nw</w:t>
            </w:r>
            <w:proofErr w:type="spellEnd"/>
            <w:r>
              <w:t>%</w:t>
            </w:r>
          </w:p>
        </w:tc>
        <w:tc>
          <w:tcPr>
            <w:tcW w:w="1361" w:type="dxa"/>
            <w:tcBorders>
              <w:top w:val="nil"/>
              <w:bottom w:val="single" w:sz="12" w:space="0" w:color="auto"/>
            </w:tcBorders>
          </w:tcPr>
          <w:p w14:paraId="03C45C22" w14:textId="77777777" w:rsidR="00AA47E0" w:rsidRDefault="00AA47E0">
            <w:pPr>
              <w:pStyle w:val="GGTEphCell2"/>
            </w:pPr>
            <w:proofErr w:type="spellStart"/>
            <w:r>
              <w:t>lu</w:t>
            </w:r>
            <w:proofErr w:type="spellEnd"/>
            <w:r>
              <w:t>&lt;</w:t>
            </w:r>
            <w:proofErr w:type="spellStart"/>
            <w:r>
              <w:t>ome</w:t>
            </w:r>
            <w:proofErr w:type="spellEnd"/>
            <w:r>
              <w:t>/</w:t>
            </w:r>
            <w:proofErr w:type="spellStart"/>
            <w:r>
              <w:t>nh</w:t>
            </w:r>
            <w:proofErr w:type="spellEnd"/>
            <w:r>
              <w:t>|</w:t>
            </w:r>
          </w:p>
        </w:tc>
        <w:tc>
          <w:tcPr>
            <w:tcW w:w="1361" w:type="dxa"/>
            <w:tcBorders>
              <w:top w:val="nil"/>
              <w:bottom w:val="single" w:sz="12" w:space="0" w:color="auto"/>
              <w:right w:val="single" w:sz="4" w:space="0" w:color="auto"/>
            </w:tcBorders>
          </w:tcPr>
          <w:p w14:paraId="1F0F4983" w14:textId="77777777" w:rsidR="00AA47E0" w:rsidRDefault="00AA47E0">
            <w:pPr>
              <w:pStyle w:val="GGTEphCell2"/>
            </w:pPr>
            <w:proofErr w:type="spellStart"/>
            <w:r>
              <w:t>lu</w:t>
            </w:r>
            <w:proofErr w:type="spellEnd"/>
            <w:r>
              <w:t>&lt;</w:t>
            </w:r>
            <w:proofErr w:type="spellStart"/>
            <w:r>
              <w:t>ome</w:t>
            </w:r>
            <w:proofErr w:type="spellEnd"/>
            <w:r>
              <w:t>/</w:t>
            </w:r>
            <w:proofErr w:type="spellStart"/>
            <w:r>
              <w:t>nw</w:t>
            </w:r>
            <w:proofErr w:type="spellEnd"/>
            <w:r>
              <w:t>%</w:t>
            </w:r>
          </w:p>
        </w:tc>
      </w:tr>
      <w:tr w:rsidR="00AA47E0" w14:paraId="27647E29" w14:textId="77777777">
        <w:trPr>
          <w:cantSplit/>
        </w:trPr>
        <w:tc>
          <w:tcPr>
            <w:tcW w:w="454" w:type="dxa"/>
            <w:tcBorders>
              <w:top w:val="nil"/>
              <w:bottom w:val="nil"/>
              <w:right w:val="nil"/>
            </w:tcBorders>
          </w:tcPr>
          <w:p w14:paraId="69148485" w14:textId="77777777" w:rsidR="00AA47E0" w:rsidRDefault="00AA47E0">
            <w:pPr>
              <w:pStyle w:val="NormalCellTab1"/>
            </w:pPr>
            <w:r>
              <w:t>NV</w:t>
            </w:r>
          </w:p>
        </w:tc>
        <w:tc>
          <w:tcPr>
            <w:tcW w:w="284" w:type="dxa"/>
            <w:tcBorders>
              <w:top w:val="nil"/>
              <w:left w:val="single" w:sz="4" w:space="0" w:color="auto"/>
              <w:bottom w:val="nil"/>
              <w:right w:val="nil"/>
            </w:tcBorders>
          </w:tcPr>
          <w:p w14:paraId="532CE298" w14:textId="77777777" w:rsidR="00AA47E0" w:rsidRDefault="00AA47E0">
            <w:pPr>
              <w:pStyle w:val="NormalCellTab1"/>
            </w:pPr>
          </w:p>
        </w:tc>
        <w:tc>
          <w:tcPr>
            <w:tcW w:w="1304" w:type="dxa"/>
            <w:tcBorders>
              <w:top w:val="nil"/>
              <w:bottom w:val="nil"/>
            </w:tcBorders>
          </w:tcPr>
          <w:p w14:paraId="7BFDB9DB" w14:textId="77777777" w:rsidR="00AA47E0" w:rsidRDefault="00AA47E0">
            <w:pPr>
              <w:pStyle w:val="GGTEphCell2"/>
            </w:pPr>
            <w:proofErr w:type="spellStart"/>
            <w:r>
              <w:t>lu</w:t>
            </w:r>
            <w:proofErr w:type="spellEnd"/>
            <w:r>
              <w:t>&lt;/</w:t>
            </w:r>
            <w:proofErr w:type="spellStart"/>
            <w:r>
              <w:t>ontej</w:t>
            </w:r>
            <w:proofErr w:type="spellEnd"/>
          </w:p>
        </w:tc>
        <w:tc>
          <w:tcPr>
            <w:tcW w:w="1304" w:type="dxa"/>
            <w:tcBorders>
              <w:top w:val="nil"/>
              <w:bottom w:val="nil"/>
            </w:tcBorders>
          </w:tcPr>
          <w:p w14:paraId="4FD00231" w14:textId="77777777" w:rsidR="00AA47E0" w:rsidRDefault="00AA47E0">
            <w:pPr>
              <w:pStyle w:val="GGTEphCell2"/>
            </w:pPr>
            <w:proofErr w:type="spellStart"/>
            <w:r>
              <w:t>lu</w:t>
            </w:r>
            <w:proofErr w:type="spellEnd"/>
            <w:r>
              <w:t>&lt;/</w:t>
            </w:r>
            <w:proofErr w:type="spellStart"/>
            <w:r>
              <w:t>ousai</w:t>
            </w:r>
            <w:proofErr w:type="spellEnd"/>
          </w:p>
        </w:tc>
        <w:tc>
          <w:tcPr>
            <w:tcW w:w="1304" w:type="dxa"/>
            <w:tcBorders>
              <w:top w:val="nil"/>
              <w:bottom w:val="nil"/>
              <w:right w:val="nil"/>
            </w:tcBorders>
          </w:tcPr>
          <w:p w14:paraId="79F0E08C" w14:textId="77777777" w:rsidR="00AA47E0" w:rsidRDefault="00AA47E0">
            <w:pPr>
              <w:pStyle w:val="GGTEphCell2"/>
            </w:pPr>
            <w:proofErr w:type="spellStart"/>
            <w:r>
              <w:t>lu</w:t>
            </w:r>
            <w:proofErr w:type="spellEnd"/>
            <w:r>
              <w:t>&lt;/</w:t>
            </w:r>
            <w:proofErr w:type="spellStart"/>
            <w:r>
              <w:t>onta</w:t>
            </w:r>
            <w:proofErr w:type="spellEnd"/>
            <w:r>
              <w:t>`</w:t>
            </w:r>
          </w:p>
        </w:tc>
        <w:tc>
          <w:tcPr>
            <w:tcW w:w="284" w:type="dxa"/>
            <w:tcBorders>
              <w:top w:val="nil"/>
              <w:left w:val="single" w:sz="4" w:space="0" w:color="auto"/>
              <w:bottom w:val="nil"/>
            </w:tcBorders>
          </w:tcPr>
          <w:p w14:paraId="28E35764" w14:textId="77777777" w:rsidR="00AA47E0" w:rsidRDefault="00AA47E0">
            <w:pPr>
              <w:pStyle w:val="GGTEphCell2"/>
            </w:pPr>
          </w:p>
        </w:tc>
        <w:tc>
          <w:tcPr>
            <w:tcW w:w="1361" w:type="dxa"/>
            <w:tcBorders>
              <w:top w:val="nil"/>
              <w:left w:val="nil"/>
              <w:bottom w:val="nil"/>
            </w:tcBorders>
          </w:tcPr>
          <w:p w14:paraId="349C6CF9" w14:textId="77777777" w:rsidR="00AA47E0" w:rsidRDefault="00AA47E0">
            <w:pPr>
              <w:pStyle w:val="GGTEphCell2"/>
            </w:pPr>
            <w:proofErr w:type="spellStart"/>
            <w:r>
              <w:t>lu</w:t>
            </w:r>
            <w:proofErr w:type="spellEnd"/>
            <w:r>
              <w:t>&lt;o/</w:t>
            </w:r>
            <w:proofErr w:type="spellStart"/>
            <w:r>
              <w:t>menoi</w:t>
            </w:r>
            <w:proofErr w:type="spellEnd"/>
          </w:p>
        </w:tc>
        <w:tc>
          <w:tcPr>
            <w:tcW w:w="1361" w:type="dxa"/>
            <w:tcBorders>
              <w:top w:val="nil"/>
              <w:bottom w:val="nil"/>
            </w:tcBorders>
          </w:tcPr>
          <w:p w14:paraId="700D5788" w14:textId="77777777" w:rsidR="00AA47E0" w:rsidRDefault="00AA47E0">
            <w:pPr>
              <w:pStyle w:val="GGTEphCell2"/>
            </w:pPr>
            <w:proofErr w:type="spellStart"/>
            <w:r>
              <w:t>lu</w:t>
            </w:r>
            <w:proofErr w:type="spellEnd"/>
            <w:r>
              <w:t>&lt;o/</w:t>
            </w:r>
            <w:proofErr w:type="spellStart"/>
            <w:r>
              <w:t>menai</w:t>
            </w:r>
            <w:proofErr w:type="spellEnd"/>
          </w:p>
        </w:tc>
        <w:tc>
          <w:tcPr>
            <w:tcW w:w="1361" w:type="dxa"/>
            <w:tcBorders>
              <w:top w:val="nil"/>
              <w:bottom w:val="nil"/>
              <w:right w:val="single" w:sz="4" w:space="0" w:color="auto"/>
            </w:tcBorders>
          </w:tcPr>
          <w:p w14:paraId="4AE3FCC2" w14:textId="77777777" w:rsidR="00AA47E0" w:rsidRDefault="00AA47E0">
            <w:pPr>
              <w:pStyle w:val="GGTEphCell2"/>
            </w:pPr>
            <w:proofErr w:type="spellStart"/>
            <w:r>
              <w:t>lu</w:t>
            </w:r>
            <w:proofErr w:type="spellEnd"/>
            <w:r>
              <w:t>&lt;o/</w:t>
            </w:r>
            <w:proofErr w:type="spellStart"/>
            <w:r>
              <w:t>mena</w:t>
            </w:r>
            <w:proofErr w:type="spellEnd"/>
            <w:r>
              <w:t>`</w:t>
            </w:r>
          </w:p>
        </w:tc>
      </w:tr>
      <w:tr w:rsidR="00AA47E0" w14:paraId="2BCAA58A" w14:textId="77777777">
        <w:trPr>
          <w:cantSplit/>
        </w:trPr>
        <w:tc>
          <w:tcPr>
            <w:tcW w:w="454" w:type="dxa"/>
            <w:tcBorders>
              <w:top w:val="nil"/>
              <w:bottom w:val="nil"/>
              <w:right w:val="nil"/>
            </w:tcBorders>
          </w:tcPr>
          <w:p w14:paraId="5548C302" w14:textId="77777777" w:rsidR="00AA47E0" w:rsidRDefault="00AA47E0">
            <w:pPr>
              <w:pStyle w:val="NormalCellTab1"/>
            </w:pPr>
            <w:r>
              <w:t>A</w:t>
            </w:r>
          </w:p>
        </w:tc>
        <w:tc>
          <w:tcPr>
            <w:tcW w:w="284" w:type="dxa"/>
            <w:tcBorders>
              <w:top w:val="nil"/>
              <w:left w:val="single" w:sz="4" w:space="0" w:color="auto"/>
              <w:bottom w:val="nil"/>
              <w:right w:val="nil"/>
            </w:tcBorders>
          </w:tcPr>
          <w:p w14:paraId="636E14F1" w14:textId="77777777" w:rsidR="00AA47E0" w:rsidRDefault="00AA47E0">
            <w:pPr>
              <w:pStyle w:val="NormalCellTab1"/>
            </w:pPr>
          </w:p>
        </w:tc>
        <w:tc>
          <w:tcPr>
            <w:tcW w:w="1304" w:type="dxa"/>
            <w:tcBorders>
              <w:top w:val="nil"/>
              <w:bottom w:val="nil"/>
            </w:tcBorders>
          </w:tcPr>
          <w:p w14:paraId="11264D00" w14:textId="77777777" w:rsidR="00AA47E0" w:rsidRDefault="00AA47E0">
            <w:pPr>
              <w:pStyle w:val="GGTEphCell2"/>
            </w:pPr>
            <w:proofErr w:type="spellStart"/>
            <w:r>
              <w:t>lu</w:t>
            </w:r>
            <w:proofErr w:type="spellEnd"/>
            <w:r>
              <w:t>&lt;/</w:t>
            </w:r>
            <w:proofErr w:type="spellStart"/>
            <w:r>
              <w:t>onta`j</w:t>
            </w:r>
            <w:proofErr w:type="spellEnd"/>
          </w:p>
        </w:tc>
        <w:tc>
          <w:tcPr>
            <w:tcW w:w="1304" w:type="dxa"/>
            <w:tcBorders>
              <w:top w:val="nil"/>
              <w:bottom w:val="nil"/>
            </w:tcBorders>
          </w:tcPr>
          <w:p w14:paraId="0564BE9D" w14:textId="77777777" w:rsidR="00AA47E0" w:rsidRDefault="00AA47E0">
            <w:pPr>
              <w:pStyle w:val="GGTEphCell2"/>
            </w:pPr>
            <w:proofErr w:type="spellStart"/>
            <w:r>
              <w:t>lu</w:t>
            </w:r>
            <w:proofErr w:type="spellEnd"/>
            <w:r>
              <w:t>&lt;</w:t>
            </w:r>
            <w:proofErr w:type="spellStart"/>
            <w:r>
              <w:t>ou</w:t>
            </w:r>
            <w:proofErr w:type="spellEnd"/>
            <w:r>
              <w:t>/</w:t>
            </w:r>
            <w:proofErr w:type="spellStart"/>
            <w:r>
              <w:t>sa</w:t>
            </w:r>
            <w:proofErr w:type="spellEnd"/>
            <w:r>
              <w:t>&gt;j</w:t>
            </w:r>
          </w:p>
        </w:tc>
        <w:tc>
          <w:tcPr>
            <w:tcW w:w="1304" w:type="dxa"/>
            <w:tcBorders>
              <w:top w:val="nil"/>
              <w:bottom w:val="nil"/>
              <w:right w:val="nil"/>
            </w:tcBorders>
          </w:tcPr>
          <w:p w14:paraId="04F136B3" w14:textId="77777777" w:rsidR="00AA47E0" w:rsidRDefault="00AA47E0">
            <w:pPr>
              <w:pStyle w:val="GGTEphCell2"/>
            </w:pPr>
            <w:proofErr w:type="spellStart"/>
            <w:r>
              <w:t>lu</w:t>
            </w:r>
            <w:proofErr w:type="spellEnd"/>
            <w:r>
              <w:t>&lt;/</w:t>
            </w:r>
            <w:proofErr w:type="spellStart"/>
            <w:r>
              <w:t>onta</w:t>
            </w:r>
            <w:proofErr w:type="spellEnd"/>
            <w:r>
              <w:t>`</w:t>
            </w:r>
          </w:p>
        </w:tc>
        <w:tc>
          <w:tcPr>
            <w:tcW w:w="284" w:type="dxa"/>
            <w:tcBorders>
              <w:top w:val="nil"/>
              <w:left w:val="single" w:sz="4" w:space="0" w:color="auto"/>
              <w:bottom w:val="nil"/>
            </w:tcBorders>
          </w:tcPr>
          <w:p w14:paraId="34CC2434" w14:textId="77777777" w:rsidR="00AA47E0" w:rsidRDefault="00AA47E0">
            <w:pPr>
              <w:pStyle w:val="GGTEphCell2"/>
            </w:pPr>
          </w:p>
        </w:tc>
        <w:tc>
          <w:tcPr>
            <w:tcW w:w="1361" w:type="dxa"/>
            <w:tcBorders>
              <w:top w:val="nil"/>
              <w:left w:val="nil"/>
              <w:bottom w:val="nil"/>
            </w:tcBorders>
          </w:tcPr>
          <w:p w14:paraId="1695BB0E" w14:textId="77777777" w:rsidR="00AA47E0" w:rsidRDefault="00AA47E0">
            <w:pPr>
              <w:pStyle w:val="GGTEphCell2"/>
            </w:pPr>
            <w:proofErr w:type="spellStart"/>
            <w:r>
              <w:t>lu</w:t>
            </w:r>
            <w:proofErr w:type="spellEnd"/>
            <w:r>
              <w:t>&lt;</w:t>
            </w:r>
            <w:proofErr w:type="spellStart"/>
            <w:r>
              <w:t>ome</w:t>
            </w:r>
            <w:proofErr w:type="spellEnd"/>
            <w:r>
              <w:t>/</w:t>
            </w:r>
            <w:proofErr w:type="spellStart"/>
            <w:r>
              <w:t>nouj</w:t>
            </w:r>
            <w:proofErr w:type="spellEnd"/>
          </w:p>
        </w:tc>
        <w:tc>
          <w:tcPr>
            <w:tcW w:w="1361" w:type="dxa"/>
            <w:tcBorders>
              <w:top w:val="nil"/>
              <w:bottom w:val="nil"/>
            </w:tcBorders>
          </w:tcPr>
          <w:p w14:paraId="0935CB9A" w14:textId="77777777" w:rsidR="00AA47E0" w:rsidRDefault="00AA47E0">
            <w:pPr>
              <w:pStyle w:val="GGTEphCell2"/>
            </w:pPr>
            <w:proofErr w:type="spellStart"/>
            <w:r>
              <w:t>lu</w:t>
            </w:r>
            <w:proofErr w:type="spellEnd"/>
            <w:r>
              <w:t>&lt;</w:t>
            </w:r>
            <w:proofErr w:type="spellStart"/>
            <w:r>
              <w:t>ome</w:t>
            </w:r>
            <w:proofErr w:type="spellEnd"/>
            <w:r>
              <w:t>/</w:t>
            </w:r>
            <w:proofErr w:type="spellStart"/>
            <w:r>
              <w:t>na</w:t>
            </w:r>
            <w:proofErr w:type="spellEnd"/>
            <w:r>
              <w:t>&gt;j</w:t>
            </w:r>
          </w:p>
        </w:tc>
        <w:tc>
          <w:tcPr>
            <w:tcW w:w="1361" w:type="dxa"/>
            <w:tcBorders>
              <w:top w:val="nil"/>
              <w:bottom w:val="nil"/>
              <w:right w:val="single" w:sz="4" w:space="0" w:color="auto"/>
            </w:tcBorders>
          </w:tcPr>
          <w:p w14:paraId="6FD0794E" w14:textId="77777777" w:rsidR="00AA47E0" w:rsidRDefault="00AA47E0">
            <w:pPr>
              <w:pStyle w:val="GGTEphCell2"/>
            </w:pPr>
            <w:proofErr w:type="spellStart"/>
            <w:r>
              <w:t>lu</w:t>
            </w:r>
            <w:proofErr w:type="spellEnd"/>
            <w:r>
              <w:t>&lt;o/</w:t>
            </w:r>
            <w:proofErr w:type="spellStart"/>
            <w:r>
              <w:t>mena</w:t>
            </w:r>
            <w:proofErr w:type="spellEnd"/>
            <w:r>
              <w:t>`</w:t>
            </w:r>
          </w:p>
        </w:tc>
      </w:tr>
      <w:tr w:rsidR="00AA47E0" w14:paraId="41AEFAEB" w14:textId="77777777">
        <w:trPr>
          <w:cantSplit/>
        </w:trPr>
        <w:tc>
          <w:tcPr>
            <w:tcW w:w="454" w:type="dxa"/>
            <w:tcBorders>
              <w:top w:val="nil"/>
              <w:bottom w:val="nil"/>
              <w:right w:val="nil"/>
            </w:tcBorders>
          </w:tcPr>
          <w:p w14:paraId="183D70E2" w14:textId="77777777" w:rsidR="00AA47E0" w:rsidRDefault="00AA47E0">
            <w:pPr>
              <w:pStyle w:val="NormalCellTab1"/>
            </w:pPr>
            <w:r>
              <w:t>G</w:t>
            </w:r>
          </w:p>
        </w:tc>
        <w:tc>
          <w:tcPr>
            <w:tcW w:w="284" w:type="dxa"/>
            <w:tcBorders>
              <w:top w:val="nil"/>
              <w:left w:val="single" w:sz="4" w:space="0" w:color="auto"/>
              <w:bottom w:val="nil"/>
              <w:right w:val="nil"/>
            </w:tcBorders>
          </w:tcPr>
          <w:p w14:paraId="0820481A" w14:textId="77777777" w:rsidR="00AA47E0" w:rsidRDefault="00AA47E0">
            <w:pPr>
              <w:pStyle w:val="NormalCellTab1"/>
            </w:pPr>
          </w:p>
        </w:tc>
        <w:tc>
          <w:tcPr>
            <w:tcW w:w="1304" w:type="dxa"/>
            <w:tcBorders>
              <w:top w:val="nil"/>
              <w:bottom w:val="nil"/>
            </w:tcBorders>
          </w:tcPr>
          <w:p w14:paraId="597AB12F" w14:textId="77777777" w:rsidR="00AA47E0" w:rsidRDefault="00AA47E0">
            <w:pPr>
              <w:pStyle w:val="GGTEphCell2"/>
            </w:pPr>
            <w:proofErr w:type="spellStart"/>
            <w:r>
              <w:rPr>
                <w:shd w:val="pct10" w:color="auto" w:fill="FFFFFF"/>
              </w:rPr>
              <w:t>lu</w:t>
            </w:r>
            <w:proofErr w:type="spellEnd"/>
            <w:r>
              <w:rPr>
                <w:shd w:val="pct10" w:color="auto" w:fill="FFFFFF"/>
              </w:rPr>
              <w:t>&lt;o/</w:t>
            </w:r>
            <w:proofErr w:type="spellStart"/>
            <w:r>
              <w:rPr>
                <w:shd w:val="pct10" w:color="auto" w:fill="FFFFFF"/>
              </w:rPr>
              <w:t>ntwn</w:t>
            </w:r>
            <w:proofErr w:type="spellEnd"/>
          </w:p>
        </w:tc>
        <w:tc>
          <w:tcPr>
            <w:tcW w:w="1304" w:type="dxa"/>
            <w:tcBorders>
              <w:top w:val="nil"/>
              <w:bottom w:val="nil"/>
            </w:tcBorders>
          </w:tcPr>
          <w:p w14:paraId="52EC4A90" w14:textId="77777777" w:rsidR="00AA47E0" w:rsidRDefault="00AA47E0">
            <w:pPr>
              <w:pStyle w:val="GGTEphCell2"/>
            </w:pPr>
            <w:proofErr w:type="spellStart"/>
            <w:r>
              <w:t>lu</w:t>
            </w:r>
            <w:proofErr w:type="spellEnd"/>
            <w:r>
              <w:t>&lt;</w:t>
            </w:r>
            <w:proofErr w:type="spellStart"/>
            <w:r>
              <w:t>ousw~n</w:t>
            </w:r>
            <w:proofErr w:type="spellEnd"/>
          </w:p>
        </w:tc>
        <w:tc>
          <w:tcPr>
            <w:tcW w:w="1304" w:type="dxa"/>
            <w:tcBorders>
              <w:top w:val="nil"/>
              <w:bottom w:val="nil"/>
              <w:right w:val="nil"/>
            </w:tcBorders>
          </w:tcPr>
          <w:p w14:paraId="4DF56522" w14:textId="77777777" w:rsidR="00AA47E0" w:rsidRDefault="00AA47E0">
            <w:pPr>
              <w:pStyle w:val="GGTEphCell2"/>
            </w:pPr>
            <w:proofErr w:type="spellStart"/>
            <w:r>
              <w:rPr>
                <w:shd w:val="pct10" w:color="auto" w:fill="FFFFFF"/>
              </w:rPr>
              <w:t>lu</w:t>
            </w:r>
            <w:proofErr w:type="spellEnd"/>
            <w:r>
              <w:rPr>
                <w:shd w:val="pct10" w:color="auto" w:fill="FFFFFF"/>
              </w:rPr>
              <w:t>&lt;o/</w:t>
            </w:r>
            <w:proofErr w:type="spellStart"/>
            <w:r>
              <w:rPr>
                <w:shd w:val="pct10" w:color="auto" w:fill="FFFFFF"/>
              </w:rPr>
              <w:t>ntwn</w:t>
            </w:r>
            <w:proofErr w:type="spellEnd"/>
          </w:p>
        </w:tc>
        <w:tc>
          <w:tcPr>
            <w:tcW w:w="284" w:type="dxa"/>
            <w:tcBorders>
              <w:top w:val="nil"/>
              <w:left w:val="single" w:sz="4" w:space="0" w:color="auto"/>
              <w:bottom w:val="nil"/>
            </w:tcBorders>
          </w:tcPr>
          <w:p w14:paraId="5A3595A1" w14:textId="77777777" w:rsidR="00AA47E0" w:rsidRDefault="00AA47E0">
            <w:pPr>
              <w:pStyle w:val="GGTEphCell2"/>
            </w:pPr>
          </w:p>
        </w:tc>
        <w:tc>
          <w:tcPr>
            <w:tcW w:w="1361" w:type="dxa"/>
            <w:tcBorders>
              <w:top w:val="nil"/>
              <w:left w:val="nil"/>
              <w:bottom w:val="nil"/>
            </w:tcBorders>
          </w:tcPr>
          <w:p w14:paraId="54BA17E1" w14:textId="77777777" w:rsidR="00AA47E0" w:rsidRDefault="00AA47E0">
            <w:pPr>
              <w:pStyle w:val="GGTEphCell2"/>
            </w:pPr>
            <w:proofErr w:type="spellStart"/>
            <w:r>
              <w:t>lu</w:t>
            </w:r>
            <w:proofErr w:type="spellEnd"/>
            <w:r>
              <w:t>&lt;</w:t>
            </w:r>
            <w:proofErr w:type="spellStart"/>
            <w:r>
              <w:t>ome</w:t>
            </w:r>
            <w:proofErr w:type="spellEnd"/>
            <w:r>
              <w:t>/</w:t>
            </w:r>
            <w:proofErr w:type="spellStart"/>
            <w:r>
              <w:t>nwn</w:t>
            </w:r>
            <w:proofErr w:type="spellEnd"/>
          </w:p>
        </w:tc>
        <w:tc>
          <w:tcPr>
            <w:tcW w:w="1361" w:type="dxa"/>
            <w:tcBorders>
              <w:top w:val="nil"/>
              <w:bottom w:val="nil"/>
            </w:tcBorders>
          </w:tcPr>
          <w:p w14:paraId="0232FD24" w14:textId="77777777" w:rsidR="00AA47E0" w:rsidRDefault="00AA47E0">
            <w:pPr>
              <w:pStyle w:val="GGTEphCell2"/>
            </w:pPr>
            <w:proofErr w:type="spellStart"/>
            <w:r>
              <w:t>lu</w:t>
            </w:r>
            <w:proofErr w:type="spellEnd"/>
            <w:r>
              <w:t>&lt;</w:t>
            </w:r>
            <w:proofErr w:type="spellStart"/>
            <w:r>
              <w:t>ome</w:t>
            </w:r>
            <w:proofErr w:type="spellEnd"/>
            <w:r>
              <w:t>/</w:t>
            </w:r>
            <w:proofErr w:type="spellStart"/>
            <w:r>
              <w:t>nwn</w:t>
            </w:r>
            <w:proofErr w:type="spellEnd"/>
          </w:p>
        </w:tc>
        <w:tc>
          <w:tcPr>
            <w:tcW w:w="1361" w:type="dxa"/>
            <w:tcBorders>
              <w:top w:val="nil"/>
              <w:bottom w:val="nil"/>
              <w:right w:val="single" w:sz="4" w:space="0" w:color="auto"/>
            </w:tcBorders>
          </w:tcPr>
          <w:p w14:paraId="7925FEDA" w14:textId="77777777" w:rsidR="00AA47E0" w:rsidRDefault="00AA47E0">
            <w:pPr>
              <w:pStyle w:val="GGTEphCell2"/>
            </w:pPr>
            <w:proofErr w:type="spellStart"/>
            <w:r>
              <w:t>lu</w:t>
            </w:r>
            <w:proofErr w:type="spellEnd"/>
            <w:r>
              <w:t>&lt;</w:t>
            </w:r>
            <w:proofErr w:type="spellStart"/>
            <w:r>
              <w:t>ome</w:t>
            </w:r>
            <w:proofErr w:type="spellEnd"/>
            <w:r>
              <w:t>/</w:t>
            </w:r>
            <w:proofErr w:type="spellStart"/>
            <w:r>
              <w:t>nwn</w:t>
            </w:r>
            <w:proofErr w:type="spellEnd"/>
          </w:p>
        </w:tc>
      </w:tr>
      <w:tr w:rsidR="00AA47E0" w14:paraId="7074464F" w14:textId="77777777">
        <w:trPr>
          <w:cantSplit/>
        </w:trPr>
        <w:tc>
          <w:tcPr>
            <w:tcW w:w="454" w:type="dxa"/>
            <w:tcBorders>
              <w:top w:val="nil"/>
              <w:bottom w:val="single" w:sz="4" w:space="0" w:color="auto"/>
              <w:right w:val="nil"/>
            </w:tcBorders>
          </w:tcPr>
          <w:p w14:paraId="70DCCE61" w14:textId="77777777" w:rsidR="00AA47E0" w:rsidRDefault="00AA47E0">
            <w:pPr>
              <w:pStyle w:val="NormalCellTab1"/>
            </w:pPr>
            <w:r>
              <w:t>D</w:t>
            </w:r>
          </w:p>
        </w:tc>
        <w:tc>
          <w:tcPr>
            <w:tcW w:w="284" w:type="dxa"/>
            <w:tcBorders>
              <w:top w:val="nil"/>
              <w:left w:val="single" w:sz="4" w:space="0" w:color="auto"/>
              <w:bottom w:val="nil"/>
              <w:right w:val="nil"/>
            </w:tcBorders>
          </w:tcPr>
          <w:p w14:paraId="61E6443D" w14:textId="77777777" w:rsidR="00AA47E0" w:rsidRDefault="00AA47E0">
            <w:pPr>
              <w:pStyle w:val="NormalCellTab1"/>
            </w:pPr>
          </w:p>
        </w:tc>
        <w:tc>
          <w:tcPr>
            <w:tcW w:w="1304" w:type="dxa"/>
            <w:tcBorders>
              <w:top w:val="nil"/>
            </w:tcBorders>
          </w:tcPr>
          <w:p w14:paraId="59D4D2AB"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ousi</w:t>
            </w:r>
            <w:proofErr w:type="spellEnd"/>
            <w:r>
              <w:rPr>
                <w:shd w:val="pct10" w:color="auto" w:fill="FFFFFF"/>
              </w:rPr>
              <w:t>^¨n©</w:t>
            </w:r>
          </w:p>
        </w:tc>
        <w:tc>
          <w:tcPr>
            <w:tcW w:w="1304" w:type="dxa"/>
            <w:tcBorders>
              <w:top w:val="nil"/>
            </w:tcBorders>
          </w:tcPr>
          <w:p w14:paraId="54A2C349" w14:textId="77777777" w:rsidR="00AA47E0" w:rsidRDefault="00AA47E0">
            <w:pPr>
              <w:pStyle w:val="GGTEphCell2"/>
            </w:pPr>
            <w:proofErr w:type="spellStart"/>
            <w:r>
              <w:t>lu</w:t>
            </w:r>
            <w:proofErr w:type="spellEnd"/>
            <w:r>
              <w:t>&lt;</w:t>
            </w:r>
            <w:proofErr w:type="spellStart"/>
            <w:r>
              <w:t>ou</w:t>
            </w:r>
            <w:proofErr w:type="spellEnd"/>
            <w:r>
              <w:t>/</w:t>
            </w:r>
            <w:proofErr w:type="spellStart"/>
            <w:r>
              <w:t>saij</w:t>
            </w:r>
            <w:proofErr w:type="spellEnd"/>
          </w:p>
        </w:tc>
        <w:tc>
          <w:tcPr>
            <w:tcW w:w="1304" w:type="dxa"/>
            <w:tcBorders>
              <w:top w:val="nil"/>
              <w:right w:val="nil"/>
            </w:tcBorders>
          </w:tcPr>
          <w:p w14:paraId="032AA735"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ousi</w:t>
            </w:r>
            <w:proofErr w:type="spellEnd"/>
            <w:r>
              <w:rPr>
                <w:shd w:val="pct10" w:color="auto" w:fill="FFFFFF"/>
              </w:rPr>
              <w:t>^¨n©</w:t>
            </w:r>
          </w:p>
        </w:tc>
        <w:tc>
          <w:tcPr>
            <w:tcW w:w="284" w:type="dxa"/>
            <w:tcBorders>
              <w:top w:val="nil"/>
              <w:left w:val="single" w:sz="4" w:space="0" w:color="auto"/>
              <w:bottom w:val="nil"/>
            </w:tcBorders>
          </w:tcPr>
          <w:p w14:paraId="165D4E02" w14:textId="77777777" w:rsidR="00AA47E0" w:rsidRDefault="00AA47E0">
            <w:pPr>
              <w:pStyle w:val="GGTEphCell2"/>
            </w:pPr>
          </w:p>
        </w:tc>
        <w:tc>
          <w:tcPr>
            <w:tcW w:w="1361" w:type="dxa"/>
            <w:tcBorders>
              <w:top w:val="nil"/>
              <w:left w:val="nil"/>
            </w:tcBorders>
          </w:tcPr>
          <w:p w14:paraId="14866D96" w14:textId="77777777" w:rsidR="00AA47E0" w:rsidRDefault="00AA47E0">
            <w:pPr>
              <w:pStyle w:val="GGTEphCell2"/>
            </w:pPr>
            <w:proofErr w:type="spellStart"/>
            <w:r>
              <w:t>lu</w:t>
            </w:r>
            <w:proofErr w:type="spellEnd"/>
            <w:r>
              <w:t>&lt;</w:t>
            </w:r>
            <w:proofErr w:type="spellStart"/>
            <w:r>
              <w:t>ome</w:t>
            </w:r>
            <w:proofErr w:type="spellEnd"/>
            <w:r>
              <w:t>/</w:t>
            </w:r>
            <w:proofErr w:type="spellStart"/>
            <w:r>
              <w:t>noij</w:t>
            </w:r>
            <w:proofErr w:type="spellEnd"/>
          </w:p>
        </w:tc>
        <w:tc>
          <w:tcPr>
            <w:tcW w:w="1361" w:type="dxa"/>
            <w:tcBorders>
              <w:top w:val="nil"/>
            </w:tcBorders>
          </w:tcPr>
          <w:p w14:paraId="0426C938" w14:textId="77777777" w:rsidR="00AA47E0" w:rsidRDefault="00AA47E0">
            <w:pPr>
              <w:pStyle w:val="GGTEphCell2"/>
            </w:pPr>
            <w:proofErr w:type="spellStart"/>
            <w:r>
              <w:t>lu</w:t>
            </w:r>
            <w:proofErr w:type="spellEnd"/>
            <w:r>
              <w:t>&lt;</w:t>
            </w:r>
            <w:proofErr w:type="spellStart"/>
            <w:r>
              <w:t>ome</w:t>
            </w:r>
            <w:proofErr w:type="spellEnd"/>
            <w:r>
              <w:t>/</w:t>
            </w:r>
            <w:proofErr w:type="spellStart"/>
            <w:r>
              <w:t>naij</w:t>
            </w:r>
            <w:proofErr w:type="spellEnd"/>
          </w:p>
        </w:tc>
        <w:tc>
          <w:tcPr>
            <w:tcW w:w="1361" w:type="dxa"/>
            <w:tcBorders>
              <w:top w:val="nil"/>
              <w:right w:val="single" w:sz="4" w:space="0" w:color="auto"/>
            </w:tcBorders>
          </w:tcPr>
          <w:p w14:paraId="5F0225E2" w14:textId="77777777" w:rsidR="00AA47E0" w:rsidRDefault="00AA47E0">
            <w:pPr>
              <w:pStyle w:val="GGTEphCell2"/>
            </w:pPr>
            <w:proofErr w:type="spellStart"/>
            <w:r>
              <w:t>lu</w:t>
            </w:r>
            <w:proofErr w:type="spellEnd"/>
            <w:r>
              <w:t>&lt;</w:t>
            </w:r>
            <w:proofErr w:type="spellStart"/>
            <w:r>
              <w:t>ome</w:t>
            </w:r>
            <w:proofErr w:type="spellEnd"/>
            <w:r>
              <w:t>/</w:t>
            </w:r>
            <w:proofErr w:type="spellStart"/>
            <w:r>
              <w:t>noij</w:t>
            </w:r>
            <w:proofErr w:type="spellEnd"/>
          </w:p>
        </w:tc>
      </w:tr>
    </w:tbl>
    <w:p w14:paraId="37BA4487" w14:textId="77777777" w:rsidR="00AA47E0" w:rsidRDefault="00AA47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54"/>
        <w:gridCol w:w="284"/>
        <w:gridCol w:w="1304"/>
        <w:gridCol w:w="1304"/>
        <w:gridCol w:w="1304"/>
        <w:gridCol w:w="284"/>
        <w:gridCol w:w="1361"/>
        <w:gridCol w:w="1361"/>
        <w:gridCol w:w="1361"/>
      </w:tblGrid>
      <w:tr w:rsidR="00AA47E0" w14:paraId="2B6F085A" w14:textId="77777777">
        <w:trPr>
          <w:cantSplit/>
        </w:trPr>
        <w:tc>
          <w:tcPr>
            <w:tcW w:w="454" w:type="dxa"/>
            <w:tcBorders>
              <w:left w:val="single" w:sz="4" w:space="0" w:color="auto"/>
              <w:bottom w:val="single" w:sz="4" w:space="0" w:color="auto"/>
              <w:right w:val="nil"/>
            </w:tcBorders>
          </w:tcPr>
          <w:p w14:paraId="7FE3C462" w14:textId="77777777" w:rsidR="00AA47E0" w:rsidRDefault="00AA47E0"/>
        </w:tc>
        <w:tc>
          <w:tcPr>
            <w:tcW w:w="284" w:type="dxa"/>
            <w:tcBorders>
              <w:top w:val="nil"/>
              <w:left w:val="single" w:sz="4" w:space="0" w:color="auto"/>
              <w:bottom w:val="nil"/>
              <w:right w:val="single" w:sz="4" w:space="0" w:color="auto"/>
            </w:tcBorders>
          </w:tcPr>
          <w:p w14:paraId="5FF1DF88" w14:textId="77777777" w:rsidR="00AA47E0" w:rsidRDefault="00AA47E0"/>
        </w:tc>
        <w:tc>
          <w:tcPr>
            <w:tcW w:w="1304" w:type="dxa"/>
            <w:tcBorders>
              <w:left w:val="nil"/>
              <w:bottom w:val="single" w:sz="4" w:space="0" w:color="auto"/>
              <w:right w:val="nil"/>
            </w:tcBorders>
          </w:tcPr>
          <w:p w14:paraId="5D194F07" w14:textId="77777777" w:rsidR="00AA47E0" w:rsidRDefault="00AA47E0">
            <w:pPr>
              <w:jc w:val="right"/>
            </w:pPr>
            <w:r>
              <w:t>Aorist</w:t>
            </w:r>
          </w:p>
        </w:tc>
        <w:tc>
          <w:tcPr>
            <w:tcW w:w="1304" w:type="dxa"/>
            <w:tcBorders>
              <w:left w:val="nil"/>
              <w:bottom w:val="single" w:sz="4" w:space="0" w:color="auto"/>
              <w:right w:val="nil"/>
            </w:tcBorders>
          </w:tcPr>
          <w:p w14:paraId="2EF9AB97" w14:textId="77777777" w:rsidR="00AA47E0" w:rsidRDefault="00AA47E0">
            <w:r>
              <w:t>Active</w:t>
            </w:r>
          </w:p>
        </w:tc>
        <w:tc>
          <w:tcPr>
            <w:tcW w:w="1304" w:type="dxa"/>
            <w:tcBorders>
              <w:left w:val="nil"/>
              <w:bottom w:val="single" w:sz="4" w:space="0" w:color="auto"/>
              <w:right w:val="nil"/>
            </w:tcBorders>
          </w:tcPr>
          <w:p w14:paraId="3B3896D9" w14:textId="77777777" w:rsidR="00AA47E0" w:rsidRDefault="00AA47E0"/>
        </w:tc>
        <w:tc>
          <w:tcPr>
            <w:tcW w:w="284" w:type="dxa"/>
            <w:tcBorders>
              <w:top w:val="nil"/>
              <w:left w:val="single" w:sz="4" w:space="0" w:color="auto"/>
              <w:bottom w:val="nil"/>
              <w:right w:val="single" w:sz="4" w:space="0" w:color="auto"/>
            </w:tcBorders>
          </w:tcPr>
          <w:p w14:paraId="04FFD841" w14:textId="77777777" w:rsidR="00AA47E0" w:rsidRDefault="00AA47E0">
            <w:pPr>
              <w:jc w:val="right"/>
            </w:pPr>
          </w:p>
        </w:tc>
        <w:tc>
          <w:tcPr>
            <w:tcW w:w="1361" w:type="dxa"/>
            <w:tcBorders>
              <w:left w:val="nil"/>
              <w:bottom w:val="nil"/>
              <w:right w:val="nil"/>
            </w:tcBorders>
          </w:tcPr>
          <w:p w14:paraId="6617EBC9" w14:textId="77777777" w:rsidR="00AA47E0" w:rsidRDefault="00AA47E0">
            <w:pPr>
              <w:jc w:val="right"/>
            </w:pPr>
            <w:r>
              <w:t>Aorist</w:t>
            </w:r>
          </w:p>
        </w:tc>
        <w:tc>
          <w:tcPr>
            <w:tcW w:w="1361" w:type="dxa"/>
            <w:tcBorders>
              <w:left w:val="nil"/>
              <w:bottom w:val="nil"/>
              <w:right w:val="nil"/>
            </w:tcBorders>
          </w:tcPr>
          <w:p w14:paraId="3EBD645F" w14:textId="77777777" w:rsidR="00AA47E0" w:rsidRDefault="00AA47E0">
            <w:pPr>
              <w:pStyle w:val="Normal11"/>
            </w:pPr>
            <w:r>
              <w:t>Middle</w:t>
            </w:r>
          </w:p>
        </w:tc>
        <w:tc>
          <w:tcPr>
            <w:tcW w:w="1361" w:type="dxa"/>
            <w:tcBorders>
              <w:left w:val="nil"/>
              <w:bottom w:val="nil"/>
              <w:right w:val="single" w:sz="4" w:space="0" w:color="auto"/>
            </w:tcBorders>
          </w:tcPr>
          <w:p w14:paraId="02C06F00" w14:textId="77777777" w:rsidR="00AA47E0" w:rsidRDefault="00AA47E0">
            <w:pPr>
              <w:jc w:val="right"/>
            </w:pPr>
          </w:p>
        </w:tc>
      </w:tr>
      <w:tr w:rsidR="00AA47E0" w14:paraId="689F0278" w14:textId="77777777">
        <w:trPr>
          <w:cantSplit/>
        </w:trPr>
        <w:tc>
          <w:tcPr>
            <w:tcW w:w="454" w:type="dxa"/>
            <w:tcBorders>
              <w:top w:val="nil"/>
              <w:bottom w:val="nil"/>
              <w:right w:val="nil"/>
            </w:tcBorders>
          </w:tcPr>
          <w:p w14:paraId="5DA024C3" w14:textId="77777777" w:rsidR="00AA47E0" w:rsidRDefault="00AA47E0"/>
        </w:tc>
        <w:tc>
          <w:tcPr>
            <w:tcW w:w="284" w:type="dxa"/>
            <w:tcBorders>
              <w:top w:val="nil"/>
              <w:left w:val="single" w:sz="4" w:space="0" w:color="auto"/>
              <w:bottom w:val="nil"/>
              <w:right w:val="single" w:sz="4" w:space="0" w:color="auto"/>
            </w:tcBorders>
          </w:tcPr>
          <w:p w14:paraId="63AF22EE" w14:textId="77777777" w:rsidR="00AA47E0" w:rsidRDefault="00AA47E0"/>
        </w:tc>
        <w:tc>
          <w:tcPr>
            <w:tcW w:w="1304" w:type="dxa"/>
            <w:tcBorders>
              <w:top w:val="nil"/>
              <w:left w:val="nil"/>
              <w:bottom w:val="nil"/>
              <w:right w:val="nil"/>
            </w:tcBorders>
          </w:tcPr>
          <w:p w14:paraId="50DBF959" w14:textId="77777777" w:rsidR="00AA47E0" w:rsidRDefault="00AA47E0">
            <w:pPr>
              <w:jc w:val="center"/>
            </w:pPr>
            <w:r>
              <w:t>M</w:t>
            </w:r>
          </w:p>
        </w:tc>
        <w:tc>
          <w:tcPr>
            <w:tcW w:w="1304" w:type="dxa"/>
            <w:tcBorders>
              <w:top w:val="nil"/>
              <w:left w:val="single" w:sz="4" w:space="0" w:color="auto"/>
              <w:bottom w:val="nil"/>
              <w:right w:val="single" w:sz="4" w:space="0" w:color="auto"/>
            </w:tcBorders>
          </w:tcPr>
          <w:p w14:paraId="21F9B2F6" w14:textId="77777777" w:rsidR="00AA47E0" w:rsidRDefault="00AA47E0">
            <w:pPr>
              <w:jc w:val="center"/>
            </w:pPr>
            <w:r>
              <w:t>F</w:t>
            </w:r>
          </w:p>
        </w:tc>
        <w:tc>
          <w:tcPr>
            <w:tcW w:w="1304" w:type="dxa"/>
            <w:tcBorders>
              <w:top w:val="nil"/>
              <w:left w:val="nil"/>
              <w:bottom w:val="nil"/>
              <w:right w:val="nil"/>
            </w:tcBorders>
          </w:tcPr>
          <w:p w14:paraId="035342DD" w14:textId="77777777" w:rsidR="00AA47E0" w:rsidRDefault="00AA47E0">
            <w:pPr>
              <w:jc w:val="center"/>
            </w:pPr>
            <w:r>
              <w:t>N</w:t>
            </w:r>
          </w:p>
        </w:tc>
        <w:tc>
          <w:tcPr>
            <w:tcW w:w="284" w:type="dxa"/>
            <w:tcBorders>
              <w:top w:val="nil"/>
              <w:left w:val="single" w:sz="4" w:space="0" w:color="auto"/>
              <w:bottom w:val="nil"/>
              <w:right w:val="single" w:sz="4" w:space="0" w:color="auto"/>
            </w:tcBorders>
          </w:tcPr>
          <w:p w14:paraId="2C38D44E" w14:textId="77777777" w:rsidR="00AA47E0" w:rsidRDefault="00AA47E0">
            <w:pPr>
              <w:jc w:val="center"/>
            </w:pPr>
          </w:p>
        </w:tc>
        <w:tc>
          <w:tcPr>
            <w:tcW w:w="1361" w:type="dxa"/>
            <w:tcBorders>
              <w:top w:val="single" w:sz="4" w:space="0" w:color="auto"/>
              <w:bottom w:val="nil"/>
              <w:right w:val="single" w:sz="4" w:space="0" w:color="auto"/>
            </w:tcBorders>
          </w:tcPr>
          <w:p w14:paraId="1B357AC6" w14:textId="77777777" w:rsidR="00AA47E0" w:rsidRDefault="00AA47E0">
            <w:pPr>
              <w:jc w:val="center"/>
            </w:pPr>
            <w:r>
              <w:t>M</w:t>
            </w:r>
          </w:p>
        </w:tc>
        <w:tc>
          <w:tcPr>
            <w:tcW w:w="1361" w:type="dxa"/>
            <w:tcBorders>
              <w:top w:val="single" w:sz="4" w:space="0" w:color="auto"/>
              <w:left w:val="single" w:sz="4" w:space="0" w:color="auto"/>
              <w:bottom w:val="nil"/>
              <w:right w:val="single" w:sz="4" w:space="0" w:color="auto"/>
            </w:tcBorders>
          </w:tcPr>
          <w:p w14:paraId="6DB3BE84" w14:textId="77777777" w:rsidR="00AA47E0" w:rsidRDefault="00AA47E0">
            <w:pPr>
              <w:jc w:val="center"/>
            </w:pPr>
            <w:r>
              <w:t>F</w:t>
            </w:r>
          </w:p>
        </w:tc>
        <w:tc>
          <w:tcPr>
            <w:tcW w:w="1361" w:type="dxa"/>
            <w:tcBorders>
              <w:top w:val="single" w:sz="4" w:space="0" w:color="auto"/>
              <w:left w:val="single" w:sz="4" w:space="0" w:color="auto"/>
              <w:bottom w:val="nil"/>
              <w:right w:val="single" w:sz="4" w:space="0" w:color="auto"/>
            </w:tcBorders>
          </w:tcPr>
          <w:p w14:paraId="23A0BDD3" w14:textId="77777777" w:rsidR="00AA47E0" w:rsidRDefault="00AA47E0">
            <w:pPr>
              <w:jc w:val="center"/>
            </w:pPr>
            <w:r>
              <w:t>N</w:t>
            </w:r>
          </w:p>
        </w:tc>
      </w:tr>
      <w:tr w:rsidR="00AA47E0" w14:paraId="3F0584E8" w14:textId="77777777">
        <w:trPr>
          <w:cantSplit/>
        </w:trPr>
        <w:tc>
          <w:tcPr>
            <w:tcW w:w="454" w:type="dxa"/>
            <w:tcBorders>
              <w:top w:val="double" w:sz="12" w:space="0" w:color="auto"/>
              <w:bottom w:val="nil"/>
              <w:right w:val="nil"/>
            </w:tcBorders>
          </w:tcPr>
          <w:p w14:paraId="372EA5FD" w14:textId="77777777" w:rsidR="00AA47E0" w:rsidRDefault="00AA47E0">
            <w:r>
              <w:t>NV</w:t>
            </w:r>
          </w:p>
        </w:tc>
        <w:tc>
          <w:tcPr>
            <w:tcW w:w="284" w:type="dxa"/>
            <w:tcBorders>
              <w:top w:val="nil"/>
              <w:left w:val="single" w:sz="4" w:space="0" w:color="auto"/>
              <w:bottom w:val="nil"/>
              <w:right w:val="single" w:sz="4" w:space="0" w:color="auto"/>
            </w:tcBorders>
          </w:tcPr>
          <w:p w14:paraId="13A2A012" w14:textId="77777777" w:rsidR="00AA47E0" w:rsidRDefault="00AA47E0"/>
        </w:tc>
        <w:tc>
          <w:tcPr>
            <w:tcW w:w="1304" w:type="dxa"/>
            <w:tcBorders>
              <w:top w:val="double" w:sz="12" w:space="0" w:color="auto"/>
              <w:left w:val="nil"/>
              <w:bottom w:val="nil"/>
              <w:right w:val="nil"/>
            </w:tcBorders>
          </w:tcPr>
          <w:p w14:paraId="60E39F1D" w14:textId="77777777" w:rsidR="00AA47E0" w:rsidRDefault="00AA47E0">
            <w:pPr>
              <w:pStyle w:val="GGTEphCell2"/>
            </w:pPr>
            <w:proofErr w:type="spellStart"/>
            <w:r>
              <w:t>lu</w:t>
            </w:r>
            <w:proofErr w:type="spellEnd"/>
            <w:r>
              <w:t>&lt;/</w:t>
            </w:r>
            <w:proofErr w:type="spellStart"/>
            <w:r>
              <w:t>sa</w:t>
            </w:r>
            <w:proofErr w:type="spellEnd"/>
            <w:r>
              <w:t>&gt;j</w:t>
            </w:r>
          </w:p>
        </w:tc>
        <w:tc>
          <w:tcPr>
            <w:tcW w:w="1304" w:type="dxa"/>
            <w:tcBorders>
              <w:top w:val="double" w:sz="12" w:space="0" w:color="auto"/>
              <w:left w:val="single" w:sz="4" w:space="0" w:color="auto"/>
              <w:bottom w:val="nil"/>
              <w:right w:val="nil"/>
            </w:tcBorders>
          </w:tcPr>
          <w:p w14:paraId="175C0DCE" w14:textId="77777777" w:rsidR="00AA47E0" w:rsidRDefault="00AA47E0">
            <w:pPr>
              <w:pStyle w:val="GGTEphCell2"/>
            </w:pPr>
            <w:proofErr w:type="spellStart"/>
            <w:r>
              <w:t>lu</w:t>
            </w:r>
            <w:proofErr w:type="spellEnd"/>
            <w:r>
              <w:t>&lt;/</w:t>
            </w:r>
            <w:proofErr w:type="spellStart"/>
            <w:r>
              <w:t>sa</w:t>
            </w:r>
            <w:proofErr w:type="spellEnd"/>
            <w:r>
              <w:t>&gt;</w:t>
            </w:r>
            <w:proofErr w:type="spellStart"/>
            <w:r>
              <w:t>sa</w:t>
            </w:r>
            <w:proofErr w:type="spellEnd"/>
            <w:r>
              <w:t>`</w:t>
            </w:r>
          </w:p>
        </w:tc>
        <w:tc>
          <w:tcPr>
            <w:tcW w:w="1304" w:type="dxa"/>
            <w:tcBorders>
              <w:top w:val="double" w:sz="12" w:space="0" w:color="auto"/>
              <w:left w:val="single" w:sz="4" w:space="0" w:color="auto"/>
              <w:bottom w:val="nil"/>
              <w:right w:val="nil"/>
            </w:tcBorders>
          </w:tcPr>
          <w:p w14:paraId="418A4B63" w14:textId="77777777" w:rsidR="00AA47E0" w:rsidRDefault="00AA47E0">
            <w:pPr>
              <w:pStyle w:val="GGTEphCell2"/>
            </w:pPr>
            <w:proofErr w:type="spellStart"/>
            <w:r>
              <w:t>lu</w:t>
            </w:r>
            <w:proofErr w:type="spellEnd"/>
            <w:r>
              <w:t>&lt;=</w:t>
            </w:r>
            <w:proofErr w:type="spellStart"/>
            <w:r>
              <w:t>san</w:t>
            </w:r>
            <w:proofErr w:type="spellEnd"/>
          </w:p>
        </w:tc>
        <w:tc>
          <w:tcPr>
            <w:tcW w:w="284" w:type="dxa"/>
            <w:tcBorders>
              <w:top w:val="nil"/>
              <w:left w:val="single" w:sz="4" w:space="0" w:color="auto"/>
              <w:bottom w:val="nil"/>
              <w:right w:val="single" w:sz="4" w:space="0" w:color="auto"/>
            </w:tcBorders>
          </w:tcPr>
          <w:p w14:paraId="717AED9A" w14:textId="77777777" w:rsidR="00AA47E0" w:rsidRDefault="00AA47E0"/>
        </w:tc>
        <w:tc>
          <w:tcPr>
            <w:tcW w:w="1361" w:type="dxa"/>
            <w:tcBorders>
              <w:top w:val="double" w:sz="12" w:space="0" w:color="auto"/>
              <w:bottom w:val="nil"/>
              <w:right w:val="single" w:sz="4" w:space="0" w:color="auto"/>
            </w:tcBorders>
          </w:tcPr>
          <w:p w14:paraId="13FA2894" w14:textId="77777777" w:rsidR="00AA47E0" w:rsidRDefault="00AA47E0">
            <w:pPr>
              <w:pStyle w:val="GGTEphCell2"/>
            </w:pPr>
            <w:proofErr w:type="spellStart"/>
            <w:r>
              <w:t>lu</w:t>
            </w:r>
            <w:proofErr w:type="spellEnd"/>
            <w:r>
              <w:t>&lt;</w:t>
            </w:r>
            <w:proofErr w:type="spellStart"/>
            <w:r>
              <w:t>sa&amp;menoj</w:t>
            </w:r>
            <w:proofErr w:type="spellEnd"/>
          </w:p>
        </w:tc>
        <w:tc>
          <w:tcPr>
            <w:tcW w:w="1361" w:type="dxa"/>
            <w:tcBorders>
              <w:top w:val="double" w:sz="12" w:space="0" w:color="auto"/>
              <w:left w:val="single" w:sz="4" w:space="0" w:color="auto"/>
              <w:bottom w:val="nil"/>
              <w:right w:val="single" w:sz="4" w:space="0" w:color="auto"/>
            </w:tcBorders>
          </w:tcPr>
          <w:p w14:paraId="7EF38483" w14:textId="77777777" w:rsidR="00AA47E0" w:rsidRDefault="00AA47E0">
            <w:pPr>
              <w:pStyle w:val="GGTEphCell2"/>
            </w:pPr>
            <w:proofErr w:type="spellStart"/>
            <w:r>
              <w:t>lu</w:t>
            </w:r>
            <w:proofErr w:type="spellEnd"/>
            <w:r>
              <w:t>&lt;same/</w:t>
            </w:r>
            <w:proofErr w:type="spellStart"/>
            <w:r>
              <w:t>nh</w:t>
            </w:r>
            <w:proofErr w:type="spellEnd"/>
          </w:p>
        </w:tc>
        <w:tc>
          <w:tcPr>
            <w:tcW w:w="1361" w:type="dxa"/>
            <w:tcBorders>
              <w:top w:val="double" w:sz="12" w:space="0" w:color="auto"/>
              <w:left w:val="single" w:sz="4" w:space="0" w:color="auto"/>
              <w:bottom w:val="nil"/>
              <w:right w:val="single" w:sz="4" w:space="0" w:color="auto"/>
            </w:tcBorders>
          </w:tcPr>
          <w:p w14:paraId="5F2F921E" w14:textId="77777777" w:rsidR="00AA47E0" w:rsidRDefault="00AA47E0">
            <w:pPr>
              <w:pStyle w:val="GGTEphCell2"/>
            </w:pPr>
            <w:proofErr w:type="spellStart"/>
            <w:r>
              <w:t>lu</w:t>
            </w:r>
            <w:proofErr w:type="spellEnd"/>
            <w:r>
              <w:t>&lt;</w:t>
            </w:r>
            <w:proofErr w:type="spellStart"/>
            <w:r>
              <w:t>sa&amp;menon</w:t>
            </w:r>
            <w:proofErr w:type="spellEnd"/>
          </w:p>
        </w:tc>
      </w:tr>
      <w:tr w:rsidR="00AA47E0" w14:paraId="6E826AE4" w14:textId="77777777">
        <w:trPr>
          <w:cantSplit/>
        </w:trPr>
        <w:tc>
          <w:tcPr>
            <w:tcW w:w="454" w:type="dxa"/>
            <w:tcBorders>
              <w:top w:val="nil"/>
              <w:bottom w:val="nil"/>
              <w:right w:val="nil"/>
            </w:tcBorders>
          </w:tcPr>
          <w:p w14:paraId="51C8835C" w14:textId="77777777" w:rsidR="00AA47E0" w:rsidRDefault="00AA47E0">
            <w:r>
              <w:t>A</w:t>
            </w:r>
          </w:p>
        </w:tc>
        <w:tc>
          <w:tcPr>
            <w:tcW w:w="284" w:type="dxa"/>
            <w:tcBorders>
              <w:top w:val="nil"/>
              <w:left w:val="single" w:sz="4" w:space="0" w:color="auto"/>
              <w:bottom w:val="nil"/>
              <w:right w:val="single" w:sz="4" w:space="0" w:color="auto"/>
            </w:tcBorders>
          </w:tcPr>
          <w:p w14:paraId="14643A6A" w14:textId="77777777" w:rsidR="00AA47E0" w:rsidRDefault="00AA47E0"/>
        </w:tc>
        <w:tc>
          <w:tcPr>
            <w:tcW w:w="1304" w:type="dxa"/>
            <w:tcBorders>
              <w:top w:val="nil"/>
              <w:left w:val="nil"/>
              <w:bottom w:val="nil"/>
              <w:right w:val="nil"/>
            </w:tcBorders>
          </w:tcPr>
          <w:p w14:paraId="6421ADC0" w14:textId="77777777" w:rsidR="00AA47E0" w:rsidRDefault="00AA47E0">
            <w:pPr>
              <w:pStyle w:val="GGTEphCell2"/>
            </w:pPr>
            <w:proofErr w:type="spellStart"/>
            <w:r>
              <w:t>lu</w:t>
            </w:r>
            <w:proofErr w:type="spellEnd"/>
            <w:r>
              <w:t>&lt;/</w:t>
            </w:r>
            <w:proofErr w:type="spellStart"/>
            <w:r>
              <w:t>santa</w:t>
            </w:r>
            <w:proofErr w:type="spellEnd"/>
            <w:r>
              <w:t>`</w:t>
            </w:r>
          </w:p>
        </w:tc>
        <w:tc>
          <w:tcPr>
            <w:tcW w:w="1304" w:type="dxa"/>
            <w:tcBorders>
              <w:top w:val="nil"/>
              <w:left w:val="single" w:sz="4" w:space="0" w:color="auto"/>
              <w:bottom w:val="nil"/>
              <w:right w:val="nil"/>
            </w:tcBorders>
          </w:tcPr>
          <w:p w14:paraId="7B139642" w14:textId="77777777" w:rsidR="00AA47E0" w:rsidRDefault="00AA47E0">
            <w:pPr>
              <w:pStyle w:val="GGTEphCell2"/>
            </w:pPr>
            <w:proofErr w:type="spellStart"/>
            <w:r>
              <w:t>lu</w:t>
            </w:r>
            <w:proofErr w:type="spellEnd"/>
            <w:r>
              <w:t>&lt;/</w:t>
            </w:r>
            <w:proofErr w:type="spellStart"/>
            <w:r>
              <w:t>sa</w:t>
            </w:r>
            <w:proofErr w:type="spellEnd"/>
            <w:r>
              <w:t>&gt;</w:t>
            </w:r>
            <w:proofErr w:type="spellStart"/>
            <w:r>
              <w:t>sa`n</w:t>
            </w:r>
            <w:proofErr w:type="spellEnd"/>
          </w:p>
        </w:tc>
        <w:tc>
          <w:tcPr>
            <w:tcW w:w="1304" w:type="dxa"/>
            <w:tcBorders>
              <w:top w:val="nil"/>
              <w:left w:val="single" w:sz="4" w:space="0" w:color="auto"/>
              <w:bottom w:val="nil"/>
              <w:right w:val="nil"/>
            </w:tcBorders>
          </w:tcPr>
          <w:p w14:paraId="39785751" w14:textId="77777777" w:rsidR="00AA47E0" w:rsidRDefault="00AA47E0">
            <w:pPr>
              <w:pStyle w:val="GGTEphCell2"/>
            </w:pPr>
            <w:proofErr w:type="spellStart"/>
            <w:r>
              <w:t>lu</w:t>
            </w:r>
            <w:proofErr w:type="spellEnd"/>
            <w:r>
              <w:t>&lt;=</w:t>
            </w:r>
            <w:proofErr w:type="spellStart"/>
            <w:r>
              <w:t>san</w:t>
            </w:r>
            <w:proofErr w:type="spellEnd"/>
          </w:p>
        </w:tc>
        <w:tc>
          <w:tcPr>
            <w:tcW w:w="284" w:type="dxa"/>
            <w:tcBorders>
              <w:top w:val="nil"/>
              <w:left w:val="single" w:sz="4" w:space="0" w:color="auto"/>
              <w:bottom w:val="nil"/>
              <w:right w:val="single" w:sz="4" w:space="0" w:color="auto"/>
            </w:tcBorders>
          </w:tcPr>
          <w:p w14:paraId="58BA8349" w14:textId="77777777" w:rsidR="00AA47E0" w:rsidRDefault="00AA47E0"/>
        </w:tc>
        <w:tc>
          <w:tcPr>
            <w:tcW w:w="1361" w:type="dxa"/>
            <w:tcBorders>
              <w:top w:val="nil"/>
              <w:bottom w:val="nil"/>
              <w:right w:val="single" w:sz="4" w:space="0" w:color="auto"/>
            </w:tcBorders>
          </w:tcPr>
          <w:p w14:paraId="064B5E97" w14:textId="77777777" w:rsidR="00AA47E0" w:rsidRDefault="00AA47E0">
            <w:pPr>
              <w:pStyle w:val="GGTEphCell2"/>
            </w:pPr>
            <w:proofErr w:type="spellStart"/>
            <w:r>
              <w:t>lu</w:t>
            </w:r>
            <w:proofErr w:type="spellEnd"/>
            <w:r>
              <w:t>&lt;</w:t>
            </w:r>
            <w:proofErr w:type="spellStart"/>
            <w:r>
              <w:t>sa&amp;menon</w:t>
            </w:r>
            <w:proofErr w:type="spellEnd"/>
          </w:p>
        </w:tc>
        <w:tc>
          <w:tcPr>
            <w:tcW w:w="1361" w:type="dxa"/>
            <w:tcBorders>
              <w:top w:val="nil"/>
              <w:left w:val="single" w:sz="4" w:space="0" w:color="auto"/>
              <w:bottom w:val="nil"/>
              <w:right w:val="single" w:sz="4" w:space="0" w:color="auto"/>
            </w:tcBorders>
          </w:tcPr>
          <w:p w14:paraId="14787CE2" w14:textId="77777777" w:rsidR="00AA47E0" w:rsidRDefault="00AA47E0">
            <w:pPr>
              <w:pStyle w:val="GGTEphCell2"/>
            </w:pPr>
            <w:proofErr w:type="spellStart"/>
            <w:r>
              <w:t>lu</w:t>
            </w:r>
            <w:proofErr w:type="spellEnd"/>
            <w:r>
              <w:t>&lt;same/</w:t>
            </w:r>
            <w:proofErr w:type="spellStart"/>
            <w:r>
              <w:t>nhn</w:t>
            </w:r>
            <w:proofErr w:type="spellEnd"/>
          </w:p>
        </w:tc>
        <w:tc>
          <w:tcPr>
            <w:tcW w:w="1361" w:type="dxa"/>
            <w:tcBorders>
              <w:top w:val="nil"/>
              <w:left w:val="single" w:sz="4" w:space="0" w:color="auto"/>
              <w:bottom w:val="nil"/>
              <w:right w:val="single" w:sz="4" w:space="0" w:color="auto"/>
            </w:tcBorders>
          </w:tcPr>
          <w:p w14:paraId="6D5B9C27" w14:textId="77777777" w:rsidR="00AA47E0" w:rsidRDefault="00AA47E0">
            <w:pPr>
              <w:pStyle w:val="GGTEphCell2"/>
            </w:pPr>
            <w:proofErr w:type="spellStart"/>
            <w:r>
              <w:t>lu</w:t>
            </w:r>
            <w:proofErr w:type="spellEnd"/>
            <w:r>
              <w:t>&lt;</w:t>
            </w:r>
            <w:proofErr w:type="spellStart"/>
            <w:r>
              <w:t>sa&amp;menon</w:t>
            </w:r>
            <w:proofErr w:type="spellEnd"/>
          </w:p>
        </w:tc>
      </w:tr>
      <w:tr w:rsidR="00AA47E0" w14:paraId="448C8F44" w14:textId="77777777">
        <w:trPr>
          <w:cantSplit/>
        </w:trPr>
        <w:tc>
          <w:tcPr>
            <w:tcW w:w="454" w:type="dxa"/>
            <w:tcBorders>
              <w:top w:val="nil"/>
              <w:bottom w:val="nil"/>
              <w:right w:val="nil"/>
            </w:tcBorders>
          </w:tcPr>
          <w:p w14:paraId="1C4BAE3B" w14:textId="77777777" w:rsidR="00AA47E0" w:rsidRDefault="00AA47E0">
            <w:r>
              <w:t>G</w:t>
            </w:r>
          </w:p>
        </w:tc>
        <w:tc>
          <w:tcPr>
            <w:tcW w:w="284" w:type="dxa"/>
            <w:tcBorders>
              <w:top w:val="nil"/>
              <w:left w:val="single" w:sz="4" w:space="0" w:color="auto"/>
              <w:bottom w:val="nil"/>
              <w:right w:val="single" w:sz="4" w:space="0" w:color="auto"/>
            </w:tcBorders>
          </w:tcPr>
          <w:p w14:paraId="1E67DB96" w14:textId="77777777" w:rsidR="00AA47E0" w:rsidRDefault="00AA47E0"/>
        </w:tc>
        <w:tc>
          <w:tcPr>
            <w:tcW w:w="1304" w:type="dxa"/>
            <w:tcBorders>
              <w:top w:val="nil"/>
              <w:left w:val="nil"/>
              <w:bottom w:val="nil"/>
              <w:right w:val="nil"/>
            </w:tcBorders>
          </w:tcPr>
          <w:p w14:paraId="115FCE48" w14:textId="77777777" w:rsidR="00AA47E0" w:rsidRDefault="00AA47E0">
            <w:pPr>
              <w:pStyle w:val="GGTEphCell2"/>
            </w:pPr>
            <w:proofErr w:type="spellStart"/>
            <w:r>
              <w:t>lu</w:t>
            </w:r>
            <w:proofErr w:type="spellEnd"/>
            <w:r>
              <w:t>&lt;/</w:t>
            </w:r>
            <w:proofErr w:type="spellStart"/>
            <w:r>
              <w:t>santoj</w:t>
            </w:r>
            <w:proofErr w:type="spellEnd"/>
          </w:p>
        </w:tc>
        <w:tc>
          <w:tcPr>
            <w:tcW w:w="1304" w:type="dxa"/>
            <w:tcBorders>
              <w:top w:val="nil"/>
              <w:left w:val="single" w:sz="4" w:space="0" w:color="auto"/>
              <w:bottom w:val="nil"/>
              <w:right w:val="nil"/>
            </w:tcBorders>
          </w:tcPr>
          <w:p w14:paraId="237949E5" w14:textId="77777777" w:rsidR="00AA47E0" w:rsidRDefault="00AA47E0">
            <w:pPr>
              <w:pStyle w:val="GGTEphCell2"/>
            </w:pPr>
            <w:proofErr w:type="spellStart"/>
            <w:r>
              <w:t>lu</w:t>
            </w:r>
            <w:proofErr w:type="spellEnd"/>
            <w:r>
              <w:t>&lt;</w:t>
            </w:r>
            <w:proofErr w:type="spellStart"/>
            <w:r>
              <w:t>sa</w:t>
            </w:r>
            <w:proofErr w:type="spellEnd"/>
            <w:r>
              <w:t>&amp;&gt;</w:t>
            </w:r>
            <w:proofErr w:type="spellStart"/>
            <w:r>
              <w:t>shj</w:t>
            </w:r>
            <w:proofErr w:type="spellEnd"/>
          </w:p>
        </w:tc>
        <w:tc>
          <w:tcPr>
            <w:tcW w:w="1304" w:type="dxa"/>
            <w:tcBorders>
              <w:top w:val="nil"/>
              <w:left w:val="single" w:sz="4" w:space="0" w:color="auto"/>
              <w:bottom w:val="nil"/>
              <w:right w:val="nil"/>
            </w:tcBorders>
          </w:tcPr>
          <w:p w14:paraId="7F149055" w14:textId="77777777" w:rsidR="00AA47E0" w:rsidRDefault="00AA47E0">
            <w:pPr>
              <w:pStyle w:val="GGTEphCell2"/>
            </w:pPr>
            <w:proofErr w:type="spellStart"/>
            <w:r>
              <w:t>lu</w:t>
            </w:r>
            <w:proofErr w:type="spellEnd"/>
            <w:r>
              <w:t>&lt;/</w:t>
            </w:r>
            <w:proofErr w:type="spellStart"/>
            <w:r>
              <w:t>santoj</w:t>
            </w:r>
            <w:proofErr w:type="spellEnd"/>
          </w:p>
        </w:tc>
        <w:tc>
          <w:tcPr>
            <w:tcW w:w="284" w:type="dxa"/>
            <w:tcBorders>
              <w:top w:val="nil"/>
              <w:left w:val="single" w:sz="4" w:space="0" w:color="auto"/>
              <w:bottom w:val="nil"/>
              <w:right w:val="single" w:sz="4" w:space="0" w:color="auto"/>
            </w:tcBorders>
          </w:tcPr>
          <w:p w14:paraId="52F20B48" w14:textId="77777777" w:rsidR="00AA47E0" w:rsidRDefault="00AA47E0"/>
        </w:tc>
        <w:tc>
          <w:tcPr>
            <w:tcW w:w="1361" w:type="dxa"/>
            <w:tcBorders>
              <w:top w:val="nil"/>
              <w:bottom w:val="nil"/>
              <w:right w:val="single" w:sz="4" w:space="0" w:color="auto"/>
            </w:tcBorders>
          </w:tcPr>
          <w:p w14:paraId="2AA7B37B" w14:textId="77777777" w:rsidR="00AA47E0" w:rsidRDefault="00AA47E0">
            <w:pPr>
              <w:pStyle w:val="GGTEphCell2"/>
            </w:pPr>
            <w:proofErr w:type="spellStart"/>
            <w:r>
              <w:t>lu</w:t>
            </w:r>
            <w:proofErr w:type="spellEnd"/>
            <w:r>
              <w:t>&lt;same/</w:t>
            </w:r>
            <w:proofErr w:type="spellStart"/>
            <w:r>
              <w:t>nou</w:t>
            </w:r>
            <w:proofErr w:type="spellEnd"/>
          </w:p>
        </w:tc>
        <w:tc>
          <w:tcPr>
            <w:tcW w:w="1361" w:type="dxa"/>
            <w:tcBorders>
              <w:top w:val="nil"/>
              <w:left w:val="single" w:sz="4" w:space="0" w:color="auto"/>
              <w:bottom w:val="nil"/>
              <w:right w:val="single" w:sz="4" w:space="0" w:color="auto"/>
            </w:tcBorders>
          </w:tcPr>
          <w:p w14:paraId="7E9D45DA" w14:textId="77777777" w:rsidR="00AA47E0" w:rsidRDefault="00AA47E0">
            <w:pPr>
              <w:pStyle w:val="GGTEphCell2"/>
            </w:pPr>
            <w:proofErr w:type="spellStart"/>
            <w:r>
              <w:t>lu</w:t>
            </w:r>
            <w:proofErr w:type="spellEnd"/>
            <w:r>
              <w:t>&lt;same/</w:t>
            </w:r>
            <w:proofErr w:type="spellStart"/>
            <w:r>
              <w:t>nhj</w:t>
            </w:r>
            <w:proofErr w:type="spellEnd"/>
          </w:p>
        </w:tc>
        <w:tc>
          <w:tcPr>
            <w:tcW w:w="1361" w:type="dxa"/>
            <w:tcBorders>
              <w:top w:val="nil"/>
              <w:left w:val="single" w:sz="4" w:space="0" w:color="auto"/>
              <w:bottom w:val="nil"/>
              <w:right w:val="single" w:sz="4" w:space="0" w:color="auto"/>
            </w:tcBorders>
          </w:tcPr>
          <w:p w14:paraId="728DCA08" w14:textId="77777777" w:rsidR="00AA47E0" w:rsidRDefault="00AA47E0">
            <w:pPr>
              <w:pStyle w:val="GGTEphCell2"/>
            </w:pPr>
            <w:proofErr w:type="spellStart"/>
            <w:r>
              <w:t>lu</w:t>
            </w:r>
            <w:proofErr w:type="spellEnd"/>
            <w:r>
              <w:t>&lt;same/</w:t>
            </w:r>
            <w:proofErr w:type="spellStart"/>
            <w:r>
              <w:t>nou</w:t>
            </w:r>
            <w:proofErr w:type="spellEnd"/>
          </w:p>
        </w:tc>
      </w:tr>
      <w:tr w:rsidR="00AA47E0" w14:paraId="3499F3E5" w14:textId="77777777">
        <w:trPr>
          <w:cantSplit/>
        </w:trPr>
        <w:tc>
          <w:tcPr>
            <w:tcW w:w="454" w:type="dxa"/>
            <w:tcBorders>
              <w:top w:val="nil"/>
              <w:bottom w:val="nil"/>
              <w:right w:val="nil"/>
            </w:tcBorders>
          </w:tcPr>
          <w:p w14:paraId="5F60EF01" w14:textId="77777777" w:rsidR="00AA47E0" w:rsidRDefault="00AA47E0">
            <w:r>
              <w:t>D</w:t>
            </w:r>
          </w:p>
        </w:tc>
        <w:tc>
          <w:tcPr>
            <w:tcW w:w="284" w:type="dxa"/>
            <w:tcBorders>
              <w:top w:val="nil"/>
              <w:left w:val="single" w:sz="4" w:space="0" w:color="auto"/>
              <w:bottom w:val="nil"/>
              <w:right w:val="single" w:sz="4" w:space="0" w:color="auto"/>
            </w:tcBorders>
          </w:tcPr>
          <w:p w14:paraId="24BDE842" w14:textId="77777777" w:rsidR="00AA47E0" w:rsidRDefault="00AA47E0"/>
        </w:tc>
        <w:tc>
          <w:tcPr>
            <w:tcW w:w="1304" w:type="dxa"/>
            <w:tcBorders>
              <w:top w:val="nil"/>
              <w:left w:val="nil"/>
              <w:bottom w:val="nil"/>
              <w:right w:val="nil"/>
            </w:tcBorders>
          </w:tcPr>
          <w:p w14:paraId="2483FF39" w14:textId="77777777" w:rsidR="00AA47E0" w:rsidRDefault="00AA47E0">
            <w:pPr>
              <w:pStyle w:val="GGTEphCell2"/>
            </w:pPr>
            <w:proofErr w:type="spellStart"/>
            <w:r>
              <w:t>lu</w:t>
            </w:r>
            <w:proofErr w:type="spellEnd"/>
            <w:r>
              <w:t>&lt;/</w:t>
            </w:r>
            <w:proofErr w:type="spellStart"/>
            <w:r>
              <w:t>santi</w:t>
            </w:r>
            <w:proofErr w:type="spellEnd"/>
          </w:p>
        </w:tc>
        <w:tc>
          <w:tcPr>
            <w:tcW w:w="1304" w:type="dxa"/>
            <w:tcBorders>
              <w:top w:val="nil"/>
              <w:left w:val="single" w:sz="4" w:space="0" w:color="auto"/>
              <w:bottom w:val="nil"/>
              <w:right w:val="nil"/>
            </w:tcBorders>
          </w:tcPr>
          <w:p w14:paraId="76E2FFFA" w14:textId="77777777" w:rsidR="00AA47E0" w:rsidRDefault="00AA47E0">
            <w:pPr>
              <w:pStyle w:val="GGTEphCell2"/>
            </w:pPr>
            <w:proofErr w:type="spellStart"/>
            <w:r>
              <w:t>lu</w:t>
            </w:r>
            <w:proofErr w:type="spellEnd"/>
            <w:r>
              <w:t>&lt;</w:t>
            </w:r>
            <w:proofErr w:type="spellStart"/>
            <w:r>
              <w:t>sa</w:t>
            </w:r>
            <w:proofErr w:type="spellEnd"/>
            <w:r>
              <w:t>&amp;&gt;</w:t>
            </w:r>
            <w:proofErr w:type="spellStart"/>
            <w:r>
              <w:t>sh</w:t>
            </w:r>
            <w:proofErr w:type="spellEnd"/>
            <w:r>
              <w:t>|</w:t>
            </w:r>
          </w:p>
        </w:tc>
        <w:tc>
          <w:tcPr>
            <w:tcW w:w="1304" w:type="dxa"/>
            <w:tcBorders>
              <w:top w:val="nil"/>
              <w:left w:val="single" w:sz="4" w:space="0" w:color="auto"/>
              <w:bottom w:val="nil"/>
              <w:right w:val="nil"/>
            </w:tcBorders>
          </w:tcPr>
          <w:p w14:paraId="7D830497" w14:textId="77777777" w:rsidR="00AA47E0" w:rsidRDefault="00AA47E0">
            <w:pPr>
              <w:pStyle w:val="GGTEphCell2"/>
            </w:pPr>
            <w:proofErr w:type="spellStart"/>
            <w:r>
              <w:t>lu</w:t>
            </w:r>
            <w:proofErr w:type="spellEnd"/>
            <w:r>
              <w:t>&lt;/</w:t>
            </w:r>
            <w:proofErr w:type="spellStart"/>
            <w:r>
              <w:t>santi</w:t>
            </w:r>
            <w:proofErr w:type="spellEnd"/>
          </w:p>
        </w:tc>
        <w:tc>
          <w:tcPr>
            <w:tcW w:w="284" w:type="dxa"/>
            <w:tcBorders>
              <w:top w:val="nil"/>
              <w:left w:val="single" w:sz="4" w:space="0" w:color="auto"/>
              <w:bottom w:val="nil"/>
              <w:right w:val="single" w:sz="4" w:space="0" w:color="auto"/>
            </w:tcBorders>
          </w:tcPr>
          <w:p w14:paraId="26540EEA" w14:textId="77777777" w:rsidR="00AA47E0" w:rsidRDefault="00AA47E0"/>
        </w:tc>
        <w:tc>
          <w:tcPr>
            <w:tcW w:w="1361" w:type="dxa"/>
            <w:tcBorders>
              <w:top w:val="nil"/>
              <w:bottom w:val="nil"/>
              <w:right w:val="single" w:sz="4" w:space="0" w:color="auto"/>
            </w:tcBorders>
          </w:tcPr>
          <w:p w14:paraId="01CCFCCE" w14:textId="77777777" w:rsidR="00AA47E0" w:rsidRDefault="00AA47E0">
            <w:pPr>
              <w:pStyle w:val="GGTEphCell2"/>
            </w:pPr>
            <w:proofErr w:type="spellStart"/>
            <w:r>
              <w:t>lu</w:t>
            </w:r>
            <w:proofErr w:type="spellEnd"/>
            <w:r>
              <w:t>&lt;same/</w:t>
            </w:r>
            <w:proofErr w:type="spellStart"/>
            <w:r>
              <w:t>nw</w:t>
            </w:r>
            <w:proofErr w:type="spellEnd"/>
            <w:r>
              <w:t>%</w:t>
            </w:r>
          </w:p>
        </w:tc>
        <w:tc>
          <w:tcPr>
            <w:tcW w:w="1361" w:type="dxa"/>
            <w:tcBorders>
              <w:top w:val="nil"/>
              <w:left w:val="single" w:sz="4" w:space="0" w:color="auto"/>
              <w:bottom w:val="nil"/>
              <w:right w:val="single" w:sz="4" w:space="0" w:color="auto"/>
            </w:tcBorders>
          </w:tcPr>
          <w:p w14:paraId="300B1D7D" w14:textId="77777777" w:rsidR="00AA47E0" w:rsidRDefault="00AA47E0">
            <w:pPr>
              <w:pStyle w:val="GGTEphCell2"/>
            </w:pPr>
            <w:proofErr w:type="spellStart"/>
            <w:r>
              <w:t>lu</w:t>
            </w:r>
            <w:proofErr w:type="spellEnd"/>
            <w:r>
              <w:t>&lt;same/</w:t>
            </w:r>
            <w:proofErr w:type="spellStart"/>
            <w:r>
              <w:t>nh</w:t>
            </w:r>
            <w:proofErr w:type="spellEnd"/>
            <w:r>
              <w:t>|</w:t>
            </w:r>
          </w:p>
        </w:tc>
        <w:tc>
          <w:tcPr>
            <w:tcW w:w="1361" w:type="dxa"/>
            <w:tcBorders>
              <w:top w:val="nil"/>
              <w:left w:val="single" w:sz="4" w:space="0" w:color="auto"/>
              <w:bottom w:val="nil"/>
              <w:right w:val="single" w:sz="4" w:space="0" w:color="auto"/>
            </w:tcBorders>
          </w:tcPr>
          <w:p w14:paraId="35771629" w14:textId="77777777" w:rsidR="00AA47E0" w:rsidRDefault="00AA47E0">
            <w:pPr>
              <w:pStyle w:val="GGTEphCell2"/>
            </w:pPr>
            <w:proofErr w:type="spellStart"/>
            <w:r>
              <w:t>lu</w:t>
            </w:r>
            <w:proofErr w:type="spellEnd"/>
            <w:r>
              <w:t>&lt;same/</w:t>
            </w:r>
            <w:proofErr w:type="spellStart"/>
            <w:r>
              <w:t>nw</w:t>
            </w:r>
            <w:proofErr w:type="spellEnd"/>
            <w:r>
              <w:t>%</w:t>
            </w:r>
          </w:p>
        </w:tc>
      </w:tr>
      <w:tr w:rsidR="00AA47E0" w14:paraId="7CA76138" w14:textId="77777777">
        <w:trPr>
          <w:cantSplit/>
        </w:trPr>
        <w:tc>
          <w:tcPr>
            <w:tcW w:w="454" w:type="dxa"/>
            <w:tcBorders>
              <w:top w:val="single" w:sz="12" w:space="0" w:color="auto"/>
              <w:bottom w:val="nil"/>
              <w:right w:val="nil"/>
            </w:tcBorders>
          </w:tcPr>
          <w:p w14:paraId="112E593B" w14:textId="77777777" w:rsidR="00AA47E0" w:rsidRDefault="00AA47E0">
            <w:pPr>
              <w:pStyle w:val="Normal11"/>
            </w:pPr>
            <w:r>
              <w:t>NV</w:t>
            </w:r>
          </w:p>
        </w:tc>
        <w:tc>
          <w:tcPr>
            <w:tcW w:w="284" w:type="dxa"/>
            <w:tcBorders>
              <w:top w:val="nil"/>
              <w:left w:val="single" w:sz="4" w:space="0" w:color="auto"/>
              <w:bottom w:val="nil"/>
              <w:right w:val="single" w:sz="4" w:space="0" w:color="auto"/>
            </w:tcBorders>
          </w:tcPr>
          <w:p w14:paraId="3A21F963" w14:textId="77777777" w:rsidR="00AA47E0" w:rsidRDefault="00AA47E0">
            <w:pPr>
              <w:pStyle w:val="Normal11"/>
            </w:pPr>
          </w:p>
        </w:tc>
        <w:tc>
          <w:tcPr>
            <w:tcW w:w="1304" w:type="dxa"/>
            <w:tcBorders>
              <w:top w:val="single" w:sz="12" w:space="0" w:color="auto"/>
              <w:left w:val="nil"/>
              <w:bottom w:val="nil"/>
              <w:right w:val="nil"/>
            </w:tcBorders>
          </w:tcPr>
          <w:p w14:paraId="44691358" w14:textId="77777777" w:rsidR="00AA47E0" w:rsidRDefault="00AA47E0">
            <w:pPr>
              <w:pStyle w:val="GGTEphCell2"/>
            </w:pPr>
            <w:proofErr w:type="spellStart"/>
            <w:r>
              <w:t>lu</w:t>
            </w:r>
            <w:proofErr w:type="spellEnd"/>
            <w:r>
              <w:t>&lt;/</w:t>
            </w:r>
            <w:proofErr w:type="spellStart"/>
            <w:r>
              <w:t>santej</w:t>
            </w:r>
            <w:proofErr w:type="spellEnd"/>
          </w:p>
        </w:tc>
        <w:tc>
          <w:tcPr>
            <w:tcW w:w="1304" w:type="dxa"/>
            <w:tcBorders>
              <w:top w:val="single" w:sz="12" w:space="0" w:color="auto"/>
              <w:left w:val="single" w:sz="4" w:space="0" w:color="auto"/>
              <w:bottom w:val="nil"/>
              <w:right w:val="nil"/>
            </w:tcBorders>
          </w:tcPr>
          <w:p w14:paraId="0E1802A5" w14:textId="77777777" w:rsidR="00AA47E0" w:rsidRDefault="00AA47E0">
            <w:pPr>
              <w:pStyle w:val="GGTEphCell2"/>
            </w:pPr>
            <w:proofErr w:type="spellStart"/>
            <w:r>
              <w:t>lu</w:t>
            </w:r>
            <w:proofErr w:type="spellEnd"/>
            <w:r>
              <w:t>&lt;/</w:t>
            </w:r>
            <w:proofErr w:type="spellStart"/>
            <w:r>
              <w:t>sa</w:t>
            </w:r>
            <w:proofErr w:type="spellEnd"/>
            <w:r>
              <w:t>&gt;</w:t>
            </w:r>
            <w:proofErr w:type="spellStart"/>
            <w:r>
              <w:t>sai</w:t>
            </w:r>
            <w:proofErr w:type="spellEnd"/>
          </w:p>
        </w:tc>
        <w:tc>
          <w:tcPr>
            <w:tcW w:w="1304" w:type="dxa"/>
            <w:tcBorders>
              <w:top w:val="single" w:sz="12" w:space="0" w:color="auto"/>
              <w:left w:val="single" w:sz="4" w:space="0" w:color="auto"/>
              <w:bottom w:val="nil"/>
              <w:right w:val="nil"/>
            </w:tcBorders>
          </w:tcPr>
          <w:p w14:paraId="4A2A2817" w14:textId="77777777" w:rsidR="00AA47E0" w:rsidRDefault="00AA47E0">
            <w:pPr>
              <w:pStyle w:val="GGTEphCell2"/>
            </w:pPr>
            <w:proofErr w:type="spellStart"/>
            <w:r>
              <w:t>lu</w:t>
            </w:r>
            <w:proofErr w:type="spellEnd"/>
            <w:r>
              <w:t>&lt;/</w:t>
            </w:r>
            <w:proofErr w:type="spellStart"/>
            <w:r>
              <w:t>santa</w:t>
            </w:r>
            <w:proofErr w:type="spellEnd"/>
            <w:r>
              <w:t>`</w:t>
            </w:r>
          </w:p>
        </w:tc>
        <w:tc>
          <w:tcPr>
            <w:tcW w:w="284" w:type="dxa"/>
            <w:tcBorders>
              <w:top w:val="nil"/>
              <w:left w:val="single" w:sz="4" w:space="0" w:color="auto"/>
              <w:bottom w:val="nil"/>
              <w:right w:val="single" w:sz="4" w:space="0" w:color="auto"/>
            </w:tcBorders>
          </w:tcPr>
          <w:p w14:paraId="4E50E461" w14:textId="77777777" w:rsidR="00AA47E0" w:rsidRDefault="00AA47E0"/>
        </w:tc>
        <w:tc>
          <w:tcPr>
            <w:tcW w:w="1361" w:type="dxa"/>
            <w:tcBorders>
              <w:top w:val="single" w:sz="12" w:space="0" w:color="auto"/>
              <w:bottom w:val="nil"/>
              <w:right w:val="single" w:sz="4" w:space="0" w:color="auto"/>
            </w:tcBorders>
          </w:tcPr>
          <w:p w14:paraId="105637E8" w14:textId="77777777" w:rsidR="00AA47E0" w:rsidRDefault="00AA47E0">
            <w:pPr>
              <w:pStyle w:val="GGTEphCell2"/>
            </w:pPr>
            <w:proofErr w:type="spellStart"/>
            <w:r>
              <w:t>lu</w:t>
            </w:r>
            <w:proofErr w:type="spellEnd"/>
            <w:r>
              <w:t>&lt;</w:t>
            </w:r>
            <w:proofErr w:type="spellStart"/>
            <w:r>
              <w:t>sa&amp;menoi</w:t>
            </w:r>
            <w:proofErr w:type="spellEnd"/>
          </w:p>
        </w:tc>
        <w:tc>
          <w:tcPr>
            <w:tcW w:w="1361" w:type="dxa"/>
            <w:tcBorders>
              <w:top w:val="single" w:sz="12" w:space="0" w:color="auto"/>
              <w:left w:val="single" w:sz="4" w:space="0" w:color="auto"/>
              <w:bottom w:val="nil"/>
              <w:right w:val="single" w:sz="4" w:space="0" w:color="auto"/>
            </w:tcBorders>
          </w:tcPr>
          <w:p w14:paraId="56AB6A84" w14:textId="77777777" w:rsidR="00AA47E0" w:rsidRDefault="00AA47E0">
            <w:pPr>
              <w:pStyle w:val="GGTEphCell2"/>
            </w:pPr>
            <w:proofErr w:type="spellStart"/>
            <w:r>
              <w:t>lu</w:t>
            </w:r>
            <w:proofErr w:type="spellEnd"/>
            <w:r>
              <w:t>&lt;</w:t>
            </w:r>
            <w:proofErr w:type="spellStart"/>
            <w:r>
              <w:t>sa&amp;menai</w:t>
            </w:r>
            <w:proofErr w:type="spellEnd"/>
          </w:p>
        </w:tc>
        <w:tc>
          <w:tcPr>
            <w:tcW w:w="1361" w:type="dxa"/>
            <w:tcBorders>
              <w:top w:val="single" w:sz="12" w:space="0" w:color="auto"/>
              <w:left w:val="single" w:sz="4" w:space="0" w:color="auto"/>
              <w:bottom w:val="nil"/>
              <w:right w:val="single" w:sz="4" w:space="0" w:color="auto"/>
            </w:tcBorders>
          </w:tcPr>
          <w:p w14:paraId="09221C61" w14:textId="77777777" w:rsidR="00AA47E0" w:rsidRDefault="00AA47E0">
            <w:pPr>
              <w:pStyle w:val="GGTEphCell2"/>
            </w:pPr>
            <w:proofErr w:type="spellStart"/>
            <w:r>
              <w:t>lu</w:t>
            </w:r>
            <w:proofErr w:type="spellEnd"/>
            <w:r>
              <w:t>&lt;</w:t>
            </w:r>
            <w:proofErr w:type="spellStart"/>
            <w:r>
              <w:t>sa&amp;mena</w:t>
            </w:r>
            <w:proofErr w:type="spellEnd"/>
            <w:r>
              <w:t>`</w:t>
            </w:r>
          </w:p>
        </w:tc>
      </w:tr>
      <w:tr w:rsidR="00AA47E0" w14:paraId="3A2F7A30" w14:textId="77777777">
        <w:trPr>
          <w:cantSplit/>
        </w:trPr>
        <w:tc>
          <w:tcPr>
            <w:tcW w:w="454" w:type="dxa"/>
            <w:tcBorders>
              <w:top w:val="nil"/>
              <w:bottom w:val="nil"/>
              <w:right w:val="nil"/>
            </w:tcBorders>
          </w:tcPr>
          <w:p w14:paraId="3C499316" w14:textId="77777777" w:rsidR="00AA47E0" w:rsidRDefault="00AA47E0">
            <w:r>
              <w:t>A</w:t>
            </w:r>
          </w:p>
        </w:tc>
        <w:tc>
          <w:tcPr>
            <w:tcW w:w="284" w:type="dxa"/>
            <w:tcBorders>
              <w:top w:val="nil"/>
              <w:left w:val="single" w:sz="4" w:space="0" w:color="auto"/>
              <w:bottom w:val="nil"/>
              <w:right w:val="single" w:sz="4" w:space="0" w:color="auto"/>
            </w:tcBorders>
          </w:tcPr>
          <w:p w14:paraId="6D9C82A3" w14:textId="77777777" w:rsidR="00AA47E0" w:rsidRDefault="00AA47E0"/>
        </w:tc>
        <w:tc>
          <w:tcPr>
            <w:tcW w:w="1304" w:type="dxa"/>
            <w:tcBorders>
              <w:top w:val="nil"/>
              <w:left w:val="nil"/>
              <w:bottom w:val="nil"/>
              <w:right w:val="nil"/>
            </w:tcBorders>
          </w:tcPr>
          <w:p w14:paraId="284CAAA4" w14:textId="77777777" w:rsidR="00AA47E0" w:rsidRDefault="00AA47E0">
            <w:pPr>
              <w:pStyle w:val="GGTEphCell2"/>
            </w:pPr>
            <w:proofErr w:type="spellStart"/>
            <w:r>
              <w:t>lu</w:t>
            </w:r>
            <w:proofErr w:type="spellEnd"/>
            <w:r>
              <w:t>&lt;/</w:t>
            </w:r>
            <w:proofErr w:type="spellStart"/>
            <w:r>
              <w:t>santa`j</w:t>
            </w:r>
            <w:proofErr w:type="spellEnd"/>
          </w:p>
        </w:tc>
        <w:tc>
          <w:tcPr>
            <w:tcW w:w="1304" w:type="dxa"/>
            <w:tcBorders>
              <w:top w:val="nil"/>
              <w:left w:val="single" w:sz="4" w:space="0" w:color="auto"/>
              <w:bottom w:val="nil"/>
              <w:right w:val="nil"/>
            </w:tcBorders>
          </w:tcPr>
          <w:p w14:paraId="203B2022" w14:textId="77777777" w:rsidR="00AA47E0" w:rsidRDefault="00AA47E0">
            <w:pPr>
              <w:pStyle w:val="GGTEphCell2"/>
            </w:pPr>
            <w:proofErr w:type="spellStart"/>
            <w:r>
              <w:t>lu</w:t>
            </w:r>
            <w:proofErr w:type="spellEnd"/>
            <w:r>
              <w:t>&lt;</w:t>
            </w:r>
            <w:proofErr w:type="spellStart"/>
            <w:r>
              <w:t>sa</w:t>
            </w:r>
            <w:proofErr w:type="spellEnd"/>
            <w:r>
              <w:t>&gt;&amp;</w:t>
            </w:r>
            <w:proofErr w:type="spellStart"/>
            <w:r>
              <w:t>sa</w:t>
            </w:r>
            <w:proofErr w:type="spellEnd"/>
            <w:r>
              <w:t>&gt;j</w:t>
            </w:r>
          </w:p>
        </w:tc>
        <w:tc>
          <w:tcPr>
            <w:tcW w:w="1304" w:type="dxa"/>
            <w:tcBorders>
              <w:top w:val="nil"/>
              <w:left w:val="single" w:sz="4" w:space="0" w:color="auto"/>
              <w:bottom w:val="nil"/>
              <w:right w:val="nil"/>
            </w:tcBorders>
          </w:tcPr>
          <w:p w14:paraId="174C87EE" w14:textId="77777777" w:rsidR="00AA47E0" w:rsidRDefault="00AA47E0">
            <w:pPr>
              <w:pStyle w:val="GGTEphCell2"/>
            </w:pPr>
            <w:proofErr w:type="spellStart"/>
            <w:r>
              <w:t>lu</w:t>
            </w:r>
            <w:proofErr w:type="spellEnd"/>
            <w:r>
              <w:t>&lt;/</w:t>
            </w:r>
            <w:proofErr w:type="spellStart"/>
            <w:r>
              <w:t>santa</w:t>
            </w:r>
            <w:proofErr w:type="spellEnd"/>
            <w:r>
              <w:t>`</w:t>
            </w:r>
          </w:p>
        </w:tc>
        <w:tc>
          <w:tcPr>
            <w:tcW w:w="284" w:type="dxa"/>
            <w:tcBorders>
              <w:top w:val="nil"/>
              <w:left w:val="single" w:sz="4" w:space="0" w:color="auto"/>
              <w:bottom w:val="nil"/>
              <w:right w:val="single" w:sz="4" w:space="0" w:color="auto"/>
            </w:tcBorders>
          </w:tcPr>
          <w:p w14:paraId="6E076530" w14:textId="77777777" w:rsidR="00AA47E0" w:rsidRDefault="00AA47E0"/>
        </w:tc>
        <w:tc>
          <w:tcPr>
            <w:tcW w:w="1361" w:type="dxa"/>
            <w:tcBorders>
              <w:top w:val="nil"/>
              <w:bottom w:val="nil"/>
              <w:right w:val="single" w:sz="4" w:space="0" w:color="auto"/>
            </w:tcBorders>
          </w:tcPr>
          <w:p w14:paraId="2CC1D754" w14:textId="77777777" w:rsidR="00AA47E0" w:rsidRDefault="00AA47E0">
            <w:pPr>
              <w:pStyle w:val="GGTEphCell2"/>
            </w:pPr>
            <w:proofErr w:type="spellStart"/>
            <w:r>
              <w:t>lu</w:t>
            </w:r>
            <w:proofErr w:type="spellEnd"/>
            <w:r>
              <w:t>&lt;same/</w:t>
            </w:r>
            <w:proofErr w:type="spellStart"/>
            <w:r>
              <w:t>nouj</w:t>
            </w:r>
            <w:proofErr w:type="spellEnd"/>
          </w:p>
        </w:tc>
        <w:tc>
          <w:tcPr>
            <w:tcW w:w="1361" w:type="dxa"/>
            <w:tcBorders>
              <w:top w:val="nil"/>
              <w:left w:val="single" w:sz="4" w:space="0" w:color="auto"/>
              <w:bottom w:val="nil"/>
              <w:right w:val="single" w:sz="4" w:space="0" w:color="auto"/>
            </w:tcBorders>
          </w:tcPr>
          <w:p w14:paraId="236E72C8" w14:textId="77777777" w:rsidR="00AA47E0" w:rsidRDefault="00AA47E0">
            <w:pPr>
              <w:pStyle w:val="GGTEphCell2"/>
            </w:pPr>
            <w:proofErr w:type="spellStart"/>
            <w:r>
              <w:t>lu</w:t>
            </w:r>
            <w:proofErr w:type="spellEnd"/>
            <w:r>
              <w:t>&lt;same/</w:t>
            </w:r>
            <w:proofErr w:type="spellStart"/>
            <w:r>
              <w:t>na</w:t>
            </w:r>
            <w:proofErr w:type="spellEnd"/>
            <w:r>
              <w:t>&gt;j</w:t>
            </w:r>
          </w:p>
        </w:tc>
        <w:tc>
          <w:tcPr>
            <w:tcW w:w="1361" w:type="dxa"/>
            <w:tcBorders>
              <w:top w:val="nil"/>
              <w:left w:val="single" w:sz="4" w:space="0" w:color="auto"/>
              <w:bottom w:val="nil"/>
              <w:right w:val="single" w:sz="4" w:space="0" w:color="auto"/>
            </w:tcBorders>
          </w:tcPr>
          <w:p w14:paraId="5F361E26" w14:textId="77777777" w:rsidR="00AA47E0" w:rsidRDefault="00AA47E0">
            <w:pPr>
              <w:pStyle w:val="GGTEphCell2"/>
            </w:pPr>
            <w:proofErr w:type="spellStart"/>
            <w:r>
              <w:t>lu</w:t>
            </w:r>
            <w:proofErr w:type="spellEnd"/>
            <w:r>
              <w:t>&lt;</w:t>
            </w:r>
            <w:proofErr w:type="spellStart"/>
            <w:r>
              <w:t>sa&amp;mena</w:t>
            </w:r>
            <w:proofErr w:type="spellEnd"/>
            <w:r>
              <w:t>`</w:t>
            </w:r>
          </w:p>
        </w:tc>
      </w:tr>
      <w:tr w:rsidR="00AA47E0" w14:paraId="28203929" w14:textId="77777777">
        <w:trPr>
          <w:cantSplit/>
        </w:trPr>
        <w:tc>
          <w:tcPr>
            <w:tcW w:w="454" w:type="dxa"/>
            <w:tcBorders>
              <w:top w:val="nil"/>
              <w:bottom w:val="nil"/>
              <w:right w:val="nil"/>
            </w:tcBorders>
          </w:tcPr>
          <w:p w14:paraId="4A6F49DF" w14:textId="77777777" w:rsidR="00AA47E0" w:rsidRDefault="00AA47E0">
            <w:r>
              <w:t>G</w:t>
            </w:r>
          </w:p>
        </w:tc>
        <w:tc>
          <w:tcPr>
            <w:tcW w:w="284" w:type="dxa"/>
            <w:tcBorders>
              <w:top w:val="nil"/>
              <w:left w:val="single" w:sz="4" w:space="0" w:color="auto"/>
              <w:bottom w:val="nil"/>
              <w:right w:val="single" w:sz="4" w:space="0" w:color="auto"/>
            </w:tcBorders>
          </w:tcPr>
          <w:p w14:paraId="2A71BFF6" w14:textId="77777777" w:rsidR="00AA47E0" w:rsidRDefault="00AA47E0"/>
        </w:tc>
        <w:tc>
          <w:tcPr>
            <w:tcW w:w="1304" w:type="dxa"/>
            <w:tcBorders>
              <w:top w:val="nil"/>
              <w:left w:val="nil"/>
              <w:bottom w:val="nil"/>
              <w:right w:val="nil"/>
            </w:tcBorders>
          </w:tcPr>
          <w:p w14:paraId="68DE12F0"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sa&amp;ntwn</w:t>
            </w:r>
            <w:proofErr w:type="spellEnd"/>
          </w:p>
        </w:tc>
        <w:tc>
          <w:tcPr>
            <w:tcW w:w="1304" w:type="dxa"/>
            <w:tcBorders>
              <w:top w:val="nil"/>
              <w:left w:val="single" w:sz="4" w:space="0" w:color="auto"/>
              <w:bottom w:val="nil"/>
              <w:right w:val="nil"/>
            </w:tcBorders>
          </w:tcPr>
          <w:p w14:paraId="2A896179" w14:textId="77777777" w:rsidR="00AA47E0" w:rsidRDefault="00AA47E0">
            <w:pPr>
              <w:pStyle w:val="GGTEphCell2"/>
            </w:pPr>
            <w:proofErr w:type="spellStart"/>
            <w:r>
              <w:t>lu</w:t>
            </w:r>
            <w:proofErr w:type="spellEnd"/>
            <w:r>
              <w:t>&lt;</w:t>
            </w:r>
            <w:proofErr w:type="spellStart"/>
            <w:r>
              <w:t>sa</w:t>
            </w:r>
            <w:proofErr w:type="spellEnd"/>
            <w:r>
              <w:t>&gt;</w:t>
            </w:r>
            <w:proofErr w:type="spellStart"/>
            <w:r>
              <w:t>sw~n</w:t>
            </w:r>
            <w:proofErr w:type="spellEnd"/>
          </w:p>
        </w:tc>
        <w:tc>
          <w:tcPr>
            <w:tcW w:w="1304" w:type="dxa"/>
            <w:tcBorders>
              <w:top w:val="nil"/>
              <w:left w:val="single" w:sz="4" w:space="0" w:color="auto"/>
              <w:bottom w:val="nil"/>
              <w:right w:val="nil"/>
            </w:tcBorders>
          </w:tcPr>
          <w:p w14:paraId="736D2217"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sa&amp;ntwn</w:t>
            </w:r>
            <w:proofErr w:type="spellEnd"/>
          </w:p>
        </w:tc>
        <w:tc>
          <w:tcPr>
            <w:tcW w:w="284" w:type="dxa"/>
            <w:tcBorders>
              <w:top w:val="nil"/>
              <w:left w:val="single" w:sz="4" w:space="0" w:color="auto"/>
              <w:bottom w:val="nil"/>
              <w:right w:val="single" w:sz="4" w:space="0" w:color="auto"/>
            </w:tcBorders>
          </w:tcPr>
          <w:p w14:paraId="3CC1C2F8" w14:textId="77777777" w:rsidR="00AA47E0" w:rsidRDefault="00AA47E0"/>
        </w:tc>
        <w:tc>
          <w:tcPr>
            <w:tcW w:w="1361" w:type="dxa"/>
            <w:tcBorders>
              <w:top w:val="nil"/>
              <w:bottom w:val="nil"/>
              <w:right w:val="single" w:sz="4" w:space="0" w:color="auto"/>
            </w:tcBorders>
          </w:tcPr>
          <w:p w14:paraId="70616C3F" w14:textId="77777777" w:rsidR="00AA47E0" w:rsidRDefault="00AA47E0">
            <w:pPr>
              <w:pStyle w:val="GGTEphCell2"/>
            </w:pPr>
            <w:proofErr w:type="spellStart"/>
            <w:r>
              <w:t>lu</w:t>
            </w:r>
            <w:proofErr w:type="spellEnd"/>
            <w:r>
              <w:t>&lt;same/</w:t>
            </w:r>
            <w:proofErr w:type="spellStart"/>
            <w:r>
              <w:t>nwn</w:t>
            </w:r>
            <w:proofErr w:type="spellEnd"/>
          </w:p>
        </w:tc>
        <w:tc>
          <w:tcPr>
            <w:tcW w:w="1361" w:type="dxa"/>
            <w:tcBorders>
              <w:top w:val="nil"/>
              <w:left w:val="single" w:sz="4" w:space="0" w:color="auto"/>
              <w:bottom w:val="nil"/>
              <w:right w:val="single" w:sz="4" w:space="0" w:color="auto"/>
            </w:tcBorders>
          </w:tcPr>
          <w:p w14:paraId="6482AA04" w14:textId="77777777" w:rsidR="00AA47E0" w:rsidRDefault="00AA47E0">
            <w:pPr>
              <w:pStyle w:val="GGTEphCell2"/>
            </w:pPr>
            <w:proofErr w:type="spellStart"/>
            <w:r>
              <w:t>lu</w:t>
            </w:r>
            <w:proofErr w:type="spellEnd"/>
            <w:r>
              <w:t>&lt;same/</w:t>
            </w:r>
            <w:proofErr w:type="spellStart"/>
            <w:r>
              <w:t>nwn</w:t>
            </w:r>
            <w:proofErr w:type="spellEnd"/>
          </w:p>
        </w:tc>
        <w:tc>
          <w:tcPr>
            <w:tcW w:w="1361" w:type="dxa"/>
            <w:tcBorders>
              <w:top w:val="nil"/>
              <w:left w:val="single" w:sz="4" w:space="0" w:color="auto"/>
              <w:bottom w:val="nil"/>
              <w:right w:val="single" w:sz="4" w:space="0" w:color="auto"/>
            </w:tcBorders>
          </w:tcPr>
          <w:p w14:paraId="03C1427C" w14:textId="77777777" w:rsidR="00AA47E0" w:rsidRDefault="00AA47E0">
            <w:pPr>
              <w:pStyle w:val="GGTEphCell2"/>
            </w:pPr>
            <w:proofErr w:type="spellStart"/>
            <w:r>
              <w:t>lu</w:t>
            </w:r>
            <w:proofErr w:type="spellEnd"/>
            <w:r>
              <w:t>&lt;same/</w:t>
            </w:r>
            <w:proofErr w:type="spellStart"/>
            <w:r>
              <w:t>nwn</w:t>
            </w:r>
            <w:proofErr w:type="spellEnd"/>
          </w:p>
        </w:tc>
      </w:tr>
      <w:tr w:rsidR="00AA47E0" w14:paraId="16815008" w14:textId="77777777">
        <w:trPr>
          <w:cantSplit/>
        </w:trPr>
        <w:tc>
          <w:tcPr>
            <w:tcW w:w="454" w:type="dxa"/>
            <w:tcBorders>
              <w:top w:val="nil"/>
              <w:right w:val="nil"/>
            </w:tcBorders>
          </w:tcPr>
          <w:p w14:paraId="773D9084" w14:textId="77777777" w:rsidR="00AA47E0" w:rsidRDefault="00AA47E0">
            <w:r>
              <w:t>D</w:t>
            </w:r>
          </w:p>
        </w:tc>
        <w:tc>
          <w:tcPr>
            <w:tcW w:w="284" w:type="dxa"/>
            <w:tcBorders>
              <w:top w:val="nil"/>
              <w:left w:val="single" w:sz="4" w:space="0" w:color="auto"/>
              <w:bottom w:val="nil"/>
              <w:right w:val="single" w:sz="4" w:space="0" w:color="auto"/>
            </w:tcBorders>
          </w:tcPr>
          <w:p w14:paraId="0FDE01C1" w14:textId="77777777" w:rsidR="00AA47E0" w:rsidRDefault="00AA47E0"/>
        </w:tc>
        <w:tc>
          <w:tcPr>
            <w:tcW w:w="1304" w:type="dxa"/>
            <w:tcBorders>
              <w:top w:val="nil"/>
              <w:left w:val="nil"/>
              <w:right w:val="nil"/>
            </w:tcBorders>
          </w:tcPr>
          <w:p w14:paraId="52F60EDF" w14:textId="77777777" w:rsidR="00AA47E0" w:rsidRDefault="00AA47E0">
            <w:pPr>
              <w:pStyle w:val="GGTEphCell2"/>
            </w:pPr>
            <w:proofErr w:type="spellStart"/>
            <w:r>
              <w:t>lu</w:t>
            </w:r>
            <w:proofErr w:type="spellEnd"/>
            <w:r>
              <w:t>&lt;/</w:t>
            </w:r>
            <w:proofErr w:type="spellStart"/>
            <w:r>
              <w:t>sa</w:t>
            </w:r>
            <w:proofErr w:type="spellEnd"/>
            <w:r>
              <w:t>&gt;</w:t>
            </w:r>
            <w:proofErr w:type="spellStart"/>
            <w:r>
              <w:t>si¨n</w:t>
            </w:r>
            <w:proofErr w:type="spellEnd"/>
            <w:r>
              <w:t>©</w:t>
            </w:r>
          </w:p>
        </w:tc>
        <w:tc>
          <w:tcPr>
            <w:tcW w:w="1304" w:type="dxa"/>
            <w:tcBorders>
              <w:top w:val="nil"/>
              <w:left w:val="single" w:sz="4" w:space="0" w:color="auto"/>
              <w:right w:val="nil"/>
            </w:tcBorders>
          </w:tcPr>
          <w:p w14:paraId="44A55EF9" w14:textId="77777777" w:rsidR="00AA47E0" w:rsidRDefault="00AA47E0">
            <w:pPr>
              <w:pStyle w:val="GGTEphCell2"/>
            </w:pPr>
            <w:proofErr w:type="spellStart"/>
            <w:r>
              <w:t>lu</w:t>
            </w:r>
            <w:proofErr w:type="spellEnd"/>
            <w:r>
              <w:t>&lt;</w:t>
            </w:r>
            <w:proofErr w:type="spellStart"/>
            <w:r>
              <w:t>sa</w:t>
            </w:r>
            <w:proofErr w:type="spellEnd"/>
            <w:r>
              <w:t>&gt;&amp;</w:t>
            </w:r>
            <w:proofErr w:type="spellStart"/>
            <w:r>
              <w:t>saij</w:t>
            </w:r>
            <w:proofErr w:type="spellEnd"/>
          </w:p>
        </w:tc>
        <w:tc>
          <w:tcPr>
            <w:tcW w:w="1304" w:type="dxa"/>
            <w:tcBorders>
              <w:top w:val="nil"/>
              <w:left w:val="single" w:sz="4" w:space="0" w:color="auto"/>
              <w:right w:val="nil"/>
            </w:tcBorders>
          </w:tcPr>
          <w:p w14:paraId="173947C2" w14:textId="77777777" w:rsidR="00AA47E0" w:rsidRDefault="00AA47E0">
            <w:pPr>
              <w:pStyle w:val="GGTEphCell2"/>
            </w:pPr>
            <w:proofErr w:type="spellStart"/>
            <w:r>
              <w:t>lu</w:t>
            </w:r>
            <w:proofErr w:type="spellEnd"/>
            <w:r>
              <w:t>&lt;/</w:t>
            </w:r>
            <w:proofErr w:type="spellStart"/>
            <w:r>
              <w:t>sa</w:t>
            </w:r>
            <w:proofErr w:type="spellEnd"/>
            <w:r>
              <w:t>&gt;</w:t>
            </w:r>
            <w:proofErr w:type="spellStart"/>
            <w:r>
              <w:t>si¨n</w:t>
            </w:r>
            <w:proofErr w:type="spellEnd"/>
            <w:r>
              <w:t>©</w:t>
            </w:r>
          </w:p>
        </w:tc>
        <w:tc>
          <w:tcPr>
            <w:tcW w:w="284" w:type="dxa"/>
            <w:tcBorders>
              <w:top w:val="nil"/>
              <w:left w:val="single" w:sz="4" w:space="0" w:color="auto"/>
              <w:bottom w:val="nil"/>
              <w:right w:val="single" w:sz="4" w:space="0" w:color="auto"/>
            </w:tcBorders>
          </w:tcPr>
          <w:p w14:paraId="0B829407" w14:textId="77777777" w:rsidR="00AA47E0" w:rsidRDefault="00AA47E0"/>
        </w:tc>
        <w:tc>
          <w:tcPr>
            <w:tcW w:w="1361" w:type="dxa"/>
            <w:tcBorders>
              <w:top w:val="nil"/>
              <w:right w:val="single" w:sz="4" w:space="0" w:color="auto"/>
            </w:tcBorders>
          </w:tcPr>
          <w:p w14:paraId="2B758D03" w14:textId="77777777" w:rsidR="00AA47E0" w:rsidRDefault="00AA47E0">
            <w:pPr>
              <w:pStyle w:val="GGTEphCell2"/>
            </w:pPr>
            <w:proofErr w:type="spellStart"/>
            <w:r>
              <w:t>lu</w:t>
            </w:r>
            <w:proofErr w:type="spellEnd"/>
            <w:r>
              <w:t>&lt;same/</w:t>
            </w:r>
            <w:proofErr w:type="spellStart"/>
            <w:r>
              <w:t>noij</w:t>
            </w:r>
            <w:proofErr w:type="spellEnd"/>
          </w:p>
        </w:tc>
        <w:tc>
          <w:tcPr>
            <w:tcW w:w="1361" w:type="dxa"/>
            <w:tcBorders>
              <w:top w:val="nil"/>
              <w:left w:val="single" w:sz="4" w:space="0" w:color="auto"/>
              <w:right w:val="single" w:sz="4" w:space="0" w:color="auto"/>
            </w:tcBorders>
          </w:tcPr>
          <w:p w14:paraId="57AF75F8" w14:textId="77777777" w:rsidR="00AA47E0" w:rsidRDefault="00AA47E0">
            <w:pPr>
              <w:pStyle w:val="GGTEphCell2"/>
            </w:pPr>
            <w:proofErr w:type="spellStart"/>
            <w:r>
              <w:t>lu</w:t>
            </w:r>
            <w:proofErr w:type="spellEnd"/>
            <w:r>
              <w:t>&lt;same/</w:t>
            </w:r>
            <w:proofErr w:type="spellStart"/>
            <w:r>
              <w:t>naij</w:t>
            </w:r>
            <w:proofErr w:type="spellEnd"/>
          </w:p>
        </w:tc>
        <w:tc>
          <w:tcPr>
            <w:tcW w:w="1361" w:type="dxa"/>
            <w:tcBorders>
              <w:top w:val="nil"/>
              <w:left w:val="single" w:sz="4" w:space="0" w:color="auto"/>
              <w:right w:val="single" w:sz="4" w:space="0" w:color="auto"/>
            </w:tcBorders>
          </w:tcPr>
          <w:p w14:paraId="014D88AF" w14:textId="77777777" w:rsidR="00AA47E0" w:rsidRDefault="00AA47E0">
            <w:pPr>
              <w:pStyle w:val="GGTEphCell2"/>
            </w:pPr>
            <w:proofErr w:type="spellStart"/>
            <w:r>
              <w:t>lu</w:t>
            </w:r>
            <w:proofErr w:type="spellEnd"/>
            <w:r>
              <w:t>&lt;same/</w:t>
            </w:r>
            <w:proofErr w:type="spellStart"/>
            <w:r>
              <w:t>noij</w:t>
            </w:r>
            <w:proofErr w:type="spellEnd"/>
          </w:p>
        </w:tc>
      </w:tr>
    </w:tbl>
    <w:p w14:paraId="79E80E0F" w14:textId="77777777" w:rsidR="00AA47E0" w:rsidRDefault="00AA47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54"/>
        <w:gridCol w:w="284"/>
        <w:gridCol w:w="1304"/>
        <w:gridCol w:w="1304"/>
        <w:gridCol w:w="1304"/>
      </w:tblGrid>
      <w:tr w:rsidR="00AA47E0" w14:paraId="7ED27272" w14:textId="77777777">
        <w:trPr>
          <w:cantSplit/>
        </w:trPr>
        <w:tc>
          <w:tcPr>
            <w:tcW w:w="454" w:type="dxa"/>
            <w:tcBorders>
              <w:left w:val="single" w:sz="4" w:space="0" w:color="auto"/>
              <w:bottom w:val="single" w:sz="4" w:space="0" w:color="auto"/>
              <w:right w:val="nil"/>
            </w:tcBorders>
          </w:tcPr>
          <w:p w14:paraId="567041E8" w14:textId="77777777" w:rsidR="00AA47E0" w:rsidRDefault="00AA47E0"/>
        </w:tc>
        <w:tc>
          <w:tcPr>
            <w:tcW w:w="284" w:type="dxa"/>
            <w:tcBorders>
              <w:top w:val="nil"/>
              <w:left w:val="single" w:sz="4" w:space="0" w:color="auto"/>
              <w:bottom w:val="nil"/>
              <w:right w:val="single" w:sz="4" w:space="0" w:color="auto"/>
            </w:tcBorders>
          </w:tcPr>
          <w:p w14:paraId="2B9D4B75" w14:textId="77777777" w:rsidR="00AA47E0" w:rsidRDefault="00AA47E0"/>
        </w:tc>
        <w:tc>
          <w:tcPr>
            <w:tcW w:w="1304" w:type="dxa"/>
            <w:tcBorders>
              <w:left w:val="nil"/>
              <w:bottom w:val="nil"/>
              <w:right w:val="nil"/>
            </w:tcBorders>
          </w:tcPr>
          <w:p w14:paraId="4C6489BD" w14:textId="77777777" w:rsidR="00AA47E0" w:rsidRDefault="00AA47E0">
            <w:pPr>
              <w:jc w:val="right"/>
            </w:pPr>
            <w:r>
              <w:t>Aorist</w:t>
            </w:r>
          </w:p>
        </w:tc>
        <w:tc>
          <w:tcPr>
            <w:tcW w:w="1304" w:type="dxa"/>
            <w:tcBorders>
              <w:left w:val="nil"/>
              <w:bottom w:val="nil"/>
              <w:right w:val="nil"/>
            </w:tcBorders>
          </w:tcPr>
          <w:p w14:paraId="48050761" w14:textId="77777777" w:rsidR="00AA47E0" w:rsidRDefault="00AA47E0">
            <w:pPr>
              <w:pStyle w:val="Normal11"/>
            </w:pPr>
            <w:r>
              <w:t>Passive</w:t>
            </w:r>
          </w:p>
        </w:tc>
        <w:tc>
          <w:tcPr>
            <w:tcW w:w="1304" w:type="dxa"/>
            <w:tcBorders>
              <w:left w:val="nil"/>
              <w:bottom w:val="nil"/>
              <w:right w:val="single" w:sz="4" w:space="0" w:color="auto"/>
            </w:tcBorders>
          </w:tcPr>
          <w:p w14:paraId="03F8E76A" w14:textId="77777777" w:rsidR="00AA47E0" w:rsidRDefault="00AA47E0">
            <w:pPr>
              <w:jc w:val="right"/>
            </w:pPr>
          </w:p>
        </w:tc>
      </w:tr>
      <w:tr w:rsidR="00AA47E0" w14:paraId="2460C2E4" w14:textId="77777777">
        <w:trPr>
          <w:cantSplit/>
        </w:trPr>
        <w:tc>
          <w:tcPr>
            <w:tcW w:w="454" w:type="dxa"/>
            <w:tcBorders>
              <w:top w:val="nil"/>
              <w:bottom w:val="nil"/>
              <w:right w:val="nil"/>
            </w:tcBorders>
          </w:tcPr>
          <w:p w14:paraId="6A7D6E4E" w14:textId="77777777" w:rsidR="00AA47E0" w:rsidRDefault="00AA47E0"/>
        </w:tc>
        <w:tc>
          <w:tcPr>
            <w:tcW w:w="284" w:type="dxa"/>
            <w:tcBorders>
              <w:top w:val="nil"/>
              <w:left w:val="single" w:sz="4" w:space="0" w:color="auto"/>
              <w:bottom w:val="nil"/>
              <w:right w:val="single" w:sz="4" w:space="0" w:color="auto"/>
            </w:tcBorders>
          </w:tcPr>
          <w:p w14:paraId="68FD9FF1" w14:textId="77777777" w:rsidR="00AA47E0" w:rsidRDefault="00AA47E0"/>
        </w:tc>
        <w:tc>
          <w:tcPr>
            <w:tcW w:w="1304" w:type="dxa"/>
            <w:tcBorders>
              <w:top w:val="single" w:sz="4" w:space="0" w:color="auto"/>
              <w:left w:val="nil"/>
              <w:bottom w:val="nil"/>
              <w:right w:val="single" w:sz="4" w:space="0" w:color="auto"/>
            </w:tcBorders>
          </w:tcPr>
          <w:p w14:paraId="64EDD92F" w14:textId="77777777" w:rsidR="00AA47E0" w:rsidRDefault="00AA47E0">
            <w:pPr>
              <w:jc w:val="center"/>
            </w:pPr>
            <w:r>
              <w:t>M</w:t>
            </w:r>
          </w:p>
        </w:tc>
        <w:tc>
          <w:tcPr>
            <w:tcW w:w="1304" w:type="dxa"/>
            <w:tcBorders>
              <w:top w:val="single" w:sz="4" w:space="0" w:color="auto"/>
              <w:left w:val="single" w:sz="4" w:space="0" w:color="auto"/>
              <w:bottom w:val="nil"/>
              <w:right w:val="single" w:sz="4" w:space="0" w:color="auto"/>
            </w:tcBorders>
          </w:tcPr>
          <w:p w14:paraId="13B1CADA" w14:textId="77777777" w:rsidR="00AA47E0" w:rsidRDefault="00AA47E0">
            <w:pPr>
              <w:jc w:val="center"/>
            </w:pPr>
            <w:r>
              <w:t>F</w:t>
            </w:r>
          </w:p>
        </w:tc>
        <w:tc>
          <w:tcPr>
            <w:tcW w:w="1304" w:type="dxa"/>
            <w:tcBorders>
              <w:top w:val="single" w:sz="4" w:space="0" w:color="auto"/>
              <w:left w:val="single" w:sz="4" w:space="0" w:color="auto"/>
              <w:bottom w:val="nil"/>
              <w:right w:val="single" w:sz="4" w:space="0" w:color="auto"/>
            </w:tcBorders>
          </w:tcPr>
          <w:p w14:paraId="26BFBA74" w14:textId="77777777" w:rsidR="00AA47E0" w:rsidRDefault="00AA47E0">
            <w:pPr>
              <w:jc w:val="center"/>
            </w:pPr>
            <w:r>
              <w:t>N</w:t>
            </w:r>
          </w:p>
        </w:tc>
      </w:tr>
      <w:tr w:rsidR="00AA47E0" w14:paraId="400AFEE6" w14:textId="77777777">
        <w:trPr>
          <w:cantSplit/>
        </w:trPr>
        <w:tc>
          <w:tcPr>
            <w:tcW w:w="454" w:type="dxa"/>
            <w:tcBorders>
              <w:top w:val="double" w:sz="12" w:space="0" w:color="auto"/>
              <w:bottom w:val="nil"/>
              <w:right w:val="nil"/>
            </w:tcBorders>
          </w:tcPr>
          <w:p w14:paraId="2F217AFF" w14:textId="77777777" w:rsidR="00AA47E0" w:rsidRDefault="00AA47E0">
            <w:r>
              <w:t>NV</w:t>
            </w:r>
          </w:p>
        </w:tc>
        <w:tc>
          <w:tcPr>
            <w:tcW w:w="284" w:type="dxa"/>
            <w:tcBorders>
              <w:top w:val="nil"/>
              <w:left w:val="single" w:sz="4" w:space="0" w:color="auto"/>
              <w:bottom w:val="nil"/>
              <w:right w:val="single" w:sz="4" w:space="0" w:color="auto"/>
            </w:tcBorders>
          </w:tcPr>
          <w:p w14:paraId="32785E22" w14:textId="77777777" w:rsidR="00AA47E0" w:rsidRDefault="00AA47E0"/>
        </w:tc>
        <w:tc>
          <w:tcPr>
            <w:tcW w:w="1304" w:type="dxa"/>
            <w:tcBorders>
              <w:top w:val="double" w:sz="12" w:space="0" w:color="auto"/>
              <w:left w:val="nil"/>
              <w:bottom w:val="nil"/>
              <w:right w:val="single" w:sz="4" w:space="0" w:color="auto"/>
            </w:tcBorders>
          </w:tcPr>
          <w:p w14:paraId="4EBFFB7E" w14:textId="77777777" w:rsidR="00AA47E0" w:rsidRDefault="00AA47E0">
            <w:pPr>
              <w:pStyle w:val="GGTEphCell2"/>
            </w:pPr>
            <w:proofErr w:type="spellStart"/>
            <w:r>
              <w:t>luqei</w:t>
            </w:r>
            <w:proofErr w:type="spellEnd"/>
            <w:r>
              <w:t>/j</w:t>
            </w:r>
          </w:p>
        </w:tc>
        <w:tc>
          <w:tcPr>
            <w:tcW w:w="1304" w:type="dxa"/>
            <w:tcBorders>
              <w:top w:val="double" w:sz="12" w:space="0" w:color="auto"/>
              <w:left w:val="single" w:sz="4" w:space="0" w:color="auto"/>
              <w:bottom w:val="nil"/>
              <w:right w:val="single" w:sz="4" w:space="0" w:color="auto"/>
            </w:tcBorders>
          </w:tcPr>
          <w:p w14:paraId="361FF301" w14:textId="77777777" w:rsidR="00AA47E0" w:rsidRDefault="00AA47E0">
            <w:pPr>
              <w:pStyle w:val="GGTEphCell2"/>
            </w:pPr>
            <w:proofErr w:type="spellStart"/>
            <w:r>
              <w:t>luqei</w:t>
            </w:r>
            <w:proofErr w:type="spellEnd"/>
            <w:r>
              <w:t>=</w:t>
            </w:r>
            <w:proofErr w:type="spellStart"/>
            <w:r>
              <w:t>sa</w:t>
            </w:r>
            <w:proofErr w:type="spellEnd"/>
            <w:r>
              <w:t>`</w:t>
            </w:r>
          </w:p>
        </w:tc>
        <w:tc>
          <w:tcPr>
            <w:tcW w:w="1304" w:type="dxa"/>
            <w:tcBorders>
              <w:top w:val="double" w:sz="12" w:space="0" w:color="auto"/>
              <w:left w:val="single" w:sz="4" w:space="0" w:color="auto"/>
              <w:bottom w:val="nil"/>
              <w:right w:val="single" w:sz="4" w:space="0" w:color="auto"/>
            </w:tcBorders>
          </w:tcPr>
          <w:p w14:paraId="02BA4C3A" w14:textId="77777777" w:rsidR="00AA47E0" w:rsidRDefault="00AA47E0">
            <w:pPr>
              <w:pStyle w:val="GGTEphCell2"/>
            </w:pPr>
            <w:proofErr w:type="spellStart"/>
            <w:r>
              <w:t>luqe</w:t>
            </w:r>
            <w:proofErr w:type="spellEnd"/>
            <w:r>
              <w:t>/n</w:t>
            </w:r>
          </w:p>
        </w:tc>
      </w:tr>
      <w:tr w:rsidR="00AA47E0" w14:paraId="7D45C204" w14:textId="77777777">
        <w:trPr>
          <w:cantSplit/>
        </w:trPr>
        <w:tc>
          <w:tcPr>
            <w:tcW w:w="454" w:type="dxa"/>
            <w:tcBorders>
              <w:top w:val="nil"/>
              <w:bottom w:val="nil"/>
              <w:right w:val="nil"/>
            </w:tcBorders>
          </w:tcPr>
          <w:p w14:paraId="00E18F62" w14:textId="77777777" w:rsidR="00AA47E0" w:rsidRDefault="00AA47E0">
            <w:r>
              <w:t>A</w:t>
            </w:r>
          </w:p>
        </w:tc>
        <w:tc>
          <w:tcPr>
            <w:tcW w:w="284" w:type="dxa"/>
            <w:tcBorders>
              <w:top w:val="nil"/>
              <w:left w:val="single" w:sz="4" w:space="0" w:color="auto"/>
              <w:bottom w:val="nil"/>
              <w:right w:val="single" w:sz="4" w:space="0" w:color="auto"/>
            </w:tcBorders>
          </w:tcPr>
          <w:p w14:paraId="68465434" w14:textId="77777777" w:rsidR="00AA47E0" w:rsidRDefault="00AA47E0"/>
        </w:tc>
        <w:tc>
          <w:tcPr>
            <w:tcW w:w="1304" w:type="dxa"/>
            <w:tcBorders>
              <w:top w:val="nil"/>
              <w:left w:val="nil"/>
              <w:bottom w:val="nil"/>
              <w:right w:val="single" w:sz="4" w:space="0" w:color="auto"/>
            </w:tcBorders>
          </w:tcPr>
          <w:p w14:paraId="6D19322B" w14:textId="77777777" w:rsidR="00AA47E0" w:rsidRDefault="00AA47E0">
            <w:pPr>
              <w:pStyle w:val="GGTEphCell2"/>
            </w:pPr>
            <w:proofErr w:type="spellStart"/>
            <w:r>
              <w:t>luqe</w:t>
            </w:r>
            <w:proofErr w:type="spellEnd"/>
            <w:r>
              <w:t>/</w:t>
            </w:r>
            <w:proofErr w:type="spellStart"/>
            <w:r>
              <w:t>nta</w:t>
            </w:r>
            <w:proofErr w:type="spellEnd"/>
            <w:r>
              <w:t>`</w:t>
            </w:r>
          </w:p>
        </w:tc>
        <w:tc>
          <w:tcPr>
            <w:tcW w:w="1304" w:type="dxa"/>
            <w:tcBorders>
              <w:top w:val="nil"/>
              <w:left w:val="single" w:sz="4" w:space="0" w:color="auto"/>
              <w:bottom w:val="nil"/>
              <w:right w:val="single" w:sz="4" w:space="0" w:color="auto"/>
            </w:tcBorders>
          </w:tcPr>
          <w:p w14:paraId="7AA69AC5" w14:textId="77777777" w:rsidR="00AA47E0" w:rsidRDefault="00AA47E0">
            <w:pPr>
              <w:pStyle w:val="GGTEphCell2"/>
            </w:pPr>
            <w:proofErr w:type="spellStart"/>
            <w:r>
              <w:t>luqei</w:t>
            </w:r>
            <w:proofErr w:type="spellEnd"/>
            <w:r>
              <w:t>=</w:t>
            </w:r>
            <w:proofErr w:type="spellStart"/>
            <w:r>
              <w:t>sa`n</w:t>
            </w:r>
            <w:proofErr w:type="spellEnd"/>
          </w:p>
        </w:tc>
        <w:tc>
          <w:tcPr>
            <w:tcW w:w="1304" w:type="dxa"/>
            <w:tcBorders>
              <w:top w:val="nil"/>
              <w:left w:val="single" w:sz="4" w:space="0" w:color="auto"/>
              <w:bottom w:val="nil"/>
              <w:right w:val="single" w:sz="4" w:space="0" w:color="auto"/>
            </w:tcBorders>
          </w:tcPr>
          <w:p w14:paraId="648C8135" w14:textId="77777777" w:rsidR="00AA47E0" w:rsidRDefault="00AA47E0">
            <w:pPr>
              <w:pStyle w:val="GGTEphCell2"/>
            </w:pPr>
            <w:proofErr w:type="spellStart"/>
            <w:r>
              <w:t>luqe</w:t>
            </w:r>
            <w:proofErr w:type="spellEnd"/>
            <w:r>
              <w:t>/n</w:t>
            </w:r>
          </w:p>
        </w:tc>
      </w:tr>
      <w:tr w:rsidR="00AA47E0" w14:paraId="5203F83C" w14:textId="77777777">
        <w:trPr>
          <w:cantSplit/>
        </w:trPr>
        <w:tc>
          <w:tcPr>
            <w:tcW w:w="454" w:type="dxa"/>
            <w:tcBorders>
              <w:top w:val="nil"/>
              <w:bottom w:val="nil"/>
              <w:right w:val="nil"/>
            </w:tcBorders>
          </w:tcPr>
          <w:p w14:paraId="783105A4" w14:textId="77777777" w:rsidR="00AA47E0" w:rsidRDefault="00AA47E0">
            <w:r>
              <w:t>G</w:t>
            </w:r>
          </w:p>
        </w:tc>
        <w:tc>
          <w:tcPr>
            <w:tcW w:w="284" w:type="dxa"/>
            <w:tcBorders>
              <w:top w:val="nil"/>
              <w:left w:val="single" w:sz="4" w:space="0" w:color="auto"/>
              <w:bottom w:val="nil"/>
              <w:right w:val="single" w:sz="4" w:space="0" w:color="auto"/>
            </w:tcBorders>
          </w:tcPr>
          <w:p w14:paraId="0BB25DE4" w14:textId="77777777" w:rsidR="00AA47E0" w:rsidRDefault="00AA47E0"/>
        </w:tc>
        <w:tc>
          <w:tcPr>
            <w:tcW w:w="1304" w:type="dxa"/>
            <w:tcBorders>
              <w:top w:val="nil"/>
              <w:left w:val="nil"/>
              <w:bottom w:val="nil"/>
              <w:right w:val="single" w:sz="4" w:space="0" w:color="auto"/>
            </w:tcBorders>
          </w:tcPr>
          <w:p w14:paraId="54C8AA4D" w14:textId="77777777" w:rsidR="00AA47E0" w:rsidRDefault="00AA47E0">
            <w:pPr>
              <w:pStyle w:val="GGTEphCell2"/>
            </w:pPr>
            <w:proofErr w:type="spellStart"/>
            <w:r>
              <w:t>luqe</w:t>
            </w:r>
            <w:proofErr w:type="spellEnd"/>
            <w:r>
              <w:t>/</w:t>
            </w:r>
            <w:proofErr w:type="spellStart"/>
            <w:r>
              <w:t>ntoj</w:t>
            </w:r>
            <w:proofErr w:type="spellEnd"/>
          </w:p>
        </w:tc>
        <w:tc>
          <w:tcPr>
            <w:tcW w:w="1304" w:type="dxa"/>
            <w:tcBorders>
              <w:top w:val="nil"/>
              <w:left w:val="single" w:sz="4" w:space="0" w:color="auto"/>
              <w:bottom w:val="nil"/>
              <w:right w:val="single" w:sz="4" w:space="0" w:color="auto"/>
            </w:tcBorders>
          </w:tcPr>
          <w:p w14:paraId="313A27D6" w14:textId="77777777" w:rsidR="00AA47E0" w:rsidRDefault="00AA47E0">
            <w:pPr>
              <w:pStyle w:val="GGTEphCell2"/>
            </w:pPr>
            <w:proofErr w:type="spellStart"/>
            <w:r>
              <w:t>luqei</w:t>
            </w:r>
            <w:proofErr w:type="spellEnd"/>
            <w:r>
              <w:t>/</w:t>
            </w:r>
            <w:proofErr w:type="spellStart"/>
            <w:r>
              <w:t>shj</w:t>
            </w:r>
            <w:proofErr w:type="spellEnd"/>
          </w:p>
        </w:tc>
        <w:tc>
          <w:tcPr>
            <w:tcW w:w="1304" w:type="dxa"/>
            <w:tcBorders>
              <w:top w:val="nil"/>
              <w:left w:val="single" w:sz="4" w:space="0" w:color="auto"/>
              <w:bottom w:val="nil"/>
              <w:right w:val="single" w:sz="4" w:space="0" w:color="auto"/>
            </w:tcBorders>
          </w:tcPr>
          <w:p w14:paraId="1F170ABF" w14:textId="77777777" w:rsidR="00AA47E0" w:rsidRDefault="00AA47E0">
            <w:pPr>
              <w:pStyle w:val="GGTEphCell2"/>
            </w:pPr>
            <w:proofErr w:type="spellStart"/>
            <w:r>
              <w:t>luqe</w:t>
            </w:r>
            <w:proofErr w:type="spellEnd"/>
            <w:r>
              <w:t>/</w:t>
            </w:r>
            <w:proofErr w:type="spellStart"/>
            <w:r>
              <w:t>ntoj</w:t>
            </w:r>
            <w:proofErr w:type="spellEnd"/>
          </w:p>
        </w:tc>
      </w:tr>
      <w:tr w:rsidR="00AA47E0" w14:paraId="6138E92F" w14:textId="77777777">
        <w:trPr>
          <w:cantSplit/>
        </w:trPr>
        <w:tc>
          <w:tcPr>
            <w:tcW w:w="454" w:type="dxa"/>
            <w:tcBorders>
              <w:top w:val="nil"/>
              <w:bottom w:val="nil"/>
              <w:right w:val="nil"/>
            </w:tcBorders>
          </w:tcPr>
          <w:p w14:paraId="7D56EE22" w14:textId="77777777" w:rsidR="00AA47E0" w:rsidRDefault="00AA47E0">
            <w:r>
              <w:t>D</w:t>
            </w:r>
          </w:p>
        </w:tc>
        <w:tc>
          <w:tcPr>
            <w:tcW w:w="284" w:type="dxa"/>
            <w:tcBorders>
              <w:top w:val="nil"/>
              <w:left w:val="single" w:sz="4" w:space="0" w:color="auto"/>
              <w:bottom w:val="nil"/>
              <w:right w:val="single" w:sz="4" w:space="0" w:color="auto"/>
            </w:tcBorders>
          </w:tcPr>
          <w:p w14:paraId="0AFA947A" w14:textId="77777777" w:rsidR="00AA47E0" w:rsidRDefault="00AA47E0"/>
        </w:tc>
        <w:tc>
          <w:tcPr>
            <w:tcW w:w="1304" w:type="dxa"/>
            <w:tcBorders>
              <w:top w:val="nil"/>
              <w:left w:val="nil"/>
              <w:bottom w:val="nil"/>
              <w:right w:val="single" w:sz="4" w:space="0" w:color="auto"/>
            </w:tcBorders>
          </w:tcPr>
          <w:p w14:paraId="4A1EC531" w14:textId="77777777" w:rsidR="00AA47E0" w:rsidRDefault="00AA47E0">
            <w:pPr>
              <w:pStyle w:val="GGTEphCell2"/>
            </w:pPr>
            <w:proofErr w:type="spellStart"/>
            <w:r>
              <w:t>luqe</w:t>
            </w:r>
            <w:proofErr w:type="spellEnd"/>
            <w:r>
              <w:t>/</w:t>
            </w:r>
            <w:proofErr w:type="spellStart"/>
            <w:r>
              <w:t>nti</w:t>
            </w:r>
            <w:proofErr w:type="spellEnd"/>
          </w:p>
        </w:tc>
        <w:tc>
          <w:tcPr>
            <w:tcW w:w="1304" w:type="dxa"/>
            <w:tcBorders>
              <w:top w:val="nil"/>
              <w:left w:val="single" w:sz="4" w:space="0" w:color="auto"/>
              <w:bottom w:val="nil"/>
              <w:right w:val="single" w:sz="4" w:space="0" w:color="auto"/>
            </w:tcBorders>
          </w:tcPr>
          <w:p w14:paraId="197FBD79" w14:textId="77777777" w:rsidR="00AA47E0" w:rsidRDefault="00AA47E0">
            <w:pPr>
              <w:pStyle w:val="GGTEphCell2"/>
            </w:pPr>
            <w:proofErr w:type="spellStart"/>
            <w:r>
              <w:t>luqei</w:t>
            </w:r>
            <w:proofErr w:type="spellEnd"/>
            <w:r>
              <w:t>/</w:t>
            </w:r>
            <w:proofErr w:type="spellStart"/>
            <w:r>
              <w:t>shj</w:t>
            </w:r>
            <w:proofErr w:type="spellEnd"/>
          </w:p>
        </w:tc>
        <w:tc>
          <w:tcPr>
            <w:tcW w:w="1304" w:type="dxa"/>
            <w:tcBorders>
              <w:top w:val="nil"/>
              <w:left w:val="single" w:sz="4" w:space="0" w:color="auto"/>
              <w:bottom w:val="nil"/>
              <w:right w:val="single" w:sz="4" w:space="0" w:color="auto"/>
            </w:tcBorders>
          </w:tcPr>
          <w:p w14:paraId="5494882C" w14:textId="77777777" w:rsidR="00AA47E0" w:rsidRDefault="00AA47E0">
            <w:pPr>
              <w:pStyle w:val="GGTEphCell2"/>
            </w:pPr>
            <w:proofErr w:type="spellStart"/>
            <w:r>
              <w:t>luqe</w:t>
            </w:r>
            <w:proofErr w:type="spellEnd"/>
            <w:r>
              <w:t>/</w:t>
            </w:r>
            <w:proofErr w:type="spellStart"/>
            <w:r>
              <w:t>nti</w:t>
            </w:r>
            <w:proofErr w:type="spellEnd"/>
          </w:p>
        </w:tc>
      </w:tr>
      <w:tr w:rsidR="00AA47E0" w14:paraId="39989D84" w14:textId="77777777">
        <w:trPr>
          <w:cantSplit/>
        </w:trPr>
        <w:tc>
          <w:tcPr>
            <w:tcW w:w="454" w:type="dxa"/>
            <w:tcBorders>
              <w:top w:val="single" w:sz="12" w:space="0" w:color="auto"/>
              <w:bottom w:val="nil"/>
              <w:right w:val="nil"/>
            </w:tcBorders>
          </w:tcPr>
          <w:p w14:paraId="5F568AD0" w14:textId="77777777" w:rsidR="00AA47E0" w:rsidRDefault="00AA47E0">
            <w:pPr>
              <w:pStyle w:val="Normal11"/>
            </w:pPr>
            <w:r>
              <w:t>NV</w:t>
            </w:r>
          </w:p>
        </w:tc>
        <w:tc>
          <w:tcPr>
            <w:tcW w:w="284" w:type="dxa"/>
            <w:tcBorders>
              <w:top w:val="nil"/>
              <w:left w:val="single" w:sz="4" w:space="0" w:color="auto"/>
              <w:bottom w:val="nil"/>
              <w:right w:val="single" w:sz="4" w:space="0" w:color="auto"/>
            </w:tcBorders>
          </w:tcPr>
          <w:p w14:paraId="16182621" w14:textId="77777777" w:rsidR="00AA47E0" w:rsidRDefault="00AA47E0">
            <w:pPr>
              <w:pStyle w:val="Normal11"/>
            </w:pPr>
          </w:p>
        </w:tc>
        <w:tc>
          <w:tcPr>
            <w:tcW w:w="1304" w:type="dxa"/>
            <w:tcBorders>
              <w:top w:val="single" w:sz="12" w:space="0" w:color="auto"/>
              <w:left w:val="nil"/>
              <w:bottom w:val="nil"/>
              <w:right w:val="single" w:sz="4" w:space="0" w:color="auto"/>
            </w:tcBorders>
          </w:tcPr>
          <w:p w14:paraId="377B8E4A" w14:textId="77777777" w:rsidR="00AA47E0" w:rsidRDefault="00AA47E0">
            <w:pPr>
              <w:pStyle w:val="GGTEphCell2"/>
            </w:pPr>
            <w:proofErr w:type="spellStart"/>
            <w:r>
              <w:t>luqe</w:t>
            </w:r>
            <w:proofErr w:type="spellEnd"/>
            <w:r>
              <w:t>/</w:t>
            </w:r>
            <w:proofErr w:type="spellStart"/>
            <w:r>
              <w:t>ntej</w:t>
            </w:r>
            <w:proofErr w:type="spellEnd"/>
          </w:p>
        </w:tc>
        <w:tc>
          <w:tcPr>
            <w:tcW w:w="1304" w:type="dxa"/>
            <w:tcBorders>
              <w:top w:val="single" w:sz="12" w:space="0" w:color="auto"/>
              <w:left w:val="single" w:sz="4" w:space="0" w:color="auto"/>
              <w:bottom w:val="nil"/>
              <w:right w:val="single" w:sz="4" w:space="0" w:color="auto"/>
            </w:tcBorders>
          </w:tcPr>
          <w:p w14:paraId="1A0E7F9B" w14:textId="77777777" w:rsidR="00AA47E0" w:rsidRDefault="00AA47E0">
            <w:pPr>
              <w:pStyle w:val="GGTEphCell2"/>
            </w:pPr>
            <w:proofErr w:type="spellStart"/>
            <w:r>
              <w:t>luqei</w:t>
            </w:r>
            <w:proofErr w:type="spellEnd"/>
            <w:r>
              <w:t>=</w:t>
            </w:r>
            <w:proofErr w:type="spellStart"/>
            <w:r>
              <w:t>sai</w:t>
            </w:r>
            <w:proofErr w:type="spellEnd"/>
          </w:p>
        </w:tc>
        <w:tc>
          <w:tcPr>
            <w:tcW w:w="1304" w:type="dxa"/>
            <w:tcBorders>
              <w:top w:val="single" w:sz="12" w:space="0" w:color="auto"/>
              <w:left w:val="single" w:sz="4" w:space="0" w:color="auto"/>
              <w:bottom w:val="nil"/>
              <w:right w:val="single" w:sz="4" w:space="0" w:color="auto"/>
            </w:tcBorders>
          </w:tcPr>
          <w:p w14:paraId="3942252A" w14:textId="77777777" w:rsidR="00AA47E0" w:rsidRDefault="00AA47E0">
            <w:pPr>
              <w:pStyle w:val="GGTEphCell2"/>
            </w:pPr>
            <w:proofErr w:type="spellStart"/>
            <w:r>
              <w:t>luqe</w:t>
            </w:r>
            <w:proofErr w:type="spellEnd"/>
            <w:r>
              <w:t>/</w:t>
            </w:r>
            <w:proofErr w:type="spellStart"/>
            <w:r>
              <w:t>nta</w:t>
            </w:r>
            <w:proofErr w:type="spellEnd"/>
            <w:r>
              <w:t>`</w:t>
            </w:r>
          </w:p>
        </w:tc>
      </w:tr>
      <w:tr w:rsidR="00AA47E0" w14:paraId="45B14FFA" w14:textId="77777777">
        <w:trPr>
          <w:cantSplit/>
        </w:trPr>
        <w:tc>
          <w:tcPr>
            <w:tcW w:w="454" w:type="dxa"/>
            <w:tcBorders>
              <w:top w:val="nil"/>
              <w:bottom w:val="nil"/>
              <w:right w:val="nil"/>
            </w:tcBorders>
          </w:tcPr>
          <w:p w14:paraId="2EDFA1F4" w14:textId="77777777" w:rsidR="00AA47E0" w:rsidRDefault="00AA47E0">
            <w:r>
              <w:t>A</w:t>
            </w:r>
          </w:p>
        </w:tc>
        <w:tc>
          <w:tcPr>
            <w:tcW w:w="284" w:type="dxa"/>
            <w:tcBorders>
              <w:top w:val="nil"/>
              <w:left w:val="single" w:sz="4" w:space="0" w:color="auto"/>
              <w:bottom w:val="nil"/>
              <w:right w:val="single" w:sz="4" w:space="0" w:color="auto"/>
            </w:tcBorders>
          </w:tcPr>
          <w:p w14:paraId="5454CEAD" w14:textId="77777777" w:rsidR="00AA47E0" w:rsidRDefault="00AA47E0"/>
        </w:tc>
        <w:tc>
          <w:tcPr>
            <w:tcW w:w="1304" w:type="dxa"/>
            <w:tcBorders>
              <w:top w:val="nil"/>
              <w:left w:val="nil"/>
              <w:bottom w:val="nil"/>
              <w:right w:val="single" w:sz="4" w:space="0" w:color="auto"/>
            </w:tcBorders>
          </w:tcPr>
          <w:p w14:paraId="5489B629" w14:textId="77777777" w:rsidR="00AA47E0" w:rsidRDefault="00AA47E0">
            <w:pPr>
              <w:pStyle w:val="GGTEphCell2"/>
            </w:pPr>
            <w:proofErr w:type="spellStart"/>
            <w:r>
              <w:t>luqe</w:t>
            </w:r>
            <w:proofErr w:type="spellEnd"/>
            <w:r>
              <w:t>/</w:t>
            </w:r>
            <w:proofErr w:type="spellStart"/>
            <w:r>
              <w:t>nta`j</w:t>
            </w:r>
            <w:proofErr w:type="spellEnd"/>
          </w:p>
        </w:tc>
        <w:tc>
          <w:tcPr>
            <w:tcW w:w="1304" w:type="dxa"/>
            <w:tcBorders>
              <w:top w:val="nil"/>
              <w:left w:val="single" w:sz="4" w:space="0" w:color="auto"/>
              <w:bottom w:val="nil"/>
              <w:right w:val="single" w:sz="4" w:space="0" w:color="auto"/>
            </w:tcBorders>
          </w:tcPr>
          <w:p w14:paraId="421E31A4" w14:textId="77777777" w:rsidR="00AA47E0" w:rsidRDefault="00AA47E0">
            <w:pPr>
              <w:pStyle w:val="GGTEphCell2"/>
            </w:pPr>
            <w:proofErr w:type="spellStart"/>
            <w:r>
              <w:t>luqei</w:t>
            </w:r>
            <w:proofErr w:type="spellEnd"/>
            <w:r>
              <w:t>/</w:t>
            </w:r>
            <w:proofErr w:type="spellStart"/>
            <w:r>
              <w:t>sa</w:t>
            </w:r>
            <w:proofErr w:type="spellEnd"/>
            <w:r>
              <w:t>&gt;j</w:t>
            </w:r>
          </w:p>
        </w:tc>
        <w:tc>
          <w:tcPr>
            <w:tcW w:w="1304" w:type="dxa"/>
            <w:tcBorders>
              <w:top w:val="nil"/>
              <w:left w:val="single" w:sz="4" w:space="0" w:color="auto"/>
              <w:bottom w:val="nil"/>
              <w:right w:val="single" w:sz="4" w:space="0" w:color="auto"/>
            </w:tcBorders>
          </w:tcPr>
          <w:p w14:paraId="1B6325E4" w14:textId="77777777" w:rsidR="00AA47E0" w:rsidRDefault="00AA47E0">
            <w:pPr>
              <w:pStyle w:val="GGTEphCell2"/>
            </w:pPr>
            <w:proofErr w:type="spellStart"/>
            <w:r>
              <w:t>luqe</w:t>
            </w:r>
            <w:proofErr w:type="spellEnd"/>
            <w:r>
              <w:t>/</w:t>
            </w:r>
            <w:proofErr w:type="spellStart"/>
            <w:r>
              <w:t>nta</w:t>
            </w:r>
            <w:proofErr w:type="spellEnd"/>
            <w:r>
              <w:t>`</w:t>
            </w:r>
          </w:p>
        </w:tc>
      </w:tr>
      <w:tr w:rsidR="00AA47E0" w14:paraId="39D3E854" w14:textId="77777777">
        <w:trPr>
          <w:cantSplit/>
        </w:trPr>
        <w:tc>
          <w:tcPr>
            <w:tcW w:w="454" w:type="dxa"/>
            <w:tcBorders>
              <w:top w:val="nil"/>
              <w:bottom w:val="nil"/>
              <w:right w:val="nil"/>
            </w:tcBorders>
          </w:tcPr>
          <w:p w14:paraId="3E5613D8" w14:textId="77777777" w:rsidR="00AA47E0" w:rsidRDefault="00AA47E0">
            <w:r>
              <w:t>G</w:t>
            </w:r>
          </w:p>
        </w:tc>
        <w:tc>
          <w:tcPr>
            <w:tcW w:w="284" w:type="dxa"/>
            <w:tcBorders>
              <w:top w:val="nil"/>
              <w:left w:val="single" w:sz="4" w:space="0" w:color="auto"/>
              <w:bottom w:val="nil"/>
              <w:right w:val="single" w:sz="4" w:space="0" w:color="auto"/>
            </w:tcBorders>
          </w:tcPr>
          <w:p w14:paraId="07442023" w14:textId="77777777" w:rsidR="00AA47E0" w:rsidRDefault="00AA47E0"/>
        </w:tc>
        <w:tc>
          <w:tcPr>
            <w:tcW w:w="1304" w:type="dxa"/>
            <w:tcBorders>
              <w:top w:val="nil"/>
              <w:left w:val="nil"/>
              <w:bottom w:val="nil"/>
              <w:right w:val="single" w:sz="4" w:space="0" w:color="auto"/>
            </w:tcBorders>
          </w:tcPr>
          <w:p w14:paraId="5B9189F2" w14:textId="77777777" w:rsidR="00AA47E0" w:rsidRDefault="00AA47E0">
            <w:pPr>
              <w:pStyle w:val="GGTEphCell2"/>
            </w:pPr>
            <w:proofErr w:type="spellStart"/>
            <w:r>
              <w:rPr>
                <w:shd w:val="pct10" w:color="auto" w:fill="FFFFFF"/>
              </w:rPr>
              <w:t>luqe</w:t>
            </w:r>
            <w:proofErr w:type="spellEnd"/>
            <w:r>
              <w:rPr>
                <w:shd w:val="pct10" w:color="auto" w:fill="FFFFFF"/>
              </w:rPr>
              <w:t>/</w:t>
            </w:r>
            <w:proofErr w:type="spellStart"/>
            <w:r>
              <w:rPr>
                <w:shd w:val="pct10" w:color="auto" w:fill="FFFFFF"/>
              </w:rPr>
              <w:t>ntwn</w:t>
            </w:r>
            <w:proofErr w:type="spellEnd"/>
          </w:p>
        </w:tc>
        <w:tc>
          <w:tcPr>
            <w:tcW w:w="1304" w:type="dxa"/>
            <w:tcBorders>
              <w:top w:val="nil"/>
              <w:left w:val="single" w:sz="4" w:space="0" w:color="auto"/>
              <w:bottom w:val="nil"/>
              <w:right w:val="single" w:sz="4" w:space="0" w:color="auto"/>
            </w:tcBorders>
          </w:tcPr>
          <w:p w14:paraId="796601B2" w14:textId="77777777" w:rsidR="00AA47E0" w:rsidRDefault="00AA47E0">
            <w:pPr>
              <w:pStyle w:val="GGTEphCell2"/>
            </w:pPr>
            <w:proofErr w:type="spellStart"/>
            <w:r>
              <w:t>luqeisw~n</w:t>
            </w:r>
            <w:proofErr w:type="spellEnd"/>
          </w:p>
        </w:tc>
        <w:tc>
          <w:tcPr>
            <w:tcW w:w="1304" w:type="dxa"/>
            <w:tcBorders>
              <w:top w:val="nil"/>
              <w:left w:val="single" w:sz="4" w:space="0" w:color="auto"/>
              <w:bottom w:val="nil"/>
              <w:right w:val="single" w:sz="4" w:space="0" w:color="auto"/>
            </w:tcBorders>
          </w:tcPr>
          <w:p w14:paraId="595C025F" w14:textId="77777777" w:rsidR="00AA47E0" w:rsidRDefault="00AA47E0">
            <w:pPr>
              <w:pStyle w:val="GGTEphCell2"/>
            </w:pPr>
            <w:proofErr w:type="spellStart"/>
            <w:r>
              <w:rPr>
                <w:shd w:val="pct10" w:color="auto" w:fill="FFFFFF"/>
              </w:rPr>
              <w:t>luqe</w:t>
            </w:r>
            <w:proofErr w:type="spellEnd"/>
            <w:r>
              <w:rPr>
                <w:shd w:val="pct10" w:color="auto" w:fill="FFFFFF"/>
              </w:rPr>
              <w:t>/</w:t>
            </w:r>
            <w:proofErr w:type="spellStart"/>
            <w:r>
              <w:rPr>
                <w:shd w:val="pct10" w:color="auto" w:fill="FFFFFF"/>
              </w:rPr>
              <w:t>ntwn</w:t>
            </w:r>
            <w:proofErr w:type="spellEnd"/>
          </w:p>
        </w:tc>
      </w:tr>
      <w:tr w:rsidR="00AA47E0" w14:paraId="3B7DB277" w14:textId="77777777">
        <w:trPr>
          <w:cantSplit/>
        </w:trPr>
        <w:tc>
          <w:tcPr>
            <w:tcW w:w="454" w:type="dxa"/>
            <w:tcBorders>
              <w:top w:val="nil"/>
              <w:right w:val="nil"/>
            </w:tcBorders>
          </w:tcPr>
          <w:p w14:paraId="1184B4FC" w14:textId="77777777" w:rsidR="00AA47E0" w:rsidRDefault="00AA47E0">
            <w:r>
              <w:t>D</w:t>
            </w:r>
          </w:p>
        </w:tc>
        <w:tc>
          <w:tcPr>
            <w:tcW w:w="284" w:type="dxa"/>
            <w:tcBorders>
              <w:top w:val="nil"/>
              <w:left w:val="single" w:sz="4" w:space="0" w:color="auto"/>
              <w:bottom w:val="nil"/>
              <w:right w:val="single" w:sz="4" w:space="0" w:color="auto"/>
            </w:tcBorders>
          </w:tcPr>
          <w:p w14:paraId="2B1FF28D" w14:textId="77777777" w:rsidR="00AA47E0" w:rsidRDefault="00AA47E0"/>
        </w:tc>
        <w:tc>
          <w:tcPr>
            <w:tcW w:w="1304" w:type="dxa"/>
            <w:tcBorders>
              <w:top w:val="nil"/>
              <w:left w:val="nil"/>
              <w:right w:val="single" w:sz="4" w:space="0" w:color="auto"/>
            </w:tcBorders>
          </w:tcPr>
          <w:p w14:paraId="03A8DE3F" w14:textId="77777777" w:rsidR="00AA47E0" w:rsidRDefault="00AA47E0">
            <w:pPr>
              <w:pStyle w:val="GGTEphCell2"/>
            </w:pPr>
            <w:proofErr w:type="spellStart"/>
            <w:r>
              <w:t>luqei</w:t>
            </w:r>
            <w:proofErr w:type="spellEnd"/>
            <w:r>
              <w:t>=</w:t>
            </w:r>
            <w:proofErr w:type="spellStart"/>
            <w:r>
              <w:t>si¨n</w:t>
            </w:r>
            <w:proofErr w:type="spellEnd"/>
            <w:r>
              <w:t>©</w:t>
            </w:r>
          </w:p>
        </w:tc>
        <w:tc>
          <w:tcPr>
            <w:tcW w:w="1304" w:type="dxa"/>
            <w:tcBorders>
              <w:top w:val="nil"/>
              <w:left w:val="single" w:sz="4" w:space="0" w:color="auto"/>
              <w:right w:val="single" w:sz="4" w:space="0" w:color="auto"/>
            </w:tcBorders>
          </w:tcPr>
          <w:p w14:paraId="0062D442" w14:textId="77777777" w:rsidR="00AA47E0" w:rsidRDefault="00AA47E0">
            <w:pPr>
              <w:pStyle w:val="GGTEphCell2"/>
            </w:pPr>
            <w:proofErr w:type="spellStart"/>
            <w:r>
              <w:t>luqei</w:t>
            </w:r>
            <w:proofErr w:type="spellEnd"/>
            <w:r>
              <w:t>/</w:t>
            </w:r>
            <w:proofErr w:type="spellStart"/>
            <w:r>
              <w:t>saij</w:t>
            </w:r>
            <w:proofErr w:type="spellEnd"/>
          </w:p>
        </w:tc>
        <w:tc>
          <w:tcPr>
            <w:tcW w:w="1304" w:type="dxa"/>
            <w:tcBorders>
              <w:top w:val="nil"/>
              <w:left w:val="single" w:sz="4" w:space="0" w:color="auto"/>
              <w:right w:val="single" w:sz="4" w:space="0" w:color="auto"/>
            </w:tcBorders>
          </w:tcPr>
          <w:p w14:paraId="6A759262" w14:textId="77777777" w:rsidR="00AA47E0" w:rsidRDefault="00AA47E0">
            <w:pPr>
              <w:pStyle w:val="GGTEphCell2"/>
            </w:pPr>
            <w:proofErr w:type="spellStart"/>
            <w:r>
              <w:t>luqei</w:t>
            </w:r>
            <w:proofErr w:type="spellEnd"/>
            <w:r>
              <w:t>=</w:t>
            </w:r>
            <w:proofErr w:type="spellStart"/>
            <w:r>
              <w:t>si¨n</w:t>
            </w:r>
            <w:proofErr w:type="spellEnd"/>
            <w:r>
              <w:t>©</w:t>
            </w:r>
          </w:p>
        </w:tc>
      </w:tr>
    </w:tbl>
    <w:p w14:paraId="60344091" w14:textId="77777777" w:rsidR="00AA47E0" w:rsidRDefault="00AA47E0"/>
    <w:p w14:paraId="4F9DE380" w14:textId="77777777" w:rsidR="00AA47E0" w:rsidRDefault="00AA47E0">
      <w:pPr>
        <w:pStyle w:val="Page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54"/>
        <w:gridCol w:w="284"/>
        <w:gridCol w:w="1304"/>
        <w:gridCol w:w="1304"/>
        <w:gridCol w:w="1304"/>
        <w:gridCol w:w="284"/>
        <w:gridCol w:w="1361"/>
        <w:gridCol w:w="1361"/>
        <w:gridCol w:w="1361"/>
      </w:tblGrid>
      <w:tr w:rsidR="00AA47E0" w14:paraId="34D4A03F" w14:textId="77777777">
        <w:trPr>
          <w:cantSplit/>
        </w:trPr>
        <w:tc>
          <w:tcPr>
            <w:tcW w:w="454" w:type="dxa"/>
            <w:tcBorders>
              <w:left w:val="single" w:sz="4" w:space="0" w:color="auto"/>
              <w:bottom w:val="single" w:sz="4" w:space="0" w:color="auto"/>
              <w:right w:val="nil"/>
            </w:tcBorders>
          </w:tcPr>
          <w:p w14:paraId="772D83C2" w14:textId="77777777" w:rsidR="00AA47E0" w:rsidRDefault="00AA47E0">
            <w:pPr>
              <w:jc w:val="right"/>
            </w:pPr>
          </w:p>
        </w:tc>
        <w:tc>
          <w:tcPr>
            <w:tcW w:w="284" w:type="dxa"/>
            <w:tcBorders>
              <w:top w:val="nil"/>
              <w:left w:val="single" w:sz="4" w:space="0" w:color="auto"/>
              <w:bottom w:val="nil"/>
              <w:right w:val="single" w:sz="4" w:space="0" w:color="auto"/>
            </w:tcBorders>
          </w:tcPr>
          <w:p w14:paraId="282496A6" w14:textId="77777777" w:rsidR="00AA47E0" w:rsidRDefault="00AA47E0">
            <w:pPr>
              <w:jc w:val="right"/>
            </w:pPr>
          </w:p>
        </w:tc>
        <w:tc>
          <w:tcPr>
            <w:tcW w:w="1304" w:type="dxa"/>
            <w:tcBorders>
              <w:left w:val="nil"/>
              <w:bottom w:val="single" w:sz="4" w:space="0" w:color="auto"/>
              <w:right w:val="nil"/>
            </w:tcBorders>
          </w:tcPr>
          <w:p w14:paraId="1EB42ACF" w14:textId="77777777" w:rsidR="00AA47E0" w:rsidRDefault="00AA47E0">
            <w:pPr>
              <w:jc w:val="right"/>
            </w:pPr>
            <w:r>
              <w:t>Perfect</w:t>
            </w:r>
          </w:p>
        </w:tc>
        <w:tc>
          <w:tcPr>
            <w:tcW w:w="1304" w:type="dxa"/>
            <w:tcBorders>
              <w:left w:val="nil"/>
              <w:bottom w:val="single" w:sz="4" w:space="0" w:color="auto"/>
              <w:right w:val="nil"/>
            </w:tcBorders>
          </w:tcPr>
          <w:p w14:paraId="00DB0C23" w14:textId="77777777" w:rsidR="00AA47E0" w:rsidRDefault="00AA47E0">
            <w:pPr>
              <w:pStyle w:val="Normal11"/>
            </w:pPr>
            <w:r>
              <w:t>Active</w:t>
            </w:r>
          </w:p>
        </w:tc>
        <w:tc>
          <w:tcPr>
            <w:tcW w:w="1304" w:type="dxa"/>
            <w:tcBorders>
              <w:left w:val="nil"/>
              <w:bottom w:val="single" w:sz="4" w:space="0" w:color="auto"/>
              <w:right w:val="nil"/>
            </w:tcBorders>
          </w:tcPr>
          <w:p w14:paraId="6E6D5262" w14:textId="77777777" w:rsidR="00AA47E0" w:rsidRDefault="00AA47E0">
            <w:pPr>
              <w:jc w:val="right"/>
            </w:pPr>
          </w:p>
        </w:tc>
        <w:tc>
          <w:tcPr>
            <w:tcW w:w="284" w:type="dxa"/>
            <w:tcBorders>
              <w:top w:val="nil"/>
              <w:left w:val="single" w:sz="4" w:space="0" w:color="auto"/>
              <w:bottom w:val="nil"/>
              <w:right w:val="single" w:sz="4" w:space="0" w:color="auto"/>
            </w:tcBorders>
          </w:tcPr>
          <w:p w14:paraId="72FE783B" w14:textId="77777777" w:rsidR="00AA47E0" w:rsidRDefault="00AA47E0">
            <w:pPr>
              <w:jc w:val="right"/>
            </w:pPr>
          </w:p>
        </w:tc>
        <w:tc>
          <w:tcPr>
            <w:tcW w:w="1361" w:type="dxa"/>
            <w:tcBorders>
              <w:left w:val="nil"/>
              <w:bottom w:val="single" w:sz="4" w:space="0" w:color="auto"/>
              <w:right w:val="nil"/>
            </w:tcBorders>
          </w:tcPr>
          <w:p w14:paraId="275753C4" w14:textId="77777777" w:rsidR="00AA47E0" w:rsidRDefault="00AA47E0">
            <w:pPr>
              <w:jc w:val="right"/>
            </w:pPr>
            <w:r>
              <w:t>Perfect</w:t>
            </w:r>
          </w:p>
        </w:tc>
        <w:tc>
          <w:tcPr>
            <w:tcW w:w="1361" w:type="dxa"/>
            <w:tcBorders>
              <w:left w:val="nil"/>
              <w:bottom w:val="single" w:sz="4" w:space="0" w:color="auto"/>
              <w:right w:val="nil"/>
            </w:tcBorders>
          </w:tcPr>
          <w:p w14:paraId="5C354212" w14:textId="77777777" w:rsidR="00AA47E0" w:rsidRDefault="00AA47E0">
            <w:pPr>
              <w:jc w:val="right"/>
            </w:pPr>
            <w:r>
              <w:t>Middle /</w:t>
            </w:r>
          </w:p>
        </w:tc>
        <w:tc>
          <w:tcPr>
            <w:tcW w:w="1361" w:type="dxa"/>
            <w:tcBorders>
              <w:left w:val="nil"/>
              <w:bottom w:val="single" w:sz="4" w:space="0" w:color="auto"/>
              <w:right w:val="single" w:sz="4" w:space="0" w:color="auto"/>
            </w:tcBorders>
          </w:tcPr>
          <w:p w14:paraId="02348B67" w14:textId="77777777" w:rsidR="00AA47E0" w:rsidRDefault="00AA47E0">
            <w:r>
              <w:t>Passive</w:t>
            </w:r>
          </w:p>
        </w:tc>
      </w:tr>
      <w:tr w:rsidR="00AA47E0" w14:paraId="097BFE90" w14:textId="77777777">
        <w:trPr>
          <w:cantSplit/>
        </w:trPr>
        <w:tc>
          <w:tcPr>
            <w:tcW w:w="454" w:type="dxa"/>
            <w:tcBorders>
              <w:top w:val="nil"/>
              <w:left w:val="single" w:sz="4" w:space="0" w:color="auto"/>
              <w:bottom w:val="double" w:sz="12" w:space="0" w:color="auto"/>
            </w:tcBorders>
          </w:tcPr>
          <w:p w14:paraId="5C1462B6" w14:textId="77777777" w:rsidR="00AA47E0" w:rsidRDefault="00AA47E0">
            <w:pPr>
              <w:jc w:val="center"/>
            </w:pPr>
          </w:p>
        </w:tc>
        <w:tc>
          <w:tcPr>
            <w:tcW w:w="284" w:type="dxa"/>
            <w:tcBorders>
              <w:top w:val="nil"/>
              <w:bottom w:val="nil"/>
            </w:tcBorders>
          </w:tcPr>
          <w:p w14:paraId="151BB816" w14:textId="77777777" w:rsidR="00AA47E0" w:rsidRDefault="00AA47E0">
            <w:pPr>
              <w:jc w:val="center"/>
            </w:pPr>
          </w:p>
        </w:tc>
        <w:tc>
          <w:tcPr>
            <w:tcW w:w="1304" w:type="dxa"/>
            <w:tcBorders>
              <w:top w:val="nil"/>
              <w:bottom w:val="double" w:sz="12" w:space="0" w:color="auto"/>
            </w:tcBorders>
          </w:tcPr>
          <w:p w14:paraId="6371E0E8" w14:textId="77777777" w:rsidR="00AA47E0" w:rsidRDefault="00AA47E0">
            <w:pPr>
              <w:jc w:val="center"/>
            </w:pPr>
            <w:r>
              <w:t>M</w:t>
            </w:r>
          </w:p>
        </w:tc>
        <w:tc>
          <w:tcPr>
            <w:tcW w:w="1304" w:type="dxa"/>
            <w:tcBorders>
              <w:top w:val="nil"/>
              <w:bottom w:val="double" w:sz="12" w:space="0" w:color="auto"/>
            </w:tcBorders>
          </w:tcPr>
          <w:p w14:paraId="22CE17F9" w14:textId="77777777" w:rsidR="00AA47E0" w:rsidRDefault="00AA47E0">
            <w:pPr>
              <w:jc w:val="center"/>
            </w:pPr>
            <w:r>
              <w:t>F</w:t>
            </w:r>
          </w:p>
        </w:tc>
        <w:tc>
          <w:tcPr>
            <w:tcW w:w="1304" w:type="dxa"/>
            <w:tcBorders>
              <w:top w:val="nil"/>
              <w:bottom w:val="double" w:sz="12" w:space="0" w:color="auto"/>
              <w:right w:val="nil"/>
            </w:tcBorders>
          </w:tcPr>
          <w:p w14:paraId="577A7051" w14:textId="77777777" w:rsidR="00AA47E0" w:rsidRDefault="00AA47E0">
            <w:pPr>
              <w:jc w:val="center"/>
            </w:pPr>
            <w:r>
              <w:t>N</w:t>
            </w:r>
          </w:p>
        </w:tc>
        <w:tc>
          <w:tcPr>
            <w:tcW w:w="284" w:type="dxa"/>
            <w:tcBorders>
              <w:top w:val="nil"/>
              <w:bottom w:val="nil"/>
              <w:right w:val="single" w:sz="4" w:space="0" w:color="auto"/>
            </w:tcBorders>
          </w:tcPr>
          <w:p w14:paraId="0F33AA7F" w14:textId="77777777" w:rsidR="00AA47E0" w:rsidRDefault="00AA47E0">
            <w:pPr>
              <w:jc w:val="center"/>
            </w:pPr>
          </w:p>
        </w:tc>
        <w:tc>
          <w:tcPr>
            <w:tcW w:w="1361" w:type="dxa"/>
            <w:tcBorders>
              <w:top w:val="nil"/>
              <w:left w:val="nil"/>
              <w:bottom w:val="double" w:sz="12" w:space="0" w:color="auto"/>
            </w:tcBorders>
          </w:tcPr>
          <w:p w14:paraId="4C208029" w14:textId="77777777" w:rsidR="00AA47E0" w:rsidRDefault="00AA47E0">
            <w:pPr>
              <w:jc w:val="center"/>
            </w:pPr>
            <w:r>
              <w:t>M</w:t>
            </w:r>
          </w:p>
        </w:tc>
        <w:tc>
          <w:tcPr>
            <w:tcW w:w="1361" w:type="dxa"/>
            <w:tcBorders>
              <w:top w:val="nil"/>
              <w:bottom w:val="double" w:sz="12" w:space="0" w:color="auto"/>
            </w:tcBorders>
          </w:tcPr>
          <w:p w14:paraId="15E17D50" w14:textId="77777777" w:rsidR="00AA47E0" w:rsidRDefault="00AA47E0">
            <w:pPr>
              <w:jc w:val="center"/>
            </w:pPr>
            <w:r>
              <w:t>F</w:t>
            </w:r>
          </w:p>
        </w:tc>
        <w:tc>
          <w:tcPr>
            <w:tcW w:w="1361" w:type="dxa"/>
            <w:tcBorders>
              <w:top w:val="nil"/>
              <w:bottom w:val="double" w:sz="12" w:space="0" w:color="auto"/>
            </w:tcBorders>
          </w:tcPr>
          <w:p w14:paraId="0691266E" w14:textId="77777777" w:rsidR="00AA47E0" w:rsidRDefault="00AA47E0">
            <w:pPr>
              <w:jc w:val="center"/>
            </w:pPr>
            <w:r>
              <w:t>N</w:t>
            </w:r>
          </w:p>
        </w:tc>
      </w:tr>
      <w:tr w:rsidR="00AA47E0" w14:paraId="36DB0EA1" w14:textId="77777777">
        <w:trPr>
          <w:cantSplit/>
        </w:trPr>
        <w:tc>
          <w:tcPr>
            <w:tcW w:w="454" w:type="dxa"/>
            <w:tcBorders>
              <w:top w:val="nil"/>
              <w:left w:val="single" w:sz="4" w:space="0" w:color="auto"/>
              <w:bottom w:val="nil"/>
            </w:tcBorders>
          </w:tcPr>
          <w:p w14:paraId="74E1A16B" w14:textId="77777777" w:rsidR="00AA47E0" w:rsidRDefault="00AA47E0">
            <w:r>
              <w:t>NV</w:t>
            </w:r>
          </w:p>
        </w:tc>
        <w:tc>
          <w:tcPr>
            <w:tcW w:w="284" w:type="dxa"/>
            <w:tcBorders>
              <w:top w:val="nil"/>
              <w:bottom w:val="nil"/>
            </w:tcBorders>
          </w:tcPr>
          <w:p w14:paraId="0EFA6E2D" w14:textId="77777777" w:rsidR="00AA47E0" w:rsidRDefault="00AA47E0">
            <w:pPr>
              <w:pStyle w:val="GGTEphCell2"/>
            </w:pPr>
          </w:p>
        </w:tc>
        <w:tc>
          <w:tcPr>
            <w:tcW w:w="1304" w:type="dxa"/>
            <w:tcBorders>
              <w:top w:val="nil"/>
              <w:bottom w:val="nil"/>
            </w:tcBorders>
          </w:tcPr>
          <w:p w14:paraId="386161D4" w14:textId="77777777" w:rsidR="00AA47E0" w:rsidRDefault="00AA47E0">
            <w:pPr>
              <w:pStyle w:val="GGTEphCell2"/>
            </w:pPr>
            <w:proofErr w:type="spellStart"/>
            <w:r>
              <w:t>lelukw&amp;j</w:t>
            </w:r>
            <w:proofErr w:type="spellEnd"/>
          </w:p>
        </w:tc>
        <w:tc>
          <w:tcPr>
            <w:tcW w:w="1304" w:type="dxa"/>
            <w:tcBorders>
              <w:top w:val="nil"/>
              <w:bottom w:val="nil"/>
            </w:tcBorders>
          </w:tcPr>
          <w:p w14:paraId="0AF2E5AC" w14:textId="77777777" w:rsidR="00AA47E0" w:rsidRDefault="00AA47E0">
            <w:pPr>
              <w:pStyle w:val="GGTEphCell2"/>
            </w:pPr>
            <w:proofErr w:type="spellStart"/>
            <w:r>
              <w:t>lelukui</w:t>
            </w:r>
            <w:proofErr w:type="spellEnd"/>
            <w:r>
              <w:t>=a`</w:t>
            </w:r>
          </w:p>
        </w:tc>
        <w:tc>
          <w:tcPr>
            <w:tcW w:w="1304" w:type="dxa"/>
            <w:tcBorders>
              <w:top w:val="nil"/>
              <w:bottom w:val="nil"/>
              <w:right w:val="nil"/>
            </w:tcBorders>
          </w:tcPr>
          <w:p w14:paraId="2361C14A" w14:textId="77777777" w:rsidR="00AA47E0" w:rsidRDefault="00AA47E0">
            <w:pPr>
              <w:pStyle w:val="GGTEphCell2"/>
            </w:pPr>
            <w:proofErr w:type="spellStart"/>
            <w:r>
              <w:t>leluko</w:t>
            </w:r>
            <w:proofErr w:type="spellEnd"/>
            <w:r>
              <w:t>/j</w:t>
            </w:r>
          </w:p>
        </w:tc>
        <w:tc>
          <w:tcPr>
            <w:tcW w:w="284" w:type="dxa"/>
            <w:tcBorders>
              <w:top w:val="nil"/>
              <w:bottom w:val="nil"/>
              <w:right w:val="single" w:sz="4" w:space="0" w:color="auto"/>
            </w:tcBorders>
          </w:tcPr>
          <w:p w14:paraId="78410A7F" w14:textId="77777777" w:rsidR="00AA47E0" w:rsidRDefault="00AA47E0">
            <w:pPr>
              <w:pStyle w:val="GGTEphCell2"/>
            </w:pPr>
          </w:p>
        </w:tc>
        <w:tc>
          <w:tcPr>
            <w:tcW w:w="1361" w:type="dxa"/>
            <w:tcBorders>
              <w:top w:val="nil"/>
              <w:left w:val="nil"/>
              <w:bottom w:val="nil"/>
            </w:tcBorders>
          </w:tcPr>
          <w:p w14:paraId="723CA970" w14:textId="77777777" w:rsidR="00AA47E0" w:rsidRDefault="00AA47E0">
            <w:pPr>
              <w:pStyle w:val="GGTEphCell2"/>
            </w:pPr>
            <w:proofErr w:type="spellStart"/>
            <w:r>
              <w:t>lelume</w:t>
            </w:r>
            <w:proofErr w:type="spellEnd"/>
            <w:r>
              <w:t>/</w:t>
            </w:r>
            <w:proofErr w:type="spellStart"/>
            <w:r>
              <w:t>noj</w:t>
            </w:r>
            <w:proofErr w:type="spellEnd"/>
          </w:p>
        </w:tc>
        <w:tc>
          <w:tcPr>
            <w:tcW w:w="1361" w:type="dxa"/>
            <w:tcBorders>
              <w:top w:val="nil"/>
              <w:bottom w:val="nil"/>
            </w:tcBorders>
          </w:tcPr>
          <w:p w14:paraId="1C3D1EE8" w14:textId="77777777" w:rsidR="00AA47E0" w:rsidRDefault="00AA47E0">
            <w:pPr>
              <w:pStyle w:val="GGTEphCell2"/>
            </w:pPr>
            <w:proofErr w:type="spellStart"/>
            <w:r>
              <w:t>lelume</w:t>
            </w:r>
            <w:proofErr w:type="spellEnd"/>
            <w:r>
              <w:t>/</w:t>
            </w:r>
            <w:proofErr w:type="spellStart"/>
            <w:r>
              <w:t>nh</w:t>
            </w:r>
            <w:proofErr w:type="spellEnd"/>
          </w:p>
        </w:tc>
        <w:tc>
          <w:tcPr>
            <w:tcW w:w="1361" w:type="dxa"/>
            <w:tcBorders>
              <w:top w:val="nil"/>
              <w:bottom w:val="nil"/>
            </w:tcBorders>
          </w:tcPr>
          <w:p w14:paraId="6FD76F70" w14:textId="77777777" w:rsidR="00AA47E0" w:rsidRDefault="00AA47E0">
            <w:pPr>
              <w:pStyle w:val="GGTEphCell2"/>
            </w:pPr>
            <w:proofErr w:type="spellStart"/>
            <w:r>
              <w:t>lelume</w:t>
            </w:r>
            <w:proofErr w:type="spellEnd"/>
            <w:r>
              <w:t>/non</w:t>
            </w:r>
          </w:p>
        </w:tc>
      </w:tr>
      <w:tr w:rsidR="00AA47E0" w14:paraId="10923638" w14:textId="77777777">
        <w:trPr>
          <w:cantSplit/>
        </w:trPr>
        <w:tc>
          <w:tcPr>
            <w:tcW w:w="454" w:type="dxa"/>
            <w:tcBorders>
              <w:top w:val="nil"/>
              <w:left w:val="single" w:sz="4" w:space="0" w:color="auto"/>
              <w:bottom w:val="nil"/>
            </w:tcBorders>
          </w:tcPr>
          <w:p w14:paraId="0CCD028B" w14:textId="77777777" w:rsidR="00AA47E0" w:rsidRDefault="00AA47E0">
            <w:r>
              <w:t>A</w:t>
            </w:r>
          </w:p>
        </w:tc>
        <w:tc>
          <w:tcPr>
            <w:tcW w:w="284" w:type="dxa"/>
            <w:tcBorders>
              <w:top w:val="nil"/>
              <w:bottom w:val="nil"/>
            </w:tcBorders>
          </w:tcPr>
          <w:p w14:paraId="2FE74FFC" w14:textId="77777777" w:rsidR="00AA47E0" w:rsidRDefault="00AA47E0">
            <w:pPr>
              <w:pStyle w:val="GGTEphCell2"/>
            </w:pPr>
          </w:p>
        </w:tc>
        <w:tc>
          <w:tcPr>
            <w:tcW w:w="1304" w:type="dxa"/>
            <w:tcBorders>
              <w:top w:val="nil"/>
              <w:bottom w:val="nil"/>
            </w:tcBorders>
          </w:tcPr>
          <w:p w14:paraId="57F446F2" w14:textId="77777777" w:rsidR="00AA47E0" w:rsidRDefault="00AA47E0">
            <w:pPr>
              <w:pStyle w:val="GGTEphCell2"/>
            </w:pPr>
            <w:proofErr w:type="spellStart"/>
            <w:r>
              <w:t>leluko</w:t>
            </w:r>
            <w:proofErr w:type="spellEnd"/>
            <w:r>
              <w:t>/ta`</w:t>
            </w:r>
          </w:p>
        </w:tc>
        <w:tc>
          <w:tcPr>
            <w:tcW w:w="1304" w:type="dxa"/>
            <w:tcBorders>
              <w:top w:val="nil"/>
              <w:bottom w:val="nil"/>
            </w:tcBorders>
          </w:tcPr>
          <w:p w14:paraId="515287EE" w14:textId="77777777" w:rsidR="00AA47E0" w:rsidRDefault="00AA47E0">
            <w:pPr>
              <w:pStyle w:val="GGTEphCell2"/>
            </w:pPr>
            <w:proofErr w:type="spellStart"/>
            <w:r>
              <w:t>lelukui</w:t>
            </w:r>
            <w:proofErr w:type="spellEnd"/>
            <w:r>
              <w:t>=</w:t>
            </w:r>
            <w:proofErr w:type="spellStart"/>
            <w:r>
              <w:t>a`n</w:t>
            </w:r>
            <w:proofErr w:type="spellEnd"/>
          </w:p>
        </w:tc>
        <w:tc>
          <w:tcPr>
            <w:tcW w:w="1304" w:type="dxa"/>
            <w:tcBorders>
              <w:top w:val="nil"/>
              <w:bottom w:val="nil"/>
              <w:right w:val="nil"/>
            </w:tcBorders>
          </w:tcPr>
          <w:p w14:paraId="6635A361" w14:textId="77777777" w:rsidR="00AA47E0" w:rsidRDefault="00AA47E0">
            <w:pPr>
              <w:pStyle w:val="GGTEphCell2"/>
            </w:pPr>
            <w:proofErr w:type="spellStart"/>
            <w:r>
              <w:t>leluko</w:t>
            </w:r>
            <w:proofErr w:type="spellEnd"/>
            <w:r>
              <w:t>/j</w:t>
            </w:r>
          </w:p>
        </w:tc>
        <w:tc>
          <w:tcPr>
            <w:tcW w:w="284" w:type="dxa"/>
            <w:tcBorders>
              <w:top w:val="nil"/>
              <w:bottom w:val="nil"/>
              <w:right w:val="single" w:sz="4" w:space="0" w:color="auto"/>
            </w:tcBorders>
          </w:tcPr>
          <w:p w14:paraId="32C9ABFC" w14:textId="77777777" w:rsidR="00AA47E0" w:rsidRDefault="00AA47E0">
            <w:pPr>
              <w:pStyle w:val="GGTEphCell2"/>
            </w:pPr>
          </w:p>
        </w:tc>
        <w:tc>
          <w:tcPr>
            <w:tcW w:w="1361" w:type="dxa"/>
            <w:tcBorders>
              <w:top w:val="nil"/>
              <w:left w:val="nil"/>
              <w:bottom w:val="nil"/>
            </w:tcBorders>
          </w:tcPr>
          <w:p w14:paraId="7DD7C406" w14:textId="77777777" w:rsidR="00AA47E0" w:rsidRDefault="00AA47E0">
            <w:pPr>
              <w:pStyle w:val="GGTEphCell2"/>
            </w:pPr>
            <w:proofErr w:type="spellStart"/>
            <w:r>
              <w:t>lelume</w:t>
            </w:r>
            <w:proofErr w:type="spellEnd"/>
            <w:r>
              <w:t>/non</w:t>
            </w:r>
          </w:p>
        </w:tc>
        <w:tc>
          <w:tcPr>
            <w:tcW w:w="1361" w:type="dxa"/>
            <w:tcBorders>
              <w:top w:val="nil"/>
              <w:bottom w:val="nil"/>
            </w:tcBorders>
          </w:tcPr>
          <w:p w14:paraId="59882672" w14:textId="77777777" w:rsidR="00AA47E0" w:rsidRDefault="00AA47E0">
            <w:pPr>
              <w:pStyle w:val="GGTEphCell2"/>
            </w:pPr>
            <w:proofErr w:type="spellStart"/>
            <w:r>
              <w:t>lelume</w:t>
            </w:r>
            <w:proofErr w:type="spellEnd"/>
            <w:r>
              <w:t>/</w:t>
            </w:r>
            <w:proofErr w:type="spellStart"/>
            <w:r>
              <w:t>nhn</w:t>
            </w:r>
            <w:proofErr w:type="spellEnd"/>
          </w:p>
        </w:tc>
        <w:tc>
          <w:tcPr>
            <w:tcW w:w="1361" w:type="dxa"/>
            <w:tcBorders>
              <w:top w:val="nil"/>
              <w:bottom w:val="nil"/>
            </w:tcBorders>
          </w:tcPr>
          <w:p w14:paraId="5737BE73" w14:textId="77777777" w:rsidR="00AA47E0" w:rsidRDefault="00AA47E0">
            <w:pPr>
              <w:pStyle w:val="GGTEphCell2"/>
            </w:pPr>
            <w:proofErr w:type="spellStart"/>
            <w:r>
              <w:t>lelume</w:t>
            </w:r>
            <w:proofErr w:type="spellEnd"/>
            <w:r>
              <w:t>/non</w:t>
            </w:r>
          </w:p>
        </w:tc>
      </w:tr>
      <w:tr w:rsidR="00AA47E0" w14:paraId="7B127E18" w14:textId="77777777">
        <w:trPr>
          <w:cantSplit/>
        </w:trPr>
        <w:tc>
          <w:tcPr>
            <w:tcW w:w="454" w:type="dxa"/>
            <w:tcBorders>
              <w:top w:val="nil"/>
              <w:left w:val="single" w:sz="4" w:space="0" w:color="auto"/>
              <w:bottom w:val="nil"/>
            </w:tcBorders>
          </w:tcPr>
          <w:p w14:paraId="5436C029" w14:textId="77777777" w:rsidR="00AA47E0" w:rsidRDefault="00AA47E0">
            <w:r>
              <w:t>G</w:t>
            </w:r>
          </w:p>
        </w:tc>
        <w:tc>
          <w:tcPr>
            <w:tcW w:w="284" w:type="dxa"/>
            <w:tcBorders>
              <w:top w:val="nil"/>
              <w:bottom w:val="nil"/>
            </w:tcBorders>
          </w:tcPr>
          <w:p w14:paraId="5376B91D" w14:textId="77777777" w:rsidR="00AA47E0" w:rsidRDefault="00AA47E0">
            <w:pPr>
              <w:pStyle w:val="GGTEphCell2"/>
            </w:pPr>
          </w:p>
        </w:tc>
        <w:tc>
          <w:tcPr>
            <w:tcW w:w="1304" w:type="dxa"/>
            <w:tcBorders>
              <w:top w:val="nil"/>
              <w:bottom w:val="nil"/>
            </w:tcBorders>
          </w:tcPr>
          <w:p w14:paraId="0CA86DAC" w14:textId="77777777" w:rsidR="00AA47E0" w:rsidRDefault="00AA47E0">
            <w:pPr>
              <w:pStyle w:val="GGTEphCell2"/>
            </w:pPr>
            <w:proofErr w:type="spellStart"/>
            <w:r>
              <w:t>leluko</w:t>
            </w:r>
            <w:proofErr w:type="spellEnd"/>
            <w:r>
              <w:t>/</w:t>
            </w:r>
            <w:proofErr w:type="spellStart"/>
            <w:r>
              <w:t>toj</w:t>
            </w:r>
            <w:proofErr w:type="spellEnd"/>
          </w:p>
        </w:tc>
        <w:tc>
          <w:tcPr>
            <w:tcW w:w="1304" w:type="dxa"/>
            <w:tcBorders>
              <w:top w:val="nil"/>
              <w:bottom w:val="nil"/>
            </w:tcBorders>
          </w:tcPr>
          <w:p w14:paraId="348414AF" w14:textId="77777777" w:rsidR="00AA47E0" w:rsidRDefault="00AA47E0">
            <w:pPr>
              <w:pStyle w:val="GGTEphCell2"/>
            </w:pPr>
            <w:proofErr w:type="spellStart"/>
            <w:r>
              <w:t>lelukui</w:t>
            </w:r>
            <w:proofErr w:type="spellEnd"/>
            <w:r>
              <w:t>/a&gt;j</w:t>
            </w:r>
          </w:p>
        </w:tc>
        <w:tc>
          <w:tcPr>
            <w:tcW w:w="1304" w:type="dxa"/>
            <w:tcBorders>
              <w:top w:val="nil"/>
              <w:bottom w:val="nil"/>
              <w:right w:val="nil"/>
            </w:tcBorders>
          </w:tcPr>
          <w:p w14:paraId="4A1A5610" w14:textId="77777777" w:rsidR="00AA47E0" w:rsidRDefault="00AA47E0">
            <w:pPr>
              <w:pStyle w:val="GGTEphCell2"/>
            </w:pPr>
            <w:proofErr w:type="spellStart"/>
            <w:r>
              <w:t>leluko</w:t>
            </w:r>
            <w:proofErr w:type="spellEnd"/>
            <w:r>
              <w:t>/</w:t>
            </w:r>
            <w:proofErr w:type="spellStart"/>
            <w:r>
              <w:t>toj</w:t>
            </w:r>
            <w:proofErr w:type="spellEnd"/>
          </w:p>
        </w:tc>
        <w:tc>
          <w:tcPr>
            <w:tcW w:w="284" w:type="dxa"/>
            <w:tcBorders>
              <w:top w:val="nil"/>
              <w:bottom w:val="nil"/>
              <w:right w:val="single" w:sz="4" w:space="0" w:color="auto"/>
            </w:tcBorders>
          </w:tcPr>
          <w:p w14:paraId="6F649181" w14:textId="77777777" w:rsidR="00AA47E0" w:rsidRDefault="00AA47E0">
            <w:pPr>
              <w:pStyle w:val="GGTEphCell2"/>
            </w:pPr>
          </w:p>
        </w:tc>
        <w:tc>
          <w:tcPr>
            <w:tcW w:w="1361" w:type="dxa"/>
            <w:tcBorders>
              <w:top w:val="nil"/>
              <w:left w:val="nil"/>
              <w:bottom w:val="nil"/>
            </w:tcBorders>
          </w:tcPr>
          <w:p w14:paraId="002EFF13" w14:textId="77777777" w:rsidR="00AA47E0" w:rsidRDefault="00AA47E0">
            <w:pPr>
              <w:pStyle w:val="GGTEphCell2"/>
            </w:pPr>
            <w:proofErr w:type="spellStart"/>
            <w:r>
              <w:t>lelume</w:t>
            </w:r>
            <w:proofErr w:type="spellEnd"/>
            <w:r>
              <w:t>/</w:t>
            </w:r>
            <w:proofErr w:type="spellStart"/>
            <w:r>
              <w:t>nou</w:t>
            </w:r>
            <w:proofErr w:type="spellEnd"/>
          </w:p>
        </w:tc>
        <w:tc>
          <w:tcPr>
            <w:tcW w:w="1361" w:type="dxa"/>
            <w:tcBorders>
              <w:top w:val="nil"/>
              <w:bottom w:val="nil"/>
            </w:tcBorders>
          </w:tcPr>
          <w:p w14:paraId="25FC1D19" w14:textId="77777777" w:rsidR="00AA47E0" w:rsidRDefault="00AA47E0">
            <w:pPr>
              <w:pStyle w:val="GGTEphCell2"/>
            </w:pPr>
            <w:proofErr w:type="spellStart"/>
            <w:r>
              <w:t>lelume</w:t>
            </w:r>
            <w:proofErr w:type="spellEnd"/>
            <w:r>
              <w:t>/</w:t>
            </w:r>
            <w:proofErr w:type="spellStart"/>
            <w:r>
              <w:t>nhj</w:t>
            </w:r>
            <w:proofErr w:type="spellEnd"/>
          </w:p>
        </w:tc>
        <w:tc>
          <w:tcPr>
            <w:tcW w:w="1361" w:type="dxa"/>
            <w:tcBorders>
              <w:top w:val="nil"/>
              <w:bottom w:val="nil"/>
            </w:tcBorders>
          </w:tcPr>
          <w:p w14:paraId="53F50D77" w14:textId="77777777" w:rsidR="00AA47E0" w:rsidRDefault="00AA47E0">
            <w:pPr>
              <w:pStyle w:val="GGTEphCell2"/>
            </w:pPr>
            <w:proofErr w:type="spellStart"/>
            <w:r>
              <w:t>lelume</w:t>
            </w:r>
            <w:proofErr w:type="spellEnd"/>
            <w:r>
              <w:t>/</w:t>
            </w:r>
            <w:proofErr w:type="spellStart"/>
            <w:r>
              <w:t>nou</w:t>
            </w:r>
            <w:proofErr w:type="spellEnd"/>
          </w:p>
        </w:tc>
      </w:tr>
      <w:tr w:rsidR="00AA47E0" w14:paraId="7DA14806" w14:textId="77777777">
        <w:trPr>
          <w:cantSplit/>
        </w:trPr>
        <w:tc>
          <w:tcPr>
            <w:tcW w:w="454" w:type="dxa"/>
            <w:tcBorders>
              <w:top w:val="nil"/>
              <w:left w:val="single" w:sz="4" w:space="0" w:color="auto"/>
              <w:bottom w:val="single" w:sz="12" w:space="0" w:color="auto"/>
            </w:tcBorders>
          </w:tcPr>
          <w:p w14:paraId="0F7C6631" w14:textId="77777777" w:rsidR="00AA47E0" w:rsidRDefault="00AA47E0">
            <w:r>
              <w:t>D</w:t>
            </w:r>
          </w:p>
        </w:tc>
        <w:tc>
          <w:tcPr>
            <w:tcW w:w="284" w:type="dxa"/>
            <w:tcBorders>
              <w:top w:val="nil"/>
              <w:bottom w:val="nil"/>
            </w:tcBorders>
          </w:tcPr>
          <w:p w14:paraId="326928DD" w14:textId="77777777" w:rsidR="00AA47E0" w:rsidRDefault="00AA47E0">
            <w:pPr>
              <w:pStyle w:val="GGTEphCell2"/>
            </w:pPr>
          </w:p>
        </w:tc>
        <w:tc>
          <w:tcPr>
            <w:tcW w:w="1304" w:type="dxa"/>
            <w:tcBorders>
              <w:top w:val="nil"/>
              <w:bottom w:val="single" w:sz="12" w:space="0" w:color="auto"/>
            </w:tcBorders>
          </w:tcPr>
          <w:p w14:paraId="07516F92" w14:textId="77777777" w:rsidR="00AA47E0" w:rsidRDefault="00AA47E0">
            <w:pPr>
              <w:pStyle w:val="GGTEphCell2"/>
            </w:pPr>
            <w:proofErr w:type="spellStart"/>
            <w:r>
              <w:t>leluko</w:t>
            </w:r>
            <w:proofErr w:type="spellEnd"/>
            <w:r>
              <w:t>/</w:t>
            </w:r>
            <w:proofErr w:type="spellStart"/>
            <w:r>
              <w:t>ti</w:t>
            </w:r>
            <w:proofErr w:type="spellEnd"/>
            <w:r>
              <w:t>^</w:t>
            </w:r>
          </w:p>
        </w:tc>
        <w:tc>
          <w:tcPr>
            <w:tcW w:w="1304" w:type="dxa"/>
            <w:tcBorders>
              <w:top w:val="nil"/>
              <w:bottom w:val="single" w:sz="12" w:space="0" w:color="auto"/>
            </w:tcBorders>
          </w:tcPr>
          <w:p w14:paraId="5A31D9E0" w14:textId="77777777" w:rsidR="00AA47E0" w:rsidRDefault="00AA47E0">
            <w:pPr>
              <w:pStyle w:val="GGTEphCell2"/>
            </w:pPr>
            <w:proofErr w:type="spellStart"/>
            <w:r>
              <w:t>lelukui</w:t>
            </w:r>
            <w:proofErr w:type="spellEnd"/>
            <w:r>
              <w:t>/a%&gt;</w:t>
            </w:r>
          </w:p>
        </w:tc>
        <w:tc>
          <w:tcPr>
            <w:tcW w:w="1304" w:type="dxa"/>
            <w:tcBorders>
              <w:top w:val="nil"/>
              <w:bottom w:val="single" w:sz="12" w:space="0" w:color="auto"/>
              <w:right w:val="nil"/>
            </w:tcBorders>
          </w:tcPr>
          <w:p w14:paraId="45805C2A" w14:textId="77777777" w:rsidR="00AA47E0" w:rsidRDefault="00AA47E0">
            <w:pPr>
              <w:pStyle w:val="GGTEphCell2"/>
            </w:pPr>
            <w:proofErr w:type="spellStart"/>
            <w:r>
              <w:t>leluko</w:t>
            </w:r>
            <w:proofErr w:type="spellEnd"/>
            <w:r>
              <w:t>/</w:t>
            </w:r>
            <w:proofErr w:type="spellStart"/>
            <w:r>
              <w:t>ti</w:t>
            </w:r>
            <w:proofErr w:type="spellEnd"/>
            <w:r>
              <w:t>^</w:t>
            </w:r>
          </w:p>
        </w:tc>
        <w:tc>
          <w:tcPr>
            <w:tcW w:w="284" w:type="dxa"/>
            <w:tcBorders>
              <w:top w:val="nil"/>
              <w:bottom w:val="nil"/>
              <w:right w:val="single" w:sz="4" w:space="0" w:color="auto"/>
            </w:tcBorders>
          </w:tcPr>
          <w:p w14:paraId="685C7F69" w14:textId="77777777" w:rsidR="00AA47E0" w:rsidRDefault="00AA47E0">
            <w:pPr>
              <w:pStyle w:val="GGTEphCell2"/>
            </w:pPr>
          </w:p>
        </w:tc>
        <w:tc>
          <w:tcPr>
            <w:tcW w:w="1361" w:type="dxa"/>
            <w:tcBorders>
              <w:top w:val="nil"/>
              <w:left w:val="nil"/>
              <w:bottom w:val="single" w:sz="12" w:space="0" w:color="auto"/>
            </w:tcBorders>
          </w:tcPr>
          <w:p w14:paraId="3F90DC46" w14:textId="77777777" w:rsidR="00AA47E0" w:rsidRDefault="00AA47E0">
            <w:pPr>
              <w:pStyle w:val="GGTEphCell2"/>
            </w:pPr>
            <w:proofErr w:type="spellStart"/>
            <w:r>
              <w:t>lelume</w:t>
            </w:r>
            <w:proofErr w:type="spellEnd"/>
            <w:r>
              <w:t>/</w:t>
            </w:r>
            <w:proofErr w:type="spellStart"/>
            <w:r>
              <w:t>nw</w:t>
            </w:r>
            <w:proofErr w:type="spellEnd"/>
            <w:r>
              <w:t>%</w:t>
            </w:r>
          </w:p>
        </w:tc>
        <w:tc>
          <w:tcPr>
            <w:tcW w:w="1361" w:type="dxa"/>
            <w:tcBorders>
              <w:top w:val="nil"/>
              <w:bottom w:val="single" w:sz="12" w:space="0" w:color="auto"/>
            </w:tcBorders>
          </w:tcPr>
          <w:p w14:paraId="335F504F" w14:textId="77777777" w:rsidR="00AA47E0" w:rsidRDefault="00AA47E0">
            <w:pPr>
              <w:pStyle w:val="GGTEphCell2"/>
            </w:pPr>
            <w:proofErr w:type="spellStart"/>
            <w:r>
              <w:t>lelume</w:t>
            </w:r>
            <w:proofErr w:type="spellEnd"/>
            <w:r>
              <w:t>/</w:t>
            </w:r>
            <w:proofErr w:type="spellStart"/>
            <w:r>
              <w:t>nh</w:t>
            </w:r>
            <w:proofErr w:type="spellEnd"/>
            <w:r>
              <w:t>|</w:t>
            </w:r>
          </w:p>
        </w:tc>
        <w:tc>
          <w:tcPr>
            <w:tcW w:w="1361" w:type="dxa"/>
            <w:tcBorders>
              <w:top w:val="nil"/>
              <w:bottom w:val="single" w:sz="12" w:space="0" w:color="auto"/>
            </w:tcBorders>
          </w:tcPr>
          <w:p w14:paraId="6A98A93C" w14:textId="77777777" w:rsidR="00AA47E0" w:rsidRDefault="00AA47E0">
            <w:pPr>
              <w:pStyle w:val="GGTEphCell2"/>
            </w:pPr>
            <w:proofErr w:type="spellStart"/>
            <w:r>
              <w:t>lelume</w:t>
            </w:r>
            <w:proofErr w:type="spellEnd"/>
            <w:r>
              <w:t>/</w:t>
            </w:r>
            <w:proofErr w:type="spellStart"/>
            <w:r>
              <w:t>nw</w:t>
            </w:r>
            <w:proofErr w:type="spellEnd"/>
            <w:r>
              <w:t>%</w:t>
            </w:r>
          </w:p>
        </w:tc>
      </w:tr>
      <w:tr w:rsidR="00AA47E0" w14:paraId="49E23ADF" w14:textId="77777777">
        <w:trPr>
          <w:cantSplit/>
        </w:trPr>
        <w:tc>
          <w:tcPr>
            <w:tcW w:w="454" w:type="dxa"/>
            <w:tcBorders>
              <w:top w:val="nil"/>
              <w:left w:val="single" w:sz="4" w:space="0" w:color="auto"/>
              <w:bottom w:val="nil"/>
            </w:tcBorders>
          </w:tcPr>
          <w:p w14:paraId="2F54F73B" w14:textId="77777777" w:rsidR="00AA47E0" w:rsidRDefault="00AA47E0">
            <w:pPr>
              <w:pStyle w:val="Normal11"/>
            </w:pPr>
            <w:r>
              <w:t>NV</w:t>
            </w:r>
          </w:p>
        </w:tc>
        <w:tc>
          <w:tcPr>
            <w:tcW w:w="284" w:type="dxa"/>
            <w:tcBorders>
              <w:top w:val="nil"/>
              <w:bottom w:val="nil"/>
            </w:tcBorders>
          </w:tcPr>
          <w:p w14:paraId="699D5F62" w14:textId="77777777" w:rsidR="00AA47E0" w:rsidRDefault="00AA47E0">
            <w:pPr>
              <w:pStyle w:val="GGTEphCell2"/>
            </w:pPr>
          </w:p>
        </w:tc>
        <w:tc>
          <w:tcPr>
            <w:tcW w:w="1304" w:type="dxa"/>
            <w:tcBorders>
              <w:top w:val="nil"/>
              <w:bottom w:val="nil"/>
            </w:tcBorders>
          </w:tcPr>
          <w:p w14:paraId="55612158" w14:textId="77777777" w:rsidR="00AA47E0" w:rsidRDefault="00AA47E0">
            <w:pPr>
              <w:pStyle w:val="GGTEphCell2"/>
            </w:pPr>
            <w:proofErr w:type="spellStart"/>
            <w:r>
              <w:t>leluko</w:t>
            </w:r>
            <w:proofErr w:type="spellEnd"/>
            <w:r>
              <w:t>/</w:t>
            </w:r>
            <w:proofErr w:type="spellStart"/>
            <w:r>
              <w:t>tej</w:t>
            </w:r>
            <w:proofErr w:type="spellEnd"/>
          </w:p>
        </w:tc>
        <w:tc>
          <w:tcPr>
            <w:tcW w:w="1304" w:type="dxa"/>
            <w:tcBorders>
              <w:top w:val="nil"/>
              <w:bottom w:val="nil"/>
            </w:tcBorders>
          </w:tcPr>
          <w:p w14:paraId="0A4918A5" w14:textId="77777777" w:rsidR="00AA47E0" w:rsidRDefault="00AA47E0">
            <w:pPr>
              <w:pStyle w:val="GGTEphCell2"/>
            </w:pPr>
            <w:proofErr w:type="spellStart"/>
            <w:r>
              <w:t>lelukui</w:t>
            </w:r>
            <w:proofErr w:type="spellEnd"/>
            <w:r>
              <w:t>=ai</w:t>
            </w:r>
          </w:p>
        </w:tc>
        <w:tc>
          <w:tcPr>
            <w:tcW w:w="1304" w:type="dxa"/>
            <w:tcBorders>
              <w:top w:val="nil"/>
              <w:bottom w:val="nil"/>
              <w:right w:val="nil"/>
            </w:tcBorders>
          </w:tcPr>
          <w:p w14:paraId="31432618" w14:textId="77777777" w:rsidR="00AA47E0" w:rsidRDefault="00AA47E0">
            <w:pPr>
              <w:pStyle w:val="GGTEphCell2"/>
            </w:pPr>
            <w:proofErr w:type="spellStart"/>
            <w:r>
              <w:t>leluko</w:t>
            </w:r>
            <w:proofErr w:type="spellEnd"/>
            <w:r>
              <w:t>/ta`</w:t>
            </w:r>
          </w:p>
        </w:tc>
        <w:tc>
          <w:tcPr>
            <w:tcW w:w="284" w:type="dxa"/>
            <w:tcBorders>
              <w:top w:val="nil"/>
              <w:bottom w:val="nil"/>
              <w:right w:val="single" w:sz="4" w:space="0" w:color="auto"/>
            </w:tcBorders>
          </w:tcPr>
          <w:p w14:paraId="78192A60" w14:textId="77777777" w:rsidR="00AA47E0" w:rsidRDefault="00AA47E0">
            <w:pPr>
              <w:pStyle w:val="GGTEphCell2"/>
            </w:pPr>
          </w:p>
        </w:tc>
        <w:tc>
          <w:tcPr>
            <w:tcW w:w="1361" w:type="dxa"/>
            <w:tcBorders>
              <w:top w:val="nil"/>
              <w:left w:val="nil"/>
              <w:bottom w:val="nil"/>
            </w:tcBorders>
          </w:tcPr>
          <w:p w14:paraId="787BA5E6" w14:textId="77777777" w:rsidR="00AA47E0" w:rsidRDefault="00AA47E0">
            <w:pPr>
              <w:pStyle w:val="GGTEphCell2"/>
            </w:pPr>
            <w:proofErr w:type="spellStart"/>
            <w:r>
              <w:t>lelume</w:t>
            </w:r>
            <w:proofErr w:type="spellEnd"/>
            <w:r>
              <w:t>/</w:t>
            </w:r>
            <w:proofErr w:type="spellStart"/>
            <w:r>
              <w:t>noi</w:t>
            </w:r>
            <w:proofErr w:type="spellEnd"/>
          </w:p>
        </w:tc>
        <w:tc>
          <w:tcPr>
            <w:tcW w:w="1361" w:type="dxa"/>
            <w:tcBorders>
              <w:top w:val="nil"/>
              <w:bottom w:val="nil"/>
            </w:tcBorders>
          </w:tcPr>
          <w:p w14:paraId="3A9860AA" w14:textId="77777777" w:rsidR="00AA47E0" w:rsidRDefault="00AA47E0">
            <w:pPr>
              <w:pStyle w:val="GGTEphCell2"/>
            </w:pPr>
            <w:proofErr w:type="spellStart"/>
            <w:r>
              <w:t>lelume</w:t>
            </w:r>
            <w:proofErr w:type="spellEnd"/>
            <w:r>
              <w:t>/</w:t>
            </w:r>
            <w:proofErr w:type="spellStart"/>
            <w:r>
              <w:t>nai</w:t>
            </w:r>
            <w:proofErr w:type="spellEnd"/>
          </w:p>
        </w:tc>
        <w:tc>
          <w:tcPr>
            <w:tcW w:w="1361" w:type="dxa"/>
            <w:tcBorders>
              <w:top w:val="nil"/>
              <w:bottom w:val="nil"/>
            </w:tcBorders>
          </w:tcPr>
          <w:p w14:paraId="02C13A32" w14:textId="77777777" w:rsidR="00AA47E0" w:rsidRDefault="00AA47E0">
            <w:pPr>
              <w:pStyle w:val="GGTEphCell2"/>
            </w:pPr>
            <w:proofErr w:type="spellStart"/>
            <w:r>
              <w:t>lelume</w:t>
            </w:r>
            <w:proofErr w:type="spellEnd"/>
            <w:r>
              <w:t>/</w:t>
            </w:r>
            <w:proofErr w:type="spellStart"/>
            <w:r>
              <w:t>na</w:t>
            </w:r>
            <w:proofErr w:type="spellEnd"/>
            <w:r>
              <w:t>`</w:t>
            </w:r>
          </w:p>
        </w:tc>
      </w:tr>
      <w:tr w:rsidR="00AA47E0" w14:paraId="6B5BDE39" w14:textId="77777777">
        <w:trPr>
          <w:cantSplit/>
        </w:trPr>
        <w:tc>
          <w:tcPr>
            <w:tcW w:w="454" w:type="dxa"/>
            <w:tcBorders>
              <w:top w:val="nil"/>
              <w:left w:val="single" w:sz="4" w:space="0" w:color="auto"/>
              <w:bottom w:val="nil"/>
            </w:tcBorders>
          </w:tcPr>
          <w:p w14:paraId="06F96B63" w14:textId="77777777" w:rsidR="00AA47E0" w:rsidRDefault="00AA47E0">
            <w:r>
              <w:t>A</w:t>
            </w:r>
          </w:p>
        </w:tc>
        <w:tc>
          <w:tcPr>
            <w:tcW w:w="284" w:type="dxa"/>
            <w:tcBorders>
              <w:top w:val="nil"/>
              <w:bottom w:val="nil"/>
            </w:tcBorders>
          </w:tcPr>
          <w:p w14:paraId="29996E70" w14:textId="77777777" w:rsidR="00AA47E0" w:rsidRDefault="00AA47E0">
            <w:pPr>
              <w:pStyle w:val="GGTEphCell2"/>
            </w:pPr>
          </w:p>
        </w:tc>
        <w:tc>
          <w:tcPr>
            <w:tcW w:w="1304" w:type="dxa"/>
            <w:tcBorders>
              <w:top w:val="nil"/>
              <w:bottom w:val="nil"/>
            </w:tcBorders>
          </w:tcPr>
          <w:p w14:paraId="7E2E7E60" w14:textId="77777777" w:rsidR="00AA47E0" w:rsidRDefault="00AA47E0">
            <w:pPr>
              <w:pStyle w:val="GGTEphCell2"/>
            </w:pPr>
            <w:proofErr w:type="spellStart"/>
            <w:r>
              <w:t>leluko</w:t>
            </w:r>
            <w:proofErr w:type="spellEnd"/>
            <w:r>
              <w:t>/</w:t>
            </w:r>
            <w:proofErr w:type="spellStart"/>
            <w:r>
              <w:t>ta`j</w:t>
            </w:r>
            <w:proofErr w:type="spellEnd"/>
          </w:p>
        </w:tc>
        <w:tc>
          <w:tcPr>
            <w:tcW w:w="1304" w:type="dxa"/>
            <w:tcBorders>
              <w:top w:val="nil"/>
              <w:bottom w:val="nil"/>
            </w:tcBorders>
          </w:tcPr>
          <w:p w14:paraId="58B311D9" w14:textId="77777777" w:rsidR="00AA47E0" w:rsidRDefault="00AA47E0">
            <w:pPr>
              <w:pStyle w:val="GGTEphCell2"/>
            </w:pPr>
            <w:proofErr w:type="spellStart"/>
            <w:r>
              <w:t>lelukui</w:t>
            </w:r>
            <w:proofErr w:type="spellEnd"/>
            <w:r>
              <w:t>/a&gt;j</w:t>
            </w:r>
          </w:p>
        </w:tc>
        <w:tc>
          <w:tcPr>
            <w:tcW w:w="1304" w:type="dxa"/>
            <w:tcBorders>
              <w:top w:val="nil"/>
              <w:bottom w:val="nil"/>
              <w:right w:val="nil"/>
            </w:tcBorders>
          </w:tcPr>
          <w:p w14:paraId="68C09E1A" w14:textId="77777777" w:rsidR="00AA47E0" w:rsidRDefault="00AA47E0">
            <w:pPr>
              <w:pStyle w:val="GGTEphCell2"/>
            </w:pPr>
            <w:proofErr w:type="spellStart"/>
            <w:r>
              <w:t>leluko</w:t>
            </w:r>
            <w:proofErr w:type="spellEnd"/>
            <w:r>
              <w:t>/ta`</w:t>
            </w:r>
          </w:p>
        </w:tc>
        <w:tc>
          <w:tcPr>
            <w:tcW w:w="284" w:type="dxa"/>
            <w:tcBorders>
              <w:top w:val="nil"/>
              <w:bottom w:val="nil"/>
              <w:right w:val="single" w:sz="4" w:space="0" w:color="auto"/>
            </w:tcBorders>
          </w:tcPr>
          <w:p w14:paraId="407E3758" w14:textId="77777777" w:rsidR="00AA47E0" w:rsidRDefault="00AA47E0">
            <w:pPr>
              <w:pStyle w:val="GGTEphCell2"/>
            </w:pPr>
          </w:p>
        </w:tc>
        <w:tc>
          <w:tcPr>
            <w:tcW w:w="1361" w:type="dxa"/>
            <w:tcBorders>
              <w:top w:val="nil"/>
              <w:left w:val="nil"/>
              <w:bottom w:val="nil"/>
            </w:tcBorders>
          </w:tcPr>
          <w:p w14:paraId="451DF406" w14:textId="77777777" w:rsidR="00AA47E0" w:rsidRDefault="00AA47E0">
            <w:pPr>
              <w:pStyle w:val="GGTEphCell2"/>
            </w:pPr>
            <w:proofErr w:type="spellStart"/>
            <w:r>
              <w:t>lelume</w:t>
            </w:r>
            <w:proofErr w:type="spellEnd"/>
            <w:r>
              <w:t>/</w:t>
            </w:r>
            <w:proofErr w:type="spellStart"/>
            <w:r>
              <w:t>nouj</w:t>
            </w:r>
            <w:proofErr w:type="spellEnd"/>
          </w:p>
        </w:tc>
        <w:tc>
          <w:tcPr>
            <w:tcW w:w="1361" w:type="dxa"/>
            <w:tcBorders>
              <w:top w:val="nil"/>
              <w:bottom w:val="nil"/>
            </w:tcBorders>
          </w:tcPr>
          <w:p w14:paraId="292767D7" w14:textId="77777777" w:rsidR="00AA47E0" w:rsidRDefault="00AA47E0">
            <w:pPr>
              <w:pStyle w:val="GGTEphCell2"/>
            </w:pPr>
            <w:proofErr w:type="spellStart"/>
            <w:r>
              <w:t>lelume</w:t>
            </w:r>
            <w:proofErr w:type="spellEnd"/>
            <w:r>
              <w:t>/</w:t>
            </w:r>
            <w:proofErr w:type="spellStart"/>
            <w:r>
              <w:t>na</w:t>
            </w:r>
            <w:proofErr w:type="spellEnd"/>
            <w:r>
              <w:t>&gt;j</w:t>
            </w:r>
          </w:p>
        </w:tc>
        <w:tc>
          <w:tcPr>
            <w:tcW w:w="1361" w:type="dxa"/>
            <w:tcBorders>
              <w:top w:val="nil"/>
              <w:bottom w:val="nil"/>
            </w:tcBorders>
          </w:tcPr>
          <w:p w14:paraId="67C77EE4" w14:textId="77777777" w:rsidR="00AA47E0" w:rsidRDefault="00AA47E0">
            <w:pPr>
              <w:pStyle w:val="GGTEphCell2"/>
            </w:pPr>
            <w:proofErr w:type="spellStart"/>
            <w:r>
              <w:t>lelume</w:t>
            </w:r>
            <w:proofErr w:type="spellEnd"/>
            <w:r>
              <w:t>/</w:t>
            </w:r>
            <w:proofErr w:type="spellStart"/>
            <w:r>
              <w:t>na</w:t>
            </w:r>
            <w:proofErr w:type="spellEnd"/>
            <w:r>
              <w:t>`</w:t>
            </w:r>
          </w:p>
        </w:tc>
      </w:tr>
      <w:tr w:rsidR="00AA47E0" w14:paraId="28E86060" w14:textId="77777777">
        <w:trPr>
          <w:cantSplit/>
        </w:trPr>
        <w:tc>
          <w:tcPr>
            <w:tcW w:w="454" w:type="dxa"/>
            <w:tcBorders>
              <w:top w:val="nil"/>
              <w:left w:val="single" w:sz="4" w:space="0" w:color="auto"/>
              <w:bottom w:val="nil"/>
            </w:tcBorders>
          </w:tcPr>
          <w:p w14:paraId="3E69120A" w14:textId="77777777" w:rsidR="00AA47E0" w:rsidRDefault="00AA47E0">
            <w:r>
              <w:t>G</w:t>
            </w:r>
          </w:p>
        </w:tc>
        <w:tc>
          <w:tcPr>
            <w:tcW w:w="284" w:type="dxa"/>
            <w:tcBorders>
              <w:top w:val="nil"/>
              <w:bottom w:val="nil"/>
            </w:tcBorders>
          </w:tcPr>
          <w:p w14:paraId="5FE5E1AC" w14:textId="77777777" w:rsidR="00AA47E0" w:rsidRDefault="00AA47E0">
            <w:pPr>
              <w:pStyle w:val="GGTEphCell2"/>
            </w:pPr>
          </w:p>
        </w:tc>
        <w:tc>
          <w:tcPr>
            <w:tcW w:w="1304" w:type="dxa"/>
            <w:tcBorders>
              <w:top w:val="nil"/>
              <w:bottom w:val="nil"/>
            </w:tcBorders>
          </w:tcPr>
          <w:p w14:paraId="110F6DBC" w14:textId="77777777" w:rsidR="00AA47E0" w:rsidRDefault="00AA47E0">
            <w:pPr>
              <w:pStyle w:val="GGTEphCell2"/>
            </w:pPr>
            <w:proofErr w:type="spellStart"/>
            <w:r>
              <w:t>leluko</w:t>
            </w:r>
            <w:proofErr w:type="spellEnd"/>
            <w:r>
              <w:t>/</w:t>
            </w:r>
            <w:proofErr w:type="spellStart"/>
            <w:r>
              <w:t>twn</w:t>
            </w:r>
            <w:proofErr w:type="spellEnd"/>
          </w:p>
        </w:tc>
        <w:tc>
          <w:tcPr>
            <w:tcW w:w="1304" w:type="dxa"/>
            <w:tcBorders>
              <w:top w:val="nil"/>
              <w:bottom w:val="nil"/>
            </w:tcBorders>
          </w:tcPr>
          <w:p w14:paraId="17F18E81" w14:textId="77777777" w:rsidR="00AA47E0" w:rsidRDefault="00AA47E0">
            <w:pPr>
              <w:pStyle w:val="GGTEphCell2"/>
            </w:pPr>
            <w:proofErr w:type="spellStart"/>
            <w:r>
              <w:t>lelukuiw~n</w:t>
            </w:r>
            <w:proofErr w:type="spellEnd"/>
          </w:p>
        </w:tc>
        <w:tc>
          <w:tcPr>
            <w:tcW w:w="1304" w:type="dxa"/>
            <w:tcBorders>
              <w:top w:val="nil"/>
              <w:bottom w:val="nil"/>
              <w:right w:val="nil"/>
            </w:tcBorders>
          </w:tcPr>
          <w:p w14:paraId="28F4B019" w14:textId="77777777" w:rsidR="00AA47E0" w:rsidRDefault="00AA47E0">
            <w:pPr>
              <w:pStyle w:val="GGTEphCell2"/>
            </w:pPr>
            <w:proofErr w:type="spellStart"/>
            <w:r>
              <w:t>leluko</w:t>
            </w:r>
            <w:proofErr w:type="spellEnd"/>
            <w:r>
              <w:t>/</w:t>
            </w:r>
            <w:proofErr w:type="spellStart"/>
            <w:r>
              <w:t>twn</w:t>
            </w:r>
            <w:proofErr w:type="spellEnd"/>
          </w:p>
        </w:tc>
        <w:tc>
          <w:tcPr>
            <w:tcW w:w="284" w:type="dxa"/>
            <w:tcBorders>
              <w:top w:val="nil"/>
              <w:bottom w:val="nil"/>
              <w:right w:val="single" w:sz="4" w:space="0" w:color="auto"/>
            </w:tcBorders>
          </w:tcPr>
          <w:p w14:paraId="4E1482A0" w14:textId="77777777" w:rsidR="00AA47E0" w:rsidRDefault="00AA47E0">
            <w:pPr>
              <w:pStyle w:val="GGTEphCell2"/>
            </w:pPr>
          </w:p>
        </w:tc>
        <w:tc>
          <w:tcPr>
            <w:tcW w:w="1361" w:type="dxa"/>
            <w:tcBorders>
              <w:top w:val="nil"/>
              <w:left w:val="nil"/>
              <w:bottom w:val="nil"/>
            </w:tcBorders>
          </w:tcPr>
          <w:p w14:paraId="03E42246" w14:textId="77777777" w:rsidR="00AA47E0" w:rsidRDefault="00AA47E0">
            <w:pPr>
              <w:pStyle w:val="GGTEphCell2"/>
            </w:pPr>
            <w:proofErr w:type="spellStart"/>
            <w:r>
              <w:t>lelume</w:t>
            </w:r>
            <w:proofErr w:type="spellEnd"/>
            <w:r>
              <w:t>/</w:t>
            </w:r>
            <w:proofErr w:type="spellStart"/>
            <w:r>
              <w:t>nwn</w:t>
            </w:r>
            <w:proofErr w:type="spellEnd"/>
          </w:p>
        </w:tc>
        <w:tc>
          <w:tcPr>
            <w:tcW w:w="1361" w:type="dxa"/>
            <w:tcBorders>
              <w:top w:val="nil"/>
              <w:bottom w:val="nil"/>
            </w:tcBorders>
          </w:tcPr>
          <w:p w14:paraId="62038B5A" w14:textId="77777777" w:rsidR="00AA47E0" w:rsidRDefault="00AA47E0">
            <w:pPr>
              <w:pStyle w:val="GGTEphCell2"/>
            </w:pPr>
            <w:proofErr w:type="spellStart"/>
            <w:r>
              <w:t>lelume</w:t>
            </w:r>
            <w:proofErr w:type="spellEnd"/>
            <w:r>
              <w:t>/</w:t>
            </w:r>
            <w:proofErr w:type="spellStart"/>
            <w:r>
              <w:t>nwn</w:t>
            </w:r>
            <w:proofErr w:type="spellEnd"/>
          </w:p>
        </w:tc>
        <w:tc>
          <w:tcPr>
            <w:tcW w:w="1361" w:type="dxa"/>
            <w:tcBorders>
              <w:top w:val="nil"/>
              <w:bottom w:val="nil"/>
            </w:tcBorders>
          </w:tcPr>
          <w:p w14:paraId="3D05F72D" w14:textId="77777777" w:rsidR="00AA47E0" w:rsidRDefault="00AA47E0">
            <w:pPr>
              <w:pStyle w:val="GGTEphCell2"/>
            </w:pPr>
            <w:proofErr w:type="spellStart"/>
            <w:r>
              <w:t>lelume</w:t>
            </w:r>
            <w:proofErr w:type="spellEnd"/>
            <w:r>
              <w:t>/</w:t>
            </w:r>
            <w:proofErr w:type="spellStart"/>
            <w:r>
              <w:t>nwn</w:t>
            </w:r>
            <w:proofErr w:type="spellEnd"/>
          </w:p>
        </w:tc>
      </w:tr>
      <w:tr w:rsidR="00AA47E0" w14:paraId="1DC0D79B" w14:textId="77777777">
        <w:trPr>
          <w:cantSplit/>
        </w:trPr>
        <w:tc>
          <w:tcPr>
            <w:tcW w:w="454" w:type="dxa"/>
            <w:tcBorders>
              <w:top w:val="nil"/>
              <w:left w:val="single" w:sz="4" w:space="0" w:color="auto"/>
            </w:tcBorders>
          </w:tcPr>
          <w:p w14:paraId="75C61358" w14:textId="77777777" w:rsidR="00AA47E0" w:rsidRDefault="00AA47E0">
            <w:r>
              <w:t>D</w:t>
            </w:r>
          </w:p>
        </w:tc>
        <w:tc>
          <w:tcPr>
            <w:tcW w:w="284" w:type="dxa"/>
            <w:tcBorders>
              <w:top w:val="nil"/>
              <w:bottom w:val="nil"/>
            </w:tcBorders>
          </w:tcPr>
          <w:p w14:paraId="4AE11A51" w14:textId="77777777" w:rsidR="00AA47E0" w:rsidRDefault="00AA47E0">
            <w:pPr>
              <w:pStyle w:val="GGTEphCell2"/>
            </w:pPr>
          </w:p>
        </w:tc>
        <w:tc>
          <w:tcPr>
            <w:tcW w:w="1304" w:type="dxa"/>
            <w:tcBorders>
              <w:top w:val="nil"/>
            </w:tcBorders>
          </w:tcPr>
          <w:p w14:paraId="38BB7F4D" w14:textId="77777777" w:rsidR="00AA47E0" w:rsidRDefault="00AA47E0">
            <w:pPr>
              <w:pStyle w:val="GGTEphCell2"/>
            </w:pPr>
            <w:proofErr w:type="spellStart"/>
            <w:r>
              <w:t>leluko</w:t>
            </w:r>
            <w:proofErr w:type="spellEnd"/>
            <w:r>
              <w:t>/</w:t>
            </w:r>
            <w:proofErr w:type="spellStart"/>
            <w:r>
              <w:t>si¨n</w:t>
            </w:r>
            <w:proofErr w:type="spellEnd"/>
            <w:r>
              <w:t>©</w:t>
            </w:r>
          </w:p>
        </w:tc>
        <w:tc>
          <w:tcPr>
            <w:tcW w:w="1304" w:type="dxa"/>
            <w:tcBorders>
              <w:top w:val="nil"/>
            </w:tcBorders>
          </w:tcPr>
          <w:p w14:paraId="0C0F79B4" w14:textId="77777777" w:rsidR="00AA47E0" w:rsidRDefault="00AA47E0">
            <w:pPr>
              <w:pStyle w:val="GGTEphCell2"/>
            </w:pPr>
            <w:proofErr w:type="spellStart"/>
            <w:r>
              <w:t>lelukui</w:t>
            </w:r>
            <w:proofErr w:type="spellEnd"/>
            <w:r>
              <w:t>/</w:t>
            </w:r>
            <w:proofErr w:type="spellStart"/>
            <w:r>
              <w:t>aij</w:t>
            </w:r>
            <w:proofErr w:type="spellEnd"/>
          </w:p>
        </w:tc>
        <w:tc>
          <w:tcPr>
            <w:tcW w:w="1304" w:type="dxa"/>
            <w:tcBorders>
              <w:top w:val="nil"/>
              <w:right w:val="nil"/>
            </w:tcBorders>
          </w:tcPr>
          <w:p w14:paraId="48BCA1DE" w14:textId="77777777" w:rsidR="00AA47E0" w:rsidRDefault="00AA47E0">
            <w:pPr>
              <w:pStyle w:val="GGTEphCell2"/>
            </w:pPr>
            <w:proofErr w:type="spellStart"/>
            <w:r>
              <w:t>leluko</w:t>
            </w:r>
            <w:proofErr w:type="spellEnd"/>
            <w:r>
              <w:t>/</w:t>
            </w:r>
            <w:proofErr w:type="spellStart"/>
            <w:r>
              <w:t>si¨n</w:t>
            </w:r>
            <w:proofErr w:type="spellEnd"/>
            <w:r>
              <w:t>©</w:t>
            </w:r>
          </w:p>
        </w:tc>
        <w:tc>
          <w:tcPr>
            <w:tcW w:w="284" w:type="dxa"/>
            <w:tcBorders>
              <w:top w:val="nil"/>
              <w:bottom w:val="nil"/>
              <w:right w:val="single" w:sz="4" w:space="0" w:color="auto"/>
            </w:tcBorders>
          </w:tcPr>
          <w:p w14:paraId="079A9353" w14:textId="77777777" w:rsidR="00AA47E0" w:rsidRDefault="00AA47E0">
            <w:pPr>
              <w:pStyle w:val="GGTEphCell2"/>
            </w:pPr>
          </w:p>
        </w:tc>
        <w:tc>
          <w:tcPr>
            <w:tcW w:w="1361" w:type="dxa"/>
            <w:tcBorders>
              <w:top w:val="nil"/>
              <w:left w:val="nil"/>
            </w:tcBorders>
          </w:tcPr>
          <w:p w14:paraId="50128A2E" w14:textId="77777777" w:rsidR="00AA47E0" w:rsidRDefault="00AA47E0">
            <w:pPr>
              <w:pStyle w:val="GGTEphCell2"/>
            </w:pPr>
            <w:proofErr w:type="spellStart"/>
            <w:r>
              <w:t>lelume</w:t>
            </w:r>
            <w:proofErr w:type="spellEnd"/>
            <w:r>
              <w:t>/</w:t>
            </w:r>
            <w:proofErr w:type="spellStart"/>
            <w:r>
              <w:t>noij</w:t>
            </w:r>
            <w:proofErr w:type="spellEnd"/>
          </w:p>
        </w:tc>
        <w:tc>
          <w:tcPr>
            <w:tcW w:w="1361" w:type="dxa"/>
            <w:tcBorders>
              <w:top w:val="nil"/>
            </w:tcBorders>
          </w:tcPr>
          <w:p w14:paraId="724BD4EF" w14:textId="77777777" w:rsidR="00AA47E0" w:rsidRDefault="00AA47E0">
            <w:pPr>
              <w:pStyle w:val="GGTEphCell2"/>
            </w:pPr>
            <w:proofErr w:type="spellStart"/>
            <w:r>
              <w:t>lelume</w:t>
            </w:r>
            <w:proofErr w:type="spellEnd"/>
            <w:r>
              <w:t>/</w:t>
            </w:r>
            <w:proofErr w:type="spellStart"/>
            <w:r>
              <w:t>naij</w:t>
            </w:r>
            <w:proofErr w:type="spellEnd"/>
          </w:p>
        </w:tc>
        <w:tc>
          <w:tcPr>
            <w:tcW w:w="1361" w:type="dxa"/>
            <w:tcBorders>
              <w:top w:val="nil"/>
            </w:tcBorders>
          </w:tcPr>
          <w:p w14:paraId="6234C6F0" w14:textId="77777777" w:rsidR="00AA47E0" w:rsidRDefault="00AA47E0">
            <w:pPr>
              <w:pStyle w:val="GGTEphCell2"/>
            </w:pPr>
            <w:proofErr w:type="spellStart"/>
            <w:r>
              <w:t>lelume</w:t>
            </w:r>
            <w:proofErr w:type="spellEnd"/>
            <w:r>
              <w:t>/</w:t>
            </w:r>
            <w:proofErr w:type="spellStart"/>
            <w:r>
              <w:t>noij</w:t>
            </w:r>
            <w:proofErr w:type="spellEnd"/>
          </w:p>
        </w:tc>
      </w:tr>
    </w:tbl>
    <w:p w14:paraId="0A1C16CD" w14:textId="77777777" w:rsidR="00AA47E0" w:rsidRDefault="00AA47E0">
      <w:pPr>
        <w:pStyle w:val="Normal1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54"/>
        <w:gridCol w:w="284"/>
        <w:gridCol w:w="1304"/>
        <w:gridCol w:w="1304"/>
        <w:gridCol w:w="1304"/>
        <w:gridCol w:w="284"/>
        <w:gridCol w:w="1361"/>
        <w:gridCol w:w="1361"/>
        <w:gridCol w:w="1361"/>
      </w:tblGrid>
      <w:tr w:rsidR="00AA47E0" w14:paraId="2112F7F8" w14:textId="77777777">
        <w:trPr>
          <w:cantSplit/>
        </w:trPr>
        <w:tc>
          <w:tcPr>
            <w:tcW w:w="454" w:type="dxa"/>
            <w:tcBorders>
              <w:left w:val="single" w:sz="4" w:space="0" w:color="auto"/>
              <w:bottom w:val="single" w:sz="4" w:space="0" w:color="auto"/>
              <w:right w:val="nil"/>
            </w:tcBorders>
          </w:tcPr>
          <w:p w14:paraId="72A36081" w14:textId="77777777" w:rsidR="00AA47E0" w:rsidRDefault="00AA47E0"/>
        </w:tc>
        <w:tc>
          <w:tcPr>
            <w:tcW w:w="284" w:type="dxa"/>
            <w:tcBorders>
              <w:top w:val="nil"/>
              <w:left w:val="single" w:sz="4" w:space="0" w:color="auto"/>
              <w:bottom w:val="nil"/>
              <w:right w:val="single" w:sz="4" w:space="0" w:color="auto"/>
            </w:tcBorders>
          </w:tcPr>
          <w:p w14:paraId="00BA3140" w14:textId="77777777" w:rsidR="00AA47E0" w:rsidRDefault="00AA47E0"/>
        </w:tc>
        <w:tc>
          <w:tcPr>
            <w:tcW w:w="1304" w:type="dxa"/>
            <w:tcBorders>
              <w:left w:val="nil"/>
              <w:bottom w:val="single" w:sz="4" w:space="0" w:color="auto"/>
              <w:right w:val="nil"/>
            </w:tcBorders>
          </w:tcPr>
          <w:p w14:paraId="02000573" w14:textId="77777777" w:rsidR="00AA47E0" w:rsidRDefault="00AA47E0">
            <w:pPr>
              <w:jc w:val="right"/>
            </w:pPr>
            <w:r>
              <w:t>Future</w:t>
            </w:r>
          </w:p>
        </w:tc>
        <w:tc>
          <w:tcPr>
            <w:tcW w:w="1304" w:type="dxa"/>
            <w:tcBorders>
              <w:left w:val="nil"/>
              <w:bottom w:val="single" w:sz="4" w:space="0" w:color="auto"/>
              <w:right w:val="nil"/>
            </w:tcBorders>
          </w:tcPr>
          <w:p w14:paraId="55DDABCC" w14:textId="77777777" w:rsidR="00AA47E0" w:rsidRDefault="00AA47E0">
            <w:r>
              <w:t>Active</w:t>
            </w:r>
          </w:p>
        </w:tc>
        <w:tc>
          <w:tcPr>
            <w:tcW w:w="1304" w:type="dxa"/>
            <w:tcBorders>
              <w:left w:val="nil"/>
              <w:bottom w:val="single" w:sz="4" w:space="0" w:color="auto"/>
              <w:right w:val="nil"/>
            </w:tcBorders>
          </w:tcPr>
          <w:p w14:paraId="34149E17" w14:textId="77777777" w:rsidR="00AA47E0" w:rsidRDefault="00AA47E0"/>
        </w:tc>
        <w:tc>
          <w:tcPr>
            <w:tcW w:w="284" w:type="dxa"/>
            <w:tcBorders>
              <w:top w:val="nil"/>
              <w:left w:val="single" w:sz="4" w:space="0" w:color="auto"/>
              <w:bottom w:val="nil"/>
              <w:right w:val="single" w:sz="4" w:space="0" w:color="auto"/>
            </w:tcBorders>
          </w:tcPr>
          <w:p w14:paraId="1601B5F2" w14:textId="77777777" w:rsidR="00AA47E0" w:rsidRDefault="00AA47E0">
            <w:pPr>
              <w:jc w:val="right"/>
            </w:pPr>
          </w:p>
        </w:tc>
        <w:tc>
          <w:tcPr>
            <w:tcW w:w="1361" w:type="dxa"/>
            <w:tcBorders>
              <w:left w:val="nil"/>
              <w:bottom w:val="nil"/>
              <w:right w:val="nil"/>
            </w:tcBorders>
          </w:tcPr>
          <w:p w14:paraId="5AADB35E" w14:textId="77777777" w:rsidR="00AA47E0" w:rsidRDefault="00AA47E0">
            <w:pPr>
              <w:jc w:val="right"/>
            </w:pPr>
            <w:r>
              <w:t>Future</w:t>
            </w:r>
          </w:p>
        </w:tc>
        <w:tc>
          <w:tcPr>
            <w:tcW w:w="1361" w:type="dxa"/>
            <w:tcBorders>
              <w:left w:val="nil"/>
              <w:bottom w:val="nil"/>
              <w:right w:val="nil"/>
            </w:tcBorders>
          </w:tcPr>
          <w:p w14:paraId="54C70EAA" w14:textId="77777777" w:rsidR="00AA47E0" w:rsidRDefault="00AA47E0">
            <w:pPr>
              <w:pStyle w:val="Normal11"/>
            </w:pPr>
            <w:r>
              <w:t>Middle</w:t>
            </w:r>
          </w:p>
        </w:tc>
        <w:tc>
          <w:tcPr>
            <w:tcW w:w="1361" w:type="dxa"/>
            <w:tcBorders>
              <w:left w:val="nil"/>
              <w:bottom w:val="nil"/>
              <w:right w:val="single" w:sz="4" w:space="0" w:color="auto"/>
            </w:tcBorders>
          </w:tcPr>
          <w:p w14:paraId="738A70B6" w14:textId="77777777" w:rsidR="00AA47E0" w:rsidRDefault="00AA47E0">
            <w:pPr>
              <w:jc w:val="right"/>
            </w:pPr>
          </w:p>
        </w:tc>
      </w:tr>
      <w:tr w:rsidR="00AA47E0" w14:paraId="54D07273" w14:textId="77777777">
        <w:trPr>
          <w:cantSplit/>
        </w:trPr>
        <w:tc>
          <w:tcPr>
            <w:tcW w:w="454" w:type="dxa"/>
            <w:tcBorders>
              <w:top w:val="nil"/>
              <w:bottom w:val="nil"/>
              <w:right w:val="nil"/>
            </w:tcBorders>
          </w:tcPr>
          <w:p w14:paraId="6FBFB6B0" w14:textId="77777777" w:rsidR="00AA47E0" w:rsidRDefault="00AA47E0"/>
        </w:tc>
        <w:tc>
          <w:tcPr>
            <w:tcW w:w="284" w:type="dxa"/>
            <w:tcBorders>
              <w:top w:val="nil"/>
              <w:left w:val="single" w:sz="4" w:space="0" w:color="auto"/>
              <w:bottom w:val="nil"/>
              <w:right w:val="single" w:sz="4" w:space="0" w:color="auto"/>
            </w:tcBorders>
          </w:tcPr>
          <w:p w14:paraId="28D076B9" w14:textId="77777777" w:rsidR="00AA47E0" w:rsidRDefault="00AA47E0"/>
        </w:tc>
        <w:tc>
          <w:tcPr>
            <w:tcW w:w="1304" w:type="dxa"/>
            <w:tcBorders>
              <w:top w:val="nil"/>
              <w:left w:val="nil"/>
              <w:bottom w:val="nil"/>
              <w:right w:val="nil"/>
            </w:tcBorders>
          </w:tcPr>
          <w:p w14:paraId="6067698D" w14:textId="77777777" w:rsidR="00AA47E0" w:rsidRDefault="00AA47E0">
            <w:pPr>
              <w:jc w:val="center"/>
            </w:pPr>
            <w:r>
              <w:t>M</w:t>
            </w:r>
          </w:p>
        </w:tc>
        <w:tc>
          <w:tcPr>
            <w:tcW w:w="1304" w:type="dxa"/>
            <w:tcBorders>
              <w:top w:val="nil"/>
              <w:left w:val="single" w:sz="4" w:space="0" w:color="auto"/>
              <w:bottom w:val="nil"/>
              <w:right w:val="single" w:sz="4" w:space="0" w:color="auto"/>
            </w:tcBorders>
          </w:tcPr>
          <w:p w14:paraId="7A4937F6" w14:textId="77777777" w:rsidR="00AA47E0" w:rsidRDefault="00AA47E0">
            <w:pPr>
              <w:jc w:val="center"/>
            </w:pPr>
            <w:r>
              <w:t>F</w:t>
            </w:r>
          </w:p>
        </w:tc>
        <w:tc>
          <w:tcPr>
            <w:tcW w:w="1304" w:type="dxa"/>
            <w:tcBorders>
              <w:top w:val="nil"/>
              <w:left w:val="nil"/>
              <w:bottom w:val="nil"/>
              <w:right w:val="nil"/>
            </w:tcBorders>
          </w:tcPr>
          <w:p w14:paraId="65F4CE3A" w14:textId="77777777" w:rsidR="00AA47E0" w:rsidRDefault="00AA47E0">
            <w:pPr>
              <w:jc w:val="center"/>
            </w:pPr>
            <w:r>
              <w:t>N</w:t>
            </w:r>
          </w:p>
        </w:tc>
        <w:tc>
          <w:tcPr>
            <w:tcW w:w="284" w:type="dxa"/>
            <w:tcBorders>
              <w:top w:val="nil"/>
              <w:left w:val="single" w:sz="4" w:space="0" w:color="auto"/>
              <w:bottom w:val="nil"/>
              <w:right w:val="single" w:sz="4" w:space="0" w:color="auto"/>
            </w:tcBorders>
          </w:tcPr>
          <w:p w14:paraId="7B987CA1" w14:textId="77777777" w:rsidR="00AA47E0" w:rsidRDefault="00AA47E0">
            <w:pPr>
              <w:jc w:val="center"/>
            </w:pPr>
          </w:p>
        </w:tc>
        <w:tc>
          <w:tcPr>
            <w:tcW w:w="1361" w:type="dxa"/>
            <w:tcBorders>
              <w:top w:val="single" w:sz="4" w:space="0" w:color="auto"/>
              <w:bottom w:val="nil"/>
              <w:right w:val="single" w:sz="4" w:space="0" w:color="auto"/>
            </w:tcBorders>
          </w:tcPr>
          <w:p w14:paraId="23F22C78" w14:textId="77777777" w:rsidR="00AA47E0" w:rsidRDefault="00AA47E0">
            <w:pPr>
              <w:jc w:val="center"/>
            </w:pPr>
            <w:r>
              <w:t>M</w:t>
            </w:r>
          </w:p>
        </w:tc>
        <w:tc>
          <w:tcPr>
            <w:tcW w:w="1361" w:type="dxa"/>
            <w:tcBorders>
              <w:top w:val="single" w:sz="4" w:space="0" w:color="auto"/>
              <w:left w:val="single" w:sz="4" w:space="0" w:color="auto"/>
              <w:bottom w:val="nil"/>
              <w:right w:val="single" w:sz="4" w:space="0" w:color="auto"/>
            </w:tcBorders>
          </w:tcPr>
          <w:p w14:paraId="1CA0B45D" w14:textId="77777777" w:rsidR="00AA47E0" w:rsidRDefault="00AA47E0">
            <w:pPr>
              <w:jc w:val="center"/>
            </w:pPr>
            <w:r>
              <w:t>F</w:t>
            </w:r>
          </w:p>
        </w:tc>
        <w:tc>
          <w:tcPr>
            <w:tcW w:w="1361" w:type="dxa"/>
            <w:tcBorders>
              <w:top w:val="single" w:sz="4" w:space="0" w:color="auto"/>
              <w:left w:val="single" w:sz="4" w:space="0" w:color="auto"/>
              <w:bottom w:val="nil"/>
              <w:right w:val="single" w:sz="4" w:space="0" w:color="auto"/>
            </w:tcBorders>
          </w:tcPr>
          <w:p w14:paraId="5C34132C" w14:textId="77777777" w:rsidR="00AA47E0" w:rsidRDefault="00AA47E0">
            <w:pPr>
              <w:jc w:val="center"/>
            </w:pPr>
            <w:r>
              <w:t>N</w:t>
            </w:r>
          </w:p>
        </w:tc>
      </w:tr>
      <w:tr w:rsidR="00AA47E0" w14:paraId="51726ACA" w14:textId="77777777">
        <w:trPr>
          <w:cantSplit/>
        </w:trPr>
        <w:tc>
          <w:tcPr>
            <w:tcW w:w="454" w:type="dxa"/>
            <w:tcBorders>
              <w:top w:val="double" w:sz="12" w:space="0" w:color="auto"/>
              <w:bottom w:val="nil"/>
              <w:right w:val="nil"/>
            </w:tcBorders>
          </w:tcPr>
          <w:p w14:paraId="5BC37C18" w14:textId="77777777" w:rsidR="00AA47E0" w:rsidRDefault="00AA47E0">
            <w:r>
              <w:t>NV</w:t>
            </w:r>
          </w:p>
        </w:tc>
        <w:tc>
          <w:tcPr>
            <w:tcW w:w="284" w:type="dxa"/>
            <w:tcBorders>
              <w:top w:val="nil"/>
              <w:left w:val="single" w:sz="4" w:space="0" w:color="auto"/>
              <w:bottom w:val="nil"/>
              <w:right w:val="single" w:sz="4" w:space="0" w:color="auto"/>
            </w:tcBorders>
          </w:tcPr>
          <w:p w14:paraId="757C8825" w14:textId="77777777" w:rsidR="00AA47E0" w:rsidRDefault="00AA47E0"/>
        </w:tc>
        <w:tc>
          <w:tcPr>
            <w:tcW w:w="1304" w:type="dxa"/>
            <w:tcBorders>
              <w:top w:val="double" w:sz="12" w:space="0" w:color="auto"/>
              <w:left w:val="nil"/>
              <w:bottom w:val="nil"/>
              <w:right w:val="nil"/>
            </w:tcBorders>
          </w:tcPr>
          <w:p w14:paraId="457FF511" w14:textId="77777777" w:rsidR="00AA47E0" w:rsidRDefault="00AA47E0">
            <w:pPr>
              <w:pStyle w:val="GGTEphCell2"/>
            </w:pPr>
            <w:proofErr w:type="spellStart"/>
            <w:r>
              <w:t>lu</w:t>
            </w:r>
            <w:proofErr w:type="spellEnd"/>
            <w:r>
              <w:t>&lt;/</w:t>
            </w:r>
            <w:proofErr w:type="spellStart"/>
            <w:r>
              <w:t>swn</w:t>
            </w:r>
            <w:proofErr w:type="spellEnd"/>
          </w:p>
        </w:tc>
        <w:tc>
          <w:tcPr>
            <w:tcW w:w="1304" w:type="dxa"/>
            <w:tcBorders>
              <w:top w:val="double" w:sz="12" w:space="0" w:color="auto"/>
              <w:left w:val="single" w:sz="4" w:space="0" w:color="auto"/>
              <w:bottom w:val="nil"/>
              <w:right w:val="nil"/>
            </w:tcBorders>
          </w:tcPr>
          <w:p w14:paraId="58E9704E" w14:textId="77777777" w:rsidR="00AA47E0" w:rsidRDefault="00AA47E0">
            <w:pPr>
              <w:pStyle w:val="GGTEphCell2"/>
            </w:pPr>
            <w:proofErr w:type="spellStart"/>
            <w:r>
              <w:t>lu</w:t>
            </w:r>
            <w:proofErr w:type="spellEnd"/>
            <w:r>
              <w:t>&lt;/</w:t>
            </w:r>
            <w:proofErr w:type="spellStart"/>
            <w:r>
              <w:t>sousa</w:t>
            </w:r>
            <w:proofErr w:type="spellEnd"/>
            <w:r>
              <w:t>`</w:t>
            </w:r>
          </w:p>
        </w:tc>
        <w:tc>
          <w:tcPr>
            <w:tcW w:w="1304" w:type="dxa"/>
            <w:tcBorders>
              <w:top w:val="double" w:sz="12" w:space="0" w:color="auto"/>
              <w:left w:val="single" w:sz="4" w:space="0" w:color="auto"/>
              <w:bottom w:val="nil"/>
              <w:right w:val="nil"/>
            </w:tcBorders>
          </w:tcPr>
          <w:p w14:paraId="0E864618" w14:textId="77777777" w:rsidR="00AA47E0" w:rsidRDefault="00AA47E0">
            <w:pPr>
              <w:pStyle w:val="GGTEphCell2"/>
            </w:pPr>
            <w:proofErr w:type="spellStart"/>
            <w:r>
              <w:t>lu</w:t>
            </w:r>
            <w:proofErr w:type="spellEnd"/>
            <w:r>
              <w:t>&lt;=son</w:t>
            </w:r>
          </w:p>
        </w:tc>
        <w:tc>
          <w:tcPr>
            <w:tcW w:w="284" w:type="dxa"/>
            <w:tcBorders>
              <w:top w:val="nil"/>
              <w:left w:val="single" w:sz="4" w:space="0" w:color="auto"/>
              <w:bottom w:val="nil"/>
              <w:right w:val="single" w:sz="4" w:space="0" w:color="auto"/>
            </w:tcBorders>
          </w:tcPr>
          <w:p w14:paraId="503BAD75" w14:textId="77777777" w:rsidR="00AA47E0" w:rsidRDefault="00AA47E0"/>
        </w:tc>
        <w:tc>
          <w:tcPr>
            <w:tcW w:w="1361" w:type="dxa"/>
            <w:tcBorders>
              <w:top w:val="double" w:sz="12" w:space="0" w:color="auto"/>
              <w:bottom w:val="nil"/>
              <w:right w:val="single" w:sz="4" w:space="0" w:color="auto"/>
            </w:tcBorders>
          </w:tcPr>
          <w:p w14:paraId="1C7A37D3" w14:textId="77777777" w:rsidR="00AA47E0" w:rsidRDefault="00AA47E0">
            <w:pPr>
              <w:pStyle w:val="GGTEphCell2"/>
            </w:pPr>
            <w:proofErr w:type="spellStart"/>
            <w:r>
              <w:t>lu</w:t>
            </w:r>
            <w:proofErr w:type="spellEnd"/>
            <w:r>
              <w:t>&lt;so/</w:t>
            </w:r>
            <w:proofErr w:type="spellStart"/>
            <w:r>
              <w:t>menoj</w:t>
            </w:r>
            <w:proofErr w:type="spellEnd"/>
          </w:p>
        </w:tc>
        <w:tc>
          <w:tcPr>
            <w:tcW w:w="1361" w:type="dxa"/>
            <w:tcBorders>
              <w:top w:val="double" w:sz="12" w:space="0" w:color="auto"/>
              <w:left w:val="single" w:sz="4" w:space="0" w:color="auto"/>
              <w:bottom w:val="nil"/>
              <w:right w:val="single" w:sz="4" w:space="0" w:color="auto"/>
            </w:tcBorders>
          </w:tcPr>
          <w:p w14:paraId="17BC56B9" w14:textId="77777777" w:rsidR="00AA47E0" w:rsidRDefault="00AA47E0">
            <w:pPr>
              <w:pStyle w:val="GGTEphCell2"/>
            </w:pPr>
            <w:proofErr w:type="spellStart"/>
            <w:r>
              <w:t>lu</w:t>
            </w:r>
            <w:proofErr w:type="spellEnd"/>
            <w:r>
              <w:t>&lt;some/</w:t>
            </w:r>
            <w:proofErr w:type="spellStart"/>
            <w:r>
              <w:t>nh</w:t>
            </w:r>
            <w:proofErr w:type="spellEnd"/>
          </w:p>
        </w:tc>
        <w:tc>
          <w:tcPr>
            <w:tcW w:w="1361" w:type="dxa"/>
            <w:tcBorders>
              <w:top w:val="double" w:sz="12" w:space="0" w:color="auto"/>
              <w:left w:val="single" w:sz="4" w:space="0" w:color="auto"/>
              <w:bottom w:val="nil"/>
              <w:right w:val="single" w:sz="4" w:space="0" w:color="auto"/>
            </w:tcBorders>
          </w:tcPr>
          <w:p w14:paraId="2F57AC1C" w14:textId="77777777" w:rsidR="00AA47E0" w:rsidRDefault="00AA47E0">
            <w:pPr>
              <w:pStyle w:val="GGTEphCell2"/>
            </w:pPr>
            <w:proofErr w:type="spellStart"/>
            <w:r>
              <w:t>lu</w:t>
            </w:r>
            <w:proofErr w:type="spellEnd"/>
            <w:r>
              <w:t>&lt;so/</w:t>
            </w:r>
            <w:proofErr w:type="spellStart"/>
            <w:r>
              <w:t>menon</w:t>
            </w:r>
            <w:proofErr w:type="spellEnd"/>
          </w:p>
        </w:tc>
      </w:tr>
      <w:tr w:rsidR="00AA47E0" w14:paraId="2A466BAD" w14:textId="77777777">
        <w:trPr>
          <w:cantSplit/>
        </w:trPr>
        <w:tc>
          <w:tcPr>
            <w:tcW w:w="454" w:type="dxa"/>
            <w:tcBorders>
              <w:top w:val="nil"/>
              <w:bottom w:val="nil"/>
              <w:right w:val="nil"/>
            </w:tcBorders>
          </w:tcPr>
          <w:p w14:paraId="2D779F33" w14:textId="77777777" w:rsidR="00AA47E0" w:rsidRDefault="00AA47E0">
            <w:r>
              <w:t>A</w:t>
            </w:r>
          </w:p>
        </w:tc>
        <w:tc>
          <w:tcPr>
            <w:tcW w:w="284" w:type="dxa"/>
            <w:tcBorders>
              <w:top w:val="nil"/>
              <w:left w:val="single" w:sz="4" w:space="0" w:color="auto"/>
              <w:bottom w:val="nil"/>
              <w:right w:val="single" w:sz="4" w:space="0" w:color="auto"/>
            </w:tcBorders>
          </w:tcPr>
          <w:p w14:paraId="61233CDE" w14:textId="77777777" w:rsidR="00AA47E0" w:rsidRDefault="00AA47E0"/>
        </w:tc>
        <w:tc>
          <w:tcPr>
            <w:tcW w:w="1304" w:type="dxa"/>
            <w:tcBorders>
              <w:top w:val="nil"/>
              <w:left w:val="nil"/>
              <w:bottom w:val="nil"/>
              <w:right w:val="nil"/>
            </w:tcBorders>
          </w:tcPr>
          <w:p w14:paraId="1FE30C95" w14:textId="77777777" w:rsidR="00AA47E0" w:rsidRDefault="00AA47E0">
            <w:pPr>
              <w:pStyle w:val="GGTEphCell2"/>
            </w:pPr>
            <w:proofErr w:type="spellStart"/>
            <w:r>
              <w:t>lu</w:t>
            </w:r>
            <w:proofErr w:type="spellEnd"/>
            <w:r>
              <w:t>&lt;/</w:t>
            </w:r>
            <w:proofErr w:type="spellStart"/>
            <w:r>
              <w:t>sonta</w:t>
            </w:r>
            <w:proofErr w:type="spellEnd"/>
            <w:r>
              <w:t>`</w:t>
            </w:r>
          </w:p>
        </w:tc>
        <w:tc>
          <w:tcPr>
            <w:tcW w:w="1304" w:type="dxa"/>
            <w:tcBorders>
              <w:top w:val="nil"/>
              <w:left w:val="single" w:sz="4" w:space="0" w:color="auto"/>
              <w:bottom w:val="nil"/>
              <w:right w:val="nil"/>
            </w:tcBorders>
          </w:tcPr>
          <w:p w14:paraId="6466743D" w14:textId="77777777" w:rsidR="00AA47E0" w:rsidRDefault="00AA47E0">
            <w:pPr>
              <w:pStyle w:val="GGTEphCell2"/>
            </w:pPr>
            <w:proofErr w:type="spellStart"/>
            <w:r>
              <w:t>lu</w:t>
            </w:r>
            <w:proofErr w:type="spellEnd"/>
            <w:r>
              <w:t>&lt;/</w:t>
            </w:r>
            <w:proofErr w:type="spellStart"/>
            <w:r>
              <w:t>sousa`n</w:t>
            </w:r>
            <w:proofErr w:type="spellEnd"/>
          </w:p>
        </w:tc>
        <w:tc>
          <w:tcPr>
            <w:tcW w:w="1304" w:type="dxa"/>
            <w:tcBorders>
              <w:top w:val="nil"/>
              <w:left w:val="single" w:sz="4" w:space="0" w:color="auto"/>
              <w:bottom w:val="nil"/>
              <w:right w:val="nil"/>
            </w:tcBorders>
          </w:tcPr>
          <w:p w14:paraId="49862645" w14:textId="77777777" w:rsidR="00AA47E0" w:rsidRDefault="00AA47E0">
            <w:pPr>
              <w:pStyle w:val="GGTEphCell2"/>
            </w:pPr>
            <w:proofErr w:type="spellStart"/>
            <w:r>
              <w:t>lu</w:t>
            </w:r>
            <w:proofErr w:type="spellEnd"/>
            <w:r>
              <w:t>&lt;=son</w:t>
            </w:r>
          </w:p>
        </w:tc>
        <w:tc>
          <w:tcPr>
            <w:tcW w:w="284" w:type="dxa"/>
            <w:tcBorders>
              <w:top w:val="nil"/>
              <w:left w:val="single" w:sz="4" w:space="0" w:color="auto"/>
              <w:bottom w:val="nil"/>
              <w:right w:val="single" w:sz="4" w:space="0" w:color="auto"/>
            </w:tcBorders>
          </w:tcPr>
          <w:p w14:paraId="3A77044D" w14:textId="77777777" w:rsidR="00AA47E0" w:rsidRDefault="00AA47E0"/>
        </w:tc>
        <w:tc>
          <w:tcPr>
            <w:tcW w:w="1361" w:type="dxa"/>
            <w:tcBorders>
              <w:top w:val="nil"/>
              <w:bottom w:val="nil"/>
              <w:right w:val="single" w:sz="4" w:space="0" w:color="auto"/>
            </w:tcBorders>
          </w:tcPr>
          <w:p w14:paraId="02ECD2A5" w14:textId="77777777" w:rsidR="00AA47E0" w:rsidRDefault="00AA47E0">
            <w:pPr>
              <w:pStyle w:val="GGTEphCell2"/>
            </w:pPr>
            <w:proofErr w:type="spellStart"/>
            <w:r>
              <w:t>lu</w:t>
            </w:r>
            <w:proofErr w:type="spellEnd"/>
            <w:r>
              <w:t>&lt;so/</w:t>
            </w:r>
            <w:proofErr w:type="spellStart"/>
            <w:r>
              <w:t>menon</w:t>
            </w:r>
            <w:proofErr w:type="spellEnd"/>
          </w:p>
        </w:tc>
        <w:tc>
          <w:tcPr>
            <w:tcW w:w="1361" w:type="dxa"/>
            <w:tcBorders>
              <w:top w:val="nil"/>
              <w:left w:val="single" w:sz="4" w:space="0" w:color="auto"/>
              <w:bottom w:val="nil"/>
              <w:right w:val="single" w:sz="4" w:space="0" w:color="auto"/>
            </w:tcBorders>
          </w:tcPr>
          <w:p w14:paraId="5259C128" w14:textId="77777777" w:rsidR="00AA47E0" w:rsidRDefault="00AA47E0">
            <w:pPr>
              <w:pStyle w:val="GGTEphCell2"/>
            </w:pPr>
            <w:proofErr w:type="spellStart"/>
            <w:r>
              <w:t>lu</w:t>
            </w:r>
            <w:proofErr w:type="spellEnd"/>
            <w:r>
              <w:t>&lt;some/</w:t>
            </w:r>
            <w:proofErr w:type="spellStart"/>
            <w:r>
              <w:t>nhn</w:t>
            </w:r>
            <w:proofErr w:type="spellEnd"/>
          </w:p>
        </w:tc>
        <w:tc>
          <w:tcPr>
            <w:tcW w:w="1361" w:type="dxa"/>
            <w:tcBorders>
              <w:top w:val="nil"/>
              <w:left w:val="single" w:sz="4" w:space="0" w:color="auto"/>
              <w:bottom w:val="nil"/>
              <w:right w:val="single" w:sz="4" w:space="0" w:color="auto"/>
            </w:tcBorders>
          </w:tcPr>
          <w:p w14:paraId="585404BB" w14:textId="77777777" w:rsidR="00AA47E0" w:rsidRDefault="00AA47E0">
            <w:pPr>
              <w:pStyle w:val="GGTEphCell2"/>
            </w:pPr>
            <w:proofErr w:type="spellStart"/>
            <w:r>
              <w:t>lu</w:t>
            </w:r>
            <w:proofErr w:type="spellEnd"/>
            <w:r>
              <w:t>&lt;so/</w:t>
            </w:r>
            <w:proofErr w:type="spellStart"/>
            <w:r>
              <w:t>menon</w:t>
            </w:r>
            <w:proofErr w:type="spellEnd"/>
          </w:p>
        </w:tc>
      </w:tr>
      <w:tr w:rsidR="00AA47E0" w14:paraId="158C8202" w14:textId="77777777">
        <w:trPr>
          <w:cantSplit/>
        </w:trPr>
        <w:tc>
          <w:tcPr>
            <w:tcW w:w="454" w:type="dxa"/>
            <w:tcBorders>
              <w:top w:val="nil"/>
              <w:bottom w:val="nil"/>
              <w:right w:val="nil"/>
            </w:tcBorders>
          </w:tcPr>
          <w:p w14:paraId="6A9D9B58" w14:textId="77777777" w:rsidR="00AA47E0" w:rsidRDefault="00AA47E0">
            <w:r>
              <w:t>G</w:t>
            </w:r>
          </w:p>
        </w:tc>
        <w:tc>
          <w:tcPr>
            <w:tcW w:w="284" w:type="dxa"/>
            <w:tcBorders>
              <w:top w:val="nil"/>
              <w:left w:val="single" w:sz="4" w:space="0" w:color="auto"/>
              <w:bottom w:val="nil"/>
              <w:right w:val="single" w:sz="4" w:space="0" w:color="auto"/>
            </w:tcBorders>
          </w:tcPr>
          <w:p w14:paraId="3B5D7475" w14:textId="77777777" w:rsidR="00AA47E0" w:rsidRDefault="00AA47E0"/>
        </w:tc>
        <w:tc>
          <w:tcPr>
            <w:tcW w:w="1304" w:type="dxa"/>
            <w:tcBorders>
              <w:top w:val="nil"/>
              <w:left w:val="nil"/>
              <w:bottom w:val="nil"/>
              <w:right w:val="nil"/>
            </w:tcBorders>
          </w:tcPr>
          <w:p w14:paraId="0B497F27" w14:textId="77777777" w:rsidR="00AA47E0" w:rsidRDefault="00AA47E0">
            <w:pPr>
              <w:pStyle w:val="GGTEphCell2"/>
            </w:pPr>
            <w:proofErr w:type="spellStart"/>
            <w:r>
              <w:t>lu</w:t>
            </w:r>
            <w:proofErr w:type="spellEnd"/>
            <w:r>
              <w:t>&lt;/</w:t>
            </w:r>
            <w:proofErr w:type="spellStart"/>
            <w:r>
              <w:t>sontoj</w:t>
            </w:r>
            <w:proofErr w:type="spellEnd"/>
          </w:p>
        </w:tc>
        <w:tc>
          <w:tcPr>
            <w:tcW w:w="1304" w:type="dxa"/>
            <w:tcBorders>
              <w:top w:val="nil"/>
              <w:left w:val="single" w:sz="4" w:space="0" w:color="auto"/>
              <w:bottom w:val="nil"/>
              <w:right w:val="nil"/>
            </w:tcBorders>
          </w:tcPr>
          <w:p w14:paraId="1D9FBC0F" w14:textId="77777777" w:rsidR="00AA47E0" w:rsidRDefault="00AA47E0">
            <w:pPr>
              <w:pStyle w:val="GGTEphCell2"/>
            </w:pPr>
            <w:proofErr w:type="spellStart"/>
            <w:r>
              <w:t>lu</w:t>
            </w:r>
            <w:proofErr w:type="spellEnd"/>
            <w:r>
              <w:t>&lt;sou/</w:t>
            </w:r>
            <w:proofErr w:type="spellStart"/>
            <w:r>
              <w:t>shj</w:t>
            </w:r>
            <w:proofErr w:type="spellEnd"/>
          </w:p>
        </w:tc>
        <w:tc>
          <w:tcPr>
            <w:tcW w:w="1304" w:type="dxa"/>
            <w:tcBorders>
              <w:top w:val="nil"/>
              <w:left w:val="single" w:sz="4" w:space="0" w:color="auto"/>
              <w:bottom w:val="nil"/>
              <w:right w:val="nil"/>
            </w:tcBorders>
          </w:tcPr>
          <w:p w14:paraId="13FE4A78" w14:textId="77777777" w:rsidR="00AA47E0" w:rsidRDefault="00AA47E0">
            <w:pPr>
              <w:pStyle w:val="GGTEphCell2"/>
            </w:pPr>
            <w:proofErr w:type="spellStart"/>
            <w:r>
              <w:t>lu</w:t>
            </w:r>
            <w:proofErr w:type="spellEnd"/>
            <w:r>
              <w:t>&lt;/</w:t>
            </w:r>
            <w:proofErr w:type="spellStart"/>
            <w:r>
              <w:t>sontoj</w:t>
            </w:r>
            <w:proofErr w:type="spellEnd"/>
          </w:p>
        </w:tc>
        <w:tc>
          <w:tcPr>
            <w:tcW w:w="284" w:type="dxa"/>
            <w:tcBorders>
              <w:top w:val="nil"/>
              <w:left w:val="single" w:sz="4" w:space="0" w:color="auto"/>
              <w:bottom w:val="nil"/>
              <w:right w:val="single" w:sz="4" w:space="0" w:color="auto"/>
            </w:tcBorders>
          </w:tcPr>
          <w:p w14:paraId="1D7B87DB" w14:textId="77777777" w:rsidR="00AA47E0" w:rsidRDefault="00AA47E0"/>
        </w:tc>
        <w:tc>
          <w:tcPr>
            <w:tcW w:w="1361" w:type="dxa"/>
            <w:tcBorders>
              <w:top w:val="nil"/>
              <w:bottom w:val="nil"/>
              <w:right w:val="single" w:sz="4" w:space="0" w:color="auto"/>
            </w:tcBorders>
          </w:tcPr>
          <w:p w14:paraId="2717A11F" w14:textId="77777777" w:rsidR="00AA47E0" w:rsidRDefault="00AA47E0">
            <w:pPr>
              <w:pStyle w:val="GGTEphCell2"/>
            </w:pPr>
            <w:proofErr w:type="spellStart"/>
            <w:r>
              <w:t>lu</w:t>
            </w:r>
            <w:proofErr w:type="spellEnd"/>
            <w:r>
              <w:t>&lt;some/</w:t>
            </w:r>
            <w:proofErr w:type="spellStart"/>
            <w:r>
              <w:t>nou</w:t>
            </w:r>
            <w:proofErr w:type="spellEnd"/>
          </w:p>
        </w:tc>
        <w:tc>
          <w:tcPr>
            <w:tcW w:w="1361" w:type="dxa"/>
            <w:tcBorders>
              <w:top w:val="nil"/>
              <w:left w:val="single" w:sz="4" w:space="0" w:color="auto"/>
              <w:bottom w:val="nil"/>
              <w:right w:val="single" w:sz="4" w:space="0" w:color="auto"/>
            </w:tcBorders>
          </w:tcPr>
          <w:p w14:paraId="508CDD74" w14:textId="77777777" w:rsidR="00AA47E0" w:rsidRDefault="00AA47E0">
            <w:pPr>
              <w:pStyle w:val="GGTEphCell2"/>
            </w:pPr>
            <w:proofErr w:type="spellStart"/>
            <w:r>
              <w:t>lu</w:t>
            </w:r>
            <w:proofErr w:type="spellEnd"/>
            <w:r>
              <w:t>&lt;some/</w:t>
            </w:r>
            <w:proofErr w:type="spellStart"/>
            <w:r>
              <w:t>nhj</w:t>
            </w:r>
            <w:proofErr w:type="spellEnd"/>
          </w:p>
        </w:tc>
        <w:tc>
          <w:tcPr>
            <w:tcW w:w="1361" w:type="dxa"/>
            <w:tcBorders>
              <w:top w:val="nil"/>
              <w:left w:val="single" w:sz="4" w:space="0" w:color="auto"/>
              <w:bottom w:val="nil"/>
              <w:right w:val="single" w:sz="4" w:space="0" w:color="auto"/>
            </w:tcBorders>
          </w:tcPr>
          <w:p w14:paraId="47189803" w14:textId="77777777" w:rsidR="00AA47E0" w:rsidRDefault="00AA47E0">
            <w:pPr>
              <w:pStyle w:val="GGTEphCell2"/>
            </w:pPr>
            <w:proofErr w:type="spellStart"/>
            <w:r>
              <w:t>lu</w:t>
            </w:r>
            <w:proofErr w:type="spellEnd"/>
            <w:r>
              <w:t>&lt;some/</w:t>
            </w:r>
            <w:proofErr w:type="spellStart"/>
            <w:r>
              <w:t>nou</w:t>
            </w:r>
            <w:proofErr w:type="spellEnd"/>
          </w:p>
        </w:tc>
      </w:tr>
      <w:tr w:rsidR="00AA47E0" w14:paraId="2BF12B37" w14:textId="77777777">
        <w:trPr>
          <w:cantSplit/>
        </w:trPr>
        <w:tc>
          <w:tcPr>
            <w:tcW w:w="454" w:type="dxa"/>
            <w:tcBorders>
              <w:top w:val="nil"/>
              <w:bottom w:val="single" w:sz="12" w:space="0" w:color="auto"/>
              <w:right w:val="nil"/>
            </w:tcBorders>
          </w:tcPr>
          <w:p w14:paraId="4A64552D" w14:textId="77777777" w:rsidR="00AA47E0" w:rsidRDefault="00AA47E0">
            <w:r>
              <w:t>D</w:t>
            </w:r>
          </w:p>
        </w:tc>
        <w:tc>
          <w:tcPr>
            <w:tcW w:w="284" w:type="dxa"/>
            <w:tcBorders>
              <w:top w:val="nil"/>
              <w:left w:val="single" w:sz="4" w:space="0" w:color="auto"/>
              <w:bottom w:val="nil"/>
              <w:right w:val="single" w:sz="4" w:space="0" w:color="auto"/>
            </w:tcBorders>
          </w:tcPr>
          <w:p w14:paraId="06248002" w14:textId="77777777" w:rsidR="00AA47E0" w:rsidRDefault="00AA47E0"/>
        </w:tc>
        <w:tc>
          <w:tcPr>
            <w:tcW w:w="1304" w:type="dxa"/>
            <w:tcBorders>
              <w:top w:val="nil"/>
              <w:left w:val="nil"/>
              <w:bottom w:val="single" w:sz="12" w:space="0" w:color="auto"/>
              <w:right w:val="nil"/>
            </w:tcBorders>
          </w:tcPr>
          <w:p w14:paraId="414F8C57" w14:textId="77777777" w:rsidR="00AA47E0" w:rsidRDefault="00AA47E0">
            <w:pPr>
              <w:pStyle w:val="GGTEphCell2"/>
            </w:pPr>
            <w:proofErr w:type="spellStart"/>
            <w:r>
              <w:t>lu</w:t>
            </w:r>
            <w:proofErr w:type="spellEnd"/>
            <w:r>
              <w:t>&lt;/</w:t>
            </w:r>
            <w:proofErr w:type="spellStart"/>
            <w:r>
              <w:t>sonti</w:t>
            </w:r>
            <w:proofErr w:type="spellEnd"/>
          </w:p>
        </w:tc>
        <w:tc>
          <w:tcPr>
            <w:tcW w:w="1304" w:type="dxa"/>
            <w:tcBorders>
              <w:top w:val="nil"/>
              <w:left w:val="single" w:sz="4" w:space="0" w:color="auto"/>
              <w:bottom w:val="single" w:sz="12" w:space="0" w:color="auto"/>
              <w:right w:val="nil"/>
            </w:tcBorders>
          </w:tcPr>
          <w:p w14:paraId="23C7C79D" w14:textId="77777777" w:rsidR="00AA47E0" w:rsidRDefault="00AA47E0">
            <w:pPr>
              <w:pStyle w:val="GGTEphCell2"/>
            </w:pPr>
            <w:proofErr w:type="spellStart"/>
            <w:r>
              <w:t>lu</w:t>
            </w:r>
            <w:proofErr w:type="spellEnd"/>
            <w:r>
              <w:t>&lt;sou/</w:t>
            </w:r>
            <w:proofErr w:type="spellStart"/>
            <w:r>
              <w:t>sh</w:t>
            </w:r>
            <w:proofErr w:type="spellEnd"/>
            <w:r>
              <w:t>|</w:t>
            </w:r>
          </w:p>
        </w:tc>
        <w:tc>
          <w:tcPr>
            <w:tcW w:w="1304" w:type="dxa"/>
            <w:tcBorders>
              <w:top w:val="nil"/>
              <w:left w:val="single" w:sz="4" w:space="0" w:color="auto"/>
              <w:bottom w:val="single" w:sz="12" w:space="0" w:color="auto"/>
              <w:right w:val="nil"/>
            </w:tcBorders>
          </w:tcPr>
          <w:p w14:paraId="42419BFD" w14:textId="77777777" w:rsidR="00AA47E0" w:rsidRDefault="00AA47E0">
            <w:pPr>
              <w:pStyle w:val="GGTEphCell2"/>
            </w:pPr>
            <w:proofErr w:type="spellStart"/>
            <w:r>
              <w:t>lu</w:t>
            </w:r>
            <w:proofErr w:type="spellEnd"/>
            <w:r>
              <w:t>&lt;/</w:t>
            </w:r>
            <w:proofErr w:type="spellStart"/>
            <w:r>
              <w:t>sonti</w:t>
            </w:r>
            <w:proofErr w:type="spellEnd"/>
          </w:p>
        </w:tc>
        <w:tc>
          <w:tcPr>
            <w:tcW w:w="284" w:type="dxa"/>
            <w:tcBorders>
              <w:top w:val="nil"/>
              <w:left w:val="single" w:sz="4" w:space="0" w:color="auto"/>
              <w:bottom w:val="nil"/>
              <w:right w:val="single" w:sz="4" w:space="0" w:color="auto"/>
            </w:tcBorders>
          </w:tcPr>
          <w:p w14:paraId="6A0A1D76" w14:textId="77777777" w:rsidR="00AA47E0" w:rsidRDefault="00AA47E0"/>
        </w:tc>
        <w:tc>
          <w:tcPr>
            <w:tcW w:w="1361" w:type="dxa"/>
            <w:tcBorders>
              <w:top w:val="nil"/>
              <w:bottom w:val="single" w:sz="12" w:space="0" w:color="auto"/>
              <w:right w:val="single" w:sz="4" w:space="0" w:color="auto"/>
            </w:tcBorders>
          </w:tcPr>
          <w:p w14:paraId="21192EEE" w14:textId="77777777" w:rsidR="00AA47E0" w:rsidRDefault="00AA47E0">
            <w:pPr>
              <w:pStyle w:val="GGTEphCell2"/>
            </w:pPr>
            <w:proofErr w:type="spellStart"/>
            <w:r>
              <w:t>lu</w:t>
            </w:r>
            <w:proofErr w:type="spellEnd"/>
            <w:r>
              <w:t>&lt;some/</w:t>
            </w:r>
            <w:proofErr w:type="spellStart"/>
            <w:r>
              <w:t>nw</w:t>
            </w:r>
            <w:proofErr w:type="spellEnd"/>
            <w:r>
              <w:t>%</w:t>
            </w:r>
          </w:p>
        </w:tc>
        <w:tc>
          <w:tcPr>
            <w:tcW w:w="1361" w:type="dxa"/>
            <w:tcBorders>
              <w:top w:val="nil"/>
              <w:left w:val="single" w:sz="4" w:space="0" w:color="auto"/>
              <w:bottom w:val="single" w:sz="12" w:space="0" w:color="auto"/>
              <w:right w:val="single" w:sz="4" w:space="0" w:color="auto"/>
            </w:tcBorders>
          </w:tcPr>
          <w:p w14:paraId="5E2A2BFD" w14:textId="77777777" w:rsidR="00AA47E0" w:rsidRDefault="00AA47E0">
            <w:pPr>
              <w:pStyle w:val="GGTEphCell2"/>
            </w:pPr>
            <w:proofErr w:type="spellStart"/>
            <w:r>
              <w:t>lu</w:t>
            </w:r>
            <w:proofErr w:type="spellEnd"/>
            <w:r>
              <w:t>&lt;some/</w:t>
            </w:r>
            <w:proofErr w:type="spellStart"/>
            <w:r>
              <w:t>nh</w:t>
            </w:r>
            <w:proofErr w:type="spellEnd"/>
            <w:r>
              <w:t>|</w:t>
            </w:r>
          </w:p>
        </w:tc>
        <w:tc>
          <w:tcPr>
            <w:tcW w:w="1361" w:type="dxa"/>
            <w:tcBorders>
              <w:top w:val="nil"/>
              <w:left w:val="single" w:sz="4" w:space="0" w:color="auto"/>
              <w:bottom w:val="single" w:sz="12" w:space="0" w:color="auto"/>
              <w:right w:val="single" w:sz="4" w:space="0" w:color="auto"/>
            </w:tcBorders>
          </w:tcPr>
          <w:p w14:paraId="12E66659" w14:textId="77777777" w:rsidR="00AA47E0" w:rsidRDefault="00AA47E0">
            <w:pPr>
              <w:pStyle w:val="GGTEphCell2"/>
            </w:pPr>
            <w:proofErr w:type="spellStart"/>
            <w:r>
              <w:t>lu</w:t>
            </w:r>
            <w:proofErr w:type="spellEnd"/>
            <w:r>
              <w:t>&lt;some/</w:t>
            </w:r>
            <w:proofErr w:type="spellStart"/>
            <w:r>
              <w:t>nw</w:t>
            </w:r>
            <w:proofErr w:type="spellEnd"/>
            <w:r>
              <w:t>%</w:t>
            </w:r>
          </w:p>
        </w:tc>
      </w:tr>
      <w:tr w:rsidR="00AA47E0" w14:paraId="079B6FB4" w14:textId="77777777">
        <w:trPr>
          <w:cantSplit/>
        </w:trPr>
        <w:tc>
          <w:tcPr>
            <w:tcW w:w="454" w:type="dxa"/>
            <w:tcBorders>
              <w:top w:val="nil"/>
              <w:bottom w:val="nil"/>
              <w:right w:val="nil"/>
            </w:tcBorders>
          </w:tcPr>
          <w:p w14:paraId="5E13B060" w14:textId="77777777" w:rsidR="00AA47E0" w:rsidRDefault="00AA47E0">
            <w:pPr>
              <w:pStyle w:val="Normal11"/>
            </w:pPr>
            <w:r>
              <w:t>NV</w:t>
            </w:r>
          </w:p>
        </w:tc>
        <w:tc>
          <w:tcPr>
            <w:tcW w:w="284" w:type="dxa"/>
            <w:tcBorders>
              <w:top w:val="nil"/>
              <w:left w:val="single" w:sz="4" w:space="0" w:color="auto"/>
              <w:bottom w:val="nil"/>
              <w:right w:val="single" w:sz="4" w:space="0" w:color="auto"/>
            </w:tcBorders>
          </w:tcPr>
          <w:p w14:paraId="34623315" w14:textId="77777777" w:rsidR="00AA47E0" w:rsidRDefault="00AA47E0">
            <w:pPr>
              <w:pStyle w:val="Normal11"/>
            </w:pPr>
          </w:p>
        </w:tc>
        <w:tc>
          <w:tcPr>
            <w:tcW w:w="1304" w:type="dxa"/>
            <w:tcBorders>
              <w:top w:val="nil"/>
              <w:left w:val="nil"/>
              <w:bottom w:val="nil"/>
              <w:right w:val="nil"/>
            </w:tcBorders>
          </w:tcPr>
          <w:p w14:paraId="364E8F29" w14:textId="77777777" w:rsidR="00AA47E0" w:rsidRDefault="00AA47E0">
            <w:pPr>
              <w:pStyle w:val="GGTEphCell2"/>
            </w:pPr>
            <w:proofErr w:type="spellStart"/>
            <w:r>
              <w:t>lu</w:t>
            </w:r>
            <w:proofErr w:type="spellEnd"/>
            <w:r>
              <w:t>&lt;/</w:t>
            </w:r>
            <w:proofErr w:type="spellStart"/>
            <w:r>
              <w:t>sontej</w:t>
            </w:r>
            <w:proofErr w:type="spellEnd"/>
          </w:p>
        </w:tc>
        <w:tc>
          <w:tcPr>
            <w:tcW w:w="1304" w:type="dxa"/>
            <w:tcBorders>
              <w:top w:val="nil"/>
              <w:left w:val="single" w:sz="4" w:space="0" w:color="auto"/>
              <w:bottom w:val="nil"/>
              <w:right w:val="nil"/>
            </w:tcBorders>
          </w:tcPr>
          <w:p w14:paraId="7ED6EC43" w14:textId="77777777" w:rsidR="00AA47E0" w:rsidRDefault="00AA47E0">
            <w:pPr>
              <w:pStyle w:val="GGTEphCell2"/>
            </w:pPr>
            <w:proofErr w:type="spellStart"/>
            <w:r>
              <w:t>lu</w:t>
            </w:r>
            <w:proofErr w:type="spellEnd"/>
            <w:r>
              <w:t>&lt;/</w:t>
            </w:r>
            <w:proofErr w:type="spellStart"/>
            <w:r>
              <w:t>sousai</w:t>
            </w:r>
            <w:proofErr w:type="spellEnd"/>
          </w:p>
        </w:tc>
        <w:tc>
          <w:tcPr>
            <w:tcW w:w="1304" w:type="dxa"/>
            <w:tcBorders>
              <w:top w:val="nil"/>
              <w:left w:val="single" w:sz="4" w:space="0" w:color="auto"/>
              <w:bottom w:val="nil"/>
              <w:right w:val="nil"/>
            </w:tcBorders>
          </w:tcPr>
          <w:p w14:paraId="1632B46A" w14:textId="77777777" w:rsidR="00AA47E0" w:rsidRDefault="00AA47E0">
            <w:pPr>
              <w:pStyle w:val="GGTEphCell2"/>
            </w:pPr>
            <w:proofErr w:type="spellStart"/>
            <w:r>
              <w:t>lu</w:t>
            </w:r>
            <w:proofErr w:type="spellEnd"/>
            <w:r>
              <w:t>&lt;/</w:t>
            </w:r>
            <w:proofErr w:type="spellStart"/>
            <w:r>
              <w:t>sonta</w:t>
            </w:r>
            <w:proofErr w:type="spellEnd"/>
            <w:r>
              <w:t>`</w:t>
            </w:r>
          </w:p>
        </w:tc>
        <w:tc>
          <w:tcPr>
            <w:tcW w:w="284" w:type="dxa"/>
            <w:tcBorders>
              <w:top w:val="nil"/>
              <w:left w:val="single" w:sz="4" w:space="0" w:color="auto"/>
              <w:bottom w:val="nil"/>
              <w:right w:val="single" w:sz="4" w:space="0" w:color="auto"/>
            </w:tcBorders>
          </w:tcPr>
          <w:p w14:paraId="323FF38A" w14:textId="77777777" w:rsidR="00AA47E0" w:rsidRDefault="00AA47E0"/>
        </w:tc>
        <w:tc>
          <w:tcPr>
            <w:tcW w:w="1361" w:type="dxa"/>
            <w:tcBorders>
              <w:top w:val="nil"/>
              <w:bottom w:val="nil"/>
              <w:right w:val="single" w:sz="4" w:space="0" w:color="auto"/>
            </w:tcBorders>
          </w:tcPr>
          <w:p w14:paraId="5A6ED557" w14:textId="77777777" w:rsidR="00AA47E0" w:rsidRDefault="00AA47E0">
            <w:pPr>
              <w:pStyle w:val="GGTEphCell2"/>
            </w:pPr>
            <w:proofErr w:type="spellStart"/>
            <w:r>
              <w:t>lu</w:t>
            </w:r>
            <w:proofErr w:type="spellEnd"/>
            <w:r>
              <w:t>&lt;so/</w:t>
            </w:r>
            <w:proofErr w:type="spellStart"/>
            <w:r>
              <w:t>menoi</w:t>
            </w:r>
            <w:proofErr w:type="spellEnd"/>
          </w:p>
        </w:tc>
        <w:tc>
          <w:tcPr>
            <w:tcW w:w="1361" w:type="dxa"/>
            <w:tcBorders>
              <w:top w:val="nil"/>
              <w:left w:val="single" w:sz="4" w:space="0" w:color="auto"/>
              <w:bottom w:val="nil"/>
              <w:right w:val="single" w:sz="4" w:space="0" w:color="auto"/>
            </w:tcBorders>
          </w:tcPr>
          <w:p w14:paraId="68FB4D22" w14:textId="77777777" w:rsidR="00AA47E0" w:rsidRDefault="00AA47E0">
            <w:pPr>
              <w:pStyle w:val="GGTEphCell2"/>
            </w:pPr>
            <w:proofErr w:type="spellStart"/>
            <w:r>
              <w:t>lu</w:t>
            </w:r>
            <w:proofErr w:type="spellEnd"/>
            <w:r>
              <w:t>&lt;so/</w:t>
            </w:r>
            <w:proofErr w:type="spellStart"/>
            <w:r>
              <w:t>menai</w:t>
            </w:r>
            <w:proofErr w:type="spellEnd"/>
          </w:p>
        </w:tc>
        <w:tc>
          <w:tcPr>
            <w:tcW w:w="1361" w:type="dxa"/>
            <w:tcBorders>
              <w:top w:val="nil"/>
              <w:left w:val="single" w:sz="4" w:space="0" w:color="auto"/>
              <w:bottom w:val="nil"/>
              <w:right w:val="single" w:sz="4" w:space="0" w:color="auto"/>
            </w:tcBorders>
          </w:tcPr>
          <w:p w14:paraId="0BCB0C16" w14:textId="77777777" w:rsidR="00AA47E0" w:rsidRDefault="00AA47E0">
            <w:pPr>
              <w:pStyle w:val="GGTEphCell2"/>
            </w:pPr>
            <w:proofErr w:type="spellStart"/>
            <w:r>
              <w:t>lu</w:t>
            </w:r>
            <w:proofErr w:type="spellEnd"/>
            <w:r>
              <w:t>&lt;so/</w:t>
            </w:r>
            <w:proofErr w:type="spellStart"/>
            <w:r>
              <w:t>mena</w:t>
            </w:r>
            <w:proofErr w:type="spellEnd"/>
            <w:r>
              <w:t>`</w:t>
            </w:r>
          </w:p>
        </w:tc>
      </w:tr>
      <w:tr w:rsidR="00AA47E0" w14:paraId="2DA643A3" w14:textId="77777777">
        <w:trPr>
          <w:cantSplit/>
        </w:trPr>
        <w:tc>
          <w:tcPr>
            <w:tcW w:w="454" w:type="dxa"/>
            <w:tcBorders>
              <w:top w:val="nil"/>
              <w:bottom w:val="nil"/>
              <w:right w:val="nil"/>
            </w:tcBorders>
          </w:tcPr>
          <w:p w14:paraId="7118F958" w14:textId="77777777" w:rsidR="00AA47E0" w:rsidRDefault="00AA47E0">
            <w:r>
              <w:t>A</w:t>
            </w:r>
          </w:p>
        </w:tc>
        <w:tc>
          <w:tcPr>
            <w:tcW w:w="284" w:type="dxa"/>
            <w:tcBorders>
              <w:top w:val="nil"/>
              <w:left w:val="single" w:sz="4" w:space="0" w:color="auto"/>
              <w:bottom w:val="nil"/>
              <w:right w:val="single" w:sz="4" w:space="0" w:color="auto"/>
            </w:tcBorders>
          </w:tcPr>
          <w:p w14:paraId="6622A492" w14:textId="77777777" w:rsidR="00AA47E0" w:rsidRDefault="00AA47E0"/>
        </w:tc>
        <w:tc>
          <w:tcPr>
            <w:tcW w:w="1304" w:type="dxa"/>
            <w:tcBorders>
              <w:top w:val="nil"/>
              <w:left w:val="nil"/>
              <w:bottom w:val="nil"/>
              <w:right w:val="nil"/>
            </w:tcBorders>
          </w:tcPr>
          <w:p w14:paraId="5A105BC4" w14:textId="77777777" w:rsidR="00AA47E0" w:rsidRDefault="00AA47E0">
            <w:pPr>
              <w:pStyle w:val="GGTEphCell2"/>
            </w:pPr>
            <w:proofErr w:type="spellStart"/>
            <w:r>
              <w:t>lu</w:t>
            </w:r>
            <w:proofErr w:type="spellEnd"/>
            <w:r>
              <w:t>&lt;/</w:t>
            </w:r>
            <w:proofErr w:type="spellStart"/>
            <w:r>
              <w:t>sonta`j</w:t>
            </w:r>
            <w:proofErr w:type="spellEnd"/>
          </w:p>
        </w:tc>
        <w:tc>
          <w:tcPr>
            <w:tcW w:w="1304" w:type="dxa"/>
            <w:tcBorders>
              <w:top w:val="nil"/>
              <w:left w:val="single" w:sz="4" w:space="0" w:color="auto"/>
              <w:bottom w:val="nil"/>
              <w:right w:val="nil"/>
            </w:tcBorders>
          </w:tcPr>
          <w:p w14:paraId="409D492B" w14:textId="77777777" w:rsidR="00AA47E0" w:rsidRDefault="00AA47E0">
            <w:pPr>
              <w:pStyle w:val="GGTEphCell2"/>
            </w:pPr>
            <w:proofErr w:type="spellStart"/>
            <w:r>
              <w:t>lu</w:t>
            </w:r>
            <w:proofErr w:type="spellEnd"/>
            <w:r>
              <w:t>&lt;sou/</w:t>
            </w:r>
            <w:proofErr w:type="spellStart"/>
            <w:r>
              <w:t>sa</w:t>
            </w:r>
            <w:proofErr w:type="spellEnd"/>
            <w:r>
              <w:t>&gt;j</w:t>
            </w:r>
          </w:p>
        </w:tc>
        <w:tc>
          <w:tcPr>
            <w:tcW w:w="1304" w:type="dxa"/>
            <w:tcBorders>
              <w:top w:val="nil"/>
              <w:left w:val="single" w:sz="4" w:space="0" w:color="auto"/>
              <w:bottom w:val="nil"/>
              <w:right w:val="nil"/>
            </w:tcBorders>
          </w:tcPr>
          <w:p w14:paraId="6D0CBDBA" w14:textId="77777777" w:rsidR="00AA47E0" w:rsidRDefault="00AA47E0">
            <w:pPr>
              <w:pStyle w:val="GGTEphCell2"/>
            </w:pPr>
            <w:proofErr w:type="spellStart"/>
            <w:r>
              <w:t>lu</w:t>
            </w:r>
            <w:proofErr w:type="spellEnd"/>
            <w:r>
              <w:t>&lt;/</w:t>
            </w:r>
            <w:proofErr w:type="spellStart"/>
            <w:r>
              <w:t>sonta</w:t>
            </w:r>
            <w:proofErr w:type="spellEnd"/>
            <w:r>
              <w:t>`</w:t>
            </w:r>
          </w:p>
        </w:tc>
        <w:tc>
          <w:tcPr>
            <w:tcW w:w="284" w:type="dxa"/>
            <w:tcBorders>
              <w:top w:val="nil"/>
              <w:left w:val="single" w:sz="4" w:space="0" w:color="auto"/>
              <w:bottom w:val="nil"/>
              <w:right w:val="single" w:sz="4" w:space="0" w:color="auto"/>
            </w:tcBorders>
          </w:tcPr>
          <w:p w14:paraId="1CD770DF" w14:textId="77777777" w:rsidR="00AA47E0" w:rsidRDefault="00AA47E0"/>
        </w:tc>
        <w:tc>
          <w:tcPr>
            <w:tcW w:w="1361" w:type="dxa"/>
            <w:tcBorders>
              <w:top w:val="nil"/>
              <w:bottom w:val="nil"/>
              <w:right w:val="single" w:sz="4" w:space="0" w:color="auto"/>
            </w:tcBorders>
          </w:tcPr>
          <w:p w14:paraId="1011EEDC" w14:textId="77777777" w:rsidR="00AA47E0" w:rsidRDefault="00AA47E0">
            <w:pPr>
              <w:pStyle w:val="GGTEphCell2"/>
            </w:pPr>
            <w:proofErr w:type="spellStart"/>
            <w:r>
              <w:t>lu</w:t>
            </w:r>
            <w:proofErr w:type="spellEnd"/>
            <w:r>
              <w:t>&lt;some/</w:t>
            </w:r>
            <w:proofErr w:type="spellStart"/>
            <w:r>
              <w:t>nouj</w:t>
            </w:r>
            <w:proofErr w:type="spellEnd"/>
          </w:p>
        </w:tc>
        <w:tc>
          <w:tcPr>
            <w:tcW w:w="1361" w:type="dxa"/>
            <w:tcBorders>
              <w:top w:val="nil"/>
              <w:left w:val="single" w:sz="4" w:space="0" w:color="auto"/>
              <w:bottom w:val="nil"/>
              <w:right w:val="single" w:sz="4" w:space="0" w:color="auto"/>
            </w:tcBorders>
          </w:tcPr>
          <w:p w14:paraId="1B052B37" w14:textId="77777777" w:rsidR="00AA47E0" w:rsidRDefault="00AA47E0">
            <w:pPr>
              <w:pStyle w:val="GGTEphCell2"/>
            </w:pPr>
            <w:proofErr w:type="spellStart"/>
            <w:r>
              <w:t>lu</w:t>
            </w:r>
            <w:proofErr w:type="spellEnd"/>
            <w:r>
              <w:t>&lt;some/</w:t>
            </w:r>
            <w:proofErr w:type="spellStart"/>
            <w:r>
              <w:t>na</w:t>
            </w:r>
            <w:proofErr w:type="spellEnd"/>
            <w:r>
              <w:t>&gt;j</w:t>
            </w:r>
          </w:p>
        </w:tc>
        <w:tc>
          <w:tcPr>
            <w:tcW w:w="1361" w:type="dxa"/>
            <w:tcBorders>
              <w:top w:val="nil"/>
              <w:left w:val="single" w:sz="4" w:space="0" w:color="auto"/>
              <w:bottom w:val="nil"/>
              <w:right w:val="single" w:sz="4" w:space="0" w:color="auto"/>
            </w:tcBorders>
          </w:tcPr>
          <w:p w14:paraId="3057A6C9" w14:textId="77777777" w:rsidR="00AA47E0" w:rsidRDefault="00AA47E0">
            <w:pPr>
              <w:pStyle w:val="GGTEphCell2"/>
            </w:pPr>
            <w:proofErr w:type="spellStart"/>
            <w:r>
              <w:t>lu</w:t>
            </w:r>
            <w:proofErr w:type="spellEnd"/>
            <w:r>
              <w:t>&lt;so/</w:t>
            </w:r>
            <w:proofErr w:type="spellStart"/>
            <w:r>
              <w:t>mena</w:t>
            </w:r>
            <w:proofErr w:type="spellEnd"/>
            <w:r>
              <w:t>`</w:t>
            </w:r>
          </w:p>
        </w:tc>
      </w:tr>
      <w:tr w:rsidR="00AA47E0" w14:paraId="2C193BCF" w14:textId="77777777">
        <w:trPr>
          <w:cantSplit/>
        </w:trPr>
        <w:tc>
          <w:tcPr>
            <w:tcW w:w="454" w:type="dxa"/>
            <w:tcBorders>
              <w:top w:val="nil"/>
              <w:bottom w:val="nil"/>
              <w:right w:val="nil"/>
            </w:tcBorders>
          </w:tcPr>
          <w:p w14:paraId="5E7D9D27" w14:textId="77777777" w:rsidR="00AA47E0" w:rsidRDefault="00AA47E0">
            <w:r>
              <w:t>G</w:t>
            </w:r>
          </w:p>
        </w:tc>
        <w:tc>
          <w:tcPr>
            <w:tcW w:w="284" w:type="dxa"/>
            <w:tcBorders>
              <w:top w:val="nil"/>
              <w:left w:val="single" w:sz="4" w:space="0" w:color="auto"/>
              <w:bottom w:val="nil"/>
              <w:right w:val="single" w:sz="4" w:space="0" w:color="auto"/>
            </w:tcBorders>
          </w:tcPr>
          <w:p w14:paraId="1402D250" w14:textId="77777777" w:rsidR="00AA47E0" w:rsidRDefault="00AA47E0"/>
        </w:tc>
        <w:tc>
          <w:tcPr>
            <w:tcW w:w="1304" w:type="dxa"/>
            <w:tcBorders>
              <w:top w:val="nil"/>
              <w:left w:val="nil"/>
              <w:bottom w:val="nil"/>
              <w:right w:val="nil"/>
            </w:tcBorders>
          </w:tcPr>
          <w:p w14:paraId="4B4B052D" w14:textId="77777777" w:rsidR="00AA47E0" w:rsidRDefault="00AA47E0">
            <w:pPr>
              <w:pStyle w:val="GGTEphCell2"/>
            </w:pPr>
            <w:proofErr w:type="spellStart"/>
            <w:r>
              <w:t>lu</w:t>
            </w:r>
            <w:proofErr w:type="spellEnd"/>
            <w:r>
              <w:t>&lt;so/</w:t>
            </w:r>
            <w:proofErr w:type="spellStart"/>
            <w:r>
              <w:t>ntwn</w:t>
            </w:r>
            <w:proofErr w:type="spellEnd"/>
          </w:p>
        </w:tc>
        <w:tc>
          <w:tcPr>
            <w:tcW w:w="1304" w:type="dxa"/>
            <w:tcBorders>
              <w:top w:val="nil"/>
              <w:left w:val="single" w:sz="4" w:space="0" w:color="auto"/>
              <w:bottom w:val="nil"/>
              <w:right w:val="nil"/>
            </w:tcBorders>
          </w:tcPr>
          <w:p w14:paraId="18127F71" w14:textId="77777777" w:rsidR="00AA47E0" w:rsidRDefault="00AA47E0">
            <w:pPr>
              <w:pStyle w:val="GGTEphCell2"/>
            </w:pPr>
            <w:proofErr w:type="spellStart"/>
            <w:r>
              <w:t>lu</w:t>
            </w:r>
            <w:proofErr w:type="spellEnd"/>
            <w:r>
              <w:t>&lt;</w:t>
            </w:r>
            <w:proofErr w:type="spellStart"/>
            <w:r>
              <w:t>sousw~n</w:t>
            </w:r>
            <w:proofErr w:type="spellEnd"/>
          </w:p>
        </w:tc>
        <w:tc>
          <w:tcPr>
            <w:tcW w:w="1304" w:type="dxa"/>
            <w:tcBorders>
              <w:top w:val="nil"/>
              <w:left w:val="single" w:sz="4" w:space="0" w:color="auto"/>
              <w:bottom w:val="nil"/>
              <w:right w:val="nil"/>
            </w:tcBorders>
          </w:tcPr>
          <w:p w14:paraId="18AFE1B4" w14:textId="77777777" w:rsidR="00AA47E0" w:rsidRDefault="00AA47E0">
            <w:pPr>
              <w:pStyle w:val="GGTEphCell2"/>
            </w:pPr>
            <w:proofErr w:type="spellStart"/>
            <w:r>
              <w:t>lu</w:t>
            </w:r>
            <w:proofErr w:type="spellEnd"/>
            <w:r>
              <w:t>&lt;so/</w:t>
            </w:r>
            <w:proofErr w:type="spellStart"/>
            <w:r>
              <w:t>ntwn</w:t>
            </w:r>
            <w:proofErr w:type="spellEnd"/>
          </w:p>
        </w:tc>
        <w:tc>
          <w:tcPr>
            <w:tcW w:w="284" w:type="dxa"/>
            <w:tcBorders>
              <w:top w:val="nil"/>
              <w:left w:val="single" w:sz="4" w:space="0" w:color="auto"/>
              <w:bottom w:val="nil"/>
              <w:right w:val="single" w:sz="4" w:space="0" w:color="auto"/>
            </w:tcBorders>
          </w:tcPr>
          <w:p w14:paraId="2E726D17" w14:textId="77777777" w:rsidR="00AA47E0" w:rsidRDefault="00AA47E0"/>
        </w:tc>
        <w:tc>
          <w:tcPr>
            <w:tcW w:w="1361" w:type="dxa"/>
            <w:tcBorders>
              <w:top w:val="nil"/>
              <w:bottom w:val="nil"/>
              <w:right w:val="single" w:sz="4" w:space="0" w:color="auto"/>
            </w:tcBorders>
          </w:tcPr>
          <w:p w14:paraId="76CFD5C2" w14:textId="77777777" w:rsidR="00AA47E0" w:rsidRDefault="00AA47E0">
            <w:pPr>
              <w:pStyle w:val="GGTEphCell2"/>
            </w:pPr>
            <w:proofErr w:type="spellStart"/>
            <w:r>
              <w:t>lu</w:t>
            </w:r>
            <w:proofErr w:type="spellEnd"/>
            <w:r>
              <w:t>&lt;some/</w:t>
            </w:r>
            <w:proofErr w:type="spellStart"/>
            <w:r>
              <w:t>nwn</w:t>
            </w:r>
            <w:proofErr w:type="spellEnd"/>
          </w:p>
        </w:tc>
        <w:tc>
          <w:tcPr>
            <w:tcW w:w="1361" w:type="dxa"/>
            <w:tcBorders>
              <w:top w:val="nil"/>
              <w:left w:val="single" w:sz="4" w:space="0" w:color="auto"/>
              <w:bottom w:val="nil"/>
              <w:right w:val="single" w:sz="4" w:space="0" w:color="auto"/>
            </w:tcBorders>
          </w:tcPr>
          <w:p w14:paraId="1E485B7B" w14:textId="77777777" w:rsidR="00AA47E0" w:rsidRDefault="00AA47E0">
            <w:pPr>
              <w:pStyle w:val="GGTEphCell2"/>
            </w:pPr>
            <w:proofErr w:type="spellStart"/>
            <w:r>
              <w:t>lu</w:t>
            </w:r>
            <w:proofErr w:type="spellEnd"/>
            <w:r>
              <w:t>&lt;some/</w:t>
            </w:r>
            <w:proofErr w:type="spellStart"/>
            <w:r>
              <w:t>nwn</w:t>
            </w:r>
            <w:proofErr w:type="spellEnd"/>
          </w:p>
        </w:tc>
        <w:tc>
          <w:tcPr>
            <w:tcW w:w="1361" w:type="dxa"/>
            <w:tcBorders>
              <w:top w:val="nil"/>
              <w:left w:val="single" w:sz="4" w:space="0" w:color="auto"/>
              <w:bottom w:val="nil"/>
              <w:right w:val="single" w:sz="4" w:space="0" w:color="auto"/>
            </w:tcBorders>
          </w:tcPr>
          <w:p w14:paraId="58EA35A7" w14:textId="77777777" w:rsidR="00AA47E0" w:rsidRDefault="00AA47E0">
            <w:pPr>
              <w:pStyle w:val="GGTEphCell2"/>
            </w:pPr>
            <w:proofErr w:type="spellStart"/>
            <w:r>
              <w:t>lu</w:t>
            </w:r>
            <w:proofErr w:type="spellEnd"/>
            <w:r>
              <w:t>&lt;some/</w:t>
            </w:r>
            <w:proofErr w:type="spellStart"/>
            <w:r>
              <w:t>nwn</w:t>
            </w:r>
            <w:proofErr w:type="spellEnd"/>
          </w:p>
        </w:tc>
      </w:tr>
      <w:tr w:rsidR="00AA47E0" w14:paraId="66F84FAE" w14:textId="77777777">
        <w:trPr>
          <w:cantSplit/>
        </w:trPr>
        <w:tc>
          <w:tcPr>
            <w:tcW w:w="454" w:type="dxa"/>
            <w:tcBorders>
              <w:top w:val="nil"/>
              <w:right w:val="nil"/>
            </w:tcBorders>
          </w:tcPr>
          <w:p w14:paraId="5F183C81" w14:textId="77777777" w:rsidR="00AA47E0" w:rsidRDefault="00AA47E0">
            <w:r>
              <w:t>D</w:t>
            </w:r>
          </w:p>
        </w:tc>
        <w:tc>
          <w:tcPr>
            <w:tcW w:w="284" w:type="dxa"/>
            <w:tcBorders>
              <w:top w:val="nil"/>
              <w:left w:val="single" w:sz="4" w:space="0" w:color="auto"/>
              <w:bottom w:val="nil"/>
              <w:right w:val="single" w:sz="4" w:space="0" w:color="auto"/>
            </w:tcBorders>
          </w:tcPr>
          <w:p w14:paraId="3FD60591" w14:textId="77777777" w:rsidR="00AA47E0" w:rsidRDefault="00AA47E0"/>
        </w:tc>
        <w:tc>
          <w:tcPr>
            <w:tcW w:w="1304" w:type="dxa"/>
            <w:tcBorders>
              <w:top w:val="nil"/>
              <w:left w:val="nil"/>
              <w:right w:val="nil"/>
            </w:tcBorders>
          </w:tcPr>
          <w:p w14:paraId="10A06A50"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sousi¨n</w:t>
            </w:r>
            <w:proofErr w:type="spellEnd"/>
            <w:r>
              <w:rPr>
                <w:shd w:val="pct10" w:color="auto" w:fill="FFFFFF"/>
              </w:rPr>
              <w:t>©</w:t>
            </w:r>
          </w:p>
        </w:tc>
        <w:tc>
          <w:tcPr>
            <w:tcW w:w="1304" w:type="dxa"/>
            <w:tcBorders>
              <w:top w:val="nil"/>
              <w:left w:val="single" w:sz="4" w:space="0" w:color="auto"/>
              <w:right w:val="nil"/>
            </w:tcBorders>
          </w:tcPr>
          <w:p w14:paraId="751B4258" w14:textId="77777777" w:rsidR="00AA47E0" w:rsidRDefault="00AA47E0">
            <w:pPr>
              <w:pStyle w:val="GGTEphCell2"/>
            </w:pPr>
            <w:proofErr w:type="spellStart"/>
            <w:r>
              <w:t>lu</w:t>
            </w:r>
            <w:proofErr w:type="spellEnd"/>
            <w:r>
              <w:t>&lt;sou/</w:t>
            </w:r>
            <w:proofErr w:type="spellStart"/>
            <w:r>
              <w:t>saij</w:t>
            </w:r>
            <w:proofErr w:type="spellEnd"/>
          </w:p>
        </w:tc>
        <w:tc>
          <w:tcPr>
            <w:tcW w:w="1304" w:type="dxa"/>
            <w:tcBorders>
              <w:top w:val="nil"/>
              <w:left w:val="single" w:sz="4" w:space="0" w:color="auto"/>
              <w:right w:val="nil"/>
            </w:tcBorders>
          </w:tcPr>
          <w:p w14:paraId="31CD2E85"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sousi¨n</w:t>
            </w:r>
            <w:proofErr w:type="spellEnd"/>
            <w:r>
              <w:rPr>
                <w:shd w:val="pct10" w:color="auto" w:fill="FFFFFF"/>
              </w:rPr>
              <w:t>©</w:t>
            </w:r>
          </w:p>
        </w:tc>
        <w:tc>
          <w:tcPr>
            <w:tcW w:w="284" w:type="dxa"/>
            <w:tcBorders>
              <w:top w:val="nil"/>
              <w:left w:val="single" w:sz="4" w:space="0" w:color="auto"/>
              <w:bottom w:val="nil"/>
              <w:right w:val="single" w:sz="4" w:space="0" w:color="auto"/>
            </w:tcBorders>
          </w:tcPr>
          <w:p w14:paraId="277E643B" w14:textId="77777777" w:rsidR="00AA47E0" w:rsidRDefault="00AA47E0"/>
        </w:tc>
        <w:tc>
          <w:tcPr>
            <w:tcW w:w="1361" w:type="dxa"/>
            <w:tcBorders>
              <w:top w:val="nil"/>
              <w:right w:val="single" w:sz="4" w:space="0" w:color="auto"/>
            </w:tcBorders>
          </w:tcPr>
          <w:p w14:paraId="36D802F3" w14:textId="77777777" w:rsidR="00AA47E0" w:rsidRDefault="00AA47E0">
            <w:pPr>
              <w:pStyle w:val="GGTEphCell2"/>
            </w:pPr>
            <w:proofErr w:type="spellStart"/>
            <w:r>
              <w:t>lu</w:t>
            </w:r>
            <w:proofErr w:type="spellEnd"/>
            <w:r>
              <w:t>&lt;some/</w:t>
            </w:r>
            <w:proofErr w:type="spellStart"/>
            <w:r>
              <w:t>noij</w:t>
            </w:r>
            <w:proofErr w:type="spellEnd"/>
          </w:p>
        </w:tc>
        <w:tc>
          <w:tcPr>
            <w:tcW w:w="1361" w:type="dxa"/>
            <w:tcBorders>
              <w:top w:val="nil"/>
              <w:left w:val="single" w:sz="4" w:space="0" w:color="auto"/>
              <w:right w:val="single" w:sz="4" w:space="0" w:color="auto"/>
            </w:tcBorders>
          </w:tcPr>
          <w:p w14:paraId="17F6041D" w14:textId="77777777" w:rsidR="00AA47E0" w:rsidRDefault="00AA47E0">
            <w:pPr>
              <w:pStyle w:val="GGTEphCell2"/>
            </w:pPr>
            <w:proofErr w:type="spellStart"/>
            <w:r>
              <w:t>lu</w:t>
            </w:r>
            <w:proofErr w:type="spellEnd"/>
            <w:r>
              <w:t>&lt;some/</w:t>
            </w:r>
            <w:proofErr w:type="spellStart"/>
            <w:r>
              <w:t>naij</w:t>
            </w:r>
            <w:proofErr w:type="spellEnd"/>
          </w:p>
        </w:tc>
        <w:tc>
          <w:tcPr>
            <w:tcW w:w="1361" w:type="dxa"/>
            <w:tcBorders>
              <w:top w:val="nil"/>
              <w:left w:val="single" w:sz="4" w:space="0" w:color="auto"/>
              <w:right w:val="single" w:sz="4" w:space="0" w:color="auto"/>
            </w:tcBorders>
          </w:tcPr>
          <w:p w14:paraId="54088C39" w14:textId="77777777" w:rsidR="00AA47E0" w:rsidRDefault="00AA47E0">
            <w:pPr>
              <w:pStyle w:val="GGTEphCell2"/>
            </w:pPr>
            <w:proofErr w:type="spellStart"/>
            <w:r>
              <w:t>lu</w:t>
            </w:r>
            <w:proofErr w:type="spellEnd"/>
            <w:r>
              <w:t>&lt;some/</w:t>
            </w:r>
            <w:proofErr w:type="spellStart"/>
            <w:r>
              <w:t>noij</w:t>
            </w:r>
            <w:proofErr w:type="spellEnd"/>
          </w:p>
        </w:tc>
      </w:tr>
    </w:tbl>
    <w:p w14:paraId="5F15B268" w14:textId="77777777" w:rsidR="00AA47E0" w:rsidRDefault="00AA47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54"/>
        <w:gridCol w:w="284"/>
        <w:gridCol w:w="1559"/>
        <w:gridCol w:w="1559"/>
        <w:gridCol w:w="1559"/>
      </w:tblGrid>
      <w:tr w:rsidR="00AA47E0" w14:paraId="54971F5B" w14:textId="77777777">
        <w:trPr>
          <w:cantSplit/>
        </w:trPr>
        <w:tc>
          <w:tcPr>
            <w:tcW w:w="454" w:type="dxa"/>
            <w:tcBorders>
              <w:left w:val="single" w:sz="4" w:space="0" w:color="auto"/>
              <w:bottom w:val="single" w:sz="4" w:space="0" w:color="auto"/>
              <w:right w:val="nil"/>
            </w:tcBorders>
          </w:tcPr>
          <w:p w14:paraId="5E6A24B5" w14:textId="77777777" w:rsidR="00AA47E0" w:rsidRDefault="00AA47E0"/>
        </w:tc>
        <w:tc>
          <w:tcPr>
            <w:tcW w:w="284" w:type="dxa"/>
            <w:tcBorders>
              <w:top w:val="nil"/>
              <w:left w:val="single" w:sz="4" w:space="0" w:color="auto"/>
              <w:bottom w:val="nil"/>
              <w:right w:val="single" w:sz="4" w:space="0" w:color="auto"/>
            </w:tcBorders>
          </w:tcPr>
          <w:p w14:paraId="290F274C" w14:textId="77777777" w:rsidR="00AA47E0" w:rsidRDefault="00AA47E0"/>
        </w:tc>
        <w:tc>
          <w:tcPr>
            <w:tcW w:w="1559" w:type="dxa"/>
            <w:tcBorders>
              <w:left w:val="nil"/>
              <w:bottom w:val="nil"/>
              <w:right w:val="nil"/>
            </w:tcBorders>
          </w:tcPr>
          <w:p w14:paraId="45634588" w14:textId="77777777" w:rsidR="00AA47E0" w:rsidRDefault="00AA47E0">
            <w:pPr>
              <w:jc w:val="right"/>
            </w:pPr>
            <w:r>
              <w:t>Future</w:t>
            </w:r>
          </w:p>
        </w:tc>
        <w:tc>
          <w:tcPr>
            <w:tcW w:w="1559" w:type="dxa"/>
            <w:tcBorders>
              <w:left w:val="nil"/>
              <w:bottom w:val="nil"/>
              <w:right w:val="nil"/>
            </w:tcBorders>
          </w:tcPr>
          <w:p w14:paraId="0C6F51B8" w14:textId="77777777" w:rsidR="00AA47E0" w:rsidRDefault="00AA47E0">
            <w:pPr>
              <w:pStyle w:val="Normal11"/>
            </w:pPr>
            <w:r>
              <w:t>Passive</w:t>
            </w:r>
          </w:p>
        </w:tc>
        <w:tc>
          <w:tcPr>
            <w:tcW w:w="1559" w:type="dxa"/>
            <w:tcBorders>
              <w:left w:val="nil"/>
              <w:bottom w:val="nil"/>
              <w:right w:val="single" w:sz="4" w:space="0" w:color="auto"/>
            </w:tcBorders>
          </w:tcPr>
          <w:p w14:paraId="259EB51F" w14:textId="77777777" w:rsidR="00AA47E0" w:rsidRDefault="00AA47E0">
            <w:pPr>
              <w:jc w:val="right"/>
            </w:pPr>
          </w:p>
        </w:tc>
      </w:tr>
      <w:tr w:rsidR="00AA47E0" w14:paraId="4135DF96" w14:textId="77777777">
        <w:trPr>
          <w:cantSplit/>
        </w:trPr>
        <w:tc>
          <w:tcPr>
            <w:tcW w:w="454" w:type="dxa"/>
            <w:tcBorders>
              <w:top w:val="nil"/>
              <w:bottom w:val="nil"/>
              <w:right w:val="nil"/>
            </w:tcBorders>
          </w:tcPr>
          <w:p w14:paraId="449ACFA2" w14:textId="77777777" w:rsidR="00AA47E0" w:rsidRDefault="00AA47E0"/>
        </w:tc>
        <w:tc>
          <w:tcPr>
            <w:tcW w:w="284" w:type="dxa"/>
            <w:tcBorders>
              <w:top w:val="nil"/>
              <w:left w:val="single" w:sz="4" w:space="0" w:color="auto"/>
              <w:bottom w:val="nil"/>
              <w:right w:val="single" w:sz="4" w:space="0" w:color="auto"/>
            </w:tcBorders>
          </w:tcPr>
          <w:p w14:paraId="021C5112" w14:textId="77777777" w:rsidR="00AA47E0" w:rsidRDefault="00AA47E0"/>
        </w:tc>
        <w:tc>
          <w:tcPr>
            <w:tcW w:w="1559" w:type="dxa"/>
            <w:tcBorders>
              <w:top w:val="single" w:sz="4" w:space="0" w:color="auto"/>
              <w:left w:val="nil"/>
              <w:bottom w:val="nil"/>
              <w:right w:val="single" w:sz="4" w:space="0" w:color="auto"/>
            </w:tcBorders>
          </w:tcPr>
          <w:p w14:paraId="135EE381" w14:textId="77777777" w:rsidR="00AA47E0" w:rsidRDefault="00AA47E0">
            <w:pPr>
              <w:jc w:val="center"/>
            </w:pPr>
            <w:r>
              <w:t>M</w:t>
            </w:r>
          </w:p>
        </w:tc>
        <w:tc>
          <w:tcPr>
            <w:tcW w:w="1559" w:type="dxa"/>
            <w:tcBorders>
              <w:top w:val="single" w:sz="4" w:space="0" w:color="auto"/>
              <w:left w:val="single" w:sz="4" w:space="0" w:color="auto"/>
              <w:bottom w:val="nil"/>
              <w:right w:val="single" w:sz="4" w:space="0" w:color="auto"/>
            </w:tcBorders>
          </w:tcPr>
          <w:p w14:paraId="3A4A75AD" w14:textId="77777777" w:rsidR="00AA47E0" w:rsidRDefault="00AA47E0">
            <w:pPr>
              <w:jc w:val="center"/>
            </w:pPr>
            <w:r>
              <w:t>F</w:t>
            </w:r>
          </w:p>
        </w:tc>
        <w:tc>
          <w:tcPr>
            <w:tcW w:w="1559" w:type="dxa"/>
            <w:tcBorders>
              <w:top w:val="single" w:sz="4" w:space="0" w:color="auto"/>
              <w:left w:val="single" w:sz="4" w:space="0" w:color="auto"/>
              <w:bottom w:val="nil"/>
              <w:right w:val="single" w:sz="4" w:space="0" w:color="auto"/>
            </w:tcBorders>
          </w:tcPr>
          <w:p w14:paraId="559145F6" w14:textId="77777777" w:rsidR="00AA47E0" w:rsidRDefault="00AA47E0">
            <w:pPr>
              <w:jc w:val="center"/>
            </w:pPr>
            <w:r>
              <w:t>N</w:t>
            </w:r>
          </w:p>
        </w:tc>
      </w:tr>
      <w:tr w:rsidR="00AA47E0" w14:paraId="7D91D59C" w14:textId="77777777">
        <w:trPr>
          <w:cantSplit/>
        </w:trPr>
        <w:tc>
          <w:tcPr>
            <w:tcW w:w="454" w:type="dxa"/>
            <w:tcBorders>
              <w:top w:val="double" w:sz="12" w:space="0" w:color="auto"/>
              <w:bottom w:val="nil"/>
              <w:right w:val="nil"/>
            </w:tcBorders>
          </w:tcPr>
          <w:p w14:paraId="4ACF4293" w14:textId="77777777" w:rsidR="00AA47E0" w:rsidRDefault="00AA47E0">
            <w:r>
              <w:t>NV</w:t>
            </w:r>
          </w:p>
        </w:tc>
        <w:tc>
          <w:tcPr>
            <w:tcW w:w="284" w:type="dxa"/>
            <w:tcBorders>
              <w:top w:val="nil"/>
              <w:left w:val="single" w:sz="4" w:space="0" w:color="auto"/>
              <w:bottom w:val="nil"/>
              <w:right w:val="single" w:sz="4" w:space="0" w:color="auto"/>
            </w:tcBorders>
          </w:tcPr>
          <w:p w14:paraId="0C39ED61" w14:textId="77777777" w:rsidR="00AA47E0" w:rsidRDefault="00AA47E0"/>
        </w:tc>
        <w:tc>
          <w:tcPr>
            <w:tcW w:w="1559" w:type="dxa"/>
            <w:tcBorders>
              <w:top w:val="double" w:sz="12" w:space="0" w:color="auto"/>
              <w:left w:val="nil"/>
              <w:bottom w:val="nil"/>
              <w:right w:val="single" w:sz="4" w:space="0" w:color="auto"/>
            </w:tcBorders>
          </w:tcPr>
          <w:p w14:paraId="25544BE6" w14:textId="77777777" w:rsidR="00AA47E0" w:rsidRDefault="00AA47E0">
            <w:pPr>
              <w:pStyle w:val="GGTEphCell2"/>
            </w:pPr>
            <w:proofErr w:type="spellStart"/>
            <w:r>
              <w:t>luqhso</w:t>
            </w:r>
            <w:proofErr w:type="spellEnd"/>
            <w:r>
              <w:t>/</w:t>
            </w:r>
            <w:proofErr w:type="spellStart"/>
            <w:r>
              <w:t>menoj</w:t>
            </w:r>
            <w:proofErr w:type="spellEnd"/>
          </w:p>
        </w:tc>
        <w:tc>
          <w:tcPr>
            <w:tcW w:w="1559" w:type="dxa"/>
            <w:tcBorders>
              <w:top w:val="double" w:sz="12" w:space="0" w:color="auto"/>
              <w:left w:val="single" w:sz="4" w:space="0" w:color="auto"/>
              <w:bottom w:val="nil"/>
              <w:right w:val="single" w:sz="4" w:space="0" w:color="auto"/>
            </w:tcBorders>
          </w:tcPr>
          <w:p w14:paraId="2DF09018" w14:textId="77777777" w:rsidR="00AA47E0" w:rsidRDefault="00AA47E0">
            <w:pPr>
              <w:pStyle w:val="GGTEphCell2"/>
            </w:pPr>
            <w:proofErr w:type="spellStart"/>
            <w:r>
              <w:t>luqhsome</w:t>
            </w:r>
            <w:proofErr w:type="spellEnd"/>
            <w:r>
              <w:t>/</w:t>
            </w:r>
            <w:proofErr w:type="spellStart"/>
            <w:r>
              <w:t>nh</w:t>
            </w:r>
            <w:proofErr w:type="spellEnd"/>
          </w:p>
        </w:tc>
        <w:tc>
          <w:tcPr>
            <w:tcW w:w="1559" w:type="dxa"/>
            <w:tcBorders>
              <w:top w:val="double" w:sz="12" w:space="0" w:color="auto"/>
              <w:left w:val="single" w:sz="4" w:space="0" w:color="auto"/>
              <w:bottom w:val="nil"/>
              <w:right w:val="single" w:sz="4" w:space="0" w:color="auto"/>
            </w:tcBorders>
          </w:tcPr>
          <w:p w14:paraId="00D4C4E2" w14:textId="77777777" w:rsidR="00AA47E0" w:rsidRDefault="00AA47E0">
            <w:pPr>
              <w:pStyle w:val="GGTEphCell2"/>
            </w:pPr>
            <w:proofErr w:type="spellStart"/>
            <w:r>
              <w:t>luqhso</w:t>
            </w:r>
            <w:proofErr w:type="spellEnd"/>
            <w:r>
              <w:t>/</w:t>
            </w:r>
            <w:proofErr w:type="spellStart"/>
            <w:r>
              <w:t>menon</w:t>
            </w:r>
            <w:proofErr w:type="spellEnd"/>
          </w:p>
        </w:tc>
      </w:tr>
      <w:tr w:rsidR="00AA47E0" w14:paraId="5595C394" w14:textId="77777777">
        <w:trPr>
          <w:cantSplit/>
        </w:trPr>
        <w:tc>
          <w:tcPr>
            <w:tcW w:w="454" w:type="dxa"/>
            <w:tcBorders>
              <w:top w:val="nil"/>
              <w:bottom w:val="nil"/>
              <w:right w:val="nil"/>
            </w:tcBorders>
          </w:tcPr>
          <w:p w14:paraId="5EBCB4C3" w14:textId="77777777" w:rsidR="00AA47E0" w:rsidRDefault="00AA47E0">
            <w:r>
              <w:t>A</w:t>
            </w:r>
          </w:p>
        </w:tc>
        <w:tc>
          <w:tcPr>
            <w:tcW w:w="284" w:type="dxa"/>
            <w:tcBorders>
              <w:top w:val="nil"/>
              <w:left w:val="single" w:sz="4" w:space="0" w:color="auto"/>
              <w:bottom w:val="nil"/>
              <w:right w:val="single" w:sz="4" w:space="0" w:color="auto"/>
            </w:tcBorders>
          </w:tcPr>
          <w:p w14:paraId="086F8239" w14:textId="77777777" w:rsidR="00AA47E0" w:rsidRDefault="00AA47E0"/>
        </w:tc>
        <w:tc>
          <w:tcPr>
            <w:tcW w:w="1559" w:type="dxa"/>
            <w:tcBorders>
              <w:top w:val="nil"/>
              <w:left w:val="nil"/>
              <w:bottom w:val="nil"/>
              <w:right w:val="single" w:sz="4" w:space="0" w:color="auto"/>
            </w:tcBorders>
          </w:tcPr>
          <w:p w14:paraId="38E36EF8" w14:textId="77777777" w:rsidR="00AA47E0" w:rsidRDefault="00AA47E0">
            <w:pPr>
              <w:pStyle w:val="GGTEphCell2"/>
            </w:pPr>
            <w:proofErr w:type="spellStart"/>
            <w:r>
              <w:t>luqhso</w:t>
            </w:r>
            <w:proofErr w:type="spellEnd"/>
            <w:r>
              <w:t>/</w:t>
            </w:r>
            <w:proofErr w:type="spellStart"/>
            <w:r>
              <w:t>menon</w:t>
            </w:r>
            <w:proofErr w:type="spellEnd"/>
          </w:p>
        </w:tc>
        <w:tc>
          <w:tcPr>
            <w:tcW w:w="1559" w:type="dxa"/>
            <w:tcBorders>
              <w:top w:val="nil"/>
              <w:left w:val="single" w:sz="4" w:space="0" w:color="auto"/>
              <w:bottom w:val="nil"/>
              <w:right w:val="single" w:sz="4" w:space="0" w:color="auto"/>
            </w:tcBorders>
          </w:tcPr>
          <w:p w14:paraId="0824E4A8" w14:textId="77777777" w:rsidR="00AA47E0" w:rsidRDefault="00AA47E0">
            <w:pPr>
              <w:pStyle w:val="GGTEphCell2"/>
            </w:pPr>
            <w:proofErr w:type="spellStart"/>
            <w:r>
              <w:t>luqhsome</w:t>
            </w:r>
            <w:proofErr w:type="spellEnd"/>
            <w:r>
              <w:t>/</w:t>
            </w:r>
            <w:proofErr w:type="spellStart"/>
            <w:r>
              <w:t>nhn</w:t>
            </w:r>
            <w:proofErr w:type="spellEnd"/>
          </w:p>
        </w:tc>
        <w:tc>
          <w:tcPr>
            <w:tcW w:w="1559" w:type="dxa"/>
            <w:tcBorders>
              <w:top w:val="nil"/>
              <w:left w:val="single" w:sz="4" w:space="0" w:color="auto"/>
              <w:bottom w:val="nil"/>
              <w:right w:val="single" w:sz="4" w:space="0" w:color="auto"/>
            </w:tcBorders>
          </w:tcPr>
          <w:p w14:paraId="0A64BC3A" w14:textId="77777777" w:rsidR="00AA47E0" w:rsidRDefault="00AA47E0">
            <w:pPr>
              <w:pStyle w:val="GGTEphCell2"/>
            </w:pPr>
            <w:proofErr w:type="spellStart"/>
            <w:r>
              <w:t>luqhso</w:t>
            </w:r>
            <w:proofErr w:type="spellEnd"/>
            <w:r>
              <w:t>/</w:t>
            </w:r>
            <w:proofErr w:type="spellStart"/>
            <w:r>
              <w:t>menon</w:t>
            </w:r>
            <w:proofErr w:type="spellEnd"/>
          </w:p>
        </w:tc>
      </w:tr>
      <w:tr w:rsidR="00AA47E0" w14:paraId="1181FD5B" w14:textId="77777777">
        <w:trPr>
          <w:cantSplit/>
        </w:trPr>
        <w:tc>
          <w:tcPr>
            <w:tcW w:w="454" w:type="dxa"/>
            <w:tcBorders>
              <w:top w:val="nil"/>
              <w:bottom w:val="nil"/>
              <w:right w:val="nil"/>
            </w:tcBorders>
          </w:tcPr>
          <w:p w14:paraId="6D7CDBAE" w14:textId="77777777" w:rsidR="00AA47E0" w:rsidRDefault="00AA47E0">
            <w:r>
              <w:t>G</w:t>
            </w:r>
          </w:p>
        </w:tc>
        <w:tc>
          <w:tcPr>
            <w:tcW w:w="284" w:type="dxa"/>
            <w:tcBorders>
              <w:top w:val="nil"/>
              <w:left w:val="single" w:sz="4" w:space="0" w:color="auto"/>
              <w:bottom w:val="nil"/>
              <w:right w:val="single" w:sz="4" w:space="0" w:color="auto"/>
            </w:tcBorders>
          </w:tcPr>
          <w:p w14:paraId="6A049706" w14:textId="77777777" w:rsidR="00AA47E0" w:rsidRDefault="00AA47E0"/>
        </w:tc>
        <w:tc>
          <w:tcPr>
            <w:tcW w:w="1559" w:type="dxa"/>
            <w:tcBorders>
              <w:top w:val="nil"/>
              <w:left w:val="nil"/>
              <w:bottom w:val="nil"/>
              <w:right w:val="single" w:sz="4" w:space="0" w:color="auto"/>
            </w:tcBorders>
          </w:tcPr>
          <w:p w14:paraId="4D22A1E9" w14:textId="77777777" w:rsidR="00AA47E0" w:rsidRDefault="00AA47E0">
            <w:pPr>
              <w:pStyle w:val="GGTEphCell2"/>
            </w:pPr>
            <w:proofErr w:type="spellStart"/>
            <w:r>
              <w:t>luqhsome</w:t>
            </w:r>
            <w:proofErr w:type="spellEnd"/>
            <w:r>
              <w:t>/</w:t>
            </w:r>
            <w:proofErr w:type="spellStart"/>
            <w:r>
              <w:t>nou</w:t>
            </w:r>
            <w:proofErr w:type="spellEnd"/>
          </w:p>
        </w:tc>
        <w:tc>
          <w:tcPr>
            <w:tcW w:w="1559" w:type="dxa"/>
            <w:tcBorders>
              <w:top w:val="nil"/>
              <w:left w:val="single" w:sz="4" w:space="0" w:color="auto"/>
              <w:bottom w:val="nil"/>
              <w:right w:val="single" w:sz="4" w:space="0" w:color="auto"/>
            </w:tcBorders>
          </w:tcPr>
          <w:p w14:paraId="44AA5497" w14:textId="77777777" w:rsidR="00AA47E0" w:rsidRDefault="00AA47E0">
            <w:pPr>
              <w:pStyle w:val="GGTEphCell2"/>
            </w:pPr>
            <w:proofErr w:type="spellStart"/>
            <w:r>
              <w:t>luqhsome</w:t>
            </w:r>
            <w:proofErr w:type="spellEnd"/>
            <w:r>
              <w:t>/</w:t>
            </w:r>
            <w:proofErr w:type="spellStart"/>
            <w:r>
              <w:t>nhj</w:t>
            </w:r>
            <w:proofErr w:type="spellEnd"/>
          </w:p>
        </w:tc>
        <w:tc>
          <w:tcPr>
            <w:tcW w:w="1559" w:type="dxa"/>
            <w:tcBorders>
              <w:top w:val="nil"/>
              <w:left w:val="single" w:sz="4" w:space="0" w:color="auto"/>
              <w:bottom w:val="nil"/>
              <w:right w:val="single" w:sz="4" w:space="0" w:color="auto"/>
            </w:tcBorders>
          </w:tcPr>
          <w:p w14:paraId="557C02BD" w14:textId="77777777" w:rsidR="00AA47E0" w:rsidRDefault="00AA47E0">
            <w:pPr>
              <w:pStyle w:val="GGTEphCell2"/>
            </w:pPr>
            <w:proofErr w:type="spellStart"/>
            <w:r>
              <w:t>luqhsome</w:t>
            </w:r>
            <w:proofErr w:type="spellEnd"/>
            <w:r>
              <w:t>/</w:t>
            </w:r>
            <w:proofErr w:type="spellStart"/>
            <w:r>
              <w:t>nou</w:t>
            </w:r>
            <w:proofErr w:type="spellEnd"/>
          </w:p>
        </w:tc>
      </w:tr>
      <w:tr w:rsidR="00AA47E0" w14:paraId="510379DB" w14:textId="77777777">
        <w:trPr>
          <w:cantSplit/>
        </w:trPr>
        <w:tc>
          <w:tcPr>
            <w:tcW w:w="454" w:type="dxa"/>
            <w:tcBorders>
              <w:top w:val="nil"/>
              <w:bottom w:val="single" w:sz="12" w:space="0" w:color="auto"/>
              <w:right w:val="nil"/>
            </w:tcBorders>
          </w:tcPr>
          <w:p w14:paraId="42E146BA" w14:textId="77777777" w:rsidR="00AA47E0" w:rsidRDefault="00AA47E0">
            <w:r>
              <w:t>D</w:t>
            </w:r>
          </w:p>
        </w:tc>
        <w:tc>
          <w:tcPr>
            <w:tcW w:w="284" w:type="dxa"/>
            <w:tcBorders>
              <w:top w:val="nil"/>
              <w:left w:val="single" w:sz="4" w:space="0" w:color="auto"/>
              <w:bottom w:val="nil"/>
              <w:right w:val="single" w:sz="4" w:space="0" w:color="auto"/>
            </w:tcBorders>
          </w:tcPr>
          <w:p w14:paraId="57633006" w14:textId="77777777" w:rsidR="00AA47E0" w:rsidRDefault="00AA47E0"/>
        </w:tc>
        <w:tc>
          <w:tcPr>
            <w:tcW w:w="1559" w:type="dxa"/>
            <w:tcBorders>
              <w:top w:val="nil"/>
              <w:left w:val="nil"/>
              <w:bottom w:val="single" w:sz="12" w:space="0" w:color="auto"/>
              <w:right w:val="single" w:sz="4" w:space="0" w:color="auto"/>
            </w:tcBorders>
          </w:tcPr>
          <w:p w14:paraId="133649F2" w14:textId="77777777" w:rsidR="00AA47E0" w:rsidRDefault="00AA47E0">
            <w:pPr>
              <w:pStyle w:val="GGTEphCell2"/>
            </w:pPr>
            <w:proofErr w:type="spellStart"/>
            <w:r>
              <w:t>luqhsome</w:t>
            </w:r>
            <w:proofErr w:type="spellEnd"/>
            <w:r>
              <w:t>/</w:t>
            </w:r>
            <w:proofErr w:type="spellStart"/>
            <w:r>
              <w:t>nw</w:t>
            </w:r>
            <w:proofErr w:type="spellEnd"/>
            <w:r>
              <w:t>%</w:t>
            </w:r>
          </w:p>
        </w:tc>
        <w:tc>
          <w:tcPr>
            <w:tcW w:w="1559" w:type="dxa"/>
            <w:tcBorders>
              <w:top w:val="nil"/>
              <w:left w:val="single" w:sz="4" w:space="0" w:color="auto"/>
              <w:bottom w:val="single" w:sz="12" w:space="0" w:color="auto"/>
              <w:right w:val="single" w:sz="4" w:space="0" w:color="auto"/>
            </w:tcBorders>
          </w:tcPr>
          <w:p w14:paraId="24BF94BE" w14:textId="77777777" w:rsidR="00AA47E0" w:rsidRDefault="00AA47E0">
            <w:pPr>
              <w:pStyle w:val="GGTEphCell2"/>
            </w:pPr>
            <w:proofErr w:type="spellStart"/>
            <w:r>
              <w:t>luqhsome</w:t>
            </w:r>
            <w:proofErr w:type="spellEnd"/>
            <w:r>
              <w:t>/</w:t>
            </w:r>
            <w:proofErr w:type="spellStart"/>
            <w:r>
              <w:t>nh</w:t>
            </w:r>
            <w:proofErr w:type="spellEnd"/>
            <w:r>
              <w:t>|</w:t>
            </w:r>
          </w:p>
        </w:tc>
        <w:tc>
          <w:tcPr>
            <w:tcW w:w="1559" w:type="dxa"/>
            <w:tcBorders>
              <w:top w:val="nil"/>
              <w:left w:val="single" w:sz="4" w:space="0" w:color="auto"/>
              <w:bottom w:val="single" w:sz="12" w:space="0" w:color="auto"/>
              <w:right w:val="single" w:sz="4" w:space="0" w:color="auto"/>
            </w:tcBorders>
          </w:tcPr>
          <w:p w14:paraId="64BA0FF8" w14:textId="77777777" w:rsidR="00AA47E0" w:rsidRDefault="00AA47E0">
            <w:pPr>
              <w:pStyle w:val="GGTEphCell2"/>
            </w:pPr>
            <w:proofErr w:type="spellStart"/>
            <w:r>
              <w:t>luqhsome</w:t>
            </w:r>
            <w:proofErr w:type="spellEnd"/>
            <w:r>
              <w:t>/</w:t>
            </w:r>
            <w:proofErr w:type="spellStart"/>
            <w:r>
              <w:t>nw</w:t>
            </w:r>
            <w:proofErr w:type="spellEnd"/>
            <w:r>
              <w:t>%</w:t>
            </w:r>
          </w:p>
        </w:tc>
      </w:tr>
      <w:tr w:rsidR="00AA47E0" w14:paraId="64201B9B" w14:textId="77777777">
        <w:trPr>
          <w:cantSplit/>
        </w:trPr>
        <w:tc>
          <w:tcPr>
            <w:tcW w:w="454" w:type="dxa"/>
            <w:tcBorders>
              <w:top w:val="nil"/>
              <w:bottom w:val="nil"/>
              <w:right w:val="nil"/>
            </w:tcBorders>
          </w:tcPr>
          <w:p w14:paraId="0D669B75" w14:textId="77777777" w:rsidR="00AA47E0" w:rsidRDefault="00AA47E0">
            <w:pPr>
              <w:pStyle w:val="Normal11"/>
            </w:pPr>
            <w:r>
              <w:t>NV</w:t>
            </w:r>
          </w:p>
        </w:tc>
        <w:tc>
          <w:tcPr>
            <w:tcW w:w="284" w:type="dxa"/>
            <w:tcBorders>
              <w:top w:val="nil"/>
              <w:left w:val="single" w:sz="4" w:space="0" w:color="auto"/>
              <w:bottom w:val="nil"/>
              <w:right w:val="single" w:sz="4" w:space="0" w:color="auto"/>
            </w:tcBorders>
          </w:tcPr>
          <w:p w14:paraId="34668343" w14:textId="77777777" w:rsidR="00AA47E0" w:rsidRDefault="00AA47E0">
            <w:pPr>
              <w:pStyle w:val="Normal11"/>
            </w:pPr>
          </w:p>
        </w:tc>
        <w:tc>
          <w:tcPr>
            <w:tcW w:w="1559" w:type="dxa"/>
            <w:tcBorders>
              <w:top w:val="nil"/>
              <w:left w:val="nil"/>
              <w:bottom w:val="nil"/>
              <w:right w:val="single" w:sz="4" w:space="0" w:color="auto"/>
            </w:tcBorders>
          </w:tcPr>
          <w:p w14:paraId="5BC67E2D" w14:textId="77777777" w:rsidR="00AA47E0" w:rsidRDefault="00AA47E0">
            <w:pPr>
              <w:pStyle w:val="GGTEphCell2"/>
            </w:pPr>
            <w:proofErr w:type="spellStart"/>
            <w:r>
              <w:t>luqhso</w:t>
            </w:r>
            <w:proofErr w:type="spellEnd"/>
            <w:r>
              <w:t>/</w:t>
            </w:r>
            <w:proofErr w:type="spellStart"/>
            <w:r>
              <w:t>menoi</w:t>
            </w:r>
            <w:proofErr w:type="spellEnd"/>
          </w:p>
        </w:tc>
        <w:tc>
          <w:tcPr>
            <w:tcW w:w="1559" w:type="dxa"/>
            <w:tcBorders>
              <w:top w:val="nil"/>
              <w:left w:val="single" w:sz="4" w:space="0" w:color="auto"/>
              <w:bottom w:val="nil"/>
              <w:right w:val="single" w:sz="4" w:space="0" w:color="auto"/>
            </w:tcBorders>
          </w:tcPr>
          <w:p w14:paraId="68E36035" w14:textId="77777777" w:rsidR="00AA47E0" w:rsidRDefault="00AA47E0">
            <w:pPr>
              <w:pStyle w:val="GGTEphCell2"/>
            </w:pPr>
            <w:proofErr w:type="spellStart"/>
            <w:r>
              <w:t>luqhso</w:t>
            </w:r>
            <w:proofErr w:type="spellEnd"/>
            <w:r>
              <w:t>/</w:t>
            </w:r>
            <w:proofErr w:type="spellStart"/>
            <w:r>
              <w:t>menai</w:t>
            </w:r>
            <w:proofErr w:type="spellEnd"/>
          </w:p>
        </w:tc>
        <w:tc>
          <w:tcPr>
            <w:tcW w:w="1559" w:type="dxa"/>
            <w:tcBorders>
              <w:top w:val="nil"/>
              <w:left w:val="single" w:sz="4" w:space="0" w:color="auto"/>
              <w:bottom w:val="nil"/>
              <w:right w:val="single" w:sz="4" w:space="0" w:color="auto"/>
            </w:tcBorders>
          </w:tcPr>
          <w:p w14:paraId="75EEC59D" w14:textId="77777777" w:rsidR="00AA47E0" w:rsidRDefault="00AA47E0">
            <w:pPr>
              <w:pStyle w:val="GGTEphCell2"/>
            </w:pPr>
            <w:proofErr w:type="spellStart"/>
            <w:r>
              <w:t>luqhso</w:t>
            </w:r>
            <w:proofErr w:type="spellEnd"/>
            <w:r>
              <w:t>/</w:t>
            </w:r>
            <w:proofErr w:type="spellStart"/>
            <w:r>
              <w:t>mena</w:t>
            </w:r>
            <w:proofErr w:type="spellEnd"/>
            <w:r>
              <w:t>`</w:t>
            </w:r>
          </w:p>
        </w:tc>
      </w:tr>
      <w:tr w:rsidR="00AA47E0" w14:paraId="5CFDBD27" w14:textId="77777777">
        <w:trPr>
          <w:cantSplit/>
        </w:trPr>
        <w:tc>
          <w:tcPr>
            <w:tcW w:w="454" w:type="dxa"/>
            <w:tcBorders>
              <w:top w:val="nil"/>
              <w:bottom w:val="nil"/>
              <w:right w:val="nil"/>
            </w:tcBorders>
          </w:tcPr>
          <w:p w14:paraId="3ED00803" w14:textId="77777777" w:rsidR="00AA47E0" w:rsidRDefault="00AA47E0">
            <w:r>
              <w:t>A</w:t>
            </w:r>
          </w:p>
        </w:tc>
        <w:tc>
          <w:tcPr>
            <w:tcW w:w="284" w:type="dxa"/>
            <w:tcBorders>
              <w:top w:val="nil"/>
              <w:left w:val="single" w:sz="4" w:space="0" w:color="auto"/>
              <w:bottom w:val="nil"/>
              <w:right w:val="single" w:sz="4" w:space="0" w:color="auto"/>
            </w:tcBorders>
          </w:tcPr>
          <w:p w14:paraId="4DD03AD9" w14:textId="77777777" w:rsidR="00AA47E0" w:rsidRDefault="00AA47E0"/>
        </w:tc>
        <w:tc>
          <w:tcPr>
            <w:tcW w:w="1559" w:type="dxa"/>
            <w:tcBorders>
              <w:top w:val="nil"/>
              <w:left w:val="nil"/>
              <w:bottom w:val="nil"/>
              <w:right w:val="single" w:sz="4" w:space="0" w:color="auto"/>
            </w:tcBorders>
          </w:tcPr>
          <w:p w14:paraId="486E75EA" w14:textId="77777777" w:rsidR="00AA47E0" w:rsidRDefault="00AA47E0">
            <w:pPr>
              <w:pStyle w:val="GGTEphCell2"/>
            </w:pPr>
            <w:proofErr w:type="spellStart"/>
            <w:r>
              <w:t>luqhsome</w:t>
            </w:r>
            <w:proofErr w:type="spellEnd"/>
            <w:r>
              <w:t>/</w:t>
            </w:r>
            <w:proofErr w:type="spellStart"/>
            <w:r>
              <w:t>nouj</w:t>
            </w:r>
            <w:proofErr w:type="spellEnd"/>
          </w:p>
        </w:tc>
        <w:tc>
          <w:tcPr>
            <w:tcW w:w="1559" w:type="dxa"/>
            <w:tcBorders>
              <w:top w:val="nil"/>
              <w:left w:val="single" w:sz="4" w:space="0" w:color="auto"/>
              <w:bottom w:val="nil"/>
              <w:right w:val="single" w:sz="4" w:space="0" w:color="auto"/>
            </w:tcBorders>
          </w:tcPr>
          <w:p w14:paraId="50AE7F1A" w14:textId="77777777" w:rsidR="00AA47E0" w:rsidRDefault="00AA47E0">
            <w:pPr>
              <w:pStyle w:val="GGTEphCell2"/>
            </w:pPr>
            <w:proofErr w:type="spellStart"/>
            <w:r>
              <w:t>luqhsome</w:t>
            </w:r>
            <w:proofErr w:type="spellEnd"/>
            <w:r>
              <w:t>/</w:t>
            </w:r>
            <w:proofErr w:type="spellStart"/>
            <w:r>
              <w:t>na</w:t>
            </w:r>
            <w:proofErr w:type="spellEnd"/>
            <w:r>
              <w:t>&gt;j</w:t>
            </w:r>
          </w:p>
        </w:tc>
        <w:tc>
          <w:tcPr>
            <w:tcW w:w="1559" w:type="dxa"/>
            <w:tcBorders>
              <w:top w:val="nil"/>
              <w:left w:val="single" w:sz="4" w:space="0" w:color="auto"/>
              <w:bottom w:val="nil"/>
              <w:right w:val="single" w:sz="4" w:space="0" w:color="auto"/>
            </w:tcBorders>
          </w:tcPr>
          <w:p w14:paraId="514EF444" w14:textId="77777777" w:rsidR="00AA47E0" w:rsidRDefault="00AA47E0">
            <w:pPr>
              <w:pStyle w:val="GGTEphCell2"/>
            </w:pPr>
            <w:proofErr w:type="spellStart"/>
            <w:r>
              <w:t>luqhso</w:t>
            </w:r>
            <w:proofErr w:type="spellEnd"/>
            <w:r>
              <w:t>/</w:t>
            </w:r>
            <w:proofErr w:type="spellStart"/>
            <w:r>
              <w:t>mena</w:t>
            </w:r>
            <w:proofErr w:type="spellEnd"/>
            <w:r>
              <w:t>`</w:t>
            </w:r>
          </w:p>
        </w:tc>
      </w:tr>
      <w:tr w:rsidR="00AA47E0" w14:paraId="116F61F1" w14:textId="77777777">
        <w:trPr>
          <w:cantSplit/>
        </w:trPr>
        <w:tc>
          <w:tcPr>
            <w:tcW w:w="454" w:type="dxa"/>
            <w:tcBorders>
              <w:top w:val="nil"/>
              <w:bottom w:val="nil"/>
              <w:right w:val="nil"/>
            </w:tcBorders>
          </w:tcPr>
          <w:p w14:paraId="0D4E62F4" w14:textId="77777777" w:rsidR="00AA47E0" w:rsidRDefault="00AA47E0">
            <w:r>
              <w:t>G</w:t>
            </w:r>
          </w:p>
        </w:tc>
        <w:tc>
          <w:tcPr>
            <w:tcW w:w="284" w:type="dxa"/>
            <w:tcBorders>
              <w:top w:val="nil"/>
              <w:left w:val="single" w:sz="4" w:space="0" w:color="auto"/>
              <w:bottom w:val="nil"/>
              <w:right w:val="single" w:sz="4" w:space="0" w:color="auto"/>
            </w:tcBorders>
          </w:tcPr>
          <w:p w14:paraId="1336DFB1" w14:textId="77777777" w:rsidR="00AA47E0" w:rsidRDefault="00AA47E0"/>
        </w:tc>
        <w:tc>
          <w:tcPr>
            <w:tcW w:w="1559" w:type="dxa"/>
            <w:tcBorders>
              <w:top w:val="nil"/>
              <w:left w:val="nil"/>
              <w:bottom w:val="nil"/>
              <w:right w:val="single" w:sz="4" w:space="0" w:color="auto"/>
            </w:tcBorders>
          </w:tcPr>
          <w:p w14:paraId="3B3053DB" w14:textId="77777777" w:rsidR="00AA47E0" w:rsidRDefault="00AA47E0">
            <w:pPr>
              <w:pStyle w:val="GGTEphCell2"/>
            </w:pPr>
            <w:proofErr w:type="spellStart"/>
            <w:r>
              <w:t>luqhsome</w:t>
            </w:r>
            <w:proofErr w:type="spellEnd"/>
            <w:r>
              <w:t>/</w:t>
            </w:r>
            <w:proofErr w:type="spellStart"/>
            <w:r>
              <w:t>nwn</w:t>
            </w:r>
            <w:proofErr w:type="spellEnd"/>
          </w:p>
        </w:tc>
        <w:tc>
          <w:tcPr>
            <w:tcW w:w="1559" w:type="dxa"/>
            <w:tcBorders>
              <w:top w:val="nil"/>
              <w:left w:val="single" w:sz="4" w:space="0" w:color="auto"/>
              <w:bottom w:val="nil"/>
              <w:right w:val="single" w:sz="4" w:space="0" w:color="auto"/>
            </w:tcBorders>
          </w:tcPr>
          <w:p w14:paraId="480DC822" w14:textId="77777777" w:rsidR="00AA47E0" w:rsidRDefault="00AA47E0">
            <w:pPr>
              <w:pStyle w:val="GGTEphCell2"/>
            </w:pPr>
            <w:proofErr w:type="spellStart"/>
            <w:r>
              <w:t>luqhsome</w:t>
            </w:r>
            <w:proofErr w:type="spellEnd"/>
            <w:r>
              <w:t>/</w:t>
            </w:r>
            <w:proofErr w:type="spellStart"/>
            <w:r>
              <w:t>nwn</w:t>
            </w:r>
            <w:proofErr w:type="spellEnd"/>
          </w:p>
        </w:tc>
        <w:tc>
          <w:tcPr>
            <w:tcW w:w="1559" w:type="dxa"/>
            <w:tcBorders>
              <w:top w:val="nil"/>
              <w:left w:val="single" w:sz="4" w:space="0" w:color="auto"/>
              <w:bottom w:val="nil"/>
              <w:right w:val="single" w:sz="4" w:space="0" w:color="auto"/>
            </w:tcBorders>
          </w:tcPr>
          <w:p w14:paraId="53C39671" w14:textId="77777777" w:rsidR="00AA47E0" w:rsidRDefault="00AA47E0">
            <w:pPr>
              <w:pStyle w:val="GGTEphCell2"/>
            </w:pPr>
            <w:proofErr w:type="spellStart"/>
            <w:r>
              <w:t>luqhsome</w:t>
            </w:r>
            <w:proofErr w:type="spellEnd"/>
            <w:r>
              <w:t>/</w:t>
            </w:r>
            <w:proofErr w:type="spellStart"/>
            <w:r>
              <w:t>nwn</w:t>
            </w:r>
            <w:proofErr w:type="spellEnd"/>
          </w:p>
        </w:tc>
      </w:tr>
      <w:tr w:rsidR="00AA47E0" w14:paraId="6499CCAC" w14:textId="77777777">
        <w:trPr>
          <w:cantSplit/>
        </w:trPr>
        <w:tc>
          <w:tcPr>
            <w:tcW w:w="454" w:type="dxa"/>
            <w:tcBorders>
              <w:top w:val="nil"/>
              <w:right w:val="nil"/>
            </w:tcBorders>
          </w:tcPr>
          <w:p w14:paraId="790D1BCF" w14:textId="77777777" w:rsidR="00AA47E0" w:rsidRDefault="00AA47E0">
            <w:r>
              <w:t>D</w:t>
            </w:r>
          </w:p>
        </w:tc>
        <w:tc>
          <w:tcPr>
            <w:tcW w:w="284" w:type="dxa"/>
            <w:tcBorders>
              <w:top w:val="nil"/>
              <w:left w:val="single" w:sz="4" w:space="0" w:color="auto"/>
              <w:bottom w:val="nil"/>
              <w:right w:val="single" w:sz="4" w:space="0" w:color="auto"/>
            </w:tcBorders>
          </w:tcPr>
          <w:p w14:paraId="06F0DC6C" w14:textId="77777777" w:rsidR="00AA47E0" w:rsidRDefault="00AA47E0"/>
        </w:tc>
        <w:tc>
          <w:tcPr>
            <w:tcW w:w="1559" w:type="dxa"/>
            <w:tcBorders>
              <w:top w:val="nil"/>
              <w:left w:val="nil"/>
              <w:right w:val="single" w:sz="4" w:space="0" w:color="auto"/>
            </w:tcBorders>
          </w:tcPr>
          <w:p w14:paraId="6144D766" w14:textId="77777777" w:rsidR="00AA47E0" w:rsidRDefault="00AA47E0">
            <w:pPr>
              <w:pStyle w:val="GGTEphCell2"/>
            </w:pPr>
            <w:proofErr w:type="spellStart"/>
            <w:r>
              <w:t>luqhsome</w:t>
            </w:r>
            <w:proofErr w:type="spellEnd"/>
            <w:r>
              <w:t>/</w:t>
            </w:r>
            <w:proofErr w:type="spellStart"/>
            <w:r>
              <w:t>noij</w:t>
            </w:r>
            <w:proofErr w:type="spellEnd"/>
          </w:p>
        </w:tc>
        <w:tc>
          <w:tcPr>
            <w:tcW w:w="1559" w:type="dxa"/>
            <w:tcBorders>
              <w:top w:val="nil"/>
              <w:left w:val="single" w:sz="4" w:space="0" w:color="auto"/>
              <w:right w:val="single" w:sz="4" w:space="0" w:color="auto"/>
            </w:tcBorders>
          </w:tcPr>
          <w:p w14:paraId="29085ECA" w14:textId="77777777" w:rsidR="00AA47E0" w:rsidRDefault="00AA47E0">
            <w:pPr>
              <w:pStyle w:val="GGTEphCell2"/>
            </w:pPr>
            <w:proofErr w:type="spellStart"/>
            <w:r>
              <w:t>luqhsome</w:t>
            </w:r>
            <w:proofErr w:type="spellEnd"/>
            <w:r>
              <w:t>/</w:t>
            </w:r>
            <w:proofErr w:type="spellStart"/>
            <w:r>
              <w:t>naij</w:t>
            </w:r>
            <w:proofErr w:type="spellEnd"/>
          </w:p>
        </w:tc>
        <w:tc>
          <w:tcPr>
            <w:tcW w:w="1559" w:type="dxa"/>
            <w:tcBorders>
              <w:top w:val="nil"/>
              <w:left w:val="single" w:sz="4" w:space="0" w:color="auto"/>
              <w:right w:val="single" w:sz="4" w:space="0" w:color="auto"/>
            </w:tcBorders>
          </w:tcPr>
          <w:p w14:paraId="41293317" w14:textId="77777777" w:rsidR="00AA47E0" w:rsidRDefault="00AA47E0">
            <w:pPr>
              <w:pStyle w:val="GGTEphCell2"/>
            </w:pPr>
            <w:proofErr w:type="spellStart"/>
            <w:r>
              <w:t>luqhsome</w:t>
            </w:r>
            <w:proofErr w:type="spellEnd"/>
            <w:r>
              <w:t>/</w:t>
            </w:r>
            <w:proofErr w:type="spellStart"/>
            <w:r>
              <w:t>noij</w:t>
            </w:r>
            <w:proofErr w:type="spellEnd"/>
          </w:p>
        </w:tc>
      </w:tr>
    </w:tbl>
    <w:p w14:paraId="7B4DE215" w14:textId="77777777" w:rsidR="00AA47E0" w:rsidRDefault="00AA47E0"/>
    <w:p w14:paraId="75E74CA4" w14:textId="77777777" w:rsidR="00AA47E0" w:rsidRDefault="00AA47E0"/>
    <w:p w14:paraId="45742A16" w14:textId="77777777" w:rsidR="00AA47E0" w:rsidRDefault="00AA47E0"/>
    <w:p w14:paraId="147F673C" w14:textId="77777777" w:rsidR="00AA47E0" w:rsidRDefault="00AA47E0"/>
    <w:p w14:paraId="76A82915" w14:textId="77777777" w:rsidR="00AA47E0" w:rsidRDefault="00AA47E0"/>
    <w:p w14:paraId="2C3D04FD" w14:textId="77777777" w:rsidR="00AA47E0" w:rsidRDefault="00AA47E0">
      <w:pPr>
        <w:pStyle w:val="Heading1"/>
      </w:pPr>
      <w:bookmarkStart w:id="24" w:name="_Toc41816625"/>
      <w:bookmarkStart w:id="25" w:name="_Toc109120610"/>
      <w:r>
        <w:lastRenderedPageBreak/>
        <w:t xml:space="preserve">Participle of the Regular Verb </w:t>
      </w:r>
      <w:bookmarkStart w:id="26" w:name="luo6"/>
      <w:proofErr w:type="spellStart"/>
      <w:r>
        <w:rPr>
          <w:rFonts w:ascii="GgtEphesian" w:hAnsi="GgtEphesian"/>
        </w:rPr>
        <w:t>lu</w:t>
      </w:r>
      <w:proofErr w:type="spellEnd"/>
      <w:r>
        <w:rPr>
          <w:rFonts w:ascii="GgtEphesian" w:hAnsi="GgtEphesian"/>
        </w:rPr>
        <w:t>&lt;/w</w:t>
      </w:r>
      <w:bookmarkEnd w:id="26"/>
      <w:r>
        <w:t xml:space="preserve"> with Dual</w:t>
      </w:r>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95"/>
        <w:gridCol w:w="284"/>
        <w:gridCol w:w="1304"/>
        <w:gridCol w:w="1304"/>
        <w:gridCol w:w="1304"/>
        <w:gridCol w:w="284"/>
        <w:gridCol w:w="1361"/>
        <w:gridCol w:w="1361"/>
        <w:gridCol w:w="1361"/>
      </w:tblGrid>
      <w:tr w:rsidR="00AA47E0" w14:paraId="56A958F0" w14:textId="77777777">
        <w:trPr>
          <w:cantSplit/>
        </w:trPr>
        <w:tc>
          <w:tcPr>
            <w:tcW w:w="595" w:type="dxa"/>
            <w:tcBorders>
              <w:bottom w:val="nil"/>
              <w:right w:val="nil"/>
            </w:tcBorders>
          </w:tcPr>
          <w:p w14:paraId="3BF52937" w14:textId="77777777" w:rsidR="00AA47E0" w:rsidRDefault="00AA47E0"/>
        </w:tc>
        <w:tc>
          <w:tcPr>
            <w:tcW w:w="284" w:type="dxa"/>
            <w:tcBorders>
              <w:top w:val="nil"/>
              <w:left w:val="single" w:sz="4" w:space="0" w:color="auto"/>
              <w:bottom w:val="nil"/>
              <w:right w:val="single" w:sz="4" w:space="0" w:color="auto"/>
            </w:tcBorders>
          </w:tcPr>
          <w:p w14:paraId="473AEB83" w14:textId="77777777" w:rsidR="00AA47E0" w:rsidRDefault="00AA47E0"/>
        </w:tc>
        <w:tc>
          <w:tcPr>
            <w:tcW w:w="1304" w:type="dxa"/>
            <w:tcBorders>
              <w:left w:val="nil"/>
              <w:bottom w:val="nil"/>
              <w:right w:val="nil"/>
            </w:tcBorders>
          </w:tcPr>
          <w:p w14:paraId="3A69D3D6" w14:textId="77777777" w:rsidR="00AA47E0" w:rsidRDefault="00AA47E0">
            <w:pPr>
              <w:jc w:val="right"/>
            </w:pPr>
            <w:r>
              <w:t xml:space="preserve">Present </w:t>
            </w:r>
          </w:p>
        </w:tc>
        <w:tc>
          <w:tcPr>
            <w:tcW w:w="1304" w:type="dxa"/>
            <w:tcBorders>
              <w:left w:val="nil"/>
              <w:bottom w:val="nil"/>
              <w:right w:val="nil"/>
            </w:tcBorders>
          </w:tcPr>
          <w:p w14:paraId="08F08B04" w14:textId="77777777" w:rsidR="00AA47E0" w:rsidRDefault="00AA47E0">
            <w:pPr>
              <w:pStyle w:val="Normal11"/>
            </w:pPr>
            <w:r>
              <w:t>Active</w:t>
            </w:r>
          </w:p>
        </w:tc>
        <w:tc>
          <w:tcPr>
            <w:tcW w:w="1304" w:type="dxa"/>
            <w:tcBorders>
              <w:left w:val="nil"/>
              <w:bottom w:val="nil"/>
              <w:right w:val="nil"/>
            </w:tcBorders>
          </w:tcPr>
          <w:p w14:paraId="0F11DCDE" w14:textId="77777777" w:rsidR="00AA47E0" w:rsidRDefault="00AA47E0">
            <w:pPr>
              <w:jc w:val="right"/>
            </w:pPr>
          </w:p>
        </w:tc>
        <w:tc>
          <w:tcPr>
            <w:tcW w:w="284" w:type="dxa"/>
            <w:tcBorders>
              <w:top w:val="nil"/>
              <w:left w:val="single" w:sz="4" w:space="0" w:color="auto"/>
              <w:bottom w:val="nil"/>
              <w:right w:val="single" w:sz="4" w:space="0" w:color="auto"/>
            </w:tcBorders>
          </w:tcPr>
          <w:p w14:paraId="3B52DDE8" w14:textId="77777777" w:rsidR="00AA47E0" w:rsidRDefault="00AA47E0">
            <w:pPr>
              <w:jc w:val="right"/>
            </w:pPr>
          </w:p>
        </w:tc>
        <w:tc>
          <w:tcPr>
            <w:tcW w:w="1361" w:type="dxa"/>
            <w:tcBorders>
              <w:left w:val="nil"/>
              <w:bottom w:val="nil"/>
              <w:right w:val="nil"/>
            </w:tcBorders>
          </w:tcPr>
          <w:p w14:paraId="7517DC07" w14:textId="77777777" w:rsidR="00AA47E0" w:rsidRDefault="00AA47E0">
            <w:pPr>
              <w:jc w:val="right"/>
            </w:pPr>
            <w:r>
              <w:t>Present</w:t>
            </w:r>
          </w:p>
        </w:tc>
        <w:tc>
          <w:tcPr>
            <w:tcW w:w="1361" w:type="dxa"/>
            <w:tcBorders>
              <w:left w:val="nil"/>
              <w:bottom w:val="nil"/>
              <w:right w:val="nil"/>
            </w:tcBorders>
          </w:tcPr>
          <w:p w14:paraId="2F60F513" w14:textId="77777777" w:rsidR="00AA47E0" w:rsidRDefault="00AA47E0">
            <w:pPr>
              <w:jc w:val="right"/>
            </w:pPr>
            <w:r>
              <w:t>Middle /</w:t>
            </w:r>
          </w:p>
        </w:tc>
        <w:tc>
          <w:tcPr>
            <w:tcW w:w="1361" w:type="dxa"/>
            <w:tcBorders>
              <w:left w:val="nil"/>
              <w:bottom w:val="nil"/>
              <w:right w:val="single" w:sz="4" w:space="0" w:color="auto"/>
            </w:tcBorders>
          </w:tcPr>
          <w:p w14:paraId="35A6AF8C" w14:textId="77777777" w:rsidR="00AA47E0" w:rsidRDefault="00AA47E0">
            <w:r>
              <w:t>Passive</w:t>
            </w:r>
          </w:p>
        </w:tc>
      </w:tr>
      <w:tr w:rsidR="00AA47E0" w14:paraId="10D93D07" w14:textId="77777777">
        <w:trPr>
          <w:cantSplit/>
        </w:trPr>
        <w:tc>
          <w:tcPr>
            <w:tcW w:w="595" w:type="dxa"/>
            <w:tcBorders>
              <w:top w:val="double" w:sz="12" w:space="0" w:color="auto"/>
              <w:bottom w:val="nil"/>
              <w:right w:val="nil"/>
            </w:tcBorders>
          </w:tcPr>
          <w:p w14:paraId="39C5C92D" w14:textId="77777777" w:rsidR="00AA47E0" w:rsidRDefault="00AA47E0">
            <w:r>
              <w:t>NV</w:t>
            </w:r>
          </w:p>
        </w:tc>
        <w:tc>
          <w:tcPr>
            <w:tcW w:w="284" w:type="dxa"/>
            <w:tcBorders>
              <w:top w:val="nil"/>
              <w:left w:val="single" w:sz="4" w:space="0" w:color="auto"/>
              <w:bottom w:val="nil"/>
              <w:right w:val="single" w:sz="4" w:space="0" w:color="auto"/>
            </w:tcBorders>
          </w:tcPr>
          <w:p w14:paraId="73C3A2F4" w14:textId="77777777" w:rsidR="00AA47E0" w:rsidRDefault="00AA47E0"/>
        </w:tc>
        <w:tc>
          <w:tcPr>
            <w:tcW w:w="1304" w:type="dxa"/>
            <w:tcBorders>
              <w:top w:val="double" w:sz="12" w:space="0" w:color="auto"/>
              <w:left w:val="nil"/>
              <w:bottom w:val="nil"/>
            </w:tcBorders>
          </w:tcPr>
          <w:p w14:paraId="334F6227" w14:textId="77777777" w:rsidR="00AA47E0" w:rsidRDefault="00AA47E0">
            <w:pPr>
              <w:pStyle w:val="GGTEphCell2"/>
            </w:pPr>
            <w:proofErr w:type="spellStart"/>
            <w:r>
              <w:t>lu</w:t>
            </w:r>
            <w:proofErr w:type="spellEnd"/>
            <w:r>
              <w:t>&lt;/</w:t>
            </w:r>
            <w:proofErr w:type="spellStart"/>
            <w:r>
              <w:t>wn</w:t>
            </w:r>
            <w:proofErr w:type="spellEnd"/>
          </w:p>
        </w:tc>
        <w:tc>
          <w:tcPr>
            <w:tcW w:w="1304" w:type="dxa"/>
            <w:tcBorders>
              <w:top w:val="double" w:sz="12" w:space="0" w:color="auto"/>
              <w:bottom w:val="nil"/>
            </w:tcBorders>
          </w:tcPr>
          <w:p w14:paraId="07754139"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ousa</w:t>
            </w:r>
            <w:proofErr w:type="spellEnd"/>
            <w:r>
              <w:rPr>
                <w:shd w:val="pct10" w:color="auto" w:fill="FFFFFF"/>
              </w:rPr>
              <w:t>`</w:t>
            </w:r>
          </w:p>
        </w:tc>
        <w:tc>
          <w:tcPr>
            <w:tcW w:w="1304" w:type="dxa"/>
            <w:tcBorders>
              <w:top w:val="double" w:sz="12" w:space="0" w:color="auto"/>
              <w:bottom w:val="nil"/>
              <w:right w:val="nil"/>
            </w:tcBorders>
          </w:tcPr>
          <w:p w14:paraId="3853CD06" w14:textId="77777777" w:rsidR="00AA47E0" w:rsidRDefault="00AA47E0">
            <w:pPr>
              <w:pStyle w:val="GGTEphCell2"/>
            </w:pPr>
            <w:proofErr w:type="spellStart"/>
            <w:r>
              <w:t>lu</w:t>
            </w:r>
            <w:proofErr w:type="spellEnd"/>
            <w:r>
              <w:t>&lt;=on</w:t>
            </w:r>
          </w:p>
        </w:tc>
        <w:tc>
          <w:tcPr>
            <w:tcW w:w="284" w:type="dxa"/>
            <w:tcBorders>
              <w:top w:val="nil"/>
              <w:left w:val="single" w:sz="4" w:space="0" w:color="auto"/>
              <w:bottom w:val="nil"/>
            </w:tcBorders>
          </w:tcPr>
          <w:p w14:paraId="01ED2431" w14:textId="77777777" w:rsidR="00AA47E0" w:rsidRDefault="00AA47E0"/>
        </w:tc>
        <w:tc>
          <w:tcPr>
            <w:tcW w:w="1361" w:type="dxa"/>
            <w:tcBorders>
              <w:top w:val="double" w:sz="12" w:space="0" w:color="auto"/>
              <w:left w:val="nil"/>
              <w:bottom w:val="nil"/>
            </w:tcBorders>
          </w:tcPr>
          <w:p w14:paraId="01922A72" w14:textId="77777777" w:rsidR="00AA47E0" w:rsidRDefault="00AA47E0">
            <w:pPr>
              <w:pStyle w:val="GGTEphCell2"/>
            </w:pPr>
            <w:proofErr w:type="spellStart"/>
            <w:r>
              <w:t>lu</w:t>
            </w:r>
            <w:proofErr w:type="spellEnd"/>
            <w:r>
              <w:t>&lt;o/</w:t>
            </w:r>
            <w:proofErr w:type="spellStart"/>
            <w:r>
              <w:t>menoj</w:t>
            </w:r>
            <w:proofErr w:type="spellEnd"/>
          </w:p>
        </w:tc>
        <w:tc>
          <w:tcPr>
            <w:tcW w:w="1361" w:type="dxa"/>
            <w:tcBorders>
              <w:top w:val="double" w:sz="12" w:space="0" w:color="auto"/>
              <w:bottom w:val="nil"/>
            </w:tcBorders>
          </w:tcPr>
          <w:p w14:paraId="5F730532" w14:textId="77777777" w:rsidR="00AA47E0" w:rsidRDefault="00AA47E0">
            <w:pPr>
              <w:pStyle w:val="GGTEphCell2"/>
            </w:pPr>
            <w:proofErr w:type="spellStart"/>
            <w:r>
              <w:t>lu</w:t>
            </w:r>
            <w:proofErr w:type="spellEnd"/>
            <w:r>
              <w:t>&lt;</w:t>
            </w:r>
            <w:proofErr w:type="spellStart"/>
            <w:r>
              <w:t>ome</w:t>
            </w:r>
            <w:proofErr w:type="spellEnd"/>
            <w:r>
              <w:t>/</w:t>
            </w:r>
            <w:proofErr w:type="spellStart"/>
            <w:r>
              <w:t>nh</w:t>
            </w:r>
            <w:proofErr w:type="spellEnd"/>
          </w:p>
        </w:tc>
        <w:tc>
          <w:tcPr>
            <w:tcW w:w="1361" w:type="dxa"/>
            <w:tcBorders>
              <w:top w:val="double" w:sz="12" w:space="0" w:color="auto"/>
              <w:bottom w:val="nil"/>
              <w:right w:val="single" w:sz="4" w:space="0" w:color="auto"/>
            </w:tcBorders>
          </w:tcPr>
          <w:p w14:paraId="5A9B3F53" w14:textId="77777777" w:rsidR="00AA47E0" w:rsidRDefault="00AA47E0">
            <w:pPr>
              <w:pStyle w:val="GGTEphCell2"/>
            </w:pPr>
            <w:proofErr w:type="spellStart"/>
            <w:r>
              <w:t>lu</w:t>
            </w:r>
            <w:proofErr w:type="spellEnd"/>
            <w:r>
              <w:t>&lt;o/</w:t>
            </w:r>
            <w:proofErr w:type="spellStart"/>
            <w:r>
              <w:t>menon</w:t>
            </w:r>
            <w:proofErr w:type="spellEnd"/>
          </w:p>
        </w:tc>
      </w:tr>
      <w:tr w:rsidR="00AA47E0" w14:paraId="327E5725" w14:textId="77777777">
        <w:trPr>
          <w:cantSplit/>
        </w:trPr>
        <w:tc>
          <w:tcPr>
            <w:tcW w:w="595" w:type="dxa"/>
            <w:tcBorders>
              <w:top w:val="nil"/>
              <w:bottom w:val="nil"/>
              <w:right w:val="nil"/>
            </w:tcBorders>
          </w:tcPr>
          <w:p w14:paraId="79070244" w14:textId="77777777" w:rsidR="00AA47E0" w:rsidRDefault="00AA47E0">
            <w:r>
              <w:t>A</w:t>
            </w:r>
          </w:p>
        </w:tc>
        <w:tc>
          <w:tcPr>
            <w:tcW w:w="284" w:type="dxa"/>
            <w:tcBorders>
              <w:top w:val="nil"/>
              <w:left w:val="single" w:sz="4" w:space="0" w:color="auto"/>
              <w:bottom w:val="nil"/>
              <w:right w:val="single" w:sz="4" w:space="0" w:color="auto"/>
            </w:tcBorders>
          </w:tcPr>
          <w:p w14:paraId="1CEEEAE8" w14:textId="77777777" w:rsidR="00AA47E0" w:rsidRDefault="00AA47E0"/>
        </w:tc>
        <w:tc>
          <w:tcPr>
            <w:tcW w:w="1304" w:type="dxa"/>
            <w:tcBorders>
              <w:top w:val="nil"/>
              <w:left w:val="nil"/>
              <w:bottom w:val="nil"/>
            </w:tcBorders>
          </w:tcPr>
          <w:p w14:paraId="14B69808" w14:textId="77777777" w:rsidR="00AA47E0" w:rsidRDefault="00AA47E0">
            <w:pPr>
              <w:pStyle w:val="GGTEphCell2"/>
            </w:pPr>
            <w:proofErr w:type="spellStart"/>
            <w:r>
              <w:t>lu</w:t>
            </w:r>
            <w:proofErr w:type="spellEnd"/>
            <w:r>
              <w:t>&lt;/</w:t>
            </w:r>
            <w:proofErr w:type="spellStart"/>
            <w:r>
              <w:t>onta</w:t>
            </w:r>
            <w:proofErr w:type="spellEnd"/>
            <w:r>
              <w:t>`</w:t>
            </w:r>
          </w:p>
        </w:tc>
        <w:tc>
          <w:tcPr>
            <w:tcW w:w="1304" w:type="dxa"/>
            <w:tcBorders>
              <w:top w:val="nil"/>
              <w:bottom w:val="nil"/>
            </w:tcBorders>
          </w:tcPr>
          <w:p w14:paraId="3BF324E7" w14:textId="77777777" w:rsidR="00AA47E0" w:rsidRDefault="00AA47E0">
            <w:pPr>
              <w:pStyle w:val="GGTEphCell2"/>
            </w:pPr>
            <w:proofErr w:type="spellStart"/>
            <w:r>
              <w:t>lu</w:t>
            </w:r>
            <w:proofErr w:type="spellEnd"/>
            <w:r>
              <w:t>&lt;/</w:t>
            </w:r>
            <w:proofErr w:type="spellStart"/>
            <w:r>
              <w:t>ousa`n</w:t>
            </w:r>
            <w:proofErr w:type="spellEnd"/>
          </w:p>
        </w:tc>
        <w:tc>
          <w:tcPr>
            <w:tcW w:w="1304" w:type="dxa"/>
            <w:tcBorders>
              <w:top w:val="nil"/>
              <w:bottom w:val="nil"/>
              <w:right w:val="nil"/>
            </w:tcBorders>
          </w:tcPr>
          <w:p w14:paraId="79DB7C05" w14:textId="77777777" w:rsidR="00AA47E0" w:rsidRDefault="00AA47E0">
            <w:pPr>
              <w:pStyle w:val="GGTEphCell2"/>
            </w:pPr>
            <w:proofErr w:type="spellStart"/>
            <w:r>
              <w:t>lu</w:t>
            </w:r>
            <w:proofErr w:type="spellEnd"/>
            <w:r>
              <w:t>&lt;=on</w:t>
            </w:r>
          </w:p>
        </w:tc>
        <w:tc>
          <w:tcPr>
            <w:tcW w:w="284" w:type="dxa"/>
            <w:tcBorders>
              <w:top w:val="nil"/>
              <w:left w:val="single" w:sz="4" w:space="0" w:color="auto"/>
              <w:bottom w:val="nil"/>
            </w:tcBorders>
          </w:tcPr>
          <w:p w14:paraId="7431BE4E" w14:textId="77777777" w:rsidR="00AA47E0" w:rsidRDefault="00AA47E0"/>
        </w:tc>
        <w:tc>
          <w:tcPr>
            <w:tcW w:w="1361" w:type="dxa"/>
            <w:tcBorders>
              <w:top w:val="nil"/>
              <w:left w:val="nil"/>
              <w:bottom w:val="nil"/>
            </w:tcBorders>
          </w:tcPr>
          <w:p w14:paraId="335EA528" w14:textId="77777777" w:rsidR="00AA47E0" w:rsidRDefault="00AA47E0">
            <w:pPr>
              <w:pStyle w:val="GGTEphCell2"/>
            </w:pPr>
            <w:proofErr w:type="spellStart"/>
            <w:r>
              <w:t>lu</w:t>
            </w:r>
            <w:proofErr w:type="spellEnd"/>
            <w:r>
              <w:t>&lt;o/</w:t>
            </w:r>
            <w:proofErr w:type="spellStart"/>
            <w:r>
              <w:t>menon</w:t>
            </w:r>
            <w:proofErr w:type="spellEnd"/>
          </w:p>
        </w:tc>
        <w:tc>
          <w:tcPr>
            <w:tcW w:w="1361" w:type="dxa"/>
            <w:tcBorders>
              <w:top w:val="nil"/>
              <w:bottom w:val="nil"/>
            </w:tcBorders>
          </w:tcPr>
          <w:p w14:paraId="50F2BBE2" w14:textId="77777777" w:rsidR="00AA47E0" w:rsidRDefault="00AA47E0">
            <w:pPr>
              <w:pStyle w:val="GGTEphCell2"/>
            </w:pPr>
            <w:proofErr w:type="spellStart"/>
            <w:r>
              <w:t>lu</w:t>
            </w:r>
            <w:proofErr w:type="spellEnd"/>
            <w:r>
              <w:t>&lt;</w:t>
            </w:r>
            <w:proofErr w:type="spellStart"/>
            <w:r>
              <w:t>ome</w:t>
            </w:r>
            <w:proofErr w:type="spellEnd"/>
            <w:r>
              <w:t>/</w:t>
            </w:r>
            <w:proofErr w:type="spellStart"/>
            <w:r>
              <w:t>nhn</w:t>
            </w:r>
            <w:proofErr w:type="spellEnd"/>
          </w:p>
        </w:tc>
        <w:tc>
          <w:tcPr>
            <w:tcW w:w="1361" w:type="dxa"/>
            <w:tcBorders>
              <w:top w:val="nil"/>
              <w:bottom w:val="nil"/>
              <w:right w:val="single" w:sz="4" w:space="0" w:color="auto"/>
            </w:tcBorders>
          </w:tcPr>
          <w:p w14:paraId="0B1EAA77" w14:textId="77777777" w:rsidR="00AA47E0" w:rsidRDefault="00AA47E0">
            <w:pPr>
              <w:pStyle w:val="GGTEphCell2"/>
            </w:pPr>
            <w:proofErr w:type="spellStart"/>
            <w:r>
              <w:t>lu</w:t>
            </w:r>
            <w:proofErr w:type="spellEnd"/>
            <w:r>
              <w:t>&lt;o/</w:t>
            </w:r>
            <w:proofErr w:type="spellStart"/>
            <w:r>
              <w:t>menon</w:t>
            </w:r>
            <w:proofErr w:type="spellEnd"/>
          </w:p>
        </w:tc>
      </w:tr>
      <w:tr w:rsidR="00AA47E0" w14:paraId="134700F2" w14:textId="77777777">
        <w:trPr>
          <w:cantSplit/>
        </w:trPr>
        <w:tc>
          <w:tcPr>
            <w:tcW w:w="595" w:type="dxa"/>
            <w:tcBorders>
              <w:top w:val="nil"/>
              <w:bottom w:val="nil"/>
              <w:right w:val="nil"/>
            </w:tcBorders>
          </w:tcPr>
          <w:p w14:paraId="33E1FDF5" w14:textId="77777777" w:rsidR="00AA47E0" w:rsidRDefault="00AA47E0">
            <w:r>
              <w:t>G</w:t>
            </w:r>
          </w:p>
        </w:tc>
        <w:tc>
          <w:tcPr>
            <w:tcW w:w="284" w:type="dxa"/>
            <w:tcBorders>
              <w:top w:val="nil"/>
              <w:left w:val="single" w:sz="4" w:space="0" w:color="auto"/>
              <w:bottom w:val="nil"/>
              <w:right w:val="single" w:sz="4" w:space="0" w:color="auto"/>
            </w:tcBorders>
          </w:tcPr>
          <w:p w14:paraId="7FD87FD5" w14:textId="77777777" w:rsidR="00AA47E0" w:rsidRDefault="00AA47E0"/>
        </w:tc>
        <w:tc>
          <w:tcPr>
            <w:tcW w:w="1304" w:type="dxa"/>
            <w:tcBorders>
              <w:top w:val="nil"/>
              <w:left w:val="nil"/>
              <w:bottom w:val="nil"/>
            </w:tcBorders>
          </w:tcPr>
          <w:p w14:paraId="2FAD1ACC" w14:textId="77777777" w:rsidR="00AA47E0" w:rsidRDefault="00AA47E0">
            <w:pPr>
              <w:pStyle w:val="GGTEphCell2"/>
            </w:pPr>
            <w:proofErr w:type="spellStart"/>
            <w:r>
              <w:t>lu</w:t>
            </w:r>
            <w:proofErr w:type="spellEnd"/>
            <w:r>
              <w:t>&lt;/</w:t>
            </w:r>
            <w:proofErr w:type="spellStart"/>
            <w:r>
              <w:t>ontoj</w:t>
            </w:r>
            <w:proofErr w:type="spellEnd"/>
          </w:p>
        </w:tc>
        <w:tc>
          <w:tcPr>
            <w:tcW w:w="1304" w:type="dxa"/>
            <w:tcBorders>
              <w:top w:val="nil"/>
              <w:bottom w:val="nil"/>
            </w:tcBorders>
          </w:tcPr>
          <w:p w14:paraId="1EE9C6DF" w14:textId="77777777" w:rsidR="00AA47E0" w:rsidRDefault="00AA47E0">
            <w:pPr>
              <w:pStyle w:val="GGTEphCell2"/>
            </w:pPr>
            <w:proofErr w:type="spellStart"/>
            <w:r>
              <w:t>lu</w:t>
            </w:r>
            <w:proofErr w:type="spellEnd"/>
            <w:r>
              <w:t>&lt;</w:t>
            </w:r>
            <w:proofErr w:type="spellStart"/>
            <w:r>
              <w:t>ou</w:t>
            </w:r>
            <w:proofErr w:type="spellEnd"/>
            <w:r>
              <w:t>/</w:t>
            </w:r>
            <w:proofErr w:type="spellStart"/>
            <w:r>
              <w:t>shj</w:t>
            </w:r>
            <w:proofErr w:type="spellEnd"/>
          </w:p>
        </w:tc>
        <w:tc>
          <w:tcPr>
            <w:tcW w:w="1304" w:type="dxa"/>
            <w:tcBorders>
              <w:top w:val="nil"/>
              <w:bottom w:val="nil"/>
              <w:right w:val="nil"/>
            </w:tcBorders>
          </w:tcPr>
          <w:p w14:paraId="097F2CC9" w14:textId="77777777" w:rsidR="00AA47E0" w:rsidRDefault="00AA47E0">
            <w:pPr>
              <w:pStyle w:val="GGTEphCell2"/>
            </w:pPr>
            <w:proofErr w:type="spellStart"/>
            <w:r>
              <w:t>lu</w:t>
            </w:r>
            <w:proofErr w:type="spellEnd"/>
            <w:r>
              <w:t>&lt;/</w:t>
            </w:r>
            <w:proofErr w:type="spellStart"/>
            <w:r>
              <w:t>ontoj</w:t>
            </w:r>
            <w:proofErr w:type="spellEnd"/>
          </w:p>
        </w:tc>
        <w:tc>
          <w:tcPr>
            <w:tcW w:w="284" w:type="dxa"/>
            <w:tcBorders>
              <w:top w:val="nil"/>
              <w:left w:val="single" w:sz="4" w:space="0" w:color="auto"/>
              <w:bottom w:val="nil"/>
            </w:tcBorders>
          </w:tcPr>
          <w:p w14:paraId="6EE5D157" w14:textId="77777777" w:rsidR="00AA47E0" w:rsidRDefault="00AA47E0"/>
        </w:tc>
        <w:tc>
          <w:tcPr>
            <w:tcW w:w="1361" w:type="dxa"/>
            <w:tcBorders>
              <w:top w:val="nil"/>
              <w:left w:val="nil"/>
              <w:bottom w:val="nil"/>
            </w:tcBorders>
          </w:tcPr>
          <w:p w14:paraId="019CEAE6" w14:textId="77777777" w:rsidR="00AA47E0" w:rsidRDefault="00AA47E0">
            <w:pPr>
              <w:pStyle w:val="GGTEphCell2"/>
            </w:pPr>
            <w:proofErr w:type="spellStart"/>
            <w:r>
              <w:t>lu</w:t>
            </w:r>
            <w:proofErr w:type="spellEnd"/>
            <w:r>
              <w:t>&lt;</w:t>
            </w:r>
            <w:proofErr w:type="spellStart"/>
            <w:r>
              <w:t>ome</w:t>
            </w:r>
            <w:proofErr w:type="spellEnd"/>
            <w:r>
              <w:t>/</w:t>
            </w:r>
            <w:proofErr w:type="spellStart"/>
            <w:r>
              <w:t>nou</w:t>
            </w:r>
            <w:proofErr w:type="spellEnd"/>
          </w:p>
        </w:tc>
        <w:tc>
          <w:tcPr>
            <w:tcW w:w="1361" w:type="dxa"/>
            <w:tcBorders>
              <w:top w:val="nil"/>
              <w:bottom w:val="nil"/>
            </w:tcBorders>
          </w:tcPr>
          <w:p w14:paraId="7BEC296E" w14:textId="77777777" w:rsidR="00AA47E0" w:rsidRDefault="00AA47E0">
            <w:pPr>
              <w:pStyle w:val="GGTEphCell2"/>
            </w:pPr>
            <w:proofErr w:type="spellStart"/>
            <w:r>
              <w:t>lu</w:t>
            </w:r>
            <w:proofErr w:type="spellEnd"/>
            <w:r>
              <w:t>&lt;</w:t>
            </w:r>
            <w:proofErr w:type="spellStart"/>
            <w:r>
              <w:t>ome</w:t>
            </w:r>
            <w:proofErr w:type="spellEnd"/>
            <w:r>
              <w:t>/</w:t>
            </w:r>
            <w:proofErr w:type="spellStart"/>
            <w:r>
              <w:t>nhj</w:t>
            </w:r>
            <w:proofErr w:type="spellEnd"/>
          </w:p>
        </w:tc>
        <w:tc>
          <w:tcPr>
            <w:tcW w:w="1361" w:type="dxa"/>
            <w:tcBorders>
              <w:top w:val="nil"/>
              <w:bottom w:val="nil"/>
              <w:right w:val="single" w:sz="4" w:space="0" w:color="auto"/>
            </w:tcBorders>
          </w:tcPr>
          <w:p w14:paraId="2DFE63CA" w14:textId="77777777" w:rsidR="00AA47E0" w:rsidRDefault="00AA47E0">
            <w:pPr>
              <w:pStyle w:val="GGTEphCell2"/>
            </w:pPr>
            <w:proofErr w:type="spellStart"/>
            <w:r>
              <w:t>lu</w:t>
            </w:r>
            <w:proofErr w:type="spellEnd"/>
            <w:r>
              <w:t>&lt;</w:t>
            </w:r>
            <w:proofErr w:type="spellStart"/>
            <w:r>
              <w:t>ome</w:t>
            </w:r>
            <w:proofErr w:type="spellEnd"/>
            <w:r>
              <w:t>/</w:t>
            </w:r>
            <w:proofErr w:type="spellStart"/>
            <w:r>
              <w:t>nou</w:t>
            </w:r>
            <w:proofErr w:type="spellEnd"/>
          </w:p>
        </w:tc>
      </w:tr>
      <w:tr w:rsidR="00AA47E0" w14:paraId="32C4C579" w14:textId="77777777">
        <w:trPr>
          <w:cantSplit/>
        </w:trPr>
        <w:tc>
          <w:tcPr>
            <w:tcW w:w="595" w:type="dxa"/>
            <w:tcBorders>
              <w:top w:val="nil"/>
              <w:bottom w:val="nil"/>
              <w:right w:val="nil"/>
            </w:tcBorders>
          </w:tcPr>
          <w:p w14:paraId="25FBFF1C" w14:textId="77777777" w:rsidR="00AA47E0" w:rsidRDefault="00AA47E0">
            <w:r>
              <w:t>D</w:t>
            </w:r>
          </w:p>
        </w:tc>
        <w:tc>
          <w:tcPr>
            <w:tcW w:w="284" w:type="dxa"/>
            <w:tcBorders>
              <w:top w:val="nil"/>
              <w:left w:val="single" w:sz="4" w:space="0" w:color="auto"/>
              <w:bottom w:val="nil"/>
              <w:right w:val="single" w:sz="4" w:space="0" w:color="auto"/>
            </w:tcBorders>
          </w:tcPr>
          <w:p w14:paraId="4F769BAE" w14:textId="77777777" w:rsidR="00AA47E0" w:rsidRDefault="00AA47E0"/>
        </w:tc>
        <w:tc>
          <w:tcPr>
            <w:tcW w:w="1304" w:type="dxa"/>
            <w:tcBorders>
              <w:top w:val="nil"/>
              <w:left w:val="nil"/>
              <w:bottom w:val="nil"/>
            </w:tcBorders>
          </w:tcPr>
          <w:p w14:paraId="143F3921" w14:textId="77777777" w:rsidR="00AA47E0" w:rsidRDefault="00AA47E0">
            <w:pPr>
              <w:pStyle w:val="GGTEphCell2"/>
            </w:pPr>
            <w:proofErr w:type="spellStart"/>
            <w:r>
              <w:t>lu</w:t>
            </w:r>
            <w:proofErr w:type="spellEnd"/>
            <w:r>
              <w:t>&lt;/</w:t>
            </w:r>
            <w:proofErr w:type="spellStart"/>
            <w:r>
              <w:t>onti</w:t>
            </w:r>
            <w:proofErr w:type="spellEnd"/>
            <w:r>
              <w:t>^</w:t>
            </w:r>
          </w:p>
        </w:tc>
        <w:tc>
          <w:tcPr>
            <w:tcW w:w="1304" w:type="dxa"/>
            <w:tcBorders>
              <w:top w:val="nil"/>
              <w:bottom w:val="nil"/>
            </w:tcBorders>
          </w:tcPr>
          <w:p w14:paraId="587F7570" w14:textId="77777777" w:rsidR="00AA47E0" w:rsidRDefault="00AA47E0">
            <w:pPr>
              <w:pStyle w:val="GGTEphCell2"/>
            </w:pPr>
            <w:proofErr w:type="spellStart"/>
            <w:r>
              <w:t>lu</w:t>
            </w:r>
            <w:proofErr w:type="spellEnd"/>
            <w:r>
              <w:t>&lt;</w:t>
            </w:r>
            <w:proofErr w:type="spellStart"/>
            <w:r>
              <w:t>ou</w:t>
            </w:r>
            <w:proofErr w:type="spellEnd"/>
            <w:r>
              <w:t>/</w:t>
            </w:r>
            <w:proofErr w:type="spellStart"/>
            <w:r>
              <w:t>sh</w:t>
            </w:r>
            <w:proofErr w:type="spellEnd"/>
            <w:r>
              <w:t>|</w:t>
            </w:r>
          </w:p>
        </w:tc>
        <w:tc>
          <w:tcPr>
            <w:tcW w:w="1304" w:type="dxa"/>
            <w:tcBorders>
              <w:top w:val="nil"/>
              <w:bottom w:val="nil"/>
              <w:right w:val="nil"/>
            </w:tcBorders>
          </w:tcPr>
          <w:p w14:paraId="2CC92A59" w14:textId="77777777" w:rsidR="00AA47E0" w:rsidRDefault="00AA47E0">
            <w:pPr>
              <w:pStyle w:val="GGTEphCell2"/>
            </w:pPr>
            <w:proofErr w:type="spellStart"/>
            <w:r>
              <w:t>lu</w:t>
            </w:r>
            <w:proofErr w:type="spellEnd"/>
            <w:r>
              <w:t>&lt;/</w:t>
            </w:r>
            <w:proofErr w:type="spellStart"/>
            <w:r>
              <w:t>onti</w:t>
            </w:r>
            <w:proofErr w:type="spellEnd"/>
            <w:r>
              <w:t>^</w:t>
            </w:r>
          </w:p>
        </w:tc>
        <w:tc>
          <w:tcPr>
            <w:tcW w:w="284" w:type="dxa"/>
            <w:tcBorders>
              <w:top w:val="nil"/>
              <w:left w:val="single" w:sz="4" w:space="0" w:color="auto"/>
              <w:bottom w:val="nil"/>
            </w:tcBorders>
          </w:tcPr>
          <w:p w14:paraId="3C6A57F2" w14:textId="77777777" w:rsidR="00AA47E0" w:rsidRDefault="00AA47E0"/>
        </w:tc>
        <w:tc>
          <w:tcPr>
            <w:tcW w:w="1361" w:type="dxa"/>
            <w:tcBorders>
              <w:top w:val="nil"/>
              <w:left w:val="nil"/>
              <w:bottom w:val="nil"/>
            </w:tcBorders>
          </w:tcPr>
          <w:p w14:paraId="56BCC0EB" w14:textId="77777777" w:rsidR="00AA47E0" w:rsidRDefault="00AA47E0">
            <w:pPr>
              <w:pStyle w:val="GGTEphCell2"/>
            </w:pPr>
            <w:proofErr w:type="spellStart"/>
            <w:r>
              <w:t>lu</w:t>
            </w:r>
            <w:proofErr w:type="spellEnd"/>
            <w:r>
              <w:t>&lt;</w:t>
            </w:r>
            <w:proofErr w:type="spellStart"/>
            <w:r>
              <w:t>ome</w:t>
            </w:r>
            <w:proofErr w:type="spellEnd"/>
            <w:r>
              <w:t>/</w:t>
            </w:r>
            <w:proofErr w:type="spellStart"/>
            <w:r>
              <w:t>nw</w:t>
            </w:r>
            <w:proofErr w:type="spellEnd"/>
            <w:r>
              <w:t>%</w:t>
            </w:r>
          </w:p>
        </w:tc>
        <w:tc>
          <w:tcPr>
            <w:tcW w:w="1361" w:type="dxa"/>
            <w:tcBorders>
              <w:top w:val="nil"/>
              <w:bottom w:val="nil"/>
            </w:tcBorders>
          </w:tcPr>
          <w:p w14:paraId="2241E7B1" w14:textId="77777777" w:rsidR="00AA47E0" w:rsidRDefault="00AA47E0">
            <w:pPr>
              <w:pStyle w:val="GGTEphCell2"/>
            </w:pPr>
            <w:proofErr w:type="spellStart"/>
            <w:r>
              <w:t>lu</w:t>
            </w:r>
            <w:proofErr w:type="spellEnd"/>
            <w:r>
              <w:t>&lt;</w:t>
            </w:r>
            <w:proofErr w:type="spellStart"/>
            <w:r>
              <w:t>ome</w:t>
            </w:r>
            <w:proofErr w:type="spellEnd"/>
            <w:r>
              <w:t>/</w:t>
            </w:r>
            <w:proofErr w:type="spellStart"/>
            <w:r>
              <w:t>nh</w:t>
            </w:r>
            <w:proofErr w:type="spellEnd"/>
            <w:r>
              <w:t>|</w:t>
            </w:r>
          </w:p>
        </w:tc>
        <w:tc>
          <w:tcPr>
            <w:tcW w:w="1361" w:type="dxa"/>
            <w:tcBorders>
              <w:top w:val="nil"/>
              <w:bottom w:val="nil"/>
              <w:right w:val="single" w:sz="4" w:space="0" w:color="auto"/>
            </w:tcBorders>
          </w:tcPr>
          <w:p w14:paraId="55622F7E" w14:textId="77777777" w:rsidR="00AA47E0" w:rsidRDefault="00AA47E0">
            <w:pPr>
              <w:pStyle w:val="GGTEphCell2"/>
            </w:pPr>
            <w:proofErr w:type="spellStart"/>
            <w:r>
              <w:t>lu</w:t>
            </w:r>
            <w:proofErr w:type="spellEnd"/>
            <w:r>
              <w:t>&lt;</w:t>
            </w:r>
            <w:proofErr w:type="spellStart"/>
            <w:r>
              <w:t>ome</w:t>
            </w:r>
            <w:proofErr w:type="spellEnd"/>
            <w:r>
              <w:t>/</w:t>
            </w:r>
            <w:proofErr w:type="spellStart"/>
            <w:r>
              <w:t>nw</w:t>
            </w:r>
            <w:proofErr w:type="spellEnd"/>
            <w:r>
              <w:t>%</w:t>
            </w:r>
          </w:p>
        </w:tc>
      </w:tr>
      <w:tr w:rsidR="00AA47E0" w14:paraId="393D855A" w14:textId="77777777">
        <w:trPr>
          <w:cantSplit/>
        </w:trPr>
        <w:tc>
          <w:tcPr>
            <w:tcW w:w="595" w:type="dxa"/>
            <w:tcBorders>
              <w:top w:val="single" w:sz="4" w:space="0" w:color="auto"/>
              <w:bottom w:val="nil"/>
              <w:right w:val="nil"/>
            </w:tcBorders>
          </w:tcPr>
          <w:p w14:paraId="41D87E7C" w14:textId="77777777" w:rsidR="00AA47E0" w:rsidRDefault="00AA47E0">
            <w:r>
              <w:t>NVA</w:t>
            </w:r>
          </w:p>
        </w:tc>
        <w:tc>
          <w:tcPr>
            <w:tcW w:w="284" w:type="dxa"/>
            <w:tcBorders>
              <w:top w:val="nil"/>
              <w:left w:val="single" w:sz="4" w:space="0" w:color="auto"/>
              <w:bottom w:val="nil"/>
              <w:right w:val="single" w:sz="4" w:space="0" w:color="auto"/>
            </w:tcBorders>
          </w:tcPr>
          <w:p w14:paraId="2979387C" w14:textId="77777777" w:rsidR="00AA47E0" w:rsidRDefault="00AA47E0"/>
        </w:tc>
        <w:tc>
          <w:tcPr>
            <w:tcW w:w="1304" w:type="dxa"/>
            <w:tcBorders>
              <w:top w:val="single" w:sz="4" w:space="0" w:color="auto"/>
              <w:left w:val="nil"/>
              <w:bottom w:val="nil"/>
            </w:tcBorders>
          </w:tcPr>
          <w:p w14:paraId="2A78B3EE" w14:textId="77777777" w:rsidR="00AA47E0" w:rsidRDefault="00AA47E0">
            <w:pPr>
              <w:pStyle w:val="GGTEphCell2"/>
            </w:pPr>
            <w:proofErr w:type="spellStart"/>
            <w:r>
              <w:t>lu</w:t>
            </w:r>
            <w:proofErr w:type="spellEnd"/>
            <w:r>
              <w:t>&lt;/</w:t>
            </w:r>
            <w:proofErr w:type="spellStart"/>
            <w:r>
              <w:t>onte</w:t>
            </w:r>
            <w:proofErr w:type="spellEnd"/>
          </w:p>
        </w:tc>
        <w:tc>
          <w:tcPr>
            <w:tcW w:w="1304" w:type="dxa"/>
            <w:tcBorders>
              <w:top w:val="single" w:sz="4" w:space="0" w:color="auto"/>
              <w:bottom w:val="nil"/>
            </w:tcBorders>
          </w:tcPr>
          <w:p w14:paraId="739B84DA"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ou</w:t>
            </w:r>
            <w:proofErr w:type="spellEnd"/>
            <w:r>
              <w:rPr>
                <w:shd w:val="pct10" w:color="auto" w:fill="FFFFFF"/>
              </w:rPr>
              <w:t>/</w:t>
            </w:r>
            <w:proofErr w:type="spellStart"/>
            <w:r>
              <w:rPr>
                <w:shd w:val="pct10" w:color="auto" w:fill="FFFFFF"/>
              </w:rPr>
              <w:t>sa</w:t>
            </w:r>
            <w:proofErr w:type="spellEnd"/>
            <w:r>
              <w:t>&gt;</w:t>
            </w:r>
          </w:p>
        </w:tc>
        <w:tc>
          <w:tcPr>
            <w:tcW w:w="1304" w:type="dxa"/>
            <w:tcBorders>
              <w:top w:val="single" w:sz="4" w:space="0" w:color="auto"/>
              <w:bottom w:val="nil"/>
              <w:right w:val="nil"/>
            </w:tcBorders>
          </w:tcPr>
          <w:p w14:paraId="3044A5C5" w14:textId="77777777" w:rsidR="00AA47E0" w:rsidRDefault="00AA47E0">
            <w:pPr>
              <w:pStyle w:val="GGTEphCell2"/>
            </w:pPr>
            <w:proofErr w:type="spellStart"/>
            <w:r>
              <w:t>lu</w:t>
            </w:r>
            <w:proofErr w:type="spellEnd"/>
            <w:r>
              <w:t>&lt;/</w:t>
            </w:r>
            <w:proofErr w:type="spellStart"/>
            <w:r>
              <w:t>onte</w:t>
            </w:r>
            <w:proofErr w:type="spellEnd"/>
          </w:p>
        </w:tc>
        <w:tc>
          <w:tcPr>
            <w:tcW w:w="284" w:type="dxa"/>
            <w:tcBorders>
              <w:top w:val="nil"/>
              <w:left w:val="single" w:sz="4" w:space="0" w:color="auto"/>
              <w:bottom w:val="nil"/>
            </w:tcBorders>
          </w:tcPr>
          <w:p w14:paraId="549832BC" w14:textId="77777777" w:rsidR="00AA47E0" w:rsidRDefault="00AA47E0"/>
        </w:tc>
        <w:tc>
          <w:tcPr>
            <w:tcW w:w="1361" w:type="dxa"/>
            <w:tcBorders>
              <w:top w:val="single" w:sz="4" w:space="0" w:color="auto"/>
              <w:left w:val="nil"/>
              <w:bottom w:val="nil"/>
            </w:tcBorders>
          </w:tcPr>
          <w:p w14:paraId="6DDF2AAA" w14:textId="77777777" w:rsidR="00AA47E0" w:rsidRDefault="00AA47E0">
            <w:pPr>
              <w:pStyle w:val="GGTEphCell2"/>
            </w:pPr>
            <w:proofErr w:type="spellStart"/>
            <w:r>
              <w:t>lu</w:t>
            </w:r>
            <w:proofErr w:type="spellEnd"/>
            <w:r>
              <w:t>&lt;</w:t>
            </w:r>
            <w:proofErr w:type="spellStart"/>
            <w:r>
              <w:t>ome</w:t>
            </w:r>
            <w:proofErr w:type="spellEnd"/>
            <w:r>
              <w:t>/</w:t>
            </w:r>
            <w:proofErr w:type="spellStart"/>
            <w:r>
              <w:t>nw</w:t>
            </w:r>
            <w:proofErr w:type="spellEnd"/>
          </w:p>
        </w:tc>
        <w:tc>
          <w:tcPr>
            <w:tcW w:w="1361" w:type="dxa"/>
            <w:tcBorders>
              <w:top w:val="single" w:sz="4" w:space="0" w:color="auto"/>
              <w:bottom w:val="nil"/>
            </w:tcBorders>
          </w:tcPr>
          <w:p w14:paraId="2574A9D4" w14:textId="77777777" w:rsidR="00AA47E0" w:rsidRDefault="00AA47E0">
            <w:pPr>
              <w:pStyle w:val="GGTEphCell2"/>
            </w:pPr>
            <w:proofErr w:type="spellStart"/>
            <w:r>
              <w:t>lu</w:t>
            </w:r>
            <w:proofErr w:type="spellEnd"/>
            <w:r>
              <w:t>&lt;</w:t>
            </w:r>
            <w:proofErr w:type="spellStart"/>
            <w:r>
              <w:t>ome</w:t>
            </w:r>
            <w:proofErr w:type="spellEnd"/>
            <w:r>
              <w:t>/</w:t>
            </w:r>
            <w:proofErr w:type="spellStart"/>
            <w:r>
              <w:t>na</w:t>
            </w:r>
            <w:proofErr w:type="spellEnd"/>
            <w:r>
              <w:t>&gt;</w:t>
            </w:r>
          </w:p>
        </w:tc>
        <w:tc>
          <w:tcPr>
            <w:tcW w:w="1361" w:type="dxa"/>
            <w:tcBorders>
              <w:top w:val="single" w:sz="4" w:space="0" w:color="auto"/>
              <w:bottom w:val="nil"/>
              <w:right w:val="single" w:sz="4" w:space="0" w:color="auto"/>
            </w:tcBorders>
          </w:tcPr>
          <w:p w14:paraId="07A3FD6A" w14:textId="77777777" w:rsidR="00AA47E0" w:rsidRDefault="00AA47E0">
            <w:pPr>
              <w:pStyle w:val="GGTEphCell2"/>
            </w:pPr>
            <w:proofErr w:type="spellStart"/>
            <w:r>
              <w:t>lu</w:t>
            </w:r>
            <w:proofErr w:type="spellEnd"/>
            <w:r>
              <w:t>&lt;</w:t>
            </w:r>
            <w:proofErr w:type="spellStart"/>
            <w:r>
              <w:t>ome</w:t>
            </w:r>
            <w:proofErr w:type="spellEnd"/>
            <w:r>
              <w:t>/</w:t>
            </w:r>
            <w:proofErr w:type="spellStart"/>
            <w:r>
              <w:t>nw</w:t>
            </w:r>
            <w:proofErr w:type="spellEnd"/>
          </w:p>
        </w:tc>
      </w:tr>
      <w:tr w:rsidR="00AA47E0" w14:paraId="3F26E1DF" w14:textId="77777777">
        <w:trPr>
          <w:cantSplit/>
        </w:trPr>
        <w:tc>
          <w:tcPr>
            <w:tcW w:w="595" w:type="dxa"/>
            <w:tcBorders>
              <w:top w:val="nil"/>
              <w:bottom w:val="single" w:sz="4" w:space="0" w:color="auto"/>
              <w:right w:val="nil"/>
            </w:tcBorders>
          </w:tcPr>
          <w:p w14:paraId="0831B03B" w14:textId="77777777" w:rsidR="00AA47E0" w:rsidRDefault="00AA47E0">
            <w:r>
              <w:t>GD</w:t>
            </w:r>
          </w:p>
        </w:tc>
        <w:tc>
          <w:tcPr>
            <w:tcW w:w="284" w:type="dxa"/>
            <w:tcBorders>
              <w:top w:val="nil"/>
              <w:left w:val="single" w:sz="4" w:space="0" w:color="auto"/>
              <w:bottom w:val="nil"/>
              <w:right w:val="single" w:sz="4" w:space="0" w:color="auto"/>
            </w:tcBorders>
          </w:tcPr>
          <w:p w14:paraId="75427570" w14:textId="77777777" w:rsidR="00AA47E0" w:rsidRDefault="00AA47E0"/>
        </w:tc>
        <w:tc>
          <w:tcPr>
            <w:tcW w:w="1304" w:type="dxa"/>
            <w:tcBorders>
              <w:top w:val="nil"/>
              <w:left w:val="nil"/>
              <w:bottom w:val="single" w:sz="4" w:space="0" w:color="auto"/>
            </w:tcBorders>
          </w:tcPr>
          <w:p w14:paraId="11A037C3" w14:textId="77777777" w:rsidR="00AA47E0" w:rsidRDefault="00AA47E0">
            <w:pPr>
              <w:pStyle w:val="GGTEphCell2"/>
            </w:pPr>
            <w:proofErr w:type="spellStart"/>
            <w:r>
              <w:t>lu</w:t>
            </w:r>
            <w:proofErr w:type="spellEnd"/>
            <w:r>
              <w:t>&lt;o/</w:t>
            </w:r>
            <w:proofErr w:type="spellStart"/>
            <w:r>
              <w:t>ntoin</w:t>
            </w:r>
            <w:proofErr w:type="spellEnd"/>
          </w:p>
        </w:tc>
        <w:tc>
          <w:tcPr>
            <w:tcW w:w="1304" w:type="dxa"/>
            <w:tcBorders>
              <w:top w:val="nil"/>
              <w:bottom w:val="single" w:sz="4" w:space="0" w:color="auto"/>
            </w:tcBorders>
          </w:tcPr>
          <w:p w14:paraId="4A87E0DF" w14:textId="77777777" w:rsidR="00AA47E0" w:rsidRDefault="00AA47E0">
            <w:pPr>
              <w:pStyle w:val="GGTEphCell2"/>
            </w:pPr>
            <w:proofErr w:type="spellStart"/>
            <w:r>
              <w:t>lu</w:t>
            </w:r>
            <w:proofErr w:type="spellEnd"/>
            <w:r>
              <w:t>&lt;</w:t>
            </w:r>
            <w:proofErr w:type="spellStart"/>
            <w:r>
              <w:t>ou</w:t>
            </w:r>
            <w:proofErr w:type="spellEnd"/>
            <w:r>
              <w:t>/sain</w:t>
            </w:r>
          </w:p>
        </w:tc>
        <w:tc>
          <w:tcPr>
            <w:tcW w:w="1304" w:type="dxa"/>
            <w:tcBorders>
              <w:top w:val="nil"/>
              <w:bottom w:val="single" w:sz="4" w:space="0" w:color="auto"/>
              <w:right w:val="nil"/>
            </w:tcBorders>
          </w:tcPr>
          <w:p w14:paraId="59CAAB38" w14:textId="77777777" w:rsidR="00AA47E0" w:rsidRDefault="00AA47E0">
            <w:pPr>
              <w:pStyle w:val="GGTEphCell2"/>
            </w:pPr>
            <w:proofErr w:type="spellStart"/>
            <w:r>
              <w:t>lu</w:t>
            </w:r>
            <w:proofErr w:type="spellEnd"/>
            <w:r>
              <w:t>&lt;o/</w:t>
            </w:r>
            <w:proofErr w:type="spellStart"/>
            <w:r>
              <w:t>ntoin</w:t>
            </w:r>
            <w:proofErr w:type="spellEnd"/>
          </w:p>
        </w:tc>
        <w:tc>
          <w:tcPr>
            <w:tcW w:w="284" w:type="dxa"/>
            <w:tcBorders>
              <w:top w:val="nil"/>
              <w:left w:val="single" w:sz="4" w:space="0" w:color="auto"/>
              <w:bottom w:val="nil"/>
            </w:tcBorders>
          </w:tcPr>
          <w:p w14:paraId="4F1765E0" w14:textId="77777777" w:rsidR="00AA47E0" w:rsidRDefault="00AA47E0"/>
        </w:tc>
        <w:tc>
          <w:tcPr>
            <w:tcW w:w="1361" w:type="dxa"/>
            <w:tcBorders>
              <w:top w:val="nil"/>
              <w:left w:val="nil"/>
              <w:bottom w:val="single" w:sz="4" w:space="0" w:color="auto"/>
            </w:tcBorders>
          </w:tcPr>
          <w:p w14:paraId="4FAC16BE" w14:textId="77777777" w:rsidR="00AA47E0" w:rsidRDefault="00AA47E0">
            <w:pPr>
              <w:pStyle w:val="GGTEphCell2"/>
            </w:pPr>
            <w:proofErr w:type="spellStart"/>
            <w:r>
              <w:t>lu</w:t>
            </w:r>
            <w:proofErr w:type="spellEnd"/>
            <w:r>
              <w:t>&lt;</w:t>
            </w:r>
            <w:proofErr w:type="spellStart"/>
            <w:r>
              <w:t>ome</w:t>
            </w:r>
            <w:proofErr w:type="spellEnd"/>
            <w:r>
              <w:t>/</w:t>
            </w:r>
            <w:proofErr w:type="spellStart"/>
            <w:r>
              <w:t>noin</w:t>
            </w:r>
            <w:proofErr w:type="spellEnd"/>
          </w:p>
        </w:tc>
        <w:tc>
          <w:tcPr>
            <w:tcW w:w="1361" w:type="dxa"/>
            <w:tcBorders>
              <w:top w:val="nil"/>
              <w:bottom w:val="single" w:sz="4" w:space="0" w:color="auto"/>
            </w:tcBorders>
          </w:tcPr>
          <w:p w14:paraId="17F16519" w14:textId="77777777" w:rsidR="00AA47E0" w:rsidRDefault="00AA47E0">
            <w:pPr>
              <w:pStyle w:val="GGTEphCell2"/>
            </w:pPr>
            <w:proofErr w:type="spellStart"/>
            <w:r>
              <w:t>lu</w:t>
            </w:r>
            <w:proofErr w:type="spellEnd"/>
            <w:r>
              <w:t>&lt;</w:t>
            </w:r>
            <w:proofErr w:type="spellStart"/>
            <w:r>
              <w:t>ome</w:t>
            </w:r>
            <w:proofErr w:type="spellEnd"/>
            <w:r>
              <w:t>/</w:t>
            </w:r>
            <w:proofErr w:type="spellStart"/>
            <w:r>
              <w:t>nain</w:t>
            </w:r>
            <w:proofErr w:type="spellEnd"/>
          </w:p>
        </w:tc>
        <w:tc>
          <w:tcPr>
            <w:tcW w:w="1361" w:type="dxa"/>
            <w:tcBorders>
              <w:top w:val="nil"/>
              <w:bottom w:val="single" w:sz="4" w:space="0" w:color="auto"/>
              <w:right w:val="single" w:sz="4" w:space="0" w:color="auto"/>
            </w:tcBorders>
          </w:tcPr>
          <w:p w14:paraId="22C01D0B" w14:textId="77777777" w:rsidR="00AA47E0" w:rsidRDefault="00AA47E0">
            <w:pPr>
              <w:pStyle w:val="GGTEphCell2"/>
            </w:pPr>
            <w:proofErr w:type="spellStart"/>
            <w:r>
              <w:t>lu</w:t>
            </w:r>
            <w:proofErr w:type="spellEnd"/>
            <w:r>
              <w:t>&lt;</w:t>
            </w:r>
            <w:proofErr w:type="spellStart"/>
            <w:r>
              <w:t>ome</w:t>
            </w:r>
            <w:proofErr w:type="spellEnd"/>
            <w:r>
              <w:t>/</w:t>
            </w:r>
            <w:proofErr w:type="spellStart"/>
            <w:r>
              <w:t>noin</w:t>
            </w:r>
            <w:proofErr w:type="spellEnd"/>
          </w:p>
        </w:tc>
      </w:tr>
      <w:tr w:rsidR="00AA47E0" w14:paraId="5E506FAA" w14:textId="77777777">
        <w:trPr>
          <w:cantSplit/>
        </w:trPr>
        <w:tc>
          <w:tcPr>
            <w:tcW w:w="595" w:type="dxa"/>
            <w:tcBorders>
              <w:top w:val="nil"/>
              <w:bottom w:val="nil"/>
              <w:right w:val="nil"/>
            </w:tcBorders>
          </w:tcPr>
          <w:p w14:paraId="51B40EAA" w14:textId="77777777" w:rsidR="00AA47E0" w:rsidRDefault="00AA47E0">
            <w:pPr>
              <w:pStyle w:val="Normal11"/>
            </w:pPr>
            <w:r>
              <w:t>NV</w:t>
            </w:r>
          </w:p>
        </w:tc>
        <w:tc>
          <w:tcPr>
            <w:tcW w:w="284" w:type="dxa"/>
            <w:tcBorders>
              <w:top w:val="nil"/>
              <w:left w:val="single" w:sz="4" w:space="0" w:color="auto"/>
              <w:bottom w:val="nil"/>
              <w:right w:val="single" w:sz="4" w:space="0" w:color="auto"/>
            </w:tcBorders>
          </w:tcPr>
          <w:p w14:paraId="03A363C2" w14:textId="77777777" w:rsidR="00AA47E0" w:rsidRDefault="00AA47E0">
            <w:pPr>
              <w:pStyle w:val="Normal11"/>
            </w:pPr>
          </w:p>
        </w:tc>
        <w:tc>
          <w:tcPr>
            <w:tcW w:w="1304" w:type="dxa"/>
            <w:tcBorders>
              <w:top w:val="nil"/>
              <w:left w:val="nil"/>
              <w:bottom w:val="nil"/>
            </w:tcBorders>
          </w:tcPr>
          <w:p w14:paraId="2E36AE58" w14:textId="77777777" w:rsidR="00AA47E0" w:rsidRDefault="00AA47E0">
            <w:pPr>
              <w:pStyle w:val="GGTEphCell2"/>
            </w:pPr>
            <w:proofErr w:type="spellStart"/>
            <w:r>
              <w:t>lu</w:t>
            </w:r>
            <w:proofErr w:type="spellEnd"/>
            <w:r>
              <w:t>&lt;/</w:t>
            </w:r>
            <w:proofErr w:type="spellStart"/>
            <w:r>
              <w:t>ontej</w:t>
            </w:r>
            <w:proofErr w:type="spellEnd"/>
          </w:p>
        </w:tc>
        <w:tc>
          <w:tcPr>
            <w:tcW w:w="1304" w:type="dxa"/>
            <w:tcBorders>
              <w:top w:val="nil"/>
              <w:bottom w:val="nil"/>
            </w:tcBorders>
          </w:tcPr>
          <w:p w14:paraId="02CB2789" w14:textId="77777777" w:rsidR="00AA47E0" w:rsidRDefault="00AA47E0">
            <w:pPr>
              <w:pStyle w:val="GGTEphCell2"/>
            </w:pPr>
            <w:proofErr w:type="spellStart"/>
            <w:r>
              <w:t>lu</w:t>
            </w:r>
            <w:proofErr w:type="spellEnd"/>
            <w:r>
              <w:t>&lt;/</w:t>
            </w:r>
            <w:proofErr w:type="spellStart"/>
            <w:r>
              <w:t>ousai</w:t>
            </w:r>
            <w:proofErr w:type="spellEnd"/>
          </w:p>
        </w:tc>
        <w:tc>
          <w:tcPr>
            <w:tcW w:w="1304" w:type="dxa"/>
            <w:tcBorders>
              <w:top w:val="nil"/>
              <w:bottom w:val="nil"/>
              <w:right w:val="nil"/>
            </w:tcBorders>
          </w:tcPr>
          <w:p w14:paraId="46B863C6" w14:textId="77777777" w:rsidR="00AA47E0" w:rsidRDefault="00AA47E0">
            <w:pPr>
              <w:pStyle w:val="GGTEphCell2"/>
            </w:pPr>
            <w:proofErr w:type="spellStart"/>
            <w:r>
              <w:t>lu</w:t>
            </w:r>
            <w:proofErr w:type="spellEnd"/>
            <w:r>
              <w:t>&lt;/</w:t>
            </w:r>
            <w:proofErr w:type="spellStart"/>
            <w:r>
              <w:t>onta</w:t>
            </w:r>
            <w:proofErr w:type="spellEnd"/>
            <w:r>
              <w:t>`</w:t>
            </w:r>
          </w:p>
        </w:tc>
        <w:tc>
          <w:tcPr>
            <w:tcW w:w="284" w:type="dxa"/>
            <w:tcBorders>
              <w:top w:val="nil"/>
              <w:left w:val="single" w:sz="4" w:space="0" w:color="auto"/>
              <w:bottom w:val="nil"/>
            </w:tcBorders>
          </w:tcPr>
          <w:p w14:paraId="2AD874D5" w14:textId="77777777" w:rsidR="00AA47E0" w:rsidRDefault="00AA47E0"/>
        </w:tc>
        <w:tc>
          <w:tcPr>
            <w:tcW w:w="1361" w:type="dxa"/>
            <w:tcBorders>
              <w:top w:val="nil"/>
              <w:left w:val="nil"/>
              <w:bottom w:val="nil"/>
            </w:tcBorders>
          </w:tcPr>
          <w:p w14:paraId="4D06C7F3" w14:textId="77777777" w:rsidR="00AA47E0" w:rsidRDefault="00AA47E0">
            <w:pPr>
              <w:pStyle w:val="GGTEphCell2"/>
            </w:pPr>
            <w:proofErr w:type="spellStart"/>
            <w:r>
              <w:t>lu</w:t>
            </w:r>
            <w:proofErr w:type="spellEnd"/>
            <w:r>
              <w:t>&lt;o/</w:t>
            </w:r>
            <w:proofErr w:type="spellStart"/>
            <w:r>
              <w:t>menoi</w:t>
            </w:r>
            <w:proofErr w:type="spellEnd"/>
          </w:p>
        </w:tc>
        <w:tc>
          <w:tcPr>
            <w:tcW w:w="1361" w:type="dxa"/>
            <w:tcBorders>
              <w:top w:val="nil"/>
              <w:bottom w:val="nil"/>
            </w:tcBorders>
          </w:tcPr>
          <w:p w14:paraId="18319470" w14:textId="77777777" w:rsidR="00AA47E0" w:rsidRDefault="00AA47E0">
            <w:pPr>
              <w:pStyle w:val="GGTEphCell2"/>
            </w:pPr>
            <w:proofErr w:type="spellStart"/>
            <w:r>
              <w:t>lu</w:t>
            </w:r>
            <w:proofErr w:type="spellEnd"/>
            <w:r>
              <w:t>&lt;o/</w:t>
            </w:r>
            <w:proofErr w:type="spellStart"/>
            <w:r>
              <w:t>menai</w:t>
            </w:r>
            <w:proofErr w:type="spellEnd"/>
          </w:p>
        </w:tc>
        <w:tc>
          <w:tcPr>
            <w:tcW w:w="1361" w:type="dxa"/>
            <w:tcBorders>
              <w:top w:val="nil"/>
              <w:bottom w:val="nil"/>
              <w:right w:val="single" w:sz="4" w:space="0" w:color="auto"/>
            </w:tcBorders>
          </w:tcPr>
          <w:p w14:paraId="41185A63" w14:textId="77777777" w:rsidR="00AA47E0" w:rsidRDefault="00AA47E0">
            <w:pPr>
              <w:pStyle w:val="GGTEphCell2"/>
            </w:pPr>
            <w:proofErr w:type="spellStart"/>
            <w:r>
              <w:t>lu</w:t>
            </w:r>
            <w:proofErr w:type="spellEnd"/>
            <w:r>
              <w:t>&lt;o/</w:t>
            </w:r>
            <w:proofErr w:type="spellStart"/>
            <w:r>
              <w:t>mena</w:t>
            </w:r>
            <w:proofErr w:type="spellEnd"/>
            <w:r>
              <w:t>`</w:t>
            </w:r>
          </w:p>
        </w:tc>
      </w:tr>
      <w:tr w:rsidR="00AA47E0" w14:paraId="00DD4478" w14:textId="77777777">
        <w:trPr>
          <w:cantSplit/>
        </w:trPr>
        <w:tc>
          <w:tcPr>
            <w:tcW w:w="595" w:type="dxa"/>
            <w:tcBorders>
              <w:top w:val="nil"/>
              <w:bottom w:val="nil"/>
              <w:right w:val="nil"/>
            </w:tcBorders>
          </w:tcPr>
          <w:p w14:paraId="4ED8B595" w14:textId="77777777" w:rsidR="00AA47E0" w:rsidRDefault="00AA47E0">
            <w:r>
              <w:t>A</w:t>
            </w:r>
          </w:p>
        </w:tc>
        <w:tc>
          <w:tcPr>
            <w:tcW w:w="284" w:type="dxa"/>
            <w:tcBorders>
              <w:top w:val="nil"/>
              <w:left w:val="single" w:sz="4" w:space="0" w:color="auto"/>
              <w:bottom w:val="nil"/>
              <w:right w:val="single" w:sz="4" w:space="0" w:color="auto"/>
            </w:tcBorders>
          </w:tcPr>
          <w:p w14:paraId="6ABAF363" w14:textId="77777777" w:rsidR="00AA47E0" w:rsidRDefault="00AA47E0"/>
        </w:tc>
        <w:tc>
          <w:tcPr>
            <w:tcW w:w="1304" w:type="dxa"/>
            <w:tcBorders>
              <w:top w:val="nil"/>
              <w:left w:val="nil"/>
              <w:bottom w:val="nil"/>
            </w:tcBorders>
          </w:tcPr>
          <w:p w14:paraId="21180A23" w14:textId="77777777" w:rsidR="00AA47E0" w:rsidRDefault="00AA47E0">
            <w:pPr>
              <w:pStyle w:val="GGTEphCell2"/>
            </w:pPr>
            <w:proofErr w:type="spellStart"/>
            <w:r>
              <w:t>lu</w:t>
            </w:r>
            <w:proofErr w:type="spellEnd"/>
            <w:r>
              <w:t>&lt;/</w:t>
            </w:r>
            <w:proofErr w:type="spellStart"/>
            <w:r>
              <w:t>onta`j</w:t>
            </w:r>
            <w:proofErr w:type="spellEnd"/>
          </w:p>
        </w:tc>
        <w:tc>
          <w:tcPr>
            <w:tcW w:w="1304" w:type="dxa"/>
            <w:tcBorders>
              <w:top w:val="nil"/>
              <w:bottom w:val="nil"/>
            </w:tcBorders>
          </w:tcPr>
          <w:p w14:paraId="3249AD25" w14:textId="77777777" w:rsidR="00AA47E0" w:rsidRDefault="00AA47E0">
            <w:pPr>
              <w:pStyle w:val="GGTEphCell2"/>
            </w:pPr>
            <w:proofErr w:type="spellStart"/>
            <w:r>
              <w:t>lu</w:t>
            </w:r>
            <w:proofErr w:type="spellEnd"/>
            <w:r>
              <w:t>&lt;</w:t>
            </w:r>
            <w:proofErr w:type="spellStart"/>
            <w:r>
              <w:t>ou</w:t>
            </w:r>
            <w:proofErr w:type="spellEnd"/>
            <w:r>
              <w:t>/</w:t>
            </w:r>
            <w:proofErr w:type="spellStart"/>
            <w:r>
              <w:t>sa</w:t>
            </w:r>
            <w:proofErr w:type="spellEnd"/>
            <w:r>
              <w:t>&gt;j</w:t>
            </w:r>
          </w:p>
        </w:tc>
        <w:tc>
          <w:tcPr>
            <w:tcW w:w="1304" w:type="dxa"/>
            <w:tcBorders>
              <w:top w:val="nil"/>
              <w:bottom w:val="nil"/>
              <w:right w:val="nil"/>
            </w:tcBorders>
          </w:tcPr>
          <w:p w14:paraId="4F842268" w14:textId="77777777" w:rsidR="00AA47E0" w:rsidRDefault="00AA47E0">
            <w:pPr>
              <w:pStyle w:val="GGTEphCell2"/>
            </w:pPr>
            <w:proofErr w:type="spellStart"/>
            <w:r>
              <w:t>lu</w:t>
            </w:r>
            <w:proofErr w:type="spellEnd"/>
            <w:r>
              <w:t>&lt;/</w:t>
            </w:r>
            <w:proofErr w:type="spellStart"/>
            <w:r>
              <w:t>onta</w:t>
            </w:r>
            <w:proofErr w:type="spellEnd"/>
            <w:r>
              <w:t>`</w:t>
            </w:r>
          </w:p>
        </w:tc>
        <w:tc>
          <w:tcPr>
            <w:tcW w:w="284" w:type="dxa"/>
            <w:tcBorders>
              <w:top w:val="nil"/>
              <w:left w:val="single" w:sz="4" w:space="0" w:color="auto"/>
              <w:bottom w:val="nil"/>
            </w:tcBorders>
          </w:tcPr>
          <w:p w14:paraId="1B28D1F1" w14:textId="77777777" w:rsidR="00AA47E0" w:rsidRDefault="00AA47E0"/>
        </w:tc>
        <w:tc>
          <w:tcPr>
            <w:tcW w:w="1361" w:type="dxa"/>
            <w:tcBorders>
              <w:top w:val="nil"/>
              <w:left w:val="nil"/>
              <w:bottom w:val="nil"/>
            </w:tcBorders>
          </w:tcPr>
          <w:p w14:paraId="080ABC15" w14:textId="77777777" w:rsidR="00AA47E0" w:rsidRDefault="00AA47E0">
            <w:pPr>
              <w:pStyle w:val="GGTEphCell2"/>
            </w:pPr>
            <w:proofErr w:type="spellStart"/>
            <w:r>
              <w:t>lu</w:t>
            </w:r>
            <w:proofErr w:type="spellEnd"/>
            <w:r>
              <w:t>&lt;</w:t>
            </w:r>
            <w:proofErr w:type="spellStart"/>
            <w:r>
              <w:t>ome</w:t>
            </w:r>
            <w:proofErr w:type="spellEnd"/>
            <w:r>
              <w:t>/</w:t>
            </w:r>
            <w:proofErr w:type="spellStart"/>
            <w:r>
              <w:t>nouj</w:t>
            </w:r>
            <w:proofErr w:type="spellEnd"/>
          </w:p>
        </w:tc>
        <w:tc>
          <w:tcPr>
            <w:tcW w:w="1361" w:type="dxa"/>
            <w:tcBorders>
              <w:top w:val="nil"/>
              <w:bottom w:val="nil"/>
            </w:tcBorders>
          </w:tcPr>
          <w:p w14:paraId="1EDE2794" w14:textId="77777777" w:rsidR="00AA47E0" w:rsidRDefault="00AA47E0">
            <w:pPr>
              <w:pStyle w:val="GGTEphCell2"/>
            </w:pPr>
            <w:proofErr w:type="spellStart"/>
            <w:r>
              <w:t>lu</w:t>
            </w:r>
            <w:proofErr w:type="spellEnd"/>
            <w:r>
              <w:t>&lt;</w:t>
            </w:r>
            <w:proofErr w:type="spellStart"/>
            <w:r>
              <w:t>ome</w:t>
            </w:r>
            <w:proofErr w:type="spellEnd"/>
            <w:r>
              <w:t>/</w:t>
            </w:r>
            <w:proofErr w:type="spellStart"/>
            <w:r>
              <w:t>na</w:t>
            </w:r>
            <w:proofErr w:type="spellEnd"/>
            <w:r>
              <w:t>&gt;j</w:t>
            </w:r>
          </w:p>
        </w:tc>
        <w:tc>
          <w:tcPr>
            <w:tcW w:w="1361" w:type="dxa"/>
            <w:tcBorders>
              <w:top w:val="nil"/>
              <w:bottom w:val="nil"/>
              <w:right w:val="single" w:sz="4" w:space="0" w:color="auto"/>
            </w:tcBorders>
          </w:tcPr>
          <w:p w14:paraId="4BA12A36" w14:textId="77777777" w:rsidR="00AA47E0" w:rsidRDefault="00AA47E0">
            <w:pPr>
              <w:pStyle w:val="GGTEphCell2"/>
            </w:pPr>
            <w:proofErr w:type="spellStart"/>
            <w:r>
              <w:t>lu</w:t>
            </w:r>
            <w:proofErr w:type="spellEnd"/>
            <w:r>
              <w:t>&lt;o/</w:t>
            </w:r>
            <w:proofErr w:type="spellStart"/>
            <w:r>
              <w:t>mena</w:t>
            </w:r>
            <w:proofErr w:type="spellEnd"/>
            <w:r>
              <w:t>`</w:t>
            </w:r>
          </w:p>
        </w:tc>
      </w:tr>
      <w:tr w:rsidR="00AA47E0" w14:paraId="46F9FD5C" w14:textId="77777777">
        <w:trPr>
          <w:cantSplit/>
        </w:trPr>
        <w:tc>
          <w:tcPr>
            <w:tcW w:w="595" w:type="dxa"/>
            <w:tcBorders>
              <w:top w:val="nil"/>
              <w:bottom w:val="nil"/>
              <w:right w:val="nil"/>
            </w:tcBorders>
          </w:tcPr>
          <w:p w14:paraId="439863D2" w14:textId="77777777" w:rsidR="00AA47E0" w:rsidRDefault="00AA47E0">
            <w:r>
              <w:t>G</w:t>
            </w:r>
          </w:p>
        </w:tc>
        <w:tc>
          <w:tcPr>
            <w:tcW w:w="284" w:type="dxa"/>
            <w:tcBorders>
              <w:top w:val="nil"/>
              <w:left w:val="single" w:sz="4" w:space="0" w:color="auto"/>
              <w:bottom w:val="nil"/>
              <w:right w:val="single" w:sz="4" w:space="0" w:color="auto"/>
            </w:tcBorders>
          </w:tcPr>
          <w:p w14:paraId="483A39EB" w14:textId="77777777" w:rsidR="00AA47E0" w:rsidRDefault="00AA47E0"/>
        </w:tc>
        <w:tc>
          <w:tcPr>
            <w:tcW w:w="1304" w:type="dxa"/>
            <w:tcBorders>
              <w:top w:val="nil"/>
              <w:left w:val="nil"/>
              <w:bottom w:val="nil"/>
            </w:tcBorders>
          </w:tcPr>
          <w:p w14:paraId="7CCCCE60" w14:textId="77777777" w:rsidR="00AA47E0" w:rsidRDefault="00AA47E0">
            <w:pPr>
              <w:pStyle w:val="GGTEphCell2"/>
            </w:pPr>
            <w:proofErr w:type="spellStart"/>
            <w:r>
              <w:rPr>
                <w:shd w:val="pct10" w:color="auto" w:fill="FFFFFF"/>
              </w:rPr>
              <w:t>lu</w:t>
            </w:r>
            <w:proofErr w:type="spellEnd"/>
            <w:r>
              <w:rPr>
                <w:shd w:val="pct10" w:color="auto" w:fill="FFFFFF"/>
              </w:rPr>
              <w:t>&lt;o/</w:t>
            </w:r>
            <w:proofErr w:type="spellStart"/>
            <w:r>
              <w:rPr>
                <w:shd w:val="pct10" w:color="auto" w:fill="FFFFFF"/>
              </w:rPr>
              <w:t>ntwn</w:t>
            </w:r>
            <w:proofErr w:type="spellEnd"/>
          </w:p>
        </w:tc>
        <w:tc>
          <w:tcPr>
            <w:tcW w:w="1304" w:type="dxa"/>
            <w:tcBorders>
              <w:top w:val="nil"/>
              <w:bottom w:val="nil"/>
            </w:tcBorders>
          </w:tcPr>
          <w:p w14:paraId="58162931" w14:textId="77777777" w:rsidR="00AA47E0" w:rsidRDefault="00AA47E0">
            <w:pPr>
              <w:pStyle w:val="GGTEphCell2"/>
            </w:pPr>
            <w:proofErr w:type="spellStart"/>
            <w:r>
              <w:t>lu</w:t>
            </w:r>
            <w:proofErr w:type="spellEnd"/>
            <w:r>
              <w:t>&lt;</w:t>
            </w:r>
            <w:proofErr w:type="spellStart"/>
            <w:r>
              <w:t>ousw~n</w:t>
            </w:r>
            <w:proofErr w:type="spellEnd"/>
          </w:p>
        </w:tc>
        <w:tc>
          <w:tcPr>
            <w:tcW w:w="1304" w:type="dxa"/>
            <w:tcBorders>
              <w:top w:val="nil"/>
              <w:bottom w:val="nil"/>
              <w:right w:val="nil"/>
            </w:tcBorders>
          </w:tcPr>
          <w:p w14:paraId="6537216D" w14:textId="77777777" w:rsidR="00AA47E0" w:rsidRDefault="00AA47E0">
            <w:pPr>
              <w:pStyle w:val="GGTEphCell2"/>
            </w:pPr>
            <w:proofErr w:type="spellStart"/>
            <w:r>
              <w:rPr>
                <w:shd w:val="pct10" w:color="auto" w:fill="FFFFFF"/>
              </w:rPr>
              <w:t>lu</w:t>
            </w:r>
            <w:proofErr w:type="spellEnd"/>
            <w:r>
              <w:rPr>
                <w:shd w:val="pct10" w:color="auto" w:fill="FFFFFF"/>
              </w:rPr>
              <w:t>&lt;o/</w:t>
            </w:r>
            <w:proofErr w:type="spellStart"/>
            <w:r>
              <w:rPr>
                <w:shd w:val="pct10" w:color="auto" w:fill="FFFFFF"/>
              </w:rPr>
              <w:t>ntwn</w:t>
            </w:r>
            <w:proofErr w:type="spellEnd"/>
          </w:p>
        </w:tc>
        <w:tc>
          <w:tcPr>
            <w:tcW w:w="284" w:type="dxa"/>
            <w:tcBorders>
              <w:top w:val="nil"/>
              <w:left w:val="single" w:sz="4" w:space="0" w:color="auto"/>
              <w:bottom w:val="nil"/>
            </w:tcBorders>
          </w:tcPr>
          <w:p w14:paraId="0F0A50A1" w14:textId="77777777" w:rsidR="00AA47E0" w:rsidRDefault="00AA47E0"/>
        </w:tc>
        <w:tc>
          <w:tcPr>
            <w:tcW w:w="1361" w:type="dxa"/>
            <w:tcBorders>
              <w:top w:val="nil"/>
              <w:left w:val="nil"/>
              <w:bottom w:val="nil"/>
            </w:tcBorders>
          </w:tcPr>
          <w:p w14:paraId="19C3F7E6" w14:textId="77777777" w:rsidR="00AA47E0" w:rsidRDefault="00AA47E0">
            <w:pPr>
              <w:pStyle w:val="GGTEphCell2"/>
            </w:pPr>
            <w:proofErr w:type="spellStart"/>
            <w:r>
              <w:t>lu</w:t>
            </w:r>
            <w:proofErr w:type="spellEnd"/>
            <w:r>
              <w:t>&lt;</w:t>
            </w:r>
            <w:proofErr w:type="spellStart"/>
            <w:r>
              <w:t>ome</w:t>
            </w:r>
            <w:proofErr w:type="spellEnd"/>
            <w:r>
              <w:t>/</w:t>
            </w:r>
            <w:proofErr w:type="spellStart"/>
            <w:r>
              <w:t>nwn</w:t>
            </w:r>
            <w:proofErr w:type="spellEnd"/>
          </w:p>
        </w:tc>
        <w:tc>
          <w:tcPr>
            <w:tcW w:w="1361" w:type="dxa"/>
            <w:tcBorders>
              <w:top w:val="nil"/>
              <w:bottom w:val="nil"/>
            </w:tcBorders>
          </w:tcPr>
          <w:p w14:paraId="0E09EA01" w14:textId="77777777" w:rsidR="00AA47E0" w:rsidRDefault="00AA47E0">
            <w:pPr>
              <w:pStyle w:val="GGTEphCell2"/>
            </w:pPr>
            <w:proofErr w:type="spellStart"/>
            <w:r>
              <w:t>lu</w:t>
            </w:r>
            <w:proofErr w:type="spellEnd"/>
            <w:r>
              <w:t>&lt;</w:t>
            </w:r>
            <w:proofErr w:type="spellStart"/>
            <w:r>
              <w:t>ome</w:t>
            </w:r>
            <w:proofErr w:type="spellEnd"/>
            <w:r>
              <w:t>/</w:t>
            </w:r>
            <w:proofErr w:type="spellStart"/>
            <w:r>
              <w:t>nwn</w:t>
            </w:r>
            <w:proofErr w:type="spellEnd"/>
          </w:p>
        </w:tc>
        <w:tc>
          <w:tcPr>
            <w:tcW w:w="1361" w:type="dxa"/>
            <w:tcBorders>
              <w:top w:val="nil"/>
              <w:bottom w:val="nil"/>
              <w:right w:val="single" w:sz="4" w:space="0" w:color="auto"/>
            </w:tcBorders>
          </w:tcPr>
          <w:p w14:paraId="2D62EBBA" w14:textId="77777777" w:rsidR="00AA47E0" w:rsidRDefault="00AA47E0">
            <w:pPr>
              <w:pStyle w:val="GGTEphCell2"/>
            </w:pPr>
            <w:proofErr w:type="spellStart"/>
            <w:r>
              <w:t>lu</w:t>
            </w:r>
            <w:proofErr w:type="spellEnd"/>
            <w:r>
              <w:t>&lt;</w:t>
            </w:r>
            <w:proofErr w:type="spellStart"/>
            <w:r>
              <w:t>ome</w:t>
            </w:r>
            <w:proofErr w:type="spellEnd"/>
            <w:r>
              <w:t>/</w:t>
            </w:r>
            <w:proofErr w:type="spellStart"/>
            <w:r>
              <w:t>nwn</w:t>
            </w:r>
            <w:proofErr w:type="spellEnd"/>
          </w:p>
        </w:tc>
      </w:tr>
      <w:tr w:rsidR="00AA47E0" w14:paraId="630201BC" w14:textId="77777777">
        <w:trPr>
          <w:cantSplit/>
        </w:trPr>
        <w:tc>
          <w:tcPr>
            <w:tcW w:w="595" w:type="dxa"/>
            <w:tcBorders>
              <w:top w:val="nil"/>
              <w:bottom w:val="single" w:sz="4" w:space="0" w:color="auto"/>
              <w:right w:val="nil"/>
            </w:tcBorders>
          </w:tcPr>
          <w:p w14:paraId="7F799480" w14:textId="77777777" w:rsidR="00AA47E0" w:rsidRDefault="00AA47E0">
            <w:r>
              <w:t>D</w:t>
            </w:r>
          </w:p>
        </w:tc>
        <w:tc>
          <w:tcPr>
            <w:tcW w:w="284" w:type="dxa"/>
            <w:tcBorders>
              <w:top w:val="nil"/>
              <w:left w:val="single" w:sz="4" w:space="0" w:color="auto"/>
              <w:bottom w:val="nil"/>
              <w:right w:val="single" w:sz="4" w:space="0" w:color="auto"/>
            </w:tcBorders>
          </w:tcPr>
          <w:p w14:paraId="7642E9C8" w14:textId="77777777" w:rsidR="00AA47E0" w:rsidRDefault="00AA47E0"/>
        </w:tc>
        <w:tc>
          <w:tcPr>
            <w:tcW w:w="1304" w:type="dxa"/>
            <w:tcBorders>
              <w:top w:val="nil"/>
              <w:left w:val="nil"/>
            </w:tcBorders>
          </w:tcPr>
          <w:p w14:paraId="000FA475"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ousi</w:t>
            </w:r>
            <w:proofErr w:type="spellEnd"/>
            <w:r>
              <w:rPr>
                <w:shd w:val="pct10" w:color="auto" w:fill="FFFFFF"/>
              </w:rPr>
              <w:t>^¨n©</w:t>
            </w:r>
          </w:p>
        </w:tc>
        <w:tc>
          <w:tcPr>
            <w:tcW w:w="1304" w:type="dxa"/>
            <w:tcBorders>
              <w:top w:val="nil"/>
            </w:tcBorders>
          </w:tcPr>
          <w:p w14:paraId="7324C749" w14:textId="77777777" w:rsidR="00AA47E0" w:rsidRDefault="00AA47E0">
            <w:pPr>
              <w:pStyle w:val="GGTEphCell2"/>
            </w:pPr>
            <w:proofErr w:type="spellStart"/>
            <w:r>
              <w:t>lu</w:t>
            </w:r>
            <w:proofErr w:type="spellEnd"/>
            <w:r>
              <w:t>&lt;</w:t>
            </w:r>
            <w:proofErr w:type="spellStart"/>
            <w:r>
              <w:t>ou</w:t>
            </w:r>
            <w:proofErr w:type="spellEnd"/>
            <w:r>
              <w:t>/</w:t>
            </w:r>
            <w:proofErr w:type="spellStart"/>
            <w:r>
              <w:t>saij</w:t>
            </w:r>
            <w:proofErr w:type="spellEnd"/>
          </w:p>
        </w:tc>
        <w:tc>
          <w:tcPr>
            <w:tcW w:w="1304" w:type="dxa"/>
            <w:tcBorders>
              <w:top w:val="nil"/>
              <w:right w:val="nil"/>
            </w:tcBorders>
          </w:tcPr>
          <w:p w14:paraId="64FE30DB"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ousi</w:t>
            </w:r>
            <w:proofErr w:type="spellEnd"/>
            <w:r>
              <w:rPr>
                <w:shd w:val="pct10" w:color="auto" w:fill="FFFFFF"/>
              </w:rPr>
              <w:t>^¨n©</w:t>
            </w:r>
          </w:p>
        </w:tc>
        <w:tc>
          <w:tcPr>
            <w:tcW w:w="284" w:type="dxa"/>
            <w:tcBorders>
              <w:top w:val="nil"/>
              <w:left w:val="single" w:sz="4" w:space="0" w:color="auto"/>
              <w:bottom w:val="nil"/>
            </w:tcBorders>
          </w:tcPr>
          <w:p w14:paraId="06A53A6C" w14:textId="77777777" w:rsidR="00AA47E0" w:rsidRDefault="00AA47E0"/>
        </w:tc>
        <w:tc>
          <w:tcPr>
            <w:tcW w:w="1361" w:type="dxa"/>
            <w:tcBorders>
              <w:top w:val="nil"/>
              <w:left w:val="nil"/>
            </w:tcBorders>
          </w:tcPr>
          <w:p w14:paraId="0BBEF430" w14:textId="77777777" w:rsidR="00AA47E0" w:rsidRDefault="00AA47E0">
            <w:pPr>
              <w:pStyle w:val="GGTEphCell2"/>
            </w:pPr>
            <w:proofErr w:type="spellStart"/>
            <w:r>
              <w:t>lu</w:t>
            </w:r>
            <w:proofErr w:type="spellEnd"/>
            <w:r>
              <w:t>&lt;</w:t>
            </w:r>
            <w:proofErr w:type="spellStart"/>
            <w:r>
              <w:t>ome</w:t>
            </w:r>
            <w:proofErr w:type="spellEnd"/>
            <w:r>
              <w:t>/</w:t>
            </w:r>
            <w:proofErr w:type="spellStart"/>
            <w:r>
              <w:t>noij</w:t>
            </w:r>
            <w:proofErr w:type="spellEnd"/>
          </w:p>
        </w:tc>
        <w:tc>
          <w:tcPr>
            <w:tcW w:w="1361" w:type="dxa"/>
            <w:tcBorders>
              <w:top w:val="nil"/>
            </w:tcBorders>
          </w:tcPr>
          <w:p w14:paraId="37AA9CB2" w14:textId="77777777" w:rsidR="00AA47E0" w:rsidRDefault="00AA47E0">
            <w:pPr>
              <w:pStyle w:val="GGTEphCell2"/>
            </w:pPr>
            <w:proofErr w:type="spellStart"/>
            <w:r>
              <w:t>lu</w:t>
            </w:r>
            <w:proofErr w:type="spellEnd"/>
            <w:r>
              <w:t>&lt;</w:t>
            </w:r>
            <w:proofErr w:type="spellStart"/>
            <w:r>
              <w:t>ome</w:t>
            </w:r>
            <w:proofErr w:type="spellEnd"/>
            <w:r>
              <w:t>/</w:t>
            </w:r>
            <w:proofErr w:type="spellStart"/>
            <w:r>
              <w:t>naij</w:t>
            </w:r>
            <w:proofErr w:type="spellEnd"/>
          </w:p>
        </w:tc>
        <w:tc>
          <w:tcPr>
            <w:tcW w:w="1361" w:type="dxa"/>
            <w:tcBorders>
              <w:top w:val="nil"/>
              <w:right w:val="single" w:sz="4" w:space="0" w:color="auto"/>
            </w:tcBorders>
          </w:tcPr>
          <w:p w14:paraId="274A288A" w14:textId="77777777" w:rsidR="00AA47E0" w:rsidRDefault="00AA47E0">
            <w:pPr>
              <w:pStyle w:val="GGTEphCell2"/>
            </w:pPr>
            <w:proofErr w:type="spellStart"/>
            <w:r>
              <w:t>lu</w:t>
            </w:r>
            <w:proofErr w:type="spellEnd"/>
            <w:r>
              <w:t>&lt;</w:t>
            </w:r>
            <w:proofErr w:type="spellStart"/>
            <w:r>
              <w:t>ome</w:t>
            </w:r>
            <w:proofErr w:type="spellEnd"/>
            <w:r>
              <w:t>/</w:t>
            </w:r>
            <w:proofErr w:type="spellStart"/>
            <w:r>
              <w:t>noij</w:t>
            </w:r>
            <w:proofErr w:type="spellEnd"/>
          </w:p>
        </w:tc>
      </w:tr>
    </w:tbl>
    <w:p w14:paraId="5F096DB3" w14:textId="77777777" w:rsidR="00AA47E0" w:rsidRDefault="00AA47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95"/>
        <w:gridCol w:w="284"/>
        <w:gridCol w:w="1304"/>
        <w:gridCol w:w="1304"/>
        <w:gridCol w:w="1304"/>
        <w:gridCol w:w="284"/>
        <w:gridCol w:w="1361"/>
        <w:gridCol w:w="1361"/>
        <w:gridCol w:w="1361"/>
      </w:tblGrid>
      <w:tr w:rsidR="00AA47E0" w14:paraId="39A7330F" w14:textId="77777777">
        <w:trPr>
          <w:cantSplit/>
        </w:trPr>
        <w:tc>
          <w:tcPr>
            <w:tcW w:w="595" w:type="dxa"/>
            <w:tcBorders>
              <w:left w:val="single" w:sz="4" w:space="0" w:color="auto"/>
              <w:bottom w:val="nil"/>
              <w:right w:val="nil"/>
            </w:tcBorders>
          </w:tcPr>
          <w:p w14:paraId="07C25528" w14:textId="77777777" w:rsidR="00AA47E0" w:rsidRDefault="00AA47E0"/>
        </w:tc>
        <w:tc>
          <w:tcPr>
            <w:tcW w:w="284" w:type="dxa"/>
            <w:tcBorders>
              <w:top w:val="nil"/>
              <w:left w:val="single" w:sz="4" w:space="0" w:color="auto"/>
              <w:bottom w:val="nil"/>
              <w:right w:val="single" w:sz="4" w:space="0" w:color="auto"/>
            </w:tcBorders>
          </w:tcPr>
          <w:p w14:paraId="45498CF0" w14:textId="77777777" w:rsidR="00AA47E0" w:rsidRDefault="00AA47E0"/>
        </w:tc>
        <w:tc>
          <w:tcPr>
            <w:tcW w:w="1304" w:type="dxa"/>
            <w:tcBorders>
              <w:left w:val="nil"/>
              <w:bottom w:val="nil"/>
              <w:right w:val="nil"/>
            </w:tcBorders>
          </w:tcPr>
          <w:p w14:paraId="31B0AFE0" w14:textId="77777777" w:rsidR="00AA47E0" w:rsidRDefault="00AA47E0">
            <w:pPr>
              <w:jc w:val="right"/>
            </w:pPr>
            <w:r>
              <w:t>Aorist</w:t>
            </w:r>
          </w:p>
        </w:tc>
        <w:tc>
          <w:tcPr>
            <w:tcW w:w="1304" w:type="dxa"/>
            <w:tcBorders>
              <w:left w:val="nil"/>
              <w:bottom w:val="nil"/>
              <w:right w:val="nil"/>
            </w:tcBorders>
          </w:tcPr>
          <w:p w14:paraId="6257F24C" w14:textId="77777777" w:rsidR="00AA47E0" w:rsidRDefault="00AA47E0">
            <w:r>
              <w:t>Active</w:t>
            </w:r>
          </w:p>
        </w:tc>
        <w:tc>
          <w:tcPr>
            <w:tcW w:w="1304" w:type="dxa"/>
            <w:tcBorders>
              <w:left w:val="nil"/>
              <w:bottom w:val="nil"/>
              <w:right w:val="nil"/>
            </w:tcBorders>
          </w:tcPr>
          <w:p w14:paraId="62F74A37" w14:textId="77777777" w:rsidR="00AA47E0" w:rsidRDefault="00AA47E0"/>
        </w:tc>
        <w:tc>
          <w:tcPr>
            <w:tcW w:w="284" w:type="dxa"/>
            <w:tcBorders>
              <w:top w:val="nil"/>
              <w:left w:val="single" w:sz="4" w:space="0" w:color="auto"/>
              <w:bottom w:val="nil"/>
              <w:right w:val="single" w:sz="4" w:space="0" w:color="auto"/>
            </w:tcBorders>
          </w:tcPr>
          <w:p w14:paraId="43E6FC71" w14:textId="77777777" w:rsidR="00AA47E0" w:rsidRDefault="00AA47E0">
            <w:pPr>
              <w:jc w:val="right"/>
            </w:pPr>
          </w:p>
        </w:tc>
        <w:tc>
          <w:tcPr>
            <w:tcW w:w="1361" w:type="dxa"/>
            <w:tcBorders>
              <w:left w:val="nil"/>
              <w:bottom w:val="nil"/>
              <w:right w:val="nil"/>
            </w:tcBorders>
          </w:tcPr>
          <w:p w14:paraId="0F6F5A70" w14:textId="77777777" w:rsidR="00AA47E0" w:rsidRDefault="00AA47E0">
            <w:pPr>
              <w:jc w:val="right"/>
            </w:pPr>
            <w:r>
              <w:t>Aorist</w:t>
            </w:r>
          </w:p>
        </w:tc>
        <w:tc>
          <w:tcPr>
            <w:tcW w:w="1361" w:type="dxa"/>
            <w:tcBorders>
              <w:left w:val="nil"/>
              <w:bottom w:val="nil"/>
              <w:right w:val="nil"/>
            </w:tcBorders>
          </w:tcPr>
          <w:p w14:paraId="3DED36EE" w14:textId="77777777" w:rsidR="00AA47E0" w:rsidRDefault="00AA47E0">
            <w:pPr>
              <w:pStyle w:val="Normal11"/>
            </w:pPr>
            <w:r>
              <w:t>Middle</w:t>
            </w:r>
          </w:p>
        </w:tc>
        <w:tc>
          <w:tcPr>
            <w:tcW w:w="1361" w:type="dxa"/>
            <w:tcBorders>
              <w:left w:val="nil"/>
              <w:bottom w:val="nil"/>
              <w:right w:val="single" w:sz="4" w:space="0" w:color="auto"/>
            </w:tcBorders>
          </w:tcPr>
          <w:p w14:paraId="506123CC" w14:textId="77777777" w:rsidR="00AA47E0" w:rsidRDefault="00AA47E0">
            <w:pPr>
              <w:jc w:val="right"/>
            </w:pPr>
          </w:p>
        </w:tc>
      </w:tr>
      <w:tr w:rsidR="00AA47E0" w14:paraId="3FF11539" w14:textId="77777777">
        <w:trPr>
          <w:cantSplit/>
        </w:trPr>
        <w:tc>
          <w:tcPr>
            <w:tcW w:w="595" w:type="dxa"/>
            <w:tcBorders>
              <w:top w:val="double" w:sz="12" w:space="0" w:color="auto"/>
              <w:bottom w:val="nil"/>
              <w:right w:val="nil"/>
            </w:tcBorders>
          </w:tcPr>
          <w:p w14:paraId="5E5E9A25" w14:textId="77777777" w:rsidR="00AA47E0" w:rsidRDefault="00AA47E0">
            <w:r>
              <w:t>NV</w:t>
            </w:r>
          </w:p>
        </w:tc>
        <w:tc>
          <w:tcPr>
            <w:tcW w:w="284" w:type="dxa"/>
            <w:tcBorders>
              <w:top w:val="nil"/>
              <w:left w:val="single" w:sz="4" w:space="0" w:color="auto"/>
              <w:bottom w:val="nil"/>
              <w:right w:val="single" w:sz="4" w:space="0" w:color="auto"/>
            </w:tcBorders>
          </w:tcPr>
          <w:p w14:paraId="6E4C5328" w14:textId="77777777" w:rsidR="00AA47E0" w:rsidRDefault="00AA47E0"/>
        </w:tc>
        <w:tc>
          <w:tcPr>
            <w:tcW w:w="1304" w:type="dxa"/>
            <w:tcBorders>
              <w:top w:val="double" w:sz="12" w:space="0" w:color="auto"/>
              <w:left w:val="nil"/>
              <w:bottom w:val="nil"/>
              <w:right w:val="nil"/>
            </w:tcBorders>
          </w:tcPr>
          <w:p w14:paraId="011F1DF2" w14:textId="77777777" w:rsidR="00AA47E0" w:rsidRDefault="00AA47E0">
            <w:pPr>
              <w:pStyle w:val="GGTEphCell2"/>
            </w:pPr>
            <w:proofErr w:type="spellStart"/>
            <w:r>
              <w:t>lu</w:t>
            </w:r>
            <w:proofErr w:type="spellEnd"/>
            <w:r>
              <w:t>&lt;/</w:t>
            </w:r>
            <w:proofErr w:type="spellStart"/>
            <w:r>
              <w:t>sa</w:t>
            </w:r>
            <w:proofErr w:type="spellEnd"/>
            <w:r>
              <w:t>&gt;j</w:t>
            </w:r>
          </w:p>
        </w:tc>
        <w:tc>
          <w:tcPr>
            <w:tcW w:w="1304" w:type="dxa"/>
            <w:tcBorders>
              <w:top w:val="double" w:sz="12" w:space="0" w:color="auto"/>
              <w:left w:val="single" w:sz="4" w:space="0" w:color="auto"/>
              <w:bottom w:val="nil"/>
              <w:right w:val="nil"/>
            </w:tcBorders>
          </w:tcPr>
          <w:p w14:paraId="21CC7C7F"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sa</w:t>
            </w:r>
            <w:proofErr w:type="spellEnd"/>
            <w:r>
              <w:rPr>
                <w:shd w:val="pct10" w:color="auto" w:fill="FFFFFF"/>
              </w:rPr>
              <w:t>&gt;</w:t>
            </w:r>
            <w:proofErr w:type="spellStart"/>
            <w:r>
              <w:rPr>
                <w:shd w:val="pct10" w:color="auto" w:fill="FFFFFF"/>
              </w:rPr>
              <w:t>sa</w:t>
            </w:r>
            <w:proofErr w:type="spellEnd"/>
          </w:p>
        </w:tc>
        <w:tc>
          <w:tcPr>
            <w:tcW w:w="1304" w:type="dxa"/>
            <w:tcBorders>
              <w:top w:val="double" w:sz="12" w:space="0" w:color="auto"/>
              <w:left w:val="single" w:sz="4" w:space="0" w:color="auto"/>
              <w:bottom w:val="nil"/>
              <w:right w:val="nil"/>
            </w:tcBorders>
          </w:tcPr>
          <w:p w14:paraId="3CD0D4BA" w14:textId="77777777" w:rsidR="00AA47E0" w:rsidRDefault="00AA47E0">
            <w:pPr>
              <w:pStyle w:val="GGTEphCell2"/>
            </w:pPr>
            <w:proofErr w:type="spellStart"/>
            <w:r>
              <w:t>lu</w:t>
            </w:r>
            <w:proofErr w:type="spellEnd"/>
            <w:r>
              <w:t>&lt;=</w:t>
            </w:r>
            <w:proofErr w:type="spellStart"/>
            <w:r>
              <w:t>sa`n</w:t>
            </w:r>
            <w:proofErr w:type="spellEnd"/>
          </w:p>
        </w:tc>
        <w:tc>
          <w:tcPr>
            <w:tcW w:w="284" w:type="dxa"/>
            <w:tcBorders>
              <w:top w:val="nil"/>
              <w:left w:val="single" w:sz="4" w:space="0" w:color="auto"/>
              <w:bottom w:val="nil"/>
              <w:right w:val="single" w:sz="4" w:space="0" w:color="auto"/>
            </w:tcBorders>
          </w:tcPr>
          <w:p w14:paraId="327DB894" w14:textId="77777777" w:rsidR="00AA47E0" w:rsidRDefault="00AA47E0">
            <w:pPr>
              <w:pStyle w:val="GGTEphCell2"/>
            </w:pPr>
          </w:p>
        </w:tc>
        <w:tc>
          <w:tcPr>
            <w:tcW w:w="1361" w:type="dxa"/>
            <w:tcBorders>
              <w:top w:val="double" w:sz="12" w:space="0" w:color="auto"/>
              <w:bottom w:val="nil"/>
              <w:right w:val="single" w:sz="4" w:space="0" w:color="auto"/>
            </w:tcBorders>
          </w:tcPr>
          <w:p w14:paraId="1C1ECF33" w14:textId="77777777" w:rsidR="00AA47E0" w:rsidRDefault="00AA47E0">
            <w:pPr>
              <w:pStyle w:val="GGTEphCell2"/>
            </w:pPr>
            <w:proofErr w:type="spellStart"/>
            <w:r>
              <w:t>lu</w:t>
            </w:r>
            <w:proofErr w:type="spellEnd"/>
            <w:r>
              <w:t>&lt;</w:t>
            </w:r>
            <w:proofErr w:type="spellStart"/>
            <w:r>
              <w:t>sa&amp;menoj</w:t>
            </w:r>
            <w:proofErr w:type="spellEnd"/>
          </w:p>
        </w:tc>
        <w:tc>
          <w:tcPr>
            <w:tcW w:w="1361" w:type="dxa"/>
            <w:tcBorders>
              <w:top w:val="double" w:sz="12" w:space="0" w:color="auto"/>
              <w:left w:val="single" w:sz="4" w:space="0" w:color="auto"/>
              <w:bottom w:val="nil"/>
              <w:right w:val="single" w:sz="4" w:space="0" w:color="auto"/>
            </w:tcBorders>
          </w:tcPr>
          <w:p w14:paraId="64FF8B4D" w14:textId="77777777" w:rsidR="00AA47E0" w:rsidRDefault="00AA47E0">
            <w:pPr>
              <w:pStyle w:val="GGTEphCell2"/>
            </w:pPr>
            <w:proofErr w:type="spellStart"/>
            <w:r>
              <w:t>lu</w:t>
            </w:r>
            <w:proofErr w:type="spellEnd"/>
            <w:r>
              <w:t>&lt;same/</w:t>
            </w:r>
            <w:proofErr w:type="spellStart"/>
            <w:r>
              <w:t>nh</w:t>
            </w:r>
            <w:proofErr w:type="spellEnd"/>
          </w:p>
        </w:tc>
        <w:tc>
          <w:tcPr>
            <w:tcW w:w="1361" w:type="dxa"/>
            <w:tcBorders>
              <w:top w:val="double" w:sz="12" w:space="0" w:color="auto"/>
              <w:left w:val="single" w:sz="4" w:space="0" w:color="auto"/>
              <w:bottom w:val="nil"/>
              <w:right w:val="single" w:sz="4" w:space="0" w:color="auto"/>
            </w:tcBorders>
          </w:tcPr>
          <w:p w14:paraId="3A8FF685" w14:textId="77777777" w:rsidR="00AA47E0" w:rsidRDefault="00AA47E0">
            <w:pPr>
              <w:pStyle w:val="GGTEphCell2"/>
            </w:pPr>
            <w:proofErr w:type="spellStart"/>
            <w:r>
              <w:t>lu</w:t>
            </w:r>
            <w:proofErr w:type="spellEnd"/>
            <w:r>
              <w:t>&lt;</w:t>
            </w:r>
            <w:proofErr w:type="spellStart"/>
            <w:r>
              <w:t>sa&amp;menon</w:t>
            </w:r>
            <w:proofErr w:type="spellEnd"/>
          </w:p>
        </w:tc>
      </w:tr>
      <w:tr w:rsidR="00AA47E0" w14:paraId="1858D62B" w14:textId="77777777">
        <w:trPr>
          <w:cantSplit/>
        </w:trPr>
        <w:tc>
          <w:tcPr>
            <w:tcW w:w="595" w:type="dxa"/>
            <w:tcBorders>
              <w:top w:val="nil"/>
              <w:bottom w:val="nil"/>
              <w:right w:val="nil"/>
            </w:tcBorders>
          </w:tcPr>
          <w:p w14:paraId="1EC7FB6F" w14:textId="77777777" w:rsidR="00AA47E0" w:rsidRDefault="00AA47E0">
            <w:r>
              <w:t>A</w:t>
            </w:r>
          </w:p>
        </w:tc>
        <w:tc>
          <w:tcPr>
            <w:tcW w:w="284" w:type="dxa"/>
            <w:tcBorders>
              <w:top w:val="nil"/>
              <w:left w:val="single" w:sz="4" w:space="0" w:color="auto"/>
              <w:bottom w:val="nil"/>
              <w:right w:val="single" w:sz="4" w:space="0" w:color="auto"/>
            </w:tcBorders>
          </w:tcPr>
          <w:p w14:paraId="79058EFD" w14:textId="77777777" w:rsidR="00AA47E0" w:rsidRDefault="00AA47E0"/>
        </w:tc>
        <w:tc>
          <w:tcPr>
            <w:tcW w:w="1304" w:type="dxa"/>
            <w:tcBorders>
              <w:top w:val="nil"/>
              <w:left w:val="nil"/>
              <w:bottom w:val="nil"/>
              <w:right w:val="nil"/>
            </w:tcBorders>
          </w:tcPr>
          <w:p w14:paraId="654B6C8E" w14:textId="77777777" w:rsidR="00AA47E0" w:rsidRDefault="00AA47E0">
            <w:pPr>
              <w:pStyle w:val="GGTEphCell2"/>
            </w:pPr>
            <w:proofErr w:type="spellStart"/>
            <w:r>
              <w:t>lu</w:t>
            </w:r>
            <w:proofErr w:type="spellEnd"/>
            <w:r>
              <w:t>&lt;/</w:t>
            </w:r>
            <w:proofErr w:type="spellStart"/>
            <w:r>
              <w:t>santa</w:t>
            </w:r>
            <w:proofErr w:type="spellEnd"/>
            <w:r>
              <w:t>`</w:t>
            </w:r>
          </w:p>
        </w:tc>
        <w:tc>
          <w:tcPr>
            <w:tcW w:w="1304" w:type="dxa"/>
            <w:tcBorders>
              <w:top w:val="nil"/>
              <w:left w:val="single" w:sz="4" w:space="0" w:color="auto"/>
              <w:bottom w:val="nil"/>
              <w:right w:val="nil"/>
            </w:tcBorders>
          </w:tcPr>
          <w:p w14:paraId="19906C1D" w14:textId="77777777" w:rsidR="00AA47E0" w:rsidRDefault="00AA47E0">
            <w:pPr>
              <w:pStyle w:val="GGTEphCell2"/>
            </w:pPr>
            <w:proofErr w:type="spellStart"/>
            <w:r>
              <w:t>lu</w:t>
            </w:r>
            <w:proofErr w:type="spellEnd"/>
            <w:r>
              <w:t>&lt;/</w:t>
            </w:r>
            <w:proofErr w:type="spellStart"/>
            <w:r>
              <w:t>sa</w:t>
            </w:r>
            <w:proofErr w:type="spellEnd"/>
            <w:r>
              <w:t>&gt;</w:t>
            </w:r>
            <w:proofErr w:type="spellStart"/>
            <w:r>
              <w:t>san</w:t>
            </w:r>
            <w:proofErr w:type="spellEnd"/>
          </w:p>
        </w:tc>
        <w:tc>
          <w:tcPr>
            <w:tcW w:w="1304" w:type="dxa"/>
            <w:tcBorders>
              <w:top w:val="nil"/>
              <w:left w:val="single" w:sz="4" w:space="0" w:color="auto"/>
              <w:bottom w:val="nil"/>
              <w:right w:val="nil"/>
            </w:tcBorders>
          </w:tcPr>
          <w:p w14:paraId="549056EC" w14:textId="77777777" w:rsidR="00AA47E0" w:rsidRDefault="00AA47E0">
            <w:pPr>
              <w:pStyle w:val="GGTEphCell2"/>
            </w:pPr>
            <w:proofErr w:type="spellStart"/>
            <w:r>
              <w:t>lu</w:t>
            </w:r>
            <w:proofErr w:type="spellEnd"/>
            <w:r>
              <w:t>&lt;=</w:t>
            </w:r>
            <w:proofErr w:type="spellStart"/>
            <w:r>
              <w:t>sa`n</w:t>
            </w:r>
            <w:proofErr w:type="spellEnd"/>
          </w:p>
        </w:tc>
        <w:tc>
          <w:tcPr>
            <w:tcW w:w="284" w:type="dxa"/>
            <w:tcBorders>
              <w:top w:val="nil"/>
              <w:left w:val="single" w:sz="4" w:space="0" w:color="auto"/>
              <w:bottom w:val="nil"/>
              <w:right w:val="single" w:sz="4" w:space="0" w:color="auto"/>
            </w:tcBorders>
          </w:tcPr>
          <w:p w14:paraId="40637307" w14:textId="77777777" w:rsidR="00AA47E0" w:rsidRDefault="00AA47E0">
            <w:pPr>
              <w:pStyle w:val="GGTEphCell2"/>
            </w:pPr>
          </w:p>
        </w:tc>
        <w:tc>
          <w:tcPr>
            <w:tcW w:w="1361" w:type="dxa"/>
            <w:tcBorders>
              <w:top w:val="nil"/>
              <w:bottom w:val="nil"/>
              <w:right w:val="single" w:sz="4" w:space="0" w:color="auto"/>
            </w:tcBorders>
          </w:tcPr>
          <w:p w14:paraId="42409E79" w14:textId="77777777" w:rsidR="00AA47E0" w:rsidRDefault="00AA47E0">
            <w:pPr>
              <w:pStyle w:val="GGTEphCell2"/>
            </w:pPr>
            <w:proofErr w:type="spellStart"/>
            <w:r>
              <w:t>lu</w:t>
            </w:r>
            <w:proofErr w:type="spellEnd"/>
            <w:r>
              <w:t>&lt;</w:t>
            </w:r>
            <w:proofErr w:type="spellStart"/>
            <w:r>
              <w:t>sa&amp;menon</w:t>
            </w:r>
            <w:proofErr w:type="spellEnd"/>
          </w:p>
        </w:tc>
        <w:tc>
          <w:tcPr>
            <w:tcW w:w="1361" w:type="dxa"/>
            <w:tcBorders>
              <w:top w:val="nil"/>
              <w:left w:val="single" w:sz="4" w:space="0" w:color="auto"/>
              <w:bottom w:val="nil"/>
              <w:right w:val="single" w:sz="4" w:space="0" w:color="auto"/>
            </w:tcBorders>
          </w:tcPr>
          <w:p w14:paraId="440C5402" w14:textId="77777777" w:rsidR="00AA47E0" w:rsidRDefault="00AA47E0">
            <w:pPr>
              <w:pStyle w:val="GGTEphCell2"/>
            </w:pPr>
            <w:proofErr w:type="spellStart"/>
            <w:r>
              <w:t>lu</w:t>
            </w:r>
            <w:proofErr w:type="spellEnd"/>
            <w:r>
              <w:t>&lt;same/</w:t>
            </w:r>
            <w:proofErr w:type="spellStart"/>
            <w:r>
              <w:t>nhn</w:t>
            </w:r>
            <w:proofErr w:type="spellEnd"/>
          </w:p>
        </w:tc>
        <w:tc>
          <w:tcPr>
            <w:tcW w:w="1361" w:type="dxa"/>
            <w:tcBorders>
              <w:top w:val="nil"/>
              <w:left w:val="single" w:sz="4" w:space="0" w:color="auto"/>
              <w:bottom w:val="nil"/>
              <w:right w:val="single" w:sz="4" w:space="0" w:color="auto"/>
            </w:tcBorders>
          </w:tcPr>
          <w:p w14:paraId="27FFB894" w14:textId="77777777" w:rsidR="00AA47E0" w:rsidRDefault="00AA47E0">
            <w:pPr>
              <w:pStyle w:val="GGTEphCell2"/>
            </w:pPr>
            <w:proofErr w:type="spellStart"/>
            <w:r>
              <w:t>lu</w:t>
            </w:r>
            <w:proofErr w:type="spellEnd"/>
            <w:r>
              <w:t>&lt;</w:t>
            </w:r>
            <w:proofErr w:type="spellStart"/>
            <w:r>
              <w:t>sa&amp;menon</w:t>
            </w:r>
            <w:proofErr w:type="spellEnd"/>
          </w:p>
        </w:tc>
      </w:tr>
      <w:tr w:rsidR="00AA47E0" w14:paraId="7B1C3381" w14:textId="77777777">
        <w:trPr>
          <w:cantSplit/>
        </w:trPr>
        <w:tc>
          <w:tcPr>
            <w:tcW w:w="595" w:type="dxa"/>
            <w:tcBorders>
              <w:top w:val="nil"/>
              <w:bottom w:val="nil"/>
              <w:right w:val="nil"/>
            </w:tcBorders>
          </w:tcPr>
          <w:p w14:paraId="231CDF47" w14:textId="77777777" w:rsidR="00AA47E0" w:rsidRDefault="00AA47E0">
            <w:r>
              <w:t>G</w:t>
            </w:r>
          </w:p>
        </w:tc>
        <w:tc>
          <w:tcPr>
            <w:tcW w:w="284" w:type="dxa"/>
            <w:tcBorders>
              <w:top w:val="nil"/>
              <w:left w:val="single" w:sz="4" w:space="0" w:color="auto"/>
              <w:bottom w:val="nil"/>
              <w:right w:val="single" w:sz="4" w:space="0" w:color="auto"/>
            </w:tcBorders>
          </w:tcPr>
          <w:p w14:paraId="25AE6E5A" w14:textId="77777777" w:rsidR="00AA47E0" w:rsidRDefault="00AA47E0"/>
        </w:tc>
        <w:tc>
          <w:tcPr>
            <w:tcW w:w="1304" w:type="dxa"/>
            <w:tcBorders>
              <w:top w:val="nil"/>
              <w:left w:val="nil"/>
              <w:bottom w:val="nil"/>
              <w:right w:val="nil"/>
            </w:tcBorders>
          </w:tcPr>
          <w:p w14:paraId="2FCC3815" w14:textId="77777777" w:rsidR="00AA47E0" w:rsidRDefault="00AA47E0">
            <w:pPr>
              <w:pStyle w:val="GGTEphCell2"/>
            </w:pPr>
            <w:proofErr w:type="spellStart"/>
            <w:r>
              <w:t>lu</w:t>
            </w:r>
            <w:proofErr w:type="spellEnd"/>
            <w:r>
              <w:t>&lt;/</w:t>
            </w:r>
            <w:proofErr w:type="spellStart"/>
            <w:r>
              <w:t>santoj</w:t>
            </w:r>
            <w:proofErr w:type="spellEnd"/>
          </w:p>
        </w:tc>
        <w:tc>
          <w:tcPr>
            <w:tcW w:w="1304" w:type="dxa"/>
            <w:tcBorders>
              <w:top w:val="nil"/>
              <w:left w:val="single" w:sz="4" w:space="0" w:color="auto"/>
              <w:bottom w:val="nil"/>
              <w:right w:val="nil"/>
            </w:tcBorders>
          </w:tcPr>
          <w:p w14:paraId="489038BF" w14:textId="77777777" w:rsidR="00AA47E0" w:rsidRDefault="00AA47E0">
            <w:pPr>
              <w:pStyle w:val="GGTEphCell2"/>
            </w:pPr>
            <w:proofErr w:type="spellStart"/>
            <w:r>
              <w:t>lu</w:t>
            </w:r>
            <w:proofErr w:type="spellEnd"/>
            <w:r>
              <w:t>&lt;</w:t>
            </w:r>
            <w:proofErr w:type="spellStart"/>
            <w:r>
              <w:t>sa</w:t>
            </w:r>
            <w:proofErr w:type="spellEnd"/>
            <w:r>
              <w:t>&amp;&gt;</w:t>
            </w:r>
            <w:proofErr w:type="spellStart"/>
            <w:r>
              <w:t>shj</w:t>
            </w:r>
            <w:proofErr w:type="spellEnd"/>
          </w:p>
        </w:tc>
        <w:tc>
          <w:tcPr>
            <w:tcW w:w="1304" w:type="dxa"/>
            <w:tcBorders>
              <w:top w:val="nil"/>
              <w:left w:val="single" w:sz="4" w:space="0" w:color="auto"/>
              <w:bottom w:val="nil"/>
              <w:right w:val="nil"/>
            </w:tcBorders>
          </w:tcPr>
          <w:p w14:paraId="5FDDDD4A" w14:textId="77777777" w:rsidR="00AA47E0" w:rsidRDefault="00AA47E0">
            <w:pPr>
              <w:pStyle w:val="GGTEphCell2"/>
            </w:pPr>
            <w:proofErr w:type="spellStart"/>
            <w:r>
              <w:t>lu</w:t>
            </w:r>
            <w:proofErr w:type="spellEnd"/>
            <w:r>
              <w:t>&lt;/</w:t>
            </w:r>
            <w:proofErr w:type="spellStart"/>
            <w:r>
              <w:t>santoj</w:t>
            </w:r>
            <w:proofErr w:type="spellEnd"/>
          </w:p>
        </w:tc>
        <w:tc>
          <w:tcPr>
            <w:tcW w:w="284" w:type="dxa"/>
            <w:tcBorders>
              <w:top w:val="nil"/>
              <w:left w:val="single" w:sz="4" w:space="0" w:color="auto"/>
              <w:bottom w:val="nil"/>
              <w:right w:val="single" w:sz="4" w:space="0" w:color="auto"/>
            </w:tcBorders>
          </w:tcPr>
          <w:p w14:paraId="5D7F3AEB" w14:textId="77777777" w:rsidR="00AA47E0" w:rsidRDefault="00AA47E0">
            <w:pPr>
              <w:pStyle w:val="GGTEphCell2"/>
            </w:pPr>
          </w:p>
        </w:tc>
        <w:tc>
          <w:tcPr>
            <w:tcW w:w="1361" w:type="dxa"/>
            <w:tcBorders>
              <w:top w:val="nil"/>
              <w:bottom w:val="nil"/>
              <w:right w:val="single" w:sz="4" w:space="0" w:color="auto"/>
            </w:tcBorders>
          </w:tcPr>
          <w:p w14:paraId="75043DCF" w14:textId="77777777" w:rsidR="00AA47E0" w:rsidRDefault="00AA47E0">
            <w:pPr>
              <w:pStyle w:val="GGTEphCell2"/>
            </w:pPr>
            <w:proofErr w:type="spellStart"/>
            <w:r>
              <w:t>lu</w:t>
            </w:r>
            <w:proofErr w:type="spellEnd"/>
            <w:r>
              <w:t>&lt;same/</w:t>
            </w:r>
            <w:proofErr w:type="spellStart"/>
            <w:r>
              <w:t>nou</w:t>
            </w:r>
            <w:proofErr w:type="spellEnd"/>
          </w:p>
        </w:tc>
        <w:tc>
          <w:tcPr>
            <w:tcW w:w="1361" w:type="dxa"/>
            <w:tcBorders>
              <w:top w:val="nil"/>
              <w:left w:val="single" w:sz="4" w:space="0" w:color="auto"/>
              <w:bottom w:val="nil"/>
              <w:right w:val="single" w:sz="4" w:space="0" w:color="auto"/>
            </w:tcBorders>
          </w:tcPr>
          <w:p w14:paraId="3EC41261" w14:textId="77777777" w:rsidR="00AA47E0" w:rsidRDefault="00AA47E0">
            <w:pPr>
              <w:pStyle w:val="GGTEphCell2"/>
            </w:pPr>
            <w:proofErr w:type="spellStart"/>
            <w:r>
              <w:t>lu</w:t>
            </w:r>
            <w:proofErr w:type="spellEnd"/>
            <w:r>
              <w:t>&lt;same/</w:t>
            </w:r>
            <w:proofErr w:type="spellStart"/>
            <w:r>
              <w:t>nhj</w:t>
            </w:r>
            <w:proofErr w:type="spellEnd"/>
          </w:p>
        </w:tc>
        <w:tc>
          <w:tcPr>
            <w:tcW w:w="1361" w:type="dxa"/>
            <w:tcBorders>
              <w:top w:val="nil"/>
              <w:left w:val="single" w:sz="4" w:space="0" w:color="auto"/>
              <w:bottom w:val="nil"/>
              <w:right w:val="single" w:sz="4" w:space="0" w:color="auto"/>
            </w:tcBorders>
          </w:tcPr>
          <w:p w14:paraId="0301E789" w14:textId="77777777" w:rsidR="00AA47E0" w:rsidRDefault="00AA47E0">
            <w:pPr>
              <w:pStyle w:val="GGTEphCell2"/>
            </w:pPr>
            <w:proofErr w:type="spellStart"/>
            <w:r>
              <w:t>lu</w:t>
            </w:r>
            <w:proofErr w:type="spellEnd"/>
            <w:r>
              <w:t>&lt;same/</w:t>
            </w:r>
            <w:proofErr w:type="spellStart"/>
            <w:r>
              <w:t>nou</w:t>
            </w:r>
            <w:proofErr w:type="spellEnd"/>
          </w:p>
        </w:tc>
      </w:tr>
      <w:tr w:rsidR="00AA47E0" w14:paraId="1D3E08D7" w14:textId="77777777">
        <w:trPr>
          <w:cantSplit/>
        </w:trPr>
        <w:tc>
          <w:tcPr>
            <w:tcW w:w="595" w:type="dxa"/>
            <w:tcBorders>
              <w:top w:val="nil"/>
              <w:bottom w:val="nil"/>
              <w:right w:val="nil"/>
            </w:tcBorders>
          </w:tcPr>
          <w:p w14:paraId="03F0D9AD" w14:textId="77777777" w:rsidR="00AA47E0" w:rsidRDefault="00AA47E0">
            <w:r>
              <w:t>D</w:t>
            </w:r>
          </w:p>
        </w:tc>
        <w:tc>
          <w:tcPr>
            <w:tcW w:w="284" w:type="dxa"/>
            <w:tcBorders>
              <w:top w:val="nil"/>
              <w:left w:val="single" w:sz="4" w:space="0" w:color="auto"/>
              <w:bottom w:val="nil"/>
              <w:right w:val="single" w:sz="4" w:space="0" w:color="auto"/>
            </w:tcBorders>
          </w:tcPr>
          <w:p w14:paraId="49DB64FD" w14:textId="77777777" w:rsidR="00AA47E0" w:rsidRDefault="00AA47E0"/>
        </w:tc>
        <w:tc>
          <w:tcPr>
            <w:tcW w:w="1304" w:type="dxa"/>
            <w:tcBorders>
              <w:top w:val="nil"/>
              <w:left w:val="nil"/>
              <w:bottom w:val="nil"/>
              <w:right w:val="nil"/>
            </w:tcBorders>
          </w:tcPr>
          <w:p w14:paraId="00BE1F05" w14:textId="77777777" w:rsidR="00AA47E0" w:rsidRDefault="00AA47E0">
            <w:pPr>
              <w:pStyle w:val="GGTEphCell2"/>
            </w:pPr>
            <w:proofErr w:type="spellStart"/>
            <w:r>
              <w:t>lu</w:t>
            </w:r>
            <w:proofErr w:type="spellEnd"/>
            <w:r>
              <w:t>&lt;/</w:t>
            </w:r>
            <w:proofErr w:type="spellStart"/>
            <w:r>
              <w:t>santi</w:t>
            </w:r>
            <w:proofErr w:type="spellEnd"/>
            <w:r>
              <w:t>^</w:t>
            </w:r>
          </w:p>
        </w:tc>
        <w:tc>
          <w:tcPr>
            <w:tcW w:w="1304" w:type="dxa"/>
            <w:tcBorders>
              <w:top w:val="nil"/>
              <w:left w:val="single" w:sz="4" w:space="0" w:color="auto"/>
              <w:bottom w:val="nil"/>
              <w:right w:val="nil"/>
            </w:tcBorders>
          </w:tcPr>
          <w:p w14:paraId="18B8C5E1" w14:textId="77777777" w:rsidR="00AA47E0" w:rsidRDefault="00AA47E0">
            <w:pPr>
              <w:pStyle w:val="GGTEphCell2"/>
            </w:pPr>
            <w:proofErr w:type="spellStart"/>
            <w:r>
              <w:t>lu</w:t>
            </w:r>
            <w:proofErr w:type="spellEnd"/>
            <w:r>
              <w:t>&lt;</w:t>
            </w:r>
            <w:proofErr w:type="spellStart"/>
            <w:r>
              <w:t>sa</w:t>
            </w:r>
            <w:proofErr w:type="spellEnd"/>
            <w:r>
              <w:t>&amp;&gt;</w:t>
            </w:r>
            <w:proofErr w:type="spellStart"/>
            <w:r>
              <w:t>sh</w:t>
            </w:r>
            <w:proofErr w:type="spellEnd"/>
            <w:r>
              <w:t>|</w:t>
            </w:r>
          </w:p>
        </w:tc>
        <w:tc>
          <w:tcPr>
            <w:tcW w:w="1304" w:type="dxa"/>
            <w:tcBorders>
              <w:top w:val="nil"/>
              <w:left w:val="single" w:sz="4" w:space="0" w:color="auto"/>
              <w:bottom w:val="nil"/>
              <w:right w:val="nil"/>
            </w:tcBorders>
          </w:tcPr>
          <w:p w14:paraId="038C1206" w14:textId="77777777" w:rsidR="00AA47E0" w:rsidRDefault="00AA47E0">
            <w:pPr>
              <w:pStyle w:val="GGTEphCell2"/>
            </w:pPr>
            <w:proofErr w:type="spellStart"/>
            <w:r>
              <w:t>lu</w:t>
            </w:r>
            <w:proofErr w:type="spellEnd"/>
            <w:r>
              <w:t>&lt;/</w:t>
            </w:r>
            <w:proofErr w:type="spellStart"/>
            <w:r>
              <w:t>santi</w:t>
            </w:r>
            <w:proofErr w:type="spellEnd"/>
            <w:r>
              <w:t>^</w:t>
            </w:r>
          </w:p>
        </w:tc>
        <w:tc>
          <w:tcPr>
            <w:tcW w:w="284" w:type="dxa"/>
            <w:tcBorders>
              <w:top w:val="nil"/>
              <w:left w:val="single" w:sz="4" w:space="0" w:color="auto"/>
              <w:bottom w:val="nil"/>
              <w:right w:val="single" w:sz="4" w:space="0" w:color="auto"/>
            </w:tcBorders>
          </w:tcPr>
          <w:p w14:paraId="2F9C2185" w14:textId="77777777" w:rsidR="00AA47E0" w:rsidRDefault="00AA47E0">
            <w:pPr>
              <w:pStyle w:val="GGTEphCell2"/>
            </w:pPr>
          </w:p>
        </w:tc>
        <w:tc>
          <w:tcPr>
            <w:tcW w:w="1361" w:type="dxa"/>
            <w:tcBorders>
              <w:top w:val="nil"/>
              <w:bottom w:val="nil"/>
              <w:right w:val="single" w:sz="4" w:space="0" w:color="auto"/>
            </w:tcBorders>
          </w:tcPr>
          <w:p w14:paraId="13BEC964" w14:textId="77777777" w:rsidR="00AA47E0" w:rsidRDefault="00AA47E0">
            <w:pPr>
              <w:pStyle w:val="GGTEphCell2"/>
            </w:pPr>
            <w:proofErr w:type="spellStart"/>
            <w:r>
              <w:t>lu</w:t>
            </w:r>
            <w:proofErr w:type="spellEnd"/>
            <w:r>
              <w:t>&lt;same/</w:t>
            </w:r>
            <w:proofErr w:type="spellStart"/>
            <w:r>
              <w:t>nw</w:t>
            </w:r>
            <w:proofErr w:type="spellEnd"/>
            <w:r>
              <w:t>%</w:t>
            </w:r>
          </w:p>
        </w:tc>
        <w:tc>
          <w:tcPr>
            <w:tcW w:w="1361" w:type="dxa"/>
            <w:tcBorders>
              <w:top w:val="nil"/>
              <w:left w:val="single" w:sz="4" w:space="0" w:color="auto"/>
              <w:bottom w:val="nil"/>
              <w:right w:val="single" w:sz="4" w:space="0" w:color="auto"/>
            </w:tcBorders>
          </w:tcPr>
          <w:p w14:paraId="1940C9E6" w14:textId="77777777" w:rsidR="00AA47E0" w:rsidRDefault="00AA47E0">
            <w:pPr>
              <w:pStyle w:val="GGTEphCell2"/>
            </w:pPr>
            <w:proofErr w:type="spellStart"/>
            <w:r>
              <w:t>lu</w:t>
            </w:r>
            <w:proofErr w:type="spellEnd"/>
            <w:r>
              <w:t>&lt;same/</w:t>
            </w:r>
            <w:proofErr w:type="spellStart"/>
            <w:r>
              <w:t>nh</w:t>
            </w:r>
            <w:proofErr w:type="spellEnd"/>
            <w:r>
              <w:t>|</w:t>
            </w:r>
          </w:p>
        </w:tc>
        <w:tc>
          <w:tcPr>
            <w:tcW w:w="1361" w:type="dxa"/>
            <w:tcBorders>
              <w:top w:val="nil"/>
              <w:left w:val="single" w:sz="4" w:space="0" w:color="auto"/>
              <w:bottom w:val="nil"/>
              <w:right w:val="single" w:sz="4" w:space="0" w:color="auto"/>
            </w:tcBorders>
          </w:tcPr>
          <w:p w14:paraId="658E401A" w14:textId="77777777" w:rsidR="00AA47E0" w:rsidRDefault="00AA47E0">
            <w:pPr>
              <w:pStyle w:val="GGTEphCell2"/>
            </w:pPr>
            <w:proofErr w:type="spellStart"/>
            <w:r>
              <w:t>lu</w:t>
            </w:r>
            <w:proofErr w:type="spellEnd"/>
            <w:r>
              <w:t>&lt;same/</w:t>
            </w:r>
            <w:proofErr w:type="spellStart"/>
            <w:r>
              <w:t>nw</w:t>
            </w:r>
            <w:proofErr w:type="spellEnd"/>
            <w:r>
              <w:t>%</w:t>
            </w:r>
          </w:p>
        </w:tc>
      </w:tr>
      <w:tr w:rsidR="00AA47E0" w14:paraId="19CBB239" w14:textId="77777777">
        <w:trPr>
          <w:cantSplit/>
        </w:trPr>
        <w:tc>
          <w:tcPr>
            <w:tcW w:w="595" w:type="dxa"/>
            <w:tcBorders>
              <w:top w:val="single" w:sz="4" w:space="0" w:color="auto"/>
              <w:bottom w:val="nil"/>
              <w:right w:val="nil"/>
            </w:tcBorders>
          </w:tcPr>
          <w:p w14:paraId="6FE5E4BD" w14:textId="77777777" w:rsidR="00AA47E0" w:rsidRDefault="00AA47E0">
            <w:r>
              <w:t>NVA</w:t>
            </w:r>
          </w:p>
        </w:tc>
        <w:tc>
          <w:tcPr>
            <w:tcW w:w="284" w:type="dxa"/>
            <w:tcBorders>
              <w:top w:val="nil"/>
              <w:left w:val="single" w:sz="4" w:space="0" w:color="auto"/>
              <w:bottom w:val="nil"/>
              <w:right w:val="single" w:sz="4" w:space="0" w:color="auto"/>
            </w:tcBorders>
          </w:tcPr>
          <w:p w14:paraId="61850F2F" w14:textId="77777777" w:rsidR="00AA47E0" w:rsidRDefault="00AA47E0"/>
        </w:tc>
        <w:tc>
          <w:tcPr>
            <w:tcW w:w="1304" w:type="dxa"/>
            <w:tcBorders>
              <w:top w:val="single" w:sz="4" w:space="0" w:color="auto"/>
              <w:left w:val="nil"/>
              <w:bottom w:val="nil"/>
              <w:right w:val="nil"/>
            </w:tcBorders>
          </w:tcPr>
          <w:p w14:paraId="48A466E6" w14:textId="77777777" w:rsidR="00AA47E0" w:rsidRDefault="00AA47E0">
            <w:pPr>
              <w:pStyle w:val="GGTEphCell2"/>
            </w:pPr>
            <w:proofErr w:type="spellStart"/>
            <w:r>
              <w:t>lu</w:t>
            </w:r>
            <w:proofErr w:type="spellEnd"/>
            <w:r>
              <w:t>&lt;/</w:t>
            </w:r>
            <w:proofErr w:type="spellStart"/>
            <w:r>
              <w:t>sante</w:t>
            </w:r>
            <w:proofErr w:type="spellEnd"/>
          </w:p>
        </w:tc>
        <w:tc>
          <w:tcPr>
            <w:tcW w:w="1304" w:type="dxa"/>
            <w:tcBorders>
              <w:top w:val="single" w:sz="4" w:space="0" w:color="auto"/>
              <w:left w:val="single" w:sz="4" w:space="0" w:color="auto"/>
              <w:bottom w:val="nil"/>
              <w:right w:val="nil"/>
            </w:tcBorders>
          </w:tcPr>
          <w:p w14:paraId="660C63D0"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sa</w:t>
            </w:r>
            <w:proofErr w:type="spellEnd"/>
            <w:r>
              <w:rPr>
                <w:shd w:val="pct10" w:color="auto" w:fill="FFFFFF"/>
              </w:rPr>
              <w:t>&gt;&amp;</w:t>
            </w:r>
            <w:proofErr w:type="spellStart"/>
            <w:r>
              <w:rPr>
                <w:shd w:val="pct10" w:color="auto" w:fill="FFFFFF"/>
              </w:rPr>
              <w:t>sa</w:t>
            </w:r>
            <w:proofErr w:type="spellEnd"/>
            <w:r>
              <w:rPr>
                <w:shd w:val="pct10" w:color="auto" w:fill="FFFFFF"/>
              </w:rPr>
              <w:t>&gt;</w:t>
            </w:r>
          </w:p>
        </w:tc>
        <w:tc>
          <w:tcPr>
            <w:tcW w:w="1304" w:type="dxa"/>
            <w:tcBorders>
              <w:top w:val="single" w:sz="4" w:space="0" w:color="auto"/>
              <w:left w:val="single" w:sz="4" w:space="0" w:color="auto"/>
              <w:bottom w:val="nil"/>
              <w:right w:val="nil"/>
            </w:tcBorders>
          </w:tcPr>
          <w:p w14:paraId="045E0FBD" w14:textId="77777777" w:rsidR="00AA47E0" w:rsidRDefault="00AA47E0">
            <w:pPr>
              <w:pStyle w:val="GGTEphCell2"/>
            </w:pPr>
            <w:proofErr w:type="spellStart"/>
            <w:r>
              <w:t>lu</w:t>
            </w:r>
            <w:proofErr w:type="spellEnd"/>
            <w:r>
              <w:t>&lt;/</w:t>
            </w:r>
            <w:proofErr w:type="spellStart"/>
            <w:r>
              <w:t>sante</w:t>
            </w:r>
            <w:proofErr w:type="spellEnd"/>
          </w:p>
        </w:tc>
        <w:tc>
          <w:tcPr>
            <w:tcW w:w="284" w:type="dxa"/>
            <w:tcBorders>
              <w:top w:val="nil"/>
              <w:left w:val="single" w:sz="4" w:space="0" w:color="auto"/>
              <w:bottom w:val="nil"/>
              <w:right w:val="single" w:sz="4" w:space="0" w:color="auto"/>
            </w:tcBorders>
          </w:tcPr>
          <w:p w14:paraId="278E6BBA" w14:textId="77777777" w:rsidR="00AA47E0" w:rsidRDefault="00AA47E0">
            <w:pPr>
              <w:pStyle w:val="GGTEphCell2"/>
            </w:pPr>
          </w:p>
        </w:tc>
        <w:tc>
          <w:tcPr>
            <w:tcW w:w="1361" w:type="dxa"/>
            <w:tcBorders>
              <w:top w:val="single" w:sz="4" w:space="0" w:color="auto"/>
              <w:bottom w:val="nil"/>
              <w:right w:val="single" w:sz="4" w:space="0" w:color="auto"/>
            </w:tcBorders>
          </w:tcPr>
          <w:p w14:paraId="1DC77C8A" w14:textId="77777777" w:rsidR="00AA47E0" w:rsidRDefault="00AA47E0">
            <w:pPr>
              <w:pStyle w:val="GGTEphCell2"/>
            </w:pPr>
            <w:proofErr w:type="spellStart"/>
            <w:r>
              <w:t>lu</w:t>
            </w:r>
            <w:proofErr w:type="spellEnd"/>
            <w:r>
              <w:t>&lt;same/</w:t>
            </w:r>
            <w:proofErr w:type="spellStart"/>
            <w:r>
              <w:t>nw</w:t>
            </w:r>
            <w:proofErr w:type="spellEnd"/>
          </w:p>
        </w:tc>
        <w:tc>
          <w:tcPr>
            <w:tcW w:w="1361" w:type="dxa"/>
            <w:tcBorders>
              <w:top w:val="single" w:sz="4" w:space="0" w:color="auto"/>
              <w:left w:val="single" w:sz="4" w:space="0" w:color="auto"/>
              <w:bottom w:val="nil"/>
              <w:right w:val="single" w:sz="4" w:space="0" w:color="auto"/>
            </w:tcBorders>
          </w:tcPr>
          <w:p w14:paraId="090175EE" w14:textId="77777777" w:rsidR="00AA47E0" w:rsidRDefault="00AA47E0">
            <w:pPr>
              <w:pStyle w:val="GGTEphCell2"/>
            </w:pPr>
            <w:proofErr w:type="spellStart"/>
            <w:r>
              <w:t>lu</w:t>
            </w:r>
            <w:proofErr w:type="spellEnd"/>
            <w:r>
              <w:t>&lt;same/</w:t>
            </w:r>
            <w:proofErr w:type="spellStart"/>
            <w:r>
              <w:t>na</w:t>
            </w:r>
            <w:proofErr w:type="spellEnd"/>
            <w:r>
              <w:t>&gt;</w:t>
            </w:r>
          </w:p>
        </w:tc>
        <w:tc>
          <w:tcPr>
            <w:tcW w:w="1361" w:type="dxa"/>
            <w:tcBorders>
              <w:top w:val="single" w:sz="4" w:space="0" w:color="auto"/>
              <w:left w:val="single" w:sz="4" w:space="0" w:color="auto"/>
              <w:bottom w:val="nil"/>
              <w:right w:val="single" w:sz="4" w:space="0" w:color="auto"/>
            </w:tcBorders>
          </w:tcPr>
          <w:p w14:paraId="1815DCFE" w14:textId="77777777" w:rsidR="00AA47E0" w:rsidRDefault="00AA47E0">
            <w:pPr>
              <w:pStyle w:val="GGTEphCell2"/>
            </w:pPr>
            <w:proofErr w:type="spellStart"/>
            <w:r>
              <w:t>lu</w:t>
            </w:r>
            <w:proofErr w:type="spellEnd"/>
            <w:r>
              <w:t>&lt;same/</w:t>
            </w:r>
            <w:proofErr w:type="spellStart"/>
            <w:r>
              <w:t>nw</w:t>
            </w:r>
            <w:proofErr w:type="spellEnd"/>
          </w:p>
        </w:tc>
      </w:tr>
      <w:tr w:rsidR="00AA47E0" w14:paraId="70A019CA" w14:textId="77777777">
        <w:trPr>
          <w:cantSplit/>
        </w:trPr>
        <w:tc>
          <w:tcPr>
            <w:tcW w:w="595" w:type="dxa"/>
            <w:tcBorders>
              <w:top w:val="nil"/>
              <w:bottom w:val="single" w:sz="4" w:space="0" w:color="auto"/>
              <w:right w:val="nil"/>
            </w:tcBorders>
          </w:tcPr>
          <w:p w14:paraId="36810628" w14:textId="77777777" w:rsidR="00AA47E0" w:rsidRDefault="00AA47E0">
            <w:r>
              <w:t>GD</w:t>
            </w:r>
          </w:p>
        </w:tc>
        <w:tc>
          <w:tcPr>
            <w:tcW w:w="284" w:type="dxa"/>
            <w:tcBorders>
              <w:top w:val="nil"/>
              <w:left w:val="single" w:sz="4" w:space="0" w:color="auto"/>
              <w:bottom w:val="nil"/>
              <w:right w:val="single" w:sz="4" w:space="0" w:color="auto"/>
            </w:tcBorders>
          </w:tcPr>
          <w:p w14:paraId="0ED5F105" w14:textId="77777777" w:rsidR="00AA47E0" w:rsidRDefault="00AA47E0"/>
        </w:tc>
        <w:tc>
          <w:tcPr>
            <w:tcW w:w="1304" w:type="dxa"/>
            <w:tcBorders>
              <w:top w:val="nil"/>
              <w:left w:val="nil"/>
              <w:bottom w:val="single" w:sz="4" w:space="0" w:color="auto"/>
              <w:right w:val="nil"/>
            </w:tcBorders>
          </w:tcPr>
          <w:p w14:paraId="408C010B" w14:textId="77777777" w:rsidR="00AA47E0" w:rsidRDefault="00AA47E0">
            <w:pPr>
              <w:pStyle w:val="GGTEphCell2"/>
            </w:pPr>
            <w:proofErr w:type="spellStart"/>
            <w:r>
              <w:t>lu</w:t>
            </w:r>
            <w:proofErr w:type="spellEnd"/>
            <w:r>
              <w:t>&lt;</w:t>
            </w:r>
            <w:proofErr w:type="spellStart"/>
            <w:r>
              <w:t>sa&amp;ntoin</w:t>
            </w:r>
            <w:proofErr w:type="spellEnd"/>
          </w:p>
        </w:tc>
        <w:tc>
          <w:tcPr>
            <w:tcW w:w="1304" w:type="dxa"/>
            <w:tcBorders>
              <w:top w:val="nil"/>
              <w:left w:val="single" w:sz="4" w:space="0" w:color="auto"/>
              <w:bottom w:val="single" w:sz="4" w:space="0" w:color="auto"/>
              <w:right w:val="nil"/>
            </w:tcBorders>
          </w:tcPr>
          <w:p w14:paraId="5610CDA0" w14:textId="77777777" w:rsidR="00AA47E0" w:rsidRDefault="00AA47E0">
            <w:pPr>
              <w:pStyle w:val="GGTEphCell2"/>
            </w:pPr>
            <w:proofErr w:type="spellStart"/>
            <w:r>
              <w:t>lu</w:t>
            </w:r>
            <w:proofErr w:type="spellEnd"/>
            <w:r>
              <w:t>&lt;</w:t>
            </w:r>
            <w:proofErr w:type="spellStart"/>
            <w:r>
              <w:t>sa</w:t>
            </w:r>
            <w:proofErr w:type="spellEnd"/>
            <w:r>
              <w:t>&gt;&amp;sain</w:t>
            </w:r>
          </w:p>
        </w:tc>
        <w:tc>
          <w:tcPr>
            <w:tcW w:w="1304" w:type="dxa"/>
            <w:tcBorders>
              <w:top w:val="nil"/>
              <w:left w:val="single" w:sz="4" w:space="0" w:color="auto"/>
              <w:bottom w:val="single" w:sz="4" w:space="0" w:color="auto"/>
              <w:right w:val="nil"/>
            </w:tcBorders>
          </w:tcPr>
          <w:p w14:paraId="5DAD49AA" w14:textId="77777777" w:rsidR="00AA47E0" w:rsidRDefault="00AA47E0">
            <w:pPr>
              <w:pStyle w:val="GGTEphCell2"/>
            </w:pPr>
            <w:proofErr w:type="spellStart"/>
            <w:r>
              <w:t>lu</w:t>
            </w:r>
            <w:proofErr w:type="spellEnd"/>
            <w:r>
              <w:t>&lt;</w:t>
            </w:r>
            <w:proofErr w:type="spellStart"/>
            <w:r>
              <w:t>sa&amp;ntoin</w:t>
            </w:r>
            <w:proofErr w:type="spellEnd"/>
          </w:p>
        </w:tc>
        <w:tc>
          <w:tcPr>
            <w:tcW w:w="284" w:type="dxa"/>
            <w:tcBorders>
              <w:top w:val="nil"/>
              <w:left w:val="single" w:sz="4" w:space="0" w:color="auto"/>
              <w:bottom w:val="nil"/>
              <w:right w:val="single" w:sz="4" w:space="0" w:color="auto"/>
            </w:tcBorders>
          </w:tcPr>
          <w:p w14:paraId="5BEFF717" w14:textId="77777777" w:rsidR="00AA47E0" w:rsidRDefault="00AA47E0">
            <w:pPr>
              <w:pStyle w:val="GGTEphCell2"/>
            </w:pPr>
          </w:p>
        </w:tc>
        <w:tc>
          <w:tcPr>
            <w:tcW w:w="1361" w:type="dxa"/>
            <w:tcBorders>
              <w:top w:val="nil"/>
              <w:bottom w:val="single" w:sz="4" w:space="0" w:color="auto"/>
              <w:right w:val="single" w:sz="4" w:space="0" w:color="auto"/>
            </w:tcBorders>
          </w:tcPr>
          <w:p w14:paraId="1FE7229F" w14:textId="77777777" w:rsidR="00AA47E0" w:rsidRDefault="00AA47E0">
            <w:pPr>
              <w:pStyle w:val="GGTEphCell2"/>
            </w:pPr>
            <w:proofErr w:type="spellStart"/>
            <w:r>
              <w:t>lu</w:t>
            </w:r>
            <w:proofErr w:type="spellEnd"/>
            <w:r>
              <w:t>&lt;same/</w:t>
            </w:r>
            <w:proofErr w:type="spellStart"/>
            <w:r>
              <w:t>noin</w:t>
            </w:r>
            <w:proofErr w:type="spellEnd"/>
          </w:p>
        </w:tc>
        <w:tc>
          <w:tcPr>
            <w:tcW w:w="1361" w:type="dxa"/>
            <w:tcBorders>
              <w:top w:val="nil"/>
              <w:left w:val="single" w:sz="4" w:space="0" w:color="auto"/>
              <w:bottom w:val="single" w:sz="4" w:space="0" w:color="auto"/>
              <w:right w:val="single" w:sz="4" w:space="0" w:color="auto"/>
            </w:tcBorders>
          </w:tcPr>
          <w:p w14:paraId="0127EB82" w14:textId="77777777" w:rsidR="00AA47E0" w:rsidRDefault="00AA47E0">
            <w:pPr>
              <w:pStyle w:val="GGTEphCell2"/>
            </w:pPr>
            <w:proofErr w:type="spellStart"/>
            <w:r>
              <w:t>lu</w:t>
            </w:r>
            <w:proofErr w:type="spellEnd"/>
            <w:r>
              <w:t>&lt;same/</w:t>
            </w:r>
            <w:proofErr w:type="spellStart"/>
            <w:r>
              <w:t>nain</w:t>
            </w:r>
            <w:proofErr w:type="spellEnd"/>
          </w:p>
        </w:tc>
        <w:tc>
          <w:tcPr>
            <w:tcW w:w="1361" w:type="dxa"/>
            <w:tcBorders>
              <w:top w:val="nil"/>
              <w:left w:val="single" w:sz="4" w:space="0" w:color="auto"/>
              <w:bottom w:val="single" w:sz="4" w:space="0" w:color="auto"/>
              <w:right w:val="single" w:sz="4" w:space="0" w:color="auto"/>
            </w:tcBorders>
          </w:tcPr>
          <w:p w14:paraId="7382811D" w14:textId="77777777" w:rsidR="00AA47E0" w:rsidRDefault="00AA47E0">
            <w:pPr>
              <w:pStyle w:val="GGTEphCell2"/>
            </w:pPr>
            <w:proofErr w:type="spellStart"/>
            <w:r>
              <w:t>lu</w:t>
            </w:r>
            <w:proofErr w:type="spellEnd"/>
            <w:r>
              <w:t>&lt;same/</w:t>
            </w:r>
            <w:proofErr w:type="spellStart"/>
            <w:r>
              <w:t>noin</w:t>
            </w:r>
            <w:proofErr w:type="spellEnd"/>
          </w:p>
        </w:tc>
      </w:tr>
      <w:tr w:rsidR="00AA47E0" w14:paraId="3158F414" w14:textId="77777777">
        <w:trPr>
          <w:cantSplit/>
        </w:trPr>
        <w:tc>
          <w:tcPr>
            <w:tcW w:w="595" w:type="dxa"/>
            <w:tcBorders>
              <w:top w:val="nil"/>
              <w:bottom w:val="nil"/>
              <w:right w:val="nil"/>
            </w:tcBorders>
          </w:tcPr>
          <w:p w14:paraId="490A411C" w14:textId="77777777" w:rsidR="00AA47E0" w:rsidRDefault="00AA47E0">
            <w:pPr>
              <w:pStyle w:val="Normal11"/>
            </w:pPr>
            <w:r>
              <w:t>NV</w:t>
            </w:r>
          </w:p>
        </w:tc>
        <w:tc>
          <w:tcPr>
            <w:tcW w:w="284" w:type="dxa"/>
            <w:tcBorders>
              <w:top w:val="nil"/>
              <w:left w:val="single" w:sz="4" w:space="0" w:color="auto"/>
              <w:bottom w:val="nil"/>
              <w:right w:val="single" w:sz="4" w:space="0" w:color="auto"/>
            </w:tcBorders>
          </w:tcPr>
          <w:p w14:paraId="2970AA36" w14:textId="77777777" w:rsidR="00AA47E0" w:rsidRDefault="00AA47E0">
            <w:pPr>
              <w:pStyle w:val="Normal11"/>
            </w:pPr>
          </w:p>
        </w:tc>
        <w:tc>
          <w:tcPr>
            <w:tcW w:w="1304" w:type="dxa"/>
            <w:tcBorders>
              <w:top w:val="nil"/>
              <w:left w:val="nil"/>
              <w:bottom w:val="nil"/>
              <w:right w:val="nil"/>
            </w:tcBorders>
          </w:tcPr>
          <w:p w14:paraId="623EA7B1" w14:textId="77777777" w:rsidR="00AA47E0" w:rsidRDefault="00AA47E0">
            <w:pPr>
              <w:pStyle w:val="GGTEphCell2"/>
            </w:pPr>
            <w:proofErr w:type="spellStart"/>
            <w:r>
              <w:t>lu</w:t>
            </w:r>
            <w:proofErr w:type="spellEnd"/>
            <w:r>
              <w:t>&lt;/</w:t>
            </w:r>
            <w:proofErr w:type="spellStart"/>
            <w:r>
              <w:t>santej</w:t>
            </w:r>
            <w:proofErr w:type="spellEnd"/>
          </w:p>
        </w:tc>
        <w:tc>
          <w:tcPr>
            <w:tcW w:w="1304" w:type="dxa"/>
            <w:tcBorders>
              <w:top w:val="nil"/>
              <w:left w:val="single" w:sz="4" w:space="0" w:color="auto"/>
              <w:bottom w:val="nil"/>
              <w:right w:val="nil"/>
            </w:tcBorders>
          </w:tcPr>
          <w:p w14:paraId="18B4157C" w14:textId="77777777" w:rsidR="00AA47E0" w:rsidRDefault="00AA47E0">
            <w:pPr>
              <w:pStyle w:val="GGTEphCell2"/>
            </w:pPr>
            <w:proofErr w:type="spellStart"/>
            <w:r>
              <w:t>lu</w:t>
            </w:r>
            <w:proofErr w:type="spellEnd"/>
            <w:r>
              <w:t>&lt;/</w:t>
            </w:r>
            <w:proofErr w:type="spellStart"/>
            <w:r>
              <w:t>sa</w:t>
            </w:r>
            <w:proofErr w:type="spellEnd"/>
            <w:r>
              <w:t>&gt;</w:t>
            </w:r>
            <w:proofErr w:type="spellStart"/>
            <w:r>
              <w:t>sai</w:t>
            </w:r>
            <w:proofErr w:type="spellEnd"/>
          </w:p>
        </w:tc>
        <w:tc>
          <w:tcPr>
            <w:tcW w:w="1304" w:type="dxa"/>
            <w:tcBorders>
              <w:top w:val="nil"/>
              <w:left w:val="single" w:sz="4" w:space="0" w:color="auto"/>
              <w:bottom w:val="nil"/>
              <w:right w:val="nil"/>
            </w:tcBorders>
          </w:tcPr>
          <w:p w14:paraId="4FA8E3E7" w14:textId="77777777" w:rsidR="00AA47E0" w:rsidRDefault="00AA47E0">
            <w:pPr>
              <w:pStyle w:val="GGTEphCell2"/>
            </w:pPr>
            <w:proofErr w:type="spellStart"/>
            <w:r>
              <w:t>lu</w:t>
            </w:r>
            <w:proofErr w:type="spellEnd"/>
            <w:r>
              <w:t>&lt;/</w:t>
            </w:r>
            <w:proofErr w:type="spellStart"/>
            <w:r>
              <w:t>santa</w:t>
            </w:r>
            <w:proofErr w:type="spellEnd"/>
            <w:r>
              <w:t>`</w:t>
            </w:r>
          </w:p>
        </w:tc>
        <w:tc>
          <w:tcPr>
            <w:tcW w:w="284" w:type="dxa"/>
            <w:tcBorders>
              <w:top w:val="nil"/>
              <w:left w:val="single" w:sz="4" w:space="0" w:color="auto"/>
              <w:bottom w:val="nil"/>
              <w:right w:val="single" w:sz="4" w:space="0" w:color="auto"/>
            </w:tcBorders>
          </w:tcPr>
          <w:p w14:paraId="1D3BF50E" w14:textId="77777777" w:rsidR="00AA47E0" w:rsidRDefault="00AA47E0">
            <w:pPr>
              <w:pStyle w:val="GGTEphCell2"/>
            </w:pPr>
          </w:p>
        </w:tc>
        <w:tc>
          <w:tcPr>
            <w:tcW w:w="1361" w:type="dxa"/>
            <w:tcBorders>
              <w:top w:val="nil"/>
              <w:bottom w:val="nil"/>
              <w:right w:val="single" w:sz="4" w:space="0" w:color="auto"/>
            </w:tcBorders>
          </w:tcPr>
          <w:p w14:paraId="2034CF4A" w14:textId="77777777" w:rsidR="00AA47E0" w:rsidRDefault="00AA47E0">
            <w:pPr>
              <w:pStyle w:val="GGTEphCell2"/>
            </w:pPr>
            <w:proofErr w:type="spellStart"/>
            <w:r>
              <w:t>lu</w:t>
            </w:r>
            <w:proofErr w:type="spellEnd"/>
            <w:r>
              <w:t>&lt;</w:t>
            </w:r>
            <w:proofErr w:type="spellStart"/>
            <w:r>
              <w:t>sa&amp;menoi</w:t>
            </w:r>
            <w:proofErr w:type="spellEnd"/>
          </w:p>
        </w:tc>
        <w:tc>
          <w:tcPr>
            <w:tcW w:w="1361" w:type="dxa"/>
            <w:tcBorders>
              <w:top w:val="nil"/>
              <w:left w:val="single" w:sz="4" w:space="0" w:color="auto"/>
              <w:bottom w:val="nil"/>
              <w:right w:val="single" w:sz="4" w:space="0" w:color="auto"/>
            </w:tcBorders>
          </w:tcPr>
          <w:p w14:paraId="2500FC03" w14:textId="77777777" w:rsidR="00AA47E0" w:rsidRDefault="00AA47E0">
            <w:pPr>
              <w:pStyle w:val="GGTEphCell2"/>
            </w:pPr>
            <w:proofErr w:type="spellStart"/>
            <w:r>
              <w:t>lu</w:t>
            </w:r>
            <w:proofErr w:type="spellEnd"/>
            <w:r>
              <w:t>&lt;</w:t>
            </w:r>
            <w:proofErr w:type="spellStart"/>
            <w:r>
              <w:t>sa&amp;menai</w:t>
            </w:r>
            <w:proofErr w:type="spellEnd"/>
          </w:p>
        </w:tc>
        <w:tc>
          <w:tcPr>
            <w:tcW w:w="1361" w:type="dxa"/>
            <w:tcBorders>
              <w:top w:val="nil"/>
              <w:left w:val="single" w:sz="4" w:space="0" w:color="auto"/>
              <w:bottom w:val="nil"/>
              <w:right w:val="single" w:sz="4" w:space="0" w:color="auto"/>
            </w:tcBorders>
          </w:tcPr>
          <w:p w14:paraId="31D0C66C" w14:textId="77777777" w:rsidR="00AA47E0" w:rsidRDefault="00AA47E0">
            <w:pPr>
              <w:pStyle w:val="GGTEphCell2"/>
            </w:pPr>
            <w:proofErr w:type="spellStart"/>
            <w:r>
              <w:t>lu</w:t>
            </w:r>
            <w:proofErr w:type="spellEnd"/>
            <w:r>
              <w:t>&lt;</w:t>
            </w:r>
            <w:proofErr w:type="spellStart"/>
            <w:r>
              <w:t>sa&amp;mena</w:t>
            </w:r>
            <w:proofErr w:type="spellEnd"/>
            <w:r>
              <w:t>`</w:t>
            </w:r>
          </w:p>
        </w:tc>
      </w:tr>
      <w:tr w:rsidR="00AA47E0" w14:paraId="34E9C289" w14:textId="77777777">
        <w:trPr>
          <w:cantSplit/>
        </w:trPr>
        <w:tc>
          <w:tcPr>
            <w:tcW w:w="595" w:type="dxa"/>
            <w:tcBorders>
              <w:top w:val="nil"/>
              <w:bottom w:val="nil"/>
              <w:right w:val="nil"/>
            </w:tcBorders>
          </w:tcPr>
          <w:p w14:paraId="3C986ABF" w14:textId="77777777" w:rsidR="00AA47E0" w:rsidRDefault="00AA47E0">
            <w:r>
              <w:t>A</w:t>
            </w:r>
          </w:p>
        </w:tc>
        <w:tc>
          <w:tcPr>
            <w:tcW w:w="284" w:type="dxa"/>
            <w:tcBorders>
              <w:top w:val="nil"/>
              <w:left w:val="single" w:sz="4" w:space="0" w:color="auto"/>
              <w:bottom w:val="nil"/>
              <w:right w:val="single" w:sz="4" w:space="0" w:color="auto"/>
            </w:tcBorders>
          </w:tcPr>
          <w:p w14:paraId="3E44062A" w14:textId="77777777" w:rsidR="00AA47E0" w:rsidRDefault="00AA47E0"/>
        </w:tc>
        <w:tc>
          <w:tcPr>
            <w:tcW w:w="1304" w:type="dxa"/>
            <w:tcBorders>
              <w:top w:val="nil"/>
              <w:left w:val="nil"/>
              <w:bottom w:val="nil"/>
              <w:right w:val="nil"/>
            </w:tcBorders>
          </w:tcPr>
          <w:p w14:paraId="52AD5EDC" w14:textId="77777777" w:rsidR="00AA47E0" w:rsidRDefault="00AA47E0">
            <w:pPr>
              <w:pStyle w:val="GGTEphCell2"/>
            </w:pPr>
            <w:proofErr w:type="spellStart"/>
            <w:r>
              <w:t>lu</w:t>
            </w:r>
            <w:proofErr w:type="spellEnd"/>
            <w:r>
              <w:t>&lt;/</w:t>
            </w:r>
            <w:proofErr w:type="spellStart"/>
            <w:r>
              <w:t>santa`j</w:t>
            </w:r>
            <w:proofErr w:type="spellEnd"/>
          </w:p>
        </w:tc>
        <w:tc>
          <w:tcPr>
            <w:tcW w:w="1304" w:type="dxa"/>
            <w:tcBorders>
              <w:top w:val="nil"/>
              <w:left w:val="single" w:sz="4" w:space="0" w:color="auto"/>
              <w:bottom w:val="nil"/>
              <w:right w:val="nil"/>
            </w:tcBorders>
          </w:tcPr>
          <w:p w14:paraId="601D0373" w14:textId="77777777" w:rsidR="00AA47E0" w:rsidRDefault="00AA47E0">
            <w:pPr>
              <w:pStyle w:val="GGTEphCell2"/>
            </w:pPr>
            <w:proofErr w:type="spellStart"/>
            <w:r>
              <w:t>lu</w:t>
            </w:r>
            <w:proofErr w:type="spellEnd"/>
            <w:r>
              <w:t>&lt;</w:t>
            </w:r>
            <w:proofErr w:type="spellStart"/>
            <w:r>
              <w:t>sa</w:t>
            </w:r>
            <w:proofErr w:type="spellEnd"/>
            <w:r>
              <w:t>&gt;&amp;</w:t>
            </w:r>
            <w:proofErr w:type="spellStart"/>
            <w:r>
              <w:t>sa</w:t>
            </w:r>
            <w:proofErr w:type="spellEnd"/>
            <w:r>
              <w:t>&gt;j</w:t>
            </w:r>
          </w:p>
        </w:tc>
        <w:tc>
          <w:tcPr>
            <w:tcW w:w="1304" w:type="dxa"/>
            <w:tcBorders>
              <w:top w:val="nil"/>
              <w:left w:val="single" w:sz="4" w:space="0" w:color="auto"/>
              <w:bottom w:val="nil"/>
              <w:right w:val="nil"/>
            </w:tcBorders>
          </w:tcPr>
          <w:p w14:paraId="541A3156" w14:textId="77777777" w:rsidR="00AA47E0" w:rsidRDefault="00AA47E0">
            <w:pPr>
              <w:pStyle w:val="GGTEphCell2"/>
            </w:pPr>
            <w:proofErr w:type="spellStart"/>
            <w:r>
              <w:t>lu</w:t>
            </w:r>
            <w:proofErr w:type="spellEnd"/>
            <w:r>
              <w:t>&lt;/</w:t>
            </w:r>
            <w:proofErr w:type="spellStart"/>
            <w:r>
              <w:t>santa</w:t>
            </w:r>
            <w:proofErr w:type="spellEnd"/>
            <w:r>
              <w:t>`</w:t>
            </w:r>
          </w:p>
        </w:tc>
        <w:tc>
          <w:tcPr>
            <w:tcW w:w="284" w:type="dxa"/>
            <w:tcBorders>
              <w:top w:val="nil"/>
              <w:left w:val="single" w:sz="4" w:space="0" w:color="auto"/>
              <w:bottom w:val="nil"/>
              <w:right w:val="single" w:sz="4" w:space="0" w:color="auto"/>
            </w:tcBorders>
          </w:tcPr>
          <w:p w14:paraId="0BE392ED" w14:textId="77777777" w:rsidR="00AA47E0" w:rsidRDefault="00AA47E0">
            <w:pPr>
              <w:pStyle w:val="GGTEphCell2"/>
            </w:pPr>
          </w:p>
        </w:tc>
        <w:tc>
          <w:tcPr>
            <w:tcW w:w="1361" w:type="dxa"/>
            <w:tcBorders>
              <w:top w:val="nil"/>
              <w:bottom w:val="nil"/>
              <w:right w:val="single" w:sz="4" w:space="0" w:color="auto"/>
            </w:tcBorders>
          </w:tcPr>
          <w:p w14:paraId="34884A0B" w14:textId="77777777" w:rsidR="00AA47E0" w:rsidRDefault="00AA47E0">
            <w:pPr>
              <w:pStyle w:val="GGTEphCell2"/>
            </w:pPr>
            <w:proofErr w:type="spellStart"/>
            <w:r>
              <w:t>lu</w:t>
            </w:r>
            <w:proofErr w:type="spellEnd"/>
            <w:r>
              <w:t>&lt;same/</w:t>
            </w:r>
            <w:proofErr w:type="spellStart"/>
            <w:r>
              <w:t>nouj</w:t>
            </w:r>
            <w:proofErr w:type="spellEnd"/>
          </w:p>
        </w:tc>
        <w:tc>
          <w:tcPr>
            <w:tcW w:w="1361" w:type="dxa"/>
            <w:tcBorders>
              <w:top w:val="nil"/>
              <w:left w:val="single" w:sz="4" w:space="0" w:color="auto"/>
              <w:bottom w:val="nil"/>
              <w:right w:val="single" w:sz="4" w:space="0" w:color="auto"/>
            </w:tcBorders>
          </w:tcPr>
          <w:p w14:paraId="6B8D4775" w14:textId="77777777" w:rsidR="00AA47E0" w:rsidRDefault="00AA47E0">
            <w:pPr>
              <w:pStyle w:val="GGTEphCell2"/>
            </w:pPr>
            <w:proofErr w:type="spellStart"/>
            <w:r>
              <w:t>lu</w:t>
            </w:r>
            <w:proofErr w:type="spellEnd"/>
            <w:r>
              <w:t>&lt;same/</w:t>
            </w:r>
            <w:proofErr w:type="spellStart"/>
            <w:r>
              <w:t>na</w:t>
            </w:r>
            <w:proofErr w:type="spellEnd"/>
            <w:r>
              <w:t>&gt;j</w:t>
            </w:r>
          </w:p>
        </w:tc>
        <w:tc>
          <w:tcPr>
            <w:tcW w:w="1361" w:type="dxa"/>
            <w:tcBorders>
              <w:top w:val="nil"/>
              <w:left w:val="single" w:sz="4" w:space="0" w:color="auto"/>
              <w:bottom w:val="nil"/>
              <w:right w:val="single" w:sz="4" w:space="0" w:color="auto"/>
            </w:tcBorders>
          </w:tcPr>
          <w:p w14:paraId="25FB4DF0" w14:textId="77777777" w:rsidR="00AA47E0" w:rsidRDefault="00AA47E0">
            <w:pPr>
              <w:pStyle w:val="GGTEphCell2"/>
            </w:pPr>
            <w:proofErr w:type="spellStart"/>
            <w:r>
              <w:t>lu</w:t>
            </w:r>
            <w:proofErr w:type="spellEnd"/>
            <w:r>
              <w:t>&lt;</w:t>
            </w:r>
            <w:proofErr w:type="spellStart"/>
            <w:r>
              <w:t>sa&amp;mena</w:t>
            </w:r>
            <w:proofErr w:type="spellEnd"/>
            <w:r>
              <w:t>`</w:t>
            </w:r>
          </w:p>
        </w:tc>
      </w:tr>
      <w:tr w:rsidR="00AA47E0" w14:paraId="20650819" w14:textId="77777777">
        <w:trPr>
          <w:cantSplit/>
        </w:trPr>
        <w:tc>
          <w:tcPr>
            <w:tcW w:w="595" w:type="dxa"/>
            <w:tcBorders>
              <w:top w:val="nil"/>
              <w:bottom w:val="nil"/>
              <w:right w:val="nil"/>
            </w:tcBorders>
          </w:tcPr>
          <w:p w14:paraId="06D8CD27" w14:textId="77777777" w:rsidR="00AA47E0" w:rsidRDefault="00AA47E0">
            <w:r>
              <w:t>G</w:t>
            </w:r>
          </w:p>
        </w:tc>
        <w:tc>
          <w:tcPr>
            <w:tcW w:w="284" w:type="dxa"/>
            <w:tcBorders>
              <w:top w:val="nil"/>
              <w:left w:val="single" w:sz="4" w:space="0" w:color="auto"/>
              <w:bottom w:val="nil"/>
              <w:right w:val="single" w:sz="4" w:space="0" w:color="auto"/>
            </w:tcBorders>
          </w:tcPr>
          <w:p w14:paraId="4642FA4E" w14:textId="77777777" w:rsidR="00AA47E0" w:rsidRDefault="00AA47E0"/>
        </w:tc>
        <w:tc>
          <w:tcPr>
            <w:tcW w:w="1304" w:type="dxa"/>
            <w:tcBorders>
              <w:top w:val="nil"/>
              <w:left w:val="nil"/>
              <w:bottom w:val="nil"/>
              <w:right w:val="nil"/>
            </w:tcBorders>
          </w:tcPr>
          <w:p w14:paraId="12895177"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sa&amp;ntwn</w:t>
            </w:r>
            <w:proofErr w:type="spellEnd"/>
          </w:p>
        </w:tc>
        <w:tc>
          <w:tcPr>
            <w:tcW w:w="1304" w:type="dxa"/>
            <w:tcBorders>
              <w:top w:val="nil"/>
              <w:left w:val="single" w:sz="4" w:space="0" w:color="auto"/>
              <w:bottom w:val="nil"/>
              <w:right w:val="nil"/>
            </w:tcBorders>
          </w:tcPr>
          <w:p w14:paraId="3906EE84" w14:textId="77777777" w:rsidR="00AA47E0" w:rsidRDefault="00AA47E0">
            <w:pPr>
              <w:pStyle w:val="GGTEphCell2"/>
            </w:pPr>
            <w:proofErr w:type="spellStart"/>
            <w:r>
              <w:t>lu</w:t>
            </w:r>
            <w:proofErr w:type="spellEnd"/>
            <w:r>
              <w:t>&lt;</w:t>
            </w:r>
            <w:proofErr w:type="spellStart"/>
            <w:r>
              <w:t>sa</w:t>
            </w:r>
            <w:proofErr w:type="spellEnd"/>
            <w:r>
              <w:t>&gt;</w:t>
            </w:r>
            <w:proofErr w:type="spellStart"/>
            <w:r>
              <w:t>sw~n</w:t>
            </w:r>
            <w:proofErr w:type="spellEnd"/>
          </w:p>
        </w:tc>
        <w:tc>
          <w:tcPr>
            <w:tcW w:w="1304" w:type="dxa"/>
            <w:tcBorders>
              <w:top w:val="nil"/>
              <w:left w:val="single" w:sz="4" w:space="0" w:color="auto"/>
              <w:bottom w:val="nil"/>
              <w:right w:val="nil"/>
            </w:tcBorders>
          </w:tcPr>
          <w:p w14:paraId="59F8FED7"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sa&amp;ntwn</w:t>
            </w:r>
            <w:proofErr w:type="spellEnd"/>
          </w:p>
        </w:tc>
        <w:tc>
          <w:tcPr>
            <w:tcW w:w="284" w:type="dxa"/>
            <w:tcBorders>
              <w:top w:val="nil"/>
              <w:left w:val="single" w:sz="4" w:space="0" w:color="auto"/>
              <w:bottom w:val="nil"/>
              <w:right w:val="single" w:sz="4" w:space="0" w:color="auto"/>
            </w:tcBorders>
          </w:tcPr>
          <w:p w14:paraId="4055637C" w14:textId="77777777" w:rsidR="00AA47E0" w:rsidRDefault="00AA47E0">
            <w:pPr>
              <w:pStyle w:val="GGTEphCell2"/>
            </w:pPr>
          </w:p>
        </w:tc>
        <w:tc>
          <w:tcPr>
            <w:tcW w:w="1361" w:type="dxa"/>
            <w:tcBorders>
              <w:top w:val="nil"/>
              <w:bottom w:val="nil"/>
              <w:right w:val="single" w:sz="4" w:space="0" w:color="auto"/>
            </w:tcBorders>
          </w:tcPr>
          <w:p w14:paraId="26D65CAC" w14:textId="77777777" w:rsidR="00AA47E0" w:rsidRDefault="00AA47E0">
            <w:pPr>
              <w:pStyle w:val="GGTEphCell2"/>
            </w:pPr>
            <w:proofErr w:type="spellStart"/>
            <w:r>
              <w:t>lu</w:t>
            </w:r>
            <w:proofErr w:type="spellEnd"/>
            <w:r>
              <w:t>&lt;same/</w:t>
            </w:r>
            <w:proofErr w:type="spellStart"/>
            <w:r>
              <w:t>nwn</w:t>
            </w:r>
            <w:proofErr w:type="spellEnd"/>
          </w:p>
        </w:tc>
        <w:tc>
          <w:tcPr>
            <w:tcW w:w="1361" w:type="dxa"/>
            <w:tcBorders>
              <w:top w:val="nil"/>
              <w:left w:val="single" w:sz="4" w:space="0" w:color="auto"/>
              <w:bottom w:val="nil"/>
              <w:right w:val="single" w:sz="4" w:space="0" w:color="auto"/>
            </w:tcBorders>
          </w:tcPr>
          <w:p w14:paraId="08ADF70C" w14:textId="77777777" w:rsidR="00AA47E0" w:rsidRDefault="00AA47E0">
            <w:pPr>
              <w:pStyle w:val="GGTEphCell2"/>
            </w:pPr>
            <w:proofErr w:type="spellStart"/>
            <w:r>
              <w:t>lu</w:t>
            </w:r>
            <w:proofErr w:type="spellEnd"/>
            <w:r>
              <w:t>&lt;same/</w:t>
            </w:r>
            <w:proofErr w:type="spellStart"/>
            <w:r>
              <w:t>nwn</w:t>
            </w:r>
            <w:proofErr w:type="spellEnd"/>
          </w:p>
        </w:tc>
        <w:tc>
          <w:tcPr>
            <w:tcW w:w="1361" w:type="dxa"/>
            <w:tcBorders>
              <w:top w:val="nil"/>
              <w:left w:val="single" w:sz="4" w:space="0" w:color="auto"/>
              <w:bottom w:val="nil"/>
              <w:right w:val="single" w:sz="4" w:space="0" w:color="auto"/>
            </w:tcBorders>
          </w:tcPr>
          <w:p w14:paraId="14EB428E" w14:textId="77777777" w:rsidR="00AA47E0" w:rsidRDefault="00AA47E0">
            <w:pPr>
              <w:pStyle w:val="GGTEphCell2"/>
            </w:pPr>
            <w:proofErr w:type="spellStart"/>
            <w:r>
              <w:t>lu</w:t>
            </w:r>
            <w:proofErr w:type="spellEnd"/>
            <w:r>
              <w:t>&lt;same/</w:t>
            </w:r>
            <w:proofErr w:type="spellStart"/>
            <w:r>
              <w:t>nwn</w:t>
            </w:r>
            <w:proofErr w:type="spellEnd"/>
          </w:p>
        </w:tc>
      </w:tr>
      <w:tr w:rsidR="00AA47E0" w14:paraId="54689E29" w14:textId="77777777">
        <w:trPr>
          <w:cantSplit/>
        </w:trPr>
        <w:tc>
          <w:tcPr>
            <w:tcW w:w="595" w:type="dxa"/>
            <w:tcBorders>
              <w:top w:val="nil"/>
              <w:right w:val="nil"/>
            </w:tcBorders>
          </w:tcPr>
          <w:p w14:paraId="5EF457A2" w14:textId="77777777" w:rsidR="00AA47E0" w:rsidRDefault="00AA47E0">
            <w:r>
              <w:t>D</w:t>
            </w:r>
          </w:p>
        </w:tc>
        <w:tc>
          <w:tcPr>
            <w:tcW w:w="284" w:type="dxa"/>
            <w:tcBorders>
              <w:top w:val="nil"/>
              <w:left w:val="single" w:sz="4" w:space="0" w:color="auto"/>
              <w:bottom w:val="nil"/>
              <w:right w:val="single" w:sz="4" w:space="0" w:color="auto"/>
            </w:tcBorders>
          </w:tcPr>
          <w:p w14:paraId="5ED2D6AA" w14:textId="77777777" w:rsidR="00AA47E0" w:rsidRDefault="00AA47E0"/>
        </w:tc>
        <w:tc>
          <w:tcPr>
            <w:tcW w:w="1304" w:type="dxa"/>
            <w:tcBorders>
              <w:top w:val="nil"/>
              <w:left w:val="nil"/>
              <w:right w:val="nil"/>
            </w:tcBorders>
          </w:tcPr>
          <w:p w14:paraId="5982186A" w14:textId="77777777" w:rsidR="00AA47E0" w:rsidRDefault="00AA47E0">
            <w:pPr>
              <w:pStyle w:val="GGTEphCell2"/>
            </w:pPr>
            <w:proofErr w:type="spellStart"/>
            <w:r>
              <w:t>lu</w:t>
            </w:r>
            <w:proofErr w:type="spellEnd"/>
            <w:r>
              <w:t>&lt;/</w:t>
            </w:r>
            <w:proofErr w:type="spellStart"/>
            <w:r>
              <w:t>sa</w:t>
            </w:r>
            <w:proofErr w:type="spellEnd"/>
            <w:r>
              <w:t>&gt;</w:t>
            </w:r>
            <w:proofErr w:type="spellStart"/>
            <w:r>
              <w:t>si</w:t>
            </w:r>
            <w:proofErr w:type="spellEnd"/>
            <w:r>
              <w:t>^¨n©</w:t>
            </w:r>
          </w:p>
        </w:tc>
        <w:tc>
          <w:tcPr>
            <w:tcW w:w="1304" w:type="dxa"/>
            <w:tcBorders>
              <w:top w:val="nil"/>
              <w:left w:val="single" w:sz="4" w:space="0" w:color="auto"/>
              <w:right w:val="nil"/>
            </w:tcBorders>
          </w:tcPr>
          <w:p w14:paraId="6EEF807C" w14:textId="77777777" w:rsidR="00AA47E0" w:rsidRDefault="00AA47E0">
            <w:pPr>
              <w:pStyle w:val="GGTEphCell2"/>
            </w:pPr>
            <w:proofErr w:type="spellStart"/>
            <w:r>
              <w:t>lu</w:t>
            </w:r>
            <w:proofErr w:type="spellEnd"/>
            <w:r>
              <w:t>&lt;</w:t>
            </w:r>
            <w:proofErr w:type="spellStart"/>
            <w:r>
              <w:t>sa</w:t>
            </w:r>
            <w:proofErr w:type="spellEnd"/>
            <w:r>
              <w:t>&gt;&amp;</w:t>
            </w:r>
            <w:proofErr w:type="spellStart"/>
            <w:r>
              <w:t>saij</w:t>
            </w:r>
            <w:proofErr w:type="spellEnd"/>
          </w:p>
        </w:tc>
        <w:tc>
          <w:tcPr>
            <w:tcW w:w="1304" w:type="dxa"/>
            <w:tcBorders>
              <w:top w:val="nil"/>
              <w:left w:val="single" w:sz="4" w:space="0" w:color="auto"/>
              <w:right w:val="nil"/>
            </w:tcBorders>
          </w:tcPr>
          <w:p w14:paraId="7520F70D" w14:textId="77777777" w:rsidR="00AA47E0" w:rsidRDefault="00AA47E0">
            <w:pPr>
              <w:pStyle w:val="GGTEphCell2"/>
            </w:pPr>
            <w:proofErr w:type="spellStart"/>
            <w:r>
              <w:t>lu</w:t>
            </w:r>
            <w:proofErr w:type="spellEnd"/>
            <w:r>
              <w:t>&lt;/</w:t>
            </w:r>
            <w:proofErr w:type="spellStart"/>
            <w:r>
              <w:t>sa</w:t>
            </w:r>
            <w:proofErr w:type="spellEnd"/>
            <w:r>
              <w:t>&gt;</w:t>
            </w:r>
            <w:proofErr w:type="spellStart"/>
            <w:r>
              <w:t>si</w:t>
            </w:r>
            <w:proofErr w:type="spellEnd"/>
            <w:r>
              <w:t>^¨n©</w:t>
            </w:r>
          </w:p>
        </w:tc>
        <w:tc>
          <w:tcPr>
            <w:tcW w:w="284" w:type="dxa"/>
            <w:tcBorders>
              <w:top w:val="nil"/>
              <w:left w:val="single" w:sz="4" w:space="0" w:color="auto"/>
              <w:bottom w:val="nil"/>
              <w:right w:val="single" w:sz="4" w:space="0" w:color="auto"/>
            </w:tcBorders>
          </w:tcPr>
          <w:p w14:paraId="0CB29E0B" w14:textId="77777777" w:rsidR="00AA47E0" w:rsidRDefault="00AA47E0">
            <w:pPr>
              <w:pStyle w:val="GGTEphCell2"/>
            </w:pPr>
          </w:p>
        </w:tc>
        <w:tc>
          <w:tcPr>
            <w:tcW w:w="1361" w:type="dxa"/>
            <w:tcBorders>
              <w:top w:val="nil"/>
              <w:right w:val="single" w:sz="4" w:space="0" w:color="auto"/>
            </w:tcBorders>
          </w:tcPr>
          <w:p w14:paraId="3B65CA43" w14:textId="77777777" w:rsidR="00AA47E0" w:rsidRDefault="00AA47E0">
            <w:pPr>
              <w:pStyle w:val="GGTEphCell2"/>
            </w:pPr>
            <w:proofErr w:type="spellStart"/>
            <w:r>
              <w:t>lu</w:t>
            </w:r>
            <w:proofErr w:type="spellEnd"/>
            <w:r>
              <w:t>&lt;same/</w:t>
            </w:r>
            <w:proofErr w:type="spellStart"/>
            <w:r>
              <w:t>noij</w:t>
            </w:r>
            <w:proofErr w:type="spellEnd"/>
          </w:p>
        </w:tc>
        <w:tc>
          <w:tcPr>
            <w:tcW w:w="1361" w:type="dxa"/>
            <w:tcBorders>
              <w:top w:val="nil"/>
              <w:left w:val="single" w:sz="4" w:space="0" w:color="auto"/>
              <w:right w:val="single" w:sz="4" w:space="0" w:color="auto"/>
            </w:tcBorders>
          </w:tcPr>
          <w:p w14:paraId="4B0D4401" w14:textId="77777777" w:rsidR="00AA47E0" w:rsidRDefault="00AA47E0">
            <w:pPr>
              <w:pStyle w:val="GGTEphCell2"/>
            </w:pPr>
            <w:proofErr w:type="spellStart"/>
            <w:r>
              <w:t>lu</w:t>
            </w:r>
            <w:proofErr w:type="spellEnd"/>
            <w:r>
              <w:t>&lt;same/</w:t>
            </w:r>
            <w:proofErr w:type="spellStart"/>
            <w:r>
              <w:t>naij</w:t>
            </w:r>
            <w:proofErr w:type="spellEnd"/>
          </w:p>
        </w:tc>
        <w:tc>
          <w:tcPr>
            <w:tcW w:w="1361" w:type="dxa"/>
            <w:tcBorders>
              <w:top w:val="nil"/>
              <w:left w:val="single" w:sz="4" w:space="0" w:color="auto"/>
              <w:right w:val="single" w:sz="4" w:space="0" w:color="auto"/>
            </w:tcBorders>
          </w:tcPr>
          <w:p w14:paraId="56F6C822" w14:textId="77777777" w:rsidR="00AA47E0" w:rsidRDefault="00AA47E0">
            <w:pPr>
              <w:pStyle w:val="GGTEphCell2"/>
            </w:pPr>
            <w:proofErr w:type="spellStart"/>
            <w:r>
              <w:t>lu</w:t>
            </w:r>
            <w:proofErr w:type="spellEnd"/>
            <w:r>
              <w:t>&lt;same/</w:t>
            </w:r>
            <w:proofErr w:type="spellStart"/>
            <w:r>
              <w:t>noij</w:t>
            </w:r>
            <w:proofErr w:type="spellEnd"/>
          </w:p>
        </w:tc>
      </w:tr>
    </w:tbl>
    <w:p w14:paraId="4C88749E" w14:textId="77777777" w:rsidR="00AA47E0" w:rsidRDefault="00AA47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95"/>
        <w:gridCol w:w="284"/>
        <w:gridCol w:w="1304"/>
        <w:gridCol w:w="1304"/>
        <w:gridCol w:w="1304"/>
      </w:tblGrid>
      <w:tr w:rsidR="00AA47E0" w14:paraId="09DB9F39" w14:textId="77777777">
        <w:trPr>
          <w:cantSplit/>
        </w:trPr>
        <w:tc>
          <w:tcPr>
            <w:tcW w:w="595" w:type="dxa"/>
            <w:tcBorders>
              <w:left w:val="single" w:sz="4" w:space="0" w:color="auto"/>
              <w:bottom w:val="nil"/>
              <w:right w:val="nil"/>
            </w:tcBorders>
          </w:tcPr>
          <w:p w14:paraId="29EEB68E" w14:textId="77777777" w:rsidR="00AA47E0" w:rsidRDefault="00AA47E0"/>
        </w:tc>
        <w:tc>
          <w:tcPr>
            <w:tcW w:w="284" w:type="dxa"/>
            <w:tcBorders>
              <w:top w:val="nil"/>
              <w:left w:val="single" w:sz="4" w:space="0" w:color="auto"/>
              <w:bottom w:val="nil"/>
              <w:right w:val="single" w:sz="4" w:space="0" w:color="auto"/>
            </w:tcBorders>
          </w:tcPr>
          <w:p w14:paraId="45DE214E" w14:textId="77777777" w:rsidR="00AA47E0" w:rsidRDefault="00AA47E0"/>
        </w:tc>
        <w:tc>
          <w:tcPr>
            <w:tcW w:w="1304" w:type="dxa"/>
            <w:tcBorders>
              <w:left w:val="nil"/>
              <w:bottom w:val="nil"/>
              <w:right w:val="nil"/>
            </w:tcBorders>
          </w:tcPr>
          <w:p w14:paraId="75B07E41" w14:textId="77777777" w:rsidR="00AA47E0" w:rsidRDefault="00AA47E0">
            <w:pPr>
              <w:jc w:val="right"/>
            </w:pPr>
            <w:r>
              <w:t>Aorist</w:t>
            </w:r>
          </w:p>
        </w:tc>
        <w:tc>
          <w:tcPr>
            <w:tcW w:w="1304" w:type="dxa"/>
            <w:tcBorders>
              <w:left w:val="nil"/>
              <w:bottom w:val="nil"/>
              <w:right w:val="nil"/>
            </w:tcBorders>
          </w:tcPr>
          <w:p w14:paraId="0EE88A6A" w14:textId="77777777" w:rsidR="00AA47E0" w:rsidRDefault="00AA47E0">
            <w:pPr>
              <w:pStyle w:val="Normal11"/>
            </w:pPr>
            <w:r>
              <w:t>Passive</w:t>
            </w:r>
          </w:p>
        </w:tc>
        <w:tc>
          <w:tcPr>
            <w:tcW w:w="1304" w:type="dxa"/>
            <w:tcBorders>
              <w:left w:val="nil"/>
              <w:bottom w:val="nil"/>
              <w:right w:val="single" w:sz="4" w:space="0" w:color="auto"/>
            </w:tcBorders>
          </w:tcPr>
          <w:p w14:paraId="0A12AF4C" w14:textId="77777777" w:rsidR="00AA47E0" w:rsidRDefault="00AA47E0">
            <w:pPr>
              <w:jc w:val="right"/>
            </w:pPr>
          </w:p>
        </w:tc>
      </w:tr>
      <w:tr w:rsidR="00AA47E0" w14:paraId="4B2B6DBD" w14:textId="77777777">
        <w:trPr>
          <w:cantSplit/>
        </w:trPr>
        <w:tc>
          <w:tcPr>
            <w:tcW w:w="595" w:type="dxa"/>
            <w:tcBorders>
              <w:top w:val="double" w:sz="12" w:space="0" w:color="auto"/>
              <w:bottom w:val="nil"/>
              <w:right w:val="nil"/>
            </w:tcBorders>
          </w:tcPr>
          <w:p w14:paraId="4978126B" w14:textId="77777777" w:rsidR="00AA47E0" w:rsidRDefault="00AA47E0">
            <w:r>
              <w:t>NV</w:t>
            </w:r>
          </w:p>
        </w:tc>
        <w:tc>
          <w:tcPr>
            <w:tcW w:w="284" w:type="dxa"/>
            <w:tcBorders>
              <w:top w:val="nil"/>
              <w:left w:val="single" w:sz="4" w:space="0" w:color="auto"/>
              <w:bottom w:val="nil"/>
              <w:right w:val="single" w:sz="4" w:space="0" w:color="auto"/>
            </w:tcBorders>
          </w:tcPr>
          <w:p w14:paraId="1E675C01" w14:textId="77777777" w:rsidR="00AA47E0" w:rsidRDefault="00AA47E0"/>
        </w:tc>
        <w:tc>
          <w:tcPr>
            <w:tcW w:w="1304" w:type="dxa"/>
            <w:tcBorders>
              <w:top w:val="double" w:sz="12" w:space="0" w:color="auto"/>
              <w:left w:val="nil"/>
              <w:bottom w:val="nil"/>
              <w:right w:val="single" w:sz="4" w:space="0" w:color="auto"/>
            </w:tcBorders>
          </w:tcPr>
          <w:p w14:paraId="7E4150A0" w14:textId="77777777" w:rsidR="00AA47E0" w:rsidRDefault="00AA47E0">
            <w:pPr>
              <w:pStyle w:val="GGTEphCell2"/>
            </w:pPr>
            <w:proofErr w:type="spellStart"/>
            <w:r>
              <w:t>lu^qei</w:t>
            </w:r>
            <w:proofErr w:type="spellEnd"/>
            <w:r>
              <w:t>/j</w:t>
            </w:r>
          </w:p>
        </w:tc>
        <w:tc>
          <w:tcPr>
            <w:tcW w:w="1304" w:type="dxa"/>
            <w:tcBorders>
              <w:top w:val="double" w:sz="12" w:space="0" w:color="auto"/>
              <w:left w:val="single" w:sz="4" w:space="0" w:color="auto"/>
              <w:bottom w:val="nil"/>
              <w:right w:val="single" w:sz="4" w:space="0" w:color="auto"/>
            </w:tcBorders>
          </w:tcPr>
          <w:p w14:paraId="2ABF0828" w14:textId="77777777" w:rsidR="00AA47E0" w:rsidRDefault="00AA47E0">
            <w:pPr>
              <w:pStyle w:val="GGTEphCell2"/>
            </w:pPr>
            <w:proofErr w:type="spellStart"/>
            <w:r>
              <w:rPr>
                <w:shd w:val="pct10" w:color="auto" w:fill="FFFFFF"/>
              </w:rPr>
              <w:t>luqei</w:t>
            </w:r>
            <w:proofErr w:type="spellEnd"/>
            <w:r>
              <w:rPr>
                <w:shd w:val="pct10" w:color="auto" w:fill="FFFFFF"/>
              </w:rPr>
              <w:t>=</w:t>
            </w:r>
            <w:proofErr w:type="spellStart"/>
            <w:r>
              <w:rPr>
                <w:shd w:val="pct10" w:color="auto" w:fill="FFFFFF"/>
              </w:rPr>
              <w:t>sa</w:t>
            </w:r>
            <w:proofErr w:type="spellEnd"/>
            <w:r>
              <w:rPr>
                <w:shd w:val="pct10" w:color="auto" w:fill="FFFFFF"/>
              </w:rPr>
              <w:t>`</w:t>
            </w:r>
          </w:p>
        </w:tc>
        <w:tc>
          <w:tcPr>
            <w:tcW w:w="1304" w:type="dxa"/>
            <w:tcBorders>
              <w:top w:val="double" w:sz="12" w:space="0" w:color="auto"/>
              <w:left w:val="single" w:sz="4" w:space="0" w:color="auto"/>
              <w:bottom w:val="nil"/>
              <w:right w:val="single" w:sz="4" w:space="0" w:color="auto"/>
            </w:tcBorders>
          </w:tcPr>
          <w:p w14:paraId="7DA8AE16" w14:textId="77777777" w:rsidR="00AA47E0" w:rsidRDefault="00AA47E0">
            <w:pPr>
              <w:pStyle w:val="GGTEphCell2"/>
            </w:pPr>
            <w:proofErr w:type="spellStart"/>
            <w:r>
              <w:t>luqe</w:t>
            </w:r>
            <w:proofErr w:type="spellEnd"/>
            <w:r>
              <w:t>/n</w:t>
            </w:r>
          </w:p>
        </w:tc>
      </w:tr>
      <w:tr w:rsidR="00AA47E0" w14:paraId="16C764AB" w14:textId="77777777">
        <w:trPr>
          <w:cantSplit/>
        </w:trPr>
        <w:tc>
          <w:tcPr>
            <w:tcW w:w="595" w:type="dxa"/>
            <w:tcBorders>
              <w:top w:val="nil"/>
              <w:bottom w:val="nil"/>
              <w:right w:val="nil"/>
            </w:tcBorders>
          </w:tcPr>
          <w:p w14:paraId="5C1DCD4A" w14:textId="77777777" w:rsidR="00AA47E0" w:rsidRDefault="00AA47E0">
            <w:r>
              <w:t>A</w:t>
            </w:r>
          </w:p>
        </w:tc>
        <w:tc>
          <w:tcPr>
            <w:tcW w:w="284" w:type="dxa"/>
            <w:tcBorders>
              <w:top w:val="nil"/>
              <w:left w:val="single" w:sz="4" w:space="0" w:color="auto"/>
              <w:bottom w:val="nil"/>
              <w:right w:val="single" w:sz="4" w:space="0" w:color="auto"/>
            </w:tcBorders>
          </w:tcPr>
          <w:p w14:paraId="7E5983B8" w14:textId="77777777" w:rsidR="00AA47E0" w:rsidRDefault="00AA47E0"/>
        </w:tc>
        <w:tc>
          <w:tcPr>
            <w:tcW w:w="1304" w:type="dxa"/>
            <w:tcBorders>
              <w:top w:val="nil"/>
              <w:left w:val="nil"/>
              <w:bottom w:val="nil"/>
              <w:right w:val="single" w:sz="4" w:space="0" w:color="auto"/>
            </w:tcBorders>
          </w:tcPr>
          <w:p w14:paraId="4B1F2301" w14:textId="77777777" w:rsidR="00AA47E0" w:rsidRDefault="00AA47E0">
            <w:pPr>
              <w:pStyle w:val="GGTEphCell2"/>
            </w:pPr>
            <w:proofErr w:type="spellStart"/>
            <w:r>
              <w:t>luqe</w:t>
            </w:r>
            <w:proofErr w:type="spellEnd"/>
            <w:r>
              <w:t>/</w:t>
            </w:r>
            <w:proofErr w:type="spellStart"/>
            <w:r>
              <w:t>nta</w:t>
            </w:r>
            <w:proofErr w:type="spellEnd"/>
            <w:r>
              <w:t>`</w:t>
            </w:r>
          </w:p>
        </w:tc>
        <w:tc>
          <w:tcPr>
            <w:tcW w:w="1304" w:type="dxa"/>
            <w:tcBorders>
              <w:top w:val="nil"/>
              <w:left w:val="single" w:sz="4" w:space="0" w:color="auto"/>
              <w:bottom w:val="nil"/>
              <w:right w:val="single" w:sz="4" w:space="0" w:color="auto"/>
            </w:tcBorders>
          </w:tcPr>
          <w:p w14:paraId="048EAC44" w14:textId="77777777" w:rsidR="00AA47E0" w:rsidRDefault="00AA47E0">
            <w:pPr>
              <w:pStyle w:val="GGTEphCell2"/>
            </w:pPr>
            <w:proofErr w:type="spellStart"/>
            <w:r>
              <w:t>luqei</w:t>
            </w:r>
            <w:proofErr w:type="spellEnd"/>
            <w:r>
              <w:t>=</w:t>
            </w:r>
            <w:proofErr w:type="spellStart"/>
            <w:r>
              <w:t>sa`n</w:t>
            </w:r>
            <w:proofErr w:type="spellEnd"/>
          </w:p>
        </w:tc>
        <w:tc>
          <w:tcPr>
            <w:tcW w:w="1304" w:type="dxa"/>
            <w:tcBorders>
              <w:top w:val="nil"/>
              <w:left w:val="single" w:sz="4" w:space="0" w:color="auto"/>
              <w:bottom w:val="nil"/>
              <w:right w:val="single" w:sz="4" w:space="0" w:color="auto"/>
            </w:tcBorders>
          </w:tcPr>
          <w:p w14:paraId="70736A71" w14:textId="77777777" w:rsidR="00AA47E0" w:rsidRDefault="00AA47E0">
            <w:pPr>
              <w:pStyle w:val="GGTEphCell2"/>
            </w:pPr>
            <w:proofErr w:type="spellStart"/>
            <w:r>
              <w:t>luqe</w:t>
            </w:r>
            <w:proofErr w:type="spellEnd"/>
            <w:r>
              <w:t>/n</w:t>
            </w:r>
          </w:p>
        </w:tc>
      </w:tr>
      <w:tr w:rsidR="00AA47E0" w14:paraId="1D77B0F6" w14:textId="77777777">
        <w:trPr>
          <w:cantSplit/>
        </w:trPr>
        <w:tc>
          <w:tcPr>
            <w:tcW w:w="595" w:type="dxa"/>
            <w:tcBorders>
              <w:top w:val="nil"/>
              <w:bottom w:val="nil"/>
              <w:right w:val="nil"/>
            </w:tcBorders>
          </w:tcPr>
          <w:p w14:paraId="7A6DB215" w14:textId="77777777" w:rsidR="00AA47E0" w:rsidRDefault="00AA47E0">
            <w:r>
              <w:t>G</w:t>
            </w:r>
          </w:p>
        </w:tc>
        <w:tc>
          <w:tcPr>
            <w:tcW w:w="284" w:type="dxa"/>
            <w:tcBorders>
              <w:top w:val="nil"/>
              <w:left w:val="single" w:sz="4" w:space="0" w:color="auto"/>
              <w:bottom w:val="nil"/>
              <w:right w:val="single" w:sz="4" w:space="0" w:color="auto"/>
            </w:tcBorders>
          </w:tcPr>
          <w:p w14:paraId="5D55D826" w14:textId="77777777" w:rsidR="00AA47E0" w:rsidRDefault="00AA47E0"/>
        </w:tc>
        <w:tc>
          <w:tcPr>
            <w:tcW w:w="1304" w:type="dxa"/>
            <w:tcBorders>
              <w:top w:val="nil"/>
              <w:left w:val="nil"/>
              <w:bottom w:val="nil"/>
              <w:right w:val="single" w:sz="4" w:space="0" w:color="auto"/>
            </w:tcBorders>
          </w:tcPr>
          <w:p w14:paraId="415201D8" w14:textId="77777777" w:rsidR="00AA47E0" w:rsidRDefault="00AA47E0">
            <w:pPr>
              <w:pStyle w:val="GGTEphCell2"/>
            </w:pPr>
            <w:proofErr w:type="spellStart"/>
            <w:r>
              <w:t>luqe</w:t>
            </w:r>
            <w:proofErr w:type="spellEnd"/>
            <w:r>
              <w:t>/</w:t>
            </w:r>
            <w:proofErr w:type="spellStart"/>
            <w:r>
              <w:t>ntoj</w:t>
            </w:r>
            <w:proofErr w:type="spellEnd"/>
          </w:p>
        </w:tc>
        <w:tc>
          <w:tcPr>
            <w:tcW w:w="1304" w:type="dxa"/>
            <w:tcBorders>
              <w:top w:val="nil"/>
              <w:left w:val="single" w:sz="4" w:space="0" w:color="auto"/>
              <w:bottom w:val="nil"/>
              <w:right w:val="single" w:sz="4" w:space="0" w:color="auto"/>
            </w:tcBorders>
          </w:tcPr>
          <w:p w14:paraId="021DA5B9" w14:textId="77777777" w:rsidR="00AA47E0" w:rsidRDefault="00AA47E0">
            <w:pPr>
              <w:pStyle w:val="GGTEphCell2"/>
            </w:pPr>
            <w:proofErr w:type="spellStart"/>
            <w:r>
              <w:t>luqei</w:t>
            </w:r>
            <w:proofErr w:type="spellEnd"/>
            <w:r>
              <w:t>/</w:t>
            </w:r>
            <w:proofErr w:type="spellStart"/>
            <w:r>
              <w:t>shj</w:t>
            </w:r>
            <w:proofErr w:type="spellEnd"/>
          </w:p>
        </w:tc>
        <w:tc>
          <w:tcPr>
            <w:tcW w:w="1304" w:type="dxa"/>
            <w:tcBorders>
              <w:top w:val="nil"/>
              <w:left w:val="single" w:sz="4" w:space="0" w:color="auto"/>
              <w:bottom w:val="nil"/>
              <w:right w:val="single" w:sz="4" w:space="0" w:color="auto"/>
            </w:tcBorders>
          </w:tcPr>
          <w:p w14:paraId="466B4D0C" w14:textId="77777777" w:rsidR="00AA47E0" w:rsidRDefault="00AA47E0">
            <w:pPr>
              <w:pStyle w:val="GGTEphCell2"/>
            </w:pPr>
            <w:proofErr w:type="spellStart"/>
            <w:r>
              <w:t>luqe</w:t>
            </w:r>
            <w:proofErr w:type="spellEnd"/>
            <w:r>
              <w:t>/</w:t>
            </w:r>
            <w:proofErr w:type="spellStart"/>
            <w:r>
              <w:t>ntoj</w:t>
            </w:r>
            <w:proofErr w:type="spellEnd"/>
          </w:p>
        </w:tc>
      </w:tr>
      <w:tr w:rsidR="00AA47E0" w14:paraId="5C32251C" w14:textId="77777777">
        <w:trPr>
          <w:cantSplit/>
        </w:trPr>
        <w:tc>
          <w:tcPr>
            <w:tcW w:w="595" w:type="dxa"/>
            <w:tcBorders>
              <w:top w:val="nil"/>
              <w:bottom w:val="nil"/>
              <w:right w:val="nil"/>
            </w:tcBorders>
          </w:tcPr>
          <w:p w14:paraId="13CC918E" w14:textId="77777777" w:rsidR="00AA47E0" w:rsidRDefault="00AA47E0">
            <w:r>
              <w:t>D</w:t>
            </w:r>
          </w:p>
        </w:tc>
        <w:tc>
          <w:tcPr>
            <w:tcW w:w="284" w:type="dxa"/>
            <w:tcBorders>
              <w:top w:val="nil"/>
              <w:left w:val="single" w:sz="4" w:space="0" w:color="auto"/>
              <w:bottom w:val="nil"/>
              <w:right w:val="single" w:sz="4" w:space="0" w:color="auto"/>
            </w:tcBorders>
          </w:tcPr>
          <w:p w14:paraId="29F8B34D" w14:textId="77777777" w:rsidR="00AA47E0" w:rsidRDefault="00AA47E0"/>
        </w:tc>
        <w:tc>
          <w:tcPr>
            <w:tcW w:w="1304" w:type="dxa"/>
            <w:tcBorders>
              <w:top w:val="nil"/>
              <w:left w:val="nil"/>
              <w:bottom w:val="nil"/>
              <w:right w:val="single" w:sz="4" w:space="0" w:color="auto"/>
            </w:tcBorders>
          </w:tcPr>
          <w:p w14:paraId="45036C16" w14:textId="77777777" w:rsidR="00AA47E0" w:rsidRDefault="00AA47E0">
            <w:pPr>
              <w:pStyle w:val="GGTEphCell2"/>
            </w:pPr>
            <w:proofErr w:type="spellStart"/>
            <w:r>
              <w:t>luqe</w:t>
            </w:r>
            <w:proofErr w:type="spellEnd"/>
            <w:r>
              <w:t>/</w:t>
            </w:r>
            <w:proofErr w:type="spellStart"/>
            <w:r>
              <w:t>nti</w:t>
            </w:r>
            <w:proofErr w:type="spellEnd"/>
            <w:r>
              <w:t>^</w:t>
            </w:r>
          </w:p>
        </w:tc>
        <w:tc>
          <w:tcPr>
            <w:tcW w:w="1304" w:type="dxa"/>
            <w:tcBorders>
              <w:top w:val="nil"/>
              <w:left w:val="single" w:sz="4" w:space="0" w:color="auto"/>
              <w:bottom w:val="nil"/>
              <w:right w:val="single" w:sz="4" w:space="0" w:color="auto"/>
            </w:tcBorders>
          </w:tcPr>
          <w:p w14:paraId="2F565D0A" w14:textId="77777777" w:rsidR="00AA47E0" w:rsidRDefault="00AA47E0">
            <w:pPr>
              <w:pStyle w:val="GGTEphCell2"/>
            </w:pPr>
            <w:proofErr w:type="spellStart"/>
            <w:r>
              <w:t>luqei</w:t>
            </w:r>
            <w:proofErr w:type="spellEnd"/>
            <w:r>
              <w:t>/</w:t>
            </w:r>
            <w:proofErr w:type="spellStart"/>
            <w:r>
              <w:t>shj</w:t>
            </w:r>
            <w:proofErr w:type="spellEnd"/>
          </w:p>
        </w:tc>
        <w:tc>
          <w:tcPr>
            <w:tcW w:w="1304" w:type="dxa"/>
            <w:tcBorders>
              <w:top w:val="nil"/>
              <w:left w:val="single" w:sz="4" w:space="0" w:color="auto"/>
              <w:bottom w:val="nil"/>
              <w:right w:val="single" w:sz="4" w:space="0" w:color="auto"/>
            </w:tcBorders>
          </w:tcPr>
          <w:p w14:paraId="1F3C0254" w14:textId="77777777" w:rsidR="00AA47E0" w:rsidRDefault="00AA47E0">
            <w:pPr>
              <w:pStyle w:val="GGTEphCell2"/>
            </w:pPr>
            <w:proofErr w:type="spellStart"/>
            <w:r>
              <w:t>luqe</w:t>
            </w:r>
            <w:proofErr w:type="spellEnd"/>
            <w:r>
              <w:t>/</w:t>
            </w:r>
            <w:proofErr w:type="spellStart"/>
            <w:r>
              <w:t>nti</w:t>
            </w:r>
            <w:proofErr w:type="spellEnd"/>
            <w:r>
              <w:t>^</w:t>
            </w:r>
          </w:p>
        </w:tc>
      </w:tr>
      <w:tr w:rsidR="00AA47E0" w14:paraId="294A641A" w14:textId="77777777">
        <w:trPr>
          <w:cantSplit/>
        </w:trPr>
        <w:tc>
          <w:tcPr>
            <w:tcW w:w="595" w:type="dxa"/>
            <w:tcBorders>
              <w:top w:val="single" w:sz="4" w:space="0" w:color="auto"/>
              <w:bottom w:val="nil"/>
              <w:right w:val="nil"/>
            </w:tcBorders>
          </w:tcPr>
          <w:p w14:paraId="0AC67FC9" w14:textId="77777777" w:rsidR="00AA47E0" w:rsidRDefault="00AA47E0">
            <w:r>
              <w:t>NVA</w:t>
            </w:r>
          </w:p>
        </w:tc>
        <w:tc>
          <w:tcPr>
            <w:tcW w:w="284" w:type="dxa"/>
            <w:tcBorders>
              <w:top w:val="nil"/>
              <w:left w:val="single" w:sz="4" w:space="0" w:color="auto"/>
              <w:bottom w:val="nil"/>
              <w:right w:val="single" w:sz="4" w:space="0" w:color="auto"/>
            </w:tcBorders>
          </w:tcPr>
          <w:p w14:paraId="7C2108F9" w14:textId="77777777" w:rsidR="00AA47E0" w:rsidRDefault="00AA47E0"/>
        </w:tc>
        <w:tc>
          <w:tcPr>
            <w:tcW w:w="1304" w:type="dxa"/>
            <w:tcBorders>
              <w:top w:val="single" w:sz="4" w:space="0" w:color="auto"/>
              <w:left w:val="nil"/>
              <w:bottom w:val="nil"/>
              <w:right w:val="single" w:sz="4" w:space="0" w:color="auto"/>
            </w:tcBorders>
          </w:tcPr>
          <w:p w14:paraId="1A623930" w14:textId="77777777" w:rsidR="00AA47E0" w:rsidRDefault="00AA47E0">
            <w:pPr>
              <w:pStyle w:val="GGTEphCell2"/>
            </w:pPr>
            <w:proofErr w:type="spellStart"/>
            <w:r>
              <w:t>luqe</w:t>
            </w:r>
            <w:proofErr w:type="spellEnd"/>
            <w:r>
              <w:t>/</w:t>
            </w:r>
            <w:proofErr w:type="spellStart"/>
            <w:r>
              <w:t>nte</w:t>
            </w:r>
            <w:proofErr w:type="spellEnd"/>
          </w:p>
        </w:tc>
        <w:tc>
          <w:tcPr>
            <w:tcW w:w="1304" w:type="dxa"/>
            <w:tcBorders>
              <w:top w:val="single" w:sz="4" w:space="0" w:color="auto"/>
              <w:left w:val="single" w:sz="4" w:space="0" w:color="auto"/>
              <w:bottom w:val="nil"/>
              <w:right w:val="single" w:sz="4" w:space="0" w:color="auto"/>
            </w:tcBorders>
          </w:tcPr>
          <w:p w14:paraId="45389C50" w14:textId="77777777" w:rsidR="00AA47E0" w:rsidRDefault="00AA47E0">
            <w:pPr>
              <w:pStyle w:val="GGTEphCell2"/>
            </w:pPr>
            <w:proofErr w:type="spellStart"/>
            <w:r>
              <w:rPr>
                <w:shd w:val="pct10" w:color="auto" w:fill="FFFFFF"/>
              </w:rPr>
              <w:t>luqei</w:t>
            </w:r>
            <w:proofErr w:type="spellEnd"/>
            <w:r>
              <w:rPr>
                <w:shd w:val="pct10" w:color="auto" w:fill="FFFFFF"/>
              </w:rPr>
              <w:t>/</w:t>
            </w:r>
            <w:proofErr w:type="spellStart"/>
            <w:r>
              <w:rPr>
                <w:shd w:val="pct10" w:color="auto" w:fill="FFFFFF"/>
              </w:rPr>
              <w:t>sa</w:t>
            </w:r>
            <w:proofErr w:type="spellEnd"/>
            <w:r>
              <w:t>&gt;</w:t>
            </w:r>
          </w:p>
        </w:tc>
        <w:tc>
          <w:tcPr>
            <w:tcW w:w="1304" w:type="dxa"/>
            <w:tcBorders>
              <w:top w:val="single" w:sz="4" w:space="0" w:color="auto"/>
              <w:left w:val="single" w:sz="4" w:space="0" w:color="auto"/>
              <w:bottom w:val="nil"/>
              <w:right w:val="single" w:sz="4" w:space="0" w:color="auto"/>
            </w:tcBorders>
          </w:tcPr>
          <w:p w14:paraId="27D1738B" w14:textId="77777777" w:rsidR="00AA47E0" w:rsidRDefault="00AA47E0">
            <w:pPr>
              <w:pStyle w:val="GGTEphCell2"/>
            </w:pPr>
            <w:proofErr w:type="spellStart"/>
            <w:r>
              <w:t>luqe</w:t>
            </w:r>
            <w:proofErr w:type="spellEnd"/>
            <w:r>
              <w:t>/</w:t>
            </w:r>
            <w:proofErr w:type="spellStart"/>
            <w:r>
              <w:t>nte</w:t>
            </w:r>
            <w:proofErr w:type="spellEnd"/>
          </w:p>
        </w:tc>
      </w:tr>
      <w:tr w:rsidR="00AA47E0" w14:paraId="1C77BA1F" w14:textId="77777777">
        <w:trPr>
          <w:cantSplit/>
        </w:trPr>
        <w:tc>
          <w:tcPr>
            <w:tcW w:w="595" w:type="dxa"/>
            <w:tcBorders>
              <w:top w:val="nil"/>
              <w:bottom w:val="single" w:sz="4" w:space="0" w:color="auto"/>
              <w:right w:val="nil"/>
            </w:tcBorders>
          </w:tcPr>
          <w:p w14:paraId="25EF13A9" w14:textId="77777777" w:rsidR="00AA47E0" w:rsidRDefault="00AA47E0">
            <w:r>
              <w:t>GD</w:t>
            </w:r>
          </w:p>
        </w:tc>
        <w:tc>
          <w:tcPr>
            <w:tcW w:w="284" w:type="dxa"/>
            <w:tcBorders>
              <w:top w:val="nil"/>
              <w:left w:val="single" w:sz="4" w:space="0" w:color="auto"/>
              <w:bottom w:val="nil"/>
              <w:right w:val="single" w:sz="4" w:space="0" w:color="auto"/>
            </w:tcBorders>
          </w:tcPr>
          <w:p w14:paraId="5FD2088B" w14:textId="77777777" w:rsidR="00AA47E0" w:rsidRDefault="00AA47E0"/>
        </w:tc>
        <w:tc>
          <w:tcPr>
            <w:tcW w:w="1304" w:type="dxa"/>
            <w:tcBorders>
              <w:top w:val="nil"/>
              <w:left w:val="nil"/>
              <w:bottom w:val="single" w:sz="4" w:space="0" w:color="auto"/>
              <w:right w:val="single" w:sz="4" w:space="0" w:color="auto"/>
            </w:tcBorders>
          </w:tcPr>
          <w:p w14:paraId="179EA7A5" w14:textId="77777777" w:rsidR="00AA47E0" w:rsidRDefault="00AA47E0">
            <w:pPr>
              <w:pStyle w:val="GGTEphCell2"/>
            </w:pPr>
            <w:proofErr w:type="spellStart"/>
            <w:r>
              <w:t>luqe</w:t>
            </w:r>
            <w:proofErr w:type="spellEnd"/>
            <w:r>
              <w:t>/</w:t>
            </w:r>
            <w:proofErr w:type="spellStart"/>
            <w:r>
              <w:t>ntoin</w:t>
            </w:r>
            <w:proofErr w:type="spellEnd"/>
          </w:p>
        </w:tc>
        <w:tc>
          <w:tcPr>
            <w:tcW w:w="1304" w:type="dxa"/>
            <w:tcBorders>
              <w:top w:val="nil"/>
              <w:left w:val="single" w:sz="4" w:space="0" w:color="auto"/>
              <w:bottom w:val="single" w:sz="4" w:space="0" w:color="auto"/>
              <w:right w:val="single" w:sz="4" w:space="0" w:color="auto"/>
            </w:tcBorders>
          </w:tcPr>
          <w:p w14:paraId="3C92350A" w14:textId="77777777" w:rsidR="00AA47E0" w:rsidRDefault="00AA47E0">
            <w:pPr>
              <w:pStyle w:val="GGTEphCell2"/>
            </w:pPr>
            <w:proofErr w:type="spellStart"/>
            <w:r>
              <w:t>luqei</w:t>
            </w:r>
            <w:proofErr w:type="spellEnd"/>
            <w:r>
              <w:t>/sain</w:t>
            </w:r>
          </w:p>
        </w:tc>
        <w:tc>
          <w:tcPr>
            <w:tcW w:w="1304" w:type="dxa"/>
            <w:tcBorders>
              <w:top w:val="nil"/>
              <w:left w:val="single" w:sz="4" w:space="0" w:color="auto"/>
              <w:bottom w:val="single" w:sz="4" w:space="0" w:color="auto"/>
              <w:right w:val="single" w:sz="4" w:space="0" w:color="auto"/>
            </w:tcBorders>
          </w:tcPr>
          <w:p w14:paraId="5009A124" w14:textId="77777777" w:rsidR="00AA47E0" w:rsidRDefault="00AA47E0">
            <w:pPr>
              <w:pStyle w:val="GGTEphCell2"/>
            </w:pPr>
            <w:proofErr w:type="spellStart"/>
            <w:r>
              <w:t>luqe</w:t>
            </w:r>
            <w:proofErr w:type="spellEnd"/>
            <w:r>
              <w:t>/</w:t>
            </w:r>
            <w:proofErr w:type="spellStart"/>
            <w:r>
              <w:t>ntoin</w:t>
            </w:r>
            <w:proofErr w:type="spellEnd"/>
          </w:p>
        </w:tc>
      </w:tr>
      <w:tr w:rsidR="00AA47E0" w14:paraId="17584E7E" w14:textId="77777777">
        <w:trPr>
          <w:cantSplit/>
        </w:trPr>
        <w:tc>
          <w:tcPr>
            <w:tcW w:w="595" w:type="dxa"/>
            <w:tcBorders>
              <w:top w:val="nil"/>
              <w:bottom w:val="nil"/>
              <w:right w:val="nil"/>
            </w:tcBorders>
          </w:tcPr>
          <w:p w14:paraId="382BFB26" w14:textId="77777777" w:rsidR="00AA47E0" w:rsidRDefault="00AA47E0">
            <w:pPr>
              <w:pStyle w:val="Normal11"/>
            </w:pPr>
            <w:r>
              <w:t>NV</w:t>
            </w:r>
          </w:p>
        </w:tc>
        <w:tc>
          <w:tcPr>
            <w:tcW w:w="284" w:type="dxa"/>
            <w:tcBorders>
              <w:top w:val="nil"/>
              <w:left w:val="single" w:sz="4" w:space="0" w:color="auto"/>
              <w:bottom w:val="nil"/>
              <w:right w:val="single" w:sz="4" w:space="0" w:color="auto"/>
            </w:tcBorders>
          </w:tcPr>
          <w:p w14:paraId="0A4EAA03" w14:textId="77777777" w:rsidR="00AA47E0" w:rsidRDefault="00AA47E0">
            <w:pPr>
              <w:pStyle w:val="Normal11"/>
            </w:pPr>
          </w:p>
        </w:tc>
        <w:tc>
          <w:tcPr>
            <w:tcW w:w="1304" w:type="dxa"/>
            <w:tcBorders>
              <w:top w:val="nil"/>
              <w:left w:val="nil"/>
              <w:bottom w:val="nil"/>
              <w:right w:val="single" w:sz="4" w:space="0" w:color="auto"/>
            </w:tcBorders>
          </w:tcPr>
          <w:p w14:paraId="06DCFA54" w14:textId="77777777" w:rsidR="00AA47E0" w:rsidRDefault="00AA47E0">
            <w:pPr>
              <w:pStyle w:val="GGTEphCell2"/>
            </w:pPr>
            <w:proofErr w:type="spellStart"/>
            <w:r>
              <w:t>luqe</w:t>
            </w:r>
            <w:proofErr w:type="spellEnd"/>
            <w:r>
              <w:t>/</w:t>
            </w:r>
            <w:proofErr w:type="spellStart"/>
            <w:r>
              <w:t>ntej</w:t>
            </w:r>
            <w:proofErr w:type="spellEnd"/>
          </w:p>
        </w:tc>
        <w:tc>
          <w:tcPr>
            <w:tcW w:w="1304" w:type="dxa"/>
            <w:tcBorders>
              <w:top w:val="nil"/>
              <w:left w:val="single" w:sz="4" w:space="0" w:color="auto"/>
              <w:bottom w:val="nil"/>
              <w:right w:val="single" w:sz="4" w:space="0" w:color="auto"/>
            </w:tcBorders>
          </w:tcPr>
          <w:p w14:paraId="667C15B2" w14:textId="77777777" w:rsidR="00AA47E0" w:rsidRDefault="00AA47E0">
            <w:pPr>
              <w:pStyle w:val="GGTEphCell2"/>
            </w:pPr>
            <w:proofErr w:type="spellStart"/>
            <w:r>
              <w:t>luqei</w:t>
            </w:r>
            <w:proofErr w:type="spellEnd"/>
            <w:r>
              <w:t>=</w:t>
            </w:r>
            <w:proofErr w:type="spellStart"/>
            <w:r>
              <w:t>sai</w:t>
            </w:r>
            <w:proofErr w:type="spellEnd"/>
          </w:p>
        </w:tc>
        <w:tc>
          <w:tcPr>
            <w:tcW w:w="1304" w:type="dxa"/>
            <w:tcBorders>
              <w:top w:val="nil"/>
              <w:left w:val="single" w:sz="4" w:space="0" w:color="auto"/>
              <w:bottom w:val="nil"/>
              <w:right w:val="single" w:sz="4" w:space="0" w:color="auto"/>
            </w:tcBorders>
          </w:tcPr>
          <w:p w14:paraId="41593BCF" w14:textId="77777777" w:rsidR="00AA47E0" w:rsidRDefault="00AA47E0">
            <w:pPr>
              <w:pStyle w:val="GGTEphCell2"/>
            </w:pPr>
            <w:proofErr w:type="spellStart"/>
            <w:r>
              <w:t>luqe</w:t>
            </w:r>
            <w:proofErr w:type="spellEnd"/>
            <w:r>
              <w:t>/</w:t>
            </w:r>
            <w:proofErr w:type="spellStart"/>
            <w:r>
              <w:t>nta</w:t>
            </w:r>
            <w:proofErr w:type="spellEnd"/>
            <w:r>
              <w:t>`</w:t>
            </w:r>
          </w:p>
        </w:tc>
      </w:tr>
      <w:tr w:rsidR="00AA47E0" w14:paraId="18894827" w14:textId="77777777">
        <w:trPr>
          <w:cantSplit/>
        </w:trPr>
        <w:tc>
          <w:tcPr>
            <w:tcW w:w="595" w:type="dxa"/>
            <w:tcBorders>
              <w:top w:val="nil"/>
              <w:bottom w:val="nil"/>
              <w:right w:val="nil"/>
            </w:tcBorders>
          </w:tcPr>
          <w:p w14:paraId="31C7E688" w14:textId="77777777" w:rsidR="00AA47E0" w:rsidRDefault="00AA47E0">
            <w:r>
              <w:t>A</w:t>
            </w:r>
          </w:p>
        </w:tc>
        <w:tc>
          <w:tcPr>
            <w:tcW w:w="284" w:type="dxa"/>
            <w:tcBorders>
              <w:top w:val="nil"/>
              <w:left w:val="single" w:sz="4" w:space="0" w:color="auto"/>
              <w:bottom w:val="nil"/>
              <w:right w:val="single" w:sz="4" w:space="0" w:color="auto"/>
            </w:tcBorders>
          </w:tcPr>
          <w:p w14:paraId="5CE3B011" w14:textId="77777777" w:rsidR="00AA47E0" w:rsidRDefault="00AA47E0"/>
        </w:tc>
        <w:tc>
          <w:tcPr>
            <w:tcW w:w="1304" w:type="dxa"/>
            <w:tcBorders>
              <w:top w:val="nil"/>
              <w:left w:val="nil"/>
              <w:bottom w:val="nil"/>
              <w:right w:val="single" w:sz="4" w:space="0" w:color="auto"/>
            </w:tcBorders>
          </w:tcPr>
          <w:p w14:paraId="25E67304" w14:textId="77777777" w:rsidR="00AA47E0" w:rsidRDefault="00AA47E0">
            <w:pPr>
              <w:pStyle w:val="GGTEphCell2"/>
            </w:pPr>
            <w:proofErr w:type="spellStart"/>
            <w:r>
              <w:t>luqe</w:t>
            </w:r>
            <w:proofErr w:type="spellEnd"/>
            <w:r>
              <w:t>/</w:t>
            </w:r>
            <w:proofErr w:type="spellStart"/>
            <w:r>
              <w:t>nta`j</w:t>
            </w:r>
            <w:proofErr w:type="spellEnd"/>
          </w:p>
        </w:tc>
        <w:tc>
          <w:tcPr>
            <w:tcW w:w="1304" w:type="dxa"/>
            <w:tcBorders>
              <w:top w:val="nil"/>
              <w:left w:val="single" w:sz="4" w:space="0" w:color="auto"/>
              <w:bottom w:val="nil"/>
              <w:right w:val="single" w:sz="4" w:space="0" w:color="auto"/>
            </w:tcBorders>
          </w:tcPr>
          <w:p w14:paraId="14D71714" w14:textId="77777777" w:rsidR="00AA47E0" w:rsidRDefault="00AA47E0">
            <w:pPr>
              <w:pStyle w:val="GGTEphCell2"/>
            </w:pPr>
            <w:proofErr w:type="spellStart"/>
            <w:r>
              <w:t>luqei</w:t>
            </w:r>
            <w:proofErr w:type="spellEnd"/>
            <w:r>
              <w:t>/</w:t>
            </w:r>
            <w:proofErr w:type="spellStart"/>
            <w:r>
              <w:t>sa</w:t>
            </w:r>
            <w:proofErr w:type="spellEnd"/>
            <w:r>
              <w:t>&gt;j</w:t>
            </w:r>
          </w:p>
        </w:tc>
        <w:tc>
          <w:tcPr>
            <w:tcW w:w="1304" w:type="dxa"/>
            <w:tcBorders>
              <w:top w:val="nil"/>
              <w:left w:val="single" w:sz="4" w:space="0" w:color="auto"/>
              <w:bottom w:val="nil"/>
              <w:right w:val="single" w:sz="4" w:space="0" w:color="auto"/>
            </w:tcBorders>
          </w:tcPr>
          <w:p w14:paraId="1A9D1DB4" w14:textId="77777777" w:rsidR="00AA47E0" w:rsidRDefault="00AA47E0">
            <w:pPr>
              <w:pStyle w:val="GGTEphCell2"/>
            </w:pPr>
            <w:proofErr w:type="spellStart"/>
            <w:r>
              <w:t>luqe</w:t>
            </w:r>
            <w:proofErr w:type="spellEnd"/>
            <w:r>
              <w:t>/</w:t>
            </w:r>
            <w:proofErr w:type="spellStart"/>
            <w:r>
              <w:t>nta</w:t>
            </w:r>
            <w:proofErr w:type="spellEnd"/>
            <w:r>
              <w:t>`</w:t>
            </w:r>
          </w:p>
        </w:tc>
      </w:tr>
      <w:tr w:rsidR="00AA47E0" w14:paraId="411DB07C" w14:textId="77777777">
        <w:trPr>
          <w:cantSplit/>
        </w:trPr>
        <w:tc>
          <w:tcPr>
            <w:tcW w:w="595" w:type="dxa"/>
            <w:tcBorders>
              <w:top w:val="nil"/>
              <w:bottom w:val="nil"/>
              <w:right w:val="nil"/>
            </w:tcBorders>
          </w:tcPr>
          <w:p w14:paraId="65A1B7C3" w14:textId="77777777" w:rsidR="00AA47E0" w:rsidRDefault="00AA47E0">
            <w:r>
              <w:t>G</w:t>
            </w:r>
          </w:p>
        </w:tc>
        <w:tc>
          <w:tcPr>
            <w:tcW w:w="284" w:type="dxa"/>
            <w:tcBorders>
              <w:top w:val="nil"/>
              <w:left w:val="single" w:sz="4" w:space="0" w:color="auto"/>
              <w:bottom w:val="nil"/>
              <w:right w:val="single" w:sz="4" w:space="0" w:color="auto"/>
            </w:tcBorders>
          </w:tcPr>
          <w:p w14:paraId="0813AB81" w14:textId="77777777" w:rsidR="00AA47E0" w:rsidRDefault="00AA47E0"/>
        </w:tc>
        <w:tc>
          <w:tcPr>
            <w:tcW w:w="1304" w:type="dxa"/>
            <w:tcBorders>
              <w:top w:val="nil"/>
              <w:left w:val="nil"/>
              <w:bottom w:val="nil"/>
              <w:right w:val="single" w:sz="4" w:space="0" w:color="auto"/>
            </w:tcBorders>
          </w:tcPr>
          <w:p w14:paraId="75A72A68" w14:textId="77777777" w:rsidR="00AA47E0" w:rsidRDefault="00AA47E0">
            <w:pPr>
              <w:pStyle w:val="GGTEphCell2"/>
            </w:pPr>
            <w:proofErr w:type="spellStart"/>
            <w:r>
              <w:rPr>
                <w:shd w:val="pct10" w:color="auto" w:fill="FFFFFF"/>
              </w:rPr>
              <w:t>luqe</w:t>
            </w:r>
            <w:proofErr w:type="spellEnd"/>
            <w:r>
              <w:rPr>
                <w:shd w:val="pct10" w:color="auto" w:fill="FFFFFF"/>
              </w:rPr>
              <w:t>/</w:t>
            </w:r>
            <w:proofErr w:type="spellStart"/>
            <w:r>
              <w:rPr>
                <w:shd w:val="pct10" w:color="auto" w:fill="FFFFFF"/>
              </w:rPr>
              <w:t>ntwn</w:t>
            </w:r>
            <w:proofErr w:type="spellEnd"/>
          </w:p>
        </w:tc>
        <w:tc>
          <w:tcPr>
            <w:tcW w:w="1304" w:type="dxa"/>
            <w:tcBorders>
              <w:top w:val="nil"/>
              <w:left w:val="single" w:sz="4" w:space="0" w:color="auto"/>
              <w:bottom w:val="nil"/>
              <w:right w:val="single" w:sz="4" w:space="0" w:color="auto"/>
            </w:tcBorders>
          </w:tcPr>
          <w:p w14:paraId="2912E0FA" w14:textId="77777777" w:rsidR="00AA47E0" w:rsidRDefault="00AA47E0">
            <w:pPr>
              <w:pStyle w:val="GGTEphCell2"/>
            </w:pPr>
            <w:proofErr w:type="spellStart"/>
            <w:r>
              <w:t>luqeisw~n</w:t>
            </w:r>
            <w:proofErr w:type="spellEnd"/>
          </w:p>
        </w:tc>
        <w:tc>
          <w:tcPr>
            <w:tcW w:w="1304" w:type="dxa"/>
            <w:tcBorders>
              <w:top w:val="nil"/>
              <w:left w:val="single" w:sz="4" w:space="0" w:color="auto"/>
              <w:bottom w:val="nil"/>
              <w:right w:val="single" w:sz="4" w:space="0" w:color="auto"/>
            </w:tcBorders>
          </w:tcPr>
          <w:p w14:paraId="544DA0C6" w14:textId="77777777" w:rsidR="00AA47E0" w:rsidRDefault="00AA47E0">
            <w:pPr>
              <w:pStyle w:val="GGTEphCell2"/>
            </w:pPr>
            <w:proofErr w:type="spellStart"/>
            <w:r>
              <w:rPr>
                <w:shd w:val="pct10" w:color="auto" w:fill="FFFFFF"/>
              </w:rPr>
              <w:t>luqe</w:t>
            </w:r>
            <w:proofErr w:type="spellEnd"/>
            <w:r>
              <w:rPr>
                <w:shd w:val="pct10" w:color="auto" w:fill="FFFFFF"/>
              </w:rPr>
              <w:t>/</w:t>
            </w:r>
            <w:proofErr w:type="spellStart"/>
            <w:r>
              <w:rPr>
                <w:shd w:val="pct10" w:color="auto" w:fill="FFFFFF"/>
              </w:rPr>
              <w:t>ntwn</w:t>
            </w:r>
            <w:proofErr w:type="spellEnd"/>
          </w:p>
        </w:tc>
      </w:tr>
      <w:tr w:rsidR="00AA47E0" w14:paraId="68A1E868" w14:textId="77777777">
        <w:trPr>
          <w:cantSplit/>
        </w:trPr>
        <w:tc>
          <w:tcPr>
            <w:tcW w:w="595" w:type="dxa"/>
            <w:tcBorders>
              <w:top w:val="nil"/>
              <w:right w:val="nil"/>
            </w:tcBorders>
          </w:tcPr>
          <w:p w14:paraId="2B0855BF" w14:textId="77777777" w:rsidR="00AA47E0" w:rsidRDefault="00AA47E0">
            <w:r>
              <w:t>D</w:t>
            </w:r>
          </w:p>
        </w:tc>
        <w:tc>
          <w:tcPr>
            <w:tcW w:w="284" w:type="dxa"/>
            <w:tcBorders>
              <w:top w:val="nil"/>
              <w:left w:val="single" w:sz="4" w:space="0" w:color="auto"/>
              <w:bottom w:val="nil"/>
              <w:right w:val="single" w:sz="4" w:space="0" w:color="auto"/>
            </w:tcBorders>
          </w:tcPr>
          <w:p w14:paraId="79CE4BE9" w14:textId="77777777" w:rsidR="00AA47E0" w:rsidRDefault="00AA47E0"/>
        </w:tc>
        <w:tc>
          <w:tcPr>
            <w:tcW w:w="1304" w:type="dxa"/>
            <w:tcBorders>
              <w:top w:val="nil"/>
              <w:left w:val="nil"/>
              <w:right w:val="single" w:sz="4" w:space="0" w:color="auto"/>
            </w:tcBorders>
          </w:tcPr>
          <w:p w14:paraId="7A432D71" w14:textId="77777777" w:rsidR="00AA47E0" w:rsidRDefault="00AA47E0">
            <w:pPr>
              <w:pStyle w:val="GGTEphCell2"/>
            </w:pPr>
            <w:proofErr w:type="spellStart"/>
            <w:r>
              <w:t>luqei</w:t>
            </w:r>
            <w:proofErr w:type="spellEnd"/>
            <w:r>
              <w:t>=</w:t>
            </w:r>
            <w:proofErr w:type="spellStart"/>
            <w:r>
              <w:t>si</w:t>
            </w:r>
            <w:proofErr w:type="spellEnd"/>
            <w:r>
              <w:t>^¨n©</w:t>
            </w:r>
          </w:p>
        </w:tc>
        <w:tc>
          <w:tcPr>
            <w:tcW w:w="1304" w:type="dxa"/>
            <w:tcBorders>
              <w:top w:val="nil"/>
              <w:left w:val="single" w:sz="4" w:space="0" w:color="auto"/>
              <w:right w:val="single" w:sz="4" w:space="0" w:color="auto"/>
            </w:tcBorders>
          </w:tcPr>
          <w:p w14:paraId="7E33355E" w14:textId="77777777" w:rsidR="00AA47E0" w:rsidRDefault="00AA47E0">
            <w:pPr>
              <w:pStyle w:val="GGTEphCell2"/>
            </w:pPr>
            <w:proofErr w:type="spellStart"/>
            <w:r>
              <w:t>luqei</w:t>
            </w:r>
            <w:proofErr w:type="spellEnd"/>
            <w:r>
              <w:t>/</w:t>
            </w:r>
            <w:proofErr w:type="spellStart"/>
            <w:r>
              <w:t>saij</w:t>
            </w:r>
            <w:proofErr w:type="spellEnd"/>
          </w:p>
        </w:tc>
        <w:tc>
          <w:tcPr>
            <w:tcW w:w="1304" w:type="dxa"/>
            <w:tcBorders>
              <w:top w:val="nil"/>
              <w:left w:val="single" w:sz="4" w:space="0" w:color="auto"/>
              <w:right w:val="single" w:sz="4" w:space="0" w:color="auto"/>
            </w:tcBorders>
          </w:tcPr>
          <w:p w14:paraId="0D9357F4" w14:textId="77777777" w:rsidR="00AA47E0" w:rsidRDefault="00AA47E0">
            <w:pPr>
              <w:pStyle w:val="GGTEphCell2"/>
            </w:pPr>
            <w:proofErr w:type="spellStart"/>
            <w:r>
              <w:t>luqei</w:t>
            </w:r>
            <w:proofErr w:type="spellEnd"/>
            <w:r>
              <w:t>=</w:t>
            </w:r>
            <w:proofErr w:type="spellStart"/>
            <w:r>
              <w:t>si</w:t>
            </w:r>
            <w:proofErr w:type="spellEnd"/>
            <w:r>
              <w:t>^¨n©</w:t>
            </w:r>
          </w:p>
        </w:tc>
      </w:tr>
    </w:tbl>
    <w:p w14:paraId="265DC389" w14:textId="77777777" w:rsidR="00AA47E0" w:rsidRDefault="00AA47E0"/>
    <w:p w14:paraId="76232BDE" w14:textId="77777777" w:rsidR="00AA47E0" w:rsidRDefault="00AA47E0"/>
    <w:p w14:paraId="3E56E054" w14:textId="77777777" w:rsidR="00AA47E0" w:rsidRDefault="00AA47E0"/>
    <w:p w14:paraId="25E8D9F3" w14:textId="77777777" w:rsidR="00AA47E0" w:rsidRDefault="00AA47E0"/>
    <w:p w14:paraId="70FDF42D" w14:textId="77777777" w:rsidR="00AA47E0" w:rsidRDefault="00AA47E0">
      <w:pPr>
        <w:pStyle w:val="Page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95"/>
        <w:gridCol w:w="284"/>
        <w:gridCol w:w="1304"/>
        <w:gridCol w:w="1304"/>
        <w:gridCol w:w="1304"/>
        <w:gridCol w:w="284"/>
        <w:gridCol w:w="1361"/>
        <w:gridCol w:w="1361"/>
        <w:gridCol w:w="1361"/>
      </w:tblGrid>
      <w:tr w:rsidR="00AA47E0" w14:paraId="5CFD8FE9" w14:textId="77777777">
        <w:trPr>
          <w:cantSplit/>
        </w:trPr>
        <w:tc>
          <w:tcPr>
            <w:tcW w:w="595" w:type="dxa"/>
            <w:tcBorders>
              <w:bottom w:val="nil"/>
              <w:right w:val="nil"/>
            </w:tcBorders>
          </w:tcPr>
          <w:p w14:paraId="598D4554" w14:textId="77777777" w:rsidR="00AA47E0" w:rsidRDefault="00AA47E0"/>
        </w:tc>
        <w:tc>
          <w:tcPr>
            <w:tcW w:w="284" w:type="dxa"/>
            <w:tcBorders>
              <w:top w:val="nil"/>
              <w:left w:val="single" w:sz="4" w:space="0" w:color="auto"/>
              <w:bottom w:val="nil"/>
              <w:right w:val="nil"/>
            </w:tcBorders>
          </w:tcPr>
          <w:p w14:paraId="1BA97F69" w14:textId="77777777" w:rsidR="00AA47E0" w:rsidRDefault="00AA47E0">
            <w:pPr>
              <w:jc w:val="right"/>
            </w:pPr>
          </w:p>
        </w:tc>
        <w:tc>
          <w:tcPr>
            <w:tcW w:w="1304" w:type="dxa"/>
            <w:tcBorders>
              <w:left w:val="single" w:sz="4" w:space="0" w:color="auto"/>
              <w:bottom w:val="nil"/>
              <w:right w:val="nil"/>
            </w:tcBorders>
          </w:tcPr>
          <w:p w14:paraId="50899518" w14:textId="77777777" w:rsidR="00AA47E0" w:rsidRDefault="00AA47E0">
            <w:pPr>
              <w:jc w:val="right"/>
            </w:pPr>
            <w:r>
              <w:t>Perfect</w:t>
            </w:r>
          </w:p>
        </w:tc>
        <w:tc>
          <w:tcPr>
            <w:tcW w:w="1304" w:type="dxa"/>
            <w:tcBorders>
              <w:left w:val="nil"/>
              <w:bottom w:val="nil"/>
              <w:right w:val="nil"/>
            </w:tcBorders>
          </w:tcPr>
          <w:p w14:paraId="49298B2A" w14:textId="77777777" w:rsidR="00AA47E0" w:rsidRDefault="00AA47E0">
            <w:pPr>
              <w:pStyle w:val="Normal11"/>
            </w:pPr>
            <w:r>
              <w:t>Active</w:t>
            </w:r>
          </w:p>
        </w:tc>
        <w:tc>
          <w:tcPr>
            <w:tcW w:w="1304" w:type="dxa"/>
            <w:tcBorders>
              <w:left w:val="nil"/>
              <w:bottom w:val="nil"/>
              <w:right w:val="nil"/>
            </w:tcBorders>
          </w:tcPr>
          <w:p w14:paraId="59CCB51B" w14:textId="77777777" w:rsidR="00AA47E0" w:rsidRDefault="00AA47E0">
            <w:pPr>
              <w:jc w:val="right"/>
            </w:pPr>
          </w:p>
        </w:tc>
        <w:tc>
          <w:tcPr>
            <w:tcW w:w="284" w:type="dxa"/>
            <w:tcBorders>
              <w:top w:val="nil"/>
              <w:left w:val="single" w:sz="4" w:space="0" w:color="auto"/>
              <w:bottom w:val="nil"/>
              <w:right w:val="single" w:sz="4" w:space="0" w:color="auto"/>
            </w:tcBorders>
          </w:tcPr>
          <w:p w14:paraId="1D4CA766" w14:textId="77777777" w:rsidR="00AA47E0" w:rsidRDefault="00AA47E0">
            <w:pPr>
              <w:jc w:val="right"/>
            </w:pPr>
          </w:p>
        </w:tc>
        <w:tc>
          <w:tcPr>
            <w:tcW w:w="1361" w:type="dxa"/>
            <w:tcBorders>
              <w:left w:val="nil"/>
              <w:bottom w:val="nil"/>
              <w:right w:val="nil"/>
            </w:tcBorders>
          </w:tcPr>
          <w:p w14:paraId="20BEBEAF" w14:textId="77777777" w:rsidR="00AA47E0" w:rsidRDefault="00AA47E0">
            <w:pPr>
              <w:jc w:val="right"/>
            </w:pPr>
            <w:r>
              <w:t>Perfect</w:t>
            </w:r>
          </w:p>
        </w:tc>
        <w:tc>
          <w:tcPr>
            <w:tcW w:w="1361" w:type="dxa"/>
            <w:tcBorders>
              <w:left w:val="nil"/>
              <w:bottom w:val="nil"/>
              <w:right w:val="nil"/>
            </w:tcBorders>
          </w:tcPr>
          <w:p w14:paraId="50A6161E" w14:textId="77777777" w:rsidR="00AA47E0" w:rsidRDefault="00AA47E0">
            <w:pPr>
              <w:jc w:val="right"/>
            </w:pPr>
            <w:r>
              <w:t>Middle /</w:t>
            </w:r>
          </w:p>
        </w:tc>
        <w:tc>
          <w:tcPr>
            <w:tcW w:w="1361" w:type="dxa"/>
            <w:tcBorders>
              <w:left w:val="nil"/>
              <w:bottom w:val="nil"/>
              <w:right w:val="single" w:sz="4" w:space="0" w:color="auto"/>
            </w:tcBorders>
          </w:tcPr>
          <w:p w14:paraId="0EAB4EE0" w14:textId="77777777" w:rsidR="00AA47E0" w:rsidRDefault="00AA47E0">
            <w:r>
              <w:t>Passive</w:t>
            </w:r>
          </w:p>
        </w:tc>
      </w:tr>
      <w:tr w:rsidR="00AA47E0" w14:paraId="5B667618" w14:textId="77777777">
        <w:trPr>
          <w:cantSplit/>
        </w:trPr>
        <w:tc>
          <w:tcPr>
            <w:tcW w:w="595" w:type="dxa"/>
            <w:tcBorders>
              <w:top w:val="double" w:sz="12" w:space="0" w:color="auto"/>
              <w:bottom w:val="nil"/>
              <w:right w:val="nil"/>
            </w:tcBorders>
          </w:tcPr>
          <w:p w14:paraId="0686C1C1" w14:textId="77777777" w:rsidR="00AA47E0" w:rsidRDefault="00AA47E0">
            <w:r>
              <w:t>NV</w:t>
            </w:r>
          </w:p>
        </w:tc>
        <w:tc>
          <w:tcPr>
            <w:tcW w:w="284" w:type="dxa"/>
            <w:tcBorders>
              <w:top w:val="nil"/>
              <w:left w:val="single" w:sz="4" w:space="0" w:color="auto"/>
              <w:bottom w:val="nil"/>
              <w:right w:val="nil"/>
            </w:tcBorders>
          </w:tcPr>
          <w:p w14:paraId="7AC3AFFF" w14:textId="77777777" w:rsidR="00AA47E0" w:rsidRDefault="00AA47E0"/>
        </w:tc>
        <w:tc>
          <w:tcPr>
            <w:tcW w:w="1304" w:type="dxa"/>
            <w:tcBorders>
              <w:top w:val="double" w:sz="12" w:space="0" w:color="auto"/>
              <w:left w:val="single" w:sz="4" w:space="0" w:color="auto"/>
              <w:bottom w:val="nil"/>
            </w:tcBorders>
          </w:tcPr>
          <w:p w14:paraId="4043D441" w14:textId="77777777" w:rsidR="00AA47E0" w:rsidRDefault="00AA47E0">
            <w:pPr>
              <w:pStyle w:val="GGTEphCell2"/>
            </w:pPr>
            <w:proofErr w:type="spellStart"/>
            <w:r>
              <w:t>lelu^kw&amp;j</w:t>
            </w:r>
            <w:proofErr w:type="spellEnd"/>
          </w:p>
        </w:tc>
        <w:tc>
          <w:tcPr>
            <w:tcW w:w="1304" w:type="dxa"/>
            <w:tcBorders>
              <w:top w:val="double" w:sz="12" w:space="0" w:color="auto"/>
              <w:bottom w:val="nil"/>
            </w:tcBorders>
          </w:tcPr>
          <w:p w14:paraId="05329CF4" w14:textId="77777777" w:rsidR="00AA47E0" w:rsidRDefault="00AA47E0">
            <w:pPr>
              <w:pStyle w:val="GGTEphCell2"/>
            </w:pPr>
            <w:proofErr w:type="spellStart"/>
            <w:r>
              <w:rPr>
                <w:shd w:val="pct10" w:color="auto" w:fill="FFFFFF"/>
              </w:rPr>
              <w:t>lelukui</w:t>
            </w:r>
            <w:proofErr w:type="spellEnd"/>
            <w:r>
              <w:rPr>
                <w:shd w:val="pct10" w:color="auto" w:fill="FFFFFF"/>
              </w:rPr>
              <w:t>=a`</w:t>
            </w:r>
          </w:p>
        </w:tc>
        <w:tc>
          <w:tcPr>
            <w:tcW w:w="1304" w:type="dxa"/>
            <w:tcBorders>
              <w:top w:val="double" w:sz="12" w:space="0" w:color="auto"/>
              <w:bottom w:val="nil"/>
              <w:right w:val="nil"/>
            </w:tcBorders>
          </w:tcPr>
          <w:p w14:paraId="01BC003B" w14:textId="77777777" w:rsidR="00AA47E0" w:rsidRDefault="00AA47E0">
            <w:pPr>
              <w:pStyle w:val="GGTEphCell2"/>
            </w:pPr>
            <w:proofErr w:type="spellStart"/>
            <w:r>
              <w:t>leluko</w:t>
            </w:r>
            <w:proofErr w:type="spellEnd"/>
            <w:r>
              <w:t>/j</w:t>
            </w:r>
          </w:p>
        </w:tc>
        <w:tc>
          <w:tcPr>
            <w:tcW w:w="284" w:type="dxa"/>
            <w:tcBorders>
              <w:top w:val="nil"/>
              <w:bottom w:val="nil"/>
              <w:right w:val="single" w:sz="4" w:space="0" w:color="auto"/>
            </w:tcBorders>
          </w:tcPr>
          <w:p w14:paraId="246184C4" w14:textId="77777777" w:rsidR="00AA47E0" w:rsidRDefault="00AA47E0"/>
        </w:tc>
        <w:tc>
          <w:tcPr>
            <w:tcW w:w="1361" w:type="dxa"/>
            <w:tcBorders>
              <w:top w:val="double" w:sz="12" w:space="0" w:color="auto"/>
              <w:left w:val="nil"/>
              <w:bottom w:val="nil"/>
            </w:tcBorders>
          </w:tcPr>
          <w:p w14:paraId="4C2F28EC" w14:textId="77777777" w:rsidR="00AA47E0" w:rsidRDefault="00AA47E0">
            <w:pPr>
              <w:pStyle w:val="GGTEphCell2"/>
            </w:pPr>
            <w:proofErr w:type="spellStart"/>
            <w:r>
              <w:t>lelu^me</w:t>
            </w:r>
            <w:proofErr w:type="spellEnd"/>
            <w:r>
              <w:t>/</w:t>
            </w:r>
            <w:proofErr w:type="spellStart"/>
            <w:r>
              <w:t>noj</w:t>
            </w:r>
            <w:proofErr w:type="spellEnd"/>
          </w:p>
        </w:tc>
        <w:tc>
          <w:tcPr>
            <w:tcW w:w="1361" w:type="dxa"/>
            <w:tcBorders>
              <w:top w:val="double" w:sz="12" w:space="0" w:color="auto"/>
              <w:bottom w:val="nil"/>
            </w:tcBorders>
          </w:tcPr>
          <w:p w14:paraId="4841CEC9" w14:textId="77777777" w:rsidR="00AA47E0" w:rsidRDefault="00AA47E0">
            <w:pPr>
              <w:pStyle w:val="GGTEphCell2"/>
            </w:pPr>
            <w:proofErr w:type="spellStart"/>
            <w:r>
              <w:t>lelume</w:t>
            </w:r>
            <w:proofErr w:type="spellEnd"/>
            <w:r>
              <w:t>/</w:t>
            </w:r>
            <w:proofErr w:type="spellStart"/>
            <w:r>
              <w:t>nh</w:t>
            </w:r>
            <w:proofErr w:type="spellEnd"/>
          </w:p>
        </w:tc>
        <w:tc>
          <w:tcPr>
            <w:tcW w:w="1361" w:type="dxa"/>
            <w:tcBorders>
              <w:top w:val="double" w:sz="12" w:space="0" w:color="auto"/>
              <w:bottom w:val="nil"/>
            </w:tcBorders>
          </w:tcPr>
          <w:p w14:paraId="1FA6C1D3" w14:textId="77777777" w:rsidR="00AA47E0" w:rsidRDefault="00AA47E0">
            <w:pPr>
              <w:pStyle w:val="GGTEphCell2"/>
            </w:pPr>
            <w:proofErr w:type="spellStart"/>
            <w:r>
              <w:t>lelume</w:t>
            </w:r>
            <w:proofErr w:type="spellEnd"/>
            <w:r>
              <w:t>/non</w:t>
            </w:r>
          </w:p>
        </w:tc>
      </w:tr>
      <w:tr w:rsidR="00AA47E0" w14:paraId="6BFB2859" w14:textId="77777777">
        <w:trPr>
          <w:cantSplit/>
        </w:trPr>
        <w:tc>
          <w:tcPr>
            <w:tcW w:w="595" w:type="dxa"/>
            <w:tcBorders>
              <w:top w:val="nil"/>
              <w:bottom w:val="nil"/>
              <w:right w:val="nil"/>
            </w:tcBorders>
          </w:tcPr>
          <w:p w14:paraId="04CD6AA3" w14:textId="77777777" w:rsidR="00AA47E0" w:rsidRDefault="00AA47E0">
            <w:r>
              <w:t>A</w:t>
            </w:r>
          </w:p>
        </w:tc>
        <w:tc>
          <w:tcPr>
            <w:tcW w:w="284" w:type="dxa"/>
            <w:tcBorders>
              <w:top w:val="nil"/>
              <w:left w:val="single" w:sz="4" w:space="0" w:color="auto"/>
              <w:bottom w:val="nil"/>
              <w:right w:val="nil"/>
            </w:tcBorders>
          </w:tcPr>
          <w:p w14:paraId="5780A29D" w14:textId="77777777" w:rsidR="00AA47E0" w:rsidRDefault="00AA47E0"/>
        </w:tc>
        <w:tc>
          <w:tcPr>
            <w:tcW w:w="1304" w:type="dxa"/>
            <w:tcBorders>
              <w:top w:val="nil"/>
              <w:left w:val="single" w:sz="4" w:space="0" w:color="auto"/>
              <w:bottom w:val="nil"/>
            </w:tcBorders>
          </w:tcPr>
          <w:p w14:paraId="7CEB5219" w14:textId="77777777" w:rsidR="00AA47E0" w:rsidRDefault="00AA47E0">
            <w:pPr>
              <w:pStyle w:val="GGTEphCell2"/>
            </w:pPr>
            <w:proofErr w:type="spellStart"/>
            <w:r>
              <w:t>leluko</w:t>
            </w:r>
            <w:proofErr w:type="spellEnd"/>
            <w:r>
              <w:t>/ta`</w:t>
            </w:r>
          </w:p>
        </w:tc>
        <w:tc>
          <w:tcPr>
            <w:tcW w:w="1304" w:type="dxa"/>
            <w:tcBorders>
              <w:top w:val="nil"/>
              <w:bottom w:val="nil"/>
            </w:tcBorders>
          </w:tcPr>
          <w:p w14:paraId="6AB98CF4" w14:textId="77777777" w:rsidR="00AA47E0" w:rsidRDefault="00AA47E0">
            <w:pPr>
              <w:pStyle w:val="GGTEphCell2"/>
            </w:pPr>
            <w:proofErr w:type="spellStart"/>
            <w:r>
              <w:t>lelukui</w:t>
            </w:r>
            <w:proofErr w:type="spellEnd"/>
            <w:r>
              <w:t>=</w:t>
            </w:r>
            <w:proofErr w:type="spellStart"/>
            <w:r>
              <w:t>a`n</w:t>
            </w:r>
            <w:proofErr w:type="spellEnd"/>
          </w:p>
        </w:tc>
        <w:tc>
          <w:tcPr>
            <w:tcW w:w="1304" w:type="dxa"/>
            <w:tcBorders>
              <w:top w:val="nil"/>
              <w:bottom w:val="nil"/>
              <w:right w:val="nil"/>
            </w:tcBorders>
          </w:tcPr>
          <w:p w14:paraId="6B6160DA" w14:textId="77777777" w:rsidR="00AA47E0" w:rsidRDefault="00AA47E0">
            <w:pPr>
              <w:pStyle w:val="GGTEphCell2"/>
            </w:pPr>
            <w:proofErr w:type="spellStart"/>
            <w:r>
              <w:t>leluko</w:t>
            </w:r>
            <w:proofErr w:type="spellEnd"/>
            <w:r>
              <w:t>/j</w:t>
            </w:r>
          </w:p>
        </w:tc>
        <w:tc>
          <w:tcPr>
            <w:tcW w:w="284" w:type="dxa"/>
            <w:tcBorders>
              <w:top w:val="nil"/>
              <w:bottom w:val="nil"/>
              <w:right w:val="single" w:sz="4" w:space="0" w:color="auto"/>
            </w:tcBorders>
          </w:tcPr>
          <w:p w14:paraId="11CD80D6" w14:textId="77777777" w:rsidR="00AA47E0" w:rsidRDefault="00AA47E0"/>
        </w:tc>
        <w:tc>
          <w:tcPr>
            <w:tcW w:w="1361" w:type="dxa"/>
            <w:tcBorders>
              <w:top w:val="nil"/>
              <w:left w:val="nil"/>
              <w:bottom w:val="nil"/>
            </w:tcBorders>
          </w:tcPr>
          <w:p w14:paraId="13D44C1D" w14:textId="77777777" w:rsidR="00AA47E0" w:rsidRDefault="00AA47E0">
            <w:pPr>
              <w:pStyle w:val="GGTEphCell2"/>
            </w:pPr>
            <w:proofErr w:type="spellStart"/>
            <w:r>
              <w:t>lelume</w:t>
            </w:r>
            <w:proofErr w:type="spellEnd"/>
            <w:r>
              <w:t>/non</w:t>
            </w:r>
          </w:p>
        </w:tc>
        <w:tc>
          <w:tcPr>
            <w:tcW w:w="1361" w:type="dxa"/>
            <w:tcBorders>
              <w:top w:val="nil"/>
              <w:bottom w:val="nil"/>
            </w:tcBorders>
          </w:tcPr>
          <w:p w14:paraId="5278BB1E" w14:textId="77777777" w:rsidR="00AA47E0" w:rsidRDefault="00AA47E0">
            <w:pPr>
              <w:pStyle w:val="GGTEphCell2"/>
            </w:pPr>
            <w:proofErr w:type="spellStart"/>
            <w:r>
              <w:t>lelume</w:t>
            </w:r>
            <w:proofErr w:type="spellEnd"/>
            <w:r>
              <w:t>/</w:t>
            </w:r>
            <w:proofErr w:type="spellStart"/>
            <w:r>
              <w:t>nhn</w:t>
            </w:r>
            <w:proofErr w:type="spellEnd"/>
          </w:p>
        </w:tc>
        <w:tc>
          <w:tcPr>
            <w:tcW w:w="1361" w:type="dxa"/>
            <w:tcBorders>
              <w:top w:val="nil"/>
              <w:bottom w:val="nil"/>
            </w:tcBorders>
          </w:tcPr>
          <w:p w14:paraId="7CAF4BC8" w14:textId="77777777" w:rsidR="00AA47E0" w:rsidRDefault="00AA47E0">
            <w:pPr>
              <w:pStyle w:val="GGTEphCell2"/>
            </w:pPr>
            <w:proofErr w:type="spellStart"/>
            <w:r>
              <w:t>lelume</w:t>
            </w:r>
            <w:proofErr w:type="spellEnd"/>
            <w:r>
              <w:t>/non</w:t>
            </w:r>
          </w:p>
        </w:tc>
      </w:tr>
      <w:tr w:rsidR="00AA47E0" w14:paraId="712DD577" w14:textId="77777777">
        <w:trPr>
          <w:cantSplit/>
        </w:trPr>
        <w:tc>
          <w:tcPr>
            <w:tcW w:w="595" w:type="dxa"/>
            <w:tcBorders>
              <w:top w:val="nil"/>
              <w:bottom w:val="nil"/>
              <w:right w:val="nil"/>
            </w:tcBorders>
          </w:tcPr>
          <w:p w14:paraId="1D47BF5E" w14:textId="77777777" w:rsidR="00AA47E0" w:rsidRDefault="00AA47E0">
            <w:r>
              <w:t>G</w:t>
            </w:r>
          </w:p>
        </w:tc>
        <w:tc>
          <w:tcPr>
            <w:tcW w:w="284" w:type="dxa"/>
            <w:tcBorders>
              <w:top w:val="nil"/>
              <w:left w:val="single" w:sz="4" w:space="0" w:color="auto"/>
              <w:bottom w:val="nil"/>
              <w:right w:val="nil"/>
            </w:tcBorders>
          </w:tcPr>
          <w:p w14:paraId="64853550" w14:textId="77777777" w:rsidR="00AA47E0" w:rsidRDefault="00AA47E0"/>
        </w:tc>
        <w:tc>
          <w:tcPr>
            <w:tcW w:w="1304" w:type="dxa"/>
            <w:tcBorders>
              <w:top w:val="nil"/>
              <w:left w:val="single" w:sz="4" w:space="0" w:color="auto"/>
              <w:bottom w:val="nil"/>
            </w:tcBorders>
          </w:tcPr>
          <w:p w14:paraId="655B38CB" w14:textId="77777777" w:rsidR="00AA47E0" w:rsidRDefault="00AA47E0">
            <w:pPr>
              <w:pStyle w:val="GGTEphCell2"/>
            </w:pPr>
            <w:proofErr w:type="spellStart"/>
            <w:r>
              <w:t>leluko</w:t>
            </w:r>
            <w:proofErr w:type="spellEnd"/>
            <w:r>
              <w:t>/</w:t>
            </w:r>
            <w:proofErr w:type="spellStart"/>
            <w:r>
              <w:t>toj</w:t>
            </w:r>
            <w:proofErr w:type="spellEnd"/>
          </w:p>
        </w:tc>
        <w:tc>
          <w:tcPr>
            <w:tcW w:w="1304" w:type="dxa"/>
            <w:tcBorders>
              <w:top w:val="nil"/>
              <w:bottom w:val="nil"/>
            </w:tcBorders>
          </w:tcPr>
          <w:p w14:paraId="779EB1D0" w14:textId="77777777" w:rsidR="00AA47E0" w:rsidRDefault="00AA47E0">
            <w:pPr>
              <w:pStyle w:val="GGTEphCell2"/>
            </w:pPr>
            <w:proofErr w:type="spellStart"/>
            <w:r>
              <w:t>lelukui</w:t>
            </w:r>
            <w:proofErr w:type="spellEnd"/>
            <w:r>
              <w:t>/a&gt;j</w:t>
            </w:r>
          </w:p>
        </w:tc>
        <w:tc>
          <w:tcPr>
            <w:tcW w:w="1304" w:type="dxa"/>
            <w:tcBorders>
              <w:top w:val="nil"/>
              <w:bottom w:val="nil"/>
              <w:right w:val="nil"/>
            </w:tcBorders>
          </w:tcPr>
          <w:p w14:paraId="1E187240" w14:textId="77777777" w:rsidR="00AA47E0" w:rsidRDefault="00AA47E0">
            <w:pPr>
              <w:pStyle w:val="GGTEphCell2"/>
            </w:pPr>
            <w:proofErr w:type="spellStart"/>
            <w:r>
              <w:t>leluko</w:t>
            </w:r>
            <w:proofErr w:type="spellEnd"/>
            <w:r>
              <w:t>/</w:t>
            </w:r>
            <w:proofErr w:type="spellStart"/>
            <w:r>
              <w:t>toj</w:t>
            </w:r>
            <w:proofErr w:type="spellEnd"/>
          </w:p>
        </w:tc>
        <w:tc>
          <w:tcPr>
            <w:tcW w:w="284" w:type="dxa"/>
            <w:tcBorders>
              <w:top w:val="nil"/>
              <w:bottom w:val="nil"/>
              <w:right w:val="single" w:sz="4" w:space="0" w:color="auto"/>
            </w:tcBorders>
          </w:tcPr>
          <w:p w14:paraId="2AE3B421" w14:textId="77777777" w:rsidR="00AA47E0" w:rsidRDefault="00AA47E0"/>
        </w:tc>
        <w:tc>
          <w:tcPr>
            <w:tcW w:w="1361" w:type="dxa"/>
            <w:tcBorders>
              <w:top w:val="nil"/>
              <w:left w:val="nil"/>
              <w:bottom w:val="nil"/>
            </w:tcBorders>
          </w:tcPr>
          <w:p w14:paraId="7C821646" w14:textId="77777777" w:rsidR="00AA47E0" w:rsidRDefault="00AA47E0">
            <w:pPr>
              <w:pStyle w:val="GGTEphCell2"/>
            </w:pPr>
            <w:proofErr w:type="spellStart"/>
            <w:r>
              <w:t>lelume</w:t>
            </w:r>
            <w:proofErr w:type="spellEnd"/>
            <w:r>
              <w:t>/</w:t>
            </w:r>
            <w:proofErr w:type="spellStart"/>
            <w:r>
              <w:t>nou</w:t>
            </w:r>
            <w:proofErr w:type="spellEnd"/>
          </w:p>
        </w:tc>
        <w:tc>
          <w:tcPr>
            <w:tcW w:w="1361" w:type="dxa"/>
            <w:tcBorders>
              <w:top w:val="nil"/>
              <w:bottom w:val="nil"/>
            </w:tcBorders>
          </w:tcPr>
          <w:p w14:paraId="259D75CA" w14:textId="77777777" w:rsidR="00AA47E0" w:rsidRDefault="00AA47E0">
            <w:pPr>
              <w:pStyle w:val="GGTEphCell2"/>
            </w:pPr>
            <w:proofErr w:type="spellStart"/>
            <w:r>
              <w:t>lelume</w:t>
            </w:r>
            <w:proofErr w:type="spellEnd"/>
            <w:r>
              <w:t>/</w:t>
            </w:r>
            <w:proofErr w:type="spellStart"/>
            <w:r>
              <w:t>nhj</w:t>
            </w:r>
            <w:proofErr w:type="spellEnd"/>
          </w:p>
        </w:tc>
        <w:tc>
          <w:tcPr>
            <w:tcW w:w="1361" w:type="dxa"/>
            <w:tcBorders>
              <w:top w:val="nil"/>
              <w:bottom w:val="nil"/>
            </w:tcBorders>
          </w:tcPr>
          <w:p w14:paraId="24BC91B0" w14:textId="77777777" w:rsidR="00AA47E0" w:rsidRDefault="00AA47E0">
            <w:pPr>
              <w:pStyle w:val="GGTEphCell2"/>
            </w:pPr>
            <w:proofErr w:type="spellStart"/>
            <w:r>
              <w:t>lelume</w:t>
            </w:r>
            <w:proofErr w:type="spellEnd"/>
            <w:r>
              <w:t>/</w:t>
            </w:r>
            <w:proofErr w:type="spellStart"/>
            <w:r>
              <w:t>nou</w:t>
            </w:r>
            <w:proofErr w:type="spellEnd"/>
          </w:p>
        </w:tc>
      </w:tr>
      <w:tr w:rsidR="00AA47E0" w14:paraId="116219A3" w14:textId="77777777">
        <w:trPr>
          <w:cantSplit/>
        </w:trPr>
        <w:tc>
          <w:tcPr>
            <w:tcW w:w="595" w:type="dxa"/>
            <w:tcBorders>
              <w:top w:val="nil"/>
              <w:bottom w:val="nil"/>
              <w:right w:val="nil"/>
            </w:tcBorders>
          </w:tcPr>
          <w:p w14:paraId="06632FD8" w14:textId="77777777" w:rsidR="00AA47E0" w:rsidRDefault="00AA47E0">
            <w:r>
              <w:t>D</w:t>
            </w:r>
          </w:p>
        </w:tc>
        <w:tc>
          <w:tcPr>
            <w:tcW w:w="284" w:type="dxa"/>
            <w:tcBorders>
              <w:top w:val="nil"/>
              <w:left w:val="single" w:sz="4" w:space="0" w:color="auto"/>
              <w:bottom w:val="nil"/>
              <w:right w:val="nil"/>
            </w:tcBorders>
          </w:tcPr>
          <w:p w14:paraId="262F1D74" w14:textId="77777777" w:rsidR="00AA47E0" w:rsidRDefault="00AA47E0"/>
        </w:tc>
        <w:tc>
          <w:tcPr>
            <w:tcW w:w="1304" w:type="dxa"/>
            <w:tcBorders>
              <w:top w:val="nil"/>
              <w:left w:val="single" w:sz="4" w:space="0" w:color="auto"/>
              <w:bottom w:val="nil"/>
            </w:tcBorders>
          </w:tcPr>
          <w:p w14:paraId="7889B684" w14:textId="77777777" w:rsidR="00AA47E0" w:rsidRDefault="00AA47E0">
            <w:pPr>
              <w:pStyle w:val="GGTEphCell2"/>
            </w:pPr>
            <w:proofErr w:type="spellStart"/>
            <w:r>
              <w:t>leluko</w:t>
            </w:r>
            <w:proofErr w:type="spellEnd"/>
            <w:r>
              <w:t>/</w:t>
            </w:r>
            <w:proofErr w:type="spellStart"/>
            <w:r>
              <w:t>ti</w:t>
            </w:r>
            <w:proofErr w:type="spellEnd"/>
            <w:r>
              <w:t>^</w:t>
            </w:r>
          </w:p>
        </w:tc>
        <w:tc>
          <w:tcPr>
            <w:tcW w:w="1304" w:type="dxa"/>
            <w:tcBorders>
              <w:top w:val="nil"/>
              <w:bottom w:val="nil"/>
            </w:tcBorders>
          </w:tcPr>
          <w:p w14:paraId="562BDBD0" w14:textId="77777777" w:rsidR="00AA47E0" w:rsidRDefault="00AA47E0">
            <w:pPr>
              <w:pStyle w:val="GGTEphCell2"/>
            </w:pPr>
            <w:proofErr w:type="spellStart"/>
            <w:r>
              <w:t>lelukui</w:t>
            </w:r>
            <w:proofErr w:type="spellEnd"/>
            <w:r>
              <w:t>/a%&gt;</w:t>
            </w:r>
          </w:p>
        </w:tc>
        <w:tc>
          <w:tcPr>
            <w:tcW w:w="1304" w:type="dxa"/>
            <w:tcBorders>
              <w:top w:val="nil"/>
              <w:bottom w:val="nil"/>
              <w:right w:val="nil"/>
            </w:tcBorders>
          </w:tcPr>
          <w:p w14:paraId="6B9CB01F" w14:textId="77777777" w:rsidR="00AA47E0" w:rsidRDefault="00AA47E0">
            <w:pPr>
              <w:pStyle w:val="GGTEphCell2"/>
            </w:pPr>
            <w:proofErr w:type="spellStart"/>
            <w:r>
              <w:t>leluko</w:t>
            </w:r>
            <w:proofErr w:type="spellEnd"/>
            <w:r>
              <w:t>/</w:t>
            </w:r>
            <w:proofErr w:type="spellStart"/>
            <w:r>
              <w:t>ti</w:t>
            </w:r>
            <w:proofErr w:type="spellEnd"/>
            <w:r>
              <w:t>^</w:t>
            </w:r>
          </w:p>
        </w:tc>
        <w:tc>
          <w:tcPr>
            <w:tcW w:w="284" w:type="dxa"/>
            <w:tcBorders>
              <w:top w:val="nil"/>
              <w:bottom w:val="nil"/>
              <w:right w:val="single" w:sz="4" w:space="0" w:color="auto"/>
            </w:tcBorders>
          </w:tcPr>
          <w:p w14:paraId="751D953C" w14:textId="77777777" w:rsidR="00AA47E0" w:rsidRDefault="00AA47E0"/>
        </w:tc>
        <w:tc>
          <w:tcPr>
            <w:tcW w:w="1361" w:type="dxa"/>
            <w:tcBorders>
              <w:top w:val="nil"/>
              <w:left w:val="nil"/>
              <w:bottom w:val="nil"/>
            </w:tcBorders>
          </w:tcPr>
          <w:p w14:paraId="0AF3284B" w14:textId="77777777" w:rsidR="00AA47E0" w:rsidRDefault="00AA47E0">
            <w:pPr>
              <w:pStyle w:val="GGTEphCell2"/>
            </w:pPr>
            <w:proofErr w:type="spellStart"/>
            <w:r>
              <w:t>lelume</w:t>
            </w:r>
            <w:proofErr w:type="spellEnd"/>
            <w:r>
              <w:t>/</w:t>
            </w:r>
            <w:proofErr w:type="spellStart"/>
            <w:r>
              <w:t>nw</w:t>
            </w:r>
            <w:proofErr w:type="spellEnd"/>
            <w:r>
              <w:t>%</w:t>
            </w:r>
          </w:p>
        </w:tc>
        <w:tc>
          <w:tcPr>
            <w:tcW w:w="1361" w:type="dxa"/>
            <w:tcBorders>
              <w:top w:val="nil"/>
              <w:bottom w:val="nil"/>
            </w:tcBorders>
          </w:tcPr>
          <w:p w14:paraId="2D5D84B6" w14:textId="77777777" w:rsidR="00AA47E0" w:rsidRDefault="00AA47E0">
            <w:pPr>
              <w:pStyle w:val="GGTEphCell2"/>
            </w:pPr>
            <w:proofErr w:type="spellStart"/>
            <w:r>
              <w:t>lelume</w:t>
            </w:r>
            <w:proofErr w:type="spellEnd"/>
            <w:r>
              <w:t>/</w:t>
            </w:r>
            <w:proofErr w:type="spellStart"/>
            <w:r>
              <w:t>nh</w:t>
            </w:r>
            <w:proofErr w:type="spellEnd"/>
            <w:r>
              <w:t>|</w:t>
            </w:r>
          </w:p>
        </w:tc>
        <w:tc>
          <w:tcPr>
            <w:tcW w:w="1361" w:type="dxa"/>
            <w:tcBorders>
              <w:top w:val="nil"/>
              <w:bottom w:val="nil"/>
            </w:tcBorders>
          </w:tcPr>
          <w:p w14:paraId="77B90E2F" w14:textId="77777777" w:rsidR="00AA47E0" w:rsidRDefault="00AA47E0">
            <w:pPr>
              <w:pStyle w:val="GGTEphCell2"/>
            </w:pPr>
            <w:proofErr w:type="spellStart"/>
            <w:r>
              <w:t>lelume</w:t>
            </w:r>
            <w:proofErr w:type="spellEnd"/>
            <w:r>
              <w:t>/</w:t>
            </w:r>
            <w:proofErr w:type="spellStart"/>
            <w:r>
              <w:t>nw</w:t>
            </w:r>
            <w:proofErr w:type="spellEnd"/>
            <w:r>
              <w:t>%</w:t>
            </w:r>
          </w:p>
        </w:tc>
      </w:tr>
      <w:tr w:rsidR="00AA47E0" w14:paraId="2C07ABCF" w14:textId="77777777">
        <w:trPr>
          <w:cantSplit/>
        </w:trPr>
        <w:tc>
          <w:tcPr>
            <w:tcW w:w="595" w:type="dxa"/>
            <w:tcBorders>
              <w:top w:val="single" w:sz="4" w:space="0" w:color="auto"/>
              <w:bottom w:val="nil"/>
              <w:right w:val="nil"/>
            </w:tcBorders>
          </w:tcPr>
          <w:p w14:paraId="7B7E3FBA" w14:textId="77777777" w:rsidR="00AA47E0" w:rsidRDefault="00AA47E0">
            <w:r>
              <w:t>NVA</w:t>
            </w:r>
          </w:p>
        </w:tc>
        <w:tc>
          <w:tcPr>
            <w:tcW w:w="284" w:type="dxa"/>
            <w:tcBorders>
              <w:top w:val="nil"/>
              <w:left w:val="single" w:sz="4" w:space="0" w:color="auto"/>
              <w:bottom w:val="nil"/>
              <w:right w:val="nil"/>
            </w:tcBorders>
          </w:tcPr>
          <w:p w14:paraId="355FC7A5" w14:textId="77777777" w:rsidR="00AA47E0" w:rsidRDefault="00AA47E0"/>
        </w:tc>
        <w:tc>
          <w:tcPr>
            <w:tcW w:w="1304" w:type="dxa"/>
            <w:tcBorders>
              <w:top w:val="single" w:sz="4" w:space="0" w:color="auto"/>
              <w:left w:val="single" w:sz="4" w:space="0" w:color="auto"/>
              <w:bottom w:val="nil"/>
            </w:tcBorders>
          </w:tcPr>
          <w:p w14:paraId="367ACF32" w14:textId="77777777" w:rsidR="00AA47E0" w:rsidRDefault="00AA47E0">
            <w:pPr>
              <w:pStyle w:val="GGTEphCell2"/>
            </w:pPr>
            <w:proofErr w:type="spellStart"/>
            <w:r>
              <w:t>leluko</w:t>
            </w:r>
            <w:proofErr w:type="spellEnd"/>
            <w:r>
              <w:t>/</w:t>
            </w:r>
            <w:proofErr w:type="spellStart"/>
            <w:r>
              <w:t>te</w:t>
            </w:r>
            <w:proofErr w:type="spellEnd"/>
          </w:p>
        </w:tc>
        <w:tc>
          <w:tcPr>
            <w:tcW w:w="1304" w:type="dxa"/>
            <w:tcBorders>
              <w:top w:val="single" w:sz="4" w:space="0" w:color="auto"/>
              <w:bottom w:val="nil"/>
            </w:tcBorders>
          </w:tcPr>
          <w:p w14:paraId="206B8B3B" w14:textId="77777777" w:rsidR="00AA47E0" w:rsidRDefault="00AA47E0">
            <w:pPr>
              <w:pStyle w:val="GGTEphCell2"/>
            </w:pPr>
            <w:proofErr w:type="spellStart"/>
            <w:r>
              <w:rPr>
                <w:shd w:val="pct10" w:color="auto" w:fill="FFFFFF"/>
              </w:rPr>
              <w:t>lelukui</w:t>
            </w:r>
            <w:proofErr w:type="spellEnd"/>
            <w:r>
              <w:rPr>
                <w:shd w:val="pct10" w:color="auto" w:fill="FFFFFF"/>
              </w:rPr>
              <w:t>/a</w:t>
            </w:r>
            <w:r>
              <w:t>&gt;</w:t>
            </w:r>
          </w:p>
        </w:tc>
        <w:tc>
          <w:tcPr>
            <w:tcW w:w="1304" w:type="dxa"/>
            <w:tcBorders>
              <w:top w:val="single" w:sz="4" w:space="0" w:color="auto"/>
              <w:bottom w:val="nil"/>
              <w:right w:val="nil"/>
            </w:tcBorders>
          </w:tcPr>
          <w:p w14:paraId="58C916A5" w14:textId="77777777" w:rsidR="00AA47E0" w:rsidRDefault="00AA47E0">
            <w:pPr>
              <w:pStyle w:val="GGTEphCell2"/>
            </w:pPr>
            <w:proofErr w:type="spellStart"/>
            <w:r>
              <w:t>leluko</w:t>
            </w:r>
            <w:proofErr w:type="spellEnd"/>
            <w:r>
              <w:t>/</w:t>
            </w:r>
            <w:proofErr w:type="spellStart"/>
            <w:r>
              <w:t>te</w:t>
            </w:r>
            <w:proofErr w:type="spellEnd"/>
          </w:p>
        </w:tc>
        <w:tc>
          <w:tcPr>
            <w:tcW w:w="284" w:type="dxa"/>
            <w:tcBorders>
              <w:top w:val="nil"/>
              <w:bottom w:val="nil"/>
              <w:right w:val="single" w:sz="4" w:space="0" w:color="auto"/>
            </w:tcBorders>
          </w:tcPr>
          <w:p w14:paraId="3576AB55" w14:textId="77777777" w:rsidR="00AA47E0" w:rsidRDefault="00AA47E0"/>
        </w:tc>
        <w:tc>
          <w:tcPr>
            <w:tcW w:w="1361" w:type="dxa"/>
            <w:tcBorders>
              <w:top w:val="single" w:sz="4" w:space="0" w:color="auto"/>
              <w:left w:val="nil"/>
              <w:bottom w:val="nil"/>
            </w:tcBorders>
          </w:tcPr>
          <w:p w14:paraId="2497AB3B" w14:textId="77777777" w:rsidR="00AA47E0" w:rsidRDefault="00AA47E0">
            <w:pPr>
              <w:pStyle w:val="GGTEphCell2"/>
            </w:pPr>
            <w:proofErr w:type="spellStart"/>
            <w:r>
              <w:t>lelume</w:t>
            </w:r>
            <w:proofErr w:type="spellEnd"/>
            <w:r>
              <w:t>/</w:t>
            </w:r>
            <w:proofErr w:type="spellStart"/>
            <w:r>
              <w:t>nw</w:t>
            </w:r>
            <w:proofErr w:type="spellEnd"/>
          </w:p>
        </w:tc>
        <w:tc>
          <w:tcPr>
            <w:tcW w:w="1361" w:type="dxa"/>
            <w:tcBorders>
              <w:top w:val="single" w:sz="4" w:space="0" w:color="auto"/>
              <w:bottom w:val="nil"/>
            </w:tcBorders>
          </w:tcPr>
          <w:p w14:paraId="6990B79E" w14:textId="77777777" w:rsidR="00AA47E0" w:rsidRDefault="00AA47E0">
            <w:pPr>
              <w:pStyle w:val="GGTEphCell2"/>
            </w:pPr>
            <w:proofErr w:type="spellStart"/>
            <w:r>
              <w:t>lelume</w:t>
            </w:r>
            <w:proofErr w:type="spellEnd"/>
            <w:r>
              <w:t>/</w:t>
            </w:r>
            <w:proofErr w:type="spellStart"/>
            <w:r>
              <w:t>na</w:t>
            </w:r>
            <w:proofErr w:type="spellEnd"/>
            <w:r>
              <w:t>&gt;</w:t>
            </w:r>
          </w:p>
        </w:tc>
        <w:tc>
          <w:tcPr>
            <w:tcW w:w="1361" w:type="dxa"/>
            <w:tcBorders>
              <w:top w:val="single" w:sz="4" w:space="0" w:color="auto"/>
              <w:bottom w:val="nil"/>
            </w:tcBorders>
          </w:tcPr>
          <w:p w14:paraId="6FE129A6" w14:textId="77777777" w:rsidR="00AA47E0" w:rsidRDefault="00AA47E0">
            <w:pPr>
              <w:pStyle w:val="GGTEphCell2"/>
            </w:pPr>
            <w:proofErr w:type="spellStart"/>
            <w:r>
              <w:t>lelume</w:t>
            </w:r>
            <w:proofErr w:type="spellEnd"/>
            <w:r>
              <w:t>/</w:t>
            </w:r>
            <w:proofErr w:type="spellStart"/>
            <w:r>
              <w:t>nw</w:t>
            </w:r>
            <w:proofErr w:type="spellEnd"/>
          </w:p>
        </w:tc>
      </w:tr>
      <w:tr w:rsidR="00AA47E0" w14:paraId="0052496C" w14:textId="77777777">
        <w:trPr>
          <w:cantSplit/>
        </w:trPr>
        <w:tc>
          <w:tcPr>
            <w:tcW w:w="595" w:type="dxa"/>
            <w:tcBorders>
              <w:top w:val="nil"/>
              <w:bottom w:val="single" w:sz="4" w:space="0" w:color="auto"/>
              <w:right w:val="nil"/>
            </w:tcBorders>
          </w:tcPr>
          <w:p w14:paraId="3D56EA42" w14:textId="77777777" w:rsidR="00AA47E0" w:rsidRDefault="00AA47E0">
            <w:r>
              <w:t>GD</w:t>
            </w:r>
          </w:p>
        </w:tc>
        <w:tc>
          <w:tcPr>
            <w:tcW w:w="284" w:type="dxa"/>
            <w:tcBorders>
              <w:top w:val="nil"/>
              <w:left w:val="single" w:sz="4" w:space="0" w:color="auto"/>
              <w:bottom w:val="nil"/>
              <w:right w:val="nil"/>
            </w:tcBorders>
          </w:tcPr>
          <w:p w14:paraId="4A65B972" w14:textId="77777777" w:rsidR="00AA47E0" w:rsidRDefault="00AA47E0"/>
        </w:tc>
        <w:tc>
          <w:tcPr>
            <w:tcW w:w="1304" w:type="dxa"/>
            <w:tcBorders>
              <w:top w:val="nil"/>
              <w:left w:val="single" w:sz="4" w:space="0" w:color="auto"/>
              <w:bottom w:val="single" w:sz="4" w:space="0" w:color="auto"/>
            </w:tcBorders>
          </w:tcPr>
          <w:p w14:paraId="3B883197" w14:textId="77777777" w:rsidR="00AA47E0" w:rsidRDefault="00AA47E0">
            <w:pPr>
              <w:pStyle w:val="GGTEphCell2"/>
            </w:pPr>
            <w:proofErr w:type="spellStart"/>
            <w:r>
              <w:t>leluko</w:t>
            </w:r>
            <w:proofErr w:type="spellEnd"/>
            <w:r>
              <w:t>/</w:t>
            </w:r>
            <w:proofErr w:type="spellStart"/>
            <w:r>
              <w:t>toin</w:t>
            </w:r>
            <w:proofErr w:type="spellEnd"/>
          </w:p>
        </w:tc>
        <w:tc>
          <w:tcPr>
            <w:tcW w:w="1304" w:type="dxa"/>
            <w:tcBorders>
              <w:top w:val="nil"/>
              <w:bottom w:val="single" w:sz="4" w:space="0" w:color="auto"/>
            </w:tcBorders>
          </w:tcPr>
          <w:p w14:paraId="72E34C43" w14:textId="77777777" w:rsidR="00AA47E0" w:rsidRDefault="00AA47E0">
            <w:pPr>
              <w:pStyle w:val="GGTEphCell2"/>
            </w:pPr>
            <w:proofErr w:type="spellStart"/>
            <w:r>
              <w:t>lelukui</w:t>
            </w:r>
            <w:proofErr w:type="spellEnd"/>
            <w:r>
              <w:t>/ain</w:t>
            </w:r>
          </w:p>
        </w:tc>
        <w:tc>
          <w:tcPr>
            <w:tcW w:w="1304" w:type="dxa"/>
            <w:tcBorders>
              <w:top w:val="nil"/>
              <w:bottom w:val="single" w:sz="4" w:space="0" w:color="auto"/>
              <w:right w:val="nil"/>
            </w:tcBorders>
          </w:tcPr>
          <w:p w14:paraId="14F1A173" w14:textId="77777777" w:rsidR="00AA47E0" w:rsidRDefault="00AA47E0">
            <w:pPr>
              <w:pStyle w:val="GGTEphCell2"/>
            </w:pPr>
            <w:proofErr w:type="spellStart"/>
            <w:r>
              <w:t>leluko</w:t>
            </w:r>
            <w:proofErr w:type="spellEnd"/>
            <w:r>
              <w:t>/</w:t>
            </w:r>
            <w:proofErr w:type="spellStart"/>
            <w:r>
              <w:t>toin</w:t>
            </w:r>
            <w:proofErr w:type="spellEnd"/>
          </w:p>
        </w:tc>
        <w:tc>
          <w:tcPr>
            <w:tcW w:w="284" w:type="dxa"/>
            <w:tcBorders>
              <w:top w:val="nil"/>
              <w:bottom w:val="nil"/>
              <w:right w:val="single" w:sz="4" w:space="0" w:color="auto"/>
            </w:tcBorders>
          </w:tcPr>
          <w:p w14:paraId="14CB7D0A" w14:textId="77777777" w:rsidR="00AA47E0" w:rsidRDefault="00AA47E0"/>
        </w:tc>
        <w:tc>
          <w:tcPr>
            <w:tcW w:w="1361" w:type="dxa"/>
            <w:tcBorders>
              <w:top w:val="nil"/>
              <w:left w:val="nil"/>
              <w:bottom w:val="single" w:sz="4" w:space="0" w:color="auto"/>
            </w:tcBorders>
          </w:tcPr>
          <w:p w14:paraId="5D88AE51" w14:textId="77777777" w:rsidR="00AA47E0" w:rsidRDefault="00AA47E0">
            <w:pPr>
              <w:pStyle w:val="GGTEphCell2"/>
            </w:pPr>
            <w:proofErr w:type="spellStart"/>
            <w:r>
              <w:t>lelume</w:t>
            </w:r>
            <w:proofErr w:type="spellEnd"/>
            <w:r>
              <w:t>/</w:t>
            </w:r>
            <w:proofErr w:type="spellStart"/>
            <w:r>
              <w:t>noin</w:t>
            </w:r>
            <w:proofErr w:type="spellEnd"/>
          </w:p>
        </w:tc>
        <w:tc>
          <w:tcPr>
            <w:tcW w:w="1361" w:type="dxa"/>
            <w:tcBorders>
              <w:top w:val="nil"/>
              <w:bottom w:val="single" w:sz="4" w:space="0" w:color="auto"/>
            </w:tcBorders>
          </w:tcPr>
          <w:p w14:paraId="5F94306A" w14:textId="77777777" w:rsidR="00AA47E0" w:rsidRDefault="00AA47E0">
            <w:pPr>
              <w:pStyle w:val="GGTEphCell2"/>
            </w:pPr>
            <w:proofErr w:type="spellStart"/>
            <w:r>
              <w:t>lelume</w:t>
            </w:r>
            <w:proofErr w:type="spellEnd"/>
            <w:r>
              <w:t>/</w:t>
            </w:r>
            <w:proofErr w:type="spellStart"/>
            <w:r>
              <w:t>nain</w:t>
            </w:r>
            <w:proofErr w:type="spellEnd"/>
          </w:p>
        </w:tc>
        <w:tc>
          <w:tcPr>
            <w:tcW w:w="1361" w:type="dxa"/>
            <w:tcBorders>
              <w:top w:val="nil"/>
              <w:bottom w:val="single" w:sz="4" w:space="0" w:color="auto"/>
            </w:tcBorders>
          </w:tcPr>
          <w:p w14:paraId="53124E4A" w14:textId="77777777" w:rsidR="00AA47E0" w:rsidRDefault="00AA47E0">
            <w:pPr>
              <w:pStyle w:val="GGTEphCell2"/>
            </w:pPr>
            <w:proofErr w:type="spellStart"/>
            <w:r>
              <w:t>lelume</w:t>
            </w:r>
            <w:proofErr w:type="spellEnd"/>
            <w:r>
              <w:t>/</w:t>
            </w:r>
            <w:proofErr w:type="spellStart"/>
            <w:r>
              <w:t>noin</w:t>
            </w:r>
            <w:proofErr w:type="spellEnd"/>
          </w:p>
        </w:tc>
      </w:tr>
      <w:tr w:rsidR="00AA47E0" w14:paraId="7BC569F6" w14:textId="77777777">
        <w:trPr>
          <w:cantSplit/>
        </w:trPr>
        <w:tc>
          <w:tcPr>
            <w:tcW w:w="595" w:type="dxa"/>
            <w:tcBorders>
              <w:top w:val="nil"/>
              <w:bottom w:val="nil"/>
              <w:right w:val="nil"/>
            </w:tcBorders>
          </w:tcPr>
          <w:p w14:paraId="6FD77438" w14:textId="77777777" w:rsidR="00AA47E0" w:rsidRDefault="00AA47E0">
            <w:pPr>
              <w:pStyle w:val="Normal11"/>
            </w:pPr>
            <w:r>
              <w:t>NV</w:t>
            </w:r>
          </w:p>
        </w:tc>
        <w:tc>
          <w:tcPr>
            <w:tcW w:w="284" w:type="dxa"/>
            <w:tcBorders>
              <w:top w:val="nil"/>
              <w:left w:val="single" w:sz="4" w:space="0" w:color="auto"/>
              <w:bottom w:val="nil"/>
              <w:right w:val="nil"/>
            </w:tcBorders>
          </w:tcPr>
          <w:p w14:paraId="37928D32" w14:textId="77777777" w:rsidR="00AA47E0" w:rsidRDefault="00AA47E0"/>
        </w:tc>
        <w:tc>
          <w:tcPr>
            <w:tcW w:w="1304" w:type="dxa"/>
            <w:tcBorders>
              <w:top w:val="nil"/>
              <w:left w:val="single" w:sz="4" w:space="0" w:color="auto"/>
              <w:bottom w:val="nil"/>
            </w:tcBorders>
          </w:tcPr>
          <w:p w14:paraId="0C3F7AFA" w14:textId="77777777" w:rsidR="00AA47E0" w:rsidRDefault="00AA47E0">
            <w:pPr>
              <w:pStyle w:val="GGTEphCell2"/>
            </w:pPr>
            <w:proofErr w:type="spellStart"/>
            <w:r>
              <w:t>leluko</w:t>
            </w:r>
            <w:proofErr w:type="spellEnd"/>
            <w:r>
              <w:t>/</w:t>
            </w:r>
            <w:proofErr w:type="spellStart"/>
            <w:r>
              <w:t>tej</w:t>
            </w:r>
            <w:proofErr w:type="spellEnd"/>
          </w:p>
        </w:tc>
        <w:tc>
          <w:tcPr>
            <w:tcW w:w="1304" w:type="dxa"/>
            <w:tcBorders>
              <w:top w:val="nil"/>
              <w:bottom w:val="nil"/>
            </w:tcBorders>
          </w:tcPr>
          <w:p w14:paraId="7A5D8B0E" w14:textId="77777777" w:rsidR="00AA47E0" w:rsidRDefault="00AA47E0">
            <w:pPr>
              <w:pStyle w:val="GGTEphCell2"/>
            </w:pPr>
            <w:proofErr w:type="spellStart"/>
            <w:r>
              <w:t>lelukui</w:t>
            </w:r>
            <w:proofErr w:type="spellEnd"/>
            <w:r>
              <w:t>=ai</w:t>
            </w:r>
          </w:p>
        </w:tc>
        <w:tc>
          <w:tcPr>
            <w:tcW w:w="1304" w:type="dxa"/>
            <w:tcBorders>
              <w:top w:val="nil"/>
              <w:bottom w:val="nil"/>
              <w:right w:val="nil"/>
            </w:tcBorders>
          </w:tcPr>
          <w:p w14:paraId="71AC87CD" w14:textId="77777777" w:rsidR="00AA47E0" w:rsidRDefault="00AA47E0">
            <w:pPr>
              <w:pStyle w:val="GGTEphCell2"/>
            </w:pPr>
            <w:proofErr w:type="spellStart"/>
            <w:r>
              <w:t>leluko</w:t>
            </w:r>
            <w:proofErr w:type="spellEnd"/>
            <w:r>
              <w:t>/ta`</w:t>
            </w:r>
          </w:p>
        </w:tc>
        <w:tc>
          <w:tcPr>
            <w:tcW w:w="284" w:type="dxa"/>
            <w:tcBorders>
              <w:top w:val="nil"/>
              <w:bottom w:val="nil"/>
              <w:right w:val="single" w:sz="4" w:space="0" w:color="auto"/>
            </w:tcBorders>
          </w:tcPr>
          <w:p w14:paraId="02E2BD16" w14:textId="77777777" w:rsidR="00AA47E0" w:rsidRDefault="00AA47E0"/>
        </w:tc>
        <w:tc>
          <w:tcPr>
            <w:tcW w:w="1361" w:type="dxa"/>
            <w:tcBorders>
              <w:top w:val="nil"/>
              <w:left w:val="nil"/>
              <w:bottom w:val="nil"/>
            </w:tcBorders>
          </w:tcPr>
          <w:p w14:paraId="4F7CA0F9" w14:textId="77777777" w:rsidR="00AA47E0" w:rsidRDefault="00AA47E0">
            <w:pPr>
              <w:pStyle w:val="GGTEphCell2"/>
            </w:pPr>
            <w:proofErr w:type="spellStart"/>
            <w:r>
              <w:t>lelume</w:t>
            </w:r>
            <w:proofErr w:type="spellEnd"/>
            <w:r>
              <w:t>/</w:t>
            </w:r>
            <w:proofErr w:type="spellStart"/>
            <w:r>
              <w:t>noi</w:t>
            </w:r>
            <w:proofErr w:type="spellEnd"/>
          </w:p>
        </w:tc>
        <w:tc>
          <w:tcPr>
            <w:tcW w:w="1361" w:type="dxa"/>
            <w:tcBorders>
              <w:top w:val="nil"/>
              <w:bottom w:val="nil"/>
            </w:tcBorders>
          </w:tcPr>
          <w:p w14:paraId="7B386232" w14:textId="77777777" w:rsidR="00AA47E0" w:rsidRDefault="00AA47E0">
            <w:pPr>
              <w:pStyle w:val="GGTEphCell2"/>
            </w:pPr>
            <w:proofErr w:type="spellStart"/>
            <w:r>
              <w:t>lelume</w:t>
            </w:r>
            <w:proofErr w:type="spellEnd"/>
            <w:r>
              <w:t>/</w:t>
            </w:r>
            <w:proofErr w:type="spellStart"/>
            <w:r>
              <w:t>nai</w:t>
            </w:r>
            <w:proofErr w:type="spellEnd"/>
          </w:p>
        </w:tc>
        <w:tc>
          <w:tcPr>
            <w:tcW w:w="1361" w:type="dxa"/>
            <w:tcBorders>
              <w:top w:val="nil"/>
              <w:bottom w:val="nil"/>
            </w:tcBorders>
          </w:tcPr>
          <w:p w14:paraId="3D1C2508" w14:textId="77777777" w:rsidR="00AA47E0" w:rsidRDefault="00AA47E0">
            <w:pPr>
              <w:pStyle w:val="GGTEphCell2"/>
            </w:pPr>
            <w:proofErr w:type="spellStart"/>
            <w:r>
              <w:t>lelume</w:t>
            </w:r>
            <w:proofErr w:type="spellEnd"/>
            <w:r>
              <w:t>/</w:t>
            </w:r>
            <w:proofErr w:type="spellStart"/>
            <w:r>
              <w:t>na</w:t>
            </w:r>
            <w:proofErr w:type="spellEnd"/>
          </w:p>
        </w:tc>
      </w:tr>
      <w:tr w:rsidR="00AA47E0" w14:paraId="0D2E2D27" w14:textId="77777777">
        <w:trPr>
          <w:cantSplit/>
        </w:trPr>
        <w:tc>
          <w:tcPr>
            <w:tcW w:w="595" w:type="dxa"/>
            <w:tcBorders>
              <w:top w:val="nil"/>
              <w:bottom w:val="nil"/>
              <w:right w:val="nil"/>
            </w:tcBorders>
          </w:tcPr>
          <w:p w14:paraId="5F7EFC33" w14:textId="77777777" w:rsidR="00AA47E0" w:rsidRDefault="00AA47E0">
            <w:r>
              <w:t>A</w:t>
            </w:r>
          </w:p>
        </w:tc>
        <w:tc>
          <w:tcPr>
            <w:tcW w:w="284" w:type="dxa"/>
            <w:tcBorders>
              <w:top w:val="nil"/>
              <w:left w:val="single" w:sz="4" w:space="0" w:color="auto"/>
              <w:bottom w:val="nil"/>
              <w:right w:val="nil"/>
            </w:tcBorders>
          </w:tcPr>
          <w:p w14:paraId="259E17DB" w14:textId="77777777" w:rsidR="00AA47E0" w:rsidRDefault="00AA47E0"/>
        </w:tc>
        <w:tc>
          <w:tcPr>
            <w:tcW w:w="1304" w:type="dxa"/>
            <w:tcBorders>
              <w:top w:val="nil"/>
              <w:left w:val="single" w:sz="4" w:space="0" w:color="auto"/>
              <w:bottom w:val="nil"/>
            </w:tcBorders>
          </w:tcPr>
          <w:p w14:paraId="3D05F28B" w14:textId="77777777" w:rsidR="00AA47E0" w:rsidRDefault="00AA47E0">
            <w:pPr>
              <w:pStyle w:val="GGTEphCell2"/>
            </w:pPr>
            <w:proofErr w:type="spellStart"/>
            <w:r>
              <w:t>leluko</w:t>
            </w:r>
            <w:proofErr w:type="spellEnd"/>
            <w:r>
              <w:t>/</w:t>
            </w:r>
            <w:proofErr w:type="spellStart"/>
            <w:r>
              <w:t>ta`j</w:t>
            </w:r>
            <w:proofErr w:type="spellEnd"/>
          </w:p>
        </w:tc>
        <w:tc>
          <w:tcPr>
            <w:tcW w:w="1304" w:type="dxa"/>
            <w:tcBorders>
              <w:top w:val="nil"/>
              <w:bottom w:val="nil"/>
            </w:tcBorders>
          </w:tcPr>
          <w:p w14:paraId="28368B00" w14:textId="77777777" w:rsidR="00AA47E0" w:rsidRDefault="00AA47E0">
            <w:pPr>
              <w:pStyle w:val="GGTEphCell2"/>
            </w:pPr>
            <w:proofErr w:type="spellStart"/>
            <w:r>
              <w:t>lelukui</w:t>
            </w:r>
            <w:proofErr w:type="spellEnd"/>
            <w:r>
              <w:t>/a&gt;j</w:t>
            </w:r>
          </w:p>
        </w:tc>
        <w:tc>
          <w:tcPr>
            <w:tcW w:w="1304" w:type="dxa"/>
            <w:tcBorders>
              <w:top w:val="nil"/>
              <w:bottom w:val="nil"/>
              <w:right w:val="nil"/>
            </w:tcBorders>
          </w:tcPr>
          <w:p w14:paraId="4F7F43EF" w14:textId="77777777" w:rsidR="00AA47E0" w:rsidRDefault="00AA47E0">
            <w:pPr>
              <w:pStyle w:val="GGTEphCell2"/>
            </w:pPr>
            <w:proofErr w:type="spellStart"/>
            <w:r>
              <w:t>leluko</w:t>
            </w:r>
            <w:proofErr w:type="spellEnd"/>
            <w:r>
              <w:t>/ta`</w:t>
            </w:r>
          </w:p>
        </w:tc>
        <w:tc>
          <w:tcPr>
            <w:tcW w:w="284" w:type="dxa"/>
            <w:tcBorders>
              <w:top w:val="nil"/>
              <w:bottom w:val="nil"/>
              <w:right w:val="single" w:sz="4" w:space="0" w:color="auto"/>
            </w:tcBorders>
          </w:tcPr>
          <w:p w14:paraId="605E05DC" w14:textId="77777777" w:rsidR="00AA47E0" w:rsidRDefault="00AA47E0"/>
        </w:tc>
        <w:tc>
          <w:tcPr>
            <w:tcW w:w="1361" w:type="dxa"/>
            <w:tcBorders>
              <w:top w:val="nil"/>
              <w:left w:val="nil"/>
              <w:bottom w:val="nil"/>
            </w:tcBorders>
          </w:tcPr>
          <w:p w14:paraId="1213A131" w14:textId="77777777" w:rsidR="00AA47E0" w:rsidRDefault="00AA47E0">
            <w:pPr>
              <w:pStyle w:val="GGTEphCell2"/>
            </w:pPr>
            <w:proofErr w:type="spellStart"/>
            <w:r>
              <w:t>lelume</w:t>
            </w:r>
            <w:proofErr w:type="spellEnd"/>
            <w:r>
              <w:t>/</w:t>
            </w:r>
            <w:proofErr w:type="spellStart"/>
            <w:r>
              <w:t>nouj</w:t>
            </w:r>
            <w:proofErr w:type="spellEnd"/>
          </w:p>
        </w:tc>
        <w:tc>
          <w:tcPr>
            <w:tcW w:w="1361" w:type="dxa"/>
            <w:tcBorders>
              <w:top w:val="nil"/>
              <w:bottom w:val="nil"/>
            </w:tcBorders>
          </w:tcPr>
          <w:p w14:paraId="161B873B" w14:textId="77777777" w:rsidR="00AA47E0" w:rsidRDefault="00AA47E0">
            <w:pPr>
              <w:pStyle w:val="GGTEphCell2"/>
            </w:pPr>
            <w:proofErr w:type="spellStart"/>
            <w:r>
              <w:t>lelume</w:t>
            </w:r>
            <w:proofErr w:type="spellEnd"/>
            <w:r>
              <w:t>/</w:t>
            </w:r>
            <w:proofErr w:type="spellStart"/>
            <w:r>
              <w:t>na</w:t>
            </w:r>
            <w:proofErr w:type="spellEnd"/>
            <w:r>
              <w:t>&gt;j</w:t>
            </w:r>
          </w:p>
        </w:tc>
        <w:tc>
          <w:tcPr>
            <w:tcW w:w="1361" w:type="dxa"/>
            <w:tcBorders>
              <w:top w:val="nil"/>
              <w:bottom w:val="nil"/>
            </w:tcBorders>
          </w:tcPr>
          <w:p w14:paraId="391F9F47" w14:textId="77777777" w:rsidR="00AA47E0" w:rsidRDefault="00AA47E0">
            <w:pPr>
              <w:pStyle w:val="GGTEphCell2"/>
            </w:pPr>
            <w:proofErr w:type="spellStart"/>
            <w:r>
              <w:t>lelume</w:t>
            </w:r>
            <w:proofErr w:type="spellEnd"/>
            <w:r>
              <w:t>/</w:t>
            </w:r>
            <w:proofErr w:type="spellStart"/>
            <w:r>
              <w:t>na</w:t>
            </w:r>
            <w:proofErr w:type="spellEnd"/>
          </w:p>
        </w:tc>
      </w:tr>
      <w:tr w:rsidR="00AA47E0" w14:paraId="09FF2DB0" w14:textId="77777777">
        <w:trPr>
          <w:cantSplit/>
        </w:trPr>
        <w:tc>
          <w:tcPr>
            <w:tcW w:w="595" w:type="dxa"/>
            <w:tcBorders>
              <w:top w:val="nil"/>
              <w:bottom w:val="nil"/>
              <w:right w:val="nil"/>
            </w:tcBorders>
          </w:tcPr>
          <w:p w14:paraId="3F86FA26" w14:textId="77777777" w:rsidR="00AA47E0" w:rsidRDefault="00AA47E0">
            <w:r>
              <w:t>G</w:t>
            </w:r>
          </w:p>
        </w:tc>
        <w:tc>
          <w:tcPr>
            <w:tcW w:w="284" w:type="dxa"/>
            <w:tcBorders>
              <w:top w:val="nil"/>
              <w:left w:val="single" w:sz="4" w:space="0" w:color="auto"/>
              <w:bottom w:val="nil"/>
              <w:right w:val="nil"/>
            </w:tcBorders>
          </w:tcPr>
          <w:p w14:paraId="38375A7F" w14:textId="77777777" w:rsidR="00AA47E0" w:rsidRDefault="00AA47E0"/>
        </w:tc>
        <w:tc>
          <w:tcPr>
            <w:tcW w:w="1304" w:type="dxa"/>
            <w:tcBorders>
              <w:top w:val="nil"/>
              <w:left w:val="single" w:sz="4" w:space="0" w:color="auto"/>
              <w:bottom w:val="nil"/>
            </w:tcBorders>
          </w:tcPr>
          <w:p w14:paraId="3E979A0C" w14:textId="77777777" w:rsidR="00AA47E0" w:rsidRDefault="00AA47E0">
            <w:pPr>
              <w:pStyle w:val="GGTEphCell2"/>
            </w:pPr>
            <w:proofErr w:type="spellStart"/>
            <w:r>
              <w:t>leluko</w:t>
            </w:r>
            <w:proofErr w:type="spellEnd"/>
            <w:r>
              <w:t>/</w:t>
            </w:r>
            <w:proofErr w:type="spellStart"/>
            <w:r>
              <w:t>twn</w:t>
            </w:r>
            <w:proofErr w:type="spellEnd"/>
          </w:p>
        </w:tc>
        <w:tc>
          <w:tcPr>
            <w:tcW w:w="1304" w:type="dxa"/>
            <w:tcBorders>
              <w:top w:val="nil"/>
              <w:bottom w:val="nil"/>
            </w:tcBorders>
          </w:tcPr>
          <w:p w14:paraId="58FD8504" w14:textId="77777777" w:rsidR="00AA47E0" w:rsidRDefault="00AA47E0">
            <w:pPr>
              <w:pStyle w:val="GGTEphCell2"/>
            </w:pPr>
            <w:proofErr w:type="spellStart"/>
            <w:r>
              <w:t>lelukuiw~n</w:t>
            </w:r>
            <w:proofErr w:type="spellEnd"/>
          </w:p>
        </w:tc>
        <w:tc>
          <w:tcPr>
            <w:tcW w:w="1304" w:type="dxa"/>
            <w:tcBorders>
              <w:top w:val="nil"/>
              <w:bottom w:val="nil"/>
              <w:right w:val="nil"/>
            </w:tcBorders>
          </w:tcPr>
          <w:p w14:paraId="10E4CF4F" w14:textId="77777777" w:rsidR="00AA47E0" w:rsidRDefault="00AA47E0">
            <w:pPr>
              <w:pStyle w:val="GGTEphCell2"/>
            </w:pPr>
            <w:proofErr w:type="spellStart"/>
            <w:r>
              <w:t>leluko</w:t>
            </w:r>
            <w:proofErr w:type="spellEnd"/>
            <w:r>
              <w:t>/</w:t>
            </w:r>
            <w:proofErr w:type="spellStart"/>
            <w:r>
              <w:t>twn</w:t>
            </w:r>
            <w:proofErr w:type="spellEnd"/>
          </w:p>
        </w:tc>
        <w:tc>
          <w:tcPr>
            <w:tcW w:w="284" w:type="dxa"/>
            <w:tcBorders>
              <w:top w:val="nil"/>
              <w:bottom w:val="nil"/>
              <w:right w:val="single" w:sz="4" w:space="0" w:color="auto"/>
            </w:tcBorders>
          </w:tcPr>
          <w:p w14:paraId="34F1CFE8" w14:textId="77777777" w:rsidR="00AA47E0" w:rsidRDefault="00AA47E0"/>
        </w:tc>
        <w:tc>
          <w:tcPr>
            <w:tcW w:w="1361" w:type="dxa"/>
            <w:tcBorders>
              <w:top w:val="nil"/>
              <w:left w:val="nil"/>
              <w:bottom w:val="nil"/>
            </w:tcBorders>
          </w:tcPr>
          <w:p w14:paraId="3BC1D8B0" w14:textId="77777777" w:rsidR="00AA47E0" w:rsidRDefault="00AA47E0">
            <w:pPr>
              <w:pStyle w:val="GGTEphCell2"/>
            </w:pPr>
            <w:proofErr w:type="spellStart"/>
            <w:r>
              <w:t>lelume</w:t>
            </w:r>
            <w:proofErr w:type="spellEnd"/>
            <w:r>
              <w:t>/</w:t>
            </w:r>
            <w:proofErr w:type="spellStart"/>
            <w:r>
              <w:t>nwn</w:t>
            </w:r>
            <w:proofErr w:type="spellEnd"/>
          </w:p>
        </w:tc>
        <w:tc>
          <w:tcPr>
            <w:tcW w:w="1361" w:type="dxa"/>
            <w:tcBorders>
              <w:top w:val="nil"/>
              <w:bottom w:val="nil"/>
            </w:tcBorders>
          </w:tcPr>
          <w:p w14:paraId="16A2B6E0" w14:textId="77777777" w:rsidR="00AA47E0" w:rsidRDefault="00AA47E0">
            <w:pPr>
              <w:pStyle w:val="GGTEphCell2"/>
            </w:pPr>
            <w:proofErr w:type="spellStart"/>
            <w:r>
              <w:t>lelume</w:t>
            </w:r>
            <w:proofErr w:type="spellEnd"/>
            <w:r>
              <w:t>/</w:t>
            </w:r>
            <w:proofErr w:type="spellStart"/>
            <w:r>
              <w:t>nwn</w:t>
            </w:r>
            <w:proofErr w:type="spellEnd"/>
          </w:p>
        </w:tc>
        <w:tc>
          <w:tcPr>
            <w:tcW w:w="1361" w:type="dxa"/>
            <w:tcBorders>
              <w:top w:val="nil"/>
              <w:bottom w:val="nil"/>
            </w:tcBorders>
          </w:tcPr>
          <w:p w14:paraId="7B4E682B" w14:textId="77777777" w:rsidR="00AA47E0" w:rsidRDefault="00AA47E0">
            <w:pPr>
              <w:pStyle w:val="GGTEphCell2"/>
            </w:pPr>
            <w:proofErr w:type="spellStart"/>
            <w:r>
              <w:t>lelume</w:t>
            </w:r>
            <w:proofErr w:type="spellEnd"/>
            <w:r>
              <w:t>/</w:t>
            </w:r>
            <w:proofErr w:type="spellStart"/>
            <w:r>
              <w:t>nwn</w:t>
            </w:r>
            <w:proofErr w:type="spellEnd"/>
          </w:p>
        </w:tc>
      </w:tr>
      <w:tr w:rsidR="00AA47E0" w14:paraId="39DAC4DC" w14:textId="77777777">
        <w:trPr>
          <w:cantSplit/>
        </w:trPr>
        <w:tc>
          <w:tcPr>
            <w:tcW w:w="595" w:type="dxa"/>
            <w:tcBorders>
              <w:top w:val="nil"/>
              <w:bottom w:val="single" w:sz="4" w:space="0" w:color="auto"/>
              <w:right w:val="nil"/>
            </w:tcBorders>
          </w:tcPr>
          <w:p w14:paraId="1D887A5A" w14:textId="77777777" w:rsidR="00AA47E0" w:rsidRDefault="00AA47E0">
            <w:r>
              <w:t>D</w:t>
            </w:r>
          </w:p>
        </w:tc>
        <w:tc>
          <w:tcPr>
            <w:tcW w:w="284" w:type="dxa"/>
            <w:tcBorders>
              <w:top w:val="nil"/>
              <w:left w:val="single" w:sz="4" w:space="0" w:color="auto"/>
              <w:bottom w:val="nil"/>
              <w:right w:val="nil"/>
            </w:tcBorders>
          </w:tcPr>
          <w:p w14:paraId="17CA9821" w14:textId="77777777" w:rsidR="00AA47E0" w:rsidRDefault="00AA47E0"/>
        </w:tc>
        <w:tc>
          <w:tcPr>
            <w:tcW w:w="1304" w:type="dxa"/>
            <w:tcBorders>
              <w:top w:val="nil"/>
              <w:left w:val="single" w:sz="4" w:space="0" w:color="auto"/>
            </w:tcBorders>
          </w:tcPr>
          <w:p w14:paraId="523ADDC3" w14:textId="77777777" w:rsidR="00AA47E0" w:rsidRDefault="00AA47E0">
            <w:pPr>
              <w:pStyle w:val="GGTEphCell2"/>
            </w:pPr>
            <w:proofErr w:type="spellStart"/>
            <w:r>
              <w:t>leluko</w:t>
            </w:r>
            <w:proofErr w:type="spellEnd"/>
            <w:r>
              <w:t>/</w:t>
            </w:r>
            <w:proofErr w:type="spellStart"/>
            <w:r>
              <w:t>si</w:t>
            </w:r>
            <w:proofErr w:type="spellEnd"/>
            <w:r>
              <w:t>^¨n©</w:t>
            </w:r>
          </w:p>
        </w:tc>
        <w:tc>
          <w:tcPr>
            <w:tcW w:w="1304" w:type="dxa"/>
            <w:tcBorders>
              <w:top w:val="nil"/>
            </w:tcBorders>
          </w:tcPr>
          <w:p w14:paraId="375A6F63" w14:textId="77777777" w:rsidR="00AA47E0" w:rsidRDefault="00AA47E0">
            <w:pPr>
              <w:pStyle w:val="GGTEphCell2"/>
            </w:pPr>
            <w:proofErr w:type="spellStart"/>
            <w:r>
              <w:t>lelukui</w:t>
            </w:r>
            <w:proofErr w:type="spellEnd"/>
            <w:r>
              <w:t>/</w:t>
            </w:r>
            <w:proofErr w:type="spellStart"/>
            <w:r>
              <w:t>aij</w:t>
            </w:r>
            <w:proofErr w:type="spellEnd"/>
          </w:p>
        </w:tc>
        <w:tc>
          <w:tcPr>
            <w:tcW w:w="1304" w:type="dxa"/>
            <w:tcBorders>
              <w:top w:val="nil"/>
              <w:right w:val="nil"/>
            </w:tcBorders>
          </w:tcPr>
          <w:p w14:paraId="236FF1DF" w14:textId="77777777" w:rsidR="00AA47E0" w:rsidRDefault="00AA47E0">
            <w:pPr>
              <w:pStyle w:val="GGTEphCell2"/>
            </w:pPr>
            <w:proofErr w:type="spellStart"/>
            <w:r>
              <w:t>leluko</w:t>
            </w:r>
            <w:proofErr w:type="spellEnd"/>
            <w:r>
              <w:t>/</w:t>
            </w:r>
            <w:proofErr w:type="spellStart"/>
            <w:r>
              <w:t>si</w:t>
            </w:r>
            <w:proofErr w:type="spellEnd"/>
            <w:r>
              <w:t>^¨n©</w:t>
            </w:r>
          </w:p>
        </w:tc>
        <w:tc>
          <w:tcPr>
            <w:tcW w:w="284" w:type="dxa"/>
            <w:tcBorders>
              <w:top w:val="nil"/>
              <w:bottom w:val="nil"/>
              <w:right w:val="single" w:sz="4" w:space="0" w:color="auto"/>
            </w:tcBorders>
          </w:tcPr>
          <w:p w14:paraId="189EC7BD" w14:textId="77777777" w:rsidR="00AA47E0" w:rsidRDefault="00AA47E0"/>
        </w:tc>
        <w:tc>
          <w:tcPr>
            <w:tcW w:w="1361" w:type="dxa"/>
            <w:tcBorders>
              <w:top w:val="nil"/>
              <w:left w:val="nil"/>
            </w:tcBorders>
          </w:tcPr>
          <w:p w14:paraId="1E615B54" w14:textId="77777777" w:rsidR="00AA47E0" w:rsidRDefault="00AA47E0">
            <w:pPr>
              <w:pStyle w:val="GGTEphCell2"/>
            </w:pPr>
            <w:proofErr w:type="spellStart"/>
            <w:r>
              <w:t>lelume</w:t>
            </w:r>
            <w:proofErr w:type="spellEnd"/>
            <w:r>
              <w:t>/</w:t>
            </w:r>
            <w:proofErr w:type="spellStart"/>
            <w:r>
              <w:t>noij</w:t>
            </w:r>
            <w:proofErr w:type="spellEnd"/>
          </w:p>
        </w:tc>
        <w:tc>
          <w:tcPr>
            <w:tcW w:w="1361" w:type="dxa"/>
            <w:tcBorders>
              <w:top w:val="nil"/>
            </w:tcBorders>
          </w:tcPr>
          <w:p w14:paraId="17F96BCD" w14:textId="77777777" w:rsidR="00AA47E0" w:rsidRDefault="00AA47E0">
            <w:pPr>
              <w:pStyle w:val="GGTEphCell2"/>
            </w:pPr>
            <w:proofErr w:type="spellStart"/>
            <w:r>
              <w:t>lelume</w:t>
            </w:r>
            <w:proofErr w:type="spellEnd"/>
            <w:r>
              <w:t>/</w:t>
            </w:r>
            <w:proofErr w:type="spellStart"/>
            <w:r>
              <w:t>naij</w:t>
            </w:r>
            <w:proofErr w:type="spellEnd"/>
          </w:p>
        </w:tc>
        <w:tc>
          <w:tcPr>
            <w:tcW w:w="1361" w:type="dxa"/>
            <w:tcBorders>
              <w:top w:val="nil"/>
            </w:tcBorders>
          </w:tcPr>
          <w:p w14:paraId="56A9597C" w14:textId="77777777" w:rsidR="00AA47E0" w:rsidRDefault="00AA47E0">
            <w:pPr>
              <w:pStyle w:val="GGTEphCell2"/>
            </w:pPr>
            <w:proofErr w:type="spellStart"/>
            <w:r>
              <w:t>lelume</w:t>
            </w:r>
            <w:proofErr w:type="spellEnd"/>
            <w:r>
              <w:t>/</w:t>
            </w:r>
            <w:proofErr w:type="spellStart"/>
            <w:r>
              <w:t>noij</w:t>
            </w:r>
            <w:proofErr w:type="spellEnd"/>
          </w:p>
        </w:tc>
      </w:tr>
    </w:tbl>
    <w:p w14:paraId="18BF0B75" w14:textId="77777777" w:rsidR="00AA47E0" w:rsidRDefault="00AA47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95"/>
        <w:gridCol w:w="284"/>
        <w:gridCol w:w="1304"/>
        <w:gridCol w:w="1304"/>
        <w:gridCol w:w="1304"/>
        <w:gridCol w:w="284"/>
        <w:gridCol w:w="1361"/>
        <w:gridCol w:w="1361"/>
        <w:gridCol w:w="1361"/>
      </w:tblGrid>
      <w:tr w:rsidR="00AA47E0" w14:paraId="148ADA36" w14:textId="77777777">
        <w:trPr>
          <w:cantSplit/>
        </w:trPr>
        <w:tc>
          <w:tcPr>
            <w:tcW w:w="595" w:type="dxa"/>
            <w:tcBorders>
              <w:left w:val="single" w:sz="4" w:space="0" w:color="auto"/>
              <w:bottom w:val="nil"/>
              <w:right w:val="nil"/>
            </w:tcBorders>
          </w:tcPr>
          <w:p w14:paraId="742751AE" w14:textId="77777777" w:rsidR="00AA47E0" w:rsidRDefault="00AA47E0"/>
        </w:tc>
        <w:tc>
          <w:tcPr>
            <w:tcW w:w="284" w:type="dxa"/>
            <w:tcBorders>
              <w:top w:val="nil"/>
              <w:left w:val="single" w:sz="4" w:space="0" w:color="auto"/>
              <w:bottom w:val="nil"/>
              <w:right w:val="single" w:sz="4" w:space="0" w:color="auto"/>
            </w:tcBorders>
          </w:tcPr>
          <w:p w14:paraId="237579AC" w14:textId="77777777" w:rsidR="00AA47E0" w:rsidRDefault="00AA47E0"/>
        </w:tc>
        <w:tc>
          <w:tcPr>
            <w:tcW w:w="1304" w:type="dxa"/>
            <w:tcBorders>
              <w:left w:val="nil"/>
              <w:bottom w:val="nil"/>
              <w:right w:val="nil"/>
            </w:tcBorders>
          </w:tcPr>
          <w:p w14:paraId="6CC97FE4" w14:textId="77777777" w:rsidR="00AA47E0" w:rsidRDefault="00AA47E0">
            <w:pPr>
              <w:jc w:val="right"/>
            </w:pPr>
            <w:r>
              <w:t>Future</w:t>
            </w:r>
          </w:p>
        </w:tc>
        <w:tc>
          <w:tcPr>
            <w:tcW w:w="1304" w:type="dxa"/>
            <w:tcBorders>
              <w:left w:val="nil"/>
              <w:bottom w:val="nil"/>
              <w:right w:val="nil"/>
            </w:tcBorders>
          </w:tcPr>
          <w:p w14:paraId="093C47D1" w14:textId="77777777" w:rsidR="00AA47E0" w:rsidRDefault="00AA47E0">
            <w:r>
              <w:t>Active</w:t>
            </w:r>
          </w:p>
        </w:tc>
        <w:tc>
          <w:tcPr>
            <w:tcW w:w="1304" w:type="dxa"/>
            <w:tcBorders>
              <w:left w:val="nil"/>
              <w:bottom w:val="nil"/>
              <w:right w:val="nil"/>
            </w:tcBorders>
          </w:tcPr>
          <w:p w14:paraId="689BC54F" w14:textId="77777777" w:rsidR="00AA47E0" w:rsidRDefault="00AA47E0"/>
        </w:tc>
        <w:tc>
          <w:tcPr>
            <w:tcW w:w="284" w:type="dxa"/>
            <w:tcBorders>
              <w:top w:val="nil"/>
              <w:left w:val="single" w:sz="4" w:space="0" w:color="auto"/>
              <w:bottom w:val="nil"/>
              <w:right w:val="single" w:sz="4" w:space="0" w:color="auto"/>
            </w:tcBorders>
          </w:tcPr>
          <w:p w14:paraId="3AED643B" w14:textId="77777777" w:rsidR="00AA47E0" w:rsidRDefault="00AA47E0">
            <w:pPr>
              <w:jc w:val="right"/>
            </w:pPr>
          </w:p>
        </w:tc>
        <w:tc>
          <w:tcPr>
            <w:tcW w:w="1361" w:type="dxa"/>
            <w:tcBorders>
              <w:left w:val="nil"/>
              <w:bottom w:val="nil"/>
              <w:right w:val="nil"/>
            </w:tcBorders>
          </w:tcPr>
          <w:p w14:paraId="402B00ED" w14:textId="77777777" w:rsidR="00AA47E0" w:rsidRDefault="00AA47E0">
            <w:pPr>
              <w:jc w:val="right"/>
            </w:pPr>
            <w:r>
              <w:t>Future</w:t>
            </w:r>
          </w:p>
        </w:tc>
        <w:tc>
          <w:tcPr>
            <w:tcW w:w="1361" w:type="dxa"/>
            <w:tcBorders>
              <w:left w:val="nil"/>
              <w:bottom w:val="nil"/>
              <w:right w:val="nil"/>
            </w:tcBorders>
          </w:tcPr>
          <w:p w14:paraId="4CCF679A" w14:textId="77777777" w:rsidR="00AA47E0" w:rsidRDefault="00AA47E0">
            <w:pPr>
              <w:pStyle w:val="Normal11"/>
            </w:pPr>
            <w:r>
              <w:t>Middle</w:t>
            </w:r>
          </w:p>
        </w:tc>
        <w:tc>
          <w:tcPr>
            <w:tcW w:w="1361" w:type="dxa"/>
            <w:tcBorders>
              <w:left w:val="nil"/>
              <w:bottom w:val="nil"/>
              <w:right w:val="single" w:sz="4" w:space="0" w:color="auto"/>
            </w:tcBorders>
          </w:tcPr>
          <w:p w14:paraId="4BC6612D" w14:textId="77777777" w:rsidR="00AA47E0" w:rsidRDefault="00AA47E0">
            <w:pPr>
              <w:jc w:val="right"/>
            </w:pPr>
          </w:p>
        </w:tc>
      </w:tr>
      <w:tr w:rsidR="00AA47E0" w14:paraId="38E196F0" w14:textId="77777777">
        <w:trPr>
          <w:cantSplit/>
        </w:trPr>
        <w:tc>
          <w:tcPr>
            <w:tcW w:w="595" w:type="dxa"/>
            <w:tcBorders>
              <w:top w:val="double" w:sz="12" w:space="0" w:color="auto"/>
              <w:bottom w:val="nil"/>
              <w:right w:val="nil"/>
            </w:tcBorders>
          </w:tcPr>
          <w:p w14:paraId="2DE1FB72" w14:textId="77777777" w:rsidR="00AA47E0" w:rsidRDefault="00AA47E0">
            <w:r>
              <w:t>NV</w:t>
            </w:r>
          </w:p>
        </w:tc>
        <w:tc>
          <w:tcPr>
            <w:tcW w:w="284" w:type="dxa"/>
            <w:tcBorders>
              <w:top w:val="nil"/>
              <w:left w:val="single" w:sz="4" w:space="0" w:color="auto"/>
              <w:bottom w:val="nil"/>
              <w:right w:val="single" w:sz="4" w:space="0" w:color="auto"/>
            </w:tcBorders>
          </w:tcPr>
          <w:p w14:paraId="5178163C" w14:textId="77777777" w:rsidR="00AA47E0" w:rsidRDefault="00AA47E0"/>
        </w:tc>
        <w:tc>
          <w:tcPr>
            <w:tcW w:w="1304" w:type="dxa"/>
            <w:tcBorders>
              <w:top w:val="double" w:sz="12" w:space="0" w:color="auto"/>
              <w:left w:val="nil"/>
              <w:bottom w:val="nil"/>
              <w:right w:val="nil"/>
            </w:tcBorders>
          </w:tcPr>
          <w:p w14:paraId="06F9E320" w14:textId="77777777" w:rsidR="00AA47E0" w:rsidRDefault="00AA47E0">
            <w:pPr>
              <w:pStyle w:val="GGTEphCell2"/>
            </w:pPr>
            <w:proofErr w:type="spellStart"/>
            <w:r>
              <w:t>lu</w:t>
            </w:r>
            <w:proofErr w:type="spellEnd"/>
            <w:r>
              <w:t>&lt;/</w:t>
            </w:r>
            <w:proofErr w:type="spellStart"/>
            <w:r>
              <w:t>swn</w:t>
            </w:r>
            <w:proofErr w:type="spellEnd"/>
          </w:p>
        </w:tc>
        <w:tc>
          <w:tcPr>
            <w:tcW w:w="1304" w:type="dxa"/>
            <w:tcBorders>
              <w:top w:val="double" w:sz="12" w:space="0" w:color="auto"/>
              <w:left w:val="single" w:sz="4" w:space="0" w:color="auto"/>
              <w:bottom w:val="nil"/>
              <w:right w:val="nil"/>
            </w:tcBorders>
          </w:tcPr>
          <w:p w14:paraId="3B8B089C"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sousa</w:t>
            </w:r>
            <w:proofErr w:type="spellEnd"/>
            <w:r>
              <w:rPr>
                <w:shd w:val="pct10" w:color="auto" w:fill="FFFFFF"/>
              </w:rPr>
              <w:t>`</w:t>
            </w:r>
          </w:p>
        </w:tc>
        <w:tc>
          <w:tcPr>
            <w:tcW w:w="1304" w:type="dxa"/>
            <w:tcBorders>
              <w:top w:val="double" w:sz="12" w:space="0" w:color="auto"/>
              <w:left w:val="single" w:sz="4" w:space="0" w:color="auto"/>
              <w:bottom w:val="nil"/>
              <w:right w:val="nil"/>
            </w:tcBorders>
          </w:tcPr>
          <w:p w14:paraId="5FD6152C" w14:textId="77777777" w:rsidR="00AA47E0" w:rsidRDefault="00AA47E0">
            <w:pPr>
              <w:pStyle w:val="GGTEphCell2"/>
            </w:pPr>
            <w:proofErr w:type="spellStart"/>
            <w:r>
              <w:t>lu</w:t>
            </w:r>
            <w:proofErr w:type="spellEnd"/>
            <w:r>
              <w:t>&lt;=son</w:t>
            </w:r>
          </w:p>
        </w:tc>
        <w:tc>
          <w:tcPr>
            <w:tcW w:w="284" w:type="dxa"/>
            <w:tcBorders>
              <w:top w:val="nil"/>
              <w:left w:val="single" w:sz="4" w:space="0" w:color="auto"/>
              <w:bottom w:val="nil"/>
              <w:right w:val="single" w:sz="4" w:space="0" w:color="auto"/>
            </w:tcBorders>
          </w:tcPr>
          <w:p w14:paraId="32F72448" w14:textId="77777777" w:rsidR="00AA47E0" w:rsidRDefault="00AA47E0">
            <w:pPr>
              <w:pStyle w:val="GGTEphCell2"/>
            </w:pPr>
          </w:p>
        </w:tc>
        <w:tc>
          <w:tcPr>
            <w:tcW w:w="1361" w:type="dxa"/>
            <w:tcBorders>
              <w:top w:val="double" w:sz="12" w:space="0" w:color="auto"/>
              <w:bottom w:val="nil"/>
              <w:right w:val="single" w:sz="4" w:space="0" w:color="auto"/>
            </w:tcBorders>
          </w:tcPr>
          <w:p w14:paraId="4E37BC31" w14:textId="77777777" w:rsidR="00AA47E0" w:rsidRDefault="00AA47E0">
            <w:pPr>
              <w:pStyle w:val="GGTEphCell2"/>
            </w:pPr>
            <w:proofErr w:type="spellStart"/>
            <w:r>
              <w:t>lu</w:t>
            </w:r>
            <w:proofErr w:type="spellEnd"/>
            <w:r>
              <w:t>&lt;so/</w:t>
            </w:r>
            <w:proofErr w:type="spellStart"/>
            <w:r>
              <w:t>menoj</w:t>
            </w:r>
            <w:proofErr w:type="spellEnd"/>
          </w:p>
        </w:tc>
        <w:tc>
          <w:tcPr>
            <w:tcW w:w="1361" w:type="dxa"/>
            <w:tcBorders>
              <w:top w:val="double" w:sz="12" w:space="0" w:color="auto"/>
              <w:left w:val="single" w:sz="4" w:space="0" w:color="auto"/>
              <w:bottom w:val="nil"/>
              <w:right w:val="single" w:sz="4" w:space="0" w:color="auto"/>
            </w:tcBorders>
          </w:tcPr>
          <w:p w14:paraId="4B3B7C11" w14:textId="77777777" w:rsidR="00AA47E0" w:rsidRDefault="00AA47E0">
            <w:pPr>
              <w:pStyle w:val="GGTEphCell2"/>
            </w:pPr>
            <w:proofErr w:type="spellStart"/>
            <w:r>
              <w:t>lu</w:t>
            </w:r>
            <w:proofErr w:type="spellEnd"/>
            <w:r>
              <w:t>&lt;some/</w:t>
            </w:r>
            <w:proofErr w:type="spellStart"/>
            <w:r>
              <w:t>nh</w:t>
            </w:r>
            <w:proofErr w:type="spellEnd"/>
          </w:p>
        </w:tc>
        <w:tc>
          <w:tcPr>
            <w:tcW w:w="1361" w:type="dxa"/>
            <w:tcBorders>
              <w:top w:val="double" w:sz="12" w:space="0" w:color="auto"/>
              <w:left w:val="single" w:sz="4" w:space="0" w:color="auto"/>
              <w:bottom w:val="nil"/>
              <w:right w:val="single" w:sz="4" w:space="0" w:color="auto"/>
            </w:tcBorders>
          </w:tcPr>
          <w:p w14:paraId="441370F7" w14:textId="77777777" w:rsidR="00AA47E0" w:rsidRDefault="00AA47E0">
            <w:pPr>
              <w:pStyle w:val="GGTEphCell2"/>
            </w:pPr>
            <w:proofErr w:type="spellStart"/>
            <w:r>
              <w:t>lu</w:t>
            </w:r>
            <w:proofErr w:type="spellEnd"/>
            <w:r>
              <w:t>&lt;so/</w:t>
            </w:r>
            <w:proofErr w:type="spellStart"/>
            <w:r>
              <w:t>menon</w:t>
            </w:r>
            <w:proofErr w:type="spellEnd"/>
          </w:p>
        </w:tc>
      </w:tr>
      <w:tr w:rsidR="00AA47E0" w14:paraId="4993B140" w14:textId="77777777">
        <w:trPr>
          <w:cantSplit/>
        </w:trPr>
        <w:tc>
          <w:tcPr>
            <w:tcW w:w="595" w:type="dxa"/>
            <w:tcBorders>
              <w:top w:val="nil"/>
              <w:bottom w:val="nil"/>
              <w:right w:val="nil"/>
            </w:tcBorders>
          </w:tcPr>
          <w:p w14:paraId="41683B8C" w14:textId="77777777" w:rsidR="00AA47E0" w:rsidRDefault="00AA47E0">
            <w:r>
              <w:t>A</w:t>
            </w:r>
          </w:p>
        </w:tc>
        <w:tc>
          <w:tcPr>
            <w:tcW w:w="284" w:type="dxa"/>
            <w:tcBorders>
              <w:top w:val="nil"/>
              <w:left w:val="single" w:sz="4" w:space="0" w:color="auto"/>
              <w:bottom w:val="nil"/>
              <w:right w:val="single" w:sz="4" w:space="0" w:color="auto"/>
            </w:tcBorders>
          </w:tcPr>
          <w:p w14:paraId="56C132D7" w14:textId="77777777" w:rsidR="00AA47E0" w:rsidRDefault="00AA47E0"/>
        </w:tc>
        <w:tc>
          <w:tcPr>
            <w:tcW w:w="1304" w:type="dxa"/>
            <w:tcBorders>
              <w:top w:val="nil"/>
              <w:left w:val="nil"/>
              <w:bottom w:val="nil"/>
              <w:right w:val="nil"/>
            </w:tcBorders>
          </w:tcPr>
          <w:p w14:paraId="4CC838CC" w14:textId="77777777" w:rsidR="00AA47E0" w:rsidRDefault="00AA47E0">
            <w:pPr>
              <w:pStyle w:val="GGTEphCell2"/>
            </w:pPr>
            <w:proofErr w:type="spellStart"/>
            <w:r>
              <w:t>lu</w:t>
            </w:r>
            <w:proofErr w:type="spellEnd"/>
            <w:r>
              <w:t>&lt;/</w:t>
            </w:r>
            <w:proofErr w:type="spellStart"/>
            <w:r>
              <w:t>sonta</w:t>
            </w:r>
            <w:proofErr w:type="spellEnd"/>
            <w:r>
              <w:t>`</w:t>
            </w:r>
          </w:p>
        </w:tc>
        <w:tc>
          <w:tcPr>
            <w:tcW w:w="1304" w:type="dxa"/>
            <w:tcBorders>
              <w:top w:val="nil"/>
              <w:left w:val="single" w:sz="4" w:space="0" w:color="auto"/>
              <w:bottom w:val="nil"/>
              <w:right w:val="nil"/>
            </w:tcBorders>
          </w:tcPr>
          <w:p w14:paraId="3837CA05" w14:textId="77777777" w:rsidR="00AA47E0" w:rsidRDefault="00AA47E0">
            <w:pPr>
              <w:pStyle w:val="GGTEphCell2"/>
            </w:pPr>
            <w:proofErr w:type="spellStart"/>
            <w:r>
              <w:t>lu</w:t>
            </w:r>
            <w:proofErr w:type="spellEnd"/>
            <w:r>
              <w:t>&lt;/</w:t>
            </w:r>
            <w:proofErr w:type="spellStart"/>
            <w:r>
              <w:t>sousa`n</w:t>
            </w:r>
            <w:proofErr w:type="spellEnd"/>
          </w:p>
        </w:tc>
        <w:tc>
          <w:tcPr>
            <w:tcW w:w="1304" w:type="dxa"/>
            <w:tcBorders>
              <w:top w:val="nil"/>
              <w:left w:val="single" w:sz="4" w:space="0" w:color="auto"/>
              <w:bottom w:val="nil"/>
              <w:right w:val="nil"/>
            </w:tcBorders>
          </w:tcPr>
          <w:p w14:paraId="4F4DE879" w14:textId="77777777" w:rsidR="00AA47E0" w:rsidRDefault="00AA47E0">
            <w:pPr>
              <w:pStyle w:val="GGTEphCell2"/>
            </w:pPr>
            <w:proofErr w:type="spellStart"/>
            <w:r>
              <w:t>lu</w:t>
            </w:r>
            <w:proofErr w:type="spellEnd"/>
            <w:r>
              <w:t>&lt;=son</w:t>
            </w:r>
          </w:p>
        </w:tc>
        <w:tc>
          <w:tcPr>
            <w:tcW w:w="284" w:type="dxa"/>
            <w:tcBorders>
              <w:top w:val="nil"/>
              <w:left w:val="single" w:sz="4" w:space="0" w:color="auto"/>
              <w:bottom w:val="nil"/>
              <w:right w:val="single" w:sz="4" w:space="0" w:color="auto"/>
            </w:tcBorders>
          </w:tcPr>
          <w:p w14:paraId="7ADC4ECF" w14:textId="77777777" w:rsidR="00AA47E0" w:rsidRDefault="00AA47E0">
            <w:pPr>
              <w:pStyle w:val="GGTEphCell2"/>
            </w:pPr>
          </w:p>
        </w:tc>
        <w:tc>
          <w:tcPr>
            <w:tcW w:w="1361" w:type="dxa"/>
            <w:tcBorders>
              <w:top w:val="nil"/>
              <w:bottom w:val="nil"/>
              <w:right w:val="single" w:sz="4" w:space="0" w:color="auto"/>
            </w:tcBorders>
          </w:tcPr>
          <w:p w14:paraId="70C847C5" w14:textId="77777777" w:rsidR="00AA47E0" w:rsidRDefault="00AA47E0">
            <w:pPr>
              <w:pStyle w:val="GGTEphCell2"/>
            </w:pPr>
            <w:proofErr w:type="spellStart"/>
            <w:r>
              <w:t>lu</w:t>
            </w:r>
            <w:proofErr w:type="spellEnd"/>
            <w:r>
              <w:t>&lt;so/</w:t>
            </w:r>
            <w:proofErr w:type="spellStart"/>
            <w:r>
              <w:t>menon</w:t>
            </w:r>
            <w:proofErr w:type="spellEnd"/>
          </w:p>
        </w:tc>
        <w:tc>
          <w:tcPr>
            <w:tcW w:w="1361" w:type="dxa"/>
            <w:tcBorders>
              <w:top w:val="nil"/>
              <w:left w:val="single" w:sz="4" w:space="0" w:color="auto"/>
              <w:bottom w:val="nil"/>
              <w:right w:val="single" w:sz="4" w:space="0" w:color="auto"/>
            </w:tcBorders>
          </w:tcPr>
          <w:p w14:paraId="4E76320C" w14:textId="77777777" w:rsidR="00AA47E0" w:rsidRDefault="00AA47E0">
            <w:pPr>
              <w:pStyle w:val="GGTEphCell2"/>
            </w:pPr>
            <w:proofErr w:type="spellStart"/>
            <w:r>
              <w:t>lu</w:t>
            </w:r>
            <w:proofErr w:type="spellEnd"/>
            <w:r>
              <w:t>&lt;some/</w:t>
            </w:r>
            <w:proofErr w:type="spellStart"/>
            <w:r>
              <w:t>nhn</w:t>
            </w:r>
            <w:proofErr w:type="spellEnd"/>
          </w:p>
        </w:tc>
        <w:tc>
          <w:tcPr>
            <w:tcW w:w="1361" w:type="dxa"/>
            <w:tcBorders>
              <w:top w:val="nil"/>
              <w:left w:val="single" w:sz="4" w:space="0" w:color="auto"/>
              <w:bottom w:val="nil"/>
              <w:right w:val="single" w:sz="4" w:space="0" w:color="auto"/>
            </w:tcBorders>
          </w:tcPr>
          <w:p w14:paraId="276ADC57" w14:textId="77777777" w:rsidR="00AA47E0" w:rsidRDefault="00AA47E0">
            <w:pPr>
              <w:pStyle w:val="GGTEphCell2"/>
            </w:pPr>
            <w:proofErr w:type="spellStart"/>
            <w:r>
              <w:t>lu</w:t>
            </w:r>
            <w:proofErr w:type="spellEnd"/>
            <w:r>
              <w:t>&lt;so/</w:t>
            </w:r>
            <w:proofErr w:type="spellStart"/>
            <w:r>
              <w:t>menon</w:t>
            </w:r>
            <w:proofErr w:type="spellEnd"/>
          </w:p>
        </w:tc>
      </w:tr>
      <w:tr w:rsidR="00AA47E0" w14:paraId="3216C14C" w14:textId="77777777">
        <w:trPr>
          <w:cantSplit/>
        </w:trPr>
        <w:tc>
          <w:tcPr>
            <w:tcW w:w="595" w:type="dxa"/>
            <w:tcBorders>
              <w:top w:val="nil"/>
              <w:bottom w:val="nil"/>
              <w:right w:val="nil"/>
            </w:tcBorders>
          </w:tcPr>
          <w:p w14:paraId="4203AE34" w14:textId="77777777" w:rsidR="00AA47E0" w:rsidRDefault="00AA47E0">
            <w:r>
              <w:t>G</w:t>
            </w:r>
          </w:p>
        </w:tc>
        <w:tc>
          <w:tcPr>
            <w:tcW w:w="284" w:type="dxa"/>
            <w:tcBorders>
              <w:top w:val="nil"/>
              <w:left w:val="single" w:sz="4" w:space="0" w:color="auto"/>
              <w:bottom w:val="nil"/>
              <w:right w:val="single" w:sz="4" w:space="0" w:color="auto"/>
            </w:tcBorders>
          </w:tcPr>
          <w:p w14:paraId="223EE572" w14:textId="77777777" w:rsidR="00AA47E0" w:rsidRDefault="00AA47E0"/>
        </w:tc>
        <w:tc>
          <w:tcPr>
            <w:tcW w:w="1304" w:type="dxa"/>
            <w:tcBorders>
              <w:top w:val="nil"/>
              <w:left w:val="nil"/>
              <w:bottom w:val="nil"/>
              <w:right w:val="nil"/>
            </w:tcBorders>
          </w:tcPr>
          <w:p w14:paraId="61F5171C" w14:textId="77777777" w:rsidR="00AA47E0" w:rsidRDefault="00AA47E0">
            <w:pPr>
              <w:pStyle w:val="GGTEphCell2"/>
            </w:pPr>
            <w:proofErr w:type="spellStart"/>
            <w:r>
              <w:t>lu</w:t>
            </w:r>
            <w:proofErr w:type="spellEnd"/>
            <w:r>
              <w:t>&lt;/</w:t>
            </w:r>
            <w:proofErr w:type="spellStart"/>
            <w:r>
              <w:t>sontoj</w:t>
            </w:r>
            <w:proofErr w:type="spellEnd"/>
          </w:p>
        </w:tc>
        <w:tc>
          <w:tcPr>
            <w:tcW w:w="1304" w:type="dxa"/>
            <w:tcBorders>
              <w:top w:val="nil"/>
              <w:left w:val="single" w:sz="4" w:space="0" w:color="auto"/>
              <w:bottom w:val="nil"/>
              <w:right w:val="nil"/>
            </w:tcBorders>
          </w:tcPr>
          <w:p w14:paraId="12847F11" w14:textId="77777777" w:rsidR="00AA47E0" w:rsidRDefault="00AA47E0">
            <w:pPr>
              <w:pStyle w:val="GGTEphCell2"/>
            </w:pPr>
            <w:proofErr w:type="spellStart"/>
            <w:r>
              <w:t>lu</w:t>
            </w:r>
            <w:proofErr w:type="spellEnd"/>
            <w:r>
              <w:t>&lt;sou/</w:t>
            </w:r>
            <w:proofErr w:type="spellStart"/>
            <w:r>
              <w:t>shj</w:t>
            </w:r>
            <w:proofErr w:type="spellEnd"/>
          </w:p>
        </w:tc>
        <w:tc>
          <w:tcPr>
            <w:tcW w:w="1304" w:type="dxa"/>
            <w:tcBorders>
              <w:top w:val="nil"/>
              <w:left w:val="single" w:sz="4" w:space="0" w:color="auto"/>
              <w:bottom w:val="nil"/>
              <w:right w:val="nil"/>
            </w:tcBorders>
          </w:tcPr>
          <w:p w14:paraId="000B6641" w14:textId="77777777" w:rsidR="00AA47E0" w:rsidRDefault="00AA47E0">
            <w:pPr>
              <w:pStyle w:val="GGTEphCell2"/>
            </w:pPr>
            <w:proofErr w:type="spellStart"/>
            <w:r>
              <w:t>lu</w:t>
            </w:r>
            <w:proofErr w:type="spellEnd"/>
            <w:r>
              <w:t>&lt;/</w:t>
            </w:r>
            <w:proofErr w:type="spellStart"/>
            <w:r>
              <w:t>sontoj</w:t>
            </w:r>
            <w:proofErr w:type="spellEnd"/>
          </w:p>
        </w:tc>
        <w:tc>
          <w:tcPr>
            <w:tcW w:w="284" w:type="dxa"/>
            <w:tcBorders>
              <w:top w:val="nil"/>
              <w:left w:val="single" w:sz="4" w:space="0" w:color="auto"/>
              <w:bottom w:val="nil"/>
              <w:right w:val="single" w:sz="4" w:space="0" w:color="auto"/>
            </w:tcBorders>
          </w:tcPr>
          <w:p w14:paraId="505E6C22" w14:textId="77777777" w:rsidR="00AA47E0" w:rsidRDefault="00AA47E0">
            <w:pPr>
              <w:pStyle w:val="GGTEphCell2"/>
            </w:pPr>
          </w:p>
        </w:tc>
        <w:tc>
          <w:tcPr>
            <w:tcW w:w="1361" w:type="dxa"/>
            <w:tcBorders>
              <w:top w:val="nil"/>
              <w:bottom w:val="nil"/>
              <w:right w:val="single" w:sz="4" w:space="0" w:color="auto"/>
            </w:tcBorders>
          </w:tcPr>
          <w:p w14:paraId="516727BF" w14:textId="77777777" w:rsidR="00AA47E0" w:rsidRDefault="00AA47E0">
            <w:pPr>
              <w:pStyle w:val="GGTEphCell2"/>
            </w:pPr>
            <w:proofErr w:type="spellStart"/>
            <w:r>
              <w:t>lu</w:t>
            </w:r>
            <w:proofErr w:type="spellEnd"/>
            <w:r>
              <w:t>&lt;some/</w:t>
            </w:r>
            <w:proofErr w:type="spellStart"/>
            <w:r>
              <w:t>nou</w:t>
            </w:r>
            <w:proofErr w:type="spellEnd"/>
          </w:p>
        </w:tc>
        <w:tc>
          <w:tcPr>
            <w:tcW w:w="1361" w:type="dxa"/>
            <w:tcBorders>
              <w:top w:val="nil"/>
              <w:left w:val="single" w:sz="4" w:space="0" w:color="auto"/>
              <w:bottom w:val="nil"/>
              <w:right w:val="single" w:sz="4" w:space="0" w:color="auto"/>
            </w:tcBorders>
          </w:tcPr>
          <w:p w14:paraId="7D6CB83A" w14:textId="77777777" w:rsidR="00AA47E0" w:rsidRDefault="00AA47E0">
            <w:pPr>
              <w:pStyle w:val="GGTEphCell2"/>
            </w:pPr>
            <w:proofErr w:type="spellStart"/>
            <w:r>
              <w:t>lu</w:t>
            </w:r>
            <w:proofErr w:type="spellEnd"/>
            <w:r>
              <w:t>&lt;some/</w:t>
            </w:r>
            <w:proofErr w:type="spellStart"/>
            <w:r>
              <w:t>nhj</w:t>
            </w:r>
            <w:proofErr w:type="spellEnd"/>
          </w:p>
        </w:tc>
        <w:tc>
          <w:tcPr>
            <w:tcW w:w="1361" w:type="dxa"/>
            <w:tcBorders>
              <w:top w:val="nil"/>
              <w:left w:val="single" w:sz="4" w:space="0" w:color="auto"/>
              <w:bottom w:val="nil"/>
              <w:right w:val="single" w:sz="4" w:space="0" w:color="auto"/>
            </w:tcBorders>
          </w:tcPr>
          <w:p w14:paraId="4EE49436" w14:textId="77777777" w:rsidR="00AA47E0" w:rsidRDefault="00AA47E0">
            <w:pPr>
              <w:pStyle w:val="GGTEphCell2"/>
            </w:pPr>
            <w:proofErr w:type="spellStart"/>
            <w:r>
              <w:t>lu</w:t>
            </w:r>
            <w:proofErr w:type="spellEnd"/>
            <w:r>
              <w:t>&lt;some/</w:t>
            </w:r>
            <w:proofErr w:type="spellStart"/>
            <w:r>
              <w:t>nou</w:t>
            </w:r>
            <w:proofErr w:type="spellEnd"/>
          </w:p>
        </w:tc>
      </w:tr>
      <w:tr w:rsidR="00AA47E0" w14:paraId="64E78993" w14:textId="77777777">
        <w:trPr>
          <w:cantSplit/>
        </w:trPr>
        <w:tc>
          <w:tcPr>
            <w:tcW w:w="595" w:type="dxa"/>
            <w:tcBorders>
              <w:top w:val="nil"/>
              <w:bottom w:val="nil"/>
              <w:right w:val="nil"/>
            </w:tcBorders>
          </w:tcPr>
          <w:p w14:paraId="2E0246BE" w14:textId="77777777" w:rsidR="00AA47E0" w:rsidRDefault="00AA47E0">
            <w:r>
              <w:t>D</w:t>
            </w:r>
          </w:p>
        </w:tc>
        <w:tc>
          <w:tcPr>
            <w:tcW w:w="284" w:type="dxa"/>
            <w:tcBorders>
              <w:top w:val="nil"/>
              <w:left w:val="single" w:sz="4" w:space="0" w:color="auto"/>
              <w:bottom w:val="nil"/>
              <w:right w:val="single" w:sz="4" w:space="0" w:color="auto"/>
            </w:tcBorders>
          </w:tcPr>
          <w:p w14:paraId="2860C177" w14:textId="77777777" w:rsidR="00AA47E0" w:rsidRDefault="00AA47E0"/>
        </w:tc>
        <w:tc>
          <w:tcPr>
            <w:tcW w:w="1304" w:type="dxa"/>
            <w:tcBorders>
              <w:top w:val="nil"/>
              <w:left w:val="nil"/>
              <w:bottom w:val="nil"/>
              <w:right w:val="nil"/>
            </w:tcBorders>
          </w:tcPr>
          <w:p w14:paraId="22EAAEED" w14:textId="77777777" w:rsidR="00AA47E0" w:rsidRDefault="00AA47E0">
            <w:pPr>
              <w:pStyle w:val="GGTEphCell2"/>
            </w:pPr>
            <w:proofErr w:type="spellStart"/>
            <w:r>
              <w:t>lu</w:t>
            </w:r>
            <w:proofErr w:type="spellEnd"/>
            <w:r>
              <w:t>&lt;/</w:t>
            </w:r>
            <w:proofErr w:type="spellStart"/>
            <w:r>
              <w:t>sonti</w:t>
            </w:r>
            <w:proofErr w:type="spellEnd"/>
            <w:r>
              <w:t>^</w:t>
            </w:r>
          </w:p>
        </w:tc>
        <w:tc>
          <w:tcPr>
            <w:tcW w:w="1304" w:type="dxa"/>
            <w:tcBorders>
              <w:top w:val="nil"/>
              <w:left w:val="single" w:sz="4" w:space="0" w:color="auto"/>
              <w:bottom w:val="nil"/>
              <w:right w:val="nil"/>
            </w:tcBorders>
          </w:tcPr>
          <w:p w14:paraId="20457285" w14:textId="77777777" w:rsidR="00AA47E0" w:rsidRDefault="00AA47E0">
            <w:pPr>
              <w:pStyle w:val="GGTEphCell2"/>
            </w:pPr>
            <w:proofErr w:type="spellStart"/>
            <w:r>
              <w:t>lu</w:t>
            </w:r>
            <w:proofErr w:type="spellEnd"/>
            <w:r>
              <w:t>&lt;sou/</w:t>
            </w:r>
            <w:proofErr w:type="spellStart"/>
            <w:r>
              <w:t>sh</w:t>
            </w:r>
            <w:proofErr w:type="spellEnd"/>
            <w:r>
              <w:t>|</w:t>
            </w:r>
          </w:p>
        </w:tc>
        <w:tc>
          <w:tcPr>
            <w:tcW w:w="1304" w:type="dxa"/>
            <w:tcBorders>
              <w:top w:val="nil"/>
              <w:left w:val="single" w:sz="4" w:space="0" w:color="auto"/>
              <w:bottom w:val="nil"/>
              <w:right w:val="nil"/>
            </w:tcBorders>
          </w:tcPr>
          <w:p w14:paraId="2347298A" w14:textId="77777777" w:rsidR="00AA47E0" w:rsidRDefault="00AA47E0">
            <w:pPr>
              <w:pStyle w:val="GGTEphCell2"/>
            </w:pPr>
            <w:proofErr w:type="spellStart"/>
            <w:r>
              <w:t>lu</w:t>
            </w:r>
            <w:proofErr w:type="spellEnd"/>
            <w:r>
              <w:t>&lt;/</w:t>
            </w:r>
            <w:proofErr w:type="spellStart"/>
            <w:r>
              <w:t>sonti</w:t>
            </w:r>
            <w:proofErr w:type="spellEnd"/>
            <w:r>
              <w:t>^</w:t>
            </w:r>
          </w:p>
        </w:tc>
        <w:tc>
          <w:tcPr>
            <w:tcW w:w="284" w:type="dxa"/>
            <w:tcBorders>
              <w:top w:val="nil"/>
              <w:left w:val="single" w:sz="4" w:space="0" w:color="auto"/>
              <w:bottom w:val="nil"/>
              <w:right w:val="single" w:sz="4" w:space="0" w:color="auto"/>
            </w:tcBorders>
          </w:tcPr>
          <w:p w14:paraId="7C116912" w14:textId="77777777" w:rsidR="00AA47E0" w:rsidRDefault="00AA47E0">
            <w:pPr>
              <w:pStyle w:val="GGTEphCell2"/>
            </w:pPr>
          </w:p>
        </w:tc>
        <w:tc>
          <w:tcPr>
            <w:tcW w:w="1361" w:type="dxa"/>
            <w:tcBorders>
              <w:top w:val="nil"/>
              <w:bottom w:val="nil"/>
              <w:right w:val="single" w:sz="4" w:space="0" w:color="auto"/>
            </w:tcBorders>
          </w:tcPr>
          <w:p w14:paraId="42F8E4DB" w14:textId="77777777" w:rsidR="00AA47E0" w:rsidRDefault="00AA47E0">
            <w:pPr>
              <w:pStyle w:val="GGTEphCell2"/>
            </w:pPr>
            <w:proofErr w:type="spellStart"/>
            <w:r>
              <w:t>lu</w:t>
            </w:r>
            <w:proofErr w:type="spellEnd"/>
            <w:r>
              <w:t>&lt;some/</w:t>
            </w:r>
            <w:proofErr w:type="spellStart"/>
            <w:r>
              <w:t>nw</w:t>
            </w:r>
            <w:proofErr w:type="spellEnd"/>
            <w:r>
              <w:t>%</w:t>
            </w:r>
          </w:p>
        </w:tc>
        <w:tc>
          <w:tcPr>
            <w:tcW w:w="1361" w:type="dxa"/>
            <w:tcBorders>
              <w:top w:val="nil"/>
              <w:left w:val="single" w:sz="4" w:space="0" w:color="auto"/>
              <w:bottom w:val="nil"/>
              <w:right w:val="single" w:sz="4" w:space="0" w:color="auto"/>
            </w:tcBorders>
          </w:tcPr>
          <w:p w14:paraId="61706F36" w14:textId="77777777" w:rsidR="00AA47E0" w:rsidRDefault="00AA47E0">
            <w:pPr>
              <w:pStyle w:val="GGTEphCell2"/>
            </w:pPr>
            <w:proofErr w:type="spellStart"/>
            <w:r>
              <w:t>lu</w:t>
            </w:r>
            <w:proofErr w:type="spellEnd"/>
            <w:r>
              <w:t>&lt;some/</w:t>
            </w:r>
            <w:proofErr w:type="spellStart"/>
            <w:r>
              <w:t>nh</w:t>
            </w:r>
            <w:proofErr w:type="spellEnd"/>
            <w:r>
              <w:t>|</w:t>
            </w:r>
          </w:p>
        </w:tc>
        <w:tc>
          <w:tcPr>
            <w:tcW w:w="1361" w:type="dxa"/>
            <w:tcBorders>
              <w:top w:val="nil"/>
              <w:left w:val="single" w:sz="4" w:space="0" w:color="auto"/>
              <w:bottom w:val="nil"/>
              <w:right w:val="single" w:sz="4" w:space="0" w:color="auto"/>
            </w:tcBorders>
          </w:tcPr>
          <w:p w14:paraId="316759AA" w14:textId="77777777" w:rsidR="00AA47E0" w:rsidRDefault="00AA47E0">
            <w:pPr>
              <w:pStyle w:val="GGTEphCell2"/>
            </w:pPr>
            <w:proofErr w:type="spellStart"/>
            <w:r>
              <w:t>lu</w:t>
            </w:r>
            <w:proofErr w:type="spellEnd"/>
            <w:r>
              <w:t>&lt;some/</w:t>
            </w:r>
            <w:proofErr w:type="spellStart"/>
            <w:r>
              <w:t>nw</w:t>
            </w:r>
            <w:proofErr w:type="spellEnd"/>
            <w:r>
              <w:t>%</w:t>
            </w:r>
          </w:p>
        </w:tc>
      </w:tr>
      <w:tr w:rsidR="00AA47E0" w14:paraId="397EBC0C" w14:textId="77777777">
        <w:trPr>
          <w:cantSplit/>
        </w:trPr>
        <w:tc>
          <w:tcPr>
            <w:tcW w:w="595" w:type="dxa"/>
            <w:tcBorders>
              <w:top w:val="single" w:sz="4" w:space="0" w:color="auto"/>
              <w:bottom w:val="nil"/>
              <w:right w:val="nil"/>
            </w:tcBorders>
          </w:tcPr>
          <w:p w14:paraId="2195BCCC" w14:textId="77777777" w:rsidR="00AA47E0" w:rsidRDefault="00AA47E0">
            <w:r>
              <w:t>NVA</w:t>
            </w:r>
          </w:p>
        </w:tc>
        <w:tc>
          <w:tcPr>
            <w:tcW w:w="284" w:type="dxa"/>
            <w:tcBorders>
              <w:top w:val="nil"/>
              <w:left w:val="single" w:sz="4" w:space="0" w:color="auto"/>
              <w:bottom w:val="nil"/>
              <w:right w:val="single" w:sz="4" w:space="0" w:color="auto"/>
            </w:tcBorders>
          </w:tcPr>
          <w:p w14:paraId="0878A346" w14:textId="77777777" w:rsidR="00AA47E0" w:rsidRDefault="00AA47E0"/>
        </w:tc>
        <w:tc>
          <w:tcPr>
            <w:tcW w:w="1304" w:type="dxa"/>
            <w:tcBorders>
              <w:top w:val="single" w:sz="4" w:space="0" w:color="auto"/>
              <w:left w:val="nil"/>
              <w:bottom w:val="nil"/>
              <w:right w:val="nil"/>
            </w:tcBorders>
          </w:tcPr>
          <w:p w14:paraId="171C5AA5" w14:textId="77777777" w:rsidR="00AA47E0" w:rsidRDefault="00AA47E0">
            <w:pPr>
              <w:pStyle w:val="GGTEphCell2"/>
            </w:pPr>
            <w:proofErr w:type="spellStart"/>
            <w:r>
              <w:t>lu</w:t>
            </w:r>
            <w:proofErr w:type="spellEnd"/>
            <w:r>
              <w:t>&lt;/</w:t>
            </w:r>
            <w:proofErr w:type="spellStart"/>
            <w:r>
              <w:t>sonte</w:t>
            </w:r>
            <w:proofErr w:type="spellEnd"/>
          </w:p>
        </w:tc>
        <w:tc>
          <w:tcPr>
            <w:tcW w:w="1304" w:type="dxa"/>
            <w:tcBorders>
              <w:top w:val="single" w:sz="4" w:space="0" w:color="auto"/>
              <w:left w:val="single" w:sz="4" w:space="0" w:color="auto"/>
              <w:bottom w:val="nil"/>
              <w:right w:val="nil"/>
            </w:tcBorders>
          </w:tcPr>
          <w:p w14:paraId="35CE37D8" w14:textId="77777777" w:rsidR="00AA47E0" w:rsidRDefault="00AA47E0">
            <w:pPr>
              <w:pStyle w:val="GGTEphCell2"/>
            </w:pPr>
            <w:proofErr w:type="spellStart"/>
            <w:r>
              <w:rPr>
                <w:shd w:val="pct10" w:color="auto" w:fill="FFFFFF"/>
              </w:rPr>
              <w:t>lu</w:t>
            </w:r>
            <w:proofErr w:type="spellEnd"/>
            <w:r>
              <w:rPr>
                <w:shd w:val="pct10" w:color="auto" w:fill="FFFFFF"/>
              </w:rPr>
              <w:t>&lt;sou/</w:t>
            </w:r>
            <w:proofErr w:type="spellStart"/>
            <w:r>
              <w:rPr>
                <w:shd w:val="pct10" w:color="auto" w:fill="FFFFFF"/>
              </w:rPr>
              <w:t>sa</w:t>
            </w:r>
            <w:proofErr w:type="spellEnd"/>
            <w:r>
              <w:rPr>
                <w:shd w:val="pct10" w:color="auto" w:fill="FFFFFF"/>
              </w:rPr>
              <w:t>&gt;</w:t>
            </w:r>
          </w:p>
        </w:tc>
        <w:tc>
          <w:tcPr>
            <w:tcW w:w="1304" w:type="dxa"/>
            <w:tcBorders>
              <w:top w:val="single" w:sz="4" w:space="0" w:color="auto"/>
              <w:left w:val="single" w:sz="4" w:space="0" w:color="auto"/>
              <w:bottom w:val="nil"/>
              <w:right w:val="nil"/>
            </w:tcBorders>
          </w:tcPr>
          <w:p w14:paraId="43413362" w14:textId="77777777" w:rsidR="00AA47E0" w:rsidRDefault="00AA47E0">
            <w:pPr>
              <w:pStyle w:val="GGTEphCell2"/>
            </w:pPr>
            <w:proofErr w:type="spellStart"/>
            <w:r>
              <w:t>lu</w:t>
            </w:r>
            <w:proofErr w:type="spellEnd"/>
            <w:r>
              <w:t>&lt;/</w:t>
            </w:r>
            <w:proofErr w:type="spellStart"/>
            <w:r>
              <w:t>sonte</w:t>
            </w:r>
            <w:proofErr w:type="spellEnd"/>
          </w:p>
        </w:tc>
        <w:tc>
          <w:tcPr>
            <w:tcW w:w="284" w:type="dxa"/>
            <w:tcBorders>
              <w:top w:val="nil"/>
              <w:left w:val="single" w:sz="4" w:space="0" w:color="auto"/>
              <w:bottom w:val="nil"/>
              <w:right w:val="single" w:sz="4" w:space="0" w:color="auto"/>
            </w:tcBorders>
          </w:tcPr>
          <w:p w14:paraId="375D0F3E" w14:textId="77777777" w:rsidR="00AA47E0" w:rsidRDefault="00AA47E0">
            <w:pPr>
              <w:pStyle w:val="GGTEphCell2"/>
            </w:pPr>
          </w:p>
        </w:tc>
        <w:tc>
          <w:tcPr>
            <w:tcW w:w="1361" w:type="dxa"/>
            <w:tcBorders>
              <w:top w:val="single" w:sz="4" w:space="0" w:color="auto"/>
              <w:bottom w:val="nil"/>
              <w:right w:val="single" w:sz="4" w:space="0" w:color="auto"/>
            </w:tcBorders>
          </w:tcPr>
          <w:p w14:paraId="081E92CC" w14:textId="77777777" w:rsidR="00AA47E0" w:rsidRDefault="00AA47E0">
            <w:pPr>
              <w:pStyle w:val="GGTEphCell2"/>
            </w:pPr>
            <w:proofErr w:type="spellStart"/>
            <w:r>
              <w:t>lu</w:t>
            </w:r>
            <w:proofErr w:type="spellEnd"/>
            <w:r>
              <w:t>&lt;some/</w:t>
            </w:r>
            <w:proofErr w:type="spellStart"/>
            <w:r>
              <w:t>nw</w:t>
            </w:r>
            <w:proofErr w:type="spellEnd"/>
          </w:p>
        </w:tc>
        <w:tc>
          <w:tcPr>
            <w:tcW w:w="1361" w:type="dxa"/>
            <w:tcBorders>
              <w:top w:val="single" w:sz="4" w:space="0" w:color="auto"/>
              <w:left w:val="single" w:sz="4" w:space="0" w:color="auto"/>
              <w:bottom w:val="nil"/>
              <w:right w:val="single" w:sz="4" w:space="0" w:color="auto"/>
            </w:tcBorders>
          </w:tcPr>
          <w:p w14:paraId="17F24459" w14:textId="77777777" w:rsidR="00AA47E0" w:rsidRDefault="00AA47E0">
            <w:pPr>
              <w:pStyle w:val="GGTEphCell2"/>
            </w:pPr>
            <w:proofErr w:type="spellStart"/>
            <w:r>
              <w:t>lu</w:t>
            </w:r>
            <w:proofErr w:type="spellEnd"/>
            <w:r>
              <w:t>&lt;some/</w:t>
            </w:r>
            <w:proofErr w:type="spellStart"/>
            <w:r>
              <w:t>na</w:t>
            </w:r>
            <w:proofErr w:type="spellEnd"/>
            <w:r>
              <w:t>&gt;</w:t>
            </w:r>
          </w:p>
        </w:tc>
        <w:tc>
          <w:tcPr>
            <w:tcW w:w="1361" w:type="dxa"/>
            <w:tcBorders>
              <w:top w:val="single" w:sz="4" w:space="0" w:color="auto"/>
              <w:left w:val="single" w:sz="4" w:space="0" w:color="auto"/>
              <w:bottom w:val="nil"/>
              <w:right w:val="single" w:sz="4" w:space="0" w:color="auto"/>
            </w:tcBorders>
          </w:tcPr>
          <w:p w14:paraId="4434D290" w14:textId="77777777" w:rsidR="00AA47E0" w:rsidRDefault="00AA47E0">
            <w:pPr>
              <w:pStyle w:val="GGTEphCell2"/>
            </w:pPr>
            <w:proofErr w:type="spellStart"/>
            <w:r>
              <w:t>lu</w:t>
            </w:r>
            <w:proofErr w:type="spellEnd"/>
            <w:r>
              <w:t>&lt;some/</w:t>
            </w:r>
            <w:proofErr w:type="spellStart"/>
            <w:r>
              <w:t>nw</w:t>
            </w:r>
            <w:proofErr w:type="spellEnd"/>
          </w:p>
        </w:tc>
      </w:tr>
      <w:tr w:rsidR="00AA47E0" w14:paraId="5A92A63E" w14:textId="77777777">
        <w:trPr>
          <w:cantSplit/>
        </w:trPr>
        <w:tc>
          <w:tcPr>
            <w:tcW w:w="595" w:type="dxa"/>
            <w:tcBorders>
              <w:top w:val="nil"/>
              <w:bottom w:val="single" w:sz="4" w:space="0" w:color="auto"/>
              <w:right w:val="nil"/>
            </w:tcBorders>
          </w:tcPr>
          <w:p w14:paraId="4E00FB1D" w14:textId="77777777" w:rsidR="00AA47E0" w:rsidRDefault="00AA47E0">
            <w:r>
              <w:t>GD</w:t>
            </w:r>
          </w:p>
        </w:tc>
        <w:tc>
          <w:tcPr>
            <w:tcW w:w="284" w:type="dxa"/>
            <w:tcBorders>
              <w:top w:val="nil"/>
              <w:left w:val="single" w:sz="4" w:space="0" w:color="auto"/>
              <w:bottom w:val="nil"/>
              <w:right w:val="single" w:sz="4" w:space="0" w:color="auto"/>
            </w:tcBorders>
          </w:tcPr>
          <w:p w14:paraId="16AE70D0" w14:textId="77777777" w:rsidR="00AA47E0" w:rsidRDefault="00AA47E0"/>
        </w:tc>
        <w:tc>
          <w:tcPr>
            <w:tcW w:w="1304" w:type="dxa"/>
            <w:tcBorders>
              <w:top w:val="nil"/>
              <w:left w:val="nil"/>
              <w:bottom w:val="single" w:sz="4" w:space="0" w:color="auto"/>
              <w:right w:val="nil"/>
            </w:tcBorders>
          </w:tcPr>
          <w:p w14:paraId="3D2A96E8" w14:textId="77777777" w:rsidR="00AA47E0" w:rsidRDefault="00AA47E0">
            <w:pPr>
              <w:pStyle w:val="GGTEphCell2"/>
            </w:pPr>
            <w:proofErr w:type="spellStart"/>
            <w:r>
              <w:t>lu</w:t>
            </w:r>
            <w:proofErr w:type="spellEnd"/>
            <w:r>
              <w:t>&lt;so/</w:t>
            </w:r>
            <w:proofErr w:type="spellStart"/>
            <w:r>
              <w:t>ntoin</w:t>
            </w:r>
            <w:proofErr w:type="spellEnd"/>
          </w:p>
        </w:tc>
        <w:tc>
          <w:tcPr>
            <w:tcW w:w="1304" w:type="dxa"/>
            <w:tcBorders>
              <w:top w:val="nil"/>
              <w:left w:val="single" w:sz="4" w:space="0" w:color="auto"/>
              <w:bottom w:val="single" w:sz="4" w:space="0" w:color="auto"/>
              <w:right w:val="nil"/>
            </w:tcBorders>
          </w:tcPr>
          <w:p w14:paraId="25EC16BA" w14:textId="77777777" w:rsidR="00AA47E0" w:rsidRDefault="00AA47E0">
            <w:pPr>
              <w:pStyle w:val="GGTEphCell2"/>
            </w:pPr>
            <w:proofErr w:type="spellStart"/>
            <w:r>
              <w:t>lu</w:t>
            </w:r>
            <w:proofErr w:type="spellEnd"/>
            <w:r>
              <w:t>&lt;sou/sain</w:t>
            </w:r>
          </w:p>
        </w:tc>
        <w:tc>
          <w:tcPr>
            <w:tcW w:w="1304" w:type="dxa"/>
            <w:tcBorders>
              <w:top w:val="nil"/>
              <w:left w:val="single" w:sz="4" w:space="0" w:color="auto"/>
              <w:bottom w:val="single" w:sz="4" w:space="0" w:color="auto"/>
              <w:right w:val="nil"/>
            </w:tcBorders>
          </w:tcPr>
          <w:p w14:paraId="6D30AC3E" w14:textId="77777777" w:rsidR="00AA47E0" w:rsidRDefault="00AA47E0">
            <w:pPr>
              <w:pStyle w:val="GGTEphCell2"/>
            </w:pPr>
            <w:proofErr w:type="spellStart"/>
            <w:r>
              <w:t>lu</w:t>
            </w:r>
            <w:proofErr w:type="spellEnd"/>
            <w:r>
              <w:t>&lt;so/</w:t>
            </w:r>
            <w:proofErr w:type="spellStart"/>
            <w:r>
              <w:t>ntoin</w:t>
            </w:r>
            <w:proofErr w:type="spellEnd"/>
          </w:p>
        </w:tc>
        <w:tc>
          <w:tcPr>
            <w:tcW w:w="284" w:type="dxa"/>
            <w:tcBorders>
              <w:top w:val="nil"/>
              <w:left w:val="single" w:sz="4" w:space="0" w:color="auto"/>
              <w:bottom w:val="nil"/>
              <w:right w:val="single" w:sz="4" w:space="0" w:color="auto"/>
            </w:tcBorders>
          </w:tcPr>
          <w:p w14:paraId="7F4CBC15" w14:textId="77777777" w:rsidR="00AA47E0" w:rsidRDefault="00AA47E0">
            <w:pPr>
              <w:pStyle w:val="GGTEphCell2"/>
            </w:pPr>
          </w:p>
        </w:tc>
        <w:tc>
          <w:tcPr>
            <w:tcW w:w="1361" w:type="dxa"/>
            <w:tcBorders>
              <w:top w:val="nil"/>
              <w:bottom w:val="single" w:sz="4" w:space="0" w:color="auto"/>
              <w:right w:val="single" w:sz="4" w:space="0" w:color="auto"/>
            </w:tcBorders>
          </w:tcPr>
          <w:p w14:paraId="3DD871AF" w14:textId="77777777" w:rsidR="00AA47E0" w:rsidRDefault="00AA47E0">
            <w:pPr>
              <w:pStyle w:val="GGTEphCell2"/>
            </w:pPr>
            <w:proofErr w:type="spellStart"/>
            <w:r>
              <w:t>lu</w:t>
            </w:r>
            <w:proofErr w:type="spellEnd"/>
            <w:r>
              <w:t>&lt;some/</w:t>
            </w:r>
            <w:proofErr w:type="spellStart"/>
            <w:r>
              <w:t>noin</w:t>
            </w:r>
            <w:proofErr w:type="spellEnd"/>
          </w:p>
        </w:tc>
        <w:tc>
          <w:tcPr>
            <w:tcW w:w="1361" w:type="dxa"/>
            <w:tcBorders>
              <w:top w:val="nil"/>
              <w:left w:val="single" w:sz="4" w:space="0" w:color="auto"/>
              <w:bottom w:val="single" w:sz="4" w:space="0" w:color="auto"/>
              <w:right w:val="single" w:sz="4" w:space="0" w:color="auto"/>
            </w:tcBorders>
          </w:tcPr>
          <w:p w14:paraId="338E0A63" w14:textId="77777777" w:rsidR="00AA47E0" w:rsidRDefault="00AA47E0">
            <w:pPr>
              <w:pStyle w:val="GGTEphCell2"/>
            </w:pPr>
            <w:proofErr w:type="spellStart"/>
            <w:r>
              <w:t>lu</w:t>
            </w:r>
            <w:proofErr w:type="spellEnd"/>
            <w:r>
              <w:t>&lt;some/</w:t>
            </w:r>
            <w:proofErr w:type="spellStart"/>
            <w:r>
              <w:t>nain</w:t>
            </w:r>
            <w:proofErr w:type="spellEnd"/>
          </w:p>
        </w:tc>
        <w:tc>
          <w:tcPr>
            <w:tcW w:w="1361" w:type="dxa"/>
            <w:tcBorders>
              <w:top w:val="nil"/>
              <w:left w:val="single" w:sz="4" w:space="0" w:color="auto"/>
              <w:bottom w:val="single" w:sz="4" w:space="0" w:color="auto"/>
              <w:right w:val="single" w:sz="4" w:space="0" w:color="auto"/>
            </w:tcBorders>
          </w:tcPr>
          <w:p w14:paraId="6B313A33" w14:textId="77777777" w:rsidR="00AA47E0" w:rsidRDefault="00AA47E0">
            <w:pPr>
              <w:pStyle w:val="GGTEphCell2"/>
            </w:pPr>
            <w:proofErr w:type="spellStart"/>
            <w:r>
              <w:t>lu</w:t>
            </w:r>
            <w:proofErr w:type="spellEnd"/>
            <w:r>
              <w:t>&lt;some/</w:t>
            </w:r>
            <w:proofErr w:type="spellStart"/>
            <w:r>
              <w:t>noin</w:t>
            </w:r>
            <w:proofErr w:type="spellEnd"/>
          </w:p>
        </w:tc>
      </w:tr>
      <w:tr w:rsidR="00AA47E0" w14:paraId="64681E04" w14:textId="77777777">
        <w:trPr>
          <w:cantSplit/>
        </w:trPr>
        <w:tc>
          <w:tcPr>
            <w:tcW w:w="595" w:type="dxa"/>
            <w:tcBorders>
              <w:top w:val="nil"/>
              <w:bottom w:val="nil"/>
              <w:right w:val="nil"/>
            </w:tcBorders>
          </w:tcPr>
          <w:p w14:paraId="47009222" w14:textId="77777777" w:rsidR="00AA47E0" w:rsidRDefault="00AA47E0">
            <w:pPr>
              <w:pStyle w:val="Normal11"/>
            </w:pPr>
            <w:r>
              <w:t>NV</w:t>
            </w:r>
          </w:p>
        </w:tc>
        <w:tc>
          <w:tcPr>
            <w:tcW w:w="284" w:type="dxa"/>
            <w:tcBorders>
              <w:top w:val="nil"/>
              <w:left w:val="single" w:sz="4" w:space="0" w:color="auto"/>
              <w:bottom w:val="nil"/>
              <w:right w:val="single" w:sz="4" w:space="0" w:color="auto"/>
            </w:tcBorders>
          </w:tcPr>
          <w:p w14:paraId="7BF2F49F" w14:textId="77777777" w:rsidR="00AA47E0" w:rsidRDefault="00AA47E0">
            <w:pPr>
              <w:pStyle w:val="Normal11"/>
            </w:pPr>
          </w:p>
        </w:tc>
        <w:tc>
          <w:tcPr>
            <w:tcW w:w="1304" w:type="dxa"/>
            <w:tcBorders>
              <w:top w:val="nil"/>
              <w:left w:val="nil"/>
              <w:bottom w:val="nil"/>
              <w:right w:val="nil"/>
            </w:tcBorders>
          </w:tcPr>
          <w:p w14:paraId="329F6289" w14:textId="77777777" w:rsidR="00AA47E0" w:rsidRDefault="00AA47E0">
            <w:pPr>
              <w:pStyle w:val="GGTEphCell2"/>
            </w:pPr>
            <w:proofErr w:type="spellStart"/>
            <w:r>
              <w:t>lu</w:t>
            </w:r>
            <w:proofErr w:type="spellEnd"/>
            <w:r>
              <w:t>&lt;/</w:t>
            </w:r>
            <w:proofErr w:type="spellStart"/>
            <w:r>
              <w:t>sontej</w:t>
            </w:r>
            <w:proofErr w:type="spellEnd"/>
          </w:p>
        </w:tc>
        <w:tc>
          <w:tcPr>
            <w:tcW w:w="1304" w:type="dxa"/>
            <w:tcBorders>
              <w:top w:val="nil"/>
              <w:left w:val="single" w:sz="4" w:space="0" w:color="auto"/>
              <w:bottom w:val="nil"/>
              <w:right w:val="nil"/>
            </w:tcBorders>
          </w:tcPr>
          <w:p w14:paraId="2793F577" w14:textId="77777777" w:rsidR="00AA47E0" w:rsidRDefault="00AA47E0">
            <w:pPr>
              <w:pStyle w:val="GGTEphCell2"/>
            </w:pPr>
            <w:proofErr w:type="spellStart"/>
            <w:r>
              <w:t>lu</w:t>
            </w:r>
            <w:proofErr w:type="spellEnd"/>
            <w:r>
              <w:t>&lt;/</w:t>
            </w:r>
            <w:proofErr w:type="spellStart"/>
            <w:r>
              <w:t>sousai</w:t>
            </w:r>
            <w:proofErr w:type="spellEnd"/>
          </w:p>
        </w:tc>
        <w:tc>
          <w:tcPr>
            <w:tcW w:w="1304" w:type="dxa"/>
            <w:tcBorders>
              <w:top w:val="nil"/>
              <w:left w:val="single" w:sz="4" w:space="0" w:color="auto"/>
              <w:bottom w:val="nil"/>
              <w:right w:val="nil"/>
            </w:tcBorders>
          </w:tcPr>
          <w:p w14:paraId="723CABF2" w14:textId="77777777" w:rsidR="00AA47E0" w:rsidRDefault="00AA47E0">
            <w:pPr>
              <w:pStyle w:val="GGTEphCell2"/>
            </w:pPr>
            <w:proofErr w:type="spellStart"/>
            <w:r>
              <w:t>lu</w:t>
            </w:r>
            <w:proofErr w:type="spellEnd"/>
            <w:r>
              <w:t>&lt;/</w:t>
            </w:r>
            <w:proofErr w:type="spellStart"/>
            <w:r>
              <w:t>sonta</w:t>
            </w:r>
            <w:proofErr w:type="spellEnd"/>
            <w:r>
              <w:t>`</w:t>
            </w:r>
          </w:p>
        </w:tc>
        <w:tc>
          <w:tcPr>
            <w:tcW w:w="284" w:type="dxa"/>
            <w:tcBorders>
              <w:top w:val="nil"/>
              <w:left w:val="single" w:sz="4" w:space="0" w:color="auto"/>
              <w:bottom w:val="nil"/>
              <w:right w:val="single" w:sz="4" w:space="0" w:color="auto"/>
            </w:tcBorders>
          </w:tcPr>
          <w:p w14:paraId="1C9D5B54" w14:textId="77777777" w:rsidR="00AA47E0" w:rsidRDefault="00AA47E0">
            <w:pPr>
              <w:pStyle w:val="GGTEphCell2"/>
            </w:pPr>
          </w:p>
        </w:tc>
        <w:tc>
          <w:tcPr>
            <w:tcW w:w="1361" w:type="dxa"/>
            <w:tcBorders>
              <w:top w:val="nil"/>
              <w:bottom w:val="nil"/>
              <w:right w:val="single" w:sz="4" w:space="0" w:color="auto"/>
            </w:tcBorders>
          </w:tcPr>
          <w:p w14:paraId="5BC55518" w14:textId="77777777" w:rsidR="00AA47E0" w:rsidRDefault="00AA47E0">
            <w:pPr>
              <w:pStyle w:val="GGTEphCell2"/>
            </w:pPr>
            <w:proofErr w:type="spellStart"/>
            <w:r>
              <w:t>lu</w:t>
            </w:r>
            <w:proofErr w:type="spellEnd"/>
            <w:r>
              <w:t>&lt;so/</w:t>
            </w:r>
            <w:proofErr w:type="spellStart"/>
            <w:r>
              <w:t>menoi</w:t>
            </w:r>
            <w:proofErr w:type="spellEnd"/>
          </w:p>
        </w:tc>
        <w:tc>
          <w:tcPr>
            <w:tcW w:w="1361" w:type="dxa"/>
            <w:tcBorders>
              <w:top w:val="nil"/>
              <w:left w:val="single" w:sz="4" w:space="0" w:color="auto"/>
              <w:bottom w:val="nil"/>
              <w:right w:val="single" w:sz="4" w:space="0" w:color="auto"/>
            </w:tcBorders>
          </w:tcPr>
          <w:p w14:paraId="3C5E60AC" w14:textId="77777777" w:rsidR="00AA47E0" w:rsidRDefault="00AA47E0">
            <w:pPr>
              <w:pStyle w:val="GGTEphCell2"/>
            </w:pPr>
            <w:proofErr w:type="spellStart"/>
            <w:r>
              <w:t>lu</w:t>
            </w:r>
            <w:proofErr w:type="spellEnd"/>
            <w:r>
              <w:t>&lt;so/</w:t>
            </w:r>
            <w:proofErr w:type="spellStart"/>
            <w:r>
              <w:t>menai</w:t>
            </w:r>
            <w:proofErr w:type="spellEnd"/>
          </w:p>
        </w:tc>
        <w:tc>
          <w:tcPr>
            <w:tcW w:w="1361" w:type="dxa"/>
            <w:tcBorders>
              <w:top w:val="nil"/>
              <w:left w:val="single" w:sz="4" w:space="0" w:color="auto"/>
              <w:bottom w:val="nil"/>
              <w:right w:val="single" w:sz="4" w:space="0" w:color="auto"/>
            </w:tcBorders>
          </w:tcPr>
          <w:p w14:paraId="0BAF6FFE" w14:textId="77777777" w:rsidR="00AA47E0" w:rsidRDefault="00AA47E0">
            <w:pPr>
              <w:pStyle w:val="GGTEphCell2"/>
            </w:pPr>
            <w:proofErr w:type="spellStart"/>
            <w:r>
              <w:t>lu</w:t>
            </w:r>
            <w:proofErr w:type="spellEnd"/>
            <w:r>
              <w:t>&lt;so/</w:t>
            </w:r>
            <w:proofErr w:type="spellStart"/>
            <w:r>
              <w:t>mena</w:t>
            </w:r>
            <w:proofErr w:type="spellEnd"/>
            <w:r>
              <w:t>`</w:t>
            </w:r>
          </w:p>
        </w:tc>
      </w:tr>
      <w:tr w:rsidR="00AA47E0" w14:paraId="77196564" w14:textId="77777777">
        <w:trPr>
          <w:cantSplit/>
        </w:trPr>
        <w:tc>
          <w:tcPr>
            <w:tcW w:w="595" w:type="dxa"/>
            <w:tcBorders>
              <w:top w:val="nil"/>
              <w:bottom w:val="nil"/>
              <w:right w:val="nil"/>
            </w:tcBorders>
          </w:tcPr>
          <w:p w14:paraId="095468E2" w14:textId="77777777" w:rsidR="00AA47E0" w:rsidRDefault="00AA47E0">
            <w:r>
              <w:t>A</w:t>
            </w:r>
          </w:p>
        </w:tc>
        <w:tc>
          <w:tcPr>
            <w:tcW w:w="284" w:type="dxa"/>
            <w:tcBorders>
              <w:top w:val="nil"/>
              <w:left w:val="single" w:sz="4" w:space="0" w:color="auto"/>
              <w:bottom w:val="nil"/>
              <w:right w:val="single" w:sz="4" w:space="0" w:color="auto"/>
            </w:tcBorders>
          </w:tcPr>
          <w:p w14:paraId="06484906" w14:textId="77777777" w:rsidR="00AA47E0" w:rsidRDefault="00AA47E0"/>
        </w:tc>
        <w:tc>
          <w:tcPr>
            <w:tcW w:w="1304" w:type="dxa"/>
            <w:tcBorders>
              <w:top w:val="nil"/>
              <w:left w:val="nil"/>
              <w:bottom w:val="nil"/>
              <w:right w:val="nil"/>
            </w:tcBorders>
          </w:tcPr>
          <w:p w14:paraId="1E261105" w14:textId="77777777" w:rsidR="00AA47E0" w:rsidRDefault="00AA47E0">
            <w:pPr>
              <w:pStyle w:val="GGTEphCell2"/>
            </w:pPr>
            <w:proofErr w:type="spellStart"/>
            <w:r>
              <w:t>lu</w:t>
            </w:r>
            <w:proofErr w:type="spellEnd"/>
            <w:r>
              <w:t>&lt;/</w:t>
            </w:r>
            <w:proofErr w:type="spellStart"/>
            <w:r>
              <w:t>sonta`j</w:t>
            </w:r>
            <w:proofErr w:type="spellEnd"/>
          </w:p>
        </w:tc>
        <w:tc>
          <w:tcPr>
            <w:tcW w:w="1304" w:type="dxa"/>
            <w:tcBorders>
              <w:top w:val="nil"/>
              <w:left w:val="single" w:sz="4" w:space="0" w:color="auto"/>
              <w:bottom w:val="nil"/>
              <w:right w:val="nil"/>
            </w:tcBorders>
          </w:tcPr>
          <w:p w14:paraId="3567BC3E" w14:textId="77777777" w:rsidR="00AA47E0" w:rsidRDefault="00AA47E0">
            <w:pPr>
              <w:pStyle w:val="GGTEphCell2"/>
            </w:pPr>
            <w:proofErr w:type="spellStart"/>
            <w:r>
              <w:t>lu</w:t>
            </w:r>
            <w:proofErr w:type="spellEnd"/>
            <w:r>
              <w:t>&lt;sou/</w:t>
            </w:r>
            <w:proofErr w:type="spellStart"/>
            <w:r>
              <w:t>sa</w:t>
            </w:r>
            <w:proofErr w:type="spellEnd"/>
            <w:r>
              <w:t>&gt;j</w:t>
            </w:r>
          </w:p>
        </w:tc>
        <w:tc>
          <w:tcPr>
            <w:tcW w:w="1304" w:type="dxa"/>
            <w:tcBorders>
              <w:top w:val="nil"/>
              <w:left w:val="single" w:sz="4" w:space="0" w:color="auto"/>
              <w:bottom w:val="nil"/>
              <w:right w:val="nil"/>
            </w:tcBorders>
          </w:tcPr>
          <w:p w14:paraId="67AD5EAD" w14:textId="77777777" w:rsidR="00AA47E0" w:rsidRDefault="00AA47E0">
            <w:pPr>
              <w:pStyle w:val="GGTEphCell2"/>
            </w:pPr>
            <w:proofErr w:type="spellStart"/>
            <w:r>
              <w:t>lu</w:t>
            </w:r>
            <w:proofErr w:type="spellEnd"/>
            <w:r>
              <w:t>&lt;/</w:t>
            </w:r>
            <w:proofErr w:type="spellStart"/>
            <w:r>
              <w:t>sonta</w:t>
            </w:r>
            <w:proofErr w:type="spellEnd"/>
            <w:r>
              <w:t>`</w:t>
            </w:r>
          </w:p>
        </w:tc>
        <w:tc>
          <w:tcPr>
            <w:tcW w:w="284" w:type="dxa"/>
            <w:tcBorders>
              <w:top w:val="nil"/>
              <w:left w:val="single" w:sz="4" w:space="0" w:color="auto"/>
              <w:bottom w:val="nil"/>
              <w:right w:val="single" w:sz="4" w:space="0" w:color="auto"/>
            </w:tcBorders>
          </w:tcPr>
          <w:p w14:paraId="01160FFB" w14:textId="77777777" w:rsidR="00AA47E0" w:rsidRDefault="00AA47E0">
            <w:pPr>
              <w:pStyle w:val="GGTEphCell2"/>
            </w:pPr>
          </w:p>
        </w:tc>
        <w:tc>
          <w:tcPr>
            <w:tcW w:w="1361" w:type="dxa"/>
            <w:tcBorders>
              <w:top w:val="nil"/>
              <w:bottom w:val="nil"/>
              <w:right w:val="single" w:sz="4" w:space="0" w:color="auto"/>
            </w:tcBorders>
          </w:tcPr>
          <w:p w14:paraId="466FD0B2" w14:textId="77777777" w:rsidR="00AA47E0" w:rsidRDefault="00AA47E0">
            <w:pPr>
              <w:pStyle w:val="GGTEphCell2"/>
            </w:pPr>
            <w:proofErr w:type="spellStart"/>
            <w:r>
              <w:t>lu</w:t>
            </w:r>
            <w:proofErr w:type="spellEnd"/>
            <w:r>
              <w:t>&lt;some/</w:t>
            </w:r>
            <w:proofErr w:type="spellStart"/>
            <w:r>
              <w:t>nouj</w:t>
            </w:r>
            <w:proofErr w:type="spellEnd"/>
          </w:p>
        </w:tc>
        <w:tc>
          <w:tcPr>
            <w:tcW w:w="1361" w:type="dxa"/>
            <w:tcBorders>
              <w:top w:val="nil"/>
              <w:left w:val="single" w:sz="4" w:space="0" w:color="auto"/>
              <w:bottom w:val="nil"/>
              <w:right w:val="single" w:sz="4" w:space="0" w:color="auto"/>
            </w:tcBorders>
          </w:tcPr>
          <w:p w14:paraId="4AA62591" w14:textId="77777777" w:rsidR="00AA47E0" w:rsidRDefault="00AA47E0">
            <w:pPr>
              <w:pStyle w:val="GGTEphCell2"/>
            </w:pPr>
            <w:proofErr w:type="spellStart"/>
            <w:r>
              <w:t>lu</w:t>
            </w:r>
            <w:proofErr w:type="spellEnd"/>
            <w:r>
              <w:t>&lt;some/</w:t>
            </w:r>
            <w:proofErr w:type="spellStart"/>
            <w:r>
              <w:t>na</w:t>
            </w:r>
            <w:proofErr w:type="spellEnd"/>
            <w:r>
              <w:t>&gt;j</w:t>
            </w:r>
          </w:p>
        </w:tc>
        <w:tc>
          <w:tcPr>
            <w:tcW w:w="1361" w:type="dxa"/>
            <w:tcBorders>
              <w:top w:val="nil"/>
              <w:left w:val="single" w:sz="4" w:space="0" w:color="auto"/>
              <w:bottom w:val="nil"/>
              <w:right w:val="single" w:sz="4" w:space="0" w:color="auto"/>
            </w:tcBorders>
          </w:tcPr>
          <w:p w14:paraId="62FBF601" w14:textId="77777777" w:rsidR="00AA47E0" w:rsidRDefault="00AA47E0">
            <w:pPr>
              <w:pStyle w:val="GGTEphCell2"/>
            </w:pPr>
            <w:proofErr w:type="spellStart"/>
            <w:r>
              <w:t>lu</w:t>
            </w:r>
            <w:proofErr w:type="spellEnd"/>
            <w:r>
              <w:t>&lt;so/</w:t>
            </w:r>
            <w:proofErr w:type="spellStart"/>
            <w:r>
              <w:t>mena</w:t>
            </w:r>
            <w:proofErr w:type="spellEnd"/>
            <w:r>
              <w:t>`</w:t>
            </w:r>
          </w:p>
        </w:tc>
      </w:tr>
      <w:tr w:rsidR="00AA47E0" w14:paraId="25DE4A22" w14:textId="77777777">
        <w:trPr>
          <w:cantSplit/>
        </w:trPr>
        <w:tc>
          <w:tcPr>
            <w:tcW w:w="595" w:type="dxa"/>
            <w:tcBorders>
              <w:top w:val="nil"/>
              <w:bottom w:val="nil"/>
              <w:right w:val="nil"/>
            </w:tcBorders>
          </w:tcPr>
          <w:p w14:paraId="2453B626" w14:textId="77777777" w:rsidR="00AA47E0" w:rsidRDefault="00AA47E0">
            <w:r>
              <w:t>G</w:t>
            </w:r>
          </w:p>
        </w:tc>
        <w:tc>
          <w:tcPr>
            <w:tcW w:w="284" w:type="dxa"/>
            <w:tcBorders>
              <w:top w:val="nil"/>
              <w:left w:val="single" w:sz="4" w:space="0" w:color="auto"/>
              <w:bottom w:val="nil"/>
              <w:right w:val="single" w:sz="4" w:space="0" w:color="auto"/>
            </w:tcBorders>
          </w:tcPr>
          <w:p w14:paraId="3A7F9D5B" w14:textId="77777777" w:rsidR="00AA47E0" w:rsidRDefault="00AA47E0"/>
        </w:tc>
        <w:tc>
          <w:tcPr>
            <w:tcW w:w="1304" w:type="dxa"/>
            <w:tcBorders>
              <w:top w:val="nil"/>
              <w:left w:val="nil"/>
              <w:bottom w:val="nil"/>
              <w:right w:val="nil"/>
            </w:tcBorders>
          </w:tcPr>
          <w:p w14:paraId="4CC485D2" w14:textId="77777777" w:rsidR="00AA47E0" w:rsidRDefault="00AA47E0">
            <w:pPr>
              <w:pStyle w:val="GGTEphCell2"/>
            </w:pPr>
            <w:proofErr w:type="spellStart"/>
            <w:r>
              <w:t>lu</w:t>
            </w:r>
            <w:proofErr w:type="spellEnd"/>
            <w:r>
              <w:t>&lt;so/</w:t>
            </w:r>
            <w:proofErr w:type="spellStart"/>
            <w:r>
              <w:t>ntwn</w:t>
            </w:r>
            <w:proofErr w:type="spellEnd"/>
          </w:p>
        </w:tc>
        <w:tc>
          <w:tcPr>
            <w:tcW w:w="1304" w:type="dxa"/>
            <w:tcBorders>
              <w:top w:val="nil"/>
              <w:left w:val="single" w:sz="4" w:space="0" w:color="auto"/>
              <w:bottom w:val="nil"/>
              <w:right w:val="nil"/>
            </w:tcBorders>
          </w:tcPr>
          <w:p w14:paraId="2A4EBA5C" w14:textId="77777777" w:rsidR="00AA47E0" w:rsidRDefault="00AA47E0">
            <w:pPr>
              <w:pStyle w:val="GGTEphCell2"/>
            </w:pPr>
            <w:proofErr w:type="spellStart"/>
            <w:r>
              <w:t>lu</w:t>
            </w:r>
            <w:proofErr w:type="spellEnd"/>
            <w:r>
              <w:t>&lt;</w:t>
            </w:r>
            <w:proofErr w:type="spellStart"/>
            <w:r>
              <w:t>sousw~n</w:t>
            </w:r>
            <w:proofErr w:type="spellEnd"/>
          </w:p>
        </w:tc>
        <w:tc>
          <w:tcPr>
            <w:tcW w:w="1304" w:type="dxa"/>
            <w:tcBorders>
              <w:top w:val="nil"/>
              <w:left w:val="single" w:sz="4" w:space="0" w:color="auto"/>
              <w:bottom w:val="nil"/>
              <w:right w:val="nil"/>
            </w:tcBorders>
          </w:tcPr>
          <w:p w14:paraId="29501292" w14:textId="77777777" w:rsidR="00AA47E0" w:rsidRDefault="00AA47E0">
            <w:pPr>
              <w:pStyle w:val="GGTEphCell2"/>
            </w:pPr>
            <w:proofErr w:type="spellStart"/>
            <w:r>
              <w:t>lu</w:t>
            </w:r>
            <w:proofErr w:type="spellEnd"/>
            <w:r>
              <w:t>&lt;so/</w:t>
            </w:r>
            <w:proofErr w:type="spellStart"/>
            <w:r>
              <w:t>ntwn</w:t>
            </w:r>
            <w:proofErr w:type="spellEnd"/>
          </w:p>
        </w:tc>
        <w:tc>
          <w:tcPr>
            <w:tcW w:w="284" w:type="dxa"/>
            <w:tcBorders>
              <w:top w:val="nil"/>
              <w:left w:val="single" w:sz="4" w:space="0" w:color="auto"/>
              <w:bottom w:val="nil"/>
              <w:right w:val="single" w:sz="4" w:space="0" w:color="auto"/>
            </w:tcBorders>
          </w:tcPr>
          <w:p w14:paraId="7FE538E3" w14:textId="77777777" w:rsidR="00AA47E0" w:rsidRDefault="00AA47E0">
            <w:pPr>
              <w:pStyle w:val="GGTEphCell2"/>
            </w:pPr>
          </w:p>
        </w:tc>
        <w:tc>
          <w:tcPr>
            <w:tcW w:w="1361" w:type="dxa"/>
            <w:tcBorders>
              <w:top w:val="nil"/>
              <w:bottom w:val="nil"/>
              <w:right w:val="single" w:sz="4" w:space="0" w:color="auto"/>
            </w:tcBorders>
          </w:tcPr>
          <w:p w14:paraId="17C4521B" w14:textId="77777777" w:rsidR="00AA47E0" w:rsidRDefault="00AA47E0">
            <w:pPr>
              <w:pStyle w:val="GGTEphCell2"/>
            </w:pPr>
            <w:proofErr w:type="spellStart"/>
            <w:r>
              <w:t>lu</w:t>
            </w:r>
            <w:proofErr w:type="spellEnd"/>
            <w:r>
              <w:t>&lt;some/</w:t>
            </w:r>
            <w:proofErr w:type="spellStart"/>
            <w:r>
              <w:t>nwn</w:t>
            </w:r>
            <w:proofErr w:type="spellEnd"/>
          </w:p>
        </w:tc>
        <w:tc>
          <w:tcPr>
            <w:tcW w:w="1361" w:type="dxa"/>
            <w:tcBorders>
              <w:top w:val="nil"/>
              <w:left w:val="single" w:sz="4" w:space="0" w:color="auto"/>
              <w:bottom w:val="nil"/>
              <w:right w:val="single" w:sz="4" w:space="0" w:color="auto"/>
            </w:tcBorders>
          </w:tcPr>
          <w:p w14:paraId="618E902D" w14:textId="77777777" w:rsidR="00AA47E0" w:rsidRDefault="00AA47E0">
            <w:pPr>
              <w:pStyle w:val="GGTEphCell2"/>
            </w:pPr>
            <w:proofErr w:type="spellStart"/>
            <w:r>
              <w:t>lu</w:t>
            </w:r>
            <w:proofErr w:type="spellEnd"/>
            <w:r>
              <w:t>&lt;some/</w:t>
            </w:r>
            <w:proofErr w:type="spellStart"/>
            <w:r>
              <w:t>nwn</w:t>
            </w:r>
            <w:proofErr w:type="spellEnd"/>
          </w:p>
        </w:tc>
        <w:tc>
          <w:tcPr>
            <w:tcW w:w="1361" w:type="dxa"/>
            <w:tcBorders>
              <w:top w:val="nil"/>
              <w:left w:val="single" w:sz="4" w:space="0" w:color="auto"/>
              <w:bottom w:val="nil"/>
              <w:right w:val="single" w:sz="4" w:space="0" w:color="auto"/>
            </w:tcBorders>
          </w:tcPr>
          <w:p w14:paraId="353DFB4B" w14:textId="77777777" w:rsidR="00AA47E0" w:rsidRDefault="00AA47E0">
            <w:pPr>
              <w:pStyle w:val="GGTEphCell2"/>
            </w:pPr>
            <w:proofErr w:type="spellStart"/>
            <w:r>
              <w:t>lu</w:t>
            </w:r>
            <w:proofErr w:type="spellEnd"/>
            <w:r>
              <w:t>&lt;some/</w:t>
            </w:r>
            <w:proofErr w:type="spellStart"/>
            <w:r>
              <w:t>nwn</w:t>
            </w:r>
            <w:proofErr w:type="spellEnd"/>
          </w:p>
        </w:tc>
      </w:tr>
      <w:tr w:rsidR="00AA47E0" w14:paraId="7D3C9222" w14:textId="77777777">
        <w:trPr>
          <w:cantSplit/>
        </w:trPr>
        <w:tc>
          <w:tcPr>
            <w:tcW w:w="595" w:type="dxa"/>
            <w:tcBorders>
              <w:top w:val="nil"/>
              <w:right w:val="nil"/>
            </w:tcBorders>
          </w:tcPr>
          <w:p w14:paraId="5BCEC4AE" w14:textId="77777777" w:rsidR="00AA47E0" w:rsidRDefault="00AA47E0">
            <w:r>
              <w:t>D</w:t>
            </w:r>
          </w:p>
        </w:tc>
        <w:tc>
          <w:tcPr>
            <w:tcW w:w="284" w:type="dxa"/>
            <w:tcBorders>
              <w:top w:val="nil"/>
              <w:left w:val="single" w:sz="4" w:space="0" w:color="auto"/>
              <w:bottom w:val="nil"/>
              <w:right w:val="single" w:sz="4" w:space="0" w:color="auto"/>
            </w:tcBorders>
          </w:tcPr>
          <w:p w14:paraId="265C283F" w14:textId="77777777" w:rsidR="00AA47E0" w:rsidRDefault="00AA47E0"/>
        </w:tc>
        <w:tc>
          <w:tcPr>
            <w:tcW w:w="1304" w:type="dxa"/>
            <w:tcBorders>
              <w:top w:val="nil"/>
              <w:left w:val="nil"/>
              <w:right w:val="nil"/>
            </w:tcBorders>
          </w:tcPr>
          <w:p w14:paraId="3880B4FB"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sousi</w:t>
            </w:r>
            <w:proofErr w:type="spellEnd"/>
            <w:r>
              <w:rPr>
                <w:shd w:val="pct10" w:color="auto" w:fill="FFFFFF"/>
              </w:rPr>
              <w:t>^¨n©</w:t>
            </w:r>
          </w:p>
        </w:tc>
        <w:tc>
          <w:tcPr>
            <w:tcW w:w="1304" w:type="dxa"/>
            <w:tcBorders>
              <w:top w:val="nil"/>
              <w:left w:val="single" w:sz="4" w:space="0" w:color="auto"/>
              <w:right w:val="nil"/>
            </w:tcBorders>
          </w:tcPr>
          <w:p w14:paraId="3CABCE96" w14:textId="77777777" w:rsidR="00AA47E0" w:rsidRDefault="00AA47E0">
            <w:pPr>
              <w:pStyle w:val="GGTEphCell2"/>
            </w:pPr>
            <w:proofErr w:type="spellStart"/>
            <w:r>
              <w:t>lu</w:t>
            </w:r>
            <w:proofErr w:type="spellEnd"/>
            <w:r>
              <w:t>&lt;sou/</w:t>
            </w:r>
            <w:proofErr w:type="spellStart"/>
            <w:r>
              <w:t>saij</w:t>
            </w:r>
            <w:proofErr w:type="spellEnd"/>
          </w:p>
        </w:tc>
        <w:tc>
          <w:tcPr>
            <w:tcW w:w="1304" w:type="dxa"/>
            <w:tcBorders>
              <w:top w:val="nil"/>
              <w:left w:val="single" w:sz="4" w:space="0" w:color="auto"/>
              <w:right w:val="nil"/>
            </w:tcBorders>
          </w:tcPr>
          <w:p w14:paraId="26211C52" w14:textId="77777777" w:rsidR="00AA47E0" w:rsidRDefault="00AA47E0">
            <w:pPr>
              <w:pStyle w:val="GGTEphCell2"/>
            </w:pPr>
            <w:proofErr w:type="spellStart"/>
            <w:r>
              <w:rPr>
                <w:shd w:val="pct10" w:color="auto" w:fill="FFFFFF"/>
              </w:rPr>
              <w:t>lu</w:t>
            </w:r>
            <w:proofErr w:type="spellEnd"/>
            <w:r>
              <w:rPr>
                <w:shd w:val="pct10" w:color="auto" w:fill="FFFFFF"/>
              </w:rPr>
              <w:t>&lt;/</w:t>
            </w:r>
            <w:proofErr w:type="spellStart"/>
            <w:r>
              <w:rPr>
                <w:shd w:val="pct10" w:color="auto" w:fill="FFFFFF"/>
              </w:rPr>
              <w:t>sousi</w:t>
            </w:r>
            <w:proofErr w:type="spellEnd"/>
            <w:r>
              <w:rPr>
                <w:shd w:val="pct10" w:color="auto" w:fill="FFFFFF"/>
              </w:rPr>
              <w:t>^¨n©</w:t>
            </w:r>
          </w:p>
        </w:tc>
        <w:tc>
          <w:tcPr>
            <w:tcW w:w="284" w:type="dxa"/>
            <w:tcBorders>
              <w:top w:val="nil"/>
              <w:left w:val="single" w:sz="4" w:space="0" w:color="auto"/>
              <w:bottom w:val="nil"/>
              <w:right w:val="single" w:sz="4" w:space="0" w:color="auto"/>
            </w:tcBorders>
          </w:tcPr>
          <w:p w14:paraId="5F4848BC" w14:textId="77777777" w:rsidR="00AA47E0" w:rsidRDefault="00AA47E0">
            <w:pPr>
              <w:pStyle w:val="GGTEphCell2"/>
            </w:pPr>
          </w:p>
        </w:tc>
        <w:tc>
          <w:tcPr>
            <w:tcW w:w="1361" w:type="dxa"/>
            <w:tcBorders>
              <w:top w:val="nil"/>
              <w:right w:val="single" w:sz="4" w:space="0" w:color="auto"/>
            </w:tcBorders>
          </w:tcPr>
          <w:p w14:paraId="731B310E" w14:textId="77777777" w:rsidR="00AA47E0" w:rsidRDefault="00AA47E0">
            <w:pPr>
              <w:pStyle w:val="GGTEphCell2"/>
            </w:pPr>
            <w:proofErr w:type="spellStart"/>
            <w:r>
              <w:t>lu</w:t>
            </w:r>
            <w:proofErr w:type="spellEnd"/>
            <w:r>
              <w:t>&lt;some/</w:t>
            </w:r>
            <w:proofErr w:type="spellStart"/>
            <w:r>
              <w:t>noij</w:t>
            </w:r>
            <w:proofErr w:type="spellEnd"/>
          </w:p>
        </w:tc>
        <w:tc>
          <w:tcPr>
            <w:tcW w:w="1361" w:type="dxa"/>
            <w:tcBorders>
              <w:top w:val="nil"/>
              <w:left w:val="single" w:sz="4" w:space="0" w:color="auto"/>
              <w:right w:val="single" w:sz="4" w:space="0" w:color="auto"/>
            </w:tcBorders>
          </w:tcPr>
          <w:p w14:paraId="7535E157" w14:textId="77777777" w:rsidR="00AA47E0" w:rsidRDefault="00AA47E0">
            <w:pPr>
              <w:pStyle w:val="GGTEphCell2"/>
            </w:pPr>
            <w:proofErr w:type="spellStart"/>
            <w:r>
              <w:t>lu</w:t>
            </w:r>
            <w:proofErr w:type="spellEnd"/>
            <w:r>
              <w:t>&lt;some/</w:t>
            </w:r>
            <w:proofErr w:type="spellStart"/>
            <w:r>
              <w:t>naij</w:t>
            </w:r>
            <w:proofErr w:type="spellEnd"/>
          </w:p>
        </w:tc>
        <w:tc>
          <w:tcPr>
            <w:tcW w:w="1361" w:type="dxa"/>
            <w:tcBorders>
              <w:top w:val="nil"/>
              <w:left w:val="single" w:sz="4" w:space="0" w:color="auto"/>
              <w:right w:val="single" w:sz="4" w:space="0" w:color="auto"/>
            </w:tcBorders>
          </w:tcPr>
          <w:p w14:paraId="2F12BF2B" w14:textId="77777777" w:rsidR="00AA47E0" w:rsidRDefault="00AA47E0">
            <w:pPr>
              <w:pStyle w:val="GGTEphCell2"/>
            </w:pPr>
            <w:proofErr w:type="spellStart"/>
            <w:r>
              <w:t>lu</w:t>
            </w:r>
            <w:proofErr w:type="spellEnd"/>
            <w:r>
              <w:t>&lt;some/</w:t>
            </w:r>
            <w:proofErr w:type="spellStart"/>
            <w:r>
              <w:t>noij</w:t>
            </w:r>
            <w:proofErr w:type="spellEnd"/>
          </w:p>
        </w:tc>
      </w:tr>
    </w:tbl>
    <w:p w14:paraId="17BF276D" w14:textId="77777777" w:rsidR="00AA47E0" w:rsidRDefault="00AA47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95"/>
        <w:gridCol w:w="284"/>
        <w:gridCol w:w="1588"/>
        <w:gridCol w:w="1588"/>
        <w:gridCol w:w="1588"/>
      </w:tblGrid>
      <w:tr w:rsidR="00AA47E0" w14:paraId="259B9228" w14:textId="77777777">
        <w:trPr>
          <w:cantSplit/>
        </w:trPr>
        <w:tc>
          <w:tcPr>
            <w:tcW w:w="595" w:type="dxa"/>
            <w:tcBorders>
              <w:left w:val="single" w:sz="4" w:space="0" w:color="auto"/>
              <w:bottom w:val="nil"/>
              <w:right w:val="nil"/>
            </w:tcBorders>
          </w:tcPr>
          <w:p w14:paraId="1B584ADB" w14:textId="77777777" w:rsidR="00AA47E0" w:rsidRDefault="00AA47E0"/>
        </w:tc>
        <w:tc>
          <w:tcPr>
            <w:tcW w:w="284" w:type="dxa"/>
            <w:tcBorders>
              <w:top w:val="nil"/>
              <w:left w:val="single" w:sz="4" w:space="0" w:color="auto"/>
              <w:bottom w:val="nil"/>
              <w:right w:val="single" w:sz="4" w:space="0" w:color="auto"/>
            </w:tcBorders>
          </w:tcPr>
          <w:p w14:paraId="253C6743" w14:textId="77777777" w:rsidR="00AA47E0" w:rsidRDefault="00AA47E0">
            <w:pPr>
              <w:jc w:val="right"/>
            </w:pPr>
          </w:p>
        </w:tc>
        <w:tc>
          <w:tcPr>
            <w:tcW w:w="1588" w:type="dxa"/>
            <w:tcBorders>
              <w:left w:val="nil"/>
              <w:bottom w:val="nil"/>
              <w:right w:val="nil"/>
            </w:tcBorders>
          </w:tcPr>
          <w:p w14:paraId="1952358E" w14:textId="77777777" w:rsidR="00AA47E0" w:rsidRDefault="00AA47E0">
            <w:pPr>
              <w:jc w:val="right"/>
            </w:pPr>
            <w:r>
              <w:t>Future</w:t>
            </w:r>
          </w:p>
        </w:tc>
        <w:tc>
          <w:tcPr>
            <w:tcW w:w="1588" w:type="dxa"/>
            <w:tcBorders>
              <w:left w:val="nil"/>
              <w:bottom w:val="nil"/>
              <w:right w:val="nil"/>
            </w:tcBorders>
          </w:tcPr>
          <w:p w14:paraId="01DD559E" w14:textId="77777777" w:rsidR="00AA47E0" w:rsidRDefault="00AA47E0">
            <w:pPr>
              <w:pStyle w:val="Normal11"/>
            </w:pPr>
            <w:r>
              <w:t>Passive</w:t>
            </w:r>
          </w:p>
        </w:tc>
        <w:tc>
          <w:tcPr>
            <w:tcW w:w="1588" w:type="dxa"/>
            <w:tcBorders>
              <w:left w:val="nil"/>
              <w:bottom w:val="nil"/>
              <w:right w:val="single" w:sz="4" w:space="0" w:color="auto"/>
            </w:tcBorders>
          </w:tcPr>
          <w:p w14:paraId="232A3763" w14:textId="77777777" w:rsidR="00AA47E0" w:rsidRDefault="00AA47E0">
            <w:pPr>
              <w:jc w:val="right"/>
            </w:pPr>
          </w:p>
        </w:tc>
      </w:tr>
      <w:tr w:rsidR="00AA47E0" w14:paraId="5CCB5FD2" w14:textId="77777777">
        <w:trPr>
          <w:cantSplit/>
        </w:trPr>
        <w:tc>
          <w:tcPr>
            <w:tcW w:w="595" w:type="dxa"/>
            <w:tcBorders>
              <w:top w:val="double" w:sz="12" w:space="0" w:color="auto"/>
              <w:bottom w:val="nil"/>
              <w:right w:val="nil"/>
            </w:tcBorders>
          </w:tcPr>
          <w:p w14:paraId="5C42D40F" w14:textId="77777777" w:rsidR="00AA47E0" w:rsidRDefault="00AA47E0">
            <w:r>
              <w:t>NV</w:t>
            </w:r>
          </w:p>
        </w:tc>
        <w:tc>
          <w:tcPr>
            <w:tcW w:w="284" w:type="dxa"/>
            <w:tcBorders>
              <w:top w:val="nil"/>
              <w:left w:val="single" w:sz="4" w:space="0" w:color="auto"/>
              <w:bottom w:val="nil"/>
              <w:right w:val="nil"/>
            </w:tcBorders>
          </w:tcPr>
          <w:p w14:paraId="0ACE20E3" w14:textId="77777777" w:rsidR="00AA47E0" w:rsidRDefault="00AA47E0"/>
        </w:tc>
        <w:tc>
          <w:tcPr>
            <w:tcW w:w="1588" w:type="dxa"/>
            <w:tcBorders>
              <w:top w:val="double" w:sz="12" w:space="0" w:color="auto"/>
              <w:bottom w:val="nil"/>
              <w:right w:val="single" w:sz="4" w:space="0" w:color="auto"/>
            </w:tcBorders>
          </w:tcPr>
          <w:p w14:paraId="20D06B59" w14:textId="77777777" w:rsidR="00AA47E0" w:rsidRDefault="00AA47E0">
            <w:pPr>
              <w:pStyle w:val="GGTEphCell2"/>
            </w:pPr>
            <w:proofErr w:type="spellStart"/>
            <w:r>
              <w:t>lu^qhso</w:t>
            </w:r>
            <w:proofErr w:type="spellEnd"/>
            <w:r>
              <w:t>/</w:t>
            </w:r>
            <w:proofErr w:type="spellStart"/>
            <w:r>
              <w:t>menoj</w:t>
            </w:r>
            <w:proofErr w:type="spellEnd"/>
          </w:p>
        </w:tc>
        <w:tc>
          <w:tcPr>
            <w:tcW w:w="1588" w:type="dxa"/>
            <w:tcBorders>
              <w:top w:val="double" w:sz="12" w:space="0" w:color="auto"/>
              <w:left w:val="single" w:sz="4" w:space="0" w:color="auto"/>
              <w:bottom w:val="nil"/>
              <w:right w:val="single" w:sz="4" w:space="0" w:color="auto"/>
            </w:tcBorders>
          </w:tcPr>
          <w:p w14:paraId="76B308B9" w14:textId="77777777" w:rsidR="00AA47E0" w:rsidRDefault="00AA47E0">
            <w:pPr>
              <w:pStyle w:val="GGTEphCell2"/>
            </w:pPr>
            <w:proofErr w:type="spellStart"/>
            <w:r>
              <w:t>luqhsome</w:t>
            </w:r>
            <w:proofErr w:type="spellEnd"/>
            <w:r>
              <w:t>/</w:t>
            </w:r>
            <w:proofErr w:type="spellStart"/>
            <w:r>
              <w:t>nh</w:t>
            </w:r>
            <w:proofErr w:type="spellEnd"/>
          </w:p>
        </w:tc>
        <w:tc>
          <w:tcPr>
            <w:tcW w:w="1588" w:type="dxa"/>
            <w:tcBorders>
              <w:top w:val="double" w:sz="12" w:space="0" w:color="auto"/>
              <w:left w:val="single" w:sz="4" w:space="0" w:color="auto"/>
              <w:bottom w:val="nil"/>
              <w:right w:val="single" w:sz="4" w:space="0" w:color="auto"/>
            </w:tcBorders>
          </w:tcPr>
          <w:p w14:paraId="4D62A7C7" w14:textId="77777777" w:rsidR="00AA47E0" w:rsidRDefault="00AA47E0">
            <w:pPr>
              <w:pStyle w:val="GGTEphCell2"/>
            </w:pPr>
            <w:proofErr w:type="spellStart"/>
            <w:r>
              <w:t>luqhso</w:t>
            </w:r>
            <w:proofErr w:type="spellEnd"/>
            <w:r>
              <w:t>/</w:t>
            </w:r>
            <w:proofErr w:type="spellStart"/>
            <w:r>
              <w:t>menon</w:t>
            </w:r>
            <w:proofErr w:type="spellEnd"/>
          </w:p>
        </w:tc>
      </w:tr>
      <w:tr w:rsidR="00AA47E0" w14:paraId="6AE6EFA5" w14:textId="77777777">
        <w:trPr>
          <w:cantSplit/>
        </w:trPr>
        <w:tc>
          <w:tcPr>
            <w:tcW w:w="595" w:type="dxa"/>
            <w:tcBorders>
              <w:top w:val="nil"/>
              <w:bottom w:val="nil"/>
              <w:right w:val="nil"/>
            </w:tcBorders>
          </w:tcPr>
          <w:p w14:paraId="0127F607" w14:textId="77777777" w:rsidR="00AA47E0" w:rsidRDefault="00AA47E0">
            <w:r>
              <w:t>A</w:t>
            </w:r>
          </w:p>
        </w:tc>
        <w:tc>
          <w:tcPr>
            <w:tcW w:w="284" w:type="dxa"/>
            <w:tcBorders>
              <w:top w:val="nil"/>
              <w:left w:val="single" w:sz="4" w:space="0" w:color="auto"/>
              <w:bottom w:val="nil"/>
              <w:right w:val="nil"/>
            </w:tcBorders>
          </w:tcPr>
          <w:p w14:paraId="75160BE2" w14:textId="77777777" w:rsidR="00AA47E0" w:rsidRDefault="00AA47E0"/>
        </w:tc>
        <w:tc>
          <w:tcPr>
            <w:tcW w:w="1588" w:type="dxa"/>
            <w:tcBorders>
              <w:top w:val="nil"/>
              <w:bottom w:val="nil"/>
              <w:right w:val="single" w:sz="4" w:space="0" w:color="auto"/>
            </w:tcBorders>
          </w:tcPr>
          <w:p w14:paraId="69D2D6C9" w14:textId="77777777" w:rsidR="00AA47E0" w:rsidRDefault="00AA47E0">
            <w:pPr>
              <w:pStyle w:val="GGTEphCell2"/>
            </w:pPr>
            <w:proofErr w:type="spellStart"/>
            <w:r>
              <w:t>luqhso</w:t>
            </w:r>
            <w:proofErr w:type="spellEnd"/>
            <w:r>
              <w:t>/</w:t>
            </w:r>
            <w:proofErr w:type="spellStart"/>
            <w:r>
              <w:t>menon</w:t>
            </w:r>
            <w:proofErr w:type="spellEnd"/>
          </w:p>
        </w:tc>
        <w:tc>
          <w:tcPr>
            <w:tcW w:w="1588" w:type="dxa"/>
            <w:tcBorders>
              <w:top w:val="nil"/>
              <w:left w:val="single" w:sz="4" w:space="0" w:color="auto"/>
              <w:bottom w:val="nil"/>
              <w:right w:val="single" w:sz="4" w:space="0" w:color="auto"/>
            </w:tcBorders>
          </w:tcPr>
          <w:p w14:paraId="5886C1CC" w14:textId="77777777" w:rsidR="00AA47E0" w:rsidRDefault="00AA47E0">
            <w:pPr>
              <w:pStyle w:val="GGTEphCell2"/>
            </w:pPr>
            <w:proofErr w:type="spellStart"/>
            <w:r>
              <w:t>luqhsome</w:t>
            </w:r>
            <w:proofErr w:type="spellEnd"/>
            <w:r>
              <w:t>/</w:t>
            </w:r>
            <w:proofErr w:type="spellStart"/>
            <w:r>
              <w:t>nhn</w:t>
            </w:r>
            <w:proofErr w:type="spellEnd"/>
          </w:p>
        </w:tc>
        <w:tc>
          <w:tcPr>
            <w:tcW w:w="1588" w:type="dxa"/>
            <w:tcBorders>
              <w:top w:val="nil"/>
              <w:left w:val="single" w:sz="4" w:space="0" w:color="auto"/>
              <w:bottom w:val="nil"/>
              <w:right w:val="single" w:sz="4" w:space="0" w:color="auto"/>
            </w:tcBorders>
          </w:tcPr>
          <w:p w14:paraId="44C594B6" w14:textId="77777777" w:rsidR="00AA47E0" w:rsidRDefault="00AA47E0">
            <w:pPr>
              <w:pStyle w:val="GGTEphCell2"/>
            </w:pPr>
            <w:proofErr w:type="spellStart"/>
            <w:r>
              <w:t>luqhso</w:t>
            </w:r>
            <w:proofErr w:type="spellEnd"/>
            <w:r>
              <w:t>/</w:t>
            </w:r>
            <w:proofErr w:type="spellStart"/>
            <w:r>
              <w:t>menon</w:t>
            </w:r>
            <w:proofErr w:type="spellEnd"/>
          </w:p>
        </w:tc>
      </w:tr>
      <w:tr w:rsidR="00AA47E0" w14:paraId="6DC62201" w14:textId="77777777">
        <w:trPr>
          <w:cantSplit/>
        </w:trPr>
        <w:tc>
          <w:tcPr>
            <w:tcW w:w="595" w:type="dxa"/>
            <w:tcBorders>
              <w:top w:val="nil"/>
              <w:bottom w:val="nil"/>
              <w:right w:val="nil"/>
            </w:tcBorders>
          </w:tcPr>
          <w:p w14:paraId="38846B80" w14:textId="77777777" w:rsidR="00AA47E0" w:rsidRDefault="00AA47E0">
            <w:r>
              <w:t>G</w:t>
            </w:r>
          </w:p>
        </w:tc>
        <w:tc>
          <w:tcPr>
            <w:tcW w:w="284" w:type="dxa"/>
            <w:tcBorders>
              <w:top w:val="nil"/>
              <w:left w:val="single" w:sz="4" w:space="0" w:color="auto"/>
              <w:bottom w:val="nil"/>
              <w:right w:val="nil"/>
            </w:tcBorders>
          </w:tcPr>
          <w:p w14:paraId="4B1CF054" w14:textId="77777777" w:rsidR="00AA47E0" w:rsidRDefault="00AA47E0"/>
        </w:tc>
        <w:tc>
          <w:tcPr>
            <w:tcW w:w="1588" w:type="dxa"/>
            <w:tcBorders>
              <w:top w:val="nil"/>
              <w:bottom w:val="nil"/>
              <w:right w:val="single" w:sz="4" w:space="0" w:color="auto"/>
            </w:tcBorders>
          </w:tcPr>
          <w:p w14:paraId="303CB6C2" w14:textId="77777777" w:rsidR="00AA47E0" w:rsidRDefault="00AA47E0">
            <w:pPr>
              <w:pStyle w:val="GGTEphCell2"/>
            </w:pPr>
            <w:proofErr w:type="spellStart"/>
            <w:r>
              <w:t>luqhsome</w:t>
            </w:r>
            <w:proofErr w:type="spellEnd"/>
            <w:r>
              <w:t>/</w:t>
            </w:r>
            <w:proofErr w:type="spellStart"/>
            <w:r>
              <w:t>nou</w:t>
            </w:r>
            <w:proofErr w:type="spellEnd"/>
          </w:p>
        </w:tc>
        <w:tc>
          <w:tcPr>
            <w:tcW w:w="1588" w:type="dxa"/>
            <w:tcBorders>
              <w:top w:val="nil"/>
              <w:left w:val="single" w:sz="4" w:space="0" w:color="auto"/>
              <w:bottom w:val="nil"/>
              <w:right w:val="single" w:sz="4" w:space="0" w:color="auto"/>
            </w:tcBorders>
          </w:tcPr>
          <w:p w14:paraId="243C0E10" w14:textId="77777777" w:rsidR="00AA47E0" w:rsidRDefault="00AA47E0">
            <w:pPr>
              <w:pStyle w:val="GGTEphCell2"/>
            </w:pPr>
            <w:proofErr w:type="spellStart"/>
            <w:r>
              <w:t>luqhsome</w:t>
            </w:r>
            <w:proofErr w:type="spellEnd"/>
            <w:r>
              <w:t>/</w:t>
            </w:r>
            <w:proofErr w:type="spellStart"/>
            <w:r>
              <w:t>nhj</w:t>
            </w:r>
            <w:proofErr w:type="spellEnd"/>
          </w:p>
        </w:tc>
        <w:tc>
          <w:tcPr>
            <w:tcW w:w="1588" w:type="dxa"/>
            <w:tcBorders>
              <w:top w:val="nil"/>
              <w:left w:val="single" w:sz="4" w:space="0" w:color="auto"/>
              <w:bottom w:val="nil"/>
              <w:right w:val="single" w:sz="4" w:space="0" w:color="auto"/>
            </w:tcBorders>
          </w:tcPr>
          <w:p w14:paraId="2EF450A2" w14:textId="77777777" w:rsidR="00AA47E0" w:rsidRDefault="00AA47E0">
            <w:pPr>
              <w:pStyle w:val="GGTEphCell2"/>
            </w:pPr>
            <w:proofErr w:type="spellStart"/>
            <w:r>
              <w:t>luqhsome</w:t>
            </w:r>
            <w:proofErr w:type="spellEnd"/>
            <w:r>
              <w:t>/</w:t>
            </w:r>
            <w:proofErr w:type="spellStart"/>
            <w:r>
              <w:t>nou</w:t>
            </w:r>
            <w:proofErr w:type="spellEnd"/>
          </w:p>
        </w:tc>
      </w:tr>
      <w:tr w:rsidR="00AA47E0" w14:paraId="15112A00" w14:textId="77777777">
        <w:trPr>
          <w:cantSplit/>
        </w:trPr>
        <w:tc>
          <w:tcPr>
            <w:tcW w:w="595" w:type="dxa"/>
            <w:tcBorders>
              <w:top w:val="nil"/>
              <w:bottom w:val="nil"/>
              <w:right w:val="nil"/>
            </w:tcBorders>
          </w:tcPr>
          <w:p w14:paraId="65136152" w14:textId="77777777" w:rsidR="00AA47E0" w:rsidRDefault="00AA47E0">
            <w:r>
              <w:t>D</w:t>
            </w:r>
          </w:p>
        </w:tc>
        <w:tc>
          <w:tcPr>
            <w:tcW w:w="284" w:type="dxa"/>
            <w:tcBorders>
              <w:top w:val="nil"/>
              <w:left w:val="single" w:sz="4" w:space="0" w:color="auto"/>
              <w:bottom w:val="nil"/>
              <w:right w:val="nil"/>
            </w:tcBorders>
          </w:tcPr>
          <w:p w14:paraId="3389626D" w14:textId="77777777" w:rsidR="00AA47E0" w:rsidRDefault="00AA47E0"/>
        </w:tc>
        <w:tc>
          <w:tcPr>
            <w:tcW w:w="1588" w:type="dxa"/>
            <w:tcBorders>
              <w:top w:val="nil"/>
              <w:bottom w:val="nil"/>
              <w:right w:val="single" w:sz="4" w:space="0" w:color="auto"/>
            </w:tcBorders>
          </w:tcPr>
          <w:p w14:paraId="3891CF0F" w14:textId="77777777" w:rsidR="00AA47E0" w:rsidRDefault="00AA47E0">
            <w:pPr>
              <w:pStyle w:val="GGTEphCell2"/>
            </w:pPr>
            <w:proofErr w:type="spellStart"/>
            <w:r>
              <w:t>luqhsome</w:t>
            </w:r>
            <w:proofErr w:type="spellEnd"/>
            <w:r>
              <w:t>/</w:t>
            </w:r>
            <w:proofErr w:type="spellStart"/>
            <w:r>
              <w:t>nw</w:t>
            </w:r>
            <w:proofErr w:type="spellEnd"/>
            <w:r>
              <w:t>%</w:t>
            </w:r>
          </w:p>
        </w:tc>
        <w:tc>
          <w:tcPr>
            <w:tcW w:w="1588" w:type="dxa"/>
            <w:tcBorders>
              <w:top w:val="nil"/>
              <w:left w:val="single" w:sz="4" w:space="0" w:color="auto"/>
              <w:bottom w:val="nil"/>
              <w:right w:val="single" w:sz="4" w:space="0" w:color="auto"/>
            </w:tcBorders>
          </w:tcPr>
          <w:p w14:paraId="4CC135A9" w14:textId="77777777" w:rsidR="00AA47E0" w:rsidRDefault="00AA47E0">
            <w:pPr>
              <w:pStyle w:val="GGTEphCell2"/>
            </w:pPr>
            <w:proofErr w:type="spellStart"/>
            <w:r>
              <w:t>luqhsome</w:t>
            </w:r>
            <w:proofErr w:type="spellEnd"/>
            <w:r>
              <w:t>/</w:t>
            </w:r>
            <w:proofErr w:type="spellStart"/>
            <w:r>
              <w:t>nh</w:t>
            </w:r>
            <w:proofErr w:type="spellEnd"/>
            <w:r>
              <w:t>|</w:t>
            </w:r>
          </w:p>
        </w:tc>
        <w:tc>
          <w:tcPr>
            <w:tcW w:w="1588" w:type="dxa"/>
            <w:tcBorders>
              <w:top w:val="nil"/>
              <w:left w:val="single" w:sz="4" w:space="0" w:color="auto"/>
              <w:bottom w:val="nil"/>
              <w:right w:val="single" w:sz="4" w:space="0" w:color="auto"/>
            </w:tcBorders>
          </w:tcPr>
          <w:p w14:paraId="2B346B9D" w14:textId="77777777" w:rsidR="00AA47E0" w:rsidRDefault="00AA47E0">
            <w:pPr>
              <w:pStyle w:val="GGTEphCell2"/>
            </w:pPr>
            <w:proofErr w:type="spellStart"/>
            <w:r>
              <w:t>luqhsome</w:t>
            </w:r>
            <w:proofErr w:type="spellEnd"/>
            <w:r>
              <w:t>/</w:t>
            </w:r>
            <w:proofErr w:type="spellStart"/>
            <w:r>
              <w:t>nw</w:t>
            </w:r>
            <w:proofErr w:type="spellEnd"/>
            <w:r>
              <w:t>%</w:t>
            </w:r>
          </w:p>
        </w:tc>
      </w:tr>
      <w:tr w:rsidR="00AA47E0" w14:paraId="0A1D1806" w14:textId="77777777">
        <w:trPr>
          <w:cantSplit/>
        </w:trPr>
        <w:tc>
          <w:tcPr>
            <w:tcW w:w="595" w:type="dxa"/>
            <w:tcBorders>
              <w:top w:val="single" w:sz="4" w:space="0" w:color="auto"/>
              <w:bottom w:val="nil"/>
              <w:right w:val="nil"/>
            </w:tcBorders>
          </w:tcPr>
          <w:p w14:paraId="4E84EBCF" w14:textId="77777777" w:rsidR="00AA47E0" w:rsidRDefault="00AA47E0">
            <w:r>
              <w:t>NVA</w:t>
            </w:r>
          </w:p>
        </w:tc>
        <w:tc>
          <w:tcPr>
            <w:tcW w:w="284" w:type="dxa"/>
            <w:tcBorders>
              <w:top w:val="nil"/>
              <w:left w:val="single" w:sz="4" w:space="0" w:color="auto"/>
              <w:bottom w:val="nil"/>
              <w:right w:val="nil"/>
            </w:tcBorders>
          </w:tcPr>
          <w:p w14:paraId="5C574BAC" w14:textId="77777777" w:rsidR="00AA47E0" w:rsidRDefault="00AA47E0"/>
        </w:tc>
        <w:tc>
          <w:tcPr>
            <w:tcW w:w="1588" w:type="dxa"/>
            <w:tcBorders>
              <w:top w:val="single" w:sz="4" w:space="0" w:color="auto"/>
              <w:bottom w:val="nil"/>
              <w:right w:val="single" w:sz="4" w:space="0" w:color="auto"/>
            </w:tcBorders>
          </w:tcPr>
          <w:p w14:paraId="1BFEFFC5" w14:textId="77777777" w:rsidR="00AA47E0" w:rsidRDefault="00AA47E0">
            <w:pPr>
              <w:pStyle w:val="GGTEphCell2"/>
            </w:pPr>
            <w:proofErr w:type="spellStart"/>
            <w:r>
              <w:t>lu</w:t>
            </w:r>
            <w:proofErr w:type="spellEnd"/>
            <w:r>
              <w:t>&lt;</w:t>
            </w:r>
            <w:proofErr w:type="spellStart"/>
            <w:r>
              <w:t>qhsome</w:t>
            </w:r>
            <w:proofErr w:type="spellEnd"/>
            <w:r>
              <w:t>/</w:t>
            </w:r>
            <w:proofErr w:type="spellStart"/>
            <w:r>
              <w:t>nw</w:t>
            </w:r>
            <w:proofErr w:type="spellEnd"/>
          </w:p>
        </w:tc>
        <w:tc>
          <w:tcPr>
            <w:tcW w:w="1588" w:type="dxa"/>
            <w:tcBorders>
              <w:top w:val="single" w:sz="4" w:space="0" w:color="auto"/>
              <w:left w:val="single" w:sz="4" w:space="0" w:color="auto"/>
              <w:bottom w:val="nil"/>
              <w:right w:val="single" w:sz="4" w:space="0" w:color="auto"/>
            </w:tcBorders>
          </w:tcPr>
          <w:p w14:paraId="20A6ECD4" w14:textId="77777777" w:rsidR="00AA47E0" w:rsidRDefault="00AA47E0">
            <w:pPr>
              <w:pStyle w:val="GGTEphCell2"/>
            </w:pPr>
            <w:proofErr w:type="spellStart"/>
            <w:r>
              <w:t>lu</w:t>
            </w:r>
            <w:proofErr w:type="spellEnd"/>
            <w:r>
              <w:t>&lt;</w:t>
            </w:r>
            <w:proofErr w:type="spellStart"/>
            <w:r>
              <w:t>qhsome</w:t>
            </w:r>
            <w:proofErr w:type="spellEnd"/>
            <w:r>
              <w:t>/</w:t>
            </w:r>
            <w:proofErr w:type="spellStart"/>
            <w:r>
              <w:t>na</w:t>
            </w:r>
            <w:proofErr w:type="spellEnd"/>
            <w:r>
              <w:t>&gt;</w:t>
            </w:r>
          </w:p>
        </w:tc>
        <w:tc>
          <w:tcPr>
            <w:tcW w:w="1588" w:type="dxa"/>
            <w:tcBorders>
              <w:top w:val="single" w:sz="4" w:space="0" w:color="auto"/>
              <w:left w:val="single" w:sz="4" w:space="0" w:color="auto"/>
              <w:bottom w:val="nil"/>
              <w:right w:val="single" w:sz="4" w:space="0" w:color="auto"/>
            </w:tcBorders>
          </w:tcPr>
          <w:p w14:paraId="3ED846B3" w14:textId="77777777" w:rsidR="00AA47E0" w:rsidRDefault="00AA47E0">
            <w:pPr>
              <w:pStyle w:val="GGTEphCell2"/>
            </w:pPr>
            <w:proofErr w:type="spellStart"/>
            <w:r>
              <w:t>lu</w:t>
            </w:r>
            <w:proofErr w:type="spellEnd"/>
            <w:r>
              <w:t>&lt;</w:t>
            </w:r>
            <w:proofErr w:type="spellStart"/>
            <w:r>
              <w:t>qhsome</w:t>
            </w:r>
            <w:proofErr w:type="spellEnd"/>
            <w:r>
              <w:t>/</w:t>
            </w:r>
            <w:proofErr w:type="spellStart"/>
            <w:r>
              <w:t>nw</w:t>
            </w:r>
            <w:proofErr w:type="spellEnd"/>
          </w:p>
        </w:tc>
      </w:tr>
      <w:tr w:rsidR="00AA47E0" w14:paraId="66C0820E" w14:textId="77777777">
        <w:trPr>
          <w:cantSplit/>
        </w:trPr>
        <w:tc>
          <w:tcPr>
            <w:tcW w:w="595" w:type="dxa"/>
            <w:tcBorders>
              <w:top w:val="nil"/>
              <w:bottom w:val="single" w:sz="4" w:space="0" w:color="auto"/>
              <w:right w:val="nil"/>
            </w:tcBorders>
          </w:tcPr>
          <w:p w14:paraId="192F4D3D" w14:textId="77777777" w:rsidR="00AA47E0" w:rsidRDefault="00AA47E0">
            <w:r>
              <w:t>GD</w:t>
            </w:r>
          </w:p>
        </w:tc>
        <w:tc>
          <w:tcPr>
            <w:tcW w:w="284" w:type="dxa"/>
            <w:tcBorders>
              <w:top w:val="nil"/>
              <w:left w:val="single" w:sz="4" w:space="0" w:color="auto"/>
              <w:bottom w:val="nil"/>
              <w:right w:val="nil"/>
            </w:tcBorders>
          </w:tcPr>
          <w:p w14:paraId="46B2D355" w14:textId="77777777" w:rsidR="00AA47E0" w:rsidRDefault="00AA47E0"/>
        </w:tc>
        <w:tc>
          <w:tcPr>
            <w:tcW w:w="1588" w:type="dxa"/>
            <w:tcBorders>
              <w:top w:val="nil"/>
              <w:bottom w:val="single" w:sz="4" w:space="0" w:color="auto"/>
              <w:right w:val="single" w:sz="4" w:space="0" w:color="auto"/>
            </w:tcBorders>
          </w:tcPr>
          <w:p w14:paraId="55624A3B" w14:textId="77777777" w:rsidR="00AA47E0" w:rsidRDefault="00AA47E0">
            <w:pPr>
              <w:pStyle w:val="GGTEphCell2"/>
            </w:pPr>
            <w:proofErr w:type="spellStart"/>
            <w:r>
              <w:t>lu</w:t>
            </w:r>
            <w:proofErr w:type="spellEnd"/>
            <w:r>
              <w:t>&lt;</w:t>
            </w:r>
            <w:proofErr w:type="spellStart"/>
            <w:r>
              <w:t>qhsome</w:t>
            </w:r>
            <w:proofErr w:type="spellEnd"/>
            <w:r>
              <w:t>/</w:t>
            </w:r>
            <w:proofErr w:type="spellStart"/>
            <w:r>
              <w:t>noin</w:t>
            </w:r>
            <w:proofErr w:type="spellEnd"/>
          </w:p>
        </w:tc>
        <w:tc>
          <w:tcPr>
            <w:tcW w:w="1588" w:type="dxa"/>
            <w:tcBorders>
              <w:top w:val="nil"/>
              <w:left w:val="single" w:sz="4" w:space="0" w:color="auto"/>
              <w:bottom w:val="single" w:sz="4" w:space="0" w:color="auto"/>
              <w:right w:val="single" w:sz="4" w:space="0" w:color="auto"/>
            </w:tcBorders>
          </w:tcPr>
          <w:p w14:paraId="36C697EB" w14:textId="77777777" w:rsidR="00AA47E0" w:rsidRDefault="00AA47E0">
            <w:pPr>
              <w:pStyle w:val="GGTEphCell2"/>
            </w:pPr>
            <w:proofErr w:type="spellStart"/>
            <w:r>
              <w:t>lu</w:t>
            </w:r>
            <w:proofErr w:type="spellEnd"/>
            <w:r>
              <w:t>&lt;</w:t>
            </w:r>
            <w:proofErr w:type="spellStart"/>
            <w:r>
              <w:t>qhsome</w:t>
            </w:r>
            <w:proofErr w:type="spellEnd"/>
            <w:r>
              <w:t>/</w:t>
            </w:r>
            <w:proofErr w:type="spellStart"/>
            <w:r>
              <w:t>nain</w:t>
            </w:r>
            <w:proofErr w:type="spellEnd"/>
          </w:p>
        </w:tc>
        <w:tc>
          <w:tcPr>
            <w:tcW w:w="1588" w:type="dxa"/>
            <w:tcBorders>
              <w:top w:val="nil"/>
              <w:left w:val="single" w:sz="4" w:space="0" w:color="auto"/>
              <w:bottom w:val="single" w:sz="4" w:space="0" w:color="auto"/>
              <w:right w:val="single" w:sz="4" w:space="0" w:color="auto"/>
            </w:tcBorders>
          </w:tcPr>
          <w:p w14:paraId="7BBEEE14" w14:textId="77777777" w:rsidR="00AA47E0" w:rsidRDefault="00AA47E0">
            <w:pPr>
              <w:pStyle w:val="GGTEphCell2"/>
            </w:pPr>
            <w:proofErr w:type="spellStart"/>
            <w:r>
              <w:t>lu</w:t>
            </w:r>
            <w:proofErr w:type="spellEnd"/>
            <w:r>
              <w:t>&lt;</w:t>
            </w:r>
            <w:proofErr w:type="spellStart"/>
            <w:r>
              <w:t>qhsome</w:t>
            </w:r>
            <w:proofErr w:type="spellEnd"/>
            <w:r>
              <w:t>/</w:t>
            </w:r>
            <w:proofErr w:type="spellStart"/>
            <w:r>
              <w:t>noin</w:t>
            </w:r>
            <w:proofErr w:type="spellEnd"/>
          </w:p>
        </w:tc>
      </w:tr>
      <w:tr w:rsidR="00AA47E0" w14:paraId="07DD5A68" w14:textId="77777777">
        <w:trPr>
          <w:cantSplit/>
        </w:trPr>
        <w:tc>
          <w:tcPr>
            <w:tcW w:w="595" w:type="dxa"/>
            <w:tcBorders>
              <w:top w:val="nil"/>
              <w:bottom w:val="nil"/>
              <w:right w:val="nil"/>
            </w:tcBorders>
          </w:tcPr>
          <w:p w14:paraId="024A389E" w14:textId="77777777" w:rsidR="00AA47E0" w:rsidRDefault="00AA47E0">
            <w:pPr>
              <w:pStyle w:val="Normal11"/>
            </w:pPr>
            <w:r>
              <w:t>NV</w:t>
            </w:r>
          </w:p>
        </w:tc>
        <w:tc>
          <w:tcPr>
            <w:tcW w:w="284" w:type="dxa"/>
            <w:tcBorders>
              <w:top w:val="nil"/>
              <w:left w:val="single" w:sz="4" w:space="0" w:color="auto"/>
              <w:bottom w:val="nil"/>
              <w:right w:val="nil"/>
            </w:tcBorders>
          </w:tcPr>
          <w:p w14:paraId="746ABD97" w14:textId="77777777" w:rsidR="00AA47E0" w:rsidRDefault="00AA47E0"/>
        </w:tc>
        <w:tc>
          <w:tcPr>
            <w:tcW w:w="1588" w:type="dxa"/>
            <w:tcBorders>
              <w:top w:val="nil"/>
              <w:bottom w:val="nil"/>
              <w:right w:val="single" w:sz="4" w:space="0" w:color="auto"/>
            </w:tcBorders>
          </w:tcPr>
          <w:p w14:paraId="3DF852E7" w14:textId="77777777" w:rsidR="00AA47E0" w:rsidRDefault="00AA47E0">
            <w:pPr>
              <w:pStyle w:val="GGTEphCell2"/>
            </w:pPr>
            <w:proofErr w:type="spellStart"/>
            <w:r>
              <w:t>luqhso</w:t>
            </w:r>
            <w:proofErr w:type="spellEnd"/>
            <w:r>
              <w:t>/</w:t>
            </w:r>
            <w:proofErr w:type="spellStart"/>
            <w:r>
              <w:t>menoi</w:t>
            </w:r>
            <w:proofErr w:type="spellEnd"/>
          </w:p>
        </w:tc>
        <w:tc>
          <w:tcPr>
            <w:tcW w:w="1588" w:type="dxa"/>
            <w:tcBorders>
              <w:top w:val="nil"/>
              <w:left w:val="single" w:sz="4" w:space="0" w:color="auto"/>
              <w:bottom w:val="nil"/>
              <w:right w:val="single" w:sz="4" w:space="0" w:color="auto"/>
            </w:tcBorders>
          </w:tcPr>
          <w:p w14:paraId="7A913ADC" w14:textId="77777777" w:rsidR="00AA47E0" w:rsidRDefault="00AA47E0">
            <w:pPr>
              <w:pStyle w:val="GGTEphCell2"/>
            </w:pPr>
            <w:proofErr w:type="spellStart"/>
            <w:r>
              <w:t>luqhso</w:t>
            </w:r>
            <w:proofErr w:type="spellEnd"/>
            <w:r>
              <w:t>/</w:t>
            </w:r>
            <w:proofErr w:type="spellStart"/>
            <w:r>
              <w:t>menai</w:t>
            </w:r>
            <w:proofErr w:type="spellEnd"/>
          </w:p>
        </w:tc>
        <w:tc>
          <w:tcPr>
            <w:tcW w:w="1588" w:type="dxa"/>
            <w:tcBorders>
              <w:top w:val="nil"/>
              <w:left w:val="single" w:sz="4" w:space="0" w:color="auto"/>
              <w:bottom w:val="nil"/>
              <w:right w:val="single" w:sz="4" w:space="0" w:color="auto"/>
            </w:tcBorders>
          </w:tcPr>
          <w:p w14:paraId="308C0D0C" w14:textId="77777777" w:rsidR="00AA47E0" w:rsidRDefault="00AA47E0">
            <w:pPr>
              <w:pStyle w:val="GGTEphCell2"/>
            </w:pPr>
            <w:proofErr w:type="spellStart"/>
            <w:r>
              <w:t>luqhso</w:t>
            </w:r>
            <w:proofErr w:type="spellEnd"/>
            <w:r>
              <w:t>/</w:t>
            </w:r>
            <w:proofErr w:type="spellStart"/>
            <w:r>
              <w:t>mena</w:t>
            </w:r>
            <w:proofErr w:type="spellEnd"/>
            <w:r>
              <w:t>`</w:t>
            </w:r>
          </w:p>
        </w:tc>
      </w:tr>
      <w:tr w:rsidR="00AA47E0" w14:paraId="221C9A37" w14:textId="77777777">
        <w:trPr>
          <w:cantSplit/>
        </w:trPr>
        <w:tc>
          <w:tcPr>
            <w:tcW w:w="595" w:type="dxa"/>
            <w:tcBorders>
              <w:top w:val="nil"/>
              <w:bottom w:val="nil"/>
              <w:right w:val="nil"/>
            </w:tcBorders>
          </w:tcPr>
          <w:p w14:paraId="51E2017A" w14:textId="77777777" w:rsidR="00AA47E0" w:rsidRDefault="00AA47E0">
            <w:r>
              <w:t>A</w:t>
            </w:r>
          </w:p>
        </w:tc>
        <w:tc>
          <w:tcPr>
            <w:tcW w:w="284" w:type="dxa"/>
            <w:tcBorders>
              <w:top w:val="nil"/>
              <w:left w:val="single" w:sz="4" w:space="0" w:color="auto"/>
              <w:bottom w:val="nil"/>
              <w:right w:val="nil"/>
            </w:tcBorders>
          </w:tcPr>
          <w:p w14:paraId="665F79EA" w14:textId="77777777" w:rsidR="00AA47E0" w:rsidRDefault="00AA47E0"/>
        </w:tc>
        <w:tc>
          <w:tcPr>
            <w:tcW w:w="1588" w:type="dxa"/>
            <w:tcBorders>
              <w:top w:val="nil"/>
              <w:bottom w:val="nil"/>
              <w:right w:val="single" w:sz="4" w:space="0" w:color="auto"/>
            </w:tcBorders>
          </w:tcPr>
          <w:p w14:paraId="77D4E29E" w14:textId="77777777" w:rsidR="00AA47E0" w:rsidRDefault="00AA47E0">
            <w:pPr>
              <w:pStyle w:val="GGTEphCell2"/>
            </w:pPr>
            <w:proofErr w:type="spellStart"/>
            <w:r>
              <w:t>luqhsome</w:t>
            </w:r>
            <w:proofErr w:type="spellEnd"/>
            <w:r>
              <w:t>/</w:t>
            </w:r>
            <w:proofErr w:type="spellStart"/>
            <w:r>
              <w:t>nouj</w:t>
            </w:r>
            <w:proofErr w:type="spellEnd"/>
          </w:p>
        </w:tc>
        <w:tc>
          <w:tcPr>
            <w:tcW w:w="1588" w:type="dxa"/>
            <w:tcBorders>
              <w:top w:val="nil"/>
              <w:left w:val="single" w:sz="4" w:space="0" w:color="auto"/>
              <w:bottom w:val="nil"/>
              <w:right w:val="single" w:sz="4" w:space="0" w:color="auto"/>
            </w:tcBorders>
          </w:tcPr>
          <w:p w14:paraId="3D06B4B8" w14:textId="77777777" w:rsidR="00AA47E0" w:rsidRDefault="00AA47E0">
            <w:pPr>
              <w:pStyle w:val="GGTEphCell2"/>
            </w:pPr>
            <w:proofErr w:type="spellStart"/>
            <w:r>
              <w:t>luqhsome</w:t>
            </w:r>
            <w:proofErr w:type="spellEnd"/>
            <w:r>
              <w:t>/</w:t>
            </w:r>
            <w:proofErr w:type="spellStart"/>
            <w:r>
              <w:t>na</w:t>
            </w:r>
            <w:proofErr w:type="spellEnd"/>
            <w:r>
              <w:t>&gt;j</w:t>
            </w:r>
          </w:p>
        </w:tc>
        <w:tc>
          <w:tcPr>
            <w:tcW w:w="1588" w:type="dxa"/>
            <w:tcBorders>
              <w:top w:val="nil"/>
              <w:left w:val="single" w:sz="4" w:space="0" w:color="auto"/>
              <w:bottom w:val="nil"/>
              <w:right w:val="single" w:sz="4" w:space="0" w:color="auto"/>
            </w:tcBorders>
          </w:tcPr>
          <w:p w14:paraId="454FD148" w14:textId="77777777" w:rsidR="00AA47E0" w:rsidRDefault="00AA47E0">
            <w:pPr>
              <w:pStyle w:val="GGTEphCell2"/>
            </w:pPr>
            <w:proofErr w:type="spellStart"/>
            <w:r>
              <w:t>luqhso</w:t>
            </w:r>
            <w:proofErr w:type="spellEnd"/>
            <w:r>
              <w:t>/</w:t>
            </w:r>
            <w:proofErr w:type="spellStart"/>
            <w:r>
              <w:t>mena</w:t>
            </w:r>
            <w:proofErr w:type="spellEnd"/>
            <w:r>
              <w:t>`</w:t>
            </w:r>
          </w:p>
        </w:tc>
      </w:tr>
      <w:tr w:rsidR="00AA47E0" w14:paraId="61DFB425" w14:textId="77777777">
        <w:trPr>
          <w:cantSplit/>
        </w:trPr>
        <w:tc>
          <w:tcPr>
            <w:tcW w:w="595" w:type="dxa"/>
            <w:tcBorders>
              <w:top w:val="nil"/>
              <w:bottom w:val="nil"/>
              <w:right w:val="nil"/>
            </w:tcBorders>
          </w:tcPr>
          <w:p w14:paraId="3E54E867" w14:textId="77777777" w:rsidR="00AA47E0" w:rsidRDefault="00AA47E0">
            <w:r>
              <w:t>G</w:t>
            </w:r>
          </w:p>
        </w:tc>
        <w:tc>
          <w:tcPr>
            <w:tcW w:w="284" w:type="dxa"/>
            <w:tcBorders>
              <w:top w:val="nil"/>
              <w:left w:val="single" w:sz="4" w:space="0" w:color="auto"/>
              <w:bottom w:val="nil"/>
              <w:right w:val="nil"/>
            </w:tcBorders>
          </w:tcPr>
          <w:p w14:paraId="5A6488A4" w14:textId="77777777" w:rsidR="00AA47E0" w:rsidRDefault="00AA47E0"/>
        </w:tc>
        <w:tc>
          <w:tcPr>
            <w:tcW w:w="1588" w:type="dxa"/>
            <w:tcBorders>
              <w:top w:val="nil"/>
              <w:bottom w:val="nil"/>
              <w:right w:val="single" w:sz="4" w:space="0" w:color="auto"/>
            </w:tcBorders>
          </w:tcPr>
          <w:p w14:paraId="5DDAD185" w14:textId="77777777" w:rsidR="00AA47E0" w:rsidRDefault="00AA47E0">
            <w:pPr>
              <w:pStyle w:val="GGTEphCell2"/>
            </w:pPr>
            <w:proofErr w:type="spellStart"/>
            <w:r>
              <w:t>luqhsome</w:t>
            </w:r>
            <w:proofErr w:type="spellEnd"/>
            <w:r>
              <w:t>/</w:t>
            </w:r>
            <w:proofErr w:type="spellStart"/>
            <w:r>
              <w:t>nwn</w:t>
            </w:r>
            <w:proofErr w:type="spellEnd"/>
          </w:p>
        </w:tc>
        <w:tc>
          <w:tcPr>
            <w:tcW w:w="1588" w:type="dxa"/>
            <w:tcBorders>
              <w:top w:val="nil"/>
              <w:left w:val="single" w:sz="4" w:space="0" w:color="auto"/>
              <w:bottom w:val="nil"/>
              <w:right w:val="single" w:sz="4" w:space="0" w:color="auto"/>
            </w:tcBorders>
          </w:tcPr>
          <w:p w14:paraId="2EA4C245" w14:textId="77777777" w:rsidR="00AA47E0" w:rsidRDefault="00AA47E0">
            <w:pPr>
              <w:pStyle w:val="GGTEphCell2"/>
            </w:pPr>
            <w:proofErr w:type="spellStart"/>
            <w:r>
              <w:t>luqhsome</w:t>
            </w:r>
            <w:proofErr w:type="spellEnd"/>
            <w:r>
              <w:t>/</w:t>
            </w:r>
            <w:proofErr w:type="spellStart"/>
            <w:r>
              <w:t>nwn</w:t>
            </w:r>
            <w:proofErr w:type="spellEnd"/>
          </w:p>
        </w:tc>
        <w:tc>
          <w:tcPr>
            <w:tcW w:w="1588" w:type="dxa"/>
            <w:tcBorders>
              <w:top w:val="nil"/>
              <w:left w:val="single" w:sz="4" w:space="0" w:color="auto"/>
              <w:bottom w:val="nil"/>
              <w:right w:val="single" w:sz="4" w:space="0" w:color="auto"/>
            </w:tcBorders>
          </w:tcPr>
          <w:p w14:paraId="01BD9A93" w14:textId="77777777" w:rsidR="00AA47E0" w:rsidRDefault="00AA47E0">
            <w:pPr>
              <w:pStyle w:val="GGTEphCell2"/>
            </w:pPr>
            <w:proofErr w:type="spellStart"/>
            <w:r>
              <w:t>luqhsome</w:t>
            </w:r>
            <w:proofErr w:type="spellEnd"/>
            <w:r>
              <w:t>/</w:t>
            </w:r>
            <w:proofErr w:type="spellStart"/>
            <w:r>
              <w:t>nwn</w:t>
            </w:r>
            <w:proofErr w:type="spellEnd"/>
          </w:p>
        </w:tc>
      </w:tr>
      <w:tr w:rsidR="00AA47E0" w14:paraId="29C5CFA2" w14:textId="77777777">
        <w:trPr>
          <w:cantSplit/>
        </w:trPr>
        <w:tc>
          <w:tcPr>
            <w:tcW w:w="595" w:type="dxa"/>
            <w:tcBorders>
              <w:top w:val="nil"/>
              <w:right w:val="nil"/>
            </w:tcBorders>
          </w:tcPr>
          <w:p w14:paraId="5E0ED8DE" w14:textId="77777777" w:rsidR="00AA47E0" w:rsidRDefault="00AA47E0">
            <w:r>
              <w:t>D</w:t>
            </w:r>
          </w:p>
        </w:tc>
        <w:tc>
          <w:tcPr>
            <w:tcW w:w="284" w:type="dxa"/>
            <w:tcBorders>
              <w:top w:val="nil"/>
              <w:left w:val="single" w:sz="4" w:space="0" w:color="auto"/>
              <w:bottom w:val="nil"/>
              <w:right w:val="nil"/>
            </w:tcBorders>
          </w:tcPr>
          <w:p w14:paraId="7AA29CEE" w14:textId="77777777" w:rsidR="00AA47E0" w:rsidRDefault="00AA47E0"/>
        </w:tc>
        <w:tc>
          <w:tcPr>
            <w:tcW w:w="1588" w:type="dxa"/>
            <w:tcBorders>
              <w:top w:val="nil"/>
              <w:right w:val="single" w:sz="4" w:space="0" w:color="auto"/>
            </w:tcBorders>
          </w:tcPr>
          <w:p w14:paraId="4B6B3FF6" w14:textId="77777777" w:rsidR="00AA47E0" w:rsidRDefault="00AA47E0">
            <w:pPr>
              <w:pStyle w:val="GGTEphCell2"/>
            </w:pPr>
            <w:proofErr w:type="spellStart"/>
            <w:r>
              <w:t>luqhsome</w:t>
            </w:r>
            <w:proofErr w:type="spellEnd"/>
            <w:r>
              <w:t>/</w:t>
            </w:r>
            <w:proofErr w:type="spellStart"/>
            <w:r>
              <w:t>noij</w:t>
            </w:r>
            <w:proofErr w:type="spellEnd"/>
          </w:p>
        </w:tc>
        <w:tc>
          <w:tcPr>
            <w:tcW w:w="1588" w:type="dxa"/>
            <w:tcBorders>
              <w:top w:val="nil"/>
              <w:left w:val="single" w:sz="4" w:space="0" w:color="auto"/>
              <w:right w:val="single" w:sz="4" w:space="0" w:color="auto"/>
            </w:tcBorders>
          </w:tcPr>
          <w:p w14:paraId="6C81909D" w14:textId="77777777" w:rsidR="00AA47E0" w:rsidRDefault="00AA47E0">
            <w:pPr>
              <w:pStyle w:val="GGTEphCell2"/>
            </w:pPr>
            <w:proofErr w:type="spellStart"/>
            <w:r>
              <w:t>luqhsome</w:t>
            </w:r>
            <w:proofErr w:type="spellEnd"/>
            <w:r>
              <w:t>/</w:t>
            </w:r>
            <w:proofErr w:type="spellStart"/>
            <w:r>
              <w:t>naij</w:t>
            </w:r>
            <w:proofErr w:type="spellEnd"/>
          </w:p>
        </w:tc>
        <w:tc>
          <w:tcPr>
            <w:tcW w:w="1588" w:type="dxa"/>
            <w:tcBorders>
              <w:top w:val="nil"/>
              <w:left w:val="single" w:sz="4" w:space="0" w:color="auto"/>
              <w:right w:val="single" w:sz="4" w:space="0" w:color="auto"/>
            </w:tcBorders>
          </w:tcPr>
          <w:p w14:paraId="4195C57B" w14:textId="77777777" w:rsidR="00AA47E0" w:rsidRDefault="00AA47E0">
            <w:pPr>
              <w:pStyle w:val="GGTEphCell2"/>
            </w:pPr>
            <w:proofErr w:type="spellStart"/>
            <w:r>
              <w:t>luqhsome</w:t>
            </w:r>
            <w:proofErr w:type="spellEnd"/>
            <w:r>
              <w:t>/</w:t>
            </w:r>
            <w:proofErr w:type="spellStart"/>
            <w:r>
              <w:t>noij</w:t>
            </w:r>
            <w:proofErr w:type="spellEnd"/>
          </w:p>
        </w:tc>
      </w:tr>
    </w:tbl>
    <w:p w14:paraId="24BB4C6D" w14:textId="77777777" w:rsidR="00AA47E0" w:rsidRDefault="00AA47E0"/>
    <w:p w14:paraId="406FAB84" w14:textId="77777777" w:rsidR="00AA47E0" w:rsidRDefault="00AA47E0"/>
    <w:p w14:paraId="1713D074" w14:textId="77777777" w:rsidR="00AA47E0" w:rsidRDefault="00AA47E0"/>
    <w:p w14:paraId="6E30C263" w14:textId="77777777" w:rsidR="00AA47E0" w:rsidRPr="006E6AC8" w:rsidRDefault="00AA47E0">
      <w:pPr>
        <w:pStyle w:val="Heading1"/>
        <w:rPr>
          <w:i/>
          <w:iCs/>
        </w:rPr>
      </w:pPr>
      <w:bookmarkStart w:id="27" w:name="_Toc41816626"/>
      <w:bookmarkStart w:id="28" w:name="_Toc109120611"/>
      <w:r>
        <w:lastRenderedPageBreak/>
        <w:t xml:space="preserve">Verb </w:t>
      </w:r>
      <w:bookmarkStart w:id="29" w:name="echo"/>
      <w:r>
        <w:rPr>
          <w:rFonts w:ascii="GgtEphesian" w:hAnsi="GgtEphesian"/>
        </w:rPr>
        <w:t>e1xw</w:t>
      </w:r>
      <w:bookmarkEnd w:id="27"/>
      <w:bookmarkEnd w:id="29"/>
      <w:r w:rsidR="006E6AC8" w:rsidRPr="006E6AC8">
        <w:t xml:space="preserve">, </w:t>
      </w:r>
      <w:r w:rsidR="006E6AC8" w:rsidRPr="006E6AC8">
        <w:rPr>
          <w:i/>
          <w:iCs/>
        </w:rPr>
        <w:t>to have</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369"/>
        <w:gridCol w:w="1106"/>
        <w:gridCol w:w="1247"/>
        <w:gridCol w:w="1503"/>
        <w:gridCol w:w="1219"/>
        <w:gridCol w:w="1418"/>
      </w:tblGrid>
      <w:tr w:rsidR="00AA47E0" w14:paraId="2C596DA7" w14:textId="77777777">
        <w:trPr>
          <w:cantSplit/>
        </w:trPr>
        <w:tc>
          <w:tcPr>
            <w:tcW w:w="369" w:type="dxa"/>
            <w:tcBorders>
              <w:bottom w:val="nil"/>
              <w:right w:val="nil"/>
            </w:tcBorders>
          </w:tcPr>
          <w:p w14:paraId="5F9E3E68" w14:textId="77777777" w:rsidR="00AA47E0" w:rsidRDefault="00AA47E0"/>
        </w:tc>
        <w:tc>
          <w:tcPr>
            <w:tcW w:w="1106" w:type="dxa"/>
            <w:tcBorders>
              <w:left w:val="single" w:sz="12" w:space="0" w:color="auto"/>
              <w:bottom w:val="double" w:sz="4" w:space="0" w:color="auto"/>
              <w:right w:val="nil"/>
            </w:tcBorders>
          </w:tcPr>
          <w:p w14:paraId="54CD1218" w14:textId="77777777" w:rsidR="00AA47E0" w:rsidRDefault="00AA47E0">
            <w:pPr>
              <w:jc w:val="right"/>
            </w:pPr>
            <w:r>
              <w:t>Present /</w:t>
            </w:r>
          </w:p>
        </w:tc>
        <w:tc>
          <w:tcPr>
            <w:tcW w:w="1247" w:type="dxa"/>
            <w:tcBorders>
              <w:left w:val="nil"/>
              <w:bottom w:val="double" w:sz="4" w:space="0" w:color="auto"/>
              <w:right w:val="single" w:sz="12" w:space="0" w:color="auto"/>
            </w:tcBorders>
          </w:tcPr>
          <w:p w14:paraId="5A3BF54A" w14:textId="77777777" w:rsidR="00AA47E0" w:rsidRDefault="00AA47E0">
            <w:r>
              <w:t>Imperfect</w:t>
            </w:r>
          </w:p>
        </w:tc>
        <w:tc>
          <w:tcPr>
            <w:tcW w:w="1503" w:type="dxa"/>
            <w:tcBorders>
              <w:left w:val="nil"/>
              <w:bottom w:val="double" w:sz="4" w:space="0" w:color="auto"/>
              <w:right w:val="nil"/>
            </w:tcBorders>
          </w:tcPr>
          <w:p w14:paraId="493DF82A" w14:textId="77777777" w:rsidR="00AA47E0" w:rsidRDefault="00AA47E0"/>
        </w:tc>
        <w:tc>
          <w:tcPr>
            <w:tcW w:w="1219" w:type="dxa"/>
            <w:tcBorders>
              <w:left w:val="nil"/>
              <w:bottom w:val="double" w:sz="4" w:space="0" w:color="auto"/>
              <w:right w:val="nil"/>
            </w:tcBorders>
          </w:tcPr>
          <w:p w14:paraId="69664CC1" w14:textId="77777777" w:rsidR="00AA47E0" w:rsidRDefault="00AA47E0">
            <w:pPr>
              <w:jc w:val="center"/>
            </w:pPr>
            <w:r>
              <w:t>Aorist</w:t>
            </w:r>
          </w:p>
        </w:tc>
        <w:tc>
          <w:tcPr>
            <w:tcW w:w="1418" w:type="dxa"/>
            <w:tcBorders>
              <w:left w:val="nil"/>
              <w:bottom w:val="double" w:sz="4" w:space="0" w:color="auto"/>
              <w:right w:val="single" w:sz="4" w:space="0" w:color="auto"/>
            </w:tcBorders>
          </w:tcPr>
          <w:p w14:paraId="149B7EBA" w14:textId="77777777" w:rsidR="00AA47E0" w:rsidRDefault="00AA47E0">
            <w:pPr>
              <w:pStyle w:val="Normal11"/>
              <w:rPr>
                <w:rFonts w:ascii="GgtEphesian" w:hAnsi="GgtEphesian"/>
              </w:rPr>
            </w:pPr>
          </w:p>
        </w:tc>
      </w:tr>
      <w:tr w:rsidR="00AA47E0" w14:paraId="254F2D5B" w14:textId="77777777">
        <w:trPr>
          <w:cantSplit/>
        </w:trPr>
        <w:tc>
          <w:tcPr>
            <w:tcW w:w="369" w:type="dxa"/>
            <w:tcBorders>
              <w:top w:val="nil"/>
              <w:bottom w:val="double" w:sz="12" w:space="0" w:color="auto"/>
              <w:right w:val="nil"/>
            </w:tcBorders>
          </w:tcPr>
          <w:p w14:paraId="7DD06F77" w14:textId="77777777" w:rsidR="00AA47E0" w:rsidRDefault="00AA47E0"/>
        </w:tc>
        <w:tc>
          <w:tcPr>
            <w:tcW w:w="1106" w:type="dxa"/>
            <w:tcBorders>
              <w:top w:val="nil"/>
              <w:left w:val="single" w:sz="12" w:space="0" w:color="auto"/>
              <w:bottom w:val="nil"/>
            </w:tcBorders>
          </w:tcPr>
          <w:p w14:paraId="4051133A" w14:textId="77777777" w:rsidR="00AA47E0" w:rsidRDefault="00AA47E0">
            <w:r>
              <w:t>active</w:t>
            </w:r>
          </w:p>
        </w:tc>
        <w:tc>
          <w:tcPr>
            <w:tcW w:w="1247" w:type="dxa"/>
            <w:tcBorders>
              <w:top w:val="nil"/>
              <w:bottom w:val="nil"/>
              <w:right w:val="single" w:sz="12" w:space="0" w:color="auto"/>
            </w:tcBorders>
          </w:tcPr>
          <w:p w14:paraId="015B8099" w14:textId="77777777" w:rsidR="00AA47E0" w:rsidRDefault="00AA47E0">
            <w:pPr>
              <w:pStyle w:val="NormallCell"/>
              <w:tabs>
                <w:tab w:val="clear" w:pos="567"/>
                <w:tab w:val="clear" w:pos="964"/>
              </w:tabs>
              <w:spacing w:before="0"/>
            </w:pPr>
            <w:r>
              <w:t>middle/pass</w:t>
            </w:r>
          </w:p>
        </w:tc>
        <w:tc>
          <w:tcPr>
            <w:tcW w:w="1503" w:type="dxa"/>
            <w:tcBorders>
              <w:top w:val="nil"/>
              <w:left w:val="nil"/>
              <w:bottom w:val="nil"/>
            </w:tcBorders>
          </w:tcPr>
          <w:p w14:paraId="2E612FF8" w14:textId="77777777" w:rsidR="00AA47E0" w:rsidRDefault="00AA47E0">
            <w:r>
              <w:t>active</w:t>
            </w:r>
          </w:p>
        </w:tc>
        <w:tc>
          <w:tcPr>
            <w:tcW w:w="1219" w:type="dxa"/>
            <w:tcBorders>
              <w:top w:val="nil"/>
              <w:bottom w:val="nil"/>
            </w:tcBorders>
          </w:tcPr>
          <w:p w14:paraId="617A1462" w14:textId="77777777" w:rsidR="00AA47E0" w:rsidRDefault="00AA47E0">
            <w:r>
              <w:t>middle</w:t>
            </w:r>
          </w:p>
        </w:tc>
        <w:tc>
          <w:tcPr>
            <w:tcW w:w="1418" w:type="dxa"/>
            <w:tcBorders>
              <w:top w:val="nil"/>
              <w:bottom w:val="nil"/>
              <w:right w:val="single" w:sz="4" w:space="0" w:color="auto"/>
            </w:tcBorders>
          </w:tcPr>
          <w:p w14:paraId="236CF066" w14:textId="77777777" w:rsidR="00AA47E0" w:rsidRDefault="00AA47E0">
            <w:r>
              <w:t>passive</w:t>
            </w:r>
          </w:p>
        </w:tc>
      </w:tr>
      <w:tr w:rsidR="00AA47E0" w14:paraId="1DD93AB8" w14:textId="77777777">
        <w:trPr>
          <w:cantSplit/>
        </w:trPr>
        <w:tc>
          <w:tcPr>
            <w:tcW w:w="369" w:type="dxa"/>
            <w:vMerge w:val="restart"/>
            <w:tcBorders>
              <w:top w:val="nil"/>
              <w:bottom w:val="nil"/>
              <w:right w:val="nil"/>
            </w:tcBorders>
            <w:textDirection w:val="btLr"/>
          </w:tcPr>
          <w:p w14:paraId="698BCDA7" w14:textId="77777777" w:rsidR="00AA47E0" w:rsidRDefault="00AA47E0">
            <w:pPr>
              <w:ind w:left="113" w:right="113"/>
              <w:jc w:val="center"/>
            </w:pPr>
            <w:r>
              <w:t>Indicative</w:t>
            </w:r>
          </w:p>
        </w:tc>
        <w:tc>
          <w:tcPr>
            <w:tcW w:w="1106" w:type="dxa"/>
            <w:tcBorders>
              <w:top w:val="double" w:sz="12" w:space="0" w:color="auto"/>
              <w:left w:val="single" w:sz="12" w:space="0" w:color="auto"/>
              <w:bottom w:val="nil"/>
            </w:tcBorders>
          </w:tcPr>
          <w:p w14:paraId="335D7874" w14:textId="77777777" w:rsidR="00AA47E0" w:rsidRDefault="00AA47E0">
            <w:pPr>
              <w:pStyle w:val="GGTEphCell2"/>
            </w:pPr>
            <w:r>
              <w:rPr>
                <w:shd w:val="pct10" w:color="auto" w:fill="FFFFFF"/>
              </w:rPr>
              <w:t>e1xw</w:t>
            </w:r>
          </w:p>
        </w:tc>
        <w:tc>
          <w:tcPr>
            <w:tcW w:w="1247" w:type="dxa"/>
            <w:tcBorders>
              <w:top w:val="double" w:sz="12" w:space="0" w:color="auto"/>
              <w:bottom w:val="nil"/>
              <w:right w:val="single" w:sz="12" w:space="0" w:color="auto"/>
            </w:tcBorders>
          </w:tcPr>
          <w:p w14:paraId="23E2CC7D" w14:textId="77777777" w:rsidR="00AA47E0" w:rsidRDefault="00AA47E0">
            <w:pPr>
              <w:pStyle w:val="GGTEphCell2"/>
            </w:pPr>
            <w:r>
              <w:t>e1xomai</w:t>
            </w:r>
          </w:p>
        </w:tc>
        <w:tc>
          <w:tcPr>
            <w:tcW w:w="1503" w:type="dxa"/>
            <w:tcBorders>
              <w:top w:val="double" w:sz="12" w:space="0" w:color="auto"/>
              <w:left w:val="nil"/>
              <w:bottom w:val="nil"/>
            </w:tcBorders>
          </w:tcPr>
          <w:p w14:paraId="4ECBA2CA" w14:textId="77777777" w:rsidR="00AA47E0" w:rsidRDefault="00AA47E0">
            <w:pPr>
              <w:pStyle w:val="GGTEphCell2"/>
            </w:pPr>
          </w:p>
        </w:tc>
        <w:tc>
          <w:tcPr>
            <w:tcW w:w="1219" w:type="dxa"/>
            <w:tcBorders>
              <w:top w:val="double" w:sz="12" w:space="0" w:color="auto"/>
              <w:bottom w:val="nil"/>
            </w:tcBorders>
          </w:tcPr>
          <w:p w14:paraId="7530EEE1" w14:textId="77777777" w:rsidR="00AA47E0" w:rsidRDefault="00AA47E0">
            <w:pPr>
              <w:pStyle w:val="GGTEphCell2"/>
            </w:pPr>
          </w:p>
        </w:tc>
        <w:tc>
          <w:tcPr>
            <w:tcW w:w="1418" w:type="dxa"/>
            <w:tcBorders>
              <w:top w:val="double" w:sz="12" w:space="0" w:color="auto"/>
              <w:bottom w:val="nil"/>
              <w:right w:val="single" w:sz="4" w:space="0" w:color="auto"/>
            </w:tcBorders>
          </w:tcPr>
          <w:p w14:paraId="71492339" w14:textId="77777777" w:rsidR="00AA47E0" w:rsidRDefault="00AA47E0">
            <w:pPr>
              <w:pStyle w:val="GGTEphCell2"/>
            </w:pPr>
          </w:p>
        </w:tc>
      </w:tr>
      <w:tr w:rsidR="00AA47E0" w14:paraId="72D043EC" w14:textId="77777777">
        <w:trPr>
          <w:cantSplit/>
        </w:trPr>
        <w:tc>
          <w:tcPr>
            <w:tcW w:w="369" w:type="dxa"/>
            <w:vMerge/>
            <w:tcBorders>
              <w:top w:val="nil"/>
              <w:bottom w:val="nil"/>
              <w:right w:val="nil"/>
            </w:tcBorders>
          </w:tcPr>
          <w:p w14:paraId="31AE65CF" w14:textId="77777777" w:rsidR="00AA47E0" w:rsidRDefault="00AA47E0"/>
        </w:tc>
        <w:tc>
          <w:tcPr>
            <w:tcW w:w="1106" w:type="dxa"/>
            <w:tcBorders>
              <w:top w:val="nil"/>
              <w:left w:val="single" w:sz="12" w:space="0" w:color="auto"/>
              <w:bottom w:val="nil"/>
            </w:tcBorders>
          </w:tcPr>
          <w:p w14:paraId="0A847C30" w14:textId="77777777" w:rsidR="00AA47E0" w:rsidRDefault="00AA47E0">
            <w:pPr>
              <w:pStyle w:val="GGTEphCell2"/>
            </w:pPr>
            <w:r>
              <w:t>e1xeij</w:t>
            </w:r>
          </w:p>
        </w:tc>
        <w:tc>
          <w:tcPr>
            <w:tcW w:w="1247" w:type="dxa"/>
            <w:tcBorders>
              <w:top w:val="nil"/>
              <w:bottom w:val="nil"/>
              <w:right w:val="single" w:sz="12" w:space="0" w:color="auto"/>
            </w:tcBorders>
          </w:tcPr>
          <w:p w14:paraId="179CE394" w14:textId="77777777" w:rsidR="00AA47E0" w:rsidRDefault="00AA47E0">
            <w:pPr>
              <w:pStyle w:val="GGTEphCell2"/>
              <w:rPr>
                <w:rFonts w:ascii="Times New Roman" w:hAnsi="Times New Roman"/>
                <w:i/>
              </w:rPr>
            </w:pPr>
            <w:r>
              <w:rPr>
                <w:shd w:val="pct10" w:color="auto" w:fill="FFFFFF"/>
              </w:rPr>
              <w:t xml:space="preserve">e1xh|  </w:t>
            </w:r>
            <w:r>
              <w:rPr>
                <w:rFonts w:ascii="Times New Roman" w:hAnsi="Times New Roman"/>
                <w:i/>
                <w:shd w:val="pct10" w:color="auto" w:fill="FFFFFF"/>
              </w:rPr>
              <w:t>3x</w:t>
            </w:r>
            <w:r>
              <w:t>¯</w:t>
            </w:r>
            <w:r>
              <w:rPr>
                <w:shd w:val="pct10" w:color="auto" w:fill="FFFFFF"/>
              </w:rPr>
              <w:t>e1xei</w:t>
            </w:r>
          </w:p>
        </w:tc>
        <w:tc>
          <w:tcPr>
            <w:tcW w:w="1503" w:type="dxa"/>
            <w:tcBorders>
              <w:top w:val="nil"/>
              <w:left w:val="nil"/>
              <w:bottom w:val="nil"/>
            </w:tcBorders>
          </w:tcPr>
          <w:p w14:paraId="78D369B2" w14:textId="77777777" w:rsidR="00AA47E0" w:rsidRDefault="00AA47E0">
            <w:pPr>
              <w:pStyle w:val="GGTEphCell2"/>
            </w:pPr>
          </w:p>
        </w:tc>
        <w:tc>
          <w:tcPr>
            <w:tcW w:w="1219" w:type="dxa"/>
            <w:tcBorders>
              <w:top w:val="nil"/>
              <w:bottom w:val="nil"/>
            </w:tcBorders>
          </w:tcPr>
          <w:p w14:paraId="618AD610" w14:textId="77777777" w:rsidR="00AA47E0" w:rsidRDefault="00AA47E0">
            <w:pPr>
              <w:pStyle w:val="GGTEphCell2"/>
            </w:pPr>
          </w:p>
        </w:tc>
        <w:tc>
          <w:tcPr>
            <w:tcW w:w="1418" w:type="dxa"/>
            <w:tcBorders>
              <w:top w:val="nil"/>
              <w:bottom w:val="nil"/>
              <w:right w:val="single" w:sz="4" w:space="0" w:color="auto"/>
            </w:tcBorders>
          </w:tcPr>
          <w:p w14:paraId="2642FC28" w14:textId="77777777" w:rsidR="00AA47E0" w:rsidRDefault="00AA47E0">
            <w:pPr>
              <w:pStyle w:val="GGTEphCell2"/>
            </w:pPr>
          </w:p>
        </w:tc>
      </w:tr>
      <w:tr w:rsidR="00AA47E0" w14:paraId="3BAAEB4B" w14:textId="77777777">
        <w:trPr>
          <w:cantSplit/>
        </w:trPr>
        <w:tc>
          <w:tcPr>
            <w:tcW w:w="369" w:type="dxa"/>
            <w:vMerge/>
            <w:tcBorders>
              <w:top w:val="nil"/>
              <w:bottom w:val="nil"/>
              <w:right w:val="nil"/>
            </w:tcBorders>
          </w:tcPr>
          <w:p w14:paraId="3ACABA2F" w14:textId="77777777" w:rsidR="00AA47E0" w:rsidRDefault="00AA47E0"/>
        </w:tc>
        <w:tc>
          <w:tcPr>
            <w:tcW w:w="1106" w:type="dxa"/>
            <w:tcBorders>
              <w:top w:val="nil"/>
              <w:left w:val="single" w:sz="12" w:space="0" w:color="auto"/>
              <w:bottom w:val="nil"/>
            </w:tcBorders>
          </w:tcPr>
          <w:p w14:paraId="0E5563E3" w14:textId="77777777" w:rsidR="00AA47E0" w:rsidRDefault="00AA47E0">
            <w:pPr>
              <w:pStyle w:val="GGTEphCell2"/>
            </w:pPr>
            <w:r>
              <w:rPr>
                <w:shd w:val="pct10" w:color="auto" w:fill="FFFFFF"/>
              </w:rPr>
              <w:t>e1xei</w:t>
            </w:r>
          </w:p>
        </w:tc>
        <w:tc>
          <w:tcPr>
            <w:tcW w:w="1247" w:type="dxa"/>
            <w:tcBorders>
              <w:top w:val="nil"/>
              <w:bottom w:val="nil"/>
              <w:right w:val="single" w:sz="12" w:space="0" w:color="auto"/>
            </w:tcBorders>
          </w:tcPr>
          <w:p w14:paraId="7CE5A186" w14:textId="77777777" w:rsidR="00AA47E0" w:rsidRDefault="00AA47E0">
            <w:pPr>
              <w:pStyle w:val="GGTEphCell2"/>
            </w:pPr>
            <w:r>
              <w:t>e1xetai</w:t>
            </w:r>
          </w:p>
        </w:tc>
        <w:tc>
          <w:tcPr>
            <w:tcW w:w="1503" w:type="dxa"/>
            <w:tcBorders>
              <w:top w:val="nil"/>
              <w:left w:val="nil"/>
              <w:bottom w:val="nil"/>
            </w:tcBorders>
          </w:tcPr>
          <w:p w14:paraId="10729C60" w14:textId="77777777" w:rsidR="00AA47E0" w:rsidRDefault="00AA47E0">
            <w:pPr>
              <w:pStyle w:val="GGTEphCell2"/>
            </w:pPr>
          </w:p>
        </w:tc>
        <w:tc>
          <w:tcPr>
            <w:tcW w:w="1219" w:type="dxa"/>
            <w:tcBorders>
              <w:top w:val="nil"/>
              <w:bottom w:val="nil"/>
            </w:tcBorders>
          </w:tcPr>
          <w:p w14:paraId="17E5CABF" w14:textId="77777777" w:rsidR="00AA47E0" w:rsidRDefault="00AA47E0">
            <w:pPr>
              <w:pStyle w:val="GGTEphCell2"/>
            </w:pPr>
          </w:p>
        </w:tc>
        <w:tc>
          <w:tcPr>
            <w:tcW w:w="1418" w:type="dxa"/>
            <w:tcBorders>
              <w:top w:val="nil"/>
              <w:bottom w:val="nil"/>
              <w:right w:val="single" w:sz="4" w:space="0" w:color="auto"/>
            </w:tcBorders>
          </w:tcPr>
          <w:p w14:paraId="659FB9E1" w14:textId="77777777" w:rsidR="00AA47E0" w:rsidRDefault="00AA47E0">
            <w:pPr>
              <w:pStyle w:val="GGTEphCell2"/>
            </w:pPr>
          </w:p>
        </w:tc>
      </w:tr>
      <w:tr w:rsidR="00AA47E0" w14:paraId="1C3B1FDF" w14:textId="77777777">
        <w:trPr>
          <w:cantSplit/>
        </w:trPr>
        <w:tc>
          <w:tcPr>
            <w:tcW w:w="369" w:type="dxa"/>
            <w:vMerge/>
            <w:tcBorders>
              <w:top w:val="nil"/>
              <w:bottom w:val="nil"/>
              <w:right w:val="nil"/>
            </w:tcBorders>
          </w:tcPr>
          <w:p w14:paraId="27116E12" w14:textId="77777777" w:rsidR="00AA47E0" w:rsidRDefault="00AA47E0"/>
        </w:tc>
        <w:tc>
          <w:tcPr>
            <w:tcW w:w="1106" w:type="dxa"/>
            <w:tcBorders>
              <w:top w:val="nil"/>
              <w:left w:val="single" w:sz="12" w:space="0" w:color="auto"/>
              <w:bottom w:val="nil"/>
            </w:tcBorders>
          </w:tcPr>
          <w:p w14:paraId="62B86980" w14:textId="77777777" w:rsidR="00AA47E0" w:rsidRDefault="00AA47E0">
            <w:pPr>
              <w:pStyle w:val="GGTEphCell2"/>
            </w:pPr>
            <w:r>
              <w:t>e1xomen</w:t>
            </w:r>
          </w:p>
        </w:tc>
        <w:tc>
          <w:tcPr>
            <w:tcW w:w="1247" w:type="dxa"/>
            <w:tcBorders>
              <w:top w:val="nil"/>
              <w:bottom w:val="nil"/>
              <w:right w:val="single" w:sz="12" w:space="0" w:color="auto"/>
            </w:tcBorders>
          </w:tcPr>
          <w:p w14:paraId="57B43FD8" w14:textId="77777777" w:rsidR="00AA47E0" w:rsidRDefault="00AA47E0">
            <w:pPr>
              <w:pStyle w:val="GGTEphCell2"/>
            </w:pPr>
            <w:r>
              <w:t>e0xo/</w:t>
            </w:r>
            <w:proofErr w:type="spellStart"/>
            <w:r>
              <w:t>meqa</w:t>
            </w:r>
            <w:proofErr w:type="spellEnd"/>
          </w:p>
        </w:tc>
        <w:tc>
          <w:tcPr>
            <w:tcW w:w="1503" w:type="dxa"/>
            <w:tcBorders>
              <w:top w:val="nil"/>
              <w:left w:val="nil"/>
              <w:bottom w:val="nil"/>
            </w:tcBorders>
          </w:tcPr>
          <w:p w14:paraId="39023456" w14:textId="77777777" w:rsidR="00AA47E0" w:rsidRDefault="00AA47E0">
            <w:pPr>
              <w:pStyle w:val="GGTEphCell2"/>
            </w:pPr>
          </w:p>
        </w:tc>
        <w:tc>
          <w:tcPr>
            <w:tcW w:w="1219" w:type="dxa"/>
            <w:tcBorders>
              <w:top w:val="nil"/>
              <w:bottom w:val="nil"/>
            </w:tcBorders>
          </w:tcPr>
          <w:p w14:paraId="249E8C2E" w14:textId="77777777" w:rsidR="00AA47E0" w:rsidRDefault="00AA47E0">
            <w:pPr>
              <w:pStyle w:val="GGTEphCell2"/>
            </w:pPr>
          </w:p>
        </w:tc>
        <w:tc>
          <w:tcPr>
            <w:tcW w:w="1418" w:type="dxa"/>
            <w:tcBorders>
              <w:top w:val="nil"/>
              <w:bottom w:val="nil"/>
              <w:right w:val="single" w:sz="4" w:space="0" w:color="auto"/>
            </w:tcBorders>
          </w:tcPr>
          <w:p w14:paraId="71747861" w14:textId="77777777" w:rsidR="00AA47E0" w:rsidRDefault="00AA47E0">
            <w:pPr>
              <w:pStyle w:val="GGTEphCell2"/>
            </w:pPr>
          </w:p>
        </w:tc>
      </w:tr>
      <w:tr w:rsidR="00AA47E0" w14:paraId="097EFB8C" w14:textId="77777777">
        <w:trPr>
          <w:cantSplit/>
        </w:trPr>
        <w:tc>
          <w:tcPr>
            <w:tcW w:w="369" w:type="dxa"/>
            <w:vMerge/>
            <w:tcBorders>
              <w:top w:val="nil"/>
              <w:bottom w:val="nil"/>
              <w:right w:val="nil"/>
            </w:tcBorders>
          </w:tcPr>
          <w:p w14:paraId="23426097" w14:textId="77777777" w:rsidR="00AA47E0" w:rsidRDefault="00AA47E0"/>
        </w:tc>
        <w:tc>
          <w:tcPr>
            <w:tcW w:w="1106" w:type="dxa"/>
            <w:tcBorders>
              <w:top w:val="nil"/>
              <w:left w:val="single" w:sz="12" w:space="0" w:color="auto"/>
              <w:bottom w:val="nil"/>
            </w:tcBorders>
          </w:tcPr>
          <w:p w14:paraId="44804BA2" w14:textId="77777777" w:rsidR="00AA47E0" w:rsidRDefault="00AA47E0">
            <w:pPr>
              <w:pStyle w:val="GGTEphCell2"/>
            </w:pPr>
            <w:r>
              <w:rPr>
                <w:shd w:val="pct10" w:color="auto" w:fill="FFFFFF"/>
              </w:rPr>
              <w:t>e1xete</w:t>
            </w:r>
          </w:p>
        </w:tc>
        <w:tc>
          <w:tcPr>
            <w:tcW w:w="1247" w:type="dxa"/>
            <w:tcBorders>
              <w:top w:val="nil"/>
              <w:bottom w:val="nil"/>
              <w:right w:val="single" w:sz="12" w:space="0" w:color="auto"/>
            </w:tcBorders>
          </w:tcPr>
          <w:p w14:paraId="08E26A56" w14:textId="77777777" w:rsidR="00AA47E0" w:rsidRDefault="00AA47E0">
            <w:pPr>
              <w:pStyle w:val="GGTEphCell2"/>
            </w:pPr>
            <w:r w:rsidRPr="00084541">
              <w:rPr>
                <w:shd w:val="pct10" w:color="auto" w:fill="FFFFFF"/>
              </w:rPr>
              <w:t>e1xesqe</w:t>
            </w:r>
          </w:p>
        </w:tc>
        <w:tc>
          <w:tcPr>
            <w:tcW w:w="1503" w:type="dxa"/>
            <w:tcBorders>
              <w:top w:val="nil"/>
              <w:left w:val="nil"/>
              <w:bottom w:val="nil"/>
            </w:tcBorders>
          </w:tcPr>
          <w:p w14:paraId="7116089B" w14:textId="77777777" w:rsidR="00AA47E0" w:rsidRDefault="00AA47E0">
            <w:pPr>
              <w:pStyle w:val="GGTEphCell2"/>
            </w:pPr>
          </w:p>
        </w:tc>
        <w:tc>
          <w:tcPr>
            <w:tcW w:w="1219" w:type="dxa"/>
            <w:tcBorders>
              <w:top w:val="nil"/>
              <w:bottom w:val="nil"/>
            </w:tcBorders>
          </w:tcPr>
          <w:p w14:paraId="75551851" w14:textId="77777777" w:rsidR="00AA47E0" w:rsidRDefault="00AA47E0">
            <w:pPr>
              <w:pStyle w:val="GGTEphCell2"/>
            </w:pPr>
          </w:p>
        </w:tc>
        <w:tc>
          <w:tcPr>
            <w:tcW w:w="1418" w:type="dxa"/>
            <w:tcBorders>
              <w:top w:val="nil"/>
              <w:bottom w:val="nil"/>
              <w:right w:val="single" w:sz="4" w:space="0" w:color="auto"/>
            </w:tcBorders>
          </w:tcPr>
          <w:p w14:paraId="5C92DEEC" w14:textId="77777777" w:rsidR="00AA47E0" w:rsidRDefault="00AA47E0">
            <w:pPr>
              <w:pStyle w:val="GGTEphCell2"/>
            </w:pPr>
          </w:p>
        </w:tc>
      </w:tr>
      <w:tr w:rsidR="00AA47E0" w14:paraId="64B6E8B4" w14:textId="77777777">
        <w:trPr>
          <w:cantSplit/>
        </w:trPr>
        <w:tc>
          <w:tcPr>
            <w:tcW w:w="369" w:type="dxa"/>
            <w:vMerge/>
            <w:tcBorders>
              <w:top w:val="nil"/>
              <w:bottom w:val="nil"/>
              <w:right w:val="nil"/>
            </w:tcBorders>
          </w:tcPr>
          <w:p w14:paraId="6784EE57" w14:textId="77777777" w:rsidR="00AA47E0" w:rsidRDefault="00AA47E0"/>
        </w:tc>
        <w:tc>
          <w:tcPr>
            <w:tcW w:w="1106" w:type="dxa"/>
            <w:tcBorders>
              <w:top w:val="nil"/>
              <w:left w:val="single" w:sz="12" w:space="0" w:color="auto"/>
              <w:bottom w:val="single" w:sz="12" w:space="0" w:color="auto"/>
            </w:tcBorders>
          </w:tcPr>
          <w:p w14:paraId="71B8808E" w14:textId="77777777" w:rsidR="00AA47E0" w:rsidRDefault="00AA47E0">
            <w:pPr>
              <w:pStyle w:val="GGTEphCell2"/>
            </w:pPr>
            <w:r>
              <w:t>e1xousi¨n©</w:t>
            </w:r>
          </w:p>
        </w:tc>
        <w:tc>
          <w:tcPr>
            <w:tcW w:w="1247" w:type="dxa"/>
            <w:tcBorders>
              <w:top w:val="nil"/>
              <w:bottom w:val="single" w:sz="12" w:space="0" w:color="auto"/>
              <w:right w:val="single" w:sz="12" w:space="0" w:color="auto"/>
            </w:tcBorders>
          </w:tcPr>
          <w:p w14:paraId="4E28B894" w14:textId="77777777" w:rsidR="00AA47E0" w:rsidRDefault="00AA47E0">
            <w:pPr>
              <w:pStyle w:val="GGTEphCell2"/>
            </w:pPr>
            <w:r>
              <w:t>e1xontai</w:t>
            </w:r>
          </w:p>
        </w:tc>
        <w:tc>
          <w:tcPr>
            <w:tcW w:w="1503" w:type="dxa"/>
            <w:tcBorders>
              <w:top w:val="nil"/>
              <w:left w:val="nil"/>
              <w:bottom w:val="single" w:sz="12" w:space="0" w:color="auto"/>
            </w:tcBorders>
          </w:tcPr>
          <w:p w14:paraId="0B3DDC50" w14:textId="77777777" w:rsidR="00AA47E0" w:rsidRDefault="00AA47E0">
            <w:pPr>
              <w:pStyle w:val="GGTEphCell2"/>
            </w:pPr>
          </w:p>
        </w:tc>
        <w:tc>
          <w:tcPr>
            <w:tcW w:w="1219" w:type="dxa"/>
            <w:tcBorders>
              <w:top w:val="nil"/>
              <w:bottom w:val="single" w:sz="12" w:space="0" w:color="auto"/>
            </w:tcBorders>
          </w:tcPr>
          <w:p w14:paraId="5F3994AB" w14:textId="77777777" w:rsidR="00AA47E0" w:rsidRDefault="00AA47E0">
            <w:pPr>
              <w:pStyle w:val="GGTEphCell2"/>
            </w:pPr>
          </w:p>
        </w:tc>
        <w:tc>
          <w:tcPr>
            <w:tcW w:w="1418" w:type="dxa"/>
            <w:tcBorders>
              <w:top w:val="nil"/>
              <w:bottom w:val="single" w:sz="12" w:space="0" w:color="auto"/>
              <w:right w:val="single" w:sz="4" w:space="0" w:color="auto"/>
            </w:tcBorders>
          </w:tcPr>
          <w:p w14:paraId="3F095962" w14:textId="77777777" w:rsidR="00AA47E0" w:rsidRDefault="00AA47E0">
            <w:pPr>
              <w:pStyle w:val="GGTEphCell2"/>
            </w:pPr>
          </w:p>
        </w:tc>
      </w:tr>
      <w:tr w:rsidR="00AA47E0" w14:paraId="0878D625" w14:textId="77777777">
        <w:trPr>
          <w:cantSplit/>
        </w:trPr>
        <w:tc>
          <w:tcPr>
            <w:tcW w:w="369" w:type="dxa"/>
            <w:vMerge/>
            <w:tcBorders>
              <w:bottom w:val="nil"/>
              <w:right w:val="nil"/>
            </w:tcBorders>
            <w:textDirection w:val="btLr"/>
          </w:tcPr>
          <w:p w14:paraId="580A3501" w14:textId="77777777" w:rsidR="00AA47E0" w:rsidRDefault="00AA47E0"/>
        </w:tc>
        <w:tc>
          <w:tcPr>
            <w:tcW w:w="1106" w:type="dxa"/>
            <w:tcBorders>
              <w:top w:val="nil"/>
              <w:left w:val="single" w:sz="12" w:space="0" w:color="auto"/>
              <w:bottom w:val="nil"/>
            </w:tcBorders>
          </w:tcPr>
          <w:p w14:paraId="1AA04B9F" w14:textId="77777777" w:rsidR="00AA47E0" w:rsidRDefault="00AA47E0">
            <w:pPr>
              <w:pStyle w:val="GGTEphCell2"/>
            </w:pPr>
            <w:proofErr w:type="spellStart"/>
            <w:r>
              <w:rPr>
                <w:shd w:val="pct10" w:color="auto" w:fill="FFFFFF"/>
              </w:rPr>
              <w:t>ei</w:t>
            </w:r>
            <w:proofErr w:type="spellEnd"/>
            <w:r>
              <w:rPr>
                <w:shd w:val="pct10" w:color="auto" w:fill="FFFFFF"/>
              </w:rPr>
              <w:t>]</w:t>
            </w:r>
            <w:proofErr w:type="spellStart"/>
            <w:r>
              <w:rPr>
                <w:shd w:val="pct10" w:color="auto" w:fill="FFFFFF"/>
              </w:rPr>
              <w:t>xon</w:t>
            </w:r>
            <w:proofErr w:type="spellEnd"/>
          </w:p>
        </w:tc>
        <w:tc>
          <w:tcPr>
            <w:tcW w:w="1247" w:type="dxa"/>
            <w:tcBorders>
              <w:top w:val="nil"/>
              <w:bottom w:val="nil"/>
              <w:right w:val="single" w:sz="12" w:space="0" w:color="auto"/>
            </w:tcBorders>
          </w:tcPr>
          <w:p w14:paraId="1281C797" w14:textId="77777777" w:rsidR="00AA47E0" w:rsidRDefault="00AA47E0">
            <w:pPr>
              <w:pStyle w:val="GGTEphCell2"/>
            </w:pPr>
            <w:r>
              <w:t>ei0xo/</w:t>
            </w:r>
            <w:proofErr w:type="spellStart"/>
            <w:r>
              <w:t>mhn</w:t>
            </w:r>
            <w:proofErr w:type="spellEnd"/>
          </w:p>
        </w:tc>
        <w:tc>
          <w:tcPr>
            <w:tcW w:w="1503" w:type="dxa"/>
            <w:tcBorders>
              <w:top w:val="nil"/>
              <w:left w:val="nil"/>
              <w:bottom w:val="nil"/>
            </w:tcBorders>
          </w:tcPr>
          <w:p w14:paraId="17D2A182" w14:textId="77777777" w:rsidR="00AA47E0" w:rsidRDefault="00AA47E0">
            <w:pPr>
              <w:pStyle w:val="GGTEphCell2"/>
            </w:pPr>
            <w:r>
              <w:rPr>
                <w:shd w:val="pct10" w:color="auto" w:fill="FFFFFF"/>
              </w:rPr>
              <w:t>e1sxon</w:t>
            </w:r>
          </w:p>
        </w:tc>
        <w:tc>
          <w:tcPr>
            <w:tcW w:w="1219" w:type="dxa"/>
            <w:tcBorders>
              <w:top w:val="nil"/>
              <w:bottom w:val="nil"/>
            </w:tcBorders>
          </w:tcPr>
          <w:p w14:paraId="068AADCE" w14:textId="77777777" w:rsidR="00AA47E0" w:rsidRDefault="00AA47E0">
            <w:pPr>
              <w:pStyle w:val="GGTEphCell2"/>
            </w:pPr>
            <w:r>
              <w:t>e0sxo/</w:t>
            </w:r>
            <w:proofErr w:type="spellStart"/>
            <w:r>
              <w:t>mhn</w:t>
            </w:r>
            <w:proofErr w:type="spellEnd"/>
          </w:p>
        </w:tc>
        <w:tc>
          <w:tcPr>
            <w:tcW w:w="1418" w:type="dxa"/>
            <w:tcBorders>
              <w:top w:val="nil"/>
              <w:bottom w:val="nil"/>
              <w:right w:val="single" w:sz="4" w:space="0" w:color="auto"/>
            </w:tcBorders>
          </w:tcPr>
          <w:p w14:paraId="113A6672" w14:textId="77777777" w:rsidR="00AA47E0" w:rsidRDefault="00AA47E0">
            <w:pPr>
              <w:pStyle w:val="GGTEphCell2"/>
            </w:pPr>
            <w:r>
              <w:t>e0sxe/</w:t>
            </w:r>
            <w:proofErr w:type="spellStart"/>
            <w:r>
              <w:t>qhn</w:t>
            </w:r>
            <w:proofErr w:type="spellEnd"/>
          </w:p>
        </w:tc>
      </w:tr>
      <w:tr w:rsidR="00AA47E0" w14:paraId="5D8D68E0" w14:textId="77777777">
        <w:trPr>
          <w:cantSplit/>
        </w:trPr>
        <w:tc>
          <w:tcPr>
            <w:tcW w:w="369" w:type="dxa"/>
            <w:vMerge/>
            <w:tcBorders>
              <w:top w:val="nil"/>
              <w:bottom w:val="nil"/>
              <w:right w:val="nil"/>
            </w:tcBorders>
            <w:textDirection w:val="btLr"/>
          </w:tcPr>
          <w:p w14:paraId="1EBBFBCC" w14:textId="77777777" w:rsidR="00AA47E0" w:rsidRDefault="00AA47E0">
            <w:pPr>
              <w:ind w:left="113" w:right="113"/>
            </w:pPr>
          </w:p>
        </w:tc>
        <w:tc>
          <w:tcPr>
            <w:tcW w:w="1106" w:type="dxa"/>
            <w:tcBorders>
              <w:top w:val="nil"/>
              <w:left w:val="single" w:sz="12" w:space="0" w:color="auto"/>
              <w:bottom w:val="nil"/>
            </w:tcBorders>
          </w:tcPr>
          <w:p w14:paraId="2CB776FC" w14:textId="77777777" w:rsidR="00AA47E0" w:rsidRDefault="00AA47E0">
            <w:pPr>
              <w:pStyle w:val="GGTEphCell2"/>
            </w:pPr>
            <w:proofErr w:type="spellStart"/>
            <w:r>
              <w:t>ei</w:t>
            </w:r>
            <w:proofErr w:type="spellEnd"/>
            <w:r>
              <w:t>]</w:t>
            </w:r>
            <w:proofErr w:type="spellStart"/>
            <w:r>
              <w:t>xej</w:t>
            </w:r>
            <w:proofErr w:type="spellEnd"/>
          </w:p>
        </w:tc>
        <w:tc>
          <w:tcPr>
            <w:tcW w:w="1247" w:type="dxa"/>
            <w:tcBorders>
              <w:top w:val="nil"/>
              <w:bottom w:val="nil"/>
              <w:right w:val="single" w:sz="12" w:space="0" w:color="auto"/>
            </w:tcBorders>
          </w:tcPr>
          <w:p w14:paraId="155C6C07" w14:textId="77777777" w:rsidR="00AA47E0" w:rsidRDefault="00AA47E0">
            <w:pPr>
              <w:pStyle w:val="GGTEphCell2"/>
            </w:pPr>
            <w:r>
              <w:t>ei1xou</w:t>
            </w:r>
          </w:p>
        </w:tc>
        <w:tc>
          <w:tcPr>
            <w:tcW w:w="1503" w:type="dxa"/>
            <w:tcBorders>
              <w:top w:val="nil"/>
              <w:left w:val="nil"/>
              <w:bottom w:val="nil"/>
            </w:tcBorders>
          </w:tcPr>
          <w:p w14:paraId="15A91127" w14:textId="77777777" w:rsidR="00AA47E0" w:rsidRDefault="00AA47E0">
            <w:pPr>
              <w:pStyle w:val="GGTEphCell2"/>
            </w:pPr>
            <w:r>
              <w:t>e1sxej</w:t>
            </w:r>
          </w:p>
        </w:tc>
        <w:tc>
          <w:tcPr>
            <w:tcW w:w="1219" w:type="dxa"/>
            <w:tcBorders>
              <w:top w:val="nil"/>
              <w:bottom w:val="nil"/>
            </w:tcBorders>
          </w:tcPr>
          <w:p w14:paraId="1203B905" w14:textId="77777777" w:rsidR="00AA47E0" w:rsidRDefault="00AA47E0">
            <w:pPr>
              <w:pStyle w:val="GGTEphCell2"/>
            </w:pPr>
            <w:r>
              <w:t>e1sxou</w:t>
            </w:r>
          </w:p>
        </w:tc>
        <w:tc>
          <w:tcPr>
            <w:tcW w:w="1418" w:type="dxa"/>
            <w:tcBorders>
              <w:top w:val="nil"/>
              <w:bottom w:val="nil"/>
              <w:right w:val="single" w:sz="4" w:space="0" w:color="auto"/>
            </w:tcBorders>
          </w:tcPr>
          <w:p w14:paraId="33DDC2F8" w14:textId="77777777" w:rsidR="00AA47E0" w:rsidRDefault="00AA47E0">
            <w:pPr>
              <w:pStyle w:val="GGTEphCell2"/>
            </w:pPr>
            <w:r>
              <w:t>e0sxe/</w:t>
            </w:r>
            <w:proofErr w:type="spellStart"/>
            <w:r>
              <w:t>qhj</w:t>
            </w:r>
            <w:proofErr w:type="spellEnd"/>
          </w:p>
        </w:tc>
      </w:tr>
      <w:tr w:rsidR="00AA47E0" w14:paraId="0AB3739F" w14:textId="77777777">
        <w:trPr>
          <w:cantSplit/>
        </w:trPr>
        <w:tc>
          <w:tcPr>
            <w:tcW w:w="369" w:type="dxa"/>
            <w:vMerge/>
            <w:tcBorders>
              <w:top w:val="nil"/>
              <w:bottom w:val="nil"/>
              <w:right w:val="nil"/>
            </w:tcBorders>
          </w:tcPr>
          <w:p w14:paraId="14FD4FD7" w14:textId="77777777" w:rsidR="00AA47E0" w:rsidRDefault="00AA47E0"/>
        </w:tc>
        <w:tc>
          <w:tcPr>
            <w:tcW w:w="1106" w:type="dxa"/>
            <w:tcBorders>
              <w:top w:val="nil"/>
              <w:left w:val="single" w:sz="12" w:space="0" w:color="auto"/>
              <w:bottom w:val="nil"/>
            </w:tcBorders>
          </w:tcPr>
          <w:p w14:paraId="54ECA540" w14:textId="77777777" w:rsidR="00AA47E0" w:rsidRDefault="00AA47E0">
            <w:pPr>
              <w:pStyle w:val="GGTEphCell2"/>
            </w:pPr>
            <w:proofErr w:type="spellStart"/>
            <w:r>
              <w:t>ei</w:t>
            </w:r>
            <w:proofErr w:type="spellEnd"/>
            <w:r>
              <w:t>]</w:t>
            </w:r>
            <w:proofErr w:type="spellStart"/>
            <w:r>
              <w:t>xe¨n</w:t>
            </w:r>
            <w:proofErr w:type="spellEnd"/>
            <w:r>
              <w:t>©</w:t>
            </w:r>
          </w:p>
        </w:tc>
        <w:tc>
          <w:tcPr>
            <w:tcW w:w="1247" w:type="dxa"/>
            <w:tcBorders>
              <w:top w:val="nil"/>
              <w:bottom w:val="nil"/>
              <w:right w:val="single" w:sz="12" w:space="0" w:color="auto"/>
            </w:tcBorders>
          </w:tcPr>
          <w:p w14:paraId="158C604B" w14:textId="77777777" w:rsidR="00AA47E0" w:rsidRDefault="00AA47E0">
            <w:pPr>
              <w:pStyle w:val="GGTEphCell2"/>
            </w:pPr>
            <w:r>
              <w:t>ei1xeto</w:t>
            </w:r>
          </w:p>
        </w:tc>
        <w:tc>
          <w:tcPr>
            <w:tcW w:w="1503" w:type="dxa"/>
            <w:tcBorders>
              <w:top w:val="nil"/>
              <w:left w:val="nil"/>
              <w:bottom w:val="nil"/>
            </w:tcBorders>
          </w:tcPr>
          <w:p w14:paraId="4556E122" w14:textId="77777777" w:rsidR="00AA47E0" w:rsidRDefault="00AA47E0">
            <w:pPr>
              <w:pStyle w:val="GGTEphCell2"/>
            </w:pPr>
            <w:r>
              <w:t>e1sxe¨n©</w:t>
            </w:r>
          </w:p>
        </w:tc>
        <w:tc>
          <w:tcPr>
            <w:tcW w:w="1219" w:type="dxa"/>
            <w:tcBorders>
              <w:top w:val="nil"/>
              <w:bottom w:val="nil"/>
            </w:tcBorders>
          </w:tcPr>
          <w:p w14:paraId="31079E8F" w14:textId="77777777" w:rsidR="00AA47E0" w:rsidRDefault="00AA47E0">
            <w:pPr>
              <w:pStyle w:val="GGTEphCell2"/>
            </w:pPr>
            <w:r>
              <w:t>e1sxeto</w:t>
            </w:r>
          </w:p>
        </w:tc>
        <w:tc>
          <w:tcPr>
            <w:tcW w:w="1418" w:type="dxa"/>
            <w:tcBorders>
              <w:top w:val="nil"/>
              <w:bottom w:val="nil"/>
              <w:right w:val="single" w:sz="4" w:space="0" w:color="auto"/>
            </w:tcBorders>
          </w:tcPr>
          <w:p w14:paraId="0C5A9930" w14:textId="77777777" w:rsidR="00AA47E0" w:rsidRDefault="00AA47E0">
            <w:pPr>
              <w:pStyle w:val="GGTEphCell2"/>
            </w:pPr>
            <w:r>
              <w:t>e0sxe/</w:t>
            </w:r>
            <w:proofErr w:type="spellStart"/>
            <w:r>
              <w:t>qh</w:t>
            </w:r>
            <w:proofErr w:type="spellEnd"/>
          </w:p>
        </w:tc>
      </w:tr>
      <w:tr w:rsidR="00AA47E0" w14:paraId="6B23A60F" w14:textId="77777777">
        <w:trPr>
          <w:cantSplit/>
        </w:trPr>
        <w:tc>
          <w:tcPr>
            <w:tcW w:w="369" w:type="dxa"/>
            <w:vMerge/>
            <w:tcBorders>
              <w:top w:val="nil"/>
              <w:bottom w:val="nil"/>
              <w:right w:val="nil"/>
            </w:tcBorders>
          </w:tcPr>
          <w:p w14:paraId="2167628C" w14:textId="77777777" w:rsidR="00AA47E0" w:rsidRDefault="00AA47E0"/>
        </w:tc>
        <w:tc>
          <w:tcPr>
            <w:tcW w:w="1106" w:type="dxa"/>
            <w:tcBorders>
              <w:top w:val="nil"/>
              <w:left w:val="single" w:sz="12" w:space="0" w:color="auto"/>
              <w:bottom w:val="nil"/>
            </w:tcBorders>
          </w:tcPr>
          <w:p w14:paraId="163C48CA" w14:textId="77777777" w:rsidR="00AA47E0" w:rsidRDefault="00AA47E0">
            <w:pPr>
              <w:pStyle w:val="GGTEphCell2"/>
            </w:pPr>
            <w:r>
              <w:t>ei1xomen</w:t>
            </w:r>
          </w:p>
        </w:tc>
        <w:tc>
          <w:tcPr>
            <w:tcW w:w="1247" w:type="dxa"/>
            <w:tcBorders>
              <w:top w:val="nil"/>
              <w:bottom w:val="nil"/>
              <w:right w:val="single" w:sz="12" w:space="0" w:color="auto"/>
            </w:tcBorders>
          </w:tcPr>
          <w:p w14:paraId="21C11C24" w14:textId="77777777" w:rsidR="00AA47E0" w:rsidRDefault="00AA47E0">
            <w:pPr>
              <w:pStyle w:val="GGTEphCell2"/>
            </w:pPr>
            <w:r>
              <w:t>ei0xo/</w:t>
            </w:r>
            <w:proofErr w:type="spellStart"/>
            <w:r>
              <w:t>meqa</w:t>
            </w:r>
            <w:proofErr w:type="spellEnd"/>
          </w:p>
        </w:tc>
        <w:tc>
          <w:tcPr>
            <w:tcW w:w="1503" w:type="dxa"/>
            <w:tcBorders>
              <w:top w:val="nil"/>
              <w:left w:val="nil"/>
              <w:bottom w:val="nil"/>
            </w:tcBorders>
          </w:tcPr>
          <w:p w14:paraId="086151BF" w14:textId="77777777" w:rsidR="00AA47E0" w:rsidRDefault="00AA47E0">
            <w:pPr>
              <w:pStyle w:val="GGTEphCell2"/>
            </w:pPr>
            <w:r>
              <w:t>e1sxomen</w:t>
            </w:r>
          </w:p>
        </w:tc>
        <w:tc>
          <w:tcPr>
            <w:tcW w:w="1219" w:type="dxa"/>
            <w:tcBorders>
              <w:top w:val="nil"/>
              <w:bottom w:val="nil"/>
            </w:tcBorders>
          </w:tcPr>
          <w:p w14:paraId="1889B680" w14:textId="77777777" w:rsidR="00AA47E0" w:rsidRDefault="00AA47E0">
            <w:pPr>
              <w:pStyle w:val="GGTEphCell2"/>
            </w:pPr>
            <w:r>
              <w:t>e0sxo/</w:t>
            </w:r>
            <w:proofErr w:type="spellStart"/>
            <w:r>
              <w:t>meqa</w:t>
            </w:r>
            <w:proofErr w:type="spellEnd"/>
          </w:p>
        </w:tc>
        <w:tc>
          <w:tcPr>
            <w:tcW w:w="1418" w:type="dxa"/>
            <w:tcBorders>
              <w:top w:val="nil"/>
              <w:bottom w:val="nil"/>
              <w:right w:val="single" w:sz="4" w:space="0" w:color="auto"/>
            </w:tcBorders>
          </w:tcPr>
          <w:p w14:paraId="762B031F" w14:textId="77777777" w:rsidR="00AA47E0" w:rsidRDefault="00AA47E0">
            <w:pPr>
              <w:pStyle w:val="GGTEphCell2"/>
            </w:pPr>
            <w:r>
              <w:t>e0sxe/</w:t>
            </w:r>
            <w:proofErr w:type="spellStart"/>
            <w:r>
              <w:t>qhmen</w:t>
            </w:r>
            <w:proofErr w:type="spellEnd"/>
          </w:p>
        </w:tc>
      </w:tr>
      <w:tr w:rsidR="00AA47E0" w14:paraId="19374779" w14:textId="77777777">
        <w:trPr>
          <w:cantSplit/>
        </w:trPr>
        <w:tc>
          <w:tcPr>
            <w:tcW w:w="369" w:type="dxa"/>
            <w:vMerge/>
            <w:tcBorders>
              <w:top w:val="nil"/>
              <w:bottom w:val="nil"/>
              <w:right w:val="nil"/>
            </w:tcBorders>
          </w:tcPr>
          <w:p w14:paraId="51A67992" w14:textId="77777777" w:rsidR="00AA47E0" w:rsidRDefault="00AA47E0"/>
        </w:tc>
        <w:tc>
          <w:tcPr>
            <w:tcW w:w="1106" w:type="dxa"/>
            <w:tcBorders>
              <w:top w:val="nil"/>
              <w:left w:val="single" w:sz="12" w:space="0" w:color="auto"/>
              <w:bottom w:val="nil"/>
            </w:tcBorders>
          </w:tcPr>
          <w:p w14:paraId="7A92B412" w14:textId="77777777" w:rsidR="00AA47E0" w:rsidRDefault="00AA47E0">
            <w:pPr>
              <w:pStyle w:val="GGTEphCell2"/>
            </w:pPr>
            <w:r>
              <w:t>ei1xete</w:t>
            </w:r>
          </w:p>
        </w:tc>
        <w:tc>
          <w:tcPr>
            <w:tcW w:w="1247" w:type="dxa"/>
            <w:tcBorders>
              <w:top w:val="nil"/>
              <w:bottom w:val="nil"/>
              <w:right w:val="single" w:sz="12" w:space="0" w:color="auto"/>
            </w:tcBorders>
          </w:tcPr>
          <w:p w14:paraId="6913152A" w14:textId="77777777" w:rsidR="00AA47E0" w:rsidRDefault="00AA47E0">
            <w:pPr>
              <w:pStyle w:val="GGTEphCell2"/>
            </w:pPr>
            <w:r>
              <w:t>ei1xesqe</w:t>
            </w:r>
          </w:p>
        </w:tc>
        <w:tc>
          <w:tcPr>
            <w:tcW w:w="1503" w:type="dxa"/>
            <w:tcBorders>
              <w:top w:val="nil"/>
              <w:left w:val="nil"/>
              <w:bottom w:val="nil"/>
            </w:tcBorders>
          </w:tcPr>
          <w:p w14:paraId="1C1FEB90" w14:textId="77777777" w:rsidR="00AA47E0" w:rsidRDefault="00AA47E0">
            <w:pPr>
              <w:pStyle w:val="GGTEphCell2"/>
            </w:pPr>
            <w:r>
              <w:t>e1sxete</w:t>
            </w:r>
          </w:p>
        </w:tc>
        <w:tc>
          <w:tcPr>
            <w:tcW w:w="1219" w:type="dxa"/>
            <w:tcBorders>
              <w:top w:val="nil"/>
              <w:bottom w:val="nil"/>
            </w:tcBorders>
          </w:tcPr>
          <w:p w14:paraId="0F9CBE18" w14:textId="77777777" w:rsidR="00AA47E0" w:rsidRDefault="00AA47E0">
            <w:pPr>
              <w:pStyle w:val="GGTEphCell2"/>
            </w:pPr>
            <w:r>
              <w:t>e1sxesqe</w:t>
            </w:r>
          </w:p>
        </w:tc>
        <w:tc>
          <w:tcPr>
            <w:tcW w:w="1418" w:type="dxa"/>
            <w:tcBorders>
              <w:top w:val="nil"/>
              <w:bottom w:val="nil"/>
              <w:right w:val="single" w:sz="4" w:space="0" w:color="auto"/>
            </w:tcBorders>
          </w:tcPr>
          <w:p w14:paraId="0B355CD6" w14:textId="77777777" w:rsidR="00AA47E0" w:rsidRDefault="00AA47E0">
            <w:pPr>
              <w:pStyle w:val="GGTEphCell2"/>
            </w:pPr>
            <w:r>
              <w:t>e0sxe/</w:t>
            </w:r>
            <w:proofErr w:type="spellStart"/>
            <w:r>
              <w:t>qhte</w:t>
            </w:r>
            <w:proofErr w:type="spellEnd"/>
          </w:p>
        </w:tc>
      </w:tr>
      <w:tr w:rsidR="00AA47E0" w14:paraId="06A59FAF" w14:textId="77777777">
        <w:trPr>
          <w:cantSplit/>
        </w:trPr>
        <w:tc>
          <w:tcPr>
            <w:tcW w:w="369" w:type="dxa"/>
            <w:vMerge/>
            <w:tcBorders>
              <w:top w:val="nil"/>
              <w:bottom w:val="nil"/>
              <w:right w:val="nil"/>
            </w:tcBorders>
            <w:textDirection w:val="btLr"/>
          </w:tcPr>
          <w:p w14:paraId="78BDBC9A" w14:textId="77777777" w:rsidR="00AA47E0" w:rsidRDefault="00AA47E0">
            <w:pPr>
              <w:ind w:left="113" w:right="113"/>
            </w:pPr>
          </w:p>
        </w:tc>
        <w:tc>
          <w:tcPr>
            <w:tcW w:w="1106" w:type="dxa"/>
            <w:tcBorders>
              <w:top w:val="nil"/>
              <w:left w:val="single" w:sz="12" w:space="0" w:color="auto"/>
              <w:bottom w:val="nil"/>
            </w:tcBorders>
          </w:tcPr>
          <w:p w14:paraId="21F9635F" w14:textId="77777777" w:rsidR="00AA47E0" w:rsidRDefault="00AA47E0">
            <w:pPr>
              <w:pStyle w:val="GGTEphCell2"/>
            </w:pPr>
            <w:proofErr w:type="spellStart"/>
            <w:r>
              <w:rPr>
                <w:shd w:val="pct10" w:color="auto" w:fill="FFFFFF"/>
              </w:rPr>
              <w:t>ei</w:t>
            </w:r>
            <w:proofErr w:type="spellEnd"/>
            <w:r>
              <w:rPr>
                <w:shd w:val="pct10" w:color="auto" w:fill="FFFFFF"/>
              </w:rPr>
              <w:t>]</w:t>
            </w:r>
            <w:proofErr w:type="spellStart"/>
            <w:r>
              <w:rPr>
                <w:shd w:val="pct10" w:color="auto" w:fill="FFFFFF"/>
              </w:rPr>
              <w:t>xon</w:t>
            </w:r>
            <w:proofErr w:type="spellEnd"/>
          </w:p>
        </w:tc>
        <w:tc>
          <w:tcPr>
            <w:tcW w:w="1247" w:type="dxa"/>
            <w:tcBorders>
              <w:top w:val="nil"/>
              <w:bottom w:val="nil"/>
              <w:right w:val="single" w:sz="12" w:space="0" w:color="auto"/>
            </w:tcBorders>
          </w:tcPr>
          <w:p w14:paraId="7765FE10" w14:textId="77777777" w:rsidR="00AA47E0" w:rsidRDefault="00AA47E0">
            <w:pPr>
              <w:pStyle w:val="GGTEphCell2"/>
            </w:pPr>
            <w:r>
              <w:t>ei1xonto</w:t>
            </w:r>
          </w:p>
        </w:tc>
        <w:tc>
          <w:tcPr>
            <w:tcW w:w="1503" w:type="dxa"/>
            <w:tcBorders>
              <w:top w:val="nil"/>
              <w:left w:val="nil"/>
              <w:bottom w:val="nil"/>
            </w:tcBorders>
          </w:tcPr>
          <w:p w14:paraId="1ED0A1C1" w14:textId="77777777" w:rsidR="00AA47E0" w:rsidRDefault="00AA47E0">
            <w:pPr>
              <w:pStyle w:val="GGTEphCell2"/>
            </w:pPr>
            <w:r>
              <w:rPr>
                <w:shd w:val="pct10" w:color="auto" w:fill="FFFFFF"/>
              </w:rPr>
              <w:t>e1sxon</w:t>
            </w:r>
          </w:p>
        </w:tc>
        <w:tc>
          <w:tcPr>
            <w:tcW w:w="1219" w:type="dxa"/>
            <w:tcBorders>
              <w:top w:val="nil"/>
              <w:bottom w:val="nil"/>
            </w:tcBorders>
          </w:tcPr>
          <w:p w14:paraId="44DA18FE" w14:textId="77777777" w:rsidR="00AA47E0" w:rsidRDefault="00AA47E0">
            <w:pPr>
              <w:pStyle w:val="GGTEphCell2"/>
            </w:pPr>
            <w:r>
              <w:t>e1sxonto</w:t>
            </w:r>
          </w:p>
        </w:tc>
        <w:tc>
          <w:tcPr>
            <w:tcW w:w="1418" w:type="dxa"/>
            <w:tcBorders>
              <w:top w:val="nil"/>
              <w:bottom w:val="nil"/>
              <w:right w:val="single" w:sz="4" w:space="0" w:color="auto"/>
            </w:tcBorders>
          </w:tcPr>
          <w:p w14:paraId="7DFDA4BB" w14:textId="77777777" w:rsidR="00AA47E0" w:rsidRDefault="00AA47E0">
            <w:pPr>
              <w:pStyle w:val="GGTEphCell2"/>
            </w:pPr>
            <w:r>
              <w:t>e0sxe/</w:t>
            </w:r>
            <w:proofErr w:type="spellStart"/>
            <w:r>
              <w:t>qhsan</w:t>
            </w:r>
            <w:proofErr w:type="spellEnd"/>
          </w:p>
        </w:tc>
      </w:tr>
      <w:tr w:rsidR="00AA47E0" w14:paraId="5A335BBD" w14:textId="77777777">
        <w:trPr>
          <w:cantSplit/>
        </w:trPr>
        <w:tc>
          <w:tcPr>
            <w:tcW w:w="369" w:type="dxa"/>
            <w:vMerge w:val="restart"/>
            <w:tcBorders>
              <w:top w:val="single" w:sz="12" w:space="0" w:color="auto"/>
              <w:bottom w:val="nil"/>
              <w:right w:val="nil"/>
            </w:tcBorders>
            <w:textDirection w:val="btLr"/>
          </w:tcPr>
          <w:p w14:paraId="1AEBB8E5" w14:textId="77777777" w:rsidR="00AA47E0" w:rsidRDefault="00AA47E0">
            <w:pPr>
              <w:ind w:left="113" w:right="113"/>
              <w:jc w:val="center"/>
            </w:pPr>
            <w:r>
              <w:t>Subjunctive</w:t>
            </w:r>
          </w:p>
        </w:tc>
        <w:tc>
          <w:tcPr>
            <w:tcW w:w="1106" w:type="dxa"/>
            <w:tcBorders>
              <w:top w:val="single" w:sz="12" w:space="0" w:color="auto"/>
              <w:left w:val="single" w:sz="12" w:space="0" w:color="auto"/>
              <w:bottom w:val="nil"/>
            </w:tcBorders>
          </w:tcPr>
          <w:p w14:paraId="6020E522" w14:textId="77777777" w:rsidR="00AA47E0" w:rsidRDefault="00AA47E0">
            <w:pPr>
              <w:pStyle w:val="GGTEphCell2"/>
            </w:pPr>
            <w:r>
              <w:rPr>
                <w:shd w:val="pct10" w:color="auto" w:fill="FFFFFF"/>
              </w:rPr>
              <w:t>e1xw</w:t>
            </w:r>
          </w:p>
        </w:tc>
        <w:tc>
          <w:tcPr>
            <w:tcW w:w="1247" w:type="dxa"/>
            <w:tcBorders>
              <w:top w:val="single" w:sz="12" w:space="0" w:color="auto"/>
              <w:bottom w:val="nil"/>
              <w:right w:val="single" w:sz="12" w:space="0" w:color="auto"/>
            </w:tcBorders>
          </w:tcPr>
          <w:p w14:paraId="69032F2D" w14:textId="77777777" w:rsidR="00AA47E0" w:rsidRDefault="00AA47E0">
            <w:pPr>
              <w:pStyle w:val="GGTEphCell2"/>
            </w:pPr>
            <w:r>
              <w:t>e1xwmai</w:t>
            </w:r>
          </w:p>
        </w:tc>
        <w:tc>
          <w:tcPr>
            <w:tcW w:w="1503" w:type="dxa"/>
            <w:tcBorders>
              <w:top w:val="single" w:sz="12" w:space="0" w:color="auto"/>
              <w:left w:val="nil"/>
              <w:bottom w:val="nil"/>
            </w:tcBorders>
          </w:tcPr>
          <w:p w14:paraId="3A35CBC8" w14:textId="77777777" w:rsidR="00AA47E0" w:rsidRDefault="00AA47E0">
            <w:pPr>
              <w:pStyle w:val="GGTEphCell2"/>
            </w:pPr>
            <w:proofErr w:type="spellStart"/>
            <w:r>
              <w:t>sxw</w:t>
            </w:r>
            <w:proofErr w:type="spellEnd"/>
            <w:r>
              <w:t>~~</w:t>
            </w:r>
          </w:p>
        </w:tc>
        <w:tc>
          <w:tcPr>
            <w:tcW w:w="1219" w:type="dxa"/>
            <w:tcBorders>
              <w:top w:val="single" w:sz="12" w:space="0" w:color="auto"/>
              <w:bottom w:val="nil"/>
            </w:tcBorders>
          </w:tcPr>
          <w:p w14:paraId="3CD789DA" w14:textId="77777777" w:rsidR="00AA47E0" w:rsidRDefault="00AA47E0">
            <w:pPr>
              <w:pStyle w:val="GGTEphCell2"/>
            </w:pPr>
            <w:proofErr w:type="spellStart"/>
            <w:r>
              <w:t>sxw</w:t>
            </w:r>
            <w:proofErr w:type="spellEnd"/>
            <w:r>
              <w:t>~~</w:t>
            </w:r>
            <w:proofErr w:type="spellStart"/>
            <w:r>
              <w:t>mai</w:t>
            </w:r>
            <w:proofErr w:type="spellEnd"/>
          </w:p>
        </w:tc>
        <w:tc>
          <w:tcPr>
            <w:tcW w:w="1418" w:type="dxa"/>
            <w:tcBorders>
              <w:top w:val="single" w:sz="12" w:space="0" w:color="auto"/>
              <w:bottom w:val="nil"/>
              <w:right w:val="single" w:sz="4" w:space="0" w:color="auto"/>
            </w:tcBorders>
          </w:tcPr>
          <w:p w14:paraId="33D05400" w14:textId="77777777" w:rsidR="00AA47E0" w:rsidRDefault="00AA47E0">
            <w:pPr>
              <w:pStyle w:val="GGTEphCell2"/>
            </w:pPr>
            <w:proofErr w:type="spellStart"/>
            <w:r>
              <w:t>sxeqw</w:t>
            </w:r>
            <w:proofErr w:type="spellEnd"/>
            <w:r>
              <w:t>~</w:t>
            </w:r>
          </w:p>
        </w:tc>
      </w:tr>
      <w:tr w:rsidR="00AA47E0" w14:paraId="458626B7" w14:textId="77777777">
        <w:trPr>
          <w:cantSplit/>
        </w:trPr>
        <w:tc>
          <w:tcPr>
            <w:tcW w:w="369" w:type="dxa"/>
            <w:vMerge/>
            <w:tcBorders>
              <w:top w:val="nil"/>
              <w:bottom w:val="nil"/>
              <w:right w:val="nil"/>
            </w:tcBorders>
          </w:tcPr>
          <w:p w14:paraId="7F535665" w14:textId="77777777" w:rsidR="00AA47E0" w:rsidRDefault="00AA47E0"/>
        </w:tc>
        <w:tc>
          <w:tcPr>
            <w:tcW w:w="1106" w:type="dxa"/>
            <w:tcBorders>
              <w:top w:val="nil"/>
              <w:left w:val="single" w:sz="12" w:space="0" w:color="auto"/>
              <w:bottom w:val="nil"/>
            </w:tcBorders>
          </w:tcPr>
          <w:p w14:paraId="3B2660BF" w14:textId="77777777" w:rsidR="00AA47E0" w:rsidRDefault="00AA47E0">
            <w:pPr>
              <w:pStyle w:val="GGTEphCell2"/>
            </w:pPr>
            <w:r>
              <w:t>e1xh|j</w:t>
            </w:r>
          </w:p>
        </w:tc>
        <w:tc>
          <w:tcPr>
            <w:tcW w:w="1247" w:type="dxa"/>
            <w:tcBorders>
              <w:top w:val="nil"/>
              <w:bottom w:val="nil"/>
              <w:right w:val="single" w:sz="12" w:space="0" w:color="auto"/>
            </w:tcBorders>
          </w:tcPr>
          <w:p w14:paraId="4A5A4332" w14:textId="77777777" w:rsidR="00AA47E0" w:rsidRDefault="00AA47E0">
            <w:pPr>
              <w:pStyle w:val="GGTEphCell2"/>
              <w:rPr>
                <w:rFonts w:ascii="Times New Roman" w:hAnsi="Times New Roman"/>
                <w:i/>
              </w:rPr>
            </w:pPr>
            <w:r>
              <w:rPr>
                <w:shd w:val="pct10" w:color="auto" w:fill="FFFFFF"/>
              </w:rPr>
              <w:t>e1xh|</w:t>
            </w:r>
            <w:r>
              <w:rPr>
                <w:rFonts w:ascii="Times New Roman" w:hAnsi="Times New Roman"/>
                <w:i/>
                <w:shd w:val="pct10" w:color="auto" w:fill="FFFFFF"/>
              </w:rPr>
              <w:tab/>
              <w:t>3x</w:t>
            </w:r>
          </w:p>
        </w:tc>
        <w:tc>
          <w:tcPr>
            <w:tcW w:w="1503" w:type="dxa"/>
            <w:tcBorders>
              <w:top w:val="nil"/>
              <w:left w:val="nil"/>
              <w:bottom w:val="nil"/>
            </w:tcBorders>
          </w:tcPr>
          <w:p w14:paraId="03D0BDC5" w14:textId="77777777" w:rsidR="00AA47E0" w:rsidRDefault="00AA47E0">
            <w:pPr>
              <w:pStyle w:val="GGTEphCell2"/>
            </w:pPr>
            <w:proofErr w:type="spellStart"/>
            <w:r>
              <w:t>sxh</w:t>
            </w:r>
            <w:proofErr w:type="spellEnd"/>
            <w:r>
              <w:t>=|j</w:t>
            </w:r>
          </w:p>
        </w:tc>
        <w:tc>
          <w:tcPr>
            <w:tcW w:w="1219" w:type="dxa"/>
            <w:tcBorders>
              <w:top w:val="nil"/>
              <w:bottom w:val="nil"/>
            </w:tcBorders>
          </w:tcPr>
          <w:p w14:paraId="7A0CD18E" w14:textId="77777777" w:rsidR="00AA47E0" w:rsidRDefault="00AA47E0">
            <w:pPr>
              <w:pStyle w:val="GGTEphCell2"/>
            </w:pPr>
            <w:proofErr w:type="spellStart"/>
            <w:r>
              <w:rPr>
                <w:shd w:val="pct10" w:color="auto" w:fill="FFFFFF"/>
              </w:rPr>
              <w:t>sxh</w:t>
            </w:r>
            <w:proofErr w:type="spellEnd"/>
            <w:r>
              <w:rPr>
                <w:shd w:val="pct10" w:color="auto" w:fill="FFFFFF"/>
              </w:rPr>
              <w:t>=|</w:t>
            </w:r>
          </w:p>
        </w:tc>
        <w:tc>
          <w:tcPr>
            <w:tcW w:w="1418" w:type="dxa"/>
            <w:tcBorders>
              <w:top w:val="nil"/>
              <w:bottom w:val="nil"/>
              <w:right w:val="single" w:sz="4" w:space="0" w:color="auto"/>
            </w:tcBorders>
          </w:tcPr>
          <w:p w14:paraId="58D02E1E" w14:textId="77777777" w:rsidR="00AA47E0" w:rsidRDefault="00AA47E0">
            <w:pPr>
              <w:pStyle w:val="GGTEphCell2"/>
            </w:pPr>
            <w:proofErr w:type="spellStart"/>
            <w:r>
              <w:t>sxeqh</w:t>
            </w:r>
            <w:proofErr w:type="spellEnd"/>
            <w:r>
              <w:t>|=j</w:t>
            </w:r>
          </w:p>
        </w:tc>
      </w:tr>
      <w:tr w:rsidR="00AA47E0" w14:paraId="6393DD4D" w14:textId="77777777">
        <w:trPr>
          <w:cantSplit/>
        </w:trPr>
        <w:tc>
          <w:tcPr>
            <w:tcW w:w="369" w:type="dxa"/>
            <w:vMerge/>
            <w:tcBorders>
              <w:top w:val="nil"/>
              <w:bottom w:val="nil"/>
              <w:right w:val="nil"/>
            </w:tcBorders>
          </w:tcPr>
          <w:p w14:paraId="468810F3" w14:textId="77777777" w:rsidR="00AA47E0" w:rsidRDefault="00AA47E0"/>
        </w:tc>
        <w:tc>
          <w:tcPr>
            <w:tcW w:w="1106" w:type="dxa"/>
            <w:tcBorders>
              <w:top w:val="nil"/>
              <w:left w:val="single" w:sz="12" w:space="0" w:color="auto"/>
              <w:bottom w:val="nil"/>
            </w:tcBorders>
          </w:tcPr>
          <w:p w14:paraId="6CFF0547" w14:textId="77777777" w:rsidR="00AA47E0" w:rsidRDefault="00AA47E0">
            <w:pPr>
              <w:pStyle w:val="GGTEphCell2"/>
              <w:rPr>
                <w:rFonts w:ascii="Times New Roman" w:hAnsi="Times New Roman"/>
                <w:i/>
              </w:rPr>
            </w:pPr>
            <w:r>
              <w:rPr>
                <w:shd w:val="pct10" w:color="auto" w:fill="FFFFFF"/>
              </w:rPr>
              <w:t>e1xh|</w:t>
            </w:r>
            <w:r>
              <w:rPr>
                <w:rFonts w:ascii="Times New Roman" w:hAnsi="Times New Roman"/>
                <w:i/>
                <w:shd w:val="pct10" w:color="auto" w:fill="FFFFFF"/>
              </w:rPr>
              <w:tab/>
              <w:t>3x</w:t>
            </w:r>
          </w:p>
        </w:tc>
        <w:tc>
          <w:tcPr>
            <w:tcW w:w="1247" w:type="dxa"/>
            <w:tcBorders>
              <w:top w:val="nil"/>
              <w:bottom w:val="nil"/>
              <w:right w:val="single" w:sz="12" w:space="0" w:color="auto"/>
            </w:tcBorders>
          </w:tcPr>
          <w:p w14:paraId="0E7A6E2E" w14:textId="77777777" w:rsidR="00AA47E0" w:rsidRDefault="00AA47E0">
            <w:pPr>
              <w:pStyle w:val="GGTEphCell2"/>
            </w:pPr>
            <w:r>
              <w:t>e1xhtai</w:t>
            </w:r>
          </w:p>
        </w:tc>
        <w:tc>
          <w:tcPr>
            <w:tcW w:w="1503" w:type="dxa"/>
            <w:tcBorders>
              <w:top w:val="nil"/>
              <w:left w:val="nil"/>
              <w:bottom w:val="nil"/>
            </w:tcBorders>
          </w:tcPr>
          <w:p w14:paraId="09E19815" w14:textId="77777777" w:rsidR="00AA47E0" w:rsidRDefault="00AA47E0">
            <w:pPr>
              <w:pStyle w:val="GGTEphCell2"/>
            </w:pPr>
            <w:proofErr w:type="spellStart"/>
            <w:r>
              <w:rPr>
                <w:shd w:val="pct10" w:color="auto" w:fill="FFFFFF"/>
              </w:rPr>
              <w:t>sxh</w:t>
            </w:r>
            <w:proofErr w:type="spellEnd"/>
            <w:r>
              <w:rPr>
                <w:shd w:val="pct10" w:color="auto" w:fill="FFFFFF"/>
              </w:rPr>
              <w:t>=|</w:t>
            </w:r>
          </w:p>
        </w:tc>
        <w:tc>
          <w:tcPr>
            <w:tcW w:w="1219" w:type="dxa"/>
            <w:tcBorders>
              <w:top w:val="nil"/>
              <w:bottom w:val="nil"/>
            </w:tcBorders>
          </w:tcPr>
          <w:p w14:paraId="2E94080A" w14:textId="77777777" w:rsidR="00AA47E0" w:rsidRDefault="00AA47E0">
            <w:pPr>
              <w:pStyle w:val="GGTEphCell2"/>
            </w:pPr>
            <w:proofErr w:type="spellStart"/>
            <w:r>
              <w:t>sxh</w:t>
            </w:r>
            <w:proofErr w:type="spellEnd"/>
            <w:r>
              <w:t>=tai</w:t>
            </w:r>
          </w:p>
        </w:tc>
        <w:tc>
          <w:tcPr>
            <w:tcW w:w="1418" w:type="dxa"/>
            <w:tcBorders>
              <w:top w:val="nil"/>
              <w:bottom w:val="nil"/>
              <w:right w:val="single" w:sz="4" w:space="0" w:color="auto"/>
            </w:tcBorders>
          </w:tcPr>
          <w:p w14:paraId="00053A22" w14:textId="77777777" w:rsidR="00AA47E0" w:rsidRDefault="00AA47E0">
            <w:pPr>
              <w:pStyle w:val="GGTEphCell2"/>
            </w:pPr>
            <w:proofErr w:type="spellStart"/>
            <w:r>
              <w:t>sxeqh</w:t>
            </w:r>
            <w:proofErr w:type="spellEnd"/>
            <w:r>
              <w:t>|=</w:t>
            </w:r>
          </w:p>
        </w:tc>
      </w:tr>
      <w:tr w:rsidR="00AA47E0" w14:paraId="3747B4CA" w14:textId="77777777">
        <w:trPr>
          <w:cantSplit/>
        </w:trPr>
        <w:tc>
          <w:tcPr>
            <w:tcW w:w="369" w:type="dxa"/>
            <w:vMerge/>
            <w:tcBorders>
              <w:top w:val="nil"/>
              <w:bottom w:val="nil"/>
              <w:right w:val="nil"/>
            </w:tcBorders>
          </w:tcPr>
          <w:p w14:paraId="3A9DC098" w14:textId="77777777" w:rsidR="00AA47E0" w:rsidRDefault="00AA47E0"/>
        </w:tc>
        <w:tc>
          <w:tcPr>
            <w:tcW w:w="1106" w:type="dxa"/>
            <w:tcBorders>
              <w:top w:val="nil"/>
              <w:left w:val="single" w:sz="12" w:space="0" w:color="auto"/>
              <w:bottom w:val="nil"/>
            </w:tcBorders>
          </w:tcPr>
          <w:p w14:paraId="50F264F4" w14:textId="77777777" w:rsidR="00AA47E0" w:rsidRDefault="00AA47E0">
            <w:pPr>
              <w:pStyle w:val="GGTEphCell2"/>
            </w:pPr>
            <w:r>
              <w:t>e1xwmen</w:t>
            </w:r>
          </w:p>
        </w:tc>
        <w:tc>
          <w:tcPr>
            <w:tcW w:w="1247" w:type="dxa"/>
            <w:tcBorders>
              <w:top w:val="nil"/>
              <w:bottom w:val="nil"/>
              <w:right w:val="single" w:sz="12" w:space="0" w:color="auto"/>
            </w:tcBorders>
          </w:tcPr>
          <w:p w14:paraId="7E17C765" w14:textId="77777777" w:rsidR="00AA47E0" w:rsidRDefault="00AA47E0">
            <w:pPr>
              <w:pStyle w:val="GGTEphCell2"/>
            </w:pPr>
            <w:r>
              <w:t>e0xw&amp;meqa</w:t>
            </w:r>
          </w:p>
        </w:tc>
        <w:tc>
          <w:tcPr>
            <w:tcW w:w="1503" w:type="dxa"/>
            <w:tcBorders>
              <w:top w:val="nil"/>
              <w:left w:val="nil"/>
              <w:bottom w:val="nil"/>
            </w:tcBorders>
          </w:tcPr>
          <w:p w14:paraId="714956F7" w14:textId="77777777" w:rsidR="00AA47E0" w:rsidRDefault="00AA47E0">
            <w:pPr>
              <w:pStyle w:val="GGTEphCell2"/>
            </w:pPr>
            <w:proofErr w:type="spellStart"/>
            <w:r>
              <w:t>sxw~men</w:t>
            </w:r>
            <w:proofErr w:type="spellEnd"/>
          </w:p>
        </w:tc>
        <w:tc>
          <w:tcPr>
            <w:tcW w:w="1219" w:type="dxa"/>
            <w:tcBorders>
              <w:top w:val="nil"/>
              <w:bottom w:val="nil"/>
            </w:tcBorders>
          </w:tcPr>
          <w:p w14:paraId="259A2384" w14:textId="77777777" w:rsidR="00AA47E0" w:rsidRDefault="00AA47E0">
            <w:pPr>
              <w:pStyle w:val="GGTEphCell2"/>
            </w:pPr>
            <w:proofErr w:type="spellStart"/>
            <w:r>
              <w:t>sxw&amp;meqa</w:t>
            </w:r>
            <w:proofErr w:type="spellEnd"/>
          </w:p>
        </w:tc>
        <w:tc>
          <w:tcPr>
            <w:tcW w:w="1418" w:type="dxa"/>
            <w:tcBorders>
              <w:top w:val="nil"/>
              <w:bottom w:val="nil"/>
              <w:right w:val="single" w:sz="4" w:space="0" w:color="auto"/>
            </w:tcBorders>
          </w:tcPr>
          <w:p w14:paraId="25513414" w14:textId="77777777" w:rsidR="00AA47E0" w:rsidRDefault="00AA47E0">
            <w:pPr>
              <w:pStyle w:val="GGTEphCell2"/>
            </w:pPr>
            <w:proofErr w:type="spellStart"/>
            <w:r>
              <w:t>sxeqw~men</w:t>
            </w:r>
            <w:proofErr w:type="spellEnd"/>
          </w:p>
        </w:tc>
      </w:tr>
      <w:tr w:rsidR="00AA47E0" w14:paraId="7A1ED92D" w14:textId="77777777">
        <w:trPr>
          <w:cantSplit/>
        </w:trPr>
        <w:tc>
          <w:tcPr>
            <w:tcW w:w="369" w:type="dxa"/>
            <w:vMerge/>
            <w:tcBorders>
              <w:top w:val="nil"/>
              <w:bottom w:val="nil"/>
              <w:right w:val="nil"/>
            </w:tcBorders>
          </w:tcPr>
          <w:p w14:paraId="54EF74D6" w14:textId="77777777" w:rsidR="00AA47E0" w:rsidRDefault="00AA47E0"/>
        </w:tc>
        <w:tc>
          <w:tcPr>
            <w:tcW w:w="1106" w:type="dxa"/>
            <w:tcBorders>
              <w:top w:val="nil"/>
              <w:left w:val="single" w:sz="12" w:space="0" w:color="auto"/>
              <w:bottom w:val="nil"/>
            </w:tcBorders>
          </w:tcPr>
          <w:p w14:paraId="01620C37" w14:textId="77777777" w:rsidR="00AA47E0" w:rsidRDefault="00AA47E0">
            <w:pPr>
              <w:pStyle w:val="GGTEphCell2"/>
            </w:pPr>
            <w:r>
              <w:t>e1xhte</w:t>
            </w:r>
          </w:p>
        </w:tc>
        <w:tc>
          <w:tcPr>
            <w:tcW w:w="1247" w:type="dxa"/>
            <w:tcBorders>
              <w:top w:val="nil"/>
              <w:bottom w:val="nil"/>
              <w:right w:val="single" w:sz="12" w:space="0" w:color="auto"/>
            </w:tcBorders>
          </w:tcPr>
          <w:p w14:paraId="297B3E9F" w14:textId="77777777" w:rsidR="00AA47E0" w:rsidRDefault="00AA47E0">
            <w:pPr>
              <w:pStyle w:val="GGTEphCell2"/>
            </w:pPr>
            <w:r>
              <w:t>e1xhsqe</w:t>
            </w:r>
          </w:p>
        </w:tc>
        <w:tc>
          <w:tcPr>
            <w:tcW w:w="1503" w:type="dxa"/>
            <w:tcBorders>
              <w:top w:val="nil"/>
              <w:left w:val="nil"/>
              <w:bottom w:val="nil"/>
            </w:tcBorders>
          </w:tcPr>
          <w:p w14:paraId="781E2CC8" w14:textId="77777777" w:rsidR="00AA47E0" w:rsidRDefault="00AA47E0">
            <w:pPr>
              <w:pStyle w:val="GGTEphCell2"/>
            </w:pPr>
            <w:proofErr w:type="spellStart"/>
            <w:r>
              <w:t>sxh</w:t>
            </w:r>
            <w:proofErr w:type="spellEnd"/>
            <w:r>
              <w:t>=</w:t>
            </w:r>
            <w:proofErr w:type="spellStart"/>
            <w:r>
              <w:t>te</w:t>
            </w:r>
            <w:proofErr w:type="spellEnd"/>
          </w:p>
        </w:tc>
        <w:tc>
          <w:tcPr>
            <w:tcW w:w="1219" w:type="dxa"/>
            <w:tcBorders>
              <w:top w:val="nil"/>
              <w:bottom w:val="nil"/>
            </w:tcBorders>
          </w:tcPr>
          <w:p w14:paraId="38A8E3E3" w14:textId="77777777" w:rsidR="00AA47E0" w:rsidRDefault="00AA47E0">
            <w:pPr>
              <w:pStyle w:val="GGTEphCell2"/>
            </w:pPr>
            <w:proofErr w:type="spellStart"/>
            <w:r>
              <w:t>sxh</w:t>
            </w:r>
            <w:proofErr w:type="spellEnd"/>
            <w:r>
              <w:t>=</w:t>
            </w:r>
            <w:proofErr w:type="spellStart"/>
            <w:r>
              <w:t>sqe</w:t>
            </w:r>
            <w:proofErr w:type="spellEnd"/>
          </w:p>
        </w:tc>
        <w:tc>
          <w:tcPr>
            <w:tcW w:w="1418" w:type="dxa"/>
            <w:tcBorders>
              <w:top w:val="nil"/>
              <w:bottom w:val="nil"/>
              <w:right w:val="single" w:sz="4" w:space="0" w:color="auto"/>
            </w:tcBorders>
          </w:tcPr>
          <w:p w14:paraId="423B5B00" w14:textId="77777777" w:rsidR="00AA47E0" w:rsidRDefault="00AA47E0">
            <w:pPr>
              <w:pStyle w:val="GGTEphCell2"/>
            </w:pPr>
            <w:proofErr w:type="spellStart"/>
            <w:r>
              <w:t>sxeqh</w:t>
            </w:r>
            <w:proofErr w:type="spellEnd"/>
            <w:r>
              <w:t>=</w:t>
            </w:r>
            <w:proofErr w:type="spellStart"/>
            <w:r>
              <w:t>te</w:t>
            </w:r>
            <w:proofErr w:type="spellEnd"/>
          </w:p>
        </w:tc>
      </w:tr>
      <w:tr w:rsidR="00AA47E0" w14:paraId="437375C3" w14:textId="77777777">
        <w:trPr>
          <w:cantSplit/>
        </w:trPr>
        <w:tc>
          <w:tcPr>
            <w:tcW w:w="369" w:type="dxa"/>
            <w:vMerge/>
            <w:tcBorders>
              <w:top w:val="nil"/>
              <w:bottom w:val="nil"/>
              <w:right w:val="nil"/>
            </w:tcBorders>
          </w:tcPr>
          <w:p w14:paraId="0C7E8CCF" w14:textId="77777777" w:rsidR="00AA47E0" w:rsidRDefault="00AA47E0"/>
        </w:tc>
        <w:tc>
          <w:tcPr>
            <w:tcW w:w="1106" w:type="dxa"/>
            <w:tcBorders>
              <w:top w:val="nil"/>
              <w:left w:val="single" w:sz="12" w:space="0" w:color="auto"/>
              <w:bottom w:val="nil"/>
            </w:tcBorders>
          </w:tcPr>
          <w:p w14:paraId="6DECA59B" w14:textId="77777777" w:rsidR="00AA47E0" w:rsidRDefault="00AA47E0">
            <w:pPr>
              <w:pStyle w:val="GGTEphCell2"/>
            </w:pPr>
            <w:r>
              <w:t>e1xwsi¨n©</w:t>
            </w:r>
          </w:p>
        </w:tc>
        <w:tc>
          <w:tcPr>
            <w:tcW w:w="1247" w:type="dxa"/>
            <w:tcBorders>
              <w:top w:val="nil"/>
              <w:bottom w:val="nil"/>
              <w:right w:val="single" w:sz="12" w:space="0" w:color="auto"/>
            </w:tcBorders>
          </w:tcPr>
          <w:p w14:paraId="2A9A254B" w14:textId="77777777" w:rsidR="00AA47E0" w:rsidRDefault="00AA47E0">
            <w:pPr>
              <w:pStyle w:val="GGTEphCell2"/>
            </w:pPr>
            <w:r>
              <w:t>e1xwntai</w:t>
            </w:r>
          </w:p>
        </w:tc>
        <w:tc>
          <w:tcPr>
            <w:tcW w:w="1503" w:type="dxa"/>
            <w:tcBorders>
              <w:top w:val="nil"/>
              <w:left w:val="nil"/>
              <w:bottom w:val="nil"/>
            </w:tcBorders>
          </w:tcPr>
          <w:p w14:paraId="76957CFE" w14:textId="77777777" w:rsidR="00AA47E0" w:rsidRDefault="00AA47E0">
            <w:pPr>
              <w:pStyle w:val="GGTEphCell2"/>
            </w:pPr>
            <w:proofErr w:type="spellStart"/>
            <w:r>
              <w:t>sxw~si¨n</w:t>
            </w:r>
            <w:proofErr w:type="spellEnd"/>
            <w:r>
              <w:t>©</w:t>
            </w:r>
          </w:p>
        </w:tc>
        <w:tc>
          <w:tcPr>
            <w:tcW w:w="1219" w:type="dxa"/>
            <w:tcBorders>
              <w:top w:val="nil"/>
              <w:bottom w:val="nil"/>
            </w:tcBorders>
          </w:tcPr>
          <w:p w14:paraId="5FE918CD" w14:textId="77777777" w:rsidR="00AA47E0" w:rsidRDefault="00AA47E0">
            <w:pPr>
              <w:pStyle w:val="GGTEphCell2"/>
            </w:pPr>
            <w:proofErr w:type="spellStart"/>
            <w:r>
              <w:t>sxw~ntai</w:t>
            </w:r>
            <w:proofErr w:type="spellEnd"/>
          </w:p>
        </w:tc>
        <w:tc>
          <w:tcPr>
            <w:tcW w:w="1418" w:type="dxa"/>
            <w:tcBorders>
              <w:top w:val="nil"/>
              <w:bottom w:val="nil"/>
              <w:right w:val="single" w:sz="4" w:space="0" w:color="auto"/>
            </w:tcBorders>
          </w:tcPr>
          <w:p w14:paraId="0C696C7C" w14:textId="77777777" w:rsidR="00AA47E0" w:rsidRDefault="00AA47E0">
            <w:pPr>
              <w:pStyle w:val="GGTEphCell2"/>
            </w:pPr>
            <w:proofErr w:type="spellStart"/>
            <w:r>
              <w:t>sxeqw~si¨n</w:t>
            </w:r>
            <w:proofErr w:type="spellEnd"/>
            <w:r>
              <w:t>©</w:t>
            </w:r>
          </w:p>
        </w:tc>
      </w:tr>
      <w:tr w:rsidR="00AA47E0" w14:paraId="4CE1C06A" w14:textId="77777777">
        <w:trPr>
          <w:cantSplit/>
        </w:trPr>
        <w:tc>
          <w:tcPr>
            <w:tcW w:w="369" w:type="dxa"/>
            <w:vMerge w:val="restart"/>
            <w:tcBorders>
              <w:top w:val="single" w:sz="12" w:space="0" w:color="auto"/>
              <w:bottom w:val="nil"/>
              <w:right w:val="nil"/>
            </w:tcBorders>
            <w:textDirection w:val="btLr"/>
          </w:tcPr>
          <w:p w14:paraId="3F7993D4" w14:textId="77777777" w:rsidR="00AA47E0" w:rsidRDefault="00AA47E0">
            <w:pPr>
              <w:ind w:left="113" w:right="113"/>
              <w:jc w:val="center"/>
            </w:pPr>
            <w:r>
              <w:t>Optative</w:t>
            </w:r>
          </w:p>
          <w:p w14:paraId="36290BA0" w14:textId="77777777" w:rsidR="00AA47E0" w:rsidRDefault="00AA47E0"/>
        </w:tc>
        <w:tc>
          <w:tcPr>
            <w:tcW w:w="1106" w:type="dxa"/>
            <w:tcBorders>
              <w:top w:val="single" w:sz="12" w:space="0" w:color="auto"/>
              <w:left w:val="single" w:sz="12" w:space="0" w:color="auto"/>
              <w:bottom w:val="nil"/>
            </w:tcBorders>
          </w:tcPr>
          <w:p w14:paraId="5FAFCA45" w14:textId="77777777" w:rsidR="00AA47E0" w:rsidRDefault="00AA47E0">
            <w:pPr>
              <w:pStyle w:val="GGTEphCell2"/>
            </w:pPr>
            <w:r>
              <w:t>e1xoimi</w:t>
            </w:r>
          </w:p>
        </w:tc>
        <w:tc>
          <w:tcPr>
            <w:tcW w:w="1247" w:type="dxa"/>
            <w:tcBorders>
              <w:top w:val="single" w:sz="12" w:space="0" w:color="auto"/>
              <w:bottom w:val="nil"/>
              <w:right w:val="single" w:sz="12" w:space="0" w:color="auto"/>
            </w:tcBorders>
          </w:tcPr>
          <w:p w14:paraId="75EFAE67" w14:textId="77777777" w:rsidR="00AA47E0" w:rsidRDefault="00AA47E0">
            <w:pPr>
              <w:pStyle w:val="GGTEphCell2"/>
            </w:pPr>
            <w:r>
              <w:t>e0xoi/</w:t>
            </w:r>
            <w:proofErr w:type="spellStart"/>
            <w:r>
              <w:t>mhn</w:t>
            </w:r>
            <w:proofErr w:type="spellEnd"/>
          </w:p>
        </w:tc>
        <w:tc>
          <w:tcPr>
            <w:tcW w:w="1503" w:type="dxa"/>
            <w:tcBorders>
              <w:top w:val="single" w:sz="12" w:space="0" w:color="auto"/>
              <w:left w:val="nil"/>
              <w:bottom w:val="nil"/>
            </w:tcBorders>
          </w:tcPr>
          <w:p w14:paraId="0702907F" w14:textId="77777777" w:rsidR="00AA47E0" w:rsidRDefault="00AA47E0">
            <w:pPr>
              <w:pStyle w:val="GGTEphCell2"/>
            </w:pPr>
            <w:proofErr w:type="spellStart"/>
            <w:r>
              <w:t>sxoi</w:t>
            </w:r>
            <w:proofErr w:type="spellEnd"/>
            <w:r>
              <w:t>/</w:t>
            </w:r>
            <w:proofErr w:type="spellStart"/>
            <w:r>
              <w:t>hn¯sxoi</w:t>
            </w:r>
            <w:proofErr w:type="spellEnd"/>
            <w:r>
              <w:t>=mi</w:t>
            </w:r>
          </w:p>
        </w:tc>
        <w:tc>
          <w:tcPr>
            <w:tcW w:w="1219" w:type="dxa"/>
            <w:tcBorders>
              <w:top w:val="single" w:sz="12" w:space="0" w:color="auto"/>
              <w:bottom w:val="nil"/>
            </w:tcBorders>
          </w:tcPr>
          <w:p w14:paraId="086DFAFB" w14:textId="77777777" w:rsidR="00AA47E0" w:rsidRDefault="00AA47E0">
            <w:pPr>
              <w:pStyle w:val="GGTEphCell2"/>
            </w:pPr>
            <w:proofErr w:type="spellStart"/>
            <w:r>
              <w:t>sxoi</w:t>
            </w:r>
            <w:proofErr w:type="spellEnd"/>
            <w:r>
              <w:t>/</w:t>
            </w:r>
            <w:proofErr w:type="spellStart"/>
            <w:r>
              <w:t>mhn</w:t>
            </w:r>
            <w:proofErr w:type="spellEnd"/>
          </w:p>
        </w:tc>
        <w:tc>
          <w:tcPr>
            <w:tcW w:w="1418" w:type="dxa"/>
            <w:tcBorders>
              <w:top w:val="single" w:sz="12" w:space="0" w:color="auto"/>
              <w:bottom w:val="nil"/>
              <w:right w:val="single" w:sz="4" w:space="0" w:color="auto"/>
            </w:tcBorders>
          </w:tcPr>
          <w:p w14:paraId="7E42346A" w14:textId="77777777" w:rsidR="00AA47E0" w:rsidRDefault="00AA47E0">
            <w:pPr>
              <w:pStyle w:val="GGTEphCell2"/>
            </w:pPr>
            <w:proofErr w:type="spellStart"/>
            <w:r>
              <w:t>sxeqei</w:t>
            </w:r>
            <w:proofErr w:type="spellEnd"/>
            <w:r>
              <w:t>/</w:t>
            </w:r>
            <w:proofErr w:type="spellStart"/>
            <w:r>
              <w:t>hn</w:t>
            </w:r>
            <w:proofErr w:type="spellEnd"/>
          </w:p>
        </w:tc>
      </w:tr>
      <w:tr w:rsidR="00AA47E0" w14:paraId="2FB7A6F3" w14:textId="77777777">
        <w:trPr>
          <w:cantSplit/>
        </w:trPr>
        <w:tc>
          <w:tcPr>
            <w:tcW w:w="369" w:type="dxa"/>
            <w:vMerge/>
            <w:tcBorders>
              <w:top w:val="nil"/>
              <w:bottom w:val="nil"/>
              <w:right w:val="nil"/>
            </w:tcBorders>
          </w:tcPr>
          <w:p w14:paraId="0B9F90BB" w14:textId="77777777" w:rsidR="00AA47E0" w:rsidRDefault="00AA47E0"/>
        </w:tc>
        <w:tc>
          <w:tcPr>
            <w:tcW w:w="1106" w:type="dxa"/>
            <w:tcBorders>
              <w:top w:val="nil"/>
              <w:left w:val="single" w:sz="12" w:space="0" w:color="auto"/>
              <w:bottom w:val="nil"/>
            </w:tcBorders>
          </w:tcPr>
          <w:p w14:paraId="038010D5" w14:textId="77777777" w:rsidR="00AA47E0" w:rsidRDefault="00AA47E0">
            <w:pPr>
              <w:pStyle w:val="GGTEphCell2"/>
            </w:pPr>
            <w:r>
              <w:t>e1xoij</w:t>
            </w:r>
          </w:p>
        </w:tc>
        <w:tc>
          <w:tcPr>
            <w:tcW w:w="1247" w:type="dxa"/>
            <w:tcBorders>
              <w:top w:val="nil"/>
              <w:bottom w:val="nil"/>
              <w:right w:val="single" w:sz="12" w:space="0" w:color="auto"/>
            </w:tcBorders>
          </w:tcPr>
          <w:p w14:paraId="63126603" w14:textId="77777777" w:rsidR="00AA47E0" w:rsidRDefault="00AA47E0">
            <w:pPr>
              <w:pStyle w:val="GGTEphCell2"/>
            </w:pPr>
            <w:r>
              <w:t>e1xoio</w:t>
            </w:r>
          </w:p>
        </w:tc>
        <w:tc>
          <w:tcPr>
            <w:tcW w:w="1503" w:type="dxa"/>
            <w:tcBorders>
              <w:top w:val="nil"/>
              <w:left w:val="nil"/>
              <w:bottom w:val="nil"/>
            </w:tcBorders>
          </w:tcPr>
          <w:p w14:paraId="53E0687D" w14:textId="77777777" w:rsidR="00AA47E0" w:rsidRDefault="00AA47E0">
            <w:pPr>
              <w:pStyle w:val="GGTEphCell2"/>
            </w:pPr>
            <w:proofErr w:type="spellStart"/>
            <w:r>
              <w:t>sxoi</w:t>
            </w:r>
            <w:proofErr w:type="spellEnd"/>
            <w:r>
              <w:t>/</w:t>
            </w:r>
            <w:proofErr w:type="spellStart"/>
            <w:r>
              <w:t>hj</w:t>
            </w:r>
            <w:proofErr w:type="spellEnd"/>
          </w:p>
        </w:tc>
        <w:tc>
          <w:tcPr>
            <w:tcW w:w="1219" w:type="dxa"/>
            <w:tcBorders>
              <w:top w:val="nil"/>
              <w:bottom w:val="nil"/>
            </w:tcBorders>
          </w:tcPr>
          <w:p w14:paraId="631576B9" w14:textId="77777777" w:rsidR="00AA47E0" w:rsidRDefault="00AA47E0">
            <w:pPr>
              <w:pStyle w:val="GGTEphCell2"/>
            </w:pPr>
            <w:proofErr w:type="spellStart"/>
            <w:r>
              <w:t>sxoi</w:t>
            </w:r>
            <w:proofErr w:type="spellEnd"/>
            <w:r>
              <w:t>=o</w:t>
            </w:r>
          </w:p>
        </w:tc>
        <w:tc>
          <w:tcPr>
            <w:tcW w:w="1418" w:type="dxa"/>
            <w:tcBorders>
              <w:top w:val="nil"/>
              <w:bottom w:val="nil"/>
              <w:right w:val="single" w:sz="4" w:space="0" w:color="auto"/>
            </w:tcBorders>
          </w:tcPr>
          <w:p w14:paraId="497885F3" w14:textId="77777777" w:rsidR="00AA47E0" w:rsidRDefault="00AA47E0">
            <w:pPr>
              <w:pStyle w:val="GGTEphCell2"/>
            </w:pPr>
            <w:proofErr w:type="spellStart"/>
            <w:r>
              <w:t>sxeqei</w:t>
            </w:r>
            <w:proofErr w:type="spellEnd"/>
            <w:r>
              <w:t>/</w:t>
            </w:r>
            <w:proofErr w:type="spellStart"/>
            <w:r>
              <w:t>hj</w:t>
            </w:r>
            <w:proofErr w:type="spellEnd"/>
          </w:p>
        </w:tc>
      </w:tr>
      <w:tr w:rsidR="00AA47E0" w14:paraId="10966E92" w14:textId="77777777">
        <w:trPr>
          <w:cantSplit/>
        </w:trPr>
        <w:tc>
          <w:tcPr>
            <w:tcW w:w="369" w:type="dxa"/>
            <w:vMerge/>
            <w:tcBorders>
              <w:top w:val="nil"/>
              <w:bottom w:val="nil"/>
              <w:right w:val="nil"/>
            </w:tcBorders>
          </w:tcPr>
          <w:p w14:paraId="338C92CB" w14:textId="77777777" w:rsidR="00AA47E0" w:rsidRDefault="00AA47E0"/>
        </w:tc>
        <w:tc>
          <w:tcPr>
            <w:tcW w:w="1106" w:type="dxa"/>
            <w:tcBorders>
              <w:top w:val="nil"/>
              <w:left w:val="single" w:sz="12" w:space="0" w:color="auto"/>
              <w:bottom w:val="nil"/>
            </w:tcBorders>
          </w:tcPr>
          <w:p w14:paraId="32E83968" w14:textId="77777777" w:rsidR="00AA47E0" w:rsidRDefault="00AA47E0">
            <w:pPr>
              <w:pStyle w:val="GGTEphCell2"/>
            </w:pPr>
            <w:r>
              <w:t>e1xoi</w:t>
            </w:r>
          </w:p>
        </w:tc>
        <w:tc>
          <w:tcPr>
            <w:tcW w:w="1247" w:type="dxa"/>
            <w:tcBorders>
              <w:top w:val="nil"/>
              <w:bottom w:val="nil"/>
              <w:right w:val="single" w:sz="12" w:space="0" w:color="auto"/>
            </w:tcBorders>
          </w:tcPr>
          <w:p w14:paraId="11EF2573" w14:textId="77777777" w:rsidR="00AA47E0" w:rsidRDefault="00AA47E0">
            <w:pPr>
              <w:pStyle w:val="GGTEphCell2"/>
            </w:pPr>
            <w:r>
              <w:t>e1xoito</w:t>
            </w:r>
          </w:p>
        </w:tc>
        <w:tc>
          <w:tcPr>
            <w:tcW w:w="1503" w:type="dxa"/>
            <w:tcBorders>
              <w:top w:val="nil"/>
              <w:left w:val="nil"/>
              <w:bottom w:val="nil"/>
            </w:tcBorders>
          </w:tcPr>
          <w:p w14:paraId="1E7C5803" w14:textId="77777777" w:rsidR="00AA47E0" w:rsidRDefault="00AA47E0">
            <w:pPr>
              <w:pStyle w:val="GGTEphCell2"/>
            </w:pPr>
            <w:proofErr w:type="spellStart"/>
            <w:r>
              <w:t>sxoi</w:t>
            </w:r>
            <w:proofErr w:type="spellEnd"/>
            <w:r>
              <w:t>/h</w:t>
            </w:r>
          </w:p>
        </w:tc>
        <w:tc>
          <w:tcPr>
            <w:tcW w:w="1219" w:type="dxa"/>
            <w:tcBorders>
              <w:top w:val="nil"/>
              <w:bottom w:val="nil"/>
            </w:tcBorders>
          </w:tcPr>
          <w:p w14:paraId="23493D83" w14:textId="77777777" w:rsidR="00AA47E0" w:rsidRDefault="00AA47E0">
            <w:pPr>
              <w:pStyle w:val="GGTEphCell2"/>
            </w:pPr>
            <w:proofErr w:type="spellStart"/>
            <w:r>
              <w:t>sxoi</w:t>
            </w:r>
            <w:proofErr w:type="spellEnd"/>
            <w:r>
              <w:t>=to</w:t>
            </w:r>
          </w:p>
        </w:tc>
        <w:tc>
          <w:tcPr>
            <w:tcW w:w="1418" w:type="dxa"/>
            <w:tcBorders>
              <w:top w:val="nil"/>
              <w:bottom w:val="nil"/>
              <w:right w:val="single" w:sz="4" w:space="0" w:color="auto"/>
            </w:tcBorders>
          </w:tcPr>
          <w:p w14:paraId="4BC99CF0" w14:textId="77777777" w:rsidR="00AA47E0" w:rsidRDefault="00AA47E0">
            <w:pPr>
              <w:pStyle w:val="GGTEphCell2"/>
            </w:pPr>
            <w:proofErr w:type="spellStart"/>
            <w:r>
              <w:t>sxeqei</w:t>
            </w:r>
            <w:proofErr w:type="spellEnd"/>
            <w:r>
              <w:t>/h</w:t>
            </w:r>
          </w:p>
        </w:tc>
      </w:tr>
      <w:tr w:rsidR="00AA47E0" w14:paraId="328C39D2" w14:textId="77777777">
        <w:trPr>
          <w:cantSplit/>
        </w:trPr>
        <w:tc>
          <w:tcPr>
            <w:tcW w:w="369" w:type="dxa"/>
            <w:vMerge/>
            <w:tcBorders>
              <w:top w:val="nil"/>
              <w:bottom w:val="nil"/>
              <w:right w:val="nil"/>
            </w:tcBorders>
          </w:tcPr>
          <w:p w14:paraId="761C802C" w14:textId="77777777" w:rsidR="00AA47E0" w:rsidRDefault="00AA47E0"/>
        </w:tc>
        <w:tc>
          <w:tcPr>
            <w:tcW w:w="1106" w:type="dxa"/>
            <w:tcBorders>
              <w:top w:val="nil"/>
              <w:left w:val="single" w:sz="12" w:space="0" w:color="auto"/>
              <w:bottom w:val="nil"/>
            </w:tcBorders>
          </w:tcPr>
          <w:p w14:paraId="3E6E0D79" w14:textId="77777777" w:rsidR="00AA47E0" w:rsidRDefault="00AA47E0">
            <w:pPr>
              <w:pStyle w:val="GGTEphCell2"/>
            </w:pPr>
            <w:r>
              <w:t>e1xoimen</w:t>
            </w:r>
          </w:p>
        </w:tc>
        <w:tc>
          <w:tcPr>
            <w:tcW w:w="1247" w:type="dxa"/>
            <w:tcBorders>
              <w:top w:val="nil"/>
              <w:bottom w:val="nil"/>
              <w:right w:val="single" w:sz="12" w:space="0" w:color="auto"/>
            </w:tcBorders>
          </w:tcPr>
          <w:p w14:paraId="1F07AD9B" w14:textId="77777777" w:rsidR="00AA47E0" w:rsidRDefault="00AA47E0">
            <w:pPr>
              <w:pStyle w:val="GGTEphCell2"/>
            </w:pPr>
            <w:r>
              <w:t>e0xoi/</w:t>
            </w:r>
            <w:proofErr w:type="spellStart"/>
            <w:r>
              <w:t>meqa</w:t>
            </w:r>
            <w:proofErr w:type="spellEnd"/>
          </w:p>
        </w:tc>
        <w:tc>
          <w:tcPr>
            <w:tcW w:w="1503" w:type="dxa"/>
            <w:tcBorders>
              <w:top w:val="nil"/>
              <w:left w:val="nil"/>
              <w:bottom w:val="nil"/>
            </w:tcBorders>
          </w:tcPr>
          <w:p w14:paraId="049BD433" w14:textId="77777777" w:rsidR="00AA47E0" w:rsidRDefault="00AA47E0">
            <w:pPr>
              <w:pStyle w:val="GGTEphCell2"/>
            </w:pPr>
            <w:proofErr w:type="spellStart"/>
            <w:r>
              <w:t>sxoi</w:t>
            </w:r>
            <w:proofErr w:type="spellEnd"/>
            <w:r>
              <w:t>=men</w:t>
            </w:r>
          </w:p>
        </w:tc>
        <w:tc>
          <w:tcPr>
            <w:tcW w:w="1219" w:type="dxa"/>
            <w:tcBorders>
              <w:top w:val="nil"/>
              <w:bottom w:val="nil"/>
            </w:tcBorders>
          </w:tcPr>
          <w:p w14:paraId="6928678A" w14:textId="77777777" w:rsidR="00AA47E0" w:rsidRDefault="00AA47E0">
            <w:pPr>
              <w:pStyle w:val="GGTEphCell2"/>
            </w:pPr>
            <w:proofErr w:type="spellStart"/>
            <w:r>
              <w:t>sxoi</w:t>
            </w:r>
            <w:proofErr w:type="spellEnd"/>
            <w:r>
              <w:t>/</w:t>
            </w:r>
            <w:proofErr w:type="spellStart"/>
            <w:r>
              <w:t>meqa</w:t>
            </w:r>
            <w:proofErr w:type="spellEnd"/>
          </w:p>
        </w:tc>
        <w:tc>
          <w:tcPr>
            <w:tcW w:w="1418" w:type="dxa"/>
            <w:tcBorders>
              <w:top w:val="nil"/>
              <w:bottom w:val="nil"/>
              <w:right w:val="single" w:sz="4" w:space="0" w:color="auto"/>
            </w:tcBorders>
          </w:tcPr>
          <w:p w14:paraId="4E19101E" w14:textId="77777777" w:rsidR="00AA47E0" w:rsidRDefault="00AA47E0">
            <w:pPr>
              <w:pStyle w:val="GGTEphCell2"/>
              <w:rPr>
                <w:rFonts w:ascii="Times New Roman" w:hAnsi="Times New Roman"/>
              </w:rPr>
            </w:pPr>
            <w:proofErr w:type="spellStart"/>
            <w:r>
              <w:t>sxeqei</w:t>
            </w:r>
            <w:proofErr w:type="spellEnd"/>
            <w:r>
              <w:t>=men</w:t>
            </w:r>
            <w:r>
              <w:tab/>
            </w:r>
            <w:r>
              <w:tab/>
              <w:t>¾</w:t>
            </w:r>
          </w:p>
        </w:tc>
      </w:tr>
      <w:tr w:rsidR="00AA47E0" w14:paraId="3D77DA61" w14:textId="77777777">
        <w:trPr>
          <w:cantSplit/>
        </w:trPr>
        <w:tc>
          <w:tcPr>
            <w:tcW w:w="369" w:type="dxa"/>
            <w:vMerge/>
            <w:tcBorders>
              <w:top w:val="nil"/>
              <w:bottom w:val="nil"/>
              <w:right w:val="nil"/>
            </w:tcBorders>
          </w:tcPr>
          <w:p w14:paraId="48930ED8" w14:textId="77777777" w:rsidR="00AA47E0" w:rsidRDefault="00AA47E0"/>
        </w:tc>
        <w:tc>
          <w:tcPr>
            <w:tcW w:w="1106" w:type="dxa"/>
            <w:tcBorders>
              <w:top w:val="nil"/>
              <w:left w:val="single" w:sz="12" w:space="0" w:color="auto"/>
              <w:bottom w:val="nil"/>
            </w:tcBorders>
          </w:tcPr>
          <w:p w14:paraId="4CAD6157" w14:textId="77777777" w:rsidR="00AA47E0" w:rsidRDefault="00AA47E0">
            <w:pPr>
              <w:pStyle w:val="GGTEphCell2"/>
            </w:pPr>
            <w:r>
              <w:t>e1xoite</w:t>
            </w:r>
          </w:p>
        </w:tc>
        <w:tc>
          <w:tcPr>
            <w:tcW w:w="1247" w:type="dxa"/>
            <w:tcBorders>
              <w:top w:val="nil"/>
              <w:bottom w:val="nil"/>
              <w:right w:val="single" w:sz="12" w:space="0" w:color="auto"/>
            </w:tcBorders>
          </w:tcPr>
          <w:p w14:paraId="327C1D86" w14:textId="77777777" w:rsidR="00AA47E0" w:rsidRDefault="00AA47E0">
            <w:pPr>
              <w:pStyle w:val="GGTEphCell2"/>
            </w:pPr>
            <w:r>
              <w:t>e1xoisqe</w:t>
            </w:r>
          </w:p>
        </w:tc>
        <w:tc>
          <w:tcPr>
            <w:tcW w:w="1503" w:type="dxa"/>
            <w:tcBorders>
              <w:top w:val="nil"/>
              <w:left w:val="nil"/>
              <w:bottom w:val="nil"/>
            </w:tcBorders>
          </w:tcPr>
          <w:p w14:paraId="5E856C21" w14:textId="77777777" w:rsidR="00AA47E0" w:rsidRDefault="00AA47E0">
            <w:pPr>
              <w:pStyle w:val="GGTEphCell2"/>
            </w:pPr>
            <w:proofErr w:type="spellStart"/>
            <w:r>
              <w:t>sxoi</w:t>
            </w:r>
            <w:proofErr w:type="spellEnd"/>
            <w:r>
              <w:t>=</w:t>
            </w:r>
            <w:proofErr w:type="spellStart"/>
            <w:r>
              <w:t>te</w:t>
            </w:r>
            <w:proofErr w:type="spellEnd"/>
          </w:p>
        </w:tc>
        <w:tc>
          <w:tcPr>
            <w:tcW w:w="1219" w:type="dxa"/>
            <w:tcBorders>
              <w:top w:val="nil"/>
              <w:bottom w:val="nil"/>
            </w:tcBorders>
          </w:tcPr>
          <w:p w14:paraId="3F920EA5" w14:textId="77777777" w:rsidR="00AA47E0" w:rsidRDefault="00AA47E0">
            <w:pPr>
              <w:pStyle w:val="GGTEphCell2"/>
            </w:pPr>
            <w:proofErr w:type="spellStart"/>
            <w:r>
              <w:t>sxoi</w:t>
            </w:r>
            <w:proofErr w:type="spellEnd"/>
            <w:r>
              <w:t>=</w:t>
            </w:r>
            <w:proofErr w:type="spellStart"/>
            <w:r>
              <w:t>sqe</w:t>
            </w:r>
            <w:proofErr w:type="spellEnd"/>
          </w:p>
        </w:tc>
        <w:tc>
          <w:tcPr>
            <w:tcW w:w="1418" w:type="dxa"/>
            <w:tcBorders>
              <w:top w:val="nil"/>
              <w:bottom w:val="nil"/>
              <w:right w:val="single" w:sz="4" w:space="0" w:color="auto"/>
            </w:tcBorders>
          </w:tcPr>
          <w:p w14:paraId="6148B5EB" w14:textId="77777777" w:rsidR="00AA47E0" w:rsidRDefault="00AA47E0">
            <w:pPr>
              <w:pStyle w:val="GGTEphCell2"/>
            </w:pPr>
            <w:proofErr w:type="spellStart"/>
            <w:r>
              <w:t>sxeqei</w:t>
            </w:r>
            <w:proofErr w:type="spellEnd"/>
            <w:r>
              <w:t>=</w:t>
            </w:r>
            <w:proofErr w:type="spellStart"/>
            <w:r>
              <w:t>te</w:t>
            </w:r>
            <w:proofErr w:type="spellEnd"/>
            <w:r>
              <w:tab/>
            </w:r>
            <w:r>
              <w:tab/>
            </w:r>
            <w:r>
              <w:tab/>
              <w:t>¾</w:t>
            </w:r>
          </w:p>
        </w:tc>
      </w:tr>
      <w:tr w:rsidR="00AA47E0" w14:paraId="154FB675" w14:textId="77777777">
        <w:trPr>
          <w:cantSplit/>
        </w:trPr>
        <w:tc>
          <w:tcPr>
            <w:tcW w:w="369" w:type="dxa"/>
            <w:vMerge/>
            <w:tcBorders>
              <w:top w:val="nil"/>
              <w:bottom w:val="nil"/>
              <w:right w:val="nil"/>
            </w:tcBorders>
          </w:tcPr>
          <w:p w14:paraId="3A018531" w14:textId="77777777" w:rsidR="00AA47E0" w:rsidRDefault="00AA47E0"/>
        </w:tc>
        <w:tc>
          <w:tcPr>
            <w:tcW w:w="1106" w:type="dxa"/>
            <w:tcBorders>
              <w:top w:val="nil"/>
              <w:left w:val="single" w:sz="12" w:space="0" w:color="auto"/>
              <w:bottom w:val="nil"/>
            </w:tcBorders>
          </w:tcPr>
          <w:p w14:paraId="675F8D5A" w14:textId="77777777" w:rsidR="00AA47E0" w:rsidRDefault="00AA47E0">
            <w:pPr>
              <w:pStyle w:val="GGTEphCell2"/>
            </w:pPr>
            <w:r>
              <w:t>e1xoien</w:t>
            </w:r>
          </w:p>
        </w:tc>
        <w:tc>
          <w:tcPr>
            <w:tcW w:w="1247" w:type="dxa"/>
            <w:tcBorders>
              <w:top w:val="nil"/>
              <w:bottom w:val="nil"/>
              <w:right w:val="single" w:sz="12" w:space="0" w:color="auto"/>
            </w:tcBorders>
          </w:tcPr>
          <w:p w14:paraId="57BEACC1" w14:textId="77777777" w:rsidR="00AA47E0" w:rsidRDefault="00AA47E0">
            <w:pPr>
              <w:pStyle w:val="GGTEphCell2"/>
            </w:pPr>
            <w:r>
              <w:t>e1xointo</w:t>
            </w:r>
          </w:p>
        </w:tc>
        <w:tc>
          <w:tcPr>
            <w:tcW w:w="1503" w:type="dxa"/>
            <w:tcBorders>
              <w:top w:val="nil"/>
              <w:left w:val="nil"/>
              <w:bottom w:val="nil"/>
            </w:tcBorders>
          </w:tcPr>
          <w:p w14:paraId="48F65A01" w14:textId="77777777" w:rsidR="00AA47E0" w:rsidRDefault="00AA47E0">
            <w:pPr>
              <w:pStyle w:val="GGTEphCell2"/>
            </w:pPr>
            <w:proofErr w:type="spellStart"/>
            <w:r>
              <w:t>sxoi</w:t>
            </w:r>
            <w:proofErr w:type="spellEnd"/>
            <w:r>
              <w:t>=</w:t>
            </w:r>
            <w:proofErr w:type="spellStart"/>
            <w:r>
              <w:t>en</w:t>
            </w:r>
            <w:proofErr w:type="spellEnd"/>
          </w:p>
        </w:tc>
        <w:tc>
          <w:tcPr>
            <w:tcW w:w="1219" w:type="dxa"/>
            <w:tcBorders>
              <w:top w:val="nil"/>
              <w:bottom w:val="nil"/>
            </w:tcBorders>
          </w:tcPr>
          <w:p w14:paraId="2DE7B5CD" w14:textId="77777777" w:rsidR="00AA47E0" w:rsidRDefault="00AA47E0">
            <w:pPr>
              <w:pStyle w:val="GGTEphCell2"/>
            </w:pPr>
            <w:proofErr w:type="spellStart"/>
            <w:r>
              <w:t>sxoi</w:t>
            </w:r>
            <w:proofErr w:type="spellEnd"/>
            <w:r>
              <w:t>=</w:t>
            </w:r>
            <w:proofErr w:type="spellStart"/>
            <w:r>
              <w:t>nto</w:t>
            </w:r>
            <w:proofErr w:type="spellEnd"/>
          </w:p>
        </w:tc>
        <w:tc>
          <w:tcPr>
            <w:tcW w:w="1418" w:type="dxa"/>
            <w:tcBorders>
              <w:top w:val="nil"/>
              <w:bottom w:val="nil"/>
              <w:right w:val="single" w:sz="4" w:space="0" w:color="auto"/>
            </w:tcBorders>
          </w:tcPr>
          <w:p w14:paraId="2D36405B" w14:textId="77777777" w:rsidR="00AA47E0" w:rsidRDefault="00AA47E0">
            <w:pPr>
              <w:pStyle w:val="GGTEphCell2"/>
            </w:pPr>
            <w:proofErr w:type="spellStart"/>
            <w:r>
              <w:t>sxeqei</w:t>
            </w:r>
            <w:proofErr w:type="spellEnd"/>
            <w:r>
              <w:t>=</w:t>
            </w:r>
            <w:proofErr w:type="spellStart"/>
            <w:r>
              <w:t>en</w:t>
            </w:r>
            <w:proofErr w:type="spellEnd"/>
            <w:r>
              <w:tab/>
            </w:r>
            <w:r>
              <w:tab/>
            </w:r>
            <w:r>
              <w:tab/>
            </w:r>
            <w:r>
              <w:tab/>
              <w:t>¾</w:t>
            </w:r>
          </w:p>
        </w:tc>
      </w:tr>
      <w:tr w:rsidR="00AA47E0" w14:paraId="46819A63" w14:textId="77777777">
        <w:trPr>
          <w:cantSplit/>
        </w:trPr>
        <w:tc>
          <w:tcPr>
            <w:tcW w:w="369" w:type="dxa"/>
            <w:vMerge w:val="restart"/>
            <w:tcBorders>
              <w:top w:val="single" w:sz="12" w:space="0" w:color="auto"/>
              <w:bottom w:val="nil"/>
              <w:right w:val="nil"/>
            </w:tcBorders>
            <w:textDirection w:val="btLr"/>
          </w:tcPr>
          <w:p w14:paraId="2E17605A" w14:textId="77777777" w:rsidR="00AA47E0" w:rsidRDefault="00AA47E0">
            <w:pPr>
              <w:ind w:left="113" w:right="113"/>
              <w:jc w:val="center"/>
            </w:pPr>
            <w:r>
              <w:t>Imperative</w:t>
            </w:r>
          </w:p>
        </w:tc>
        <w:tc>
          <w:tcPr>
            <w:tcW w:w="1106" w:type="dxa"/>
            <w:tcBorders>
              <w:top w:val="single" w:sz="12" w:space="0" w:color="auto"/>
              <w:left w:val="single" w:sz="12" w:space="0" w:color="auto"/>
              <w:bottom w:val="nil"/>
            </w:tcBorders>
          </w:tcPr>
          <w:p w14:paraId="51D818DD" w14:textId="77777777" w:rsidR="00AA47E0" w:rsidRDefault="00AA47E0">
            <w:pPr>
              <w:pStyle w:val="GGTEphCell2"/>
            </w:pPr>
            <w:r>
              <w:t>e1xe</w:t>
            </w:r>
          </w:p>
        </w:tc>
        <w:tc>
          <w:tcPr>
            <w:tcW w:w="1247" w:type="dxa"/>
            <w:tcBorders>
              <w:top w:val="single" w:sz="12" w:space="0" w:color="auto"/>
              <w:bottom w:val="nil"/>
              <w:right w:val="single" w:sz="12" w:space="0" w:color="auto"/>
            </w:tcBorders>
          </w:tcPr>
          <w:p w14:paraId="6A3EAAA7" w14:textId="77777777" w:rsidR="00AA47E0" w:rsidRDefault="00AA47E0">
            <w:pPr>
              <w:pStyle w:val="GGTEphCell2"/>
            </w:pPr>
            <w:r>
              <w:t>e1xou</w:t>
            </w:r>
          </w:p>
        </w:tc>
        <w:tc>
          <w:tcPr>
            <w:tcW w:w="1503" w:type="dxa"/>
            <w:tcBorders>
              <w:top w:val="single" w:sz="12" w:space="0" w:color="auto"/>
              <w:left w:val="nil"/>
              <w:bottom w:val="nil"/>
            </w:tcBorders>
          </w:tcPr>
          <w:p w14:paraId="0125B6BE" w14:textId="77777777" w:rsidR="00AA47E0" w:rsidRDefault="00AA47E0">
            <w:pPr>
              <w:pStyle w:val="GGTEphCell2"/>
            </w:pPr>
            <w:proofErr w:type="spellStart"/>
            <w:r>
              <w:t>sxe</w:t>
            </w:r>
            <w:proofErr w:type="spellEnd"/>
            <w:r>
              <w:t>/j</w:t>
            </w:r>
          </w:p>
        </w:tc>
        <w:tc>
          <w:tcPr>
            <w:tcW w:w="1219" w:type="dxa"/>
            <w:tcBorders>
              <w:top w:val="single" w:sz="12" w:space="0" w:color="auto"/>
              <w:bottom w:val="nil"/>
            </w:tcBorders>
          </w:tcPr>
          <w:p w14:paraId="1EE043FC" w14:textId="77777777" w:rsidR="00AA47E0" w:rsidRDefault="00AA47E0">
            <w:pPr>
              <w:pStyle w:val="GGTEphCell2"/>
            </w:pPr>
            <w:proofErr w:type="spellStart"/>
            <w:r>
              <w:t>sxou</w:t>
            </w:r>
            <w:proofErr w:type="spellEnd"/>
            <w:r>
              <w:t>=</w:t>
            </w:r>
          </w:p>
        </w:tc>
        <w:tc>
          <w:tcPr>
            <w:tcW w:w="1418" w:type="dxa"/>
            <w:tcBorders>
              <w:top w:val="single" w:sz="12" w:space="0" w:color="auto"/>
              <w:bottom w:val="nil"/>
              <w:right w:val="single" w:sz="4" w:space="0" w:color="auto"/>
            </w:tcBorders>
          </w:tcPr>
          <w:p w14:paraId="1C9CCD6D" w14:textId="77777777" w:rsidR="00AA47E0" w:rsidRDefault="00AA47E0">
            <w:pPr>
              <w:pStyle w:val="GGTEphCell2"/>
            </w:pPr>
            <w:proofErr w:type="spellStart"/>
            <w:r>
              <w:t>sxe</w:t>
            </w:r>
            <w:proofErr w:type="spellEnd"/>
            <w:r>
              <w:t>/</w:t>
            </w:r>
            <w:proofErr w:type="spellStart"/>
            <w:r>
              <w:t>qhti</w:t>
            </w:r>
            <w:proofErr w:type="spellEnd"/>
          </w:p>
        </w:tc>
      </w:tr>
      <w:tr w:rsidR="00AA47E0" w14:paraId="71C17DE5" w14:textId="77777777">
        <w:trPr>
          <w:cantSplit/>
        </w:trPr>
        <w:tc>
          <w:tcPr>
            <w:tcW w:w="369" w:type="dxa"/>
            <w:vMerge/>
            <w:tcBorders>
              <w:top w:val="nil"/>
              <w:bottom w:val="nil"/>
              <w:right w:val="nil"/>
            </w:tcBorders>
          </w:tcPr>
          <w:p w14:paraId="750CAA9B" w14:textId="77777777" w:rsidR="00AA47E0" w:rsidRDefault="00AA47E0"/>
        </w:tc>
        <w:tc>
          <w:tcPr>
            <w:tcW w:w="1106" w:type="dxa"/>
            <w:tcBorders>
              <w:top w:val="nil"/>
              <w:left w:val="single" w:sz="12" w:space="0" w:color="auto"/>
              <w:bottom w:val="nil"/>
            </w:tcBorders>
          </w:tcPr>
          <w:p w14:paraId="01F9EE5B" w14:textId="77777777" w:rsidR="00AA47E0" w:rsidRDefault="00AA47E0">
            <w:pPr>
              <w:pStyle w:val="GGTEphCell2"/>
            </w:pPr>
            <w:r>
              <w:t>e0xe/</w:t>
            </w:r>
            <w:proofErr w:type="spellStart"/>
            <w:r>
              <w:t>tw</w:t>
            </w:r>
            <w:proofErr w:type="spellEnd"/>
          </w:p>
        </w:tc>
        <w:tc>
          <w:tcPr>
            <w:tcW w:w="1247" w:type="dxa"/>
            <w:tcBorders>
              <w:top w:val="nil"/>
              <w:bottom w:val="nil"/>
              <w:right w:val="single" w:sz="12" w:space="0" w:color="auto"/>
            </w:tcBorders>
          </w:tcPr>
          <w:p w14:paraId="6C39B7DA" w14:textId="77777777" w:rsidR="00AA47E0" w:rsidRDefault="00AA47E0">
            <w:pPr>
              <w:pStyle w:val="GGTEphCell2"/>
            </w:pPr>
            <w:r>
              <w:t>e0xe/</w:t>
            </w:r>
            <w:proofErr w:type="spellStart"/>
            <w:r>
              <w:t>sqw</w:t>
            </w:r>
            <w:proofErr w:type="spellEnd"/>
          </w:p>
        </w:tc>
        <w:tc>
          <w:tcPr>
            <w:tcW w:w="1503" w:type="dxa"/>
            <w:tcBorders>
              <w:top w:val="nil"/>
              <w:left w:val="nil"/>
              <w:bottom w:val="nil"/>
            </w:tcBorders>
          </w:tcPr>
          <w:p w14:paraId="7D4F1922" w14:textId="77777777" w:rsidR="00AA47E0" w:rsidRDefault="00AA47E0">
            <w:pPr>
              <w:pStyle w:val="GGTEphCell2"/>
            </w:pPr>
            <w:proofErr w:type="spellStart"/>
            <w:r>
              <w:t>sxe</w:t>
            </w:r>
            <w:proofErr w:type="spellEnd"/>
            <w:r>
              <w:t>/</w:t>
            </w:r>
            <w:proofErr w:type="spellStart"/>
            <w:r>
              <w:t>tw</w:t>
            </w:r>
            <w:proofErr w:type="spellEnd"/>
          </w:p>
        </w:tc>
        <w:tc>
          <w:tcPr>
            <w:tcW w:w="1219" w:type="dxa"/>
            <w:tcBorders>
              <w:top w:val="nil"/>
              <w:bottom w:val="nil"/>
            </w:tcBorders>
          </w:tcPr>
          <w:p w14:paraId="5E8436B2" w14:textId="77777777" w:rsidR="00AA47E0" w:rsidRDefault="00AA47E0">
            <w:pPr>
              <w:pStyle w:val="GGTEphCell2"/>
            </w:pPr>
            <w:proofErr w:type="spellStart"/>
            <w:r>
              <w:t>sxe</w:t>
            </w:r>
            <w:proofErr w:type="spellEnd"/>
            <w:r>
              <w:t>/</w:t>
            </w:r>
            <w:proofErr w:type="spellStart"/>
            <w:r>
              <w:t>sqw</w:t>
            </w:r>
            <w:proofErr w:type="spellEnd"/>
          </w:p>
        </w:tc>
        <w:tc>
          <w:tcPr>
            <w:tcW w:w="1418" w:type="dxa"/>
            <w:tcBorders>
              <w:top w:val="nil"/>
              <w:bottom w:val="nil"/>
              <w:right w:val="single" w:sz="4" w:space="0" w:color="auto"/>
            </w:tcBorders>
          </w:tcPr>
          <w:p w14:paraId="1133228F" w14:textId="77777777" w:rsidR="00AA47E0" w:rsidRDefault="00AA47E0">
            <w:pPr>
              <w:pStyle w:val="GGTEphCell2"/>
            </w:pPr>
            <w:proofErr w:type="spellStart"/>
            <w:r>
              <w:t>sxeqh</w:t>
            </w:r>
            <w:proofErr w:type="spellEnd"/>
            <w:r>
              <w:t>/</w:t>
            </w:r>
            <w:proofErr w:type="spellStart"/>
            <w:r>
              <w:t>tw</w:t>
            </w:r>
            <w:proofErr w:type="spellEnd"/>
          </w:p>
        </w:tc>
      </w:tr>
      <w:tr w:rsidR="00AA47E0" w14:paraId="79B367E1" w14:textId="77777777">
        <w:trPr>
          <w:cantSplit/>
        </w:trPr>
        <w:tc>
          <w:tcPr>
            <w:tcW w:w="369" w:type="dxa"/>
            <w:vMerge/>
            <w:tcBorders>
              <w:top w:val="nil"/>
              <w:bottom w:val="nil"/>
              <w:right w:val="nil"/>
            </w:tcBorders>
          </w:tcPr>
          <w:p w14:paraId="2707B201" w14:textId="77777777" w:rsidR="00AA47E0" w:rsidRDefault="00AA47E0"/>
        </w:tc>
        <w:tc>
          <w:tcPr>
            <w:tcW w:w="1106" w:type="dxa"/>
            <w:tcBorders>
              <w:top w:val="nil"/>
              <w:left w:val="single" w:sz="12" w:space="0" w:color="auto"/>
              <w:bottom w:val="nil"/>
            </w:tcBorders>
          </w:tcPr>
          <w:p w14:paraId="6D4494EC" w14:textId="77777777" w:rsidR="00AA47E0" w:rsidRDefault="00AA47E0">
            <w:pPr>
              <w:pStyle w:val="GGTEphCell2"/>
            </w:pPr>
            <w:r>
              <w:rPr>
                <w:shd w:val="pct10" w:color="auto" w:fill="FFFFFF"/>
              </w:rPr>
              <w:t>e1xete</w:t>
            </w:r>
          </w:p>
        </w:tc>
        <w:tc>
          <w:tcPr>
            <w:tcW w:w="1247" w:type="dxa"/>
            <w:tcBorders>
              <w:top w:val="nil"/>
              <w:bottom w:val="nil"/>
              <w:right w:val="single" w:sz="12" w:space="0" w:color="auto"/>
            </w:tcBorders>
          </w:tcPr>
          <w:p w14:paraId="7B12034A" w14:textId="77777777" w:rsidR="00AA47E0" w:rsidRDefault="00AA47E0">
            <w:pPr>
              <w:pStyle w:val="GGTEphCell2"/>
            </w:pPr>
            <w:r w:rsidRPr="00084541">
              <w:rPr>
                <w:shd w:val="pct10" w:color="auto" w:fill="FFFFFF"/>
              </w:rPr>
              <w:t>e1xesqe</w:t>
            </w:r>
          </w:p>
        </w:tc>
        <w:tc>
          <w:tcPr>
            <w:tcW w:w="1503" w:type="dxa"/>
            <w:tcBorders>
              <w:top w:val="nil"/>
              <w:left w:val="nil"/>
              <w:bottom w:val="nil"/>
            </w:tcBorders>
          </w:tcPr>
          <w:p w14:paraId="7D151AE6" w14:textId="77777777" w:rsidR="00AA47E0" w:rsidRDefault="00AA47E0">
            <w:pPr>
              <w:pStyle w:val="GGTEphCell2"/>
            </w:pPr>
            <w:proofErr w:type="spellStart"/>
            <w:r>
              <w:t>sxe</w:t>
            </w:r>
            <w:proofErr w:type="spellEnd"/>
            <w:r>
              <w:t>/</w:t>
            </w:r>
            <w:proofErr w:type="spellStart"/>
            <w:r>
              <w:t>te</w:t>
            </w:r>
            <w:proofErr w:type="spellEnd"/>
          </w:p>
        </w:tc>
        <w:tc>
          <w:tcPr>
            <w:tcW w:w="1219" w:type="dxa"/>
            <w:tcBorders>
              <w:top w:val="nil"/>
              <w:bottom w:val="nil"/>
            </w:tcBorders>
          </w:tcPr>
          <w:p w14:paraId="2DB5F4D9" w14:textId="77777777" w:rsidR="00AA47E0" w:rsidRDefault="00AA47E0">
            <w:pPr>
              <w:pStyle w:val="GGTEphCell2"/>
            </w:pPr>
            <w:proofErr w:type="spellStart"/>
            <w:r>
              <w:t>sxe</w:t>
            </w:r>
            <w:proofErr w:type="spellEnd"/>
            <w:r>
              <w:t>/</w:t>
            </w:r>
            <w:proofErr w:type="spellStart"/>
            <w:r>
              <w:t>sqe</w:t>
            </w:r>
            <w:proofErr w:type="spellEnd"/>
          </w:p>
        </w:tc>
        <w:tc>
          <w:tcPr>
            <w:tcW w:w="1418" w:type="dxa"/>
            <w:tcBorders>
              <w:top w:val="nil"/>
              <w:bottom w:val="nil"/>
              <w:right w:val="single" w:sz="4" w:space="0" w:color="auto"/>
            </w:tcBorders>
          </w:tcPr>
          <w:p w14:paraId="387EF615" w14:textId="77777777" w:rsidR="00AA47E0" w:rsidRDefault="00AA47E0">
            <w:pPr>
              <w:pStyle w:val="GGTEphCell2"/>
            </w:pPr>
            <w:proofErr w:type="spellStart"/>
            <w:r>
              <w:t>sxe</w:t>
            </w:r>
            <w:proofErr w:type="spellEnd"/>
            <w:r>
              <w:t>/</w:t>
            </w:r>
            <w:proofErr w:type="spellStart"/>
            <w:r>
              <w:t>qhte</w:t>
            </w:r>
            <w:proofErr w:type="spellEnd"/>
          </w:p>
        </w:tc>
      </w:tr>
      <w:tr w:rsidR="005C32FE" w14:paraId="35FFF9A4" w14:textId="77777777">
        <w:trPr>
          <w:cantSplit/>
        </w:trPr>
        <w:tc>
          <w:tcPr>
            <w:tcW w:w="369" w:type="dxa"/>
            <w:vMerge/>
            <w:tcBorders>
              <w:top w:val="nil"/>
              <w:bottom w:val="nil"/>
              <w:right w:val="nil"/>
            </w:tcBorders>
          </w:tcPr>
          <w:p w14:paraId="5359ACDB" w14:textId="77777777" w:rsidR="005C32FE" w:rsidRDefault="005C32FE" w:rsidP="005C32FE"/>
        </w:tc>
        <w:tc>
          <w:tcPr>
            <w:tcW w:w="1106" w:type="dxa"/>
            <w:tcBorders>
              <w:top w:val="nil"/>
              <w:left w:val="single" w:sz="12" w:space="0" w:color="auto"/>
              <w:bottom w:val="nil"/>
            </w:tcBorders>
          </w:tcPr>
          <w:p w14:paraId="3AEC6C10" w14:textId="2C0287AA" w:rsidR="005C32FE" w:rsidRDefault="005C32FE" w:rsidP="005C32FE">
            <w:pPr>
              <w:pStyle w:val="GGTEphCell2"/>
            </w:pPr>
            <w:r>
              <w:t>e0xe/</w:t>
            </w:r>
            <w:proofErr w:type="spellStart"/>
            <w:r>
              <w:t>twsan</w:t>
            </w:r>
            <w:proofErr w:type="spellEnd"/>
          </w:p>
        </w:tc>
        <w:tc>
          <w:tcPr>
            <w:tcW w:w="1247" w:type="dxa"/>
            <w:tcBorders>
              <w:top w:val="nil"/>
              <w:bottom w:val="nil"/>
              <w:right w:val="single" w:sz="12" w:space="0" w:color="auto"/>
            </w:tcBorders>
          </w:tcPr>
          <w:p w14:paraId="1AFA8552" w14:textId="4CB868E0" w:rsidR="005C32FE" w:rsidRDefault="005C32FE" w:rsidP="005C32FE">
            <w:pPr>
              <w:pStyle w:val="GGTEphCell2"/>
            </w:pPr>
            <w:r>
              <w:t>e0xe/</w:t>
            </w:r>
            <w:proofErr w:type="spellStart"/>
            <w:r>
              <w:t>sqwsan</w:t>
            </w:r>
            <w:proofErr w:type="spellEnd"/>
          </w:p>
        </w:tc>
        <w:tc>
          <w:tcPr>
            <w:tcW w:w="1503" w:type="dxa"/>
            <w:tcBorders>
              <w:top w:val="nil"/>
              <w:left w:val="nil"/>
              <w:bottom w:val="nil"/>
            </w:tcBorders>
          </w:tcPr>
          <w:p w14:paraId="17D956A9" w14:textId="586596A7" w:rsidR="005C32FE" w:rsidRDefault="005C32FE" w:rsidP="005C32FE">
            <w:pPr>
              <w:pStyle w:val="GGTEphCell2"/>
            </w:pPr>
            <w:proofErr w:type="spellStart"/>
            <w:r>
              <w:t>sxe</w:t>
            </w:r>
            <w:proofErr w:type="spellEnd"/>
            <w:r>
              <w:t>/</w:t>
            </w:r>
            <w:proofErr w:type="spellStart"/>
            <w:r>
              <w:t>twsan</w:t>
            </w:r>
            <w:proofErr w:type="spellEnd"/>
          </w:p>
        </w:tc>
        <w:tc>
          <w:tcPr>
            <w:tcW w:w="1219" w:type="dxa"/>
            <w:tcBorders>
              <w:top w:val="nil"/>
              <w:bottom w:val="nil"/>
            </w:tcBorders>
          </w:tcPr>
          <w:p w14:paraId="07DE49E5" w14:textId="689233AC" w:rsidR="005C32FE" w:rsidRDefault="005C32FE" w:rsidP="005C32FE">
            <w:pPr>
              <w:pStyle w:val="GGTEphCell2"/>
            </w:pPr>
            <w:proofErr w:type="spellStart"/>
            <w:r>
              <w:t>sxe</w:t>
            </w:r>
            <w:proofErr w:type="spellEnd"/>
            <w:r>
              <w:t>/</w:t>
            </w:r>
            <w:proofErr w:type="spellStart"/>
            <w:r>
              <w:t>sqwsan</w:t>
            </w:r>
            <w:proofErr w:type="spellEnd"/>
          </w:p>
        </w:tc>
        <w:tc>
          <w:tcPr>
            <w:tcW w:w="1418" w:type="dxa"/>
            <w:tcBorders>
              <w:top w:val="nil"/>
              <w:bottom w:val="nil"/>
              <w:right w:val="single" w:sz="4" w:space="0" w:color="auto"/>
            </w:tcBorders>
          </w:tcPr>
          <w:p w14:paraId="75C58804" w14:textId="4EF5C2EC" w:rsidR="005C32FE" w:rsidRDefault="005C32FE" w:rsidP="005C32FE">
            <w:pPr>
              <w:pStyle w:val="GGTEphCell2"/>
              <w:rPr>
                <w:rFonts w:ascii="Times New Roman" w:hAnsi="Times New Roman"/>
              </w:rPr>
            </w:pPr>
            <w:proofErr w:type="spellStart"/>
            <w:r>
              <w:t>sxeqh</w:t>
            </w:r>
            <w:proofErr w:type="spellEnd"/>
            <w:r>
              <w:t>/</w:t>
            </w:r>
            <w:proofErr w:type="spellStart"/>
            <w:r>
              <w:t>twsan</w:t>
            </w:r>
            <w:proofErr w:type="spellEnd"/>
          </w:p>
        </w:tc>
      </w:tr>
      <w:tr w:rsidR="00AA47E0" w14:paraId="24E5E16B" w14:textId="77777777">
        <w:trPr>
          <w:cantSplit/>
        </w:trPr>
        <w:tc>
          <w:tcPr>
            <w:tcW w:w="369" w:type="dxa"/>
            <w:vMerge w:val="restart"/>
            <w:tcBorders>
              <w:top w:val="single" w:sz="12" w:space="0" w:color="auto"/>
              <w:bottom w:val="nil"/>
              <w:right w:val="nil"/>
            </w:tcBorders>
            <w:textDirection w:val="btLr"/>
          </w:tcPr>
          <w:p w14:paraId="3818C98B" w14:textId="77777777" w:rsidR="00AA47E0" w:rsidRDefault="00AA47E0">
            <w:pPr>
              <w:jc w:val="center"/>
            </w:pPr>
            <w:proofErr w:type="spellStart"/>
            <w:r>
              <w:t>Partic</w:t>
            </w:r>
            <w:proofErr w:type="spellEnd"/>
            <w:r>
              <w:t>.</w:t>
            </w:r>
          </w:p>
        </w:tc>
        <w:tc>
          <w:tcPr>
            <w:tcW w:w="1106" w:type="dxa"/>
            <w:tcBorders>
              <w:top w:val="single" w:sz="12" w:space="0" w:color="auto"/>
              <w:left w:val="single" w:sz="12" w:space="0" w:color="auto"/>
              <w:bottom w:val="nil"/>
            </w:tcBorders>
          </w:tcPr>
          <w:p w14:paraId="29F89F7B" w14:textId="77777777" w:rsidR="00AA47E0" w:rsidRDefault="00AA47E0">
            <w:pPr>
              <w:pStyle w:val="GGTEphCell2"/>
            </w:pPr>
            <w:r>
              <w:t>e1xwn</w:t>
            </w:r>
            <w:r>
              <w:rPr>
                <w:sz w:val="18"/>
              </w:rPr>
              <w:t>-ontoj</w:t>
            </w:r>
          </w:p>
        </w:tc>
        <w:tc>
          <w:tcPr>
            <w:tcW w:w="1247" w:type="dxa"/>
            <w:tcBorders>
              <w:top w:val="single" w:sz="12" w:space="0" w:color="auto"/>
              <w:bottom w:val="nil"/>
              <w:right w:val="single" w:sz="12" w:space="0" w:color="auto"/>
            </w:tcBorders>
          </w:tcPr>
          <w:p w14:paraId="420AFE30" w14:textId="77777777" w:rsidR="00AA47E0" w:rsidRDefault="00AA47E0">
            <w:pPr>
              <w:pStyle w:val="GGTEphCell2"/>
            </w:pPr>
            <w:r>
              <w:t>e0xo/</w:t>
            </w:r>
            <w:proofErr w:type="spellStart"/>
            <w:r>
              <w:t>menoj</w:t>
            </w:r>
            <w:proofErr w:type="spellEnd"/>
          </w:p>
        </w:tc>
        <w:tc>
          <w:tcPr>
            <w:tcW w:w="1503" w:type="dxa"/>
            <w:tcBorders>
              <w:top w:val="single" w:sz="12" w:space="0" w:color="auto"/>
              <w:left w:val="nil"/>
              <w:bottom w:val="nil"/>
            </w:tcBorders>
          </w:tcPr>
          <w:p w14:paraId="3AC63C5F" w14:textId="77777777" w:rsidR="00AA47E0" w:rsidRDefault="00AA47E0">
            <w:pPr>
              <w:pStyle w:val="GGTEphCell2"/>
            </w:pPr>
            <w:proofErr w:type="spellStart"/>
            <w:r>
              <w:t>sxw&amp;n</w:t>
            </w:r>
            <w:r>
              <w:rPr>
                <w:sz w:val="18"/>
              </w:rPr>
              <w:t>-ontoj</w:t>
            </w:r>
            <w:proofErr w:type="spellEnd"/>
          </w:p>
        </w:tc>
        <w:tc>
          <w:tcPr>
            <w:tcW w:w="1219" w:type="dxa"/>
            <w:tcBorders>
              <w:top w:val="single" w:sz="12" w:space="0" w:color="auto"/>
              <w:bottom w:val="nil"/>
            </w:tcBorders>
          </w:tcPr>
          <w:p w14:paraId="6206E68C" w14:textId="77777777" w:rsidR="00AA47E0" w:rsidRDefault="00AA47E0">
            <w:pPr>
              <w:pStyle w:val="GGTEphCell2"/>
            </w:pPr>
            <w:proofErr w:type="spellStart"/>
            <w:r>
              <w:t>sxo</w:t>
            </w:r>
            <w:proofErr w:type="spellEnd"/>
            <w:r>
              <w:t>/</w:t>
            </w:r>
            <w:proofErr w:type="spellStart"/>
            <w:r>
              <w:t>menoj</w:t>
            </w:r>
            <w:proofErr w:type="spellEnd"/>
          </w:p>
        </w:tc>
        <w:tc>
          <w:tcPr>
            <w:tcW w:w="1418" w:type="dxa"/>
            <w:tcBorders>
              <w:top w:val="single" w:sz="12" w:space="0" w:color="auto"/>
              <w:bottom w:val="nil"/>
              <w:right w:val="single" w:sz="4" w:space="0" w:color="auto"/>
            </w:tcBorders>
          </w:tcPr>
          <w:p w14:paraId="3DC76120" w14:textId="77777777" w:rsidR="00AA47E0" w:rsidRDefault="00AA47E0">
            <w:pPr>
              <w:pStyle w:val="GGTEphCell2"/>
            </w:pPr>
            <w:proofErr w:type="spellStart"/>
            <w:r>
              <w:t>sxeqei</w:t>
            </w:r>
            <w:proofErr w:type="spellEnd"/>
            <w:r>
              <w:t>/j</w:t>
            </w:r>
            <w:r>
              <w:rPr>
                <w:sz w:val="18"/>
              </w:rPr>
              <w:t>-e/</w:t>
            </w:r>
            <w:proofErr w:type="spellStart"/>
            <w:r>
              <w:rPr>
                <w:sz w:val="18"/>
              </w:rPr>
              <w:t>ntoj</w:t>
            </w:r>
            <w:proofErr w:type="spellEnd"/>
          </w:p>
        </w:tc>
      </w:tr>
      <w:tr w:rsidR="00AA47E0" w14:paraId="01530540" w14:textId="77777777">
        <w:trPr>
          <w:cantSplit/>
        </w:trPr>
        <w:tc>
          <w:tcPr>
            <w:tcW w:w="369" w:type="dxa"/>
            <w:vMerge/>
            <w:tcBorders>
              <w:top w:val="nil"/>
              <w:bottom w:val="nil"/>
              <w:right w:val="nil"/>
            </w:tcBorders>
          </w:tcPr>
          <w:p w14:paraId="220582B7" w14:textId="77777777" w:rsidR="00AA47E0" w:rsidRDefault="00AA47E0"/>
        </w:tc>
        <w:tc>
          <w:tcPr>
            <w:tcW w:w="1106" w:type="dxa"/>
            <w:tcBorders>
              <w:top w:val="nil"/>
              <w:left w:val="single" w:sz="12" w:space="0" w:color="auto"/>
              <w:bottom w:val="nil"/>
            </w:tcBorders>
          </w:tcPr>
          <w:p w14:paraId="48746CD7" w14:textId="77777777" w:rsidR="00AA47E0" w:rsidRDefault="00AA47E0">
            <w:pPr>
              <w:pStyle w:val="GGTEphCell2"/>
            </w:pPr>
            <w:r>
              <w:t>e1xousa</w:t>
            </w:r>
            <w:r>
              <w:rPr>
                <w:sz w:val="18"/>
              </w:rPr>
              <w:t>-hj</w:t>
            </w:r>
          </w:p>
        </w:tc>
        <w:tc>
          <w:tcPr>
            <w:tcW w:w="1247" w:type="dxa"/>
            <w:tcBorders>
              <w:top w:val="nil"/>
              <w:bottom w:val="nil"/>
              <w:right w:val="single" w:sz="12" w:space="0" w:color="auto"/>
            </w:tcBorders>
          </w:tcPr>
          <w:p w14:paraId="35803D16" w14:textId="77777777" w:rsidR="00AA47E0" w:rsidRDefault="00AA47E0">
            <w:pPr>
              <w:pStyle w:val="GGTEphCell2"/>
            </w:pPr>
            <w:r>
              <w:t>e0xome/</w:t>
            </w:r>
            <w:proofErr w:type="spellStart"/>
            <w:r>
              <w:t>nh</w:t>
            </w:r>
            <w:proofErr w:type="spellEnd"/>
          </w:p>
        </w:tc>
        <w:tc>
          <w:tcPr>
            <w:tcW w:w="1503" w:type="dxa"/>
            <w:tcBorders>
              <w:top w:val="nil"/>
              <w:left w:val="nil"/>
              <w:bottom w:val="nil"/>
            </w:tcBorders>
          </w:tcPr>
          <w:p w14:paraId="13B44BB0" w14:textId="77777777" w:rsidR="00AA47E0" w:rsidRDefault="00AA47E0">
            <w:pPr>
              <w:pStyle w:val="GGTEphCell2"/>
            </w:pPr>
            <w:proofErr w:type="spellStart"/>
            <w:r>
              <w:t>sxou</w:t>
            </w:r>
            <w:proofErr w:type="spellEnd"/>
            <w:r>
              <w:t>=</w:t>
            </w:r>
            <w:proofErr w:type="spellStart"/>
            <w:r>
              <w:t>sa</w:t>
            </w:r>
            <w:r>
              <w:rPr>
                <w:sz w:val="18"/>
              </w:rPr>
              <w:t>-hj</w:t>
            </w:r>
            <w:proofErr w:type="spellEnd"/>
          </w:p>
        </w:tc>
        <w:tc>
          <w:tcPr>
            <w:tcW w:w="1219" w:type="dxa"/>
            <w:tcBorders>
              <w:top w:val="nil"/>
              <w:bottom w:val="nil"/>
            </w:tcBorders>
          </w:tcPr>
          <w:p w14:paraId="06C8587C" w14:textId="77777777" w:rsidR="00AA47E0" w:rsidRDefault="00AA47E0">
            <w:pPr>
              <w:pStyle w:val="GGTEphCell2"/>
            </w:pPr>
            <w:proofErr w:type="spellStart"/>
            <w:r>
              <w:t>sxome</w:t>
            </w:r>
            <w:proofErr w:type="spellEnd"/>
            <w:r>
              <w:t>/</w:t>
            </w:r>
            <w:proofErr w:type="spellStart"/>
            <w:r>
              <w:t>nh</w:t>
            </w:r>
            <w:proofErr w:type="spellEnd"/>
          </w:p>
        </w:tc>
        <w:tc>
          <w:tcPr>
            <w:tcW w:w="1418" w:type="dxa"/>
            <w:tcBorders>
              <w:top w:val="nil"/>
              <w:bottom w:val="nil"/>
              <w:right w:val="single" w:sz="4" w:space="0" w:color="auto"/>
            </w:tcBorders>
          </w:tcPr>
          <w:p w14:paraId="4EF753B4" w14:textId="77777777" w:rsidR="00AA47E0" w:rsidRDefault="00AA47E0">
            <w:pPr>
              <w:pStyle w:val="GGTEphCell2"/>
            </w:pPr>
            <w:proofErr w:type="spellStart"/>
            <w:r>
              <w:t>sxeqei</w:t>
            </w:r>
            <w:proofErr w:type="spellEnd"/>
            <w:r>
              <w:t>=</w:t>
            </w:r>
            <w:proofErr w:type="spellStart"/>
            <w:r>
              <w:t>sa</w:t>
            </w:r>
            <w:r>
              <w:rPr>
                <w:sz w:val="18"/>
              </w:rPr>
              <w:t>-hj</w:t>
            </w:r>
            <w:proofErr w:type="spellEnd"/>
          </w:p>
        </w:tc>
      </w:tr>
      <w:tr w:rsidR="00AA47E0" w14:paraId="3197EC66" w14:textId="77777777">
        <w:trPr>
          <w:cantSplit/>
        </w:trPr>
        <w:tc>
          <w:tcPr>
            <w:tcW w:w="369" w:type="dxa"/>
            <w:vMerge/>
            <w:tcBorders>
              <w:top w:val="nil"/>
              <w:bottom w:val="nil"/>
              <w:right w:val="nil"/>
            </w:tcBorders>
          </w:tcPr>
          <w:p w14:paraId="68FD0818" w14:textId="77777777" w:rsidR="00AA47E0" w:rsidRDefault="00AA47E0"/>
        </w:tc>
        <w:tc>
          <w:tcPr>
            <w:tcW w:w="1106" w:type="dxa"/>
            <w:tcBorders>
              <w:top w:val="nil"/>
              <w:left w:val="single" w:sz="12" w:space="0" w:color="auto"/>
              <w:bottom w:val="nil"/>
            </w:tcBorders>
          </w:tcPr>
          <w:p w14:paraId="4E2C6220" w14:textId="77777777" w:rsidR="00AA47E0" w:rsidRDefault="00AA47E0">
            <w:pPr>
              <w:pStyle w:val="GGTEphCell2"/>
            </w:pPr>
            <w:r>
              <w:t>e1xon</w:t>
            </w:r>
            <w:r>
              <w:rPr>
                <w:sz w:val="18"/>
              </w:rPr>
              <w:t>-ontoj</w:t>
            </w:r>
          </w:p>
        </w:tc>
        <w:tc>
          <w:tcPr>
            <w:tcW w:w="1247" w:type="dxa"/>
            <w:tcBorders>
              <w:top w:val="nil"/>
              <w:bottom w:val="nil"/>
              <w:right w:val="single" w:sz="12" w:space="0" w:color="auto"/>
            </w:tcBorders>
          </w:tcPr>
          <w:p w14:paraId="17BD5007" w14:textId="77777777" w:rsidR="00AA47E0" w:rsidRDefault="00AA47E0">
            <w:pPr>
              <w:pStyle w:val="GGTEphCell2"/>
            </w:pPr>
            <w:r>
              <w:t>e0xo/</w:t>
            </w:r>
            <w:proofErr w:type="spellStart"/>
            <w:r>
              <w:t>menon</w:t>
            </w:r>
            <w:proofErr w:type="spellEnd"/>
          </w:p>
        </w:tc>
        <w:tc>
          <w:tcPr>
            <w:tcW w:w="1503" w:type="dxa"/>
            <w:tcBorders>
              <w:top w:val="nil"/>
              <w:left w:val="nil"/>
              <w:bottom w:val="nil"/>
            </w:tcBorders>
          </w:tcPr>
          <w:p w14:paraId="54B3CD52" w14:textId="77777777" w:rsidR="00AA47E0" w:rsidRDefault="00AA47E0">
            <w:pPr>
              <w:pStyle w:val="GGTEphCell2"/>
            </w:pPr>
            <w:proofErr w:type="spellStart"/>
            <w:r>
              <w:t>sxo</w:t>
            </w:r>
            <w:proofErr w:type="spellEnd"/>
            <w:r>
              <w:t>/n</w:t>
            </w:r>
            <w:r>
              <w:rPr>
                <w:sz w:val="18"/>
              </w:rPr>
              <w:t>-</w:t>
            </w:r>
            <w:proofErr w:type="spellStart"/>
            <w:r>
              <w:rPr>
                <w:sz w:val="18"/>
              </w:rPr>
              <w:t>ontoj</w:t>
            </w:r>
            <w:proofErr w:type="spellEnd"/>
          </w:p>
        </w:tc>
        <w:tc>
          <w:tcPr>
            <w:tcW w:w="1219" w:type="dxa"/>
            <w:tcBorders>
              <w:top w:val="nil"/>
              <w:bottom w:val="nil"/>
            </w:tcBorders>
          </w:tcPr>
          <w:p w14:paraId="10D8A626" w14:textId="77777777" w:rsidR="00AA47E0" w:rsidRDefault="00AA47E0">
            <w:pPr>
              <w:pStyle w:val="GGTEphCell2"/>
            </w:pPr>
            <w:proofErr w:type="spellStart"/>
            <w:r>
              <w:t>sxo</w:t>
            </w:r>
            <w:proofErr w:type="spellEnd"/>
            <w:r>
              <w:t>/</w:t>
            </w:r>
            <w:proofErr w:type="spellStart"/>
            <w:r>
              <w:t>menon</w:t>
            </w:r>
            <w:proofErr w:type="spellEnd"/>
          </w:p>
        </w:tc>
        <w:tc>
          <w:tcPr>
            <w:tcW w:w="1418" w:type="dxa"/>
            <w:tcBorders>
              <w:top w:val="nil"/>
              <w:bottom w:val="nil"/>
              <w:right w:val="single" w:sz="4" w:space="0" w:color="auto"/>
            </w:tcBorders>
          </w:tcPr>
          <w:p w14:paraId="626AADBC" w14:textId="77777777" w:rsidR="00AA47E0" w:rsidRDefault="00AA47E0">
            <w:pPr>
              <w:pStyle w:val="GGTEphCell2"/>
            </w:pPr>
            <w:proofErr w:type="spellStart"/>
            <w:r>
              <w:t>sxeqe</w:t>
            </w:r>
            <w:proofErr w:type="spellEnd"/>
            <w:r>
              <w:t>/n</w:t>
            </w:r>
            <w:r>
              <w:rPr>
                <w:sz w:val="18"/>
              </w:rPr>
              <w:t>-e/</w:t>
            </w:r>
            <w:proofErr w:type="spellStart"/>
            <w:r>
              <w:rPr>
                <w:sz w:val="18"/>
              </w:rPr>
              <w:t>ntoj</w:t>
            </w:r>
            <w:proofErr w:type="spellEnd"/>
          </w:p>
        </w:tc>
      </w:tr>
      <w:tr w:rsidR="00AA47E0" w14:paraId="5B97D7AA" w14:textId="77777777">
        <w:trPr>
          <w:cantSplit/>
        </w:trPr>
        <w:tc>
          <w:tcPr>
            <w:tcW w:w="369" w:type="dxa"/>
            <w:tcBorders>
              <w:top w:val="single" w:sz="12" w:space="0" w:color="auto"/>
              <w:left w:val="single" w:sz="4" w:space="0" w:color="auto"/>
              <w:bottom w:val="single" w:sz="4" w:space="0" w:color="auto"/>
              <w:right w:val="nil"/>
            </w:tcBorders>
          </w:tcPr>
          <w:p w14:paraId="2C54DC7F" w14:textId="77777777" w:rsidR="00AA47E0" w:rsidRDefault="00AA47E0">
            <w:r>
              <w:t>Inf</w:t>
            </w:r>
          </w:p>
        </w:tc>
        <w:tc>
          <w:tcPr>
            <w:tcW w:w="1106" w:type="dxa"/>
            <w:tcBorders>
              <w:top w:val="single" w:sz="12" w:space="0" w:color="auto"/>
              <w:left w:val="single" w:sz="12" w:space="0" w:color="auto"/>
              <w:bottom w:val="single" w:sz="4" w:space="0" w:color="auto"/>
            </w:tcBorders>
          </w:tcPr>
          <w:p w14:paraId="4E9BCD00" w14:textId="77777777" w:rsidR="00AA47E0" w:rsidRDefault="00AA47E0">
            <w:pPr>
              <w:pStyle w:val="GGTEphCell2"/>
            </w:pPr>
            <w:r>
              <w:t>e1xein</w:t>
            </w:r>
          </w:p>
        </w:tc>
        <w:tc>
          <w:tcPr>
            <w:tcW w:w="1247" w:type="dxa"/>
            <w:tcBorders>
              <w:top w:val="single" w:sz="12" w:space="0" w:color="auto"/>
              <w:bottom w:val="single" w:sz="4" w:space="0" w:color="auto"/>
              <w:right w:val="single" w:sz="12" w:space="0" w:color="auto"/>
            </w:tcBorders>
          </w:tcPr>
          <w:p w14:paraId="4A14632C" w14:textId="77777777" w:rsidR="00AA47E0" w:rsidRDefault="00AA47E0">
            <w:pPr>
              <w:pStyle w:val="GGTEphCell2"/>
            </w:pPr>
            <w:r>
              <w:t>e1xesqai</w:t>
            </w:r>
          </w:p>
        </w:tc>
        <w:tc>
          <w:tcPr>
            <w:tcW w:w="1503" w:type="dxa"/>
            <w:tcBorders>
              <w:top w:val="single" w:sz="12" w:space="0" w:color="auto"/>
              <w:left w:val="nil"/>
              <w:bottom w:val="single" w:sz="4" w:space="0" w:color="auto"/>
            </w:tcBorders>
          </w:tcPr>
          <w:p w14:paraId="0B2D7796" w14:textId="77777777" w:rsidR="00AA47E0" w:rsidRDefault="00AA47E0">
            <w:pPr>
              <w:pStyle w:val="GGTEphCell2"/>
            </w:pPr>
            <w:proofErr w:type="spellStart"/>
            <w:r>
              <w:t>sxei</w:t>
            </w:r>
            <w:proofErr w:type="spellEnd"/>
            <w:r>
              <w:t>=</w:t>
            </w:r>
            <w:proofErr w:type="spellStart"/>
            <w:r>
              <w:t>n¯sxeqei</w:t>
            </w:r>
            <w:proofErr w:type="spellEnd"/>
            <w:r>
              <w:t>=n</w:t>
            </w:r>
          </w:p>
        </w:tc>
        <w:tc>
          <w:tcPr>
            <w:tcW w:w="1219" w:type="dxa"/>
            <w:tcBorders>
              <w:top w:val="single" w:sz="12" w:space="0" w:color="auto"/>
              <w:bottom w:val="single" w:sz="4" w:space="0" w:color="auto"/>
            </w:tcBorders>
          </w:tcPr>
          <w:p w14:paraId="6A517ED8" w14:textId="77777777" w:rsidR="00AA47E0" w:rsidRDefault="00AA47E0">
            <w:pPr>
              <w:pStyle w:val="GGTEphCell2"/>
            </w:pPr>
            <w:proofErr w:type="spellStart"/>
            <w:r>
              <w:t>sxe</w:t>
            </w:r>
            <w:proofErr w:type="spellEnd"/>
            <w:r>
              <w:t>/</w:t>
            </w:r>
            <w:proofErr w:type="spellStart"/>
            <w:r>
              <w:t>sqai</w:t>
            </w:r>
            <w:proofErr w:type="spellEnd"/>
          </w:p>
        </w:tc>
        <w:tc>
          <w:tcPr>
            <w:tcW w:w="1418" w:type="dxa"/>
            <w:tcBorders>
              <w:top w:val="single" w:sz="12" w:space="0" w:color="auto"/>
              <w:bottom w:val="single" w:sz="4" w:space="0" w:color="auto"/>
              <w:right w:val="single" w:sz="4" w:space="0" w:color="auto"/>
            </w:tcBorders>
          </w:tcPr>
          <w:p w14:paraId="537C1E00" w14:textId="77777777" w:rsidR="00AA47E0" w:rsidRDefault="00AA47E0">
            <w:pPr>
              <w:pStyle w:val="GGTEphCell2"/>
            </w:pPr>
            <w:proofErr w:type="spellStart"/>
            <w:r>
              <w:t>sxeqh</w:t>
            </w:r>
            <w:proofErr w:type="spellEnd"/>
            <w:r>
              <w:t>=</w:t>
            </w:r>
            <w:proofErr w:type="spellStart"/>
            <w:r>
              <w:t>nai</w:t>
            </w:r>
            <w:proofErr w:type="spellEnd"/>
          </w:p>
        </w:tc>
      </w:tr>
    </w:tbl>
    <w:p w14:paraId="6B3983A6" w14:textId="77777777" w:rsidR="00AA47E0" w:rsidRDefault="00AA47E0"/>
    <w:p w14:paraId="187C70EB" w14:textId="77777777" w:rsidR="00AA47E0" w:rsidRDefault="00AA47E0"/>
    <w:p w14:paraId="7904935A" w14:textId="77777777" w:rsidR="00AA47E0" w:rsidRDefault="00AA47E0"/>
    <w:p w14:paraId="3F95D570" w14:textId="77777777" w:rsidR="00AA47E0" w:rsidRDefault="00AA47E0">
      <w:pPr>
        <w:pStyle w:val="PageRight"/>
      </w:pP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9"/>
        <w:gridCol w:w="1616"/>
        <w:gridCol w:w="1814"/>
        <w:gridCol w:w="1985"/>
        <w:gridCol w:w="1871"/>
        <w:gridCol w:w="1503"/>
      </w:tblGrid>
      <w:tr w:rsidR="00AA47E0" w14:paraId="0829AA2A" w14:textId="77777777" w:rsidTr="00DD365C">
        <w:trPr>
          <w:cantSplit/>
        </w:trPr>
        <w:tc>
          <w:tcPr>
            <w:tcW w:w="369" w:type="dxa"/>
            <w:tcBorders>
              <w:bottom w:val="nil"/>
              <w:right w:val="nil"/>
            </w:tcBorders>
          </w:tcPr>
          <w:p w14:paraId="7229F955" w14:textId="77777777" w:rsidR="00AA47E0" w:rsidRDefault="00AA47E0"/>
        </w:tc>
        <w:tc>
          <w:tcPr>
            <w:tcW w:w="1616" w:type="dxa"/>
            <w:tcBorders>
              <w:left w:val="single" w:sz="12" w:space="0" w:color="auto"/>
              <w:bottom w:val="double" w:sz="4" w:space="0" w:color="auto"/>
              <w:right w:val="nil"/>
            </w:tcBorders>
          </w:tcPr>
          <w:p w14:paraId="4F4F354D" w14:textId="77777777" w:rsidR="00AA47E0" w:rsidRDefault="00AA47E0">
            <w:pPr>
              <w:jc w:val="right"/>
            </w:pPr>
            <w:r>
              <w:t>Perfect /</w:t>
            </w:r>
          </w:p>
        </w:tc>
        <w:tc>
          <w:tcPr>
            <w:tcW w:w="1814" w:type="dxa"/>
            <w:tcBorders>
              <w:left w:val="nil"/>
              <w:bottom w:val="double" w:sz="4" w:space="0" w:color="auto"/>
              <w:right w:val="nil"/>
            </w:tcBorders>
          </w:tcPr>
          <w:p w14:paraId="2CBCBBE4" w14:textId="77777777" w:rsidR="00AA47E0" w:rsidRDefault="00AA47E0">
            <w:r>
              <w:t>Pluperfect</w:t>
            </w:r>
          </w:p>
        </w:tc>
        <w:tc>
          <w:tcPr>
            <w:tcW w:w="1985" w:type="dxa"/>
            <w:tcBorders>
              <w:left w:val="single" w:sz="12" w:space="0" w:color="auto"/>
              <w:bottom w:val="nil"/>
              <w:right w:val="nil"/>
            </w:tcBorders>
          </w:tcPr>
          <w:p w14:paraId="5F80E966" w14:textId="77777777" w:rsidR="00AA47E0" w:rsidRDefault="00AA47E0"/>
        </w:tc>
        <w:tc>
          <w:tcPr>
            <w:tcW w:w="1871" w:type="dxa"/>
            <w:tcBorders>
              <w:left w:val="nil"/>
              <w:bottom w:val="double" w:sz="4" w:space="0" w:color="auto"/>
              <w:right w:val="nil"/>
            </w:tcBorders>
          </w:tcPr>
          <w:p w14:paraId="6F86EA82" w14:textId="77777777" w:rsidR="00AA47E0" w:rsidRDefault="00AA47E0">
            <w:pPr>
              <w:jc w:val="center"/>
            </w:pPr>
            <w:r>
              <w:t>Future</w:t>
            </w:r>
          </w:p>
        </w:tc>
        <w:tc>
          <w:tcPr>
            <w:tcW w:w="1503" w:type="dxa"/>
            <w:tcBorders>
              <w:left w:val="nil"/>
              <w:bottom w:val="double" w:sz="4" w:space="0" w:color="auto"/>
              <w:right w:val="single" w:sz="4" w:space="0" w:color="auto"/>
            </w:tcBorders>
          </w:tcPr>
          <w:p w14:paraId="25DF721E" w14:textId="77777777" w:rsidR="00AA47E0" w:rsidRDefault="00AA47E0"/>
        </w:tc>
      </w:tr>
      <w:tr w:rsidR="00AA47E0" w14:paraId="5FDFEB21" w14:textId="77777777" w:rsidTr="00DD365C">
        <w:trPr>
          <w:cantSplit/>
        </w:trPr>
        <w:tc>
          <w:tcPr>
            <w:tcW w:w="369" w:type="dxa"/>
            <w:tcBorders>
              <w:top w:val="nil"/>
              <w:bottom w:val="double" w:sz="12" w:space="0" w:color="auto"/>
              <w:right w:val="nil"/>
            </w:tcBorders>
          </w:tcPr>
          <w:p w14:paraId="4171C8C0" w14:textId="77777777" w:rsidR="00AA47E0" w:rsidRDefault="00AA47E0"/>
        </w:tc>
        <w:tc>
          <w:tcPr>
            <w:tcW w:w="1616" w:type="dxa"/>
            <w:tcBorders>
              <w:top w:val="nil"/>
              <w:left w:val="single" w:sz="12" w:space="0" w:color="auto"/>
              <w:bottom w:val="nil"/>
            </w:tcBorders>
          </w:tcPr>
          <w:p w14:paraId="452F5021" w14:textId="77777777" w:rsidR="00AA47E0" w:rsidRDefault="00AA47E0">
            <w:r>
              <w:t>active</w:t>
            </w:r>
          </w:p>
        </w:tc>
        <w:tc>
          <w:tcPr>
            <w:tcW w:w="1814" w:type="dxa"/>
            <w:tcBorders>
              <w:top w:val="nil"/>
              <w:bottom w:val="nil"/>
              <w:right w:val="nil"/>
            </w:tcBorders>
          </w:tcPr>
          <w:p w14:paraId="4321EEC9" w14:textId="77777777" w:rsidR="00AA47E0" w:rsidRDefault="00AA47E0">
            <w:r>
              <w:t>middle/passive</w:t>
            </w:r>
          </w:p>
        </w:tc>
        <w:tc>
          <w:tcPr>
            <w:tcW w:w="1985" w:type="dxa"/>
            <w:tcBorders>
              <w:top w:val="double" w:sz="4" w:space="0" w:color="auto"/>
              <w:left w:val="single" w:sz="12" w:space="0" w:color="auto"/>
              <w:bottom w:val="nil"/>
              <w:right w:val="single" w:sz="4" w:space="0" w:color="auto"/>
            </w:tcBorders>
          </w:tcPr>
          <w:p w14:paraId="07D264F9" w14:textId="77777777" w:rsidR="00AA47E0" w:rsidRDefault="00AA47E0">
            <w:r>
              <w:t>active</w:t>
            </w:r>
          </w:p>
        </w:tc>
        <w:tc>
          <w:tcPr>
            <w:tcW w:w="1871" w:type="dxa"/>
            <w:tcBorders>
              <w:top w:val="nil"/>
              <w:left w:val="nil"/>
              <w:bottom w:val="nil"/>
            </w:tcBorders>
          </w:tcPr>
          <w:p w14:paraId="2D7850AB" w14:textId="77777777" w:rsidR="00AA47E0" w:rsidRDefault="00AA47E0">
            <w:r>
              <w:t>middle</w:t>
            </w:r>
          </w:p>
        </w:tc>
        <w:tc>
          <w:tcPr>
            <w:tcW w:w="1503" w:type="dxa"/>
            <w:tcBorders>
              <w:top w:val="nil"/>
              <w:bottom w:val="nil"/>
              <w:right w:val="single" w:sz="4" w:space="0" w:color="auto"/>
            </w:tcBorders>
          </w:tcPr>
          <w:p w14:paraId="7BBB6A0A" w14:textId="77777777" w:rsidR="00AA47E0" w:rsidRDefault="00AA47E0">
            <w:r>
              <w:t>passive</w:t>
            </w:r>
          </w:p>
        </w:tc>
      </w:tr>
      <w:tr w:rsidR="00AA47E0" w14:paraId="3153B243" w14:textId="77777777" w:rsidTr="00DD365C">
        <w:trPr>
          <w:cantSplit/>
        </w:trPr>
        <w:tc>
          <w:tcPr>
            <w:tcW w:w="369" w:type="dxa"/>
            <w:vMerge w:val="restart"/>
            <w:tcBorders>
              <w:top w:val="nil"/>
              <w:bottom w:val="nil"/>
              <w:right w:val="nil"/>
            </w:tcBorders>
            <w:textDirection w:val="btLr"/>
          </w:tcPr>
          <w:p w14:paraId="2C4C479A" w14:textId="77777777" w:rsidR="00AA47E0" w:rsidRDefault="00AA47E0">
            <w:pPr>
              <w:ind w:left="113" w:right="113"/>
              <w:jc w:val="center"/>
            </w:pPr>
            <w:r>
              <w:t>Indicative</w:t>
            </w:r>
          </w:p>
        </w:tc>
        <w:tc>
          <w:tcPr>
            <w:tcW w:w="1616" w:type="dxa"/>
            <w:tcBorders>
              <w:top w:val="double" w:sz="12" w:space="0" w:color="auto"/>
              <w:left w:val="single" w:sz="12" w:space="0" w:color="auto"/>
              <w:bottom w:val="nil"/>
            </w:tcBorders>
          </w:tcPr>
          <w:p w14:paraId="0563A708" w14:textId="77777777" w:rsidR="00AA47E0" w:rsidRDefault="00AA47E0">
            <w:pPr>
              <w:pStyle w:val="GGTEphCell2"/>
            </w:pPr>
            <w:r>
              <w:t>e1sxhka</w:t>
            </w:r>
          </w:p>
        </w:tc>
        <w:tc>
          <w:tcPr>
            <w:tcW w:w="1814" w:type="dxa"/>
            <w:tcBorders>
              <w:top w:val="double" w:sz="12" w:space="0" w:color="auto"/>
              <w:bottom w:val="nil"/>
              <w:right w:val="nil"/>
            </w:tcBorders>
          </w:tcPr>
          <w:p w14:paraId="5B0B8757" w14:textId="77777777" w:rsidR="00AA47E0" w:rsidRDefault="00AA47E0">
            <w:pPr>
              <w:pStyle w:val="GGTEphCell2"/>
            </w:pPr>
            <w:r>
              <w:t>e1sxhmai</w:t>
            </w:r>
          </w:p>
        </w:tc>
        <w:tc>
          <w:tcPr>
            <w:tcW w:w="1985" w:type="dxa"/>
            <w:tcBorders>
              <w:top w:val="double" w:sz="12" w:space="0" w:color="auto"/>
              <w:left w:val="single" w:sz="12" w:space="0" w:color="auto"/>
              <w:bottom w:val="nil"/>
              <w:right w:val="single" w:sz="4" w:space="0" w:color="auto"/>
            </w:tcBorders>
          </w:tcPr>
          <w:p w14:paraId="6453FF9A" w14:textId="77777777" w:rsidR="00AA47E0" w:rsidRDefault="00AA47E0">
            <w:pPr>
              <w:pStyle w:val="GGTEphCell2"/>
            </w:pPr>
            <w:r>
              <w:t>e3c¯sxh/s-</w:t>
            </w:r>
            <w:r>
              <w:tab/>
            </w:r>
            <w:r>
              <w:tab/>
            </w:r>
            <w:r>
              <w:tab/>
            </w:r>
            <w:r>
              <w:tab/>
              <w:t>w</w:t>
            </w:r>
          </w:p>
        </w:tc>
        <w:tc>
          <w:tcPr>
            <w:tcW w:w="1871" w:type="dxa"/>
            <w:tcBorders>
              <w:top w:val="double" w:sz="12" w:space="0" w:color="auto"/>
              <w:left w:val="nil"/>
              <w:bottom w:val="nil"/>
            </w:tcBorders>
          </w:tcPr>
          <w:p w14:paraId="05819F79" w14:textId="77777777" w:rsidR="00AA47E0" w:rsidRDefault="00AA47E0">
            <w:pPr>
              <w:pStyle w:val="GGTEphCell2"/>
            </w:pPr>
            <w:r>
              <w:t>e3c¯sxh/s-</w:t>
            </w:r>
            <w:r>
              <w:tab/>
            </w:r>
            <w:r>
              <w:tab/>
            </w:r>
            <w:r>
              <w:tab/>
            </w:r>
            <w:r>
              <w:tab/>
            </w:r>
            <w:proofErr w:type="spellStart"/>
            <w:r>
              <w:t>omai</w:t>
            </w:r>
            <w:proofErr w:type="spellEnd"/>
          </w:p>
        </w:tc>
        <w:tc>
          <w:tcPr>
            <w:tcW w:w="1503" w:type="dxa"/>
            <w:tcBorders>
              <w:top w:val="double" w:sz="12" w:space="0" w:color="auto"/>
              <w:bottom w:val="nil"/>
              <w:right w:val="single" w:sz="4" w:space="0" w:color="auto"/>
            </w:tcBorders>
          </w:tcPr>
          <w:p w14:paraId="58CFA758" w14:textId="77777777" w:rsidR="00AA47E0" w:rsidRDefault="00AA47E0">
            <w:pPr>
              <w:pStyle w:val="GGTEphCell2"/>
            </w:pPr>
            <w:proofErr w:type="spellStart"/>
            <w:r>
              <w:t>sxeqh</w:t>
            </w:r>
            <w:proofErr w:type="spellEnd"/>
            <w:r>
              <w:t>/</w:t>
            </w:r>
            <w:proofErr w:type="spellStart"/>
            <w:r>
              <w:t>somai</w:t>
            </w:r>
            <w:proofErr w:type="spellEnd"/>
          </w:p>
        </w:tc>
      </w:tr>
      <w:tr w:rsidR="00AA47E0" w14:paraId="34329727" w14:textId="77777777" w:rsidTr="00DD365C">
        <w:trPr>
          <w:cantSplit/>
        </w:trPr>
        <w:tc>
          <w:tcPr>
            <w:tcW w:w="369" w:type="dxa"/>
            <w:vMerge/>
            <w:tcBorders>
              <w:top w:val="nil"/>
              <w:bottom w:val="nil"/>
              <w:right w:val="nil"/>
            </w:tcBorders>
          </w:tcPr>
          <w:p w14:paraId="72EA7F44" w14:textId="77777777" w:rsidR="00AA47E0" w:rsidRDefault="00AA47E0"/>
        </w:tc>
        <w:tc>
          <w:tcPr>
            <w:tcW w:w="1616" w:type="dxa"/>
            <w:tcBorders>
              <w:top w:val="nil"/>
              <w:left w:val="single" w:sz="12" w:space="0" w:color="auto"/>
              <w:bottom w:val="nil"/>
            </w:tcBorders>
          </w:tcPr>
          <w:p w14:paraId="2921461F" w14:textId="77777777" w:rsidR="00AA47E0" w:rsidRDefault="00AA47E0">
            <w:pPr>
              <w:pStyle w:val="GGTEphCell2"/>
            </w:pPr>
            <w:r>
              <w:t>e1sxhkaj</w:t>
            </w:r>
          </w:p>
        </w:tc>
        <w:tc>
          <w:tcPr>
            <w:tcW w:w="1814" w:type="dxa"/>
            <w:tcBorders>
              <w:top w:val="nil"/>
              <w:bottom w:val="nil"/>
              <w:right w:val="nil"/>
            </w:tcBorders>
          </w:tcPr>
          <w:p w14:paraId="7C8BD4D2" w14:textId="77777777" w:rsidR="00AA47E0" w:rsidRDefault="00AA47E0">
            <w:pPr>
              <w:pStyle w:val="GGTEphCell2"/>
            </w:pPr>
            <w:r>
              <w:t>e1sxhsai</w:t>
            </w:r>
          </w:p>
        </w:tc>
        <w:tc>
          <w:tcPr>
            <w:tcW w:w="1985" w:type="dxa"/>
            <w:tcBorders>
              <w:top w:val="nil"/>
              <w:left w:val="single" w:sz="12" w:space="0" w:color="auto"/>
              <w:bottom w:val="nil"/>
              <w:right w:val="single" w:sz="4" w:space="0" w:color="auto"/>
            </w:tcBorders>
          </w:tcPr>
          <w:p w14:paraId="1B707A05" w14:textId="77777777" w:rsidR="00AA47E0" w:rsidRDefault="00AA47E0">
            <w:pPr>
              <w:pStyle w:val="GGTEphCell2"/>
            </w:pPr>
            <w:r>
              <w:t>e3c¯sxh/s-</w:t>
            </w:r>
            <w:r>
              <w:tab/>
            </w:r>
            <w:r>
              <w:tab/>
            </w:r>
            <w:r>
              <w:tab/>
            </w:r>
            <w:r>
              <w:tab/>
            </w:r>
            <w:proofErr w:type="spellStart"/>
            <w:r>
              <w:t>eij</w:t>
            </w:r>
            <w:proofErr w:type="spellEnd"/>
          </w:p>
        </w:tc>
        <w:tc>
          <w:tcPr>
            <w:tcW w:w="1871" w:type="dxa"/>
            <w:tcBorders>
              <w:top w:val="nil"/>
              <w:left w:val="nil"/>
              <w:bottom w:val="nil"/>
            </w:tcBorders>
          </w:tcPr>
          <w:p w14:paraId="4505E3DD" w14:textId="77777777" w:rsidR="00AA47E0" w:rsidRDefault="00AA47E0">
            <w:pPr>
              <w:pStyle w:val="GGTEphCell2"/>
            </w:pPr>
            <w:r>
              <w:rPr>
                <w:shd w:val="pct10" w:color="auto" w:fill="FFFFFF"/>
              </w:rPr>
              <w:t>e3c¯sxh/s-</w:t>
            </w:r>
            <w:r>
              <w:tab/>
            </w:r>
            <w:r>
              <w:tab/>
            </w:r>
            <w:r>
              <w:tab/>
            </w:r>
            <w:r>
              <w:tab/>
            </w:r>
            <w:proofErr w:type="spellStart"/>
            <w:r>
              <w:rPr>
                <w:shd w:val="pct10" w:color="auto" w:fill="FFFFFF"/>
              </w:rPr>
              <w:t>ei</w:t>
            </w:r>
            <w:proofErr w:type="spellEnd"/>
          </w:p>
        </w:tc>
        <w:tc>
          <w:tcPr>
            <w:tcW w:w="1503" w:type="dxa"/>
            <w:tcBorders>
              <w:top w:val="nil"/>
              <w:bottom w:val="nil"/>
              <w:right w:val="single" w:sz="4" w:space="0" w:color="auto"/>
            </w:tcBorders>
          </w:tcPr>
          <w:p w14:paraId="0E036B28" w14:textId="77777777" w:rsidR="00AA47E0" w:rsidRDefault="00AA47E0">
            <w:pPr>
              <w:pStyle w:val="GGTEphCell2"/>
            </w:pPr>
            <w:proofErr w:type="spellStart"/>
            <w:r>
              <w:t>sxeqh</w:t>
            </w:r>
            <w:proofErr w:type="spellEnd"/>
            <w:r>
              <w:t>/</w:t>
            </w:r>
            <w:proofErr w:type="spellStart"/>
            <w:r>
              <w:t>sh</w:t>
            </w:r>
            <w:proofErr w:type="spellEnd"/>
            <w:r>
              <w:t>| ¯-</w:t>
            </w:r>
            <w:proofErr w:type="spellStart"/>
            <w:r>
              <w:t>ei</w:t>
            </w:r>
            <w:proofErr w:type="spellEnd"/>
          </w:p>
        </w:tc>
      </w:tr>
      <w:tr w:rsidR="00AA47E0" w14:paraId="1ADB1444" w14:textId="77777777" w:rsidTr="00DD365C">
        <w:trPr>
          <w:cantSplit/>
        </w:trPr>
        <w:tc>
          <w:tcPr>
            <w:tcW w:w="369" w:type="dxa"/>
            <w:vMerge/>
            <w:tcBorders>
              <w:top w:val="nil"/>
              <w:bottom w:val="nil"/>
              <w:right w:val="nil"/>
            </w:tcBorders>
          </w:tcPr>
          <w:p w14:paraId="13DD80CC" w14:textId="77777777" w:rsidR="00AA47E0" w:rsidRDefault="00AA47E0"/>
        </w:tc>
        <w:tc>
          <w:tcPr>
            <w:tcW w:w="1616" w:type="dxa"/>
            <w:tcBorders>
              <w:top w:val="nil"/>
              <w:left w:val="single" w:sz="12" w:space="0" w:color="auto"/>
              <w:bottom w:val="nil"/>
            </w:tcBorders>
          </w:tcPr>
          <w:p w14:paraId="33A2CC7B" w14:textId="77777777" w:rsidR="00AA47E0" w:rsidRDefault="00AA47E0">
            <w:pPr>
              <w:pStyle w:val="GGTEphCell2"/>
            </w:pPr>
            <w:r>
              <w:t>e1sxhke¨n©</w:t>
            </w:r>
          </w:p>
        </w:tc>
        <w:tc>
          <w:tcPr>
            <w:tcW w:w="1814" w:type="dxa"/>
            <w:tcBorders>
              <w:top w:val="nil"/>
              <w:bottom w:val="nil"/>
              <w:right w:val="nil"/>
            </w:tcBorders>
          </w:tcPr>
          <w:p w14:paraId="078B5145" w14:textId="77777777" w:rsidR="00AA47E0" w:rsidRDefault="00AA47E0">
            <w:pPr>
              <w:pStyle w:val="GGTEphCell2"/>
            </w:pPr>
            <w:r>
              <w:t>e1sxhtai</w:t>
            </w:r>
          </w:p>
        </w:tc>
        <w:tc>
          <w:tcPr>
            <w:tcW w:w="1985" w:type="dxa"/>
            <w:tcBorders>
              <w:top w:val="nil"/>
              <w:left w:val="single" w:sz="12" w:space="0" w:color="auto"/>
              <w:bottom w:val="nil"/>
              <w:right w:val="single" w:sz="4" w:space="0" w:color="auto"/>
            </w:tcBorders>
          </w:tcPr>
          <w:p w14:paraId="06B97B98" w14:textId="77777777" w:rsidR="00AA47E0" w:rsidRDefault="00AA47E0">
            <w:pPr>
              <w:pStyle w:val="GGTEphCell2"/>
            </w:pPr>
            <w:r>
              <w:rPr>
                <w:shd w:val="pct10" w:color="auto" w:fill="FFFFFF"/>
              </w:rPr>
              <w:t>e3c¯sxh/s-</w:t>
            </w:r>
            <w:r>
              <w:rPr>
                <w:shd w:val="pct10" w:color="auto" w:fill="FFFFFF"/>
              </w:rPr>
              <w:tab/>
            </w:r>
            <w:r>
              <w:tab/>
            </w:r>
            <w:r>
              <w:tab/>
            </w:r>
            <w:r>
              <w:tab/>
            </w:r>
            <w:proofErr w:type="spellStart"/>
            <w:r>
              <w:rPr>
                <w:shd w:val="pct10" w:color="auto" w:fill="FFFFFF"/>
              </w:rPr>
              <w:t>ei</w:t>
            </w:r>
            <w:proofErr w:type="spellEnd"/>
          </w:p>
        </w:tc>
        <w:tc>
          <w:tcPr>
            <w:tcW w:w="1871" w:type="dxa"/>
            <w:tcBorders>
              <w:top w:val="nil"/>
              <w:left w:val="nil"/>
              <w:bottom w:val="nil"/>
            </w:tcBorders>
          </w:tcPr>
          <w:p w14:paraId="14C71A30" w14:textId="77777777" w:rsidR="00AA47E0" w:rsidRDefault="00AA47E0">
            <w:pPr>
              <w:pStyle w:val="GGTEphCell2"/>
            </w:pPr>
            <w:r>
              <w:t>e3c¯sxh/s-</w:t>
            </w:r>
            <w:r>
              <w:tab/>
            </w:r>
            <w:r>
              <w:tab/>
            </w:r>
            <w:r>
              <w:tab/>
            </w:r>
            <w:r>
              <w:tab/>
            </w:r>
            <w:proofErr w:type="spellStart"/>
            <w:r>
              <w:t>etai</w:t>
            </w:r>
            <w:proofErr w:type="spellEnd"/>
          </w:p>
        </w:tc>
        <w:tc>
          <w:tcPr>
            <w:tcW w:w="1503" w:type="dxa"/>
            <w:tcBorders>
              <w:top w:val="nil"/>
              <w:bottom w:val="nil"/>
              <w:right w:val="single" w:sz="4" w:space="0" w:color="auto"/>
            </w:tcBorders>
          </w:tcPr>
          <w:p w14:paraId="35445E1B" w14:textId="77777777" w:rsidR="00AA47E0" w:rsidRDefault="00AA47E0">
            <w:pPr>
              <w:pStyle w:val="GGTEphCell2"/>
            </w:pPr>
            <w:proofErr w:type="spellStart"/>
            <w:r>
              <w:t>sxeqh</w:t>
            </w:r>
            <w:proofErr w:type="spellEnd"/>
            <w:r>
              <w:t>/</w:t>
            </w:r>
            <w:proofErr w:type="spellStart"/>
            <w:r>
              <w:t>setai</w:t>
            </w:r>
            <w:proofErr w:type="spellEnd"/>
          </w:p>
        </w:tc>
      </w:tr>
      <w:tr w:rsidR="00AA47E0" w14:paraId="478B15AE" w14:textId="77777777" w:rsidTr="00DD365C">
        <w:trPr>
          <w:cantSplit/>
        </w:trPr>
        <w:tc>
          <w:tcPr>
            <w:tcW w:w="369" w:type="dxa"/>
            <w:vMerge/>
            <w:tcBorders>
              <w:top w:val="nil"/>
              <w:bottom w:val="nil"/>
              <w:right w:val="nil"/>
            </w:tcBorders>
          </w:tcPr>
          <w:p w14:paraId="61A5421A" w14:textId="77777777" w:rsidR="00AA47E0" w:rsidRDefault="00AA47E0"/>
        </w:tc>
        <w:tc>
          <w:tcPr>
            <w:tcW w:w="1616" w:type="dxa"/>
            <w:tcBorders>
              <w:top w:val="nil"/>
              <w:left w:val="single" w:sz="12" w:space="0" w:color="auto"/>
              <w:bottom w:val="nil"/>
            </w:tcBorders>
          </w:tcPr>
          <w:p w14:paraId="1BE5D1A3" w14:textId="77777777" w:rsidR="00AA47E0" w:rsidRDefault="00AA47E0">
            <w:pPr>
              <w:pStyle w:val="GGTEphCell2"/>
            </w:pPr>
            <w:r>
              <w:t>e0sxh/</w:t>
            </w:r>
            <w:proofErr w:type="spellStart"/>
            <w:r>
              <w:t>kamen</w:t>
            </w:r>
            <w:proofErr w:type="spellEnd"/>
          </w:p>
        </w:tc>
        <w:tc>
          <w:tcPr>
            <w:tcW w:w="1814" w:type="dxa"/>
            <w:tcBorders>
              <w:top w:val="nil"/>
              <w:bottom w:val="nil"/>
              <w:right w:val="nil"/>
            </w:tcBorders>
          </w:tcPr>
          <w:p w14:paraId="5AA82D29" w14:textId="77777777" w:rsidR="00AA47E0" w:rsidRDefault="00AA47E0">
            <w:pPr>
              <w:pStyle w:val="GGTEphCell2"/>
            </w:pPr>
            <w:r>
              <w:t>e0sxh/</w:t>
            </w:r>
            <w:proofErr w:type="spellStart"/>
            <w:r>
              <w:t>meqa</w:t>
            </w:r>
            <w:proofErr w:type="spellEnd"/>
          </w:p>
        </w:tc>
        <w:tc>
          <w:tcPr>
            <w:tcW w:w="1985" w:type="dxa"/>
            <w:tcBorders>
              <w:top w:val="nil"/>
              <w:left w:val="single" w:sz="12" w:space="0" w:color="auto"/>
              <w:bottom w:val="nil"/>
              <w:right w:val="single" w:sz="4" w:space="0" w:color="auto"/>
            </w:tcBorders>
          </w:tcPr>
          <w:p w14:paraId="00D95AA9" w14:textId="77777777" w:rsidR="00AA47E0" w:rsidRDefault="00AA47E0">
            <w:pPr>
              <w:pStyle w:val="GGTEphCell2"/>
            </w:pPr>
            <w:r>
              <w:t>e3c¯sxh/s-</w:t>
            </w:r>
            <w:r>
              <w:tab/>
            </w:r>
            <w:r>
              <w:tab/>
            </w:r>
            <w:r>
              <w:tab/>
            </w:r>
            <w:r>
              <w:tab/>
              <w:t>omen</w:t>
            </w:r>
          </w:p>
        </w:tc>
        <w:tc>
          <w:tcPr>
            <w:tcW w:w="1871" w:type="dxa"/>
            <w:tcBorders>
              <w:top w:val="nil"/>
              <w:left w:val="nil"/>
              <w:bottom w:val="nil"/>
            </w:tcBorders>
          </w:tcPr>
          <w:p w14:paraId="2D77B3ED" w14:textId="77777777" w:rsidR="00AA47E0" w:rsidRDefault="00AA47E0">
            <w:pPr>
              <w:pStyle w:val="GGTEphCell2"/>
            </w:pPr>
            <w:r>
              <w:t>e9c¯sxhs-</w:t>
            </w:r>
            <w:r>
              <w:tab/>
            </w:r>
            <w:r>
              <w:tab/>
            </w:r>
            <w:r>
              <w:tab/>
            </w:r>
            <w:r>
              <w:tab/>
              <w:t>o/</w:t>
            </w:r>
            <w:proofErr w:type="spellStart"/>
            <w:r>
              <w:t>meqa</w:t>
            </w:r>
            <w:proofErr w:type="spellEnd"/>
          </w:p>
        </w:tc>
        <w:tc>
          <w:tcPr>
            <w:tcW w:w="1503" w:type="dxa"/>
            <w:tcBorders>
              <w:top w:val="nil"/>
              <w:bottom w:val="nil"/>
              <w:right w:val="single" w:sz="4" w:space="0" w:color="auto"/>
            </w:tcBorders>
          </w:tcPr>
          <w:p w14:paraId="643E5D38" w14:textId="77777777" w:rsidR="00AA47E0" w:rsidRDefault="00AA47E0">
            <w:pPr>
              <w:pStyle w:val="GGTEphCell2"/>
            </w:pPr>
            <w:proofErr w:type="spellStart"/>
            <w:r>
              <w:t>sxeqhso</w:t>
            </w:r>
            <w:proofErr w:type="spellEnd"/>
            <w:r>
              <w:t>/</w:t>
            </w:r>
            <w:proofErr w:type="spellStart"/>
            <w:r>
              <w:t>meqa</w:t>
            </w:r>
            <w:proofErr w:type="spellEnd"/>
          </w:p>
        </w:tc>
      </w:tr>
      <w:tr w:rsidR="00AA47E0" w14:paraId="663943D9" w14:textId="77777777" w:rsidTr="00DD365C">
        <w:trPr>
          <w:cantSplit/>
        </w:trPr>
        <w:tc>
          <w:tcPr>
            <w:tcW w:w="369" w:type="dxa"/>
            <w:vMerge/>
            <w:tcBorders>
              <w:top w:val="nil"/>
              <w:bottom w:val="nil"/>
              <w:right w:val="nil"/>
            </w:tcBorders>
          </w:tcPr>
          <w:p w14:paraId="3DCB9EC2" w14:textId="77777777" w:rsidR="00AA47E0" w:rsidRDefault="00AA47E0"/>
        </w:tc>
        <w:tc>
          <w:tcPr>
            <w:tcW w:w="1616" w:type="dxa"/>
            <w:tcBorders>
              <w:top w:val="nil"/>
              <w:left w:val="single" w:sz="12" w:space="0" w:color="auto"/>
              <w:bottom w:val="nil"/>
            </w:tcBorders>
          </w:tcPr>
          <w:p w14:paraId="47965D8E" w14:textId="77777777" w:rsidR="00AA47E0" w:rsidRDefault="00AA47E0">
            <w:pPr>
              <w:pStyle w:val="GGTEphCell2"/>
            </w:pPr>
            <w:r>
              <w:t>e0sxh/</w:t>
            </w:r>
            <w:proofErr w:type="spellStart"/>
            <w:r>
              <w:t>kate</w:t>
            </w:r>
            <w:proofErr w:type="spellEnd"/>
          </w:p>
        </w:tc>
        <w:tc>
          <w:tcPr>
            <w:tcW w:w="1814" w:type="dxa"/>
            <w:tcBorders>
              <w:top w:val="nil"/>
              <w:bottom w:val="nil"/>
              <w:right w:val="nil"/>
            </w:tcBorders>
          </w:tcPr>
          <w:p w14:paraId="6E8FEBB2" w14:textId="77777777" w:rsidR="00AA47E0" w:rsidRDefault="00AA47E0">
            <w:pPr>
              <w:pStyle w:val="GGTEphCell2"/>
            </w:pPr>
            <w:r>
              <w:t>e1sxhsqe</w:t>
            </w:r>
          </w:p>
        </w:tc>
        <w:tc>
          <w:tcPr>
            <w:tcW w:w="1985" w:type="dxa"/>
            <w:tcBorders>
              <w:top w:val="nil"/>
              <w:left w:val="single" w:sz="12" w:space="0" w:color="auto"/>
              <w:bottom w:val="nil"/>
              <w:right w:val="single" w:sz="4" w:space="0" w:color="auto"/>
            </w:tcBorders>
          </w:tcPr>
          <w:p w14:paraId="22520713" w14:textId="77777777" w:rsidR="00AA47E0" w:rsidRDefault="00AA47E0">
            <w:pPr>
              <w:pStyle w:val="GGTEphCell2"/>
            </w:pPr>
            <w:r>
              <w:t>e3c¯sxh/s-</w:t>
            </w:r>
            <w:r>
              <w:tab/>
            </w:r>
            <w:r>
              <w:tab/>
            </w:r>
            <w:r>
              <w:tab/>
            </w:r>
            <w:r>
              <w:tab/>
            </w:r>
            <w:proofErr w:type="spellStart"/>
            <w:r>
              <w:t>ete</w:t>
            </w:r>
            <w:proofErr w:type="spellEnd"/>
          </w:p>
        </w:tc>
        <w:tc>
          <w:tcPr>
            <w:tcW w:w="1871" w:type="dxa"/>
            <w:tcBorders>
              <w:top w:val="nil"/>
              <w:left w:val="nil"/>
              <w:bottom w:val="nil"/>
            </w:tcBorders>
          </w:tcPr>
          <w:p w14:paraId="3FE61DAC" w14:textId="77777777" w:rsidR="00AA47E0" w:rsidRDefault="00AA47E0">
            <w:pPr>
              <w:pStyle w:val="GGTEphCell2"/>
            </w:pPr>
            <w:r>
              <w:t>e3c¯sxh/s-</w:t>
            </w:r>
            <w:r>
              <w:tab/>
            </w:r>
            <w:r>
              <w:tab/>
            </w:r>
            <w:r>
              <w:tab/>
            </w:r>
            <w:r>
              <w:tab/>
            </w:r>
            <w:proofErr w:type="spellStart"/>
            <w:r>
              <w:t>esqe</w:t>
            </w:r>
            <w:proofErr w:type="spellEnd"/>
          </w:p>
        </w:tc>
        <w:tc>
          <w:tcPr>
            <w:tcW w:w="1503" w:type="dxa"/>
            <w:tcBorders>
              <w:top w:val="nil"/>
              <w:bottom w:val="nil"/>
              <w:right w:val="single" w:sz="4" w:space="0" w:color="auto"/>
            </w:tcBorders>
          </w:tcPr>
          <w:p w14:paraId="7A0D2B0B" w14:textId="77777777" w:rsidR="00AA47E0" w:rsidRDefault="00AA47E0">
            <w:pPr>
              <w:pStyle w:val="GGTEphCell2"/>
            </w:pPr>
            <w:proofErr w:type="spellStart"/>
            <w:r>
              <w:t>sxeqh</w:t>
            </w:r>
            <w:proofErr w:type="spellEnd"/>
            <w:r>
              <w:t>/</w:t>
            </w:r>
            <w:proofErr w:type="spellStart"/>
            <w:r>
              <w:t>sesqe</w:t>
            </w:r>
            <w:proofErr w:type="spellEnd"/>
          </w:p>
        </w:tc>
      </w:tr>
      <w:tr w:rsidR="00AA47E0" w14:paraId="61782F20" w14:textId="77777777" w:rsidTr="00DD365C">
        <w:trPr>
          <w:cantSplit/>
        </w:trPr>
        <w:tc>
          <w:tcPr>
            <w:tcW w:w="369" w:type="dxa"/>
            <w:vMerge/>
            <w:tcBorders>
              <w:top w:val="nil"/>
              <w:bottom w:val="nil"/>
              <w:right w:val="nil"/>
            </w:tcBorders>
          </w:tcPr>
          <w:p w14:paraId="3DECC99A" w14:textId="77777777" w:rsidR="00AA47E0" w:rsidRDefault="00AA47E0"/>
        </w:tc>
        <w:tc>
          <w:tcPr>
            <w:tcW w:w="1616" w:type="dxa"/>
            <w:tcBorders>
              <w:top w:val="nil"/>
              <w:left w:val="single" w:sz="12" w:space="0" w:color="auto"/>
              <w:bottom w:val="single" w:sz="12" w:space="0" w:color="auto"/>
            </w:tcBorders>
          </w:tcPr>
          <w:p w14:paraId="3FFEF6C2" w14:textId="77777777" w:rsidR="00AA47E0" w:rsidRDefault="00AA47E0">
            <w:pPr>
              <w:pStyle w:val="GGTEphCell2"/>
            </w:pPr>
            <w:r>
              <w:t>e0sxh/ka&gt;</w:t>
            </w:r>
            <w:proofErr w:type="spellStart"/>
            <w:r>
              <w:t>si¨n</w:t>
            </w:r>
            <w:proofErr w:type="spellEnd"/>
            <w:r>
              <w:t>©</w:t>
            </w:r>
          </w:p>
        </w:tc>
        <w:tc>
          <w:tcPr>
            <w:tcW w:w="1814" w:type="dxa"/>
            <w:tcBorders>
              <w:top w:val="nil"/>
              <w:bottom w:val="single" w:sz="12" w:space="0" w:color="auto"/>
              <w:right w:val="nil"/>
            </w:tcBorders>
          </w:tcPr>
          <w:p w14:paraId="334D33D7" w14:textId="77777777" w:rsidR="00AA47E0" w:rsidRDefault="00AA47E0">
            <w:pPr>
              <w:pStyle w:val="GGTEphCell2"/>
            </w:pPr>
            <w:r>
              <w:t>e1sxhntai</w:t>
            </w:r>
          </w:p>
        </w:tc>
        <w:tc>
          <w:tcPr>
            <w:tcW w:w="1985" w:type="dxa"/>
            <w:tcBorders>
              <w:top w:val="nil"/>
              <w:left w:val="single" w:sz="12" w:space="0" w:color="auto"/>
              <w:bottom w:val="single" w:sz="12" w:space="0" w:color="auto"/>
              <w:right w:val="single" w:sz="4" w:space="0" w:color="auto"/>
            </w:tcBorders>
          </w:tcPr>
          <w:p w14:paraId="33CA7DE5" w14:textId="77777777" w:rsidR="00AA47E0" w:rsidRDefault="00AA47E0">
            <w:pPr>
              <w:pStyle w:val="GGTEphCell2"/>
            </w:pPr>
            <w:r>
              <w:rPr>
                <w:shd w:val="pct10" w:color="auto" w:fill="FFFFFF"/>
              </w:rPr>
              <w:t>e3c¯sxh/s-</w:t>
            </w:r>
            <w:r>
              <w:t xml:space="preserve"> </w:t>
            </w:r>
            <w:r>
              <w:tab/>
            </w:r>
            <w:r>
              <w:tab/>
            </w:r>
            <w:r>
              <w:tab/>
            </w:r>
            <w:proofErr w:type="spellStart"/>
            <w:r>
              <w:rPr>
                <w:shd w:val="pct10" w:color="auto" w:fill="FFFFFF"/>
              </w:rPr>
              <w:t>ousi¨n</w:t>
            </w:r>
            <w:proofErr w:type="spellEnd"/>
            <w:r>
              <w:rPr>
                <w:shd w:val="pct10" w:color="auto" w:fill="FFFFFF"/>
              </w:rPr>
              <w:t>©</w:t>
            </w:r>
          </w:p>
        </w:tc>
        <w:tc>
          <w:tcPr>
            <w:tcW w:w="1871" w:type="dxa"/>
            <w:tcBorders>
              <w:top w:val="nil"/>
              <w:left w:val="nil"/>
              <w:bottom w:val="single" w:sz="12" w:space="0" w:color="auto"/>
            </w:tcBorders>
          </w:tcPr>
          <w:p w14:paraId="7A4C9C45" w14:textId="77777777" w:rsidR="00AA47E0" w:rsidRDefault="00AA47E0">
            <w:pPr>
              <w:pStyle w:val="GGTEphCell2"/>
            </w:pPr>
            <w:r>
              <w:t>e3c¯sxh/s-</w:t>
            </w:r>
            <w:r>
              <w:tab/>
            </w:r>
            <w:r>
              <w:tab/>
            </w:r>
            <w:r>
              <w:tab/>
            </w:r>
            <w:r>
              <w:tab/>
            </w:r>
            <w:proofErr w:type="spellStart"/>
            <w:r>
              <w:t>ontai</w:t>
            </w:r>
            <w:proofErr w:type="spellEnd"/>
          </w:p>
        </w:tc>
        <w:tc>
          <w:tcPr>
            <w:tcW w:w="1503" w:type="dxa"/>
            <w:tcBorders>
              <w:top w:val="nil"/>
              <w:bottom w:val="nil"/>
              <w:right w:val="single" w:sz="4" w:space="0" w:color="auto"/>
            </w:tcBorders>
          </w:tcPr>
          <w:p w14:paraId="6813FA5A" w14:textId="77777777" w:rsidR="00AA47E0" w:rsidRDefault="00AA47E0">
            <w:pPr>
              <w:pStyle w:val="GGTEphCell2"/>
            </w:pPr>
            <w:proofErr w:type="spellStart"/>
            <w:r>
              <w:t>sxeqh</w:t>
            </w:r>
            <w:proofErr w:type="spellEnd"/>
            <w:r>
              <w:t>/</w:t>
            </w:r>
            <w:proofErr w:type="spellStart"/>
            <w:r>
              <w:t>sontai</w:t>
            </w:r>
            <w:proofErr w:type="spellEnd"/>
          </w:p>
        </w:tc>
      </w:tr>
      <w:tr w:rsidR="00AA47E0" w14:paraId="70314460" w14:textId="77777777" w:rsidTr="00DD365C">
        <w:trPr>
          <w:cantSplit/>
        </w:trPr>
        <w:tc>
          <w:tcPr>
            <w:tcW w:w="369" w:type="dxa"/>
            <w:vMerge/>
            <w:tcBorders>
              <w:bottom w:val="nil"/>
              <w:right w:val="nil"/>
            </w:tcBorders>
            <w:textDirection w:val="btLr"/>
          </w:tcPr>
          <w:p w14:paraId="5AB4D60F" w14:textId="77777777" w:rsidR="00AA47E0" w:rsidRDefault="00AA47E0"/>
        </w:tc>
        <w:tc>
          <w:tcPr>
            <w:tcW w:w="1616" w:type="dxa"/>
            <w:tcBorders>
              <w:top w:val="nil"/>
              <w:left w:val="single" w:sz="12" w:space="0" w:color="auto"/>
              <w:bottom w:val="nil"/>
            </w:tcBorders>
          </w:tcPr>
          <w:p w14:paraId="6684EBD1" w14:textId="73364374" w:rsidR="00AA47E0" w:rsidRDefault="00AA47E0">
            <w:pPr>
              <w:pStyle w:val="GGTEphCell2"/>
            </w:pPr>
            <w:r>
              <w:t>e0sxh/</w:t>
            </w:r>
            <w:proofErr w:type="spellStart"/>
            <w:r>
              <w:t>kein</w:t>
            </w:r>
            <w:proofErr w:type="spellEnd"/>
            <w:r>
              <w:tab/>
            </w:r>
            <w:r>
              <w:tab/>
            </w:r>
            <w:r>
              <w:tab/>
            </w:r>
            <w:r>
              <w:tab/>
            </w:r>
            <w:r>
              <w:tab/>
            </w:r>
            <w:r>
              <w:tab/>
            </w:r>
          </w:p>
        </w:tc>
        <w:tc>
          <w:tcPr>
            <w:tcW w:w="1814" w:type="dxa"/>
            <w:tcBorders>
              <w:top w:val="nil"/>
              <w:bottom w:val="nil"/>
              <w:right w:val="nil"/>
            </w:tcBorders>
          </w:tcPr>
          <w:p w14:paraId="1457A01F" w14:textId="77777777" w:rsidR="00AA47E0" w:rsidRDefault="00AA47E0">
            <w:pPr>
              <w:pStyle w:val="GGTEphCell2"/>
            </w:pPr>
            <w:r>
              <w:t>e0sxh/</w:t>
            </w:r>
            <w:proofErr w:type="spellStart"/>
            <w:r>
              <w:t>mhn</w:t>
            </w:r>
            <w:proofErr w:type="spellEnd"/>
          </w:p>
        </w:tc>
        <w:tc>
          <w:tcPr>
            <w:tcW w:w="1985" w:type="dxa"/>
            <w:tcBorders>
              <w:top w:val="nil"/>
              <w:left w:val="single" w:sz="12" w:space="0" w:color="auto"/>
              <w:bottom w:val="nil"/>
              <w:right w:val="single" w:sz="4" w:space="0" w:color="auto"/>
            </w:tcBorders>
          </w:tcPr>
          <w:p w14:paraId="00A68E05" w14:textId="77777777" w:rsidR="00AA47E0" w:rsidRDefault="00AA47E0">
            <w:pPr>
              <w:pStyle w:val="GGTEphCell2"/>
            </w:pPr>
          </w:p>
        </w:tc>
        <w:tc>
          <w:tcPr>
            <w:tcW w:w="1871" w:type="dxa"/>
            <w:tcBorders>
              <w:top w:val="nil"/>
              <w:left w:val="single" w:sz="4" w:space="0" w:color="auto"/>
              <w:bottom w:val="nil"/>
              <w:right w:val="single" w:sz="4" w:space="0" w:color="auto"/>
            </w:tcBorders>
          </w:tcPr>
          <w:p w14:paraId="10A3179B" w14:textId="77777777" w:rsidR="00AA47E0" w:rsidRDefault="00AA47E0">
            <w:pPr>
              <w:pStyle w:val="GGTEphCell2"/>
            </w:pPr>
          </w:p>
        </w:tc>
        <w:tc>
          <w:tcPr>
            <w:tcW w:w="1503" w:type="dxa"/>
            <w:tcBorders>
              <w:top w:val="single" w:sz="12" w:space="0" w:color="auto"/>
              <w:left w:val="single" w:sz="4" w:space="0" w:color="auto"/>
              <w:bottom w:val="nil"/>
              <w:right w:val="single" w:sz="4" w:space="0" w:color="auto"/>
            </w:tcBorders>
          </w:tcPr>
          <w:p w14:paraId="5BCD5B37" w14:textId="77777777" w:rsidR="00AA47E0" w:rsidRDefault="00AA47E0">
            <w:pPr>
              <w:pStyle w:val="GGTEphCell2"/>
            </w:pPr>
          </w:p>
        </w:tc>
      </w:tr>
      <w:tr w:rsidR="00AA47E0" w14:paraId="02DD4A89" w14:textId="77777777" w:rsidTr="00DD365C">
        <w:trPr>
          <w:cantSplit/>
        </w:trPr>
        <w:tc>
          <w:tcPr>
            <w:tcW w:w="369" w:type="dxa"/>
            <w:vMerge/>
            <w:tcBorders>
              <w:top w:val="nil"/>
              <w:bottom w:val="nil"/>
              <w:right w:val="nil"/>
            </w:tcBorders>
            <w:textDirection w:val="btLr"/>
          </w:tcPr>
          <w:p w14:paraId="2D1914E8" w14:textId="77777777" w:rsidR="00AA47E0" w:rsidRDefault="00AA47E0">
            <w:pPr>
              <w:ind w:left="113" w:right="113"/>
            </w:pPr>
          </w:p>
        </w:tc>
        <w:tc>
          <w:tcPr>
            <w:tcW w:w="1616" w:type="dxa"/>
            <w:tcBorders>
              <w:top w:val="nil"/>
              <w:left w:val="single" w:sz="12" w:space="0" w:color="auto"/>
              <w:bottom w:val="nil"/>
            </w:tcBorders>
          </w:tcPr>
          <w:p w14:paraId="3643CFD7" w14:textId="03C6B8E6" w:rsidR="00AA47E0" w:rsidRDefault="00AA47E0">
            <w:pPr>
              <w:pStyle w:val="GGTEphCell2"/>
            </w:pPr>
            <w:r>
              <w:t>e0sxh/</w:t>
            </w:r>
            <w:proofErr w:type="spellStart"/>
            <w:r>
              <w:t>keij</w:t>
            </w:r>
            <w:proofErr w:type="spellEnd"/>
            <w:r>
              <w:tab/>
            </w:r>
            <w:r>
              <w:tab/>
            </w:r>
            <w:r>
              <w:tab/>
            </w:r>
            <w:r>
              <w:tab/>
            </w:r>
            <w:r>
              <w:tab/>
            </w:r>
          </w:p>
        </w:tc>
        <w:tc>
          <w:tcPr>
            <w:tcW w:w="1814" w:type="dxa"/>
            <w:tcBorders>
              <w:top w:val="nil"/>
              <w:bottom w:val="nil"/>
              <w:right w:val="nil"/>
            </w:tcBorders>
          </w:tcPr>
          <w:p w14:paraId="6289307D" w14:textId="77777777" w:rsidR="00AA47E0" w:rsidRDefault="00AA47E0">
            <w:pPr>
              <w:pStyle w:val="GGTEphCell2"/>
            </w:pPr>
            <w:r>
              <w:t>e1sxhso</w:t>
            </w:r>
          </w:p>
        </w:tc>
        <w:tc>
          <w:tcPr>
            <w:tcW w:w="1985" w:type="dxa"/>
            <w:tcBorders>
              <w:top w:val="nil"/>
              <w:left w:val="single" w:sz="12" w:space="0" w:color="auto"/>
              <w:bottom w:val="nil"/>
              <w:right w:val="single" w:sz="4" w:space="0" w:color="auto"/>
            </w:tcBorders>
          </w:tcPr>
          <w:p w14:paraId="44160CE4" w14:textId="77777777" w:rsidR="00AA47E0" w:rsidRDefault="00AA47E0">
            <w:pPr>
              <w:pStyle w:val="GGTEphCell2"/>
            </w:pPr>
          </w:p>
        </w:tc>
        <w:tc>
          <w:tcPr>
            <w:tcW w:w="1871" w:type="dxa"/>
            <w:tcBorders>
              <w:top w:val="nil"/>
              <w:left w:val="single" w:sz="4" w:space="0" w:color="auto"/>
              <w:bottom w:val="nil"/>
              <w:right w:val="single" w:sz="4" w:space="0" w:color="auto"/>
            </w:tcBorders>
          </w:tcPr>
          <w:p w14:paraId="1CF96CBC"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27CD1CF9" w14:textId="77777777" w:rsidR="00AA47E0" w:rsidRDefault="00AA47E0">
            <w:pPr>
              <w:pStyle w:val="GGTEphCell2"/>
            </w:pPr>
          </w:p>
        </w:tc>
      </w:tr>
      <w:tr w:rsidR="00AA47E0" w14:paraId="032C9A26" w14:textId="77777777" w:rsidTr="00DD365C">
        <w:trPr>
          <w:cantSplit/>
        </w:trPr>
        <w:tc>
          <w:tcPr>
            <w:tcW w:w="369" w:type="dxa"/>
            <w:vMerge/>
            <w:tcBorders>
              <w:top w:val="nil"/>
              <w:bottom w:val="nil"/>
              <w:right w:val="nil"/>
            </w:tcBorders>
          </w:tcPr>
          <w:p w14:paraId="7E812795" w14:textId="77777777" w:rsidR="00AA47E0" w:rsidRDefault="00AA47E0"/>
        </w:tc>
        <w:tc>
          <w:tcPr>
            <w:tcW w:w="1616" w:type="dxa"/>
            <w:tcBorders>
              <w:top w:val="nil"/>
              <w:left w:val="single" w:sz="12" w:space="0" w:color="auto"/>
              <w:bottom w:val="nil"/>
            </w:tcBorders>
          </w:tcPr>
          <w:p w14:paraId="3BD879B7" w14:textId="79AFF77D" w:rsidR="00AA47E0" w:rsidRDefault="00AA47E0">
            <w:pPr>
              <w:pStyle w:val="GGTEphCell2"/>
            </w:pPr>
            <w:r>
              <w:t>e0sxh/</w:t>
            </w:r>
            <w:proofErr w:type="spellStart"/>
            <w:r>
              <w:t>kei</w:t>
            </w:r>
            <w:proofErr w:type="spellEnd"/>
            <w:r>
              <w:tab/>
            </w:r>
            <w:r>
              <w:tab/>
            </w:r>
            <w:r>
              <w:tab/>
            </w:r>
            <w:r>
              <w:tab/>
            </w:r>
            <w:r>
              <w:tab/>
            </w:r>
            <w:r>
              <w:tab/>
            </w:r>
            <w:r>
              <w:tab/>
            </w:r>
            <w:r>
              <w:tab/>
            </w:r>
          </w:p>
        </w:tc>
        <w:tc>
          <w:tcPr>
            <w:tcW w:w="1814" w:type="dxa"/>
            <w:tcBorders>
              <w:top w:val="nil"/>
              <w:bottom w:val="nil"/>
              <w:right w:val="nil"/>
            </w:tcBorders>
          </w:tcPr>
          <w:p w14:paraId="7AC23253" w14:textId="77777777" w:rsidR="00AA47E0" w:rsidRDefault="00AA47E0">
            <w:pPr>
              <w:pStyle w:val="GGTEphCell2"/>
            </w:pPr>
            <w:r>
              <w:t>e1sxhto</w:t>
            </w:r>
          </w:p>
        </w:tc>
        <w:tc>
          <w:tcPr>
            <w:tcW w:w="1985" w:type="dxa"/>
            <w:tcBorders>
              <w:top w:val="nil"/>
              <w:left w:val="single" w:sz="12" w:space="0" w:color="auto"/>
              <w:bottom w:val="nil"/>
              <w:right w:val="single" w:sz="4" w:space="0" w:color="auto"/>
            </w:tcBorders>
          </w:tcPr>
          <w:p w14:paraId="071199FC" w14:textId="77777777" w:rsidR="00AA47E0" w:rsidRDefault="00AA47E0">
            <w:pPr>
              <w:pStyle w:val="GGTEphCell2"/>
            </w:pPr>
          </w:p>
        </w:tc>
        <w:tc>
          <w:tcPr>
            <w:tcW w:w="1871" w:type="dxa"/>
            <w:tcBorders>
              <w:top w:val="nil"/>
              <w:left w:val="single" w:sz="4" w:space="0" w:color="auto"/>
              <w:bottom w:val="nil"/>
              <w:right w:val="single" w:sz="4" w:space="0" w:color="auto"/>
            </w:tcBorders>
          </w:tcPr>
          <w:p w14:paraId="494D0787"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2B269B9D" w14:textId="77777777" w:rsidR="00AA47E0" w:rsidRDefault="00AA47E0">
            <w:pPr>
              <w:pStyle w:val="GGTEphCell2"/>
            </w:pPr>
          </w:p>
        </w:tc>
      </w:tr>
      <w:tr w:rsidR="00AA47E0" w14:paraId="254D6D91" w14:textId="77777777" w:rsidTr="00DD365C">
        <w:trPr>
          <w:cantSplit/>
        </w:trPr>
        <w:tc>
          <w:tcPr>
            <w:tcW w:w="369" w:type="dxa"/>
            <w:vMerge/>
            <w:tcBorders>
              <w:top w:val="nil"/>
              <w:bottom w:val="nil"/>
              <w:right w:val="nil"/>
            </w:tcBorders>
          </w:tcPr>
          <w:p w14:paraId="61225B8D" w14:textId="77777777" w:rsidR="00AA47E0" w:rsidRDefault="00AA47E0"/>
        </w:tc>
        <w:tc>
          <w:tcPr>
            <w:tcW w:w="1616" w:type="dxa"/>
            <w:tcBorders>
              <w:top w:val="nil"/>
              <w:left w:val="single" w:sz="12" w:space="0" w:color="auto"/>
              <w:bottom w:val="nil"/>
            </w:tcBorders>
          </w:tcPr>
          <w:p w14:paraId="7E1F0F75" w14:textId="6EB66F7E" w:rsidR="00AA47E0" w:rsidRDefault="00AA47E0">
            <w:pPr>
              <w:pStyle w:val="GGTEphCell2"/>
            </w:pPr>
            <w:r>
              <w:t>e0sxh/</w:t>
            </w:r>
            <w:proofErr w:type="spellStart"/>
            <w:r>
              <w:t>keimen</w:t>
            </w:r>
            <w:proofErr w:type="spellEnd"/>
            <w:r>
              <w:tab/>
            </w:r>
            <w:r>
              <w:tab/>
            </w:r>
          </w:p>
        </w:tc>
        <w:tc>
          <w:tcPr>
            <w:tcW w:w="1814" w:type="dxa"/>
            <w:tcBorders>
              <w:top w:val="nil"/>
              <w:bottom w:val="nil"/>
              <w:right w:val="nil"/>
            </w:tcBorders>
          </w:tcPr>
          <w:p w14:paraId="08A0E72E" w14:textId="77777777" w:rsidR="00AA47E0" w:rsidRDefault="00AA47E0">
            <w:pPr>
              <w:pStyle w:val="GGTEphCell2"/>
            </w:pPr>
            <w:r>
              <w:t>e0sxh/</w:t>
            </w:r>
            <w:proofErr w:type="spellStart"/>
            <w:r>
              <w:t>meqa</w:t>
            </w:r>
            <w:proofErr w:type="spellEnd"/>
          </w:p>
        </w:tc>
        <w:tc>
          <w:tcPr>
            <w:tcW w:w="1985" w:type="dxa"/>
            <w:tcBorders>
              <w:top w:val="nil"/>
              <w:left w:val="single" w:sz="12" w:space="0" w:color="auto"/>
              <w:bottom w:val="nil"/>
              <w:right w:val="single" w:sz="4" w:space="0" w:color="auto"/>
            </w:tcBorders>
          </w:tcPr>
          <w:p w14:paraId="1FD183F0" w14:textId="77777777" w:rsidR="00AA47E0" w:rsidRDefault="00AA47E0">
            <w:pPr>
              <w:pStyle w:val="GGTEphCell2"/>
            </w:pPr>
          </w:p>
        </w:tc>
        <w:tc>
          <w:tcPr>
            <w:tcW w:w="1871" w:type="dxa"/>
            <w:tcBorders>
              <w:top w:val="nil"/>
              <w:left w:val="single" w:sz="4" w:space="0" w:color="auto"/>
              <w:bottom w:val="nil"/>
              <w:right w:val="single" w:sz="4" w:space="0" w:color="auto"/>
            </w:tcBorders>
          </w:tcPr>
          <w:p w14:paraId="43BF58D1"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1EBF2078" w14:textId="77777777" w:rsidR="00AA47E0" w:rsidRDefault="00AA47E0">
            <w:pPr>
              <w:pStyle w:val="GGTEphCell2"/>
            </w:pPr>
          </w:p>
        </w:tc>
      </w:tr>
      <w:tr w:rsidR="00AA47E0" w14:paraId="059A2397" w14:textId="77777777" w:rsidTr="00DD365C">
        <w:trPr>
          <w:cantSplit/>
        </w:trPr>
        <w:tc>
          <w:tcPr>
            <w:tcW w:w="369" w:type="dxa"/>
            <w:vMerge/>
            <w:tcBorders>
              <w:top w:val="nil"/>
              <w:bottom w:val="nil"/>
              <w:right w:val="nil"/>
            </w:tcBorders>
          </w:tcPr>
          <w:p w14:paraId="26712294" w14:textId="77777777" w:rsidR="00AA47E0" w:rsidRDefault="00AA47E0"/>
        </w:tc>
        <w:tc>
          <w:tcPr>
            <w:tcW w:w="1616" w:type="dxa"/>
            <w:tcBorders>
              <w:top w:val="nil"/>
              <w:left w:val="single" w:sz="12" w:space="0" w:color="auto"/>
              <w:bottom w:val="nil"/>
            </w:tcBorders>
          </w:tcPr>
          <w:p w14:paraId="5D484581" w14:textId="67E022FE" w:rsidR="00AA47E0" w:rsidRDefault="00AA47E0">
            <w:pPr>
              <w:pStyle w:val="GGTEphCell2"/>
            </w:pPr>
            <w:r>
              <w:t>e0sxh/</w:t>
            </w:r>
            <w:proofErr w:type="spellStart"/>
            <w:r>
              <w:t>keite</w:t>
            </w:r>
            <w:proofErr w:type="spellEnd"/>
            <w:r>
              <w:tab/>
            </w:r>
            <w:r>
              <w:tab/>
            </w:r>
            <w:r>
              <w:tab/>
            </w:r>
            <w:r>
              <w:tab/>
            </w:r>
          </w:p>
        </w:tc>
        <w:tc>
          <w:tcPr>
            <w:tcW w:w="1814" w:type="dxa"/>
            <w:tcBorders>
              <w:top w:val="nil"/>
              <w:bottom w:val="nil"/>
              <w:right w:val="nil"/>
            </w:tcBorders>
          </w:tcPr>
          <w:p w14:paraId="389F597A" w14:textId="77777777" w:rsidR="00AA47E0" w:rsidRDefault="00AA47E0">
            <w:pPr>
              <w:pStyle w:val="GGTEphCell2"/>
            </w:pPr>
            <w:r>
              <w:t>e1sxhsqe</w:t>
            </w:r>
          </w:p>
        </w:tc>
        <w:tc>
          <w:tcPr>
            <w:tcW w:w="1985" w:type="dxa"/>
            <w:tcBorders>
              <w:top w:val="nil"/>
              <w:left w:val="single" w:sz="12" w:space="0" w:color="auto"/>
              <w:bottom w:val="nil"/>
              <w:right w:val="single" w:sz="4" w:space="0" w:color="auto"/>
            </w:tcBorders>
          </w:tcPr>
          <w:p w14:paraId="54388193" w14:textId="77777777" w:rsidR="00AA47E0" w:rsidRDefault="00AA47E0">
            <w:pPr>
              <w:pStyle w:val="GGTEphCell2"/>
            </w:pPr>
          </w:p>
        </w:tc>
        <w:tc>
          <w:tcPr>
            <w:tcW w:w="1871" w:type="dxa"/>
            <w:tcBorders>
              <w:top w:val="nil"/>
              <w:left w:val="single" w:sz="4" w:space="0" w:color="auto"/>
              <w:bottom w:val="nil"/>
              <w:right w:val="single" w:sz="4" w:space="0" w:color="auto"/>
            </w:tcBorders>
          </w:tcPr>
          <w:p w14:paraId="16CFBF98"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3AF5DFDE" w14:textId="77777777" w:rsidR="00AA47E0" w:rsidRDefault="00AA47E0">
            <w:pPr>
              <w:pStyle w:val="GGTEphCell2"/>
            </w:pPr>
          </w:p>
        </w:tc>
      </w:tr>
      <w:tr w:rsidR="00AA47E0" w14:paraId="59216981" w14:textId="77777777" w:rsidTr="00DD365C">
        <w:trPr>
          <w:cantSplit/>
        </w:trPr>
        <w:tc>
          <w:tcPr>
            <w:tcW w:w="369" w:type="dxa"/>
            <w:vMerge/>
            <w:tcBorders>
              <w:top w:val="nil"/>
              <w:bottom w:val="nil"/>
              <w:right w:val="nil"/>
            </w:tcBorders>
            <w:textDirection w:val="btLr"/>
          </w:tcPr>
          <w:p w14:paraId="05540677" w14:textId="77777777" w:rsidR="00AA47E0" w:rsidRDefault="00AA47E0">
            <w:pPr>
              <w:ind w:left="113" w:right="113"/>
            </w:pPr>
          </w:p>
        </w:tc>
        <w:tc>
          <w:tcPr>
            <w:tcW w:w="1616" w:type="dxa"/>
            <w:tcBorders>
              <w:top w:val="nil"/>
              <w:left w:val="single" w:sz="12" w:space="0" w:color="auto"/>
              <w:bottom w:val="nil"/>
            </w:tcBorders>
          </w:tcPr>
          <w:p w14:paraId="0388B5F6" w14:textId="1CAB4B9C" w:rsidR="00AA47E0" w:rsidRDefault="00AA47E0">
            <w:pPr>
              <w:pStyle w:val="GGTEphCell2"/>
            </w:pPr>
            <w:r>
              <w:t>e0sxh/</w:t>
            </w:r>
            <w:proofErr w:type="spellStart"/>
            <w:r>
              <w:t>keisan</w:t>
            </w:r>
            <w:proofErr w:type="spellEnd"/>
            <w:r>
              <w:tab/>
            </w:r>
          </w:p>
        </w:tc>
        <w:tc>
          <w:tcPr>
            <w:tcW w:w="1814" w:type="dxa"/>
            <w:tcBorders>
              <w:top w:val="nil"/>
              <w:bottom w:val="nil"/>
              <w:right w:val="nil"/>
            </w:tcBorders>
          </w:tcPr>
          <w:p w14:paraId="2EB950B8" w14:textId="77777777" w:rsidR="00AA47E0" w:rsidRDefault="00AA47E0">
            <w:pPr>
              <w:pStyle w:val="GGTEphCell2"/>
            </w:pPr>
            <w:r>
              <w:t>e1sxhnto</w:t>
            </w:r>
          </w:p>
        </w:tc>
        <w:tc>
          <w:tcPr>
            <w:tcW w:w="1985" w:type="dxa"/>
            <w:tcBorders>
              <w:top w:val="nil"/>
              <w:left w:val="single" w:sz="12" w:space="0" w:color="auto"/>
              <w:bottom w:val="nil"/>
              <w:right w:val="single" w:sz="4" w:space="0" w:color="auto"/>
            </w:tcBorders>
          </w:tcPr>
          <w:p w14:paraId="165A7F15" w14:textId="77777777" w:rsidR="00AA47E0" w:rsidRDefault="00AA47E0">
            <w:pPr>
              <w:pStyle w:val="GGTEphCell2"/>
            </w:pPr>
          </w:p>
        </w:tc>
        <w:tc>
          <w:tcPr>
            <w:tcW w:w="1871" w:type="dxa"/>
            <w:tcBorders>
              <w:top w:val="nil"/>
              <w:left w:val="single" w:sz="4" w:space="0" w:color="auto"/>
              <w:bottom w:val="nil"/>
              <w:right w:val="single" w:sz="4" w:space="0" w:color="auto"/>
            </w:tcBorders>
          </w:tcPr>
          <w:p w14:paraId="28CA131C"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6B4BE1C6" w14:textId="77777777" w:rsidR="00AA47E0" w:rsidRDefault="00AA47E0">
            <w:pPr>
              <w:pStyle w:val="GGTEphCell2"/>
            </w:pPr>
          </w:p>
        </w:tc>
      </w:tr>
      <w:tr w:rsidR="00AA47E0" w14:paraId="5D3C2E54" w14:textId="77777777" w:rsidTr="00DD365C">
        <w:trPr>
          <w:cantSplit/>
        </w:trPr>
        <w:tc>
          <w:tcPr>
            <w:tcW w:w="369" w:type="dxa"/>
            <w:vMerge w:val="restart"/>
            <w:tcBorders>
              <w:top w:val="single" w:sz="12" w:space="0" w:color="auto"/>
              <w:bottom w:val="nil"/>
              <w:right w:val="nil"/>
            </w:tcBorders>
            <w:textDirection w:val="btLr"/>
          </w:tcPr>
          <w:p w14:paraId="71D96E60" w14:textId="77777777" w:rsidR="00AA47E0" w:rsidRDefault="00AA47E0">
            <w:pPr>
              <w:ind w:left="113" w:right="113"/>
              <w:jc w:val="center"/>
            </w:pPr>
            <w:r>
              <w:t>Subjunctive</w:t>
            </w:r>
          </w:p>
        </w:tc>
        <w:tc>
          <w:tcPr>
            <w:tcW w:w="1616" w:type="dxa"/>
            <w:tcBorders>
              <w:top w:val="single" w:sz="12" w:space="0" w:color="auto"/>
              <w:left w:val="single" w:sz="12" w:space="0" w:color="auto"/>
              <w:bottom w:val="nil"/>
            </w:tcBorders>
          </w:tcPr>
          <w:p w14:paraId="3D6C4406" w14:textId="77777777" w:rsidR="00AA47E0" w:rsidRDefault="00AA47E0">
            <w:pPr>
              <w:pStyle w:val="GGTEphCell2"/>
            </w:pPr>
            <w:r>
              <w:t>e0sxh/kw</w:t>
            </w:r>
          </w:p>
        </w:tc>
        <w:tc>
          <w:tcPr>
            <w:tcW w:w="1814" w:type="dxa"/>
            <w:tcBorders>
              <w:top w:val="single" w:sz="12" w:space="0" w:color="auto"/>
              <w:bottom w:val="nil"/>
              <w:right w:val="nil"/>
            </w:tcBorders>
          </w:tcPr>
          <w:p w14:paraId="7D7A6A6D" w14:textId="77777777" w:rsidR="00AA47E0" w:rsidRDefault="00AA47E0">
            <w:pPr>
              <w:pStyle w:val="GGTEphCell2"/>
            </w:pPr>
            <w:r>
              <w:t>e0sxhme/</w:t>
            </w:r>
            <w:proofErr w:type="spellStart"/>
            <w:r>
              <w:t>noj</w:t>
            </w:r>
            <w:proofErr w:type="spellEnd"/>
            <w:r>
              <w:t xml:space="preserve"> w}</w:t>
            </w:r>
          </w:p>
        </w:tc>
        <w:tc>
          <w:tcPr>
            <w:tcW w:w="1985" w:type="dxa"/>
            <w:tcBorders>
              <w:top w:val="single" w:sz="12" w:space="0" w:color="auto"/>
              <w:left w:val="single" w:sz="12" w:space="0" w:color="auto"/>
              <w:bottom w:val="nil"/>
              <w:right w:val="single" w:sz="4" w:space="0" w:color="auto"/>
            </w:tcBorders>
          </w:tcPr>
          <w:p w14:paraId="5C51C60A" w14:textId="77777777" w:rsidR="00AA47E0" w:rsidRDefault="00AA47E0">
            <w:pPr>
              <w:pStyle w:val="GGTEphCell2"/>
            </w:pPr>
          </w:p>
        </w:tc>
        <w:tc>
          <w:tcPr>
            <w:tcW w:w="1871" w:type="dxa"/>
            <w:tcBorders>
              <w:top w:val="single" w:sz="12" w:space="0" w:color="auto"/>
              <w:left w:val="single" w:sz="4" w:space="0" w:color="auto"/>
              <w:bottom w:val="nil"/>
              <w:right w:val="single" w:sz="4" w:space="0" w:color="auto"/>
            </w:tcBorders>
          </w:tcPr>
          <w:p w14:paraId="482763F2" w14:textId="77777777" w:rsidR="00AA47E0" w:rsidRDefault="00AA47E0">
            <w:pPr>
              <w:pStyle w:val="GGTEphCell2"/>
            </w:pPr>
          </w:p>
        </w:tc>
        <w:tc>
          <w:tcPr>
            <w:tcW w:w="1503" w:type="dxa"/>
            <w:tcBorders>
              <w:top w:val="single" w:sz="12" w:space="0" w:color="auto"/>
              <w:left w:val="single" w:sz="4" w:space="0" w:color="auto"/>
              <w:bottom w:val="nil"/>
              <w:right w:val="single" w:sz="4" w:space="0" w:color="auto"/>
            </w:tcBorders>
          </w:tcPr>
          <w:p w14:paraId="2A320D7D" w14:textId="77777777" w:rsidR="00AA47E0" w:rsidRDefault="00AA47E0">
            <w:pPr>
              <w:pStyle w:val="GGTEphCell2"/>
            </w:pPr>
          </w:p>
        </w:tc>
      </w:tr>
      <w:tr w:rsidR="00AA47E0" w14:paraId="13F2977E" w14:textId="77777777" w:rsidTr="00DD365C">
        <w:trPr>
          <w:cantSplit/>
        </w:trPr>
        <w:tc>
          <w:tcPr>
            <w:tcW w:w="369" w:type="dxa"/>
            <w:vMerge/>
            <w:tcBorders>
              <w:top w:val="nil"/>
              <w:bottom w:val="nil"/>
              <w:right w:val="nil"/>
            </w:tcBorders>
          </w:tcPr>
          <w:p w14:paraId="68CA3603" w14:textId="77777777" w:rsidR="00AA47E0" w:rsidRDefault="00AA47E0"/>
        </w:tc>
        <w:tc>
          <w:tcPr>
            <w:tcW w:w="1616" w:type="dxa"/>
            <w:tcBorders>
              <w:top w:val="nil"/>
              <w:left w:val="single" w:sz="12" w:space="0" w:color="auto"/>
              <w:bottom w:val="nil"/>
            </w:tcBorders>
          </w:tcPr>
          <w:p w14:paraId="308707B4" w14:textId="77777777" w:rsidR="00AA47E0" w:rsidRDefault="00AA47E0">
            <w:pPr>
              <w:pStyle w:val="GGTEphCell2"/>
            </w:pPr>
            <w:r>
              <w:t>e0sxh/</w:t>
            </w:r>
            <w:proofErr w:type="spellStart"/>
            <w:r>
              <w:t>kh|j</w:t>
            </w:r>
            <w:proofErr w:type="spellEnd"/>
          </w:p>
        </w:tc>
        <w:tc>
          <w:tcPr>
            <w:tcW w:w="1814" w:type="dxa"/>
            <w:tcBorders>
              <w:top w:val="nil"/>
              <w:bottom w:val="nil"/>
              <w:right w:val="nil"/>
            </w:tcBorders>
          </w:tcPr>
          <w:p w14:paraId="473F4C79" w14:textId="77777777" w:rsidR="00AA47E0" w:rsidRDefault="00AA47E0">
            <w:pPr>
              <w:pStyle w:val="GGTEphCell2"/>
            </w:pPr>
            <w:r>
              <w:t>e0sxhme/</w:t>
            </w:r>
            <w:proofErr w:type="spellStart"/>
            <w:r>
              <w:t>noj</w:t>
            </w:r>
            <w:proofErr w:type="spellEnd"/>
            <w:r>
              <w:t xml:space="preserve"> h|]j</w:t>
            </w:r>
          </w:p>
        </w:tc>
        <w:tc>
          <w:tcPr>
            <w:tcW w:w="1985" w:type="dxa"/>
            <w:tcBorders>
              <w:top w:val="nil"/>
              <w:left w:val="single" w:sz="12" w:space="0" w:color="auto"/>
              <w:bottom w:val="nil"/>
              <w:right w:val="single" w:sz="4" w:space="0" w:color="auto"/>
            </w:tcBorders>
          </w:tcPr>
          <w:p w14:paraId="62658DC1" w14:textId="77777777" w:rsidR="00AA47E0" w:rsidRDefault="00AA47E0">
            <w:pPr>
              <w:pStyle w:val="GGTEphCell2"/>
            </w:pPr>
          </w:p>
        </w:tc>
        <w:tc>
          <w:tcPr>
            <w:tcW w:w="1871" w:type="dxa"/>
            <w:tcBorders>
              <w:top w:val="nil"/>
              <w:left w:val="single" w:sz="4" w:space="0" w:color="auto"/>
              <w:bottom w:val="nil"/>
              <w:right w:val="single" w:sz="4" w:space="0" w:color="auto"/>
            </w:tcBorders>
          </w:tcPr>
          <w:p w14:paraId="6CFC101C"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1D02EAB3" w14:textId="77777777" w:rsidR="00AA47E0" w:rsidRDefault="00AA47E0">
            <w:pPr>
              <w:pStyle w:val="GGTEphCell2"/>
            </w:pPr>
          </w:p>
        </w:tc>
      </w:tr>
      <w:tr w:rsidR="00AA47E0" w14:paraId="62B4479B" w14:textId="77777777" w:rsidTr="00DD365C">
        <w:trPr>
          <w:cantSplit/>
        </w:trPr>
        <w:tc>
          <w:tcPr>
            <w:tcW w:w="369" w:type="dxa"/>
            <w:vMerge/>
            <w:tcBorders>
              <w:top w:val="nil"/>
              <w:bottom w:val="nil"/>
              <w:right w:val="nil"/>
            </w:tcBorders>
          </w:tcPr>
          <w:p w14:paraId="5CAA74AB" w14:textId="77777777" w:rsidR="00AA47E0" w:rsidRDefault="00AA47E0"/>
        </w:tc>
        <w:tc>
          <w:tcPr>
            <w:tcW w:w="1616" w:type="dxa"/>
            <w:tcBorders>
              <w:top w:val="nil"/>
              <w:left w:val="single" w:sz="12" w:space="0" w:color="auto"/>
              <w:bottom w:val="nil"/>
            </w:tcBorders>
          </w:tcPr>
          <w:p w14:paraId="124AB14B" w14:textId="77777777" w:rsidR="00AA47E0" w:rsidRDefault="00AA47E0">
            <w:pPr>
              <w:pStyle w:val="GGTEphCell2"/>
            </w:pPr>
            <w:r>
              <w:t>e0sxh/</w:t>
            </w:r>
            <w:proofErr w:type="spellStart"/>
            <w:r>
              <w:t>kh</w:t>
            </w:r>
            <w:proofErr w:type="spellEnd"/>
            <w:r>
              <w:t>|</w:t>
            </w:r>
          </w:p>
        </w:tc>
        <w:tc>
          <w:tcPr>
            <w:tcW w:w="1814" w:type="dxa"/>
            <w:tcBorders>
              <w:top w:val="nil"/>
              <w:bottom w:val="nil"/>
              <w:right w:val="nil"/>
            </w:tcBorders>
          </w:tcPr>
          <w:p w14:paraId="568056AC" w14:textId="77777777" w:rsidR="00AA47E0" w:rsidRDefault="00AA47E0">
            <w:pPr>
              <w:pStyle w:val="GGTEphCell2"/>
            </w:pPr>
            <w:r>
              <w:t>e0sxhme/</w:t>
            </w:r>
            <w:proofErr w:type="spellStart"/>
            <w:r>
              <w:t>noj</w:t>
            </w:r>
            <w:proofErr w:type="spellEnd"/>
            <w:r>
              <w:t xml:space="preserve"> h|]</w:t>
            </w:r>
          </w:p>
        </w:tc>
        <w:tc>
          <w:tcPr>
            <w:tcW w:w="1985" w:type="dxa"/>
            <w:tcBorders>
              <w:top w:val="nil"/>
              <w:left w:val="single" w:sz="12" w:space="0" w:color="auto"/>
              <w:bottom w:val="nil"/>
              <w:right w:val="single" w:sz="4" w:space="0" w:color="auto"/>
            </w:tcBorders>
          </w:tcPr>
          <w:p w14:paraId="1489E8D1" w14:textId="77777777" w:rsidR="00AA47E0" w:rsidRDefault="00AA47E0">
            <w:pPr>
              <w:pStyle w:val="GGTEphCell2"/>
            </w:pPr>
          </w:p>
        </w:tc>
        <w:tc>
          <w:tcPr>
            <w:tcW w:w="1871" w:type="dxa"/>
            <w:tcBorders>
              <w:top w:val="nil"/>
              <w:left w:val="single" w:sz="4" w:space="0" w:color="auto"/>
              <w:bottom w:val="nil"/>
              <w:right w:val="single" w:sz="4" w:space="0" w:color="auto"/>
            </w:tcBorders>
          </w:tcPr>
          <w:p w14:paraId="09B555B9"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0CA64BBD" w14:textId="77777777" w:rsidR="00AA47E0" w:rsidRDefault="00AA47E0">
            <w:pPr>
              <w:pStyle w:val="GGTEphCell2"/>
            </w:pPr>
          </w:p>
        </w:tc>
      </w:tr>
      <w:tr w:rsidR="00AA47E0" w14:paraId="6D94F0BD" w14:textId="77777777" w:rsidTr="00DD365C">
        <w:trPr>
          <w:cantSplit/>
        </w:trPr>
        <w:tc>
          <w:tcPr>
            <w:tcW w:w="369" w:type="dxa"/>
            <w:vMerge/>
            <w:tcBorders>
              <w:top w:val="nil"/>
              <w:bottom w:val="nil"/>
              <w:right w:val="nil"/>
            </w:tcBorders>
          </w:tcPr>
          <w:p w14:paraId="392BFD1F" w14:textId="77777777" w:rsidR="00AA47E0" w:rsidRDefault="00AA47E0"/>
        </w:tc>
        <w:tc>
          <w:tcPr>
            <w:tcW w:w="1616" w:type="dxa"/>
            <w:tcBorders>
              <w:top w:val="nil"/>
              <w:left w:val="single" w:sz="12" w:space="0" w:color="auto"/>
              <w:bottom w:val="nil"/>
            </w:tcBorders>
          </w:tcPr>
          <w:p w14:paraId="679A52BE" w14:textId="77777777" w:rsidR="00AA47E0" w:rsidRDefault="00AA47E0">
            <w:pPr>
              <w:pStyle w:val="GGTEphCell2"/>
            </w:pPr>
            <w:r>
              <w:t>e0sxh/</w:t>
            </w:r>
            <w:proofErr w:type="spellStart"/>
            <w:r>
              <w:t>kwmen</w:t>
            </w:r>
            <w:proofErr w:type="spellEnd"/>
          </w:p>
        </w:tc>
        <w:tc>
          <w:tcPr>
            <w:tcW w:w="1814" w:type="dxa"/>
            <w:tcBorders>
              <w:top w:val="nil"/>
              <w:bottom w:val="nil"/>
              <w:right w:val="nil"/>
            </w:tcBorders>
          </w:tcPr>
          <w:p w14:paraId="266543FA" w14:textId="77777777" w:rsidR="00AA47E0" w:rsidRDefault="00AA47E0">
            <w:pPr>
              <w:pStyle w:val="GGTEphCell2"/>
            </w:pPr>
            <w:r>
              <w:t>e0sxhme/</w:t>
            </w:r>
            <w:proofErr w:type="spellStart"/>
            <w:r>
              <w:t>noi</w:t>
            </w:r>
            <w:proofErr w:type="spellEnd"/>
            <w:r>
              <w:t xml:space="preserve"> w}men</w:t>
            </w:r>
          </w:p>
        </w:tc>
        <w:tc>
          <w:tcPr>
            <w:tcW w:w="1985" w:type="dxa"/>
            <w:tcBorders>
              <w:top w:val="nil"/>
              <w:left w:val="single" w:sz="12" w:space="0" w:color="auto"/>
              <w:bottom w:val="nil"/>
              <w:right w:val="single" w:sz="4" w:space="0" w:color="auto"/>
            </w:tcBorders>
          </w:tcPr>
          <w:p w14:paraId="15ED9874" w14:textId="77777777" w:rsidR="00AA47E0" w:rsidRDefault="00AA47E0">
            <w:pPr>
              <w:pStyle w:val="GGTEphCell2"/>
            </w:pPr>
          </w:p>
        </w:tc>
        <w:tc>
          <w:tcPr>
            <w:tcW w:w="1871" w:type="dxa"/>
            <w:tcBorders>
              <w:top w:val="nil"/>
              <w:left w:val="single" w:sz="4" w:space="0" w:color="auto"/>
              <w:bottom w:val="nil"/>
              <w:right w:val="single" w:sz="4" w:space="0" w:color="auto"/>
            </w:tcBorders>
          </w:tcPr>
          <w:p w14:paraId="56FE4A52"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7475FDC2" w14:textId="77777777" w:rsidR="00AA47E0" w:rsidRDefault="00AA47E0">
            <w:pPr>
              <w:pStyle w:val="GGTEphCell2"/>
            </w:pPr>
          </w:p>
        </w:tc>
      </w:tr>
      <w:tr w:rsidR="00AA47E0" w14:paraId="7A5DE8F7" w14:textId="77777777" w:rsidTr="00DD365C">
        <w:trPr>
          <w:cantSplit/>
        </w:trPr>
        <w:tc>
          <w:tcPr>
            <w:tcW w:w="369" w:type="dxa"/>
            <w:vMerge/>
            <w:tcBorders>
              <w:top w:val="nil"/>
              <w:bottom w:val="nil"/>
              <w:right w:val="nil"/>
            </w:tcBorders>
          </w:tcPr>
          <w:p w14:paraId="05E466D8" w14:textId="77777777" w:rsidR="00AA47E0" w:rsidRDefault="00AA47E0"/>
        </w:tc>
        <w:tc>
          <w:tcPr>
            <w:tcW w:w="1616" w:type="dxa"/>
            <w:tcBorders>
              <w:top w:val="nil"/>
              <w:left w:val="single" w:sz="12" w:space="0" w:color="auto"/>
              <w:bottom w:val="nil"/>
            </w:tcBorders>
          </w:tcPr>
          <w:p w14:paraId="264A1A67" w14:textId="77777777" w:rsidR="00AA47E0" w:rsidRDefault="00AA47E0">
            <w:pPr>
              <w:pStyle w:val="GGTEphCell2"/>
            </w:pPr>
            <w:r>
              <w:t>e0sxh/</w:t>
            </w:r>
            <w:proofErr w:type="spellStart"/>
            <w:r>
              <w:t>khte</w:t>
            </w:r>
            <w:proofErr w:type="spellEnd"/>
          </w:p>
        </w:tc>
        <w:tc>
          <w:tcPr>
            <w:tcW w:w="1814" w:type="dxa"/>
            <w:tcBorders>
              <w:top w:val="nil"/>
              <w:bottom w:val="nil"/>
              <w:right w:val="nil"/>
            </w:tcBorders>
          </w:tcPr>
          <w:p w14:paraId="03E3A229" w14:textId="77777777" w:rsidR="00AA47E0" w:rsidRDefault="00AA47E0">
            <w:pPr>
              <w:pStyle w:val="GGTEphCell2"/>
            </w:pPr>
            <w:r>
              <w:t>e0sxhme/</w:t>
            </w:r>
            <w:proofErr w:type="spellStart"/>
            <w:r>
              <w:t>noi</w:t>
            </w:r>
            <w:proofErr w:type="spellEnd"/>
            <w:r>
              <w:t xml:space="preserve"> h]</w:t>
            </w:r>
            <w:proofErr w:type="spellStart"/>
            <w:r>
              <w:t>te</w:t>
            </w:r>
            <w:proofErr w:type="spellEnd"/>
          </w:p>
        </w:tc>
        <w:tc>
          <w:tcPr>
            <w:tcW w:w="1985" w:type="dxa"/>
            <w:tcBorders>
              <w:top w:val="nil"/>
              <w:left w:val="single" w:sz="12" w:space="0" w:color="auto"/>
              <w:bottom w:val="nil"/>
              <w:right w:val="single" w:sz="4" w:space="0" w:color="auto"/>
            </w:tcBorders>
          </w:tcPr>
          <w:p w14:paraId="4ED0AFF9" w14:textId="77777777" w:rsidR="00AA47E0" w:rsidRDefault="00AA47E0">
            <w:pPr>
              <w:pStyle w:val="GGTEphCell2"/>
            </w:pPr>
          </w:p>
        </w:tc>
        <w:tc>
          <w:tcPr>
            <w:tcW w:w="1871" w:type="dxa"/>
            <w:tcBorders>
              <w:top w:val="nil"/>
              <w:left w:val="single" w:sz="4" w:space="0" w:color="auto"/>
              <w:bottom w:val="nil"/>
              <w:right w:val="single" w:sz="4" w:space="0" w:color="auto"/>
            </w:tcBorders>
          </w:tcPr>
          <w:p w14:paraId="36FBBC53"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72747FF6" w14:textId="77777777" w:rsidR="00AA47E0" w:rsidRDefault="00AA47E0">
            <w:pPr>
              <w:pStyle w:val="GGTEphCell2"/>
            </w:pPr>
          </w:p>
        </w:tc>
      </w:tr>
      <w:tr w:rsidR="00AA47E0" w14:paraId="601D6ECF" w14:textId="77777777" w:rsidTr="00DD365C">
        <w:trPr>
          <w:cantSplit/>
        </w:trPr>
        <w:tc>
          <w:tcPr>
            <w:tcW w:w="369" w:type="dxa"/>
            <w:vMerge/>
            <w:tcBorders>
              <w:top w:val="nil"/>
              <w:bottom w:val="nil"/>
              <w:right w:val="nil"/>
            </w:tcBorders>
          </w:tcPr>
          <w:p w14:paraId="7FBF3B72" w14:textId="77777777" w:rsidR="00AA47E0" w:rsidRDefault="00AA47E0"/>
        </w:tc>
        <w:tc>
          <w:tcPr>
            <w:tcW w:w="1616" w:type="dxa"/>
            <w:tcBorders>
              <w:top w:val="nil"/>
              <w:left w:val="single" w:sz="12" w:space="0" w:color="auto"/>
              <w:bottom w:val="nil"/>
            </w:tcBorders>
          </w:tcPr>
          <w:p w14:paraId="66587E05" w14:textId="77777777" w:rsidR="00AA47E0" w:rsidRDefault="00AA47E0">
            <w:pPr>
              <w:pStyle w:val="GGTEphCell2"/>
            </w:pPr>
            <w:r>
              <w:t>e0sxh/</w:t>
            </w:r>
            <w:proofErr w:type="spellStart"/>
            <w:r>
              <w:t>kwsi¨n</w:t>
            </w:r>
            <w:proofErr w:type="spellEnd"/>
            <w:r>
              <w:t>©</w:t>
            </w:r>
          </w:p>
        </w:tc>
        <w:tc>
          <w:tcPr>
            <w:tcW w:w="1814" w:type="dxa"/>
            <w:tcBorders>
              <w:top w:val="nil"/>
              <w:bottom w:val="nil"/>
              <w:right w:val="nil"/>
            </w:tcBorders>
          </w:tcPr>
          <w:p w14:paraId="6BE77E86" w14:textId="77777777" w:rsidR="00AA47E0" w:rsidRDefault="00AA47E0">
            <w:pPr>
              <w:pStyle w:val="GGTEphCell2"/>
            </w:pPr>
            <w:r>
              <w:t>e0sxhme/</w:t>
            </w:r>
            <w:proofErr w:type="spellStart"/>
            <w:r>
              <w:t>noi</w:t>
            </w:r>
            <w:proofErr w:type="spellEnd"/>
            <w:r>
              <w:t xml:space="preserve"> w}</w:t>
            </w:r>
            <w:proofErr w:type="spellStart"/>
            <w:r>
              <w:t>si¨n</w:t>
            </w:r>
            <w:proofErr w:type="spellEnd"/>
            <w:r>
              <w:t>©</w:t>
            </w:r>
          </w:p>
        </w:tc>
        <w:tc>
          <w:tcPr>
            <w:tcW w:w="1985" w:type="dxa"/>
            <w:tcBorders>
              <w:top w:val="nil"/>
              <w:left w:val="single" w:sz="12" w:space="0" w:color="auto"/>
              <w:bottom w:val="nil"/>
              <w:right w:val="single" w:sz="4" w:space="0" w:color="auto"/>
            </w:tcBorders>
          </w:tcPr>
          <w:p w14:paraId="2AEDCC6C" w14:textId="77777777" w:rsidR="00AA47E0" w:rsidRDefault="00AA47E0">
            <w:pPr>
              <w:pStyle w:val="GGTEphCell2"/>
            </w:pPr>
          </w:p>
        </w:tc>
        <w:tc>
          <w:tcPr>
            <w:tcW w:w="1871" w:type="dxa"/>
            <w:tcBorders>
              <w:top w:val="nil"/>
              <w:left w:val="single" w:sz="4" w:space="0" w:color="auto"/>
              <w:bottom w:val="nil"/>
              <w:right w:val="single" w:sz="4" w:space="0" w:color="auto"/>
            </w:tcBorders>
          </w:tcPr>
          <w:p w14:paraId="7FC81AE1"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3ABC2D2A" w14:textId="77777777" w:rsidR="00AA47E0" w:rsidRDefault="00AA47E0">
            <w:pPr>
              <w:pStyle w:val="GGTEphCell2"/>
            </w:pPr>
          </w:p>
        </w:tc>
      </w:tr>
      <w:tr w:rsidR="00AA47E0" w14:paraId="36A60B64" w14:textId="77777777" w:rsidTr="00DD365C">
        <w:trPr>
          <w:cantSplit/>
        </w:trPr>
        <w:tc>
          <w:tcPr>
            <w:tcW w:w="369" w:type="dxa"/>
            <w:vMerge w:val="restart"/>
            <w:tcBorders>
              <w:top w:val="single" w:sz="12" w:space="0" w:color="auto"/>
              <w:bottom w:val="nil"/>
              <w:right w:val="nil"/>
            </w:tcBorders>
            <w:textDirection w:val="btLr"/>
          </w:tcPr>
          <w:p w14:paraId="6430F122" w14:textId="77777777" w:rsidR="00AA47E0" w:rsidRDefault="00AA47E0">
            <w:pPr>
              <w:ind w:left="113" w:right="113"/>
              <w:jc w:val="center"/>
            </w:pPr>
            <w:r>
              <w:t>Optative</w:t>
            </w:r>
          </w:p>
          <w:p w14:paraId="449FA1CF" w14:textId="77777777" w:rsidR="00AA47E0" w:rsidRDefault="00AA47E0"/>
        </w:tc>
        <w:tc>
          <w:tcPr>
            <w:tcW w:w="1616" w:type="dxa"/>
            <w:tcBorders>
              <w:top w:val="single" w:sz="12" w:space="0" w:color="auto"/>
              <w:left w:val="single" w:sz="12" w:space="0" w:color="auto"/>
              <w:bottom w:val="nil"/>
            </w:tcBorders>
          </w:tcPr>
          <w:p w14:paraId="3B0F50BA" w14:textId="77777777" w:rsidR="00AA47E0" w:rsidRDefault="00AA47E0">
            <w:pPr>
              <w:pStyle w:val="GGTEphCell2"/>
            </w:pPr>
            <w:r>
              <w:t>e0sxh/</w:t>
            </w:r>
            <w:proofErr w:type="spellStart"/>
            <w:r>
              <w:t>koimi</w:t>
            </w:r>
            <w:proofErr w:type="spellEnd"/>
          </w:p>
        </w:tc>
        <w:tc>
          <w:tcPr>
            <w:tcW w:w="1814" w:type="dxa"/>
            <w:tcBorders>
              <w:top w:val="single" w:sz="12" w:space="0" w:color="auto"/>
              <w:bottom w:val="nil"/>
              <w:right w:val="nil"/>
            </w:tcBorders>
          </w:tcPr>
          <w:p w14:paraId="5598B0D5" w14:textId="77777777" w:rsidR="00AA47E0" w:rsidRDefault="00AA47E0">
            <w:pPr>
              <w:pStyle w:val="GGTEphCell2"/>
            </w:pPr>
            <w:r>
              <w:t>e0sxhme/</w:t>
            </w:r>
            <w:proofErr w:type="spellStart"/>
            <w:r>
              <w:t>noj</w:t>
            </w:r>
            <w:proofErr w:type="spellEnd"/>
            <w:r>
              <w:t xml:space="preserve"> ei1hn</w:t>
            </w:r>
          </w:p>
        </w:tc>
        <w:tc>
          <w:tcPr>
            <w:tcW w:w="1985" w:type="dxa"/>
            <w:tcBorders>
              <w:top w:val="single" w:sz="12" w:space="0" w:color="auto"/>
              <w:left w:val="single" w:sz="12" w:space="0" w:color="auto"/>
              <w:bottom w:val="nil"/>
              <w:right w:val="single" w:sz="4" w:space="0" w:color="auto"/>
            </w:tcBorders>
          </w:tcPr>
          <w:p w14:paraId="5DC4BD3C" w14:textId="77777777" w:rsidR="00AA47E0" w:rsidRDefault="00AA47E0">
            <w:pPr>
              <w:pStyle w:val="GGTEphCell2"/>
            </w:pPr>
            <w:r>
              <w:t>e3c¯sxh/s-</w:t>
            </w:r>
            <w:r>
              <w:tab/>
            </w:r>
            <w:r>
              <w:tab/>
            </w:r>
            <w:r>
              <w:tab/>
            </w:r>
            <w:r>
              <w:tab/>
            </w:r>
            <w:r>
              <w:tab/>
            </w:r>
            <w:proofErr w:type="spellStart"/>
            <w:r>
              <w:t>oimi</w:t>
            </w:r>
            <w:proofErr w:type="spellEnd"/>
          </w:p>
        </w:tc>
        <w:tc>
          <w:tcPr>
            <w:tcW w:w="1871" w:type="dxa"/>
            <w:tcBorders>
              <w:top w:val="single" w:sz="12" w:space="0" w:color="auto"/>
              <w:left w:val="nil"/>
              <w:bottom w:val="nil"/>
            </w:tcBorders>
          </w:tcPr>
          <w:p w14:paraId="5F9C892D" w14:textId="77777777" w:rsidR="00AA47E0" w:rsidRDefault="00AA47E0">
            <w:pPr>
              <w:pStyle w:val="GGTEphCell2"/>
            </w:pPr>
            <w:r>
              <w:t>e9c¯sxhs-</w:t>
            </w:r>
            <w:r>
              <w:tab/>
            </w:r>
            <w:r>
              <w:tab/>
            </w:r>
            <w:r>
              <w:tab/>
              <w:t>oi/</w:t>
            </w:r>
            <w:proofErr w:type="spellStart"/>
            <w:r>
              <w:t>mhn</w:t>
            </w:r>
            <w:proofErr w:type="spellEnd"/>
          </w:p>
        </w:tc>
        <w:tc>
          <w:tcPr>
            <w:tcW w:w="1503" w:type="dxa"/>
            <w:tcBorders>
              <w:top w:val="single" w:sz="12" w:space="0" w:color="auto"/>
              <w:bottom w:val="nil"/>
              <w:right w:val="single" w:sz="4" w:space="0" w:color="auto"/>
            </w:tcBorders>
          </w:tcPr>
          <w:p w14:paraId="13477026" w14:textId="77777777" w:rsidR="00AA47E0" w:rsidRDefault="00AA47E0">
            <w:pPr>
              <w:pStyle w:val="GGTEphCell2"/>
            </w:pPr>
            <w:proofErr w:type="spellStart"/>
            <w:r>
              <w:t>sxeqhsoi</w:t>
            </w:r>
            <w:proofErr w:type="spellEnd"/>
            <w:r>
              <w:t>/</w:t>
            </w:r>
            <w:proofErr w:type="spellStart"/>
            <w:r>
              <w:t>mhn</w:t>
            </w:r>
            <w:proofErr w:type="spellEnd"/>
          </w:p>
        </w:tc>
      </w:tr>
      <w:tr w:rsidR="00AA47E0" w14:paraId="0E0BFA77" w14:textId="77777777" w:rsidTr="00DD365C">
        <w:trPr>
          <w:cantSplit/>
        </w:trPr>
        <w:tc>
          <w:tcPr>
            <w:tcW w:w="369" w:type="dxa"/>
            <w:vMerge/>
            <w:tcBorders>
              <w:top w:val="nil"/>
              <w:bottom w:val="nil"/>
              <w:right w:val="nil"/>
            </w:tcBorders>
          </w:tcPr>
          <w:p w14:paraId="1B0FCDE7" w14:textId="77777777" w:rsidR="00AA47E0" w:rsidRDefault="00AA47E0"/>
        </w:tc>
        <w:tc>
          <w:tcPr>
            <w:tcW w:w="1616" w:type="dxa"/>
            <w:tcBorders>
              <w:top w:val="nil"/>
              <w:left w:val="single" w:sz="12" w:space="0" w:color="auto"/>
              <w:bottom w:val="nil"/>
            </w:tcBorders>
          </w:tcPr>
          <w:p w14:paraId="485AD0D6" w14:textId="77777777" w:rsidR="00AA47E0" w:rsidRDefault="00AA47E0">
            <w:pPr>
              <w:pStyle w:val="GGTEphCell2"/>
            </w:pPr>
            <w:r>
              <w:t>e0sxh/</w:t>
            </w:r>
            <w:proofErr w:type="spellStart"/>
            <w:r>
              <w:t>koij</w:t>
            </w:r>
            <w:proofErr w:type="spellEnd"/>
          </w:p>
        </w:tc>
        <w:tc>
          <w:tcPr>
            <w:tcW w:w="1814" w:type="dxa"/>
            <w:tcBorders>
              <w:top w:val="nil"/>
              <w:bottom w:val="nil"/>
              <w:right w:val="nil"/>
            </w:tcBorders>
          </w:tcPr>
          <w:p w14:paraId="5F0A8B3D" w14:textId="77777777" w:rsidR="00AA47E0" w:rsidRDefault="00AA47E0">
            <w:pPr>
              <w:pStyle w:val="GGTEphCell2"/>
            </w:pPr>
            <w:r>
              <w:t>e0sxhme/</w:t>
            </w:r>
            <w:proofErr w:type="spellStart"/>
            <w:r>
              <w:t>noj</w:t>
            </w:r>
            <w:proofErr w:type="spellEnd"/>
            <w:r>
              <w:t xml:space="preserve"> ei1hj</w:t>
            </w:r>
          </w:p>
        </w:tc>
        <w:tc>
          <w:tcPr>
            <w:tcW w:w="1985" w:type="dxa"/>
            <w:tcBorders>
              <w:top w:val="nil"/>
              <w:left w:val="single" w:sz="12" w:space="0" w:color="auto"/>
              <w:bottom w:val="nil"/>
              <w:right w:val="single" w:sz="4" w:space="0" w:color="auto"/>
            </w:tcBorders>
          </w:tcPr>
          <w:p w14:paraId="328C99C6" w14:textId="77777777" w:rsidR="00AA47E0" w:rsidRDefault="00AA47E0">
            <w:pPr>
              <w:pStyle w:val="GGTEphCell2"/>
            </w:pPr>
            <w:r>
              <w:t>e3c¯sxh/s-</w:t>
            </w:r>
            <w:r>
              <w:tab/>
            </w:r>
            <w:r>
              <w:tab/>
            </w:r>
            <w:r>
              <w:tab/>
            </w:r>
            <w:r>
              <w:tab/>
            </w:r>
            <w:r>
              <w:tab/>
            </w:r>
            <w:proofErr w:type="spellStart"/>
            <w:r>
              <w:t>oij</w:t>
            </w:r>
            <w:proofErr w:type="spellEnd"/>
          </w:p>
        </w:tc>
        <w:tc>
          <w:tcPr>
            <w:tcW w:w="1871" w:type="dxa"/>
            <w:tcBorders>
              <w:top w:val="nil"/>
              <w:left w:val="nil"/>
              <w:bottom w:val="nil"/>
            </w:tcBorders>
          </w:tcPr>
          <w:p w14:paraId="56F40902" w14:textId="77777777" w:rsidR="00AA47E0" w:rsidRDefault="00AA47E0">
            <w:pPr>
              <w:pStyle w:val="GGTEphCell2"/>
            </w:pPr>
            <w:r>
              <w:t>e3c¯sxh/s-</w:t>
            </w:r>
            <w:r>
              <w:tab/>
            </w:r>
            <w:r>
              <w:tab/>
            </w:r>
            <w:r>
              <w:tab/>
            </w:r>
            <w:proofErr w:type="spellStart"/>
            <w:r>
              <w:t>oio</w:t>
            </w:r>
            <w:proofErr w:type="spellEnd"/>
          </w:p>
        </w:tc>
        <w:tc>
          <w:tcPr>
            <w:tcW w:w="1503" w:type="dxa"/>
            <w:tcBorders>
              <w:top w:val="nil"/>
              <w:bottom w:val="nil"/>
              <w:right w:val="single" w:sz="4" w:space="0" w:color="auto"/>
            </w:tcBorders>
          </w:tcPr>
          <w:p w14:paraId="6B0A87E3" w14:textId="77777777" w:rsidR="00AA47E0" w:rsidRDefault="00AA47E0">
            <w:pPr>
              <w:pStyle w:val="GGTEphCell2"/>
            </w:pPr>
            <w:proofErr w:type="spellStart"/>
            <w:r>
              <w:t>sxeqh</w:t>
            </w:r>
            <w:proofErr w:type="spellEnd"/>
            <w:r>
              <w:t>/</w:t>
            </w:r>
            <w:proofErr w:type="spellStart"/>
            <w:r>
              <w:t>soio</w:t>
            </w:r>
            <w:proofErr w:type="spellEnd"/>
          </w:p>
        </w:tc>
      </w:tr>
      <w:tr w:rsidR="00AA47E0" w14:paraId="0533A0CF" w14:textId="77777777" w:rsidTr="00DD365C">
        <w:trPr>
          <w:cantSplit/>
        </w:trPr>
        <w:tc>
          <w:tcPr>
            <w:tcW w:w="369" w:type="dxa"/>
            <w:vMerge/>
            <w:tcBorders>
              <w:top w:val="nil"/>
              <w:bottom w:val="nil"/>
              <w:right w:val="nil"/>
            </w:tcBorders>
          </w:tcPr>
          <w:p w14:paraId="7C946964" w14:textId="77777777" w:rsidR="00AA47E0" w:rsidRDefault="00AA47E0"/>
        </w:tc>
        <w:tc>
          <w:tcPr>
            <w:tcW w:w="1616" w:type="dxa"/>
            <w:tcBorders>
              <w:top w:val="nil"/>
              <w:left w:val="single" w:sz="12" w:space="0" w:color="auto"/>
              <w:bottom w:val="nil"/>
            </w:tcBorders>
          </w:tcPr>
          <w:p w14:paraId="649C0A13" w14:textId="77777777" w:rsidR="00AA47E0" w:rsidRDefault="00AA47E0">
            <w:pPr>
              <w:pStyle w:val="GGTEphCell2"/>
            </w:pPr>
            <w:r>
              <w:t>e0sxh/koi</w:t>
            </w:r>
          </w:p>
        </w:tc>
        <w:tc>
          <w:tcPr>
            <w:tcW w:w="1814" w:type="dxa"/>
            <w:tcBorders>
              <w:top w:val="nil"/>
              <w:bottom w:val="nil"/>
              <w:right w:val="nil"/>
            </w:tcBorders>
          </w:tcPr>
          <w:p w14:paraId="513B78B5" w14:textId="77777777" w:rsidR="00AA47E0" w:rsidRDefault="00AA47E0">
            <w:pPr>
              <w:pStyle w:val="GGTEphCell2"/>
            </w:pPr>
            <w:r>
              <w:t>e0sxhme/</w:t>
            </w:r>
            <w:proofErr w:type="spellStart"/>
            <w:r>
              <w:t>noj</w:t>
            </w:r>
            <w:proofErr w:type="spellEnd"/>
            <w:r>
              <w:t xml:space="preserve"> ei1h</w:t>
            </w:r>
          </w:p>
        </w:tc>
        <w:tc>
          <w:tcPr>
            <w:tcW w:w="1985" w:type="dxa"/>
            <w:tcBorders>
              <w:top w:val="nil"/>
              <w:left w:val="single" w:sz="12" w:space="0" w:color="auto"/>
              <w:bottom w:val="nil"/>
              <w:right w:val="single" w:sz="4" w:space="0" w:color="auto"/>
            </w:tcBorders>
          </w:tcPr>
          <w:p w14:paraId="7192909E" w14:textId="77777777" w:rsidR="00AA47E0" w:rsidRDefault="00AA47E0">
            <w:pPr>
              <w:pStyle w:val="GGTEphCell2"/>
            </w:pPr>
            <w:r>
              <w:t>e3c¯sxh/s-</w:t>
            </w:r>
            <w:r>
              <w:tab/>
            </w:r>
            <w:r>
              <w:tab/>
            </w:r>
            <w:r>
              <w:tab/>
            </w:r>
            <w:r>
              <w:tab/>
            </w:r>
            <w:r>
              <w:tab/>
              <w:t>oi</w:t>
            </w:r>
          </w:p>
        </w:tc>
        <w:tc>
          <w:tcPr>
            <w:tcW w:w="1871" w:type="dxa"/>
            <w:tcBorders>
              <w:top w:val="nil"/>
              <w:left w:val="nil"/>
              <w:bottom w:val="nil"/>
            </w:tcBorders>
          </w:tcPr>
          <w:p w14:paraId="1EC2E793" w14:textId="77777777" w:rsidR="00AA47E0" w:rsidRDefault="00AA47E0">
            <w:pPr>
              <w:pStyle w:val="GGTEphCell2"/>
            </w:pPr>
            <w:r>
              <w:t>e3c¯sxh/s-</w:t>
            </w:r>
            <w:r>
              <w:tab/>
            </w:r>
            <w:r>
              <w:tab/>
            </w:r>
            <w:r>
              <w:tab/>
            </w:r>
            <w:proofErr w:type="spellStart"/>
            <w:r>
              <w:t>oito</w:t>
            </w:r>
            <w:proofErr w:type="spellEnd"/>
          </w:p>
        </w:tc>
        <w:tc>
          <w:tcPr>
            <w:tcW w:w="1503" w:type="dxa"/>
            <w:tcBorders>
              <w:top w:val="nil"/>
              <w:bottom w:val="nil"/>
              <w:right w:val="single" w:sz="4" w:space="0" w:color="auto"/>
            </w:tcBorders>
          </w:tcPr>
          <w:p w14:paraId="363AB4B7" w14:textId="77777777" w:rsidR="00AA47E0" w:rsidRDefault="00AA47E0">
            <w:pPr>
              <w:pStyle w:val="GGTEphCell2"/>
            </w:pPr>
            <w:proofErr w:type="spellStart"/>
            <w:r>
              <w:t>sxeqh</w:t>
            </w:r>
            <w:proofErr w:type="spellEnd"/>
            <w:r>
              <w:t>/</w:t>
            </w:r>
            <w:proofErr w:type="spellStart"/>
            <w:r>
              <w:t>soito</w:t>
            </w:r>
            <w:proofErr w:type="spellEnd"/>
          </w:p>
        </w:tc>
      </w:tr>
      <w:tr w:rsidR="00AA47E0" w14:paraId="46F5C1E7" w14:textId="77777777" w:rsidTr="00DD365C">
        <w:trPr>
          <w:cantSplit/>
        </w:trPr>
        <w:tc>
          <w:tcPr>
            <w:tcW w:w="369" w:type="dxa"/>
            <w:vMerge/>
            <w:tcBorders>
              <w:top w:val="nil"/>
              <w:bottom w:val="nil"/>
              <w:right w:val="nil"/>
            </w:tcBorders>
          </w:tcPr>
          <w:p w14:paraId="28ACCDE3" w14:textId="77777777" w:rsidR="00AA47E0" w:rsidRDefault="00AA47E0"/>
        </w:tc>
        <w:tc>
          <w:tcPr>
            <w:tcW w:w="1616" w:type="dxa"/>
            <w:tcBorders>
              <w:top w:val="nil"/>
              <w:left w:val="single" w:sz="12" w:space="0" w:color="auto"/>
              <w:bottom w:val="nil"/>
            </w:tcBorders>
          </w:tcPr>
          <w:p w14:paraId="08634925" w14:textId="77777777" w:rsidR="00AA47E0" w:rsidRDefault="00AA47E0">
            <w:pPr>
              <w:pStyle w:val="GGTEphCell2"/>
            </w:pPr>
            <w:r>
              <w:t>e0sxh/</w:t>
            </w:r>
            <w:proofErr w:type="spellStart"/>
            <w:r>
              <w:t>koimen</w:t>
            </w:r>
            <w:proofErr w:type="spellEnd"/>
          </w:p>
        </w:tc>
        <w:tc>
          <w:tcPr>
            <w:tcW w:w="1814" w:type="dxa"/>
            <w:tcBorders>
              <w:top w:val="nil"/>
              <w:bottom w:val="nil"/>
              <w:right w:val="nil"/>
            </w:tcBorders>
          </w:tcPr>
          <w:p w14:paraId="63F9D573" w14:textId="77777777" w:rsidR="00AA47E0" w:rsidRDefault="00AA47E0">
            <w:pPr>
              <w:pStyle w:val="GGTEphCell2"/>
            </w:pPr>
            <w:r>
              <w:t>e0sxhme/</w:t>
            </w:r>
            <w:proofErr w:type="spellStart"/>
            <w:r>
              <w:t>noi</w:t>
            </w:r>
            <w:proofErr w:type="spellEnd"/>
            <w:r>
              <w:t xml:space="preserve"> </w:t>
            </w:r>
            <w:proofErr w:type="spellStart"/>
            <w:r>
              <w:t>ei</w:t>
            </w:r>
            <w:proofErr w:type="spellEnd"/>
            <w:r>
              <w:t>]men</w:t>
            </w:r>
          </w:p>
        </w:tc>
        <w:tc>
          <w:tcPr>
            <w:tcW w:w="1985" w:type="dxa"/>
            <w:tcBorders>
              <w:top w:val="nil"/>
              <w:left w:val="single" w:sz="12" w:space="0" w:color="auto"/>
              <w:bottom w:val="nil"/>
              <w:right w:val="single" w:sz="4" w:space="0" w:color="auto"/>
            </w:tcBorders>
          </w:tcPr>
          <w:p w14:paraId="027E81C9" w14:textId="77777777" w:rsidR="00AA47E0" w:rsidRDefault="00AA47E0">
            <w:pPr>
              <w:pStyle w:val="GGTEphCell2"/>
            </w:pPr>
            <w:r>
              <w:t>e3c¯sxh/s-</w:t>
            </w:r>
            <w:r>
              <w:tab/>
            </w:r>
            <w:r>
              <w:tab/>
            </w:r>
            <w:r>
              <w:tab/>
            </w:r>
            <w:r>
              <w:tab/>
            </w:r>
            <w:r>
              <w:tab/>
            </w:r>
            <w:proofErr w:type="spellStart"/>
            <w:r>
              <w:t>oimen</w:t>
            </w:r>
            <w:proofErr w:type="spellEnd"/>
          </w:p>
        </w:tc>
        <w:tc>
          <w:tcPr>
            <w:tcW w:w="1871" w:type="dxa"/>
            <w:tcBorders>
              <w:top w:val="nil"/>
              <w:left w:val="nil"/>
              <w:bottom w:val="nil"/>
            </w:tcBorders>
          </w:tcPr>
          <w:p w14:paraId="4A45A9CD" w14:textId="77777777" w:rsidR="00AA47E0" w:rsidRDefault="00AA47E0">
            <w:pPr>
              <w:pStyle w:val="GGTEphCell2"/>
            </w:pPr>
            <w:r>
              <w:t>e9c¯sxhs-</w:t>
            </w:r>
            <w:r>
              <w:tab/>
            </w:r>
            <w:r>
              <w:tab/>
            </w:r>
            <w:r>
              <w:tab/>
              <w:t>oi/</w:t>
            </w:r>
            <w:proofErr w:type="spellStart"/>
            <w:r>
              <w:t>meqa</w:t>
            </w:r>
            <w:proofErr w:type="spellEnd"/>
          </w:p>
        </w:tc>
        <w:tc>
          <w:tcPr>
            <w:tcW w:w="1503" w:type="dxa"/>
            <w:tcBorders>
              <w:top w:val="nil"/>
              <w:bottom w:val="nil"/>
              <w:right w:val="single" w:sz="4" w:space="0" w:color="auto"/>
            </w:tcBorders>
          </w:tcPr>
          <w:p w14:paraId="6D8FF6A3" w14:textId="77777777" w:rsidR="00AA47E0" w:rsidRDefault="00AA47E0">
            <w:pPr>
              <w:pStyle w:val="GGTEphCell2"/>
            </w:pPr>
            <w:proofErr w:type="spellStart"/>
            <w:r>
              <w:t>sxeqhsoi</w:t>
            </w:r>
            <w:proofErr w:type="spellEnd"/>
            <w:r>
              <w:t>/</w:t>
            </w:r>
            <w:proofErr w:type="spellStart"/>
            <w:r>
              <w:t>meqa</w:t>
            </w:r>
            <w:proofErr w:type="spellEnd"/>
          </w:p>
        </w:tc>
      </w:tr>
      <w:tr w:rsidR="00AA47E0" w14:paraId="219918F4" w14:textId="77777777" w:rsidTr="00DD365C">
        <w:trPr>
          <w:cantSplit/>
        </w:trPr>
        <w:tc>
          <w:tcPr>
            <w:tcW w:w="369" w:type="dxa"/>
            <w:vMerge/>
            <w:tcBorders>
              <w:top w:val="nil"/>
              <w:bottom w:val="nil"/>
              <w:right w:val="nil"/>
            </w:tcBorders>
          </w:tcPr>
          <w:p w14:paraId="5D1C89F7" w14:textId="77777777" w:rsidR="00AA47E0" w:rsidRDefault="00AA47E0"/>
        </w:tc>
        <w:tc>
          <w:tcPr>
            <w:tcW w:w="1616" w:type="dxa"/>
            <w:tcBorders>
              <w:top w:val="nil"/>
              <w:left w:val="single" w:sz="12" w:space="0" w:color="auto"/>
              <w:bottom w:val="nil"/>
            </w:tcBorders>
          </w:tcPr>
          <w:p w14:paraId="2AE5BAC6" w14:textId="77777777" w:rsidR="00AA47E0" w:rsidRDefault="00AA47E0">
            <w:pPr>
              <w:pStyle w:val="GGTEphCell2"/>
            </w:pPr>
            <w:r>
              <w:t>e0sxh/</w:t>
            </w:r>
            <w:proofErr w:type="spellStart"/>
            <w:r>
              <w:t>koite</w:t>
            </w:r>
            <w:proofErr w:type="spellEnd"/>
          </w:p>
        </w:tc>
        <w:tc>
          <w:tcPr>
            <w:tcW w:w="1814" w:type="dxa"/>
            <w:tcBorders>
              <w:top w:val="nil"/>
              <w:bottom w:val="nil"/>
              <w:right w:val="nil"/>
            </w:tcBorders>
          </w:tcPr>
          <w:p w14:paraId="4A3B02F0" w14:textId="77777777" w:rsidR="00AA47E0" w:rsidRDefault="00AA47E0">
            <w:pPr>
              <w:pStyle w:val="GGTEphCell2"/>
            </w:pPr>
            <w:r>
              <w:t>e0sxhme/</w:t>
            </w:r>
            <w:proofErr w:type="spellStart"/>
            <w:r>
              <w:t>noi</w:t>
            </w:r>
            <w:proofErr w:type="spellEnd"/>
            <w:r>
              <w:t xml:space="preserve"> </w:t>
            </w:r>
            <w:proofErr w:type="spellStart"/>
            <w:r>
              <w:t>ei</w:t>
            </w:r>
            <w:proofErr w:type="spellEnd"/>
            <w:r>
              <w:t>]</w:t>
            </w:r>
            <w:proofErr w:type="spellStart"/>
            <w:r>
              <w:t>te</w:t>
            </w:r>
            <w:proofErr w:type="spellEnd"/>
          </w:p>
        </w:tc>
        <w:tc>
          <w:tcPr>
            <w:tcW w:w="1985" w:type="dxa"/>
            <w:tcBorders>
              <w:top w:val="nil"/>
              <w:left w:val="single" w:sz="12" w:space="0" w:color="auto"/>
              <w:bottom w:val="nil"/>
              <w:right w:val="single" w:sz="4" w:space="0" w:color="auto"/>
            </w:tcBorders>
          </w:tcPr>
          <w:p w14:paraId="54EC9631" w14:textId="77777777" w:rsidR="00AA47E0" w:rsidRDefault="00AA47E0">
            <w:pPr>
              <w:pStyle w:val="GGTEphCell2"/>
            </w:pPr>
            <w:r>
              <w:t>e3c¯sxh/s-</w:t>
            </w:r>
            <w:r>
              <w:tab/>
            </w:r>
            <w:r>
              <w:tab/>
            </w:r>
            <w:r>
              <w:tab/>
            </w:r>
            <w:r>
              <w:tab/>
            </w:r>
            <w:r>
              <w:tab/>
            </w:r>
            <w:proofErr w:type="spellStart"/>
            <w:r>
              <w:t>oite</w:t>
            </w:r>
            <w:proofErr w:type="spellEnd"/>
          </w:p>
        </w:tc>
        <w:tc>
          <w:tcPr>
            <w:tcW w:w="1871" w:type="dxa"/>
            <w:tcBorders>
              <w:top w:val="nil"/>
              <w:left w:val="nil"/>
              <w:bottom w:val="nil"/>
            </w:tcBorders>
          </w:tcPr>
          <w:p w14:paraId="134AA9F3" w14:textId="77777777" w:rsidR="00AA47E0" w:rsidRDefault="00AA47E0">
            <w:pPr>
              <w:pStyle w:val="GGTEphCell2"/>
            </w:pPr>
            <w:r>
              <w:t>e3c¯sxh/s-</w:t>
            </w:r>
            <w:r>
              <w:tab/>
            </w:r>
            <w:r>
              <w:tab/>
            </w:r>
            <w:r>
              <w:tab/>
            </w:r>
            <w:proofErr w:type="spellStart"/>
            <w:r>
              <w:t>oisqe</w:t>
            </w:r>
            <w:proofErr w:type="spellEnd"/>
          </w:p>
        </w:tc>
        <w:tc>
          <w:tcPr>
            <w:tcW w:w="1503" w:type="dxa"/>
            <w:tcBorders>
              <w:top w:val="nil"/>
              <w:bottom w:val="nil"/>
              <w:right w:val="single" w:sz="4" w:space="0" w:color="auto"/>
            </w:tcBorders>
          </w:tcPr>
          <w:p w14:paraId="32668214" w14:textId="77777777" w:rsidR="00AA47E0" w:rsidRDefault="00AA47E0">
            <w:pPr>
              <w:pStyle w:val="GGTEphCell2"/>
            </w:pPr>
            <w:proofErr w:type="spellStart"/>
            <w:r>
              <w:t>sxeqh</w:t>
            </w:r>
            <w:proofErr w:type="spellEnd"/>
            <w:r>
              <w:t>/</w:t>
            </w:r>
            <w:proofErr w:type="spellStart"/>
            <w:r>
              <w:t>soisqe</w:t>
            </w:r>
            <w:proofErr w:type="spellEnd"/>
          </w:p>
        </w:tc>
      </w:tr>
      <w:tr w:rsidR="00AA47E0" w14:paraId="17AAC3A0" w14:textId="77777777" w:rsidTr="00DD365C">
        <w:trPr>
          <w:cantSplit/>
        </w:trPr>
        <w:tc>
          <w:tcPr>
            <w:tcW w:w="369" w:type="dxa"/>
            <w:vMerge/>
            <w:tcBorders>
              <w:top w:val="nil"/>
              <w:bottom w:val="nil"/>
              <w:right w:val="nil"/>
            </w:tcBorders>
          </w:tcPr>
          <w:p w14:paraId="095EFA66" w14:textId="77777777" w:rsidR="00AA47E0" w:rsidRDefault="00AA47E0"/>
        </w:tc>
        <w:tc>
          <w:tcPr>
            <w:tcW w:w="1616" w:type="dxa"/>
            <w:tcBorders>
              <w:top w:val="nil"/>
              <w:left w:val="single" w:sz="12" w:space="0" w:color="auto"/>
              <w:bottom w:val="nil"/>
            </w:tcBorders>
          </w:tcPr>
          <w:p w14:paraId="1BB8BF8C" w14:textId="77777777" w:rsidR="00AA47E0" w:rsidRDefault="00AA47E0">
            <w:pPr>
              <w:pStyle w:val="GGTEphCell2"/>
            </w:pPr>
            <w:r>
              <w:t>e0sxh/</w:t>
            </w:r>
            <w:proofErr w:type="spellStart"/>
            <w:r>
              <w:t>koien</w:t>
            </w:r>
            <w:proofErr w:type="spellEnd"/>
          </w:p>
        </w:tc>
        <w:tc>
          <w:tcPr>
            <w:tcW w:w="1814" w:type="dxa"/>
            <w:tcBorders>
              <w:top w:val="nil"/>
              <w:bottom w:val="nil"/>
              <w:right w:val="nil"/>
            </w:tcBorders>
          </w:tcPr>
          <w:p w14:paraId="199922F2" w14:textId="77777777" w:rsidR="00AA47E0" w:rsidRDefault="00AA47E0">
            <w:pPr>
              <w:pStyle w:val="GGTEphCell2"/>
            </w:pPr>
            <w:r>
              <w:t>e0sxhme/</w:t>
            </w:r>
            <w:proofErr w:type="spellStart"/>
            <w:r>
              <w:t>noi</w:t>
            </w:r>
            <w:proofErr w:type="spellEnd"/>
            <w:r>
              <w:t xml:space="preserve"> </w:t>
            </w:r>
            <w:proofErr w:type="spellStart"/>
            <w:r>
              <w:t>ei</w:t>
            </w:r>
            <w:proofErr w:type="spellEnd"/>
            <w:r>
              <w:t>]</w:t>
            </w:r>
            <w:proofErr w:type="spellStart"/>
            <w:r>
              <w:t>en</w:t>
            </w:r>
            <w:proofErr w:type="spellEnd"/>
          </w:p>
        </w:tc>
        <w:tc>
          <w:tcPr>
            <w:tcW w:w="1985" w:type="dxa"/>
            <w:tcBorders>
              <w:top w:val="nil"/>
              <w:left w:val="single" w:sz="12" w:space="0" w:color="auto"/>
              <w:bottom w:val="nil"/>
              <w:right w:val="single" w:sz="4" w:space="0" w:color="auto"/>
            </w:tcBorders>
          </w:tcPr>
          <w:p w14:paraId="22DE6386" w14:textId="77777777" w:rsidR="00AA47E0" w:rsidRDefault="00AA47E0">
            <w:pPr>
              <w:pStyle w:val="GGTEphCell2"/>
            </w:pPr>
            <w:r>
              <w:t>e3c¯sxh/s-</w:t>
            </w:r>
            <w:r>
              <w:tab/>
            </w:r>
            <w:r>
              <w:tab/>
            </w:r>
            <w:r>
              <w:tab/>
            </w:r>
            <w:r>
              <w:tab/>
            </w:r>
            <w:r>
              <w:tab/>
            </w:r>
            <w:proofErr w:type="spellStart"/>
            <w:r>
              <w:t>oien</w:t>
            </w:r>
            <w:proofErr w:type="spellEnd"/>
          </w:p>
        </w:tc>
        <w:tc>
          <w:tcPr>
            <w:tcW w:w="1871" w:type="dxa"/>
            <w:tcBorders>
              <w:top w:val="nil"/>
              <w:left w:val="nil"/>
              <w:bottom w:val="nil"/>
            </w:tcBorders>
          </w:tcPr>
          <w:p w14:paraId="489CDBB4" w14:textId="77777777" w:rsidR="00AA47E0" w:rsidRDefault="00AA47E0">
            <w:pPr>
              <w:pStyle w:val="GGTEphCell2"/>
            </w:pPr>
            <w:r>
              <w:t>e3c¯sxh/s-</w:t>
            </w:r>
            <w:r>
              <w:tab/>
            </w:r>
            <w:r>
              <w:tab/>
            </w:r>
            <w:r>
              <w:tab/>
            </w:r>
            <w:proofErr w:type="spellStart"/>
            <w:r>
              <w:t>ointo</w:t>
            </w:r>
            <w:proofErr w:type="spellEnd"/>
          </w:p>
        </w:tc>
        <w:tc>
          <w:tcPr>
            <w:tcW w:w="1503" w:type="dxa"/>
            <w:tcBorders>
              <w:top w:val="nil"/>
              <w:bottom w:val="nil"/>
              <w:right w:val="single" w:sz="4" w:space="0" w:color="auto"/>
            </w:tcBorders>
          </w:tcPr>
          <w:p w14:paraId="44A561EE" w14:textId="77777777" w:rsidR="00AA47E0" w:rsidRDefault="00AA47E0">
            <w:pPr>
              <w:pStyle w:val="GGTEphCell2"/>
            </w:pPr>
            <w:proofErr w:type="spellStart"/>
            <w:r>
              <w:t>sxeqh</w:t>
            </w:r>
            <w:proofErr w:type="spellEnd"/>
            <w:r>
              <w:t>/</w:t>
            </w:r>
            <w:proofErr w:type="spellStart"/>
            <w:r>
              <w:t>sointo</w:t>
            </w:r>
            <w:proofErr w:type="spellEnd"/>
          </w:p>
        </w:tc>
      </w:tr>
      <w:tr w:rsidR="00AA47E0" w14:paraId="0F019C36" w14:textId="77777777" w:rsidTr="00DD365C">
        <w:trPr>
          <w:cantSplit/>
        </w:trPr>
        <w:tc>
          <w:tcPr>
            <w:tcW w:w="369" w:type="dxa"/>
            <w:vMerge w:val="restart"/>
            <w:tcBorders>
              <w:top w:val="single" w:sz="12" w:space="0" w:color="auto"/>
              <w:bottom w:val="nil"/>
              <w:right w:val="nil"/>
            </w:tcBorders>
            <w:textDirection w:val="btLr"/>
          </w:tcPr>
          <w:p w14:paraId="0D1F94A4" w14:textId="6BABF075" w:rsidR="00AA47E0" w:rsidRDefault="00AA47E0">
            <w:pPr>
              <w:ind w:left="113" w:right="113"/>
              <w:jc w:val="center"/>
            </w:pPr>
            <w:proofErr w:type="spellStart"/>
            <w:r>
              <w:t>Imperat</w:t>
            </w:r>
            <w:proofErr w:type="spellEnd"/>
            <w:r w:rsidR="00DD365C">
              <w:t>.</w:t>
            </w:r>
          </w:p>
        </w:tc>
        <w:tc>
          <w:tcPr>
            <w:tcW w:w="1616" w:type="dxa"/>
            <w:tcBorders>
              <w:top w:val="single" w:sz="12" w:space="0" w:color="auto"/>
              <w:left w:val="single" w:sz="12" w:space="0" w:color="auto"/>
              <w:bottom w:val="nil"/>
            </w:tcBorders>
          </w:tcPr>
          <w:p w14:paraId="0F95FDF2" w14:textId="77777777" w:rsidR="00AA47E0" w:rsidRDefault="00AA47E0">
            <w:pPr>
              <w:pStyle w:val="GGTEphCell2"/>
            </w:pPr>
            <w:r>
              <w:t>e1sxhke</w:t>
            </w:r>
          </w:p>
        </w:tc>
        <w:tc>
          <w:tcPr>
            <w:tcW w:w="1814" w:type="dxa"/>
            <w:tcBorders>
              <w:top w:val="single" w:sz="12" w:space="0" w:color="auto"/>
              <w:bottom w:val="nil"/>
              <w:right w:val="nil"/>
            </w:tcBorders>
          </w:tcPr>
          <w:p w14:paraId="083BE065" w14:textId="77777777" w:rsidR="00AA47E0" w:rsidRDefault="00AA47E0">
            <w:pPr>
              <w:pStyle w:val="GGTEphCell2"/>
            </w:pPr>
            <w:r>
              <w:t>e1sxhso</w:t>
            </w:r>
          </w:p>
        </w:tc>
        <w:tc>
          <w:tcPr>
            <w:tcW w:w="1985" w:type="dxa"/>
            <w:tcBorders>
              <w:top w:val="single" w:sz="12" w:space="0" w:color="auto"/>
              <w:left w:val="single" w:sz="12" w:space="0" w:color="auto"/>
              <w:bottom w:val="nil"/>
              <w:right w:val="single" w:sz="4" w:space="0" w:color="auto"/>
            </w:tcBorders>
          </w:tcPr>
          <w:p w14:paraId="7C1C2DFF" w14:textId="77777777" w:rsidR="00AA47E0" w:rsidRDefault="00AA47E0">
            <w:pPr>
              <w:pStyle w:val="GGTEphCell2"/>
            </w:pPr>
          </w:p>
        </w:tc>
        <w:tc>
          <w:tcPr>
            <w:tcW w:w="1871" w:type="dxa"/>
            <w:tcBorders>
              <w:top w:val="single" w:sz="12" w:space="0" w:color="auto"/>
              <w:left w:val="single" w:sz="4" w:space="0" w:color="auto"/>
              <w:bottom w:val="nil"/>
              <w:right w:val="single" w:sz="4" w:space="0" w:color="auto"/>
            </w:tcBorders>
          </w:tcPr>
          <w:p w14:paraId="601D8F63" w14:textId="77777777" w:rsidR="00AA47E0" w:rsidRDefault="00AA47E0">
            <w:pPr>
              <w:pStyle w:val="GGTEphCell2"/>
            </w:pPr>
          </w:p>
        </w:tc>
        <w:tc>
          <w:tcPr>
            <w:tcW w:w="1503" w:type="dxa"/>
            <w:tcBorders>
              <w:top w:val="single" w:sz="12" w:space="0" w:color="auto"/>
              <w:left w:val="single" w:sz="4" w:space="0" w:color="auto"/>
              <w:bottom w:val="nil"/>
              <w:right w:val="single" w:sz="4" w:space="0" w:color="auto"/>
            </w:tcBorders>
          </w:tcPr>
          <w:p w14:paraId="6912BDA0" w14:textId="77777777" w:rsidR="00AA47E0" w:rsidRDefault="00AA47E0">
            <w:pPr>
              <w:pStyle w:val="GGTEphCell2"/>
            </w:pPr>
          </w:p>
        </w:tc>
      </w:tr>
      <w:tr w:rsidR="00AA47E0" w14:paraId="59A853C0" w14:textId="77777777" w:rsidTr="00DD365C">
        <w:trPr>
          <w:cantSplit/>
        </w:trPr>
        <w:tc>
          <w:tcPr>
            <w:tcW w:w="369" w:type="dxa"/>
            <w:vMerge/>
            <w:tcBorders>
              <w:top w:val="nil"/>
              <w:bottom w:val="nil"/>
              <w:right w:val="nil"/>
            </w:tcBorders>
          </w:tcPr>
          <w:p w14:paraId="4BD28B79" w14:textId="77777777" w:rsidR="00AA47E0" w:rsidRDefault="00AA47E0"/>
        </w:tc>
        <w:tc>
          <w:tcPr>
            <w:tcW w:w="1616" w:type="dxa"/>
            <w:tcBorders>
              <w:top w:val="nil"/>
              <w:left w:val="single" w:sz="12" w:space="0" w:color="auto"/>
              <w:bottom w:val="nil"/>
            </w:tcBorders>
          </w:tcPr>
          <w:p w14:paraId="673D8236" w14:textId="77777777" w:rsidR="00AA47E0" w:rsidRDefault="00AA47E0">
            <w:pPr>
              <w:pStyle w:val="GGTEphCell2"/>
            </w:pPr>
            <w:r>
              <w:t>e0sxhke/</w:t>
            </w:r>
            <w:proofErr w:type="spellStart"/>
            <w:r>
              <w:t>tw</w:t>
            </w:r>
            <w:proofErr w:type="spellEnd"/>
          </w:p>
        </w:tc>
        <w:tc>
          <w:tcPr>
            <w:tcW w:w="1814" w:type="dxa"/>
            <w:tcBorders>
              <w:top w:val="nil"/>
              <w:bottom w:val="nil"/>
              <w:right w:val="nil"/>
            </w:tcBorders>
          </w:tcPr>
          <w:p w14:paraId="3DB948FA" w14:textId="77777777" w:rsidR="00AA47E0" w:rsidRDefault="00AA47E0">
            <w:pPr>
              <w:pStyle w:val="GGTEphCell2"/>
            </w:pPr>
            <w:r>
              <w:t>e0sxh/</w:t>
            </w:r>
            <w:proofErr w:type="spellStart"/>
            <w:r>
              <w:t>sqw</w:t>
            </w:r>
            <w:proofErr w:type="spellEnd"/>
          </w:p>
        </w:tc>
        <w:tc>
          <w:tcPr>
            <w:tcW w:w="1985" w:type="dxa"/>
            <w:tcBorders>
              <w:top w:val="nil"/>
              <w:left w:val="single" w:sz="12" w:space="0" w:color="auto"/>
              <w:bottom w:val="nil"/>
              <w:right w:val="single" w:sz="4" w:space="0" w:color="auto"/>
            </w:tcBorders>
          </w:tcPr>
          <w:p w14:paraId="0831863A" w14:textId="77777777" w:rsidR="00AA47E0" w:rsidRDefault="00AA47E0">
            <w:pPr>
              <w:pStyle w:val="GGTEphCell2"/>
            </w:pPr>
          </w:p>
        </w:tc>
        <w:tc>
          <w:tcPr>
            <w:tcW w:w="1871" w:type="dxa"/>
            <w:tcBorders>
              <w:top w:val="nil"/>
              <w:left w:val="single" w:sz="4" w:space="0" w:color="auto"/>
              <w:bottom w:val="nil"/>
              <w:right w:val="single" w:sz="4" w:space="0" w:color="auto"/>
            </w:tcBorders>
          </w:tcPr>
          <w:p w14:paraId="6EF705A8"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15A0ECC7" w14:textId="77777777" w:rsidR="00AA47E0" w:rsidRDefault="00AA47E0">
            <w:pPr>
              <w:pStyle w:val="GGTEphCell2"/>
            </w:pPr>
          </w:p>
        </w:tc>
      </w:tr>
      <w:tr w:rsidR="00AA47E0" w14:paraId="6F3B7B1C" w14:textId="77777777" w:rsidTr="00DD365C">
        <w:trPr>
          <w:cantSplit/>
        </w:trPr>
        <w:tc>
          <w:tcPr>
            <w:tcW w:w="369" w:type="dxa"/>
            <w:vMerge/>
            <w:tcBorders>
              <w:top w:val="nil"/>
              <w:bottom w:val="nil"/>
              <w:right w:val="nil"/>
            </w:tcBorders>
          </w:tcPr>
          <w:p w14:paraId="29A1D534" w14:textId="77777777" w:rsidR="00AA47E0" w:rsidRDefault="00AA47E0"/>
        </w:tc>
        <w:tc>
          <w:tcPr>
            <w:tcW w:w="1616" w:type="dxa"/>
            <w:tcBorders>
              <w:top w:val="nil"/>
              <w:left w:val="single" w:sz="12" w:space="0" w:color="auto"/>
              <w:bottom w:val="nil"/>
            </w:tcBorders>
          </w:tcPr>
          <w:p w14:paraId="407CE74F" w14:textId="77777777" w:rsidR="00AA47E0" w:rsidRDefault="00AA47E0">
            <w:pPr>
              <w:pStyle w:val="GGTEphCell2"/>
            </w:pPr>
            <w:r>
              <w:t>e0sxh/</w:t>
            </w:r>
            <w:proofErr w:type="spellStart"/>
            <w:r>
              <w:t>kete</w:t>
            </w:r>
            <w:proofErr w:type="spellEnd"/>
          </w:p>
        </w:tc>
        <w:tc>
          <w:tcPr>
            <w:tcW w:w="1814" w:type="dxa"/>
            <w:tcBorders>
              <w:top w:val="nil"/>
              <w:bottom w:val="nil"/>
              <w:right w:val="nil"/>
            </w:tcBorders>
          </w:tcPr>
          <w:p w14:paraId="12C29D1D" w14:textId="77777777" w:rsidR="00AA47E0" w:rsidRDefault="00AA47E0">
            <w:pPr>
              <w:pStyle w:val="GGTEphCell2"/>
            </w:pPr>
            <w:r>
              <w:t>e1sxhsqe</w:t>
            </w:r>
          </w:p>
        </w:tc>
        <w:tc>
          <w:tcPr>
            <w:tcW w:w="1985" w:type="dxa"/>
            <w:tcBorders>
              <w:top w:val="nil"/>
              <w:left w:val="single" w:sz="12" w:space="0" w:color="auto"/>
              <w:bottom w:val="nil"/>
              <w:right w:val="single" w:sz="4" w:space="0" w:color="auto"/>
            </w:tcBorders>
          </w:tcPr>
          <w:p w14:paraId="4F122C17" w14:textId="77777777" w:rsidR="00AA47E0" w:rsidRDefault="00AA47E0">
            <w:pPr>
              <w:pStyle w:val="GGTEphCell2"/>
            </w:pPr>
          </w:p>
        </w:tc>
        <w:tc>
          <w:tcPr>
            <w:tcW w:w="1871" w:type="dxa"/>
            <w:tcBorders>
              <w:top w:val="nil"/>
              <w:left w:val="single" w:sz="4" w:space="0" w:color="auto"/>
              <w:bottom w:val="nil"/>
              <w:right w:val="single" w:sz="4" w:space="0" w:color="auto"/>
            </w:tcBorders>
          </w:tcPr>
          <w:p w14:paraId="07323DEF" w14:textId="77777777" w:rsidR="00AA47E0" w:rsidRDefault="00AA47E0">
            <w:pPr>
              <w:pStyle w:val="GGTEphCell2"/>
            </w:pPr>
          </w:p>
        </w:tc>
        <w:tc>
          <w:tcPr>
            <w:tcW w:w="1503" w:type="dxa"/>
            <w:tcBorders>
              <w:top w:val="nil"/>
              <w:left w:val="single" w:sz="4" w:space="0" w:color="auto"/>
              <w:bottom w:val="nil"/>
              <w:right w:val="single" w:sz="4" w:space="0" w:color="auto"/>
            </w:tcBorders>
          </w:tcPr>
          <w:p w14:paraId="2D7EA98E" w14:textId="77777777" w:rsidR="00AA47E0" w:rsidRDefault="00AA47E0">
            <w:pPr>
              <w:pStyle w:val="GGTEphCell2"/>
            </w:pPr>
          </w:p>
        </w:tc>
      </w:tr>
      <w:tr w:rsidR="00DD365C" w14:paraId="1DC4924D" w14:textId="77777777" w:rsidTr="00DD365C">
        <w:trPr>
          <w:cantSplit/>
        </w:trPr>
        <w:tc>
          <w:tcPr>
            <w:tcW w:w="369" w:type="dxa"/>
            <w:vMerge/>
            <w:tcBorders>
              <w:top w:val="nil"/>
              <w:bottom w:val="nil"/>
              <w:right w:val="nil"/>
            </w:tcBorders>
          </w:tcPr>
          <w:p w14:paraId="37A27A99" w14:textId="77777777" w:rsidR="00DD365C" w:rsidRDefault="00DD365C" w:rsidP="00DD365C"/>
        </w:tc>
        <w:tc>
          <w:tcPr>
            <w:tcW w:w="1616" w:type="dxa"/>
            <w:tcBorders>
              <w:top w:val="nil"/>
              <w:left w:val="single" w:sz="12" w:space="0" w:color="auto"/>
              <w:bottom w:val="nil"/>
            </w:tcBorders>
          </w:tcPr>
          <w:p w14:paraId="6F461E37" w14:textId="5CBB82F6" w:rsidR="00DD365C" w:rsidRDefault="00DD365C" w:rsidP="00DD365C">
            <w:pPr>
              <w:pStyle w:val="GGTEphCell2"/>
              <w:rPr>
                <w:rFonts w:ascii="Times New Roman" w:hAnsi="Times New Roman"/>
                <w:i/>
              </w:rPr>
            </w:pPr>
            <w:r>
              <w:t>e0sxhke/</w:t>
            </w:r>
            <w:proofErr w:type="spellStart"/>
            <w:r>
              <w:t>twsan</w:t>
            </w:r>
            <w:proofErr w:type="spellEnd"/>
          </w:p>
        </w:tc>
        <w:tc>
          <w:tcPr>
            <w:tcW w:w="1814" w:type="dxa"/>
            <w:tcBorders>
              <w:top w:val="nil"/>
              <w:bottom w:val="nil"/>
              <w:right w:val="nil"/>
            </w:tcBorders>
          </w:tcPr>
          <w:p w14:paraId="70020DA0" w14:textId="18BAF8DA" w:rsidR="00DD365C" w:rsidRDefault="00DD365C" w:rsidP="00DD365C">
            <w:pPr>
              <w:pStyle w:val="GGTEphCell2"/>
            </w:pPr>
            <w:r>
              <w:t>e0sxh/</w:t>
            </w:r>
            <w:proofErr w:type="spellStart"/>
            <w:r>
              <w:t>sqwsan</w:t>
            </w:r>
            <w:proofErr w:type="spellEnd"/>
          </w:p>
        </w:tc>
        <w:tc>
          <w:tcPr>
            <w:tcW w:w="1985" w:type="dxa"/>
            <w:tcBorders>
              <w:top w:val="nil"/>
              <w:left w:val="single" w:sz="12" w:space="0" w:color="auto"/>
              <w:bottom w:val="nil"/>
              <w:right w:val="single" w:sz="4" w:space="0" w:color="auto"/>
            </w:tcBorders>
          </w:tcPr>
          <w:p w14:paraId="19D1B7D3" w14:textId="77777777" w:rsidR="00DD365C" w:rsidRDefault="00DD365C" w:rsidP="00DD365C">
            <w:pPr>
              <w:pStyle w:val="GGTEphCell2"/>
            </w:pPr>
          </w:p>
        </w:tc>
        <w:tc>
          <w:tcPr>
            <w:tcW w:w="1871" w:type="dxa"/>
            <w:tcBorders>
              <w:top w:val="nil"/>
              <w:left w:val="single" w:sz="4" w:space="0" w:color="auto"/>
              <w:bottom w:val="nil"/>
              <w:right w:val="single" w:sz="4" w:space="0" w:color="auto"/>
            </w:tcBorders>
          </w:tcPr>
          <w:p w14:paraId="1D85E781" w14:textId="77777777" w:rsidR="00DD365C" w:rsidRDefault="00DD365C" w:rsidP="00DD365C">
            <w:pPr>
              <w:pStyle w:val="GGTEphCell2"/>
            </w:pPr>
          </w:p>
        </w:tc>
        <w:tc>
          <w:tcPr>
            <w:tcW w:w="1503" w:type="dxa"/>
            <w:tcBorders>
              <w:top w:val="nil"/>
              <w:left w:val="single" w:sz="4" w:space="0" w:color="auto"/>
              <w:bottom w:val="nil"/>
              <w:right w:val="single" w:sz="4" w:space="0" w:color="auto"/>
            </w:tcBorders>
          </w:tcPr>
          <w:p w14:paraId="350F0F23" w14:textId="77777777" w:rsidR="00DD365C" w:rsidRDefault="00DD365C" w:rsidP="00DD365C">
            <w:pPr>
              <w:pStyle w:val="GGTEphCell2"/>
            </w:pPr>
          </w:p>
        </w:tc>
      </w:tr>
      <w:tr w:rsidR="00AA47E0" w14:paraId="613BDD8A" w14:textId="77777777" w:rsidTr="00DD365C">
        <w:trPr>
          <w:cantSplit/>
        </w:trPr>
        <w:tc>
          <w:tcPr>
            <w:tcW w:w="369" w:type="dxa"/>
            <w:vMerge w:val="restart"/>
            <w:tcBorders>
              <w:top w:val="single" w:sz="12" w:space="0" w:color="auto"/>
              <w:bottom w:val="nil"/>
              <w:right w:val="nil"/>
            </w:tcBorders>
            <w:textDirection w:val="btLr"/>
          </w:tcPr>
          <w:p w14:paraId="192D4C9F" w14:textId="77777777" w:rsidR="00AA47E0" w:rsidRDefault="00AA47E0">
            <w:pPr>
              <w:jc w:val="center"/>
            </w:pPr>
            <w:proofErr w:type="spellStart"/>
            <w:r>
              <w:t>Partic</w:t>
            </w:r>
            <w:proofErr w:type="spellEnd"/>
            <w:r>
              <w:t>.</w:t>
            </w:r>
          </w:p>
        </w:tc>
        <w:tc>
          <w:tcPr>
            <w:tcW w:w="1616" w:type="dxa"/>
            <w:tcBorders>
              <w:top w:val="single" w:sz="12" w:space="0" w:color="auto"/>
              <w:left w:val="single" w:sz="12" w:space="0" w:color="auto"/>
              <w:bottom w:val="nil"/>
            </w:tcBorders>
          </w:tcPr>
          <w:p w14:paraId="79E12F86" w14:textId="77777777" w:rsidR="00AA47E0" w:rsidRDefault="00AA47E0">
            <w:pPr>
              <w:pStyle w:val="GGTEphCell2"/>
            </w:pPr>
            <w:r>
              <w:t>e0sxhkw&amp;j</w:t>
            </w:r>
            <w:r>
              <w:rPr>
                <w:sz w:val="18"/>
              </w:rPr>
              <w:t>-o/</w:t>
            </w:r>
            <w:proofErr w:type="spellStart"/>
            <w:r>
              <w:rPr>
                <w:sz w:val="18"/>
              </w:rPr>
              <w:t>toj</w:t>
            </w:r>
            <w:proofErr w:type="spellEnd"/>
          </w:p>
        </w:tc>
        <w:tc>
          <w:tcPr>
            <w:tcW w:w="1814" w:type="dxa"/>
            <w:tcBorders>
              <w:top w:val="single" w:sz="12" w:space="0" w:color="auto"/>
              <w:bottom w:val="nil"/>
              <w:right w:val="nil"/>
            </w:tcBorders>
          </w:tcPr>
          <w:p w14:paraId="4EE9179F" w14:textId="77777777" w:rsidR="00AA47E0" w:rsidRDefault="00AA47E0">
            <w:pPr>
              <w:pStyle w:val="GGTEphCell2"/>
            </w:pPr>
            <w:r>
              <w:t>e0sxhme/</w:t>
            </w:r>
            <w:proofErr w:type="spellStart"/>
            <w:r>
              <w:t>noj</w:t>
            </w:r>
            <w:proofErr w:type="spellEnd"/>
          </w:p>
        </w:tc>
        <w:tc>
          <w:tcPr>
            <w:tcW w:w="1985" w:type="dxa"/>
            <w:tcBorders>
              <w:top w:val="single" w:sz="12" w:space="0" w:color="auto"/>
              <w:left w:val="single" w:sz="12" w:space="0" w:color="auto"/>
              <w:bottom w:val="nil"/>
              <w:right w:val="single" w:sz="4" w:space="0" w:color="auto"/>
            </w:tcBorders>
          </w:tcPr>
          <w:p w14:paraId="5F3C16FC" w14:textId="77777777" w:rsidR="00AA47E0" w:rsidRDefault="00AA47E0">
            <w:pPr>
              <w:pStyle w:val="GGTEphCell2"/>
            </w:pPr>
            <w:r>
              <w:t>e3c¯sxh/s-</w:t>
            </w:r>
            <w:r>
              <w:tab/>
            </w:r>
            <w:r>
              <w:tab/>
            </w:r>
            <w:proofErr w:type="spellStart"/>
            <w:r>
              <w:t>wn</w:t>
            </w:r>
            <w:proofErr w:type="spellEnd"/>
            <w:r>
              <w:t xml:space="preserve"> </w:t>
            </w:r>
            <w:r>
              <w:rPr>
                <w:sz w:val="18"/>
              </w:rPr>
              <w:t>-</w:t>
            </w:r>
            <w:proofErr w:type="spellStart"/>
            <w:r>
              <w:rPr>
                <w:sz w:val="18"/>
              </w:rPr>
              <w:t>ontoj</w:t>
            </w:r>
            <w:proofErr w:type="spellEnd"/>
          </w:p>
        </w:tc>
        <w:tc>
          <w:tcPr>
            <w:tcW w:w="1871" w:type="dxa"/>
            <w:tcBorders>
              <w:top w:val="single" w:sz="12" w:space="0" w:color="auto"/>
              <w:left w:val="nil"/>
              <w:bottom w:val="nil"/>
            </w:tcBorders>
          </w:tcPr>
          <w:p w14:paraId="1F4AB4CA" w14:textId="77777777" w:rsidR="00AA47E0" w:rsidRDefault="00AA47E0">
            <w:pPr>
              <w:pStyle w:val="GGTEphCell2"/>
            </w:pPr>
            <w:r>
              <w:t>e9c¯sxhs- o/</w:t>
            </w:r>
            <w:proofErr w:type="spellStart"/>
            <w:r>
              <w:t>menoj</w:t>
            </w:r>
            <w:proofErr w:type="spellEnd"/>
          </w:p>
        </w:tc>
        <w:tc>
          <w:tcPr>
            <w:tcW w:w="1503" w:type="dxa"/>
            <w:tcBorders>
              <w:top w:val="single" w:sz="12" w:space="0" w:color="auto"/>
              <w:bottom w:val="nil"/>
              <w:right w:val="single" w:sz="4" w:space="0" w:color="auto"/>
            </w:tcBorders>
          </w:tcPr>
          <w:p w14:paraId="10066ACC" w14:textId="77777777" w:rsidR="00AA47E0" w:rsidRDefault="00AA47E0">
            <w:pPr>
              <w:pStyle w:val="GGTEphCell2"/>
            </w:pPr>
            <w:proofErr w:type="spellStart"/>
            <w:r>
              <w:t>sxeqhso</w:t>
            </w:r>
            <w:proofErr w:type="spellEnd"/>
            <w:r>
              <w:t>/</w:t>
            </w:r>
            <w:proofErr w:type="spellStart"/>
            <w:r>
              <w:t>menoj</w:t>
            </w:r>
            <w:proofErr w:type="spellEnd"/>
          </w:p>
        </w:tc>
      </w:tr>
      <w:tr w:rsidR="00AA47E0" w14:paraId="0062A10E" w14:textId="77777777" w:rsidTr="00DD365C">
        <w:trPr>
          <w:cantSplit/>
        </w:trPr>
        <w:tc>
          <w:tcPr>
            <w:tcW w:w="369" w:type="dxa"/>
            <w:vMerge/>
            <w:tcBorders>
              <w:top w:val="nil"/>
              <w:bottom w:val="nil"/>
              <w:right w:val="nil"/>
            </w:tcBorders>
          </w:tcPr>
          <w:p w14:paraId="50AED145" w14:textId="77777777" w:rsidR="00AA47E0" w:rsidRDefault="00AA47E0"/>
        </w:tc>
        <w:tc>
          <w:tcPr>
            <w:tcW w:w="1616" w:type="dxa"/>
            <w:tcBorders>
              <w:top w:val="nil"/>
              <w:left w:val="single" w:sz="12" w:space="0" w:color="auto"/>
              <w:bottom w:val="nil"/>
            </w:tcBorders>
          </w:tcPr>
          <w:p w14:paraId="5D9F319C" w14:textId="77777777" w:rsidR="00AA47E0" w:rsidRDefault="00AA47E0">
            <w:pPr>
              <w:pStyle w:val="GGTEphCell2"/>
            </w:pPr>
            <w:r>
              <w:t>e0sxhkui=a</w:t>
            </w:r>
            <w:r>
              <w:rPr>
                <w:sz w:val="18"/>
              </w:rPr>
              <w:t>-a&gt;j</w:t>
            </w:r>
          </w:p>
        </w:tc>
        <w:tc>
          <w:tcPr>
            <w:tcW w:w="1814" w:type="dxa"/>
            <w:tcBorders>
              <w:top w:val="nil"/>
              <w:bottom w:val="nil"/>
              <w:right w:val="nil"/>
            </w:tcBorders>
          </w:tcPr>
          <w:p w14:paraId="3F3F1CF1" w14:textId="77777777" w:rsidR="00AA47E0" w:rsidRDefault="00AA47E0">
            <w:pPr>
              <w:pStyle w:val="GGTEphCell2"/>
            </w:pPr>
            <w:r>
              <w:t>e0sxhme/</w:t>
            </w:r>
            <w:proofErr w:type="spellStart"/>
            <w:r>
              <w:t>nh</w:t>
            </w:r>
            <w:proofErr w:type="spellEnd"/>
          </w:p>
        </w:tc>
        <w:tc>
          <w:tcPr>
            <w:tcW w:w="1985" w:type="dxa"/>
            <w:tcBorders>
              <w:top w:val="nil"/>
              <w:left w:val="single" w:sz="12" w:space="0" w:color="auto"/>
              <w:bottom w:val="nil"/>
              <w:right w:val="single" w:sz="4" w:space="0" w:color="auto"/>
            </w:tcBorders>
          </w:tcPr>
          <w:p w14:paraId="73461946" w14:textId="77777777" w:rsidR="00AA47E0" w:rsidRDefault="00AA47E0">
            <w:pPr>
              <w:pStyle w:val="GGTEphCell2"/>
            </w:pPr>
            <w:r>
              <w:t>e3c¯sxh/s-</w:t>
            </w:r>
            <w:r>
              <w:tab/>
            </w:r>
            <w:r>
              <w:tab/>
            </w:r>
            <w:proofErr w:type="spellStart"/>
            <w:r>
              <w:t>ousa</w:t>
            </w:r>
            <w:proofErr w:type="spellEnd"/>
            <w:r>
              <w:t xml:space="preserve"> </w:t>
            </w:r>
            <w:r>
              <w:rPr>
                <w:sz w:val="18"/>
              </w:rPr>
              <w:t>-</w:t>
            </w:r>
            <w:proofErr w:type="spellStart"/>
            <w:r>
              <w:rPr>
                <w:sz w:val="18"/>
              </w:rPr>
              <w:t>hj</w:t>
            </w:r>
            <w:proofErr w:type="spellEnd"/>
          </w:p>
        </w:tc>
        <w:tc>
          <w:tcPr>
            <w:tcW w:w="1871" w:type="dxa"/>
            <w:tcBorders>
              <w:top w:val="nil"/>
              <w:left w:val="nil"/>
              <w:bottom w:val="nil"/>
            </w:tcBorders>
          </w:tcPr>
          <w:p w14:paraId="63447675" w14:textId="77777777" w:rsidR="00AA47E0" w:rsidRDefault="00AA47E0">
            <w:pPr>
              <w:pStyle w:val="GGTEphCell2"/>
            </w:pPr>
            <w:r>
              <w:t xml:space="preserve">e9c¯sxhs- </w:t>
            </w:r>
            <w:proofErr w:type="spellStart"/>
            <w:r>
              <w:t>ome</w:t>
            </w:r>
            <w:proofErr w:type="spellEnd"/>
            <w:r>
              <w:t>/</w:t>
            </w:r>
            <w:proofErr w:type="spellStart"/>
            <w:r>
              <w:t>nh</w:t>
            </w:r>
            <w:proofErr w:type="spellEnd"/>
          </w:p>
        </w:tc>
        <w:tc>
          <w:tcPr>
            <w:tcW w:w="1503" w:type="dxa"/>
            <w:tcBorders>
              <w:top w:val="nil"/>
              <w:bottom w:val="nil"/>
              <w:right w:val="single" w:sz="4" w:space="0" w:color="auto"/>
            </w:tcBorders>
          </w:tcPr>
          <w:p w14:paraId="54815339" w14:textId="77777777" w:rsidR="00AA47E0" w:rsidRDefault="00AA47E0">
            <w:pPr>
              <w:pStyle w:val="GGTEphCell2"/>
            </w:pPr>
            <w:proofErr w:type="spellStart"/>
            <w:r>
              <w:t>sxeqhsome</w:t>
            </w:r>
            <w:proofErr w:type="spellEnd"/>
            <w:r>
              <w:t>/</w:t>
            </w:r>
            <w:proofErr w:type="spellStart"/>
            <w:r>
              <w:t>nh</w:t>
            </w:r>
            <w:proofErr w:type="spellEnd"/>
          </w:p>
        </w:tc>
      </w:tr>
      <w:tr w:rsidR="00AA47E0" w14:paraId="1C4A37AC" w14:textId="77777777" w:rsidTr="00DD365C">
        <w:trPr>
          <w:cantSplit/>
        </w:trPr>
        <w:tc>
          <w:tcPr>
            <w:tcW w:w="369" w:type="dxa"/>
            <w:vMerge/>
            <w:tcBorders>
              <w:top w:val="nil"/>
              <w:bottom w:val="nil"/>
              <w:right w:val="nil"/>
            </w:tcBorders>
          </w:tcPr>
          <w:p w14:paraId="62C9466A" w14:textId="77777777" w:rsidR="00AA47E0" w:rsidRDefault="00AA47E0"/>
        </w:tc>
        <w:tc>
          <w:tcPr>
            <w:tcW w:w="1616" w:type="dxa"/>
            <w:tcBorders>
              <w:top w:val="nil"/>
              <w:left w:val="single" w:sz="12" w:space="0" w:color="auto"/>
              <w:bottom w:val="nil"/>
            </w:tcBorders>
          </w:tcPr>
          <w:p w14:paraId="5E9F306A" w14:textId="77777777" w:rsidR="00AA47E0" w:rsidRDefault="00AA47E0">
            <w:pPr>
              <w:pStyle w:val="GGTEphCell2"/>
            </w:pPr>
            <w:r>
              <w:t>e0sxhko/j</w:t>
            </w:r>
            <w:r>
              <w:rPr>
                <w:sz w:val="18"/>
              </w:rPr>
              <w:t>-o/</w:t>
            </w:r>
            <w:proofErr w:type="spellStart"/>
            <w:r>
              <w:rPr>
                <w:sz w:val="18"/>
              </w:rPr>
              <w:t>toj</w:t>
            </w:r>
            <w:proofErr w:type="spellEnd"/>
          </w:p>
        </w:tc>
        <w:tc>
          <w:tcPr>
            <w:tcW w:w="1814" w:type="dxa"/>
            <w:tcBorders>
              <w:top w:val="nil"/>
              <w:bottom w:val="nil"/>
              <w:right w:val="nil"/>
            </w:tcBorders>
          </w:tcPr>
          <w:p w14:paraId="1C114DEB" w14:textId="77777777" w:rsidR="00AA47E0" w:rsidRDefault="00AA47E0">
            <w:pPr>
              <w:pStyle w:val="GGTEphCell2"/>
            </w:pPr>
            <w:r>
              <w:t>e0sxhme/non</w:t>
            </w:r>
          </w:p>
        </w:tc>
        <w:tc>
          <w:tcPr>
            <w:tcW w:w="1985" w:type="dxa"/>
            <w:tcBorders>
              <w:top w:val="nil"/>
              <w:left w:val="single" w:sz="12" w:space="0" w:color="auto"/>
              <w:bottom w:val="nil"/>
              <w:right w:val="single" w:sz="4" w:space="0" w:color="auto"/>
            </w:tcBorders>
          </w:tcPr>
          <w:p w14:paraId="5EE6EA10" w14:textId="77777777" w:rsidR="00AA47E0" w:rsidRDefault="00AA47E0">
            <w:pPr>
              <w:pStyle w:val="GGTEphCell2"/>
            </w:pPr>
            <w:r>
              <w:t xml:space="preserve">e3c¯sxh=s- </w:t>
            </w:r>
            <w:r>
              <w:tab/>
              <w:t xml:space="preserve">on </w:t>
            </w:r>
            <w:r>
              <w:rPr>
                <w:sz w:val="18"/>
              </w:rPr>
              <w:t>-</w:t>
            </w:r>
            <w:proofErr w:type="spellStart"/>
            <w:r>
              <w:rPr>
                <w:sz w:val="18"/>
              </w:rPr>
              <w:t>ontoj</w:t>
            </w:r>
            <w:proofErr w:type="spellEnd"/>
          </w:p>
        </w:tc>
        <w:tc>
          <w:tcPr>
            <w:tcW w:w="1871" w:type="dxa"/>
            <w:tcBorders>
              <w:top w:val="nil"/>
              <w:left w:val="nil"/>
              <w:bottom w:val="nil"/>
            </w:tcBorders>
          </w:tcPr>
          <w:p w14:paraId="5BAE62C5" w14:textId="77777777" w:rsidR="00AA47E0" w:rsidRDefault="00AA47E0">
            <w:pPr>
              <w:pStyle w:val="GGTEphCell2"/>
            </w:pPr>
            <w:r>
              <w:t>e9c¯sxhs- o/</w:t>
            </w:r>
            <w:proofErr w:type="spellStart"/>
            <w:r>
              <w:t>menon</w:t>
            </w:r>
            <w:proofErr w:type="spellEnd"/>
          </w:p>
        </w:tc>
        <w:tc>
          <w:tcPr>
            <w:tcW w:w="1503" w:type="dxa"/>
            <w:tcBorders>
              <w:top w:val="nil"/>
              <w:bottom w:val="nil"/>
              <w:right w:val="single" w:sz="4" w:space="0" w:color="auto"/>
            </w:tcBorders>
          </w:tcPr>
          <w:p w14:paraId="4C0FFC2D" w14:textId="77777777" w:rsidR="00AA47E0" w:rsidRDefault="00AA47E0">
            <w:pPr>
              <w:pStyle w:val="GGTEphCell2"/>
            </w:pPr>
            <w:proofErr w:type="spellStart"/>
            <w:r>
              <w:t>sxeqhso</w:t>
            </w:r>
            <w:proofErr w:type="spellEnd"/>
            <w:r>
              <w:t>/</w:t>
            </w:r>
            <w:proofErr w:type="spellStart"/>
            <w:r>
              <w:t>menon</w:t>
            </w:r>
            <w:proofErr w:type="spellEnd"/>
          </w:p>
        </w:tc>
      </w:tr>
      <w:tr w:rsidR="00AA47E0" w14:paraId="111B955A" w14:textId="77777777" w:rsidTr="00DD365C">
        <w:trPr>
          <w:cantSplit/>
        </w:trPr>
        <w:tc>
          <w:tcPr>
            <w:tcW w:w="369" w:type="dxa"/>
            <w:tcBorders>
              <w:top w:val="single" w:sz="12" w:space="0" w:color="auto"/>
              <w:left w:val="single" w:sz="4" w:space="0" w:color="auto"/>
              <w:bottom w:val="single" w:sz="4" w:space="0" w:color="auto"/>
              <w:right w:val="nil"/>
            </w:tcBorders>
          </w:tcPr>
          <w:p w14:paraId="6646757C" w14:textId="77777777" w:rsidR="00AA47E0" w:rsidRDefault="00AA47E0">
            <w:r>
              <w:t>Inf</w:t>
            </w:r>
          </w:p>
        </w:tc>
        <w:tc>
          <w:tcPr>
            <w:tcW w:w="1616" w:type="dxa"/>
            <w:tcBorders>
              <w:top w:val="single" w:sz="12" w:space="0" w:color="auto"/>
              <w:left w:val="single" w:sz="12" w:space="0" w:color="auto"/>
              <w:bottom w:val="single" w:sz="4" w:space="0" w:color="auto"/>
            </w:tcBorders>
          </w:tcPr>
          <w:p w14:paraId="3815F222" w14:textId="77777777" w:rsidR="00AA47E0" w:rsidRDefault="00AA47E0">
            <w:pPr>
              <w:pStyle w:val="GGTEphCell2"/>
            </w:pPr>
            <w:r>
              <w:t>e0sxhke/</w:t>
            </w:r>
            <w:proofErr w:type="spellStart"/>
            <w:r>
              <w:t>nai</w:t>
            </w:r>
            <w:proofErr w:type="spellEnd"/>
          </w:p>
        </w:tc>
        <w:tc>
          <w:tcPr>
            <w:tcW w:w="1814" w:type="dxa"/>
            <w:tcBorders>
              <w:top w:val="single" w:sz="12" w:space="0" w:color="auto"/>
              <w:bottom w:val="single" w:sz="4" w:space="0" w:color="auto"/>
              <w:right w:val="nil"/>
            </w:tcBorders>
          </w:tcPr>
          <w:p w14:paraId="3CF6E542" w14:textId="77777777" w:rsidR="00AA47E0" w:rsidRDefault="00AA47E0">
            <w:pPr>
              <w:pStyle w:val="GGTEphCell2"/>
            </w:pPr>
            <w:r>
              <w:t>e0sxh/</w:t>
            </w:r>
            <w:proofErr w:type="spellStart"/>
            <w:r>
              <w:t>sqai</w:t>
            </w:r>
            <w:proofErr w:type="spellEnd"/>
          </w:p>
        </w:tc>
        <w:tc>
          <w:tcPr>
            <w:tcW w:w="1985" w:type="dxa"/>
            <w:tcBorders>
              <w:top w:val="single" w:sz="12" w:space="0" w:color="auto"/>
              <w:left w:val="single" w:sz="12" w:space="0" w:color="auto"/>
              <w:bottom w:val="single" w:sz="4" w:space="0" w:color="auto"/>
              <w:right w:val="single" w:sz="4" w:space="0" w:color="auto"/>
            </w:tcBorders>
          </w:tcPr>
          <w:p w14:paraId="66C5E5D2" w14:textId="77777777" w:rsidR="00AA47E0" w:rsidRDefault="00AA47E0">
            <w:pPr>
              <w:pStyle w:val="GGTEphCell2"/>
            </w:pPr>
            <w:r>
              <w:t>e3c¯sxh/s-</w:t>
            </w:r>
            <w:r>
              <w:tab/>
            </w:r>
            <w:r>
              <w:tab/>
            </w:r>
            <w:proofErr w:type="spellStart"/>
            <w:r>
              <w:t>ein</w:t>
            </w:r>
            <w:proofErr w:type="spellEnd"/>
          </w:p>
        </w:tc>
        <w:tc>
          <w:tcPr>
            <w:tcW w:w="1871" w:type="dxa"/>
            <w:tcBorders>
              <w:top w:val="single" w:sz="12" w:space="0" w:color="auto"/>
              <w:left w:val="nil"/>
              <w:bottom w:val="single" w:sz="4" w:space="0" w:color="auto"/>
            </w:tcBorders>
          </w:tcPr>
          <w:p w14:paraId="510EA91E" w14:textId="77777777" w:rsidR="00AA47E0" w:rsidRDefault="00AA47E0">
            <w:pPr>
              <w:pStyle w:val="GGTEphCell2"/>
            </w:pPr>
            <w:r>
              <w:t xml:space="preserve">e3c¯sxh/s- </w:t>
            </w:r>
            <w:proofErr w:type="spellStart"/>
            <w:r>
              <w:t>esqai</w:t>
            </w:r>
            <w:proofErr w:type="spellEnd"/>
          </w:p>
        </w:tc>
        <w:tc>
          <w:tcPr>
            <w:tcW w:w="1503" w:type="dxa"/>
            <w:tcBorders>
              <w:top w:val="single" w:sz="12" w:space="0" w:color="auto"/>
              <w:bottom w:val="single" w:sz="4" w:space="0" w:color="auto"/>
              <w:right w:val="single" w:sz="4" w:space="0" w:color="auto"/>
            </w:tcBorders>
          </w:tcPr>
          <w:p w14:paraId="3A7AB918" w14:textId="77777777" w:rsidR="00AA47E0" w:rsidRDefault="00AA47E0">
            <w:pPr>
              <w:pStyle w:val="GGTEphCell2"/>
            </w:pPr>
            <w:proofErr w:type="spellStart"/>
            <w:r>
              <w:t>sxeqh</w:t>
            </w:r>
            <w:proofErr w:type="spellEnd"/>
            <w:r>
              <w:t>/</w:t>
            </w:r>
            <w:proofErr w:type="spellStart"/>
            <w:r>
              <w:t>sesqai</w:t>
            </w:r>
            <w:proofErr w:type="spellEnd"/>
          </w:p>
        </w:tc>
      </w:tr>
    </w:tbl>
    <w:p w14:paraId="6A3D6A0C" w14:textId="77777777" w:rsidR="00AA47E0" w:rsidRDefault="00AA47E0"/>
    <w:p w14:paraId="635A3A5D" w14:textId="77777777" w:rsidR="00AA47E0" w:rsidRDefault="00AA47E0"/>
    <w:p w14:paraId="177DED3C" w14:textId="77777777" w:rsidR="00AA47E0" w:rsidRDefault="00AA47E0"/>
    <w:p w14:paraId="5502DC68" w14:textId="3636C2D6" w:rsidR="00AA47E0" w:rsidRDefault="00AA47E0">
      <w:pPr>
        <w:pStyle w:val="Heading1"/>
      </w:pPr>
      <w:bookmarkStart w:id="30" w:name="_Toc41816627"/>
      <w:bookmarkStart w:id="31" w:name="_Toc109120612"/>
      <w:r>
        <w:lastRenderedPageBreak/>
        <w:t>Compound of</w:t>
      </w:r>
      <w:r>
        <w:rPr>
          <w:rFonts w:ascii="GgtEphesian" w:hAnsi="GgtEphesian"/>
        </w:rPr>
        <w:t xml:space="preserve"> e1xw</w:t>
      </w:r>
      <w:bookmarkEnd w:id="30"/>
      <w:r>
        <w:rPr>
          <w:rFonts w:ascii="Times New Roman" w:hAnsi="Times New Roman"/>
        </w:rPr>
        <w:t>:</w:t>
      </w:r>
      <w:r>
        <w:rPr>
          <w:rFonts w:ascii="GgtEphesian" w:hAnsi="GgtEphesian"/>
        </w:rPr>
        <w:t xml:space="preserve"> </w:t>
      </w:r>
      <w:bookmarkStart w:id="32" w:name="parecho"/>
      <w:r>
        <w:rPr>
          <w:rFonts w:ascii="GgtEphesian" w:hAnsi="GgtEphesian"/>
        </w:rPr>
        <w:t>pare/</w:t>
      </w:r>
      <w:proofErr w:type="spellStart"/>
      <w:r>
        <w:rPr>
          <w:rFonts w:ascii="GgtEphesian" w:hAnsi="GgtEphesian"/>
        </w:rPr>
        <w:t>xw</w:t>
      </w:r>
      <w:bookmarkEnd w:id="32"/>
      <w:proofErr w:type="spellEnd"/>
      <w:r w:rsidR="006E6AC8" w:rsidRPr="006E6AC8">
        <w:t xml:space="preserve">, </w:t>
      </w:r>
      <w:r w:rsidR="006E6AC8" w:rsidRPr="006E6AC8">
        <w:rPr>
          <w:i/>
          <w:iCs/>
        </w:rPr>
        <w:t>to provide</w:t>
      </w:r>
      <w:bookmarkEnd w:id="31"/>
      <w:r w:rsidR="00467183">
        <w:rPr>
          <w:i/>
          <w:iCs/>
        </w:rPr>
        <w:t xml:space="preserve"> (+ 2 forms of </w:t>
      </w:r>
      <w:bookmarkStart w:id="33" w:name="prosecho"/>
      <w:r w:rsidR="00467183" w:rsidRPr="00467183">
        <w:rPr>
          <w:rFonts w:ascii="GgtEphesian" w:hAnsi="GgtEphesian"/>
        </w:rPr>
        <w:t>prose/</w:t>
      </w:r>
      <w:proofErr w:type="spellStart"/>
      <w:r w:rsidR="00467183" w:rsidRPr="00467183">
        <w:rPr>
          <w:rFonts w:ascii="GgtEphesian" w:hAnsi="GgtEphesian"/>
        </w:rPr>
        <w:t>xw</w:t>
      </w:r>
      <w:bookmarkEnd w:id="33"/>
      <w:proofErr w:type="spellEnd"/>
      <w:r w:rsidR="00467183">
        <w:rPr>
          <w:i/>
          <w:iCs/>
        </w:rPr>
        <w:t>)</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369"/>
        <w:gridCol w:w="1247"/>
        <w:gridCol w:w="3062"/>
        <w:gridCol w:w="2608"/>
        <w:gridCol w:w="2155"/>
      </w:tblGrid>
      <w:tr w:rsidR="00AA47E0" w14:paraId="7D67D689" w14:textId="77777777" w:rsidTr="00516DB0">
        <w:trPr>
          <w:cantSplit/>
        </w:trPr>
        <w:tc>
          <w:tcPr>
            <w:tcW w:w="369" w:type="dxa"/>
            <w:tcBorders>
              <w:bottom w:val="nil"/>
              <w:right w:val="nil"/>
            </w:tcBorders>
          </w:tcPr>
          <w:p w14:paraId="69CE51CD" w14:textId="77777777" w:rsidR="00AA47E0" w:rsidRDefault="00AA47E0"/>
        </w:tc>
        <w:tc>
          <w:tcPr>
            <w:tcW w:w="1247" w:type="dxa"/>
            <w:tcBorders>
              <w:left w:val="single" w:sz="12" w:space="0" w:color="auto"/>
              <w:bottom w:val="double" w:sz="4" w:space="0" w:color="auto"/>
              <w:right w:val="nil"/>
            </w:tcBorders>
          </w:tcPr>
          <w:p w14:paraId="2B252560" w14:textId="77777777" w:rsidR="00AA47E0" w:rsidRDefault="00AA47E0">
            <w:pPr>
              <w:jc w:val="center"/>
            </w:pPr>
            <w:r>
              <w:t>Present/</w:t>
            </w:r>
          </w:p>
          <w:p w14:paraId="4B17B009" w14:textId="77777777" w:rsidR="00AA47E0" w:rsidRDefault="00AA47E0">
            <w:pPr>
              <w:jc w:val="center"/>
            </w:pPr>
            <w:r>
              <w:t xml:space="preserve">Imperfect </w:t>
            </w:r>
          </w:p>
        </w:tc>
        <w:tc>
          <w:tcPr>
            <w:tcW w:w="3062" w:type="dxa"/>
            <w:tcBorders>
              <w:left w:val="single" w:sz="12" w:space="0" w:color="auto"/>
              <w:bottom w:val="double" w:sz="4" w:space="0" w:color="auto"/>
              <w:right w:val="nil"/>
            </w:tcBorders>
          </w:tcPr>
          <w:p w14:paraId="66C93324" w14:textId="77777777" w:rsidR="00AA47E0" w:rsidRDefault="00AA47E0"/>
        </w:tc>
        <w:tc>
          <w:tcPr>
            <w:tcW w:w="2608" w:type="dxa"/>
            <w:tcBorders>
              <w:left w:val="nil"/>
              <w:bottom w:val="double" w:sz="4" w:space="0" w:color="auto"/>
              <w:right w:val="nil"/>
            </w:tcBorders>
          </w:tcPr>
          <w:p w14:paraId="4FBBDF2B" w14:textId="77777777" w:rsidR="00AA47E0" w:rsidRDefault="00AA47E0">
            <w:pPr>
              <w:jc w:val="center"/>
            </w:pPr>
            <w:r>
              <w:t>Aorist</w:t>
            </w:r>
          </w:p>
        </w:tc>
        <w:tc>
          <w:tcPr>
            <w:tcW w:w="2155" w:type="dxa"/>
            <w:tcBorders>
              <w:left w:val="nil"/>
              <w:bottom w:val="double" w:sz="4" w:space="0" w:color="auto"/>
              <w:right w:val="single" w:sz="4" w:space="0" w:color="auto"/>
            </w:tcBorders>
          </w:tcPr>
          <w:p w14:paraId="756D4E75" w14:textId="77777777" w:rsidR="00AA47E0" w:rsidRDefault="00AA47E0">
            <w:pPr>
              <w:pStyle w:val="Normal11"/>
              <w:rPr>
                <w:rFonts w:ascii="GgtEphesian" w:hAnsi="GgtEphesian"/>
              </w:rPr>
            </w:pPr>
          </w:p>
        </w:tc>
      </w:tr>
      <w:tr w:rsidR="00AA47E0" w14:paraId="6F8E4423" w14:textId="77777777" w:rsidTr="00516DB0">
        <w:trPr>
          <w:cantSplit/>
        </w:trPr>
        <w:tc>
          <w:tcPr>
            <w:tcW w:w="369" w:type="dxa"/>
            <w:tcBorders>
              <w:top w:val="nil"/>
              <w:bottom w:val="double" w:sz="12" w:space="0" w:color="auto"/>
              <w:right w:val="nil"/>
            </w:tcBorders>
          </w:tcPr>
          <w:p w14:paraId="139E45AD" w14:textId="77777777" w:rsidR="00AA47E0" w:rsidRDefault="00AA47E0"/>
        </w:tc>
        <w:tc>
          <w:tcPr>
            <w:tcW w:w="1247" w:type="dxa"/>
            <w:tcBorders>
              <w:top w:val="nil"/>
              <w:left w:val="single" w:sz="12" w:space="0" w:color="auto"/>
              <w:bottom w:val="nil"/>
              <w:right w:val="nil"/>
            </w:tcBorders>
          </w:tcPr>
          <w:p w14:paraId="39E3B3B9" w14:textId="77777777" w:rsidR="00AA47E0" w:rsidRDefault="00AA47E0"/>
        </w:tc>
        <w:tc>
          <w:tcPr>
            <w:tcW w:w="3062" w:type="dxa"/>
            <w:tcBorders>
              <w:top w:val="nil"/>
              <w:left w:val="single" w:sz="12" w:space="0" w:color="auto"/>
              <w:bottom w:val="nil"/>
            </w:tcBorders>
          </w:tcPr>
          <w:p w14:paraId="6F728AAF" w14:textId="77777777" w:rsidR="00AA47E0" w:rsidRDefault="00AA47E0">
            <w:r>
              <w:t>active</w:t>
            </w:r>
          </w:p>
        </w:tc>
        <w:tc>
          <w:tcPr>
            <w:tcW w:w="2608" w:type="dxa"/>
            <w:tcBorders>
              <w:top w:val="nil"/>
              <w:bottom w:val="nil"/>
            </w:tcBorders>
          </w:tcPr>
          <w:p w14:paraId="183F4A8C" w14:textId="77777777" w:rsidR="00AA47E0" w:rsidRDefault="00AA47E0">
            <w:r>
              <w:t>middle</w:t>
            </w:r>
          </w:p>
        </w:tc>
        <w:tc>
          <w:tcPr>
            <w:tcW w:w="2155" w:type="dxa"/>
            <w:tcBorders>
              <w:top w:val="nil"/>
              <w:bottom w:val="nil"/>
              <w:right w:val="single" w:sz="4" w:space="0" w:color="auto"/>
            </w:tcBorders>
          </w:tcPr>
          <w:p w14:paraId="4F1B90C9" w14:textId="77777777" w:rsidR="00AA47E0" w:rsidRDefault="00AA47E0">
            <w:r>
              <w:t>passive</w:t>
            </w:r>
          </w:p>
        </w:tc>
      </w:tr>
      <w:tr w:rsidR="00AA47E0" w14:paraId="6F494726" w14:textId="77777777" w:rsidTr="00516DB0">
        <w:trPr>
          <w:cantSplit/>
        </w:trPr>
        <w:tc>
          <w:tcPr>
            <w:tcW w:w="369" w:type="dxa"/>
            <w:vMerge w:val="restart"/>
            <w:tcBorders>
              <w:top w:val="nil"/>
              <w:bottom w:val="nil"/>
              <w:right w:val="nil"/>
            </w:tcBorders>
            <w:textDirection w:val="btLr"/>
          </w:tcPr>
          <w:p w14:paraId="3FD8D9BE" w14:textId="77777777" w:rsidR="00AA47E0" w:rsidRDefault="00AA47E0">
            <w:pPr>
              <w:pStyle w:val="GGTEphCell2"/>
              <w:ind w:left="113" w:right="113"/>
              <w:jc w:val="center"/>
            </w:pPr>
            <w:r>
              <w:rPr>
                <w:rFonts w:ascii="Times New Roman" w:hAnsi="Times New Roman"/>
              </w:rPr>
              <w:t>Indicative</w:t>
            </w:r>
          </w:p>
        </w:tc>
        <w:tc>
          <w:tcPr>
            <w:tcW w:w="1247" w:type="dxa"/>
            <w:tcBorders>
              <w:top w:val="double" w:sz="12" w:space="0" w:color="auto"/>
              <w:left w:val="single" w:sz="12" w:space="0" w:color="auto"/>
              <w:bottom w:val="nil"/>
              <w:right w:val="nil"/>
            </w:tcBorders>
          </w:tcPr>
          <w:p w14:paraId="7D261E91" w14:textId="77777777" w:rsidR="00AA47E0" w:rsidRDefault="00AA47E0">
            <w:pPr>
              <w:pStyle w:val="GGTEphCell2"/>
              <w:rPr>
                <w:rFonts w:ascii="Times New Roman" w:hAnsi="Times New Roman"/>
                <w:i/>
              </w:rPr>
            </w:pPr>
            <w:r>
              <w:rPr>
                <w:rFonts w:ascii="Times New Roman" w:hAnsi="Times New Roman"/>
                <w:i/>
              </w:rPr>
              <w:t>regular</w:t>
            </w:r>
          </w:p>
        </w:tc>
        <w:tc>
          <w:tcPr>
            <w:tcW w:w="3062" w:type="dxa"/>
            <w:tcBorders>
              <w:top w:val="double" w:sz="12" w:space="0" w:color="auto"/>
              <w:left w:val="single" w:sz="12" w:space="0" w:color="auto"/>
              <w:bottom w:val="nil"/>
            </w:tcBorders>
          </w:tcPr>
          <w:p w14:paraId="3A6FAAFE" w14:textId="77777777" w:rsidR="00AA47E0" w:rsidRDefault="00AA47E0">
            <w:pPr>
              <w:pStyle w:val="GGTEphCell2"/>
            </w:pPr>
          </w:p>
        </w:tc>
        <w:tc>
          <w:tcPr>
            <w:tcW w:w="2608" w:type="dxa"/>
            <w:tcBorders>
              <w:top w:val="double" w:sz="12" w:space="0" w:color="auto"/>
              <w:bottom w:val="nil"/>
            </w:tcBorders>
          </w:tcPr>
          <w:p w14:paraId="68FFB819" w14:textId="77777777" w:rsidR="00AA47E0" w:rsidRDefault="00AA47E0">
            <w:pPr>
              <w:pStyle w:val="GGTEphCell2"/>
            </w:pPr>
          </w:p>
        </w:tc>
        <w:tc>
          <w:tcPr>
            <w:tcW w:w="2155" w:type="dxa"/>
            <w:tcBorders>
              <w:top w:val="double" w:sz="12" w:space="0" w:color="auto"/>
              <w:bottom w:val="nil"/>
              <w:right w:val="single" w:sz="4" w:space="0" w:color="auto"/>
            </w:tcBorders>
          </w:tcPr>
          <w:p w14:paraId="35469184" w14:textId="77777777" w:rsidR="00AA47E0" w:rsidRDefault="00AA47E0">
            <w:pPr>
              <w:pStyle w:val="GGTEphCell2"/>
            </w:pPr>
          </w:p>
        </w:tc>
      </w:tr>
      <w:tr w:rsidR="00AA47E0" w14:paraId="4335FA30" w14:textId="77777777" w:rsidTr="00516DB0">
        <w:trPr>
          <w:cantSplit/>
        </w:trPr>
        <w:tc>
          <w:tcPr>
            <w:tcW w:w="369" w:type="dxa"/>
            <w:vMerge/>
            <w:tcBorders>
              <w:top w:val="nil"/>
              <w:bottom w:val="nil"/>
              <w:right w:val="nil"/>
            </w:tcBorders>
          </w:tcPr>
          <w:p w14:paraId="693B609B" w14:textId="77777777" w:rsidR="00AA47E0" w:rsidRDefault="00AA47E0">
            <w:pPr>
              <w:pStyle w:val="GGTEphCell2"/>
            </w:pPr>
          </w:p>
        </w:tc>
        <w:tc>
          <w:tcPr>
            <w:tcW w:w="1247" w:type="dxa"/>
            <w:tcBorders>
              <w:top w:val="nil"/>
              <w:left w:val="single" w:sz="12" w:space="0" w:color="auto"/>
              <w:bottom w:val="nil"/>
              <w:right w:val="nil"/>
            </w:tcBorders>
          </w:tcPr>
          <w:p w14:paraId="25F6186A" w14:textId="77777777" w:rsidR="00AA47E0" w:rsidRDefault="00AA47E0">
            <w:pPr>
              <w:pStyle w:val="GGTEphCell2"/>
            </w:pPr>
          </w:p>
        </w:tc>
        <w:tc>
          <w:tcPr>
            <w:tcW w:w="3062" w:type="dxa"/>
            <w:tcBorders>
              <w:top w:val="nil"/>
              <w:left w:val="single" w:sz="12" w:space="0" w:color="auto"/>
              <w:bottom w:val="nil"/>
            </w:tcBorders>
          </w:tcPr>
          <w:p w14:paraId="6D1368E1" w14:textId="77777777" w:rsidR="00AA47E0" w:rsidRDefault="00AA47E0">
            <w:pPr>
              <w:pStyle w:val="GGTEphCell2"/>
            </w:pPr>
          </w:p>
        </w:tc>
        <w:tc>
          <w:tcPr>
            <w:tcW w:w="2608" w:type="dxa"/>
            <w:tcBorders>
              <w:top w:val="nil"/>
              <w:bottom w:val="nil"/>
            </w:tcBorders>
          </w:tcPr>
          <w:p w14:paraId="1CAB7FCB" w14:textId="77777777" w:rsidR="00AA47E0" w:rsidRDefault="00AA47E0">
            <w:pPr>
              <w:pStyle w:val="GGTEphCell2"/>
            </w:pPr>
          </w:p>
        </w:tc>
        <w:tc>
          <w:tcPr>
            <w:tcW w:w="2155" w:type="dxa"/>
            <w:tcBorders>
              <w:top w:val="nil"/>
              <w:bottom w:val="nil"/>
              <w:right w:val="single" w:sz="4" w:space="0" w:color="auto"/>
            </w:tcBorders>
          </w:tcPr>
          <w:p w14:paraId="7A52528E" w14:textId="77777777" w:rsidR="00AA47E0" w:rsidRDefault="00AA47E0">
            <w:pPr>
              <w:pStyle w:val="GGTEphCell2"/>
            </w:pPr>
          </w:p>
        </w:tc>
      </w:tr>
      <w:tr w:rsidR="00AA47E0" w14:paraId="6DF87451" w14:textId="77777777" w:rsidTr="00516DB0">
        <w:trPr>
          <w:cantSplit/>
        </w:trPr>
        <w:tc>
          <w:tcPr>
            <w:tcW w:w="369" w:type="dxa"/>
            <w:vMerge/>
            <w:tcBorders>
              <w:top w:val="nil"/>
              <w:bottom w:val="nil"/>
              <w:right w:val="nil"/>
            </w:tcBorders>
          </w:tcPr>
          <w:p w14:paraId="08CBCCCC" w14:textId="77777777" w:rsidR="00AA47E0" w:rsidRDefault="00AA47E0">
            <w:pPr>
              <w:pStyle w:val="GGTEphCell2"/>
            </w:pPr>
          </w:p>
        </w:tc>
        <w:tc>
          <w:tcPr>
            <w:tcW w:w="1247" w:type="dxa"/>
            <w:tcBorders>
              <w:top w:val="nil"/>
              <w:left w:val="single" w:sz="12" w:space="0" w:color="auto"/>
              <w:bottom w:val="nil"/>
              <w:right w:val="nil"/>
            </w:tcBorders>
          </w:tcPr>
          <w:p w14:paraId="0D7C5AEB" w14:textId="77777777" w:rsidR="00AA47E0" w:rsidRDefault="00AA47E0">
            <w:pPr>
              <w:pStyle w:val="GGTEphCell2"/>
            </w:pPr>
          </w:p>
        </w:tc>
        <w:tc>
          <w:tcPr>
            <w:tcW w:w="3062" w:type="dxa"/>
            <w:tcBorders>
              <w:top w:val="nil"/>
              <w:left w:val="single" w:sz="12" w:space="0" w:color="auto"/>
              <w:bottom w:val="nil"/>
            </w:tcBorders>
          </w:tcPr>
          <w:p w14:paraId="76B8B4AC" w14:textId="77777777" w:rsidR="00AA47E0" w:rsidRDefault="00AA47E0">
            <w:pPr>
              <w:pStyle w:val="GGTEphCell2"/>
            </w:pPr>
          </w:p>
        </w:tc>
        <w:tc>
          <w:tcPr>
            <w:tcW w:w="2608" w:type="dxa"/>
            <w:tcBorders>
              <w:top w:val="nil"/>
              <w:bottom w:val="nil"/>
            </w:tcBorders>
          </w:tcPr>
          <w:p w14:paraId="26F81961" w14:textId="77777777" w:rsidR="00AA47E0" w:rsidRDefault="00AA47E0">
            <w:pPr>
              <w:pStyle w:val="GGTEphCell2"/>
            </w:pPr>
          </w:p>
        </w:tc>
        <w:tc>
          <w:tcPr>
            <w:tcW w:w="2155" w:type="dxa"/>
            <w:tcBorders>
              <w:top w:val="nil"/>
              <w:bottom w:val="nil"/>
              <w:right w:val="single" w:sz="4" w:space="0" w:color="auto"/>
            </w:tcBorders>
          </w:tcPr>
          <w:p w14:paraId="16F2717D" w14:textId="77777777" w:rsidR="00AA47E0" w:rsidRDefault="00AA47E0">
            <w:pPr>
              <w:pStyle w:val="GGTEphCell2"/>
            </w:pPr>
          </w:p>
        </w:tc>
      </w:tr>
      <w:tr w:rsidR="00AA47E0" w14:paraId="77B25346" w14:textId="77777777" w:rsidTr="00516DB0">
        <w:trPr>
          <w:cantSplit/>
        </w:trPr>
        <w:tc>
          <w:tcPr>
            <w:tcW w:w="369" w:type="dxa"/>
            <w:vMerge/>
            <w:tcBorders>
              <w:top w:val="nil"/>
              <w:bottom w:val="nil"/>
              <w:right w:val="nil"/>
            </w:tcBorders>
          </w:tcPr>
          <w:p w14:paraId="6F933232" w14:textId="77777777" w:rsidR="00AA47E0" w:rsidRDefault="00AA47E0">
            <w:pPr>
              <w:pStyle w:val="GGTEphCell2"/>
            </w:pPr>
          </w:p>
        </w:tc>
        <w:tc>
          <w:tcPr>
            <w:tcW w:w="1247" w:type="dxa"/>
            <w:tcBorders>
              <w:top w:val="nil"/>
              <w:left w:val="single" w:sz="12" w:space="0" w:color="auto"/>
              <w:bottom w:val="nil"/>
              <w:right w:val="nil"/>
            </w:tcBorders>
          </w:tcPr>
          <w:p w14:paraId="7CF9A238" w14:textId="77777777" w:rsidR="00AA47E0" w:rsidRDefault="00AA47E0">
            <w:pPr>
              <w:pStyle w:val="GGTEphCell2"/>
            </w:pPr>
          </w:p>
        </w:tc>
        <w:tc>
          <w:tcPr>
            <w:tcW w:w="3062" w:type="dxa"/>
            <w:tcBorders>
              <w:top w:val="nil"/>
              <w:left w:val="single" w:sz="12" w:space="0" w:color="auto"/>
              <w:bottom w:val="nil"/>
            </w:tcBorders>
          </w:tcPr>
          <w:p w14:paraId="0FD13A81" w14:textId="77777777" w:rsidR="00AA47E0" w:rsidRDefault="00AA47E0">
            <w:pPr>
              <w:pStyle w:val="GGTEphCell2"/>
            </w:pPr>
          </w:p>
        </w:tc>
        <w:tc>
          <w:tcPr>
            <w:tcW w:w="2608" w:type="dxa"/>
            <w:tcBorders>
              <w:top w:val="nil"/>
              <w:bottom w:val="nil"/>
            </w:tcBorders>
          </w:tcPr>
          <w:p w14:paraId="68BE1996" w14:textId="77777777" w:rsidR="00AA47E0" w:rsidRDefault="00AA47E0">
            <w:pPr>
              <w:pStyle w:val="GGTEphCell2"/>
            </w:pPr>
          </w:p>
        </w:tc>
        <w:tc>
          <w:tcPr>
            <w:tcW w:w="2155" w:type="dxa"/>
            <w:tcBorders>
              <w:top w:val="nil"/>
              <w:bottom w:val="nil"/>
              <w:right w:val="single" w:sz="4" w:space="0" w:color="auto"/>
            </w:tcBorders>
          </w:tcPr>
          <w:p w14:paraId="5FE88E92" w14:textId="77777777" w:rsidR="00AA47E0" w:rsidRDefault="00AA47E0">
            <w:pPr>
              <w:pStyle w:val="GGTEphCell2"/>
            </w:pPr>
          </w:p>
        </w:tc>
      </w:tr>
      <w:tr w:rsidR="00AA47E0" w14:paraId="5B3F45D4" w14:textId="77777777" w:rsidTr="00516DB0">
        <w:trPr>
          <w:cantSplit/>
        </w:trPr>
        <w:tc>
          <w:tcPr>
            <w:tcW w:w="369" w:type="dxa"/>
            <w:vMerge/>
            <w:tcBorders>
              <w:top w:val="nil"/>
              <w:bottom w:val="nil"/>
              <w:right w:val="nil"/>
            </w:tcBorders>
          </w:tcPr>
          <w:p w14:paraId="0F319546" w14:textId="77777777" w:rsidR="00AA47E0" w:rsidRDefault="00AA47E0">
            <w:pPr>
              <w:pStyle w:val="GGTEphCell2"/>
            </w:pPr>
          </w:p>
        </w:tc>
        <w:tc>
          <w:tcPr>
            <w:tcW w:w="1247" w:type="dxa"/>
            <w:tcBorders>
              <w:top w:val="nil"/>
              <w:left w:val="single" w:sz="12" w:space="0" w:color="auto"/>
              <w:bottom w:val="nil"/>
              <w:right w:val="nil"/>
            </w:tcBorders>
          </w:tcPr>
          <w:p w14:paraId="7C38672F" w14:textId="77777777" w:rsidR="00AA47E0" w:rsidRDefault="00AA47E0">
            <w:pPr>
              <w:pStyle w:val="GGTEphCell2"/>
            </w:pPr>
          </w:p>
        </w:tc>
        <w:tc>
          <w:tcPr>
            <w:tcW w:w="3062" w:type="dxa"/>
            <w:tcBorders>
              <w:top w:val="nil"/>
              <w:left w:val="single" w:sz="12" w:space="0" w:color="auto"/>
              <w:bottom w:val="nil"/>
            </w:tcBorders>
          </w:tcPr>
          <w:p w14:paraId="1ADB5E3A" w14:textId="77777777" w:rsidR="00AA47E0" w:rsidRDefault="00AA47E0">
            <w:pPr>
              <w:pStyle w:val="GGTEphCell2"/>
            </w:pPr>
          </w:p>
        </w:tc>
        <w:tc>
          <w:tcPr>
            <w:tcW w:w="2608" w:type="dxa"/>
            <w:tcBorders>
              <w:top w:val="nil"/>
              <w:bottom w:val="nil"/>
            </w:tcBorders>
          </w:tcPr>
          <w:p w14:paraId="6CBA9D20" w14:textId="77777777" w:rsidR="00AA47E0" w:rsidRDefault="00AA47E0">
            <w:pPr>
              <w:pStyle w:val="GGTEphCell2"/>
            </w:pPr>
          </w:p>
        </w:tc>
        <w:tc>
          <w:tcPr>
            <w:tcW w:w="2155" w:type="dxa"/>
            <w:tcBorders>
              <w:top w:val="nil"/>
              <w:bottom w:val="nil"/>
              <w:right w:val="single" w:sz="4" w:space="0" w:color="auto"/>
            </w:tcBorders>
          </w:tcPr>
          <w:p w14:paraId="4E2ACE75" w14:textId="77777777" w:rsidR="00AA47E0" w:rsidRDefault="00AA47E0">
            <w:pPr>
              <w:pStyle w:val="GGTEphCell2"/>
            </w:pPr>
          </w:p>
        </w:tc>
      </w:tr>
      <w:tr w:rsidR="00AA47E0" w14:paraId="631624A4" w14:textId="77777777" w:rsidTr="00516DB0">
        <w:trPr>
          <w:cantSplit/>
        </w:trPr>
        <w:tc>
          <w:tcPr>
            <w:tcW w:w="369" w:type="dxa"/>
            <w:vMerge/>
            <w:tcBorders>
              <w:top w:val="nil"/>
              <w:bottom w:val="nil"/>
              <w:right w:val="nil"/>
            </w:tcBorders>
          </w:tcPr>
          <w:p w14:paraId="2566C25D" w14:textId="77777777" w:rsidR="00AA47E0" w:rsidRDefault="00AA47E0">
            <w:pPr>
              <w:pStyle w:val="GGTEphCell2"/>
            </w:pPr>
          </w:p>
        </w:tc>
        <w:tc>
          <w:tcPr>
            <w:tcW w:w="1247" w:type="dxa"/>
            <w:tcBorders>
              <w:top w:val="nil"/>
              <w:left w:val="single" w:sz="12" w:space="0" w:color="auto"/>
              <w:bottom w:val="single" w:sz="12" w:space="0" w:color="auto"/>
              <w:right w:val="nil"/>
            </w:tcBorders>
          </w:tcPr>
          <w:p w14:paraId="723B3649" w14:textId="77777777" w:rsidR="00AA47E0" w:rsidRDefault="00AA47E0">
            <w:pPr>
              <w:pStyle w:val="GGTEphCell2"/>
            </w:pPr>
          </w:p>
        </w:tc>
        <w:tc>
          <w:tcPr>
            <w:tcW w:w="3062" w:type="dxa"/>
            <w:tcBorders>
              <w:top w:val="nil"/>
              <w:left w:val="single" w:sz="12" w:space="0" w:color="auto"/>
              <w:bottom w:val="single" w:sz="12" w:space="0" w:color="auto"/>
            </w:tcBorders>
          </w:tcPr>
          <w:p w14:paraId="649E79D1" w14:textId="77777777" w:rsidR="00AA47E0" w:rsidRDefault="00AA47E0">
            <w:pPr>
              <w:pStyle w:val="GGTEphCell2"/>
            </w:pPr>
          </w:p>
        </w:tc>
        <w:tc>
          <w:tcPr>
            <w:tcW w:w="2608" w:type="dxa"/>
            <w:tcBorders>
              <w:top w:val="nil"/>
              <w:bottom w:val="single" w:sz="12" w:space="0" w:color="auto"/>
            </w:tcBorders>
          </w:tcPr>
          <w:p w14:paraId="2EB424F6" w14:textId="77777777" w:rsidR="00AA47E0" w:rsidRDefault="00AA47E0">
            <w:pPr>
              <w:pStyle w:val="GGTEphCell2"/>
            </w:pPr>
          </w:p>
        </w:tc>
        <w:tc>
          <w:tcPr>
            <w:tcW w:w="2155" w:type="dxa"/>
            <w:tcBorders>
              <w:top w:val="nil"/>
              <w:bottom w:val="single" w:sz="12" w:space="0" w:color="auto"/>
              <w:right w:val="single" w:sz="4" w:space="0" w:color="auto"/>
            </w:tcBorders>
          </w:tcPr>
          <w:p w14:paraId="4FFAC9A2" w14:textId="77777777" w:rsidR="00AA47E0" w:rsidRDefault="00AA47E0">
            <w:pPr>
              <w:pStyle w:val="GGTEphCell2"/>
            </w:pPr>
          </w:p>
        </w:tc>
      </w:tr>
      <w:tr w:rsidR="00AA47E0" w14:paraId="67076F13" w14:textId="77777777" w:rsidTr="00516DB0">
        <w:trPr>
          <w:cantSplit/>
        </w:trPr>
        <w:tc>
          <w:tcPr>
            <w:tcW w:w="369" w:type="dxa"/>
            <w:vMerge/>
            <w:tcBorders>
              <w:bottom w:val="nil"/>
              <w:right w:val="nil"/>
            </w:tcBorders>
            <w:textDirection w:val="btLr"/>
          </w:tcPr>
          <w:p w14:paraId="63888AC8" w14:textId="77777777" w:rsidR="00AA47E0" w:rsidRDefault="00AA47E0">
            <w:pPr>
              <w:pStyle w:val="GGTEphCell2"/>
              <w:rPr>
                <w:rFonts w:ascii="Times New Roman" w:hAnsi="Times New Roman"/>
              </w:rPr>
            </w:pPr>
          </w:p>
        </w:tc>
        <w:tc>
          <w:tcPr>
            <w:tcW w:w="1247" w:type="dxa"/>
            <w:tcBorders>
              <w:top w:val="nil"/>
              <w:left w:val="single" w:sz="12" w:space="0" w:color="auto"/>
              <w:bottom w:val="nil"/>
              <w:right w:val="nil"/>
            </w:tcBorders>
          </w:tcPr>
          <w:p w14:paraId="08410762" w14:textId="79D2261C" w:rsidR="00AA47E0" w:rsidRDefault="00AA47E0">
            <w:pPr>
              <w:pStyle w:val="GGTEphCell2"/>
            </w:pPr>
            <w:proofErr w:type="spellStart"/>
            <w:r>
              <w:t>parei</w:t>
            </w:r>
            <w:proofErr w:type="spellEnd"/>
            <w:r>
              <w:t>=</w:t>
            </w:r>
            <w:proofErr w:type="spellStart"/>
            <w:r>
              <w:t>xon</w:t>
            </w:r>
            <w:proofErr w:type="spellEnd"/>
            <w:r>
              <w:tab/>
            </w:r>
            <w:r>
              <w:tab/>
            </w:r>
            <w:r w:rsidR="005051A2">
              <w:t>Ò</w:t>
            </w:r>
          </w:p>
          <w:p w14:paraId="41C4DD38" w14:textId="20D1D749" w:rsidR="00AA47E0" w:rsidRDefault="00AA47E0">
            <w:pPr>
              <w:pStyle w:val="GGTEphCell2"/>
            </w:pPr>
            <w:r>
              <w:t>e0pei=xon</w:t>
            </w:r>
            <w:r>
              <w:rPr>
                <w:rFonts w:ascii="Times New Roman" w:hAnsi="Times New Roman"/>
                <w:b/>
                <w:vertAlign w:val="superscript"/>
              </w:rPr>
              <w:t>1,2</w:t>
            </w:r>
            <w:r>
              <w:rPr>
                <w:rFonts w:ascii="Times New Roman" w:hAnsi="Times New Roman"/>
                <w:b/>
                <w:vertAlign w:val="superscript"/>
              </w:rPr>
              <w:tab/>
            </w:r>
            <w:r w:rsidR="005051A2">
              <w:t>Ò</w:t>
            </w:r>
          </w:p>
        </w:tc>
        <w:tc>
          <w:tcPr>
            <w:tcW w:w="3062" w:type="dxa"/>
            <w:tcBorders>
              <w:top w:val="nil"/>
              <w:left w:val="single" w:sz="12" w:space="0" w:color="auto"/>
              <w:bottom w:val="nil"/>
            </w:tcBorders>
          </w:tcPr>
          <w:p w14:paraId="38678409" w14:textId="0E3BB107" w:rsidR="00AA47E0" w:rsidRDefault="00AA47E0">
            <w:pPr>
              <w:pStyle w:val="GGTEphCell2"/>
            </w:pPr>
            <w:r>
              <w:t>pare/</w:t>
            </w:r>
            <w:proofErr w:type="spellStart"/>
            <w:r>
              <w:t>sxon</w:t>
            </w:r>
            <w:proofErr w:type="spellEnd"/>
            <w:r>
              <w:tab/>
            </w:r>
            <w:r>
              <w:tab/>
            </w:r>
            <w:r>
              <w:tab/>
            </w:r>
            <w:r>
              <w:tab/>
            </w:r>
            <w:r>
              <w:tab/>
            </w:r>
            <w:r>
              <w:tab/>
            </w:r>
            <w:r>
              <w:tab/>
            </w:r>
            <w:r>
              <w:tab/>
            </w:r>
            <w:r>
              <w:tab/>
            </w:r>
            <w:r>
              <w:tab/>
            </w:r>
            <w:r>
              <w:tab/>
            </w:r>
            <w:r>
              <w:tab/>
            </w:r>
            <w:r>
              <w:tab/>
            </w:r>
            <w:r w:rsidR="005051A2">
              <w:t>Ò</w:t>
            </w:r>
          </w:p>
        </w:tc>
        <w:tc>
          <w:tcPr>
            <w:tcW w:w="2608" w:type="dxa"/>
            <w:tcBorders>
              <w:top w:val="nil"/>
              <w:bottom w:val="nil"/>
            </w:tcBorders>
          </w:tcPr>
          <w:p w14:paraId="76412D2D" w14:textId="77777777" w:rsidR="00AA47E0" w:rsidRDefault="00AA47E0">
            <w:pPr>
              <w:pStyle w:val="GGTEphCell2"/>
            </w:pPr>
            <w:proofErr w:type="spellStart"/>
            <w:r>
              <w:t>paresxo</w:t>
            </w:r>
            <w:proofErr w:type="spellEnd"/>
            <w:r>
              <w:t>/</w:t>
            </w:r>
            <w:proofErr w:type="spellStart"/>
            <w:r>
              <w:t>mhn</w:t>
            </w:r>
            <w:proofErr w:type="spellEnd"/>
          </w:p>
        </w:tc>
        <w:tc>
          <w:tcPr>
            <w:tcW w:w="2155" w:type="dxa"/>
            <w:tcBorders>
              <w:top w:val="nil"/>
              <w:bottom w:val="nil"/>
              <w:right w:val="single" w:sz="4" w:space="0" w:color="auto"/>
            </w:tcBorders>
          </w:tcPr>
          <w:p w14:paraId="3D6F045E" w14:textId="77777777" w:rsidR="00AA47E0" w:rsidRDefault="00AA47E0">
            <w:pPr>
              <w:pStyle w:val="GGTEphCell2"/>
            </w:pPr>
            <w:proofErr w:type="spellStart"/>
            <w:r>
              <w:t>paresxe</w:t>
            </w:r>
            <w:proofErr w:type="spellEnd"/>
            <w:r>
              <w:t>/</w:t>
            </w:r>
            <w:proofErr w:type="spellStart"/>
            <w:r>
              <w:t>qhn</w:t>
            </w:r>
            <w:proofErr w:type="spellEnd"/>
          </w:p>
        </w:tc>
      </w:tr>
      <w:tr w:rsidR="00AA47E0" w14:paraId="733972CF" w14:textId="77777777" w:rsidTr="00516DB0">
        <w:trPr>
          <w:cantSplit/>
        </w:trPr>
        <w:tc>
          <w:tcPr>
            <w:tcW w:w="369" w:type="dxa"/>
            <w:vMerge/>
            <w:tcBorders>
              <w:top w:val="nil"/>
              <w:bottom w:val="nil"/>
              <w:right w:val="nil"/>
            </w:tcBorders>
            <w:textDirection w:val="btLr"/>
          </w:tcPr>
          <w:p w14:paraId="233D1F72" w14:textId="77777777" w:rsidR="00AA47E0" w:rsidRDefault="00AA47E0">
            <w:pPr>
              <w:ind w:left="113" w:right="113"/>
            </w:pPr>
          </w:p>
        </w:tc>
        <w:tc>
          <w:tcPr>
            <w:tcW w:w="1247" w:type="dxa"/>
            <w:tcBorders>
              <w:top w:val="nil"/>
              <w:left w:val="single" w:sz="12" w:space="0" w:color="auto"/>
              <w:bottom w:val="nil"/>
              <w:right w:val="nil"/>
            </w:tcBorders>
          </w:tcPr>
          <w:p w14:paraId="7AEC0F55" w14:textId="77777777" w:rsidR="00AA47E0" w:rsidRDefault="00AA47E0">
            <w:pPr>
              <w:pStyle w:val="GGTEphCell2"/>
            </w:pPr>
          </w:p>
        </w:tc>
        <w:tc>
          <w:tcPr>
            <w:tcW w:w="3062" w:type="dxa"/>
            <w:tcBorders>
              <w:top w:val="nil"/>
              <w:left w:val="single" w:sz="12" w:space="0" w:color="auto"/>
              <w:bottom w:val="nil"/>
            </w:tcBorders>
          </w:tcPr>
          <w:p w14:paraId="4D15358D" w14:textId="487E9A53" w:rsidR="00AA47E0" w:rsidRDefault="00AA47E0">
            <w:pPr>
              <w:pStyle w:val="GGTEphCell2"/>
            </w:pPr>
            <w:r>
              <w:t>pare/</w:t>
            </w:r>
            <w:proofErr w:type="spellStart"/>
            <w:r>
              <w:t>sxej</w:t>
            </w:r>
            <w:proofErr w:type="spellEnd"/>
            <w:r>
              <w:tab/>
            </w:r>
            <w:r>
              <w:tab/>
            </w:r>
            <w:r>
              <w:tab/>
            </w:r>
            <w:r>
              <w:tab/>
            </w:r>
            <w:r>
              <w:tab/>
            </w:r>
            <w:r>
              <w:tab/>
            </w:r>
            <w:r>
              <w:tab/>
            </w:r>
            <w:r>
              <w:tab/>
            </w:r>
            <w:r>
              <w:tab/>
            </w:r>
            <w:r>
              <w:tab/>
            </w:r>
            <w:r>
              <w:tab/>
            </w:r>
            <w:r>
              <w:tab/>
            </w:r>
            <w:r>
              <w:tab/>
            </w:r>
            <w:r w:rsidR="005051A2">
              <w:t>Ò</w:t>
            </w:r>
          </w:p>
        </w:tc>
        <w:tc>
          <w:tcPr>
            <w:tcW w:w="2608" w:type="dxa"/>
            <w:tcBorders>
              <w:top w:val="nil"/>
              <w:bottom w:val="nil"/>
            </w:tcBorders>
          </w:tcPr>
          <w:p w14:paraId="41B43DDC" w14:textId="77777777" w:rsidR="00AA47E0" w:rsidRDefault="00AA47E0">
            <w:pPr>
              <w:pStyle w:val="GGTEphCell2"/>
            </w:pPr>
            <w:r>
              <w:t>pare/</w:t>
            </w:r>
            <w:proofErr w:type="spellStart"/>
            <w:r>
              <w:t>sxou</w:t>
            </w:r>
            <w:proofErr w:type="spellEnd"/>
          </w:p>
        </w:tc>
        <w:tc>
          <w:tcPr>
            <w:tcW w:w="2155" w:type="dxa"/>
            <w:tcBorders>
              <w:top w:val="nil"/>
              <w:bottom w:val="nil"/>
              <w:right w:val="single" w:sz="4" w:space="0" w:color="auto"/>
            </w:tcBorders>
          </w:tcPr>
          <w:p w14:paraId="3AB60062" w14:textId="77777777" w:rsidR="00AA47E0" w:rsidRDefault="00AA47E0">
            <w:pPr>
              <w:pStyle w:val="GGTEphCell2"/>
            </w:pPr>
            <w:proofErr w:type="spellStart"/>
            <w:r>
              <w:t>paresxe</w:t>
            </w:r>
            <w:proofErr w:type="spellEnd"/>
            <w:r>
              <w:t>/</w:t>
            </w:r>
            <w:proofErr w:type="spellStart"/>
            <w:r>
              <w:t>qhj</w:t>
            </w:r>
            <w:proofErr w:type="spellEnd"/>
          </w:p>
        </w:tc>
      </w:tr>
      <w:tr w:rsidR="00AA47E0" w14:paraId="5EEA4FBA" w14:textId="77777777" w:rsidTr="00516DB0">
        <w:trPr>
          <w:cantSplit/>
        </w:trPr>
        <w:tc>
          <w:tcPr>
            <w:tcW w:w="369" w:type="dxa"/>
            <w:vMerge/>
            <w:tcBorders>
              <w:top w:val="nil"/>
              <w:bottom w:val="nil"/>
              <w:right w:val="nil"/>
            </w:tcBorders>
          </w:tcPr>
          <w:p w14:paraId="7DF66CC7" w14:textId="77777777" w:rsidR="00AA47E0" w:rsidRDefault="00AA47E0"/>
        </w:tc>
        <w:tc>
          <w:tcPr>
            <w:tcW w:w="1247" w:type="dxa"/>
            <w:tcBorders>
              <w:top w:val="nil"/>
              <w:left w:val="single" w:sz="12" w:space="0" w:color="auto"/>
              <w:bottom w:val="nil"/>
              <w:right w:val="nil"/>
            </w:tcBorders>
          </w:tcPr>
          <w:p w14:paraId="71B7F89D" w14:textId="77777777" w:rsidR="00AA47E0" w:rsidRDefault="00AA47E0">
            <w:pPr>
              <w:pStyle w:val="GGTEphCell2"/>
            </w:pPr>
          </w:p>
        </w:tc>
        <w:tc>
          <w:tcPr>
            <w:tcW w:w="3062" w:type="dxa"/>
            <w:tcBorders>
              <w:top w:val="nil"/>
              <w:left w:val="single" w:sz="12" w:space="0" w:color="auto"/>
              <w:bottom w:val="nil"/>
            </w:tcBorders>
          </w:tcPr>
          <w:p w14:paraId="39C995A6" w14:textId="7ACA8E0A" w:rsidR="00AA47E0" w:rsidRDefault="00AA47E0">
            <w:pPr>
              <w:pStyle w:val="GGTEphCell2"/>
            </w:pPr>
            <w:r>
              <w:t>pare/</w:t>
            </w:r>
            <w:proofErr w:type="spellStart"/>
            <w:r>
              <w:t>sxe¨n</w:t>
            </w:r>
            <w:proofErr w:type="spellEnd"/>
            <w:r>
              <w:t>©</w:t>
            </w:r>
            <w:r>
              <w:tab/>
            </w:r>
            <w:r>
              <w:tab/>
            </w:r>
            <w:r>
              <w:tab/>
            </w:r>
            <w:r>
              <w:tab/>
            </w:r>
            <w:r>
              <w:tab/>
            </w:r>
            <w:r>
              <w:tab/>
            </w:r>
            <w:r>
              <w:tab/>
            </w:r>
            <w:r>
              <w:tab/>
            </w:r>
            <w:r>
              <w:tab/>
            </w:r>
            <w:r>
              <w:tab/>
            </w:r>
            <w:r w:rsidR="005051A2">
              <w:t>Ò</w:t>
            </w:r>
          </w:p>
        </w:tc>
        <w:tc>
          <w:tcPr>
            <w:tcW w:w="2608" w:type="dxa"/>
            <w:tcBorders>
              <w:top w:val="nil"/>
              <w:bottom w:val="nil"/>
            </w:tcBorders>
          </w:tcPr>
          <w:p w14:paraId="057EC977" w14:textId="77777777" w:rsidR="00AA47E0" w:rsidRDefault="00AA47E0">
            <w:pPr>
              <w:pStyle w:val="GGTEphCell2"/>
            </w:pPr>
            <w:r>
              <w:t>pare/</w:t>
            </w:r>
            <w:proofErr w:type="spellStart"/>
            <w:r>
              <w:t>sxeto</w:t>
            </w:r>
            <w:proofErr w:type="spellEnd"/>
          </w:p>
        </w:tc>
        <w:tc>
          <w:tcPr>
            <w:tcW w:w="2155" w:type="dxa"/>
            <w:tcBorders>
              <w:top w:val="nil"/>
              <w:bottom w:val="nil"/>
              <w:right w:val="single" w:sz="4" w:space="0" w:color="auto"/>
            </w:tcBorders>
          </w:tcPr>
          <w:p w14:paraId="6C038AA2" w14:textId="77777777" w:rsidR="00AA47E0" w:rsidRDefault="00AA47E0">
            <w:pPr>
              <w:pStyle w:val="GGTEphCell2"/>
            </w:pPr>
            <w:proofErr w:type="spellStart"/>
            <w:r>
              <w:t>paresxe</w:t>
            </w:r>
            <w:proofErr w:type="spellEnd"/>
            <w:r>
              <w:t>/</w:t>
            </w:r>
            <w:proofErr w:type="spellStart"/>
            <w:r>
              <w:t>qh</w:t>
            </w:r>
            <w:proofErr w:type="spellEnd"/>
          </w:p>
        </w:tc>
      </w:tr>
      <w:tr w:rsidR="00AA47E0" w14:paraId="579FA334" w14:textId="77777777" w:rsidTr="00516DB0">
        <w:trPr>
          <w:cantSplit/>
        </w:trPr>
        <w:tc>
          <w:tcPr>
            <w:tcW w:w="369" w:type="dxa"/>
            <w:vMerge/>
            <w:tcBorders>
              <w:top w:val="nil"/>
              <w:bottom w:val="nil"/>
              <w:right w:val="nil"/>
            </w:tcBorders>
          </w:tcPr>
          <w:p w14:paraId="5E017B8B" w14:textId="77777777" w:rsidR="00AA47E0" w:rsidRDefault="00AA47E0"/>
        </w:tc>
        <w:tc>
          <w:tcPr>
            <w:tcW w:w="1247" w:type="dxa"/>
            <w:tcBorders>
              <w:top w:val="nil"/>
              <w:left w:val="single" w:sz="12" w:space="0" w:color="auto"/>
              <w:bottom w:val="nil"/>
              <w:right w:val="nil"/>
            </w:tcBorders>
          </w:tcPr>
          <w:p w14:paraId="79ED6FB0" w14:textId="77777777" w:rsidR="00AA47E0" w:rsidRDefault="00AA47E0">
            <w:pPr>
              <w:pStyle w:val="GGTEphCell2"/>
            </w:pPr>
          </w:p>
        </w:tc>
        <w:tc>
          <w:tcPr>
            <w:tcW w:w="3062" w:type="dxa"/>
            <w:tcBorders>
              <w:top w:val="nil"/>
              <w:left w:val="single" w:sz="12" w:space="0" w:color="auto"/>
              <w:bottom w:val="nil"/>
            </w:tcBorders>
          </w:tcPr>
          <w:p w14:paraId="24E2BE3B" w14:textId="77777777" w:rsidR="00AA47E0" w:rsidRDefault="00AA47E0">
            <w:pPr>
              <w:pStyle w:val="GGTEphCell2"/>
            </w:pPr>
            <w:r>
              <w:t>pare/</w:t>
            </w:r>
            <w:proofErr w:type="spellStart"/>
            <w:r>
              <w:t>sxomen</w:t>
            </w:r>
            <w:proofErr w:type="spellEnd"/>
          </w:p>
        </w:tc>
        <w:tc>
          <w:tcPr>
            <w:tcW w:w="2608" w:type="dxa"/>
            <w:tcBorders>
              <w:top w:val="nil"/>
              <w:bottom w:val="nil"/>
            </w:tcBorders>
          </w:tcPr>
          <w:p w14:paraId="29A8AAB0" w14:textId="77777777" w:rsidR="00AA47E0" w:rsidRDefault="00AA47E0">
            <w:pPr>
              <w:pStyle w:val="GGTEphCell2"/>
            </w:pPr>
            <w:proofErr w:type="spellStart"/>
            <w:r>
              <w:t>paresxo</w:t>
            </w:r>
            <w:proofErr w:type="spellEnd"/>
            <w:r>
              <w:t>/</w:t>
            </w:r>
            <w:proofErr w:type="spellStart"/>
            <w:r>
              <w:t>meqa</w:t>
            </w:r>
            <w:proofErr w:type="spellEnd"/>
          </w:p>
        </w:tc>
        <w:tc>
          <w:tcPr>
            <w:tcW w:w="2155" w:type="dxa"/>
            <w:tcBorders>
              <w:top w:val="nil"/>
              <w:bottom w:val="nil"/>
              <w:right w:val="single" w:sz="4" w:space="0" w:color="auto"/>
            </w:tcBorders>
          </w:tcPr>
          <w:p w14:paraId="46A8DFD4" w14:textId="77777777" w:rsidR="00AA47E0" w:rsidRDefault="00AA47E0">
            <w:pPr>
              <w:pStyle w:val="GGTEphCell2"/>
            </w:pPr>
            <w:proofErr w:type="spellStart"/>
            <w:r>
              <w:t>paresxe</w:t>
            </w:r>
            <w:proofErr w:type="spellEnd"/>
            <w:r>
              <w:t>/</w:t>
            </w:r>
            <w:proofErr w:type="spellStart"/>
            <w:r>
              <w:t>qhmen</w:t>
            </w:r>
            <w:proofErr w:type="spellEnd"/>
          </w:p>
        </w:tc>
      </w:tr>
      <w:tr w:rsidR="00AA47E0" w14:paraId="3028496A" w14:textId="77777777" w:rsidTr="00516DB0">
        <w:trPr>
          <w:cantSplit/>
        </w:trPr>
        <w:tc>
          <w:tcPr>
            <w:tcW w:w="369" w:type="dxa"/>
            <w:vMerge/>
            <w:tcBorders>
              <w:top w:val="nil"/>
              <w:bottom w:val="nil"/>
              <w:right w:val="nil"/>
            </w:tcBorders>
          </w:tcPr>
          <w:p w14:paraId="2244DDE8" w14:textId="77777777" w:rsidR="00AA47E0" w:rsidRDefault="00AA47E0"/>
        </w:tc>
        <w:tc>
          <w:tcPr>
            <w:tcW w:w="1247" w:type="dxa"/>
            <w:tcBorders>
              <w:top w:val="nil"/>
              <w:left w:val="single" w:sz="12" w:space="0" w:color="auto"/>
              <w:bottom w:val="nil"/>
              <w:right w:val="nil"/>
            </w:tcBorders>
          </w:tcPr>
          <w:p w14:paraId="4701C2DB" w14:textId="77777777" w:rsidR="00AA47E0" w:rsidRDefault="00AA47E0">
            <w:pPr>
              <w:pStyle w:val="GGTEphCell2"/>
            </w:pPr>
          </w:p>
        </w:tc>
        <w:tc>
          <w:tcPr>
            <w:tcW w:w="3062" w:type="dxa"/>
            <w:tcBorders>
              <w:top w:val="nil"/>
              <w:left w:val="single" w:sz="12" w:space="0" w:color="auto"/>
              <w:bottom w:val="nil"/>
            </w:tcBorders>
          </w:tcPr>
          <w:p w14:paraId="299D2087" w14:textId="77777777" w:rsidR="00AA47E0" w:rsidRDefault="00AA47E0">
            <w:pPr>
              <w:pStyle w:val="GGTEphCell2"/>
            </w:pPr>
            <w:r>
              <w:t>pare/</w:t>
            </w:r>
            <w:proofErr w:type="spellStart"/>
            <w:r>
              <w:t>sxete</w:t>
            </w:r>
            <w:proofErr w:type="spellEnd"/>
          </w:p>
        </w:tc>
        <w:tc>
          <w:tcPr>
            <w:tcW w:w="2608" w:type="dxa"/>
            <w:tcBorders>
              <w:top w:val="nil"/>
              <w:bottom w:val="nil"/>
            </w:tcBorders>
          </w:tcPr>
          <w:p w14:paraId="0BF5B423" w14:textId="77777777" w:rsidR="00AA47E0" w:rsidRDefault="00AA47E0">
            <w:pPr>
              <w:pStyle w:val="GGTEphCell2"/>
            </w:pPr>
            <w:r>
              <w:t>pare/</w:t>
            </w:r>
            <w:proofErr w:type="spellStart"/>
            <w:r>
              <w:t>sxesqe</w:t>
            </w:r>
            <w:proofErr w:type="spellEnd"/>
          </w:p>
        </w:tc>
        <w:tc>
          <w:tcPr>
            <w:tcW w:w="2155" w:type="dxa"/>
            <w:tcBorders>
              <w:top w:val="nil"/>
              <w:bottom w:val="nil"/>
              <w:right w:val="single" w:sz="4" w:space="0" w:color="auto"/>
            </w:tcBorders>
          </w:tcPr>
          <w:p w14:paraId="6C0C5510" w14:textId="77777777" w:rsidR="00AA47E0" w:rsidRDefault="00AA47E0">
            <w:pPr>
              <w:pStyle w:val="GGTEphCell2"/>
            </w:pPr>
            <w:proofErr w:type="spellStart"/>
            <w:r>
              <w:t>paresxe</w:t>
            </w:r>
            <w:proofErr w:type="spellEnd"/>
            <w:r>
              <w:t>/</w:t>
            </w:r>
            <w:proofErr w:type="spellStart"/>
            <w:r>
              <w:t>qhte</w:t>
            </w:r>
            <w:proofErr w:type="spellEnd"/>
          </w:p>
        </w:tc>
      </w:tr>
      <w:tr w:rsidR="00AA47E0" w14:paraId="59877F7C" w14:textId="77777777" w:rsidTr="00516DB0">
        <w:trPr>
          <w:cantSplit/>
        </w:trPr>
        <w:tc>
          <w:tcPr>
            <w:tcW w:w="369" w:type="dxa"/>
            <w:vMerge/>
            <w:tcBorders>
              <w:top w:val="nil"/>
              <w:bottom w:val="nil"/>
              <w:right w:val="nil"/>
            </w:tcBorders>
            <w:textDirection w:val="btLr"/>
          </w:tcPr>
          <w:p w14:paraId="14953210" w14:textId="77777777" w:rsidR="00AA47E0" w:rsidRDefault="00AA47E0">
            <w:pPr>
              <w:ind w:left="113" w:right="113"/>
            </w:pPr>
          </w:p>
        </w:tc>
        <w:tc>
          <w:tcPr>
            <w:tcW w:w="1247" w:type="dxa"/>
            <w:tcBorders>
              <w:top w:val="nil"/>
              <w:left w:val="single" w:sz="12" w:space="0" w:color="auto"/>
              <w:bottom w:val="nil"/>
              <w:right w:val="nil"/>
            </w:tcBorders>
          </w:tcPr>
          <w:p w14:paraId="3AAE5F63" w14:textId="77777777" w:rsidR="00AA47E0" w:rsidRDefault="00AA47E0">
            <w:pPr>
              <w:pStyle w:val="GGTEphCell2"/>
            </w:pPr>
          </w:p>
        </w:tc>
        <w:tc>
          <w:tcPr>
            <w:tcW w:w="3062" w:type="dxa"/>
            <w:tcBorders>
              <w:top w:val="nil"/>
              <w:left w:val="single" w:sz="12" w:space="0" w:color="auto"/>
              <w:bottom w:val="nil"/>
            </w:tcBorders>
          </w:tcPr>
          <w:p w14:paraId="4E8E2F0F" w14:textId="7D1359EF" w:rsidR="00AA47E0" w:rsidRDefault="00685671">
            <w:pPr>
              <w:pStyle w:val="GGTEphCell2"/>
            </w:pPr>
            <w:r>
              <w:t>pare/sxon</w:t>
            </w:r>
            <w:r w:rsidRPr="00685671">
              <w:rPr>
                <w:rFonts w:ascii="Times New Roman" w:hAnsi="Times New Roman"/>
                <w:vertAlign w:val="superscript"/>
              </w:rPr>
              <w:t>3</w:t>
            </w:r>
            <w:r w:rsidR="00AA47E0">
              <w:tab/>
            </w:r>
            <w:r w:rsidR="00AA47E0">
              <w:tab/>
            </w:r>
            <w:r w:rsidR="00AA47E0">
              <w:tab/>
            </w:r>
            <w:r w:rsidR="00AA47E0">
              <w:tab/>
            </w:r>
            <w:r w:rsidR="00AA47E0">
              <w:tab/>
            </w:r>
            <w:r>
              <w:tab/>
            </w:r>
            <w:r w:rsidR="00AA47E0">
              <w:tab/>
            </w:r>
            <w:r w:rsidR="00AA47E0">
              <w:tab/>
            </w:r>
            <w:r w:rsidR="00AA47E0">
              <w:tab/>
            </w:r>
            <w:r w:rsidR="00AA47E0">
              <w:tab/>
            </w:r>
            <w:r w:rsidR="00AA47E0">
              <w:tab/>
            </w:r>
            <w:r w:rsidR="005051A2">
              <w:t>Ò</w:t>
            </w:r>
          </w:p>
        </w:tc>
        <w:tc>
          <w:tcPr>
            <w:tcW w:w="2608" w:type="dxa"/>
            <w:tcBorders>
              <w:top w:val="nil"/>
              <w:bottom w:val="nil"/>
            </w:tcBorders>
          </w:tcPr>
          <w:p w14:paraId="3FB020F9" w14:textId="77777777" w:rsidR="00AA47E0" w:rsidRDefault="00AA47E0">
            <w:pPr>
              <w:pStyle w:val="GGTEphCell2"/>
            </w:pPr>
            <w:r>
              <w:t>pare/</w:t>
            </w:r>
            <w:proofErr w:type="spellStart"/>
            <w:r>
              <w:t>sxonto</w:t>
            </w:r>
            <w:proofErr w:type="spellEnd"/>
          </w:p>
        </w:tc>
        <w:tc>
          <w:tcPr>
            <w:tcW w:w="2155" w:type="dxa"/>
            <w:tcBorders>
              <w:top w:val="nil"/>
              <w:bottom w:val="nil"/>
              <w:right w:val="single" w:sz="4" w:space="0" w:color="auto"/>
            </w:tcBorders>
          </w:tcPr>
          <w:p w14:paraId="62EDD815" w14:textId="77777777" w:rsidR="00AA47E0" w:rsidRDefault="00AA47E0">
            <w:pPr>
              <w:pStyle w:val="GGTEphCell2"/>
            </w:pPr>
            <w:proofErr w:type="spellStart"/>
            <w:r>
              <w:t>paresxe</w:t>
            </w:r>
            <w:proofErr w:type="spellEnd"/>
            <w:r>
              <w:t>/</w:t>
            </w:r>
            <w:proofErr w:type="spellStart"/>
            <w:r>
              <w:t>qhsan</w:t>
            </w:r>
            <w:proofErr w:type="spellEnd"/>
          </w:p>
        </w:tc>
      </w:tr>
      <w:tr w:rsidR="00AA47E0" w14:paraId="1E23837E" w14:textId="77777777" w:rsidTr="00516DB0">
        <w:trPr>
          <w:cantSplit/>
        </w:trPr>
        <w:tc>
          <w:tcPr>
            <w:tcW w:w="369" w:type="dxa"/>
            <w:vMerge w:val="restart"/>
            <w:tcBorders>
              <w:top w:val="single" w:sz="12" w:space="0" w:color="auto"/>
              <w:bottom w:val="nil"/>
              <w:right w:val="nil"/>
            </w:tcBorders>
            <w:textDirection w:val="btLr"/>
          </w:tcPr>
          <w:p w14:paraId="3E329A6E" w14:textId="0CA70B7A" w:rsidR="00AA47E0" w:rsidRDefault="00AA47E0">
            <w:pPr>
              <w:ind w:left="113" w:right="113"/>
              <w:jc w:val="center"/>
            </w:pPr>
            <w:r>
              <w:t>Subjunctive</w:t>
            </w:r>
          </w:p>
        </w:tc>
        <w:tc>
          <w:tcPr>
            <w:tcW w:w="1247" w:type="dxa"/>
            <w:tcBorders>
              <w:top w:val="single" w:sz="12" w:space="0" w:color="auto"/>
              <w:left w:val="single" w:sz="12" w:space="0" w:color="auto"/>
              <w:bottom w:val="nil"/>
              <w:right w:val="nil"/>
            </w:tcBorders>
          </w:tcPr>
          <w:p w14:paraId="365B3465" w14:textId="77777777" w:rsidR="00AA47E0" w:rsidRDefault="00AA47E0">
            <w:pPr>
              <w:pStyle w:val="GGTEphCell2"/>
            </w:pPr>
          </w:p>
        </w:tc>
        <w:tc>
          <w:tcPr>
            <w:tcW w:w="3062" w:type="dxa"/>
            <w:tcBorders>
              <w:top w:val="single" w:sz="12" w:space="0" w:color="auto"/>
              <w:left w:val="single" w:sz="12" w:space="0" w:color="auto"/>
              <w:bottom w:val="nil"/>
            </w:tcBorders>
          </w:tcPr>
          <w:p w14:paraId="63F5D6A3" w14:textId="77777777" w:rsidR="00AA47E0" w:rsidRDefault="00AA47E0">
            <w:pPr>
              <w:pStyle w:val="GGTEphCell2"/>
            </w:pPr>
            <w:proofErr w:type="spellStart"/>
            <w:r>
              <w:t>para&amp;sxw</w:t>
            </w:r>
            <w:proofErr w:type="spellEnd"/>
          </w:p>
        </w:tc>
        <w:tc>
          <w:tcPr>
            <w:tcW w:w="2608" w:type="dxa"/>
            <w:tcBorders>
              <w:top w:val="single" w:sz="12" w:space="0" w:color="auto"/>
              <w:bottom w:val="nil"/>
            </w:tcBorders>
          </w:tcPr>
          <w:p w14:paraId="69382426" w14:textId="77777777" w:rsidR="00AA47E0" w:rsidRDefault="00AA47E0">
            <w:pPr>
              <w:pStyle w:val="GGTEphCell2"/>
            </w:pPr>
            <w:proofErr w:type="spellStart"/>
            <w:r>
              <w:t>para&amp;sxwmai</w:t>
            </w:r>
            <w:proofErr w:type="spellEnd"/>
          </w:p>
        </w:tc>
        <w:tc>
          <w:tcPr>
            <w:tcW w:w="2155" w:type="dxa"/>
            <w:tcBorders>
              <w:top w:val="single" w:sz="12" w:space="0" w:color="auto"/>
              <w:bottom w:val="nil"/>
              <w:right w:val="single" w:sz="4" w:space="0" w:color="auto"/>
            </w:tcBorders>
          </w:tcPr>
          <w:p w14:paraId="29CFA617" w14:textId="205C395B" w:rsidR="00AA47E0" w:rsidRDefault="00AA47E0">
            <w:pPr>
              <w:pStyle w:val="GGTEphCell2"/>
            </w:pPr>
            <w:proofErr w:type="spellStart"/>
            <w:r>
              <w:t>parasxeqw</w:t>
            </w:r>
            <w:proofErr w:type="spellEnd"/>
            <w:r>
              <w:t>~</w:t>
            </w:r>
            <w:r>
              <w:tab/>
            </w:r>
            <w:r>
              <w:tab/>
            </w:r>
            <w:r>
              <w:tab/>
            </w:r>
            <w:r>
              <w:tab/>
            </w:r>
            <w:r>
              <w:tab/>
            </w:r>
            <w:r>
              <w:tab/>
            </w:r>
            <w:r>
              <w:tab/>
            </w:r>
            <w:r>
              <w:tab/>
            </w:r>
            <w:r>
              <w:tab/>
            </w:r>
            <w:r>
              <w:tab/>
            </w:r>
            <w:r>
              <w:tab/>
            </w:r>
            <w:r>
              <w:tab/>
            </w:r>
            <w:r>
              <w:tab/>
            </w:r>
            <w:r w:rsidR="005051A2">
              <w:t>Ò</w:t>
            </w:r>
          </w:p>
        </w:tc>
      </w:tr>
      <w:tr w:rsidR="00AA47E0" w14:paraId="51004854" w14:textId="77777777" w:rsidTr="00516DB0">
        <w:trPr>
          <w:cantSplit/>
        </w:trPr>
        <w:tc>
          <w:tcPr>
            <w:tcW w:w="369" w:type="dxa"/>
            <w:vMerge/>
            <w:tcBorders>
              <w:top w:val="nil"/>
              <w:bottom w:val="nil"/>
              <w:right w:val="nil"/>
            </w:tcBorders>
          </w:tcPr>
          <w:p w14:paraId="53784905" w14:textId="77777777" w:rsidR="00AA47E0" w:rsidRDefault="00AA47E0"/>
        </w:tc>
        <w:tc>
          <w:tcPr>
            <w:tcW w:w="1247" w:type="dxa"/>
            <w:tcBorders>
              <w:top w:val="nil"/>
              <w:left w:val="single" w:sz="12" w:space="0" w:color="auto"/>
              <w:bottom w:val="nil"/>
              <w:right w:val="nil"/>
            </w:tcBorders>
          </w:tcPr>
          <w:p w14:paraId="48963343" w14:textId="77777777" w:rsidR="00AA47E0" w:rsidRDefault="00AA47E0">
            <w:pPr>
              <w:pStyle w:val="GGTEphCell2"/>
            </w:pPr>
          </w:p>
        </w:tc>
        <w:tc>
          <w:tcPr>
            <w:tcW w:w="3062" w:type="dxa"/>
            <w:tcBorders>
              <w:top w:val="nil"/>
              <w:left w:val="single" w:sz="12" w:space="0" w:color="auto"/>
              <w:bottom w:val="nil"/>
            </w:tcBorders>
          </w:tcPr>
          <w:p w14:paraId="45396123" w14:textId="77777777" w:rsidR="00AA47E0" w:rsidRDefault="00AA47E0">
            <w:pPr>
              <w:pStyle w:val="GGTEphCell2"/>
            </w:pPr>
            <w:proofErr w:type="spellStart"/>
            <w:r>
              <w:t>para&amp;sxh|j</w:t>
            </w:r>
            <w:proofErr w:type="spellEnd"/>
          </w:p>
        </w:tc>
        <w:tc>
          <w:tcPr>
            <w:tcW w:w="2608" w:type="dxa"/>
            <w:tcBorders>
              <w:top w:val="nil"/>
              <w:bottom w:val="nil"/>
            </w:tcBorders>
          </w:tcPr>
          <w:p w14:paraId="455066B6" w14:textId="77777777" w:rsidR="00AA47E0" w:rsidRDefault="00AA47E0">
            <w:pPr>
              <w:pStyle w:val="GGTEphCell2"/>
            </w:pPr>
            <w:proofErr w:type="spellStart"/>
            <w:r>
              <w:t>para&amp;sxh</w:t>
            </w:r>
            <w:proofErr w:type="spellEnd"/>
            <w:r>
              <w:t>|</w:t>
            </w:r>
          </w:p>
        </w:tc>
        <w:tc>
          <w:tcPr>
            <w:tcW w:w="2155" w:type="dxa"/>
            <w:tcBorders>
              <w:top w:val="nil"/>
              <w:bottom w:val="nil"/>
              <w:right w:val="single" w:sz="4" w:space="0" w:color="auto"/>
            </w:tcBorders>
          </w:tcPr>
          <w:p w14:paraId="38813CA5" w14:textId="652D5353" w:rsidR="00AA47E0" w:rsidRDefault="00AA47E0">
            <w:pPr>
              <w:pStyle w:val="GGTEphCell2"/>
            </w:pPr>
            <w:proofErr w:type="spellStart"/>
            <w:r>
              <w:t>parasxeqh</w:t>
            </w:r>
            <w:proofErr w:type="spellEnd"/>
            <w:r>
              <w:t>|=j</w:t>
            </w:r>
            <w:r>
              <w:tab/>
            </w:r>
            <w:r>
              <w:tab/>
            </w:r>
            <w:r>
              <w:tab/>
            </w:r>
            <w:r>
              <w:tab/>
            </w:r>
            <w:r>
              <w:tab/>
            </w:r>
            <w:r>
              <w:tab/>
            </w:r>
            <w:r>
              <w:tab/>
            </w:r>
            <w:r>
              <w:tab/>
            </w:r>
            <w:r>
              <w:tab/>
            </w:r>
            <w:r>
              <w:tab/>
            </w:r>
            <w:r>
              <w:tab/>
            </w:r>
            <w:r>
              <w:tab/>
            </w:r>
            <w:r w:rsidR="005051A2">
              <w:t>Ò</w:t>
            </w:r>
          </w:p>
        </w:tc>
      </w:tr>
      <w:tr w:rsidR="00AA47E0" w14:paraId="093DB22D" w14:textId="77777777" w:rsidTr="00516DB0">
        <w:trPr>
          <w:cantSplit/>
        </w:trPr>
        <w:tc>
          <w:tcPr>
            <w:tcW w:w="369" w:type="dxa"/>
            <w:vMerge/>
            <w:tcBorders>
              <w:top w:val="nil"/>
              <w:bottom w:val="nil"/>
              <w:right w:val="nil"/>
            </w:tcBorders>
          </w:tcPr>
          <w:p w14:paraId="12E395CF" w14:textId="77777777" w:rsidR="00AA47E0" w:rsidRDefault="00AA47E0"/>
        </w:tc>
        <w:tc>
          <w:tcPr>
            <w:tcW w:w="1247" w:type="dxa"/>
            <w:tcBorders>
              <w:top w:val="nil"/>
              <w:left w:val="single" w:sz="12" w:space="0" w:color="auto"/>
              <w:bottom w:val="nil"/>
              <w:right w:val="nil"/>
            </w:tcBorders>
          </w:tcPr>
          <w:p w14:paraId="3FF6F121" w14:textId="77777777" w:rsidR="00AA47E0" w:rsidRDefault="00AA47E0">
            <w:pPr>
              <w:pStyle w:val="GGTEphCell2"/>
              <w:rPr>
                <w:rFonts w:ascii="Times New Roman" w:hAnsi="Times New Roman"/>
                <w:i/>
              </w:rPr>
            </w:pPr>
          </w:p>
        </w:tc>
        <w:tc>
          <w:tcPr>
            <w:tcW w:w="3062" w:type="dxa"/>
            <w:tcBorders>
              <w:top w:val="nil"/>
              <w:left w:val="single" w:sz="12" w:space="0" w:color="auto"/>
              <w:bottom w:val="nil"/>
            </w:tcBorders>
          </w:tcPr>
          <w:p w14:paraId="7F8D4B09" w14:textId="77777777" w:rsidR="00AA47E0" w:rsidRDefault="00AA47E0">
            <w:pPr>
              <w:pStyle w:val="GGTEphCell2"/>
            </w:pPr>
            <w:proofErr w:type="spellStart"/>
            <w:r>
              <w:t>para&amp;sxh</w:t>
            </w:r>
            <w:proofErr w:type="spellEnd"/>
            <w:r>
              <w:t>|</w:t>
            </w:r>
          </w:p>
        </w:tc>
        <w:tc>
          <w:tcPr>
            <w:tcW w:w="2608" w:type="dxa"/>
            <w:tcBorders>
              <w:top w:val="nil"/>
              <w:bottom w:val="nil"/>
            </w:tcBorders>
          </w:tcPr>
          <w:p w14:paraId="6A84A67B" w14:textId="77777777" w:rsidR="00AA47E0" w:rsidRDefault="00AA47E0">
            <w:pPr>
              <w:pStyle w:val="GGTEphCell2"/>
            </w:pPr>
            <w:proofErr w:type="spellStart"/>
            <w:r>
              <w:t>para&amp;sxhtai</w:t>
            </w:r>
            <w:proofErr w:type="spellEnd"/>
          </w:p>
        </w:tc>
        <w:tc>
          <w:tcPr>
            <w:tcW w:w="2155" w:type="dxa"/>
            <w:tcBorders>
              <w:top w:val="nil"/>
              <w:bottom w:val="nil"/>
              <w:right w:val="single" w:sz="4" w:space="0" w:color="auto"/>
            </w:tcBorders>
          </w:tcPr>
          <w:p w14:paraId="7DF3B397" w14:textId="08FE6779" w:rsidR="00AA47E0" w:rsidRDefault="00AA47E0">
            <w:pPr>
              <w:pStyle w:val="GGTEphCell2"/>
            </w:pPr>
            <w:proofErr w:type="spellStart"/>
            <w:r>
              <w:t>parasxeqh</w:t>
            </w:r>
            <w:proofErr w:type="spellEnd"/>
            <w:r>
              <w:t>=|</w:t>
            </w:r>
            <w:r>
              <w:tab/>
            </w:r>
            <w:r>
              <w:tab/>
            </w:r>
            <w:r>
              <w:tab/>
            </w:r>
            <w:r>
              <w:tab/>
            </w:r>
            <w:r>
              <w:tab/>
            </w:r>
            <w:r>
              <w:tab/>
            </w:r>
            <w:r>
              <w:tab/>
            </w:r>
            <w:r>
              <w:tab/>
            </w:r>
            <w:r>
              <w:tab/>
            </w:r>
            <w:r>
              <w:tab/>
            </w:r>
            <w:r>
              <w:tab/>
            </w:r>
            <w:r>
              <w:tab/>
            </w:r>
            <w:r>
              <w:tab/>
            </w:r>
            <w:r>
              <w:tab/>
            </w:r>
            <w:r w:rsidR="005051A2">
              <w:t>Ò</w:t>
            </w:r>
          </w:p>
        </w:tc>
      </w:tr>
      <w:tr w:rsidR="00AA47E0" w14:paraId="5633FD58" w14:textId="77777777" w:rsidTr="00516DB0">
        <w:trPr>
          <w:cantSplit/>
        </w:trPr>
        <w:tc>
          <w:tcPr>
            <w:tcW w:w="369" w:type="dxa"/>
            <w:vMerge/>
            <w:tcBorders>
              <w:top w:val="nil"/>
              <w:bottom w:val="nil"/>
              <w:right w:val="nil"/>
            </w:tcBorders>
          </w:tcPr>
          <w:p w14:paraId="1EE927D0" w14:textId="77777777" w:rsidR="00AA47E0" w:rsidRDefault="00AA47E0"/>
        </w:tc>
        <w:tc>
          <w:tcPr>
            <w:tcW w:w="1247" w:type="dxa"/>
            <w:tcBorders>
              <w:top w:val="nil"/>
              <w:left w:val="single" w:sz="12" w:space="0" w:color="auto"/>
              <w:bottom w:val="nil"/>
              <w:right w:val="nil"/>
            </w:tcBorders>
          </w:tcPr>
          <w:p w14:paraId="71A92AA1" w14:textId="77777777" w:rsidR="00AA47E0" w:rsidRDefault="00AA47E0">
            <w:pPr>
              <w:pStyle w:val="GGTEphCell2"/>
            </w:pPr>
          </w:p>
        </w:tc>
        <w:tc>
          <w:tcPr>
            <w:tcW w:w="3062" w:type="dxa"/>
            <w:tcBorders>
              <w:top w:val="nil"/>
              <w:left w:val="single" w:sz="12" w:space="0" w:color="auto"/>
              <w:bottom w:val="nil"/>
            </w:tcBorders>
          </w:tcPr>
          <w:p w14:paraId="01D55B0D" w14:textId="77777777" w:rsidR="00AA47E0" w:rsidRDefault="00AA47E0">
            <w:pPr>
              <w:pStyle w:val="GGTEphCell2"/>
            </w:pPr>
            <w:proofErr w:type="spellStart"/>
            <w:r>
              <w:t>para&amp;sxwmen</w:t>
            </w:r>
            <w:proofErr w:type="spellEnd"/>
          </w:p>
        </w:tc>
        <w:tc>
          <w:tcPr>
            <w:tcW w:w="2608" w:type="dxa"/>
            <w:tcBorders>
              <w:top w:val="nil"/>
              <w:bottom w:val="nil"/>
            </w:tcBorders>
          </w:tcPr>
          <w:p w14:paraId="7112BF3C" w14:textId="77777777" w:rsidR="00AA47E0" w:rsidRDefault="00AA47E0">
            <w:pPr>
              <w:pStyle w:val="GGTEphCell2"/>
            </w:pPr>
            <w:proofErr w:type="spellStart"/>
            <w:r>
              <w:t>parasxw&amp;meqa</w:t>
            </w:r>
            <w:proofErr w:type="spellEnd"/>
          </w:p>
        </w:tc>
        <w:tc>
          <w:tcPr>
            <w:tcW w:w="2155" w:type="dxa"/>
            <w:tcBorders>
              <w:top w:val="nil"/>
              <w:bottom w:val="nil"/>
              <w:right w:val="single" w:sz="4" w:space="0" w:color="auto"/>
            </w:tcBorders>
          </w:tcPr>
          <w:p w14:paraId="773F65DE" w14:textId="455F40FC" w:rsidR="00AA47E0" w:rsidRDefault="00AA47E0">
            <w:pPr>
              <w:pStyle w:val="GGTEphCell2"/>
            </w:pPr>
            <w:proofErr w:type="spellStart"/>
            <w:r>
              <w:t>parasxeqw~men</w:t>
            </w:r>
            <w:proofErr w:type="spellEnd"/>
            <w:r>
              <w:tab/>
            </w:r>
            <w:r>
              <w:tab/>
            </w:r>
            <w:r>
              <w:tab/>
            </w:r>
            <w:r>
              <w:tab/>
            </w:r>
            <w:r>
              <w:tab/>
            </w:r>
            <w:r>
              <w:tab/>
            </w:r>
            <w:r>
              <w:tab/>
            </w:r>
            <w:r w:rsidR="005051A2">
              <w:t>Ò</w:t>
            </w:r>
          </w:p>
        </w:tc>
      </w:tr>
      <w:tr w:rsidR="00AA47E0" w14:paraId="1D6A7CE4" w14:textId="77777777" w:rsidTr="00516DB0">
        <w:trPr>
          <w:cantSplit/>
        </w:trPr>
        <w:tc>
          <w:tcPr>
            <w:tcW w:w="369" w:type="dxa"/>
            <w:vMerge/>
            <w:tcBorders>
              <w:top w:val="nil"/>
              <w:bottom w:val="nil"/>
              <w:right w:val="nil"/>
            </w:tcBorders>
          </w:tcPr>
          <w:p w14:paraId="238AF103" w14:textId="77777777" w:rsidR="00AA47E0" w:rsidRDefault="00AA47E0"/>
        </w:tc>
        <w:tc>
          <w:tcPr>
            <w:tcW w:w="1247" w:type="dxa"/>
            <w:tcBorders>
              <w:top w:val="nil"/>
              <w:left w:val="single" w:sz="12" w:space="0" w:color="auto"/>
              <w:bottom w:val="nil"/>
              <w:right w:val="nil"/>
            </w:tcBorders>
          </w:tcPr>
          <w:p w14:paraId="244CC3FA" w14:textId="77777777" w:rsidR="00AA47E0" w:rsidRDefault="00AA47E0">
            <w:pPr>
              <w:pStyle w:val="GGTEphCell2"/>
            </w:pPr>
          </w:p>
        </w:tc>
        <w:tc>
          <w:tcPr>
            <w:tcW w:w="3062" w:type="dxa"/>
            <w:tcBorders>
              <w:top w:val="nil"/>
              <w:left w:val="single" w:sz="12" w:space="0" w:color="auto"/>
              <w:bottom w:val="nil"/>
            </w:tcBorders>
          </w:tcPr>
          <w:p w14:paraId="30071707" w14:textId="77777777" w:rsidR="00AA47E0" w:rsidRDefault="00AA47E0">
            <w:pPr>
              <w:pStyle w:val="GGTEphCell2"/>
            </w:pPr>
            <w:proofErr w:type="spellStart"/>
            <w:r>
              <w:t>para&amp;sxhte</w:t>
            </w:r>
            <w:proofErr w:type="spellEnd"/>
          </w:p>
        </w:tc>
        <w:tc>
          <w:tcPr>
            <w:tcW w:w="2608" w:type="dxa"/>
            <w:tcBorders>
              <w:top w:val="nil"/>
              <w:bottom w:val="nil"/>
            </w:tcBorders>
          </w:tcPr>
          <w:p w14:paraId="1B0B2CC7" w14:textId="77777777" w:rsidR="00AA47E0" w:rsidRDefault="00AA47E0">
            <w:pPr>
              <w:pStyle w:val="GGTEphCell2"/>
            </w:pPr>
            <w:proofErr w:type="spellStart"/>
            <w:r>
              <w:t>para&amp;sxhsqe</w:t>
            </w:r>
            <w:proofErr w:type="spellEnd"/>
          </w:p>
        </w:tc>
        <w:tc>
          <w:tcPr>
            <w:tcW w:w="2155" w:type="dxa"/>
            <w:tcBorders>
              <w:top w:val="nil"/>
              <w:bottom w:val="nil"/>
              <w:right w:val="single" w:sz="4" w:space="0" w:color="auto"/>
            </w:tcBorders>
          </w:tcPr>
          <w:p w14:paraId="16C1A1D7" w14:textId="0AF84394" w:rsidR="00AA47E0" w:rsidRDefault="00AA47E0">
            <w:pPr>
              <w:pStyle w:val="GGTEphCell2"/>
            </w:pPr>
            <w:proofErr w:type="spellStart"/>
            <w:r>
              <w:t>parasxeqh</w:t>
            </w:r>
            <w:proofErr w:type="spellEnd"/>
            <w:r>
              <w:t>=</w:t>
            </w:r>
            <w:proofErr w:type="spellStart"/>
            <w:r>
              <w:t>te</w:t>
            </w:r>
            <w:proofErr w:type="spellEnd"/>
            <w:r>
              <w:tab/>
            </w:r>
            <w:r>
              <w:tab/>
            </w:r>
            <w:r>
              <w:tab/>
            </w:r>
            <w:r>
              <w:tab/>
            </w:r>
            <w:r>
              <w:tab/>
            </w:r>
            <w:r>
              <w:tab/>
            </w:r>
            <w:r>
              <w:tab/>
            </w:r>
            <w:r>
              <w:tab/>
            </w:r>
            <w:r>
              <w:tab/>
            </w:r>
            <w:r>
              <w:tab/>
            </w:r>
            <w:r w:rsidR="005051A2">
              <w:t>Ò</w:t>
            </w:r>
          </w:p>
        </w:tc>
      </w:tr>
      <w:tr w:rsidR="00AA47E0" w14:paraId="5C90B8A7" w14:textId="77777777" w:rsidTr="00516DB0">
        <w:trPr>
          <w:cantSplit/>
        </w:trPr>
        <w:tc>
          <w:tcPr>
            <w:tcW w:w="369" w:type="dxa"/>
            <w:vMerge/>
            <w:tcBorders>
              <w:top w:val="nil"/>
              <w:bottom w:val="nil"/>
              <w:right w:val="nil"/>
            </w:tcBorders>
          </w:tcPr>
          <w:p w14:paraId="1945EAC2" w14:textId="77777777" w:rsidR="00AA47E0" w:rsidRDefault="00AA47E0"/>
        </w:tc>
        <w:tc>
          <w:tcPr>
            <w:tcW w:w="1247" w:type="dxa"/>
            <w:tcBorders>
              <w:top w:val="nil"/>
              <w:left w:val="single" w:sz="12" w:space="0" w:color="auto"/>
              <w:bottom w:val="nil"/>
              <w:right w:val="nil"/>
            </w:tcBorders>
          </w:tcPr>
          <w:p w14:paraId="2A4BC33C" w14:textId="77777777" w:rsidR="00AA47E0" w:rsidRDefault="00AA47E0">
            <w:pPr>
              <w:pStyle w:val="GGTEphCell2"/>
            </w:pPr>
          </w:p>
        </w:tc>
        <w:tc>
          <w:tcPr>
            <w:tcW w:w="3062" w:type="dxa"/>
            <w:tcBorders>
              <w:top w:val="nil"/>
              <w:left w:val="single" w:sz="12" w:space="0" w:color="auto"/>
              <w:bottom w:val="nil"/>
            </w:tcBorders>
          </w:tcPr>
          <w:p w14:paraId="378D9576" w14:textId="77777777" w:rsidR="00AA47E0" w:rsidRDefault="00AA47E0">
            <w:pPr>
              <w:pStyle w:val="GGTEphCell2"/>
            </w:pPr>
            <w:proofErr w:type="spellStart"/>
            <w:r>
              <w:t>para&amp;sxwsi¨n</w:t>
            </w:r>
            <w:proofErr w:type="spellEnd"/>
            <w:r>
              <w:t>©</w:t>
            </w:r>
          </w:p>
        </w:tc>
        <w:tc>
          <w:tcPr>
            <w:tcW w:w="2608" w:type="dxa"/>
            <w:tcBorders>
              <w:top w:val="nil"/>
              <w:bottom w:val="nil"/>
            </w:tcBorders>
          </w:tcPr>
          <w:p w14:paraId="4DABA057" w14:textId="77777777" w:rsidR="00AA47E0" w:rsidRDefault="00AA47E0">
            <w:pPr>
              <w:pStyle w:val="GGTEphCell2"/>
            </w:pPr>
            <w:proofErr w:type="spellStart"/>
            <w:r>
              <w:t>para&amp;sxwntai</w:t>
            </w:r>
            <w:proofErr w:type="spellEnd"/>
          </w:p>
        </w:tc>
        <w:tc>
          <w:tcPr>
            <w:tcW w:w="2155" w:type="dxa"/>
            <w:tcBorders>
              <w:top w:val="nil"/>
              <w:bottom w:val="nil"/>
              <w:right w:val="single" w:sz="4" w:space="0" w:color="auto"/>
            </w:tcBorders>
          </w:tcPr>
          <w:p w14:paraId="4C330697" w14:textId="085A6AE3" w:rsidR="00AA47E0" w:rsidRDefault="00AA47E0">
            <w:pPr>
              <w:pStyle w:val="GGTEphCell2"/>
            </w:pPr>
            <w:proofErr w:type="spellStart"/>
            <w:r>
              <w:t>parasxeqw~si¨n</w:t>
            </w:r>
            <w:proofErr w:type="spellEnd"/>
            <w:r>
              <w:t>©</w:t>
            </w:r>
            <w:r>
              <w:tab/>
            </w:r>
            <w:r>
              <w:tab/>
            </w:r>
            <w:r>
              <w:tab/>
            </w:r>
            <w:r>
              <w:tab/>
            </w:r>
            <w:r w:rsidR="005051A2">
              <w:t>Ò</w:t>
            </w:r>
          </w:p>
        </w:tc>
      </w:tr>
      <w:tr w:rsidR="00AA47E0" w14:paraId="64E7D2A0" w14:textId="77777777" w:rsidTr="00516DB0">
        <w:trPr>
          <w:cantSplit/>
        </w:trPr>
        <w:tc>
          <w:tcPr>
            <w:tcW w:w="369" w:type="dxa"/>
            <w:vMerge w:val="restart"/>
            <w:tcBorders>
              <w:top w:val="single" w:sz="12" w:space="0" w:color="auto"/>
              <w:bottom w:val="nil"/>
              <w:right w:val="nil"/>
            </w:tcBorders>
            <w:textDirection w:val="btLr"/>
          </w:tcPr>
          <w:p w14:paraId="3708CACA" w14:textId="77777777" w:rsidR="00AA47E0" w:rsidRDefault="00AA47E0">
            <w:pPr>
              <w:ind w:left="113" w:right="113"/>
              <w:jc w:val="center"/>
            </w:pPr>
            <w:r>
              <w:t>Optative</w:t>
            </w:r>
          </w:p>
          <w:p w14:paraId="67588557" w14:textId="77777777" w:rsidR="00AA47E0" w:rsidRDefault="00AA47E0"/>
        </w:tc>
        <w:tc>
          <w:tcPr>
            <w:tcW w:w="1247" w:type="dxa"/>
            <w:tcBorders>
              <w:top w:val="single" w:sz="12" w:space="0" w:color="auto"/>
              <w:left w:val="single" w:sz="12" w:space="0" w:color="auto"/>
              <w:bottom w:val="nil"/>
              <w:right w:val="nil"/>
            </w:tcBorders>
          </w:tcPr>
          <w:p w14:paraId="4A005244" w14:textId="77777777" w:rsidR="00AA47E0" w:rsidRDefault="00AA47E0">
            <w:pPr>
              <w:pStyle w:val="GGTEphCell2"/>
            </w:pPr>
          </w:p>
        </w:tc>
        <w:tc>
          <w:tcPr>
            <w:tcW w:w="3062" w:type="dxa"/>
            <w:tcBorders>
              <w:top w:val="single" w:sz="12" w:space="0" w:color="auto"/>
              <w:left w:val="single" w:sz="12" w:space="0" w:color="auto"/>
              <w:bottom w:val="nil"/>
            </w:tcBorders>
          </w:tcPr>
          <w:p w14:paraId="0960D79E" w14:textId="77777777" w:rsidR="00AA47E0" w:rsidRDefault="00AA47E0">
            <w:pPr>
              <w:pStyle w:val="GGTEphCell2"/>
            </w:pPr>
            <w:proofErr w:type="spellStart"/>
            <w:r>
              <w:t>parasxoi</w:t>
            </w:r>
            <w:proofErr w:type="spellEnd"/>
            <w:r>
              <w:t>/</w:t>
            </w:r>
            <w:proofErr w:type="spellStart"/>
            <w:r>
              <w:t>hn</w:t>
            </w:r>
            <w:proofErr w:type="spellEnd"/>
            <w:r>
              <w:tab/>
            </w:r>
            <w:r>
              <w:tab/>
              <w:t>¯</w:t>
            </w:r>
            <w:r>
              <w:tab/>
            </w:r>
            <w:r>
              <w:tab/>
            </w:r>
            <w:proofErr w:type="spellStart"/>
            <w:r>
              <w:t>para&amp;sxoimi</w:t>
            </w:r>
            <w:proofErr w:type="spellEnd"/>
          </w:p>
        </w:tc>
        <w:tc>
          <w:tcPr>
            <w:tcW w:w="2608" w:type="dxa"/>
            <w:tcBorders>
              <w:top w:val="single" w:sz="12" w:space="0" w:color="auto"/>
              <w:bottom w:val="nil"/>
            </w:tcBorders>
          </w:tcPr>
          <w:p w14:paraId="633C84DD" w14:textId="77777777" w:rsidR="00AA47E0" w:rsidRDefault="00AA47E0">
            <w:pPr>
              <w:pStyle w:val="GGTEphCell2"/>
            </w:pPr>
            <w:proofErr w:type="spellStart"/>
            <w:r>
              <w:t>parasxoi</w:t>
            </w:r>
            <w:proofErr w:type="spellEnd"/>
            <w:r>
              <w:t>/</w:t>
            </w:r>
            <w:proofErr w:type="spellStart"/>
            <w:r>
              <w:t>mhn</w:t>
            </w:r>
            <w:proofErr w:type="spellEnd"/>
          </w:p>
        </w:tc>
        <w:tc>
          <w:tcPr>
            <w:tcW w:w="2155" w:type="dxa"/>
            <w:tcBorders>
              <w:top w:val="single" w:sz="12" w:space="0" w:color="auto"/>
              <w:bottom w:val="nil"/>
              <w:right w:val="single" w:sz="4" w:space="0" w:color="auto"/>
            </w:tcBorders>
          </w:tcPr>
          <w:p w14:paraId="23C20288" w14:textId="77777777" w:rsidR="00AA47E0" w:rsidRDefault="00AA47E0">
            <w:pPr>
              <w:pStyle w:val="GGTEphCell2"/>
            </w:pPr>
            <w:proofErr w:type="spellStart"/>
            <w:r>
              <w:t>parasxeqei</w:t>
            </w:r>
            <w:proofErr w:type="spellEnd"/>
            <w:r>
              <w:t>/</w:t>
            </w:r>
            <w:proofErr w:type="spellStart"/>
            <w:r>
              <w:t>hn</w:t>
            </w:r>
            <w:proofErr w:type="spellEnd"/>
          </w:p>
        </w:tc>
      </w:tr>
      <w:tr w:rsidR="00AA47E0" w14:paraId="7F77DC55" w14:textId="77777777" w:rsidTr="00516DB0">
        <w:trPr>
          <w:cantSplit/>
        </w:trPr>
        <w:tc>
          <w:tcPr>
            <w:tcW w:w="369" w:type="dxa"/>
            <w:vMerge/>
            <w:tcBorders>
              <w:top w:val="nil"/>
              <w:bottom w:val="nil"/>
              <w:right w:val="nil"/>
            </w:tcBorders>
          </w:tcPr>
          <w:p w14:paraId="2C883F4F" w14:textId="77777777" w:rsidR="00AA47E0" w:rsidRDefault="00AA47E0"/>
        </w:tc>
        <w:tc>
          <w:tcPr>
            <w:tcW w:w="1247" w:type="dxa"/>
            <w:tcBorders>
              <w:top w:val="nil"/>
              <w:left w:val="single" w:sz="12" w:space="0" w:color="auto"/>
              <w:bottom w:val="nil"/>
              <w:right w:val="nil"/>
            </w:tcBorders>
          </w:tcPr>
          <w:p w14:paraId="01F184DB" w14:textId="77777777" w:rsidR="00AA47E0" w:rsidRDefault="00AA47E0">
            <w:pPr>
              <w:pStyle w:val="GGTEphCell2"/>
            </w:pPr>
          </w:p>
        </w:tc>
        <w:tc>
          <w:tcPr>
            <w:tcW w:w="3062" w:type="dxa"/>
            <w:tcBorders>
              <w:top w:val="nil"/>
              <w:left w:val="single" w:sz="12" w:space="0" w:color="auto"/>
              <w:bottom w:val="nil"/>
            </w:tcBorders>
          </w:tcPr>
          <w:p w14:paraId="29828027" w14:textId="77777777" w:rsidR="00AA47E0" w:rsidRDefault="00AA47E0">
            <w:pPr>
              <w:pStyle w:val="GGTEphCell2"/>
            </w:pPr>
            <w:proofErr w:type="spellStart"/>
            <w:r>
              <w:t>parasxoi</w:t>
            </w:r>
            <w:proofErr w:type="spellEnd"/>
            <w:r>
              <w:t>/</w:t>
            </w:r>
            <w:proofErr w:type="spellStart"/>
            <w:r>
              <w:t>hj</w:t>
            </w:r>
            <w:proofErr w:type="spellEnd"/>
          </w:p>
        </w:tc>
        <w:tc>
          <w:tcPr>
            <w:tcW w:w="2608" w:type="dxa"/>
            <w:tcBorders>
              <w:top w:val="nil"/>
              <w:bottom w:val="nil"/>
            </w:tcBorders>
          </w:tcPr>
          <w:p w14:paraId="0E7B33A9" w14:textId="77777777" w:rsidR="00AA47E0" w:rsidRDefault="00AA47E0">
            <w:pPr>
              <w:pStyle w:val="GGTEphCell2"/>
            </w:pPr>
            <w:proofErr w:type="spellStart"/>
            <w:r>
              <w:t>para&amp;sxoio</w:t>
            </w:r>
            <w:proofErr w:type="spellEnd"/>
          </w:p>
        </w:tc>
        <w:tc>
          <w:tcPr>
            <w:tcW w:w="2155" w:type="dxa"/>
            <w:tcBorders>
              <w:top w:val="nil"/>
              <w:bottom w:val="nil"/>
              <w:right w:val="single" w:sz="4" w:space="0" w:color="auto"/>
            </w:tcBorders>
          </w:tcPr>
          <w:p w14:paraId="27799C8F" w14:textId="77777777" w:rsidR="00AA47E0" w:rsidRDefault="00AA47E0">
            <w:pPr>
              <w:pStyle w:val="GGTEphCell2"/>
            </w:pPr>
            <w:proofErr w:type="spellStart"/>
            <w:r>
              <w:t>parasxeqei</w:t>
            </w:r>
            <w:proofErr w:type="spellEnd"/>
            <w:r>
              <w:t>/</w:t>
            </w:r>
            <w:proofErr w:type="spellStart"/>
            <w:r>
              <w:t>hj</w:t>
            </w:r>
            <w:proofErr w:type="spellEnd"/>
          </w:p>
        </w:tc>
      </w:tr>
      <w:tr w:rsidR="00AA47E0" w14:paraId="3ED1DDFF" w14:textId="77777777" w:rsidTr="00516DB0">
        <w:trPr>
          <w:cantSplit/>
        </w:trPr>
        <w:tc>
          <w:tcPr>
            <w:tcW w:w="369" w:type="dxa"/>
            <w:vMerge/>
            <w:tcBorders>
              <w:top w:val="nil"/>
              <w:bottom w:val="nil"/>
              <w:right w:val="nil"/>
            </w:tcBorders>
          </w:tcPr>
          <w:p w14:paraId="344CA689" w14:textId="77777777" w:rsidR="00AA47E0" w:rsidRDefault="00AA47E0"/>
        </w:tc>
        <w:tc>
          <w:tcPr>
            <w:tcW w:w="1247" w:type="dxa"/>
            <w:tcBorders>
              <w:top w:val="nil"/>
              <w:left w:val="single" w:sz="12" w:space="0" w:color="auto"/>
              <w:bottom w:val="nil"/>
              <w:right w:val="nil"/>
            </w:tcBorders>
          </w:tcPr>
          <w:p w14:paraId="7B9DA0C5" w14:textId="77777777" w:rsidR="00AA47E0" w:rsidRDefault="00AA47E0">
            <w:pPr>
              <w:pStyle w:val="GGTEphCell2"/>
            </w:pPr>
          </w:p>
        </w:tc>
        <w:tc>
          <w:tcPr>
            <w:tcW w:w="3062" w:type="dxa"/>
            <w:tcBorders>
              <w:top w:val="nil"/>
              <w:left w:val="single" w:sz="12" w:space="0" w:color="auto"/>
              <w:bottom w:val="nil"/>
            </w:tcBorders>
          </w:tcPr>
          <w:p w14:paraId="692D9EF3" w14:textId="77777777" w:rsidR="00AA47E0" w:rsidRDefault="00AA47E0">
            <w:pPr>
              <w:pStyle w:val="GGTEphCell2"/>
            </w:pPr>
            <w:proofErr w:type="spellStart"/>
            <w:r>
              <w:t>parasxoi</w:t>
            </w:r>
            <w:proofErr w:type="spellEnd"/>
            <w:r>
              <w:t>/h</w:t>
            </w:r>
          </w:p>
        </w:tc>
        <w:tc>
          <w:tcPr>
            <w:tcW w:w="2608" w:type="dxa"/>
            <w:tcBorders>
              <w:top w:val="nil"/>
              <w:bottom w:val="nil"/>
            </w:tcBorders>
          </w:tcPr>
          <w:p w14:paraId="1637B403" w14:textId="77777777" w:rsidR="00AA47E0" w:rsidRDefault="00AA47E0">
            <w:pPr>
              <w:pStyle w:val="GGTEphCell2"/>
            </w:pPr>
            <w:proofErr w:type="spellStart"/>
            <w:r>
              <w:t>para&amp;sxoito</w:t>
            </w:r>
            <w:proofErr w:type="spellEnd"/>
          </w:p>
        </w:tc>
        <w:tc>
          <w:tcPr>
            <w:tcW w:w="2155" w:type="dxa"/>
            <w:tcBorders>
              <w:top w:val="nil"/>
              <w:bottom w:val="nil"/>
              <w:right w:val="single" w:sz="4" w:space="0" w:color="auto"/>
            </w:tcBorders>
          </w:tcPr>
          <w:p w14:paraId="7201817F" w14:textId="77777777" w:rsidR="00AA47E0" w:rsidRDefault="00AA47E0">
            <w:pPr>
              <w:pStyle w:val="GGTEphCell2"/>
            </w:pPr>
            <w:proofErr w:type="spellStart"/>
            <w:r>
              <w:t>parasxeqei</w:t>
            </w:r>
            <w:proofErr w:type="spellEnd"/>
            <w:r>
              <w:t>/h</w:t>
            </w:r>
          </w:p>
        </w:tc>
      </w:tr>
      <w:tr w:rsidR="00AA47E0" w14:paraId="7D50D182" w14:textId="77777777" w:rsidTr="00516DB0">
        <w:trPr>
          <w:cantSplit/>
        </w:trPr>
        <w:tc>
          <w:tcPr>
            <w:tcW w:w="369" w:type="dxa"/>
            <w:vMerge/>
            <w:tcBorders>
              <w:top w:val="nil"/>
              <w:bottom w:val="nil"/>
              <w:right w:val="nil"/>
            </w:tcBorders>
          </w:tcPr>
          <w:p w14:paraId="143E5907" w14:textId="77777777" w:rsidR="00AA47E0" w:rsidRDefault="00AA47E0"/>
        </w:tc>
        <w:tc>
          <w:tcPr>
            <w:tcW w:w="1247" w:type="dxa"/>
            <w:tcBorders>
              <w:top w:val="nil"/>
              <w:left w:val="single" w:sz="12" w:space="0" w:color="auto"/>
              <w:bottom w:val="nil"/>
              <w:right w:val="nil"/>
            </w:tcBorders>
          </w:tcPr>
          <w:p w14:paraId="36EA2FC5" w14:textId="77777777" w:rsidR="00AA47E0" w:rsidRDefault="00AA47E0">
            <w:pPr>
              <w:pStyle w:val="GGTEphCell2"/>
            </w:pPr>
          </w:p>
        </w:tc>
        <w:tc>
          <w:tcPr>
            <w:tcW w:w="3062" w:type="dxa"/>
            <w:tcBorders>
              <w:top w:val="nil"/>
              <w:left w:val="single" w:sz="12" w:space="0" w:color="auto"/>
              <w:bottom w:val="nil"/>
            </w:tcBorders>
          </w:tcPr>
          <w:p w14:paraId="51376451" w14:textId="77777777" w:rsidR="00AA47E0" w:rsidRDefault="00AA47E0">
            <w:pPr>
              <w:pStyle w:val="GGTEphCell2"/>
            </w:pPr>
            <w:r>
              <w:tab/>
            </w:r>
            <w:r>
              <w:tab/>
            </w:r>
            <w:r>
              <w:tab/>
            </w:r>
            <w:r>
              <w:tab/>
            </w:r>
            <w:r>
              <w:tab/>
            </w:r>
            <w:r>
              <w:tab/>
            </w:r>
            <w:r>
              <w:tab/>
            </w:r>
            <w:r>
              <w:tab/>
            </w:r>
            <w:r>
              <w:tab/>
            </w:r>
            <w:r>
              <w:tab/>
            </w:r>
            <w:r>
              <w:tab/>
            </w:r>
            <w:r>
              <w:tab/>
            </w:r>
            <w:r>
              <w:tab/>
            </w:r>
            <w:proofErr w:type="spellStart"/>
            <w:r>
              <w:t>para&amp;sxoimen</w:t>
            </w:r>
            <w:proofErr w:type="spellEnd"/>
          </w:p>
        </w:tc>
        <w:tc>
          <w:tcPr>
            <w:tcW w:w="2608" w:type="dxa"/>
            <w:tcBorders>
              <w:top w:val="nil"/>
              <w:bottom w:val="nil"/>
            </w:tcBorders>
          </w:tcPr>
          <w:p w14:paraId="551069C4" w14:textId="77777777" w:rsidR="00AA47E0" w:rsidRDefault="00AA47E0">
            <w:pPr>
              <w:pStyle w:val="GGTEphCell2"/>
            </w:pPr>
            <w:proofErr w:type="spellStart"/>
            <w:r>
              <w:t>parasxoi</w:t>
            </w:r>
            <w:proofErr w:type="spellEnd"/>
            <w:r>
              <w:t>/</w:t>
            </w:r>
            <w:proofErr w:type="spellStart"/>
            <w:r>
              <w:t>meqa</w:t>
            </w:r>
            <w:proofErr w:type="spellEnd"/>
          </w:p>
        </w:tc>
        <w:tc>
          <w:tcPr>
            <w:tcW w:w="2155" w:type="dxa"/>
            <w:tcBorders>
              <w:top w:val="nil"/>
              <w:bottom w:val="nil"/>
              <w:right w:val="single" w:sz="4" w:space="0" w:color="auto"/>
            </w:tcBorders>
          </w:tcPr>
          <w:p w14:paraId="71B66515" w14:textId="510E1327" w:rsidR="00AA47E0" w:rsidRDefault="00AA47E0">
            <w:pPr>
              <w:pStyle w:val="GGTEphCell2"/>
              <w:rPr>
                <w:rFonts w:ascii="Times New Roman" w:hAnsi="Times New Roman"/>
              </w:rPr>
            </w:pPr>
            <w:proofErr w:type="spellStart"/>
            <w:r>
              <w:t>parasxeqei</w:t>
            </w:r>
            <w:proofErr w:type="spellEnd"/>
            <w:r>
              <w:t>=men ¾</w:t>
            </w:r>
            <w:r>
              <w:tab/>
            </w:r>
            <w:r>
              <w:tab/>
            </w:r>
            <w:r w:rsidR="005051A2">
              <w:t>Ò</w:t>
            </w:r>
          </w:p>
        </w:tc>
      </w:tr>
      <w:tr w:rsidR="00AA47E0" w14:paraId="53CD9F73" w14:textId="77777777" w:rsidTr="00516DB0">
        <w:trPr>
          <w:cantSplit/>
        </w:trPr>
        <w:tc>
          <w:tcPr>
            <w:tcW w:w="369" w:type="dxa"/>
            <w:vMerge/>
            <w:tcBorders>
              <w:top w:val="nil"/>
              <w:bottom w:val="nil"/>
              <w:right w:val="nil"/>
            </w:tcBorders>
          </w:tcPr>
          <w:p w14:paraId="2082643C" w14:textId="77777777" w:rsidR="00AA47E0" w:rsidRDefault="00AA47E0"/>
        </w:tc>
        <w:tc>
          <w:tcPr>
            <w:tcW w:w="1247" w:type="dxa"/>
            <w:tcBorders>
              <w:top w:val="nil"/>
              <w:left w:val="single" w:sz="12" w:space="0" w:color="auto"/>
              <w:bottom w:val="nil"/>
              <w:right w:val="nil"/>
            </w:tcBorders>
          </w:tcPr>
          <w:p w14:paraId="454C1CF3" w14:textId="77777777" w:rsidR="00AA47E0" w:rsidRDefault="00AA47E0">
            <w:pPr>
              <w:pStyle w:val="GGTEphCell2"/>
            </w:pPr>
          </w:p>
        </w:tc>
        <w:tc>
          <w:tcPr>
            <w:tcW w:w="3062" w:type="dxa"/>
            <w:tcBorders>
              <w:top w:val="nil"/>
              <w:left w:val="single" w:sz="12" w:space="0" w:color="auto"/>
              <w:bottom w:val="nil"/>
            </w:tcBorders>
          </w:tcPr>
          <w:p w14:paraId="13FF773D" w14:textId="77777777" w:rsidR="00AA47E0" w:rsidRDefault="00AA47E0">
            <w:pPr>
              <w:pStyle w:val="GGTEphCell2"/>
            </w:pPr>
            <w:r>
              <w:tab/>
            </w:r>
            <w:r>
              <w:tab/>
            </w:r>
            <w:r>
              <w:tab/>
            </w:r>
            <w:r>
              <w:tab/>
            </w:r>
            <w:r>
              <w:tab/>
            </w:r>
            <w:r>
              <w:tab/>
            </w:r>
            <w:r>
              <w:tab/>
            </w:r>
            <w:r>
              <w:tab/>
            </w:r>
            <w:r>
              <w:tab/>
            </w:r>
            <w:r>
              <w:tab/>
            </w:r>
            <w:r>
              <w:tab/>
            </w:r>
            <w:r>
              <w:tab/>
            </w:r>
            <w:r>
              <w:tab/>
            </w:r>
            <w:proofErr w:type="spellStart"/>
            <w:r>
              <w:t>para&amp;sxoite</w:t>
            </w:r>
            <w:proofErr w:type="spellEnd"/>
          </w:p>
        </w:tc>
        <w:tc>
          <w:tcPr>
            <w:tcW w:w="2608" w:type="dxa"/>
            <w:tcBorders>
              <w:top w:val="nil"/>
              <w:bottom w:val="nil"/>
            </w:tcBorders>
          </w:tcPr>
          <w:p w14:paraId="4A8E1449" w14:textId="77777777" w:rsidR="00AA47E0" w:rsidRDefault="00AA47E0">
            <w:pPr>
              <w:pStyle w:val="GGTEphCell2"/>
            </w:pPr>
            <w:proofErr w:type="spellStart"/>
            <w:r>
              <w:t>para&amp;sxoisqe</w:t>
            </w:r>
            <w:proofErr w:type="spellEnd"/>
          </w:p>
        </w:tc>
        <w:tc>
          <w:tcPr>
            <w:tcW w:w="2155" w:type="dxa"/>
            <w:tcBorders>
              <w:top w:val="nil"/>
              <w:bottom w:val="nil"/>
              <w:right w:val="single" w:sz="4" w:space="0" w:color="auto"/>
            </w:tcBorders>
          </w:tcPr>
          <w:p w14:paraId="47AD060B" w14:textId="6B3E0012" w:rsidR="00AA47E0" w:rsidRDefault="00AA47E0">
            <w:pPr>
              <w:pStyle w:val="GGTEphCell2"/>
            </w:pPr>
            <w:proofErr w:type="spellStart"/>
            <w:r>
              <w:t>parasxeqei</w:t>
            </w:r>
            <w:proofErr w:type="spellEnd"/>
            <w:r>
              <w:t>=</w:t>
            </w:r>
            <w:proofErr w:type="spellStart"/>
            <w:r>
              <w:t>te</w:t>
            </w:r>
            <w:proofErr w:type="spellEnd"/>
            <w:r>
              <w:tab/>
            </w:r>
            <w:r>
              <w:tab/>
            </w:r>
            <w:r>
              <w:tab/>
              <w:t>¾</w:t>
            </w:r>
            <w:r>
              <w:tab/>
            </w:r>
            <w:r>
              <w:tab/>
            </w:r>
            <w:r w:rsidR="005051A2">
              <w:t>Ò</w:t>
            </w:r>
          </w:p>
        </w:tc>
      </w:tr>
      <w:tr w:rsidR="00AA47E0" w14:paraId="00C7A45D" w14:textId="77777777" w:rsidTr="00516DB0">
        <w:trPr>
          <w:cantSplit/>
        </w:trPr>
        <w:tc>
          <w:tcPr>
            <w:tcW w:w="369" w:type="dxa"/>
            <w:vMerge/>
            <w:tcBorders>
              <w:top w:val="nil"/>
              <w:bottom w:val="nil"/>
              <w:right w:val="nil"/>
            </w:tcBorders>
          </w:tcPr>
          <w:p w14:paraId="126AD53F" w14:textId="77777777" w:rsidR="00AA47E0" w:rsidRDefault="00AA47E0"/>
        </w:tc>
        <w:tc>
          <w:tcPr>
            <w:tcW w:w="1247" w:type="dxa"/>
            <w:tcBorders>
              <w:top w:val="nil"/>
              <w:left w:val="single" w:sz="12" w:space="0" w:color="auto"/>
              <w:bottom w:val="nil"/>
              <w:right w:val="nil"/>
            </w:tcBorders>
          </w:tcPr>
          <w:p w14:paraId="27839CE4" w14:textId="77777777" w:rsidR="00AA47E0" w:rsidRDefault="00AA47E0">
            <w:pPr>
              <w:pStyle w:val="GGTEphCell2"/>
            </w:pPr>
          </w:p>
        </w:tc>
        <w:tc>
          <w:tcPr>
            <w:tcW w:w="3062" w:type="dxa"/>
            <w:tcBorders>
              <w:top w:val="nil"/>
              <w:left w:val="single" w:sz="12" w:space="0" w:color="auto"/>
              <w:bottom w:val="nil"/>
            </w:tcBorders>
          </w:tcPr>
          <w:p w14:paraId="7F26A9D8" w14:textId="77777777" w:rsidR="00AA47E0" w:rsidRDefault="00AA47E0">
            <w:pPr>
              <w:pStyle w:val="GGTEphCell2"/>
            </w:pPr>
            <w:r>
              <w:tab/>
            </w:r>
            <w:r>
              <w:tab/>
            </w:r>
            <w:r>
              <w:tab/>
            </w:r>
            <w:r>
              <w:tab/>
            </w:r>
            <w:r>
              <w:tab/>
            </w:r>
            <w:r>
              <w:tab/>
            </w:r>
            <w:r>
              <w:tab/>
            </w:r>
            <w:r>
              <w:tab/>
            </w:r>
            <w:r>
              <w:tab/>
            </w:r>
            <w:r>
              <w:tab/>
            </w:r>
            <w:r>
              <w:tab/>
            </w:r>
            <w:r>
              <w:tab/>
            </w:r>
            <w:r>
              <w:tab/>
            </w:r>
            <w:proofErr w:type="spellStart"/>
            <w:r>
              <w:t>para&amp;sxoien</w:t>
            </w:r>
            <w:proofErr w:type="spellEnd"/>
          </w:p>
        </w:tc>
        <w:tc>
          <w:tcPr>
            <w:tcW w:w="2608" w:type="dxa"/>
            <w:tcBorders>
              <w:top w:val="nil"/>
              <w:bottom w:val="nil"/>
            </w:tcBorders>
          </w:tcPr>
          <w:p w14:paraId="094ECD91" w14:textId="77777777" w:rsidR="00AA47E0" w:rsidRDefault="00AA47E0">
            <w:pPr>
              <w:pStyle w:val="GGTEphCell2"/>
            </w:pPr>
            <w:proofErr w:type="spellStart"/>
            <w:r>
              <w:t>para&amp;sxointo</w:t>
            </w:r>
            <w:proofErr w:type="spellEnd"/>
          </w:p>
        </w:tc>
        <w:tc>
          <w:tcPr>
            <w:tcW w:w="2155" w:type="dxa"/>
            <w:tcBorders>
              <w:top w:val="nil"/>
              <w:bottom w:val="nil"/>
              <w:right w:val="single" w:sz="4" w:space="0" w:color="auto"/>
            </w:tcBorders>
          </w:tcPr>
          <w:p w14:paraId="2F30DE29" w14:textId="3B2E14D8" w:rsidR="00AA47E0" w:rsidRDefault="00AA47E0">
            <w:pPr>
              <w:pStyle w:val="GGTEphCell2"/>
            </w:pPr>
            <w:proofErr w:type="spellStart"/>
            <w:r>
              <w:t>parasxeqei</w:t>
            </w:r>
            <w:proofErr w:type="spellEnd"/>
            <w:r>
              <w:t>=</w:t>
            </w:r>
            <w:proofErr w:type="spellStart"/>
            <w:r>
              <w:t>en</w:t>
            </w:r>
            <w:proofErr w:type="spellEnd"/>
            <w:r>
              <w:tab/>
            </w:r>
            <w:r>
              <w:tab/>
            </w:r>
            <w:r>
              <w:tab/>
              <w:t>¾</w:t>
            </w:r>
            <w:r>
              <w:tab/>
            </w:r>
            <w:r>
              <w:tab/>
            </w:r>
            <w:r w:rsidR="005051A2">
              <w:t>Ò</w:t>
            </w:r>
          </w:p>
        </w:tc>
      </w:tr>
      <w:tr w:rsidR="00AA47E0" w14:paraId="5AE742F4" w14:textId="77777777" w:rsidTr="00516DB0">
        <w:trPr>
          <w:cantSplit/>
        </w:trPr>
        <w:tc>
          <w:tcPr>
            <w:tcW w:w="369" w:type="dxa"/>
            <w:vMerge w:val="restart"/>
            <w:tcBorders>
              <w:top w:val="single" w:sz="12" w:space="0" w:color="auto"/>
              <w:bottom w:val="nil"/>
              <w:right w:val="nil"/>
            </w:tcBorders>
            <w:textDirection w:val="btLr"/>
          </w:tcPr>
          <w:p w14:paraId="05F9329F" w14:textId="3F166848" w:rsidR="00AA47E0" w:rsidRDefault="00AA47E0">
            <w:pPr>
              <w:ind w:left="113" w:right="113"/>
              <w:jc w:val="center"/>
            </w:pPr>
            <w:proofErr w:type="spellStart"/>
            <w:r>
              <w:t>Imperat</w:t>
            </w:r>
            <w:proofErr w:type="spellEnd"/>
            <w:r w:rsidR="00516DB0">
              <w:t>.</w:t>
            </w:r>
          </w:p>
        </w:tc>
        <w:tc>
          <w:tcPr>
            <w:tcW w:w="1247" w:type="dxa"/>
            <w:tcBorders>
              <w:top w:val="single" w:sz="12" w:space="0" w:color="auto"/>
              <w:left w:val="single" w:sz="12" w:space="0" w:color="auto"/>
              <w:bottom w:val="nil"/>
              <w:right w:val="nil"/>
            </w:tcBorders>
          </w:tcPr>
          <w:p w14:paraId="44179F08" w14:textId="77777777" w:rsidR="00AA47E0" w:rsidRDefault="00AA47E0">
            <w:pPr>
              <w:pStyle w:val="GGTEphCell2"/>
            </w:pPr>
          </w:p>
        </w:tc>
        <w:tc>
          <w:tcPr>
            <w:tcW w:w="3062" w:type="dxa"/>
            <w:tcBorders>
              <w:top w:val="single" w:sz="12" w:space="0" w:color="auto"/>
              <w:left w:val="single" w:sz="12" w:space="0" w:color="auto"/>
              <w:bottom w:val="nil"/>
            </w:tcBorders>
          </w:tcPr>
          <w:p w14:paraId="593CCDC1" w14:textId="17B0E0EB" w:rsidR="00AA47E0" w:rsidRDefault="00AA47E0" w:rsidP="00685671">
            <w:pPr>
              <w:pStyle w:val="GGTEphCell2"/>
              <w:rPr>
                <w:rFonts w:ascii="Times New Roman" w:hAnsi="Times New Roman"/>
              </w:rPr>
            </w:pPr>
            <w:proofErr w:type="spellStart"/>
            <w:r>
              <w:t>para&amp;sxej</w:t>
            </w:r>
            <w:proofErr w:type="spellEnd"/>
            <w:r>
              <w:tab/>
            </w:r>
            <w:r w:rsidR="005051A2">
              <w:t>Ò</w:t>
            </w:r>
            <w:r>
              <w:t xml:space="preserve"> ¯</w:t>
            </w:r>
            <w:r>
              <w:tab/>
              <w:t>pro/sxej</w:t>
            </w:r>
            <w:r w:rsidR="00685671">
              <w:rPr>
                <w:rFonts w:ascii="Times New Roman" w:hAnsi="Times New Roman"/>
                <w:b/>
                <w:vertAlign w:val="superscript"/>
              </w:rPr>
              <w:t>4</w:t>
            </w:r>
          </w:p>
        </w:tc>
        <w:tc>
          <w:tcPr>
            <w:tcW w:w="2608" w:type="dxa"/>
            <w:tcBorders>
              <w:top w:val="single" w:sz="12" w:space="0" w:color="auto"/>
              <w:bottom w:val="nil"/>
            </w:tcBorders>
          </w:tcPr>
          <w:p w14:paraId="15473615" w14:textId="2C022B53" w:rsidR="00AA47E0" w:rsidRDefault="00AA47E0" w:rsidP="00516DB0">
            <w:pPr>
              <w:pStyle w:val="GGTEphCell2"/>
            </w:pPr>
            <w:proofErr w:type="spellStart"/>
            <w:r>
              <w:t>para&amp;sxou</w:t>
            </w:r>
            <w:proofErr w:type="spellEnd"/>
            <w:r>
              <w:tab/>
              <w:t>¦</w:t>
            </w:r>
            <w:r>
              <w:tab/>
              <w:t>¯</w:t>
            </w:r>
            <w:r w:rsidR="00516DB0">
              <w:t xml:space="preserve"> </w:t>
            </w:r>
            <w:r>
              <w:tab/>
            </w:r>
            <w:proofErr w:type="spellStart"/>
            <w:r>
              <w:t>prosxou</w:t>
            </w:r>
            <w:proofErr w:type="spellEnd"/>
            <w:r>
              <w:t>=</w:t>
            </w:r>
            <w:r>
              <w:tab/>
              <w:t xml:space="preserve"> </w:t>
            </w:r>
            <w:r w:rsidR="005051A2">
              <w:t>Ò</w:t>
            </w:r>
          </w:p>
        </w:tc>
        <w:tc>
          <w:tcPr>
            <w:tcW w:w="2155" w:type="dxa"/>
            <w:tcBorders>
              <w:top w:val="single" w:sz="12" w:space="0" w:color="auto"/>
              <w:bottom w:val="nil"/>
              <w:right w:val="single" w:sz="4" w:space="0" w:color="auto"/>
            </w:tcBorders>
          </w:tcPr>
          <w:p w14:paraId="67F27109" w14:textId="77777777" w:rsidR="00AA47E0" w:rsidRDefault="00AA47E0">
            <w:pPr>
              <w:pStyle w:val="GGTEphCell2"/>
            </w:pPr>
            <w:proofErr w:type="spellStart"/>
            <w:r>
              <w:t>parasxe</w:t>
            </w:r>
            <w:proofErr w:type="spellEnd"/>
            <w:r>
              <w:t>/</w:t>
            </w:r>
            <w:proofErr w:type="spellStart"/>
            <w:r>
              <w:t>qhti</w:t>
            </w:r>
            <w:proofErr w:type="spellEnd"/>
          </w:p>
        </w:tc>
      </w:tr>
      <w:tr w:rsidR="00AA47E0" w14:paraId="5771A0CB" w14:textId="77777777" w:rsidTr="00516DB0">
        <w:trPr>
          <w:cantSplit/>
        </w:trPr>
        <w:tc>
          <w:tcPr>
            <w:tcW w:w="369" w:type="dxa"/>
            <w:vMerge/>
            <w:tcBorders>
              <w:top w:val="nil"/>
              <w:bottom w:val="nil"/>
              <w:right w:val="nil"/>
            </w:tcBorders>
          </w:tcPr>
          <w:p w14:paraId="75007EED" w14:textId="77777777" w:rsidR="00AA47E0" w:rsidRDefault="00AA47E0"/>
        </w:tc>
        <w:tc>
          <w:tcPr>
            <w:tcW w:w="1247" w:type="dxa"/>
            <w:tcBorders>
              <w:top w:val="nil"/>
              <w:left w:val="single" w:sz="12" w:space="0" w:color="auto"/>
              <w:bottom w:val="nil"/>
              <w:right w:val="nil"/>
            </w:tcBorders>
          </w:tcPr>
          <w:p w14:paraId="2F1246B4" w14:textId="77777777" w:rsidR="00AA47E0" w:rsidRDefault="00AA47E0">
            <w:pPr>
              <w:pStyle w:val="GGTEphCell2"/>
            </w:pPr>
          </w:p>
        </w:tc>
        <w:tc>
          <w:tcPr>
            <w:tcW w:w="3062" w:type="dxa"/>
            <w:tcBorders>
              <w:top w:val="nil"/>
              <w:left w:val="single" w:sz="12" w:space="0" w:color="auto"/>
              <w:bottom w:val="nil"/>
            </w:tcBorders>
          </w:tcPr>
          <w:p w14:paraId="6B2F43ED" w14:textId="77777777" w:rsidR="00AA47E0" w:rsidRDefault="00AA47E0">
            <w:pPr>
              <w:pStyle w:val="GGTEphCell2"/>
            </w:pPr>
            <w:proofErr w:type="spellStart"/>
            <w:r>
              <w:t>parasxe</w:t>
            </w:r>
            <w:proofErr w:type="spellEnd"/>
            <w:r>
              <w:t>/</w:t>
            </w:r>
            <w:proofErr w:type="spellStart"/>
            <w:r>
              <w:t>tw</w:t>
            </w:r>
            <w:proofErr w:type="spellEnd"/>
            <w:r>
              <w:tab/>
            </w:r>
          </w:p>
        </w:tc>
        <w:tc>
          <w:tcPr>
            <w:tcW w:w="2608" w:type="dxa"/>
            <w:tcBorders>
              <w:top w:val="nil"/>
              <w:bottom w:val="nil"/>
            </w:tcBorders>
          </w:tcPr>
          <w:p w14:paraId="0F4DC174" w14:textId="77777777" w:rsidR="00AA47E0" w:rsidRDefault="00AA47E0">
            <w:pPr>
              <w:pStyle w:val="GGTEphCell2"/>
            </w:pPr>
            <w:proofErr w:type="spellStart"/>
            <w:r>
              <w:t>parasxe</w:t>
            </w:r>
            <w:proofErr w:type="spellEnd"/>
            <w:r>
              <w:t>/</w:t>
            </w:r>
            <w:proofErr w:type="spellStart"/>
            <w:r>
              <w:t>sqw</w:t>
            </w:r>
            <w:proofErr w:type="spellEnd"/>
          </w:p>
        </w:tc>
        <w:tc>
          <w:tcPr>
            <w:tcW w:w="2155" w:type="dxa"/>
            <w:tcBorders>
              <w:top w:val="nil"/>
              <w:bottom w:val="nil"/>
              <w:right w:val="single" w:sz="4" w:space="0" w:color="auto"/>
            </w:tcBorders>
          </w:tcPr>
          <w:p w14:paraId="3503376A" w14:textId="77777777" w:rsidR="00AA47E0" w:rsidRDefault="00AA47E0">
            <w:pPr>
              <w:pStyle w:val="GGTEphCell2"/>
            </w:pPr>
            <w:proofErr w:type="spellStart"/>
            <w:r>
              <w:t>parasxeqh</w:t>
            </w:r>
            <w:proofErr w:type="spellEnd"/>
            <w:r>
              <w:t>/</w:t>
            </w:r>
            <w:proofErr w:type="spellStart"/>
            <w:r>
              <w:t>tw</w:t>
            </w:r>
            <w:proofErr w:type="spellEnd"/>
          </w:p>
        </w:tc>
      </w:tr>
      <w:tr w:rsidR="00AA47E0" w14:paraId="10BD5173" w14:textId="77777777" w:rsidTr="00516DB0">
        <w:trPr>
          <w:cantSplit/>
        </w:trPr>
        <w:tc>
          <w:tcPr>
            <w:tcW w:w="369" w:type="dxa"/>
            <w:vMerge/>
            <w:tcBorders>
              <w:top w:val="nil"/>
              <w:bottom w:val="nil"/>
              <w:right w:val="nil"/>
            </w:tcBorders>
          </w:tcPr>
          <w:p w14:paraId="3D3269EE" w14:textId="77777777" w:rsidR="00AA47E0" w:rsidRDefault="00AA47E0"/>
        </w:tc>
        <w:tc>
          <w:tcPr>
            <w:tcW w:w="1247" w:type="dxa"/>
            <w:tcBorders>
              <w:top w:val="nil"/>
              <w:left w:val="single" w:sz="12" w:space="0" w:color="auto"/>
              <w:bottom w:val="nil"/>
              <w:right w:val="nil"/>
            </w:tcBorders>
          </w:tcPr>
          <w:p w14:paraId="5216B5AA" w14:textId="77777777" w:rsidR="00AA47E0" w:rsidRDefault="00AA47E0">
            <w:pPr>
              <w:pStyle w:val="GGTEphCell2"/>
            </w:pPr>
          </w:p>
        </w:tc>
        <w:tc>
          <w:tcPr>
            <w:tcW w:w="3062" w:type="dxa"/>
            <w:tcBorders>
              <w:top w:val="nil"/>
              <w:left w:val="single" w:sz="12" w:space="0" w:color="auto"/>
              <w:bottom w:val="nil"/>
            </w:tcBorders>
          </w:tcPr>
          <w:p w14:paraId="4C440B4E" w14:textId="77777777" w:rsidR="00AA47E0" w:rsidRDefault="00AA47E0">
            <w:pPr>
              <w:pStyle w:val="GGTEphCell2"/>
            </w:pPr>
            <w:proofErr w:type="spellStart"/>
            <w:r>
              <w:t>para&amp;sxete</w:t>
            </w:r>
            <w:proofErr w:type="spellEnd"/>
          </w:p>
        </w:tc>
        <w:tc>
          <w:tcPr>
            <w:tcW w:w="2608" w:type="dxa"/>
            <w:tcBorders>
              <w:top w:val="nil"/>
              <w:bottom w:val="nil"/>
            </w:tcBorders>
          </w:tcPr>
          <w:p w14:paraId="6972934A" w14:textId="77777777" w:rsidR="00AA47E0" w:rsidRDefault="00AA47E0">
            <w:pPr>
              <w:pStyle w:val="GGTEphCell2"/>
            </w:pPr>
            <w:proofErr w:type="spellStart"/>
            <w:r>
              <w:t>para&amp;sxesqe</w:t>
            </w:r>
            <w:proofErr w:type="spellEnd"/>
          </w:p>
        </w:tc>
        <w:tc>
          <w:tcPr>
            <w:tcW w:w="2155" w:type="dxa"/>
            <w:tcBorders>
              <w:top w:val="nil"/>
              <w:bottom w:val="nil"/>
              <w:right w:val="single" w:sz="4" w:space="0" w:color="auto"/>
            </w:tcBorders>
          </w:tcPr>
          <w:p w14:paraId="6B89638F" w14:textId="77777777" w:rsidR="00AA47E0" w:rsidRDefault="00AA47E0">
            <w:pPr>
              <w:pStyle w:val="GGTEphCell2"/>
            </w:pPr>
            <w:proofErr w:type="spellStart"/>
            <w:r>
              <w:t>parasxe</w:t>
            </w:r>
            <w:proofErr w:type="spellEnd"/>
            <w:r>
              <w:t>/</w:t>
            </w:r>
            <w:proofErr w:type="spellStart"/>
            <w:r>
              <w:t>qhte</w:t>
            </w:r>
            <w:proofErr w:type="spellEnd"/>
          </w:p>
        </w:tc>
      </w:tr>
      <w:tr w:rsidR="00516DB0" w14:paraId="5F8D7648" w14:textId="77777777" w:rsidTr="00516DB0">
        <w:trPr>
          <w:cantSplit/>
        </w:trPr>
        <w:tc>
          <w:tcPr>
            <w:tcW w:w="369" w:type="dxa"/>
            <w:vMerge/>
            <w:tcBorders>
              <w:top w:val="nil"/>
              <w:bottom w:val="nil"/>
              <w:right w:val="nil"/>
            </w:tcBorders>
          </w:tcPr>
          <w:p w14:paraId="6115DBD4" w14:textId="77777777" w:rsidR="00516DB0" w:rsidRDefault="00516DB0" w:rsidP="00516DB0"/>
        </w:tc>
        <w:tc>
          <w:tcPr>
            <w:tcW w:w="1247" w:type="dxa"/>
            <w:tcBorders>
              <w:top w:val="nil"/>
              <w:left w:val="single" w:sz="12" w:space="0" w:color="auto"/>
              <w:bottom w:val="nil"/>
              <w:right w:val="nil"/>
            </w:tcBorders>
          </w:tcPr>
          <w:p w14:paraId="1E9F3520" w14:textId="77777777" w:rsidR="00516DB0" w:rsidRDefault="00516DB0" w:rsidP="00516DB0">
            <w:pPr>
              <w:pStyle w:val="GGTEphCell2"/>
            </w:pPr>
          </w:p>
        </w:tc>
        <w:tc>
          <w:tcPr>
            <w:tcW w:w="3062" w:type="dxa"/>
            <w:tcBorders>
              <w:top w:val="nil"/>
              <w:left w:val="single" w:sz="12" w:space="0" w:color="auto"/>
              <w:bottom w:val="nil"/>
            </w:tcBorders>
          </w:tcPr>
          <w:p w14:paraId="5CC5CFAF" w14:textId="7AAB2586" w:rsidR="00516DB0" w:rsidRDefault="00516DB0" w:rsidP="00516DB0">
            <w:pPr>
              <w:pStyle w:val="GGTEphCell2"/>
            </w:pPr>
            <w:proofErr w:type="spellStart"/>
            <w:r>
              <w:t>parasxe</w:t>
            </w:r>
            <w:proofErr w:type="spellEnd"/>
            <w:r>
              <w:t>/</w:t>
            </w:r>
            <w:proofErr w:type="spellStart"/>
            <w:r>
              <w:t>twsan</w:t>
            </w:r>
            <w:proofErr w:type="spellEnd"/>
          </w:p>
        </w:tc>
        <w:tc>
          <w:tcPr>
            <w:tcW w:w="2608" w:type="dxa"/>
            <w:tcBorders>
              <w:top w:val="nil"/>
              <w:bottom w:val="nil"/>
            </w:tcBorders>
          </w:tcPr>
          <w:p w14:paraId="2BBD5C38" w14:textId="23551270" w:rsidR="00516DB0" w:rsidRDefault="00516DB0" w:rsidP="00516DB0">
            <w:pPr>
              <w:pStyle w:val="GGTEphCell2"/>
            </w:pPr>
            <w:proofErr w:type="spellStart"/>
            <w:r>
              <w:t>parasxe</w:t>
            </w:r>
            <w:proofErr w:type="spellEnd"/>
            <w:r>
              <w:t>/</w:t>
            </w:r>
            <w:proofErr w:type="spellStart"/>
            <w:r>
              <w:t>sqwsan</w:t>
            </w:r>
            <w:proofErr w:type="spellEnd"/>
          </w:p>
        </w:tc>
        <w:tc>
          <w:tcPr>
            <w:tcW w:w="2155" w:type="dxa"/>
            <w:tcBorders>
              <w:top w:val="nil"/>
              <w:bottom w:val="nil"/>
              <w:right w:val="single" w:sz="4" w:space="0" w:color="auto"/>
            </w:tcBorders>
          </w:tcPr>
          <w:p w14:paraId="1A879C8C" w14:textId="53C13754" w:rsidR="00516DB0" w:rsidRDefault="00516DB0" w:rsidP="00516DB0">
            <w:pPr>
              <w:pStyle w:val="GGTEphCell2"/>
              <w:rPr>
                <w:rFonts w:ascii="Times New Roman" w:hAnsi="Times New Roman"/>
              </w:rPr>
            </w:pPr>
            <w:proofErr w:type="spellStart"/>
            <w:r>
              <w:t>parasxeqh</w:t>
            </w:r>
            <w:proofErr w:type="spellEnd"/>
            <w:r>
              <w:t>/</w:t>
            </w:r>
            <w:proofErr w:type="spellStart"/>
            <w:r>
              <w:t>twsan</w:t>
            </w:r>
            <w:proofErr w:type="spellEnd"/>
          </w:p>
        </w:tc>
      </w:tr>
      <w:tr w:rsidR="00AA47E0" w14:paraId="1439FE05" w14:textId="77777777" w:rsidTr="00516DB0">
        <w:trPr>
          <w:cantSplit/>
        </w:trPr>
        <w:tc>
          <w:tcPr>
            <w:tcW w:w="369" w:type="dxa"/>
            <w:vMerge w:val="restart"/>
            <w:tcBorders>
              <w:top w:val="single" w:sz="12" w:space="0" w:color="auto"/>
              <w:bottom w:val="nil"/>
              <w:right w:val="nil"/>
            </w:tcBorders>
            <w:textDirection w:val="btLr"/>
          </w:tcPr>
          <w:p w14:paraId="50FF96AD" w14:textId="77777777" w:rsidR="00AA47E0" w:rsidRDefault="00AA47E0">
            <w:pPr>
              <w:jc w:val="center"/>
            </w:pPr>
            <w:proofErr w:type="spellStart"/>
            <w:r>
              <w:t>Partic</w:t>
            </w:r>
            <w:proofErr w:type="spellEnd"/>
            <w:r>
              <w:t>.</w:t>
            </w:r>
          </w:p>
        </w:tc>
        <w:tc>
          <w:tcPr>
            <w:tcW w:w="1247" w:type="dxa"/>
            <w:tcBorders>
              <w:top w:val="single" w:sz="12" w:space="0" w:color="auto"/>
              <w:left w:val="single" w:sz="12" w:space="0" w:color="auto"/>
              <w:bottom w:val="nil"/>
              <w:right w:val="nil"/>
            </w:tcBorders>
          </w:tcPr>
          <w:p w14:paraId="7844419D" w14:textId="77777777" w:rsidR="00AA47E0" w:rsidRDefault="00AA47E0">
            <w:pPr>
              <w:pStyle w:val="GGTEphCell2"/>
            </w:pPr>
          </w:p>
        </w:tc>
        <w:tc>
          <w:tcPr>
            <w:tcW w:w="3062" w:type="dxa"/>
            <w:tcBorders>
              <w:top w:val="single" w:sz="12" w:space="0" w:color="auto"/>
              <w:left w:val="single" w:sz="12" w:space="0" w:color="auto"/>
              <w:bottom w:val="nil"/>
            </w:tcBorders>
          </w:tcPr>
          <w:p w14:paraId="6D960AE9" w14:textId="4092046B" w:rsidR="00AA47E0" w:rsidRDefault="00AA47E0">
            <w:pPr>
              <w:pStyle w:val="GGTEphCell2"/>
            </w:pPr>
            <w:proofErr w:type="spellStart"/>
            <w:r>
              <w:t>parasxw&amp;n</w:t>
            </w:r>
            <w:r>
              <w:rPr>
                <w:sz w:val="18"/>
              </w:rPr>
              <w:t>-ontoj</w:t>
            </w:r>
            <w:proofErr w:type="spellEnd"/>
            <w:r>
              <w:tab/>
            </w:r>
            <w:r>
              <w:tab/>
            </w:r>
            <w:r>
              <w:tab/>
            </w:r>
            <w:r w:rsidR="005051A2">
              <w:t>Ò</w:t>
            </w:r>
          </w:p>
        </w:tc>
        <w:tc>
          <w:tcPr>
            <w:tcW w:w="2608" w:type="dxa"/>
            <w:tcBorders>
              <w:top w:val="single" w:sz="12" w:space="0" w:color="auto"/>
              <w:bottom w:val="nil"/>
            </w:tcBorders>
          </w:tcPr>
          <w:p w14:paraId="302D759F" w14:textId="77777777" w:rsidR="00AA47E0" w:rsidRDefault="00AA47E0">
            <w:pPr>
              <w:pStyle w:val="GGTEphCell2"/>
            </w:pPr>
            <w:proofErr w:type="spellStart"/>
            <w:r>
              <w:t>parasxo</w:t>
            </w:r>
            <w:proofErr w:type="spellEnd"/>
            <w:r>
              <w:t>/</w:t>
            </w:r>
            <w:proofErr w:type="spellStart"/>
            <w:r>
              <w:t>menoj</w:t>
            </w:r>
            <w:proofErr w:type="spellEnd"/>
          </w:p>
        </w:tc>
        <w:tc>
          <w:tcPr>
            <w:tcW w:w="2155" w:type="dxa"/>
            <w:tcBorders>
              <w:top w:val="single" w:sz="12" w:space="0" w:color="auto"/>
              <w:bottom w:val="nil"/>
              <w:right w:val="single" w:sz="4" w:space="0" w:color="auto"/>
            </w:tcBorders>
          </w:tcPr>
          <w:p w14:paraId="5B061AAB" w14:textId="3BD67E41" w:rsidR="00AA47E0" w:rsidRDefault="00AA47E0">
            <w:pPr>
              <w:pStyle w:val="GGTEphCell2"/>
            </w:pPr>
            <w:proofErr w:type="spellStart"/>
            <w:r>
              <w:t>parasxeqei</w:t>
            </w:r>
            <w:proofErr w:type="spellEnd"/>
            <w:r>
              <w:t>/j</w:t>
            </w:r>
            <w:r>
              <w:rPr>
                <w:sz w:val="18"/>
              </w:rPr>
              <w:t>-e/</w:t>
            </w:r>
            <w:proofErr w:type="spellStart"/>
            <w:r>
              <w:rPr>
                <w:sz w:val="18"/>
              </w:rPr>
              <w:t>ntoj</w:t>
            </w:r>
            <w:proofErr w:type="spellEnd"/>
            <w:r>
              <w:tab/>
            </w:r>
            <w:r>
              <w:tab/>
            </w:r>
            <w:r w:rsidR="005051A2">
              <w:t>Ò</w:t>
            </w:r>
          </w:p>
        </w:tc>
      </w:tr>
      <w:tr w:rsidR="00AA47E0" w14:paraId="3289D87F" w14:textId="77777777" w:rsidTr="00516DB0">
        <w:trPr>
          <w:cantSplit/>
        </w:trPr>
        <w:tc>
          <w:tcPr>
            <w:tcW w:w="369" w:type="dxa"/>
            <w:vMerge/>
            <w:tcBorders>
              <w:top w:val="nil"/>
              <w:bottom w:val="nil"/>
              <w:right w:val="nil"/>
            </w:tcBorders>
          </w:tcPr>
          <w:p w14:paraId="0FD2CEE0" w14:textId="77777777" w:rsidR="00AA47E0" w:rsidRDefault="00AA47E0"/>
        </w:tc>
        <w:tc>
          <w:tcPr>
            <w:tcW w:w="1247" w:type="dxa"/>
            <w:tcBorders>
              <w:top w:val="nil"/>
              <w:left w:val="single" w:sz="12" w:space="0" w:color="auto"/>
              <w:bottom w:val="nil"/>
              <w:right w:val="nil"/>
            </w:tcBorders>
          </w:tcPr>
          <w:p w14:paraId="25571EAD" w14:textId="77777777" w:rsidR="00AA47E0" w:rsidRDefault="00AA47E0">
            <w:pPr>
              <w:pStyle w:val="GGTEphCell2"/>
            </w:pPr>
          </w:p>
        </w:tc>
        <w:tc>
          <w:tcPr>
            <w:tcW w:w="3062" w:type="dxa"/>
            <w:tcBorders>
              <w:top w:val="nil"/>
              <w:left w:val="single" w:sz="12" w:space="0" w:color="auto"/>
              <w:bottom w:val="nil"/>
            </w:tcBorders>
          </w:tcPr>
          <w:p w14:paraId="1A408846" w14:textId="21F0220F" w:rsidR="00AA47E0" w:rsidRDefault="00AA47E0">
            <w:pPr>
              <w:pStyle w:val="GGTEphCell2"/>
            </w:pPr>
            <w:proofErr w:type="spellStart"/>
            <w:r>
              <w:t>parasxou</w:t>
            </w:r>
            <w:proofErr w:type="spellEnd"/>
            <w:r>
              <w:t>=</w:t>
            </w:r>
            <w:proofErr w:type="spellStart"/>
            <w:r>
              <w:t>sa</w:t>
            </w:r>
            <w:r>
              <w:rPr>
                <w:sz w:val="18"/>
              </w:rPr>
              <w:t>-hj</w:t>
            </w:r>
            <w:proofErr w:type="spellEnd"/>
            <w:r>
              <w:tab/>
            </w:r>
            <w:r>
              <w:tab/>
            </w:r>
            <w:r>
              <w:tab/>
            </w:r>
            <w:r>
              <w:tab/>
            </w:r>
            <w:r w:rsidR="005051A2">
              <w:t>Ò</w:t>
            </w:r>
          </w:p>
        </w:tc>
        <w:tc>
          <w:tcPr>
            <w:tcW w:w="2608" w:type="dxa"/>
            <w:tcBorders>
              <w:top w:val="nil"/>
              <w:bottom w:val="nil"/>
            </w:tcBorders>
          </w:tcPr>
          <w:p w14:paraId="38B8AC76" w14:textId="77777777" w:rsidR="00AA47E0" w:rsidRDefault="00AA47E0">
            <w:pPr>
              <w:pStyle w:val="GGTEphCell2"/>
            </w:pPr>
            <w:proofErr w:type="spellStart"/>
            <w:r>
              <w:t>parasxome</w:t>
            </w:r>
            <w:proofErr w:type="spellEnd"/>
            <w:r>
              <w:t>/</w:t>
            </w:r>
            <w:proofErr w:type="spellStart"/>
            <w:r>
              <w:t>nh</w:t>
            </w:r>
            <w:proofErr w:type="spellEnd"/>
          </w:p>
        </w:tc>
        <w:tc>
          <w:tcPr>
            <w:tcW w:w="2155" w:type="dxa"/>
            <w:tcBorders>
              <w:top w:val="nil"/>
              <w:bottom w:val="nil"/>
              <w:right w:val="single" w:sz="4" w:space="0" w:color="auto"/>
            </w:tcBorders>
          </w:tcPr>
          <w:p w14:paraId="1FBD0C34" w14:textId="79817477" w:rsidR="00AA47E0" w:rsidRDefault="00AA47E0">
            <w:pPr>
              <w:pStyle w:val="GGTEphCell2"/>
            </w:pPr>
            <w:proofErr w:type="spellStart"/>
            <w:r>
              <w:t>parasxeqei</w:t>
            </w:r>
            <w:proofErr w:type="spellEnd"/>
            <w:r>
              <w:t>=</w:t>
            </w:r>
            <w:proofErr w:type="spellStart"/>
            <w:r>
              <w:t>sa</w:t>
            </w:r>
            <w:r>
              <w:rPr>
                <w:sz w:val="18"/>
              </w:rPr>
              <w:t>-hj</w:t>
            </w:r>
            <w:proofErr w:type="spellEnd"/>
            <w:r>
              <w:tab/>
            </w:r>
            <w:r>
              <w:tab/>
            </w:r>
            <w:r>
              <w:tab/>
            </w:r>
            <w:r>
              <w:tab/>
            </w:r>
            <w:r w:rsidR="005051A2">
              <w:t>Ò</w:t>
            </w:r>
          </w:p>
        </w:tc>
      </w:tr>
      <w:tr w:rsidR="00AA47E0" w14:paraId="7284F7A3" w14:textId="77777777" w:rsidTr="00516DB0">
        <w:trPr>
          <w:cantSplit/>
        </w:trPr>
        <w:tc>
          <w:tcPr>
            <w:tcW w:w="369" w:type="dxa"/>
            <w:vMerge/>
            <w:tcBorders>
              <w:top w:val="nil"/>
              <w:bottom w:val="nil"/>
              <w:right w:val="nil"/>
            </w:tcBorders>
          </w:tcPr>
          <w:p w14:paraId="6D433D0D" w14:textId="77777777" w:rsidR="00AA47E0" w:rsidRDefault="00AA47E0"/>
        </w:tc>
        <w:tc>
          <w:tcPr>
            <w:tcW w:w="1247" w:type="dxa"/>
            <w:tcBorders>
              <w:top w:val="nil"/>
              <w:left w:val="single" w:sz="12" w:space="0" w:color="auto"/>
              <w:bottom w:val="nil"/>
              <w:right w:val="nil"/>
            </w:tcBorders>
          </w:tcPr>
          <w:p w14:paraId="478A0F69" w14:textId="0E9E646B" w:rsidR="00AA47E0" w:rsidRDefault="00054514" w:rsidP="00685671">
            <w:pPr>
              <w:pStyle w:val="GGTEphCell2"/>
            </w:pPr>
            <w:r>
              <w:t>pare/xon</w:t>
            </w:r>
            <w:r w:rsidR="00685671">
              <w:rPr>
                <w:rFonts w:ascii="Times New Roman" w:hAnsi="Times New Roman"/>
                <w:vertAlign w:val="superscript"/>
              </w:rPr>
              <w:t>5</w:t>
            </w:r>
            <w:r>
              <w:rPr>
                <w:rFonts w:ascii="Times New Roman" w:hAnsi="Times New Roman"/>
              </w:rPr>
              <w:t xml:space="preserve"> </w:t>
            </w:r>
            <w:r w:rsidR="005051A2">
              <w:t>Ò</w:t>
            </w:r>
          </w:p>
        </w:tc>
        <w:tc>
          <w:tcPr>
            <w:tcW w:w="3062" w:type="dxa"/>
            <w:tcBorders>
              <w:top w:val="nil"/>
              <w:left w:val="single" w:sz="12" w:space="0" w:color="auto"/>
              <w:bottom w:val="nil"/>
            </w:tcBorders>
          </w:tcPr>
          <w:p w14:paraId="167E1A5F" w14:textId="406363D4" w:rsidR="00AA47E0" w:rsidRDefault="00AA47E0">
            <w:pPr>
              <w:pStyle w:val="GGTEphCell2"/>
            </w:pPr>
            <w:proofErr w:type="spellStart"/>
            <w:r>
              <w:t>parasxo</w:t>
            </w:r>
            <w:proofErr w:type="spellEnd"/>
            <w:r>
              <w:t>/n</w:t>
            </w:r>
            <w:r>
              <w:rPr>
                <w:sz w:val="18"/>
              </w:rPr>
              <w:t>-</w:t>
            </w:r>
            <w:proofErr w:type="spellStart"/>
            <w:r>
              <w:rPr>
                <w:sz w:val="18"/>
              </w:rPr>
              <w:t>ontoj</w:t>
            </w:r>
            <w:proofErr w:type="spellEnd"/>
            <w:r>
              <w:tab/>
            </w:r>
            <w:r>
              <w:tab/>
            </w:r>
            <w:r>
              <w:tab/>
            </w:r>
            <w:r>
              <w:tab/>
            </w:r>
            <w:r w:rsidR="005051A2">
              <w:t>Ò</w:t>
            </w:r>
          </w:p>
        </w:tc>
        <w:tc>
          <w:tcPr>
            <w:tcW w:w="2608" w:type="dxa"/>
            <w:tcBorders>
              <w:top w:val="nil"/>
              <w:bottom w:val="nil"/>
            </w:tcBorders>
          </w:tcPr>
          <w:p w14:paraId="7EC65F36" w14:textId="77777777" w:rsidR="00AA47E0" w:rsidRDefault="00AA47E0">
            <w:pPr>
              <w:pStyle w:val="GGTEphCell2"/>
            </w:pPr>
            <w:proofErr w:type="spellStart"/>
            <w:r>
              <w:t>parasxo</w:t>
            </w:r>
            <w:proofErr w:type="spellEnd"/>
            <w:r>
              <w:t>/</w:t>
            </w:r>
            <w:proofErr w:type="spellStart"/>
            <w:r>
              <w:t>menon</w:t>
            </w:r>
            <w:proofErr w:type="spellEnd"/>
          </w:p>
        </w:tc>
        <w:tc>
          <w:tcPr>
            <w:tcW w:w="2155" w:type="dxa"/>
            <w:tcBorders>
              <w:top w:val="nil"/>
              <w:bottom w:val="nil"/>
              <w:right w:val="single" w:sz="4" w:space="0" w:color="auto"/>
            </w:tcBorders>
          </w:tcPr>
          <w:p w14:paraId="1B3F9D5F" w14:textId="664FB4B6" w:rsidR="00AA47E0" w:rsidRDefault="00AA47E0">
            <w:pPr>
              <w:pStyle w:val="GGTEphCell2"/>
            </w:pPr>
            <w:proofErr w:type="spellStart"/>
            <w:r>
              <w:t>parasxeqe</w:t>
            </w:r>
            <w:proofErr w:type="spellEnd"/>
            <w:r>
              <w:t>/n</w:t>
            </w:r>
            <w:r>
              <w:rPr>
                <w:sz w:val="18"/>
              </w:rPr>
              <w:t>-e/</w:t>
            </w:r>
            <w:proofErr w:type="spellStart"/>
            <w:r>
              <w:rPr>
                <w:sz w:val="18"/>
              </w:rPr>
              <w:t>ntoj</w:t>
            </w:r>
            <w:proofErr w:type="spellEnd"/>
            <w:r>
              <w:tab/>
            </w:r>
            <w:r>
              <w:tab/>
            </w:r>
            <w:r>
              <w:tab/>
            </w:r>
            <w:r w:rsidR="005051A2">
              <w:t>Ò</w:t>
            </w:r>
          </w:p>
        </w:tc>
      </w:tr>
      <w:tr w:rsidR="00AA47E0" w14:paraId="3864B673" w14:textId="77777777" w:rsidTr="00516DB0">
        <w:trPr>
          <w:cantSplit/>
        </w:trPr>
        <w:tc>
          <w:tcPr>
            <w:tcW w:w="369" w:type="dxa"/>
            <w:tcBorders>
              <w:top w:val="single" w:sz="12" w:space="0" w:color="auto"/>
              <w:left w:val="single" w:sz="4" w:space="0" w:color="auto"/>
              <w:bottom w:val="single" w:sz="4" w:space="0" w:color="auto"/>
              <w:right w:val="nil"/>
            </w:tcBorders>
          </w:tcPr>
          <w:p w14:paraId="721D15E8" w14:textId="77777777" w:rsidR="00AA47E0" w:rsidRDefault="00AA47E0">
            <w:r>
              <w:t>Inf</w:t>
            </w:r>
          </w:p>
        </w:tc>
        <w:tc>
          <w:tcPr>
            <w:tcW w:w="1247" w:type="dxa"/>
            <w:tcBorders>
              <w:top w:val="single" w:sz="12" w:space="0" w:color="auto"/>
              <w:left w:val="single" w:sz="12" w:space="0" w:color="auto"/>
              <w:bottom w:val="single" w:sz="4" w:space="0" w:color="auto"/>
              <w:right w:val="nil"/>
            </w:tcBorders>
          </w:tcPr>
          <w:p w14:paraId="60DE627C" w14:textId="77777777" w:rsidR="00AA47E0" w:rsidRDefault="00AA47E0">
            <w:pPr>
              <w:pStyle w:val="GGTEphCell2"/>
            </w:pPr>
          </w:p>
        </w:tc>
        <w:tc>
          <w:tcPr>
            <w:tcW w:w="3062" w:type="dxa"/>
            <w:tcBorders>
              <w:top w:val="single" w:sz="12" w:space="0" w:color="auto"/>
              <w:left w:val="single" w:sz="12" w:space="0" w:color="auto"/>
              <w:bottom w:val="single" w:sz="4" w:space="0" w:color="auto"/>
            </w:tcBorders>
          </w:tcPr>
          <w:p w14:paraId="4E751CF7" w14:textId="4741E186" w:rsidR="00AA47E0" w:rsidRDefault="00AA47E0">
            <w:pPr>
              <w:pStyle w:val="GGTEphCell2"/>
            </w:pPr>
            <w:proofErr w:type="spellStart"/>
            <w:r>
              <w:t>parasxei</w:t>
            </w:r>
            <w:proofErr w:type="spellEnd"/>
            <w:r>
              <w:t xml:space="preserve">=n </w:t>
            </w:r>
            <w:r w:rsidR="005051A2">
              <w:t>Ò</w:t>
            </w:r>
            <w:r>
              <w:t xml:space="preserve"> ¯</w:t>
            </w:r>
            <w:r>
              <w:tab/>
            </w:r>
            <w:proofErr w:type="spellStart"/>
            <w:r>
              <w:t>parasxeqei</w:t>
            </w:r>
            <w:proofErr w:type="spellEnd"/>
            <w:r>
              <w:t xml:space="preserve">=n </w:t>
            </w:r>
            <w:r w:rsidR="005051A2">
              <w:t>Ò</w:t>
            </w:r>
          </w:p>
        </w:tc>
        <w:tc>
          <w:tcPr>
            <w:tcW w:w="2608" w:type="dxa"/>
            <w:tcBorders>
              <w:top w:val="single" w:sz="12" w:space="0" w:color="auto"/>
              <w:bottom w:val="single" w:sz="4" w:space="0" w:color="auto"/>
            </w:tcBorders>
          </w:tcPr>
          <w:p w14:paraId="7DE51B79" w14:textId="4E811C24" w:rsidR="00AA47E0" w:rsidRDefault="00AA47E0">
            <w:pPr>
              <w:pStyle w:val="GGTEphCell2"/>
            </w:pPr>
            <w:proofErr w:type="spellStart"/>
            <w:r>
              <w:t>parasxe</w:t>
            </w:r>
            <w:proofErr w:type="spellEnd"/>
            <w:r>
              <w:t>/</w:t>
            </w:r>
            <w:proofErr w:type="spellStart"/>
            <w:r>
              <w:t>sqai</w:t>
            </w:r>
            <w:proofErr w:type="spellEnd"/>
            <w:r>
              <w:tab/>
            </w:r>
            <w:r>
              <w:tab/>
            </w:r>
            <w:r>
              <w:tab/>
            </w:r>
            <w:r>
              <w:tab/>
            </w:r>
            <w:r>
              <w:tab/>
            </w:r>
            <w:r>
              <w:tab/>
            </w:r>
            <w:r w:rsidR="005051A2">
              <w:t>Ò</w:t>
            </w:r>
          </w:p>
        </w:tc>
        <w:tc>
          <w:tcPr>
            <w:tcW w:w="2155" w:type="dxa"/>
            <w:tcBorders>
              <w:top w:val="single" w:sz="12" w:space="0" w:color="auto"/>
              <w:bottom w:val="single" w:sz="4" w:space="0" w:color="auto"/>
              <w:right w:val="single" w:sz="4" w:space="0" w:color="auto"/>
            </w:tcBorders>
          </w:tcPr>
          <w:p w14:paraId="595BF8CD" w14:textId="02A761AA" w:rsidR="00AA47E0" w:rsidRDefault="00AA47E0">
            <w:pPr>
              <w:pStyle w:val="GGTEphCell2"/>
            </w:pPr>
            <w:proofErr w:type="spellStart"/>
            <w:r>
              <w:t>parasxeqh</w:t>
            </w:r>
            <w:proofErr w:type="spellEnd"/>
            <w:r>
              <w:t>=</w:t>
            </w:r>
            <w:proofErr w:type="spellStart"/>
            <w:r>
              <w:t>nai</w:t>
            </w:r>
            <w:proofErr w:type="spellEnd"/>
            <w:r>
              <w:tab/>
            </w:r>
            <w:r>
              <w:tab/>
            </w:r>
            <w:r>
              <w:tab/>
            </w:r>
            <w:r>
              <w:tab/>
            </w:r>
            <w:r>
              <w:tab/>
            </w:r>
            <w:r>
              <w:tab/>
            </w:r>
            <w:r>
              <w:tab/>
            </w:r>
            <w:r>
              <w:tab/>
            </w:r>
            <w:r w:rsidR="005051A2">
              <w:t>Ò</w:t>
            </w:r>
          </w:p>
        </w:tc>
      </w:tr>
    </w:tbl>
    <w:p w14:paraId="0AB83BCA" w14:textId="77777777" w:rsidR="00AA47E0" w:rsidRDefault="00AA47E0"/>
    <w:p w14:paraId="58DA57F9" w14:textId="77777777" w:rsidR="00AA47E0" w:rsidRDefault="00AA47E0">
      <w:r>
        <w:t>References:</w:t>
      </w:r>
    </w:p>
    <w:tbl>
      <w:tblPr>
        <w:tblW w:w="9965"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184"/>
        <w:gridCol w:w="1134"/>
        <w:gridCol w:w="2693"/>
        <w:gridCol w:w="142"/>
        <w:gridCol w:w="992"/>
        <w:gridCol w:w="4820"/>
      </w:tblGrid>
      <w:tr w:rsidR="004E579B" w14:paraId="16BA4315" w14:textId="2E2C2E7C" w:rsidTr="004E579B">
        <w:trPr>
          <w:cantSplit/>
          <w:trHeight w:val="283"/>
        </w:trPr>
        <w:tc>
          <w:tcPr>
            <w:tcW w:w="184" w:type="dxa"/>
          </w:tcPr>
          <w:p w14:paraId="4B6DD003" w14:textId="77777777" w:rsidR="004E579B" w:rsidRDefault="004E579B" w:rsidP="004E579B">
            <w:pPr>
              <w:pStyle w:val="GGTEphCell2"/>
              <w:rPr>
                <w:rFonts w:ascii="Times New Roman" w:hAnsi="Times New Roman"/>
                <w:b/>
                <w:vertAlign w:val="superscript"/>
              </w:rPr>
            </w:pPr>
            <w:r>
              <w:rPr>
                <w:rFonts w:ascii="Times New Roman" w:hAnsi="Times New Roman"/>
                <w:b/>
                <w:vertAlign w:val="superscript"/>
              </w:rPr>
              <w:t>1</w:t>
            </w:r>
          </w:p>
        </w:tc>
        <w:tc>
          <w:tcPr>
            <w:tcW w:w="1134" w:type="dxa"/>
            <w:tcBorders>
              <w:top w:val="single" w:sz="4" w:space="0" w:color="auto"/>
              <w:bottom w:val="nil"/>
            </w:tcBorders>
          </w:tcPr>
          <w:p w14:paraId="4ED1D3C9" w14:textId="77777777" w:rsidR="004E579B" w:rsidRDefault="004E579B" w:rsidP="004E579B">
            <w:pPr>
              <w:pStyle w:val="GGTEphCell2"/>
            </w:pPr>
            <w:r>
              <w:t>e0nei=</w:t>
            </w:r>
            <w:proofErr w:type="spellStart"/>
            <w:r>
              <w:t>xon</w:t>
            </w:r>
            <w:proofErr w:type="spellEnd"/>
          </w:p>
        </w:tc>
        <w:tc>
          <w:tcPr>
            <w:tcW w:w="2693" w:type="dxa"/>
            <w:tcBorders>
              <w:top w:val="single" w:sz="4" w:space="0" w:color="auto"/>
              <w:bottom w:val="nil"/>
              <w:right w:val="single" w:sz="4" w:space="0" w:color="auto"/>
            </w:tcBorders>
          </w:tcPr>
          <w:p w14:paraId="62B6B7E9" w14:textId="0CAAA2CB" w:rsidR="004E579B" w:rsidRDefault="004E579B" w:rsidP="004E579B">
            <w:pPr>
              <w:pStyle w:val="GGTEphCell2"/>
              <w:rPr>
                <w:rFonts w:ascii="Times New Roman" w:hAnsi="Times New Roman"/>
              </w:rPr>
            </w:pPr>
            <w:r>
              <w:rPr>
                <w:rFonts w:ascii="Times New Roman" w:hAnsi="Times New Roman"/>
              </w:rPr>
              <w:t>[Gen 49:23]</w:t>
            </w:r>
          </w:p>
        </w:tc>
        <w:tc>
          <w:tcPr>
            <w:tcW w:w="142" w:type="dxa"/>
            <w:tcBorders>
              <w:top w:val="single" w:sz="4" w:space="0" w:color="auto"/>
              <w:left w:val="single" w:sz="4" w:space="0" w:color="auto"/>
              <w:bottom w:val="nil"/>
            </w:tcBorders>
          </w:tcPr>
          <w:p w14:paraId="2D1F0CF8" w14:textId="3C0F4185" w:rsidR="004E579B" w:rsidRDefault="004E579B" w:rsidP="004E579B">
            <w:pPr>
              <w:pStyle w:val="GGTEphCell2"/>
              <w:rPr>
                <w:rFonts w:ascii="Times New Roman" w:hAnsi="Times New Roman"/>
              </w:rPr>
            </w:pPr>
            <w:r>
              <w:rPr>
                <w:rFonts w:ascii="Times New Roman" w:hAnsi="Times New Roman"/>
                <w:b/>
                <w:vertAlign w:val="superscript"/>
              </w:rPr>
              <w:t>4</w:t>
            </w:r>
          </w:p>
        </w:tc>
        <w:tc>
          <w:tcPr>
            <w:tcW w:w="992" w:type="dxa"/>
            <w:tcBorders>
              <w:top w:val="single" w:sz="4" w:space="0" w:color="auto"/>
              <w:bottom w:val="nil"/>
            </w:tcBorders>
          </w:tcPr>
          <w:p w14:paraId="5FF716EB" w14:textId="30516DA9" w:rsidR="004E579B" w:rsidRDefault="004E579B" w:rsidP="004E579B">
            <w:pPr>
              <w:pStyle w:val="GGTEphCell2"/>
              <w:rPr>
                <w:rFonts w:ascii="Times New Roman" w:hAnsi="Times New Roman"/>
              </w:rPr>
            </w:pPr>
            <w:r>
              <w:t>pro/</w:t>
            </w:r>
            <w:proofErr w:type="spellStart"/>
            <w:r>
              <w:t>sxej</w:t>
            </w:r>
            <w:proofErr w:type="spellEnd"/>
          </w:p>
        </w:tc>
        <w:tc>
          <w:tcPr>
            <w:tcW w:w="4820" w:type="dxa"/>
            <w:tcBorders>
              <w:top w:val="single" w:sz="4" w:space="0" w:color="auto"/>
              <w:bottom w:val="nil"/>
            </w:tcBorders>
          </w:tcPr>
          <w:p w14:paraId="70000A35" w14:textId="3EE8C290" w:rsidR="004E579B" w:rsidRDefault="004E579B" w:rsidP="004E579B">
            <w:pPr>
              <w:pStyle w:val="GGTEphCell2"/>
              <w:rPr>
                <w:rFonts w:ascii="Times New Roman" w:hAnsi="Times New Roman"/>
              </w:rPr>
            </w:pPr>
            <w:r>
              <w:rPr>
                <w:rFonts w:ascii="Times New Roman" w:hAnsi="Times New Roman"/>
              </w:rPr>
              <w:t>[</w:t>
            </w:r>
            <w:proofErr w:type="spellStart"/>
            <w:r>
              <w:rPr>
                <w:rFonts w:ascii="Times New Roman" w:hAnsi="Times New Roman"/>
              </w:rPr>
              <w:t>Ps</w:t>
            </w:r>
            <w:r>
              <w:rPr>
                <w:rFonts w:ascii="Times New Roman" w:hAnsi="Times New Roman"/>
                <w:vertAlign w:val="superscript"/>
              </w:rPr>
              <w:t>LXX</w:t>
            </w:r>
            <w:proofErr w:type="spellEnd"/>
            <w:r>
              <w:rPr>
                <w:rFonts w:ascii="Times New Roman" w:hAnsi="Times New Roman"/>
              </w:rPr>
              <w:tab/>
              <w:t>39:13]  [=</w:t>
            </w:r>
            <w:proofErr w:type="spellStart"/>
            <w:r>
              <w:rPr>
                <w:rFonts w:ascii="Times New Roman" w:hAnsi="Times New Roman"/>
              </w:rPr>
              <w:t>Ps</w:t>
            </w:r>
            <w:r>
              <w:rPr>
                <w:rFonts w:ascii="Times New Roman" w:hAnsi="Times New Roman"/>
                <w:vertAlign w:val="superscript"/>
              </w:rPr>
              <w:t>BHS</w:t>
            </w:r>
            <w:proofErr w:type="spellEnd"/>
            <w:r>
              <w:rPr>
                <w:rFonts w:ascii="Times New Roman" w:hAnsi="Times New Roman"/>
              </w:rPr>
              <w:tab/>
              <w:t xml:space="preserve"> 40:14]  [=</w:t>
            </w:r>
            <w:proofErr w:type="spellStart"/>
            <w:r>
              <w:rPr>
                <w:rFonts w:ascii="Times New Roman" w:hAnsi="Times New Roman"/>
              </w:rPr>
              <w:t>Ps</w:t>
            </w:r>
            <w:r>
              <w:rPr>
                <w:rFonts w:ascii="Times New Roman" w:hAnsi="Times New Roman"/>
                <w:vertAlign w:val="superscript"/>
              </w:rPr>
              <w:t>AV</w:t>
            </w:r>
            <w:proofErr w:type="spellEnd"/>
            <w:r>
              <w:rPr>
                <w:rFonts w:ascii="Times New Roman" w:hAnsi="Times New Roman"/>
              </w:rPr>
              <w:tab/>
              <w:t xml:space="preserve"> 40:13]</w:t>
            </w:r>
          </w:p>
        </w:tc>
      </w:tr>
      <w:tr w:rsidR="004E579B" w14:paraId="29957FA6" w14:textId="4C94982D" w:rsidTr="004E579B">
        <w:trPr>
          <w:cantSplit/>
          <w:trHeight w:val="283"/>
        </w:trPr>
        <w:tc>
          <w:tcPr>
            <w:tcW w:w="184" w:type="dxa"/>
          </w:tcPr>
          <w:p w14:paraId="02AC4384" w14:textId="77777777" w:rsidR="004E579B" w:rsidRDefault="004E579B" w:rsidP="004E579B">
            <w:pPr>
              <w:pStyle w:val="GGTEphCell2"/>
              <w:rPr>
                <w:rFonts w:ascii="Times New Roman" w:hAnsi="Times New Roman"/>
                <w:b/>
                <w:vertAlign w:val="superscript"/>
              </w:rPr>
            </w:pPr>
            <w:r>
              <w:rPr>
                <w:rFonts w:ascii="Times New Roman" w:hAnsi="Times New Roman"/>
                <w:b/>
                <w:vertAlign w:val="superscript"/>
              </w:rPr>
              <w:t>2</w:t>
            </w:r>
          </w:p>
        </w:tc>
        <w:tc>
          <w:tcPr>
            <w:tcW w:w="1134" w:type="dxa"/>
            <w:tcBorders>
              <w:top w:val="nil"/>
              <w:bottom w:val="nil"/>
            </w:tcBorders>
          </w:tcPr>
          <w:p w14:paraId="25A6CBFD" w14:textId="77777777" w:rsidR="004E579B" w:rsidRDefault="004E579B" w:rsidP="004E579B">
            <w:pPr>
              <w:pStyle w:val="GGTEphCell2"/>
            </w:pPr>
            <w:r>
              <w:t>u9perei=</w:t>
            </w:r>
            <w:proofErr w:type="spellStart"/>
            <w:r>
              <w:t>xon</w:t>
            </w:r>
            <w:proofErr w:type="spellEnd"/>
          </w:p>
        </w:tc>
        <w:tc>
          <w:tcPr>
            <w:tcW w:w="2693" w:type="dxa"/>
            <w:tcBorders>
              <w:top w:val="nil"/>
              <w:bottom w:val="nil"/>
              <w:right w:val="single" w:sz="4" w:space="0" w:color="auto"/>
            </w:tcBorders>
          </w:tcPr>
          <w:p w14:paraId="0AEC62C3" w14:textId="38F5DC8B" w:rsidR="004E579B" w:rsidRDefault="004E579B" w:rsidP="004E579B">
            <w:pPr>
              <w:pStyle w:val="GGTEphCell2"/>
              <w:rPr>
                <w:rFonts w:ascii="Times New Roman" w:hAnsi="Times New Roman"/>
              </w:rPr>
            </w:pPr>
            <w:r>
              <w:rPr>
                <w:rFonts w:ascii="Times New Roman" w:hAnsi="Times New Roman"/>
              </w:rPr>
              <w:t xml:space="preserve">[1 Ki 8:8] = [3 </w:t>
            </w:r>
            <w:proofErr w:type="spellStart"/>
            <w:r>
              <w:rPr>
                <w:rFonts w:ascii="Times New Roman" w:hAnsi="Times New Roman"/>
              </w:rPr>
              <w:t>Ki</w:t>
            </w:r>
            <w:r>
              <w:rPr>
                <w:rFonts w:ascii="Times New Roman" w:hAnsi="Times New Roman"/>
                <w:vertAlign w:val="superscript"/>
              </w:rPr>
              <w:t>LXX</w:t>
            </w:r>
            <w:proofErr w:type="spellEnd"/>
            <w:r>
              <w:rPr>
                <w:rFonts w:ascii="Times New Roman" w:hAnsi="Times New Roman"/>
              </w:rPr>
              <w:t xml:space="preserve"> 8:8]</w:t>
            </w:r>
          </w:p>
        </w:tc>
        <w:tc>
          <w:tcPr>
            <w:tcW w:w="142" w:type="dxa"/>
            <w:tcBorders>
              <w:top w:val="nil"/>
              <w:left w:val="single" w:sz="4" w:space="0" w:color="auto"/>
              <w:bottom w:val="nil"/>
            </w:tcBorders>
          </w:tcPr>
          <w:p w14:paraId="35F046A9" w14:textId="027CE3CF" w:rsidR="004E579B" w:rsidRDefault="004E579B" w:rsidP="004E579B">
            <w:pPr>
              <w:pStyle w:val="GGTEphCell2"/>
              <w:rPr>
                <w:rFonts w:ascii="Times New Roman" w:hAnsi="Times New Roman"/>
              </w:rPr>
            </w:pPr>
            <w:r>
              <w:rPr>
                <w:rFonts w:ascii="Times New Roman" w:hAnsi="Times New Roman"/>
                <w:vertAlign w:val="superscript"/>
              </w:rPr>
              <w:t>5</w:t>
            </w:r>
          </w:p>
        </w:tc>
        <w:tc>
          <w:tcPr>
            <w:tcW w:w="992" w:type="dxa"/>
            <w:tcBorders>
              <w:top w:val="nil"/>
              <w:bottom w:val="nil"/>
            </w:tcBorders>
          </w:tcPr>
          <w:p w14:paraId="4DDEEA50" w14:textId="0C3C3958" w:rsidR="004E579B" w:rsidRDefault="004E579B" w:rsidP="004E579B">
            <w:pPr>
              <w:pStyle w:val="GGTEphCell2"/>
              <w:rPr>
                <w:rFonts w:ascii="Times New Roman" w:hAnsi="Times New Roman"/>
              </w:rPr>
            </w:pPr>
            <w:proofErr w:type="spellStart"/>
            <w:r>
              <w:t>kate</w:t>
            </w:r>
            <w:proofErr w:type="spellEnd"/>
            <w:r>
              <w:t>/</w:t>
            </w:r>
            <w:proofErr w:type="spellStart"/>
            <w:r>
              <w:t>xon</w:t>
            </w:r>
            <w:proofErr w:type="spellEnd"/>
          </w:p>
        </w:tc>
        <w:tc>
          <w:tcPr>
            <w:tcW w:w="4820" w:type="dxa"/>
            <w:tcBorders>
              <w:top w:val="nil"/>
              <w:bottom w:val="nil"/>
            </w:tcBorders>
          </w:tcPr>
          <w:p w14:paraId="7B9ED92D" w14:textId="7D70A0D6" w:rsidR="004E579B" w:rsidRDefault="004E579B" w:rsidP="004E579B">
            <w:pPr>
              <w:pStyle w:val="GGTEphCell2"/>
              <w:rPr>
                <w:rFonts w:ascii="Times New Roman" w:hAnsi="Times New Roman"/>
              </w:rPr>
            </w:pPr>
            <w:r>
              <w:rPr>
                <w:rFonts w:ascii="Times New Roman" w:hAnsi="Times New Roman"/>
              </w:rPr>
              <w:t xml:space="preserve">[2 </w:t>
            </w:r>
            <w:r w:rsidRPr="00516DB0">
              <w:rPr>
                <w:rFonts w:asciiTheme="majorBidi" w:hAnsiTheme="majorBidi" w:cstheme="majorBidi"/>
              </w:rPr>
              <w:t>Thes</w:t>
            </w:r>
            <w:r>
              <w:t xml:space="preserve"> </w:t>
            </w:r>
            <w:r>
              <w:rPr>
                <w:rFonts w:ascii="Times New Roman" w:hAnsi="Times New Roman"/>
              </w:rPr>
              <w:t>2:6]</w:t>
            </w:r>
            <w:r w:rsidRPr="00054514">
              <w:rPr>
                <w:rFonts w:ascii="Times New Roman" w:hAnsi="Times New Roman"/>
                <w:i/>
                <w:iCs/>
              </w:rPr>
              <w:t xml:space="preserve"> (</w:t>
            </w:r>
            <w:r>
              <w:rPr>
                <w:rFonts w:ascii="Times New Roman" w:hAnsi="Times New Roman"/>
                <w:i/>
                <w:iCs/>
              </w:rPr>
              <w:t>progressive accent</w:t>
            </w:r>
            <w:r w:rsidRPr="00054514">
              <w:rPr>
                <w:rFonts w:ascii="Times New Roman" w:hAnsi="Times New Roman"/>
                <w:i/>
                <w:iCs/>
              </w:rPr>
              <w:t>, as in regular verb)</w:t>
            </w:r>
          </w:p>
        </w:tc>
      </w:tr>
      <w:tr w:rsidR="004E579B" w14:paraId="7926ADFC" w14:textId="17FE8398" w:rsidTr="004E579B">
        <w:trPr>
          <w:cantSplit/>
          <w:trHeight w:val="283"/>
        </w:trPr>
        <w:tc>
          <w:tcPr>
            <w:tcW w:w="184" w:type="dxa"/>
          </w:tcPr>
          <w:p w14:paraId="674ECE9B" w14:textId="77777777" w:rsidR="004E579B" w:rsidRDefault="004E579B">
            <w:pPr>
              <w:pStyle w:val="GGTEphCell2"/>
              <w:rPr>
                <w:rFonts w:ascii="Times New Roman" w:hAnsi="Times New Roman"/>
                <w:b/>
                <w:vertAlign w:val="superscript"/>
              </w:rPr>
            </w:pPr>
            <w:r>
              <w:rPr>
                <w:rFonts w:ascii="Times New Roman" w:hAnsi="Times New Roman"/>
                <w:b/>
                <w:vertAlign w:val="superscript"/>
              </w:rPr>
              <w:t>3</w:t>
            </w:r>
          </w:p>
        </w:tc>
        <w:tc>
          <w:tcPr>
            <w:tcW w:w="1134" w:type="dxa"/>
            <w:tcBorders>
              <w:top w:val="nil"/>
              <w:bottom w:val="single" w:sz="4" w:space="0" w:color="auto"/>
            </w:tcBorders>
          </w:tcPr>
          <w:p w14:paraId="5558FF34" w14:textId="77777777" w:rsidR="004E579B" w:rsidRDefault="004E579B">
            <w:pPr>
              <w:pStyle w:val="GGTEphCell2"/>
            </w:pPr>
            <w:proofErr w:type="spellStart"/>
            <w:r>
              <w:t>sune</w:t>
            </w:r>
            <w:proofErr w:type="spellEnd"/>
            <w:r>
              <w:t>/</w:t>
            </w:r>
            <w:proofErr w:type="spellStart"/>
            <w:r>
              <w:t>sxon</w:t>
            </w:r>
            <w:proofErr w:type="spellEnd"/>
          </w:p>
        </w:tc>
        <w:tc>
          <w:tcPr>
            <w:tcW w:w="2693" w:type="dxa"/>
            <w:tcBorders>
              <w:top w:val="nil"/>
              <w:bottom w:val="single" w:sz="4" w:space="0" w:color="auto"/>
              <w:right w:val="single" w:sz="4" w:space="0" w:color="auto"/>
            </w:tcBorders>
          </w:tcPr>
          <w:p w14:paraId="52434123" w14:textId="577FDCD3" w:rsidR="004E579B" w:rsidRDefault="004E579B">
            <w:pPr>
              <w:pStyle w:val="GGTEphCell2"/>
              <w:rPr>
                <w:rFonts w:ascii="Times New Roman" w:hAnsi="Times New Roman"/>
              </w:rPr>
            </w:pPr>
            <w:r>
              <w:rPr>
                <w:rFonts w:ascii="Times New Roman" w:hAnsi="Times New Roman"/>
              </w:rPr>
              <w:t>[Acts 7:57]</w:t>
            </w:r>
          </w:p>
        </w:tc>
        <w:tc>
          <w:tcPr>
            <w:tcW w:w="142" w:type="dxa"/>
            <w:tcBorders>
              <w:top w:val="nil"/>
              <w:left w:val="single" w:sz="4" w:space="0" w:color="auto"/>
              <w:bottom w:val="single" w:sz="4" w:space="0" w:color="auto"/>
            </w:tcBorders>
          </w:tcPr>
          <w:p w14:paraId="19B50172" w14:textId="77777777" w:rsidR="004E579B" w:rsidRDefault="004E579B">
            <w:pPr>
              <w:pStyle w:val="GGTEphCell2"/>
              <w:rPr>
                <w:rFonts w:ascii="Times New Roman" w:hAnsi="Times New Roman"/>
              </w:rPr>
            </w:pPr>
          </w:p>
        </w:tc>
        <w:tc>
          <w:tcPr>
            <w:tcW w:w="992" w:type="dxa"/>
            <w:tcBorders>
              <w:top w:val="nil"/>
              <w:bottom w:val="single" w:sz="4" w:space="0" w:color="auto"/>
            </w:tcBorders>
          </w:tcPr>
          <w:p w14:paraId="701443D6" w14:textId="77777777" w:rsidR="004E579B" w:rsidRDefault="004E579B">
            <w:pPr>
              <w:pStyle w:val="GGTEphCell2"/>
              <w:rPr>
                <w:rFonts w:ascii="Times New Roman" w:hAnsi="Times New Roman"/>
              </w:rPr>
            </w:pPr>
          </w:p>
        </w:tc>
        <w:tc>
          <w:tcPr>
            <w:tcW w:w="4820" w:type="dxa"/>
            <w:tcBorders>
              <w:top w:val="nil"/>
              <w:bottom w:val="single" w:sz="4" w:space="0" w:color="auto"/>
            </w:tcBorders>
          </w:tcPr>
          <w:p w14:paraId="1A0B1598" w14:textId="77777777" w:rsidR="004E579B" w:rsidRDefault="004E579B">
            <w:pPr>
              <w:pStyle w:val="GGTEphCell2"/>
              <w:rPr>
                <w:rFonts w:ascii="Times New Roman" w:hAnsi="Times New Roman"/>
              </w:rPr>
            </w:pPr>
          </w:p>
        </w:tc>
      </w:tr>
    </w:tbl>
    <w:p w14:paraId="6A287989" w14:textId="77777777" w:rsidR="004D65B0" w:rsidRDefault="004D65B0" w:rsidP="004D65B0">
      <w:pPr>
        <w:pStyle w:val="GGTEphCell2"/>
        <w:rPr>
          <w:rFonts w:asciiTheme="majorBidi" w:hAnsiTheme="majorBidi" w:cstheme="majorBidi"/>
        </w:rPr>
      </w:pPr>
    </w:p>
    <w:p w14:paraId="601647BE" w14:textId="343AD14A" w:rsidR="004D65B0" w:rsidRPr="004E579B" w:rsidRDefault="004D65B0" w:rsidP="004E579B">
      <w:pPr>
        <w:pStyle w:val="GGTEphCell2"/>
        <w:spacing w:before="0" w:after="120"/>
        <w:rPr>
          <w:rFonts w:asciiTheme="majorBidi" w:hAnsiTheme="majorBidi" w:cstheme="majorBidi"/>
        </w:rPr>
      </w:pPr>
      <w:r w:rsidRPr="004D65B0">
        <w:rPr>
          <w:rFonts w:asciiTheme="majorBidi" w:hAnsiTheme="majorBidi" w:cstheme="majorBidi"/>
        </w:rPr>
        <w:t>Accentuation is as for strong aorist active and middle  (q.v.) and regular aorist passive, but with the following exceptions</w:t>
      </w:r>
      <w:r w:rsidR="00731D66">
        <w:rPr>
          <w:rFonts w:asciiTheme="majorBidi" w:hAnsiTheme="majorBidi" w:cstheme="majorBidi"/>
        </w:rPr>
        <w:t>:</w:t>
      </w:r>
    </w:p>
    <w:p w14:paraId="51CB2042" w14:textId="77777777" w:rsidR="004D65B0" w:rsidRDefault="004D65B0" w:rsidP="004D65B0">
      <w:pPr>
        <w:ind w:left="170" w:hanging="170"/>
      </w:pPr>
      <w:r>
        <w:rPr>
          <w:rFonts w:ascii="GgtEphesian" w:hAnsi="GgtEphesian"/>
        </w:rPr>
        <w:t>¬ para/</w:t>
      </w:r>
      <w:proofErr w:type="spellStart"/>
      <w:r>
        <w:rPr>
          <w:rFonts w:ascii="GgtEphesian" w:hAnsi="GgtEphesian"/>
        </w:rPr>
        <w:t>sxej</w:t>
      </w:r>
      <w:proofErr w:type="spellEnd"/>
      <w:r>
        <w:t xml:space="preserve"> etc., for which the rule applies that the accent cannot fall further back than the last syllable of a prefixing preposition.</w:t>
      </w:r>
    </w:p>
    <w:p w14:paraId="78A174D1" w14:textId="77777777" w:rsidR="004D65B0" w:rsidRDefault="004D65B0" w:rsidP="004D65B0">
      <w:pPr>
        <w:ind w:left="170" w:hanging="170"/>
      </w:pPr>
    </w:p>
    <w:p w14:paraId="650B64E5" w14:textId="77777777" w:rsidR="004D65B0" w:rsidRDefault="004D65B0" w:rsidP="004D65B0">
      <w:pPr>
        <w:ind w:left="170" w:hanging="170"/>
      </w:pPr>
      <w:r>
        <w:rPr>
          <w:rFonts w:ascii="GgtEphesian" w:hAnsi="GgtEphesian"/>
        </w:rPr>
        <w:t xml:space="preserve">¬ </w:t>
      </w:r>
      <w:proofErr w:type="spellStart"/>
      <w:r>
        <w:rPr>
          <w:rFonts w:ascii="GgtEphesian" w:hAnsi="GgtEphesian"/>
        </w:rPr>
        <w:t>para&amp;sxou</w:t>
      </w:r>
      <w:proofErr w:type="spellEnd"/>
      <w:r>
        <w:t xml:space="preserve">, for which the rule applies that the accentuation of a strong aorist middle imperative, when compounded with a </w:t>
      </w:r>
      <w:r>
        <w:rPr>
          <w:i/>
        </w:rPr>
        <w:t>disyllabic</w:t>
      </w:r>
      <w:r>
        <w:t xml:space="preserve"> preposition, becomes </w:t>
      </w:r>
      <w:r>
        <w:rPr>
          <w:i/>
        </w:rPr>
        <w:t>recessive</w:t>
      </w:r>
      <w:r>
        <w:t>.</w:t>
      </w:r>
    </w:p>
    <w:p w14:paraId="1364234A" w14:textId="77777777" w:rsidR="00AA47E0" w:rsidRDefault="00AA47E0"/>
    <w:p w14:paraId="03AA973E" w14:textId="77777777" w:rsidR="00AA47E0" w:rsidRDefault="00AA47E0">
      <w:pPr>
        <w:pStyle w:val="PageRight"/>
      </w:pPr>
    </w:p>
    <w:p w14:paraId="4278D255" w14:textId="77777777" w:rsidR="00AA47E0" w:rsidRDefault="00AA47E0">
      <w:r>
        <w:t>The Present/Imperfect and Perfect/Pluperfect are regular.</w:t>
      </w:r>
    </w:p>
    <w:p w14:paraId="3029D22F" w14:textId="77777777" w:rsidR="00AA47E0" w:rsidRDefault="00AA47E0"/>
    <w:p w14:paraId="4F711D9B" w14:textId="77777777" w:rsidR="00AA47E0" w:rsidRDefault="00AA47E0"/>
    <w:p w14:paraId="4189968E" w14:textId="77777777" w:rsidR="00AA47E0" w:rsidRDefault="00AA47E0">
      <w:r>
        <w:t>Accentuation is as for strong aorist active and middle  (q.v.) and regular aorist passive, but with the following exceptions:</w:t>
      </w:r>
    </w:p>
    <w:p w14:paraId="566197DB" w14:textId="77777777" w:rsidR="00AA47E0" w:rsidRDefault="00AA47E0"/>
    <w:p w14:paraId="790B9754" w14:textId="77777777" w:rsidR="00AA47E0" w:rsidRDefault="00AA47E0">
      <w:pPr>
        <w:ind w:left="170" w:hanging="170"/>
      </w:pPr>
      <w:r>
        <w:rPr>
          <w:rFonts w:ascii="GgtEphesian" w:hAnsi="GgtEphesian"/>
        </w:rPr>
        <w:t xml:space="preserve">¬ </w:t>
      </w:r>
      <w:proofErr w:type="spellStart"/>
      <w:r>
        <w:rPr>
          <w:rFonts w:ascii="GgtEphesian" w:hAnsi="GgtEphesian"/>
        </w:rPr>
        <w:t>para&amp;sxej</w:t>
      </w:r>
      <w:proofErr w:type="spellEnd"/>
      <w:r>
        <w:t xml:space="preserve"> etc., for which the rule applies that the accent cannot fall further back than the last syllable of a prefixing preposition.</w:t>
      </w:r>
    </w:p>
    <w:p w14:paraId="4CB96B80" w14:textId="77777777" w:rsidR="00AA47E0" w:rsidRDefault="00AA47E0">
      <w:pPr>
        <w:ind w:left="170" w:hanging="170"/>
      </w:pPr>
    </w:p>
    <w:p w14:paraId="005DDC41" w14:textId="77777777" w:rsidR="00AA47E0" w:rsidRDefault="00AA47E0">
      <w:pPr>
        <w:ind w:left="170" w:hanging="170"/>
      </w:pPr>
      <w:r>
        <w:rPr>
          <w:rFonts w:ascii="GgtEphesian" w:hAnsi="GgtEphesian"/>
        </w:rPr>
        <w:t xml:space="preserve">¬ </w:t>
      </w:r>
      <w:proofErr w:type="spellStart"/>
      <w:r>
        <w:rPr>
          <w:rFonts w:ascii="GgtEphesian" w:hAnsi="GgtEphesian"/>
        </w:rPr>
        <w:t>para&amp;sxou</w:t>
      </w:r>
      <w:proofErr w:type="spellEnd"/>
      <w:r>
        <w:t xml:space="preserve">, for which the rule applies that the accentuation of a strong aorist middle imperative, when compounded with a </w:t>
      </w:r>
      <w:r>
        <w:rPr>
          <w:i/>
        </w:rPr>
        <w:t>disyllabic</w:t>
      </w:r>
      <w:r>
        <w:t xml:space="preserve"> preposition, becomes </w:t>
      </w:r>
      <w:r>
        <w:rPr>
          <w:i/>
        </w:rPr>
        <w:t>recessive</w:t>
      </w:r>
      <w:r>
        <w:t>.</w:t>
      </w:r>
    </w:p>
    <w:p w14:paraId="2BD7596B" w14:textId="77777777" w:rsidR="00AA47E0" w:rsidRDefault="00AA47E0"/>
    <w:p w14:paraId="7F8E335D" w14:textId="77777777" w:rsidR="00AA47E0" w:rsidRDefault="00AA47E0"/>
    <w:p w14:paraId="0D5568AE" w14:textId="77777777" w:rsidR="00AA47E0" w:rsidRDefault="00AA47E0">
      <w:pPr>
        <w:pStyle w:val="Heading1"/>
      </w:pPr>
      <w:bookmarkStart w:id="34" w:name="_Toc41816628"/>
      <w:bookmarkStart w:id="35" w:name="_Toc109120613"/>
      <w:r>
        <w:lastRenderedPageBreak/>
        <w:t>Contracting Verbs</w:t>
      </w:r>
      <w:bookmarkEnd w:id="34"/>
      <w:r>
        <w:t>:</w:t>
      </w:r>
      <w:r>
        <w:rPr>
          <w:rFonts w:ascii="GgtEphesian" w:hAnsi="GgtEphesian"/>
        </w:rPr>
        <w:t xml:space="preserve"> </w:t>
      </w:r>
      <w:proofErr w:type="spellStart"/>
      <w:r>
        <w:rPr>
          <w:rFonts w:ascii="GgtEphesian" w:hAnsi="GgtEphesian"/>
        </w:rPr>
        <w:t>ti</w:t>
      </w:r>
      <w:proofErr w:type="spellEnd"/>
      <w:r>
        <w:rPr>
          <w:rFonts w:ascii="GgtEphesian" w:hAnsi="GgtEphesian"/>
        </w:rPr>
        <w:t>&lt;</w:t>
      </w:r>
      <w:proofErr w:type="spellStart"/>
      <w:r>
        <w:rPr>
          <w:rFonts w:ascii="GgtEphesian" w:hAnsi="GgtEphesian"/>
        </w:rPr>
        <w:t>ma&amp;w</w:t>
      </w:r>
      <w:proofErr w:type="spellEnd"/>
      <w:r>
        <w:rPr>
          <w:rFonts w:ascii="GgtEphesian" w:hAnsi="GgtEphesian"/>
        </w:rPr>
        <w:t xml:space="preserve"> </w:t>
      </w:r>
      <w:proofErr w:type="spellStart"/>
      <w:r>
        <w:rPr>
          <w:rFonts w:ascii="GgtEphesian" w:hAnsi="GgtEphesian"/>
        </w:rPr>
        <w:t>poie</w:t>
      </w:r>
      <w:proofErr w:type="spellEnd"/>
      <w:r>
        <w:rPr>
          <w:rFonts w:ascii="GgtEphesian" w:hAnsi="GgtEphesian"/>
        </w:rPr>
        <w:t xml:space="preserve">/w </w:t>
      </w:r>
      <w:proofErr w:type="spellStart"/>
      <w:r>
        <w:rPr>
          <w:rFonts w:ascii="GgtEphesian" w:hAnsi="GgtEphesian"/>
        </w:rPr>
        <w:t>dhlo</w:t>
      </w:r>
      <w:proofErr w:type="spellEnd"/>
      <w:r>
        <w:rPr>
          <w:rFonts w:ascii="GgtEphesian" w:hAnsi="GgtEphesian"/>
        </w:rPr>
        <w:t xml:space="preserve">/w </w:t>
      </w:r>
      <w:proofErr w:type="spellStart"/>
      <w:r>
        <w:rPr>
          <w:rFonts w:ascii="GgtEphesian" w:hAnsi="GgtEphesian"/>
        </w:rPr>
        <w:t>za&amp;w</w:t>
      </w:r>
      <w:proofErr w:type="spellEnd"/>
      <w:r>
        <w:rPr>
          <w:rFonts w:ascii="GgtEphesian" w:hAnsi="GgtEphesian"/>
        </w:rPr>
        <w:t xml:space="preserve"> </w:t>
      </w:r>
      <w:proofErr w:type="spellStart"/>
      <w:r>
        <w:rPr>
          <w:rFonts w:ascii="GgtEphesian" w:hAnsi="GgtEphesian"/>
        </w:rPr>
        <w:t>xra&amp;omai</w:t>
      </w:r>
      <w:proofErr w:type="spellEnd"/>
      <w:r>
        <w:rPr>
          <w:rFonts w:ascii="GgtEphesian" w:hAnsi="GgtEphesian"/>
        </w:rPr>
        <w:t xml:space="preserve"> </w:t>
      </w:r>
      <w:proofErr w:type="spellStart"/>
      <w:r>
        <w:rPr>
          <w:rFonts w:ascii="GgtEphesian" w:hAnsi="GgtEphesian"/>
        </w:rPr>
        <w:t>ple</w:t>
      </w:r>
      <w:proofErr w:type="spellEnd"/>
      <w:r>
        <w:rPr>
          <w:rFonts w:ascii="GgtEphesian" w:hAnsi="GgtEphesian"/>
        </w:rPr>
        <w:t>/w de/</w:t>
      </w:r>
      <w:proofErr w:type="spellStart"/>
      <w:r>
        <w:rPr>
          <w:rFonts w:ascii="GgtEphesian" w:hAnsi="GgtEphesian"/>
        </w:rPr>
        <w:t>omai</w:t>
      </w:r>
      <w:bookmarkEnd w:id="35"/>
      <w:proofErr w:type="spellEnd"/>
    </w:p>
    <w:p w14:paraId="209D9249" w14:textId="77777777" w:rsidR="00AA47E0" w:rsidRDefault="00AA47E0">
      <w:pPr>
        <w:pStyle w:val="Normal11"/>
      </w:pPr>
      <w:r>
        <w:t xml:space="preserve">Verbs ending in </w:t>
      </w:r>
      <w:r>
        <w:rPr>
          <w:rFonts w:ascii="GgtEphesian" w:hAnsi="GgtEphesian"/>
        </w:rPr>
        <w:t>-</w:t>
      </w:r>
      <w:proofErr w:type="spellStart"/>
      <w:r>
        <w:rPr>
          <w:rFonts w:ascii="GgtEphesian" w:hAnsi="GgtEphesian"/>
        </w:rPr>
        <w:t>a&amp;w</w:t>
      </w:r>
      <w:proofErr w:type="spellEnd"/>
      <w:r>
        <w:rPr>
          <w:rFonts w:ascii="GgtEphesian" w:hAnsi="GgtEphesian"/>
        </w:rPr>
        <w:t xml:space="preserve">  -e/w  -o/w</w:t>
      </w:r>
      <w:r>
        <w:t xml:space="preserve"> are contracting verbs. Verbs in </w:t>
      </w:r>
      <w:r>
        <w:rPr>
          <w:rFonts w:ascii="GgtEphesian" w:hAnsi="GgtEphesian"/>
        </w:rPr>
        <w:t>-h/w</w:t>
      </w:r>
      <w:r>
        <w:t xml:space="preserve"> also </w:t>
      </w:r>
      <w:proofErr w:type="gramStart"/>
      <w:r>
        <w:t>contract, but</w:t>
      </w:r>
      <w:proofErr w:type="gramEnd"/>
      <w:r>
        <w:t xml:space="preserve"> are listed in dictionaries as ending in </w:t>
      </w:r>
      <w:r>
        <w:rPr>
          <w:rFonts w:ascii="GgtEphesian" w:hAnsi="GgtEphesian"/>
        </w:rPr>
        <w:t>-</w:t>
      </w:r>
      <w:proofErr w:type="spellStart"/>
      <w:r>
        <w:rPr>
          <w:rFonts w:ascii="GgtEphesian" w:hAnsi="GgtEphesian"/>
        </w:rPr>
        <w:t>a&amp;w</w:t>
      </w:r>
      <w:proofErr w:type="spellEnd"/>
      <w:r>
        <w:rPr>
          <w:rFonts w:ascii="GgtEphesian" w:hAnsi="GgtEphesian"/>
        </w:rPr>
        <w:t xml:space="preserve">. </w:t>
      </w:r>
      <w:r>
        <w:t>Contraction takes place with the vowel on the verb stem (</w:t>
      </w:r>
      <w:r>
        <w:rPr>
          <w:rFonts w:ascii="GgtEphesian" w:hAnsi="GgtEphesian"/>
        </w:rPr>
        <w:t>a h e o</w:t>
      </w:r>
      <w:r>
        <w:t>) with verb endings in the present and imperfect tenses. All moods (indicative, subjunctive, optative, imperative and infinitive) and voices (active and middle/passive) are affected.</w:t>
      </w:r>
    </w:p>
    <w:p w14:paraId="5801C167" w14:textId="77777777" w:rsidR="00AA47E0" w:rsidRDefault="00AA47E0">
      <w:pPr>
        <w:pStyle w:val="Normal11"/>
      </w:pPr>
    </w:p>
    <w:p w14:paraId="56655FD0" w14:textId="77777777" w:rsidR="00AA47E0" w:rsidRDefault="00AA47E0">
      <w:pPr>
        <w:pStyle w:val="Normal11"/>
      </w:pPr>
      <w:r>
        <w:t>Contraction takes place between the verb stem and the following 8 initial vowels of verb endings:</w:t>
      </w:r>
    </w:p>
    <w:p w14:paraId="0A198EC6" w14:textId="77777777" w:rsidR="00AA47E0" w:rsidRDefault="00AA47E0">
      <w:pPr>
        <w:pStyle w:val="Normal11"/>
      </w:pPr>
      <w:proofErr w:type="gramStart"/>
      <w:r w:rsidRPr="005051A2">
        <w:rPr>
          <w:rFonts w:ascii="GgtEphesian" w:hAnsi="GgtEphesian"/>
          <w:lang w:val="nl-NL"/>
        </w:rPr>
        <w:t>e</w:t>
      </w:r>
      <w:proofErr w:type="gramEnd"/>
      <w:r w:rsidRPr="005051A2">
        <w:rPr>
          <w:rFonts w:ascii="GgtEphesian" w:hAnsi="GgtEphesian"/>
          <w:lang w:val="nl-NL"/>
        </w:rPr>
        <w:t xml:space="preserve"> h ¯ o w ¯ </w:t>
      </w:r>
      <w:proofErr w:type="spellStart"/>
      <w:r w:rsidRPr="005051A2">
        <w:rPr>
          <w:rFonts w:ascii="GgtEphesian" w:hAnsi="GgtEphesian"/>
          <w:lang w:val="nl-NL"/>
        </w:rPr>
        <w:t>ou</w:t>
      </w:r>
      <w:proofErr w:type="spellEnd"/>
      <w:r w:rsidRPr="005051A2">
        <w:rPr>
          <w:rFonts w:ascii="GgtEphesian" w:hAnsi="GgtEphesian"/>
          <w:lang w:val="nl-NL"/>
        </w:rPr>
        <w:t xml:space="preserve"> ¯ ei h| </w:t>
      </w:r>
      <w:proofErr w:type="spellStart"/>
      <w:r w:rsidRPr="005051A2">
        <w:rPr>
          <w:rFonts w:ascii="GgtEphesian" w:hAnsi="GgtEphesian"/>
          <w:lang w:val="nl-NL"/>
        </w:rPr>
        <w:t>oi</w:t>
      </w:r>
      <w:proofErr w:type="spellEnd"/>
      <w:r w:rsidR="00D116AF" w:rsidRPr="005051A2">
        <w:rPr>
          <w:rFonts w:ascii="GgtEphesian" w:hAnsi="GgtEphesian"/>
          <w:lang w:val="nl-NL"/>
        </w:rPr>
        <w:t xml:space="preserve">. </w:t>
      </w:r>
      <w:r w:rsidR="00D116AF">
        <w:t>The last three are diphthon</w:t>
      </w:r>
      <w:r w:rsidR="00D116AF" w:rsidRPr="00D116AF">
        <w:t>gs with</w:t>
      </w:r>
      <w:r w:rsidR="00D116AF">
        <w:rPr>
          <w:rFonts w:ascii="GgtEphesian" w:hAnsi="GgtEphesian"/>
        </w:rPr>
        <w:t xml:space="preserve"> </w:t>
      </w:r>
      <w:proofErr w:type="spellStart"/>
      <w:r w:rsidR="00D116AF">
        <w:rPr>
          <w:rFonts w:ascii="GgtEphesian" w:hAnsi="GgtEphesian"/>
        </w:rPr>
        <w:t>i</w:t>
      </w:r>
      <w:proofErr w:type="spellEnd"/>
      <w:r w:rsidR="00D116AF">
        <w:t>.</w:t>
      </w:r>
    </w:p>
    <w:p w14:paraId="1186FE1A" w14:textId="77777777" w:rsidR="00AA47E0" w:rsidRDefault="00AA47E0">
      <w:pPr>
        <w:pStyle w:val="Normal11"/>
      </w:pPr>
    </w:p>
    <w:p w14:paraId="02CED975" w14:textId="77777777" w:rsidR="00AA47E0" w:rsidRDefault="00AA47E0">
      <w:pPr>
        <w:pStyle w:val="Normal11"/>
        <w:rPr>
          <w:i/>
        </w:rPr>
      </w:pPr>
      <w:r>
        <w:t xml:space="preserve">We take as paradigm verbs: </w:t>
      </w:r>
      <w:proofErr w:type="spellStart"/>
      <w:r>
        <w:rPr>
          <w:rFonts w:ascii="GgtEphesian" w:hAnsi="GgtEphesian"/>
        </w:rPr>
        <w:t>ti</w:t>
      </w:r>
      <w:proofErr w:type="spellEnd"/>
      <w:r>
        <w:rPr>
          <w:rFonts w:ascii="GgtEphesian" w:hAnsi="GgtEphesian"/>
        </w:rPr>
        <w:t>&lt;</w:t>
      </w:r>
      <w:proofErr w:type="spellStart"/>
      <w:r>
        <w:rPr>
          <w:rFonts w:ascii="GgtEphesian" w:hAnsi="GgtEphesian"/>
        </w:rPr>
        <w:t>ma&amp;w</w:t>
      </w:r>
      <w:proofErr w:type="spellEnd"/>
      <w:r>
        <w:t xml:space="preserve"> </w:t>
      </w:r>
      <w:r>
        <w:rPr>
          <w:i/>
        </w:rPr>
        <w:t xml:space="preserve">to honour, </w:t>
      </w:r>
      <w:proofErr w:type="spellStart"/>
      <w:r>
        <w:rPr>
          <w:rFonts w:ascii="GgtEphesian" w:hAnsi="GgtEphesian"/>
        </w:rPr>
        <w:t>poie</w:t>
      </w:r>
      <w:proofErr w:type="spellEnd"/>
      <w:r>
        <w:rPr>
          <w:rFonts w:ascii="GgtEphesian" w:hAnsi="GgtEphesian"/>
        </w:rPr>
        <w:t>/w</w:t>
      </w:r>
      <w:r>
        <w:t xml:space="preserve"> </w:t>
      </w:r>
      <w:r>
        <w:rPr>
          <w:i/>
        </w:rPr>
        <w:t xml:space="preserve">to make, </w:t>
      </w:r>
      <w:proofErr w:type="spellStart"/>
      <w:r>
        <w:rPr>
          <w:rFonts w:ascii="GgtEphesian" w:hAnsi="GgtEphesian"/>
        </w:rPr>
        <w:t>dhlo</w:t>
      </w:r>
      <w:proofErr w:type="spellEnd"/>
      <w:r>
        <w:rPr>
          <w:rFonts w:ascii="GgtEphesian" w:hAnsi="GgtEphesian"/>
        </w:rPr>
        <w:t>/w</w:t>
      </w:r>
      <w:r>
        <w:rPr>
          <w:rFonts w:ascii="GgtEphesian" w:hAnsi="GgtEphesian"/>
          <w:i/>
        </w:rPr>
        <w:t xml:space="preserve"> </w:t>
      </w:r>
      <w:r>
        <w:rPr>
          <w:i/>
        </w:rPr>
        <w:t>to show,</w:t>
      </w:r>
      <w:r>
        <w:t xml:space="preserve"> </w:t>
      </w:r>
      <w:proofErr w:type="spellStart"/>
      <w:r>
        <w:rPr>
          <w:rFonts w:ascii="GgtEphesian" w:hAnsi="GgtEphesian"/>
        </w:rPr>
        <w:t>za&amp;w</w:t>
      </w:r>
      <w:proofErr w:type="spellEnd"/>
      <w:r>
        <w:rPr>
          <w:rFonts w:ascii="GgtEphesian" w:hAnsi="GgtEphesian"/>
        </w:rPr>
        <w:t xml:space="preserve"> ¨</w:t>
      </w:r>
      <w:proofErr w:type="spellStart"/>
      <w:r>
        <w:rPr>
          <w:rFonts w:ascii="GgtEphesian" w:hAnsi="GgtEphesian"/>
        </w:rPr>
        <w:t>zh</w:t>
      </w:r>
      <w:proofErr w:type="spellEnd"/>
      <w:r>
        <w:rPr>
          <w:rFonts w:ascii="GgtEphesian" w:hAnsi="GgtEphesian"/>
        </w:rPr>
        <w:t>/w©</w:t>
      </w:r>
      <w:r>
        <w:t xml:space="preserve"> </w:t>
      </w:r>
      <w:r>
        <w:rPr>
          <w:i/>
        </w:rPr>
        <w:t>to live,</w:t>
      </w:r>
      <w:r>
        <w:t xml:space="preserve"> </w:t>
      </w:r>
      <w:proofErr w:type="spellStart"/>
      <w:r>
        <w:rPr>
          <w:rFonts w:ascii="GgtEphesian" w:hAnsi="GgtEphesian"/>
        </w:rPr>
        <w:t>xra&amp;omai</w:t>
      </w:r>
      <w:proofErr w:type="spellEnd"/>
      <w:r>
        <w:rPr>
          <w:rFonts w:ascii="GgtEphesian" w:hAnsi="GgtEphesian"/>
        </w:rPr>
        <w:t xml:space="preserve"> ¨</w:t>
      </w:r>
      <w:proofErr w:type="spellStart"/>
      <w:r>
        <w:rPr>
          <w:rFonts w:ascii="GgtEphesian" w:hAnsi="GgtEphesian"/>
        </w:rPr>
        <w:t>xrh</w:t>
      </w:r>
      <w:proofErr w:type="spellEnd"/>
      <w:r>
        <w:rPr>
          <w:rFonts w:ascii="GgtEphesian" w:hAnsi="GgtEphesian"/>
        </w:rPr>
        <w:t>/</w:t>
      </w:r>
      <w:proofErr w:type="spellStart"/>
      <w:r>
        <w:rPr>
          <w:rFonts w:ascii="GgtEphesian" w:hAnsi="GgtEphesian"/>
        </w:rPr>
        <w:t>omai</w:t>
      </w:r>
      <w:proofErr w:type="spellEnd"/>
      <w:r>
        <w:rPr>
          <w:rFonts w:ascii="GgtEphesian" w:hAnsi="GgtEphesian"/>
        </w:rPr>
        <w:t>©</w:t>
      </w:r>
      <w:r>
        <w:t xml:space="preserve"> </w:t>
      </w:r>
      <w:r>
        <w:rPr>
          <w:i/>
        </w:rPr>
        <w:t xml:space="preserve">to use/treat, </w:t>
      </w:r>
      <w:proofErr w:type="spellStart"/>
      <w:r>
        <w:rPr>
          <w:rFonts w:ascii="GgtEphesian" w:hAnsi="GgtEphesian"/>
        </w:rPr>
        <w:t>ple</w:t>
      </w:r>
      <w:proofErr w:type="spellEnd"/>
      <w:r>
        <w:rPr>
          <w:rFonts w:ascii="GgtEphesian" w:hAnsi="GgtEphesian"/>
        </w:rPr>
        <w:t>/w</w:t>
      </w:r>
      <w:r>
        <w:rPr>
          <w:i/>
        </w:rPr>
        <w:t xml:space="preserve"> to sail, </w:t>
      </w:r>
      <w:r>
        <w:rPr>
          <w:rFonts w:ascii="GgtEphesian" w:hAnsi="GgtEphesian"/>
        </w:rPr>
        <w:t>de/</w:t>
      </w:r>
      <w:proofErr w:type="spellStart"/>
      <w:r>
        <w:rPr>
          <w:rFonts w:ascii="GgtEphesian" w:hAnsi="GgtEphesian"/>
        </w:rPr>
        <w:t>omai</w:t>
      </w:r>
      <w:proofErr w:type="spellEnd"/>
      <w:r>
        <w:rPr>
          <w:rFonts w:ascii="GgtEphesian" w:hAnsi="GgtEphesian"/>
          <w:i/>
        </w:rPr>
        <w:t xml:space="preserve"> </w:t>
      </w:r>
      <w:r>
        <w:rPr>
          <w:i/>
        </w:rPr>
        <w:t>need/ask.</w:t>
      </w:r>
    </w:p>
    <w:p w14:paraId="5478FED9" w14:textId="77777777" w:rsidR="00AA47E0" w:rsidRDefault="00AA47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037"/>
        <w:gridCol w:w="284"/>
        <w:gridCol w:w="4255"/>
      </w:tblGrid>
      <w:tr w:rsidR="00AA47E0" w14:paraId="6C458DC0" w14:textId="77777777">
        <w:tc>
          <w:tcPr>
            <w:tcW w:w="4037" w:type="dxa"/>
          </w:tcPr>
          <w:p w14:paraId="40D59E28" w14:textId="77777777" w:rsidR="00AA47E0" w:rsidRDefault="00AA47E0">
            <w:pPr>
              <w:pStyle w:val="Normal11"/>
            </w:pPr>
            <w:r>
              <w:rPr>
                <w:b/>
                <w:i/>
              </w:rPr>
              <w:t xml:space="preserve">Contraction with </w:t>
            </w:r>
            <w:r>
              <w:rPr>
                <w:rFonts w:ascii="GgtEphesian" w:hAnsi="GgtEphesian"/>
                <w:b/>
                <w:i/>
              </w:rPr>
              <w:t>a</w:t>
            </w:r>
          </w:p>
        </w:tc>
        <w:tc>
          <w:tcPr>
            <w:tcW w:w="284" w:type="dxa"/>
            <w:tcBorders>
              <w:top w:val="nil"/>
              <w:bottom w:val="nil"/>
            </w:tcBorders>
          </w:tcPr>
          <w:p w14:paraId="5E212E69" w14:textId="77777777" w:rsidR="00AA47E0" w:rsidRDefault="00AA47E0">
            <w:pPr>
              <w:pStyle w:val="Normal11"/>
              <w:rPr>
                <w:b/>
                <w:i/>
              </w:rPr>
            </w:pPr>
          </w:p>
        </w:tc>
        <w:tc>
          <w:tcPr>
            <w:tcW w:w="4255" w:type="dxa"/>
          </w:tcPr>
          <w:p w14:paraId="39FE4FBB" w14:textId="77777777" w:rsidR="00AA47E0" w:rsidRDefault="00AA47E0">
            <w:pPr>
              <w:pStyle w:val="Normal11"/>
            </w:pPr>
            <w:r>
              <w:rPr>
                <w:b/>
                <w:i/>
              </w:rPr>
              <w:t xml:space="preserve">Contraction with </w:t>
            </w:r>
            <w:r>
              <w:rPr>
                <w:rFonts w:ascii="GgtEphesian" w:hAnsi="GgtEphesian"/>
                <w:b/>
                <w:i/>
              </w:rPr>
              <w:t>h</w:t>
            </w:r>
          </w:p>
        </w:tc>
      </w:tr>
      <w:tr w:rsidR="00AA47E0" w14:paraId="011CD885" w14:textId="77777777">
        <w:tc>
          <w:tcPr>
            <w:tcW w:w="4037" w:type="dxa"/>
          </w:tcPr>
          <w:p w14:paraId="435BF044" w14:textId="77777777" w:rsidR="00AA47E0" w:rsidRDefault="00AA47E0">
            <w:pPr>
              <w:pStyle w:val="Normal11"/>
            </w:pPr>
            <w:r>
              <w:rPr>
                <w:rFonts w:ascii="GgtEphesian" w:hAnsi="GgtEphesian"/>
              </w:rPr>
              <w:t xml:space="preserve">ae </w:t>
            </w:r>
            <w:proofErr w:type="spellStart"/>
            <w:r>
              <w:rPr>
                <w:rFonts w:ascii="GgtEphesian" w:hAnsi="GgtEphesian"/>
              </w:rPr>
              <w:t>ah</w:t>
            </w:r>
            <w:r>
              <w:t>→</w:t>
            </w:r>
            <w:r>
              <w:rPr>
                <w:rFonts w:ascii="GgtEphesian" w:hAnsi="GgtEphesian"/>
              </w:rPr>
              <w:t>a</w:t>
            </w:r>
            <w:proofErr w:type="spellEnd"/>
            <w:r>
              <w:rPr>
                <w:rFonts w:ascii="GgtEphesian" w:hAnsi="GgtEphesian"/>
              </w:rPr>
              <w:t>&gt;</w:t>
            </w:r>
          </w:p>
        </w:tc>
        <w:tc>
          <w:tcPr>
            <w:tcW w:w="284" w:type="dxa"/>
            <w:tcBorders>
              <w:top w:val="nil"/>
              <w:bottom w:val="nil"/>
            </w:tcBorders>
          </w:tcPr>
          <w:p w14:paraId="391D41BC" w14:textId="77777777" w:rsidR="00AA47E0" w:rsidRDefault="00AA47E0">
            <w:pPr>
              <w:pStyle w:val="Normal11"/>
              <w:rPr>
                <w:rFonts w:ascii="GgtEphesian" w:hAnsi="GgtEphesian"/>
              </w:rPr>
            </w:pPr>
          </w:p>
        </w:tc>
        <w:tc>
          <w:tcPr>
            <w:tcW w:w="4255" w:type="dxa"/>
          </w:tcPr>
          <w:p w14:paraId="326FABC1" w14:textId="77777777" w:rsidR="00AA47E0" w:rsidRDefault="00AA47E0">
            <w:pPr>
              <w:pStyle w:val="Normal11"/>
            </w:pPr>
            <w:r>
              <w:rPr>
                <w:rFonts w:ascii="GgtEphesian" w:hAnsi="GgtEphesian"/>
              </w:rPr>
              <w:t xml:space="preserve">he </w:t>
            </w:r>
            <w:proofErr w:type="spellStart"/>
            <w:r>
              <w:rPr>
                <w:rFonts w:ascii="GgtEphesian" w:hAnsi="GgtEphesian"/>
              </w:rPr>
              <w:t>hh</w:t>
            </w:r>
            <w:r>
              <w:t>→</w:t>
            </w:r>
            <w:r>
              <w:rPr>
                <w:rFonts w:ascii="GgtEphesian" w:hAnsi="GgtEphesian"/>
              </w:rPr>
              <w:t>h</w:t>
            </w:r>
            <w:proofErr w:type="spellEnd"/>
          </w:p>
        </w:tc>
      </w:tr>
      <w:tr w:rsidR="00AA47E0" w14:paraId="56F58ADC" w14:textId="77777777">
        <w:tc>
          <w:tcPr>
            <w:tcW w:w="4037" w:type="dxa"/>
          </w:tcPr>
          <w:p w14:paraId="4AAB0BC8" w14:textId="77777777" w:rsidR="00AA47E0" w:rsidRDefault="00AA47E0">
            <w:pPr>
              <w:pStyle w:val="Normal11"/>
            </w:pPr>
            <w:proofErr w:type="spellStart"/>
            <w:r>
              <w:rPr>
                <w:rFonts w:ascii="GgtEphesian" w:hAnsi="GgtEphesian"/>
              </w:rPr>
              <w:t>ao</w:t>
            </w:r>
            <w:proofErr w:type="spellEnd"/>
            <w:r>
              <w:rPr>
                <w:rFonts w:ascii="GgtEphesian" w:hAnsi="GgtEphesian"/>
              </w:rPr>
              <w:t xml:space="preserve"> aw </w:t>
            </w:r>
            <w:proofErr w:type="spellStart"/>
            <w:r>
              <w:rPr>
                <w:rFonts w:ascii="GgtEphesian" w:hAnsi="GgtEphesian"/>
              </w:rPr>
              <w:t>aou</w:t>
            </w:r>
            <w:r>
              <w:t>→</w:t>
            </w:r>
            <w:r>
              <w:rPr>
                <w:rFonts w:ascii="GgtEphesian" w:hAnsi="GgtEphesian"/>
              </w:rPr>
              <w:t>w</w:t>
            </w:r>
            <w:proofErr w:type="spellEnd"/>
          </w:p>
        </w:tc>
        <w:tc>
          <w:tcPr>
            <w:tcW w:w="284" w:type="dxa"/>
            <w:tcBorders>
              <w:top w:val="nil"/>
              <w:bottom w:val="nil"/>
            </w:tcBorders>
          </w:tcPr>
          <w:p w14:paraId="1EEFCA9B" w14:textId="77777777" w:rsidR="00AA47E0" w:rsidRDefault="00AA47E0">
            <w:pPr>
              <w:pStyle w:val="Normal11"/>
              <w:rPr>
                <w:rFonts w:ascii="GgtEphesian" w:hAnsi="GgtEphesian"/>
              </w:rPr>
            </w:pPr>
          </w:p>
        </w:tc>
        <w:tc>
          <w:tcPr>
            <w:tcW w:w="4255" w:type="dxa"/>
          </w:tcPr>
          <w:p w14:paraId="703C5E2B" w14:textId="77777777" w:rsidR="00AA47E0" w:rsidRDefault="00AA47E0">
            <w:pPr>
              <w:pStyle w:val="Normal11"/>
            </w:pPr>
            <w:proofErr w:type="spellStart"/>
            <w:r>
              <w:rPr>
                <w:rFonts w:ascii="GgtEphesian" w:hAnsi="GgtEphesian"/>
              </w:rPr>
              <w:t>ho</w:t>
            </w:r>
            <w:proofErr w:type="spellEnd"/>
            <w:r>
              <w:rPr>
                <w:rFonts w:ascii="GgtEphesian" w:hAnsi="GgtEphesian"/>
              </w:rPr>
              <w:t xml:space="preserve"> </w:t>
            </w:r>
            <w:proofErr w:type="spellStart"/>
            <w:r>
              <w:rPr>
                <w:rFonts w:ascii="GgtEphesian" w:hAnsi="GgtEphesian"/>
              </w:rPr>
              <w:t>hw</w:t>
            </w:r>
            <w:proofErr w:type="spellEnd"/>
            <w:r>
              <w:rPr>
                <w:rFonts w:ascii="GgtEphesian" w:hAnsi="GgtEphesian"/>
              </w:rPr>
              <w:t xml:space="preserve"> </w:t>
            </w:r>
            <w:proofErr w:type="spellStart"/>
            <w:r>
              <w:rPr>
                <w:rFonts w:ascii="GgtEphesian" w:hAnsi="GgtEphesian"/>
              </w:rPr>
              <w:t>hou</w:t>
            </w:r>
            <w:r>
              <w:t>→</w:t>
            </w:r>
            <w:r>
              <w:rPr>
                <w:rFonts w:ascii="GgtEphesian" w:hAnsi="GgtEphesian"/>
              </w:rPr>
              <w:t>w</w:t>
            </w:r>
            <w:proofErr w:type="spellEnd"/>
          </w:p>
        </w:tc>
      </w:tr>
      <w:tr w:rsidR="00AA47E0" w14:paraId="1D8FF6F2" w14:textId="77777777">
        <w:tc>
          <w:tcPr>
            <w:tcW w:w="4037" w:type="dxa"/>
          </w:tcPr>
          <w:p w14:paraId="24DD01D9" w14:textId="77777777" w:rsidR="00AA47E0" w:rsidRDefault="00AA47E0">
            <w:pPr>
              <w:pStyle w:val="Normal11"/>
            </w:pPr>
            <w:proofErr w:type="spellStart"/>
            <w:r>
              <w:rPr>
                <w:rFonts w:ascii="GgtEphesian" w:hAnsi="GgtEphesian"/>
              </w:rPr>
              <w:t>a</w:t>
            </w:r>
            <w:r>
              <w:t>+</w:t>
            </w:r>
            <w:r>
              <w:rPr>
                <w:rFonts w:ascii="GgtEphesian" w:hAnsi="GgtEphesian"/>
              </w:rPr>
              <w:t>i</w:t>
            </w:r>
            <w:r>
              <w:t>-diphthong</w:t>
            </w:r>
            <w:proofErr w:type="spellEnd"/>
            <w:r>
              <w:t xml:space="preserve"> (</w:t>
            </w:r>
            <w:proofErr w:type="spellStart"/>
            <w:r>
              <w:rPr>
                <w:rFonts w:ascii="GgtEphesian" w:hAnsi="GgtEphesian"/>
              </w:rPr>
              <w:t>ei</w:t>
            </w:r>
            <w:proofErr w:type="spellEnd"/>
            <w:r>
              <w:rPr>
                <w:rFonts w:ascii="GgtEphesian" w:hAnsi="GgtEphesian"/>
              </w:rPr>
              <w:t xml:space="preserve"> h| oi</w:t>
            </w:r>
            <w:r>
              <w:t>)</w:t>
            </w:r>
          </w:p>
          <w:p w14:paraId="4D9CB933" w14:textId="77777777" w:rsidR="00AA47E0" w:rsidRDefault="00AA47E0">
            <w:pPr>
              <w:pStyle w:val="Normal11"/>
            </w:pPr>
            <w:r>
              <w:t xml:space="preserve"> retains the </w:t>
            </w:r>
            <w:proofErr w:type="spellStart"/>
            <w:r>
              <w:rPr>
                <w:rFonts w:ascii="GgtEphesian" w:hAnsi="GgtEphesian"/>
              </w:rPr>
              <w:t>i</w:t>
            </w:r>
            <w:proofErr w:type="spellEnd"/>
            <w:r>
              <w:t xml:space="preserve"> in the subscript (→</w:t>
            </w:r>
            <w:r>
              <w:rPr>
                <w:rFonts w:ascii="GgtEphesian" w:hAnsi="GgtEphesian"/>
              </w:rPr>
              <w:t>a&gt;| a&gt;| w%</w:t>
            </w:r>
            <w:r>
              <w:t>)</w:t>
            </w:r>
          </w:p>
        </w:tc>
        <w:tc>
          <w:tcPr>
            <w:tcW w:w="284" w:type="dxa"/>
            <w:tcBorders>
              <w:top w:val="nil"/>
              <w:bottom w:val="nil"/>
            </w:tcBorders>
          </w:tcPr>
          <w:p w14:paraId="1079AB6D" w14:textId="77777777" w:rsidR="00AA47E0" w:rsidRDefault="00AA47E0">
            <w:pPr>
              <w:pStyle w:val="Normal11"/>
              <w:rPr>
                <w:rFonts w:ascii="GgtEphesian" w:hAnsi="GgtEphesian"/>
              </w:rPr>
            </w:pPr>
          </w:p>
        </w:tc>
        <w:tc>
          <w:tcPr>
            <w:tcW w:w="4255" w:type="dxa"/>
          </w:tcPr>
          <w:p w14:paraId="26B23C88" w14:textId="77777777" w:rsidR="00AA47E0" w:rsidRDefault="00AA47E0">
            <w:pPr>
              <w:pStyle w:val="Normal11"/>
            </w:pPr>
            <w:proofErr w:type="spellStart"/>
            <w:r>
              <w:rPr>
                <w:rFonts w:ascii="GgtEphesian" w:hAnsi="GgtEphesian"/>
              </w:rPr>
              <w:t>h</w:t>
            </w:r>
            <w:r>
              <w:t>+</w:t>
            </w:r>
            <w:r>
              <w:rPr>
                <w:rFonts w:ascii="GgtEphesian" w:hAnsi="GgtEphesian"/>
              </w:rPr>
              <w:t>i</w:t>
            </w:r>
            <w:r>
              <w:t>-diphthong</w:t>
            </w:r>
            <w:proofErr w:type="spellEnd"/>
            <w:r>
              <w:t xml:space="preserve"> (</w:t>
            </w:r>
            <w:proofErr w:type="spellStart"/>
            <w:r>
              <w:rPr>
                <w:rFonts w:ascii="GgtEphesian" w:hAnsi="GgtEphesian"/>
              </w:rPr>
              <w:t>ei</w:t>
            </w:r>
            <w:proofErr w:type="spellEnd"/>
            <w:r>
              <w:rPr>
                <w:rFonts w:ascii="GgtEphesian" w:hAnsi="GgtEphesian"/>
              </w:rPr>
              <w:t xml:space="preserve"> h| oi</w:t>
            </w:r>
            <w:r>
              <w:t>)</w:t>
            </w:r>
          </w:p>
          <w:p w14:paraId="1EC8EF45" w14:textId="77777777" w:rsidR="00AA47E0" w:rsidRDefault="00AA47E0">
            <w:pPr>
              <w:pStyle w:val="Normal11"/>
            </w:pPr>
            <w:r>
              <w:t xml:space="preserve"> retains the </w:t>
            </w:r>
            <w:proofErr w:type="spellStart"/>
            <w:r>
              <w:rPr>
                <w:rFonts w:ascii="GgtEphesian" w:hAnsi="GgtEphesian"/>
              </w:rPr>
              <w:t>i</w:t>
            </w:r>
            <w:proofErr w:type="spellEnd"/>
            <w:r>
              <w:t xml:space="preserve"> in the subscript (→</w:t>
            </w:r>
            <w:r>
              <w:rPr>
                <w:rFonts w:ascii="GgtEphesian" w:hAnsi="GgtEphesian"/>
              </w:rPr>
              <w:t>h| h| w%</w:t>
            </w:r>
            <w:r>
              <w:t>)</w:t>
            </w:r>
          </w:p>
        </w:tc>
      </w:tr>
      <w:tr w:rsidR="00AA47E0" w14:paraId="6AC84C44" w14:textId="77777777">
        <w:tc>
          <w:tcPr>
            <w:tcW w:w="4037" w:type="dxa"/>
          </w:tcPr>
          <w:p w14:paraId="37016354" w14:textId="77777777" w:rsidR="00AA47E0" w:rsidRDefault="00AA47E0">
            <w:pPr>
              <w:pStyle w:val="Normal11"/>
            </w:pPr>
            <w:r>
              <w:t xml:space="preserve">Pres Inf Act </w:t>
            </w:r>
            <w:proofErr w:type="spellStart"/>
            <w:r>
              <w:rPr>
                <w:rFonts w:ascii="GgtEphesian" w:hAnsi="GgtEphesian"/>
              </w:rPr>
              <w:t>ti</w:t>
            </w:r>
            <w:proofErr w:type="spellEnd"/>
            <w:r>
              <w:rPr>
                <w:rFonts w:ascii="GgtEphesian" w:hAnsi="GgtEphesian"/>
              </w:rPr>
              <w:t>&lt;ma&gt;~n</w:t>
            </w:r>
            <w:r>
              <w:t xml:space="preserve"> (←</w:t>
            </w:r>
            <w:proofErr w:type="spellStart"/>
            <w:r>
              <w:rPr>
                <w:rFonts w:ascii="GgtEphesian" w:hAnsi="GgtEphesian"/>
              </w:rPr>
              <w:t>ti</w:t>
            </w:r>
            <w:proofErr w:type="spellEnd"/>
            <w:r>
              <w:rPr>
                <w:rFonts w:ascii="GgtEphesian" w:hAnsi="GgtEphesian"/>
              </w:rPr>
              <w:t>&lt;ma&gt;~</w:t>
            </w:r>
            <w:proofErr w:type="spellStart"/>
            <w:r>
              <w:rPr>
                <w:rFonts w:ascii="GgtEphesian" w:hAnsi="GgtEphesian"/>
              </w:rPr>
              <w:t>en</w:t>
            </w:r>
            <w:r>
              <w:t>←</w:t>
            </w:r>
            <w:r>
              <w:rPr>
                <w:rFonts w:ascii="GgtEphesian" w:hAnsi="GgtEphesian"/>
              </w:rPr>
              <w:t>ti</w:t>
            </w:r>
            <w:proofErr w:type="spellEnd"/>
            <w:r>
              <w:rPr>
                <w:rFonts w:ascii="GgtEphesian" w:hAnsi="GgtEphesian"/>
              </w:rPr>
              <w:t>&lt;</w:t>
            </w:r>
            <w:proofErr w:type="spellStart"/>
            <w:r>
              <w:rPr>
                <w:rFonts w:ascii="GgtEphesian" w:hAnsi="GgtEphesian"/>
              </w:rPr>
              <w:t>ma&amp;een</w:t>
            </w:r>
            <w:proofErr w:type="spellEnd"/>
            <w:r>
              <w:t>)</w:t>
            </w:r>
          </w:p>
        </w:tc>
        <w:tc>
          <w:tcPr>
            <w:tcW w:w="284" w:type="dxa"/>
            <w:tcBorders>
              <w:top w:val="nil"/>
              <w:bottom w:val="nil"/>
            </w:tcBorders>
          </w:tcPr>
          <w:p w14:paraId="4B4C56F2" w14:textId="77777777" w:rsidR="00AA47E0" w:rsidRDefault="00AA47E0">
            <w:pPr>
              <w:pStyle w:val="Normal11"/>
            </w:pPr>
          </w:p>
        </w:tc>
        <w:tc>
          <w:tcPr>
            <w:tcW w:w="4255" w:type="dxa"/>
          </w:tcPr>
          <w:p w14:paraId="4AB05C0D" w14:textId="77777777" w:rsidR="00AA47E0" w:rsidRDefault="00AA47E0">
            <w:pPr>
              <w:pStyle w:val="Normal11"/>
            </w:pPr>
            <w:r>
              <w:t xml:space="preserve">Pres Inf Act </w:t>
            </w:r>
            <w:proofErr w:type="spellStart"/>
            <w:r>
              <w:rPr>
                <w:rFonts w:ascii="GgtEphesian" w:hAnsi="GgtEphesian"/>
              </w:rPr>
              <w:t>zh</w:t>
            </w:r>
            <w:proofErr w:type="spellEnd"/>
            <w:r>
              <w:rPr>
                <w:rFonts w:ascii="GgtEphesian" w:hAnsi="GgtEphesian"/>
              </w:rPr>
              <w:t>=n</w:t>
            </w:r>
            <w:r>
              <w:t xml:space="preserve"> (←</w:t>
            </w:r>
            <w:proofErr w:type="spellStart"/>
            <w:r>
              <w:rPr>
                <w:rFonts w:ascii="GgtEphesian" w:hAnsi="GgtEphesian"/>
              </w:rPr>
              <w:t>zh</w:t>
            </w:r>
            <w:proofErr w:type="spellEnd"/>
            <w:r>
              <w:rPr>
                <w:rFonts w:ascii="GgtEphesian" w:hAnsi="GgtEphesian"/>
              </w:rPr>
              <w:t>=</w:t>
            </w:r>
            <w:proofErr w:type="spellStart"/>
            <w:r>
              <w:rPr>
                <w:rFonts w:ascii="GgtEphesian" w:hAnsi="GgtEphesian"/>
              </w:rPr>
              <w:t>en</w:t>
            </w:r>
            <w:r>
              <w:t>←</w:t>
            </w:r>
            <w:r>
              <w:rPr>
                <w:rFonts w:ascii="GgtEphesian" w:hAnsi="GgtEphesian"/>
              </w:rPr>
              <w:t>zh</w:t>
            </w:r>
            <w:proofErr w:type="spellEnd"/>
            <w:r>
              <w:rPr>
                <w:rFonts w:ascii="GgtEphesian" w:hAnsi="GgtEphesian"/>
              </w:rPr>
              <w:t>/</w:t>
            </w:r>
            <w:proofErr w:type="spellStart"/>
            <w:r>
              <w:rPr>
                <w:rFonts w:ascii="GgtEphesian" w:hAnsi="GgtEphesian"/>
              </w:rPr>
              <w:t>een</w:t>
            </w:r>
            <w:proofErr w:type="spellEnd"/>
            <w:r>
              <w:t>)</w:t>
            </w:r>
          </w:p>
        </w:tc>
      </w:tr>
      <w:tr w:rsidR="00AA47E0" w14:paraId="74101832" w14:textId="77777777">
        <w:tc>
          <w:tcPr>
            <w:tcW w:w="4037" w:type="dxa"/>
            <w:tcBorders>
              <w:left w:val="nil"/>
              <w:right w:val="nil"/>
            </w:tcBorders>
          </w:tcPr>
          <w:p w14:paraId="2122BBF9" w14:textId="77777777" w:rsidR="00AA47E0" w:rsidRDefault="00AA47E0">
            <w:pPr>
              <w:pStyle w:val="Normal11"/>
            </w:pPr>
          </w:p>
        </w:tc>
        <w:tc>
          <w:tcPr>
            <w:tcW w:w="284" w:type="dxa"/>
            <w:tcBorders>
              <w:top w:val="nil"/>
              <w:left w:val="nil"/>
              <w:bottom w:val="nil"/>
              <w:right w:val="nil"/>
            </w:tcBorders>
          </w:tcPr>
          <w:p w14:paraId="4C920F41" w14:textId="77777777" w:rsidR="00AA47E0" w:rsidRDefault="00AA47E0">
            <w:pPr>
              <w:pStyle w:val="Normal11"/>
            </w:pPr>
          </w:p>
        </w:tc>
        <w:tc>
          <w:tcPr>
            <w:tcW w:w="4255" w:type="dxa"/>
            <w:tcBorders>
              <w:left w:val="nil"/>
              <w:right w:val="nil"/>
            </w:tcBorders>
          </w:tcPr>
          <w:p w14:paraId="1A601B9D" w14:textId="77777777" w:rsidR="00AA47E0" w:rsidRDefault="00AA47E0">
            <w:pPr>
              <w:pStyle w:val="Normal11"/>
            </w:pPr>
          </w:p>
        </w:tc>
      </w:tr>
      <w:tr w:rsidR="00AA47E0" w14:paraId="7ED17FBF" w14:textId="77777777">
        <w:tc>
          <w:tcPr>
            <w:tcW w:w="4037" w:type="dxa"/>
          </w:tcPr>
          <w:p w14:paraId="287D1EEA" w14:textId="77777777" w:rsidR="00AA47E0" w:rsidRDefault="00AA47E0">
            <w:pPr>
              <w:pStyle w:val="Normal11"/>
            </w:pPr>
            <w:r>
              <w:rPr>
                <w:b/>
                <w:i/>
              </w:rPr>
              <w:t xml:space="preserve">Contraction with </w:t>
            </w:r>
            <w:r>
              <w:rPr>
                <w:rFonts w:ascii="GgtEphesian" w:hAnsi="GgtEphesian"/>
                <w:b/>
                <w:i/>
              </w:rPr>
              <w:t>e</w:t>
            </w:r>
          </w:p>
        </w:tc>
        <w:tc>
          <w:tcPr>
            <w:tcW w:w="284" w:type="dxa"/>
            <w:tcBorders>
              <w:top w:val="nil"/>
              <w:bottom w:val="nil"/>
            </w:tcBorders>
          </w:tcPr>
          <w:p w14:paraId="6317CE73" w14:textId="77777777" w:rsidR="00AA47E0" w:rsidRDefault="00AA47E0">
            <w:pPr>
              <w:pStyle w:val="Normal11"/>
              <w:rPr>
                <w:b/>
                <w:i/>
              </w:rPr>
            </w:pPr>
          </w:p>
        </w:tc>
        <w:tc>
          <w:tcPr>
            <w:tcW w:w="4255" w:type="dxa"/>
          </w:tcPr>
          <w:p w14:paraId="2357EAA5" w14:textId="77777777" w:rsidR="00AA47E0" w:rsidRDefault="00AA47E0">
            <w:pPr>
              <w:pStyle w:val="Normal11"/>
            </w:pPr>
            <w:r>
              <w:rPr>
                <w:b/>
                <w:i/>
              </w:rPr>
              <w:t xml:space="preserve">Contraction with </w:t>
            </w:r>
            <w:r>
              <w:rPr>
                <w:rFonts w:ascii="GgtEphesian" w:hAnsi="GgtEphesian"/>
                <w:b/>
                <w:i/>
              </w:rPr>
              <w:t>o</w:t>
            </w:r>
          </w:p>
        </w:tc>
      </w:tr>
      <w:tr w:rsidR="00AA47E0" w14:paraId="3CFBB87F" w14:textId="77777777">
        <w:tc>
          <w:tcPr>
            <w:tcW w:w="4037" w:type="dxa"/>
          </w:tcPr>
          <w:p w14:paraId="461ED15A" w14:textId="77777777" w:rsidR="00AA47E0" w:rsidRDefault="00AA47E0">
            <w:pPr>
              <w:pStyle w:val="Normal11"/>
            </w:pPr>
            <w:proofErr w:type="spellStart"/>
            <w:r>
              <w:rPr>
                <w:rFonts w:ascii="GgtEphesian" w:hAnsi="GgtEphesian"/>
              </w:rPr>
              <w:t>ee</w:t>
            </w:r>
            <w:r>
              <w:t>→</w:t>
            </w:r>
            <w:r>
              <w:rPr>
                <w:rFonts w:ascii="GgtEphesian" w:hAnsi="GgtEphesian"/>
              </w:rPr>
              <w:t>ei</w:t>
            </w:r>
            <w:proofErr w:type="spellEnd"/>
          </w:p>
        </w:tc>
        <w:tc>
          <w:tcPr>
            <w:tcW w:w="284" w:type="dxa"/>
            <w:tcBorders>
              <w:top w:val="nil"/>
              <w:bottom w:val="nil"/>
            </w:tcBorders>
          </w:tcPr>
          <w:p w14:paraId="2752330D" w14:textId="77777777" w:rsidR="00AA47E0" w:rsidRDefault="00AA47E0">
            <w:pPr>
              <w:pStyle w:val="Normal11"/>
              <w:rPr>
                <w:rFonts w:ascii="GgtEphesian" w:hAnsi="GgtEphesian"/>
              </w:rPr>
            </w:pPr>
          </w:p>
        </w:tc>
        <w:tc>
          <w:tcPr>
            <w:tcW w:w="4255" w:type="dxa"/>
          </w:tcPr>
          <w:p w14:paraId="177D4CE5" w14:textId="77777777" w:rsidR="00AA47E0" w:rsidRDefault="00AA47E0">
            <w:pPr>
              <w:pStyle w:val="Normal11"/>
            </w:pPr>
            <w:r>
              <w:rPr>
                <w:rFonts w:ascii="GgtEphesian" w:hAnsi="GgtEphesian"/>
              </w:rPr>
              <w:t xml:space="preserve">ow </w:t>
            </w:r>
            <w:proofErr w:type="spellStart"/>
            <w:r>
              <w:rPr>
                <w:rFonts w:ascii="GgtEphesian" w:hAnsi="GgtEphesian"/>
              </w:rPr>
              <w:t>oh</w:t>
            </w:r>
            <w:r>
              <w:t>→</w:t>
            </w:r>
            <w:r>
              <w:rPr>
                <w:rFonts w:ascii="GgtEphesian" w:hAnsi="GgtEphesian"/>
              </w:rPr>
              <w:t>w</w:t>
            </w:r>
            <w:proofErr w:type="spellEnd"/>
            <w:r>
              <w:rPr>
                <w:rFonts w:ascii="GgtEphesian" w:hAnsi="GgtEphesian"/>
              </w:rPr>
              <w:t xml:space="preserve"> </w:t>
            </w:r>
            <w:r>
              <w:rPr>
                <w:rFonts w:ascii="GgtEphesian" w:hAnsi="GgtEphesian"/>
              </w:rPr>
              <w:tab/>
            </w:r>
            <w:r>
              <w:t>(</w:t>
            </w:r>
            <w:r>
              <w:rPr>
                <w:rFonts w:ascii="GgtEphesian" w:hAnsi="GgtEphesian"/>
              </w:rPr>
              <w:t>o</w:t>
            </w:r>
            <w:r>
              <w:t xml:space="preserve"> + a long vowel </w:t>
            </w:r>
            <w:r>
              <w:sym w:font="Symbol" w:char="F0AE"/>
            </w:r>
            <w:r>
              <w:t xml:space="preserve"> </w:t>
            </w:r>
            <w:r>
              <w:rPr>
                <w:rFonts w:ascii="GgtEphesian" w:hAnsi="GgtEphesian"/>
              </w:rPr>
              <w:t>w</w:t>
            </w:r>
            <w:r>
              <w:t>)</w:t>
            </w:r>
          </w:p>
        </w:tc>
      </w:tr>
      <w:tr w:rsidR="00AA47E0" w14:paraId="5612CEA5" w14:textId="77777777">
        <w:tc>
          <w:tcPr>
            <w:tcW w:w="4037" w:type="dxa"/>
          </w:tcPr>
          <w:p w14:paraId="1FE1A8AB" w14:textId="77777777" w:rsidR="00AA47E0" w:rsidRDefault="00AA47E0">
            <w:pPr>
              <w:pStyle w:val="Normal11"/>
            </w:pPr>
            <w:proofErr w:type="spellStart"/>
            <w:r>
              <w:rPr>
                <w:rFonts w:ascii="GgtEphesian" w:hAnsi="GgtEphesian"/>
              </w:rPr>
              <w:t>eo</w:t>
            </w:r>
            <w:r>
              <w:t>→</w:t>
            </w:r>
            <w:r>
              <w:rPr>
                <w:rFonts w:ascii="GgtEphesian" w:hAnsi="GgtEphesian"/>
              </w:rPr>
              <w:t>ou</w:t>
            </w:r>
            <w:proofErr w:type="spellEnd"/>
          </w:p>
        </w:tc>
        <w:tc>
          <w:tcPr>
            <w:tcW w:w="284" w:type="dxa"/>
            <w:tcBorders>
              <w:top w:val="nil"/>
              <w:bottom w:val="nil"/>
            </w:tcBorders>
          </w:tcPr>
          <w:p w14:paraId="2F107B5E" w14:textId="77777777" w:rsidR="00AA47E0" w:rsidRDefault="00AA47E0">
            <w:pPr>
              <w:pStyle w:val="Normal11"/>
              <w:rPr>
                <w:rFonts w:ascii="GgtEphesian" w:hAnsi="GgtEphesian"/>
              </w:rPr>
            </w:pPr>
          </w:p>
        </w:tc>
        <w:tc>
          <w:tcPr>
            <w:tcW w:w="4255" w:type="dxa"/>
          </w:tcPr>
          <w:p w14:paraId="2659976C" w14:textId="77777777" w:rsidR="00AA47E0" w:rsidRDefault="00AA47E0">
            <w:pPr>
              <w:pStyle w:val="Normal11"/>
            </w:pPr>
            <w:proofErr w:type="spellStart"/>
            <w:r>
              <w:rPr>
                <w:rFonts w:ascii="GgtEphesian" w:hAnsi="GgtEphesian"/>
              </w:rPr>
              <w:t>oo</w:t>
            </w:r>
            <w:proofErr w:type="spellEnd"/>
            <w:r>
              <w:rPr>
                <w:rFonts w:ascii="GgtEphesian" w:hAnsi="GgtEphesian"/>
              </w:rPr>
              <w:t xml:space="preserve"> </w:t>
            </w:r>
            <w:proofErr w:type="spellStart"/>
            <w:r>
              <w:rPr>
                <w:rFonts w:ascii="GgtEphesian" w:hAnsi="GgtEphesian"/>
              </w:rPr>
              <w:t>oe</w:t>
            </w:r>
            <w:proofErr w:type="spellEnd"/>
            <w:r>
              <w:rPr>
                <w:rFonts w:ascii="GgtEphesian" w:hAnsi="GgtEphesian"/>
              </w:rPr>
              <w:t xml:space="preserve"> </w:t>
            </w:r>
            <w:proofErr w:type="spellStart"/>
            <w:r>
              <w:rPr>
                <w:rFonts w:ascii="GgtEphesian" w:hAnsi="GgtEphesian"/>
              </w:rPr>
              <w:t>oou</w:t>
            </w:r>
            <w:r>
              <w:t>→</w:t>
            </w:r>
            <w:r>
              <w:rPr>
                <w:rFonts w:ascii="GgtEphesian" w:hAnsi="GgtEphesian"/>
              </w:rPr>
              <w:t>ou</w:t>
            </w:r>
            <w:proofErr w:type="spellEnd"/>
            <w:r>
              <w:rPr>
                <w:rFonts w:ascii="GgtEphesian" w:hAnsi="GgtEphesian"/>
              </w:rPr>
              <w:tab/>
            </w:r>
            <w:r>
              <w:t xml:space="preserve">(3 cases of </w:t>
            </w:r>
            <w:proofErr w:type="spellStart"/>
            <w:r>
              <w:rPr>
                <w:rFonts w:ascii="GgtEphesian" w:hAnsi="GgtEphesian"/>
              </w:rPr>
              <w:t>o</w:t>
            </w:r>
            <w:r>
              <w:t>+x</w:t>
            </w:r>
            <w:proofErr w:type="spellEnd"/>
            <w:r>
              <w:t xml:space="preserve"> → </w:t>
            </w:r>
            <w:proofErr w:type="spellStart"/>
            <w:r>
              <w:rPr>
                <w:rFonts w:ascii="GgtEphesian" w:hAnsi="GgtEphesian"/>
              </w:rPr>
              <w:t>ou</w:t>
            </w:r>
            <w:proofErr w:type="spellEnd"/>
            <w:r>
              <w:t>)</w:t>
            </w:r>
          </w:p>
        </w:tc>
      </w:tr>
      <w:tr w:rsidR="00AA47E0" w14:paraId="6BB38BAD" w14:textId="77777777">
        <w:tc>
          <w:tcPr>
            <w:tcW w:w="4037" w:type="dxa"/>
          </w:tcPr>
          <w:p w14:paraId="2A8E6390" w14:textId="77777777" w:rsidR="00AA47E0" w:rsidRDefault="00AA47E0">
            <w:pPr>
              <w:pStyle w:val="Normal11"/>
              <w:jc w:val="left"/>
            </w:pPr>
            <w:r>
              <w:rPr>
                <w:rFonts w:ascii="GgtEphesian" w:hAnsi="GgtEphesian"/>
              </w:rPr>
              <w:t xml:space="preserve">e </w:t>
            </w:r>
            <w:r>
              <w:t>before a long vowel/diphthong disappears</w:t>
            </w:r>
          </w:p>
        </w:tc>
        <w:tc>
          <w:tcPr>
            <w:tcW w:w="284" w:type="dxa"/>
            <w:tcBorders>
              <w:top w:val="nil"/>
              <w:bottom w:val="nil"/>
            </w:tcBorders>
          </w:tcPr>
          <w:p w14:paraId="338E5A10" w14:textId="77777777" w:rsidR="00AA47E0" w:rsidRDefault="00AA47E0">
            <w:pPr>
              <w:pStyle w:val="Normal11"/>
              <w:rPr>
                <w:rFonts w:ascii="GgtEphesian" w:hAnsi="GgtEphesian"/>
              </w:rPr>
            </w:pPr>
          </w:p>
        </w:tc>
        <w:tc>
          <w:tcPr>
            <w:tcW w:w="4255" w:type="dxa"/>
          </w:tcPr>
          <w:p w14:paraId="7721EDFA" w14:textId="77777777" w:rsidR="00AA47E0" w:rsidRDefault="00AA47E0">
            <w:pPr>
              <w:pStyle w:val="Normal11"/>
            </w:pPr>
            <w:proofErr w:type="spellStart"/>
            <w:r>
              <w:rPr>
                <w:rFonts w:ascii="GgtEphesian" w:hAnsi="GgtEphesian"/>
              </w:rPr>
              <w:t>oei</w:t>
            </w:r>
            <w:proofErr w:type="spellEnd"/>
            <w:r>
              <w:rPr>
                <w:rFonts w:ascii="GgtEphesian" w:hAnsi="GgtEphesian"/>
              </w:rPr>
              <w:t xml:space="preserve"> </w:t>
            </w:r>
            <w:proofErr w:type="spellStart"/>
            <w:r>
              <w:rPr>
                <w:rFonts w:ascii="GgtEphesian" w:hAnsi="GgtEphesian"/>
              </w:rPr>
              <w:t>ooi</w:t>
            </w:r>
            <w:proofErr w:type="spellEnd"/>
            <w:r>
              <w:rPr>
                <w:rFonts w:ascii="GgtEphesian" w:hAnsi="GgtEphesian"/>
              </w:rPr>
              <w:t xml:space="preserve"> oh|</w:t>
            </w:r>
            <w:r>
              <w:t xml:space="preserve"> → </w:t>
            </w:r>
            <w:r>
              <w:rPr>
                <w:rFonts w:ascii="GgtEphesian" w:hAnsi="GgtEphesian"/>
              </w:rPr>
              <w:t xml:space="preserve">oi </w:t>
            </w:r>
            <w:r>
              <w:t>(</w:t>
            </w:r>
            <w:r>
              <w:rPr>
                <w:rFonts w:ascii="GgtEphesian" w:hAnsi="GgtEphesian"/>
              </w:rPr>
              <w:t xml:space="preserve">o </w:t>
            </w:r>
            <w:r>
              <w:t xml:space="preserve">+ </w:t>
            </w:r>
            <w:proofErr w:type="spellStart"/>
            <w:r>
              <w:rPr>
                <w:rFonts w:ascii="GgtEphesian" w:hAnsi="GgtEphesian"/>
              </w:rPr>
              <w:t>i</w:t>
            </w:r>
            <w:proofErr w:type="spellEnd"/>
            <w:r>
              <w:rPr>
                <w:rFonts w:ascii="GgtEphesian" w:hAnsi="GgtEphesian"/>
              </w:rPr>
              <w:t>-</w:t>
            </w:r>
            <w:r>
              <w:t xml:space="preserve">diphthong → </w:t>
            </w:r>
            <w:r>
              <w:rPr>
                <w:rFonts w:ascii="GgtEphesian" w:hAnsi="GgtEphesian"/>
              </w:rPr>
              <w:t>oi</w:t>
            </w:r>
            <w:r>
              <w:t>)</w:t>
            </w:r>
          </w:p>
        </w:tc>
      </w:tr>
      <w:tr w:rsidR="00AA47E0" w:rsidRPr="00567749" w14:paraId="51C13C4A" w14:textId="77777777">
        <w:tc>
          <w:tcPr>
            <w:tcW w:w="4037" w:type="dxa"/>
          </w:tcPr>
          <w:p w14:paraId="62024F6D" w14:textId="77777777" w:rsidR="00AA47E0" w:rsidRPr="005051A2" w:rsidRDefault="00AA47E0">
            <w:pPr>
              <w:pStyle w:val="Normal11"/>
              <w:jc w:val="left"/>
              <w:rPr>
                <w:rFonts w:ascii="GgtEphesian" w:hAnsi="GgtEphesian"/>
                <w:lang w:val="nl-NL"/>
              </w:rPr>
            </w:pPr>
            <w:r w:rsidRPr="005051A2">
              <w:rPr>
                <w:lang w:val="nl-NL"/>
              </w:rPr>
              <w:t xml:space="preserve">Pres </w:t>
            </w:r>
            <w:proofErr w:type="spellStart"/>
            <w:r w:rsidRPr="005051A2">
              <w:rPr>
                <w:lang w:val="nl-NL"/>
              </w:rPr>
              <w:t>Inf</w:t>
            </w:r>
            <w:proofErr w:type="spellEnd"/>
            <w:r w:rsidRPr="005051A2">
              <w:rPr>
                <w:lang w:val="nl-NL"/>
              </w:rPr>
              <w:t xml:space="preserve"> Act </w:t>
            </w:r>
            <w:proofErr w:type="spellStart"/>
            <w:r w:rsidRPr="005051A2">
              <w:rPr>
                <w:rFonts w:ascii="GgtEphesian" w:hAnsi="GgtEphesian"/>
                <w:lang w:val="nl-NL"/>
              </w:rPr>
              <w:t>poiei</w:t>
            </w:r>
            <w:proofErr w:type="spellEnd"/>
            <w:r w:rsidRPr="005051A2">
              <w:rPr>
                <w:rFonts w:ascii="GgtEphesian" w:hAnsi="GgtEphesian"/>
                <w:lang w:val="nl-NL"/>
              </w:rPr>
              <w:t xml:space="preserve">=n </w:t>
            </w:r>
            <w:r w:rsidRPr="005051A2">
              <w:rPr>
                <w:lang w:val="nl-NL"/>
              </w:rPr>
              <w:t>(←</w:t>
            </w:r>
            <w:proofErr w:type="spellStart"/>
            <w:r w:rsidRPr="005051A2">
              <w:rPr>
                <w:rFonts w:ascii="GgtEphesian" w:hAnsi="GgtEphesian"/>
                <w:lang w:val="nl-NL"/>
              </w:rPr>
              <w:t>poie</w:t>
            </w:r>
            <w:proofErr w:type="spellEnd"/>
            <w:r w:rsidRPr="005051A2">
              <w:rPr>
                <w:rFonts w:ascii="GgtEphesian" w:hAnsi="GgtEphesian"/>
                <w:lang w:val="nl-NL"/>
              </w:rPr>
              <w:t>/</w:t>
            </w:r>
            <w:proofErr w:type="spellStart"/>
            <w:r w:rsidRPr="005051A2">
              <w:rPr>
                <w:rFonts w:ascii="GgtEphesian" w:hAnsi="GgtEphesian"/>
                <w:lang w:val="nl-NL"/>
              </w:rPr>
              <w:t>ein</w:t>
            </w:r>
            <w:r w:rsidRPr="005051A2">
              <w:rPr>
                <w:lang w:val="nl-NL"/>
              </w:rPr>
              <w:t>←</w:t>
            </w:r>
            <w:r w:rsidRPr="005051A2">
              <w:rPr>
                <w:rFonts w:ascii="GgtEphesian" w:hAnsi="GgtEphesian"/>
                <w:lang w:val="nl-NL"/>
              </w:rPr>
              <w:t>poie</w:t>
            </w:r>
            <w:proofErr w:type="spellEnd"/>
            <w:r w:rsidRPr="005051A2">
              <w:rPr>
                <w:rFonts w:ascii="GgtEphesian" w:hAnsi="GgtEphesian"/>
                <w:lang w:val="nl-NL"/>
              </w:rPr>
              <w:t>/een</w:t>
            </w:r>
            <w:r w:rsidRPr="005051A2">
              <w:rPr>
                <w:lang w:val="nl-NL"/>
              </w:rPr>
              <w:t>)</w:t>
            </w:r>
          </w:p>
        </w:tc>
        <w:tc>
          <w:tcPr>
            <w:tcW w:w="284" w:type="dxa"/>
            <w:tcBorders>
              <w:top w:val="nil"/>
              <w:bottom w:val="nil"/>
            </w:tcBorders>
          </w:tcPr>
          <w:p w14:paraId="0DADF1E0" w14:textId="77777777" w:rsidR="00AA47E0" w:rsidRPr="005051A2" w:rsidRDefault="00AA47E0">
            <w:pPr>
              <w:pStyle w:val="Normal11"/>
              <w:jc w:val="left"/>
              <w:rPr>
                <w:lang w:val="nl-NL"/>
              </w:rPr>
            </w:pPr>
          </w:p>
        </w:tc>
        <w:tc>
          <w:tcPr>
            <w:tcW w:w="4255" w:type="dxa"/>
          </w:tcPr>
          <w:p w14:paraId="6524D9B7" w14:textId="77777777" w:rsidR="00AA47E0" w:rsidRPr="005051A2" w:rsidRDefault="00AA47E0">
            <w:pPr>
              <w:pStyle w:val="Normal11"/>
              <w:jc w:val="left"/>
              <w:rPr>
                <w:lang w:val="nl-NL"/>
              </w:rPr>
            </w:pPr>
            <w:r w:rsidRPr="005051A2">
              <w:rPr>
                <w:lang w:val="nl-NL"/>
              </w:rPr>
              <w:t xml:space="preserve">Pres </w:t>
            </w:r>
            <w:proofErr w:type="spellStart"/>
            <w:r w:rsidRPr="005051A2">
              <w:rPr>
                <w:lang w:val="nl-NL"/>
              </w:rPr>
              <w:t>Inf</w:t>
            </w:r>
            <w:proofErr w:type="spellEnd"/>
            <w:r w:rsidRPr="005051A2">
              <w:rPr>
                <w:lang w:val="nl-NL"/>
              </w:rPr>
              <w:t xml:space="preserve"> </w:t>
            </w:r>
            <w:proofErr w:type="gramStart"/>
            <w:r w:rsidRPr="005051A2">
              <w:rPr>
                <w:lang w:val="nl-NL"/>
              </w:rPr>
              <w:t xml:space="preserve">Act  </w:t>
            </w:r>
            <w:proofErr w:type="spellStart"/>
            <w:r w:rsidRPr="005051A2">
              <w:rPr>
                <w:rFonts w:ascii="GgtEphesian" w:hAnsi="GgtEphesian"/>
                <w:lang w:val="nl-NL"/>
              </w:rPr>
              <w:t>dhlou</w:t>
            </w:r>
            <w:proofErr w:type="spellEnd"/>
            <w:proofErr w:type="gramEnd"/>
            <w:r w:rsidRPr="005051A2">
              <w:rPr>
                <w:rFonts w:ascii="GgtEphesian" w:hAnsi="GgtEphesian"/>
                <w:lang w:val="nl-NL"/>
              </w:rPr>
              <w:t>=n</w:t>
            </w:r>
            <w:r w:rsidRPr="005051A2">
              <w:rPr>
                <w:lang w:val="nl-NL"/>
              </w:rPr>
              <w:t xml:space="preserve"> (←</w:t>
            </w:r>
            <w:proofErr w:type="spellStart"/>
            <w:r w:rsidRPr="005051A2">
              <w:rPr>
                <w:rFonts w:ascii="GgtEphesian" w:hAnsi="GgtEphesian"/>
                <w:lang w:val="nl-NL"/>
              </w:rPr>
              <w:t>dhlou</w:t>
            </w:r>
            <w:proofErr w:type="spellEnd"/>
            <w:r w:rsidRPr="005051A2">
              <w:rPr>
                <w:rFonts w:ascii="GgtEphesian" w:hAnsi="GgtEphesian"/>
                <w:lang w:val="nl-NL"/>
              </w:rPr>
              <w:t>=</w:t>
            </w:r>
            <w:proofErr w:type="spellStart"/>
            <w:r w:rsidRPr="005051A2">
              <w:rPr>
                <w:rFonts w:ascii="GgtEphesian" w:hAnsi="GgtEphesian"/>
                <w:lang w:val="nl-NL"/>
              </w:rPr>
              <w:t>en</w:t>
            </w:r>
            <w:r w:rsidRPr="005051A2">
              <w:rPr>
                <w:lang w:val="nl-NL"/>
              </w:rPr>
              <w:t>←</w:t>
            </w:r>
            <w:r w:rsidRPr="005051A2">
              <w:rPr>
                <w:rFonts w:ascii="GgtEphesian" w:hAnsi="GgtEphesian"/>
                <w:lang w:val="nl-NL"/>
              </w:rPr>
              <w:t>dhlo</w:t>
            </w:r>
            <w:proofErr w:type="spellEnd"/>
            <w:r w:rsidRPr="005051A2">
              <w:rPr>
                <w:rFonts w:ascii="GgtEphesian" w:hAnsi="GgtEphesian"/>
                <w:lang w:val="nl-NL"/>
              </w:rPr>
              <w:t>/een</w:t>
            </w:r>
            <w:r w:rsidRPr="005051A2">
              <w:rPr>
                <w:lang w:val="nl-NL"/>
              </w:rPr>
              <w:t>)</w:t>
            </w:r>
          </w:p>
        </w:tc>
      </w:tr>
    </w:tbl>
    <w:p w14:paraId="7D32B18E" w14:textId="77777777" w:rsidR="00AA47E0" w:rsidRPr="005051A2" w:rsidRDefault="00AA47E0">
      <w:pPr>
        <w:rPr>
          <w:lang w:val="nl-NL"/>
        </w:rPr>
      </w:pPr>
    </w:p>
    <w:p w14:paraId="1CD28A27" w14:textId="77777777" w:rsidR="00AA47E0" w:rsidRDefault="00AA47E0">
      <w:pPr>
        <w:pStyle w:val="Normal11"/>
      </w:pPr>
      <w:r>
        <w:t xml:space="preserve">Contraction with </w:t>
      </w:r>
      <w:r>
        <w:rPr>
          <w:rFonts w:ascii="GgtEphesian" w:hAnsi="GgtEphesian"/>
        </w:rPr>
        <w:t xml:space="preserve">h </w:t>
      </w:r>
      <w:r>
        <w:t xml:space="preserve">applies to </w:t>
      </w:r>
      <w:proofErr w:type="spellStart"/>
      <w:r>
        <w:rPr>
          <w:rFonts w:ascii="GgtEphesian" w:hAnsi="GgtEphesian"/>
        </w:rPr>
        <w:t>za&amp;w</w:t>
      </w:r>
      <w:proofErr w:type="spellEnd"/>
      <w:r>
        <w:t xml:space="preserve"> </w:t>
      </w:r>
      <w:r>
        <w:rPr>
          <w:i/>
        </w:rPr>
        <w:t>live</w:t>
      </w:r>
      <w:r>
        <w:t>,</w:t>
      </w:r>
      <w:r>
        <w:rPr>
          <w:rFonts w:ascii="GgtEphesian" w:hAnsi="GgtEphesian"/>
        </w:rPr>
        <w:t xml:space="preserve"> </w:t>
      </w:r>
      <w:proofErr w:type="spellStart"/>
      <w:r>
        <w:rPr>
          <w:rFonts w:ascii="GgtEphesian" w:hAnsi="GgtEphesian"/>
        </w:rPr>
        <w:t>xra&amp;omai</w:t>
      </w:r>
      <w:proofErr w:type="spellEnd"/>
      <w:r>
        <w:rPr>
          <w:i/>
        </w:rPr>
        <w:t xml:space="preserve"> use</w:t>
      </w:r>
      <w:r>
        <w:t>,</w:t>
      </w:r>
      <w:r>
        <w:rPr>
          <w:rFonts w:ascii="GgtEphesian" w:hAnsi="GgtEphesian"/>
        </w:rPr>
        <w:t xml:space="preserve"> </w:t>
      </w:r>
      <w:proofErr w:type="spellStart"/>
      <w:r>
        <w:rPr>
          <w:rFonts w:ascii="GgtEphesian" w:hAnsi="GgtEphesian"/>
        </w:rPr>
        <w:t>peina&amp;w</w:t>
      </w:r>
      <w:proofErr w:type="spellEnd"/>
      <w:r>
        <w:rPr>
          <w:i/>
        </w:rPr>
        <w:t xml:space="preserve"> hunger,</w:t>
      </w:r>
      <w:r>
        <w:rPr>
          <w:rFonts w:ascii="GgtEphesian" w:hAnsi="GgtEphesian"/>
        </w:rPr>
        <w:t xml:space="preserve"> </w:t>
      </w:r>
      <w:proofErr w:type="spellStart"/>
      <w:r>
        <w:rPr>
          <w:rFonts w:ascii="GgtEphesian" w:hAnsi="GgtEphesian"/>
        </w:rPr>
        <w:t>diya&amp;w</w:t>
      </w:r>
      <w:proofErr w:type="spellEnd"/>
      <w:r>
        <w:rPr>
          <w:i/>
        </w:rPr>
        <w:t xml:space="preserve"> thirst</w:t>
      </w:r>
    </w:p>
    <w:p w14:paraId="540AAD7E" w14:textId="77777777" w:rsidR="00AA47E0" w:rsidRDefault="00AA47E0">
      <w:pPr>
        <w:pStyle w:val="Normal11"/>
        <w:rPr>
          <w:i/>
        </w:rPr>
      </w:pPr>
      <w:r>
        <w:t xml:space="preserve">Disyllabic verbs in </w:t>
      </w:r>
      <w:r>
        <w:rPr>
          <w:rFonts w:ascii="GgtEphesian" w:hAnsi="GgtEphesian"/>
        </w:rPr>
        <w:t xml:space="preserve">e/w </w:t>
      </w:r>
      <w:r>
        <w:t xml:space="preserve">(e.g. </w:t>
      </w:r>
      <w:proofErr w:type="spellStart"/>
      <w:r>
        <w:rPr>
          <w:rFonts w:ascii="GgtEphesian" w:hAnsi="GgtEphesian"/>
        </w:rPr>
        <w:t>ple</w:t>
      </w:r>
      <w:proofErr w:type="spellEnd"/>
      <w:r>
        <w:rPr>
          <w:rFonts w:ascii="GgtEphesian" w:hAnsi="GgtEphesian"/>
        </w:rPr>
        <w:t>/w</w:t>
      </w:r>
      <w:r>
        <w:t xml:space="preserve"> </w:t>
      </w:r>
      <w:r>
        <w:rPr>
          <w:i/>
        </w:rPr>
        <w:t>sail</w:t>
      </w:r>
      <w:r>
        <w:rPr>
          <w:rFonts w:ascii="GgtEphesian" w:hAnsi="GgtEphesian"/>
        </w:rPr>
        <w:t>, de/w</w:t>
      </w:r>
      <w:r>
        <w:rPr>
          <w:i/>
        </w:rPr>
        <w:t xml:space="preserve"> need</w:t>
      </w:r>
      <w:r>
        <w:rPr>
          <w:rFonts w:ascii="GgtEphesian" w:hAnsi="GgtEphesian"/>
        </w:rPr>
        <w:t xml:space="preserve"> </w:t>
      </w:r>
      <w:proofErr w:type="spellStart"/>
      <w:r>
        <w:rPr>
          <w:rFonts w:ascii="GgtEphesian" w:hAnsi="GgtEphesian"/>
        </w:rPr>
        <w:t>xe</w:t>
      </w:r>
      <w:proofErr w:type="spellEnd"/>
      <w:r>
        <w:rPr>
          <w:rFonts w:ascii="GgtEphesian" w:hAnsi="GgtEphesian"/>
        </w:rPr>
        <w:t>/w</w:t>
      </w:r>
      <w:r>
        <w:t xml:space="preserve"> </w:t>
      </w:r>
      <w:r>
        <w:rPr>
          <w:i/>
        </w:rPr>
        <w:t>pour</w:t>
      </w:r>
      <w:r>
        <w:t>,</w:t>
      </w:r>
      <w:r>
        <w:rPr>
          <w:rFonts w:ascii="GgtEphesian" w:hAnsi="GgtEphesian"/>
        </w:rPr>
        <w:t xml:space="preserve"> </w:t>
      </w:r>
      <w:proofErr w:type="spellStart"/>
      <w:r>
        <w:rPr>
          <w:rFonts w:ascii="GgtEphesian" w:hAnsi="GgtEphesian"/>
        </w:rPr>
        <w:t>pne</w:t>
      </w:r>
      <w:proofErr w:type="spellEnd"/>
      <w:r>
        <w:rPr>
          <w:rFonts w:ascii="GgtEphesian" w:hAnsi="GgtEphesian"/>
        </w:rPr>
        <w:t xml:space="preserve">/w </w:t>
      </w:r>
      <w:r>
        <w:rPr>
          <w:i/>
        </w:rPr>
        <w:t>breathe</w:t>
      </w:r>
      <w:r>
        <w:t xml:space="preserve">) generally only contract </w:t>
      </w:r>
      <w:proofErr w:type="spellStart"/>
      <w:r>
        <w:rPr>
          <w:rFonts w:ascii="GgtEphesian" w:hAnsi="GgtEphesian"/>
        </w:rPr>
        <w:t>ee</w:t>
      </w:r>
      <w:r>
        <w:t>→</w:t>
      </w:r>
      <w:r>
        <w:rPr>
          <w:rFonts w:ascii="GgtEphesian" w:hAnsi="GgtEphesian"/>
        </w:rPr>
        <w:t>ei</w:t>
      </w:r>
      <w:proofErr w:type="spellEnd"/>
      <w:r>
        <w:rPr>
          <w:rFonts w:ascii="GgtEphesian" w:hAnsi="GgtEphesian"/>
        </w:rPr>
        <w:t xml:space="preserve">, </w:t>
      </w:r>
      <w:proofErr w:type="spellStart"/>
      <w:r>
        <w:rPr>
          <w:rFonts w:ascii="GgtEphesian" w:hAnsi="GgtEphesian"/>
        </w:rPr>
        <w:t>eei</w:t>
      </w:r>
      <w:r>
        <w:t>→</w:t>
      </w:r>
      <w:r>
        <w:rPr>
          <w:rFonts w:ascii="GgtEphesian" w:hAnsi="GgtEphesian"/>
        </w:rPr>
        <w:t>ei</w:t>
      </w:r>
      <w:proofErr w:type="spellEnd"/>
      <w:r>
        <w:rPr>
          <w:rFonts w:ascii="GgtEphesian" w:hAnsi="GgtEphesian"/>
        </w:rPr>
        <w:t>.</w:t>
      </w:r>
    </w:p>
    <w:p w14:paraId="38AEA4DF" w14:textId="77777777" w:rsidR="00AA47E0" w:rsidRDefault="00AA47E0">
      <w:pPr>
        <w:pStyle w:val="Normal11"/>
      </w:pPr>
    </w:p>
    <w:p w14:paraId="1EF7E0A5" w14:textId="5C488A75" w:rsidR="00AA47E0" w:rsidRDefault="00AA47E0">
      <w:pPr>
        <w:rPr>
          <w:b/>
          <w:i/>
        </w:rPr>
      </w:pPr>
      <w:r>
        <w:rPr>
          <w:b/>
          <w:i/>
        </w:rPr>
        <w:t>In all cases</w:t>
      </w:r>
      <w:r w:rsidR="00A1065E">
        <w:rPr>
          <w:b/>
          <w:i/>
        </w:rPr>
        <w:t>:</w:t>
      </w:r>
    </w:p>
    <w:p w14:paraId="2671E76B" w14:textId="77777777" w:rsidR="00AA47E0" w:rsidRDefault="00AA47E0" w:rsidP="00A1065E">
      <w:pPr>
        <w:pStyle w:val="Normal11"/>
        <w:numPr>
          <w:ilvl w:val="0"/>
          <w:numId w:val="30"/>
        </w:numPr>
      </w:pPr>
      <w:r>
        <w:t xml:space="preserve">There is no moveable </w:t>
      </w:r>
      <w:r>
        <w:rPr>
          <w:rFonts w:ascii="GgtEphesian" w:hAnsi="GgtEphesian"/>
        </w:rPr>
        <w:t>n</w:t>
      </w:r>
      <w:r>
        <w:t xml:space="preserve"> in the 3Sing. imperfect (</w:t>
      </w:r>
      <w:r>
        <w:rPr>
          <w:rFonts w:ascii="GgtEphesian" w:hAnsi="GgtEphesian"/>
        </w:rPr>
        <w:t>e0ti&lt;/ma, e0poi/</w:t>
      </w:r>
      <w:proofErr w:type="spellStart"/>
      <w:r>
        <w:rPr>
          <w:rFonts w:ascii="GgtEphesian" w:hAnsi="GgtEphesian"/>
        </w:rPr>
        <w:t>ei</w:t>
      </w:r>
      <w:proofErr w:type="spellEnd"/>
      <w:r>
        <w:rPr>
          <w:rFonts w:ascii="GgtEphesian" w:hAnsi="GgtEphesian"/>
        </w:rPr>
        <w:t>, e0dh/</w:t>
      </w:r>
      <w:proofErr w:type="spellStart"/>
      <w:r>
        <w:rPr>
          <w:rFonts w:ascii="GgtEphesian" w:hAnsi="GgtEphesian"/>
        </w:rPr>
        <w:t>lou</w:t>
      </w:r>
      <w:proofErr w:type="spellEnd"/>
      <w:r>
        <w:t>)</w:t>
      </w:r>
    </w:p>
    <w:p w14:paraId="7AC7C6AA" w14:textId="77777777" w:rsidR="00AA47E0" w:rsidRDefault="00AA47E0">
      <w:pPr>
        <w:pStyle w:val="Normal11"/>
        <w:rPr>
          <w:b/>
          <w:i/>
        </w:rPr>
      </w:pPr>
    </w:p>
    <w:p w14:paraId="5D1D5CF2" w14:textId="77777777" w:rsidR="00AA47E0" w:rsidRDefault="00AA47E0">
      <w:pPr>
        <w:pStyle w:val="Normal11"/>
        <w:rPr>
          <w:b/>
          <w:i/>
        </w:rPr>
      </w:pPr>
      <w:r>
        <w:rPr>
          <w:b/>
          <w:i/>
        </w:rPr>
        <w:t>Length after contraction:</w:t>
      </w:r>
    </w:p>
    <w:p w14:paraId="4A838D0D" w14:textId="77777777" w:rsidR="00AA47E0" w:rsidRDefault="00AA47E0" w:rsidP="00AA47E0">
      <w:pPr>
        <w:pStyle w:val="Normal11"/>
        <w:numPr>
          <w:ilvl w:val="0"/>
          <w:numId w:val="30"/>
        </w:numPr>
      </w:pPr>
      <w:r>
        <w:t xml:space="preserve">A contracted </w:t>
      </w:r>
      <w:r>
        <w:rPr>
          <w:rFonts w:ascii="GgtEphesian" w:hAnsi="GgtEphesian"/>
        </w:rPr>
        <w:t xml:space="preserve">a </w:t>
      </w:r>
      <w:r>
        <w:t xml:space="preserve">is long: </w:t>
      </w:r>
      <w:r>
        <w:rPr>
          <w:rFonts w:ascii="GgtEphesian" w:hAnsi="GgtEphesian"/>
        </w:rPr>
        <w:t xml:space="preserve">a&gt;¯a&gt;|. </w:t>
      </w:r>
    </w:p>
    <w:p w14:paraId="33C6FD19" w14:textId="77777777" w:rsidR="00AA47E0" w:rsidRDefault="00AA47E0" w:rsidP="00AA47E0">
      <w:pPr>
        <w:pStyle w:val="Normal11"/>
        <w:numPr>
          <w:ilvl w:val="0"/>
          <w:numId w:val="30"/>
        </w:numPr>
      </w:pPr>
      <w:r>
        <w:t>In -</w:t>
      </w:r>
      <w:r>
        <w:rPr>
          <w:rFonts w:ascii="GgtEphesian" w:hAnsi="GgtEphesian"/>
        </w:rPr>
        <w:t>ow</w:t>
      </w:r>
      <w:r>
        <w:t xml:space="preserve"> verbs, -</w:t>
      </w:r>
      <w:r>
        <w:rPr>
          <w:rFonts w:ascii="GgtEphesian" w:hAnsi="GgtEphesian"/>
        </w:rPr>
        <w:t>oi</w:t>
      </w:r>
      <w:r>
        <w:t xml:space="preserve"> and -</w:t>
      </w:r>
      <w:r>
        <w:rPr>
          <w:rFonts w:ascii="GgtEphesian" w:hAnsi="GgtEphesian"/>
        </w:rPr>
        <w:t>ai</w:t>
      </w:r>
      <w:r>
        <w:t xml:space="preserve"> resulting from contraction are long.</w:t>
      </w:r>
    </w:p>
    <w:p w14:paraId="73E86598" w14:textId="77777777" w:rsidR="00AA47E0" w:rsidRDefault="00AA47E0">
      <w:pPr>
        <w:pStyle w:val="Normal11"/>
      </w:pPr>
    </w:p>
    <w:p w14:paraId="358E7D4B" w14:textId="77777777" w:rsidR="00AA47E0" w:rsidRDefault="00AA47E0">
      <w:pPr>
        <w:pStyle w:val="Normal11"/>
      </w:pPr>
      <w:r>
        <w:rPr>
          <w:b/>
          <w:i/>
        </w:rPr>
        <w:t>Accent after contraction:</w:t>
      </w:r>
      <w:r>
        <w:t xml:space="preserve"> </w:t>
      </w:r>
    </w:p>
    <w:p w14:paraId="36697080" w14:textId="77777777" w:rsidR="00AA47E0" w:rsidRDefault="00AA47E0" w:rsidP="00AA47E0">
      <w:pPr>
        <w:pStyle w:val="Normal11"/>
        <w:numPr>
          <w:ilvl w:val="0"/>
          <w:numId w:val="31"/>
        </w:numPr>
      </w:pPr>
      <w:r>
        <w:rPr>
          <w:rFonts w:ascii="GgtEphesian" w:hAnsi="GgtEphesian"/>
        </w:rPr>
        <w:t>««</w:t>
      </w:r>
      <w:r>
        <w:sym w:font="Symbol" w:char="F0AE"/>
      </w:r>
      <w:r>
        <w:rPr>
          <w:rFonts w:ascii="GgtEphesian" w:hAnsi="GgtEphesian"/>
        </w:rPr>
        <w:t xml:space="preserve">« </w:t>
      </w:r>
      <w:r>
        <w:rPr>
          <w:rFonts w:ascii="GgtEphesian" w:hAnsi="GgtEphesian"/>
        </w:rPr>
        <w:tab/>
      </w:r>
      <w:r>
        <w:rPr>
          <w:rFonts w:ascii="GgtEphesian" w:hAnsi="GgtEphesian"/>
        </w:rPr>
        <w:tab/>
        <w:t>«/«</w:t>
      </w:r>
      <w:r>
        <w:sym w:font="Symbol" w:char="F0AE"/>
      </w:r>
      <w:r>
        <w:rPr>
          <w:rFonts w:ascii="GgtEphesian" w:hAnsi="GgtEphesian"/>
        </w:rPr>
        <w:t>«=</w:t>
      </w:r>
      <w:r>
        <w:rPr>
          <w:rFonts w:ascii="GgtEphesian" w:hAnsi="GgtEphesian"/>
        </w:rPr>
        <w:tab/>
      </w:r>
      <w:r>
        <w:rPr>
          <w:rFonts w:ascii="GgtEphesian" w:hAnsi="GgtEphesian"/>
        </w:rPr>
        <w:tab/>
        <w:t>««/</w:t>
      </w:r>
      <w:r>
        <w:sym w:font="Symbol" w:char="F0AE"/>
      </w:r>
      <w:r>
        <w:rPr>
          <w:rFonts w:ascii="GgtEphesian" w:hAnsi="GgtEphesian"/>
        </w:rPr>
        <w:t>«/</w:t>
      </w:r>
    </w:p>
    <w:p w14:paraId="060DB891" w14:textId="77777777" w:rsidR="00AA47E0" w:rsidRDefault="00AA47E0">
      <w:pPr>
        <w:pStyle w:val="Normal11"/>
      </w:pPr>
    </w:p>
    <w:p w14:paraId="576E52E3" w14:textId="65F49A5F" w:rsidR="00AA47E0" w:rsidRDefault="00AA47E0">
      <w:pPr>
        <w:pStyle w:val="Normal11"/>
        <w:rPr>
          <w:b/>
          <w:i/>
        </w:rPr>
      </w:pPr>
      <w:r>
        <w:rPr>
          <w:b/>
          <w:i/>
        </w:rPr>
        <w:t>Observations</w:t>
      </w:r>
      <w:r w:rsidR="00A1065E">
        <w:rPr>
          <w:b/>
          <w:i/>
        </w:rPr>
        <w:t>:</w:t>
      </w:r>
    </w:p>
    <w:p w14:paraId="3E6EC1DB" w14:textId="77777777" w:rsidR="00AA47E0" w:rsidRDefault="00AA47E0" w:rsidP="00AA47E0">
      <w:pPr>
        <w:pStyle w:val="Normal11"/>
        <w:numPr>
          <w:ilvl w:val="0"/>
          <w:numId w:val="29"/>
        </w:numPr>
      </w:pPr>
      <w:r>
        <w:t>After contraction, the accent will be in accordance with the gen</w:t>
      </w:r>
      <w:r w:rsidR="00120D21">
        <w:t>e</w:t>
      </w:r>
      <w:r>
        <w:t>ral rule (</w:t>
      </w:r>
      <w:r>
        <w:rPr>
          <w:rFonts w:ascii="GgtEphesian" w:hAnsi="GgtEphesian"/>
        </w:rPr>
        <w:t>e0ti&lt;ma&gt;~to, e0ti&lt;</w:t>
      </w:r>
      <w:proofErr w:type="spellStart"/>
      <w:r>
        <w:rPr>
          <w:rFonts w:ascii="GgtEphesian" w:hAnsi="GgtEphesian"/>
        </w:rPr>
        <w:t>mw&amp;mhn</w:t>
      </w:r>
      <w:proofErr w:type="spellEnd"/>
      <w:r>
        <w:t>)</w:t>
      </w:r>
      <w:r w:rsidR="002501D9">
        <w:t>.</w:t>
      </w:r>
    </w:p>
    <w:p w14:paraId="3A0FBDE9" w14:textId="77777777" w:rsidR="00AA47E0" w:rsidRDefault="00AA47E0" w:rsidP="00AA47E0">
      <w:pPr>
        <w:pStyle w:val="Normal11"/>
        <w:numPr>
          <w:ilvl w:val="0"/>
          <w:numId w:val="29"/>
        </w:numPr>
      </w:pPr>
      <w:r>
        <w:t xml:space="preserve">Since no uncontracted ultimate takes an accent, any </w:t>
      </w:r>
      <w:r>
        <w:rPr>
          <w:i/>
        </w:rPr>
        <w:t>accented contracted ultimate</w:t>
      </w:r>
      <w:r>
        <w:t xml:space="preserve"> must be the result of </w:t>
      </w:r>
      <w:r>
        <w:rPr>
          <w:rFonts w:ascii="GgtEphesian" w:hAnsi="GgtEphesian"/>
        </w:rPr>
        <w:t>«/«</w:t>
      </w:r>
      <w:r>
        <w:sym w:font="Symbol" w:char="F0AE"/>
      </w:r>
      <w:r>
        <w:rPr>
          <w:rFonts w:ascii="GgtEphesian" w:hAnsi="GgtEphesian"/>
        </w:rPr>
        <w:t>«=</w:t>
      </w:r>
      <w:r>
        <w:t>, i.e. a circumflex (</w:t>
      </w:r>
      <w:proofErr w:type="spellStart"/>
      <w:r>
        <w:rPr>
          <w:rFonts w:ascii="GgtEphesian" w:hAnsi="GgtEphesian"/>
        </w:rPr>
        <w:t>poiw</w:t>
      </w:r>
      <w:proofErr w:type="spellEnd"/>
      <w:r>
        <w:rPr>
          <w:rFonts w:ascii="GgtEphesian" w:hAnsi="GgtEphesian"/>
        </w:rPr>
        <w:t>~</w:t>
      </w:r>
      <w:r w:rsidR="002501D9">
        <w:t>).</w:t>
      </w:r>
    </w:p>
    <w:p w14:paraId="08F554D6" w14:textId="77777777" w:rsidR="00AA47E0" w:rsidRDefault="00AA47E0">
      <w:pPr>
        <w:pStyle w:val="Normal11"/>
      </w:pPr>
    </w:p>
    <w:p w14:paraId="46C44A44" w14:textId="77777777" w:rsidR="00AA47E0" w:rsidRDefault="00AA47E0">
      <w:pPr>
        <w:pStyle w:val="Normal11"/>
        <w:rPr>
          <w:b/>
          <w:i/>
        </w:rPr>
      </w:pPr>
      <w:r>
        <w:rPr>
          <w:b/>
          <w:i/>
        </w:rPr>
        <w:t>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61"/>
        <w:gridCol w:w="1871"/>
        <w:gridCol w:w="1985"/>
        <w:gridCol w:w="3969"/>
      </w:tblGrid>
      <w:tr w:rsidR="00AA47E0" w14:paraId="66C6F06D" w14:textId="77777777">
        <w:tc>
          <w:tcPr>
            <w:tcW w:w="1361" w:type="dxa"/>
          </w:tcPr>
          <w:p w14:paraId="7361F934" w14:textId="77777777" w:rsidR="00AA47E0" w:rsidRDefault="00AA47E0">
            <w:pPr>
              <w:pStyle w:val="Normal11"/>
            </w:pPr>
            <w:r>
              <w:t xml:space="preserve">Stems in </w:t>
            </w:r>
            <w:r>
              <w:rPr>
                <w:rFonts w:ascii="GgtEphesian" w:hAnsi="GgtEphesian"/>
              </w:rPr>
              <w:t>a</w:t>
            </w:r>
            <w:r>
              <w:t>:</w:t>
            </w:r>
          </w:p>
        </w:tc>
        <w:tc>
          <w:tcPr>
            <w:tcW w:w="1871" w:type="dxa"/>
          </w:tcPr>
          <w:p w14:paraId="10A22C51" w14:textId="77777777" w:rsidR="00AA47E0" w:rsidRDefault="00AA47E0">
            <w:pPr>
              <w:pStyle w:val="Normal11"/>
            </w:pPr>
            <w:r>
              <w:rPr>
                <w:rFonts w:ascii="GgtEphesian" w:hAnsi="GgtEphesian"/>
              </w:rPr>
              <w:t xml:space="preserve">a </w:t>
            </w:r>
            <w:r>
              <w:t xml:space="preserve">+ </w:t>
            </w:r>
            <w:proofErr w:type="spellStart"/>
            <w:r>
              <w:rPr>
                <w:rFonts w:ascii="GgtEphesian" w:hAnsi="GgtEphesian"/>
              </w:rPr>
              <w:t>e¯h</w:t>
            </w:r>
            <w:proofErr w:type="spellEnd"/>
            <w:r>
              <w:rPr>
                <w:rFonts w:ascii="GgtEphesian" w:hAnsi="GgtEphesian"/>
              </w:rPr>
              <w:t xml:space="preserve"> </w:t>
            </w:r>
            <w:r>
              <w:sym w:font="Symbol" w:char="F0AE"/>
            </w:r>
            <w:r>
              <w:t xml:space="preserve"> </w:t>
            </w:r>
            <w:r>
              <w:rPr>
                <w:rFonts w:ascii="GgtEphesian" w:hAnsi="GgtEphesian"/>
              </w:rPr>
              <w:t>a&gt;</w:t>
            </w:r>
          </w:p>
        </w:tc>
        <w:tc>
          <w:tcPr>
            <w:tcW w:w="1985" w:type="dxa"/>
          </w:tcPr>
          <w:p w14:paraId="388ACC9C" w14:textId="77777777" w:rsidR="00AA47E0" w:rsidRDefault="00AA47E0">
            <w:pPr>
              <w:pStyle w:val="Normal11"/>
            </w:pPr>
            <w:r>
              <w:rPr>
                <w:rFonts w:ascii="GgtEphesian" w:hAnsi="GgtEphesian"/>
              </w:rPr>
              <w:t xml:space="preserve">a </w:t>
            </w:r>
            <w:r>
              <w:t xml:space="preserve">+ </w:t>
            </w:r>
            <w:proofErr w:type="spellStart"/>
            <w:r>
              <w:rPr>
                <w:rFonts w:ascii="GgtEphesian" w:hAnsi="GgtEphesian"/>
              </w:rPr>
              <w:t>o¯w¯ou</w:t>
            </w:r>
            <w:proofErr w:type="spellEnd"/>
            <w:r>
              <w:rPr>
                <w:rFonts w:ascii="GgtEphesian" w:hAnsi="GgtEphesian"/>
              </w:rPr>
              <w:t xml:space="preserve"> </w:t>
            </w:r>
            <w:r>
              <w:sym w:font="Symbol" w:char="F0AE"/>
            </w:r>
            <w:r>
              <w:t xml:space="preserve"> </w:t>
            </w:r>
            <w:r>
              <w:rPr>
                <w:rFonts w:ascii="GgtEphesian" w:hAnsi="GgtEphesian"/>
              </w:rPr>
              <w:t xml:space="preserve"> w</w:t>
            </w:r>
          </w:p>
        </w:tc>
        <w:tc>
          <w:tcPr>
            <w:tcW w:w="3969" w:type="dxa"/>
          </w:tcPr>
          <w:p w14:paraId="3FD84474" w14:textId="77777777" w:rsidR="00AA47E0" w:rsidRDefault="00AA47E0">
            <w:pPr>
              <w:pStyle w:val="Normal11"/>
            </w:pPr>
            <w:r>
              <w:rPr>
                <w:rFonts w:ascii="GgtEphesian" w:hAnsi="GgtEphesian"/>
              </w:rPr>
              <w:t xml:space="preserve">a </w:t>
            </w:r>
            <w:r>
              <w:t xml:space="preserve">+ </w:t>
            </w:r>
            <w:proofErr w:type="spellStart"/>
            <w:r>
              <w:rPr>
                <w:rFonts w:ascii="GgtEphesian" w:hAnsi="GgtEphesian"/>
              </w:rPr>
              <w:t>ei¯h</w:t>
            </w:r>
            <w:proofErr w:type="spellEnd"/>
            <w:r>
              <w:rPr>
                <w:rFonts w:ascii="GgtEphesian" w:hAnsi="GgtEphesian"/>
              </w:rPr>
              <w:t xml:space="preserve">|¯oi </w:t>
            </w:r>
            <w:r>
              <w:sym w:font="Symbol" w:char="F0AE"/>
            </w:r>
            <w:r>
              <w:t xml:space="preserve"> </w:t>
            </w:r>
            <w:r>
              <w:rPr>
                <w:rFonts w:ascii="GgtEphesian" w:hAnsi="GgtEphesian"/>
              </w:rPr>
              <w:t xml:space="preserve"> a%&gt;¯a%&gt;¯w%</w:t>
            </w:r>
          </w:p>
        </w:tc>
      </w:tr>
      <w:tr w:rsidR="00AA47E0" w14:paraId="140D4F94" w14:textId="77777777">
        <w:tc>
          <w:tcPr>
            <w:tcW w:w="1361" w:type="dxa"/>
          </w:tcPr>
          <w:p w14:paraId="79028114" w14:textId="77777777" w:rsidR="00AA47E0" w:rsidRDefault="00AA47E0">
            <w:pPr>
              <w:pStyle w:val="Normal11"/>
            </w:pPr>
            <w:r>
              <w:t xml:space="preserve">Stems in </w:t>
            </w:r>
            <w:r>
              <w:rPr>
                <w:rFonts w:ascii="GgtEphesian" w:hAnsi="GgtEphesian"/>
              </w:rPr>
              <w:t>h</w:t>
            </w:r>
            <w:r>
              <w:t>:</w:t>
            </w:r>
          </w:p>
        </w:tc>
        <w:tc>
          <w:tcPr>
            <w:tcW w:w="1871" w:type="dxa"/>
          </w:tcPr>
          <w:p w14:paraId="701EC34A" w14:textId="77777777" w:rsidR="00AA47E0" w:rsidRDefault="00AA47E0">
            <w:pPr>
              <w:pStyle w:val="Normal11"/>
            </w:pPr>
            <w:r>
              <w:rPr>
                <w:rFonts w:ascii="GgtEphesian" w:hAnsi="GgtEphesian"/>
              </w:rPr>
              <w:t xml:space="preserve">h </w:t>
            </w:r>
            <w:r>
              <w:t xml:space="preserve">+ </w:t>
            </w:r>
            <w:proofErr w:type="spellStart"/>
            <w:r>
              <w:rPr>
                <w:rFonts w:ascii="GgtEphesian" w:hAnsi="GgtEphesian"/>
              </w:rPr>
              <w:t>e¯h</w:t>
            </w:r>
            <w:proofErr w:type="spellEnd"/>
            <w:r>
              <w:rPr>
                <w:rFonts w:ascii="GgtEphesian" w:hAnsi="GgtEphesian"/>
              </w:rPr>
              <w:t xml:space="preserve"> </w:t>
            </w:r>
            <w:r>
              <w:sym w:font="Symbol" w:char="F0AE"/>
            </w:r>
            <w:r>
              <w:t xml:space="preserve"> </w:t>
            </w:r>
            <w:r>
              <w:rPr>
                <w:rFonts w:ascii="GgtEphesian" w:hAnsi="GgtEphesian"/>
              </w:rPr>
              <w:t>h</w:t>
            </w:r>
          </w:p>
        </w:tc>
        <w:tc>
          <w:tcPr>
            <w:tcW w:w="1985" w:type="dxa"/>
          </w:tcPr>
          <w:p w14:paraId="6736E4CB" w14:textId="77777777" w:rsidR="00AA47E0" w:rsidRDefault="00AA47E0">
            <w:pPr>
              <w:pStyle w:val="Normal11"/>
            </w:pPr>
            <w:r>
              <w:rPr>
                <w:rFonts w:ascii="GgtEphesian" w:hAnsi="GgtEphesian"/>
              </w:rPr>
              <w:t xml:space="preserve">h </w:t>
            </w:r>
            <w:r>
              <w:t xml:space="preserve">+ </w:t>
            </w:r>
            <w:proofErr w:type="spellStart"/>
            <w:r>
              <w:rPr>
                <w:rFonts w:ascii="GgtEphesian" w:hAnsi="GgtEphesian"/>
              </w:rPr>
              <w:t>o¯w¯ou</w:t>
            </w:r>
            <w:proofErr w:type="spellEnd"/>
            <w:r>
              <w:rPr>
                <w:rFonts w:ascii="GgtEphesian" w:hAnsi="GgtEphesian"/>
              </w:rPr>
              <w:t xml:space="preserve"> </w:t>
            </w:r>
            <w:r>
              <w:sym w:font="Symbol" w:char="F0AE"/>
            </w:r>
            <w:r>
              <w:t xml:space="preserve"> </w:t>
            </w:r>
            <w:r>
              <w:rPr>
                <w:rFonts w:ascii="GgtEphesian" w:hAnsi="GgtEphesian"/>
              </w:rPr>
              <w:t xml:space="preserve"> w</w:t>
            </w:r>
          </w:p>
        </w:tc>
        <w:tc>
          <w:tcPr>
            <w:tcW w:w="3969" w:type="dxa"/>
          </w:tcPr>
          <w:p w14:paraId="3FF423C7" w14:textId="77777777" w:rsidR="00AA47E0" w:rsidRDefault="00AA47E0">
            <w:pPr>
              <w:pStyle w:val="Normal11"/>
            </w:pPr>
            <w:r>
              <w:rPr>
                <w:rFonts w:ascii="GgtEphesian" w:hAnsi="GgtEphesian"/>
              </w:rPr>
              <w:t xml:space="preserve">h </w:t>
            </w:r>
            <w:r>
              <w:t xml:space="preserve">+ </w:t>
            </w:r>
            <w:proofErr w:type="spellStart"/>
            <w:r>
              <w:rPr>
                <w:rFonts w:ascii="GgtEphesian" w:hAnsi="GgtEphesian"/>
              </w:rPr>
              <w:t>ei¯h</w:t>
            </w:r>
            <w:proofErr w:type="spellEnd"/>
            <w:r>
              <w:rPr>
                <w:rFonts w:ascii="GgtEphesian" w:hAnsi="GgtEphesian"/>
              </w:rPr>
              <w:t xml:space="preserve">|¯oi </w:t>
            </w:r>
            <w:r>
              <w:sym w:font="Symbol" w:char="F0AE"/>
            </w:r>
            <w:r>
              <w:t xml:space="preserve"> </w:t>
            </w:r>
            <w:r>
              <w:rPr>
                <w:rFonts w:ascii="GgtEphesian" w:hAnsi="GgtEphesian"/>
              </w:rPr>
              <w:t xml:space="preserve"> h|¯h|¯w%</w:t>
            </w:r>
          </w:p>
        </w:tc>
      </w:tr>
      <w:tr w:rsidR="00AA47E0" w14:paraId="75677CE6" w14:textId="77777777">
        <w:tc>
          <w:tcPr>
            <w:tcW w:w="1361" w:type="dxa"/>
          </w:tcPr>
          <w:p w14:paraId="5DB2A2C7" w14:textId="77777777" w:rsidR="00AA47E0" w:rsidRDefault="00AA47E0">
            <w:pPr>
              <w:pStyle w:val="Normal11"/>
            </w:pPr>
            <w:r>
              <w:t xml:space="preserve">Stems in </w:t>
            </w:r>
            <w:r>
              <w:rPr>
                <w:rFonts w:ascii="GgtEphesian" w:hAnsi="GgtEphesian"/>
              </w:rPr>
              <w:t>e</w:t>
            </w:r>
            <w:r>
              <w:t>:</w:t>
            </w:r>
          </w:p>
        </w:tc>
        <w:tc>
          <w:tcPr>
            <w:tcW w:w="1871" w:type="dxa"/>
          </w:tcPr>
          <w:p w14:paraId="291B871C" w14:textId="77777777" w:rsidR="00AA47E0" w:rsidRDefault="00AA47E0">
            <w:pPr>
              <w:pStyle w:val="Normal11"/>
            </w:pPr>
            <w:r>
              <w:rPr>
                <w:rFonts w:ascii="GgtEphesian" w:hAnsi="GgtEphesian"/>
              </w:rPr>
              <w:t xml:space="preserve">e </w:t>
            </w:r>
            <w:r>
              <w:t xml:space="preserve">+ </w:t>
            </w:r>
            <w:r>
              <w:rPr>
                <w:rFonts w:ascii="GgtEphesian" w:hAnsi="GgtEphesian"/>
              </w:rPr>
              <w:t xml:space="preserve">e </w:t>
            </w:r>
            <w:r>
              <w:sym w:font="Symbol" w:char="F0AE"/>
            </w:r>
            <w:r>
              <w:t xml:space="preserve"> </w:t>
            </w:r>
            <w:proofErr w:type="spellStart"/>
            <w:r>
              <w:rPr>
                <w:rFonts w:ascii="GgtEphesian" w:hAnsi="GgtEphesian"/>
              </w:rPr>
              <w:t>ei</w:t>
            </w:r>
            <w:proofErr w:type="spellEnd"/>
          </w:p>
        </w:tc>
        <w:tc>
          <w:tcPr>
            <w:tcW w:w="1985" w:type="dxa"/>
          </w:tcPr>
          <w:p w14:paraId="201AF658" w14:textId="77777777" w:rsidR="00AA47E0" w:rsidRDefault="00AA47E0">
            <w:pPr>
              <w:pStyle w:val="Normal11"/>
            </w:pPr>
            <w:r>
              <w:rPr>
                <w:rFonts w:ascii="GgtEphesian" w:hAnsi="GgtEphesian"/>
              </w:rPr>
              <w:t xml:space="preserve">e </w:t>
            </w:r>
            <w:r>
              <w:t xml:space="preserve">+ </w:t>
            </w:r>
            <w:r>
              <w:rPr>
                <w:rFonts w:ascii="GgtEphesian" w:hAnsi="GgtEphesian"/>
              </w:rPr>
              <w:t xml:space="preserve">o </w:t>
            </w:r>
            <w:r>
              <w:sym w:font="Symbol" w:char="F0AE"/>
            </w:r>
            <w:r>
              <w:t xml:space="preserve"> </w:t>
            </w:r>
            <w:proofErr w:type="spellStart"/>
            <w:r>
              <w:rPr>
                <w:rFonts w:ascii="GgtEphesian" w:hAnsi="GgtEphesian"/>
              </w:rPr>
              <w:t>ou</w:t>
            </w:r>
            <w:proofErr w:type="spellEnd"/>
          </w:p>
        </w:tc>
        <w:tc>
          <w:tcPr>
            <w:tcW w:w="3969" w:type="dxa"/>
          </w:tcPr>
          <w:p w14:paraId="45695826" w14:textId="77777777" w:rsidR="00AA47E0" w:rsidRDefault="00AA47E0">
            <w:pPr>
              <w:pStyle w:val="Normal11"/>
            </w:pPr>
            <w:r>
              <w:rPr>
                <w:rFonts w:ascii="GgtEphesian" w:hAnsi="GgtEphesian"/>
              </w:rPr>
              <w:t xml:space="preserve">e </w:t>
            </w:r>
            <w:r>
              <w:t xml:space="preserve">+ </w:t>
            </w:r>
            <w:proofErr w:type="spellStart"/>
            <w:r>
              <w:rPr>
                <w:rFonts w:ascii="GgtEphesian" w:hAnsi="GgtEphesian"/>
              </w:rPr>
              <w:t>h¯w¯ou¯ei¯h</w:t>
            </w:r>
            <w:proofErr w:type="spellEnd"/>
            <w:r>
              <w:rPr>
                <w:rFonts w:ascii="GgtEphesian" w:hAnsi="GgtEphesian"/>
              </w:rPr>
              <w:t xml:space="preserve">|¯oi </w:t>
            </w:r>
            <w:r>
              <w:sym w:font="Symbol" w:char="F0AE"/>
            </w:r>
            <w:r>
              <w:rPr>
                <w:rFonts w:ascii="GgtEphesian" w:hAnsi="GgtEphesian"/>
              </w:rPr>
              <w:t xml:space="preserve"> </w:t>
            </w:r>
            <w:proofErr w:type="spellStart"/>
            <w:r>
              <w:rPr>
                <w:rFonts w:ascii="GgtEphesian" w:hAnsi="GgtEphesian"/>
              </w:rPr>
              <w:t>h¯w¯ou¯ei¯h</w:t>
            </w:r>
            <w:proofErr w:type="spellEnd"/>
            <w:r>
              <w:rPr>
                <w:rFonts w:ascii="GgtEphesian" w:hAnsi="GgtEphesian"/>
              </w:rPr>
              <w:t>|¯oi</w:t>
            </w:r>
          </w:p>
        </w:tc>
      </w:tr>
      <w:tr w:rsidR="00AA47E0" w14:paraId="7E107B2D" w14:textId="77777777">
        <w:tc>
          <w:tcPr>
            <w:tcW w:w="1361" w:type="dxa"/>
          </w:tcPr>
          <w:p w14:paraId="1E2F6E41" w14:textId="77777777" w:rsidR="00AA47E0" w:rsidRDefault="00AA47E0">
            <w:pPr>
              <w:pStyle w:val="Normal11"/>
            </w:pPr>
            <w:r>
              <w:t xml:space="preserve">Stems in </w:t>
            </w:r>
            <w:r>
              <w:rPr>
                <w:rFonts w:ascii="GgtEphesian" w:hAnsi="GgtEphesian"/>
              </w:rPr>
              <w:t>o</w:t>
            </w:r>
            <w:r>
              <w:t>:</w:t>
            </w:r>
          </w:p>
        </w:tc>
        <w:tc>
          <w:tcPr>
            <w:tcW w:w="1871" w:type="dxa"/>
          </w:tcPr>
          <w:p w14:paraId="1CA58044" w14:textId="77777777" w:rsidR="00AA47E0" w:rsidRDefault="00AA47E0">
            <w:pPr>
              <w:pStyle w:val="Normal11"/>
            </w:pPr>
            <w:r>
              <w:rPr>
                <w:rFonts w:ascii="GgtEphesian" w:hAnsi="GgtEphesian"/>
              </w:rPr>
              <w:t>o</w:t>
            </w:r>
            <w:r>
              <w:t xml:space="preserve"> + </w:t>
            </w:r>
            <w:proofErr w:type="spellStart"/>
            <w:r>
              <w:rPr>
                <w:rFonts w:ascii="GgtEphesian" w:hAnsi="GgtEphesian"/>
              </w:rPr>
              <w:t>o¯e¯ou</w:t>
            </w:r>
            <w:proofErr w:type="spellEnd"/>
            <w:r>
              <w:t xml:space="preserve"> </w:t>
            </w:r>
            <w:r>
              <w:sym w:font="Symbol" w:char="F0AE"/>
            </w:r>
            <w:r>
              <w:t xml:space="preserve"> </w:t>
            </w:r>
            <w:proofErr w:type="spellStart"/>
            <w:r>
              <w:rPr>
                <w:rFonts w:ascii="GgtEphesian" w:hAnsi="GgtEphesian"/>
              </w:rPr>
              <w:t>ou</w:t>
            </w:r>
            <w:proofErr w:type="spellEnd"/>
          </w:p>
        </w:tc>
        <w:tc>
          <w:tcPr>
            <w:tcW w:w="1985" w:type="dxa"/>
          </w:tcPr>
          <w:p w14:paraId="14368394" w14:textId="77777777" w:rsidR="00AA47E0" w:rsidRDefault="00AA47E0">
            <w:pPr>
              <w:pStyle w:val="Normal11"/>
            </w:pPr>
            <w:r>
              <w:rPr>
                <w:rFonts w:ascii="GgtEphesian" w:hAnsi="GgtEphesian"/>
              </w:rPr>
              <w:t>o</w:t>
            </w:r>
            <w:r>
              <w:t xml:space="preserve"> + </w:t>
            </w:r>
            <w:proofErr w:type="spellStart"/>
            <w:r>
              <w:rPr>
                <w:rFonts w:ascii="GgtEphesian" w:hAnsi="GgtEphesian"/>
              </w:rPr>
              <w:t>h¯w</w:t>
            </w:r>
            <w:proofErr w:type="spellEnd"/>
            <w:r>
              <w:t xml:space="preserve"> </w:t>
            </w:r>
            <w:r>
              <w:sym w:font="Symbol" w:char="F0AE"/>
            </w:r>
            <w:r>
              <w:t xml:space="preserve"> </w:t>
            </w:r>
            <w:r>
              <w:rPr>
                <w:rFonts w:ascii="GgtEphesian" w:hAnsi="GgtEphesian"/>
              </w:rPr>
              <w:t>w</w:t>
            </w:r>
          </w:p>
        </w:tc>
        <w:tc>
          <w:tcPr>
            <w:tcW w:w="3969" w:type="dxa"/>
          </w:tcPr>
          <w:p w14:paraId="0A627433" w14:textId="77777777" w:rsidR="00AA47E0" w:rsidRDefault="00AA47E0">
            <w:pPr>
              <w:pStyle w:val="Normal11"/>
            </w:pPr>
            <w:r>
              <w:rPr>
                <w:rFonts w:ascii="GgtEphesian" w:hAnsi="GgtEphesian"/>
              </w:rPr>
              <w:t xml:space="preserve">o </w:t>
            </w:r>
            <w:r>
              <w:t xml:space="preserve">+ </w:t>
            </w:r>
            <w:proofErr w:type="spellStart"/>
            <w:r>
              <w:rPr>
                <w:rFonts w:ascii="GgtEphesian" w:hAnsi="GgtEphesian"/>
              </w:rPr>
              <w:t>ei¯h</w:t>
            </w:r>
            <w:proofErr w:type="spellEnd"/>
            <w:r>
              <w:rPr>
                <w:rFonts w:ascii="GgtEphesian" w:hAnsi="GgtEphesian"/>
              </w:rPr>
              <w:t>|¯oi</w:t>
            </w:r>
            <w:r>
              <w:sym w:font="Symbol" w:char="F0AE"/>
            </w:r>
            <w:r>
              <w:rPr>
                <w:rFonts w:ascii="GgtEphesian" w:hAnsi="GgtEphesian"/>
              </w:rPr>
              <w:t xml:space="preserve"> oi</w:t>
            </w:r>
          </w:p>
        </w:tc>
      </w:tr>
    </w:tbl>
    <w:p w14:paraId="59526575" w14:textId="77777777" w:rsidR="00AA47E0" w:rsidRDefault="00AA47E0">
      <w:pPr>
        <w:pStyle w:val="Normal11"/>
      </w:pPr>
    </w:p>
    <w:p w14:paraId="490B19F0" w14:textId="77777777" w:rsidR="00AA47E0" w:rsidRDefault="00AA47E0">
      <w:pPr>
        <w:pStyle w:val="Normal11"/>
        <w:rPr>
          <w:b/>
          <w:i/>
        </w:rPr>
      </w:pPr>
      <w:r>
        <w:rPr>
          <w:b/>
          <w:i/>
        </w:rPr>
        <w:t>Mnemonics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61"/>
        <w:gridCol w:w="7767"/>
      </w:tblGrid>
      <w:tr w:rsidR="00AA47E0" w14:paraId="1E44EE2A" w14:textId="77777777">
        <w:tc>
          <w:tcPr>
            <w:tcW w:w="1361" w:type="dxa"/>
          </w:tcPr>
          <w:p w14:paraId="49EEDD42" w14:textId="77777777" w:rsidR="00AA47E0" w:rsidRDefault="00AA47E0">
            <w:pPr>
              <w:pStyle w:val="Normal11"/>
            </w:pPr>
            <w:r>
              <w:t xml:space="preserve">Stems in </w:t>
            </w:r>
            <w:proofErr w:type="spellStart"/>
            <w:r>
              <w:rPr>
                <w:rFonts w:ascii="GgtEphesian" w:hAnsi="GgtEphesian"/>
              </w:rPr>
              <w:t>a¯h</w:t>
            </w:r>
            <w:proofErr w:type="spellEnd"/>
            <w:r>
              <w:t>:</w:t>
            </w:r>
          </w:p>
        </w:tc>
        <w:tc>
          <w:tcPr>
            <w:tcW w:w="7767" w:type="dxa"/>
          </w:tcPr>
          <w:p w14:paraId="6BAB1B58" w14:textId="77777777" w:rsidR="00AA47E0" w:rsidRDefault="00AA47E0">
            <w:pPr>
              <w:pStyle w:val="Normal11"/>
            </w:pPr>
            <w:r>
              <w:t xml:space="preserve">everything becomes </w:t>
            </w:r>
            <w:proofErr w:type="spellStart"/>
            <w:r>
              <w:rPr>
                <w:rFonts w:ascii="GgtEphesian" w:hAnsi="GgtEphesian"/>
              </w:rPr>
              <w:t>a¯h</w:t>
            </w:r>
            <w:proofErr w:type="spellEnd"/>
            <w:r>
              <w:t xml:space="preserve"> or </w:t>
            </w:r>
            <w:r>
              <w:rPr>
                <w:rFonts w:ascii="GgtEphesian" w:hAnsi="GgtEphesian"/>
              </w:rPr>
              <w:t>w</w:t>
            </w:r>
            <w:r>
              <w:t xml:space="preserve"> (may be with iota subscript) </w:t>
            </w:r>
          </w:p>
        </w:tc>
      </w:tr>
      <w:tr w:rsidR="00AA47E0" w14:paraId="4979796E" w14:textId="77777777">
        <w:tc>
          <w:tcPr>
            <w:tcW w:w="1361" w:type="dxa"/>
          </w:tcPr>
          <w:p w14:paraId="55718A03" w14:textId="77777777" w:rsidR="00AA47E0" w:rsidRDefault="00AA47E0">
            <w:pPr>
              <w:pStyle w:val="Normal11"/>
            </w:pPr>
            <w:r>
              <w:t xml:space="preserve">Stems in </w:t>
            </w:r>
            <w:r>
              <w:rPr>
                <w:rFonts w:ascii="GgtEphesian" w:hAnsi="GgtEphesian"/>
              </w:rPr>
              <w:t>e</w:t>
            </w:r>
            <w:r>
              <w:t>:</w:t>
            </w:r>
          </w:p>
        </w:tc>
        <w:tc>
          <w:tcPr>
            <w:tcW w:w="7767" w:type="dxa"/>
          </w:tcPr>
          <w:p w14:paraId="7FC87D3D" w14:textId="77777777" w:rsidR="00AA47E0" w:rsidRDefault="00AA47E0">
            <w:pPr>
              <w:pStyle w:val="Normal11"/>
            </w:pPr>
            <w:r>
              <w:rPr>
                <w:rFonts w:ascii="GgtEphesian" w:hAnsi="GgtEphesian"/>
              </w:rPr>
              <w:t>e</w:t>
            </w:r>
            <w:r>
              <w:t xml:space="preserve"> disappears (except in 2 cases)</w:t>
            </w:r>
          </w:p>
        </w:tc>
      </w:tr>
      <w:tr w:rsidR="00AA47E0" w:rsidRPr="003D08A9" w14:paraId="1C9FBA60" w14:textId="77777777">
        <w:tc>
          <w:tcPr>
            <w:tcW w:w="1361" w:type="dxa"/>
          </w:tcPr>
          <w:p w14:paraId="54345CEF" w14:textId="77777777" w:rsidR="00AA47E0" w:rsidRDefault="00AA47E0">
            <w:pPr>
              <w:pStyle w:val="Normal11"/>
            </w:pPr>
            <w:r>
              <w:t xml:space="preserve">Stems in </w:t>
            </w:r>
            <w:r>
              <w:rPr>
                <w:rFonts w:ascii="GgtEphesian" w:hAnsi="GgtEphesian"/>
              </w:rPr>
              <w:t>o</w:t>
            </w:r>
            <w:r>
              <w:t>:</w:t>
            </w:r>
          </w:p>
        </w:tc>
        <w:tc>
          <w:tcPr>
            <w:tcW w:w="7767" w:type="dxa"/>
          </w:tcPr>
          <w:p w14:paraId="77DE0CD8" w14:textId="77777777" w:rsidR="00AA47E0" w:rsidRPr="0099262E" w:rsidRDefault="00D116AF" w:rsidP="00D116AF">
            <w:pPr>
              <w:pStyle w:val="Normal11"/>
              <w:rPr>
                <w:rFonts w:ascii="GgtEphesian" w:hAnsi="GgtEphesian"/>
                <w:lang w:val="fr-FR"/>
              </w:rPr>
            </w:pPr>
            <w:proofErr w:type="gramStart"/>
            <w:r w:rsidRPr="0099262E">
              <w:rPr>
                <w:rFonts w:ascii="GgtEphesian" w:hAnsi="GgtEphesian"/>
                <w:lang w:val="fr-FR"/>
              </w:rPr>
              <w:t>ou</w:t>
            </w:r>
            <w:proofErr w:type="gramEnd"/>
            <w:r w:rsidRPr="0099262E">
              <w:rPr>
                <w:rFonts w:ascii="GgtEphesian" w:hAnsi="GgtEphesian"/>
                <w:lang w:val="fr-FR"/>
              </w:rPr>
              <w:t xml:space="preserve"> </w:t>
            </w:r>
            <w:proofErr w:type="spellStart"/>
            <w:r w:rsidRPr="0099262E">
              <w:rPr>
                <w:rFonts w:ascii="GgtEphesian" w:hAnsi="GgtEphesian"/>
                <w:lang w:val="fr-FR"/>
              </w:rPr>
              <w:t>ou</w:t>
            </w:r>
            <w:proofErr w:type="spellEnd"/>
            <w:r w:rsidRPr="0099262E">
              <w:rPr>
                <w:rFonts w:ascii="GgtEphesian" w:hAnsi="GgtEphesian"/>
                <w:lang w:val="fr-FR"/>
              </w:rPr>
              <w:t xml:space="preserve"> </w:t>
            </w:r>
            <w:proofErr w:type="spellStart"/>
            <w:r w:rsidRPr="0099262E">
              <w:rPr>
                <w:rFonts w:ascii="GgtEphesian" w:hAnsi="GgtEphesian"/>
                <w:lang w:val="fr-FR"/>
              </w:rPr>
              <w:t>ou</w:t>
            </w:r>
            <w:proofErr w:type="spellEnd"/>
            <w:r w:rsidRPr="0099262E">
              <w:rPr>
                <w:rFonts w:ascii="GgtEphesian" w:hAnsi="GgtEphesian"/>
                <w:lang w:val="fr-FR"/>
              </w:rPr>
              <w:t xml:space="preserve"> - </w:t>
            </w:r>
            <w:r w:rsidR="00AA47E0" w:rsidRPr="0099262E">
              <w:rPr>
                <w:rFonts w:ascii="GgtEphesian" w:hAnsi="GgtEphesian"/>
                <w:lang w:val="fr-FR"/>
              </w:rPr>
              <w:t xml:space="preserve">w </w:t>
            </w:r>
            <w:proofErr w:type="spellStart"/>
            <w:r w:rsidR="00AA47E0" w:rsidRPr="0099262E">
              <w:rPr>
                <w:rFonts w:ascii="GgtEphesian" w:hAnsi="GgtEphesian"/>
                <w:lang w:val="fr-FR"/>
              </w:rPr>
              <w:t>w</w:t>
            </w:r>
            <w:proofErr w:type="spellEnd"/>
            <w:r w:rsidR="00AA47E0" w:rsidRPr="0099262E">
              <w:rPr>
                <w:rFonts w:ascii="GgtEphesian" w:hAnsi="GgtEphesian"/>
                <w:lang w:val="fr-FR"/>
              </w:rPr>
              <w:t xml:space="preserve"> - </w:t>
            </w:r>
            <w:proofErr w:type="spellStart"/>
            <w:r w:rsidR="00AA47E0" w:rsidRPr="0099262E">
              <w:rPr>
                <w:rFonts w:ascii="GgtEphesian" w:hAnsi="GgtEphesian"/>
                <w:lang w:val="fr-FR"/>
              </w:rPr>
              <w:t>oi</w:t>
            </w:r>
            <w:proofErr w:type="spellEnd"/>
            <w:r w:rsidR="00AA47E0" w:rsidRPr="0099262E">
              <w:rPr>
                <w:rFonts w:ascii="GgtEphesian" w:hAnsi="GgtEphesian"/>
                <w:lang w:val="fr-FR"/>
              </w:rPr>
              <w:t xml:space="preserve"> </w:t>
            </w:r>
            <w:proofErr w:type="spellStart"/>
            <w:r w:rsidR="00AA47E0" w:rsidRPr="0099262E">
              <w:rPr>
                <w:rFonts w:ascii="GgtEphesian" w:hAnsi="GgtEphesian"/>
                <w:lang w:val="fr-FR"/>
              </w:rPr>
              <w:t>oi</w:t>
            </w:r>
            <w:proofErr w:type="spellEnd"/>
            <w:r w:rsidR="00AA47E0" w:rsidRPr="0099262E">
              <w:rPr>
                <w:rFonts w:ascii="GgtEphesian" w:hAnsi="GgtEphesian"/>
                <w:lang w:val="fr-FR"/>
              </w:rPr>
              <w:t xml:space="preserve"> </w:t>
            </w:r>
            <w:proofErr w:type="spellStart"/>
            <w:r w:rsidR="00AA47E0" w:rsidRPr="0099262E">
              <w:rPr>
                <w:rFonts w:ascii="GgtEphesian" w:hAnsi="GgtEphesian"/>
                <w:lang w:val="fr-FR"/>
              </w:rPr>
              <w:t>oi</w:t>
            </w:r>
            <w:proofErr w:type="spellEnd"/>
          </w:p>
        </w:tc>
      </w:tr>
    </w:tbl>
    <w:p w14:paraId="36BDAAC0" w14:textId="77777777" w:rsidR="00AA47E0" w:rsidRDefault="00AA47E0">
      <w:pPr>
        <w:pStyle w:val="PageRight"/>
      </w:pPr>
      <w:r>
        <w:lastRenderedPageBreak/>
        <w:t>Contracting verb</w:t>
      </w:r>
      <w:r>
        <w:rPr>
          <w:rFonts w:ascii="GgtEphesian" w:hAnsi="GgtEphesian"/>
        </w:rPr>
        <w:t xml:space="preserve"> </w:t>
      </w:r>
      <w:bookmarkStart w:id="36" w:name="timao"/>
      <w:proofErr w:type="spellStart"/>
      <w:r>
        <w:rPr>
          <w:rFonts w:ascii="GgtEphesian" w:hAnsi="GgtEphesian"/>
        </w:rPr>
        <w:t>ti</w:t>
      </w:r>
      <w:proofErr w:type="spellEnd"/>
      <w:r>
        <w:rPr>
          <w:rFonts w:ascii="GgtEphesian" w:hAnsi="GgtEphesian"/>
        </w:rPr>
        <w:t>&lt;</w:t>
      </w:r>
      <w:proofErr w:type="spellStart"/>
      <w:r>
        <w:rPr>
          <w:rFonts w:ascii="GgtEphesian" w:hAnsi="GgtEphesian"/>
        </w:rPr>
        <w:t>ma&amp;w</w:t>
      </w:r>
      <w:bookmarkEnd w:id="36"/>
      <w:proofErr w:type="spellEnd"/>
      <w:r w:rsidR="006E6AC8" w:rsidRPr="006E6AC8">
        <w:t xml:space="preserve">, </w:t>
      </w:r>
      <w:r w:rsidR="006E6AC8" w:rsidRPr="006E6AC8">
        <w:rPr>
          <w:i/>
          <w:iCs/>
        </w:rPr>
        <w:t>to hon</w:t>
      </w:r>
      <w:r w:rsidR="006E6AC8">
        <w:rPr>
          <w:i/>
          <w:iCs/>
        </w:rPr>
        <w:t>o</w:t>
      </w:r>
      <w:r w:rsidR="006E6AC8" w:rsidRPr="006E6AC8">
        <w:rPr>
          <w:i/>
          <w:iCs/>
        </w:rPr>
        <w:t>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397"/>
        <w:gridCol w:w="1361"/>
        <w:gridCol w:w="1191"/>
        <w:gridCol w:w="1418"/>
        <w:gridCol w:w="1134"/>
      </w:tblGrid>
      <w:tr w:rsidR="00AA47E0" w14:paraId="2E7E7DD9" w14:textId="77777777">
        <w:trPr>
          <w:cantSplit/>
        </w:trPr>
        <w:tc>
          <w:tcPr>
            <w:tcW w:w="397" w:type="dxa"/>
            <w:vMerge w:val="restart"/>
            <w:tcBorders>
              <w:bottom w:val="nil"/>
              <w:right w:val="nil"/>
            </w:tcBorders>
          </w:tcPr>
          <w:p w14:paraId="254C523B" w14:textId="77777777" w:rsidR="00AA47E0" w:rsidRDefault="00AA47E0">
            <w:bookmarkStart w:id="37" w:name="_Toc41816630"/>
          </w:p>
        </w:tc>
        <w:tc>
          <w:tcPr>
            <w:tcW w:w="1361" w:type="dxa"/>
            <w:tcBorders>
              <w:left w:val="single" w:sz="12" w:space="0" w:color="auto"/>
              <w:bottom w:val="single" w:sz="4" w:space="0" w:color="auto"/>
              <w:right w:val="nil"/>
            </w:tcBorders>
          </w:tcPr>
          <w:p w14:paraId="7BFB6A09" w14:textId="77777777" w:rsidR="00AA47E0" w:rsidRDefault="00AA47E0">
            <w:pPr>
              <w:pStyle w:val="Normal11"/>
              <w:jc w:val="right"/>
              <w:rPr>
                <w:rFonts w:ascii="GgtEphesian" w:hAnsi="GgtEphesian"/>
              </w:rPr>
            </w:pPr>
          </w:p>
        </w:tc>
        <w:tc>
          <w:tcPr>
            <w:tcW w:w="1191" w:type="dxa"/>
            <w:tcBorders>
              <w:left w:val="nil"/>
              <w:bottom w:val="single" w:sz="4" w:space="0" w:color="auto"/>
              <w:right w:val="nil"/>
            </w:tcBorders>
          </w:tcPr>
          <w:p w14:paraId="771FDBD8" w14:textId="77777777" w:rsidR="00AA47E0" w:rsidRDefault="00AA47E0">
            <w:pPr>
              <w:pStyle w:val="Normal11"/>
              <w:jc w:val="right"/>
              <w:rPr>
                <w:rFonts w:ascii="GgtEphesian" w:hAnsi="GgtEphesian"/>
              </w:rPr>
            </w:pPr>
            <w:proofErr w:type="spellStart"/>
            <w:r>
              <w:rPr>
                <w:rFonts w:ascii="GgtEphesian" w:hAnsi="GgtEphesian"/>
              </w:rPr>
              <w:t>ti</w:t>
            </w:r>
            <w:proofErr w:type="spellEnd"/>
            <w:r>
              <w:rPr>
                <w:rFonts w:ascii="GgtEphesian" w:hAnsi="GgtEphesian"/>
              </w:rPr>
              <w:t>&lt;</w:t>
            </w:r>
            <w:proofErr w:type="spellStart"/>
            <w:r>
              <w:rPr>
                <w:rFonts w:ascii="GgtEphesian" w:hAnsi="GgtEphesian"/>
              </w:rPr>
              <w:t>ma&amp;w</w:t>
            </w:r>
            <w:proofErr w:type="spellEnd"/>
          </w:p>
        </w:tc>
        <w:tc>
          <w:tcPr>
            <w:tcW w:w="1418" w:type="dxa"/>
            <w:tcBorders>
              <w:left w:val="nil"/>
              <w:bottom w:val="single" w:sz="4" w:space="0" w:color="auto"/>
              <w:right w:val="nil"/>
            </w:tcBorders>
          </w:tcPr>
          <w:p w14:paraId="1C41E1FC" w14:textId="77777777" w:rsidR="00AA47E0" w:rsidRPr="006E6AC8" w:rsidRDefault="00AA47E0">
            <w:pPr>
              <w:rPr>
                <w:i/>
                <w:iCs/>
              </w:rPr>
            </w:pPr>
          </w:p>
        </w:tc>
        <w:tc>
          <w:tcPr>
            <w:tcW w:w="1134" w:type="dxa"/>
            <w:tcBorders>
              <w:left w:val="nil"/>
              <w:bottom w:val="nil"/>
              <w:right w:val="single" w:sz="4" w:space="0" w:color="auto"/>
            </w:tcBorders>
          </w:tcPr>
          <w:p w14:paraId="26874568" w14:textId="77777777" w:rsidR="00AA47E0" w:rsidRDefault="00AA47E0"/>
        </w:tc>
      </w:tr>
      <w:tr w:rsidR="00AA47E0" w14:paraId="3B4A020F" w14:textId="77777777">
        <w:trPr>
          <w:cantSplit/>
        </w:trPr>
        <w:tc>
          <w:tcPr>
            <w:tcW w:w="397" w:type="dxa"/>
            <w:vMerge/>
            <w:tcBorders>
              <w:top w:val="nil"/>
              <w:bottom w:val="nil"/>
              <w:right w:val="nil"/>
            </w:tcBorders>
          </w:tcPr>
          <w:p w14:paraId="45AECA38" w14:textId="77777777" w:rsidR="00AA47E0" w:rsidRDefault="00AA47E0"/>
        </w:tc>
        <w:tc>
          <w:tcPr>
            <w:tcW w:w="1361" w:type="dxa"/>
            <w:tcBorders>
              <w:top w:val="nil"/>
              <w:left w:val="single" w:sz="12" w:space="0" w:color="auto"/>
              <w:bottom w:val="nil"/>
              <w:right w:val="nil"/>
            </w:tcBorders>
          </w:tcPr>
          <w:p w14:paraId="5D909EC2" w14:textId="77777777" w:rsidR="00AA47E0" w:rsidRDefault="00AA47E0">
            <w:pPr>
              <w:jc w:val="right"/>
            </w:pPr>
            <w:r>
              <w:t>active</w:t>
            </w:r>
          </w:p>
        </w:tc>
        <w:tc>
          <w:tcPr>
            <w:tcW w:w="1191" w:type="dxa"/>
            <w:tcBorders>
              <w:top w:val="nil"/>
              <w:left w:val="nil"/>
              <w:bottom w:val="nil"/>
            </w:tcBorders>
          </w:tcPr>
          <w:p w14:paraId="10275F35" w14:textId="77777777" w:rsidR="00AA47E0" w:rsidRDefault="00AA47E0">
            <w:pPr>
              <w:jc w:val="right"/>
            </w:pPr>
          </w:p>
        </w:tc>
        <w:tc>
          <w:tcPr>
            <w:tcW w:w="1418" w:type="dxa"/>
            <w:tcBorders>
              <w:top w:val="nil"/>
              <w:bottom w:val="nil"/>
              <w:right w:val="nil"/>
            </w:tcBorders>
          </w:tcPr>
          <w:p w14:paraId="517C28DA" w14:textId="77777777" w:rsidR="00AA47E0" w:rsidRDefault="00AA47E0">
            <w:pPr>
              <w:pStyle w:val="NormallCell"/>
              <w:tabs>
                <w:tab w:val="clear" w:pos="567"/>
                <w:tab w:val="clear" w:pos="964"/>
              </w:tabs>
              <w:spacing w:before="0"/>
              <w:jc w:val="right"/>
            </w:pPr>
            <w:r>
              <w:t>middle /</w:t>
            </w:r>
          </w:p>
        </w:tc>
        <w:tc>
          <w:tcPr>
            <w:tcW w:w="1134" w:type="dxa"/>
            <w:tcBorders>
              <w:top w:val="single" w:sz="4" w:space="0" w:color="auto"/>
              <w:left w:val="nil"/>
              <w:bottom w:val="nil"/>
              <w:right w:val="single" w:sz="4" w:space="0" w:color="auto"/>
            </w:tcBorders>
          </w:tcPr>
          <w:p w14:paraId="233820AB" w14:textId="77777777" w:rsidR="00AA47E0" w:rsidRDefault="00AA47E0">
            <w:pPr>
              <w:pStyle w:val="NormallCell"/>
              <w:tabs>
                <w:tab w:val="clear" w:pos="567"/>
                <w:tab w:val="clear" w:pos="964"/>
              </w:tabs>
              <w:spacing w:before="0"/>
            </w:pPr>
            <w:r>
              <w:t>passive</w:t>
            </w:r>
          </w:p>
        </w:tc>
      </w:tr>
      <w:tr w:rsidR="00AA47E0" w14:paraId="5119FFFF" w14:textId="77777777">
        <w:trPr>
          <w:cantSplit/>
        </w:trPr>
        <w:tc>
          <w:tcPr>
            <w:tcW w:w="397" w:type="dxa"/>
            <w:vMerge w:val="restart"/>
            <w:tcBorders>
              <w:top w:val="double" w:sz="12" w:space="0" w:color="auto"/>
              <w:bottom w:val="nil"/>
              <w:right w:val="nil"/>
            </w:tcBorders>
            <w:textDirection w:val="btLr"/>
          </w:tcPr>
          <w:p w14:paraId="213DCD4C" w14:textId="77777777" w:rsidR="00AA47E0" w:rsidRDefault="00AA47E0">
            <w:pPr>
              <w:jc w:val="center"/>
            </w:pPr>
            <w:r>
              <w:t>Indicative</w:t>
            </w:r>
          </w:p>
        </w:tc>
        <w:tc>
          <w:tcPr>
            <w:tcW w:w="1361" w:type="dxa"/>
            <w:tcBorders>
              <w:top w:val="double" w:sz="12" w:space="0" w:color="auto"/>
              <w:left w:val="single" w:sz="12" w:space="0" w:color="auto"/>
              <w:bottom w:val="nil"/>
              <w:right w:val="nil"/>
            </w:tcBorders>
          </w:tcPr>
          <w:p w14:paraId="5AF999E6" w14:textId="77777777" w:rsidR="00AA47E0" w:rsidRDefault="00AA47E0">
            <w:pPr>
              <w:pStyle w:val="GGTEphCell2"/>
              <w:rPr>
                <w:rFonts w:ascii="Times New Roman" w:hAnsi="Times New Roman"/>
                <w:i/>
              </w:rPr>
            </w:pPr>
            <w:proofErr w:type="spellStart"/>
            <w:r>
              <w:rPr>
                <w:shd w:val="pct10" w:color="auto" w:fill="FFFFFF"/>
              </w:rPr>
              <w:t>ti</w:t>
            </w:r>
            <w:proofErr w:type="spellEnd"/>
            <w:r>
              <w:rPr>
                <w:shd w:val="pct10" w:color="auto" w:fill="FFFFFF"/>
              </w:rPr>
              <w:t>&lt;mw~</w:t>
            </w:r>
            <w:r>
              <w:rPr>
                <w:rFonts w:ascii="Times New Roman" w:hAnsi="Times New Roman"/>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t>3x</w:t>
            </w:r>
          </w:p>
        </w:tc>
        <w:tc>
          <w:tcPr>
            <w:tcW w:w="1191" w:type="dxa"/>
            <w:tcBorders>
              <w:top w:val="double" w:sz="12" w:space="0" w:color="auto"/>
              <w:left w:val="nil"/>
              <w:bottom w:val="nil"/>
            </w:tcBorders>
          </w:tcPr>
          <w:p w14:paraId="3491FCB9" w14:textId="77777777" w:rsidR="00AA47E0" w:rsidRDefault="00AA47E0">
            <w:pPr>
              <w:pStyle w:val="GGTEphCell2"/>
              <w:rPr>
                <w:sz w:val="18"/>
              </w:rPr>
            </w:pPr>
            <w:proofErr w:type="spellStart"/>
            <w:r>
              <w:rPr>
                <w:sz w:val="18"/>
              </w:rPr>
              <w:t>a&amp;w</w:t>
            </w:r>
            <w:proofErr w:type="spellEnd"/>
          </w:p>
        </w:tc>
        <w:tc>
          <w:tcPr>
            <w:tcW w:w="1418" w:type="dxa"/>
            <w:tcBorders>
              <w:top w:val="double" w:sz="12" w:space="0" w:color="auto"/>
              <w:bottom w:val="nil"/>
              <w:right w:val="nil"/>
            </w:tcBorders>
          </w:tcPr>
          <w:p w14:paraId="5F991BD3" w14:textId="77777777" w:rsidR="00AA47E0" w:rsidRDefault="00AA47E0">
            <w:pPr>
              <w:pStyle w:val="GGTEphCell2"/>
              <w:rPr>
                <w:shd w:val="pct10" w:color="auto" w:fill="FFFFFF"/>
              </w:rPr>
            </w:pPr>
            <w:proofErr w:type="spellStart"/>
            <w:r>
              <w:rPr>
                <w:shd w:val="pct10" w:color="auto" w:fill="FFFFFF"/>
              </w:rPr>
              <w:t>ti</w:t>
            </w:r>
            <w:proofErr w:type="spellEnd"/>
            <w:r>
              <w:rPr>
                <w:shd w:val="pct10" w:color="auto" w:fill="FFFFFF"/>
              </w:rPr>
              <w:t>&lt;</w:t>
            </w:r>
            <w:proofErr w:type="spellStart"/>
            <w:r>
              <w:rPr>
                <w:shd w:val="pct10" w:color="auto" w:fill="FFFFFF"/>
              </w:rPr>
              <w:t>mw~mai</w:t>
            </w:r>
            <w:proofErr w:type="spellEnd"/>
          </w:p>
        </w:tc>
        <w:tc>
          <w:tcPr>
            <w:tcW w:w="1134" w:type="dxa"/>
            <w:tcBorders>
              <w:top w:val="double" w:sz="12" w:space="0" w:color="auto"/>
              <w:left w:val="nil"/>
              <w:bottom w:val="nil"/>
              <w:right w:val="single" w:sz="4" w:space="0" w:color="auto"/>
            </w:tcBorders>
          </w:tcPr>
          <w:p w14:paraId="0FCD4698" w14:textId="77777777" w:rsidR="00AA47E0" w:rsidRDefault="00AA47E0">
            <w:pPr>
              <w:pStyle w:val="GGTEphCell2"/>
              <w:rPr>
                <w:sz w:val="18"/>
              </w:rPr>
            </w:pPr>
            <w:proofErr w:type="spellStart"/>
            <w:r>
              <w:rPr>
                <w:sz w:val="18"/>
              </w:rPr>
              <w:t>a&amp;omai</w:t>
            </w:r>
            <w:proofErr w:type="spellEnd"/>
          </w:p>
        </w:tc>
      </w:tr>
      <w:tr w:rsidR="00AA47E0" w14:paraId="671AD1BD" w14:textId="77777777">
        <w:trPr>
          <w:cantSplit/>
        </w:trPr>
        <w:tc>
          <w:tcPr>
            <w:tcW w:w="397" w:type="dxa"/>
            <w:vMerge/>
            <w:tcBorders>
              <w:top w:val="nil"/>
              <w:bottom w:val="nil"/>
              <w:right w:val="nil"/>
            </w:tcBorders>
          </w:tcPr>
          <w:p w14:paraId="6D7EBE1D" w14:textId="77777777" w:rsidR="00AA47E0" w:rsidRDefault="00AA47E0"/>
        </w:tc>
        <w:tc>
          <w:tcPr>
            <w:tcW w:w="1361" w:type="dxa"/>
            <w:tcBorders>
              <w:top w:val="nil"/>
              <w:left w:val="single" w:sz="12" w:space="0" w:color="auto"/>
              <w:bottom w:val="nil"/>
              <w:right w:val="nil"/>
            </w:tcBorders>
          </w:tcPr>
          <w:p w14:paraId="32504EA1" w14:textId="77777777" w:rsidR="00AA47E0" w:rsidRDefault="00AA47E0">
            <w:pPr>
              <w:pStyle w:val="GGTEphCell2"/>
            </w:pPr>
            <w:proofErr w:type="spellStart"/>
            <w:r>
              <w:rPr>
                <w:shd w:val="pct10" w:color="auto" w:fill="FFFFFF"/>
              </w:rPr>
              <w:t>ti</w:t>
            </w:r>
            <w:proofErr w:type="spellEnd"/>
            <w:r>
              <w:rPr>
                <w:shd w:val="pct10" w:color="auto" w:fill="FFFFFF"/>
              </w:rPr>
              <w:t>&lt;ma%&gt;~j</w:t>
            </w:r>
          </w:p>
        </w:tc>
        <w:tc>
          <w:tcPr>
            <w:tcW w:w="1191" w:type="dxa"/>
            <w:tcBorders>
              <w:top w:val="nil"/>
              <w:left w:val="nil"/>
              <w:bottom w:val="nil"/>
            </w:tcBorders>
          </w:tcPr>
          <w:p w14:paraId="4DE54623" w14:textId="77777777" w:rsidR="00AA47E0" w:rsidRDefault="00AA47E0">
            <w:pPr>
              <w:pStyle w:val="GGTEphCell2"/>
              <w:rPr>
                <w:sz w:val="18"/>
              </w:rPr>
            </w:pPr>
            <w:proofErr w:type="spellStart"/>
            <w:r>
              <w:rPr>
                <w:sz w:val="18"/>
              </w:rPr>
              <w:t>a&amp;eij</w:t>
            </w:r>
            <w:proofErr w:type="spellEnd"/>
          </w:p>
        </w:tc>
        <w:tc>
          <w:tcPr>
            <w:tcW w:w="1418" w:type="dxa"/>
            <w:tcBorders>
              <w:top w:val="nil"/>
              <w:bottom w:val="nil"/>
              <w:right w:val="nil"/>
            </w:tcBorders>
          </w:tcPr>
          <w:p w14:paraId="6FC089C6" w14:textId="77777777" w:rsidR="00AA47E0" w:rsidRDefault="00AA47E0">
            <w:pPr>
              <w:pStyle w:val="GGTEphCell2"/>
              <w:rPr>
                <w:rFonts w:ascii="Times New Roman" w:hAnsi="Times New Roman"/>
                <w:i/>
                <w:shd w:val="pct10" w:color="auto" w:fill="FFFFFF"/>
              </w:rPr>
            </w:pPr>
            <w:proofErr w:type="spellStart"/>
            <w:r>
              <w:rPr>
                <w:shd w:val="pct10" w:color="auto" w:fill="FFFFFF"/>
              </w:rPr>
              <w:t>ti</w:t>
            </w:r>
            <w:proofErr w:type="spellEnd"/>
            <w:r>
              <w:rPr>
                <w:shd w:val="pct10" w:color="auto" w:fill="FFFFFF"/>
              </w:rPr>
              <w:t>&lt;ma%&gt;~</w:t>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t>4x</w:t>
            </w:r>
          </w:p>
        </w:tc>
        <w:tc>
          <w:tcPr>
            <w:tcW w:w="1134" w:type="dxa"/>
            <w:tcBorders>
              <w:top w:val="nil"/>
              <w:left w:val="nil"/>
              <w:bottom w:val="nil"/>
              <w:right w:val="single" w:sz="4" w:space="0" w:color="auto"/>
            </w:tcBorders>
          </w:tcPr>
          <w:p w14:paraId="487261B2" w14:textId="77777777" w:rsidR="00AA47E0" w:rsidRDefault="00AA47E0">
            <w:pPr>
              <w:pStyle w:val="GGTEphCell2"/>
              <w:rPr>
                <w:sz w:val="18"/>
              </w:rPr>
            </w:pPr>
            <w:proofErr w:type="spellStart"/>
            <w:r>
              <w:rPr>
                <w:sz w:val="18"/>
              </w:rPr>
              <w:t>a&amp;ei</w:t>
            </w:r>
            <w:proofErr w:type="spellEnd"/>
          </w:p>
        </w:tc>
      </w:tr>
      <w:tr w:rsidR="00AA47E0" w14:paraId="33B48D31" w14:textId="77777777">
        <w:trPr>
          <w:cantSplit/>
        </w:trPr>
        <w:tc>
          <w:tcPr>
            <w:tcW w:w="397" w:type="dxa"/>
            <w:vMerge/>
            <w:tcBorders>
              <w:top w:val="nil"/>
              <w:bottom w:val="nil"/>
              <w:right w:val="nil"/>
            </w:tcBorders>
          </w:tcPr>
          <w:p w14:paraId="0AED24F7" w14:textId="77777777" w:rsidR="00AA47E0" w:rsidRDefault="00AA47E0"/>
        </w:tc>
        <w:tc>
          <w:tcPr>
            <w:tcW w:w="1361" w:type="dxa"/>
            <w:tcBorders>
              <w:top w:val="nil"/>
              <w:left w:val="single" w:sz="12" w:space="0" w:color="auto"/>
              <w:bottom w:val="nil"/>
              <w:right w:val="nil"/>
            </w:tcBorders>
          </w:tcPr>
          <w:p w14:paraId="46AFE163" w14:textId="77777777" w:rsidR="00AA47E0" w:rsidRDefault="00AA47E0">
            <w:pPr>
              <w:pStyle w:val="GGTEphCell2"/>
              <w:rPr>
                <w:rFonts w:ascii="Times New Roman" w:hAnsi="Times New Roman"/>
              </w:rPr>
            </w:pPr>
            <w:proofErr w:type="spellStart"/>
            <w:r>
              <w:rPr>
                <w:shd w:val="pct10" w:color="auto" w:fill="FFFFFF"/>
              </w:rPr>
              <w:t>ti</w:t>
            </w:r>
            <w:proofErr w:type="spellEnd"/>
            <w:r>
              <w:rPr>
                <w:shd w:val="pct10" w:color="auto" w:fill="FFFFFF"/>
              </w:rPr>
              <w:t>&lt;ma&gt;~|</w:t>
            </w:r>
            <w:r>
              <w:rPr>
                <w:rFonts w:ascii="Times New Roman" w:hAnsi="Times New Roman"/>
                <w:shd w:val="pct10" w:color="auto" w:fill="FFFFFF"/>
              </w:rPr>
              <w:tab/>
            </w:r>
            <w:r>
              <w:rPr>
                <w:rFonts w:ascii="Times New Roman" w:hAnsi="Times New Roman"/>
                <w:shd w:val="pct10" w:color="auto" w:fill="FFFFFF"/>
              </w:rPr>
              <w:tab/>
            </w:r>
            <w:r>
              <w:rPr>
                <w:rFonts w:ascii="Times New Roman" w:hAnsi="Times New Roman"/>
                <w:shd w:val="pct10" w:color="auto" w:fill="FFFFFF"/>
              </w:rPr>
              <w:tab/>
            </w:r>
            <w:r>
              <w:rPr>
                <w:rFonts w:ascii="Times New Roman" w:hAnsi="Times New Roman"/>
                <w:shd w:val="pct10" w:color="auto" w:fill="FFFFFF"/>
              </w:rPr>
              <w:tab/>
            </w:r>
            <w:r>
              <w:rPr>
                <w:rFonts w:ascii="Times New Roman" w:hAnsi="Times New Roman"/>
                <w:shd w:val="pct10" w:color="auto" w:fill="FFFFFF"/>
              </w:rPr>
              <w:tab/>
            </w:r>
            <w:r>
              <w:rPr>
                <w:rFonts w:ascii="Times New Roman" w:hAnsi="Times New Roman"/>
                <w:shd w:val="pct10" w:color="auto" w:fill="FFFFFF"/>
              </w:rPr>
              <w:tab/>
            </w:r>
            <w:r>
              <w:rPr>
                <w:rFonts w:ascii="Times New Roman" w:hAnsi="Times New Roman"/>
                <w:i/>
                <w:shd w:val="pct10" w:color="auto" w:fill="FFFFFF"/>
              </w:rPr>
              <w:t>4x</w:t>
            </w:r>
          </w:p>
        </w:tc>
        <w:tc>
          <w:tcPr>
            <w:tcW w:w="1191" w:type="dxa"/>
            <w:tcBorders>
              <w:top w:val="nil"/>
              <w:left w:val="nil"/>
              <w:bottom w:val="nil"/>
            </w:tcBorders>
          </w:tcPr>
          <w:p w14:paraId="64665BA5" w14:textId="77777777" w:rsidR="00AA47E0" w:rsidRDefault="00AA47E0">
            <w:pPr>
              <w:pStyle w:val="GGTEphCell2"/>
              <w:rPr>
                <w:sz w:val="18"/>
              </w:rPr>
            </w:pPr>
            <w:proofErr w:type="spellStart"/>
            <w:r>
              <w:rPr>
                <w:sz w:val="18"/>
              </w:rPr>
              <w:t>a&amp;ei</w:t>
            </w:r>
            <w:proofErr w:type="spellEnd"/>
          </w:p>
        </w:tc>
        <w:tc>
          <w:tcPr>
            <w:tcW w:w="1418" w:type="dxa"/>
            <w:tcBorders>
              <w:top w:val="nil"/>
              <w:bottom w:val="nil"/>
              <w:right w:val="nil"/>
            </w:tcBorders>
          </w:tcPr>
          <w:p w14:paraId="45D6AA20" w14:textId="77777777" w:rsidR="00AA47E0" w:rsidRDefault="00AA47E0">
            <w:pPr>
              <w:pStyle w:val="GGTEphCell2"/>
              <w:rPr>
                <w:shd w:val="pct10" w:color="auto" w:fill="FFFFFF"/>
              </w:rPr>
            </w:pPr>
            <w:proofErr w:type="spellStart"/>
            <w:r>
              <w:rPr>
                <w:shd w:val="pct10" w:color="auto" w:fill="FFFFFF"/>
              </w:rPr>
              <w:t>ti</w:t>
            </w:r>
            <w:proofErr w:type="spellEnd"/>
            <w:r>
              <w:rPr>
                <w:shd w:val="pct10" w:color="auto" w:fill="FFFFFF"/>
              </w:rPr>
              <w:t>&lt;ma&gt;~tai</w:t>
            </w:r>
          </w:p>
        </w:tc>
        <w:tc>
          <w:tcPr>
            <w:tcW w:w="1134" w:type="dxa"/>
            <w:tcBorders>
              <w:top w:val="nil"/>
              <w:left w:val="nil"/>
              <w:bottom w:val="nil"/>
              <w:right w:val="single" w:sz="4" w:space="0" w:color="auto"/>
            </w:tcBorders>
          </w:tcPr>
          <w:p w14:paraId="574957A7" w14:textId="77777777" w:rsidR="00AA47E0" w:rsidRDefault="00AA47E0">
            <w:pPr>
              <w:pStyle w:val="GGTEphCell2"/>
              <w:rPr>
                <w:sz w:val="18"/>
              </w:rPr>
            </w:pPr>
            <w:proofErr w:type="spellStart"/>
            <w:r>
              <w:rPr>
                <w:sz w:val="18"/>
              </w:rPr>
              <w:t>a&amp;etai</w:t>
            </w:r>
            <w:proofErr w:type="spellEnd"/>
          </w:p>
        </w:tc>
      </w:tr>
      <w:tr w:rsidR="00AA47E0" w14:paraId="1677DC8C" w14:textId="77777777">
        <w:trPr>
          <w:cantSplit/>
        </w:trPr>
        <w:tc>
          <w:tcPr>
            <w:tcW w:w="397" w:type="dxa"/>
            <w:vMerge/>
            <w:tcBorders>
              <w:top w:val="nil"/>
              <w:bottom w:val="nil"/>
              <w:right w:val="nil"/>
            </w:tcBorders>
          </w:tcPr>
          <w:p w14:paraId="30995D61" w14:textId="77777777" w:rsidR="00AA47E0" w:rsidRDefault="00AA47E0"/>
        </w:tc>
        <w:tc>
          <w:tcPr>
            <w:tcW w:w="1361" w:type="dxa"/>
            <w:tcBorders>
              <w:top w:val="nil"/>
              <w:left w:val="single" w:sz="12" w:space="0" w:color="auto"/>
              <w:bottom w:val="nil"/>
              <w:right w:val="nil"/>
            </w:tcBorders>
          </w:tcPr>
          <w:p w14:paraId="06A01E25" w14:textId="77777777" w:rsidR="00AA47E0" w:rsidRDefault="00AA47E0">
            <w:pPr>
              <w:pStyle w:val="GGTEphCell2"/>
            </w:pPr>
            <w:proofErr w:type="spellStart"/>
            <w:r>
              <w:rPr>
                <w:shd w:val="pct10" w:color="auto" w:fill="FFFFFF"/>
              </w:rPr>
              <w:t>ti</w:t>
            </w:r>
            <w:proofErr w:type="spellEnd"/>
            <w:r>
              <w:rPr>
                <w:shd w:val="pct10" w:color="auto" w:fill="FFFFFF"/>
              </w:rPr>
              <w:t>&lt;</w:t>
            </w:r>
            <w:proofErr w:type="spellStart"/>
            <w:r>
              <w:rPr>
                <w:shd w:val="pct10" w:color="auto" w:fill="FFFFFF"/>
              </w:rPr>
              <w:t>mw~men</w:t>
            </w:r>
            <w:proofErr w:type="spellEnd"/>
            <w:r>
              <w:tab/>
            </w:r>
          </w:p>
        </w:tc>
        <w:tc>
          <w:tcPr>
            <w:tcW w:w="1191" w:type="dxa"/>
            <w:tcBorders>
              <w:top w:val="nil"/>
              <w:left w:val="nil"/>
              <w:bottom w:val="nil"/>
            </w:tcBorders>
          </w:tcPr>
          <w:p w14:paraId="47B124FE" w14:textId="77777777" w:rsidR="00AA47E0" w:rsidRDefault="00AA47E0">
            <w:pPr>
              <w:pStyle w:val="GGTEphCell2"/>
              <w:rPr>
                <w:sz w:val="18"/>
              </w:rPr>
            </w:pPr>
            <w:proofErr w:type="spellStart"/>
            <w:r>
              <w:rPr>
                <w:sz w:val="18"/>
              </w:rPr>
              <w:t>a&amp;omen</w:t>
            </w:r>
            <w:proofErr w:type="spellEnd"/>
          </w:p>
        </w:tc>
        <w:tc>
          <w:tcPr>
            <w:tcW w:w="1418" w:type="dxa"/>
            <w:tcBorders>
              <w:top w:val="nil"/>
              <w:bottom w:val="nil"/>
              <w:right w:val="nil"/>
            </w:tcBorders>
          </w:tcPr>
          <w:p w14:paraId="71E4FCE9" w14:textId="77777777" w:rsidR="00AA47E0" w:rsidRDefault="00AA47E0">
            <w:pPr>
              <w:pStyle w:val="GGTEphCell2"/>
              <w:rPr>
                <w:shd w:val="pct10" w:color="auto" w:fill="FFFFFF"/>
              </w:rPr>
            </w:pPr>
            <w:proofErr w:type="spellStart"/>
            <w:r>
              <w:rPr>
                <w:shd w:val="pct10" w:color="auto" w:fill="FFFFFF"/>
              </w:rPr>
              <w:t>ti</w:t>
            </w:r>
            <w:proofErr w:type="spellEnd"/>
            <w:r>
              <w:rPr>
                <w:shd w:val="pct10" w:color="auto" w:fill="FFFFFF"/>
              </w:rPr>
              <w:t>&lt;</w:t>
            </w:r>
            <w:proofErr w:type="spellStart"/>
            <w:r>
              <w:rPr>
                <w:shd w:val="pct10" w:color="auto" w:fill="FFFFFF"/>
              </w:rPr>
              <w:t>mw&amp;meqa</w:t>
            </w:r>
            <w:proofErr w:type="spellEnd"/>
          </w:p>
        </w:tc>
        <w:tc>
          <w:tcPr>
            <w:tcW w:w="1134" w:type="dxa"/>
            <w:tcBorders>
              <w:top w:val="nil"/>
              <w:left w:val="nil"/>
              <w:bottom w:val="nil"/>
              <w:right w:val="single" w:sz="4" w:space="0" w:color="auto"/>
            </w:tcBorders>
          </w:tcPr>
          <w:p w14:paraId="78C77246" w14:textId="77777777" w:rsidR="00AA47E0" w:rsidRDefault="00AA47E0">
            <w:pPr>
              <w:pStyle w:val="GGTEphCell2"/>
              <w:rPr>
                <w:sz w:val="18"/>
              </w:rPr>
            </w:pPr>
            <w:proofErr w:type="spellStart"/>
            <w:r>
              <w:rPr>
                <w:sz w:val="18"/>
              </w:rPr>
              <w:t>ao</w:t>
            </w:r>
            <w:proofErr w:type="spellEnd"/>
            <w:r>
              <w:rPr>
                <w:sz w:val="18"/>
              </w:rPr>
              <w:t>/</w:t>
            </w:r>
            <w:proofErr w:type="spellStart"/>
            <w:r>
              <w:rPr>
                <w:sz w:val="18"/>
              </w:rPr>
              <w:t>meqa</w:t>
            </w:r>
            <w:proofErr w:type="spellEnd"/>
          </w:p>
        </w:tc>
      </w:tr>
      <w:tr w:rsidR="00AA47E0" w14:paraId="594D731D" w14:textId="77777777">
        <w:trPr>
          <w:cantSplit/>
        </w:trPr>
        <w:tc>
          <w:tcPr>
            <w:tcW w:w="397" w:type="dxa"/>
            <w:vMerge/>
            <w:tcBorders>
              <w:top w:val="nil"/>
              <w:bottom w:val="nil"/>
              <w:right w:val="nil"/>
            </w:tcBorders>
          </w:tcPr>
          <w:p w14:paraId="0F5496BE" w14:textId="77777777" w:rsidR="00AA47E0" w:rsidRDefault="00AA47E0"/>
        </w:tc>
        <w:tc>
          <w:tcPr>
            <w:tcW w:w="1361" w:type="dxa"/>
            <w:tcBorders>
              <w:top w:val="nil"/>
              <w:left w:val="single" w:sz="12" w:space="0" w:color="auto"/>
              <w:bottom w:val="nil"/>
              <w:right w:val="nil"/>
            </w:tcBorders>
          </w:tcPr>
          <w:p w14:paraId="3B27AD1F" w14:textId="77777777" w:rsidR="00AA47E0" w:rsidRDefault="00AA47E0">
            <w:pPr>
              <w:pStyle w:val="GGTEphCell2"/>
              <w:rPr>
                <w:i/>
                <w:shd w:val="pct10" w:color="auto" w:fill="FFFFFF"/>
              </w:rPr>
            </w:pPr>
            <w:proofErr w:type="spellStart"/>
            <w:r>
              <w:rPr>
                <w:shd w:val="pct10" w:color="auto" w:fill="FFFFFF"/>
              </w:rPr>
              <w:t>ti</w:t>
            </w:r>
            <w:proofErr w:type="spellEnd"/>
            <w:r>
              <w:rPr>
                <w:shd w:val="pct10" w:color="auto" w:fill="FFFFFF"/>
              </w:rPr>
              <w:t>&lt;ma&gt;~</w:t>
            </w:r>
            <w:proofErr w:type="spellStart"/>
            <w:r>
              <w:rPr>
                <w:shd w:val="pct10" w:color="auto" w:fill="FFFFFF"/>
              </w:rPr>
              <w:t>te</w:t>
            </w:r>
            <w:proofErr w:type="spellEnd"/>
            <w:r>
              <w:rPr>
                <w:i/>
                <w:shd w:val="pct10" w:color="auto" w:fill="FFFFFF"/>
              </w:rPr>
              <w:tab/>
            </w:r>
            <w:r>
              <w:rPr>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t>3x</w:t>
            </w:r>
          </w:p>
        </w:tc>
        <w:tc>
          <w:tcPr>
            <w:tcW w:w="1191" w:type="dxa"/>
            <w:tcBorders>
              <w:top w:val="nil"/>
              <w:left w:val="nil"/>
              <w:bottom w:val="nil"/>
            </w:tcBorders>
          </w:tcPr>
          <w:p w14:paraId="7C295DA4" w14:textId="77777777" w:rsidR="00AA47E0" w:rsidRDefault="00AA47E0">
            <w:pPr>
              <w:pStyle w:val="GGTEphCell2"/>
              <w:rPr>
                <w:sz w:val="18"/>
              </w:rPr>
            </w:pPr>
            <w:proofErr w:type="spellStart"/>
            <w:r>
              <w:rPr>
                <w:sz w:val="18"/>
              </w:rPr>
              <w:t>a&amp;ete</w:t>
            </w:r>
            <w:proofErr w:type="spellEnd"/>
          </w:p>
        </w:tc>
        <w:tc>
          <w:tcPr>
            <w:tcW w:w="1418" w:type="dxa"/>
            <w:tcBorders>
              <w:top w:val="nil"/>
              <w:bottom w:val="nil"/>
              <w:right w:val="nil"/>
            </w:tcBorders>
          </w:tcPr>
          <w:p w14:paraId="59FA658C" w14:textId="77777777" w:rsidR="00AA47E0" w:rsidRDefault="00AA47E0">
            <w:pPr>
              <w:pStyle w:val="GGTEphCell2"/>
              <w:rPr>
                <w:rFonts w:ascii="Times New Roman" w:hAnsi="Times New Roman"/>
                <w:shd w:val="pct10" w:color="auto" w:fill="FFFFFF"/>
              </w:rPr>
            </w:pPr>
            <w:proofErr w:type="spellStart"/>
            <w:r>
              <w:rPr>
                <w:shd w:val="pct10" w:color="auto" w:fill="FFFFFF"/>
              </w:rPr>
              <w:t>ti</w:t>
            </w:r>
            <w:proofErr w:type="spellEnd"/>
            <w:r>
              <w:rPr>
                <w:shd w:val="pct10" w:color="auto" w:fill="FFFFFF"/>
              </w:rPr>
              <w:t>&lt;ma&gt;~</w:t>
            </w:r>
            <w:proofErr w:type="spellStart"/>
            <w:r>
              <w:rPr>
                <w:shd w:val="pct10" w:color="auto" w:fill="FFFFFF"/>
              </w:rPr>
              <w:t>sqe</w:t>
            </w:r>
            <w:proofErr w:type="spellEnd"/>
            <w:r>
              <w:rPr>
                <w:rFonts w:ascii="Times New Roman" w:hAnsi="Times New Roman"/>
                <w:shd w:val="pct10" w:color="auto" w:fill="FFFFFF"/>
              </w:rPr>
              <w:tab/>
            </w:r>
            <w:r>
              <w:rPr>
                <w:rFonts w:ascii="Times New Roman" w:hAnsi="Times New Roman"/>
                <w:shd w:val="pct10" w:color="auto" w:fill="FFFFFF"/>
              </w:rPr>
              <w:tab/>
            </w:r>
            <w:r>
              <w:rPr>
                <w:rFonts w:ascii="Times New Roman" w:hAnsi="Times New Roman"/>
                <w:shd w:val="pct10" w:color="auto" w:fill="FFFFFF"/>
              </w:rPr>
              <w:tab/>
            </w:r>
            <w:r>
              <w:rPr>
                <w:rFonts w:ascii="Times New Roman" w:hAnsi="Times New Roman"/>
                <w:shd w:val="pct10" w:color="auto" w:fill="FFFFFF"/>
              </w:rPr>
              <w:tab/>
            </w:r>
            <w:r>
              <w:rPr>
                <w:rFonts w:ascii="Times New Roman" w:hAnsi="Times New Roman"/>
                <w:shd w:val="pct10" w:color="auto" w:fill="FFFFFF"/>
              </w:rPr>
              <w:tab/>
            </w:r>
            <w:r>
              <w:rPr>
                <w:rFonts w:ascii="Times New Roman" w:hAnsi="Times New Roman"/>
                <w:i/>
                <w:shd w:val="pct10" w:color="auto" w:fill="FFFFFF"/>
              </w:rPr>
              <w:t>3x</w:t>
            </w:r>
          </w:p>
        </w:tc>
        <w:tc>
          <w:tcPr>
            <w:tcW w:w="1134" w:type="dxa"/>
            <w:tcBorders>
              <w:top w:val="nil"/>
              <w:left w:val="nil"/>
              <w:bottom w:val="nil"/>
              <w:right w:val="single" w:sz="4" w:space="0" w:color="auto"/>
            </w:tcBorders>
          </w:tcPr>
          <w:p w14:paraId="76168732" w14:textId="77777777" w:rsidR="00AA47E0" w:rsidRDefault="00AA47E0">
            <w:pPr>
              <w:pStyle w:val="GGTEphCell2"/>
              <w:rPr>
                <w:sz w:val="18"/>
              </w:rPr>
            </w:pPr>
            <w:proofErr w:type="spellStart"/>
            <w:r>
              <w:rPr>
                <w:sz w:val="18"/>
              </w:rPr>
              <w:t>a&amp;esqe</w:t>
            </w:r>
            <w:proofErr w:type="spellEnd"/>
          </w:p>
        </w:tc>
      </w:tr>
      <w:tr w:rsidR="00AA47E0" w14:paraId="6F916A5D" w14:textId="77777777">
        <w:trPr>
          <w:cantSplit/>
        </w:trPr>
        <w:tc>
          <w:tcPr>
            <w:tcW w:w="397" w:type="dxa"/>
            <w:vMerge/>
            <w:tcBorders>
              <w:top w:val="nil"/>
              <w:bottom w:val="nil"/>
              <w:right w:val="nil"/>
            </w:tcBorders>
          </w:tcPr>
          <w:p w14:paraId="0B45F362" w14:textId="77777777" w:rsidR="00AA47E0" w:rsidRDefault="00AA47E0"/>
        </w:tc>
        <w:tc>
          <w:tcPr>
            <w:tcW w:w="1361" w:type="dxa"/>
            <w:tcBorders>
              <w:top w:val="nil"/>
              <w:left w:val="single" w:sz="12" w:space="0" w:color="auto"/>
              <w:bottom w:val="single" w:sz="12" w:space="0" w:color="auto"/>
              <w:right w:val="nil"/>
            </w:tcBorders>
          </w:tcPr>
          <w:p w14:paraId="1596B3E5" w14:textId="77777777" w:rsidR="00AA47E0" w:rsidRDefault="00AA47E0">
            <w:pPr>
              <w:pStyle w:val="GGTEphCell2"/>
              <w:rPr>
                <w:rFonts w:ascii="Times New Roman" w:hAnsi="Times New Roman"/>
                <w:i/>
                <w:shd w:val="pct10" w:color="auto" w:fill="FFFFFF"/>
              </w:rPr>
            </w:pPr>
            <w:proofErr w:type="spellStart"/>
            <w:r>
              <w:rPr>
                <w:shd w:val="pct10" w:color="auto" w:fill="FFFFFF"/>
              </w:rPr>
              <w:t>ti</w:t>
            </w:r>
            <w:proofErr w:type="spellEnd"/>
            <w:r>
              <w:rPr>
                <w:shd w:val="pct10" w:color="auto" w:fill="FFFFFF"/>
              </w:rPr>
              <w:t>&lt;</w:t>
            </w:r>
            <w:proofErr w:type="spellStart"/>
            <w:r>
              <w:rPr>
                <w:shd w:val="pct10" w:color="auto" w:fill="FFFFFF"/>
              </w:rPr>
              <w:t>mw~si¨n</w:t>
            </w:r>
            <w:proofErr w:type="spellEnd"/>
            <w:r>
              <w:rPr>
                <w:shd w:val="pct10" w:color="auto" w:fill="FFFFFF"/>
              </w:rPr>
              <w:t>©</w:t>
            </w:r>
            <w:r>
              <w:rPr>
                <w:shd w:val="pct10" w:color="auto" w:fill="FFFFFF"/>
              </w:rPr>
              <w:tab/>
            </w:r>
            <w:r>
              <w:rPr>
                <w:rFonts w:ascii="Times New Roman" w:hAnsi="Times New Roman"/>
                <w:i/>
                <w:shd w:val="pct10" w:color="auto" w:fill="FFFFFF"/>
              </w:rPr>
              <w:t>3x</w:t>
            </w:r>
          </w:p>
        </w:tc>
        <w:tc>
          <w:tcPr>
            <w:tcW w:w="1191" w:type="dxa"/>
            <w:tcBorders>
              <w:top w:val="nil"/>
              <w:left w:val="nil"/>
              <w:bottom w:val="single" w:sz="12" w:space="0" w:color="auto"/>
            </w:tcBorders>
          </w:tcPr>
          <w:p w14:paraId="518021FF" w14:textId="77777777" w:rsidR="00AA47E0" w:rsidRDefault="00AA47E0">
            <w:pPr>
              <w:pStyle w:val="GGTEphCell2"/>
              <w:rPr>
                <w:sz w:val="18"/>
              </w:rPr>
            </w:pPr>
            <w:proofErr w:type="spellStart"/>
            <w:r>
              <w:rPr>
                <w:sz w:val="18"/>
              </w:rPr>
              <w:t>a&amp;ousi¨n</w:t>
            </w:r>
            <w:proofErr w:type="spellEnd"/>
            <w:r>
              <w:rPr>
                <w:sz w:val="18"/>
              </w:rPr>
              <w:t>©</w:t>
            </w:r>
          </w:p>
        </w:tc>
        <w:tc>
          <w:tcPr>
            <w:tcW w:w="1418" w:type="dxa"/>
            <w:tcBorders>
              <w:top w:val="nil"/>
              <w:bottom w:val="single" w:sz="12" w:space="0" w:color="auto"/>
              <w:right w:val="nil"/>
            </w:tcBorders>
          </w:tcPr>
          <w:p w14:paraId="3BA50A41" w14:textId="77777777" w:rsidR="00AA47E0" w:rsidRDefault="00AA47E0">
            <w:pPr>
              <w:pStyle w:val="GGTEphCell2"/>
              <w:rPr>
                <w:shd w:val="pct10" w:color="auto" w:fill="FFFFFF"/>
              </w:rPr>
            </w:pPr>
            <w:proofErr w:type="spellStart"/>
            <w:r>
              <w:rPr>
                <w:shd w:val="pct10" w:color="auto" w:fill="FFFFFF"/>
              </w:rPr>
              <w:t>ti</w:t>
            </w:r>
            <w:proofErr w:type="spellEnd"/>
            <w:r>
              <w:rPr>
                <w:shd w:val="pct10" w:color="auto" w:fill="FFFFFF"/>
              </w:rPr>
              <w:t>&lt;</w:t>
            </w:r>
            <w:proofErr w:type="spellStart"/>
            <w:r>
              <w:rPr>
                <w:shd w:val="pct10" w:color="auto" w:fill="FFFFFF"/>
              </w:rPr>
              <w:t>mw~ntai</w:t>
            </w:r>
            <w:proofErr w:type="spellEnd"/>
          </w:p>
        </w:tc>
        <w:tc>
          <w:tcPr>
            <w:tcW w:w="1134" w:type="dxa"/>
            <w:tcBorders>
              <w:top w:val="nil"/>
              <w:left w:val="nil"/>
              <w:bottom w:val="single" w:sz="12" w:space="0" w:color="auto"/>
              <w:right w:val="single" w:sz="4" w:space="0" w:color="auto"/>
            </w:tcBorders>
          </w:tcPr>
          <w:p w14:paraId="4587388E" w14:textId="77777777" w:rsidR="00AA47E0" w:rsidRDefault="00AA47E0">
            <w:pPr>
              <w:pStyle w:val="GGTEphCell2"/>
              <w:rPr>
                <w:sz w:val="18"/>
              </w:rPr>
            </w:pPr>
            <w:proofErr w:type="spellStart"/>
            <w:r>
              <w:rPr>
                <w:sz w:val="18"/>
              </w:rPr>
              <w:t>a&amp;ontai</w:t>
            </w:r>
            <w:proofErr w:type="spellEnd"/>
          </w:p>
        </w:tc>
      </w:tr>
      <w:tr w:rsidR="00AA47E0" w14:paraId="18A76C37" w14:textId="77777777">
        <w:trPr>
          <w:cantSplit/>
        </w:trPr>
        <w:tc>
          <w:tcPr>
            <w:tcW w:w="397" w:type="dxa"/>
            <w:vMerge/>
            <w:tcBorders>
              <w:bottom w:val="nil"/>
              <w:right w:val="nil"/>
            </w:tcBorders>
          </w:tcPr>
          <w:p w14:paraId="38AA5644" w14:textId="77777777" w:rsidR="00AA47E0" w:rsidRDefault="00AA47E0">
            <w:pPr>
              <w:pStyle w:val="Normal11"/>
            </w:pPr>
          </w:p>
        </w:tc>
        <w:tc>
          <w:tcPr>
            <w:tcW w:w="1361" w:type="dxa"/>
            <w:tcBorders>
              <w:left w:val="single" w:sz="12" w:space="0" w:color="auto"/>
              <w:bottom w:val="nil"/>
              <w:right w:val="nil"/>
            </w:tcBorders>
          </w:tcPr>
          <w:p w14:paraId="79BC3881" w14:textId="77777777" w:rsidR="00AA47E0" w:rsidRDefault="00AA47E0">
            <w:pPr>
              <w:pStyle w:val="GGTEphCell2"/>
              <w:rPr>
                <w:shd w:val="pct10" w:color="auto" w:fill="FFFFFF"/>
              </w:rPr>
            </w:pPr>
            <w:r>
              <w:rPr>
                <w:shd w:val="pct10" w:color="auto" w:fill="FFFFFF"/>
              </w:rPr>
              <w:t>e0ti&lt;/</w:t>
            </w:r>
            <w:proofErr w:type="spellStart"/>
            <w:r>
              <w:rPr>
                <w:shd w:val="pct10" w:color="auto" w:fill="FFFFFF"/>
              </w:rPr>
              <w:t>mwn</w:t>
            </w:r>
            <w:proofErr w:type="spellEnd"/>
          </w:p>
        </w:tc>
        <w:tc>
          <w:tcPr>
            <w:tcW w:w="1191" w:type="dxa"/>
            <w:tcBorders>
              <w:top w:val="nil"/>
              <w:left w:val="nil"/>
              <w:bottom w:val="nil"/>
            </w:tcBorders>
          </w:tcPr>
          <w:p w14:paraId="44D0A9D8" w14:textId="77777777" w:rsidR="00AA47E0" w:rsidRDefault="00AA47E0">
            <w:pPr>
              <w:pStyle w:val="GGTEphCell2"/>
              <w:rPr>
                <w:sz w:val="18"/>
              </w:rPr>
            </w:pPr>
            <w:proofErr w:type="spellStart"/>
            <w:r>
              <w:rPr>
                <w:sz w:val="18"/>
              </w:rPr>
              <w:t>aon</w:t>
            </w:r>
            <w:proofErr w:type="spellEnd"/>
          </w:p>
        </w:tc>
        <w:tc>
          <w:tcPr>
            <w:tcW w:w="1418" w:type="dxa"/>
            <w:tcBorders>
              <w:top w:val="nil"/>
              <w:bottom w:val="nil"/>
              <w:right w:val="nil"/>
            </w:tcBorders>
          </w:tcPr>
          <w:p w14:paraId="14109C69" w14:textId="77777777" w:rsidR="00AA47E0" w:rsidRDefault="00AA47E0">
            <w:pPr>
              <w:pStyle w:val="GGTEphCell2"/>
            </w:pPr>
            <w:r>
              <w:t>e0ti&lt;</w:t>
            </w:r>
            <w:proofErr w:type="spellStart"/>
            <w:r>
              <w:t>mw&amp;mhn</w:t>
            </w:r>
            <w:proofErr w:type="spellEnd"/>
          </w:p>
        </w:tc>
        <w:tc>
          <w:tcPr>
            <w:tcW w:w="1134" w:type="dxa"/>
            <w:tcBorders>
              <w:top w:val="nil"/>
              <w:left w:val="nil"/>
              <w:bottom w:val="nil"/>
              <w:right w:val="single" w:sz="4" w:space="0" w:color="auto"/>
            </w:tcBorders>
          </w:tcPr>
          <w:p w14:paraId="5C4D32EC" w14:textId="77777777" w:rsidR="00AA47E0" w:rsidRDefault="00AA47E0">
            <w:pPr>
              <w:pStyle w:val="GGTEphCell2"/>
              <w:rPr>
                <w:sz w:val="18"/>
              </w:rPr>
            </w:pPr>
            <w:proofErr w:type="spellStart"/>
            <w:r>
              <w:rPr>
                <w:sz w:val="18"/>
              </w:rPr>
              <w:t>ao</w:t>
            </w:r>
            <w:proofErr w:type="spellEnd"/>
            <w:r>
              <w:rPr>
                <w:sz w:val="18"/>
              </w:rPr>
              <w:t>/</w:t>
            </w:r>
            <w:proofErr w:type="spellStart"/>
            <w:r>
              <w:rPr>
                <w:sz w:val="18"/>
              </w:rPr>
              <w:t>mhn</w:t>
            </w:r>
            <w:proofErr w:type="spellEnd"/>
          </w:p>
        </w:tc>
      </w:tr>
      <w:tr w:rsidR="00AA47E0" w14:paraId="2E549589" w14:textId="77777777">
        <w:trPr>
          <w:cantSplit/>
        </w:trPr>
        <w:tc>
          <w:tcPr>
            <w:tcW w:w="397" w:type="dxa"/>
            <w:vMerge/>
            <w:tcBorders>
              <w:top w:val="nil"/>
              <w:bottom w:val="nil"/>
              <w:right w:val="nil"/>
            </w:tcBorders>
          </w:tcPr>
          <w:p w14:paraId="69EF43B5" w14:textId="77777777" w:rsidR="00AA47E0" w:rsidRDefault="00AA47E0"/>
        </w:tc>
        <w:tc>
          <w:tcPr>
            <w:tcW w:w="1361" w:type="dxa"/>
            <w:tcBorders>
              <w:top w:val="nil"/>
              <w:left w:val="single" w:sz="12" w:space="0" w:color="auto"/>
              <w:bottom w:val="nil"/>
              <w:right w:val="nil"/>
            </w:tcBorders>
          </w:tcPr>
          <w:p w14:paraId="1B056CC5" w14:textId="77777777" w:rsidR="00AA47E0" w:rsidRDefault="00AA47E0">
            <w:pPr>
              <w:pStyle w:val="GGTEphCell2"/>
            </w:pPr>
            <w:r>
              <w:t>e0ti&lt;/ma&gt;j</w:t>
            </w:r>
          </w:p>
        </w:tc>
        <w:tc>
          <w:tcPr>
            <w:tcW w:w="1191" w:type="dxa"/>
            <w:tcBorders>
              <w:top w:val="nil"/>
              <w:left w:val="nil"/>
              <w:bottom w:val="nil"/>
            </w:tcBorders>
          </w:tcPr>
          <w:p w14:paraId="3A2A7844" w14:textId="77777777" w:rsidR="00AA47E0" w:rsidRDefault="00AA47E0">
            <w:pPr>
              <w:pStyle w:val="GGTEphCell2"/>
              <w:rPr>
                <w:sz w:val="18"/>
              </w:rPr>
            </w:pPr>
            <w:proofErr w:type="spellStart"/>
            <w:r>
              <w:rPr>
                <w:sz w:val="18"/>
              </w:rPr>
              <w:t>aej</w:t>
            </w:r>
            <w:proofErr w:type="spellEnd"/>
          </w:p>
        </w:tc>
        <w:tc>
          <w:tcPr>
            <w:tcW w:w="1418" w:type="dxa"/>
            <w:tcBorders>
              <w:top w:val="nil"/>
              <w:bottom w:val="nil"/>
              <w:right w:val="nil"/>
            </w:tcBorders>
          </w:tcPr>
          <w:p w14:paraId="0A54931C" w14:textId="77777777" w:rsidR="00AA47E0" w:rsidRDefault="00AA47E0">
            <w:pPr>
              <w:pStyle w:val="GGTEphCell2"/>
            </w:pPr>
            <w:r>
              <w:t>e0ti&lt;mw~</w:t>
            </w:r>
          </w:p>
        </w:tc>
        <w:tc>
          <w:tcPr>
            <w:tcW w:w="1134" w:type="dxa"/>
            <w:tcBorders>
              <w:top w:val="nil"/>
              <w:left w:val="nil"/>
              <w:bottom w:val="nil"/>
              <w:right w:val="single" w:sz="4" w:space="0" w:color="auto"/>
            </w:tcBorders>
          </w:tcPr>
          <w:p w14:paraId="699C5ACF" w14:textId="77777777" w:rsidR="00AA47E0" w:rsidRDefault="00AA47E0">
            <w:pPr>
              <w:pStyle w:val="GGTEphCell2"/>
              <w:rPr>
                <w:sz w:val="18"/>
              </w:rPr>
            </w:pPr>
            <w:proofErr w:type="spellStart"/>
            <w:r>
              <w:rPr>
                <w:sz w:val="18"/>
              </w:rPr>
              <w:t>a&amp;ou</w:t>
            </w:r>
            <w:proofErr w:type="spellEnd"/>
          </w:p>
        </w:tc>
      </w:tr>
      <w:tr w:rsidR="00AA47E0" w14:paraId="1648ABB2" w14:textId="77777777">
        <w:trPr>
          <w:cantSplit/>
        </w:trPr>
        <w:tc>
          <w:tcPr>
            <w:tcW w:w="397" w:type="dxa"/>
            <w:vMerge/>
            <w:tcBorders>
              <w:top w:val="nil"/>
              <w:bottom w:val="nil"/>
              <w:right w:val="nil"/>
            </w:tcBorders>
          </w:tcPr>
          <w:p w14:paraId="7DF9768B" w14:textId="77777777" w:rsidR="00AA47E0" w:rsidRDefault="00AA47E0"/>
        </w:tc>
        <w:tc>
          <w:tcPr>
            <w:tcW w:w="1361" w:type="dxa"/>
            <w:tcBorders>
              <w:top w:val="nil"/>
              <w:left w:val="single" w:sz="12" w:space="0" w:color="auto"/>
              <w:bottom w:val="nil"/>
              <w:right w:val="nil"/>
            </w:tcBorders>
          </w:tcPr>
          <w:p w14:paraId="6645A12A" w14:textId="77777777" w:rsidR="00AA47E0" w:rsidRDefault="00AA47E0">
            <w:pPr>
              <w:pStyle w:val="GGTEphCell2"/>
            </w:pPr>
            <w:r>
              <w:t>e0ti&lt;/ma&gt;</w:t>
            </w:r>
          </w:p>
        </w:tc>
        <w:tc>
          <w:tcPr>
            <w:tcW w:w="1191" w:type="dxa"/>
            <w:tcBorders>
              <w:top w:val="nil"/>
              <w:left w:val="nil"/>
              <w:bottom w:val="nil"/>
            </w:tcBorders>
          </w:tcPr>
          <w:p w14:paraId="1844AD0A" w14:textId="77777777" w:rsidR="00AA47E0" w:rsidRDefault="00AA47E0">
            <w:pPr>
              <w:pStyle w:val="GGTEphCell2"/>
              <w:rPr>
                <w:sz w:val="18"/>
              </w:rPr>
            </w:pPr>
            <w:r>
              <w:rPr>
                <w:sz w:val="18"/>
              </w:rPr>
              <w:t>ae</w:t>
            </w:r>
          </w:p>
        </w:tc>
        <w:tc>
          <w:tcPr>
            <w:tcW w:w="1418" w:type="dxa"/>
            <w:tcBorders>
              <w:top w:val="nil"/>
              <w:bottom w:val="nil"/>
              <w:right w:val="nil"/>
            </w:tcBorders>
          </w:tcPr>
          <w:p w14:paraId="1DAF17E0" w14:textId="77777777" w:rsidR="00AA47E0" w:rsidRDefault="00AA47E0">
            <w:pPr>
              <w:pStyle w:val="GGTEphCell2"/>
            </w:pPr>
            <w:r>
              <w:t>e0ti&lt;ma&gt;~to</w:t>
            </w:r>
          </w:p>
        </w:tc>
        <w:tc>
          <w:tcPr>
            <w:tcW w:w="1134" w:type="dxa"/>
            <w:tcBorders>
              <w:top w:val="nil"/>
              <w:left w:val="nil"/>
              <w:bottom w:val="nil"/>
              <w:right w:val="single" w:sz="4" w:space="0" w:color="auto"/>
            </w:tcBorders>
          </w:tcPr>
          <w:p w14:paraId="6133AB8A" w14:textId="77777777" w:rsidR="00AA47E0" w:rsidRDefault="00AA47E0">
            <w:pPr>
              <w:pStyle w:val="GGTEphCell2"/>
              <w:rPr>
                <w:sz w:val="18"/>
              </w:rPr>
            </w:pPr>
            <w:proofErr w:type="spellStart"/>
            <w:r>
              <w:rPr>
                <w:sz w:val="18"/>
              </w:rPr>
              <w:t>a&amp;eto</w:t>
            </w:r>
            <w:proofErr w:type="spellEnd"/>
          </w:p>
        </w:tc>
      </w:tr>
      <w:tr w:rsidR="00AA47E0" w14:paraId="560DF04B" w14:textId="77777777">
        <w:trPr>
          <w:cantSplit/>
        </w:trPr>
        <w:tc>
          <w:tcPr>
            <w:tcW w:w="397" w:type="dxa"/>
            <w:vMerge/>
            <w:tcBorders>
              <w:top w:val="nil"/>
              <w:bottom w:val="nil"/>
              <w:right w:val="nil"/>
            </w:tcBorders>
          </w:tcPr>
          <w:p w14:paraId="7CEF87FA" w14:textId="77777777" w:rsidR="00AA47E0" w:rsidRDefault="00AA47E0"/>
        </w:tc>
        <w:tc>
          <w:tcPr>
            <w:tcW w:w="1361" w:type="dxa"/>
            <w:tcBorders>
              <w:top w:val="nil"/>
              <w:left w:val="single" w:sz="12" w:space="0" w:color="auto"/>
              <w:bottom w:val="nil"/>
              <w:right w:val="nil"/>
            </w:tcBorders>
          </w:tcPr>
          <w:p w14:paraId="0C408A7E" w14:textId="77777777" w:rsidR="00AA47E0" w:rsidRDefault="00AA47E0">
            <w:pPr>
              <w:pStyle w:val="GGTEphCell2"/>
            </w:pPr>
            <w:r>
              <w:t>e0ti&lt;</w:t>
            </w:r>
            <w:proofErr w:type="spellStart"/>
            <w:r>
              <w:t>mw~men</w:t>
            </w:r>
            <w:proofErr w:type="spellEnd"/>
          </w:p>
        </w:tc>
        <w:tc>
          <w:tcPr>
            <w:tcW w:w="1191" w:type="dxa"/>
            <w:tcBorders>
              <w:top w:val="nil"/>
              <w:left w:val="nil"/>
              <w:bottom w:val="nil"/>
            </w:tcBorders>
          </w:tcPr>
          <w:p w14:paraId="230DC33D" w14:textId="77777777" w:rsidR="00AA47E0" w:rsidRDefault="00AA47E0">
            <w:pPr>
              <w:pStyle w:val="GGTEphCell2"/>
              <w:rPr>
                <w:sz w:val="18"/>
              </w:rPr>
            </w:pPr>
            <w:proofErr w:type="spellStart"/>
            <w:r>
              <w:rPr>
                <w:sz w:val="18"/>
              </w:rPr>
              <w:t>a&amp;omen</w:t>
            </w:r>
            <w:proofErr w:type="spellEnd"/>
          </w:p>
        </w:tc>
        <w:tc>
          <w:tcPr>
            <w:tcW w:w="1418" w:type="dxa"/>
            <w:tcBorders>
              <w:top w:val="nil"/>
              <w:bottom w:val="nil"/>
              <w:right w:val="nil"/>
            </w:tcBorders>
          </w:tcPr>
          <w:p w14:paraId="6207CF3A" w14:textId="77777777" w:rsidR="00AA47E0" w:rsidRDefault="00AA47E0">
            <w:pPr>
              <w:pStyle w:val="GGTEphCell2"/>
            </w:pPr>
            <w:r>
              <w:t>e0ti&lt;</w:t>
            </w:r>
            <w:proofErr w:type="spellStart"/>
            <w:r>
              <w:t>mw&amp;meqa</w:t>
            </w:r>
            <w:proofErr w:type="spellEnd"/>
          </w:p>
        </w:tc>
        <w:tc>
          <w:tcPr>
            <w:tcW w:w="1134" w:type="dxa"/>
            <w:tcBorders>
              <w:top w:val="nil"/>
              <w:left w:val="nil"/>
              <w:bottom w:val="nil"/>
              <w:right w:val="single" w:sz="4" w:space="0" w:color="auto"/>
            </w:tcBorders>
          </w:tcPr>
          <w:p w14:paraId="60A5DCA1" w14:textId="77777777" w:rsidR="00AA47E0" w:rsidRDefault="00AA47E0">
            <w:pPr>
              <w:pStyle w:val="GGTEphCell2"/>
              <w:rPr>
                <w:sz w:val="18"/>
              </w:rPr>
            </w:pPr>
            <w:proofErr w:type="spellStart"/>
            <w:r>
              <w:rPr>
                <w:sz w:val="18"/>
              </w:rPr>
              <w:t>ao</w:t>
            </w:r>
            <w:proofErr w:type="spellEnd"/>
            <w:r>
              <w:rPr>
                <w:sz w:val="18"/>
              </w:rPr>
              <w:t>/</w:t>
            </w:r>
            <w:proofErr w:type="spellStart"/>
            <w:r>
              <w:rPr>
                <w:sz w:val="18"/>
              </w:rPr>
              <w:t>meqa</w:t>
            </w:r>
            <w:proofErr w:type="spellEnd"/>
          </w:p>
        </w:tc>
      </w:tr>
      <w:tr w:rsidR="00AA47E0" w14:paraId="5E9DA549" w14:textId="77777777">
        <w:trPr>
          <w:cantSplit/>
        </w:trPr>
        <w:tc>
          <w:tcPr>
            <w:tcW w:w="397" w:type="dxa"/>
            <w:vMerge/>
            <w:tcBorders>
              <w:top w:val="nil"/>
              <w:bottom w:val="nil"/>
              <w:right w:val="nil"/>
            </w:tcBorders>
          </w:tcPr>
          <w:p w14:paraId="6FC844FC" w14:textId="77777777" w:rsidR="00AA47E0" w:rsidRDefault="00AA47E0"/>
        </w:tc>
        <w:tc>
          <w:tcPr>
            <w:tcW w:w="1361" w:type="dxa"/>
            <w:tcBorders>
              <w:top w:val="nil"/>
              <w:left w:val="single" w:sz="12" w:space="0" w:color="auto"/>
              <w:bottom w:val="nil"/>
              <w:right w:val="nil"/>
            </w:tcBorders>
          </w:tcPr>
          <w:p w14:paraId="710B6C48" w14:textId="77777777" w:rsidR="00AA47E0" w:rsidRDefault="00AA47E0">
            <w:pPr>
              <w:pStyle w:val="GGTEphCell2"/>
            </w:pPr>
            <w:r>
              <w:t>e0ti&lt;ma&gt;~</w:t>
            </w:r>
            <w:proofErr w:type="spellStart"/>
            <w:r>
              <w:t>te</w:t>
            </w:r>
            <w:proofErr w:type="spellEnd"/>
          </w:p>
        </w:tc>
        <w:tc>
          <w:tcPr>
            <w:tcW w:w="1191" w:type="dxa"/>
            <w:tcBorders>
              <w:top w:val="nil"/>
              <w:left w:val="nil"/>
              <w:bottom w:val="nil"/>
            </w:tcBorders>
          </w:tcPr>
          <w:p w14:paraId="5E46065B" w14:textId="77777777" w:rsidR="00AA47E0" w:rsidRDefault="00AA47E0">
            <w:pPr>
              <w:pStyle w:val="GGTEphCell2"/>
              <w:rPr>
                <w:sz w:val="18"/>
              </w:rPr>
            </w:pPr>
            <w:proofErr w:type="spellStart"/>
            <w:r>
              <w:rPr>
                <w:sz w:val="18"/>
              </w:rPr>
              <w:t>a&amp;ete</w:t>
            </w:r>
            <w:proofErr w:type="spellEnd"/>
          </w:p>
        </w:tc>
        <w:tc>
          <w:tcPr>
            <w:tcW w:w="1418" w:type="dxa"/>
            <w:tcBorders>
              <w:top w:val="nil"/>
              <w:bottom w:val="nil"/>
              <w:right w:val="nil"/>
            </w:tcBorders>
          </w:tcPr>
          <w:p w14:paraId="3F6EC92B" w14:textId="77777777" w:rsidR="00AA47E0" w:rsidRDefault="00AA47E0">
            <w:pPr>
              <w:pStyle w:val="GGTEphCell2"/>
            </w:pPr>
            <w:r>
              <w:t>e0ti&lt;ma&gt;~</w:t>
            </w:r>
            <w:proofErr w:type="spellStart"/>
            <w:r>
              <w:t>sqe</w:t>
            </w:r>
            <w:proofErr w:type="spellEnd"/>
          </w:p>
        </w:tc>
        <w:tc>
          <w:tcPr>
            <w:tcW w:w="1134" w:type="dxa"/>
            <w:tcBorders>
              <w:top w:val="nil"/>
              <w:left w:val="nil"/>
              <w:bottom w:val="nil"/>
              <w:right w:val="single" w:sz="4" w:space="0" w:color="auto"/>
            </w:tcBorders>
          </w:tcPr>
          <w:p w14:paraId="182856FB" w14:textId="77777777" w:rsidR="00AA47E0" w:rsidRDefault="00AA47E0">
            <w:pPr>
              <w:pStyle w:val="GGTEphCell2"/>
              <w:rPr>
                <w:sz w:val="18"/>
              </w:rPr>
            </w:pPr>
            <w:proofErr w:type="spellStart"/>
            <w:r>
              <w:rPr>
                <w:sz w:val="18"/>
              </w:rPr>
              <w:t>a&amp;esqe</w:t>
            </w:r>
            <w:proofErr w:type="spellEnd"/>
          </w:p>
        </w:tc>
      </w:tr>
      <w:tr w:rsidR="00AA47E0" w14:paraId="6966F565" w14:textId="77777777">
        <w:trPr>
          <w:cantSplit/>
        </w:trPr>
        <w:tc>
          <w:tcPr>
            <w:tcW w:w="397" w:type="dxa"/>
            <w:vMerge/>
            <w:tcBorders>
              <w:top w:val="nil"/>
              <w:bottom w:val="single" w:sz="12" w:space="0" w:color="auto"/>
              <w:right w:val="nil"/>
            </w:tcBorders>
            <w:textDirection w:val="btLr"/>
          </w:tcPr>
          <w:p w14:paraId="60DAD402" w14:textId="77777777" w:rsidR="00AA47E0" w:rsidRDefault="00AA47E0"/>
        </w:tc>
        <w:tc>
          <w:tcPr>
            <w:tcW w:w="1361" w:type="dxa"/>
            <w:tcBorders>
              <w:top w:val="nil"/>
              <w:left w:val="single" w:sz="12" w:space="0" w:color="auto"/>
              <w:bottom w:val="single" w:sz="12" w:space="0" w:color="auto"/>
              <w:right w:val="nil"/>
            </w:tcBorders>
          </w:tcPr>
          <w:p w14:paraId="46043F8C" w14:textId="77777777" w:rsidR="00AA47E0" w:rsidRDefault="00AA47E0">
            <w:pPr>
              <w:pStyle w:val="GGTEphCell2"/>
            </w:pPr>
            <w:r>
              <w:rPr>
                <w:shd w:val="pct10" w:color="auto" w:fill="FFFFFF"/>
              </w:rPr>
              <w:t>e0ti&lt;/</w:t>
            </w:r>
            <w:proofErr w:type="spellStart"/>
            <w:r>
              <w:rPr>
                <w:shd w:val="pct10" w:color="auto" w:fill="FFFFFF"/>
              </w:rPr>
              <w:t>mwn</w:t>
            </w:r>
            <w:proofErr w:type="spellEnd"/>
          </w:p>
        </w:tc>
        <w:tc>
          <w:tcPr>
            <w:tcW w:w="1191" w:type="dxa"/>
            <w:tcBorders>
              <w:top w:val="nil"/>
              <w:left w:val="nil"/>
              <w:bottom w:val="single" w:sz="12" w:space="0" w:color="auto"/>
            </w:tcBorders>
          </w:tcPr>
          <w:p w14:paraId="2C06AA23" w14:textId="77777777" w:rsidR="00AA47E0" w:rsidRDefault="00AA47E0">
            <w:pPr>
              <w:pStyle w:val="GGTEphCell2"/>
              <w:rPr>
                <w:sz w:val="18"/>
              </w:rPr>
            </w:pPr>
            <w:proofErr w:type="spellStart"/>
            <w:r>
              <w:rPr>
                <w:sz w:val="18"/>
              </w:rPr>
              <w:t>aon</w:t>
            </w:r>
            <w:proofErr w:type="spellEnd"/>
          </w:p>
        </w:tc>
        <w:tc>
          <w:tcPr>
            <w:tcW w:w="1418" w:type="dxa"/>
            <w:tcBorders>
              <w:top w:val="nil"/>
              <w:bottom w:val="single" w:sz="12" w:space="0" w:color="auto"/>
              <w:right w:val="nil"/>
            </w:tcBorders>
          </w:tcPr>
          <w:p w14:paraId="16B9D71C" w14:textId="77777777" w:rsidR="00AA47E0" w:rsidRDefault="00AA47E0">
            <w:pPr>
              <w:pStyle w:val="GGTEphCell2"/>
            </w:pPr>
            <w:r>
              <w:t>e0ti&lt;</w:t>
            </w:r>
            <w:proofErr w:type="spellStart"/>
            <w:r>
              <w:t>mw~nto</w:t>
            </w:r>
            <w:proofErr w:type="spellEnd"/>
          </w:p>
        </w:tc>
        <w:tc>
          <w:tcPr>
            <w:tcW w:w="1134" w:type="dxa"/>
            <w:tcBorders>
              <w:top w:val="nil"/>
              <w:left w:val="nil"/>
              <w:bottom w:val="single" w:sz="12" w:space="0" w:color="auto"/>
              <w:right w:val="single" w:sz="4" w:space="0" w:color="auto"/>
            </w:tcBorders>
          </w:tcPr>
          <w:p w14:paraId="727E1134" w14:textId="77777777" w:rsidR="00AA47E0" w:rsidRDefault="00AA47E0">
            <w:pPr>
              <w:pStyle w:val="GGTEphCell2"/>
              <w:rPr>
                <w:sz w:val="18"/>
              </w:rPr>
            </w:pPr>
            <w:proofErr w:type="spellStart"/>
            <w:r>
              <w:rPr>
                <w:sz w:val="18"/>
              </w:rPr>
              <w:t>a&amp;onto</w:t>
            </w:r>
            <w:proofErr w:type="spellEnd"/>
          </w:p>
        </w:tc>
      </w:tr>
      <w:tr w:rsidR="00AA47E0" w14:paraId="1E680003" w14:textId="77777777">
        <w:trPr>
          <w:cantSplit/>
        </w:trPr>
        <w:tc>
          <w:tcPr>
            <w:tcW w:w="397" w:type="dxa"/>
            <w:vMerge w:val="restart"/>
            <w:tcBorders>
              <w:top w:val="nil"/>
              <w:bottom w:val="nil"/>
              <w:right w:val="nil"/>
            </w:tcBorders>
            <w:textDirection w:val="btLr"/>
          </w:tcPr>
          <w:p w14:paraId="2DE1071F" w14:textId="77777777" w:rsidR="00AA47E0" w:rsidRDefault="00AA47E0">
            <w:pPr>
              <w:jc w:val="center"/>
            </w:pPr>
            <w:r>
              <w:t>Subjunctive</w:t>
            </w:r>
          </w:p>
        </w:tc>
        <w:tc>
          <w:tcPr>
            <w:tcW w:w="1361" w:type="dxa"/>
            <w:tcBorders>
              <w:top w:val="nil"/>
              <w:left w:val="single" w:sz="12" w:space="0" w:color="auto"/>
              <w:bottom w:val="nil"/>
              <w:right w:val="nil"/>
            </w:tcBorders>
          </w:tcPr>
          <w:p w14:paraId="2CDB0B87" w14:textId="77777777" w:rsidR="00AA47E0" w:rsidRDefault="00AA47E0">
            <w:pPr>
              <w:pStyle w:val="GGTEphCell2"/>
              <w:rPr>
                <w:rFonts w:ascii="Times New Roman" w:hAnsi="Times New Roman"/>
                <w:i/>
                <w:shd w:val="pct10" w:color="auto" w:fill="FFFFFF"/>
              </w:rPr>
            </w:pPr>
            <w:proofErr w:type="spellStart"/>
            <w:r>
              <w:rPr>
                <w:shd w:val="pct10" w:color="auto" w:fill="FFFFFF"/>
              </w:rPr>
              <w:t>ti</w:t>
            </w:r>
            <w:proofErr w:type="spellEnd"/>
            <w:r>
              <w:rPr>
                <w:shd w:val="pct10" w:color="auto" w:fill="FFFFFF"/>
              </w:rPr>
              <w:t>&lt;mw~</w:t>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t>3x</w:t>
            </w:r>
          </w:p>
        </w:tc>
        <w:tc>
          <w:tcPr>
            <w:tcW w:w="1191" w:type="dxa"/>
            <w:tcBorders>
              <w:top w:val="nil"/>
              <w:left w:val="nil"/>
              <w:bottom w:val="nil"/>
            </w:tcBorders>
          </w:tcPr>
          <w:p w14:paraId="6A55F6A8" w14:textId="77777777" w:rsidR="00AA47E0" w:rsidRDefault="00AA47E0">
            <w:pPr>
              <w:pStyle w:val="GGTEphCell2"/>
              <w:rPr>
                <w:sz w:val="18"/>
              </w:rPr>
            </w:pPr>
            <w:proofErr w:type="spellStart"/>
            <w:r>
              <w:rPr>
                <w:sz w:val="18"/>
              </w:rPr>
              <w:t>a&amp;w</w:t>
            </w:r>
            <w:proofErr w:type="spellEnd"/>
          </w:p>
        </w:tc>
        <w:tc>
          <w:tcPr>
            <w:tcW w:w="1418" w:type="dxa"/>
            <w:tcBorders>
              <w:top w:val="nil"/>
              <w:bottom w:val="nil"/>
              <w:right w:val="nil"/>
            </w:tcBorders>
          </w:tcPr>
          <w:p w14:paraId="7EE48935" w14:textId="77777777" w:rsidR="00AA47E0" w:rsidRDefault="00AA47E0">
            <w:pPr>
              <w:pStyle w:val="GGTEphCell2"/>
              <w:rPr>
                <w:shd w:val="pct10" w:color="auto" w:fill="FFFFFF"/>
              </w:rPr>
            </w:pPr>
            <w:proofErr w:type="spellStart"/>
            <w:r>
              <w:rPr>
                <w:shd w:val="pct10" w:color="auto" w:fill="FFFFFF"/>
              </w:rPr>
              <w:t>ti</w:t>
            </w:r>
            <w:proofErr w:type="spellEnd"/>
            <w:r>
              <w:rPr>
                <w:shd w:val="pct10" w:color="auto" w:fill="FFFFFF"/>
              </w:rPr>
              <w:t>&lt;</w:t>
            </w:r>
            <w:proofErr w:type="spellStart"/>
            <w:r>
              <w:rPr>
                <w:shd w:val="pct10" w:color="auto" w:fill="FFFFFF"/>
              </w:rPr>
              <w:t>mw~mai</w:t>
            </w:r>
            <w:proofErr w:type="spellEnd"/>
            <w:r>
              <w:rPr>
                <w:shd w:val="pct10" w:color="auto" w:fill="FFFFFF"/>
              </w:rPr>
              <w:tab/>
            </w:r>
          </w:p>
        </w:tc>
        <w:tc>
          <w:tcPr>
            <w:tcW w:w="1134" w:type="dxa"/>
            <w:tcBorders>
              <w:top w:val="nil"/>
              <w:left w:val="nil"/>
              <w:bottom w:val="nil"/>
              <w:right w:val="single" w:sz="4" w:space="0" w:color="auto"/>
            </w:tcBorders>
          </w:tcPr>
          <w:p w14:paraId="2070B1F6" w14:textId="77777777" w:rsidR="00AA47E0" w:rsidRDefault="00AA47E0">
            <w:pPr>
              <w:pStyle w:val="GGTEphCell2"/>
              <w:rPr>
                <w:sz w:val="18"/>
              </w:rPr>
            </w:pPr>
            <w:proofErr w:type="spellStart"/>
            <w:r>
              <w:rPr>
                <w:sz w:val="18"/>
              </w:rPr>
              <w:t>a&amp;wmai</w:t>
            </w:r>
            <w:proofErr w:type="spellEnd"/>
          </w:p>
        </w:tc>
      </w:tr>
      <w:tr w:rsidR="00AA47E0" w14:paraId="266858B8" w14:textId="77777777">
        <w:trPr>
          <w:cantSplit/>
        </w:trPr>
        <w:tc>
          <w:tcPr>
            <w:tcW w:w="397" w:type="dxa"/>
            <w:vMerge/>
            <w:tcBorders>
              <w:top w:val="nil"/>
              <w:bottom w:val="nil"/>
              <w:right w:val="nil"/>
            </w:tcBorders>
          </w:tcPr>
          <w:p w14:paraId="16D53E2C" w14:textId="77777777" w:rsidR="00AA47E0" w:rsidRDefault="00AA47E0"/>
        </w:tc>
        <w:tc>
          <w:tcPr>
            <w:tcW w:w="1361" w:type="dxa"/>
            <w:tcBorders>
              <w:top w:val="nil"/>
              <w:left w:val="single" w:sz="12" w:space="0" w:color="auto"/>
              <w:bottom w:val="nil"/>
              <w:right w:val="nil"/>
            </w:tcBorders>
          </w:tcPr>
          <w:p w14:paraId="0DBED19D" w14:textId="77777777" w:rsidR="00AA47E0" w:rsidRDefault="00AA47E0">
            <w:pPr>
              <w:pStyle w:val="GGTEphCell2"/>
              <w:rPr>
                <w:shd w:val="pct10" w:color="auto" w:fill="FFFFFF"/>
              </w:rPr>
            </w:pPr>
            <w:proofErr w:type="spellStart"/>
            <w:r>
              <w:rPr>
                <w:shd w:val="pct10" w:color="auto" w:fill="FFFFFF"/>
              </w:rPr>
              <w:t>ti</w:t>
            </w:r>
            <w:proofErr w:type="spellEnd"/>
            <w:r>
              <w:rPr>
                <w:shd w:val="pct10" w:color="auto" w:fill="FFFFFF"/>
              </w:rPr>
              <w:t>&lt;ma&gt;~|j</w:t>
            </w:r>
          </w:p>
        </w:tc>
        <w:tc>
          <w:tcPr>
            <w:tcW w:w="1191" w:type="dxa"/>
            <w:tcBorders>
              <w:top w:val="nil"/>
              <w:left w:val="nil"/>
              <w:bottom w:val="nil"/>
            </w:tcBorders>
          </w:tcPr>
          <w:p w14:paraId="6C7C2D47" w14:textId="77777777" w:rsidR="00AA47E0" w:rsidRDefault="00AA47E0">
            <w:pPr>
              <w:pStyle w:val="GGTEphCell2"/>
              <w:rPr>
                <w:sz w:val="18"/>
              </w:rPr>
            </w:pPr>
            <w:proofErr w:type="spellStart"/>
            <w:r>
              <w:rPr>
                <w:sz w:val="18"/>
              </w:rPr>
              <w:t>a&amp;h|j</w:t>
            </w:r>
            <w:proofErr w:type="spellEnd"/>
          </w:p>
        </w:tc>
        <w:tc>
          <w:tcPr>
            <w:tcW w:w="1418" w:type="dxa"/>
            <w:tcBorders>
              <w:top w:val="nil"/>
              <w:bottom w:val="nil"/>
              <w:right w:val="nil"/>
            </w:tcBorders>
          </w:tcPr>
          <w:p w14:paraId="72E1F44D" w14:textId="77777777" w:rsidR="00AA47E0" w:rsidRDefault="00AA47E0">
            <w:pPr>
              <w:pStyle w:val="GGTEphCell2"/>
              <w:rPr>
                <w:rFonts w:ascii="Times New Roman" w:hAnsi="Times New Roman"/>
                <w:i/>
                <w:shd w:val="pct10" w:color="auto" w:fill="FFFFFF"/>
              </w:rPr>
            </w:pPr>
            <w:proofErr w:type="spellStart"/>
            <w:r>
              <w:rPr>
                <w:shd w:val="pct10" w:color="auto" w:fill="FFFFFF"/>
              </w:rPr>
              <w:t>ti</w:t>
            </w:r>
            <w:proofErr w:type="spellEnd"/>
            <w:r>
              <w:rPr>
                <w:shd w:val="pct10" w:color="auto" w:fill="FFFFFF"/>
              </w:rPr>
              <w:t>&lt;ma&gt;~|</w:t>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t>4x</w:t>
            </w:r>
          </w:p>
        </w:tc>
        <w:tc>
          <w:tcPr>
            <w:tcW w:w="1134" w:type="dxa"/>
            <w:tcBorders>
              <w:top w:val="nil"/>
              <w:left w:val="nil"/>
              <w:bottom w:val="nil"/>
              <w:right w:val="single" w:sz="4" w:space="0" w:color="auto"/>
            </w:tcBorders>
          </w:tcPr>
          <w:p w14:paraId="61662362" w14:textId="77777777" w:rsidR="00AA47E0" w:rsidRDefault="00AA47E0">
            <w:pPr>
              <w:pStyle w:val="GGTEphCell2"/>
              <w:rPr>
                <w:sz w:val="18"/>
              </w:rPr>
            </w:pPr>
            <w:proofErr w:type="spellStart"/>
            <w:r>
              <w:rPr>
                <w:sz w:val="18"/>
              </w:rPr>
              <w:t>a&amp;h</w:t>
            </w:r>
            <w:proofErr w:type="spellEnd"/>
            <w:r>
              <w:rPr>
                <w:sz w:val="18"/>
              </w:rPr>
              <w:t>|</w:t>
            </w:r>
          </w:p>
        </w:tc>
      </w:tr>
      <w:tr w:rsidR="00AA47E0" w14:paraId="6D555553" w14:textId="77777777">
        <w:trPr>
          <w:cantSplit/>
        </w:trPr>
        <w:tc>
          <w:tcPr>
            <w:tcW w:w="397" w:type="dxa"/>
            <w:vMerge/>
            <w:tcBorders>
              <w:top w:val="nil"/>
              <w:bottom w:val="nil"/>
              <w:right w:val="nil"/>
            </w:tcBorders>
          </w:tcPr>
          <w:p w14:paraId="0C2056D3" w14:textId="77777777" w:rsidR="00AA47E0" w:rsidRDefault="00AA47E0"/>
        </w:tc>
        <w:tc>
          <w:tcPr>
            <w:tcW w:w="1361" w:type="dxa"/>
            <w:tcBorders>
              <w:top w:val="nil"/>
              <w:left w:val="single" w:sz="12" w:space="0" w:color="auto"/>
              <w:bottom w:val="nil"/>
              <w:right w:val="nil"/>
            </w:tcBorders>
          </w:tcPr>
          <w:p w14:paraId="4FAF972C" w14:textId="77777777" w:rsidR="00AA47E0" w:rsidRDefault="00AA47E0">
            <w:pPr>
              <w:pStyle w:val="GGTEphCell2"/>
              <w:rPr>
                <w:rFonts w:ascii="Times New Roman" w:hAnsi="Times New Roman"/>
                <w:i/>
                <w:shd w:val="pct10" w:color="auto" w:fill="FFFFFF"/>
              </w:rPr>
            </w:pPr>
            <w:proofErr w:type="spellStart"/>
            <w:r>
              <w:rPr>
                <w:shd w:val="pct10" w:color="auto" w:fill="FFFFFF"/>
              </w:rPr>
              <w:t>ti</w:t>
            </w:r>
            <w:proofErr w:type="spellEnd"/>
            <w:r>
              <w:rPr>
                <w:shd w:val="pct10" w:color="auto" w:fill="FFFFFF"/>
              </w:rPr>
              <w:t>&lt;ma&gt;~|</w:t>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t>4x</w:t>
            </w:r>
          </w:p>
        </w:tc>
        <w:tc>
          <w:tcPr>
            <w:tcW w:w="1191" w:type="dxa"/>
            <w:tcBorders>
              <w:top w:val="nil"/>
              <w:left w:val="nil"/>
              <w:bottom w:val="nil"/>
            </w:tcBorders>
          </w:tcPr>
          <w:p w14:paraId="1E474782" w14:textId="77777777" w:rsidR="00AA47E0" w:rsidRDefault="00AA47E0">
            <w:pPr>
              <w:pStyle w:val="GGTEphCell2"/>
              <w:rPr>
                <w:sz w:val="18"/>
              </w:rPr>
            </w:pPr>
            <w:proofErr w:type="spellStart"/>
            <w:r>
              <w:rPr>
                <w:sz w:val="18"/>
              </w:rPr>
              <w:t>a&amp;h</w:t>
            </w:r>
            <w:proofErr w:type="spellEnd"/>
            <w:r>
              <w:rPr>
                <w:sz w:val="18"/>
              </w:rPr>
              <w:t>|</w:t>
            </w:r>
          </w:p>
        </w:tc>
        <w:tc>
          <w:tcPr>
            <w:tcW w:w="1418" w:type="dxa"/>
            <w:tcBorders>
              <w:top w:val="nil"/>
              <w:bottom w:val="nil"/>
              <w:right w:val="nil"/>
            </w:tcBorders>
          </w:tcPr>
          <w:p w14:paraId="2F8EF582" w14:textId="77777777" w:rsidR="00AA47E0" w:rsidRDefault="00AA47E0">
            <w:pPr>
              <w:pStyle w:val="GGTEphCell2"/>
              <w:rPr>
                <w:shd w:val="pct10" w:color="auto" w:fill="FFFFFF"/>
              </w:rPr>
            </w:pPr>
            <w:proofErr w:type="spellStart"/>
            <w:r>
              <w:rPr>
                <w:shd w:val="pct10" w:color="auto" w:fill="FFFFFF"/>
              </w:rPr>
              <w:t>ti</w:t>
            </w:r>
            <w:proofErr w:type="spellEnd"/>
            <w:r>
              <w:rPr>
                <w:shd w:val="pct10" w:color="auto" w:fill="FFFFFF"/>
              </w:rPr>
              <w:t>&lt;ma&gt;~tai</w:t>
            </w:r>
          </w:p>
        </w:tc>
        <w:tc>
          <w:tcPr>
            <w:tcW w:w="1134" w:type="dxa"/>
            <w:tcBorders>
              <w:top w:val="nil"/>
              <w:left w:val="nil"/>
              <w:bottom w:val="nil"/>
              <w:right w:val="single" w:sz="4" w:space="0" w:color="auto"/>
            </w:tcBorders>
          </w:tcPr>
          <w:p w14:paraId="1A6D474F" w14:textId="77777777" w:rsidR="00AA47E0" w:rsidRDefault="00AA47E0">
            <w:pPr>
              <w:pStyle w:val="GGTEphCell2"/>
              <w:rPr>
                <w:sz w:val="18"/>
              </w:rPr>
            </w:pPr>
            <w:proofErr w:type="spellStart"/>
            <w:r>
              <w:rPr>
                <w:sz w:val="18"/>
              </w:rPr>
              <w:t>a&amp;htai</w:t>
            </w:r>
            <w:proofErr w:type="spellEnd"/>
          </w:p>
        </w:tc>
      </w:tr>
      <w:tr w:rsidR="00AA47E0" w14:paraId="327D03EA" w14:textId="77777777">
        <w:trPr>
          <w:cantSplit/>
        </w:trPr>
        <w:tc>
          <w:tcPr>
            <w:tcW w:w="397" w:type="dxa"/>
            <w:vMerge/>
            <w:tcBorders>
              <w:top w:val="nil"/>
              <w:bottom w:val="nil"/>
              <w:right w:val="nil"/>
            </w:tcBorders>
          </w:tcPr>
          <w:p w14:paraId="7DB730C2" w14:textId="77777777" w:rsidR="00AA47E0" w:rsidRDefault="00AA47E0"/>
        </w:tc>
        <w:tc>
          <w:tcPr>
            <w:tcW w:w="1361" w:type="dxa"/>
            <w:tcBorders>
              <w:top w:val="nil"/>
              <w:left w:val="single" w:sz="12" w:space="0" w:color="auto"/>
              <w:bottom w:val="nil"/>
              <w:right w:val="nil"/>
            </w:tcBorders>
          </w:tcPr>
          <w:p w14:paraId="77D679FC" w14:textId="77777777" w:rsidR="00AA47E0" w:rsidRDefault="00AA47E0">
            <w:pPr>
              <w:pStyle w:val="GGTEphCell2"/>
              <w:rPr>
                <w:shd w:val="pct10" w:color="auto" w:fill="FFFFFF"/>
              </w:rPr>
            </w:pPr>
            <w:proofErr w:type="spellStart"/>
            <w:r>
              <w:rPr>
                <w:shd w:val="pct10" w:color="auto" w:fill="FFFFFF"/>
              </w:rPr>
              <w:t>ti</w:t>
            </w:r>
            <w:proofErr w:type="spellEnd"/>
            <w:r>
              <w:rPr>
                <w:shd w:val="pct10" w:color="auto" w:fill="FFFFFF"/>
              </w:rPr>
              <w:t>&lt;</w:t>
            </w:r>
            <w:proofErr w:type="spellStart"/>
            <w:r>
              <w:rPr>
                <w:shd w:val="pct10" w:color="auto" w:fill="FFFFFF"/>
              </w:rPr>
              <w:t>mw~men</w:t>
            </w:r>
            <w:proofErr w:type="spellEnd"/>
            <w:r>
              <w:rPr>
                <w:shd w:val="pct10" w:color="auto" w:fill="FFFFFF"/>
              </w:rPr>
              <w:tab/>
            </w:r>
          </w:p>
        </w:tc>
        <w:tc>
          <w:tcPr>
            <w:tcW w:w="1191" w:type="dxa"/>
            <w:tcBorders>
              <w:top w:val="nil"/>
              <w:left w:val="nil"/>
              <w:bottom w:val="nil"/>
            </w:tcBorders>
          </w:tcPr>
          <w:p w14:paraId="7A12ADF5" w14:textId="77777777" w:rsidR="00AA47E0" w:rsidRDefault="00AA47E0">
            <w:pPr>
              <w:pStyle w:val="GGTEphCell2"/>
              <w:rPr>
                <w:sz w:val="18"/>
              </w:rPr>
            </w:pPr>
            <w:proofErr w:type="spellStart"/>
            <w:r>
              <w:rPr>
                <w:sz w:val="18"/>
              </w:rPr>
              <w:t>a&amp;wmen</w:t>
            </w:r>
            <w:proofErr w:type="spellEnd"/>
          </w:p>
        </w:tc>
        <w:tc>
          <w:tcPr>
            <w:tcW w:w="1418" w:type="dxa"/>
            <w:tcBorders>
              <w:top w:val="nil"/>
              <w:bottom w:val="nil"/>
              <w:right w:val="nil"/>
            </w:tcBorders>
          </w:tcPr>
          <w:p w14:paraId="39A8821F" w14:textId="77777777" w:rsidR="00AA47E0" w:rsidRDefault="00AA47E0">
            <w:pPr>
              <w:pStyle w:val="GGTEphCell2"/>
              <w:rPr>
                <w:shd w:val="pct10" w:color="auto" w:fill="FFFFFF"/>
              </w:rPr>
            </w:pPr>
            <w:proofErr w:type="spellStart"/>
            <w:r>
              <w:rPr>
                <w:shd w:val="pct10" w:color="auto" w:fill="FFFFFF"/>
              </w:rPr>
              <w:t>ti</w:t>
            </w:r>
            <w:proofErr w:type="spellEnd"/>
            <w:r>
              <w:rPr>
                <w:shd w:val="pct10" w:color="auto" w:fill="FFFFFF"/>
              </w:rPr>
              <w:t>&lt;</w:t>
            </w:r>
            <w:proofErr w:type="spellStart"/>
            <w:r>
              <w:rPr>
                <w:shd w:val="pct10" w:color="auto" w:fill="FFFFFF"/>
              </w:rPr>
              <w:t>mw&amp;meqa</w:t>
            </w:r>
            <w:proofErr w:type="spellEnd"/>
          </w:p>
        </w:tc>
        <w:tc>
          <w:tcPr>
            <w:tcW w:w="1134" w:type="dxa"/>
            <w:tcBorders>
              <w:top w:val="nil"/>
              <w:left w:val="nil"/>
              <w:bottom w:val="nil"/>
              <w:right w:val="single" w:sz="4" w:space="0" w:color="auto"/>
            </w:tcBorders>
          </w:tcPr>
          <w:p w14:paraId="1094AB51" w14:textId="77777777" w:rsidR="00AA47E0" w:rsidRDefault="00AA47E0">
            <w:pPr>
              <w:pStyle w:val="GGTEphCell2"/>
              <w:rPr>
                <w:sz w:val="18"/>
              </w:rPr>
            </w:pPr>
            <w:proofErr w:type="spellStart"/>
            <w:r>
              <w:rPr>
                <w:sz w:val="18"/>
              </w:rPr>
              <w:t>aw&amp;meqa</w:t>
            </w:r>
            <w:proofErr w:type="spellEnd"/>
          </w:p>
        </w:tc>
      </w:tr>
      <w:tr w:rsidR="00AA47E0" w14:paraId="471361F6" w14:textId="77777777">
        <w:trPr>
          <w:cantSplit/>
        </w:trPr>
        <w:tc>
          <w:tcPr>
            <w:tcW w:w="397" w:type="dxa"/>
            <w:vMerge/>
            <w:tcBorders>
              <w:top w:val="nil"/>
              <w:bottom w:val="nil"/>
              <w:right w:val="nil"/>
            </w:tcBorders>
          </w:tcPr>
          <w:p w14:paraId="010BF869" w14:textId="77777777" w:rsidR="00AA47E0" w:rsidRDefault="00AA47E0"/>
        </w:tc>
        <w:tc>
          <w:tcPr>
            <w:tcW w:w="1361" w:type="dxa"/>
            <w:tcBorders>
              <w:top w:val="nil"/>
              <w:left w:val="single" w:sz="12" w:space="0" w:color="auto"/>
              <w:bottom w:val="nil"/>
              <w:right w:val="nil"/>
            </w:tcBorders>
          </w:tcPr>
          <w:p w14:paraId="434583CD" w14:textId="77777777" w:rsidR="00AA47E0" w:rsidRDefault="00AA47E0">
            <w:pPr>
              <w:pStyle w:val="GGTEphCell2"/>
              <w:rPr>
                <w:rFonts w:ascii="Times New Roman" w:hAnsi="Times New Roman"/>
                <w:i/>
                <w:shd w:val="pct10" w:color="auto" w:fill="FFFFFF"/>
              </w:rPr>
            </w:pPr>
            <w:proofErr w:type="spellStart"/>
            <w:r>
              <w:rPr>
                <w:shd w:val="pct10" w:color="auto" w:fill="FFFFFF"/>
              </w:rPr>
              <w:t>ti</w:t>
            </w:r>
            <w:proofErr w:type="spellEnd"/>
            <w:r>
              <w:rPr>
                <w:shd w:val="pct10" w:color="auto" w:fill="FFFFFF"/>
              </w:rPr>
              <w:t>&lt;ma&gt;~</w:t>
            </w:r>
            <w:proofErr w:type="spellStart"/>
            <w:r>
              <w:rPr>
                <w:shd w:val="pct10" w:color="auto" w:fill="FFFFFF"/>
              </w:rPr>
              <w:t>te</w:t>
            </w:r>
            <w:proofErr w:type="spellEnd"/>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t>3x</w:t>
            </w:r>
          </w:p>
        </w:tc>
        <w:tc>
          <w:tcPr>
            <w:tcW w:w="1191" w:type="dxa"/>
            <w:tcBorders>
              <w:top w:val="nil"/>
              <w:left w:val="nil"/>
              <w:bottom w:val="nil"/>
            </w:tcBorders>
          </w:tcPr>
          <w:p w14:paraId="5CDE1707" w14:textId="77777777" w:rsidR="00AA47E0" w:rsidRDefault="00AA47E0">
            <w:pPr>
              <w:pStyle w:val="GGTEphCell2"/>
              <w:rPr>
                <w:sz w:val="18"/>
              </w:rPr>
            </w:pPr>
            <w:proofErr w:type="spellStart"/>
            <w:r>
              <w:rPr>
                <w:sz w:val="18"/>
              </w:rPr>
              <w:t>a&amp;hte</w:t>
            </w:r>
            <w:proofErr w:type="spellEnd"/>
          </w:p>
        </w:tc>
        <w:tc>
          <w:tcPr>
            <w:tcW w:w="1418" w:type="dxa"/>
            <w:tcBorders>
              <w:top w:val="nil"/>
              <w:bottom w:val="nil"/>
              <w:right w:val="nil"/>
            </w:tcBorders>
          </w:tcPr>
          <w:p w14:paraId="4F265EC1" w14:textId="77777777" w:rsidR="00AA47E0" w:rsidRDefault="00AA47E0">
            <w:pPr>
              <w:pStyle w:val="GGTEphCell2"/>
              <w:rPr>
                <w:rFonts w:ascii="Times New Roman" w:hAnsi="Times New Roman"/>
                <w:i/>
                <w:shd w:val="pct10" w:color="auto" w:fill="FFFFFF"/>
              </w:rPr>
            </w:pPr>
            <w:proofErr w:type="spellStart"/>
            <w:r>
              <w:rPr>
                <w:shd w:val="pct10" w:color="auto" w:fill="FFFFFF"/>
              </w:rPr>
              <w:t>ti</w:t>
            </w:r>
            <w:proofErr w:type="spellEnd"/>
            <w:r>
              <w:rPr>
                <w:shd w:val="pct10" w:color="auto" w:fill="FFFFFF"/>
              </w:rPr>
              <w:t>&lt;ma&gt;~</w:t>
            </w:r>
            <w:proofErr w:type="spellStart"/>
            <w:r>
              <w:rPr>
                <w:shd w:val="pct10" w:color="auto" w:fill="FFFFFF"/>
              </w:rPr>
              <w:t>sqe</w:t>
            </w:r>
            <w:proofErr w:type="spellEnd"/>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t>3x</w:t>
            </w:r>
          </w:p>
        </w:tc>
        <w:tc>
          <w:tcPr>
            <w:tcW w:w="1134" w:type="dxa"/>
            <w:tcBorders>
              <w:top w:val="nil"/>
              <w:left w:val="nil"/>
              <w:bottom w:val="nil"/>
              <w:right w:val="single" w:sz="4" w:space="0" w:color="auto"/>
            </w:tcBorders>
          </w:tcPr>
          <w:p w14:paraId="0E0DEB95" w14:textId="77777777" w:rsidR="00AA47E0" w:rsidRDefault="00AA47E0">
            <w:pPr>
              <w:pStyle w:val="GGTEphCell2"/>
              <w:rPr>
                <w:sz w:val="18"/>
              </w:rPr>
            </w:pPr>
            <w:proofErr w:type="spellStart"/>
            <w:r>
              <w:rPr>
                <w:sz w:val="18"/>
              </w:rPr>
              <w:t>a&amp;hsqe</w:t>
            </w:r>
            <w:proofErr w:type="spellEnd"/>
          </w:p>
        </w:tc>
      </w:tr>
      <w:tr w:rsidR="00AA47E0" w14:paraId="639953AD" w14:textId="77777777">
        <w:trPr>
          <w:cantSplit/>
        </w:trPr>
        <w:tc>
          <w:tcPr>
            <w:tcW w:w="397" w:type="dxa"/>
            <w:vMerge/>
            <w:tcBorders>
              <w:top w:val="nil"/>
              <w:bottom w:val="single" w:sz="12" w:space="0" w:color="auto"/>
              <w:right w:val="nil"/>
            </w:tcBorders>
          </w:tcPr>
          <w:p w14:paraId="4DA1E200" w14:textId="77777777" w:rsidR="00AA47E0" w:rsidRDefault="00AA47E0"/>
        </w:tc>
        <w:tc>
          <w:tcPr>
            <w:tcW w:w="1361" w:type="dxa"/>
            <w:tcBorders>
              <w:top w:val="nil"/>
              <w:left w:val="single" w:sz="12" w:space="0" w:color="auto"/>
              <w:bottom w:val="single" w:sz="12" w:space="0" w:color="auto"/>
              <w:right w:val="nil"/>
            </w:tcBorders>
          </w:tcPr>
          <w:p w14:paraId="5667E65A" w14:textId="77777777" w:rsidR="00AA47E0" w:rsidRDefault="00AA47E0">
            <w:pPr>
              <w:pStyle w:val="GGTEphCell2"/>
              <w:rPr>
                <w:rFonts w:ascii="Times New Roman" w:hAnsi="Times New Roman"/>
                <w:i/>
                <w:shd w:val="pct10" w:color="auto" w:fill="FFFFFF"/>
              </w:rPr>
            </w:pPr>
            <w:proofErr w:type="spellStart"/>
            <w:r>
              <w:rPr>
                <w:shd w:val="pct10" w:color="auto" w:fill="FFFFFF"/>
              </w:rPr>
              <w:t>ti</w:t>
            </w:r>
            <w:proofErr w:type="spellEnd"/>
            <w:r>
              <w:rPr>
                <w:shd w:val="pct10" w:color="auto" w:fill="FFFFFF"/>
              </w:rPr>
              <w:t>&lt;</w:t>
            </w:r>
            <w:proofErr w:type="spellStart"/>
            <w:r>
              <w:rPr>
                <w:shd w:val="pct10" w:color="auto" w:fill="FFFFFF"/>
              </w:rPr>
              <w:t>mw~si¨n</w:t>
            </w:r>
            <w:proofErr w:type="spellEnd"/>
            <w:r>
              <w:rPr>
                <w:shd w:val="pct10" w:color="auto" w:fill="FFFFFF"/>
              </w:rPr>
              <w:t>©</w:t>
            </w:r>
            <w:r>
              <w:rPr>
                <w:shd w:val="pct10" w:color="auto" w:fill="FFFFFF"/>
              </w:rPr>
              <w:tab/>
            </w:r>
            <w:r>
              <w:rPr>
                <w:rFonts w:ascii="Times New Roman" w:hAnsi="Times New Roman"/>
                <w:i/>
                <w:shd w:val="pct10" w:color="auto" w:fill="FFFFFF"/>
              </w:rPr>
              <w:t>3x</w:t>
            </w:r>
          </w:p>
        </w:tc>
        <w:tc>
          <w:tcPr>
            <w:tcW w:w="1191" w:type="dxa"/>
            <w:tcBorders>
              <w:top w:val="nil"/>
              <w:left w:val="nil"/>
              <w:bottom w:val="single" w:sz="12" w:space="0" w:color="auto"/>
            </w:tcBorders>
          </w:tcPr>
          <w:p w14:paraId="6AFCE80E" w14:textId="77777777" w:rsidR="00AA47E0" w:rsidRDefault="00AA47E0">
            <w:pPr>
              <w:pStyle w:val="GGTEphCell2"/>
              <w:rPr>
                <w:sz w:val="18"/>
              </w:rPr>
            </w:pPr>
            <w:proofErr w:type="spellStart"/>
            <w:r>
              <w:rPr>
                <w:sz w:val="18"/>
              </w:rPr>
              <w:t>a&amp;wsi¨n</w:t>
            </w:r>
            <w:proofErr w:type="spellEnd"/>
            <w:r>
              <w:rPr>
                <w:sz w:val="18"/>
              </w:rPr>
              <w:t>©</w:t>
            </w:r>
          </w:p>
        </w:tc>
        <w:tc>
          <w:tcPr>
            <w:tcW w:w="1418" w:type="dxa"/>
            <w:tcBorders>
              <w:top w:val="nil"/>
              <w:bottom w:val="single" w:sz="12" w:space="0" w:color="auto"/>
              <w:right w:val="nil"/>
            </w:tcBorders>
          </w:tcPr>
          <w:p w14:paraId="035F475E" w14:textId="77777777" w:rsidR="00AA47E0" w:rsidRDefault="00AA47E0">
            <w:pPr>
              <w:pStyle w:val="GGTEphCell2"/>
              <w:rPr>
                <w:shd w:val="pct10" w:color="auto" w:fill="FFFFFF"/>
              </w:rPr>
            </w:pPr>
            <w:proofErr w:type="spellStart"/>
            <w:r>
              <w:rPr>
                <w:shd w:val="pct10" w:color="auto" w:fill="FFFFFF"/>
              </w:rPr>
              <w:t>ti</w:t>
            </w:r>
            <w:proofErr w:type="spellEnd"/>
            <w:r>
              <w:rPr>
                <w:shd w:val="pct10" w:color="auto" w:fill="FFFFFF"/>
              </w:rPr>
              <w:t>&lt;</w:t>
            </w:r>
            <w:proofErr w:type="spellStart"/>
            <w:r>
              <w:rPr>
                <w:shd w:val="pct10" w:color="auto" w:fill="FFFFFF"/>
              </w:rPr>
              <w:t>mw~ntai</w:t>
            </w:r>
            <w:proofErr w:type="spellEnd"/>
          </w:p>
        </w:tc>
        <w:tc>
          <w:tcPr>
            <w:tcW w:w="1134" w:type="dxa"/>
            <w:tcBorders>
              <w:top w:val="nil"/>
              <w:left w:val="nil"/>
              <w:bottom w:val="single" w:sz="12" w:space="0" w:color="auto"/>
              <w:right w:val="single" w:sz="4" w:space="0" w:color="auto"/>
            </w:tcBorders>
          </w:tcPr>
          <w:p w14:paraId="79419260" w14:textId="77777777" w:rsidR="00AA47E0" w:rsidRDefault="00AA47E0">
            <w:pPr>
              <w:pStyle w:val="GGTEphCell2"/>
              <w:rPr>
                <w:sz w:val="18"/>
              </w:rPr>
            </w:pPr>
            <w:proofErr w:type="spellStart"/>
            <w:r>
              <w:rPr>
                <w:sz w:val="18"/>
              </w:rPr>
              <w:t>a&amp;wntai</w:t>
            </w:r>
            <w:proofErr w:type="spellEnd"/>
          </w:p>
        </w:tc>
      </w:tr>
      <w:tr w:rsidR="00AA47E0" w14:paraId="2D587AEA" w14:textId="77777777">
        <w:trPr>
          <w:cantSplit/>
        </w:trPr>
        <w:tc>
          <w:tcPr>
            <w:tcW w:w="397" w:type="dxa"/>
            <w:vMerge w:val="restart"/>
            <w:tcBorders>
              <w:top w:val="nil"/>
              <w:bottom w:val="nil"/>
              <w:right w:val="nil"/>
            </w:tcBorders>
            <w:textDirection w:val="btLr"/>
          </w:tcPr>
          <w:p w14:paraId="0C2BF5C8" w14:textId="77777777" w:rsidR="00AA47E0" w:rsidRDefault="00AA47E0">
            <w:pPr>
              <w:jc w:val="center"/>
            </w:pPr>
            <w:r>
              <w:t>Optative</w:t>
            </w:r>
          </w:p>
        </w:tc>
        <w:tc>
          <w:tcPr>
            <w:tcW w:w="1361" w:type="dxa"/>
            <w:tcBorders>
              <w:top w:val="nil"/>
              <w:left w:val="single" w:sz="12" w:space="0" w:color="auto"/>
              <w:bottom w:val="nil"/>
              <w:right w:val="nil"/>
            </w:tcBorders>
          </w:tcPr>
          <w:p w14:paraId="0D80BCA5" w14:textId="77777777" w:rsidR="00AA47E0" w:rsidRDefault="00AA47E0">
            <w:pPr>
              <w:pStyle w:val="GGTEphCell2"/>
            </w:pPr>
            <w:proofErr w:type="spellStart"/>
            <w:r>
              <w:t>ti</w:t>
            </w:r>
            <w:proofErr w:type="spellEnd"/>
            <w:r>
              <w:t>&lt;mw&amp;|</w:t>
            </w:r>
            <w:proofErr w:type="spellStart"/>
            <w:r>
              <w:t>hn</w:t>
            </w:r>
            <w:proofErr w:type="spellEnd"/>
          </w:p>
        </w:tc>
        <w:tc>
          <w:tcPr>
            <w:tcW w:w="1191" w:type="dxa"/>
            <w:tcBorders>
              <w:top w:val="nil"/>
              <w:left w:val="nil"/>
              <w:bottom w:val="nil"/>
            </w:tcBorders>
          </w:tcPr>
          <w:p w14:paraId="1ED1C841" w14:textId="77777777" w:rsidR="00AA47E0" w:rsidRDefault="00AA47E0">
            <w:pPr>
              <w:pStyle w:val="GGTEphCell2"/>
              <w:rPr>
                <w:sz w:val="18"/>
              </w:rPr>
            </w:pPr>
            <w:proofErr w:type="spellStart"/>
            <w:r>
              <w:rPr>
                <w:sz w:val="18"/>
              </w:rPr>
              <w:t>aoi</w:t>
            </w:r>
            <w:proofErr w:type="spellEnd"/>
            <w:r>
              <w:rPr>
                <w:sz w:val="18"/>
              </w:rPr>
              <w:t>/</w:t>
            </w:r>
            <w:proofErr w:type="spellStart"/>
            <w:r>
              <w:rPr>
                <w:sz w:val="18"/>
              </w:rPr>
              <w:t>hn</w:t>
            </w:r>
            <w:proofErr w:type="spellEnd"/>
          </w:p>
        </w:tc>
        <w:tc>
          <w:tcPr>
            <w:tcW w:w="1418" w:type="dxa"/>
            <w:tcBorders>
              <w:top w:val="nil"/>
              <w:bottom w:val="nil"/>
              <w:right w:val="nil"/>
            </w:tcBorders>
          </w:tcPr>
          <w:p w14:paraId="70FC35EF" w14:textId="77777777" w:rsidR="00AA47E0" w:rsidRDefault="00AA47E0">
            <w:pPr>
              <w:pStyle w:val="GGTEphCell2"/>
            </w:pPr>
            <w:proofErr w:type="spellStart"/>
            <w:r>
              <w:t>ti</w:t>
            </w:r>
            <w:proofErr w:type="spellEnd"/>
            <w:r>
              <w:t>&lt;mw&amp;|</w:t>
            </w:r>
            <w:proofErr w:type="spellStart"/>
            <w:r>
              <w:t>mhn</w:t>
            </w:r>
            <w:proofErr w:type="spellEnd"/>
          </w:p>
        </w:tc>
        <w:tc>
          <w:tcPr>
            <w:tcW w:w="1134" w:type="dxa"/>
            <w:tcBorders>
              <w:top w:val="nil"/>
              <w:left w:val="nil"/>
              <w:bottom w:val="nil"/>
              <w:right w:val="single" w:sz="4" w:space="0" w:color="auto"/>
            </w:tcBorders>
          </w:tcPr>
          <w:p w14:paraId="16AE073D" w14:textId="77777777" w:rsidR="00AA47E0" w:rsidRDefault="00AA47E0">
            <w:pPr>
              <w:pStyle w:val="GGTEphCell2"/>
              <w:rPr>
                <w:sz w:val="18"/>
              </w:rPr>
            </w:pPr>
            <w:proofErr w:type="spellStart"/>
            <w:r>
              <w:rPr>
                <w:sz w:val="18"/>
              </w:rPr>
              <w:t>aoi</w:t>
            </w:r>
            <w:proofErr w:type="spellEnd"/>
            <w:r>
              <w:rPr>
                <w:sz w:val="18"/>
              </w:rPr>
              <w:t>/</w:t>
            </w:r>
            <w:proofErr w:type="spellStart"/>
            <w:r>
              <w:rPr>
                <w:sz w:val="18"/>
              </w:rPr>
              <w:t>mhn</w:t>
            </w:r>
            <w:proofErr w:type="spellEnd"/>
          </w:p>
        </w:tc>
      </w:tr>
      <w:tr w:rsidR="00AA47E0" w14:paraId="528B4C35" w14:textId="77777777">
        <w:trPr>
          <w:cantSplit/>
        </w:trPr>
        <w:tc>
          <w:tcPr>
            <w:tcW w:w="397" w:type="dxa"/>
            <w:vMerge/>
            <w:tcBorders>
              <w:top w:val="nil"/>
              <w:bottom w:val="nil"/>
              <w:right w:val="nil"/>
            </w:tcBorders>
          </w:tcPr>
          <w:p w14:paraId="36702EFC" w14:textId="77777777" w:rsidR="00AA47E0" w:rsidRDefault="00AA47E0"/>
        </w:tc>
        <w:tc>
          <w:tcPr>
            <w:tcW w:w="1361" w:type="dxa"/>
            <w:tcBorders>
              <w:top w:val="nil"/>
              <w:left w:val="single" w:sz="12" w:space="0" w:color="auto"/>
              <w:bottom w:val="nil"/>
              <w:right w:val="nil"/>
            </w:tcBorders>
          </w:tcPr>
          <w:p w14:paraId="08C75A6F" w14:textId="77777777" w:rsidR="00AA47E0" w:rsidRDefault="00AA47E0">
            <w:pPr>
              <w:pStyle w:val="GGTEphCell2"/>
            </w:pPr>
            <w:proofErr w:type="spellStart"/>
            <w:r>
              <w:t>ti</w:t>
            </w:r>
            <w:proofErr w:type="spellEnd"/>
            <w:r>
              <w:t>&lt;mw&amp;|</w:t>
            </w:r>
            <w:proofErr w:type="spellStart"/>
            <w:r>
              <w:t>hj</w:t>
            </w:r>
            <w:proofErr w:type="spellEnd"/>
          </w:p>
        </w:tc>
        <w:tc>
          <w:tcPr>
            <w:tcW w:w="1191" w:type="dxa"/>
            <w:tcBorders>
              <w:top w:val="nil"/>
              <w:left w:val="nil"/>
              <w:bottom w:val="nil"/>
            </w:tcBorders>
          </w:tcPr>
          <w:p w14:paraId="62E5027A" w14:textId="77777777" w:rsidR="00AA47E0" w:rsidRDefault="00AA47E0">
            <w:pPr>
              <w:pStyle w:val="GGTEphCell2"/>
              <w:rPr>
                <w:sz w:val="18"/>
              </w:rPr>
            </w:pPr>
            <w:proofErr w:type="spellStart"/>
            <w:r>
              <w:rPr>
                <w:sz w:val="18"/>
              </w:rPr>
              <w:t>aoi</w:t>
            </w:r>
            <w:proofErr w:type="spellEnd"/>
            <w:r>
              <w:rPr>
                <w:sz w:val="18"/>
              </w:rPr>
              <w:t>/</w:t>
            </w:r>
            <w:proofErr w:type="spellStart"/>
            <w:r>
              <w:rPr>
                <w:sz w:val="18"/>
              </w:rPr>
              <w:t>hj</w:t>
            </w:r>
            <w:proofErr w:type="spellEnd"/>
          </w:p>
        </w:tc>
        <w:tc>
          <w:tcPr>
            <w:tcW w:w="1418" w:type="dxa"/>
            <w:tcBorders>
              <w:top w:val="nil"/>
              <w:bottom w:val="nil"/>
              <w:right w:val="nil"/>
            </w:tcBorders>
          </w:tcPr>
          <w:p w14:paraId="069CFE55" w14:textId="77777777" w:rsidR="00AA47E0" w:rsidRDefault="00AA47E0">
            <w:pPr>
              <w:pStyle w:val="GGTEphCell2"/>
            </w:pPr>
            <w:proofErr w:type="spellStart"/>
            <w:r>
              <w:t>ti</w:t>
            </w:r>
            <w:proofErr w:type="spellEnd"/>
            <w:r>
              <w:t>&lt;mw~|o</w:t>
            </w:r>
          </w:p>
        </w:tc>
        <w:tc>
          <w:tcPr>
            <w:tcW w:w="1134" w:type="dxa"/>
            <w:tcBorders>
              <w:top w:val="nil"/>
              <w:left w:val="nil"/>
              <w:bottom w:val="nil"/>
              <w:right w:val="single" w:sz="4" w:space="0" w:color="auto"/>
            </w:tcBorders>
          </w:tcPr>
          <w:p w14:paraId="4FD5A798" w14:textId="77777777" w:rsidR="00AA47E0" w:rsidRDefault="00AA47E0">
            <w:pPr>
              <w:pStyle w:val="GGTEphCell2"/>
              <w:rPr>
                <w:sz w:val="18"/>
              </w:rPr>
            </w:pPr>
            <w:proofErr w:type="spellStart"/>
            <w:r>
              <w:rPr>
                <w:sz w:val="18"/>
              </w:rPr>
              <w:t>a&amp;oio</w:t>
            </w:r>
            <w:proofErr w:type="spellEnd"/>
          </w:p>
        </w:tc>
      </w:tr>
      <w:tr w:rsidR="00AA47E0" w14:paraId="572E2605" w14:textId="77777777">
        <w:trPr>
          <w:cantSplit/>
        </w:trPr>
        <w:tc>
          <w:tcPr>
            <w:tcW w:w="397" w:type="dxa"/>
            <w:vMerge/>
            <w:tcBorders>
              <w:top w:val="nil"/>
              <w:bottom w:val="nil"/>
              <w:right w:val="nil"/>
            </w:tcBorders>
          </w:tcPr>
          <w:p w14:paraId="44F76CDD" w14:textId="77777777" w:rsidR="00AA47E0" w:rsidRDefault="00AA47E0"/>
        </w:tc>
        <w:tc>
          <w:tcPr>
            <w:tcW w:w="1361" w:type="dxa"/>
            <w:tcBorders>
              <w:top w:val="nil"/>
              <w:left w:val="single" w:sz="12" w:space="0" w:color="auto"/>
              <w:bottom w:val="nil"/>
              <w:right w:val="nil"/>
            </w:tcBorders>
          </w:tcPr>
          <w:p w14:paraId="63182B6E" w14:textId="77777777" w:rsidR="00AA47E0" w:rsidRDefault="00AA47E0">
            <w:pPr>
              <w:pStyle w:val="GGTEphCell2"/>
            </w:pPr>
            <w:proofErr w:type="spellStart"/>
            <w:r>
              <w:t>ti</w:t>
            </w:r>
            <w:proofErr w:type="spellEnd"/>
            <w:r>
              <w:t>&lt;mw&amp;|h</w:t>
            </w:r>
          </w:p>
        </w:tc>
        <w:tc>
          <w:tcPr>
            <w:tcW w:w="1191" w:type="dxa"/>
            <w:tcBorders>
              <w:top w:val="nil"/>
              <w:left w:val="nil"/>
              <w:bottom w:val="nil"/>
            </w:tcBorders>
          </w:tcPr>
          <w:p w14:paraId="3147104D" w14:textId="77777777" w:rsidR="00AA47E0" w:rsidRDefault="00AA47E0">
            <w:pPr>
              <w:pStyle w:val="GGTEphCell2"/>
              <w:rPr>
                <w:sz w:val="18"/>
              </w:rPr>
            </w:pPr>
            <w:proofErr w:type="spellStart"/>
            <w:r>
              <w:rPr>
                <w:sz w:val="18"/>
              </w:rPr>
              <w:t>aoi</w:t>
            </w:r>
            <w:proofErr w:type="spellEnd"/>
            <w:r>
              <w:rPr>
                <w:sz w:val="18"/>
              </w:rPr>
              <w:t>/h</w:t>
            </w:r>
          </w:p>
        </w:tc>
        <w:tc>
          <w:tcPr>
            <w:tcW w:w="1418" w:type="dxa"/>
            <w:tcBorders>
              <w:top w:val="nil"/>
              <w:bottom w:val="nil"/>
              <w:right w:val="nil"/>
            </w:tcBorders>
          </w:tcPr>
          <w:p w14:paraId="0E491EAF" w14:textId="77777777" w:rsidR="00AA47E0" w:rsidRDefault="00AA47E0">
            <w:pPr>
              <w:pStyle w:val="GGTEphCell2"/>
            </w:pPr>
            <w:proofErr w:type="spellStart"/>
            <w:r>
              <w:t>ti</w:t>
            </w:r>
            <w:proofErr w:type="spellEnd"/>
            <w:r>
              <w:t>&lt;mw~|to</w:t>
            </w:r>
          </w:p>
        </w:tc>
        <w:tc>
          <w:tcPr>
            <w:tcW w:w="1134" w:type="dxa"/>
            <w:tcBorders>
              <w:top w:val="nil"/>
              <w:left w:val="nil"/>
              <w:bottom w:val="nil"/>
              <w:right w:val="single" w:sz="4" w:space="0" w:color="auto"/>
            </w:tcBorders>
          </w:tcPr>
          <w:p w14:paraId="262AE8B5" w14:textId="77777777" w:rsidR="00AA47E0" w:rsidRDefault="00AA47E0">
            <w:pPr>
              <w:pStyle w:val="GGTEphCell2"/>
              <w:rPr>
                <w:sz w:val="18"/>
              </w:rPr>
            </w:pPr>
            <w:proofErr w:type="spellStart"/>
            <w:r>
              <w:rPr>
                <w:sz w:val="18"/>
              </w:rPr>
              <w:t>a&amp;oito</w:t>
            </w:r>
            <w:proofErr w:type="spellEnd"/>
          </w:p>
        </w:tc>
      </w:tr>
      <w:tr w:rsidR="00AA47E0" w14:paraId="0AC6B741" w14:textId="77777777">
        <w:trPr>
          <w:cantSplit/>
        </w:trPr>
        <w:tc>
          <w:tcPr>
            <w:tcW w:w="397" w:type="dxa"/>
            <w:vMerge/>
            <w:tcBorders>
              <w:top w:val="nil"/>
              <w:bottom w:val="nil"/>
              <w:right w:val="nil"/>
            </w:tcBorders>
          </w:tcPr>
          <w:p w14:paraId="2075657C" w14:textId="77777777" w:rsidR="00AA47E0" w:rsidRDefault="00AA47E0"/>
        </w:tc>
        <w:tc>
          <w:tcPr>
            <w:tcW w:w="1361" w:type="dxa"/>
            <w:tcBorders>
              <w:top w:val="nil"/>
              <w:left w:val="single" w:sz="12" w:space="0" w:color="auto"/>
              <w:bottom w:val="nil"/>
              <w:right w:val="nil"/>
            </w:tcBorders>
          </w:tcPr>
          <w:p w14:paraId="52C30D74" w14:textId="77777777" w:rsidR="00AA47E0" w:rsidRDefault="00AA47E0">
            <w:pPr>
              <w:pStyle w:val="GGTEphCell2"/>
            </w:pPr>
            <w:proofErr w:type="spellStart"/>
            <w:r>
              <w:t>ti</w:t>
            </w:r>
            <w:proofErr w:type="spellEnd"/>
            <w:r>
              <w:t>&lt;mw~|men</w:t>
            </w:r>
          </w:p>
        </w:tc>
        <w:tc>
          <w:tcPr>
            <w:tcW w:w="1191" w:type="dxa"/>
            <w:tcBorders>
              <w:top w:val="nil"/>
              <w:left w:val="nil"/>
              <w:bottom w:val="nil"/>
            </w:tcBorders>
          </w:tcPr>
          <w:p w14:paraId="1FE7F8F4" w14:textId="77777777" w:rsidR="00AA47E0" w:rsidRDefault="00AA47E0">
            <w:pPr>
              <w:pStyle w:val="GGTEphCell2"/>
              <w:rPr>
                <w:sz w:val="18"/>
              </w:rPr>
            </w:pPr>
            <w:proofErr w:type="spellStart"/>
            <w:r>
              <w:rPr>
                <w:sz w:val="18"/>
              </w:rPr>
              <w:t>a&amp;oimen</w:t>
            </w:r>
            <w:proofErr w:type="spellEnd"/>
          </w:p>
        </w:tc>
        <w:tc>
          <w:tcPr>
            <w:tcW w:w="1418" w:type="dxa"/>
            <w:tcBorders>
              <w:top w:val="nil"/>
              <w:bottom w:val="nil"/>
              <w:right w:val="nil"/>
            </w:tcBorders>
          </w:tcPr>
          <w:p w14:paraId="21466C01" w14:textId="77777777" w:rsidR="00AA47E0" w:rsidRDefault="00AA47E0">
            <w:pPr>
              <w:pStyle w:val="GGTEphCell2"/>
            </w:pPr>
            <w:proofErr w:type="spellStart"/>
            <w:r>
              <w:t>ti</w:t>
            </w:r>
            <w:proofErr w:type="spellEnd"/>
            <w:r>
              <w:t>&lt;mw&amp;|</w:t>
            </w:r>
            <w:proofErr w:type="spellStart"/>
            <w:r>
              <w:t>meqa</w:t>
            </w:r>
            <w:proofErr w:type="spellEnd"/>
          </w:p>
        </w:tc>
        <w:tc>
          <w:tcPr>
            <w:tcW w:w="1134" w:type="dxa"/>
            <w:tcBorders>
              <w:top w:val="nil"/>
              <w:left w:val="nil"/>
              <w:bottom w:val="nil"/>
              <w:right w:val="single" w:sz="4" w:space="0" w:color="auto"/>
            </w:tcBorders>
          </w:tcPr>
          <w:p w14:paraId="25AA2128" w14:textId="77777777" w:rsidR="00AA47E0" w:rsidRDefault="00AA47E0">
            <w:pPr>
              <w:pStyle w:val="GGTEphCell2"/>
              <w:rPr>
                <w:sz w:val="18"/>
              </w:rPr>
            </w:pPr>
            <w:proofErr w:type="spellStart"/>
            <w:r>
              <w:rPr>
                <w:sz w:val="18"/>
              </w:rPr>
              <w:t>aoi</w:t>
            </w:r>
            <w:proofErr w:type="spellEnd"/>
            <w:r>
              <w:rPr>
                <w:sz w:val="18"/>
              </w:rPr>
              <w:t>/</w:t>
            </w:r>
            <w:proofErr w:type="spellStart"/>
            <w:r>
              <w:rPr>
                <w:sz w:val="18"/>
              </w:rPr>
              <w:t>meqa</w:t>
            </w:r>
            <w:proofErr w:type="spellEnd"/>
          </w:p>
        </w:tc>
      </w:tr>
      <w:tr w:rsidR="00AA47E0" w14:paraId="6AED2436" w14:textId="77777777">
        <w:trPr>
          <w:cantSplit/>
        </w:trPr>
        <w:tc>
          <w:tcPr>
            <w:tcW w:w="397" w:type="dxa"/>
            <w:vMerge/>
            <w:tcBorders>
              <w:top w:val="nil"/>
              <w:bottom w:val="nil"/>
              <w:right w:val="nil"/>
            </w:tcBorders>
          </w:tcPr>
          <w:p w14:paraId="0470E32D" w14:textId="77777777" w:rsidR="00AA47E0" w:rsidRDefault="00AA47E0"/>
        </w:tc>
        <w:tc>
          <w:tcPr>
            <w:tcW w:w="1361" w:type="dxa"/>
            <w:tcBorders>
              <w:top w:val="nil"/>
              <w:left w:val="single" w:sz="12" w:space="0" w:color="auto"/>
              <w:bottom w:val="nil"/>
              <w:right w:val="nil"/>
            </w:tcBorders>
          </w:tcPr>
          <w:p w14:paraId="79C7EF6A" w14:textId="77777777" w:rsidR="00AA47E0" w:rsidRDefault="00AA47E0">
            <w:pPr>
              <w:pStyle w:val="GGTEphCell2"/>
            </w:pPr>
            <w:proofErr w:type="spellStart"/>
            <w:r>
              <w:t>ti</w:t>
            </w:r>
            <w:proofErr w:type="spellEnd"/>
            <w:r>
              <w:t>&lt;mw~|</w:t>
            </w:r>
            <w:proofErr w:type="spellStart"/>
            <w:r>
              <w:t>te</w:t>
            </w:r>
            <w:proofErr w:type="spellEnd"/>
          </w:p>
        </w:tc>
        <w:tc>
          <w:tcPr>
            <w:tcW w:w="1191" w:type="dxa"/>
            <w:tcBorders>
              <w:top w:val="nil"/>
              <w:left w:val="nil"/>
              <w:bottom w:val="nil"/>
            </w:tcBorders>
          </w:tcPr>
          <w:p w14:paraId="0638ACF3" w14:textId="77777777" w:rsidR="00AA47E0" w:rsidRDefault="00AA47E0">
            <w:pPr>
              <w:pStyle w:val="GGTEphCell2"/>
              <w:rPr>
                <w:sz w:val="18"/>
              </w:rPr>
            </w:pPr>
            <w:proofErr w:type="spellStart"/>
            <w:r>
              <w:rPr>
                <w:sz w:val="18"/>
              </w:rPr>
              <w:t>a&amp;oite</w:t>
            </w:r>
            <w:proofErr w:type="spellEnd"/>
          </w:p>
        </w:tc>
        <w:tc>
          <w:tcPr>
            <w:tcW w:w="1418" w:type="dxa"/>
            <w:tcBorders>
              <w:top w:val="nil"/>
              <w:bottom w:val="nil"/>
              <w:right w:val="nil"/>
            </w:tcBorders>
          </w:tcPr>
          <w:p w14:paraId="474F8812" w14:textId="77777777" w:rsidR="00AA47E0" w:rsidRDefault="00AA47E0">
            <w:pPr>
              <w:pStyle w:val="GGTEphCell2"/>
            </w:pPr>
            <w:proofErr w:type="spellStart"/>
            <w:r>
              <w:t>ti</w:t>
            </w:r>
            <w:proofErr w:type="spellEnd"/>
            <w:r>
              <w:t>&lt;mw~|</w:t>
            </w:r>
            <w:proofErr w:type="spellStart"/>
            <w:r>
              <w:t>sqe</w:t>
            </w:r>
            <w:proofErr w:type="spellEnd"/>
          </w:p>
        </w:tc>
        <w:tc>
          <w:tcPr>
            <w:tcW w:w="1134" w:type="dxa"/>
            <w:tcBorders>
              <w:top w:val="nil"/>
              <w:left w:val="nil"/>
              <w:bottom w:val="nil"/>
              <w:right w:val="single" w:sz="4" w:space="0" w:color="auto"/>
            </w:tcBorders>
          </w:tcPr>
          <w:p w14:paraId="5123F14E" w14:textId="77777777" w:rsidR="00AA47E0" w:rsidRDefault="00AA47E0">
            <w:pPr>
              <w:pStyle w:val="GGTEphCell2"/>
              <w:rPr>
                <w:sz w:val="18"/>
              </w:rPr>
            </w:pPr>
            <w:proofErr w:type="spellStart"/>
            <w:r>
              <w:rPr>
                <w:sz w:val="18"/>
              </w:rPr>
              <w:t>a&amp;oisqe</w:t>
            </w:r>
            <w:proofErr w:type="spellEnd"/>
          </w:p>
        </w:tc>
      </w:tr>
      <w:tr w:rsidR="00AA47E0" w14:paraId="2AD74A4C" w14:textId="77777777">
        <w:trPr>
          <w:cantSplit/>
        </w:trPr>
        <w:tc>
          <w:tcPr>
            <w:tcW w:w="397" w:type="dxa"/>
            <w:vMerge/>
            <w:tcBorders>
              <w:top w:val="nil"/>
              <w:bottom w:val="single" w:sz="12" w:space="0" w:color="auto"/>
              <w:right w:val="nil"/>
            </w:tcBorders>
          </w:tcPr>
          <w:p w14:paraId="26931485" w14:textId="77777777" w:rsidR="00AA47E0" w:rsidRDefault="00AA47E0"/>
        </w:tc>
        <w:tc>
          <w:tcPr>
            <w:tcW w:w="1361" w:type="dxa"/>
            <w:tcBorders>
              <w:top w:val="nil"/>
              <w:left w:val="single" w:sz="12" w:space="0" w:color="auto"/>
              <w:bottom w:val="single" w:sz="12" w:space="0" w:color="auto"/>
              <w:right w:val="nil"/>
            </w:tcBorders>
          </w:tcPr>
          <w:p w14:paraId="7386F12E" w14:textId="77777777" w:rsidR="00AA47E0" w:rsidRDefault="00AA47E0">
            <w:pPr>
              <w:pStyle w:val="GGTEphCell2"/>
            </w:pPr>
            <w:proofErr w:type="spellStart"/>
            <w:r>
              <w:t>ti</w:t>
            </w:r>
            <w:proofErr w:type="spellEnd"/>
            <w:r>
              <w:t>&lt;mw~|</w:t>
            </w:r>
            <w:proofErr w:type="spellStart"/>
            <w:r>
              <w:t>en</w:t>
            </w:r>
            <w:proofErr w:type="spellEnd"/>
          </w:p>
        </w:tc>
        <w:tc>
          <w:tcPr>
            <w:tcW w:w="1191" w:type="dxa"/>
            <w:tcBorders>
              <w:top w:val="nil"/>
              <w:left w:val="nil"/>
              <w:bottom w:val="single" w:sz="12" w:space="0" w:color="auto"/>
            </w:tcBorders>
          </w:tcPr>
          <w:p w14:paraId="1ADF5AC3" w14:textId="77777777" w:rsidR="00AA47E0" w:rsidRDefault="00AA47E0">
            <w:pPr>
              <w:pStyle w:val="GGTEphCell2"/>
              <w:rPr>
                <w:sz w:val="18"/>
              </w:rPr>
            </w:pPr>
            <w:proofErr w:type="spellStart"/>
            <w:r>
              <w:rPr>
                <w:sz w:val="18"/>
              </w:rPr>
              <w:t>a&amp;oien</w:t>
            </w:r>
            <w:proofErr w:type="spellEnd"/>
          </w:p>
        </w:tc>
        <w:tc>
          <w:tcPr>
            <w:tcW w:w="1418" w:type="dxa"/>
            <w:tcBorders>
              <w:top w:val="nil"/>
              <w:bottom w:val="single" w:sz="12" w:space="0" w:color="auto"/>
              <w:right w:val="nil"/>
            </w:tcBorders>
          </w:tcPr>
          <w:p w14:paraId="05A9B7CC" w14:textId="77777777" w:rsidR="00AA47E0" w:rsidRDefault="00AA47E0">
            <w:pPr>
              <w:pStyle w:val="GGTEphCell2"/>
            </w:pPr>
            <w:proofErr w:type="spellStart"/>
            <w:r>
              <w:t>ti</w:t>
            </w:r>
            <w:proofErr w:type="spellEnd"/>
            <w:r>
              <w:t>&lt;mw~|</w:t>
            </w:r>
            <w:proofErr w:type="spellStart"/>
            <w:r>
              <w:t>nto</w:t>
            </w:r>
            <w:proofErr w:type="spellEnd"/>
          </w:p>
        </w:tc>
        <w:tc>
          <w:tcPr>
            <w:tcW w:w="1134" w:type="dxa"/>
            <w:tcBorders>
              <w:top w:val="nil"/>
              <w:left w:val="nil"/>
              <w:bottom w:val="single" w:sz="12" w:space="0" w:color="auto"/>
              <w:right w:val="single" w:sz="4" w:space="0" w:color="auto"/>
            </w:tcBorders>
          </w:tcPr>
          <w:p w14:paraId="5AFCAF20" w14:textId="77777777" w:rsidR="00AA47E0" w:rsidRDefault="00AA47E0">
            <w:pPr>
              <w:pStyle w:val="GGTEphCell2"/>
              <w:rPr>
                <w:sz w:val="18"/>
              </w:rPr>
            </w:pPr>
            <w:proofErr w:type="spellStart"/>
            <w:r>
              <w:rPr>
                <w:sz w:val="18"/>
              </w:rPr>
              <w:t>a&amp;ointo</w:t>
            </w:r>
            <w:proofErr w:type="spellEnd"/>
          </w:p>
        </w:tc>
      </w:tr>
      <w:tr w:rsidR="00AA47E0" w14:paraId="4FD8C07F" w14:textId="77777777">
        <w:trPr>
          <w:cantSplit/>
        </w:trPr>
        <w:tc>
          <w:tcPr>
            <w:tcW w:w="397" w:type="dxa"/>
            <w:vMerge w:val="restart"/>
            <w:tcBorders>
              <w:top w:val="nil"/>
              <w:bottom w:val="nil"/>
              <w:right w:val="nil"/>
            </w:tcBorders>
            <w:textDirection w:val="btLr"/>
          </w:tcPr>
          <w:p w14:paraId="204A2020" w14:textId="04C22327" w:rsidR="00AA47E0" w:rsidRDefault="00AA47E0">
            <w:pPr>
              <w:jc w:val="center"/>
            </w:pPr>
            <w:proofErr w:type="spellStart"/>
            <w:r>
              <w:t>Imperat</w:t>
            </w:r>
            <w:proofErr w:type="spellEnd"/>
            <w:r w:rsidR="00516DB0">
              <w:t>.</w:t>
            </w:r>
          </w:p>
        </w:tc>
        <w:tc>
          <w:tcPr>
            <w:tcW w:w="1361" w:type="dxa"/>
            <w:tcBorders>
              <w:top w:val="nil"/>
              <w:left w:val="single" w:sz="12" w:space="0" w:color="auto"/>
              <w:bottom w:val="nil"/>
              <w:right w:val="nil"/>
            </w:tcBorders>
          </w:tcPr>
          <w:p w14:paraId="56BF2F49" w14:textId="77777777" w:rsidR="00AA47E0" w:rsidRDefault="00AA47E0">
            <w:pPr>
              <w:pStyle w:val="GGTEphCell2"/>
              <w:rPr>
                <w:rFonts w:ascii="Times New Roman" w:hAnsi="Times New Roman"/>
                <w:i/>
              </w:rPr>
            </w:pPr>
            <w:proofErr w:type="spellStart"/>
            <w:r>
              <w:t>ti</w:t>
            </w:r>
            <w:proofErr w:type="spellEnd"/>
            <w:r>
              <w:t>&lt;/ma&gt;</w:t>
            </w:r>
          </w:p>
        </w:tc>
        <w:tc>
          <w:tcPr>
            <w:tcW w:w="1191" w:type="dxa"/>
            <w:tcBorders>
              <w:top w:val="nil"/>
              <w:left w:val="nil"/>
              <w:bottom w:val="nil"/>
            </w:tcBorders>
          </w:tcPr>
          <w:p w14:paraId="7F85DE2E" w14:textId="77777777" w:rsidR="00AA47E0" w:rsidRDefault="00AA47E0">
            <w:pPr>
              <w:pStyle w:val="GGTEphCell2"/>
              <w:rPr>
                <w:sz w:val="18"/>
              </w:rPr>
            </w:pPr>
            <w:r>
              <w:rPr>
                <w:sz w:val="18"/>
              </w:rPr>
              <w:t>ae</w:t>
            </w:r>
          </w:p>
        </w:tc>
        <w:tc>
          <w:tcPr>
            <w:tcW w:w="1418" w:type="dxa"/>
            <w:tcBorders>
              <w:top w:val="nil"/>
              <w:bottom w:val="nil"/>
              <w:right w:val="nil"/>
            </w:tcBorders>
          </w:tcPr>
          <w:p w14:paraId="4DA982AC" w14:textId="77777777" w:rsidR="00AA47E0" w:rsidRDefault="00AA47E0">
            <w:pPr>
              <w:pStyle w:val="GGTEphCell2"/>
              <w:rPr>
                <w:rFonts w:ascii="Times New Roman" w:hAnsi="Times New Roman"/>
                <w:i/>
              </w:rPr>
            </w:pPr>
            <w:proofErr w:type="spellStart"/>
            <w:r>
              <w:rPr>
                <w:shd w:val="pct10" w:color="auto" w:fill="FFFFFF"/>
              </w:rPr>
              <w:t>ti</w:t>
            </w:r>
            <w:proofErr w:type="spellEnd"/>
            <w:r>
              <w:rPr>
                <w:shd w:val="pct10" w:color="auto" w:fill="FFFFFF"/>
              </w:rPr>
              <w:t>&lt;mw~</w:t>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t>3x</w:t>
            </w:r>
          </w:p>
        </w:tc>
        <w:tc>
          <w:tcPr>
            <w:tcW w:w="1134" w:type="dxa"/>
            <w:tcBorders>
              <w:top w:val="nil"/>
              <w:left w:val="nil"/>
              <w:bottom w:val="nil"/>
              <w:right w:val="single" w:sz="4" w:space="0" w:color="auto"/>
            </w:tcBorders>
          </w:tcPr>
          <w:p w14:paraId="7B06D2FA" w14:textId="77777777" w:rsidR="00AA47E0" w:rsidRDefault="00AA47E0">
            <w:pPr>
              <w:pStyle w:val="GGTEphCell2"/>
              <w:rPr>
                <w:sz w:val="18"/>
              </w:rPr>
            </w:pPr>
            <w:proofErr w:type="spellStart"/>
            <w:r>
              <w:rPr>
                <w:sz w:val="18"/>
              </w:rPr>
              <w:t>a&amp;ou</w:t>
            </w:r>
            <w:proofErr w:type="spellEnd"/>
          </w:p>
        </w:tc>
      </w:tr>
      <w:tr w:rsidR="00AA47E0" w14:paraId="475F80C0" w14:textId="77777777">
        <w:trPr>
          <w:cantSplit/>
        </w:trPr>
        <w:tc>
          <w:tcPr>
            <w:tcW w:w="397" w:type="dxa"/>
            <w:vMerge/>
            <w:tcBorders>
              <w:top w:val="nil"/>
              <w:bottom w:val="nil"/>
              <w:right w:val="nil"/>
            </w:tcBorders>
          </w:tcPr>
          <w:p w14:paraId="495DB5C2" w14:textId="77777777" w:rsidR="00AA47E0" w:rsidRDefault="00AA47E0"/>
        </w:tc>
        <w:tc>
          <w:tcPr>
            <w:tcW w:w="1361" w:type="dxa"/>
            <w:tcBorders>
              <w:top w:val="nil"/>
              <w:left w:val="single" w:sz="12" w:space="0" w:color="auto"/>
              <w:bottom w:val="nil"/>
              <w:right w:val="nil"/>
            </w:tcBorders>
          </w:tcPr>
          <w:p w14:paraId="2B12A35A" w14:textId="77777777" w:rsidR="00AA47E0" w:rsidRDefault="00AA47E0">
            <w:pPr>
              <w:pStyle w:val="GGTEphCell2"/>
            </w:pPr>
            <w:proofErr w:type="spellStart"/>
            <w:r>
              <w:t>ti</w:t>
            </w:r>
            <w:proofErr w:type="spellEnd"/>
            <w:r>
              <w:t>&lt;ma&gt;&amp;</w:t>
            </w:r>
            <w:proofErr w:type="spellStart"/>
            <w:r>
              <w:t>tw</w:t>
            </w:r>
            <w:proofErr w:type="spellEnd"/>
          </w:p>
        </w:tc>
        <w:tc>
          <w:tcPr>
            <w:tcW w:w="1191" w:type="dxa"/>
            <w:tcBorders>
              <w:top w:val="nil"/>
              <w:left w:val="nil"/>
              <w:bottom w:val="nil"/>
            </w:tcBorders>
          </w:tcPr>
          <w:p w14:paraId="05117F4D" w14:textId="77777777" w:rsidR="00AA47E0" w:rsidRDefault="00AA47E0">
            <w:pPr>
              <w:pStyle w:val="GGTEphCell2"/>
              <w:rPr>
                <w:sz w:val="18"/>
              </w:rPr>
            </w:pPr>
            <w:r>
              <w:rPr>
                <w:sz w:val="18"/>
              </w:rPr>
              <w:t>ae/</w:t>
            </w:r>
            <w:proofErr w:type="spellStart"/>
            <w:r>
              <w:rPr>
                <w:sz w:val="18"/>
              </w:rPr>
              <w:t>tw</w:t>
            </w:r>
            <w:proofErr w:type="spellEnd"/>
          </w:p>
        </w:tc>
        <w:tc>
          <w:tcPr>
            <w:tcW w:w="1418" w:type="dxa"/>
            <w:tcBorders>
              <w:top w:val="nil"/>
              <w:bottom w:val="nil"/>
              <w:right w:val="nil"/>
            </w:tcBorders>
          </w:tcPr>
          <w:p w14:paraId="0B4D6B04" w14:textId="77777777" w:rsidR="00AA47E0" w:rsidRDefault="00AA47E0">
            <w:pPr>
              <w:pStyle w:val="GGTEphCell2"/>
            </w:pPr>
            <w:proofErr w:type="spellStart"/>
            <w:r>
              <w:t>ti</w:t>
            </w:r>
            <w:proofErr w:type="spellEnd"/>
            <w:r>
              <w:t>&lt;ma&gt;&amp;</w:t>
            </w:r>
            <w:proofErr w:type="spellStart"/>
            <w:r>
              <w:t>sqw</w:t>
            </w:r>
            <w:proofErr w:type="spellEnd"/>
          </w:p>
        </w:tc>
        <w:tc>
          <w:tcPr>
            <w:tcW w:w="1134" w:type="dxa"/>
            <w:tcBorders>
              <w:top w:val="nil"/>
              <w:left w:val="nil"/>
              <w:bottom w:val="nil"/>
              <w:right w:val="single" w:sz="4" w:space="0" w:color="auto"/>
            </w:tcBorders>
          </w:tcPr>
          <w:p w14:paraId="340F3B37" w14:textId="77777777" w:rsidR="00AA47E0" w:rsidRDefault="00AA47E0">
            <w:pPr>
              <w:pStyle w:val="GGTEphCell2"/>
              <w:rPr>
                <w:sz w:val="18"/>
              </w:rPr>
            </w:pPr>
            <w:r>
              <w:rPr>
                <w:sz w:val="18"/>
              </w:rPr>
              <w:t>ae/</w:t>
            </w:r>
            <w:proofErr w:type="spellStart"/>
            <w:r>
              <w:rPr>
                <w:sz w:val="18"/>
              </w:rPr>
              <w:t>sqw</w:t>
            </w:r>
            <w:proofErr w:type="spellEnd"/>
          </w:p>
        </w:tc>
      </w:tr>
      <w:tr w:rsidR="00AA47E0" w14:paraId="333B063E" w14:textId="77777777">
        <w:trPr>
          <w:cantSplit/>
        </w:trPr>
        <w:tc>
          <w:tcPr>
            <w:tcW w:w="397" w:type="dxa"/>
            <w:vMerge/>
            <w:tcBorders>
              <w:top w:val="nil"/>
              <w:bottom w:val="nil"/>
              <w:right w:val="nil"/>
            </w:tcBorders>
          </w:tcPr>
          <w:p w14:paraId="35DB2270" w14:textId="77777777" w:rsidR="00AA47E0" w:rsidRDefault="00AA47E0"/>
        </w:tc>
        <w:tc>
          <w:tcPr>
            <w:tcW w:w="1361" w:type="dxa"/>
            <w:tcBorders>
              <w:top w:val="nil"/>
              <w:left w:val="single" w:sz="12" w:space="0" w:color="auto"/>
              <w:bottom w:val="nil"/>
              <w:right w:val="nil"/>
            </w:tcBorders>
          </w:tcPr>
          <w:p w14:paraId="32C4F09D" w14:textId="77777777" w:rsidR="00AA47E0" w:rsidRDefault="00AA47E0">
            <w:pPr>
              <w:pStyle w:val="GGTEphCell2"/>
              <w:rPr>
                <w:rFonts w:ascii="Times New Roman" w:hAnsi="Times New Roman"/>
                <w:i/>
                <w:shd w:val="pct10" w:color="auto" w:fill="FFFFFF"/>
              </w:rPr>
            </w:pPr>
            <w:proofErr w:type="spellStart"/>
            <w:r>
              <w:rPr>
                <w:shd w:val="pct10" w:color="auto" w:fill="FFFFFF"/>
              </w:rPr>
              <w:t>ti</w:t>
            </w:r>
            <w:proofErr w:type="spellEnd"/>
            <w:r>
              <w:rPr>
                <w:shd w:val="pct10" w:color="auto" w:fill="FFFFFF"/>
              </w:rPr>
              <w:t>&lt;ma&gt;~</w:t>
            </w:r>
            <w:proofErr w:type="spellStart"/>
            <w:r>
              <w:rPr>
                <w:shd w:val="pct10" w:color="auto" w:fill="FFFFFF"/>
              </w:rPr>
              <w:t>te</w:t>
            </w:r>
            <w:proofErr w:type="spellEnd"/>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t>3x</w:t>
            </w:r>
          </w:p>
        </w:tc>
        <w:tc>
          <w:tcPr>
            <w:tcW w:w="1191" w:type="dxa"/>
            <w:tcBorders>
              <w:top w:val="nil"/>
              <w:left w:val="nil"/>
              <w:bottom w:val="nil"/>
            </w:tcBorders>
          </w:tcPr>
          <w:p w14:paraId="484F8D47" w14:textId="77777777" w:rsidR="00AA47E0" w:rsidRDefault="00AA47E0">
            <w:pPr>
              <w:pStyle w:val="GGTEphCell2"/>
              <w:rPr>
                <w:sz w:val="18"/>
              </w:rPr>
            </w:pPr>
            <w:proofErr w:type="spellStart"/>
            <w:r>
              <w:rPr>
                <w:sz w:val="18"/>
              </w:rPr>
              <w:t>a&amp;ete</w:t>
            </w:r>
            <w:proofErr w:type="spellEnd"/>
          </w:p>
        </w:tc>
        <w:tc>
          <w:tcPr>
            <w:tcW w:w="1418" w:type="dxa"/>
            <w:tcBorders>
              <w:top w:val="nil"/>
              <w:bottom w:val="nil"/>
              <w:right w:val="nil"/>
            </w:tcBorders>
          </w:tcPr>
          <w:p w14:paraId="2EEBB941" w14:textId="77777777" w:rsidR="00AA47E0" w:rsidRDefault="00AA47E0">
            <w:pPr>
              <w:pStyle w:val="GGTEphCell2"/>
              <w:rPr>
                <w:rFonts w:ascii="Times New Roman" w:hAnsi="Times New Roman"/>
              </w:rPr>
            </w:pPr>
            <w:proofErr w:type="spellStart"/>
            <w:r>
              <w:rPr>
                <w:shd w:val="pct10" w:color="auto" w:fill="FFFFFF"/>
              </w:rPr>
              <w:t>ti</w:t>
            </w:r>
            <w:proofErr w:type="spellEnd"/>
            <w:r>
              <w:rPr>
                <w:shd w:val="pct10" w:color="auto" w:fill="FFFFFF"/>
              </w:rPr>
              <w:t>&lt;ma&gt;~</w:t>
            </w:r>
            <w:proofErr w:type="spellStart"/>
            <w:r>
              <w:rPr>
                <w:shd w:val="pct10" w:color="auto" w:fill="FFFFFF"/>
              </w:rPr>
              <w:t>sqe</w:t>
            </w:r>
            <w:proofErr w:type="spellEnd"/>
            <w:r>
              <w:rPr>
                <w:rFonts w:ascii="Times New Roman" w:hAnsi="Times New Roman"/>
                <w:shd w:val="pct10" w:color="auto" w:fill="FFFFFF"/>
              </w:rPr>
              <w:tab/>
            </w:r>
            <w:r>
              <w:rPr>
                <w:rFonts w:ascii="Times New Roman" w:hAnsi="Times New Roman"/>
                <w:shd w:val="pct10" w:color="auto" w:fill="FFFFFF"/>
              </w:rPr>
              <w:tab/>
            </w:r>
            <w:r>
              <w:rPr>
                <w:rFonts w:ascii="Times New Roman" w:hAnsi="Times New Roman"/>
                <w:shd w:val="pct10" w:color="auto" w:fill="FFFFFF"/>
              </w:rPr>
              <w:tab/>
            </w:r>
            <w:r>
              <w:rPr>
                <w:rFonts w:ascii="Times New Roman" w:hAnsi="Times New Roman"/>
                <w:shd w:val="pct10" w:color="auto" w:fill="FFFFFF"/>
              </w:rPr>
              <w:tab/>
            </w:r>
            <w:r>
              <w:rPr>
                <w:rFonts w:ascii="Times New Roman" w:hAnsi="Times New Roman"/>
                <w:shd w:val="pct10" w:color="auto" w:fill="FFFFFF"/>
              </w:rPr>
              <w:tab/>
            </w:r>
            <w:r>
              <w:rPr>
                <w:rFonts w:ascii="Times New Roman" w:hAnsi="Times New Roman"/>
                <w:i/>
                <w:shd w:val="pct10" w:color="auto" w:fill="FFFFFF"/>
              </w:rPr>
              <w:t>3x</w:t>
            </w:r>
          </w:p>
        </w:tc>
        <w:tc>
          <w:tcPr>
            <w:tcW w:w="1134" w:type="dxa"/>
            <w:tcBorders>
              <w:top w:val="nil"/>
              <w:left w:val="nil"/>
              <w:bottom w:val="nil"/>
              <w:right w:val="single" w:sz="4" w:space="0" w:color="auto"/>
            </w:tcBorders>
          </w:tcPr>
          <w:p w14:paraId="242ED200" w14:textId="77777777" w:rsidR="00AA47E0" w:rsidRDefault="00AA47E0">
            <w:pPr>
              <w:pStyle w:val="GGTEphCell2"/>
              <w:rPr>
                <w:sz w:val="18"/>
              </w:rPr>
            </w:pPr>
            <w:proofErr w:type="spellStart"/>
            <w:r>
              <w:rPr>
                <w:sz w:val="18"/>
              </w:rPr>
              <w:t>a&amp;esqe</w:t>
            </w:r>
            <w:proofErr w:type="spellEnd"/>
          </w:p>
        </w:tc>
      </w:tr>
      <w:tr w:rsidR="00AA47E0" w14:paraId="5272247B" w14:textId="77777777">
        <w:trPr>
          <w:cantSplit/>
        </w:trPr>
        <w:tc>
          <w:tcPr>
            <w:tcW w:w="397" w:type="dxa"/>
            <w:vMerge/>
            <w:tcBorders>
              <w:top w:val="nil"/>
              <w:bottom w:val="single" w:sz="12" w:space="0" w:color="auto"/>
              <w:right w:val="nil"/>
            </w:tcBorders>
          </w:tcPr>
          <w:p w14:paraId="22DC5197" w14:textId="77777777" w:rsidR="00AA47E0" w:rsidRDefault="00AA47E0"/>
        </w:tc>
        <w:tc>
          <w:tcPr>
            <w:tcW w:w="1361" w:type="dxa"/>
            <w:tcBorders>
              <w:top w:val="nil"/>
              <w:left w:val="single" w:sz="12" w:space="0" w:color="auto"/>
              <w:bottom w:val="single" w:sz="12" w:space="0" w:color="auto"/>
              <w:right w:val="nil"/>
            </w:tcBorders>
          </w:tcPr>
          <w:p w14:paraId="7932D88E" w14:textId="77777777" w:rsidR="00AA47E0" w:rsidRDefault="00AA47E0">
            <w:pPr>
              <w:pStyle w:val="GGTEphCell2"/>
            </w:pPr>
            <w:proofErr w:type="spellStart"/>
            <w:r>
              <w:t>ti</w:t>
            </w:r>
            <w:proofErr w:type="spellEnd"/>
            <w:r>
              <w:t>&lt;ma&gt;&amp;</w:t>
            </w:r>
            <w:proofErr w:type="spellStart"/>
            <w:r>
              <w:t>twsan</w:t>
            </w:r>
            <w:proofErr w:type="spellEnd"/>
          </w:p>
        </w:tc>
        <w:tc>
          <w:tcPr>
            <w:tcW w:w="1191" w:type="dxa"/>
            <w:tcBorders>
              <w:top w:val="nil"/>
              <w:left w:val="nil"/>
              <w:bottom w:val="single" w:sz="12" w:space="0" w:color="auto"/>
            </w:tcBorders>
          </w:tcPr>
          <w:p w14:paraId="2EAAC376" w14:textId="77777777" w:rsidR="00AA47E0" w:rsidRDefault="00AA47E0">
            <w:pPr>
              <w:pStyle w:val="GGTEphCell2"/>
              <w:rPr>
                <w:sz w:val="18"/>
              </w:rPr>
            </w:pPr>
            <w:r>
              <w:rPr>
                <w:sz w:val="18"/>
              </w:rPr>
              <w:t>ae/</w:t>
            </w:r>
            <w:proofErr w:type="spellStart"/>
            <w:r>
              <w:rPr>
                <w:sz w:val="18"/>
              </w:rPr>
              <w:t>twsan</w:t>
            </w:r>
            <w:proofErr w:type="spellEnd"/>
          </w:p>
        </w:tc>
        <w:tc>
          <w:tcPr>
            <w:tcW w:w="1418" w:type="dxa"/>
            <w:tcBorders>
              <w:top w:val="nil"/>
              <w:bottom w:val="single" w:sz="12" w:space="0" w:color="auto"/>
              <w:right w:val="nil"/>
            </w:tcBorders>
          </w:tcPr>
          <w:p w14:paraId="681953B7" w14:textId="77777777" w:rsidR="00AA47E0" w:rsidRDefault="00AA47E0">
            <w:pPr>
              <w:pStyle w:val="GGTEphCell2"/>
            </w:pPr>
            <w:proofErr w:type="spellStart"/>
            <w:r>
              <w:t>ti</w:t>
            </w:r>
            <w:proofErr w:type="spellEnd"/>
            <w:r>
              <w:t>&lt;ma&gt;&amp;</w:t>
            </w:r>
            <w:proofErr w:type="spellStart"/>
            <w:r>
              <w:t>sqwsan</w:t>
            </w:r>
            <w:proofErr w:type="spellEnd"/>
          </w:p>
        </w:tc>
        <w:tc>
          <w:tcPr>
            <w:tcW w:w="1134" w:type="dxa"/>
            <w:tcBorders>
              <w:top w:val="nil"/>
              <w:left w:val="nil"/>
              <w:bottom w:val="single" w:sz="12" w:space="0" w:color="auto"/>
              <w:right w:val="single" w:sz="4" w:space="0" w:color="auto"/>
            </w:tcBorders>
          </w:tcPr>
          <w:p w14:paraId="2EAD891F" w14:textId="77777777" w:rsidR="00AA47E0" w:rsidRDefault="00AA47E0">
            <w:pPr>
              <w:pStyle w:val="GGTEphCell2"/>
              <w:rPr>
                <w:sz w:val="18"/>
              </w:rPr>
            </w:pPr>
            <w:r>
              <w:rPr>
                <w:sz w:val="18"/>
              </w:rPr>
              <w:t>ae/</w:t>
            </w:r>
            <w:proofErr w:type="spellStart"/>
            <w:r>
              <w:rPr>
                <w:sz w:val="18"/>
              </w:rPr>
              <w:t>sqwsan</w:t>
            </w:r>
            <w:proofErr w:type="spellEnd"/>
          </w:p>
        </w:tc>
      </w:tr>
      <w:tr w:rsidR="00AA47E0" w14:paraId="3730C7D9" w14:textId="77777777">
        <w:trPr>
          <w:cantSplit/>
        </w:trPr>
        <w:tc>
          <w:tcPr>
            <w:tcW w:w="397" w:type="dxa"/>
            <w:vMerge w:val="restart"/>
            <w:tcBorders>
              <w:top w:val="nil"/>
              <w:bottom w:val="nil"/>
              <w:right w:val="nil"/>
            </w:tcBorders>
            <w:textDirection w:val="btLr"/>
          </w:tcPr>
          <w:p w14:paraId="7FEE61B0" w14:textId="77777777" w:rsidR="00AA47E0" w:rsidRDefault="00AA47E0">
            <w:pPr>
              <w:jc w:val="center"/>
            </w:pPr>
            <w:proofErr w:type="spellStart"/>
            <w:r>
              <w:t>Partic</w:t>
            </w:r>
            <w:proofErr w:type="spellEnd"/>
            <w:r>
              <w:t>.</w:t>
            </w:r>
          </w:p>
        </w:tc>
        <w:tc>
          <w:tcPr>
            <w:tcW w:w="1361" w:type="dxa"/>
            <w:tcBorders>
              <w:top w:val="nil"/>
              <w:left w:val="single" w:sz="12" w:space="0" w:color="auto"/>
              <w:bottom w:val="nil"/>
              <w:right w:val="nil"/>
            </w:tcBorders>
          </w:tcPr>
          <w:p w14:paraId="7726A96D" w14:textId="77777777" w:rsidR="00AA47E0" w:rsidRDefault="00AA47E0">
            <w:pPr>
              <w:pStyle w:val="GGTEphCell2"/>
            </w:pPr>
            <w:proofErr w:type="spellStart"/>
            <w:r>
              <w:t>ti</w:t>
            </w:r>
            <w:proofErr w:type="spellEnd"/>
            <w:r>
              <w:t>&lt;</w:t>
            </w:r>
            <w:proofErr w:type="spellStart"/>
            <w:r>
              <w:t>mw~n</w:t>
            </w:r>
            <w:proofErr w:type="spellEnd"/>
            <w:r>
              <w:t xml:space="preserve"> </w:t>
            </w:r>
            <w:r>
              <w:rPr>
                <w:sz w:val="18"/>
              </w:rPr>
              <w:t>-</w:t>
            </w:r>
            <w:proofErr w:type="spellStart"/>
            <w:r>
              <w:rPr>
                <w:sz w:val="18"/>
              </w:rPr>
              <w:t>w~ntoj</w:t>
            </w:r>
            <w:proofErr w:type="spellEnd"/>
          </w:p>
        </w:tc>
        <w:tc>
          <w:tcPr>
            <w:tcW w:w="1191" w:type="dxa"/>
            <w:tcBorders>
              <w:top w:val="nil"/>
              <w:left w:val="nil"/>
              <w:bottom w:val="nil"/>
            </w:tcBorders>
          </w:tcPr>
          <w:p w14:paraId="213EAA9E" w14:textId="77777777" w:rsidR="00AA47E0" w:rsidRDefault="00AA47E0">
            <w:pPr>
              <w:pStyle w:val="GGTEphCell2"/>
              <w:rPr>
                <w:sz w:val="18"/>
              </w:rPr>
            </w:pPr>
            <w:proofErr w:type="spellStart"/>
            <w:r>
              <w:rPr>
                <w:sz w:val="18"/>
              </w:rPr>
              <w:t>a&amp;wn</w:t>
            </w:r>
            <w:proofErr w:type="spellEnd"/>
            <w:r>
              <w:rPr>
                <w:sz w:val="18"/>
              </w:rPr>
              <w:t xml:space="preserve"> -</w:t>
            </w:r>
            <w:proofErr w:type="spellStart"/>
            <w:r>
              <w:rPr>
                <w:sz w:val="18"/>
              </w:rPr>
              <w:t>a&amp;ontoj</w:t>
            </w:r>
            <w:proofErr w:type="spellEnd"/>
          </w:p>
        </w:tc>
        <w:tc>
          <w:tcPr>
            <w:tcW w:w="1418" w:type="dxa"/>
            <w:tcBorders>
              <w:top w:val="nil"/>
              <w:bottom w:val="nil"/>
              <w:right w:val="nil"/>
            </w:tcBorders>
          </w:tcPr>
          <w:p w14:paraId="7C243827" w14:textId="77777777" w:rsidR="00AA47E0" w:rsidRDefault="00AA47E0">
            <w:pPr>
              <w:pStyle w:val="GGTEphCell2"/>
            </w:pPr>
            <w:proofErr w:type="spellStart"/>
            <w:r>
              <w:t>ti</w:t>
            </w:r>
            <w:proofErr w:type="spellEnd"/>
            <w:r>
              <w:t>&lt;</w:t>
            </w:r>
            <w:proofErr w:type="spellStart"/>
            <w:r>
              <w:t>mw&amp;menoj</w:t>
            </w:r>
            <w:proofErr w:type="spellEnd"/>
          </w:p>
        </w:tc>
        <w:tc>
          <w:tcPr>
            <w:tcW w:w="1134" w:type="dxa"/>
            <w:tcBorders>
              <w:top w:val="nil"/>
              <w:left w:val="nil"/>
              <w:bottom w:val="nil"/>
              <w:right w:val="single" w:sz="4" w:space="0" w:color="auto"/>
            </w:tcBorders>
          </w:tcPr>
          <w:p w14:paraId="148B1852" w14:textId="77777777" w:rsidR="00AA47E0" w:rsidRDefault="00AA47E0">
            <w:pPr>
              <w:pStyle w:val="GGTEphCell2"/>
              <w:rPr>
                <w:sz w:val="18"/>
              </w:rPr>
            </w:pPr>
            <w:proofErr w:type="spellStart"/>
            <w:r>
              <w:rPr>
                <w:sz w:val="18"/>
              </w:rPr>
              <w:t>ao</w:t>
            </w:r>
            <w:proofErr w:type="spellEnd"/>
            <w:r>
              <w:rPr>
                <w:sz w:val="18"/>
              </w:rPr>
              <w:t>/</w:t>
            </w:r>
            <w:proofErr w:type="spellStart"/>
            <w:r>
              <w:rPr>
                <w:sz w:val="18"/>
              </w:rPr>
              <w:t>menoj</w:t>
            </w:r>
            <w:proofErr w:type="spellEnd"/>
          </w:p>
        </w:tc>
      </w:tr>
      <w:tr w:rsidR="00AA47E0" w14:paraId="3B4A2231" w14:textId="77777777">
        <w:trPr>
          <w:cantSplit/>
        </w:trPr>
        <w:tc>
          <w:tcPr>
            <w:tcW w:w="397" w:type="dxa"/>
            <w:vMerge/>
            <w:tcBorders>
              <w:top w:val="nil"/>
              <w:bottom w:val="nil"/>
              <w:right w:val="nil"/>
            </w:tcBorders>
          </w:tcPr>
          <w:p w14:paraId="656FA34D" w14:textId="77777777" w:rsidR="00AA47E0" w:rsidRDefault="00AA47E0"/>
        </w:tc>
        <w:tc>
          <w:tcPr>
            <w:tcW w:w="1361" w:type="dxa"/>
            <w:tcBorders>
              <w:top w:val="nil"/>
              <w:left w:val="single" w:sz="12" w:space="0" w:color="auto"/>
              <w:bottom w:val="nil"/>
              <w:right w:val="nil"/>
            </w:tcBorders>
          </w:tcPr>
          <w:p w14:paraId="06D8A827" w14:textId="77777777" w:rsidR="00AA47E0" w:rsidRDefault="00AA47E0">
            <w:pPr>
              <w:pStyle w:val="GGTEphCell2"/>
            </w:pPr>
            <w:proofErr w:type="spellStart"/>
            <w:r>
              <w:t>ti</w:t>
            </w:r>
            <w:proofErr w:type="spellEnd"/>
            <w:r>
              <w:t>&lt;</w:t>
            </w:r>
            <w:proofErr w:type="spellStart"/>
            <w:r>
              <w:t>mw~sa</w:t>
            </w:r>
            <w:proofErr w:type="spellEnd"/>
            <w:r>
              <w:t xml:space="preserve"> </w:t>
            </w:r>
            <w:r>
              <w:rPr>
                <w:sz w:val="18"/>
              </w:rPr>
              <w:t>-</w:t>
            </w:r>
            <w:proofErr w:type="spellStart"/>
            <w:r>
              <w:rPr>
                <w:sz w:val="18"/>
              </w:rPr>
              <w:t>hj</w:t>
            </w:r>
            <w:proofErr w:type="spellEnd"/>
          </w:p>
        </w:tc>
        <w:tc>
          <w:tcPr>
            <w:tcW w:w="1191" w:type="dxa"/>
            <w:tcBorders>
              <w:top w:val="nil"/>
              <w:left w:val="nil"/>
              <w:bottom w:val="nil"/>
            </w:tcBorders>
          </w:tcPr>
          <w:p w14:paraId="40B79837" w14:textId="77777777" w:rsidR="00AA47E0" w:rsidRDefault="00AA47E0">
            <w:pPr>
              <w:pStyle w:val="GGTEphCell2"/>
              <w:rPr>
                <w:sz w:val="18"/>
              </w:rPr>
            </w:pPr>
            <w:proofErr w:type="spellStart"/>
            <w:r>
              <w:rPr>
                <w:sz w:val="18"/>
              </w:rPr>
              <w:t>a&amp;ousa</w:t>
            </w:r>
            <w:proofErr w:type="spellEnd"/>
            <w:r>
              <w:rPr>
                <w:sz w:val="18"/>
              </w:rPr>
              <w:t xml:space="preserve"> -</w:t>
            </w:r>
            <w:proofErr w:type="spellStart"/>
            <w:r>
              <w:rPr>
                <w:sz w:val="18"/>
              </w:rPr>
              <w:t>hj</w:t>
            </w:r>
            <w:proofErr w:type="spellEnd"/>
          </w:p>
        </w:tc>
        <w:tc>
          <w:tcPr>
            <w:tcW w:w="1418" w:type="dxa"/>
            <w:tcBorders>
              <w:top w:val="nil"/>
              <w:bottom w:val="nil"/>
              <w:right w:val="nil"/>
            </w:tcBorders>
          </w:tcPr>
          <w:p w14:paraId="5E574AB9" w14:textId="77777777" w:rsidR="00AA47E0" w:rsidRDefault="00AA47E0">
            <w:pPr>
              <w:pStyle w:val="GGTEphCell2"/>
            </w:pPr>
            <w:proofErr w:type="spellStart"/>
            <w:r>
              <w:t>ti</w:t>
            </w:r>
            <w:proofErr w:type="spellEnd"/>
            <w:r>
              <w:t>&lt;</w:t>
            </w:r>
            <w:proofErr w:type="spellStart"/>
            <w:r>
              <w:t>mwme</w:t>
            </w:r>
            <w:proofErr w:type="spellEnd"/>
            <w:r>
              <w:t>/</w:t>
            </w:r>
            <w:proofErr w:type="spellStart"/>
            <w:r>
              <w:t>nh</w:t>
            </w:r>
            <w:proofErr w:type="spellEnd"/>
          </w:p>
        </w:tc>
        <w:tc>
          <w:tcPr>
            <w:tcW w:w="1134" w:type="dxa"/>
            <w:tcBorders>
              <w:top w:val="nil"/>
              <w:left w:val="nil"/>
              <w:bottom w:val="nil"/>
              <w:right w:val="single" w:sz="4" w:space="0" w:color="auto"/>
            </w:tcBorders>
          </w:tcPr>
          <w:p w14:paraId="55DA85C1" w14:textId="77777777" w:rsidR="00AA47E0" w:rsidRDefault="00AA47E0">
            <w:pPr>
              <w:pStyle w:val="GGTEphCell2"/>
              <w:rPr>
                <w:sz w:val="18"/>
              </w:rPr>
            </w:pPr>
            <w:proofErr w:type="spellStart"/>
            <w:r>
              <w:rPr>
                <w:sz w:val="18"/>
              </w:rPr>
              <w:t>aome</w:t>
            </w:r>
            <w:proofErr w:type="spellEnd"/>
            <w:r>
              <w:rPr>
                <w:sz w:val="18"/>
              </w:rPr>
              <w:t>/</w:t>
            </w:r>
            <w:proofErr w:type="spellStart"/>
            <w:r>
              <w:rPr>
                <w:sz w:val="18"/>
              </w:rPr>
              <w:t>nh</w:t>
            </w:r>
            <w:proofErr w:type="spellEnd"/>
          </w:p>
        </w:tc>
      </w:tr>
      <w:tr w:rsidR="00AA47E0" w14:paraId="23A21D3F" w14:textId="77777777">
        <w:trPr>
          <w:cantSplit/>
        </w:trPr>
        <w:tc>
          <w:tcPr>
            <w:tcW w:w="397" w:type="dxa"/>
            <w:vMerge/>
            <w:tcBorders>
              <w:top w:val="nil"/>
              <w:bottom w:val="nil"/>
              <w:right w:val="nil"/>
            </w:tcBorders>
          </w:tcPr>
          <w:p w14:paraId="260E8CEA" w14:textId="77777777" w:rsidR="00AA47E0" w:rsidRDefault="00AA47E0"/>
        </w:tc>
        <w:tc>
          <w:tcPr>
            <w:tcW w:w="1361" w:type="dxa"/>
            <w:tcBorders>
              <w:top w:val="nil"/>
              <w:left w:val="single" w:sz="12" w:space="0" w:color="auto"/>
              <w:bottom w:val="nil"/>
              <w:right w:val="nil"/>
            </w:tcBorders>
          </w:tcPr>
          <w:p w14:paraId="1740C20E" w14:textId="77777777" w:rsidR="00AA47E0" w:rsidRDefault="00AA47E0">
            <w:pPr>
              <w:pStyle w:val="GGTEphCell2"/>
            </w:pPr>
            <w:proofErr w:type="spellStart"/>
            <w:r>
              <w:t>ti</w:t>
            </w:r>
            <w:proofErr w:type="spellEnd"/>
            <w:r>
              <w:t>&lt;</w:t>
            </w:r>
            <w:proofErr w:type="spellStart"/>
            <w:r>
              <w:t>mw~n</w:t>
            </w:r>
            <w:proofErr w:type="spellEnd"/>
            <w:r>
              <w:t xml:space="preserve"> </w:t>
            </w:r>
            <w:r>
              <w:rPr>
                <w:sz w:val="18"/>
              </w:rPr>
              <w:t>-</w:t>
            </w:r>
            <w:proofErr w:type="spellStart"/>
            <w:r>
              <w:rPr>
                <w:sz w:val="18"/>
              </w:rPr>
              <w:t>w~ntoj</w:t>
            </w:r>
            <w:proofErr w:type="spellEnd"/>
          </w:p>
        </w:tc>
        <w:tc>
          <w:tcPr>
            <w:tcW w:w="1191" w:type="dxa"/>
            <w:tcBorders>
              <w:top w:val="nil"/>
              <w:left w:val="nil"/>
              <w:bottom w:val="nil"/>
            </w:tcBorders>
          </w:tcPr>
          <w:p w14:paraId="2A614CC8" w14:textId="77777777" w:rsidR="00AA47E0" w:rsidRDefault="00AA47E0">
            <w:pPr>
              <w:pStyle w:val="GGTEphCell2"/>
              <w:rPr>
                <w:sz w:val="18"/>
              </w:rPr>
            </w:pPr>
            <w:proofErr w:type="spellStart"/>
            <w:r>
              <w:rPr>
                <w:sz w:val="18"/>
              </w:rPr>
              <w:t>a&amp;on</w:t>
            </w:r>
            <w:proofErr w:type="spellEnd"/>
            <w:r>
              <w:rPr>
                <w:sz w:val="18"/>
              </w:rPr>
              <w:t xml:space="preserve"> -</w:t>
            </w:r>
            <w:proofErr w:type="spellStart"/>
            <w:r>
              <w:rPr>
                <w:sz w:val="18"/>
              </w:rPr>
              <w:t>a&amp;ontoj</w:t>
            </w:r>
            <w:proofErr w:type="spellEnd"/>
          </w:p>
        </w:tc>
        <w:tc>
          <w:tcPr>
            <w:tcW w:w="1418" w:type="dxa"/>
            <w:tcBorders>
              <w:top w:val="nil"/>
              <w:bottom w:val="nil"/>
              <w:right w:val="nil"/>
            </w:tcBorders>
          </w:tcPr>
          <w:p w14:paraId="71CB693F" w14:textId="77777777" w:rsidR="00AA47E0" w:rsidRDefault="00AA47E0">
            <w:pPr>
              <w:pStyle w:val="GGTEphCell2"/>
            </w:pPr>
            <w:proofErr w:type="spellStart"/>
            <w:r>
              <w:t>ti</w:t>
            </w:r>
            <w:proofErr w:type="spellEnd"/>
            <w:r>
              <w:t>&lt;</w:t>
            </w:r>
            <w:proofErr w:type="spellStart"/>
            <w:r>
              <w:t>mw&amp;menon</w:t>
            </w:r>
            <w:proofErr w:type="spellEnd"/>
          </w:p>
        </w:tc>
        <w:tc>
          <w:tcPr>
            <w:tcW w:w="1134" w:type="dxa"/>
            <w:tcBorders>
              <w:top w:val="nil"/>
              <w:left w:val="nil"/>
              <w:bottom w:val="nil"/>
              <w:right w:val="single" w:sz="4" w:space="0" w:color="auto"/>
            </w:tcBorders>
          </w:tcPr>
          <w:p w14:paraId="239198DD" w14:textId="77777777" w:rsidR="00AA47E0" w:rsidRDefault="00AA47E0">
            <w:pPr>
              <w:pStyle w:val="GGTEphCell2"/>
              <w:rPr>
                <w:sz w:val="18"/>
              </w:rPr>
            </w:pPr>
            <w:proofErr w:type="spellStart"/>
            <w:r>
              <w:rPr>
                <w:sz w:val="18"/>
              </w:rPr>
              <w:t>ao</w:t>
            </w:r>
            <w:proofErr w:type="spellEnd"/>
            <w:r>
              <w:rPr>
                <w:sz w:val="18"/>
              </w:rPr>
              <w:t>/</w:t>
            </w:r>
            <w:proofErr w:type="spellStart"/>
            <w:r>
              <w:rPr>
                <w:sz w:val="18"/>
              </w:rPr>
              <w:t>menon</w:t>
            </w:r>
            <w:proofErr w:type="spellEnd"/>
          </w:p>
        </w:tc>
      </w:tr>
      <w:tr w:rsidR="00AA47E0" w14:paraId="45F69473" w14:textId="77777777">
        <w:trPr>
          <w:cantSplit/>
        </w:trPr>
        <w:tc>
          <w:tcPr>
            <w:tcW w:w="397" w:type="dxa"/>
            <w:tcBorders>
              <w:top w:val="single" w:sz="12" w:space="0" w:color="auto"/>
              <w:left w:val="single" w:sz="4" w:space="0" w:color="auto"/>
              <w:bottom w:val="single" w:sz="4" w:space="0" w:color="auto"/>
              <w:right w:val="nil"/>
            </w:tcBorders>
          </w:tcPr>
          <w:p w14:paraId="1D48ADE4" w14:textId="77777777" w:rsidR="00AA47E0" w:rsidRDefault="00AA47E0">
            <w:r>
              <w:t>Inf</w:t>
            </w:r>
          </w:p>
        </w:tc>
        <w:tc>
          <w:tcPr>
            <w:tcW w:w="1361" w:type="dxa"/>
            <w:tcBorders>
              <w:top w:val="single" w:sz="12" w:space="0" w:color="auto"/>
              <w:left w:val="single" w:sz="12" w:space="0" w:color="auto"/>
              <w:bottom w:val="single" w:sz="4" w:space="0" w:color="auto"/>
              <w:right w:val="nil"/>
            </w:tcBorders>
          </w:tcPr>
          <w:p w14:paraId="0843B98E" w14:textId="77777777" w:rsidR="00AA47E0" w:rsidRDefault="00AA47E0">
            <w:pPr>
              <w:pStyle w:val="GGTEphCell2"/>
            </w:pPr>
            <w:proofErr w:type="spellStart"/>
            <w:r>
              <w:t>ti</w:t>
            </w:r>
            <w:proofErr w:type="spellEnd"/>
            <w:r>
              <w:t>&lt;ma&gt;~n</w:t>
            </w:r>
          </w:p>
        </w:tc>
        <w:tc>
          <w:tcPr>
            <w:tcW w:w="1191" w:type="dxa"/>
            <w:tcBorders>
              <w:top w:val="single" w:sz="12" w:space="0" w:color="auto"/>
              <w:left w:val="nil"/>
              <w:bottom w:val="single" w:sz="4" w:space="0" w:color="auto"/>
            </w:tcBorders>
          </w:tcPr>
          <w:p w14:paraId="29323921" w14:textId="77777777" w:rsidR="00AA47E0" w:rsidRDefault="00AA47E0">
            <w:pPr>
              <w:pStyle w:val="GGTEphCell2"/>
              <w:rPr>
                <w:sz w:val="18"/>
              </w:rPr>
            </w:pPr>
            <w:proofErr w:type="spellStart"/>
            <w:r>
              <w:rPr>
                <w:sz w:val="18"/>
              </w:rPr>
              <w:t>a&amp;een</w:t>
            </w:r>
            <w:proofErr w:type="spellEnd"/>
          </w:p>
        </w:tc>
        <w:tc>
          <w:tcPr>
            <w:tcW w:w="1418" w:type="dxa"/>
            <w:tcBorders>
              <w:top w:val="single" w:sz="12" w:space="0" w:color="auto"/>
              <w:bottom w:val="single" w:sz="4" w:space="0" w:color="auto"/>
              <w:right w:val="nil"/>
            </w:tcBorders>
          </w:tcPr>
          <w:p w14:paraId="06C677D7" w14:textId="77777777" w:rsidR="00AA47E0" w:rsidRDefault="00AA47E0">
            <w:pPr>
              <w:pStyle w:val="GGTEphCell2"/>
            </w:pPr>
            <w:proofErr w:type="spellStart"/>
            <w:r>
              <w:t>ti</w:t>
            </w:r>
            <w:proofErr w:type="spellEnd"/>
            <w:r>
              <w:t>&lt;ma&gt;~</w:t>
            </w:r>
            <w:proofErr w:type="spellStart"/>
            <w:r>
              <w:t>sqai</w:t>
            </w:r>
            <w:proofErr w:type="spellEnd"/>
          </w:p>
        </w:tc>
        <w:tc>
          <w:tcPr>
            <w:tcW w:w="1134" w:type="dxa"/>
            <w:tcBorders>
              <w:top w:val="single" w:sz="12" w:space="0" w:color="auto"/>
              <w:left w:val="nil"/>
              <w:bottom w:val="single" w:sz="4" w:space="0" w:color="auto"/>
              <w:right w:val="single" w:sz="4" w:space="0" w:color="auto"/>
            </w:tcBorders>
          </w:tcPr>
          <w:p w14:paraId="06F02636" w14:textId="77777777" w:rsidR="00AA47E0" w:rsidRDefault="00AA47E0">
            <w:pPr>
              <w:pStyle w:val="GGTEphCell2"/>
              <w:rPr>
                <w:sz w:val="18"/>
              </w:rPr>
            </w:pPr>
            <w:proofErr w:type="spellStart"/>
            <w:r>
              <w:rPr>
                <w:sz w:val="18"/>
              </w:rPr>
              <w:t>a&amp;esqai</w:t>
            </w:r>
            <w:proofErr w:type="spellEnd"/>
          </w:p>
        </w:tc>
      </w:tr>
    </w:tbl>
    <w:p w14:paraId="1FA9C769" w14:textId="77777777" w:rsidR="00AA47E0" w:rsidRPr="006E6AC8" w:rsidRDefault="00AA47E0">
      <w:pPr>
        <w:pStyle w:val="PageRight"/>
        <w:rPr>
          <w:rFonts w:cs="Arial"/>
        </w:rPr>
      </w:pPr>
      <w:r>
        <w:lastRenderedPageBreak/>
        <w:t>Contracting verb</w:t>
      </w:r>
      <w:r>
        <w:rPr>
          <w:rFonts w:ascii="GgtEphesian" w:hAnsi="GgtEphesian"/>
        </w:rPr>
        <w:t xml:space="preserve"> </w:t>
      </w:r>
      <w:bookmarkStart w:id="38" w:name="poieo"/>
      <w:proofErr w:type="spellStart"/>
      <w:r>
        <w:rPr>
          <w:rFonts w:ascii="GgtEphesian" w:hAnsi="GgtEphesian"/>
        </w:rPr>
        <w:t>poie</w:t>
      </w:r>
      <w:proofErr w:type="spellEnd"/>
      <w:r>
        <w:rPr>
          <w:rFonts w:ascii="GgtEphesian" w:hAnsi="GgtEphesian"/>
        </w:rPr>
        <w:t>/w</w:t>
      </w:r>
      <w:bookmarkEnd w:id="38"/>
      <w:r w:rsidR="006E6AC8">
        <w:rPr>
          <w:rFonts w:cs="Arial"/>
        </w:rPr>
        <w:t xml:space="preserve">, </w:t>
      </w:r>
      <w:r w:rsidR="006E6AC8" w:rsidRPr="006E6AC8">
        <w:rPr>
          <w:rFonts w:cs="Arial"/>
          <w:i/>
          <w:iCs/>
        </w:rPr>
        <w:t>to do, to make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397"/>
        <w:gridCol w:w="1418"/>
        <w:gridCol w:w="1134"/>
        <w:gridCol w:w="1418"/>
        <w:gridCol w:w="1106"/>
      </w:tblGrid>
      <w:tr w:rsidR="00AA47E0" w14:paraId="669D4324" w14:textId="77777777">
        <w:trPr>
          <w:cantSplit/>
        </w:trPr>
        <w:tc>
          <w:tcPr>
            <w:tcW w:w="397" w:type="dxa"/>
            <w:vMerge w:val="restart"/>
            <w:tcBorders>
              <w:bottom w:val="nil"/>
              <w:right w:val="nil"/>
            </w:tcBorders>
          </w:tcPr>
          <w:p w14:paraId="4F53D37F" w14:textId="77777777" w:rsidR="00AA47E0" w:rsidRDefault="00AA47E0"/>
        </w:tc>
        <w:tc>
          <w:tcPr>
            <w:tcW w:w="1418" w:type="dxa"/>
            <w:tcBorders>
              <w:left w:val="single" w:sz="12" w:space="0" w:color="auto"/>
              <w:bottom w:val="single" w:sz="4" w:space="0" w:color="auto"/>
              <w:right w:val="nil"/>
            </w:tcBorders>
          </w:tcPr>
          <w:p w14:paraId="5DE58C7F" w14:textId="77777777" w:rsidR="00AA47E0" w:rsidRDefault="00AA47E0">
            <w:pPr>
              <w:jc w:val="right"/>
              <w:rPr>
                <w:rFonts w:ascii="GgtEphesian" w:hAnsi="GgtEphesian"/>
              </w:rPr>
            </w:pPr>
          </w:p>
        </w:tc>
        <w:tc>
          <w:tcPr>
            <w:tcW w:w="1134" w:type="dxa"/>
            <w:tcBorders>
              <w:left w:val="nil"/>
              <w:bottom w:val="nil"/>
              <w:right w:val="nil"/>
            </w:tcBorders>
          </w:tcPr>
          <w:p w14:paraId="4A4BCA6A" w14:textId="77777777" w:rsidR="00AA47E0" w:rsidRDefault="00AA47E0">
            <w:pPr>
              <w:jc w:val="right"/>
              <w:rPr>
                <w:rFonts w:ascii="GgtEphesian-u-p01" w:hAnsi="GgtEphesian-u-p01"/>
              </w:rPr>
            </w:pPr>
            <w:proofErr w:type="spellStart"/>
            <w:r>
              <w:rPr>
                <w:rFonts w:ascii="GgtEphesian" w:hAnsi="GgtEphesian"/>
              </w:rPr>
              <w:t>poie</w:t>
            </w:r>
            <w:proofErr w:type="spellEnd"/>
            <w:r>
              <w:rPr>
                <w:rFonts w:ascii="GgtEphesian" w:hAnsi="GgtEphesian"/>
              </w:rPr>
              <w:t>/w</w:t>
            </w:r>
          </w:p>
        </w:tc>
        <w:tc>
          <w:tcPr>
            <w:tcW w:w="1418" w:type="dxa"/>
            <w:tcBorders>
              <w:left w:val="nil"/>
              <w:bottom w:val="nil"/>
              <w:right w:val="nil"/>
            </w:tcBorders>
          </w:tcPr>
          <w:p w14:paraId="58A11C06" w14:textId="77777777" w:rsidR="00AA47E0" w:rsidRDefault="00AA47E0">
            <w:pPr>
              <w:rPr>
                <w:rFonts w:ascii="GgtEphesian-u-p01" w:hAnsi="GgtEphesian-u-p01"/>
              </w:rPr>
            </w:pPr>
          </w:p>
        </w:tc>
        <w:tc>
          <w:tcPr>
            <w:tcW w:w="1106" w:type="dxa"/>
            <w:tcBorders>
              <w:left w:val="nil"/>
              <w:bottom w:val="nil"/>
              <w:right w:val="single" w:sz="4" w:space="0" w:color="auto"/>
            </w:tcBorders>
          </w:tcPr>
          <w:p w14:paraId="37BCF204" w14:textId="77777777" w:rsidR="00AA47E0" w:rsidRDefault="00AA47E0">
            <w:pPr>
              <w:rPr>
                <w:rFonts w:ascii="GgtEphesian" w:hAnsi="GgtEphesian"/>
              </w:rPr>
            </w:pPr>
          </w:p>
        </w:tc>
      </w:tr>
      <w:tr w:rsidR="00AA47E0" w14:paraId="7DAB1EA9" w14:textId="77777777">
        <w:trPr>
          <w:cantSplit/>
        </w:trPr>
        <w:tc>
          <w:tcPr>
            <w:tcW w:w="397" w:type="dxa"/>
            <w:vMerge/>
            <w:tcBorders>
              <w:top w:val="nil"/>
              <w:bottom w:val="nil"/>
              <w:right w:val="nil"/>
            </w:tcBorders>
          </w:tcPr>
          <w:p w14:paraId="3A25A50E" w14:textId="77777777" w:rsidR="00AA47E0" w:rsidRDefault="00AA47E0"/>
        </w:tc>
        <w:tc>
          <w:tcPr>
            <w:tcW w:w="1418" w:type="dxa"/>
            <w:tcBorders>
              <w:top w:val="single" w:sz="4" w:space="0" w:color="auto"/>
              <w:left w:val="single" w:sz="12" w:space="0" w:color="auto"/>
              <w:bottom w:val="double" w:sz="12" w:space="0" w:color="auto"/>
              <w:right w:val="nil"/>
            </w:tcBorders>
          </w:tcPr>
          <w:p w14:paraId="5139CFEB" w14:textId="77777777" w:rsidR="00AA47E0" w:rsidRDefault="00AA47E0">
            <w:pPr>
              <w:jc w:val="right"/>
            </w:pPr>
            <w:r>
              <w:t>active</w:t>
            </w:r>
          </w:p>
        </w:tc>
        <w:tc>
          <w:tcPr>
            <w:tcW w:w="1134" w:type="dxa"/>
            <w:tcBorders>
              <w:top w:val="single" w:sz="4" w:space="0" w:color="auto"/>
              <w:left w:val="nil"/>
              <w:bottom w:val="nil"/>
            </w:tcBorders>
          </w:tcPr>
          <w:p w14:paraId="31EA4F4D" w14:textId="77777777" w:rsidR="00AA47E0" w:rsidRDefault="00AA47E0">
            <w:pPr>
              <w:jc w:val="right"/>
            </w:pPr>
          </w:p>
        </w:tc>
        <w:tc>
          <w:tcPr>
            <w:tcW w:w="1418" w:type="dxa"/>
            <w:tcBorders>
              <w:top w:val="single" w:sz="4" w:space="0" w:color="auto"/>
              <w:bottom w:val="nil"/>
              <w:right w:val="nil"/>
            </w:tcBorders>
          </w:tcPr>
          <w:p w14:paraId="04F10A27" w14:textId="77777777" w:rsidR="00AA47E0" w:rsidRDefault="00AA47E0">
            <w:pPr>
              <w:pStyle w:val="NormallCell"/>
              <w:tabs>
                <w:tab w:val="clear" w:pos="567"/>
                <w:tab w:val="clear" w:pos="964"/>
              </w:tabs>
              <w:spacing w:before="0"/>
              <w:jc w:val="right"/>
            </w:pPr>
            <w:r>
              <w:t>middle /</w:t>
            </w:r>
          </w:p>
        </w:tc>
        <w:tc>
          <w:tcPr>
            <w:tcW w:w="1106" w:type="dxa"/>
            <w:tcBorders>
              <w:top w:val="single" w:sz="4" w:space="0" w:color="auto"/>
              <w:left w:val="nil"/>
              <w:bottom w:val="nil"/>
              <w:right w:val="single" w:sz="4" w:space="0" w:color="auto"/>
            </w:tcBorders>
          </w:tcPr>
          <w:p w14:paraId="2E1F3118" w14:textId="77777777" w:rsidR="00AA47E0" w:rsidRDefault="00AA47E0">
            <w:r>
              <w:t>passive</w:t>
            </w:r>
          </w:p>
        </w:tc>
      </w:tr>
      <w:tr w:rsidR="00AA47E0" w14:paraId="0486D7C8" w14:textId="77777777">
        <w:trPr>
          <w:cantSplit/>
        </w:trPr>
        <w:tc>
          <w:tcPr>
            <w:tcW w:w="397" w:type="dxa"/>
            <w:vMerge w:val="restart"/>
            <w:tcBorders>
              <w:top w:val="double" w:sz="12" w:space="0" w:color="auto"/>
              <w:bottom w:val="nil"/>
              <w:right w:val="nil"/>
            </w:tcBorders>
            <w:textDirection w:val="btLr"/>
          </w:tcPr>
          <w:p w14:paraId="28C43B66" w14:textId="77777777" w:rsidR="00AA47E0" w:rsidRDefault="00AA47E0">
            <w:pPr>
              <w:jc w:val="center"/>
            </w:pPr>
            <w:r>
              <w:t>Indicative</w:t>
            </w:r>
          </w:p>
        </w:tc>
        <w:tc>
          <w:tcPr>
            <w:tcW w:w="1418" w:type="dxa"/>
            <w:tcBorders>
              <w:top w:val="nil"/>
              <w:left w:val="single" w:sz="12" w:space="0" w:color="auto"/>
              <w:bottom w:val="nil"/>
              <w:right w:val="nil"/>
            </w:tcBorders>
          </w:tcPr>
          <w:p w14:paraId="0B27713B" w14:textId="77777777" w:rsidR="00AA47E0" w:rsidRDefault="00AA47E0">
            <w:pPr>
              <w:pStyle w:val="GGTEphCell2"/>
            </w:pPr>
            <w:proofErr w:type="spellStart"/>
            <w:r>
              <w:rPr>
                <w:shd w:val="pct10" w:color="auto" w:fill="FFFFFF"/>
              </w:rPr>
              <w:t>poiw</w:t>
            </w:r>
            <w:proofErr w:type="spellEnd"/>
            <w:r>
              <w:rPr>
                <w:shd w:val="pct10" w:color="auto" w:fill="FFFFFF"/>
              </w:rPr>
              <w:t>~</w:t>
            </w:r>
          </w:p>
        </w:tc>
        <w:tc>
          <w:tcPr>
            <w:tcW w:w="1134" w:type="dxa"/>
            <w:tcBorders>
              <w:top w:val="double" w:sz="12" w:space="0" w:color="auto"/>
              <w:left w:val="nil"/>
              <w:bottom w:val="nil"/>
            </w:tcBorders>
          </w:tcPr>
          <w:p w14:paraId="032F8841" w14:textId="77777777" w:rsidR="00AA47E0" w:rsidRDefault="00AA47E0">
            <w:pPr>
              <w:pStyle w:val="GGTEphCell2"/>
              <w:rPr>
                <w:sz w:val="18"/>
              </w:rPr>
            </w:pPr>
            <w:r>
              <w:rPr>
                <w:sz w:val="18"/>
              </w:rPr>
              <w:t>e/w</w:t>
            </w:r>
          </w:p>
        </w:tc>
        <w:tc>
          <w:tcPr>
            <w:tcW w:w="1418" w:type="dxa"/>
            <w:tcBorders>
              <w:top w:val="double" w:sz="12" w:space="0" w:color="auto"/>
              <w:bottom w:val="nil"/>
              <w:right w:val="nil"/>
            </w:tcBorders>
          </w:tcPr>
          <w:p w14:paraId="518AD258" w14:textId="77777777" w:rsidR="00AA47E0" w:rsidRDefault="00AA47E0">
            <w:pPr>
              <w:pStyle w:val="GGTEphCell2"/>
            </w:pPr>
            <w:proofErr w:type="spellStart"/>
            <w:r>
              <w:t>poiou</w:t>
            </w:r>
            <w:proofErr w:type="spellEnd"/>
            <w:r>
              <w:t>=</w:t>
            </w:r>
            <w:proofErr w:type="spellStart"/>
            <w:r>
              <w:t>mai</w:t>
            </w:r>
            <w:proofErr w:type="spellEnd"/>
          </w:p>
        </w:tc>
        <w:tc>
          <w:tcPr>
            <w:tcW w:w="1106" w:type="dxa"/>
            <w:tcBorders>
              <w:top w:val="double" w:sz="12" w:space="0" w:color="auto"/>
              <w:left w:val="nil"/>
              <w:bottom w:val="nil"/>
              <w:right w:val="single" w:sz="4" w:space="0" w:color="auto"/>
            </w:tcBorders>
          </w:tcPr>
          <w:p w14:paraId="55B464AB" w14:textId="77777777" w:rsidR="00AA47E0" w:rsidRDefault="00AA47E0">
            <w:pPr>
              <w:pStyle w:val="GGTEphCell2"/>
              <w:rPr>
                <w:sz w:val="18"/>
              </w:rPr>
            </w:pPr>
            <w:r>
              <w:rPr>
                <w:sz w:val="18"/>
              </w:rPr>
              <w:t>e/</w:t>
            </w:r>
            <w:proofErr w:type="spellStart"/>
            <w:r>
              <w:rPr>
                <w:sz w:val="18"/>
              </w:rPr>
              <w:t>omai</w:t>
            </w:r>
            <w:proofErr w:type="spellEnd"/>
          </w:p>
        </w:tc>
      </w:tr>
      <w:tr w:rsidR="00AA47E0" w14:paraId="28C15981" w14:textId="77777777">
        <w:trPr>
          <w:cantSplit/>
        </w:trPr>
        <w:tc>
          <w:tcPr>
            <w:tcW w:w="397" w:type="dxa"/>
            <w:vMerge/>
            <w:tcBorders>
              <w:top w:val="nil"/>
              <w:bottom w:val="nil"/>
              <w:right w:val="nil"/>
            </w:tcBorders>
          </w:tcPr>
          <w:p w14:paraId="4410B719" w14:textId="77777777" w:rsidR="00AA47E0" w:rsidRDefault="00AA47E0"/>
        </w:tc>
        <w:tc>
          <w:tcPr>
            <w:tcW w:w="1418" w:type="dxa"/>
            <w:tcBorders>
              <w:top w:val="nil"/>
              <w:left w:val="single" w:sz="12" w:space="0" w:color="auto"/>
              <w:bottom w:val="nil"/>
              <w:right w:val="nil"/>
            </w:tcBorders>
          </w:tcPr>
          <w:p w14:paraId="504D10B3" w14:textId="77777777" w:rsidR="00AA47E0" w:rsidRDefault="00AA47E0">
            <w:pPr>
              <w:pStyle w:val="GGTEphCell2"/>
            </w:pPr>
            <w:proofErr w:type="spellStart"/>
            <w:r>
              <w:t>poiei</w:t>
            </w:r>
            <w:proofErr w:type="spellEnd"/>
            <w:r>
              <w:t>=j</w:t>
            </w:r>
          </w:p>
        </w:tc>
        <w:tc>
          <w:tcPr>
            <w:tcW w:w="1134" w:type="dxa"/>
            <w:tcBorders>
              <w:top w:val="nil"/>
              <w:left w:val="nil"/>
              <w:bottom w:val="nil"/>
            </w:tcBorders>
          </w:tcPr>
          <w:p w14:paraId="37867BF8" w14:textId="77777777" w:rsidR="00AA47E0" w:rsidRDefault="00AA47E0">
            <w:pPr>
              <w:pStyle w:val="GGTEphCell2"/>
              <w:rPr>
                <w:sz w:val="18"/>
              </w:rPr>
            </w:pPr>
            <w:r>
              <w:rPr>
                <w:sz w:val="18"/>
              </w:rPr>
              <w:t>e/</w:t>
            </w:r>
            <w:proofErr w:type="spellStart"/>
            <w:r>
              <w:rPr>
                <w:sz w:val="18"/>
              </w:rPr>
              <w:t>eij</w:t>
            </w:r>
            <w:proofErr w:type="spellEnd"/>
          </w:p>
        </w:tc>
        <w:tc>
          <w:tcPr>
            <w:tcW w:w="1418" w:type="dxa"/>
            <w:tcBorders>
              <w:top w:val="nil"/>
              <w:bottom w:val="nil"/>
              <w:right w:val="nil"/>
            </w:tcBorders>
          </w:tcPr>
          <w:p w14:paraId="3D4EA3DF" w14:textId="77777777" w:rsidR="00AA47E0" w:rsidRDefault="00AA47E0">
            <w:pPr>
              <w:pStyle w:val="GGTEphCell2"/>
              <w:rPr>
                <w:rFonts w:ascii="Times New Roman" w:hAnsi="Times New Roman"/>
                <w:i/>
              </w:rPr>
            </w:pPr>
            <w:proofErr w:type="spellStart"/>
            <w:r>
              <w:rPr>
                <w:shd w:val="pct12" w:color="auto" w:fill="FFFFFF"/>
              </w:rPr>
              <w:t>poiei</w:t>
            </w:r>
            <w:proofErr w:type="spellEnd"/>
            <w:r>
              <w:rPr>
                <w:shd w:val="pct12" w:color="auto" w:fill="FFFFFF"/>
              </w:rPr>
              <w:t>=¯h|=</w:t>
            </w:r>
            <w:r>
              <w:rPr>
                <w:rFonts w:ascii="Times New Roman" w:hAnsi="Times New Roman"/>
                <w:i/>
                <w:shd w:val="pct12" w:color="auto" w:fill="FFFFFF"/>
              </w:rPr>
              <w:tab/>
            </w:r>
            <w:r>
              <w:rPr>
                <w:rFonts w:ascii="Times New Roman" w:hAnsi="Times New Roman"/>
                <w:i/>
                <w:shd w:val="pct12" w:color="auto" w:fill="FFFFFF"/>
              </w:rPr>
              <w:tab/>
              <w:t>3x/3x</w:t>
            </w:r>
          </w:p>
        </w:tc>
        <w:tc>
          <w:tcPr>
            <w:tcW w:w="1106" w:type="dxa"/>
            <w:tcBorders>
              <w:top w:val="nil"/>
              <w:left w:val="nil"/>
              <w:bottom w:val="nil"/>
              <w:right w:val="single" w:sz="4" w:space="0" w:color="auto"/>
            </w:tcBorders>
          </w:tcPr>
          <w:p w14:paraId="0CF1867E" w14:textId="77777777" w:rsidR="00AA47E0" w:rsidRDefault="00AA47E0">
            <w:pPr>
              <w:pStyle w:val="GGTEphCell2"/>
              <w:rPr>
                <w:sz w:val="18"/>
              </w:rPr>
            </w:pPr>
            <w:r>
              <w:rPr>
                <w:sz w:val="18"/>
              </w:rPr>
              <w:t>e/</w:t>
            </w:r>
            <w:proofErr w:type="spellStart"/>
            <w:r>
              <w:rPr>
                <w:sz w:val="18"/>
              </w:rPr>
              <w:t>ei¯e</w:t>
            </w:r>
            <w:proofErr w:type="spellEnd"/>
            <w:r>
              <w:rPr>
                <w:sz w:val="18"/>
              </w:rPr>
              <w:t>/h|=</w:t>
            </w:r>
          </w:p>
        </w:tc>
      </w:tr>
      <w:tr w:rsidR="00AA47E0" w14:paraId="68A9875E" w14:textId="77777777">
        <w:trPr>
          <w:cantSplit/>
        </w:trPr>
        <w:tc>
          <w:tcPr>
            <w:tcW w:w="397" w:type="dxa"/>
            <w:vMerge/>
            <w:tcBorders>
              <w:top w:val="nil"/>
              <w:bottom w:val="nil"/>
              <w:right w:val="nil"/>
            </w:tcBorders>
          </w:tcPr>
          <w:p w14:paraId="1C937984" w14:textId="77777777" w:rsidR="00AA47E0" w:rsidRDefault="00AA47E0"/>
        </w:tc>
        <w:tc>
          <w:tcPr>
            <w:tcW w:w="1418" w:type="dxa"/>
            <w:tcBorders>
              <w:top w:val="nil"/>
              <w:left w:val="single" w:sz="12" w:space="0" w:color="auto"/>
              <w:bottom w:val="nil"/>
              <w:right w:val="nil"/>
            </w:tcBorders>
          </w:tcPr>
          <w:p w14:paraId="60A973A6" w14:textId="77777777" w:rsidR="00AA47E0" w:rsidRDefault="00AA47E0">
            <w:pPr>
              <w:pStyle w:val="GGTEphCell2"/>
              <w:rPr>
                <w:rFonts w:ascii="Times New Roman" w:hAnsi="Times New Roman"/>
                <w:i/>
              </w:rPr>
            </w:pPr>
            <w:proofErr w:type="spellStart"/>
            <w:r>
              <w:rPr>
                <w:shd w:val="pct10" w:color="auto" w:fill="FFFFFF"/>
              </w:rPr>
              <w:t>poiei</w:t>
            </w:r>
            <w:proofErr w:type="spellEnd"/>
            <w:r>
              <w:rPr>
                <w:shd w:val="pct10" w:color="auto" w:fill="FFFFFF"/>
              </w:rPr>
              <w:t>=</w:t>
            </w:r>
            <w:r>
              <w:rPr>
                <w:shd w:val="pct10" w:color="auto" w:fill="FFFFFF"/>
              </w:rPr>
              <w:tab/>
            </w:r>
            <w:r>
              <w:rPr>
                <w:shd w:val="pct10" w:color="auto" w:fill="FFFFFF"/>
              </w:rPr>
              <w:tab/>
            </w:r>
            <w:r>
              <w:rPr>
                <w:shd w:val="pct10" w:color="auto" w:fill="FFFFFF"/>
              </w:rPr>
              <w:tab/>
            </w:r>
            <w:r>
              <w:rPr>
                <w:rFonts w:ascii="Times New Roman" w:hAnsi="Times New Roman"/>
                <w:i/>
                <w:shd w:val="pct10" w:color="auto" w:fill="FFFFFF"/>
              </w:rPr>
              <w:tab/>
              <w:t>3x</w:t>
            </w:r>
          </w:p>
        </w:tc>
        <w:tc>
          <w:tcPr>
            <w:tcW w:w="1134" w:type="dxa"/>
            <w:tcBorders>
              <w:top w:val="nil"/>
              <w:left w:val="nil"/>
              <w:bottom w:val="nil"/>
            </w:tcBorders>
          </w:tcPr>
          <w:p w14:paraId="5FC69812" w14:textId="77777777" w:rsidR="00AA47E0" w:rsidRDefault="00AA47E0">
            <w:pPr>
              <w:pStyle w:val="GGTEphCell2"/>
              <w:rPr>
                <w:sz w:val="18"/>
              </w:rPr>
            </w:pPr>
            <w:r>
              <w:rPr>
                <w:sz w:val="18"/>
              </w:rPr>
              <w:t>e/</w:t>
            </w:r>
            <w:proofErr w:type="spellStart"/>
            <w:r>
              <w:rPr>
                <w:sz w:val="18"/>
              </w:rPr>
              <w:t>ei</w:t>
            </w:r>
            <w:proofErr w:type="spellEnd"/>
          </w:p>
        </w:tc>
        <w:tc>
          <w:tcPr>
            <w:tcW w:w="1418" w:type="dxa"/>
            <w:tcBorders>
              <w:top w:val="nil"/>
              <w:bottom w:val="nil"/>
              <w:right w:val="nil"/>
            </w:tcBorders>
          </w:tcPr>
          <w:p w14:paraId="60C4D28A" w14:textId="77777777" w:rsidR="00AA47E0" w:rsidRDefault="00AA47E0">
            <w:pPr>
              <w:pStyle w:val="GGTEphCell2"/>
            </w:pPr>
            <w:proofErr w:type="spellStart"/>
            <w:r>
              <w:t>poiei</w:t>
            </w:r>
            <w:proofErr w:type="spellEnd"/>
            <w:r>
              <w:t>=tai</w:t>
            </w:r>
          </w:p>
        </w:tc>
        <w:tc>
          <w:tcPr>
            <w:tcW w:w="1106" w:type="dxa"/>
            <w:tcBorders>
              <w:top w:val="nil"/>
              <w:left w:val="nil"/>
              <w:bottom w:val="nil"/>
              <w:right w:val="single" w:sz="4" w:space="0" w:color="auto"/>
            </w:tcBorders>
          </w:tcPr>
          <w:p w14:paraId="79CDD677" w14:textId="77777777" w:rsidR="00AA47E0" w:rsidRDefault="00AA47E0">
            <w:pPr>
              <w:pStyle w:val="GGTEphCell2"/>
              <w:rPr>
                <w:sz w:val="18"/>
              </w:rPr>
            </w:pPr>
            <w:r>
              <w:rPr>
                <w:sz w:val="18"/>
              </w:rPr>
              <w:t>e/</w:t>
            </w:r>
            <w:proofErr w:type="spellStart"/>
            <w:r>
              <w:rPr>
                <w:sz w:val="18"/>
              </w:rPr>
              <w:t>etai</w:t>
            </w:r>
            <w:proofErr w:type="spellEnd"/>
          </w:p>
        </w:tc>
      </w:tr>
      <w:tr w:rsidR="00AA47E0" w14:paraId="61974B07" w14:textId="77777777">
        <w:trPr>
          <w:cantSplit/>
        </w:trPr>
        <w:tc>
          <w:tcPr>
            <w:tcW w:w="397" w:type="dxa"/>
            <w:vMerge/>
            <w:tcBorders>
              <w:top w:val="nil"/>
              <w:bottom w:val="nil"/>
              <w:right w:val="nil"/>
            </w:tcBorders>
          </w:tcPr>
          <w:p w14:paraId="4ABB0FF8" w14:textId="77777777" w:rsidR="00AA47E0" w:rsidRDefault="00AA47E0"/>
        </w:tc>
        <w:tc>
          <w:tcPr>
            <w:tcW w:w="1418" w:type="dxa"/>
            <w:tcBorders>
              <w:top w:val="nil"/>
              <w:left w:val="single" w:sz="12" w:space="0" w:color="auto"/>
              <w:bottom w:val="nil"/>
              <w:right w:val="nil"/>
            </w:tcBorders>
          </w:tcPr>
          <w:p w14:paraId="05606960" w14:textId="77777777" w:rsidR="00AA47E0" w:rsidRDefault="00AA47E0">
            <w:pPr>
              <w:pStyle w:val="GGTEphCell2"/>
            </w:pPr>
            <w:proofErr w:type="spellStart"/>
            <w:r>
              <w:t>poiou</w:t>
            </w:r>
            <w:proofErr w:type="spellEnd"/>
            <w:r>
              <w:t>=men</w:t>
            </w:r>
          </w:p>
        </w:tc>
        <w:tc>
          <w:tcPr>
            <w:tcW w:w="1134" w:type="dxa"/>
            <w:tcBorders>
              <w:top w:val="nil"/>
              <w:left w:val="nil"/>
              <w:bottom w:val="nil"/>
            </w:tcBorders>
          </w:tcPr>
          <w:p w14:paraId="5EB737E7" w14:textId="77777777" w:rsidR="00AA47E0" w:rsidRDefault="00AA47E0">
            <w:pPr>
              <w:pStyle w:val="GGTEphCell2"/>
              <w:rPr>
                <w:sz w:val="18"/>
              </w:rPr>
            </w:pPr>
            <w:r>
              <w:rPr>
                <w:sz w:val="18"/>
              </w:rPr>
              <w:t>e/omen</w:t>
            </w:r>
          </w:p>
        </w:tc>
        <w:tc>
          <w:tcPr>
            <w:tcW w:w="1418" w:type="dxa"/>
            <w:tcBorders>
              <w:top w:val="nil"/>
              <w:bottom w:val="nil"/>
              <w:right w:val="nil"/>
            </w:tcBorders>
          </w:tcPr>
          <w:p w14:paraId="35E88351" w14:textId="77777777" w:rsidR="00AA47E0" w:rsidRDefault="00AA47E0">
            <w:pPr>
              <w:pStyle w:val="GGTEphCell2"/>
            </w:pPr>
            <w:proofErr w:type="spellStart"/>
            <w:r>
              <w:t>poiou</w:t>
            </w:r>
            <w:proofErr w:type="spellEnd"/>
            <w:r>
              <w:t>/</w:t>
            </w:r>
            <w:proofErr w:type="spellStart"/>
            <w:r>
              <w:t>meqa</w:t>
            </w:r>
            <w:proofErr w:type="spellEnd"/>
          </w:p>
        </w:tc>
        <w:tc>
          <w:tcPr>
            <w:tcW w:w="1106" w:type="dxa"/>
            <w:tcBorders>
              <w:top w:val="nil"/>
              <w:left w:val="nil"/>
              <w:bottom w:val="nil"/>
              <w:right w:val="single" w:sz="4" w:space="0" w:color="auto"/>
            </w:tcBorders>
          </w:tcPr>
          <w:p w14:paraId="34029192" w14:textId="77777777" w:rsidR="00AA47E0" w:rsidRDefault="00AA47E0">
            <w:pPr>
              <w:pStyle w:val="GGTEphCell2"/>
              <w:rPr>
                <w:sz w:val="18"/>
              </w:rPr>
            </w:pPr>
            <w:proofErr w:type="spellStart"/>
            <w:r>
              <w:rPr>
                <w:sz w:val="18"/>
              </w:rPr>
              <w:t>eo</w:t>
            </w:r>
            <w:proofErr w:type="spellEnd"/>
            <w:r>
              <w:rPr>
                <w:sz w:val="18"/>
              </w:rPr>
              <w:t>/</w:t>
            </w:r>
            <w:proofErr w:type="spellStart"/>
            <w:r>
              <w:rPr>
                <w:sz w:val="18"/>
              </w:rPr>
              <w:t>meqa</w:t>
            </w:r>
            <w:proofErr w:type="spellEnd"/>
          </w:p>
        </w:tc>
      </w:tr>
      <w:tr w:rsidR="00AA47E0" w14:paraId="61B301C0" w14:textId="77777777">
        <w:trPr>
          <w:cantSplit/>
        </w:trPr>
        <w:tc>
          <w:tcPr>
            <w:tcW w:w="397" w:type="dxa"/>
            <w:vMerge/>
            <w:tcBorders>
              <w:top w:val="nil"/>
              <w:bottom w:val="nil"/>
              <w:right w:val="nil"/>
            </w:tcBorders>
          </w:tcPr>
          <w:p w14:paraId="04264634" w14:textId="77777777" w:rsidR="00AA47E0" w:rsidRDefault="00AA47E0"/>
        </w:tc>
        <w:tc>
          <w:tcPr>
            <w:tcW w:w="1418" w:type="dxa"/>
            <w:tcBorders>
              <w:top w:val="nil"/>
              <w:left w:val="single" w:sz="12" w:space="0" w:color="auto"/>
              <w:bottom w:val="nil"/>
              <w:right w:val="nil"/>
            </w:tcBorders>
          </w:tcPr>
          <w:p w14:paraId="4B5FF9A1" w14:textId="77777777" w:rsidR="00AA47E0" w:rsidRDefault="00AA47E0">
            <w:pPr>
              <w:pStyle w:val="GGTEphCell2"/>
            </w:pPr>
            <w:proofErr w:type="spellStart"/>
            <w:r>
              <w:rPr>
                <w:shd w:val="pct10" w:color="auto" w:fill="FFFFFF"/>
              </w:rPr>
              <w:t>poiei</w:t>
            </w:r>
            <w:proofErr w:type="spellEnd"/>
            <w:r>
              <w:rPr>
                <w:shd w:val="pct10" w:color="auto" w:fill="FFFFFF"/>
              </w:rPr>
              <w:t>=</w:t>
            </w:r>
            <w:proofErr w:type="spellStart"/>
            <w:r>
              <w:rPr>
                <w:shd w:val="pct10" w:color="auto" w:fill="FFFFFF"/>
              </w:rPr>
              <w:t>te</w:t>
            </w:r>
            <w:proofErr w:type="spellEnd"/>
          </w:p>
        </w:tc>
        <w:tc>
          <w:tcPr>
            <w:tcW w:w="1134" w:type="dxa"/>
            <w:tcBorders>
              <w:top w:val="nil"/>
              <w:left w:val="nil"/>
              <w:bottom w:val="nil"/>
            </w:tcBorders>
          </w:tcPr>
          <w:p w14:paraId="3BF86CEE" w14:textId="77777777" w:rsidR="00AA47E0" w:rsidRDefault="00AA47E0">
            <w:pPr>
              <w:pStyle w:val="GGTEphCell2"/>
              <w:rPr>
                <w:sz w:val="18"/>
              </w:rPr>
            </w:pPr>
            <w:r>
              <w:rPr>
                <w:sz w:val="18"/>
              </w:rPr>
              <w:t>e/</w:t>
            </w:r>
            <w:proofErr w:type="spellStart"/>
            <w:r>
              <w:rPr>
                <w:sz w:val="18"/>
              </w:rPr>
              <w:t>ete</w:t>
            </w:r>
            <w:proofErr w:type="spellEnd"/>
          </w:p>
        </w:tc>
        <w:tc>
          <w:tcPr>
            <w:tcW w:w="1418" w:type="dxa"/>
            <w:tcBorders>
              <w:top w:val="nil"/>
              <w:bottom w:val="nil"/>
              <w:right w:val="nil"/>
            </w:tcBorders>
          </w:tcPr>
          <w:p w14:paraId="4477BF53" w14:textId="77777777" w:rsidR="00AA47E0" w:rsidRDefault="00AA47E0">
            <w:pPr>
              <w:pStyle w:val="GGTEphCell2"/>
            </w:pPr>
            <w:proofErr w:type="spellStart"/>
            <w:r>
              <w:rPr>
                <w:shd w:val="pct10" w:color="auto" w:fill="FFFFFF"/>
              </w:rPr>
              <w:t>poiei</w:t>
            </w:r>
            <w:proofErr w:type="spellEnd"/>
            <w:r>
              <w:rPr>
                <w:shd w:val="pct10" w:color="auto" w:fill="FFFFFF"/>
              </w:rPr>
              <w:t>=</w:t>
            </w:r>
            <w:proofErr w:type="spellStart"/>
            <w:r>
              <w:rPr>
                <w:shd w:val="pct10" w:color="auto" w:fill="FFFFFF"/>
              </w:rPr>
              <w:t>sqe</w:t>
            </w:r>
            <w:proofErr w:type="spellEnd"/>
          </w:p>
        </w:tc>
        <w:tc>
          <w:tcPr>
            <w:tcW w:w="1106" w:type="dxa"/>
            <w:tcBorders>
              <w:top w:val="nil"/>
              <w:left w:val="nil"/>
              <w:bottom w:val="nil"/>
              <w:right w:val="single" w:sz="4" w:space="0" w:color="auto"/>
            </w:tcBorders>
          </w:tcPr>
          <w:p w14:paraId="40F3BD53" w14:textId="77777777" w:rsidR="00AA47E0" w:rsidRDefault="00AA47E0">
            <w:pPr>
              <w:pStyle w:val="GGTEphCell2"/>
              <w:rPr>
                <w:sz w:val="18"/>
              </w:rPr>
            </w:pPr>
            <w:r>
              <w:rPr>
                <w:sz w:val="18"/>
              </w:rPr>
              <w:t>e/</w:t>
            </w:r>
            <w:proofErr w:type="spellStart"/>
            <w:r>
              <w:rPr>
                <w:sz w:val="18"/>
              </w:rPr>
              <w:t>esqe</w:t>
            </w:r>
            <w:proofErr w:type="spellEnd"/>
          </w:p>
        </w:tc>
      </w:tr>
      <w:tr w:rsidR="00AA47E0" w14:paraId="78A9017A" w14:textId="77777777">
        <w:trPr>
          <w:cantSplit/>
        </w:trPr>
        <w:tc>
          <w:tcPr>
            <w:tcW w:w="397" w:type="dxa"/>
            <w:vMerge/>
            <w:tcBorders>
              <w:top w:val="nil"/>
              <w:bottom w:val="nil"/>
              <w:right w:val="nil"/>
            </w:tcBorders>
          </w:tcPr>
          <w:p w14:paraId="2B571278" w14:textId="77777777" w:rsidR="00AA47E0" w:rsidRDefault="00AA47E0"/>
        </w:tc>
        <w:tc>
          <w:tcPr>
            <w:tcW w:w="1418" w:type="dxa"/>
            <w:tcBorders>
              <w:top w:val="nil"/>
              <w:left w:val="single" w:sz="12" w:space="0" w:color="auto"/>
              <w:bottom w:val="single" w:sz="12" w:space="0" w:color="auto"/>
              <w:right w:val="nil"/>
            </w:tcBorders>
          </w:tcPr>
          <w:p w14:paraId="466C58C4" w14:textId="77777777" w:rsidR="00AA47E0" w:rsidRDefault="00AA47E0">
            <w:pPr>
              <w:pStyle w:val="GGTEphCell2"/>
            </w:pPr>
            <w:proofErr w:type="spellStart"/>
            <w:r>
              <w:rPr>
                <w:shd w:val="pct10" w:color="auto" w:fill="FFFFFF"/>
              </w:rPr>
              <w:t>poiou</w:t>
            </w:r>
            <w:proofErr w:type="spellEnd"/>
            <w:r>
              <w:rPr>
                <w:shd w:val="pct10" w:color="auto" w:fill="FFFFFF"/>
              </w:rPr>
              <w:t>=</w:t>
            </w:r>
            <w:proofErr w:type="spellStart"/>
            <w:r>
              <w:rPr>
                <w:shd w:val="pct10" w:color="auto" w:fill="FFFFFF"/>
              </w:rPr>
              <w:t>si¨n</w:t>
            </w:r>
            <w:proofErr w:type="spellEnd"/>
            <w:r>
              <w:rPr>
                <w:shd w:val="pct10" w:color="auto" w:fill="FFFFFF"/>
              </w:rPr>
              <w:t>©</w:t>
            </w:r>
          </w:p>
        </w:tc>
        <w:tc>
          <w:tcPr>
            <w:tcW w:w="1134" w:type="dxa"/>
            <w:tcBorders>
              <w:top w:val="nil"/>
              <w:left w:val="nil"/>
              <w:bottom w:val="single" w:sz="12" w:space="0" w:color="auto"/>
            </w:tcBorders>
          </w:tcPr>
          <w:p w14:paraId="45962282" w14:textId="77777777" w:rsidR="00AA47E0" w:rsidRDefault="00AA47E0">
            <w:pPr>
              <w:pStyle w:val="GGTEphCell2"/>
              <w:rPr>
                <w:sz w:val="18"/>
              </w:rPr>
            </w:pPr>
            <w:r>
              <w:rPr>
                <w:sz w:val="18"/>
              </w:rPr>
              <w:t>e/</w:t>
            </w:r>
            <w:proofErr w:type="spellStart"/>
            <w:r>
              <w:rPr>
                <w:sz w:val="18"/>
              </w:rPr>
              <w:t>ousi¨n</w:t>
            </w:r>
            <w:proofErr w:type="spellEnd"/>
            <w:r>
              <w:rPr>
                <w:sz w:val="18"/>
              </w:rPr>
              <w:t>©</w:t>
            </w:r>
          </w:p>
        </w:tc>
        <w:tc>
          <w:tcPr>
            <w:tcW w:w="1418" w:type="dxa"/>
            <w:tcBorders>
              <w:top w:val="nil"/>
              <w:bottom w:val="single" w:sz="12" w:space="0" w:color="auto"/>
              <w:right w:val="nil"/>
            </w:tcBorders>
          </w:tcPr>
          <w:p w14:paraId="2BB69DC2" w14:textId="77777777" w:rsidR="00AA47E0" w:rsidRDefault="00AA47E0">
            <w:pPr>
              <w:pStyle w:val="GGTEphCell2"/>
            </w:pPr>
            <w:proofErr w:type="spellStart"/>
            <w:r>
              <w:t>poiou</w:t>
            </w:r>
            <w:proofErr w:type="spellEnd"/>
            <w:r>
              <w:t>=</w:t>
            </w:r>
            <w:proofErr w:type="spellStart"/>
            <w:r>
              <w:t>ntai</w:t>
            </w:r>
            <w:proofErr w:type="spellEnd"/>
          </w:p>
        </w:tc>
        <w:tc>
          <w:tcPr>
            <w:tcW w:w="1106" w:type="dxa"/>
            <w:tcBorders>
              <w:top w:val="nil"/>
              <w:left w:val="nil"/>
              <w:bottom w:val="single" w:sz="12" w:space="0" w:color="auto"/>
              <w:right w:val="single" w:sz="4" w:space="0" w:color="auto"/>
            </w:tcBorders>
          </w:tcPr>
          <w:p w14:paraId="17CEEEBA" w14:textId="77777777" w:rsidR="00AA47E0" w:rsidRDefault="00AA47E0">
            <w:pPr>
              <w:pStyle w:val="GGTEphCell2"/>
              <w:rPr>
                <w:sz w:val="18"/>
              </w:rPr>
            </w:pPr>
            <w:r>
              <w:rPr>
                <w:sz w:val="18"/>
              </w:rPr>
              <w:t>e/</w:t>
            </w:r>
            <w:proofErr w:type="spellStart"/>
            <w:r>
              <w:rPr>
                <w:sz w:val="18"/>
              </w:rPr>
              <w:t>ontai</w:t>
            </w:r>
            <w:proofErr w:type="spellEnd"/>
          </w:p>
        </w:tc>
      </w:tr>
      <w:tr w:rsidR="00AA47E0" w14:paraId="065E9210" w14:textId="77777777">
        <w:trPr>
          <w:cantSplit/>
        </w:trPr>
        <w:tc>
          <w:tcPr>
            <w:tcW w:w="397" w:type="dxa"/>
            <w:vMerge/>
            <w:tcBorders>
              <w:bottom w:val="nil"/>
              <w:right w:val="nil"/>
            </w:tcBorders>
          </w:tcPr>
          <w:p w14:paraId="06AA9019" w14:textId="77777777" w:rsidR="00AA47E0" w:rsidRDefault="00AA47E0">
            <w:pPr>
              <w:pStyle w:val="Normal11"/>
            </w:pPr>
          </w:p>
        </w:tc>
        <w:tc>
          <w:tcPr>
            <w:tcW w:w="1418" w:type="dxa"/>
            <w:tcBorders>
              <w:top w:val="nil"/>
              <w:left w:val="single" w:sz="12" w:space="0" w:color="auto"/>
              <w:bottom w:val="nil"/>
              <w:right w:val="nil"/>
            </w:tcBorders>
          </w:tcPr>
          <w:p w14:paraId="5866BC6A" w14:textId="77777777" w:rsidR="00AA47E0" w:rsidRDefault="00AA47E0">
            <w:pPr>
              <w:pStyle w:val="GGTEphCell2"/>
            </w:pPr>
            <w:r>
              <w:rPr>
                <w:shd w:val="pct10" w:color="auto" w:fill="FFFFFF"/>
              </w:rPr>
              <w:t>e0poi/</w:t>
            </w:r>
            <w:proofErr w:type="spellStart"/>
            <w:r>
              <w:rPr>
                <w:shd w:val="pct10" w:color="auto" w:fill="FFFFFF"/>
              </w:rPr>
              <w:t>oun</w:t>
            </w:r>
            <w:proofErr w:type="spellEnd"/>
          </w:p>
        </w:tc>
        <w:tc>
          <w:tcPr>
            <w:tcW w:w="1134" w:type="dxa"/>
            <w:tcBorders>
              <w:top w:val="nil"/>
              <w:left w:val="nil"/>
              <w:bottom w:val="nil"/>
            </w:tcBorders>
          </w:tcPr>
          <w:p w14:paraId="78570439" w14:textId="77777777" w:rsidR="00AA47E0" w:rsidRDefault="00AA47E0">
            <w:pPr>
              <w:pStyle w:val="GGTEphCell2"/>
              <w:rPr>
                <w:sz w:val="18"/>
              </w:rPr>
            </w:pPr>
            <w:r>
              <w:rPr>
                <w:sz w:val="18"/>
              </w:rPr>
              <w:t>eon</w:t>
            </w:r>
          </w:p>
        </w:tc>
        <w:tc>
          <w:tcPr>
            <w:tcW w:w="1418" w:type="dxa"/>
            <w:tcBorders>
              <w:top w:val="nil"/>
              <w:bottom w:val="nil"/>
              <w:right w:val="nil"/>
            </w:tcBorders>
          </w:tcPr>
          <w:p w14:paraId="3D49F71E" w14:textId="77777777" w:rsidR="00AA47E0" w:rsidRDefault="00AA47E0">
            <w:pPr>
              <w:pStyle w:val="GGTEphCell2"/>
            </w:pPr>
            <w:r>
              <w:t>e0poiou/</w:t>
            </w:r>
            <w:proofErr w:type="spellStart"/>
            <w:r>
              <w:t>mhn</w:t>
            </w:r>
            <w:proofErr w:type="spellEnd"/>
          </w:p>
        </w:tc>
        <w:tc>
          <w:tcPr>
            <w:tcW w:w="1106" w:type="dxa"/>
            <w:tcBorders>
              <w:top w:val="nil"/>
              <w:left w:val="nil"/>
              <w:bottom w:val="nil"/>
              <w:right w:val="single" w:sz="4" w:space="0" w:color="auto"/>
            </w:tcBorders>
          </w:tcPr>
          <w:p w14:paraId="599A0FD7" w14:textId="77777777" w:rsidR="00AA47E0" w:rsidRDefault="00AA47E0">
            <w:pPr>
              <w:pStyle w:val="GGTEphCell2"/>
              <w:rPr>
                <w:sz w:val="18"/>
              </w:rPr>
            </w:pPr>
            <w:proofErr w:type="spellStart"/>
            <w:r>
              <w:rPr>
                <w:sz w:val="18"/>
              </w:rPr>
              <w:t>eo</w:t>
            </w:r>
            <w:proofErr w:type="spellEnd"/>
            <w:r>
              <w:rPr>
                <w:sz w:val="18"/>
              </w:rPr>
              <w:t>/</w:t>
            </w:r>
            <w:proofErr w:type="spellStart"/>
            <w:r>
              <w:rPr>
                <w:sz w:val="18"/>
              </w:rPr>
              <w:t>mhn</w:t>
            </w:r>
            <w:proofErr w:type="spellEnd"/>
          </w:p>
        </w:tc>
      </w:tr>
      <w:tr w:rsidR="00AA47E0" w14:paraId="124548AC" w14:textId="77777777">
        <w:trPr>
          <w:cantSplit/>
        </w:trPr>
        <w:tc>
          <w:tcPr>
            <w:tcW w:w="397" w:type="dxa"/>
            <w:vMerge/>
            <w:tcBorders>
              <w:top w:val="nil"/>
              <w:bottom w:val="nil"/>
              <w:right w:val="nil"/>
            </w:tcBorders>
          </w:tcPr>
          <w:p w14:paraId="751612F3" w14:textId="77777777" w:rsidR="00AA47E0" w:rsidRDefault="00AA47E0"/>
        </w:tc>
        <w:tc>
          <w:tcPr>
            <w:tcW w:w="1418" w:type="dxa"/>
            <w:tcBorders>
              <w:top w:val="nil"/>
              <w:left w:val="single" w:sz="12" w:space="0" w:color="auto"/>
              <w:bottom w:val="nil"/>
              <w:right w:val="nil"/>
            </w:tcBorders>
          </w:tcPr>
          <w:p w14:paraId="6AE1FBBF" w14:textId="77777777" w:rsidR="00AA47E0" w:rsidRDefault="00AA47E0">
            <w:pPr>
              <w:pStyle w:val="GGTEphCell2"/>
            </w:pPr>
            <w:r>
              <w:t>e0poi/</w:t>
            </w:r>
            <w:proofErr w:type="spellStart"/>
            <w:r>
              <w:t>eij</w:t>
            </w:r>
            <w:proofErr w:type="spellEnd"/>
          </w:p>
        </w:tc>
        <w:tc>
          <w:tcPr>
            <w:tcW w:w="1134" w:type="dxa"/>
            <w:tcBorders>
              <w:top w:val="nil"/>
              <w:left w:val="nil"/>
              <w:bottom w:val="nil"/>
            </w:tcBorders>
          </w:tcPr>
          <w:p w14:paraId="7A83B7CF" w14:textId="77777777" w:rsidR="00AA47E0" w:rsidRDefault="00AA47E0">
            <w:pPr>
              <w:pStyle w:val="GGTEphCell2"/>
              <w:rPr>
                <w:sz w:val="18"/>
              </w:rPr>
            </w:pPr>
            <w:proofErr w:type="spellStart"/>
            <w:r>
              <w:rPr>
                <w:sz w:val="18"/>
              </w:rPr>
              <w:t>eej</w:t>
            </w:r>
            <w:proofErr w:type="spellEnd"/>
          </w:p>
        </w:tc>
        <w:tc>
          <w:tcPr>
            <w:tcW w:w="1418" w:type="dxa"/>
            <w:tcBorders>
              <w:top w:val="nil"/>
              <w:bottom w:val="nil"/>
              <w:right w:val="nil"/>
            </w:tcBorders>
          </w:tcPr>
          <w:p w14:paraId="2A2F6FEB" w14:textId="77777777" w:rsidR="00AA47E0" w:rsidRDefault="00AA47E0">
            <w:pPr>
              <w:pStyle w:val="GGTEphCell2"/>
            </w:pPr>
            <w:r>
              <w:t>e0poiou=</w:t>
            </w:r>
          </w:p>
        </w:tc>
        <w:tc>
          <w:tcPr>
            <w:tcW w:w="1106" w:type="dxa"/>
            <w:tcBorders>
              <w:top w:val="nil"/>
              <w:left w:val="nil"/>
              <w:bottom w:val="nil"/>
              <w:right w:val="single" w:sz="4" w:space="0" w:color="auto"/>
            </w:tcBorders>
          </w:tcPr>
          <w:p w14:paraId="78E55D9D" w14:textId="77777777" w:rsidR="00AA47E0" w:rsidRDefault="00AA47E0">
            <w:pPr>
              <w:pStyle w:val="GGTEphCell2"/>
              <w:rPr>
                <w:sz w:val="18"/>
              </w:rPr>
            </w:pPr>
            <w:r>
              <w:rPr>
                <w:sz w:val="18"/>
              </w:rPr>
              <w:t>e/</w:t>
            </w:r>
            <w:proofErr w:type="spellStart"/>
            <w:r>
              <w:rPr>
                <w:sz w:val="18"/>
              </w:rPr>
              <w:t>ou</w:t>
            </w:r>
            <w:proofErr w:type="spellEnd"/>
          </w:p>
        </w:tc>
      </w:tr>
      <w:tr w:rsidR="00AA47E0" w14:paraId="1317246B" w14:textId="77777777">
        <w:trPr>
          <w:cantSplit/>
        </w:trPr>
        <w:tc>
          <w:tcPr>
            <w:tcW w:w="397" w:type="dxa"/>
            <w:vMerge/>
            <w:tcBorders>
              <w:top w:val="nil"/>
              <w:bottom w:val="nil"/>
              <w:right w:val="nil"/>
            </w:tcBorders>
          </w:tcPr>
          <w:p w14:paraId="0701B30C" w14:textId="77777777" w:rsidR="00AA47E0" w:rsidRDefault="00AA47E0"/>
        </w:tc>
        <w:tc>
          <w:tcPr>
            <w:tcW w:w="1418" w:type="dxa"/>
            <w:tcBorders>
              <w:top w:val="nil"/>
              <w:left w:val="single" w:sz="12" w:space="0" w:color="auto"/>
              <w:bottom w:val="nil"/>
              <w:right w:val="nil"/>
            </w:tcBorders>
          </w:tcPr>
          <w:p w14:paraId="673E8E8D" w14:textId="77777777" w:rsidR="00AA47E0" w:rsidRDefault="00AA47E0">
            <w:pPr>
              <w:pStyle w:val="GGTEphCell2"/>
            </w:pPr>
            <w:r>
              <w:t>e0poi/</w:t>
            </w:r>
            <w:proofErr w:type="spellStart"/>
            <w:r>
              <w:t>ei</w:t>
            </w:r>
            <w:proofErr w:type="spellEnd"/>
          </w:p>
        </w:tc>
        <w:tc>
          <w:tcPr>
            <w:tcW w:w="1134" w:type="dxa"/>
            <w:tcBorders>
              <w:top w:val="nil"/>
              <w:left w:val="nil"/>
              <w:bottom w:val="nil"/>
            </w:tcBorders>
          </w:tcPr>
          <w:p w14:paraId="65EFA417" w14:textId="77777777" w:rsidR="00AA47E0" w:rsidRDefault="00AA47E0">
            <w:pPr>
              <w:pStyle w:val="GGTEphCell2"/>
              <w:rPr>
                <w:sz w:val="18"/>
              </w:rPr>
            </w:pPr>
            <w:proofErr w:type="spellStart"/>
            <w:r>
              <w:rPr>
                <w:sz w:val="18"/>
              </w:rPr>
              <w:t>ee</w:t>
            </w:r>
            <w:proofErr w:type="spellEnd"/>
          </w:p>
        </w:tc>
        <w:tc>
          <w:tcPr>
            <w:tcW w:w="1418" w:type="dxa"/>
            <w:tcBorders>
              <w:top w:val="nil"/>
              <w:bottom w:val="nil"/>
              <w:right w:val="nil"/>
            </w:tcBorders>
          </w:tcPr>
          <w:p w14:paraId="357703A3" w14:textId="77777777" w:rsidR="00AA47E0" w:rsidRDefault="00AA47E0">
            <w:pPr>
              <w:pStyle w:val="GGTEphCell2"/>
            </w:pPr>
            <w:r>
              <w:t>e0poiei=to</w:t>
            </w:r>
          </w:p>
        </w:tc>
        <w:tc>
          <w:tcPr>
            <w:tcW w:w="1106" w:type="dxa"/>
            <w:tcBorders>
              <w:top w:val="nil"/>
              <w:left w:val="nil"/>
              <w:bottom w:val="nil"/>
              <w:right w:val="single" w:sz="4" w:space="0" w:color="auto"/>
            </w:tcBorders>
          </w:tcPr>
          <w:p w14:paraId="31D352AA" w14:textId="77777777" w:rsidR="00AA47E0" w:rsidRDefault="00AA47E0">
            <w:pPr>
              <w:pStyle w:val="GGTEphCell2"/>
              <w:rPr>
                <w:sz w:val="18"/>
              </w:rPr>
            </w:pPr>
            <w:r>
              <w:rPr>
                <w:sz w:val="18"/>
              </w:rPr>
              <w:t>e/</w:t>
            </w:r>
            <w:proofErr w:type="spellStart"/>
            <w:r>
              <w:rPr>
                <w:sz w:val="18"/>
              </w:rPr>
              <w:t>eto</w:t>
            </w:r>
            <w:proofErr w:type="spellEnd"/>
          </w:p>
        </w:tc>
      </w:tr>
      <w:tr w:rsidR="00AA47E0" w14:paraId="5DFEA13E" w14:textId="77777777">
        <w:trPr>
          <w:cantSplit/>
        </w:trPr>
        <w:tc>
          <w:tcPr>
            <w:tcW w:w="397" w:type="dxa"/>
            <w:vMerge/>
            <w:tcBorders>
              <w:top w:val="nil"/>
              <w:bottom w:val="nil"/>
              <w:right w:val="nil"/>
            </w:tcBorders>
          </w:tcPr>
          <w:p w14:paraId="79DCDC7B" w14:textId="77777777" w:rsidR="00AA47E0" w:rsidRDefault="00AA47E0"/>
        </w:tc>
        <w:tc>
          <w:tcPr>
            <w:tcW w:w="1418" w:type="dxa"/>
            <w:tcBorders>
              <w:top w:val="nil"/>
              <w:left w:val="single" w:sz="12" w:space="0" w:color="auto"/>
              <w:bottom w:val="nil"/>
              <w:right w:val="nil"/>
            </w:tcBorders>
          </w:tcPr>
          <w:p w14:paraId="2903630E" w14:textId="77777777" w:rsidR="00AA47E0" w:rsidRDefault="00AA47E0">
            <w:pPr>
              <w:pStyle w:val="GGTEphCell2"/>
            </w:pPr>
            <w:r>
              <w:t>e0poiou=men</w:t>
            </w:r>
          </w:p>
        </w:tc>
        <w:tc>
          <w:tcPr>
            <w:tcW w:w="1134" w:type="dxa"/>
            <w:tcBorders>
              <w:top w:val="nil"/>
              <w:left w:val="nil"/>
              <w:bottom w:val="nil"/>
            </w:tcBorders>
          </w:tcPr>
          <w:p w14:paraId="01FBDA0B" w14:textId="77777777" w:rsidR="00AA47E0" w:rsidRDefault="00AA47E0">
            <w:pPr>
              <w:pStyle w:val="GGTEphCell2"/>
              <w:rPr>
                <w:sz w:val="18"/>
              </w:rPr>
            </w:pPr>
            <w:r>
              <w:rPr>
                <w:sz w:val="18"/>
              </w:rPr>
              <w:t>e/omen</w:t>
            </w:r>
          </w:p>
        </w:tc>
        <w:tc>
          <w:tcPr>
            <w:tcW w:w="1418" w:type="dxa"/>
            <w:tcBorders>
              <w:top w:val="nil"/>
              <w:bottom w:val="nil"/>
              <w:right w:val="nil"/>
            </w:tcBorders>
          </w:tcPr>
          <w:p w14:paraId="35E89630" w14:textId="77777777" w:rsidR="00AA47E0" w:rsidRDefault="00AA47E0">
            <w:pPr>
              <w:pStyle w:val="GGTEphCell2"/>
            </w:pPr>
            <w:r>
              <w:t>e0poiou/</w:t>
            </w:r>
            <w:proofErr w:type="spellStart"/>
            <w:r>
              <w:t>meqa</w:t>
            </w:r>
            <w:proofErr w:type="spellEnd"/>
          </w:p>
        </w:tc>
        <w:tc>
          <w:tcPr>
            <w:tcW w:w="1106" w:type="dxa"/>
            <w:tcBorders>
              <w:top w:val="nil"/>
              <w:left w:val="nil"/>
              <w:bottom w:val="nil"/>
              <w:right w:val="single" w:sz="4" w:space="0" w:color="auto"/>
            </w:tcBorders>
          </w:tcPr>
          <w:p w14:paraId="36D68023" w14:textId="77777777" w:rsidR="00AA47E0" w:rsidRDefault="00AA47E0">
            <w:pPr>
              <w:pStyle w:val="GGTEphCell2"/>
              <w:rPr>
                <w:sz w:val="18"/>
              </w:rPr>
            </w:pPr>
            <w:proofErr w:type="spellStart"/>
            <w:r>
              <w:rPr>
                <w:sz w:val="18"/>
              </w:rPr>
              <w:t>eo</w:t>
            </w:r>
            <w:proofErr w:type="spellEnd"/>
            <w:r>
              <w:rPr>
                <w:sz w:val="18"/>
              </w:rPr>
              <w:t>/</w:t>
            </w:r>
            <w:proofErr w:type="spellStart"/>
            <w:r>
              <w:rPr>
                <w:sz w:val="18"/>
              </w:rPr>
              <w:t>meqa</w:t>
            </w:r>
            <w:proofErr w:type="spellEnd"/>
          </w:p>
        </w:tc>
      </w:tr>
      <w:tr w:rsidR="00AA47E0" w14:paraId="64D33FF9" w14:textId="77777777">
        <w:trPr>
          <w:cantSplit/>
        </w:trPr>
        <w:tc>
          <w:tcPr>
            <w:tcW w:w="397" w:type="dxa"/>
            <w:vMerge/>
            <w:tcBorders>
              <w:top w:val="nil"/>
              <w:bottom w:val="nil"/>
              <w:right w:val="nil"/>
            </w:tcBorders>
          </w:tcPr>
          <w:p w14:paraId="0C7CC242" w14:textId="77777777" w:rsidR="00AA47E0" w:rsidRDefault="00AA47E0"/>
        </w:tc>
        <w:tc>
          <w:tcPr>
            <w:tcW w:w="1418" w:type="dxa"/>
            <w:tcBorders>
              <w:top w:val="nil"/>
              <w:left w:val="single" w:sz="12" w:space="0" w:color="auto"/>
              <w:bottom w:val="nil"/>
              <w:right w:val="nil"/>
            </w:tcBorders>
          </w:tcPr>
          <w:p w14:paraId="293525AF" w14:textId="77777777" w:rsidR="00AA47E0" w:rsidRDefault="00AA47E0">
            <w:pPr>
              <w:pStyle w:val="GGTEphCell2"/>
            </w:pPr>
            <w:r>
              <w:t>e0poiei=</w:t>
            </w:r>
            <w:proofErr w:type="spellStart"/>
            <w:r>
              <w:t>te</w:t>
            </w:r>
            <w:proofErr w:type="spellEnd"/>
          </w:p>
        </w:tc>
        <w:tc>
          <w:tcPr>
            <w:tcW w:w="1134" w:type="dxa"/>
            <w:tcBorders>
              <w:top w:val="nil"/>
              <w:left w:val="nil"/>
              <w:bottom w:val="nil"/>
            </w:tcBorders>
          </w:tcPr>
          <w:p w14:paraId="76F37DE4" w14:textId="77777777" w:rsidR="00AA47E0" w:rsidRDefault="00AA47E0">
            <w:pPr>
              <w:pStyle w:val="GGTEphCell2"/>
              <w:rPr>
                <w:sz w:val="18"/>
              </w:rPr>
            </w:pPr>
            <w:r>
              <w:rPr>
                <w:sz w:val="18"/>
              </w:rPr>
              <w:t>e/</w:t>
            </w:r>
            <w:proofErr w:type="spellStart"/>
            <w:r>
              <w:rPr>
                <w:sz w:val="18"/>
              </w:rPr>
              <w:t>ete</w:t>
            </w:r>
            <w:proofErr w:type="spellEnd"/>
          </w:p>
        </w:tc>
        <w:tc>
          <w:tcPr>
            <w:tcW w:w="1418" w:type="dxa"/>
            <w:tcBorders>
              <w:top w:val="nil"/>
              <w:bottom w:val="nil"/>
              <w:right w:val="nil"/>
            </w:tcBorders>
          </w:tcPr>
          <w:p w14:paraId="7631936E" w14:textId="77777777" w:rsidR="00AA47E0" w:rsidRDefault="00AA47E0">
            <w:pPr>
              <w:pStyle w:val="GGTEphCell2"/>
            </w:pPr>
            <w:r>
              <w:t>e0poiei=</w:t>
            </w:r>
            <w:proofErr w:type="spellStart"/>
            <w:r>
              <w:t>sqe</w:t>
            </w:r>
            <w:proofErr w:type="spellEnd"/>
          </w:p>
        </w:tc>
        <w:tc>
          <w:tcPr>
            <w:tcW w:w="1106" w:type="dxa"/>
            <w:tcBorders>
              <w:top w:val="nil"/>
              <w:left w:val="nil"/>
              <w:bottom w:val="nil"/>
              <w:right w:val="single" w:sz="4" w:space="0" w:color="auto"/>
            </w:tcBorders>
          </w:tcPr>
          <w:p w14:paraId="66F1C9B0" w14:textId="77777777" w:rsidR="00AA47E0" w:rsidRDefault="00AA47E0">
            <w:pPr>
              <w:pStyle w:val="GGTEphCell2"/>
              <w:rPr>
                <w:sz w:val="18"/>
              </w:rPr>
            </w:pPr>
            <w:r>
              <w:rPr>
                <w:sz w:val="18"/>
              </w:rPr>
              <w:t>e/</w:t>
            </w:r>
            <w:proofErr w:type="spellStart"/>
            <w:r>
              <w:rPr>
                <w:sz w:val="18"/>
              </w:rPr>
              <w:t>esqe</w:t>
            </w:r>
            <w:proofErr w:type="spellEnd"/>
          </w:p>
        </w:tc>
      </w:tr>
      <w:tr w:rsidR="00AA47E0" w14:paraId="0A24DC27" w14:textId="77777777">
        <w:trPr>
          <w:cantSplit/>
        </w:trPr>
        <w:tc>
          <w:tcPr>
            <w:tcW w:w="397" w:type="dxa"/>
            <w:vMerge/>
            <w:tcBorders>
              <w:top w:val="nil"/>
              <w:bottom w:val="single" w:sz="12" w:space="0" w:color="auto"/>
              <w:right w:val="nil"/>
            </w:tcBorders>
            <w:textDirection w:val="btLr"/>
          </w:tcPr>
          <w:p w14:paraId="174A27E6" w14:textId="77777777" w:rsidR="00AA47E0" w:rsidRDefault="00AA47E0"/>
        </w:tc>
        <w:tc>
          <w:tcPr>
            <w:tcW w:w="1418" w:type="dxa"/>
            <w:tcBorders>
              <w:top w:val="nil"/>
              <w:left w:val="single" w:sz="12" w:space="0" w:color="auto"/>
              <w:bottom w:val="single" w:sz="12" w:space="0" w:color="auto"/>
              <w:right w:val="nil"/>
            </w:tcBorders>
          </w:tcPr>
          <w:p w14:paraId="12E96060" w14:textId="77777777" w:rsidR="00AA47E0" w:rsidRDefault="00AA47E0">
            <w:pPr>
              <w:pStyle w:val="GGTEphCell2"/>
            </w:pPr>
            <w:r>
              <w:rPr>
                <w:shd w:val="pct10" w:color="auto" w:fill="FFFFFF"/>
              </w:rPr>
              <w:t>e0poi/</w:t>
            </w:r>
            <w:proofErr w:type="spellStart"/>
            <w:r>
              <w:rPr>
                <w:shd w:val="pct10" w:color="auto" w:fill="FFFFFF"/>
              </w:rPr>
              <w:t>oun</w:t>
            </w:r>
            <w:proofErr w:type="spellEnd"/>
          </w:p>
        </w:tc>
        <w:tc>
          <w:tcPr>
            <w:tcW w:w="1134" w:type="dxa"/>
            <w:tcBorders>
              <w:top w:val="nil"/>
              <w:left w:val="nil"/>
              <w:bottom w:val="single" w:sz="12" w:space="0" w:color="auto"/>
            </w:tcBorders>
          </w:tcPr>
          <w:p w14:paraId="1E22F0BC" w14:textId="77777777" w:rsidR="00AA47E0" w:rsidRDefault="00AA47E0">
            <w:pPr>
              <w:pStyle w:val="GGTEphCell2"/>
              <w:rPr>
                <w:sz w:val="18"/>
              </w:rPr>
            </w:pPr>
            <w:r>
              <w:rPr>
                <w:sz w:val="18"/>
              </w:rPr>
              <w:t>eon</w:t>
            </w:r>
          </w:p>
        </w:tc>
        <w:tc>
          <w:tcPr>
            <w:tcW w:w="1418" w:type="dxa"/>
            <w:tcBorders>
              <w:top w:val="nil"/>
              <w:bottom w:val="single" w:sz="12" w:space="0" w:color="auto"/>
              <w:right w:val="nil"/>
            </w:tcBorders>
          </w:tcPr>
          <w:p w14:paraId="3D7A1611" w14:textId="77777777" w:rsidR="00AA47E0" w:rsidRDefault="00AA47E0">
            <w:pPr>
              <w:pStyle w:val="GGTEphCell2"/>
            </w:pPr>
            <w:r>
              <w:t>e0poiou=</w:t>
            </w:r>
            <w:proofErr w:type="spellStart"/>
            <w:r>
              <w:t>nto</w:t>
            </w:r>
            <w:proofErr w:type="spellEnd"/>
          </w:p>
        </w:tc>
        <w:tc>
          <w:tcPr>
            <w:tcW w:w="1106" w:type="dxa"/>
            <w:tcBorders>
              <w:top w:val="nil"/>
              <w:left w:val="nil"/>
              <w:bottom w:val="single" w:sz="12" w:space="0" w:color="auto"/>
              <w:right w:val="single" w:sz="4" w:space="0" w:color="auto"/>
            </w:tcBorders>
          </w:tcPr>
          <w:p w14:paraId="0FAD65BE" w14:textId="77777777" w:rsidR="00AA47E0" w:rsidRDefault="00AA47E0">
            <w:pPr>
              <w:pStyle w:val="GGTEphCell2"/>
              <w:rPr>
                <w:sz w:val="18"/>
              </w:rPr>
            </w:pPr>
            <w:r>
              <w:rPr>
                <w:sz w:val="18"/>
              </w:rPr>
              <w:t>e/onto</w:t>
            </w:r>
          </w:p>
        </w:tc>
      </w:tr>
      <w:tr w:rsidR="00AA47E0" w14:paraId="096F26F8" w14:textId="77777777">
        <w:trPr>
          <w:cantSplit/>
        </w:trPr>
        <w:tc>
          <w:tcPr>
            <w:tcW w:w="397" w:type="dxa"/>
            <w:vMerge w:val="restart"/>
            <w:tcBorders>
              <w:top w:val="nil"/>
              <w:bottom w:val="nil"/>
              <w:right w:val="nil"/>
            </w:tcBorders>
            <w:textDirection w:val="btLr"/>
          </w:tcPr>
          <w:p w14:paraId="431E8B80" w14:textId="77777777" w:rsidR="00AA47E0" w:rsidRDefault="00AA47E0">
            <w:pPr>
              <w:jc w:val="center"/>
            </w:pPr>
            <w:r>
              <w:t>Subjunctive</w:t>
            </w:r>
          </w:p>
        </w:tc>
        <w:tc>
          <w:tcPr>
            <w:tcW w:w="1418" w:type="dxa"/>
            <w:tcBorders>
              <w:top w:val="nil"/>
              <w:left w:val="single" w:sz="12" w:space="0" w:color="auto"/>
              <w:bottom w:val="nil"/>
              <w:right w:val="nil"/>
            </w:tcBorders>
          </w:tcPr>
          <w:p w14:paraId="05DA8459" w14:textId="77777777" w:rsidR="00AA47E0" w:rsidRDefault="00AA47E0">
            <w:pPr>
              <w:pStyle w:val="GGTEphCell2"/>
            </w:pPr>
            <w:proofErr w:type="spellStart"/>
            <w:r>
              <w:rPr>
                <w:shd w:val="pct10" w:color="auto" w:fill="FFFFFF"/>
              </w:rPr>
              <w:t>poiw</w:t>
            </w:r>
            <w:proofErr w:type="spellEnd"/>
            <w:r>
              <w:rPr>
                <w:shd w:val="pct10" w:color="auto" w:fill="FFFFFF"/>
              </w:rPr>
              <w:t>~</w:t>
            </w:r>
          </w:p>
        </w:tc>
        <w:tc>
          <w:tcPr>
            <w:tcW w:w="1134" w:type="dxa"/>
            <w:tcBorders>
              <w:top w:val="nil"/>
              <w:left w:val="nil"/>
              <w:bottom w:val="nil"/>
            </w:tcBorders>
          </w:tcPr>
          <w:p w14:paraId="2B13EB74" w14:textId="77777777" w:rsidR="00AA47E0" w:rsidRDefault="00AA47E0">
            <w:pPr>
              <w:pStyle w:val="GGTEphCell2"/>
              <w:rPr>
                <w:sz w:val="18"/>
              </w:rPr>
            </w:pPr>
            <w:r>
              <w:rPr>
                <w:sz w:val="18"/>
              </w:rPr>
              <w:t>e/w</w:t>
            </w:r>
          </w:p>
        </w:tc>
        <w:tc>
          <w:tcPr>
            <w:tcW w:w="1418" w:type="dxa"/>
            <w:tcBorders>
              <w:top w:val="nil"/>
              <w:bottom w:val="nil"/>
              <w:right w:val="nil"/>
            </w:tcBorders>
          </w:tcPr>
          <w:p w14:paraId="363C7F8F" w14:textId="77777777" w:rsidR="00AA47E0" w:rsidRDefault="00AA47E0">
            <w:pPr>
              <w:pStyle w:val="GGTEphCell2"/>
            </w:pPr>
            <w:proofErr w:type="spellStart"/>
            <w:r>
              <w:t>poiw~mai</w:t>
            </w:r>
            <w:proofErr w:type="spellEnd"/>
          </w:p>
        </w:tc>
        <w:tc>
          <w:tcPr>
            <w:tcW w:w="1106" w:type="dxa"/>
            <w:tcBorders>
              <w:top w:val="nil"/>
              <w:left w:val="nil"/>
              <w:bottom w:val="nil"/>
              <w:right w:val="single" w:sz="4" w:space="0" w:color="auto"/>
            </w:tcBorders>
          </w:tcPr>
          <w:p w14:paraId="49F65030" w14:textId="77777777" w:rsidR="00AA47E0" w:rsidRDefault="00AA47E0">
            <w:pPr>
              <w:pStyle w:val="GGTEphCell2"/>
              <w:rPr>
                <w:sz w:val="18"/>
              </w:rPr>
            </w:pPr>
            <w:r>
              <w:rPr>
                <w:sz w:val="18"/>
              </w:rPr>
              <w:t>e/</w:t>
            </w:r>
            <w:proofErr w:type="spellStart"/>
            <w:r>
              <w:rPr>
                <w:sz w:val="18"/>
              </w:rPr>
              <w:t>wmai</w:t>
            </w:r>
            <w:proofErr w:type="spellEnd"/>
          </w:p>
        </w:tc>
      </w:tr>
      <w:tr w:rsidR="00AA47E0" w14:paraId="1E5E7A47" w14:textId="77777777">
        <w:trPr>
          <w:cantSplit/>
        </w:trPr>
        <w:tc>
          <w:tcPr>
            <w:tcW w:w="397" w:type="dxa"/>
            <w:vMerge/>
            <w:tcBorders>
              <w:top w:val="nil"/>
              <w:bottom w:val="nil"/>
              <w:right w:val="nil"/>
            </w:tcBorders>
          </w:tcPr>
          <w:p w14:paraId="0836B04B" w14:textId="77777777" w:rsidR="00AA47E0" w:rsidRDefault="00AA47E0"/>
        </w:tc>
        <w:tc>
          <w:tcPr>
            <w:tcW w:w="1418" w:type="dxa"/>
            <w:tcBorders>
              <w:top w:val="nil"/>
              <w:left w:val="single" w:sz="12" w:space="0" w:color="auto"/>
              <w:bottom w:val="nil"/>
              <w:right w:val="nil"/>
            </w:tcBorders>
          </w:tcPr>
          <w:p w14:paraId="3515E990" w14:textId="77777777" w:rsidR="00AA47E0" w:rsidRDefault="00AA47E0">
            <w:pPr>
              <w:pStyle w:val="GGTEphCell2"/>
            </w:pPr>
            <w:proofErr w:type="spellStart"/>
            <w:r>
              <w:t>poih</w:t>
            </w:r>
            <w:proofErr w:type="spellEnd"/>
            <w:r>
              <w:t>=|j</w:t>
            </w:r>
          </w:p>
        </w:tc>
        <w:tc>
          <w:tcPr>
            <w:tcW w:w="1134" w:type="dxa"/>
            <w:tcBorders>
              <w:top w:val="nil"/>
              <w:left w:val="nil"/>
              <w:bottom w:val="nil"/>
            </w:tcBorders>
          </w:tcPr>
          <w:p w14:paraId="24AE1B9F" w14:textId="77777777" w:rsidR="00AA47E0" w:rsidRDefault="00AA47E0">
            <w:pPr>
              <w:pStyle w:val="GGTEphCell2"/>
              <w:rPr>
                <w:sz w:val="18"/>
              </w:rPr>
            </w:pPr>
            <w:r>
              <w:rPr>
                <w:sz w:val="18"/>
              </w:rPr>
              <w:t>e/</w:t>
            </w:r>
            <w:proofErr w:type="spellStart"/>
            <w:r>
              <w:rPr>
                <w:sz w:val="18"/>
              </w:rPr>
              <w:t>h|j</w:t>
            </w:r>
            <w:proofErr w:type="spellEnd"/>
          </w:p>
        </w:tc>
        <w:tc>
          <w:tcPr>
            <w:tcW w:w="1418" w:type="dxa"/>
            <w:tcBorders>
              <w:top w:val="nil"/>
              <w:bottom w:val="nil"/>
              <w:right w:val="nil"/>
            </w:tcBorders>
          </w:tcPr>
          <w:p w14:paraId="4666623A" w14:textId="77777777" w:rsidR="00AA47E0" w:rsidRDefault="00AA47E0">
            <w:pPr>
              <w:pStyle w:val="GGTEphCell2"/>
            </w:pPr>
            <w:proofErr w:type="spellStart"/>
            <w:r>
              <w:rPr>
                <w:shd w:val="pct10" w:color="auto" w:fill="FFFFFF"/>
              </w:rPr>
              <w:t>poih</w:t>
            </w:r>
            <w:proofErr w:type="spellEnd"/>
            <w:r>
              <w:rPr>
                <w:shd w:val="pct10" w:color="auto" w:fill="FFFFFF"/>
              </w:rPr>
              <w:t>=|</w:t>
            </w:r>
            <w:r>
              <w:rPr>
                <w:shd w:val="pct10" w:color="auto" w:fill="FFFFFF"/>
              </w:rPr>
              <w:tab/>
            </w:r>
            <w:r>
              <w:rPr>
                <w:shd w:val="pct10" w:color="auto" w:fill="FFFFFF"/>
              </w:rPr>
              <w:tab/>
            </w:r>
            <w:r>
              <w:rPr>
                <w:shd w:val="pct10" w:color="auto" w:fill="FFFFFF"/>
              </w:rPr>
              <w:tab/>
            </w:r>
            <w:r>
              <w:rPr>
                <w:shd w:val="pct10" w:color="auto" w:fill="FFFFFF"/>
              </w:rPr>
              <w:tab/>
            </w:r>
            <w:r>
              <w:rPr>
                <w:shd w:val="pct10" w:color="auto" w:fill="FFFFFF"/>
              </w:rPr>
              <w:tab/>
            </w:r>
            <w:r>
              <w:rPr>
                <w:shd w:val="pct10" w:color="auto" w:fill="FFFFFF"/>
              </w:rPr>
              <w:tab/>
            </w:r>
            <w:r>
              <w:rPr>
                <w:shd w:val="pct10" w:color="auto" w:fill="FFFFFF"/>
              </w:rPr>
              <w:tab/>
            </w:r>
            <w:r>
              <w:rPr>
                <w:rFonts w:ascii="Times New Roman" w:hAnsi="Times New Roman"/>
                <w:i/>
                <w:shd w:val="pct10" w:color="auto" w:fill="FFFFFF"/>
              </w:rPr>
              <w:t>3x</w:t>
            </w:r>
          </w:p>
        </w:tc>
        <w:tc>
          <w:tcPr>
            <w:tcW w:w="1106" w:type="dxa"/>
            <w:tcBorders>
              <w:top w:val="nil"/>
              <w:left w:val="nil"/>
              <w:bottom w:val="nil"/>
              <w:right w:val="single" w:sz="4" w:space="0" w:color="auto"/>
            </w:tcBorders>
          </w:tcPr>
          <w:p w14:paraId="60D31F23" w14:textId="77777777" w:rsidR="00AA47E0" w:rsidRDefault="00AA47E0">
            <w:pPr>
              <w:pStyle w:val="GGTEphCell2"/>
              <w:rPr>
                <w:sz w:val="18"/>
              </w:rPr>
            </w:pPr>
            <w:r>
              <w:rPr>
                <w:sz w:val="18"/>
              </w:rPr>
              <w:t>e/h|</w:t>
            </w:r>
          </w:p>
        </w:tc>
      </w:tr>
      <w:tr w:rsidR="00AA47E0" w14:paraId="256F1871" w14:textId="77777777">
        <w:trPr>
          <w:cantSplit/>
        </w:trPr>
        <w:tc>
          <w:tcPr>
            <w:tcW w:w="397" w:type="dxa"/>
            <w:vMerge/>
            <w:tcBorders>
              <w:top w:val="nil"/>
              <w:bottom w:val="nil"/>
              <w:right w:val="nil"/>
            </w:tcBorders>
          </w:tcPr>
          <w:p w14:paraId="2985B33C" w14:textId="77777777" w:rsidR="00AA47E0" w:rsidRDefault="00AA47E0"/>
        </w:tc>
        <w:tc>
          <w:tcPr>
            <w:tcW w:w="1418" w:type="dxa"/>
            <w:tcBorders>
              <w:top w:val="nil"/>
              <w:left w:val="single" w:sz="12" w:space="0" w:color="auto"/>
              <w:bottom w:val="nil"/>
              <w:right w:val="nil"/>
            </w:tcBorders>
          </w:tcPr>
          <w:p w14:paraId="0939DC8B" w14:textId="77777777" w:rsidR="00AA47E0" w:rsidRDefault="00AA47E0">
            <w:pPr>
              <w:pStyle w:val="GGTEphCell2"/>
              <w:rPr>
                <w:rFonts w:ascii="Times New Roman" w:hAnsi="Times New Roman"/>
              </w:rPr>
            </w:pPr>
            <w:proofErr w:type="spellStart"/>
            <w:r>
              <w:rPr>
                <w:shd w:val="pct10" w:color="auto" w:fill="FFFFFF"/>
              </w:rPr>
              <w:t>poih</w:t>
            </w:r>
            <w:proofErr w:type="spellEnd"/>
            <w:r>
              <w:rPr>
                <w:shd w:val="pct10" w:color="auto" w:fill="FFFFFF"/>
              </w:rPr>
              <w:t>=|</w:t>
            </w:r>
            <w:r>
              <w:rPr>
                <w:shd w:val="pct10" w:color="auto" w:fill="FFFFFF"/>
              </w:rPr>
              <w:tab/>
            </w:r>
            <w:r>
              <w:rPr>
                <w:shd w:val="pct10" w:color="auto" w:fill="FFFFFF"/>
              </w:rPr>
              <w:tab/>
            </w:r>
            <w:r>
              <w:rPr>
                <w:shd w:val="pct10" w:color="auto" w:fill="FFFFFF"/>
              </w:rPr>
              <w:tab/>
            </w:r>
            <w:r>
              <w:rPr>
                <w:shd w:val="pct10" w:color="auto" w:fill="FFFFFF"/>
              </w:rPr>
              <w:tab/>
            </w:r>
            <w:r>
              <w:rPr>
                <w:shd w:val="pct10" w:color="auto" w:fill="FFFFFF"/>
              </w:rPr>
              <w:tab/>
            </w:r>
            <w:r>
              <w:rPr>
                <w:shd w:val="pct10" w:color="auto" w:fill="FFFFFF"/>
              </w:rPr>
              <w:tab/>
            </w:r>
            <w:r>
              <w:rPr>
                <w:shd w:val="pct10" w:color="auto" w:fill="FFFFFF"/>
              </w:rPr>
              <w:tab/>
            </w:r>
            <w:r>
              <w:rPr>
                <w:rFonts w:ascii="Times New Roman" w:hAnsi="Times New Roman"/>
                <w:i/>
                <w:shd w:val="pct10" w:color="auto" w:fill="FFFFFF"/>
              </w:rPr>
              <w:t>3x</w:t>
            </w:r>
          </w:p>
        </w:tc>
        <w:tc>
          <w:tcPr>
            <w:tcW w:w="1134" w:type="dxa"/>
            <w:tcBorders>
              <w:top w:val="nil"/>
              <w:left w:val="nil"/>
              <w:bottom w:val="nil"/>
            </w:tcBorders>
          </w:tcPr>
          <w:p w14:paraId="0BCE6883" w14:textId="77777777" w:rsidR="00AA47E0" w:rsidRDefault="00AA47E0">
            <w:pPr>
              <w:pStyle w:val="GGTEphCell2"/>
              <w:rPr>
                <w:sz w:val="18"/>
              </w:rPr>
            </w:pPr>
            <w:r>
              <w:rPr>
                <w:sz w:val="18"/>
              </w:rPr>
              <w:t>e/h|</w:t>
            </w:r>
          </w:p>
        </w:tc>
        <w:tc>
          <w:tcPr>
            <w:tcW w:w="1418" w:type="dxa"/>
            <w:tcBorders>
              <w:top w:val="nil"/>
              <w:bottom w:val="nil"/>
              <w:right w:val="nil"/>
            </w:tcBorders>
          </w:tcPr>
          <w:p w14:paraId="088C1CEB" w14:textId="77777777" w:rsidR="00AA47E0" w:rsidRDefault="00AA47E0">
            <w:pPr>
              <w:pStyle w:val="GGTEphCell2"/>
            </w:pPr>
            <w:proofErr w:type="spellStart"/>
            <w:r>
              <w:t>poih</w:t>
            </w:r>
            <w:proofErr w:type="spellEnd"/>
            <w:r>
              <w:t>=tai</w:t>
            </w:r>
          </w:p>
        </w:tc>
        <w:tc>
          <w:tcPr>
            <w:tcW w:w="1106" w:type="dxa"/>
            <w:tcBorders>
              <w:top w:val="nil"/>
              <w:left w:val="nil"/>
              <w:bottom w:val="nil"/>
              <w:right w:val="single" w:sz="4" w:space="0" w:color="auto"/>
            </w:tcBorders>
          </w:tcPr>
          <w:p w14:paraId="023E271C" w14:textId="77777777" w:rsidR="00AA47E0" w:rsidRDefault="00AA47E0">
            <w:pPr>
              <w:pStyle w:val="GGTEphCell2"/>
              <w:rPr>
                <w:sz w:val="18"/>
              </w:rPr>
            </w:pPr>
            <w:r>
              <w:rPr>
                <w:sz w:val="18"/>
              </w:rPr>
              <w:t>e/</w:t>
            </w:r>
            <w:proofErr w:type="spellStart"/>
            <w:r>
              <w:rPr>
                <w:sz w:val="18"/>
              </w:rPr>
              <w:t>htai</w:t>
            </w:r>
            <w:proofErr w:type="spellEnd"/>
          </w:p>
        </w:tc>
      </w:tr>
      <w:tr w:rsidR="00AA47E0" w14:paraId="72C0DECD" w14:textId="77777777">
        <w:trPr>
          <w:cantSplit/>
        </w:trPr>
        <w:tc>
          <w:tcPr>
            <w:tcW w:w="397" w:type="dxa"/>
            <w:vMerge/>
            <w:tcBorders>
              <w:top w:val="nil"/>
              <w:bottom w:val="nil"/>
              <w:right w:val="nil"/>
            </w:tcBorders>
          </w:tcPr>
          <w:p w14:paraId="32097488" w14:textId="77777777" w:rsidR="00AA47E0" w:rsidRDefault="00AA47E0"/>
        </w:tc>
        <w:tc>
          <w:tcPr>
            <w:tcW w:w="1418" w:type="dxa"/>
            <w:tcBorders>
              <w:top w:val="nil"/>
              <w:left w:val="single" w:sz="12" w:space="0" w:color="auto"/>
              <w:bottom w:val="nil"/>
              <w:right w:val="nil"/>
            </w:tcBorders>
          </w:tcPr>
          <w:p w14:paraId="2FC848D8" w14:textId="77777777" w:rsidR="00AA47E0" w:rsidRDefault="00AA47E0">
            <w:pPr>
              <w:pStyle w:val="GGTEphCell2"/>
            </w:pPr>
            <w:proofErr w:type="spellStart"/>
            <w:r>
              <w:t>poiw~men</w:t>
            </w:r>
            <w:proofErr w:type="spellEnd"/>
          </w:p>
        </w:tc>
        <w:tc>
          <w:tcPr>
            <w:tcW w:w="1134" w:type="dxa"/>
            <w:tcBorders>
              <w:top w:val="nil"/>
              <w:left w:val="nil"/>
              <w:bottom w:val="nil"/>
            </w:tcBorders>
          </w:tcPr>
          <w:p w14:paraId="319F4C3A" w14:textId="77777777" w:rsidR="00AA47E0" w:rsidRDefault="00AA47E0">
            <w:pPr>
              <w:pStyle w:val="GGTEphCell2"/>
              <w:rPr>
                <w:sz w:val="18"/>
              </w:rPr>
            </w:pPr>
            <w:r>
              <w:rPr>
                <w:sz w:val="18"/>
              </w:rPr>
              <w:t>e/</w:t>
            </w:r>
            <w:proofErr w:type="spellStart"/>
            <w:r>
              <w:rPr>
                <w:sz w:val="18"/>
              </w:rPr>
              <w:t>wmen</w:t>
            </w:r>
            <w:proofErr w:type="spellEnd"/>
          </w:p>
        </w:tc>
        <w:tc>
          <w:tcPr>
            <w:tcW w:w="1418" w:type="dxa"/>
            <w:tcBorders>
              <w:top w:val="nil"/>
              <w:bottom w:val="nil"/>
              <w:right w:val="nil"/>
            </w:tcBorders>
          </w:tcPr>
          <w:p w14:paraId="473C2B08" w14:textId="77777777" w:rsidR="00AA47E0" w:rsidRDefault="00AA47E0">
            <w:pPr>
              <w:pStyle w:val="GGTEphCell2"/>
            </w:pPr>
            <w:proofErr w:type="spellStart"/>
            <w:r>
              <w:t>poiw&amp;meqa</w:t>
            </w:r>
            <w:proofErr w:type="spellEnd"/>
          </w:p>
        </w:tc>
        <w:tc>
          <w:tcPr>
            <w:tcW w:w="1106" w:type="dxa"/>
            <w:tcBorders>
              <w:top w:val="nil"/>
              <w:left w:val="nil"/>
              <w:bottom w:val="nil"/>
              <w:right w:val="single" w:sz="4" w:space="0" w:color="auto"/>
            </w:tcBorders>
          </w:tcPr>
          <w:p w14:paraId="6A4BA334" w14:textId="77777777" w:rsidR="00AA47E0" w:rsidRDefault="00AA47E0">
            <w:pPr>
              <w:pStyle w:val="GGTEphCell2"/>
              <w:rPr>
                <w:sz w:val="18"/>
              </w:rPr>
            </w:pPr>
            <w:proofErr w:type="spellStart"/>
            <w:r>
              <w:rPr>
                <w:sz w:val="18"/>
              </w:rPr>
              <w:t>ew&amp;meqa</w:t>
            </w:r>
            <w:proofErr w:type="spellEnd"/>
          </w:p>
        </w:tc>
      </w:tr>
      <w:tr w:rsidR="00AA47E0" w14:paraId="7F975B69" w14:textId="77777777">
        <w:trPr>
          <w:cantSplit/>
        </w:trPr>
        <w:tc>
          <w:tcPr>
            <w:tcW w:w="397" w:type="dxa"/>
            <w:vMerge/>
            <w:tcBorders>
              <w:top w:val="nil"/>
              <w:bottom w:val="nil"/>
              <w:right w:val="nil"/>
            </w:tcBorders>
          </w:tcPr>
          <w:p w14:paraId="6C30414D" w14:textId="77777777" w:rsidR="00AA47E0" w:rsidRDefault="00AA47E0"/>
        </w:tc>
        <w:tc>
          <w:tcPr>
            <w:tcW w:w="1418" w:type="dxa"/>
            <w:tcBorders>
              <w:top w:val="nil"/>
              <w:left w:val="single" w:sz="12" w:space="0" w:color="auto"/>
              <w:bottom w:val="nil"/>
              <w:right w:val="nil"/>
            </w:tcBorders>
          </w:tcPr>
          <w:p w14:paraId="1246174B" w14:textId="77777777" w:rsidR="00AA47E0" w:rsidRDefault="00AA47E0">
            <w:pPr>
              <w:pStyle w:val="GGTEphCell2"/>
            </w:pPr>
            <w:proofErr w:type="spellStart"/>
            <w:r>
              <w:t>poih</w:t>
            </w:r>
            <w:proofErr w:type="spellEnd"/>
            <w:r>
              <w:t>=</w:t>
            </w:r>
            <w:proofErr w:type="spellStart"/>
            <w:r>
              <w:t>te</w:t>
            </w:r>
            <w:proofErr w:type="spellEnd"/>
          </w:p>
        </w:tc>
        <w:tc>
          <w:tcPr>
            <w:tcW w:w="1134" w:type="dxa"/>
            <w:tcBorders>
              <w:top w:val="nil"/>
              <w:left w:val="nil"/>
              <w:bottom w:val="nil"/>
            </w:tcBorders>
          </w:tcPr>
          <w:p w14:paraId="25F85683" w14:textId="77777777" w:rsidR="00AA47E0" w:rsidRDefault="00AA47E0">
            <w:pPr>
              <w:pStyle w:val="GGTEphCell2"/>
              <w:rPr>
                <w:sz w:val="18"/>
              </w:rPr>
            </w:pPr>
            <w:r>
              <w:rPr>
                <w:sz w:val="18"/>
              </w:rPr>
              <w:t>e/</w:t>
            </w:r>
            <w:proofErr w:type="spellStart"/>
            <w:r>
              <w:rPr>
                <w:sz w:val="18"/>
              </w:rPr>
              <w:t>hte</w:t>
            </w:r>
            <w:proofErr w:type="spellEnd"/>
          </w:p>
        </w:tc>
        <w:tc>
          <w:tcPr>
            <w:tcW w:w="1418" w:type="dxa"/>
            <w:tcBorders>
              <w:top w:val="nil"/>
              <w:bottom w:val="nil"/>
              <w:right w:val="nil"/>
            </w:tcBorders>
          </w:tcPr>
          <w:p w14:paraId="431BB742" w14:textId="77777777" w:rsidR="00AA47E0" w:rsidRDefault="00AA47E0">
            <w:pPr>
              <w:pStyle w:val="GGTEphCell2"/>
            </w:pPr>
            <w:proofErr w:type="spellStart"/>
            <w:r>
              <w:t>poih</w:t>
            </w:r>
            <w:proofErr w:type="spellEnd"/>
            <w:r>
              <w:t>=</w:t>
            </w:r>
            <w:proofErr w:type="spellStart"/>
            <w:r>
              <w:t>sqe</w:t>
            </w:r>
            <w:proofErr w:type="spellEnd"/>
          </w:p>
        </w:tc>
        <w:tc>
          <w:tcPr>
            <w:tcW w:w="1106" w:type="dxa"/>
            <w:tcBorders>
              <w:top w:val="nil"/>
              <w:left w:val="nil"/>
              <w:bottom w:val="nil"/>
              <w:right w:val="single" w:sz="4" w:space="0" w:color="auto"/>
            </w:tcBorders>
          </w:tcPr>
          <w:p w14:paraId="19522663" w14:textId="77777777" w:rsidR="00AA47E0" w:rsidRDefault="00AA47E0">
            <w:pPr>
              <w:pStyle w:val="GGTEphCell2"/>
              <w:rPr>
                <w:sz w:val="18"/>
              </w:rPr>
            </w:pPr>
            <w:r>
              <w:rPr>
                <w:sz w:val="18"/>
              </w:rPr>
              <w:t>e/</w:t>
            </w:r>
            <w:proofErr w:type="spellStart"/>
            <w:r>
              <w:rPr>
                <w:sz w:val="18"/>
              </w:rPr>
              <w:t>hsqe</w:t>
            </w:r>
            <w:proofErr w:type="spellEnd"/>
          </w:p>
        </w:tc>
      </w:tr>
      <w:tr w:rsidR="00AA47E0" w14:paraId="1794520B" w14:textId="77777777">
        <w:trPr>
          <w:cantSplit/>
        </w:trPr>
        <w:tc>
          <w:tcPr>
            <w:tcW w:w="397" w:type="dxa"/>
            <w:vMerge/>
            <w:tcBorders>
              <w:top w:val="nil"/>
              <w:bottom w:val="single" w:sz="12" w:space="0" w:color="auto"/>
              <w:right w:val="nil"/>
            </w:tcBorders>
          </w:tcPr>
          <w:p w14:paraId="6C9AB4DE" w14:textId="77777777" w:rsidR="00AA47E0" w:rsidRDefault="00AA47E0"/>
        </w:tc>
        <w:tc>
          <w:tcPr>
            <w:tcW w:w="1418" w:type="dxa"/>
            <w:tcBorders>
              <w:top w:val="nil"/>
              <w:left w:val="single" w:sz="12" w:space="0" w:color="auto"/>
              <w:bottom w:val="single" w:sz="12" w:space="0" w:color="auto"/>
              <w:right w:val="nil"/>
            </w:tcBorders>
          </w:tcPr>
          <w:p w14:paraId="06198DE1" w14:textId="77777777" w:rsidR="00AA47E0" w:rsidRDefault="00AA47E0">
            <w:pPr>
              <w:pStyle w:val="GGTEphCell2"/>
            </w:pPr>
            <w:proofErr w:type="spellStart"/>
            <w:r>
              <w:t>poiw~si¨n</w:t>
            </w:r>
            <w:proofErr w:type="spellEnd"/>
            <w:r>
              <w:t>©</w:t>
            </w:r>
          </w:p>
        </w:tc>
        <w:tc>
          <w:tcPr>
            <w:tcW w:w="1134" w:type="dxa"/>
            <w:tcBorders>
              <w:top w:val="nil"/>
              <w:left w:val="nil"/>
              <w:bottom w:val="single" w:sz="12" w:space="0" w:color="auto"/>
            </w:tcBorders>
          </w:tcPr>
          <w:p w14:paraId="1D64B380" w14:textId="77777777" w:rsidR="00AA47E0" w:rsidRDefault="00AA47E0">
            <w:pPr>
              <w:pStyle w:val="GGTEphCell2"/>
              <w:rPr>
                <w:sz w:val="18"/>
              </w:rPr>
            </w:pPr>
            <w:r>
              <w:rPr>
                <w:sz w:val="18"/>
              </w:rPr>
              <w:t>e/</w:t>
            </w:r>
            <w:proofErr w:type="spellStart"/>
            <w:r>
              <w:rPr>
                <w:sz w:val="18"/>
              </w:rPr>
              <w:t>wsi¨n</w:t>
            </w:r>
            <w:proofErr w:type="spellEnd"/>
            <w:r>
              <w:rPr>
                <w:sz w:val="18"/>
              </w:rPr>
              <w:t>©</w:t>
            </w:r>
          </w:p>
        </w:tc>
        <w:tc>
          <w:tcPr>
            <w:tcW w:w="1418" w:type="dxa"/>
            <w:tcBorders>
              <w:top w:val="nil"/>
              <w:bottom w:val="single" w:sz="12" w:space="0" w:color="auto"/>
              <w:right w:val="nil"/>
            </w:tcBorders>
          </w:tcPr>
          <w:p w14:paraId="3B470945" w14:textId="77777777" w:rsidR="00AA47E0" w:rsidRDefault="00AA47E0">
            <w:pPr>
              <w:pStyle w:val="GGTEphCell2"/>
            </w:pPr>
            <w:proofErr w:type="spellStart"/>
            <w:r>
              <w:t>poiw~ntai</w:t>
            </w:r>
            <w:proofErr w:type="spellEnd"/>
          </w:p>
        </w:tc>
        <w:tc>
          <w:tcPr>
            <w:tcW w:w="1106" w:type="dxa"/>
            <w:tcBorders>
              <w:top w:val="nil"/>
              <w:left w:val="nil"/>
              <w:bottom w:val="single" w:sz="12" w:space="0" w:color="auto"/>
              <w:right w:val="single" w:sz="4" w:space="0" w:color="auto"/>
            </w:tcBorders>
          </w:tcPr>
          <w:p w14:paraId="2F3B78C1" w14:textId="77777777" w:rsidR="00AA47E0" w:rsidRDefault="00AA47E0">
            <w:pPr>
              <w:pStyle w:val="GGTEphCell2"/>
              <w:rPr>
                <w:sz w:val="18"/>
              </w:rPr>
            </w:pPr>
            <w:r>
              <w:rPr>
                <w:sz w:val="18"/>
              </w:rPr>
              <w:t>e/</w:t>
            </w:r>
            <w:proofErr w:type="spellStart"/>
            <w:r>
              <w:rPr>
                <w:sz w:val="18"/>
              </w:rPr>
              <w:t>wntai</w:t>
            </w:r>
            <w:proofErr w:type="spellEnd"/>
          </w:p>
        </w:tc>
      </w:tr>
      <w:tr w:rsidR="00AA47E0" w14:paraId="53871C84" w14:textId="77777777">
        <w:trPr>
          <w:cantSplit/>
        </w:trPr>
        <w:tc>
          <w:tcPr>
            <w:tcW w:w="397" w:type="dxa"/>
            <w:vMerge w:val="restart"/>
            <w:tcBorders>
              <w:top w:val="nil"/>
              <w:bottom w:val="nil"/>
              <w:right w:val="nil"/>
            </w:tcBorders>
            <w:textDirection w:val="btLr"/>
          </w:tcPr>
          <w:p w14:paraId="301C1FE0" w14:textId="77777777" w:rsidR="00AA47E0" w:rsidRDefault="00AA47E0">
            <w:pPr>
              <w:jc w:val="center"/>
            </w:pPr>
            <w:r>
              <w:t>Optative</w:t>
            </w:r>
          </w:p>
        </w:tc>
        <w:tc>
          <w:tcPr>
            <w:tcW w:w="1418" w:type="dxa"/>
            <w:tcBorders>
              <w:top w:val="nil"/>
              <w:left w:val="single" w:sz="12" w:space="0" w:color="auto"/>
              <w:bottom w:val="nil"/>
              <w:right w:val="nil"/>
            </w:tcBorders>
          </w:tcPr>
          <w:p w14:paraId="41FFB0D6" w14:textId="77777777" w:rsidR="00AA47E0" w:rsidRDefault="00AA47E0">
            <w:pPr>
              <w:pStyle w:val="GGTEphCell2"/>
            </w:pPr>
            <w:proofErr w:type="spellStart"/>
            <w:r>
              <w:t>poioi</w:t>
            </w:r>
            <w:proofErr w:type="spellEnd"/>
            <w:r>
              <w:t>/</w:t>
            </w:r>
            <w:proofErr w:type="spellStart"/>
            <w:r>
              <w:t>hn</w:t>
            </w:r>
            <w:proofErr w:type="spellEnd"/>
          </w:p>
        </w:tc>
        <w:tc>
          <w:tcPr>
            <w:tcW w:w="1134" w:type="dxa"/>
            <w:tcBorders>
              <w:top w:val="nil"/>
              <w:left w:val="nil"/>
              <w:bottom w:val="nil"/>
            </w:tcBorders>
          </w:tcPr>
          <w:p w14:paraId="092FE121" w14:textId="77777777" w:rsidR="00AA47E0" w:rsidRDefault="00AA47E0">
            <w:pPr>
              <w:pStyle w:val="GGTEphCell2"/>
              <w:rPr>
                <w:sz w:val="18"/>
              </w:rPr>
            </w:pPr>
            <w:proofErr w:type="spellStart"/>
            <w:r>
              <w:rPr>
                <w:sz w:val="18"/>
              </w:rPr>
              <w:t>eoi</w:t>
            </w:r>
            <w:proofErr w:type="spellEnd"/>
            <w:r>
              <w:rPr>
                <w:sz w:val="18"/>
              </w:rPr>
              <w:t>/</w:t>
            </w:r>
            <w:proofErr w:type="spellStart"/>
            <w:r>
              <w:rPr>
                <w:sz w:val="18"/>
              </w:rPr>
              <w:t>hn</w:t>
            </w:r>
            <w:proofErr w:type="spellEnd"/>
          </w:p>
        </w:tc>
        <w:tc>
          <w:tcPr>
            <w:tcW w:w="1418" w:type="dxa"/>
            <w:tcBorders>
              <w:top w:val="nil"/>
              <w:bottom w:val="nil"/>
              <w:right w:val="nil"/>
            </w:tcBorders>
          </w:tcPr>
          <w:p w14:paraId="0CDC6B3C" w14:textId="77777777" w:rsidR="00AA47E0" w:rsidRDefault="00AA47E0">
            <w:pPr>
              <w:pStyle w:val="GGTEphCell2"/>
            </w:pPr>
            <w:proofErr w:type="spellStart"/>
            <w:r>
              <w:t>poioi</w:t>
            </w:r>
            <w:proofErr w:type="spellEnd"/>
            <w:r>
              <w:t>/</w:t>
            </w:r>
            <w:proofErr w:type="spellStart"/>
            <w:r>
              <w:t>mhn</w:t>
            </w:r>
            <w:proofErr w:type="spellEnd"/>
          </w:p>
        </w:tc>
        <w:tc>
          <w:tcPr>
            <w:tcW w:w="1106" w:type="dxa"/>
            <w:tcBorders>
              <w:top w:val="nil"/>
              <w:left w:val="nil"/>
              <w:bottom w:val="nil"/>
              <w:right w:val="single" w:sz="4" w:space="0" w:color="auto"/>
            </w:tcBorders>
          </w:tcPr>
          <w:p w14:paraId="7F0A91C5" w14:textId="77777777" w:rsidR="00AA47E0" w:rsidRDefault="00AA47E0">
            <w:pPr>
              <w:pStyle w:val="GGTEphCell2"/>
              <w:rPr>
                <w:sz w:val="18"/>
              </w:rPr>
            </w:pPr>
            <w:proofErr w:type="spellStart"/>
            <w:r>
              <w:rPr>
                <w:sz w:val="18"/>
              </w:rPr>
              <w:t>eoi</w:t>
            </w:r>
            <w:proofErr w:type="spellEnd"/>
            <w:r>
              <w:rPr>
                <w:sz w:val="18"/>
              </w:rPr>
              <w:t>/</w:t>
            </w:r>
            <w:proofErr w:type="spellStart"/>
            <w:r>
              <w:rPr>
                <w:sz w:val="18"/>
              </w:rPr>
              <w:t>mhn</w:t>
            </w:r>
            <w:proofErr w:type="spellEnd"/>
          </w:p>
        </w:tc>
      </w:tr>
      <w:tr w:rsidR="00AA47E0" w14:paraId="67AD3315" w14:textId="77777777">
        <w:trPr>
          <w:cantSplit/>
        </w:trPr>
        <w:tc>
          <w:tcPr>
            <w:tcW w:w="397" w:type="dxa"/>
            <w:vMerge/>
            <w:tcBorders>
              <w:top w:val="nil"/>
              <w:bottom w:val="nil"/>
              <w:right w:val="nil"/>
            </w:tcBorders>
          </w:tcPr>
          <w:p w14:paraId="015DC7CD" w14:textId="77777777" w:rsidR="00AA47E0" w:rsidRDefault="00AA47E0"/>
        </w:tc>
        <w:tc>
          <w:tcPr>
            <w:tcW w:w="1418" w:type="dxa"/>
            <w:tcBorders>
              <w:top w:val="nil"/>
              <w:left w:val="single" w:sz="12" w:space="0" w:color="auto"/>
              <w:bottom w:val="nil"/>
              <w:right w:val="nil"/>
            </w:tcBorders>
          </w:tcPr>
          <w:p w14:paraId="05C6C0C5" w14:textId="77777777" w:rsidR="00AA47E0" w:rsidRDefault="00AA47E0">
            <w:pPr>
              <w:pStyle w:val="GGTEphCell2"/>
            </w:pPr>
            <w:proofErr w:type="spellStart"/>
            <w:r>
              <w:t>poioi</w:t>
            </w:r>
            <w:proofErr w:type="spellEnd"/>
            <w:r>
              <w:t>/</w:t>
            </w:r>
            <w:proofErr w:type="spellStart"/>
            <w:r>
              <w:t>hj</w:t>
            </w:r>
            <w:proofErr w:type="spellEnd"/>
          </w:p>
        </w:tc>
        <w:tc>
          <w:tcPr>
            <w:tcW w:w="1134" w:type="dxa"/>
            <w:tcBorders>
              <w:top w:val="nil"/>
              <w:left w:val="nil"/>
              <w:bottom w:val="nil"/>
            </w:tcBorders>
          </w:tcPr>
          <w:p w14:paraId="34DDE902" w14:textId="77777777" w:rsidR="00AA47E0" w:rsidRDefault="00AA47E0">
            <w:pPr>
              <w:pStyle w:val="GGTEphCell2"/>
              <w:rPr>
                <w:sz w:val="18"/>
              </w:rPr>
            </w:pPr>
            <w:proofErr w:type="spellStart"/>
            <w:r>
              <w:rPr>
                <w:sz w:val="18"/>
              </w:rPr>
              <w:t>eoi</w:t>
            </w:r>
            <w:proofErr w:type="spellEnd"/>
            <w:r>
              <w:rPr>
                <w:sz w:val="18"/>
              </w:rPr>
              <w:t>/</w:t>
            </w:r>
            <w:proofErr w:type="spellStart"/>
            <w:r>
              <w:rPr>
                <w:sz w:val="18"/>
              </w:rPr>
              <w:t>hj</w:t>
            </w:r>
            <w:proofErr w:type="spellEnd"/>
          </w:p>
        </w:tc>
        <w:tc>
          <w:tcPr>
            <w:tcW w:w="1418" w:type="dxa"/>
            <w:tcBorders>
              <w:top w:val="nil"/>
              <w:bottom w:val="nil"/>
              <w:right w:val="nil"/>
            </w:tcBorders>
          </w:tcPr>
          <w:p w14:paraId="4040D3D7" w14:textId="77777777" w:rsidR="00AA47E0" w:rsidRDefault="00AA47E0">
            <w:pPr>
              <w:pStyle w:val="GGTEphCell2"/>
            </w:pPr>
            <w:proofErr w:type="spellStart"/>
            <w:r>
              <w:t>poioi</w:t>
            </w:r>
            <w:proofErr w:type="spellEnd"/>
            <w:r>
              <w:t>=o</w:t>
            </w:r>
          </w:p>
        </w:tc>
        <w:tc>
          <w:tcPr>
            <w:tcW w:w="1106" w:type="dxa"/>
            <w:tcBorders>
              <w:top w:val="nil"/>
              <w:left w:val="nil"/>
              <w:bottom w:val="nil"/>
              <w:right w:val="single" w:sz="4" w:space="0" w:color="auto"/>
            </w:tcBorders>
          </w:tcPr>
          <w:p w14:paraId="120BBF0E" w14:textId="77777777" w:rsidR="00AA47E0" w:rsidRDefault="00AA47E0">
            <w:pPr>
              <w:pStyle w:val="GGTEphCell2"/>
              <w:rPr>
                <w:sz w:val="18"/>
              </w:rPr>
            </w:pPr>
            <w:r>
              <w:rPr>
                <w:sz w:val="18"/>
              </w:rPr>
              <w:t>e/</w:t>
            </w:r>
            <w:proofErr w:type="spellStart"/>
            <w:r>
              <w:rPr>
                <w:sz w:val="18"/>
              </w:rPr>
              <w:t>oio</w:t>
            </w:r>
            <w:proofErr w:type="spellEnd"/>
          </w:p>
        </w:tc>
      </w:tr>
      <w:tr w:rsidR="00AA47E0" w14:paraId="1100F492" w14:textId="77777777">
        <w:trPr>
          <w:cantSplit/>
        </w:trPr>
        <w:tc>
          <w:tcPr>
            <w:tcW w:w="397" w:type="dxa"/>
            <w:vMerge/>
            <w:tcBorders>
              <w:top w:val="nil"/>
              <w:bottom w:val="nil"/>
              <w:right w:val="nil"/>
            </w:tcBorders>
          </w:tcPr>
          <w:p w14:paraId="7A8D92E7" w14:textId="77777777" w:rsidR="00AA47E0" w:rsidRDefault="00AA47E0"/>
        </w:tc>
        <w:tc>
          <w:tcPr>
            <w:tcW w:w="1418" w:type="dxa"/>
            <w:tcBorders>
              <w:top w:val="nil"/>
              <w:left w:val="single" w:sz="12" w:space="0" w:color="auto"/>
              <w:bottom w:val="nil"/>
              <w:right w:val="nil"/>
            </w:tcBorders>
          </w:tcPr>
          <w:p w14:paraId="2449A5CD" w14:textId="77777777" w:rsidR="00AA47E0" w:rsidRDefault="00AA47E0">
            <w:pPr>
              <w:pStyle w:val="GGTEphCell2"/>
            </w:pPr>
            <w:proofErr w:type="spellStart"/>
            <w:r>
              <w:t>poioi</w:t>
            </w:r>
            <w:proofErr w:type="spellEnd"/>
            <w:r>
              <w:t>/h</w:t>
            </w:r>
          </w:p>
        </w:tc>
        <w:tc>
          <w:tcPr>
            <w:tcW w:w="1134" w:type="dxa"/>
            <w:tcBorders>
              <w:top w:val="nil"/>
              <w:left w:val="nil"/>
              <w:bottom w:val="nil"/>
            </w:tcBorders>
          </w:tcPr>
          <w:p w14:paraId="386A62F2" w14:textId="77777777" w:rsidR="00AA47E0" w:rsidRDefault="00AA47E0">
            <w:pPr>
              <w:pStyle w:val="GGTEphCell2"/>
              <w:rPr>
                <w:sz w:val="18"/>
              </w:rPr>
            </w:pPr>
            <w:proofErr w:type="spellStart"/>
            <w:r>
              <w:rPr>
                <w:sz w:val="18"/>
              </w:rPr>
              <w:t>eoi</w:t>
            </w:r>
            <w:proofErr w:type="spellEnd"/>
            <w:r>
              <w:rPr>
                <w:sz w:val="18"/>
              </w:rPr>
              <w:t>/h</w:t>
            </w:r>
          </w:p>
        </w:tc>
        <w:tc>
          <w:tcPr>
            <w:tcW w:w="1418" w:type="dxa"/>
            <w:tcBorders>
              <w:top w:val="nil"/>
              <w:bottom w:val="nil"/>
              <w:right w:val="nil"/>
            </w:tcBorders>
          </w:tcPr>
          <w:p w14:paraId="64629D9A" w14:textId="77777777" w:rsidR="00AA47E0" w:rsidRDefault="00AA47E0">
            <w:pPr>
              <w:pStyle w:val="GGTEphCell2"/>
            </w:pPr>
            <w:proofErr w:type="spellStart"/>
            <w:r>
              <w:t>poioi</w:t>
            </w:r>
            <w:proofErr w:type="spellEnd"/>
            <w:r>
              <w:t>=to</w:t>
            </w:r>
          </w:p>
        </w:tc>
        <w:tc>
          <w:tcPr>
            <w:tcW w:w="1106" w:type="dxa"/>
            <w:tcBorders>
              <w:top w:val="nil"/>
              <w:left w:val="nil"/>
              <w:bottom w:val="nil"/>
              <w:right w:val="single" w:sz="4" w:space="0" w:color="auto"/>
            </w:tcBorders>
          </w:tcPr>
          <w:p w14:paraId="364505EC" w14:textId="77777777" w:rsidR="00AA47E0" w:rsidRDefault="00AA47E0">
            <w:pPr>
              <w:pStyle w:val="GGTEphCell2"/>
              <w:rPr>
                <w:sz w:val="18"/>
              </w:rPr>
            </w:pPr>
            <w:r>
              <w:rPr>
                <w:sz w:val="18"/>
              </w:rPr>
              <w:t>e/</w:t>
            </w:r>
            <w:proofErr w:type="spellStart"/>
            <w:r>
              <w:rPr>
                <w:sz w:val="18"/>
              </w:rPr>
              <w:t>oito</w:t>
            </w:r>
            <w:proofErr w:type="spellEnd"/>
          </w:p>
        </w:tc>
      </w:tr>
      <w:tr w:rsidR="00AA47E0" w14:paraId="6C3D4581" w14:textId="77777777">
        <w:trPr>
          <w:cantSplit/>
        </w:trPr>
        <w:tc>
          <w:tcPr>
            <w:tcW w:w="397" w:type="dxa"/>
            <w:vMerge/>
            <w:tcBorders>
              <w:top w:val="nil"/>
              <w:bottom w:val="nil"/>
              <w:right w:val="nil"/>
            </w:tcBorders>
          </w:tcPr>
          <w:p w14:paraId="6CB3439A" w14:textId="77777777" w:rsidR="00AA47E0" w:rsidRDefault="00AA47E0"/>
        </w:tc>
        <w:tc>
          <w:tcPr>
            <w:tcW w:w="1418" w:type="dxa"/>
            <w:tcBorders>
              <w:top w:val="nil"/>
              <w:left w:val="single" w:sz="12" w:space="0" w:color="auto"/>
              <w:bottom w:val="nil"/>
              <w:right w:val="nil"/>
            </w:tcBorders>
          </w:tcPr>
          <w:p w14:paraId="34355E7C" w14:textId="77777777" w:rsidR="00AA47E0" w:rsidRDefault="00AA47E0">
            <w:pPr>
              <w:pStyle w:val="GGTEphCell2"/>
            </w:pPr>
            <w:proofErr w:type="spellStart"/>
            <w:r>
              <w:t>poioi</w:t>
            </w:r>
            <w:proofErr w:type="spellEnd"/>
            <w:r>
              <w:t>=men</w:t>
            </w:r>
          </w:p>
        </w:tc>
        <w:tc>
          <w:tcPr>
            <w:tcW w:w="1134" w:type="dxa"/>
            <w:tcBorders>
              <w:top w:val="nil"/>
              <w:left w:val="nil"/>
              <w:bottom w:val="nil"/>
            </w:tcBorders>
          </w:tcPr>
          <w:p w14:paraId="7E76987B" w14:textId="77777777" w:rsidR="00AA47E0" w:rsidRDefault="00AA47E0">
            <w:pPr>
              <w:pStyle w:val="GGTEphCell2"/>
              <w:rPr>
                <w:sz w:val="18"/>
              </w:rPr>
            </w:pPr>
            <w:r>
              <w:rPr>
                <w:sz w:val="18"/>
              </w:rPr>
              <w:t>e/</w:t>
            </w:r>
            <w:proofErr w:type="spellStart"/>
            <w:r>
              <w:rPr>
                <w:sz w:val="18"/>
              </w:rPr>
              <w:t>oimen</w:t>
            </w:r>
            <w:proofErr w:type="spellEnd"/>
          </w:p>
        </w:tc>
        <w:tc>
          <w:tcPr>
            <w:tcW w:w="1418" w:type="dxa"/>
            <w:tcBorders>
              <w:top w:val="nil"/>
              <w:bottom w:val="nil"/>
              <w:right w:val="nil"/>
            </w:tcBorders>
          </w:tcPr>
          <w:p w14:paraId="26C493EE" w14:textId="77777777" w:rsidR="00AA47E0" w:rsidRDefault="00AA47E0">
            <w:pPr>
              <w:pStyle w:val="GGTEphCell2"/>
            </w:pPr>
            <w:proofErr w:type="spellStart"/>
            <w:r>
              <w:t>poioi</w:t>
            </w:r>
            <w:proofErr w:type="spellEnd"/>
            <w:r>
              <w:t>/</w:t>
            </w:r>
            <w:proofErr w:type="spellStart"/>
            <w:r>
              <w:t>meqa</w:t>
            </w:r>
            <w:proofErr w:type="spellEnd"/>
          </w:p>
        </w:tc>
        <w:tc>
          <w:tcPr>
            <w:tcW w:w="1106" w:type="dxa"/>
            <w:tcBorders>
              <w:top w:val="nil"/>
              <w:left w:val="nil"/>
              <w:bottom w:val="nil"/>
              <w:right w:val="single" w:sz="4" w:space="0" w:color="auto"/>
            </w:tcBorders>
          </w:tcPr>
          <w:p w14:paraId="5E6BE501" w14:textId="77777777" w:rsidR="00AA47E0" w:rsidRDefault="00AA47E0">
            <w:pPr>
              <w:pStyle w:val="GGTEphCell2"/>
              <w:rPr>
                <w:sz w:val="18"/>
              </w:rPr>
            </w:pPr>
            <w:proofErr w:type="spellStart"/>
            <w:r>
              <w:rPr>
                <w:sz w:val="18"/>
              </w:rPr>
              <w:t>eoi</w:t>
            </w:r>
            <w:proofErr w:type="spellEnd"/>
            <w:r>
              <w:rPr>
                <w:sz w:val="18"/>
              </w:rPr>
              <w:t>/</w:t>
            </w:r>
            <w:proofErr w:type="spellStart"/>
            <w:r>
              <w:rPr>
                <w:sz w:val="18"/>
              </w:rPr>
              <w:t>meqa</w:t>
            </w:r>
            <w:proofErr w:type="spellEnd"/>
          </w:p>
        </w:tc>
      </w:tr>
      <w:tr w:rsidR="00AA47E0" w14:paraId="4763578D" w14:textId="77777777">
        <w:trPr>
          <w:cantSplit/>
        </w:trPr>
        <w:tc>
          <w:tcPr>
            <w:tcW w:w="397" w:type="dxa"/>
            <w:vMerge/>
            <w:tcBorders>
              <w:top w:val="nil"/>
              <w:bottom w:val="nil"/>
              <w:right w:val="nil"/>
            </w:tcBorders>
          </w:tcPr>
          <w:p w14:paraId="05A06685" w14:textId="77777777" w:rsidR="00AA47E0" w:rsidRDefault="00AA47E0"/>
        </w:tc>
        <w:tc>
          <w:tcPr>
            <w:tcW w:w="1418" w:type="dxa"/>
            <w:tcBorders>
              <w:top w:val="nil"/>
              <w:left w:val="single" w:sz="12" w:space="0" w:color="auto"/>
              <w:bottom w:val="nil"/>
              <w:right w:val="nil"/>
            </w:tcBorders>
          </w:tcPr>
          <w:p w14:paraId="7589AB25" w14:textId="77777777" w:rsidR="00AA47E0" w:rsidRDefault="00AA47E0">
            <w:pPr>
              <w:pStyle w:val="GGTEphCell2"/>
            </w:pPr>
            <w:proofErr w:type="spellStart"/>
            <w:r>
              <w:t>poioi</w:t>
            </w:r>
            <w:proofErr w:type="spellEnd"/>
            <w:r>
              <w:t>=</w:t>
            </w:r>
            <w:proofErr w:type="spellStart"/>
            <w:r>
              <w:t>te</w:t>
            </w:r>
            <w:proofErr w:type="spellEnd"/>
          </w:p>
        </w:tc>
        <w:tc>
          <w:tcPr>
            <w:tcW w:w="1134" w:type="dxa"/>
            <w:tcBorders>
              <w:top w:val="nil"/>
              <w:left w:val="nil"/>
              <w:bottom w:val="nil"/>
            </w:tcBorders>
          </w:tcPr>
          <w:p w14:paraId="3D779870" w14:textId="77777777" w:rsidR="00AA47E0" w:rsidRDefault="00AA47E0">
            <w:pPr>
              <w:pStyle w:val="GGTEphCell2"/>
              <w:rPr>
                <w:sz w:val="18"/>
              </w:rPr>
            </w:pPr>
            <w:r>
              <w:rPr>
                <w:sz w:val="18"/>
              </w:rPr>
              <w:t>e/</w:t>
            </w:r>
            <w:proofErr w:type="spellStart"/>
            <w:r>
              <w:rPr>
                <w:sz w:val="18"/>
              </w:rPr>
              <w:t>oite</w:t>
            </w:r>
            <w:proofErr w:type="spellEnd"/>
          </w:p>
        </w:tc>
        <w:tc>
          <w:tcPr>
            <w:tcW w:w="1418" w:type="dxa"/>
            <w:tcBorders>
              <w:top w:val="nil"/>
              <w:bottom w:val="nil"/>
              <w:right w:val="nil"/>
            </w:tcBorders>
          </w:tcPr>
          <w:p w14:paraId="301FCD0A" w14:textId="77777777" w:rsidR="00AA47E0" w:rsidRDefault="00AA47E0">
            <w:pPr>
              <w:pStyle w:val="GGTEphCell2"/>
            </w:pPr>
            <w:proofErr w:type="spellStart"/>
            <w:r>
              <w:t>poioi</w:t>
            </w:r>
            <w:proofErr w:type="spellEnd"/>
            <w:r>
              <w:t>=</w:t>
            </w:r>
            <w:proofErr w:type="spellStart"/>
            <w:r>
              <w:t>sqe</w:t>
            </w:r>
            <w:proofErr w:type="spellEnd"/>
          </w:p>
        </w:tc>
        <w:tc>
          <w:tcPr>
            <w:tcW w:w="1106" w:type="dxa"/>
            <w:tcBorders>
              <w:top w:val="nil"/>
              <w:left w:val="nil"/>
              <w:bottom w:val="nil"/>
              <w:right w:val="single" w:sz="4" w:space="0" w:color="auto"/>
            </w:tcBorders>
          </w:tcPr>
          <w:p w14:paraId="4F09D5FE" w14:textId="77777777" w:rsidR="00AA47E0" w:rsidRDefault="00AA47E0">
            <w:pPr>
              <w:pStyle w:val="GGTEphCell2"/>
              <w:rPr>
                <w:sz w:val="18"/>
              </w:rPr>
            </w:pPr>
            <w:r>
              <w:rPr>
                <w:sz w:val="18"/>
              </w:rPr>
              <w:t>e/</w:t>
            </w:r>
            <w:proofErr w:type="spellStart"/>
            <w:r>
              <w:rPr>
                <w:sz w:val="18"/>
              </w:rPr>
              <w:t>oisqe</w:t>
            </w:r>
            <w:proofErr w:type="spellEnd"/>
          </w:p>
        </w:tc>
      </w:tr>
      <w:tr w:rsidR="00AA47E0" w14:paraId="431287B8" w14:textId="77777777">
        <w:trPr>
          <w:cantSplit/>
        </w:trPr>
        <w:tc>
          <w:tcPr>
            <w:tcW w:w="397" w:type="dxa"/>
            <w:vMerge/>
            <w:tcBorders>
              <w:top w:val="nil"/>
              <w:bottom w:val="single" w:sz="12" w:space="0" w:color="auto"/>
              <w:right w:val="nil"/>
            </w:tcBorders>
          </w:tcPr>
          <w:p w14:paraId="492293BD" w14:textId="77777777" w:rsidR="00AA47E0" w:rsidRDefault="00AA47E0"/>
        </w:tc>
        <w:tc>
          <w:tcPr>
            <w:tcW w:w="1418" w:type="dxa"/>
            <w:tcBorders>
              <w:top w:val="nil"/>
              <w:left w:val="single" w:sz="12" w:space="0" w:color="auto"/>
              <w:bottom w:val="single" w:sz="12" w:space="0" w:color="auto"/>
              <w:right w:val="nil"/>
            </w:tcBorders>
          </w:tcPr>
          <w:p w14:paraId="4E8A997E" w14:textId="77777777" w:rsidR="00AA47E0" w:rsidRDefault="00AA47E0">
            <w:pPr>
              <w:pStyle w:val="GGTEphCell2"/>
            </w:pPr>
            <w:proofErr w:type="spellStart"/>
            <w:r>
              <w:t>poioi</w:t>
            </w:r>
            <w:proofErr w:type="spellEnd"/>
            <w:r>
              <w:t>=</w:t>
            </w:r>
            <w:proofErr w:type="spellStart"/>
            <w:r>
              <w:t>en</w:t>
            </w:r>
            <w:proofErr w:type="spellEnd"/>
          </w:p>
        </w:tc>
        <w:tc>
          <w:tcPr>
            <w:tcW w:w="1134" w:type="dxa"/>
            <w:tcBorders>
              <w:top w:val="nil"/>
              <w:left w:val="nil"/>
              <w:bottom w:val="single" w:sz="12" w:space="0" w:color="auto"/>
            </w:tcBorders>
          </w:tcPr>
          <w:p w14:paraId="362F5CD4" w14:textId="77777777" w:rsidR="00AA47E0" w:rsidRDefault="00AA47E0">
            <w:pPr>
              <w:pStyle w:val="GGTEphCell2"/>
              <w:rPr>
                <w:sz w:val="18"/>
              </w:rPr>
            </w:pPr>
            <w:r>
              <w:rPr>
                <w:sz w:val="18"/>
              </w:rPr>
              <w:t>e/</w:t>
            </w:r>
            <w:proofErr w:type="spellStart"/>
            <w:r>
              <w:rPr>
                <w:sz w:val="18"/>
              </w:rPr>
              <w:t>oien</w:t>
            </w:r>
            <w:proofErr w:type="spellEnd"/>
          </w:p>
        </w:tc>
        <w:tc>
          <w:tcPr>
            <w:tcW w:w="1418" w:type="dxa"/>
            <w:tcBorders>
              <w:top w:val="nil"/>
              <w:bottom w:val="single" w:sz="12" w:space="0" w:color="auto"/>
              <w:right w:val="nil"/>
            </w:tcBorders>
          </w:tcPr>
          <w:p w14:paraId="5208F3A0" w14:textId="77777777" w:rsidR="00AA47E0" w:rsidRDefault="00AA47E0">
            <w:pPr>
              <w:pStyle w:val="GGTEphCell2"/>
            </w:pPr>
            <w:proofErr w:type="spellStart"/>
            <w:r>
              <w:t>poioi</w:t>
            </w:r>
            <w:proofErr w:type="spellEnd"/>
            <w:r>
              <w:t>=</w:t>
            </w:r>
            <w:proofErr w:type="spellStart"/>
            <w:r>
              <w:t>nto</w:t>
            </w:r>
            <w:proofErr w:type="spellEnd"/>
          </w:p>
        </w:tc>
        <w:tc>
          <w:tcPr>
            <w:tcW w:w="1106" w:type="dxa"/>
            <w:tcBorders>
              <w:top w:val="nil"/>
              <w:left w:val="nil"/>
              <w:bottom w:val="single" w:sz="12" w:space="0" w:color="auto"/>
              <w:right w:val="single" w:sz="4" w:space="0" w:color="auto"/>
            </w:tcBorders>
          </w:tcPr>
          <w:p w14:paraId="3C772D52" w14:textId="77777777" w:rsidR="00AA47E0" w:rsidRDefault="00AA47E0">
            <w:pPr>
              <w:pStyle w:val="GGTEphCell2"/>
              <w:rPr>
                <w:sz w:val="18"/>
              </w:rPr>
            </w:pPr>
            <w:r>
              <w:rPr>
                <w:sz w:val="18"/>
              </w:rPr>
              <w:t>e/</w:t>
            </w:r>
            <w:proofErr w:type="spellStart"/>
            <w:r>
              <w:rPr>
                <w:sz w:val="18"/>
              </w:rPr>
              <w:t>ointo</w:t>
            </w:r>
            <w:proofErr w:type="spellEnd"/>
          </w:p>
        </w:tc>
      </w:tr>
      <w:tr w:rsidR="00AA47E0" w14:paraId="71881AD3" w14:textId="77777777">
        <w:trPr>
          <w:cantSplit/>
        </w:trPr>
        <w:tc>
          <w:tcPr>
            <w:tcW w:w="397" w:type="dxa"/>
            <w:vMerge w:val="restart"/>
            <w:tcBorders>
              <w:top w:val="nil"/>
              <w:bottom w:val="nil"/>
              <w:right w:val="nil"/>
            </w:tcBorders>
            <w:textDirection w:val="btLr"/>
          </w:tcPr>
          <w:p w14:paraId="38ED6B05" w14:textId="00B5CE75" w:rsidR="00AA47E0" w:rsidRDefault="00AA47E0">
            <w:pPr>
              <w:jc w:val="center"/>
            </w:pPr>
            <w:proofErr w:type="spellStart"/>
            <w:r>
              <w:t>Imperat</w:t>
            </w:r>
            <w:proofErr w:type="spellEnd"/>
            <w:r w:rsidR="00D009BF">
              <w:t>.</w:t>
            </w:r>
          </w:p>
        </w:tc>
        <w:tc>
          <w:tcPr>
            <w:tcW w:w="1418" w:type="dxa"/>
            <w:tcBorders>
              <w:top w:val="nil"/>
              <w:left w:val="single" w:sz="12" w:space="0" w:color="auto"/>
              <w:bottom w:val="nil"/>
              <w:right w:val="nil"/>
            </w:tcBorders>
          </w:tcPr>
          <w:p w14:paraId="072F7C1B" w14:textId="77777777" w:rsidR="00AA47E0" w:rsidRDefault="00AA47E0">
            <w:pPr>
              <w:pStyle w:val="GGTEphCell2"/>
              <w:rPr>
                <w:rFonts w:ascii="Times New Roman" w:hAnsi="Times New Roman"/>
                <w:i/>
              </w:rPr>
            </w:pPr>
            <w:r>
              <w:rPr>
                <w:shd w:val="pct10" w:color="auto" w:fill="FFFFFF"/>
              </w:rPr>
              <w:t>poi/</w:t>
            </w:r>
            <w:proofErr w:type="spellStart"/>
            <w:r>
              <w:rPr>
                <w:shd w:val="pct10" w:color="auto" w:fill="FFFFFF"/>
              </w:rPr>
              <w:t>ei</w:t>
            </w:r>
            <w:proofErr w:type="spellEnd"/>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t>3x</w:t>
            </w:r>
          </w:p>
        </w:tc>
        <w:tc>
          <w:tcPr>
            <w:tcW w:w="1134" w:type="dxa"/>
            <w:tcBorders>
              <w:top w:val="nil"/>
              <w:left w:val="nil"/>
              <w:bottom w:val="nil"/>
            </w:tcBorders>
          </w:tcPr>
          <w:p w14:paraId="43B8D0C1" w14:textId="77777777" w:rsidR="00AA47E0" w:rsidRDefault="00AA47E0">
            <w:pPr>
              <w:pStyle w:val="GGTEphCell2"/>
              <w:rPr>
                <w:sz w:val="18"/>
              </w:rPr>
            </w:pPr>
            <w:proofErr w:type="spellStart"/>
            <w:r>
              <w:rPr>
                <w:sz w:val="18"/>
              </w:rPr>
              <w:t>ee</w:t>
            </w:r>
            <w:proofErr w:type="spellEnd"/>
          </w:p>
        </w:tc>
        <w:tc>
          <w:tcPr>
            <w:tcW w:w="1418" w:type="dxa"/>
            <w:tcBorders>
              <w:top w:val="nil"/>
              <w:bottom w:val="nil"/>
              <w:right w:val="nil"/>
            </w:tcBorders>
          </w:tcPr>
          <w:p w14:paraId="242D57C1" w14:textId="77777777" w:rsidR="00AA47E0" w:rsidRDefault="00AA47E0">
            <w:pPr>
              <w:pStyle w:val="GGTEphCell2"/>
            </w:pPr>
            <w:proofErr w:type="spellStart"/>
            <w:r>
              <w:t>poiou</w:t>
            </w:r>
            <w:proofErr w:type="spellEnd"/>
            <w:r>
              <w:t>=</w:t>
            </w:r>
          </w:p>
        </w:tc>
        <w:tc>
          <w:tcPr>
            <w:tcW w:w="1106" w:type="dxa"/>
            <w:tcBorders>
              <w:top w:val="nil"/>
              <w:left w:val="nil"/>
              <w:bottom w:val="nil"/>
              <w:right w:val="single" w:sz="4" w:space="0" w:color="auto"/>
            </w:tcBorders>
          </w:tcPr>
          <w:p w14:paraId="7A8C4035" w14:textId="77777777" w:rsidR="00AA47E0" w:rsidRDefault="00AA47E0">
            <w:pPr>
              <w:pStyle w:val="GGTEphCell2"/>
              <w:rPr>
                <w:sz w:val="18"/>
              </w:rPr>
            </w:pPr>
            <w:r>
              <w:rPr>
                <w:sz w:val="18"/>
              </w:rPr>
              <w:t>e/</w:t>
            </w:r>
            <w:proofErr w:type="spellStart"/>
            <w:r>
              <w:rPr>
                <w:sz w:val="18"/>
              </w:rPr>
              <w:t>ou</w:t>
            </w:r>
            <w:proofErr w:type="spellEnd"/>
          </w:p>
        </w:tc>
      </w:tr>
      <w:tr w:rsidR="00AA47E0" w14:paraId="74A4584C" w14:textId="77777777">
        <w:trPr>
          <w:cantSplit/>
        </w:trPr>
        <w:tc>
          <w:tcPr>
            <w:tcW w:w="397" w:type="dxa"/>
            <w:vMerge/>
            <w:tcBorders>
              <w:top w:val="nil"/>
              <w:bottom w:val="nil"/>
              <w:right w:val="nil"/>
            </w:tcBorders>
          </w:tcPr>
          <w:p w14:paraId="0D7A0E4F" w14:textId="77777777" w:rsidR="00AA47E0" w:rsidRDefault="00AA47E0"/>
        </w:tc>
        <w:tc>
          <w:tcPr>
            <w:tcW w:w="1418" w:type="dxa"/>
            <w:tcBorders>
              <w:top w:val="nil"/>
              <w:left w:val="single" w:sz="12" w:space="0" w:color="auto"/>
              <w:bottom w:val="nil"/>
              <w:right w:val="nil"/>
            </w:tcBorders>
          </w:tcPr>
          <w:p w14:paraId="1E83B7B4" w14:textId="77777777" w:rsidR="00AA47E0" w:rsidRDefault="00AA47E0">
            <w:pPr>
              <w:pStyle w:val="GGTEphCell2"/>
            </w:pPr>
            <w:proofErr w:type="spellStart"/>
            <w:r>
              <w:t>poiei</w:t>
            </w:r>
            <w:proofErr w:type="spellEnd"/>
            <w:r>
              <w:t>/</w:t>
            </w:r>
            <w:proofErr w:type="spellStart"/>
            <w:r>
              <w:t>tw</w:t>
            </w:r>
            <w:proofErr w:type="spellEnd"/>
          </w:p>
        </w:tc>
        <w:tc>
          <w:tcPr>
            <w:tcW w:w="1134" w:type="dxa"/>
            <w:tcBorders>
              <w:top w:val="nil"/>
              <w:left w:val="nil"/>
              <w:bottom w:val="nil"/>
            </w:tcBorders>
          </w:tcPr>
          <w:p w14:paraId="3E2B4769" w14:textId="77777777" w:rsidR="00AA47E0" w:rsidRDefault="00AA47E0">
            <w:pPr>
              <w:pStyle w:val="GGTEphCell2"/>
              <w:rPr>
                <w:sz w:val="18"/>
              </w:rPr>
            </w:pPr>
            <w:proofErr w:type="spellStart"/>
            <w:r>
              <w:rPr>
                <w:sz w:val="18"/>
              </w:rPr>
              <w:t>ee</w:t>
            </w:r>
            <w:proofErr w:type="spellEnd"/>
            <w:r>
              <w:rPr>
                <w:sz w:val="18"/>
              </w:rPr>
              <w:t>/</w:t>
            </w:r>
            <w:proofErr w:type="spellStart"/>
            <w:r>
              <w:rPr>
                <w:sz w:val="18"/>
              </w:rPr>
              <w:t>tw</w:t>
            </w:r>
            <w:proofErr w:type="spellEnd"/>
          </w:p>
        </w:tc>
        <w:tc>
          <w:tcPr>
            <w:tcW w:w="1418" w:type="dxa"/>
            <w:tcBorders>
              <w:top w:val="nil"/>
              <w:bottom w:val="nil"/>
              <w:right w:val="nil"/>
            </w:tcBorders>
          </w:tcPr>
          <w:p w14:paraId="1D5F6AE0" w14:textId="77777777" w:rsidR="00AA47E0" w:rsidRDefault="00AA47E0">
            <w:pPr>
              <w:pStyle w:val="GGTEphCell2"/>
            </w:pPr>
            <w:proofErr w:type="spellStart"/>
            <w:r>
              <w:t>poiei</w:t>
            </w:r>
            <w:proofErr w:type="spellEnd"/>
            <w:r>
              <w:t>/</w:t>
            </w:r>
            <w:proofErr w:type="spellStart"/>
            <w:r>
              <w:t>sqw</w:t>
            </w:r>
            <w:proofErr w:type="spellEnd"/>
          </w:p>
        </w:tc>
        <w:tc>
          <w:tcPr>
            <w:tcW w:w="1106" w:type="dxa"/>
            <w:tcBorders>
              <w:top w:val="nil"/>
              <w:left w:val="nil"/>
              <w:bottom w:val="nil"/>
              <w:right w:val="single" w:sz="4" w:space="0" w:color="auto"/>
            </w:tcBorders>
          </w:tcPr>
          <w:p w14:paraId="7093E425" w14:textId="77777777" w:rsidR="00AA47E0" w:rsidRDefault="00AA47E0">
            <w:pPr>
              <w:pStyle w:val="GGTEphCell2"/>
              <w:rPr>
                <w:sz w:val="18"/>
              </w:rPr>
            </w:pPr>
            <w:proofErr w:type="spellStart"/>
            <w:r>
              <w:rPr>
                <w:sz w:val="18"/>
              </w:rPr>
              <w:t>ee</w:t>
            </w:r>
            <w:proofErr w:type="spellEnd"/>
            <w:r>
              <w:rPr>
                <w:sz w:val="18"/>
              </w:rPr>
              <w:t>/</w:t>
            </w:r>
            <w:proofErr w:type="spellStart"/>
            <w:r>
              <w:rPr>
                <w:sz w:val="18"/>
              </w:rPr>
              <w:t>sqw</w:t>
            </w:r>
            <w:proofErr w:type="spellEnd"/>
          </w:p>
        </w:tc>
      </w:tr>
      <w:tr w:rsidR="00AA47E0" w14:paraId="7B64FA7F" w14:textId="77777777">
        <w:trPr>
          <w:cantSplit/>
        </w:trPr>
        <w:tc>
          <w:tcPr>
            <w:tcW w:w="397" w:type="dxa"/>
            <w:vMerge/>
            <w:tcBorders>
              <w:top w:val="nil"/>
              <w:bottom w:val="nil"/>
              <w:right w:val="nil"/>
            </w:tcBorders>
          </w:tcPr>
          <w:p w14:paraId="5FDC5B5C" w14:textId="77777777" w:rsidR="00AA47E0" w:rsidRDefault="00AA47E0"/>
        </w:tc>
        <w:tc>
          <w:tcPr>
            <w:tcW w:w="1418" w:type="dxa"/>
            <w:tcBorders>
              <w:top w:val="nil"/>
              <w:left w:val="single" w:sz="12" w:space="0" w:color="auto"/>
              <w:bottom w:val="nil"/>
              <w:right w:val="nil"/>
            </w:tcBorders>
          </w:tcPr>
          <w:p w14:paraId="23A9CD16" w14:textId="77777777" w:rsidR="00AA47E0" w:rsidRDefault="00AA47E0">
            <w:pPr>
              <w:pStyle w:val="GGTEphCell2"/>
              <w:rPr>
                <w:shd w:val="pct10" w:color="auto" w:fill="FFFFFF"/>
              </w:rPr>
            </w:pPr>
            <w:proofErr w:type="spellStart"/>
            <w:r>
              <w:rPr>
                <w:shd w:val="pct10" w:color="auto" w:fill="FFFFFF"/>
              </w:rPr>
              <w:t>poiei</w:t>
            </w:r>
            <w:proofErr w:type="spellEnd"/>
            <w:r>
              <w:rPr>
                <w:shd w:val="pct10" w:color="auto" w:fill="FFFFFF"/>
              </w:rPr>
              <w:t>=</w:t>
            </w:r>
            <w:proofErr w:type="spellStart"/>
            <w:r>
              <w:rPr>
                <w:shd w:val="pct10" w:color="auto" w:fill="FFFFFF"/>
              </w:rPr>
              <w:t>te</w:t>
            </w:r>
            <w:proofErr w:type="spellEnd"/>
          </w:p>
        </w:tc>
        <w:tc>
          <w:tcPr>
            <w:tcW w:w="1134" w:type="dxa"/>
            <w:tcBorders>
              <w:top w:val="nil"/>
              <w:left w:val="nil"/>
              <w:bottom w:val="nil"/>
            </w:tcBorders>
          </w:tcPr>
          <w:p w14:paraId="442D97B7" w14:textId="77777777" w:rsidR="00AA47E0" w:rsidRDefault="00AA47E0">
            <w:pPr>
              <w:pStyle w:val="GGTEphCell2"/>
              <w:rPr>
                <w:sz w:val="18"/>
              </w:rPr>
            </w:pPr>
            <w:r>
              <w:rPr>
                <w:sz w:val="18"/>
              </w:rPr>
              <w:t>e/</w:t>
            </w:r>
            <w:proofErr w:type="spellStart"/>
            <w:r>
              <w:rPr>
                <w:sz w:val="18"/>
              </w:rPr>
              <w:t>ete</w:t>
            </w:r>
            <w:proofErr w:type="spellEnd"/>
          </w:p>
        </w:tc>
        <w:tc>
          <w:tcPr>
            <w:tcW w:w="1418" w:type="dxa"/>
            <w:tcBorders>
              <w:top w:val="nil"/>
              <w:bottom w:val="nil"/>
              <w:right w:val="nil"/>
            </w:tcBorders>
          </w:tcPr>
          <w:p w14:paraId="24220F57" w14:textId="77777777" w:rsidR="00AA47E0" w:rsidRDefault="00AA47E0">
            <w:pPr>
              <w:pStyle w:val="GGTEphCell2"/>
            </w:pPr>
            <w:proofErr w:type="spellStart"/>
            <w:r>
              <w:rPr>
                <w:shd w:val="pct10" w:color="auto" w:fill="FFFFFF"/>
              </w:rPr>
              <w:t>poiei</w:t>
            </w:r>
            <w:proofErr w:type="spellEnd"/>
            <w:r>
              <w:rPr>
                <w:shd w:val="pct10" w:color="auto" w:fill="FFFFFF"/>
              </w:rPr>
              <w:t>=</w:t>
            </w:r>
            <w:proofErr w:type="spellStart"/>
            <w:r>
              <w:rPr>
                <w:shd w:val="pct10" w:color="auto" w:fill="FFFFFF"/>
              </w:rPr>
              <w:t>sqe</w:t>
            </w:r>
            <w:proofErr w:type="spellEnd"/>
          </w:p>
        </w:tc>
        <w:tc>
          <w:tcPr>
            <w:tcW w:w="1106" w:type="dxa"/>
            <w:tcBorders>
              <w:top w:val="nil"/>
              <w:left w:val="nil"/>
              <w:bottom w:val="nil"/>
              <w:right w:val="single" w:sz="4" w:space="0" w:color="auto"/>
            </w:tcBorders>
          </w:tcPr>
          <w:p w14:paraId="49B33780" w14:textId="77777777" w:rsidR="00AA47E0" w:rsidRDefault="00AA47E0">
            <w:pPr>
              <w:pStyle w:val="GGTEphCell2"/>
              <w:rPr>
                <w:sz w:val="18"/>
              </w:rPr>
            </w:pPr>
            <w:r>
              <w:rPr>
                <w:sz w:val="18"/>
              </w:rPr>
              <w:t>e/</w:t>
            </w:r>
            <w:proofErr w:type="spellStart"/>
            <w:r>
              <w:rPr>
                <w:sz w:val="18"/>
              </w:rPr>
              <w:t>esqe</w:t>
            </w:r>
            <w:proofErr w:type="spellEnd"/>
          </w:p>
        </w:tc>
      </w:tr>
      <w:tr w:rsidR="00AA47E0" w14:paraId="7AFF68F8" w14:textId="77777777">
        <w:trPr>
          <w:cantSplit/>
        </w:trPr>
        <w:tc>
          <w:tcPr>
            <w:tcW w:w="397" w:type="dxa"/>
            <w:vMerge/>
            <w:tcBorders>
              <w:top w:val="nil"/>
              <w:bottom w:val="single" w:sz="12" w:space="0" w:color="auto"/>
              <w:right w:val="nil"/>
            </w:tcBorders>
          </w:tcPr>
          <w:p w14:paraId="09B542C5" w14:textId="77777777" w:rsidR="00AA47E0" w:rsidRDefault="00AA47E0"/>
        </w:tc>
        <w:tc>
          <w:tcPr>
            <w:tcW w:w="1418" w:type="dxa"/>
            <w:tcBorders>
              <w:top w:val="nil"/>
              <w:left w:val="single" w:sz="12" w:space="0" w:color="auto"/>
              <w:bottom w:val="single" w:sz="12" w:space="0" w:color="auto"/>
              <w:right w:val="nil"/>
            </w:tcBorders>
          </w:tcPr>
          <w:p w14:paraId="09CF3D50" w14:textId="77777777" w:rsidR="00AA47E0" w:rsidRDefault="00AA47E0">
            <w:pPr>
              <w:pStyle w:val="GGTEphCell2"/>
            </w:pPr>
            <w:proofErr w:type="spellStart"/>
            <w:r>
              <w:t>poiei</w:t>
            </w:r>
            <w:proofErr w:type="spellEnd"/>
            <w:r>
              <w:t>/</w:t>
            </w:r>
            <w:proofErr w:type="spellStart"/>
            <w:r>
              <w:t>twsan</w:t>
            </w:r>
            <w:proofErr w:type="spellEnd"/>
          </w:p>
        </w:tc>
        <w:tc>
          <w:tcPr>
            <w:tcW w:w="1134" w:type="dxa"/>
            <w:tcBorders>
              <w:top w:val="nil"/>
              <w:left w:val="nil"/>
              <w:bottom w:val="single" w:sz="12" w:space="0" w:color="auto"/>
            </w:tcBorders>
          </w:tcPr>
          <w:p w14:paraId="6E6FCCF3" w14:textId="77777777" w:rsidR="00AA47E0" w:rsidRDefault="00AA47E0">
            <w:pPr>
              <w:pStyle w:val="GGTEphCell2"/>
              <w:rPr>
                <w:sz w:val="18"/>
              </w:rPr>
            </w:pPr>
            <w:proofErr w:type="spellStart"/>
            <w:r>
              <w:rPr>
                <w:sz w:val="18"/>
              </w:rPr>
              <w:t>ee</w:t>
            </w:r>
            <w:proofErr w:type="spellEnd"/>
            <w:r>
              <w:rPr>
                <w:sz w:val="18"/>
              </w:rPr>
              <w:t>/</w:t>
            </w:r>
            <w:proofErr w:type="spellStart"/>
            <w:r>
              <w:rPr>
                <w:sz w:val="18"/>
              </w:rPr>
              <w:t>twsan</w:t>
            </w:r>
            <w:proofErr w:type="spellEnd"/>
          </w:p>
        </w:tc>
        <w:tc>
          <w:tcPr>
            <w:tcW w:w="1418" w:type="dxa"/>
            <w:tcBorders>
              <w:top w:val="nil"/>
              <w:bottom w:val="single" w:sz="12" w:space="0" w:color="auto"/>
              <w:right w:val="nil"/>
            </w:tcBorders>
          </w:tcPr>
          <w:p w14:paraId="52166A88" w14:textId="77777777" w:rsidR="00AA47E0" w:rsidRDefault="00AA47E0">
            <w:pPr>
              <w:pStyle w:val="GGTEphCell2"/>
            </w:pPr>
            <w:proofErr w:type="spellStart"/>
            <w:r>
              <w:t>poiei</w:t>
            </w:r>
            <w:proofErr w:type="spellEnd"/>
            <w:r>
              <w:t>/</w:t>
            </w:r>
            <w:proofErr w:type="spellStart"/>
            <w:r>
              <w:t>sqwsan</w:t>
            </w:r>
            <w:proofErr w:type="spellEnd"/>
          </w:p>
        </w:tc>
        <w:tc>
          <w:tcPr>
            <w:tcW w:w="1106" w:type="dxa"/>
            <w:tcBorders>
              <w:top w:val="nil"/>
              <w:left w:val="nil"/>
              <w:bottom w:val="single" w:sz="12" w:space="0" w:color="auto"/>
              <w:right w:val="single" w:sz="4" w:space="0" w:color="auto"/>
            </w:tcBorders>
          </w:tcPr>
          <w:p w14:paraId="4101BEBE" w14:textId="77777777" w:rsidR="00AA47E0" w:rsidRDefault="00AA47E0">
            <w:pPr>
              <w:pStyle w:val="GGTEphCell2"/>
              <w:rPr>
                <w:sz w:val="18"/>
              </w:rPr>
            </w:pPr>
            <w:proofErr w:type="spellStart"/>
            <w:r>
              <w:rPr>
                <w:sz w:val="18"/>
              </w:rPr>
              <w:t>ee</w:t>
            </w:r>
            <w:proofErr w:type="spellEnd"/>
            <w:r>
              <w:rPr>
                <w:sz w:val="18"/>
              </w:rPr>
              <w:t>/</w:t>
            </w:r>
            <w:proofErr w:type="spellStart"/>
            <w:r>
              <w:rPr>
                <w:sz w:val="18"/>
              </w:rPr>
              <w:t>sqwsan</w:t>
            </w:r>
            <w:proofErr w:type="spellEnd"/>
          </w:p>
        </w:tc>
      </w:tr>
      <w:tr w:rsidR="00AA47E0" w14:paraId="52D57E67" w14:textId="77777777">
        <w:trPr>
          <w:cantSplit/>
        </w:trPr>
        <w:tc>
          <w:tcPr>
            <w:tcW w:w="397" w:type="dxa"/>
            <w:vMerge w:val="restart"/>
            <w:tcBorders>
              <w:top w:val="nil"/>
              <w:bottom w:val="nil"/>
              <w:right w:val="nil"/>
            </w:tcBorders>
            <w:textDirection w:val="btLr"/>
          </w:tcPr>
          <w:p w14:paraId="336AEC27" w14:textId="77777777" w:rsidR="00AA47E0" w:rsidRDefault="00AA47E0">
            <w:pPr>
              <w:jc w:val="center"/>
            </w:pPr>
            <w:proofErr w:type="spellStart"/>
            <w:r>
              <w:t>Partic</w:t>
            </w:r>
            <w:proofErr w:type="spellEnd"/>
            <w:r>
              <w:t>.</w:t>
            </w:r>
          </w:p>
        </w:tc>
        <w:tc>
          <w:tcPr>
            <w:tcW w:w="1418" w:type="dxa"/>
            <w:tcBorders>
              <w:top w:val="nil"/>
              <w:left w:val="single" w:sz="12" w:space="0" w:color="auto"/>
              <w:bottom w:val="nil"/>
              <w:right w:val="nil"/>
            </w:tcBorders>
          </w:tcPr>
          <w:p w14:paraId="27F269F6" w14:textId="77777777" w:rsidR="00AA47E0" w:rsidRDefault="00AA47E0">
            <w:pPr>
              <w:pStyle w:val="GGTEphCell2"/>
            </w:pPr>
            <w:proofErr w:type="spellStart"/>
            <w:r>
              <w:t>poiw~n</w:t>
            </w:r>
            <w:proofErr w:type="spellEnd"/>
            <w:r>
              <w:t xml:space="preserve"> </w:t>
            </w:r>
            <w:r>
              <w:rPr>
                <w:sz w:val="18"/>
              </w:rPr>
              <w:t>-</w:t>
            </w:r>
            <w:proofErr w:type="spellStart"/>
            <w:r>
              <w:rPr>
                <w:sz w:val="18"/>
              </w:rPr>
              <w:t>ou</w:t>
            </w:r>
            <w:proofErr w:type="spellEnd"/>
            <w:r>
              <w:rPr>
                <w:sz w:val="18"/>
              </w:rPr>
              <w:t>=</w:t>
            </w:r>
            <w:proofErr w:type="spellStart"/>
            <w:r>
              <w:rPr>
                <w:sz w:val="18"/>
              </w:rPr>
              <w:t>ntoj</w:t>
            </w:r>
            <w:proofErr w:type="spellEnd"/>
          </w:p>
        </w:tc>
        <w:tc>
          <w:tcPr>
            <w:tcW w:w="1134" w:type="dxa"/>
            <w:tcBorders>
              <w:top w:val="nil"/>
              <w:left w:val="nil"/>
              <w:bottom w:val="nil"/>
            </w:tcBorders>
          </w:tcPr>
          <w:p w14:paraId="19D7DB62" w14:textId="77777777" w:rsidR="00AA47E0" w:rsidRDefault="00AA47E0">
            <w:pPr>
              <w:pStyle w:val="GGTEphCell2"/>
              <w:rPr>
                <w:sz w:val="18"/>
              </w:rPr>
            </w:pPr>
            <w:r>
              <w:rPr>
                <w:sz w:val="18"/>
              </w:rPr>
              <w:t>e/</w:t>
            </w:r>
            <w:proofErr w:type="spellStart"/>
            <w:r>
              <w:rPr>
                <w:sz w:val="18"/>
              </w:rPr>
              <w:t>wn</w:t>
            </w:r>
            <w:proofErr w:type="spellEnd"/>
            <w:r>
              <w:rPr>
                <w:sz w:val="18"/>
              </w:rPr>
              <w:t xml:space="preserve"> -e/</w:t>
            </w:r>
            <w:proofErr w:type="spellStart"/>
            <w:r>
              <w:rPr>
                <w:sz w:val="18"/>
              </w:rPr>
              <w:t>ontoj</w:t>
            </w:r>
            <w:proofErr w:type="spellEnd"/>
          </w:p>
        </w:tc>
        <w:tc>
          <w:tcPr>
            <w:tcW w:w="1418" w:type="dxa"/>
            <w:tcBorders>
              <w:top w:val="nil"/>
              <w:bottom w:val="nil"/>
              <w:right w:val="nil"/>
            </w:tcBorders>
          </w:tcPr>
          <w:p w14:paraId="0908105A" w14:textId="77777777" w:rsidR="00AA47E0" w:rsidRDefault="00AA47E0">
            <w:pPr>
              <w:pStyle w:val="GGTEphCell2"/>
            </w:pPr>
            <w:proofErr w:type="spellStart"/>
            <w:r>
              <w:t>poiou</w:t>
            </w:r>
            <w:proofErr w:type="spellEnd"/>
            <w:r>
              <w:t>/</w:t>
            </w:r>
            <w:proofErr w:type="spellStart"/>
            <w:r>
              <w:t>menoj</w:t>
            </w:r>
            <w:proofErr w:type="spellEnd"/>
          </w:p>
        </w:tc>
        <w:tc>
          <w:tcPr>
            <w:tcW w:w="1106" w:type="dxa"/>
            <w:tcBorders>
              <w:top w:val="nil"/>
              <w:left w:val="nil"/>
              <w:bottom w:val="nil"/>
              <w:right w:val="single" w:sz="4" w:space="0" w:color="auto"/>
            </w:tcBorders>
          </w:tcPr>
          <w:p w14:paraId="156806B1" w14:textId="77777777" w:rsidR="00AA47E0" w:rsidRDefault="00AA47E0">
            <w:pPr>
              <w:pStyle w:val="GGTEphCell2"/>
              <w:rPr>
                <w:sz w:val="18"/>
              </w:rPr>
            </w:pPr>
            <w:proofErr w:type="spellStart"/>
            <w:r>
              <w:rPr>
                <w:sz w:val="18"/>
              </w:rPr>
              <w:t>eo</w:t>
            </w:r>
            <w:proofErr w:type="spellEnd"/>
            <w:r>
              <w:rPr>
                <w:sz w:val="18"/>
              </w:rPr>
              <w:t>/</w:t>
            </w:r>
            <w:proofErr w:type="spellStart"/>
            <w:r>
              <w:rPr>
                <w:sz w:val="18"/>
              </w:rPr>
              <w:t>menoj</w:t>
            </w:r>
            <w:proofErr w:type="spellEnd"/>
          </w:p>
        </w:tc>
      </w:tr>
      <w:tr w:rsidR="00AA47E0" w14:paraId="57DC6945" w14:textId="77777777">
        <w:trPr>
          <w:cantSplit/>
        </w:trPr>
        <w:tc>
          <w:tcPr>
            <w:tcW w:w="397" w:type="dxa"/>
            <w:vMerge/>
            <w:tcBorders>
              <w:top w:val="nil"/>
              <w:bottom w:val="nil"/>
              <w:right w:val="nil"/>
            </w:tcBorders>
          </w:tcPr>
          <w:p w14:paraId="635F27E8" w14:textId="77777777" w:rsidR="00AA47E0" w:rsidRDefault="00AA47E0"/>
        </w:tc>
        <w:tc>
          <w:tcPr>
            <w:tcW w:w="1418" w:type="dxa"/>
            <w:tcBorders>
              <w:top w:val="nil"/>
              <w:left w:val="single" w:sz="12" w:space="0" w:color="auto"/>
              <w:bottom w:val="nil"/>
              <w:right w:val="nil"/>
            </w:tcBorders>
          </w:tcPr>
          <w:p w14:paraId="548ADE19" w14:textId="77777777" w:rsidR="00AA47E0" w:rsidRDefault="00AA47E0">
            <w:pPr>
              <w:pStyle w:val="GGTEphCell2"/>
            </w:pPr>
            <w:proofErr w:type="spellStart"/>
            <w:r>
              <w:t>poiou</w:t>
            </w:r>
            <w:proofErr w:type="spellEnd"/>
            <w:r>
              <w:t>=</w:t>
            </w:r>
            <w:proofErr w:type="spellStart"/>
            <w:r>
              <w:t>sa</w:t>
            </w:r>
            <w:proofErr w:type="spellEnd"/>
            <w:r>
              <w:t xml:space="preserve"> </w:t>
            </w:r>
            <w:r>
              <w:rPr>
                <w:sz w:val="18"/>
              </w:rPr>
              <w:t>-</w:t>
            </w:r>
            <w:proofErr w:type="spellStart"/>
            <w:r>
              <w:rPr>
                <w:sz w:val="18"/>
              </w:rPr>
              <w:t>hj</w:t>
            </w:r>
            <w:proofErr w:type="spellEnd"/>
          </w:p>
        </w:tc>
        <w:tc>
          <w:tcPr>
            <w:tcW w:w="1134" w:type="dxa"/>
            <w:tcBorders>
              <w:top w:val="nil"/>
              <w:left w:val="nil"/>
              <w:bottom w:val="nil"/>
            </w:tcBorders>
          </w:tcPr>
          <w:p w14:paraId="6E7757B8" w14:textId="77777777" w:rsidR="00AA47E0" w:rsidRDefault="00AA47E0">
            <w:pPr>
              <w:pStyle w:val="GGTEphCell2"/>
              <w:rPr>
                <w:sz w:val="18"/>
              </w:rPr>
            </w:pPr>
            <w:r>
              <w:rPr>
                <w:sz w:val="18"/>
              </w:rPr>
              <w:t>e/</w:t>
            </w:r>
            <w:proofErr w:type="spellStart"/>
            <w:r>
              <w:rPr>
                <w:sz w:val="18"/>
              </w:rPr>
              <w:t>ousa</w:t>
            </w:r>
            <w:proofErr w:type="spellEnd"/>
            <w:r>
              <w:rPr>
                <w:sz w:val="18"/>
              </w:rPr>
              <w:t xml:space="preserve"> -</w:t>
            </w:r>
            <w:proofErr w:type="spellStart"/>
            <w:r>
              <w:rPr>
                <w:sz w:val="18"/>
              </w:rPr>
              <w:t>hj</w:t>
            </w:r>
            <w:proofErr w:type="spellEnd"/>
          </w:p>
        </w:tc>
        <w:tc>
          <w:tcPr>
            <w:tcW w:w="1418" w:type="dxa"/>
            <w:tcBorders>
              <w:top w:val="nil"/>
              <w:bottom w:val="nil"/>
              <w:right w:val="nil"/>
            </w:tcBorders>
          </w:tcPr>
          <w:p w14:paraId="736D2A99" w14:textId="77777777" w:rsidR="00AA47E0" w:rsidRDefault="00AA47E0">
            <w:pPr>
              <w:pStyle w:val="GGTEphCell2"/>
            </w:pPr>
            <w:proofErr w:type="spellStart"/>
            <w:r>
              <w:t>poioume</w:t>
            </w:r>
            <w:proofErr w:type="spellEnd"/>
            <w:r>
              <w:t>/</w:t>
            </w:r>
            <w:proofErr w:type="spellStart"/>
            <w:r>
              <w:t>nh</w:t>
            </w:r>
            <w:proofErr w:type="spellEnd"/>
          </w:p>
        </w:tc>
        <w:tc>
          <w:tcPr>
            <w:tcW w:w="1106" w:type="dxa"/>
            <w:tcBorders>
              <w:top w:val="nil"/>
              <w:left w:val="nil"/>
              <w:bottom w:val="nil"/>
              <w:right w:val="single" w:sz="4" w:space="0" w:color="auto"/>
            </w:tcBorders>
          </w:tcPr>
          <w:p w14:paraId="3E081A0E" w14:textId="77777777" w:rsidR="00AA47E0" w:rsidRDefault="00AA47E0">
            <w:pPr>
              <w:pStyle w:val="GGTEphCell2"/>
              <w:rPr>
                <w:sz w:val="18"/>
              </w:rPr>
            </w:pPr>
            <w:proofErr w:type="spellStart"/>
            <w:r>
              <w:rPr>
                <w:sz w:val="18"/>
              </w:rPr>
              <w:t>eome</w:t>
            </w:r>
            <w:proofErr w:type="spellEnd"/>
            <w:r>
              <w:rPr>
                <w:sz w:val="18"/>
              </w:rPr>
              <w:t>/</w:t>
            </w:r>
            <w:proofErr w:type="spellStart"/>
            <w:r>
              <w:rPr>
                <w:sz w:val="18"/>
              </w:rPr>
              <w:t>nh</w:t>
            </w:r>
            <w:proofErr w:type="spellEnd"/>
          </w:p>
        </w:tc>
      </w:tr>
      <w:tr w:rsidR="00AA47E0" w14:paraId="5CBAD021" w14:textId="77777777">
        <w:trPr>
          <w:cantSplit/>
        </w:trPr>
        <w:tc>
          <w:tcPr>
            <w:tcW w:w="397" w:type="dxa"/>
            <w:vMerge/>
            <w:tcBorders>
              <w:top w:val="nil"/>
              <w:bottom w:val="nil"/>
              <w:right w:val="nil"/>
            </w:tcBorders>
          </w:tcPr>
          <w:p w14:paraId="3DBF6245" w14:textId="77777777" w:rsidR="00AA47E0" w:rsidRDefault="00AA47E0"/>
        </w:tc>
        <w:tc>
          <w:tcPr>
            <w:tcW w:w="1418" w:type="dxa"/>
            <w:tcBorders>
              <w:top w:val="nil"/>
              <w:left w:val="single" w:sz="12" w:space="0" w:color="auto"/>
              <w:bottom w:val="nil"/>
              <w:right w:val="nil"/>
            </w:tcBorders>
          </w:tcPr>
          <w:p w14:paraId="7229C19D" w14:textId="77777777" w:rsidR="00AA47E0" w:rsidRDefault="00AA47E0">
            <w:pPr>
              <w:pStyle w:val="GGTEphCell2"/>
            </w:pPr>
            <w:proofErr w:type="spellStart"/>
            <w:r>
              <w:t>poiou</w:t>
            </w:r>
            <w:proofErr w:type="spellEnd"/>
            <w:r>
              <w:t xml:space="preserve">=n </w:t>
            </w:r>
            <w:r>
              <w:rPr>
                <w:sz w:val="18"/>
              </w:rPr>
              <w:t>-</w:t>
            </w:r>
            <w:proofErr w:type="spellStart"/>
            <w:r>
              <w:rPr>
                <w:sz w:val="18"/>
              </w:rPr>
              <w:t>ou</w:t>
            </w:r>
            <w:proofErr w:type="spellEnd"/>
            <w:r>
              <w:rPr>
                <w:sz w:val="18"/>
              </w:rPr>
              <w:t>=</w:t>
            </w:r>
            <w:proofErr w:type="spellStart"/>
            <w:r>
              <w:rPr>
                <w:sz w:val="18"/>
              </w:rPr>
              <w:t>ntoj</w:t>
            </w:r>
            <w:proofErr w:type="spellEnd"/>
          </w:p>
        </w:tc>
        <w:tc>
          <w:tcPr>
            <w:tcW w:w="1134" w:type="dxa"/>
            <w:tcBorders>
              <w:top w:val="nil"/>
              <w:left w:val="nil"/>
              <w:bottom w:val="nil"/>
            </w:tcBorders>
          </w:tcPr>
          <w:p w14:paraId="46F587FD" w14:textId="77777777" w:rsidR="00AA47E0" w:rsidRDefault="00AA47E0">
            <w:pPr>
              <w:pStyle w:val="GGTEphCell2"/>
              <w:rPr>
                <w:sz w:val="18"/>
              </w:rPr>
            </w:pPr>
            <w:r>
              <w:rPr>
                <w:sz w:val="18"/>
              </w:rPr>
              <w:t>e/on -e/</w:t>
            </w:r>
            <w:proofErr w:type="spellStart"/>
            <w:r>
              <w:rPr>
                <w:sz w:val="18"/>
              </w:rPr>
              <w:t>ontoj</w:t>
            </w:r>
            <w:proofErr w:type="spellEnd"/>
          </w:p>
        </w:tc>
        <w:tc>
          <w:tcPr>
            <w:tcW w:w="1418" w:type="dxa"/>
            <w:tcBorders>
              <w:top w:val="nil"/>
              <w:bottom w:val="nil"/>
              <w:right w:val="nil"/>
            </w:tcBorders>
          </w:tcPr>
          <w:p w14:paraId="546EDABD" w14:textId="77777777" w:rsidR="00AA47E0" w:rsidRDefault="00AA47E0">
            <w:pPr>
              <w:pStyle w:val="GGTEphCell2"/>
            </w:pPr>
            <w:proofErr w:type="spellStart"/>
            <w:r>
              <w:t>poiou</w:t>
            </w:r>
            <w:proofErr w:type="spellEnd"/>
            <w:r>
              <w:t>/</w:t>
            </w:r>
            <w:proofErr w:type="spellStart"/>
            <w:r>
              <w:t>menon</w:t>
            </w:r>
            <w:proofErr w:type="spellEnd"/>
          </w:p>
        </w:tc>
        <w:tc>
          <w:tcPr>
            <w:tcW w:w="1106" w:type="dxa"/>
            <w:tcBorders>
              <w:top w:val="nil"/>
              <w:left w:val="nil"/>
              <w:bottom w:val="nil"/>
              <w:right w:val="single" w:sz="4" w:space="0" w:color="auto"/>
            </w:tcBorders>
          </w:tcPr>
          <w:p w14:paraId="3BCA58BB" w14:textId="77777777" w:rsidR="00AA47E0" w:rsidRDefault="00AA47E0">
            <w:pPr>
              <w:pStyle w:val="GGTEphCell2"/>
              <w:rPr>
                <w:sz w:val="18"/>
              </w:rPr>
            </w:pPr>
            <w:proofErr w:type="spellStart"/>
            <w:r>
              <w:rPr>
                <w:sz w:val="18"/>
              </w:rPr>
              <w:t>eo</w:t>
            </w:r>
            <w:proofErr w:type="spellEnd"/>
            <w:r>
              <w:rPr>
                <w:sz w:val="18"/>
              </w:rPr>
              <w:t>/</w:t>
            </w:r>
            <w:proofErr w:type="spellStart"/>
            <w:r>
              <w:rPr>
                <w:sz w:val="18"/>
              </w:rPr>
              <w:t>menon</w:t>
            </w:r>
            <w:proofErr w:type="spellEnd"/>
          </w:p>
        </w:tc>
      </w:tr>
      <w:tr w:rsidR="00AA47E0" w14:paraId="62B9F6C8" w14:textId="77777777">
        <w:trPr>
          <w:cantSplit/>
        </w:trPr>
        <w:tc>
          <w:tcPr>
            <w:tcW w:w="397" w:type="dxa"/>
            <w:tcBorders>
              <w:top w:val="single" w:sz="12" w:space="0" w:color="auto"/>
              <w:left w:val="single" w:sz="4" w:space="0" w:color="auto"/>
              <w:bottom w:val="single" w:sz="4" w:space="0" w:color="auto"/>
              <w:right w:val="nil"/>
            </w:tcBorders>
          </w:tcPr>
          <w:p w14:paraId="05CF65CC" w14:textId="77777777" w:rsidR="00AA47E0" w:rsidRDefault="00AA47E0">
            <w:r>
              <w:t>Inf</w:t>
            </w:r>
          </w:p>
        </w:tc>
        <w:tc>
          <w:tcPr>
            <w:tcW w:w="1418" w:type="dxa"/>
            <w:tcBorders>
              <w:top w:val="single" w:sz="12" w:space="0" w:color="auto"/>
              <w:left w:val="single" w:sz="12" w:space="0" w:color="auto"/>
              <w:bottom w:val="single" w:sz="4" w:space="0" w:color="auto"/>
              <w:right w:val="nil"/>
            </w:tcBorders>
          </w:tcPr>
          <w:p w14:paraId="0080F47E" w14:textId="77777777" w:rsidR="00AA47E0" w:rsidRDefault="00AA47E0">
            <w:pPr>
              <w:pStyle w:val="GGTEphCell2"/>
            </w:pPr>
            <w:proofErr w:type="spellStart"/>
            <w:r>
              <w:t>poiei</w:t>
            </w:r>
            <w:proofErr w:type="spellEnd"/>
            <w:r>
              <w:t>=n</w:t>
            </w:r>
          </w:p>
        </w:tc>
        <w:tc>
          <w:tcPr>
            <w:tcW w:w="1134" w:type="dxa"/>
            <w:tcBorders>
              <w:top w:val="single" w:sz="12" w:space="0" w:color="auto"/>
              <w:left w:val="nil"/>
              <w:bottom w:val="single" w:sz="4" w:space="0" w:color="auto"/>
            </w:tcBorders>
          </w:tcPr>
          <w:p w14:paraId="6E302DC8" w14:textId="77777777" w:rsidR="00AA47E0" w:rsidRDefault="00AA47E0">
            <w:pPr>
              <w:pStyle w:val="GGTEphCell2"/>
              <w:rPr>
                <w:sz w:val="18"/>
              </w:rPr>
            </w:pPr>
            <w:r>
              <w:rPr>
                <w:sz w:val="18"/>
              </w:rPr>
              <w:t>e/</w:t>
            </w:r>
            <w:proofErr w:type="spellStart"/>
            <w:r>
              <w:rPr>
                <w:sz w:val="18"/>
              </w:rPr>
              <w:t>een</w:t>
            </w:r>
            <w:proofErr w:type="spellEnd"/>
          </w:p>
        </w:tc>
        <w:tc>
          <w:tcPr>
            <w:tcW w:w="1418" w:type="dxa"/>
            <w:tcBorders>
              <w:top w:val="single" w:sz="12" w:space="0" w:color="auto"/>
              <w:bottom w:val="single" w:sz="4" w:space="0" w:color="auto"/>
              <w:right w:val="nil"/>
            </w:tcBorders>
          </w:tcPr>
          <w:p w14:paraId="495951B6" w14:textId="77777777" w:rsidR="00AA47E0" w:rsidRDefault="00AA47E0">
            <w:pPr>
              <w:pStyle w:val="GGTEphCell2"/>
            </w:pPr>
            <w:proofErr w:type="spellStart"/>
            <w:r>
              <w:t>poiei</w:t>
            </w:r>
            <w:proofErr w:type="spellEnd"/>
            <w:r>
              <w:t>=</w:t>
            </w:r>
            <w:proofErr w:type="spellStart"/>
            <w:r>
              <w:t>sqai</w:t>
            </w:r>
            <w:proofErr w:type="spellEnd"/>
          </w:p>
        </w:tc>
        <w:tc>
          <w:tcPr>
            <w:tcW w:w="1106" w:type="dxa"/>
            <w:tcBorders>
              <w:top w:val="single" w:sz="12" w:space="0" w:color="auto"/>
              <w:left w:val="nil"/>
              <w:bottom w:val="single" w:sz="4" w:space="0" w:color="auto"/>
              <w:right w:val="single" w:sz="4" w:space="0" w:color="auto"/>
            </w:tcBorders>
          </w:tcPr>
          <w:p w14:paraId="02A08278" w14:textId="77777777" w:rsidR="00AA47E0" w:rsidRDefault="00AA47E0">
            <w:pPr>
              <w:pStyle w:val="GGTEphCell2"/>
              <w:rPr>
                <w:sz w:val="18"/>
              </w:rPr>
            </w:pPr>
            <w:r>
              <w:rPr>
                <w:sz w:val="18"/>
              </w:rPr>
              <w:t>e/</w:t>
            </w:r>
            <w:proofErr w:type="spellStart"/>
            <w:r>
              <w:rPr>
                <w:sz w:val="18"/>
              </w:rPr>
              <w:t>esqai</w:t>
            </w:r>
            <w:proofErr w:type="spellEnd"/>
          </w:p>
        </w:tc>
      </w:tr>
    </w:tbl>
    <w:p w14:paraId="133D318D" w14:textId="77777777" w:rsidR="00AA47E0" w:rsidRDefault="00AA47E0"/>
    <w:p w14:paraId="2DA29F01" w14:textId="77777777" w:rsidR="00AA47E0" w:rsidRPr="006E6AC8" w:rsidRDefault="00AA47E0">
      <w:pPr>
        <w:pStyle w:val="PageRight"/>
        <w:rPr>
          <w:rFonts w:cs="Arial"/>
        </w:rPr>
      </w:pPr>
      <w:r>
        <w:lastRenderedPageBreak/>
        <w:t>Contracting verb</w:t>
      </w:r>
      <w:r>
        <w:rPr>
          <w:rFonts w:ascii="GgtEphesian" w:hAnsi="GgtEphesian"/>
        </w:rPr>
        <w:t xml:space="preserve"> </w:t>
      </w:r>
      <w:bookmarkStart w:id="39" w:name="deloo"/>
      <w:proofErr w:type="spellStart"/>
      <w:r>
        <w:rPr>
          <w:rFonts w:ascii="GgtEphesian" w:hAnsi="GgtEphesian"/>
        </w:rPr>
        <w:t>dhlo</w:t>
      </w:r>
      <w:proofErr w:type="spellEnd"/>
      <w:r>
        <w:rPr>
          <w:rFonts w:ascii="GgtEphesian" w:hAnsi="GgtEphesian"/>
        </w:rPr>
        <w:t>/w</w:t>
      </w:r>
      <w:bookmarkEnd w:id="39"/>
      <w:r w:rsidR="006E6AC8">
        <w:rPr>
          <w:rFonts w:cs="Arial"/>
        </w:rPr>
        <w:t xml:space="preserve">, </w:t>
      </w:r>
      <w:r w:rsidR="006E6AC8" w:rsidRPr="006E6AC8">
        <w:rPr>
          <w:rFonts w:cs="Arial"/>
          <w:i/>
          <w:iCs/>
        </w:rPr>
        <w:t>to show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397"/>
        <w:gridCol w:w="1474"/>
        <w:gridCol w:w="1162"/>
        <w:gridCol w:w="1474"/>
        <w:gridCol w:w="1106"/>
      </w:tblGrid>
      <w:tr w:rsidR="00AA47E0" w14:paraId="1B2D1D0A" w14:textId="77777777">
        <w:trPr>
          <w:cantSplit/>
        </w:trPr>
        <w:tc>
          <w:tcPr>
            <w:tcW w:w="397" w:type="dxa"/>
            <w:vMerge w:val="restart"/>
            <w:tcBorders>
              <w:bottom w:val="nil"/>
              <w:right w:val="nil"/>
            </w:tcBorders>
          </w:tcPr>
          <w:p w14:paraId="52BAA65B" w14:textId="77777777" w:rsidR="00AA47E0" w:rsidRDefault="00AA47E0"/>
        </w:tc>
        <w:tc>
          <w:tcPr>
            <w:tcW w:w="1474" w:type="dxa"/>
            <w:tcBorders>
              <w:left w:val="single" w:sz="12" w:space="0" w:color="auto"/>
              <w:bottom w:val="nil"/>
              <w:right w:val="nil"/>
            </w:tcBorders>
          </w:tcPr>
          <w:p w14:paraId="5D8CC55A" w14:textId="77777777" w:rsidR="00AA47E0" w:rsidRDefault="00AA47E0">
            <w:pPr>
              <w:jc w:val="right"/>
              <w:rPr>
                <w:rFonts w:ascii="GgtEphesian" w:hAnsi="GgtEphesian"/>
              </w:rPr>
            </w:pPr>
          </w:p>
        </w:tc>
        <w:tc>
          <w:tcPr>
            <w:tcW w:w="1162" w:type="dxa"/>
            <w:tcBorders>
              <w:left w:val="nil"/>
              <w:bottom w:val="nil"/>
              <w:right w:val="nil"/>
            </w:tcBorders>
          </w:tcPr>
          <w:p w14:paraId="7C7BF4CB" w14:textId="77777777" w:rsidR="00AA47E0" w:rsidRDefault="00AA47E0">
            <w:pPr>
              <w:jc w:val="right"/>
              <w:rPr>
                <w:rFonts w:ascii="GgtEphesian" w:hAnsi="GgtEphesian"/>
              </w:rPr>
            </w:pPr>
            <w:proofErr w:type="spellStart"/>
            <w:r>
              <w:rPr>
                <w:rFonts w:ascii="GgtEphesian" w:hAnsi="GgtEphesian"/>
              </w:rPr>
              <w:t>dhlo</w:t>
            </w:r>
            <w:proofErr w:type="spellEnd"/>
            <w:r>
              <w:rPr>
                <w:rFonts w:ascii="GgtEphesian" w:hAnsi="GgtEphesian"/>
              </w:rPr>
              <w:t>/w</w:t>
            </w:r>
          </w:p>
        </w:tc>
        <w:tc>
          <w:tcPr>
            <w:tcW w:w="1474" w:type="dxa"/>
            <w:tcBorders>
              <w:left w:val="nil"/>
              <w:bottom w:val="nil"/>
              <w:right w:val="nil"/>
            </w:tcBorders>
          </w:tcPr>
          <w:p w14:paraId="3A6B0D8D" w14:textId="77777777" w:rsidR="00AA47E0" w:rsidRDefault="00AA47E0">
            <w:pPr>
              <w:rPr>
                <w:rFonts w:ascii="GgtEphesian" w:hAnsi="GgtEphesian"/>
              </w:rPr>
            </w:pPr>
          </w:p>
        </w:tc>
        <w:tc>
          <w:tcPr>
            <w:tcW w:w="1106" w:type="dxa"/>
            <w:tcBorders>
              <w:left w:val="nil"/>
              <w:bottom w:val="nil"/>
              <w:right w:val="single" w:sz="4" w:space="0" w:color="auto"/>
            </w:tcBorders>
          </w:tcPr>
          <w:p w14:paraId="37F3B32A" w14:textId="77777777" w:rsidR="00AA47E0" w:rsidRDefault="00AA47E0">
            <w:pPr>
              <w:rPr>
                <w:rFonts w:ascii="GgtEphesian" w:hAnsi="GgtEphesian"/>
              </w:rPr>
            </w:pPr>
          </w:p>
        </w:tc>
      </w:tr>
      <w:tr w:rsidR="00AA47E0" w14:paraId="38C2C7A4" w14:textId="77777777">
        <w:trPr>
          <w:cantSplit/>
        </w:trPr>
        <w:tc>
          <w:tcPr>
            <w:tcW w:w="397" w:type="dxa"/>
            <w:vMerge/>
            <w:tcBorders>
              <w:top w:val="nil"/>
              <w:bottom w:val="nil"/>
              <w:right w:val="nil"/>
            </w:tcBorders>
          </w:tcPr>
          <w:p w14:paraId="2CBFC6C0" w14:textId="77777777" w:rsidR="00AA47E0" w:rsidRDefault="00AA47E0"/>
        </w:tc>
        <w:tc>
          <w:tcPr>
            <w:tcW w:w="1474" w:type="dxa"/>
            <w:tcBorders>
              <w:top w:val="single" w:sz="4" w:space="0" w:color="auto"/>
              <w:left w:val="single" w:sz="12" w:space="0" w:color="auto"/>
              <w:bottom w:val="nil"/>
              <w:right w:val="nil"/>
            </w:tcBorders>
          </w:tcPr>
          <w:p w14:paraId="54387D7B" w14:textId="77777777" w:rsidR="00AA47E0" w:rsidRDefault="00AA47E0">
            <w:pPr>
              <w:jc w:val="right"/>
            </w:pPr>
            <w:r>
              <w:t>active</w:t>
            </w:r>
          </w:p>
        </w:tc>
        <w:tc>
          <w:tcPr>
            <w:tcW w:w="1162" w:type="dxa"/>
            <w:tcBorders>
              <w:top w:val="single" w:sz="4" w:space="0" w:color="auto"/>
              <w:left w:val="nil"/>
              <w:bottom w:val="nil"/>
            </w:tcBorders>
          </w:tcPr>
          <w:p w14:paraId="1632A756" w14:textId="77777777" w:rsidR="00AA47E0" w:rsidRDefault="00AA47E0">
            <w:pPr>
              <w:jc w:val="right"/>
            </w:pPr>
          </w:p>
        </w:tc>
        <w:tc>
          <w:tcPr>
            <w:tcW w:w="1474" w:type="dxa"/>
            <w:tcBorders>
              <w:top w:val="single" w:sz="4" w:space="0" w:color="auto"/>
              <w:bottom w:val="nil"/>
              <w:right w:val="nil"/>
            </w:tcBorders>
          </w:tcPr>
          <w:p w14:paraId="304A44F1" w14:textId="77777777" w:rsidR="00AA47E0" w:rsidRDefault="00AA47E0">
            <w:pPr>
              <w:pStyle w:val="NormallCell"/>
              <w:tabs>
                <w:tab w:val="clear" w:pos="567"/>
                <w:tab w:val="clear" w:pos="964"/>
              </w:tabs>
              <w:spacing w:before="0"/>
              <w:jc w:val="right"/>
            </w:pPr>
            <w:r>
              <w:t>middle /</w:t>
            </w:r>
          </w:p>
        </w:tc>
        <w:tc>
          <w:tcPr>
            <w:tcW w:w="1106" w:type="dxa"/>
            <w:tcBorders>
              <w:top w:val="single" w:sz="4" w:space="0" w:color="auto"/>
              <w:left w:val="nil"/>
              <w:bottom w:val="nil"/>
              <w:right w:val="single" w:sz="4" w:space="0" w:color="auto"/>
            </w:tcBorders>
          </w:tcPr>
          <w:p w14:paraId="2C439BF5" w14:textId="77777777" w:rsidR="00AA47E0" w:rsidRDefault="00AA47E0">
            <w:r>
              <w:t>passive</w:t>
            </w:r>
          </w:p>
        </w:tc>
      </w:tr>
      <w:tr w:rsidR="00AA47E0" w14:paraId="2CC3F273" w14:textId="77777777">
        <w:trPr>
          <w:cantSplit/>
        </w:trPr>
        <w:tc>
          <w:tcPr>
            <w:tcW w:w="397" w:type="dxa"/>
            <w:vMerge w:val="restart"/>
            <w:tcBorders>
              <w:top w:val="double" w:sz="12" w:space="0" w:color="auto"/>
              <w:bottom w:val="nil"/>
              <w:right w:val="nil"/>
            </w:tcBorders>
            <w:textDirection w:val="btLr"/>
          </w:tcPr>
          <w:p w14:paraId="2371BCEA" w14:textId="77777777" w:rsidR="00AA47E0" w:rsidRDefault="00AA47E0">
            <w:pPr>
              <w:jc w:val="center"/>
            </w:pPr>
            <w:r>
              <w:t>Indicative</w:t>
            </w:r>
          </w:p>
        </w:tc>
        <w:tc>
          <w:tcPr>
            <w:tcW w:w="1474" w:type="dxa"/>
            <w:tcBorders>
              <w:top w:val="double" w:sz="12" w:space="0" w:color="auto"/>
              <w:left w:val="single" w:sz="12" w:space="0" w:color="auto"/>
              <w:bottom w:val="nil"/>
              <w:right w:val="nil"/>
            </w:tcBorders>
          </w:tcPr>
          <w:p w14:paraId="5D692AC8" w14:textId="77777777" w:rsidR="00AA47E0" w:rsidRDefault="00AA47E0">
            <w:pPr>
              <w:pStyle w:val="GGTEphCell2"/>
              <w:rPr>
                <w:shd w:val="pct10" w:color="auto" w:fill="FFFFFF"/>
              </w:rPr>
            </w:pPr>
            <w:proofErr w:type="spellStart"/>
            <w:r>
              <w:rPr>
                <w:shd w:val="pct10" w:color="auto" w:fill="FFFFFF"/>
              </w:rPr>
              <w:t>dhlw</w:t>
            </w:r>
            <w:proofErr w:type="spellEnd"/>
            <w:r>
              <w:rPr>
                <w:shd w:val="pct10" w:color="auto" w:fill="FFFFFF"/>
              </w:rPr>
              <w:t>~</w:t>
            </w:r>
          </w:p>
        </w:tc>
        <w:tc>
          <w:tcPr>
            <w:tcW w:w="1162" w:type="dxa"/>
            <w:tcBorders>
              <w:top w:val="double" w:sz="12" w:space="0" w:color="auto"/>
              <w:left w:val="nil"/>
              <w:bottom w:val="nil"/>
            </w:tcBorders>
          </w:tcPr>
          <w:p w14:paraId="269B2954" w14:textId="77777777" w:rsidR="00AA47E0" w:rsidRDefault="00AA47E0">
            <w:pPr>
              <w:pStyle w:val="GGTEphCell2"/>
              <w:rPr>
                <w:sz w:val="18"/>
              </w:rPr>
            </w:pPr>
            <w:r>
              <w:rPr>
                <w:sz w:val="18"/>
              </w:rPr>
              <w:t>o/w</w:t>
            </w:r>
          </w:p>
        </w:tc>
        <w:tc>
          <w:tcPr>
            <w:tcW w:w="1474" w:type="dxa"/>
            <w:tcBorders>
              <w:top w:val="double" w:sz="12" w:space="0" w:color="auto"/>
              <w:bottom w:val="nil"/>
              <w:right w:val="nil"/>
            </w:tcBorders>
          </w:tcPr>
          <w:p w14:paraId="298D39DC" w14:textId="77777777" w:rsidR="00AA47E0" w:rsidRDefault="00AA47E0">
            <w:pPr>
              <w:pStyle w:val="GGTEphCell2"/>
            </w:pPr>
            <w:proofErr w:type="spellStart"/>
            <w:r>
              <w:t>dhlou</w:t>
            </w:r>
            <w:proofErr w:type="spellEnd"/>
            <w:r>
              <w:t>=</w:t>
            </w:r>
            <w:proofErr w:type="spellStart"/>
            <w:r>
              <w:t>mai</w:t>
            </w:r>
            <w:proofErr w:type="spellEnd"/>
          </w:p>
        </w:tc>
        <w:tc>
          <w:tcPr>
            <w:tcW w:w="1106" w:type="dxa"/>
            <w:tcBorders>
              <w:top w:val="double" w:sz="12" w:space="0" w:color="auto"/>
              <w:left w:val="nil"/>
              <w:bottom w:val="nil"/>
              <w:right w:val="single" w:sz="4" w:space="0" w:color="auto"/>
            </w:tcBorders>
          </w:tcPr>
          <w:p w14:paraId="29F16532" w14:textId="77777777" w:rsidR="00AA47E0" w:rsidRDefault="00AA47E0">
            <w:pPr>
              <w:pStyle w:val="GGTEphCell2"/>
              <w:rPr>
                <w:sz w:val="18"/>
              </w:rPr>
            </w:pPr>
            <w:r>
              <w:rPr>
                <w:sz w:val="18"/>
              </w:rPr>
              <w:t>o/</w:t>
            </w:r>
            <w:proofErr w:type="spellStart"/>
            <w:r>
              <w:rPr>
                <w:sz w:val="18"/>
              </w:rPr>
              <w:t>omai</w:t>
            </w:r>
            <w:proofErr w:type="spellEnd"/>
          </w:p>
        </w:tc>
      </w:tr>
      <w:tr w:rsidR="00AA47E0" w14:paraId="146D8AAC" w14:textId="77777777">
        <w:trPr>
          <w:cantSplit/>
        </w:trPr>
        <w:tc>
          <w:tcPr>
            <w:tcW w:w="397" w:type="dxa"/>
            <w:vMerge/>
            <w:tcBorders>
              <w:top w:val="nil"/>
              <w:bottom w:val="nil"/>
              <w:right w:val="nil"/>
            </w:tcBorders>
          </w:tcPr>
          <w:p w14:paraId="743903F6" w14:textId="77777777" w:rsidR="00AA47E0" w:rsidRDefault="00AA47E0"/>
        </w:tc>
        <w:tc>
          <w:tcPr>
            <w:tcW w:w="1474" w:type="dxa"/>
            <w:tcBorders>
              <w:top w:val="nil"/>
              <w:left w:val="single" w:sz="12" w:space="0" w:color="auto"/>
              <w:bottom w:val="nil"/>
              <w:right w:val="nil"/>
            </w:tcBorders>
          </w:tcPr>
          <w:p w14:paraId="4A59DA92" w14:textId="77777777" w:rsidR="00AA47E0" w:rsidRDefault="00AA47E0">
            <w:pPr>
              <w:pStyle w:val="GGTEphCell2"/>
              <w:rPr>
                <w:shd w:val="pct10" w:color="auto" w:fill="FFFFFF"/>
              </w:rPr>
            </w:pPr>
            <w:proofErr w:type="spellStart"/>
            <w:r>
              <w:rPr>
                <w:shd w:val="pct10" w:color="auto" w:fill="FFFFFF"/>
              </w:rPr>
              <w:t>dhloi</w:t>
            </w:r>
            <w:proofErr w:type="spellEnd"/>
            <w:r>
              <w:rPr>
                <w:shd w:val="pct10" w:color="auto" w:fill="FFFFFF"/>
              </w:rPr>
              <w:t>=j</w:t>
            </w:r>
          </w:p>
        </w:tc>
        <w:tc>
          <w:tcPr>
            <w:tcW w:w="1162" w:type="dxa"/>
            <w:tcBorders>
              <w:top w:val="nil"/>
              <w:left w:val="nil"/>
              <w:bottom w:val="nil"/>
            </w:tcBorders>
          </w:tcPr>
          <w:p w14:paraId="7422E396" w14:textId="77777777" w:rsidR="00AA47E0" w:rsidRDefault="00AA47E0">
            <w:pPr>
              <w:pStyle w:val="GGTEphCell2"/>
              <w:rPr>
                <w:sz w:val="18"/>
              </w:rPr>
            </w:pPr>
            <w:r>
              <w:rPr>
                <w:sz w:val="18"/>
              </w:rPr>
              <w:t>o/</w:t>
            </w:r>
            <w:proofErr w:type="spellStart"/>
            <w:r>
              <w:rPr>
                <w:sz w:val="18"/>
              </w:rPr>
              <w:t>eij</w:t>
            </w:r>
            <w:proofErr w:type="spellEnd"/>
          </w:p>
        </w:tc>
        <w:tc>
          <w:tcPr>
            <w:tcW w:w="1474" w:type="dxa"/>
            <w:tcBorders>
              <w:top w:val="nil"/>
              <w:bottom w:val="nil"/>
              <w:right w:val="nil"/>
            </w:tcBorders>
          </w:tcPr>
          <w:p w14:paraId="7981D571" w14:textId="77777777" w:rsidR="00AA47E0" w:rsidRDefault="00AA47E0">
            <w:pPr>
              <w:pStyle w:val="GGTEphCell2"/>
              <w:rPr>
                <w:rFonts w:ascii="Times New Roman" w:hAnsi="Times New Roman"/>
                <w:b/>
              </w:rPr>
            </w:pPr>
            <w:proofErr w:type="spellStart"/>
            <w:r>
              <w:rPr>
                <w:shd w:val="pct10" w:color="auto" w:fill="FFFFFF"/>
              </w:rPr>
              <w:t>dhloi</w:t>
            </w:r>
            <w:proofErr w:type="spellEnd"/>
            <w:r>
              <w:rPr>
                <w:shd w:val="pct10" w:color="auto" w:fill="FFFFFF"/>
              </w:rPr>
              <w:t>=</w:t>
            </w:r>
            <w:r>
              <w:rPr>
                <w:rFonts w:ascii="Times New Roman" w:hAnsi="Times New Roman"/>
                <w:b/>
                <w:shd w:val="pct10" w:color="auto" w:fill="FFFFFF"/>
              </w:rPr>
              <w:tab/>
            </w:r>
            <w:r>
              <w:rPr>
                <w:rFonts w:ascii="Times New Roman" w:hAnsi="Times New Roman"/>
                <w:b/>
                <w:shd w:val="pct10" w:color="auto" w:fill="FFFFFF"/>
              </w:rPr>
              <w:tab/>
            </w:r>
            <w:r>
              <w:rPr>
                <w:rFonts w:ascii="Times New Roman" w:hAnsi="Times New Roman"/>
                <w:b/>
                <w:shd w:val="pct10" w:color="auto" w:fill="FFFFFF"/>
              </w:rPr>
              <w:tab/>
            </w:r>
            <w:r>
              <w:rPr>
                <w:rFonts w:ascii="Times New Roman" w:hAnsi="Times New Roman"/>
                <w:b/>
                <w:shd w:val="pct10" w:color="auto" w:fill="FFFFFF"/>
              </w:rPr>
              <w:tab/>
            </w:r>
            <w:r>
              <w:rPr>
                <w:rFonts w:ascii="Times New Roman" w:hAnsi="Times New Roman"/>
                <w:b/>
                <w:shd w:val="pct10" w:color="auto" w:fill="FFFFFF"/>
              </w:rPr>
              <w:tab/>
            </w:r>
            <w:r>
              <w:rPr>
                <w:rFonts w:ascii="Times New Roman" w:hAnsi="Times New Roman"/>
                <w:b/>
                <w:shd w:val="pct10" w:color="auto" w:fill="FFFFFF"/>
              </w:rPr>
              <w:tab/>
            </w:r>
            <w:r>
              <w:rPr>
                <w:rFonts w:ascii="Times New Roman" w:hAnsi="Times New Roman"/>
                <w:b/>
                <w:shd w:val="pct10" w:color="auto" w:fill="FFFFFF"/>
              </w:rPr>
              <w:tab/>
            </w:r>
            <w:r>
              <w:rPr>
                <w:rFonts w:ascii="Times New Roman" w:hAnsi="Times New Roman"/>
                <w:i/>
                <w:shd w:val="pct10" w:color="auto" w:fill="FFFFFF"/>
              </w:rPr>
              <w:t>4x</w:t>
            </w:r>
          </w:p>
        </w:tc>
        <w:tc>
          <w:tcPr>
            <w:tcW w:w="1106" w:type="dxa"/>
            <w:tcBorders>
              <w:top w:val="nil"/>
              <w:left w:val="nil"/>
              <w:bottom w:val="nil"/>
              <w:right w:val="single" w:sz="4" w:space="0" w:color="auto"/>
            </w:tcBorders>
          </w:tcPr>
          <w:p w14:paraId="04E65C3F" w14:textId="77777777" w:rsidR="00AA47E0" w:rsidRDefault="00AA47E0">
            <w:pPr>
              <w:pStyle w:val="GGTEphCell2"/>
              <w:rPr>
                <w:sz w:val="18"/>
              </w:rPr>
            </w:pPr>
            <w:r>
              <w:rPr>
                <w:sz w:val="18"/>
              </w:rPr>
              <w:t>o/</w:t>
            </w:r>
            <w:proofErr w:type="spellStart"/>
            <w:r>
              <w:rPr>
                <w:sz w:val="18"/>
              </w:rPr>
              <w:t>ei</w:t>
            </w:r>
            <w:proofErr w:type="spellEnd"/>
          </w:p>
        </w:tc>
      </w:tr>
      <w:tr w:rsidR="00AA47E0" w14:paraId="41F9A597" w14:textId="77777777">
        <w:trPr>
          <w:cantSplit/>
        </w:trPr>
        <w:tc>
          <w:tcPr>
            <w:tcW w:w="397" w:type="dxa"/>
            <w:vMerge/>
            <w:tcBorders>
              <w:top w:val="nil"/>
              <w:bottom w:val="nil"/>
              <w:right w:val="nil"/>
            </w:tcBorders>
          </w:tcPr>
          <w:p w14:paraId="496D9B49" w14:textId="77777777" w:rsidR="00AA47E0" w:rsidRDefault="00AA47E0"/>
        </w:tc>
        <w:tc>
          <w:tcPr>
            <w:tcW w:w="1474" w:type="dxa"/>
            <w:tcBorders>
              <w:top w:val="nil"/>
              <w:left w:val="single" w:sz="12" w:space="0" w:color="auto"/>
              <w:bottom w:val="nil"/>
              <w:right w:val="nil"/>
            </w:tcBorders>
          </w:tcPr>
          <w:p w14:paraId="0CEB1F35" w14:textId="77777777" w:rsidR="00AA47E0" w:rsidRDefault="00AA47E0">
            <w:pPr>
              <w:pStyle w:val="GGTEphCell2"/>
              <w:rPr>
                <w:rFonts w:ascii="Times New Roman" w:hAnsi="Times New Roman"/>
                <w:i/>
                <w:shd w:val="pct10" w:color="auto" w:fill="FFFFFF"/>
              </w:rPr>
            </w:pPr>
            <w:proofErr w:type="spellStart"/>
            <w:r>
              <w:rPr>
                <w:shd w:val="pct10" w:color="auto" w:fill="FFFFFF"/>
              </w:rPr>
              <w:t>dhloi</w:t>
            </w:r>
            <w:proofErr w:type="spellEnd"/>
            <w:r>
              <w:rPr>
                <w:shd w:val="pct10" w:color="auto" w:fill="FFFFFF"/>
              </w:rPr>
              <w:t>=</w:t>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t>4x</w:t>
            </w:r>
          </w:p>
        </w:tc>
        <w:tc>
          <w:tcPr>
            <w:tcW w:w="1162" w:type="dxa"/>
            <w:tcBorders>
              <w:top w:val="nil"/>
              <w:left w:val="nil"/>
              <w:bottom w:val="nil"/>
            </w:tcBorders>
          </w:tcPr>
          <w:p w14:paraId="3318E602" w14:textId="77777777" w:rsidR="00AA47E0" w:rsidRDefault="00AA47E0">
            <w:pPr>
              <w:pStyle w:val="GGTEphCell2"/>
              <w:rPr>
                <w:sz w:val="18"/>
              </w:rPr>
            </w:pPr>
            <w:r>
              <w:rPr>
                <w:sz w:val="18"/>
              </w:rPr>
              <w:t>o/</w:t>
            </w:r>
            <w:proofErr w:type="spellStart"/>
            <w:r>
              <w:rPr>
                <w:sz w:val="18"/>
              </w:rPr>
              <w:t>ei</w:t>
            </w:r>
            <w:proofErr w:type="spellEnd"/>
          </w:p>
        </w:tc>
        <w:tc>
          <w:tcPr>
            <w:tcW w:w="1474" w:type="dxa"/>
            <w:tcBorders>
              <w:top w:val="nil"/>
              <w:bottom w:val="nil"/>
              <w:right w:val="nil"/>
            </w:tcBorders>
          </w:tcPr>
          <w:p w14:paraId="5D3CA594" w14:textId="77777777" w:rsidR="00AA47E0" w:rsidRDefault="00AA47E0">
            <w:pPr>
              <w:pStyle w:val="GGTEphCell2"/>
            </w:pPr>
            <w:proofErr w:type="spellStart"/>
            <w:r>
              <w:t>dhlou</w:t>
            </w:r>
            <w:proofErr w:type="spellEnd"/>
            <w:r>
              <w:t>=tai</w:t>
            </w:r>
          </w:p>
        </w:tc>
        <w:tc>
          <w:tcPr>
            <w:tcW w:w="1106" w:type="dxa"/>
            <w:tcBorders>
              <w:top w:val="nil"/>
              <w:left w:val="nil"/>
              <w:bottom w:val="nil"/>
              <w:right w:val="single" w:sz="4" w:space="0" w:color="auto"/>
            </w:tcBorders>
          </w:tcPr>
          <w:p w14:paraId="7AA90A36" w14:textId="77777777" w:rsidR="00AA47E0" w:rsidRDefault="00AA47E0">
            <w:pPr>
              <w:pStyle w:val="GGTEphCell2"/>
              <w:rPr>
                <w:sz w:val="18"/>
              </w:rPr>
            </w:pPr>
            <w:r>
              <w:rPr>
                <w:sz w:val="18"/>
              </w:rPr>
              <w:t>o/</w:t>
            </w:r>
            <w:proofErr w:type="spellStart"/>
            <w:r>
              <w:rPr>
                <w:sz w:val="18"/>
              </w:rPr>
              <w:t>etai</w:t>
            </w:r>
            <w:proofErr w:type="spellEnd"/>
          </w:p>
        </w:tc>
      </w:tr>
      <w:tr w:rsidR="00AA47E0" w14:paraId="4D14D0D9" w14:textId="77777777">
        <w:trPr>
          <w:cantSplit/>
        </w:trPr>
        <w:tc>
          <w:tcPr>
            <w:tcW w:w="397" w:type="dxa"/>
            <w:vMerge/>
            <w:tcBorders>
              <w:top w:val="nil"/>
              <w:bottom w:val="nil"/>
              <w:right w:val="nil"/>
            </w:tcBorders>
          </w:tcPr>
          <w:p w14:paraId="215261F5" w14:textId="77777777" w:rsidR="00AA47E0" w:rsidRDefault="00AA47E0"/>
        </w:tc>
        <w:tc>
          <w:tcPr>
            <w:tcW w:w="1474" w:type="dxa"/>
            <w:tcBorders>
              <w:top w:val="nil"/>
              <w:left w:val="single" w:sz="12" w:space="0" w:color="auto"/>
              <w:bottom w:val="nil"/>
              <w:right w:val="nil"/>
            </w:tcBorders>
          </w:tcPr>
          <w:p w14:paraId="7084AE25" w14:textId="77777777" w:rsidR="00AA47E0" w:rsidRDefault="00AA47E0">
            <w:pPr>
              <w:pStyle w:val="GGTEphCell2"/>
            </w:pPr>
            <w:proofErr w:type="spellStart"/>
            <w:r>
              <w:t>dhlou</w:t>
            </w:r>
            <w:proofErr w:type="spellEnd"/>
            <w:r>
              <w:t>=men</w:t>
            </w:r>
          </w:p>
        </w:tc>
        <w:tc>
          <w:tcPr>
            <w:tcW w:w="1162" w:type="dxa"/>
            <w:tcBorders>
              <w:top w:val="nil"/>
              <w:left w:val="nil"/>
              <w:bottom w:val="nil"/>
            </w:tcBorders>
          </w:tcPr>
          <w:p w14:paraId="2D19BFD9" w14:textId="77777777" w:rsidR="00AA47E0" w:rsidRDefault="00AA47E0">
            <w:pPr>
              <w:pStyle w:val="GGTEphCell2"/>
              <w:rPr>
                <w:sz w:val="18"/>
              </w:rPr>
            </w:pPr>
            <w:r>
              <w:rPr>
                <w:sz w:val="18"/>
              </w:rPr>
              <w:t>o/omen</w:t>
            </w:r>
          </w:p>
        </w:tc>
        <w:tc>
          <w:tcPr>
            <w:tcW w:w="1474" w:type="dxa"/>
            <w:tcBorders>
              <w:top w:val="nil"/>
              <w:bottom w:val="nil"/>
              <w:right w:val="nil"/>
            </w:tcBorders>
          </w:tcPr>
          <w:p w14:paraId="4FE1ABCB" w14:textId="77777777" w:rsidR="00AA47E0" w:rsidRDefault="00AA47E0">
            <w:pPr>
              <w:pStyle w:val="GGTEphCell2"/>
            </w:pPr>
            <w:proofErr w:type="spellStart"/>
            <w:r>
              <w:t>dhlou</w:t>
            </w:r>
            <w:proofErr w:type="spellEnd"/>
            <w:r>
              <w:t>/</w:t>
            </w:r>
            <w:proofErr w:type="spellStart"/>
            <w:r>
              <w:t>meqa</w:t>
            </w:r>
            <w:proofErr w:type="spellEnd"/>
          </w:p>
        </w:tc>
        <w:tc>
          <w:tcPr>
            <w:tcW w:w="1106" w:type="dxa"/>
            <w:tcBorders>
              <w:top w:val="nil"/>
              <w:left w:val="nil"/>
              <w:bottom w:val="nil"/>
              <w:right w:val="single" w:sz="4" w:space="0" w:color="auto"/>
            </w:tcBorders>
          </w:tcPr>
          <w:p w14:paraId="1F885AEC" w14:textId="77777777" w:rsidR="00AA47E0" w:rsidRDefault="00AA47E0">
            <w:pPr>
              <w:pStyle w:val="GGTEphCell2"/>
              <w:rPr>
                <w:sz w:val="18"/>
              </w:rPr>
            </w:pPr>
            <w:proofErr w:type="spellStart"/>
            <w:r>
              <w:rPr>
                <w:sz w:val="18"/>
              </w:rPr>
              <w:t>oo</w:t>
            </w:r>
            <w:proofErr w:type="spellEnd"/>
            <w:r>
              <w:rPr>
                <w:sz w:val="18"/>
              </w:rPr>
              <w:t>/</w:t>
            </w:r>
            <w:proofErr w:type="spellStart"/>
            <w:r>
              <w:rPr>
                <w:sz w:val="18"/>
              </w:rPr>
              <w:t>meqa</w:t>
            </w:r>
            <w:proofErr w:type="spellEnd"/>
          </w:p>
        </w:tc>
      </w:tr>
      <w:tr w:rsidR="00AA47E0" w14:paraId="054494A2" w14:textId="77777777">
        <w:trPr>
          <w:cantSplit/>
        </w:trPr>
        <w:tc>
          <w:tcPr>
            <w:tcW w:w="397" w:type="dxa"/>
            <w:vMerge/>
            <w:tcBorders>
              <w:top w:val="nil"/>
              <w:bottom w:val="nil"/>
              <w:right w:val="nil"/>
            </w:tcBorders>
          </w:tcPr>
          <w:p w14:paraId="329CE8C1" w14:textId="77777777" w:rsidR="00AA47E0" w:rsidRDefault="00AA47E0"/>
        </w:tc>
        <w:tc>
          <w:tcPr>
            <w:tcW w:w="1474" w:type="dxa"/>
            <w:tcBorders>
              <w:top w:val="nil"/>
              <w:left w:val="single" w:sz="12" w:space="0" w:color="auto"/>
              <w:bottom w:val="nil"/>
              <w:right w:val="nil"/>
            </w:tcBorders>
          </w:tcPr>
          <w:p w14:paraId="4899F85F" w14:textId="77777777" w:rsidR="00AA47E0" w:rsidRDefault="00AA47E0">
            <w:pPr>
              <w:pStyle w:val="GGTEphCell2"/>
              <w:rPr>
                <w:shd w:val="pct10" w:color="auto" w:fill="FFFFFF"/>
              </w:rPr>
            </w:pPr>
            <w:proofErr w:type="spellStart"/>
            <w:r>
              <w:rPr>
                <w:shd w:val="pct10" w:color="auto" w:fill="FFFFFF"/>
              </w:rPr>
              <w:t>dhlou</w:t>
            </w:r>
            <w:proofErr w:type="spellEnd"/>
            <w:r>
              <w:rPr>
                <w:shd w:val="pct10" w:color="auto" w:fill="FFFFFF"/>
              </w:rPr>
              <w:t>=</w:t>
            </w:r>
            <w:proofErr w:type="spellStart"/>
            <w:r>
              <w:rPr>
                <w:shd w:val="pct10" w:color="auto" w:fill="FFFFFF"/>
              </w:rPr>
              <w:t>te</w:t>
            </w:r>
            <w:proofErr w:type="spellEnd"/>
          </w:p>
        </w:tc>
        <w:tc>
          <w:tcPr>
            <w:tcW w:w="1162" w:type="dxa"/>
            <w:tcBorders>
              <w:top w:val="nil"/>
              <w:left w:val="nil"/>
              <w:bottom w:val="nil"/>
            </w:tcBorders>
          </w:tcPr>
          <w:p w14:paraId="55DA408F" w14:textId="77777777" w:rsidR="00AA47E0" w:rsidRDefault="00AA47E0">
            <w:pPr>
              <w:pStyle w:val="GGTEphCell2"/>
              <w:rPr>
                <w:sz w:val="18"/>
              </w:rPr>
            </w:pPr>
            <w:r>
              <w:rPr>
                <w:sz w:val="18"/>
              </w:rPr>
              <w:t>o/</w:t>
            </w:r>
            <w:proofErr w:type="spellStart"/>
            <w:r>
              <w:rPr>
                <w:sz w:val="18"/>
              </w:rPr>
              <w:t>ete</w:t>
            </w:r>
            <w:proofErr w:type="spellEnd"/>
          </w:p>
        </w:tc>
        <w:tc>
          <w:tcPr>
            <w:tcW w:w="1474" w:type="dxa"/>
            <w:tcBorders>
              <w:top w:val="nil"/>
              <w:bottom w:val="nil"/>
              <w:right w:val="nil"/>
            </w:tcBorders>
          </w:tcPr>
          <w:p w14:paraId="30EB84F1" w14:textId="77777777" w:rsidR="00AA47E0" w:rsidRDefault="00AA47E0">
            <w:pPr>
              <w:pStyle w:val="GGTEphCell2"/>
            </w:pPr>
            <w:proofErr w:type="spellStart"/>
            <w:r>
              <w:rPr>
                <w:shd w:val="pct10" w:color="auto" w:fill="FFFFFF"/>
              </w:rPr>
              <w:t>dhlou</w:t>
            </w:r>
            <w:proofErr w:type="spellEnd"/>
            <w:r>
              <w:rPr>
                <w:shd w:val="pct10" w:color="auto" w:fill="FFFFFF"/>
              </w:rPr>
              <w:t>=</w:t>
            </w:r>
            <w:proofErr w:type="spellStart"/>
            <w:r>
              <w:rPr>
                <w:shd w:val="pct10" w:color="auto" w:fill="FFFFFF"/>
              </w:rPr>
              <w:t>sqe</w:t>
            </w:r>
            <w:proofErr w:type="spellEnd"/>
          </w:p>
        </w:tc>
        <w:tc>
          <w:tcPr>
            <w:tcW w:w="1106" w:type="dxa"/>
            <w:tcBorders>
              <w:top w:val="nil"/>
              <w:left w:val="nil"/>
              <w:bottom w:val="nil"/>
              <w:right w:val="single" w:sz="4" w:space="0" w:color="auto"/>
            </w:tcBorders>
          </w:tcPr>
          <w:p w14:paraId="5657E6F8" w14:textId="77777777" w:rsidR="00AA47E0" w:rsidRDefault="00AA47E0">
            <w:pPr>
              <w:pStyle w:val="GGTEphCell2"/>
              <w:rPr>
                <w:sz w:val="18"/>
              </w:rPr>
            </w:pPr>
            <w:r>
              <w:rPr>
                <w:sz w:val="18"/>
              </w:rPr>
              <w:t>o/</w:t>
            </w:r>
            <w:proofErr w:type="spellStart"/>
            <w:r>
              <w:rPr>
                <w:sz w:val="18"/>
              </w:rPr>
              <w:t>esqe</w:t>
            </w:r>
            <w:proofErr w:type="spellEnd"/>
          </w:p>
        </w:tc>
      </w:tr>
      <w:tr w:rsidR="00AA47E0" w14:paraId="7A305E03" w14:textId="77777777">
        <w:trPr>
          <w:cantSplit/>
        </w:trPr>
        <w:tc>
          <w:tcPr>
            <w:tcW w:w="397" w:type="dxa"/>
            <w:vMerge/>
            <w:tcBorders>
              <w:top w:val="nil"/>
              <w:bottom w:val="nil"/>
              <w:right w:val="nil"/>
            </w:tcBorders>
          </w:tcPr>
          <w:p w14:paraId="3306CAD7" w14:textId="77777777" w:rsidR="00AA47E0" w:rsidRDefault="00AA47E0"/>
        </w:tc>
        <w:tc>
          <w:tcPr>
            <w:tcW w:w="1474" w:type="dxa"/>
            <w:tcBorders>
              <w:top w:val="nil"/>
              <w:left w:val="single" w:sz="12" w:space="0" w:color="auto"/>
              <w:bottom w:val="nil"/>
              <w:right w:val="nil"/>
            </w:tcBorders>
          </w:tcPr>
          <w:p w14:paraId="26A07898" w14:textId="77777777" w:rsidR="00AA47E0" w:rsidRDefault="00AA47E0">
            <w:pPr>
              <w:pStyle w:val="GGTEphCell2"/>
              <w:rPr>
                <w:shd w:val="pct10" w:color="auto" w:fill="FFFFFF"/>
              </w:rPr>
            </w:pPr>
            <w:proofErr w:type="spellStart"/>
            <w:r>
              <w:rPr>
                <w:shd w:val="pct10" w:color="auto" w:fill="FFFFFF"/>
              </w:rPr>
              <w:t>dhlou</w:t>
            </w:r>
            <w:proofErr w:type="spellEnd"/>
            <w:r>
              <w:rPr>
                <w:shd w:val="pct10" w:color="auto" w:fill="FFFFFF"/>
              </w:rPr>
              <w:t>=</w:t>
            </w:r>
            <w:proofErr w:type="spellStart"/>
            <w:r>
              <w:rPr>
                <w:shd w:val="pct10" w:color="auto" w:fill="FFFFFF"/>
              </w:rPr>
              <w:t>si¨n</w:t>
            </w:r>
            <w:proofErr w:type="spellEnd"/>
            <w:r>
              <w:rPr>
                <w:shd w:val="pct10" w:color="auto" w:fill="FFFFFF"/>
              </w:rPr>
              <w:t>©</w:t>
            </w:r>
          </w:p>
        </w:tc>
        <w:tc>
          <w:tcPr>
            <w:tcW w:w="1162" w:type="dxa"/>
            <w:tcBorders>
              <w:top w:val="nil"/>
              <w:left w:val="nil"/>
              <w:bottom w:val="nil"/>
            </w:tcBorders>
          </w:tcPr>
          <w:p w14:paraId="753F1491" w14:textId="77777777" w:rsidR="00AA47E0" w:rsidRDefault="00AA47E0">
            <w:pPr>
              <w:pStyle w:val="GGTEphCell2"/>
              <w:rPr>
                <w:sz w:val="18"/>
              </w:rPr>
            </w:pPr>
            <w:r>
              <w:rPr>
                <w:sz w:val="18"/>
              </w:rPr>
              <w:t>o/</w:t>
            </w:r>
            <w:proofErr w:type="spellStart"/>
            <w:r>
              <w:rPr>
                <w:sz w:val="18"/>
              </w:rPr>
              <w:t>ousi¨n</w:t>
            </w:r>
            <w:proofErr w:type="spellEnd"/>
            <w:r>
              <w:rPr>
                <w:sz w:val="18"/>
              </w:rPr>
              <w:t>©</w:t>
            </w:r>
          </w:p>
        </w:tc>
        <w:tc>
          <w:tcPr>
            <w:tcW w:w="1474" w:type="dxa"/>
            <w:tcBorders>
              <w:top w:val="nil"/>
              <w:bottom w:val="nil"/>
              <w:right w:val="nil"/>
            </w:tcBorders>
          </w:tcPr>
          <w:p w14:paraId="1004E51B" w14:textId="77777777" w:rsidR="00AA47E0" w:rsidRDefault="00AA47E0">
            <w:pPr>
              <w:pStyle w:val="GGTEphCell2"/>
            </w:pPr>
            <w:proofErr w:type="spellStart"/>
            <w:r>
              <w:t>dhlou</w:t>
            </w:r>
            <w:proofErr w:type="spellEnd"/>
            <w:r>
              <w:t>=</w:t>
            </w:r>
            <w:proofErr w:type="spellStart"/>
            <w:r>
              <w:t>ntai</w:t>
            </w:r>
            <w:proofErr w:type="spellEnd"/>
          </w:p>
        </w:tc>
        <w:tc>
          <w:tcPr>
            <w:tcW w:w="1106" w:type="dxa"/>
            <w:tcBorders>
              <w:top w:val="nil"/>
              <w:left w:val="nil"/>
              <w:bottom w:val="nil"/>
              <w:right w:val="single" w:sz="4" w:space="0" w:color="auto"/>
            </w:tcBorders>
          </w:tcPr>
          <w:p w14:paraId="26D5FBFA" w14:textId="77777777" w:rsidR="00AA47E0" w:rsidRDefault="00AA47E0">
            <w:pPr>
              <w:pStyle w:val="GGTEphCell2"/>
              <w:rPr>
                <w:sz w:val="18"/>
              </w:rPr>
            </w:pPr>
            <w:r>
              <w:rPr>
                <w:sz w:val="18"/>
              </w:rPr>
              <w:t>o/</w:t>
            </w:r>
            <w:proofErr w:type="spellStart"/>
            <w:r>
              <w:rPr>
                <w:sz w:val="18"/>
              </w:rPr>
              <w:t>ontai</w:t>
            </w:r>
            <w:proofErr w:type="spellEnd"/>
          </w:p>
        </w:tc>
      </w:tr>
      <w:tr w:rsidR="00AA47E0" w14:paraId="285481A4" w14:textId="77777777">
        <w:trPr>
          <w:cantSplit/>
        </w:trPr>
        <w:tc>
          <w:tcPr>
            <w:tcW w:w="397" w:type="dxa"/>
            <w:vMerge/>
            <w:tcBorders>
              <w:bottom w:val="nil"/>
              <w:right w:val="nil"/>
            </w:tcBorders>
          </w:tcPr>
          <w:p w14:paraId="2C93A223" w14:textId="77777777" w:rsidR="00AA47E0" w:rsidRDefault="00AA47E0">
            <w:pPr>
              <w:pStyle w:val="Normal11"/>
            </w:pPr>
          </w:p>
        </w:tc>
        <w:tc>
          <w:tcPr>
            <w:tcW w:w="1474" w:type="dxa"/>
            <w:tcBorders>
              <w:top w:val="single" w:sz="12" w:space="0" w:color="auto"/>
              <w:left w:val="single" w:sz="12" w:space="0" w:color="auto"/>
              <w:bottom w:val="nil"/>
              <w:right w:val="nil"/>
            </w:tcBorders>
          </w:tcPr>
          <w:p w14:paraId="36BFD4BC" w14:textId="77777777" w:rsidR="00AA47E0" w:rsidRDefault="00AA47E0">
            <w:pPr>
              <w:pStyle w:val="GGTEphCell2"/>
              <w:rPr>
                <w:shd w:val="pct10" w:color="auto" w:fill="FFFFFF"/>
              </w:rPr>
            </w:pPr>
            <w:r>
              <w:rPr>
                <w:shd w:val="pct10" w:color="auto" w:fill="FFFFFF"/>
              </w:rPr>
              <w:t>e0dh/</w:t>
            </w:r>
            <w:proofErr w:type="spellStart"/>
            <w:r>
              <w:rPr>
                <w:shd w:val="pct10" w:color="auto" w:fill="FFFFFF"/>
              </w:rPr>
              <w:t>loun</w:t>
            </w:r>
            <w:proofErr w:type="spellEnd"/>
          </w:p>
        </w:tc>
        <w:tc>
          <w:tcPr>
            <w:tcW w:w="1162" w:type="dxa"/>
            <w:tcBorders>
              <w:top w:val="single" w:sz="12" w:space="0" w:color="auto"/>
              <w:left w:val="nil"/>
              <w:bottom w:val="nil"/>
              <w:right w:val="single" w:sz="4" w:space="0" w:color="auto"/>
            </w:tcBorders>
          </w:tcPr>
          <w:p w14:paraId="7850F6BA" w14:textId="77777777" w:rsidR="00AA47E0" w:rsidRDefault="00AA47E0">
            <w:pPr>
              <w:pStyle w:val="GGTEphCell2"/>
              <w:rPr>
                <w:sz w:val="18"/>
              </w:rPr>
            </w:pPr>
            <w:proofErr w:type="spellStart"/>
            <w:r>
              <w:rPr>
                <w:sz w:val="18"/>
              </w:rPr>
              <w:t>oon</w:t>
            </w:r>
            <w:proofErr w:type="spellEnd"/>
          </w:p>
        </w:tc>
        <w:tc>
          <w:tcPr>
            <w:tcW w:w="1474" w:type="dxa"/>
            <w:tcBorders>
              <w:top w:val="single" w:sz="12" w:space="0" w:color="auto"/>
              <w:left w:val="single" w:sz="4" w:space="0" w:color="auto"/>
              <w:bottom w:val="nil"/>
              <w:right w:val="nil"/>
            </w:tcBorders>
          </w:tcPr>
          <w:p w14:paraId="551633E2" w14:textId="77777777" w:rsidR="00AA47E0" w:rsidRDefault="00AA47E0">
            <w:pPr>
              <w:pStyle w:val="GGTEphCell2"/>
            </w:pPr>
            <w:r>
              <w:t>e0dhlou/</w:t>
            </w:r>
            <w:proofErr w:type="spellStart"/>
            <w:r>
              <w:t>mhn</w:t>
            </w:r>
            <w:proofErr w:type="spellEnd"/>
          </w:p>
        </w:tc>
        <w:tc>
          <w:tcPr>
            <w:tcW w:w="1106" w:type="dxa"/>
            <w:tcBorders>
              <w:top w:val="single" w:sz="12" w:space="0" w:color="auto"/>
              <w:left w:val="nil"/>
              <w:bottom w:val="nil"/>
              <w:right w:val="single" w:sz="4" w:space="0" w:color="auto"/>
            </w:tcBorders>
          </w:tcPr>
          <w:p w14:paraId="4FD137BF" w14:textId="77777777" w:rsidR="00AA47E0" w:rsidRDefault="00AA47E0">
            <w:pPr>
              <w:pStyle w:val="GGTEphCell2"/>
              <w:rPr>
                <w:sz w:val="18"/>
              </w:rPr>
            </w:pPr>
            <w:proofErr w:type="spellStart"/>
            <w:r>
              <w:rPr>
                <w:sz w:val="18"/>
              </w:rPr>
              <w:t>oo</w:t>
            </w:r>
            <w:proofErr w:type="spellEnd"/>
            <w:r>
              <w:rPr>
                <w:sz w:val="18"/>
              </w:rPr>
              <w:t>/</w:t>
            </w:r>
            <w:proofErr w:type="spellStart"/>
            <w:r>
              <w:rPr>
                <w:sz w:val="18"/>
              </w:rPr>
              <w:t>mhn</w:t>
            </w:r>
            <w:proofErr w:type="spellEnd"/>
          </w:p>
        </w:tc>
      </w:tr>
      <w:tr w:rsidR="00AA47E0" w14:paraId="642B9D4C" w14:textId="77777777">
        <w:trPr>
          <w:cantSplit/>
        </w:trPr>
        <w:tc>
          <w:tcPr>
            <w:tcW w:w="397" w:type="dxa"/>
            <w:vMerge/>
            <w:tcBorders>
              <w:top w:val="nil"/>
              <w:bottom w:val="nil"/>
              <w:right w:val="nil"/>
            </w:tcBorders>
          </w:tcPr>
          <w:p w14:paraId="4CFE2F98" w14:textId="77777777" w:rsidR="00AA47E0" w:rsidRDefault="00AA47E0"/>
        </w:tc>
        <w:tc>
          <w:tcPr>
            <w:tcW w:w="1474" w:type="dxa"/>
            <w:tcBorders>
              <w:top w:val="nil"/>
              <w:left w:val="single" w:sz="12" w:space="0" w:color="auto"/>
              <w:bottom w:val="nil"/>
              <w:right w:val="nil"/>
            </w:tcBorders>
          </w:tcPr>
          <w:p w14:paraId="4E74AAD7" w14:textId="77777777" w:rsidR="00AA47E0" w:rsidRDefault="00AA47E0">
            <w:pPr>
              <w:pStyle w:val="GGTEphCell2"/>
            </w:pPr>
            <w:r>
              <w:t>e0dh/</w:t>
            </w:r>
            <w:proofErr w:type="spellStart"/>
            <w:r>
              <w:t>louj</w:t>
            </w:r>
            <w:proofErr w:type="spellEnd"/>
          </w:p>
        </w:tc>
        <w:tc>
          <w:tcPr>
            <w:tcW w:w="1162" w:type="dxa"/>
            <w:tcBorders>
              <w:top w:val="nil"/>
              <w:left w:val="nil"/>
              <w:bottom w:val="nil"/>
              <w:right w:val="single" w:sz="4" w:space="0" w:color="auto"/>
            </w:tcBorders>
          </w:tcPr>
          <w:p w14:paraId="6CCAE507" w14:textId="77777777" w:rsidR="00AA47E0" w:rsidRDefault="00AA47E0">
            <w:pPr>
              <w:pStyle w:val="GGTEphCell2"/>
              <w:rPr>
                <w:sz w:val="18"/>
              </w:rPr>
            </w:pPr>
            <w:proofErr w:type="spellStart"/>
            <w:r>
              <w:rPr>
                <w:sz w:val="18"/>
              </w:rPr>
              <w:t>oej</w:t>
            </w:r>
            <w:proofErr w:type="spellEnd"/>
          </w:p>
        </w:tc>
        <w:tc>
          <w:tcPr>
            <w:tcW w:w="1474" w:type="dxa"/>
            <w:tcBorders>
              <w:top w:val="nil"/>
              <w:left w:val="single" w:sz="4" w:space="0" w:color="auto"/>
              <w:bottom w:val="nil"/>
              <w:right w:val="nil"/>
            </w:tcBorders>
          </w:tcPr>
          <w:p w14:paraId="3EC11F1A" w14:textId="77777777" w:rsidR="00AA47E0" w:rsidRDefault="00AA47E0">
            <w:pPr>
              <w:pStyle w:val="GGTEphCell2"/>
            </w:pPr>
            <w:r>
              <w:rPr>
                <w:shd w:val="pct10" w:color="auto" w:fill="FFFFFF"/>
              </w:rPr>
              <w:t>e0dhlou</w:t>
            </w:r>
            <w:r>
              <w:t>=</w:t>
            </w:r>
          </w:p>
        </w:tc>
        <w:tc>
          <w:tcPr>
            <w:tcW w:w="1106" w:type="dxa"/>
            <w:tcBorders>
              <w:top w:val="nil"/>
              <w:left w:val="nil"/>
              <w:bottom w:val="nil"/>
              <w:right w:val="single" w:sz="4" w:space="0" w:color="auto"/>
            </w:tcBorders>
          </w:tcPr>
          <w:p w14:paraId="11D2EF1B" w14:textId="77777777" w:rsidR="00AA47E0" w:rsidRDefault="00AA47E0">
            <w:pPr>
              <w:pStyle w:val="GGTEphCell2"/>
              <w:rPr>
                <w:sz w:val="18"/>
              </w:rPr>
            </w:pPr>
            <w:r>
              <w:rPr>
                <w:sz w:val="18"/>
              </w:rPr>
              <w:t>o/</w:t>
            </w:r>
            <w:proofErr w:type="spellStart"/>
            <w:r>
              <w:rPr>
                <w:sz w:val="18"/>
              </w:rPr>
              <w:t>ou</w:t>
            </w:r>
            <w:proofErr w:type="spellEnd"/>
          </w:p>
        </w:tc>
      </w:tr>
      <w:tr w:rsidR="00AA47E0" w14:paraId="33C6F815" w14:textId="77777777">
        <w:trPr>
          <w:cantSplit/>
        </w:trPr>
        <w:tc>
          <w:tcPr>
            <w:tcW w:w="397" w:type="dxa"/>
            <w:vMerge/>
            <w:tcBorders>
              <w:top w:val="nil"/>
              <w:bottom w:val="nil"/>
              <w:right w:val="nil"/>
            </w:tcBorders>
          </w:tcPr>
          <w:p w14:paraId="783E592D" w14:textId="77777777" w:rsidR="00AA47E0" w:rsidRDefault="00AA47E0"/>
        </w:tc>
        <w:tc>
          <w:tcPr>
            <w:tcW w:w="1474" w:type="dxa"/>
            <w:tcBorders>
              <w:top w:val="nil"/>
              <w:left w:val="single" w:sz="12" w:space="0" w:color="auto"/>
              <w:bottom w:val="nil"/>
              <w:right w:val="nil"/>
            </w:tcBorders>
          </w:tcPr>
          <w:p w14:paraId="0AF01B1F" w14:textId="77777777" w:rsidR="00AA47E0" w:rsidRDefault="00AA47E0">
            <w:pPr>
              <w:pStyle w:val="GGTEphCell2"/>
            </w:pPr>
            <w:r>
              <w:rPr>
                <w:shd w:val="pct10" w:color="auto" w:fill="FFFFFF"/>
              </w:rPr>
              <w:t>e0dh/</w:t>
            </w:r>
            <w:proofErr w:type="spellStart"/>
            <w:r>
              <w:rPr>
                <w:shd w:val="pct10" w:color="auto" w:fill="FFFFFF"/>
              </w:rPr>
              <w:t>lou</w:t>
            </w:r>
            <w:proofErr w:type="spellEnd"/>
          </w:p>
        </w:tc>
        <w:tc>
          <w:tcPr>
            <w:tcW w:w="1162" w:type="dxa"/>
            <w:tcBorders>
              <w:top w:val="nil"/>
              <w:left w:val="nil"/>
              <w:bottom w:val="nil"/>
              <w:right w:val="single" w:sz="4" w:space="0" w:color="auto"/>
            </w:tcBorders>
          </w:tcPr>
          <w:p w14:paraId="384D2CD5" w14:textId="77777777" w:rsidR="00AA47E0" w:rsidRDefault="00AA47E0">
            <w:pPr>
              <w:pStyle w:val="GGTEphCell2"/>
              <w:rPr>
                <w:sz w:val="18"/>
              </w:rPr>
            </w:pPr>
            <w:proofErr w:type="spellStart"/>
            <w:r>
              <w:rPr>
                <w:sz w:val="18"/>
              </w:rPr>
              <w:t>oe</w:t>
            </w:r>
            <w:proofErr w:type="spellEnd"/>
          </w:p>
        </w:tc>
        <w:tc>
          <w:tcPr>
            <w:tcW w:w="1474" w:type="dxa"/>
            <w:tcBorders>
              <w:top w:val="nil"/>
              <w:left w:val="single" w:sz="4" w:space="0" w:color="auto"/>
              <w:bottom w:val="nil"/>
              <w:right w:val="nil"/>
            </w:tcBorders>
          </w:tcPr>
          <w:p w14:paraId="03BDC68B" w14:textId="77777777" w:rsidR="00AA47E0" w:rsidRDefault="00AA47E0">
            <w:pPr>
              <w:pStyle w:val="GGTEphCell2"/>
            </w:pPr>
            <w:r>
              <w:t>e0dhlou=to</w:t>
            </w:r>
          </w:p>
        </w:tc>
        <w:tc>
          <w:tcPr>
            <w:tcW w:w="1106" w:type="dxa"/>
            <w:tcBorders>
              <w:top w:val="nil"/>
              <w:left w:val="nil"/>
              <w:bottom w:val="nil"/>
              <w:right w:val="single" w:sz="4" w:space="0" w:color="auto"/>
            </w:tcBorders>
          </w:tcPr>
          <w:p w14:paraId="227669D6" w14:textId="77777777" w:rsidR="00AA47E0" w:rsidRDefault="00AA47E0">
            <w:pPr>
              <w:pStyle w:val="GGTEphCell2"/>
              <w:rPr>
                <w:sz w:val="18"/>
              </w:rPr>
            </w:pPr>
            <w:r>
              <w:rPr>
                <w:sz w:val="18"/>
              </w:rPr>
              <w:t>o/</w:t>
            </w:r>
            <w:proofErr w:type="spellStart"/>
            <w:r>
              <w:rPr>
                <w:sz w:val="18"/>
              </w:rPr>
              <w:t>eto</w:t>
            </w:r>
            <w:proofErr w:type="spellEnd"/>
          </w:p>
        </w:tc>
      </w:tr>
      <w:tr w:rsidR="00AA47E0" w14:paraId="203CE4B2" w14:textId="77777777">
        <w:trPr>
          <w:cantSplit/>
        </w:trPr>
        <w:tc>
          <w:tcPr>
            <w:tcW w:w="397" w:type="dxa"/>
            <w:vMerge/>
            <w:tcBorders>
              <w:top w:val="nil"/>
              <w:bottom w:val="nil"/>
              <w:right w:val="nil"/>
            </w:tcBorders>
          </w:tcPr>
          <w:p w14:paraId="73280016" w14:textId="77777777" w:rsidR="00AA47E0" w:rsidRDefault="00AA47E0"/>
        </w:tc>
        <w:tc>
          <w:tcPr>
            <w:tcW w:w="1474" w:type="dxa"/>
            <w:tcBorders>
              <w:top w:val="nil"/>
              <w:left w:val="single" w:sz="12" w:space="0" w:color="auto"/>
              <w:bottom w:val="nil"/>
              <w:right w:val="nil"/>
            </w:tcBorders>
          </w:tcPr>
          <w:p w14:paraId="6098509D" w14:textId="77777777" w:rsidR="00AA47E0" w:rsidRDefault="00AA47E0">
            <w:pPr>
              <w:pStyle w:val="GGTEphCell2"/>
            </w:pPr>
            <w:r>
              <w:t>e0dhlou=men</w:t>
            </w:r>
          </w:p>
        </w:tc>
        <w:tc>
          <w:tcPr>
            <w:tcW w:w="1162" w:type="dxa"/>
            <w:tcBorders>
              <w:top w:val="nil"/>
              <w:left w:val="nil"/>
              <w:bottom w:val="nil"/>
              <w:right w:val="single" w:sz="4" w:space="0" w:color="auto"/>
            </w:tcBorders>
          </w:tcPr>
          <w:p w14:paraId="4E59845B" w14:textId="77777777" w:rsidR="00AA47E0" w:rsidRDefault="00AA47E0">
            <w:pPr>
              <w:pStyle w:val="GGTEphCell2"/>
              <w:rPr>
                <w:sz w:val="18"/>
              </w:rPr>
            </w:pPr>
            <w:r>
              <w:rPr>
                <w:sz w:val="18"/>
              </w:rPr>
              <w:t>o/omen</w:t>
            </w:r>
          </w:p>
        </w:tc>
        <w:tc>
          <w:tcPr>
            <w:tcW w:w="1474" w:type="dxa"/>
            <w:tcBorders>
              <w:top w:val="nil"/>
              <w:left w:val="single" w:sz="4" w:space="0" w:color="auto"/>
              <w:bottom w:val="nil"/>
              <w:right w:val="nil"/>
            </w:tcBorders>
          </w:tcPr>
          <w:p w14:paraId="5B37716C" w14:textId="77777777" w:rsidR="00AA47E0" w:rsidRDefault="00AA47E0">
            <w:pPr>
              <w:pStyle w:val="GGTEphCell2"/>
            </w:pPr>
            <w:r>
              <w:t>e0dhlou/</w:t>
            </w:r>
            <w:proofErr w:type="spellStart"/>
            <w:r>
              <w:t>meqa</w:t>
            </w:r>
            <w:proofErr w:type="spellEnd"/>
          </w:p>
        </w:tc>
        <w:tc>
          <w:tcPr>
            <w:tcW w:w="1106" w:type="dxa"/>
            <w:tcBorders>
              <w:top w:val="nil"/>
              <w:left w:val="nil"/>
              <w:bottom w:val="nil"/>
              <w:right w:val="single" w:sz="4" w:space="0" w:color="auto"/>
            </w:tcBorders>
          </w:tcPr>
          <w:p w14:paraId="79071851" w14:textId="77777777" w:rsidR="00AA47E0" w:rsidRDefault="00AA47E0">
            <w:pPr>
              <w:pStyle w:val="GGTEphCell2"/>
              <w:rPr>
                <w:sz w:val="18"/>
              </w:rPr>
            </w:pPr>
            <w:proofErr w:type="spellStart"/>
            <w:r>
              <w:rPr>
                <w:sz w:val="18"/>
              </w:rPr>
              <w:t>oo</w:t>
            </w:r>
            <w:proofErr w:type="spellEnd"/>
            <w:r>
              <w:rPr>
                <w:sz w:val="18"/>
              </w:rPr>
              <w:t>/</w:t>
            </w:r>
            <w:proofErr w:type="spellStart"/>
            <w:r>
              <w:rPr>
                <w:sz w:val="18"/>
              </w:rPr>
              <w:t>meqa</w:t>
            </w:r>
            <w:proofErr w:type="spellEnd"/>
          </w:p>
        </w:tc>
      </w:tr>
      <w:tr w:rsidR="00AA47E0" w14:paraId="57AB1DBB" w14:textId="77777777">
        <w:trPr>
          <w:cantSplit/>
        </w:trPr>
        <w:tc>
          <w:tcPr>
            <w:tcW w:w="397" w:type="dxa"/>
            <w:vMerge/>
            <w:tcBorders>
              <w:top w:val="nil"/>
              <w:bottom w:val="nil"/>
              <w:right w:val="nil"/>
            </w:tcBorders>
          </w:tcPr>
          <w:p w14:paraId="5B1E5183" w14:textId="77777777" w:rsidR="00AA47E0" w:rsidRDefault="00AA47E0"/>
        </w:tc>
        <w:tc>
          <w:tcPr>
            <w:tcW w:w="1474" w:type="dxa"/>
            <w:tcBorders>
              <w:top w:val="nil"/>
              <w:left w:val="single" w:sz="12" w:space="0" w:color="auto"/>
              <w:bottom w:val="nil"/>
              <w:right w:val="nil"/>
            </w:tcBorders>
          </w:tcPr>
          <w:p w14:paraId="3529E80E" w14:textId="77777777" w:rsidR="00AA47E0" w:rsidRDefault="00AA47E0">
            <w:pPr>
              <w:pStyle w:val="GGTEphCell2"/>
            </w:pPr>
            <w:r>
              <w:t>e0dhlou=</w:t>
            </w:r>
            <w:proofErr w:type="spellStart"/>
            <w:r>
              <w:t>te</w:t>
            </w:r>
            <w:proofErr w:type="spellEnd"/>
          </w:p>
        </w:tc>
        <w:tc>
          <w:tcPr>
            <w:tcW w:w="1162" w:type="dxa"/>
            <w:tcBorders>
              <w:top w:val="nil"/>
              <w:left w:val="nil"/>
              <w:bottom w:val="nil"/>
              <w:right w:val="single" w:sz="4" w:space="0" w:color="auto"/>
            </w:tcBorders>
          </w:tcPr>
          <w:p w14:paraId="23B83648" w14:textId="77777777" w:rsidR="00AA47E0" w:rsidRDefault="00AA47E0">
            <w:pPr>
              <w:pStyle w:val="GGTEphCell2"/>
              <w:rPr>
                <w:sz w:val="18"/>
              </w:rPr>
            </w:pPr>
            <w:r>
              <w:rPr>
                <w:sz w:val="18"/>
              </w:rPr>
              <w:t>o/</w:t>
            </w:r>
            <w:proofErr w:type="spellStart"/>
            <w:r>
              <w:rPr>
                <w:sz w:val="18"/>
              </w:rPr>
              <w:t>ete</w:t>
            </w:r>
            <w:proofErr w:type="spellEnd"/>
          </w:p>
        </w:tc>
        <w:tc>
          <w:tcPr>
            <w:tcW w:w="1474" w:type="dxa"/>
            <w:tcBorders>
              <w:top w:val="nil"/>
              <w:left w:val="single" w:sz="4" w:space="0" w:color="auto"/>
              <w:bottom w:val="nil"/>
              <w:right w:val="nil"/>
            </w:tcBorders>
          </w:tcPr>
          <w:p w14:paraId="6D072FC9" w14:textId="77777777" w:rsidR="00AA47E0" w:rsidRDefault="00AA47E0">
            <w:pPr>
              <w:pStyle w:val="GGTEphCell2"/>
            </w:pPr>
            <w:r>
              <w:t>e0dhlou=</w:t>
            </w:r>
            <w:proofErr w:type="spellStart"/>
            <w:r>
              <w:t>sqe</w:t>
            </w:r>
            <w:proofErr w:type="spellEnd"/>
          </w:p>
        </w:tc>
        <w:tc>
          <w:tcPr>
            <w:tcW w:w="1106" w:type="dxa"/>
            <w:tcBorders>
              <w:top w:val="nil"/>
              <w:left w:val="nil"/>
              <w:bottom w:val="nil"/>
              <w:right w:val="single" w:sz="4" w:space="0" w:color="auto"/>
            </w:tcBorders>
          </w:tcPr>
          <w:p w14:paraId="47C124BC" w14:textId="77777777" w:rsidR="00AA47E0" w:rsidRDefault="00AA47E0">
            <w:pPr>
              <w:pStyle w:val="GGTEphCell2"/>
              <w:rPr>
                <w:sz w:val="18"/>
              </w:rPr>
            </w:pPr>
            <w:r>
              <w:rPr>
                <w:sz w:val="18"/>
              </w:rPr>
              <w:t>o/</w:t>
            </w:r>
            <w:proofErr w:type="spellStart"/>
            <w:r>
              <w:rPr>
                <w:sz w:val="18"/>
              </w:rPr>
              <w:t>esqe</w:t>
            </w:r>
            <w:proofErr w:type="spellEnd"/>
          </w:p>
        </w:tc>
      </w:tr>
      <w:tr w:rsidR="00AA47E0" w14:paraId="4CD80D14" w14:textId="77777777">
        <w:trPr>
          <w:cantSplit/>
        </w:trPr>
        <w:tc>
          <w:tcPr>
            <w:tcW w:w="397" w:type="dxa"/>
            <w:vMerge/>
            <w:tcBorders>
              <w:top w:val="nil"/>
              <w:bottom w:val="single" w:sz="12" w:space="0" w:color="auto"/>
              <w:right w:val="nil"/>
            </w:tcBorders>
            <w:textDirection w:val="btLr"/>
          </w:tcPr>
          <w:p w14:paraId="5AA07C2E" w14:textId="77777777" w:rsidR="00AA47E0" w:rsidRDefault="00AA47E0"/>
        </w:tc>
        <w:tc>
          <w:tcPr>
            <w:tcW w:w="1474" w:type="dxa"/>
            <w:tcBorders>
              <w:top w:val="nil"/>
              <w:left w:val="single" w:sz="12" w:space="0" w:color="auto"/>
              <w:bottom w:val="single" w:sz="12" w:space="0" w:color="auto"/>
              <w:right w:val="nil"/>
            </w:tcBorders>
          </w:tcPr>
          <w:p w14:paraId="59C8C41B" w14:textId="77777777" w:rsidR="00AA47E0" w:rsidRDefault="00AA47E0">
            <w:pPr>
              <w:pStyle w:val="GGTEphCell2"/>
              <w:rPr>
                <w:shd w:val="pct10" w:color="auto" w:fill="FFFFFF"/>
              </w:rPr>
            </w:pPr>
            <w:r>
              <w:rPr>
                <w:shd w:val="pct10" w:color="auto" w:fill="FFFFFF"/>
              </w:rPr>
              <w:t>e0dh/</w:t>
            </w:r>
            <w:proofErr w:type="spellStart"/>
            <w:r>
              <w:rPr>
                <w:shd w:val="pct10" w:color="auto" w:fill="FFFFFF"/>
              </w:rPr>
              <w:t>loun</w:t>
            </w:r>
            <w:proofErr w:type="spellEnd"/>
          </w:p>
        </w:tc>
        <w:tc>
          <w:tcPr>
            <w:tcW w:w="1162" w:type="dxa"/>
            <w:tcBorders>
              <w:top w:val="nil"/>
              <w:left w:val="nil"/>
              <w:bottom w:val="single" w:sz="12" w:space="0" w:color="auto"/>
              <w:right w:val="single" w:sz="4" w:space="0" w:color="auto"/>
            </w:tcBorders>
          </w:tcPr>
          <w:p w14:paraId="06182005" w14:textId="77777777" w:rsidR="00AA47E0" w:rsidRDefault="00AA47E0">
            <w:pPr>
              <w:pStyle w:val="GGTEphCell2"/>
              <w:rPr>
                <w:sz w:val="18"/>
              </w:rPr>
            </w:pPr>
            <w:proofErr w:type="spellStart"/>
            <w:r>
              <w:rPr>
                <w:sz w:val="18"/>
              </w:rPr>
              <w:t>oon</w:t>
            </w:r>
            <w:proofErr w:type="spellEnd"/>
          </w:p>
        </w:tc>
        <w:tc>
          <w:tcPr>
            <w:tcW w:w="1474" w:type="dxa"/>
            <w:tcBorders>
              <w:top w:val="nil"/>
              <w:left w:val="single" w:sz="4" w:space="0" w:color="auto"/>
              <w:bottom w:val="single" w:sz="12" w:space="0" w:color="auto"/>
              <w:right w:val="nil"/>
            </w:tcBorders>
          </w:tcPr>
          <w:p w14:paraId="66911BFB" w14:textId="77777777" w:rsidR="00AA47E0" w:rsidRDefault="00AA47E0">
            <w:pPr>
              <w:pStyle w:val="GGTEphCell2"/>
            </w:pPr>
            <w:r>
              <w:t>e0dhlou=</w:t>
            </w:r>
            <w:proofErr w:type="spellStart"/>
            <w:r>
              <w:t>nto</w:t>
            </w:r>
            <w:proofErr w:type="spellEnd"/>
          </w:p>
        </w:tc>
        <w:tc>
          <w:tcPr>
            <w:tcW w:w="1106" w:type="dxa"/>
            <w:tcBorders>
              <w:top w:val="nil"/>
              <w:left w:val="nil"/>
              <w:bottom w:val="single" w:sz="12" w:space="0" w:color="auto"/>
              <w:right w:val="single" w:sz="4" w:space="0" w:color="auto"/>
            </w:tcBorders>
          </w:tcPr>
          <w:p w14:paraId="67EB66EA" w14:textId="77777777" w:rsidR="00AA47E0" w:rsidRDefault="00AA47E0">
            <w:pPr>
              <w:pStyle w:val="GGTEphCell2"/>
              <w:rPr>
                <w:sz w:val="18"/>
              </w:rPr>
            </w:pPr>
            <w:r>
              <w:rPr>
                <w:sz w:val="18"/>
              </w:rPr>
              <w:t>o/onto</w:t>
            </w:r>
          </w:p>
        </w:tc>
      </w:tr>
      <w:tr w:rsidR="00AA47E0" w14:paraId="2BBA4F24" w14:textId="77777777">
        <w:trPr>
          <w:cantSplit/>
        </w:trPr>
        <w:tc>
          <w:tcPr>
            <w:tcW w:w="397" w:type="dxa"/>
            <w:vMerge w:val="restart"/>
            <w:tcBorders>
              <w:top w:val="nil"/>
              <w:bottom w:val="nil"/>
              <w:right w:val="nil"/>
            </w:tcBorders>
            <w:textDirection w:val="btLr"/>
          </w:tcPr>
          <w:p w14:paraId="177A8B97" w14:textId="77777777" w:rsidR="00AA47E0" w:rsidRDefault="00AA47E0">
            <w:pPr>
              <w:jc w:val="center"/>
            </w:pPr>
            <w:r>
              <w:t>Subjunctive</w:t>
            </w:r>
          </w:p>
        </w:tc>
        <w:tc>
          <w:tcPr>
            <w:tcW w:w="1474" w:type="dxa"/>
            <w:tcBorders>
              <w:top w:val="nil"/>
              <w:left w:val="single" w:sz="12" w:space="0" w:color="auto"/>
              <w:bottom w:val="nil"/>
              <w:right w:val="nil"/>
            </w:tcBorders>
          </w:tcPr>
          <w:p w14:paraId="5349D2BB" w14:textId="77777777" w:rsidR="00AA47E0" w:rsidRDefault="00AA47E0">
            <w:pPr>
              <w:pStyle w:val="GGTEphCell2"/>
              <w:rPr>
                <w:shd w:val="pct10" w:color="auto" w:fill="FFFFFF"/>
              </w:rPr>
            </w:pPr>
            <w:proofErr w:type="spellStart"/>
            <w:r>
              <w:rPr>
                <w:shd w:val="pct10" w:color="auto" w:fill="FFFFFF"/>
              </w:rPr>
              <w:t>dhlw</w:t>
            </w:r>
            <w:proofErr w:type="spellEnd"/>
            <w:r>
              <w:rPr>
                <w:shd w:val="pct10" w:color="auto" w:fill="FFFFFF"/>
              </w:rPr>
              <w:t>~</w:t>
            </w:r>
          </w:p>
        </w:tc>
        <w:tc>
          <w:tcPr>
            <w:tcW w:w="1162" w:type="dxa"/>
            <w:tcBorders>
              <w:top w:val="nil"/>
              <w:left w:val="nil"/>
              <w:bottom w:val="nil"/>
              <w:right w:val="single" w:sz="4" w:space="0" w:color="auto"/>
            </w:tcBorders>
          </w:tcPr>
          <w:p w14:paraId="52263696" w14:textId="77777777" w:rsidR="00AA47E0" w:rsidRDefault="00AA47E0">
            <w:pPr>
              <w:pStyle w:val="GGTEphCell2"/>
              <w:rPr>
                <w:sz w:val="18"/>
              </w:rPr>
            </w:pPr>
            <w:r>
              <w:rPr>
                <w:sz w:val="18"/>
              </w:rPr>
              <w:t>o/w</w:t>
            </w:r>
          </w:p>
        </w:tc>
        <w:tc>
          <w:tcPr>
            <w:tcW w:w="1474" w:type="dxa"/>
            <w:tcBorders>
              <w:top w:val="nil"/>
              <w:left w:val="single" w:sz="4" w:space="0" w:color="auto"/>
              <w:bottom w:val="nil"/>
              <w:right w:val="nil"/>
            </w:tcBorders>
          </w:tcPr>
          <w:p w14:paraId="1F08EC7D" w14:textId="77777777" w:rsidR="00AA47E0" w:rsidRDefault="00AA47E0">
            <w:pPr>
              <w:pStyle w:val="GGTEphCell2"/>
            </w:pPr>
            <w:proofErr w:type="spellStart"/>
            <w:r>
              <w:t>dhlw~mai</w:t>
            </w:r>
            <w:proofErr w:type="spellEnd"/>
          </w:p>
        </w:tc>
        <w:tc>
          <w:tcPr>
            <w:tcW w:w="1106" w:type="dxa"/>
            <w:tcBorders>
              <w:top w:val="nil"/>
              <w:left w:val="nil"/>
              <w:bottom w:val="nil"/>
              <w:right w:val="single" w:sz="4" w:space="0" w:color="auto"/>
            </w:tcBorders>
          </w:tcPr>
          <w:p w14:paraId="346542A4" w14:textId="77777777" w:rsidR="00AA47E0" w:rsidRDefault="00AA47E0">
            <w:pPr>
              <w:pStyle w:val="GGTEphCell2"/>
              <w:rPr>
                <w:sz w:val="18"/>
              </w:rPr>
            </w:pPr>
            <w:r>
              <w:rPr>
                <w:sz w:val="18"/>
              </w:rPr>
              <w:t>o/</w:t>
            </w:r>
            <w:proofErr w:type="spellStart"/>
            <w:r>
              <w:rPr>
                <w:sz w:val="18"/>
              </w:rPr>
              <w:t>wmai</w:t>
            </w:r>
            <w:proofErr w:type="spellEnd"/>
          </w:p>
        </w:tc>
      </w:tr>
      <w:tr w:rsidR="00AA47E0" w14:paraId="1D61DFA7" w14:textId="77777777">
        <w:trPr>
          <w:cantSplit/>
        </w:trPr>
        <w:tc>
          <w:tcPr>
            <w:tcW w:w="397" w:type="dxa"/>
            <w:vMerge/>
            <w:tcBorders>
              <w:top w:val="nil"/>
              <w:bottom w:val="nil"/>
              <w:right w:val="nil"/>
            </w:tcBorders>
          </w:tcPr>
          <w:p w14:paraId="257AEF72" w14:textId="77777777" w:rsidR="00AA47E0" w:rsidRDefault="00AA47E0"/>
        </w:tc>
        <w:tc>
          <w:tcPr>
            <w:tcW w:w="1474" w:type="dxa"/>
            <w:tcBorders>
              <w:top w:val="nil"/>
              <w:left w:val="single" w:sz="12" w:space="0" w:color="auto"/>
              <w:bottom w:val="nil"/>
              <w:right w:val="nil"/>
            </w:tcBorders>
          </w:tcPr>
          <w:p w14:paraId="7840BA4F" w14:textId="77777777" w:rsidR="00AA47E0" w:rsidRDefault="00AA47E0">
            <w:pPr>
              <w:pStyle w:val="GGTEphCell2"/>
              <w:rPr>
                <w:shd w:val="pct10" w:color="auto" w:fill="FFFFFF"/>
              </w:rPr>
            </w:pPr>
            <w:proofErr w:type="spellStart"/>
            <w:r>
              <w:rPr>
                <w:shd w:val="pct10" w:color="auto" w:fill="FFFFFF"/>
              </w:rPr>
              <w:t>dhloi</w:t>
            </w:r>
            <w:proofErr w:type="spellEnd"/>
            <w:r>
              <w:rPr>
                <w:shd w:val="pct10" w:color="auto" w:fill="FFFFFF"/>
              </w:rPr>
              <w:t>=j</w:t>
            </w:r>
          </w:p>
        </w:tc>
        <w:tc>
          <w:tcPr>
            <w:tcW w:w="1162" w:type="dxa"/>
            <w:tcBorders>
              <w:top w:val="nil"/>
              <w:left w:val="nil"/>
              <w:bottom w:val="nil"/>
              <w:right w:val="single" w:sz="4" w:space="0" w:color="auto"/>
            </w:tcBorders>
          </w:tcPr>
          <w:p w14:paraId="663856FE" w14:textId="77777777" w:rsidR="00AA47E0" w:rsidRDefault="00AA47E0">
            <w:pPr>
              <w:pStyle w:val="GGTEphCell2"/>
              <w:rPr>
                <w:sz w:val="18"/>
              </w:rPr>
            </w:pPr>
            <w:r>
              <w:rPr>
                <w:sz w:val="18"/>
              </w:rPr>
              <w:t>o/</w:t>
            </w:r>
            <w:proofErr w:type="spellStart"/>
            <w:r>
              <w:rPr>
                <w:sz w:val="18"/>
              </w:rPr>
              <w:t>h|j</w:t>
            </w:r>
            <w:proofErr w:type="spellEnd"/>
          </w:p>
        </w:tc>
        <w:tc>
          <w:tcPr>
            <w:tcW w:w="1474" w:type="dxa"/>
            <w:tcBorders>
              <w:top w:val="nil"/>
              <w:left w:val="single" w:sz="4" w:space="0" w:color="auto"/>
              <w:bottom w:val="nil"/>
              <w:right w:val="nil"/>
            </w:tcBorders>
          </w:tcPr>
          <w:p w14:paraId="1A6E3680" w14:textId="77777777" w:rsidR="00AA47E0" w:rsidRDefault="00AA47E0">
            <w:pPr>
              <w:pStyle w:val="GGTEphCell2"/>
              <w:rPr>
                <w:rFonts w:ascii="Times New Roman" w:hAnsi="Times New Roman"/>
                <w:i/>
              </w:rPr>
            </w:pPr>
            <w:proofErr w:type="spellStart"/>
            <w:r>
              <w:rPr>
                <w:shd w:val="pct10" w:color="auto" w:fill="FFFFFF"/>
              </w:rPr>
              <w:t>dhloi</w:t>
            </w:r>
            <w:proofErr w:type="spellEnd"/>
            <w:r>
              <w:rPr>
                <w:shd w:val="pct10" w:color="auto" w:fill="FFFFFF"/>
              </w:rPr>
              <w:t>=</w:t>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t>4x</w:t>
            </w:r>
          </w:p>
        </w:tc>
        <w:tc>
          <w:tcPr>
            <w:tcW w:w="1106" w:type="dxa"/>
            <w:tcBorders>
              <w:top w:val="nil"/>
              <w:left w:val="nil"/>
              <w:bottom w:val="nil"/>
              <w:right w:val="single" w:sz="4" w:space="0" w:color="auto"/>
            </w:tcBorders>
          </w:tcPr>
          <w:p w14:paraId="112D9961" w14:textId="77777777" w:rsidR="00AA47E0" w:rsidRDefault="00AA47E0">
            <w:pPr>
              <w:pStyle w:val="GGTEphCell2"/>
              <w:rPr>
                <w:sz w:val="18"/>
              </w:rPr>
            </w:pPr>
            <w:r>
              <w:rPr>
                <w:sz w:val="18"/>
              </w:rPr>
              <w:t>o/h|</w:t>
            </w:r>
          </w:p>
        </w:tc>
      </w:tr>
      <w:tr w:rsidR="00AA47E0" w14:paraId="39EBCFD9" w14:textId="77777777">
        <w:trPr>
          <w:cantSplit/>
        </w:trPr>
        <w:tc>
          <w:tcPr>
            <w:tcW w:w="397" w:type="dxa"/>
            <w:vMerge/>
            <w:tcBorders>
              <w:top w:val="nil"/>
              <w:bottom w:val="nil"/>
              <w:right w:val="nil"/>
            </w:tcBorders>
          </w:tcPr>
          <w:p w14:paraId="4ECDD319" w14:textId="77777777" w:rsidR="00AA47E0" w:rsidRDefault="00AA47E0"/>
        </w:tc>
        <w:tc>
          <w:tcPr>
            <w:tcW w:w="1474" w:type="dxa"/>
            <w:tcBorders>
              <w:top w:val="nil"/>
              <w:left w:val="single" w:sz="12" w:space="0" w:color="auto"/>
              <w:bottom w:val="nil"/>
              <w:right w:val="nil"/>
            </w:tcBorders>
          </w:tcPr>
          <w:p w14:paraId="49284038" w14:textId="77777777" w:rsidR="00AA47E0" w:rsidRDefault="00AA47E0">
            <w:pPr>
              <w:pStyle w:val="GGTEphCell2"/>
              <w:rPr>
                <w:rFonts w:ascii="Times New Roman" w:hAnsi="Times New Roman"/>
                <w:i/>
                <w:shd w:val="pct10" w:color="auto" w:fill="FFFFFF"/>
              </w:rPr>
            </w:pPr>
            <w:proofErr w:type="spellStart"/>
            <w:r>
              <w:rPr>
                <w:shd w:val="pct10" w:color="auto" w:fill="FFFFFF"/>
              </w:rPr>
              <w:t>dhloi</w:t>
            </w:r>
            <w:proofErr w:type="spellEnd"/>
            <w:r>
              <w:rPr>
                <w:shd w:val="pct10" w:color="auto" w:fill="FFFFFF"/>
              </w:rPr>
              <w:t>=</w:t>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r>
            <w:r>
              <w:rPr>
                <w:rFonts w:ascii="Times New Roman" w:hAnsi="Times New Roman"/>
                <w:i/>
                <w:shd w:val="pct10" w:color="auto" w:fill="FFFFFF"/>
              </w:rPr>
              <w:tab/>
              <w:t>4x</w:t>
            </w:r>
          </w:p>
        </w:tc>
        <w:tc>
          <w:tcPr>
            <w:tcW w:w="1162" w:type="dxa"/>
            <w:tcBorders>
              <w:top w:val="nil"/>
              <w:left w:val="nil"/>
              <w:bottom w:val="nil"/>
              <w:right w:val="single" w:sz="4" w:space="0" w:color="auto"/>
            </w:tcBorders>
          </w:tcPr>
          <w:p w14:paraId="283491E4" w14:textId="77777777" w:rsidR="00AA47E0" w:rsidRDefault="00AA47E0">
            <w:pPr>
              <w:pStyle w:val="GGTEphCell2"/>
              <w:rPr>
                <w:sz w:val="18"/>
              </w:rPr>
            </w:pPr>
            <w:r>
              <w:rPr>
                <w:sz w:val="18"/>
              </w:rPr>
              <w:t>o/h|</w:t>
            </w:r>
          </w:p>
        </w:tc>
        <w:tc>
          <w:tcPr>
            <w:tcW w:w="1474" w:type="dxa"/>
            <w:tcBorders>
              <w:top w:val="nil"/>
              <w:left w:val="single" w:sz="4" w:space="0" w:color="auto"/>
              <w:bottom w:val="nil"/>
              <w:right w:val="nil"/>
            </w:tcBorders>
          </w:tcPr>
          <w:p w14:paraId="03CDA0BD" w14:textId="77777777" w:rsidR="00AA47E0" w:rsidRDefault="00AA47E0">
            <w:pPr>
              <w:pStyle w:val="GGTEphCell2"/>
            </w:pPr>
            <w:proofErr w:type="spellStart"/>
            <w:r>
              <w:t>dhlw~tai</w:t>
            </w:r>
            <w:proofErr w:type="spellEnd"/>
          </w:p>
        </w:tc>
        <w:tc>
          <w:tcPr>
            <w:tcW w:w="1106" w:type="dxa"/>
            <w:tcBorders>
              <w:top w:val="nil"/>
              <w:left w:val="nil"/>
              <w:bottom w:val="nil"/>
              <w:right w:val="single" w:sz="4" w:space="0" w:color="auto"/>
            </w:tcBorders>
          </w:tcPr>
          <w:p w14:paraId="029C1C06" w14:textId="77777777" w:rsidR="00AA47E0" w:rsidRDefault="00AA47E0">
            <w:pPr>
              <w:pStyle w:val="GGTEphCell2"/>
              <w:rPr>
                <w:sz w:val="18"/>
              </w:rPr>
            </w:pPr>
            <w:r>
              <w:rPr>
                <w:sz w:val="18"/>
              </w:rPr>
              <w:t>o/</w:t>
            </w:r>
            <w:proofErr w:type="spellStart"/>
            <w:r>
              <w:rPr>
                <w:sz w:val="18"/>
              </w:rPr>
              <w:t>htai</w:t>
            </w:r>
            <w:proofErr w:type="spellEnd"/>
          </w:p>
        </w:tc>
      </w:tr>
      <w:tr w:rsidR="00AA47E0" w14:paraId="4AA230F0" w14:textId="77777777">
        <w:trPr>
          <w:cantSplit/>
        </w:trPr>
        <w:tc>
          <w:tcPr>
            <w:tcW w:w="397" w:type="dxa"/>
            <w:vMerge/>
            <w:tcBorders>
              <w:top w:val="nil"/>
              <w:bottom w:val="nil"/>
              <w:right w:val="nil"/>
            </w:tcBorders>
          </w:tcPr>
          <w:p w14:paraId="26917E1E" w14:textId="77777777" w:rsidR="00AA47E0" w:rsidRDefault="00AA47E0"/>
        </w:tc>
        <w:tc>
          <w:tcPr>
            <w:tcW w:w="1474" w:type="dxa"/>
            <w:tcBorders>
              <w:top w:val="nil"/>
              <w:left w:val="single" w:sz="12" w:space="0" w:color="auto"/>
              <w:bottom w:val="nil"/>
              <w:right w:val="nil"/>
            </w:tcBorders>
          </w:tcPr>
          <w:p w14:paraId="36A01DEA" w14:textId="77777777" w:rsidR="00AA47E0" w:rsidRDefault="00AA47E0">
            <w:pPr>
              <w:pStyle w:val="GGTEphCell2"/>
            </w:pPr>
            <w:proofErr w:type="spellStart"/>
            <w:r>
              <w:t>dhlw~men</w:t>
            </w:r>
            <w:proofErr w:type="spellEnd"/>
          </w:p>
        </w:tc>
        <w:tc>
          <w:tcPr>
            <w:tcW w:w="1162" w:type="dxa"/>
            <w:tcBorders>
              <w:top w:val="nil"/>
              <w:left w:val="nil"/>
              <w:bottom w:val="nil"/>
              <w:right w:val="single" w:sz="4" w:space="0" w:color="auto"/>
            </w:tcBorders>
          </w:tcPr>
          <w:p w14:paraId="37A86BC1" w14:textId="77777777" w:rsidR="00AA47E0" w:rsidRDefault="00AA47E0">
            <w:pPr>
              <w:pStyle w:val="GGTEphCell2"/>
              <w:rPr>
                <w:sz w:val="18"/>
              </w:rPr>
            </w:pPr>
            <w:r>
              <w:rPr>
                <w:sz w:val="18"/>
              </w:rPr>
              <w:t>o/</w:t>
            </w:r>
            <w:proofErr w:type="spellStart"/>
            <w:r>
              <w:rPr>
                <w:sz w:val="18"/>
              </w:rPr>
              <w:t>wmen</w:t>
            </w:r>
            <w:proofErr w:type="spellEnd"/>
          </w:p>
        </w:tc>
        <w:tc>
          <w:tcPr>
            <w:tcW w:w="1474" w:type="dxa"/>
            <w:tcBorders>
              <w:top w:val="nil"/>
              <w:left w:val="single" w:sz="4" w:space="0" w:color="auto"/>
              <w:bottom w:val="nil"/>
              <w:right w:val="nil"/>
            </w:tcBorders>
          </w:tcPr>
          <w:p w14:paraId="533AAB78" w14:textId="77777777" w:rsidR="00AA47E0" w:rsidRDefault="00AA47E0">
            <w:pPr>
              <w:pStyle w:val="GGTEphCell2"/>
            </w:pPr>
            <w:proofErr w:type="spellStart"/>
            <w:r>
              <w:t>dhlw&amp;meqa</w:t>
            </w:r>
            <w:proofErr w:type="spellEnd"/>
          </w:p>
        </w:tc>
        <w:tc>
          <w:tcPr>
            <w:tcW w:w="1106" w:type="dxa"/>
            <w:tcBorders>
              <w:top w:val="nil"/>
              <w:left w:val="nil"/>
              <w:bottom w:val="nil"/>
              <w:right w:val="single" w:sz="4" w:space="0" w:color="auto"/>
            </w:tcBorders>
          </w:tcPr>
          <w:p w14:paraId="0CD10B11" w14:textId="77777777" w:rsidR="00AA47E0" w:rsidRDefault="00AA47E0">
            <w:pPr>
              <w:pStyle w:val="GGTEphCell2"/>
              <w:rPr>
                <w:sz w:val="18"/>
              </w:rPr>
            </w:pPr>
            <w:proofErr w:type="spellStart"/>
            <w:r>
              <w:rPr>
                <w:sz w:val="18"/>
              </w:rPr>
              <w:t>ow&amp;meqa</w:t>
            </w:r>
            <w:proofErr w:type="spellEnd"/>
          </w:p>
        </w:tc>
      </w:tr>
      <w:tr w:rsidR="00AA47E0" w14:paraId="6D807A49" w14:textId="77777777">
        <w:trPr>
          <w:cantSplit/>
        </w:trPr>
        <w:tc>
          <w:tcPr>
            <w:tcW w:w="397" w:type="dxa"/>
            <w:vMerge/>
            <w:tcBorders>
              <w:top w:val="nil"/>
              <w:bottom w:val="nil"/>
              <w:right w:val="nil"/>
            </w:tcBorders>
          </w:tcPr>
          <w:p w14:paraId="4B3C5602" w14:textId="77777777" w:rsidR="00AA47E0" w:rsidRDefault="00AA47E0"/>
        </w:tc>
        <w:tc>
          <w:tcPr>
            <w:tcW w:w="1474" w:type="dxa"/>
            <w:tcBorders>
              <w:top w:val="nil"/>
              <w:left w:val="single" w:sz="12" w:space="0" w:color="auto"/>
              <w:bottom w:val="nil"/>
              <w:right w:val="nil"/>
            </w:tcBorders>
          </w:tcPr>
          <w:p w14:paraId="64BC5700" w14:textId="77777777" w:rsidR="00AA47E0" w:rsidRDefault="00AA47E0">
            <w:pPr>
              <w:pStyle w:val="GGTEphCell2"/>
            </w:pPr>
            <w:proofErr w:type="spellStart"/>
            <w:r>
              <w:t>dhlw~te</w:t>
            </w:r>
            <w:proofErr w:type="spellEnd"/>
          </w:p>
        </w:tc>
        <w:tc>
          <w:tcPr>
            <w:tcW w:w="1162" w:type="dxa"/>
            <w:tcBorders>
              <w:top w:val="nil"/>
              <w:left w:val="nil"/>
              <w:bottom w:val="nil"/>
              <w:right w:val="single" w:sz="4" w:space="0" w:color="auto"/>
            </w:tcBorders>
          </w:tcPr>
          <w:p w14:paraId="286297C2" w14:textId="77777777" w:rsidR="00AA47E0" w:rsidRDefault="00AA47E0">
            <w:pPr>
              <w:pStyle w:val="GGTEphCell2"/>
              <w:rPr>
                <w:sz w:val="18"/>
              </w:rPr>
            </w:pPr>
            <w:r>
              <w:rPr>
                <w:sz w:val="18"/>
              </w:rPr>
              <w:t>o/</w:t>
            </w:r>
            <w:proofErr w:type="spellStart"/>
            <w:r>
              <w:rPr>
                <w:sz w:val="18"/>
              </w:rPr>
              <w:t>hte</w:t>
            </w:r>
            <w:proofErr w:type="spellEnd"/>
          </w:p>
        </w:tc>
        <w:tc>
          <w:tcPr>
            <w:tcW w:w="1474" w:type="dxa"/>
            <w:tcBorders>
              <w:top w:val="nil"/>
              <w:left w:val="single" w:sz="4" w:space="0" w:color="auto"/>
              <w:bottom w:val="nil"/>
              <w:right w:val="nil"/>
            </w:tcBorders>
          </w:tcPr>
          <w:p w14:paraId="6964B182" w14:textId="77777777" w:rsidR="00AA47E0" w:rsidRDefault="00AA47E0">
            <w:pPr>
              <w:pStyle w:val="GGTEphCell2"/>
            </w:pPr>
            <w:proofErr w:type="spellStart"/>
            <w:r>
              <w:t>dhlw~sqe</w:t>
            </w:r>
            <w:proofErr w:type="spellEnd"/>
          </w:p>
        </w:tc>
        <w:tc>
          <w:tcPr>
            <w:tcW w:w="1106" w:type="dxa"/>
            <w:tcBorders>
              <w:top w:val="nil"/>
              <w:left w:val="nil"/>
              <w:bottom w:val="nil"/>
              <w:right w:val="single" w:sz="4" w:space="0" w:color="auto"/>
            </w:tcBorders>
          </w:tcPr>
          <w:p w14:paraId="56FAC5BB" w14:textId="77777777" w:rsidR="00AA47E0" w:rsidRDefault="00AA47E0">
            <w:pPr>
              <w:pStyle w:val="GGTEphCell2"/>
              <w:rPr>
                <w:sz w:val="18"/>
              </w:rPr>
            </w:pPr>
            <w:r>
              <w:rPr>
                <w:sz w:val="18"/>
              </w:rPr>
              <w:t>o/</w:t>
            </w:r>
            <w:proofErr w:type="spellStart"/>
            <w:r>
              <w:rPr>
                <w:sz w:val="18"/>
              </w:rPr>
              <w:t>hsqe</w:t>
            </w:r>
            <w:proofErr w:type="spellEnd"/>
          </w:p>
        </w:tc>
      </w:tr>
      <w:tr w:rsidR="00AA47E0" w14:paraId="311566D8" w14:textId="77777777">
        <w:trPr>
          <w:cantSplit/>
        </w:trPr>
        <w:tc>
          <w:tcPr>
            <w:tcW w:w="397" w:type="dxa"/>
            <w:vMerge/>
            <w:tcBorders>
              <w:top w:val="nil"/>
              <w:bottom w:val="single" w:sz="12" w:space="0" w:color="auto"/>
              <w:right w:val="nil"/>
            </w:tcBorders>
          </w:tcPr>
          <w:p w14:paraId="74E03D2D" w14:textId="77777777" w:rsidR="00AA47E0" w:rsidRDefault="00AA47E0"/>
        </w:tc>
        <w:tc>
          <w:tcPr>
            <w:tcW w:w="1474" w:type="dxa"/>
            <w:tcBorders>
              <w:top w:val="nil"/>
              <w:left w:val="single" w:sz="12" w:space="0" w:color="auto"/>
              <w:bottom w:val="single" w:sz="12" w:space="0" w:color="auto"/>
              <w:right w:val="nil"/>
            </w:tcBorders>
          </w:tcPr>
          <w:p w14:paraId="5997CE86" w14:textId="77777777" w:rsidR="00AA47E0" w:rsidRDefault="00AA47E0">
            <w:pPr>
              <w:pStyle w:val="GGTEphCell2"/>
            </w:pPr>
            <w:proofErr w:type="spellStart"/>
            <w:r>
              <w:t>dhlw~si¨n</w:t>
            </w:r>
            <w:proofErr w:type="spellEnd"/>
            <w:r>
              <w:t>©</w:t>
            </w:r>
          </w:p>
        </w:tc>
        <w:tc>
          <w:tcPr>
            <w:tcW w:w="1162" w:type="dxa"/>
            <w:tcBorders>
              <w:top w:val="nil"/>
              <w:left w:val="nil"/>
              <w:bottom w:val="single" w:sz="12" w:space="0" w:color="auto"/>
              <w:right w:val="single" w:sz="4" w:space="0" w:color="auto"/>
            </w:tcBorders>
          </w:tcPr>
          <w:p w14:paraId="2FDAC92A" w14:textId="77777777" w:rsidR="00AA47E0" w:rsidRDefault="00AA47E0">
            <w:pPr>
              <w:pStyle w:val="GGTEphCell2"/>
              <w:rPr>
                <w:sz w:val="18"/>
              </w:rPr>
            </w:pPr>
            <w:r>
              <w:rPr>
                <w:sz w:val="18"/>
              </w:rPr>
              <w:t>o/</w:t>
            </w:r>
            <w:proofErr w:type="spellStart"/>
            <w:r>
              <w:rPr>
                <w:sz w:val="18"/>
              </w:rPr>
              <w:t>wsi¨n</w:t>
            </w:r>
            <w:proofErr w:type="spellEnd"/>
            <w:r>
              <w:rPr>
                <w:sz w:val="18"/>
              </w:rPr>
              <w:t>©</w:t>
            </w:r>
          </w:p>
        </w:tc>
        <w:tc>
          <w:tcPr>
            <w:tcW w:w="1474" w:type="dxa"/>
            <w:tcBorders>
              <w:top w:val="nil"/>
              <w:left w:val="single" w:sz="4" w:space="0" w:color="auto"/>
              <w:bottom w:val="single" w:sz="12" w:space="0" w:color="auto"/>
              <w:right w:val="nil"/>
            </w:tcBorders>
          </w:tcPr>
          <w:p w14:paraId="77642BF8" w14:textId="77777777" w:rsidR="00AA47E0" w:rsidRDefault="00AA47E0">
            <w:pPr>
              <w:pStyle w:val="GGTEphCell2"/>
            </w:pPr>
            <w:proofErr w:type="spellStart"/>
            <w:r>
              <w:t>dhlw~ntai</w:t>
            </w:r>
            <w:proofErr w:type="spellEnd"/>
          </w:p>
        </w:tc>
        <w:tc>
          <w:tcPr>
            <w:tcW w:w="1106" w:type="dxa"/>
            <w:tcBorders>
              <w:top w:val="nil"/>
              <w:left w:val="nil"/>
              <w:bottom w:val="single" w:sz="12" w:space="0" w:color="auto"/>
              <w:right w:val="single" w:sz="4" w:space="0" w:color="auto"/>
            </w:tcBorders>
          </w:tcPr>
          <w:p w14:paraId="58F7AF85" w14:textId="77777777" w:rsidR="00AA47E0" w:rsidRDefault="00AA47E0">
            <w:pPr>
              <w:pStyle w:val="GGTEphCell2"/>
              <w:rPr>
                <w:sz w:val="18"/>
              </w:rPr>
            </w:pPr>
            <w:r>
              <w:rPr>
                <w:sz w:val="18"/>
              </w:rPr>
              <w:t>o/</w:t>
            </w:r>
            <w:proofErr w:type="spellStart"/>
            <w:r>
              <w:rPr>
                <w:sz w:val="18"/>
              </w:rPr>
              <w:t>wntai</w:t>
            </w:r>
            <w:proofErr w:type="spellEnd"/>
          </w:p>
        </w:tc>
      </w:tr>
      <w:tr w:rsidR="00AA47E0" w14:paraId="0D69671F" w14:textId="77777777">
        <w:trPr>
          <w:cantSplit/>
        </w:trPr>
        <w:tc>
          <w:tcPr>
            <w:tcW w:w="397" w:type="dxa"/>
            <w:vMerge w:val="restart"/>
            <w:tcBorders>
              <w:top w:val="nil"/>
              <w:bottom w:val="nil"/>
              <w:right w:val="nil"/>
            </w:tcBorders>
            <w:textDirection w:val="btLr"/>
          </w:tcPr>
          <w:p w14:paraId="1D174B08" w14:textId="77777777" w:rsidR="00AA47E0" w:rsidRDefault="00AA47E0">
            <w:pPr>
              <w:jc w:val="center"/>
            </w:pPr>
            <w:r>
              <w:t>Optative</w:t>
            </w:r>
          </w:p>
        </w:tc>
        <w:tc>
          <w:tcPr>
            <w:tcW w:w="1474" w:type="dxa"/>
            <w:tcBorders>
              <w:top w:val="nil"/>
              <w:left w:val="single" w:sz="12" w:space="0" w:color="auto"/>
              <w:bottom w:val="nil"/>
              <w:right w:val="nil"/>
            </w:tcBorders>
          </w:tcPr>
          <w:p w14:paraId="21A62E3A" w14:textId="77777777" w:rsidR="00AA47E0" w:rsidRDefault="00AA47E0">
            <w:pPr>
              <w:pStyle w:val="GGTEphCell2"/>
            </w:pPr>
            <w:proofErr w:type="spellStart"/>
            <w:r>
              <w:t>dhloi</w:t>
            </w:r>
            <w:proofErr w:type="spellEnd"/>
            <w:r>
              <w:t>/</w:t>
            </w:r>
            <w:proofErr w:type="spellStart"/>
            <w:r>
              <w:t>hn</w:t>
            </w:r>
            <w:proofErr w:type="spellEnd"/>
          </w:p>
        </w:tc>
        <w:tc>
          <w:tcPr>
            <w:tcW w:w="1162" w:type="dxa"/>
            <w:tcBorders>
              <w:top w:val="nil"/>
              <w:left w:val="nil"/>
              <w:bottom w:val="nil"/>
            </w:tcBorders>
          </w:tcPr>
          <w:p w14:paraId="7F482302" w14:textId="77777777" w:rsidR="00AA47E0" w:rsidRDefault="00AA47E0">
            <w:pPr>
              <w:pStyle w:val="GGTEphCell2"/>
              <w:rPr>
                <w:sz w:val="18"/>
              </w:rPr>
            </w:pPr>
            <w:proofErr w:type="spellStart"/>
            <w:r>
              <w:rPr>
                <w:sz w:val="18"/>
              </w:rPr>
              <w:t>ooi</w:t>
            </w:r>
            <w:proofErr w:type="spellEnd"/>
            <w:r>
              <w:rPr>
                <w:sz w:val="18"/>
              </w:rPr>
              <w:t>/</w:t>
            </w:r>
            <w:proofErr w:type="spellStart"/>
            <w:r>
              <w:rPr>
                <w:sz w:val="18"/>
              </w:rPr>
              <w:t>hn</w:t>
            </w:r>
            <w:proofErr w:type="spellEnd"/>
          </w:p>
        </w:tc>
        <w:tc>
          <w:tcPr>
            <w:tcW w:w="1474" w:type="dxa"/>
            <w:tcBorders>
              <w:top w:val="nil"/>
              <w:bottom w:val="nil"/>
              <w:right w:val="nil"/>
            </w:tcBorders>
          </w:tcPr>
          <w:p w14:paraId="0D740FEC" w14:textId="77777777" w:rsidR="00AA47E0" w:rsidRDefault="00AA47E0">
            <w:pPr>
              <w:pStyle w:val="GGTEphCell2"/>
            </w:pPr>
            <w:proofErr w:type="spellStart"/>
            <w:r>
              <w:t>dhloi</w:t>
            </w:r>
            <w:proofErr w:type="spellEnd"/>
            <w:r>
              <w:t>/</w:t>
            </w:r>
            <w:proofErr w:type="spellStart"/>
            <w:r>
              <w:t>mhn</w:t>
            </w:r>
            <w:proofErr w:type="spellEnd"/>
          </w:p>
        </w:tc>
        <w:tc>
          <w:tcPr>
            <w:tcW w:w="1106" w:type="dxa"/>
            <w:tcBorders>
              <w:top w:val="nil"/>
              <w:left w:val="nil"/>
              <w:bottom w:val="nil"/>
              <w:right w:val="single" w:sz="4" w:space="0" w:color="auto"/>
            </w:tcBorders>
          </w:tcPr>
          <w:p w14:paraId="38937E84" w14:textId="77777777" w:rsidR="00AA47E0" w:rsidRDefault="00AA47E0">
            <w:pPr>
              <w:pStyle w:val="GGTEphCell2"/>
              <w:rPr>
                <w:sz w:val="18"/>
              </w:rPr>
            </w:pPr>
            <w:proofErr w:type="spellStart"/>
            <w:r>
              <w:rPr>
                <w:sz w:val="18"/>
              </w:rPr>
              <w:t>ooi</w:t>
            </w:r>
            <w:proofErr w:type="spellEnd"/>
            <w:r>
              <w:rPr>
                <w:sz w:val="18"/>
              </w:rPr>
              <w:t>/</w:t>
            </w:r>
            <w:proofErr w:type="spellStart"/>
            <w:r>
              <w:rPr>
                <w:sz w:val="18"/>
              </w:rPr>
              <w:t>mhn</w:t>
            </w:r>
            <w:proofErr w:type="spellEnd"/>
          </w:p>
        </w:tc>
      </w:tr>
      <w:tr w:rsidR="00AA47E0" w14:paraId="7C2F59AD" w14:textId="77777777">
        <w:trPr>
          <w:cantSplit/>
        </w:trPr>
        <w:tc>
          <w:tcPr>
            <w:tcW w:w="397" w:type="dxa"/>
            <w:vMerge/>
            <w:tcBorders>
              <w:top w:val="nil"/>
              <w:bottom w:val="nil"/>
              <w:right w:val="nil"/>
            </w:tcBorders>
          </w:tcPr>
          <w:p w14:paraId="1FA5C996" w14:textId="77777777" w:rsidR="00AA47E0" w:rsidRDefault="00AA47E0"/>
        </w:tc>
        <w:tc>
          <w:tcPr>
            <w:tcW w:w="1474" w:type="dxa"/>
            <w:tcBorders>
              <w:top w:val="nil"/>
              <w:left w:val="single" w:sz="12" w:space="0" w:color="auto"/>
              <w:bottom w:val="nil"/>
              <w:right w:val="nil"/>
            </w:tcBorders>
          </w:tcPr>
          <w:p w14:paraId="3633313F" w14:textId="77777777" w:rsidR="00AA47E0" w:rsidRDefault="00AA47E0">
            <w:pPr>
              <w:pStyle w:val="GGTEphCell2"/>
            </w:pPr>
            <w:proofErr w:type="spellStart"/>
            <w:r>
              <w:t>dhloi</w:t>
            </w:r>
            <w:proofErr w:type="spellEnd"/>
            <w:r>
              <w:t>/</w:t>
            </w:r>
            <w:proofErr w:type="spellStart"/>
            <w:r>
              <w:t>hj</w:t>
            </w:r>
            <w:proofErr w:type="spellEnd"/>
          </w:p>
        </w:tc>
        <w:tc>
          <w:tcPr>
            <w:tcW w:w="1162" w:type="dxa"/>
            <w:tcBorders>
              <w:top w:val="nil"/>
              <w:left w:val="nil"/>
              <w:bottom w:val="nil"/>
            </w:tcBorders>
          </w:tcPr>
          <w:p w14:paraId="64F508BD" w14:textId="77777777" w:rsidR="00AA47E0" w:rsidRDefault="00AA47E0">
            <w:pPr>
              <w:pStyle w:val="GGTEphCell2"/>
              <w:rPr>
                <w:sz w:val="18"/>
              </w:rPr>
            </w:pPr>
            <w:proofErr w:type="spellStart"/>
            <w:r>
              <w:rPr>
                <w:sz w:val="18"/>
              </w:rPr>
              <w:t>ooi</w:t>
            </w:r>
            <w:proofErr w:type="spellEnd"/>
            <w:r>
              <w:rPr>
                <w:sz w:val="18"/>
              </w:rPr>
              <w:t>/</w:t>
            </w:r>
            <w:proofErr w:type="spellStart"/>
            <w:r>
              <w:rPr>
                <w:sz w:val="18"/>
              </w:rPr>
              <w:t>hj</w:t>
            </w:r>
            <w:proofErr w:type="spellEnd"/>
          </w:p>
        </w:tc>
        <w:tc>
          <w:tcPr>
            <w:tcW w:w="1474" w:type="dxa"/>
            <w:tcBorders>
              <w:top w:val="nil"/>
              <w:bottom w:val="nil"/>
              <w:right w:val="nil"/>
            </w:tcBorders>
          </w:tcPr>
          <w:p w14:paraId="275D261C" w14:textId="77777777" w:rsidR="00AA47E0" w:rsidRDefault="00AA47E0">
            <w:pPr>
              <w:pStyle w:val="GGTEphCell2"/>
            </w:pPr>
            <w:proofErr w:type="spellStart"/>
            <w:r>
              <w:t>dhloi</w:t>
            </w:r>
            <w:proofErr w:type="spellEnd"/>
            <w:r>
              <w:t>=o</w:t>
            </w:r>
          </w:p>
        </w:tc>
        <w:tc>
          <w:tcPr>
            <w:tcW w:w="1106" w:type="dxa"/>
            <w:tcBorders>
              <w:top w:val="nil"/>
              <w:left w:val="nil"/>
              <w:bottom w:val="nil"/>
              <w:right w:val="single" w:sz="4" w:space="0" w:color="auto"/>
            </w:tcBorders>
          </w:tcPr>
          <w:p w14:paraId="3B8BC5C8" w14:textId="77777777" w:rsidR="00AA47E0" w:rsidRDefault="00AA47E0">
            <w:pPr>
              <w:pStyle w:val="GGTEphCell2"/>
              <w:rPr>
                <w:sz w:val="18"/>
              </w:rPr>
            </w:pPr>
            <w:r>
              <w:rPr>
                <w:sz w:val="18"/>
              </w:rPr>
              <w:t>o/</w:t>
            </w:r>
            <w:proofErr w:type="spellStart"/>
            <w:r>
              <w:rPr>
                <w:sz w:val="18"/>
              </w:rPr>
              <w:t>oio</w:t>
            </w:r>
            <w:proofErr w:type="spellEnd"/>
          </w:p>
        </w:tc>
      </w:tr>
      <w:tr w:rsidR="00AA47E0" w14:paraId="3D4872C9" w14:textId="77777777">
        <w:trPr>
          <w:cantSplit/>
        </w:trPr>
        <w:tc>
          <w:tcPr>
            <w:tcW w:w="397" w:type="dxa"/>
            <w:vMerge/>
            <w:tcBorders>
              <w:top w:val="nil"/>
              <w:bottom w:val="nil"/>
              <w:right w:val="nil"/>
            </w:tcBorders>
          </w:tcPr>
          <w:p w14:paraId="3F9041C0" w14:textId="77777777" w:rsidR="00AA47E0" w:rsidRDefault="00AA47E0"/>
        </w:tc>
        <w:tc>
          <w:tcPr>
            <w:tcW w:w="1474" w:type="dxa"/>
            <w:tcBorders>
              <w:top w:val="nil"/>
              <w:left w:val="single" w:sz="12" w:space="0" w:color="auto"/>
              <w:bottom w:val="nil"/>
              <w:right w:val="nil"/>
            </w:tcBorders>
          </w:tcPr>
          <w:p w14:paraId="1C373EFD" w14:textId="77777777" w:rsidR="00AA47E0" w:rsidRDefault="00AA47E0">
            <w:pPr>
              <w:pStyle w:val="GGTEphCell2"/>
            </w:pPr>
            <w:proofErr w:type="spellStart"/>
            <w:r>
              <w:t>dhloi</w:t>
            </w:r>
            <w:proofErr w:type="spellEnd"/>
            <w:r>
              <w:t>/h</w:t>
            </w:r>
          </w:p>
        </w:tc>
        <w:tc>
          <w:tcPr>
            <w:tcW w:w="1162" w:type="dxa"/>
            <w:tcBorders>
              <w:top w:val="nil"/>
              <w:left w:val="nil"/>
              <w:bottom w:val="nil"/>
            </w:tcBorders>
          </w:tcPr>
          <w:p w14:paraId="0E783A64" w14:textId="77777777" w:rsidR="00AA47E0" w:rsidRDefault="00AA47E0">
            <w:pPr>
              <w:pStyle w:val="GGTEphCell2"/>
              <w:rPr>
                <w:sz w:val="18"/>
              </w:rPr>
            </w:pPr>
            <w:proofErr w:type="spellStart"/>
            <w:r>
              <w:rPr>
                <w:sz w:val="18"/>
              </w:rPr>
              <w:t>ooi</w:t>
            </w:r>
            <w:proofErr w:type="spellEnd"/>
            <w:r>
              <w:rPr>
                <w:sz w:val="18"/>
              </w:rPr>
              <w:t>/h</w:t>
            </w:r>
          </w:p>
        </w:tc>
        <w:tc>
          <w:tcPr>
            <w:tcW w:w="1474" w:type="dxa"/>
            <w:tcBorders>
              <w:top w:val="nil"/>
              <w:bottom w:val="nil"/>
              <w:right w:val="nil"/>
            </w:tcBorders>
          </w:tcPr>
          <w:p w14:paraId="3564D6EF" w14:textId="77777777" w:rsidR="00AA47E0" w:rsidRDefault="00AA47E0">
            <w:pPr>
              <w:pStyle w:val="GGTEphCell2"/>
            </w:pPr>
            <w:proofErr w:type="spellStart"/>
            <w:r>
              <w:t>dhloi</w:t>
            </w:r>
            <w:proofErr w:type="spellEnd"/>
            <w:r>
              <w:t>=to</w:t>
            </w:r>
          </w:p>
        </w:tc>
        <w:tc>
          <w:tcPr>
            <w:tcW w:w="1106" w:type="dxa"/>
            <w:tcBorders>
              <w:top w:val="nil"/>
              <w:left w:val="nil"/>
              <w:bottom w:val="nil"/>
              <w:right w:val="single" w:sz="4" w:space="0" w:color="auto"/>
            </w:tcBorders>
          </w:tcPr>
          <w:p w14:paraId="78966909" w14:textId="77777777" w:rsidR="00AA47E0" w:rsidRDefault="00AA47E0">
            <w:pPr>
              <w:pStyle w:val="GGTEphCell2"/>
              <w:rPr>
                <w:sz w:val="18"/>
              </w:rPr>
            </w:pPr>
            <w:r>
              <w:rPr>
                <w:sz w:val="18"/>
              </w:rPr>
              <w:t>o/</w:t>
            </w:r>
            <w:proofErr w:type="spellStart"/>
            <w:r>
              <w:rPr>
                <w:sz w:val="18"/>
              </w:rPr>
              <w:t>oito</w:t>
            </w:r>
            <w:proofErr w:type="spellEnd"/>
          </w:p>
        </w:tc>
      </w:tr>
      <w:tr w:rsidR="00AA47E0" w14:paraId="658E5243" w14:textId="77777777">
        <w:trPr>
          <w:cantSplit/>
        </w:trPr>
        <w:tc>
          <w:tcPr>
            <w:tcW w:w="397" w:type="dxa"/>
            <w:vMerge/>
            <w:tcBorders>
              <w:top w:val="nil"/>
              <w:bottom w:val="nil"/>
              <w:right w:val="nil"/>
            </w:tcBorders>
          </w:tcPr>
          <w:p w14:paraId="1F684DE2" w14:textId="77777777" w:rsidR="00AA47E0" w:rsidRDefault="00AA47E0"/>
        </w:tc>
        <w:tc>
          <w:tcPr>
            <w:tcW w:w="1474" w:type="dxa"/>
            <w:tcBorders>
              <w:top w:val="nil"/>
              <w:left w:val="single" w:sz="12" w:space="0" w:color="auto"/>
              <w:bottom w:val="nil"/>
              <w:right w:val="nil"/>
            </w:tcBorders>
          </w:tcPr>
          <w:p w14:paraId="7F8087CD" w14:textId="77777777" w:rsidR="00AA47E0" w:rsidRDefault="00AA47E0">
            <w:pPr>
              <w:pStyle w:val="GGTEphCell2"/>
            </w:pPr>
            <w:proofErr w:type="spellStart"/>
            <w:r>
              <w:t>dhloi</w:t>
            </w:r>
            <w:proofErr w:type="spellEnd"/>
            <w:r>
              <w:t>=men</w:t>
            </w:r>
          </w:p>
        </w:tc>
        <w:tc>
          <w:tcPr>
            <w:tcW w:w="1162" w:type="dxa"/>
            <w:tcBorders>
              <w:top w:val="nil"/>
              <w:left w:val="nil"/>
              <w:bottom w:val="nil"/>
            </w:tcBorders>
          </w:tcPr>
          <w:p w14:paraId="00E6C63A" w14:textId="77777777" w:rsidR="00AA47E0" w:rsidRDefault="00AA47E0">
            <w:pPr>
              <w:pStyle w:val="GGTEphCell2"/>
              <w:rPr>
                <w:sz w:val="18"/>
              </w:rPr>
            </w:pPr>
            <w:r>
              <w:rPr>
                <w:sz w:val="18"/>
              </w:rPr>
              <w:t>o/</w:t>
            </w:r>
            <w:proofErr w:type="spellStart"/>
            <w:r>
              <w:rPr>
                <w:sz w:val="18"/>
              </w:rPr>
              <w:t>oimen</w:t>
            </w:r>
            <w:proofErr w:type="spellEnd"/>
          </w:p>
        </w:tc>
        <w:tc>
          <w:tcPr>
            <w:tcW w:w="1474" w:type="dxa"/>
            <w:tcBorders>
              <w:top w:val="nil"/>
              <w:bottom w:val="nil"/>
              <w:right w:val="nil"/>
            </w:tcBorders>
          </w:tcPr>
          <w:p w14:paraId="304F5133" w14:textId="77777777" w:rsidR="00AA47E0" w:rsidRDefault="00AA47E0">
            <w:pPr>
              <w:pStyle w:val="GGTEphCell2"/>
            </w:pPr>
            <w:proofErr w:type="spellStart"/>
            <w:r>
              <w:t>dhloi</w:t>
            </w:r>
            <w:proofErr w:type="spellEnd"/>
            <w:r>
              <w:t>/</w:t>
            </w:r>
            <w:proofErr w:type="spellStart"/>
            <w:r>
              <w:t>meqa</w:t>
            </w:r>
            <w:proofErr w:type="spellEnd"/>
          </w:p>
        </w:tc>
        <w:tc>
          <w:tcPr>
            <w:tcW w:w="1106" w:type="dxa"/>
            <w:tcBorders>
              <w:top w:val="nil"/>
              <w:left w:val="nil"/>
              <w:bottom w:val="nil"/>
              <w:right w:val="single" w:sz="4" w:space="0" w:color="auto"/>
            </w:tcBorders>
          </w:tcPr>
          <w:p w14:paraId="6DEAD8DC" w14:textId="77777777" w:rsidR="00AA47E0" w:rsidRDefault="00AA47E0">
            <w:pPr>
              <w:pStyle w:val="GGTEphCell2"/>
              <w:rPr>
                <w:sz w:val="18"/>
              </w:rPr>
            </w:pPr>
            <w:proofErr w:type="spellStart"/>
            <w:r>
              <w:rPr>
                <w:sz w:val="18"/>
              </w:rPr>
              <w:t>ooi</w:t>
            </w:r>
            <w:proofErr w:type="spellEnd"/>
            <w:r>
              <w:rPr>
                <w:sz w:val="18"/>
              </w:rPr>
              <w:t>/</w:t>
            </w:r>
            <w:proofErr w:type="spellStart"/>
            <w:r>
              <w:rPr>
                <w:sz w:val="18"/>
              </w:rPr>
              <w:t>meqa</w:t>
            </w:r>
            <w:proofErr w:type="spellEnd"/>
          </w:p>
        </w:tc>
      </w:tr>
      <w:tr w:rsidR="00AA47E0" w14:paraId="6742422D" w14:textId="77777777">
        <w:trPr>
          <w:cantSplit/>
        </w:trPr>
        <w:tc>
          <w:tcPr>
            <w:tcW w:w="397" w:type="dxa"/>
            <w:vMerge/>
            <w:tcBorders>
              <w:top w:val="nil"/>
              <w:bottom w:val="nil"/>
              <w:right w:val="nil"/>
            </w:tcBorders>
          </w:tcPr>
          <w:p w14:paraId="1FF6D0F3" w14:textId="77777777" w:rsidR="00AA47E0" w:rsidRDefault="00AA47E0"/>
        </w:tc>
        <w:tc>
          <w:tcPr>
            <w:tcW w:w="1474" w:type="dxa"/>
            <w:tcBorders>
              <w:top w:val="nil"/>
              <w:left w:val="single" w:sz="12" w:space="0" w:color="auto"/>
              <w:bottom w:val="nil"/>
              <w:right w:val="nil"/>
            </w:tcBorders>
          </w:tcPr>
          <w:p w14:paraId="5ABAB060" w14:textId="77777777" w:rsidR="00AA47E0" w:rsidRDefault="00AA47E0">
            <w:pPr>
              <w:pStyle w:val="GGTEphCell2"/>
            </w:pPr>
            <w:proofErr w:type="spellStart"/>
            <w:r>
              <w:t>dhloi</w:t>
            </w:r>
            <w:proofErr w:type="spellEnd"/>
            <w:r>
              <w:t>=</w:t>
            </w:r>
            <w:proofErr w:type="spellStart"/>
            <w:r>
              <w:t>te</w:t>
            </w:r>
            <w:proofErr w:type="spellEnd"/>
          </w:p>
        </w:tc>
        <w:tc>
          <w:tcPr>
            <w:tcW w:w="1162" w:type="dxa"/>
            <w:tcBorders>
              <w:top w:val="nil"/>
              <w:left w:val="nil"/>
              <w:bottom w:val="nil"/>
            </w:tcBorders>
          </w:tcPr>
          <w:p w14:paraId="470D3242" w14:textId="77777777" w:rsidR="00AA47E0" w:rsidRDefault="00AA47E0">
            <w:pPr>
              <w:pStyle w:val="GGTEphCell2"/>
              <w:rPr>
                <w:sz w:val="18"/>
              </w:rPr>
            </w:pPr>
            <w:r>
              <w:rPr>
                <w:sz w:val="18"/>
              </w:rPr>
              <w:t>o/</w:t>
            </w:r>
            <w:proofErr w:type="spellStart"/>
            <w:r>
              <w:rPr>
                <w:sz w:val="18"/>
              </w:rPr>
              <w:t>oite</w:t>
            </w:r>
            <w:proofErr w:type="spellEnd"/>
          </w:p>
        </w:tc>
        <w:tc>
          <w:tcPr>
            <w:tcW w:w="1474" w:type="dxa"/>
            <w:tcBorders>
              <w:top w:val="nil"/>
              <w:bottom w:val="nil"/>
              <w:right w:val="nil"/>
            </w:tcBorders>
          </w:tcPr>
          <w:p w14:paraId="604DF095" w14:textId="77777777" w:rsidR="00AA47E0" w:rsidRDefault="00AA47E0">
            <w:pPr>
              <w:pStyle w:val="GGTEphCell2"/>
            </w:pPr>
            <w:proofErr w:type="spellStart"/>
            <w:r>
              <w:t>dhloi</w:t>
            </w:r>
            <w:proofErr w:type="spellEnd"/>
            <w:r>
              <w:t>=</w:t>
            </w:r>
            <w:proofErr w:type="spellStart"/>
            <w:r>
              <w:t>sqe</w:t>
            </w:r>
            <w:proofErr w:type="spellEnd"/>
          </w:p>
        </w:tc>
        <w:tc>
          <w:tcPr>
            <w:tcW w:w="1106" w:type="dxa"/>
            <w:tcBorders>
              <w:top w:val="nil"/>
              <w:left w:val="nil"/>
              <w:bottom w:val="nil"/>
              <w:right w:val="single" w:sz="4" w:space="0" w:color="auto"/>
            </w:tcBorders>
          </w:tcPr>
          <w:p w14:paraId="29135F78" w14:textId="77777777" w:rsidR="00AA47E0" w:rsidRDefault="00AA47E0">
            <w:pPr>
              <w:pStyle w:val="GGTEphCell2"/>
              <w:rPr>
                <w:sz w:val="18"/>
              </w:rPr>
            </w:pPr>
            <w:r>
              <w:rPr>
                <w:sz w:val="18"/>
              </w:rPr>
              <w:t>o/</w:t>
            </w:r>
            <w:proofErr w:type="spellStart"/>
            <w:r>
              <w:rPr>
                <w:sz w:val="18"/>
              </w:rPr>
              <w:t>oisqe</w:t>
            </w:r>
            <w:proofErr w:type="spellEnd"/>
          </w:p>
        </w:tc>
      </w:tr>
      <w:tr w:rsidR="00AA47E0" w14:paraId="43C5ACF4" w14:textId="77777777">
        <w:trPr>
          <w:cantSplit/>
        </w:trPr>
        <w:tc>
          <w:tcPr>
            <w:tcW w:w="397" w:type="dxa"/>
            <w:vMerge/>
            <w:tcBorders>
              <w:top w:val="nil"/>
              <w:bottom w:val="single" w:sz="12" w:space="0" w:color="auto"/>
              <w:right w:val="nil"/>
            </w:tcBorders>
          </w:tcPr>
          <w:p w14:paraId="73F1B267" w14:textId="77777777" w:rsidR="00AA47E0" w:rsidRDefault="00AA47E0"/>
        </w:tc>
        <w:tc>
          <w:tcPr>
            <w:tcW w:w="1474" w:type="dxa"/>
            <w:tcBorders>
              <w:top w:val="nil"/>
              <w:left w:val="single" w:sz="12" w:space="0" w:color="auto"/>
              <w:bottom w:val="single" w:sz="12" w:space="0" w:color="auto"/>
              <w:right w:val="nil"/>
            </w:tcBorders>
          </w:tcPr>
          <w:p w14:paraId="1A561580" w14:textId="77777777" w:rsidR="00AA47E0" w:rsidRDefault="00AA47E0">
            <w:pPr>
              <w:pStyle w:val="GGTEphCell2"/>
            </w:pPr>
            <w:proofErr w:type="spellStart"/>
            <w:r>
              <w:t>dhloi</w:t>
            </w:r>
            <w:proofErr w:type="spellEnd"/>
            <w:r>
              <w:t>=</w:t>
            </w:r>
            <w:proofErr w:type="spellStart"/>
            <w:r>
              <w:t>en</w:t>
            </w:r>
            <w:proofErr w:type="spellEnd"/>
          </w:p>
        </w:tc>
        <w:tc>
          <w:tcPr>
            <w:tcW w:w="1162" w:type="dxa"/>
            <w:tcBorders>
              <w:top w:val="nil"/>
              <w:left w:val="nil"/>
              <w:bottom w:val="single" w:sz="12" w:space="0" w:color="auto"/>
            </w:tcBorders>
          </w:tcPr>
          <w:p w14:paraId="7383A18B" w14:textId="77777777" w:rsidR="00AA47E0" w:rsidRDefault="00AA47E0">
            <w:pPr>
              <w:pStyle w:val="GGTEphCell2"/>
              <w:rPr>
                <w:sz w:val="18"/>
              </w:rPr>
            </w:pPr>
            <w:r>
              <w:rPr>
                <w:sz w:val="18"/>
              </w:rPr>
              <w:t>o/</w:t>
            </w:r>
            <w:proofErr w:type="spellStart"/>
            <w:r>
              <w:rPr>
                <w:sz w:val="18"/>
              </w:rPr>
              <w:t>oien</w:t>
            </w:r>
            <w:proofErr w:type="spellEnd"/>
          </w:p>
        </w:tc>
        <w:tc>
          <w:tcPr>
            <w:tcW w:w="1474" w:type="dxa"/>
            <w:tcBorders>
              <w:top w:val="nil"/>
              <w:bottom w:val="single" w:sz="12" w:space="0" w:color="auto"/>
              <w:right w:val="nil"/>
            </w:tcBorders>
          </w:tcPr>
          <w:p w14:paraId="1BD94DBB" w14:textId="77777777" w:rsidR="00AA47E0" w:rsidRDefault="00AA47E0">
            <w:pPr>
              <w:pStyle w:val="GGTEphCell2"/>
            </w:pPr>
            <w:proofErr w:type="spellStart"/>
            <w:r>
              <w:t>dhloi</w:t>
            </w:r>
            <w:proofErr w:type="spellEnd"/>
            <w:r>
              <w:t>=</w:t>
            </w:r>
            <w:proofErr w:type="spellStart"/>
            <w:r>
              <w:t>nto</w:t>
            </w:r>
            <w:proofErr w:type="spellEnd"/>
          </w:p>
        </w:tc>
        <w:tc>
          <w:tcPr>
            <w:tcW w:w="1106" w:type="dxa"/>
            <w:tcBorders>
              <w:top w:val="nil"/>
              <w:left w:val="nil"/>
              <w:bottom w:val="single" w:sz="12" w:space="0" w:color="auto"/>
              <w:right w:val="single" w:sz="4" w:space="0" w:color="auto"/>
            </w:tcBorders>
          </w:tcPr>
          <w:p w14:paraId="7A87B8B3" w14:textId="77777777" w:rsidR="00AA47E0" w:rsidRDefault="00AA47E0">
            <w:pPr>
              <w:pStyle w:val="GGTEphCell2"/>
              <w:rPr>
                <w:sz w:val="18"/>
              </w:rPr>
            </w:pPr>
            <w:r>
              <w:rPr>
                <w:sz w:val="18"/>
              </w:rPr>
              <w:t>o/</w:t>
            </w:r>
            <w:proofErr w:type="spellStart"/>
            <w:r>
              <w:rPr>
                <w:sz w:val="18"/>
              </w:rPr>
              <w:t>ointo</w:t>
            </w:r>
            <w:proofErr w:type="spellEnd"/>
          </w:p>
        </w:tc>
      </w:tr>
      <w:tr w:rsidR="00AA47E0" w14:paraId="7E917A5F" w14:textId="77777777">
        <w:trPr>
          <w:cantSplit/>
        </w:trPr>
        <w:tc>
          <w:tcPr>
            <w:tcW w:w="397" w:type="dxa"/>
            <w:vMerge w:val="restart"/>
            <w:tcBorders>
              <w:top w:val="nil"/>
              <w:bottom w:val="nil"/>
              <w:right w:val="nil"/>
            </w:tcBorders>
            <w:textDirection w:val="btLr"/>
          </w:tcPr>
          <w:p w14:paraId="1188E549" w14:textId="2C78EF17" w:rsidR="00AA47E0" w:rsidRDefault="00AA47E0">
            <w:pPr>
              <w:jc w:val="center"/>
            </w:pPr>
            <w:proofErr w:type="spellStart"/>
            <w:r>
              <w:t>Imperat</w:t>
            </w:r>
            <w:proofErr w:type="spellEnd"/>
            <w:r w:rsidR="00D009BF">
              <w:t>.</w:t>
            </w:r>
          </w:p>
        </w:tc>
        <w:tc>
          <w:tcPr>
            <w:tcW w:w="1474" w:type="dxa"/>
            <w:tcBorders>
              <w:top w:val="nil"/>
              <w:left w:val="single" w:sz="12" w:space="0" w:color="auto"/>
              <w:bottom w:val="nil"/>
              <w:right w:val="nil"/>
            </w:tcBorders>
          </w:tcPr>
          <w:p w14:paraId="4BD0D06D" w14:textId="77777777" w:rsidR="00AA47E0" w:rsidRDefault="00AA47E0">
            <w:pPr>
              <w:pStyle w:val="GGTEphCell2"/>
            </w:pPr>
            <w:r>
              <w:rPr>
                <w:shd w:val="pct10" w:color="auto" w:fill="FFFFFF"/>
              </w:rPr>
              <w:t>dh/</w:t>
            </w:r>
            <w:proofErr w:type="spellStart"/>
            <w:r>
              <w:rPr>
                <w:shd w:val="pct10" w:color="auto" w:fill="FFFFFF"/>
              </w:rPr>
              <w:t>lou</w:t>
            </w:r>
            <w:proofErr w:type="spellEnd"/>
          </w:p>
        </w:tc>
        <w:tc>
          <w:tcPr>
            <w:tcW w:w="1162" w:type="dxa"/>
            <w:tcBorders>
              <w:top w:val="nil"/>
              <w:left w:val="nil"/>
              <w:bottom w:val="nil"/>
              <w:right w:val="single" w:sz="4" w:space="0" w:color="auto"/>
            </w:tcBorders>
          </w:tcPr>
          <w:p w14:paraId="24D8B433" w14:textId="77777777" w:rsidR="00AA47E0" w:rsidRDefault="00AA47E0">
            <w:pPr>
              <w:pStyle w:val="GGTEphCell2"/>
              <w:rPr>
                <w:sz w:val="18"/>
              </w:rPr>
            </w:pPr>
            <w:proofErr w:type="spellStart"/>
            <w:r>
              <w:rPr>
                <w:sz w:val="18"/>
              </w:rPr>
              <w:t>oe</w:t>
            </w:r>
            <w:proofErr w:type="spellEnd"/>
          </w:p>
        </w:tc>
        <w:tc>
          <w:tcPr>
            <w:tcW w:w="1474" w:type="dxa"/>
            <w:tcBorders>
              <w:top w:val="nil"/>
              <w:left w:val="single" w:sz="4" w:space="0" w:color="auto"/>
              <w:bottom w:val="nil"/>
              <w:right w:val="nil"/>
            </w:tcBorders>
          </w:tcPr>
          <w:p w14:paraId="2885D0C3" w14:textId="77777777" w:rsidR="00AA47E0" w:rsidRDefault="00AA47E0">
            <w:pPr>
              <w:pStyle w:val="GGTEphCell2"/>
            </w:pPr>
            <w:proofErr w:type="spellStart"/>
            <w:r>
              <w:rPr>
                <w:shd w:val="pct10" w:color="auto" w:fill="FFFFFF"/>
              </w:rPr>
              <w:t>dhlou</w:t>
            </w:r>
            <w:proofErr w:type="spellEnd"/>
            <w:r>
              <w:t>=</w:t>
            </w:r>
          </w:p>
        </w:tc>
        <w:tc>
          <w:tcPr>
            <w:tcW w:w="1106" w:type="dxa"/>
            <w:tcBorders>
              <w:top w:val="nil"/>
              <w:left w:val="nil"/>
              <w:bottom w:val="nil"/>
              <w:right w:val="single" w:sz="4" w:space="0" w:color="auto"/>
            </w:tcBorders>
          </w:tcPr>
          <w:p w14:paraId="30A68037" w14:textId="77777777" w:rsidR="00AA47E0" w:rsidRDefault="00AA47E0">
            <w:pPr>
              <w:pStyle w:val="GGTEphCell2"/>
              <w:rPr>
                <w:sz w:val="18"/>
              </w:rPr>
            </w:pPr>
            <w:r>
              <w:rPr>
                <w:sz w:val="18"/>
              </w:rPr>
              <w:t>o/</w:t>
            </w:r>
            <w:proofErr w:type="spellStart"/>
            <w:r>
              <w:rPr>
                <w:sz w:val="18"/>
              </w:rPr>
              <w:t>ou</w:t>
            </w:r>
            <w:proofErr w:type="spellEnd"/>
          </w:p>
        </w:tc>
      </w:tr>
      <w:tr w:rsidR="00AA47E0" w14:paraId="1F48364B" w14:textId="77777777">
        <w:trPr>
          <w:cantSplit/>
        </w:trPr>
        <w:tc>
          <w:tcPr>
            <w:tcW w:w="397" w:type="dxa"/>
            <w:vMerge/>
            <w:tcBorders>
              <w:top w:val="nil"/>
              <w:bottom w:val="nil"/>
              <w:right w:val="nil"/>
            </w:tcBorders>
          </w:tcPr>
          <w:p w14:paraId="2E1077CA" w14:textId="77777777" w:rsidR="00AA47E0" w:rsidRDefault="00AA47E0"/>
        </w:tc>
        <w:tc>
          <w:tcPr>
            <w:tcW w:w="1474" w:type="dxa"/>
            <w:tcBorders>
              <w:top w:val="nil"/>
              <w:left w:val="single" w:sz="12" w:space="0" w:color="auto"/>
              <w:bottom w:val="nil"/>
              <w:right w:val="nil"/>
            </w:tcBorders>
          </w:tcPr>
          <w:p w14:paraId="48D03BCD" w14:textId="77777777" w:rsidR="00AA47E0" w:rsidRDefault="00AA47E0">
            <w:pPr>
              <w:pStyle w:val="GGTEphCell2"/>
            </w:pPr>
            <w:proofErr w:type="spellStart"/>
            <w:r>
              <w:t>dhlou</w:t>
            </w:r>
            <w:proofErr w:type="spellEnd"/>
            <w:r>
              <w:t>/</w:t>
            </w:r>
            <w:proofErr w:type="spellStart"/>
            <w:r>
              <w:t>tw</w:t>
            </w:r>
            <w:proofErr w:type="spellEnd"/>
          </w:p>
        </w:tc>
        <w:tc>
          <w:tcPr>
            <w:tcW w:w="1162" w:type="dxa"/>
            <w:tcBorders>
              <w:top w:val="nil"/>
              <w:left w:val="nil"/>
              <w:bottom w:val="nil"/>
              <w:right w:val="single" w:sz="4" w:space="0" w:color="auto"/>
            </w:tcBorders>
          </w:tcPr>
          <w:p w14:paraId="779302E2" w14:textId="77777777" w:rsidR="00AA47E0" w:rsidRDefault="00AA47E0">
            <w:pPr>
              <w:pStyle w:val="GGTEphCell2"/>
              <w:rPr>
                <w:sz w:val="18"/>
              </w:rPr>
            </w:pPr>
            <w:proofErr w:type="spellStart"/>
            <w:r>
              <w:rPr>
                <w:sz w:val="18"/>
              </w:rPr>
              <w:t>oe</w:t>
            </w:r>
            <w:proofErr w:type="spellEnd"/>
            <w:r>
              <w:rPr>
                <w:sz w:val="18"/>
              </w:rPr>
              <w:t>/</w:t>
            </w:r>
            <w:proofErr w:type="spellStart"/>
            <w:r>
              <w:rPr>
                <w:sz w:val="18"/>
              </w:rPr>
              <w:t>tw</w:t>
            </w:r>
            <w:proofErr w:type="spellEnd"/>
          </w:p>
        </w:tc>
        <w:tc>
          <w:tcPr>
            <w:tcW w:w="1474" w:type="dxa"/>
            <w:tcBorders>
              <w:top w:val="nil"/>
              <w:left w:val="single" w:sz="4" w:space="0" w:color="auto"/>
              <w:bottom w:val="nil"/>
              <w:right w:val="nil"/>
            </w:tcBorders>
          </w:tcPr>
          <w:p w14:paraId="5DE28904" w14:textId="77777777" w:rsidR="00AA47E0" w:rsidRDefault="00AA47E0">
            <w:pPr>
              <w:pStyle w:val="GGTEphCell2"/>
            </w:pPr>
            <w:proofErr w:type="spellStart"/>
            <w:r>
              <w:t>dhlou</w:t>
            </w:r>
            <w:proofErr w:type="spellEnd"/>
            <w:r>
              <w:t>/</w:t>
            </w:r>
            <w:proofErr w:type="spellStart"/>
            <w:r>
              <w:t>sqw</w:t>
            </w:r>
            <w:proofErr w:type="spellEnd"/>
          </w:p>
        </w:tc>
        <w:tc>
          <w:tcPr>
            <w:tcW w:w="1106" w:type="dxa"/>
            <w:tcBorders>
              <w:top w:val="nil"/>
              <w:left w:val="nil"/>
              <w:bottom w:val="nil"/>
              <w:right w:val="single" w:sz="4" w:space="0" w:color="auto"/>
            </w:tcBorders>
          </w:tcPr>
          <w:p w14:paraId="56AF5477" w14:textId="77777777" w:rsidR="00AA47E0" w:rsidRDefault="00AA47E0">
            <w:pPr>
              <w:pStyle w:val="GGTEphCell2"/>
              <w:rPr>
                <w:sz w:val="18"/>
              </w:rPr>
            </w:pPr>
            <w:proofErr w:type="spellStart"/>
            <w:r>
              <w:rPr>
                <w:sz w:val="18"/>
              </w:rPr>
              <w:t>oe</w:t>
            </w:r>
            <w:proofErr w:type="spellEnd"/>
            <w:r>
              <w:rPr>
                <w:sz w:val="18"/>
              </w:rPr>
              <w:t>/</w:t>
            </w:r>
            <w:proofErr w:type="spellStart"/>
            <w:r>
              <w:rPr>
                <w:sz w:val="18"/>
              </w:rPr>
              <w:t>sqw</w:t>
            </w:r>
            <w:proofErr w:type="spellEnd"/>
          </w:p>
        </w:tc>
      </w:tr>
      <w:tr w:rsidR="00AA47E0" w14:paraId="7034EBB8" w14:textId="77777777">
        <w:trPr>
          <w:cantSplit/>
        </w:trPr>
        <w:tc>
          <w:tcPr>
            <w:tcW w:w="397" w:type="dxa"/>
            <w:vMerge/>
            <w:tcBorders>
              <w:top w:val="nil"/>
              <w:bottom w:val="nil"/>
              <w:right w:val="nil"/>
            </w:tcBorders>
          </w:tcPr>
          <w:p w14:paraId="3057A5A7" w14:textId="77777777" w:rsidR="00AA47E0" w:rsidRDefault="00AA47E0"/>
        </w:tc>
        <w:tc>
          <w:tcPr>
            <w:tcW w:w="1474" w:type="dxa"/>
            <w:tcBorders>
              <w:top w:val="nil"/>
              <w:left w:val="single" w:sz="12" w:space="0" w:color="auto"/>
              <w:bottom w:val="nil"/>
              <w:right w:val="nil"/>
            </w:tcBorders>
          </w:tcPr>
          <w:p w14:paraId="2D7AB94E" w14:textId="77777777" w:rsidR="00AA47E0" w:rsidRDefault="00AA47E0">
            <w:pPr>
              <w:pStyle w:val="GGTEphCell2"/>
              <w:rPr>
                <w:shd w:val="pct10" w:color="auto" w:fill="FFFFFF"/>
              </w:rPr>
            </w:pPr>
            <w:proofErr w:type="spellStart"/>
            <w:r>
              <w:rPr>
                <w:shd w:val="pct10" w:color="auto" w:fill="FFFFFF"/>
              </w:rPr>
              <w:t>dhlou</w:t>
            </w:r>
            <w:proofErr w:type="spellEnd"/>
            <w:r>
              <w:rPr>
                <w:shd w:val="pct10" w:color="auto" w:fill="FFFFFF"/>
              </w:rPr>
              <w:t>=</w:t>
            </w:r>
            <w:proofErr w:type="spellStart"/>
            <w:r>
              <w:rPr>
                <w:shd w:val="pct10" w:color="auto" w:fill="FFFFFF"/>
              </w:rPr>
              <w:t>te</w:t>
            </w:r>
            <w:proofErr w:type="spellEnd"/>
          </w:p>
        </w:tc>
        <w:tc>
          <w:tcPr>
            <w:tcW w:w="1162" w:type="dxa"/>
            <w:tcBorders>
              <w:top w:val="nil"/>
              <w:left w:val="nil"/>
              <w:bottom w:val="nil"/>
              <w:right w:val="single" w:sz="4" w:space="0" w:color="auto"/>
            </w:tcBorders>
          </w:tcPr>
          <w:p w14:paraId="5823C3AB" w14:textId="77777777" w:rsidR="00AA47E0" w:rsidRDefault="00AA47E0">
            <w:pPr>
              <w:pStyle w:val="GGTEphCell2"/>
              <w:rPr>
                <w:sz w:val="18"/>
              </w:rPr>
            </w:pPr>
            <w:r>
              <w:rPr>
                <w:sz w:val="18"/>
              </w:rPr>
              <w:t>o/</w:t>
            </w:r>
            <w:proofErr w:type="spellStart"/>
            <w:r>
              <w:rPr>
                <w:sz w:val="18"/>
              </w:rPr>
              <w:t>ete</w:t>
            </w:r>
            <w:proofErr w:type="spellEnd"/>
          </w:p>
        </w:tc>
        <w:tc>
          <w:tcPr>
            <w:tcW w:w="1474" w:type="dxa"/>
            <w:tcBorders>
              <w:top w:val="nil"/>
              <w:left w:val="single" w:sz="4" w:space="0" w:color="auto"/>
              <w:bottom w:val="nil"/>
              <w:right w:val="nil"/>
            </w:tcBorders>
          </w:tcPr>
          <w:p w14:paraId="6F166B42" w14:textId="77777777" w:rsidR="00AA47E0" w:rsidRDefault="00AA47E0">
            <w:pPr>
              <w:pStyle w:val="GGTEphCell2"/>
            </w:pPr>
            <w:proofErr w:type="spellStart"/>
            <w:r>
              <w:rPr>
                <w:shd w:val="pct10" w:color="auto" w:fill="FFFFFF"/>
              </w:rPr>
              <w:t>dhlou</w:t>
            </w:r>
            <w:proofErr w:type="spellEnd"/>
            <w:r>
              <w:rPr>
                <w:shd w:val="pct10" w:color="auto" w:fill="FFFFFF"/>
              </w:rPr>
              <w:t>=</w:t>
            </w:r>
            <w:proofErr w:type="spellStart"/>
            <w:r>
              <w:rPr>
                <w:shd w:val="pct10" w:color="auto" w:fill="FFFFFF"/>
              </w:rPr>
              <w:t>sqe</w:t>
            </w:r>
            <w:proofErr w:type="spellEnd"/>
          </w:p>
        </w:tc>
        <w:tc>
          <w:tcPr>
            <w:tcW w:w="1106" w:type="dxa"/>
            <w:tcBorders>
              <w:top w:val="nil"/>
              <w:left w:val="nil"/>
              <w:bottom w:val="nil"/>
              <w:right w:val="single" w:sz="4" w:space="0" w:color="auto"/>
            </w:tcBorders>
          </w:tcPr>
          <w:p w14:paraId="4A1DB1A5" w14:textId="77777777" w:rsidR="00AA47E0" w:rsidRDefault="00AA47E0">
            <w:pPr>
              <w:pStyle w:val="GGTEphCell2"/>
              <w:rPr>
                <w:sz w:val="18"/>
              </w:rPr>
            </w:pPr>
            <w:r>
              <w:rPr>
                <w:sz w:val="18"/>
              </w:rPr>
              <w:t>o/</w:t>
            </w:r>
            <w:proofErr w:type="spellStart"/>
            <w:r>
              <w:rPr>
                <w:sz w:val="18"/>
              </w:rPr>
              <w:t>esqe</w:t>
            </w:r>
            <w:proofErr w:type="spellEnd"/>
          </w:p>
        </w:tc>
      </w:tr>
      <w:tr w:rsidR="00AA47E0" w14:paraId="46A0E7D9" w14:textId="77777777">
        <w:trPr>
          <w:cantSplit/>
        </w:trPr>
        <w:tc>
          <w:tcPr>
            <w:tcW w:w="397" w:type="dxa"/>
            <w:vMerge/>
            <w:tcBorders>
              <w:top w:val="nil"/>
              <w:bottom w:val="single" w:sz="12" w:space="0" w:color="auto"/>
              <w:right w:val="nil"/>
            </w:tcBorders>
          </w:tcPr>
          <w:p w14:paraId="212D9511" w14:textId="77777777" w:rsidR="00AA47E0" w:rsidRDefault="00AA47E0"/>
        </w:tc>
        <w:tc>
          <w:tcPr>
            <w:tcW w:w="1474" w:type="dxa"/>
            <w:tcBorders>
              <w:top w:val="nil"/>
              <w:left w:val="single" w:sz="12" w:space="0" w:color="auto"/>
              <w:bottom w:val="single" w:sz="12" w:space="0" w:color="auto"/>
              <w:right w:val="nil"/>
            </w:tcBorders>
          </w:tcPr>
          <w:p w14:paraId="6CBC7F4B" w14:textId="77777777" w:rsidR="00AA47E0" w:rsidRDefault="00AA47E0">
            <w:pPr>
              <w:pStyle w:val="GGTEphCell2"/>
            </w:pPr>
            <w:proofErr w:type="spellStart"/>
            <w:r>
              <w:t>dhlou</w:t>
            </w:r>
            <w:proofErr w:type="spellEnd"/>
            <w:r>
              <w:t>/</w:t>
            </w:r>
            <w:proofErr w:type="spellStart"/>
            <w:r>
              <w:t>twsan</w:t>
            </w:r>
            <w:proofErr w:type="spellEnd"/>
          </w:p>
        </w:tc>
        <w:tc>
          <w:tcPr>
            <w:tcW w:w="1162" w:type="dxa"/>
            <w:tcBorders>
              <w:top w:val="nil"/>
              <w:left w:val="nil"/>
              <w:bottom w:val="single" w:sz="12" w:space="0" w:color="auto"/>
              <w:right w:val="single" w:sz="4" w:space="0" w:color="auto"/>
            </w:tcBorders>
          </w:tcPr>
          <w:p w14:paraId="166C6373" w14:textId="77777777" w:rsidR="00AA47E0" w:rsidRDefault="00AA47E0">
            <w:pPr>
              <w:pStyle w:val="GGTEphCell2"/>
              <w:rPr>
                <w:sz w:val="18"/>
              </w:rPr>
            </w:pPr>
            <w:proofErr w:type="spellStart"/>
            <w:r>
              <w:rPr>
                <w:sz w:val="18"/>
              </w:rPr>
              <w:t>oe</w:t>
            </w:r>
            <w:proofErr w:type="spellEnd"/>
            <w:r>
              <w:rPr>
                <w:sz w:val="18"/>
              </w:rPr>
              <w:t>/</w:t>
            </w:r>
            <w:proofErr w:type="spellStart"/>
            <w:r>
              <w:rPr>
                <w:sz w:val="18"/>
              </w:rPr>
              <w:t>twsan</w:t>
            </w:r>
            <w:proofErr w:type="spellEnd"/>
          </w:p>
        </w:tc>
        <w:tc>
          <w:tcPr>
            <w:tcW w:w="1474" w:type="dxa"/>
            <w:tcBorders>
              <w:top w:val="nil"/>
              <w:left w:val="single" w:sz="4" w:space="0" w:color="auto"/>
              <w:bottom w:val="single" w:sz="12" w:space="0" w:color="auto"/>
              <w:right w:val="nil"/>
            </w:tcBorders>
          </w:tcPr>
          <w:p w14:paraId="572FE85A" w14:textId="77777777" w:rsidR="00AA47E0" w:rsidRDefault="00AA47E0">
            <w:pPr>
              <w:pStyle w:val="GGTEphCell2"/>
            </w:pPr>
            <w:proofErr w:type="spellStart"/>
            <w:r>
              <w:t>dhlou</w:t>
            </w:r>
            <w:proofErr w:type="spellEnd"/>
            <w:r>
              <w:t>/</w:t>
            </w:r>
            <w:proofErr w:type="spellStart"/>
            <w:r>
              <w:t>sqwsan</w:t>
            </w:r>
            <w:proofErr w:type="spellEnd"/>
          </w:p>
        </w:tc>
        <w:tc>
          <w:tcPr>
            <w:tcW w:w="1106" w:type="dxa"/>
            <w:tcBorders>
              <w:top w:val="nil"/>
              <w:left w:val="nil"/>
              <w:bottom w:val="single" w:sz="12" w:space="0" w:color="auto"/>
              <w:right w:val="single" w:sz="4" w:space="0" w:color="auto"/>
            </w:tcBorders>
          </w:tcPr>
          <w:p w14:paraId="63F199AA" w14:textId="77777777" w:rsidR="00AA47E0" w:rsidRDefault="00AA47E0">
            <w:pPr>
              <w:pStyle w:val="GGTEphCell2"/>
              <w:rPr>
                <w:sz w:val="18"/>
              </w:rPr>
            </w:pPr>
            <w:proofErr w:type="spellStart"/>
            <w:r>
              <w:rPr>
                <w:sz w:val="18"/>
              </w:rPr>
              <w:t>oe</w:t>
            </w:r>
            <w:proofErr w:type="spellEnd"/>
            <w:r>
              <w:rPr>
                <w:sz w:val="18"/>
              </w:rPr>
              <w:t>/</w:t>
            </w:r>
            <w:proofErr w:type="spellStart"/>
            <w:r>
              <w:rPr>
                <w:sz w:val="18"/>
              </w:rPr>
              <w:t>sqwsan</w:t>
            </w:r>
            <w:proofErr w:type="spellEnd"/>
          </w:p>
        </w:tc>
      </w:tr>
      <w:tr w:rsidR="00AA47E0" w14:paraId="43338DA4" w14:textId="77777777">
        <w:trPr>
          <w:cantSplit/>
        </w:trPr>
        <w:tc>
          <w:tcPr>
            <w:tcW w:w="397" w:type="dxa"/>
            <w:vMerge w:val="restart"/>
            <w:tcBorders>
              <w:top w:val="nil"/>
              <w:bottom w:val="nil"/>
              <w:right w:val="nil"/>
            </w:tcBorders>
            <w:textDirection w:val="btLr"/>
          </w:tcPr>
          <w:p w14:paraId="25EB488D" w14:textId="77777777" w:rsidR="00AA47E0" w:rsidRDefault="00AA47E0">
            <w:pPr>
              <w:jc w:val="center"/>
            </w:pPr>
            <w:proofErr w:type="spellStart"/>
            <w:r>
              <w:t>Partic</w:t>
            </w:r>
            <w:proofErr w:type="spellEnd"/>
            <w:r>
              <w:t>.</w:t>
            </w:r>
          </w:p>
        </w:tc>
        <w:tc>
          <w:tcPr>
            <w:tcW w:w="1474" w:type="dxa"/>
            <w:tcBorders>
              <w:top w:val="nil"/>
              <w:left w:val="single" w:sz="12" w:space="0" w:color="auto"/>
              <w:bottom w:val="nil"/>
              <w:right w:val="nil"/>
            </w:tcBorders>
          </w:tcPr>
          <w:p w14:paraId="4E4AFF18" w14:textId="77777777" w:rsidR="00AA47E0" w:rsidRDefault="00AA47E0">
            <w:pPr>
              <w:pStyle w:val="GGTEphCell2"/>
            </w:pPr>
            <w:proofErr w:type="spellStart"/>
            <w:r>
              <w:t>dhlw~n</w:t>
            </w:r>
            <w:proofErr w:type="spellEnd"/>
            <w:r>
              <w:t xml:space="preserve"> </w:t>
            </w:r>
            <w:r>
              <w:rPr>
                <w:sz w:val="18"/>
              </w:rPr>
              <w:t>-</w:t>
            </w:r>
            <w:proofErr w:type="spellStart"/>
            <w:r>
              <w:rPr>
                <w:sz w:val="18"/>
              </w:rPr>
              <w:t>ou</w:t>
            </w:r>
            <w:proofErr w:type="spellEnd"/>
            <w:r>
              <w:rPr>
                <w:sz w:val="18"/>
              </w:rPr>
              <w:t>=</w:t>
            </w:r>
            <w:proofErr w:type="spellStart"/>
            <w:r>
              <w:rPr>
                <w:sz w:val="18"/>
              </w:rPr>
              <w:t>ntoj</w:t>
            </w:r>
            <w:proofErr w:type="spellEnd"/>
          </w:p>
        </w:tc>
        <w:tc>
          <w:tcPr>
            <w:tcW w:w="1162" w:type="dxa"/>
            <w:tcBorders>
              <w:top w:val="nil"/>
              <w:left w:val="nil"/>
              <w:bottom w:val="nil"/>
            </w:tcBorders>
          </w:tcPr>
          <w:p w14:paraId="2E292C90" w14:textId="77777777" w:rsidR="00AA47E0" w:rsidRDefault="00AA47E0">
            <w:pPr>
              <w:pStyle w:val="GGTEphCell2"/>
              <w:rPr>
                <w:sz w:val="18"/>
              </w:rPr>
            </w:pPr>
            <w:r>
              <w:rPr>
                <w:sz w:val="18"/>
              </w:rPr>
              <w:t>o/</w:t>
            </w:r>
            <w:proofErr w:type="spellStart"/>
            <w:r>
              <w:rPr>
                <w:sz w:val="18"/>
              </w:rPr>
              <w:t>wn</w:t>
            </w:r>
            <w:proofErr w:type="spellEnd"/>
            <w:r>
              <w:rPr>
                <w:sz w:val="18"/>
              </w:rPr>
              <w:t xml:space="preserve"> -o/</w:t>
            </w:r>
            <w:proofErr w:type="spellStart"/>
            <w:r>
              <w:rPr>
                <w:sz w:val="18"/>
              </w:rPr>
              <w:t>ontoj</w:t>
            </w:r>
            <w:proofErr w:type="spellEnd"/>
          </w:p>
        </w:tc>
        <w:tc>
          <w:tcPr>
            <w:tcW w:w="1474" w:type="dxa"/>
            <w:tcBorders>
              <w:top w:val="nil"/>
              <w:bottom w:val="nil"/>
              <w:right w:val="nil"/>
            </w:tcBorders>
          </w:tcPr>
          <w:p w14:paraId="7C9F58EA" w14:textId="77777777" w:rsidR="00AA47E0" w:rsidRDefault="00AA47E0">
            <w:pPr>
              <w:pStyle w:val="GGTEphCell2"/>
            </w:pPr>
            <w:proofErr w:type="spellStart"/>
            <w:r>
              <w:t>dhlou</w:t>
            </w:r>
            <w:proofErr w:type="spellEnd"/>
            <w:r>
              <w:t>/</w:t>
            </w:r>
            <w:proofErr w:type="spellStart"/>
            <w:r>
              <w:t>menoj</w:t>
            </w:r>
            <w:proofErr w:type="spellEnd"/>
          </w:p>
        </w:tc>
        <w:tc>
          <w:tcPr>
            <w:tcW w:w="1106" w:type="dxa"/>
            <w:tcBorders>
              <w:top w:val="nil"/>
              <w:left w:val="nil"/>
              <w:bottom w:val="nil"/>
              <w:right w:val="single" w:sz="4" w:space="0" w:color="auto"/>
            </w:tcBorders>
          </w:tcPr>
          <w:p w14:paraId="08230997" w14:textId="77777777" w:rsidR="00AA47E0" w:rsidRDefault="00AA47E0">
            <w:pPr>
              <w:pStyle w:val="GGTEphCell2"/>
              <w:rPr>
                <w:sz w:val="18"/>
              </w:rPr>
            </w:pPr>
            <w:proofErr w:type="spellStart"/>
            <w:r>
              <w:rPr>
                <w:sz w:val="18"/>
              </w:rPr>
              <w:t>oo</w:t>
            </w:r>
            <w:proofErr w:type="spellEnd"/>
            <w:r>
              <w:rPr>
                <w:sz w:val="18"/>
              </w:rPr>
              <w:t>/</w:t>
            </w:r>
            <w:proofErr w:type="spellStart"/>
            <w:r>
              <w:rPr>
                <w:sz w:val="18"/>
              </w:rPr>
              <w:t>menoj</w:t>
            </w:r>
            <w:proofErr w:type="spellEnd"/>
          </w:p>
        </w:tc>
      </w:tr>
      <w:tr w:rsidR="00AA47E0" w14:paraId="0CF5F975" w14:textId="77777777">
        <w:trPr>
          <w:cantSplit/>
        </w:trPr>
        <w:tc>
          <w:tcPr>
            <w:tcW w:w="397" w:type="dxa"/>
            <w:vMerge/>
            <w:tcBorders>
              <w:top w:val="nil"/>
              <w:bottom w:val="nil"/>
              <w:right w:val="nil"/>
            </w:tcBorders>
          </w:tcPr>
          <w:p w14:paraId="2BCDB7BA" w14:textId="77777777" w:rsidR="00AA47E0" w:rsidRDefault="00AA47E0"/>
        </w:tc>
        <w:tc>
          <w:tcPr>
            <w:tcW w:w="1474" w:type="dxa"/>
            <w:tcBorders>
              <w:top w:val="nil"/>
              <w:left w:val="single" w:sz="12" w:space="0" w:color="auto"/>
              <w:bottom w:val="nil"/>
              <w:right w:val="nil"/>
            </w:tcBorders>
          </w:tcPr>
          <w:p w14:paraId="0E0E2AAC" w14:textId="77777777" w:rsidR="00AA47E0" w:rsidRDefault="00AA47E0">
            <w:pPr>
              <w:pStyle w:val="GGTEphCell2"/>
            </w:pPr>
            <w:proofErr w:type="spellStart"/>
            <w:r>
              <w:t>dhlou</w:t>
            </w:r>
            <w:proofErr w:type="spellEnd"/>
            <w:r>
              <w:t>=</w:t>
            </w:r>
            <w:proofErr w:type="spellStart"/>
            <w:r>
              <w:t>sa</w:t>
            </w:r>
            <w:proofErr w:type="spellEnd"/>
            <w:r>
              <w:t xml:space="preserve"> </w:t>
            </w:r>
            <w:r>
              <w:rPr>
                <w:sz w:val="18"/>
              </w:rPr>
              <w:t>-</w:t>
            </w:r>
            <w:proofErr w:type="spellStart"/>
            <w:r>
              <w:rPr>
                <w:sz w:val="18"/>
              </w:rPr>
              <w:t>hj</w:t>
            </w:r>
            <w:proofErr w:type="spellEnd"/>
          </w:p>
        </w:tc>
        <w:tc>
          <w:tcPr>
            <w:tcW w:w="1162" w:type="dxa"/>
            <w:tcBorders>
              <w:top w:val="nil"/>
              <w:left w:val="nil"/>
              <w:bottom w:val="nil"/>
            </w:tcBorders>
          </w:tcPr>
          <w:p w14:paraId="5087C2A1" w14:textId="77777777" w:rsidR="00AA47E0" w:rsidRDefault="00AA47E0">
            <w:pPr>
              <w:pStyle w:val="GGTEphCell2"/>
              <w:rPr>
                <w:sz w:val="18"/>
              </w:rPr>
            </w:pPr>
            <w:r>
              <w:rPr>
                <w:sz w:val="18"/>
              </w:rPr>
              <w:t>o/</w:t>
            </w:r>
            <w:proofErr w:type="spellStart"/>
            <w:r>
              <w:rPr>
                <w:sz w:val="18"/>
              </w:rPr>
              <w:t>ousa</w:t>
            </w:r>
            <w:proofErr w:type="spellEnd"/>
            <w:r>
              <w:rPr>
                <w:sz w:val="18"/>
              </w:rPr>
              <w:t xml:space="preserve"> -</w:t>
            </w:r>
            <w:proofErr w:type="spellStart"/>
            <w:r>
              <w:rPr>
                <w:sz w:val="18"/>
              </w:rPr>
              <w:t>hj</w:t>
            </w:r>
            <w:proofErr w:type="spellEnd"/>
          </w:p>
        </w:tc>
        <w:tc>
          <w:tcPr>
            <w:tcW w:w="1474" w:type="dxa"/>
            <w:tcBorders>
              <w:top w:val="nil"/>
              <w:bottom w:val="nil"/>
              <w:right w:val="nil"/>
            </w:tcBorders>
          </w:tcPr>
          <w:p w14:paraId="03427288" w14:textId="77777777" w:rsidR="00AA47E0" w:rsidRDefault="00AA47E0">
            <w:pPr>
              <w:pStyle w:val="GGTEphCell2"/>
            </w:pPr>
            <w:proofErr w:type="spellStart"/>
            <w:r>
              <w:t>dhloume</w:t>
            </w:r>
            <w:proofErr w:type="spellEnd"/>
            <w:r>
              <w:t>/</w:t>
            </w:r>
            <w:proofErr w:type="spellStart"/>
            <w:r>
              <w:t>nh</w:t>
            </w:r>
            <w:proofErr w:type="spellEnd"/>
          </w:p>
        </w:tc>
        <w:tc>
          <w:tcPr>
            <w:tcW w:w="1106" w:type="dxa"/>
            <w:tcBorders>
              <w:top w:val="nil"/>
              <w:left w:val="nil"/>
              <w:bottom w:val="nil"/>
              <w:right w:val="single" w:sz="4" w:space="0" w:color="auto"/>
            </w:tcBorders>
          </w:tcPr>
          <w:p w14:paraId="27308F4B" w14:textId="77777777" w:rsidR="00AA47E0" w:rsidRDefault="00AA47E0">
            <w:pPr>
              <w:pStyle w:val="GGTEphCell2"/>
              <w:rPr>
                <w:sz w:val="18"/>
              </w:rPr>
            </w:pPr>
            <w:proofErr w:type="spellStart"/>
            <w:r>
              <w:rPr>
                <w:sz w:val="18"/>
              </w:rPr>
              <w:t>oome</w:t>
            </w:r>
            <w:proofErr w:type="spellEnd"/>
            <w:r>
              <w:rPr>
                <w:sz w:val="18"/>
              </w:rPr>
              <w:t>/</w:t>
            </w:r>
            <w:proofErr w:type="spellStart"/>
            <w:r>
              <w:rPr>
                <w:sz w:val="18"/>
              </w:rPr>
              <w:t>nh</w:t>
            </w:r>
            <w:proofErr w:type="spellEnd"/>
          </w:p>
        </w:tc>
      </w:tr>
      <w:tr w:rsidR="00AA47E0" w14:paraId="2263E846" w14:textId="77777777">
        <w:trPr>
          <w:cantSplit/>
        </w:trPr>
        <w:tc>
          <w:tcPr>
            <w:tcW w:w="397" w:type="dxa"/>
            <w:vMerge/>
            <w:tcBorders>
              <w:top w:val="nil"/>
              <w:bottom w:val="nil"/>
              <w:right w:val="nil"/>
            </w:tcBorders>
          </w:tcPr>
          <w:p w14:paraId="536FB360" w14:textId="77777777" w:rsidR="00AA47E0" w:rsidRDefault="00AA47E0"/>
        </w:tc>
        <w:tc>
          <w:tcPr>
            <w:tcW w:w="1474" w:type="dxa"/>
            <w:tcBorders>
              <w:top w:val="nil"/>
              <w:left w:val="single" w:sz="12" w:space="0" w:color="auto"/>
              <w:bottom w:val="nil"/>
              <w:right w:val="nil"/>
            </w:tcBorders>
          </w:tcPr>
          <w:p w14:paraId="7F415AB7" w14:textId="77777777" w:rsidR="00AA47E0" w:rsidRDefault="00AA47E0">
            <w:pPr>
              <w:pStyle w:val="GGTEphCell2"/>
            </w:pPr>
            <w:proofErr w:type="spellStart"/>
            <w:r>
              <w:rPr>
                <w:shd w:val="pct10" w:color="auto" w:fill="FFFFFF"/>
              </w:rPr>
              <w:t>dhlou</w:t>
            </w:r>
            <w:proofErr w:type="spellEnd"/>
            <w:r>
              <w:rPr>
                <w:shd w:val="pct10" w:color="auto" w:fill="FFFFFF"/>
              </w:rPr>
              <w:t xml:space="preserve">=n </w:t>
            </w:r>
            <w:r>
              <w:rPr>
                <w:sz w:val="18"/>
              </w:rPr>
              <w:t>-</w:t>
            </w:r>
            <w:proofErr w:type="spellStart"/>
            <w:r>
              <w:rPr>
                <w:sz w:val="18"/>
              </w:rPr>
              <w:t>ou</w:t>
            </w:r>
            <w:proofErr w:type="spellEnd"/>
            <w:r>
              <w:rPr>
                <w:sz w:val="18"/>
              </w:rPr>
              <w:t>=</w:t>
            </w:r>
            <w:proofErr w:type="spellStart"/>
            <w:r>
              <w:rPr>
                <w:sz w:val="18"/>
              </w:rPr>
              <w:t>ntoj</w:t>
            </w:r>
            <w:proofErr w:type="spellEnd"/>
          </w:p>
        </w:tc>
        <w:tc>
          <w:tcPr>
            <w:tcW w:w="1162" w:type="dxa"/>
            <w:tcBorders>
              <w:top w:val="nil"/>
              <w:left w:val="nil"/>
              <w:bottom w:val="nil"/>
            </w:tcBorders>
          </w:tcPr>
          <w:p w14:paraId="09420D74" w14:textId="77777777" w:rsidR="00AA47E0" w:rsidRDefault="00AA47E0">
            <w:pPr>
              <w:pStyle w:val="GGTEphCell2"/>
              <w:rPr>
                <w:sz w:val="18"/>
              </w:rPr>
            </w:pPr>
            <w:r>
              <w:rPr>
                <w:sz w:val="18"/>
              </w:rPr>
              <w:t>o/on -o/</w:t>
            </w:r>
            <w:proofErr w:type="spellStart"/>
            <w:r>
              <w:rPr>
                <w:sz w:val="18"/>
              </w:rPr>
              <w:t>ontoj</w:t>
            </w:r>
            <w:proofErr w:type="spellEnd"/>
          </w:p>
        </w:tc>
        <w:tc>
          <w:tcPr>
            <w:tcW w:w="1474" w:type="dxa"/>
            <w:tcBorders>
              <w:top w:val="nil"/>
              <w:bottom w:val="nil"/>
              <w:right w:val="nil"/>
            </w:tcBorders>
          </w:tcPr>
          <w:p w14:paraId="460ACF11" w14:textId="77777777" w:rsidR="00AA47E0" w:rsidRDefault="00AA47E0">
            <w:pPr>
              <w:pStyle w:val="GGTEphCell2"/>
            </w:pPr>
            <w:proofErr w:type="spellStart"/>
            <w:r>
              <w:t>dhlou</w:t>
            </w:r>
            <w:proofErr w:type="spellEnd"/>
            <w:r>
              <w:t>/</w:t>
            </w:r>
            <w:proofErr w:type="spellStart"/>
            <w:r>
              <w:t>menon</w:t>
            </w:r>
            <w:proofErr w:type="spellEnd"/>
          </w:p>
        </w:tc>
        <w:tc>
          <w:tcPr>
            <w:tcW w:w="1106" w:type="dxa"/>
            <w:tcBorders>
              <w:top w:val="nil"/>
              <w:left w:val="nil"/>
              <w:bottom w:val="nil"/>
              <w:right w:val="single" w:sz="4" w:space="0" w:color="auto"/>
            </w:tcBorders>
          </w:tcPr>
          <w:p w14:paraId="27B6944C" w14:textId="77777777" w:rsidR="00AA47E0" w:rsidRDefault="00AA47E0">
            <w:pPr>
              <w:pStyle w:val="GGTEphCell2"/>
              <w:rPr>
                <w:sz w:val="18"/>
              </w:rPr>
            </w:pPr>
            <w:proofErr w:type="spellStart"/>
            <w:r>
              <w:rPr>
                <w:sz w:val="18"/>
              </w:rPr>
              <w:t>oo</w:t>
            </w:r>
            <w:proofErr w:type="spellEnd"/>
            <w:r>
              <w:rPr>
                <w:sz w:val="18"/>
              </w:rPr>
              <w:t>/</w:t>
            </w:r>
            <w:proofErr w:type="spellStart"/>
            <w:r>
              <w:rPr>
                <w:sz w:val="18"/>
              </w:rPr>
              <w:t>menon</w:t>
            </w:r>
            <w:proofErr w:type="spellEnd"/>
          </w:p>
        </w:tc>
      </w:tr>
      <w:tr w:rsidR="00AA47E0" w14:paraId="2593B8DC" w14:textId="77777777">
        <w:trPr>
          <w:cantSplit/>
        </w:trPr>
        <w:tc>
          <w:tcPr>
            <w:tcW w:w="397" w:type="dxa"/>
            <w:tcBorders>
              <w:top w:val="single" w:sz="12" w:space="0" w:color="auto"/>
              <w:left w:val="single" w:sz="4" w:space="0" w:color="auto"/>
              <w:bottom w:val="single" w:sz="4" w:space="0" w:color="auto"/>
              <w:right w:val="nil"/>
            </w:tcBorders>
          </w:tcPr>
          <w:p w14:paraId="6DD295E6" w14:textId="77777777" w:rsidR="00AA47E0" w:rsidRDefault="00AA47E0">
            <w:r>
              <w:t>Inf</w:t>
            </w:r>
          </w:p>
        </w:tc>
        <w:tc>
          <w:tcPr>
            <w:tcW w:w="1474" w:type="dxa"/>
            <w:tcBorders>
              <w:top w:val="single" w:sz="12" w:space="0" w:color="auto"/>
              <w:left w:val="single" w:sz="12" w:space="0" w:color="auto"/>
              <w:bottom w:val="single" w:sz="4" w:space="0" w:color="auto"/>
              <w:right w:val="nil"/>
            </w:tcBorders>
          </w:tcPr>
          <w:p w14:paraId="42CD9BE7" w14:textId="77777777" w:rsidR="00AA47E0" w:rsidRDefault="00AA47E0">
            <w:pPr>
              <w:pStyle w:val="GGTEphCell2"/>
            </w:pPr>
            <w:proofErr w:type="spellStart"/>
            <w:r>
              <w:rPr>
                <w:shd w:val="pct10" w:color="auto" w:fill="FFFFFF"/>
              </w:rPr>
              <w:t>dhlou</w:t>
            </w:r>
            <w:proofErr w:type="spellEnd"/>
            <w:r>
              <w:rPr>
                <w:shd w:val="pct10" w:color="auto" w:fill="FFFFFF"/>
              </w:rPr>
              <w:t>=n</w:t>
            </w:r>
          </w:p>
        </w:tc>
        <w:tc>
          <w:tcPr>
            <w:tcW w:w="1162" w:type="dxa"/>
            <w:tcBorders>
              <w:top w:val="single" w:sz="12" w:space="0" w:color="auto"/>
              <w:left w:val="nil"/>
              <w:bottom w:val="single" w:sz="4" w:space="0" w:color="auto"/>
            </w:tcBorders>
          </w:tcPr>
          <w:p w14:paraId="64E2D6CA" w14:textId="77777777" w:rsidR="00AA47E0" w:rsidRDefault="00AA47E0">
            <w:pPr>
              <w:pStyle w:val="GGTEphCell2"/>
              <w:rPr>
                <w:sz w:val="18"/>
              </w:rPr>
            </w:pPr>
            <w:r>
              <w:rPr>
                <w:sz w:val="18"/>
              </w:rPr>
              <w:t>o/</w:t>
            </w:r>
            <w:proofErr w:type="spellStart"/>
            <w:r>
              <w:rPr>
                <w:sz w:val="18"/>
              </w:rPr>
              <w:t>een</w:t>
            </w:r>
            <w:proofErr w:type="spellEnd"/>
          </w:p>
        </w:tc>
        <w:tc>
          <w:tcPr>
            <w:tcW w:w="1474" w:type="dxa"/>
            <w:tcBorders>
              <w:top w:val="single" w:sz="12" w:space="0" w:color="auto"/>
              <w:bottom w:val="single" w:sz="4" w:space="0" w:color="auto"/>
              <w:right w:val="nil"/>
            </w:tcBorders>
          </w:tcPr>
          <w:p w14:paraId="6D56F678" w14:textId="77777777" w:rsidR="00AA47E0" w:rsidRDefault="00AA47E0">
            <w:pPr>
              <w:pStyle w:val="GGTEphCell2"/>
            </w:pPr>
            <w:proofErr w:type="spellStart"/>
            <w:r>
              <w:t>dhlou</w:t>
            </w:r>
            <w:proofErr w:type="spellEnd"/>
            <w:r>
              <w:t>=</w:t>
            </w:r>
            <w:proofErr w:type="spellStart"/>
            <w:r>
              <w:t>sqai</w:t>
            </w:r>
            <w:proofErr w:type="spellEnd"/>
          </w:p>
        </w:tc>
        <w:tc>
          <w:tcPr>
            <w:tcW w:w="1106" w:type="dxa"/>
            <w:tcBorders>
              <w:top w:val="single" w:sz="12" w:space="0" w:color="auto"/>
              <w:left w:val="nil"/>
              <w:bottom w:val="single" w:sz="4" w:space="0" w:color="auto"/>
              <w:right w:val="single" w:sz="4" w:space="0" w:color="auto"/>
            </w:tcBorders>
          </w:tcPr>
          <w:p w14:paraId="3C3A59CC" w14:textId="77777777" w:rsidR="00AA47E0" w:rsidRDefault="00AA47E0">
            <w:pPr>
              <w:pStyle w:val="GGTEphCell2"/>
              <w:rPr>
                <w:sz w:val="18"/>
              </w:rPr>
            </w:pPr>
            <w:r>
              <w:rPr>
                <w:sz w:val="18"/>
              </w:rPr>
              <w:t>o/</w:t>
            </w:r>
            <w:proofErr w:type="spellStart"/>
            <w:r>
              <w:rPr>
                <w:sz w:val="18"/>
              </w:rPr>
              <w:t>esqai</w:t>
            </w:r>
            <w:proofErr w:type="spellEnd"/>
          </w:p>
        </w:tc>
      </w:tr>
    </w:tbl>
    <w:p w14:paraId="2F2789EB" w14:textId="77777777" w:rsidR="00AA47E0" w:rsidRDefault="00AA47E0"/>
    <w:p w14:paraId="1AE2C67A" w14:textId="77777777" w:rsidR="00E9073F" w:rsidRPr="00707024" w:rsidRDefault="00E9073F" w:rsidP="00E9073F">
      <w:pPr>
        <w:rPr>
          <w:b/>
          <w:bCs/>
          <w:i/>
          <w:iCs/>
        </w:rPr>
      </w:pPr>
      <w:r w:rsidRPr="00707024">
        <w:rPr>
          <w:b/>
          <w:bCs/>
          <w:i/>
          <w:iCs/>
        </w:rPr>
        <w:t>Notes</w:t>
      </w:r>
    </w:p>
    <w:p w14:paraId="08E50273" w14:textId="2F503F20" w:rsidR="00F8553E" w:rsidRPr="00F8553E" w:rsidRDefault="00F8553E" w:rsidP="00F8553E">
      <w:pPr>
        <w:numPr>
          <w:ilvl w:val="0"/>
          <w:numId w:val="79"/>
        </w:numPr>
      </w:pPr>
      <w:r w:rsidRPr="00F8553E">
        <w:rPr>
          <w:szCs w:val="22"/>
        </w:rPr>
        <w:t>1</w:t>
      </w:r>
      <w:r w:rsidR="00D009BF">
        <w:rPr>
          <w:szCs w:val="22"/>
        </w:rPr>
        <w:t xml:space="preserve"> </w:t>
      </w:r>
      <w:r w:rsidRPr="00F8553E">
        <w:rPr>
          <w:szCs w:val="22"/>
        </w:rPr>
        <w:t>C</w:t>
      </w:r>
      <w:r w:rsidR="00D009BF">
        <w:rPr>
          <w:szCs w:val="22"/>
        </w:rPr>
        <w:t>or</w:t>
      </w:r>
      <w:r w:rsidRPr="00F8553E">
        <w:rPr>
          <w:szCs w:val="22"/>
        </w:rPr>
        <w:t xml:space="preserve"> 4:6,</w:t>
      </w:r>
      <w:r w:rsidR="00D94D2E">
        <w:rPr>
          <w:szCs w:val="22"/>
        </w:rPr>
        <w:t xml:space="preserve"> 2PPSP</w:t>
      </w:r>
      <w:r w:rsidRPr="00F8553E">
        <w:rPr>
          <w:rFonts w:ascii="GgtEphesian" w:hAnsi="GgtEphesian"/>
          <w:szCs w:val="22"/>
        </w:rPr>
        <w:t xml:space="preserve"> ¨i3na </w:t>
      </w:r>
      <w:proofErr w:type="spellStart"/>
      <w:r w:rsidRPr="00F8553E">
        <w:rPr>
          <w:rFonts w:ascii="GgtEphesian" w:hAnsi="GgtEphesian"/>
          <w:szCs w:val="22"/>
        </w:rPr>
        <w:t>mh</w:t>
      </w:r>
      <w:proofErr w:type="spellEnd"/>
      <w:r w:rsidRPr="00F8553E">
        <w:rPr>
          <w:rFonts w:ascii="GgtEphesian" w:hAnsi="GgtEphesian"/>
          <w:szCs w:val="22"/>
        </w:rPr>
        <w:t xml:space="preserve">\ </w:t>
      </w:r>
      <w:proofErr w:type="spellStart"/>
      <w:r w:rsidRPr="00F8553E">
        <w:rPr>
          <w:rFonts w:ascii="GgtEphesian" w:hAnsi="GgtEphesian"/>
          <w:szCs w:val="22"/>
        </w:rPr>
        <w:t>ei</w:t>
      </w:r>
      <w:proofErr w:type="spellEnd"/>
      <w:r w:rsidRPr="00F8553E">
        <w:rPr>
          <w:rFonts w:ascii="GgtEphesian" w:hAnsi="GgtEphesian"/>
          <w:szCs w:val="22"/>
        </w:rPr>
        <w:t xml:space="preserve">[j u9pe\r </w:t>
      </w:r>
      <w:proofErr w:type="spellStart"/>
      <w:r w:rsidRPr="00F8553E">
        <w:rPr>
          <w:rFonts w:ascii="GgtEphesian" w:hAnsi="GgtEphesian"/>
          <w:szCs w:val="22"/>
        </w:rPr>
        <w:t>tou</w:t>
      </w:r>
      <w:proofErr w:type="spellEnd"/>
      <w:r w:rsidRPr="00F8553E">
        <w:rPr>
          <w:rFonts w:ascii="GgtEphesian" w:hAnsi="GgtEphesian"/>
          <w:szCs w:val="22"/>
        </w:rPr>
        <w:t xml:space="preserve">= e9no\j© </w:t>
      </w:r>
      <w:proofErr w:type="spellStart"/>
      <w:r w:rsidRPr="00F8553E">
        <w:rPr>
          <w:rFonts w:ascii="GgtEphesian" w:hAnsi="GgtEphesian"/>
          <w:szCs w:val="22"/>
        </w:rPr>
        <w:t>fusiou</w:t>
      </w:r>
      <w:proofErr w:type="spellEnd"/>
      <w:r w:rsidRPr="00F8553E">
        <w:rPr>
          <w:rFonts w:ascii="GgtEphesian" w:hAnsi="GgtEphesian"/>
          <w:szCs w:val="22"/>
        </w:rPr>
        <w:t>=</w:t>
      </w:r>
      <w:proofErr w:type="spellStart"/>
      <w:r w:rsidRPr="00F8553E">
        <w:rPr>
          <w:rFonts w:ascii="GgtEphesian" w:hAnsi="GgtEphesian"/>
          <w:szCs w:val="22"/>
        </w:rPr>
        <w:t>sqe</w:t>
      </w:r>
      <w:proofErr w:type="spellEnd"/>
      <w:r w:rsidRPr="00F8553E">
        <w:t xml:space="preserve"> for </w:t>
      </w:r>
      <w:proofErr w:type="spellStart"/>
      <w:r>
        <w:rPr>
          <w:rFonts w:ascii="GgtEphesian" w:hAnsi="GgtEphesian"/>
          <w:szCs w:val="22"/>
        </w:rPr>
        <w:t>fusiw~</w:t>
      </w:r>
      <w:r w:rsidRPr="00F8553E">
        <w:rPr>
          <w:rFonts w:ascii="GgtEphesian" w:hAnsi="GgtEphesian"/>
          <w:szCs w:val="22"/>
        </w:rPr>
        <w:t>sqe</w:t>
      </w:r>
      <w:proofErr w:type="spellEnd"/>
    </w:p>
    <w:p w14:paraId="549BBE3B" w14:textId="7D7805F4" w:rsidR="00E9073F" w:rsidRPr="00707024" w:rsidRDefault="00E9073F" w:rsidP="00F8553E">
      <w:pPr>
        <w:numPr>
          <w:ilvl w:val="0"/>
          <w:numId w:val="79"/>
        </w:numPr>
      </w:pPr>
      <w:r w:rsidRPr="00707024">
        <w:t>G</w:t>
      </w:r>
      <w:r w:rsidR="00D009BF">
        <w:t>a</w:t>
      </w:r>
      <w:r w:rsidRPr="00707024">
        <w:t xml:space="preserve">l 4:17, </w:t>
      </w:r>
      <w:r w:rsidR="00D94D2E">
        <w:t>2PPSA</w:t>
      </w:r>
      <w:r w:rsidR="00F8553E" w:rsidRPr="00707024">
        <w:t xml:space="preserve"> </w:t>
      </w:r>
      <w:r w:rsidR="00F8553E" w:rsidRPr="00707024">
        <w:rPr>
          <w:rFonts w:ascii="GgtEphesian" w:hAnsi="GgtEphesian"/>
        </w:rPr>
        <w:t>¨</w:t>
      </w:r>
      <w:r w:rsidRPr="00707024">
        <w:rPr>
          <w:rFonts w:ascii="GgtEphesian" w:hAnsi="GgtEphesian"/>
        </w:rPr>
        <w:t>i3na au0tou\j</w:t>
      </w:r>
      <w:r w:rsidR="00F8553E" w:rsidRPr="00707024">
        <w:rPr>
          <w:rFonts w:ascii="GgtEphesian" w:hAnsi="GgtEphesian"/>
        </w:rPr>
        <w:t>©</w:t>
      </w:r>
      <w:r w:rsidRPr="00707024">
        <w:t xml:space="preserve"> </w:t>
      </w:r>
      <w:proofErr w:type="spellStart"/>
      <w:r w:rsidRPr="00707024">
        <w:rPr>
          <w:rFonts w:ascii="GgtEphesian" w:hAnsi="GgtEphesian" w:cs="Courier New"/>
        </w:rPr>
        <w:t>zhlou</w:t>
      </w:r>
      <w:proofErr w:type="spellEnd"/>
      <w:r w:rsidRPr="00707024">
        <w:rPr>
          <w:rFonts w:ascii="GgtEphesian" w:hAnsi="GgtEphesian" w:cs="Courier New"/>
        </w:rPr>
        <w:t>=</w:t>
      </w:r>
      <w:proofErr w:type="spellStart"/>
      <w:r w:rsidRPr="00707024">
        <w:rPr>
          <w:rFonts w:ascii="GgtEphesian" w:hAnsi="GgtEphesian" w:cs="Courier New"/>
        </w:rPr>
        <w:t>te</w:t>
      </w:r>
      <w:proofErr w:type="spellEnd"/>
      <w:r w:rsidRPr="00707024">
        <w:rPr>
          <w:rFonts w:ascii="GgtEphesian" w:hAnsi="GgtEphesian" w:cs="Courier New"/>
        </w:rPr>
        <w:t>,</w:t>
      </w:r>
      <w:r w:rsidRPr="00707024">
        <w:t xml:space="preserve"> for </w:t>
      </w:r>
      <w:proofErr w:type="spellStart"/>
      <w:r w:rsidRPr="00707024">
        <w:rPr>
          <w:rFonts w:ascii="GgtEphesian" w:hAnsi="GgtEphesian" w:cs="Courier New"/>
        </w:rPr>
        <w:t>zhlw~te</w:t>
      </w:r>
      <w:proofErr w:type="spellEnd"/>
    </w:p>
    <w:p w14:paraId="75DDD012" w14:textId="77777777" w:rsidR="00AA47E0" w:rsidRDefault="00AA47E0" w:rsidP="006E6AC8">
      <w:pPr>
        <w:pStyle w:val="PageRight"/>
      </w:pPr>
      <w:r>
        <w:lastRenderedPageBreak/>
        <w:t xml:space="preserve">Contracting verbs </w:t>
      </w:r>
      <w:bookmarkStart w:id="40" w:name="zao"/>
      <w:proofErr w:type="spellStart"/>
      <w:r>
        <w:rPr>
          <w:rFonts w:ascii="GgtEphesian" w:hAnsi="GgtEphesian"/>
        </w:rPr>
        <w:t>za&amp;w</w:t>
      </w:r>
      <w:bookmarkEnd w:id="40"/>
      <w:proofErr w:type="spellEnd"/>
      <w:r w:rsidR="006E6AC8">
        <w:rPr>
          <w:rFonts w:ascii="GgtEphesian" w:hAnsi="GgtEphesian"/>
        </w:rPr>
        <w:t xml:space="preserve">, </w:t>
      </w:r>
      <w:r w:rsidR="006E6AC8" w:rsidRPr="006E6AC8">
        <w:rPr>
          <w:i/>
          <w:iCs/>
        </w:rPr>
        <w:t>to live</w:t>
      </w:r>
      <w:r w:rsidR="006E6AC8">
        <w:rPr>
          <w:i/>
          <w:iCs/>
        </w:rPr>
        <w:t>,</w:t>
      </w:r>
      <w:r w:rsidR="006E6AC8" w:rsidRPr="006E6AC8">
        <w:rPr>
          <w:i/>
          <w:iCs/>
        </w:rPr>
        <w:t xml:space="preserve"> </w:t>
      </w:r>
      <w:r w:rsidR="006E6AC8" w:rsidRPr="006E6AC8">
        <w:t>and</w:t>
      </w:r>
      <w:r>
        <w:rPr>
          <w:rFonts w:ascii="GgtEphesian" w:hAnsi="GgtEphesian"/>
        </w:rPr>
        <w:t xml:space="preserve"> </w:t>
      </w:r>
      <w:bookmarkStart w:id="41" w:name="chraomai"/>
      <w:proofErr w:type="spellStart"/>
      <w:r>
        <w:rPr>
          <w:rFonts w:ascii="GgtEphesian" w:hAnsi="GgtEphesian"/>
        </w:rPr>
        <w:t>xra&amp;omai</w:t>
      </w:r>
      <w:bookmarkEnd w:id="37"/>
      <w:bookmarkEnd w:id="41"/>
      <w:proofErr w:type="spellEnd"/>
      <w:r w:rsidR="006E6AC8">
        <w:rPr>
          <w:rFonts w:ascii="GgtEphesian" w:hAnsi="GgtEphesian"/>
        </w:rPr>
        <w:t xml:space="preserve">, </w:t>
      </w:r>
      <w:r w:rsidR="006E6AC8" w:rsidRPr="006E6AC8">
        <w:rPr>
          <w:i/>
          <w:iCs/>
        </w:rPr>
        <w:t>to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7"/>
        <w:gridCol w:w="1134"/>
        <w:gridCol w:w="1134"/>
        <w:gridCol w:w="1418"/>
        <w:gridCol w:w="1134"/>
      </w:tblGrid>
      <w:tr w:rsidR="00AA47E0" w14:paraId="7D38F871" w14:textId="77777777">
        <w:trPr>
          <w:cantSplit/>
        </w:trPr>
        <w:tc>
          <w:tcPr>
            <w:tcW w:w="397" w:type="dxa"/>
            <w:tcBorders>
              <w:bottom w:val="nil"/>
              <w:right w:val="nil"/>
            </w:tcBorders>
          </w:tcPr>
          <w:p w14:paraId="59843F4B" w14:textId="77777777" w:rsidR="00AA47E0" w:rsidRDefault="00AA47E0"/>
        </w:tc>
        <w:tc>
          <w:tcPr>
            <w:tcW w:w="1134" w:type="dxa"/>
            <w:tcBorders>
              <w:left w:val="single" w:sz="12" w:space="0" w:color="auto"/>
              <w:bottom w:val="single" w:sz="4" w:space="0" w:color="auto"/>
              <w:right w:val="nil"/>
            </w:tcBorders>
          </w:tcPr>
          <w:p w14:paraId="417D0AB8" w14:textId="77777777" w:rsidR="00AA47E0" w:rsidRDefault="00AA47E0">
            <w:pPr>
              <w:pStyle w:val="Normal11"/>
              <w:spacing w:before="6" w:after="2"/>
              <w:jc w:val="right"/>
              <w:rPr>
                <w:rFonts w:ascii="GgtEphesian" w:hAnsi="GgtEphesian"/>
              </w:rPr>
            </w:pPr>
            <w:proofErr w:type="spellStart"/>
            <w:r>
              <w:rPr>
                <w:rFonts w:ascii="GgtEphesian" w:hAnsi="GgtEphesian"/>
              </w:rPr>
              <w:t>za&amp;w</w:t>
            </w:r>
            <w:proofErr w:type="spellEnd"/>
          </w:p>
        </w:tc>
        <w:tc>
          <w:tcPr>
            <w:tcW w:w="1134" w:type="dxa"/>
            <w:tcBorders>
              <w:left w:val="nil"/>
              <w:bottom w:val="nil"/>
              <w:right w:val="nil"/>
            </w:tcBorders>
          </w:tcPr>
          <w:p w14:paraId="751112F3" w14:textId="77777777" w:rsidR="00AA47E0" w:rsidRDefault="00AA47E0">
            <w:pPr>
              <w:pStyle w:val="Normal11"/>
              <w:spacing w:before="6" w:after="2"/>
              <w:rPr>
                <w:rFonts w:ascii="GgtEphesian" w:hAnsi="GgtEphesian"/>
              </w:rPr>
            </w:pPr>
            <w:r>
              <w:rPr>
                <w:rFonts w:ascii="GgtEphesian" w:hAnsi="GgtEphesian"/>
              </w:rPr>
              <w:t>¨</w:t>
            </w:r>
            <w:proofErr w:type="spellStart"/>
            <w:r>
              <w:rPr>
                <w:rFonts w:ascii="GgtEphesian" w:hAnsi="GgtEphesian"/>
              </w:rPr>
              <w:t>zh</w:t>
            </w:r>
            <w:proofErr w:type="spellEnd"/>
            <w:r>
              <w:rPr>
                <w:rFonts w:ascii="GgtEphesian" w:hAnsi="GgtEphesian"/>
              </w:rPr>
              <w:t>/w©</w:t>
            </w:r>
          </w:p>
        </w:tc>
        <w:tc>
          <w:tcPr>
            <w:tcW w:w="1418" w:type="dxa"/>
            <w:tcBorders>
              <w:left w:val="single" w:sz="4" w:space="0" w:color="auto"/>
              <w:bottom w:val="single" w:sz="4" w:space="0" w:color="auto"/>
              <w:right w:val="nil"/>
            </w:tcBorders>
          </w:tcPr>
          <w:p w14:paraId="2B10F9E0" w14:textId="77777777" w:rsidR="00AA47E0" w:rsidRDefault="00AA47E0">
            <w:pPr>
              <w:spacing w:before="6" w:after="2"/>
              <w:jc w:val="center"/>
              <w:rPr>
                <w:rFonts w:ascii="GgtEphesian" w:hAnsi="GgtEphesian"/>
              </w:rPr>
            </w:pPr>
            <w:proofErr w:type="spellStart"/>
            <w:r>
              <w:rPr>
                <w:rFonts w:ascii="GgtEphesian" w:hAnsi="GgtEphesian"/>
              </w:rPr>
              <w:t>xra&amp;omai</w:t>
            </w:r>
            <w:proofErr w:type="spellEnd"/>
          </w:p>
        </w:tc>
        <w:tc>
          <w:tcPr>
            <w:tcW w:w="1134" w:type="dxa"/>
            <w:tcBorders>
              <w:left w:val="nil"/>
              <w:bottom w:val="single" w:sz="4" w:space="0" w:color="auto"/>
              <w:right w:val="single" w:sz="4" w:space="0" w:color="auto"/>
            </w:tcBorders>
          </w:tcPr>
          <w:p w14:paraId="454EDB1E" w14:textId="77777777" w:rsidR="00AA47E0" w:rsidRDefault="00AA47E0">
            <w:pPr>
              <w:pStyle w:val="NormallCell"/>
              <w:tabs>
                <w:tab w:val="clear" w:pos="567"/>
                <w:tab w:val="clear" w:pos="964"/>
              </w:tabs>
              <w:spacing w:before="6" w:after="2"/>
              <w:rPr>
                <w:rFonts w:ascii="GgtEphesian" w:hAnsi="GgtEphesian"/>
              </w:rPr>
            </w:pPr>
            <w:r>
              <w:rPr>
                <w:rFonts w:ascii="GgtEphesian" w:hAnsi="GgtEphesian"/>
              </w:rPr>
              <w:t>¨</w:t>
            </w:r>
            <w:proofErr w:type="spellStart"/>
            <w:r>
              <w:rPr>
                <w:rFonts w:ascii="GgtEphesian" w:hAnsi="GgtEphesian"/>
              </w:rPr>
              <w:t>xrh</w:t>
            </w:r>
            <w:proofErr w:type="spellEnd"/>
            <w:r>
              <w:rPr>
                <w:rFonts w:ascii="GgtEphesian" w:hAnsi="GgtEphesian"/>
              </w:rPr>
              <w:t>/</w:t>
            </w:r>
            <w:proofErr w:type="spellStart"/>
            <w:r>
              <w:rPr>
                <w:rFonts w:ascii="GgtEphesian" w:hAnsi="GgtEphesian"/>
              </w:rPr>
              <w:t>omai</w:t>
            </w:r>
            <w:proofErr w:type="spellEnd"/>
            <w:r>
              <w:rPr>
                <w:rFonts w:ascii="GgtEphesian" w:hAnsi="GgtEphesian"/>
              </w:rPr>
              <w:t>©</w:t>
            </w:r>
          </w:p>
        </w:tc>
      </w:tr>
      <w:tr w:rsidR="00AA47E0" w14:paraId="61935362" w14:textId="77777777">
        <w:trPr>
          <w:cantSplit/>
        </w:trPr>
        <w:tc>
          <w:tcPr>
            <w:tcW w:w="397" w:type="dxa"/>
            <w:tcBorders>
              <w:top w:val="nil"/>
              <w:bottom w:val="nil"/>
              <w:right w:val="nil"/>
            </w:tcBorders>
          </w:tcPr>
          <w:p w14:paraId="0DA0127F" w14:textId="77777777" w:rsidR="00AA47E0" w:rsidRDefault="00AA47E0"/>
        </w:tc>
        <w:tc>
          <w:tcPr>
            <w:tcW w:w="1134" w:type="dxa"/>
            <w:tcBorders>
              <w:top w:val="nil"/>
              <w:left w:val="single" w:sz="12" w:space="0" w:color="auto"/>
              <w:bottom w:val="nil"/>
              <w:right w:val="nil"/>
            </w:tcBorders>
          </w:tcPr>
          <w:p w14:paraId="50F246F6" w14:textId="77777777" w:rsidR="00AA47E0" w:rsidRDefault="00AA47E0">
            <w:pPr>
              <w:spacing w:before="6" w:after="2"/>
              <w:jc w:val="center"/>
            </w:pPr>
            <w:r>
              <w:t>active</w:t>
            </w:r>
          </w:p>
        </w:tc>
        <w:tc>
          <w:tcPr>
            <w:tcW w:w="1134" w:type="dxa"/>
            <w:tcBorders>
              <w:top w:val="single" w:sz="4" w:space="0" w:color="auto"/>
              <w:left w:val="nil"/>
              <w:bottom w:val="nil"/>
              <w:right w:val="nil"/>
            </w:tcBorders>
          </w:tcPr>
          <w:p w14:paraId="79992760" w14:textId="77777777" w:rsidR="00AA47E0" w:rsidRDefault="00AA47E0">
            <w:pPr>
              <w:spacing w:before="6" w:after="2"/>
            </w:pPr>
          </w:p>
        </w:tc>
        <w:tc>
          <w:tcPr>
            <w:tcW w:w="1418" w:type="dxa"/>
            <w:tcBorders>
              <w:top w:val="nil"/>
              <w:left w:val="single" w:sz="4" w:space="0" w:color="auto"/>
              <w:bottom w:val="double" w:sz="12" w:space="0" w:color="auto"/>
              <w:right w:val="nil"/>
            </w:tcBorders>
          </w:tcPr>
          <w:p w14:paraId="0388902E" w14:textId="77777777" w:rsidR="00AA47E0" w:rsidRDefault="00AA47E0">
            <w:pPr>
              <w:pStyle w:val="NormallCell"/>
              <w:tabs>
                <w:tab w:val="clear" w:pos="567"/>
                <w:tab w:val="clear" w:pos="964"/>
              </w:tabs>
              <w:spacing w:before="0"/>
              <w:jc w:val="right"/>
            </w:pPr>
            <w:r>
              <w:t>middle /</w:t>
            </w:r>
          </w:p>
        </w:tc>
        <w:tc>
          <w:tcPr>
            <w:tcW w:w="1134" w:type="dxa"/>
            <w:tcBorders>
              <w:top w:val="nil"/>
              <w:left w:val="nil"/>
              <w:bottom w:val="nil"/>
              <w:right w:val="single" w:sz="4" w:space="0" w:color="auto"/>
            </w:tcBorders>
          </w:tcPr>
          <w:p w14:paraId="290FE365" w14:textId="77777777" w:rsidR="00AA47E0" w:rsidRDefault="00AA47E0">
            <w:pPr>
              <w:pStyle w:val="NormallCell"/>
              <w:tabs>
                <w:tab w:val="clear" w:pos="567"/>
                <w:tab w:val="clear" w:pos="964"/>
              </w:tabs>
              <w:spacing w:before="0"/>
            </w:pPr>
            <w:r>
              <w:t>passive</w:t>
            </w:r>
          </w:p>
        </w:tc>
      </w:tr>
      <w:tr w:rsidR="00AA47E0" w14:paraId="24F9E545" w14:textId="77777777">
        <w:trPr>
          <w:cantSplit/>
        </w:trPr>
        <w:tc>
          <w:tcPr>
            <w:tcW w:w="397" w:type="dxa"/>
            <w:vMerge w:val="restart"/>
            <w:tcBorders>
              <w:top w:val="double" w:sz="12" w:space="0" w:color="auto"/>
              <w:bottom w:val="nil"/>
              <w:right w:val="nil"/>
            </w:tcBorders>
            <w:textDirection w:val="btLr"/>
          </w:tcPr>
          <w:p w14:paraId="6BF2D18E" w14:textId="77777777" w:rsidR="00AA47E0" w:rsidRDefault="00AA47E0">
            <w:pPr>
              <w:jc w:val="center"/>
            </w:pPr>
            <w:r>
              <w:t>Indicative</w:t>
            </w:r>
          </w:p>
        </w:tc>
        <w:tc>
          <w:tcPr>
            <w:tcW w:w="1134" w:type="dxa"/>
            <w:tcBorders>
              <w:top w:val="double" w:sz="12" w:space="0" w:color="auto"/>
              <w:left w:val="single" w:sz="12" w:space="0" w:color="auto"/>
              <w:bottom w:val="nil"/>
              <w:right w:val="nil"/>
            </w:tcBorders>
          </w:tcPr>
          <w:p w14:paraId="5D5E378F" w14:textId="77777777" w:rsidR="00AA47E0" w:rsidRDefault="00AA47E0">
            <w:pPr>
              <w:pStyle w:val="GGTEphCell2"/>
              <w:rPr>
                <w:shd w:val="pct10" w:color="auto" w:fill="FFFFFF"/>
              </w:rPr>
            </w:pPr>
            <w:proofErr w:type="spellStart"/>
            <w:r>
              <w:rPr>
                <w:shd w:val="pct10" w:color="auto" w:fill="FFFFFF"/>
              </w:rPr>
              <w:t>zw</w:t>
            </w:r>
            <w:proofErr w:type="spellEnd"/>
            <w:r>
              <w:rPr>
                <w:shd w:val="pct10" w:color="auto" w:fill="FFFFFF"/>
              </w:rPr>
              <w:t>~</w:t>
            </w:r>
          </w:p>
        </w:tc>
        <w:tc>
          <w:tcPr>
            <w:tcW w:w="1134" w:type="dxa"/>
            <w:tcBorders>
              <w:top w:val="double" w:sz="12" w:space="0" w:color="auto"/>
              <w:left w:val="nil"/>
              <w:bottom w:val="nil"/>
              <w:right w:val="nil"/>
            </w:tcBorders>
          </w:tcPr>
          <w:p w14:paraId="02865646" w14:textId="77777777" w:rsidR="00AA47E0" w:rsidRDefault="00AA47E0">
            <w:pPr>
              <w:pStyle w:val="GGTEphCell2"/>
              <w:rPr>
                <w:sz w:val="18"/>
              </w:rPr>
            </w:pPr>
            <w:r>
              <w:rPr>
                <w:sz w:val="18"/>
              </w:rPr>
              <w:t>h/w</w:t>
            </w:r>
          </w:p>
        </w:tc>
        <w:tc>
          <w:tcPr>
            <w:tcW w:w="1418" w:type="dxa"/>
            <w:tcBorders>
              <w:top w:val="nil"/>
              <w:left w:val="single" w:sz="4" w:space="0" w:color="auto"/>
              <w:bottom w:val="nil"/>
              <w:right w:val="nil"/>
            </w:tcBorders>
          </w:tcPr>
          <w:p w14:paraId="76A86F6D" w14:textId="77777777" w:rsidR="00AA47E0" w:rsidRDefault="00AA47E0">
            <w:pPr>
              <w:pStyle w:val="GGTEphCell2"/>
              <w:rPr>
                <w:shd w:val="pct10" w:color="auto" w:fill="FFFFFF"/>
              </w:rPr>
            </w:pPr>
            <w:proofErr w:type="spellStart"/>
            <w:r>
              <w:rPr>
                <w:shd w:val="pct10" w:color="auto" w:fill="FFFFFF"/>
              </w:rPr>
              <w:t>xrw~mai</w:t>
            </w:r>
            <w:proofErr w:type="spellEnd"/>
            <w:r>
              <w:rPr>
                <w:shd w:val="pct10" w:color="auto" w:fill="FFFFFF"/>
              </w:rPr>
              <w:tab/>
            </w:r>
          </w:p>
        </w:tc>
        <w:tc>
          <w:tcPr>
            <w:tcW w:w="1134" w:type="dxa"/>
            <w:tcBorders>
              <w:top w:val="double" w:sz="12" w:space="0" w:color="auto"/>
              <w:left w:val="nil"/>
              <w:bottom w:val="nil"/>
              <w:right w:val="single" w:sz="4" w:space="0" w:color="auto"/>
            </w:tcBorders>
          </w:tcPr>
          <w:p w14:paraId="36C7AB0D" w14:textId="77777777" w:rsidR="00AA47E0" w:rsidRDefault="00AA47E0">
            <w:pPr>
              <w:pStyle w:val="GGTEphCell2"/>
              <w:rPr>
                <w:sz w:val="18"/>
              </w:rPr>
            </w:pPr>
            <w:r>
              <w:rPr>
                <w:sz w:val="18"/>
              </w:rPr>
              <w:t>h/</w:t>
            </w:r>
            <w:proofErr w:type="spellStart"/>
            <w:r>
              <w:rPr>
                <w:sz w:val="18"/>
              </w:rPr>
              <w:t>omai</w:t>
            </w:r>
            <w:proofErr w:type="spellEnd"/>
          </w:p>
        </w:tc>
      </w:tr>
      <w:tr w:rsidR="00AA47E0" w14:paraId="16A0FC7D" w14:textId="77777777">
        <w:trPr>
          <w:cantSplit/>
        </w:trPr>
        <w:tc>
          <w:tcPr>
            <w:tcW w:w="397" w:type="dxa"/>
            <w:vMerge/>
            <w:tcBorders>
              <w:top w:val="nil"/>
              <w:bottom w:val="nil"/>
              <w:right w:val="nil"/>
            </w:tcBorders>
          </w:tcPr>
          <w:p w14:paraId="21DD4FDA" w14:textId="77777777" w:rsidR="00AA47E0" w:rsidRDefault="00AA47E0"/>
        </w:tc>
        <w:tc>
          <w:tcPr>
            <w:tcW w:w="1134" w:type="dxa"/>
            <w:tcBorders>
              <w:top w:val="nil"/>
              <w:left w:val="single" w:sz="12" w:space="0" w:color="auto"/>
              <w:bottom w:val="nil"/>
              <w:right w:val="nil"/>
            </w:tcBorders>
          </w:tcPr>
          <w:p w14:paraId="424D121F" w14:textId="77777777" w:rsidR="00AA47E0" w:rsidRDefault="00AA47E0">
            <w:pPr>
              <w:pStyle w:val="GGTEphCell2"/>
              <w:rPr>
                <w:shd w:val="pct10" w:color="auto" w:fill="FFFFFF"/>
              </w:rPr>
            </w:pPr>
            <w:proofErr w:type="spellStart"/>
            <w:r>
              <w:rPr>
                <w:shd w:val="pct10" w:color="auto" w:fill="FFFFFF"/>
              </w:rPr>
              <w:t>zh</w:t>
            </w:r>
            <w:proofErr w:type="spellEnd"/>
            <w:r>
              <w:rPr>
                <w:shd w:val="pct10" w:color="auto" w:fill="FFFFFF"/>
              </w:rPr>
              <w:t>=|j</w:t>
            </w:r>
          </w:p>
        </w:tc>
        <w:tc>
          <w:tcPr>
            <w:tcW w:w="1134" w:type="dxa"/>
            <w:tcBorders>
              <w:top w:val="nil"/>
              <w:left w:val="nil"/>
              <w:bottom w:val="nil"/>
              <w:right w:val="nil"/>
            </w:tcBorders>
          </w:tcPr>
          <w:p w14:paraId="21BD0462" w14:textId="77777777" w:rsidR="00AA47E0" w:rsidRDefault="00AA47E0">
            <w:pPr>
              <w:pStyle w:val="GGTEphCell2"/>
              <w:rPr>
                <w:sz w:val="18"/>
              </w:rPr>
            </w:pPr>
            <w:r>
              <w:rPr>
                <w:sz w:val="18"/>
              </w:rPr>
              <w:t>h/</w:t>
            </w:r>
            <w:proofErr w:type="spellStart"/>
            <w:r>
              <w:rPr>
                <w:sz w:val="18"/>
              </w:rPr>
              <w:t>eij</w:t>
            </w:r>
            <w:proofErr w:type="spellEnd"/>
          </w:p>
        </w:tc>
        <w:tc>
          <w:tcPr>
            <w:tcW w:w="1418" w:type="dxa"/>
            <w:tcBorders>
              <w:top w:val="nil"/>
              <w:left w:val="single" w:sz="4" w:space="0" w:color="auto"/>
              <w:bottom w:val="nil"/>
              <w:right w:val="nil"/>
            </w:tcBorders>
          </w:tcPr>
          <w:p w14:paraId="6B5DE443" w14:textId="77777777" w:rsidR="00AA47E0" w:rsidRDefault="00AA47E0">
            <w:pPr>
              <w:pStyle w:val="GGTEphCell2"/>
              <w:rPr>
                <w:shd w:val="pct10" w:color="auto" w:fill="FFFFFF"/>
              </w:rPr>
            </w:pPr>
            <w:proofErr w:type="spellStart"/>
            <w:r>
              <w:rPr>
                <w:shd w:val="pct10" w:color="auto" w:fill="FFFFFF"/>
              </w:rPr>
              <w:t>xrh</w:t>
            </w:r>
            <w:proofErr w:type="spellEnd"/>
            <w:r>
              <w:rPr>
                <w:shd w:val="pct10" w:color="auto" w:fill="FFFFFF"/>
              </w:rPr>
              <w:t>=|</w:t>
            </w:r>
          </w:p>
        </w:tc>
        <w:tc>
          <w:tcPr>
            <w:tcW w:w="1134" w:type="dxa"/>
            <w:tcBorders>
              <w:top w:val="nil"/>
              <w:left w:val="nil"/>
              <w:bottom w:val="nil"/>
              <w:right w:val="single" w:sz="4" w:space="0" w:color="auto"/>
            </w:tcBorders>
          </w:tcPr>
          <w:p w14:paraId="0C0AD52E" w14:textId="77777777" w:rsidR="00AA47E0" w:rsidRDefault="00AA47E0">
            <w:pPr>
              <w:pStyle w:val="GGTEphCell2"/>
              <w:rPr>
                <w:sz w:val="18"/>
              </w:rPr>
            </w:pPr>
            <w:r>
              <w:rPr>
                <w:sz w:val="18"/>
              </w:rPr>
              <w:t>h/</w:t>
            </w:r>
            <w:proofErr w:type="spellStart"/>
            <w:r>
              <w:rPr>
                <w:sz w:val="18"/>
              </w:rPr>
              <w:t>ei</w:t>
            </w:r>
            <w:proofErr w:type="spellEnd"/>
          </w:p>
        </w:tc>
      </w:tr>
      <w:tr w:rsidR="00AA47E0" w14:paraId="098364BC" w14:textId="77777777">
        <w:trPr>
          <w:cantSplit/>
        </w:trPr>
        <w:tc>
          <w:tcPr>
            <w:tcW w:w="397" w:type="dxa"/>
            <w:vMerge/>
            <w:tcBorders>
              <w:top w:val="nil"/>
              <w:bottom w:val="nil"/>
              <w:right w:val="nil"/>
            </w:tcBorders>
          </w:tcPr>
          <w:p w14:paraId="3902F26B" w14:textId="77777777" w:rsidR="00AA47E0" w:rsidRDefault="00AA47E0"/>
        </w:tc>
        <w:tc>
          <w:tcPr>
            <w:tcW w:w="1134" w:type="dxa"/>
            <w:tcBorders>
              <w:top w:val="nil"/>
              <w:left w:val="single" w:sz="12" w:space="0" w:color="auto"/>
              <w:bottom w:val="nil"/>
              <w:right w:val="nil"/>
            </w:tcBorders>
          </w:tcPr>
          <w:p w14:paraId="411AD6C0" w14:textId="77777777" w:rsidR="00AA47E0" w:rsidRDefault="00AA47E0">
            <w:pPr>
              <w:pStyle w:val="GGTEphCell2"/>
              <w:rPr>
                <w:shd w:val="pct10" w:color="auto" w:fill="FFFFFF"/>
              </w:rPr>
            </w:pPr>
            <w:proofErr w:type="spellStart"/>
            <w:r>
              <w:rPr>
                <w:shd w:val="pct10" w:color="auto" w:fill="FFFFFF"/>
              </w:rPr>
              <w:t>zh</w:t>
            </w:r>
            <w:proofErr w:type="spellEnd"/>
            <w:r>
              <w:rPr>
                <w:shd w:val="pct10" w:color="auto" w:fill="FFFFFF"/>
              </w:rPr>
              <w:t>=|</w:t>
            </w:r>
          </w:p>
        </w:tc>
        <w:tc>
          <w:tcPr>
            <w:tcW w:w="1134" w:type="dxa"/>
            <w:tcBorders>
              <w:top w:val="nil"/>
              <w:left w:val="nil"/>
              <w:bottom w:val="nil"/>
              <w:right w:val="nil"/>
            </w:tcBorders>
          </w:tcPr>
          <w:p w14:paraId="3DAD6276" w14:textId="77777777" w:rsidR="00AA47E0" w:rsidRDefault="00AA47E0">
            <w:pPr>
              <w:pStyle w:val="GGTEphCell2"/>
              <w:rPr>
                <w:sz w:val="18"/>
              </w:rPr>
            </w:pPr>
            <w:r>
              <w:rPr>
                <w:sz w:val="18"/>
              </w:rPr>
              <w:t>h/</w:t>
            </w:r>
            <w:proofErr w:type="spellStart"/>
            <w:r>
              <w:rPr>
                <w:sz w:val="18"/>
              </w:rPr>
              <w:t>ei</w:t>
            </w:r>
            <w:proofErr w:type="spellEnd"/>
          </w:p>
        </w:tc>
        <w:tc>
          <w:tcPr>
            <w:tcW w:w="1418" w:type="dxa"/>
            <w:tcBorders>
              <w:top w:val="nil"/>
              <w:left w:val="single" w:sz="4" w:space="0" w:color="auto"/>
              <w:bottom w:val="nil"/>
              <w:right w:val="nil"/>
            </w:tcBorders>
          </w:tcPr>
          <w:p w14:paraId="3FA7131F" w14:textId="77777777" w:rsidR="00AA47E0" w:rsidRDefault="00AA47E0">
            <w:pPr>
              <w:pStyle w:val="GGTEphCell2"/>
              <w:rPr>
                <w:shd w:val="pct10" w:color="auto" w:fill="FFFFFF"/>
              </w:rPr>
            </w:pPr>
            <w:proofErr w:type="spellStart"/>
            <w:r>
              <w:rPr>
                <w:shd w:val="pct10" w:color="auto" w:fill="FFFFFF"/>
              </w:rPr>
              <w:t>xrh</w:t>
            </w:r>
            <w:proofErr w:type="spellEnd"/>
            <w:r>
              <w:rPr>
                <w:shd w:val="pct10" w:color="auto" w:fill="FFFFFF"/>
              </w:rPr>
              <w:t>=tai</w:t>
            </w:r>
          </w:p>
        </w:tc>
        <w:tc>
          <w:tcPr>
            <w:tcW w:w="1134" w:type="dxa"/>
            <w:tcBorders>
              <w:top w:val="nil"/>
              <w:left w:val="nil"/>
              <w:bottom w:val="nil"/>
              <w:right w:val="single" w:sz="4" w:space="0" w:color="auto"/>
            </w:tcBorders>
          </w:tcPr>
          <w:p w14:paraId="07956654" w14:textId="77777777" w:rsidR="00AA47E0" w:rsidRDefault="00AA47E0">
            <w:pPr>
              <w:pStyle w:val="GGTEphCell2"/>
              <w:rPr>
                <w:sz w:val="18"/>
              </w:rPr>
            </w:pPr>
            <w:r>
              <w:rPr>
                <w:sz w:val="18"/>
              </w:rPr>
              <w:t>h/</w:t>
            </w:r>
            <w:proofErr w:type="spellStart"/>
            <w:r>
              <w:rPr>
                <w:sz w:val="18"/>
              </w:rPr>
              <w:t>etai</w:t>
            </w:r>
            <w:proofErr w:type="spellEnd"/>
          </w:p>
        </w:tc>
      </w:tr>
      <w:tr w:rsidR="00AA47E0" w14:paraId="2BE29A4F" w14:textId="77777777">
        <w:trPr>
          <w:cantSplit/>
        </w:trPr>
        <w:tc>
          <w:tcPr>
            <w:tcW w:w="397" w:type="dxa"/>
            <w:vMerge/>
            <w:tcBorders>
              <w:top w:val="nil"/>
              <w:bottom w:val="nil"/>
              <w:right w:val="nil"/>
            </w:tcBorders>
          </w:tcPr>
          <w:p w14:paraId="10BC26F7" w14:textId="77777777" w:rsidR="00AA47E0" w:rsidRDefault="00AA47E0"/>
        </w:tc>
        <w:tc>
          <w:tcPr>
            <w:tcW w:w="1134" w:type="dxa"/>
            <w:tcBorders>
              <w:top w:val="nil"/>
              <w:left w:val="single" w:sz="12" w:space="0" w:color="auto"/>
              <w:bottom w:val="nil"/>
              <w:right w:val="nil"/>
            </w:tcBorders>
          </w:tcPr>
          <w:p w14:paraId="1D2F7AB8" w14:textId="77777777" w:rsidR="00AA47E0" w:rsidRDefault="00AA47E0">
            <w:pPr>
              <w:pStyle w:val="GGTEphCell2"/>
              <w:rPr>
                <w:shd w:val="pct10" w:color="auto" w:fill="FFFFFF"/>
              </w:rPr>
            </w:pPr>
            <w:proofErr w:type="spellStart"/>
            <w:r>
              <w:rPr>
                <w:shd w:val="pct10" w:color="auto" w:fill="FFFFFF"/>
              </w:rPr>
              <w:t>zw~men</w:t>
            </w:r>
            <w:proofErr w:type="spellEnd"/>
            <w:r>
              <w:rPr>
                <w:shd w:val="pct10" w:color="auto" w:fill="FFFFFF"/>
              </w:rPr>
              <w:tab/>
            </w:r>
          </w:p>
        </w:tc>
        <w:tc>
          <w:tcPr>
            <w:tcW w:w="1134" w:type="dxa"/>
            <w:tcBorders>
              <w:top w:val="nil"/>
              <w:left w:val="nil"/>
              <w:bottom w:val="nil"/>
              <w:right w:val="nil"/>
            </w:tcBorders>
          </w:tcPr>
          <w:p w14:paraId="4183A608" w14:textId="77777777" w:rsidR="00AA47E0" w:rsidRDefault="00AA47E0">
            <w:pPr>
              <w:pStyle w:val="GGTEphCell2"/>
              <w:rPr>
                <w:sz w:val="18"/>
              </w:rPr>
            </w:pPr>
            <w:r>
              <w:rPr>
                <w:sz w:val="18"/>
              </w:rPr>
              <w:t>h/omen</w:t>
            </w:r>
          </w:p>
        </w:tc>
        <w:tc>
          <w:tcPr>
            <w:tcW w:w="1418" w:type="dxa"/>
            <w:tcBorders>
              <w:top w:val="nil"/>
              <w:left w:val="single" w:sz="4" w:space="0" w:color="auto"/>
              <w:bottom w:val="nil"/>
              <w:right w:val="nil"/>
            </w:tcBorders>
          </w:tcPr>
          <w:p w14:paraId="72855BCB" w14:textId="77777777" w:rsidR="00AA47E0" w:rsidRDefault="00AA47E0">
            <w:pPr>
              <w:pStyle w:val="GGTEphCell2"/>
              <w:rPr>
                <w:shd w:val="pct10" w:color="auto" w:fill="FFFFFF"/>
              </w:rPr>
            </w:pPr>
            <w:proofErr w:type="spellStart"/>
            <w:r>
              <w:rPr>
                <w:shd w:val="pct10" w:color="auto" w:fill="FFFFFF"/>
              </w:rPr>
              <w:t>xrw&amp;meqa</w:t>
            </w:r>
            <w:proofErr w:type="spellEnd"/>
          </w:p>
        </w:tc>
        <w:tc>
          <w:tcPr>
            <w:tcW w:w="1134" w:type="dxa"/>
            <w:tcBorders>
              <w:top w:val="nil"/>
              <w:left w:val="nil"/>
              <w:bottom w:val="nil"/>
              <w:right w:val="single" w:sz="4" w:space="0" w:color="auto"/>
            </w:tcBorders>
          </w:tcPr>
          <w:p w14:paraId="011F6141" w14:textId="77777777" w:rsidR="00AA47E0" w:rsidRDefault="00AA47E0">
            <w:pPr>
              <w:pStyle w:val="GGTEphCell2"/>
              <w:rPr>
                <w:sz w:val="18"/>
              </w:rPr>
            </w:pPr>
            <w:proofErr w:type="spellStart"/>
            <w:r>
              <w:rPr>
                <w:sz w:val="18"/>
              </w:rPr>
              <w:t>ho</w:t>
            </w:r>
            <w:proofErr w:type="spellEnd"/>
            <w:r>
              <w:rPr>
                <w:sz w:val="18"/>
              </w:rPr>
              <w:t>/</w:t>
            </w:r>
            <w:proofErr w:type="spellStart"/>
            <w:r>
              <w:rPr>
                <w:sz w:val="18"/>
              </w:rPr>
              <w:t>meqa</w:t>
            </w:r>
            <w:proofErr w:type="spellEnd"/>
          </w:p>
        </w:tc>
      </w:tr>
      <w:tr w:rsidR="00AA47E0" w14:paraId="3D437DE9" w14:textId="77777777">
        <w:trPr>
          <w:cantSplit/>
        </w:trPr>
        <w:tc>
          <w:tcPr>
            <w:tcW w:w="397" w:type="dxa"/>
            <w:vMerge/>
            <w:tcBorders>
              <w:top w:val="nil"/>
              <w:bottom w:val="nil"/>
              <w:right w:val="nil"/>
            </w:tcBorders>
          </w:tcPr>
          <w:p w14:paraId="2F469C2C" w14:textId="77777777" w:rsidR="00AA47E0" w:rsidRDefault="00AA47E0"/>
        </w:tc>
        <w:tc>
          <w:tcPr>
            <w:tcW w:w="1134" w:type="dxa"/>
            <w:tcBorders>
              <w:top w:val="nil"/>
              <w:left w:val="single" w:sz="12" w:space="0" w:color="auto"/>
              <w:bottom w:val="nil"/>
              <w:right w:val="nil"/>
            </w:tcBorders>
          </w:tcPr>
          <w:p w14:paraId="42E2104D" w14:textId="77777777" w:rsidR="00AA47E0" w:rsidRDefault="00AA47E0">
            <w:pPr>
              <w:pStyle w:val="GGTEphCell2"/>
              <w:rPr>
                <w:rFonts w:ascii="Times New Roman" w:hAnsi="Times New Roman"/>
              </w:rPr>
            </w:pPr>
            <w:proofErr w:type="spellStart"/>
            <w:r>
              <w:rPr>
                <w:shd w:val="pct10" w:color="auto" w:fill="FFFFFF"/>
              </w:rPr>
              <w:t>zh</w:t>
            </w:r>
            <w:proofErr w:type="spellEnd"/>
            <w:r>
              <w:rPr>
                <w:shd w:val="pct10" w:color="auto" w:fill="FFFFFF"/>
              </w:rPr>
              <w:t>=</w:t>
            </w:r>
            <w:proofErr w:type="spellStart"/>
            <w:r>
              <w:rPr>
                <w:shd w:val="pct10" w:color="auto" w:fill="FFFFFF"/>
              </w:rPr>
              <w:t>te</w:t>
            </w:r>
            <w:proofErr w:type="spellEnd"/>
            <w:r>
              <w:rPr>
                <w:shd w:val="pct10" w:color="auto" w:fill="FFFFFF"/>
              </w:rPr>
              <w:tab/>
            </w:r>
            <w:r>
              <w:rPr>
                <w:shd w:val="pct10" w:color="auto" w:fill="FFFFFF"/>
              </w:rPr>
              <w:tab/>
            </w:r>
            <w:r>
              <w:rPr>
                <w:rFonts w:ascii="Times New Roman" w:hAnsi="Times New Roman"/>
                <w:i/>
                <w:shd w:val="pct10" w:color="auto" w:fill="FFFFFF"/>
              </w:rPr>
              <w:t>3x</w:t>
            </w:r>
          </w:p>
        </w:tc>
        <w:tc>
          <w:tcPr>
            <w:tcW w:w="1134" w:type="dxa"/>
            <w:tcBorders>
              <w:top w:val="nil"/>
              <w:left w:val="nil"/>
              <w:bottom w:val="nil"/>
              <w:right w:val="nil"/>
            </w:tcBorders>
          </w:tcPr>
          <w:p w14:paraId="759820AA" w14:textId="77777777" w:rsidR="00AA47E0" w:rsidRDefault="00AA47E0">
            <w:pPr>
              <w:pStyle w:val="GGTEphCell2"/>
              <w:rPr>
                <w:sz w:val="18"/>
              </w:rPr>
            </w:pPr>
            <w:r>
              <w:rPr>
                <w:sz w:val="18"/>
              </w:rPr>
              <w:t>h/</w:t>
            </w:r>
            <w:proofErr w:type="spellStart"/>
            <w:r>
              <w:rPr>
                <w:sz w:val="18"/>
              </w:rPr>
              <w:t>ete</w:t>
            </w:r>
            <w:proofErr w:type="spellEnd"/>
          </w:p>
        </w:tc>
        <w:tc>
          <w:tcPr>
            <w:tcW w:w="1418" w:type="dxa"/>
            <w:tcBorders>
              <w:top w:val="nil"/>
              <w:left w:val="single" w:sz="4" w:space="0" w:color="auto"/>
              <w:bottom w:val="nil"/>
              <w:right w:val="nil"/>
            </w:tcBorders>
          </w:tcPr>
          <w:p w14:paraId="682A153D" w14:textId="77777777" w:rsidR="00AA47E0" w:rsidRDefault="00AA47E0">
            <w:pPr>
              <w:pStyle w:val="GGTEphCell2"/>
              <w:rPr>
                <w:shd w:val="pct10" w:color="auto" w:fill="FFFFFF"/>
              </w:rPr>
            </w:pPr>
            <w:proofErr w:type="spellStart"/>
            <w:r>
              <w:rPr>
                <w:shd w:val="pct10" w:color="auto" w:fill="FFFFFF"/>
              </w:rPr>
              <w:t>xrh</w:t>
            </w:r>
            <w:proofErr w:type="spellEnd"/>
            <w:r>
              <w:rPr>
                <w:shd w:val="pct10" w:color="auto" w:fill="FFFFFF"/>
              </w:rPr>
              <w:t>=</w:t>
            </w:r>
            <w:proofErr w:type="spellStart"/>
            <w:r>
              <w:rPr>
                <w:shd w:val="pct10" w:color="auto" w:fill="FFFFFF"/>
              </w:rPr>
              <w:t>sqe</w:t>
            </w:r>
            <w:proofErr w:type="spellEnd"/>
            <w:r>
              <w:rPr>
                <w:shd w:val="pct10" w:color="auto" w:fill="FFFFFF"/>
              </w:rPr>
              <w:tab/>
            </w:r>
            <w:r>
              <w:rPr>
                <w:shd w:val="pct10" w:color="auto" w:fill="FFFFFF"/>
              </w:rPr>
              <w:tab/>
            </w:r>
            <w:r>
              <w:rPr>
                <w:shd w:val="pct10" w:color="auto" w:fill="FFFFFF"/>
              </w:rPr>
              <w:tab/>
            </w:r>
            <w:r>
              <w:rPr>
                <w:rFonts w:ascii="Times New Roman" w:hAnsi="Times New Roman"/>
                <w:i/>
                <w:shd w:val="pct10" w:color="auto" w:fill="FFFFFF"/>
              </w:rPr>
              <w:tab/>
              <w:t>3x</w:t>
            </w:r>
          </w:p>
        </w:tc>
        <w:tc>
          <w:tcPr>
            <w:tcW w:w="1134" w:type="dxa"/>
            <w:tcBorders>
              <w:top w:val="nil"/>
              <w:left w:val="nil"/>
              <w:bottom w:val="nil"/>
              <w:right w:val="single" w:sz="4" w:space="0" w:color="auto"/>
            </w:tcBorders>
          </w:tcPr>
          <w:p w14:paraId="317DAC30" w14:textId="77777777" w:rsidR="00AA47E0" w:rsidRDefault="00AA47E0">
            <w:pPr>
              <w:pStyle w:val="GGTEphCell2"/>
              <w:rPr>
                <w:sz w:val="18"/>
              </w:rPr>
            </w:pPr>
            <w:r>
              <w:rPr>
                <w:sz w:val="18"/>
              </w:rPr>
              <w:t>h/</w:t>
            </w:r>
            <w:proofErr w:type="spellStart"/>
            <w:r>
              <w:rPr>
                <w:sz w:val="18"/>
              </w:rPr>
              <w:t>esqe</w:t>
            </w:r>
            <w:proofErr w:type="spellEnd"/>
          </w:p>
        </w:tc>
      </w:tr>
      <w:tr w:rsidR="00AA47E0" w14:paraId="48162656" w14:textId="77777777">
        <w:trPr>
          <w:cantSplit/>
        </w:trPr>
        <w:tc>
          <w:tcPr>
            <w:tcW w:w="397" w:type="dxa"/>
            <w:vMerge/>
            <w:tcBorders>
              <w:top w:val="nil"/>
              <w:bottom w:val="nil"/>
              <w:right w:val="nil"/>
            </w:tcBorders>
          </w:tcPr>
          <w:p w14:paraId="614230A1" w14:textId="77777777" w:rsidR="00AA47E0" w:rsidRDefault="00AA47E0"/>
        </w:tc>
        <w:tc>
          <w:tcPr>
            <w:tcW w:w="1134" w:type="dxa"/>
            <w:tcBorders>
              <w:top w:val="nil"/>
              <w:left w:val="single" w:sz="12" w:space="0" w:color="auto"/>
              <w:bottom w:val="single" w:sz="12" w:space="0" w:color="auto"/>
              <w:right w:val="nil"/>
            </w:tcBorders>
          </w:tcPr>
          <w:p w14:paraId="43507A4A" w14:textId="77777777" w:rsidR="00AA47E0" w:rsidRDefault="00AA47E0">
            <w:pPr>
              <w:pStyle w:val="GGTEphCell2"/>
            </w:pPr>
            <w:proofErr w:type="spellStart"/>
            <w:r>
              <w:rPr>
                <w:shd w:val="pct10" w:color="auto" w:fill="FFFFFF"/>
              </w:rPr>
              <w:t>zw~si¨n</w:t>
            </w:r>
            <w:proofErr w:type="spellEnd"/>
            <w:r>
              <w:rPr>
                <w:shd w:val="pct10" w:color="auto" w:fill="FFFFFF"/>
              </w:rPr>
              <w:t>©</w:t>
            </w:r>
            <w:r>
              <w:tab/>
            </w:r>
          </w:p>
        </w:tc>
        <w:tc>
          <w:tcPr>
            <w:tcW w:w="1134" w:type="dxa"/>
            <w:tcBorders>
              <w:top w:val="nil"/>
              <w:left w:val="nil"/>
              <w:bottom w:val="single" w:sz="12" w:space="0" w:color="auto"/>
              <w:right w:val="nil"/>
            </w:tcBorders>
          </w:tcPr>
          <w:p w14:paraId="01702EA5" w14:textId="77777777" w:rsidR="00AA47E0" w:rsidRDefault="00AA47E0">
            <w:pPr>
              <w:pStyle w:val="GGTEphCell2"/>
              <w:rPr>
                <w:sz w:val="18"/>
              </w:rPr>
            </w:pPr>
            <w:r>
              <w:rPr>
                <w:sz w:val="18"/>
              </w:rPr>
              <w:t>h/</w:t>
            </w:r>
            <w:proofErr w:type="spellStart"/>
            <w:r>
              <w:rPr>
                <w:sz w:val="18"/>
              </w:rPr>
              <w:t>ousi¨n</w:t>
            </w:r>
            <w:proofErr w:type="spellEnd"/>
            <w:r>
              <w:rPr>
                <w:sz w:val="18"/>
              </w:rPr>
              <w:t>©</w:t>
            </w:r>
          </w:p>
        </w:tc>
        <w:tc>
          <w:tcPr>
            <w:tcW w:w="1418" w:type="dxa"/>
            <w:tcBorders>
              <w:top w:val="nil"/>
              <w:left w:val="single" w:sz="4" w:space="0" w:color="auto"/>
              <w:bottom w:val="single" w:sz="12" w:space="0" w:color="auto"/>
              <w:right w:val="nil"/>
            </w:tcBorders>
          </w:tcPr>
          <w:p w14:paraId="47BA278A" w14:textId="77777777" w:rsidR="00AA47E0" w:rsidRDefault="00AA47E0">
            <w:pPr>
              <w:pStyle w:val="GGTEphCell2"/>
              <w:rPr>
                <w:shd w:val="pct10" w:color="auto" w:fill="FFFFFF"/>
              </w:rPr>
            </w:pPr>
            <w:proofErr w:type="spellStart"/>
            <w:r>
              <w:rPr>
                <w:shd w:val="pct10" w:color="auto" w:fill="FFFFFF"/>
              </w:rPr>
              <w:t>xrw~ntai</w:t>
            </w:r>
            <w:proofErr w:type="spellEnd"/>
          </w:p>
        </w:tc>
        <w:tc>
          <w:tcPr>
            <w:tcW w:w="1134" w:type="dxa"/>
            <w:tcBorders>
              <w:top w:val="nil"/>
              <w:left w:val="nil"/>
              <w:bottom w:val="nil"/>
              <w:right w:val="single" w:sz="4" w:space="0" w:color="auto"/>
            </w:tcBorders>
          </w:tcPr>
          <w:p w14:paraId="4B8BAA6E" w14:textId="77777777" w:rsidR="00AA47E0" w:rsidRDefault="00AA47E0">
            <w:pPr>
              <w:pStyle w:val="GGTEphCell2"/>
              <w:rPr>
                <w:sz w:val="18"/>
              </w:rPr>
            </w:pPr>
            <w:r>
              <w:rPr>
                <w:sz w:val="18"/>
              </w:rPr>
              <w:t>h/</w:t>
            </w:r>
            <w:proofErr w:type="spellStart"/>
            <w:r>
              <w:rPr>
                <w:sz w:val="18"/>
              </w:rPr>
              <w:t>ontai</w:t>
            </w:r>
            <w:proofErr w:type="spellEnd"/>
          </w:p>
        </w:tc>
      </w:tr>
      <w:tr w:rsidR="00AA47E0" w14:paraId="288C893B" w14:textId="77777777">
        <w:trPr>
          <w:cantSplit/>
        </w:trPr>
        <w:tc>
          <w:tcPr>
            <w:tcW w:w="397" w:type="dxa"/>
            <w:vMerge/>
            <w:tcBorders>
              <w:bottom w:val="nil"/>
              <w:right w:val="nil"/>
            </w:tcBorders>
          </w:tcPr>
          <w:p w14:paraId="14C98C0F" w14:textId="77777777" w:rsidR="00AA47E0" w:rsidRDefault="00AA47E0">
            <w:pPr>
              <w:pStyle w:val="Normal11"/>
            </w:pPr>
          </w:p>
        </w:tc>
        <w:tc>
          <w:tcPr>
            <w:tcW w:w="1134" w:type="dxa"/>
            <w:tcBorders>
              <w:top w:val="nil"/>
              <w:left w:val="single" w:sz="12" w:space="0" w:color="auto"/>
              <w:bottom w:val="nil"/>
              <w:right w:val="nil"/>
            </w:tcBorders>
          </w:tcPr>
          <w:p w14:paraId="130ED49F" w14:textId="77777777" w:rsidR="00AA47E0" w:rsidRDefault="00AA47E0">
            <w:pPr>
              <w:pStyle w:val="GGTEphCell2"/>
            </w:pPr>
            <w:r>
              <w:rPr>
                <w:shd w:val="pct10" w:color="auto" w:fill="FFFFFF"/>
              </w:rPr>
              <w:t>e1zwn</w:t>
            </w:r>
          </w:p>
        </w:tc>
        <w:tc>
          <w:tcPr>
            <w:tcW w:w="1134" w:type="dxa"/>
            <w:tcBorders>
              <w:top w:val="nil"/>
              <w:left w:val="nil"/>
              <w:bottom w:val="nil"/>
              <w:right w:val="nil"/>
            </w:tcBorders>
          </w:tcPr>
          <w:p w14:paraId="3AFFA1F1" w14:textId="77777777" w:rsidR="00AA47E0" w:rsidRDefault="00AA47E0">
            <w:pPr>
              <w:pStyle w:val="GGTEphCell2"/>
              <w:rPr>
                <w:sz w:val="18"/>
              </w:rPr>
            </w:pPr>
            <w:r>
              <w:rPr>
                <w:sz w:val="18"/>
              </w:rPr>
              <w:t>hon</w:t>
            </w:r>
          </w:p>
        </w:tc>
        <w:tc>
          <w:tcPr>
            <w:tcW w:w="1418" w:type="dxa"/>
            <w:tcBorders>
              <w:top w:val="nil"/>
              <w:left w:val="single" w:sz="4" w:space="0" w:color="auto"/>
              <w:bottom w:val="nil"/>
              <w:right w:val="nil"/>
            </w:tcBorders>
          </w:tcPr>
          <w:p w14:paraId="7BF46DA5" w14:textId="77777777" w:rsidR="00AA47E0" w:rsidRDefault="00AA47E0">
            <w:pPr>
              <w:pStyle w:val="GGTEphCell2"/>
            </w:pPr>
            <w:r>
              <w:t>e0xrw&amp;mhn</w:t>
            </w:r>
          </w:p>
        </w:tc>
        <w:tc>
          <w:tcPr>
            <w:tcW w:w="1134" w:type="dxa"/>
            <w:tcBorders>
              <w:top w:val="single" w:sz="12" w:space="0" w:color="auto"/>
              <w:left w:val="nil"/>
              <w:bottom w:val="nil"/>
              <w:right w:val="single" w:sz="4" w:space="0" w:color="auto"/>
            </w:tcBorders>
          </w:tcPr>
          <w:p w14:paraId="6B1F3DA3" w14:textId="77777777" w:rsidR="00AA47E0" w:rsidRDefault="00AA47E0">
            <w:pPr>
              <w:pStyle w:val="GGTEphCell2"/>
              <w:rPr>
                <w:sz w:val="18"/>
              </w:rPr>
            </w:pPr>
            <w:proofErr w:type="spellStart"/>
            <w:r>
              <w:rPr>
                <w:sz w:val="18"/>
              </w:rPr>
              <w:t>ho</w:t>
            </w:r>
            <w:proofErr w:type="spellEnd"/>
            <w:r>
              <w:rPr>
                <w:sz w:val="18"/>
              </w:rPr>
              <w:t>/</w:t>
            </w:r>
            <w:proofErr w:type="spellStart"/>
            <w:r>
              <w:rPr>
                <w:sz w:val="18"/>
              </w:rPr>
              <w:t>mhn</w:t>
            </w:r>
            <w:proofErr w:type="spellEnd"/>
          </w:p>
        </w:tc>
      </w:tr>
      <w:tr w:rsidR="00AA47E0" w14:paraId="5DC43A4E" w14:textId="77777777">
        <w:trPr>
          <w:cantSplit/>
        </w:trPr>
        <w:tc>
          <w:tcPr>
            <w:tcW w:w="397" w:type="dxa"/>
            <w:vMerge/>
            <w:tcBorders>
              <w:top w:val="nil"/>
              <w:bottom w:val="nil"/>
              <w:right w:val="nil"/>
            </w:tcBorders>
          </w:tcPr>
          <w:p w14:paraId="32796F61" w14:textId="77777777" w:rsidR="00AA47E0" w:rsidRDefault="00AA47E0"/>
        </w:tc>
        <w:tc>
          <w:tcPr>
            <w:tcW w:w="1134" w:type="dxa"/>
            <w:tcBorders>
              <w:top w:val="nil"/>
              <w:left w:val="single" w:sz="12" w:space="0" w:color="auto"/>
              <w:bottom w:val="nil"/>
              <w:right w:val="nil"/>
            </w:tcBorders>
          </w:tcPr>
          <w:p w14:paraId="77B2B8FF" w14:textId="77777777" w:rsidR="00AA47E0" w:rsidRDefault="00AA47E0">
            <w:pPr>
              <w:pStyle w:val="GGTEphCell2"/>
            </w:pPr>
            <w:r>
              <w:t>e1zhj</w:t>
            </w:r>
          </w:p>
        </w:tc>
        <w:tc>
          <w:tcPr>
            <w:tcW w:w="1134" w:type="dxa"/>
            <w:tcBorders>
              <w:top w:val="nil"/>
              <w:left w:val="nil"/>
              <w:bottom w:val="nil"/>
              <w:right w:val="nil"/>
            </w:tcBorders>
          </w:tcPr>
          <w:p w14:paraId="1E7009E5" w14:textId="77777777" w:rsidR="00AA47E0" w:rsidRDefault="00AA47E0">
            <w:pPr>
              <w:pStyle w:val="GGTEphCell2"/>
              <w:rPr>
                <w:sz w:val="18"/>
              </w:rPr>
            </w:pPr>
            <w:proofErr w:type="spellStart"/>
            <w:r>
              <w:rPr>
                <w:sz w:val="18"/>
              </w:rPr>
              <w:t>hej</w:t>
            </w:r>
            <w:proofErr w:type="spellEnd"/>
          </w:p>
        </w:tc>
        <w:tc>
          <w:tcPr>
            <w:tcW w:w="1418" w:type="dxa"/>
            <w:tcBorders>
              <w:top w:val="nil"/>
              <w:left w:val="single" w:sz="4" w:space="0" w:color="auto"/>
              <w:bottom w:val="nil"/>
              <w:right w:val="nil"/>
            </w:tcBorders>
          </w:tcPr>
          <w:p w14:paraId="4B386863" w14:textId="77777777" w:rsidR="00AA47E0" w:rsidRDefault="00AA47E0">
            <w:pPr>
              <w:pStyle w:val="GGTEphCell2"/>
            </w:pPr>
            <w:r>
              <w:t>e0xrw~</w:t>
            </w:r>
          </w:p>
        </w:tc>
        <w:tc>
          <w:tcPr>
            <w:tcW w:w="1134" w:type="dxa"/>
            <w:tcBorders>
              <w:top w:val="nil"/>
              <w:left w:val="nil"/>
              <w:bottom w:val="nil"/>
              <w:right w:val="single" w:sz="4" w:space="0" w:color="auto"/>
            </w:tcBorders>
          </w:tcPr>
          <w:p w14:paraId="4E0981C5" w14:textId="77777777" w:rsidR="00AA47E0" w:rsidRDefault="00AA47E0">
            <w:pPr>
              <w:pStyle w:val="GGTEphCell2"/>
              <w:rPr>
                <w:sz w:val="18"/>
              </w:rPr>
            </w:pPr>
            <w:r>
              <w:rPr>
                <w:sz w:val="18"/>
              </w:rPr>
              <w:t>h/</w:t>
            </w:r>
            <w:proofErr w:type="spellStart"/>
            <w:r>
              <w:rPr>
                <w:sz w:val="18"/>
              </w:rPr>
              <w:t>ou</w:t>
            </w:r>
            <w:proofErr w:type="spellEnd"/>
          </w:p>
        </w:tc>
      </w:tr>
      <w:tr w:rsidR="00AA47E0" w14:paraId="10D46A15" w14:textId="77777777">
        <w:trPr>
          <w:cantSplit/>
        </w:trPr>
        <w:tc>
          <w:tcPr>
            <w:tcW w:w="397" w:type="dxa"/>
            <w:vMerge/>
            <w:tcBorders>
              <w:top w:val="nil"/>
              <w:bottom w:val="nil"/>
              <w:right w:val="nil"/>
            </w:tcBorders>
          </w:tcPr>
          <w:p w14:paraId="4BFDB713" w14:textId="77777777" w:rsidR="00AA47E0" w:rsidRDefault="00AA47E0"/>
        </w:tc>
        <w:tc>
          <w:tcPr>
            <w:tcW w:w="1134" w:type="dxa"/>
            <w:tcBorders>
              <w:top w:val="nil"/>
              <w:left w:val="single" w:sz="12" w:space="0" w:color="auto"/>
              <w:bottom w:val="nil"/>
              <w:right w:val="nil"/>
            </w:tcBorders>
          </w:tcPr>
          <w:p w14:paraId="5F652D97" w14:textId="77777777" w:rsidR="00AA47E0" w:rsidRDefault="00AA47E0">
            <w:pPr>
              <w:pStyle w:val="GGTEphCell2"/>
            </w:pPr>
            <w:r>
              <w:t>e1zh</w:t>
            </w:r>
          </w:p>
        </w:tc>
        <w:tc>
          <w:tcPr>
            <w:tcW w:w="1134" w:type="dxa"/>
            <w:tcBorders>
              <w:top w:val="nil"/>
              <w:left w:val="nil"/>
              <w:bottom w:val="nil"/>
              <w:right w:val="nil"/>
            </w:tcBorders>
          </w:tcPr>
          <w:p w14:paraId="4792E3F4" w14:textId="77777777" w:rsidR="00AA47E0" w:rsidRDefault="00AA47E0">
            <w:pPr>
              <w:pStyle w:val="GGTEphCell2"/>
              <w:rPr>
                <w:sz w:val="18"/>
              </w:rPr>
            </w:pPr>
            <w:r>
              <w:rPr>
                <w:sz w:val="18"/>
              </w:rPr>
              <w:t>he</w:t>
            </w:r>
          </w:p>
        </w:tc>
        <w:tc>
          <w:tcPr>
            <w:tcW w:w="1418" w:type="dxa"/>
            <w:tcBorders>
              <w:top w:val="nil"/>
              <w:left w:val="single" w:sz="4" w:space="0" w:color="auto"/>
              <w:bottom w:val="nil"/>
              <w:right w:val="nil"/>
            </w:tcBorders>
          </w:tcPr>
          <w:p w14:paraId="693FE945" w14:textId="77777777" w:rsidR="00AA47E0" w:rsidRDefault="00AA47E0">
            <w:pPr>
              <w:pStyle w:val="GGTEphCell2"/>
            </w:pPr>
            <w:r>
              <w:t>e0xrh=to</w:t>
            </w:r>
          </w:p>
        </w:tc>
        <w:tc>
          <w:tcPr>
            <w:tcW w:w="1134" w:type="dxa"/>
            <w:tcBorders>
              <w:top w:val="nil"/>
              <w:left w:val="nil"/>
              <w:bottom w:val="nil"/>
              <w:right w:val="single" w:sz="4" w:space="0" w:color="auto"/>
            </w:tcBorders>
          </w:tcPr>
          <w:p w14:paraId="53E4EFE8" w14:textId="77777777" w:rsidR="00AA47E0" w:rsidRDefault="00AA47E0">
            <w:pPr>
              <w:pStyle w:val="GGTEphCell2"/>
              <w:rPr>
                <w:sz w:val="18"/>
              </w:rPr>
            </w:pPr>
            <w:r>
              <w:rPr>
                <w:sz w:val="18"/>
              </w:rPr>
              <w:t>h/</w:t>
            </w:r>
            <w:proofErr w:type="spellStart"/>
            <w:r>
              <w:rPr>
                <w:sz w:val="18"/>
              </w:rPr>
              <w:t>eto</w:t>
            </w:r>
            <w:proofErr w:type="spellEnd"/>
          </w:p>
        </w:tc>
      </w:tr>
      <w:tr w:rsidR="00AA47E0" w14:paraId="33F7B5C1" w14:textId="77777777">
        <w:trPr>
          <w:cantSplit/>
        </w:trPr>
        <w:tc>
          <w:tcPr>
            <w:tcW w:w="397" w:type="dxa"/>
            <w:vMerge/>
            <w:tcBorders>
              <w:top w:val="nil"/>
              <w:bottom w:val="nil"/>
              <w:right w:val="nil"/>
            </w:tcBorders>
          </w:tcPr>
          <w:p w14:paraId="3FF65017" w14:textId="77777777" w:rsidR="00AA47E0" w:rsidRDefault="00AA47E0"/>
        </w:tc>
        <w:tc>
          <w:tcPr>
            <w:tcW w:w="1134" w:type="dxa"/>
            <w:tcBorders>
              <w:top w:val="nil"/>
              <w:left w:val="single" w:sz="12" w:space="0" w:color="auto"/>
              <w:bottom w:val="nil"/>
              <w:right w:val="nil"/>
            </w:tcBorders>
          </w:tcPr>
          <w:p w14:paraId="676B5F7D" w14:textId="77777777" w:rsidR="00AA47E0" w:rsidRDefault="00AA47E0">
            <w:pPr>
              <w:pStyle w:val="GGTEphCell2"/>
            </w:pPr>
            <w:r>
              <w:t>e0zw~men</w:t>
            </w:r>
          </w:p>
        </w:tc>
        <w:tc>
          <w:tcPr>
            <w:tcW w:w="1134" w:type="dxa"/>
            <w:tcBorders>
              <w:top w:val="nil"/>
              <w:left w:val="nil"/>
              <w:bottom w:val="nil"/>
              <w:right w:val="nil"/>
            </w:tcBorders>
          </w:tcPr>
          <w:p w14:paraId="1D3B3626" w14:textId="77777777" w:rsidR="00AA47E0" w:rsidRDefault="00AA47E0">
            <w:pPr>
              <w:pStyle w:val="GGTEphCell2"/>
              <w:rPr>
                <w:sz w:val="18"/>
              </w:rPr>
            </w:pPr>
            <w:r>
              <w:rPr>
                <w:sz w:val="18"/>
              </w:rPr>
              <w:t>h/omen</w:t>
            </w:r>
          </w:p>
        </w:tc>
        <w:tc>
          <w:tcPr>
            <w:tcW w:w="1418" w:type="dxa"/>
            <w:tcBorders>
              <w:top w:val="nil"/>
              <w:left w:val="single" w:sz="4" w:space="0" w:color="auto"/>
              <w:bottom w:val="nil"/>
              <w:right w:val="nil"/>
            </w:tcBorders>
          </w:tcPr>
          <w:p w14:paraId="03990D53" w14:textId="77777777" w:rsidR="00AA47E0" w:rsidRDefault="00AA47E0">
            <w:pPr>
              <w:pStyle w:val="GGTEphCell2"/>
            </w:pPr>
            <w:r>
              <w:t>e0xrw&amp;meqa</w:t>
            </w:r>
          </w:p>
        </w:tc>
        <w:tc>
          <w:tcPr>
            <w:tcW w:w="1134" w:type="dxa"/>
            <w:tcBorders>
              <w:top w:val="nil"/>
              <w:left w:val="nil"/>
              <w:bottom w:val="nil"/>
              <w:right w:val="single" w:sz="4" w:space="0" w:color="auto"/>
            </w:tcBorders>
          </w:tcPr>
          <w:p w14:paraId="21A0E180" w14:textId="77777777" w:rsidR="00AA47E0" w:rsidRDefault="00AA47E0">
            <w:pPr>
              <w:pStyle w:val="GGTEphCell2"/>
              <w:rPr>
                <w:sz w:val="18"/>
              </w:rPr>
            </w:pPr>
            <w:proofErr w:type="spellStart"/>
            <w:r>
              <w:rPr>
                <w:sz w:val="18"/>
              </w:rPr>
              <w:t>ho</w:t>
            </w:r>
            <w:proofErr w:type="spellEnd"/>
            <w:r>
              <w:rPr>
                <w:sz w:val="18"/>
              </w:rPr>
              <w:t>/</w:t>
            </w:r>
            <w:proofErr w:type="spellStart"/>
            <w:r>
              <w:rPr>
                <w:sz w:val="18"/>
              </w:rPr>
              <w:t>meqa</w:t>
            </w:r>
            <w:proofErr w:type="spellEnd"/>
          </w:p>
        </w:tc>
      </w:tr>
      <w:tr w:rsidR="00AA47E0" w14:paraId="68B5BD7C" w14:textId="77777777">
        <w:trPr>
          <w:cantSplit/>
        </w:trPr>
        <w:tc>
          <w:tcPr>
            <w:tcW w:w="397" w:type="dxa"/>
            <w:vMerge/>
            <w:tcBorders>
              <w:top w:val="nil"/>
              <w:bottom w:val="nil"/>
              <w:right w:val="nil"/>
            </w:tcBorders>
          </w:tcPr>
          <w:p w14:paraId="4104872D" w14:textId="77777777" w:rsidR="00AA47E0" w:rsidRDefault="00AA47E0"/>
        </w:tc>
        <w:tc>
          <w:tcPr>
            <w:tcW w:w="1134" w:type="dxa"/>
            <w:tcBorders>
              <w:top w:val="nil"/>
              <w:left w:val="single" w:sz="12" w:space="0" w:color="auto"/>
              <w:bottom w:val="nil"/>
              <w:right w:val="nil"/>
            </w:tcBorders>
          </w:tcPr>
          <w:p w14:paraId="65C2AFEC" w14:textId="77777777" w:rsidR="00AA47E0" w:rsidRDefault="00AA47E0">
            <w:pPr>
              <w:pStyle w:val="GGTEphCell2"/>
            </w:pPr>
            <w:r>
              <w:t>e0zh=</w:t>
            </w:r>
            <w:proofErr w:type="spellStart"/>
            <w:r>
              <w:t>te</w:t>
            </w:r>
            <w:proofErr w:type="spellEnd"/>
          </w:p>
        </w:tc>
        <w:tc>
          <w:tcPr>
            <w:tcW w:w="1134" w:type="dxa"/>
            <w:tcBorders>
              <w:top w:val="nil"/>
              <w:left w:val="nil"/>
              <w:bottom w:val="nil"/>
              <w:right w:val="nil"/>
            </w:tcBorders>
          </w:tcPr>
          <w:p w14:paraId="78E3E41F" w14:textId="77777777" w:rsidR="00AA47E0" w:rsidRDefault="00AA47E0">
            <w:pPr>
              <w:pStyle w:val="GGTEphCell2"/>
              <w:rPr>
                <w:sz w:val="18"/>
              </w:rPr>
            </w:pPr>
            <w:r>
              <w:rPr>
                <w:sz w:val="18"/>
              </w:rPr>
              <w:t>h/</w:t>
            </w:r>
            <w:proofErr w:type="spellStart"/>
            <w:r>
              <w:rPr>
                <w:sz w:val="18"/>
              </w:rPr>
              <w:t>ete</w:t>
            </w:r>
            <w:proofErr w:type="spellEnd"/>
          </w:p>
        </w:tc>
        <w:tc>
          <w:tcPr>
            <w:tcW w:w="1418" w:type="dxa"/>
            <w:tcBorders>
              <w:top w:val="nil"/>
              <w:left w:val="single" w:sz="4" w:space="0" w:color="auto"/>
              <w:bottom w:val="nil"/>
              <w:right w:val="nil"/>
            </w:tcBorders>
          </w:tcPr>
          <w:p w14:paraId="59B36EF9" w14:textId="77777777" w:rsidR="00AA47E0" w:rsidRDefault="00AA47E0">
            <w:pPr>
              <w:pStyle w:val="GGTEphCell2"/>
            </w:pPr>
            <w:r>
              <w:t>e0xrh=</w:t>
            </w:r>
            <w:proofErr w:type="spellStart"/>
            <w:r>
              <w:t>sqe</w:t>
            </w:r>
            <w:proofErr w:type="spellEnd"/>
          </w:p>
        </w:tc>
        <w:tc>
          <w:tcPr>
            <w:tcW w:w="1134" w:type="dxa"/>
            <w:tcBorders>
              <w:top w:val="nil"/>
              <w:left w:val="nil"/>
              <w:bottom w:val="nil"/>
              <w:right w:val="single" w:sz="4" w:space="0" w:color="auto"/>
            </w:tcBorders>
          </w:tcPr>
          <w:p w14:paraId="53B52E15" w14:textId="77777777" w:rsidR="00AA47E0" w:rsidRDefault="00AA47E0">
            <w:pPr>
              <w:pStyle w:val="GGTEphCell2"/>
              <w:rPr>
                <w:sz w:val="18"/>
              </w:rPr>
            </w:pPr>
            <w:r>
              <w:rPr>
                <w:sz w:val="18"/>
              </w:rPr>
              <w:t>h/</w:t>
            </w:r>
            <w:proofErr w:type="spellStart"/>
            <w:r>
              <w:rPr>
                <w:sz w:val="18"/>
              </w:rPr>
              <w:t>esqe</w:t>
            </w:r>
            <w:proofErr w:type="spellEnd"/>
          </w:p>
        </w:tc>
      </w:tr>
      <w:tr w:rsidR="00AA47E0" w14:paraId="6207917D" w14:textId="77777777">
        <w:trPr>
          <w:cantSplit/>
        </w:trPr>
        <w:tc>
          <w:tcPr>
            <w:tcW w:w="397" w:type="dxa"/>
            <w:vMerge/>
            <w:tcBorders>
              <w:top w:val="nil"/>
              <w:bottom w:val="single" w:sz="12" w:space="0" w:color="auto"/>
              <w:right w:val="nil"/>
            </w:tcBorders>
            <w:textDirection w:val="btLr"/>
          </w:tcPr>
          <w:p w14:paraId="1F33206E" w14:textId="77777777" w:rsidR="00AA47E0" w:rsidRDefault="00AA47E0"/>
        </w:tc>
        <w:tc>
          <w:tcPr>
            <w:tcW w:w="1134" w:type="dxa"/>
            <w:tcBorders>
              <w:top w:val="nil"/>
              <w:left w:val="single" w:sz="12" w:space="0" w:color="auto"/>
              <w:bottom w:val="single" w:sz="12" w:space="0" w:color="auto"/>
              <w:right w:val="nil"/>
            </w:tcBorders>
          </w:tcPr>
          <w:p w14:paraId="076FE266" w14:textId="77777777" w:rsidR="00AA47E0" w:rsidRDefault="00AA47E0">
            <w:pPr>
              <w:pStyle w:val="GGTEphCell2"/>
            </w:pPr>
            <w:r>
              <w:rPr>
                <w:shd w:val="pct10" w:color="auto" w:fill="FFFFFF"/>
              </w:rPr>
              <w:t>e1zwn</w:t>
            </w:r>
          </w:p>
        </w:tc>
        <w:tc>
          <w:tcPr>
            <w:tcW w:w="1134" w:type="dxa"/>
            <w:tcBorders>
              <w:top w:val="nil"/>
              <w:left w:val="nil"/>
              <w:bottom w:val="single" w:sz="12" w:space="0" w:color="auto"/>
              <w:right w:val="nil"/>
            </w:tcBorders>
          </w:tcPr>
          <w:p w14:paraId="6A4D0CA3" w14:textId="77777777" w:rsidR="00AA47E0" w:rsidRDefault="00AA47E0">
            <w:pPr>
              <w:pStyle w:val="GGTEphCell2"/>
              <w:rPr>
                <w:sz w:val="18"/>
              </w:rPr>
            </w:pPr>
            <w:r>
              <w:rPr>
                <w:sz w:val="18"/>
              </w:rPr>
              <w:t>hon</w:t>
            </w:r>
          </w:p>
        </w:tc>
        <w:tc>
          <w:tcPr>
            <w:tcW w:w="1418" w:type="dxa"/>
            <w:tcBorders>
              <w:top w:val="nil"/>
              <w:left w:val="single" w:sz="4" w:space="0" w:color="auto"/>
              <w:bottom w:val="single" w:sz="12" w:space="0" w:color="auto"/>
              <w:right w:val="nil"/>
            </w:tcBorders>
          </w:tcPr>
          <w:p w14:paraId="28EAC227" w14:textId="77777777" w:rsidR="00AA47E0" w:rsidRDefault="00AA47E0">
            <w:pPr>
              <w:pStyle w:val="GGTEphCell2"/>
            </w:pPr>
            <w:r>
              <w:t>e0xrw~nto</w:t>
            </w:r>
          </w:p>
        </w:tc>
        <w:tc>
          <w:tcPr>
            <w:tcW w:w="1134" w:type="dxa"/>
            <w:tcBorders>
              <w:top w:val="nil"/>
              <w:left w:val="nil"/>
              <w:bottom w:val="single" w:sz="12" w:space="0" w:color="auto"/>
              <w:right w:val="single" w:sz="4" w:space="0" w:color="auto"/>
            </w:tcBorders>
          </w:tcPr>
          <w:p w14:paraId="51270C16" w14:textId="77777777" w:rsidR="00AA47E0" w:rsidRDefault="00AA47E0">
            <w:pPr>
              <w:pStyle w:val="GGTEphCell2"/>
              <w:rPr>
                <w:sz w:val="18"/>
              </w:rPr>
            </w:pPr>
            <w:r>
              <w:rPr>
                <w:sz w:val="18"/>
              </w:rPr>
              <w:t>h/onto</w:t>
            </w:r>
          </w:p>
        </w:tc>
      </w:tr>
      <w:tr w:rsidR="00AA47E0" w14:paraId="03A5A655" w14:textId="77777777">
        <w:trPr>
          <w:cantSplit/>
        </w:trPr>
        <w:tc>
          <w:tcPr>
            <w:tcW w:w="397" w:type="dxa"/>
            <w:vMerge w:val="restart"/>
            <w:tcBorders>
              <w:top w:val="nil"/>
              <w:bottom w:val="nil"/>
              <w:right w:val="nil"/>
            </w:tcBorders>
            <w:textDirection w:val="btLr"/>
          </w:tcPr>
          <w:p w14:paraId="57655F05" w14:textId="77777777" w:rsidR="00AA47E0" w:rsidRDefault="00AA47E0">
            <w:pPr>
              <w:jc w:val="center"/>
            </w:pPr>
            <w:r>
              <w:t>Subjunctive</w:t>
            </w:r>
          </w:p>
        </w:tc>
        <w:tc>
          <w:tcPr>
            <w:tcW w:w="1134" w:type="dxa"/>
            <w:tcBorders>
              <w:top w:val="nil"/>
              <w:left w:val="single" w:sz="12" w:space="0" w:color="auto"/>
              <w:bottom w:val="nil"/>
              <w:right w:val="nil"/>
            </w:tcBorders>
          </w:tcPr>
          <w:p w14:paraId="66FB3142" w14:textId="77777777" w:rsidR="00AA47E0" w:rsidRDefault="00AA47E0">
            <w:pPr>
              <w:pStyle w:val="GGTEphCell2"/>
              <w:rPr>
                <w:shd w:val="pct10" w:color="auto" w:fill="FFFFFF"/>
              </w:rPr>
            </w:pPr>
            <w:proofErr w:type="spellStart"/>
            <w:r>
              <w:rPr>
                <w:shd w:val="pct10" w:color="auto" w:fill="FFFFFF"/>
              </w:rPr>
              <w:t>zw</w:t>
            </w:r>
            <w:proofErr w:type="spellEnd"/>
            <w:r>
              <w:rPr>
                <w:shd w:val="pct10" w:color="auto" w:fill="FFFFFF"/>
              </w:rPr>
              <w:t>~</w:t>
            </w:r>
          </w:p>
        </w:tc>
        <w:tc>
          <w:tcPr>
            <w:tcW w:w="1134" w:type="dxa"/>
            <w:tcBorders>
              <w:top w:val="nil"/>
              <w:left w:val="nil"/>
              <w:bottom w:val="nil"/>
              <w:right w:val="nil"/>
            </w:tcBorders>
          </w:tcPr>
          <w:p w14:paraId="4D9DA723" w14:textId="77777777" w:rsidR="00AA47E0" w:rsidRDefault="00AA47E0">
            <w:pPr>
              <w:pStyle w:val="GGTEphCell2"/>
              <w:rPr>
                <w:sz w:val="18"/>
              </w:rPr>
            </w:pPr>
            <w:r>
              <w:rPr>
                <w:sz w:val="18"/>
              </w:rPr>
              <w:t>h/w</w:t>
            </w:r>
          </w:p>
        </w:tc>
        <w:tc>
          <w:tcPr>
            <w:tcW w:w="1418" w:type="dxa"/>
            <w:tcBorders>
              <w:top w:val="nil"/>
              <w:left w:val="single" w:sz="4" w:space="0" w:color="auto"/>
              <w:bottom w:val="nil"/>
              <w:right w:val="nil"/>
            </w:tcBorders>
          </w:tcPr>
          <w:p w14:paraId="3421D4B7" w14:textId="77777777" w:rsidR="00AA47E0" w:rsidRDefault="00AA47E0">
            <w:pPr>
              <w:pStyle w:val="GGTEphCell2"/>
              <w:rPr>
                <w:shd w:val="pct10" w:color="auto" w:fill="FFFFFF"/>
              </w:rPr>
            </w:pPr>
            <w:proofErr w:type="spellStart"/>
            <w:r>
              <w:rPr>
                <w:shd w:val="pct10" w:color="auto" w:fill="FFFFFF"/>
              </w:rPr>
              <w:t>xrw~mai</w:t>
            </w:r>
            <w:proofErr w:type="spellEnd"/>
            <w:r>
              <w:rPr>
                <w:shd w:val="pct10" w:color="auto" w:fill="FFFFFF"/>
              </w:rPr>
              <w:tab/>
            </w:r>
          </w:p>
        </w:tc>
        <w:tc>
          <w:tcPr>
            <w:tcW w:w="1134" w:type="dxa"/>
            <w:tcBorders>
              <w:top w:val="nil"/>
              <w:left w:val="nil"/>
              <w:bottom w:val="nil"/>
              <w:right w:val="single" w:sz="4" w:space="0" w:color="auto"/>
            </w:tcBorders>
          </w:tcPr>
          <w:p w14:paraId="10EA32A5" w14:textId="77777777" w:rsidR="00AA47E0" w:rsidRDefault="00AA47E0">
            <w:pPr>
              <w:pStyle w:val="GGTEphCell2"/>
              <w:rPr>
                <w:sz w:val="18"/>
              </w:rPr>
            </w:pPr>
            <w:r>
              <w:rPr>
                <w:sz w:val="18"/>
              </w:rPr>
              <w:t>h/</w:t>
            </w:r>
            <w:proofErr w:type="spellStart"/>
            <w:r>
              <w:rPr>
                <w:sz w:val="18"/>
              </w:rPr>
              <w:t>wmai</w:t>
            </w:r>
            <w:proofErr w:type="spellEnd"/>
          </w:p>
        </w:tc>
      </w:tr>
      <w:tr w:rsidR="00AA47E0" w14:paraId="2DBE206F" w14:textId="77777777">
        <w:trPr>
          <w:cantSplit/>
        </w:trPr>
        <w:tc>
          <w:tcPr>
            <w:tcW w:w="397" w:type="dxa"/>
            <w:vMerge/>
            <w:tcBorders>
              <w:top w:val="nil"/>
              <w:bottom w:val="nil"/>
              <w:right w:val="nil"/>
            </w:tcBorders>
          </w:tcPr>
          <w:p w14:paraId="04EABBD0" w14:textId="77777777" w:rsidR="00AA47E0" w:rsidRDefault="00AA47E0"/>
        </w:tc>
        <w:tc>
          <w:tcPr>
            <w:tcW w:w="1134" w:type="dxa"/>
            <w:tcBorders>
              <w:top w:val="nil"/>
              <w:left w:val="single" w:sz="12" w:space="0" w:color="auto"/>
              <w:bottom w:val="nil"/>
              <w:right w:val="nil"/>
            </w:tcBorders>
          </w:tcPr>
          <w:p w14:paraId="3C33BF21" w14:textId="77777777" w:rsidR="00AA47E0" w:rsidRDefault="00AA47E0">
            <w:pPr>
              <w:pStyle w:val="GGTEphCell2"/>
              <w:rPr>
                <w:shd w:val="pct10" w:color="auto" w:fill="FFFFFF"/>
              </w:rPr>
            </w:pPr>
            <w:proofErr w:type="spellStart"/>
            <w:r>
              <w:rPr>
                <w:shd w:val="pct10" w:color="auto" w:fill="FFFFFF"/>
              </w:rPr>
              <w:t>zh</w:t>
            </w:r>
            <w:proofErr w:type="spellEnd"/>
            <w:r>
              <w:rPr>
                <w:shd w:val="pct10" w:color="auto" w:fill="FFFFFF"/>
              </w:rPr>
              <w:t>=|j</w:t>
            </w:r>
          </w:p>
        </w:tc>
        <w:tc>
          <w:tcPr>
            <w:tcW w:w="1134" w:type="dxa"/>
            <w:tcBorders>
              <w:top w:val="nil"/>
              <w:left w:val="nil"/>
              <w:bottom w:val="nil"/>
              <w:right w:val="nil"/>
            </w:tcBorders>
          </w:tcPr>
          <w:p w14:paraId="2838210B" w14:textId="77777777" w:rsidR="00AA47E0" w:rsidRDefault="00AA47E0">
            <w:pPr>
              <w:pStyle w:val="GGTEphCell2"/>
              <w:rPr>
                <w:sz w:val="18"/>
              </w:rPr>
            </w:pPr>
            <w:r>
              <w:rPr>
                <w:sz w:val="18"/>
              </w:rPr>
              <w:t>h/</w:t>
            </w:r>
            <w:proofErr w:type="spellStart"/>
            <w:r>
              <w:rPr>
                <w:sz w:val="18"/>
              </w:rPr>
              <w:t>h|j</w:t>
            </w:r>
            <w:proofErr w:type="spellEnd"/>
          </w:p>
        </w:tc>
        <w:tc>
          <w:tcPr>
            <w:tcW w:w="1418" w:type="dxa"/>
            <w:tcBorders>
              <w:top w:val="nil"/>
              <w:left w:val="single" w:sz="4" w:space="0" w:color="auto"/>
              <w:bottom w:val="nil"/>
              <w:right w:val="nil"/>
            </w:tcBorders>
          </w:tcPr>
          <w:p w14:paraId="0C58647D" w14:textId="77777777" w:rsidR="00AA47E0" w:rsidRDefault="00AA47E0">
            <w:pPr>
              <w:pStyle w:val="GGTEphCell2"/>
              <w:rPr>
                <w:shd w:val="pct10" w:color="auto" w:fill="FFFFFF"/>
              </w:rPr>
            </w:pPr>
            <w:proofErr w:type="spellStart"/>
            <w:r>
              <w:rPr>
                <w:shd w:val="pct10" w:color="auto" w:fill="FFFFFF"/>
              </w:rPr>
              <w:t>xrh</w:t>
            </w:r>
            <w:proofErr w:type="spellEnd"/>
            <w:r>
              <w:rPr>
                <w:shd w:val="pct10" w:color="auto" w:fill="FFFFFF"/>
              </w:rPr>
              <w:t>=|</w:t>
            </w:r>
          </w:p>
        </w:tc>
        <w:tc>
          <w:tcPr>
            <w:tcW w:w="1134" w:type="dxa"/>
            <w:tcBorders>
              <w:top w:val="nil"/>
              <w:left w:val="nil"/>
              <w:bottom w:val="nil"/>
              <w:right w:val="single" w:sz="4" w:space="0" w:color="auto"/>
            </w:tcBorders>
          </w:tcPr>
          <w:p w14:paraId="3613B972" w14:textId="77777777" w:rsidR="00AA47E0" w:rsidRDefault="00AA47E0">
            <w:pPr>
              <w:pStyle w:val="GGTEphCell2"/>
              <w:rPr>
                <w:sz w:val="18"/>
              </w:rPr>
            </w:pPr>
            <w:r>
              <w:rPr>
                <w:sz w:val="18"/>
              </w:rPr>
              <w:t>h/h|</w:t>
            </w:r>
          </w:p>
        </w:tc>
      </w:tr>
      <w:tr w:rsidR="00AA47E0" w14:paraId="325B2503" w14:textId="77777777">
        <w:trPr>
          <w:cantSplit/>
        </w:trPr>
        <w:tc>
          <w:tcPr>
            <w:tcW w:w="397" w:type="dxa"/>
            <w:vMerge/>
            <w:tcBorders>
              <w:top w:val="nil"/>
              <w:bottom w:val="nil"/>
              <w:right w:val="nil"/>
            </w:tcBorders>
          </w:tcPr>
          <w:p w14:paraId="71EF09E1" w14:textId="77777777" w:rsidR="00AA47E0" w:rsidRDefault="00AA47E0"/>
        </w:tc>
        <w:tc>
          <w:tcPr>
            <w:tcW w:w="1134" w:type="dxa"/>
            <w:tcBorders>
              <w:top w:val="nil"/>
              <w:left w:val="single" w:sz="12" w:space="0" w:color="auto"/>
              <w:bottom w:val="nil"/>
              <w:right w:val="nil"/>
            </w:tcBorders>
          </w:tcPr>
          <w:p w14:paraId="7A5AE87B" w14:textId="77777777" w:rsidR="00AA47E0" w:rsidRDefault="00AA47E0">
            <w:pPr>
              <w:pStyle w:val="GGTEphCell2"/>
              <w:rPr>
                <w:shd w:val="pct10" w:color="auto" w:fill="FFFFFF"/>
              </w:rPr>
            </w:pPr>
            <w:proofErr w:type="spellStart"/>
            <w:r>
              <w:rPr>
                <w:shd w:val="pct10" w:color="auto" w:fill="FFFFFF"/>
              </w:rPr>
              <w:t>zh</w:t>
            </w:r>
            <w:proofErr w:type="spellEnd"/>
            <w:r>
              <w:rPr>
                <w:shd w:val="pct10" w:color="auto" w:fill="FFFFFF"/>
              </w:rPr>
              <w:t>=|</w:t>
            </w:r>
          </w:p>
        </w:tc>
        <w:tc>
          <w:tcPr>
            <w:tcW w:w="1134" w:type="dxa"/>
            <w:tcBorders>
              <w:top w:val="nil"/>
              <w:left w:val="nil"/>
              <w:bottom w:val="nil"/>
              <w:right w:val="nil"/>
            </w:tcBorders>
          </w:tcPr>
          <w:p w14:paraId="0C95BEAF" w14:textId="77777777" w:rsidR="00AA47E0" w:rsidRDefault="00AA47E0">
            <w:pPr>
              <w:pStyle w:val="GGTEphCell2"/>
              <w:rPr>
                <w:sz w:val="18"/>
              </w:rPr>
            </w:pPr>
            <w:r>
              <w:rPr>
                <w:sz w:val="18"/>
              </w:rPr>
              <w:t>h/h|</w:t>
            </w:r>
          </w:p>
        </w:tc>
        <w:tc>
          <w:tcPr>
            <w:tcW w:w="1418" w:type="dxa"/>
            <w:tcBorders>
              <w:top w:val="nil"/>
              <w:left w:val="single" w:sz="4" w:space="0" w:color="auto"/>
              <w:bottom w:val="nil"/>
              <w:right w:val="nil"/>
            </w:tcBorders>
          </w:tcPr>
          <w:p w14:paraId="67C0E6C2" w14:textId="77777777" w:rsidR="00AA47E0" w:rsidRDefault="00AA47E0">
            <w:pPr>
              <w:pStyle w:val="GGTEphCell2"/>
              <w:rPr>
                <w:shd w:val="pct10" w:color="auto" w:fill="FFFFFF"/>
              </w:rPr>
            </w:pPr>
            <w:proofErr w:type="spellStart"/>
            <w:r>
              <w:rPr>
                <w:shd w:val="pct10" w:color="auto" w:fill="FFFFFF"/>
              </w:rPr>
              <w:t>xrh</w:t>
            </w:r>
            <w:proofErr w:type="spellEnd"/>
            <w:r>
              <w:rPr>
                <w:shd w:val="pct10" w:color="auto" w:fill="FFFFFF"/>
              </w:rPr>
              <w:t>=tai</w:t>
            </w:r>
          </w:p>
        </w:tc>
        <w:tc>
          <w:tcPr>
            <w:tcW w:w="1134" w:type="dxa"/>
            <w:tcBorders>
              <w:top w:val="nil"/>
              <w:left w:val="nil"/>
              <w:bottom w:val="nil"/>
              <w:right w:val="single" w:sz="4" w:space="0" w:color="auto"/>
            </w:tcBorders>
          </w:tcPr>
          <w:p w14:paraId="6E61A09A" w14:textId="77777777" w:rsidR="00AA47E0" w:rsidRDefault="00AA47E0">
            <w:pPr>
              <w:pStyle w:val="GGTEphCell2"/>
              <w:rPr>
                <w:sz w:val="18"/>
              </w:rPr>
            </w:pPr>
            <w:r>
              <w:rPr>
                <w:sz w:val="18"/>
              </w:rPr>
              <w:t>h/</w:t>
            </w:r>
            <w:proofErr w:type="spellStart"/>
            <w:r>
              <w:rPr>
                <w:sz w:val="18"/>
              </w:rPr>
              <w:t>htai</w:t>
            </w:r>
            <w:proofErr w:type="spellEnd"/>
          </w:p>
        </w:tc>
      </w:tr>
      <w:tr w:rsidR="00AA47E0" w14:paraId="3ADEA3AA" w14:textId="77777777">
        <w:trPr>
          <w:cantSplit/>
        </w:trPr>
        <w:tc>
          <w:tcPr>
            <w:tcW w:w="397" w:type="dxa"/>
            <w:vMerge/>
            <w:tcBorders>
              <w:top w:val="nil"/>
              <w:bottom w:val="nil"/>
              <w:right w:val="nil"/>
            </w:tcBorders>
          </w:tcPr>
          <w:p w14:paraId="6DA7C1AC" w14:textId="77777777" w:rsidR="00AA47E0" w:rsidRDefault="00AA47E0"/>
        </w:tc>
        <w:tc>
          <w:tcPr>
            <w:tcW w:w="1134" w:type="dxa"/>
            <w:tcBorders>
              <w:top w:val="nil"/>
              <w:left w:val="single" w:sz="12" w:space="0" w:color="auto"/>
              <w:bottom w:val="nil"/>
              <w:right w:val="nil"/>
            </w:tcBorders>
          </w:tcPr>
          <w:p w14:paraId="57BDDEAA" w14:textId="77777777" w:rsidR="00AA47E0" w:rsidRDefault="00AA47E0">
            <w:pPr>
              <w:pStyle w:val="GGTEphCell2"/>
              <w:rPr>
                <w:shd w:val="pct10" w:color="auto" w:fill="FFFFFF"/>
              </w:rPr>
            </w:pPr>
            <w:proofErr w:type="spellStart"/>
            <w:r>
              <w:rPr>
                <w:shd w:val="pct10" w:color="auto" w:fill="FFFFFF"/>
              </w:rPr>
              <w:t>zw~men</w:t>
            </w:r>
            <w:proofErr w:type="spellEnd"/>
            <w:r>
              <w:rPr>
                <w:shd w:val="pct10" w:color="auto" w:fill="FFFFFF"/>
              </w:rPr>
              <w:tab/>
            </w:r>
          </w:p>
        </w:tc>
        <w:tc>
          <w:tcPr>
            <w:tcW w:w="1134" w:type="dxa"/>
            <w:tcBorders>
              <w:top w:val="nil"/>
              <w:left w:val="nil"/>
              <w:bottom w:val="nil"/>
              <w:right w:val="nil"/>
            </w:tcBorders>
          </w:tcPr>
          <w:p w14:paraId="2A141147" w14:textId="77777777" w:rsidR="00AA47E0" w:rsidRDefault="00AA47E0">
            <w:pPr>
              <w:pStyle w:val="GGTEphCell2"/>
              <w:rPr>
                <w:sz w:val="18"/>
              </w:rPr>
            </w:pPr>
            <w:r>
              <w:rPr>
                <w:sz w:val="18"/>
              </w:rPr>
              <w:t>h/</w:t>
            </w:r>
            <w:proofErr w:type="spellStart"/>
            <w:r>
              <w:rPr>
                <w:sz w:val="18"/>
              </w:rPr>
              <w:t>wmen</w:t>
            </w:r>
            <w:proofErr w:type="spellEnd"/>
          </w:p>
        </w:tc>
        <w:tc>
          <w:tcPr>
            <w:tcW w:w="1418" w:type="dxa"/>
            <w:tcBorders>
              <w:top w:val="nil"/>
              <w:left w:val="single" w:sz="4" w:space="0" w:color="auto"/>
              <w:bottom w:val="nil"/>
              <w:right w:val="nil"/>
            </w:tcBorders>
          </w:tcPr>
          <w:p w14:paraId="5EE78B63" w14:textId="77777777" w:rsidR="00AA47E0" w:rsidRDefault="00AA47E0">
            <w:pPr>
              <w:pStyle w:val="GGTEphCell2"/>
              <w:rPr>
                <w:shd w:val="pct10" w:color="auto" w:fill="FFFFFF"/>
              </w:rPr>
            </w:pPr>
            <w:proofErr w:type="spellStart"/>
            <w:r>
              <w:rPr>
                <w:shd w:val="pct10" w:color="auto" w:fill="FFFFFF"/>
              </w:rPr>
              <w:t>xrw&amp;meqa</w:t>
            </w:r>
            <w:proofErr w:type="spellEnd"/>
          </w:p>
        </w:tc>
        <w:tc>
          <w:tcPr>
            <w:tcW w:w="1134" w:type="dxa"/>
            <w:tcBorders>
              <w:top w:val="nil"/>
              <w:left w:val="nil"/>
              <w:bottom w:val="nil"/>
              <w:right w:val="single" w:sz="4" w:space="0" w:color="auto"/>
            </w:tcBorders>
          </w:tcPr>
          <w:p w14:paraId="73DB3073" w14:textId="77777777" w:rsidR="00AA47E0" w:rsidRDefault="00AA47E0">
            <w:pPr>
              <w:pStyle w:val="GGTEphCell2"/>
              <w:rPr>
                <w:sz w:val="18"/>
              </w:rPr>
            </w:pPr>
            <w:proofErr w:type="spellStart"/>
            <w:r>
              <w:rPr>
                <w:sz w:val="18"/>
              </w:rPr>
              <w:t>hw&amp;meqa</w:t>
            </w:r>
            <w:proofErr w:type="spellEnd"/>
          </w:p>
        </w:tc>
      </w:tr>
      <w:tr w:rsidR="00AA47E0" w14:paraId="56B572B0" w14:textId="77777777">
        <w:trPr>
          <w:cantSplit/>
        </w:trPr>
        <w:tc>
          <w:tcPr>
            <w:tcW w:w="397" w:type="dxa"/>
            <w:vMerge/>
            <w:tcBorders>
              <w:top w:val="nil"/>
              <w:bottom w:val="nil"/>
              <w:right w:val="nil"/>
            </w:tcBorders>
          </w:tcPr>
          <w:p w14:paraId="0A397C37" w14:textId="77777777" w:rsidR="00AA47E0" w:rsidRDefault="00AA47E0"/>
        </w:tc>
        <w:tc>
          <w:tcPr>
            <w:tcW w:w="1134" w:type="dxa"/>
            <w:tcBorders>
              <w:top w:val="nil"/>
              <w:left w:val="single" w:sz="12" w:space="0" w:color="auto"/>
              <w:bottom w:val="nil"/>
              <w:right w:val="nil"/>
            </w:tcBorders>
          </w:tcPr>
          <w:p w14:paraId="5A5EFA15" w14:textId="77777777" w:rsidR="00AA47E0" w:rsidRDefault="00AA47E0">
            <w:pPr>
              <w:pStyle w:val="GGTEphCell2"/>
              <w:rPr>
                <w:shd w:val="pct10" w:color="auto" w:fill="FFFFFF"/>
              </w:rPr>
            </w:pPr>
            <w:proofErr w:type="spellStart"/>
            <w:r>
              <w:rPr>
                <w:shd w:val="pct10" w:color="auto" w:fill="FFFFFF"/>
              </w:rPr>
              <w:t>zh</w:t>
            </w:r>
            <w:proofErr w:type="spellEnd"/>
            <w:r>
              <w:rPr>
                <w:shd w:val="pct10" w:color="auto" w:fill="FFFFFF"/>
              </w:rPr>
              <w:t>=</w:t>
            </w:r>
            <w:proofErr w:type="spellStart"/>
            <w:r>
              <w:rPr>
                <w:shd w:val="pct10" w:color="auto" w:fill="FFFFFF"/>
              </w:rPr>
              <w:t>te</w:t>
            </w:r>
            <w:proofErr w:type="spellEnd"/>
            <w:r>
              <w:rPr>
                <w:shd w:val="pct10" w:color="auto" w:fill="FFFFFF"/>
              </w:rPr>
              <w:tab/>
            </w:r>
            <w:r>
              <w:rPr>
                <w:shd w:val="pct10" w:color="auto" w:fill="FFFFFF"/>
              </w:rPr>
              <w:tab/>
            </w:r>
            <w:r>
              <w:rPr>
                <w:rFonts w:ascii="Times New Roman" w:hAnsi="Times New Roman"/>
                <w:i/>
                <w:shd w:val="pct10" w:color="auto" w:fill="FFFFFF"/>
              </w:rPr>
              <w:t>3x</w:t>
            </w:r>
          </w:p>
        </w:tc>
        <w:tc>
          <w:tcPr>
            <w:tcW w:w="1134" w:type="dxa"/>
            <w:tcBorders>
              <w:top w:val="nil"/>
              <w:left w:val="nil"/>
              <w:bottom w:val="nil"/>
              <w:right w:val="nil"/>
            </w:tcBorders>
          </w:tcPr>
          <w:p w14:paraId="08ACE900" w14:textId="77777777" w:rsidR="00AA47E0" w:rsidRDefault="00AA47E0">
            <w:pPr>
              <w:pStyle w:val="GGTEphCell2"/>
              <w:rPr>
                <w:sz w:val="18"/>
              </w:rPr>
            </w:pPr>
            <w:r>
              <w:rPr>
                <w:sz w:val="18"/>
              </w:rPr>
              <w:t>h/</w:t>
            </w:r>
            <w:proofErr w:type="spellStart"/>
            <w:r>
              <w:rPr>
                <w:sz w:val="18"/>
              </w:rPr>
              <w:t>hte</w:t>
            </w:r>
            <w:proofErr w:type="spellEnd"/>
          </w:p>
        </w:tc>
        <w:tc>
          <w:tcPr>
            <w:tcW w:w="1418" w:type="dxa"/>
            <w:tcBorders>
              <w:top w:val="nil"/>
              <w:left w:val="single" w:sz="4" w:space="0" w:color="auto"/>
              <w:bottom w:val="nil"/>
              <w:right w:val="nil"/>
            </w:tcBorders>
          </w:tcPr>
          <w:p w14:paraId="6C7351A8" w14:textId="77777777" w:rsidR="00AA47E0" w:rsidRDefault="00AA47E0">
            <w:pPr>
              <w:pStyle w:val="GGTEphCell2"/>
              <w:rPr>
                <w:shd w:val="pct10" w:color="auto" w:fill="FFFFFF"/>
              </w:rPr>
            </w:pPr>
            <w:proofErr w:type="spellStart"/>
            <w:r>
              <w:rPr>
                <w:shd w:val="pct10" w:color="auto" w:fill="FFFFFF"/>
              </w:rPr>
              <w:t>xrh</w:t>
            </w:r>
            <w:proofErr w:type="spellEnd"/>
            <w:r>
              <w:rPr>
                <w:shd w:val="pct10" w:color="auto" w:fill="FFFFFF"/>
              </w:rPr>
              <w:t>=</w:t>
            </w:r>
            <w:proofErr w:type="spellStart"/>
            <w:r>
              <w:rPr>
                <w:shd w:val="pct10" w:color="auto" w:fill="FFFFFF"/>
              </w:rPr>
              <w:t>sqe</w:t>
            </w:r>
            <w:proofErr w:type="spellEnd"/>
            <w:r>
              <w:rPr>
                <w:shd w:val="pct10" w:color="auto" w:fill="FFFFFF"/>
              </w:rPr>
              <w:tab/>
            </w:r>
            <w:r>
              <w:rPr>
                <w:shd w:val="pct10" w:color="auto" w:fill="FFFFFF"/>
              </w:rPr>
              <w:tab/>
            </w:r>
            <w:r>
              <w:rPr>
                <w:shd w:val="pct10" w:color="auto" w:fill="FFFFFF"/>
              </w:rPr>
              <w:tab/>
            </w:r>
            <w:r>
              <w:rPr>
                <w:rFonts w:ascii="Times New Roman" w:hAnsi="Times New Roman"/>
                <w:i/>
                <w:shd w:val="pct10" w:color="auto" w:fill="FFFFFF"/>
              </w:rPr>
              <w:tab/>
              <w:t>3x</w:t>
            </w:r>
          </w:p>
        </w:tc>
        <w:tc>
          <w:tcPr>
            <w:tcW w:w="1134" w:type="dxa"/>
            <w:tcBorders>
              <w:top w:val="nil"/>
              <w:left w:val="nil"/>
              <w:bottom w:val="nil"/>
              <w:right w:val="single" w:sz="4" w:space="0" w:color="auto"/>
            </w:tcBorders>
          </w:tcPr>
          <w:p w14:paraId="1F107DC3" w14:textId="77777777" w:rsidR="00AA47E0" w:rsidRDefault="00AA47E0">
            <w:pPr>
              <w:pStyle w:val="GGTEphCell2"/>
              <w:rPr>
                <w:sz w:val="18"/>
              </w:rPr>
            </w:pPr>
            <w:r>
              <w:rPr>
                <w:sz w:val="18"/>
              </w:rPr>
              <w:t>h/</w:t>
            </w:r>
            <w:proofErr w:type="spellStart"/>
            <w:r>
              <w:rPr>
                <w:sz w:val="18"/>
              </w:rPr>
              <w:t>hsqe</w:t>
            </w:r>
            <w:proofErr w:type="spellEnd"/>
          </w:p>
        </w:tc>
      </w:tr>
      <w:tr w:rsidR="00AA47E0" w14:paraId="4FB569DA" w14:textId="77777777">
        <w:trPr>
          <w:cantSplit/>
        </w:trPr>
        <w:tc>
          <w:tcPr>
            <w:tcW w:w="397" w:type="dxa"/>
            <w:vMerge/>
            <w:tcBorders>
              <w:top w:val="nil"/>
              <w:bottom w:val="single" w:sz="12" w:space="0" w:color="auto"/>
              <w:right w:val="nil"/>
            </w:tcBorders>
          </w:tcPr>
          <w:p w14:paraId="09FDA368" w14:textId="77777777" w:rsidR="00AA47E0" w:rsidRDefault="00AA47E0"/>
        </w:tc>
        <w:tc>
          <w:tcPr>
            <w:tcW w:w="1134" w:type="dxa"/>
            <w:tcBorders>
              <w:top w:val="nil"/>
              <w:left w:val="single" w:sz="12" w:space="0" w:color="auto"/>
              <w:bottom w:val="single" w:sz="12" w:space="0" w:color="auto"/>
              <w:right w:val="nil"/>
            </w:tcBorders>
          </w:tcPr>
          <w:p w14:paraId="62727B9C" w14:textId="77777777" w:rsidR="00AA47E0" w:rsidRDefault="00AA47E0">
            <w:pPr>
              <w:pStyle w:val="GGTEphCell2"/>
              <w:rPr>
                <w:shd w:val="pct10" w:color="auto" w:fill="FFFFFF"/>
              </w:rPr>
            </w:pPr>
            <w:proofErr w:type="spellStart"/>
            <w:r>
              <w:rPr>
                <w:shd w:val="pct10" w:color="auto" w:fill="FFFFFF"/>
              </w:rPr>
              <w:t>zw~si¨n</w:t>
            </w:r>
            <w:proofErr w:type="spellEnd"/>
            <w:r>
              <w:rPr>
                <w:shd w:val="pct10" w:color="auto" w:fill="FFFFFF"/>
              </w:rPr>
              <w:t>©</w:t>
            </w:r>
            <w:r>
              <w:rPr>
                <w:shd w:val="pct10" w:color="auto" w:fill="FFFFFF"/>
              </w:rPr>
              <w:tab/>
            </w:r>
          </w:p>
        </w:tc>
        <w:tc>
          <w:tcPr>
            <w:tcW w:w="1134" w:type="dxa"/>
            <w:tcBorders>
              <w:top w:val="nil"/>
              <w:left w:val="nil"/>
              <w:bottom w:val="single" w:sz="12" w:space="0" w:color="auto"/>
              <w:right w:val="nil"/>
            </w:tcBorders>
          </w:tcPr>
          <w:p w14:paraId="5CFCFDAA" w14:textId="77777777" w:rsidR="00AA47E0" w:rsidRDefault="00AA47E0">
            <w:pPr>
              <w:pStyle w:val="GGTEphCell2"/>
              <w:rPr>
                <w:sz w:val="18"/>
              </w:rPr>
            </w:pPr>
            <w:r>
              <w:rPr>
                <w:sz w:val="18"/>
              </w:rPr>
              <w:t>h/</w:t>
            </w:r>
            <w:proofErr w:type="spellStart"/>
            <w:r>
              <w:rPr>
                <w:sz w:val="18"/>
              </w:rPr>
              <w:t>wsi¨n</w:t>
            </w:r>
            <w:proofErr w:type="spellEnd"/>
            <w:r>
              <w:rPr>
                <w:sz w:val="18"/>
              </w:rPr>
              <w:t>©</w:t>
            </w:r>
          </w:p>
        </w:tc>
        <w:tc>
          <w:tcPr>
            <w:tcW w:w="1418" w:type="dxa"/>
            <w:tcBorders>
              <w:top w:val="nil"/>
              <w:left w:val="single" w:sz="4" w:space="0" w:color="auto"/>
              <w:bottom w:val="single" w:sz="12" w:space="0" w:color="auto"/>
              <w:right w:val="nil"/>
            </w:tcBorders>
          </w:tcPr>
          <w:p w14:paraId="709C5578" w14:textId="77777777" w:rsidR="00AA47E0" w:rsidRDefault="00AA47E0">
            <w:pPr>
              <w:pStyle w:val="GGTEphCell2"/>
              <w:rPr>
                <w:shd w:val="pct10" w:color="auto" w:fill="FFFFFF"/>
              </w:rPr>
            </w:pPr>
            <w:proofErr w:type="spellStart"/>
            <w:r>
              <w:rPr>
                <w:shd w:val="pct10" w:color="auto" w:fill="FFFFFF"/>
              </w:rPr>
              <w:t>xrw~ntai</w:t>
            </w:r>
            <w:proofErr w:type="spellEnd"/>
          </w:p>
        </w:tc>
        <w:tc>
          <w:tcPr>
            <w:tcW w:w="1134" w:type="dxa"/>
            <w:tcBorders>
              <w:top w:val="nil"/>
              <w:left w:val="nil"/>
              <w:bottom w:val="single" w:sz="12" w:space="0" w:color="auto"/>
              <w:right w:val="single" w:sz="4" w:space="0" w:color="auto"/>
            </w:tcBorders>
          </w:tcPr>
          <w:p w14:paraId="3887E052" w14:textId="77777777" w:rsidR="00AA47E0" w:rsidRDefault="00AA47E0">
            <w:pPr>
              <w:pStyle w:val="GGTEphCell2"/>
              <w:rPr>
                <w:sz w:val="18"/>
              </w:rPr>
            </w:pPr>
            <w:r>
              <w:rPr>
                <w:sz w:val="18"/>
              </w:rPr>
              <w:t>h/</w:t>
            </w:r>
            <w:proofErr w:type="spellStart"/>
            <w:r>
              <w:rPr>
                <w:sz w:val="18"/>
              </w:rPr>
              <w:t>wntai</w:t>
            </w:r>
            <w:proofErr w:type="spellEnd"/>
          </w:p>
        </w:tc>
      </w:tr>
      <w:tr w:rsidR="00AA47E0" w14:paraId="3D8ECE0A" w14:textId="77777777">
        <w:trPr>
          <w:cantSplit/>
        </w:trPr>
        <w:tc>
          <w:tcPr>
            <w:tcW w:w="397" w:type="dxa"/>
            <w:vMerge w:val="restart"/>
            <w:tcBorders>
              <w:top w:val="nil"/>
              <w:bottom w:val="nil"/>
              <w:right w:val="nil"/>
            </w:tcBorders>
            <w:textDirection w:val="btLr"/>
          </w:tcPr>
          <w:p w14:paraId="7DAAB5A5" w14:textId="77777777" w:rsidR="00AA47E0" w:rsidRDefault="00AA47E0">
            <w:pPr>
              <w:jc w:val="center"/>
            </w:pPr>
            <w:r>
              <w:t>Optative</w:t>
            </w:r>
          </w:p>
        </w:tc>
        <w:tc>
          <w:tcPr>
            <w:tcW w:w="1134" w:type="dxa"/>
            <w:tcBorders>
              <w:top w:val="nil"/>
              <w:left w:val="single" w:sz="12" w:space="0" w:color="auto"/>
              <w:bottom w:val="nil"/>
              <w:right w:val="nil"/>
            </w:tcBorders>
          </w:tcPr>
          <w:p w14:paraId="190778E6" w14:textId="77777777" w:rsidR="00AA47E0" w:rsidRDefault="00AA47E0">
            <w:pPr>
              <w:pStyle w:val="GGTEphCell2"/>
            </w:pPr>
            <w:proofErr w:type="spellStart"/>
            <w:r>
              <w:t>zw</w:t>
            </w:r>
            <w:proofErr w:type="spellEnd"/>
            <w:r>
              <w:t>&amp;|</w:t>
            </w:r>
            <w:proofErr w:type="spellStart"/>
            <w:r>
              <w:t>hn</w:t>
            </w:r>
            <w:proofErr w:type="spellEnd"/>
          </w:p>
        </w:tc>
        <w:tc>
          <w:tcPr>
            <w:tcW w:w="1134" w:type="dxa"/>
            <w:tcBorders>
              <w:top w:val="nil"/>
              <w:left w:val="nil"/>
              <w:bottom w:val="nil"/>
              <w:right w:val="nil"/>
            </w:tcBorders>
          </w:tcPr>
          <w:p w14:paraId="4EB5D011" w14:textId="77777777" w:rsidR="00AA47E0" w:rsidRDefault="00AA47E0">
            <w:pPr>
              <w:pStyle w:val="GGTEphCell2"/>
              <w:rPr>
                <w:sz w:val="18"/>
              </w:rPr>
            </w:pPr>
            <w:r>
              <w:rPr>
                <w:sz w:val="18"/>
              </w:rPr>
              <w:t>hoi/</w:t>
            </w:r>
            <w:proofErr w:type="spellStart"/>
            <w:r>
              <w:rPr>
                <w:sz w:val="18"/>
              </w:rPr>
              <w:t>hn</w:t>
            </w:r>
            <w:proofErr w:type="spellEnd"/>
          </w:p>
        </w:tc>
        <w:tc>
          <w:tcPr>
            <w:tcW w:w="1418" w:type="dxa"/>
            <w:tcBorders>
              <w:top w:val="nil"/>
              <w:left w:val="single" w:sz="4" w:space="0" w:color="auto"/>
              <w:bottom w:val="nil"/>
              <w:right w:val="nil"/>
            </w:tcBorders>
          </w:tcPr>
          <w:p w14:paraId="2FFC0514" w14:textId="77777777" w:rsidR="00AA47E0" w:rsidRDefault="00AA47E0">
            <w:pPr>
              <w:pStyle w:val="GGTEphCell2"/>
            </w:pPr>
            <w:proofErr w:type="spellStart"/>
            <w:r>
              <w:t>xrw</w:t>
            </w:r>
            <w:proofErr w:type="spellEnd"/>
            <w:r>
              <w:t>&amp;|</w:t>
            </w:r>
            <w:proofErr w:type="spellStart"/>
            <w:r>
              <w:t>mhn</w:t>
            </w:r>
            <w:proofErr w:type="spellEnd"/>
          </w:p>
        </w:tc>
        <w:tc>
          <w:tcPr>
            <w:tcW w:w="1134" w:type="dxa"/>
            <w:tcBorders>
              <w:top w:val="nil"/>
              <w:left w:val="nil"/>
              <w:bottom w:val="nil"/>
              <w:right w:val="single" w:sz="4" w:space="0" w:color="auto"/>
            </w:tcBorders>
          </w:tcPr>
          <w:p w14:paraId="725B8F21" w14:textId="77777777" w:rsidR="00AA47E0" w:rsidRDefault="00AA47E0">
            <w:pPr>
              <w:pStyle w:val="GGTEphCell2"/>
              <w:rPr>
                <w:sz w:val="18"/>
              </w:rPr>
            </w:pPr>
            <w:r>
              <w:rPr>
                <w:sz w:val="18"/>
              </w:rPr>
              <w:t>hoi/</w:t>
            </w:r>
            <w:proofErr w:type="spellStart"/>
            <w:r>
              <w:rPr>
                <w:sz w:val="18"/>
              </w:rPr>
              <w:t>mhn</w:t>
            </w:r>
            <w:proofErr w:type="spellEnd"/>
          </w:p>
        </w:tc>
      </w:tr>
      <w:tr w:rsidR="00AA47E0" w14:paraId="6834D01D" w14:textId="77777777">
        <w:trPr>
          <w:cantSplit/>
        </w:trPr>
        <w:tc>
          <w:tcPr>
            <w:tcW w:w="397" w:type="dxa"/>
            <w:vMerge/>
            <w:tcBorders>
              <w:top w:val="nil"/>
              <w:bottom w:val="nil"/>
              <w:right w:val="nil"/>
            </w:tcBorders>
          </w:tcPr>
          <w:p w14:paraId="2A832296" w14:textId="77777777" w:rsidR="00AA47E0" w:rsidRDefault="00AA47E0"/>
        </w:tc>
        <w:tc>
          <w:tcPr>
            <w:tcW w:w="1134" w:type="dxa"/>
            <w:tcBorders>
              <w:top w:val="nil"/>
              <w:left w:val="single" w:sz="12" w:space="0" w:color="auto"/>
              <w:bottom w:val="nil"/>
              <w:right w:val="nil"/>
            </w:tcBorders>
          </w:tcPr>
          <w:p w14:paraId="03D29CE0" w14:textId="77777777" w:rsidR="00AA47E0" w:rsidRDefault="00AA47E0">
            <w:pPr>
              <w:pStyle w:val="GGTEphCell2"/>
            </w:pPr>
            <w:proofErr w:type="spellStart"/>
            <w:r>
              <w:t>zw</w:t>
            </w:r>
            <w:proofErr w:type="spellEnd"/>
            <w:r>
              <w:t>&amp;|</w:t>
            </w:r>
            <w:proofErr w:type="spellStart"/>
            <w:r>
              <w:t>hj</w:t>
            </w:r>
            <w:proofErr w:type="spellEnd"/>
          </w:p>
        </w:tc>
        <w:tc>
          <w:tcPr>
            <w:tcW w:w="1134" w:type="dxa"/>
            <w:tcBorders>
              <w:top w:val="nil"/>
              <w:left w:val="nil"/>
              <w:bottom w:val="nil"/>
              <w:right w:val="nil"/>
            </w:tcBorders>
          </w:tcPr>
          <w:p w14:paraId="41D902AF" w14:textId="77777777" w:rsidR="00AA47E0" w:rsidRDefault="00AA47E0">
            <w:pPr>
              <w:pStyle w:val="GGTEphCell2"/>
              <w:rPr>
                <w:sz w:val="18"/>
              </w:rPr>
            </w:pPr>
            <w:r>
              <w:rPr>
                <w:sz w:val="18"/>
              </w:rPr>
              <w:t>hoi/</w:t>
            </w:r>
            <w:proofErr w:type="spellStart"/>
            <w:r>
              <w:rPr>
                <w:sz w:val="18"/>
              </w:rPr>
              <w:t>hj</w:t>
            </w:r>
            <w:proofErr w:type="spellEnd"/>
          </w:p>
        </w:tc>
        <w:tc>
          <w:tcPr>
            <w:tcW w:w="1418" w:type="dxa"/>
            <w:tcBorders>
              <w:top w:val="nil"/>
              <w:left w:val="single" w:sz="4" w:space="0" w:color="auto"/>
              <w:bottom w:val="nil"/>
              <w:right w:val="nil"/>
            </w:tcBorders>
          </w:tcPr>
          <w:p w14:paraId="3D48CE17" w14:textId="77777777" w:rsidR="00AA47E0" w:rsidRDefault="00AA47E0">
            <w:pPr>
              <w:pStyle w:val="GGTEphCell2"/>
            </w:pPr>
            <w:proofErr w:type="spellStart"/>
            <w:r>
              <w:t>xrw</w:t>
            </w:r>
            <w:proofErr w:type="spellEnd"/>
            <w:r>
              <w:t>~|o</w:t>
            </w:r>
          </w:p>
        </w:tc>
        <w:tc>
          <w:tcPr>
            <w:tcW w:w="1134" w:type="dxa"/>
            <w:tcBorders>
              <w:top w:val="nil"/>
              <w:left w:val="nil"/>
              <w:bottom w:val="nil"/>
              <w:right w:val="single" w:sz="4" w:space="0" w:color="auto"/>
            </w:tcBorders>
          </w:tcPr>
          <w:p w14:paraId="2D170C04" w14:textId="77777777" w:rsidR="00AA47E0" w:rsidRDefault="00AA47E0">
            <w:pPr>
              <w:pStyle w:val="GGTEphCell2"/>
              <w:rPr>
                <w:sz w:val="18"/>
              </w:rPr>
            </w:pPr>
            <w:r>
              <w:rPr>
                <w:sz w:val="18"/>
              </w:rPr>
              <w:t>h/</w:t>
            </w:r>
            <w:proofErr w:type="spellStart"/>
            <w:r>
              <w:rPr>
                <w:sz w:val="18"/>
              </w:rPr>
              <w:t>oio</w:t>
            </w:r>
            <w:proofErr w:type="spellEnd"/>
          </w:p>
        </w:tc>
      </w:tr>
      <w:tr w:rsidR="00AA47E0" w14:paraId="02FCB475" w14:textId="77777777">
        <w:trPr>
          <w:cantSplit/>
        </w:trPr>
        <w:tc>
          <w:tcPr>
            <w:tcW w:w="397" w:type="dxa"/>
            <w:vMerge/>
            <w:tcBorders>
              <w:top w:val="nil"/>
              <w:bottom w:val="nil"/>
              <w:right w:val="nil"/>
            </w:tcBorders>
          </w:tcPr>
          <w:p w14:paraId="4D20E07F" w14:textId="77777777" w:rsidR="00AA47E0" w:rsidRDefault="00AA47E0"/>
        </w:tc>
        <w:tc>
          <w:tcPr>
            <w:tcW w:w="1134" w:type="dxa"/>
            <w:tcBorders>
              <w:top w:val="nil"/>
              <w:left w:val="single" w:sz="12" w:space="0" w:color="auto"/>
              <w:bottom w:val="nil"/>
              <w:right w:val="nil"/>
            </w:tcBorders>
          </w:tcPr>
          <w:p w14:paraId="01513A90" w14:textId="77777777" w:rsidR="00AA47E0" w:rsidRDefault="00AA47E0">
            <w:pPr>
              <w:pStyle w:val="GGTEphCell2"/>
            </w:pPr>
            <w:proofErr w:type="spellStart"/>
            <w:r>
              <w:t>zw</w:t>
            </w:r>
            <w:proofErr w:type="spellEnd"/>
            <w:r>
              <w:t>&amp;|h</w:t>
            </w:r>
          </w:p>
        </w:tc>
        <w:tc>
          <w:tcPr>
            <w:tcW w:w="1134" w:type="dxa"/>
            <w:tcBorders>
              <w:top w:val="nil"/>
              <w:left w:val="nil"/>
              <w:bottom w:val="nil"/>
              <w:right w:val="nil"/>
            </w:tcBorders>
          </w:tcPr>
          <w:p w14:paraId="2440524C" w14:textId="77777777" w:rsidR="00AA47E0" w:rsidRDefault="00AA47E0">
            <w:pPr>
              <w:pStyle w:val="GGTEphCell2"/>
              <w:rPr>
                <w:sz w:val="18"/>
              </w:rPr>
            </w:pPr>
            <w:r>
              <w:rPr>
                <w:sz w:val="18"/>
              </w:rPr>
              <w:t>hoi/h</w:t>
            </w:r>
          </w:p>
        </w:tc>
        <w:tc>
          <w:tcPr>
            <w:tcW w:w="1418" w:type="dxa"/>
            <w:tcBorders>
              <w:top w:val="nil"/>
              <w:left w:val="single" w:sz="4" w:space="0" w:color="auto"/>
              <w:bottom w:val="nil"/>
              <w:right w:val="nil"/>
            </w:tcBorders>
          </w:tcPr>
          <w:p w14:paraId="52A1F8FD" w14:textId="77777777" w:rsidR="00AA47E0" w:rsidRDefault="00AA47E0">
            <w:pPr>
              <w:pStyle w:val="GGTEphCell2"/>
            </w:pPr>
            <w:proofErr w:type="spellStart"/>
            <w:r>
              <w:t>xrw</w:t>
            </w:r>
            <w:proofErr w:type="spellEnd"/>
            <w:r>
              <w:t>~|to</w:t>
            </w:r>
          </w:p>
        </w:tc>
        <w:tc>
          <w:tcPr>
            <w:tcW w:w="1134" w:type="dxa"/>
            <w:tcBorders>
              <w:top w:val="nil"/>
              <w:left w:val="nil"/>
              <w:bottom w:val="nil"/>
              <w:right w:val="single" w:sz="4" w:space="0" w:color="auto"/>
            </w:tcBorders>
          </w:tcPr>
          <w:p w14:paraId="2AD9DCEA" w14:textId="77777777" w:rsidR="00AA47E0" w:rsidRDefault="00AA47E0">
            <w:pPr>
              <w:pStyle w:val="GGTEphCell2"/>
              <w:rPr>
                <w:sz w:val="18"/>
              </w:rPr>
            </w:pPr>
            <w:r>
              <w:rPr>
                <w:sz w:val="18"/>
              </w:rPr>
              <w:t>h/</w:t>
            </w:r>
            <w:proofErr w:type="spellStart"/>
            <w:r>
              <w:rPr>
                <w:sz w:val="18"/>
              </w:rPr>
              <w:t>oito</w:t>
            </w:r>
            <w:proofErr w:type="spellEnd"/>
          </w:p>
        </w:tc>
      </w:tr>
      <w:tr w:rsidR="00AA47E0" w14:paraId="3620FACB" w14:textId="77777777">
        <w:trPr>
          <w:cantSplit/>
        </w:trPr>
        <w:tc>
          <w:tcPr>
            <w:tcW w:w="397" w:type="dxa"/>
            <w:vMerge/>
            <w:tcBorders>
              <w:top w:val="nil"/>
              <w:bottom w:val="nil"/>
              <w:right w:val="nil"/>
            </w:tcBorders>
          </w:tcPr>
          <w:p w14:paraId="33A3AFDE" w14:textId="77777777" w:rsidR="00AA47E0" w:rsidRDefault="00AA47E0"/>
        </w:tc>
        <w:tc>
          <w:tcPr>
            <w:tcW w:w="1134" w:type="dxa"/>
            <w:tcBorders>
              <w:top w:val="nil"/>
              <w:left w:val="single" w:sz="12" w:space="0" w:color="auto"/>
              <w:bottom w:val="nil"/>
              <w:right w:val="nil"/>
            </w:tcBorders>
          </w:tcPr>
          <w:p w14:paraId="299E9671" w14:textId="77777777" w:rsidR="00AA47E0" w:rsidRDefault="00AA47E0">
            <w:pPr>
              <w:pStyle w:val="GGTEphCell2"/>
            </w:pPr>
            <w:proofErr w:type="spellStart"/>
            <w:r>
              <w:t>zw</w:t>
            </w:r>
            <w:proofErr w:type="spellEnd"/>
            <w:r>
              <w:t>~|men</w:t>
            </w:r>
          </w:p>
        </w:tc>
        <w:tc>
          <w:tcPr>
            <w:tcW w:w="1134" w:type="dxa"/>
            <w:tcBorders>
              <w:top w:val="nil"/>
              <w:left w:val="nil"/>
              <w:bottom w:val="nil"/>
              <w:right w:val="nil"/>
            </w:tcBorders>
          </w:tcPr>
          <w:p w14:paraId="43FE3FC6" w14:textId="77777777" w:rsidR="00AA47E0" w:rsidRDefault="00AA47E0">
            <w:pPr>
              <w:pStyle w:val="GGTEphCell2"/>
              <w:rPr>
                <w:sz w:val="18"/>
              </w:rPr>
            </w:pPr>
            <w:r>
              <w:rPr>
                <w:sz w:val="18"/>
              </w:rPr>
              <w:t>h/</w:t>
            </w:r>
            <w:proofErr w:type="spellStart"/>
            <w:r>
              <w:rPr>
                <w:sz w:val="18"/>
              </w:rPr>
              <w:t>oimen</w:t>
            </w:r>
            <w:proofErr w:type="spellEnd"/>
          </w:p>
        </w:tc>
        <w:tc>
          <w:tcPr>
            <w:tcW w:w="1418" w:type="dxa"/>
            <w:tcBorders>
              <w:top w:val="nil"/>
              <w:left w:val="single" w:sz="4" w:space="0" w:color="auto"/>
              <w:bottom w:val="nil"/>
              <w:right w:val="nil"/>
            </w:tcBorders>
          </w:tcPr>
          <w:p w14:paraId="0BE156CA" w14:textId="77777777" w:rsidR="00AA47E0" w:rsidRDefault="00AA47E0">
            <w:pPr>
              <w:pStyle w:val="GGTEphCell2"/>
            </w:pPr>
            <w:proofErr w:type="spellStart"/>
            <w:r>
              <w:t>xrw</w:t>
            </w:r>
            <w:proofErr w:type="spellEnd"/>
            <w:r>
              <w:t>&amp;|</w:t>
            </w:r>
            <w:proofErr w:type="spellStart"/>
            <w:r>
              <w:t>meqa</w:t>
            </w:r>
            <w:proofErr w:type="spellEnd"/>
          </w:p>
        </w:tc>
        <w:tc>
          <w:tcPr>
            <w:tcW w:w="1134" w:type="dxa"/>
            <w:tcBorders>
              <w:top w:val="nil"/>
              <w:left w:val="nil"/>
              <w:bottom w:val="nil"/>
              <w:right w:val="single" w:sz="4" w:space="0" w:color="auto"/>
            </w:tcBorders>
          </w:tcPr>
          <w:p w14:paraId="5ECB3E46" w14:textId="77777777" w:rsidR="00AA47E0" w:rsidRDefault="00AA47E0">
            <w:pPr>
              <w:pStyle w:val="GGTEphCell2"/>
              <w:rPr>
                <w:sz w:val="18"/>
              </w:rPr>
            </w:pPr>
            <w:r>
              <w:rPr>
                <w:sz w:val="18"/>
              </w:rPr>
              <w:t>hoi/</w:t>
            </w:r>
            <w:proofErr w:type="spellStart"/>
            <w:r>
              <w:rPr>
                <w:sz w:val="18"/>
              </w:rPr>
              <w:t>meqa</w:t>
            </w:r>
            <w:proofErr w:type="spellEnd"/>
          </w:p>
        </w:tc>
      </w:tr>
      <w:tr w:rsidR="00AA47E0" w14:paraId="079970D8" w14:textId="77777777">
        <w:trPr>
          <w:cantSplit/>
        </w:trPr>
        <w:tc>
          <w:tcPr>
            <w:tcW w:w="397" w:type="dxa"/>
            <w:vMerge/>
            <w:tcBorders>
              <w:top w:val="nil"/>
              <w:bottom w:val="nil"/>
              <w:right w:val="nil"/>
            </w:tcBorders>
          </w:tcPr>
          <w:p w14:paraId="2A41FEC9" w14:textId="77777777" w:rsidR="00AA47E0" w:rsidRDefault="00AA47E0"/>
        </w:tc>
        <w:tc>
          <w:tcPr>
            <w:tcW w:w="1134" w:type="dxa"/>
            <w:tcBorders>
              <w:top w:val="nil"/>
              <w:left w:val="single" w:sz="12" w:space="0" w:color="auto"/>
              <w:bottom w:val="nil"/>
              <w:right w:val="nil"/>
            </w:tcBorders>
          </w:tcPr>
          <w:p w14:paraId="40D831F9" w14:textId="77777777" w:rsidR="00AA47E0" w:rsidRDefault="00AA47E0">
            <w:pPr>
              <w:pStyle w:val="GGTEphCell2"/>
            </w:pPr>
            <w:proofErr w:type="spellStart"/>
            <w:r>
              <w:t>zw</w:t>
            </w:r>
            <w:proofErr w:type="spellEnd"/>
            <w:r>
              <w:t>~|</w:t>
            </w:r>
            <w:proofErr w:type="spellStart"/>
            <w:r>
              <w:t>te</w:t>
            </w:r>
            <w:proofErr w:type="spellEnd"/>
          </w:p>
        </w:tc>
        <w:tc>
          <w:tcPr>
            <w:tcW w:w="1134" w:type="dxa"/>
            <w:tcBorders>
              <w:top w:val="nil"/>
              <w:left w:val="nil"/>
              <w:bottom w:val="nil"/>
              <w:right w:val="nil"/>
            </w:tcBorders>
          </w:tcPr>
          <w:p w14:paraId="4101E5D7" w14:textId="77777777" w:rsidR="00AA47E0" w:rsidRDefault="00AA47E0">
            <w:pPr>
              <w:pStyle w:val="GGTEphCell2"/>
              <w:rPr>
                <w:sz w:val="18"/>
              </w:rPr>
            </w:pPr>
            <w:r>
              <w:rPr>
                <w:sz w:val="18"/>
              </w:rPr>
              <w:t>h/</w:t>
            </w:r>
            <w:proofErr w:type="spellStart"/>
            <w:r>
              <w:rPr>
                <w:sz w:val="18"/>
              </w:rPr>
              <w:t>oite</w:t>
            </w:r>
            <w:proofErr w:type="spellEnd"/>
          </w:p>
        </w:tc>
        <w:tc>
          <w:tcPr>
            <w:tcW w:w="1418" w:type="dxa"/>
            <w:tcBorders>
              <w:top w:val="nil"/>
              <w:left w:val="single" w:sz="4" w:space="0" w:color="auto"/>
              <w:bottom w:val="nil"/>
              <w:right w:val="nil"/>
            </w:tcBorders>
          </w:tcPr>
          <w:p w14:paraId="00DB2E6B" w14:textId="77777777" w:rsidR="00AA47E0" w:rsidRDefault="00AA47E0">
            <w:pPr>
              <w:pStyle w:val="GGTEphCell2"/>
            </w:pPr>
            <w:proofErr w:type="spellStart"/>
            <w:r>
              <w:t>xrw</w:t>
            </w:r>
            <w:proofErr w:type="spellEnd"/>
            <w:r>
              <w:t>~|</w:t>
            </w:r>
            <w:proofErr w:type="spellStart"/>
            <w:r>
              <w:t>sqe</w:t>
            </w:r>
            <w:proofErr w:type="spellEnd"/>
          </w:p>
        </w:tc>
        <w:tc>
          <w:tcPr>
            <w:tcW w:w="1134" w:type="dxa"/>
            <w:tcBorders>
              <w:top w:val="nil"/>
              <w:left w:val="nil"/>
              <w:bottom w:val="nil"/>
              <w:right w:val="single" w:sz="4" w:space="0" w:color="auto"/>
            </w:tcBorders>
          </w:tcPr>
          <w:p w14:paraId="73907305" w14:textId="77777777" w:rsidR="00AA47E0" w:rsidRDefault="00AA47E0">
            <w:pPr>
              <w:pStyle w:val="GGTEphCell2"/>
              <w:rPr>
                <w:sz w:val="18"/>
              </w:rPr>
            </w:pPr>
            <w:r>
              <w:rPr>
                <w:sz w:val="18"/>
              </w:rPr>
              <w:t>h/</w:t>
            </w:r>
            <w:proofErr w:type="spellStart"/>
            <w:r>
              <w:rPr>
                <w:sz w:val="18"/>
              </w:rPr>
              <w:t>oisqe</w:t>
            </w:r>
            <w:proofErr w:type="spellEnd"/>
          </w:p>
        </w:tc>
      </w:tr>
      <w:tr w:rsidR="00AA47E0" w14:paraId="3D510667" w14:textId="77777777">
        <w:trPr>
          <w:cantSplit/>
        </w:trPr>
        <w:tc>
          <w:tcPr>
            <w:tcW w:w="397" w:type="dxa"/>
            <w:vMerge/>
            <w:tcBorders>
              <w:top w:val="nil"/>
              <w:bottom w:val="single" w:sz="12" w:space="0" w:color="auto"/>
              <w:right w:val="nil"/>
            </w:tcBorders>
          </w:tcPr>
          <w:p w14:paraId="248ACE62" w14:textId="77777777" w:rsidR="00AA47E0" w:rsidRDefault="00AA47E0"/>
        </w:tc>
        <w:tc>
          <w:tcPr>
            <w:tcW w:w="1134" w:type="dxa"/>
            <w:tcBorders>
              <w:top w:val="nil"/>
              <w:left w:val="single" w:sz="12" w:space="0" w:color="auto"/>
              <w:bottom w:val="single" w:sz="12" w:space="0" w:color="auto"/>
              <w:right w:val="nil"/>
            </w:tcBorders>
          </w:tcPr>
          <w:p w14:paraId="7C1C5D1D" w14:textId="77777777" w:rsidR="00AA47E0" w:rsidRDefault="00AA47E0">
            <w:pPr>
              <w:pStyle w:val="GGTEphCell2"/>
            </w:pPr>
            <w:proofErr w:type="spellStart"/>
            <w:r>
              <w:t>zw</w:t>
            </w:r>
            <w:proofErr w:type="spellEnd"/>
            <w:r>
              <w:t>~|</w:t>
            </w:r>
            <w:proofErr w:type="spellStart"/>
            <w:r>
              <w:t>en</w:t>
            </w:r>
            <w:proofErr w:type="spellEnd"/>
          </w:p>
        </w:tc>
        <w:tc>
          <w:tcPr>
            <w:tcW w:w="1134" w:type="dxa"/>
            <w:tcBorders>
              <w:top w:val="nil"/>
              <w:left w:val="nil"/>
              <w:bottom w:val="single" w:sz="12" w:space="0" w:color="auto"/>
              <w:right w:val="nil"/>
            </w:tcBorders>
          </w:tcPr>
          <w:p w14:paraId="672D27BB" w14:textId="77777777" w:rsidR="00AA47E0" w:rsidRDefault="00AA47E0">
            <w:pPr>
              <w:pStyle w:val="GGTEphCell2"/>
              <w:rPr>
                <w:sz w:val="18"/>
              </w:rPr>
            </w:pPr>
            <w:r>
              <w:rPr>
                <w:sz w:val="18"/>
              </w:rPr>
              <w:t>h/</w:t>
            </w:r>
            <w:proofErr w:type="spellStart"/>
            <w:r>
              <w:rPr>
                <w:sz w:val="18"/>
              </w:rPr>
              <w:t>oien</w:t>
            </w:r>
            <w:proofErr w:type="spellEnd"/>
          </w:p>
        </w:tc>
        <w:tc>
          <w:tcPr>
            <w:tcW w:w="1418" w:type="dxa"/>
            <w:tcBorders>
              <w:top w:val="nil"/>
              <w:left w:val="single" w:sz="4" w:space="0" w:color="auto"/>
              <w:bottom w:val="single" w:sz="12" w:space="0" w:color="auto"/>
              <w:right w:val="nil"/>
            </w:tcBorders>
          </w:tcPr>
          <w:p w14:paraId="4A5A1710" w14:textId="77777777" w:rsidR="00AA47E0" w:rsidRDefault="00AA47E0">
            <w:pPr>
              <w:pStyle w:val="GGTEphCell2"/>
            </w:pPr>
            <w:proofErr w:type="spellStart"/>
            <w:r>
              <w:t>xrw</w:t>
            </w:r>
            <w:proofErr w:type="spellEnd"/>
            <w:r>
              <w:t>~|</w:t>
            </w:r>
            <w:proofErr w:type="spellStart"/>
            <w:r>
              <w:t>nto</w:t>
            </w:r>
            <w:proofErr w:type="spellEnd"/>
          </w:p>
        </w:tc>
        <w:tc>
          <w:tcPr>
            <w:tcW w:w="1134" w:type="dxa"/>
            <w:tcBorders>
              <w:top w:val="nil"/>
              <w:left w:val="nil"/>
              <w:bottom w:val="single" w:sz="12" w:space="0" w:color="auto"/>
              <w:right w:val="single" w:sz="4" w:space="0" w:color="auto"/>
            </w:tcBorders>
          </w:tcPr>
          <w:p w14:paraId="7D338A64" w14:textId="77777777" w:rsidR="00AA47E0" w:rsidRDefault="00AA47E0">
            <w:pPr>
              <w:pStyle w:val="GGTEphCell2"/>
              <w:rPr>
                <w:sz w:val="18"/>
              </w:rPr>
            </w:pPr>
            <w:r>
              <w:rPr>
                <w:sz w:val="18"/>
              </w:rPr>
              <w:t>h/</w:t>
            </w:r>
            <w:proofErr w:type="spellStart"/>
            <w:r>
              <w:rPr>
                <w:sz w:val="18"/>
              </w:rPr>
              <w:t>ointo</w:t>
            </w:r>
            <w:proofErr w:type="spellEnd"/>
          </w:p>
        </w:tc>
      </w:tr>
      <w:tr w:rsidR="00AA47E0" w14:paraId="468214B3" w14:textId="77777777">
        <w:trPr>
          <w:cantSplit/>
        </w:trPr>
        <w:tc>
          <w:tcPr>
            <w:tcW w:w="397" w:type="dxa"/>
            <w:vMerge w:val="restart"/>
            <w:tcBorders>
              <w:top w:val="nil"/>
              <w:bottom w:val="nil"/>
              <w:right w:val="nil"/>
            </w:tcBorders>
            <w:textDirection w:val="btLr"/>
          </w:tcPr>
          <w:p w14:paraId="686F82CB" w14:textId="05353F58" w:rsidR="00D009BF" w:rsidRDefault="00AA47E0" w:rsidP="00D009BF">
            <w:pPr>
              <w:jc w:val="center"/>
            </w:pPr>
            <w:proofErr w:type="spellStart"/>
            <w:r>
              <w:t>Imperat</w:t>
            </w:r>
            <w:proofErr w:type="spellEnd"/>
            <w:r w:rsidR="00D009BF">
              <w:t>.</w:t>
            </w:r>
          </w:p>
        </w:tc>
        <w:tc>
          <w:tcPr>
            <w:tcW w:w="1134" w:type="dxa"/>
            <w:tcBorders>
              <w:top w:val="nil"/>
              <w:left w:val="single" w:sz="12" w:space="0" w:color="auto"/>
              <w:bottom w:val="nil"/>
              <w:right w:val="nil"/>
            </w:tcBorders>
          </w:tcPr>
          <w:p w14:paraId="18F99CBC" w14:textId="77777777" w:rsidR="00AA47E0" w:rsidRDefault="00AA47E0">
            <w:pPr>
              <w:pStyle w:val="GGTEphCell2"/>
            </w:pPr>
            <w:proofErr w:type="spellStart"/>
            <w:r>
              <w:t>zh</w:t>
            </w:r>
            <w:proofErr w:type="spellEnd"/>
            <w:r>
              <w:t>=</w:t>
            </w:r>
          </w:p>
        </w:tc>
        <w:tc>
          <w:tcPr>
            <w:tcW w:w="1134" w:type="dxa"/>
            <w:tcBorders>
              <w:top w:val="nil"/>
              <w:left w:val="nil"/>
              <w:bottom w:val="nil"/>
              <w:right w:val="nil"/>
            </w:tcBorders>
          </w:tcPr>
          <w:p w14:paraId="3AFE9CDB" w14:textId="77777777" w:rsidR="00AA47E0" w:rsidRDefault="00AA47E0">
            <w:pPr>
              <w:pStyle w:val="GGTEphCell2"/>
              <w:rPr>
                <w:sz w:val="18"/>
              </w:rPr>
            </w:pPr>
            <w:r>
              <w:rPr>
                <w:sz w:val="18"/>
              </w:rPr>
              <w:t>he</w:t>
            </w:r>
          </w:p>
        </w:tc>
        <w:tc>
          <w:tcPr>
            <w:tcW w:w="1418" w:type="dxa"/>
            <w:tcBorders>
              <w:top w:val="nil"/>
              <w:left w:val="single" w:sz="4" w:space="0" w:color="auto"/>
              <w:bottom w:val="nil"/>
              <w:right w:val="nil"/>
            </w:tcBorders>
          </w:tcPr>
          <w:p w14:paraId="54D45F1D" w14:textId="77777777" w:rsidR="00AA47E0" w:rsidRDefault="00AA47E0">
            <w:pPr>
              <w:pStyle w:val="GGTEphCell2"/>
            </w:pPr>
            <w:proofErr w:type="spellStart"/>
            <w:r>
              <w:t>xrw</w:t>
            </w:r>
            <w:proofErr w:type="spellEnd"/>
            <w:r>
              <w:t>~</w:t>
            </w:r>
          </w:p>
        </w:tc>
        <w:tc>
          <w:tcPr>
            <w:tcW w:w="1134" w:type="dxa"/>
            <w:tcBorders>
              <w:top w:val="nil"/>
              <w:left w:val="nil"/>
              <w:bottom w:val="nil"/>
              <w:right w:val="single" w:sz="4" w:space="0" w:color="auto"/>
            </w:tcBorders>
          </w:tcPr>
          <w:p w14:paraId="7251C867" w14:textId="77777777" w:rsidR="00AA47E0" w:rsidRDefault="00AA47E0">
            <w:pPr>
              <w:pStyle w:val="GGTEphCell2"/>
              <w:rPr>
                <w:sz w:val="18"/>
              </w:rPr>
            </w:pPr>
            <w:r>
              <w:rPr>
                <w:sz w:val="18"/>
              </w:rPr>
              <w:t>h/</w:t>
            </w:r>
            <w:proofErr w:type="spellStart"/>
            <w:r>
              <w:rPr>
                <w:sz w:val="18"/>
              </w:rPr>
              <w:t>ou</w:t>
            </w:r>
            <w:proofErr w:type="spellEnd"/>
          </w:p>
        </w:tc>
      </w:tr>
      <w:tr w:rsidR="00AA47E0" w14:paraId="7B2A40BF" w14:textId="77777777">
        <w:trPr>
          <w:cantSplit/>
        </w:trPr>
        <w:tc>
          <w:tcPr>
            <w:tcW w:w="397" w:type="dxa"/>
            <w:vMerge/>
            <w:tcBorders>
              <w:top w:val="nil"/>
              <w:bottom w:val="nil"/>
              <w:right w:val="nil"/>
            </w:tcBorders>
          </w:tcPr>
          <w:p w14:paraId="0760E57B" w14:textId="77777777" w:rsidR="00AA47E0" w:rsidRDefault="00AA47E0"/>
        </w:tc>
        <w:tc>
          <w:tcPr>
            <w:tcW w:w="1134" w:type="dxa"/>
            <w:tcBorders>
              <w:top w:val="nil"/>
              <w:left w:val="single" w:sz="12" w:space="0" w:color="auto"/>
              <w:bottom w:val="nil"/>
              <w:right w:val="nil"/>
            </w:tcBorders>
          </w:tcPr>
          <w:p w14:paraId="2B5059FB" w14:textId="77777777" w:rsidR="00AA47E0" w:rsidRDefault="00AA47E0">
            <w:pPr>
              <w:pStyle w:val="GGTEphCell2"/>
            </w:pPr>
            <w:proofErr w:type="spellStart"/>
            <w:r>
              <w:t>zh</w:t>
            </w:r>
            <w:proofErr w:type="spellEnd"/>
            <w:r>
              <w:t>/</w:t>
            </w:r>
            <w:proofErr w:type="spellStart"/>
            <w:r>
              <w:t>tw</w:t>
            </w:r>
            <w:proofErr w:type="spellEnd"/>
          </w:p>
        </w:tc>
        <w:tc>
          <w:tcPr>
            <w:tcW w:w="1134" w:type="dxa"/>
            <w:tcBorders>
              <w:top w:val="nil"/>
              <w:left w:val="nil"/>
              <w:bottom w:val="nil"/>
              <w:right w:val="nil"/>
            </w:tcBorders>
          </w:tcPr>
          <w:p w14:paraId="4498B1CC" w14:textId="77777777" w:rsidR="00AA47E0" w:rsidRDefault="00AA47E0">
            <w:pPr>
              <w:pStyle w:val="GGTEphCell2"/>
              <w:rPr>
                <w:sz w:val="18"/>
              </w:rPr>
            </w:pPr>
            <w:r>
              <w:rPr>
                <w:sz w:val="18"/>
              </w:rPr>
              <w:t>he/</w:t>
            </w:r>
            <w:proofErr w:type="spellStart"/>
            <w:r>
              <w:rPr>
                <w:sz w:val="18"/>
              </w:rPr>
              <w:t>tw</w:t>
            </w:r>
            <w:proofErr w:type="spellEnd"/>
          </w:p>
        </w:tc>
        <w:tc>
          <w:tcPr>
            <w:tcW w:w="1418" w:type="dxa"/>
            <w:tcBorders>
              <w:top w:val="nil"/>
              <w:left w:val="single" w:sz="4" w:space="0" w:color="auto"/>
              <w:bottom w:val="nil"/>
              <w:right w:val="nil"/>
            </w:tcBorders>
          </w:tcPr>
          <w:p w14:paraId="30E9C11E" w14:textId="77777777" w:rsidR="00AA47E0" w:rsidRDefault="00AA47E0">
            <w:pPr>
              <w:pStyle w:val="GGTEphCell2"/>
            </w:pPr>
            <w:proofErr w:type="spellStart"/>
            <w:r>
              <w:t>xrh</w:t>
            </w:r>
            <w:proofErr w:type="spellEnd"/>
            <w:r>
              <w:t>/</w:t>
            </w:r>
            <w:proofErr w:type="spellStart"/>
            <w:r>
              <w:t>sqw</w:t>
            </w:r>
            <w:proofErr w:type="spellEnd"/>
          </w:p>
        </w:tc>
        <w:tc>
          <w:tcPr>
            <w:tcW w:w="1134" w:type="dxa"/>
            <w:tcBorders>
              <w:top w:val="nil"/>
              <w:left w:val="nil"/>
              <w:bottom w:val="nil"/>
              <w:right w:val="single" w:sz="4" w:space="0" w:color="auto"/>
            </w:tcBorders>
          </w:tcPr>
          <w:p w14:paraId="12A265DB" w14:textId="77777777" w:rsidR="00AA47E0" w:rsidRDefault="00AA47E0">
            <w:pPr>
              <w:pStyle w:val="GGTEphCell2"/>
              <w:rPr>
                <w:sz w:val="18"/>
              </w:rPr>
            </w:pPr>
            <w:r>
              <w:rPr>
                <w:sz w:val="18"/>
              </w:rPr>
              <w:t>he/</w:t>
            </w:r>
            <w:proofErr w:type="spellStart"/>
            <w:r>
              <w:rPr>
                <w:sz w:val="18"/>
              </w:rPr>
              <w:t>sqw</w:t>
            </w:r>
            <w:proofErr w:type="spellEnd"/>
          </w:p>
        </w:tc>
      </w:tr>
      <w:tr w:rsidR="00AA47E0" w14:paraId="04BECC96" w14:textId="77777777">
        <w:trPr>
          <w:cantSplit/>
        </w:trPr>
        <w:tc>
          <w:tcPr>
            <w:tcW w:w="397" w:type="dxa"/>
            <w:vMerge/>
            <w:tcBorders>
              <w:top w:val="nil"/>
              <w:bottom w:val="nil"/>
              <w:right w:val="nil"/>
            </w:tcBorders>
          </w:tcPr>
          <w:p w14:paraId="1F02D673" w14:textId="77777777" w:rsidR="00AA47E0" w:rsidRDefault="00AA47E0"/>
        </w:tc>
        <w:tc>
          <w:tcPr>
            <w:tcW w:w="1134" w:type="dxa"/>
            <w:tcBorders>
              <w:top w:val="nil"/>
              <w:left w:val="single" w:sz="12" w:space="0" w:color="auto"/>
              <w:bottom w:val="nil"/>
              <w:right w:val="nil"/>
            </w:tcBorders>
          </w:tcPr>
          <w:p w14:paraId="4AE9C561" w14:textId="77777777" w:rsidR="00AA47E0" w:rsidRDefault="00AA47E0">
            <w:pPr>
              <w:pStyle w:val="GGTEphCell2"/>
            </w:pPr>
            <w:proofErr w:type="spellStart"/>
            <w:r>
              <w:rPr>
                <w:shd w:val="pct10" w:color="auto" w:fill="FFFFFF"/>
              </w:rPr>
              <w:t>zh</w:t>
            </w:r>
            <w:proofErr w:type="spellEnd"/>
            <w:r>
              <w:rPr>
                <w:shd w:val="pct10" w:color="auto" w:fill="FFFFFF"/>
              </w:rPr>
              <w:t>=</w:t>
            </w:r>
            <w:proofErr w:type="spellStart"/>
            <w:r>
              <w:rPr>
                <w:shd w:val="pct10" w:color="auto" w:fill="FFFFFF"/>
              </w:rPr>
              <w:t>te</w:t>
            </w:r>
            <w:proofErr w:type="spellEnd"/>
            <w:r>
              <w:rPr>
                <w:shd w:val="pct10" w:color="auto" w:fill="FFFFFF"/>
              </w:rPr>
              <w:tab/>
            </w:r>
            <w:r>
              <w:rPr>
                <w:shd w:val="pct10" w:color="auto" w:fill="FFFFFF"/>
              </w:rPr>
              <w:tab/>
            </w:r>
            <w:r>
              <w:rPr>
                <w:rFonts w:ascii="Times New Roman" w:hAnsi="Times New Roman"/>
                <w:i/>
                <w:shd w:val="pct10" w:color="auto" w:fill="FFFFFF"/>
              </w:rPr>
              <w:t>3x</w:t>
            </w:r>
          </w:p>
        </w:tc>
        <w:tc>
          <w:tcPr>
            <w:tcW w:w="1134" w:type="dxa"/>
            <w:tcBorders>
              <w:top w:val="nil"/>
              <w:left w:val="nil"/>
              <w:bottom w:val="nil"/>
              <w:right w:val="nil"/>
            </w:tcBorders>
          </w:tcPr>
          <w:p w14:paraId="0545FEA5" w14:textId="77777777" w:rsidR="00AA47E0" w:rsidRDefault="00AA47E0">
            <w:pPr>
              <w:pStyle w:val="GGTEphCell2"/>
              <w:rPr>
                <w:sz w:val="18"/>
              </w:rPr>
            </w:pPr>
            <w:r>
              <w:rPr>
                <w:sz w:val="18"/>
              </w:rPr>
              <w:t>h/</w:t>
            </w:r>
            <w:proofErr w:type="spellStart"/>
            <w:r>
              <w:rPr>
                <w:sz w:val="18"/>
              </w:rPr>
              <w:t>ete</w:t>
            </w:r>
            <w:proofErr w:type="spellEnd"/>
          </w:p>
        </w:tc>
        <w:tc>
          <w:tcPr>
            <w:tcW w:w="1418" w:type="dxa"/>
            <w:tcBorders>
              <w:top w:val="nil"/>
              <w:left w:val="single" w:sz="4" w:space="0" w:color="auto"/>
              <w:bottom w:val="nil"/>
              <w:right w:val="nil"/>
            </w:tcBorders>
          </w:tcPr>
          <w:p w14:paraId="6946C2B3" w14:textId="77777777" w:rsidR="00AA47E0" w:rsidRDefault="00AA47E0">
            <w:pPr>
              <w:pStyle w:val="GGTEphCell2"/>
            </w:pPr>
            <w:proofErr w:type="spellStart"/>
            <w:r>
              <w:rPr>
                <w:shd w:val="pct10" w:color="auto" w:fill="FFFFFF"/>
              </w:rPr>
              <w:t>xrh</w:t>
            </w:r>
            <w:proofErr w:type="spellEnd"/>
            <w:r>
              <w:rPr>
                <w:shd w:val="pct10" w:color="auto" w:fill="FFFFFF"/>
              </w:rPr>
              <w:t>=</w:t>
            </w:r>
            <w:proofErr w:type="spellStart"/>
            <w:r>
              <w:rPr>
                <w:shd w:val="pct10" w:color="auto" w:fill="FFFFFF"/>
              </w:rPr>
              <w:t>sqe</w:t>
            </w:r>
            <w:proofErr w:type="spellEnd"/>
            <w:r>
              <w:rPr>
                <w:shd w:val="pct10" w:color="auto" w:fill="FFFFFF"/>
              </w:rPr>
              <w:tab/>
            </w:r>
            <w:r>
              <w:rPr>
                <w:shd w:val="pct10" w:color="auto" w:fill="FFFFFF"/>
              </w:rPr>
              <w:tab/>
            </w:r>
            <w:r>
              <w:rPr>
                <w:shd w:val="pct10" w:color="auto" w:fill="FFFFFF"/>
              </w:rPr>
              <w:tab/>
            </w:r>
            <w:r>
              <w:rPr>
                <w:rFonts w:ascii="Times New Roman" w:hAnsi="Times New Roman"/>
                <w:i/>
                <w:shd w:val="pct10" w:color="auto" w:fill="FFFFFF"/>
              </w:rPr>
              <w:tab/>
              <w:t>3x</w:t>
            </w:r>
          </w:p>
        </w:tc>
        <w:tc>
          <w:tcPr>
            <w:tcW w:w="1134" w:type="dxa"/>
            <w:tcBorders>
              <w:top w:val="nil"/>
              <w:left w:val="nil"/>
              <w:bottom w:val="nil"/>
              <w:right w:val="single" w:sz="4" w:space="0" w:color="auto"/>
            </w:tcBorders>
          </w:tcPr>
          <w:p w14:paraId="5AA84729" w14:textId="77777777" w:rsidR="00AA47E0" w:rsidRDefault="00AA47E0">
            <w:pPr>
              <w:pStyle w:val="GGTEphCell2"/>
              <w:rPr>
                <w:sz w:val="18"/>
              </w:rPr>
            </w:pPr>
            <w:r>
              <w:rPr>
                <w:sz w:val="18"/>
              </w:rPr>
              <w:t>h/</w:t>
            </w:r>
            <w:proofErr w:type="spellStart"/>
            <w:r>
              <w:rPr>
                <w:sz w:val="18"/>
              </w:rPr>
              <w:t>esqe</w:t>
            </w:r>
            <w:proofErr w:type="spellEnd"/>
          </w:p>
        </w:tc>
      </w:tr>
      <w:tr w:rsidR="00D009BF" w14:paraId="4A86B9A2" w14:textId="77777777">
        <w:trPr>
          <w:cantSplit/>
        </w:trPr>
        <w:tc>
          <w:tcPr>
            <w:tcW w:w="397" w:type="dxa"/>
            <w:vMerge/>
            <w:tcBorders>
              <w:top w:val="nil"/>
              <w:bottom w:val="single" w:sz="12" w:space="0" w:color="auto"/>
              <w:right w:val="nil"/>
            </w:tcBorders>
          </w:tcPr>
          <w:p w14:paraId="42C9C921" w14:textId="77777777" w:rsidR="00D009BF" w:rsidRDefault="00D009BF" w:rsidP="00D009BF"/>
        </w:tc>
        <w:tc>
          <w:tcPr>
            <w:tcW w:w="1134" w:type="dxa"/>
            <w:tcBorders>
              <w:top w:val="nil"/>
              <w:left w:val="single" w:sz="12" w:space="0" w:color="auto"/>
              <w:bottom w:val="single" w:sz="12" w:space="0" w:color="auto"/>
              <w:right w:val="nil"/>
            </w:tcBorders>
          </w:tcPr>
          <w:p w14:paraId="5235C25E" w14:textId="4487FD9A" w:rsidR="00D009BF" w:rsidRDefault="00D009BF" w:rsidP="00D009BF">
            <w:pPr>
              <w:pStyle w:val="GGTEphCell2"/>
            </w:pPr>
            <w:proofErr w:type="spellStart"/>
            <w:r>
              <w:t>zh</w:t>
            </w:r>
            <w:proofErr w:type="spellEnd"/>
            <w:r>
              <w:t>/</w:t>
            </w:r>
            <w:proofErr w:type="spellStart"/>
            <w:r>
              <w:t>twsan</w:t>
            </w:r>
            <w:proofErr w:type="spellEnd"/>
          </w:p>
        </w:tc>
        <w:tc>
          <w:tcPr>
            <w:tcW w:w="1134" w:type="dxa"/>
            <w:tcBorders>
              <w:top w:val="nil"/>
              <w:left w:val="nil"/>
              <w:bottom w:val="single" w:sz="12" w:space="0" w:color="auto"/>
              <w:right w:val="nil"/>
            </w:tcBorders>
          </w:tcPr>
          <w:p w14:paraId="736E5FA5" w14:textId="45591EA8" w:rsidR="00D009BF" w:rsidRDefault="00D009BF" w:rsidP="00D009BF">
            <w:pPr>
              <w:pStyle w:val="GGTEphCell2"/>
              <w:rPr>
                <w:sz w:val="18"/>
              </w:rPr>
            </w:pPr>
            <w:r>
              <w:rPr>
                <w:sz w:val="18"/>
              </w:rPr>
              <w:t>he/</w:t>
            </w:r>
            <w:proofErr w:type="spellStart"/>
            <w:r>
              <w:rPr>
                <w:sz w:val="18"/>
              </w:rPr>
              <w:t>twsan</w:t>
            </w:r>
            <w:proofErr w:type="spellEnd"/>
          </w:p>
        </w:tc>
        <w:tc>
          <w:tcPr>
            <w:tcW w:w="1418" w:type="dxa"/>
            <w:tcBorders>
              <w:top w:val="nil"/>
              <w:left w:val="single" w:sz="4" w:space="0" w:color="auto"/>
              <w:bottom w:val="single" w:sz="12" w:space="0" w:color="auto"/>
              <w:right w:val="nil"/>
            </w:tcBorders>
          </w:tcPr>
          <w:p w14:paraId="6C58326D" w14:textId="3B184EAB" w:rsidR="00D009BF" w:rsidRDefault="00D009BF" w:rsidP="00D009BF">
            <w:pPr>
              <w:pStyle w:val="GGTEphCell2"/>
            </w:pPr>
            <w:proofErr w:type="spellStart"/>
            <w:r>
              <w:t>xrh</w:t>
            </w:r>
            <w:proofErr w:type="spellEnd"/>
            <w:r>
              <w:t>/</w:t>
            </w:r>
            <w:proofErr w:type="spellStart"/>
            <w:r>
              <w:t>sqwsan</w:t>
            </w:r>
            <w:proofErr w:type="spellEnd"/>
          </w:p>
        </w:tc>
        <w:tc>
          <w:tcPr>
            <w:tcW w:w="1134" w:type="dxa"/>
            <w:tcBorders>
              <w:top w:val="nil"/>
              <w:left w:val="nil"/>
              <w:bottom w:val="single" w:sz="12" w:space="0" w:color="auto"/>
              <w:right w:val="single" w:sz="4" w:space="0" w:color="auto"/>
            </w:tcBorders>
          </w:tcPr>
          <w:p w14:paraId="0E93789C" w14:textId="393CD17C" w:rsidR="00D009BF" w:rsidRDefault="00D009BF" w:rsidP="00D009BF">
            <w:pPr>
              <w:pStyle w:val="GGTEphCell2"/>
              <w:rPr>
                <w:sz w:val="18"/>
              </w:rPr>
            </w:pPr>
            <w:r>
              <w:rPr>
                <w:sz w:val="18"/>
              </w:rPr>
              <w:t>he/</w:t>
            </w:r>
            <w:proofErr w:type="spellStart"/>
            <w:r>
              <w:rPr>
                <w:sz w:val="18"/>
              </w:rPr>
              <w:t>sqwsan</w:t>
            </w:r>
            <w:proofErr w:type="spellEnd"/>
          </w:p>
        </w:tc>
      </w:tr>
      <w:tr w:rsidR="00AA47E0" w14:paraId="2130B3B5" w14:textId="77777777">
        <w:trPr>
          <w:cantSplit/>
        </w:trPr>
        <w:tc>
          <w:tcPr>
            <w:tcW w:w="397" w:type="dxa"/>
            <w:vMerge w:val="restart"/>
            <w:tcBorders>
              <w:top w:val="nil"/>
              <w:bottom w:val="nil"/>
              <w:right w:val="nil"/>
            </w:tcBorders>
            <w:textDirection w:val="btLr"/>
          </w:tcPr>
          <w:p w14:paraId="2D8C6833" w14:textId="77777777" w:rsidR="00AA47E0" w:rsidRDefault="00AA47E0">
            <w:pPr>
              <w:jc w:val="center"/>
            </w:pPr>
            <w:proofErr w:type="spellStart"/>
            <w:r>
              <w:t>Partic</w:t>
            </w:r>
            <w:proofErr w:type="spellEnd"/>
            <w:r>
              <w:t>.</w:t>
            </w:r>
          </w:p>
        </w:tc>
        <w:tc>
          <w:tcPr>
            <w:tcW w:w="1134" w:type="dxa"/>
            <w:tcBorders>
              <w:top w:val="nil"/>
              <w:left w:val="single" w:sz="12" w:space="0" w:color="auto"/>
              <w:bottom w:val="nil"/>
              <w:right w:val="nil"/>
            </w:tcBorders>
          </w:tcPr>
          <w:p w14:paraId="7E863907" w14:textId="77777777" w:rsidR="00AA47E0" w:rsidRDefault="00AA47E0">
            <w:pPr>
              <w:pStyle w:val="GGTEphCell2"/>
            </w:pPr>
            <w:proofErr w:type="spellStart"/>
            <w:r>
              <w:t>zw~n</w:t>
            </w:r>
            <w:r>
              <w:rPr>
                <w:sz w:val="18"/>
              </w:rPr>
              <w:t>-w~ntoj</w:t>
            </w:r>
            <w:proofErr w:type="spellEnd"/>
          </w:p>
        </w:tc>
        <w:tc>
          <w:tcPr>
            <w:tcW w:w="1134" w:type="dxa"/>
            <w:tcBorders>
              <w:top w:val="nil"/>
              <w:left w:val="nil"/>
              <w:bottom w:val="nil"/>
              <w:right w:val="nil"/>
            </w:tcBorders>
          </w:tcPr>
          <w:p w14:paraId="7E46ACD6" w14:textId="77777777" w:rsidR="00AA47E0" w:rsidRDefault="00AA47E0">
            <w:pPr>
              <w:pStyle w:val="GGTEphCell2"/>
              <w:rPr>
                <w:sz w:val="18"/>
              </w:rPr>
            </w:pPr>
            <w:r>
              <w:rPr>
                <w:sz w:val="18"/>
              </w:rPr>
              <w:t>h/</w:t>
            </w:r>
            <w:proofErr w:type="spellStart"/>
            <w:r>
              <w:rPr>
                <w:sz w:val="18"/>
              </w:rPr>
              <w:t>wn</w:t>
            </w:r>
            <w:proofErr w:type="spellEnd"/>
            <w:r>
              <w:rPr>
                <w:sz w:val="18"/>
              </w:rPr>
              <w:t>-h/</w:t>
            </w:r>
            <w:proofErr w:type="spellStart"/>
            <w:r>
              <w:rPr>
                <w:sz w:val="18"/>
              </w:rPr>
              <w:t>ontoj</w:t>
            </w:r>
            <w:proofErr w:type="spellEnd"/>
          </w:p>
        </w:tc>
        <w:tc>
          <w:tcPr>
            <w:tcW w:w="1418" w:type="dxa"/>
            <w:tcBorders>
              <w:top w:val="nil"/>
              <w:left w:val="single" w:sz="4" w:space="0" w:color="auto"/>
              <w:bottom w:val="nil"/>
              <w:right w:val="nil"/>
            </w:tcBorders>
          </w:tcPr>
          <w:p w14:paraId="78619223" w14:textId="77777777" w:rsidR="00AA47E0" w:rsidRDefault="00AA47E0">
            <w:pPr>
              <w:pStyle w:val="GGTEphCell2"/>
            </w:pPr>
            <w:proofErr w:type="spellStart"/>
            <w:r>
              <w:t>xrw&amp;menoj</w:t>
            </w:r>
            <w:proofErr w:type="spellEnd"/>
          </w:p>
        </w:tc>
        <w:tc>
          <w:tcPr>
            <w:tcW w:w="1134" w:type="dxa"/>
            <w:tcBorders>
              <w:top w:val="nil"/>
              <w:left w:val="nil"/>
              <w:bottom w:val="nil"/>
              <w:right w:val="single" w:sz="4" w:space="0" w:color="auto"/>
            </w:tcBorders>
          </w:tcPr>
          <w:p w14:paraId="5230476B" w14:textId="77777777" w:rsidR="00AA47E0" w:rsidRDefault="00AA47E0">
            <w:pPr>
              <w:pStyle w:val="GGTEphCell2"/>
              <w:rPr>
                <w:sz w:val="18"/>
              </w:rPr>
            </w:pPr>
            <w:proofErr w:type="spellStart"/>
            <w:r>
              <w:rPr>
                <w:sz w:val="18"/>
              </w:rPr>
              <w:t>ho</w:t>
            </w:r>
            <w:proofErr w:type="spellEnd"/>
            <w:r>
              <w:rPr>
                <w:sz w:val="18"/>
              </w:rPr>
              <w:t>/</w:t>
            </w:r>
            <w:proofErr w:type="spellStart"/>
            <w:r>
              <w:rPr>
                <w:sz w:val="18"/>
              </w:rPr>
              <w:t>menoj</w:t>
            </w:r>
            <w:proofErr w:type="spellEnd"/>
          </w:p>
        </w:tc>
      </w:tr>
      <w:tr w:rsidR="00AA47E0" w14:paraId="34C1EB61" w14:textId="77777777">
        <w:trPr>
          <w:cantSplit/>
        </w:trPr>
        <w:tc>
          <w:tcPr>
            <w:tcW w:w="397" w:type="dxa"/>
            <w:vMerge/>
            <w:tcBorders>
              <w:top w:val="nil"/>
              <w:bottom w:val="nil"/>
              <w:right w:val="nil"/>
            </w:tcBorders>
          </w:tcPr>
          <w:p w14:paraId="646AE671" w14:textId="77777777" w:rsidR="00AA47E0" w:rsidRDefault="00AA47E0"/>
        </w:tc>
        <w:tc>
          <w:tcPr>
            <w:tcW w:w="1134" w:type="dxa"/>
            <w:tcBorders>
              <w:top w:val="nil"/>
              <w:left w:val="single" w:sz="12" w:space="0" w:color="auto"/>
              <w:bottom w:val="nil"/>
              <w:right w:val="nil"/>
            </w:tcBorders>
          </w:tcPr>
          <w:p w14:paraId="74176606" w14:textId="77777777" w:rsidR="00AA47E0" w:rsidRDefault="00AA47E0">
            <w:pPr>
              <w:pStyle w:val="GGTEphCell2"/>
            </w:pPr>
            <w:proofErr w:type="spellStart"/>
            <w:r>
              <w:t>zw~sa</w:t>
            </w:r>
            <w:r>
              <w:rPr>
                <w:sz w:val="18"/>
              </w:rPr>
              <w:t>-hj</w:t>
            </w:r>
            <w:proofErr w:type="spellEnd"/>
          </w:p>
        </w:tc>
        <w:tc>
          <w:tcPr>
            <w:tcW w:w="1134" w:type="dxa"/>
            <w:tcBorders>
              <w:top w:val="nil"/>
              <w:left w:val="nil"/>
              <w:bottom w:val="nil"/>
              <w:right w:val="nil"/>
            </w:tcBorders>
          </w:tcPr>
          <w:p w14:paraId="40B1E060" w14:textId="77777777" w:rsidR="00AA47E0" w:rsidRDefault="00AA47E0">
            <w:pPr>
              <w:pStyle w:val="GGTEphCell2"/>
              <w:rPr>
                <w:sz w:val="18"/>
              </w:rPr>
            </w:pPr>
            <w:r>
              <w:rPr>
                <w:sz w:val="18"/>
              </w:rPr>
              <w:t>h/</w:t>
            </w:r>
            <w:proofErr w:type="spellStart"/>
            <w:r>
              <w:rPr>
                <w:sz w:val="18"/>
              </w:rPr>
              <w:t>ousa-hj</w:t>
            </w:r>
            <w:proofErr w:type="spellEnd"/>
          </w:p>
        </w:tc>
        <w:tc>
          <w:tcPr>
            <w:tcW w:w="1418" w:type="dxa"/>
            <w:tcBorders>
              <w:top w:val="nil"/>
              <w:left w:val="single" w:sz="4" w:space="0" w:color="auto"/>
              <w:bottom w:val="nil"/>
              <w:right w:val="nil"/>
            </w:tcBorders>
          </w:tcPr>
          <w:p w14:paraId="02F9A7CF" w14:textId="77777777" w:rsidR="00AA47E0" w:rsidRDefault="00AA47E0">
            <w:pPr>
              <w:pStyle w:val="GGTEphCell2"/>
            </w:pPr>
            <w:proofErr w:type="spellStart"/>
            <w:r>
              <w:t>xrwme</w:t>
            </w:r>
            <w:proofErr w:type="spellEnd"/>
            <w:r>
              <w:t>/</w:t>
            </w:r>
            <w:proofErr w:type="spellStart"/>
            <w:r>
              <w:t>nh</w:t>
            </w:r>
            <w:proofErr w:type="spellEnd"/>
          </w:p>
        </w:tc>
        <w:tc>
          <w:tcPr>
            <w:tcW w:w="1134" w:type="dxa"/>
            <w:tcBorders>
              <w:top w:val="nil"/>
              <w:left w:val="nil"/>
              <w:bottom w:val="nil"/>
              <w:right w:val="single" w:sz="4" w:space="0" w:color="auto"/>
            </w:tcBorders>
          </w:tcPr>
          <w:p w14:paraId="3EA75703" w14:textId="77777777" w:rsidR="00AA47E0" w:rsidRDefault="00AA47E0">
            <w:pPr>
              <w:pStyle w:val="GGTEphCell2"/>
              <w:rPr>
                <w:sz w:val="18"/>
              </w:rPr>
            </w:pPr>
            <w:r>
              <w:rPr>
                <w:sz w:val="18"/>
              </w:rPr>
              <w:t>home/</w:t>
            </w:r>
            <w:proofErr w:type="spellStart"/>
            <w:r>
              <w:rPr>
                <w:sz w:val="18"/>
              </w:rPr>
              <w:t>nh</w:t>
            </w:r>
            <w:proofErr w:type="spellEnd"/>
          </w:p>
        </w:tc>
      </w:tr>
      <w:tr w:rsidR="00AA47E0" w14:paraId="647D52C3" w14:textId="77777777">
        <w:trPr>
          <w:cantSplit/>
        </w:trPr>
        <w:tc>
          <w:tcPr>
            <w:tcW w:w="397" w:type="dxa"/>
            <w:vMerge/>
            <w:tcBorders>
              <w:top w:val="nil"/>
              <w:bottom w:val="nil"/>
              <w:right w:val="nil"/>
            </w:tcBorders>
          </w:tcPr>
          <w:p w14:paraId="0E6FB831" w14:textId="77777777" w:rsidR="00AA47E0" w:rsidRDefault="00AA47E0"/>
        </w:tc>
        <w:tc>
          <w:tcPr>
            <w:tcW w:w="1134" w:type="dxa"/>
            <w:tcBorders>
              <w:top w:val="nil"/>
              <w:left w:val="single" w:sz="12" w:space="0" w:color="auto"/>
              <w:bottom w:val="nil"/>
              <w:right w:val="nil"/>
            </w:tcBorders>
          </w:tcPr>
          <w:p w14:paraId="6EF9DC02" w14:textId="77777777" w:rsidR="00AA47E0" w:rsidRDefault="00AA47E0">
            <w:pPr>
              <w:pStyle w:val="GGTEphCell2"/>
            </w:pPr>
            <w:proofErr w:type="spellStart"/>
            <w:r>
              <w:t>zw~n</w:t>
            </w:r>
            <w:r>
              <w:rPr>
                <w:sz w:val="18"/>
              </w:rPr>
              <w:t>-w~ntoj</w:t>
            </w:r>
            <w:proofErr w:type="spellEnd"/>
          </w:p>
        </w:tc>
        <w:tc>
          <w:tcPr>
            <w:tcW w:w="1134" w:type="dxa"/>
            <w:tcBorders>
              <w:top w:val="nil"/>
              <w:left w:val="nil"/>
              <w:bottom w:val="nil"/>
              <w:right w:val="nil"/>
            </w:tcBorders>
          </w:tcPr>
          <w:p w14:paraId="027A1903" w14:textId="77777777" w:rsidR="00AA47E0" w:rsidRDefault="00AA47E0">
            <w:pPr>
              <w:pStyle w:val="GGTEphCell2"/>
              <w:rPr>
                <w:rFonts w:ascii="Times New Roman" w:hAnsi="Times New Roman"/>
                <w:sz w:val="18"/>
              </w:rPr>
            </w:pPr>
            <w:r>
              <w:rPr>
                <w:sz w:val="18"/>
              </w:rPr>
              <w:t>h/on-h/</w:t>
            </w:r>
            <w:proofErr w:type="spellStart"/>
            <w:r>
              <w:rPr>
                <w:sz w:val="18"/>
              </w:rPr>
              <w:t>ontoj</w:t>
            </w:r>
            <w:proofErr w:type="spellEnd"/>
          </w:p>
        </w:tc>
        <w:tc>
          <w:tcPr>
            <w:tcW w:w="1418" w:type="dxa"/>
            <w:tcBorders>
              <w:top w:val="nil"/>
              <w:left w:val="single" w:sz="4" w:space="0" w:color="auto"/>
              <w:bottom w:val="nil"/>
              <w:right w:val="nil"/>
            </w:tcBorders>
          </w:tcPr>
          <w:p w14:paraId="211E4B4E" w14:textId="77777777" w:rsidR="00AA47E0" w:rsidRDefault="00AA47E0">
            <w:pPr>
              <w:pStyle w:val="GGTEphCell2"/>
            </w:pPr>
            <w:proofErr w:type="spellStart"/>
            <w:r>
              <w:t>xrw&amp;menon</w:t>
            </w:r>
            <w:proofErr w:type="spellEnd"/>
          </w:p>
        </w:tc>
        <w:tc>
          <w:tcPr>
            <w:tcW w:w="1134" w:type="dxa"/>
            <w:tcBorders>
              <w:top w:val="nil"/>
              <w:left w:val="nil"/>
              <w:bottom w:val="nil"/>
              <w:right w:val="single" w:sz="4" w:space="0" w:color="auto"/>
            </w:tcBorders>
          </w:tcPr>
          <w:p w14:paraId="223BA032" w14:textId="77777777" w:rsidR="00AA47E0" w:rsidRDefault="00AA47E0">
            <w:pPr>
              <w:pStyle w:val="GGTEphCell2"/>
              <w:rPr>
                <w:sz w:val="18"/>
              </w:rPr>
            </w:pPr>
            <w:proofErr w:type="spellStart"/>
            <w:r>
              <w:rPr>
                <w:sz w:val="18"/>
              </w:rPr>
              <w:t>ho</w:t>
            </w:r>
            <w:proofErr w:type="spellEnd"/>
            <w:r>
              <w:rPr>
                <w:sz w:val="18"/>
              </w:rPr>
              <w:t>/</w:t>
            </w:r>
            <w:proofErr w:type="spellStart"/>
            <w:r>
              <w:rPr>
                <w:sz w:val="18"/>
              </w:rPr>
              <w:t>menon</w:t>
            </w:r>
            <w:proofErr w:type="spellEnd"/>
          </w:p>
        </w:tc>
      </w:tr>
      <w:tr w:rsidR="00AA47E0" w14:paraId="1ED08395" w14:textId="77777777">
        <w:trPr>
          <w:cantSplit/>
        </w:trPr>
        <w:tc>
          <w:tcPr>
            <w:tcW w:w="397" w:type="dxa"/>
            <w:tcBorders>
              <w:top w:val="single" w:sz="12" w:space="0" w:color="auto"/>
              <w:left w:val="single" w:sz="4" w:space="0" w:color="auto"/>
              <w:bottom w:val="single" w:sz="4" w:space="0" w:color="auto"/>
              <w:right w:val="nil"/>
            </w:tcBorders>
          </w:tcPr>
          <w:p w14:paraId="36DCF050" w14:textId="77777777" w:rsidR="00AA47E0" w:rsidRDefault="00AA47E0">
            <w:r>
              <w:t>Inf</w:t>
            </w:r>
          </w:p>
        </w:tc>
        <w:tc>
          <w:tcPr>
            <w:tcW w:w="1134" w:type="dxa"/>
            <w:tcBorders>
              <w:top w:val="single" w:sz="12" w:space="0" w:color="auto"/>
              <w:left w:val="single" w:sz="12" w:space="0" w:color="auto"/>
              <w:bottom w:val="single" w:sz="4" w:space="0" w:color="auto"/>
              <w:right w:val="nil"/>
            </w:tcBorders>
          </w:tcPr>
          <w:p w14:paraId="54FBEF00" w14:textId="77777777" w:rsidR="00AA47E0" w:rsidRDefault="00AA47E0">
            <w:pPr>
              <w:pStyle w:val="GGTEphCell2"/>
            </w:pPr>
            <w:proofErr w:type="spellStart"/>
            <w:r>
              <w:t>zh</w:t>
            </w:r>
            <w:proofErr w:type="spellEnd"/>
            <w:r>
              <w:t>=n</w:t>
            </w:r>
          </w:p>
        </w:tc>
        <w:tc>
          <w:tcPr>
            <w:tcW w:w="1134" w:type="dxa"/>
            <w:tcBorders>
              <w:top w:val="single" w:sz="12" w:space="0" w:color="auto"/>
              <w:left w:val="nil"/>
              <w:bottom w:val="single" w:sz="4" w:space="0" w:color="auto"/>
              <w:right w:val="nil"/>
            </w:tcBorders>
          </w:tcPr>
          <w:p w14:paraId="600CA6D8" w14:textId="77777777" w:rsidR="00AA47E0" w:rsidRDefault="00AA47E0">
            <w:pPr>
              <w:pStyle w:val="GGTEphCell2"/>
              <w:rPr>
                <w:sz w:val="18"/>
              </w:rPr>
            </w:pPr>
            <w:r>
              <w:rPr>
                <w:sz w:val="18"/>
              </w:rPr>
              <w:t>h/</w:t>
            </w:r>
            <w:proofErr w:type="spellStart"/>
            <w:r>
              <w:rPr>
                <w:sz w:val="18"/>
              </w:rPr>
              <w:t>een</w:t>
            </w:r>
            <w:proofErr w:type="spellEnd"/>
          </w:p>
        </w:tc>
        <w:tc>
          <w:tcPr>
            <w:tcW w:w="1418" w:type="dxa"/>
            <w:tcBorders>
              <w:top w:val="single" w:sz="12" w:space="0" w:color="auto"/>
              <w:left w:val="single" w:sz="4" w:space="0" w:color="auto"/>
              <w:bottom w:val="single" w:sz="4" w:space="0" w:color="auto"/>
              <w:right w:val="nil"/>
            </w:tcBorders>
          </w:tcPr>
          <w:p w14:paraId="6069901F" w14:textId="77777777" w:rsidR="00AA47E0" w:rsidRDefault="00AA47E0">
            <w:pPr>
              <w:pStyle w:val="GGTEphCell2"/>
            </w:pPr>
            <w:proofErr w:type="spellStart"/>
            <w:r>
              <w:t>xrh</w:t>
            </w:r>
            <w:proofErr w:type="spellEnd"/>
            <w:r>
              <w:t>=</w:t>
            </w:r>
            <w:proofErr w:type="spellStart"/>
            <w:r>
              <w:t>sqai</w:t>
            </w:r>
            <w:proofErr w:type="spellEnd"/>
          </w:p>
        </w:tc>
        <w:tc>
          <w:tcPr>
            <w:tcW w:w="1134" w:type="dxa"/>
            <w:tcBorders>
              <w:top w:val="single" w:sz="12" w:space="0" w:color="auto"/>
              <w:left w:val="nil"/>
              <w:bottom w:val="single" w:sz="4" w:space="0" w:color="auto"/>
              <w:right w:val="single" w:sz="4" w:space="0" w:color="auto"/>
            </w:tcBorders>
          </w:tcPr>
          <w:p w14:paraId="4CCAE56E" w14:textId="77777777" w:rsidR="00AA47E0" w:rsidRDefault="00AA47E0">
            <w:pPr>
              <w:pStyle w:val="GGTEphCell2"/>
              <w:rPr>
                <w:sz w:val="18"/>
              </w:rPr>
            </w:pPr>
            <w:r>
              <w:rPr>
                <w:sz w:val="18"/>
              </w:rPr>
              <w:t>h/</w:t>
            </w:r>
            <w:proofErr w:type="spellStart"/>
            <w:r>
              <w:rPr>
                <w:sz w:val="18"/>
              </w:rPr>
              <w:t>esqai</w:t>
            </w:r>
            <w:proofErr w:type="spellEnd"/>
          </w:p>
        </w:tc>
      </w:tr>
    </w:tbl>
    <w:p w14:paraId="40549DB5" w14:textId="77777777" w:rsidR="00AA47E0" w:rsidRDefault="00AA47E0">
      <w:pPr>
        <w:pStyle w:val="Normal11"/>
      </w:pPr>
    </w:p>
    <w:p w14:paraId="0932F389" w14:textId="77777777" w:rsidR="00AA47E0" w:rsidRPr="00A612A9" w:rsidRDefault="00AA47E0">
      <w:pPr>
        <w:pStyle w:val="PageRight"/>
      </w:pPr>
      <w:r w:rsidRPr="00A612A9">
        <w:lastRenderedPageBreak/>
        <w:t xml:space="preserve">Contracting verbs </w:t>
      </w:r>
      <w:bookmarkStart w:id="42" w:name="pleo"/>
      <w:proofErr w:type="spellStart"/>
      <w:r w:rsidRPr="00A612A9">
        <w:rPr>
          <w:rFonts w:ascii="GgtEphesian" w:hAnsi="GgtEphesian"/>
        </w:rPr>
        <w:t>ple</w:t>
      </w:r>
      <w:proofErr w:type="spellEnd"/>
      <w:r w:rsidRPr="00A612A9">
        <w:rPr>
          <w:rFonts w:ascii="GgtEphesian" w:hAnsi="GgtEphesian"/>
        </w:rPr>
        <w:t>/w</w:t>
      </w:r>
      <w:bookmarkEnd w:id="42"/>
      <w:r w:rsidR="00A612A9" w:rsidRPr="00A612A9">
        <w:rPr>
          <w:rFonts w:ascii="GgtEphesian" w:hAnsi="GgtEphesian"/>
        </w:rPr>
        <w:t xml:space="preserve">, </w:t>
      </w:r>
      <w:r w:rsidR="00A612A9" w:rsidRPr="00A612A9">
        <w:rPr>
          <w:i/>
          <w:iCs/>
        </w:rPr>
        <w:t xml:space="preserve">to sail, </w:t>
      </w:r>
      <w:r w:rsidR="00A612A9" w:rsidRPr="00A612A9">
        <w:t>and</w:t>
      </w:r>
      <w:r w:rsidR="00A612A9" w:rsidRPr="00A612A9">
        <w:rPr>
          <w:rFonts w:ascii="GgtEphesian" w:hAnsi="GgtEphesian"/>
        </w:rPr>
        <w:t xml:space="preserve"> </w:t>
      </w:r>
      <w:r w:rsidRPr="00A612A9">
        <w:rPr>
          <w:rFonts w:ascii="GgtEphesian" w:hAnsi="GgtEphesian"/>
        </w:rPr>
        <w:t xml:space="preserve"> </w:t>
      </w:r>
      <w:bookmarkStart w:id="43" w:name="deomai2"/>
      <w:r w:rsidRPr="00A612A9">
        <w:rPr>
          <w:rFonts w:ascii="GgtEphesian" w:hAnsi="GgtEphesian"/>
        </w:rPr>
        <w:t>de/</w:t>
      </w:r>
      <w:proofErr w:type="spellStart"/>
      <w:r w:rsidRPr="00A612A9">
        <w:rPr>
          <w:rFonts w:ascii="GgtEphesian" w:hAnsi="GgtEphesian"/>
        </w:rPr>
        <w:t>omai</w:t>
      </w:r>
      <w:bookmarkEnd w:id="43"/>
      <w:proofErr w:type="spellEnd"/>
      <w:r w:rsidR="00A612A9">
        <w:rPr>
          <w:rFonts w:ascii="GgtEphesian" w:hAnsi="GgtEphesian"/>
        </w:rPr>
        <w:t xml:space="preserve">, </w:t>
      </w:r>
      <w:r w:rsidR="00A612A9" w:rsidRPr="00A612A9">
        <w:rPr>
          <w:i/>
          <w:iCs/>
        </w:rPr>
        <w:t>to beseech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7"/>
        <w:gridCol w:w="1349"/>
        <w:gridCol w:w="851"/>
        <w:gridCol w:w="1219"/>
        <w:gridCol w:w="936"/>
      </w:tblGrid>
      <w:tr w:rsidR="00AA47E0" w14:paraId="0A3F1941" w14:textId="77777777">
        <w:trPr>
          <w:cantSplit/>
        </w:trPr>
        <w:tc>
          <w:tcPr>
            <w:tcW w:w="397" w:type="dxa"/>
            <w:tcBorders>
              <w:bottom w:val="nil"/>
              <w:right w:val="nil"/>
            </w:tcBorders>
          </w:tcPr>
          <w:p w14:paraId="02B58CE4" w14:textId="77777777" w:rsidR="00AA47E0" w:rsidRPr="00A612A9" w:rsidRDefault="00AA47E0"/>
        </w:tc>
        <w:tc>
          <w:tcPr>
            <w:tcW w:w="1349" w:type="dxa"/>
            <w:tcBorders>
              <w:left w:val="single" w:sz="12" w:space="0" w:color="auto"/>
              <w:bottom w:val="single" w:sz="4" w:space="0" w:color="auto"/>
              <w:right w:val="nil"/>
            </w:tcBorders>
          </w:tcPr>
          <w:p w14:paraId="09EAAA33" w14:textId="77777777" w:rsidR="00AA47E0" w:rsidRDefault="00AA47E0">
            <w:pPr>
              <w:spacing w:before="6" w:after="2"/>
              <w:jc w:val="right"/>
              <w:rPr>
                <w:rFonts w:ascii="GgtEphesian" w:hAnsi="GgtEphesian"/>
              </w:rPr>
            </w:pPr>
            <w:proofErr w:type="spellStart"/>
            <w:r>
              <w:rPr>
                <w:rFonts w:ascii="GgtEphesian" w:hAnsi="GgtEphesian"/>
              </w:rPr>
              <w:t>ple</w:t>
            </w:r>
            <w:proofErr w:type="spellEnd"/>
            <w:r>
              <w:rPr>
                <w:rFonts w:ascii="GgtEphesian" w:hAnsi="GgtEphesian"/>
              </w:rPr>
              <w:t>/w</w:t>
            </w:r>
          </w:p>
        </w:tc>
        <w:tc>
          <w:tcPr>
            <w:tcW w:w="851" w:type="dxa"/>
            <w:tcBorders>
              <w:left w:val="nil"/>
              <w:bottom w:val="single" w:sz="4" w:space="0" w:color="auto"/>
              <w:right w:val="nil"/>
            </w:tcBorders>
          </w:tcPr>
          <w:p w14:paraId="0A900FD2" w14:textId="77777777" w:rsidR="00AA47E0" w:rsidRDefault="00AA47E0">
            <w:pPr>
              <w:spacing w:before="6" w:after="2"/>
              <w:jc w:val="right"/>
              <w:rPr>
                <w:rFonts w:ascii="GgtEphesian" w:hAnsi="GgtEphesian"/>
              </w:rPr>
            </w:pPr>
          </w:p>
        </w:tc>
        <w:tc>
          <w:tcPr>
            <w:tcW w:w="1219" w:type="dxa"/>
            <w:tcBorders>
              <w:left w:val="single" w:sz="4" w:space="0" w:color="auto"/>
              <w:bottom w:val="single" w:sz="4" w:space="0" w:color="auto"/>
              <w:right w:val="nil"/>
            </w:tcBorders>
          </w:tcPr>
          <w:p w14:paraId="53BB929E" w14:textId="77777777" w:rsidR="00AA47E0" w:rsidRDefault="00AA47E0">
            <w:pPr>
              <w:spacing w:before="6" w:after="2"/>
              <w:jc w:val="right"/>
              <w:rPr>
                <w:rFonts w:ascii="GgtEphesian" w:hAnsi="GgtEphesian"/>
              </w:rPr>
            </w:pPr>
            <w:r>
              <w:rPr>
                <w:rFonts w:ascii="GgtEphesian" w:hAnsi="GgtEphesian"/>
              </w:rPr>
              <w:t>de/</w:t>
            </w:r>
            <w:proofErr w:type="spellStart"/>
            <w:r>
              <w:rPr>
                <w:rFonts w:ascii="GgtEphesian" w:hAnsi="GgtEphesian"/>
              </w:rPr>
              <w:t>omai</w:t>
            </w:r>
            <w:proofErr w:type="spellEnd"/>
          </w:p>
        </w:tc>
        <w:tc>
          <w:tcPr>
            <w:tcW w:w="936" w:type="dxa"/>
            <w:tcBorders>
              <w:left w:val="nil"/>
              <w:bottom w:val="single" w:sz="4" w:space="0" w:color="auto"/>
              <w:right w:val="single" w:sz="4" w:space="0" w:color="auto"/>
            </w:tcBorders>
          </w:tcPr>
          <w:p w14:paraId="5DF48FD7" w14:textId="77777777" w:rsidR="00AA47E0" w:rsidRDefault="00AA47E0">
            <w:pPr>
              <w:spacing w:before="6" w:after="2"/>
              <w:jc w:val="center"/>
              <w:rPr>
                <w:rFonts w:ascii="GgtEphesian" w:hAnsi="GgtEphesian"/>
              </w:rPr>
            </w:pPr>
          </w:p>
        </w:tc>
      </w:tr>
      <w:tr w:rsidR="00AA47E0" w14:paraId="14B08DBD" w14:textId="77777777">
        <w:trPr>
          <w:cantSplit/>
        </w:trPr>
        <w:tc>
          <w:tcPr>
            <w:tcW w:w="397" w:type="dxa"/>
            <w:tcBorders>
              <w:top w:val="nil"/>
              <w:bottom w:val="nil"/>
              <w:right w:val="nil"/>
            </w:tcBorders>
          </w:tcPr>
          <w:p w14:paraId="31B8868A" w14:textId="77777777" w:rsidR="00AA47E0" w:rsidRDefault="00AA47E0"/>
        </w:tc>
        <w:tc>
          <w:tcPr>
            <w:tcW w:w="1349" w:type="dxa"/>
            <w:tcBorders>
              <w:top w:val="nil"/>
              <w:left w:val="single" w:sz="12" w:space="0" w:color="auto"/>
              <w:bottom w:val="nil"/>
              <w:right w:val="nil"/>
            </w:tcBorders>
          </w:tcPr>
          <w:p w14:paraId="0F0E3141" w14:textId="77777777" w:rsidR="00AA47E0" w:rsidRDefault="00AA47E0">
            <w:pPr>
              <w:spacing w:before="6" w:after="2"/>
              <w:jc w:val="center"/>
            </w:pPr>
            <w:r>
              <w:t>active</w:t>
            </w:r>
          </w:p>
        </w:tc>
        <w:tc>
          <w:tcPr>
            <w:tcW w:w="851" w:type="dxa"/>
            <w:tcBorders>
              <w:top w:val="nil"/>
              <w:left w:val="nil"/>
              <w:bottom w:val="nil"/>
            </w:tcBorders>
          </w:tcPr>
          <w:p w14:paraId="2E844B47" w14:textId="77777777" w:rsidR="00AA47E0" w:rsidRDefault="00AA47E0">
            <w:pPr>
              <w:spacing w:before="6" w:after="2"/>
            </w:pPr>
          </w:p>
        </w:tc>
        <w:tc>
          <w:tcPr>
            <w:tcW w:w="1219" w:type="dxa"/>
            <w:tcBorders>
              <w:top w:val="nil"/>
              <w:bottom w:val="nil"/>
              <w:right w:val="nil"/>
            </w:tcBorders>
          </w:tcPr>
          <w:p w14:paraId="2448B345" w14:textId="77777777" w:rsidR="00AA47E0" w:rsidRDefault="00AA47E0">
            <w:pPr>
              <w:pStyle w:val="NormallCell"/>
              <w:tabs>
                <w:tab w:val="clear" w:pos="567"/>
                <w:tab w:val="clear" w:pos="964"/>
              </w:tabs>
              <w:spacing w:before="0"/>
              <w:jc w:val="right"/>
            </w:pPr>
            <w:r>
              <w:t>middle /</w:t>
            </w:r>
          </w:p>
        </w:tc>
        <w:tc>
          <w:tcPr>
            <w:tcW w:w="936" w:type="dxa"/>
            <w:tcBorders>
              <w:top w:val="nil"/>
              <w:left w:val="nil"/>
              <w:bottom w:val="nil"/>
              <w:right w:val="single" w:sz="4" w:space="0" w:color="auto"/>
            </w:tcBorders>
          </w:tcPr>
          <w:p w14:paraId="141214B1" w14:textId="77777777" w:rsidR="00AA47E0" w:rsidRDefault="00AA47E0">
            <w:pPr>
              <w:pStyle w:val="NormallCell"/>
              <w:tabs>
                <w:tab w:val="clear" w:pos="567"/>
                <w:tab w:val="clear" w:pos="964"/>
              </w:tabs>
              <w:spacing w:before="0"/>
            </w:pPr>
            <w:r>
              <w:t>passive</w:t>
            </w:r>
          </w:p>
        </w:tc>
      </w:tr>
      <w:tr w:rsidR="00AA47E0" w14:paraId="6BE7E193" w14:textId="77777777">
        <w:trPr>
          <w:cantSplit/>
        </w:trPr>
        <w:tc>
          <w:tcPr>
            <w:tcW w:w="397" w:type="dxa"/>
            <w:vMerge w:val="restart"/>
            <w:tcBorders>
              <w:top w:val="double" w:sz="12" w:space="0" w:color="auto"/>
              <w:bottom w:val="nil"/>
              <w:right w:val="nil"/>
            </w:tcBorders>
            <w:textDirection w:val="btLr"/>
          </w:tcPr>
          <w:p w14:paraId="543A516B" w14:textId="77777777" w:rsidR="00AA47E0" w:rsidRDefault="00AA47E0">
            <w:pPr>
              <w:jc w:val="center"/>
            </w:pPr>
            <w:r>
              <w:t>Indicative</w:t>
            </w:r>
          </w:p>
        </w:tc>
        <w:tc>
          <w:tcPr>
            <w:tcW w:w="1349" w:type="dxa"/>
            <w:tcBorders>
              <w:top w:val="double" w:sz="12" w:space="0" w:color="auto"/>
              <w:left w:val="single" w:sz="12" w:space="0" w:color="auto"/>
              <w:bottom w:val="nil"/>
              <w:right w:val="nil"/>
            </w:tcBorders>
          </w:tcPr>
          <w:p w14:paraId="5C5253D4" w14:textId="77777777" w:rsidR="00AA47E0" w:rsidRDefault="00AA47E0">
            <w:pPr>
              <w:pStyle w:val="GGTEphCell2"/>
            </w:pPr>
            <w:proofErr w:type="spellStart"/>
            <w:r>
              <w:rPr>
                <w:shd w:val="pct10" w:color="auto" w:fill="FFFFFF"/>
              </w:rPr>
              <w:t>ple</w:t>
            </w:r>
            <w:proofErr w:type="spellEnd"/>
            <w:r>
              <w:rPr>
                <w:shd w:val="pct10" w:color="auto" w:fill="FFFFFF"/>
              </w:rPr>
              <w:t>/w</w:t>
            </w:r>
          </w:p>
        </w:tc>
        <w:tc>
          <w:tcPr>
            <w:tcW w:w="851" w:type="dxa"/>
            <w:tcBorders>
              <w:top w:val="double" w:sz="12" w:space="0" w:color="auto"/>
              <w:left w:val="nil"/>
              <w:bottom w:val="nil"/>
            </w:tcBorders>
          </w:tcPr>
          <w:p w14:paraId="5D66E3AD" w14:textId="77777777" w:rsidR="00AA47E0" w:rsidRDefault="00AA47E0">
            <w:pPr>
              <w:pStyle w:val="GGTEphCell2"/>
              <w:rPr>
                <w:sz w:val="18"/>
              </w:rPr>
            </w:pPr>
          </w:p>
        </w:tc>
        <w:tc>
          <w:tcPr>
            <w:tcW w:w="1219" w:type="dxa"/>
            <w:tcBorders>
              <w:top w:val="double" w:sz="12" w:space="0" w:color="auto"/>
              <w:bottom w:val="nil"/>
              <w:right w:val="nil"/>
            </w:tcBorders>
          </w:tcPr>
          <w:p w14:paraId="4F3940C2" w14:textId="77777777" w:rsidR="00AA47E0" w:rsidRDefault="00AA47E0">
            <w:pPr>
              <w:pStyle w:val="GGTEphCell2"/>
            </w:pPr>
            <w:r>
              <w:t>de/</w:t>
            </w:r>
            <w:proofErr w:type="spellStart"/>
            <w:r>
              <w:t>omai</w:t>
            </w:r>
            <w:proofErr w:type="spellEnd"/>
          </w:p>
        </w:tc>
        <w:tc>
          <w:tcPr>
            <w:tcW w:w="936" w:type="dxa"/>
            <w:tcBorders>
              <w:top w:val="double" w:sz="12" w:space="0" w:color="auto"/>
              <w:left w:val="nil"/>
              <w:bottom w:val="nil"/>
              <w:right w:val="single" w:sz="4" w:space="0" w:color="auto"/>
            </w:tcBorders>
          </w:tcPr>
          <w:p w14:paraId="6276354E" w14:textId="77777777" w:rsidR="00AA47E0" w:rsidRDefault="00AA47E0">
            <w:pPr>
              <w:pStyle w:val="GGTEphCell2"/>
              <w:rPr>
                <w:sz w:val="18"/>
              </w:rPr>
            </w:pPr>
          </w:p>
        </w:tc>
      </w:tr>
      <w:tr w:rsidR="00AA47E0" w14:paraId="3CCB9510" w14:textId="77777777">
        <w:trPr>
          <w:cantSplit/>
        </w:trPr>
        <w:tc>
          <w:tcPr>
            <w:tcW w:w="397" w:type="dxa"/>
            <w:vMerge/>
            <w:tcBorders>
              <w:top w:val="nil"/>
              <w:bottom w:val="nil"/>
              <w:right w:val="nil"/>
            </w:tcBorders>
          </w:tcPr>
          <w:p w14:paraId="39C5C85A" w14:textId="77777777" w:rsidR="00AA47E0" w:rsidRDefault="00AA47E0"/>
        </w:tc>
        <w:tc>
          <w:tcPr>
            <w:tcW w:w="1349" w:type="dxa"/>
            <w:tcBorders>
              <w:top w:val="nil"/>
              <w:left w:val="single" w:sz="12" w:space="0" w:color="auto"/>
              <w:bottom w:val="nil"/>
              <w:right w:val="nil"/>
            </w:tcBorders>
          </w:tcPr>
          <w:p w14:paraId="73A3F996" w14:textId="77777777" w:rsidR="00AA47E0" w:rsidRDefault="00AA47E0">
            <w:pPr>
              <w:pStyle w:val="GGTEphCell2"/>
            </w:pPr>
            <w:proofErr w:type="spellStart"/>
            <w:r>
              <w:t>plei</w:t>
            </w:r>
            <w:proofErr w:type="spellEnd"/>
            <w:r>
              <w:t>=j</w:t>
            </w:r>
          </w:p>
        </w:tc>
        <w:tc>
          <w:tcPr>
            <w:tcW w:w="851" w:type="dxa"/>
            <w:tcBorders>
              <w:top w:val="nil"/>
              <w:left w:val="nil"/>
              <w:bottom w:val="nil"/>
            </w:tcBorders>
          </w:tcPr>
          <w:p w14:paraId="74AAE7F9" w14:textId="77777777" w:rsidR="00AA47E0" w:rsidRDefault="00AA47E0">
            <w:pPr>
              <w:pStyle w:val="GGTEphCell2"/>
              <w:rPr>
                <w:sz w:val="18"/>
              </w:rPr>
            </w:pPr>
            <w:r>
              <w:rPr>
                <w:sz w:val="18"/>
              </w:rPr>
              <w:t>e/</w:t>
            </w:r>
            <w:proofErr w:type="spellStart"/>
            <w:r>
              <w:rPr>
                <w:sz w:val="18"/>
              </w:rPr>
              <w:t>eij</w:t>
            </w:r>
            <w:proofErr w:type="spellEnd"/>
          </w:p>
        </w:tc>
        <w:tc>
          <w:tcPr>
            <w:tcW w:w="1219" w:type="dxa"/>
            <w:tcBorders>
              <w:top w:val="nil"/>
              <w:bottom w:val="nil"/>
              <w:right w:val="nil"/>
            </w:tcBorders>
          </w:tcPr>
          <w:p w14:paraId="5B923EA8" w14:textId="77777777" w:rsidR="00AA47E0" w:rsidRDefault="00AA47E0">
            <w:pPr>
              <w:pStyle w:val="GGTEphCell2"/>
            </w:pPr>
            <w:r>
              <w:rPr>
                <w:shd w:val="pct10" w:color="auto" w:fill="FFFFFF"/>
              </w:rPr>
              <w:t>de/h</w:t>
            </w:r>
            <w:r>
              <w:t>|</w:t>
            </w:r>
          </w:p>
        </w:tc>
        <w:tc>
          <w:tcPr>
            <w:tcW w:w="936" w:type="dxa"/>
            <w:tcBorders>
              <w:top w:val="nil"/>
              <w:left w:val="nil"/>
              <w:bottom w:val="nil"/>
              <w:right w:val="single" w:sz="4" w:space="0" w:color="auto"/>
            </w:tcBorders>
          </w:tcPr>
          <w:p w14:paraId="147A8EF9" w14:textId="77777777" w:rsidR="00AA47E0" w:rsidRDefault="00AA47E0">
            <w:pPr>
              <w:pStyle w:val="GGTEphCell2"/>
              <w:rPr>
                <w:sz w:val="18"/>
              </w:rPr>
            </w:pPr>
          </w:p>
        </w:tc>
      </w:tr>
      <w:tr w:rsidR="00AA47E0" w14:paraId="35AD768C" w14:textId="77777777">
        <w:trPr>
          <w:cantSplit/>
        </w:trPr>
        <w:tc>
          <w:tcPr>
            <w:tcW w:w="397" w:type="dxa"/>
            <w:vMerge/>
            <w:tcBorders>
              <w:top w:val="nil"/>
              <w:bottom w:val="nil"/>
              <w:right w:val="nil"/>
            </w:tcBorders>
          </w:tcPr>
          <w:p w14:paraId="69225FE6" w14:textId="77777777" w:rsidR="00AA47E0" w:rsidRDefault="00AA47E0"/>
        </w:tc>
        <w:tc>
          <w:tcPr>
            <w:tcW w:w="1349" w:type="dxa"/>
            <w:tcBorders>
              <w:top w:val="nil"/>
              <w:left w:val="single" w:sz="12" w:space="0" w:color="auto"/>
              <w:bottom w:val="nil"/>
              <w:right w:val="nil"/>
            </w:tcBorders>
          </w:tcPr>
          <w:p w14:paraId="66C5F9A2" w14:textId="77777777" w:rsidR="00AA47E0" w:rsidRDefault="00AA47E0">
            <w:pPr>
              <w:pStyle w:val="GGTEphCell2"/>
            </w:pPr>
            <w:proofErr w:type="spellStart"/>
            <w:r>
              <w:rPr>
                <w:shd w:val="pct10" w:color="auto" w:fill="FFFFFF"/>
              </w:rPr>
              <w:t>plei</w:t>
            </w:r>
            <w:proofErr w:type="spellEnd"/>
            <w:r>
              <w:t>=</w:t>
            </w:r>
          </w:p>
        </w:tc>
        <w:tc>
          <w:tcPr>
            <w:tcW w:w="851" w:type="dxa"/>
            <w:tcBorders>
              <w:top w:val="nil"/>
              <w:left w:val="nil"/>
              <w:bottom w:val="nil"/>
            </w:tcBorders>
          </w:tcPr>
          <w:p w14:paraId="54069816" w14:textId="77777777" w:rsidR="00AA47E0" w:rsidRDefault="00AA47E0">
            <w:pPr>
              <w:pStyle w:val="GGTEphCell2"/>
              <w:rPr>
                <w:sz w:val="18"/>
              </w:rPr>
            </w:pPr>
            <w:r>
              <w:rPr>
                <w:sz w:val="18"/>
              </w:rPr>
              <w:t>e/</w:t>
            </w:r>
            <w:proofErr w:type="spellStart"/>
            <w:r>
              <w:rPr>
                <w:sz w:val="18"/>
              </w:rPr>
              <w:t>ei</w:t>
            </w:r>
            <w:proofErr w:type="spellEnd"/>
          </w:p>
        </w:tc>
        <w:tc>
          <w:tcPr>
            <w:tcW w:w="1219" w:type="dxa"/>
            <w:tcBorders>
              <w:top w:val="nil"/>
              <w:bottom w:val="nil"/>
              <w:right w:val="nil"/>
            </w:tcBorders>
          </w:tcPr>
          <w:p w14:paraId="1C0574D6" w14:textId="77777777" w:rsidR="00AA47E0" w:rsidRDefault="00AA47E0">
            <w:pPr>
              <w:pStyle w:val="GGTEphCell2"/>
            </w:pPr>
            <w:proofErr w:type="spellStart"/>
            <w:r>
              <w:t>dei</w:t>
            </w:r>
            <w:proofErr w:type="spellEnd"/>
            <w:r>
              <w:t>=tai</w:t>
            </w:r>
          </w:p>
        </w:tc>
        <w:tc>
          <w:tcPr>
            <w:tcW w:w="936" w:type="dxa"/>
            <w:tcBorders>
              <w:top w:val="nil"/>
              <w:left w:val="nil"/>
              <w:bottom w:val="nil"/>
              <w:right w:val="single" w:sz="4" w:space="0" w:color="auto"/>
            </w:tcBorders>
          </w:tcPr>
          <w:p w14:paraId="185FFE5A" w14:textId="77777777" w:rsidR="00AA47E0" w:rsidRDefault="00AA47E0">
            <w:pPr>
              <w:pStyle w:val="GGTEphCell2"/>
              <w:rPr>
                <w:sz w:val="18"/>
              </w:rPr>
            </w:pPr>
            <w:r>
              <w:rPr>
                <w:sz w:val="18"/>
              </w:rPr>
              <w:t>e/</w:t>
            </w:r>
            <w:proofErr w:type="spellStart"/>
            <w:r>
              <w:rPr>
                <w:sz w:val="18"/>
              </w:rPr>
              <w:t>etai</w:t>
            </w:r>
            <w:proofErr w:type="spellEnd"/>
          </w:p>
        </w:tc>
      </w:tr>
      <w:tr w:rsidR="00AA47E0" w14:paraId="360B1351" w14:textId="77777777">
        <w:trPr>
          <w:cantSplit/>
        </w:trPr>
        <w:tc>
          <w:tcPr>
            <w:tcW w:w="397" w:type="dxa"/>
            <w:vMerge/>
            <w:tcBorders>
              <w:top w:val="nil"/>
              <w:bottom w:val="nil"/>
              <w:right w:val="nil"/>
            </w:tcBorders>
          </w:tcPr>
          <w:p w14:paraId="5AA9A702" w14:textId="77777777" w:rsidR="00AA47E0" w:rsidRDefault="00AA47E0"/>
        </w:tc>
        <w:tc>
          <w:tcPr>
            <w:tcW w:w="1349" w:type="dxa"/>
            <w:tcBorders>
              <w:top w:val="nil"/>
              <w:left w:val="single" w:sz="12" w:space="0" w:color="auto"/>
              <w:bottom w:val="nil"/>
              <w:right w:val="nil"/>
            </w:tcBorders>
          </w:tcPr>
          <w:p w14:paraId="3978E2E0" w14:textId="77777777" w:rsidR="00AA47E0" w:rsidRDefault="00AA47E0">
            <w:pPr>
              <w:pStyle w:val="GGTEphCell2"/>
            </w:pPr>
            <w:proofErr w:type="spellStart"/>
            <w:r>
              <w:t>ple</w:t>
            </w:r>
            <w:proofErr w:type="spellEnd"/>
            <w:r>
              <w:t>/omen</w:t>
            </w:r>
          </w:p>
        </w:tc>
        <w:tc>
          <w:tcPr>
            <w:tcW w:w="851" w:type="dxa"/>
            <w:tcBorders>
              <w:top w:val="nil"/>
              <w:left w:val="nil"/>
              <w:bottom w:val="nil"/>
            </w:tcBorders>
          </w:tcPr>
          <w:p w14:paraId="6DA47B79" w14:textId="77777777" w:rsidR="00AA47E0" w:rsidRDefault="00AA47E0">
            <w:pPr>
              <w:pStyle w:val="GGTEphCell2"/>
              <w:rPr>
                <w:sz w:val="18"/>
              </w:rPr>
            </w:pPr>
          </w:p>
        </w:tc>
        <w:tc>
          <w:tcPr>
            <w:tcW w:w="1219" w:type="dxa"/>
            <w:tcBorders>
              <w:top w:val="nil"/>
              <w:bottom w:val="nil"/>
              <w:right w:val="nil"/>
            </w:tcBorders>
          </w:tcPr>
          <w:p w14:paraId="5A21B177" w14:textId="77777777" w:rsidR="00AA47E0" w:rsidRDefault="00AA47E0">
            <w:pPr>
              <w:pStyle w:val="GGTEphCell2"/>
            </w:pPr>
            <w:r>
              <w:t>deo/</w:t>
            </w:r>
            <w:proofErr w:type="spellStart"/>
            <w:r>
              <w:t>meqa</w:t>
            </w:r>
            <w:proofErr w:type="spellEnd"/>
          </w:p>
        </w:tc>
        <w:tc>
          <w:tcPr>
            <w:tcW w:w="936" w:type="dxa"/>
            <w:tcBorders>
              <w:top w:val="nil"/>
              <w:left w:val="nil"/>
              <w:bottom w:val="nil"/>
              <w:right w:val="single" w:sz="4" w:space="0" w:color="auto"/>
            </w:tcBorders>
          </w:tcPr>
          <w:p w14:paraId="59A1FA45" w14:textId="77777777" w:rsidR="00AA47E0" w:rsidRDefault="00AA47E0">
            <w:pPr>
              <w:pStyle w:val="GGTEphCell2"/>
              <w:rPr>
                <w:sz w:val="18"/>
              </w:rPr>
            </w:pPr>
          </w:p>
        </w:tc>
      </w:tr>
      <w:tr w:rsidR="00AA47E0" w14:paraId="00D19C9F" w14:textId="77777777">
        <w:trPr>
          <w:cantSplit/>
        </w:trPr>
        <w:tc>
          <w:tcPr>
            <w:tcW w:w="397" w:type="dxa"/>
            <w:vMerge/>
            <w:tcBorders>
              <w:top w:val="nil"/>
              <w:bottom w:val="nil"/>
              <w:right w:val="nil"/>
            </w:tcBorders>
          </w:tcPr>
          <w:p w14:paraId="61F0D3A1" w14:textId="77777777" w:rsidR="00AA47E0" w:rsidRDefault="00AA47E0"/>
        </w:tc>
        <w:tc>
          <w:tcPr>
            <w:tcW w:w="1349" w:type="dxa"/>
            <w:tcBorders>
              <w:top w:val="nil"/>
              <w:left w:val="single" w:sz="12" w:space="0" w:color="auto"/>
              <w:bottom w:val="nil"/>
              <w:right w:val="nil"/>
            </w:tcBorders>
          </w:tcPr>
          <w:p w14:paraId="6EF3B315" w14:textId="77777777" w:rsidR="00AA47E0" w:rsidRDefault="00AA47E0">
            <w:pPr>
              <w:pStyle w:val="GGTEphCell2"/>
            </w:pPr>
            <w:proofErr w:type="spellStart"/>
            <w:r>
              <w:rPr>
                <w:shd w:val="pct10" w:color="auto" w:fill="FFFFFF"/>
              </w:rPr>
              <w:t>plei</w:t>
            </w:r>
            <w:proofErr w:type="spellEnd"/>
            <w:r>
              <w:rPr>
                <w:shd w:val="pct10" w:color="auto" w:fill="FFFFFF"/>
              </w:rPr>
              <w:t>=</w:t>
            </w:r>
            <w:proofErr w:type="spellStart"/>
            <w:r>
              <w:rPr>
                <w:shd w:val="pct10" w:color="auto" w:fill="FFFFFF"/>
              </w:rPr>
              <w:t>te</w:t>
            </w:r>
            <w:proofErr w:type="spellEnd"/>
          </w:p>
        </w:tc>
        <w:tc>
          <w:tcPr>
            <w:tcW w:w="851" w:type="dxa"/>
            <w:tcBorders>
              <w:top w:val="nil"/>
              <w:left w:val="nil"/>
              <w:bottom w:val="nil"/>
            </w:tcBorders>
          </w:tcPr>
          <w:p w14:paraId="162A268A" w14:textId="77777777" w:rsidR="00AA47E0" w:rsidRDefault="00AA47E0">
            <w:pPr>
              <w:pStyle w:val="GGTEphCell2"/>
              <w:rPr>
                <w:sz w:val="18"/>
              </w:rPr>
            </w:pPr>
            <w:r>
              <w:rPr>
                <w:sz w:val="18"/>
              </w:rPr>
              <w:t>e/</w:t>
            </w:r>
            <w:proofErr w:type="spellStart"/>
            <w:r>
              <w:rPr>
                <w:sz w:val="18"/>
              </w:rPr>
              <w:t>ete</w:t>
            </w:r>
            <w:proofErr w:type="spellEnd"/>
          </w:p>
        </w:tc>
        <w:tc>
          <w:tcPr>
            <w:tcW w:w="1219" w:type="dxa"/>
            <w:tcBorders>
              <w:top w:val="nil"/>
              <w:bottom w:val="nil"/>
              <w:right w:val="nil"/>
            </w:tcBorders>
          </w:tcPr>
          <w:p w14:paraId="6A1543FD" w14:textId="77777777" w:rsidR="00AA47E0" w:rsidRDefault="00AA47E0">
            <w:pPr>
              <w:pStyle w:val="GGTEphCell2"/>
            </w:pPr>
            <w:proofErr w:type="spellStart"/>
            <w:r>
              <w:rPr>
                <w:shd w:val="pct10" w:color="auto" w:fill="FFFFFF"/>
              </w:rPr>
              <w:t>dei</w:t>
            </w:r>
            <w:proofErr w:type="spellEnd"/>
            <w:r>
              <w:rPr>
                <w:shd w:val="pct10" w:color="auto" w:fill="FFFFFF"/>
              </w:rPr>
              <w:t>=</w:t>
            </w:r>
            <w:proofErr w:type="spellStart"/>
            <w:r>
              <w:rPr>
                <w:shd w:val="pct10" w:color="auto" w:fill="FFFFFF"/>
              </w:rPr>
              <w:t>sqe</w:t>
            </w:r>
            <w:proofErr w:type="spellEnd"/>
          </w:p>
        </w:tc>
        <w:tc>
          <w:tcPr>
            <w:tcW w:w="936" w:type="dxa"/>
            <w:tcBorders>
              <w:top w:val="nil"/>
              <w:left w:val="nil"/>
              <w:bottom w:val="nil"/>
              <w:right w:val="single" w:sz="4" w:space="0" w:color="auto"/>
            </w:tcBorders>
          </w:tcPr>
          <w:p w14:paraId="4CDE222B" w14:textId="77777777" w:rsidR="00AA47E0" w:rsidRDefault="00AA47E0">
            <w:pPr>
              <w:pStyle w:val="GGTEphCell2"/>
              <w:rPr>
                <w:sz w:val="18"/>
              </w:rPr>
            </w:pPr>
            <w:r>
              <w:rPr>
                <w:sz w:val="18"/>
              </w:rPr>
              <w:t>e/</w:t>
            </w:r>
            <w:proofErr w:type="spellStart"/>
            <w:r>
              <w:rPr>
                <w:sz w:val="18"/>
              </w:rPr>
              <w:t>esqe</w:t>
            </w:r>
            <w:proofErr w:type="spellEnd"/>
          </w:p>
        </w:tc>
      </w:tr>
      <w:tr w:rsidR="00AA47E0" w14:paraId="16D99CCE" w14:textId="77777777">
        <w:trPr>
          <w:cantSplit/>
        </w:trPr>
        <w:tc>
          <w:tcPr>
            <w:tcW w:w="397" w:type="dxa"/>
            <w:vMerge/>
            <w:tcBorders>
              <w:top w:val="nil"/>
              <w:bottom w:val="nil"/>
              <w:right w:val="nil"/>
            </w:tcBorders>
          </w:tcPr>
          <w:p w14:paraId="047240CE" w14:textId="77777777" w:rsidR="00AA47E0" w:rsidRDefault="00AA47E0"/>
        </w:tc>
        <w:tc>
          <w:tcPr>
            <w:tcW w:w="1349" w:type="dxa"/>
            <w:tcBorders>
              <w:top w:val="nil"/>
              <w:left w:val="single" w:sz="12" w:space="0" w:color="auto"/>
              <w:bottom w:val="nil"/>
              <w:right w:val="nil"/>
            </w:tcBorders>
          </w:tcPr>
          <w:p w14:paraId="2E2CC56D" w14:textId="77777777" w:rsidR="00AA47E0" w:rsidRDefault="00AA47E0">
            <w:pPr>
              <w:pStyle w:val="GGTEphCell2"/>
            </w:pPr>
            <w:proofErr w:type="spellStart"/>
            <w:r>
              <w:rPr>
                <w:shd w:val="pct10" w:color="auto" w:fill="FFFFFF"/>
              </w:rPr>
              <w:t>ple</w:t>
            </w:r>
            <w:proofErr w:type="spellEnd"/>
            <w:r>
              <w:rPr>
                <w:shd w:val="pct10" w:color="auto" w:fill="FFFFFF"/>
              </w:rPr>
              <w:t>/</w:t>
            </w:r>
            <w:proofErr w:type="spellStart"/>
            <w:r>
              <w:rPr>
                <w:shd w:val="pct10" w:color="auto" w:fill="FFFFFF"/>
              </w:rPr>
              <w:t>ousi¨n</w:t>
            </w:r>
            <w:proofErr w:type="spellEnd"/>
            <w:r>
              <w:rPr>
                <w:shd w:val="pct10" w:color="auto" w:fill="FFFFFF"/>
              </w:rPr>
              <w:t>©</w:t>
            </w:r>
          </w:p>
        </w:tc>
        <w:tc>
          <w:tcPr>
            <w:tcW w:w="851" w:type="dxa"/>
            <w:tcBorders>
              <w:top w:val="nil"/>
              <w:left w:val="nil"/>
              <w:bottom w:val="nil"/>
            </w:tcBorders>
          </w:tcPr>
          <w:p w14:paraId="069EBA7B" w14:textId="77777777" w:rsidR="00AA47E0" w:rsidRDefault="00AA47E0">
            <w:pPr>
              <w:pStyle w:val="GGTEphCell2"/>
              <w:rPr>
                <w:sz w:val="18"/>
              </w:rPr>
            </w:pPr>
          </w:p>
        </w:tc>
        <w:tc>
          <w:tcPr>
            <w:tcW w:w="1219" w:type="dxa"/>
            <w:tcBorders>
              <w:top w:val="nil"/>
              <w:bottom w:val="nil"/>
              <w:right w:val="nil"/>
            </w:tcBorders>
          </w:tcPr>
          <w:p w14:paraId="1264A6A3" w14:textId="77777777" w:rsidR="00AA47E0" w:rsidRDefault="00AA47E0">
            <w:pPr>
              <w:pStyle w:val="GGTEphCell2"/>
            </w:pPr>
            <w:r>
              <w:t>de/</w:t>
            </w:r>
            <w:proofErr w:type="spellStart"/>
            <w:r>
              <w:t>ontai</w:t>
            </w:r>
            <w:proofErr w:type="spellEnd"/>
          </w:p>
        </w:tc>
        <w:tc>
          <w:tcPr>
            <w:tcW w:w="936" w:type="dxa"/>
            <w:tcBorders>
              <w:top w:val="nil"/>
              <w:left w:val="nil"/>
              <w:bottom w:val="nil"/>
              <w:right w:val="single" w:sz="4" w:space="0" w:color="auto"/>
            </w:tcBorders>
          </w:tcPr>
          <w:p w14:paraId="3A5981E9" w14:textId="77777777" w:rsidR="00AA47E0" w:rsidRDefault="00AA47E0">
            <w:pPr>
              <w:pStyle w:val="GGTEphCell2"/>
              <w:rPr>
                <w:sz w:val="18"/>
              </w:rPr>
            </w:pPr>
          </w:p>
        </w:tc>
      </w:tr>
      <w:tr w:rsidR="00AA47E0" w14:paraId="0756C529" w14:textId="77777777">
        <w:trPr>
          <w:cantSplit/>
        </w:trPr>
        <w:tc>
          <w:tcPr>
            <w:tcW w:w="397" w:type="dxa"/>
            <w:vMerge/>
            <w:tcBorders>
              <w:bottom w:val="nil"/>
              <w:right w:val="nil"/>
            </w:tcBorders>
          </w:tcPr>
          <w:p w14:paraId="35613BD7" w14:textId="77777777" w:rsidR="00AA47E0" w:rsidRDefault="00AA47E0">
            <w:pPr>
              <w:pStyle w:val="Normal11"/>
            </w:pPr>
          </w:p>
        </w:tc>
        <w:tc>
          <w:tcPr>
            <w:tcW w:w="1349" w:type="dxa"/>
            <w:tcBorders>
              <w:top w:val="single" w:sz="12" w:space="0" w:color="auto"/>
              <w:left w:val="single" w:sz="12" w:space="0" w:color="auto"/>
              <w:bottom w:val="nil"/>
              <w:right w:val="nil"/>
            </w:tcBorders>
          </w:tcPr>
          <w:p w14:paraId="6E417900" w14:textId="77777777" w:rsidR="00AA47E0" w:rsidRDefault="00AA47E0">
            <w:pPr>
              <w:pStyle w:val="GGTEphCell2"/>
            </w:pPr>
            <w:r>
              <w:rPr>
                <w:shd w:val="pct10" w:color="auto" w:fill="FFFFFF"/>
              </w:rPr>
              <w:t>e1pleon</w:t>
            </w:r>
          </w:p>
        </w:tc>
        <w:tc>
          <w:tcPr>
            <w:tcW w:w="851" w:type="dxa"/>
            <w:tcBorders>
              <w:top w:val="single" w:sz="12" w:space="0" w:color="auto"/>
              <w:left w:val="nil"/>
              <w:bottom w:val="nil"/>
              <w:right w:val="single" w:sz="4" w:space="0" w:color="auto"/>
            </w:tcBorders>
          </w:tcPr>
          <w:p w14:paraId="60CBE34B" w14:textId="77777777" w:rsidR="00AA47E0" w:rsidRDefault="00AA47E0">
            <w:pPr>
              <w:pStyle w:val="GGTEphCell2"/>
              <w:rPr>
                <w:sz w:val="18"/>
              </w:rPr>
            </w:pPr>
          </w:p>
        </w:tc>
        <w:tc>
          <w:tcPr>
            <w:tcW w:w="1219" w:type="dxa"/>
            <w:tcBorders>
              <w:top w:val="single" w:sz="12" w:space="0" w:color="auto"/>
              <w:left w:val="single" w:sz="4" w:space="0" w:color="auto"/>
              <w:bottom w:val="nil"/>
              <w:right w:val="nil"/>
            </w:tcBorders>
          </w:tcPr>
          <w:p w14:paraId="08DB9C7A" w14:textId="77777777" w:rsidR="00AA47E0" w:rsidRDefault="00AA47E0">
            <w:pPr>
              <w:pStyle w:val="GGTEphCell2"/>
            </w:pPr>
            <w:r>
              <w:t>e0deo/</w:t>
            </w:r>
            <w:proofErr w:type="spellStart"/>
            <w:r>
              <w:t>mhn</w:t>
            </w:r>
            <w:proofErr w:type="spellEnd"/>
          </w:p>
        </w:tc>
        <w:tc>
          <w:tcPr>
            <w:tcW w:w="936" w:type="dxa"/>
            <w:tcBorders>
              <w:top w:val="single" w:sz="12" w:space="0" w:color="auto"/>
              <w:left w:val="nil"/>
              <w:bottom w:val="nil"/>
              <w:right w:val="single" w:sz="4" w:space="0" w:color="auto"/>
            </w:tcBorders>
          </w:tcPr>
          <w:p w14:paraId="6C0E9AD5" w14:textId="77777777" w:rsidR="00AA47E0" w:rsidRDefault="00AA47E0">
            <w:pPr>
              <w:pStyle w:val="GGTEphCell2"/>
              <w:rPr>
                <w:sz w:val="18"/>
              </w:rPr>
            </w:pPr>
          </w:p>
        </w:tc>
      </w:tr>
      <w:tr w:rsidR="00AA47E0" w14:paraId="5DBA4C59" w14:textId="77777777">
        <w:trPr>
          <w:cantSplit/>
        </w:trPr>
        <w:tc>
          <w:tcPr>
            <w:tcW w:w="397" w:type="dxa"/>
            <w:vMerge/>
            <w:tcBorders>
              <w:top w:val="nil"/>
              <w:bottom w:val="nil"/>
              <w:right w:val="nil"/>
            </w:tcBorders>
          </w:tcPr>
          <w:p w14:paraId="26D6590A" w14:textId="77777777" w:rsidR="00AA47E0" w:rsidRDefault="00AA47E0"/>
        </w:tc>
        <w:tc>
          <w:tcPr>
            <w:tcW w:w="1349" w:type="dxa"/>
            <w:tcBorders>
              <w:top w:val="nil"/>
              <w:left w:val="single" w:sz="12" w:space="0" w:color="auto"/>
              <w:bottom w:val="nil"/>
              <w:right w:val="nil"/>
            </w:tcBorders>
          </w:tcPr>
          <w:p w14:paraId="08228F61" w14:textId="77777777" w:rsidR="00AA47E0" w:rsidRDefault="00AA47E0">
            <w:pPr>
              <w:pStyle w:val="GGTEphCell2"/>
            </w:pPr>
            <w:r>
              <w:t>e1pleij</w:t>
            </w:r>
          </w:p>
        </w:tc>
        <w:tc>
          <w:tcPr>
            <w:tcW w:w="851" w:type="dxa"/>
            <w:tcBorders>
              <w:top w:val="nil"/>
              <w:left w:val="nil"/>
              <w:bottom w:val="nil"/>
              <w:right w:val="single" w:sz="4" w:space="0" w:color="auto"/>
            </w:tcBorders>
          </w:tcPr>
          <w:p w14:paraId="30E33F4D" w14:textId="77777777" w:rsidR="00AA47E0" w:rsidRDefault="00AA47E0">
            <w:pPr>
              <w:pStyle w:val="GGTEphCell2"/>
              <w:rPr>
                <w:sz w:val="18"/>
              </w:rPr>
            </w:pPr>
            <w:proofErr w:type="spellStart"/>
            <w:r>
              <w:rPr>
                <w:sz w:val="18"/>
              </w:rPr>
              <w:t>eej</w:t>
            </w:r>
            <w:proofErr w:type="spellEnd"/>
          </w:p>
        </w:tc>
        <w:tc>
          <w:tcPr>
            <w:tcW w:w="1219" w:type="dxa"/>
            <w:tcBorders>
              <w:top w:val="nil"/>
              <w:left w:val="single" w:sz="4" w:space="0" w:color="auto"/>
              <w:bottom w:val="nil"/>
              <w:right w:val="nil"/>
            </w:tcBorders>
          </w:tcPr>
          <w:p w14:paraId="19003641" w14:textId="77777777" w:rsidR="00AA47E0" w:rsidRDefault="00AA47E0">
            <w:pPr>
              <w:pStyle w:val="GGTEphCell2"/>
            </w:pPr>
            <w:r>
              <w:t>e0de/</w:t>
            </w:r>
            <w:proofErr w:type="spellStart"/>
            <w:r>
              <w:t>ou</w:t>
            </w:r>
            <w:proofErr w:type="spellEnd"/>
          </w:p>
        </w:tc>
        <w:tc>
          <w:tcPr>
            <w:tcW w:w="936" w:type="dxa"/>
            <w:tcBorders>
              <w:top w:val="nil"/>
              <w:left w:val="nil"/>
              <w:bottom w:val="nil"/>
              <w:right w:val="single" w:sz="4" w:space="0" w:color="auto"/>
            </w:tcBorders>
          </w:tcPr>
          <w:p w14:paraId="382E27D1" w14:textId="77777777" w:rsidR="00AA47E0" w:rsidRDefault="00AA47E0">
            <w:pPr>
              <w:pStyle w:val="GGTEphCell2"/>
              <w:rPr>
                <w:sz w:val="18"/>
              </w:rPr>
            </w:pPr>
          </w:p>
        </w:tc>
      </w:tr>
      <w:tr w:rsidR="00AA47E0" w14:paraId="29146BEB" w14:textId="77777777">
        <w:trPr>
          <w:cantSplit/>
        </w:trPr>
        <w:tc>
          <w:tcPr>
            <w:tcW w:w="397" w:type="dxa"/>
            <w:vMerge/>
            <w:tcBorders>
              <w:top w:val="nil"/>
              <w:bottom w:val="nil"/>
              <w:right w:val="nil"/>
            </w:tcBorders>
          </w:tcPr>
          <w:p w14:paraId="4F0FE0DA" w14:textId="77777777" w:rsidR="00AA47E0" w:rsidRDefault="00AA47E0"/>
        </w:tc>
        <w:tc>
          <w:tcPr>
            <w:tcW w:w="1349" w:type="dxa"/>
            <w:tcBorders>
              <w:top w:val="nil"/>
              <w:left w:val="single" w:sz="12" w:space="0" w:color="auto"/>
              <w:bottom w:val="nil"/>
              <w:right w:val="nil"/>
            </w:tcBorders>
          </w:tcPr>
          <w:p w14:paraId="2F31E1F7" w14:textId="77777777" w:rsidR="00AA47E0" w:rsidRDefault="00AA47E0">
            <w:pPr>
              <w:pStyle w:val="GGTEphCell2"/>
            </w:pPr>
            <w:r>
              <w:t>e1plei</w:t>
            </w:r>
          </w:p>
        </w:tc>
        <w:tc>
          <w:tcPr>
            <w:tcW w:w="851" w:type="dxa"/>
            <w:tcBorders>
              <w:top w:val="nil"/>
              <w:left w:val="nil"/>
              <w:bottom w:val="nil"/>
              <w:right w:val="single" w:sz="4" w:space="0" w:color="auto"/>
            </w:tcBorders>
          </w:tcPr>
          <w:p w14:paraId="27B6813F" w14:textId="77777777" w:rsidR="00AA47E0" w:rsidRDefault="00AA47E0">
            <w:pPr>
              <w:pStyle w:val="GGTEphCell2"/>
              <w:rPr>
                <w:sz w:val="18"/>
              </w:rPr>
            </w:pPr>
            <w:proofErr w:type="spellStart"/>
            <w:r>
              <w:rPr>
                <w:sz w:val="18"/>
              </w:rPr>
              <w:t>ee</w:t>
            </w:r>
            <w:proofErr w:type="spellEnd"/>
          </w:p>
        </w:tc>
        <w:tc>
          <w:tcPr>
            <w:tcW w:w="1219" w:type="dxa"/>
            <w:tcBorders>
              <w:top w:val="nil"/>
              <w:left w:val="single" w:sz="4" w:space="0" w:color="auto"/>
              <w:bottom w:val="nil"/>
              <w:right w:val="nil"/>
            </w:tcBorders>
          </w:tcPr>
          <w:p w14:paraId="1F89106D" w14:textId="77777777" w:rsidR="00AA47E0" w:rsidRDefault="00AA47E0">
            <w:pPr>
              <w:pStyle w:val="GGTEphCell2"/>
            </w:pPr>
            <w:r>
              <w:t>e0dei=to</w:t>
            </w:r>
          </w:p>
        </w:tc>
        <w:tc>
          <w:tcPr>
            <w:tcW w:w="936" w:type="dxa"/>
            <w:tcBorders>
              <w:top w:val="nil"/>
              <w:left w:val="nil"/>
              <w:bottom w:val="nil"/>
              <w:right w:val="single" w:sz="4" w:space="0" w:color="auto"/>
            </w:tcBorders>
          </w:tcPr>
          <w:p w14:paraId="6847E476" w14:textId="77777777" w:rsidR="00AA47E0" w:rsidRDefault="00AA47E0">
            <w:pPr>
              <w:pStyle w:val="GGTEphCell2"/>
              <w:rPr>
                <w:sz w:val="18"/>
              </w:rPr>
            </w:pPr>
            <w:r>
              <w:rPr>
                <w:sz w:val="18"/>
              </w:rPr>
              <w:t>e/</w:t>
            </w:r>
            <w:proofErr w:type="spellStart"/>
            <w:r>
              <w:rPr>
                <w:sz w:val="18"/>
              </w:rPr>
              <w:t>eto</w:t>
            </w:r>
            <w:proofErr w:type="spellEnd"/>
          </w:p>
        </w:tc>
      </w:tr>
      <w:tr w:rsidR="00AA47E0" w14:paraId="39A08547" w14:textId="77777777">
        <w:trPr>
          <w:cantSplit/>
        </w:trPr>
        <w:tc>
          <w:tcPr>
            <w:tcW w:w="397" w:type="dxa"/>
            <w:vMerge/>
            <w:tcBorders>
              <w:top w:val="nil"/>
              <w:bottom w:val="nil"/>
              <w:right w:val="nil"/>
            </w:tcBorders>
          </w:tcPr>
          <w:p w14:paraId="0F7CE32D" w14:textId="77777777" w:rsidR="00AA47E0" w:rsidRDefault="00AA47E0"/>
        </w:tc>
        <w:tc>
          <w:tcPr>
            <w:tcW w:w="1349" w:type="dxa"/>
            <w:tcBorders>
              <w:top w:val="nil"/>
              <w:left w:val="single" w:sz="12" w:space="0" w:color="auto"/>
              <w:bottom w:val="nil"/>
              <w:right w:val="nil"/>
            </w:tcBorders>
          </w:tcPr>
          <w:p w14:paraId="4523EFCB" w14:textId="77777777" w:rsidR="00AA47E0" w:rsidRDefault="00AA47E0">
            <w:pPr>
              <w:pStyle w:val="GGTEphCell2"/>
            </w:pPr>
            <w:r>
              <w:t>e0ple/omen</w:t>
            </w:r>
          </w:p>
        </w:tc>
        <w:tc>
          <w:tcPr>
            <w:tcW w:w="851" w:type="dxa"/>
            <w:tcBorders>
              <w:top w:val="nil"/>
              <w:left w:val="nil"/>
              <w:bottom w:val="nil"/>
              <w:right w:val="single" w:sz="4" w:space="0" w:color="auto"/>
            </w:tcBorders>
          </w:tcPr>
          <w:p w14:paraId="0EB30C4D" w14:textId="77777777" w:rsidR="00AA47E0" w:rsidRDefault="00AA47E0">
            <w:pPr>
              <w:pStyle w:val="GGTEphCell2"/>
              <w:rPr>
                <w:sz w:val="18"/>
              </w:rPr>
            </w:pPr>
          </w:p>
        </w:tc>
        <w:tc>
          <w:tcPr>
            <w:tcW w:w="1219" w:type="dxa"/>
            <w:tcBorders>
              <w:top w:val="nil"/>
              <w:left w:val="single" w:sz="4" w:space="0" w:color="auto"/>
              <w:bottom w:val="nil"/>
              <w:right w:val="nil"/>
            </w:tcBorders>
          </w:tcPr>
          <w:p w14:paraId="05EB9961" w14:textId="77777777" w:rsidR="00AA47E0" w:rsidRDefault="00AA47E0">
            <w:pPr>
              <w:pStyle w:val="GGTEphCell2"/>
            </w:pPr>
            <w:r>
              <w:t>e0deo/</w:t>
            </w:r>
            <w:proofErr w:type="spellStart"/>
            <w:r>
              <w:t>meqa</w:t>
            </w:r>
            <w:proofErr w:type="spellEnd"/>
          </w:p>
        </w:tc>
        <w:tc>
          <w:tcPr>
            <w:tcW w:w="936" w:type="dxa"/>
            <w:tcBorders>
              <w:top w:val="nil"/>
              <w:left w:val="nil"/>
              <w:bottom w:val="nil"/>
              <w:right w:val="single" w:sz="4" w:space="0" w:color="auto"/>
            </w:tcBorders>
          </w:tcPr>
          <w:p w14:paraId="3A67C294" w14:textId="77777777" w:rsidR="00AA47E0" w:rsidRDefault="00AA47E0">
            <w:pPr>
              <w:pStyle w:val="GGTEphCell2"/>
              <w:rPr>
                <w:sz w:val="18"/>
              </w:rPr>
            </w:pPr>
          </w:p>
        </w:tc>
      </w:tr>
      <w:tr w:rsidR="00AA47E0" w14:paraId="1E4D67F4" w14:textId="77777777">
        <w:trPr>
          <w:cantSplit/>
        </w:trPr>
        <w:tc>
          <w:tcPr>
            <w:tcW w:w="397" w:type="dxa"/>
            <w:vMerge/>
            <w:tcBorders>
              <w:top w:val="nil"/>
              <w:bottom w:val="nil"/>
              <w:right w:val="nil"/>
            </w:tcBorders>
          </w:tcPr>
          <w:p w14:paraId="5E25C2A4" w14:textId="77777777" w:rsidR="00AA47E0" w:rsidRDefault="00AA47E0"/>
        </w:tc>
        <w:tc>
          <w:tcPr>
            <w:tcW w:w="1349" w:type="dxa"/>
            <w:tcBorders>
              <w:top w:val="nil"/>
              <w:left w:val="single" w:sz="12" w:space="0" w:color="auto"/>
              <w:bottom w:val="nil"/>
              <w:right w:val="nil"/>
            </w:tcBorders>
          </w:tcPr>
          <w:p w14:paraId="69A90337" w14:textId="77777777" w:rsidR="00AA47E0" w:rsidRDefault="00AA47E0">
            <w:pPr>
              <w:pStyle w:val="GGTEphCell2"/>
            </w:pPr>
            <w:r>
              <w:t>e0plei=</w:t>
            </w:r>
            <w:proofErr w:type="spellStart"/>
            <w:r>
              <w:t>te</w:t>
            </w:r>
            <w:proofErr w:type="spellEnd"/>
          </w:p>
        </w:tc>
        <w:tc>
          <w:tcPr>
            <w:tcW w:w="851" w:type="dxa"/>
            <w:tcBorders>
              <w:top w:val="nil"/>
              <w:left w:val="nil"/>
              <w:bottom w:val="nil"/>
              <w:right w:val="single" w:sz="4" w:space="0" w:color="auto"/>
            </w:tcBorders>
          </w:tcPr>
          <w:p w14:paraId="13ED3591" w14:textId="77777777" w:rsidR="00AA47E0" w:rsidRDefault="00AA47E0">
            <w:pPr>
              <w:pStyle w:val="GGTEphCell2"/>
              <w:rPr>
                <w:sz w:val="18"/>
              </w:rPr>
            </w:pPr>
            <w:r>
              <w:rPr>
                <w:sz w:val="18"/>
              </w:rPr>
              <w:t>e/</w:t>
            </w:r>
            <w:proofErr w:type="spellStart"/>
            <w:r>
              <w:rPr>
                <w:sz w:val="18"/>
              </w:rPr>
              <w:t>ete</w:t>
            </w:r>
            <w:proofErr w:type="spellEnd"/>
          </w:p>
        </w:tc>
        <w:tc>
          <w:tcPr>
            <w:tcW w:w="1219" w:type="dxa"/>
            <w:tcBorders>
              <w:top w:val="nil"/>
              <w:left w:val="single" w:sz="4" w:space="0" w:color="auto"/>
              <w:bottom w:val="nil"/>
              <w:right w:val="nil"/>
            </w:tcBorders>
          </w:tcPr>
          <w:p w14:paraId="0E2CB453" w14:textId="77777777" w:rsidR="00AA47E0" w:rsidRDefault="00AA47E0">
            <w:pPr>
              <w:pStyle w:val="GGTEphCell2"/>
            </w:pPr>
            <w:r>
              <w:t>e0dei=</w:t>
            </w:r>
            <w:proofErr w:type="spellStart"/>
            <w:r>
              <w:t>sqe</w:t>
            </w:r>
            <w:proofErr w:type="spellEnd"/>
          </w:p>
        </w:tc>
        <w:tc>
          <w:tcPr>
            <w:tcW w:w="936" w:type="dxa"/>
            <w:tcBorders>
              <w:top w:val="nil"/>
              <w:left w:val="nil"/>
              <w:bottom w:val="nil"/>
              <w:right w:val="single" w:sz="4" w:space="0" w:color="auto"/>
            </w:tcBorders>
          </w:tcPr>
          <w:p w14:paraId="640E93EA" w14:textId="77777777" w:rsidR="00AA47E0" w:rsidRDefault="00AA47E0">
            <w:pPr>
              <w:pStyle w:val="GGTEphCell2"/>
              <w:rPr>
                <w:sz w:val="18"/>
              </w:rPr>
            </w:pPr>
            <w:r>
              <w:rPr>
                <w:sz w:val="18"/>
              </w:rPr>
              <w:t>e/</w:t>
            </w:r>
            <w:proofErr w:type="spellStart"/>
            <w:r>
              <w:rPr>
                <w:sz w:val="18"/>
              </w:rPr>
              <w:t>esqe</w:t>
            </w:r>
            <w:proofErr w:type="spellEnd"/>
          </w:p>
        </w:tc>
      </w:tr>
      <w:tr w:rsidR="00AA47E0" w14:paraId="3A86C401" w14:textId="77777777">
        <w:trPr>
          <w:cantSplit/>
        </w:trPr>
        <w:tc>
          <w:tcPr>
            <w:tcW w:w="397" w:type="dxa"/>
            <w:vMerge/>
            <w:tcBorders>
              <w:top w:val="nil"/>
              <w:bottom w:val="single" w:sz="12" w:space="0" w:color="auto"/>
              <w:right w:val="nil"/>
            </w:tcBorders>
            <w:textDirection w:val="btLr"/>
          </w:tcPr>
          <w:p w14:paraId="1A99BD5B" w14:textId="77777777" w:rsidR="00AA47E0" w:rsidRDefault="00AA47E0"/>
        </w:tc>
        <w:tc>
          <w:tcPr>
            <w:tcW w:w="1349" w:type="dxa"/>
            <w:tcBorders>
              <w:top w:val="nil"/>
              <w:left w:val="single" w:sz="12" w:space="0" w:color="auto"/>
              <w:bottom w:val="single" w:sz="12" w:space="0" w:color="auto"/>
              <w:right w:val="nil"/>
            </w:tcBorders>
          </w:tcPr>
          <w:p w14:paraId="17020B00" w14:textId="77777777" w:rsidR="00AA47E0" w:rsidRDefault="00AA47E0">
            <w:pPr>
              <w:pStyle w:val="GGTEphCell2"/>
            </w:pPr>
            <w:r>
              <w:rPr>
                <w:shd w:val="pct10" w:color="auto" w:fill="FFFFFF"/>
              </w:rPr>
              <w:t>e1pleon</w:t>
            </w:r>
          </w:p>
        </w:tc>
        <w:tc>
          <w:tcPr>
            <w:tcW w:w="851" w:type="dxa"/>
            <w:tcBorders>
              <w:top w:val="nil"/>
              <w:left w:val="nil"/>
              <w:bottom w:val="single" w:sz="12" w:space="0" w:color="auto"/>
              <w:right w:val="single" w:sz="4" w:space="0" w:color="auto"/>
            </w:tcBorders>
          </w:tcPr>
          <w:p w14:paraId="446CC8A8" w14:textId="77777777" w:rsidR="00AA47E0" w:rsidRDefault="00AA47E0">
            <w:pPr>
              <w:pStyle w:val="GGTEphCell2"/>
              <w:rPr>
                <w:sz w:val="18"/>
              </w:rPr>
            </w:pPr>
          </w:p>
        </w:tc>
        <w:tc>
          <w:tcPr>
            <w:tcW w:w="1219" w:type="dxa"/>
            <w:tcBorders>
              <w:top w:val="nil"/>
              <w:left w:val="single" w:sz="4" w:space="0" w:color="auto"/>
              <w:bottom w:val="single" w:sz="12" w:space="0" w:color="auto"/>
              <w:right w:val="nil"/>
            </w:tcBorders>
          </w:tcPr>
          <w:p w14:paraId="1C5A9DB7" w14:textId="77777777" w:rsidR="00AA47E0" w:rsidRDefault="00AA47E0">
            <w:pPr>
              <w:pStyle w:val="GGTEphCell2"/>
            </w:pPr>
            <w:r>
              <w:t>e0de/onto</w:t>
            </w:r>
          </w:p>
        </w:tc>
        <w:tc>
          <w:tcPr>
            <w:tcW w:w="936" w:type="dxa"/>
            <w:tcBorders>
              <w:top w:val="nil"/>
              <w:left w:val="nil"/>
              <w:bottom w:val="single" w:sz="12" w:space="0" w:color="auto"/>
              <w:right w:val="single" w:sz="4" w:space="0" w:color="auto"/>
            </w:tcBorders>
          </w:tcPr>
          <w:p w14:paraId="5B61304C" w14:textId="77777777" w:rsidR="00AA47E0" w:rsidRDefault="00AA47E0">
            <w:pPr>
              <w:pStyle w:val="GGTEphCell2"/>
              <w:rPr>
                <w:sz w:val="18"/>
              </w:rPr>
            </w:pPr>
          </w:p>
        </w:tc>
      </w:tr>
      <w:tr w:rsidR="00AA47E0" w14:paraId="480C56F8" w14:textId="77777777">
        <w:trPr>
          <w:cantSplit/>
        </w:trPr>
        <w:tc>
          <w:tcPr>
            <w:tcW w:w="397" w:type="dxa"/>
            <w:vMerge w:val="restart"/>
            <w:tcBorders>
              <w:top w:val="nil"/>
              <w:bottom w:val="nil"/>
              <w:right w:val="nil"/>
            </w:tcBorders>
            <w:textDirection w:val="btLr"/>
          </w:tcPr>
          <w:p w14:paraId="5F1A1F85" w14:textId="77777777" w:rsidR="00AA47E0" w:rsidRDefault="00AA47E0">
            <w:pPr>
              <w:jc w:val="center"/>
            </w:pPr>
            <w:r>
              <w:t>Subjunctive</w:t>
            </w:r>
          </w:p>
        </w:tc>
        <w:tc>
          <w:tcPr>
            <w:tcW w:w="1349" w:type="dxa"/>
            <w:tcBorders>
              <w:top w:val="nil"/>
              <w:left w:val="single" w:sz="12" w:space="0" w:color="auto"/>
              <w:bottom w:val="nil"/>
              <w:right w:val="nil"/>
            </w:tcBorders>
          </w:tcPr>
          <w:p w14:paraId="08382443" w14:textId="77777777" w:rsidR="00AA47E0" w:rsidRDefault="00AA47E0">
            <w:pPr>
              <w:pStyle w:val="GGTEphCell2"/>
            </w:pPr>
            <w:proofErr w:type="spellStart"/>
            <w:r>
              <w:rPr>
                <w:shd w:val="pct10" w:color="auto" w:fill="FFFFFF"/>
              </w:rPr>
              <w:t>ple</w:t>
            </w:r>
            <w:proofErr w:type="spellEnd"/>
            <w:r>
              <w:rPr>
                <w:shd w:val="pct10" w:color="auto" w:fill="FFFFFF"/>
              </w:rPr>
              <w:t>/w</w:t>
            </w:r>
          </w:p>
        </w:tc>
        <w:tc>
          <w:tcPr>
            <w:tcW w:w="851" w:type="dxa"/>
            <w:tcBorders>
              <w:top w:val="nil"/>
              <w:left w:val="nil"/>
              <w:bottom w:val="nil"/>
              <w:right w:val="single" w:sz="4" w:space="0" w:color="auto"/>
            </w:tcBorders>
          </w:tcPr>
          <w:p w14:paraId="6CD3C3E0" w14:textId="77777777" w:rsidR="00AA47E0" w:rsidRDefault="00AA47E0">
            <w:pPr>
              <w:pStyle w:val="GGTEphCell2"/>
              <w:rPr>
                <w:sz w:val="18"/>
              </w:rPr>
            </w:pPr>
          </w:p>
        </w:tc>
        <w:tc>
          <w:tcPr>
            <w:tcW w:w="1219" w:type="dxa"/>
            <w:tcBorders>
              <w:top w:val="nil"/>
              <w:left w:val="single" w:sz="4" w:space="0" w:color="auto"/>
              <w:bottom w:val="nil"/>
              <w:right w:val="nil"/>
            </w:tcBorders>
          </w:tcPr>
          <w:p w14:paraId="130E68A8" w14:textId="77777777" w:rsidR="00AA47E0" w:rsidRDefault="00AA47E0">
            <w:pPr>
              <w:pStyle w:val="GGTEphCell2"/>
            </w:pPr>
            <w:proofErr w:type="spellStart"/>
            <w:r>
              <w:t>dew&amp;mai</w:t>
            </w:r>
            <w:proofErr w:type="spellEnd"/>
          </w:p>
        </w:tc>
        <w:tc>
          <w:tcPr>
            <w:tcW w:w="936" w:type="dxa"/>
            <w:tcBorders>
              <w:top w:val="nil"/>
              <w:left w:val="nil"/>
              <w:bottom w:val="nil"/>
              <w:right w:val="single" w:sz="4" w:space="0" w:color="auto"/>
            </w:tcBorders>
          </w:tcPr>
          <w:p w14:paraId="2AD1A74F" w14:textId="77777777" w:rsidR="00AA47E0" w:rsidRDefault="00AA47E0">
            <w:pPr>
              <w:pStyle w:val="GGTEphCell2"/>
              <w:rPr>
                <w:sz w:val="18"/>
              </w:rPr>
            </w:pPr>
          </w:p>
        </w:tc>
      </w:tr>
      <w:tr w:rsidR="00AA47E0" w14:paraId="72284F5F" w14:textId="77777777">
        <w:trPr>
          <w:cantSplit/>
        </w:trPr>
        <w:tc>
          <w:tcPr>
            <w:tcW w:w="397" w:type="dxa"/>
            <w:vMerge/>
            <w:tcBorders>
              <w:top w:val="nil"/>
              <w:bottom w:val="nil"/>
              <w:right w:val="nil"/>
            </w:tcBorders>
          </w:tcPr>
          <w:p w14:paraId="1C7136B2" w14:textId="77777777" w:rsidR="00AA47E0" w:rsidRDefault="00AA47E0"/>
        </w:tc>
        <w:tc>
          <w:tcPr>
            <w:tcW w:w="1349" w:type="dxa"/>
            <w:tcBorders>
              <w:top w:val="nil"/>
              <w:left w:val="single" w:sz="12" w:space="0" w:color="auto"/>
              <w:bottom w:val="nil"/>
              <w:right w:val="nil"/>
            </w:tcBorders>
          </w:tcPr>
          <w:p w14:paraId="3E4C12E5" w14:textId="77777777" w:rsidR="00AA47E0" w:rsidRDefault="00AA47E0">
            <w:pPr>
              <w:pStyle w:val="GGTEphCell2"/>
            </w:pPr>
            <w:proofErr w:type="spellStart"/>
            <w:r>
              <w:t>ple</w:t>
            </w:r>
            <w:proofErr w:type="spellEnd"/>
            <w:r>
              <w:t>/</w:t>
            </w:r>
            <w:proofErr w:type="spellStart"/>
            <w:r>
              <w:t>h|j</w:t>
            </w:r>
            <w:proofErr w:type="spellEnd"/>
          </w:p>
        </w:tc>
        <w:tc>
          <w:tcPr>
            <w:tcW w:w="851" w:type="dxa"/>
            <w:tcBorders>
              <w:top w:val="nil"/>
              <w:left w:val="nil"/>
              <w:bottom w:val="nil"/>
              <w:right w:val="single" w:sz="4" w:space="0" w:color="auto"/>
            </w:tcBorders>
          </w:tcPr>
          <w:p w14:paraId="077DB8EE" w14:textId="77777777" w:rsidR="00AA47E0" w:rsidRDefault="00AA47E0">
            <w:pPr>
              <w:pStyle w:val="GGTEphCell2"/>
              <w:rPr>
                <w:sz w:val="18"/>
              </w:rPr>
            </w:pPr>
          </w:p>
        </w:tc>
        <w:tc>
          <w:tcPr>
            <w:tcW w:w="1219" w:type="dxa"/>
            <w:tcBorders>
              <w:top w:val="nil"/>
              <w:left w:val="single" w:sz="4" w:space="0" w:color="auto"/>
              <w:bottom w:val="nil"/>
              <w:right w:val="nil"/>
            </w:tcBorders>
          </w:tcPr>
          <w:p w14:paraId="7D2C3EDA" w14:textId="77777777" w:rsidR="00AA47E0" w:rsidRDefault="00AA47E0">
            <w:pPr>
              <w:pStyle w:val="GGTEphCell2"/>
            </w:pPr>
            <w:r>
              <w:rPr>
                <w:shd w:val="pct10" w:color="auto" w:fill="FFFFFF"/>
              </w:rPr>
              <w:t>de/h|</w:t>
            </w:r>
          </w:p>
        </w:tc>
        <w:tc>
          <w:tcPr>
            <w:tcW w:w="936" w:type="dxa"/>
            <w:tcBorders>
              <w:top w:val="nil"/>
              <w:left w:val="nil"/>
              <w:bottom w:val="nil"/>
              <w:right w:val="single" w:sz="4" w:space="0" w:color="auto"/>
            </w:tcBorders>
          </w:tcPr>
          <w:p w14:paraId="25741A79" w14:textId="77777777" w:rsidR="00AA47E0" w:rsidRDefault="00AA47E0">
            <w:pPr>
              <w:pStyle w:val="GGTEphCell2"/>
              <w:rPr>
                <w:sz w:val="18"/>
              </w:rPr>
            </w:pPr>
          </w:p>
        </w:tc>
      </w:tr>
      <w:tr w:rsidR="00AA47E0" w14:paraId="1311A255" w14:textId="77777777">
        <w:trPr>
          <w:cantSplit/>
        </w:trPr>
        <w:tc>
          <w:tcPr>
            <w:tcW w:w="397" w:type="dxa"/>
            <w:vMerge/>
            <w:tcBorders>
              <w:top w:val="nil"/>
              <w:bottom w:val="nil"/>
              <w:right w:val="nil"/>
            </w:tcBorders>
          </w:tcPr>
          <w:p w14:paraId="0F79F14A" w14:textId="77777777" w:rsidR="00AA47E0" w:rsidRDefault="00AA47E0"/>
        </w:tc>
        <w:tc>
          <w:tcPr>
            <w:tcW w:w="1349" w:type="dxa"/>
            <w:tcBorders>
              <w:top w:val="nil"/>
              <w:left w:val="single" w:sz="12" w:space="0" w:color="auto"/>
              <w:bottom w:val="nil"/>
              <w:right w:val="nil"/>
            </w:tcBorders>
          </w:tcPr>
          <w:p w14:paraId="542A6E70" w14:textId="77777777" w:rsidR="00AA47E0" w:rsidRDefault="00AA47E0">
            <w:pPr>
              <w:pStyle w:val="GGTEphCell2"/>
            </w:pPr>
            <w:proofErr w:type="spellStart"/>
            <w:r>
              <w:t>ple</w:t>
            </w:r>
            <w:proofErr w:type="spellEnd"/>
            <w:r>
              <w:t>/h|</w:t>
            </w:r>
          </w:p>
        </w:tc>
        <w:tc>
          <w:tcPr>
            <w:tcW w:w="851" w:type="dxa"/>
            <w:tcBorders>
              <w:top w:val="nil"/>
              <w:left w:val="nil"/>
              <w:bottom w:val="nil"/>
              <w:right w:val="single" w:sz="4" w:space="0" w:color="auto"/>
            </w:tcBorders>
          </w:tcPr>
          <w:p w14:paraId="7ADB8E42" w14:textId="77777777" w:rsidR="00AA47E0" w:rsidRDefault="00AA47E0">
            <w:pPr>
              <w:pStyle w:val="GGTEphCell2"/>
              <w:rPr>
                <w:sz w:val="18"/>
              </w:rPr>
            </w:pPr>
          </w:p>
        </w:tc>
        <w:tc>
          <w:tcPr>
            <w:tcW w:w="1219" w:type="dxa"/>
            <w:tcBorders>
              <w:top w:val="nil"/>
              <w:left w:val="single" w:sz="4" w:space="0" w:color="auto"/>
              <w:bottom w:val="nil"/>
              <w:right w:val="nil"/>
            </w:tcBorders>
          </w:tcPr>
          <w:p w14:paraId="53ED766E" w14:textId="77777777" w:rsidR="00AA47E0" w:rsidRDefault="00AA47E0">
            <w:pPr>
              <w:pStyle w:val="GGTEphCell2"/>
            </w:pPr>
            <w:r>
              <w:t>de/</w:t>
            </w:r>
            <w:proofErr w:type="spellStart"/>
            <w:r>
              <w:t>htai</w:t>
            </w:r>
            <w:proofErr w:type="spellEnd"/>
          </w:p>
        </w:tc>
        <w:tc>
          <w:tcPr>
            <w:tcW w:w="936" w:type="dxa"/>
            <w:tcBorders>
              <w:top w:val="nil"/>
              <w:left w:val="nil"/>
              <w:bottom w:val="nil"/>
              <w:right w:val="single" w:sz="4" w:space="0" w:color="auto"/>
            </w:tcBorders>
          </w:tcPr>
          <w:p w14:paraId="57E54EEC" w14:textId="77777777" w:rsidR="00AA47E0" w:rsidRDefault="00AA47E0">
            <w:pPr>
              <w:pStyle w:val="GGTEphCell2"/>
              <w:rPr>
                <w:sz w:val="18"/>
              </w:rPr>
            </w:pPr>
          </w:p>
        </w:tc>
      </w:tr>
      <w:tr w:rsidR="00AA47E0" w14:paraId="2A643663" w14:textId="77777777">
        <w:trPr>
          <w:cantSplit/>
        </w:trPr>
        <w:tc>
          <w:tcPr>
            <w:tcW w:w="397" w:type="dxa"/>
            <w:vMerge/>
            <w:tcBorders>
              <w:top w:val="nil"/>
              <w:bottom w:val="nil"/>
              <w:right w:val="nil"/>
            </w:tcBorders>
          </w:tcPr>
          <w:p w14:paraId="268D4E41" w14:textId="77777777" w:rsidR="00AA47E0" w:rsidRDefault="00AA47E0"/>
        </w:tc>
        <w:tc>
          <w:tcPr>
            <w:tcW w:w="1349" w:type="dxa"/>
            <w:tcBorders>
              <w:top w:val="nil"/>
              <w:left w:val="single" w:sz="12" w:space="0" w:color="auto"/>
              <w:bottom w:val="nil"/>
              <w:right w:val="nil"/>
            </w:tcBorders>
          </w:tcPr>
          <w:p w14:paraId="15FFD002" w14:textId="77777777" w:rsidR="00AA47E0" w:rsidRDefault="00AA47E0">
            <w:pPr>
              <w:pStyle w:val="GGTEphCell2"/>
            </w:pPr>
            <w:proofErr w:type="spellStart"/>
            <w:r>
              <w:t>ple</w:t>
            </w:r>
            <w:proofErr w:type="spellEnd"/>
            <w:r>
              <w:t>/</w:t>
            </w:r>
            <w:proofErr w:type="spellStart"/>
            <w:r>
              <w:t>wmen</w:t>
            </w:r>
            <w:proofErr w:type="spellEnd"/>
          </w:p>
        </w:tc>
        <w:tc>
          <w:tcPr>
            <w:tcW w:w="851" w:type="dxa"/>
            <w:tcBorders>
              <w:top w:val="nil"/>
              <w:left w:val="nil"/>
              <w:bottom w:val="nil"/>
              <w:right w:val="single" w:sz="4" w:space="0" w:color="auto"/>
            </w:tcBorders>
          </w:tcPr>
          <w:p w14:paraId="11DB9FA4" w14:textId="77777777" w:rsidR="00AA47E0" w:rsidRDefault="00AA47E0">
            <w:pPr>
              <w:pStyle w:val="GGTEphCell2"/>
              <w:rPr>
                <w:sz w:val="18"/>
              </w:rPr>
            </w:pPr>
          </w:p>
        </w:tc>
        <w:tc>
          <w:tcPr>
            <w:tcW w:w="1219" w:type="dxa"/>
            <w:tcBorders>
              <w:top w:val="nil"/>
              <w:left w:val="single" w:sz="4" w:space="0" w:color="auto"/>
              <w:bottom w:val="nil"/>
              <w:right w:val="nil"/>
            </w:tcBorders>
          </w:tcPr>
          <w:p w14:paraId="318811EC" w14:textId="77777777" w:rsidR="00AA47E0" w:rsidRDefault="00AA47E0">
            <w:pPr>
              <w:pStyle w:val="GGTEphCell2"/>
            </w:pPr>
            <w:proofErr w:type="spellStart"/>
            <w:r>
              <w:t>dew&amp;meqa</w:t>
            </w:r>
            <w:proofErr w:type="spellEnd"/>
          </w:p>
        </w:tc>
        <w:tc>
          <w:tcPr>
            <w:tcW w:w="936" w:type="dxa"/>
            <w:tcBorders>
              <w:top w:val="nil"/>
              <w:left w:val="nil"/>
              <w:bottom w:val="nil"/>
              <w:right w:val="single" w:sz="4" w:space="0" w:color="auto"/>
            </w:tcBorders>
          </w:tcPr>
          <w:p w14:paraId="4C245F2E" w14:textId="77777777" w:rsidR="00AA47E0" w:rsidRDefault="00AA47E0">
            <w:pPr>
              <w:pStyle w:val="GGTEphCell2"/>
              <w:rPr>
                <w:sz w:val="18"/>
              </w:rPr>
            </w:pPr>
          </w:p>
        </w:tc>
      </w:tr>
      <w:tr w:rsidR="00AA47E0" w14:paraId="0C0D2801" w14:textId="77777777">
        <w:trPr>
          <w:cantSplit/>
        </w:trPr>
        <w:tc>
          <w:tcPr>
            <w:tcW w:w="397" w:type="dxa"/>
            <w:vMerge/>
            <w:tcBorders>
              <w:top w:val="nil"/>
              <w:bottom w:val="nil"/>
              <w:right w:val="nil"/>
            </w:tcBorders>
          </w:tcPr>
          <w:p w14:paraId="6187432A" w14:textId="77777777" w:rsidR="00AA47E0" w:rsidRDefault="00AA47E0"/>
        </w:tc>
        <w:tc>
          <w:tcPr>
            <w:tcW w:w="1349" w:type="dxa"/>
            <w:tcBorders>
              <w:top w:val="nil"/>
              <w:left w:val="single" w:sz="12" w:space="0" w:color="auto"/>
              <w:bottom w:val="nil"/>
              <w:right w:val="nil"/>
            </w:tcBorders>
          </w:tcPr>
          <w:p w14:paraId="1D287BE0" w14:textId="77777777" w:rsidR="00AA47E0" w:rsidRDefault="00AA47E0">
            <w:pPr>
              <w:pStyle w:val="GGTEphCell2"/>
            </w:pPr>
            <w:proofErr w:type="spellStart"/>
            <w:r>
              <w:t>ple</w:t>
            </w:r>
            <w:proofErr w:type="spellEnd"/>
            <w:r>
              <w:t>/</w:t>
            </w:r>
            <w:proofErr w:type="spellStart"/>
            <w:r>
              <w:t>hte</w:t>
            </w:r>
            <w:proofErr w:type="spellEnd"/>
          </w:p>
        </w:tc>
        <w:tc>
          <w:tcPr>
            <w:tcW w:w="851" w:type="dxa"/>
            <w:tcBorders>
              <w:top w:val="nil"/>
              <w:left w:val="nil"/>
              <w:bottom w:val="nil"/>
              <w:right w:val="single" w:sz="4" w:space="0" w:color="auto"/>
            </w:tcBorders>
          </w:tcPr>
          <w:p w14:paraId="3524FD25" w14:textId="77777777" w:rsidR="00AA47E0" w:rsidRDefault="00AA47E0">
            <w:pPr>
              <w:pStyle w:val="GGTEphCell2"/>
              <w:rPr>
                <w:sz w:val="18"/>
              </w:rPr>
            </w:pPr>
          </w:p>
        </w:tc>
        <w:tc>
          <w:tcPr>
            <w:tcW w:w="1219" w:type="dxa"/>
            <w:tcBorders>
              <w:top w:val="nil"/>
              <w:left w:val="single" w:sz="4" w:space="0" w:color="auto"/>
              <w:bottom w:val="nil"/>
              <w:right w:val="nil"/>
            </w:tcBorders>
          </w:tcPr>
          <w:p w14:paraId="671033D4" w14:textId="77777777" w:rsidR="00AA47E0" w:rsidRDefault="00AA47E0">
            <w:pPr>
              <w:pStyle w:val="GGTEphCell2"/>
            </w:pPr>
            <w:r>
              <w:t>de/</w:t>
            </w:r>
            <w:proofErr w:type="spellStart"/>
            <w:r>
              <w:t>hsqe</w:t>
            </w:r>
            <w:proofErr w:type="spellEnd"/>
          </w:p>
        </w:tc>
        <w:tc>
          <w:tcPr>
            <w:tcW w:w="936" w:type="dxa"/>
            <w:tcBorders>
              <w:top w:val="nil"/>
              <w:left w:val="nil"/>
              <w:bottom w:val="nil"/>
              <w:right w:val="single" w:sz="4" w:space="0" w:color="auto"/>
            </w:tcBorders>
          </w:tcPr>
          <w:p w14:paraId="73A13F7A" w14:textId="77777777" w:rsidR="00AA47E0" w:rsidRDefault="00AA47E0">
            <w:pPr>
              <w:pStyle w:val="GGTEphCell2"/>
              <w:rPr>
                <w:sz w:val="18"/>
              </w:rPr>
            </w:pPr>
          </w:p>
        </w:tc>
      </w:tr>
      <w:tr w:rsidR="00AA47E0" w14:paraId="5EE0817A" w14:textId="77777777">
        <w:trPr>
          <w:cantSplit/>
        </w:trPr>
        <w:tc>
          <w:tcPr>
            <w:tcW w:w="397" w:type="dxa"/>
            <w:vMerge/>
            <w:tcBorders>
              <w:top w:val="nil"/>
              <w:bottom w:val="single" w:sz="12" w:space="0" w:color="auto"/>
              <w:right w:val="nil"/>
            </w:tcBorders>
          </w:tcPr>
          <w:p w14:paraId="6FC46B6D" w14:textId="77777777" w:rsidR="00AA47E0" w:rsidRDefault="00AA47E0"/>
        </w:tc>
        <w:tc>
          <w:tcPr>
            <w:tcW w:w="1349" w:type="dxa"/>
            <w:tcBorders>
              <w:top w:val="nil"/>
              <w:left w:val="single" w:sz="12" w:space="0" w:color="auto"/>
              <w:bottom w:val="single" w:sz="12" w:space="0" w:color="auto"/>
              <w:right w:val="nil"/>
            </w:tcBorders>
          </w:tcPr>
          <w:p w14:paraId="5D5A3639" w14:textId="77777777" w:rsidR="00AA47E0" w:rsidRDefault="00AA47E0">
            <w:pPr>
              <w:pStyle w:val="GGTEphCell2"/>
            </w:pPr>
            <w:proofErr w:type="spellStart"/>
            <w:r>
              <w:t>ple</w:t>
            </w:r>
            <w:proofErr w:type="spellEnd"/>
            <w:r>
              <w:t>/</w:t>
            </w:r>
            <w:proofErr w:type="spellStart"/>
            <w:r>
              <w:t>wsi¨n</w:t>
            </w:r>
            <w:proofErr w:type="spellEnd"/>
            <w:r>
              <w:t>©</w:t>
            </w:r>
          </w:p>
        </w:tc>
        <w:tc>
          <w:tcPr>
            <w:tcW w:w="851" w:type="dxa"/>
            <w:tcBorders>
              <w:top w:val="nil"/>
              <w:left w:val="nil"/>
              <w:bottom w:val="single" w:sz="12" w:space="0" w:color="auto"/>
              <w:right w:val="single" w:sz="4" w:space="0" w:color="auto"/>
            </w:tcBorders>
          </w:tcPr>
          <w:p w14:paraId="68DF0BD6" w14:textId="77777777" w:rsidR="00AA47E0" w:rsidRDefault="00AA47E0">
            <w:pPr>
              <w:pStyle w:val="GGTEphCell2"/>
              <w:rPr>
                <w:sz w:val="18"/>
              </w:rPr>
            </w:pPr>
          </w:p>
        </w:tc>
        <w:tc>
          <w:tcPr>
            <w:tcW w:w="1219" w:type="dxa"/>
            <w:tcBorders>
              <w:top w:val="nil"/>
              <w:left w:val="single" w:sz="4" w:space="0" w:color="auto"/>
              <w:bottom w:val="single" w:sz="12" w:space="0" w:color="auto"/>
              <w:right w:val="nil"/>
            </w:tcBorders>
          </w:tcPr>
          <w:p w14:paraId="4FD5F67F" w14:textId="77777777" w:rsidR="00AA47E0" w:rsidRDefault="00AA47E0">
            <w:pPr>
              <w:pStyle w:val="GGTEphCell2"/>
            </w:pPr>
            <w:r>
              <w:t>de/</w:t>
            </w:r>
            <w:proofErr w:type="spellStart"/>
            <w:r>
              <w:t>wntai</w:t>
            </w:r>
            <w:proofErr w:type="spellEnd"/>
          </w:p>
        </w:tc>
        <w:tc>
          <w:tcPr>
            <w:tcW w:w="936" w:type="dxa"/>
            <w:tcBorders>
              <w:top w:val="nil"/>
              <w:left w:val="nil"/>
              <w:bottom w:val="single" w:sz="12" w:space="0" w:color="auto"/>
              <w:right w:val="single" w:sz="4" w:space="0" w:color="auto"/>
            </w:tcBorders>
          </w:tcPr>
          <w:p w14:paraId="5E5E333D" w14:textId="77777777" w:rsidR="00AA47E0" w:rsidRDefault="00AA47E0">
            <w:pPr>
              <w:pStyle w:val="GGTEphCell2"/>
              <w:rPr>
                <w:sz w:val="18"/>
              </w:rPr>
            </w:pPr>
          </w:p>
        </w:tc>
      </w:tr>
      <w:tr w:rsidR="00AA47E0" w14:paraId="5C00BDFC" w14:textId="77777777">
        <w:trPr>
          <w:cantSplit/>
        </w:trPr>
        <w:tc>
          <w:tcPr>
            <w:tcW w:w="397" w:type="dxa"/>
            <w:vMerge w:val="restart"/>
            <w:tcBorders>
              <w:top w:val="nil"/>
              <w:bottom w:val="nil"/>
              <w:right w:val="nil"/>
            </w:tcBorders>
            <w:textDirection w:val="btLr"/>
          </w:tcPr>
          <w:p w14:paraId="65D408C0" w14:textId="77777777" w:rsidR="00AA47E0" w:rsidRDefault="00AA47E0">
            <w:pPr>
              <w:jc w:val="center"/>
            </w:pPr>
            <w:r>
              <w:t>Optative</w:t>
            </w:r>
          </w:p>
        </w:tc>
        <w:tc>
          <w:tcPr>
            <w:tcW w:w="1349" w:type="dxa"/>
            <w:tcBorders>
              <w:top w:val="nil"/>
              <w:left w:val="single" w:sz="12" w:space="0" w:color="auto"/>
              <w:bottom w:val="nil"/>
              <w:right w:val="nil"/>
            </w:tcBorders>
          </w:tcPr>
          <w:p w14:paraId="12608904" w14:textId="77777777" w:rsidR="00AA47E0" w:rsidRDefault="00AA47E0">
            <w:pPr>
              <w:pStyle w:val="GGTEphCell2"/>
            </w:pPr>
            <w:proofErr w:type="spellStart"/>
            <w:r>
              <w:t>pleoi</w:t>
            </w:r>
            <w:proofErr w:type="spellEnd"/>
            <w:r>
              <w:t>/</w:t>
            </w:r>
            <w:proofErr w:type="spellStart"/>
            <w:r>
              <w:t>hn</w:t>
            </w:r>
            <w:proofErr w:type="spellEnd"/>
          </w:p>
        </w:tc>
        <w:tc>
          <w:tcPr>
            <w:tcW w:w="851" w:type="dxa"/>
            <w:tcBorders>
              <w:top w:val="nil"/>
              <w:left w:val="nil"/>
              <w:bottom w:val="nil"/>
            </w:tcBorders>
          </w:tcPr>
          <w:p w14:paraId="1C751B13" w14:textId="77777777" w:rsidR="00AA47E0" w:rsidRDefault="00AA47E0">
            <w:pPr>
              <w:pStyle w:val="GGTEphCell2"/>
              <w:rPr>
                <w:sz w:val="18"/>
              </w:rPr>
            </w:pPr>
          </w:p>
        </w:tc>
        <w:tc>
          <w:tcPr>
            <w:tcW w:w="1219" w:type="dxa"/>
            <w:tcBorders>
              <w:top w:val="nil"/>
              <w:bottom w:val="nil"/>
              <w:right w:val="nil"/>
            </w:tcBorders>
          </w:tcPr>
          <w:p w14:paraId="539C595B" w14:textId="77777777" w:rsidR="00AA47E0" w:rsidRDefault="00AA47E0">
            <w:pPr>
              <w:pStyle w:val="GGTEphCell2"/>
            </w:pPr>
            <w:proofErr w:type="spellStart"/>
            <w:r>
              <w:t>deoi</w:t>
            </w:r>
            <w:proofErr w:type="spellEnd"/>
            <w:r>
              <w:t>/</w:t>
            </w:r>
            <w:proofErr w:type="spellStart"/>
            <w:r>
              <w:t>mhn</w:t>
            </w:r>
            <w:proofErr w:type="spellEnd"/>
          </w:p>
        </w:tc>
        <w:tc>
          <w:tcPr>
            <w:tcW w:w="936" w:type="dxa"/>
            <w:tcBorders>
              <w:top w:val="nil"/>
              <w:left w:val="nil"/>
              <w:bottom w:val="nil"/>
              <w:right w:val="single" w:sz="4" w:space="0" w:color="auto"/>
            </w:tcBorders>
          </w:tcPr>
          <w:p w14:paraId="301CCD67" w14:textId="77777777" w:rsidR="00AA47E0" w:rsidRDefault="00AA47E0">
            <w:pPr>
              <w:pStyle w:val="GGTEphCell2"/>
              <w:rPr>
                <w:sz w:val="18"/>
              </w:rPr>
            </w:pPr>
          </w:p>
        </w:tc>
      </w:tr>
      <w:tr w:rsidR="00AA47E0" w14:paraId="6266D7E3" w14:textId="77777777">
        <w:trPr>
          <w:cantSplit/>
        </w:trPr>
        <w:tc>
          <w:tcPr>
            <w:tcW w:w="397" w:type="dxa"/>
            <w:vMerge/>
            <w:tcBorders>
              <w:top w:val="nil"/>
              <w:bottom w:val="nil"/>
              <w:right w:val="nil"/>
            </w:tcBorders>
          </w:tcPr>
          <w:p w14:paraId="23855706" w14:textId="77777777" w:rsidR="00AA47E0" w:rsidRDefault="00AA47E0"/>
        </w:tc>
        <w:tc>
          <w:tcPr>
            <w:tcW w:w="1349" w:type="dxa"/>
            <w:tcBorders>
              <w:top w:val="nil"/>
              <w:left w:val="single" w:sz="12" w:space="0" w:color="auto"/>
              <w:bottom w:val="nil"/>
              <w:right w:val="nil"/>
            </w:tcBorders>
          </w:tcPr>
          <w:p w14:paraId="4D6838ED" w14:textId="77777777" w:rsidR="00AA47E0" w:rsidRDefault="00AA47E0">
            <w:pPr>
              <w:pStyle w:val="GGTEphCell2"/>
            </w:pPr>
            <w:proofErr w:type="spellStart"/>
            <w:r>
              <w:t>pleoi</w:t>
            </w:r>
            <w:proofErr w:type="spellEnd"/>
            <w:r>
              <w:t>/</w:t>
            </w:r>
            <w:proofErr w:type="spellStart"/>
            <w:r>
              <w:t>hj</w:t>
            </w:r>
            <w:proofErr w:type="spellEnd"/>
          </w:p>
        </w:tc>
        <w:tc>
          <w:tcPr>
            <w:tcW w:w="851" w:type="dxa"/>
            <w:tcBorders>
              <w:top w:val="nil"/>
              <w:left w:val="nil"/>
              <w:bottom w:val="nil"/>
            </w:tcBorders>
          </w:tcPr>
          <w:p w14:paraId="325CBB55" w14:textId="77777777" w:rsidR="00AA47E0" w:rsidRDefault="00AA47E0">
            <w:pPr>
              <w:pStyle w:val="GGTEphCell2"/>
              <w:rPr>
                <w:sz w:val="18"/>
              </w:rPr>
            </w:pPr>
          </w:p>
        </w:tc>
        <w:tc>
          <w:tcPr>
            <w:tcW w:w="1219" w:type="dxa"/>
            <w:tcBorders>
              <w:top w:val="nil"/>
              <w:bottom w:val="nil"/>
              <w:right w:val="nil"/>
            </w:tcBorders>
          </w:tcPr>
          <w:p w14:paraId="2A8B808D" w14:textId="77777777" w:rsidR="00AA47E0" w:rsidRDefault="00AA47E0">
            <w:pPr>
              <w:pStyle w:val="GGTEphCell2"/>
            </w:pPr>
            <w:r>
              <w:t>de/</w:t>
            </w:r>
            <w:proofErr w:type="spellStart"/>
            <w:r>
              <w:t>oio</w:t>
            </w:r>
            <w:proofErr w:type="spellEnd"/>
          </w:p>
        </w:tc>
        <w:tc>
          <w:tcPr>
            <w:tcW w:w="936" w:type="dxa"/>
            <w:tcBorders>
              <w:top w:val="nil"/>
              <w:left w:val="nil"/>
              <w:bottom w:val="nil"/>
              <w:right w:val="single" w:sz="4" w:space="0" w:color="auto"/>
            </w:tcBorders>
          </w:tcPr>
          <w:p w14:paraId="44CF5E70" w14:textId="77777777" w:rsidR="00AA47E0" w:rsidRDefault="00AA47E0">
            <w:pPr>
              <w:pStyle w:val="GGTEphCell2"/>
              <w:rPr>
                <w:sz w:val="18"/>
              </w:rPr>
            </w:pPr>
          </w:p>
        </w:tc>
      </w:tr>
      <w:tr w:rsidR="00AA47E0" w14:paraId="1C8B2D18" w14:textId="77777777">
        <w:trPr>
          <w:cantSplit/>
        </w:trPr>
        <w:tc>
          <w:tcPr>
            <w:tcW w:w="397" w:type="dxa"/>
            <w:vMerge/>
            <w:tcBorders>
              <w:top w:val="nil"/>
              <w:bottom w:val="nil"/>
              <w:right w:val="nil"/>
            </w:tcBorders>
          </w:tcPr>
          <w:p w14:paraId="1E74FA35" w14:textId="77777777" w:rsidR="00AA47E0" w:rsidRDefault="00AA47E0"/>
        </w:tc>
        <w:tc>
          <w:tcPr>
            <w:tcW w:w="1349" w:type="dxa"/>
            <w:tcBorders>
              <w:top w:val="nil"/>
              <w:left w:val="single" w:sz="12" w:space="0" w:color="auto"/>
              <w:bottom w:val="nil"/>
              <w:right w:val="nil"/>
            </w:tcBorders>
          </w:tcPr>
          <w:p w14:paraId="08AF7576" w14:textId="77777777" w:rsidR="00AA47E0" w:rsidRDefault="00AA47E0">
            <w:pPr>
              <w:pStyle w:val="GGTEphCell2"/>
            </w:pPr>
            <w:proofErr w:type="spellStart"/>
            <w:r>
              <w:t>pleoi</w:t>
            </w:r>
            <w:proofErr w:type="spellEnd"/>
            <w:r>
              <w:t>/h</w:t>
            </w:r>
          </w:p>
        </w:tc>
        <w:tc>
          <w:tcPr>
            <w:tcW w:w="851" w:type="dxa"/>
            <w:tcBorders>
              <w:top w:val="nil"/>
              <w:left w:val="nil"/>
              <w:bottom w:val="nil"/>
            </w:tcBorders>
          </w:tcPr>
          <w:p w14:paraId="4E39D7CE" w14:textId="77777777" w:rsidR="00AA47E0" w:rsidRDefault="00AA47E0">
            <w:pPr>
              <w:pStyle w:val="GGTEphCell2"/>
              <w:rPr>
                <w:sz w:val="18"/>
              </w:rPr>
            </w:pPr>
          </w:p>
        </w:tc>
        <w:tc>
          <w:tcPr>
            <w:tcW w:w="1219" w:type="dxa"/>
            <w:tcBorders>
              <w:top w:val="nil"/>
              <w:bottom w:val="nil"/>
              <w:right w:val="nil"/>
            </w:tcBorders>
          </w:tcPr>
          <w:p w14:paraId="1C18CC8F" w14:textId="77777777" w:rsidR="00AA47E0" w:rsidRDefault="00AA47E0">
            <w:pPr>
              <w:pStyle w:val="GGTEphCell2"/>
            </w:pPr>
            <w:r>
              <w:t>de/</w:t>
            </w:r>
            <w:proofErr w:type="spellStart"/>
            <w:r>
              <w:t>oito</w:t>
            </w:r>
            <w:proofErr w:type="spellEnd"/>
          </w:p>
        </w:tc>
        <w:tc>
          <w:tcPr>
            <w:tcW w:w="936" w:type="dxa"/>
            <w:tcBorders>
              <w:top w:val="nil"/>
              <w:left w:val="nil"/>
              <w:bottom w:val="nil"/>
              <w:right w:val="single" w:sz="4" w:space="0" w:color="auto"/>
            </w:tcBorders>
          </w:tcPr>
          <w:p w14:paraId="7E6C51CD" w14:textId="77777777" w:rsidR="00AA47E0" w:rsidRDefault="00AA47E0">
            <w:pPr>
              <w:pStyle w:val="GGTEphCell2"/>
              <w:rPr>
                <w:sz w:val="18"/>
              </w:rPr>
            </w:pPr>
          </w:p>
        </w:tc>
      </w:tr>
      <w:tr w:rsidR="00AA47E0" w14:paraId="1CBA1B3F" w14:textId="77777777">
        <w:trPr>
          <w:cantSplit/>
        </w:trPr>
        <w:tc>
          <w:tcPr>
            <w:tcW w:w="397" w:type="dxa"/>
            <w:vMerge/>
            <w:tcBorders>
              <w:top w:val="nil"/>
              <w:bottom w:val="nil"/>
              <w:right w:val="nil"/>
            </w:tcBorders>
          </w:tcPr>
          <w:p w14:paraId="224DC2DE" w14:textId="77777777" w:rsidR="00AA47E0" w:rsidRDefault="00AA47E0"/>
        </w:tc>
        <w:tc>
          <w:tcPr>
            <w:tcW w:w="1349" w:type="dxa"/>
            <w:tcBorders>
              <w:top w:val="nil"/>
              <w:left w:val="single" w:sz="12" w:space="0" w:color="auto"/>
              <w:bottom w:val="nil"/>
              <w:right w:val="nil"/>
            </w:tcBorders>
          </w:tcPr>
          <w:p w14:paraId="1C398DA0" w14:textId="77777777" w:rsidR="00AA47E0" w:rsidRDefault="00AA47E0">
            <w:pPr>
              <w:pStyle w:val="GGTEphCell2"/>
            </w:pPr>
            <w:proofErr w:type="spellStart"/>
            <w:r>
              <w:t>ple</w:t>
            </w:r>
            <w:proofErr w:type="spellEnd"/>
            <w:r>
              <w:t>/</w:t>
            </w:r>
            <w:proofErr w:type="spellStart"/>
            <w:r>
              <w:t>oimen</w:t>
            </w:r>
            <w:proofErr w:type="spellEnd"/>
          </w:p>
        </w:tc>
        <w:tc>
          <w:tcPr>
            <w:tcW w:w="851" w:type="dxa"/>
            <w:tcBorders>
              <w:top w:val="nil"/>
              <w:left w:val="nil"/>
              <w:bottom w:val="nil"/>
            </w:tcBorders>
          </w:tcPr>
          <w:p w14:paraId="66FAF7D5" w14:textId="77777777" w:rsidR="00AA47E0" w:rsidRDefault="00AA47E0">
            <w:pPr>
              <w:pStyle w:val="GGTEphCell2"/>
              <w:rPr>
                <w:sz w:val="18"/>
              </w:rPr>
            </w:pPr>
          </w:p>
        </w:tc>
        <w:tc>
          <w:tcPr>
            <w:tcW w:w="1219" w:type="dxa"/>
            <w:tcBorders>
              <w:top w:val="nil"/>
              <w:bottom w:val="nil"/>
              <w:right w:val="nil"/>
            </w:tcBorders>
          </w:tcPr>
          <w:p w14:paraId="450295DF" w14:textId="77777777" w:rsidR="00AA47E0" w:rsidRDefault="00AA47E0">
            <w:pPr>
              <w:pStyle w:val="GGTEphCell2"/>
            </w:pPr>
            <w:proofErr w:type="spellStart"/>
            <w:r>
              <w:t>deoi</w:t>
            </w:r>
            <w:proofErr w:type="spellEnd"/>
            <w:r>
              <w:t>/</w:t>
            </w:r>
            <w:proofErr w:type="spellStart"/>
            <w:r>
              <w:t>meqa</w:t>
            </w:r>
            <w:proofErr w:type="spellEnd"/>
          </w:p>
        </w:tc>
        <w:tc>
          <w:tcPr>
            <w:tcW w:w="936" w:type="dxa"/>
            <w:tcBorders>
              <w:top w:val="nil"/>
              <w:left w:val="nil"/>
              <w:bottom w:val="nil"/>
              <w:right w:val="single" w:sz="4" w:space="0" w:color="auto"/>
            </w:tcBorders>
          </w:tcPr>
          <w:p w14:paraId="0F3C70A5" w14:textId="77777777" w:rsidR="00AA47E0" w:rsidRDefault="00AA47E0">
            <w:pPr>
              <w:pStyle w:val="GGTEphCell2"/>
              <w:rPr>
                <w:sz w:val="18"/>
              </w:rPr>
            </w:pPr>
          </w:p>
        </w:tc>
      </w:tr>
      <w:tr w:rsidR="00AA47E0" w14:paraId="4D241337" w14:textId="77777777">
        <w:trPr>
          <w:cantSplit/>
        </w:trPr>
        <w:tc>
          <w:tcPr>
            <w:tcW w:w="397" w:type="dxa"/>
            <w:vMerge/>
            <w:tcBorders>
              <w:top w:val="nil"/>
              <w:bottom w:val="nil"/>
              <w:right w:val="nil"/>
            </w:tcBorders>
          </w:tcPr>
          <w:p w14:paraId="2AB4074C" w14:textId="77777777" w:rsidR="00AA47E0" w:rsidRDefault="00AA47E0"/>
        </w:tc>
        <w:tc>
          <w:tcPr>
            <w:tcW w:w="1349" w:type="dxa"/>
            <w:tcBorders>
              <w:top w:val="nil"/>
              <w:left w:val="single" w:sz="12" w:space="0" w:color="auto"/>
              <w:bottom w:val="nil"/>
              <w:right w:val="nil"/>
            </w:tcBorders>
          </w:tcPr>
          <w:p w14:paraId="5788A60E" w14:textId="77777777" w:rsidR="00AA47E0" w:rsidRDefault="00AA47E0">
            <w:pPr>
              <w:pStyle w:val="GGTEphCell2"/>
            </w:pPr>
            <w:proofErr w:type="spellStart"/>
            <w:r>
              <w:t>ple</w:t>
            </w:r>
            <w:proofErr w:type="spellEnd"/>
            <w:r>
              <w:t>/</w:t>
            </w:r>
            <w:proofErr w:type="spellStart"/>
            <w:r>
              <w:t>oite</w:t>
            </w:r>
            <w:proofErr w:type="spellEnd"/>
          </w:p>
        </w:tc>
        <w:tc>
          <w:tcPr>
            <w:tcW w:w="851" w:type="dxa"/>
            <w:tcBorders>
              <w:top w:val="nil"/>
              <w:left w:val="nil"/>
              <w:bottom w:val="nil"/>
            </w:tcBorders>
          </w:tcPr>
          <w:p w14:paraId="305750D0" w14:textId="77777777" w:rsidR="00AA47E0" w:rsidRDefault="00AA47E0">
            <w:pPr>
              <w:pStyle w:val="GGTEphCell2"/>
              <w:rPr>
                <w:sz w:val="18"/>
              </w:rPr>
            </w:pPr>
          </w:p>
        </w:tc>
        <w:tc>
          <w:tcPr>
            <w:tcW w:w="1219" w:type="dxa"/>
            <w:tcBorders>
              <w:top w:val="nil"/>
              <w:bottom w:val="nil"/>
              <w:right w:val="nil"/>
            </w:tcBorders>
          </w:tcPr>
          <w:p w14:paraId="20C3FA5B" w14:textId="77777777" w:rsidR="00AA47E0" w:rsidRDefault="00AA47E0">
            <w:pPr>
              <w:pStyle w:val="GGTEphCell2"/>
            </w:pPr>
            <w:r>
              <w:t>de/</w:t>
            </w:r>
            <w:proofErr w:type="spellStart"/>
            <w:r>
              <w:t>oisqe</w:t>
            </w:r>
            <w:proofErr w:type="spellEnd"/>
          </w:p>
        </w:tc>
        <w:tc>
          <w:tcPr>
            <w:tcW w:w="936" w:type="dxa"/>
            <w:tcBorders>
              <w:top w:val="nil"/>
              <w:left w:val="nil"/>
              <w:bottom w:val="nil"/>
              <w:right w:val="single" w:sz="4" w:space="0" w:color="auto"/>
            </w:tcBorders>
          </w:tcPr>
          <w:p w14:paraId="196830C7" w14:textId="77777777" w:rsidR="00AA47E0" w:rsidRDefault="00AA47E0">
            <w:pPr>
              <w:pStyle w:val="GGTEphCell2"/>
              <w:rPr>
                <w:sz w:val="18"/>
              </w:rPr>
            </w:pPr>
          </w:p>
        </w:tc>
      </w:tr>
      <w:tr w:rsidR="00AA47E0" w14:paraId="7F191F7A" w14:textId="77777777">
        <w:trPr>
          <w:cantSplit/>
        </w:trPr>
        <w:tc>
          <w:tcPr>
            <w:tcW w:w="397" w:type="dxa"/>
            <w:vMerge/>
            <w:tcBorders>
              <w:top w:val="nil"/>
              <w:bottom w:val="single" w:sz="12" w:space="0" w:color="auto"/>
              <w:right w:val="nil"/>
            </w:tcBorders>
          </w:tcPr>
          <w:p w14:paraId="7C020569" w14:textId="77777777" w:rsidR="00AA47E0" w:rsidRDefault="00AA47E0"/>
        </w:tc>
        <w:tc>
          <w:tcPr>
            <w:tcW w:w="1349" w:type="dxa"/>
            <w:tcBorders>
              <w:top w:val="nil"/>
              <w:left w:val="single" w:sz="12" w:space="0" w:color="auto"/>
              <w:bottom w:val="single" w:sz="12" w:space="0" w:color="auto"/>
              <w:right w:val="nil"/>
            </w:tcBorders>
          </w:tcPr>
          <w:p w14:paraId="74968494" w14:textId="77777777" w:rsidR="00AA47E0" w:rsidRDefault="00AA47E0">
            <w:pPr>
              <w:pStyle w:val="GGTEphCell2"/>
            </w:pPr>
            <w:proofErr w:type="spellStart"/>
            <w:r>
              <w:t>ple</w:t>
            </w:r>
            <w:proofErr w:type="spellEnd"/>
            <w:r>
              <w:t>/</w:t>
            </w:r>
            <w:proofErr w:type="spellStart"/>
            <w:r>
              <w:t>oien</w:t>
            </w:r>
            <w:proofErr w:type="spellEnd"/>
          </w:p>
        </w:tc>
        <w:tc>
          <w:tcPr>
            <w:tcW w:w="851" w:type="dxa"/>
            <w:tcBorders>
              <w:top w:val="nil"/>
              <w:left w:val="nil"/>
              <w:bottom w:val="single" w:sz="12" w:space="0" w:color="auto"/>
            </w:tcBorders>
          </w:tcPr>
          <w:p w14:paraId="4D691049" w14:textId="77777777" w:rsidR="00AA47E0" w:rsidRDefault="00AA47E0">
            <w:pPr>
              <w:pStyle w:val="GGTEphCell2"/>
              <w:rPr>
                <w:sz w:val="18"/>
              </w:rPr>
            </w:pPr>
          </w:p>
        </w:tc>
        <w:tc>
          <w:tcPr>
            <w:tcW w:w="1219" w:type="dxa"/>
            <w:tcBorders>
              <w:top w:val="nil"/>
              <w:bottom w:val="single" w:sz="12" w:space="0" w:color="auto"/>
              <w:right w:val="nil"/>
            </w:tcBorders>
          </w:tcPr>
          <w:p w14:paraId="52A2975C" w14:textId="77777777" w:rsidR="00AA47E0" w:rsidRDefault="00AA47E0">
            <w:pPr>
              <w:pStyle w:val="GGTEphCell2"/>
            </w:pPr>
            <w:r>
              <w:t>de/</w:t>
            </w:r>
            <w:proofErr w:type="spellStart"/>
            <w:r>
              <w:t>ointo</w:t>
            </w:r>
            <w:proofErr w:type="spellEnd"/>
          </w:p>
        </w:tc>
        <w:tc>
          <w:tcPr>
            <w:tcW w:w="936" w:type="dxa"/>
            <w:tcBorders>
              <w:top w:val="nil"/>
              <w:left w:val="nil"/>
              <w:bottom w:val="single" w:sz="12" w:space="0" w:color="auto"/>
              <w:right w:val="single" w:sz="4" w:space="0" w:color="auto"/>
            </w:tcBorders>
          </w:tcPr>
          <w:p w14:paraId="42959244" w14:textId="77777777" w:rsidR="00AA47E0" w:rsidRDefault="00AA47E0">
            <w:pPr>
              <w:pStyle w:val="GGTEphCell2"/>
              <w:rPr>
                <w:sz w:val="18"/>
              </w:rPr>
            </w:pPr>
          </w:p>
        </w:tc>
      </w:tr>
      <w:tr w:rsidR="00AA47E0" w14:paraId="56748CCE" w14:textId="77777777">
        <w:trPr>
          <w:cantSplit/>
        </w:trPr>
        <w:tc>
          <w:tcPr>
            <w:tcW w:w="397" w:type="dxa"/>
            <w:vMerge w:val="restart"/>
            <w:tcBorders>
              <w:top w:val="nil"/>
              <w:bottom w:val="nil"/>
              <w:right w:val="nil"/>
            </w:tcBorders>
            <w:textDirection w:val="btLr"/>
          </w:tcPr>
          <w:p w14:paraId="01D9974A" w14:textId="04C85D22" w:rsidR="00AA47E0" w:rsidRDefault="00AA47E0">
            <w:pPr>
              <w:jc w:val="center"/>
            </w:pPr>
            <w:proofErr w:type="spellStart"/>
            <w:r>
              <w:t>Imperat</w:t>
            </w:r>
            <w:proofErr w:type="spellEnd"/>
            <w:r w:rsidR="00D009BF">
              <w:t>.</w:t>
            </w:r>
          </w:p>
        </w:tc>
        <w:tc>
          <w:tcPr>
            <w:tcW w:w="1349" w:type="dxa"/>
            <w:tcBorders>
              <w:top w:val="nil"/>
              <w:left w:val="single" w:sz="12" w:space="0" w:color="auto"/>
              <w:bottom w:val="nil"/>
              <w:right w:val="nil"/>
            </w:tcBorders>
          </w:tcPr>
          <w:p w14:paraId="138DB10D" w14:textId="77777777" w:rsidR="00AA47E0" w:rsidRDefault="00AA47E0">
            <w:pPr>
              <w:pStyle w:val="GGTEphCell2"/>
            </w:pPr>
            <w:proofErr w:type="spellStart"/>
            <w:r>
              <w:rPr>
                <w:shd w:val="pct10" w:color="auto" w:fill="FFFFFF"/>
              </w:rPr>
              <w:t>plei</w:t>
            </w:r>
            <w:proofErr w:type="spellEnd"/>
            <w:r>
              <w:rPr>
                <w:shd w:val="pct10" w:color="auto" w:fill="FFFFFF"/>
              </w:rPr>
              <w:t>=</w:t>
            </w:r>
          </w:p>
        </w:tc>
        <w:tc>
          <w:tcPr>
            <w:tcW w:w="851" w:type="dxa"/>
            <w:tcBorders>
              <w:top w:val="nil"/>
              <w:left w:val="nil"/>
              <w:bottom w:val="nil"/>
              <w:right w:val="single" w:sz="4" w:space="0" w:color="auto"/>
            </w:tcBorders>
          </w:tcPr>
          <w:p w14:paraId="3DCDF7EC" w14:textId="77777777" w:rsidR="00AA47E0" w:rsidRDefault="00AA47E0">
            <w:pPr>
              <w:pStyle w:val="GGTEphCell2"/>
              <w:rPr>
                <w:sz w:val="18"/>
              </w:rPr>
            </w:pPr>
            <w:r>
              <w:rPr>
                <w:sz w:val="18"/>
              </w:rPr>
              <w:t>e/e</w:t>
            </w:r>
          </w:p>
        </w:tc>
        <w:tc>
          <w:tcPr>
            <w:tcW w:w="1219" w:type="dxa"/>
            <w:tcBorders>
              <w:top w:val="nil"/>
              <w:left w:val="single" w:sz="4" w:space="0" w:color="auto"/>
              <w:bottom w:val="nil"/>
              <w:right w:val="nil"/>
            </w:tcBorders>
          </w:tcPr>
          <w:p w14:paraId="21ACEC0F" w14:textId="77777777" w:rsidR="00AA47E0" w:rsidRDefault="00AA47E0">
            <w:pPr>
              <w:pStyle w:val="GGTEphCell2"/>
            </w:pPr>
            <w:r>
              <w:t>de/</w:t>
            </w:r>
            <w:proofErr w:type="spellStart"/>
            <w:r>
              <w:t>ou</w:t>
            </w:r>
            <w:proofErr w:type="spellEnd"/>
          </w:p>
        </w:tc>
        <w:tc>
          <w:tcPr>
            <w:tcW w:w="936" w:type="dxa"/>
            <w:tcBorders>
              <w:top w:val="nil"/>
              <w:left w:val="nil"/>
              <w:bottom w:val="nil"/>
              <w:right w:val="single" w:sz="4" w:space="0" w:color="auto"/>
            </w:tcBorders>
          </w:tcPr>
          <w:p w14:paraId="01E8AE54" w14:textId="77777777" w:rsidR="00AA47E0" w:rsidRDefault="00AA47E0">
            <w:pPr>
              <w:pStyle w:val="GGTEphCell2"/>
              <w:rPr>
                <w:sz w:val="18"/>
              </w:rPr>
            </w:pPr>
          </w:p>
        </w:tc>
      </w:tr>
      <w:tr w:rsidR="00AA47E0" w14:paraId="55E688BE" w14:textId="77777777">
        <w:trPr>
          <w:cantSplit/>
        </w:trPr>
        <w:tc>
          <w:tcPr>
            <w:tcW w:w="397" w:type="dxa"/>
            <w:vMerge/>
            <w:tcBorders>
              <w:top w:val="nil"/>
              <w:bottom w:val="nil"/>
              <w:right w:val="nil"/>
            </w:tcBorders>
          </w:tcPr>
          <w:p w14:paraId="504A8ED5" w14:textId="77777777" w:rsidR="00AA47E0" w:rsidRDefault="00AA47E0"/>
        </w:tc>
        <w:tc>
          <w:tcPr>
            <w:tcW w:w="1349" w:type="dxa"/>
            <w:tcBorders>
              <w:top w:val="nil"/>
              <w:left w:val="single" w:sz="12" w:space="0" w:color="auto"/>
              <w:bottom w:val="nil"/>
              <w:right w:val="nil"/>
            </w:tcBorders>
          </w:tcPr>
          <w:p w14:paraId="5756639C" w14:textId="77777777" w:rsidR="00AA47E0" w:rsidRDefault="00AA47E0">
            <w:pPr>
              <w:pStyle w:val="GGTEphCell2"/>
            </w:pPr>
            <w:proofErr w:type="spellStart"/>
            <w:r>
              <w:t>plei</w:t>
            </w:r>
            <w:proofErr w:type="spellEnd"/>
            <w:r>
              <w:t>/</w:t>
            </w:r>
            <w:proofErr w:type="spellStart"/>
            <w:r>
              <w:t>tw</w:t>
            </w:r>
            <w:proofErr w:type="spellEnd"/>
          </w:p>
        </w:tc>
        <w:tc>
          <w:tcPr>
            <w:tcW w:w="851" w:type="dxa"/>
            <w:tcBorders>
              <w:top w:val="nil"/>
              <w:left w:val="nil"/>
              <w:bottom w:val="nil"/>
              <w:right w:val="single" w:sz="4" w:space="0" w:color="auto"/>
            </w:tcBorders>
          </w:tcPr>
          <w:p w14:paraId="28383688" w14:textId="77777777" w:rsidR="00AA47E0" w:rsidRDefault="00AA47E0">
            <w:pPr>
              <w:pStyle w:val="GGTEphCell2"/>
              <w:rPr>
                <w:sz w:val="18"/>
              </w:rPr>
            </w:pPr>
            <w:proofErr w:type="spellStart"/>
            <w:r>
              <w:rPr>
                <w:sz w:val="18"/>
              </w:rPr>
              <w:t>ee</w:t>
            </w:r>
            <w:proofErr w:type="spellEnd"/>
            <w:r>
              <w:rPr>
                <w:sz w:val="18"/>
              </w:rPr>
              <w:t>/</w:t>
            </w:r>
            <w:proofErr w:type="spellStart"/>
            <w:r>
              <w:rPr>
                <w:sz w:val="18"/>
              </w:rPr>
              <w:t>tw</w:t>
            </w:r>
            <w:proofErr w:type="spellEnd"/>
          </w:p>
        </w:tc>
        <w:tc>
          <w:tcPr>
            <w:tcW w:w="1219" w:type="dxa"/>
            <w:tcBorders>
              <w:top w:val="nil"/>
              <w:left w:val="single" w:sz="4" w:space="0" w:color="auto"/>
              <w:bottom w:val="nil"/>
              <w:right w:val="nil"/>
            </w:tcBorders>
          </w:tcPr>
          <w:p w14:paraId="0F90D79A" w14:textId="77777777" w:rsidR="00AA47E0" w:rsidRDefault="00AA47E0">
            <w:pPr>
              <w:pStyle w:val="GGTEphCell2"/>
            </w:pPr>
            <w:proofErr w:type="spellStart"/>
            <w:r>
              <w:t>dei</w:t>
            </w:r>
            <w:proofErr w:type="spellEnd"/>
            <w:r>
              <w:t>/</w:t>
            </w:r>
            <w:proofErr w:type="spellStart"/>
            <w:r>
              <w:t>sqw</w:t>
            </w:r>
            <w:proofErr w:type="spellEnd"/>
          </w:p>
        </w:tc>
        <w:tc>
          <w:tcPr>
            <w:tcW w:w="936" w:type="dxa"/>
            <w:tcBorders>
              <w:top w:val="nil"/>
              <w:left w:val="nil"/>
              <w:bottom w:val="nil"/>
              <w:right w:val="single" w:sz="4" w:space="0" w:color="auto"/>
            </w:tcBorders>
          </w:tcPr>
          <w:p w14:paraId="42ABDA67" w14:textId="77777777" w:rsidR="00AA47E0" w:rsidRDefault="00AA47E0">
            <w:pPr>
              <w:pStyle w:val="GGTEphCell2"/>
              <w:rPr>
                <w:sz w:val="18"/>
              </w:rPr>
            </w:pPr>
            <w:proofErr w:type="spellStart"/>
            <w:r>
              <w:rPr>
                <w:sz w:val="18"/>
              </w:rPr>
              <w:t>ee</w:t>
            </w:r>
            <w:proofErr w:type="spellEnd"/>
            <w:r>
              <w:rPr>
                <w:sz w:val="18"/>
              </w:rPr>
              <w:t>/</w:t>
            </w:r>
            <w:proofErr w:type="spellStart"/>
            <w:r>
              <w:rPr>
                <w:sz w:val="18"/>
              </w:rPr>
              <w:t>sqw</w:t>
            </w:r>
            <w:proofErr w:type="spellEnd"/>
          </w:p>
        </w:tc>
      </w:tr>
      <w:tr w:rsidR="00AA47E0" w14:paraId="7F5BCD7D" w14:textId="77777777">
        <w:trPr>
          <w:cantSplit/>
        </w:trPr>
        <w:tc>
          <w:tcPr>
            <w:tcW w:w="397" w:type="dxa"/>
            <w:vMerge/>
            <w:tcBorders>
              <w:top w:val="nil"/>
              <w:bottom w:val="nil"/>
              <w:right w:val="nil"/>
            </w:tcBorders>
          </w:tcPr>
          <w:p w14:paraId="0818CD60" w14:textId="77777777" w:rsidR="00AA47E0" w:rsidRDefault="00AA47E0"/>
        </w:tc>
        <w:tc>
          <w:tcPr>
            <w:tcW w:w="1349" w:type="dxa"/>
            <w:tcBorders>
              <w:top w:val="nil"/>
              <w:left w:val="single" w:sz="12" w:space="0" w:color="auto"/>
              <w:bottom w:val="nil"/>
              <w:right w:val="nil"/>
            </w:tcBorders>
          </w:tcPr>
          <w:p w14:paraId="3A8B8204" w14:textId="77777777" w:rsidR="00AA47E0" w:rsidRDefault="00AA47E0">
            <w:pPr>
              <w:pStyle w:val="GGTEphCell2"/>
            </w:pPr>
            <w:proofErr w:type="spellStart"/>
            <w:r>
              <w:rPr>
                <w:shd w:val="pct10" w:color="auto" w:fill="FFFFFF"/>
              </w:rPr>
              <w:t>plei</w:t>
            </w:r>
            <w:proofErr w:type="spellEnd"/>
            <w:r>
              <w:rPr>
                <w:shd w:val="pct10" w:color="auto" w:fill="FFFFFF"/>
              </w:rPr>
              <w:t>=</w:t>
            </w:r>
            <w:proofErr w:type="spellStart"/>
            <w:r>
              <w:rPr>
                <w:shd w:val="pct10" w:color="auto" w:fill="FFFFFF"/>
              </w:rPr>
              <w:t>te</w:t>
            </w:r>
            <w:proofErr w:type="spellEnd"/>
          </w:p>
        </w:tc>
        <w:tc>
          <w:tcPr>
            <w:tcW w:w="851" w:type="dxa"/>
            <w:tcBorders>
              <w:top w:val="nil"/>
              <w:left w:val="nil"/>
              <w:bottom w:val="nil"/>
              <w:right w:val="single" w:sz="4" w:space="0" w:color="auto"/>
            </w:tcBorders>
          </w:tcPr>
          <w:p w14:paraId="15079864" w14:textId="77777777" w:rsidR="00AA47E0" w:rsidRDefault="00AA47E0">
            <w:pPr>
              <w:pStyle w:val="GGTEphCell2"/>
              <w:rPr>
                <w:sz w:val="18"/>
              </w:rPr>
            </w:pPr>
            <w:r>
              <w:rPr>
                <w:sz w:val="18"/>
              </w:rPr>
              <w:t>e/</w:t>
            </w:r>
            <w:proofErr w:type="spellStart"/>
            <w:r>
              <w:rPr>
                <w:sz w:val="18"/>
              </w:rPr>
              <w:t>ete</w:t>
            </w:r>
            <w:proofErr w:type="spellEnd"/>
          </w:p>
        </w:tc>
        <w:tc>
          <w:tcPr>
            <w:tcW w:w="1219" w:type="dxa"/>
            <w:tcBorders>
              <w:top w:val="nil"/>
              <w:left w:val="single" w:sz="4" w:space="0" w:color="auto"/>
              <w:bottom w:val="nil"/>
              <w:right w:val="nil"/>
            </w:tcBorders>
          </w:tcPr>
          <w:p w14:paraId="5F6DEC00" w14:textId="77777777" w:rsidR="00AA47E0" w:rsidRDefault="00AA47E0">
            <w:pPr>
              <w:pStyle w:val="GGTEphCell2"/>
            </w:pPr>
            <w:proofErr w:type="spellStart"/>
            <w:r>
              <w:rPr>
                <w:shd w:val="pct10" w:color="auto" w:fill="FFFFFF"/>
              </w:rPr>
              <w:t>dei</w:t>
            </w:r>
            <w:proofErr w:type="spellEnd"/>
            <w:r>
              <w:rPr>
                <w:shd w:val="pct10" w:color="auto" w:fill="FFFFFF"/>
              </w:rPr>
              <w:t>=</w:t>
            </w:r>
            <w:proofErr w:type="spellStart"/>
            <w:r>
              <w:rPr>
                <w:shd w:val="pct10" w:color="auto" w:fill="FFFFFF"/>
              </w:rPr>
              <w:t>sqe</w:t>
            </w:r>
            <w:proofErr w:type="spellEnd"/>
          </w:p>
        </w:tc>
        <w:tc>
          <w:tcPr>
            <w:tcW w:w="936" w:type="dxa"/>
            <w:tcBorders>
              <w:top w:val="nil"/>
              <w:left w:val="nil"/>
              <w:bottom w:val="nil"/>
              <w:right w:val="single" w:sz="4" w:space="0" w:color="auto"/>
            </w:tcBorders>
          </w:tcPr>
          <w:p w14:paraId="17039445" w14:textId="77777777" w:rsidR="00AA47E0" w:rsidRDefault="00AA47E0">
            <w:pPr>
              <w:pStyle w:val="GGTEphCell2"/>
              <w:rPr>
                <w:sz w:val="18"/>
              </w:rPr>
            </w:pPr>
            <w:r>
              <w:rPr>
                <w:sz w:val="18"/>
              </w:rPr>
              <w:t>e/</w:t>
            </w:r>
            <w:proofErr w:type="spellStart"/>
            <w:r>
              <w:rPr>
                <w:sz w:val="18"/>
              </w:rPr>
              <w:t>esqe</w:t>
            </w:r>
            <w:proofErr w:type="spellEnd"/>
          </w:p>
        </w:tc>
      </w:tr>
      <w:tr w:rsidR="00D009BF" w14:paraId="50B9062D" w14:textId="77777777">
        <w:trPr>
          <w:cantSplit/>
        </w:trPr>
        <w:tc>
          <w:tcPr>
            <w:tcW w:w="397" w:type="dxa"/>
            <w:vMerge/>
            <w:tcBorders>
              <w:top w:val="nil"/>
              <w:bottom w:val="single" w:sz="12" w:space="0" w:color="auto"/>
              <w:right w:val="nil"/>
            </w:tcBorders>
          </w:tcPr>
          <w:p w14:paraId="157A6642" w14:textId="77777777" w:rsidR="00D009BF" w:rsidRDefault="00D009BF" w:rsidP="00D009BF"/>
        </w:tc>
        <w:tc>
          <w:tcPr>
            <w:tcW w:w="1349" w:type="dxa"/>
            <w:tcBorders>
              <w:top w:val="nil"/>
              <w:left w:val="single" w:sz="12" w:space="0" w:color="auto"/>
              <w:bottom w:val="single" w:sz="12" w:space="0" w:color="auto"/>
              <w:right w:val="nil"/>
            </w:tcBorders>
          </w:tcPr>
          <w:p w14:paraId="13B1A395" w14:textId="2EFF1E75" w:rsidR="00D009BF" w:rsidRDefault="00D009BF" w:rsidP="00D009BF">
            <w:pPr>
              <w:pStyle w:val="GGTEphCell2"/>
            </w:pPr>
            <w:proofErr w:type="spellStart"/>
            <w:r>
              <w:t>plei</w:t>
            </w:r>
            <w:proofErr w:type="spellEnd"/>
            <w:r>
              <w:t>/</w:t>
            </w:r>
            <w:proofErr w:type="spellStart"/>
            <w:r>
              <w:t>twsan</w:t>
            </w:r>
            <w:proofErr w:type="spellEnd"/>
          </w:p>
        </w:tc>
        <w:tc>
          <w:tcPr>
            <w:tcW w:w="851" w:type="dxa"/>
            <w:tcBorders>
              <w:top w:val="nil"/>
              <w:left w:val="nil"/>
              <w:bottom w:val="single" w:sz="12" w:space="0" w:color="auto"/>
              <w:right w:val="single" w:sz="4" w:space="0" w:color="auto"/>
            </w:tcBorders>
          </w:tcPr>
          <w:p w14:paraId="20DD480C" w14:textId="0C403D55" w:rsidR="00D009BF" w:rsidRDefault="00D009BF" w:rsidP="00D009BF">
            <w:pPr>
              <w:pStyle w:val="GGTEphCell2"/>
              <w:rPr>
                <w:sz w:val="18"/>
              </w:rPr>
            </w:pPr>
            <w:proofErr w:type="spellStart"/>
            <w:r>
              <w:rPr>
                <w:sz w:val="18"/>
              </w:rPr>
              <w:t>ee</w:t>
            </w:r>
            <w:proofErr w:type="spellEnd"/>
            <w:r>
              <w:rPr>
                <w:sz w:val="18"/>
              </w:rPr>
              <w:t>/</w:t>
            </w:r>
            <w:proofErr w:type="spellStart"/>
            <w:r>
              <w:rPr>
                <w:sz w:val="18"/>
              </w:rPr>
              <w:t>twsan</w:t>
            </w:r>
            <w:proofErr w:type="spellEnd"/>
          </w:p>
        </w:tc>
        <w:tc>
          <w:tcPr>
            <w:tcW w:w="1219" w:type="dxa"/>
            <w:tcBorders>
              <w:top w:val="nil"/>
              <w:left w:val="single" w:sz="4" w:space="0" w:color="auto"/>
              <w:bottom w:val="single" w:sz="12" w:space="0" w:color="auto"/>
              <w:right w:val="nil"/>
            </w:tcBorders>
          </w:tcPr>
          <w:p w14:paraId="6421C1AF" w14:textId="48EF840A" w:rsidR="00D009BF" w:rsidRDefault="00D009BF" w:rsidP="00D009BF">
            <w:pPr>
              <w:pStyle w:val="GGTEphCell2"/>
            </w:pPr>
            <w:proofErr w:type="spellStart"/>
            <w:r>
              <w:t>dei</w:t>
            </w:r>
            <w:proofErr w:type="spellEnd"/>
            <w:r>
              <w:t>/</w:t>
            </w:r>
            <w:proofErr w:type="spellStart"/>
            <w:r>
              <w:t>sqwsan</w:t>
            </w:r>
            <w:proofErr w:type="spellEnd"/>
          </w:p>
        </w:tc>
        <w:tc>
          <w:tcPr>
            <w:tcW w:w="936" w:type="dxa"/>
            <w:tcBorders>
              <w:top w:val="nil"/>
              <w:left w:val="nil"/>
              <w:bottom w:val="single" w:sz="12" w:space="0" w:color="auto"/>
              <w:right w:val="single" w:sz="4" w:space="0" w:color="auto"/>
            </w:tcBorders>
          </w:tcPr>
          <w:p w14:paraId="7E1041CB" w14:textId="268F1B4D" w:rsidR="00D009BF" w:rsidRDefault="00D009BF" w:rsidP="00D009BF">
            <w:pPr>
              <w:pStyle w:val="GGTEphCell2"/>
              <w:rPr>
                <w:sz w:val="18"/>
              </w:rPr>
            </w:pPr>
            <w:proofErr w:type="spellStart"/>
            <w:r>
              <w:rPr>
                <w:sz w:val="18"/>
              </w:rPr>
              <w:t>ee</w:t>
            </w:r>
            <w:proofErr w:type="spellEnd"/>
            <w:r>
              <w:rPr>
                <w:sz w:val="18"/>
              </w:rPr>
              <w:t>/</w:t>
            </w:r>
            <w:proofErr w:type="spellStart"/>
            <w:r>
              <w:rPr>
                <w:sz w:val="18"/>
              </w:rPr>
              <w:t>sqwsan</w:t>
            </w:r>
            <w:proofErr w:type="spellEnd"/>
          </w:p>
        </w:tc>
      </w:tr>
      <w:tr w:rsidR="00AA47E0" w14:paraId="76361825" w14:textId="77777777">
        <w:trPr>
          <w:cantSplit/>
        </w:trPr>
        <w:tc>
          <w:tcPr>
            <w:tcW w:w="397" w:type="dxa"/>
            <w:vMerge w:val="restart"/>
            <w:tcBorders>
              <w:top w:val="nil"/>
              <w:bottom w:val="nil"/>
              <w:right w:val="nil"/>
            </w:tcBorders>
            <w:textDirection w:val="btLr"/>
          </w:tcPr>
          <w:p w14:paraId="652EC8E2" w14:textId="77777777" w:rsidR="00AA47E0" w:rsidRDefault="00AA47E0">
            <w:pPr>
              <w:jc w:val="center"/>
            </w:pPr>
            <w:proofErr w:type="spellStart"/>
            <w:r>
              <w:t>Partic</w:t>
            </w:r>
            <w:proofErr w:type="spellEnd"/>
            <w:r>
              <w:t>.</w:t>
            </w:r>
          </w:p>
        </w:tc>
        <w:tc>
          <w:tcPr>
            <w:tcW w:w="1349" w:type="dxa"/>
            <w:tcBorders>
              <w:top w:val="nil"/>
              <w:left w:val="single" w:sz="12" w:space="0" w:color="auto"/>
              <w:bottom w:val="nil"/>
              <w:right w:val="nil"/>
            </w:tcBorders>
          </w:tcPr>
          <w:p w14:paraId="4EDD6C74" w14:textId="77777777" w:rsidR="00AA47E0" w:rsidRDefault="00AA47E0">
            <w:pPr>
              <w:pStyle w:val="GGTEphCell2"/>
            </w:pPr>
            <w:proofErr w:type="spellStart"/>
            <w:r>
              <w:t>ple</w:t>
            </w:r>
            <w:proofErr w:type="spellEnd"/>
            <w:r>
              <w:t>/</w:t>
            </w:r>
            <w:proofErr w:type="spellStart"/>
            <w:r>
              <w:t>wn</w:t>
            </w:r>
            <w:proofErr w:type="spellEnd"/>
            <w:r>
              <w:rPr>
                <w:sz w:val="18"/>
              </w:rPr>
              <w:t>-e/</w:t>
            </w:r>
            <w:proofErr w:type="spellStart"/>
            <w:r>
              <w:rPr>
                <w:sz w:val="18"/>
              </w:rPr>
              <w:t>ontoj</w:t>
            </w:r>
            <w:proofErr w:type="spellEnd"/>
          </w:p>
        </w:tc>
        <w:tc>
          <w:tcPr>
            <w:tcW w:w="851" w:type="dxa"/>
            <w:tcBorders>
              <w:top w:val="nil"/>
              <w:left w:val="nil"/>
              <w:bottom w:val="nil"/>
            </w:tcBorders>
          </w:tcPr>
          <w:p w14:paraId="1F967CA1" w14:textId="77777777" w:rsidR="00AA47E0" w:rsidRDefault="00AA47E0">
            <w:pPr>
              <w:pStyle w:val="GGTEphCell2"/>
              <w:rPr>
                <w:sz w:val="18"/>
              </w:rPr>
            </w:pPr>
          </w:p>
        </w:tc>
        <w:tc>
          <w:tcPr>
            <w:tcW w:w="1219" w:type="dxa"/>
            <w:tcBorders>
              <w:top w:val="nil"/>
              <w:bottom w:val="nil"/>
              <w:right w:val="nil"/>
            </w:tcBorders>
          </w:tcPr>
          <w:p w14:paraId="6B37E1D6" w14:textId="77777777" w:rsidR="00AA47E0" w:rsidRDefault="00AA47E0">
            <w:pPr>
              <w:pStyle w:val="GGTEphCell2"/>
            </w:pPr>
            <w:r>
              <w:t>deo/</w:t>
            </w:r>
            <w:proofErr w:type="spellStart"/>
            <w:r>
              <w:t>menoj</w:t>
            </w:r>
            <w:proofErr w:type="spellEnd"/>
          </w:p>
        </w:tc>
        <w:tc>
          <w:tcPr>
            <w:tcW w:w="936" w:type="dxa"/>
            <w:tcBorders>
              <w:top w:val="nil"/>
              <w:left w:val="nil"/>
              <w:bottom w:val="nil"/>
              <w:right w:val="single" w:sz="4" w:space="0" w:color="auto"/>
            </w:tcBorders>
          </w:tcPr>
          <w:p w14:paraId="59DFB52B" w14:textId="77777777" w:rsidR="00AA47E0" w:rsidRDefault="00AA47E0">
            <w:pPr>
              <w:pStyle w:val="GGTEphCell2"/>
              <w:rPr>
                <w:sz w:val="18"/>
              </w:rPr>
            </w:pPr>
          </w:p>
        </w:tc>
      </w:tr>
      <w:tr w:rsidR="00AA47E0" w14:paraId="306EE69B" w14:textId="77777777">
        <w:trPr>
          <w:cantSplit/>
        </w:trPr>
        <w:tc>
          <w:tcPr>
            <w:tcW w:w="397" w:type="dxa"/>
            <w:vMerge/>
            <w:tcBorders>
              <w:top w:val="nil"/>
              <w:bottom w:val="nil"/>
              <w:right w:val="nil"/>
            </w:tcBorders>
          </w:tcPr>
          <w:p w14:paraId="1449485E" w14:textId="77777777" w:rsidR="00AA47E0" w:rsidRDefault="00AA47E0"/>
        </w:tc>
        <w:tc>
          <w:tcPr>
            <w:tcW w:w="1349" w:type="dxa"/>
            <w:tcBorders>
              <w:top w:val="nil"/>
              <w:left w:val="single" w:sz="12" w:space="0" w:color="auto"/>
              <w:bottom w:val="nil"/>
              <w:right w:val="nil"/>
            </w:tcBorders>
          </w:tcPr>
          <w:p w14:paraId="5A69FA9D" w14:textId="77777777" w:rsidR="00AA47E0" w:rsidRDefault="00AA47E0">
            <w:pPr>
              <w:pStyle w:val="GGTEphCell2"/>
            </w:pPr>
            <w:proofErr w:type="spellStart"/>
            <w:r>
              <w:t>ple</w:t>
            </w:r>
            <w:proofErr w:type="spellEnd"/>
            <w:r>
              <w:t>/</w:t>
            </w:r>
            <w:proofErr w:type="spellStart"/>
            <w:r>
              <w:t>ousa</w:t>
            </w:r>
            <w:r>
              <w:rPr>
                <w:sz w:val="18"/>
              </w:rPr>
              <w:t>-hj</w:t>
            </w:r>
            <w:proofErr w:type="spellEnd"/>
          </w:p>
        </w:tc>
        <w:tc>
          <w:tcPr>
            <w:tcW w:w="851" w:type="dxa"/>
            <w:tcBorders>
              <w:top w:val="nil"/>
              <w:left w:val="nil"/>
              <w:bottom w:val="nil"/>
            </w:tcBorders>
          </w:tcPr>
          <w:p w14:paraId="2EC04947" w14:textId="77777777" w:rsidR="00AA47E0" w:rsidRDefault="00AA47E0">
            <w:pPr>
              <w:pStyle w:val="GGTEphCell2"/>
              <w:rPr>
                <w:sz w:val="18"/>
              </w:rPr>
            </w:pPr>
          </w:p>
        </w:tc>
        <w:tc>
          <w:tcPr>
            <w:tcW w:w="1219" w:type="dxa"/>
            <w:tcBorders>
              <w:top w:val="nil"/>
              <w:bottom w:val="nil"/>
              <w:right w:val="nil"/>
            </w:tcBorders>
          </w:tcPr>
          <w:p w14:paraId="21C80661" w14:textId="77777777" w:rsidR="00AA47E0" w:rsidRDefault="00AA47E0">
            <w:pPr>
              <w:pStyle w:val="GGTEphCell2"/>
            </w:pPr>
            <w:proofErr w:type="spellStart"/>
            <w:r>
              <w:t>deome</w:t>
            </w:r>
            <w:proofErr w:type="spellEnd"/>
            <w:r>
              <w:t>/</w:t>
            </w:r>
            <w:proofErr w:type="spellStart"/>
            <w:r>
              <w:t>nh</w:t>
            </w:r>
            <w:proofErr w:type="spellEnd"/>
          </w:p>
        </w:tc>
        <w:tc>
          <w:tcPr>
            <w:tcW w:w="936" w:type="dxa"/>
            <w:tcBorders>
              <w:top w:val="nil"/>
              <w:left w:val="nil"/>
              <w:bottom w:val="nil"/>
              <w:right w:val="single" w:sz="4" w:space="0" w:color="auto"/>
            </w:tcBorders>
          </w:tcPr>
          <w:p w14:paraId="11A98C0F" w14:textId="77777777" w:rsidR="00AA47E0" w:rsidRDefault="00AA47E0">
            <w:pPr>
              <w:pStyle w:val="GGTEphCell2"/>
              <w:rPr>
                <w:sz w:val="18"/>
              </w:rPr>
            </w:pPr>
          </w:p>
        </w:tc>
      </w:tr>
      <w:tr w:rsidR="00AA47E0" w14:paraId="3983FE59" w14:textId="77777777">
        <w:trPr>
          <w:cantSplit/>
        </w:trPr>
        <w:tc>
          <w:tcPr>
            <w:tcW w:w="397" w:type="dxa"/>
            <w:vMerge/>
            <w:tcBorders>
              <w:top w:val="nil"/>
              <w:bottom w:val="nil"/>
              <w:right w:val="nil"/>
            </w:tcBorders>
          </w:tcPr>
          <w:p w14:paraId="299182E7" w14:textId="77777777" w:rsidR="00AA47E0" w:rsidRDefault="00AA47E0"/>
        </w:tc>
        <w:tc>
          <w:tcPr>
            <w:tcW w:w="1349" w:type="dxa"/>
            <w:tcBorders>
              <w:top w:val="nil"/>
              <w:left w:val="single" w:sz="12" w:space="0" w:color="auto"/>
              <w:bottom w:val="nil"/>
              <w:right w:val="nil"/>
            </w:tcBorders>
          </w:tcPr>
          <w:p w14:paraId="4E57B368" w14:textId="77777777" w:rsidR="00AA47E0" w:rsidRDefault="00AA47E0">
            <w:pPr>
              <w:pStyle w:val="GGTEphCell2"/>
            </w:pPr>
            <w:proofErr w:type="spellStart"/>
            <w:r>
              <w:t>ple</w:t>
            </w:r>
            <w:proofErr w:type="spellEnd"/>
            <w:r>
              <w:t>/on</w:t>
            </w:r>
            <w:r>
              <w:rPr>
                <w:sz w:val="18"/>
              </w:rPr>
              <w:t>-e/</w:t>
            </w:r>
            <w:proofErr w:type="spellStart"/>
            <w:r>
              <w:rPr>
                <w:sz w:val="18"/>
              </w:rPr>
              <w:t>ontoj</w:t>
            </w:r>
            <w:proofErr w:type="spellEnd"/>
          </w:p>
        </w:tc>
        <w:tc>
          <w:tcPr>
            <w:tcW w:w="851" w:type="dxa"/>
            <w:tcBorders>
              <w:top w:val="nil"/>
              <w:left w:val="nil"/>
              <w:bottom w:val="nil"/>
            </w:tcBorders>
          </w:tcPr>
          <w:p w14:paraId="158A6E4E" w14:textId="77777777" w:rsidR="00AA47E0" w:rsidRDefault="00AA47E0">
            <w:pPr>
              <w:pStyle w:val="GGTEphCell2"/>
              <w:rPr>
                <w:sz w:val="18"/>
              </w:rPr>
            </w:pPr>
          </w:p>
        </w:tc>
        <w:tc>
          <w:tcPr>
            <w:tcW w:w="1219" w:type="dxa"/>
            <w:tcBorders>
              <w:top w:val="nil"/>
              <w:bottom w:val="nil"/>
              <w:right w:val="nil"/>
            </w:tcBorders>
          </w:tcPr>
          <w:p w14:paraId="7AB671C9" w14:textId="77777777" w:rsidR="00AA47E0" w:rsidRDefault="00AA47E0">
            <w:pPr>
              <w:pStyle w:val="GGTEphCell2"/>
            </w:pPr>
            <w:r>
              <w:t>deo/</w:t>
            </w:r>
            <w:proofErr w:type="spellStart"/>
            <w:r>
              <w:t>menon</w:t>
            </w:r>
            <w:proofErr w:type="spellEnd"/>
          </w:p>
        </w:tc>
        <w:tc>
          <w:tcPr>
            <w:tcW w:w="936" w:type="dxa"/>
            <w:tcBorders>
              <w:top w:val="nil"/>
              <w:left w:val="nil"/>
              <w:bottom w:val="nil"/>
              <w:right w:val="single" w:sz="4" w:space="0" w:color="auto"/>
            </w:tcBorders>
          </w:tcPr>
          <w:p w14:paraId="443828DA" w14:textId="77777777" w:rsidR="00AA47E0" w:rsidRDefault="00AA47E0">
            <w:pPr>
              <w:pStyle w:val="GGTEphCell2"/>
              <w:rPr>
                <w:sz w:val="18"/>
              </w:rPr>
            </w:pPr>
          </w:p>
        </w:tc>
      </w:tr>
      <w:tr w:rsidR="00AA47E0" w14:paraId="4A197FDA" w14:textId="77777777">
        <w:trPr>
          <w:cantSplit/>
        </w:trPr>
        <w:tc>
          <w:tcPr>
            <w:tcW w:w="397" w:type="dxa"/>
            <w:tcBorders>
              <w:top w:val="single" w:sz="12" w:space="0" w:color="auto"/>
              <w:left w:val="single" w:sz="4" w:space="0" w:color="auto"/>
              <w:bottom w:val="single" w:sz="4" w:space="0" w:color="auto"/>
              <w:right w:val="nil"/>
            </w:tcBorders>
          </w:tcPr>
          <w:p w14:paraId="17C17D4B" w14:textId="77777777" w:rsidR="00AA47E0" w:rsidRDefault="00AA47E0">
            <w:r>
              <w:t>Inf</w:t>
            </w:r>
          </w:p>
        </w:tc>
        <w:tc>
          <w:tcPr>
            <w:tcW w:w="1349" w:type="dxa"/>
            <w:tcBorders>
              <w:top w:val="single" w:sz="12" w:space="0" w:color="auto"/>
              <w:left w:val="single" w:sz="12" w:space="0" w:color="auto"/>
              <w:bottom w:val="single" w:sz="4" w:space="0" w:color="auto"/>
              <w:right w:val="nil"/>
            </w:tcBorders>
          </w:tcPr>
          <w:p w14:paraId="74F05B5E" w14:textId="77777777" w:rsidR="00AA47E0" w:rsidRDefault="00AA47E0">
            <w:pPr>
              <w:pStyle w:val="GGTEphCell2"/>
            </w:pPr>
            <w:proofErr w:type="spellStart"/>
            <w:r>
              <w:t>plei</w:t>
            </w:r>
            <w:proofErr w:type="spellEnd"/>
            <w:r>
              <w:t>=n</w:t>
            </w:r>
          </w:p>
        </w:tc>
        <w:tc>
          <w:tcPr>
            <w:tcW w:w="851" w:type="dxa"/>
            <w:tcBorders>
              <w:top w:val="single" w:sz="12" w:space="0" w:color="auto"/>
              <w:left w:val="nil"/>
              <w:bottom w:val="single" w:sz="4" w:space="0" w:color="auto"/>
            </w:tcBorders>
          </w:tcPr>
          <w:p w14:paraId="43EE1D09" w14:textId="77777777" w:rsidR="00AA47E0" w:rsidRDefault="00AA47E0">
            <w:pPr>
              <w:pStyle w:val="GGTEphCell2"/>
              <w:rPr>
                <w:sz w:val="18"/>
              </w:rPr>
            </w:pPr>
            <w:r>
              <w:rPr>
                <w:sz w:val="18"/>
              </w:rPr>
              <w:t>e/</w:t>
            </w:r>
            <w:proofErr w:type="spellStart"/>
            <w:r>
              <w:rPr>
                <w:sz w:val="18"/>
              </w:rPr>
              <w:t>een</w:t>
            </w:r>
            <w:proofErr w:type="spellEnd"/>
          </w:p>
        </w:tc>
        <w:tc>
          <w:tcPr>
            <w:tcW w:w="1219" w:type="dxa"/>
            <w:tcBorders>
              <w:top w:val="single" w:sz="12" w:space="0" w:color="auto"/>
              <w:bottom w:val="single" w:sz="4" w:space="0" w:color="auto"/>
              <w:right w:val="nil"/>
            </w:tcBorders>
          </w:tcPr>
          <w:p w14:paraId="20DCADB9" w14:textId="77777777" w:rsidR="00AA47E0" w:rsidRDefault="00AA47E0">
            <w:pPr>
              <w:pStyle w:val="GGTEphCell2"/>
            </w:pPr>
            <w:proofErr w:type="spellStart"/>
            <w:r>
              <w:t>dei</w:t>
            </w:r>
            <w:proofErr w:type="spellEnd"/>
            <w:r>
              <w:t>=</w:t>
            </w:r>
            <w:proofErr w:type="spellStart"/>
            <w:r>
              <w:t>sqai</w:t>
            </w:r>
            <w:proofErr w:type="spellEnd"/>
          </w:p>
        </w:tc>
        <w:tc>
          <w:tcPr>
            <w:tcW w:w="936" w:type="dxa"/>
            <w:tcBorders>
              <w:top w:val="single" w:sz="12" w:space="0" w:color="auto"/>
              <w:left w:val="nil"/>
              <w:bottom w:val="single" w:sz="4" w:space="0" w:color="auto"/>
              <w:right w:val="single" w:sz="4" w:space="0" w:color="auto"/>
            </w:tcBorders>
          </w:tcPr>
          <w:p w14:paraId="4D0168AC" w14:textId="77777777" w:rsidR="00AA47E0" w:rsidRDefault="00AA47E0">
            <w:pPr>
              <w:pStyle w:val="GGTEphCell2"/>
              <w:rPr>
                <w:sz w:val="18"/>
              </w:rPr>
            </w:pPr>
            <w:r>
              <w:rPr>
                <w:sz w:val="18"/>
              </w:rPr>
              <w:t>e/</w:t>
            </w:r>
            <w:proofErr w:type="spellStart"/>
            <w:r>
              <w:rPr>
                <w:sz w:val="18"/>
              </w:rPr>
              <w:t>esqai</w:t>
            </w:r>
            <w:proofErr w:type="spellEnd"/>
          </w:p>
        </w:tc>
      </w:tr>
    </w:tbl>
    <w:p w14:paraId="4F4AA137" w14:textId="77777777" w:rsidR="00AA47E0" w:rsidRDefault="00AA47E0">
      <w:bookmarkStart w:id="44" w:name="_Toc41816631"/>
    </w:p>
    <w:p w14:paraId="7D179EB5" w14:textId="77777777" w:rsidR="00AA47E0" w:rsidRDefault="007773C6" w:rsidP="007773C6">
      <w:pPr>
        <w:pageBreakBefore/>
      </w:pPr>
      <w:r>
        <w:lastRenderedPageBreak/>
        <w:t xml:space="preserve">Contracting verbs in tenses other than the present and imperfect generally lengthen the vowel at the end of the stem (but </w:t>
      </w:r>
      <w:r w:rsidRPr="007773C6">
        <w:rPr>
          <w:rFonts w:ascii="GgtEphesian" w:hAnsi="GgtEphesian"/>
        </w:rPr>
        <w:t>a</w:t>
      </w:r>
      <w:r>
        <w:rPr>
          <w:rFonts w:ascii="GgtEphesian" w:hAnsi="GgtEphesian"/>
        </w:rPr>
        <w:t>`</w:t>
      </w:r>
      <w:r>
        <w:t xml:space="preserve"> becomes </w:t>
      </w:r>
      <w:r w:rsidRPr="007773C6">
        <w:rPr>
          <w:rFonts w:ascii="GgtEphesian" w:hAnsi="GgtEphesian"/>
        </w:rPr>
        <w:t>h</w:t>
      </w:r>
      <w:r>
        <w:t>):</w:t>
      </w:r>
    </w:p>
    <w:p w14:paraId="0E307CE5" w14:textId="77777777" w:rsidR="007773C6" w:rsidRDefault="007773C6" w:rsidP="007773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298"/>
        <w:gridCol w:w="1304"/>
        <w:gridCol w:w="1308"/>
        <w:gridCol w:w="1312"/>
        <w:gridCol w:w="1316"/>
        <w:gridCol w:w="1311"/>
        <w:gridCol w:w="1301"/>
      </w:tblGrid>
      <w:tr w:rsidR="00D55645" w:rsidRPr="00342995" w14:paraId="659FDBAF" w14:textId="77777777" w:rsidTr="00342995">
        <w:tc>
          <w:tcPr>
            <w:tcW w:w="1318" w:type="dxa"/>
          </w:tcPr>
          <w:p w14:paraId="75340979" w14:textId="77777777" w:rsidR="00D55645" w:rsidRDefault="00D55645" w:rsidP="00342995">
            <w:r>
              <w:t>present</w:t>
            </w:r>
          </w:p>
          <w:p w14:paraId="685C4E35" w14:textId="77777777" w:rsidR="00D55645" w:rsidRPr="00342995" w:rsidRDefault="00D55645" w:rsidP="00342995">
            <w:pPr>
              <w:rPr>
                <w:rFonts w:ascii="GgtEphesian" w:hAnsi="GgtEphesian"/>
                <w:sz w:val="8"/>
                <w:szCs w:val="8"/>
              </w:rPr>
            </w:pPr>
          </w:p>
        </w:tc>
        <w:tc>
          <w:tcPr>
            <w:tcW w:w="1318" w:type="dxa"/>
          </w:tcPr>
          <w:p w14:paraId="38312CC8" w14:textId="77777777" w:rsidR="00D55645" w:rsidRPr="00342995" w:rsidRDefault="00D55645" w:rsidP="00342995">
            <w:pPr>
              <w:rPr>
                <w:rFonts w:ascii="GgtEphesian" w:hAnsi="GgtEphesian"/>
              </w:rPr>
            </w:pPr>
            <w:r>
              <w:t>future</w:t>
            </w:r>
          </w:p>
        </w:tc>
        <w:tc>
          <w:tcPr>
            <w:tcW w:w="1318" w:type="dxa"/>
          </w:tcPr>
          <w:p w14:paraId="518FD337" w14:textId="77777777" w:rsidR="00D55645" w:rsidRPr="00342995" w:rsidRDefault="00D55645" w:rsidP="00342995">
            <w:pPr>
              <w:rPr>
                <w:rFonts w:ascii="GgtEphesian" w:hAnsi="GgtEphesian"/>
              </w:rPr>
            </w:pPr>
            <w:r>
              <w:t>aorist</w:t>
            </w:r>
          </w:p>
        </w:tc>
        <w:tc>
          <w:tcPr>
            <w:tcW w:w="1319" w:type="dxa"/>
          </w:tcPr>
          <w:p w14:paraId="15A6C7AA" w14:textId="77777777" w:rsidR="00D55645" w:rsidRPr="00342995" w:rsidRDefault="00D55645" w:rsidP="00342995">
            <w:pPr>
              <w:rPr>
                <w:rFonts w:ascii="GgtEphesian" w:hAnsi="GgtEphesian"/>
              </w:rPr>
            </w:pPr>
            <w:r>
              <w:t>perfect act.</w:t>
            </w:r>
          </w:p>
        </w:tc>
        <w:tc>
          <w:tcPr>
            <w:tcW w:w="1319" w:type="dxa"/>
          </w:tcPr>
          <w:p w14:paraId="3A4680B3" w14:textId="77777777" w:rsidR="00D55645" w:rsidRPr="00342995" w:rsidRDefault="00D55645" w:rsidP="00342995">
            <w:pPr>
              <w:rPr>
                <w:rFonts w:ascii="GgtEphesian" w:hAnsi="GgtEphesian"/>
              </w:rPr>
            </w:pPr>
            <w:r>
              <w:t>perfect pass.</w:t>
            </w:r>
          </w:p>
        </w:tc>
        <w:tc>
          <w:tcPr>
            <w:tcW w:w="1319" w:type="dxa"/>
          </w:tcPr>
          <w:p w14:paraId="3DC438DB" w14:textId="77777777" w:rsidR="00D55645" w:rsidRPr="00D55645" w:rsidRDefault="00D55645" w:rsidP="00342995">
            <w:r w:rsidRPr="00D55645">
              <w:t>aorist pass.</w:t>
            </w:r>
          </w:p>
        </w:tc>
        <w:tc>
          <w:tcPr>
            <w:tcW w:w="1319" w:type="dxa"/>
          </w:tcPr>
          <w:p w14:paraId="2BC5FDA1" w14:textId="77777777" w:rsidR="00D55645" w:rsidRPr="00342995" w:rsidRDefault="00D55645" w:rsidP="00342995">
            <w:pPr>
              <w:rPr>
                <w:i/>
                <w:iCs/>
              </w:rPr>
            </w:pPr>
            <w:r w:rsidRPr="00342995">
              <w:rPr>
                <w:i/>
                <w:iCs/>
              </w:rPr>
              <w:t>English</w:t>
            </w:r>
          </w:p>
        </w:tc>
      </w:tr>
      <w:tr w:rsidR="00D55645" w:rsidRPr="00342995" w14:paraId="4BD9BB9D" w14:textId="77777777" w:rsidTr="00342995">
        <w:tc>
          <w:tcPr>
            <w:tcW w:w="1318" w:type="dxa"/>
          </w:tcPr>
          <w:p w14:paraId="40BBAC61" w14:textId="77777777" w:rsidR="00D55645" w:rsidRPr="00342995" w:rsidRDefault="00D55645" w:rsidP="00342995">
            <w:pPr>
              <w:rPr>
                <w:rFonts w:ascii="GgtEphesian" w:hAnsi="GgtEphesian"/>
              </w:rPr>
            </w:pPr>
            <w:proofErr w:type="spellStart"/>
            <w:r w:rsidRPr="00342995">
              <w:rPr>
                <w:rFonts w:ascii="GgtEphesian" w:hAnsi="GgtEphesian"/>
              </w:rPr>
              <w:t>tima&amp;w</w:t>
            </w:r>
            <w:proofErr w:type="spellEnd"/>
          </w:p>
        </w:tc>
        <w:tc>
          <w:tcPr>
            <w:tcW w:w="1318" w:type="dxa"/>
          </w:tcPr>
          <w:p w14:paraId="7AD0DCFA" w14:textId="77777777" w:rsidR="00D55645" w:rsidRPr="00342995" w:rsidRDefault="00D55645" w:rsidP="00342995">
            <w:pPr>
              <w:rPr>
                <w:rFonts w:ascii="GgtEphesian" w:hAnsi="GgtEphesian"/>
              </w:rPr>
            </w:pPr>
            <w:proofErr w:type="spellStart"/>
            <w:r w:rsidRPr="00342995">
              <w:rPr>
                <w:rFonts w:ascii="GgtEphesian" w:hAnsi="GgtEphesian"/>
              </w:rPr>
              <w:t>timh</w:t>
            </w:r>
            <w:proofErr w:type="spellEnd"/>
            <w:r w:rsidRPr="00342995">
              <w:rPr>
                <w:rFonts w:ascii="GgtEphesian" w:hAnsi="GgtEphesian"/>
              </w:rPr>
              <w:t>/</w:t>
            </w:r>
            <w:proofErr w:type="spellStart"/>
            <w:r w:rsidRPr="00342995">
              <w:rPr>
                <w:rFonts w:ascii="GgtEphesian" w:hAnsi="GgtEphesian"/>
              </w:rPr>
              <w:t>sw</w:t>
            </w:r>
            <w:proofErr w:type="spellEnd"/>
          </w:p>
        </w:tc>
        <w:tc>
          <w:tcPr>
            <w:tcW w:w="1318" w:type="dxa"/>
          </w:tcPr>
          <w:p w14:paraId="39BA578F" w14:textId="77777777" w:rsidR="00D55645" w:rsidRPr="00342995" w:rsidRDefault="00D55645" w:rsidP="00342995">
            <w:pPr>
              <w:rPr>
                <w:rFonts w:ascii="GgtEphesian" w:hAnsi="GgtEphesian"/>
              </w:rPr>
            </w:pPr>
            <w:r w:rsidRPr="00342995">
              <w:rPr>
                <w:rFonts w:ascii="GgtEphesian" w:hAnsi="GgtEphesian"/>
              </w:rPr>
              <w:t>e0ti/</w:t>
            </w:r>
            <w:proofErr w:type="spellStart"/>
            <w:r w:rsidRPr="00342995">
              <w:rPr>
                <w:rFonts w:ascii="GgtEphesian" w:hAnsi="GgtEphesian"/>
              </w:rPr>
              <w:t>mhsa</w:t>
            </w:r>
            <w:proofErr w:type="spellEnd"/>
          </w:p>
        </w:tc>
        <w:tc>
          <w:tcPr>
            <w:tcW w:w="1319" w:type="dxa"/>
          </w:tcPr>
          <w:p w14:paraId="3CBDE2CA" w14:textId="77777777" w:rsidR="00D55645" w:rsidRPr="00342995" w:rsidRDefault="00D55645" w:rsidP="00342995">
            <w:pPr>
              <w:rPr>
                <w:rFonts w:ascii="GgtEphesian" w:hAnsi="GgtEphesian"/>
              </w:rPr>
            </w:pPr>
            <w:proofErr w:type="spellStart"/>
            <w:r w:rsidRPr="00342995">
              <w:rPr>
                <w:rFonts w:ascii="GgtEphesian" w:hAnsi="GgtEphesian"/>
              </w:rPr>
              <w:t>teti</w:t>
            </w:r>
            <w:proofErr w:type="spellEnd"/>
            <w:r w:rsidRPr="00342995">
              <w:rPr>
                <w:rFonts w:ascii="GgtEphesian" w:hAnsi="GgtEphesian"/>
              </w:rPr>
              <w:t>/</w:t>
            </w:r>
            <w:proofErr w:type="spellStart"/>
            <w:r w:rsidRPr="00342995">
              <w:rPr>
                <w:rFonts w:ascii="GgtEphesian" w:hAnsi="GgtEphesian"/>
              </w:rPr>
              <w:t>mhka</w:t>
            </w:r>
            <w:proofErr w:type="spellEnd"/>
          </w:p>
        </w:tc>
        <w:tc>
          <w:tcPr>
            <w:tcW w:w="1319" w:type="dxa"/>
          </w:tcPr>
          <w:p w14:paraId="5BB2310E" w14:textId="77777777" w:rsidR="00D55645" w:rsidRPr="00342995" w:rsidRDefault="00EA37B6" w:rsidP="00342995">
            <w:pPr>
              <w:rPr>
                <w:rFonts w:ascii="GgtEphesian" w:hAnsi="GgtEphesian"/>
              </w:rPr>
            </w:pPr>
            <w:proofErr w:type="spellStart"/>
            <w:r w:rsidRPr="00342995">
              <w:rPr>
                <w:rFonts w:ascii="GgtEphesian" w:hAnsi="GgtEphesian"/>
              </w:rPr>
              <w:t>teti</w:t>
            </w:r>
            <w:proofErr w:type="spellEnd"/>
            <w:r w:rsidRPr="00342995">
              <w:rPr>
                <w:rFonts w:ascii="GgtEphesian" w:hAnsi="GgtEphesian"/>
              </w:rPr>
              <w:t>/</w:t>
            </w:r>
            <w:proofErr w:type="spellStart"/>
            <w:r w:rsidRPr="00342995">
              <w:rPr>
                <w:rFonts w:ascii="GgtEphesian" w:hAnsi="GgtEphesian"/>
              </w:rPr>
              <w:t>mhmai</w:t>
            </w:r>
            <w:proofErr w:type="spellEnd"/>
          </w:p>
        </w:tc>
        <w:tc>
          <w:tcPr>
            <w:tcW w:w="1319" w:type="dxa"/>
          </w:tcPr>
          <w:p w14:paraId="5E10BF79" w14:textId="77777777" w:rsidR="00D55645" w:rsidRPr="00342995" w:rsidRDefault="00EA37B6" w:rsidP="00342995">
            <w:pPr>
              <w:rPr>
                <w:rFonts w:ascii="GgtEphesian" w:hAnsi="GgtEphesian"/>
              </w:rPr>
            </w:pPr>
            <w:r w:rsidRPr="00342995">
              <w:rPr>
                <w:rFonts w:ascii="GgtEphesian" w:hAnsi="GgtEphesian"/>
              </w:rPr>
              <w:t>e0timh/</w:t>
            </w:r>
            <w:proofErr w:type="spellStart"/>
            <w:r w:rsidRPr="00342995">
              <w:rPr>
                <w:rFonts w:ascii="GgtEphesian" w:hAnsi="GgtEphesian"/>
              </w:rPr>
              <w:t>qhn</w:t>
            </w:r>
            <w:proofErr w:type="spellEnd"/>
          </w:p>
        </w:tc>
        <w:tc>
          <w:tcPr>
            <w:tcW w:w="1319" w:type="dxa"/>
          </w:tcPr>
          <w:p w14:paraId="438E798C" w14:textId="77777777" w:rsidR="00D55645" w:rsidRPr="00342995" w:rsidRDefault="00EA37B6" w:rsidP="00342995">
            <w:pPr>
              <w:rPr>
                <w:i/>
                <w:iCs/>
              </w:rPr>
            </w:pPr>
            <w:r w:rsidRPr="00342995">
              <w:rPr>
                <w:i/>
                <w:iCs/>
              </w:rPr>
              <w:t>to honour</w:t>
            </w:r>
          </w:p>
        </w:tc>
      </w:tr>
      <w:tr w:rsidR="00D55645" w:rsidRPr="00342995" w14:paraId="149A26EB" w14:textId="77777777" w:rsidTr="00342995">
        <w:tc>
          <w:tcPr>
            <w:tcW w:w="1318" w:type="dxa"/>
          </w:tcPr>
          <w:p w14:paraId="7AFF4202" w14:textId="77777777" w:rsidR="00D55645" w:rsidRPr="00342995" w:rsidRDefault="00D55645" w:rsidP="00342995">
            <w:pPr>
              <w:rPr>
                <w:rFonts w:ascii="GgtEphesian" w:hAnsi="GgtEphesian"/>
              </w:rPr>
            </w:pPr>
            <w:proofErr w:type="spellStart"/>
            <w:r w:rsidRPr="00342995">
              <w:rPr>
                <w:rFonts w:ascii="GgtEphesian" w:hAnsi="GgtEphesian"/>
              </w:rPr>
              <w:t>poie</w:t>
            </w:r>
            <w:proofErr w:type="spellEnd"/>
            <w:r w:rsidRPr="00342995">
              <w:rPr>
                <w:rFonts w:ascii="GgtEphesian" w:hAnsi="GgtEphesian"/>
              </w:rPr>
              <w:t>/w</w:t>
            </w:r>
          </w:p>
        </w:tc>
        <w:tc>
          <w:tcPr>
            <w:tcW w:w="1318" w:type="dxa"/>
          </w:tcPr>
          <w:p w14:paraId="2D944DF9" w14:textId="77777777" w:rsidR="00D55645" w:rsidRPr="00342995" w:rsidRDefault="00D55645" w:rsidP="00342995">
            <w:pPr>
              <w:rPr>
                <w:rFonts w:ascii="GgtEphesian" w:hAnsi="GgtEphesian"/>
              </w:rPr>
            </w:pPr>
            <w:proofErr w:type="spellStart"/>
            <w:r w:rsidRPr="00342995">
              <w:rPr>
                <w:rFonts w:ascii="GgtEphesian" w:hAnsi="GgtEphesian"/>
              </w:rPr>
              <w:t>poih</w:t>
            </w:r>
            <w:proofErr w:type="spellEnd"/>
            <w:r w:rsidRPr="00342995">
              <w:rPr>
                <w:rFonts w:ascii="GgtEphesian" w:hAnsi="GgtEphesian"/>
              </w:rPr>
              <w:t>/</w:t>
            </w:r>
            <w:proofErr w:type="spellStart"/>
            <w:r w:rsidRPr="00342995">
              <w:rPr>
                <w:rFonts w:ascii="GgtEphesian" w:hAnsi="GgtEphesian"/>
              </w:rPr>
              <w:t>sw</w:t>
            </w:r>
            <w:proofErr w:type="spellEnd"/>
          </w:p>
        </w:tc>
        <w:tc>
          <w:tcPr>
            <w:tcW w:w="1318" w:type="dxa"/>
          </w:tcPr>
          <w:p w14:paraId="2D801E0D" w14:textId="77777777" w:rsidR="00D55645" w:rsidRPr="00342995" w:rsidRDefault="00D55645" w:rsidP="00342995">
            <w:pPr>
              <w:rPr>
                <w:rFonts w:ascii="GgtEphesian" w:hAnsi="GgtEphesian"/>
              </w:rPr>
            </w:pPr>
            <w:r w:rsidRPr="00342995">
              <w:rPr>
                <w:rFonts w:ascii="GgtEphesian" w:hAnsi="GgtEphesian"/>
              </w:rPr>
              <w:t>e0poi/</w:t>
            </w:r>
            <w:proofErr w:type="spellStart"/>
            <w:r w:rsidRPr="00342995">
              <w:rPr>
                <w:rFonts w:ascii="GgtEphesian" w:hAnsi="GgtEphesian"/>
              </w:rPr>
              <w:t>hsa</w:t>
            </w:r>
            <w:proofErr w:type="spellEnd"/>
          </w:p>
        </w:tc>
        <w:tc>
          <w:tcPr>
            <w:tcW w:w="1319" w:type="dxa"/>
          </w:tcPr>
          <w:p w14:paraId="270DB556" w14:textId="77777777" w:rsidR="00D55645" w:rsidRPr="00342995" w:rsidRDefault="00D55645" w:rsidP="00342995">
            <w:pPr>
              <w:rPr>
                <w:rFonts w:ascii="GgtEphesian" w:hAnsi="GgtEphesian"/>
              </w:rPr>
            </w:pPr>
            <w:proofErr w:type="spellStart"/>
            <w:r w:rsidRPr="00342995">
              <w:rPr>
                <w:rFonts w:ascii="GgtEphesian" w:hAnsi="GgtEphesian"/>
              </w:rPr>
              <w:t>pepoi</w:t>
            </w:r>
            <w:proofErr w:type="spellEnd"/>
            <w:r w:rsidRPr="00342995">
              <w:rPr>
                <w:rFonts w:ascii="GgtEphesian" w:hAnsi="GgtEphesian"/>
              </w:rPr>
              <w:t>/</w:t>
            </w:r>
            <w:proofErr w:type="spellStart"/>
            <w:r w:rsidRPr="00342995">
              <w:rPr>
                <w:rFonts w:ascii="GgtEphesian" w:hAnsi="GgtEphesian"/>
              </w:rPr>
              <w:t>hka</w:t>
            </w:r>
            <w:proofErr w:type="spellEnd"/>
          </w:p>
        </w:tc>
        <w:tc>
          <w:tcPr>
            <w:tcW w:w="1319" w:type="dxa"/>
          </w:tcPr>
          <w:p w14:paraId="53F26B33" w14:textId="77777777" w:rsidR="00D55645" w:rsidRPr="00342995" w:rsidRDefault="00514BCB" w:rsidP="00342995">
            <w:pPr>
              <w:rPr>
                <w:rFonts w:ascii="GgtEphesian" w:hAnsi="GgtEphesian"/>
              </w:rPr>
            </w:pPr>
            <w:proofErr w:type="spellStart"/>
            <w:r w:rsidRPr="00342995">
              <w:rPr>
                <w:rFonts w:ascii="GgtEphesian" w:hAnsi="GgtEphesian"/>
              </w:rPr>
              <w:t>pepoi</w:t>
            </w:r>
            <w:proofErr w:type="spellEnd"/>
            <w:r w:rsidRPr="00342995">
              <w:rPr>
                <w:rFonts w:ascii="GgtEphesian" w:hAnsi="GgtEphesian"/>
              </w:rPr>
              <w:t>/</w:t>
            </w:r>
            <w:proofErr w:type="spellStart"/>
            <w:r w:rsidRPr="00342995">
              <w:rPr>
                <w:rFonts w:ascii="GgtEphesian" w:hAnsi="GgtEphesian"/>
              </w:rPr>
              <w:t>hmai</w:t>
            </w:r>
            <w:proofErr w:type="spellEnd"/>
          </w:p>
        </w:tc>
        <w:tc>
          <w:tcPr>
            <w:tcW w:w="1319" w:type="dxa"/>
          </w:tcPr>
          <w:p w14:paraId="16075DE5" w14:textId="77777777" w:rsidR="00D55645" w:rsidRPr="00342995" w:rsidRDefault="00514BCB" w:rsidP="00342995">
            <w:pPr>
              <w:rPr>
                <w:rFonts w:ascii="GgtEphesian" w:hAnsi="GgtEphesian"/>
              </w:rPr>
            </w:pPr>
            <w:r w:rsidRPr="00342995">
              <w:rPr>
                <w:rFonts w:ascii="GgtEphesian" w:hAnsi="GgtEphesian"/>
              </w:rPr>
              <w:t>e0poih/</w:t>
            </w:r>
            <w:proofErr w:type="spellStart"/>
            <w:r w:rsidRPr="00342995">
              <w:rPr>
                <w:rFonts w:ascii="GgtEphesian" w:hAnsi="GgtEphesian"/>
              </w:rPr>
              <w:t>qhn</w:t>
            </w:r>
            <w:proofErr w:type="spellEnd"/>
          </w:p>
        </w:tc>
        <w:tc>
          <w:tcPr>
            <w:tcW w:w="1319" w:type="dxa"/>
          </w:tcPr>
          <w:p w14:paraId="33A9CFEB" w14:textId="77777777" w:rsidR="00D55645" w:rsidRPr="00342995" w:rsidRDefault="00EA37B6" w:rsidP="00342995">
            <w:pPr>
              <w:rPr>
                <w:i/>
                <w:iCs/>
              </w:rPr>
            </w:pPr>
            <w:r w:rsidRPr="00342995">
              <w:rPr>
                <w:i/>
                <w:iCs/>
              </w:rPr>
              <w:t>to do</w:t>
            </w:r>
            <w:r w:rsidR="00514BCB" w:rsidRPr="00342995">
              <w:rPr>
                <w:i/>
                <w:iCs/>
              </w:rPr>
              <w:t>, make</w:t>
            </w:r>
          </w:p>
        </w:tc>
      </w:tr>
      <w:tr w:rsidR="00D55645" w:rsidRPr="00342995" w14:paraId="3239ECE5" w14:textId="77777777" w:rsidTr="00342995">
        <w:tc>
          <w:tcPr>
            <w:tcW w:w="1318" w:type="dxa"/>
          </w:tcPr>
          <w:p w14:paraId="78D3AFDA" w14:textId="77777777" w:rsidR="00D55645" w:rsidRPr="00342995" w:rsidRDefault="00D55645" w:rsidP="00342995">
            <w:pPr>
              <w:rPr>
                <w:rFonts w:ascii="GgtEphesian" w:hAnsi="GgtEphesian"/>
              </w:rPr>
            </w:pPr>
            <w:proofErr w:type="spellStart"/>
            <w:r w:rsidRPr="00342995">
              <w:rPr>
                <w:rFonts w:ascii="GgtEphesian" w:hAnsi="GgtEphesian"/>
              </w:rPr>
              <w:t>dhlo</w:t>
            </w:r>
            <w:proofErr w:type="spellEnd"/>
            <w:r w:rsidRPr="00342995">
              <w:rPr>
                <w:rFonts w:ascii="GgtEphesian" w:hAnsi="GgtEphesian"/>
              </w:rPr>
              <w:t>/w</w:t>
            </w:r>
          </w:p>
        </w:tc>
        <w:tc>
          <w:tcPr>
            <w:tcW w:w="1318" w:type="dxa"/>
          </w:tcPr>
          <w:p w14:paraId="6C0E3E05" w14:textId="77777777" w:rsidR="00D55645" w:rsidRPr="00342995" w:rsidRDefault="00D55645" w:rsidP="00342995">
            <w:pPr>
              <w:rPr>
                <w:rFonts w:ascii="GgtEphesian" w:hAnsi="GgtEphesian"/>
              </w:rPr>
            </w:pPr>
            <w:proofErr w:type="spellStart"/>
            <w:r w:rsidRPr="00342995">
              <w:rPr>
                <w:rFonts w:ascii="GgtEphesian" w:hAnsi="GgtEphesian"/>
              </w:rPr>
              <w:t>dhlw&amp;sw</w:t>
            </w:r>
            <w:proofErr w:type="spellEnd"/>
          </w:p>
        </w:tc>
        <w:tc>
          <w:tcPr>
            <w:tcW w:w="1318" w:type="dxa"/>
          </w:tcPr>
          <w:p w14:paraId="796E4185" w14:textId="77777777" w:rsidR="00D55645" w:rsidRPr="00342995" w:rsidRDefault="00DF307B" w:rsidP="00342995">
            <w:pPr>
              <w:rPr>
                <w:rFonts w:ascii="GgtEphesian" w:hAnsi="GgtEphesian"/>
              </w:rPr>
            </w:pPr>
            <w:r w:rsidRPr="00342995">
              <w:rPr>
                <w:rFonts w:ascii="GgtEphesian" w:hAnsi="GgtEphesian"/>
              </w:rPr>
              <w:t>e0dh/</w:t>
            </w:r>
            <w:proofErr w:type="spellStart"/>
            <w:r w:rsidRPr="00342995">
              <w:rPr>
                <w:rFonts w:ascii="GgtEphesian" w:hAnsi="GgtEphesian"/>
              </w:rPr>
              <w:t>lwsa</w:t>
            </w:r>
            <w:proofErr w:type="spellEnd"/>
          </w:p>
        </w:tc>
        <w:tc>
          <w:tcPr>
            <w:tcW w:w="1319" w:type="dxa"/>
          </w:tcPr>
          <w:p w14:paraId="15D48753" w14:textId="77777777" w:rsidR="00D55645" w:rsidRPr="00342995" w:rsidRDefault="00DF307B" w:rsidP="00342995">
            <w:pPr>
              <w:rPr>
                <w:rFonts w:ascii="GgtEphesian" w:hAnsi="GgtEphesian"/>
              </w:rPr>
            </w:pPr>
            <w:proofErr w:type="spellStart"/>
            <w:r w:rsidRPr="00342995">
              <w:rPr>
                <w:rFonts w:ascii="GgtEphesian" w:hAnsi="GgtEphesian"/>
              </w:rPr>
              <w:t>dedh</w:t>
            </w:r>
            <w:proofErr w:type="spellEnd"/>
            <w:r w:rsidRPr="00342995">
              <w:rPr>
                <w:rFonts w:ascii="GgtEphesian" w:hAnsi="GgtEphesian"/>
              </w:rPr>
              <w:t>/</w:t>
            </w:r>
            <w:proofErr w:type="spellStart"/>
            <w:r w:rsidRPr="00342995">
              <w:rPr>
                <w:rFonts w:ascii="GgtEphesian" w:hAnsi="GgtEphesian"/>
              </w:rPr>
              <w:t>lwka</w:t>
            </w:r>
            <w:proofErr w:type="spellEnd"/>
          </w:p>
        </w:tc>
        <w:tc>
          <w:tcPr>
            <w:tcW w:w="1319" w:type="dxa"/>
          </w:tcPr>
          <w:p w14:paraId="1558464F" w14:textId="77777777" w:rsidR="00D55645" w:rsidRPr="00342995" w:rsidRDefault="0086644D" w:rsidP="00342995">
            <w:pPr>
              <w:rPr>
                <w:rFonts w:ascii="GgtEphesian" w:hAnsi="GgtEphesian"/>
              </w:rPr>
            </w:pPr>
            <w:proofErr w:type="spellStart"/>
            <w:r w:rsidRPr="00342995">
              <w:rPr>
                <w:rFonts w:ascii="GgtEphesian" w:hAnsi="GgtEphesian"/>
              </w:rPr>
              <w:t>dedh</w:t>
            </w:r>
            <w:proofErr w:type="spellEnd"/>
            <w:r w:rsidRPr="00342995">
              <w:rPr>
                <w:rFonts w:ascii="GgtEphesian" w:hAnsi="GgtEphesian"/>
              </w:rPr>
              <w:t>/</w:t>
            </w:r>
            <w:proofErr w:type="spellStart"/>
            <w:r w:rsidRPr="00342995">
              <w:rPr>
                <w:rFonts w:ascii="GgtEphesian" w:hAnsi="GgtEphesian"/>
              </w:rPr>
              <w:t>lwmai</w:t>
            </w:r>
            <w:proofErr w:type="spellEnd"/>
          </w:p>
        </w:tc>
        <w:tc>
          <w:tcPr>
            <w:tcW w:w="1319" w:type="dxa"/>
          </w:tcPr>
          <w:p w14:paraId="768DFF4A" w14:textId="77777777" w:rsidR="00D55645" w:rsidRPr="00342995" w:rsidRDefault="0086644D" w:rsidP="00342995">
            <w:pPr>
              <w:rPr>
                <w:rFonts w:ascii="GgtEphesian" w:hAnsi="GgtEphesian"/>
              </w:rPr>
            </w:pPr>
            <w:r w:rsidRPr="00342995">
              <w:rPr>
                <w:rFonts w:ascii="GgtEphesian" w:hAnsi="GgtEphesian"/>
              </w:rPr>
              <w:t>e0dhlw&amp;</w:t>
            </w:r>
            <w:r w:rsidR="009D2A9F" w:rsidRPr="00342995">
              <w:rPr>
                <w:rFonts w:ascii="GgtEphesian" w:hAnsi="GgtEphesian"/>
              </w:rPr>
              <w:t>qhn</w:t>
            </w:r>
          </w:p>
        </w:tc>
        <w:tc>
          <w:tcPr>
            <w:tcW w:w="1319" w:type="dxa"/>
          </w:tcPr>
          <w:p w14:paraId="4087BBBC" w14:textId="77777777" w:rsidR="00D55645" w:rsidRPr="00342995" w:rsidRDefault="00EA37B6" w:rsidP="00342995">
            <w:pPr>
              <w:rPr>
                <w:i/>
                <w:iCs/>
              </w:rPr>
            </w:pPr>
            <w:r w:rsidRPr="00342995">
              <w:rPr>
                <w:i/>
                <w:iCs/>
              </w:rPr>
              <w:t>to show</w:t>
            </w:r>
          </w:p>
        </w:tc>
      </w:tr>
    </w:tbl>
    <w:p w14:paraId="7341DF9C" w14:textId="77777777" w:rsidR="00522B03" w:rsidRDefault="007773C6" w:rsidP="00DF307B">
      <w:pPr>
        <w:rPr>
          <w:rFonts w:ascii="GgtEphesian" w:hAnsi="GgtEphesian"/>
        </w:rPr>
      </w:pPr>
      <w:r>
        <w:rPr>
          <w:rFonts w:ascii="GgtEphesian" w:hAnsi="GgtEphesian"/>
        </w:rPr>
        <w:tab/>
      </w:r>
      <w:r>
        <w:rPr>
          <w:rFonts w:ascii="GgtEphesian" w:hAnsi="GgtEphesian"/>
        </w:rPr>
        <w:tab/>
      </w:r>
    </w:p>
    <w:p w14:paraId="412C5C62" w14:textId="77777777" w:rsidR="007773C6" w:rsidRDefault="007773C6" w:rsidP="00DF307B">
      <w:pPr>
        <w:rPr>
          <w:rFonts w:ascii="GgtEphesian" w:hAnsi="GgtEphesian"/>
        </w:rPr>
      </w:pPr>
      <w:r>
        <w:rPr>
          <w:rFonts w:ascii="GgtEphesian" w:hAnsi="GgtEphesian"/>
        </w:rPr>
        <w:tab/>
      </w:r>
    </w:p>
    <w:p w14:paraId="5DE0E70E" w14:textId="77777777" w:rsidR="007773C6" w:rsidRPr="00522B03" w:rsidRDefault="007773C6" w:rsidP="006E02AC">
      <w:r>
        <w:t>Exceptions</w:t>
      </w:r>
      <w:r w:rsidR="00D55645">
        <w:t xml:space="preserve"> when </w:t>
      </w:r>
      <w:r w:rsidR="00D55645" w:rsidRPr="00D55645">
        <w:rPr>
          <w:rFonts w:ascii="GgtEphesian" w:hAnsi="GgtEphesian"/>
        </w:rPr>
        <w:t>a</w:t>
      </w:r>
      <w:r w:rsidR="00D55645">
        <w:t xml:space="preserve"> is “pure”, i.e. following </w:t>
      </w:r>
      <w:r w:rsidR="00D55645" w:rsidRPr="00D55645">
        <w:rPr>
          <w:rFonts w:ascii="GgtEphesian" w:hAnsi="GgtEphesian"/>
        </w:rPr>
        <w:t xml:space="preserve">e </w:t>
      </w:r>
      <w:proofErr w:type="spellStart"/>
      <w:r w:rsidR="00D55645" w:rsidRPr="00D55645">
        <w:rPr>
          <w:rFonts w:ascii="GgtEphesian" w:hAnsi="GgtEphesian"/>
        </w:rPr>
        <w:t>i</w:t>
      </w:r>
      <w:proofErr w:type="spellEnd"/>
      <w:r w:rsidR="00D55645">
        <w:t xml:space="preserve"> or </w:t>
      </w:r>
      <w:r w:rsidR="00D55645" w:rsidRPr="00D55645">
        <w:rPr>
          <w:rFonts w:ascii="GgtEphesian" w:hAnsi="GgtEphesian"/>
        </w:rPr>
        <w:t>r</w:t>
      </w:r>
      <w:r w:rsidR="006E02AC">
        <w:t>, and see also below</w:t>
      </w:r>
      <w:r w:rsidR="001E4AAB">
        <w:t>:</w:t>
      </w:r>
    </w:p>
    <w:p w14:paraId="180CDA8E" w14:textId="77777777" w:rsidR="007773C6" w:rsidRDefault="007773C6" w:rsidP="007773C6">
      <w:pPr>
        <w:rPr>
          <w:rFonts w:ascii="GgtEphesian" w:hAnsi="GgtEphesi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239"/>
        <w:gridCol w:w="1565"/>
        <w:gridCol w:w="1278"/>
        <w:gridCol w:w="1235"/>
        <w:gridCol w:w="1117"/>
        <w:gridCol w:w="1607"/>
        <w:gridCol w:w="1109"/>
      </w:tblGrid>
      <w:tr w:rsidR="006E02AC" w:rsidRPr="00342995" w14:paraId="027A57E1" w14:textId="77777777" w:rsidTr="00415C62">
        <w:tc>
          <w:tcPr>
            <w:tcW w:w="1290" w:type="dxa"/>
          </w:tcPr>
          <w:p w14:paraId="40294497" w14:textId="77777777" w:rsidR="006E02AC" w:rsidRDefault="006E02AC" w:rsidP="00342995">
            <w:r>
              <w:t>present</w:t>
            </w:r>
          </w:p>
          <w:p w14:paraId="0A3927E1" w14:textId="77777777" w:rsidR="006E02AC" w:rsidRPr="00342995" w:rsidRDefault="006E02AC" w:rsidP="00342995">
            <w:pPr>
              <w:rPr>
                <w:rFonts w:ascii="GgtEphesian" w:hAnsi="GgtEphesian"/>
                <w:sz w:val="8"/>
                <w:szCs w:val="8"/>
              </w:rPr>
            </w:pPr>
          </w:p>
        </w:tc>
        <w:tc>
          <w:tcPr>
            <w:tcW w:w="1292" w:type="dxa"/>
          </w:tcPr>
          <w:p w14:paraId="4DBBA01B" w14:textId="77777777" w:rsidR="006E02AC" w:rsidRPr="00342995" w:rsidRDefault="006E02AC" w:rsidP="00342995">
            <w:pPr>
              <w:rPr>
                <w:rFonts w:ascii="GgtEphesian" w:hAnsi="GgtEphesian"/>
              </w:rPr>
            </w:pPr>
            <w:r>
              <w:t>future</w:t>
            </w:r>
          </w:p>
        </w:tc>
        <w:tc>
          <w:tcPr>
            <w:tcW w:w="1307" w:type="dxa"/>
          </w:tcPr>
          <w:p w14:paraId="31F9FC95" w14:textId="77777777" w:rsidR="006E02AC" w:rsidRPr="00342995" w:rsidRDefault="006E02AC" w:rsidP="00342995">
            <w:pPr>
              <w:rPr>
                <w:rFonts w:ascii="GgtEphesian" w:hAnsi="GgtEphesian"/>
              </w:rPr>
            </w:pPr>
            <w:r>
              <w:t>aorist</w:t>
            </w:r>
          </w:p>
        </w:tc>
        <w:tc>
          <w:tcPr>
            <w:tcW w:w="1294" w:type="dxa"/>
          </w:tcPr>
          <w:p w14:paraId="5E5BB2A0" w14:textId="77777777" w:rsidR="006E02AC" w:rsidRPr="00342995" w:rsidRDefault="006E02AC" w:rsidP="00342995">
            <w:pPr>
              <w:rPr>
                <w:rFonts w:ascii="GgtEphesian" w:hAnsi="GgtEphesian"/>
              </w:rPr>
            </w:pPr>
            <w:r>
              <w:t>perfect act.</w:t>
            </w:r>
          </w:p>
        </w:tc>
        <w:tc>
          <w:tcPr>
            <w:tcW w:w="1283" w:type="dxa"/>
          </w:tcPr>
          <w:p w14:paraId="7EE07D70" w14:textId="77777777" w:rsidR="006E02AC" w:rsidRPr="00342995" w:rsidRDefault="006E02AC" w:rsidP="00342995">
            <w:pPr>
              <w:rPr>
                <w:rFonts w:ascii="GgtEphesian" w:hAnsi="GgtEphesian"/>
              </w:rPr>
            </w:pPr>
            <w:r>
              <w:t>perfect pass.</w:t>
            </w:r>
          </w:p>
        </w:tc>
        <w:tc>
          <w:tcPr>
            <w:tcW w:w="1419" w:type="dxa"/>
          </w:tcPr>
          <w:p w14:paraId="05391F50" w14:textId="77777777" w:rsidR="006E02AC" w:rsidRPr="00D55645" w:rsidRDefault="006E02AC" w:rsidP="00342995">
            <w:r w:rsidRPr="00D55645">
              <w:t>aorist pass.</w:t>
            </w:r>
          </w:p>
        </w:tc>
        <w:tc>
          <w:tcPr>
            <w:tcW w:w="1265" w:type="dxa"/>
          </w:tcPr>
          <w:p w14:paraId="7B72E9A5" w14:textId="77777777" w:rsidR="006E02AC" w:rsidRPr="00342995" w:rsidRDefault="006E02AC" w:rsidP="00342995">
            <w:pPr>
              <w:rPr>
                <w:i/>
                <w:iCs/>
              </w:rPr>
            </w:pPr>
            <w:r w:rsidRPr="00342995">
              <w:rPr>
                <w:i/>
                <w:iCs/>
              </w:rPr>
              <w:t>English</w:t>
            </w:r>
          </w:p>
        </w:tc>
      </w:tr>
      <w:tr w:rsidR="006E02AC" w:rsidRPr="00342995" w14:paraId="79B6364C" w14:textId="77777777" w:rsidTr="00415C62">
        <w:tc>
          <w:tcPr>
            <w:tcW w:w="1290" w:type="dxa"/>
          </w:tcPr>
          <w:p w14:paraId="2A8A0CCF" w14:textId="77777777" w:rsidR="006E02AC" w:rsidRPr="00342995" w:rsidRDefault="00EE02C7" w:rsidP="00342995">
            <w:pPr>
              <w:rPr>
                <w:rFonts w:ascii="GgtEphesian" w:hAnsi="GgtEphesian"/>
              </w:rPr>
            </w:pPr>
            <w:bookmarkStart w:id="45" w:name="agalliaw"/>
            <w:r>
              <w:rPr>
                <w:rFonts w:ascii="GgtEphesian" w:hAnsi="GgtEphesian"/>
              </w:rPr>
              <w:t>a)</w:t>
            </w:r>
            <w:proofErr w:type="spellStart"/>
            <w:r>
              <w:rPr>
                <w:rFonts w:ascii="GgtEphesian" w:hAnsi="GgtEphesian"/>
              </w:rPr>
              <w:t>gallia&amp;w</w:t>
            </w:r>
            <w:bookmarkEnd w:id="45"/>
            <w:proofErr w:type="spellEnd"/>
          </w:p>
        </w:tc>
        <w:tc>
          <w:tcPr>
            <w:tcW w:w="1292" w:type="dxa"/>
          </w:tcPr>
          <w:p w14:paraId="0D1A3247" w14:textId="77777777" w:rsidR="006E02AC" w:rsidRPr="00342995" w:rsidRDefault="00120D44" w:rsidP="00342995">
            <w:pPr>
              <w:rPr>
                <w:rFonts w:ascii="GgtEphesian" w:hAnsi="GgtEphesian"/>
              </w:rPr>
            </w:pPr>
            <w:r>
              <w:rPr>
                <w:rFonts w:ascii="GgtEphesian" w:hAnsi="GgtEphesian"/>
              </w:rPr>
              <w:t>a)</w:t>
            </w:r>
            <w:proofErr w:type="spellStart"/>
            <w:r>
              <w:rPr>
                <w:rFonts w:ascii="GgtEphesian" w:hAnsi="GgtEphesian"/>
              </w:rPr>
              <w:t>gallia&amp;somai</w:t>
            </w:r>
            <w:proofErr w:type="spellEnd"/>
          </w:p>
        </w:tc>
        <w:tc>
          <w:tcPr>
            <w:tcW w:w="1307" w:type="dxa"/>
          </w:tcPr>
          <w:p w14:paraId="41078670" w14:textId="77777777" w:rsidR="006E02AC" w:rsidRPr="00342995" w:rsidRDefault="00EE02C7" w:rsidP="00342995">
            <w:pPr>
              <w:rPr>
                <w:rFonts w:ascii="GgtEphesian" w:hAnsi="GgtEphesian"/>
              </w:rPr>
            </w:pPr>
            <w:r>
              <w:rPr>
                <w:rFonts w:ascii="GgtEphesian" w:hAnsi="GgtEphesian"/>
              </w:rPr>
              <w:t>h0galli/</w:t>
            </w:r>
            <w:proofErr w:type="spellStart"/>
            <w:r>
              <w:rPr>
                <w:rFonts w:ascii="GgtEphesian" w:hAnsi="GgtEphesian"/>
              </w:rPr>
              <w:t>asa</w:t>
            </w:r>
            <w:proofErr w:type="spellEnd"/>
          </w:p>
        </w:tc>
        <w:tc>
          <w:tcPr>
            <w:tcW w:w="1294" w:type="dxa"/>
          </w:tcPr>
          <w:p w14:paraId="58BD5CD0" w14:textId="77777777" w:rsidR="006E02AC" w:rsidRPr="00342995" w:rsidRDefault="00120D44" w:rsidP="00342995">
            <w:pPr>
              <w:rPr>
                <w:rFonts w:ascii="GgtEphesian" w:hAnsi="GgtEphesian"/>
              </w:rPr>
            </w:pPr>
            <w:r>
              <w:rPr>
                <w:rFonts w:ascii="GgtEphesian" w:hAnsi="GgtEphesian"/>
              </w:rPr>
              <w:t>-</w:t>
            </w:r>
          </w:p>
        </w:tc>
        <w:tc>
          <w:tcPr>
            <w:tcW w:w="1283" w:type="dxa"/>
          </w:tcPr>
          <w:p w14:paraId="739E8781" w14:textId="77777777" w:rsidR="006E02AC" w:rsidRPr="00342995" w:rsidRDefault="00120D44" w:rsidP="00342995">
            <w:pPr>
              <w:rPr>
                <w:rFonts w:ascii="GgtEphesian" w:hAnsi="GgtEphesian"/>
              </w:rPr>
            </w:pPr>
            <w:r>
              <w:rPr>
                <w:rFonts w:ascii="GgtEphesian" w:hAnsi="GgtEphesian"/>
              </w:rPr>
              <w:t>-</w:t>
            </w:r>
          </w:p>
        </w:tc>
        <w:tc>
          <w:tcPr>
            <w:tcW w:w="1419" w:type="dxa"/>
          </w:tcPr>
          <w:p w14:paraId="23C147F1" w14:textId="77777777" w:rsidR="006E02AC" w:rsidRPr="00342995" w:rsidRDefault="00EE02C7" w:rsidP="00342995">
            <w:pPr>
              <w:rPr>
                <w:rFonts w:ascii="GgtEphesian" w:hAnsi="GgtEphesian"/>
              </w:rPr>
            </w:pPr>
            <w:r>
              <w:rPr>
                <w:rFonts w:ascii="GgtEphesian" w:hAnsi="GgtEphesian"/>
              </w:rPr>
              <w:t>h0gallia</w:t>
            </w:r>
            <w:r w:rsidR="0071349A">
              <w:rPr>
                <w:rFonts w:ascii="GgtEphesian" w:hAnsi="GgtEphesian"/>
              </w:rPr>
              <w:t>&amp;¨</w:t>
            </w:r>
            <w:proofErr w:type="spellStart"/>
            <w:r>
              <w:rPr>
                <w:rFonts w:ascii="GgtEphesian" w:hAnsi="GgtEphesian"/>
              </w:rPr>
              <w:t>s</w:t>
            </w:r>
            <w:r w:rsidR="0071349A">
              <w:rPr>
                <w:rFonts w:ascii="GgtEphesian" w:hAnsi="GgtEphesian"/>
              </w:rPr>
              <w:t>©</w:t>
            </w:r>
            <w:r>
              <w:rPr>
                <w:rFonts w:ascii="GgtEphesian" w:hAnsi="GgtEphesian"/>
              </w:rPr>
              <w:t>qhn</w:t>
            </w:r>
            <w:proofErr w:type="spellEnd"/>
          </w:p>
        </w:tc>
        <w:tc>
          <w:tcPr>
            <w:tcW w:w="1265" w:type="dxa"/>
          </w:tcPr>
          <w:p w14:paraId="48F1A791" w14:textId="77777777" w:rsidR="006E02AC" w:rsidRPr="00342995" w:rsidRDefault="00EE02C7" w:rsidP="00342995">
            <w:pPr>
              <w:rPr>
                <w:i/>
                <w:iCs/>
              </w:rPr>
            </w:pPr>
            <w:r>
              <w:rPr>
                <w:i/>
                <w:iCs/>
              </w:rPr>
              <w:t>to rejoice</w:t>
            </w:r>
          </w:p>
        </w:tc>
      </w:tr>
      <w:tr w:rsidR="00EE02C7" w:rsidRPr="00342995" w14:paraId="23D81C34" w14:textId="77777777" w:rsidTr="00415C62">
        <w:tc>
          <w:tcPr>
            <w:tcW w:w="1290" w:type="dxa"/>
          </w:tcPr>
          <w:p w14:paraId="5E4DEC88" w14:textId="77777777" w:rsidR="00EE02C7" w:rsidRPr="00342995" w:rsidRDefault="00EE02C7" w:rsidP="0075546C">
            <w:pPr>
              <w:rPr>
                <w:rFonts w:ascii="GgtEphesian" w:hAnsi="GgtEphesian"/>
              </w:rPr>
            </w:pPr>
            <w:bookmarkStart w:id="46" w:name="eao2"/>
            <w:r>
              <w:rPr>
                <w:rFonts w:ascii="GgtEphesian" w:hAnsi="GgtEphesian"/>
              </w:rPr>
              <w:t>e0a&amp;w</w:t>
            </w:r>
            <w:bookmarkEnd w:id="46"/>
          </w:p>
        </w:tc>
        <w:tc>
          <w:tcPr>
            <w:tcW w:w="1292" w:type="dxa"/>
          </w:tcPr>
          <w:p w14:paraId="6E77FF09" w14:textId="77777777" w:rsidR="00EE02C7" w:rsidRPr="00342995" w:rsidRDefault="00E36DC4" w:rsidP="0075546C">
            <w:pPr>
              <w:rPr>
                <w:rFonts w:ascii="GgtEphesian" w:hAnsi="GgtEphesian"/>
              </w:rPr>
            </w:pPr>
            <w:r>
              <w:rPr>
                <w:rFonts w:ascii="GgtEphesian" w:hAnsi="GgtEphesian"/>
              </w:rPr>
              <w:t>e0a&gt;&amp;</w:t>
            </w:r>
            <w:proofErr w:type="spellStart"/>
            <w:r>
              <w:rPr>
                <w:rFonts w:ascii="GgtEphesian" w:hAnsi="GgtEphesian"/>
              </w:rPr>
              <w:t>s</w:t>
            </w:r>
            <w:r w:rsidR="008A22EB">
              <w:rPr>
                <w:rFonts w:ascii="GgtEphesian" w:hAnsi="GgtEphesian"/>
              </w:rPr>
              <w:t>w</w:t>
            </w:r>
            <w:proofErr w:type="spellEnd"/>
          </w:p>
        </w:tc>
        <w:tc>
          <w:tcPr>
            <w:tcW w:w="1307" w:type="dxa"/>
          </w:tcPr>
          <w:p w14:paraId="0C7FF01D" w14:textId="77777777" w:rsidR="00EE02C7" w:rsidRPr="00342995" w:rsidRDefault="00E36DC4" w:rsidP="0075546C">
            <w:pPr>
              <w:rPr>
                <w:rFonts w:ascii="GgtEphesian" w:hAnsi="GgtEphesian"/>
              </w:rPr>
            </w:pPr>
            <w:r>
              <w:rPr>
                <w:rFonts w:ascii="GgtEphesian" w:hAnsi="GgtEphesian"/>
              </w:rPr>
              <w:t>ei0a&gt;&amp;</w:t>
            </w:r>
            <w:proofErr w:type="spellStart"/>
            <w:r>
              <w:rPr>
                <w:rFonts w:ascii="GgtEphesian" w:hAnsi="GgtEphesian"/>
              </w:rPr>
              <w:t>sa</w:t>
            </w:r>
            <w:proofErr w:type="spellEnd"/>
          </w:p>
        </w:tc>
        <w:tc>
          <w:tcPr>
            <w:tcW w:w="1294" w:type="dxa"/>
          </w:tcPr>
          <w:p w14:paraId="232B351F" w14:textId="77777777" w:rsidR="00EE02C7" w:rsidRPr="00342995" w:rsidRDefault="00E36DC4" w:rsidP="0075546C">
            <w:pPr>
              <w:rPr>
                <w:rFonts w:ascii="GgtEphesian" w:hAnsi="GgtEphesian"/>
              </w:rPr>
            </w:pPr>
            <w:r>
              <w:rPr>
                <w:rFonts w:ascii="GgtEphesian" w:hAnsi="GgtEphesian"/>
              </w:rPr>
              <w:t>ei1a&gt;ka</w:t>
            </w:r>
          </w:p>
        </w:tc>
        <w:tc>
          <w:tcPr>
            <w:tcW w:w="1283" w:type="dxa"/>
          </w:tcPr>
          <w:p w14:paraId="4BA19CA9" w14:textId="77777777" w:rsidR="00EE02C7" w:rsidRPr="00342995" w:rsidRDefault="00E36DC4" w:rsidP="0075546C">
            <w:pPr>
              <w:rPr>
                <w:rFonts w:ascii="GgtEphesian" w:hAnsi="GgtEphesian"/>
              </w:rPr>
            </w:pPr>
            <w:r>
              <w:rPr>
                <w:rFonts w:ascii="GgtEphesian" w:hAnsi="GgtEphesian"/>
              </w:rPr>
              <w:t>ei1a&gt;</w:t>
            </w:r>
            <w:proofErr w:type="spellStart"/>
            <w:r>
              <w:rPr>
                <w:rFonts w:ascii="GgtEphesian" w:hAnsi="GgtEphesian"/>
              </w:rPr>
              <w:t>mai</w:t>
            </w:r>
            <w:proofErr w:type="spellEnd"/>
          </w:p>
        </w:tc>
        <w:tc>
          <w:tcPr>
            <w:tcW w:w="1419" w:type="dxa"/>
          </w:tcPr>
          <w:p w14:paraId="1203D44B" w14:textId="77777777" w:rsidR="00EE02C7" w:rsidRPr="00342995" w:rsidRDefault="00E36DC4" w:rsidP="0075546C">
            <w:pPr>
              <w:rPr>
                <w:rFonts w:ascii="GgtEphesian" w:hAnsi="GgtEphesian"/>
              </w:rPr>
            </w:pPr>
            <w:r>
              <w:rPr>
                <w:rFonts w:ascii="GgtEphesian" w:hAnsi="GgtEphesian"/>
              </w:rPr>
              <w:t>ei0a&amp;qhn</w:t>
            </w:r>
          </w:p>
        </w:tc>
        <w:tc>
          <w:tcPr>
            <w:tcW w:w="1265" w:type="dxa"/>
          </w:tcPr>
          <w:p w14:paraId="37F3ED01" w14:textId="77777777" w:rsidR="00EE02C7" w:rsidRPr="00342995" w:rsidRDefault="00EE02C7" w:rsidP="0075546C">
            <w:pPr>
              <w:rPr>
                <w:i/>
                <w:iCs/>
              </w:rPr>
            </w:pPr>
            <w:r>
              <w:rPr>
                <w:i/>
                <w:iCs/>
              </w:rPr>
              <w:t>to allow</w:t>
            </w:r>
          </w:p>
        </w:tc>
      </w:tr>
      <w:tr w:rsidR="00EE02C7" w:rsidRPr="00342995" w14:paraId="085B39D3" w14:textId="77777777" w:rsidTr="00415C62">
        <w:tc>
          <w:tcPr>
            <w:tcW w:w="1290" w:type="dxa"/>
          </w:tcPr>
          <w:p w14:paraId="34BEAC64" w14:textId="77777777" w:rsidR="00EE02C7" w:rsidRPr="00342995" w:rsidRDefault="00EE02C7" w:rsidP="0075546C">
            <w:pPr>
              <w:rPr>
                <w:rFonts w:ascii="GgtEphesian" w:hAnsi="GgtEphesian"/>
              </w:rPr>
            </w:pPr>
            <w:bookmarkStart w:id="47" w:name="qeaomai"/>
            <w:proofErr w:type="spellStart"/>
            <w:r w:rsidRPr="00342995">
              <w:rPr>
                <w:rFonts w:ascii="GgtEphesian" w:hAnsi="GgtEphesian"/>
              </w:rPr>
              <w:t>qea&amp;omai</w:t>
            </w:r>
            <w:bookmarkEnd w:id="47"/>
            <w:proofErr w:type="spellEnd"/>
          </w:p>
        </w:tc>
        <w:tc>
          <w:tcPr>
            <w:tcW w:w="1292" w:type="dxa"/>
          </w:tcPr>
          <w:p w14:paraId="11E84655" w14:textId="77777777" w:rsidR="00EE02C7" w:rsidRPr="00342995" w:rsidRDefault="00EE02C7" w:rsidP="0075546C">
            <w:pPr>
              <w:rPr>
                <w:rFonts w:ascii="GgtEphesian" w:hAnsi="GgtEphesian"/>
              </w:rPr>
            </w:pPr>
            <w:proofErr w:type="spellStart"/>
            <w:r w:rsidRPr="00342995">
              <w:rPr>
                <w:rFonts w:ascii="GgtEphesian" w:hAnsi="GgtEphesian"/>
              </w:rPr>
              <w:t>qea</w:t>
            </w:r>
            <w:proofErr w:type="spellEnd"/>
            <w:r w:rsidRPr="00342995">
              <w:rPr>
                <w:rFonts w:ascii="GgtEphesian" w:hAnsi="GgtEphesian"/>
              </w:rPr>
              <w:t>&gt;&amp;</w:t>
            </w:r>
            <w:proofErr w:type="spellStart"/>
            <w:r w:rsidRPr="00342995">
              <w:rPr>
                <w:rFonts w:ascii="GgtEphesian" w:hAnsi="GgtEphesian"/>
              </w:rPr>
              <w:t>somai</w:t>
            </w:r>
            <w:proofErr w:type="spellEnd"/>
          </w:p>
        </w:tc>
        <w:tc>
          <w:tcPr>
            <w:tcW w:w="1307" w:type="dxa"/>
          </w:tcPr>
          <w:p w14:paraId="16DEE1BB" w14:textId="77777777" w:rsidR="00EE02C7" w:rsidRPr="00342995" w:rsidRDefault="00EE02C7" w:rsidP="0075546C">
            <w:pPr>
              <w:rPr>
                <w:rFonts w:ascii="GgtEphesian" w:hAnsi="GgtEphesian"/>
              </w:rPr>
            </w:pPr>
            <w:r w:rsidRPr="00342995">
              <w:rPr>
                <w:rFonts w:ascii="GgtEphesian" w:hAnsi="GgtEphesian"/>
              </w:rPr>
              <w:t>e0qea&gt;</w:t>
            </w:r>
            <w:proofErr w:type="spellStart"/>
            <w:r w:rsidRPr="00342995">
              <w:rPr>
                <w:rFonts w:ascii="GgtEphesian" w:hAnsi="GgtEphesian"/>
              </w:rPr>
              <w:t>sa&amp;mhn</w:t>
            </w:r>
            <w:proofErr w:type="spellEnd"/>
          </w:p>
        </w:tc>
        <w:tc>
          <w:tcPr>
            <w:tcW w:w="1294" w:type="dxa"/>
          </w:tcPr>
          <w:p w14:paraId="7F8674E8" w14:textId="77777777" w:rsidR="00EE02C7" w:rsidRPr="00342995" w:rsidRDefault="00EE02C7" w:rsidP="0075546C">
            <w:pPr>
              <w:rPr>
                <w:rFonts w:ascii="GgtEphesian" w:hAnsi="GgtEphesian"/>
              </w:rPr>
            </w:pPr>
            <w:proofErr w:type="spellStart"/>
            <w:r w:rsidRPr="00342995">
              <w:rPr>
                <w:rFonts w:ascii="GgtEphesian" w:hAnsi="GgtEphesian"/>
              </w:rPr>
              <w:t>teqe</w:t>
            </w:r>
            <w:proofErr w:type="spellEnd"/>
            <w:r w:rsidRPr="00342995">
              <w:rPr>
                <w:rFonts w:ascii="GgtEphesian" w:hAnsi="GgtEphesian"/>
              </w:rPr>
              <w:t>/a&gt;</w:t>
            </w:r>
            <w:proofErr w:type="spellStart"/>
            <w:r w:rsidRPr="00342995">
              <w:rPr>
                <w:rFonts w:ascii="GgtEphesian" w:hAnsi="GgtEphesian"/>
              </w:rPr>
              <w:t>mai</w:t>
            </w:r>
            <w:proofErr w:type="spellEnd"/>
          </w:p>
        </w:tc>
        <w:tc>
          <w:tcPr>
            <w:tcW w:w="1283" w:type="dxa"/>
          </w:tcPr>
          <w:p w14:paraId="643FEE67" w14:textId="77777777" w:rsidR="00EE02C7" w:rsidRPr="00342995" w:rsidRDefault="00EE02C7" w:rsidP="0075546C">
            <w:pPr>
              <w:rPr>
                <w:rFonts w:ascii="GgtEphesian" w:hAnsi="GgtEphesian"/>
              </w:rPr>
            </w:pPr>
            <w:r w:rsidRPr="00342995">
              <w:rPr>
                <w:rFonts w:ascii="GgtEphesian" w:hAnsi="GgtEphesian"/>
              </w:rPr>
              <w:t>-</w:t>
            </w:r>
          </w:p>
        </w:tc>
        <w:tc>
          <w:tcPr>
            <w:tcW w:w="1419" w:type="dxa"/>
          </w:tcPr>
          <w:p w14:paraId="03A9C4A8" w14:textId="77777777" w:rsidR="00EE02C7" w:rsidRPr="00342995" w:rsidRDefault="00EE02C7" w:rsidP="0075546C">
            <w:pPr>
              <w:rPr>
                <w:rFonts w:ascii="GgtEphesian" w:hAnsi="GgtEphesian"/>
              </w:rPr>
            </w:pPr>
            <w:r w:rsidRPr="00342995">
              <w:rPr>
                <w:rFonts w:ascii="GgtEphesian" w:hAnsi="GgtEphesian"/>
              </w:rPr>
              <w:t>-</w:t>
            </w:r>
          </w:p>
        </w:tc>
        <w:tc>
          <w:tcPr>
            <w:tcW w:w="1265" w:type="dxa"/>
          </w:tcPr>
          <w:p w14:paraId="22EA0F57" w14:textId="77777777" w:rsidR="00EE02C7" w:rsidRPr="00342995" w:rsidRDefault="00EE02C7" w:rsidP="0075546C">
            <w:pPr>
              <w:rPr>
                <w:i/>
                <w:iCs/>
              </w:rPr>
            </w:pPr>
            <w:r w:rsidRPr="00342995">
              <w:rPr>
                <w:i/>
                <w:iCs/>
              </w:rPr>
              <w:t>to look at</w:t>
            </w:r>
          </w:p>
        </w:tc>
      </w:tr>
      <w:tr w:rsidR="00EE02C7" w:rsidRPr="00342995" w14:paraId="6A42643D" w14:textId="77777777" w:rsidTr="00415C62">
        <w:tc>
          <w:tcPr>
            <w:tcW w:w="1290" w:type="dxa"/>
          </w:tcPr>
          <w:p w14:paraId="2EC6167D" w14:textId="77777777" w:rsidR="00EE02C7" w:rsidRPr="00342995" w:rsidRDefault="00EE02C7" w:rsidP="00342995">
            <w:pPr>
              <w:rPr>
                <w:rFonts w:ascii="GgtEphesian" w:hAnsi="GgtEphesian"/>
              </w:rPr>
            </w:pPr>
            <w:bookmarkStart w:id="48" w:name="iaomai"/>
            <w:proofErr w:type="spellStart"/>
            <w:r w:rsidRPr="00342995">
              <w:rPr>
                <w:rFonts w:ascii="GgtEphesian" w:hAnsi="GgtEphesian"/>
              </w:rPr>
              <w:t>i</w:t>
            </w:r>
            <w:proofErr w:type="spellEnd"/>
            <w:r w:rsidRPr="00342995">
              <w:rPr>
                <w:rFonts w:ascii="GgtEphesian" w:hAnsi="GgtEphesian"/>
              </w:rPr>
              <w:t>&lt;0a&amp;omai</w:t>
            </w:r>
            <w:bookmarkEnd w:id="48"/>
          </w:p>
        </w:tc>
        <w:tc>
          <w:tcPr>
            <w:tcW w:w="1292" w:type="dxa"/>
          </w:tcPr>
          <w:p w14:paraId="00599427" w14:textId="77777777" w:rsidR="00EE02C7" w:rsidRPr="00342995" w:rsidRDefault="00EE02C7" w:rsidP="00342995">
            <w:pPr>
              <w:rPr>
                <w:rFonts w:ascii="GgtEphesian" w:hAnsi="GgtEphesian"/>
              </w:rPr>
            </w:pPr>
            <w:r w:rsidRPr="00342995">
              <w:rPr>
                <w:rFonts w:ascii="GgtEphesian" w:hAnsi="GgtEphesian"/>
              </w:rPr>
              <w:t>i0a&gt;&amp;</w:t>
            </w:r>
            <w:proofErr w:type="spellStart"/>
            <w:r w:rsidRPr="00342995">
              <w:rPr>
                <w:rFonts w:ascii="GgtEphesian" w:hAnsi="GgtEphesian"/>
              </w:rPr>
              <w:t>somai</w:t>
            </w:r>
            <w:proofErr w:type="spellEnd"/>
          </w:p>
        </w:tc>
        <w:tc>
          <w:tcPr>
            <w:tcW w:w="1307" w:type="dxa"/>
          </w:tcPr>
          <w:p w14:paraId="07954E60" w14:textId="77777777" w:rsidR="00EE02C7" w:rsidRPr="00342995" w:rsidRDefault="00EE02C7" w:rsidP="00342995">
            <w:pPr>
              <w:rPr>
                <w:rFonts w:ascii="GgtEphesian" w:hAnsi="GgtEphesian"/>
              </w:rPr>
            </w:pPr>
            <w:r w:rsidRPr="00342995">
              <w:rPr>
                <w:rFonts w:ascii="GgtEphesian" w:hAnsi="GgtEphesian"/>
              </w:rPr>
              <w:t>i0a&gt;</w:t>
            </w:r>
            <w:proofErr w:type="spellStart"/>
            <w:r w:rsidRPr="00342995">
              <w:rPr>
                <w:rFonts w:ascii="GgtEphesian" w:hAnsi="GgtEphesian"/>
              </w:rPr>
              <w:t>sa&amp;mhn</w:t>
            </w:r>
            <w:proofErr w:type="spellEnd"/>
          </w:p>
        </w:tc>
        <w:tc>
          <w:tcPr>
            <w:tcW w:w="1294" w:type="dxa"/>
          </w:tcPr>
          <w:p w14:paraId="05EC60D1" w14:textId="77777777" w:rsidR="00EE02C7" w:rsidRPr="00342995" w:rsidRDefault="00EE02C7" w:rsidP="00342995">
            <w:pPr>
              <w:rPr>
                <w:rFonts w:ascii="GgtEphesian" w:hAnsi="GgtEphesian"/>
              </w:rPr>
            </w:pPr>
          </w:p>
        </w:tc>
        <w:tc>
          <w:tcPr>
            <w:tcW w:w="1283" w:type="dxa"/>
          </w:tcPr>
          <w:p w14:paraId="584AECA9" w14:textId="77777777" w:rsidR="00EE02C7" w:rsidRPr="00342995" w:rsidRDefault="00EE02C7" w:rsidP="00342995">
            <w:pPr>
              <w:rPr>
                <w:rFonts w:ascii="GgtEphesian" w:hAnsi="GgtEphesian"/>
              </w:rPr>
            </w:pPr>
            <w:r w:rsidRPr="00342995">
              <w:rPr>
                <w:rFonts w:ascii="GgtEphesian" w:hAnsi="GgtEphesian"/>
              </w:rPr>
              <w:t>i1a&gt;</w:t>
            </w:r>
            <w:proofErr w:type="spellStart"/>
            <w:r w:rsidRPr="00342995">
              <w:rPr>
                <w:rFonts w:ascii="GgtEphesian" w:hAnsi="GgtEphesian"/>
              </w:rPr>
              <w:t>mai</w:t>
            </w:r>
            <w:proofErr w:type="spellEnd"/>
          </w:p>
        </w:tc>
        <w:tc>
          <w:tcPr>
            <w:tcW w:w="1419" w:type="dxa"/>
          </w:tcPr>
          <w:p w14:paraId="4D65E990" w14:textId="77777777" w:rsidR="00EE02C7" w:rsidRPr="00342995" w:rsidRDefault="00415C62" w:rsidP="00342995">
            <w:pPr>
              <w:rPr>
                <w:rFonts w:ascii="GgtEphesian" w:hAnsi="GgtEphesian"/>
              </w:rPr>
            </w:pPr>
            <w:r>
              <w:rPr>
                <w:rFonts w:ascii="GgtEphesian" w:hAnsi="GgtEphesian"/>
              </w:rPr>
              <w:t>i0a&gt;&amp;</w:t>
            </w:r>
            <w:proofErr w:type="spellStart"/>
            <w:r w:rsidR="00EE02C7" w:rsidRPr="00342995">
              <w:rPr>
                <w:rFonts w:ascii="GgtEphesian" w:hAnsi="GgtEphesian"/>
              </w:rPr>
              <w:t>qhn</w:t>
            </w:r>
            <w:proofErr w:type="spellEnd"/>
          </w:p>
        </w:tc>
        <w:tc>
          <w:tcPr>
            <w:tcW w:w="1265" w:type="dxa"/>
          </w:tcPr>
          <w:p w14:paraId="59BE07E9" w14:textId="77777777" w:rsidR="00EE02C7" w:rsidRPr="00342995" w:rsidRDefault="00EE02C7" w:rsidP="00120D44">
            <w:pPr>
              <w:rPr>
                <w:i/>
                <w:iCs/>
              </w:rPr>
            </w:pPr>
            <w:r>
              <w:rPr>
                <w:i/>
                <w:iCs/>
              </w:rPr>
              <w:t>to heal</w:t>
            </w:r>
          </w:p>
        </w:tc>
      </w:tr>
      <w:tr w:rsidR="00EE02C7" w:rsidRPr="00342995" w14:paraId="37700768" w14:textId="77777777" w:rsidTr="00415C62">
        <w:tc>
          <w:tcPr>
            <w:tcW w:w="1290" w:type="dxa"/>
          </w:tcPr>
          <w:p w14:paraId="100C55E6" w14:textId="77777777" w:rsidR="00EE02C7" w:rsidRPr="00342995" w:rsidRDefault="00EE02C7" w:rsidP="00342995">
            <w:pPr>
              <w:rPr>
                <w:rFonts w:ascii="GgtEphesian" w:hAnsi="GgtEphesian"/>
              </w:rPr>
            </w:pPr>
            <w:bookmarkStart w:id="49" w:name="kopiaw"/>
            <w:proofErr w:type="spellStart"/>
            <w:r>
              <w:rPr>
                <w:rFonts w:ascii="GgtEphesian" w:hAnsi="GgtEphesian"/>
              </w:rPr>
              <w:t>kopia&amp;w</w:t>
            </w:r>
            <w:bookmarkEnd w:id="49"/>
            <w:proofErr w:type="spellEnd"/>
          </w:p>
        </w:tc>
        <w:tc>
          <w:tcPr>
            <w:tcW w:w="1292" w:type="dxa"/>
          </w:tcPr>
          <w:p w14:paraId="444814F2" w14:textId="77777777" w:rsidR="00EE02C7" w:rsidRPr="00342995" w:rsidRDefault="00E36DC4" w:rsidP="00342995">
            <w:pPr>
              <w:rPr>
                <w:rFonts w:ascii="GgtEphesian" w:hAnsi="GgtEphesian"/>
              </w:rPr>
            </w:pPr>
            <w:proofErr w:type="spellStart"/>
            <w:r>
              <w:rPr>
                <w:rFonts w:ascii="GgtEphesian" w:hAnsi="GgtEphesian"/>
              </w:rPr>
              <w:t>kopia</w:t>
            </w:r>
            <w:proofErr w:type="spellEnd"/>
            <w:r>
              <w:rPr>
                <w:rFonts w:ascii="GgtEphesian" w:hAnsi="GgtEphesian"/>
              </w:rPr>
              <w:t>&gt;&amp;</w:t>
            </w:r>
            <w:proofErr w:type="spellStart"/>
            <w:r>
              <w:rPr>
                <w:rFonts w:ascii="GgtEphesian" w:hAnsi="GgtEphesian"/>
              </w:rPr>
              <w:t>sw</w:t>
            </w:r>
            <w:proofErr w:type="spellEnd"/>
          </w:p>
        </w:tc>
        <w:tc>
          <w:tcPr>
            <w:tcW w:w="1307" w:type="dxa"/>
          </w:tcPr>
          <w:p w14:paraId="1C587131" w14:textId="77777777" w:rsidR="00EE02C7" w:rsidRPr="00342995" w:rsidRDefault="00E36DC4" w:rsidP="00342995">
            <w:pPr>
              <w:rPr>
                <w:rFonts w:ascii="GgtEphesian" w:hAnsi="GgtEphesian"/>
              </w:rPr>
            </w:pPr>
            <w:r>
              <w:rPr>
                <w:rFonts w:ascii="GgtEphesian" w:hAnsi="GgtEphesian"/>
              </w:rPr>
              <w:t>e0kopi/a&gt;</w:t>
            </w:r>
            <w:proofErr w:type="spellStart"/>
            <w:r>
              <w:rPr>
                <w:rFonts w:ascii="GgtEphesian" w:hAnsi="GgtEphesian"/>
              </w:rPr>
              <w:t>sa</w:t>
            </w:r>
            <w:proofErr w:type="spellEnd"/>
          </w:p>
        </w:tc>
        <w:tc>
          <w:tcPr>
            <w:tcW w:w="1294" w:type="dxa"/>
          </w:tcPr>
          <w:p w14:paraId="07FB2026" w14:textId="77777777" w:rsidR="00EE02C7" w:rsidRPr="00342995" w:rsidRDefault="00E36DC4" w:rsidP="00342995">
            <w:pPr>
              <w:rPr>
                <w:rFonts w:ascii="GgtEphesian" w:hAnsi="GgtEphesian"/>
              </w:rPr>
            </w:pPr>
            <w:proofErr w:type="spellStart"/>
            <w:r>
              <w:rPr>
                <w:rFonts w:ascii="GgtEphesian" w:hAnsi="GgtEphesian"/>
              </w:rPr>
              <w:t>kekopi</w:t>
            </w:r>
            <w:proofErr w:type="spellEnd"/>
            <w:r>
              <w:rPr>
                <w:rFonts w:ascii="GgtEphesian" w:hAnsi="GgtEphesian"/>
              </w:rPr>
              <w:t>/a&gt;ka</w:t>
            </w:r>
          </w:p>
        </w:tc>
        <w:tc>
          <w:tcPr>
            <w:tcW w:w="1283" w:type="dxa"/>
          </w:tcPr>
          <w:p w14:paraId="480CFFE3" w14:textId="77777777" w:rsidR="00EE02C7" w:rsidRPr="00342995" w:rsidRDefault="00E36DC4" w:rsidP="00342995">
            <w:pPr>
              <w:rPr>
                <w:rFonts w:ascii="GgtEphesian" w:hAnsi="GgtEphesian"/>
              </w:rPr>
            </w:pPr>
            <w:r>
              <w:rPr>
                <w:rFonts w:ascii="GgtEphesian" w:hAnsi="GgtEphesian"/>
              </w:rPr>
              <w:t>-</w:t>
            </w:r>
          </w:p>
        </w:tc>
        <w:tc>
          <w:tcPr>
            <w:tcW w:w="1419" w:type="dxa"/>
          </w:tcPr>
          <w:p w14:paraId="35C17624" w14:textId="77777777" w:rsidR="00EE02C7" w:rsidRPr="00342995" w:rsidRDefault="00E36DC4" w:rsidP="00342995">
            <w:pPr>
              <w:rPr>
                <w:rFonts w:ascii="GgtEphesian" w:hAnsi="GgtEphesian"/>
              </w:rPr>
            </w:pPr>
            <w:r>
              <w:rPr>
                <w:rFonts w:ascii="GgtEphesian" w:hAnsi="GgtEphesian"/>
              </w:rPr>
              <w:t>-</w:t>
            </w:r>
          </w:p>
        </w:tc>
        <w:tc>
          <w:tcPr>
            <w:tcW w:w="1265" w:type="dxa"/>
          </w:tcPr>
          <w:p w14:paraId="59DE1247" w14:textId="77777777" w:rsidR="00EE02C7" w:rsidRPr="00342995" w:rsidRDefault="00120D44" w:rsidP="00342995">
            <w:pPr>
              <w:rPr>
                <w:i/>
                <w:iCs/>
              </w:rPr>
            </w:pPr>
            <w:r>
              <w:rPr>
                <w:i/>
                <w:iCs/>
              </w:rPr>
              <w:t>to toil</w:t>
            </w:r>
          </w:p>
        </w:tc>
      </w:tr>
    </w:tbl>
    <w:p w14:paraId="5FD903E9" w14:textId="77777777" w:rsidR="006E02AC" w:rsidRDefault="006E02AC" w:rsidP="007773C6">
      <w:pPr>
        <w:rPr>
          <w:rFonts w:ascii="GgtEphesian" w:hAnsi="GgtEphesian"/>
        </w:rPr>
      </w:pPr>
    </w:p>
    <w:p w14:paraId="2377E766" w14:textId="77777777" w:rsidR="00415C62" w:rsidRDefault="00415C62" w:rsidP="007773C6">
      <w:pPr>
        <w:rPr>
          <w:rFonts w:ascii="GgtEphesian" w:hAnsi="GgtEphesian"/>
        </w:rPr>
      </w:pPr>
    </w:p>
    <w:p w14:paraId="49F50128" w14:textId="77777777" w:rsidR="006E02AC" w:rsidRPr="006E02AC" w:rsidRDefault="006E02AC" w:rsidP="007773C6">
      <w:r w:rsidRPr="006E02AC">
        <w:t>Exceptions which are not a pure</w:t>
      </w:r>
      <w:r w:rsidR="00EE02C7">
        <w:t>, including -</w:t>
      </w:r>
      <w:r w:rsidR="00EE02C7" w:rsidRPr="00EE02C7">
        <w:rPr>
          <w:rFonts w:ascii="GgtEphesian" w:hAnsi="GgtEphesian"/>
        </w:rPr>
        <w:t>e/w</w:t>
      </w:r>
      <w:r w:rsidR="00EE02C7">
        <w:t xml:space="preserve"> verbs</w:t>
      </w:r>
      <w:r w:rsidRPr="006E02AC">
        <w:t>:</w:t>
      </w:r>
    </w:p>
    <w:p w14:paraId="573A31D9" w14:textId="77777777" w:rsidR="006E02AC" w:rsidRPr="00415C62" w:rsidRDefault="006E02AC" w:rsidP="007773C6">
      <w:pPr>
        <w:rPr>
          <w:rFonts w:ascii="GgtEphesian" w:hAnsi="GgtEphesi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301"/>
        <w:gridCol w:w="1306"/>
        <w:gridCol w:w="1312"/>
        <w:gridCol w:w="1309"/>
        <w:gridCol w:w="1317"/>
        <w:gridCol w:w="1311"/>
        <w:gridCol w:w="1294"/>
      </w:tblGrid>
      <w:tr w:rsidR="00D55645" w:rsidRPr="00342995" w14:paraId="2F5EC207" w14:textId="77777777" w:rsidTr="00342995">
        <w:tc>
          <w:tcPr>
            <w:tcW w:w="1301" w:type="dxa"/>
          </w:tcPr>
          <w:p w14:paraId="6E973542" w14:textId="77777777" w:rsidR="00D55645" w:rsidRDefault="00D55645" w:rsidP="007773C6">
            <w:r>
              <w:t>present</w:t>
            </w:r>
          </w:p>
          <w:p w14:paraId="39E3269A" w14:textId="77777777" w:rsidR="00D55645" w:rsidRPr="00342995" w:rsidRDefault="00D55645" w:rsidP="007773C6">
            <w:pPr>
              <w:rPr>
                <w:rFonts w:ascii="GgtEphesian" w:hAnsi="GgtEphesian"/>
                <w:sz w:val="8"/>
                <w:szCs w:val="8"/>
              </w:rPr>
            </w:pPr>
          </w:p>
        </w:tc>
        <w:tc>
          <w:tcPr>
            <w:tcW w:w="1306" w:type="dxa"/>
          </w:tcPr>
          <w:p w14:paraId="5A4CC513" w14:textId="77777777" w:rsidR="00D55645" w:rsidRPr="00342995" w:rsidRDefault="00D55645" w:rsidP="007773C6">
            <w:pPr>
              <w:rPr>
                <w:rFonts w:ascii="GgtEphesian" w:hAnsi="GgtEphesian"/>
              </w:rPr>
            </w:pPr>
            <w:r>
              <w:t>future</w:t>
            </w:r>
          </w:p>
        </w:tc>
        <w:tc>
          <w:tcPr>
            <w:tcW w:w="1312" w:type="dxa"/>
          </w:tcPr>
          <w:p w14:paraId="4E314FA8" w14:textId="77777777" w:rsidR="00D55645" w:rsidRPr="00342995" w:rsidRDefault="00D55645" w:rsidP="007773C6">
            <w:pPr>
              <w:rPr>
                <w:rFonts w:ascii="GgtEphesian" w:hAnsi="GgtEphesian"/>
              </w:rPr>
            </w:pPr>
            <w:r>
              <w:t>aorist</w:t>
            </w:r>
          </w:p>
        </w:tc>
        <w:tc>
          <w:tcPr>
            <w:tcW w:w="1309" w:type="dxa"/>
          </w:tcPr>
          <w:p w14:paraId="54C9AD22" w14:textId="77777777" w:rsidR="00D55645" w:rsidRPr="00342995" w:rsidRDefault="00D55645" w:rsidP="007773C6">
            <w:pPr>
              <w:rPr>
                <w:rFonts w:ascii="GgtEphesian" w:hAnsi="GgtEphesian"/>
              </w:rPr>
            </w:pPr>
            <w:r>
              <w:t>perfect act.</w:t>
            </w:r>
          </w:p>
        </w:tc>
        <w:tc>
          <w:tcPr>
            <w:tcW w:w="1317" w:type="dxa"/>
          </w:tcPr>
          <w:p w14:paraId="5803C7AB" w14:textId="77777777" w:rsidR="00D55645" w:rsidRPr="00342995" w:rsidRDefault="00D55645" w:rsidP="007773C6">
            <w:pPr>
              <w:rPr>
                <w:rFonts w:ascii="GgtEphesian" w:hAnsi="GgtEphesian"/>
              </w:rPr>
            </w:pPr>
            <w:r>
              <w:t>perfect pass.</w:t>
            </w:r>
          </w:p>
        </w:tc>
        <w:tc>
          <w:tcPr>
            <w:tcW w:w="1311" w:type="dxa"/>
          </w:tcPr>
          <w:p w14:paraId="240FCE8E" w14:textId="77777777" w:rsidR="00D55645" w:rsidRPr="00D55645" w:rsidRDefault="00D55645" w:rsidP="007773C6">
            <w:r w:rsidRPr="00D55645">
              <w:t>aorist pass.</w:t>
            </w:r>
          </w:p>
        </w:tc>
        <w:tc>
          <w:tcPr>
            <w:tcW w:w="1294" w:type="dxa"/>
          </w:tcPr>
          <w:p w14:paraId="0D73D27D" w14:textId="77777777" w:rsidR="00D55645" w:rsidRPr="00342995" w:rsidRDefault="00D55645" w:rsidP="007773C6">
            <w:pPr>
              <w:rPr>
                <w:i/>
                <w:iCs/>
              </w:rPr>
            </w:pPr>
            <w:r w:rsidRPr="00342995">
              <w:rPr>
                <w:i/>
                <w:iCs/>
              </w:rPr>
              <w:t>English</w:t>
            </w:r>
          </w:p>
        </w:tc>
      </w:tr>
      <w:tr w:rsidR="00D55645" w:rsidRPr="00342995" w14:paraId="04CD1686" w14:textId="77777777" w:rsidTr="00342995">
        <w:tc>
          <w:tcPr>
            <w:tcW w:w="1301" w:type="dxa"/>
          </w:tcPr>
          <w:p w14:paraId="61465E5B" w14:textId="77777777" w:rsidR="00D55645" w:rsidRPr="00342995" w:rsidRDefault="00D55645" w:rsidP="007773C6">
            <w:pPr>
              <w:rPr>
                <w:rFonts w:ascii="GgtEphesian" w:hAnsi="GgtEphesian"/>
              </w:rPr>
            </w:pPr>
            <w:bookmarkStart w:id="50" w:name="gelaw2"/>
            <w:proofErr w:type="spellStart"/>
            <w:r w:rsidRPr="00342995">
              <w:rPr>
                <w:rFonts w:ascii="GgtEphesian" w:hAnsi="GgtEphesian"/>
              </w:rPr>
              <w:t>gela&amp;w</w:t>
            </w:r>
            <w:bookmarkEnd w:id="50"/>
            <w:proofErr w:type="spellEnd"/>
          </w:p>
        </w:tc>
        <w:tc>
          <w:tcPr>
            <w:tcW w:w="1306" w:type="dxa"/>
          </w:tcPr>
          <w:p w14:paraId="639EC4C3" w14:textId="77777777" w:rsidR="00D55645" w:rsidRPr="00342995" w:rsidRDefault="00D55645" w:rsidP="007773C6">
            <w:pPr>
              <w:rPr>
                <w:rFonts w:ascii="GgtEphesian" w:hAnsi="GgtEphesian"/>
              </w:rPr>
            </w:pPr>
            <w:proofErr w:type="spellStart"/>
            <w:r w:rsidRPr="00342995">
              <w:rPr>
                <w:rFonts w:ascii="GgtEphesian" w:hAnsi="GgtEphesian"/>
              </w:rPr>
              <w:t>gela&amp;sw</w:t>
            </w:r>
            <w:proofErr w:type="spellEnd"/>
          </w:p>
        </w:tc>
        <w:tc>
          <w:tcPr>
            <w:tcW w:w="1312" w:type="dxa"/>
          </w:tcPr>
          <w:p w14:paraId="5CEF68C5" w14:textId="77777777" w:rsidR="00D55645" w:rsidRPr="00342995" w:rsidRDefault="00D55645" w:rsidP="007773C6">
            <w:pPr>
              <w:rPr>
                <w:rFonts w:ascii="GgtEphesian" w:hAnsi="GgtEphesian"/>
              </w:rPr>
            </w:pPr>
            <w:r w:rsidRPr="00342995">
              <w:rPr>
                <w:rFonts w:ascii="GgtEphesian" w:hAnsi="GgtEphesian"/>
              </w:rPr>
              <w:t>e0ge/</w:t>
            </w:r>
            <w:proofErr w:type="spellStart"/>
            <w:r w:rsidRPr="00342995">
              <w:rPr>
                <w:rFonts w:ascii="GgtEphesian" w:hAnsi="GgtEphesian"/>
              </w:rPr>
              <w:t>la`sa</w:t>
            </w:r>
            <w:proofErr w:type="spellEnd"/>
          </w:p>
        </w:tc>
        <w:tc>
          <w:tcPr>
            <w:tcW w:w="1309" w:type="dxa"/>
          </w:tcPr>
          <w:p w14:paraId="6793380A" w14:textId="77777777" w:rsidR="00D55645" w:rsidRPr="00342995" w:rsidRDefault="00D55645" w:rsidP="007773C6">
            <w:pPr>
              <w:rPr>
                <w:rFonts w:ascii="GgtEphesian" w:hAnsi="GgtEphesian"/>
              </w:rPr>
            </w:pPr>
            <w:proofErr w:type="spellStart"/>
            <w:r w:rsidRPr="00342995">
              <w:rPr>
                <w:rFonts w:ascii="GgtEphesian" w:hAnsi="GgtEphesian"/>
              </w:rPr>
              <w:t>gege</w:t>
            </w:r>
            <w:proofErr w:type="spellEnd"/>
            <w:r w:rsidRPr="00342995">
              <w:rPr>
                <w:rFonts w:ascii="GgtEphesian" w:hAnsi="GgtEphesian"/>
              </w:rPr>
              <w:t>/</w:t>
            </w:r>
            <w:proofErr w:type="spellStart"/>
            <w:r w:rsidRPr="00342995">
              <w:rPr>
                <w:rFonts w:ascii="GgtEphesian" w:hAnsi="GgtEphesian"/>
              </w:rPr>
              <w:t>laka</w:t>
            </w:r>
            <w:proofErr w:type="spellEnd"/>
          </w:p>
        </w:tc>
        <w:tc>
          <w:tcPr>
            <w:tcW w:w="1317" w:type="dxa"/>
          </w:tcPr>
          <w:p w14:paraId="15D9B5BF" w14:textId="77777777" w:rsidR="00D55645" w:rsidRPr="00342995" w:rsidRDefault="008E63C4" w:rsidP="007773C6">
            <w:pPr>
              <w:rPr>
                <w:rFonts w:ascii="GgtEphesian" w:hAnsi="GgtEphesian"/>
              </w:rPr>
            </w:pPr>
            <w:proofErr w:type="spellStart"/>
            <w:r w:rsidRPr="00342995">
              <w:rPr>
                <w:rFonts w:ascii="GgtEphesian" w:hAnsi="GgtEphesian"/>
              </w:rPr>
              <w:t>gege</w:t>
            </w:r>
            <w:proofErr w:type="spellEnd"/>
            <w:r w:rsidRPr="00342995">
              <w:rPr>
                <w:rFonts w:ascii="GgtEphesian" w:hAnsi="GgtEphesian"/>
              </w:rPr>
              <w:t>/</w:t>
            </w:r>
            <w:proofErr w:type="spellStart"/>
            <w:r w:rsidRPr="00342995">
              <w:rPr>
                <w:rFonts w:ascii="GgtEphesian" w:hAnsi="GgtEphesian"/>
              </w:rPr>
              <w:t>lasmai</w:t>
            </w:r>
            <w:proofErr w:type="spellEnd"/>
          </w:p>
        </w:tc>
        <w:tc>
          <w:tcPr>
            <w:tcW w:w="1311" w:type="dxa"/>
          </w:tcPr>
          <w:p w14:paraId="5C1E1942" w14:textId="77777777" w:rsidR="00D55645" w:rsidRPr="00342995" w:rsidRDefault="008E63C4" w:rsidP="007773C6">
            <w:pPr>
              <w:rPr>
                <w:rFonts w:ascii="GgtEphesian" w:hAnsi="GgtEphesian"/>
              </w:rPr>
            </w:pPr>
            <w:r w:rsidRPr="00342995">
              <w:rPr>
                <w:rFonts w:ascii="GgtEphesian" w:hAnsi="GgtEphesian"/>
              </w:rPr>
              <w:t>e0gela&amp;sqhn</w:t>
            </w:r>
          </w:p>
        </w:tc>
        <w:tc>
          <w:tcPr>
            <w:tcW w:w="1294" w:type="dxa"/>
          </w:tcPr>
          <w:p w14:paraId="09BBCDA6" w14:textId="77777777" w:rsidR="00D55645" w:rsidRPr="00342995" w:rsidRDefault="00D55645" w:rsidP="007773C6">
            <w:pPr>
              <w:rPr>
                <w:i/>
                <w:iCs/>
              </w:rPr>
            </w:pPr>
            <w:r w:rsidRPr="00342995">
              <w:rPr>
                <w:i/>
                <w:iCs/>
              </w:rPr>
              <w:t>to laugh</w:t>
            </w:r>
          </w:p>
        </w:tc>
      </w:tr>
      <w:tr w:rsidR="00D55645" w:rsidRPr="00342995" w14:paraId="0BBEEEAA" w14:textId="77777777" w:rsidTr="00342995">
        <w:tc>
          <w:tcPr>
            <w:tcW w:w="1301" w:type="dxa"/>
          </w:tcPr>
          <w:p w14:paraId="4AE5D584" w14:textId="77777777" w:rsidR="00D55645" w:rsidRPr="00342995" w:rsidRDefault="002747F4" w:rsidP="007773C6">
            <w:pPr>
              <w:rPr>
                <w:rFonts w:ascii="GgtEphesian" w:hAnsi="GgtEphesian"/>
              </w:rPr>
            </w:pPr>
            <w:bookmarkStart w:id="51" w:name="klaw"/>
            <w:proofErr w:type="spellStart"/>
            <w:r w:rsidRPr="00342995">
              <w:rPr>
                <w:rFonts w:ascii="GgtEphesian" w:hAnsi="GgtEphesian"/>
              </w:rPr>
              <w:t>kla&amp;w</w:t>
            </w:r>
            <w:bookmarkEnd w:id="51"/>
            <w:proofErr w:type="spellEnd"/>
          </w:p>
        </w:tc>
        <w:tc>
          <w:tcPr>
            <w:tcW w:w="1306" w:type="dxa"/>
          </w:tcPr>
          <w:p w14:paraId="6E3D03B0" w14:textId="77777777" w:rsidR="00D55645" w:rsidRPr="00342995" w:rsidRDefault="002747F4" w:rsidP="007773C6">
            <w:pPr>
              <w:rPr>
                <w:rFonts w:ascii="GgtEphesian" w:hAnsi="GgtEphesian"/>
              </w:rPr>
            </w:pPr>
            <w:proofErr w:type="spellStart"/>
            <w:r w:rsidRPr="00342995">
              <w:rPr>
                <w:rFonts w:ascii="GgtEphesian" w:hAnsi="GgtEphesian"/>
              </w:rPr>
              <w:t>kla&amp;sw</w:t>
            </w:r>
            <w:proofErr w:type="spellEnd"/>
          </w:p>
        </w:tc>
        <w:tc>
          <w:tcPr>
            <w:tcW w:w="1312" w:type="dxa"/>
          </w:tcPr>
          <w:p w14:paraId="35C375DE" w14:textId="77777777" w:rsidR="00D55645" w:rsidRPr="00342995" w:rsidRDefault="002747F4" w:rsidP="007773C6">
            <w:pPr>
              <w:rPr>
                <w:rFonts w:ascii="GgtEphesian" w:hAnsi="GgtEphesian"/>
              </w:rPr>
            </w:pPr>
            <w:r w:rsidRPr="00342995">
              <w:rPr>
                <w:rFonts w:ascii="GgtEphesian" w:hAnsi="GgtEphesian"/>
              </w:rPr>
              <w:t>e1klasa</w:t>
            </w:r>
            <w:r w:rsidRPr="00342995">
              <w:rPr>
                <w:rFonts w:ascii="GgtEphesian" w:hAnsi="GgtEphesian"/>
              </w:rPr>
              <w:tab/>
            </w:r>
          </w:p>
        </w:tc>
        <w:tc>
          <w:tcPr>
            <w:tcW w:w="1309" w:type="dxa"/>
          </w:tcPr>
          <w:p w14:paraId="268D941A" w14:textId="77777777" w:rsidR="00D55645" w:rsidRPr="00342995" w:rsidRDefault="002747F4" w:rsidP="007773C6">
            <w:pPr>
              <w:rPr>
                <w:rFonts w:ascii="GgtEphesian" w:hAnsi="GgtEphesian"/>
              </w:rPr>
            </w:pPr>
            <w:r w:rsidRPr="00342995">
              <w:rPr>
                <w:rFonts w:ascii="GgtEphesian" w:hAnsi="GgtEphesian"/>
              </w:rPr>
              <w:t>»</w:t>
            </w:r>
            <w:proofErr w:type="spellStart"/>
            <w:r w:rsidRPr="00342995">
              <w:rPr>
                <w:rFonts w:ascii="GgtEphesian" w:hAnsi="GgtEphesian"/>
              </w:rPr>
              <w:t>ke</w:t>
            </w:r>
            <w:proofErr w:type="spellEnd"/>
            <w:r w:rsidRPr="00342995">
              <w:rPr>
                <w:rFonts w:ascii="GgtEphesian" w:hAnsi="GgtEphesian"/>
              </w:rPr>
              <w:t>/klaka½</w:t>
            </w:r>
          </w:p>
        </w:tc>
        <w:tc>
          <w:tcPr>
            <w:tcW w:w="1317" w:type="dxa"/>
          </w:tcPr>
          <w:p w14:paraId="207763BE" w14:textId="77777777" w:rsidR="00D55645" w:rsidRPr="00342995" w:rsidRDefault="002747F4" w:rsidP="007773C6">
            <w:pPr>
              <w:rPr>
                <w:rFonts w:ascii="GgtEphesian" w:hAnsi="GgtEphesian"/>
              </w:rPr>
            </w:pPr>
            <w:proofErr w:type="spellStart"/>
            <w:r w:rsidRPr="00342995">
              <w:rPr>
                <w:rFonts w:ascii="GgtEphesian" w:hAnsi="GgtEphesian"/>
              </w:rPr>
              <w:t>ke</w:t>
            </w:r>
            <w:proofErr w:type="spellEnd"/>
            <w:r w:rsidRPr="00342995">
              <w:rPr>
                <w:rFonts w:ascii="GgtEphesian" w:hAnsi="GgtEphesian"/>
              </w:rPr>
              <w:t>/</w:t>
            </w:r>
            <w:proofErr w:type="spellStart"/>
            <w:r w:rsidRPr="00342995">
              <w:rPr>
                <w:rFonts w:ascii="GgtEphesian" w:hAnsi="GgtEphesian"/>
              </w:rPr>
              <w:t>klasmai</w:t>
            </w:r>
            <w:proofErr w:type="spellEnd"/>
          </w:p>
        </w:tc>
        <w:tc>
          <w:tcPr>
            <w:tcW w:w="1311" w:type="dxa"/>
          </w:tcPr>
          <w:p w14:paraId="1F3A2FA4" w14:textId="77777777" w:rsidR="00D55645" w:rsidRPr="00342995" w:rsidRDefault="002747F4" w:rsidP="007773C6">
            <w:pPr>
              <w:rPr>
                <w:rFonts w:ascii="GgtEphesian" w:hAnsi="GgtEphesian"/>
              </w:rPr>
            </w:pPr>
            <w:r w:rsidRPr="00342995">
              <w:rPr>
                <w:rFonts w:ascii="GgtEphesian" w:hAnsi="GgtEphesian"/>
              </w:rPr>
              <w:t>e0kla&amp;sqhn</w:t>
            </w:r>
          </w:p>
        </w:tc>
        <w:tc>
          <w:tcPr>
            <w:tcW w:w="1294" w:type="dxa"/>
          </w:tcPr>
          <w:p w14:paraId="16426239" w14:textId="77777777" w:rsidR="00D55645" w:rsidRPr="00342995" w:rsidRDefault="002747F4" w:rsidP="007773C6">
            <w:pPr>
              <w:rPr>
                <w:i/>
                <w:iCs/>
              </w:rPr>
            </w:pPr>
            <w:r w:rsidRPr="00342995">
              <w:rPr>
                <w:i/>
                <w:iCs/>
              </w:rPr>
              <w:t>to break</w:t>
            </w:r>
          </w:p>
        </w:tc>
      </w:tr>
      <w:tr w:rsidR="00D55645" w:rsidRPr="00342995" w14:paraId="3DACAD55" w14:textId="77777777" w:rsidTr="00342995">
        <w:tc>
          <w:tcPr>
            <w:tcW w:w="1301" w:type="dxa"/>
          </w:tcPr>
          <w:p w14:paraId="36D6ADF3" w14:textId="77777777" w:rsidR="00D55645" w:rsidRPr="00342995" w:rsidRDefault="002747F4" w:rsidP="007773C6">
            <w:pPr>
              <w:rPr>
                <w:rFonts w:ascii="GgtEphesian" w:hAnsi="GgtEphesian"/>
              </w:rPr>
            </w:pPr>
            <w:bookmarkStart w:id="52" w:name="peinaw"/>
            <w:proofErr w:type="spellStart"/>
            <w:r w:rsidRPr="00342995">
              <w:rPr>
                <w:rFonts w:ascii="GgtEphesian" w:hAnsi="GgtEphesian"/>
              </w:rPr>
              <w:t>peina&amp;w</w:t>
            </w:r>
            <w:bookmarkEnd w:id="52"/>
            <w:proofErr w:type="spellEnd"/>
            <w:r w:rsidRPr="00342995">
              <w:rPr>
                <w:rFonts w:ascii="GgtEphesian" w:hAnsi="GgtEphesian"/>
              </w:rPr>
              <w:tab/>
            </w:r>
          </w:p>
        </w:tc>
        <w:tc>
          <w:tcPr>
            <w:tcW w:w="1306" w:type="dxa"/>
          </w:tcPr>
          <w:p w14:paraId="64DC13F9" w14:textId="77777777" w:rsidR="00D55645" w:rsidRPr="00342995" w:rsidRDefault="002747F4" w:rsidP="007773C6">
            <w:pPr>
              <w:rPr>
                <w:rFonts w:ascii="GgtEphesian" w:hAnsi="GgtEphesian"/>
              </w:rPr>
            </w:pPr>
            <w:proofErr w:type="spellStart"/>
            <w:r w:rsidRPr="00342995">
              <w:rPr>
                <w:rFonts w:ascii="GgtEphesian" w:hAnsi="GgtEphesian"/>
              </w:rPr>
              <w:t>peina</w:t>
            </w:r>
            <w:proofErr w:type="spellEnd"/>
            <w:r w:rsidRPr="00342995">
              <w:rPr>
                <w:rFonts w:ascii="GgtEphesian" w:hAnsi="GgtEphesian"/>
              </w:rPr>
              <w:t>&gt;&amp;</w:t>
            </w:r>
            <w:proofErr w:type="spellStart"/>
            <w:r w:rsidRPr="00342995">
              <w:rPr>
                <w:rFonts w:ascii="GgtEphesian" w:hAnsi="GgtEphesian"/>
              </w:rPr>
              <w:t>sw</w:t>
            </w:r>
            <w:proofErr w:type="spellEnd"/>
          </w:p>
        </w:tc>
        <w:tc>
          <w:tcPr>
            <w:tcW w:w="1312" w:type="dxa"/>
          </w:tcPr>
          <w:p w14:paraId="69F72959" w14:textId="77777777" w:rsidR="00D55645" w:rsidRPr="00342995" w:rsidRDefault="002747F4" w:rsidP="007773C6">
            <w:pPr>
              <w:rPr>
                <w:rFonts w:ascii="GgtEphesian" w:hAnsi="GgtEphesian"/>
              </w:rPr>
            </w:pPr>
            <w:r w:rsidRPr="00342995">
              <w:rPr>
                <w:rFonts w:ascii="GgtEphesian" w:hAnsi="GgtEphesian"/>
              </w:rPr>
              <w:t>e0pei/</w:t>
            </w:r>
            <w:proofErr w:type="spellStart"/>
            <w:r w:rsidRPr="00342995">
              <w:rPr>
                <w:rFonts w:ascii="GgtEphesian" w:hAnsi="GgtEphesian"/>
              </w:rPr>
              <w:t>na</w:t>
            </w:r>
            <w:proofErr w:type="spellEnd"/>
            <w:r w:rsidRPr="00342995">
              <w:rPr>
                <w:rFonts w:ascii="GgtEphesian" w:hAnsi="GgtEphesian"/>
              </w:rPr>
              <w:t>&gt;</w:t>
            </w:r>
            <w:proofErr w:type="spellStart"/>
            <w:r w:rsidRPr="00342995">
              <w:rPr>
                <w:rFonts w:ascii="GgtEphesian" w:hAnsi="GgtEphesian"/>
              </w:rPr>
              <w:t>sa</w:t>
            </w:r>
            <w:proofErr w:type="spellEnd"/>
          </w:p>
        </w:tc>
        <w:tc>
          <w:tcPr>
            <w:tcW w:w="1309" w:type="dxa"/>
          </w:tcPr>
          <w:p w14:paraId="49FA18C4" w14:textId="77777777" w:rsidR="00D55645" w:rsidRPr="00342995" w:rsidRDefault="002747F4" w:rsidP="002747F4">
            <w:pPr>
              <w:rPr>
                <w:rFonts w:ascii="GgtEphesian" w:hAnsi="GgtEphesian"/>
              </w:rPr>
            </w:pPr>
            <w:proofErr w:type="spellStart"/>
            <w:r w:rsidRPr="00342995">
              <w:rPr>
                <w:rFonts w:ascii="GgtEphesian" w:hAnsi="GgtEphesian"/>
              </w:rPr>
              <w:t>pepei</w:t>
            </w:r>
            <w:proofErr w:type="spellEnd"/>
            <w:r w:rsidRPr="00342995">
              <w:rPr>
                <w:rFonts w:ascii="GgtEphesian" w:hAnsi="GgtEphesian"/>
              </w:rPr>
              <w:t>/</w:t>
            </w:r>
            <w:proofErr w:type="spellStart"/>
            <w:r w:rsidRPr="00342995">
              <w:rPr>
                <w:rFonts w:ascii="GgtEphesian" w:hAnsi="GgtEphesian"/>
              </w:rPr>
              <w:t>nhka</w:t>
            </w:r>
            <w:proofErr w:type="spellEnd"/>
            <w:r w:rsidRPr="00342995">
              <w:rPr>
                <w:rFonts w:ascii="GgtEphesian" w:hAnsi="GgtEphesian"/>
                <w:sz w:val="16"/>
                <w:szCs w:val="16"/>
              </w:rPr>
              <w:t xml:space="preserve"> </w:t>
            </w:r>
            <w:r w:rsidRPr="00342995">
              <w:t>!</w:t>
            </w:r>
          </w:p>
        </w:tc>
        <w:tc>
          <w:tcPr>
            <w:tcW w:w="1317" w:type="dxa"/>
          </w:tcPr>
          <w:p w14:paraId="1A950474" w14:textId="77777777" w:rsidR="00D55645" w:rsidRPr="00342995" w:rsidRDefault="00E546D2" w:rsidP="007773C6">
            <w:pPr>
              <w:rPr>
                <w:rFonts w:ascii="GgtEphesian" w:hAnsi="GgtEphesian"/>
              </w:rPr>
            </w:pPr>
            <w:r w:rsidRPr="00342995">
              <w:rPr>
                <w:rFonts w:ascii="GgtEphesian" w:hAnsi="GgtEphesian"/>
              </w:rPr>
              <w:t>-</w:t>
            </w:r>
          </w:p>
        </w:tc>
        <w:tc>
          <w:tcPr>
            <w:tcW w:w="1311" w:type="dxa"/>
          </w:tcPr>
          <w:p w14:paraId="61D8832C" w14:textId="77777777" w:rsidR="00D55645" w:rsidRPr="00342995" w:rsidRDefault="00E546D2" w:rsidP="007773C6">
            <w:pPr>
              <w:rPr>
                <w:rFonts w:ascii="GgtEphesian" w:hAnsi="GgtEphesian"/>
              </w:rPr>
            </w:pPr>
            <w:r w:rsidRPr="00342995">
              <w:rPr>
                <w:rFonts w:ascii="GgtEphesian" w:hAnsi="GgtEphesian"/>
              </w:rPr>
              <w:t>-</w:t>
            </w:r>
          </w:p>
        </w:tc>
        <w:tc>
          <w:tcPr>
            <w:tcW w:w="1294" w:type="dxa"/>
          </w:tcPr>
          <w:p w14:paraId="4A2D0F31" w14:textId="77777777" w:rsidR="00D55645" w:rsidRPr="00342995" w:rsidRDefault="002747F4" w:rsidP="007773C6">
            <w:pPr>
              <w:rPr>
                <w:i/>
                <w:iCs/>
              </w:rPr>
            </w:pPr>
            <w:r w:rsidRPr="00342995">
              <w:rPr>
                <w:i/>
                <w:iCs/>
              </w:rPr>
              <w:t>to hunger</w:t>
            </w:r>
          </w:p>
        </w:tc>
      </w:tr>
      <w:tr w:rsidR="00EE02C7" w:rsidRPr="00342995" w14:paraId="05A4D01E" w14:textId="77777777" w:rsidTr="00342995">
        <w:tc>
          <w:tcPr>
            <w:tcW w:w="1301" w:type="dxa"/>
          </w:tcPr>
          <w:p w14:paraId="24826A40" w14:textId="77777777" w:rsidR="00EE02C7" w:rsidRPr="00342995" w:rsidRDefault="00EE02C7" w:rsidP="007773C6">
            <w:pPr>
              <w:rPr>
                <w:rFonts w:ascii="GgtEphesian" w:hAnsi="GgtEphesian"/>
              </w:rPr>
            </w:pPr>
            <w:bookmarkStart w:id="53" w:name="spaw"/>
            <w:proofErr w:type="spellStart"/>
            <w:r>
              <w:rPr>
                <w:rFonts w:ascii="GgtEphesian" w:hAnsi="GgtEphesian"/>
              </w:rPr>
              <w:t>spa&amp;w</w:t>
            </w:r>
            <w:bookmarkEnd w:id="53"/>
            <w:proofErr w:type="spellEnd"/>
          </w:p>
        </w:tc>
        <w:tc>
          <w:tcPr>
            <w:tcW w:w="1306" w:type="dxa"/>
          </w:tcPr>
          <w:p w14:paraId="3A32E0F5" w14:textId="77777777" w:rsidR="00EE02C7" w:rsidRPr="00342995" w:rsidRDefault="00494E48" w:rsidP="007773C6">
            <w:pPr>
              <w:rPr>
                <w:rFonts w:ascii="GgtEphesian" w:hAnsi="GgtEphesian"/>
              </w:rPr>
            </w:pPr>
            <w:r>
              <w:rPr>
                <w:rFonts w:ascii="GgtEphesian" w:hAnsi="GgtEphesian"/>
              </w:rPr>
              <w:t>spa`&amp;</w:t>
            </w:r>
            <w:proofErr w:type="spellStart"/>
            <w:r>
              <w:rPr>
                <w:rFonts w:ascii="GgtEphesian" w:hAnsi="GgtEphesian"/>
              </w:rPr>
              <w:t>sw</w:t>
            </w:r>
            <w:proofErr w:type="spellEnd"/>
          </w:p>
        </w:tc>
        <w:tc>
          <w:tcPr>
            <w:tcW w:w="1312" w:type="dxa"/>
          </w:tcPr>
          <w:p w14:paraId="4CECEA53" w14:textId="77777777" w:rsidR="00EE02C7" w:rsidRPr="00342995" w:rsidRDefault="00494E48" w:rsidP="007773C6">
            <w:pPr>
              <w:rPr>
                <w:rFonts w:ascii="GgtEphesian" w:hAnsi="GgtEphesian"/>
              </w:rPr>
            </w:pPr>
            <w:r>
              <w:rPr>
                <w:rFonts w:ascii="GgtEphesian" w:hAnsi="GgtEphesian"/>
              </w:rPr>
              <w:t>e1spa`sa</w:t>
            </w:r>
          </w:p>
        </w:tc>
        <w:tc>
          <w:tcPr>
            <w:tcW w:w="1309" w:type="dxa"/>
          </w:tcPr>
          <w:p w14:paraId="37E64B65" w14:textId="77777777" w:rsidR="00EE02C7" w:rsidRPr="00342995" w:rsidRDefault="00494E48" w:rsidP="002747F4">
            <w:pPr>
              <w:rPr>
                <w:rFonts w:ascii="GgtEphesian" w:hAnsi="GgtEphesian"/>
              </w:rPr>
            </w:pPr>
            <w:r>
              <w:rPr>
                <w:rFonts w:ascii="GgtEphesian" w:hAnsi="GgtEphesian"/>
              </w:rPr>
              <w:t>e1spa`ka</w:t>
            </w:r>
          </w:p>
        </w:tc>
        <w:tc>
          <w:tcPr>
            <w:tcW w:w="1317" w:type="dxa"/>
          </w:tcPr>
          <w:p w14:paraId="18E721FC" w14:textId="77777777" w:rsidR="00EE02C7" w:rsidRPr="00342995" w:rsidRDefault="00494E48" w:rsidP="007773C6">
            <w:pPr>
              <w:rPr>
                <w:rFonts w:ascii="GgtEphesian" w:hAnsi="GgtEphesian"/>
              </w:rPr>
            </w:pPr>
            <w:r>
              <w:rPr>
                <w:rFonts w:ascii="GgtEphesian" w:hAnsi="GgtEphesian"/>
              </w:rPr>
              <w:t>e1spasmai</w:t>
            </w:r>
          </w:p>
        </w:tc>
        <w:tc>
          <w:tcPr>
            <w:tcW w:w="1311" w:type="dxa"/>
          </w:tcPr>
          <w:p w14:paraId="760F6E2D" w14:textId="77777777" w:rsidR="00EE02C7" w:rsidRPr="00342995" w:rsidRDefault="00494E48" w:rsidP="007773C6">
            <w:pPr>
              <w:rPr>
                <w:rFonts w:ascii="GgtEphesian" w:hAnsi="GgtEphesian"/>
              </w:rPr>
            </w:pPr>
            <w:r>
              <w:rPr>
                <w:rFonts w:ascii="GgtEphesian" w:hAnsi="GgtEphesian"/>
              </w:rPr>
              <w:t>e0spa&amp;sqhn</w:t>
            </w:r>
          </w:p>
        </w:tc>
        <w:tc>
          <w:tcPr>
            <w:tcW w:w="1294" w:type="dxa"/>
          </w:tcPr>
          <w:p w14:paraId="4902A5F0" w14:textId="77777777" w:rsidR="00EE02C7" w:rsidRPr="00342995" w:rsidRDefault="00EE02C7" w:rsidP="00EE02C7">
            <w:pPr>
              <w:rPr>
                <w:i/>
                <w:iCs/>
              </w:rPr>
            </w:pPr>
            <w:r>
              <w:rPr>
                <w:i/>
                <w:iCs/>
              </w:rPr>
              <w:t xml:space="preserve">to draw out </w:t>
            </w:r>
          </w:p>
        </w:tc>
      </w:tr>
      <w:tr w:rsidR="00D55645" w:rsidRPr="00342995" w14:paraId="300674D2" w14:textId="77777777" w:rsidTr="00415C62">
        <w:tc>
          <w:tcPr>
            <w:tcW w:w="1301" w:type="dxa"/>
            <w:tcBorders>
              <w:bottom w:val="single" w:sz="4" w:space="0" w:color="auto"/>
            </w:tcBorders>
          </w:tcPr>
          <w:p w14:paraId="1ED0BFE7" w14:textId="77777777" w:rsidR="00D55645" w:rsidRPr="00342995" w:rsidRDefault="00EE02C7" w:rsidP="007773C6">
            <w:pPr>
              <w:rPr>
                <w:rFonts w:ascii="GgtEphesian" w:hAnsi="GgtEphesian"/>
              </w:rPr>
            </w:pPr>
            <w:bookmarkStart w:id="54" w:name="xalaw"/>
            <w:proofErr w:type="spellStart"/>
            <w:r>
              <w:rPr>
                <w:rFonts w:ascii="GgtEphesian" w:hAnsi="GgtEphesian"/>
              </w:rPr>
              <w:t>xa</w:t>
            </w:r>
            <w:r w:rsidR="00494E48">
              <w:rPr>
                <w:rFonts w:ascii="GgtEphesian" w:hAnsi="GgtEphesian"/>
              </w:rPr>
              <w:t>`</w:t>
            </w:r>
            <w:r>
              <w:rPr>
                <w:rFonts w:ascii="GgtEphesian" w:hAnsi="GgtEphesian"/>
              </w:rPr>
              <w:t>la&amp;w</w:t>
            </w:r>
            <w:bookmarkEnd w:id="54"/>
            <w:proofErr w:type="spellEnd"/>
          </w:p>
        </w:tc>
        <w:tc>
          <w:tcPr>
            <w:tcW w:w="1306" w:type="dxa"/>
            <w:tcBorders>
              <w:bottom w:val="single" w:sz="4" w:space="0" w:color="auto"/>
            </w:tcBorders>
          </w:tcPr>
          <w:p w14:paraId="495ED2D0" w14:textId="77777777" w:rsidR="00D55645" w:rsidRPr="00342995" w:rsidRDefault="00EE02C7" w:rsidP="007773C6">
            <w:pPr>
              <w:rPr>
                <w:rFonts w:ascii="GgtEphesian" w:hAnsi="GgtEphesian"/>
              </w:rPr>
            </w:pPr>
            <w:proofErr w:type="spellStart"/>
            <w:r>
              <w:rPr>
                <w:rFonts w:ascii="GgtEphesian" w:hAnsi="GgtEphesian"/>
              </w:rPr>
              <w:t>xala&amp;sw</w:t>
            </w:r>
            <w:proofErr w:type="spellEnd"/>
          </w:p>
        </w:tc>
        <w:tc>
          <w:tcPr>
            <w:tcW w:w="1312" w:type="dxa"/>
            <w:tcBorders>
              <w:bottom w:val="single" w:sz="4" w:space="0" w:color="auto"/>
            </w:tcBorders>
          </w:tcPr>
          <w:p w14:paraId="55CA63DB" w14:textId="77777777" w:rsidR="00D55645" w:rsidRPr="00342995" w:rsidRDefault="00494E48" w:rsidP="007773C6">
            <w:pPr>
              <w:rPr>
                <w:rFonts w:ascii="GgtEphesian" w:hAnsi="GgtEphesian"/>
              </w:rPr>
            </w:pPr>
            <w:r>
              <w:rPr>
                <w:rFonts w:ascii="GgtEphesian" w:hAnsi="GgtEphesian"/>
              </w:rPr>
              <w:t>e0xa&amp;la`sa</w:t>
            </w:r>
          </w:p>
        </w:tc>
        <w:tc>
          <w:tcPr>
            <w:tcW w:w="1309" w:type="dxa"/>
            <w:tcBorders>
              <w:bottom w:val="single" w:sz="4" w:space="0" w:color="auto"/>
            </w:tcBorders>
          </w:tcPr>
          <w:p w14:paraId="5065B0C8" w14:textId="77777777" w:rsidR="00D55645" w:rsidRPr="00342995" w:rsidRDefault="00494E48" w:rsidP="007773C6">
            <w:pPr>
              <w:rPr>
                <w:rFonts w:ascii="GgtEphesian" w:hAnsi="GgtEphesian"/>
              </w:rPr>
            </w:pPr>
            <w:proofErr w:type="spellStart"/>
            <w:r>
              <w:rPr>
                <w:rFonts w:ascii="GgtEphesian" w:hAnsi="GgtEphesian"/>
              </w:rPr>
              <w:t>kexa&amp;laka</w:t>
            </w:r>
            <w:proofErr w:type="spellEnd"/>
          </w:p>
        </w:tc>
        <w:tc>
          <w:tcPr>
            <w:tcW w:w="1317" w:type="dxa"/>
            <w:tcBorders>
              <w:bottom w:val="single" w:sz="4" w:space="0" w:color="auto"/>
            </w:tcBorders>
          </w:tcPr>
          <w:p w14:paraId="683BDBE5" w14:textId="77777777" w:rsidR="00D55645" w:rsidRPr="00342995" w:rsidRDefault="00494E48" w:rsidP="007773C6">
            <w:pPr>
              <w:rPr>
                <w:rFonts w:ascii="GgtEphesian" w:hAnsi="GgtEphesian"/>
              </w:rPr>
            </w:pPr>
            <w:proofErr w:type="spellStart"/>
            <w:r>
              <w:rPr>
                <w:rFonts w:ascii="GgtEphesian" w:hAnsi="GgtEphesian"/>
              </w:rPr>
              <w:t>kexa&amp;lasmai</w:t>
            </w:r>
            <w:proofErr w:type="spellEnd"/>
          </w:p>
        </w:tc>
        <w:tc>
          <w:tcPr>
            <w:tcW w:w="1311" w:type="dxa"/>
            <w:tcBorders>
              <w:bottom w:val="single" w:sz="4" w:space="0" w:color="auto"/>
            </w:tcBorders>
          </w:tcPr>
          <w:p w14:paraId="5B6FC7F7" w14:textId="77777777" w:rsidR="00D55645" w:rsidRPr="00342995" w:rsidRDefault="00494E48" w:rsidP="007773C6">
            <w:pPr>
              <w:rPr>
                <w:rFonts w:ascii="GgtEphesian" w:hAnsi="GgtEphesian"/>
              </w:rPr>
            </w:pPr>
            <w:r>
              <w:rPr>
                <w:rFonts w:ascii="GgtEphesian" w:hAnsi="GgtEphesian"/>
              </w:rPr>
              <w:t>e0xala&amp;sqhn</w:t>
            </w:r>
          </w:p>
        </w:tc>
        <w:tc>
          <w:tcPr>
            <w:tcW w:w="1294" w:type="dxa"/>
            <w:tcBorders>
              <w:bottom w:val="single" w:sz="4" w:space="0" w:color="auto"/>
            </w:tcBorders>
          </w:tcPr>
          <w:p w14:paraId="6A573E85" w14:textId="77777777" w:rsidR="00D55645" w:rsidRPr="00342995" w:rsidRDefault="00EE02C7" w:rsidP="007773C6">
            <w:pPr>
              <w:rPr>
                <w:i/>
                <w:iCs/>
              </w:rPr>
            </w:pPr>
            <w:r>
              <w:rPr>
                <w:i/>
                <w:iCs/>
              </w:rPr>
              <w:t>to lower</w:t>
            </w:r>
          </w:p>
        </w:tc>
      </w:tr>
      <w:tr w:rsidR="00D55645" w:rsidRPr="00342995" w14:paraId="05FD218C" w14:textId="77777777" w:rsidTr="00415C62">
        <w:tc>
          <w:tcPr>
            <w:tcW w:w="1301" w:type="dxa"/>
            <w:tcBorders>
              <w:left w:val="nil"/>
              <w:right w:val="nil"/>
            </w:tcBorders>
          </w:tcPr>
          <w:p w14:paraId="02BC637A" w14:textId="77777777" w:rsidR="00D55645" w:rsidRPr="00342995" w:rsidRDefault="00D55645" w:rsidP="007773C6">
            <w:pPr>
              <w:rPr>
                <w:rFonts w:ascii="GgtEphesian" w:hAnsi="GgtEphesian"/>
              </w:rPr>
            </w:pPr>
          </w:p>
        </w:tc>
        <w:tc>
          <w:tcPr>
            <w:tcW w:w="1306" w:type="dxa"/>
            <w:tcBorders>
              <w:left w:val="nil"/>
              <w:right w:val="nil"/>
            </w:tcBorders>
          </w:tcPr>
          <w:p w14:paraId="1040E1DE" w14:textId="77777777" w:rsidR="00D55645" w:rsidRPr="00342995" w:rsidRDefault="00D55645" w:rsidP="007773C6">
            <w:pPr>
              <w:rPr>
                <w:rFonts w:ascii="GgtEphesian" w:hAnsi="GgtEphesian"/>
              </w:rPr>
            </w:pPr>
          </w:p>
        </w:tc>
        <w:tc>
          <w:tcPr>
            <w:tcW w:w="1312" w:type="dxa"/>
            <w:tcBorders>
              <w:left w:val="nil"/>
              <w:right w:val="nil"/>
            </w:tcBorders>
          </w:tcPr>
          <w:p w14:paraId="2425AB03" w14:textId="77777777" w:rsidR="00D55645" w:rsidRPr="00342995" w:rsidRDefault="00D55645" w:rsidP="007773C6">
            <w:pPr>
              <w:rPr>
                <w:rFonts w:ascii="GgtEphesian" w:hAnsi="GgtEphesian"/>
              </w:rPr>
            </w:pPr>
          </w:p>
        </w:tc>
        <w:tc>
          <w:tcPr>
            <w:tcW w:w="1309" w:type="dxa"/>
            <w:tcBorders>
              <w:left w:val="nil"/>
              <w:right w:val="nil"/>
            </w:tcBorders>
          </w:tcPr>
          <w:p w14:paraId="541E66C2" w14:textId="77777777" w:rsidR="00D55645" w:rsidRPr="00342995" w:rsidRDefault="00D55645" w:rsidP="007773C6">
            <w:pPr>
              <w:rPr>
                <w:rFonts w:ascii="GgtEphesian" w:hAnsi="GgtEphesian"/>
              </w:rPr>
            </w:pPr>
          </w:p>
        </w:tc>
        <w:tc>
          <w:tcPr>
            <w:tcW w:w="1317" w:type="dxa"/>
            <w:tcBorders>
              <w:left w:val="nil"/>
              <w:right w:val="nil"/>
            </w:tcBorders>
          </w:tcPr>
          <w:p w14:paraId="2D59040F" w14:textId="77777777" w:rsidR="00D55645" w:rsidRPr="00342995" w:rsidRDefault="00D55645" w:rsidP="007773C6">
            <w:pPr>
              <w:rPr>
                <w:rFonts w:ascii="GgtEphesian" w:hAnsi="GgtEphesian"/>
              </w:rPr>
            </w:pPr>
          </w:p>
        </w:tc>
        <w:tc>
          <w:tcPr>
            <w:tcW w:w="1311" w:type="dxa"/>
            <w:tcBorders>
              <w:left w:val="nil"/>
              <w:right w:val="nil"/>
            </w:tcBorders>
          </w:tcPr>
          <w:p w14:paraId="4AFD7649" w14:textId="77777777" w:rsidR="00D55645" w:rsidRPr="00342995" w:rsidRDefault="00D55645" w:rsidP="007773C6">
            <w:pPr>
              <w:rPr>
                <w:rFonts w:ascii="GgtEphesian" w:hAnsi="GgtEphesian"/>
              </w:rPr>
            </w:pPr>
          </w:p>
        </w:tc>
        <w:tc>
          <w:tcPr>
            <w:tcW w:w="1294" w:type="dxa"/>
            <w:tcBorders>
              <w:left w:val="nil"/>
              <w:right w:val="nil"/>
            </w:tcBorders>
          </w:tcPr>
          <w:p w14:paraId="78AFA941" w14:textId="77777777" w:rsidR="00D55645" w:rsidRPr="00342995" w:rsidRDefault="00D55645" w:rsidP="007773C6">
            <w:pPr>
              <w:rPr>
                <w:i/>
                <w:iCs/>
              </w:rPr>
            </w:pPr>
          </w:p>
        </w:tc>
      </w:tr>
      <w:tr w:rsidR="00EE02C7" w:rsidRPr="00342995" w14:paraId="48300F4C" w14:textId="77777777" w:rsidTr="00342995">
        <w:tc>
          <w:tcPr>
            <w:tcW w:w="1301" w:type="dxa"/>
          </w:tcPr>
          <w:p w14:paraId="5AFC9FF2" w14:textId="77777777" w:rsidR="00EE02C7" w:rsidRPr="00342995" w:rsidRDefault="00EE02C7" w:rsidP="007773C6">
            <w:pPr>
              <w:rPr>
                <w:rFonts w:ascii="GgtEphesian" w:hAnsi="GgtEphesian"/>
              </w:rPr>
            </w:pPr>
            <w:bookmarkStart w:id="55" w:name="aineo2"/>
            <w:r>
              <w:rPr>
                <w:rFonts w:ascii="GgtEphesian" w:hAnsi="GgtEphesian"/>
              </w:rPr>
              <w:t>ai0ne/w</w:t>
            </w:r>
            <w:bookmarkEnd w:id="55"/>
          </w:p>
        </w:tc>
        <w:tc>
          <w:tcPr>
            <w:tcW w:w="1306" w:type="dxa"/>
          </w:tcPr>
          <w:p w14:paraId="2890E793" w14:textId="77777777" w:rsidR="00EE02C7" w:rsidRDefault="00494E48" w:rsidP="007773C6">
            <w:pPr>
              <w:rPr>
                <w:rFonts w:ascii="GgtEphesian" w:hAnsi="GgtEphesian"/>
              </w:rPr>
            </w:pPr>
            <w:r>
              <w:rPr>
                <w:rFonts w:ascii="GgtEphesian" w:hAnsi="GgtEphesian"/>
              </w:rPr>
              <w:t>ai0ne/</w:t>
            </w:r>
            <w:proofErr w:type="spellStart"/>
            <w:r>
              <w:rPr>
                <w:rFonts w:ascii="GgtEphesian" w:hAnsi="GgtEphesian"/>
              </w:rPr>
              <w:t>sw</w:t>
            </w:r>
            <w:proofErr w:type="spellEnd"/>
          </w:p>
          <w:p w14:paraId="5A10B204" w14:textId="77777777" w:rsidR="00494E48" w:rsidRPr="00342995" w:rsidRDefault="00494E48" w:rsidP="007773C6">
            <w:pPr>
              <w:rPr>
                <w:rFonts w:ascii="GgtEphesian" w:hAnsi="GgtEphesian"/>
              </w:rPr>
            </w:pPr>
            <w:r>
              <w:rPr>
                <w:rFonts w:ascii="GgtEphesian" w:hAnsi="GgtEphesian"/>
              </w:rPr>
              <w:t>ai0nh/</w:t>
            </w:r>
            <w:proofErr w:type="spellStart"/>
            <w:r>
              <w:rPr>
                <w:rFonts w:ascii="GgtEphesian" w:hAnsi="GgtEphesian"/>
              </w:rPr>
              <w:t>sw</w:t>
            </w:r>
            <w:proofErr w:type="spellEnd"/>
          </w:p>
        </w:tc>
        <w:tc>
          <w:tcPr>
            <w:tcW w:w="1312" w:type="dxa"/>
          </w:tcPr>
          <w:p w14:paraId="4D8A2575" w14:textId="77777777" w:rsidR="00EE02C7" w:rsidRDefault="00494E48" w:rsidP="007773C6">
            <w:pPr>
              <w:rPr>
                <w:rFonts w:ascii="GgtEphesian" w:hAnsi="GgtEphesian"/>
              </w:rPr>
            </w:pPr>
            <w:r>
              <w:rPr>
                <w:rFonts w:ascii="GgtEphesian" w:hAnsi="GgtEphesian"/>
              </w:rPr>
              <w:t>h|1nesa</w:t>
            </w:r>
          </w:p>
          <w:p w14:paraId="47CBE9D2" w14:textId="77777777" w:rsidR="00494E48" w:rsidRPr="00494E48" w:rsidRDefault="00494E48" w:rsidP="007773C6">
            <w:r>
              <w:rPr>
                <w:rFonts w:ascii="GgtEphesian" w:hAnsi="GgtEphesian"/>
              </w:rPr>
              <w:t>h|1nhsa</w:t>
            </w:r>
          </w:p>
        </w:tc>
        <w:tc>
          <w:tcPr>
            <w:tcW w:w="1309" w:type="dxa"/>
          </w:tcPr>
          <w:p w14:paraId="74D601D7" w14:textId="77777777" w:rsidR="00EE02C7" w:rsidRPr="00342995" w:rsidRDefault="00494E48" w:rsidP="007773C6">
            <w:pPr>
              <w:rPr>
                <w:rFonts w:ascii="GgtEphesian" w:hAnsi="GgtEphesian"/>
              </w:rPr>
            </w:pPr>
            <w:r>
              <w:rPr>
                <w:rFonts w:ascii="GgtEphesian" w:hAnsi="GgtEphesian"/>
              </w:rPr>
              <w:t>h|1neka</w:t>
            </w:r>
          </w:p>
        </w:tc>
        <w:tc>
          <w:tcPr>
            <w:tcW w:w="1317" w:type="dxa"/>
          </w:tcPr>
          <w:p w14:paraId="51118C2A" w14:textId="77777777" w:rsidR="00EE02C7" w:rsidRPr="00342995" w:rsidRDefault="00494E48" w:rsidP="007773C6">
            <w:pPr>
              <w:rPr>
                <w:rFonts w:ascii="GgtEphesian" w:hAnsi="GgtEphesian"/>
              </w:rPr>
            </w:pPr>
            <w:r>
              <w:rPr>
                <w:rFonts w:ascii="GgtEphesian" w:hAnsi="GgtEphesian"/>
              </w:rPr>
              <w:t>h|1nhmai</w:t>
            </w:r>
          </w:p>
        </w:tc>
        <w:tc>
          <w:tcPr>
            <w:tcW w:w="1311" w:type="dxa"/>
          </w:tcPr>
          <w:p w14:paraId="293B193A" w14:textId="77777777" w:rsidR="00EE02C7" w:rsidRPr="00342995" w:rsidRDefault="00494E48" w:rsidP="007773C6">
            <w:pPr>
              <w:rPr>
                <w:rFonts w:ascii="GgtEphesian" w:hAnsi="GgtEphesian"/>
              </w:rPr>
            </w:pPr>
            <w:r>
              <w:rPr>
                <w:rFonts w:ascii="GgtEphesian" w:hAnsi="GgtEphesian"/>
              </w:rPr>
              <w:t>h|</w:t>
            </w:r>
            <w:r w:rsidR="001E37B2">
              <w:rPr>
                <w:rFonts w:ascii="GgtEphesian" w:hAnsi="GgtEphesian"/>
              </w:rPr>
              <w:t>0</w:t>
            </w:r>
            <w:r>
              <w:rPr>
                <w:rFonts w:ascii="GgtEphesian" w:hAnsi="GgtEphesian"/>
              </w:rPr>
              <w:t>ne/</w:t>
            </w:r>
            <w:proofErr w:type="spellStart"/>
            <w:r>
              <w:rPr>
                <w:rFonts w:ascii="GgtEphesian" w:hAnsi="GgtEphesian"/>
              </w:rPr>
              <w:t>qhn</w:t>
            </w:r>
            <w:proofErr w:type="spellEnd"/>
          </w:p>
        </w:tc>
        <w:tc>
          <w:tcPr>
            <w:tcW w:w="1294" w:type="dxa"/>
          </w:tcPr>
          <w:p w14:paraId="5B43841C" w14:textId="77777777" w:rsidR="00EE02C7" w:rsidRPr="00342995" w:rsidRDefault="00EE02C7" w:rsidP="007773C6">
            <w:pPr>
              <w:rPr>
                <w:i/>
                <w:iCs/>
              </w:rPr>
            </w:pPr>
            <w:r>
              <w:rPr>
                <w:i/>
                <w:iCs/>
              </w:rPr>
              <w:t>to praise</w:t>
            </w:r>
          </w:p>
        </w:tc>
      </w:tr>
      <w:tr w:rsidR="00EE02C7" w:rsidRPr="00342995" w14:paraId="52FC19DD" w14:textId="77777777" w:rsidTr="00342995">
        <w:tc>
          <w:tcPr>
            <w:tcW w:w="1301" w:type="dxa"/>
          </w:tcPr>
          <w:p w14:paraId="76C7AA60" w14:textId="77777777" w:rsidR="00EE02C7" w:rsidRPr="00342995" w:rsidRDefault="00EE02C7" w:rsidP="007773C6">
            <w:pPr>
              <w:rPr>
                <w:rFonts w:ascii="GgtEphesian" w:hAnsi="GgtEphesian"/>
              </w:rPr>
            </w:pPr>
            <w:bookmarkStart w:id="56" w:name="arkew"/>
            <w:r>
              <w:rPr>
                <w:rFonts w:ascii="GgtEphesian" w:hAnsi="GgtEphesian"/>
              </w:rPr>
              <w:t>a)</w:t>
            </w:r>
            <w:proofErr w:type="spellStart"/>
            <w:r>
              <w:rPr>
                <w:rFonts w:ascii="GgtEphesian" w:hAnsi="GgtEphesian"/>
              </w:rPr>
              <w:t>rke</w:t>
            </w:r>
            <w:proofErr w:type="spellEnd"/>
            <w:r>
              <w:rPr>
                <w:rFonts w:ascii="GgtEphesian" w:hAnsi="GgtEphesian"/>
              </w:rPr>
              <w:t>/w</w:t>
            </w:r>
            <w:bookmarkEnd w:id="56"/>
          </w:p>
        </w:tc>
        <w:tc>
          <w:tcPr>
            <w:tcW w:w="1306" w:type="dxa"/>
          </w:tcPr>
          <w:p w14:paraId="64E027EC" w14:textId="77777777" w:rsidR="00EE02C7" w:rsidRPr="00342995" w:rsidRDefault="00494E48" w:rsidP="007773C6">
            <w:pPr>
              <w:rPr>
                <w:rFonts w:ascii="GgtEphesian" w:hAnsi="GgtEphesian"/>
              </w:rPr>
            </w:pPr>
            <w:r>
              <w:rPr>
                <w:rFonts w:ascii="GgtEphesian" w:hAnsi="GgtEphesian"/>
              </w:rPr>
              <w:t>a)</w:t>
            </w:r>
            <w:proofErr w:type="spellStart"/>
            <w:r>
              <w:rPr>
                <w:rFonts w:ascii="GgtEphesian" w:hAnsi="GgtEphesian"/>
              </w:rPr>
              <w:t>rke</w:t>
            </w:r>
            <w:proofErr w:type="spellEnd"/>
            <w:r>
              <w:rPr>
                <w:rFonts w:ascii="GgtEphesian" w:hAnsi="GgtEphesian"/>
              </w:rPr>
              <w:t>/</w:t>
            </w:r>
            <w:proofErr w:type="spellStart"/>
            <w:r>
              <w:rPr>
                <w:rFonts w:ascii="GgtEphesian" w:hAnsi="GgtEphesian"/>
              </w:rPr>
              <w:t>sw</w:t>
            </w:r>
            <w:proofErr w:type="spellEnd"/>
          </w:p>
        </w:tc>
        <w:tc>
          <w:tcPr>
            <w:tcW w:w="1312" w:type="dxa"/>
          </w:tcPr>
          <w:p w14:paraId="06687D1A" w14:textId="77777777" w:rsidR="00EE02C7" w:rsidRPr="00342995" w:rsidRDefault="00494E48" w:rsidP="007773C6">
            <w:pPr>
              <w:rPr>
                <w:rFonts w:ascii="GgtEphesian" w:hAnsi="GgtEphesian"/>
              </w:rPr>
            </w:pPr>
            <w:r>
              <w:rPr>
                <w:rFonts w:ascii="GgtEphesian" w:hAnsi="GgtEphesian"/>
              </w:rPr>
              <w:t>h1rkesa</w:t>
            </w:r>
          </w:p>
        </w:tc>
        <w:tc>
          <w:tcPr>
            <w:tcW w:w="1309" w:type="dxa"/>
          </w:tcPr>
          <w:p w14:paraId="7194054A" w14:textId="77777777" w:rsidR="00EE02C7" w:rsidRPr="00342995" w:rsidRDefault="00494E48" w:rsidP="007773C6">
            <w:pPr>
              <w:rPr>
                <w:rFonts w:ascii="GgtEphesian" w:hAnsi="GgtEphesian"/>
              </w:rPr>
            </w:pPr>
            <w:r>
              <w:rPr>
                <w:rFonts w:ascii="GgtEphesian" w:hAnsi="GgtEphesian"/>
              </w:rPr>
              <w:t>-</w:t>
            </w:r>
          </w:p>
        </w:tc>
        <w:tc>
          <w:tcPr>
            <w:tcW w:w="1317" w:type="dxa"/>
          </w:tcPr>
          <w:p w14:paraId="569BE696" w14:textId="77777777" w:rsidR="00EE02C7" w:rsidRPr="00342995" w:rsidRDefault="00494E48" w:rsidP="007773C6">
            <w:pPr>
              <w:rPr>
                <w:rFonts w:ascii="GgtEphesian" w:hAnsi="GgtEphesian"/>
              </w:rPr>
            </w:pPr>
            <w:r>
              <w:rPr>
                <w:rFonts w:ascii="GgtEphesian" w:hAnsi="GgtEphesian"/>
              </w:rPr>
              <w:t>-</w:t>
            </w:r>
          </w:p>
        </w:tc>
        <w:tc>
          <w:tcPr>
            <w:tcW w:w="1311" w:type="dxa"/>
          </w:tcPr>
          <w:p w14:paraId="35E9E854" w14:textId="77777777" w:rsidR="00EE02C7" w:rsidRPr="00342995" w:rsidRDefault="00494E48" w:rsidP="007773C6">
            <w:pPr>
              <w:rPr>
                <w:rFonts w:ascii="GgtEphesian" w:hAnsi="GgtEphesian"/>
              </w:rPr>
            </w:pPr>
            <w:r>
              <w:rPr>
                <w:rFonts w:ascii="GgtEphesian" w:hAnsi="GgtEphesian"/>
              </w:rPr>
              <w:t>-</w:t>
            </w:r>
          </w:p>
        </w:tc>
        <w:tc>
          <w:tcPr>
            <w:tcW w:w="1294" w:type="dxa"/>
          </w:tcPr>
          <w:p w14:paraId="69829E34" w14:textId="77777777" w:rsidR="00EE02C7" w:rsidRPr="00342995" w:rsidRDefault="00EE02C7" w:rsidP="007773C6">
            <w:pPr>
              <w:rPr>
                <w:i/>
                <w:iCs/>
              </w:rPr>
            </w:pPr>
            <w:r>
              <w:rPr>
                <w:i/>
                <w:iCs/>
              </w:rPr>
              <w:t>to suffice</w:t>
            </w:r>
          </w:p>
        </w:tc>
      </w:tr>
      <w:tr w:rsidR="00EE02C7" w:rsidRPr="00342995" w14:paraId="60EB9F31" w14:textId="77777777" w:rsidTr="00342995">
        <w:tc>
          <w:tcPr>
            <w:tcW w:w="1301" w:type="dxa"/>
          </w:tcPr>
          <w:p w14:paraId="2C791F7C" w14:textId="77777777" w:rsidR="00EE02C7" w:rsidRPr="00342995" w:rsidRDefault="00EE02C7" w:rsidP="007773C6">
            <w:pPr>
              <w:rPr>
                <w:rFonts w:ascii="GgtEphesian" w:hAnsi="GgtEphesian"/>
              </w:rPr>
            </w:pPr>
            <w:bookmarkStart w:id="57" w:name="kalew2"/>
            <w:r>
              <w:rPr>
                <w:rFonts w:ascii="GgtEphesian" w:hAnsi="GgtEphesian"/>
              </w:rPr>
              <w:t>kale/w</w:t>
            </w:r>
            <w:bookmarkEnd w:id="57"/>
          </w:p>
        </w:tc>
        <w:tc>
          <w:tcPr>
            <w:tcW w:w="1306" w:type="dxa"/>
          </w:tcPr>
          <w:p w14:paraId="3DB9969D" w14:textId="77777777" w:rsidR="00EE02C7" w:rsidRPr="00342995" w:rsidRDefault="00415C62" w:rsidP="007773C6">
            <w:pPr>
              <w:rPr>
                <w:rFonts w:ascii="GgtEphesian" w:hAnsi="GgtEphesian"/>
              </w:rPr>
            </w:pPr>
            <w:r>
              <w:rPr>
                <w:rFonts w:ascii="GgtEphesian" w:hAnsi="GgtEphesian"/>
              </w:rPr>
              <w:t>kale/</w:t>
            </w:r>
            <w:proofErr w:type="spellStart"/>
            <w:r>
              <w:rPr>
                <w:rFonts w:ascii="GgtEphesian" w:hAnsi="GgtEphesian"/>
              </w:rPr>
              <w:t>sw</w:t>
            </w:r>
            <w:proofErr w:type="spellEnd"/>
          </w:p>
        </w:tc>
        <w:tc>
          <w:tcPr>
            <w:tcW w:w="1312" w:type="dxa"/>
          </w:tcPr>
          <w:p w14:paraId="13D3D237" w14:textId="77777777" w:rsidR="00EE02C7" w:rsidRPr="00342995" w:rsidRDefault="00415C62" w:rsidP="007773C6">
            <w:pPr>
              <w:rPr>
                <w:rFonts w:ascii="GgtEphesian" w:hAnsi="GgtEphesian"/>
              </w:rPr>
            </w:pPr>
            <w:r>
              <w:rPr>
                <w:rFonts w:ascii="GgtEphesian" w:hAnsi="GgtEphesian"/>
              </w:rPr>
              <w:t>e0ka&amp;lesa</w:t>
            </w:r>
          </w:p>
        </w:tc>
        <w:tc>
          <w:tcPr>
            <w:tcW w:w="1309" w:type="dxa"/>
          </w:tcPr>
          <w:p w14:paraId="40343EE7" w14:textId="77777777" w:rsidR="00EE02C7" w:rsidRPr="00342995" w:rsidRDefault="00415C62" w:rsidP="007773C6">
            <w:pPr>
              <w:rPr>
                <w:rFonts w:ascii="GgtEphesian" w:hAnsi="GgtEphesian"/>
              </w:rPr>
            </w:pPr>
            <w:proofErr w:type="spellStart"/>
            <w:r>
              <w:rPr>
                <w:rFonts w:ascii="GgtEphesian" w:hAnsi="GgtEphesian"/>
              </w:rPr>
              <w:t>ke</w:t>
            </w:r>
            <w:proofErr w:type="spellEnd"/>
            <w:r>
              <w:rPr>
                <w:rFonts w:ascii="GgtEphesian" w:hAnsi="GgtEphesian"/>
              </w:rPr>
              <w:t>/</w:t>
            </w:r>
            <w:proofErr w:type="spellStart"/>
            <w:r>
              <w:rPr>
                <w:rFonts w:ascii="GgtEphesian" w:hAnsi="GgtEphesian"/>
              </w:rPr>
              <w:t>klhka</w:t>
            </w:r>
            <w:proofErr w:type="spellEnd"/>
          </w:p>
        </w:tc>
        <w:tc>
          <w:tcPr>
            <w:tcW w:w="1317" w:type="dxa"/>
          </w:tcPr>
          <w:p w14:paraId="2F5E033A" w14:textId="77777777" w:rsidR="00EE02C7" w:rsidRPr="00342995" w:rsidRDefault="00415C62" w:rsidP="007773C6">
            <w:pPr>
              <w:rPr>
                <w:rFonts w:ascii="GgtEphesian" w:hAnsi="GgtEphesian"/>
              </w:rPr>
            </w:pPr>
            <w:proofErr w:type="spellStart"/>
            <w:r>
              <w:rPr>
                <w:rFonts w:ascii="GgtEphesian" w:hAnsi="GgtEphesian"/>
              </w:rPr>
              <w:t>ke</w:t>
            </w:r>
            <w:proofErr w:type="spellEnd"/>
            <w:r>
              <w:rPr>
                <w:rFonts w:ascii="GgtEphesian" w:hAnsi="GgtEphesian"/>
              </w:rPr>
              <w:t>/</w:t>
            </w:r>
            <w:proofErr w:type="spellStart"/>
            <w:r>
              <w:rPr>
                <w:rFonts w:ascii="GgtEphesian" w:hAnsi="GgtEphesian"/>
              </w:rPr>
              <w:t>klhmai</w:t>
            </w:r>
            <w:proofErr w:type="spellEnd"/>
          </w:p>
        </w:tc>
        <w:tc>
          <w:tcPr>
            <w:tcW w:w="1311" w:type="dxa"/>
          </w:tcPr>
          <w:p w14:paraId="44AEA3B5" w14:textId="77777777" w:rsidR="00EE02C7" w:rsidRPr="00342995" w:rsidRDefault="00415C62" w:rsidP="007773C6">
            <w:pPr>
              <w:rPr>
                <w:rFonts w:ascii="GgtEphesian" w:hAnsi="GgtEphesian"/>
              </w:rPr>
            </w:pPr>
            <w:r>
              <w:rPr>
                <w:rFonts w:ascii="GgtEphesian" w:hAnsi="GgtEphesian"/>
              </w:rPr>
              <w:t>e0klh/</w:t>
            </w:r>
            <w:proofErr w:type="spellStart"/>
            <w:r>
              <w:rPr>
                <w:rFonts w:ascii="GgtEphesian" w:hAnsi="GgtEphesian"/>
              </w:rPr>
              <w:t>qhn</w:t>
            </w:r>
            <w:proofErr w:type="spellEnd"/>
          </w:p>
        </w:tc>
        <w:tc>
          <w:tcPr>
            <w:tcW w:w="1294" w:type="dxa"/>
          </w:tcPr>
          <w:p w14:paraId="7ACB3636" w14:textId="77777777" w:rsidR="00EE02C7" w:rsidRPr="00342995" w:rsidRDefault="00EE02C7" w:rsidP="007773C6">
            <w:pPr>
              <w:rPr>
                <w:i/>
                <w:iCs/>
              </w:rPr>
            </w:pPr>
            <w:r>
              <w:rPr>
                <w:i/>
                <w:iCs/>
              </w:rPr>
              <w:t>to call</w:t>
            </w:r>
          </w:p>
        </w:tc>
      </w:tr>
      <w:tr w:rsidR="00EE02C7" w:rsidRPr="00342995" w14:paraId="752BE378" w14:textId="77777777" w:rsidTr="00342995">
        <w:tc>
          <w:tcPr>
            <w:tcW w:w="1301" w:type="dxa"/>
          </w:tcPr>
          <w:p w14:paraId="4A46F218" w14:textId="77777777" w:rsidR="00EE02C7" w:rsidRPr="00342995" w:rsidRDefault="00EE02C7" w:rsidP="007773C6">
            <w:pPr>
              <w:rPr>
                <w:rFonts w:ascii="GgtEphesian" w:hAnsi="GgtEphesian"/>
              </w:rPr>
            </w:pPr>
            <w:bookmarkStart w:id="58" w:name="telew2"/>
            <w:r>
              <w:rPr>
                <w:rFonts w:ascii="GgtEphesian" w:hAnsi="GgtEphesian"/>
              </w:rPr>
              <w:t>tele/w</w:t>
            </w:r>
            <w:bookmarkEnd w:id="58"/>
          </w:p>
        </w:tc>
        <w:tc>
          <w:tcPr>
            <w:tcW w:w="1306" w:type="dxa"/>
          </w:tcPr>
          <w:p w14:paraId="1EC24DA6" w14:textId="77777777" w:rsidR="00EE02C7" w:rsidRPr="00342995" w:rsidRDefault="00EE02C7" w:rsidP="007773C6">
            <w:pPr>
              <w:rPr>
                <w:rFonts w:ascii="GgtEphesian" w:hAnsi="GgtEphesian"/>
              </w:rPr>
            </w:pPr>
            <w:r>
              <w:rPr>
                <w:rFonts w:ascii="GgtEphesian" w:hAnsi="GgtEphesian"/>
              </w:rPr>
              <w:t>tele/</w:t>
            </w:r>
            <w:proofErr w:type="spellStart"/>
            <w:r>
              <w:rPr>
                <w:rFonts w:ascii="GgtEphesian" w:hAnsi="GgtEphesian"/>
              </w:rPr>
              <w:t>sw</w:t>
            </w:r>
            <w:proofErr w:type="spellEnd"/>
          </w:p>
        </w:tc>
        <w:tc>
          <w:tcPr>
            <w:tcW w:w="1312" w:type="dxa"/>
          </w:tcPr>
          <w:p w14:paraId="1F29A55C" w14:textId="77777777" w:rsidR="00EE02C7" w:rsidRPr="00342995" w:rsidRDefault="00EE02C7" w:rsidP="007773C6">
            <w:pPr>
              <w:rPr>
                <w:rFonts w:ascii="GgtEphesian" w:hAnsi="GgtEphesian"/>
              </w:rPr>
            </w:pPr>
            <w:r>
              <w:rPr>
                <w:rFonts w:ascii="GgtEphesian" w:hAnsi="GgtEphesian"/>
              </w:rPr>
              <w:t>e0te/</w:t>
            </w:r>
            <w:proofErr w:type="spellStart"/>
            <w:r>
              <w:rPr>
                <w:rFonts w:ascii="GgtEphesian" w:hAnsi="GgtEphesian"/>
              </w:rPr>
              <w:t>lesa</w:t>
            </w:r>
            <w:proofErr w:type="spellEnd"/>
          </w:p>
        </w:tc>
        <w:tc>
          <w:tcPr>
            <w:tcW w:w="1309" w:type="dxa"/>
          </w:tcPr>
          <w:p w14:paraId="1BB97BE9" w14:textId="77777777" w:rsidR="00EE02C7" w:rsidRPr="00342995" w:rsidRDefault="00EE02C7" w:rsidP="007773C6">
            <w:pPr>
              <w:rPr>
                <w:rFonts w:ascii="GgtEphesian" w:hAnsi="GgtEphesian"/>
              </w:rPr>
            </w:pPr>
            <w:r>
              <w:rPr>
                <w:rFonts w:ascii="GgtEphesian" w:hAnsi="GgtEphesian"/>
              </w:rPr>
              <w:t>tete/</w:t>
            </w:r>
            <w:proofErr w:type="spellStart"/>
            <w:r>
              <w:rPr>
                <w:rFonts w:ascii="GgtEphesian" w:hAnsi="GgtEphesian"/>
              </w:rPr>
              <w:t>leka</w:t>
            </w:r>
            <w:proofErr w:type="spellEnd"/>
          </w:p>
        </w:tc>
        <w:tc>
          <w:tcPr>
            <w:tcW w:w="1317" w:type="dxa"/>
          </w:tcPr>
          <w:p w14:paraId="35D36A0B" w14:textId="77777777" w:rsidR="00EE02C7" w:rsidRPr="00342995" w:rsidRDefault="00EE02C7" w:rsidP="007773C6">
            <w:pPr>
              <w:rPr>
                <w:rFonts w:ascii="GgtEphesian" w:hAnsi="GgtEphesian"/>
              </w:rPr>
            </w:pPr>
            <w:r>
              <w:rPr>
                <w:rFonts w:ascii="GgtEphesian" w:hAnsi="GgtEphesian"/>
              </w:rPr>
              <w:t>tete/</w:t>
            </w:r>
            <w:proofErr w:type="spellStart"/>
            <w:r>
              <w:rPr>
                <w:rFonts w:ascii="GgtEphesian" w:hAnsi="GgtEphesian"/>
              </w:rPr>
              <w:t>lesmai</w:t>
            </w:r>
            <w:proofErr w:type="spellEnd"/>
          </w:p>
        </w:tc>
        <w:tc>
          <w:tcPr>
            <w:tcW w:w="1311" w:type="dxa"/>
          </w:tcPr>
          <w:p w14:paraId="0A97FE04" w14:textId="77777777" w:rsidR="00EE02C7" w:rsidRPr="00342995" w:rsidRDefault="00EE02C7" w:rsidP="007773C6">
            <w:pPr>
              <w:rPr>
                <w:rFonts w:ascii="GgtEphesian" w:hAnsi="GgtEphesian"/>
              </w:rPr>
            </w:pPr>
            <w:r>
              <w:rPr>
                <w:rFonts w:ascii="GgtEphesian" w:hAnsi="GgtEphesian"/>
              </w:rPr>
              <w:t>e0tele/</w:t>
            </w:r>
            <w:proofErr w:type="spellStart"/>
            <w:r>
              <w:rPr>
                <w:rFonts w:ascii="GgtEphesian" w:hAnsi="GgtEphesian"/>
              </w:rPr>
              <w:t>sqhn</w:t>
            </w:r>
            <w:proofErr w:type="spellEnd"/>
          </w:p>
        </w:tc>
        <w:tc>
          <w:tcPr>
            <w:tcW w:w="1294" w:type="dxa"/>
          </w:tcPr>
          <w:p w14:paraId="03F8A703" w14:textId="77777777" w:rsidR="00EE02C7" w:rsidRPr="00342995" w:rsidRDefault="00EE02C7" w:rsidP="007773C6">
            <w:pPr>
              <w:rPr>
                <w:i/>
                <w:iCs/>
              </w:rPr>
            </w:pPr>
            <w:r>
              <w:rPr>
                <w:i/>
                <w:iCs/>
              </w:rPr>
              <w:t>to finish</w:t>
            </w:r>
          </w:p>
        </w:tc>
      </w:tr>
    </w:tbl>
    <w:p w14:paraId="2FC27A71" w14:textId="77777777" w:rsidR="007773C6" w:rsidRDefault="007773C6" w:rsidP="007773C6">
      <w:pPr>
        <w:rPr>
          <w:rFonts w:ascii="GgtEphesian" w:hAnsi="GgtEphesian"/>
        </w:rPr>
      </w:pPr>
    </w:p>
    <w:p w14:paraId="52E000AA" w14:textId="77777777" w:rsidR="00D55645" w:rsidRPr="007773C6" w:rsidRDefault="008E63C4" w:rsidP="007773C6">
      <w:pPr>
        <w:rPr>
          <w:rFonts w:ascii="GgtEphesian" w:hAnsi="GgtEphesian"/>
        </w:rPr>
      </w:pPr>
      <w:r>
        <w:t xml:space="preserve">Some forms are attested in compounds, e.g. from </w:t>
      </w:r>
      <w:proofErr w:type="spellStart"/>
      <w:r>
        <w:rPr>
          <w:rFonts w:ascii="GgtEphesian" w:hAnsi="GgtEphesian"/>
        </w:rPr>
        <w:t>katagela&amp;w</w:t>
      </w:r>
      <w:proofErr w:type="spellEnd"/>
      <w:r>
        <w:rPr>
          <w:rFonts w:ascii="GgtEphesian" w:hAnsi="GgtEphesian"/>
        </w:rPr>
        <w:t xml:space="preserve">, </w:t>
      </w:r>
      <w:r>
        <w:rPr>
          <w:i/>
          <w:iCs/>
        </w:rPr>
        <w:t>to</w:t>
      </w:r>
      <w:r w:rsidRPr="008E63C4">
        <w:rPr>
          <w:i/>
          <w:iCs/>
        </w:rPr>
        <w:t xml:space="preserve"> mock</w:t>
      </w:r>
      <w:r>
        <w:t>.</w:t>
      </w:r>
    </w:p>
    <w:p w14:paraId="76865BC3" w14:textId="77777777" w:rsidR="007773C6" w:rsidRDefault="007773C6" w:rsidP="007773C6">
      <w:pPr>
        <w:pStyle w:val="Heading1"/>
      </w:pPr>
      <w:bookmarkStart w:id="59" w:name="_Toc109120614"/>
      <w:proofErr w:type="spellStart"/>
      <w:r>
        <w:lastRenderedPageBreak/>
        <w:t>Aorists</w:t>
      </w:r>
      <w:proofErr w:type="spellEnd"/>
      <w:r>
        <w:t xml:space="preserve"> of liquid stems: </w:t>
      </w:r>
      <w:bookmarkStart w:id="60" w:name="angello"/>
      <w:r>
        <w:rPr>
          <w:rFonts w:ascii="GgtEphesian" w:hAnsi="GgtEphesian"/>
        </w:rPr>
        <w:t>a)</w:t>
      </w:r>
      <w:proofErr w:type="spellStart"/>
      <w:r>
        <w:rPr>
          <w:rFonts w:ascii="GgtEphesian" w:hAnsi="GgtEphesian"/>
        </w:rPr>
        <w:t>gge</w:t>
      </w:r>
      <w:proofErr w:type="spellEnd"/>
      <w:r>
        <w:rPr>
          <w:rFonts w:ascii="GgtEphesian" w:hAnsi="GgtEphesian"/>
        </w:rPr>
        <w:t>/</w:t>
      </w:r>
      <w:proofErr w:type="spellStart"/>
      <w:r>
        <w:rPr>
          <w:rFonts w:ascii="GgtEphesian" w:hAnsi="GgtEphesian"/>
        </w:rPr>
        <w:t>llw</w:t>
      </w:r>
      <w:bookmarkEnd w:id="60"/>
      <w:proofErr w:type="spellEnd"/>
      <w:r w:rsidR="00E53710">
        <w:rPr>
          <w:rFonts w:ascii="GgtEphesian" w:hAnsi="GgtEphesian"/>
        </w:rPr>
        <w:t xml:space="preserve">, </w:t>
      </w:r>
      <w:r w:rsidR="00E53710" w:rsidRPr="00E53710">
        <w:rPr>
          <w:i/>
          <w:iCs/>
        </w:rPr>
        <w:t xml:space="preserve">to report, </w:t>
      </w:r>
      <w:r w:rsidR="00E53710" w:rsidRPr="00E53710">
        <w:t>and</w:t>
      </w:r>
      <w:r>
        <w:rPr>
          <w:rFonts w:ascii="GgtEphesian" w:hAnsi="GgtEphesian"/>
        </w:rPr>
        <w:t xml:space="preserve"> </w:t>
      </w:r>
      <w:bookmarkStart w:id="61" w:name="airo"/>
      <w:r>
        <w:rPr>
          <w:rFonts w:ascii="GgtEphesian" w:hAnsi="GgtEphesian"/>
        </w:rPr>
        <w:t>ai1rw</w:t>
      </w:r>
      <w:bookmarkEnd w:id="61"/>
      <w:r w:rsidR="00E53710">
        <w:rPr>
          <w:rFonts w:ascii="GgtEphesian" w:hAnsi="GgtEphesian"/>
        </w:rPr>
        <w:t xml:space="preserve">, </w:t>
      </w:r>
      <w:r w:rsidR="00E53710" w:rsidRPr="00E53710">
        <w:rPr>
          <w:i/>
          <w:iCs/>
        </w:rPr>
        <w:t>to lift</w:t>
      </w:r>
      <w:bookmarkEnd w:id="59"/>
    </w:p>
    <w:p w14:paraId="1B7B3829" w14:textId="77777777" w:rsidR="007773C6" w:rsidRDefault="007773C6" w:rsidP="007773C6">
      <w:proofErr w:type="gramStart"/>
      <w:r>
        <w:t>Similarly</w:t>
      </w:r>
      <w:proofErr w:type="gramEnd"/>
      <w:r>
        <w:t xml:space="preserve"> </w:t>
      </w:r>
      <w:r>
        <w:rPr>
          <w:rFonts w:ascii="GgtEphesian" w:hAnsi="GgtEphesian"/>
        </w:rPr>
        <w:t>ne/mw e1neima,</w:t>
      </w:r>
      <w:r w:rsidR="003B284D">
        <w:rPr>
          <w:rFonts w:ascii="GgtEphesian" w:hAnsi="GgtEphesian"/>
        </w:rPr>
        <w:t xml:space="preserve"> </w:t>
      </w:r>
      <w:r w:rsidR="003B284D" w:rsidRPr="003B284D">
        <w:rPr>
          <w:i/>
          <w:iCs/>
        </w:rPr>
        <w:t>to feed,</w:t>
      </w:r>
      <w:r w:rsidR="003B284D">
        <w:rPr>
          <w:i/>
          <w:iCs/>
        </w:rPr>
        <w:t xml:space="preserve"> </w:t>
      </w:r>
      <w:r w:rsidR="003B284D" w:rsidRPr="003B284D">
        <w:t>and</w:t>
      </w:r>
      <w:r>
        <w:rPr>
          <w:rFonts w:ascii="GgtEphesian" w:hAnsi="GgtEphesian"/>
        </w:rPr>
        <w:t xml:space="preserve"> </w:t>
      </w:r>
      <w:proofErr w:type="spellStart"/>
      <w:r>
        <w:rPr>
          <w:rFonts w:ascii="GgtEphesian" w:hAnsi="GgtEphesian"/>
        </w:rPr>
        <w:t>kri</w:t>
      </w:r>
      <w:proofErr w:type="spellEnd"/>
      <w:r>
        <w:rPr>
          <w:rFonts w:ascii="GgtEphesian" w:hAnsi="GgtEphesian"/>
        </w:rPr>
        <w:t>&lt;/</w:t>
      </w:r>
      <w:proofErr w:type="spellStart"/>
      <w:r>
        <w:rPr>
          <w:rFonts w:ascii="GgtEphesian" w:hAnsi="GgtEphesian"/>
        </w:rPr>
        <w:t>nw</w:t>
      </w:r>
      <w:proofErr w:type="spellEnd"/>
      <w:r>
        <w:rPr>
          <w:rFonts w:ascii="GgtEphesian" w:hAnsi="GgtEphesian"/>
        </w:rPr>
        <w:t xml:space="preserve"> e1kri&lt;</w:t>
      </w:r>
      <w:proofErr w:type="spellStart"/>
      <w:r>
        <w:rPr>
          <w:rFonts w:ascii="GgtEphesian" w:hAnsi="GgtEphesian"/>
        </w:rPr>
        <w:t>na</w:t>
      </w:r>
      <w:proofErr w:type="spellEnd"/>
      <w:r w:rsidR="003B284D">
        <w:rPr>
          <w:rFonts w:ascii="GgtEphesian" w:hAnsi="GgtEphesian"/>
        </w:rPr>
        <w:t xml:space="preserve">, </w:t>
      </w:r>
      <w:r w:rsidR="003B284D">
        <w:rPr>
          <w:i/>
          <w:iCs/>
        </w:rPr>
        <w:t>to j</w:t>
      </w:r>
      <w:r w:rsidR="003B284D" w:rsidRPr="003B284D">
        <w:rPr>
          <w:i/>
          <w:iCs/>
        </w:rPr>
        <w:t>udge</w:t>
      </w:r>
    </w:p>
    <w:p w14:paraId="61263B29" w14:textId="77777777" w:rsidR="007773C6" w:rsidRDefault="007773C6" w:rsidP="007773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1758"/>
        <w:gridCol w:w="1758"/>
        <w:gridCol w:w="1644"/>
        <w:gridCol w:w="1644"/>
      </w:tblGrid>
      <w:tr w:rsidR="007773C6" w14:paraId="40E207C4" w14:textId="77777777" w:rsidTr="00342995">
        <w:trPr>
          <w:cantSplit/>
        </w:trPr>
        <w:tc>
          <w:tcPr>
            <w:tcW w:w="425" w:type="dxa"/>
            <w:tcBorders>
              <w:bottom w:val="nil"/>
              <w:right w:val="single" w:sz="12" w:space="0" w:color="auto"/>
            </w:tcBorders>
          </w:tcPr>
          <w:p w14:paraId="12B86B90" w14:textId="77777777" w:rsidR="007773C6" w:rsidRDefault="007773C6" w:rsidP="00342995">
            <w:pPr>
              <w:pStyle w:val="NormallCell"/>
              <w:tabs>
                <w:tab w:val="clear" w:pos="567"/>
                <w:tab w:val="clear" w:pos="964"/>
              </w:tabs>
              <w:spacing w:before="0"/>
            </w:pPr>
          </w:p>
        </w:tc>
        <w:tc>
          <w:tcPr>
            <w:tcW w:w="1758" w:type="dxa"/>
            <w:tcBorders>
              <w:left w:val="nil"/>
              <w:bottom w:val="nil"/>
              <w:right w:val="nil"/>
            </w:tcBorders>
          </w:tcPr>
          <w:p w14:paraId="48033AB8" w14:textId="77777777" w:rsidR="007773C6" w:rsidRDefault="007773C6" w:rsidP="00342995">
            <w:pPr>
              <w:jc w:val="right"/>
            </w:pPr>
            <w:r>
              <w:t>Aorist</w:t>
            </w:r>
          </w:p>
        </w:tc>
        <w:tc>
          <w:tcPr>
            <w:tcW w:w="1758" w:type="dxa"/>
            <w:tcBorders>
              <w:left w:val="nil"/>
              <w:bottom w:val="nil"/>
              <w:right w:val="nil"/>
            </w:tcBorders>
          </w:tcPr>
          <w:p w14:paraId="3EF082A8" w14:textId="77777777" w:rsidR="007773C6" w:rsidRDefault="007773C6" w:rsidP="00342995">
            <w:pPr>
              <w:pStyle w:val="Normal11"/>
              <w:jc w:val="left"/>
            </w:pPr>
            <w:r>
              <w:t xml:space="preserve">of </w:t>
            </w:r>
            <w:r>
              <w:rPr>
                <w:rFonts w:ascii="GgtEphesian" w:hAnsi="GgtEphesian"/>
              </w:rPr>
              <w:t>a)</w:t>
            </w:r>
            <w:proofErr w:type="spellStart"/>
            <w:r>
              <w:rPr>
                <w:rFonts w:ascii="GgtEphesian" w:hAnsi="GgtEphesian"/>
              </w:rPr>
              <w:t>gge</w:t>
            </w:r>
            <w:proofErr w:type="spellEnd"/>
            <w:r>
              <w:rPr>
                <w:rFonts w:ascii="GgtEphesian" w:hAnsi="GgtEphesian"/>
              </w:rPr>
              <w:t>/</w:t>
            </w:r>
            <w:proofErr w:type="spellStart"/>
            <w:r>
              <w:rPr>
                <w:rFonts w:ascii="GgtEphesian" w:hAnsi="GgtEphesian"/>
              </w:rPr>
              <w:t>llw</w:t>
            </w:r>
            <w:proofErr w:type="spellEnd"/>
          </w:p>
        </w:tc>
        <w:tc>
          <w:tcPr>
            <w:tcW w:w="1644" w:type="dxa"/>
            <w:tcBorders>
              <w:left w:val="single" w:sz="12" w:space="0" w:color="auto"/>
              <w:bottom w:val="nil"/>
              <w:right w:val="nil"/>
            </w:tcBorders>
          </w:tcPr>
          <w:p w14:paraId="2BD12A65" w14:textId="77777777" w:rsidR="007773C6" w:rsidRDefault="007773C6" w:rsidP="00342995">
            <w:pPr>
              <w:jc w:val="right"/>
            </w:pPr>
            <w:r>
              <w:t>Aorist</w:t>
            </w:r>
          </w:p>
        </w:tc>
        <w:tc>
          <w:tcPr>
            <w:tcW w:w="1644" w:type="dxa"/>
            <w:tcBorders>
              <w:left w:val="nil"/>
              <w:bottom w:val="single" w:sz="4" w:space="0" w:color="auto"/>
              <w:right w:val="single" w:sz="4" w:space="0" w:color="auto"/>
            </w:tcBorders>
          </w:tcPr>
          <w:p w14:paraId="1254237C" w14:textId="77777777" w:rsidR="007773C6" w:rsidRDefault="007773C6" w:rsidP="00342995">
            <w:pPr>
              <w:pStyle w:val="Normal11"/>
            </w:pPr>
            <w:r>
              <w:t xml:space="preserve">of </w:t>
            </w:r>
            <w:r>
              <w:rPr>
                <w:rFonts w:ascii="GgtEphesian" w:hAnsi="GgtEphesian"/>
              </w:rPr>
              <w:t>ai1rw</w:t>
            </w:r>
          </w:p>
        </w:tc>
      </w:tr>
      <w:tr w:rsidR="007773C6" w14:paraId="0D0D4D32" w14:textId="77777777" w:rsidTr="00342995">
        <w:trPr>
          <w:cantSplit/>
        </w:trPr>
        <w:tc>
          <w:tcPr>
            <w:tcW w:w="425" w:type="dxa"/>
            <w:tcBorders>
              <w:top w:val="nil"/>
              <w:bottom w:val="single" w:sz="12" w:space="0" w:color="auto"/>
              <w:right w:val="single" w:sz="12" w:space="0" w:color="auto"/>
            </w:tcBorders>
          </w:tcPr>
          <w:p w14:paraId="3A50BB20" w14:textId="77777777" w:rsidR="007773C6" w:rsidRDefault="007773C6" w:rsidP="00342995"/>
        </w:tc>
        <w:tc>
          <w:tcPr>
            <w:tcW w:w="1758" w:type="dxa"/>
            <w:tcBorders>
              <w:top w:val="single" w:sz="4" w:space="0" w:color="auto"/>
              <w:left w:val="nil"/>
              <w:bottom w:val="single" w:sz="12" w:space="0" w:color="auto"/>
            </w:tcBorders>
          </w:tcPr>
          <w:p w14:paraId="46279B0F" w14:textId="77777777" w:rsidR="007773C6" w:rsidRDefault="007773C6" w:rsidP="00342995">
            <w:r>
              <w:t xml:space="preserve">active </w:t>
            </w:r>
          </w:p>
        </w:tc>
        <w:tc>
          <w:tcPr>
            <w:tcW w:w="1758" w:type="dxa"/>
            <w:tcBorders>
              <w:top w:val="single" w:sz="4" w:space="0" w:color="auto"/>
              <w:bottom w:val="single" w:sz="12" w:space="0" w:color="auto"/>
              <w:right w:val="nil"/>
            </w:tcBorders>
          </w:tcPr>
          <w:p w14:paraId="78745F85" w14:textId="77777777" w:rsidR="007773C6" w:rsidRDefault="007773C6" w:rsidP="00342995">
            <w:r>
              <w:t>middle</w:t>
            </w:r>
          </w:p>
        </w:tc>
        <w:tc>
          <w:tcPr>
            <w:tcW w:w="1644" w:type="dxa"/>
            <w:tcBorders>
              <w:top w:val="single" w:sz="4" w:space="0" w:color="auto"/>
              <w:left w:val="single" w:sz="12" w:space="0" w:color="auto"/>
              <w:bottom w:val="single" w:sz="12" w:space="0" w:color="auto"/>
            </w:tcBorders>
          </w:tcPr>
          <w:p w14:paraId="23815FB0" w14:textId="77777777" w:rsidR="007773C6" w:rsidRDefault="007773C6" w:rsidP="00342995">
            <w:r>
              <w:t xml:space="preserve">active </w:t>
            </w:r>
          </w:p>
        </w:tc>
        <w:tc>
          <w:tcPr>
            <w:tcW w:w="1644" w:type="dxa"/>
            <w:tcBorders>
              <w:top w:val="nil"/>
              <w:bottom w:val="single" w:sz="12" w:space="0" w:color="auto"/>
            </w:tcBorders>
          </w:tcPr>
          <w:p w14:paraId="3540ABD8" w14:textId="77777777" w:rsidR="007773C6" w:rsidRDefault="007773C6" w:rsidP="00342995">
            <w:r>
              <w:t>middle</w:t>
            </w:r>
          </w:p>
        </w:tc>
      </w:tr>
      <w:tr w:rsidR="007773C6" w14:paraId="1F73B3DF" w14:textId="77777777" w:rsidTr="00342995">
        <w:trPr>
          <w:cantSplit/>
        </w:trPr>
        <w:tc>
          <w:tcPr>
            <w:tcW w:w="425" w:type="dxa"/>
            <w:vMerge w:val="restart"/>
            <w:tcBorders>
              <w:top w:val="nil"/>
              <w:bottom w:val="nil"/>
              <w:right w:val="single" w:sz="12" w:space="0" w:color="auto"/>
            </w:tcBorders>
            <w:textDirection w:val="btLr"/>
          </w:tcPr>
          <w:p w14:paraId="525734D4" w14:textId="77777777" w:rsidR="007773C6" w:rsidRDefault="007773C6" w:rsidP="00342995">
            <w:pPr>
              <w:jc w:val="center"/>
            </w:pPr>
            <w:r>
              <w:t>Indicative</w:t>
            </w:r>
          </w:p>
        </w:tc>
        <w:tc>
          <w:tcPr>
            <w:tcW w:w="1758" w:type="dxa"/>
            <w:tcBorders>
              <w:top w:val="nil"/>
              <w:left w:val="nil"/>
              <w:bottom w:val="nil"/>
            </w:tcBorders>
          </w:tcPr>
          <w:p w14:paraId="769295A9" w14:textId="77777777" w:rsidR="007773C6" w:rsidRDefault="007773C6" w:rsidP="00342995">
            <w:pPr>
              <w:pStyle w:val="GGTEphCell2"/>
            </w:pPr>
          </w:p>
        </w:tc>
        <w:tc>
          <w:tcPr>
            <w:tcW w:w="1758" w:type="dxa"/>
            <w:tcBorders>
              <w:top w:val="nil"/>
              <w:bottom w:val="nil"/>
              <w:right w:val="nil"/>
            </w:tcBorders>
          </w:tcPr>
          <w:p w14:paraId="70845CC4" w14:textId="77777777" w:rsidR="007773C6" w:rsidRDefault="007773C6" w:rsidP="00342995">
            <w:pPr>
              <w:pStyle w:val="GGTEphCell2"/>
            </w:pPr>
          </w:p>
        </w:tc>
        <w:tc>
          <w:tcPr>
            <w:tcW w:w="1644" w:type="dxa"/>
            <w:tcBorders>
              <w:top w:val="nil"/>
              <w:left w:val="single" w:sz="12" w:space="0" w:color="auto"/>
              <w:bottom w:val="nil"/>
            </w:tcBorders>
          </w:tcPr>
          <w:p w14:paraId="20E7CC75" w14:textId="77777777" w:rsidR="007773C6" w:rsidRDefault="007773C6" w:rsidP="00342995">
            <w:pPr>
              <w:pStyle w:val="GGTEphCell2"/>
            </w:pPr>
          </w:p>
        </w:tc>
        <w:tc>
          <w:tcPr>
            <w:tcW w:w="1644" w:type="dxa"/>
            <w:tcBorders>
              <w:top w:val="nil"/>
              <w:bottom w:val="nil"/>
            </w:tcBorders>
          </w:tcPr>
          <w:p w14:paraId="779B64B7" w14:textId="77777777" w:rsidR="007773C6" w:rsidRDefault="007773C6" w:rsidP="00342995">
            <w:pPr>
              <w:pStyle w:val="GGTEphCell2"/>
            </w:pPr>
          </w:p>
        </w:tc>
      </w:tr>
      <w:tr w:rsidR="007773C6" w14:paraId="2476EB1C" w14:textId="77777777" w:rsidTr="00342995">
        <w:trPr>
          <w:cantSplit/>
        </w:trPr>
        <w:tc>
          <w:tcPr>
            <w:tcW w:w="425" w:type="dxa"/>
            <w:vMerge/>
            <w:tcBorders>
              <w:top w:val="nil"/>
              <w:bottom w:val="nil"/>
              <w:right w:val="single" w:sz="12" w:space="0" w:color="auto"/>
            </w:tcBorders>
          </w:tcPr>
          <w:p w14:paraId="34C8415D" w14:textId="77777777" w:rsidR="007773C6" w:rsidRDefault="007773C6" w:rsidP="00342995"/>
        </w:tc>
        <w:tc>
          <w:tcPr>
            <w:tcW w:w="1758" w:type="dxa"/>
            <w:tcBorders>
              <w:top w:val="nil"/>
              <w:left w:val="nil"/>
              <w:bottom w:val="nil"/>
            </w:tcBorders>
          </w:tcPr>
          <w:p w14:paraId="01804DFA" w14:textId="77777777" w:rsidR="007773C6" w:rsidRDefault="007773C6" w:rsidP="00342995">
            <w:pPr>
              <w:pStyle w:val="GGTEphCell2"/>
            </w:pPr>
          </w:p>
        </w:tc>
        <w:tc>
          <w:tcPr>
            <w:tcW w:w="1758" w:type="dxa"/>
            <w:tcBorders>
              <w:top w:val="nil"/>
              <w:bottom w:val="nil"/>
              <w:right w:val="nil"/>
            </w:tcBorders>
          </w:tcPr>
          <w:p w14:paraId="323C2459" w14:textId="77777777" w:rsidR="007773C6" w:rsidRDefault="007773C6" w:rsidP="00342995">
            <w:pPr>
              <w:pStyle w:val="GGTEphCell2"/>
            </w:pPr>
          </w:p>
        </w:tc>
        <w:tc>
          <w:tcPr>
            <w:tcW w:w="1644" w:type="dxa"/>
            <w:tcBorders>
              <w:top w:val="nil"/>
              <w:left w:val="single" w:sz="12" w:space="0" w:color="auto"/>
              <w:bottom w:val="nil"/>
            </w:tcBorders>
          </w:tcPr>
          <w:p w14:paraId="484B2A79" w14:textId="77777777" w:rsidR="007773C6" w:rsidRDefault="007773C6" w:rsidP="00342995">
            <w:pPr>
              <w:pStyle w:val="GGTEphCell2"/>
            </w:pPr>
          </w:p>
        </w:tc>
        <w:tc>
          <w:tcPr>
            <w:tcW w:w="1644" w:type="dxa"/>
            <w:tcBorders>
              <w:top w:val="nil"/>
              <w:bottom w:val="nil"/>
            </w:tcBorders>
          </w:tcPr>
          <w:p w14:paraId="06A93585" w14:textId="77777777" w:rsidR="007773C6" w:rsidRDefault="007773C6" w:rsidP="00342995">
            <w:pPr>
              <w:pStyle w:val="GGTEphCell2"/>
            </w:pPr>
          </w:p>
        </w:tc>
      </w:tr>
      <w:tr w:rsidR="007773C6" w14:paraId="313FB87D" w14:textId="77777777" w:rsidTr="00342995">
        <w:trPr>
          <w:cantSplit/>
        </w:trPr>
        <w:tc>
          <w:tcPr>
            <w:tcW w:w="425" w:type="dxa"/>
            <w:vMerge/>
            <w:tcBorders>
              <w:top w:val="nil"/>
              <w:bottom w:val="nil"/>
              <w:right w:val="single" w:sz="12" w:space="0" w:color="auto"/>
            </w:tcBorders>
          </w:tcPr>
          <w:p w14:paraId="01266911" w14:textId="77777777" w:rsidR="007773C6" w:rsidRDefault="007773C6" w:rsidP="00342995"/>
        </w:tc>
        <w:tc>
          <w:tcPr>
            <w:tcW w:w="1758" w:type="dxa"/>
            <w:tcBorders>
              <w:top w:val="nil"/>
              <w:left w:val="nil"/>
              <w:bottom w:val="nil"/>
            </w:tcBorders>
          </w:tcPr>
          <w:p w14:paraId="39996720" w14:textId="77777777" w:rsidR="007773C6" w:rsidRDefault="007773C6" w:rsidP="00342995">
            <w:pPr>
              <w:pStyle w:val="GGTEphCell2"/>
            </w:pPr>
          </w:p>
        </w:tc>
        <w:tc>
          <w:tcPr>
            <w:tcW w:w="1758" w:type="dxa"/>
            <w:tcBorders>
              <w:top w:val="nil"/>
              <w:bottom w:val="nil"/>
              <w:right w:val="nil"/>
            </w:tcBorders>
          </w:tcPr>
          <w:p w14:paraId="4D160813" w14:textId="77777777" w:rsidR="007773C6" w:rsidRDefault="007773C6" w:rsidP="00342995">
            <w:pPr>
              <w:pStyle w:val="GGTEphCell2"/>
            </w:pPr>
          </w:p>
        </w:tc>
        <w:tc>
          <w:tcPr>
            <w:tcW w:w="1644" w:type="dxa"/>
            <w:tcBorders>
              <w:top w:val="nil"/>
              <w:left w:val="single" w:sz="12" w:space="0" w:color="auto"/>
              <w:bottom w:val="nil"/>
            </w:tcBorders>
          </w:tcPr>
          <w:p w14:paraId="614090D9" w14:textId="77777777" w:rsidR="007773C6" w:rsidRDefault="007773C6" w:rsidP="00342995">
            <w:pPr>
              <w:pStyle w:val="GGTEphCell2"/>
            </w:pPr>
          </w:p>
        </w:tc>
        <w:tc>
          <w:tcPr>
            <w:tcW w:w="1644" w:type="dxa"/>
            <w:tcBorders>
              <w:top w:val="nil"/>
              <w:bottom w:val="nil"/>
            </w:tcBorders>
          </w:tcPr>
          <w:p w14:paraId="0501CDC5" w14:textId="77777777" w:rsidR="007773C6" w:rsidRDefault="007773C6" w:rsidP="00342995">
            <w:pPr>
              <w:pStyle w:val="GGTEphCell2"/>
            </w:pPr>
          </w:p>
        </w:tc>
      </w:tr>
      <w:tr w:rsidR="007773C6" w14:paraId="5BB5F89F" w14:textId="77777777" w:rsidTr="00342995">
        <w:trPr>
          <w:cantSplit/>
        </w:trPr>
        <w:tc>
          <w:tcPr>
            <w:tcW w:w="425" w:type="dxa"/>
            <w:vMerge/>
            <w:tcBorders>
              <w:top w:val="nil"/>
              <w:bottom w:val="nil"/>
              <w:right w:val="single" w:sz="12" w:space="0" w:color="auto"/>
            </w:tcBorders>
          </w:tcPr>
          <w:p w14:paraId="7495568B" w14:textId="77777777" w:rsidR="007773C6" w:rsidRDefault="007773C6" w:rsidP="00342995"/>
        </w:tc>
        <w:tc>
          <w:tcPr>
            <w:tcW w:w="1758" w:type="dxa"/>
            <w:tcBorders>
              <w:top w:val="nil"/>
              <w:left w:val="nil"/>
              <w:bottom w:val="nil"/>
            </w:tcBorders>
          </w:tcPr>
          <w:p w14:paraId="2026091C" w14:textId="77777777" w:rsidR="007773C6" w:rsidRDefault="007773C6" w:rsidP="00342995">
            <w:pPr>
              <w:pStyle w:val="GGTEphCell2"/>
            </w:pPr>
          </w:p>
        </w:tc>
        <w:tc>
          <w:tcPr>
            <w:tcW w:w="1758" w:type="dxa"/>
            <w:tcBorders>
              <w:top w:val="nil"/>
              <w:bottom w:val="nil"/>
              <w:right w:val="nil"/>
            </w:tcBorders>
          </w:tcPr>
          <w:p w14:paraId="6E383F53" w14:textId="77777777" w:rsidR="007773C6" w:rsidRDefault="007773C6" w:rsidP="00342995">
            <w:pPr>
              <w:pStyle w:val="GGTEphCell2"/>
            </w:pPr>
          </w:p>
        </w:tc>
        <w:tc>
          <w:tcPr>
            <w:tcW w:w="1644" w:type="dxa"/>
            <w:tcBorders>
              <w:top w:val="nil"/>
              <w:left w:val="single" w:sz="12" w:space="0" w:color="auto"/>
              <w:bottom w:val="nil"/>
            </w:tcBorders>
          </w:tcPr>
          <w:p w14:paraId="7EE25047" w14:textId="77777777" w:rsidR="007773C6" w:rsidRDefault="007773C6" w:rsidP="00342995">
            <w:pPr>
              <w:pStyle w:val="GGTEphCell2"/>
            </w:pPr>
          </w:p>
        </w:tc>
        <w:tc>
          <w:tcPr>
            <w:tcW w:w="1644" w:type="dxa"/>
            <w:tcBorders>
              <w:top w:val="nil"/>
              <w:bottom w:val="nil"/>
            </w:tcBorders>
          </w:tcPr>
          <w:p w14:paraId="4B2EC12F" w14:textId="77777777" w:rsidR="007773C6" w:rsidRDefault="007773C6" w:rsidP="00342995">
            <w:pPr>
              <w:pStyle w:val="GGTEphCell2"/>
            </w:pPr>
          </w:p>
        </w:tc>
      </w:tr>
      <w:tr w:rsidR="007773C6" w14:paraId="5DF89525" w14:textId="77777777" w:rsidTr="00342995">
        <w:trPr>
          <w:cantSplit/>
        </w:trPr>
        <w:tc>
          <w:tcPr>
            <w:tcW w:w="425" w:type="dxa"/>
            <w:vMerge/>
            <w:tcBorders>
              <w:top w:val="nil"/>
              <w:bottom w:val="nil"/>
              <w:right w:val="single" w:sz="12" w:space="0" w:color="auto"/>
            </w:tcBorders>
          </w:tcPr>
          <w:p w14:paraId="6F0FCFB7" w14:textId="77777777" w:rsidR="007773C6" w:rsidRDefault="007773C6" w:rsidP="00342995"/>
        </w:tc>
        <w:tc>
          <w:tcPr>
            <w:tcW w:w="1758" w:type="dxa"/>
            <w:tcBorders>
              <w:top w:val="nil"/>
              <w:left w:val="nil"/>
              <w:bottom w:val="nil"/>
            </w:tcBorders>
          </w:tcPr>
          <w:p w14:paraId="4CA08528" w14:textId="77777777" w:rsidR="007773C6" w:rsidRDefault="007773C6" w:rsidP="00342995">
            <w:pPr>
              <w:pStyle w:val="GGTEphCell2"/>
            </w:pPr>
          </w:p>
        </w:tc>
        <w:tc>
          <w:tcPr>
            <w:tcW w:w="1758" w:type="dxa"/>
            <w:tcBorders>
              <w:top w:val="nil"/>
              <w:bottom w:val="nil"/>
              <w:right w:val="nil"/>
            </w:tcBorders>
          </w:tcPr>
          <w:p w14:paraId="45213C1A" w14:textId="77777777" w:rsidR="007773C6" w:rsidRDefault="007773C6" w:rsidP="00342995">
            <w:pPr>
              <w:pStyle w:val="GGTEphCell2"/>
            </w:pPr>
          </w:p>
        </w:tc>
        <w:tc>
          <w:tcPr>
            <w:tcW w:w="1644" w:type="dxa"/>
            <w:tcBorders>
              <w:top w:val="nil"/>
              <w:left w:val="single" w:sz="12" w:space="0" w:color="auto"/>
              <w:bottom w:val="nil"/>
            </w:tcBorders>
          </w:tcPr>
          <w:p w14:paraId="270B92DB" w14:textId="77777777" w:rsidR="007773C6" w:rsidRDefault="007773C6" w:rsidP="00342995">
            <w:pPr>
              <w:pStyle w:val="GGTEphCell2"/>
            </w:pPr>
          </w:p>
        </w:tc>
        <w:tc>
          <w:tcPr>
            <w:tcW w:w="1644" w:type="dxa"/>
            <w:tcBorders>
              <w:top w:val="nil"/>
              <w:bottom w:val="nil"/>
            </w:tcBorders>
          </w:tcPr>
          <w:p w14:paraId="020D9422" w14:textId="77777777" w:rsidR="007773C6" w:rsidRDefault="007773C6" w:rsidP="00342995">
            <w:pPr>
              <w:pStyle w:val="GGTEphCell2"/>
            </w:pPr>
          </w:p>
        </w:tc>
      </w:tr>
      <w:tr w:rsidR="007773C6" w14:paraId="0CBCE533" w14:textId="77777777" w:rsidTr="00342995">
        <w:trPr>
          <w:cantSplit/>
        </w:trPr>
        <w:tc>
          <w:tcPr>
            <w:tcW w:w="425" w:type="dxa"/>
            <w:vMerge/>
            <w:tcBorders>
              <w:top w:val="nil"/>
              <w:bottom w:val="nil"/>
              <w:right w:val="single" w:sz="12" w:space="0" w:color="auto"/>
            </w:tcBorders>
          </w:tcPr>
          <w:p w14:paraId="247EA082" w14:textId="77777777" w:rsidR="007773C6" w:rsidRDefault="007773C6" w:rsidP="00342995"/>
        </w:tc>
        <w:tc>
          <w:tcPr>
            <w:tcW w:w="1758" w:type="dxa"/>
            <w:tcBorders>
              <w:top w:val="nil"/>
              <w:left w:val="nil"/>
              <w:bottom w:val="single" w:sz="12" w:space="0" w:color="auto"/>
            </w:tcBorders>
          </w:tcPr>
          <w:p w14:paraId="28E07392" w14:textId="77777777" w:rsidR="007773C6" w:rsidRDefault="007773C6" w:rsidP="00342995">
            <w:pPr>
              <w:pStyle w:val="GGTEphCell2"/>
            </w:pPr>
          </w:p>
        </w:tc>
        <w:tc>
          <w:tcPr>
            <w:tcW w:w="1758" w:type="dxa"/>
            <w:tcBorders>
              <w:top w:val="nil"/>
              <w:bottom w:val="single" w:sz="12" w:space="0" w:color="auto"/>
              <w:right w:val="nil"/>
            </w:tcBorders>
          </w:tcPr>
          <w:p w14:paraId="45BE616F" w14:textId="77777777" w:rsidR="007773C6" w:rsidRDefault="007773C6" w:rsidP="00342995">
            <w:pPr>
              <w:pStyle w:val="GGTEphCell2"/>
            </w:pPr>
          </w:p>
        </w:tc>
        <w:tc>
          <w:tcPr>
            <w:tcW w:w="1644" w:type="dxa"/>
            <w:tcBorders>
              <w:top w:val="nil"/>
              <w:left w:val="single" w:sz="12" w:space="0" w:color="auto"/>
              <w:bottom w:val="single" w:sz="12" w:space="0" w:color="auto"/>
            </w:tcBorders>
          </w:tcPr>
          <w:p w14:paraId="33ACBE69" w14:textId="77777777" w:rsidR="007773C6" w:rsidRDefault="007773C6" w:rsidP="00342995">
            <w:pPr>
              <w:pStyle w:val="GGTEphCell2"/>
            </w:pPr>
          </w:p>
        </w:tc>
        <w:tc>
          <w:tcPr>
            <w:tcW w:w="1644" w:type="dxa"/>
            <w:tcBorders>
              <w:top w:val="nil"/>
              <w:bottom w:val="single" w:sz="12" w:space="0" w:color="auto"/>
            </w:tcBorders>
          </w:tcPr>
          <w:p w14:paraId="051188E1" w14:textId="77777777" w:rsidR="007773C6" w:rsidRDefault="007773C6" w:rsidP="00342995">
            <w:pPr>
              <w:pStyle w:val="GGTEphCell2"/>
            </w:pPr>
          </w:p>
        </w:tc>
      </w:tr>
      <w:tr w:rsidR="007773C6" w14:paraId="48E77DB0" w14:textId="77777777" w:rsidTr="00342995">
        <w:trPr>
          <w:cantSplit/>
        </w:trPr>
        <w:tc>
          <w:tcPr>
            <w:tcW w:w="425" w:type="dxa"/>
            <w:vMerge/>
            <w:tcBorders>
              <w:bottom w:val="nil"/>
              <w:right w:val="single" w:sz="12" w:space="0" w:color="auto"/>
            </w:tcBorders>
          </w:tcPr>
          <w:p w14:paraId="45B1979D" w14:textId="77777777" w:rsidR="007773C6" w:rsidRDefault="007773C6" w:rsidP="00342995">
            <w:pPr>
              <w:pStyle w:val="Normal11"/>
            </w:pPr>
          </w:p>
        </w:tc>
        <w:tc>
          <w:tcPr>
            <w:tcW w:w="1758" w:type="dxa"/>
            <w:tcBorders>
              <w:top w:val="nil"/>
              <w:left w:val="nil"/>
              <w:bottom w:val="nil"/>
            </w:tcBorders>
          </w:tcPr>
          <w:p w14:paraId="491243D1" w14:textId="77777777" w:rsidR="007773C6" w:rsidRDefault="007773C6" w:rsidP="00342995">
            <w:pPr>
              <w:pStyle w:val="GGTEphCell2"/>
            </w:pPr>
            <w:r>
              <w:t>h1ggeila</w:t>
            </w:r>
          </w:p>
        </w:tc>
        <w:tc>
          <w:tcPr>
            <w:tcW w:w="1758" w:type="dxa"/>
            <w:tcBorders>
              <w:top w:val="nil"/>
              <w:bottom w:val="nil"/>
              <w:right w:val="nil"/>
            </w:tcBorders>
          </w:tcPr>
          <w:p w14:paraId="5CC08456" w14:textId="77777777" w:rsidR="007773C6" w:rsidRDefault="007773C6" w:rsidP="00342995">
            <w:pPr>
              <w:pStyle w:val="GGTEphCell2"/>
            </w:pPr>
            <w:r>
              <w:t>h0ggeila&amp;mhn</w:t>
            </w:r>
          </w:p>
        </w:tc>
        <w:tc>
          <w:tcPr>
            <w:tcW w:w="1644" w:type="dxa"/>
            <w:tcBorders>
              <w:top w:val="nil"/>
              <w:left w:val="single" w:sz="12" w:space="0" w:color="auto"/>
              <w:bottom w:val="nil"/>
            </w:tcBorders>
          </w:tcPr>
          <w:p w14:paraId="60A1C828" w14:textId="77777777" w:rsidR="007773C6" w:rsidRDefault="007773C6" w:rsidP="00342995">
            <w:pPr>
              <w:pStyle w:val="GGTEphCell2"/>
            </w:pPr>
            <w:r>
              <w:t>h]</w:t>
            </w:r>
            <w:proofErr w:type="spellStart"/>
            <w:r>
              <w:t>ra</w:t>
            </w:r>
            <w:proofErr w:type="spellEnd"/>
          </w:p>
        </w:tc>
        <w:tc>
          <w:tcPr>
            <w:tcW w:w="1644" w:type="dxa"/>
            <w:tcBorders>
              <w:top w:val="nil"/>
              <w:bottom w:val="nil"/>
            </w:tcBorders>
          </w:tcPr>
          <w:p w14:paraId="39889C78" w14:textId="77777777" w:rsidR="007773C6" w:rsidRDefault="007773C6" w:rsidP="00342995">
            <w:pPr>
              <w:pStyle w:val="GGTEphCell2"/>
            </w:pPr>
            <w:r>
              <w:t>h0ra&amp;mhn</w:t>
            </w:r>
          </w:p>
        </w:tc>
      </w:tr>
      <w:tr w:rsidR="007773C6" w14:paraId="0F82A492" w14:textId="77777777" w:rsidTr="00342995">
        <w:trPr>
          <w:cantSplit/>
        </w:trPr>
        <w:tc>
          <w:tcPr>
            <w:tcW w:w="425" w:type="dxa"/>
            <w:vMerge/>
            <w:tcBorders>
              <w:top w:val="nil"/>
              <w:bottom w:val="nil"/>
              <w:right w:val="single" w:sz="12" w:space="0" w:color="auto"/>
            </w:tcBorders>
          </w:tcPr>
          <w:p w14:paraId="73CD9776" w14:textId="77777777" w:rsidR="007773C6" w:rsidRDefault="007773C6" w:rsidP="00342995"/>
        </w:tc>
        <w:tc>
          <w:tcPr>
            <w:tcW w:w="1758" w:type="dxa"/>
            <w:tcBorders>
              <w:top w:val="nil"/>
              <w:left w:val="nil"/>
              <w:bottom w:val="nil"/>
            </w:tcBorders>
          </w:tcPr>
          <w:p w14:paraId="3138717F" w14:textId="77777777" w:rsidR="007773C6" w:rsidRDefault="007773C6" w:rsidP="00342995">
            <w:pPr>
              <w:pStyle w:val="GGTEphCell2"/>
            </w:pPr>
            <w:r>
              <w:t>h1ggeilaj</w:t>
            </w:r>
          </w:p>
        </w:tc>
        <w:tc>
          <w:tcPr>
            <w:tcW w:w="1758" w:type="dxa"/>
            <w:tcBorders>
              <w:top w:val="nil"/>
              <w:bottom w:val="nil"/>
              <w:right w:val="nil"/>
            </w:tcBorders>
          </w:tcPr>
          <w:p w14:paraId="5D66D0B4" w14:textId="77777777" w:rsidR="007773C6" w:rsidRDefault="007773C6" w:rsidP="00342995">
            <w:pPr>
              <w:pStyle w:val="GGTEphCell2"/>
            </w:pPr>
            <w:r>
              <w:t>h0ggei/</w:t>
            </w:r>
            <w:proofErr w:type="spellStart"/>
            <w:r>
              <w:t>lw</w:t>
            </w:r>
            <w:proofErr w:type="spellEnd"/>
          </w:p>
        </w:tc>
        <w:tc>
          <w:tcPr>
            <w:tcW w:w="1644" w:type="dxa"/>
            <w:tcBorders>
              <w:top w:val="nil"/>
              <w:left w:val="single" w:sz="12" w:space="0" w:color="auto"/>
              <w:bottom w:val="nil"/>
            </w:tcBorders>
          </w:tcPr>
          <w:p w14:paraId="4C6172BD" w14:textId="77777777" w:rsidR="007773C6" w:rsidRDefault="007773C6" w:rsidP="00342995">
            <w:pPr>
              <w:pStyle w:val="GGTEphCell2"/>
            </w:pPr>
            <w:r>
              <w:t>h]raj</w:t>
            </w:r>
          </w:p>
        </w:tc>
        <w:tc>
          <w:tcPr>
            <w:tcW w:w="1644" w:type="dxa"/>
            <w:tcBorders>
              <w:top w:val="nil"/>
              <w:bottom w:val="nil"/>
            </w:tcBorders>
          </w:tcPr>
          <w:p w14:paraId="517BA556" w14:textId="77777777" w:rsidR="007773C6" w:rsidRDefault="007773C6" w:rsidP="00342995">
            <w:pPr>
              <w:pStyle w:val="GGTEphCell2"/>
            </w:pPr>
            <w:r>
              <w:t>h1rw</w:t>
            </w:r>
          </w:p>
        </w:tc>
      </w:tr>
      <w:tr w:rsidR="007773C6" w14:paraId="7AA4C4AD" w14:textId="77777777" w:rsidTr="00342995">
        <w:trPr>
          <w:cantSplit/>
        </w:trPr>
        <w:tc>
          <w:tcPr>
            <w:tcW w:w="425" w:type="dxa"/>
            <w:vMerge/>
            <w:tcBorders>
              <w:top w:val="nil"/>
              <w:bottom w:val="nil"/>
              <w:right w:val="single" w:sz="12" w:space="0" w:color="auto"/>
            </w:tcBorders>
          </w:tcPr>
          <w:p w14:paraId="21F01DBA" w14:textId="77777777" w:rsidR="007773C6" w:rsidRDefault="007773C6" w:rsidP="00342995"/>
        </w:tc>
        <w:tc>
          <w:tcPr>
            <w:tcW w:w="1758" w:type="dxa"/>
            <w:tcBorders>
              <w:top w:val="nil"/>
              <w:left w:val="nil"/>
              <w:bottom w:val="nil"/>
            </w:tcBorders>
          </w:tcPr>
          <w:p w14:paraId="13B13440" w14:textId="77777777" w:rsidR="007773C6" w:rsidRDefault="007773C6" w:rsidP="00342995">
            <w:pPr>
              <w:pStyle w:val="GGTEphCell2"/>
            </w:pPr>
            <w:r>
              <w:t>h1ggeile¨n©</w:t>
            </w:r>
          </w:p>
        </w:tc>
        <w:tc>
          <w:tcPr>
            <w:tcW w:w="1758" w:type="dxa"/>
            <w:tcBorders>
              <w:top w:val="nil"/>
              <w:bottom w:val="nil"/>
              <w:right w:val="nil"/>
            </w:tcBorders>
          </w:tcPr>
          <w:p w14:paraId="102E4043" w14:textId="77777777" w:rsidR="007773C6" w:rsidRDefault="007773C6" w:rsidP="00342995">
            <w:pPr>
              <w:pStyle w:val="GGTEphCell2"/>
            </w:pPr>
            <w:r>
              <w:t>h0ggei/lato</w:t>
            </w:r>
          </w:p>
        </w:tc>
        <w:tc>
          <w:tcPr>
            <w:tcW w:w="1644" w:type="dxa"/>
            <w:tcBorders>
              <w:top w:val="nil"/>
              <w:left w:val="single" w:sz="12" w:space="0" w:color="auto"/>
              <w:bottom w:val="nil"/>
            </w:tcBorders>
          </w:tcPr>
          <w:p w14:paraId="596408FB" w14:textId="77777777" w:rsidR="007773C6" w:rsidRDefault="007773C6" w:rsidP="00342995">
            <w:pPr>
              <w:pStyle w:val="GGTEphCell2"/>
            </w:pPr>
            <w:r>
              <w:t>h]</w:t>
            </w:r>
            <w:proofErr w:type="spellStart"/>
            <w:r>
              <w:t>re¨n</w:t>
            </w:r>
            <w:proofErr w:type="spellEnd"/>
            <w:r>
              <w:t>©</w:t>
            </w:r>
          </w:p>
        </w:tc>
        <w:tc>
          <w:tcPr>
            <w:tcW w:w="1644" w:type="dxa"/>
            <w:tcBorders>
              <w:top w:val="nil"/>
              <w:bottom w:val="nil"/>
            </w:tcBorders>
          </w:tcPr>
          <w:p w14:paraId="6DB95953" w14:textId="77777777" w:rsidR="007773C6" w:rsidRDefault="007773C6" w:rsidP="00342995">
            <w:pPr>
              <w:pStyle w:val="GGTEphCell2"/>
            </w:pPr>
            <w:r>
              <w:t>h1rato</w:t>
            </w:r>
          </w:p>
        </w:tc>
      </w:tr>
      <w:tr w:rsidR="007773C6" w14:paraId="32CAADB5" w14:textId="77777777" w:rsidTr="00342995">
        <w:trPr>
          <w:cantSplit/>
        </w:trPr>
        <w:tc>
          <w:tcPr>
            <w:tcW w:w="425" w:type="dxa"/>
            <w:vMerge/>
            <w:tcBorders>
              <w:top w:val="nil"/>
              <w:bottom w:val="nil"/>
              <w:right w:val="single" w:sz="12" w:space="0" w:color="auto"/>
            </w:tcBorders>
          </w:tcPr>
          <w:p w14:paraId="1E1A270C" w14:textId="77777777" w:rsidR="007773C6" w:rsidRDefault="007773C6" w:rsidP="00342995"/>
        </w:tc>
        <w:tc>
          <w:tcPr>
            <w:tcW w:w="1758" w:type="dxa"/>
            <w:tcBorders>
              <w:top w:val="nil"/>
              <w:left w:val="nil"/>
              <w:bottom w:val="nil"/>
            </w:tcBorders>
          </w:tcPr>
          <w:p w14:paraId="6C58B71F" w14:textId="77777777" w:rsidR="007773C6" w:rsidRDefault="007773C6" w:rsidP="00342995">
            <w:pPr>
              <w:pStyle w:val="GGTEphCell2"/>
            </w:pPr>
            <w:r>
              <w:t>h0ggei/</w:t>
            </w:r>
            <w:proofErr w:type="spellStart"/>
            <w:r>
              <w:t>lamen</w:t>
            </w:r>
            <w:proofErr w:type="spellEnd"/>
          </w:p>
        </w:tc>
        <w:tc>
          <w:tcPr>
            <w:tcW w:w="1758" w:type="dxa"/>
            <w:tcBorders>
              <w:top w:val="nil"/>
              <w:bottom w:val="nil"/>
              <w:right w:val="nil"/>
            </w:tcBorders>
          </w:tcPr>
          <w:p w14:paraId="22761035" w14:textId="77777777" w:rsidR="007773C6" w:rsidRDefault="007773C6" w:rsidP="00342995">
            <w:pPr>
              <w:pStyle w:val="GGTEphCell2"/>
            </w:pPr>
            <w:r>
              <w:t>h0ggeila&amp;meqa</w:t>
            </w:r>
          </w:p>
        </w:tc>
        <w:tc>
          <w:tcPr>
            <w:tcW w:w="1644" w:type="dxa"/>
            <w:tcBorders>
              <w:top w:val="nil"/>
              <w:left w:val="single" w:sz="12" w:space="0" w:color="auto"/>
              <w:bottom w:val="nil"/>
            </w:tcBorders>
          </w:tcPr>
          <w:p w14:paraId="2658831E" w14:textId="77777777" w:rsidR="007773C6" w:rsidRDefault="007773C6" w:rsidP="00342995">
            <w:pPr>
              <w:pStyle w:val="GGTEphCell2"/>
            </w:pPr>
            <w:r>
              <w:t>h1ramen</w:t>
            </w:r>
          </w:p>
        </w:tc>
        <w:tc>
          <w:tcPr>
            <w:tcW w:w="1644" w:type="dxa"/>
            <w:tcBorders>
              <w:top w:val="nil"/>
              <w:bottom w:val="nil"/>
            </w:tcBorders>
          </w:tcPr>
          <w:p w14:paraId="2CAAE2C7" w14:textId="77777777" w:rsidR="007773C6" w:rsidRDefault="007773C6" w:rsidP="00342995">
            <w:pPr>
              <w:pStyle w:val="GGTEphCell2"/>
            </w:pPr>
            <w:r>
              <w:t>h0ra&amp;meqa</w:t>
            </w:r>
          </w:p>
        </w:tc>
      </w:tr>
      <w:tr w:rsidR="007773C6" w14:paraId="0A6902DE" w14:textId="77777777" w:rsidTr="00342995">
        <w:trPr>
          <w:cantSplit/>
        </w:trPr>
        <w:tc>
          <w:tcPr>
            <w:tcW w:w="425" w:type="dxa"/>
            <w:vMerge/>
            <w:tcBorders>
              <w:top w:val="nil"/>
              <w:bottom w:val="nil"/>
              <w:right w:val="single" w:sz="12" w:space="0" w:color="auto"/>
            </w:tcBorders>
          </w:tcPr>
          <w:p w14:paraId="2476C230" w14:textId="77777777" w:rsidR="007773C6" w:rsidRDefault="007773C6" w:rsidP="00342995"/>
        </w:tc>
        <w:tc>
          <w:tcPr>
            <w:tcW w:w="1758" w:type="dxa"/>
            <w:tcBorders>
              <w:top w:val="nil"/>
              <w:left w:val="nil"/>
              <w:bottom w:val="nil"/>
            </w:tcBorders>
          </w:tcPr>
          <w:p w14:paraId="7B045F36" w14:textId="77777777" w:rsidR="007773C6" w:rsidRDefault="007773C6" w:rsidP="00342995">
            <w:pPr>
              <w:pStyle w:val="GGTEphCell2"/>
            </w:pPr>
            <w:r>
              <w:t>h0ggei/late</w:t>
            </w:r>
          </w:p>
        </w:tc>
        <w:tc>
          <w:tcPr>
            <w:tcW w:w="1758" w:type="dxa"/>
            <w:tcBorders>
              <w:top w:val="nil"/>
              <w:bottom w:val="nil"/>
              <w:right w:val="nil"/>
            </w:tcBorders>
          </w:tcPr>
          <w:p w14:paraId="71C58829" w14:textId="77777777" w:rsidR="007773C6" w:rsidRDefault="007773C6" w:rsidP="00342995">
            <w:pPr>
              <w:pStyle w:val="GGTEphCell2"/>
            </w:pPr>
            <w:r>
              <w:t>h0ggei/</w:t>
            </w:r>
            <w:proofErr w:type="spellStart"/>
            <w:r>
              <w:t>lasqe</w:t>
            </w:r>
            <w:proofErr w:type="spellEnd"/>
          </w:p>
        </w:tc>
        <w:tc>
          <w:tcPr>
            <w:tcW w:w="1644" w:type="dxa"/>
            <w:tcBorders>
              <w:top w:val="nil"/>
              <w:left w:val="single" w:sz="12" w:space="0" w:color="auto"/>
              <w:bottom w:val="nil"/>
            </w:tcBorders>
          </w:tcPr>
          <w:p w14:paraId="42057C50" w14:textId="77777777" w:rsidR="007773C6" w:rsidRDefault="007773C6" w:rsidP="00342995">
            <w:pPr>
              <w:pStyle w:val="GGTEphCell2"/>
            </w:pPr>
            <w:r>
              <w:t>h1rate</w:t>
            </w:r>
          </w:p>
        </w:tc>
        <w:tc>
          <w:tcPr>
            <w:tcW w:w="1644" w:type="dxa"/>
            <w:tcBorders>
              <w:top w:val="nil"/>
              <w:bottom w:val="nil"/>
            </w:tcBorders>
          </w:tcPr>
          <w:p w14:paraId="677EE6CC" w14:textId="77777777" w:rsidR="007773C6" w:rsidRDefault="007773C6" w:rsidP="00342995">
            <w:pPr>
              <w:pStyle w:val="GGTEphCell2"/>
            </w:pPr>
            <w:r>
              <w:t>h1rasqe</w:t>
            </w:r>
          </w:p>
        </w:tc>
      </w:tr>
      <w:tr w:rsidR="007773C6" w14:paraId="32C7DF84" w14:textId="77777777" w:rsidTr="00342995">
        <w:trPr>
          <w:cantSplit/>
        </w:trPr>
        <w:tc>
          <w:tcPr>
            <w:tcW w:w="425" w:type="dxa"/>
            <w:vMerge/>
            <w:tcBorders>
              <w:top w:val="nil"/>
              <w:bottom w:val="single" w:sz="12" w:space="0" w:color="auto"/>
              <w:right w:val="single" w:sz="12" w:space="0" w:color="auto"/>
            </w:tcBorders>
            <w:textDirection w:val="btLr"/>
          </w:tcPr>
          <w:p w14:paraId="799FC18E" w14:textId="77777777" w:rsidR="007773C6" w:rsidRDefault="007773C6" w:rsidP="00342995"/>
        </w:tc>
        <w:tc>
          <w:tcPr>
            <w:tcW w:w="1758" w:type="dxa"/>
            <w:tcBorders>
              <w:top w:val="nil"/>
              <w:left w:val="nil"/>
              <w:bottom w:val="single" w:sz="12" w:space="0" w:color="auto"/>
            </w:tcBorders>
          </w:tcPr>
          <w:p w14:paraId="00D16CA9" w14:textId="77777777" w:rsidR="007773C6" w:rsidRDefault="007773C6" w:rsidP="00342995">
            <w:pPr>
              <w:pStyle w:val="GGTEphCell2"/>
            </w:pPr>
            <w:r>
              <w:t>h1ggeilan</w:t>
            </w:r>
          </w:p>
        </w:tc>
        <w:tc>
          <w:tcPr>
            <w:tcW w:w="1758" w:type="dxa"/>
            <w:tcBorders>
              <w:top w:val="nil"/>
              <w:bottom w:val="single" w:sz="12" w:space="0" w:color="auto"/>
              <w:right w:val="nil"/>
            </w:tcBorders>
          </w:tcPr>
          <w:p w14:paraId="7D423D79" w14:textId="77777777" w:rsidR="007773C6" w:rsidRDefault="007773C6" w:rsidP="00342995">
            <w:pPr>
              <w:pStyle w:val="GGTEphCell2"/>
            </w:pPr>
            <w:r>
              <w:t>h0ggei/</w:t>
            </w:r>
            <w:proofErr w:type="spellStart"/>
            <w:r>
              <w:t>lanto</w:t>
            </w:r>
            <w:proofErr w:type="spellEnd"/>
          </w:p>
        </w:tc>
        <w:tc>
          <w:tcPr>
            <w:tcW w:w="1644" w:type="dxa"/>
            <w:tcBorders>
              <w:top w:val="nil"/>
              <w:left w:val="single" w:sz="12" w:space="0" w:color="auto"/>
              <w:bottom w:val="single" w:sz="12" w:space="0" w:color="auto"/>
            </w:tcBorders>
          </w:tcPr>
          <w:p w14:paraId="713D3FFE" w14:textId="77777777" w:rsidR="007773C6" w:rsidRDefault="007773C6" w:rsidP="00342995">
            <w:pPr>
              <w:pStyle w:val="GGTEphCell2"/>
            </w:pPr>
            <w:r>
              <w:t>h]ran</w:t>
            </w:r>
          </w:p>
        </w:tc>
        <w:tc>
          <w:tcPr>
            <w:tcW w:w="1644" w:type="dxa"/>
            <w:tcBorders>
              <w:top w:val="nil"/>
              <w:bottom w:val="single" w:sz="12" w:space="0" w:color="auto"/>
            </w:tcBorders>
          </w:tcPr>
          <w:p w14:paraId="55CCF460" w14:textId="77777777" w:rsidR="007773C6" w:rsidRDefault="007773C6" w:rsidP="00342995">
            <w:pPr>
              <w:pStyle w:val="GGTEphCell2"/>
            </w:pPr>
            <w:r>
              <w:t>h1ranto</w:t>
            </w:r>
          </w:p>
        </w:tc>
      </w:tr>
      <w:tr w:rsidR="007773C6" w14:paraId="69B3A7A5" w14:textId="77777777" w:rsidTr="00342995">
        <w:trPr>
          <w:cantSplit/>
        </w:trPr>
        <w:tc>
          <w:tcPr>
            <w:tcW w:w="425" w:type="dxa"/>
            <w:vMerge w:val="restart"/>
            <w:tcBorders>
              <w:top w:val="nil"/>
              <w:bottom w:val="nil"/>
              <w:right w:val="single" w:sz="12" w:space="0" w:color="auto"/>
            </w:tcBorders>
            <w:textDirection w:val="btLr"/>
          </w:tcPr>
          <w:p w14:paraId="38D6A039" w14:textId="77777777" w:rsidR="007773C6" w:rsidRDefault="007773C6" w:rsidP="00342995">
            <w:pPr>
              <w:jc w:val="center"/>
            </w:pPr>
            <w:r>
              <w:t>Subjunctive</w:t>
            </w:r>
          </w:p>
        </w:tc>
        <w:tc>
          <w:tcPr>
            <w:tcW w:w="1758" w:type="dxa"/>
            <w:tcBorders>
              <w:top w:val="single" w:sz="12" w:space="0" w:color="auto"/>
              <w:left w:val="nil"/>
              <w:bottom w:val="nil"/>
            </w:tcBorders>
          </w:tcPr>
          <w:p w14:paraId="1CCD794F" w14:textId="77777777" w:rsidR="007773C6" w:rsidRDefault="007773C6" w:rsidP="00342995">
            <w:pPr>
              <w:pStyle w:val="GGTEphCell2"/>
            </w:pPr>
            <w:r>
              <w:t>a)</w:t>
            </w:r>
            <w:proofErr w:type="spellStart"/>
            <w:r>
              <w:t>ggei</w:t>
            </w:r>
            <w:proofErr w:type="spellEnd"/>
            <w:r>
              <w:t>/</w:t>
            </w:r>
            <w:proofErr w:type="spellStart"/>
            <w:r>
              <w:t>lw</w:t>
            </w:r>
            <w:proofErr w:type="spellEnd"/>
          </w:p>
        </w:tc>
        <w:tc>
          <w:tcPr>
            <w:tcW w:w="1758" w:type="dxa"/>
            <w:tcBorders>
              <w:top w:val="nil"/>
              <w:bottom w:val="nil"/>
              <w:right w:val="nil"/>
            </w:tcBorders>
          </w:tcPr>
          <w:p w14:paraId="11B393EF" w14:textId="77777777" w:rsidR="007773C6" w:rsidRDefault="007773C6" w:rsidP="00342995">
            <w:pPr>
              <w:pStyle w:val="GGTEphCell2"/>
            </w:pPr>
            <w:r>
              <w:t>a)</w:t>
            </w:r>
            <w:proofErr w:type="spellStart"/>
            <w:r>
              <w:t>ggei</w:t>
            </w:r>
            <w:proofErr w:type="spellEnd"/>
            <w:r>
              <w:t>/</w:t>
            </w:r>
            <w:proofErr w:type="spellStart"/>
            <w:r>
              <w:t>lwmai</w:t>
            </w:r>
            <w:proofErr w:type="spellEnd"/>
          </w:p>
        </w:tc>
        <w:tc>
          <w:tcPr>
            <w:tcW w:w="1644" w:type="dxa"/>
            <w:tcBorders>
              <w:top w:val="nil"/>
              <w:left w:val="single" w:sz="12" w:space="0" w:color="auto"/>
              <w:bottom w:val="nil"/>
            </w:tcBorders>
          </w:tcPr>
          <w:p w14:paraId="313EEF33" w14:textId="77777777" w:rsidR="007773C6" w:rsidRDefault="007773C6" w:rsidP="00342995">
            <w:pPr>
              <w:pStyle w:val="GGTEphCell2"/>
            </w:pPr>
            <w:proofErr w:type="spellStart"/>
            <w:r>
              <w:t>a!rw</w:t>
            </w:r>
            <w:proofErr w:type="spellEnd"/>
          </w:p>
        </w:tc>
        <w:tc>
          <w:tcPr>
            <w:tcW w:w="1644" w:type="dxa"/>
            <w:tcBorders>
              <w:top w:val="nil"/>
              <w:bottom w:val="nil"/>
            </w:tcBorders>
          </w:tcPr>
          <w:p w14:paraId="566B33EB" w14:textId="77777777" w:rsidR="007773C6" w:rsidRDefault="007773C6" w:rsidP="00342995">
            <w:pPr>
              <w:pStyle w:val="GGTEphCell2"/>
            </w:pPr>
            <w:proofErr w:type="spellStart"/>
            <w:r>
              <w:t>a!rwmai</w:t>
            </w:r>
            <w:proofErr w:type="spellEnd"/>
          </w:p>
        </w:tc>
      </w:tr>
      <w:tr w:rsidR="007773C6" w14:paraId="10C96557" w14:textId="77777777" w:rsidTr="00342995">
        <w:trPr>
          <w:cantSplit/>
        </w:trPr>
        <w:tc>
          <w:tcPr>
            <w:tcW w:w="425" w:type="dxa"/>
            <w:vMerge/>
            <w:tcBorders>
              <w:top w:val="nil"/>
              <w:bottom w:val="nil"/>
              <w:right w:val="single" w:sz="12" w:space="0" w:color="auto"/>
            </w:tcBorders>
          </w:tcPr>
          <w:p w14:paraId="2C3346A6" w14:textId="77777777" w:rsidR="007773C6" w:rsidRDefault="007773C6" w:rsidP="00342995"/>
        </w:tc>
        <w:tc>
          <w:tcPr>
            <w:tcW w:w="1758" w:type="dxa"/>
            <w:tcBorders>
              <w:top w:val="nil"/>
              <w:left w:val="nil"/>
              <w:bottom w:val="nil"/>
            </w:tcBorders>
          </w:tcPr>
          <w:p w14:paraId="462A22C0" w14:textId="77777777" w:rsidR="007773C6" w:rsidRDefault="007773C6" w:rsidP="00342995">
            <w:pPr>
              <w:pStyle w:val="GGTEphCell2"/>
            </w:pPr>
            <w:r>
              <w:t>a)</w:t>
            </w:r>
            <w:proofErr w:type="spellStart"/>
            <w:r>
              <w:t>ggei</w:t>
            </w:r>
            <w:proofErr w:type="spellEnd"/>
            <w:r>
              <w:t>/</w:t>
            </w:r>
            <w:proofErr w:type="spellStart"/>
            <w:r>
              <w:t>lh|j</w:t>
            </w:r>
            <w:proofErr w:type="spellEnd"/>
          </w:p>
        </w:tc>
        <w:tc>
          <w:tcPr>
            <w:tcW w:w="1758" w:type="dxa"/>
            <w:tcBorders>
              <w:top w:val="nil"/>
              <w:bottom w:val="nil"/>
              <w:right w:val="nil"/>
            </w:tcBorders>
          </w:tcPr>
          <w:p w14:paraId="5983EE6C" w14:textId="77777777" w:rsidR="007773C6" w:rsidRDefault="007773C6" w:rsidP="00342995">
            <w:pPr>
              <w:pStyle w:val="GGTEphCell2"/>
            </w:pPr>
            <w:r>
              <w:t>a)</w:t>
            </w:r>
            <w:proofErr w:type="spellStart"/>
            <w:r>
              <w:t>ggei</w:t>
            </w:r>
            <w:proofErr w:type="spellEnd"/>
            <w:r>
              <w:t>/</w:t>
            </w:r>
            <w:proofErr w:type="spellStart"/>
            <w:r>
              <w:t>lh</w:t>
            </w:r>
            <w:proofErr w:type="spellEnd"/>
            <w:r>
              <w:t>|</w:t>
            </w:r>
          </w:p>
        </w:tc>
        <w:tc>
          <w:tcPr>
            <w:tcW w:w="1644" w:type="dxa"/>
            <w:tcBorders>
              <w:top w:val="nil"/>
              <w:left w:val="single" w:sz="12" w:space="0" w:color="auto"/>
              <w:bottom w:val="nil"/>
            </w:tcBorders>
          </w:tcPr>
          <w:p w14:paraId="355E9ACC" w14:textId="77777777" w:rsidR="007773C6" w:rsidRDefault="007773C6" w:rsidP="00342995">
            <w:pPr>
              <w:pStyle w:val="GGTEphCell2"/>
            </w:pPr>
            <w:proofErr w:type="spellStart"/>
            <w:r>
              <w:t>a!rh|j</w:t>
            </w:r>
            <w:proofErr w:type="spellEnd"/>
          </w:p>
        </w:tc>
        <w:tc>
          <w:tcPr>
            <w:tcW w:w="1644" w:type="dxa"/>
            <w:tcBorders>
              <w:top w:val="nil"/>
              <w:bottom w:val="nil"/>
            </w:tcBorders>
          </w:tcPr>
          <w:p w14:paraId="09655DBA" w14:textId="77777777" w:rsidR="007773C6" w:rsidRDefault="007773C6" w:rsidP="00342995">
            <w:pPr>
              <w:pStyle w:val="GGTEphCell2"/>
            </w:pPr>
            <w:proofErr w:type="spellStart"/>
            <w:r>
              <w:t>a!rh</w:t>
            </w:r>
            <w:proofErr w:type="spellEnd"/>
            <w:r>
              <w:t>|</w:t>
            </w:r>
          </w:p>
        </w:tc>
      </w:tr>
      <w:tr w:rsidR="007773C6" w14:paraId="6A8FE408" w14:textId="77777777" w:rsidTr="00342995">
        <w:trPr>
          <w:cantSplit/>
        </w:trPr>
        <w:tc>
          <w:tcPr>
            <w:tcW w:w="425" w:type="dxa"/>
            <w:vMerge/>
            <w:tcBorders>
              <w:top w:val="nil"/>
              <w:bottom w:val="nil"/>
              <w:right w:val="single" w:sz="12" w:space="0" w:color="auto"/>
            </w:tcBorders>
          </w:tcPr>
          <w:p w14:paraId="194179FF" w14:textId="77777777" w:rsidR="007773C6" w:rsidRDefault="007773C6" w:rsidP="00342995"/>
        </w:tc>
        <w:tc>
          <w:tcPr>
            <w:tcW w:w="1758" w:type="dxa"/>
            <w:tcBorders>
              <w:top w:val="nil"/>
              <w:left w:val="nil"/>
              <w:bottom w:val="nil"/>
            </w:tcBorders>
          </w:tcPr>
          <w:p w14:paraId="7FF1F8BC" w14:textId="77777777" w:rsidR="007773C6" w:rsidRDefault="007773C6" w:rsidP="00342995">
            <w:pPr>
              <w:pStyle w:val="GGTEphCell2"/>
            </w:pPr>
            <w:r>
              <w:t>a)</w:t>
            </w:r>
            <w:proofErr w:type="spellStart"/>
            <w:r>
              <w:t>ggei</w:t>
            </w:r>
            <w:proofErr w:type="spellEnd"/>
            <w:r>
              <w:t>/</w:t>
            </w:r>
            <w:proofErr w:type="spellStart"/>
            <w:r>
              <w:t>lh</w:t>
            </w:r>
            <w:proofErr w:type="spellEnd"/>
            <w:r>
              <w:t>|</w:t>
            </w:r>
          </w:p>
        </w:tc>
        <w:tc>
          <w:tcPr>
            <w:tcW w:w="1758" w:type="dxa"/>
            <w:tcBorders>
              <w:top w:val="nil"/>
              <w:bottom w:val="nil"/>
              <w:right w:val="nil"/>
            </w:tcBorders>
          </w:tcPr>
          <w:p w14:paraId="00E040FB" w14:textId="77777777" w:rsidR="007773C6" w:rsidRDefault="007773C6" w:rsidP="00342995">
            <w:pPr>
              <w:pStyle w:val="GGTEphCell2"/>
            </w:pPr>
            <w:r>
              <w:t>a)</w:t>
            </w:r>
            <w:proofErr w:type="spellStart"/>
            <w:r>
              <w:t>ggei</w:t>
            </w:r>
            <w:proofErr w:type="spellEnd"/>
            <w:r>
              <w:t>/</w:t>
            </w:r>
            <w:proofErr w:type="spellStart"/>
            <w:r>
              <w:t>lhtai</w:t>
            </w:r>
            <w:proofErr w:type="spellEnd"/>
          </w:p>
        </w:tc>
        <w:tc>
          <w:tcPr>
            <w:tcW w:w="1644" w:type="dxa"/>
            <w:tcBorders>
              <w:top w:val="nil"/>
              <w:left w:val="single" w:sz="12" w:space="0" w:color="auto"/>
              <w:bottom w:val="nil"/>
            </w:tcBorders>
          </w:tcPr>
          <w:p w14:paraId="36299A40" w14:textId="77777777" w:rsidR="007773C6" w:rsidRDefault="007773C6" w:rsidP="00342995">
            <w:pPr>
              <w:pStyle w:val="GGTEphCell2"/>
            </w:pPr>
            <w:proofErr w:type="spellStart"/>
            <w:r>
              <w:t>a!rh</w:t>
            </w:r>
            <w:proofErr w:type="spellEnd"/>
            <w:r>
              <w:t>|</w:t>
            </w:r>
          </w:p>
        </w:tc>
        <w:tc>
          <w:tcPr>
            <w:tcW w:w="1644" w:type="dxa"/>
            <w:tcBorders>
              <w:top w:val="nil"/>
              <w:bottom w:val="nil"/>
            </w:tcBorders>
          </w:tcPr>
          <w:p w14:paraId="750F6483" w14:textId="77777777" w:rsidR="007773C6" w:rsidRDefault="007773C6" w:rsidP="00342995">
            <w:pPr>
              <w:pStyle w:val="GGTEphCell2"/>
            </w:pPr>
            <w:proofErr w:type="spellStart"/>
            <w:r>
              <w:t>a!rhtai</w:t>
            </w:r>
            <w:proofErr w:type="spellEnd"/>
          </w:p>
        </w:tc>
      </w:tr>
      <w:tr w:rsidR="007773C6" w14:paraId="20A49A47" w14:textId="77777777" w:rsidTr="00342995">
        <w:trPr>
          <w:cantSplit/>
        </w:trPr>
        <w:tc>
          <w:tcPr>
            <w:tcW w:w="425" w:type="dxa"/>
            <w:vMerge/>
            <w:tcBorders>
              <w:top w:val="nil"/>
              <w:bottom w:val="nil"/>
              <w:right w:val="single" w:sz="12" w:space="0" w:color="auto"/>
            </w:tcBorders>
          </w:tcPr>
          <w:p w14:paraId="2D2BFD38" w14:textId="77777777" w:rsidR="007773C6" w:rsidRDefault="007773C6" w:rsidP="00342995"/>
        </w:tc>
        <w:tc>
          <w:tcPr>
            <w:tcW w:w="1758" w:type="dxa"/>
            <w:tcBorders>
              <w:top w:val="nil"/>
              <w:left w:val="nil"/>
              <w:bottom w:val="nil"/>
            </w:tcBorders>
          </w:tcPr>
          <w:p w14:paraId="0B9E1FEB" w14:textId="77777777" w:rsidR="007773C6" w:rsidRDefault="007773C6" w:rsidP="00342995">
            <w:pPr>
              <w:pStyle w:val="GGTEphCell2"/>
            </w:pPr>
            <w:r>
              <w:t>a)</w:t>
            </w:r>
            <w:proofErr w:type="spellStart"/>
            <w:r>
              <w:t>ggei</w:t>
            </w:r>
            <w:proofErr w:type="spellEnd"/>
            <w:r>
              <w:t>/</w:t>
            </w:r>
            <w:proofErr w:type="spellStart"/>
            <w:r>
              <w:t>lwmen</w:t>
            </w:r>
            <w:proofErr w:type="spellEnd"/>
          </w:p>
        </w:tc>
        <w:tc>
          <w:tcPr>
            <w:tcW w:w="1758" w:type="dxa"/>
            <w:tcBorders>
              <w:top w:val="nil"/>
              <w:bottom w:val="nil"/>
              <w:right w:val="nil"/>
            </w:tcBorders>
          </w:tcPr>
          <w:p w14:paraId="4C3B344A" w14:textId="77777777" w:rsidR="007773C6" w:rsidRDefault="007773C6" w:rsidP="00342995">
            <w:pPr>
              <w:pStyle w:val="GGTEphCell2"/>
            </w:pPr>
            <w:r>
              <w:t>a)</w:t>
            </w:r>
            <w:proofErr w:type="spellStart"/>
            <w:r>
              <w:t>ggeilw&amp;meqa</w:t>
            </w:r>
            <w:proofErr w:type="spellEnd"/>
          </w:p>
        </w:tc>
        <w:tc>
          <w:tcPr>
            <w:tcW w:w="1644" w:type="dxa"/>
            <w:tcBorders>
              <w:top w:val="nil"/>
              <w:left w:val="single" w:sz="12" w:space="0" w:color="auto"/>
              <w:bottom w:val="nil"/>
            </w:tcBorders>
          </w:tcPr>
          <w:p w14:paraId="1651E462" w14:textId="77777777" w:rsidR="007773C6" w:rsidRDefault="007773C6" w:rsidP="00342995">
            <w:pPr>
              <w:pStyle w:val="GGTEphCell2"/>
            </w:pPr>
            <w:proofErr w:type="spellStart"/>
            <w:r>
              <w:t>a!rwmen</w:t>
            </w:r>
            <w:proofErr w:type="spellEnd"/>
          </w:p>
        </w:tc>
        <w:tc>
          <w:tcPr>
            <w:tcW w:w="1644" w:type="dxa"/>
            <w:tcBorders>
              <w:top w:val="nil"/>
              <w:bottom w:val="nil"/>
            </w:tcBorders>
          </w:tcPr>
          <w:p w14:paraId="5EB353D9" w14:textId="77777777" w:rsidR="007773C6" w:rsidRDefault="007773C6" w:rsidP="00342995">
            <w:pPr>
              <w:pStyle w:val="GGTEphCell2"/>
            </w:pPr>
            <w:r>
              <w:t>a)</w:t>
            </w:r>
            <w:proofErr w:type="spellStart"/>
            <w:r>
              <w:t>rw&amp;meqa</w:t>
            </w:r>
            <w:proofErr w:type="spellEnd"/>
          </w:p>
        </w:tc>
      </w:tr>
      <w:tr w:rsidR="007773C6" w14:paraId="306CAA69" w14:textId="77777777" w:rsidTr="00342995">
        <w:trPr>
          <w:cantSplit/>
        </w:trPr>
        <w:tc>
          <w:tcPr>
            <w:tcW w:w="425" w:type="dxa"/>
            <w:vMerge/>
            <w:tcBorders>
              <w:top w:val="nil"/>
              <w:bottom w:val="nil"/>
              <w:right w:val="single" w:sz="12" w:space="0" w:color="auto"/>
            </w:tcBorders>
          </w:tcPr>
          <w:p w14:paraId="65BF6597" w14:textId="77777777" w:rsidR="007773C6" w:rsidRDefault="007773C6" w:rsidP="00342995"/>
        </w:tc>
        <w:tc>
          <w:tcPr>
            <w:tcW w:w="1758" w:type="dxa"/>
            <w:tcBorders>
              <w:top w:val="nil"/>
              <w:left w:val="nil"/>
              <w:bottom w:val="nil"/>
            </w:tcBorders>
          </w:tcPr>
          <w:p w14:paraId="7AA93CDA" w14:textId="77777777" w:rsidR="007773C6" w:rsidRDefault="007773C6" w:rsidP="00342995">
            <w:pPr>
              <w:pStyle w:val="GGTEphCell2"/>
            </w:pPr>
            <w:r>
              <w:t>a)</w:t>
            </w:r>
            <w:proofErr w:type="spellStart"/>
            <w:r>
              <w:t>ggei</w:t>
            </w:r>
            <w:proofErr w:type="spellEnd"/>
            <w:r>
              <w:t>/</w:t>
            </w:r>
            <w:proofErr w:type="spellStart"/>
            <w:r>
              <w:t>lhte</w:t>
            </w:r>
            <w:proofErr w:type="spellEnd"/>
          </w:p>
        </w:tc>
        <w:tc>
          <w:tcPr>
            <w:tcW w:w="1758" w:type="dxa"/>
            <w:tcBorders>
              <w:top w:val="nil"/>
              <w:bottom w:val="nil"/>
              <w:right w:val="nil"/>
            </w:tcBorders>
          </w:tcPr>
          <w:p w14:paraId="49905FB8" w14:textId="77777777" w:rsidR="007773C6" w:rsidRDefault="007773C6" w:rsidP="00342995">
            <w:pPr>
              <w:pStyle w:val="GGTEphCell2"/>
            </w:pPr>
            <w:r>
              <w:t>a)</w:t>
            </w:r>
            <w:proofErr w:type="spellStart"/>
            <w:r>
              <w:t>ggei</w:t>
            </w:r>
            <w:proofErr w:type="spellEnd"/>
            <w:r>
              <w:t>/</w:t>
            </w:r>
            <w:proofErr w:type="spellStart"/>
            <w:r>
              <w:t>lhsqe</w:t>
            </w:r>
            <w:proofErr w:type="spellEnd"/>
          </w:p>
        </w:tc>
        <w:tc>
          <w:tcPr>
            <w:tcW w:w="1644" w:type="dxa"/>
            <w:tcBorders>
              <w:top w:val="nil"/>
              <w:left w:val="single" w:sz="12" w:space="0" w:color="auto"/>
              <w:bottom w:val="nil"/>
            </w:tcBorders>
          </w:tcPr>
          <w:p w14:paraId="42B4FEAB" w14:textId="77777777" w:rsidR="007773C6" w:rsidRDefault="007773C6" w:rsidP="00342995">
            <w:pPr>
              <w:pStyle w:val="GGTEphCell2"/>
            </w:pPr>
            <w:proofErr w:type="spellStart"/>
            <w:r>
              <w:t>a!rhte</w:t>
            </w:r>
            <w:proofErr w:type="spellEnd"/>
          </w:p>
        </w:tc>
        <w:tc>
          <w:tcPr>
            <w:tcW w:w="1644" w:type="dxa"/>
            <w:tcBorders>
              <w:top w:val="nil"/>
              <w:bottom w:val="nil"/>
            </w:tcBorders>
          </w:tcPr>
          <w:p w14:paraId="349AC462" w14:textId="77777777" w:rsidR="007773C6" w:rsidRDefault="007773C6" w:rsidP="00342995">
            <w:pPr>
              <w:pStyle w:val="GGTEphCell2"/>
            </w:pPr>
            <w:proofErr w:type="spellStart"/>
            <w:r>
              <w:t>a!rhsqe</w:t>
            </w:r>
            <w:proofErr w:type="spellEnd"/>
          </w:p>
        </w:tc>
      </w:tr>
      <w:tr w:rsidR="007773C6" w14:paraId="197BB10D" w14:textId="77777777" w:rsidTr="00342995">
        <w:trPr>
          <w:cantSplit/>
        </w:trPr>
        <w:tc>
          <w:tcPr>
            <w:tcW w:w="425" w:type="dxa"/>
            <w:vMerge/>
            <w:tcBorders>
              <w:top w:val="nil"/>
              <w:bottom w:val="single" w:sz="12" w:space="0" w:color="auto"/>
              <w:right w:val="single" w:sz="12" w:space="0" w:color="auto"/>
            </w:tcBorders>
          </w:tcPr>
          <w:p w14:paraId="53D24A92" w14:textId="77777777" w:rsidR="007773C6" w:rsidRDefault="007773C6" w:rsidP="00342995"/>
        </w:tc>
        <w:tc>
          <w:tcPr>
            <w:tcW w:w="1758" w:type="dxa"/>
            <w:tcBorders>
              <w:top w:val="nil"/>
              <w:left w:val="nil"/>
              <w:bottom w:val="single" w:sz="12" w:space="0" w:color="auto"/>
            </w:tcBorders>
          </w:tcPr>
          <w:p w14:paraId="4583A75E" w14:textId="77777777" w:rsidR="007773C6" w:rsidRDefault="007773C6" w:rsidP="00342995">
            <w:pPr>
              <w:pStyle w:val="GGTEphCell2"/>
            </w:pPr>
            <w:r>
              <w:t>a)</w:t>
            </w:r>
            <w:proofErr w:type="spellStart"/>
            <w:r>
              <w:t>ggei</w:t>
            </w:r>
            <w:proofErr w:type="spellEnd"/>
            <w:r>
              <w:t>/</w:t>
            </w:r>
            <w:proofErr w:type="spellStart"/>
            <w:r>
              <w:t>lwsi¨n</w:t>
            </w:r>
            <w:proofErr w:type="spellEnd"/>
            <w:r>
              <w:t>©</w:t>
            </w:r>
          </w:p>
        </w:tc>
        <w:tc>
          <w:tcPr>
            <w:tcW w:w="1758" w:type="dxa"/>
            <w:tcBorders>
              <w:top w:val="nil"/>
              <w:bottom w:val="single" w:sz="12" w:space="0" w:color="auto"/>
              <w:right w:val="nil"/>
            </w:tcBorders>
          </w:tcPr>
          <w:p w14:paraId="66B8A34D" w14:textId="77777777" w:rsidR="007773C6" w:rsidRDefault="007773C6" w:rsidP="00342995">
            <w:pPr>
              <w:pStyle w:val="GGTEphCell2"/>
            </w:pPr>
            <w:r>
              <w:t>a)</w:t>
            </w:r>
            <w:proofErr w:type="spellStart"/>
            <w:r>
              <w:t>ggei</w:t>
            </w:r>
            <w:proofErr w:type="spellEnd"/>
            <w:r>
              <w:t>/</w:t>
            </w:r>
            <w:proofErr w:type="spellStart"/>
            <w:r>
              <w:t>lwntai</w:t>
            </w:r>
            <w:proofErr w:type="spellEnd"/>
          </w:p>
        </w:tc>
        <w:tc>
          <w:tcPr>
            <w:tcW w:w="1644" w:type="dxa"/>
            <w:tcBorders>
              <w:top w:val="nil"/>
              <w:left w:val="single" w:sz="12" w:space="0" w:color="auto"/>
              <w:bottom w:val="single" w:sz="12" w:space="0" w:color="auto"/>
            </w:tcBorders>
          </w:tcPr>
          <w:p w14:paraId="545DBF3A" w14:textId="77777777" w:rsidR="007773C6" w:rsidRDefault="007773C6" w:rsidP="00342995">
            <w:pPr>
              <w:pStyle w:val="GGTEphCell2"/>
            </w:pPr>
            <w:proofErr w:type="spellStart"/>
            <w:r>
              <w:t>a!rwsi¨n</w:t>
            </w:r>
            <w:proofErr w:type="spellEnd"/>
            <w:r>
              <w:t>©</w:t>
            </w:r>
          </w:p>
        </w:tc>
        <w:tc>
          <w:tcPr>
            <w:tcW w:w="1644" w:type="dxa"/>
            <w:tcBorders>
              <w:top w:val="nil"/>
              <w:bottom w:val="single" w:sz="12" w:space="0" w:color="auto"/>
            </w:tcBorders>
          </w:tcPr>
          <w:p w14:paraId="2B7DF062" w14:textId="77777777" w:rsidR="007773C6" w:rsidRDefault="007773C6" w:rsidP="00342995">
            <w:pPr>
              <w:pStyle w:val="GGTEphCell2"/>
            </w:pPr>
            <w:proofErr w:type="spellStart"/>
            <w:r>
              <w:t>a!rwntai</w:t>
            </w:r>
            <w:proofErr w:type="spellEnd"/>
          </w:p>
        </w:tc>
      </w:tr>
      <w:tr w:rsidR="007773C6" w14:paraId="3BEE1F18" w14:textId="77777777" w:rsidTr="00342995">
        <w:trPr>
          <w:cantSplit/>
        </w:trPr>
        <w:tc>
          <w:tcPr>
            <w:tcW w:w="425" w:type="dxa"/>
            <w:vMerge w:val="restart"/>
            <w:tcBorders>
              <w:top w:val="nil"/>
              <w:bottom w:val="nil"/>
              <w:right w:val="single" w:sz="12" w:space="0" w:color="auto"/>
            </w:tcBorders>
            <w:textDirection w:val="btLr"/>
          </w:tcPr>
          <w:p w14:paraId="39440435" w14:textId="77777777" w:rsidR="007773C6" w:rsidRDefault="007773C6" w:rsidP="00342995">
            <w:pPr>
              <w:jc w:val="center"/>
            </w:pPr>
            <w:r>
              <w:t>Optative</w:t>
            </w:r>
          </w:p>
        </w:tc>
        <w:tc>
          <w:tcPr>
            <w:tcW w:w="1758" w:type="dxa"/>
            <w:tcBorders>
              <w:top w:val="nil"/>
              <w:left w:val="nil"/>
              <w:bottom w:val="nil"/>
            </w:tcBorders>
          </w:tcPr>
          <w:p w14:paraId="01623FD9" w14:textId="77777777" w:rsidR="007773C6" w:rsidRDefault="007773C6" w:rsidP="00342995">
            <w:pPr>
              <w:pStyle w:val="GGTEphCell2"/>
            </w:pPr>
            <w:r>
              <w:t>a)</w:t>
            </w:r>
            <w:proofErr w:type="spellStart"/>
            <w:r>
              <w:t>ggei</w:t>
            </w:r>
            <w:proofErr w:type="spellEnd"/>
            <w:r>
              <w:t>/</w:t>
            </w:r>
            <w:proofErr w:type="spellStart"/>
            <w:r>
              <w:t>laimi</w:t>
            </w:r>
            <w:proofErr w:type="spellEnd"/>
          </w:p>
        </w:tc>
        <w:tc>
          <w:tcPr>
            <w:tcW w:w="1758" w:type="dxa"/>
            <w:tcBorders>
              <w:top w:val="nil"/>
              <w:bottom w:val="nil"/>
              <w:right w:val="nil"/>
            </w:tcBorders>
          </w:tcPr>
          <w:p w14:paraId="31380C19" w14:textId="77777777" w:rsidR="007773C6" w:rsidRDefault="007773C6" w:rsidP="00342995">
            <w:pPr>
              <w:pStyle w:val="GGTEphCell2"/>
            </w:pPr>
            <w:r>
              <w:t>a)</w:t>
            </w:r>
            <w:proofErr w:type="spellStart"/>
            <w:r>
              <w:t>ggeilai</w:t>
            </w:r>
            <w:proofErr w:type="spellEnd"/>
            <w:r>
              <w:t>/</w:t>
            </w:r>
            <w:proofErr w:type="spellStart"/>
            <w:r>
              <w:t>mhn</w:t>
            </w:r>
            <w:proofErr w:type="spellEnd"/>
          </w:p>
        </w:tc>
        <w:tc>
          <w:tcPr>
            <w:tcW w:w="1644" w:type="dxa"/>
            <w:tcBorders>
              <w:top w:val="nil"/>
              <w:left w:val="single" w:sz="12" w:space="0" w:color="auto"/>
              <w:bottom w:val="nil"/>
            </w:tcBorders>
          </w:tcPr>
          <w:p w14:paraId="4E34F1A0" w14:textId="77777777" w:rsidR="007773C6" w:rsidRDefault="007773C6" w:rsidP="00342995">
            <w:pPr>
              <w:pStyle w:val="GGTEphCell2"/>
            </w:pPr>
            <w:proofErr w:type="spellStart"/>
            <w:r>
              <w:t>a!raimi</w:t>
            </w:r>
            <w:proofErr w:type="spellEnd"/>
          </w:p>
        </w:tc>
        <w:tc>
          <w:tcPr>
            <w:tcW w:w="1644" w:type="dxa"/>
            <w:tcBorders>
              <w:top w:val="nil"/>
              <w:bottom w:val="nil"/>
            </w:tcBorders>
          </w:tcPr>
          <w:p w14:paraId="60266499" w14:textId="77777777" w:rsidR="007773C6" w:rsidRDefault="007773C6" w:rsidP="00342995">
            <w:pPr>
              <w:pStyle w:val="GGTEphCell2"/>
            </w:pPr>
            <w:r>
              <w:t>a)rai/</w:t>
            </w:r>
            <w:proofErr w:type="spellStart"/>
            <w:r>
              <w:t>mhn</w:t>
            </w:r>
            <w:proofErr w:type="spellEnd"/>
          </w:p>
        </w:tc>
      </w:tr>
      <w:tr w:rsidR="007773C6" w14:paraId="5A703D5C" w14:textId="77777777" w:rsidTr="00342995">
        <w:trPr>
          <w:cantSplit/>
        </w:trPr>
        <w:tc>
          <w:tcPr>
            <w:tcW w:w="425" w:type="dxa"/>
            <w:vMerge/>
            <w:tcBorders>
              <w:top w:val="nil"/>
              <w:bottom w:val="nil"/>
              <w:right w:val="single" w:sz="12" w:space="0" w:color="auto"/>
            </w:tcBorders>
          </w:tcPr>
          <w:p w14:paraId="392BA992" w14:textId="77777777" w:rsidR="007773C6" w:rsidRDefault="007773C6" w:rsidP="00342995"/>
        </w:tc>
        <w:tc>
          <w:tcPr>
            <w:tcW w:w="1758" w:type="dxa"/>
            <w:tcBorders>
              <w:top w:val="nil"/>
              <w:left w:val="nil"/>
              <w:bottom w:val="nil"/>
            </w:tcBorders>
          </w:tcPr>
          <w:p w14:paraId="5B151550" w14:textId="77777777" w:rsidR="007773C6" w:rsidRDefault="007773C6" w:rsidP="00342995">
            <w:pPr>
              <w:pStyle w:val="GGTEphCell2"/>
            </w:pPr>
            <w:r>
              <w:t>a)</w:t>
            </w:r>
            <w:proofErr w:type="spellStart"/>
            <w:r>
              <w:t>ggei</w:t>
            </w:r>
            <w:proofErr w:type="spellEnd"/>
            <w:r>
              <w:t>/</w:t>
            </w:r>
            <w:proofErr w:type="spellStart"/>
            <w:r>
              <w:t>leiaj</w:t>
            </w:r>
            <w:proofErr w:type="spellEnd"/>
            <w:r>
              <w:tab/>
            </w:r>
            <w:r>
              <w:tab/>
            </w:r>
            <w:r>
              <w:tab/>
            </w:r>
            <w:r>
              <w:tab/>
            </w:r>
            <w:r>
              <w:tab/>
              <w:t>¾</w:t>
            </w:r>
          </w:p>
        </w:tc>
        <w:tc>
          <w:tcPr>
            <w:tcW w:w="1758" w:type="dxa"/>
            <w:tcBorders>
              <w:top w:val="nil"/>
              <w:bottom w:val="nil"/>
              <w:right w:val="nil"/>
            </w:tcBorders>
          </w:tcPr>
          <w:p w14:paraId="52DF7EA5" w14:textId="77777777" w:rsidR="007773C6" w:rsidRDefault="007773C6" w:rsidP="00342995">
            <w:pPr>
              <w:pStyle w:val="GGTEphCell2"/>
            </w:pPr>
            <w:r>
              <w:t>a)</w:t>
            </w:r>
            <w:proofErr w:type="spellStart"/>
            <w:r>
              <w:t>ggei</w:t>
            </w:r>
            <w:proofErr w:type="spellEnd"/>
            <w:r>
              <w:t>/</w:t>
            </w:r>
            <w:proofErr w:type="spellStart"/>
            <w:r>
              <w:t>laio</w:t>
            </w:r>
            <w:proofErr w:type="spellEnd"/>
          </w:p>
        </w:tc>
        <w:tc>
          <w:tcPr>
            <w:tcW w:w="1644" w:type="dxa"/>
            <w:tcBorders>
              <w:top w:val="nil"/>
              <w:left w:val="single" w:sz="12" w:space="0" w:color="auto"/>
              <w:bottom w:val="nil"/>
            </w:tcBorders>
          </w:tcPr>
          <w:p w14:paraId="630A5EF3" w14:textId="77777777" w:rsidR="007773C6" w:rsidRDefault="007773C6" w:rsidP="00342995">
            <w:pPr>
              <w:pStyle w:val="GGTEphCell2"/>
            </w:pPr>
            <w:proofErr w:type="spellStart"/>
            <w:r>
              <w:t>a!reiaj</w:t>
            </w:r>
            <w:proofErr w:type="spellEnd"/>
            <w:r>
              <w:tab/>
            </w:r>
            <w:r>
              <w:tab/>
            </w:r>
            <w:r>
              <w:tab/>
            </w:r>
            <w:r>
              <w:tab/>
            </w:r>
            <w:r>
              <w:tab/>
              <w:t>¾</w:t>
            </w:r>
          </w:p>
        </w:tc>
        <w:tc>
          <w:tcPr>
            <w:tcW w:w="1644" w:type="dxa"/>
            <w:tcBorders>
              <w:top w:val="nil"/>
              <w:bottom w:val="nil"/>
            </w:tcBorders>
          </w:tcPr>
          <w:p w14:paraId="1FE97668" w14:textId="77777777" w:rsidR="007773C6" w:rsidRDefault="007773C6" w:rsidP="00342995">
            <w:pPr>
              <w:pStyle w:val="GGTEphCell2"/>
            </w:pPr>
            <w:proofErr w:type="spellStart"/>
            <w:r>
              <w:t>a!raio</w:t>
            </w:r>
            <w:proofErr w:type="spellEnd"/>
          </w:p>
        </w:tc>
      </w:tr>
      <w:tr w:rsidR="007773C6" w14:paraId="72E5AB12" w14:textId="77777777" w:rsidTr="00342995">
        <w:trPr>
          <w:cantSplit/>
        </w:trPr>
        <w:tc>
          <w:tcPr>
            <w:tcW w:w="425" w:type="dxa"/>
            <w:vMerge/>
            <w:tcBorders>
              <w:top w:val="nil"/>
              <w:bottom w:val="nil"/>
              <w:right w:val="single" w:sz="12" w:space="0" w:color="auto"/>
            </w:tcBorders>
          </w:tcPr>
          <w:p w14:paraId="1EEEDA80" w14:textId="77777777" w:rsidR="007773C6" w:rsidRDefault="007773C6" w:rsidP="00342995"/>
        </w:tc>
        <w:tc>
          <w:tcPr>
            <w:tcW w:w="1758" w:type="dxa"/>
            <w:tcBorders>
              <w:top w:val="nil"/>
              <w:left w:val="nil"/>
              <w:bottom w:val="nil"/>
            </w:tcBorders>
          </w:tcPr>
          <w:p w14:paraId="4C411F70" w14:textId="77777777" w:rsidR="007773C6" w:rsidRDefault="007773C6" w:rsidP="00342995">
            <w:pPr>
              <w:pStyle w:val="GGTEphCell2"/>
            </w:pPr>
            <w:r>
              <w:t>a)</w:t>
            </w:r>
            <w:proofErr w:type="spellStart"/>
            <w:r>
              <w:t>ggei</w:t>
            </w:r>
            <w:proofErr w:type="spellEnd"/>
            <w:r>
              <w:t>/</w:t>
            </w:r>
            <w:proofErr w:type="spellStart"/>
            <w:r>
              <w:t>leie¨n</w:t>
            </w:r>
            <w:proofErr w:type="spellEnd"/>
            <w:r>
              <w:t>©</w:t>
            </w:r>
            <w:r>
              <w:tab/>
            </w:r>
            <w:r>
              <w:tab/>
            </w:r>
            <w:r>
              <w:tab/>
              <w:t>¾</w:t>
            </w:r>
          </w:p>
        </w:tc>
        <w:tc>
          <w:tcPr>
            <w:tcW w:w="1758" w:type="dxa"/>
            <w:tcBorders>
              <w:top w:val="nil"/>
              <w:bottom w:val="nil"/>
              <w:right w:val="nil"/>
            </w:tcBorders>
          </w:tcPr>
          <w:p w14:paraId="795FFBB4" w14:textId="77777777" w:rsidR="007773C6" w:rsidRDefault="007773C6" w:rsidP="00342995">
            <w:pPr>
              <w:pStyle w:val="GGTEphCell2"/>
            </w:pPr>
            <w:r>
              <w:t>a)</w:t>
            </w:r>
            <w:proofErr w:type="spellStart"/>
            <w:r>
              <w:t>ggei</w:t>
            </w:r>
            <w:proofErr w:type="spellEnd"/>
            <w:r>
              <w:t>/</w:t>
            </w:r>
            <w:proofErr w:type="spellStart"/>
            <w:r>
              <w:t>laito</w:t>
            </w:r>
            <w:proofErr w:type="spellEnd"/>
          </w:p>
        </w:tc>
        <w:tc>
          <w:tcPr>
            <w:tcW w:w="1644" w:type="dxa"/>
            <w:tcBorders>
              <w:top w:val="nil"/>
              <w:left w:val="single" w:sz="12" w:space="0" w:color="auto"/>
              <w:bottom w:val="nil"/>
            </w:tcBorders>
          </w:tcPr>
          <w:p w14:paraId="7248176E" w14:textId="77777777" w:rsidR="007773C6" w:rsidRDefault="007773C6" w:rsidP="00342995">
            <w:pPr>
              <w:pStyle w:val="GGTEphCell2"/>
            </w:pPr>
            <w:proofErr w:type="spellStart"/>
            <w:r>
              <w:t>a!reie¨n</w:t>
            </w:r>
            <w:proofErr w:type="spellEnd"/>
            <w:r>
              <w:t>©</w:t>
            </w:r>
            <w:r>
              <w:tab/>
            </w:r>
            <w:r>
              <w:tab/>
            </w:r>
            <w:r>
              <w:tab/>
              <w:t>¾</w:t>
            </w:r>
          </w:p>
        </w:tc>
        <w:tc>
          <w:tcPr>
            <w:tcW w:w="1644" w:type="dxa"/>
            <w:tcBorders>
              <w:top w:val="nil"/>
              <w:bottom w:val="nil"/>
            </w:tcBorders>
          </w:tcPr>
          <w:p w14:paraId="52B7DEA8" w14:textId="77777777" w:rsidR="007773C6" w:rsidRDefault="007773C6" w:rsidP="00342995">
            <w:pPr>
              <w:pStyle w:val="GGTEphCell2"/>
            </w:pPr>
            <w:proofErr w:type="spellStart"/>
            <w:r>
              <w:t>a!raito</w:t>
            </w:r>
            <w:proofErr w:type="spellEnd"/>
          </w:p>
        </w:tc>
      </w:tr>
      <w:tr w:rsidR="007773C6" w14:paraId="0B2D1543" w14:textId="77777777" w:rsidTr="00342995">
        <w:trPr>
          <w:cantSplit/>
        </w:trPr>
        <w:tc>
          <w:tcPr>
            <w:tcW w:w="425" w:type="dxa"/>
            <w:vMerge/>
            <w:tcBorders>
              <w:top w:val="nil"/>
              <w:bottom w:val="nil"/>
              <w:right w:val="single" w:sz="12" w:space="0" w:color="auto"/>
            </w:tcBorders>
          </w:tcPr>
          <w:p w14:paraId="6FE0BBC9" w14:textId="77777777" w:rsidR="007773C6" w:rsidRDefault="007773C6" w:rsidP="00342995"/>
        </w:tc>
        <w:tc>
          <w:tcPr>
            <w:tcW w:w="1758" w:type="dxa"/>
            <w:tcBorders>
              <w:top w:val="nil"/>
              <w:left w:val="nil"/>
              <w:bottom w:val="nil"/>
            </w:tcBorders>
          </w:tcPr>
          <w:p w14:paraId="1B90FDBD" w14:textId="77777777" w:rsidR="007773C6" w:rsidRDefault="007773C6" w:rsidP="00342995">
            <w:pPr>
              <w:pStyle w:val="GGTEphCell2"/>
            </w:pPr>
            <w:r>
              <w:t>a)</w:t>
            </w:r>
            <w:proofErr w:type="spellStart"/>
            <w:r>
              <w:t>ggei</w:t>
            </w:r>
            <w:proofErr w:type="spellEnd"/>
            <w:r>
              <w:t>/</w:t>
            </w:r>
            <w:proofErr w:type="spellStart"/>
            <w:r>
              <w:t>laimen</w:t>
            </w:r>
            <w:proofErr w:type="spellEnd"/>
          </w:p>
        </w:tc>
        <w:tc>
          <w:tcPr>
            <w:tcW w:w="1758" w:type="dxa"/>
            <w:tcBorders>
              <w:top w:val="nil"/>
              <w:bottom w:val="nil"/>
              <w:right w:val="nil"/>
            </w:tcBorders>
          </w:tcPr>
          <w:p w14:paraId="24630EE8" w14:textId="77777777" w:rsidR="007773C6" w:rsidRDefault="007773C6" w:rsidP="00342995">
            <w:pPr>
              <w:pStyle w:val="GGTEphCell2"/>
            </w:pPr>
            <w:r>
              <w:t>a)</w:t>
            </w:r>
            <w:proofErr w:type="spellStart"/>
            <w:r>
              <w:t>ggeilai</w:t>
            </w:r>
            <w:proofErr w:type="spellEnd"/>
            <w:r>
              <w:t>/</w:t>
            </w:r>
            <w:proofErr w:type="spellStart"/>
            <w:r>
              <w:t>meqa</w:t>
            </w:r>
            <w:proofErr w:type="spellEnd"/>
          </w:p>
        </w:tc>
        <w:tc>
          <w:tcPr>
            <w:tcW w:w="1644" w:type="dxa"/>
            <w:tcBorders>
              <w:top w:val="nil"/>
              <w:left w:val="single" w:sz="12" w:space="0" w:color="auto"/>
              <w:bottom w:val="nil"/>
            </w:tcBorders>
          </w:tcPr>
          <w:p w14:paraId="073FAC8E" w14:textId="77777777" w:rsidR="007773C6" w:rsidRDefault="007773C6" w:rsidP="00342995">
            <w:pPr>
              <w:pStyle w:val="GGTEphCell2"/>
            </w:pPr>
            <w:proofErr w:type="spellStart"/>
            <w:r>
              <w:t>a!raimen</w:t>
            </w:r>
            <w:proofErr w:type="spellEnd"/>
          </w:p>
        </w:tc>
        <w:tc>
          <w:tcPr>
            <w:tcW w:w="1644" w:type="dxa"/>
            <w:tcBorders>
              <w:top w:val="nil"/>
              <w:bottom w:val="nil"/>
            </w:tcBorders>
          </w:tcPr>
          <w:p w14:paraId="30CB87FF" w14:textId="77777777" w:rsidR="007773C6" w:rsidRDefault="007773C6" w:rsidP="00342995">
            <w:pPr>
              <w:pStyle w:val="GGTEphCell2"/>
            </w:pPr>
            <w:r>
              <w:t>a)rai/</w:t>
            </w:r>
            <w:proofErr w:type="spellStart"/>
            <w:r>
              <w:t>meqa</w:t>
            </w:r>
            <w:proofErr w:type="spellEnd"/>
          </w:p>
        </w:tc>
      </w:tr>
      <w:tr w:rsidR="007773C6" w14:paraId="00358A58" w14:textId="77777777" w:rsidTr="00342995">
        <w:trPr>
          <w:cantSplit/>
        </w:trPr>
        <w:tc>
          <w:tcPr>
            <w:tcW w:w="425" w:type="dxa"/>
            <w:vMerge/>
            <w:tcBorders>
              <w:top w:val="nil"/>
              <w:bottom w:val="nil"/>
              <w:right w:val="single" w:sz="12" w:space="0" w:color="auto"/>
            </w:tcBorders>
          </w:tcPr>
          <w:p w14:paraId="5B9553BA" w14:textId="77777777" w:rsidR="007773C6" w:rsidRDefault="007773C6" w:rsidP="00342995"/>
        </w:tc>
        <w:tc>
          <w:tcPr>
            <w:tcW w:w="1758" w:type="dxa"/>
            <w:tcBorders>
              <w:top w:val="nil"/>
              <w:left w:val="nil"/>
              <w:bottom w:val="nil"/>
            </w:tcBorders>
          </w:tcPr>
          <w:p w14:paraId="0AB9DCBE" w14:textId="77777777" w:rsidR="007773C6" w:rsidRDefault="007773C6" w:rsidP="00342995">
            <w:pPr>
              <w:pStyle w:val="GGTEphCell2"/>
            </w:pPr>
            <w:r>
              <w:t>a)</w:t>
            </w:r>
            <w:proofErr w:type="spellStart"/>
            <w:r>
              <w:t>ggei</w:t>
            </w:r>
            <w:proofErr w:type="spellEnd"/>
            <w:r>
              <w:t>/</w:t>
            </w:r>
            <w:proofErr w:type="spellStart"/>
            <w:r>
              <w:t>laite</w:t>
            </w:r>
            <w:proofErr w:type="spellEnd"/>
          </w:p>
        </w:tc>
        <w:tc>
          <w:tcPr>
            <w:tcW w:w="1758" w:type="dxa"/>
            <w:tcBorders>
              <w:top w:val="nil"/>
              <w:bottom w:val="nil"/>
              <w:right w:val="nil"/>
            </w:tcBorders>
          </w:tcPr>
          <w:p w14:paraId="17561428" w14:textId="77777777" w:rsidR="007773C6" w:rsidRDefault="007773C6" w:rsidP="00342995">
            <w:pPr>
              <w:pStyle w:val="GGTEphCell2"/>
            </w:pPr>
            <w:r>
              <w:t>a)</w:t>
            </w:r>
            <w:proofErr w:type="spellStart"/>
            <w:r>
              <w:t>ggei</w:t>
            </w:r>
            <w:proofErr w:type="spellEnd"/>
            <w:r>
              <w:t>/</w:t>
            </w:r>
            <w:proofErr w:type="spellStart"/>
            <w:r>
              <w:t>laisqe</w:t>
            </w:r>
            <w:proofErr w:type="spellEnd"/>
          </w:p>
        </w:tc>
        <w:tc>
          <w:tcPr>
            <w:tcW w:w="1644" w:type="dxa"/>
            <w:tcBorders>
              <w:top w:val="nil"/>
              <w:left w:val="single" w:sz="12" w:space="0" w:color="auto"/>
              <w:bottom w:val="nil"/>
            </w:tcBorders>
          </w:tcPr>
          <w:p w14:paraId="5C4FFFAC" w14:textId="77777777" w:rsidR="007773C6" w:rsidRDefault="007773C6" w:rsidP="00342995">
            <w:pPr>
              <w:pStyle w:val="GGTEphCell2"/>
            </w:pPr>
            <w:proofErr w:type="spellStart"/>
            <w:r>
              <w:t>a!raite</w:t>
            </w:r>
            <w:proofErr w:type="spellEnd"/>
          </w:p>
        </w:tc>
        <w:tc>
          <w:tcPr>
            <w:tcW w:w="1644" w:type="dxa"/>
            <w:tcBorders>
              <w:top w:val="nil"/>
              <w:bottom w:val="nil"/>
            </w:tcBorders>
          </w:tcPr>
          <w:p w14:paraId="04104BB8" w14:textId="77777777" w:rsidR="007773C6" w:rsidRDefault="007773C6" w:rsidP="00342995">
            <w:pPr>
              <w:pStyle w:val="GGTEphCell2"/>
            </w:pPr>
            <w:proofErr w:type="spellStart"/>
            <w:r>
              <w:t>a!raisqe</w:t>
            </w:r>
            <w:proofErr w:type="spellEnd"/>
          </w:p>
        </w:tc>
      </w:tr>
      <w:tr w:rsidR="007773C6" w14:paraId="66EA886C" w14:textId="77777777" w:rsidTr="00342995">
        <w:trPr>
          <w:cantSplit/>
        </w:trPr>
        <w:tc>
          <w:tcPr>
            <w:tcW w:w="425" w:type="dxa"/>
            <w:vMerge/>
            <w:tcBorders>
              <w:top w:val="nil"/>
              <w:bottom w:val="single" w:sz="12" w:space="0" w:color="auto"/>
              <w:right w:val="single" w:sz="12" w:space="0" w:color="auto"/>
            </w:tcBorders>
          </w:tcPr>
          <w:p w14:paraId="210903CC" w14:textId="77777777" w:rsidR="007773C6" w:rsidRDefault="007773C6" w:rsidP="00342995"/>
        </w:tc>
        <w:tc>
          <w:tcPr>
            <w:tcW w:w="1758" w:type="dxa"/>
            <w:tcBorders>
              <w:top w:val="nil"/>
              <w:left w:val="nil"/>
              <w:bottom w:val="single" w:sz="12" w:space="0" w:color="auto"/>
            </w:tcBorders>
          </w:tcPr>
          <w:p w14:paraId="71E37AEE" w14:textId="77777777" w:rsidR="007773C6" w:rsidRDefault="007773C6" w:rsidP="00342995">
            <w:pPr>
              <w:pStyle w:val="GGTEphCell2"/>
            </w:pPr>
            <w:r>
              <w:t>a)</w:t>
            </w:r>
            <w:proofErr w:type="spellStart"/>
            <w:r>
              <w:t>ggei</w:t>
            </w:r>
            <w:proofErr w:type="spellEnd"/>
            <w:r>
              <w:t>/</w:t>
            </w:r>
            <w:proofErr w:type="spellStart"/>
            <w:r>
              <w:t>leian</w:t>
            </w:r>
            <w:proofErr w:type="spellEnd"/>
            <w:r>
              <w:tab/>
            </w:r>
            <w:r>
              <w:tab/>
            </w:r>
            <w:r>
              <w:tab/>
            </w:r>
            <w:r>
              <w:tab/>
            </w:r>
            <w:r>
              <w:tab/>
            </w:r>
            <w:r>
              <w:tab/>
              <w:t>¾</w:t>
            </w:r>
          </w:p>
        </w:tc>
        <w:tc>
          <w:tcPr>
            <w:tcW w:w="1758" w:type="dxa"/>
            <w:tcBorders>
              <w:top w:val="nil"/>
              <w:bottom w:val="nil"/>
              <w:right w:val="nil"/>
            </w:tcBorders>
          </w:tcPr>
          <w:p w14:paraId="3EEFF22C" w14:textId="77777777" w:rsidR="007773C6" w:rsidRDefault="007773C6" w:rsidP="00342995">
            <w:pPr>
              <w:pStyle w:val="GGTEphCell2"/>
            </w:pPr>
            <w:r>
              <w:t>a)</w:t>
            </w:r>
            <w:proofErr w:type="spellStart"/>
            <w:r>
              <w:t>ggei</w:t>
            </w:r>
            <w:proofErr w:type="spellEnd"/>
            <w:r>
              <w:t>/</w:t>
            </w:r>
            <w:proofErr w:type="spellStart"/>
            <w:r>
              <w:t>lainto</w:t>
            </w:r>
            <w:proofErr w:type="spellEnd"/>
          </w:p>
        </w:tc>
        <w:tc>
          <w:tcPr>
            <w:tcW w:w="1644" w:type="dxa"/>
            <w:tcBorders>
              <w:top w:val="nil"/>
              <w:left w:val="single" w:sz="12" w:space="0" w:color="auto"/>
              <w:bottom w:val="nil"/>
            </w:tcBorders>
          </w:tcPr>
          <w:p w14:paraId="162A699D" w14:textId="77777777" w:rsidR="007773C6" w:rsidRDefault="007773C6" w:rsidP="00342995">
            <w:pPr>
              <w:pStyle w:val="GGTEphCell2"/>
            </w:pPr>
            <w:proofErr w:type="spellStart"/>
            <w:r>
              <w:t>a!reian</w:t>
            </w:r>
            <w:proofErr w:type="spellEnd"/>
            <w:r>
              <w:tab/>
            </w:r>
            <w:r>
              <w:tab/>
            </w:r>
            <w:r>
              <w:tab/>
            </w:r>
            <w:r>
              <w:tab/>
            </w:r>
            <w:r>
              <w:tab/>
              <w:t>¾</w:t>
            </w:r>
          </w:p>
        </w:tc>
        <w:tc>
          <w:tcPr>
            <w:tcW w:w="1644" w:type="dxa"/>
            <w:tcBorders>
              <w:top w:val="nil"/>
              <w:bottom w:val="nil"/>
            </w:tcBorders>
          </w:tcPr>
          <w:p w14:paraId="74226786" w14:textId="77777777" w:rsidR="007773C6" w:rsidRDefault="007773C6" w:rsidP="00342995">
            <w:pPr>
              <w:pStyle w:val="GGTEphCell2"/>
            </w:pPr>
            <w:proofErr w:type="spellStart"/>
            <w:r>
              <w:t>a!rainto</w:t>
            </w:r>
            <w:proofErr w:type="spellEnd"/>
          </w:p>
        </w:tc>
      </w:tr>
      <w:tr w:rsidR="007773C6" w14:paraId="60B4B992" w14:textId="77777777" w:rsidTr="00342995">
        <w:trPr>
          <w:cantSplit/>
        </w:trPr>
        <w:tc>
          <w:tcPr>
            <w:tcW w:w="425" w:type="dxa"/>
            <w:vMerge w:val="restart"/>
            <w:tcBorders>
              <w:top w:val="nil"/>
              <w:bottom w:val="nil"/>
              <w:right w:val="single" w:sz="12" w:space="0" w:color="auto"/>
            </w:tcBorders>
            <w:textDirection w:val="btLr"/>
          </w:tcPr>
          <w:p w14:paraId="4E80841B" w14:textId="23B586D1" w:rsidR="007773C6" w:rsidRDefault="007773C6" w:rsidP="00342995">
            <w:pPr>
              <w:jc w:val="center"/>
            </w:pPr>
            <w:proofErr w:type="spellStart"/>
            <w:r>
              <w:t>Imperat</w:t>
            </w:r>
            <w:proofErr w:type="spellEnd"/>
            <w:r w:rsidR="00D009BF">
              <w:t>.</w:t>
            </w:r>
          </w:p>
        </w:tc>
        <w:tc>
          <w:tcPr>
            <w:tcW w:w="1758" w:type="dxa"/>
            <w:tcBorders>
              <w:top w:val="nil"/>
              <w:left w:val="nil"/>
              <w:bottom w:val="nil"/>
            </w:tcBorders>
          </w:tcPr>
          <w:p w14:paraId="3358D6BA" w14:textId="77777777" w:rsidR="007773C6" w:rsidRDefault="007773C6" w:rsidP="00342995">
            <w:pPr>
              <w:pStyle w:val="GGTEphCell2"/>
            </w:pPr>
            <w:proofErr w:type="spellStart"/>
            <w:r>
              <w:t>a!ggeilon</w:t>
            </w:r>
            <w:proofErr w:type="spellEnd"/>
          </w:p>
        </w:tc>
        <w:tc>
          <w:tcPr>
            <w:tcW w:w="1758" w:type="dxa"/>
            <w:tcBorders>
              <w:top w:val="single" w:sz="12" w:space="0" w:color="auto"/>
              <w:bottom w:val="nil"/>
              <w:right w:val="nil"/>
            </w:tcBorders>
          </w:tcPr>
          <w:p w14:paraId="72326C04" w14:textId="77777777" w:rsidR="007773C6" w:rsidRDefault="007773C6" w:rsidP="00342995">
            <w:pPr>
              <w:pStyle w:val="GGTEphCell2"/>
            </w:pPr>
            <w:proofErr w:type="spellStart"/>
            <w:r>
              <w:t>a!ggeilai</w:t>
            </w:r>
            <w:proofErr w:type="spellEnd"/>
          </w:p>
        </w:tc>
        <w:tc>
          <w:tcPr>
            <w:tcW w:w="1644" w:type="dxa"/>
            <w:tcBorders>
              <w:top w:val="single" w:sz="12" w:space="0" w:color="auto"/>
              <w:left w:val="single" w:sz="12" w:space="0" w:color="auto"/>
              <w:bottom w:val="nil"/>
            </w:tcBorders>
          </w:tcPr>
          <w:p w14:paraId="1366DC7A" w14:textId="77777777" w:rsidR="007773C6" w:rsidRDefault="007773C6" w:rsidP="00342995">
            <w:pPr>
              <w:pStyle w:val="GGTEphCell2"/>
            </w:pPr>
            <w:r>
              <w:t>a}</w:t>
            </w:r>
            <w:proofErr w:type="spellStart"/>
            <w:r>
              <w:t>ron</w:t>
            </w:r>
            <w:proofErr w:type="spellEnd"/>
          </w:p>
        </w:tc>
        <w:tc>
          <w:tcPr>
            <w:tcW w:w="1644" w:type="dxa"/>
            <w:tcBorders>
              <w:top w:val="single" w:sz="12" w:space="0" w:color="auto"/>
              <w:bottom w:val="nil"/>
            </w:tcBorders>
          </w:tcPr>
          <w:p w14:paraId="6C24F415" w14:textId="77777777" w:rsidR="007773C6" w:rsidRDefault="007773C6" w:rsidP="00342995">
            <w:pPr>
              <w:pStyle w:val="GGTEphCell2"/>
            </w:pPr>
            <w:r>
              <w:t>a}rai</w:t>
            </w:r>
          </w:p>
        </w:tc>
      </w:tr>
      <w:tr w:rsidR="007773C6" w14:paraId="58C8EAA3" w14:textId="77777777" w:rsidTr="00342995">
        <w:trPr>
          <w:cantSplit/>
        </w:trPr>
        <w:tc>
          <w:tcPr>
            <w:tcW w:w="425" w:type="dxa"/>
            <w:vMerge/>
            <w:tcBorders>
              <w:top w:val="nil"/>
              <w:bottom w:val="nil"/>
              <w:right w:val="single" w:sz="12" w:space="0" w:color="auto"/>
            </w:tcBorders>
          </w:tcPr>
          <w:p w14:paraId="103FFE44" w14:textId="77777777" w:rsidR="007773C6" w:rsidRDefault="007773C6" w:rsidP="00342995"/>
        </w:tc>
        <w:tc>
          <w:tcPr>
            <w:tcW w:w="1758" w:type="dxa"/>
            <w:tcBorders>
              <w:top w:val="nil"/>
              <w:left w:val="nil"/>
              <w:bottom w:val="nil"/>
            </w:tcBorders>
          </w:tcPr>
          <w:p w14:paraId="020A4395" w14:textId="77777777" w:rsidR="007773C6" w:rsidRDefault="007773C6" w:rsidP="00342995">
            <w:pPr>
              <w:pStyle w:val="GGTEphCell2"/>
            </w:pPr>
            <w:r>
              <w:t>a)</w:t>
            </w:r>
            <w:proofErr w:type="spellStart"/>
            <w:r>
              <w:t>ggeila&amp;tw</w:t>
            </w:r>
            <w:proofErr w:type="spellEnd"/>
          </w:p>
        </w:tc>
        <w:tc>
          <w:tcPr>
            <w:tcW w:w="1758" w:type="dxa"/>
            <w:tcBorders>
              <w:top w:val="nil"/>
              <w:bottom w:val="nil"/>
              <w:right w:val="nil"/>
            </w:tcBorders>
          </w:tcPr>
          <w:p w14:paraId="5ECF6C8A" w14:textId="77777777" w:rsidR="007773C6" w:rsidRDefault="007773C6" w:rsidP="00342995">
            <w:pPr>
              <w:pStyle w:val="GGTEphCell2"/>
            </w:pPr>
            <w:r>
              <w:t>a)</w:t>
            </w:r>
            <w:proofErr w:type="spellStart"/>
            <w:r>
              <w:t>ggeila&amp;sqw</w:t>
            </w:r>
            <w:proofErr w:type="spellEnd"/>
          </w:p>
        </w:tc>
        <w:tc>
          <w:tcPr>
            <w:tcW w:w="1644" w:type="dxa"/>
            <w:tcBorders>
              <w:top w:val="nil"/>
              <w:left w:val="single" w:sz="12" w:space="0" w:color="auto"/>
              <w:bottom w:val="nil"/>
            </w:tcBorders>
          </w:tcPr>
          <w:p w14:paraId="5683D9ED" w14:textId="77777777" w:rsidR="007773C6" w:rsidRDefault="007773C6" w:rsidP="00342995">
            <w:pPr>
              <w:pStyle w:val="GGTEphCell2"/>
            </w:pPr>
            <w:r>
              <w:t>a)</w:t>
            </w:r>
            <w:proofErr w:type="spellStart"/>
            <w:r>
              <w:t>ra&amp;tw</w:t>
            </w:r>
            <w:proofErr w:type="spellEnd"/>
          </w:p>
        </w:tc>
        <w:tc>
          <w:tcPr>
            <w:tcW w:w="1644" w:type="dxa"/>
            <w:tcBorders>
              <w:top w:val="nil"/>
              <w:bottom w:val="nil"/>
            </w:tcBorders>
          </w:tcPr>
          <w:p w14:paraId="1B4C4A3E" w14:textId="77777777" w:rsidR="007773C6" w:rsidRDefault="007773C6" w:rsidP="00342995">
            <w:pPr>
              <w:pStyle w:val="GGTEphCell2"/>
            </w:pPr>
            <w:r>
              <w:t>a)</w:t>
            </w:r>
            <w:proofErr w:type="spellStart"/>
            <w:r>
              <w:t>ra&amp;sqw</w:t>
            </w:r>
            <w:proofErr w:type="spellEnd"/>
          </w:p>
        </w:tc>
      </w:tr>
      <w:tr w:rsidR="007773C6" w14:paraId="32F65E0D" w14:textId="77777777" w:rsidTr="00342995">
        <w:trPr>
          <w:cantSplit/>
        </w:trPr>
        <w:tc>
          <w:tcPr>
            <w:tcW w:w="425" w:type="dxa"/>
            <w:vMerge/>
            <w:tcBorders>
              <w:top w:val="nil"/>
              <w:bottom w:val="nil"/>
              <w:right w:val="single" w:sz="12" w:space="0" w:color="auto"/>
            </w:tcBorders>
          </w:tcPr>
          <w:p w14:paraId="2EDE5F4F" w14:textId="77777777" w:rsidR="007773C6" w:rsidRDefault="007773C6" w:rsidP="00342995"/>
        </w:tc>
        <w:tc>
          <w:tcPr>
            <w:tcW w:w="1758" w:type="dxa"/>
            <w:tcBorders>
              <w:top w:val="nil"/>
              <w:left w:val="nil"/>
              <w:bottom w:val="nil"/>
            </w:tcBorders>
          </w:tcPr>
          <w:p w14:paraId="23FB295A" w14:textId="77777777" w:rsidR="007773C6" w:rsidRDefault="007773C6" w:rsidP="00342995">
            <w:pPr>
              <w:pStyle w:val="GGTEphCell2"/>
            </w:pPr>
            <w:r>
              <w:t>a)</w:t>
            </w:r>
            <w:proofErr w:type="spellStart"/>
            <w:r>
              <w:t>ggei</w:t>
            </w:r>
            <w:proofErr w:type="spellEnd"/>
            <w:r>
              <w:t>/late</w:t>
            </w:r>
          </w:p>
        </w:tc>
        <w:tc>
          <w:tcPr>
            <w:tcW w:w="1758" w:type="dxa"/>
            <w:tcBorders>
              <w:top w:val="nil"/>
              <w:bottom w:val="nil"/>
              <w:right w:val="nil"/>
            </w:tcBorders>
          </w:tcPr>
          <w:p w14:paraId="756E1864" w14:textId="77777777" w:rsidR="007773C6" w:rsidRDefault="007773C6" w:rsidP="00342995">
            <w:pPr>
              <w:pStyle w:val="GGTEphCell2"/>
            </w:pPr>
            <w:r>
              <w:t>a)</w:t>
            </w:r>
            <w:proofErr w:type="spellStart"/>
            <w:r>
              <w:t>ggei</w:t>
            </w:r>
            <w:proofErr w:type="spellEnd"/>
            <w:r>
              <w:t>/</w:t>
            </w:r>
            <w:proofErr w:type="spellStart"/>
            <w:r>
              <w:t>lasqe</w:t>
            </w:r>
            <w:proofErr w:type="spellEnd"/>
          </w:p>
        </w:tc>
        <w:tc>
          <w:tcPr>
            <w:tcW w:w="1644" w:type="dxa"/>
            <w:tcBorders>
              <w:top w:val="nil"/>
              <w:left w:val="single" w:sz="12" w:space="0" w:color="auto"/>
              <w:bottom w:val="nil"/>
            </w:tcBorders>
          </w:tcPr>
          <w:p w14:paraId="1BAAA519" w14:textId="77777777" w:rsidR="007773C6" w:rsidRDefault="007773C6" w:rsidP="00342995">
            <w:pPr>
              <w:pStyle w:val="GGTEphCell2"/>
            </w:pPr>
            <w:proofErr w:type="spellStart"/>
            <w:r>
              <w:t>a!rate</w:t>
            </w:r>
            <w:proofErr w:type="spellEnd"/>
          </w:p>
        </w:tc>
        <w:tc>
          <w:tcPr>
            <w:tcW w:w="1644" w:type="dxa"/>
            <w:tcBorders>
              <w:top w:val="nil"/>
              <w:bottom w:val="nil"/>
            </w:tcBorders>
          </w:tcPr>
          <w:p w14:paraId="7C8C71CA" w14:textId="77777777" w:rsidR="007773C6" w:rsidRDefault="007773C6" w:rsidP="00342995">
            <w:pPr>
              <w:pStyle w:val="GGTEphCell2"/>
            </w:pPr>
            <w:proofErr w:type="spellStart"/>
            <w:r>
              <w:t>a!rasqe</w:t>
            </w:r>
            <w:proofErr w:type="spellEnd"/>
          </w:p>
        </w:tc>
      </w:tr>
      <w:tr w:rsidR="00D009BF" w14:paraId="7BE7F8B1" w14:textId="77777777" w:rsidTr="00342995">
        <w:trPr>
          <w:cantSplit/>
        </w:trPr>
        <w:tc>
          <w:tcPr>
            <w:tcW w:w="425" w:type="dxa"/>
            <w:vMerge/>
            <w:tcBorders>
              <w:top w:val="nil"/>
              <w:bottom w:val="single" w:sz="12" w:space="0" w:color="auto"/>
              <w:right w:val="single" w:sz="12" w:space="0" w:color="auto"/>
            </w:tcBorders>
          </w:tcPr>
          <w:p w14:paraId="390276E4" w14:textId="77777777" w:rsidR="00D009BF" w:rsidRDefault="00D009BF" w:rsidP="00D009BF"/>
        </w:tc>
        <w:tc>
          <w:tcPr>
            <w:tcW w:w="1758" w:type="dxa"/>
            <w:tcBorders>
              <w:top w:val="nil"/>
              <w:left w:val="nil"/>
              <w:bottom w:val="single" w:sz="12" w:space="0" w:color="auto"/>
            </w:tcBorders>
          </w:tcPr>
          <w:p w14:paraId="2E97E597" w14:textId="26FA403B" w:rsidR="00D009BF" w:rsidRDefault="00D009BF" w:rsidP="00D009BF">
            <w:pPr>
              <w:pStyle w:val="GGTEphCell2"/>
            </w:pPr>
            <w:r>
              <w:t>a)</w:t>
            </w:r>
            <w:proofErr w:type="spellStart"/>
            <w:r>
              <w:t>ggeila&amp;twsan</w:t>
            </w:r>
            <w:proofErr w:type="spellEnd"/>
          </w:p>
        </w:tc>
        <w:tc>
          <w:tcPr>
            <w:tcW w:w="1758" w:type="dxa"/>
            <w:tcBorders>
              <w:top w:val="nil"/>
              <w:bottom w:val="nil"/>
              <w:right w:val="nil"/>
            </w:tcBorders>
          </w:tcPr>
          <w:p w14:paraId="144FA6C1" w14:textId="406BFC1E" w:rsidR="00D009BF" w:rsidRDefault="00D009BF" w:rsidP="00D009BF">
            <w:pPr>
              <w:pStyle w:val="GGTEphCell2"/>
            </w:pPr>
            <w:r>
              <w:t>a)</w:t>
            </w:r>
            <w:proofErr w:type="spellStart"/>
            <w:r>
              <w:t>ggeila&amp;sqwsan</w:t>
            </w:r>
            <w:proofErr w:type="spellEnd"/>
          </w:p>
        </w:tc>
        <w:tc>
          <w:tcPr>
            <w:tcW w:w="1644" w:type="dxa"/>
            <w:tcBorders>
              <w:top w:val="nil"/>
              <w:left w:val="single" w:sz="12" w:space="0" w:color="auto"/>
              <w:bottom w:val="nil"/>
            </w:tcBorders>
          </w:tcPr>
          <w:p w14:paraId="4EBCE5DF" w14:textId="56498D99" w:rsidR="00D009BF" w:rsidRDefault="00D009BF" w:rsidP="00D009BF">
            <w:pPr>
              <w:pStyle w:val="GGTEphCell2"/>
            </w:pPr>
            <w:r>
              <w:t>a)</w:t>
            </w:r>
            <w:proofErr w:type="spellStart"/>
            <w:r>
              <w:t>ra&amp;twsan</w:t>
            </w:r>
            <w:proofErr w:type="spellEnd"/>
          </w:p>
        </w:tc>
        <w:tc>
          <w:tcPr>
            <w:tcW w:w="1644" w:type="dxa"/>
            <w:tcBorders>
              <w:top w:val="nil"/>
              <w:bottom w:val="nil"/>
            </w:tcBorders>
          </w:tcPr>
          <w:p w14:paraId="3FCB78D9" w14:textId="06E95C20" w:rsidR="00D009BF" w:rsidRDefault="00D009BF" w:rsidP="00D009BF">
            <w:pPr>
              <w:pStyle w:val="GGTEphCell2"/>
            </w:pPr>
            <w:r>
              <w:t>a)</w:t>
            </w:r>
            <w:proofErr w:type="spellStart"/>
            <w:r>
              <w:t>ra&amp;sqwsan</w:t>
            </w:r>
            <w:proofErr w:type="spellEnd"/>
          </w:p>
        </w:tc>
      </w:tr>
      <w:tr w:rsidR="007773C6" w14:paraId="7712FA94" w14:textId="77777777" w:rsidTr="00342995">
        <w:trPr>
          <w:cantSplit/>
        </w:trPr>
        <w:tc>
          <w:tcPr>
            <w:tcW w:w="425" w:type="dxa"/>
            <w:vMerge w:val="restart"/>
            <w:tcBorders>
              <w:top w:val="nil"/>
              <w:bottom w:val="nil"/>
              <w:right w:val="single" w:sz="12" w:space="0" w:color="auto"/>
            </w:tcBorders>
            <w:textDirection w:val="btLr"/>
          </w:tcPr>
          <w:p w14:paraId="0D3C92AB" w14:textId="77777777" w:rsidR="007773C6" w:rsidRDefault="007773C6" w:rsidP="00342995">
            <w:pPr>
              <w:jc w:val="center"/>
            </w:pPr>
            <w:proofErr w:type="spellStart"/>
            <w:r>
              <w:t>Partic</w:t>
            </w:r>
            <w:proofErr w:type="spellEnd"/>
            <w:r>
              <w:t>.</w:t>
            </w:r>
          </w:p>
        </w:tc>
        <w:tc>
          <w:tcPr>
            <w:tcW w:w="1758" w:type="dxa"/>
            <w:tcBorders>
              <w:top w:val="nil"/>
              <w:left w:val="nil"/>
              <w:bottom w:val="nil"/>
            </w:tcBorders>
          </w:tcPr>
          <w:p w14:paraId="67D3610B" w14:textId="77777777" w:rsidR="007773C6" w:rsidRDefault="007773C6" w:rsidP="00342995">
            <w:pPr>
              <w:pStyle w:val="GGTEphCell2"/>
            </w:pPr>
            <w:r>
              <w:t>a)</w:t>
            </w:r>
            <w:proofErr w:type="spellStart"/>
            <w:r>
              <w:t>ggei</w:t>
            </w:r>
            <w:proofErr w:type="spellEnd"/>
            <w:r>
              <w:t>/la&gt;j</w:t>
            </w:r>
            <w:r>
              <w:rPr>
                <w:sz w:val="18"/>
              </w:rPr>
              <w:t xml:space="preserve"> -</w:t>
            </w:r>
            <w:proofErr w:type="spellStart"/>
            <w:r>
              <w:rPr>
                <w:sz w:val="18"/>
              </w:rPr>
              <w:t>antoj</w:t>
            </w:r>
            <w:proofErr w:type="spellEnd"/>
          </w:p>
        </w:tc>
        <w:tc>
          <w:tcPr>
            <w:tcW w:w="1758" w:type="dxa"/>
            <w:tcBorders>
              <w:top w:val="single" w:sz="12" w:space="0" w:color="auto"/>
              <w:bottom w:val="nil"/>
              <w:right w:val="nil"/>
            </w:tcBorders>
          </w:tcPr>
          <w:p w14:paraId="333EC24E" w14:textId="77777777" w:rsidR="007773C6" w:rsidRDefault="007773C6" w:rsidP="00342995">
            <w:pPr>
              <w:pStyle w:val="GGTEphCell2"/>
            </w:pPr>
            <w:r>
              <w:t>a)</w:t>
            </w:r>
            <w:proofErr w:type="spellStart"/>
            <w:r>
              <w:t>ggeila&amp;menoj</w:t>
            </w:r>
            <w:proofErr w:type="spellEnd"/>
          </w:p>
        </w:tc>
        <w:tc>
          <w:tcPr>
            <w:tcW w:w="1644" w:type="dxa"/>
            <w:tcBorders>
              <w:top w:val="single" w:sz="12" w:space="0" w:color="auto"/>
              <w:left w:val="single" w:sz="12" w:space="0" w:color="auto"/>
              <w:bottom w:val="nil"/>
            </w:tcBorders>
          </w:tcPr>
          <w:p w14:paraId="09B105FA" w14:textId="77777777" w:rsidR="007773C6" w:rsidRDefault="007773C6" w:rsidP="00342995">
            <w:pPr>
              <w:pStyle w:val="GGTEphCell2"/>
            </w:pPr>
            <w:proofErr w:type="spellStart"/>
            <w:r>
              <w:t>a!ra</w:t>
            </w:r>
            <w:proofErr w:type="spellEnd"/>
            <w:r>
              <w:t>&gt;j</w:t>
            </w:r>
            <w:r>
              <w:rPr>
                <w:sz w:val="18"/>
              </w:rPr>
              <w:t xml:space="preserve"> -</w:t>
            </w:r>
            <w:proofErr w:type="spellStart"/>
            <w:r>
              <w:rPr>
                <w:sz w:val="18"/>
              </w:rPr>
              <w:t>antoj</w:t>
            </w:r>
            <w:proofErr w:type="spellEnd"/>
          </w:p>
        </w:tc>
        <w:tc>
          <w:tcPr>
            <w:tcW w:w="1644" w:type="dxa"/>
            <w:tcBorders>
              <w:top w:val="single" w:sz="12" w:space="0" w:color="auto"/>
              <w:bottom w:val="nil"/>
            </w:tcBorders>
          </w:tcPr>
          <w:p w14:paraId="673F00EA" w14:textId="77777777" w:rsidR="007773C6" w:rsidRDefault="007773C6" w:rsidP="00342995">
            <w:pPr>
              <w:pStyle w:val="GGTEphCell2"/>
            </w:pPr>
            <w:r>
              <w:t>a)</w:t>
            </w:r>
            <w:proofErr w:type="spellStart"/>
            <w:r>
              <w:t>ra&amp;menoj</w:t>
            </w:r>
            <w:proofErr w:type="spellEnd"/>
          </w:p>
        </w:tc>
      </w:tr>
      <w:tr w:rsidR="007773C6" w14:paraId="113EE7E1" w14:textId="77777777" w:rsidTr="00342995">
        <w:trPr>
          <w:cantSplit/>
        </w:trPr>
        <w:tc>
          <w:tcPr>
            <w:tcW w:w="425" w:type="dxa"/>
            <w:vMerge/>
            <w:tcBorders>
              <w:top w:val="nil"/>
              <w:bottom w:val="nil"/>
              <w:right w:val="single" w:sz="12" w:space="0" w:color="auto"/>
            </w:tcBorders>
          </w:tcPr>
          <w:p w14:paraId="2E23FD59" w14:textId="77777777" w:rsidR="007773C6" w:rsidRDefault="007773C6" w:rsidP="00342995"/>
        </w:tc>
        <w:tc>
          <w:tcPr>
            <w:tcW w:w="1758" w:type="dxa"/>
            <w:tcBorders>
              <w:top w:val="nil"/>
              <w:left w:val="nil"/>
              <w:bottom w:val="nil"/>
            </w:tcBorders>
          </w:tcPr>
          <w:p w14:paraId="35BB034B" w14:textId="77777777" w:rsidR="007773C6" w:rsidRPr="0099262E" w:rsidRDefault="007773C6" w:rsidP="00342995">
            <w:pPr>
              <w:pStyle w:val="GGTEphCell2"/>
              <w:rPr>
                <w:lang w:val="fr-FR"/>
              </w:rPr>
            </w:pPr>
            <w:proofErr w:type="gramStart"/>
            <w:r w:rsidRPr="0099262E">
              <w:rPr>
                <w:lang w:val="fr-FR"/>
              </w:rPr>
              <w:t>a)</w:t>
            </w:r>
            <w:proofErr w:type="spellStart"/>
            <w:r w:rsidRPr="0099262E">
              <w:rPr>
                <w:lang w:val="fr-FR"/>
              </w:rPr>
              <w:t>ggei</w:t>
            </w:r>
            <w:proofErr w:type="spellEnd"/>
            <w:proofErr w:type="gramEnd"/>
            <w:r w:rsidRPr="0099262E">
              <w:rPr>
                <w:lang w:val="fr-FR"/>
              </w:rPr>
              <w:t>/la&gt;sa</w:t>
            </w:r>
            <w:r w:rsidRPr="0099262E">
              <w:rPr>
                <w:sz w:val="18"/>
                <w:lang w:val="fr-FR"/>
              </w:rPr>
              <w:t xml:space="preserve"> -</w:t>
            </w:r>
            <w:proofErr w:type="spellStart"/>
            <w:r w:rsidRPr="0099262E">
              <w:rPr>
                <w:sz w:val="18"/>
                <w:lang w:val="fr-FR"/>
              </w:rPr>
              <w:t>hj</w:t>
            </w:r>
            <w:proofErr w:type="spellEnd"/>
          </w:p>
        </w:tc>
        <w:tc>
          <w:tcPr>
            <w:tcW w:w="1758" w:type="dxa"/>
            <w:tcBorders>
              <w:top w:val="nil"/>
              <w:bottom w:val="nil"/>
              <w:right w:val="nil"/>
            </w:tcBorders>
          </w:tcPr>
          <w:p w14:paraId="627A246B" w14:textId="77777777" w:rsidR="007773C6" w:rsidRDefault="007773C6" w:rsidP="00342995">
            <w:pPr>
              <w:pStyle w:val="GGTEphCell2"/>
            </w:pPr>
            <w:r>
              <w:t>a)</w:t>
            </w:r>
            <w:proofErr w:type="spellStart"/>
            <w:r>
              <w:t>ggeilame</w:t>
            </w:r>
            <w:proofErr w:type="spellEnd"/>
            <w:r>
              <w:t>/</w:t>
            </w:r>
            <w:proofErr w:type="spellStart"/>
            <w:r>
              <w:t>nh</w:t>
            </w:r>
            <w:proofErr w:type="spellEnd"/>
          </w:p>
        </w:tc>
        <w:tc>
          <w:tcPr>
            <w:tcW w:w="1644" w:type="dxa"/>
            <w:tcBorders>
              <w:top w:val="nil"/>
              <w:left w:val="single" w:sz="12" w:space="0" w:color="auto"/>
              <w:bottom w:val="nil"/>
            </w:tcBorders>
          </w:tcPr>
          <w:p w14:paraId="02D4045A" w14:textId="77777777" w:rsidR="007773C6" w:rsidRDefault="007773C6" w:rsidP="00342995">
            <w:pPr>
              <w:pStyle w:val="GGTEphCell2"/>
            </w:pPr>
            <w:proofErr w:type="spellStart"/>
            <w:r>
              <w:t>a!ra</w:t>
            </w:r>
            <w:proofErr w:type="spellEnd"/>
            <w:r>
              <w:t>&gt;</w:t>
            </w:r>
            <w:proofErr w:type="spellStart"/>
            <w:r>
              <w:t>sa</w:t>
            </w:r>
            <w:proofErr w:type="spellEnd"/>
            <w:r>
              <w:rPr>
                <w:sz w:val="18"/>
              </w:rPr>
              <w:t xml:space="preserve"> -</w:t>
            </w:r>
            <w:proofErr w:type="spellStart"/>
            <w:r>
              <w:rPr>
                <w:sz w:val="18"/>
              </w:rPr>
              <w:t>hj</w:t>
            </w:r>
            <w:proofErr w:type="spellEnd"/>
          </w:p>
        </w:tc>
        <w:tc>
          <w:tcPr>
            <w:tcW w:w="1644" w:type="dxa"/>
            <w:tcBorders>
              <w:top w:val="nil"/>
              <w:bottom w:val="nil"/>
            </w:tcBorders>
          </w:tcPr>
          <w:p w14:paraId="1AB79E41" w14:textId="77777777" w:rsidR="007773C6" w:rsidRDefault="007773C6" w:rsidP="00342995">
            <w:pPr>
              <w:pStyle w:val="GGTEphCell2"/>
            </w:pPr>
            <w:r>
              <w:t>a)</w:t>
            </w:r>
            <w:proofErr w:type="spellStart"/>
            <w:r>
              <w:t>rame</w:t>
            </w:r>
            <w:proofErr w:type="spellEnd"/>
            <w:r>
              <w:t>/</w:t>
            </w:r>
            <w:proofErr w:type="spellStart"/>
            <w:r>
              <w:t>nh</w:t>
            </w:r>
            <w:proofErr w:type="spellEnd"/>
          </w:p>
        </w:tc>
      </w:tr>
      <w:tr w:rsidR="007773C6" w14:paraId="0176185F" w14:textId="77777777" w:rsidTr="00342995">
        <w:trPr>
          <w:cantSplit/>
        </w:trPr>
        <w:tc>
          <w:tcPr>
            <w:tcW w:w="425" w:type="dxa"/>
            <w:vMerge/>
            <w:tcBorders>
              <w:top w:val="nil"/>
              <w:bottom w:val="nil"/>
              <w:right w:val="single" w:sz="12" w:space="0" w:color="auto"/>
            </w:tcBorders>
          </w:tcPr>
          <w:p w14:paraId="35525910" w14:textId="77777777" w:rsidR="007773C6" w:rsidRDefault="007773C6" w:rsidP="00342995"/>
        </w:tc>
        <w:tc>
          <w:tcPr>
            <w:tcW w:w="1758" w:type="dxa"/>
            <w:tcBorders>
              <w:top w:val="nil"/>
              <w:left w:val="nil"/>
              <w:bottom w:val="nil"/>
            </w:tcBorders>
          </w:tcPr>
          <w:p w14:paraId="332F88BD" w14:textId="77777777" w:rsidR="007773C6" w:rsidRDefault="007773C6" w:rsidP="00342995">
            <w:pPr>
              <w:pStyle w:val="GGTEphCell2"/>
            </w:pPr>
            <w:r>
              <w:t>a)</w:t>
            </w:r>
            <w:proofErr w:type="spellStart"/>
            <w:r>
              <w:t>ggei</w:t>
            </w:r>
            <w:proofErr w:type="spellEnd"/>
            <w:r>
              <w:t>=</w:t>
            </w:r>
            <w:proofErr w:type="spellStart"/>
            <w:r>
              <w:t>lan</w:t>
            </w:r>
            <w:proofErr w:type="spellEnd"/>
            <w:r>
              <w:rPr>
                <w:sz w:val="18"/>
              </w:rPr>
              <w:t xml:space="preserve"> -</w:t>
            </w:r>
            <w:proofErr w:type="spellStart"/>
            <w:r>
              <w:rPr>
                <w:sz w:val="18"/>
              </w:rPr>
              <w:t>antoj</w:t>
            </w:r>
            <w:proofErr w:type="spellEnd"/>
          </w:p>
        </w:tc>
        <w:tc>
          <w:tcPr>
            <w:tcW w:w="1758" w:type="dxa"/>
            <w:tcBorders>
              <w:top w:val="nil"/>
              <w:bottom w:val="nil"/>
              <w:right w:val="nil"/>
            </w:tcBorders>
          </w:tcPr>
          <w:p w14:paraId="419D90E7" w14:textId="77777777" w:rsidR="007773C6" w:rsidRDefault="007773C6" w:rsidP="00342995">
            <w:pPr>
              <w:pStyle w:val="GGTEphCell2"/>
            </w:pPr>
            <w:r>
              <w:t>a)</w:t>
            </w:r>
            <w:proofErr w:type="spellStart"/>
            <w:r>
              <w:t>ggeila&amp;menon</w:t>
            </w:r>
            <w:proofErr w:type="spellEnd"/>
          </w:p>
        </w:tc>
        <w:tc>
          <w:tcPr>
            <w:tcW w:w="1644" w:type="dxa"/>
            <w:tcBorders>
              <w:top w:val="nil"/>
              <w:left w:val="single" w:sz="12" w:space="0" w:color="auto"/>
              <w:bottom w:val="nil"/>
            </w:tcBorders>
          </w:tcPr>
          <w:p w14:paraId="54CCCA61" w14:textId="77777777" w:rsidR="007773C6" w:rsidRDefault="007773C6" w:rsidP="00342995">
            <w:pPr>
              <w:pStyle w:val="GGTEphCell2"/>
            </w:pPr>
            <w:r>
              <w:t>a}ran</w:t>
            </w:r>
            <w:r>
              <w:rPr>
                <w:sz w:val="18"/>
              </w:rPr>
              <w:t xml:space="preserve"> -</w:t>
            </w:r>
            <w:proofErr w:type="spellStart"/>
            <w:r>
              <w:rPr>
                <w:sz w:val="18"/>
              </w:rPr>
              <w:t>antoj</w:t>
            </w:r>
            <w:proofErr w:type="spellEnd"/>
          </w:p>
        </w:tc>
        <w:tc>
          <w:tcPr>
            <w:tcW w:w="1644" w:type="dxa"/>
            <w:tcBorders>
              <w:top w:val="nil"/>
              <w:bottom w:val="nil"/>
            </w:tcBorders>
          </w:tcPr>
          <w:p w14:paraId="4F7CCA9F" w14:textId="77777777" w:rsidR="007773C6" w:rsidRDefault="007773C6" w:rsidP="00342995">
            <w:pPr>
              <w:pStyle w:val="GGTEphCell2"/>
            </w:pPr>
            <w:r>
              <w:t>a)</w:t>
            </w:r>
            <w:proofErr w:type="spellStart"/>
            <w:r>
              <w:t>ra&amp;menon</w:t>
            </w:r>
            <w:proofErr w:type="spellEnd"/>
          </w:p>
        </w:tc>
      </w:tr>
      <w:tr w:rsidR="007773C6" w14:paraId="0AC7977C" w14:textId="77777777" w:rsidTr="00342995">
        <w:trPr>
          <w:cantSplit/>
        </w:trPr>
        <w:tc>
          <w:tcPr>
            <w:tcW w:w="425" w:type="dxa"/>
            <w:tcBorders>
              <w:top w:val="single" w:sz="12" w:space="0" w:color="auto"/>
              <w:left w:val="single" w:sz="4" w:space="0" w:color="auto"/>
              <w:bottom w:val="single" w:sz="4" w:space="0" w:color="auto"/>
              <w:right w:val="single" w:sz="12" w:space="0" w:color="auto"/>
            </w:tcBorders>
          </w:tcPr>
          <w:p w14:paraId="2A91A97D" w14:textId="77777777" w:rsidR="007773C6" w:rsidRDefault="007773C6" w:rsidP="00342995">
            <w:r>
              <w:t>Inf</w:t>
            </w:r>
          </w:p>
        </w:tc>
        <w:tc>
          <w:tcPr>
            <w:tcW w:w="1758" w:type="dxa"/>
            <w:tcBorders>
              <w:top w:val="single" w:sz="12" w:space="0" w:color="auto"/>
              <w:left w:val="nil"/>
              <w:bottom w:val="single" w:sz="4" w:space="0" w:color="auto"/>
            </w:tcBorders>
          </w:tcPr>
          <w:p w14:paraId="311FE3FF" w14:textId="77777777" w:rsidR="007773C6" w:rsidRDefault="007773C6" w:rsidP="00342995">
            <w:pPr>
              <w:pStyle w:val="GGTEphCell2"/>
            </w:pPr>
            <w:r>
              <w:t>a)</w:t>
            </w:r>
            <w:proofErr w:type="spellStart"/>
            <w:r>
              <w:t>ggei</w:t>
            </w:r>
            <w:proofErr w:type="spellEnd"/>
            <w:r>
              <w:t>=</w:t>
            </w:r>
            <w:proofErr w:type="spellStart"/>
            <w:r>
              <w:t>lai</w:t>
            </w:r>
            <w:proofErr w:type="spellEnd"/>
          </w:p>
        </w:tc>
        <w:tc>
          <w:tcPr>
            <w:tcW w:w="1758" w:type="dxa"/>
            <w:tcBorders>
              <w:top w:val="single" w:sz="12" w:space="0" w:color="auto"/>
              <w:bottom w:val="single" w:sz="4" w:space="0" w:color="auto"/>
              <w:right w:val="nil"/>
            </w:tcBorders>
          </w:tcPr>
          <w:p w14:paraId="2F7A8CD6" w14:textId="77777777" w:rsidR="007773C6" w:rsidRDefault="007773C6" w:rsidP="00342995">
            <w:pPr>
              <w:pStyle w:val="GGTEphCell2"/>
            </w:pPr>
            <w:r>
              <w:t>a)</w:t>
            </w:r>
            <w:proofErr w:type="spellStart"/>
            <w:r>
              <w:t>ggei</w:t>
            </w:r>
            <w:proofErr w:type="spellEnd"/>
            <w:r>
              <w:t>/</w:t>
            </w:r>
            <w:proofErr w:type="spellStart"/>
            <w:r>
              <w:t>lasqai</w:t>
            </w:r>
            <w:proofErr w:type="spellEnd"/>
          </w:p>
        </w:tc>
        <w:tc>
          <w:tcPr>
            <w:tcW w:w="1644" w:type="dxa"/>
            <w:tcBorders>
              <w:top w:val="single" w:sz="12" w:space="0" w:color="auto"/>
              <w:left w:val="single" w:sz="12" w:space="0" w:color="auto"/>
              <w:bottom w:val="single" w:sz="4" w:space="0" w:color="auto"/>
            </w:tcBorders>
          </w:tcPr>
          <w:p w14:paraId="0B79ABC0" w14:textId="77777777" w:rsidR="007773C6" w:rsidRDefault="007773C6" w:rsidP="00342995">
            <w:pPr>
              <w:pStyle w:val="GGTEphCell2"/>
            </w:pPr>
            <w:r>
              <w:t>a}rai</w:t>
            </w:r>
          </w:p>
        </w:tc>
        <w:tc>
          <w:tcPr>
            <w:tcW w:w="1644" w:type="dxa"/>
            <w:tcBorders>
              <w:top w:val="single" w:sz="12" w:space="0" w:color="auto"/>
              <w:bottom w:val="single" w:sz="4" w:space="0" w:color="auto"/>
            </w:tcBorders>
          </w:tcPr>
          <w:p w14:paraId="55BE90D8" w14:textId="77777777" w:rsidR="007773C6" w:rsidRDefault="007773C6" w:rsidP="00342995">
            <w:pPr>
              <w:pStyle w:val="GGTEphCell2"/>
            </w:pPr>
            <w:proofErr w:type="spellStart"/>
            <w:r>
              <w:t>a!rasqai</w:t>
            </w:r>
            <w:proofErr w:type="spellEnd"/>
          </w:p>
        </w:tc>
      </w:tr>
    </w:tbl>
    <w:p w14:paraId="260B2626" w14:textId="77777777" w:rsidR="00AA47E0" w:rsidRDefault="00AA47E0"/>
    <w:p w14:paraId="14C338D4" w14:textId="77777777" w:rsidR="00AA47E0" w:rsidRDefault="00AA47E0">
      <w:pPr>
        <w:pStyle w:val="Heading1"/>
      </w:pPr>
      <w:bookmarkStart w:id="62" w:name="_Toc109120615"/>
      <w:r>
        <w:lastRenderedPageBreak/>
        <w:t>Strong Aorist and Attic Future</w:t>
      </w:r>
      <w:bookmarkEnd w:id="44"/>
      <w:r>
        <w:rPr>
          <w:rFonts w:ascii="Times New Roman" w:hAnsi="Times New Roman"/>
        </w:rPr>
        <w:t>:</w:t>
      </w:r>
      <w:r>
        <w:rPr>
          <w:rFonts w:ascii="GgtEphesian" w:hAnsi="GgtEphesian"/>
        </w:rPr>
        <w:t xml:space="preserve"> </w:t>
      </w:r>
      <w:proofErr w:type="spellStart"/>
      <w:r>
        <w:rPr>
          <w:rFonts w:ascii="GgtEphesian" w:hAnsi="GgtEphesian"/>
        </w:rPr>
        <w:t>ba&amp;llw</w:t>
      </w:r>
      <w:proofErr w:type="spellEnd"/>
      <w:r w:rsidR="00ED62A5">
        <w:rPr>
          <w:rFonts w:ascii="GgtEphesian" w:hAnsi="GgtEphesian"/>
        </w:rPr>
        <w:t xml:space="preserve">, </w:t>
      </w:r>
      <w:r w:rsidR="00ED62A5" w:rsidRPr="00ED62A5">
        <w:rPr>
          <w:i/>
          <w:iCs/>
        </w:rPr>
        <w:t>to throw</w:t>
      </w:r>
      <w:r>
        <w:t xml:space="preserve"> and </w:t>
      </w:r>
      <w:r>
        <w:rPr>
          <w:rFonts w:ascii="GgtEphesian" w:hAnsi="GgtEphesian"/>
        </w:rPr>
        <w:t>e0lau/</w:t>
      </w:r>
      <w:proofErr w:type="spellStart"/>
      <w:r>
        <w:rPr>
          <w:rFonts w:ascii="GgtEphesian" w:hAnsi="GgtEphesian"/>
        </w:rPr>
        <w:t>nw</w:t>
      </w:r>
      <w:proofErr w:type="spellEnd"/>
      <w:r w:rsidR="00ED62A5">
        <w:rPr>
          <w:rFonts w:ascii="GgtEphesian" w:hAnsi="GgtEphesian"/>
        </w:rPr>
        <w:t xml:space="preserve">, </w:t>
      </w:r>
      <w:r w:rsidR="00ED62A5" w:rsidRPr="00ED62A5">
        <w:rPr>
          <w:i/>
          <w:iCs/>
        </w:rPr>
        <w:t>to drive</w:t>
      </w:r>
      <w:bookmarkEnd w:id="62"/>
    </w:p>
    <w:p w14:paraId="2067D943" w14:textId="77777777" w:rsidR="00AA47E0" w:rsidRDefault="00AA47E0">
      <w:pPr>
        <w:pStyle w:val="Normal11"/>
        <w:rPr>
          <w:b/>
          <w:i/>
        </w:rPr>
      </w:pPr>
    </w:p>
    <w:p w14:paraId="4B069450" w14:textId="5679F88E" w:rsidR="00AA47E0" w:rsidRDefault="00AA47E0">
      <w:pPr>
        <w:pStyle w:val="Normal11"/>
      </w:pPr>
      <w:r>
        <w:rPr>
          <w:b/>
          <w:i/>
        </w:rPr>
        <w:t>Strong Aorist</w:t>
      </w:r>
      <w:r w:rsidR="00905903">
        <w:rPr>
          <w:b/>
          <w:i/>
        </w:rPr>
        <w:t>:</w:t>
      </w:r>
    </w:p>
    <w:p w14:paraId="54D165C9" w14:textId="15769103" w:rsidR="00AA47E0" w:rsidRPr="00905903" w:rsidRDefault="00AA47E0" w:rsidP="00905903">
      <w:pPr>
        <w:pStyle w:val="Normal11"/>
        <w:numPr>
          <w:ilvl w:val="0"/>
          <w:numId w:val="32"/>
        </w:numPr>
        <w:rPr>
          <w:lang w:val="de-DE"/>
        </w:rPr>
      </w:pPr>
      <w:r>
        <w:t xml:space="preserve">Active Imperatives 2 Sing are recessive except: </w:t>
      </w:r>
      <w:r w:rsidRPr="00905903">
        <w:rPr>
          <w:rFonts w:ascii="GgtEphesian" w:hAnsi="GgtEphesian"/>
        </w:rPr>
        <w:t xml:space="preserve">ei0pe/ e0lqe/ </w:t>
      </w:r>
      <w:r>
        <w:t xml:space="preserve">(+ classically </w:t>
      </w:r>
      <w:r w:rsidRPr="00905903">
        <w:rPr>
          <w:rFonts w:ascii="GgtEphesian" w:hAnsi="GgtEphesian"/>
        </w:rPr>
        <w:t xml:space="preserve">eu9re/ </w:t>
      </w:r>
      <w:proofErr w:type="spellStart"/>
      <w:r w:rsidRPr="00905903">
        <w:rPr>
          <w:rFonts w:ascii="GgtEphesian" w:hAnsi="GgtEphesian"/>
        </w:rPr>
        <w:t>labe</w:t>
      </w:r>
      <w:proofErr w:type="spellEnd"/>
      <w:r w:rsidRPr="00905903">
        <w:rPr>
          <w:rFonts w:ascii="GgtEphesian" w:hAnsi="GgtEphesian"/>
        </w:rPr>
        <w:t xml:space="preserve">/ </w:t>
      </w:r>
      <w:r>
        <w:t xml:space="preserve">and </w:t>
      </w:r>
      <w:r w:rsidRPr="00905903">
        <w:rPr>
          <w:rFonts w:ascii="GgtEphesian" w:hAnsi="GgtEphesian"/>
        </w:rPr>
        <w:t>i0de/</w:t>
      </w:r>
      <w:r>
        <w:t xml:space="preserve"> when it means </w:t>
      </w:r>
      <w:r w:rsidRPr="00905903">
        <w:rPr>
          <w:i/>
        </w:rPr>
        <w:t>behold</w:t>
      </w:r>
      <w:r>
        <w:t>), but not their compounds.</w:t>
      </w:r>
      <w:r w:rsidR="00905903">
        <w:t xml:space="preserve"> </w:t>
      </w:r>
      <w:r w:rsidRPr="00905903">
        <w:rPr>
          <w:lang w:val="de-DE"/>
        </w:rPr>
        <w:t xml:space="preserve">So in </w:t>
      </w:r>
      <w:proofErr w:type="spellStart"/>
      <w:r w:rsidRPr="00905903">
        <w:rPr>
          <w:lang w:val="de-DE"/>
        </w:rPr>
        <w:t>polysyllabic</w:t>
      </w:r>
      <w:proofErr w:type="spellEnd"/>
      <w:r w:rsidRPr="00905903">
        <w:rPr>
          <w:lang w:val="de-DE"/>
        </w:rPr>
        <w:t xml:space="preserve">/compound </w:t>
      </w:r>
      <w:proofErr w:type="spellStart"/>
      <w:r w:rsidRPr="00905903">
        <w:rPr>
          <w:lang w:val="de-DE"/>
        </w:rPr>
        <w:t>verbs</w:t>
      </w:r>
      <w:proofErr w:type="spellEnd"/>
      <w:r w:rsidR="00905903" w:rsidRPr="00905903">
        <w:rPr>
          <w:lang w:val="de-DE"/>
        </w:rPr>
        <w:t xml:space="preserve"> </w:t>
      </w:r>
      <w:proofErr w:type="spellStart"/>
      <w:r w:rsidR="00905903" w:rsidRPr="00905903">
        <w:rPr>
          <w:lang w:val="de-DE"/>
        </w:rPr>
        <w:t>we</w:t>
      </w:r>
      <w:proofErr w:type="spellEnd"/>
      <w:r w:rsidR="00905903" w:rsidRPr="00905903">
        <w:rPr>
          <w:lang w:val="de-DE"/>
        </w:rPr>
        <w:t xml:space="preserve"> </w:t>
      </w:r>
      <w:proofErr w:type="spellStart"/>
      <w:r w:rsidR="00905903" w:rsidRPr="00905903">
        <w:rPr>
          <w:lang w:val="de-DE"/>
        </w:rPr>
        <w:t>have</w:t>
      </w:r>
      <w:proofErr w:type="spellEnd"/>
      <w:r w:rsidRPr="00905903">
        <w:rPr>
          <w:lang w:val="de-DE"/>
        </w:rPr>
        <w:t xml:space="preserve"> </w:t>
      </w:r>
      <w:r w:rsidRPr="00905903">
        <w:rPr>
          <w:rFonts w:ascii="GgtEphesian" w:hAnsi="GgtEphesian"/>
          <w:lang w:val="de-DE"/>
        </w:rPr>
        <w:t>e1kbale</w:t>
      </w:r>
      <w:r w:rsidRPr="00905903">
        <w:rPr>
          <w:lang w:val="de-DE"/>
        </w:rPr>
        <w:t xml:space="preserve"> [M</w:t>
      </w:r>
      <w:r w:rsidR="00377C4B" w:rsidRPr="00905903">
        <w:rPr>
          <w:lang w:val="de-DE"/>
        </w:rPr>
        <w:t>at</w:t>
      </w:r>
      <w:r w:rsidRPr="00905903">
        <w:rPr>
          <w:lang w:val="de-DE"/>
        </w:rPr>
        <w:t xml:space="preserve">t 7:5], </w:t>
      </w:r>
      <w:r w:rsidRPr="00905903">
        <w:rPr>
          <w:rFonts w:ascii="GgtEphesian" w:hAnsi="GgtEphesian"/>
          <w:lang w:val="de-DE"/>
        </w:rPr>
        <w:t xml:space="preserve">e1pide </w:t>
      </w:r>
      <w:r w:rsidRPr="00905903">
        <w:rPr>
          <w:lang w:val="de-DE"/>
        </w:rPr>
        <w:t>[Ac</w:t>
      </w:r>
      <w:r w:rsidR="00377C4B" w:rsidRPr="00905903">
        <w:rPr>
          <w:lang w:val="de-DE"/>
        </w:rPr>
        <w:t>ts</w:t>
      </w:r>
      <w:r w:rsidRPr="00905903">
        <w:rPr>
          <w:lang w:val="de-DE"/>
        </w:rPr>
        <w:t xml:space="preserve"> 4:29], </w:t>
      </w:r>
      <w:r w:rsidRPr="00905903">
        <w:rPr>
          <w:rFonts w:ascii="GgtEphesian" w:hAnsi="GgtEphesian"/>
          <w:lang w:val="de-DE"/>
        </w:rPr>
        <w:t>ei1selqe</w:t>
      </w:r>
      <w:r w:rsidRPr="00905903">
        <w:rPr>
          <w:lang w:val="de-DE"/>
        </w:rPr>
        <w:t xml:space="preserve"> [M</w:t>
      </w:r>
      <w:r w:rsidR="00377C4B" w:rsidRPr="00905903">
        <w:rPr>
          <w:lang w:val="de-DE"/>
        </w:rPr>
        <w:t>at</w:t>
      </w:r>
      <w:r w:rsidRPr="00905903">
        <w:rPr>
          <w:lang w:val="de-DE"/>
        </w:rPr>
        <w:t>t 6:6]</w:t>
      </w:r>
      <w:r w:rsidR="00905903" w:rsidRPr="00905903">
        <w:rPr>
          <w:lang w:val="de-DE"/>
        </w:rPr>
        <w:t>.</w:t>
      </w:r>
    </w:p>
    <w:p w14:paraId="003AA5BE" w14:textId="77777777" w:rsidR="00AA47E0" w:rsidRPr="0099262E" w:rsidRDefault="00AA47E0">
      <w:pPr>
        <w:pStyle w:val="Normal11"/>
        <w:rPr>
          <w:lang w:val="de-DE"/>
        </w:rPr>
      </w:pPr>
    </w:p>
    <w:p w14:paraId="64F515B4" w14:textId="06A5A812" w:rsidR="00AA47E0" w:rsidRPr="00905903" w:rsidRDefault="00AA47E0">
      <w:pPr>
        <w:pStyle w:val="Normal11"/>
        <w:rPr>
          <w:b/>
          <w:bCs/>
          <w:i/>
          <w:iCs/>
        </w:rPr>
      </w:pPr>
      <w:r w:rsidRPr="00905903">
        <w:rPr>
          <w:b/>
          <w:bCs/>
          <w:i/>
          <w:iCs/>
        </w:rPr>
        <w:t xml:space="preserve">Other forms are recessive, </w:t>
      </w:r>
      <w:r w:rsidR="00905903">
        <w:rPr>
          <w:b/>
          <w:bCs/>
          <w:i/>
          <w:iCs/>
        </w:rPr>
        <w:t>but</w:t>
      </w:r>
      <w:r w:rsidR="00905903" w:rsidRPr="00905903">
        <w:rPr>
          <w:b/>
          <w:bCs/>
          <w:i/>
          <w:iCs/>
        </w:rPr>
        <w:t>:</w:t>
      </w:r>
    </w:p>
    <w:p w14:paraId="294E96A0" w14:textId="5C477924" w:rsidR="00AA47E0" w:rsidRDefault="00AB7EF0" w:rsidP="00AA47E0">
      <w:pPr>
        <w:pStyle w:val="Normal11"/>
        <w:numPr>
          <w:ilvl w:val="0"/>
          <w:numId w:val="32"/>
        </w:numPr>
      </w:pPr>
      <w:r>
        <w:rPr>
          <w:b/>
          <w:i/>
        </w:rPr>
        <w:t>progressive</w:t>
      </w:r>
      <w:r w:rsidR="00AA47E0">
        <w:t xml:space="preserve"> forms are marked in the paradigm with an </w:t>
      </w:r>
      <w:r w:rsidR="005051A2">
        <w:rPr>
          <w:rFonts w:ascii="GgtEphesian" w:hAnsi="GgtEphesian"/>
        </w:rPr>
        <w:t>Ò</w:t>
      </w:r>
      <w:r w:rsidR="00AA47E0">
        <w:rPr>
          <w:rFonts w:ascii="GgtEphesian" w:hAnsi="GgtEphesian"/>
        </w:rPr>
        <w:t>.</w:t>
      </w:r>
    </w:p>
    <w:p w14:paraId="46F54022" w14:textId="77777777" w:rsidR="00AA47E0" w:rsidRDefault="00AA47E0" w:rsidP="00AA47E0">
      <w:pPr>
        <w:pStyle w:val="Normal11"/>
        <w:numPr>
          <w:ilvl w:val="0"/>
          <w:numId w:val="32"/>
        </w:numPr>
      </w:pPr>
      <w:r>
        <w:rPr>
          <w:b/>
          <w:i/>
        </w:rPr>
        <w:t>recessive</w:t>
      </w:r>
      <w:r>
        <w:t xml:space="preserve"> forms where this is not deducible from the paradigm are marked with an </w:t>
      </w:r>
      <w:r>
        <w:rPr>
          <w:rFonts w:ascii="GgtEphesian" w:hAnsi="GgtEphesian"/>
        </w:rPr>
        <w:t>¦.</w:t>
      </w:r>
    </w:p>
    <w:p w14:paraId="49AA212E" w14:textId="77777777" w:rsidR="00AA47E0" w:rsidRDefault="00AA47E0">
      <w:pPr>
        <w:pStyle w:val="Normal11"/>
      </w:pPr>
    </w:p>
    <w:p w14:paraId="1EC7D0D5" w14:textId="274EFAD6" w:rsidR="00AA47E0" w:rsidRPr="00905903" w:rsidRDefault="00AB7EF0">
      <w:pPr>
        <w:pStyle w:val="Normal11"/>
        <w:rPr>
          <w:i/>
        </w:rPr>
      </w:pPr>
      <w:r w:rsidRPr="00905903">
        <w:rPr>
          <w:b/>
          <w:i/>
        </w:rPr>
        <w:t>Progressive</w:t>
      </w:r>
      <w:r w:rsidR="00AA47E0" w:rsidRPr="00905903">
        <w:rPr>
          <w:b/>
          <w:i/>
        </w:rPr>
        <w:t xml:space="preserve"> forms:</w:t>
      </w:r>
    </w:p>
    <w:p w14:paraId="72A33D2A" w14:textId="77777777" w:rsidR="00AA47E0" w:rsidRDefault="00AA47E0" w:rsidP="00AA47E0">
      <w:pPr>
        <w:pStyle w:val="Normal11"/>
        <w:numPr>
          <w:ilvl w:val="0"/>
          <w:numId w:val="33"/>
        </w:numPr>
        <w:rPr>
          <w:rFonts w:ascii="GgtEphesian" w:hAnsi="GgtEphesian"/>
        </w:rPr>
      </w:pPr>
      <w:r>
        <w:t xml:space="preserve">The </w:t>
      </w:r>
      <w:r>
        <w:rPr>
          <w:i/>
        </w:rPr>
        <w:t xml:space="preserve">Strong Aorist Infinitive Active, </w:t>
      </w:r>
      <w:r>
        <w:t xml:space="preserve">which takes a circumflex accent on the ultimate: </w:t>
      </w:r>
      <w:proofErr w:type="spellStart"/>
      <w:r>
        <w:rPr>
          <w:rFonts w:ascii="GgtEphesian" w:hAnsi="GgtEphesian"/>
        </w:rPr>
        <w:t>balei</w:t>
      </w:r>
      <w:proofErr w:type="spellEnd"/>
      <w:r>
        <w:rPr>
          <w:rFonts w:ascii="GgtEphesian" w:hAnsi="GgtEphesian"/>
        </w:rPr>
        <w:t xml:space="preserve">=n </w:t>
      </w:r>
    </w:p>
    <w:p w14:paraId="7B6E6087" w14:textId="77777777" w:rsidR="00AA47E0" w:rsidRDefault="00AA47E0" w:rsidP="00AA47E0">
      <w:pPr>
        <w:pStyle w:val="Normal11"/>
        <w:numPr>
          <w:ilvl w:val="0"/>
          <w:numId w:val="34"/>
        </w:numPr>
      </w:pPr>
      <w:r>
        <w:t xml:space="preserve">The </w:t>
      </w:r>
      <w:r>
        <w:rPr>
          <w:i/>
        </w:rPr>
        <w:t>Strong Aorist Imperative Middle 2Sg</w:t>
      </w:r>
      <w:r>
        <w:t xml:space="preserve"> has a circumflex on the ultimate: </w:t>
      </w:r>
      <w:proofErr w:type="spellStart"/>
      <w:r>
        <w:rPr>
          <w:rFonts w:ascii="GgtEphesian" w:hAnsi="GgtEphesian"/>
        </w:rPr>
        <w:t>balou</w:t>
      </w:r>
      <w:proofErr w:type="spellEnd"/>
      <w:r>
        <w:rPr>
          <w:rFonts w:ascii="GgtEphesian" w:hAnsi="GgtEphesian"/>
        </w:rPr>
        <w:t>=</w:t>
      </w:r>
    </w:p>
    <w:p w14:paraId="547A0704" w14:textId="77777777" w:rsidR="00AA47E0" w:rsidRDefault="00AA47E0" w:rsidP="00AA47E0">
      <w:pPr>
        <w:pStyle w:val="Normal11"/>
        <w:numPr>
          <w:ilvl w:val="0"/>
          <w:numId w:val="35"/>
        </w:numPr>
      </w:pPr>
      <w:r>
        <w:t xml:space="preserve">The </w:t>
      </w:r>
      <w:r>
        <w:rPr>
          <w:i/>
        </w:rPr>
        <w:t>Strong Aorist Infinitive Middle</w:t>
      </w:r>
      <w:r>
        <w:t xml:space="preserve"> has an accent on the penultimate: </w:t>
      </w:r>
      <w:r>
        <w:rPr>
          <w:rFonts w:ascii="GgtEphesian" w:hAnsi="GgtEphesian"/>
        </w:rPr>
        <w:t>bale/</w:t>
      </w:r>
      <w:proofErr w:type="spellStart"/>
      <w:r>
        <w:rPr>
          <w:rFonts w:ascii="GgtEphesian" w:hAnsi="GgtEphesian"/>
        </w:rPr>
        <w:t>sqai</w:t>
      </w:r>
      <w:proofErr w:type="spellEnd"/>
      <w:r>
        <w:t xml:space="preserve"> [Exceptions WWG §131: </w:t>
      </w:r>
      <w:proofErr w:type="spellStart"/>
      <w:r>
        <w:rPr>
          <w:rFonts w:ascii="GgtEphesian" w:hAnsi="GgtEphesian"/>
        </w:rPr>
        <w:t>pri</w:t>
      </w:r>
      <w:proofErr w:type="spellEnd"/>
      <w:r>
        <w:rPr>
          <w:rFonts w:ascii="GgtEphesian" w:hAnsi="GgtEphesian"/>
        </w:rPr>
        <w:t>/</w:t>
      </w:r>
      <w:proofErr w:type="spellStart"/>
      <w:r>
        <w:rPr>
          <w:rFonts w:ascii="GgtEphesian" w:hAnsi="GgtEphesian"/>
        </w:rPr>
        <w:t>asqai</w:t>
      </w:r>
      <w:proofErr w:type="spellEnd"/>
      <w:r>
        <w:t xml:space="preserve"> </w:t>
      </w:r>
      <w:r>
        <w:rPr>
          <w:i/>
        </w:rPr>
        <w:t>to buy</w:t>
      </w:r>
      <w:r>
        <w:t xml:space="preserve">, </w:t>
      </w:r>
      <w:r>
        <w:rPr>
          <w:rFonts w:ascii="GgtEphesian" w:hAnsi="GgtEphesian"/>
        </w:rPr>
        <w:t>o1nasqai</w:t>
      </w:r>
      <w:r>
        <w:t xml:space="preserve"> (</w:t>
      </w:r>
      <w:r>
        <w:rPr>
          <w:rFonts w:ascii="GgtEphesian" w:hAnsi="GgtEphesian"/>
        </w:rPr>
        <w:t>¢o0ni/</w:t>
      </w:r>
      <w:proofErr w:type="spellStart"/>
      <w:r>
        <w:rPr>
          <w:rFonts w:ascii="GgtEphesian" w:hAnsi="GgtEphesian"/>
        </w:rPr>
        <w:t>nhmi</w:t>
      </w:r>
      <w:proofErr w:type="spellEnd"/>
      <w:r>
        <w:t xml:space="preserve">) </w:t>
      </w:r>
      <w:r>
        <w:rPr>
          <w:i/>
        </w:rPr>
        <w:t>to have profit</w:t>
      </w:r>
      <w:r>
        <w:t>]</w:t>
      </w:r>
    </w:p>
    <w:p w14:paraId="1091A5BC" w14:textId="1F2B107E" w:rsidR="00AA47E0" w:rsidRDefault="00AA47E0" w:rsidP="002D2FE3">
      <w:pPr>
        <w:pStyle w:val="Normal11"/>
        <w:numPr>
          <w:ilvl w:val="0"/>
          <w:numId w:val="36"/>
        </w:numPr>
      </w:pPr>
      <w:r>
        <w:t xml:space="preserve">The </w:t>
      </w:r>
      <w:r>
        <w:rPr>
          <w:i/>
        </w:rPr>
        <w:t>Strong Aorist Active Participle</w:t>
      </w:r>
      <w:r>
        <w:t xml:space="preserve"> </w:t>
      </w:r>
      <w:proofErr w:type="spellStart"/>
      <w:r>
        <w:rPr>
          <w:rFonts w:ascii="GgtEphesian" w:hAnsi="GgtEphesian"/>
        </w:rPr>
        <w:t>balw&amp;n</w:t>
      </w:r>
      <w:r>
        <w:rPr>
          <w:rFonts w:ascii="GgtEphesian" w:hAnsi="GgtEphesian"/>
          <w:sz w:val="18"/>
        </w:rPr>
        <w:t>-o</w:t>
      </w:r>
      <w:proofErr w:type="spellEnd"/>
      <w:r>
        <w:rPr>
          <w:rFonts w:ascii="GgtEphesian" w:hAnsi="GgtEphesian"/>
          <w:sz w:val="18"/>
        </w:rPr>
        <w:t>/</w:t>
      </w:r>
      <w:proofErr w:type="spellStart"/>
      <w:r>
        <w:rPr>
          <w:rFonts w:ascii="GgtEphesian" w:hAnsi="GgtEphesian"/>
          <w:sz w:val="18"/>
        </w:rPr>
        <w:t>ntoj</w:t>
      </w:r>
      <w:proofErr w:type="spellEnd"/>
      <w:r>
        <w:rPr>
          <w:rFonts w:ascii="GgtEphesian" w:hAnsi="GgtEphesian"/>
        </w:rPr>
        <w:t xml:space="preserve">  </w:t>
      </w:r>
      <w:proofErr w:type="spellStart"/>
      <w:r>
        <w:rPr>
          <w:rFonts w:ascii="GgtEphesian" w:hAnsi="GgtEphesian"/>
        </w:rPr>
        <w:t>balou</w:t>
      </w:r>
      <w:proofErr w:type="spellEnd"/>
      <w:r>
        <w:rPr>
          <w:rFonts w:ascii="GgtEphesian" w:hAnsi="GgtEphesian"/>
        </w:rPr>
        <w:t>=</w:t>
      </w:r>
      <w:proofErr w:type="spellStart"/>
      <w:r>
        <w:rPr>
          <w:rFonts w:ascii="GgtEphesian" w:hAnsi="GgtEphesian"/>
        </w:rPr>
        <w:t>sa</w:t>
      </w:r>
      <w:r>
        <w:rPr>
          <w:rFonts w:ascii="GgtEphesian" w:hAnsi="GgtEphesian"/>
          <w:sz w:val="18"/>
        </w:rPr>
        <w:t>-hj</w:t>
      </w:r>
      <w:proofErr w:type="spellEnd"/>
      <w:r>
        <w:rPr>
          <w:rFonts w:ascii="GgtEphesian" w:hAnsi="GgtEphesian"/>
        </w:rPr>
        <w:t xml:space="preserve">  </w:t>
      </w:r>
      <w:proofErr w:type="spellStart"/>
      <w:r>
        <w:rPr>
          <w:rFonts w:ascii="GgtEphesian" w:hAnsi="GgtEphesian"/>
        </w:rPr>
        <w:t>balo</w:t>
      </w:r>
      <w:proofErr w:type="spellEnd"/>
      <w:r>
        <w:rPr>
          <w:rFonts w:ascii="GgtEphesian" w:hAnsi="GgtEphesian"/>
        </w:rPr>
        <w:t>/n</w:t>
      </w:r>
      <w:r>
        <w:rPr>
          <w:rFonts w:ascii="GgtEphesian" w:hAnsi="GgtEphesian"/>
          <w:sz w:val="18"/>
        </w:rPr>
        <w:t>-o/</w:t>
      </w:r>
      <w:proofErr w:type="spellStart"/>
      <w:r>
        <w:rPr>
          <w:rFonts w:ascii="GgtEphesian" w:hAnsi="GgtEphesian"/>
          <w:sz w:val="18"/>
        </w:rPr>
        <w:t>ntoj</w:t>
      </w:r>
      <w:proofErr w:type="spellEnd"/>
      <w:r>
        <w:tab/>
      </w:r>
      <w:r>
        <w:tab/>
      </w:r>
      <w:r>
        <w:tab/>
      </w:r>
    </w:p>
    <w:p w14:paraId="3E8FCEFA" w14:textId="52248624" w:rsidR="00AA47E0" w:rsidRDefault="00AA47E0">
      <w:pPr>
        <w:pStyle w:val="Normal11"/>
      </w:pPr>
      <w:r>
        <w:t xml:space="preserve">These rules do not necessarily apply to </w:t>
      </w:r>
      <w:r>
        <w:rPr>
          <w:rFonts w:ascii="GgtEphesian" w:hAnsi="GgtEphesian"/>
        </w:rPr>
        <w:t>-mi</w:t>
      </w:r>
      <w:r>
        <w:t xml:space="preserve"> verbs,</w:t>
      </w:r>
      <w:r w:rsidR="002D2FE3">
        <w:t xml:space="preserve"> </w:t>
      </w:r>
      <w:r>
        <w:t xml:space="preserve">e.g. </w:t>
      </w:r>
      <w:r w:rsidR="002D2FE3">
        <w:t xml:space="preserve">Strong </w:t>
      </w:r>
      <w:r>
        <w:t>Ao</w:t>
      </w:r>
      <w:r w:rsidR="002D2FE3">
        <w:t>rist</w:t>
      </w:r>
      <w:r w:rsidR="002D2FE3">
        <w:rPr>
          <w:vertAlign w:val="superscript"/>
        </w:rPr>
        <w:t xml:space="preserve"> </w:t>
      </w:r>
      <w:r>
        <w:t>I</w:t>
      </w:r>
      <w:r w:rsidR="002D2FE3">
        <w:t>n</w:t>
      </w:r>
      <w:r>
        <w:t>f</w:t>
      </w:r>
      <w:r w:rsidR="002D2FE3">
        <w:t xml:space="preserve">initive </w:t>
      </w:r>
      <w:r>
        <w:t>Ac</w:t>
      </w:r>
      <w:r w:rsidR="002D2FE3">
        <w:t>tive</w:t>
      </w:r>
      <w:r>
        <w:t xml:space="preserve"> of </w:t>
      </w:r>
      <w:r>
        <w:rPr>
          <w:rFonts w:ascii="GgtEphesian" w:hAnsi="GgtEphesian"/>
        </w:rPr>
        <w:t>di/</w:t>
      </w:r>
      <w:proofErr w:type="spellStart"/>
      <w:r>
        <w:rPr>
          <w:rFonts w:ascii="GgtEphesian" w:hAnsi="GgtEphesian"/>
        </w:rPr>
        <w:t>dwmi</w:t>
      </w:r>
      <w:proofErr w:type="spellEnd"/>
      <w:r>
        <w:t xml:space="preserve"> is </w:t>
      </w:r>
      <w:proofErr w:type="spellStart"/>
      <w:r>
        <w:rPr>
          <w:rFonts w:ascii="GgtEphesian" w:hAnsi="GgtEphesian"/>
        </w:rPr>
        <w:t>dou</w:t>
      </w:r>
      <w:proofErr w:type="spellEnd"/>
      <w:r>
        <w:rPr>
          <w:rFonts w:ascii="GgtEphesian" w:hAnsi="GgtEphesian"/>
        </w:rPr>
        <w:t>=</w:t>
      </w:r>
      <w:proofErr w:type="spellStart"/>
      <w:r>
        <w:rPr>
          <w:rFonts w:ascii="GgtEphesian" w:hAnsi="GgtEphesian"/>
        </w:rPr>
        <w:t>nai</w:t>
      </w:r>
      <w:proofErr w:type="spellEnd"/>
    </w:p>
    <w:p w14:paraId="2E0410B5" w14:textId="77777777" w:rsidR="00AA47E0" w:rsidRDefault="00AA47E0">
      <w:pPr>
        <w:pStyle w:val="Normal11"/>
      </w:pPr>
    </w:p>
    <w:p w14:paraId="6D01B8F5" w14:textId="77777777" w:rsidR="00AA47E0" w:rsidRDefault="00AA47E0">
      <w:pPr>
        <w:pStyle w:val="Normal11"/>
        <w:rPr>
          <w:b/>
          <w:i/>
        </w:rPr>
      </w:pPr>
      <w:r>
        <w:rPr>
          <w:b/>
          <w:i/>
        </w:rPr>
        <w:t xml:space="preserve">Some strong </w:t>
      </w:r>
      <w:proofErr w:type="spellStart"/>
      <w:r>
        <w:rPr>
          <w:b/>
          <w:i/>
        </w:rPr>
        <w:t>aorists</w:t>
      </w:r>
      <w:proofErr w:type="spellEnd"/>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1846"/>
        <w:gridCol w:w="1846"/>
        <w:gridCol w:w="1846"/>
      </w:tblGrid>
      <w:tr w:rsidR="00AA47E0" w14:paraId="5AFA7B41" w14:textId="77777777">
        <w:tc>
          <w:tcPr>
            <w:tcW w:w="1846" w:type="dxa"/>
          </w:tcPr>
          <w:p w14:paraId="76217A99" w14:textId="77777777" w:rsidR="00AA47E0" w:rsidRDefault="00AA47E0">
            <w:pPr>
              <w:pStyle w:val="GGTEphCell2"/>
            </w:pPr>
            <w:r>
              <w:t>a(</w:t>
            </w:r>
            <w:proofErr w:type="spellStart"/>
            <w:r>
              <w:t>marta&amp;nw</w:t>
            </w:r>
            <w:proofErr w:type="spellEnd"/>
          </w:p>
        </w:tc>
        <w:tc>
          <w:tcPr>
            <w:tcW w:w="1846" w:type="dxa"/>
          </w:tcPr>
          <w:p w14:paraId="7D69397D" w14:textId="77777777" w:rsidR="00AA47E0" w:rsidRDefault="00AA47E0">
            <w:pPr>
              <w:pStyle w:val="GGTEphCell2"/>
            </w:pPr>
            <w:r>
              <w:t>h3marton</w:t>
            </w:r>
          </w:p>
        </w:tc>
        <w:tc>
          <w:tcPr>
            <w:tcW w:w="1846" w:type="dxa"/>
          </w:tcPr>
          <w:p w14:paraId="48CF5EA1" w14:textId="77777777" w:rsidR="00AA47E0" w:rsidRDefault="00AA47E0">
            <w:pPr>
              <w:pStyle w:val="GGTEphCell2"/>
              <w:rPr>
                <w:i/>
              </w:rPr>
            </w:pPr>
            <w:r>
              <w:t>a(</w:t>
            </w:r>
            <w:proofErr w:type="spellStart"/>
            <w:r>
              <w:t>martei</w:t>
            </w:r>
            <w:proofErr w:type="spellEnd"/>
            <w:r>
              <w:t>=n</w:t>
            </w:r>
          </w:p>
        </w:tc>
        <w:tc>
          <w:tcPr>
            <w:tcW w:w="1846" w:type="dxa"/>
          </w:tcPr>
          <w:p w14:paraId="566E27D2" w14:textId="77777777" w:rsidR="00AA47E0" w:rsidRDefault="00AA47E0">
            <w:pPr>
              <w:pStyle w:val="Normal11"/>
            </w:pPr>
            <w:r>
              <w:rPr>
                <w:i/>
              </w:rPr>
              <w:t>to sin</w:t>
            </w:r>
          </w:p>
        </w:tc>
      </w:tr>
      <w:tr w:rsidR="00AA47E0" w14:paraId="669A5FC3" w14:textId="77777777">
        <w:tc>
          <w:tcPr>
            <w:tcW w:w="1846" w:type="dxa"/>
          </w:tcPr>
          <w:p w14:paraId="56574FE4" w14:textId="77777777" w:rsidR="00AA47E0" w:rsidRDefault="00AA47E0">
            <w:pPr>
              <w:pStyle w:val="GGTEphCell2"/>
            </w:pPr>
            <w:r>
              <w:t>a)</w:t>
            </w:r>
            <w:proofErr w:type="spellStart"/>
            <w:r>
              <w:t>poqnh</w:t>
            </w:r>
            <w:proofErr w:type="spellEnd"/>
            <w:r>
              <w:t>/|</w:t>
            </w:r>
            <w:proofErr w:type="spellStart"/>
            <w:r>
              <w:t>skw</w:t>
            </w:r>
            <w:proofErr w:type="spellEnd"/>
          </w:p>
        </w:tc>
        <w:tc>
          <w:tcPr>
            <w:tcW w:w="1846" w:type="dxa"/>
          </w:tcPr>
          <w:p w14:paraId="6EA0D184" w14:textId="77777777" w:rsidR="00AA47E0" w:rsidRDefault="00AA47E0">
            <w:pPr>
              <w:pStyle w:val="GGTEphCell2"/>
            </w:pPr>
            <w:r>
              <w:t>a)pe/</w:t>
            </w:r>
            <w:proofErr w:type="spellStart"/>
            <w:r>
              <w:t>qanon</w:t>
            </w:r>
            <w:proofErr w:type="spellEnd"/>
          </w:p>
        </w:tc>
        <w:tc>
          <w:tcPr>
            <w:tcW w:w="1846" w:type="dxa"/>
          </w:tcPr>
          <w:p w14:paraId="2A92A02D" w14:textId="77777777" w:rsidR="00AA47E0" w:rsidRDefault="00AA47E0">
            <w:pPr>
              <w:pStyle w:val="GGTEphCell2"/>
              <w:rPr>
                <w:i/>
              </w:rPr>
            </w:pPr>
            <w:r>
              <w:t>a)</w:t>
            </w:r>
            <w:proofErr w:type="spellStart"/>
            <w:r>
              <w:t>poqanei</w:t>
            </w:r>
            <w:proofErr w:type="spellEnd"/>
            <w:r>
              <w:t>=n</w:t>
            </w:r>
          </w:p>
        </w:tc>
        <w:tc>
          <w:tcPr>
            <w:tcW w:w="1846" w:type="dxa"/>
          </w:tcPr>
          <w:p w14:paraId="5617B57D" w14:textId="77777777" w:rsidR="00AA47E0" w:rsidRDefault="00AA47E0">
            <w:pPr>
              <w:pStyle w:val="Normal11"/>
            </w:pPr>
            <w:r>
              <w:rPr>
                <w:i/>
              </w:rPr>
              <w:t>to die</w:t>
            </w:r>
          </w:p>
        </w:tc>
      </w:tr>
      <w:tr w:rsidR="00AA47E0" w14:paraId="7BCFFF5F" w14:textId="77777777">
        <w:tc>
          <w:tcPr>
            <w:tcW w:w="1846" w:type="dxa"/>
          </w:tcPr>
          <w:p w14:paraId="4B58B67F" w14:textId="77777777" w:rsidR="00AA47E0" w:rsidRDefault="00AA47E0">
            <w:pPr>
              <w:pStyle w:val="GGTEphCell2"/>
            </w:pPr>
            <w:proofErr w:type="spellStart"/>
            <w:r>
              <w:t>ba&amp;llw</w:t>
            </w:r>
            <w:proofErr w:type="spellEnd"/>
          </w:p>
        </w:tc>
        <w:tc>
          <w:tcPr>
            <w:tcW w:w="1846" w:type="dxa"/>
          </w:tcPr>
          <w:p w14:paraId="255E0D3D" w14:textId="77777777" w:rsidR="00AA47E0" w:rsidRDefault="00AA47E0">
            <w:pPr>
              <w:pStyle w:val="GGTEphCell2"/>
            </w:pPr>
            <w:r>
              <w:t>e1balon</w:t>
            </w:r>
          </w:p>
        </w:tc>
        <w:tc>
          <w:tcPr>
            <w:tcW w:w="1846" w:type="dxa"/>
          </w:tcPr>
          <w:p w14:paraId="242EB49A" w14:textId="77777777" w:rsidR="00AA47E0" w:rsidRDefault="00AA47E0">
            <w:pPr>
              <w:pStyle w:val="GGTEphCell2"/>
              <w:rPr>
                <w:i/>
              </w:rPr>
            </w:pPr>
            <w:proofErr w:type="spellStart"/>
            <w:r>
              <w:t>balei</w:t>
            </w:r>
            <w:proofErr w:type="spellEnd"/>
            <w:r>
              <w:t>=n</w:t>
            </w:r>
          </w:p>
        </w:tc>
        <w:tc>
          <w:tcPr>
            <w:tcW w:w="1846" w:type="dxa"/>
          </w:tcPr>
          <w:p w14:paraId="2ED350D0" w14:textId="77777777" w:rsidR="00AA47E0" w:rsidRDefault="00AA47E0">
            <w:pPr>
              <w:pStyle w:val="Normal11"/>
            </w:pPr>
            <w:r>
              <w:rPr>
                <w:i/>
              </w:rPr>
              <w:t>to throw</w:t>
            </w:r>
          </w:p>
        </w:tc>
      </w:tr>
      <w:tr w:rsidR="00F20182" w14:paraId="488F13C1" w14:textId="77777777">
        <w:tc>
          <w:tcPr>
            <w:tcW w:w="1846" w:type="dxa"/>
          </w:tcPr>
          <w:p w14:paraId="7584C81C" w14:textId="77777777" w:rsidR="00F20182" w:rsidRDefault="00F20182">
            <w:pPr>
              <w:pStyle w:val="GGTEphCell2"/>
            </w:pPr>
            <w:r>
              <w:t>e1rxomai</w:t>
            </w:r>
          </w:p>
        </w:tc>
        <w:tc>
          <w:tcPr>
            <w:tcW w:w="1846" w:type="dxa"/>
          </w:tcPr>
          <w:p w14:paraId="01FDC9E5" w14:textId="77777777" w:rsidR="00F20182" w:rsidRDefault="00F20182">
            <w:pPr>
              <w:pStyle w:val="GGTEphCell2"/>
            </w:pPr>
            <w:r>
              <w:t>h]</w:t>
            </w:r>
            <w:proofErr w:type="spellStart"/>
            <w:r>
              <w:t>lqon</w:t>
            </w:r>
            <w:proofErr w:type="spellEnd"/>
          </w:p>
        </w:tc>
        <w:tc>
          <w:tcPr>
            <w:tcW w:w="1846" w:type="dxa"/>
          </w:tcPr>
          <w:p w14:paraId="00370314" w14:textId="77777777" w:rsidR="00F20182" w:rsidRDefault="00F20182">
            <w:pPr>
              <w:pStyle w:val="GGTEphCell2"/>
            </w:pPr>
            <w:r>
              <w:t>e0lqei=n</w:t>
            </w:r>
          </w:p>
        </w:tc>
        <w:tc>
          <w:tcPr>
            <w:tcW w:w="1846" w:type="dxa"/>
          </w:tcPr>
          <w:p w14:paraId="597DC22D" w14:textId="77777777" w:rsidR="00F20182" w:rsidRDefault="00F20182">
            <w:pPr>
              <w:pStyle w:val="Normal11"/>
              <w:rPr>
                <w:i/>
              </w:rPr>
            </w:pPr>
            <w:r>
              <w:rPr>
                <w:i/>
              </w:rPr>
              <w:t>to come</w:t>
            </w:r>
          </w:p>
        </w:tc>
      </w:tr>
      <w:tr w:rsidR="00AA47E0" w14:paraId="38293C7B" w14:textId="77777777">
        <w:tc>
          <w:tcPr>
            <w:tcW w:w="1846" w:type="dxa"/>
          </w:tcPr>
          <w:p w14:paraId="33F5B3C6" w14:textId="77777777" w:rsidR="00AA47E0" w:rsidRDefault="00AA47E0">
            <w:pPr>
              <w:pStyle w:val="GGTEphCell2"/>
            </w:pPr>
            <w:r>
              <w:t>eu9ri/</w:t>
            </w:r>
            <w:proofErr w:type="spellStart"/>
            <w:r>
              <w:t>skw</w:t>
            </w:r>
            <w:proofErr w:type="spellEnd"/>
          </w:p>
        </w:tc>
        <w:tc>
          <w:tcPr>
            <w:tcW w:w="1846" w:type="dxa"/>
          </w:tcPr>
          <w:p w14:paraId="73FE728A" w14:textId="77777777" w:rsidR="00AA47E0" w:rsidRDefault="00F20182">
            <w:pPr>
              <w:pStyle w:val="GGTEphCell2"/>
            </w:pPr>
            <w:proofErr w:type="spellStart"/>
            <w:r>
              <w:t>eu</w:t>
            </w:r>
            <w:proofErr w:type="spellEnd"/>
            <w:r>
              <w:t>[</w:t>
            </w:r>
            <w:proofErr w:type="spellStart"/>
            <w:r>
              <w:t>ron</w:t>
            </w:r>
            <w:proofErr w:type="spellEnd"/>
            <w:r>
              <w:t>, hu[</w:t>
            </w:r>
            <w:proofErr w:type="spellStart"/>
            <w:r w:rsidR="00AA47E0">
              <w:t>ron</w:t>
            </w:r>
            <w:proofErr w:type="spellEnd"/>
          </w:p>
        </w:tc>
        <w:tc>
          <w:tcPr>
            <w:tcW w:w="1846" w:type="dxa"/>
          </w:tcPr>
          <w:p w14:paraId="037D2082" w14:textId="77777777" w:rsidR="00AA47E0" w:rsidRDefault="00AA47E0">
            <w:pPr>
              <w:pStyle w:val="GGTEphCell2"/>
              <w:rPr>
                <w:i/>
              </w:rPr>
            </w:pPr>
            <w:r>
              <w:t>eu9rei=n</w:t>
            </w:r>
          </w:p>
        </w:tc>
        <w:tc>
          <w:tcPr>
            <w:tcW w:w="1846" w:type="dxa"/>
          </w:tcPr>
          <w:p w14:paraId="7254BED1" w14:textId="77777777" w:rsidR="00AA47E0" w:rsidRDefault="00AA47E0">
            <w:pPr>
              <w:pStyle w:val="Normal11"/>
            </w:pPr>
            <w:r>
              <w:rPr>
                <w:i/>
              </w:rPr>
              <w:t>to find</w:t>
            </w:r>
          </w:p>
        </w:tc>
      </w:tr>
      <w:tr w:rsidR="00AA47E0" w14:paraId="31A405D1" w14:textId="77777777">
        <w:tc>
          <w:tcPr>
            <w:tcW w:w="1846" w:type="dxa"/>
          </w:tcPr>
          <w:p w14:paraId="21020B89" w14:textId="77777777" w:rsidR="00AA47E0" w:rsidRDefault="00AA47E0">
            <w:pPr>
              <w:pStyle w:val="GGTEphCell2"/>
            </w:pPr>
            <w:proofErr w:type="spellStart"/>
            <w:r>
              <w:t>lamba&amp;nw</w:t>
            </w:r>
            <w:proofErr w:type="spellEnd"/>
          </w:p>
        </w:tc>
        <w:tc>
          <w:tcPr>
            <w:tcW w:w="1846" w:type="dxa"/>
          </w:tcPr>
          <w:p w14:paraId="668139DE" w14:textId="77777777" w:rsidR="00AA47E0" w:rsidRDefault="00AA47E0">
            <w:pPr>
              <w:pStyle w:val="GGTEphCell2"/>
            </w:pPr>
            <w:r>
              <w:t>e1labon</w:t>
            </w:r>
          </w:p>
        </w:tc>
        <w:tc>
          <w:tcPr>
            <w:tcW w:w="1846" w:type="dxa"/>
          </w:tcPr>
          <w:p w14:paraId="0695F536" w14:textId="77777777" w:rsidR="00AA47E0" w:rsidRDefault="00AA47E0">
            <w:pPr>
              <w:pStyle w:val="GGTEphCell2"/>
              <w:rPr>
                <w:i/>
              </w:rPr>
            </w:pPr>
            <w:proofErr w:type="spellStart"/>
            <w:r>
              <w:t>labei</w:t>
            </w:r>
            <w:proofErr w:type="spellEnd"/>
            <w:r>
              <w:t>=n</w:t>
            </w:r>
          </w:p>
        </w:tc>
        <w:tc>
          <w:tcPr>
            <w:tcW w:w="1846" w:type="dxa"/>
          </w:tcPr>
          <w:p w14:paraId="41ECB9E3" w14:textId="77777777" w:rsidR="00AA47E0" w:rsidRDefault="00AA47E0">
            <w:pPr>
              <w:pStyle w:val="Normal11"/>
              <w:rPr>
                <w:i/>
              </w:rPr>
            </w:pPr>
            <w:r>
              <w:rPr>
                <w:i/>
              </w:rPr>
              <w:t>to take</w:t>
            </w:r>
          </w:p>
        </w:tc>
      </w:tr>
      <w:tr w:rsidR="00AA47E0" w14:paraId="43D27AF2" w14:textId="77777777">
        <w:tc>
          <w:tcPr>
            <w:tcW w:w="1846" w:type="dxa"/>
          </w:tcPr>
          <w:p w14:paraId="7C800048" w14:textId="77777777" w:rsidR="00AA47E0" w:rsidRDefault="00AA47E0">
            <w:pPr>
              <w:pStyle w:val="GGTEphCell2"/>
            </w:pPr>
            <w:r>
              <w:t>lei/pw</w:t>
            </w:r>
          </w:p>
        </w:tc>
        <w:tc>
          <w:tcPr>
            <w:tcW w:w="1846" w:type="dxa"/>
          </w:tcPr>
          <w:p w14:paraId="5597D6CC" w14:textId="77777777" w:rsidR="00AA47E0" w:rsidRDefault="00AA47E0">
            <w:pPr>
              <w:pStyle w:val="GGTEphCell2"/>
            </w:pPr>
            <w:r>
              <w:t>e1lipon</w:t>
            </w:r>
          </w:p>
        </w:tc>
        <w:tc>
          <w:tcPr>
            <w:tcW w:w="1846" w:type="dxa"/>
          </w:tcPr>
          <w:p w14:paraId="3D1827B3" w14:textId="77777777" w:rsidR="00AA47E0" w:rsidRDefault="00AA47E0">
            <w:pPr>
              <w:pStyle w:val="GGTEphCell2"/>
              <w:rPr>
                <w:i/>
              </w:rPr>
            </w:pPr>
            <w:proofErr w:type="spellStart"/>
            <w:r>
              <w:t>lipei</w:t>
            </w:r>
            <w:proofErr w:type="spellEnd"/>
            <w:r>
              <w:t>=n</w:t>
            </w:r>
          </w:p>
        </w:tc>
        <w:tc>
          <w:tcPr>
            <w:tcW w:w="1846" w:type="dxa"/>
          </w:tcPr>
          <w:p w14:paraId="62B7E4D4" w14:textId="77777777" w:rsidR="00AA47E0" w:rsidRDefault="00AA47E0">
            <w:pPr>
              <w:pStyle w:val="Normal11"/>
            </w:pPr>
            <w:r>
              <w:rPr>
                <w:i/>
              </w:rPr>
              <w:t>to leave</w:t>
            </w:r>
          </w:p>
        </w:tc>
      </w:tr>
      <w:tr w:rsidR="00AA47E0" w14:paraId="58D0A168" w14:textId="77777777">
        <w:tc>
          <w:tcPr>
            <w:tcW w:w="1846" w:type="dxa"/>
          </w:tcPr>
          <w:p w14:paraId="7CC37F43" w14:textId="77777777" w:rsidR="00AA47E0" w:rsidRDefault="00AA47E0">
            <w:pPr>
              <w:pStyle w:val="GGTEphCell2"/>
            </w:pPr>
            <w:proofErr w:type="spellStart"/>
            <w:r>
              <w:t>manqa&amp;nw</w:t>
            </w:r>
            <w:proofErr w:type="spellEnd"/>
          </w:p>
        </w:tc>
        <w:tc>
          <w:tcPr>
            <w:tcW w:w="1846" w:type="dxa"/>
          </w:tcPr>
          <w:p w14:paraId="72F61603" w14:textId="77777777" w:rsidR="00AA47E0" w:rsidRDefault="00AA47E0">
            <w:pPr>
              <w:pStyle w:val="GGTEphCell2"/>
            </w:pPr>
            <w:r>
              <w:t>e1maqon</w:t>
            </w:r>
          </w:p>
        </w:tc>
        <w:tc>
          <w:tcPr>
            <w:tcW w:w="1846" w:type="dxa"/>
          </w:tcPr>
          <w:p w14:paraId="65B767D9" w14:textId="77777777" w:rsidR="00AA47E0" w:rsidRDefault="00AA47E0">
            <w:pPr>
              <w:pStyle w:val="GGTEphCell2"/>
              <w:rPr>
                <w:i/>
              </w:rPr>
            </w:pPr>
            <w:proofErr w:type="spellStart"/>
            <w:r>
              <w:t>maqei</w:t>
            </w:r>
            <w:proofErr w:type="spellEnd"/>
            <w:r>
              <w:t>=n</w:t>
            </w:r>
          </w:p>
        </w:tc>
        <w:tc>
          <w:tcPr>
            <w:tcW w:w="1846" w:type="dxa"/>
          </w:tcPr>
          <w:p w14:paraId="4817EC4A" w14:textId="77777777" w:rsidR="00AA47E0" w:rsidRDefault="00AA47E0">
            <w:pPr>
              <w:pStyle w:val="Normal11"/>
            </w:pPr>
            <w:r>
              <w:rPr>
                <w:i/>
              </w:rPr>
              <w:t>to learn</w:t>
            </w:r>
          </w:p>
        </w:tc>
      </w:tr>
      <w:tr w:rsidR="00AA47E0" w14:paraId="7FD04166" w14:textId="77777777">
        <w:tc>
          <w:tcPr>
            <w:tcW w:w="1846" w:type="dxa"/>
          </w:tcPr>
          <w:p w14:paraId="56CCFA68" w14:textId="77777777" w:rsidR="00AA47E0" w:rsidRDefault="00AA47E0">
            <w:pPr>
              <w:pStyle w:val="GGTEphCell2"/>
            </w:pPr>
            <w:r>
              <w:t>o9ra&amp;w</w:t>
            </w:r>
          </w:p>
        </w:tc>
        <w:tc>
          <w:tcPr>
            <w:tcW w:w="1846" w:type="dxa"/>
          </w:tcPr>
          <w:p w14:paraId="10AF49A4" w14:textId="77777777" w:rsidR="00AA47E0" w:rsidRDefault="00AA47E0">
            <w:pPr>
              <w:pStyle w:val="GGTEphCell2"/>
            </w:pPr>
            <w:proofErr w:type="spellStart"/>
            <w:r>
              <w:t>ei</w:t>
            </w:r>
            <w:proofErr w:type="spellEnd"/>
            <w:r>
              <w:t>]don</w:t>
            </w:r>
          </w:p>
        </w:tc>
        <w:tc>
          <w:tcPr>
            <w:tcW w:w="1846" w:type="dxa"/>
          </w:tcPr>
          <w:p w14:paraId="2FA8D499" w14:textId="77777777" w:rsidR="00AA47E0" w:rsidRDefault="00AA47E0">
            <w:pPr>
              <w:pStyle w:val="GGTEphCell2"/>
              <w:rPr>
                <w:i/>
              </w:rPr>
            </w:pPr>
            <w:r>
              <w:t>i0dei=n</w:t>
            </w:r>
          </w:p>
        </w:tc>
        <w:tc>
          <w:tcPr>
            <w:tcW w:w="1846" w:type="dxa"/>
          </w:tcPr>
          <w:p w14:paraId="7AF0B803" w14:textId="77777777" w:rsidR="00AA47E0" w:rsidRDefault="00AA47E0">
            <w:pPr>
              <w:pStyle w:val="Normal11"/>
              <w:rPr>
                <w:i/>
              </w:rPr>
            </w:pPr>
            <w:r>
              <w:rPr>
                <w:i/>
              </w:rPr>
              <w:t>to see</w:t>
            </w:r>
          </w:p>
        </w:tc>
      </w:tr>
      <w:tr w:rsidR="00AA47E0" w14:paraId="03EFCF41" w14:textId="77777777">
        <w:tc>
          <w:tcPr>
            <w:tcW w:w="1846" w:type="dxa"/>
          </w:tcPr>
          <w:p w14:paraId="7369DF10" w14:textId="77777777" w:rsidR="00AA47E0" w:rsidRDefault="00AA47E0">
            <w:pPr>
              <w:pStyle w:val="GGTEphCell2"/>
            </w:pPr>
            <w:r>
              <w:t>pi/</w:t>
            </w:r>
            <w:proofErr w:type="spellStart"/>
            <w:r>
              <w:t>nw</w:t>
            </w:r>
            <w:proofErr w:type="spellEnd"/>
          </w:p>
        </w:tc>
        <w:tc>
          <w:tcPr>
            <w:tcW w:w="1846" w:type="dxa"/>
          </w:tcPr>
          <w:p w14:paraId="3F9F5024" w14:textId="77777777" w:rsidR="00AA47E0" w:rsidRDefault="00AA47E0">
            <w:pPr>
              <w:pStyle w:val="GGTEphCell2"/>
            </w:pPr>
            <w:r>
              <w:t>e1pion</w:t>
            </w:r>
          </w:p>
        </w:tc>
        <w:tc>
          <w:tcPr>
            <w:tcW w:w="1846" w:type="dxa"/>
          </w:tcPr>
          <w:p w14:paraId="5DD23B22" w14:textId="77777777" w:rsidR="00AA47E0" w:rsidRDefault="00AA47E0">
            <w:pPr>
              <w:pStyle w:val="GGTEphCell2"/>
              <w:rPr>
                <w:i/>
              </w:rPr>
            </w:pPr>
            <w:proofErr w:type="spellStart"/>
            <w:r>
              <w:t>piei</w:t>
            </w:r>
            <w:proofErr w:type="spellEnd"/>
            <w:r>
              <w:t>=n</w:t>
            </w:r>
          </w:p>
        </w:tc>
        <w:tc>
          <w:tcPr>
            <w:tcW w:w="1846" w:type="dxa"/>
          </w:tcPr>
          <w:p w14:paraId="6533812F" w14:textId="77777777" w:rsidR="00AA47E0" w:rsidRDefault="00AA47E0">
            <w:pPr>
              <w:pStyle w:val="Normal11"/>
              <w:rPr>
                <w:i/>
              </w:rPr>
            </w:pPr>
            <w:r>
              <w:rPr>
                <w:i/>
              </w:rPr>
              <w:t>to drink</w:t>
            </w:r>
          </w:p>
        </w:tc>
      </w:tr>
      <w:tr w:rsidR="00AA47E0" w14:paraId="22E0D7FC" w14:textId="77777777">
        <w:tc>
          <w:tcPr>
            <w:tcW w:w="1846" w:type="dxa"/>
          </w:tcPr>
          <w:p w14:paraId="21EEA8A9" w14:textId="77777777" w:rsidR="00AA47E0" w:rsidRDefault="00AA47E0">
            <w:pPr>
              <w:pStyle w:val="GGTEphCell2"/>
            </w:pPr>
            <w:proofErr w:type="spellStart"/>
            <w:r>
              <w:t>punqa&amp;nomai</w:t>
            </w:r>
            <w:proofErr w:type="spellEnd"/>
          </w:p>
        </w:tc>
        <w:tc>
          <w:tcPr>
            <w:tcW w:w="1846" w:type="dxa"/>
          </w:tcPr>
          <w:p w14:paraId="5BC93023" w14:textId="77777777" w:rsidR="00AA47E0" w:rsidRDefault="00AA47E0">
            <w:pPr>
              <w:pStyle w:val="GGTEphCell2"/>
            </w:pPr>
            <w:r>
              <w:t>e0puqo/</w:t>
            </w:r>
            <w:proofErr w:type="spellStart"/>
            <w:r>
              <w:t>mhn</w:t>
            </w:r>
            <w:proofErr w:type="spellEnd"/>
          </w:p>
        </w:tc>
        <w:tc>
          <w:tcPr>
            <w:tcW w:w="1846" w:type="dxa"/>
          </w:tcPr>
          <w:p w14:paraId="50489943" w14:textId="77777777" w:rsidR="00AA47E0" w:rsidRDefault="00AA47E0">
            <w:pPr>
              <w:pStyle w:val="GGTEphCell2"/>
              <w:rPr>
                <w:i/>
              </w:rPr>
            </w:pPr>
            <w:proofErr w:type="spellStart"/>
            <w:r>
              <w:t>puqe</w:t>
            </w:r>
            <w:proofErr w:type="spellEnd"/>
            <w:r>
              <w:t>/</w:t>
            </w:r>
            <w:proofErr w:type="spellStart"/>
            <w:r>
              <w:t>sqai</w:t>
            </w:r>
            <w:proofErr w:type="spellEnd"/>
          </w:p>
        </w:tc>
        <w:tc>
          <w:tcPr>
            <w:tcW w:w="1846" w:type="dxa"/>
          </w:tcPr>
          <w:p w14:paraId="0C2C846C" w14:textId="77777777" w:rsidR="00AA47E0" w:rsidRDefault="00AA47E0">
            <w:pPr>
              <w:pStyle w:val="Normal11"/>
              <w:rPr>
                <w:i/>
              </w:rPr>
            </w:pPr>
            <w:r>
              <w:rPr>
                <w:i/>
              </w:rPr>
              <w:t>to ascertain</w:t>
            </w:r>
          </w:p>
        </w:tc>
      </w:tr>
      <w:tr w:rsidR="00AA47E0" w14:paraId="39AED4E8" w14:textId="77777777">
        <w:tc>
          <w:tcPr>
            <w:tcW w:w="1846" w:type="dxa"/>
          </w:tcPr>
          <w:p w14:paraId="26CAB398" w14:textId="77777777" w:rsidR="00AA47E0" w:rsidRDefault="00AA47E0">
            <w:pPr>
              <w:pStyle w:val="GGTEphCell2"/>
            </w:pPr>
            <w:proofErr w:type="spellStart"/>
            <w:r>
              <w:t>te</w:t>
            </w:r>
            <w:proofErr w:type="spellEnd"/>
            <w:r>
              <w:t>/</w:t>
            </w:r>
            <w:proofErr w:type="spellStart"/>
            <w:r>
              <w:t>mnw</w:t>
            </w:r>
            <w:proofErr w:type="spellEnd"/>
          </w:p>
        </w:tc>
        <w:tc>
          <w:tcPr>
            <w:tcW w:w="1846" w:type="dxa"/>
          </w:tcPr>
          <w:p w14:paraId="495887EA" w14:textId="77777777" w:rsidR="00AA47E0" w:rsidRDefault="00AA47E0">
            <w:pPr>
              <w:pStyle w:val="GGTEphCell2"/>
            </w:pPr>
            <w:r>
              <w:t>e1temon</w:t>
            </w:r>
          </w:p>
        </w:tc>
        <w:tc>
          <w:tcPr>
            <w:tcW w:w="1846" w:type="dxa"/>
          </w:tcPr>
          <w:p w14:paraId="6462F09A" w14:textId="77777777" w:rsidR="00AA47E0" w:rsidRDefault="00AA47E0">
            <w:pPr>
              <w:pStyle w:val="GGTEphCell2"/>
              <w:rPr>
                <w:i/>
              </w:rPr>
            </w:pPr>
            <w:proofErr w:type="spellStart"/>
            <w:r>
              <w:t>temei</w:t>
            </w:r>
            <w:proofErr w:type="spellEnd"/>
            <w:r>
              <w:t>=n</w:t>
            </w:r>
          </w:p>
        </w:tc>
        <w:tc>
          <w:tcPr>
            <w:tcW w:w="1846" w:type="dxa"/>
          </w:tcPr>
          <w:p w14:paraId="42B5208F" w14:textId="77777777" w:rsidR="00AA47E0" w:rsidRDefault="00AA47E0">
            <w:pPr>
              <w:pStyle w:val="Normal11"/>
              <w:rPr>
                <w:i/>
              </w:rPr>
            </w:pPr>
            <w:r>
              <w:rPr>
                <w:i/>
              </w:rPr>
              <w:t>to cut</w:t>
            </w:r>
          </w:p>
        </w:tc>
      </w:tr>
      <w:tr w:rsidR="00AA47E0" w14:paraId="4A957EE3" w14:textId="77777777">
        <w:tc>
          <w:tcPr>
            <w:tcW w:w="1846" w:type="dxa"/>
          </w:tcPr>
          <w:p w14:paraId="032AA2A6" w14:textId="77777777" w:rsidR="00AA47E0" w:rsidRDefault="00AA47E0">
            <w:pPr>
              <w:pStyle w:val="GGTEphCell2"/>
            </w:pPr>
            <w:proofErr w:type="spellStart"/>
            <w:r>
              <w:t>ti</w:t>
            </w:r>
            <w:proofErr w:type="spellEnd"/>
            <w:r>
              <w:t>/</w:t>
            </w:r>
            <w:proofErr w:type="spellStart"/>
            <w:r>
              <w:t>ktw</w:t>
            </w:r>
            <w:proofErr w:type="spellEnd"/>
          </w:p>
        </w:tc>
        <w:tc>
          <w:tcPr>
            <w:tcW w:w="1846" w:type="dxa"/>
          </w:tcPr>
          <w:p w14:paraId="15AE7008" w14:textId="77777777" w:rsidR="00AA47E0" w:rsidRDefault="00AA47E0">
            <w:pPr>
              <w:pStyle w:val="GGTEphCell2"/>
            </w:pPr>
            <w:r>
              <w:t>e1tekon</w:t>
            </w:r>
          </w:p>
        </w:tc>
        <w:tc>
          <w:tcPr>
            <w:tcW w:w="1846" w:type="dxa"/>
          </w:tcPr>
          <w:p w14:paraId="600C9F73" w14:textId="77777777" w:rsidR="00AA47E0" w:rsidRDefault="00AA47E0">
            <w:pPr>
              <w:pStyle w:val="GGTEphCell2"/>
              <w:rPr>
                <w:i/>
              </w:rPr>
            </w:pPr>
            <w:proofErr w:type="spellStart"/>
            <w:r>
              <w:t>tekei</w:t>
            </w:r>
            <w:proofErr w:type="spellEnd"/>
            <w:r>
              <w:t>=n</w:t>
            </w:r>
          </w:p>
        </w:tc>
        <w:tc>
          <w:tcPr>
            <w:tcW w:w="1846" w:type="dxa"/>
          </w:tcPr>
          <w:p w14:paraId="5F4DE6A0" w14:textId="77777777" w:rsidR="00AA47E0" w:rsidRDefault="00AA47E0">
            <w:pPr>
              <w:pStyle w:val="Normal11"/>
              <w:rPr>
                <w:i/>
              </w:rPr>
            </w:pPr>
            <w:r>
              <w:rPr>
                <w:i/>
              </w:rPr>
              <w:t>to bear (children)</w:t>
            </w:r>
          </w:p>
        </w:tc>
      </w:tr>
      <w:tr w:rsidR="00AA47E0" w14:paraId="14ABEC90" w14:textId="77777777">
        <w:tc>
          <w:tcPr>
            <w:tcW w:w="1846" w:type="dxa"/>
          </w:tcPr>
          <w:p w14:paraId="6431A07B" w14:textId="77777777" w:rsidR="00AA47E0" w:rsidRDefault="00AA47E0">
            <w:pPr>
              <w:pStyle w:val="GGTEphCell2"/>
            </w:pPr>
            <w:proofErr w:type="spellStart"/>
            <w:r>
              <w:t>tugxa&amp;nw</w:t>
            </w:r>
            <w:proofErr w:type="spellEnd"/>
          </w:p>
        </w:tc>
        <w:tc>
          <w:tcPr>
            <w:tcW w:w="1846" w:type="dxa"/>
          </w:tcPr>
          <w:p w14:paraId="5EE67C9A" w14:textId="77777777" w:rsidR="00AA47E0" w:rsidRDefault="00AA47E0">
            <w:pPr>
              <w:pStyle w:val="GGTEphCell2"/>
            </w:pPr>
            <w:r>
              <w:t>e1tuxon</w:t>
            </w:r>
          </w:p>
        </w:tc>
        <w:tc>
          <w:tcPr>
            <w:tcW w:w="1846" w:type="dxa"/>
          </w:tcPr>
          <w:p w14:paraId="4B470BB1" w14:textId="77777777" w:rsidR="00AA47E0" w:rsidRDefault="00AA47E0">
            <w:pPr>
              <w:pStyle w:val="GGTEphCell2"/>
            </w:pPr>
            <w:proofErr w:type="spellStart"/>
            <w:r>
              <w:t>tuxei</w:t>
            </w:r>
            <w:proofErr w:type="spellEnd"/>
            <w:r>
              <w:t>=n</w:t>
            </w:r>
          </w:p>
        </w:tc>
        <w:tc>
          <w:tcPr>
            <w:tcW w:w="1846" w:type="dxa"/>
          </w:tcPr>
          <w:p w14:paraId="7F9866C7" w14:textId="77777777" w:rsidR="00AA47E0" w:rsidRDefault="00AA47E0">
            <w:pPr>
              <w:pStyle w:val="Normal11"/>
              <w:rPr>
                <w:i/>
              </w:rPr>
            </w:pPr>
            <w:r>
              <w:rPr>
                <w:i/>
              </w:rPr>
              <w:t>to happen to</w:t>
            </w:r>
          </w:p>
        </w:tc>
      </w:tr>
      <w:tr w:rsidR="00AA47E0" w14:paraId="16FA2285" w14:textId="77777777">
        <w:tc>
          <w:tcPr>
            <w:tcW w:w="1846" w:type="dxa"/>
          </w:tcPr>
          <w:p w14:paraId="229F04FD" w14:textId="77777777" w:rsidR="00AA47E0" w:rsidRDefault="00AA47E0">
            <w:pPr>
              <w:pStyle w:val="GGTEphCell2"/>
            </w:pPr>
            <w:r>
              <w:t>feu/</w:t>
            </w:r>
            <w:proofErr w:type="spellStart"/>
            <w:r>
              <w:t>gw</w:t>
            </w:r>
            <w:proofErr w:type="spellEnd"/>
          </w:p>
        </w:tc>
        <w:tc>
          <w:tcPr>
            <w:tcW w:w="1846" w:type="dxa"/>
          </w:tcPr>
          <w:p w14:paraId="498F2BFC" w14:textId="77777777" w:rsidR="00AA47E0" w:rsidRDefault="00AA47E0">
            <w:pPr>
              <w:pStyle w:val="GGTEphCell2"/>
            </w:pPr>
            <w:r>
              <w:t>e1fugon</w:t>
            </w:r>
          </w:p>
        </w:tc>
        <w:tc>
          <w:tcPr>
            <w:tcW w:w="1846" w:type="dxa"/>
          </w:tcPr>
          <w:p w14:paraId="149746BB" w14:textId="77777777" w:rsidR="00AA47E0" w:rsidRDefault="00AA47E0">
            <w:pPr>
              <w:pStyle w:val="GGTEphCell2"/>
              <w:rPr>
                <w:i/>
              </w:rPr>
            </w:pPr>
            <w:proofErr w:type="spellStart"/>
            <w:r>
              <w:t>fugei</w:t>
            </w:r>
            <w:proofErr w:type="spellEnd"/>
            <w:r>
              <w:t>=n</w:t>
            </w:r>
          </w:p>
        </w:tc>
        <w:tc>
          <w:tcPr>
            <w:tcW w:w="1846" w:type="dxa"/>
          </w:tcPr>
          <w:p w14:paraId="0A8121CB" w14:textId="77777777" w:rsidR="00AA47E0" w:rsidRDefault="00AA47E0">
            <w:pPr>
              <w:pStyle w:val="Normal11"/>
            </w:pPr>
            <w:r>
              <w:rPr>
                <w:i/>
              </w:rPr>
              <w:t>to flee</w:t>
            </w:r>
          </w:p>
        </w:tc>
      </w:tr>
    </w:tbl>
    <w:p w14:paraId="150AFD85" w14:textId="77777777" w:rsidR="00F20182" w:rsidRDefault="00F20182">
      <w:pPr>
        <w:pStyle w:val="Normal11"/>
      </w:pPr>
    </w:p>
    <w:p w14:paraId="61AC8971" w14:textId="77777777" w:rsidR="00F20182" w:rsidRPr="00F20182" w:rsidRDefault="00F20182">
      <w:pPr>
        <w:pStyle w:val="Normal11"/>
      </w:pPr>
      <w:r>
        <w:t xml:space="preserve">In compounds, the accent cannot precede the augment, so e.g. </w:t>
      </w:r>
      <w:r w:rsidRPr="00F20182">
        <w:rPr>
          <w:rFonts w:ascii="GgtEphesian" w:hAnsi="GgtEphesian"/>
        </w:rPr>
        <w:t>e0</w:t>
      </w:r>
      <w:r>
        <w:rPr>
          <w:rFonts w:ascii="GgtEphesian" w:hAnsi="GgtEphesian"/>
        </w:rPr>
        <w:t>ch=</w:t>
      </w:r>
      <w:proofErr w:type="spellStart"/>
      <w:r>
        <w:rPr>
          <w:rFonts w:ascii="GgtEphesian" w:hAnsi="GgtEphesian"/>
        </w:rPr>
        <w:t>lqon</w:t>
      </w:r>
      <w:proofErr w:type="spellEnd"/>
      <w:r>
        <w:rPr>
          <w:rFonts w:ascii="GgtEphesian" w:hAnsi="GgtEphesian"/>
        </w:rPr>
        <w:t xml:space="preserve"> </w:t>
      </w:r>
      <w:r w:rsidRPr="00F20182">
        <w:rPr>
          <w:i/>
          <w:iCs/>
        </w:rPr>
        <w:t>they went out</w:t>
      </w:r>
      <w:r>
        <w:t>.</w:t>
      </w:r>
    </w:p>
    <w:p w14:paraId="3321A1BF" w14:textId="77777777" w:rsidR="00F20182" w:rsidRDefault="00F20182">
      <w:pPr>
        <w:pStyle w:val="Normal11"/>
      </w:pPr>
    </w:p>
    <w:p w14:paraId="2C46F33B" w14:textId="1C2D7D14" w:rsidR="00AA47E0" w:rsidRDefault="00AA47E0">
      <w:pPr>
        <w:pStyle w:val="Normal11"/>
      </w:pPr>
      <w:r>
        <w:rPr>
          <w:b/>
          <w:i/>
        </w:rPr>
        <w:t>Attic Future</w:t>
      </w:r>
      <w:r w:rsidR="00905903">
        <w:rPr>
          <w:b/>
          <w:i/>
        </w:rPr>
        <w:t>:</w:t>
      </w:r>
    </w:p>
    <w:p w14:paraId="38EDE5EA" w14:textId="77777777" w:rsidR="00AA47E0" w:rsidRDefault="00AA47E0" w:rsidP="00AA47E0">
      <w:pPr>
        <w:pStyle w:val="Normal11"/>
        <w:numPr>
          <w:ilvl w:val="0"/>
          <w:numId w:val="37"/>
        </w:numPr>
      </w:pPr>
      <w:r>
        <w:t xml:space="preserve">This is conjugated as present tense of </w:t>
      </w:r>
      <w:proofErr w:type="spellStart"/>
      <w:r>
        <w:rPr>
          <w:rFonts w:ascii="GgtEphesian" w:hAnsi="GgtEphesian"/>
        </w:rPr>
        <w:t>poie</w:t>
      </w:r>
      <w:proofErr w:type="spellEnd"/>
      <w:r>
        <w:rPr>
          <w:rFonts w:ascii="GgtEphesian" w:hAnsi="GgtEphesian"/>
        </w:rPr>
        <w:t xml:space="preserve">/w </w:t>
      </w:r>
      <w:r>
        <w:t>(</w:t>
      </w:r>
      <w:proofErr w:type="spellStart"/>
      <w:r>
        <w:rPr>
          <w:rFonts w:ascii="GgtEphesian" w:hAnsi="GgtEphesian"/>
        </w:rPr>
        <w:t>poiw</w:t>
      </w:r>
      <w:proofErr w:type="spellEnd"/>
      <w:r>
        <w:rPr>
          <w:rFonts w:ascii="GgtEphesian" w:hAnsi="GgtEphesian"/>
        </w:rPr>
        <w:t>~</w:t>
      </w:r>
      <w:r>
        <w:t xml:space="preserve">), </w:t>
      </w:r>
      <w:proofErr w:type="spellStart"/>
      <w:r>
        <w:rPr>
          <w:rFonts w:ascii="GgtEphesian" w:hAnsi="GgtEphesian"/>
        </w:rPr>
        <w:t>ti</w:t>
      </w:r>
      <w:proofErr w:type="spellEnd"/>
      <w:r>
        <w:rPr>
          <w:rFonts w:ascii="GgtEphesian" w:hAnsi="GgtEphesian"/>
        </w:rPr>
        <w:t>&lt;</w:t>
      </w:r>
      <w:proofErr w:type="spellStart"/>
      <w:r>
        <w:rPr>
          <w:rFonts w:ascii="GgtEphesian" w:hAnsi="GgtEphesian"/>
        </w:rPr>
        <w:t>ma&amp;w</w:t>
      </w:r>
      <w:proofErr w:type="spellEnd"/>
      <w:r>
        <w:t xml:space="preserve"> (</w:t>
      </w:r>
      <w:proofErr w:type="spellStart"/>
      <w:r>
        <w:rPr>
          <w:rFonts w:ascii="GgtEphesian" w:hAnsi="GgtEphesian"/>
        </w:rPr>
        <w:t>ti</w:t>
      </w:r>
      <w:proofErr w:type="spellEnd"/>
      <w:r>
        <w:rPr>
          <w:rFonts w:ascii="GgtEphesian" w:hAnsi="GgtEphesian"/>
        </w:rPr>
        <w:t>&lt;mw~</w:t>
      </w:r>
      <w:r>
        <w:t>)</w:t>
      </w:r>
    </w:p>
    <w:p w14:paraId="199A26CA" w14:textId="534D3871" w:rsidR="00AA47E0" w:rsidRDefault="00AB7EF0" w:rsidP="00AA47E0">
      <w:pPr>
        <w:pStyle w:val="Normal11"/>
        <w:numPr>
          <w:ilvl w:val="0"/>
          <w:numId w:val="37"/>
        </w:numPr>
      </w:pPr>
      <w:r>
        <w:rPr>
          <w:b/>
          <w:i/>
        </w:rPr>
        <w:t>progressive</w:t>
      </w:r>
      <w:r w:rsidR="00AA47E0">
        <w:t xml:space="preserve"> forms because of Attic contraction are marked in the paradigm with a </w:t>
      </w:r>
      <w:r w:rsidR="00AA47E0">
        <w:rPr>
          <w:rFonts w:ascii="GgtEphesian" w:hAnsi="GgtEphesian"/>
        </w:rPr>
        <w:t>¤.</w:t>
      </w:r>
    </w:p>
    <w:p w14:paraId="49CED29F" w14:textId="15FC7639" w:rsidR="00AA47E0" w:rsidRDefault="00AB7EF0" w:rsidP="00AA47E0">
      <w:pPr>
        <w:numPr>
          <w:ilvl w:val="0"/>
          <w:numId w:val="59"/>
        </w:numPr>
      </w:pPr>
      <w:r>
        <w:rPr>
          <w:b/>
          <w:i/>
        </w:rPr>
        <w:t>progressive</w:t>
      </w:r>
      <w:r w:rsidR="00AA47E0">
        <w:t xml:space="preserve"> forms before Attic contraction are marked in the paradigm with a </w:t>
      </w:r>
      <w:r w:rsidR="005051A2">
        <w:rPr>
          <w:rFonts w:ascii="GgtEphesian" w:hAnsi="GgtEphesian"/>
        </w:rPr>
        <w:t>Ò</w:t>
      </w:r>
      <w:r w:rsidR="00AA47E0">
        <w:rPr>
          <w:rFonts w:ascii="GgtEphesian" w:hAnsi="GgtEphesian"/>
        </w:rPr>
        <w:t>.</w:t>
      </w:r>
    </w:p>
    <w:p w14:paraId="1E73034B" w14:textId="77777777" w:rsidR="00AA47E0" w:rsidRDefault="00AA47E0"/>
    <w:p w14:paraId="3D520C71" w14:textId="77777777" w:rsidR="00AA47E0" w:rsidRDefault="00AA47E0"/>
    <w:p w14:paraId="0FB42DBC" w14:textId="77777777" w:rsidR="00AA47E0" w:rsidRDefault="00AA47E0">
      <w:pPr>
        <w:pStyle w:val="PageRight"/>
      </w:pPr>
      <w:bookmarkStart w:id="63" w:name="_Toc41816632"/>
      <w:r>
        <w:lastRenderedPageBreak/>
        <w:t xml:space="preserve">Strong Aorist and Attic Future: </w:t>
      </w:r>
      <w:bookmarkStart w:id="64" w:name="ballo"/>
      <w:proofErr w:type="spellStart"/>
      <w:r>
        <w:rPr>
          <w:rFonts w:ascii="GgtEphesian" w:hAnsi="GgtEphesian"/>
        </w:rPr>
        <w:t>ba&amp;llw</w:t>
      </w:r>
      <w:bookmarkEnd w:id="64"/>
      <w:proofErr w:type="spellEnd"/>
      <w:r>
        <w:t xml:space="preserve"> and </w:t>
      </w:r>
      <w:r>
        <w:rPr>
          <w:rFonts w:ascii="GgtEphesian" w:hAnsi="GgtEphesian"/>
        </w:rPr>
        <w:t>e0lau/</w:t>
      </w:r>
      <w:proofErr w:type="spellStart"/>
      <w:r>
        <w:rPr>
          <w:rFonts w:ascii="GgtEphesian" w:hAnsi="GgtEphesian"/>
        </w:rPr>
        <w:t>nw</w:t>
      </w:r>
      <w:bookmarkEnd w:id="63"/>
      <w:proofErr w:type="spellEnd"/>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1758"/>
        <w:gridCol w:w="1644"/>
        <w:gridCol w:w="1701"/>
        <w:gridCol w:w="1673"/>
        <w:gridCol w:w="284"/>
        <w:gridCol w:w="1673"/>
      </w:tblGrid>
      <w:tr w:rsidR="00AA47E0" w14:paraId="081A42E7" w14:textId="77777777" w:rsidTr="00D009BF">
        <w:trPr>
          <w:cantSplit/>
        </w:trPr>
        <w:tc>
          <w:tcPr>
            <w:tcW w:w="425" w:type="dxa"/>
            <w:tcBorders>
              <w:bottom w:val="nil"/>
              <w:right w:val="single" w:sz="12" w:space="0" w:color="auto"/>
            </w:tcBorders>
          </w:tcPr>
          <w:p w14:paraId="0E4B413E" w14:textId="77777777" w:rsidR="00AA47E0" w:rsidRDefault="00AA47E0">
            <w:pPr>
              <w:pStyle w:val="NormallCell"/>
              <w:tabs>
                <w:tab w:val="clear" w:pos="567"/>
                <w:tab w:val="clear" w:pos="964"/>
              </w:tabs>
              <w:spacing w:before="0"/>
            </w:pPr>
          </w:p>
        </w:tc>
        <w:tc>
          <w:tcPr>
            <w:tcW w:w="1758" w:type="dxa"/>
            <w:tcBorders>
              <w:left w:val="nil"/>
              <w:bottom w:val="nil"/>
              <w:right w:val="nil"/>
            </w:tcBorders>
          </w:tcPr>
          <w:p w14:paraId="7812A6FC" w14:textId="77777777" w:rsidR="00AA47E0" w:rsidRDefault="00AA47E0">
            <w:pPr>
              <w:jc w:val="right"/>
            </w:pPr>
            <w:r>
              <w:t>Aorist</w:t>
            </w:r>
          </w:p>
        </w:tc>
        <w:tc>
          <w:tcPr>
            <w:tcW w:w="1644" w:type="dxa"/>
            <w:tcBorders>
              <w:left w:val="nil"/>
              <w:bottom w:val="nil"/>
              <w:right w:val="nil"/>
            </w:tcBorders>
          </w:tcPr>
          <w:p w14:paraId="7E9D0BFA" w14:textId="77777777" w:rsidR="00AA47E0" w:rsidRDefault="00AA47E0">
            <w:pPr>
              <w:pStyle w:val="Normal11"/>
            </w:pPr>
          </w:p>
        </w:tc>
        <w:tc>
          <w:tcPr>
            <w:tcW w:w="1701" w:type="dxa"/>
            <w:tcBorders>
              <w:left w:val="single" w:sz="12" w:space="0" w:color="auto"/>
              <w:bottom w:val="nil"/>
              <w:right w:val="nil"/>
            </w:tcBorders>
          </w:tcPr>
          <w:p w14:paraId="69E16E87" w14:textId="77777777" w:rsidR="00AA47E0" w:rsidRDefault="00AA47E0">
            <w:pPr>
              <w:pStyle w:val="Normal11"/>
              <w:jc w:val="right"/>
            </w:pPr>
            <w:r>
              <w:t>Future</w:t>
            </w:r>
          </w:p>
        </w:tc>
        <w:tc>
          <w:tcPr>
            <w:tcW w:w="1673" w:type="dxa"/>
            <w:tcBorders>
              <w:left w:val="nil"/>
              <w:bottom w:val="nil"/>
              <w:right w:val="nil"/>
            </w:tcBorders>
          </w:tcPr>
          <w:p w14:paraId="085A22DD" w14:textId="77777777" w:rsidR="00AA47E0" w:rsidRDefault="00AA47E0">
            <w:pPr>
              <w:pStyle w:val="NormalCellTab1"/>
            </w:pPr>
          </w:p>
        </w:tc>
        <w:tc>
          <w:tcPr>
            <w:tcW w:w="284" w:type="dxa"/>
            <w:tcBorders>
              <w:top w:val="nil"/>
              <w:left w:val="single" w:sz="4" w:space="0" w:color="auto"/>
              <w:bottom w:val="nil"/>
              <w:right w:val="single" w:sz="4" w:space="0" w:color="auto"/>
            </w:tcBorders>
          </w:tcPr>
          <w:p w14:paraId="04F82865" w14:textId="77777777" w:rsidR="00AA47E0" w:rsidRDefault="00AA47E0">
            <w:pPr>
              <w:pStyle w:val="NormalCellTab1"/>
            </w:pPr>
          </w:p>
        </w:tc>
        <w:tc>
          <w:tcPr>
            <w:tcW w:w="1673" w:type="dxa"/>
            <w:tcBorders>
              <w:left w:val="nil"/>
              <w:bottom w:val="nil"/>
              <w:right w:val="single" w:sz="4" w:space="0" w:color="auto"/>
            </w:tcBorders>
          </w:tcPr>
          <w:p w14:paraId="3F324F55" w14:textId="77777777" w:rsidR="00AA47E0" w:rsidRDefault="00AA47E0">
            <w:pPr>
              <w:pStyle w:val="NormalCellTab1"/>
              <w:jc w:val="center"/>
            </w:pPr>
            <w:r>
              <w:t>Future</w:t>
            </w:r>
          </w:p>
        </w:tc>
      </w:tr>
      <w:tr w:rsidR="00AA47E0" w14:paraId="7EC15E48" w14:textId="77777777" w:rsidTr="00D009BF">
        <w:trPr>
          <w:cantSplit/>
        </w:trPr>
        <w:tc>
          <w:tcPr>
            <w:tcW w:w="425" w:type="dxa"/>
            <w:tcBorders>
              <w:top w:val="nil"/>
              <w:bottom w:val="single" w:sz="12" w:space="0" w:color="auto"/>
              <w:right w:val="single" w:sz="12" w:space="0" w:color="auto"/>
            </w:tcBorders>
          </w:tcPr>
          <w:p w14:paraId="72855548" w14:textId="77777777" w:rsidR="00AA47E0" w:rsidRDefault="00AA47E0"/>
        </w:tc>
        <w:tc>
          <w:tcPr>
            <w:tcW w:w="1758" w:type="dxa"/>
            <w:tcBorders>
              <w:top w:val="single" w:sz="4" w:space="0" w:color="auto"/>
              <w:left w:val="nil"/>
              <w:bottom w:val="single" w:sz="12" w:space="0" w:color="auto"/>
            </w:tcBorders>
          </w:tcPr>
          <w:p w14:paraId="0025A24C" w14:textId="77777777" w:rsidR="00AA47E0" w:rsidRDefault="00AA47E0">
            <w:r>
              <w:t xml:space="preserve">strong active </w:t>
            </w:r>
          </w:p>
        </w:tc>
        <w:tc>
          <w:tcPr>
            <w:tcW w:w="1644" w:type="dxa"/>
            <w:tcBorders>
              <w:top w:val="single" w:sz="4" w:space="0" w:color="auto"/>
              <w:bottom w:val="single" w:sz="12" w:space="0" w:color="auto"/>
            </w:tcBorders>
          </w:tcPr>
          <w:p w14:paraId="3ECFE9E4" w14:textId="77777777" w:rsidR="00AA47E0" w:rsidRDefault="00AA47E0">
            <w:r>
              <w:t>strong middle</w:t>
            </w:r>
          </w:p>
        </w:tc>
        <w:tc>
          <w:tcPr>
            <w:tcW w:w="1701" w:type="dxa"/>
            <w:tcBorders>
              <w:top w:val="single" w:sz="4" w:space="0" w:color="auto"/>
              <w:left w:val="single" w:sz="12" w:space="0" w:color="auto"/>
              <w:bottom w:val="single" w:sz="12" w:space="0" w:color="auto"/>
              <w:right w:val="single" w:sz="4" w:space="0" w:color="auto"/>
            </w:tcBorders>
          </w:tcPr>
          <w:p w14:paraId="494CB715" w14:textId="77777777" w:rsidR="00AA47E0" w:rsidRDefault="00AA47E0">
            <w:r>
              <w:t>active - Attic</w:t>
            </w:r>
          </w:p>
        </w:tc>
        <w:tc>
          <w:tcPr>
            <w:tcW w:w="1673" w:type="dxa"/>
            <w:tcBorders>
              <w:top w:val="single" w:sz="4" w:space="0" w:color="auto"/>
              <w:left w:val="single" w:sz="4" w:space="0" w:color="auto"/>
              <w:bottom w:val="single" w:sz="12" w:space="0" w:color="auto"/>
              <w:right w:val="single" w:sz="4" w:space="0" w:color="auto"/>
            </w:tcBorders>
          </w:tcPr>
          <w:p w14:paraId="1F186E08" w14:textId="77777777" w:rsidR="00AA47E0" w:rsidRDefault="00AA47E0">
            <w:r>
              <w:t>middle - Attic</w:t>
            </w:r>
          </w:p>
        </w:tc>
        <w:tc>
          <w:tcPr>
            <w:tcW w:w="284" w:type="dxa"/>
            <w:tcBorders>
              <w:top w:val="nil"/>
              <w:left w:val="single" w:sz="4" w:space="0" w:color="auto"/>
              <w:bottom w:val="nil"/>
              <w:right w:val="single" w:sz="4" w:space="0" w:color="auto"/>
            </w:tcBorders>
          </w:tcPr>
          <w:p w14:paraId="0741F4BD" w14:textId="77777777" w:rsidR="00AA47E0" w:rsidRDefault="00AA47E0"/>
        </w:tc>
        <w:tc>
          <w:tcPr>
            <w:tcW w:w="1673" w:type="dxa"/>
            <w:tcBorders>
              <w:top w:val="single" w:sz="4" w:space="0" w:color="auto"/>
              <w:left w:val="single" w:sz="4" w:space="0" w:color="auto"/>
              <w:bottom w:val="single" w:sz="12" w:space="0" w:color="auto"/>
              <w:right w:val="single" w:sz="4" w:space="0" w:color="auto"/>
            </w:tcBorders>
          </w:tcPr>
          <w:p w14:paraId="0856A33F" w14:textId="77777777" w:rsidR="00AA47E0" w:rsidRDefault="00AA47E0">
            <w:r>
              <w:t>active - Attic</w:t>
            </w:r>
          </w:p>
        </w:tc>
      </w:tr>
      <w:tr w:rsidR="00AA47E0" w14:paraId="024F540F" w14:textId="77777777" w:rsidTr="00D009BF">
        <w:trPr>
          <w:cantSplit/>
        </w:trPr>
        <w:tc>
          <w:tcPr>
            <w:tcW w:w="425" w:type="dxa"/>
            <w:vMerge w:val="restart"/>
            <w:tcBorders>
              <w:top w:val="nil"/>
              <w:bottom w:val="nil"/>
              <w:right w:val="single" w:sz="12" w:space="0" w:color="auto"/>
            </w:tcBorders>
            <w:textDirection w:val="btLr"/>
          </w:tcPr>
          <w:p w14:paraId="5B4AEB69" w14:textId="77777777" w:rsidR="00AA47E0" w:rsidRDefault="00AA47E0">
            <w:pPr>
              <w:jc w:val="center"/>
            </w:pPr>
            <w:r>
              <w:t>Indicative</w:t>
            </w:r>
          </w:p>
        </w:tc>
        <w:tc>
          <w:tcPr>
            <w:tcW w:w="1758" w:type="dxa"/>
            <w:tcBorders>
              <w:top w:val="nil"/>
              <w:left w:val="nil"/>
              <w:bottom w:val="nil"/>
            </w:tcBorders>
          </w:tcPr>
          <w:p w14:paraId="643613B4" w14:textId="77777777" w:rsidR="00AA47E0" w:rsidRDefault="00AA47E0"/>
        </w:tc>
        <w:tc>
          <w:tcPr>
            <w:tcW w:w="1644" w:type="dxa"/>
            <w:tcBorders>
              <w:top w:val="nil"/>
              <w:bottom w:val="nil"/>
            </w:tcBorders>
          </w:tcPr>
          <w:p w14:paraId="099EC433" w14:textId="77777777" w:rsidR="00AA47E0" w:rsidRDefault="00AA47E0">
            <w:pPr>
              <w:pStyle w:val="GGTEphCell2"/>
            </w:pPr>
          </w:p>
        </w:tc>
        <w:tc>
          <w:tcPr>
            <w:tcW w:w="1701" w:type="dxa"/>
            <w:tcBorders>
              <w:top w:val="nil"/>
              <w:left w:val="single" w:sz="12" w:space="0" w:color="auto"/>
              <w:bottom w:val="nil"/>
              <w:right w:val="single" w:sz="4" w:space="0" w:color="auto"/>
            </w:tcBorders>
          </w:tcPr>
          <w:p w14:paraId="2AD989E8" w14:textId="77777777" w:rsidR="00AA47E0" w:rsidRDefault="00AA47E0">
            <w:pPr>
              <w:pStyle w:val="GGTEphCell2"/>
              <w:rPr>
                <w:rFonts w:ascii="Times New Roman" w:hAnsi="Times New Roman"/>
              </w:rPr>
            </w:pPr>
            <w:proofErr w:type="spellStart"/>
            <w:r>
              <w:rPr>
                <w:shd w:val="pct10" w:color="auto" w:fill="FFFFFF"/>
              </w:rPr>
              <w:t>balw</w:t>
            </w:r>
            <w:proofErr w:type="spellEnd"/>
            <w:r>
              <w:rPr>
                <w:shd w:val="pct10" w:color="auto" w:fill="FFFFFF"/>
              </w:rPr>
              <w:t>~</w:t>
            </w:r>
            <w:r>
              <w:tab/>
            </w:r>
            <w:r>
              <w:tab/>
            </w:r>
            <w:r>
              <w:tab/>
            </w:r>
            <w:r>
              <w:tab/>
            </w:r>
            <w:r>
              <w:tab/>
            </w:r>
            <w:r>
              <w:tab/>
            </w:r>
            <w:r>
              <w:tab/>
            </w:r>
            <w:r>
              <w:tab/>
            </w:r>
            <w:r>
              <w:tab/>
            </w:r>
            <w:r>
              <w:tab/>
            </w:r>
            <w:r>
              <w:tab/>
              <w:t>¤</w:t>
            </w:r>
          </w:p>
        </w:tc>
        <w:tc>
          <w:tcPr>
            <w:tcW w:w="1673" w:type="dxa"/>
            <w:tcBorders>
              <w:top w:val="nil"/>
              <w:left w:val="single" w:sz="4" w:space="0" w:color="auto"/>
              <w:bottom w:val="nil"/>
              <w:right w:val="single" w:sz="4" w:space="0" w:color="auto"/>
            </w:tcBorders>
          </w:tcPr>
          <w:p w14:paraId="768C57A7" w14:textId="77777777" w:rsidR="00AA47E0" w:rsidRDefault="00AA47E0">
            <w:pPr>
              <w:pStyle w:val="GGTEphCell2"/>
            </w:pPr>
            <w:proofErr w:type="spellStart"/>
            <w:r>
              <w:t>balou</w:t>
            </w:r>
            <w:proofErr w:type="spellEnd"/>
            <w:r>
              <w:t>=</w:t>
            </w:r>
            <w:proofErr w:type="spellStart"/>
            <w:r>
              <w:t>mai</w:t>
            </w:r>
            <w:proofErr w:type="spellEnd"/>
            <w:r>
              <w:tab/>
            </w:r>
            <w:r>
              <w:tab/>
            </w:r>
            <w:r>
              <w:tab/>
            </w:r>
            <w:r>
              <w:tab/>
            </w:r>
            <w:r>
              <w:tab/>
            </w:r>
            <w:r>
              <w:tab/>
            </w:r>
            <w:r>
              <w:tab/>
              <w:t>¤</w:t>
            </w:r>
          </w:p>
        </w:tc>
        <w:tc>
          <w:tcPr>
            <w:tcW w:w="284" w:type="dxa"/>
            <w:tcBorders>
              <w:top w:val="nil"/>
              <w:left w:val="single" w:sz="4" w:space="0" w:color="auto"/>
              <w:bottom w:val="nil"/>
              <w:right w:val="single" w:sz="4" w:space="0" w:color="auto"/>
            </w:tcBorders>
          </w:tcPr>
          <w:p w14:paraId="010BA1B9" w14:textId="77777777" w:rsidR="00AA47E0" w:rsidRDefault="00AA47E0"/>
        </w:tc>
        <w:tc>
          <w:tcPr>
            <w:tcW w:w="1673" w:type="dxa"/>
            <w:tcBorders>
              <w:top w:val="nil"/>
              <w:left w:val="single" w:sz="4" w:space="0" w:color="auto"/>
              <w:bottom w:val="nil"/>
              <w:right w:val="single" w:sz="4" w:space="0" w:color="auto"/>
            </w:tcBorders>
          </w:tcPr>
          <w:p w14:paraId="3647FA05" w14:textId="77777777" w:rsidR="00AA47E0" w:rsidRDefault="00AA47E0">
            <w:pPr>
              <w:pStyle w:val="GGTEphCell2"/>
            </w:pPr>
            <w:r>
              <w:t>e0lw~</w:t>
            </w:r>
            <w:r>
              <w:tab/>
            </w:r>
            <w:r>
              <w:tab/>
            </w:r>
            <w:r>
              <w:tab/>
            </w:r>
            <w:r>
              <w:tab/>
            </w:r>
            <w:r>
              <w:tab/>
            </w:r>
            <w:r>
              <w:tab/>
            </w:r>
            <w:r>
              <w:tab/>
            </w:r>
            <w:r>
              <w:tab/>
            </w:r>
            <w:r>
              <w:tab/>
            </w:r>
            <w:r>
              <w:tab/>
              <w:t>¤</w:t>
            </w:r>
          </w:p>
        </w:tc>
      </w:tr>
      <w:tr w:rsidR="00AA47E0" w14:paraId="5EED0C47" w14:textId="77777777" w:rsidTr="00D009BF">
        <w:trPr>
          <w:cantSplit/>
        </w:trPr>
        <w:tc>
          <w:tcPr>
            <w:tcW w:w="425" w:type="dxa"/>
            <w:vMerge/>
            <w:tcBorders>
              <w:top w:val="nil"/>
              <w:bottom w:val="nil"/>
              <w:right w:val="single" w:sz="12" w:space="0" w:color="auto"/>
            </w:tcBorders>
          </w:tcPr>
          <w:p w14:paraId="385871E8" w14:textId="77777777" w:rsidR="00AA47E0" w:rsidRDefault="00AA47E0"/>
        </w:tc>
        <w:tc>
          <w:tcPr>
            <w:tcW w:w="1758" w:type="dxa"/>
            <w:tcBorders>
              <w:top w:val="nil"/>
              <w:left w:val="nil"/>
              <w:bottom w:val="nil"/>
            </w:tcBorders>
          </w:tcPr>
          <w:p w14:paraId="34169C70" w14:textId="77777777" w:rsidR="00AA47E0" w:rsidRDefault="00AA47E0"/>
        </w:tc>
        <w:tc>
          <w:tcPr>
            <w:tcW w:w="1644" w:type="dxa"/>
            <w:tcBorders>
              <w:top w:val="nil"/>
              <w:bottom w:val="nil"/>
            </w:tcBorders>
          </w:tcPr>
          <w:p w14:paraId="627C4648" w14:textId="77777777" w:rsidR="00AA47E0" w:rsidRDefault="00AA47E0">
            <w:pPr>
              <w:pStyle w:val="GGTEphCell2"/>
            </w:pPr>
          </w:p>
        </w:tc>
        <w:tc>
          <w:tcPr>
            <w:tcW w:w="1701" w:type="dxa"/>
            <w:tcBorders>
              <w:top w:val="nil"/>
              <w:left w:val="single" w:sz="12" w:space="0" w:color="auto"/>
              <w:bottom w:val="nil"/>
              <w:right w:val="single" w:sz="4" w:space="0" w:color="auto"/>
            </w:tcBorders>
          </w:tcPr>
          <w:p w14:paraId="54A130F1" w14:textId="77777777" w:rsidR="00AA47E0" w:rsidRDefault="00AA47E0">
            <w:pPr>
              <w:pStyle w:val="GGTEphCell2"/>
            </w:pPr>
            <w:proofErr w:type="spellStart"/>
            <w:r>
              <w:t>balei</w:t>
            </w:r>
            <w:proofErr w:type="spellEnd"/>
            <w:r>
              <w:t>=j</w:t>
            </w:r>
            <w:r>
              <w:tab/>
            </w:r>
            <w:r>
              <w:tab/>
            </w:r>
            <w:r>
              <w:tab/>
            </w:r>
            <w:r>
              <w:tab/>
            </w:r>
            <w:r>
              <w:tab/>
            </w:r>
            <w:r>
              <w:tab/>
            </w:r>
            <w:r>
              <w:tab/>
            </w:r>
            <w:r>
              <w:tab/>
            </w:r>
            <w:r>
              <w:tab/>
            </w:r>
            <w:r>
              <w:tab/>
            </w:r>
            <w:r>
              <w:tab/>
              <w:t>¤</w:t>
            </w:r>
          </w:p>
        </w:tc>
        <w:tc>
          <w:tcPr>
            <w:tcW w:w="1673" w:type="dxa"/>
            <w:tcBorders>
              <w:top w:val="nil"/>
              <w:left w:val="single" w:sz="4" w:space="0" w:color="auto"/>
              <w:bottom w:val="nil"/>
              <w:right w:val="single" w:sz="4" w:space="0" w:color="auto"/>
            </w:tcBorders>
          </w:tcPr>
          <w:p w14:paraId="46DF5FE6" w14:textId="77777777" w:rsidR="00AA47E0" w:rsidRDefault="00AA47E0">
            <w:pPr>
              <w:pStyle w:val="GGTEphCell2"/>
            </w:pPr>
            <w:proofErr w:type="spellStart"/>
            <w:r>
              <w:rPr>
                <w:shd w:val="pct10" w:color="auto" w:fill="FFFFFF"/>
              </w:rPr>
              <w:t>balei</w:t>
            </w:r>
            <w:proofErr w:type="spellEnd"/>
            <w:r>
              <w:t>=</w:t>
            </w:r>
            <w:r>
              <w:tab/>
            </w:r>
            <w:r>
              <w:tab/>
            </w:r>
            <w:r>
              <w:tab/>
            </w:r>
            <w:r>
              <w:tab/>
            </w:r>
            <w:r>
              <w:tab/>
            </w:r>
            <w:r>
              <w:tab/>
            </w:r>
            <w:r>
              <w:tab/>
            </w:r>
            <w:r>
              <w:tab/>
            </w:r>
            <w:r>
              <w:tab/>
            </w:r>
            <w:r>
              <w:tab/>
            </w:r>
            <w:r>
              <w:tab/>
              <w:t>¤</w:t>
            </w:r>
          </w:p>
        </w:tc>
        <w:tc>
          <w:tcPr>
            <w:tcW w:w="284" w:type="dxa"/>
            <w:tcBorders>
              <w:top w:val="nil"/>
              <w:left w:val="single" w:sz="4" w:space="0" w:color="auto"/>
              <w:bottom w:val="nil"/>
              <w:right w:val="single" w:sz="4" w:space="0" w:color="auto"/>
            </w:tcBorders>
          </w:tcPr>
          <w:p w14:paraId="026EC5F0" w14:textId="77777777" w:rsidR="00AA47E0" w:rsidRDefault="00AA47E0"/>
        </w:tc>
        <w:tc>
          <w:tcPr>
            <w:tcW w:w="1673" w:type="dxa"/>
            <w:tcBorders>
              <w:top w:val="nil"/>
              <w:left w:val="single" w:sz="4" w:space="0" w:color="auto"/>
              <w:bottom w:val="nil"/>
              <w:right w:val="single" w:sz="4" w:space="0" w:color="auto"/>
            </w:tcBorders>
          </w:tcPr>
          <w:p w14:paraId="6EAC3152" w14:textId="77777777" w:rsidR="00AA47E0" w:rsidRDefault="00AA47E0">
            <w:pPr>
              <w:pStyle w:val="GGTEphCell2"/>
            </w:pPr>
            <w:r>
              <w:t>e0la%&gt;~j</w:t>
            </w:r>
            <w:r>
              <w:tab/>
            </w:r>
            <w:r>
              <w:tab/>
            </w:r>
            <w:r>
              <w:tab/>
            </w:r>
            <w:r>
              <w:tab/>
            </w:r>
            <w:r>
              <w:tab/>
            </w:r>
            <w:r>
              <w:tab/>
            </w:r>
            <w:r>
              <w:tab/>
            </w:r>
            <w:r>
              <w:tab/>
            </w:r>
            <w:r>
              <w:tab/>
            </w:r>
            <w:r>
              <w:tab/>
              <w:t>¤</w:t>
            </w:r>
          </w:p>
        </w:tc>
      </w:tr>
      <w:tr w:rsidR="00AA47E0" w14:paraId="267327C4" w14:textId="77777777" w:rsidTr="00D009BF">
        <w:trPr>
          <w:cantSplit/>
        </w:trPr>
        <w:tc>
          <w:tcPr>
            <w:tcW w:w="425" w:type="dxa"/>
            <w:vMerge/>
            <w:tcBorders>
              <w:top w:val="nil"/>
              <w:bottom w:val="nil"/>
              <w:right w:val="single" w:sz="12" w:space="0" w:color="auto"/>
            </w:tcBorders>
          </w:tcPr>
          <w:p w14:paraId="46FCE984" w14:textId="77777777" w:rsidR="00AA47E0" w:rsidRDefault="00AA47E0"/>
        </w:tc>
        <w:tc>
          <w:tcPr>
            <w:tcW w:w="1758" w:type="dxa"/>
            <w:tcBorders>
              <w:top w:val="nil"/>
              <w:left w:val="nil"/>
              <w:bottom w:val="nil"/>
            </w:tcBorders>
          </w:tcPr>
          <w:p w14:paraId="6F97521B" w14:textId="77777777" w:rsidR="00AA47E0" w:rsidRDefault="00AA47E0"/>
        </w:tc>
        <w:tc>
          <w:tcPr>
            <w:tcW w:w="1644" w:type="dxa"/>
            <w:tcBorders>
              <w:top w:val="nil"/>
              <w:bottom w:val="nil"/>
            </w:tcBorders>
          </w:tcPr>
          <w:p w14:paraId="1B35B7E4" w14:textId="77777777" w:rsidR="00AA47E0" w:rsidRDefault="00AA47E0">
            <w:pPr>
              <w:pStyle w:val="GGTEphCell2"/>
            </w:pPr>
          </w:p>
        </w:tc>
        <w:tc>
          <w:tcPr>
            <w:tcW w:w="1701" w:type="dxa"/>
            <w:tcBorders>
              <w:top w:val="nil"/>
              <w:left w:val="single" w:sz="12" w:space="0" w:color="auto"/>
              <w:bottom w:val="nil"/>
              <w:right w:val="single" w:sz="4" w:space="0" w:color="auto"/>
            </w:tcBorders>
          </w:tcPr>
          <w:p w14:paraId="76DC76D3" w14:textId="77777777" w:rsidR="00AA47E0" w:rsidRDefault="00AA47E0">
            <w:pPr>
              <w:pStyle w:val="GGTEphCell2"/>
            </w:pPr>
            <w:proofErr w:type="spellStart"/>
            <w:r>
              <w:rPr>
                <w:shd w:val="pct10" w:color="auto" w:fill="FFFFFF"/>
              </w:rPr>
              <w:t>balei</w:t>
            </w:r>
            <w:proofErr w:type="spellEnd"/>
            <w:r>
              <w:rPr>
                <w:shd w:val="pct10" w:color="auto" w:fill="FFFFFF"/>
              </w:rPr>
              <w:t>=</w:t>
            </w:r>
            <w:r>
              <w:tab/>
            </w:r>
            <w:r>
              <w:tab/>
            </w:r>
            <w:r>
              <w:tab/>
            </w:r>
            <w:r>
              <w:tab/>
            </w:r>
            <w:r>
              <w:tab/>
            </w:r>
            <w:r>
              <w:tab/>
            </w:r>
            <w:r>
              <w:tab/>
            </w:r>
            <w:r>
              <w:tab/>
            </w:r>
            <w:r>
              <w:tab/>
            </w:r>
            <w:r>
              <w:tab/>
            </w:r>
            <w:r>
              <w:tab/>
              <w:t>¤</w:t>
            </w:r>
          </w:p>
        </w:tc>
        <w:tc>
          <w:tcPr>
            <w:tcW w:w="1673" w:type="dxa"/>
            <w:tcBorders>
              <w:top w:val="nil"/>
              <w:left w:val="single" w:sz="4" w:space="0" w:color="auto"/>
              <w:bottom w:val="nil"/>
              <w:right w:val="single" w:sz="4" w:space="0" w:color="auto"/>
            </w:tcBorders>
          </w:tcPr>
          <w:p w14:paraId="02C7640F" w14:textId="77777777" w:rsidR="00AA47E0" w:rsidRDefault="00AA47E0">
            <w:pPr>
              <w:pStyle w:val="GGTEphCell2"/>
            </w:pPr>
            <w:proofErr w:type="spellStart"/>
            <w:r>
              <w:t>balei</w:t>
            </w:r>
            <w:proofErr w:type="spellEnd"/>
            <w:r>
              <w:t>=tai</w:t>
            </w:r>
            <w:r>
              <w:tab/>
            </w:r>
            <w:r>
              <w:tab/>
            </w:r>
            <w:r>
              <w:tab/>
            </w:r>
            <w:r>
              <w:tab/>
            </w:r>
            <w:r>
              <w:tab/>
            </w:r>
            <w:r>
              <w:tab/>
            </w:r>
            <w:r>
              <w:tab/>
            </w:r>
            <w:r>
              <w:tab/>
              <w:t>¤</w:t>
            </w:r>
          </w:p>
        </w:tc>
        <w:tc>
          <w:tcPr>
            <w:tcW w:w="284" w:type="dxa"/>
            <w:tcBorders>
              <w:top w:val="nil"/>
              <w:left w:val="single" w:sz="4" w:space="0" w:color="auto"/>
              <w:bottom w:val="nil"/>
              <w:right w:val="single" w:sz="4" w:space="0" w:color="auto"/>
            </w:tcBorders>
          </w:tcPr>
          <w:p w14:paraId="36563A0A" w14:textId="77777777" w:rsidR="00AA47E0" w:rsidRDefault="00AA47E0"/>
        </w:tc>
        <w:tc>
          <w:tcPr>
            <w:tcW w:w="1673" w:type="dxa"/>
            <w:tcBorders>
              <w:top w:val="nil"/>
              <w:left w:val="single" w:sz="4" w:space="0" w:color="auto"/>
              <w:bottom w:val="nil"/>
              <w:right w:val="single" w:sz="4" w:space="0" w:color="auto"/>
            </w:tcBorders>
          </w:tcPr>
          <w:p w14:paraId="24FD5A05" w14:textId="77777777" w:rsidR="00AA47E0" w:rsidRDefault="00AA47E0">
            <w:pPr>
              <w:pStyle w:val="GGTEphCell2"/>
            </w:pPr>
            <w:r>
              <w:t>e0la%&gt;~</w:t>
            </w:r>
            <w:r>
              <w:tab/>
            </w:r>
            <w:r>
              <w:tab/>
            </w:r>
            <w:r>
              <w:tab/>
            </w:r>
            <w:r>
              <w:tab/>
            </w:r>
            <w:r>
              <w:tab/>
            </w:r>
            <w:r>
              <w:tab/>
            </w:r>
            <w:r>
              <w:tab/>
            </w:r>
            <w:r>
              <w:tab/>
            </w:r>
            <w:r>
              <w:tab/>
            </w:r>
            <w:r>
              <w:tab/>
              <w:t>¤</w:t>
            </w:r>
          </w:p>
        </w:tc>
      </w:tr>
      <w:tr w:rsidR="00AA47E0" w14:paraId="73F91FFE" w14:textId="77777777" w:rsidTr="00D009BF">
        <w:trPr>
          <w:cantSplit/>
        </w:trPr>
        <w:tc>
          <w:tcPr>
            <w:tcW w:w="425" w:type="dxa"/>
            <w:vMerge/>
            <w:tcBorders>
              <w:top w:val="nil"/>
              <w:bottom w:val="nil"/>
              <w:right w:val="single" w:sz="12" w:space="0" w:color="auto"/>
            </w:tcBorders>
          </w:tcPr>
          <w:p w14:paraId="2AC95BA7" w14:textId="77777777" w:rsidR="00AA47E0" w:rsidRDefault="00AA47E0"/>
        </w:tc>
        <w:tc>
          <w:tcPr>
            <w:tcW w:w="1758" w:type="dxa"/>
            <w:tcBorders>
              <w:top w:val="nil"/>
              <w:left w:val="nil"/>
              <w:bottom w:val="nil"/>
            </w:tcBorders>
          </w:tcPr>
          <w:p w14:paraId="09CDDA28" w14:textId="77777777" w:rsidR="00AA47E0" w:rsidRDefault="00AA47E0"/>
        </w:tc>
        <w:tc>
          <w:tcPr>
            <w:tcW w:w="1644" w:type="dxa"/>
            <w:tcBorders>
              <w:top w:val="nil"/>
              <w:bottom w:val="nil"/>
            </w:tcBorders>
          </w:tcPr>
          <w:p w14:paraId="3936E4C2" w14:textId="77777777" w:rsidR="00AA47E0" w:rsidRDefault="00AA47E0">
            <w:pPr>
              <w:pStyle w:val="GGTEphCell2"/>
            </w:pPr>
          </w:p>
        </w:tc>
        <w:tc>
          <w:tcPr>
            <w:tcW w:w="1701" w:type="dxa"/>
            <w:tcBorders>
              <w:top w:val="nil"/>
              <w:left w:val="single" w:sz="12" w:space="0" w:color="auto"/>
              <w:bottom w:val="nil"/>
              <w:right w:val="single" w:sz="4" w:space="0" w:color="auto"/>
            </w:tcBorders>
          </w:tcPr>
          <w:p w14:paraId="09F2B11C" w14:textId="77777777" w:rsidR="00AA47E0" w:rsidRDefault="00AA47E0">
            <w:pPr>
              <w:pStyle w:val="GGTEphCell2"/>
            </w:pPr>
            <w:proofErr w:type="spellStart"/>
            <w:r>
              <w:t>balou</w:t>
            </w:r>
            <w:proofErr w:type="spellEnd"/>
            <w:r>
              <w:t>=men</w:t>
            </w:r>
            <w:r>
              <w:tab/>
            </w:r>
            <w:r>
              <w:tab/>
            </w:r>
            <w:r>
              <w:tab/>
            </w:r>
            <w:r>
              <w:tab/>
            </w:r>
            <w:r>
              <w:tab/>
            </w:r>
            <w:r>
              <w:tab/>
            </w:r>
            <w:r>
              <w:tab/>
              <w:t>¤</w:t>
            </w:r>
          </w:p>
        </w:tc>
        <w:tc>
          <w:tcPr>
            <w:tcW w:w="1673" w:type="dxa"/>
            <w:tcBorders>
              <w:top w:val="nil"/>
              <w:left w:val="single" w:sz="4" w:space="0" w:color="auto"/>
              <w:bottom w:val="nil"/>
              <w:right w:val="single" w:sz="4" w:space="0" w:color="auto"/>
            </w:tcBorders>
          </w:tcPr>
          <w:p w14:paraId="3E812F5A" w14:textId="0F856248" w:rsidR="00AA47E0" w:rsidRDefault="007773C6">
            <w:pPr>
              <w:pStyle w:val="GGTEphCell2"/>
            </w:pPr>
            <w:proofErr w:type="spellStart"/>
            <w:r>
              <w:t>balou</w:t>
            </w:r>
            <w:proofErr w:type="spellEnd"/>
            <w:r>
              <w:t>/</w:t>
            </w:r>
            <w:proofErr w:type="spellStart"/>
            <w:r>
              <w:t>meqa</w:t>
            </w:r>
            <w:proofErr w:type="spellEnd"/>
            <w:r>
              <w:tab/>
            </w:r>
            <w:r>
              <w:tab/>
            </w:r>
            <w:r>
              <w:tab/>
            </w:r>
            <w:r w:rsidR="00AA47E0">
              <w:tab/>
            </w:r>
          </w:p>
        </w:tc>
        <w:tc>
          <w:tcPr>
            <w:tcW w:w="284" w:type="dxa"/>
            <w:tcBorders>
              <w:top w:val="nil"/>
              <w:left w:val="single" w:sz="4" w:space="0" w:color="auto"/>
              <w:bottom w:val="nil"/>
              <w:right w:val="single" w:sz="4" w:space="0" w:color="auto"/>
            </w:tcBorders>
          </w:tcPr>
          <w:p w14:paraId="7D0261AA" w14:textId="77777777" w:rsidR="00AA47E0" w:rsidRDefault="00AA47E0"/>
        </w:tc>
        <w:tc>
          <w:tcPr>
            <w:tcW w:w="1673" w:type="dxa"/>
            <w:tcBorders>
              <w:top w:val="nil"/>
              <w:left w:val="single" w:sz="4" w:space="0" w:color="auto"/>
              <w:bottom w:val="nil"/>
              <w:right w:val="single" w:sz="4" w:space="0" w:color="auto"/>
            </w:tcBorders>
          </w:tcPr>
          <w:p w14:paraId="5F69AC05" w14:textId="77777777" w:rsidR="00AA47E0" w:rsidRDefault="00AA47E0">
            <w:pPr>
              <w:pStyle w:val="GGTEphCell2"/>
            </w:pPr>
            <w:r>
              <w:t>e0lw~men</w:t>
            </w:r>
            <w:r>
              <w:tab/>
            </w:r>
            <w:r>
              <w:tab/>
            </w:r>
            <w:r>
              <w:tab/>
            </w:r>
            <w:r>
              <w:tab/>
            </w:r>
            <w:r>
              <w:tab/>
            </w:r>
            <w:r>
              <w:tab/>
            </w:r>
            <w:r>
              <w:tab/>
            </w:r>
            <w:r>
              <w:tab/>
            </w:r>
            <w:r>
              <w:tab/>
            </w:r>
            <w:r>
              <w:tab/>
              <w:t>¤</w:t>
            </w:r>
          </w:p>
        </w:tc>
      </w:tr>
      <w:tr w:rsidR="00AA47E0" w14:paraId="0973032F" w14:textId="77777777" w:rsidTr="00D009BF">
        <w:trPr>
          <w:cantSplit/>
        </w:trPr>
        <w:tc>
          <w:tcPr>
            <w:tcW w:w="425" w:type="dxa"/>
            <w:vMerge/>
            <w:tcBorders>
              <w:top w:val="nil"/>
              <w:bottom w:val="nil"/>
              <w:right w:val="single" w:sz="12" w:space="0" w:color="auto"/>
            </w:tcBorders>
          </w:tcPr>
          <w:p w14:paraId="374D4DDB" w14:textId="77777777" w:rsidR="00AA47E0" w:rsidRDefault="00AA47E0"/>
        </w:tc>
        <w:tc>
          <w:tcPr>
            <w:tcW w:w="1758" w:type="dxa"/>
            <w:tcBorders>
              <w:top w:val="nil"/>
              <w:left w:val="nil"/>
              <w:bottom w:val="nil"/>
            </w:tcBorders>
          </w:tcPr>
          <w:p w14:paraId="2BB0AAB1" w14:textId="77777777" w:rsidR="00AA47E0" w:rsidRDefault="00AA47E0"/>
        </w:tc>
        <w:tc>
          <w:tcPr>
            <w:tcW w:w="1644" w:type="dxa"/>
            <w:tcBorders>
              <w:top w:val="nil"/>
              <w:bottom w:val="nil"/>
            </w:tcBorders>
          </w:tcPr>
          <w:p w14:paraId="339123DD" w14:textId="77777777" w:rsidR="00AA47E0" w:rsidRDefault="00AA47E0">
            <w:pPr>
              <w:pStyle w:val="GGTEphCell2"/>
            </w:pPr>
          </w:p>
        </w:tc>
        <w:tc>
          <w:tcPr>
            <w:tcW w:w="1701" w:type="dxa"/>
            <w:tcBorders>
              <w:top w:val="nil"/>
              <w:left w:val="single" w:sz="12" w:space="0" w:color="auto"/>
              <w:bottom w:val="nil"/>
              <w:right w:val="single" w:sz="4" w:space="0" w:color="auto"/>
            </w:tcBorders>
          </w:tcPr>
          <w:p w14:paraId="6219ADC6" w14:textId="77777777" w:rsidR="00AA47E0" w:rsidRDefault="00AA47E0">
            <w:pPr>
              <w:pStyle w:val="GGTEphCell2"/>
            </w:pPr>
            <w:proofErr w:type="spellStart"/>
            <w:r>
              <w:t>balei</w:t>
            </w:r>
            <w:proofErr w:type="spellEnd"/>
            <w:r>
              <w:t>=</w:t>
            </w:r>
            <w:proofErr w:type="spellStart"/>
            <w:r>
              <w:t>te</w:t>
            </w:r>
            <w:proofErr w:type="spellEnd"/>
            <w:r>
              <w:tab/>
            </w:r>
            <w:r>
              <w:tab/>
            </w:r>
            <w:r>
              <w:tab/>
            </w:r>
            <w:r>
              <w:tab/>
            </w:r>
            <w:r>
              <w:tab/>
            </w:r>
            <w:r>
              <w:tab/>
            </w:r>
            <w:r>
              <w:tab/>
            </w:r>
            <w:r>
              <w:tab/>
            </w:r>
            <w:r>
              <w:tab/>
            </w:r>
            <w:r>
              <w:tab/>
              <w:t>¤</w:t>
            </w:r>
          </w:p>
        </w:tc>
        <w:tc>
          <w:tcPr>
            <w:tcW w:w="1673" w:type="dxa"/>
            <w:tcBorders>
              <w:top w:val="nil"/>
              <w:left w:val="single" w:sz="4" w:space="0" w:color="auto"/>
              <w:bottom w:val="nil"/>
              <w:right w:val="single" w:sz="4" w:space="0" w:color="auto"/>
            </w:tcBorders>
          </w:tcPr>
          <w:p w14:paraId="0E2C72A1" w14:textId="77777777" w:rsidR="00AA47E0" w:rsidRDefault="00AA47E0">
            <w:pPr>
              <w:pStyle w:val="GGTEphCell2"/>
            </w:pPr>
            <w:proofErr w:type="spellStart"/>
            <w:r>
              <w:t>balei</w:t>
            </w:r>
            <w:proofErr w:type="spellEnd"/>
            <w:r>
              <w:t>=</w:t>
            </w:r>
            <w:proofErr w:type="spellStart"/>
            <w:r>
              <w:t>sqe</w:t>
            </w:r>
            <w:proofErr w:type="spellEnd"/>
            <w:r>
              <w:tab/>
            </w:r>
            <w:r>
              <w:tab/>
            </w:r>
            <w:r>
              <w:tab/>
            </w:r>
            <w:r>
              <w:tab/>
            </w:r>
            <w:r>
              <w:tab/>
            </w:r>
            <w:r>
              <w:tab/>
            </w:r>
            <w:r>
              <w:tab/>
            </w:r>
            <w:r>
              <w:tab/>
              <w:t>¤</w:t>
            </w:r>
          </w:p>
        </w:tc>
        <w:tc>
          <w:tcPr>
            <w:tcW w:w="284" w:type="dxa"/>
            <w:tcBorders>
              <w:top w:val="nil"/>
              <w:left w:val="single" w:sz="4" w:space="0" w:color="auto"/>
              <w:bottom w:val="nil"/>
              <w:right w:val="single" w:sz="4" w:space="0" w:color="auto"/>
            </w:tcBorders>
          </w:tcPr>
          <w:p w14:paraId="5A363AF7" w14:textId="77777777" w:rsidR="00AA47E0" w:rsidRDefault="00AA47E0"/>
        </w:tc>
        <w:tc>
          <w:tcPr>
            <w:tcW w:w="1673" w:type="dxa"/>
            <w:tcBorders>
              <w:top w:val="nil"/>
              <w:left w:val="single" w:sz="4" w:space="0" w:color="auto"/>
              <w:bottom w:val="nil"/>
              <w:right w:val="single" w:sz="4" w:space="0" w:color="auto"/>
            </w:tcBorders>
          </w:tcPr>
          <w:p w14:paraId="6D810393" w14:textId="77777777" w:rsidR="00AA47E0" w:rsidRDefault="00AA47E0">
            <w:pPr>
              <w:pStyle w:val="GGTEphCell2"/>
            </w:pPr>
            <w:r>
              <w:t>e0la&gt;~</w:t>
            </w:r>
            <w:proofErr w:type="spellStart"/>
            <w:r>
              <w:t>te</w:t>
            </w:r>
            <w:proofErr w:type="spellEnd"/>
            <w:r>
              <w:tab/>
            </w:r>
            <w:r>
              <w:tab/>
            </w:r>
            <w:r>
              <w:tab/>
            </w:r>
            <w:r>
              <w:tab/>
            </w:r>
            <w:r>
              <w:tab/>
            </w:r>
            <w:r>
              <w:tab/>
            </w:r>
            <w:r>
              <w:tab/>
            </w:r>
            <w:r>
              <w:tab/>
            </w:r>
            <w:r>
              <w:tab/>
            </w:r>
            <w:r>
              <w:tab/>
              <w:t>¤</w:t>
            </w:r>
          </w:p>
        </w:tc>
      </w:tr>
      <w:tr w:rsidR="00AA47E0" w14:paraId="6706C631" w14:textId="77777777" w:rsidTr="00D009BF">
        <w:trPr>
          <w:cantSplit/>
        </w:trPr>
        <w:tc>
          <w:tcPr>
            <w:tcW w:w="425" w:type="dxa"/>
            <w:vMerge/>
            <w:tcBorders>
              <w:top w:val="nil"/>
              <w:bottom w:val="nil"/>
              <w:right w:val="single" w:sz="12" w:space="0" w:color="auto"/>
            </w:tcBorders>
          </w:tcPr>
          <w:p w14:paraId="1C4DE164" w14:textId="77777777" w:rsidR="00AA47E0" w:rsidRDefault="00AA47E0"/>
        </w:tc>
        <w:tc>
          <w:tcPr>
            <w:tcW w:w="1758" w:type="dxa"/>
            <w:tcBorders>
              <w:top w:val="nil"/>
              <w:left w:val="nil"/>
              <w:bottom w:val="single" w:sz="12" w:space="0" w:color="auto"/>
            </w:tcBorders>
          </w:tcPr>
          <w:p w14:paraId="72CC7F75" w14:textId="77777777" w:rsidR="00AA47E0" w:rsidRDefault="00AA47E0"/>
        </w:tc>
        <w:tc>
          <w:tcPr>
            <w:tcW w:w="1644" w:type="dxa"/>
            <w:tcBorders>
              <w:top w:val="nil"/>
              <w:bottom w:val="single" w:sz="12" w:space="0" w:color="auto"/>
            </w:tcBorders>
          </w:tcPr>
          <w:p w14:paraId="2A42AC4F" w14:textId="77777777" w:rsidR="00AA47E0" w:rsidRDefault="00AA47E0">
            <w:pPr>
              <w:pStyle w:val="GGTEphCell2"/>
            </w:pPr>
          </w:p>
        </w:tc>
        <w:tc>
          <w:tcPr>
            <w:tcW w:w="1701" w:type="dxa"/>
            <w:tcBorders>
              <w:top w:val="nil"/>
              <w:left w:val="single" w:sz="12" w:space="0" w:color="auto"/>
              <w:bottom w:val="single" w:sz="12" w:space="0" w:color="auto"/>
              <w:right w:val="single" w:sz="4" w:space="0" w:color="auto"/>
            </w:tcBorders>
          </w:tcPr>
          <w:p w14:paraId="5AD90F77" w14:textId="77777777" w:rsidR="00AA47E0" w:rsidRDefault="00AA47E0">
            <w:pPr>
              <w:pStyle w:val="GGTEphCell2"/>
            </w:pPr>
            <w:proofErr w:type="spellStart"/>
            <w:r>
              <w:t>balou</w:t>
            </w:r>
            <w:proofErr w:type="spellEnd"/>
            <w:r>
              <w:t>=</w:t>
            </w:r>
            <w:proofErr w:type="spellStart"/>
            <w:r>
              <w:t>si¨n</w:t>
            </w:r>
            <w:proofErr w:type="spellEnd"/>
            <w:r>
              <w:t>©</w:t>
            </w:r>
            <w:r>
              <w:tab/>
            </w:r>
            <w:r>
              <w:tab/>
            </w:r>
            <w:r>
              <w:tab/>
            </w:r>
            <w:r>
              <w:tab/>
              <w:t>¤</w:t>
            </w:r>
          </w:p>
        </w:tc>
        <w:tc>
          <w:tcPr>
            <w:tcW w:w="1673" w:type="dxa"/>
            <w:tcBorders>
              <w:top w:val="nil"/>
              <w:left w:val="single" w:sz="4" w:space="0" w:color="auto"/>
              <w:bottom w:val="single" w:sz="12" w:space="0" w:color="auto"/>
              <w:right w:val="single" w:sz="4" w:space="0" w:color="auto"/>
            </w:tcBorders>
          </w:tcPr>
          <w:p w14:paraId="54332DFB" w14:textId="77777777" w:rsidR="00AA47E0" w:rsidRDefault="00AA47E0">
            <w:pPr>
              <w:pStyle w:val="GGTEphCell2"/>
            </w:pPr>
            <w:proofErr w:type="spellStart"/>
            <w:r>
              <w:t>balou</w:t>
            </w:r>
            <w:proofErr w:type="spellEnd"/>
            <w:r>
              <w:t>=</w:t>
            </w:r>
            <w:proofErr w:type="spellStart"/>
            <w:r>
              <w:t>ntai</w:t>
            </w:r>
            <w:proofErr w:type="spellEnd"/>
            <w:r>
              <w:tab/>
            </w:r>
            <w:r>
              <w:tab/>
            </w:r>
            <w:r>
              <w:tab/>
            </w:r>
            <w:r>
              <w:tab/>
            </w:r>
            <w:r>
              <w:tab/>
              <w:t>¤</w:t>
            </w:r>
          </w:p>
        </w:tc>
        <w:tc>
          <w:tcPr>
            <w:tcW w:w="284" w:type="dxa"/>
            <w:tcBorders>
              <w:top w:val="nil"/>
              <w:left w:val="single" w:sz="4" w:space="0" w:color="auto"/>
              <w:bottom w:val="nil"/>
              <w:right w:val="single" w:sz="4" w:space="0" w:color="auto"/>
            </w:tcBorders>
          </w:tcPr>
          <w:p w14:paraId="4A77E9A6" w14:textId="77777777" w:rsidR="00AA47E0" w:rsidRDefault="00AA47E0"/>
        </w:tc>
        <w:tc>
          <w:tcPr>
            <w:tcW w:w="1673" w:type="dxa"/>
            <w:tcBorders>
              <w:top w:val="nil"/>
              <w:left w:val="single" w:sz="4" w:space="0" w:color="auto"/>
              <w:bottom w:val="single" w:sz="12" w:space="0" w:color="auto"/>
              <w:right w:val="single" w:sz="4" w:space="0" w:color="auto"/>
            </w:tcBorders>
          </w:tcPr>
          <w:p w14:paraId="754B5B9F" w14:textId="77777777" w:rsidR="00AA47E0" w:rsidRDefault="00AA47E0">
            <w:pPr>
              <w:pStyle w:val="GGTEphCell2"/>
            </w:pPr>
            <w:r>
              <w:t>e0lw~si¨n©</w:t>
            </w:r>
            <w:r>
              <w:tab/>
            </w:r>
            <w:r>
              <w:tab/>
            </w:r>
            <w:r>
              <w:tab/>
            </w:r>
            <w:r>
              <w:tab/>
            </w:r>
            <w:r>
              <w:tab/>
            </w:r>
            <w:r>
              <w:tab/>
            </w:r>
            <w:r>
              <w:tab/>
              <w:t>¤</w:t>
            </w:r>
          </w:p>
        </w:tc>
      </w:tr>
      <w:tr w:rsidR="00AA47E0" w14:paraId="1975E453" w14:textId="77777777" w:rsidTr="00D009BF">
        <w:trPr>
          <w:cantSplit/>
        </w:trPr>
        <w:tc>
          <w:tcPr>
            <w:tcW w:w="425" w:type="dxa"/>
            <w:vMerge/>
            <w:tcBorders>
              <w:bottom w:val="nil"/>
              <w:right w:val="single" w:sz="12" w:space="0" w:color="auto"/>
            </w:tcBorders>
          </w:tcPr>
          <w:p w14:paraId="09EE2124" w14:textId="77777777" w:rsidR="00AA47E0" w:rsidRDefault="00AA47E0">
            <w:pPr>
              <w:pStyle w:val="Normal11"/>
            </w:pPr>
          </w:p>
        </w:tc>
        <w:tc>
          <w:tcPr>
            <w:tcW w:w="1758" w:type="dxa"/>
            <w:tcBorders>
              <w:top w:val="nil"/>
              <w:left w:val="nil"/>
              <w:bottom w:val="nil"/>
            </w:tcBorders>
          </w:tcPr>
          <w:p w14:paraId="0F7A25AB" w14:textId="77777777" w:rsidR="00AA47E0" w:rsidRDefault="00AA47E0">
            <w:pPr>
              <w:pStyle w:val="GGTEphCell2"/>
            </w:pPr>
            <w:r>
              <w:rPr>
                <w:shd w:val="pct10" w:color="auto" w:fill="FFFFFF"/>
              </w:rPr>
              <w:t>e1balon</w:t>
            </w:r>
          </w:p>
        </w:tc>
        <w:tc>
          <w:tcPr>
            <w:tcW w:w="1644" w:type="dxa"/>
            <w:tcBorders>
              <w:top w:val="nil"/>
              <w:bottom w:val="nil"/>
            </w:tcBorders>
          </w:tcPr>
          <w:p w14:paraId="5C03BE74" w14:textId="77777777" w:rsidR="00AA47E0" w:rsidRDefault="00AA47E0">
            <w:pPr>
              <w:pStyle w:val="GGTEphCell2"/>
            </w:pPr>
            <w:r>
              <w:t>e0balo/</w:t>
            </w:r>
            <w:proofErr w:type="spellStart"/>
            <w:r>
              <w:t>mhn</w:t>
            </w:r>
            <w:proofErr w:type="spellEnd"/>
          </w:p>
        </w:tc>
        <w:tc>
          <w:tcPr>
            <w:tcW w:w="1701" w:type="dxa"/>
            <w:tcBorders>
              <w:top w:val="nil"/>
              <w:left w:val="single" w:sz="12" w:space="0" w:color="auto"/>
              <w:bottom w:val="nil"/>
              <w:right w:val="single" w:sz="4" w:space="0" w:color="auto"/>
            </w:tcBorders>
          </w:tcPr>
          <w:p w14:paraId="16AE3DDD" w14:textId="77777777" w:rsidR="00AA47E0" w:rsidRDefault="00AA47E0">
            <w:pPr>
              <w:pStyle w:val="GGTEphCell2"/>
            </w:pPr>
          </w:p>
        </w:tc>
        <w:tc>
          <w:tcPr>
            <w:tcW w:w="1673" w:type="dxa"/>
            <w:tcBorders>
              <w:top w:val="nil"/>
              <w:left w:val="single" w:sz="4" w:space="0" w:color="auto"/>
              <w:bottom w:val="nil"/>
              <w:right w:val="single" w:sz="4" w:space="0" w:color="auto"/>
            </w:tcBorders>
          </w:tcPr>
          <w:p w14:paraId="3587F2F8" w14:textId="77777777" w:rsidR="00AA47E0" w:rsidRDefault="00AA47E0">
            <w:pPr>
              <w:pStyle w:val="GGTEphCell2"/>
            </w:pPr>
          </w:p>
        </w:tc>
        <w:tc>
          <w:tcPr>
            <w:tcW w:w="284" w:type="dxa"/>
            <w:tcBorders>
              <w:top w:val="nil"/>
              <w:left w:val="single" w:sz="4" w:space="0" w:color="auto"/>
              <w:bottom w:val="nil"/>
              <w:right w:val="single" w:sz="4" w:space="0" w:color="auto"/>
            </w:tcBorders>
          </w:tcPr>
          <w:p w14:paraId="3B80E9F6" w14:textId="77777777" w:rsidR="00AA47E0" w:rsidRDefault="00AA47E0"/>
        </w:tc>
        <w:tc>
          <w:tcPr>
            <w:tcW w:w="1673" w:type="dxa"/>
            <w:tcBorders>
              <w:top w:val="nil"/>
              <w:left w:val="single" w:sz="4" w:space="0" w:color="auto"/>
              <w:bottom w:val="nil"/>
              <w:right w:val="single" w:sz="4" w:space="0" w:color="auto"/>
            </w:tcBorders>
          </w:tcPr>
          <w:p w14:paraId="5B9C6259" w14:textId="77777777" w:rsidR="00AA47E0" w:rsidRDefault="00AA47E0"/>
        </w:tc>
      </w:tr>
      <w:tr w:rsidR="00AA47E0" w14:paraId="27A5518A" w14:textId="77777777" w:rsidTr="00D009BF">
        <w:trPr>
          <w:cantSplit/>
        </w:trPr>
        <w:tc>
          <w:tcPr>
            <w:tcW w:w="425" w:type="dxa"/>
            <w:vMerge/>
            <w:tcBorders>
              <w:top w:val="nil"/>
              <w:bottom w:val="nil"/>
              <w:right w:val="single" w:sz="12" w:space="0" w:color="auto"/>
            </w:tcBorders>
          </w:tcPr>
          <w:p w14:paraId="5AC4FE85" w14:textId="77777777" w:rsidR="00AA47E0" w:rsidRDefault="00AA47E0"/>
        </w:tc>
        <w:tc>
          <w:tcPr>
            <w:tcW w:w="1758" w:type="dxa"/>
            <w:tcBorders>
              <w:top w:val="nil"/>
              <w:left w:val="nil"/>
              <w:bottom w:val="nil"/>
            </w:tcBorders>
          </w:tcPr>
          <w:p w14:paraId="52652143" w14:textId="77777777" w:rsidR="00AA47E0" w:rsidRDefault="00AA47E0">
            <w:pPr>
              <w:pStyle w:val="GGTEphCell2"/>
            </w:pPr>
            <w:r>
              <w:t>e1balej</w:t>
            </w:r>
          </w:p>
        </w:tc>
        <w:tc>
          <w:tcPr>
            <w:tcW w:w="1644" w:type="dxa"/>
            <w:tcBorders>
              <w:top w:val="nil"/>
              <w:bottom w:val="nil"/>
            </w:tcBorders>
          </w:tcPr>
          <w:p w14:paraId="0CB9E53A" w14:textId="77777777" w:rsidR="00AA47E0" w:rsidRDefault="00AA47E0">
            <w:pPr>
              <w:pStyle w:val="GGTEphCell2"/>
            </w:pPr>
            <w:r>
              <w:t>e0ba&amp;lou</w:t>
            </w:r>
          </w:p>
        </w:tc>
        <w:tc>
          <w:tcPr>
            <w:tcW w:w="1701" w:type="dxa"/>
            <w:tcBorders>
              <w:top w:val="nil"/>
              <w:left w:val="single" w:sz="12" w:space="0" w:color="auto"/>
              <w:bottom w:val="nil"/>
              <w:right w:val="single" w:sz="4" w:space="0" w:color="auto"/>
            </w:tcBorders>
          </w:tcPr>
          <w:p w14:paraId="529BAC66" w14:textId="77777777" w:rsidR="00AA47E0" w:rsidRDefault="00AA47E0">
            <w:pPr>
              <w:pStyle w:val="GGTEphCell2"/>
            </w:pPr>
          </w:p>
        </w:tc>
        <w:tc>
          <w:tcPr>
            <w:tcW w:w="1673" w:type="dxa"/>
            <w:tcBorders>
              <w:top w:val="nil"/>
              <w:left w:val="single" w:sz="4" w:space="0" w:color="auto"/>
              <w:bottom w:val="nil"/>
              <w:right w:val="single" w:sz="4" w:space="0" w:color="auto"/>
            </w:tcBorders>
          </w:tcPr>
          <w:p w14:paraId="3931A616" w14:textId="77777777" w:rsidR="00AA47E0" w:rsidRDefault="00AA47E0">
            <w:pPr>
              <w:pStyle w:val="GGTEphCell2"/>
            </w:pPr>
          </w:p>
        </w:tc>
        <w:tc>
          <w:tcPr>
            <w:tcW w:w="284" w:type="dxa"/>
            <w:tcBorders>
              <w:top w:val="nil"/>
              <w:left w:val="single" w:sz="4" w:space="0" w:color="auto"/>
              <w:bottom w:val="nil"/>
              <w:right w:val="single" w:sz="4" w:space="0" w:color="auto"/>
            </w:tcBorders>
          </w:tcPr>
          <w:p w14:paraId="40BD7C73" w14:textId="77777777" w:rsidR="00AA47E0" w:rsidRDefault="00AA47E0"/>
        </w:tc>
        <w:tc>
          <w:tcPr>
            <w:tcW w:w="1673" w:type="dxa"/>
            <w:tcBorders>
              <w:top w:val="nil"/>
              <w:left w:val="single" w:sz="4" w:space="0" w:color="auto"/>
              <w:bottom w:val="nil"/>
              <w:right w:val="single" w:sz="4" w:space="0" w:color="auto"/>
            </w:tcBorders>
          </w:tcPr>
          <w:p w14:paraId="405C152E" w14:textId="77777777" w:rsidR="00AA47E0" w:rsidRDefault="00AA47E0"/>
        </w:tc>
      </w:tr>
      <w:tr w:rsidR="00AA47E0" w14:paraId="64D3F7E8" w14:textId="77777777" w:rsidTr="00D009BF">
        <w:trPr>
          <w:cantSplit/>
        </w:trPr>
        <w:tc>
          <w:tcPr>
            <w:tcW w:w="425" w:type="dxa"/>
            <w:vMerge/>
            <w:tcBorders>
              <w:top w:val="nil"/>
              <w:bottom w:val="nil"/>
              <w:right w:val="single" w:sz="12" w:space="0" w:color="auto"/>
            </w:tcBorders>
          </w:tcPr>
          <w:p w14:paraId="0C35EE15" w14:textId="77777777" w:rsidR="00AA47E0" w:rsidRDefault="00AA47E0"/>
        </w:tc>
        <w:tc>
          <w:tcPr>
            <w:tcW w:w="1758" w:type="dxa"/>
            <w:tcBorders>
              <w:top w:val="nil"/>
              <w:left w:val="nil"/>
              <w:bottom w:val="nil"/>
            </w:tcBorders>
          </w:tcPr>
          <w:p w14:paraId="0BFB5208" w14:textId="77777777" w:rsidR="00AA47E0" w:rsidRDefault="00AA47E0">
            <w:pPr>
              <w:pStyle w:val="GGTEphCell2"/>
            </w:pPr>
            <w:r>
              <w:t>e1bale¨n©</w:t>
            </w:r>
          </w:p>
        </w:tc>
        <w:tc>
          <w:tcPr>
            <w:tcW w:w="1644" w:type="dxa"/>
            <w:tcBorders>
              <w:top w:val="nil"/>
              <w:bottom w:val="nil"/>
            </w:tcBorders>
          </w:tcPr>
          <w:p w14:paraId="4386AB70" w14:textId="77777777" w:rsidR="00AA47E0" w:rsidRDefault="00AA47E0">
            <w:pPr>
              <w:pStyle w:val="GGTEphCell2"/>
            </w:pPr>
            <w:r>
              <w:t>e0ba&amp;leto</w:t>
            </w:r>
          </w:p>
        </w:tc>
        <w:tc>
          <w:tcPr>
            <w:tcW w:w="1701" w:type="dxa"/>
            <w:tcBorders>
              <w:top w:val="nil"/>
              <w:left w:val="single" w:sz="12" w:space="0" w:color="auto"/>
              <w:bottom w:val="nil"/>
              <w:right w:val="single" w:sz="4" w:space="0" w:color="auto"/>
            </w:tcBorders>
          </w:tcPr>
          <w:p w14:paraId="206BB9D0" w14:textId="77777777" w:rsidR="00AA47E0" w:rsidRDefault="00AA47E0">
            <w:pPr>
              <w:pStyle w:val="GGTEphCell2"/>
            </w:pPr>
          </w:p>
        </w:tc>
        <w:tc>
          <w:tcPr>
            <w:tcW w:w="1673" w:type="dxa"/>
            <w:tcBorders>
              <w:top w:val="nil"/>
              <w:left w:val="single" w:sz="4" w:space="0" w:color="auto"/>
              <w:bottom w:val="nil"/>
              <w:right w:val="single" w:sz="4" w:space="0" w:color="auto"/>
            </w:tcBorders>
          </w:tcPr>
          <w:p w14:paraId="5FC41709" w14:textId="77777777" w:rsidR="00AA47E0" w:rsidRDefault="00AA47E0">
            <w:pPr>
              <w:pStyle w:val="GGTEphCell2"/>
            </w:pPr>
          </w:p>
        </w:tc>
        <w:tc>
          <w:tcPr>
            <w:tcW w:w="284" w:type="dxa"/>
            <w:tcBorders>
              <w:top w:val="nil"/>
              <w:left w:val="single" w:sz="4" w:space="0" w:color="auto"/>
              <w:bottom w:val="nil"/>
              <w:right w:val="single" w:sz="4" w:space="0" w:color="auto"/>
            </w:tcBorders>
          </w:tcPr>
          <w:p w14:paraId="00B49023" w14:textId="77777777" w:rsidR="00AA47E0" w:rsidRDefault="00AA47E0"/>
        </w:tc>
        <w:tc>
          <w:tcPr>
            <w:tcW w:w="1673" w:type="dxa"/>
            <w:tcBorders>
              <w:top w:val="nil"/>
              <w:left w:val="single" w:sz="4" w:space="0" w:color="auto"/>
              <w:bottom w:val="nil"/>
              <w:right w:val="single" w:sz="4" w:space="0" w:color="auto"/>
            </w:tcBorders>
          </w:tcPr>
          <w:p w14:paraId="2A0A365B" w14:textId="77777777" w:rsidR="00AA47E0" w:rsidRDefault="00AA47E0"/>
        </w:tc>
      </w:tr>
      <w:tr w:rsidR="00AA47E0" w14:paraId="1A246B01" w14:textId="77777777" w:rsidTr="00D009BF">
        <w:trPr>
          <w:cantSplit/>
        </w:trPr>
        <w:tc>
          <w:tcPr>
            <w:tcW w:w="425" w:type="dxa"/>
            <w:vMerge/>
            <w:tcBorders>
              <w:top w:val="nil"/>
              <w:bottom w:val="nil"/>
              <w:right w:val="single" w:sz="12" w:space="0" w:color="auto"/>
            </w:tcBorders>
          </w:tcPr>
          <w:p w14:paraId="32DA6320" w14:textId="77777777" w:rsidR="00AA47E0" w:rsidRDefault="00AA47E0"/>
        </w:tc>
        <w:tc>
          <w:tcPr>
            <w:tcW w:w="1758" w:type="dxa"/>
            <w:tcBorders>
              <w:top w:val="nil"/>
              <w:left w:val="nil"/>
              <w:bottom w:val="nil"/>
            </w:tcBorders>
          </w:tcPr>
          <w:p w14:paraId="7F198AB4" w14:textId="77777777" w:rsidR="00AA47E0" w:rsidRDefault="00AA47E0">
            <w:pPr>
              <w:pStyle w:val="GGTEphCell2"/>
            </w:pPr>
            <w:r>
              <w:t>e0ba&amp;lomen</w:t>
            </w:r>
          </w:p>
        </w:tc>
        <w:tc>
          <w:tcPr>
            <w:tcW w:w="1644" w:type="dxa"/>
            <w:tcBorders>
              <w:top w:val="nil"/>
              <w:bottom w:val="nil"/>
            </w:tcBorders>
          </w:tcPr>
          <w:p w14:paraId="11EB118E" w14:textId="77777777" w:rsidR="00AA47E0" w:rsidRDefault="00AA47E0">
            <w:pPr>
              <w:pStyle w:val="GGTEphCell2"/>
            </w:pPr>
            <w:r>
              <w:t>e0balo/</w:t>
            </w:r>
            <w:proofErr w:type="spellStart"/>
            <w:r>
              <w:t>meqa</w:t>
            </w:r>
            <w:proofErr w:type="spellEnd"/>
          </w:p>
        </w:tc>
        <w:tc>
          <w:tcPr>
            <w:tcW w:w="1701" w:type="dxa"/>
            <w:tcBorders>
              <w:top w:val="nil"/>
              <w:left w:val="single" w:sz="12" w:space="0" w:color="auto"/>
              <w:bottom w:val="nil"/>
              <w:right w:val="single" w:sz="4" w:space="0" w:color="auto"/>
            </w:tcBorders>
          </w:tcPr>
          <w:p w14:paraId="020D394D" w14:textId="77777777" w:rsidR="00AA47E0" w:rsidRDefault="00AA47E0">
            <w:pPr>
              <w:pStyle w:val="GGTEphCell2"/>
            </w:pPr>
          </w:p>
        </w:tc>
        <w:tc>
          <w:tcPr>
            <w:tcW w:w="1673" w:type="dxa"/>
            <w:tcBorders>
              <w:top w:val="nil"/>
              <w:left w:val="single" w:sz="4" w:space="0" w:color="auto"/>
              <w:bottom w:val="nil"/>
              <w:right w:val="single" w:sz="4" w:space="0" w:color="auto"/>
            </w:tcBorders>
          </w:tcPr>
          <w:p w14:paraId="505BE1BD" w14:textId="77777777" w:rsidR="00AA47E0" w:rsidRDefault="00AA47E0">
            <w:pPr>
              <w:pStyle w:val="GGTEphCell2"/>
            </w:pPr>
          </w:p>
        </w:tc>
        <w:tc>
          <w:tcPr>
            <w:tcW w:w="284" w:type="dxa"/>
            <w:tcBorders>
              <w:top w:val="nil"/>
              <w:left w:val="single" w:sz="4" w:space="0" w:color="auto"/>
              <w:bottom w:val="nil"/>
              <w:right w:val="single" w:sz="4" w:space="0" w:color="auto"/>
            </w:tcBorders>
          </w:tcPr>
          <w:p w14:paraId="6FEFF44A" w14:textId="77777777" w:rsidR="00AA47E0" w:rsidRDefault="00AA47E0"/>
        </w:tc>
        <w:tc>
          <w:tcPr>
            <w:tcW w:w="1673" w:type="dxa"/>
            <w:tcBorders>
              <w:top w:val="nil"/>
              <w:left w:val="single" w:sz="4" w:space="0" w:color="auto"/>
              <w:bottom w:val="nil"/>
              <w:right w:val="single" w:sz="4" w:space="0" w:color="auto"/>
            </w:tcBorders>
          </w:tcPr>
          <w:p w14:paraId="637BA98D" w14:textId="77777777" w:rsidR="00AA47E0" w:rsidRDefault="00AA47E0"/>
        </w:tc>
      </w:tr>
      <w:tr w:rsidR="00AA47E0" w14:paraId="2BAF4D04" w14:textId="77777777" w:rsidTr="00D009BF">
        <w:trPr>
          <w:cantSplit/>
        </w:trPr>
        <w:tc>
          <w:tcPr>
            <w:tcW w:w="425" w:type="dxa"/>
            <w:vMerge/>
            <w:tcBorders>
              <w:top w:val="nil"/>
              <w:bottom w:val="nil"/>
              <w:right w:val="single" w:sz="12" w:space="0" w:color="auto"/>
            </w:tcBorders>
          </w:tcPr>
          <w:p w14:paraId="0229C49B" w14:textId="77777777" w:rsidR="00AA47E0" w:rsidRDefault="00AA47E0"/>
        </w:tc>
        <w:tc>
          <w:tcPr>
            <w:tcW w:w="1758" w:type="dxa"/>
            <w:tcBorders>
              <w:top w:val="nil"/>
              <w:left w:val="nil"/>
              <w:bottom w:val="nil"/>
            </w:tcBorders>
          </w:tcPr>
          <w:p w14:paraId="17682D7A" w14:textId="77777777" w:rsidR="00AA47E0" w:rsidRDefault="00AA47E0">
            <w:pPr>
              <w:pStyle w:val="GGTEphCell2"/>
            </w:pPr>
            <w:r>
              <w:t>e0ba&amp;lete</w:t>
            </w:r>
          </w:p>
        </w:tc>
        <w:tc>
          <w:tcPr>
            <w:tcW w:w="1644" w:type="dxa"/>
            <w:tcBorders>
              <w:top w:val="nil"/>
              <w:bottom w:val="nil"/>
            </w:tcBorders>
          </w:tcPr>
          <w:p w14:paraId="12A55986" w14:textId="77777777" w:rsidR="00AA47E0" w:rsidRDefault="00AA47E0">
            <w:pPr>
              <w:pStyle w:val="GGTEphCell2"/>
            </w:pPr>
            <w:r>
              <w:t>e0ba&amp;lesqe</w:t>
            </w:r>
          </w:p>
        </w:tc>
        <w:tc>
          <w:tcPr>
            <w:tcW w:w="1701" w:type="dxa"/>
            <w:tcBorders>
              <w:top w:val="nil"/>
              <w:left w:val="single" w:sz="12" w:space="0" w:color="auto"/>
              <w:bottom w:val="nil"/>
              <w:right w:val="single" w:sz="4" w:space="0" w:color="auto"/>
            </w:tcBorders>
          </w:tcPr>
          <w:p w14:paraId="6C6816A2" w14:textId="77777777" w:rsidR="00AA47E0" w:rsidRDefault="00AA47E0">
            <w:pPr>
              <w:pStyle w:val="GGTEphCell2"/>
            </w:pPr>
          </w:p>
        </w:tc>
        <w:tc>
          <w:tcPr>
            <w:tcW w:w="1673" w:type="dxa"/>
            <w:tcBorders>
              <w:top w:val="nil"/>
              <w:left w:val="single" w:sz="4" w:space="0" w:color="auto"/>
              <w:bottom w:val="nil"/>
              <w:right w:val="single" w:sz="4" w:space="0" w:color="auto"/>
            </w:tcBorders>
          </w:tcPr>
          <w:p w14:paraId="70394474" w14:textId="77777777" w:rsidR="00AA47E0" w:rsidRDefault="00AA47E0">
            <w:pPr>
              <w:pStyle w:val="GGTEphCell2"/>
            </w:pPr>
          </w:p>
        </w:tc>
        <w:tc>
          <w:tcPr>
            <w:tcW w:w="284" w:type="dxa"/>
            <w:tcBorders>
              <w:top w:val="nil"/>
              <w:left w:val="single" w:sz="4" w:space="0" w:color="auto"/>
              <w:bottom w:val="nil"/>
              <w:right w:val="single" w:sz="4" w:space="0" w:color="auto"/>
            </w:tcBorders>
          </w:tcPr>
          <w:p w14:paraId="6003FCDE" w14:textId="77777777" w:rsidR="00AA47E0" w:rsidRDefault="00AA47E0"/>
        </w:tc>
        <w:tc>
          <w:tcPr>
            <w:tcW w:w="1673" w:type="dxa"/>
            <w:tcBorders>
              <w:top w:val="nil"/>
              <w:left w:val="single" w:sz="4" w:space="0" w:color="auto"/>
              <w:bottom w:val="nil"/>
              <w:right w:val="single" w:sz="4" w:space="0" w:color="auto"/>
            </w:tcBorders>
          </w:tcPr>
          <w:p w14:paraId="1408ABB0" w14:textId="77777777" w:rsidR="00AA47E0" w:rsidRDefault="00AA47E0"/>
        </w:tc>
      </w:tr>
      <w:tr w:rsidR="00AA47E0" w14:paraId="4DB5FD35" w14:textId="77777777" w:rsidTr="00D009BF">
        <w:trPr>
          <w:cantSplit/>
        </w:trPr>
        <w:tc>
          <w:tcPr>
            <w:tcW w:w="425" w:type="dxa"/>
            <w:vMerge/>
            <w:tcBorders>
              <w:top w:val="nil"/>
              <w:bottom w:val="single" w:sz="12" w:space="0" w:color="auto"/>
              <w:right w:val="single" w:sz="12" w:space="0" w:color="auto"/>
            </w:tcBorders>
            <w:textDirection w:val="btLr"/>
          </w:tcPr>
          <w:p w14:paraId="7F2A5044" w14:textId="77777777" w:rsidR="00AA47E0" w:rsidRDefault="00AA47E0"/>
        </w:tc>
        <w:tc>
          <w:tcPr>
            <w:tcW w:w="1758" w:type="dxa"/>
            <w:tcBorders>
              <w:top w:val="nil"/>
              <w:left w:val="nil"/>
              <w:bottom w:val="single" w:sz="12" w:space="0" w:color="auto"/>
            </w:tcBorders>
          </w:tcPr>
          <w:p w14:paraId="15563B4A" w14:textId="77777777" w:rsidR="00AA47E0" w:rsidRDefault="00AA47E0">
            <w:pPr>
              <w:pStyle w:val="GGTEphCell2"/>
            </w:pPr>
            <w:r>
              <w:rPr>
                <w:shd w:val="pct10" w:color="auto" w:fill="FFFFFF"/>
              </w:rPr>
              <w:t>e1balon</w:t>
            </w:r>
          </w:p>
        </w:tc>
        <w:tc>
          <w:tcPr>
            <w:tcW w:w="1644" w:type="dxa"/>
            <w:tcBorders>
              <w:top w:val="nil"/>
              <w:bottom w:val="single" w:sz="12" w:space="0" w:color="auto"/>
            </w:tcBorders>
          </w:tcPr>
          <w:p w14:paraId="282D3FA8" w14:textId="77777777" w:rsidR="00AA47E0" w:rsidRDefault="00AA47E0">
            <w:pPr>
              <w:pStyle w:val="GGTEphCell2"/>
            </w:pPr>
            <w:r>
              <w:t>e0ba&amp;lonto</w:t>
            </w:r>
          </w:p>
        </w:tc>
        <w:tc>
          <w:tcPr>
            <w:tcW w:w="1701" w:type="dxa"/>
            <w:tcBorders>
              <w:top w:val="nil"/>
              <w:left w:val="single" w:sz="12" w:space="0" w:color="auto"/>
              <w:bottom w:val="single" w:sz="12" w:space="0" w:color="auto"/>
              <w:right w:val="single" w:sz="4" w:space="0" w:color="auto"/>
            </w:tcBorders>
          </w:tcPr>
          <w:p w14:paraId="6AEFC53A" w14:textId="77777777" w:rsidR="00AA47E0" w:rsidRDefault="00AA47E0">
            <w:pPr>
              <w:pStyle w:val="GGTEphCell2"/>
            </w:pPr>
          </w:p>
        </w:tc>
        <w:tc>
          <w:tcPr>
            <w:tcW w:w="1673" w:type="dxa"/>
            <w:tcBorders>
              <w:top w:val="nil"/>
              <w:left w:val="single" w:sz="4" w:space="0" w:color="auto"/>
              <w:bottom w:val="single" w:sz="12" w:space="0" w:color="auto"/>
              <w:right w:val="single" w:sz="4" w:space="0" w:color="auto"/>
            </w:tcBorders>
          </w:tcPr>
          <w:p w14:paraId="0B6E40ED" w14:textId="77777777" w:rsidR="00AA47E0" w:rsidRDefault="00AA47E0">
            <w:pPr>
              <w:pStyle w:val="GGTEphCell2"/>
            </w:pPr>
          </w:p>
        </w:tc>
        <w:tc>
          <w:tcPr>
            <w:tcW w:w="284" w:type="dxa"/>
            <w:tcBorders>
              <w:top w:val="nil"/>
              <w:left w:val="single" w:sz="4" w:space="0" w:color="auto"/>
              <w:bottom w:val="nil"/>
              <w:right w:val="single" w:sz="4" w:space="0" w:color="auto"/>
            </w:tcBorders>
          </w:tcPr>
          <w:p w14:paraId="1FBD8B82" w14:textId="77777777" w:rsidR="00AA47E0" w:rsidRDefault="00AA47E0"/>
        </w:tc>
        <w:tc>
          <w:tcPr>
            <w:tcW w:w="1673" w:type="dxa"/>
            <w:tcBorders>
              <w:top w:val="nil"/>
              <w:left w:val="single" w:sz="4" w:space="0" w:color="auto"/>
              <w:bottom w:val="single" w:sz="12" w:space="0" w:color="auto"/>
              <w:right w:val="single" w:sz="4" w:space="0" w:color="auto"/>
            </w:tcBorders>
          </w:tcPr>
          <w:p w14:paraId="459DB1AC" w14:textId="77777777" w:rsidR="00AA47E0" w:rsidRDefault="00AA47E0"/>
        </w:tc>
      </w:tr>
      <w:tr w:rsidR="00AA47E0" w14:paraId="097C5AC4" w14:textId="77777777" w:rsidTr="00D009BF">
        <w:trPr>
          <w:cantSplit/>
        </w:trPr>
        <w:tc>
          <w:tcPr>
            <w:tcW w:w="425" w:type="dxa"/>
            <w:vMerge w:val="restart"/>
            <w:tcBorders>
              <w:top w:val="nil"/>
              <w:bottom w:val="nil"/>
              <w:right w:val="single" w:sz="12" w:space="0" w:color="auto"/>
            </w:tcBorders>
            <w:textDirection w:val="btLr"/>
          </w:tcPr>
          <w:p w14:paraId="59BFBF68" w14:textId="77777777" w:rsidR="00AA47E0" w:rsidRDefault="00AA47E0">
            <w:pPr>
              <w:jc w:val="center"/>
            </w:pPr>
            <w:r>
              <w:t>Subjunctive</w:t>
            </w:r>
          </w:p>
        </w:tc>
        <w:tc>
          <w:tcPr>
            <w:tcW w:w="1758" w:type="dxa"/>
            <w:tcBorders>
              <w:top w:val="single" w:sz="12" w:space="0" w:color="auto"/>
              <w:left w:val="nil"/>
              <w:bottom w:val="nil"/>
            </w:tcBorders>
          </w:tcPr>
          <w:p w14:paraId="2C1EDADD" w14:textId="77777777" w:rsidR="00AA47E0" w:rsidRDefault="00AA47E0">
            <w:pPr>
              <w:pStyle w:val="GGTEphCell2"/>
            </w:pPr>
            <w:proofErr w:type="spellStart"/>
            <w:r>
              <w:rPr>
                <w:shd w:val="pct10" w:color="auto" w:fill="FFFFFF"/>
              </w:rPr>
              <w:t>ba&amp;lw</w:t>
            </w:r>
            <w:proofErr w:type="spellEnd"/>
          </w:p>
        </w:tc>
        <w:tc>
          <w:tcPr>
            <w:tcW w:w="1644" w:type="dxa"/>
            <w:tcBorders>
              <w:top w:val="nil"/>
              <w:bottom w:val="nil"/>
            </w:tcBorders>
          </w:tcPr>
          <w:p w14:paraId="36BF2135" w14:textId="77777777" w:rsidR="00AA47E0" w:rsidRDefault="00AA47E0">
            <w:pPr>
              <w:pStyle w:val="GGTEphCell2"/>
            </w:pPr>
            <w:proofErr w:type="spellStart"/>
            <w:r>
              <w:t>ba&amp;lwmai</w:t>
            </w:r>
            <w:proofErr w:type="spellEnd"/>
          </w:p>
        </w:tc>
        <w:tc>
          <w:tcPr>
            <w:tcW w:w="1701" w:type="dxa"/>
            <w:tcBorders>
              <w:top w:val="nil"/>
              <w:left w:val="single" w:sz="12" w:space="0" w:color="auto"/>
              <w:bottom w:val="nil"/>
              <w:right w:val="single" w:sz="4" w:space="0" w:color="auto"/>
            </w:tcBorders>
          </w:tcPr>
          <w:p w14:paraId="5D69CEAF" w14:textId="77777777" w:rsidR="00AA47E0" w:rsidRDefault="00AA47E0">
            <w:pPr>
              <w:pStyle w:val="GGTEphCell2"/>
            </w:pPr>
          </w:p>
        </w:tc>
        <w:tc>
          <w:tcPr>
            <w:tcW w:w="1673" w:type="dxa"/>
            <w:tcBorders>
              <w:top w:val="nil"/>
              <w:left w:val="single" w:sz="4" w:space="0" w:color="auto"/>
              <w:bottom w:val="nil"/>
              <w:right w:val="single" w:sz="4" w:space="0" w:color="auto"/>
            </w:tcBorders>
          </w:tcPr>
          <w:p w14:paraId="3F2B0703" w14:textId="77777777" w:rsidR="00AA47E0" w:rsidRDefault="00AA47E0">
            <w:pPr>
              <w:pStyle w:val="GGTEphCell2"/>
            </w:pPr>
          </w:p>
        </w:tc>
        <w:tc>
          <w:tcPr>
            <w:tcW w:w="284" w:type="dxa"/>
            <w:tcBorders>
              <w:top w:val="nil"/>
              <w:left w:val="single" w:sz="4" w:space="0" w:color="auto"/>
              <w:bottom w:val="nil"/>
              <w:right w:val="single" w:sz="4" w:space="0" w:color="auto"/>
            </w:tcBorders>
          </w:tcPr>
          <w:p w14:paraId="70B8C618" w14:textId="77777777" w:rsidR="00AA47E0" w:rsidRDefault="00AA47E0"/>
        </w:tc>
        <w:tc>
          <w:tcPr>
            <w:tcW w:w="1673" w:type="dxa"/>
            <w:tcBorders>
              <w:top w:val="nil"/>
              <w:left w:val="single" w:sz="4" w:space="0" w:color="auto"/>
              <w:bottom w:val="nil"/>
              <w:right w:val="single" w:sz="4" w:space="0" w:color="auto"/>
            </w:tcBorders>
          </w:tcPr>
          <w:p w14:paraId="7B9475E9" w14:textId="77777777" w:rsidR="00AA47E0" w:rsidRDefault="00AA47E0"/>
        </w:tc>
      </w:tr>
      <w:tr w:rsidR="00AA47E0" w14:paraId="30F2D912" w14:textId="77777777" w:rsidTr="00D009BF">
        <w:trPr>
          <w:cantSplit/>
        </w:trPr>
        <w:tc>
          <w:tcPr>
            <w:tcW w:w="425" w:type="dxa"/>
            <w:vMerge/>
            <w:tcBorders>
              <w:top w:val="nil"/>
              <w:bottom w:val="nil"/>
              <w:right w:val="single" w:sz="12" w:space="0" w:color="auto"/>
            </w:tcBorders>
          </w:tcPr>
          <w:p w14:paraId="02B2D312" w14:textId="77777777" w:rsidR="00AA47E0" w:rsidRDefault="00AA47E0"/>
        </w:tc>
        <w:tc>
          <w:tcPr>
            <w:tcW w:w="1758" w:type="dxa"/>
            <w:tcBorders>
              <w:top w:val="nil"/>
              <w:left w:val="nil"/>
              <w:bottom w:val="nil"/>
            </w:tcBorders>
          </w:tcPr>
          <w:p w14:paraId="2158000E" w14:textId="77777777" w:rsidR="00AA47E0" w:rsidRDefault="00AA47E0">
            <w:pPr>
              <w:pStyle w:val="GGTEphCell2"/>
            </w:pPr>
            <w:proofErr w:type="spellStart"/>
            <w:r>
              <w:t>ba&amp;lh|j</w:t>
            </w:r>
            <w:proofErr w:type="spellEnd"/>
          </w:p>
        </w:tc>
        <w:tc>
          <w:tcPr>
            <w:tcW w:w="1644" w:type="dxa"/>
            <w:tcBorders>
              <w:top w:val="nil"/>
              <w:bottom w:val="nil"/>
            </w:tcBorders>
          </w:tcPr>
          <w:p w14:paraId="4806DA80" w14:textId="77777777" w:rsidR="00AA47E0" w:rsidRDefault="00AA47E0">
            <w:pPr>
              <w:pStyle w:val="GGTEphCell2"/>
            </w:pPr>
            <w:proofErr w:type="spellStart"/>
            <w:r>
              <w:rPr>
                <w:shd w:val="pct10" w:color="auto" w:fill="FFFFFF"/>
              </w:rPr>
              <w:t>ba&amp;lh</w:t>
            </w:r>
            <w:proofErr w:type="spellEnd"/>
            <w:r>
              <w:t>|</w:t>
            </w:r>
          </w:p>
        </w:tc>
        <w:tc>
          <w:tcPr>
            <w:tcW w:w="1701" w:type="dxa"/>
            <w:tcBorders>
              <w:top w:val="nil"/>
              <w:left w:val="single" w:sz="12" w:space="0" w:color="auto"/>
              <w:bottom w:val="nil"/>
              <w:right w:val="single" w:sz="4" w:space="0" w:color="auto"/>
            </w:tcBorders>
          </w:tcPr>
          <w:p w14:paraId="49F940EF" w14:textId="77777777" w:rsidR="00AA47E0" w:rsidRDefault="00AA47E0">
            <w:pPr>
              <w:pStyle w:val="GGTEphCell2"/>
            </w:pPr>
          </w:p>
        </w:tc>
        <w:tc>
          <w:tcPr>
            <w:tcW w:w="1673" w:type="dxa"/>
            <w:tcBorders>
              <w:top w:val="nil"/>
              <w:left w:val="single" w:sz="4" w:space="0" w:color="auto"/>
              <w:bottom w:val="nil"/>
              <w:right w:val="single" w:sz="4" w:space="0" w:color="auto"/>
            </w:tcBorders>
          </w:tcPr>
          <w:p w14:paraId="7A3CE1E5" w14:textId="77777777" w:rsidR="00AA47E0" w:rsidRDefault="00AA47E0">
            <w:pPr>
              <w:pStyle w:val="GGTEphCell2"/>
            </w:pPr>
          </w:p>
        </w:tc>
        <w:tc>
          <w:tcPr>
            <w:tcW w:w="284" w:type="dxa"/>
            <w:tcBorders>
              <w:top w:val="nil"/>
              <w:left w:val="single" w:sz="4" w:space="0" w:color="auto"/>
              <w:bottom w:val="nil"/>
              <w:right w:val="single" w:sz="4" w:space="0" w:color="auto"/>
            </w:tcBorders>
          </w:tcPr>
          <w:p w14:paraId="0CB2FC90" w14:textId="77777777" w:rsidR="00AA47E0" w:rsidRDefault="00AA47E0"/>
        </w:tc>
        <w:tc>
          <w:tcPr>
            <w:tcW w:w="1673" w:type="dxa"/>
            <w:tcBorders>
              <w:top w:val="nil"/>
              <w:left w:val="single" w:sz="4" w:space="0" w:color="auto"/>
              <w:bottom w:val="nil"/>
              <w:right w:val="single" w:sz="4" w:space="0" w:color="auto"/>
            </w:tcBorders>
          </w:tcPr>
          <w:p w14:paraId="498FE938" w14:textId="77777777" w:rsidR="00AA47E0" w:rsidRDefault="00AA47E0"/>
        </w:tc>
      </w:tr>
      <w:tr w:rsidR="00AA47E0" w14:paraId="0AA1A418" w14:textId="77777777" w:rsidTr="00D009BF">
        <w:trPr>
          <w:cantSplit/>
        </w:trPr>
        <w:tc>
          <w:tcPr>
            <w:tcW w:w="425" w:type="dxa"/>
            <w:vMerge/>
            <w:tcBorders>
              <w:top w:val="nil"/>
              <w:bottom w:val="nil"/>
              <w:right w:val="single" w:sz="12" w:space="0" w:color="auto"/>
            </w:tcBorders>
          </w:tcPr>
          <w:p w14:paraId="6F7E4534" w14:textId="77777777" w:rsidR="00AA47E0" w:rsidRDefault="00AA47E0"/>
        </w:tc>
        <w:tc>
          <w:tcPr>
            <w:tcW w:w="1758" w:type="dxa"/>
            <w:tcBorders>
              <w:top w:val="nil"/>
              <w:left w:val="nil"/>
              <w:bottom w:val="nil"/>
            </w:tcBorders>
          </w:tcPr>
          <w:p w14:paraId="5A31C889" w14:textId="77777777" w:rsidR="00AA47E0" w:rsidRDefault="00AA47E0">
            <w:pPr>
              <w:pStyle w:val="GGTEphCell2"/>
            </w:pPr>
            <w:proofErr w:type="spellStart"/>
            <w:r>
              <w:rPr>
                <w:shd w:val="pct10" w:color="auto" w:fill="FFFFFF"/>
              </w:rPr>
              <w:t>ba&amp;lh</w:t>
            </w:r>
            <w:proofErr w:type="spellEnd"/>
            <w:r>
              <w:rPr>
                <w:shd w:val="pct10" w:color="auto" w:fill="FFFFFF"/>
              </w:rPr>
              <w:t>|</w:t>
            </w:r>
          </w:p>
        </w:tc>
        <w:tc>
          <w:tcPr>
            <w:tcW w:w="1644" w:type="dxa"/>
            <w:tcBorders>
              <w:top w:val="nil"/>
              <w:bottom w:val="nil"/>
            </w:tcBorders>
          </w:tcPr>
          <w:p w14:paraId="42E7184B" w14:textId="77777777" w:rsidR="00AA47E0" w:rsidRDefault="00AA47E0">
            <w:pPr>
              <w:pStyle w:val="GGTEphCell2"/>
            </w:pPr>
            <w:proofErr w:type="spellStart"/>
            <w:r>
              <w:t>ba&amp;lhtai</w:t>
            </w:r>
            <w:proofErr w:type="spellEnd"/>
          </w:p>
        </w:tc>
        <w:tc>
          <w:tcPr>
            <w:tcW w:w="1701" w:type="dxa"/>
            <w:tcBorders>
              <w:top w:val="nil"/>
              <w:left w:val="single" w:sz="12" w:space="0" w:color="auto"/>
              <w:bottom w:val="nil"/>
              <w:right w:val="single" w:sz="4" w:space="0" w:color="auto"/>
            </w:tcBorders>
          </w:tcPr>
          <w:p w14:paraId="369BDDFF" w14:textId="77777777" w:rsidR="00AA47E0" w:rsidRDefault="00AA47E0">
            <w:pPr>
              <w:pStyle w:val="GGTEphCell2"/>
            </w:pPr>
          </w:p>
        </w:tc>
        <w:tc>
          <w:tcPr>
            <w:tcW w:w="1673" w:type="dxa"/>
            <w:tcBorders>
              <w:top w:val="nil"/>
              <w:left w:val="single" w:sz="4" w:space="0" w:color="auto"/>
              <w:bottom w:val="nil"/>
              <w:right w:val="single" w:sz="4" w:space="0" w:color="auto"/>
            </w:tcBorders>
          </w:tcPr>
          <w:p w14:paraId="14A056EE" w14:textId="77777777" w:rsidR="00AA47E0" w:rsidRDefault="00AA47E0">
            <w:pPr>
              <w:pStyle w:val="GGTEphCell2"/>
            </w:pPr>
          </w:p>
        </w:tc>
        <w:tc>
          <w:tcPr>
            <w:tcW w:w="284" w:type="dxa"/>
            <w:tcBorders>
              <w:top w:val="nil"/>
              <w:left w:val="single" w:sz="4" w:space="0" w:color="auto"/>
              <w:bottom w:val="nil"/>
              <w:right w:val="single" w:sz="4" w:space="0" w:color="auto"/>
            </w:tcBorders>
          </w:tcPr>
          <w:p w14:paraId="6633B363" w14:textId="77777777" w:rsidR="00AA47E0" w:rsidRDefault="00AA47E0"/>
        </w:tc>
        <w:tc>
          <w:tcPr>
            <w:tcW w:w="1673" w:type="dxa"/>
            <w:tcBorders>
              <w:top w:val="nil"/>
              <w:left w:val="single" w:sz="4" w:space="0" w:color="auto"/>
              <w:bottom w:val="nil"/>
              <w:right w:val="single" w:sz="4" w:space="0" w:color="auto"/>
            </w:tcBorders>
          </w:tcPr>
          <w:p w14:paraId="6875CF61" w14:textId="77777777" w:rsidR="00AA47E0" w:rsidRDefault="00AA47E0"/>
        </w:tc>
      </w:tr>
      <w:tr w:rsidR="00AA47E0" w14:paraId="591AE332" w14:textId="77777777" w:rsidTr="00D009BF">
        <w:trPr>
          <w:cantSplit/>
        </w:trPr>
        <w:tc>
          <w:tcPr>
            <w:tcW w:w="425" w:type="dxa"/>
            <w:vMerge/>
            <w:tcBorders>
              <w:top w:val="nil"/>
              <w:bottom w:val="nil"/>
              <w:right w:val="single" w:sz="12" w:space="0" w:color="auto"/>
            </w:tcBorders>
          </w:tcPr>
          <w:p w14:paraId="7620D6C0" w14:textId="77777777" w:rsidR="00AA47E0" w:rsidRDefault="00AA47E0"/>
        </w:tc>
        <w:tc>
          <w:tcPr>
            <w:tcW w:w="1758" w:type="dxa"/>
            <w:tcBorders>
              <w:top w:val="nil"/>
              <w:left w:val="nil"/>
              <w:bottom w:val="nil"/>
            </w:tcBorders>
          </w:tcPr>
          <w:p w14:paraId="64DB8021" w14:textId="77777777" w:rsidR="00AA47E0" w:rsidRDefault="00AA47E0">
            <w:pPr>
              <w:pStyle w:val="GGTEphCell2"/>
            </w:pPr>
            <w:proofErr w:type="spellStart"/>
            <w:r>
              <w:t>ba&amp;lwmen</w:t>
            </w:r>
            <w:proofErr w:type="spellEnd"/>
          </w:p>
        </w:tc>
        <w:tc>
          <w:tcPr>
            <w:tcW w:w="1644" w:type="dxa"/>
            <w:tcBorders>
              <w:top w:val="nil"/>
              <w:bottom w:val="nil"/>
            </w:tcBorders>
          </w:tcPr>
          <w:p w14:paraId="53CF5FE8" w14:textId="77777777" w:rsidR="00AA47E0" w:rsidRDefault="00AA47E0">
            <w:pPr>
              <w:pStyle w:val="GGTEphCell2"/>
            </w:pPr>
            <w:proofErr w:type="spellStart"/>
            <w:r>
              <w:t>balw&amp;meqa</w:t>
            </w:r>
            <w:proofErr w:type="spellEnd"/>
          </w:p>
        </w:tc>
        <w:tc>
          <w:tcPr>
            <w:tcW w:w="1701" w:type="dxa"/>
            <w:tcBorders>
              <w:top w:val="nil"/>
              <w:left w:val="single" w:sz="12" w:space="0" w:color="auto"/>
              <w:bottom w:val="nil"/>
              <w:right w:val="single" w:sz="4" w:space="0" w:color="auto"/>
            </w:tcBorders>
          </w:tcPr>
          <w:p w14:paraId="559F3307" w14:textId="77777777" w:rsidR="00AA47E0" w:rsidRDefault="00AA47E0">
            <w:pPr>
              <w:pStyle w:val="GGTEphCell2"/>
            </w:pPr>
          </w:p>
        </w:tc>
        <w:tc>
          <w:tcPr>
            <w:tcW w:w="1673" w:type="dxa"/>
            <w:tcBorders>
              <w:top w:val="nil"/>
              <w:left w:val="single" w:sz="4" w:space="0" w:color="auto"/>
              <w:bottom w:val="nil"/>
              <w:right w:val="single" w:sz="4" w:space="0" w:color="auto"/>
            </w:tcBorders>
          </w:tcPr>
          <w:p w14:paraId="57757506" w14:textId="77777777" w:rsidR="00AA47E0" w:rsidRDefault="00AA47E0">
            <w:pPr>
              <w:pStyle w:val="GGTEphCell2"/>
            </w:pPr>
          </w:p>
        </w:tc>
        <w:tc>
          <w:tcPr>
            <w:tcW w:w="284" w:type="dxa"/>
            <w:tcBorders>
              <w:top w:val="nil"/>
              <w:left w:val="single" w:sz="4" w:space="0" w:color="auto"/>
              <w:bottom w:val="nil"/>
              <w:right w:val="single" w:sz="4" w:space="0" w:color="auto"/>
            </w:tcBorders>
          </w:tcPr>
          <w:p w14:paraId="50174D15" w14:textId="77777777" w:rsidR="00AA47E0" w:rsidRDefault="00AA47E0"/>
        </w:tc>
        <w:tc>
          <w:tcPr>
            <w:tcW w:w="1673" w:type="dxa"/>
            <w:tcBorders>
              <w:top w:val="nil"/>
              <w:left w:val="single" w:sz="4" w:space="0" w:color="auto"/>
              <w:bottom w:val="nil"/>
              <w:right w:val="single" w:sz="4" w:space="0" w:color="auto"/>
            </w:tcBorders>
          </w:tcPr>
          <w:p w14:paraId="28F4F9AB" w14:textId="77777777" w:rsidR="00AA47E0" w:rsidRDefault="00AA47E0"/>
        </w:tc>
      </w:tr>
      <w:tr w:rsidR="00AA47E0" w14:paraId="1E27AEF4" w14:textId="77777777" w:rsidTr="00D009BF">
        <w:trPr>
          <w:cantSplit/>
        </w:trPr>
        <w:tc>
          <w:tcPr>
            <w:tcW w:w="425" w:type="dxa"/>
            <w:vMerge/>
            <w:tcBorders>
              <w:top w:val="nil"/>
              <w:bottom w:val="nil"/>
              <w:right w:val="single" w:sz="12" w:space="0" w:color="auto"/>
            </w:tcBorders>
          </w:tcPr>
          <w:p w14:paraId="778AD957" w14:textId="77777777" w:rsidR="00AA47E0" w:rsidRDefault="00AA47E0"/>
        </w:tc>
        <w:tc>
          <w:tcPr>
            <w:tcW w:w="1758" w:type="dxa"/>
            <w:tcBorders>
              <w:top w:val="nil"/>
              <w:left w:val="nil"/>
              <w:bottom w:val="nil"/>
            </w:tcBorders>
          </w:tcPr>
          <w:p w14:paraId="24C0D931" w14:textId="77777777" w:rsidR="00AA47E0" w:rsidRDefault="00AA47E0">
            <w:pPr>
              <w:pStyle w:val="GGTEphCell2"/>
            </w:pPr>
            <w:proofErr w:type="spellStart"/>
            <w:r>
              <w:t>ba&amp;lhte</w:t>
            </w:r>
            <w:proofErr w:type="spellEnd"/>
          </w:p>
        </w:tc>
        <w:tc>
          <w:tcPr>
            <w:tcW w:w="1644" w:type="dxa"/>
            <w:tcBorders>
              <w:top w:val="nil"/>
              <w:bottom w:val="nil"/>
            </w:tcBorders>
          </w:tcPr>
          <w:p w14:paraId="1558E693" w14:textId="77777777" w:rsidR="00AA47E0" w:rsidRDefault="00AA47E0">
            <w:pPr>
              <w:pStyle w:val="GGTEphCell2"/>
            </w:pPr>
            <w:proofErr w:type="spellStart"/>
            <w:r>
              <w:t>ba&amp;lhsqe</w:t>
            </w:r>
            <w:proofErr w:type="spellEnd"/>
          </w:p>
        </w:tc>
        <w:tc>
          <w:tcPr>
            <w:tcW w:w="1701" w:type="dxa"/>
            <w:tcBorders>
              <w:top w:val="nil"/>
              <w:left w:val="single" w:sz="12" w:space="0" w:color="auto"/>
              <w:bottom w:val="nil"/>
              <w:right w:val="single" w:sz="4" w:space="0" w:color="auto"/>
            </w:tcBorders>
          </w:tcPr>
          <w:p w14:paraId="0E924A9B" w14:textId="77777777" w:rsidR="00AA47E0" w:rsidRDefault="00AA47E0">
            <w:pPr>
              <w:pStyle w:val="GGTEphCell2"/>
            </w:pPr>
          </w:p>
        </w:tc>
        <w:tc>
          <w:tcPr>
            <w:tcW w:w="1673" w:type="dxa"/>
            <w:tcBorders>
              <w:top w:val="nil"/>
              <w:left w:val="single" w:sz="4" w:space="0" w:color="auto"/>
              <w:bottom w:val="nil"/>
              <w:right w:val="single" w:sz="4" w:space="0" w:color="auto"/>
            </w:tcBorders>
          </w:tcPr>
          <w:p w14:paraId="1D44CE70" w14:textId="77777777" w:rsidR="00AA47E0" w:rsidRDefault="00AA47E0">
            <w:pPr>
              <w:pStyle w:val="GGTEphCell2"/>
            </w:pPr>
          </w:p>
        </w:tc>
        <w:tc>
          <w:tcPr>
            <w:tcW w:w="284" w:type="dxa"/>
            <w:tcBorders>
              <w:top w:val="nil"/>
              <w:left w:val="single" w:sz="4" w:space="0" w:color="auto"/>
              <w:bottom w:val="nil"/>
              <w:right w:val="single" w:sz="4" w:space="0" w:color="auto"/>
            </w:tcBorders>
          </w:tcPr>
          <w:p w14:paraId="73B06604" w14:textId="77777777" w:rsidR="00AA47E0" w:rsidRDefault="00AA47E0"/>
        </w:tc>
        <w:tc>
          <w:tcPr>
            <w:tcW w:w="1673" w:type="dxa"/>
            <w:tcBorders>
              <w:top w:val="nil"/>
              <w:left w:val="single" w:sz="4" w:space="0" w:color="auto"/>
              <w:bottom w:val="nil"/>
              <w:right w:val="single" w:sz="4" w:space="0" w:color="auto"/>
            </w:tcBorders>
          </w:tcPr>
          <w:p w14:paraId="5146A4A8" w14:textId="77777777" w:rsidR="00AA47E0" w:rsidRDefault="00AA47E0"/>
        </w:tc>
      </w:tr>
      <w:tr w:rsidR="00AA47E0" w14:paraId="71D2E722" w14:textId="77777777" w:rsidTr="00D009BF">
        <w:trPr>
          <w:cantSplit/>
        </w:trPr>
        <w:tc>
          <w:tcPr>
            <w:tcW w:w="425" w:type="dxa"/>
            <w:vMerge/>
            <w:tcBorders>
              <w:top w:val="nil"/>
              <w:bottom w:val="single" w:sz="12" w:space="0" w:color="auto"/>
              <w:right w:val="single" w:sz="12" w:space="0" w:color="auto"/>
            </w:tcBorders>
          </w:tcPr>
          <w:p w14:paraId="736F8C05" w14:textId="77777777" w:rsidR="00AA47E0" w:rsidRDefault="00AA47E0"/>
        </w:tc>
        <w:tc>
          <w:tcPr>
            <w:tcW w:w="1758" w:type="dxa"/>
            <w:tcBorders>
              <w:top w:val="nil"/>
              <w:left w:val="nil"/>
              <w:bottom w:val="single" w:sz="12" w:space="0" w:color="auto"/>
            </w:tcBorders>
          </w:tcPr>
          <w:p w14:paraId="195BA3AA" w14:textId="77777777" w:rsidR="00AA47E0" w:rsidRDefault="00AA47E0">
            <w:pPr>
              <w:pStyle w:val="GGTEphCell2"/>
            </w:pPr>
            <w:proofErr w:type="spellStart"/>
            <w:r>
              <w:t>ba&amp;lwsi¨n</w:t>
            </w:r>
            <w:proofErr w:type="spellEnd"/>
            <w:r>
              <w:t>©</w:t>
            </w:r>
          </w:p>
        </w:tc>
        <w:tc>
          <w:tcPr>
            <w:tcW w:w="1644" w:type="dxa"/>
            <w:tcBorders>
              <w:top w:val="nil"/>
              <w:bottom w:val="single" w:sz="12" w:space="0" w:color="auto"/>
            </w:tcBorders>
          </w:tcPr>
          <w:p w14:paraId="6BA2705F" w14:textId="77777777" w:rsidR="00AA47E0" w:rsidRDefault="00AA47E0">
            <w:pPr>
              <w:pStyle w:val="GGTEphCell2"/>
            </w:pPr>
            <w:proofErr w:type="spellStart"/>
            <w:r>
              <w:t>ba&amp;lwntai</w:t>
            </w:r>
            <w:proofErr w:type="spellEnd"/>
          </w:p>
        </w:tc>
        <w:tc>
          <w:tcPr>
            <w:tcW w:w="1701" w:type="dxa"/>
            <w:tcBorders>
              <w:top w:val="nil"/>
              <w:left w:val="single" w:sz="12" w:space="0" w:color="auto"/>
              <w:bottom w:val="single" w:sz="12" w:space="0" w:color="auto"/>
              <w:right w:val="single" w:sz="4" w:space="0" w:color="auto"/>
            </w:tcBorders>
          </w:tcPr>
          <w:p w14:paraId="51BDCE84" w14:textId="77777777" w:rsidR="00AA47E0" w:rsidRDefault="00AA47E0">
            <w:pPr>
              <w:pStyle w:val="GGTEphCell2"/>
            </w:pPr>
          </w:p>
        </w:tc>
        <w:tc>
          <w:tcPr>
            <w:tcW w:w="1673" w:type="dxa"/>
            <w:tcBorders>
              <w:top w:val="nil"/>
              <w:left w:val="single" w:sz="4" w:space="0" w:color="auto"/>
              <w:bottom w:val="nil"/>
              <w:right w:val="single" w:sz="4" w:space="0" w:color="auto"/>
            </w:tcBorders>
          </w:tcPr>
          <w:p w14:paraId="79A88E44" w14:textId="77777777" w:rsidR="00AA47E0" w:rsidRDefault="00AA47E0">
            <w:pPr>
              <w:pStyle w:val="GGTEphCell2"/>
            </w:pPr>
          </w:p>
        </w:tc>
        <w:tc>
          <w:tcPr>
            <w:tcW w:w="284" w:type="dxa"/>
            <w:tcBorders>
              <w:top w:val="nil"/>
              <w:left w:val="single" w:sz="4" w:space="0" w:color="auto"/>
              <w:bottom w:val="nil"/>
              <w:right w:val="single" w:sz="4" w:space="0" w:color="auto"/>
            </w:tcBorders>
          </w:tcPr>
          <w:p w14:paraId="5266D19F" w14:textId="77777777" w:rsidR="00AA47E0" w:rsidRDefault="00AA47E0"/>
        </w:tc>
        <w:tc>
          <w:tcPr>
            <w:tcW w:w="1673" w:type="dxa"/>
            <w:tcBorders>
              <w:top w:val="nil"/>
              <w:left w:val="single" w:sz="4" w:space="0" w:color="auto"/>
              <w:bottom w:val="nil"/>
              <w:right w:val="single" w:sz="4" w:space="0" w:color="auto"/>
            </w:tcBorders>
          </w:tcPr>
          <w:p w14:paraId="4D84919C" w14:textId="77777777" w:rsidR="00AA47E0" w:rsidRDefault="00AA47E0"/>
        </w:tc>
      </w:tr>
      <w:tr w:rsidR="00AA47E0" w14:paraId="51D428FA" w14:textId="77777777" w:rsidTr="00D009BF">
        <w:trPr>
          <w:cantSplit/>
        </w:trPr>
        <w:tc>
          <w:tcPr>
            <w:tcW w:w="425" w:type="dxa"/>
            <w:vMerge w:val="restart"/>
            <w:tcBorders>
              <w:top w:val="nil"/>
              <w:bottom w:val="nil"/>
              <w:right w:val="single" w:sz="12" w:space="0" w:color="auto"/>
            </w:tcBorders>
            <w:textDirection w:val="btLr"/>
          </w:tcPr>
          <w:p w14:paraId="42F9FEE9" w14:textId="77777777" w:rsidR="00AA47E0" w:rsidRDefault="00AA47E0">
            <w:pPr>
              <w:jc w:val="center"/>
            </w:pPr>
            <w:r>
              <w:t>Optative</w:t>
            </w:r>
          </w:p>
        </w:tc>
        <w:tc>
          <w:tcPr>
            <w:tcW w:w="1758" w:type="dxa"/>
            <w:tcBorders>
              <w:top w:val="nil"/>
              <w:left w:val="nil"/>
              <w:bottom w:val="nil"/>
            </w:tcBorders>
          </w:tcPr>
          <w:p w14:paraId="0BB4F85B" w14:textId="77777777" w:rsidR="00AA47E0" w:rsidRDefault="00AA47E0">
            <w:pPr>
              <w:pStyle w:val="GGTEphCell2"/>
            </w:pPr>
            <w:proofErr w:type="spellStart"/>
            <w:r>
              <w:t>ba&amp;loimi</w:t>
            </w:r>
            <w:proofErr w:type="spellEnd"/>
          </w:p>
        </w:tc>
        <w:tc>
          <w:tcPr>
            <w:tcW w:w="1644" w:type="dxa"/>
            <w:tcBorders>
              <w:top w:val="nil"/>
              <w:bottom w:val="nil"/>
            </w:tcBorders>
          </w:tcPr>
          <w:p w14:paraId="38A86804" w14:textId="77777777" w:rsidR="00AA47E0" w:rsidRDefault="00AA47E0">
            <w:pPr>
              <w:pStyle w:val="GGTEphCell2"/>
              <w:rPr>
                <w:shd w:val="pct10" w:color="auto" w:fill="FFFFFF"/>
              </w:rPr>
            </w:pPr>
            <w:proofErr w:type="spellStart"/>
            <w:r>
              <w:rPr>
                <w:shd w:val="pct10" w:color="auto" w:fill="FFFFFF"/>
              </w:rPr>
              <w:t>baloi</w:t>
            </w:r>
            <w:proofErr w:type="spellEnd"/>
            <w:r>
              <w:rPr>
                <w:shd w:val="pct10" w:color="auto" w:fill="FFFFFF"/>
              </w:rPr>
              <w:t>/</w:t>
            </w:r>
            <w:proofErr w:type="spellStart"/>
            <w:r>
              <w:rPr>
                <w:shd w:val="pct10" w:color="auto" w:fill="FFFFFF"/>
              </w:rPr>
              <w:t>mhn</w:t>
            </w:r>
            <w:proofErr w:type="spellEnd"/>
          </w:p>
        </w:tc>
        <w:tc>
          <w:tcPr>
            <w:tcW w:w="1701" w:type="dxa"/>
            <w:tcBorders>
              <w:top w:val="nil"/>
              <w:left w:val="single" w:sz="12" w:space="0" w:color="auto"/>
              <w:bottom w:val="nil"/>
              <w:right w:val="single" w:sz="4" w:space="0" w:color="auto"/>
            </w:tcBorders>
          </w:tcPr>
          <w:p w14:paraId="2FAB3AB2" w14:textId="77777777" w:rsidR="00AA47E0" w:rsidRDefault="00AA47E0">
            <w:pPr>
              <w:pStyle w:val="GGTEphCell2"/>
            </w:pPr>
            <w:proofErr w:type="spellStart"/>
            <w:r>
              <w:t>baloi</w:t>
            </w:r>
            <w:proofErr w:type="spellEnd"/>
            <w:r>
              <w:t>/</w:t>
            </w:r>
            <w:proofErr w:type="spellStart"/>
            <w:r>
              <w:t>hn</w:t>
            </w:r>
            <w:proofErr w:type="spellEnd"/>
          </w:p>
        </w:tc>
        <w:tc>
          <w:tcPr>
            <w:tcW w:w="1673" w:type="dxa"/>
            <w:tcBorders>
              <w:top w:val="single" w:sz="12" w:space="0" w:color="auto"/>
              <w:left w:val="single" w:sz="4" w:space="0" w:color="auto"/>
              <w:bottom w:val="nil"/>
              <w:right w:val="single" w:sz="4" w:space="0" w:color="auto"/>
            </w:tcBorders>
          </w:tcPr>
          <w:p w14:paraId="56F77EF4" w14:textId="77777777" w:rsidR="00AA47E0" w:rsidRDefault="00AA47E0">
            <w:pPr>
              <w:pStyle w:val="GGTEphCell2"/>
              <w:rPr>
                <w:shd w:val="pct10" w:color="auto" w:fill="FFFFFF"/>
              </w:rPr>
            </w:pPr>
            <w:proofErr w:type="spellStart"/>
            <w:r>
              <w:rPr>
                <w:shd w:val="pct10" w:color="auto" w:fill="FFFFFF"/>
              </w:rPr>
              <w:t>baloi</w:t>
            </w:r>
            <w:proofErr w:type="spellEnd"/>
            <w:r>
              <w:rPr>
                <w:shd w:val="pct10" w:color="auto" w:fill="FFFFFF"/>
              </w:rPr>
              <w:t>/</w:t>
            </w:r>
            <w:proofErr w:type="spellStart"/>
            <w:r>
              <w:rPr>
                <w:shd w:val="pct10" w:color="auto" w:fill="FFFFFF"/>
              </w:rPr>
              <w:t>mhn</w:t>
            </w:r>
            <w:proofErr w:type="spellEnd"/>
          </w:p>
        </w:tc>
        <w:tc>
          <w:tcPr>
            <w:tcW w:w="284" w:type="dxa"/>
            <w:tcBorders>
              <w:top w:val="nil"/>
              <w:left w:val="single" w:sz="4" w:space="0" w:color="auto"/>
              <w:bottom w:val="nil"/>
              <w:right w:val="single" w:sz="4" w:space="0" w:color="auto"/>
            </w:tcBorders>
          </w:tcPr>
          <w:p w14:paraId="6FCE2AA2" w14:textId="77777777" w:rsidR="00AA47E0" w:rsidRDefault="00AA47E0"/>
        </w:tc>
        <w:tc>
          <w:tcPr>
            <w:tcW w:w="1673" w:type="dxa"/>
            <w:tcBorders>
              <w:top w:val="single" w:sz="12" w:space="0" w:color="auto"/>
              <w:left w:val="single" w:sz="4" w:space="0" w:color="auto"/>
              <w:bottom w:val="nil"/>
              <w:right w:val="single" w:sz="4" w:space="0" w:color="auto"/>
            </w:tcBorders>
          </w:tcPr>
          <w:p w14:paraId="53467A71" w14:textId="77777777" w:rsidR="00AA47E0" w:rsidRDefault="00AA47E0"/>
        </w:tc>
      </w:tr>
      <w:tr w:rsidR="00AA47E0" w14:paraId="349CCFCF" w14:textId="77777777" w:rsidTr="00D009BF">
        <w:trPr>
          <w:cantSplit/>
        </w:trPr>
        <w:tc>
          <w:tcPr>
            <w:tcW w:w="425" w:type="dxa"/>
            <w:vMerge/>
            <w:tcBorders>
              <w:top w:val="nil"/>
              <w:bottom w:val="nil"/>
              <w:right w:val="single" w:sz="12" w:space="0" w:color="auto"/>
            </w:tcBorders>
          </w:tcPr>
          <w:p w14:paraId="5334D630" w14:textId="77777777" w:rsidR="00AA47E0" w:rsidRDefault="00AA47E0"/>
        </w:tc>
        <w:tc>
          <w:tcPr>
            <w:tcW w:w="1758" w:type="dxa"/>
            <w:tcBorders>
              <w:top w:val="nil"/>
              <w:left w:val="nil"/>
              <w:bottom w:val="nil"/>
            </w:tcBorders>
          </w:tcPr>
          <w:p w14:paraId="2D09C156" w14:textId="77777777" w:rsidR="00AA47E0" w:rsidRDefault="00AA47E0">
            <w:pPr>
              <w:pStyle w:val="GGTEphCell2"/>
            </w:pPr>
            <w:proofErr w:type="spellStart"/>
            <w:r>
              <w:t>ba&amp;loij</w:t>
            </w:r>
            <w:proofErr w:type="spellEnd"/>
          </w:p>
        </w:tc>
        <w:tc>
          <w:tcPr>
            <w:tcW w:w="1644" w:type="dxa"/>
            <w:tcBorders>
              <w:top w:val="nil"/>
              <w:bottom w:val="nil"/>
            </w:tcBorders>
          </w:tcPr>
          <w:p w14:paraId="6A4AC82C" w14:textId="77777777" w:rsidR="00AA47E0" w:rsidRDefault="00AA47E0">
            <w:pPr>
              <w:pStyle w:val="GGTEphCell2"/>
              <w:rPr>
                <w:shd w:val="pct10" w:color="auto" w:fill="FFFFFF"/>
              </w:rPr>
            </w:pPr>
            <w:proofErr w:type="spellStart"/>
            <w:r>
              <w:rPr>
                <w:shd w:val="pct10" w:color="auto" w:fill="FFFFFF"/>
              </w:rPr>
              <w:t>ba&amp;loio</w:t>
            </w:r>
            <w:proofErr w:type="spellEnd"/>
          </w:p>
        </w:tc>
        <w:tc>
          <w:tcPr>
            <w:tcW w:w="1701" w:type="dxa"/>
            <w:tcBorders>
              <w:top w:val="nil"/>
              <w:left w:val="single" w:sz="12" w:space="0" w:color="auto"/>
              <w:bottom w:val="nil"/>
              <w:right w:val="single" w:sz="4" w:space="0" w:color="auto"/>
            </w:tcBorders>
          </w:tcPr>
          <w:p w14:paraId="51EE2835" w14:textId="77777777" w:rsidR="00AA47E0" w:rsidRDefault="00AA47E0">
            <w:pPr>
              <w:pStyle w:val="GGTEphCell2"/>
            </w:pPr>
            <w:proofErr w:type="spellStart"/>
            <w:r>
              <w:t>baloi</w:t>
            </w:r>
            <w:proofErr w:type="spellEnd"/>
            <w:r>
              <w:t>/</w:t>
            </w:r>
            <w:proofErr w:type="spellStart"/>
            <w:r>
              <w:t>hj</w:t>
            </w:r>
            <w:proofErr w:type="spellEnd"/>
          </w:p>
        </w:tc>
        <w:tc>
          <w:tcPr>
            <w:tcW w:w="1673" w:type="dxa"/>
            <w:tcBorders>
              <w:top w:val="nil"/>
              <w:left w:val="single" w:sz="4" w:space="0" w:color="auto"/>
              <w:bottom w:val="nil"/>
              <w:right w:val="single" w:sz="4" w:space="0" w:color="auto"/>
            </w:tcBorders>
          </w:tcPr>
          <w:p w14:paraId="38896C7F" w14:textId="77777777" w:rsidR="00AA47E0" w:rsidRDefault="00AA47E0">
            <w:pPr>
              <w:pStyle w:val="GGTEphCell2"/>
              <w:rPr>
                <w:shd w:val="pct10" w:color="auto" w:fill="FFFFFF"/>
              </w:rPr>
            </w:pPr>
            <w:proofErr w:type="spellStart"/>
            <w:r>
              <w:rPr>
                <w:shd w:val="pct10" w:color="auto" w:fill="FFFFFF"/>
              </w:rPr>
              <w:t>baloi</w:t>
            </w:r>
            <w:proofErr w:type="spellEnd"/>
            <w:r>
              <w:rPr>
                <w:shd w:val="pct10" w:color="auto" w:fill="FFFFFF"/>
              </w:rPr>
              <w:t>=o</w:t>
            </w:r>
          </w:p>
        </w:tc>
        <w:tc>
          <w:tcPr>
            <w:tcW w:w="284" w:type="dxa"/>
            <w:tcBorders>
              <w:top w:val="nil"/>
              <w:left w:val="single" w:sz="4" w:space="0" w:color="auto"/>
              <w:bottom w:val="nil"/>
              <w:right w:val="single" w:sz="4" w:space="0" w:color="auto"/>
            </w:tcBorders>
          </w:tcPr>
          <w:p w14:paraId="0B14058D" w14:textId="77777777" w:rsidR="00AA47E0" w:rsidRDefault="00AA47E0"/>
        </w:tc>
        <w:tc>
          <w:tcPr>
            <w:tcW w:w="1673" w:type="dxa"/>
            <w:tcBorders>
              <w:top w:val="nil"/>
              <w:left w:val="single" w:sz="4" w:space="0" w:color="auto"/>
              <w:bottom w:val="nil"/>
              <w:right w:val="single" w:sz="4" w:space="0" w:color="auto"/>
            </w:tcBorders>
          </w:tcPr>
          <w:p w14:paraId="1A25BBA8" w14:textId="77777777" w:rsidR="00AA47E0" w:rsidRDefault="00AA47E0"/>
        </w:tc>
      </w:tr>
      <w:tr w:rsidR="00AA47E0" w14:paraId="666BA6CC" w14:textId="77777777" w:rsidTr="00D009BF">
        <w:trPr>
          <w:cantSplit/>
        </w:trPr>
        <w:tc>
          <w:tcPr>
            <w:tcW w:w="425" w:type="dxa"/>
            <w:vMerge/>
            <w:tcBorders>
              <w:top w:val="nil"/>
              <w:bottom w:val="nil"/>
              <w:right w:val="single" w:sz="12" w:space="0" w:color="auto"/>
            </w:tcBorders>
          </w:tcPr>
          <w:p w14:paraId="7EDCFF61" w14:textId="77777777" w:rsidR="00AA47E0" w:rsidRDefault="00AA47E0"/>
        </w:tc>
        <w:tc>
          <w:tcPr>
            <w:tcW w:w="1758" w:type="dxa"/>
            <w:tcBorders>
              <w:top w:val="nil"/>
              <w:left w:val="nil"/>
              <w:bottom w:val="nil"/>
            </w:tcBorders>
          </w:tcPr>
          <w:p w14:paraId="7F3E1B81" w14:textId="77777777" w:rsidR="00AA47E0" w:rsidRDefault="00AA47E0">
            <w:pPr>
              <w:pStyle w:val="GGTEphCell2"/>
            </w:pPr>
            <w:proofErr w:type="spellStart"/>
            <w:r>
              <w:t>ba&amp;loi</w:t>
            </w:r>
            <w:proofErr w:type="spellEnd"/>
          </w:p>
        </w:tc>
        <w:tc>
          <w:tcPr>
            <w:tcW w:w="1644" w:type="dxa"/>
            <w:tcBorders>
              <w:top w:val="nil"/>
              <w:bottom w:val="nil"/>
            </w:tcBorders>
          </w:tcPr>
          <w:p w14:paraId="0CB21A07" w14:textId="77777777" w:rsidR="00AA47E0" w:rsidRDefault="00AA47E0">
            <w:pPr>
              <w:pStyle w:val="GGTEphCell2"/>
              <w:rPr>
                <w:shd w:val="pct10" w:color="auto" w:fill="FFFFFF"/>
              </w:rPr>
            </w:pPr>
            <w:proofErr w:type="spellStart"/>
            <w:r>
              <w:rPr>
                <w:shd w:val="pct10" w:color="auto" w:fill="FFFFFF"/>
              </w:rPr>
              <w:t>ba&amp;loito</w:t>
            </w:r>
            <w:proofErr w:type="spellEnd"/>
          </w:p>
        </w:tc>
        <w:tc>
          <w:tcPr>
            <w:tcW w:w="1701" w:type="dxa"/>
            <w:tcBorders>
              <w:top w:val="nil"/>
              <w:left w:val="single" w:sz="12" w:space="0" w:color="auto"/>
              <w:bottom w:val="nil"/>
              <w:right w:val="single" w:sz="4" w:space="0" w:color="auto"/>
            </w:tcBorders>
          </w:tcPr>
          <w:p w14:paraId="279D4341" w14:textId="77777777" w:rsidR="00AA47E0" w:rsidRDefault="00AA47E0">
            <w:pPr>
              <w:pStyle w:val="GGTEphCell2"/>
            </w:pPr>
            <w:proofErr w:type="spellStart"/>
            <w:r>
              <w:t>baloi</w:t>
            </w:r>
            <w:proofErr w:type="spellEnd"/>
            <w:r>
              <w:t>/h</w:t>
            </w:r>
          </w:p>
        </w:tc>
        <w:tc>
          <w:tcPr>
            <w:tcW w:w="1673" w:type="dxa"/>
            <w:tcBorders>
              <w:top w:val="nil"/>
              <w:left w:val="single" w:sz="4" w:space="0" w:color="auto"/>
              <w:bottom w:val="nil"/>
              <w:right w:val="single" w:sz="4" w:space="0" w:color="auto"/>
            </w:tcBorders>
          </w:tcPr>
          <w:p w14:paraId="5729DDBE" w14:textId="77777777" w:rsidR="00AA47E0" w:rsidRDefault="00AA47E0">
            <w:pPr>
              <w:pStyle w:val="GGTEphCell2"/>
              <w:rPr>
                <w:shd w:val="pct10" w:color="auto" w:fill="FFFFFF"/>
              </w:rPr>
            </w:pPr>
            <w:proofErr w:type="spellStart"/>
            <w:r>
              <w:rPr>
                <w:shd w:val="pct10" w:color="auto" w:fill="FFFFFF"/>
              </w:rPr>
              <w:t>baloi</w:t>
            </w:r>
            <w:proofErr w:type="spellEnd"/>
            <w:r>
              <w:rPr>
                <w:shd w:val="pct10" w:color="auto" w:fill="FFFFFF"/>
              </w:rPr>
              <w:t>=to</w:t>
            </w:r>
          </w:p>
        </w:tc>
        <w:tc>
          <w:tcPr>
            <w:tcW w:w="284" w:type="dxa"/>
            <w:tcBorders>
              <w:top w:val="nil"/>
              <w:left w:val="single" w:sz="4" w:space="0" w:color="auto"/>
              <w:bottom w:val="nil"/>
              <w:right w:val="single" w:sz="4" w:space="0" w:color="auto"/>
            </w:tcBorders>
          </w:tcPr>
          <w:p w14:paraId="7C2CA6A6" w14:textId="77777777" w:rsidR="00AA47E0" w:rsidRDefault="00AA47E0"/>
        </w:tc>
        <w:tc>
          <w:tcPr>
            <w:tcW w:w="1673" w:type="dxa"/>
            <w:tcBorders>
              <w:top w:val="nil"/>
              <w:left w:val="single" w:sz="4" w:space="0" w:color="auto"/>
              <w:bottom w:val="nil"/>
              <w:right w:val="single" w:sz="4" w:space="0" w:color="auto"/>
            </w:tcBorders>
          </w:tcPr>
          <w:p w14:paraId="58022C55" w14:textId="77777777" w:rsidR="00AA47E0" w:rsidRDefault="00AA47E0"/>
        </w:tc>
      </w:tr>
      <w:tr w:rsidR="00AA47E0" w14:paraId="66B8BBD4" w14:textId="77777777" w:rsidTr="00D009BF">
        <w:trPr>
          <w:cantSplit/>
        </w:trPr>
        <w:tc>
          <w:tcPr>
            <w:tcW w:w="425" w:type="dxa"/>
            <w:vMerge/>
            <w:tcBorders>
              <w:top w:val="nil"/>
              <w:bottom w:val="nil"/>
              <w:right w:val="single" w:sz="12" w:space="0" w:color="auto"/>
            </w:tcBorders>
          </w:tcPr>
          <w:p w14:paraId="4AEACBDB" w14:textId="77777777" w:rsidR="00AA47E0" w:rsidRDefault="00AA47E0"/>
        </w:tc>
        <w:tc>
          <w:tcPr>
            <w:tcW w:w="1758" w:type="dxa"/>
            <w:tcBorders>
              <w:top w:val="nil"/>
              <w:left w:val="nil"/>
              <w:bottom w:val="nil"/>
            </w:tcBorders>
          </w:tcPr>
          <w:p w14:paraId="2C9B720B" w14:textId="77777777" w:rsidR="00AA47E0" w:rsidRDefault="00AA47E0">
            <w:pPr>
              <w:pStyle w:val="GGTEphCell2"/>
              <w:rPr>
                <w:shd w:val="pct10" w:color="auto" w:fill="FFFFFF"/>
              </w:rPr>
            </w:pPr>
            <w:proofErr w:type="spellStart"/>
            <w:r>
              <w:rPr>
                <w:shd w:val="pct10" w:color="auto" w:fill="FFFFFF"/>
              </w:rPr>
              <w:t>ba&amp;loimen</w:t>
            </w:r>
            <w:proofErr w:type="spellEnd"/>
          </w:p>
        </w:tc>
        <w:tc>
          <w:tcPr>
            <w:tcW w:w="1644" w:type="dxa"/>
            <w:tcBorders>
              <w:top w:val="nil"/>
              <w:bottom w:val="nil"/>
            </w:tcBorders>
          </w:tcPr>
          <w:p w14:paraId="6272CF89" w14:textId="77777777" w:rsidR="00AA47E0" w:rsidRDefault="00AA47E0">
            <w:pPr>
              <w:pStyle w:val="GGTEphCell2"/>
              <w:rPr>
                <w:shd w:val="pct10" w:color="auto" w:fill="FFFFFF"/>
              </w:rPr>
            </w:pPr>
            <w:proofErr w:type="spellStart"/>
            <w:r>
              <w:rPr>
                <w:shd w:val="pct10" w:color="auto" w:fill="FFFFFF"/>
              </w:rPr>
              <w:t>baloi</w:t>
            </w:r>
            <w:proofErr w:type="spellEnd"/>
            <w:r>
              <w:rPr>
                <w:shd w:val="pct10" w:color="auto" w:fill="FFFFFF"/>
              </w:rPr>
              <w:t>/</w:t>
            </w:r>
            <w:proofErr w:type="spellStart"/>
            <w:r>
              <w:rPr>
                <w:shd w:val="pct10" w:color="auto" w:fill="FFFFFF"/>
              </w:rPr>
              <w:t>meqa</w:t>
            </w:r>
            <w:proofErr w:type="spellEnd"/>
          </w:p>
        </w:tc>
        <w:tc>
          <w:tcPr>
            <w:tcW w:w="1701" w:type="dxa"/>
            <w:tcBorders>
              <w:top w:val="nil"/>
              <w:left w:val="single" w:sz="12" w:space="0" w:color="auto"/>
              <w:bottom w:val="nil"/>
              <w:right w:val="single" w:sz="4" w:space="0" w:color="auto"/>
            </w:tcBorders>
          </w:tcPr>
          <w:p w14:paraId="699095CE" w14:textId="77777777" w:rsidR="00AA47E0" w:rsidRDefault="00AA47E0">
            <w:pPr>
              <w:pStyle w:val="GGTEphCell2"/>
              <w:rPr>
                <w:shd w:val="pct10" w:color="auto" w:fill="FFFFFF"/>
              </w:rPr>
            </w:pPr>
            <w:proofErr w:type="spellStart"/>
            <w:r>
              <w:rPr>
                <w:shd w:val="pct10" w:color="auto" w:fill="FFFFFF"/>
              </w:rPr>
              <w:t>baloi</w:t>
            </w:r>
            <w:proofErr w:type="spellEnd"/>
            <w:r>
              <w:rPr>
                <w:shd w:val="pct10" w:color="auto" w:fill="FFFFFF"/>
              </w:rPr>
              <w:t>=men</w:t>
            </w:r>
          </w:p>
        </w:tc>
        <w:tc>
          <w:tcPr>
            <w:tcW w:w="1673" w:type="dxa"/>
            <w:tcBorders>
              <w:top w:val="nil"/>
              <w:left w:val="single" w:sz="4" w:space="0" w:color="auto"/>
              <w:bottom w:val="nil"/>
              <w:right w:val="single" w:sz="4" w:space="0" w:color="auto"/>
            </w:tcBorders>
          </w:tcPr>
          <w:p w14:paraId="6ACFF446" w14:textId="77777777" w:rsidR="00AA47E0" w:rsidRDefault="00AA47E0">
            <w:pPr>
              <w:pStyle w:val="GGTEphCell2"/>
              <w:rPr>
                <w:shd w:val="pct10" w:color="auto" w:fill="FFFFFF"/>
              </w:rPr>
            </w:pPr>
            <w:proofErr w:type="spellStart"/>
            <w:r>
              <w:rPr>
                <w:shd w:val="pct10" w:color="auto" w:fill="FFFFFF"/>
              </w:rPr>
              <w:t>baloi</w:t>
            </w:r>
            <w:proofErr w:type="spellEnd"/>
            <w:r>
              <w:rPr>
                <w:shd w:val="pct10" w:color="auto" w:fill="FFFFFF"/>
              </w:rPr>
              <w:t>/</w:t>
            </w:r>
            <w:proofErr w:type="spellStart"/>
            <w:r>
              <w:rPr>
                <w:shd w:val="pct10" w:color="auto" w:fill="FFFFFF"/>
              </w:rPr>
              <w:t>meqa</w:t>
            </w:r>
            <w:proofErr w:type="spellEnd"/>
          </w:p>
        </w:tc>
        <w:tc>
          <w:tcPr>
            <w:tcW w:w="284" w:type="dxa"/>
            <w:tcBorders>
              <w:top w:val="nil"/>
              <w:left w:val="single" w:sz="4" w:space="0" w:color="auto"/>
              <w:bottom w:val="nil"/>
              <w:right w:val="single" w:sz="4" w:space="0" w:color="auto"/>
            </w:tcBorders>
          </w:tcPr>
          <w:p w14:paraId="46DB059C" w14:textId="77777777" w:rsidR="00AA47E0" w:rsidRDefault="00AA47E0"/>
        </w:tc>
        <w:tc>
          <w:tcPr>
            <w:tcW w:w="1673" w:type="dxa"/>
            <w:tcBorders>
              <w:top w:val="nil"/>
              <w:left w:val="single" w:sz="4" w:space="0" w:color="auto"/>
              <w:bottom w:val="nil"/>
              <w:right w:val="single" w:sz="4" w:space="0" w:color="auto"/>
            </w:tcBorders>
          </w:tcPr>
          <w:p w14:paraId="5B7305F7" w14:textId="77777777" w:rsidR="00AA47E0" w:rsidRDefault="00AA47E0"/>
        </w:tc>
      </w:tr>
      <w:tr w:rsidR="00AA47E0" w14:paraId="1278A077" w14:textId="77777777" w:rsidTr="00D009BF">
        <w:trPr>
          <w:cantSplit/>
        </w:trPr>
        <w:tc>
          <w:tcPr>
            <w:tcW w:w="425" w:type="dxa"/>
            <w:vMerge/>
            <w:tcBorders>
              <w:top w:val="nil"/>
              <w:bottom w:val="nil"/>
              <w:right w:val="single" w:sz="12" w:space="0" w:color="auto"/>
            </w:tcBorders>
          </w:tcPr>
          <w:p w14:paraId="580AB1D2" w14:textId="77777777" w:rsidR="00AA47E0" w:rsidRDefault="00AA47E0"/>
        </w:tc>
        <w:tc>
          <w:tcPr>
            <w:tcW w:w="1758" w:type="dxa"/>
            <w:tcBorders>
              <w:top w:val="nil"/>
              <w:left w:val="nil"/>
              <w:bottom w:val="nil"/>
            </w:tcBorders>
          </w:tcPr>
          <w:p w14:paraId="2D549E28" w14:textId="77777777" w:rsidR="00AA47E0" w:rsidRDefault="00AA47E0">
            <w:pPr>
              <w:pStyle w:val="GGTEphCell2"/>
              <w:rPr>
                <w:shd w:val="pct10" w:color="auto" w:fill="FFFFFF"/>
              </w:rPr>
            </w:pPr>
            <w:proofErr w:type="spellStart"/>
            <w:r>
              <w:rPr>
                <w:shd w:val="pct10" w:color="auto" w:fill="FFFFFF"/>
              </w:rPr>
              <w:t>ba&amp;loite</w:t>
            </w:r>
            <w:proofErr w:type="spellEnd"/>
          </w:p>
        </w:tc>
        <w:tc>
          <w:tcPr>
            <w:tcW w:w="1644" w:type="dxa"/>
            <w:tcBorders>
              <w:top w:val="nil"/>
              <w:bottom w:val="nil"/>
            </w:tcBorders>
          </w:tcPr>
          <w:p w14:paraId="22442858" w14:textId="77777777" w:rsidR="00AA47E0" w:rsidRDefault="00AA47E0">
            <w:pPr>
              <w:pStyle w:val="GGTEphCell2"/>
              <w:rPr>
                <w:shd w:val="pct10" w:color="auto" w:fill="FFFFFF"/>
              </w:rPr>
            </w:pPr>
            <w:proofErr w:type="spellStart"/>
            <w:r>
              <w:rPr>
                <w:shd w:val="pct10" w:color="auto" w:fill="FFFFFF"/>
              </w:rPr>
              <w:t>ba&amp;loisqe</w:t>
            </w:r>
            <w:proofErr w:type="spellEnd"/>
          </w:p>
        </w:tc>
        <w:tc>
          <w:tcPr>
            <w:tcW w:w="1701" w:type="dxa"/>
            <w:tcBorders>
              <w:top w:val="nil"/>
              <w:left w:val="single" w:sz="12" w:space="0" w:color="auto"/>
              <w:bottom w:val="nil"/>
              <w:right w:val="single" w:sz="4" w:space="0" w:color="auto"/>
            </w:tcBorders>
          </w:tcPr>
          <w:p w14:paraId="2BCC7A35" w14:textId="77777777" w:rsidR="00AA47E0" w:rsidRDefault="00AA47E0">
            <w:pPr>
              <w:pStyle w:val="GGTEphCell2"/>
              <w:rPr>
                <w:shd w:val="pct10" w:color="auto" w:fill="FFFFFF"/>
              </w:rPr>
            </w:pPr>
            <w:proofErr w:type="spellStart"/>
            <w:r>
              <w:rPr>
                <w:shd w:val="pct10" w:color="auto" w:fill="FFFFFF"/>
              </w:rPr>
              <w:t>baloi</w:t>
            </w:r>
            <w:proofErr w:type="spellEnd"/>
            <w:r>
              <w:rPr>
                <w:shd w:val="pct10" w:color="auto" w:fill="FFFFFF"/>
              </w:rPr>
              <w:t>=</w:t>
            </w:r>
            <w:proofErr w:type="spellStart"/>
            <w:r>
              <w:rPr>
                <w:shd w:val="pct10" w:color="auto" w:fill="FFFFFF"/>
              </w:rPr>
              <w:t>te</w:t>
            </w:r>
            <w:proofErr w:type="spellEnd"/>
          </w:p>
        </w:tc>
        <w:tc>
          <w:tcPr>
            <w:tcW w:w="1673" w:type="dxa"/>
            <w:tcBorders>
              <w:top w:val="nil"/>
              <w:left w:val="single" w:sz="4" w:space="0" w:color="auto"/>
              <w:bottom w:val="nil"/>
              <w:right w:val="single" w:sz="4" w:space="0" w:color="auto"/>
            </w:tcBorders>
          </w:tcPr>
          <w:p w14:paraId="5E790C9B" w14:textId="77777777" w:rsidR="00AA47E0" w:rsidRDefault="00AA47E0">
            <w:pPr>
              <w:pStyle w:val="GGTEphCell2"/>
              <w:rPr>
                <w:shd w:val="pct10" w:color="auto" w:fill="FFFFFF"/>
              </w:rPr>
            </w:pPr>
            <w:proofErr w:type="spellStart"/>
            <w:r>
              <w:rPr>
                <w:shd w:val="pct10" w:color="auto" w:fill="FFFFFF"/>
              </w:rPr>
              <w:t>baloi</w:t>
            </w:r>
            <w:proofErr w:type="spellEnd"/>
            <w:r>
              <w:rPr>
                <w:shd w:val="pct10" w:color="auto" w:fill="FFFFFF"/>
              </w:rPr>
              <w:t>=</w:t>
            </w:r>
            <w:proofErr w:type="spellStart"/>
            <w:r>
              <w:rPr>
                <w:shd w:val="pct10" w:color="auto" w:fill="FFFFFF"/>
              </w:rPr>
              <w:t>sqe</w:t>
            </w:r>
            <w:proofErr w:type="spellEnd"/>
          </w:p>
        </w:tc>
        <w:tc>
          <w:tcPr>
            <w:tcW w:w="284" w:type="dxa"/>
            <w:tcBorders>
              <w:top w:val="nil"/>
              <w:left w:val="single" w:sz="4" w:space="0" w:color="auto"/>
              <w:bottom w:val="nil"/>
              <w:right w:val="single" w:sz="4" w:space="0" w:color="auto"/>
            </w:tcBorders>
          </w:tcPr>
          <w:p w14:paraId="64E58FD7" w14:textId="77777777" w:rsidR="00AA47E0" w:rsidRDefault="00AA47E0"/>
        </w:tc>
        <w:tc>
          <w:tcPr>
            <w:tcW w:w="1673" w:type="dxa"/>
            <w:tcBorders>
              <w:top w:val="nil"/>
              <w:left w:val="single" w:sz="4" w:space="0" w:color="auto"/>
              <w:bottom w:val="nil"/>
              <w:right w:val="single" w:sz="4" w:space="0" w:color="auto"/>
            </w:tcBorders>
          </w:tcPr>
          <w:p w14:paraId="55CC1CC5" w14:textId="77777777" w:rsidR="00AA47E0" w:rsidRDefault="00AA47E0"/>
        </w:tc>
      </w:tr>
      <w:tr w:rsidR="00AA47E0" w14:paraId="153B4564" w14:textId="77777777" w:rsidTr="00D009BF">
        <w:trPr>
          <w:cantSplit/>
        </w:trPr>
        <w:tc>
          <w:tcPr>
            <w:tcW w:w="425" w:type="dxa"/>
            <w:vMerge/>
            <w:tcBorders>
              <w:top w:val="nil"/>
              <w:bottom w:val="single" w:sz="12" w:space="0" w:color="auto"/>
              <w:right w:val="single" w:sz="12" w:space="0" w:color="auto"/>
            </w:tcBorders>
          </w:tcPr>
          <w:p w14:paraId="38B0A21D" w14:textId="77777777" w:rsidR="00AA47E0" w:rsidRDefault="00AA47E0"/>
        </w:tc>
        <w:tc>
          <w:tcPr>
            <w:tcW w:w="1758" w:type="dxa"/>
            <w:tcBorders>
              <w:top w:val="nil"/>
              <w:left w:val="nil"/>
              <w:bottom w:val="single" w:sz="12" w:space="0" w:color="auto"/>
            </w:tcBorders>
          </w:tcPr>
          <w:p w14:paraId="6B4804CE" w14:textId="77777777" w:rsidR="00AA47E0" w:rsidRDefault="00AA47E0">
            <w:pPr>
              <w:pStyle w:val="GGTEphCell2"/>
              <w:rPr>
                <w:shd w:val="pct10" w:color="auto" w:fill="FFFFFF"/>
              </w:rPr>
            </w:pPr>
            <w:proofErr w:type="spellStart"/>
            <w:r>
              <w:rPr>
                <w:shd w:val="pct10" w:color="auto" w:fill="FFFFFF"/>
              </w:rPr>
              <w:t>ba&amp;loien</w:t>
            </w:r>
            <w:proofErr w:type="spellEnd"/>
          </w:p>
        </w:tc>
        <w:tc>
          <w:tcPr>
            <w:tcW w:w="1644" w:type="dxa"/>
            <w:tcBorders>
              <w:top w:val="nil"/>
              <w:bottom w:val="nil"/>
            </w:tcBorders>
          </w:tcPr>
          <w:p w14:paraId="44ED3D9C" w14:textId="77777777" w:rsidR="00AA47E0" w:rsidRDefault="00AA47E0">
            <w:pPr>
              <w:pStyle w:val="GGTEphCell2"/>
              <w:rPr>
                <w:shd w:val="pct10" w:color="auto" w:fill="FFFFFF"/>
              </w:rPr>
            </w:pPr>
            <w:proofErr w:type="spellStart"/>
            <w:r>
              <w:rPr>
                <w:shd w:val="pct10" w:color="auto" w:fill="FFFFFF"/>
              </w:rPr>
              <w:t>ba&amp;lointo</w:t>
            </w:r>
            <w:proofErr w:type="spellEnd"/>
          </w:p>
        </w:tc>
        <w:tc>
          <w:tcPr>
            <w:tcW w:w="1701" w:type="dxa"/>
            <w:tcBorders>
              <w:top w:val="nil"/>
              <w:left w:val="single" w:sz="12" w:space="0" w:color="auto"/>
              <w:bottom w:val="nil"/>
              <w:right w:val="single" w:sz="4" w:space="0" w:color="auto"/>
            </w:tcBorders>
          </w:tcPr>
          <w:p w14:paraId="5C615D5E" w14:textId="77777777" w:rsidR="00AA47E0" w:rsidRDefault="00AA47E0">
            <w:pPr>
              <w:pStyle w:val="GGTEphCell2"/>
              <w:rPr>
                <w:shd w:val="pct10" w:color="auto" w:fill="FFFFFF"/>
              </w:rPr>
            </w:pPr>
            <w:proofErr w:type="spellStart"/>
            <w:r>
              <w:rPr>
                <w:shd w:val="pct10" w:color="auto" w:fill="FFFFFF"/>
              </w:rPr>
              <w:t>baloi</w:t>
            </w:r>
            <w:proofErr w:type="spellEnd"/>
            <w:r>
              <w:rPr>
                <w:shd w:val="pct10" w:color="auto" w:fill="FFFFFF"/>
              </w:rPr>
              <w:t>=</w:t>
            </w:r>
            <w:proofErr w:type="spellStart"/>
            <w:r>
              <w:rPr>
                <w:shd w:val="pct10" w:color="auto" w:fill="FFFFFF"/>
              </w:rPr>
              <w:t>en</w:t>
            </w:r>
            <w:proofErr w:type="spellEnd"/>
          </w:p>
        </w:tc>
        <w:tc>
          <w:tcPr>
            <w:tcW w:w="1673" w:type="dxa"/>
            <w:tcBorders>
              <w:top w:val="nil"/>
              <w:left w:val="single" w:sz="4" w:space="0" w:color="auto"/>
              <w:bottom w:val="single" w:sz="12" w:space="0" w:color="auto"/>
              <w:right w:val="single" w:sz="4" w:space="0" w:color="auto"/>
            </w:tcBorders>
          </w:tcPr>
          <w:p w14:paraId="1E47B4DE" w14:textId="77777777" w:rsidR="00AA47E0" w:rsidRDefault="00AA47E0">
            <w:pPr>
              <w:pStyle w:val="GGTEphCell2"/>
              <w:rPr>
                <w:shd w:val="pct10" w:color="auto" w:fill="FFFFFF"/>
              </w:rPr>
            </w:pPr>
            <w:proofErr w:type="spellStart"/>
            <w:r>
              <w:rPr>
                <w:shd w:val="pct10" w:color="auto" w:fill="FFFFFF"/>
              </w:rPr>
              <w:t>baloi</w:t>
            </w:r>
            <w:proofErr w:type="spellEnd"/>
            <w:r>
              <w:rPr>
                <w:shd w:val="pct10" w:color="auto" w:fill="FFFFFF"/>
              </w:rPr>
              <w:t>=</w:t>
            </w:r>
            <w:proofErr w:type="spellStart"/>
            <w:r>
              <w:rPr>
                <w:shd w:val="pct10" w:color="auto" w:fill="FFFFFF"/>
              </w:rPr>
              <w:t>nto</w:t>
            </w:r>
            <w:proofErr w:type="spellEnd"/>
          </w:p>
        </w:tc>
        <w:tc>
          <w:tcPr>
            <w:tcW w:w="284" w:type="dxa"/>
            <w:tcBorders>
              <w:top w:val="nil"/>
              <w:left w:val="single" w:sz="4" w:space="0" w:color="auto"/>
              <w:bottom w:val="nil"/>
              <w:right w:val="single" w:sz="4" w:space="0" w:color="auto"/>
            </w:tcBorders>
          </w:tcPr>
          <w:p w14:paraId="3FF27AB2" w14:textId="77777777" w:rsidR="00AA47E0" w:rsidRDefault="00AA47E0"/>
        </w:tc>
        <w:tc>
          <w:tcPr>
            <w:tcW w:w="1673" w:type="dxa"/>
            <w:tcBorders>
              <w:top w:val="nil"/>
              <w:left w:val="single" w:sz="4" w:space="0" w:color="auto"/>
              <w:bottom w:val="single" w:sz="12" w:space="0" w:color="auto"/>
              <w:right w:val="single" w:sz="4" w:space="0" w:color="auto"/>
            </w:tcBorders>
          </w:tcPr>
          <w:p w14:paraId="5459D488" w14:textId="77777777" w:rsidR="00AA47E0" w:rsidRDefault="00AA47E0"/>
        </w:tc>
      </w:tr>
      <w:tr w:rsidR="00AA47E0" w14:paraId="3E94FD35" w14:textId="77777777" w:rsidTr="00D009BF">
        <w:trPr>
          <w:cantSplit/>
        </w:trPr>
        <w:tc>
          <w:tcPr>
            <w:tcW w:w="425" w:type="dxa"/>
            <w:vMerge w:val="restart"/>
            <w:tcBorders>
              <w:top w:val="nil"/>
              <w:bottom w:val="nil"/>
              <w:right w:val="single" w:sz="12" w:space="0" w:color="auto"/>
            </w:tcBorders>
            <w:textDirection w:val="btLr"/>
          </w:tcPr>
          <w:p w14:paraId="1DE1DAF5" w14:textId="20553BBD" w:rsidR="00AA47E0" w:rsidRDefault="00AA47E0">
            <w:pPr>
              <w:jc w:val="center"/>
            </w:pPr>
            <w:proofErr w:type="spellStart"/>
            <w:r>
              <w:t>Imperat</w:t>
            </w:r>
            <w:proofErr w:type="spellEnd"/>
            <w:r w:rsidR="00D009BF">
              <w:t>.</w:t>
            </w:r>
          </w:p>
        </w:tc>
        <w:tc>
          <w:tcPr>
            <w:tcW w:w="1758" w:type="dxa"/>
            <w:tcBorders>
              <w:top w:val="nil"/>
              <w:left w:val="nil"/>
              <w:bottom w:val="nil"/>
            </w:tcBorders>
          </w:tcPr>
          <w:p w14:paraId="7C99A35F" w14:textId="77777777" w:rsidR="00AA47E0" w:rsidRDefault="00AA47E0">
            <w:pPr>
              <w:pStyle w:val="GGTEphCell2"/>
            </w:pPr>
            <w:proofErr w:type="spellStart"/>
            <w:r>
              <w:t>ba&amp;le</w:t>
            </w:r>
            <w:proofErr w:type="spellEnd"/>
            <w:r>
              <w:t xml:space="preserve"> ¯ e1kbale</w:t>
            </w:r>
            <w:r>
              <w:tab/>
              <w:t>¦</w:t>
            </w:r>
          </w:p>
        </w:tc>
        <w:tc>
          <w:tcPr>
            <w:tcW w:w="1644" w:type="dxa"/>
            <w:tcBorders>
              <w:top w:val="single" w:sz="12" w:space="0" w:color="auto"/>
              <w:bottom w:val="nil"/>
            </w:tcBorders>
          </w:tcPr>
          <w:p w14:paraId="2D1D6075" w14:textId="1F48CD54" w:rsidR="00AA47E0" w:rsidRDefault="00AA47E0">
            <w:pPr>
              <w:pStyle w:val="GGTEphCell2"/>
            </w:pPr>
            <w:proofErr w:type="spellStart"/>
            <w:r>
              <w:t>balou</w:t>
            </w:r>
            <w:proofErr w:type="spellEnd"/>
            <w:r>
              <w:t>=</w:t>
            </w:r>
            <w:r>
              <w:tab/>
            </w:r>
            <w:r>
              <w:tab/>
            </w:r>
            <w:r>
              <w:tab/>
            </w:r>
            <w:r>
              <w:tab/>
            </w:r>
            <w:r>
              <w:tab/>
            </w:r>
            <w:r>
              <w:tab/>
            </w:r>
            <w:r>
              <w:tab/>
            </w:r>
            <w:r>
              <w:tab/>
            </w:r>
            <w:r>
              <w:tab/>
            </w:r>
            <w:r>
              <w:tab/>
            </w:r>
            <w:r w:rsidR="005051A2">
              <w:t>Ò</w:t>
            </w:r>
          </w:p>
        </w:tc>
        <w:tc>
          <w:tcPr>
            <w:tcW w:w="1701" w:type="dxa"/>
            <w:tcBorders>
              <w:top w:val="single" w:sz="12" w:space="0" w:color="auto"/>
              <w:left w:val="single" w:sz="12" w:space="0" w:color="auto"/>
              <w:bottom w:val="nil"/>
              <w:right w:val="single" w:sz="4" w:space="0" w:color="auto"/>
            </w:tcBorders>
          </w:tcPr>
          <w:p w14:paraId="5B0A468A" w14:textId="77777777" w:rsidR="00AA47E0" w:rsidRDefault="00AA47E0">
            <w:pPr>
              <w:pStyle w:val="GGTEphCell2"/>
            </w:pPr>
          </w:p>
        </w:tc>
        <w:tc>
          <w:tcPr>
            <w:tcW w:w="1673" w:type="dxa"/>
            <w:tcBorders>
              <w:top w:val="nil"/>
              <w:left w:val="single" w:sz="4" w:space="0" w:color="auto"/>
              <w:bottom w:val="nil"/>
              <w:right w:val="single" w:sz="4" w:space="0" w:color="auto"/>
            </w:tcBorders>
          </w:tcPr>
          <w:p w14:paraId="3440F466" w14:textId="77777777" w:rsidR="00AA47E0" w:rsidRDefault="00AA47E0">
            <w:pPr>
              <w:pStyle w:val="GGTEphCell2"/>
            </w:pPr>
          </w:p>
        </w:tc>
        <w:tc>
          <w:tcPr>
            <w:tcW w:w="284" w:type="dxa"/>
            <w:tcBorders>
              <w:top w:val="nil"/>
              <w:left w:val="single" w:sz="4" w:space="0" w:color="auto"/>
              <w:bottom w:val="nil"/>
              <w:right w:val="single" w:sz="4" w:space="0" w:color="auto"/>
            </w:tcBorders>
          </w:tcPr>
          <w:p w14:paraId="3AECC5D8" w14:textId="77777777" w:rsidR="00AA47E0" w:rsidRDefault="00AA47E0"/>
        </w:tc>
        <w:tc>
          <w:tcPr>
            <w:tcW w:w="1673" w:type="dxa"/>
            <w:tcBorders>
              <w:top w:val="nil"/>
              <w:left w:val="single" w:sz="4" w:space="0" w:color="auto"/>
              <w:bottom w:val="nil"/>
              <w:right w:val="single" w:sz="4" w:space="0" w:color="auto"/>
            </w:tcBorders>
          </w:tcPr>
          <w:p w14:paraId="286ED2AD" w14:textId="77777777" w:rsidR="00AA47E0" w:rsidRDefault="00AA47E0"/>
        </w:tc>
      </w:tr>
      <w:tr w:rsidR="00AA47E0" w14:paraId="371BA295" w14:textId="77777777" w:rsidTr="00D009BF">
        <w:trPr>
          <w:cantSplit/>
        </w:trPr>
        <w:tc>
          <w:tcPr>
            <w:tcW w:w="425" w:type="dxa"/>
            <w:vMerge/>
            <w:tcBorders>
              <w:top w:val="nil"/>
              <w:bottom w:val="nil"/>
              <w:right w:val="single" w:sz="12" w:space="0" w:color="auto"/>
            </w:tcBorders>
          </w:tcPr>
          <w:p w14:paraId="74C2A33B" w14:textId="77777777" w:rsidR="00AA47E0" w:rsidRDefault="00AA47E0"/>
        </w:tc>
        <w:tc>
          <w:tcPr>
            <w:tcW w:w="1758" w:type="dxa"/>
            <w:tcBorders>
              <w:top w:val="nil"/>
              <w:left w:val="nil"/>
              <w:bottom w:val="nil"/>
            </w:tcBorders>
          </w:tcPr>
          <w:p w14:paraId="69FD0B7D" w14:textId="77777777" w:rsidR="00AA47E0" w:rsidRDefault="00AA47E0">
            <w:pPr>
              <w:pStyle w:val="GGTEphCell2"/>
            </w:pPr>
            <w:r>
              <w:t>bale/</w:t>
            </w:r>
            <w:proofErr w:type="spellStart"/>
            <w:r>
              <w:t>tw</w:t>
            </w:r>
            <w:proofErr w:type="spellEnd"/>
          </w:p>
        </w:tc>
        <w:tc>
          <w:tcPr>
            <w:tcW w:w="1644" w:type="dxa"/>
            <w:tcBorders>
              <w:top w:val="nil"/>
              <w:bottom w:val="nil"/>
            </w:tcBorders>
          </w:tcPr>
          <w:p w14:paraId="2BAE9A65" w14:textId="77777777" w:rsidR="00AA47E0" w:rsidRDefault="00AA47E0">
            <w:pPr>
              <w:pStyle w:val="GGTEphCell2"/>
            </w:pPr>
            <w:r>
              <w:t>bale/</w:t>
            </w:r>
            <w:proofErr w:type="spellStart"/>
            <w:r>
              <w:t>sqw</w:t>
            </w:r>
            <w:proofErr w:type="spellEnd"/>
          </w:p>
        </w:tc>
        <w:tc>
          <w:tcPr>
            <w:tcW w:w="1701" w:type="dxa"/>
            <w:tcBorders>
              <w:top w:val="nil"/>
              <w:left w:val="single" w:sz="12" w:space="0" w:color="auto"/>
              <w:bottom w:val="nil"/>
              <w:right w:val="single" w:sz="4" w:space="0" w:color="auto"/>
            </w:tcBorders>
          </w:tcPr>
          <w:p w14:paraId="6465E251" w14:textId="77777777" w:rsidR="00AA47E0" w:rsidRDefault="00AA47E0">
            <w:pPr>
              <w:pStyle w:val="GGTEphCell2"/>
            </w:pPr>
          </w:p>
        </w:tc>
        <w:tc>
          <w:tcPr>
            <w:tcW w:w="1673" w:type="dxa"/>
            <w:tcBorders>
              <w:top w:val="nil"/>
              <w:left w:val="single" w:sz="4" w:space="0" w:color="auto"/>
              <w:bottom w:val="nil"/>
              <w:right w:val="single" w:sz="4" w:space="0" w:color="auto"/>
            </w:tcBorders>
          </w:tcPr>
          <w:p w14:paraId="33A81E29" w14:textId="77777777" w:rsidR="00AA47E0" w:rsidRDefault="00AA47E0">
            <w:pPr>
              <w:pStyle w:val="GGTEphCell2"/>
            </w:pPr>
          </w:p>
        </w:tc>
        <w:tc>
          <w:tcPr>
            <w:tcW w:w="284" w:type="dxa"/>
            <w:tcBorders>
              <w:top w:val="nil"/>
              <w:left w:val="single" w:sz="4" w:space="0" w:color="auto"/>
              <w:bottom w:val="nil"/>
              <w:right w:val="single" w:sz="4" w:space="0" w:color="auto"/>
            </w:tcBorders>
          </w:tcPr>
          <w:p w14:paraId="5399D17A" w14:textId="77777777" w:rsidR="00AA47E0" w:rsidRDefault="00AA47E0"/>
        </w:tc>
        <w:tc>
          <w:tcPr>
            <w:tcW w:w="1673" w:type="dxa"/>
            <w:tcBorders>
              <w:top w:val="nil"/>
              <w:left w:val="single" w:sz="4" w:space="0" w:color="auto"/>
              <w:bottom w:val="nil"/>
              <w:right w:val="single" w:sz="4" w:space="0" w:color="auto"/>
            </w:tcBorders>
          </w:tcPr>
          <w:p w14:paraId="4F061334" w14:textId="77777777" w:rsidR="00AA47E0" w:rsidRDefault="00AA47E0"/>
        </w:tc>
      </w:tr>
      <w:tr w:rsidR="00AA47E0" w14:paraId="023A9F43" w14:textId="77777777" w:rsidTr="00D009BF">
        <w:trPr>
          <w:cantSplit/>
        </w:trPr>
        <w:tc>
          <w:tcPr>
            <w:tcW w:w="425" w:type="dxa"/>
            <w:vMerge/>
            <w:tcBorders>
              <w:top w:val="nil"/>
              <w:bottom w:val="nil"/>
              <w:right w:val="single" w:sz="12" w:space="0" w:color="auto"/>
            </w:tcBorders>
          </w:tcPr>
          <w:p w14:paraId="3A390F29" w14:textId="77777777" w:rsidR="00AA47E0" w:rsidRDefault="00AA47E0"/>
        </w:tc>
        <w:tc>
          <w:tcPr>
            <w:tcW w:w="1758" w:type="dxa"/>
            <w:tcBorders>
              <w:top w:val="nil"/>
              <w:left w:val="nil"/>
              <w:bottom w:val="nil"/>
            </w:tcBorders>
          </w:tcPr>
          <w:p w14:paraId="3A077A5A" w14:textId="77777777" w:rsidR="00AA47E0" w:rsidRDefault="00AA47E0">
            <w:pPr>
              <w:pStyle w:val="GGTEphCell2"/>
            </w:pPr>
            <w:proofErr w:type="spellStart"/>
            <w:r>
              <w:t>ba&amp;lete</w:t>
            </w:r>
            <w:proofErr w:type="spellEnd"/>
          </w:p>
        </w:tc>
        <w:tc>
          <w:tcPr>
            <w:tcW w:w="1644" w:type="dxa"/>
            <w:tcBorders>
              <w:top w:val="nil"/>
              <w:bottom w:val="nil"/>
            </w:tcBorders>
          </w:tcPr>
          <w:p w14:paraId="4BED9C19" w14:textId="77777777" w:rsidR="00AA47E0" w:rsidRDefault="00AA47E0">
            <w:pPr>
              <w:pStyle w:val="GGTEphCell2"/>
            </w:pPr>
            <w:proofErr w:type="spellStart"/>
            <w:r>
              <w:t>ba&amp;lesqe</w:t>
            </w:r>
            <w:proofErr w:type="spellEnd"/>
          </w:p>
        </w:tc>
        <w:tc>
          <w:tcPr>
            <w:tcW w:w="1701" w:type="dxa"/>
            <w:tcBorders>
              <w:top w:val="nil"/>
              <w:left w:val="single" w:sz="12" w:space="0" w:color="auto"/>
              <w:bottom w:val="nil"/>
              <w:right w:val="single" w:sz="4" w:space="0" w:color="auto"/>
            </w:tcBorders>
          </w:tcPr>
          <w:p w14:paraId="758A36E8" w14:textId="77777777" w:rsidR="00AA47E0" w:rsidRDefault="00AA47E0">
            <w:pPr>
              <w:pStyle w:val="GGTEphCell2"/>
            </w:pPr>
          </w:p>
        </w:tc>
        <w:tc>
          <w:tcPr>
            <w:tcW w:w="1673" w:type="dxa"/>
            <w:tcBorders>
              <w:top w:val="nil"/>
              <w:left w:val="single" w:sz="4" w:space="0" w:color="auto"/>
              <w:bottom w:val="nil"/>
              <w:right w:val="single" w:sz="4" w:space="0" w:color="auto"/>
            </w:tcBorders>
          </w:tcPr>
          <w:p w14:paraId="52695B97" w14:textId="77777777" w:rsidR="00AA47E0" w:rsidRDefault="00AA47E0">
            <w:pPr>
              <w:pStyle w:val="GGTEphCell2"/>
            </w:pPr>
          </w:p>
        </w:tc>
        <w:tc>
          <w:tcPr>
            <w:tcW w:w="284" w:type="dxa"/>
            <w:tcBorders>
              <w:top w:val="nil"/>
              <w:left w:val="single" w:sz="4" w:space="0" w:color="auto"/>
              <w:bottom w:val="nil"/>
              <w:right w:val="single" w:sz="4" w:space="0" w:color="auto"/>
            </w:tcBorders>
          </w:tcPr>
          <w:p w14:paraId="2EEB8CB1" w14:textId="77777777" w:rsidR="00AA47E0" w:rsidRDefault="00AA47E0"/>
        </w:tc>
        <w:tc>
          <w:tcPr>
            <w:tcW w:w="1673" w:type="dxa"/>
            <w:tcBorders>
              <w:top w:val="nil"/>
              <w:left w:val="single" w:sz="4" w:space="0" w:color="auto"/>
              <w:bottom w:val="nil"/>
              <w:right w:val="single" w:sz="4" w:space="0" w:color="auto"/>
            </w:tcBorders>
          </w:tcPr>
          <w:p w14:paraId="1D813E2A" w14:textId="77777777" w:rsidR="00AA47E0" w:rsidRDefault="00AA47E0"/>
        </w:tc>
      </w:tr>
      <w:tr w:rsidR="00D009BF" w14:paraId="5AFDD6D2" w14:textId="77777777" w:rsidTr="00D009BF">
        <w:trPr>
          <w:cantSplit/>
        </w:trPr>
        <w:tc>
          <w:tcPr>
            <w:tcW w:w="425" w:type="dxa"/>
            <w:vMerge/>
            <w:tcBorders>
              <w:top w:val="nil"/>
              <w:bottom w:val="single" w:sz="12" w:space="0" w:color="auto"/>
              <w:right w:val="single" w:sz="12" w:space="0" w:color="auto"/>
            </w:tcBorders>
          </w:tcPr>
          <w:p w14:paraId="18CE3718" w14:textId="77777777" w:rsidR="00D009BF" w:rsidRDefault="00D009BF" w:rsidP="00D009BF"/>
        </w:tc>
        <w:tc>
          <w:tcPr>
            <w:tcW w:w="1758" w:type="dxa"/>
            <w:tcBorders>
              <w:top w:val="nil"/>
              <w:left w:val="nil"/>
              <w:bottom w:val="single" w:sz="12" w:space="0" w:color="auto"/>
            </w:tcBorders>
          </w:tcPr>
          <w:p w14:paraId="3A2463AB" w14:textId="4FCC27D9" w:rsidR="00D009BF" w:rsidRDefault="00D009BF" w:rsidP="00D009BF">
            <w:pPr>
              <w:pStyle w:val="GGTEphCell2"/>
            </w:pPr>
            <w:r>
              <w:t>bale/</w:t>
            </w:r>
            <w:proofErr w:type="spellStart"/>
            <w:r>
              <w:t>twsan</w:t>
            </w:r>
            <w:proofErr w:type="spellEnd"/>
          </w:p>
        </w:tc>
        <w:tc>
          <w:tcPr>
            <w:tcW w:w="1644" w:type="dxa"/>
            <w:tcBorders>
              <w:top w:val="nil"/>
              <w:bottom w:val="nil"/>
            </w:tcBorders>
          </w:tcPr>
          <w:p w14:paraId="211069B2" w14:textId="3168E91D" w:rsidR="00D009BF" w:rsidRDefault="00D009BF" w:rsidP="00D009BF">
            <w:pPr>
              <w:pStyle w:val="GGTEphCell2"/>
            </w:pPr>
            <w:r>
              <w:t>bale/</w:t>
            </w:r>
            <w:proofErr w:type="spellStart"/>
            <w:r>
              <w:t>sqwn</w:t>
            </w:r>
            <w:proofErr w:type="spellEnd"/>
          </w:p>
        </w:tc>
        <w:tc>
          <w:tcPr>
            <w:tcW w:w="1701" w:type="dxa"/>
            <w:tcBorders>
              <w:top w:val="nil"/>
              <w:left w:val="single" w:sz="12" w:space="0" w:color="auto"/>
              <w:bottom w:val="nil"/>
              <w:right w:val="single" w:sz="4" w:space="0" w:color="auto"/>
            </w:tcBorders>
          </w:tcPr>
          <w:p w14:paraId="0DB38B96" w14:textId="77777777" w:rsidR="00D009BF" w:rsidRDefault="00D009BF" w:rsidP="00D009BF">
            <w:pPr>
              <w:pStyle w:val="GGTEphCell2"/>
            </w:pPr>
          </w:p>
        </w:tc>
        <w:tc>
          <w:tcPr>
            <w:tcW w:w="1673" w:type="dxa"/>
            <w:tcBorders>
              <w:top w:val="nil"/>
              <w:left w:val="single" w:sz="4" w:space="0" w:color="auto"/>
              <w:bottom w:val="nil"/>
              <w:right w:val="single" w:sz="4" w:space="0" w:color="auto"/>
            </w:tcBorders>
          </w:tcPr>
          <w:p w14:paraId="3BFEBCA1" w14:textId="77777777" w:rsidR="00D009BF" w:rsidRDefault="00D009BF" w:rsidP="00D009BF">
            <w:pPr>
              <w:pStyle w:val="GGTEphCell2"/>
            </w:pPr>
          </w:p>
        </w:tc>
        <w:tc>
          <w:tcPr>
            <w:tcW w:w="284" w:type="dxa"/>
            <w:tcBorders>
              <w:top w:val="nil"/>
              <w:left w:val="single" w:sz="4" w:space="0" w:color="auto"/>
              <w:bottom w:val="nil"/>
              <w:right w:val="single" w:sz="4" w:space="0" w:color="auto"/>
            </w:tcBorders>
          </w:tcPr>
          <w:p w14:paraId="36973CBD" w14:textId="77777777" w:rsidR="00D009BF" w:rsidRDefault="00D009BF" w:rsidP="00D009BF"/>
        </w:tc>
        <w:tc>
          <w:tcPr>
            <w:tcW w:w="1673" w:type="dxa"/>
            <w:tcBorders>
              <w:top w:val="nil"/>
              <w:left w:val="single" w:sz="4" w:space="0" w:color="auto"/>
              <w:bottom w:val="nil"/>
              <w:right w:val="single" w:sz="4" w:space="0" w:color="auto"/>
            </w:tcBorders>
          </w:tcPr>
          <w:p w14:paraId="6301E6BD" w14:textId="77777777" w:rsidR="00D009BF" w:rsidRDefault="00D009BF" w:rsidP="00D009BF"/>
        </w:tc>
      </w:tr>
      <w:tr w:rsidR="00AA47E0" w14:paraId="0FF0AEB6" w14:textId="77777777" w:rsidTr="00D009BF">
        <w:trPr>
          <w:cantSplit/>
        </w:trPr>
        <w:tc>
          <w:tcPr>
            <w:tcW w:w="425" w:type="dxa"/>
            <w:vMerge w:val="restart"/>
            <w:tcBorders>
              <w:top w:val="nil"/>
              <w:bottom w:val="nil"/>
              <w:right w:val="single" w:sz="12" w:space="0" w:color="auto"/>
            </w:tcBorders>
            <w:textDirection w:val="btLr"/>
          </w:tcPr>
          <w:p w14:paraId="57272149" w14:textId="77777777" w:rsidR="00AA47E0" w:rsidRDefault="00AA47E0">
            <w:pPr>
              <w:jc w:val="center"/>
            </w:pPr>
            <w:proofErr w:type="spellStart"/>
            <w:r>
              <w:t>Partic</w:t>
            </w:r>
            <w:proofErr w:type="spellEnd"/>
            <w:r>
              <w:t>.</w:t>
            </w:r>
          </w:p>
        </w:tc>
        <w:tc>
          <w:tcPr>
            <w:tcW w:w="1758" w:type="dxa"/>
            <w:tcBorders>
              <w:top w:val="nil"/>
              <w:left w:val="nil"/>
              <w:bottom w:val="nil"/>
            </w:tcBorders>
          </w:tcPr>
          <w:p w14:paraId="1334D60C" w14:textId="78A8C5B3" w:rsidR="00AA47E0" w:rsidRDefault="00AA47E0">
            <w:pPr>
              <w:pStyle w:val="GGTEphCell2"/>
            </w:pPr>
            <w:proofErr w:type="spellStart"/>
            <w:r>
              <w:rPr>
                <w:shd w:val="pct10" w:color="auto" w:fill="FFFFFF"/>
              </w:rPr>
              <w:t>balw&amp;n</w:t>
            </w:r>
            <w:r>
              <w:rPr>
                <w:sz w:val="18"/>
              </w:rPr>
              <w:t>-o</w:t>
            </w:r>
            <w:proofErr w:type="spellEnd"/>
            <w:r>
              <w:rPr>
                <w:sz w:val="18"/>
              </w:rPr>
              <w:t>/</w:t>
            </w:r>
            <w:proofErr w:type="spellStart"/>
            <w:r>
              <w:rPr>
                <w:sz w:val="18"/>
              </w:rPr>
              <w:t>ntoj</w:t>
            </w:r>
            <w:proofErr w:type="spellEnd"/>
            <w:r>
              <w:tab/>
            </w:r>
            <w:r>
              <w:tab/>
            </w:r>
            <w:r>
              <w:tab/>
            </w:r>
            <w:r>
              <w:tab/>
            </w:r>
            <w:r>
              <w:tab/>
            </w:r>
            <w:r w:rsidR="005051A2">
              <w:t>Ò</w:t>
            </w:r>
          </w:p>
        </w:tc>
        <w:tc>
          <w:tcPr>
            <w:tcW w:w="1644" w:type="dxa"/>
            <w:tcBorders>
              <w:top w:val="single" w:sz="12" w:space="0" w:color="auto"/>
              <w:bottom w:val="nil"/>
            </w:tcBorders>
          </w:tcPr>
          <w:p w14:paraId="6D044CBE" w14:textId="77777777" w:rsidR="00AA47E0" w:rsidRDefault="00AA47E0">
            <w:pPr>
              <w:pStyle w:val="GGTEphCell2"/>
            </w:pPr>
            <w:proofErr w:type="spellStart"/>
            <w:r>
              <w:t>balo</w:t>
            </w:r>
            <w:proofErr w:type="spellEnd"/>
            <w:r>
              <w:t>/</w:t>
            </w:r>
            <w:proofErr w:type="spellStart"/>
            <w:r>
              <w:t>menoj</w:t>
            </w:r>
            <w:proofErr w:type="spellEnd"/>
          </w:p>
        </w:tc>
        <w:tc>
          <w:tcPr>
            <w:tcW w:w="1701" w:type="dxa"/>
            <w:tcBorders>
              <w:top w:val="single" w:sz="12" w:space="0" w:color="auto"/>
              <w:left w:val="single" w:sz="12" w:space="0" w:color="auto"/>
              <w:bottom w:val="nil"/>
              <w:right w:val="single" w:sz="4" w:space="0" w:color="auto"/>
            </w:tcBorders>
          </w:tcPr>
          <w:p w14:paraId="590112AD" w14:textId="77777777" w:rsidR="00AA47E0" w:rsidRDefault="00AA47E0">
            <w:pPr>
              <w:pStyle w:val="GGTEphCell2"/>
            </w:pPr>
            <w:proofErr w:type="spellStart"/>
            <w:r>
              <w:rPr>
                <w:shd w:val="pct10" w:color="auto" w:fill="FFFFFF"/>
              </w:rPr>
              <w:t>balw~n</w:t>
            </w:r>
            <w:r>
              <w:rPr>
                <w:sz w:val="18"/>
              </w:rPr>
              <w:t>-ou</w:t>
            </w:r>
            <w:proofErr w:type="spellEnd"/>
            <w:r>
              <w:rPr>
                <w:sz w:val="18"/>
              </w:rPr>
              <w:t>=</w:t>
            </w:r>
            <w:proofErr w:type="spellStart"/>
            <w:r>
              <w:rPr>
                <w:sz w:val="18"/>
              </w:rPr>
              <w:t>ntoj</w:t>
            </w:r>
            <w:proofErr w:type="spellEnd"/>
            <w:r>
              <w:tab/>
            </w:r>
            <w:r>
              <w:tab/>
              <w:t>¤</w:t>
            </w:r>
          </w:p>
        </w:tc>
        <w:tc>
          <w:tcPr>
            <w:tcW w:w="1673" w:type="dxa"/>
            <w:tcBorders>
              <w:top w:val="single" w:sz="12" w:space="0" w:color="auto"/>
              <w:left w:val="single" w:sz="4" w:space="0" w:color="auto"/>
              <w:bottom w:val="nil"/>
              <w:right w:val="single" w:sz="4" w:space="0" w:color="auto"/>
            </w:tcBorders>
          </w:tcPr>
          <w:p w14:paraId="19366838" w14:textId="77777777" w:rsidR="00AA47E0" w:rsidRDefault="00AA47E0">
            <w:pPr>
              <w:pStyle w:val="GGTEphCell2"/>
            </w:pPr>
            <w:proofErr w:type="spellStart"/>
            <w:r>
              <w:t>balou</w:t>
            </w:r>
            <w:proofErr w:type="spellEnd"/>
            <w:r>
              <w:t>/</w:t>
            </w:r>
            <w:proofErr w:type="spellStart"/>
            <w:r>
              <w:t>menoj</w:t>
            </w:r>
            <w:proofErr w:type="spellEnd"/>
          </w:p>
        </w:tc>
        <w:tc>
          <w:tcPr>
            <w:tcW w:w="284" w:type="dxa"/>
            <w:tcBorders>
              <w:top w:val="nil"/>
              <w:left w:val="single" w:sz="4" w:space="0" w:color="auto"/>
              <w:bottom w:val="nil"/>
              <w:right w:val="single" w:sz="4" w:space="0" w:color="auto"/>
            </w:tcBorders>
          </w:tcPr>
          <w:p w14:paraId="5748D900" w14:textId="77777777" w:rsidR="00AA47E0" w:rsidRDefault="00AA47E0"/>
        </w:tc>
        <w:tc>
          <w:tcPr>
            <w:tcW w:w="1673" w:type="dxa"/>
            <w:tcBorders>
              <w:top w:val="single" w:sz="12" w:space="0" w:color="auto"/>
              <w:left w:val="single" w:sz="4" w:space="0" w:color="auto"/>
              <w:bottom w:val="nil"/>
              <w:right w:val="single" w:sz="4" w:space="0" w:color="auto"/>
            </w:tcBorders>
          </w:tcPr>
          <w:p w14:paraId="20B9B8BB" w14:textId="77777777" w:rsidR="00AA47E0" w:rsidRDefault="00AA47E0">
            <w:pPr>
              <w:pStyle w:val="GGTEphCell2"/>
            </w:pPr>
            <w:r>
              <w:t>e0lw~n</w:t>
            </w:r>
            <w:r>
              <w:rPr>
                <w:sz w:val="18"/>
              </w:rPr>
              <w:t>-w~ntoj</w:t>
            </w:r>
            <w:r>
              <w:rPr>
                <w:sz w:val="18"/>
              </w:rPr>
              <w:tab/>
            </w:r>
            <w:r>
              <w:rPr>
                <w:sz w:val="18"/>
              </w:rPr>
              <w:tab/>
            </w:r>
            <w:r>
              <w:rPr>
                <w:sz w:val="18"/>
              </w:rPr>
              <w:tab/>
            </w:r>
            <w:r>
              <w:rPr>
                <w:sz w:val="18"/>
              </w:rPr>
              <w:tab/>
            </w:r>
            <w:r>
              <w:rPr>
                <w:sz w:val="18"/>
              </w:rPr>
              <w:tab/>
            </w:r>
            <w:r>
              <w:t>¤</w:t>
            </w:r>
          </w:p>
        </w:tc>
      </w:tr>
      <w:tr w:rsidR="00AA47E0" w14:paraId="700BA1C7" w14:textId="77777777" w:rsidTr="00D009BF">
        <w:trPr>
          <w:cantSplit/>
        </w:trPr>
        <w:tc>
          <w:tcPr>
            <w:tcW w:w="425" w:type="dxa"/>
            <w:vMerge/>
            <w:tcBorders>
              <w:top w:val="nil"/>
              <w:bottom w:val="nil"/>
              <w:right w:val="single" w:sz="12" w:space="0" w:color="auto"/>
            </w:tcBorders>
          </w:tcPr>
          <w:p w14:paraId="1F6B2841" w14:textId="77777777" w:rsidR="00AA47E0" w:rsidRDefault="00AA47E0"/>
        </w:tc>
        <w:tc>
          <w:tcPr>
            <w:tcW w:w="1758" w:type="dxa"/>
            <w:tcBorders>
              <w:top w:val="nil"/>
              <w:left w:val="nil"/>
              <w:bottom w:val="nil"/>
            </w:tcBorders>
          </w:tcPr>
          <w:p w14:paraId="6CF3F890" w14:textId="30045D83" w:rsidR="00AA47E0" w:rsidRDefault="00AA47E0">
            <w:pPr>
              <w:pStyle w:val="GGTEphCell2"/>
            </w:pPr>
            <w:proofErr w:type="spellStart"/>
            <w:r>
              <w:rPr>
                <w:shd w:val="pct10" w:color="auto" w:fill="FFFFFF"/>
              </w:rPr>
              <w:t>balou</w:t>
            </w:r>
            <w:proofErr w:type="spellEnd"/>
            <w:r>
              <w:rPr>
                <w:shd w:val="pct10" w:color="auto" w:fill="FFFFFF"/>
              </w:rPr>
              <w:t>=</w:t>
            </w:r>
            <w:proofErr w:type="spellStart"/>
            <w:r>
              <w:rPr>
                <w:shd w:val="pct10" w:color="auto" w:fill="FFFFFF"/>
              </w:rPr>
              <w:t>sa</w:t>
            </w:r>
            <w:r>
              <w:rPr>
                <w:sz w:val="18"/>
              </w:rPr>
              <w:t>-hj</w:t>
            </w:r>
            <w:proofErr w:type="spellEnd"/>
            <w:r>
              <w:tab/>
            </w:r>
            <w:r>
              <w:tab/>
            </w:r>
            <w:r>
              <w:tab/>
            </w:r>
            <w:r>
              <w:tab/>
            </w:r>
            <w:r>
              <w:tab/>
            </w:r>
            <w:r>
              <w:tab/>
            </w:r>
            <w:r w:rsidR="005051A2">
              <w:t>Ò</w:t>
            </w:r>
          </w:p>
        </w:tc>
        <w:tc>
          <w:tcPr>
            <w:tcW w:w="1644" w:type="dxa"/>
            <w:tcBorders>
              <w:top w:val="nil"/>
              <w:bottom w:val="nil"/>
            </w:tcBorders>
          </w:tcPr>
          <w:p w14:paraId="669399EE" w14:textId="77777777" w:rsidR="00AA47E0" w:rsidRDefault="00AA47E0">
            <w:pPr>
              <w:pStyle w:val="GGTEphCell2"/>
            </w:pPr>
            <w:proofErr w:type="spellStart"/>
            <w:r>
              <w:t>balome</w:t>
            </w:r>
            <w:proofErr w:type="spellEnd"/>
            <w:r>
              <w:t>/</w:t>
            </w:r>
            <w:proofErr w:type="spellStart"/>
            <w:r>
              <w:t>nh</w:t>
            </w:r>
            <w:proofErr w:type="spellEnd"/>
          </w:p>
        </w:tc>
        <w:tc>
          <w:tcPr>
            <w:tcW w:w="1701" w:type="dxa"/>
            <w:tcBorders>
              <w:top w:val="nil"/>
              <w:left w:val="single" w:sz="12" w:space="0" w:color="auto"/>
              <w:bottom w:val="nil"/>
              <w:right w:val="single" w:sz="4" w:space="0" w:color="auto"/>
            </w:tcBorders>
          </w:tcPr>
          <w:p w14:paraId="478535C6" w14:textId="77777777" w:rsidR="00AA47E0" w:rsidRDefault="00AA47E0">
            <w:pPr>
              <w:pStyle w:val="GGTEphCell2"/>
            </w:pPr>
            <w:proofErr w:type="spellStart"/>
            <w:r>
              <w:rPr>
                <w:shd w:val="pct10" w:color="auto" w:fill="FFFFFF"/>
              </w:rPr>
              <w:t>balou</w:t>
            </w:r>
            <w:proofErr w:type="spellEnd"/>
            <w:r>
              <w:rPr>
                <w:shd w:val="pct10" w:color="auto" w:fill="FFFFFF"/>
              </w:rPr>
              <w:t>=</w:t>
            </w:r>
            <w:proofErr w:type="spellStart"/>
            <w:r>
              <w:rPr>
                <w:shd w:val="pct10" w:color="auto" w:fill="FFFFFF"/>
              </w:rPr>
              <w:t>sa</w:t>
            </w:r>
            <w:r>
              <w:rPr>
                <w:sz w:val="18"/>
              </w:rPr>
              <w:t>-hj</w:t>
            </w:r>
            <w:proofErr w:type="spellEnd"/>
            <w:r>
              <w:tab/>
            </w:r>
            <w:r>
              <w:tab/>
            </w:r>
            <w:r>
              <w:tab/>
            </w:r>
            <w:r>
              <w:tab/>
            </w:r>
            <w:r>
              <w:tab/>
              <w:t>¤</w:t>
            </w:r>
          </w:p>
        </w:tc>
        <w:tc>
          <w:tcPr>
            <w:tcW w:w="1673" w:type="dxa"/>
            <w:tcBorders>
              <w:top w:val="nil"/>
              <w:left w:val="single" w:sz="4" w:space="0" w:color="auto"/>
              <w:bottom w:val="nil"/>
              <w:right w:val="single" w:sz="4" w:space="0" w:color="auto"/>
            </w:tcBorders>
          </w:tcPr>
          <w:p w14:paraId="5C6CBF80" w14:textId="77777777" w:rsidR="00AA47E0" w:rsidRDefault="00AA47E0">
            <w:pPr>
              <w:pStyle w:val="GGTEphCell2"/>
            </w:pPr>
            <w:proofErr w:type="spellStart"/>
            <w:r>
              <w:t>baloume</w:t>
            </w:r>
            <w:proofErr w:type="spellEnd"/>
            <w:r>
              <w:t>/</w:t>
            </w:r>
            <w:proofErr w:type="spellStart"/>
            <w:r>
              <w:t>nh</w:t>
            </w:r>
            <w:proofErr w:type="spellEnd"/>
          </w:p>
        </w:tc>
        <w:tc>
          <w:tcPr>
            <w:tcW w:w="284" w:type="dxa"/>
            <w:tcBorders>
              <w:top w:val="nil"/>
              <w:left w:val="single" w:sz="4" w:space="0" w:color="auto"/>
              <w:bottom w:val="nil"/>
              <w:right w:val="single" w:sz="4" w:space="0" w:color="auto"/>
            </w:tcBorders>
          </w:tcPr>
          <w:p w14:paraId="52FB71C8" w14:textId="77777777" w:rsidR="00AA47E0" w:rsidRDefault="00AA47E0"/>
        </w:tc>
        <w:tc>
          <w:tcPr>
            <w:tcW w:w="1673" w:type="dxa"/>
            <w:tcBorders>
              <w:top w:val="nil"/>
              <w:left w:val="single" w:sz="4" w:space="0" w:color="auto"/>
              <w:bottom w:val="nil"/>
              <w:right w:val="single" w:sz="4" w:space="0" w:color="auto"/>
            </w:tcBorders>
          </w:tcPr>
          <w:p w14:paraId="1348EF29" w14:textId="77777777" w:rsidR="00AA47E0" w:rsidRDefault="00AA47E0">
            <w:pPr>
              <w:pStyle w:val="GGTEphCell2"/>
            </w:pPr>
            <w:r>
              <w:t>e0lw~sa</w:t>
            </w:r>
            <w:r>
              <w:rPr>
                <w:sz w:val="18"/>
              </w:rPr>
              <w:t>-hj</w:t>
            </w:r>
            <w:r>
              <w:rPr>
                <w:sz w:val="18"/>
              </w:rPr>
              <w:tab/>
            </w:r>
            <w:r>
              <w:rPr>
                <w:sz w:val="18"/>
              </w:rPr>
              <w:tab/>
            </w:r>
            <w:r>
              <w:rPr>
                <w:sz w:val="18"/>
              </w:rPr>
              <w:tab/>
            </w:r>
            <w:r>
              <w:rPr>
                <w:sz w:val="18"/>
              </w:rPr>
              <w:tab/>
            </w:r>
            <w:r>
              <w:rPr>
                <w:sz w:val="18"/>
              </w:rPr>
              <w:tab/>
            </w:r>
            <w:r>
              <w:rPr>
                <w:sz w:val="18"/>
              </w:rPr>
              <w:tab/>
            </w:r>
            <w:r>
              <w:rPr>
                <w:sz w:val="18"/>
              </w:rPr>
              <w:tab/>
            </w:r>
            <w:r>
              <w:t>¤</w:t>
            </w:r>
          </w:p>
        </w:tc>
      </w:tr>
      <w:tr w:rsidR="00AA47E0" w14:paraId="13F3744B" w14:textId="77777777" w:rsidTr="00D009BF">
        <w:trPr>
          <w:cantSplit/>
        </w:trPr>
        <w:tc>
          <w:tcPr>
            <w:tcW w:w="425" w:type="dxa"/>
            <w:vMerge/>
            <w:tcBorders>
              <w:top w:val="nil"/>
              <w:bottom w:val="nil"/>
              <w:right w:val="single" w:sz="12" w:space="0" w:color="auto"/>
            </w:tcBorders>
          </w:tcPr>
          <w:p w14:paraId="094A3DBE" w14:textId="77777777" w:rsidR="00AA47E0" w:rsidRDefault="00AA47E0"/>
        </w:tc>
        <w:tc>
          <w:tcPr>
            <w:tcW w:w="1758" w:type="dxa"/>
            <w:tcBorders>
              <w:top w:val="nil"/>
              <w:left w:val="nil"/>
              <w:bottom w:val="nil"/>
            </w:tcBorders>
          </w:tcPr>
          <w:p w14:paraId="002F4B9D" w14:textId="176A3FD3" w:rsidR="00AA47E0" w:rsidRDefault="00AA47E0">
            <w:pPr>
              <w:pStyle w:val="GGTEphCell2"/>
            </w:pPr>
            <w:proofErr w:type="spellStart"/>
            <w:r>
              <w:t>balo</w:t>
            </w:r>
            <w:proofErr w:type="spellEnd"/>
            <w:r>
              <w:t>/n</w:t>
            </w:r>
            <w:r>
              <w:rPr>
                <w:sz w:val="18"/>
              </w:rPr>
              <w:t>-o/</w:t>
            </w:r>
            <w:proofErr w:type="spellStart"/>
            <w:r>
              <w:rPr>
                <w:sz w:val="18"/>
              </w:rPr>
              <w:t>ntoj</w:t>
            </w:r>
            <w:proofErr w:type="spellEnd"/>
            <w:r>
              <w:tab/>
            </w:r>
            <w:r>
              <w:tab/>
            </w:r>
            <w:r>
              <w:tab/>
            </w:r>
            <w:r>
              <w:tab/>
            </w:r>
            <w:r>
              <w:tab/>
            </w:r>
            <w:r w:rsidR="005051A2">
              <w:t>Ò</w:t>
            </w:r>
          </w:p>
        </w:tc>
        <w:tc>
          <w:tcPr>
            <w:tcW w:w="1644" w:type="dxa"/>
            <w:tcBorders>
              <w:top w:val="nil"/>
              <w:bottom w:val="nil"/>
            </w:tcBorders>
          </w:tcPr>
          <w:p w14:paraId="3174723E" w14:textId="77777777" w:rsidR="00AA47E0" w:rsidRDefault="00AA47E0">
            <w:pPr>
              <w:pStyle w:val="GGTEphCell2"/>
            </w:pPr>
            <w:proofErr w:type="spellStart"/>
            <w:r>
              <w:t>balo</w:t>
            </w:r>
            <w:proofErr w:type="spellEnd"/>
            <w:r>
              <w:t>/</w:t>
            </w:r>
            <w:proofErr w:type="spellStart"/>
            <w:r>
              <w:t>menon</w:t>
            </w:r>
            <w:proofErr w:type="spellEnd"/>
          </w:p>
        </w:tc>
        <w:tc>
          <w:tcPr>
            <w:tcW w:w="1701" w:type="dxa"/>
            <w:tcBorders>
              <w:top w:val="nil"/>
              <w:left w:val="single" w:sz="12" w:space="0" w:color="auto"/>
              <w:bottom w:val="nil"/>
              <w:right w:val="single" w:sz="4" w:space="0" w:color="auto"/>
            </w:tcBorders>
          </w:tcPr>
          <w:p w14:paraId="5B4F94CE" w14:textId="650EE496" w:rsidR="00AA47E0" w:rsidRPr="00AB7EF0" w:rsidRDefault="00AA47E0">
            <w:pPr>
              <w:pStyle w:val="GGTEphCell2"/>
              <w:rPr>
                <w:lang w:val="nl-NL"/>
              </w:rPr>
            </w:pPr>
            <w:proofErr w:type="spellStart"/>
            <w:proofErr w:type="gramStart"/>
            <w:r w:rsidRPr="00AB7EF0">
              <w:rPr>
                <w:lang w:val="nl-NL"/>
              </w:rPr>
              <w:t>balou</w:t>
            </w:r>
            <w:proofErr w:type="spellEnd"/>
            <w:proofErr w:type="gramEnd"/>
            <w:r w:rsidRPr="00AB7EF0">
              <w:rPr>
                <w:lang w:val="nl-NL"/>
              </w:rPr>
              <w:t>=</w:t>
            </w:r>
            <w:proofErr w:type="spellStart"/>
            <w:r w:rsidRPr="00AB7EF0">
              <w:rPr>
                <w:lang w:val="nl-NL"/>
              </w:rPr>
              <w:t>n</w:t>
            </w:r>
            <w:r w:rsidRPr="00AB7EF0">
              <w:rPr>
                <w:sz w:val="18"/>
                <w:lang w:val="nl-NL"/>
              </w:rPr>
              <w:t>-ou</w:t>
            </w:r>
            <w:proofErr w:type="spellEnd"/>
            <w:r w:rsidRPr="00AB7EF0">
              <w:rPr>
                <w:sz w:val="18"/>
                <w:lang w:val="nl-NL"/>
              </w:rPr>
              <w:t>=</w:t>
            </w:r>
            <w:proofErr w:type="spellStart"/>
            <w:r w:rsidRPr="00AB7EF0">
              <w:rPr>
                <w:sz w:val="18"/>
                <w:lang w:val="nl-NL"/>
              </w:rPr>
              <w:t>ntoj</w:t>
            </w:r>
            <w:proofErr w:type="spellEnd"/>
            <w:r w:rsidRPr="00AB7EF0">
              <w:rPr>
                <w:lang w:val="nl-NL"/>
              </w:rPr>
              <w:tab/>
            </w:r>
            <w:r w:rsidR="005051A2" w:rsidRPr="00AB7EF0">
              <w:rPr>
                <w:lang w:val="nl-NL"/>
              </w:rPr>
              <w:t>Ò</w:t>
            </w:r>
          </w:p>
        </w:tc>
        <w:tc>
          <w:tcPr>
            <w:tcW w:w="1673" w:type="dxa"/>
            <w:tcBorders>
              <w:top w:val="nil"/>
              <w:left w:val="single" w:sz="4" w:space="0" w:color="auto"/>
              <w:bottom w:val="nil"/>
              <w:right w:val="single" w:sz="4" w:space="0" w:color="auto"/>
            </w:tcBorders>
          </w:tcPr>
          <w:p w14:paraId="170C9AB9" w14:textId="77777777" w:rsidR="00AA47E0" w:rsidRDefault="00AA47E0">
            <w:pPr>
              <w:pStyle w:val="GGTEphCell2"/>
            </w:pPr>
            <w:proofErr w:type="spellStart"/>
            <w:r>
              <w:t>balou</w:t>
            </w:r>
            <w:proofErr w:type="spellEnd"/>
            <w:r>
              <w:t>/</w:t>
            </w:r>
            <w:proofErr w:type="spellStart"/>
            <w:r>
              <w:t>menon</w:t>
            </w:r>
            <w:proofErr w:type="spellEnd"/>
          </w:p>
        </w:tc>
        <w:tc>
          <w:tcPr>
            <w:tcW w:w="284" w:type="dxa"/>
            <w:tcBorders>
              <w:top w:val="nil"/>
              <w:left w:val="single" w:sz="4" w:space="0" w:color="auto"/>
              <w:bottom w:val="nil"/>
              <w:right w:val="single" w:sz="4" w:space="0" w:color="auto"/>
            </w:tcBorders>
          </w:tcPr>
          <w:p w14:paraId="599876A9" w14:textId="77777777" w:rsidR="00AA47E0" w:rsidRDefault="00AA47E0"/>
        </w:tc>
        <w:tc>
          <w:tcPr>
            <w:tcW w:w="1673" w:type="dxa"/>
            <w:tcBorders>
              <w:top w:val="nil"/>
              <w:left w:val="single" w:sz="4" w:space="0" w:color="auto"/>
              <w:bottom w:val="nil"/>
              <w:right w:val="single" w:sz="4" w:space="0" w:color="auto"/>
            </w:tcBorders>
          </w:tcPr>
          <w:p w14:paraId="490D07DD" w14:textId="77777777" w:rsidR="00AA47E0" w:rsidRDefault="00AA47E0">
            <w:pPr>
              <w:pStyle w:val="GGTEphCell2"/>
            </w:pPr>
            <w:r>
              <w:t>e0lw~n</w:t>
            </w:r>
            <w:r>
              <w:rPr>
                <w:sz w:val="18"/>
              </w:rPr>
              <w:t>-w~ntoj</w:t>
            </w:r>
            <w:r>
              <w:rPr>
                <w:sz w:val="18"/>
              </w:rPr>
              <w:tab/>
            </w:r>
            <w:r>
              <w:rPr>
                <w:sz w:val="18"/>
              </w:rPr>
              <w:tab/>
            </w:r>
            <w:r>
              <w:rPr>
                <w:sz w:val="18"/>
              </w:rPr>
              <w:tab/>
            </w:r>
            <w:r>
              <w:rPr>
                <w:sz w:val="18"/>
              </w:rPr>
              <w:tab/>
            </w:r>
            <w:r>
              <w:rPr>
                <w:sz w:val="18"/>
              </w:rPr>
              <w:tab/>
            </w:r>
            <w:r>
              <w:t>¤</w:t>
            </w:r>
          </w:p>
        </w:tc>
      </w:tr>
      <w:tr w:rsidR="00AA47E0" w14:paraId="616CEA0E" w14:textId="77777777" w:rsidTr="00D009BF">
        <w:trPr>
          <w:cantSplit/>
        </w:trPr>
        <w:tc>
          <w:tcPr>
            <w:tcW w:w="425" w:type="dxa"/>
            <w:tcBorders>
              <w:top w:val="single" w:sz="12" w:space="0" w:color="auto"/>
              <w:left w:val="single" w:sz="4" w:space="0" w:color="auto"/>
              <w:bottom w:val="single" w:sz="4" w:space="0" w:color="auto"/>
              <w:right w:val="single" w:sz="12" w:space="0" w:color="auto"/>
            </w:tcBorders>
          </w:tcPr>
          <w:p w14:paraId="7DC10DE6" w14:textId="77777777" w:rsidR="00AA47E0" w:rsidRDefault="00AA47E0">
            <w:r>
              <w:t>Inf</w:t>
            </w:r>
          </w:p>
        </w:tc>
        <w:tc>
          <w:tcPr>
            <w:tcW w:w="1758" w:type="dxa"/>
            <w:tcBorders>
              <w:top w:val="single" w:sz="12" w:space="0" w:color="auto"/>
              <w:left w:val="nil"/>
              <w:bottom w:val="single" w:sz="4" w:space="0" w:color="auto"/>
            </w:tcBorders>
          </w:tcPr>
          <w:p w14:paraId="723F3AA5" w14:textId="2A6BBF88" w:rsidR="00AA47E0" w:rsidRDefault="00AA47E0">
            <w:pPr>
              <w:pStyle w:val="GGTEphCell2"/>
            </w:pPr>
            <w:proofErr w:type="spellStart"/>
            <w:r>
              <w:rPr>
                <w:shd w:val="pct10" w:color="auto" w:fill="FFFFFF"/>
              </w:rPr>
              <w:t>balei</w:t>
            </w:r>
            <w:proofErr w:type="spellEnd"/>
            <w:r>
              <w:rPr>
                <w:shd w:val="pct10" w:color="auto" w:fill="FFFFFF"/>
              </w:rPr>
              <w:t>=n</w:t>
            </w:r>
            <w:r>
              <w:t xml:space="preserve"> </w:t>
            </w:r>
            <w:r>
              <w:tab/>
            </w:r>
            <w:r>
              <w:tab/>
            </w:r>
            <w:r>
              <w:tab/>
            </w:r>
            <w:r>
              <w:tab/>
            </w:r>
            <w:r>
              <w:tab/>
            </w:r>
            <w:r>
              <w:tab/>
            </w:r>
            <w:r>
              <w:tab/>
            </w:r>
            <w:r>
              <w:tab/>
            </w:r>
            <w:r>
              <w:tab/>
            </w:r>
            <w:r>
              <w:tab/>
            </w:r>
            <w:r>
              <w:tab/>
            </w:r>
            <w:r>
              <w:tab/>
            </w:r>
            <w:r>
              <w:tab/>
            </w:r>
            <w:r w:rsidR="005051A2">
              <w:t>Ò</w:t>
            </w:r>
          </w:p>
        </w:tc>
        <w:tc>
          <w:tcPr>
            <w:tcW w:w="1644" w:type="dxa"/>
            <w:tcBorders>
              <w:top w:val="single" w:sz="12" w:space="0" w:color="auto"/>
              <w:bottom w:val="single" w:sz="4" w:space="0" w:color="auto"/>
            </w:tcBorders>
          </w:tcPr>
          <w:p w14:paraId="7EB9C326" w14:textId="3FC3315A" w:rsidR="00AA47E0" w:rsidRDefault="00AA47E0">
            <w:pPr>
              <w:pStyle w:val="GGTEphCell2"/>
            </w:pPr>
            <w:r>
              <w:t>bale/</w:t>
            </w:r>
            <w:proofErr w:type="spellStart"/>
            <w:r>
              <w:t>sqai</w:t>
            </w:r>
            <w:proofErr w:type="spellEnd"/>
            <w:r>
              <w:tab/>
            </w:r>
            <w:r>
              <w:tab/>
            </w:r>
            <w:r>
              <w:tab/>
            </w:r>
            <w:r>
              <w:tab/>
            </w:r>
            <w:r>
              <w:tab/>
            </w:r>
            <w:r>
              <w:tab/>
            </w:r>
            <w:r w:rsidR="005051A2">
              <w:t>Ò</w:t>
            </w:r>
          </w:p>
        </w:tc>
        <w:tc>
          <w:tcPr>
            <w:tcW w:w="1701" w:type="dxa"/>
            <w:tcBorders>
              <w:top w:val="single" w:sz="12" w:space="0" w:color="auto"/>
              <w:left w:val="single" w:sz="12" w:space="0" w:color="auto"/>
              <w:bottom w:val="single" w:sz="4" w:space="0" w:color="auto"/>
              <w:right w:val="single" w:sz="4" w:space="0" w:color="auto"/>
            </w:tcBorders>
          </w:tcPr>
          <w:p w14:paraId="378088B5" w14:textId="77777777" w:rsidR="00AA47E0" w:rsidRDefault="00AA47E0">
            <w:pPr>
              <w:pStyle w:val="GGTEphCell2"/>
            </w:pPr>
            <w:proofErr w:type="spellStart"/>
            <w:r>
              <w:rPr>
                <w:shd w:val="pct10" w:color="auto" w:fill="FFFFFF"/>
              </w:rPr>
              <w:t>balei</w:t>
            </w:r>
            <w:proofErr w:type="spellEnd"/>
            <w:r>
              <w:rPr>
                <w:shd w:val="pct10" w:color="auto" w:fill="FFFFFF"/>
              </w:rPr>
              <w:t>=n</w:t>
            </w:r>
            <w:r>
              <w:tab/>
            </w:r>
            <w:r>
              <w:tab/>
            </w:r>
            <w:r>
              <w:tab/>
            </w:r>
            <w:r>
              <w:tab/>
            </w:r>
            <w:r>
              <w:tab/>
            </w:r>
            <w:r>
              <w:tab/>
            </w:r>
            <w:r>
              <w:tab/>
            </w:r>
            <w:r>
              <w:tab/>
            </w:r>
            <w:r>
              <w:tab/>
            </w:r>
            <w:r>
              <w:tab/>
            </w:r>
            <w:r>
              <w:tab/>
            </w:r>
            <w:r>
              <w:tab/>
              <w:t>¤</w:t>
            </w:r>
          </w:p>
        </w:tc>
        <w:tc>
          <w:tcPr>
            <w:tcW w:w="1673" w:type="dxa"/>
            <w:tcBorders>
              <w:top w:val="single" w:sz="12" w:space="0" w:color="auto"/>
              <w:left w:val="single" w:sz="4" w:space="0" w:color="auto"/>
              <w:bottom w:val="single" w:sz="4" w:space="0" w:color="auto"/>
              <w:right w:val="single" w:sz="4" w:space="0" w:color="auto"/>
            </w:tcBorders>
          </w:tcPr>
          <w:p w14:paraId="590963FD" w14:textId="77777777" w:rsidR="00AA47E0" w:rsidRDefault="00AA47E0">
            <w:pPr>
              <w:pStyle w:val="GGTEphCell2"/>
            </w:pPr>
            <w:proofErr w:type="spellStart"/>
            <w:r>
              <w:t>balei</w:t>
            </w:r>
            <w:proofErr w:type="spellEnd"/>
            <w:r>
              <w:t>=</w:t>
            </w:r>
            <w:proofErr w:type="spellStart"/>
            <w:r>
              <w:t>sqai</w:t>
            </w:r>
            <w:proofErr w:type="spellEnd"/>
            <w:r>
              <w:tab/>
            </w:r>
            <w:r>
              <w:tab/>
            </w:r>
            <w:r>
              <w:tab/>
            </w:r>
            <w:r>
              <w:tab/>
            </w:r>
            <w:r>
              <w:tab/>
            </w:r>
            <w:r>
              <w:tab/>
              <w:t>¤</w:t>
            </w:r>
          </w:p>
        </w:tc>
        <w:tc>
          <w:tcPr>
            <w:tcW w:w="284" w:type="dxa"/>
            <w:tcBorders>
              <w:top w:val="nil"/>
              <w:left w:val="single" w:sz="4" w:space="0" w:color="auto"/>
              <w:bottom w:val="nil"/>
              <w:right w:val="single" w:sz="4" w:space="0" w:color="auto"/>
            </w:tcBorders>
          </w:tcPr>
          <w:p w14:paraId="584DD1C0" w14:textId="77777777" w:rsidR="00AA47E0" w:rsidRDefault="00AA47E0"/>
        </w:tc>
        <w:tc>
          <w:tcPr>
            <w:tcW w:w="1673" w:type="dxa"/>
            <w:tcBorders>
              <w:top w:val="single" w:sz="12" w:space="0" w:color="auto"/>
              <w:left w:val="single" w:sz="4" w:space="0" w:color="auto"/>
              <w:bottom w:val="single" w:sz="4" w:space="0" w:color="auto"/>
              <w:right w:val="single" w:sz="4" w:space="0" w:color="auto"/>
            </w:tcBorders>
          </w:tcPr>
          <w:p w14:paraId="3C74A1B8" w14:textId="77777777" w:rsidR="00AA47E0" w:rsidRDefault="00AA47E0">
            <w:pPr>
              <w:pStyle w:val="GGTEphCell2"/>
            </w:pPr>
            <w:r>
              <w:t>e0la&gt;~n</w:t>
            </w:r>
            <w:r>
              <w:tab/>
            </w:r>
            <w:r>
              <w:tab/>
            </w:r>
            <w:r>
              <w:tab/>
            </w:r>
            <w:r>
              <w:tab/>
            </w:r>
            <w:r>
              <w:tab/>
            </w:r>
            <w:r>
              <w:tab/>
            </w:r>
            <w:r>
              <w:tab/>
            </w:r>
            <w:r>
              <w:tab/>
            </w:r>
            <w:r>
              <w:tab/>
            </w:r>
            <w:r>
              <w:tab/>
            </w:r>
            <w:r>
              <w:tab/>
              <w:t>¤</w:t>
            </w:r>
          </w:p>
        </w:tc>
      </w:tr>
    </w:tbl>
    <w:p w14:paraId="2A5C0F9A" w14:textId="77777777" w:rsidR="00AA47E0" w:rsidRDefault="00AA47E0"/>
    <w:p w14:paraId="28CF4BBB" w14:textId="43EC356D" w:rsidR="00AA47E0" w:rsidRDefault="00AA47E0">
      <w:pPr>
        <w:pStyle w:val="Normal11"/>
        <w:rPr>
          <w:b/>
          <w:i/>
        </w:rPr>
      </w:pPr>
      <w:r>
        <w:rPr>
          <w:b/>
          <w:i/>
        </w:rPr>
        <w:t>Principal parts</w:t>
      </w:r>
      <w:r w:rsidR="00375104">
        <w:rPr>
          <w:b/>
          <w:i/>
        </w:rPr>
        <w:t>:</w:t>
      </w:r>
    </w:p>
    <w:tbl>
      <w:tblPr>
        <w:tblW w:w="0" w:type="auto"/>
        <w:tblLayout w:type="fixed"/>
        <w:tblCellMar>
          <w:left w:w="56" w:type="dxa"/>
          <w:right w:w="56" w:type="dxa"/>
        </w:tblCellMar>
        <w:tblLook w:val="0000" w:firstRow="0" w:lastRow="0" w:firstColumn="0" w:lastColumn="0" w:noHBand="0" w:noVBand="0"/>
      </w:tblPr>
      <w:tblGrid>
        <w:gridCol w:w="1247"/>
        <w:gridCol w:w="1247"/>
        <w:gridCol w:w="1247"/>
        <w:gridCol w:w="1247"/>
        <w:gridCol w:w="1247"/>
        <w:gridCol w:w="1247"/>
      </w:tblGrid>
      <w:tr w:rsidR="00AA47E0" w14:paraId="631F355F" w14:textId="77777777">
        <w:trPr>
          <w:cantSplit/>
        </w:trPr>
        <w:tc>
          <w:tcPr>
            <w:tcW w:w="1247" w:type="dxa"/>
          </w:tcPr>
          <w:p w14:paraId="33991508" w14:textId="77777777" w:rsidR="00AA47E0" w:rsidRDefault="00AA47E0">
            <w:pPr>
              <w:pStyle w:val="Normal11"/>
            </w:pPr>
            <w:r>
              <w:t>Present</w:t>
            </w:r>
          </w:p>
        </w:tc>
        <w:tc>
          <w:tcPr>
            <w:tcW w:w="1247" w:type="dxa"/>
          </w:tcPr>
          <w:p w14:paraId="12C8B46B" w14:textId="77777777" w:rsidR="00AA47E0" w:rsidRDefault="00AA47E0">
            <w:pPr>
              <w:pStyle w:val="Normal11"/>
            </w:pPr>
            <w:r>
              <w:t>Future</w:t>
            </w:r>
          </w:p>
        </w:tc>
        <w:tc>
          <w:tcPr>
            <w:tcW w:w="1247" w:type="dxa"/>
          </w:tcPr>
          <w:p w14:paraId="38BE1E8D" w14:textId="77777777" w:rsidR="00AA47E0" w:rsidRDefault="00AA47E0">
            <w:pPr>
              <w:pStyle w:val="Normal11"/>
            </w:pPr>
            <w:r>
              <w:t>Aorist</w:t>
            </w:r>
          </w:p>
        </w:tc>
        <w:tc>
          <w:tcPr>
            <w:tcW w:w="1247" w:type="dxa"/>
          </w:tcPr>
          <w:p w14:paraId="70A6CB1B" w14:textId="77777777" w:rsidR="00AA47E0" w:rsidRDefault="00AA47E0">
            <w:pPr>
              <w:pStyle w:val="Normal11"/>
            </w:pPr>
            <w:r>
              <w:t>Perfect</w:t>
            </w:r>
          </w:p>
        </w:tc>
        <w:tc>
          <w:tcPr>
            <w:tcW w:w="1247" w:type="dxa"/>
          </w:tcPr>
          <w:p w14:paraId="49CABA60" w14:textId="77777777" w:rsidR="00AA47E0" w:rsidRDefault="00AA47E0">
            <w:pPr>
              <w:pStyle w:val="Normal11"/>
            </w:pPr>
            <w:r>
              <w:t>Perfect Pass.</w:t>
            </w:r>
          </w:p>
        </w:tc>
        <w:tc>
          <w:tcPr>
            <w:tcW w:w="1247" w:type="dxa"/>
          </w:tcPr>
          <w:p w14:paraId="015CE08D" w14:textId="77777777" w:rsidR="00AA47E0" w:rsidRDefault="00AA47E0">
            <w:pPr>
              <w:pStyle w:val="Normal11"/>
            </w:pPr>
            <w:proofErr w:type="spellStart"/>
            <w:r>
              <w:t>Aor</w:t>
            </w:r>
            <w:proofErr w:type="spellEnd"/>
            <w:r>
              <w:t xml:space="preserve"> Pass.</w:t>
            </w:r>
          </w:p>
        </w:tc>
      </w:tr>
      <w:tr w:rsidR="00AA47E0" w14:paraId="09EDCE16" w14:textId="77777777">
        <w:trPr>
          <w:cantSplit/>
          <w:trHeight w:hRule="exact" w:val="120"/>
        </w:trPr>
        <w:tc>
          <w:tcPr>
            <w:tcW w:w="1247" w:type="dxa"/>
          </w:tcPr>
          <w:p w14:paraId="3F4F6789" w14:textId="77777777" w:rsidR="00AA47E0" w:rsidRDefault="00AA47E0"/>
        </w:tc>
        <w:tc>
          <w:tcPr>
            <w:tcW w:w="1247" w:type="dxa"/>
          </w:tcPr>
          <w:p w14:paraId="6443D8E5" w14:textId="77777777" w:rsidR="00AA47E0" w:rsidRDefault="00AA47E0"/>
        </w:tc>
        <w:tc>
          <w:tcPr>
            <w:tcW w:w="1247" w:type="dxa"/>
          </w:tcPr>
          <w:p w14:paraId="19E4B923" w14:textId="77777777" w:rsidR="00AA47E0" w:rsidRDefault="00AA47E0"/>
        </w:tc>
        <w:tc>
          <w:tcPr>
            <w:tcW w:w="1247" w:type="dxa"/>
          </w:tcPr>
          <w:p w14:paraId="769F356D" w14:textId="77777777" w:rsidR="00AA47E0" w:rsidRDefault="00AA47E0"/>
        </w:tc>
        <w:tc>
          <w:tcPr>
            <w:tcW w:w="1247" w:type="dxa"/>
          </w:tcPr>
          <w:p w14:paraId="54D17BE6" w14:textId="77777777" w:rsidR="00AA47E0" w:rsidRDefault="00AA47E0"/>
        </w:tc>
        <w:tc>
          <w:tcPr>
            <w:tcW w:w="1247" w:type="dxa"/>
          </w:tcPr>
          <w:p w14:paraId="038B1694" w14:textId="77777777" w:rsidR="00AA47E0" w:rsidRDefault="00AA47E0">
            <w:pPr>
              <w:pStyle w:val="GGTEphCell2"/>
            </w:pPr>
          </w:p>
        </w:tc>
      </w:tr>
      <w:tr w:rsidR="00AA47E0" w14:paraId="6ED61E6C" w14:textId="77777777">
        <w:trPr>
          <w:cantSplit/>
        </w:trPr>
        <w:tc>
          <w:tcPr>
            <w:tcW w:w="1247" w:type="dxa"/>
          </w:tcPr>
          <w:p w14:paraId="0307DCD1" w14:textId="77777777" w:rsidR="00AA47E0" w:rsidRDefault="00AA47E0">
            <w:pPr>
              <w:pStyle w:val="GGTEphCell2"/>
            </w:pPr>
            <w:proofErr w:type="spellStart"/>
            <w:r>
              <w:t>ba&amp;llw</w:t>
            </w:r>
            <w:proofErr w:type="spellEnd"/>
          </w:p>
        </w:tc>
        <w:tc>
          <w:tcPr>
            <w:tcW w:w="1247" w:type="dxa"/>
          </w:tcPr>
          <w:p w14:paraId="5FAEE197" w14:textId="77777777" w:rsidR="00AA47E0" w:rsidRDefault="00AA47E0">
            <w:pPr>
              <w:pStyle w:val="GGTEphCell2"/>
            </w:pPr>
            <w:proofErr w:type="spellStart"/>
            <w:r>
              <w:t>balw</w:t>
            </w:r>
            <w:proofErr w:type="spellEnd"/>
            <w:r>
              <w:t>~</w:t>
            </w:r>
          </w:p>
        </w:tc>
        <w:tc>
          <w:tcPr>
            <w:tcW w:w="1247" w:type="dxa"/>
          </w:tcPr>
          <w:p w14:paraId="53114961" w14:textId="77777777" w:rsidR="00AA47E0" w:rsidRDefault="00AA47E0">
            <w:pPr>
              <w:pStyle w:val="GGTEphCell2"/>
            </w:pPr>
            <w:r>
              <w:t>e1balon</w:t>
            </w:r>
          </w:p>
        </w:tc>
        <w:tc>
          <w:tcPr>
            <w:tcW w:w="1247" w:type="dxa"/>
          </w:tcPr>
          <w:p w14:paraId="5938F1D1" w14:textId="77777777" w:rsidR="00AA47E0" w:rsidRDefault="00AA47E0">
            <w:pPr>
              <w:pStyle w:val="GGTEphCell2"/>
            </w:pPr>
            <w:r>
              <w:t>be/</w:t>
            </w:r>
            <w:proofErr w:type="spellStart"/>
            <w:r>
              <w:t>blhka</w:t>
            </w:r>
            <w:proofErr w:type="spellEnd"/>
          </w:p>
        </w:tc>
        <w:tc>
          <w:tcPr>
            <w:tcW w:w="1247" w:type="dxa"/>
          </w:tcPr>
          <w:p w14:paraId="78A1C81F" w14:textId="77777777" w:rsidR="00AA47E0" w:rsidRDefault="00AA47E0">
            <w:pPr>
              <w:pStyle w:val="GGTEphCell2"/>
            </w:pPr>
            <w:r>
              <w:t>be/</w:t>
            </w:r>
            <w:proofErr w:type="spellStart"/>
            <w:r>
              <w:t>blhmai</w:t>
            </w:r>
            <w:proofErr w:type="spellEnd"/>
          </w:p>
        </w:tc>
        <w:tc>
          <w:tcPr>
            <w:tcW w:w="1247" w:type="dxa"/>
          </w:tcPr>
          <w:p w14:paraId="71874E5C" w14:textId="77777777" w:rsidR="00AA47E0" w:rsidRDefault="00AA47E0">
            <w:pPr>
              <w:pStyle w:val="GGTEphCell2"/>
            </w:pPr>
            <w:r>
              <w:t>e0blh/</w:t>
            </w:r>
            <w:proofErr w:type="spellStart"/>
            <w:r>
              <w:t>qhn</w:t>
            </w:r>
            <w:proofErr w:type="spellEnd"/>
          </w:p>
        </w:tc>
      </w:tr>
      <w:tr w:rsidR="00AA47E0" w14:paraId="07C359D3" w14:textId="77777777">
        <w:trPr>
          <w:cantSplit/>
        </w:trPr>
        <w:tc>
          <w:tcPr>
            <w:tcW w:w="1247" w:type="dxa"/>
          </w:tcPr>
          <w:p w14:paraId="275A10F1" w14:textId="77777777" w:rsidR="00AA47E0" w:rsidRDefault="00AA47E0">
            <w:pPr>
              <w:pStyle w:val="GGTEphCell2"/>
            </w:pPr>
            <w:r>
              <w:t>e0lau/</w:t>
            </w:r>
            <w:proofErr w:type="spellStart"/>
            <w:r>
              <w:t>nw</w:t>
            </w:r>
            <w:proofErr w:type="spellEnd"/>
          </w:p>
        </w:tc>
        <w:tc>
          <w:tcPr>
            <w:tcW w:w="1247" w:type="dxa"/>
          </w:tcPr>
          <w:p w14:paraId="4548C332" w14:textId="77777777" w:rsidR="00AA47E0" w:rsidRDefault="00AA47E0">
            <w:pPr>
              <w:pStyle w:val="GGTEphCell2"/>
            </w:pPr>
            <w:r>
              <w:t>e0lw~ e0la%&gt;~j</w:t>
            </w:r>
          </w:p>
        </w:tc>
        <w:tc>
          <w:tcPr>
            <w:tcW w:w="1247" w:type="dxa"/>
          </w:tcPr>
          <w:p w14:paraId="1375203F" w14:textId="77777777" w:rsidR="00AA47E0" w:rsidRDefault="00AA47E0">
            <w:pPr>
              <w:pStyle w:val="GGTEphCell2"/>
            </w:pPr>
            <w:r>
              <w:t>h1lasa</w:t>
            </w:r>
          </w:p>
        </w:tc>
        <w:tc>
          <w:tcPr>
            <w:tcW w:w="1247" w:type="dxa"/>
          </w:tcPr>
          <w:p w14:paraId="0F62C484" w14:textId="77777777" w:rsidR="00AA47E0" w:rsidRDefault="00AA47E0">
            <w:pPr>
              <w:pStyle w:val="GGTEphCell2"/>
            </w:pPr>
            <w:r>
              <w:t>e0lh/</w:t>
            </w:r>
            <w:proofErr w:type="spellStart"/>
            <w:r>
              <w:t>laka</w:t>
            </w:r>
            <w:proofErr w:type="spellEnd"/>
          </w:p>
        </w:tc>
        <w:tc>
          <w:tcPr>
            <w:tcW w:w="1247" w:type="dxa"/>
          </w:tcPr>
          <w:p w14:paraId="5B19B532" w14:textId="77777777" w:rsidR="00AA47E0" w:rsidRDefault="00AA47E0">
            <w:pPr>
              <w:pStyle w:val="GGTEphCell2"/>
            </w:pPr>
            <w:r>
              <w:t>e0lh/</w:t>
            </w:r>
            <w:proofErr w:type="spellStart"/>
            <w:r>
              <w:t>lamai</w:t>
            </w:r>
            <w:proofErr w:type="spellEnd"/>
          </w:p>
        </w:tc>
        <w:tc>
          <w:tcPr>
            <w:tcW w:w="1247" w:type="dxa"/>
          </w:tcPr>
          <w:p w14:paraId="044936AE" w14:textId="77777777" w:rsidR="00AA47E0" w:rsidRDefault="00AA47E0">
            <w:pPr>
              <w:pStyle w:val="GGTEphCell2"/>
            </w:pPr>
            <w:r>
              <w:t>h0la&amp;qhn</w:t>
            </w:r>
          </w:p>
        </w:tc>
      </w:tr>
    </w:tbl>
    <w:p w14:paraId="6C59B85C" w14:textId="77777777" w:rsidR="00AA47E0" w:rsidRDefault="00AA47E0">
      <w:pPr>
        <w:pStyle w:val="Normal11"/>
      </w:pPr>
    </w:p>
    <w:p w14:paraId="490290EA" w14:textId="6A68CB81" w:rsidR="007773C6" w:rsidRDefault="007773C6">
      <w:pPr>
        <w:pStyle w:val="Normal11"/>
      </w:pPr>
      <w:r w:rsidRPr="007773C6">
        <w:rPr>
          <w:rFonts w:ascii="GgtEphesian" w:hAnsi="GgtEphesian"/>
        </w:rPr>
        <w:t>a)</w:t>
      </w:r>
      <w:proofErr w:type="spellStart"/>
      <w:r w:rsidRPr="007773C6">
        <w:rPr>
          <w:rFonts w:ascii="GgtEphesian" w:hAnsi="GgtEphesian"/>
        </w:rPr>
        <w:t>neuri</w:t>
      </w:r>
      <w:proofErr w:type="spellEnd"/>
      <w:r w:rsidRPr="007773C6">
        <w:rPr>
          <w:rFonts w:ascii="GgtEphesian" w:hAnsi="GgtEphesian"/>
        </w:rPr>
        <w:t>/</w:t>
      </w:r>
      <w:proofErr w:type="spellStart"/>
      <w:r w:rsidRPr="007773C6">
        <w:rPr>
          <w:rFonts w:ascii="GgtEphesian" w:hAnsi="GgtEphesian"/>
        </w:rPr>
        <w:t>skw</w:t>
      </w:r>
      <w:proofErr w:type="spellEnd"/>
      <w:r>
        <w:t xml:space="preserve">, </w:t>
      </w:r>
      <w:r w:rsidRPr="007773C6">
        <w:rPr>
          <w:i/>
          <w:iCs/>
        </w:rPr>
        <w:t>to discover</w:t>
      </w:r>
      <w:r>
        <w:t xml:space="preserve">, has a </w:t>
      </w:r>
      <w:r w:rsidR="00AB7EF0">
        <w:t>progressive</w:t>
      </w:r>
      <w:r>
        <w:t xml:space="preserve"> strong aorist after elision of an </w:t>
      </w:r>
      <w:r w:rsidRPr="007773C6">
        <w:rPr>
          <w:rFonts w:ascii="GgtEphesian" w:hAnsi="GgtEphesian"/>
        </w:rPr>
        <w:t>a</w:t>
      </w:r>
      <w:r>
        <w:t xml:space="preserve"> from </w:t>
      </w:r>
      <w:r w:rsidRPr="007773C6">
        <w:rPr>
          <w:rFonts w:ascii="GgtEphesian" w:hAnsi="GgtEphesian"/>
        </w:rPr>
        <w:t>a)</w:t>
      </w:r>
      <w:proofErr w:type="spellStart"/>
      <w:r w:rsidRPr="007773C6">
        <w:rPr>
          <w:rFonts w:ascii="GgtEphesian" w:hAnsi="GgtEphesian"/>
        </w:rPr>
        <w:t>na</w:t>
      </w:r>
      <w:proofErr w:type="spellEnd"/>
      <w:r w:rsidRPr="007773C6">
        <w:rPr>
          <w:rFonts w:ascii="GgtEphesian" w:hAnsi="GgtEphesian"/>
        </w:rPr>
        <w:t>&amp;</w:t>
      </w:r>
      <w:r>
        <w:t xml:space="preserve">: </w:t>
      </w:r>
      <w:r w:rsidRPr="007773C6">
        <w:rPr>
          <w:rFonts w:ascii="GgtEphesian" w:hAnsi="GgtEphesian"/>
        </w:rPr>
        <w:t>a)neu=</w:t>
      </w:r>
      <w:proofErr w:type="spellStart"/>
      <w:r w:rsidRPr="007773C6">
        <w:rPr>
          <w:rFonts w:ascii="GgtEphesian" w:hAnsi="GgtEphesian"/>
        </w:rPr>
        <w:t>ron</w:t>
      </w:r>
      <w:proofErr w:type="spellEnd"/>
      <w:r>
        <w:t xml:space="preserve"> [</w:t>
      </w:r>
      <w:r w:rsidRPr="007773C6">
        <w:t>L</w:t>
      </w:r>
      <w:r w:rsidR="00D009BF">
        <w:t>u</w:t>
      </w:r>
      <w:r w:rsidRPr="007773C6">
        <w:t>k</w:t>
      </w:r>
      <w:r w:rsidR="00D009BF">
        <w:t>e</w:t>
      </w:r>
      <w:r>
        <w:t> </w:t>
      </w:r>
      <w:r w:rsidRPr="007773C6">
        <w:t>2</w:t>
      </w:r>
      <w:r>
        <w:t>:16].</w:t>
      </w:r>
    </w:p>
    <w:p w14:paraId="027E45A4" w14:textId="77777777" w:rsidR="00AA47E0" w:rsidRDefault="00AA47E0">
      <w:pPr>
        <w:pStyle w:val="Heading1"/>
      </w:pPr>
      <w:bookmarkStart w:id="65" w:name="_Toc41816633"/>
      <w:bookmarkStart w:id="66" w:name="_Toc109120616"/>
      <w:r>
        <w:lastRenderedPageBreak/>
        <w:t xml:space="preserve">Root </w:t>
      </w:r>
      <w:proofErr w:type="spellStart"/>
      <w:r>
        <w:t>Aorists</w:t>
      </w:r>
      <w:bookmarkEnd w:id="65"/>
      <w:proofErr w:type="spellEnd"/>
      <w:r>
        <w:t>:</w:t>
      </w:r>
      <w:r>
        <w:rPr>
          <w:rFonts w:ascii="GgtEphesian" w:hAnsi="GgtEphesian"/>
        </w:rPr>
        <w:t xml:space="preserve"> bai/</w:t>
      </w:r>
      <w:proofErr w:type="spellStart"/>
      <w:r>
        <w:rPr>
          <w:rFonts w:ascii="GgtEphesian" w:hAnsi="GgtEphesian"/>
        </w:rPr>
        <w:t>nw</w:t>
      </w:r>
      <w:proofErr w:type="spellEnd"/>
      <w:r>
        <w:rPr>
          <w:rFonts w:ascii="GgtEphesian" w:hAnsi="GgtEphesian"/>
        </w:rPr>
        <w:t xml:space="preserve"> </w:t>
      </w:r>
      <w:proofErr w:type="spellStart"/>
      <w:r>
        <w:rPr>
          <w:rFonts w:ascii="GgtEphesian" w:hAnsi="GgtEphesian"/>
        </w:rPr>
        <w:t>gi</w:t>
      </w:r>
      <w:proofErr w:type="spellEnd"/>
      <w:r>
        <w:rPr>
          <w:rFonts w:ascii="GgtEphesian" w:hAnsi="GgtEphesian"/>
        </w:rPr>
        <w:t>&lt;</w:t>
      </w:r>
      <w:proofErr w:type="spellStart"/>
      <w:r>
        <w:rPr>
          <w:rFonts w:ascii="GgtEphesian" w:hAnsi="GgtEphesian"/>
        </w:rPr>
        <w:t>nw&amp;skw</w:t>
      </w:r>
      <w:proofErr w:type="spellEnd"/>
      <w:r>
        <w:rPr>
          <w:rFonts w:ascii="GgtEphesian" w:hAnsi="GgtEphesian"/>
        </w:rPr>
        <w:t xml:space="preserve"> bio/w du&lt;/</w:t>
      </w:r>
      <w:proofErr w:type="spellStart"/>
      <w:r>
        <w:rPr>
          <w:rFonts w:ascii="GgtEphesian" w:hAnsi="GgtEphesian"/>
        </w:rPr>
        <w:t>nw</w:t>
      </w:r>
      <w:proofErr w:type="spellEnd"/>
      <w:r>
        <w:rPr>
          <w:rFonts w:ascii="GgtEphesian" w:hAnsi="GgtEphesian"/>
        </w:rPr>
        <w:t xml:space="preserve"> </w:t>
      </w:r>
      <w:proofErr w:type="spellStart"/>
      <w:r>
        <w:rPr>
          <w:rFonts w:ascii="GgtEphesian" w:hAnsi="GgtEphesian"/>
        </w:rPr>
        <w:t>didra&amp;skw</w:t>
      </w:r>
      <w:proofErr w:type="spellEnd"/>
      <w:r>
        <w:rPr>
          <w:rFonts w:ascii="GgtEphesian" w:hAnsi="GgtEphesian"/>
        </w:rPr>
        <w:t xml:space="preserve"> a(li/</w:t>
      </w:r>
      <w:proofErr w:type="spellStart"/>
      <w:r>
        <w:rPr>
          <w:rFonts w:ascii="GgtEphesian" w:hAnsi="GgtEphesian"/>
        </w:rPr>
        <w:t>skomai</w:t>
      </w:r>
      <w:bookmarkEnd w:id="66"/>
      <w:proofErr w:type="spellEnd"/>
    </w:p>
    <w:p w14:paraId="414255E2" w14:textId="77777777" w:rsidR="00AA47E0" w:rsidRDefault="00AA47E0">
      <w:pPr>
        <w:pStyle w:val="Normal11"/>
        <w:rPr>
          <w:b/>
          <w:i/>
        </w:rPr>
      </w:pPr>
    </w:p>
    <w:p w14:paraId="28E58683" w14:textId="77777777" w:rsidR="00AA47E0" w:rsidRDefault="00AA47E0">
      <w:pPr>
        <w:pStyle w:val="Normal11"/>
        <w:rPr>
          <w:rFonts w:ascii="GgtEphesian" w:hAnsi="GgtEphesian"/>
        </w:rPr>
      </w:pPr>
      <w:r>
        <w:rPr>
          <w:b/>
          <w:i/>
        </w:rPr>
        <w:t>Length</w:t>
      </w:r>
    </w:p>
    <w:p w14:paraId="08661E0B" w14:textId="77777777" w:rsidR="00AA47E0" w:rsidRDefault="00AA47E0">
      <w:pPr>
        <w:pStyle w:val="Normal11"/>
      </w:pPr>
      <w:r w:rsidRPr="00A06467">
        <w:rPr>
          <w:lang w:val="es-ES_tradnl"/>
        </w:rPr>
        <w:t>Imperative</w:t>
      </w:r>
      <w:r w:rsidRPr="00A06467">
        <w:rPr>
          <w:rFonts w:ascii="GgtEphesian" w:hAnsi="GgtEphesian"/>
          <w:lang w:val="es-ES_tradnl"/>
        </w:rPr>
        <w:t xml:space="preserve"> </w:t>
      </w:r>
      <w:proofErr w:type="gramStart"/>
      <w:r w:rsidRPr="00A06467">
        <w:rPr>
          <w:rFonts w:ascii="GgtEphesian" w:hAnsi="GgtEphesian"/>
          <w:lang w:val="es-ES_tradnl"/>
        </w:rPr>
        <w:t>a)</w:t>
      </w:r>
      <w:proofErr w:type="spellStart"/>
      <w:r w:rsidRPr="00A06467">
        <w:rPr>
          <w:rFonts w:ascii="GgtEphesian" w:hAnsi="GgtEphesian"/>
          <w:lang w:val="es-ES_tradnl"/>
        </w:rPr>
        <w:t>na</w:t>
      </w:r>
      <w:proofErr w:type="gramEnd"/>
      <w:r w:rsidRPr="00A06467">
        <w:rPr>
          <w:rFonts w:ascii="GgtEphesian" w:hAnsi="GgtEphesian"/>
          <w:lang w:val="es-ES_tradnl"/>
        </w:rPr>
        <w:t>&amp;ba</w:t>
      </w:r>
      <w:proofErr w:type="spellEnd"/>
      <w:r w:rsidRPr="00A06467">
        <w:rPr>
          <w:rFonts w:ascii="GgtEphesian" w:hAnsi="GgtEphesian"/>
          <w:lang w:val="es-ES_tradnl"/>
        </w:rPr>
        <w:t>&gt; a)naba&gt;&amp;</w:t>
      </w:r>
      <w:proofErr w:type="spellStart"/>
      <w:r w:rsidRPr="00A06467">
        <w:rPr>
          <w:rFonts w:ascii="GgtEphesian" w:hAnsi="GgtEphesian"/>
          <w:lang w:val="es-ES_tradnl"/>
        </w:rPr>
        <w:t>tw</w:t>
      </w:r>
      <w:proofErr w:type="spellEnd"/>
      <w:r w:rsidRPr="00A06467">
        <w:rPr>
          <w:lang w:val="es-ES_tradnl"/>
        </w:rPr>
        <w:t xml:space="preserve"> etc. </w:t>
      </w:r>
      <w:r>
        <w:t xml:space="preserve">We take the </w:t>
      </w:r>
      <w:r>
        <w:rPr>
          <w:rFonts w:ascii="GgtEphesian" w:hAnsi="GgtEphesian"/>
        </w:rPr>
        <w:t>a</w:t>
      </w:r>
      <w:r>
        <w:t xml:space="preserve"> to be long.</w:t>
      </w:r>
    </w:p>
    <w:p w14:paraId="509B464A" w14:textId="77777777" w:rsidR="00AA47E0" w:rsidRDefault="00AA47E0" w:rsidP="00AA47E0">
      <w:pPr>
        <w:pStyle w:val="Normal11"/>
        <w:numPr>
          <w:ilvl w:val="0"/>
          <w:numId w:val="39"/>
        </w:numPr>
      </w:pPr>
      <w:r>
        <w:t xml:space="preserve">[LS] gives Doric </w:t>
      </w:r>
      <w:proofErr w:type="spellStart"/>
      <w:r>
        <w:rPr>
          <w:rFonts w:ascii="GgtEphesian" w:hAnsi="GgtEphesian"/>
        </w:rPr>
        <w:t>ba</w:t>
      </w:r>
      <w:proofErr w:type="spellEnd"/>
      <w:r>
        <w:rPr>
          <w:rFonts w:ascii="GgtEphesian" w:hAnsi="GgtEphesian"/>
        </w:rPr>
        <w:t>&gt;~</w:t>
      </w:r>
      <w:proofErr w:type="spellStart"/>
      <w:r>
        <w:rPr>
          <w:rFonts w:ascii="GgtEphesian" w:hAnsi="GgtEphesian"/>
        </w:rPr>
        <w:t>te</w:t>
      </w:r>
      <w:proofErr w:type="spellEnd"/>
      <w:r>
        <w:rPr>
          <w:rFonts w:ascii="GgtEphesian" w:hAnsi="GgtEphesian"/>
        </w:rPr>
        <w:t xml:space="preserve">. </w:t>
      </w:r>
    </w:p>
    <w:p w14:paraId="6FE46ADC" w14:textId="77777777" w:rsidR="00AA47E0" w:rsidRDefault="00AA47E0" w:rsidP="00AA47E0">
      <w:pPr>
        <w:pStyle w:val="Normal11"/>
        <w:numPr>
          <w:ilvl w:val="0"/>
          <w:numId w:val="39"/>
        </w:numPr>
      </w:pPr>
      <w:r>
        <w:t>[WWG §755] gives poetic -</w:t>
      </w:r>
      <w:proofErr w:type="spellStart"/>
      <w:r>
        <w:rPr>
          <w:rFonts w:ascii="GgtEphesian" w:hAnsi="GgtEphesian"/>
        </w:rPr>
        <w:t>ba</w:t>
      </w:r>
      <w:proofErr w:type="spellEnd"/>
      <w:r>
        <w:rPr>
          <w:rFonts w:ascii="GgtEphesian" w:hAnsi="GgtEphesian"/>
        </w:rPr>
        <w:t>&gt;</w:t>
      </w:r>
      <w:r>
        <w:t xml:space="preserve"> (and -</w:t>
      </w:r>
      <w:proofErr w:type="spellStart"/>
      <w:r>
        <w:rPr>
          <w:rFonts w:ascii="GgtEphesian" w:hAnsi="GgtEphesian"/>
        </w:rPr>
        <w:t>sta</w:t>
      </w:r>
      <w:proofErr w:type="spellEnd"/>
      <w:r>
        <w:rPr>
          <w:rFonts w:ascii="GgtEphesian" w:hAnsi="GgtEphesian"/>
        </w:rPr>
        <w:t>&gt;</w:t>
      </w:r>
      <w:r>
        <w:t>).</w:t>
      </w:r>
    </w:p>
    <w:p w14:paraId="28E45BEE" w14:textId="77777777" w:rsidR="00AA47E0" w:rsidRDefault="00AA47E0" w:rsidP="00AA47E0">
      <w:pPr>
        <w:pStyle w:val="Normal11"/>
        <w:numPr>
          <w:ilvl w:val="0"/>
          <w:numId w:val="39"/>
        </w:numPr>
      </w:pPr>
      <w:r>
        <w:t>-</w:t>
      </w:r>
      <w:r>
        <w:rPr>
          <w:rFonts w:ascii="GgtEphesian" w:hAnsi="GgtEphesian"/>
        </w:rPr>
        <w:t>bate</w:t>
      </w:r>
      <w:r>
        <w:t xml:space="preserve"> does not occur in NT or LXX (it would reveal the length of its </w:t>
      </w:r>
      <w:r>
        <w:rPr>
          <w:rFonts w:ascii="GgtEphesian" w:hAnsi="GgtEphesian"/>
        </w:rPr>
        <w:t>a</w:t>
      </w:r>
      <w:r>
        <w:t>), though -</w:t>
      </w:r>
      <w:proofErr w:type="spellStart"/>
      <w:r>
        <w:rPr>
          <w:rFonts w:ascii="GgtEphesian" w:hAnsi="GgtEphesian"/>
        </w:rPr>
        <w:t>ba&amp;tw</w:t>
      </w:r>
      <w:proofErr w:type="spellEnd"/>
      <w:r>
        <w:t xml:space="preserve"> is frequent</w:t>
      </w:r>
    </w:p>
    <w:p w14:paraId="5BA7836A" w14:textId="77777777" w:rsidR="00AA47E0" w:rsidRDefault="00AA47E0" w:rsidP="00AA47E0">
      <w:pPr>
        <w:pStyle w:val="Normal11"/>
        <w:numPr>
          <w:ilvl w:val="0"/>
          <w:numId w:val="39"/>
        </w:numPr>
      </w:pPr>
      <w:r>
        <w:t xml:space="preserve">the length does not affect accentuation, even in </w:t>
      </w:r>
      <w:r>
        <w:rPr>
          <w:rFonts w:ascii="GgtEphesian" w:hAnsi="GgtEphesian"/>
        </w:rPr>
        <w:t>a)</w:t>
      </w:r>
      <w:proofErr w:type="spellStart"/>
      <w:r>
        <w:rPr>
          <w:rFonts w:ascii="GgtEphesian" w:hAnsi="GgtEphesian"/>
        </w:rPr>
        <w:t>na&amp;ba</w:t>
      </w:r>
      <w:proofErr w:type="spellEnd"/>
      <w:r>
        <w:t>, since the accent cannot go further back from the simplex</w:t>
      </w:r>
    </w:p>
    <w:p w14:paraId="44695E10" w14:textId="77777777" w:rsidR="00AA47E0" w:rsidRDefault="00AA47E0">
      <w:pPr>
        <w:pStyle w:val="Normal11"/>
        <w:rPr>
          <w:rFonts w:ascii="GgtEphesian" w:hAnsi="GgtEphesian"/>
        </w:rPr>
      </w:pPr>
    </w:p>
    <w:p w14:paraId="194A5C83" w14:textId="54A662D9" w:rsidR="00AA47E0" w:rsidRDefault="007A2840">
      <w:pPr>
        <w:pStyle w:val="Normal11"/>
        <w:rPr>
          <w:b/>
          <w:i/>
        </w:rPr>
      </w:pPr>
      <w:r>
        <w:rPr>
          <w:b/>
          <w:i/>
        </w:rPr>
        <w:t>Progressive</w:t>
      </w:r>
      <w:r w:rsidR="00AA47E0">
        <w:rPr>
          <w:b/>
          <w:i/>
        </w:rPr>
        <w:t xml:space="preserve"> forms</w:t>
      </w:r>
    </w:p>
    <w:p w14:paraId="54CBD91E" w14:textId="03498F50" w:rsidR="00AA47E0" w:rsidRDefault="00AA47E0">
      <w:pPr>
        <w:pStyle w:val="Normal11"/>
      </w:pPr>
      <w:r>
        <w:t xml:space="preserve">These are indicated by a </w:t>
      </w:r>
      <w:r w:rsidR="00B75948" w:rsidRPr="00B75948">
        <w:rPr>
          <w:rFonts w:ascii="GgtEphesian" w:hAnsi="GgtEphesian"/>
        </w:rPr>
        <w:t>Ò</w:t>
      </w:r>
      <w:r>
        <w:t xml:space="preserve"> in the paradigm of </w:t>
      </w:r>
      <w:r>
        <w:rPr>
          <w:rFonts w:ascii="GgtEphesian" w:hAnsi="GgtEphesian"/>
        </w:rPr>
        <w:t>a)</w:t>
      </w:r>
      <w:proofErr w:type="spellStart"/>
      <w:r>
        <w:rPr>
          <w:rFonts w:ascii="GgtEphesian" w:hAnsi="GgtEphesian"/>
        </w:rPr>
        <w:t>nabai</w:t>
      </w:r>
      <w:proofErr w:type="spellEnd"/>
      <w:r>
        <w:rPr>
          <w:rFonts w:ascii="GgtEphesian" w:hAnsi="GgtEphesian"/>
        </w:rPr>
        <w:t>/</w:t>
      </w:r>
      <w:proofErr w:type="spellStart"/>
      <w:r>
        <w:rPr>
          <w:rFonts w:ascii="GgtEphesian" w:hAnsi="GgtEphesian"/>
        </w:rPr>
        <w:t>nw</w:t>
      </w:r>
      <w:proofErr w:type="spellEnd"/>
    </w:p>
    <w:p w14:paraId="2B553156" w14:textId="4FC09EAE" w:rsidR="00AA47E0" w:rsidRDefault="00AA47E0" w:rsidP="00AA47E0">
      <w:pPr>
        <w:pStyle w:val="Normal11"/>
        <w:numPr>
          <w:ilvl w:val="0"/>
          <w:numId w:val="38"/>
        </w:numPr>
      </w:pPr>
      <w:r>
        <w:t xml:space="preserve">Subjunctive e.g. </w:t>
      </w:r>
      <w:proofErr w:type="spellStart"/>
      <w:r>
        <w:rPr>
          <w:rFonts w:ascii="GgtEphesian" w:hAnsi="GgtEphesian"/>
        </w:rPr>
        <w:t>katabh</w:t>
      </w:r>
      <w:proofErr w:type="spellEnd"/>
      <w:r>
        <w:rPr>
          <w:rFonts w:ascii="GgtEphesian" w:hAnsi="GgtEphesian"/>
        </w:rPr>
        <w:t>=</w:t>
      </w:r>
      <w:r>
        <w:t xml:space="preserve"> [J</w:t>
      </w:r>
      <w:r w:rsidR="00B75948">
        <w:t>oh</w:t>
      </w:r>
      <w:r>
        <w:t>n 4:47]</w:t>
      </w:r>
    </w:p>
    <w:p w14:paraId="7E52771F" w14:textId="77777777" w:rsidR="00AA47E0" w:rsidRDefault="00AA47E0" w:rsidP="00AA47E0">
      <w:pPr>
        <w:pStyle w:val="Normal11"/>
        <w:numPr>
          <w:ilvl w:val="0"/>
          <w:numId w:val="38"/>
        </w:numPr>
      </w:pPr>
      <w:r>
        <w:t>Optative plural</w:t>
      </w:r>
    </w:p>
    <w:p w14:paraId="3CB0DA05" w14:textId="42475CF1" w:rsidR="00AA47E0" w:rsidRDefault="00AA47E0" w:rsidP="00AA47E0">
      <w:pPr>
        <w:pStyle w:val="Normal11"/>
        <w:numPr>
          <w:ilvl w:val="0"/>
          <w:numId w:val="38"/>
        </w:numPr>
      </w:pPr>
      <w:r>
        <w:t xml:space="preserve">Participle in all genders e.g. </w:t>
      </w:r>
      <w:r>
        <w:rPr>
          <w:rFonts w:ascii="GgtEphesian" w:hAnsi="GgtEphesian"/>
        </w:rPr>
        <w:t>a)</w:t>
      </w:r>
      <w:proofErr w:type="spellStart"/>
      <w:r>
        <w:rPr>
          <w:rFonts w:ascii="GgtEphesian" w:hAnsi="GgtEphesian"/>
        </w:rPr>
        <w:t>naba</w:t>
      </w:r>
      <w:proofErr w:type="spellEnd"/>
      <w:r>
        <w:rPr>
          <w:rFonts w:ascii="GgtEphesian" w:hAnsi="GgtEphesian"/>
        </w:rPr>
        <w:t>&gt;&amp;j</w:t>
      </w:r>
      <w:r>
        <w:t xml:space="preserve"> [M</w:t>
      </w:r>
      <w:r w:rsidR="00B75948">
        <w:t>at</w:t>
      </w:r>
      <w:r>
        <w:t>t 15:29]</w:t>
      </w:r>
    </w:p>
    <w:p w14:paraId="67A8D219" w14:textId="74CFC50E" w:rsidR="00AA47E0" w:rsidRDefault="00AA47E0" w:rsidP="00AA47E0">
      <w:pPr>
        <w:pStyle w:val="Normal11"/>
        <w:numPr>
          <w:ilvl w:val="0"/>
          <w:numId w:val="38"/>
        </w:numPr>
      </w:pPr>
      <w:r>
        <w:t xml:space="preserve">Infinitive e.g. </w:t>
      </w:r>
      <w:proofErr w:type="spellStart"/>
      <w:r>
        <w:rPr>
          <w:rFonts w:ascii="GgtEphesian" w:hAnsi="GgtEphesian"/>
        </w:rPr>
        <w:t>katabh</w:t>
      </w:r>
      <w:proofErr w:type="spellEnd"/>
      <w:r>
        <w:rPr>
          <w:rFonts w:ascii="GgtEphesian" w:hAnsi="GgtEphesian"/>
        </w:rPr>
        <w:t>=</w:t>
      </w:r>
      <w:proofErr w:type="spellStart"/>
      <w:r>
        <w:rPr>
          <w:rFonts w:ascii="GgtEphesian" w:hAnsi="GgtEphesian"/>
        </w:rPr>
        <w:t>nai</w:t>
      </w:r>
      <w:proofErr w:type="spellEnd"/>
      <w:r>
        <w:t xml:space="preserve"> [L</w:t>
      </w:r>
      <w:r w:rsidR="00B75948">
        <w:t>u</w:t>
      </w:r>
      <w:r>
        <w:t>k</w:t>
      </w:r>
      <w:r w:rsidR="00B75948">
        <w:t>e</w:t>
      </w:r>
      <w:r>
        <w:t xml:space="preserve"> 3:22]</w:t>
      </w:r>
    </w:p>
    <w:p w14:paraId="5290F295" w14:textId="77777777" w:rsidR="00AA47E0" w:rsidRDefault="00AA47E0">
      <w:pPr>
        <w:pStyle w:val="Normal11"/>
      </w:pPr>
    </w:p>
    <w:p w14:paraId="1DB70E61" w14:textId="77777777" w:rsidR="00AA47E0" w:rsidRDefault="00AA47E0">
      <w:pPr>
        <w:pStyle w:val="Normal11"/>
      </w:pPr>
      <w:r>
        <w:rPr>
          <w:b/>
          <w:i/>
        </w:rPr>
        <w:t xml:space="preserve">The imperative is recessive </w:t>
      </w:r>
      <w:r>
        <w:t xml:space="preserve">(and it does in any case occur two syllables back from the simplex verb), </w:t>
      </w:r>
    </w:p>
    <w:p w14:paraId="12AF6753" w14:textId="76408DAC" w:rsidR="00AA47E0" w:rsidRDefault="00AA47E0">
      <w:pPr>
        <w:pStyle w:val="Normal11"/>
      </w:pPr>
      <w:r>
        <w:t xml:space="preserve">e.g. </w:t>
      </w:r>
      <w:proofErr w:type="spellStart"/>
      <w:r>
        <w:rPr>
          <w:rFonts w:ascii="GgtEphesian" w:hAnsi="GgtEphesian"/>
        </w:rPr>
        <w:t>kata&amp;bhqi</w:t>
      </w:r>
      <w:proofErr w:type="spellEnd"/>
      <w:r>
        <w:t xml:space="preserve"> [M</w:t>
      </w:r>
      <w:r w:rsidR="00377C4B">
        <w:t>at</w:t>
      </w:r>
      <w:r>
        <w:t xml:space="preserve">t 27:40], </w:t>
      </w:r>
      <w:r>
        <w:rPr>
          <w:rFonts w:ascii="GgtEphesian" w:hAnsi="GgtEphesian"/>
        </w:rPr>
        <w:t>a)</w:t>
      </w:r>
      <w:proofErr w:type="spellStart"/>
      <w:r>
        <w:rPr>
          <w:rFonts w:ascii="GgtEphesian" w:hAnsi="GgtEphesian"/>
        </w:rPr>
        <w:t>na&amp;ba</w:t>
      </w:r>
      <w:proofErr w:type="spellEnd"/>
      <w:r>
        <w:rPr>
          <w:rFonts w:ascii="GgtEphesian" w:hAnsi="GgtEphesian"/>
        </w:rPr>
        <w:t xml:space="preserve">&gt; </w:t>
      </w:r>
      <w:r>
        <w:t>[R</w:t>
      </w:r>
      <w:r w:rsidR="00377C4B">
        <w:t>e</w:t>
      </w:r>
      <w:r>
        <w:t xml:space="preserve">v 4:1], </w:t>
      </w:r>
      <w:proofErr w:type="spellStart"/>
      <w:r>
        <w:rPr>
          <w:rFonts w:ascii="GgtEphesian" w:hAnsi="GgtEphesian"/>
        </w:rPr>
        <w:t>dia&amp;bhte</w:t>
      </w:r>
      <w:proofErr w:type="spellEnd"/>
      <w:r>
        <w:t xml:space="preserve"> [Am</w:t>
      </w:r>
      <w:r w:rsidR="00377C4B">
        <w:t>os</w:t>
      </w:r>
      <w:r>
        <w:t xml:space="preserve"> 6:2]</w:t>
      </w:r>
    </w:p>
    <w:p w14:paraId="6E1B8496" w14:textId="77777777" w:rsidR="00AA47E0" w:rsidRDefault="00AA47E0">
      <w:pPr>
        <w:pStyle w:val="Normal11"/>
        <w:rPr>
          <w:rFonts w:ascii="GgtEphesian" w:hAnsi="GgtEphesian"/>
        </w:rPr>
      </w:pPr>
    </w:p>
    <w:p w14:paraId="30BA597E" w14:textId="77777777" w:rsidR="00AA47E0" w:rsidRDefault="00AA47E0">
      <w:pPr>
        <w:pStyle w:val="Normal11"/>
        <w:rPr>
          <w:b/>
          <w:i/>
        </w:rPr>
      </w:pPr>
      <w:r>
        <w:rPr>
          <w:b/>
          <w:i/>
        </w:rPr>
        <w:t xml:space="preserve">Imperative of </w:t>
      </w:r>
      <w:r>
        <w:rPr>
          <w:rFonts w:ascii="GgtEphesian" w:hAnsi="GgtEphesian"/>
          <w:b/>
          <w:i/>
        </w:rPr>
        <w:t>-</w:t>
      </w:r>
      <w:proofErr w:type="spellStart"/>
      <w:r>
        <w:rPr>
          <w:rFonts w:ascii="GgtEphesian" w:hAnsi="GgtEphesian"/>
          <w:b/>
          <w:i/>
        </w:rPr>
        <w:t>bainw</w:t>
      </w:r>
      <w:proofErr w:type="spellEnd"/>
      <w:r>
        <w:rPr>
          <w:b/>
          <w:i/>
        </w:rPr>
        <w:t xml:space="preserve"> in </w:t>
      </w:r>
      <w:r>
        <w:rPr>
          <w:rFonts w:ascii="GgtEphesian" w:hAnsi="GgtEphesian"/>
          <w:b/>
          <w:i/>
        </w:rPr>
        <w:t>a&gt;</w:t>
      </w:r>
    </w:p>
    <w:p w14:paraId="7807F8EF" w14:textId="71713E25" w:rsidR="00AA47E0" w:rsidRPr="0099262E" w:rsidRDefault="00AA47E0">
      <w:pPr>
        <w:pStyle w:val="Normal11"/>
        <w:rPr>
          <w:rFonts w:ascii="GgtEphesian" w:hAnsi="GgtEphesian"/>
          <w:lang w:val="es-ES_tradnl"/>
        </w:rPr>
      </w:pPr>
      <w:proofErr w:type="gramStart"/>
      <w:r w:rsidRPr="0099262E">
        <w:rPr>
          <w:rFonts w:ascii="GgtEphesian" w:hAnsi="GgtEphesian"/>
          <w:lang w:val="es-ES_tradnl"/>
        </w:rPr>
        <w:t>a)</w:t>
      </w:r>
      <w:proofErr w:type="spellStart"/>
      <w:r w:rsidRPr="0099262E">
        <w:rPr>
          <w:rFonts w:ascii="GgtEphesian" w:hAnsi="GgtEphesian"/>
          <w:lang w:val="es-ES_tradnl"/>
        </w:rPr>
        <w:t>na</w:t>
      </w:r>
      <w:proofErr w:type="gramEnd"/>
      <w:r w:rsidRPr="0099262E">
        <w:rPr>
          <w:rFonts w:ascii="GgtEphesian" w:hAnsi="GgtEphesian"/>
          <w:lang w:val="es-ES_tradnl"/>
        </w:rPr>
        <w:t>&amp;ba</w:t>
      </w:r>
      <w:proofErr w:type="spellEnd"/>
      <w:r w:rsidRPr="0099262E">
        <w:rPr>
          <w:rFonts w:ascii="GgtEphesian" w:hAnsi="GgtEphesian"/>
          <w:lang w:val="es-ES_tradnl"/>
        </w:rPr>
        <w:t xml:space="preserve">&gt; </w:t>
      </w:r>
      <w:r w:rsidRPr="0099262E">
        <w:rPr>
          <w:lang w:val="es-ES_tradnl"/>
        </w:rPr>
        <w:t>[</w:t>
      </w:r>
      <w:proofErr w:type="spellStart"/>
      <w:r w:rsidRPr="0099262E">
        <w:rPr>
          <w:lang w:val="es-ES_tradnl"/>
        </w:rPr>
        <w:t>R</w:t>
      </w:r>
      <w:r w:rsidR="00B75948">
        <w:rPr>
          <w:lang w:val="es-ES_tradnl"/>
        </w:rPr>
        <w:t>e</w:t>
      </w:r>
      <w:r w:rsidRPr="0099262E">
        <w:rPr>
          <w:lang w:val="es-ES_tradnl"/>
        </w:rPr>
        <w:t>v</w:t>
      </w:r>
      <w:proofErr w:type="spellEnd"/>
      <w:r w:rsidRPr="0099262E">
        <w:rPr>
          <w:lang w:val="es-ES_tradnl"/>
        </w:rPr>
        <w:t xml:space="preserve"> 4:1]</w:t>
      </w:r>
    </w:p>
    <w:p w14:paraId="64E5D192" w14:textId="213F0C97" w:rsidR="00AA47E0" w:rsidRPr="0099262E" w:rsidRDefault="00AA47E0">
      <w:pPr>
        <w:pStyle w:val="Normal11"/>
        <w:rPr>
          <w:lang w:val="es-ES_tradnl"/>
        </w:rPr>
      </w:pPr>
      <w:proofErr w:type="spellStart"/>
      <w:r w:rsidRPr="0099262E">
        <w:rPr>
          <w:rFonts w:ascii="GgtEphesian" w:hAnsi="GgtEphesian"/>
          <w:lang w:val="es-ES_tradnl"/>
        </w:rPr>
        <w:t>kataba</w:t>
      </w:r>
      <w:proofErr w:type="spellEnd"/>
      <w:r w:rsidRPr="0099262E">
        <w:rPr>
          <w:rFonts w:ascii="GgtEphesian" w:hAnsi="GgtEphesian"/>
          <w:lang w:val="es-ES_tradnl"/>
        </w:rPr>
        <w:t>&gt;&amp;</w:t>
      </w:r>
      <w:proofErr w:type="spellStart"/>
      <w:r w:rsidRPr="0099262E">
        <w:rPr>
          <w:rFonts w:ascii="GgtEphesian" w:hAnsi="GgtEphesian"/>
          <w:lang w:val="es-ES_tradnl"/>
        </w:rPr>
        <w:t>tw</w:t>
      </w:r>
      <w:proofErr w:type="spellEnd"/>
      <w:r w:rsidRPr="0099262E">
        <w:rPr>
          <w:lang w:val="es-ES_tradnl"/>
        </w:rPr>
        <w:t xml:space="preserve"> [M</w:t>
      </w:r>
      <w:r w:rsidR="00B75948">
        <w:rPr>
          <w:lang w:val="es-ES_tradnl"/>
        </w:rPr>
        <w:t>at</w:t>
      </w:r>
      <w:r w:rsidRPr="0099262E">
        <w:rPr>
          <w:lang w:val="es-ES_tradnl"/>
        </w:rPr>
        <w:t>t 27:42]</w:t>
      </w:r>
    </w:p>
    <w:p w14:paraId="5FA5CBD8" w14:textId="77777777" w:rsidR="00AA47E0" w:rsidRPr="0099262E" w:rsidRDefault="00AA47E0">
      <w:pPr>
        <w:pStyle w:val="Normal11"/>
        <w:rPr>
          <w:lang w:val="es-ES_tradnl"/>
        </w:rPr>
      </w:pPr>
    </w:p>
    <w:p w14:paraId="7689F655" w14:textId="77777777" w:rsidR="00AA47E0" w:rsidRDefault="00AA47E0">
      <w:pPr>
        <w:pStyle w:val="Normal11"/>
        <w:rPr>
          <w:b/>
          <w:i/>
        </w:rPr>
      </w:pPr>
      <w:r>
        <w:rPr>
          <w:b/>
          <w:i/>
        </w:rPr>
        <w:t>Verbs with a weak and root aorist</w:t>
      </w:r>
    </w:p>
    <w:p w14:paraId="25BC050E" w14:textId="77777777" w:rsidR="00AA47E0" w:rsidRPr="0099262E" w:rsidRDefault="00AA47E0">
      <w:pPr>
        <w:pStyle w:val="Normal11"/>
        <w:rPr>
          <w:rFonts w:ascii="GgtEphesian" w:hAnsi="GgtEphesian"/>
          <w:b/>
          <w:i/>
          <w:lang w:val="de-DE"/>
        </w:rPr>
      </w:pPr>
      <w:proofErr w:type="spellStart"/>
      <w:r w:rsidRPr="0099262E">
        <w:rPr>
          <w:rFonts w:ascii="GgtEphesian" w:hAnsi="GgtEphesian"/>
          <w:b/>
          <w:i/>
          <w:lang w:val="de-DE"/>
        </w:rPr>
        <w:t>fu</w:t>
      </w:r>
      <w:proofErr w:type="spellEnd"/>
      <w:r w:rsidRPr="0099262E">
        <w:rPr>
          <w:rFonts w:ascii="GgtEphesian" w:hAnsi="GgtEphesian"/>
          <w:b/>
          <w:i/>
          <w:lang w:val="de-DE"/>
        </w:rPr>
        <w:t>&lt;/w</w:t>
      </w:r>
    </w:p>
    <w:p w14:paraId="391AAC66" w14:textId="395984A2" w:rsidR="00AA47E0" w:rsidRPr="0099262E" w:rsidRDefault="00AA47E0">
      <w:pPr>
        <w:pStyle w:val="Normal11"/>
        <w:rPr>
          <w:lang w:val="de-DE"/>
        </w:rPr>
      </w:pPr>
      <w:r w:rsidRPr="0099262E">
        <w:rPr>
          <w:lang w:val="de-DE"/>
        </w:rPr>
        <w:tab/>
      </w:r>
      <w:proofErr w:type="spellStart"/>
      <w:r w:rsidRPr="0099262E">
        <w:rPr>
          <w:lang w:val="de-DE"/>
        </w:rPr>
        <w:t>Ao</w:t>
      </w:r>
      <w:r w:rsidR="00BA721C">
        <w:rPr>
          <w:lang w:val="de-DE"/>
        </w:rPr>
        <w:t>rist</w:t>
      </w:r>
      <w:r w:rsidRPr="0099262E">
        <w:rPr>
          <w:vertAlign w:val="superscript"/>
          <w:lang w:val="de-DE"/>
        </w:rPr>
        <w:t>rt</w:t>
      </w:r>
      <w:proofErr w:type="spellEnd"/>
      <w:r w:rsidRPr="0099262E">
        <w:rPr>
          <w:lang w:val="de-DE"/>
        </w:rPr>
        <w:t xml:space="preserve"> </w:t>
      </w:r>
      <w:r w:rsidR="00BA721C">
        <w:rPr>
          <w:lang w:val="de-DE"/>
        </w:rPr>
        <w:tab/>
      </w:r>
      <w:r w:rsidR="00BA721C">
        <w:rPr>
          <w:lang w:val="de-DE"/>
        </w:rPr>
        <w:tab/>
      </w:r>
      <w:r w:rsidRPr="0099262E">
        <w:rPr>
          <w:rFonts w:ascii="GgtEphesian" w:hAnsi="GgtEphesian"/>
          <w:lang w:val="de-DE"/>
        </w:rPr>
        <w:t>e0fu&lt;n</w:t>
      </w:r>
      <w:r w:rsidRPr="0099262E">
        <w:rPr>
          <w:lang w:val="de-DE"/>
        </w:rPr>
        <w:t>=</w:t>
      </w:r>
      <w:proofErr w:type="spellStart"/>
      <w:r w:rsidRPr="0099262E">
        <w:rPr>
          <w:lang w:val="de-DE"/>
        </w:rPr>
        <w:t>to</w:t>
      </w:r>
      <w:proofErr w:type="spellEnd"/>
      <w:r w:rsidRPr="0099262E">
        <w:rPr>
          <w:lang w:val="de-DE"/>
        </w:rPr>
        <w:t xml:space="preserve"> </w:t>
      </w:r>
      <w:proofErr w:type="spellStart"/>
      <w:r w:rsidRPr="0099262E">
        <w:rPr>
          <w:lang w:val="de-DE"/>
        </w:rPr>
        <w:t>grow</w:t>
      </w:r>
      <w:proofErr w:type="spellEnd"/>
      <w:r w:rsidRPr="0099262E">
        <w:rPr>
          <w:lang w:val="de-DE"/>
        </w:rPr>
        <w:t xml:space="preserve"> (intransitive)</w:t>
      </w:r>
    </w:p>
    <w:p w14:paraId="4F549561" w14:textId="2F9393EF" w:rsidR="00AA47E0" w:rsidRDefault="00AA47E0">
      <w:pPr>
        <w:pStyle w:val="Normal11"/>
      </w:pPr>
      <w:r w:rsidRPr="0099262E">
        <w:rPr>
          <w:lang w:val="de-DE"/>
        </w:rPr>
        <w:t xml:space="preserve"> </w:t>
      </w:r>
      <w:r w:rsidRPr="0099262E">
        <w:rPr>
          <w:lang w:val="de-DE"/>
        </w:rPr>
        <w:tab/>
      </w:r>
      <w:proofErr w:type="spellStart"/>
      <w:r>
        <w:t>Ao</w:t>
      </w:r>
      <w:r w:rsidR="00BA721C">
        <w:t>rist</w:t>
      </w:r>
      <w:r>
        <w:rPr>
          <w:vertAlign w:val="superscript"/>
        </w:rPr>
        <w:t>wk</w:t>
      </w:r>
      <w:proofErr w:type="spellEnd"/>
      <w:r>
        <w:t xml:space="preserve"> </w:t>
      </w:r>
      <w:r>
        <w:tab/>
      </w:r>
      <w:r>
        <w:rPr>
          <w:rFonts w:ascii="GgtEphesian" w:hAnsi="GgtEphesian"/>
        </w:rPr>
        <w:t>e1fu&lt;</w:t>
      </w:r>
      <w:proofErr w:type="spellStart"/>
      <w:r>
        <w:rPr>
          <w:rFonts w:ascii="GgtEphesian" w:hAnsi="GgtEphesian"/>
        </w:rPr>
        <w:t>sa</w:t>
      </w:r>
      <w:proofErr w:type="spellEnd"/>
      <w:r>
        <w:t>=to produce (transitive)</w:t>
      </w:r>
    </w:p>
    <w:p w14:paraId="7AF37949" w14:textId="77777777" w:rsidR="00AA47E0" w:rsidRDefault="00AA47E0">
      <w:pPr>
        <w:pStyle w:val="Page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7"/>
        <w:gridCol w:w="1531"/>
        <w:gridCol w:w="2268"/>
        <w:gridCol w:w="1701"/>
        <w:gridCol w:w="1644"/>
      </w:tblGrid>
      <w:tr w:rsidR="00AA47E0" w14:paraId="68E7A690" w14:textId="77777777">
        <w:trPr>
          <w:cantSplit/>
        </w:trPr>
        <w:tc>
          <w:tcPr>
            <w:tcW w:w="397" w:type="dxa"/>
            <w:tcBorders>
              <w:bottom w:val="nil"/>
              <w:right w:val="nil"/>
            </w:tcBorders>
          </w:tcPr>
          <w:p w14:paraId="6980D78F" w14:textId="77777777" w:rsidR="00AA47E0" w:rsidRDefault="00AA47E0"/>
        </w:tc>
        <w:tc>
          <w:tcPr>
            <w:tcW w:w="1531" w:type="dxa"/>
            <w:tcBorders>
              <w:left w:val="single" w:sz="12" w:space="0" w:color="auto"/>
              <w:bottom w:val="double" w:sz="4" w:space="0" w:color="auto"/>
              <w:right w:val="single" w:sz="12" w:space="0" w:color="auto"/>
            </w:tcBorders>
          </w:tcPr>
          <w:p w14:paraId="0EDA747A" w14:textId="77777777" w:rsidR="00AA47E0" w:rsidRDefault="00AA47E0">
            <w:pPr>
              <w:pStyle w:val="Normal11"/>
              <w:spacing w:before="6" w:after="2"/>
              <w:rPr>
                <w:rFonts w:ascii="GgtEphesian" w:hAnsi="GgtEphesian"/>
              </w:rPr>
            </w:pPr>
            <w:bookmarkStart w:id="67" w:name="baino"/>
            <w:r>
              <w:rPr>
                <w:rFonts w:ascii="GgtEphesian" w:hAnsi="GgtEphesian"/>
              </w:rPr>
              <w:t>bai/</w:t>
            </w:r>
            <w:proofErr w:type="spellStart"/>
            <w:r>
              <w:rPr>
                <w:rFonts w:ascii="GgtEphesian" w:hAnsi="GgtEphesian"/>
              </w:rPr>
              <w:t>nw</w:t>
            </w:r>
            <w:bookmarkEnd w:id="67"/>
            <w:proofErr w:type="spellEnd"/>
          </w:p>
        </w:tc>
        <w:tc>
          <w:tcPr>
            <w:tcW w:w="2268" w:type="dxa"/>
            <w:tcBorders>
              <w:left w:val="single" w:sz="12" w:space="0" w:color="auto"/>
              <w:bottom w:val="double" w:sz="4" w:space="0" w:color="auto"/>
              <w:right w:val="single" w:sz="12" w:space="0" w:color="auto"/>
            </w:tcBorders>
          </w:tcPr>
          <w:p w14:paraId="6DB31288" w14:textId="77777777" w:rsidR="00AA47E0" w:rsidRDefault="00AA47E0">
            <w:pPr>
              <w:pStyle w:val="Normal11"/>
              <w:spacing w:before="6" w:after="2"/>
              <w:rPr>
                <w:rFonts w:ascii="GgtEphesian" w:hAnsi="GgtEphesian"/>
              </w:rPr>
            </w:pPr>
            <w:bookmarkStart w:id="68" w:name="anabaino"/>
            <w:r>
              <w:rPr>
                <w:rFonts w:ascii="GgtEphesian" w:hAnsi="GgtEphesian"/>
              </w:rPr>
              <w:t>a)</w:t>
            </w:r>
            <w:proofErr w:type="spellStart"/>
            <w:r>
              <w:rPr>
                <w:rFonts w:ascii="GgtEphesian" w:hAnsi="GgtEphesian"/>
              </w:rPr>
              <w:t>nabai</w:t>
            </w:r>
            <w:proofErr w:type="spellEnd"/>
            <w:r>
              <w:rPr>
                <w:rFonts w:ascii="GgtEphesian" w:hAnsi="GgtEphesian"/>
              </w:rPr>
              <w:t>/</w:t>
            </w:r>
            <w:proofErr w:type="spellStart"/>
            <w:r>
              <w:rPr>
                <w:rFonts w:ascii="GgtEphesian" w:hAnsi="GgtEphesian"/>
              </w:rPr>
              <w:t>nw</w:t>
            </w:r>
            <w:bookmarkEnd w:id="68"/>
            <w:proofErr w:type="spellEnd"/>
          </w:p>
        </w:tc>
        <w:tc>
          <w:tcPr>
            <w:tcW w:w="1701" w:type="dxa"/>
            <w:tcBorders>
              <w:left w:val="single" w:sz="12" w:space="0" w:color="auto"/>
              <w:bottom w:val="double" w:sz="4" w:space="0" w:color="auto"/>
              <w:right w:val="single" w:sz="12" w:space="0" w:color="auto"/>
            </w:tcBorders>
          </w:tcPr>
          <w:p w14:paraId="09DADDAD" w14:textId="77777777" w:rsidR="00AA47E0" w:rsidRDefault="00AA47E0">
            <w:pPr>
              <w:pStyle w:val="NormallCell"/>
              <w:tabs>
                <w:tab w:val="clear" w:pos="567"/>
                <w:tab w:val="clear" w:pos="964"/>
              </w:tabs>
              <w:spacing w:before="6" w:after="2"/>
              <w:rPr>
                <w:rFonts w:ascii="GgtEphesian" w:hAnsi="GgtEphesian"/>
              </w:rPr>
            </w:pPr>
            <w:bookmarkStart w:id="69" w:name="ginosko"/>
            <w:proofErr w:type="spellStart"/>
            <w:r>
              <w:rPr>
                <w:rFonts w:ascii="GgtEphesian" w:hAnsi="GgtEphesian"/>
              </w:rPr>
              <w:t>gi</w:t>
            </w:r>
            <w:proofErr w:type="spellEnd"/>
            <w:r>
              <w:rPr>
                <w:rFonts w:ascii="GgtEphesian" w:hAnsi="GgtEphesian"/>
              </w:rPr>
              <w:t>&lt;</w:t>
            </w:r>
            <w:proofErr w:type="spellStart"/>
            <w:r>
              <w:rPr>
                <w:rFonts w:ascii="GgtEphesian" w:hAnsi="GgtEphesian"/>
              </w:rPr>
              <w:t>nw&amp;skw</w:t>
            </w:r>
            <w:bookmarkEnd w:id="69"/>
            <w:proofErr w:type="spellEnd"/>
          </w:p>
        </w:tc>
        <w:tc>
          <w:tcPr>
            <w:tcW w:w="1644" w:type="dxa"/>
            <w:tcBorders>
              <w:left w:val="single" w:sz="12" w:space="0" w:color="auto"/>
              <w:bottom w:val="double" w:sz="4" w:space="0" w:color="auto"/>
              <w:right w:val="single" w:sz="4" w:space="0" w:color="auto"/>
            </w:tcBorders>
          </w:tcPr>
          <w:p w14:paraId="2C76E97A" w14:textId="77777777" w:rsidR="00AA47E0" w:rsidRDefault="00AA47E0">
            <w:pPr>
              <w:pStyle w:val="Normal11"/>
              <w:spacing w:before="6" w:after="2"/>
              <w:rPr>
                <w:rFonts w:ascii="GgtEphesian" w:hAnsi="GgtEphesian"/>
              </w:rPr>
            </w:pPr>
            <w:bookmarkStart w:id="70" w:name="bioo"/>
            <w:r>
              <w:rPr>
                <w:rFonts w:ascii="GgtEphesian" w:hAnsi="GgtEphesian"/>
              </w:rPr>
              <w:t>bio/w</w:t>
            </w:r>
            <w:bookmarkEnd w:id="70"/>
          </w:p>
        </w:tc>
      </w:tr>
      <w:tr w:rsidR="00AA47E0" w14:paraId="3C514810" w14:textId="77777777">
        <w:trPr>
          <w:cantSplit/>
        </w:trPr>
        <w:tc>
          <w:tcPr>
            <w:tcW w:w="397" w:type="dxa"/>
            <w:tcBorders>
              <w:top w:val="nil"/>
              <w:bottom w:val="double" w:sz="12" w:space="0" w:color="auto"/>
              <w:right w:val="nil"/>
            </w:tcBorders>
          </w:tcPr>
          <w:p w14:paraId="19EDD9D3" w14:textId="77777777" w:rsidR="00AA47E0" w:rsidRDefault="00AA47E0"/>
        </w:tc>
        <w:tc>
          <w:tcPr>
            <w:tcW w:w="1531" w:type="dxa"/>
            <w:tcBorders>
              <w:top w:val="nil"/>
              <w:left w:val="single" w:sz="12" w:space="0" w:color="auto"/>
              <w:bottom w:val="nil"/>
              <w:right w:val="single" w:sz="12" w:space="0" w:color="auto"/>
            </w:tcBorders>
          </w:tcPr>
          <w:p w14:paraId="54CA42A0" w14:textId="77777777" w:rsidR="00AA47E0" w:rsidRDefault="00AA47E0">
            <w:pPr>
              <w:pStyle w:val="Normal11"/>
              <w:spacing w:before="6" w:after="2"/>
            </w:pPr>
            <w:r>
              <w:t>go</w:t>
            </w:r>
          </w:p>
        </w:tc>
        <w:tc>
          <w:tcPr>
            <w:tcW w:w="2268" w:type="dxa"/>
            <w:tcBorders>
              <w:top w:val="nil"/>
              <w:left w:val="single" w:sz="12" w:space="0" w:color="auto"/>
              <w:bottom w:val="nil"/>
              <w:right w:val="single" w:sz="12" w:space="0" w:color="auto"/>
            </w:tcBorders>
          </w:tcPr>
          <w:p w14:paraId="6E6ADF32" w14:textId="77777777" w:rsidR="00AA47E0" w:rsidRDefault="00AA47E0">
            <w:pPr>
              <w:pStyle w:val="Normal11"/>
              <w:spacing w:before="6" w:after="2"/>
            </w:pPr>
            <w:r>
              <w:t>go up</w:t>
            </w:r>
          </w:p>
        </w:tc>
        <w:tc>
          <w:tcPr>
            <w:tcW w:w="1701" w:type="dxa"/>
            <w:tcBorders>
              <w:top w:val="nil"/>
              <w:left w:val="single" w:sz="12" w:space="0" w:color="auto"/>
              <w:bottom w:val="nil"/>
              <w:right w:val="single" w:sz="12" w:space="0" w:color="auto"/>
            </w:tcBorders>
          </w:tcPr>
          <w:p w14:paraId="150170A9" w14:textId="77777777" w:rsidR="00AA47E0" w:rsidRDefault="00AA47E0">
            <w:pPr>
              <w:pStyle w:val="NormallCell"/>
              <w:tabs>
                <w:tab w:val="clear" w:pos="567"/>
                <w:tab w:val="clear" w:pos="964"/>
              </w:tabs>
              <w:spacing w:before="6" w:after="2"/>
            </w:pPr>
            <w:r>
              <w:t>know</w:t>
            </w:r>
          </w:p>
        </w:tc>
        <w:tc>
          <w:tcPr>
            <w:tcW w:w="1644" w:type="dxa"/>
            <w:tcBorders>
              <w:top w:val="nil"/>
              <w:left w:val="single" w:sz="12" w:space="0" w:color="auto"/>
              <w:bottom w:val="nil"/>
              <w:right w:val="single" w:sz="4" w:space="0" w:color="auto"/>
            </w:tcBorders>
          </w:tcPr>
          <w:p w14:paraId="734BC1A8" w14:textId="77777777" w:rsidR="00AA47E0" w:rsidRDefault="00AA47E0">
            <w:pPr>
              <w:pStyle w:val="Normal11"/>
              <w:spacing w:before="6" w:after="2"/>
            </w:pPr>
            <w:r>
              <w:t>live</w:t>
            </w:r>
          </w:p>
        </w:tc>
      </w:tr>
      <w:tr w:rsidR="00AA47E0" w14:paraId="1CB2E072" w14:textId="77777777">
        <w:trPr>
          <w:cantSplit/>
        </w:trPr>
        <w:tc>
          <w:tcPr>
            <w:tcW w:w="397" w:type="dxa"/>
            <w:vMerge w:val="restart"/>
            <w:tcBorders>
              <w:top w:val="nil"/>
              <w:bottom w:val="nil"/>
              <w:right w:val="nil"/>
            </w:tcBorders>
            <w:textDirection w:val="btLr"/>
          </w:tcPr>
          <w:p w14:paraId="1546555F" w14:textId="77777777" w:rsidR="00AA47E0" w:rsidRDefault="00AA47E0">
            <w:pPr>
              <w:jc w:val="center"/>
            </w:pPr>
            <w:r>
              <w:t>Indicative</w:t>
            </w:r>
          </w:p>
        </w:tc>
        <w:tc>
          <w:tcPr>
            <w:tcW w:w="1531" w:type="dxa"/>
            <w:tcBorders>
              <w:top w:val="double" w:sz="12" w:space="0" w:color="auto"/>
              <w:left w:val="single" w:sz="12" w:space="0" w:color="auto"/>
              <w:bottom w:val="nil"/>
              <w:right w:val="single" w:sz="12" w:space="0" w:color="auto"/>
            </w:tcBorders>
          </w:tcPr>
          <w:p w14:paraId="4645E2E5" w14:textId="77777777" w:rsidR="00AA47E0" w:rsidRDefault="00AA47E0">
            <w:pPr>
              <w:pStyle w:val="GGTEphCell2"/>
            </w:pPr>
          </w:p>
        </w:tc>
        <w:tc>
          <w:tcPr>
            <w:tcW w:w="2268" w:type="dxa"/>
            <w:tcBorders>
              <w:top w:val="double" w:sz="12" w:space="0" w:color="auto"/>
              <w:left w:val="single" w:sz="12" w:space="0" w:color="auto"/>
              <w:bottom w:val="nil"/>
              <w:right w:val="single" w:sz="12" w:space="0" w:color="auto"/>
            </w:tcBorders>
          </w:tcPr>
          <w:p w14:paraId="021E4CAD" w14:textId="77777777" w:rsidR="00AA47E0" w:rsidRDefault="00AA47E0">
            <w:pPr>
              <w:pStyle w:val="GGTEphCell2"/>
            </w:pPr>
          </w:p>
        </w:tc>
        <w:tc>
          <w:tcPr>
            <w:tcW w:w="1701" w:type="dxa"/>
            <w:tcBorders>
              <w:top w:val="double" w:sz="12" w:space="0" w:color="auto"/>
              <w:left w:val="single" w:sz="12" w:space="0" w:color="auto"/>
              <w:bottom w:val="nil"/>
              <w:right w:val="single" w:sz="12" w:space="0" w:color="auto"/>
            </w:tcBorders>
          </w:tcPr>
          <w:p w14:paraId="5F704863" w14:textId="77777777" w:rsidR="00AA47E0" w:rsidRDefault="00AA47E0">
            <w:pPr>
              <w:pStyle w:val="GGTEphCell2"/>
            </w:pPr>
          </w:p>
        </w:tc>
        <w:tc>
          <w:tcPr>
            <w:tcW w:w="1644" w:type="dxa"/>
            <w:tcBorders>
              <w:top w:val="double" w:sz="12" w:space="0" w:color="auto"/>
              <w:left w:val="single" w:sz="12" w:space="0" w:color="auto"/>
              <w:bottom w:val="nil"/>
              <w:right w:val="single" w:sz="4" w:space="0" w:color="auto"/>
            </w:tcBorders>
          </w:tcPr>
          <w:p w14:paraId="7195D901" w14:textId="77777777" w:rsidR="00AA47E0" w:rsidRDefault="00AA47E0">
            <w:pPr>
              <w:pStyle w:val="GGTEphCell2"/>
            </w:pPr>
          </w:p>
        </w:tc>
      </w:tr>
      <w:tr w:rsidR="00AA47E0" w14:paraId="6116F466" w14:textId="77777777">
        <w:trPr>
          <w:cantSplit/>
        </w:trPr>
        <w:tc>
          <w:tcPr>
            <w:tcW w:w="397" w:type="dxa"/>
            <w:vMerge/>
            <w:tcBorders>
              <w:top w:val="nil"/>
              <w:bottom w:val="nil"/>
              <w:right w:val="nil"/>
            </w:tcBorders>
          </w:tcPr>
          <w:p w14:paraId="15592A3E" w14:textId="77777777" w:rsidR="00AA47E0" w:rsidRDefault="00AA47E0"/>
        </w:tc>
        <w:tc>
          <w:tcPr>
            <w:tcW w:w="1531" w:type="dxa"/>
            <w:tcBorders>
              <w:top w:val="nil"/>
              <w:left w:val="single" w:sz="12" w:space="0" w:color="auto"/>
              <w:bottom w:val="nil"/>
              <w:right w:val="single" w:sz="12" w:space="0" w:color="auto"/>
            </w:tcBorders>
          </w:tcPr>
          <w:p w14:paraId="18B6422D" w14:textId="77777777" w:rsidR="00AA47E0" w:rsidRDefault="00AA47E0">
            <w:pPr>
              <w:pStyle w:val="GGTEphCell2"/>
            </w:pPr>
          </w:p>
        </w:tc>
        <w:tc>
          <w:tcPr>
            <w:tcW w:w="2268" w:type="dxa"/>
            <w:tcBorders>
              <w:top w:val="nil"/>
              <w:left w:val="single" w:sz="12" w:space="0" w:color="auto"/>
              <w:bottom w:val="nil"/>
              <w:right w:val="single" w:sz="12" w:space="0" w:color="auto"/>
            </w:tcBorders>
          </w:tcPr>
          <w:p w14:paraId="23156DEC" w14:textId="77777777" w:rsidR="00AA47E0" w:rsidRDefault="00AA47E0">
            <w:pPr>
              <w:pStyle w:val="GGTEphCell2"/>
            </w:pPr>
          </w:p>
        </w:tc>
        <w:tc>
          <w:tcPr>
            <w:tcW w:w="1701" w:type="dxa"/>
            <w:tcBorders>
              <w:top w:val="nil"/>
              <w:left w:val="single" w:sz="12" w:space="0" w:color="auto"/>
              <w:bottom w:val="nil"/>
              <w:right w:val="single" w:sz="12" w:space="0" w:color="auto"/>
            </w:tcBorders>
          </w:tcPr>
          <w:p w14:paraId="0826CBB5" w14:textId="77777777" w:rsidR="00AA47E0" w:rsidRDefault="00AA47E0">
            <w:pPr>
              <w:pStyle w:val="GGTEphCell2"/>
            </w:pPr>
          </w:p>
        </w:tc>
        <w:tc>
          <w:tcPr>
            <w:tcW w:w="1644" w:type="dxa"/>
            <w:tcBorders>
              <w:top w:val="nil"/>
              <w:left w:val="single" w:sz="12" w:space="0" w:color="auto"/>
              <w:bottom w:val="nil"/>
              <w:right w:val="single" w:sz="4" w:space="0" w:color="auto"/>
            </w:tcBorders>
          </w:tcPr>
          <w:p w14:paraId="5361917B" w14:textId="77777777" w:rsidR="00AA47E0" w:rsidRDefault="00AA47E0">
            <w:pPr>
              <w:pStyle w:val="GGTEphCell2"/>
            </w:pPr>
          </w:p>
        </w:tc>
      </w:tr>
      <w:tr w:rsidR="00AA47E0" w14:paraId="6EF4A003" w14:textId="77777777">
        <w:trPr>
          <w:cantSplit/>
        </w:trPr>
        <w:tc>
          <w:tcPr>
            <w:tcW w:w="397" w:type="dxa"/>
            <w:vMerge/>
            <w:tcBorders>
              <w:top w:val="nil"/>
              <w:bottom w:val="nil"/>
              <w:right w:val="nil"/>
            </w:tcBorders>
          </w:tcPr>
          <w:p w14:paraId="48AAC94B" w14:textId="77777777" w:rsidR="00AA47E0" w:rsidRDefault="00AA47E0"/>
        </w:tc>
        <w:tc>
          <w:tcPr>
            <w:tcW w:w="1531" w:type="dxa"/>
            <w:tcBorders>
              <w:top w:val="nil"/>
              <w:left w:val="single" w:sz="12" w:space="0" w:color="auto"/>
              <w:bottom w:val="nil"/>
              <w:right w:val="single" w:sz="12" w:space="0" w:color="auto"/>
            </w:tcBorders>
          </w:tcPr>
          <w:p w14:paraId="5AF90CB9" w14:textId="77777777" w:rsidR="00AA47E0" w:rsidRDefault="00AA47E0">
            <w:pPr>
              <w:pStyle w:val="GGTEphCell2"/>
            </w:pPr>
          </w:p>
        </w:tc>
        <w:tc>
          <w:tcPr>
            <w:tcW w:w="2268" w:type="dxa"/>
            <w:tcBorders>
              <w:top w:val="nil"/>
              <w:left w:val="single" w:sz="12" w:space="0" w:color="auto"/>
              <w:bottom w:val="nil"/>
              <w:right w:val="single" w:sz="12" w:space="0" w:color="auto"/>
            </w:tcBorders>
          </w:tcPr>
          <w:p w14:paraId="1F6A042E" w14:textId="77777777" w:rsidR="00AA47E0" w:rsidRDefault="00AA47E0">
            <w:pPr>
              <w:pStyle w:val="GGTEphCell2"/>
            </w:pPr>
          </w:p>
        </w:tc>
        <w:tc>
          <w:tcPr>
            <w:tcW w:w="1701" w:type="dxa"/>
            <w:tcBorders>
              <w:top w:val="nil"/>
              <w:left w:val="single" w:sz="12" w:space="0" w:color="auto"/>
              <w:bottom w:val="nil"/>
              <w:right w:val="single" w:sz="12" w:space="0" w:color="auto"/>
            </w:tcBorders>
          </w:tcPr>
          <w:p w14:paraId="412F0C90" w14:textId="77777777" w:rsidR="00AA47E0" w:rsidRDefault="00AA47E0">
            <w:pPr>
              <w:pStyle w:val="GGTEphCell2"/>
            </w:pPr>
          </w:p>
        </w:tc>
        <w:tc>
          <w:tcPr>
            <w:tcW w:w="1644" w:type="dxa"/>
            <w:tcBorders>
              <w:top w:val="nil"/>
              <w:left w:val="single" w:sz="12" w:space="0" w:color="auto"/>
              <w:bottom w:val="nil"/>
              <w:right w:val="single" w:sz="4" w:space="0" w:color="auto"/>
            </w:tcBorders>
          </w:tcPr>
          <w:p w14:paraId="4501BE76" w14:textId="77777777" w:rsidR="00AA47E0" w:rsidRDefault="00AA47E0">
            <w:pPr>
              <w:pStyle w:val="GGTEphCell2"/>
            </w:pPr>
          </w:p>
        </w:tc>
      </w:tr>
      <w:tr w:rsidR="00AA47E0" w14:paraId="2C0B42F9" w14:textId="77777777">
        <w:trPr>
          <w:cantSplit/>
        </w:trPr>
        <w:tc>
          <w:tcPr>
            <w:tcW w:w="397" w:type="dxa"/>
            <w:vMerge/>
            <w:tcBorders>
              <w:top w:val="nil"/>
              <w:bottom w:val="nil"/>
              <w:right w:val="nil"/>
            </w:tcBorders>
          </w:tcPr>
          <w:p w14:paraId="39AB898D" w14:textId="77777777" w:rsidR="00AA47E0" w:rsidRDefault="00AA47E0"/>
        </w:tc>
        <w:tc>
          <w:tcPr>
            <w:tcW w:w="1531" w:type="dxa"/>
            <w:tcBorders>
              <w:top w:val="nil"/>
              <w:left w:val="single" w:sz="12" w:space="0" w:color="auto"/>
              <w:bottom w:val="nil"/>
              <w:right w:val="single" w:sz="12" w:space="0" w:color="auto"/>
            </w:tcBorders>
          </w:tcPr>
          <w:p w14:paraId="04C8C6CF" w14:textId="77777777" w:rsidR="00AA47E0" w:rsidRDefault="00AA47E0">
            <w:pPr>
              <w:pStyle w:val="GGTEphCell2"/>
            </w:pPr>
          </w:p>
        </w:tc>
        <w:tc>
          <w:tcPr>
            <w:tcW w:w="2268" w:type="dxa"/>
            <w:tcBorders>
              <w:top w:val="nil"/>
              <w:left w:val="single" w:sz="12" w:space="0" w:color="auto"/>
              <w:bottom w:val="nil"/>
              <w:right w:val="single" w:sz="12" w:space="0" w:color="auto"/>
            </w:tcBorders>
          </w:tcPr>
          <w:p w14:paraId="257FABD9" w14:textId="77777777" w:rsidR="00AA47E0" w:rsidRDefault="00AA47E0">
            <w:pPr>
              <w:pStyle w:val="GGTEphCell2"/>
            </w:pPr>
          </w:p>
        </w:tc>
        <w:tc>
          <w:tcPr>
            <w:tcW w:w="1701" w:type="dxa"/>
            <w:tcBorders>
              <w:top w:val="nil"/>
              <w:left w:val="single" w:sz="12" w:space="0" w:color="auto"/>
              <w:bottom w:val="nil"/>
              <w:right w:val="single" w:sz="12" w:space="0" w:color="auto"/>
            </w:tcBorders>
          </w:tcPr>
          <w:p w14:paraId="2DF06399" w14:textId="77777777" w:rsidR="00AA47E0" w:rsidRDefault="00AA47E0">
            <w:pPr>
              <w:pStyle w:val="GGTEphCell2"/>
            </w:pPr>
          </w:p>
        </w:tc>
        <w:tc>
          <w:tcPr>
            <w:tcW w:w="1644" w:type="dxa"/>
            <w:tcBorders>
              <w:top w:val="nil"/>
              <w:left w:val="single" w:sz="12" w:space="0" w:color="auto"/>
              <w:bottom w:val="nil"/>
              <w:right w:val="single" w:sz="4" w:space="0" w:color="auto"/>
            </w:tcBorders>
          </w:tcPr>
          <w:p w14:paraId="7A29AE29" w14:textId="77777777" w:rsidR="00AA47E0" w:rsidRDefault="00AA47E0">
            <w:pPr>
              <w:pStyle w:val="GGTEphCell2"/>
            </w:pPr>
          </w:p>
        </w:tc>
      </w:tr>
      <w:tr w:rsidR="00AA47E0" w14:paraId="6B3CCEDB" w14:textId="77777777">
        <w:trPr>
          <w:cantSplit/>
        </w:trPr>
        <w:tc>
          <w:tcPr>
            <w:tcW w:w="397" w:type="dxa"/>
            <w:vMerge/>
            <w:tcBorders>
              <w:top w:val="nil"/>
              <w:bottom w:val="nil"/>
              <w:right w:val="nil"/>
            </w:tcBorders>
          </w:tcPr>
          <w:p w14:paraId="47150979" w14:textId="77777777" w:rsidR="00AA47E0" w:rsidRDefault="00AA47E0"/>
        </w:tc>
        <w:tc>
          <w:tcPr>
            <w:tcW w:w="1531" w:type="dxa"/>
            <w:tcBorders>
              <w:top w:val="nil"/>
              <w:left w:val="single" w:sz="12" w:space="0" w:color="auto"/>
              <w:bottom w:val="nil"/>
              <w:right w:val="single" w:sz="12" w:space="0" w:color="auto"/>
            </w:tcBorders>
          </w:tcPr>
          <w:p w14:paraId="0D193795" w14:textId="77777777" w:rsidR="00AA47E0" w:rsidRDefault="00AA47E0">
            <w:pPr>
              <w:pStyle w:val="GGTEphCell2"/>
            </w:pPr>
          </w:p>
        </w:tc>
        <w:tc>
          <w:tcPr>
            <w:tcW w:w="2268" w:type="dxa"/>
            <w:tcBorders>
              <w:top w:val="nil"/>
              <w:left w:val="single" w:sz="12" w:space="0" w:color="auto"/>
              <w:bottom w:val="nil"/>
              <w:right w:val="single" w:sz="12" w:space="0" w:color="auto"/>
            </w:tcBorders>
          </w:tcPr>
          <w:p w14:paraId="1B7613B1" w14:textId="77777777" w:rsidR="00AA47E0" w:rsidRDefault="00AA47E0">
            <w:pPr>
              <w:pStyle w:val="GGTEphCell2"/>
            </w:pPr>
          </w:p>
        </w:tc>
        <w:tc>
          <w:tcPr>
            <w:tcW w:w="1701" w:type="dxa"/>
            <w:tcBorders>
              <w:top w:val="nil"/>
              <w:left w:val="single" w:sz="12" w:space="0" w:color="auto"/>
              <w:bottom w:val="nil"/>
              <w:right w:val="single" w:sz="12" w:space="0" w:color="auto"/>
            </w:tcBorders>
          </w:tcPr>
          <w:p w14:paraId="1BDE287F" w14:textId="77777777" w:rsidR="00AA47E0" w:rsidRDefault="00AA47E0">
            <w:pPr>
              <w:pStyle w:val="GGTEphCell2"/>
            </w:pPr>
          </w:p>
        </w:tc>
        <w:tc>
          <w:tcPr>
            <w:tcW w:w="1644" w:type="dxa"/>
            <w:tcBorders>
              <w:top w:val="nil"/>
              <w:left w:val="single" w:sz="12" w:space="0" w:color="auto"/>
              <w:bottom w:val="nil"/>
              <w:right w:val="single" w:sz="4" w:space="0" w:color="auto"/>
            </w:tcBorders>
          </w:tcPr>
          <w:p w14:paraId="34C456A5" w14:textId="77777777" w:rsidR="00AA47E0" w:rsidRDefault="00AA47E0">
            <w:pPr>
              <w:pStyle w:val="GGTEphCell2"/>
            </w:pPr>
          </w:p>
        </w:tc>
      </w:tr>
      <w:tr w:rsidR="00AA47E0" w14:paraId="32959620" w14:textId="77777777">
        <w:trPr>
          <w:cantSplit/>
        </w:trPr>
        <w:tc>
          <w:tcPr>
            <w:tcW w:w="397" w:type="dxa"/>
            <w:vMerge/>
            <w:tcBorders>
              <w:top w:val="nil"/>
              <w:bottom w:val="nil"/>
              <w:right w:val="nil"/>
            </w:tcBorders>
          </w:tcPr>
          <w:p w14:paraId="16D89C60" w14:textId="77777777" w:rsidR="00AA47E0" w:rsidRDefault="00AA47E0"/>
        </w:tc>
        <w:tc>
          <w:tcPr>
            <w:tcW w:w="1531" w:type="dxa"/>
            <w:tcBorders>
              <w:top w:val="nil"/>
              <w:left w:val="single" w:sz="12" w:space="0" w:color="auto"/>
              <w:bottom w:val="single" w:sz="12" w:space="0" w:color="auto"/>
              <w:right w:val="single" w:sz="12" w:space="0" w:color="auto"/>
            </w:tcBorders>
          </w:tcPr>
          <w:p w14:paraId="0EF3C93F" w14:textId="77777777" w:rsidR="00AA47E0" w:rsidRDefault="00AA47E0">
            <w:pPr>
              <w:pStyle w:val="GGTEphCell2"/>
            </w:pPr>
          </w:p>
        </w:tc>
        <w:tc>
          <w:tcPr>
            <w:tcW w:w="2268" w:type="dxa"/>
            <w:tcBorders>
              <w:top w:val="nil"/>
              <w:left w:val="single" w:sz="12" w:space="0" w:color="auto"/>
              <w:bottom w:val="single" w:sz="12" w:space="0" w:color="auto"/>
              <w:right w:val="single" w:sz="12" w:space="0" w:color="auto"/>
            </w:tcBorders>
          </w:tcPr>
          <w:p w14:paraId="397C3C78" w14:textId="77777777" w:rsidR="00AA47E0" w:rsidRDefault="00AA47E0">
            <w:pPr>
              <w:pStyle w:val="GGTEphCell2"/>
            </w:pPr>
          </w:p>
        </w:tc>
        <w:tc>
          <w:tcPr>
            <w:tcW w:w="1701" w:type="dxa"/>
            <w:tcBorders>
              <w:top w:val="nil"/>
              <w:left w:val="single" w:sz="12" w:space="0" w:color="auto"/>
              <w:bottom w:val="single" w:sz="12" w:space="0" w:color="auto"/>
              <w:right w:val="single" w:sz="12" w:space="0" w:color="auto"/>
            </w:tcBorders>
          </w:tcPr>
          <w:p w14:paraId="6E28A57A" w14:textId="77777777" w:rsidR="00AA47E0" w:rsidRDefault="00AA47E0">
            <w:pPr>
              <w:pStyle w:val="GGTEphCell2"/>
            </w:pPr>
          </w:p>
        </w:tc>
        <w:tc>
          <w:tcPr>
            <w:tcW w:w="1644" w:type="dxa"/>
            <w:tcBorders>
              <w:top w:val="nil"/>
              <w:left w:val="single" w:sz="12" w:space="0" w:color="auto"/>
              <w:bottom w:val="single" w:sz="12" w:space="0" w:color="auto"/>
              <w:right w:val="single" w:sz="4" w:space="0" w:color="auto"/>
            </w:tcBorders>
          </w:tcPr>
          <w:p w14:paraId="28612A04" w14:textId="77777777" w:rsidR="00AA47E0" w:rsidRDefault="00AA47E0">
            <w:pPr>
              <w:pStyle w:val="GGTEphCell2"/>
            </w:pPr>
          </w:p>
        </w:tc>
      </w:tr>
      <w:tr w:rsidR="00AA47E0" w14:paraId="31FD6C51" w14:textId="77777777">
        <w:trPr>
          <w:cantSplit/>
        </w:trPr>
        <w:tc>
          <w:tcPr>
            <w:tcW w:w="397" w:type="dxa"/>
            <w:vMerge/>
            <w:tcBorders>
              <w:bottom w:val="nil"/>
              <w:right w:val="nil"/>
            </w:tcBorders>
          </w:tcPr>
          <w:p w14:paraId="2FAD05B8" w14:textId="77777777" w:rsidR="00AA47E0" w:rsidRDefault="00AA47E0">
            <w:pPr>
              <w:pStyle w:val="Normal11"/>
            </w:pPr>
          </w:p>
        </w:tc>
        <w:tc>
          <w:tcPr>
            <w:tcW w:w="1531" w:type="dxa"/>
            <w:tcBorders>
              <w:left w:val="single" w:sz="12" w:space="0" w:color="auto"/>
              <w:bottom w:val="nil"/>
              <w:right w:val="single" w:sz="12" w:space="0" w:color="auto"/>
            </w:tcBorders>
          </w:tcPr>
          <w:p w14:paraId="1BC1313F" w14:textId="77777777" w:rsidR="00AA47E0" w:rsidRDefault="00AA47E0">
            <w:pPr>
              <w:pStyle w:val="GGTEphCell2"/>
            </w:pPr>
            <w:r>
              <w:t>e1bhn</w:t>
            </w:r>
          </w:p>
        </w:tc>
        <w:tc>
          <w:tcPr>
            <w:tcW w:w="2268" w:type="dxa"/>
            <w:tcBorders>
              <w:top w:val="nil"/>
              <w:left w:val="single" w:sz="12" w:space="0" w:color="auto"/>
              <w:bottom w:val="nil"/>
              <w:right w:val="single" w:sz="12" w:space="0" w:color="auto"/>
            </w:tcBorders>
          </w:tcPr>
          <w:p w14:paraId="5D8B09B6" w14:textId="77777777" w:rsidR="00AA47E0" w:rsidRDefault="00AA47E0">
            <w:pPr>
              <w:pStyle w:val="GGTEphCell2"/>
            </w:pPr>
            <w:r>
              <w:t>a)ne/</w:t>
            </w:r>
            <w:proofErr w:type="spellStart"/>
            <w:r>
              <w:t>bhn</w:t>
            </w:r>
            <w:proofErr w:type="spellEnd"/>
          </w:p>
        </w:tc>
        <w:tc>
          <w:tcPr>
            <w:tcW w:w="1701" w:type="dxa"/>
            <w:tcBorders>
              <w:top w:val="nil"/>
              <w:left w:val="single" w:sz="12" w:space="0" w:color="auto"/>
              <w:bottom w:val="nil"/>
              <w:right w:val="single" w:sz="12" w:space="0" w:color="auto"/>
            </w:tcBorders>
          </w:tcPr>
          <w:p w14:paraId="3A00846D" w14:textId="77777777" w:rsidR="00AA47E0" w:rsidRDefault="00AA47E0">
            <w:pPr>
              <w:pStyle w:val="GGTEphCell2"/>
            </w:pPr>
            <w:r>
              <w:t>e1gnwn</w:t>
            </w:r>
          </w:p>
        </w:tc>
        <w:tc>
          <w:tcPr>
            <w:tcW w:w="1644" w:type="dxa"/>
            <w:tcBorders>
              <w:top w:val="nil"/>
              <w:left w:val="single" w:sz="12" w:space="0" w:color="auto"/>
              <w:bottom w:val="nil"/>
              <w:right w:val="single" w:sz="4" w:space="0" w:color="auto"/>
            </w:tcBorders>
          </w:tcPr>
          <w:p w14:paraId="40E5265C" w14:textId="77777777" w:rsidR="00AA47E0" w:rsidRDefault="00AA47E0">
            <w:pPr>
              <w:pStyle w:val="GGTEphCell2"/>
            </w:pPr>
            <w:r>
              <w:t>e0bi/</w:t>
            </w:r>
            <w:proofErr w:type="spellStart"/>
            <w:r>
              <w:t>wn</w:t>
            </w:r>
            <w:proofErr w:type="spellEnd"/>
          </w:p>
        </w:tc>
      </w:tr>
      <w:tr w:rsidR="00AA47E0" w14:paraId="7A11DD76" w14:textId="77777777">
        <w:trPr>
          <w:cantSplit/>
        </w:trPr>
        <w:tc>
          <w:tcPr>
            <w:tcW w:w="397" w:type="dxa"/>
            <w:vMerge/>
            <w:tcBorders>
              <w:top w:val="nil"/>
              <w:bottom w:val="nil"/>
              <w:right w:val="nil"/>
            </w:tcBorders>
          </w:tcPr>
          <w:p w14:paraId="6231318C" w14:textId="77777777" w:rsidR="00AA47E0" w:rsidRDefault="00AA47E0"/>
        </w:tc>
        <w:tc>
          <w:tcPr>
            <w:tcW w:w="1531" w:type="dxa"/>
            <w:tcBorders>
              <w:top w:val="nil"/>
              <w:left w:val="single" w:sz="12" w:space="0" w:color="auto"/>
              <w:bottom w:val="nil"/>
              <w:right w:val="single" w:sz="12" w:space="0" w:color="auto"/>
            </w:tcBorders>
          </w:tcPr>
          <w:p w14:paraId="1446A4B3" w14:textId="77777777" w:rsidR="00AA47E0" w:rsidRDefault="00AA47E0">
            <w:pPr>
              <w:pStyle w:val="GGTEphCell2"/>
            </w:pPr>
            <w:r>
              <w:t>e1bhj</w:t>
            </w:r>
          </w:p>
        </w:tc>
        <w:tc>
          <w:tcPr>
            <w:tcW w:w="2268" w:type="dxa"/>
            <w:tcBorders>
              <w:top w:val="nil"/>
              <w:left w:val="single" w:sz="12" w:space="0" w:color="auto"/>
              <w:bottom w:val="nil"/>
              <w:right w:val="single" w:sz="12" w:space="0" w:color="auto"/>
            </w:tcBorders>
          </w:tcPr>
          <w:p w14:paraId="75291C86" w14:textId="77777777" w:rsidR="00AA47E0" w:rsidRDefault="00AA47E0">
            <w:pPr>
              <w:pStyle w:val="GGTEphCell2"/>
            </w:pPr>
            <w:r>
              <w:t>a)ne/</w:t>
            </w:r>
            <w:proofErr w:type="spellStart"/>
            <w:r>
              <w:t>bhj</w:t>
            </w:r>
            <w:proofErr w:type="spellEnd"/>
          </w:p>
        </w:tc>
        <w:tc>
          <w:tcPr>
            <w:tcW w:w="1701" w:type="dxa"/>
            <w:tcBorders>
              <w:top w:val="nil"/>
              <w:left w:val="single" w:sz="12" w:space="0" w:color="auto"/>
              <w:bottom w:val="nil"/>
              <w:right w:val="single" w:sz="12" w:space="0" w:color="auto"/>
            </w:tcBorders>
          </w:tcPr>
          <w:p w14:paraId="4538350B" w14:textId="77777777" w:rsidR="00AA47E0" w:rsidRDefault="00AA47E0">
            <w:pPr>
              <w:pStyle w:val="GGTEphCell2"/>
            </w:pPr>
            <w:r>
              <w:t>e1gnwj</w:t>
            </w:r>
          </w:p>
        </w:tc>
        <w:tc>
          <w:tcPr>
            <w:tcW w:w="1644" w:type="dxa"/>
            <w:tcBorders>
              <w:top w:val="nil"/>
              <w:left w:val="single" w:sz="12" w:space="0" w:color="auto"/>
              <w:bottom w:val="nil"/>
              <w:right w:val="single" w:sz="4" w:space="0" w:color="auto"/>
            </w:tcBorders>
          </w:tcPr>
          <w:p w14:paraId="1857C449" w14:textId="77777777" w:rsidR="00AA47E0" w:rsidRDefault="00AA47E0">
            <w:pPr>
              <w:pStyle w:val="GGTEphCell2"/>
            </w:pPr>
            <w:r>
              <w:t>e0bi/</w:t>
            </w:r>
            <w:proofErr w:type="spellStart"/>
            <w:r>
              <w:t>wj</w:t>
            </w:r>
            <w:proofErr w:type="spellEnd"/>
          </w:p>
        </w:tc>
      </w:tr>
      <w:tr w:rsidR="00AA47E0" w14:paraId="7EA3C692" w14:textId="77777777">
        <w:trPr>
          <w:cantSplit/>
        </w:trPr>
        <w:tc>
          <w:tcPr>
            <w:tcW w:w="397" w:type="dxa"/>
            <w:vMerge/>
            <w:tcBorders>
              <w:top w:val="nil"/>
              <w:bottom w:val="nil"/>
              <w:right w:val="nil"/>
            </w:tcBorders>
          </w:tcPr>
          <w:p w14:paraId="1A69F9DF" w14:textId="77777777" w:rsidR="00AA47E0" w:rsidRDefault="00AA47E0"/>
        </w:tc>
        <w:tc>
          <w:tcPr>
            <w:tcW w:w="1531" w:type="dxa"/>
            <w:tcBorders>
              <w:top w:val="nil"/>
              <w:left w:val="single" w:sz="12" w:space="0" w:color="auto"/>
              <w:bottom w:val="nil"/>
              <w:right w:val="single" w:sz="12" w:space="0" w:color="auto"/>
            </w:tcBorders>
          </w:tcPr>
          <w:p w14:paraId="6EA3992E" w14:textId="77777777" w:rsidR="00AA47E0" w:rsidRDefault="00AA47E0">
            <w:pPr>
              <w:pStyle w:val="GGTEphCell2"/>
            </w:pPr>
            <w:r>
              <w:t>e1bh</w:t>
            </w:r>
          </w:p>
        </w:tc>
        <w:tc>
          <w:tcPr>
            <w:tcW w:w="2268" w:type="dxa"/>
            <w:tcBorders>
              <w:top w:val="nil"/>
              <w:left w:val="single" w:sz="12" w:space="0" w:color="auto"/>
              <w:bottom w:val="nil"/>
              <w:right w:val="single" w:sz="12" w:space="0" w:color="auto"/>
            </w:tcBorders>
          </w:tcPr>
          <w:p w14:paraId="15386A42" w14:textId="77777777" w:rsidR="00AA47E0" w:rsidRDefault="00AA47E0">
            <w:pPr>
              <w:pStyle w:val="GGTEphCell2"/>
            </w:pPr>
            <w:r>
              <w:t>a)ne/</w:t>
            </w:r>
            <w:proofErr w:type="spellStart"/>
            <w:r>
              <w:t>bh</w:t>
            </w:r>
            <w:proofErr w:type="spellEnd"/>
          </w:p>
        </w:tc>
        <w:tc>
          <w:tcPr>
            <w:tcW w:w="1701" w:type="dxa"/>
            <w:tcBorders>
              <w:top w:val="nil"/>
              <w:left w:val="single" w:sz="12" w:space="0" w:color="auto"/>
              <w:bottom w:val="nil"/>
              <w:right w:val="single" w:sz="12" w:space="0" w:color="auto"/>
            </w:tcBorders>
          </w:tcPr>
          <w:p w14:paraId="305112DC" w14:textId="77777777" w:rsidR="00AA47E0" w:rsidRDefault="00AA47E0">
            <w:pPr>
              <w:pStyle w:val="GGTEphCell2"/>
            </w:pPr>
            <w:r>
              <w:t>e1gnw</w:t>
            </w:r>
          </w:p>
        </w:tc>
        <w:tc>
          <w:tcPr>
            <w:tcW w:w="1644" w:type="dxa"/>
            <w:tcBorders>
              <w:top w:val="nil"/>
              <w:left w:val="single" w:sz="12" w:space="0" w:color="auto"/>
              <w:bottom w:val="nil"/>
              <w:right w:val="single" w:sz="4" w:space="0" w:color="auto"/>
            </w:tcBorders>
          </w:tcPr>
          <w:p w14:paraId="314D5432" w14:textId="77777777" w:rsidR="00AA47E0" w:rsidRDefault="00AA47E0">
            <w:pPr>
              <w:pStyle w:val="GGTEphCell2"/>
            </w:pPr>
            <w:r>
              <w:t>e0bi/w</w:t>
            </w:r>
          </w:p>
        </w:tc>
      </w:tr>
      <w:tr w:rsidR="00AA47E0" w14:paraId="4736F85F" w14:textId="77777777">
        <w:trPr>
          <w:cantSplit/>
        </w:trPr>
        <w:tc>
          <w:tcPr>
            <w:tcW w:w="397" w:type="dxa"/>
            <w:vMerge/>
            <w:tcBorders>
              <w:top w:val="nil"/>
              <w:bottom w:val="nil"/>
              <w:right w:val="nil"/>
            </w:tcBorders>
          </w:tcPr>
          <w:p w14:paraId="6C05C905" w14:textId="77777777" w:rsidR="00AA47E0" w:rsidRDefault="00AA47E0"/>
        </w:tc>
        <w:tc>
          <w:tcPr>
            <w:tcW w:w="1531" w:type="dxa"/>
            <w:tcBorders>
              <w:top w:val="nil"/>
              <w:left w:val="single" w:sz="12" w:space="0" w:color="auto"/>
              <w:bottom w:val="nil"/>
              <w:right w:val="single" w:sz="12" w:space="0" w:color="auto"/>
            </w:tcBorders>
          </w:tcPr>
          <w:p w14:paraId="34FDB9EE" w14:textId="77777777" w:rsidR="00AA47E0" w:rsidRDefault="00AA47E0">
            <w:pPr>
              <w:pStyle w:val="GGTEphCell2"/>
            </w:pPr>
            <w:r>
              <w:t>e1bhmen</w:t>
            </w:r>
          </w:p>
        </w:tc>
        <w:tc>
          <w:tcPr>
            <w:tcW w:w="2268" w:type="dxa"/>
            <w:tcBorders>
              <w:top w:val="nil"/>
              <w:left w:val="single" w:sz="12" w:space="0" w:color="auto"/>
              <w:bottom w:val="nil"/>
              <w:right w:val="single" w:sz="12" w:space="0" w:color="auto"/>
            </w:tcBorders>
          </w:tcPr>
          <w:p w14:paraId="04D2B5B5" w14:textId="77777777" w:rsidR="00AA47E0" w:rsidRDefault="00AA47E0">
            <w:pPr>
              <w:pStyle w:val="GGTEphCell2"/>
            </w:pPr>
            <w:r>
              <w:t>a)ne/</w:t>
            </w:r>
            <w:proofErr w:type="spellStart"/>
            <w:r>
              <w:t>bhmen</w:t>
            </w:r>
            <w:proofErr w:type="spellEnd"/>
          </w:p>
        </w:tc>
        <w:tc>
          <w:tcPr>
            <w:tcW w:w="1701" w:type="dxa"/>
            <w:tcBorders>
              <w:top w:val="nil"/>
              <w:left w:val="single" w:sz="12" w:space="0" w:color="auto"/>
              <w:bottom w:val="nil"/>
              <w:right w:val="single" w:sz="12" w:space="0" w:color="auto"/>
            </w:tcBorders>
          </w:tcPr>
          <w:p w14:paraId="229196DB" w14:textId="77777777" w:rsidR="00AA47E0" w:rsidRDefault="00AA47E0">
            <w:pPr>
              <w:pStyle w:val="GGTEphCell2"/>
            </w:pPr>
            <w:r>
              <w:t>e1gnwmen</w:t>
            </w:r>
          </w:p>
        </w:tc>
        <w:tc>
          <w:tcPr>
            <w:tcW w:w="1644" w:type="dxa"/>
            <w:tcBorders>
              <w:top w:val="nil"/>
              <w:left w:val="single" w:sz="12" w:space="0" w:color="auto"/>
              <w:bottom w:val="nil"/>
              <w:right w:val="single" w:sz="4" w:space="0" w:color="auto"/>
            </w:tcBorders>
          </w:tcPr>
          <w:p w14:paraId="46550894" w14:textId="77777777" w:rsidR="00AA47E0" w:rsidRDefault="00AA47E0">
            <w:pPr>
              <w:pStyle w:val="GGTEphCell2"/>
            </w:pPr>
            <w:r>
              <w:t>e0bi/</w:t>
            </w:r>
            <w:proofErr w:type="spellStart"/>
            <w:r>
              <w:t>wmen</w:t>
            </w:r>
            <w:proofErr w:type="spellEnd"/>
          </w:p>
        </w:tc>
      </w:tr>
      <w:tr w:rsidR="00AA47E0" w14:paraId="0498FCAC" w14:textId="77777777">
        <w:trPr>
          <w:cantSplit/>
        </w:trPr>
        <w:tc>
          <w:tcPr>
            <w:tcW w:w="397" w:type="dxa"/>
            <w:vMerge/>
            <w:tcBorders>
              <w:top w:val="nil"/>
              <w:bottom w:val="nil"/>
              <w:right w:val="nil"/>
            </w:tcBorders>
          </w:tcPr>
          <w:p w14:paraId="22E32FDA" w14:textId="77777777" w:rsidR="00AA47E0" w:rsidRDefault="00AA47E0"/>
        </w:tc>
        <w:tc>
          <w:tcPr>
            <w:tcW w:w="1531" w:type="dxa"/>
            <w:tcBorders>
              <w:top w:val="nil"/>
              <w:left w:val="single" w:sz="12" w:space="0" w:color="auto"/>
              <w:bottom w:val="nil"/>
              <w:right w:val="single" w:sz="12" w:space="0" w:color="auto"/>
            </w:tcBorders>
          </w:tcPr>
          <w:p w14:paraId="00AF81C9" w14:textId="77777777" w:rsidR="00AA47E0" w:rsidRDefault="00AA47E0">
            <w:pPr>
              <w:pStyle w:val="GGTEphCell2"/>
            </w:pPr>
            <w:r>
              <w:t>e1bhte</w:t>
            </w:r>
          </w:p>
        </w:tc>
        <w:tc>
          <w:tcPr>
            <w:tcW w:w="2268" w:type="dxa"/>
            <w:tcBorders>
              <w:top w:val="nil"/>
              <w:left w:val="single" w:sz="12" w:space="0" w:color="auto"/>
              <w:bottom w:val="nil"/>
              <w:right w:val="single" w:sz="12" w:space="0" w:color="auto"/>
            </w:tcBorders>
          </w:tcPr>
          <w:p w14:paraId="6812A959" w14:textId="77777777" w:rsidR="00AA47E0" w:rsidRDefault="00AA47E0">
            <w:pPr>
              <w:pStyle w:val="GGTEphCell2"/>
            </w:pPr>
            <w:r>
              <w:t>a)ne/</w:t>
            </w:r>
            <w:proofErr w:type="spellStart"/>
            <w:r>
              <w:t>bhte</w:t>
            </w:r>
            <w:proofErr w:type="spellEnd"/>
          </w:p>
        </w:tc>
        <w:tc>
          <w:tcPr>
            <w:tcW w:w="1701" w:type="dxa"/>
            <w:tcBorders>
              <w:top w:val="nil"/>
              <w:left w:val="single" w:sz="12" w:space="0" w:color="auto"/>
              <w:bottom w:val="nil"/>
              <w:right w:val="single" w:sz="12" w:space="0" w:color="auto"/>
            </w:tcBorders>
          </w:tcPr>
          <w:p w14:paraId="2EF7B76A" w14:textId="77777777" w:rsidR="00AA47E0" w:rsidRDefault="00AA47E0">
            <w:pPr>
              <w:pStyle w:val="GGTEphCell2"/>
            </w:pPr>
            <w:r>
              <w:t>e1gnwte</w:t>
            </w:r>
          </w:p>
        </w:tc>
        <w:tc>
          <w:tcPr>
            <w:tcW w:w="1644" w:type="dxa"/>
            <w:tcBorders>
              <w:top w:val="nil"/>
              <w:left w:val="single" w:sz="12" w:space="0" w:color="auto"/>
              <w:bottom w:val="nil"/>
              <w:right w:val="single" w:sz="4" w:space="0" w:color="auto"/>
            </w:tcBorders>
          </w:tcPr>
          <w:p w14:paraId="70443B04" w14:textId="77777777" w:rsidR="00AA47E0" w:rsidRDefault="00AA47E0">
            <w:pPr>
              <w:pStyle w:val="GGTEphCell2"/>
            </w:pPr>
            <w:r>
              <w:t>e0bi/</w:t>
            </w:r>
            <w:proofErr w:type="spellStart"/>
            <w:r>
              <w:t>wte</w:t>
            </w:r>
            <w:proofErr w:type="spellEnd"/>
          </w:p>
        </w:tc>
      </w:tr>
      <w:tr w:rsidR="00AA47E0" w14:paraId="371C2B54" w14:textId="77777777">
        <w:trPr>
          <w:cantSplit/>
        </w:trPr>
        <w:tc>
          <w:tcPr>
            <w:tcW w:w="397" w:type="dxa"/>
            <w:vMerge/>
            <w:tcBorders>
              <w:top w:val="nil"/>
              <w:bottom w:val="single" w:sz="12" w:space="0" w:color="auto"/>
              <w:right w:val="nil"/>
            </w:tcBorders>
            <w:textDirection w:val="btLr"/>
          </w:tcPr>
          <w:p w14:paraId="7C21FB78" w14:textId="77777777" w:rsidR="00AA47E0" w:rsidRDefault="00AA47E0"/>
        </w:tc>
        <w:tc>
          <w:tcPr>
            <w:tcW w:w="1531" w:type="dxa"/>
            <w:tcBorders>
              <w:top w:val="nil"/>
              <w:left w:val="single" w:sz="12" w:space="0" w:color="auto"/>
              <w:bottom w:val="single" w:sz="12" w:space="0" w:color="auto"/>
              <w:right w:val="single" w:sz="12" w:space="0" w:color="auto"/>
            </w:tcBorders>
          </w:tcPr>
          <w:p w14:paraId="3EB91225" w14:textId="77777777" w:rsidR="00AA47E0" w:rsidRDefault="00AA47E0">
            <w:pPr>
              <w:pStyle w:val="GGTEphCell2"/>
            </w:pPr>
            <w:r>
              <w:t>e1bhsan</w:t>
            </w:r>
          </w:p>
        </w:tc>
        <w:tc>
          <w:tcPr>
            <w:tcW w:w="2268" w:type="dxa"/>
            <w:tcBorders>
              <w:top w:val="nil"/>
              <w:left w:val="single" w:sz="12" w:space="0" w:color="auto"/>
              <w:bottom w:val="single" w:sz="12" w:space="0" w:color="auto"/>
              <w:right w:val="single" w:sz="12" w:space="0" w:color="auto"/>
            </w:tcBorders>
          </w:tcPr>
          <w:p w14:paraId="5CF9F07A" w14:textId="77777777" w:rsidR="00AA47E0" w:rsidRDefault="00AA47E0">
            <w:pPr>
              <w:pStyle w:val="GGTEphCell2"/>
            </w:pPr>
            <w:r>
              <w:t>a)ne/</w:t>
            </w:r>
            <w:proofErr w:type="spellStart"/>
            <w:r>
              <w:t>bhsan</w:t>
            </w:r>
            <w:proofErr w:type="spellEnd"/>
          </w:p>
        </w:tc>
        <w:tc>
          <w:tcPr>
            <w:tcW w:w="1701" w:type="dxa"/>
            <w:tcBorders>
              <w:top w:val="nil"/>
              <w:left w:val="single" w:sz="12" w:space="0" w:color="auto"/>
              <w:bottom w:val="single" w:sz="12" w:space="0" w:color="auto"/>
              <w:right w:val="single" w:sz="12" w:space="0" w:color="auto"/>
            </w:tcBorders>
          </w:tcPr>
          <w:p w14:paraId="7B8B6CC1" w14:textId="77777777" w:rsidR="00AA47E0" w:rsidRDefault="00AA47E0">
            <w:pPr>
              <w:pStyle w:val="GGTEphCell2"/>
            </w:pPr>
            <w:r>
              <w:t>e1gnwsan</w:t>
            </w:r>
          </w:p>
        </w:tc>
        <w:tc>
          <w:tcPr>
            <w:tcW w:w="1644" w:type="dxa"/>
            <w:tcBorders>
              <w:top w:val="nil"/>
              <w:left w:val="single" w:sz="12" w:space="0" w:color="auto"/>
              <w:bottom w:val="single" w:sz="12" w:space="0" w:color="auto"/>
              <w:right w:val="single" w:sz="4" w:space="0" w:color="auto"/>
            </w:tcBorders>
          </w:tcPr>
          <w:p w14:paraId="2ED832A8" w14:textId="77777777" w:rsidR="00AA47E0" w:rsidRDefault="00AA47E0">
            <w:pPr>
              <w:pStyle w:val="GGTEphCell2"/>
            </w:pPr>
            <w:r>
              <w:t>e0bi/</w:t>
            </w:r>
            <w:proofErr w:type="spellStart"/>
            <w:r>
              <w:t>wsan</w:t>
            </w:r>
            <w:proofErr w:type="spellEnd"/>
          </w:p>
        </w:tc>
      </w:tr>
      <w:tr w:rsidR="00AA47E0" w14:paraId="79247297" w14:textId="77777777">
        <w:trPr>
          <w:cantSplit/>
        </w:trPr>
        <w:tc>
          <w:tcPr>
            <w:tcW w:w="397" w:type="dxa"/>
            <w:vMerge w:val="restart"/>
            <w:tcBorders>
              <w:top w:val="nil"/>
              <w:bottom w:val="nil"/>
              <w:right w:val="nil"/>
            </w:tcBorders>
            <w:textDirection w:val="btLr"/>
          </w:tcPr>
          <w:p w14:paraId="4EB6F641" w14:textId="77777777" w:rsidR="00AA47E0" w:rsidRDefault="00AA47E0">
            <w:pPr>
              <w:jc w:val="center"/>
            </w:pPr>
            <w:r>
              <w:t>Subjunctive</w:t>
            </w:r>
          </w:p>
        </w:tc>
        <w:tc>
          <w:tcPr>
            <w:tcW w:w="1531" w:type="dxa"/>
            <w:tcBorders>
              <w:top w:val="nil"/>
              <w:left w:val="single" w:sz="12" w:space="0" w:color="auto"/>
              <w:bottom w:val="nil"/>
              <w:right w:val="single" w:sz="12" w:space="0" w:color="auto"/>
            </w:tcBorders>
          </w:tcPr>
          <w:p w14:paraId="5C11F30E" w14:textId="77777777" w:rsidR="00AA47E0" w:rsidRDefault="00AA47E0">
            <w:pPr>
              <w:pStyle w:val="GGTEphCell2"/>
            </w:pPr>
            <w:proofErr w:type="spellStart"/>
            <w:r>
              <w:t>bw</w:t>
            </w:r>
            <w:proofErr w:type="spellEnd"/>
            <w:r>
              <w:t>~</w:t>
            </w:r>
          </w:p>
        </w:tc>
        <w:tc>
          <w:tcPr>
            <w:tcW w:w="2268" w:type="dxa"/>
            <w:tcBorders>
              <w:top w:val="nil"/>
              <w:left w:val="single" w:sz="12" w:space="0" w:color="auto"/>
              <w:bottom w:val="nil"/>
              <w:right w:val="single" w:sz="12" w:space="0" w:color="auto"/>
            </w:tcBorders>
          </w:tcPr>
          <w:p w14:paraId="37A638F4" w14:textId="1894540C" w:rsidR="00AA47E0" w:rsidRDefault="00AA47E0">
            <w:pPr>
              <w:pStyle w:val="GGTEphCell2"/>
            </w:pPr>
            <w:r>
              <w:t>a)</w:t>
            </w:r>
            <w:proofErr w:type="spellStart"/>
            <w:r>
              <w:t>nabw</w:t>
            </w:r>
            <w:proofErr w:type="spellEnd"/>
            <w:r>
              <w:t>~</w:t>
            </w:r>
            <w:r>
              <w:tab/>
            </w:r>
            <w:r>
              <w:tab/>
            </w:r>
            <w:r>
              <w:tab/>
            </w:r>
            <w:r>
              <w:tab/>
            </w:r>
            <w:r>
              <w:tab/>
            </w:r>
            <w:r>
              <w:tab/>
            </w:r>
            <w:r>
              <w:tab/>
            </w:r>
            <w:r>
              <w:tab/>
            </w:r>
            <w:r>
              <w:tab/>
            </w:r>
            <w:r>
              <w:tab/>
            </w:r>
            <w:r>
              <w:tab/>
            </w:r>
            <w:r>
              <w:tab/>
            </w:r>
            <w:r>
              <w:tab/>
            </w:r>
            <w:r>
              <w:tab/>
            </w:r>
            <w:r>
              <w:tab/>
            </w:r>
            <w:r>
              <w:tab/>
            </w:r>
            <w:r>
              <w:tab/>
            </w:r>
            <w:r>
              <w:tab/>
            </w:r>
            <w:r w:rsidR="005051A2">
              <w:t>Ò</w:t>
            </w:r>
          </w:p>
        </w:tc>
        <w:tc>
          <w:tcPr>
            <w:tcW w:w="1701" w:type="dxa"/>
            <w:tcBorders>
              <w:top w:val="nil"/>
              <w:left w:val="single" w:sz="12" w:space="0" w:color="auto"/>
              <w:bottom w:val="nil"/>
              <w:right w:val="single" w:sz="12" w:space="0" w:color="auto"/>
            </w:tcBorders>
          </w:tcPr>
          <w:p w14:paraId="7EE3AC72" w14:textId="77777777" w:rsidR="00AA47E0" w:rsidRDefault="00AA47E0">
            <w:pPr>
              <w:pStyle w:val="GGTEphCell2"/>
            </w:pPr>
            <w:proofErr w:type="spellStart"/>
            <w:r>
              <w:t>gnw</w:t>
            </w:r>
            <w:proofErr w:type="spellEnd"/>
            <w:r>
              <w:t>~</w:t>
            </w:r>
          </w:p>
        </w:tc>
        <w:tc>
          <w:tcPr>
            <w:tcW w:w="1644" w:type="dxa"/>
            <w:tcBorders>
              <w:top w:val="nil"/>
              <w:left w:val="single" w:sz="12" w:space="0" w:color="auto"/>
              <w:bottom w:val="nil"/>
              <w:right w:val="single" w:sz="4" w:space="0" w:color="auto"/>
            </w:tcBorders>
          </w:tcPr>
          <w:p w14:paraId="7F5BA060" w14:textId="77777777" w:rsidR="00AA47E0" w:rsidRDefault="00AA47E0">
            <w:pPr>
              <w:pStyle w:val="GGTEphCell2"/>
            </w:pPr>
            <w:proofErr w:type="spellStart"/>
            <w:r>
              <w:t>biw</w:t>
            </w:r>
            <w:proofErr w:type="spellEnd"/>
            <w:r>
              <w:t>~</w:t>
            </w:r>
          </w:p>
        </w:tc>
      </w:tr>
      <w:tr w:rsidR="00AA47E0" w14:paraId="3D7A0D7E" w14:textId="77777777">
        <w:trPr>
          <w:cantSplit/>
        </w:trPr>
        <w:tc>
          <w:tcPr>
            <w:tcW w:w="397" w:type="dxa"/>
            <w:vMerge/>
            <w:tcBorders>
              <w:top w:val="nil"/>
              <w:bottom w:val="nil"/>
              <w:right w:val="nil"/>
            </w:tcBorders>
          </w:tcPr>
          <w:p w14:paraId="064D0478" w14:textId="77777777" w:rsidR="00AA47E0" w:rsidRDefault="00AA47E0"/>
        </w:tc>
        <w:tc>
          <w:tcPr>
            <w:tcW w:w="1531" w:type="dxa"/>
            <w:tcBorders>
              <w:top w:val="nil"/>
              <w:left w:val="single" w:sz="12" w:space="0" w:color="auto"/>
              <w:bottom w:val="nil"/>
              <w:right w:val="single" w:sz="12" w:space="0" w:color="auto"/>
            </w:tcBorders>
          </w:tcPr>
          <w:p w14:paraId="53B11B93" w14:textId="77777777" w:rsidR="00AA47E0" w:rsidRDefault="00AA47E0">
            <w:pPr>
              <w:pStyle w:val="GGTEphCell2"/>
            </w:pPr>
            <w:proofErr w:type="spellStart"/>
            <w:r>
              <w:t>bh</w:t>
            </w:r>
            <w:proofErr w:type="spellEnd"/>
            <w:r>
              <w:t>|=j</w:t>
            </w:r>
          </w:p>
        </w:tc>
        <w:tc>
          <w:tcPr>
            <w:tcW w:w="2268" w:type="dxa"/>
            <w:tcBorders>
              <w:top w:val="nil"/>
              <w:left w:val="single" w:sz="12" w:space="0" w:color="auto"/>
              <w:bottom w:val="nil"/>
              <w:right w:val="single" w:sz="12" w:space="0" w:color="auto"/>
            </w:tcBorders>
          </w:tcPr>
          <w:p w14:paraId="4C7BC825" w14:textId="1470F021" w:rsidR="00AA47E0" w:rsidRDefault="00AA47E0">
            <w:pPr>
              <w:pStyle w:val="GGTEphCell2"/>
            </w:pPr>
            <w:r>
              <w:t>a)</w:t>
            </w:r>
            <w:proofErr w:type="spellStart"/>
            <w:r>
              <w:t>nabh</w:t>
            </w:r>
            <w:proofErr w:type="spellEnd"/>
            <w:r>
              <w:t>|=j</w:t>
            </w:r>
            <w:r>
              <w:tab/>
            </w:r>
            <w:r>
              <w:tab/>
            </w:r>
            <w:r>
              <w:tab/>
            </w:r>
            <w:r>
              <w:tab/>
            </w:r>
            <w:r>
              <w:tab/>
            </w:r>
            <w:r>
              <w:tab/>
            </w:r>
            <w:r>
              <w:tab/>
            </w:r>
            <w:r>
              <w:tab/>
            </w:r>
            <w:r>
              <w:tab/>
            </w:r>
            <w:r>
              <w:tab/>
            </w:r>
            <w:r>
              <w:tab/>
            </w:r>
            <w:r>
              <w:tab/>
            </w:r>
            <w:r>
              <w:tab/>
            </w:r>
            <w:r>
              <w:tab/>
            </w:r>
            <w:r>
              <w:tab/>
            </w:r>
            <w:r>
              <w:tab/>
            </w:r>
            <w:r>
              <w:tab/>
            </w:r>
            <w:r w:rsidR="005051A2">
              <w:t>Ò</w:t>
            </w:r>
          </w:p>
        </w:tc>
        <w:tc>
          <w:tcPr>
            <w:tcW w:w="1701" w:type="dxa"/>
            <w:tcBorders>
              <w:top w:val="nil"/>
              <w:left w:val="single" w:sz="12" w:space="0" w:color="auto"/>
              <w:bottom w:val="nil"/>
              <w:right w:val="single" w:sz="12" w:space="0" w:color="auto"/>
            </w:tcBorders>
          </w:tcPr>
          <w:p w14:paraId="43BA02F1" w14:textId="77777777" w:rsidR="00AA47E0" w:rsidRDefault="00AA47E0">
            <w:pPr>
              <w:pStyle w:val="GGTEphCell2"/>
            </w:pPr>
            <w:proofErr w:type="spellStart"/>
            <w:r>
              <w:t>gnw</w:t>
            </w:r>
            <w:proofErr w:type="spellEnd"/>
            <w:r>
              <w:t>%~j</w:t>
            </w:r>
          </w:p>
        </w:tc>
        <w:tc>
          <w:tcPr>
            <w:tcW w:w="1644" w:type="dxa"/>
            <w:tcBorders>
              <w:top w:val="nil"/>
              <w:left w:val="single" w:sz="12" w:space="0" w:color="auto"/>
              <w:bottom w:val="nil"/>
              <w:right w:val="single" w:sz="4" w:space="0" w:color="auto"/>
            </w:tcBorders>
          </w:tcPr>
          <w:p w14:paraId="520FA6AD" w14:textId="77777777" w:rsidR="00AA47E0" w:rsidRDefault="00AA47E0">
            <w:pPr>
              <w:pStyle w:val="GGTEphCell2"/>
            </w:pPr>
            <w:proofErr w:type="spellStart"/>
            <w:r>
              <w:t>biw</w:t>
            </w:r>
            <w:proofErr w:type="spellEnd"/>
            <w:r>
              <w:t>%~j</w:t>
            </w:r>
          </w:p>
        </w:tc>
      </w:tr>
      <w:tr w:rsidR="00AA47E0" w14:paraId="3538DE7A" w14:textId="77777777">
        <w:trPr>
          <w:cantSplit/>
        </w:trPr>
        <w:tc>
          <w:tcPr>
            <w:tcW w:w="397" w:type="dxa"/>
            <w:vMerge/>
            <w:tcBorders>
              <w:top w:val="nil"/>
              <w:bottom w:val="nil"/>
              <w:right w:val="nil"/>
            </w:tcBorders>
          </w:tcPr>
          <w:p w14:paraId="0E648207" w14:textId="77777777" w:rsidR="00AA47E0" w:rsidRDefault="00AA47E0"/>
        </w:tc>
        <w:tc>
          <w:tcPr>
            <w:tcW w:w="1531" w:type="dxa"/>
            <w:tcBorders>
              <w:top w:val="nil"/>
              <w:left w:val="single" w:sz="12" w:space="0" w:color="auto"/>
              <w:bottom w:val="nil"/>
              <w:right w:val="single" w:sz="12" w:space="0" w:color="auto"/>
            </w:tcBorders>
          </w:tcPr>
          <w:p w14:paraId="40DD058F" w14:textId="77777777" w:rsidR="00AA47E0" w:rsidRDefault="00AA47E0">
            <w:pPr>
              <w:pStyle w:val="GGTEphCell2"/>
            </w:pPr>
            <w:proofErr w:type="spellStart"/>
            <w:r>
              <w:t>bh</w:t>
            </w:r>
            <w:proofErr w:type="spellEnd"/>
            <w:r>
              <w:t>|=</w:t>
            </w:r>
          </w:p>
        </w:tc>
        <w:tc>
          <w:tcPr>
            <w:tcW w:w="2268" w:type="dxa"/>
            <w:tcBorders>
              <w:top w:val="nil"/>
              <w:left w:val="single" w:sz="12" w:space="0" w:color="auto"/>
              <w:bottom w:val="nil"/>
              <w:right w:val="single" w:sz="12" w:space="0" w:color="auto"/>
            </w:tcBorders>
          </w:tcPr>
          <w:p w14:paraId="7A2B0F92" w14:textId="0C15F117" w:rsidR="00AA47E0" w:rsidRDefault="00AA47E0">
            <w:pPr>
              <w:pStyle w:val="GGTEphCell2"/>
            </w:pPr>
            <w:r>
              <w:t>a)</w:t>
            </w:r>
            <w:proofErr w:type="spellStart"/>
            <w:r>
              <w:t>nabh</w:t>
            </w:r>
            <w:proofErr w:type="spellEnd"/>
            <w:r>
              <w:t>|=</w:t>
            </w:r>
            <w:r>
              <w:tab/>
            </w:r>
            <w:r>
              <w:tab/>
            </w:r>
            <w:r>
              <w:tab/>
            </w:r>
            <w:r>
              <w:tab/>
            </w:r>
            <w:r>
              <w:tab/>
            </w:r>
            <w:r>
              <w:tab/>
            </w:r>
            <w:r>
              <w:tab/>
            </w:r>
            <w:r>
              <w:tab/>
            </w:r>
            <w:r>
              <w:tab/>
            </w:r>
            <w:r>
              <w:tab/>
            </w:r>
            <w:r>
              <w:tab/>
            </w:r>
            <w:r>
              <w:tab/>
            </w:r>
            <w:r>
              <w:tab/>
            </w:r>
            <w:r>
              <w:tab/>
            </w:r>
            <w:r>
              <w:tab/>
            </w:r>
            <w:r>
              <w:tab/>
            </w:r>
            <w:r>
              <w:tab/>
            </w:r>
            <w:r>
              <w:tab/>
            </w:r>
            <w:r w:rsidR="005051A2">
              <w:t>Ò</w:t>
            </w:r>
          </w:p>
        </w:tc>
        <w:tc>
          <w:tcPr>
            <w:tcW w:w="1701" w:type="dxa"/>
            <w:tcBorders>
              <w:top w:val="nil"/>
              <w:left w:val="single" w:sz="12" w:space="0" w:color="auto"/>
              <w:bottom w:val="nil"/>
              <w:right w:val="single" w:sz="12" w:space="0" w:color="auto"/>
            </w:tcBorders>
          </w:tcPr>
          <w:p w14:paraId="61013EF6" w14:textId="77777777" w:rsidR="00AA47E0" w:rsidRDefault="00AA47E0">
            <w:pPr>
              <w:pStyle w:val="GGTEphCell2"/>
            </w:pPr>
            <w:proofErr w:type="spellStart"/>
            <w:r>
              <w:t>gnw</w:t>
            </w:r>
            <w:proofErr w:type="spellEnd"/>
            <w:r>
              <w:t>%~</w:t>
            </w:r>
          </w:p>
        </w:tc>
        <w:tc>
          <w:tcPr>
            <w:tcW w:w="1644" w:type="dxa"/>
            <w:tcBorders>
              <w:top w:val="nil"/>
              <w:left w:val="single" w:sz="12" w:space="0" w:color="auto"/>
              <w:bottom w:val="nil"/>
              <w:right w:val="single" w:sz="4" w:space="0" w:color="auto"/>
            </w:tcBorders>
          </w:tcPr>
          <w:p w14:paraId="07D94501" w14:textId="77777777" w:rsidR="00AA47E0" w:rsidRDefault="00AA47E0">
            <w:pPr>
              <w:pStyle w:val="GGTEphCell2"/>
            </w:pPr>
            <w:proofErr w:type="spellStart"/>
            <w:r>
              <w:t>biw</w:t>
            </w:r>
            <w:proofErr w:type="spellEnd"/>
            <w:r>
              <w:t>%~</w:t>
            </w:r>
          </w:p>
        </w:tc>
      </w:tr>
      <w:tr w:rsidR="00AA47E0" w14:paraId="0CCA37A6" w14:textId="77777777">
        <w:trPr>
          <w:cantSplit/>
        </w:trPr>
        <w:tc>
          <w:tcPr>
            <w:tcW w:w="397" w:type="dxa"/>
            <w:vMerge/>
            <w:tcBorders>
              <w:top w:val="nil"/>
              <w:bottom w:val="nil"/>
              <w:right w:val="nil"/>
            </w:tcBorders>
          </w:tcPr>
          <w:p w14:paraId="61BBC11D" w14:textId="77777777" w:rsidR="00AA47E0" w:rsidRDefault="00AA47E0"/>
        </w:tc>
        <w:tc>
          <w:tcPr>
            <w:tcW w:w="1531" w:type="dxa"/>
            <w:tcBorders>
              <w:top w:val="nil"/>
              <w:left w:val="single" w:sz="12" w:space="0" w:color="auto"/>
              <w:bottom w:val="nil"/>
              <w:right w:val="single" w:sz="12" w:space="0" w:color="auto"/>
            </w:tcBorders>
          </w:tcPr>
          <w:p w14:paraId="7AEC6AB8" w14:textId="77777777" w:rsidR="00AA47E0" w:rsidRDefault="00AA47E0">
            <w:pPr>
              <w:pStyle w:val="GGTEphCell2"/>
            </w:pPr>
            <w:proofErr w:type="spellStart"/>
            <w:r>
              <w:t>bw~ben</w:t>
            </w:r>
            <w:proofErr w:type="spellEnd"/>
          </w:p>
        </w:tc>
        <w:tc>
          <w:tcPr>
            <w:tcW w:w="2268" w:type="dxa"/>
            <w:tcBorders>
              <w:top w:val="nil"/>
              <w:left w:val="single" w:sz="12" w:space="0" w:color="auto"/>
              <w:bottom w:val="nil"/>
              <w:right w:val="single" w:sz="12" w:space="0" w:color="auto"/>
            </w:tcBorders>
          </w:tcPr>
          <w:p w14:paraId="5AC71857" w14:textId="52792087" w:rsidR="00AA47E0" w:rsidRDefault="00AA47E0">
            <w:pPr>
              <w:pStyle w:val="GGTEphCell2"/>
            </w:pPr>
            <w:r>
              <w:t>a)</w:t>
            </w:r>
            <w:proofErr w:type="spellStart"/>
            <w:r>
              <w:t>nabw~ben</w:t>
            </w:r>
            <w:proofErr w:type="spellEnd"/>
            <w:r>
              <w:tab/>
            </w:r>
            <w:r>
              <w:tab/>
            </w:r>
            <w:r>
              <w:tab/>
            </w:r>
            <w:r>
              <w:tab/>
            </w:r>
            <w:r>
              <w:tab/>
            </w:r>
            <w:r>
              <w:tab/>
            </w:r>
            <w:r>
              <w:tab/>
            </w:r>
            <w:r>
              <w:tab/>
            </w:r>
            <w:r>
              <w:tab/>
            </w:r>
            <w:r>
              <w:tab/>
            </w:r>
            <w:r>
              <w:tab/>
            </w:r>
            <w:r>
              <w:tab/>
            </w:r>
            <w:r>
              <w:tab/>
            </w:r>
            <w:r w:rsidR="005051A2">
              <w:t>Ò</w:t>
            </w:r>
          </w:p>
        </w:tc>
        <w:tc>
          <w:tcPr>
            <w:tcW w:w="1701" w:type="dxa"/>
            <w:tcBorders>
              <w:top w:val="nil"/>
              <w:left w:val="single" w:sz="12" w:space="0" w:color="auto"/>
              <w:bottom w:val="nil"/>
              <w:right w:val="single" w:sz="12" w:space="0" w:color="auto"/>
            </w:tcBorders>
          </w:tcPr>
          <w:p w14:paraId="22FDB96B" w14:textId="77777777" w:rsidR="00AA47E0" w:rsidRDefault="00AA47E0">
            <w:pPr>
              <w:pStyle w:val="GGTEphCell2"/>
            </w:pPr>
            <w:proofErr w:type="spellStart"/>
            <w:r>
              <w:t>gnw~men</w:t>
            </w:r>
            <w:proofErr w:type="spellEnd"/>
          </w:p>
        </w:tc>
        <w:tc>
          <w:tcPr>
            <w:tcW w:w="1644" w:type="dxa"/>
            <w:tcBorders>
              <w:top w:val="nil"/>
              <w:left w:val="single" w:sz="12" w:space="0" w:color="auto"/>
              <w:bottom w:val="nil"/>
              <w:right w:val="single" w:sz="4" w:space="0" w:color="auto"/>
            </w:tcBorders>
          </w:tcPr>
          <w:p w14:paraId="7ABF025A" w14:textId="77777777" w:rsidR="00AA47E0" w:rsidRDefault="00AA47E0">
            <w:pPr>
              <w:pStyle w:val="GGTEphCell2"/>
              <w:rPr>
                <w:rFonts w:ascii="Times New Roman" w:hAnsi="Times New Roman"/>
              </w:rPr>
            </w:pPr>
            <w:proofErr w:type="spellStart"/>
            <w:r>
              <w:t>biw~men</w:t>
            </w:r>
            <w:proofErr w:type="spellEnd"/>
          </w:p>
        </w:tc>
      </w:tr>
      <w:tr w:rsidR="00AA47E0" w14:paraId="0B27730D" w14:textId="77777777">
        <w:trPr>
          <w:cantSplit/>
        </w:trPr>
        <w:tc>
          <w:tcPr>
            <w:tcW w:w="397" w:type="dxa"/>
            <w:vMerge/>
            <w:tcBorders>
              <w:top w:val="nil"/>
              <w:bottom w:val="nil"/>
              <w:right w:val="nil"/>
            </w:tcBorders>
          </w:tcPr>
          <w:p w14:paraId="44C5A602" w14:textId="77777777" w:rsidR="00AA47E0" w:rsidRDefault="00AA47E0"/>
        </w:tc>
        <w:tc>
          <w:tcPr>
            <w:tcW w:w="1531" w:type="dxa"/>
            <w:tcBorders>
              <w:top w:val="nil"/>
              <w:left w:val="single" w:sz="12" w:space="0" w:color="auto"/>
              <w:bottom w:val="nil"/>
              <w:right w:val="single" w:sz="12" w:space="0" w:color="auto"/>
            </w:tcBorders>
          </w:tcPr>
          <w:p w14:paraId="6D7E783C" w14:textId="77777777" w:rsidR="00AA47E0" w:rsidRDefault="00AA47E0">
            <w:pPr>
              <w:pStyle w:val="GGTEphCell2"/>
            </w:pPr>
            <w:proofErr w:type="spellStart"/>
            <w:r>
              <w:t>bh</w:t>
            </w:r>
            <w:proofErr w:type="spellEnd"/>
            <w:r>
              <w:t>=</w:t>
            </w:r>
            <w:proofErr w:type="spellStart"/>
            <w:r>
              <w:t>te</w:t>
            </w:r>
            <w:proofErr w:type="spellEnd"/>
          </w:p>
        </w:tc>
        <w:tc>
          <w:tcPr>
            <w:tcW w:w="2268" w:type="dxa"/>
            <w:tcBorders>
              <w:top w:val="nil"/>
              <w:left w:val="single" w:sz="12" w:space="0" w:color="auto"/>
              <w:bottom w:val="nil"/>
              <w:right w:val="single" w:sz="12" w:space="0" w:color="auto"/>
            </w:tcBorders>
          </w:tcPr>
          <w:p w14:paraId="27D78A03" w14:textId="6DC269D0" w:rsidR="00AA47E0" w:rsidRDefault="00AA47E0">
            <w:pPr>
              <w:pStyle w:val="GGTEphCell2"/>
            </w:pPr>
            <w:r>
              <w:t>a)</w:t>
            </w:r>
            <w:proofErr w:type="spellStart"/>
            <w:r>
              <w:t>nabh</w:t>
            </w:r>
            <w:proofErr w:type="spellEnd"/>
            <w:r>
              <w:t>=</w:t>
            </w:r>
            <w:proofErr w:type="spellStart"/>
            <w:r>
              <w:t>te</w:t>
            </w:r>
            <w:proofErr w:type="spellEnd"/>
            <w:r>
              <w:tab/>
            </w:r>
            <w:r>
              <w:tab/>
            </w:r>
            <w:r>
              <w:tab/>
            </w:r>
            <w:r>
              <w:tab/>
            </w:r>
            <w:r>
              <w:tab/>
            </w:r>
            <w:r>
              <w:tab/>
            </w:r>
            <w:r>
              <w:tab/>
            </w:r>
            <w:r>
              <w:tab/>
            </w:r>
            <w:r>
              <w:tab/>
            </w:r>
            <w:r>
              <w:tab/>
            </w:r>
            <w:r>
              <w:tab/>
            </w:r>
            <w:r>
              <w:tab/>
            </w:r>
            <w:r>
              <w:tab/>
            </w:r>
            <w:r>
              <w:tab/>
            </w:r>
            <w:r>
              <w:tab/>
            </w:r>
            <w:r>
              <w:tab/>
            </w:r>
            <w:r w:rsidR="005051A2">
              <w:t>Ò</w:t>
            </w:r>
          </w:p>
        </w:tc>
        <w:tc>
          <w:tcPr>
            <w:tcW w:w="1701" w:type="dxa"/>
            <w:tcBorders>
              <w:top w:val="nil"/>
              <w:left w:val="single" w:sz="12" w:space="0" w:color="auto"/>
              <w:bottom w:val="nil"/>
              <w:right w:val="single" w:sz="12" w:space="0" w:color="auto"/>
            </w:tcBorders>
          </w:tcPr>
          <w:p w14:paraId="12D66471" w14:textId="77777777" w:rsidR="00AA47E0" w:rsidRDefault="00AA47E0">
            <w:pPr>
              <w:pStyle w:val="GGTEphCell2"/>
            </w:pPr>
            <w:proofErr w:type="spellStart"/>
            <w:r>
              <w:t>gnw~te</w:t>
            </w:r>
            <w:proofErr w:type="spellEnd"/>
          </w:p>
        </w:tc>
        <w:tc>
          <w:tcPr>
            <w:tcW w:w="1644" w:type="dxa"/>
            <w:tcBorders>
              <w:top w:val="nil"/>
              <w:left w:val="single" w:sz="12" w:space="0" w:color="auto"/>
              <w:bottom w:val="nil"/>
              <w:right w:val="single" w:sz="4" w:space="0" w:color="auto"/>
            </w:tcBorders>
          </w:tcPr>
          <w:p w14:paraId="45D8043D" w14:textId="77777777" w:rsidR="00AA47E0" w:rsidRDefault="00AA47E0">
            <w:pPr>
              <w:pStyle w:val="GGTEphCell2"/>
            </w:pPr>
            <w:proofErr w:type="spellStart"/>
            <w:r>
              <w:t>biw~te</w:t>
            </w:r>
            <w:proofErr w:type="spellEnd"/>
          </w:p>
        </w:tc>
      </w:tr>
      <w:tr w:rsidR="00AA47E0" w14:paraId="446FC369" w14:textId="77777777">
        <w:trPr>
          <w:cantSplit/>
        </w:trPr>
        <w:tc>
          <w:tcPr>
            <w:tcW w:w="397" w:type="dxa"/>
            <w:vMerge/>
            <w:tcBorders>
              <w:top w:val="nil"/>
              <w:bottom w:val="single" w:sz="12" w:space="0" w:color="auto"/>
              <w:right w:val="nil"/>
            </w:tcBorders>
          </w:tcPr>
          <w:p w14:paraId="037579DE" w14:textId="77777777" w:rsidR="00AA47E0" w:rsidRDefault="00AA47E0"/>
        </w:tc>
        <w:tc>
          <w:tcPr>
            <w:tcW w:w="1531" w:type="dxa"/>
            <w:tcBorders>
              <w:top w:val="nil"/>
              <w:left w:val="single" w:sz="12" w:space="0" w:color="auto"/>
              <w:bottom w:val="single" w:sz="12" w:space="0" w:color="auto"/>
              <w:right w:val="single" w:sz="12" w:space="0" w:color="auto"/>
            </w:tcBorders>
          </w:tcPr>
          <w:p w14:paraId="4CD0D958" w14:textId="77777777" w:rsidR="00AA47E0" w:rsidRDefault="00AA47E0">
            <w:pPr>
              <w:pStyle w:val="GGTEphCell2"/>
            </w:pPr>
            <w:proofErr w:type="spellStart"/>
            <w:r>
              <w:t>bw~si¨n</w:t>
            </w:r>
            <w:proofErr w:type="spellEnd"/>
            <w:r>
              <w:t>©</w:t>
            </w:r>
          </w:p>
        </w:tc>
        <w:tc>
          <w:tcPr>
            <w:tcW w:w="2268" w:type="dxa"/>
            <w:tcBorders>
              <w:top w:val="nil"/>
              <w:left w:val="single" w:sz="12" w:space="0" w:color="auto"/>
              <w:bottom w:val="single" w:sz="12" w:space="0" w:color="auto"/>
              <w:right w:val="single" w:sz="12" w:space="0" w:color="auto"/>
            </w:tcBorders>
          </w:tcPr>
          <w:p w14:paraId="032ED871" w14:textId="132073C8" w:rsidR="00AA47E0" w:rsidRDefault="00AA47E0">
            <w:pPr>
              <w:pStyle w:val="GGTEphCell2"/>
            </w:pPr>
            <w:r>
              <w:t>a)</w:t>
            </w:r>
            <w:proofErr w:type="spellStart"/>
            <w:r>
              <w:t>nabw~si¨n</w:t>
            </w:r>
            <w:proofErr w:type="spellEnd"/>
            <w:r>
              <w:t>©</w:t>
            </w:r>
            <w:r>
              <w:tab/>
            </w:r>
            <w:r>
              <w:tab/>
            </w:r>
            <w:r>
              <w:tab/>
            </w:r>
            <w:r>
              <w:tab/>
            </w:r>
            <w:r>
              <w:tab/>
            </w:r>
            <w:r>
              <w:tab/>
            </w:r>
            <w:r>
              <w:tab/>
            </w:r>
            <w:r>
              <w:tab/>
            </w:r>
            <w:r>
              <w:tab/>
            </w:r>
            <w:r>
              <w:tab/>
            </w:r>
            <w:r w:rsidR="005051A2">
              <w:t>Ò</w:t>
            </w:r>
          </w:p>
        </w:tc>
        <w:tc>
          <w:tcPr>
            <w:tcW w:w="1701" w:type="dxa"/>
            <w:tcBorders>
              <w:top w:val="nil"/>
              <w:left w:val="single" w:sz="12" w:space="0" w:color="auto"/>
              <w:bottom w:val="single" w:sz="12" w:space="0" w:color="auto"/>
              <w:right w:val="single" w:sz="12" w:space="0" w:color="auto"/>
            </w:tcBorders>
          </w:tcPr>
          <w:p w14:paraId="373227DD" w14:textId="77777777" w:rsidR="00AA47E0" w:rsidRDefault="00AA47E0">
            <w:pPr>
              <w:pStyle w:val="GGTEphCell2"/>
            </w:pPr>
            <w:proofErr w:type="spellStart"/>
            <w:r>
              <w:t>gnw~si¨n</w:t>
            </w:r>
            <w:proofErr w:type="spellEnd"/>
            <w:r>
              <w:t>©</w:t>
            </w:r>
          </w:p>
        </w:tc>
        <w:tc>
          <w:tcPr>
            <w:tcW w:w="1644" w:type="dxa"/>
            <w:tcBorders>
              <w:top w:val="nil"/>
              <w:left w:val="single" w:sz="12" w:space="0" w:color="auto"/>
              <w:bottom w:val="single" w:sz="12" w:space="0" w:color="auto"/>
              <w:right w:val="single" w:sz="4" w:space="0" w:color="auto"/>
            </w:tcBorders>
          </w:tcPr>
          <w:p w14:paraId="1A3027B3" w14:textId="77777777" w:rsidR="00AA47E0" w:rsidRDefault="00AA47E0">
            <w:pPr>
              <w:pStyle w:val="GGTEphCell2"/>
            </w:pPr>
            <w:proofErr w:type="spellStart"/>
            <w:r>
              <w:t>biw~si¨n</w:t>
            </w:r>
            <w:proofErr w:type="spellEnd"/>
            <w:r>
              <w:t>©</w:t>
            </w:r>
          </w:p>
        </w:tc>
      </w:tr>
      <w:tr w:rsidR="00AA47E0" w14:paraId="759EFCA5" w14:textId="77777777">
        <w:trPr>
          <w:cantSplit/>
        </w:trPr>
        <w:tc>
          <w:tcPr>
            <w:tcW w:w="397" w:type="dxa"/>
            <w:vMerge w:val="restart"/>
            <w:tcBorders>
              <w:top w:val="nil"/>
              <w:bottom w:val="nil"/>
              <w:right w:val="nil"/>
            </w:tcBorders>
            <w:textDirection w:val="btLr"/>
          </w:tcPr>
          <w:p w14:paraId="0EA874A1" w14:textId="77777777" w:rsidR="00AA47E0" w:rsidRDefault="00AA47E0">
            <w:pPr>
              <w:jc w:val="center"/>
            </w:pPr>
            <w:r>
              <w:t>Optative</w:t>
            </w:r>
          </w:p>
        </w:tc>
        <w:tc>
          <w:tcPr>
            <w:tcW w:w="1531" w:type="dxa"/>
            <w:tcBorders>
              <w:top w:val="nil"/>
              <w:left w:val="single" w:sz="12" w:space="0" w:color="auto"/>
              <w:bottom w:val="nil"/>
              <w:right w:val="single" w:sz="12" w:space="0" w:color="auto"/>
            </w:tcBorders>
          </w:tcPr>
          <w:p w14:paraId="6F8F0406" w14:textId="77777777" w:rsidR="00AA47E0" w:rsidRDefault="00AA47E0">
            <w:pPr>
              <w:pStyle w:val="GGTEphCell2"/>
            </w:pPr>
            <w:r>
              <w:t>bai/</w:t>
            </w:r>
            <w:proofErr w:type="spellStart"/>
            <w:r>
              <w:t>hn</w:t>
            </w:r>
            <w:proofErr w:type="spellEnd"/>
          </w:p>
        </w:tc>
        <w:tc>
          <w:tcPr>
            <w:tcW w:w="2268" w:type="dxa"/>
            <w:tcBorders>
              <w:top w:val="nil"/>
              <w:left w:val="single" w:sz="12" w:space="0" w:color="auto"/>
              <w:bottom w:val="nil"/>
              <w:right w:val="single" w:sz="12" w:space="0" w:color="auto"/>
            </w:tcBorders>
          </w:tcPr>
          <w:p w14:paraId="5C9A5B94" w14:textId="77777777" w:rsidR="00AA47E0" w:rsidRDefault="00AA47E0">
            <w:pPr>
              <w:pStyle w:val="GGTEphCell2"/>
            </w:pPr>
            <w:r>
              <w:t>a)</w:t>
            </w:r>
            <w:proofErr w:type="spellStart"/>
            <w:r>
              <w:t>nabai</w:t>
            </w:r>
            <w:proofErr w:type="spellEnd"/>
            <w:r>
              <w:t>/</w:t>
            </w:r>
            <w:proofErr w:type="spellStart"/>
            <w:r>
              <w:t>hn</w:t>
            </w:r>
            <w:proofErr w:type="spellEnd"/>
          </w:p>
        </w:tc>
        <w:tc>
          <w:tcPr>
            <w:tcW w:w="1701" w:type="dxa"/>
            <w:tcBorders>
              <w:top w:val="nil"/>
              <w:left w:val="single" w:sz="12" w:space="0" w:color="auto"/>
              <w:bottom w:val="nil"/>
              <w:right w:val="single" w:sz="12" w:space="0" w:color="auto"/>
            </w:tcBorders>
          </w:tcPr>
          <w:p w14:paraId="28B83148" w14:textId="77777777" w:rsidR="00AA47E0" w:rsidRDefault="00AA47E0">
            <w:pPr>
              <w:pStyle w:val="GGTEphCell2"/>
            </w:pPr>
            <w:proofErr w:type="spellStart"/>
            <w:r>
              <w:t>gnoi</w:t>
            </w:r>
            <w:proofErr w:type="spellEnd"/>
            <w:r>
              <w:t>/</w:t>
            </w:r>
            <w:proofErr w:type="spellStart"/>
            <w:r>
              <w:t>hn</w:t>
            </w:r>
            <w:proofErr w:type="spellEnd"/>
          </w:p>
        </w:tc>
        <w:tc>
          <w:tcPr>
            <w:tcW w:w="1644" w:type="dxa"/>
            <w:tcBorders>
              <w:top w:val="nil"/>
              <w:left w:val="single" w:sz="12" w:space="0" w:color="auto"/>
              <w:bottom w:val="nil"/>
              <w:right w:val="single" w:sz="4" w:space="0" w:color="auto"/>
            </w:tcBorders>
          </w:tcPr>
          <w:p w14:paraId="3D475BF1" w14:textId="77777777" w:rsidR="00AA47E0" w:rsidRDefault="00AA47E0">
            <w:pPr>
              <w:pStyle w:val="GGTEphCell2"/>
              <w:rPr>
                <w:rFonts w:ascii="Times New Roman" w:hAnsi="Times New Roman"/>
              </w:rPr>
            </w:pPr>
            <w:proofErr w:type="spellStart"/>
            <w:r>
              <w:t>biw</w:t>
            </w:r>
            <w:proofErr w:type="spellEnd"/>
            <w:r>
              <w:t>&amp;|</w:t>
            </w:r>
            <w:proofErr w:type="spellStart"/>
            <w:r>
              <w:t>hn</w:t>
            </w:r>
            <w:proofErr w:type="spellEnd"/>
            <w:r>
              <w:t xml:space="preserve"> </w:t>
            </w:r>
            <w:r>
              <w:rPr>
                <w:rFonts w:ascii="Times New Roman" w:hAnsi="Times New Roman"/>
                <w:i/>
              </w:rPr>
              <w:t>(</w:t>
            </w:r>
            <w:proofErr w:type="spellStart"/>
            <w:r>
              <w:rPr>
                <w:rFonts w:ascii="Times New Roman" w:hAnsi="Times New Roman"/>
                <w:i/>
              </w:rPr>
              <w:t>irreg</w:t>
            </w:r>
            <w:proofErr w:type="spellEnd"/>
            <w:r>
              <w:rPr>
                <w:rFonts w:ascii="Times New Roman" w:hAnsi="Times New Roman"/>
                <w:i/>
              </w:rPr>
              <w:t>)</w:t>
            </w:r>
          </w:p>
        </w:tc>
      </w:tr>
      <w:tr w:rsidR="00AA47E0" w14:paraId="6242A422" w14:textId="77777777">
        <w:trPr>
          <w:cantSplit/>
        </w:trPr>
        <w:tc>
          <w:tcPr>
            <w:tcW w:w="397" w:type="dxa"/>
            <w:vMerge/>
            <w:tcBorders>
              <w:top w:val="nil"/>
              <w:bottom w:val="nil"/>
              <w:right w:val="nil"/>
            </w:tcBorders>
          </w:tcPr>
          <w:p w14:paraId="6F4F4CCF" w14:textId="77777777" w:rsidR="00AA47E0" w:rsidRDefault="00AA47E0"/>
        </w:tc>
        <w:tc>
          <w:tcPr>
            <w:tcW w:w="1531" w:type="dxa"/>
            <w:tcBorders>
              <w:top w:val="nil"/>
              <w:left w:val="single" w:sz="12" w:space="0" w:color="auto"/>
              <w:bottom w:val="nil"/>
              <w:right w:val="single" w:sz="12" w:space="0" w:color="auto"/>
            </w:tcBorders>
          </w:tcPr>
          <w:p w14:paraId="50429F9A" w14:textId="77777777" w:rsidR="00AA47E0" w:rsidRDefault="00AA47E0">
            <w:pPr>
              <w:pStyle w:val="GGTEphCell2"/>
            </w:pPr>
            <w:r>
              <w:t>bai/</w:t>
            </w:r>
            <w:proofErr w:type="spellStart"/>
            <w:r>
              <w:t>hj</w:t>
            </w:r>
            <w:proofErr w:type="spellEnd"/>
          </w:p>
        </w:tc>
        <w:tc>
          <w:tcPr>
            <w:tcW w:w="2268" w:type="dxa"/>
            <w:tcBorders>
              <w:top w:val="nil"/>
              <w:left w:val="single" w:sz="12" w:space="0" w:color="auto"/>
              <w:bottom w:val="nil"/>
              <w:right w:val="single" w:sz="12" w:space="0" w:color="auto"/>
            </w:tcBorders>
          </w:tcPr>
          <w:p w14:paraId="26F1C145" w14:textId="77777777" w:rsidR="00AA47E0" w:rsidRDefault="00AA47E0">
            <w:pPr>
              <w:pStyle w:val="GGTEphCell2"/>
            </w:pPr>
            <w:r>
              <w:t>a)</w:t>
            </w:r>
            <w:proofErr w:type="spellStart"/>
            <w:r>
              <w:t>nabai</w:t>
            </w:r>
            <w:proofErr w:type="spellEnd"/>
            <w:r>
              <w:t>/</w:t>
            </w:r>
            <w:proofErr w:type="spellStart"/>
            <w:r>
              <w:t>hj</w:t>
            </w:r>
            <w:proofErr w:type="spellEnd"/>
          </w:p>
        </w:tc>
        <w:tc>
          <w:tcPr>
            <w:tcW w:w="1701" w:type="dxa"/>
            <w:tcBorders>
              <w:top w:val="nil"/>
              <w:left w:val="single" w:sz="12" w:space="0" w:color="auto"/>
              <w:bottom w:val="nil"/>
              <w:right w:val="single" w:sz="12" w:space="0" w:color="auto"/>
            </w:tcBorders>
          </w:tcPr>
          <w:p w14:paraId="2390443E" w14:textId="77777777" w:rsidR="00AA47E0" w:rsidRDefault="00AA47E0">
            <w:pPr>
              <w:pStyle w:val="GGTEphCell2"/>
            </w:pPr>
            <w:proofErr w:type="spellStart"/>
            <w:r>
              <w:t>gnoi</w:t>
            </w:r>
            <w:proofErr w:type="spellEnd"/>
            <w:r>
              <w:t>/</w:t>
            </w:r>
            <w:proofErr w:type="spellStart"/>
            <w:r>
              <w:t>hj</w:t>
            </w:r>
            <w:proofErr w:type="spellEnd"/>
          </w:p>
        </w:tc>
        <w:tc>
          <w:tcPr>
            <w:tcW w:w="1644" w:type="dxa"/>
            <w:tcBorders>
              <w:top w:val="nil"/>
              <w:left w:val="single" w:sz="12" w:space="0" w:color="auto"/>
              <w:bottom w:val="nil"/>
              <w:right w:val="single" w:sz="4" w:space="0" w:color="auto"/>
            </w:tcBorders>
          </w:tcPr>
          <w:p w14:paraId="7096BFA2" w14:textId="77777777" w:rsidR="00AA47E0" w:rsidRDefault="00AA47E0">
            <w:pPr>
              <w:pStyle w:val="GGTEphCell2"/>
              <w:rPr>
                <w:rFonts w:ascii="Times New Roman" w:hAnsi="Times New Roman"/>
              </w:rPr>
            </w:pPr>
            <w:proofErr w:type="spellStart"/>
            <w:r>
              <w:t>biw</w:t>
            </w:r>
            <w:proofErr w:type="spellEnd"/>
            <w:r>
              <w:t>&amp;|</w:t>
            </w:r>
            <w:proofErr w:type="spellStart"/>
            <w:r>
              <w:t>hj</w:t>
            </w:r>
            <w:proofErr w:type="spellEnd"/>
          </w:p>
        </w:tc>
      </w:tr>
      <w:tr w:rsidR="00AA47E0" w14:paraId="745FB768" w14:textId="77777777">
        <w:trPr>
          <w:cantSplit/>
        </w:trPr>
        <w:tc>
          <w:tcPr>
            <w:tcW w:w="397" w:type="dxa"/>
            <w:vMerge/>
            <w:tcBorders>
              <w:top w:val="nil"/>
              <w:bottom w:val="nil"/>
              <w:right w:val="nil"/>
            </w:tcBorders>
          </w:tcPr>
          <w:p w14:paraId="319F96FA" w14:textId="77777777" w:rsidR="00AA47E0" w:rsidRDefault="00AA47E0"/>
        </w:tc>
        <w:tc>
          <w:tcPr>
            <w:tcW w:w="1531" w:type="dxa"/>
            <w:tcBorders>
              <w:top w:val="nil"/>
              <w:left w:val="single" w:sz="12" w:space="0" w:color="auto"/>
              <w:bottom w:val="nil"/>
              <w:right w:val="single" w:sz="12" w:space="0" w:color="auto"/>
            </w:tcBorders>
          </w:tcPr>
          <w:p w14:paraId="526FBA81" w14:textId="77777777" w:rsidR="00AA47E0" w:rsidRDefault="00AA47E0">
            <w:pPr>
              <w:pStyle w:val="GGTEphCell2"/>
            </w:pPr>
            <w:r>
              <w:t>bai/h</w:t>
            </w:r>
          </w:p>
        </w:tc>
        <w:tc>
          <w:tcPr>
            <w:tcW w:w="2268" w:type="dxa"/>
            <w:tcBorders>
              <w:top w:val="nil"/>
              <w:left w:val="single" w:sz="12" w:space="0" w:color="auto"/>
              <w:bottom w:val="nil"/>
              <w:right w:val="single" w:sz="12" w:space="0" w:color="auto"/>
            </w:tcBorders>
          </w:tcPr>
          <w:p w14:paraId="2352BDDB" w14:textId="77777777" w:rsidR="00AA47E0" w:rsidRDefault="00AA47E0">
            <w:pPr>
              <w:pStyle w:val="GGTEphCell2"/>
            </w:pPr>
            <w:r>
              <w:t>a)</w:t>
            </w:r>
            <w:proofErr w:type="spellStart"/>
            <w:r>
              <w:t>nabai</w:t>
            </w:r>
            <w:proofErr w:type="spellEnd"/>
            <w:r>
              <w:t>/h</w:t>
            </w:r>
          </w:p>
        </w:tc>
        <w:tc>
          <w:tcPr>
            <w:tcW w:w="1701" w:type="dxa"/>
            <w:tcBorders>
              <w:top w:val="nil"/>
              <w:left w:val="single" w:sz="12" w:space="0" w:color="auto"/>
              <w:bottom w:val="nil"/>
              <w:right w:val="single" w:sz="12" w:space="0" w:color="auto"/>
            </w:tcBorders>
          </w:tcPr>
          <w:p w14:paraId="384A4FFA" w14:textId="77777777" w:rsidR="00AA47E0" w:rsidRDefault="00AA47E0">
            <w:pPr>
              <w:pStyle w:val="GGTEphCell2"/>
            </w:pPr>
            <w:proofErr w:type="spellStart"/>
            <w:r>
              <w:t>gnoi</w:t>
            </w:r>
            <w:proofErr w:type="spellEnd"/>
            <w:r>
              <w:t>/h</w:t>
            </w:r>
          </w:p>
        </w:tc>
        <w:tc>
          <w:tcPr>
            <w:tcW w:w="1644" w:type="dxa"/>
            <w:tcBorders>
              <w:top w:val="nil"/>
              <w:left w:val="single" w:sz="12" w:space="0" w:color="auto"/>
              <w:bottom w:val="nil"/>
              <w:right w:val="single" w:sz="4" w:space="0" w:color="auto"/>
            </w:tcBorders>
          </w:tcPr>
          <w:p w14:paraId="15EB065C" w14:textId="77777777" w:rsidR="00AA47E0" w:rsidRDefault="00AA47E0">
            <w:pPr>
              <w:pStyle w:val="GGTEphCell2"/>
            </w:pPr>
            <w:proofErr w:type="spellStart"/>
            <w:r>
              <w:t>biw</w:t>
            </w:r>
            <w:proofErr w:type="spellEnd"/>
            <w:r>
              <w:t>&amp;|h</w:t>
            </w:r>
          </w:p>
        </w:tc>
      </w:tr>
      <w:tr w:rsidR="00AA47E0" w14:paraId="26ADC9DF" w14:textId="77777777">
        <w:trPr>
          <w:cantSplit/>
        </w:trPr>
        <w:tc>
          <w:tcPr>
            <w:tcW w:w="397" w:type="dxa"/>
            <w:vMerge/>
            <w:tcBorders>
              <w:top w:val="nil"/>
              <w:bottom w:val="nil"/>
              <w:right w:val="nil"/>
            </w:tcBorders>
          </w:tcPr>
          <w:p w14:paraId="170C15A2" w14:textId="77777777" w:rsidR="00AA47E0" w:rsidRDefault="00AA47E0"/>
        </w:tc>
        <w:tc>
          <w:tcPr>
            <w:tcW w:w="1531" w:type="dxa"/>
            <w:tcBorders>
              <w:top w:val="nil"/>
              <w:left w:val="single" w:sz="12" w:space="0" w:color="auto"/>
              <w:bottom w:val="nil"/>
              <w:right w:val="single" w:sz="12" w:space="0" w:color="auto"/>
            </w:tcBorders>
          </w:tcPr>
          <w:p w14:paraId="45A69D47" w14:textId="77777777" w:rsidR="00AA47E0" w:rsidRDefault="00AA47E0">
            <w:pPr>
              <w:pStyle w:val="GGTEphCell2"/>
            </w:pPr>
            <w:r>
              <w:t>bai=men</w:t>
            </w:r>
            <w:r>
              <w:tab/>
              <w:t>¾</w:t>
            </w:r>
          </w:p>
        </w:tc>
        <w:tc>
          <w:tcPr>
            <w:tcW w:w="2268" w:type="dxa"/>
            <w:tcBorders>
              <w:top w:val="nil"/>
              <w:left w:val="single" w:sz="12" w:space="0" w:color="auto"/>
              <w:bottom w:val="nil"/>
              <w:right w:val="single" w:sz="12" w:space="0" w:color="auto"/>
            </w:tcBorders>
          </w:tcPr>
          <w:p w14:paraId="23EC73D4" w14:textId="151155D0" w:rsidR="00AA47E0" w:rsidRDefault="00AA47E0">
            <w:pPr>
              <w:pStyle w:val="GGTEphCell2"/>
              <w:rPr>
                <w:rFonts w:ascii="Times New Roman" w:hAnsi="Times New Roman"/>
              </w:rPr>
            </w:pPr>
            <w:r>
              <w:t>a)</w:t>
            </w:r>
            <w:proofErr w:type="spellStart"/>
            <w:r>
              <w:t>nabai</w:t>
            </w:r>
            <w:proofErr w:type="spellEnd"/>
            <w:r>
              <w:t>=men</w:t>
            </w:r>
            <w:r>
              <w:tab/>
            </w:r>
            <w:r>
              <w:tab/>
              <w:t>¾</w:t>
            </w:r>
            <w:r>
              <w:tab/>
            </w:r>
            <w:r>
              <w:tab/>
            </w:r>
            <w:r>
              <w:tab/>
            </w:r>
            <w:r>
              <w:tab/>
            </w:r>
            <w:r>
              <w:tab/>
            </w:r>
            <w:r>
              <w:tab/>
            </w:r>
            <w:r w:rsidR="005051A2">
              <w:t>Ò</w:t>
            </w:r>
          </w:p>
        </w:tc>
        <w:tc>
          <w:tcPr>
            <w:tcW w:w="1701" w:type="dxa"/>
            <w:tcBorders>
              <w:top w:val="nil"/>
              <w:left w:val="single" w:sz="12" w:space="0" w:color="auto"/>
              <w:bottom w:val="nil"/>
              <w:right w:val="single" w:sz="12" w:space="0" w:color="auto"/>
            </w:tcBorders>
          </w:tcPr>
          <w:p w14:paraId="412446FC" w14:textId="77777777" w:rsidR="00AA47E0" w:rsidRDefault="00AA47E0">
            <w:pPr>
              <w:pStyle w:val="GGTEphCell2"/>
            </w:pPr>
            <w:proofErr w:type="spellStart"/>
            <w:r>
              <w:t>gnoi</w:t>
            </w:r>
            <w:proofErr w:type="spellEnd"/>
            <w:r>
              <w:t>=men</w:t>
            </w:r>
            <w:r>
              <w:tab/>
            </w:r>
            <w:r>
              <w:tab/>
            </w:r>
            <w:r>
              <w:tab/>
              <w:t>¾</w:t>
            </w:r>
          </w:p>
        </w:tc>
        <w:tc>
          <w:tcPr>
            <w:tcW w:w="1644" w:type="dxa"/>
            <w:tcBorders>
              <w:top w:val="nil"/>
              <w:left w:val="single" w:sz="12" w:space="0" w:color="auto"/>
              <w:bottom w:val="nil"/>
              <w:right w:val="single" w:sz="4" w:space="0" w:color="auto"/>
            </w:tcBorders>
          </w:tcPr>
          <w:p w14:paraId="27C40984" w14:textId="77777777" w:rsidR="00AA47E0" w:rsidRDefault="00AA47E0">
            <w:pPr>
              <w:pStyle w:val="GGTEphCell2"/>
            </w:pPr>
            <w:proofErr w:type="spellStart"/>
            <w:r>
              <w:t>biw</w:t>
            </w:r>
            <w:proofErr w:type="spellEnd"/>
            <w:r>
              <w:t>~|men</w:t>
            </w:r>
          </w:p>
        </w:tc>
      </w:tr>
      <w:tr w:rsidR="00AA47E0" w14:paraId="461380B1" w14:textId="77777777">
        <w:trPr>
          <w:cantSplit/>
        </w:trPr>
        <w:tc>
          <w:tcPr>
            <w:tcW w:w="397" w:type="dxa"/>
            <w:vMerge/>
            <w:tcBorders>
              <w:top w:val="nil"/>
              <w:bottom w:val="nil"/>
              <w:right w:val="nil"/>
            </w:tcBorders>
          </w:tcPr>
          <w:p w14:paraId="74263D56" w14:textId="77777777" w:rsidR="00AA47E0" w:rsidRDefault="00AA47E0"/>
        </w:tc>
        <w:tc>
          <w:tcPr>
            <w:tcW w:w="1531" w:type="dxa"/>
            <w:tcBorders>
              <w:top w:val="nil"/>
              <w:left w:val="single" w:sz="12" w:space="0" w:color="auto"/>
              <w:bottom w:val="nil"/>
              <w:right w:val="single" w:sz="12" w:space="0" w:color="auto"/>
            </w:tcBorders>
          </w:tcPr>
          <w:p w14:paraId="7A0BF776" w14:textId="77777777" w:rsidR="00AA47E0" w:rsidRDefault="00AA47E0">
            <w:pPr>
              <w:pStyle w:val="GGTEphCell2"/>
            </w:pPr>
            <w:r>
              <w:t>bai=</w:t>
            </w:r>
            <w:proofErr w:type="spellStart"/>
            <w:r>
              <w:t>te</w:t>
            </w:r>
            <w:proofErr w:type="spellEnd"/>
            <w:r>
              <w:tab/>
              <w:t>¾</w:t>
            </w:r>
          </w:p>
        </w:tc>
        <w:tc>
          <w:tcPr>
            <w:tcW w:w="2268" w:type="dxa"/>
            <w:tcBorders>
              <w:top w:val="nil"/>
              <w:left w:val="single" w:sz="12" w:space="0" w:color="auto"/>
              <w:bottom w:val="nil"/>
              <w:right w:val="single" w:sz="12" w:space="0" w:color="auto"/>
            </w:tcBorders>
          </w:tcPr>
          <w:p w14:paraId="3821675F" w14:textId="3E3E73C3" w:rsidR="00AA47E0" w:rsidRDefault="00AA47E0">
            <w:pPr>
              <w:pStyle w:val="GGTEphCell2"/>
            </w:pPr>
            <w:r>
              <w:t>a)</w:t>
            </w:r>
            <w:proofErr w:type="spellStart"/>
            <w:r>
              <w:t>nabai</w:t>
            </w:r>
            <w:proofErr w:type="spellEnd"/>
            <w:r>
              <w:t>=</w:t>
            </w:r>
            <w:proofErr w:type="spellStart"/>
            <w:r>
              <w:t>te</w:t>
            </w:r>
            <w:proofErr w:type="spellEnd"/>
            <w:r>
              <w:tab/>
            </w:r>
            <w:r>
              <w:tab/>
            </w:r>
            <w:r>
              <w:tab/>
            </w:r>
            <w:r>
              <w:tab/>
              <w:t>¾</w:t>
            </w:r>
            <w:r>
              <w:tab/>
            </w:r>
            <w:r>
              <w:tab/>
            </w:r>
            <w:r>
              <w:tab/>
            </w:r>
            <w:r>
              <w:tab/>
            </w:r>
            <w:r>
              <w:tab/>
            </w:r>
            <w:r>
              <w:tab/>
            </w:r>
            <w:r w:rsidR="005051A2">
              <w:t>Ò</w:t>
            </w:r>
          </w:p>
        </w:tc>
        <w:tc>
          <w:tcPr>
            <w:tcW w:w="1701" w:type="dxa"/>
            <w:tcBorders>
              <w:top w:val="nil"/>
              <w:left w:val="single" w:sz="12" w:space="0" w:color="auto"/>
              <w:bottom w:val="nil"/>
              <w:right w:val="single" w:sz="12" w:space="0" w:color="auto"/>
            </w:tcBorders>
          </w:tcPr>
          <w:p w14:paraId="74878AF0" w14:textId="77777777" w:rsidR="00AA47E0" w:rsidRDefault="00AA47E0">
            <w:pPr>
              <w:pStyle w:val="GGTEphCell2"/>
            </w:pPr>
            <w:proofErr w:type="spellStart"/>
            <w:r>
              <w:t>gnoi</w:t>
            </w:r>
            <w:proofErr w:type="spellEnd"/>
            <w:r>
              <w:t>=</w:t>
            </w:r>
            <w:proofErr w:type="spellStart"/>
            <w:r>
              <w:t>te</w:t>
            </w:r>
            <w:proofErr w:type="spellEnd"/>
            <w:r>
              <w:tab/>
            </w:r>
            <w:r>
              <w:tab/>
            </w:r>
            <w:r>
              <w:tab/>
            </w:r>
            <w:r>
              <w:tab/>
              <w:t>¾</w:t>
            </w:r>
          </w:p>
        </w:tc>
        <w:tc>
          <w:tcPr>
            <w:tcW w:w="1644" w:type="dxa"/>
            <w:tcBorders>
              <w:top w:val="nil"/>
              <w:left w:val="single" w:sz="12" w:space="0" w:color="auto"/>
              <w:bottom w:val="nil"/>
              <w:right w:val="single" w:sz="4" w:space="0" w:color="auto"/>
            </w:tcBorders>
          </w:tcPr>
          <w:p w14:paraId="0EEA1AD1" w14:textId="77777777" w:rsidR="00AA47E0" w:rsidRDefault="00AA47E0">
            <w:pPr>
              <w:pStyle w:val="GGTEphCell2"/>
            </w:pPr>
            <w:proofErr w:type="spellStart"/>
            <w:r>
              <w:t>biw</w:t>
            </w:r>
            <w:proofErr w:type="spellEnd"/>
            <w:r>
              <w:t>~|</w:t>
            </w:r>
            <w:proofErr w:type="spellStart"/>
            <w:r>
              <w:t>te</w:t>
            </w:r>
            <w:proofErr w:type="spellEnd"/>
          </w:p>
        </w:tc>
      </w:tr>
      <w:tr w:rsidR="00AA47E0" w14:paraId="1299C4AA" w14:textId="77777777">
        <w:trPr>
          <w:cantSplit/>
        </w:trPr>
        <w:tc>
          <w:tcPr>
            <w:tcW w:w="397" w:type="dxa"/>
            <w:vMerge/>
            <w:tcBorders>
              <w:top w:val="nil"/>
              <w:bottom w:val="single" w:sz="12" w:space="0" w:color="auto"/>
              <w:right w:val="nil"/>
            </w:tcBorders>
          </w:tcPr>
          <w:p w14:paraId="753CEC0D" w14:textId="77777777" w:rsidR="00AA47E0" w:rsidRDefault="00AA47E0"/>
        </w:tc>
        <w:tc>
          <w:tcPr>
            <w:tcW w:w="1531" w:type="dxa"/>
            <w:tcBorders>
              <w:top w:val="nil"/>
              <w:left w:val="single" w:sz="12" w:space="0" w:color="auto"/>
              <w:bottom w:val="single" w:sz="12" w:space="0" w:color="auto"/>
              <w:right w:val="single" w:sz="12" w:space="0" w:color="auto"/>
            </w:tcBorders>
          </w:tcPr>
          <w:p w14:paraId="3D38A230" w14:textId="77777777" w:rsidR="00AA47E0" w:rsidRDefault="00AA47E0">
            <w:pPr>
              <w:pStyle w:val="GGTEphCell2"/>
            </w:pPr>
            <w:r>
              <w:t>bai=</w:t>
            </w:r>
            <w:proofErr w:type="spellStart"/>
            <w:r>
              <w:t>en</w:t>
            </w:r>
            <w:proofErr w:type="spellEnd"/>
            <w:r>
              <w:tab/>
              <w:t>¾</w:t>
            </w:r>
          </w:p>
        </w:tc>
        <w:tc>
          <w:tcPr>
            <w:tcW w:w="2268" w:type="dxa"/>
            <w:tcBorders>
              <w:top w:val="nil"/>
              <w:left w:val="single" w:sz="12" w:space="0" w:color="auto"/>
              <w:bottom w:val="single" w:sz="12" w:space="0" w:color="auto"/>
              <w:right w:val="single" w:sz="12" w:space="0" w:color="auto"/>
            </w:tcBorders>
          </w:tcPr>
          <w:p w14:paraId="40B2E1D5" w14:textId="7F35D7F0" w:rsidR="00AA47E0" w:rsidRDefault="00AA47E0">
            <w:pPr>
              <w:pStyle w:val="GGTEphCell2"/>
            </w:pPr>
            <w:r>
              <w:t>a)</w:t>
            </w:r>
            <w:proofErr w:type="spellStart"/>
            <w:r>
              <w:t>nabai</w:t>
            </w:r>
            <w:proofErr w:type="spellEnd"/>
            <w:r>
              <w:t>=</w:t>
            </w:r>
            <w:proofErr w:type="spellStart"/>
            <w:r>
              <w:t>en</w:t>
            </w:r>
            <w:proofErr w:type="spellEnd"/>
            <w:r>
              <w:tab/>
            </w:r>
            <w:r>
              <w:tab/>
            </w:r>
            <w:r>
              <w:tab/>
            </w:r>
            <w:r>
              <w:tab/>
              <w:t>¾</w:t>
            </w:r>
            <w:r>
              <w:tab/>
            </w:r>
            <w:r>
              <w:tab/>
            </w:r>
            <w:r>
              <w:tab/>
            </w:r>
            <w:r>
              <w:tab/>
            </w:r>
            <w:r>
              <w:tab/>
            </w:r>
            <w:r>
              <w:tab/>
            </w:r>
            <w:r w:rsidR="005051A2">
              <w:t>Ò</w:t>
            </w:r>
          </w:p>
        </w:tc>
        <w:tc>
          <w:tcPr>
            <w:tcW w:w="1701" w:type="dxa"/>
            <w:tcBorders>
              <w:top w:val="nil"/>
              <w:left w:val="single" w:sz="12" w:space="0" w:color="auto"/>
              <w:bottom w:val="single" w:sz="12" w:space="0" w:color="auto"/>
              <w:right w:val="single" w:sz="12" w:space="0" w:color="auto"/>
            </w:tcBorders>
          </w:tcPr>
          <w:p w14:paraId="298E6C6A" w14:textId="77777777" w:rsidR="00AA47E0" w:rsidRDefault="00AA47E0">
            <w:pPr>
              <w:pStyle w:val="GGTEphCell2"/>
            </w:pPr>
            <w:proofErr w:type="spellStart"/>
            <w:r>
              <w:t>gnoi</w:t>
            </w:r>
            <w:proofErr w:type="spellEnd"/>
            <w:r>
              <w:t>=</w:t>
            </w:r>
            <w:proofErr w:type="spellStart"/>
            <w:r>
              <w:t>en</w:t>
            </w:r>
            <w:proofErr w:type="spellEnd"/>
            <w:r>
              <w:tab/>
            </w:r>
            <w:r>
              <w:tab/>
            </w:r>
            <w:r>
              <w:tab/>
            </w:r>
            <w:r>
              <w:tab/>
              <w:t>¾</w:t>
            </w:r>
          </w:p>
        </w:tc>
        <w:tc>
          <w:tcPr>
            <w:tcW w:w="1644" w:type="dxa"/>
            <w:tcBorders>
              <w:top w:val="nil"/>
              <w:left w:val="single" w:sz="12" w:space="0" w:color="auto"/>
              <w:bottom w:val="single" w:sz="12" w:space="0" w:color="auto"/>
              <w:right w:val="single" w:sz="4" w:space="0" w:color="auto"/>
            </w:tcBorders>
          </w:tcPr>
          <w:p w14:paraId="57E1F5A6" w14:textId="77777777" w:rsidR="00AA47E0" w:rsidRDefault="00AA47E0">
            <w:pPr>
              <w:pStyle w:val="GGTEphCell2"/>
            </w:pPr>
            <w:proofErr w:type="spellStart"/>
            <w:r>
              <w:t>biw</w:t>
            </w:r>
            <w:proofErr w:type="spellEnd"/>
            <w:r>
              <w:t>~|</w:t>
            </w:r>
            <w:proofErr w:type="spellStart"/>
            <w:r>
              <w:t>en</w:t>
            </w:r>
            <w:proofErr w:type="spellEnd"/>
          </w:p>
        </w:tc>
      </w:tr>
      <w:tr w:rsidR="00AA47E0" w14:paraId="18B1FC3D" w14:textId="77777777">
        <w:trPr>
          <w:cantSplit/>
        </w:trPr>
        <w:tc>
          <w:tcPr>
            <w:tcW w:w="397" w:type="dxa"/>
            <w:vMerge w:val="restart"/>
            <w:tcBorders>
              <w:top w:val="nil"/>
              <w:bottom w:val="nil"/>
              <w:right w:val="nil"/>
            </w:tcBorders>
            <w:textDirection w:val="btLr"/>
          </w:tcPr>
          <w:p w14:paraId="301A5BB1" w14:textId="1B3337DF" w:rsidR="00AA47E0" w:rsidRDefault="00AA47E0">
            <w:pPr>
              <w:jc w:val="center"/>
            </w:pPr>
            <w:proofErr w:type="spellStart"/>
            <w:r>
              <w:t>Imperat</w:t>
            </w:r>
            <w:proofErr w:type="spellEnd"/>
            <w:r w:rsidR="00B15047">
              <w:t>.</w:t>
            </w:r>
          </w:p>
        </w:tc>
        <w:tc>
          <w:tcPr>
            <w:tcW w:w="1531" w:type="dxa"/>
            <w:tcBorders>
              <w:top w:val="nil"/>
              <w:left w:val="single" w:sz="12" w:space="0" w:color="auto"/>
              <w:bottom w:val="nil"/>
              <w:right w:val="single" w:sz="12" w:space="0" w:color="auto"/>
            </w:tcBorders>
          </w:tcPr>
          <w:p w14:paraId="7E3C5609" w14:textId="77777777" w:rsidR="00AA47E0" w:rsidRDefault="00AA47E0">
            <w:pPr>
              <w:pStyle w:val="GGTEphCell2"/>
            </w:pPr>
            <w:proofErr w:type="spellStart"/>
            <w:r>
              <w:t>bh</w:t>
            </w:r>
            <w:proofErr w:type="spellEnd"/>
            <w:r>
              <w:t xml:space="preserve">=qi </w:t>
            </w:r>
            <w:r>
              <w:tab/>
              <w:t>-</w:t>
            </w:r>
            <w:proofErr w:type="spellStart"/>
            <w:r>
              <w:t>ba</w:t>
            </w:r>
            <w:proofErr w:type="spellEnd"/>
            <w:r>
              <w:t>&gt;</w:t>
            </w:r>
          </w:p>
        </w:tc>
        <w:tc>
          <w:tcPr>
            <w:tcW w:w="2268" w:type="dxa"/>
            <w:tcBorders>
              <w:top w:val="nil"/>
              <w:left w:val="single" w:sz="12" w:space="0" w:color="auto"/>
              <w:bottom w:val="nil"/>
              <w:right w:val="single" w:sz="12" w:space="0" w:color="auto"/>
            </w:tcBorders>
          </w:tcPr>
          <w:p w14:paraId="6BBD9512" w14:textId="77777777"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na</w:t>
            </w:r>
            <w:proofErr w:type="gramEnd"/>
            <w:r w:rsidRPr="0099262E">
              <w:rPr>
                <w:lang w:val="es-ES_tradnl"/>
              </w:rPr>
              <w:t>&amp;bhqi</w:t>
            </w:r>
            <w:proofErr w:type="spellEnd"/>
            <w:r w:rsidRPr="0099262E">
              <w:rPr>
                <w:lang w:val="es-ES_tradnl"/>
              </w:rPr>
              <w:t xml:space="preserve"> </w:t>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t>a)</w:t>
            </w:r>
            <w:proofErr w:type="spellStart"/>
            <w:r w:rsidRPr="0099262E">
              <w:rPr>
                <w:lang w:val="es-ES_tradnl"/>
              </w:rPr>
              <w:t>na&amp;ba</w:t>
            </w:r>
            <w:proofErr w:type="spellEnd"/>
            <w:r w:rsidRPr="0099262E">
              <w:rPr>
                <w:lang w:val="es-ES_tradnl"/>
              </w:rPr>
              <w:t>&gt;</w:t>
            </w:r>
          </w:p>
        </w:tc>
        <w:tc>
          <w:tcPr>
            <w:tcW w:w="1701" w:type="dxa"/>
            <w:tcBorders>
              <w:top w:val="nil"/>
              <w:left w:val="single" w:sz="12" w:space="0" w:color="auto"/>
              <w:bottom w:val="nil"/>
              <w:right w:val="single" w:sz="12" w:space="0" w:color="auto"/>
            </w:tcBorders>
          </w:tcPr>
          <w:p w14:paraId="630CD2D7" w14:textId="77777777" w:rsidR="00AA47E0" w:rsidRDefault="00AA47E0">
            <w:pPr>
              <w:pStyle w:val="GGTEphCell2"/>
            </w:pPr>
            <w:proofErr w:type="spellStart"/>
            <w:r>
              <w:t>gnw~qi</w:t>
            </w:r>
            <w:proofErr w:type="spellEnd"/>
          </w:p>
        </w:tc>
        <w:tc>
          <w:tcPr>
            <w:tcW w:w="1644" w:type="dxa"/>
            <w:tcBorders>
              <w:top w:val="nil"/>
              <w:left w:val="single" w:sz="12" w:space="0" w:color="auto"/>
              <w:bottom w:val="nil"/>
              <w:right w:val="single" w:sz="4" w:space="0" w:color="auto"/>
            </w:tcBorders>
          </w:tcPr>
          <w:p w14:paraId="7E017352" w14:textId="77777777" w:rsidR="00AA47E0" w:rsidRDefault="00AA47E0">
            <w:pPr>
              <w:pStyle w:val="GGTEphCell2"/>
            </w:pPr>
            <w:r>
              <w:t>bi/</w:t>
            </w:r>
            <w:proofErr w:type="spellStart"/>
            <w:r>
              <w:t>wqi</w:t>
            </w:r>
            <w:proofErr w:type="spellEnd"/>
          </w:p>
        </w:tc>
      </w:tr>
      <w:tr w:rsidR="00AA47E0" w14:paraId="6AA588AB" w14:textId="77777777">
        <w:trPr>
          <w:cantSplit/>
        </w:trPr>
        <w:tc>
          <w:tcPr>
            <w:tcW w:w="397" w:type="dxa"/>
            <w:vMerge/>
            <w:tcBorders>
              <w:top w:val="nil"/>
              <w:bottom w:val="nil"/>
              <w:right w:val="nil"/>
            </w:tcBorders>
          </w:tcPr>
          <w:p w14:paraId="7F2675EA" w14:textId="77777777" w:rsidR="00AA47E0" w:rsidRDefault="00AA47E0"/>
        </w:tc>
        <w:tc>
          <w:tcPr>
            <w:tcW w:w="1531" w:type="dxa"/>
            <w:tcBorders>
              <w:top w:val="nil"/>
              <w:left w:val="single" w:sz="12" w:space="0" w:color="auto"/>
              <w:bottom w:val="nil"/>
              <w:right w:val="single" w:sz="12" w:space="0" w:color="auto"/>
            </w:tcBorders>
          </w:tcPr>
          <w:p w14:paraId="01869656" w14:textId="77777777" w:rsidR="00AA47E0" w:rsidRDefault="00AA47E0">
            <w:pPr>
              <w:pStyle w:val="GGTEphCell2"/>
            </w:pPr>
            <w:proofErr w:type="spellStart"/>
            <w:r>
              <w:t>bh</w:t>
            </w:r>
            <w:proofErr w:type="spellEnd"/>
            <w:r>
              <w:t>/</w:t>
            </w:r>
            <w:proofErr w:type="spellStart"/>
            <w:r>
              <w:t>tw</w:t>
            </w:r>
            <w:proofErr w:type="spellEnd"/>
            <w:r>
              <w:t xml:space="preserve"> </w:t>
            </w:r>
            <w:r>
              <w:tab/>
              <w:t>-</w:t>
            </w:r>
            <w:proofErr w:type="spellStart"/>
            <w:r>
              <w:t>ba</w:t>
            </w:r>
            <w:proofErr w:type="spellEnd"/>
            <w:r>
              <w:t>&gt;&amp;</w:t>
            </w:r>
            <w:proofErr w:type="spellStart"/>
            <w:r>
              <w:t>tw</w:t>
            </w:r>
            <w:proofErr w:type="spellEnd"/>
          </w:p>
        </w:tc>
        <w:tc>
          <w:tcPr>
            <w:tcW w:w="2268" w:type="dxa"/>
            <w:tcBorders>
              <w:top w:val="nil"/>
              <w:left w:val="single" w:sz="12" w:space="0" w:color="auto"/>
              <w:bottom w:val="nil"/>
              <w:right w:val="single" w:sz="12" w:space="0" w:color="auto"/>
            </w:tcBorders>
          </w:tcPr>
          <w:p w14:paraId="23420C54" w14:textId="77777777" w:rsidR="00AA47E0" w:rsidRDefault="00AA47E0">
            <w:pPr>
              <w:pStyle w:val="GGTEphCell2"/>
            </w:pPr>
            <w:r>
              <w:t>a)</w:t>
            </w:r>
            <w:proofErr w:type="spellStart"/>
            <w:r>
              <w:t>nabh</w:t>
            </w:r>
            <w:proofErr w:type="spellEnd"/>
            <w:r>
              <w:t>/</w:t>
            </w:r>
            <w:proofErr w:type="spellStart"/>
            <w:r>
              <w:t>tw</w:t>
            </w:r>
            <w:proofErr w:type="spellEnd"/>
            <w:r>
              <w:t xml:space="preserve"> </w:t>
            </w:r>
            <w:r>
              <w:tab/>
            </w:r>
            <w:r>
              <w:tab/>
            </w:r>
            <w:r>
              <w:tab/>
            </w:r>
            <w:r>
              <w:tab/>
              <w:t>a)</w:t>
            </w:r>
            <w:proofErr w:type="spellStart"/>
            <w:r>
              <w:t>naba</w:t>
            </w:r>
            <w:proofErr w:type="spellEnd"/>
            <w:r>
              <w:t>&gt;&amp;</w:t>
            </w:r>
            <w:proofErr w:type="spellStart"/>
            <w:r>
              <w:t>tw</w:t>
            </w:r>
            <w:proofErr w:type="spellEnd"/>
          </w:p>
        </w:tc>
        <w:tc>
          <w:tcPr>
            <w:tcW w:w="1701" w:type="dxa"/>
            <w:tcBorders>
              <w:top w:val="nil"/>
              <w:left w:val="single" w:sz="12" w:space="0" w:color="auto"/>
              <w:bottom w:val="nil"/>
              <w:right w:val="single" w:sz="12" w:space="0" w:color="auto"/>
            </w:tcBorders>
          </w:tcPr>
          <w:p w14:paraId="37DFB701" w14:textId="77777777" w:rsidR="00AA47E0" w:rsidRDefault="00AA47E0">
            <w:pPr>
              <w:pStyle w:val="GGTEphCell2"/>
            </w:pPr>
            <w:proofErr w:type="spellStart"/>
            <w:r>
              <w:t>gnw&amp;tw</w:t>
            </w:r>
            <w:proofErr w:type="spellEnd"/>
          </w:p>
        </w:tc>
        <w:tc>
          <w:tcPr>
            <w:tcW w:w="1644" w:type="dxa"/>
            <w:tcBorders>
              <w:top w:val="nil"/>
              <w:left w:val="single" w:sz="12" w:space="0" w:color="auto"/>
              <w:bottom w:val="nil"/>
              <w:right w:val="single" w:sz="4" w:space="0" w:color="auto"/>
            </w:tcBorders>
          </w:tcPr>
          <w:p w14:paraId="1C7C6118" w14:textId="77777777" w:rsidR="00AA47E0" w:rsidRDefault="00AA47E0">
            <w:pPr>
              <w:pStyle w:val="GGTEphCell2"/>
            </w:pPr>
            <w:proofErr w:type="spellStart"/>
            <w:r>
              <w:t>biw&amp;tw</w:t>
            </w:r>
            <w:proofErr w:type="spellEnd"/>
          </w:p>
        </w:tc>
      </w:tr>
      <w:tr w:rsidR="00AA47E0" w14:paraId="5D776D74" w14:textId="77777777">
        <w:trPr>
          <w:cantSplit/>
        </w:trPr>
        <w:tc>
          <w:tcPr>
            <w:tcW w:w="397" w:type="dxa"/>
            <w:vMerge/>
            <w:tcBorders>
              <w:top w:val="nil"/>
              <w:bottom w:val="nil"/>
              <w:right w:val="nil"/>
            </w:tcBorders>
          </w:tcPr>
          <w:p w14:paraId="6B78F5BD" w14:textId="77777777" w:rsidR="00AA47E0" w:rsidRDefault="00AA47E0"/>
        </w:tc>
        <w:tc>
          <w:tcPr>
            <w:tcW w:w="1531" w:type="dxa"/>
            <w:tcBorders>
              <w:top w:val="nil"/>
              <w:left w:val="single" w:sz="12" w:space="0" w:color="auto"/>
              <w:bottom w:val="nil"/>
              <w:right w:val="single" w:sz="12" w:space="0" w:color="auto"/>
            </w:tcBorders>
          </w:tcPr>
          <w:p w14:paraId="1A7849E6" w14:textId="77777777" w:rsidR="00AA47E0" w:rsidRDefault="00AA47E0">
            <w:pPr>
              <w:pStyle w:val="GGTEphCell2"/>
            </w:pPr>
            <w:proofErr w:type="spellStart"/>
            <w:r>
              <w:t>bh</w:t>
            </w:r>
            <w:proofErr w:type="spellEnd"/>
            <w:r>
              <w:t>=</w:t>
            </w:r>
            <w:proofErr w:type="spellStart"/>
            <w:r>
              <w:t>te</w:t>
            </w:r>
            <w:proofErr w:type="spellEnd"/>
            <w:r>
              <w:t xml:space="preserve"> </w:t>
            </w:r>
            <w:r>
              <w:tab/>
              <w:t>-</w:t>
            </w:r>
            <w:proofErr w:type="spellStart"/>
            <w:r>
              <w:t>ba</w:t>
            </w:r>
            <w:proofErr w:type="spellEnd"/>
            <w:r>
              <w:t>&gt;</w:t>
            </w:r>
            <w:proofErr w:type="spellStart"/>
            <w:r>
              <w:t>te</w:t>
            </w:r>
            <w:proofErr w:type="spellEnd"/>
          </w:p>
        </w:tc>
        <w:tc>
          <w:tcPr>
            <w:tcW w:w="2268" w:type="dxa"/>
            <w:tcBorders>
              <w:top w:val="nil"/>
              <w:left w:val="single" w:sz="12" w:space="0" w:color="auto"/>
              <w:bottom w:val="nil"/>
              <w:right w:val="single" w:sz="12" w:space="0" w:color="auto"/>
            </w:tcBorders>
          </w:tcPr>
          <w:p w14:paraId="13B7C84F" w14:textId="77777777"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na</w:t>
            </w:r>
            <w:proofErr w:type="gramEnd"/>
            <w:r w:rsidRPr="0099262E">
              <w:rPr>
                <w:lang w:val="es-ES_tradnl"/>
              </w:rPr>
              <w:t>&amp;bhte</w:t>
            </w:r>
            <w:proofErr w:type="spellEnd"/>
            <w:r w:rsidRPr="0099262E">
              <w:rPr>
                <w:lang w:val="es-ES_tradnl"/>
              </w:rPr>
              <w:t xml:space="preserve"> </w:t>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t>a)</w:t>
            </w:r>
            <w:proofErr w:type="spellStart"/>
            <w:r w:rsidRPr="0099262E">
              <w:rPr>
                <w:lang w:val="es-ES_tradnl"/>
              </w:rPr>
              <w:t>na&amp;ba</w:t>
            </w:r>
            <w:proofErr w:type="spellEnd"/>
            <w:r w:rsidRPr="0099262E">
              <w:rPr>
                <w:lang w:val="es-ES_tradnl"/>
              </w:rPr>
              <w:t>&gt;te</w:t>
            </w:r>
          </w:p>
        </w:tc>
        <w:tc>
          <w:tcPr>
            <w:tcW w:w="1701" w:type="dxa"/>
            <w:tcBorders>
              <w:top w:val="nil"/>
              <w:left w:val="single" w:sz="12" w:space="0" w:color="auto"/>
              <w:bottom w:val="nil"/>
              <w:right w:val="single" w:sz="12" w:space="0" w:color="auto"/>
            </w:tcBorders>
          </w:tcPr>
          <w:p w14:paraId="0C8C4AAE" w14:textId="77777777" w:rsidR="00AA47E0" w:rsidRDefault="00AA47E0">
            <w:pPr>
              <w:pStyle w:val="GGTEphCell2"/>
            </w:pPr>
            <w:proofErr w:type="spellStart"/>
            <w:r>
              <w:t>gnw~te</w:t>
            </w:r>
            <w:proofErr w:type="spellEnd"/>
          </w:p>
        </w:tc>
        <w:tc>
          <w:tcPr>
            <w:tcW w:w="1644" w:type="dxa"/>
            <w:tcBorders>
              <w:top w:val="nil"/>
              <w:left w:val="single" w:sz="12" w:space="0" w:color="auto"/>
              <w:bottom w:val="nil"/>
              <w:right w:val="single" w:sz="4" w:space="0" w:color="auto"/>
            </w:tcBorders>
          </w:tcPr>
          <w:p w14:paraId="7D19AFBA" w14:textId="77777777" w:rsidR="00AA47E0" w:rsidRDefault="00AA47E0">
            <w:pPr>
              <w:pStyle w:val="GGTEphCell2"/>
            </w:pPr>
            <w:r>
              <w:t>bi/</w:t>
            </w:r>
            <w:proofErr w:type="spellStart"/>
            <w:r>
              <w:t>wte</w:t>
            </w:r>
            <w:proofErr w:type="spellEnd"/>
          </w:p>
        </w:tc>
      </w:tr>
      <w:tr w:rsidR="00B15047" w14:paraId="7561832A" w14:textId="77777777">
        <w:trPr>
          <w:cantSplit/>
        </w:trPr>
        <w:tc>
          <w:tcPr>
            <w:tcW w:w="397" w:type="dxa"/>
            <w:vMerge/>
            <w:tcBorders>
              <w:top w:val="nil"/>
              <w:bottom w:val="single" w:sz="12" w:space="0" w:color="auto"/>
              <w:right w:val="nil"/>
            </w:tcBorders>
          </w:tcPr>
          <w:p w14:paraId="28D19BFB" w14:textId="77777777" w:rsidR="00B15047" w:rsidRDefault="00B15047" w:rsidP="00B15047"/>
        </w:tc>
        <w:tc>
          <w:tcPr>
            <w:tcW w:w="1531" w:type="dxa"/>
            <w:tcBorders>
              <w:top w:val="nil"/>
              <w:left w:val="single" w:sz="12" w:space="0" w:color="auto"/>
              <w:bottom w:val="single" w:sz="12" w:space="0" w:color="auto"/>
              <w:right w:val="single" w:sz="12" w:space="0" w:color="auto"/>
            </w:tcBorders>
          </w:tcPr>
          <w:p w14:paraId="0C59B132" w14:textId="5BAEF6D0" w:rsidR="00B15047" w:rsidRDefault="00B15047" w:rsidP="00B15047">
            <w:pPr>
              <w:pStyle w:val="GGTEphCell2"/>
            </w:pPr>
            <w:proofErr w:type="spellStart"/>
            <w:r>
              <w:t>ba</w:t>
            </w:r>
            <w:proofErr w:type="spellEnd"/>
            <w:r>
              <w:t>&gt;&amp;</w:t>
            </w:r>
            <w:proofErr w:type="spellStart"/>
            <w:r>
              <w:t>twsan</w:t>
            </w:r>
            <w:proofErr w:type="spellEnd"/>
          </w:p>
        </w:tc>
        <w:tc>
          <w:tcPr>
            <w:tcW w:w="2268" w:type="dxa"/>
            <w:tcBorders>
              <w:top w:val="nil"/>
              <w:left w:val="single" w:sz="12" w:space="0" w:color="auto"/>
              <w:bottom w:val="single" w:sz="12" w:space="0" w:color="auto"/>
              <w:right w:val="single" w:sz="12" w:space="0" w:color="auto"/>
            </w:tcBorders>
          </w:tcPr>
          <w:p w14:paraId="67EF89CD" w14:textId="34E0B793" w:rsidR="00B15047" w:rsidRDefault="00B15047" w:rsidP="00B15047">
            <w:pPr>
              <w:pStyle w:val="GGTEphCell2"/>
            </w:pPr>
            <w:r>
              <w:t>a)</w:t>
            </w:r>
            <w:proofErr w:type="spellStart"/>
            <w:r>
              <w:t>naba</w:t>
            </w:r>
            <w:proofErr w:type="spellEnd"/>
            <w:r>
              <w:t>&gt;&amp;</w:t>
            </w:r>
            <w:proofErr w:type="spellStart"/>
            <w:r>
              <w:t>twsan</w:t>
            </w:r>
            <w:proofErr w:type="spellEnd"/>
          </w:p>
        </w:tc>
        <w:tc>
          <w:tcPr>
            <w:tcW w:w="1701" w:type="dxa"/>
            <w:tcBorders>
              <w:top w:val="nil"/>
              <w:left w:val="single" w:sz="12" w:space="0" w:color="auto"/>
              <w:bottom w:val="single" w:sz="12" w:space="0" w:color="auto"/>
              <w:right w:val="single" w:sz="12" w:space="0" w:color="auto"/>
            </w:tcBorders>
          </w:tcPr>
          <w:p w14:paraId="6B8677FA" w14:textId="1628E56D" w:rsidR="00B15047" w:rsidRDefault="00B15047" w:rsidP="00B15047">
            <w:pPr>
              <w:pStyle w:val="GGTEphCell2"/>
              <w:rPr>
                <w:rFonts w:ascii="Times New Roman" w:hAnsi="Times New Roman"/>
              </w:rPr>
            </w:pPr>
            <w:proofErr w:type="spellStart"/>
            <w:r>
              <w:t>gnw&amp;twsan</w:t>
            </w:r>
            <w:proofErr w:type="spellEnd"/>
          </w:p>
        </w:tc>
        <w:tc>
          <w:tcPr>
            <w:tcW w:w="1644" w:type="dxa"/>
            <w:tcBorders>
              <w:top w:val="nil"/>
              <w:left w:val="single" w:sz="12" w:space="0" w:color="auto"/>
              <w:bottom w:val="single" w:sz="12" w:space="0" w:color="auto"/>
              <w:right w:val="single" w:sz="4" w:space="0" w:color="auto"/>
            </w:tcBorders>
          </w:tcPr>
          <w:p w14:paraId="20B5B15A" w14:textId="37A5AAFD" w:rsidR="00B15047" w:rsidRDefault="00B15047" w:rsidP="00B15047">
            <w:pPr>
              <w:pStyle w:val="GGTEphCell2"/>
              <w:rPr>
                <w:rFonts w:ascii="Times New Roman" w:hAnsi="Times New Roman"/>
              </w:rPr>
            </w:pPr>
            <w:proofErr w:type="spellStart"/>
            <w:r>
              <w:t>biw&amp;twsan</w:t>
            </w:r>
            <w:proofErr w:type="spellEnd"/>
          </w:p>
        </w:tc>
      </w:tr>
      <w:tr w:rsidR="00AA47E0" w14:paraId="73A5BCA2" w14:textId="77777777">
        <w:trPr>
          <w:cantSplit/>
        </w:trPr>
        <w:tc>
          <w:tcPr>
            <w:tcW w:w="397" w:type="dxa"/>
            <w:vMerge w:val="restart"/>
            <w:tcBorders>
              <w:top w:val="nil"/>
              <w:bottom w:val="nil"/>
              <w:right w:val="nil"/>
            </w:tcBorders>
            <w:textDirection w:val="btLr"/>
          </w:tcPr>
          <w:p w14:paraId="38F1C850" w14:textId="77777777" w:rsidR="00AA47E0" w:rsidRDefault="00AA47E0">
            <w:pPr>
              <w:jc w:val="center"/>
            </w:pPr>
            <w:proofErr w:type="spellStart"/>
            <w:r>
              <w:t>Partic</w:t>
            </w:r>
            <w:proofErr w:type="spellEnd"/>
            <w:r>
              <w:t>.</w:t>
            </w:r>
          </w:p>
        </w:tc>
        <w:tc>
          <w:tcPr>
            <w:tcW w:w="1531" w:type="dxa"/>
            <w:tcBorders>
              <w:top w:val="nil"/>
              <w:left w:val="single" w:sz="12" w:space="0" w:color="auto"/>
              <w:bottom w:val="nil"/>
              <w:right w:val="single" w:sz="12" w:space="0" w:color="auto"/>
            </w:tcBorders>
          </w:tcPr>
          <w:p w14:paraId="2E9E67D3" w14:textId="77777777" w:rsidR="00AA47E0" w:rsidRDefault="00AA47E0">
            <w:pPr>
              <w:pStyle w:val="GGTEphCell2"/>
              <w:rPr>
                <w:sz w:val="18"/>
              </w:rPr>
            </w:pPr>
            <w:proofErr w:type="spellStart"/>
            <w:r>
              <w:t>ba</w:t>
            </w:r>
            <w:proofErr w:type="spellEnd"/>
            <w:r>
              <w:t xml:space="preserve">&gt;&amp;j </w:t>
            </w:r>
            <w:proofErr w:type="spellStart"/>
            <w:r>
              <w:rPr>
                <w:sz w:val="18"/>
              </w:rPr>
              <w:t>ba&amp;ntoj</w:t>
            </w:r>
            <w:proofErr w:type="spellEnd"/>
          </w:p>
        </w:tc>
        <w:tc>
          <w:tcPr>
            <w:tcW w:w="2268" w:type="dxa"/>
            <w:tcBorders>
              <w:top w:val="nil"/>
              <w:left w:val="single" w:sz="12" w:space="0" w:color="auto"/>
              <w:bottom w:val="nil"/>
              <w:right w:val="single" w:sz="12" w:space="0" w:color="auto"/>
            </w:tcBorders>
          </w:tcPr>
          <w:p w14:paraId="0E01DD6D" w14:textId="4CBDFEFC" w:rsidR="00AA47E0" w:rsidRPr="0099262E" w:rsidRDefault="00AA47E0">
            <w:pPr>
              <w:pStyle w:val="GGTEphCell2"/>
              <w:rPr>
                <w:sz w:val="18"/>
                <w:lang w:val="es-ES_tradnl"/>
              </w:rPr>
            </w:pPr>
            <w:proofErr w:type="gramStart"/>
            <w:r w:rsidRPr="0099262E">
              <w:rPr>
                <w:lang w:val="es-ES_tradnl"/>
              </w:rPr>
              <w:t>a)naba</w:t>
            </w:r>
            <w:proofErr w:type="gramEnd"/>
            <w:r w:rsidRPr="0099262E">
              <w:rPr>
                <w:lang w:val="es-ES_tradnl"/>
              </w:rPr>
              <w:t xml:space="preserve">&gt;&amp;j </w:t>
            </w:r>
            <w:proofErr w:type="spellStart"/>
            <w:r w:rsidRPr="0099262E">
              <w:rPr>
                <w:sz w:val="18"/>
                <w:lang w:val="es-ES_tradnl"/>
              </w:rPr>
              <w:t>ba&amp;ntoj</w:t>
            </w:r>
            <w:proofErr w:type="spellEnd"/>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005051A2">
              <w:rPr>
                <w:lang w:val="es-ES_tradnl"/>
              </w:rPr>
              <w:t>Ò</w:t>
            </w:r>
          </w:p>
        </w:tc>
        <w:tc>
          <w:tcPr>
            <w:tcW w:w="1701" w:type="dxa"/>
            <w:tcBorders>
              <w:top w:val="nil"/>
              <w:left w:val="single" w:sz="12" w:space="0" w:color="auto"/>
              <w:bottom w:val="nil"/>
              <w:right w:val="single" w:sz="12" w:space="0" w:color="auto"/>
            </w:tcBorders>
          </w:tcPr>
          <w:p w14:paraId="789854EB" w14:textId="77777777" w:rsidR="00AA47E0" w:rsidRDefault="00AA47E0">
            <w:pPr>
              <w:pStyle w:val="GGTEphCell2"/>
            </w:pPr>
            <w:proofErr w:type="spellStart"/>
            <w:r>
              <w:t>gnou</w:t>
            </w:r>
            <w:proofErr w:type="spellEnd"/>
            <w:r>
              <w:t xml:space="preserve">/j </w:t>
            </w:r>
            <w:proofErr w:type="spellStart"/>
            <w:r>
              <w:rPr>
                <w:sz w:val="18"/>
              </w:rPr>
              <w:t>gno</w:t>
            </w:r>
            <w:proofErr w:type="spellEnd"/>
            <w:r>
              <w:rPr>
                <w:sz w:val="18"/>
              </w:rPr>
              <w:t>/</w:t>
            </w:r>
            <w:proofErr w:type="spellStart"/>
            <w:r>
              <w:rPr>
                <w:sz w:val="18"/>
              </w:rPr>
              <w:t>ntoj</w:t>
            </w:r>
            <w:proofErr w:type="spellEnd"/>
          </w:p>
        </w:tc>
        <w:tc>
          <w:tcPr>
            <w:tcW w:w="1644" w:type="dxa"/>
            <w:tcBorders>
              <w:top w:val="nil"/>
              <w:left w:val="single" w:sz="12" w:space="0" w:color="auto"/>
              <w:bottom w:val="nil"/>
              <w:right w:val="single" w:sz="4" w:space="0" w:color="auto"/>
            </w:tcBorders>
          </w:tcPr>
          <w:p w14:paraId="06FEAFAA" w14:textId="77777777" w:rsidR="00AA47E0" w:rsidRDefault="00AA47E0">
            <w:pPr>
              <w:pStyle w:val="GGTEphCell2"/>
            </w:pPr>
            <w:proofErr w:type="spellStart"/>
            <w:r>
              <w:t>biou</w:t>
            </w:r>
            <w:proofErr w:type="spellEnd"/>
            <w:r>
              <w:t xml:space="preserve">/j </w:t>
            </w:r>
            <w:r>
              <w:rPr>
                <w:sz w:val="18"/>
              </w:rPr>
              <w:t>bio/</w:t>
            </w:r>
            <w:proofErr w:type="spellStart"/>
            <w:r>
              <w:rPr>
                <w:sz w:val="18"/>
              </w:rPr>
              <w:t>ntoj</w:t>
            </w:r>
            <w:proofErr w:type="spellEnd"/>
          </w:p>
        </w:tc>
      </w:tr>
      <w:tr w:rsidR="00AA47E0" w14:paraId="284A0936" w14:textId="77777777">
        <w:trPr>
          <w:cantSplit/>
        </w:trPr>
        <w:tc>
          <w:tcPr>
            <w:tcW w:w="397" w:type="dxa"/>
            <w:vMerge/>
            <w:tcBorders>
              <w:top w:val="nil"/>
              <w:bottom w:val="nil"/>
              <w:right w:val="nil"/>
            </w:tcBorders>
          </w:tcPr>
          <w:p w14:paraId="384295AD" w14:textId="77777777" w:rsidR="00AA47E0" w:rsidRDefault="00AA47E0"/>
        </w:tc>
        <w:tc>
          <w:tcPr>
            <w:tcW w:w="1531" w:type="dxa"/>
            <w:tcBorders>
              <w:top w:val="nil"/>
              <w:left w:val="single" w:sz="12" w:space="0" w:color="auto"/>
              <w:bottom w:val="nil"/>
              <w:right w:val="single" w:sz="12" w:space="0" w:color="auto"/>
            </w:tcBorders>
          </w:tcPr>
          <w:p w14:paraId="6D74ED61" w14:textId="77777777" w:rsidR="00AA47E0" w:rsidRDefault="00AA47E0">
            <w:pPr>
              <w:pStyle w:val="GGTEphCell2"/>
            </w:pPr>
            <w:proofErr w:type="spellStart"/>
            <w:r>
              <w:t>ba</w:t>
            </w:r>
            <w:proofErr w:type="spellEnd"/>
            <w:r>
              <w:t>&gt;~</w:t>
            </w:r>
            <w:proofErr w:type="spellStart"/>
            <w:r>
              <w:t>sa</w:t>
            </w:r>
            <w:proofErr w:type="spellEnd"/>
            <w:r>
              <w:t xml:space="preserve"> </w:t>
            </w:r>
            <w:proofErr w:type="spellStart"/>
            <w:r>
              <w:rPr>
                <w:sz w:val="18"/>
              </w:rPr>
              <w:t>ba</w:t>
            </w:r>
            <w:proofErr w:type="spellEnd"/>
            <w:r>
              <w:rPr>
                <w:sz w:val="18"/>
              </w:rPr>
              <w:t>&gt;&amp;</w:t>
            </w:r>
            <w:proofErr w:type="spellStart"/>
            <w:r>
              <w:rPr>
                <w:sz w:val="18"/>
              </w:rPr>
              <w:t>shj</w:t>
            </w:r>
            <w:proofErr w:type="spellEnd"/>
          </w:p>
        </w:tc>
        <w:tc>
          <w:tcPr>
            <w:tcW w:w="2268" w:type="dxa"/>
            <w:tcBorders>
              <w:top w:val="nil"/>
              <w:left w:val="single" w:sz="12" w:space="0" w:color="auto"/>
              <w:bottom w:val="nil"/>
              <w:right w:val="single" w:sz="12" w:space="0" w:color="auto"/>
            </w:tcBorders>
          </w:tcPr>
          <w:p w14:paraId="39C392C8" w14:textId="0964E8C9" w:rsidR="00AA47E0" w:rsidRPr="0099262E" w:rsidRDefault="00AA47E0">
            <w:pPr>
              <w:pStyle w:val="GGTEphCell2"/>
              <w:rPr>
                <w:lang w:val="es-ES_tradnl"/>
              </w:rPr>
            </w:pPr>
            <w:proofErr w:type="gramStart"/>
            <w:r w:rsidRPr="0099262E">
              <w:rPr>
                <w:lang w:val="es-ES_tradnl"/>
              </w:rPr>
              <w:t>a)naba</w:t>
            </w:r>
            <w:proofErr w:type="gramEnd"/>
            <w:r w:rsidRPr="0099262E">
              <w:rPr>
                <w:lang w:val="es-ES_tradnl"/>
              </w:rPr>
              <w:t>&gt;~</w:t>
            </w:r>
            <w:proofErr w:type="spellStart"/>
            <w:r w:rsidRPr="0099262E">
              <w:rPr>
                <w:lang w:val="es-ES_tradnl"/>
              </w:rPr>
              <w:t>sa</w:t>
            </w:r>
            <w:proofErr w:type="spellEnd"/>
            <w:r w:rsidRPr="0099262E">
              <w:rPr>
                <w:lang w:val="es-ES_tradnl"/>
              </w:rPr>
              <w:t xml:space="preserve"> </w:t>
            </w:r>
            <w:proofErr w:type="spellStart"/>
            <w:r w:rsidRPr="0099262E">
              <w:rPr>
                <w:sz w:val="18"/>
                <w:lang w:val="es-ES_tradnl"/>
              </w:rPr>
              <w:t>ba</w:t>
            </w:r>
            <w:proofErr w:type="spellEnd"/>
            <w:r w:rsidRPr="0099262E">
              <w:rPr>
                <w:sz w:val="18"/>
                <w:lang w:val="es-ES_tradnl"/>
              </w:rPr>
              <w:t>&gt;&amp;</w:t>
            </w:r>
            <w:proofErr w:type="spellStart"/>
            <w:r w:rsidRPr="0099262E">
              <w:rPr>
                <w:sz w:val="18"/>
                <w:lang w:val="es-ES_tradnl"/>
              </w:rPr>
              <w:t>shj</w:t>
            </w:r>
            <w:proofErr w:type="spellEnd"/>
            <w:r w:rsidRPr="0099262E">
              <w:rPr>
                <w:lang w:val="es-ES_tradnl"/>
              </w:rPr>
              <w:tab/>
            </w:r>
            <w:r w:rsidRPr="0099262E">
              <w:rPr>
                <w:lang w:val="es-ES_tradnl"/>
              </w:rPr>
              <w:tab/>
            </w:r>
            <w:r w:rsidRPr="0099262E">
              <w:rPr>
                <w:lang w:val="es-ES_tradnl"/>
              </w:rPr>
              <w:tab/>
            </w:r>
            <w:r w:rsidRPr="0099262E">
              <w:rPr>
                <w:lang w:val="es-ES_tradnl"/>
              </w:rPr>
              <w:tab/>
            </w:r>
            <w:r w:rsidR="005051A2">
              <w:rPr>
                <w:lang w:val="es-ES_tradnl"/>
              </w:rPr>
              <w:t>Ò</w:t>
            </w:r>
          </w:p>
        </w:tc>
        <w:tc>
          <w:tcPr>
            <w:tcW w:w="1701" w:type="dxa"/>
            <w:tcBorders>
              <w:top w:val="nil"/>
              <w:left w:val="single" w:sz="12" w:space="0" w:color="auto"/>
              <w:bottom w:val="nil"/>
              <w:right w:val="single" w:sz="12" w:space="0" w:color="auto"/>
            </w:tcBorders>
          </w:tcPr>
          <w:p w14:paraId="1EE2D5E7" w14:textId="77777777" w:rsidR="00AA47E0" w:rsidRDefault="00AA47E0">
            <w:pPr>
              <w:pStyle w:val="GGTEphCell2"/>
              <w:rPr>
                <w:sz w:val="18"/>
              </w:rPr>
            </w:pPr>
            <w:proofErr w:type="spellStart"/>
            <w:r>
              <w:t>gnou</w:t>
            </w:r>
            <w:proofErr w:type="spellEnd"/>
            <w:r>
              <w:t>=</w:t>
            </w:r>
            <w:proofErr w:type="spellStart"/>
            <w:r>
              <w:t>sa</w:t>
            </w:r>
            <w:proofErr w:type="spellEnd"/>
            <w:r>
              <w:t xml:space="preserve"> </w:t>
            </w:r>
            <w:r>
              <w:rPr>
                <w:sz w:val="18"/>
              </w:rPr>
              <w:t>-</w:t>
            </w:r>
            <w:proofErr w:type="spellStart"/>
            <w:r>
              <w:rPr>
                <w:sz w:val="18"/>
              </w:rPr>
              <w:t>hj</w:t>
            </w:r>
            <w:proofErr w:type="spellEnd"/>
          </w:p>
        </w:tc>
        <w:tc>
          <w:tcPr>
            <w:tcW w:w="1644" w:type="dxa"/>
            <w:tcBorders>
              <w:top w:val="nil"/>
              <w:left w:val="single" w:sz="12" w:space="0" w:color="auto"/>
              <w:bottom w:val="nil"/>
              <w:right w:val="single" w:sz="4" w:space="0" w:color="auto"/>
            </w:tcBorders>
          </w:tcPr>
          <w:p w14:paraId="7F34D130" w14:textId="77777777" w:rsidR="00AA47E0" w:rsidRDefault="00AA47E0">
            <w:pPr>
              <w:pStyle w:val="GGTEphCell2"/>
              <w:rPr>
                <w:sz w:val="18"/>
              </w:rPr>
            </w:pPr>
            <w:proofErr w:type="spellStart"/>
            <w:r>
              <w:t>biou</w:t>
            </w:r>
            <w:proofErr w:type="spellEnd"/>
            <w:r>
              <w:t>=</w:t>
            </w:r>
            <w:proofErr w:type="spellStart"/>
            <w:r>
              <w:t>sa</w:t>
            </w:r>
            <w:proofErr w:type="spellEnd"/>
            <w:r>
              <w:t xml:space="preserve"> </w:t>
            </w:r>
            <w:r>
              <w:rPr>
                <w:sz w:val="18"/>
              </w:rPr>
              <w:t>-</w:t>
            </w:r>
            <w:proofErr w:type="spellStart"/>
            <w:r>
              <w:rPr>
                <w:sz w:val="18"/>
              </w:rPr>
              <w:t>hj</w:t>
            </w:r>
            <w:proofErr w:type="spellEnd"/>
          </w:p>
        </w:tc>
      </w:tr>
      <w:tr w:rsidR="00AA47E0" w14:paraId="3660DD12" w14:textId="77777777">
        <w:trPr>
          <w:cantSplit/>
        </w:trPr>
        <w:tc>
          <w:tcPr>
            <w:tcW w:w="397" w:type="dxa"/>
            <w:vMerge/>
            <w:tcBorders>
              <w:top w:val="nil"/>
              <w:bottom w:val="nil"/>
              <w:right w:val="nil"/>
            </w:tcBorders>
          </w:tcPr>
          <w:p w14:paraId="3B503050" w14:textId="77777777" w:rsidR="00AA47E0" w:rsidRDefault="00AA47E0"/>
        </w:tc>
        <w:tc>
          <w:tcPr>
            <w:tcW w:w="1531" w:type="dxa"/>
            <w:tcBorders>
              <w:top w:val="nil"/>
              <w:left w:val="single" w:sz="12" w:space="0" w:color="auto"/>
              <w:bottom w:val="nil"/>
              <w:right w:val="single" w:sz="12" w:space="0" w:color="auto"/>
            </w:tcBorders>
          </w:tcPr>
          <w:p w14:paraId="0E5A42C9" w14:textId="77777777" w:rsidR="00AA47E0" w:rsidRDefault="00AA47E0">
            <w:pPr>
              <w:pStyle w:val="GGTEphCell2"/>
            </w:pPr>
            <w:proofErr w:type="spellStart"/>
            <w:r>
              <w:t>ba&amp;n</w:t>
            </w:r>
            <w:proofErr w:type="spellEnd"/>
            <w:r>
              <w:rPr>
                <w:sz w:val="18"/>
              </w:rPr>
              <w:t xml:space="preserve"> </w:t>
            </w:r>
            <w:proofErr w:type="spellStart"/>
            <w:r>
              <w:rPr>
                <w:sz w:val="18"/>
              </w:rPr>
              <w:t>ba&amp;ntoj</w:t>
            </w:r>
            <w:proofErr w:type="spellEnd"/>
          </w:p>
        </w:tc>
        <w:tc>
          <w:tcPr>
            <w:tcW w:w="2268" w:type="dxa"/>
            <w:tcBorders>
              <w:top w:val="nil"/>
              <w:left w:val="single" w:sz="12" w:space="0" w:color="auto"/>
              <w:bottom w:val="nil"/>
              <w:right w:val="single" w:sz="12" w:space="0" w:color="auto"/>
            </w:tcBorders>
          </w:tcPr>
          <w:p w14:paraId="37C0C4B4" w14:textId="4B67F6CD"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naba</w:t>
            </w:r>
            <w:proofErr w:type="gramEnd"/>
            <w:r w:rsidRPr="0099262E">
              <w:rPr>
                <w:lang w:val="es-ES_tradnl"/>
              </w:rPr>
              <w:t>&amp;n</w:t>
            </w:r>
            <w:proofErr w:type="spellEnd"/>
            <w:r w:rsidRPr="0099262E">
              <w:rPr>
                <w:sz w:val="18"/>
                <w:lang w:val="es-ES_tradnl"/>
              </w:rPr>
              <w:t xml:space="preserve"> </w:t>
            </w:r>
            <w:proofErr w:type="spellStart"/>
            <w:r w:rsidRPr="0099262E">
              <w:rPr>
                <w:sz w:val="18"/>
                <w:lang w:val="es-ES_tradnl"/>
              </w:rPr>
              <w:t>ba&amp;ntoj</w:t>
            </w:r>
            <w:proofErr w:type="spellEnd"/>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005051A2">
              <w:rPr>
                <w:lang w:val="es-ES_tradnl"/>
              </w:rPr>
              <w:t>Ò</w:t>
            </w:r>
          </w:p>
        </w:tc>
        <w:tc>
          <w:tcPr>
            <w:tcW w:w="1701" w:type="dxa"/>
            <w:tcBorders>
              <w:top w:val="nil"/>
              <w:left w:val="single" w:sz="12" w:space="0" w:color="auto"/>
              <w:bottom w:val="nil"/>
              <w:right w:val="single" w:sz="12" w:space="0" w:color="auto"/>
            </w:tcBorders>
          </w:tcPr>
          <w:p w14:paraId="79470341" w14:textId="77777777" w:rsidR="00AA47E0" w:rsidRDefault="00AA47E0">
            <w:pPr>
              <w:pStyle w:val="GGTEphCell2"/>
            </w:pPr>
            <w:proofErr w:type="spellStart"/>
            <w:r>
              <w:t>gno</w:t>
            </w:r>
            <w:proofErr w:type="spellEnd"/>
            <w:r>
              <w:t xml:space="preserve">/n </w:t>
            </w:r>
            <w:proofErr w:type="spellStart"/>
            <w:r>
              <w:rPr>
                <w:sz w:val="18"/>
              </w:rPr>
              <w:t>gno</w:t>
            </w:r>
            <w:proofErr w:type="spellEnd"/>
            <w:r>
              <w:rPr>
                <w:sz w:val="18"/>
              </w:rPr>
              <w:t>/</w:t>
            </w:r>
            <w:proofErr w:type="spellStart"/>
            <w:r>
              <w:rPr>
                <w:sz w:val="18"/>
              </w:rPr>
              <w:t>ntoj</w:t>
            </w:r>
            <w:proofErr w:type="spellEnd"/>
          </w:p>
        </w:tc>
        <w:tc>
          <w:tcPr>
            <w:tcW w:w="1644" w:type="dxa"/>
            <w:tcBorders>
              <w:top w:val="nil"/>
              <w:left w:val="single" w:sz="12" w:space="0" w:color="auto"/>
              <w:bottom w:val="nil"/>
              <w:right w:val="single" w:sz="4" w:space="0" w:color="auto"/>
            </w:tcBorders>
          </w:tcPr>
          <w:p w14:paraId="3454DAF6" w14:textId="77777777" w:rsidR="00AA47E0" w:rsidRDefault="00AA47E0">
            <w:pPr>
              <w:pStyle w:val="GGTEphCell2"/>
            </w:pPr>
            <w:r>
              <w:t xml:space="preserve">bio/n </w:t>
            </w:r>
            <w:r>
              <w:rPr>
                <w:sz w:val="18"/>
              </w:rPr>
              <w:t>bio/</w:t>
            </w:r>
            <w:proofErr w:type="spellStart"/>
            <w:r>
              <w:rPr>
                <w:sz w:val="18"/>
              </w:rPr>
              <w:t>ntoj</w:t>
            </w:r>
            <w:proofErr w:type="spellEnd"/>
          </w:p>
        </w:tc>
      </w:tr>
      <w:tr w:rsidR="00AA47E0" w14:paraId="3A2C4566" w14:textId="77777777">
        <w:trPr>
          <w:cantSplit/>
        </w:trPr>
        <w:tc>
          <w:tcPr>
            <w:tcW w:w="397" w:type="dxa"/>
            <w:tcBorders>
              <w:top w:val="single" w:sz="12" w:space="0" w:color="auto"/>
              <w:left w:val="single" w:sz="4" w:space="0" w:color="auto"/>
              <w:bottom w:val="single" w:sz="4" w:space="0" w:color="auto"/>
              <w:right w:val="nil"/>
            </w:tcBorders>
          </w:tcPr>
          <w:p w14:paraId="3D0DBCE1" w14:textId="77777777" w:rsidR="00AA47E0" w:rsidRDefault="00AA47E0">
            <w:r>
              <w:t>Inf</w:t>
            </w:r>
          </w:p>
        </w:tc>
        <w:tc>
          <w:tcPr>
            <w:tcW w:w="1531" w:type="dxa"/>
            <w:tcBorders>
              <w:top w:val="single" w:sz="12" w:space="0" w:color="auto"/>
              <w:left w:val="single" w:sz="12" w:space="0" w:color="auto"/>
              <w:bottom w:val="single" w:sz="4" w:space="0" w:color="auto"/>
              <w:right w:val="single" w:sz="12" w:space="0" w:color="auto"/>
            </w:tcBorders>
          </w:tcPr>
          <w:p w14:paraId="5313C633" w14:textId="77777777" w:rsidR="00AA47E0" w:rsidRDefault="00AA47E0">
            <w:pPr>
              <w:pStyle w:val="GGTEphCell2"/>
            </w:pPr>
            <w:proofErr w:type="spellStart"/>
            <w:r>
              <w:t>bh</w:t>
            </w:r>
            <w:proofErr w:type="spellEnd"/>
            <w:r>
              <w:t>=</w:t>
            </w:r>
            <w:proofErr w:type="spellStart"/>
            <w:r>
              <w:t>nai</w:t>
            </w:r>
            <w:proofErr w:type="spellEnd"/>
          </w:p>
        </w:tc>
        <w:tc>
          <w:tcPr>
            <w:tcW w:w="2268" w:type="dxa"/>
            <w:tcBorders>
              <w:top w:val="single" w:sz="12" w:space="0" w:color="auto"/>
              <w:left w:val="single" w:sz="12" w:space="0" w:color="auto"/>
              <w:bottom w:val="single" w:sz="4" w:space="0" w:color="auto"/>
              <w:right w:val="single" w:sz="12" w:space="0" w:color="auto"/>
            </w:tcBorders>
          </w:tcPr>
          <w:p w14:paraId="38A770CA" w14:textId="718936B7" w:rsidR="00AA47E0" w:rsidRDefault="00AA47E0">
            <w:pPr>
              <w:pStyle w:val="GGTEphCell2"/>
            </w:pPr>
            <w:r>
              <w:t>a)</w:t>
            </w:r>
            <w:proofErr w:type="spellStart"/>
            <w:r>
              <w:t>nabh</w:t>
            </w:r>
            <w:proofErr w:type="spellEnd"/>
            <w:r>
              <w:t>=</w:t>
            </w:r>
            <w:proofErr w:type="spellStart"/>
            <w:r>
              <w:t>nai</w:t>
            </w:r>
            <w:proofErr w:type="spellEnd"/>
            <w:r>
              <w:tab/>
            </w:r>
            <w:r>
              <w:tab/>
            </w:r>
            <w:r>
              <w:tab/>
            </w:r>
            <w:r>
              <w:tab/>
            </w:r>
            <w:r>
              <w:tab/>
            </w:r>
            <w:r>
              <w:tab/>
            </w:r>
            <w:r>
              <w:tab/>
            </w:r>
            <w:r>
              <w:tab/>
            </w:r>
            <w:r>
              <w:tab/>
            </w:r>
            <w:r>
              <w:tab/>
            </w:r>
            <w:r>
              <w:tab/>
            </w:r>
            <w:r>
              <w:tab/>
            </w:r>
            <w:r>
              <w:tab/>
            </w:r>
            <w:r>
              <w:tab/>
            </w:r>
            <w:r w:rsidR="005051A2">
              <w:t>Ò</w:t>
            </w:r>
          </w:p>
        </w:tc>
        <w:tc>
          <w:tcPr>
            <w:tcW w:w="1701" w:type="dxa"/>
            <w:tcBorders>
              <w:top w:val="single" w:sz="12" w:space="0" w:color="auto"/>
              <w:left w:val="single" w:sz="12" w:space="0" w:color="auto"/>
              <w:bottom w:val="single" w:sz="4" w:space="0" w:color="auto"/>
              <w:right w:val="single" w:sz="12" w:space="0" w:color="auto"/>
            </w:tcBorders>
          </w:tcPr>
          <w:p w14:paraId="0A9EBC32" w14:textId="77777777" w:rsidR="00AA47E0" w:rsidRDefault="00AA47E0">
            <w:pPr>
              <w:pStyle w:val="GGTEphCell2"/>
            </w:pPr>
            <w:proofErr w:type="spellStart"/>
            <w:r>
              <w:t>gnw~nai</w:t>
            </w:r>
            <w:proofErr w:type="spellEnd"/>
          </w:p>
        </w:tc>
        <w:tc>
          <w:tcPr>
            <w:tcW w:w="1644" w:type="dxa"/>
            <w:tcBorders>
              <w:top w:val="single" w:sz="12" w:space="0" w:color="auto"/>
              <w:left w:val="single" w:sz="12" w:space="0" w:color="auto"/>
              <w:bottom w:val="single" w:sz="4" w:space="0" w:color="auto"/>
              <w:right w:val="single" w:sz="4" w:space="0" w:color="auto"/>
            </w:tcBorders>
          </w:tcPr>
          <w:p w14:paraId="06A6703B" w14:textId="77777777" w:rsidR="00AA47E0" w:rsidRDefault="00AA47E0">
            <w:pPr>
              <w:pStyle w:val="GGTEphCell2"/>
            </w:pPr>
            <w:proofErr w:type="spellStart"/>
            <w:r>
              <w:t>biw~nai</w:t>
            </w:r>
            <w:proofErr w:type="spellEnd"/>
          </w:p>
        </w:tc>
      </w:tr>
    </w:tbl>
    <w:p w14:paraId="4F6F3C36" w14:textId="77777777" w:rsidR="00AA47E0" w:rsidRDefault="00AA47E0">
      <w:pPr>
        <w:pStyle w:val="Normal11"/>
      </w:pPr>
    </w:p>
    <w:p w14:paraId="7965BB81" w14:textId="77777777" w:rsidR="00AA47E0" w:rsidRDefault="00AA47E0">
      <w:pPr>
        <w:pStyle w:val="Page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7"/>
        <w:gridCol w:w="2353"/>
        <w:gridCol w:w="1842"/>
        <w:gridCol w:w="1701"/>
      </w:tblGrid>
      <w:tr w:rsidR="00AA47E0" w14:paraId="17D17AD5" w14:textId="77777777">
        <w:trPr>
          <w:cantSplit/>
        </w:trPr>
        <w:tc>
          <w:tcPr>
            <w:tcW w:w="397" w:type="dxa"/>
            <w:tcBorders>
              <w:bottom w:val="nil"/>
              <w:right w:val="nil"/>
            </w:tcBorders>
          </w:tcPr>
          <w:p w14:paraId="4ED7468A" w14:textId="77777777" w:rsidR="00AA47E0" w:rsidRDefault="00AA47E0"/>
        </w:tc>
        <w:tc>
          <w:tcPr>
            <w:tcW w:w="2353" w:type="dxa"/>
            <w:tcBorders>
              <w:left w:val="single" w:sz="12" w:space="0" w:color="auto"/>
              <w:bottom w:val="double" w:sz="4" w:space="0" w:color="auto"/>
              <w:right w:val="single" w:sz="12" w:space="0" w:color="auto"/>
            </w:tcBorders>
          </w:tcPr>
          <w:p w14:paraId="33B9ED95" w14:textId="77777777" w:rsidR="00AA47E0" w:rsidRDefault="00AA47E0">
            <w:pPr>
              <w:pStyle w:val="Normal11"/>
              <w:spacing w:before="6" w:after="2"/>
              <w:rPr>
                <w:rFonts w:ascii="GgtEphesian" w:hAnsi="GgtEphesian"/>
              </w:rPr>
            </w:pPr>
            <w:bookmarkStart w:id="71" w:name="duno"/>
            <w:r>
              <w:rPr>
                <w:rFonts w:ascii="GgtEphesian" w:hAnsi="GgtEphesian"/>
              </w:rPr>
              <w:t>du&lt;/</w:t>
            </w:r>
            <w:proofErr w:type="spellStart"/>
            <w:r>
              <w:rPr>
                <w:rFonts w:ascii="GgtEphesian" w:hAnsi="GgtEphesian"/>
              </w:rPr>
              <w:t>nw¯du</w:t>
            </w:r>
            <w:proofErr w:type="spellEnd"/>
            <w:r>
              <w:rPr>
                <w:rFonts w:ascii="GgtEphesian" w:hAnsi="GgtEphesian"/>
              </w:rPr>
              <w:t>&lt;/w</w:t>
            </w:r>
            <w:bookmarkEnd w:id="71"/>
          </w:p>
        </w:tc>
        <w:tc>
          <w:tcPr>
            <w:tcW w:w="1842" w:type="dxa"/>
            <w:tcBorders>
              <w:left w:val="single" w:sz="12" w:space="0" w:color="auto"/>
              <w:bottom w:val="double" w:sz="4" w:space="0" w:color="auto"/>
              <w:right w:val="single" w:sz="12" w:space="0" w:color="auto"/>
            </w:tcBorders>
          </w:tcPr>
          <w:p w14:paraId="7EDC319C" w14:textId="77777777" w:rsidR="00AA47E0" w:rsidRDefault="00AA47E0">
            <w:pPr>
              <w:pStyle w:val="Normal11"/>
              <w:spacing w:before="6" w:after="2"/>
              <w:rPr>
                <w:rFonts w:ascii="GgtEphesian" w:hAnsi="GgtEphesian"/>
              </w:rPr>
            </w:pPr>
            <w:bookmarkStart w:id="72" w:name="apodidrasko"/>
            <w:r>
              <w:rPr>
                <w:rFonts w:ascii="GgtEphesian" w:hAnsi="GgtEphesian"/>
              </w:rPr>
              <w:t>a)</w:t>
            </w:r>
            <w:proofErr w:type="spellStart"/>
            <w:r>
              <w:rPr>
                <w:rFonts w:ascii="GgtEphesian" w:hAnsi="GgtEphesian"/>
              </w:rPr>
              <w:t>po-didra&amp;skw</w:t>
            </w:r>
            <w:bookmarkEnd w:id="72"/>
            <w:proofErr w:type="spellEnd"/>
          </w:p>
        </w:tc>
        <w:tc>
          <w:tcPr>
            <w:tcW w:w="1701" w:type="dxa"/>
            <w:tcBorders>
              <w:left w:val="single" w:sz="12" w:space="0" w:color="auto"/>
              <w:bottom w:val="double" w:sz="4" w:space="0" w:color="auto"/>
              <w:right w:val="single" w:sz="4" w:space="0" w:color="auto"/>
            </w:tcBorders>
          </w:tcPr>
          <w:p w14:paraId="60682E9F" w14:textId="77777777" w:rsidR="00AA47E0" w:rsidRDefault="00AA47E0">
            <w:pPr>
              <w:pStyle w:val="Normal11"/>
              <w:spacing w:before="6" w:after="2"/>
              <w:rPr>
                <w:rFonts w:ascii="GgtEphesian" w:hAnsi="GgtEphesian"/>
              </w:rPr>
            </w:pPr>
            <w:r>
              <w:rPr>
                <w:rFonts w:ascii="GgtEphesian" w:hAnsi="GgtEphesian"/>
              </w:rPr>
              <w:t>a(li/</w:t>
            </w:r>
            <w:proofErr w:type="spellStart"/>
            <w:r>
              <w:rPr>
                <w:rFonts w:ascii="GgtEphesian" w:hAnsi="GgtEphesian"/>
              </w:rPr>
              <w:t>skomai</w:t>
            </w:r>
            <w:proofErr w:type="spellEnd"/>
          </w:p>
        </w:tc>
      </w:tr>
      <w:tr w:rsidR="00AA47E0" w14:paraId="27E10751" w14:textId="77777777">
        <w:trPr>
          <w:cantSplit/>
        </w:trPr>
        <w:tc>
          <w:tcPr>
            <w:tcW w:w="397" w:type="dxa"/>
            <w:tcBorders>
              <w:top w:val="nil"/>
              <w:bottom w:val="double" w:sz="12" w:space="0" w:color="auto"/>
              <w:right w:val="nil"/>
            </w:tcBorders>
          </w:tcPr>
          <w:p w14:paraId="5A61F486" w14:textId="77777777" w:rsidR="00AA47E0" w:rsidRDefault="00AA47E0"/>
        </w:tc>
        <w:tc>
          <w:tcPr>
            <w:tcW w:w="2353" w:type="dxa"/>
            <w:tcBorders>
              <w:top w:val="nil"/>
              <w:left w:val="single" w:sz="12" w:space="0" w:color="auto"/>
              <w:bottom w:val="nil"/>
              <w:right w:val="single" w:sz="12" w:space="0" w:color="auto"/>
            </w:tcBorders>
          </w:tcPr>
          <w:p w14:paraId="7AEEACE4" w14:textId="77777777" w:rsidR="00AA47E0" w:rsidRDefault="0089045E">
            <w:pPr>
              <w:pStyle w:val="Normal11"/>
              <w:spacing w:before="6" w:after="2"/>
            </w:pPr>
            <w:r>
              <w:t xml:space="preserve">sink, </w:t>
            </w:r>
            <w:r w:rsidR="00AA47E0">
              <w:t>enter</w:t>
            </w:r>
          </w:p>
        </w:tc>
        <w:tc>
          <w:tcPr>
            <w:tcW w:w="1842" w:type="dxa"/>
            <w:tcBorders>
              <w:top w:val="nil"/>
              <w:left w:val="single" w:sz="12" w:space="0" w:color="auto"/>
              <w:bottom w:val="nil"/>
              <w:right w:val="single" w:sz="12" w:space="0" w:color="auto"/>
            </w:tcBorders>
          </w:tcPr>
          <w:p w14:paraId="316B9C77" w14:textId="77777777" w:rsidR="00AA47E0" w:rsidRDefault="00AA47E0">
            <w:pPr>
              <w:pStyle w:val="Normal11"/>
              <w:spacing w:before="6" w:after="2"/>
            </w:pPr>
            <w:r>
              <w:t>run away</w:t>
            </w:r>
          </w:p>
        </w:tc>
        <w:tc>
          <w:tcPr>
            <w:tcW w:w="1701" w:type="dxa"/>
            <w:tcBorders>
              <w:top w:val="nil"/>
              <w:left w:val="single" w:sz="12" w:space="0" w:color="auto"/>
              <w:bottom w:val="nil"/>
            </w:tcBorders>
          </w:tcPr>
          <w:p w14:paraId="085E61F7" w14:textId="77777777" w:rsidR="00AA47E0" w:rsidRDefault="00AA47E0">
            <w:pPr>
              <w:pStyle w:val="Normal11"/>
              <w:spacing w:before="6" w:after="2"/>
            </w:pPr>
            <w:r>
              <w:t>be captured</w:t>
            </w:r>
          </w:p>
        </w:tc>
      </w:tr>
      <w:tr w:rsidR="00AA47E0" w14:paraId="0AD79B38" w14:textId="77777777">
        <w:trPr>
          <w:cantSplit/>
        </w:trPr>
        <w:tc>
          <w:tcPr>
            <w:tcW w:w="397" w:type="dxa"/>
            <w:vMerge w:val="restart"/>
            <w:tcBorders>
              <w:top w:val="nil"/>
              <w:bottom w:val="nil"/>
              <w:right w:val="nil"/>
            </w:tcBorders>
            <w:textDirection w:val="btLr"/>
          </w:tcPr>
          <w:p w14:paraId="7EE265F2" w14:textId="77777777" w:rsidR="00AA47E0" w:rsidRDefault="00AA47E0">
            <w:pPr>
              <w:jc w:val="center"/>
            </w:pPr>
            <w:r>
              <w:t>Indicative</w:t>
            </w:r>
          </w:p>
        </w:tc>
        <w:tc>
          <w:tcPr>
            <w:tcW w:w="2353" w:type="dxa"/>
            <w:tcBorders>
              <w:top w:val="double" w:sz="12" w:space="0" w:color="auto"/>
              <w:left w:val="single" w:sz="12" w:space="0" w:color="auto"/>
              <w:bottom w:val="nil"/>
              <w:right w:val="single" w:sz="12" w:space="0" w:color="auto"/>
            </w:tcBorders>
          </w:tcPr>
          <w:p w14:paraId="4E6DE59B" w14:textId="77777777" w:rsidR="00AA47E0" w:rsidRDefault="00AA47E0">
            <w:pPr>
              <w:pStyle w:val="GGTEphCell2"/>
            </w:pPr>
          </w:p>
        </w:tc>
        <w:tc>
          <w:tcPr>
            <w:tcW w:w="1842" w:type="dxa"/>
            <w:tcBorders>
              <w:top w:val="double" w:sz="12" w:space="0" w:color="auto"/>
              <w:left w:val="single" w:sz="12" w:space="0" w:color="auto"/>
              <w:bottom w:val="nil"/>
              <w:right w:val="single" w:sz="12" w:space="0" w:color="auto"/>
            </w:tcBorders>
          </w:tcPr>
          <w:p w14:paraId="690E4C57" w14:textId="77777777" w:rsidR="00AA47E0" w:rsidRDefault="00AA47E0">
            <w:pPr>
              <w:pStyle w:val="GGTEphCell2"/>
            </w:pPr>
          </w:p>
        </w:tc>
        <w:tc>
          <w:tcPr>
            <w:tcW w:w="1701" w:type="dxa"/>
            <w:tcBorders>
              <w:top w:val="double" w:sz="12" w:space="0" w:color="auto"/>
              <w:left w:val="single" w:sz="12" w:space="0" w:color="auto"/>
              <w:bottom w:val="nil"/>
            </w:tcBorders>
          </w:tcPr>
          <w:p w14:paraId="6493880F" w14:textId="77777777" w:rsidR="00AA47E0" w:rsidRDefault="00AA47E0">
            <w:pPr>
              <w:pStyle w:val="GGTEphCell2"/>
            </w:pPr>
          </w:p>
        </w:tc>
      </w:tr>
      <w:tr w:rsidR="00AA47E0" w14:paraId="2E536C24" w14:textId="77777777">
        <w:trPr>
          <w:cantSplit/>
        </w:trPr>
        <w:tc>
          <w:tcPr>
            <w:tcW w:w="397" w:type="dxa"/>
            <w:vMerge/>
            <w:tcBorders>
              <w:top w:val="nil"/>
              <w:bottom w:val="nil"/>
              <w:right w:val="nil"/>
            </w:tcBorders>
          </w:tcPr>
          <w:p w14:paraId="0C6A58D0" w14:textId="77777777" w:rsidR="00AA47E0" w:rsidRDefault="00AA47E0"/>
        </w:tc>
        <w:tc>
          <w:tcPr>
            <w:tcW w:w="2353" w:type="dxa"/>
            <w:tcBorders>
              <w:top w:val="nil"/>
              <w:left w:val="single" w:sz="12" w:space="0" w:color="auto"/>
              <w:bottom w:val="nil"/>
              <w:right w:val="single" w:sz="12" w:space="0" w:color="auto"/>
            </w:tcBorders>
          </w:tcPr>
          <w:p w14:paraId="66DDD025" w14:textId="77777777" w:rsidR="00AA47E0" w:rsidRDefault="00AA47E0">
            <w:pPr>
              <w:pStyle w:val="GGTEphCell2"/>
            </w:pPr>
          </w:p>
        </w:tc>
        <w:tc>
          <w:tcPr>
            <w:tcW w:w="1842" w:type="dxa"/>
            <w:tcBorders>
              <w:top w:val="nil"/>
              <w:left w:val="single" w:sz="12" w:space="0" w:color="auto"/>
              <w:bottom w:val="nil"/>
              <w:right w:val="single" w:sz="12" w:space="0" w:color="auto"/>
            </w:tcBorders>
          </w:tcPr>
          <w:p w14:paraId="6686F833" w14:textId="77777777" w:rsidR="00AA47E0" w:rsidRDefault="00AA47E0">
            <w:pPr>
              <w:pStyle w:val="GGTEphCell2"/>
            </w:pPr>
          </w:p>
        </w:tc>
        <w:tc>
          <w:tcPr>
            <w:tcW w:w="1701" w:type="dxa"/>
            <w:tcBorders>
              <w:top w:val="nil"/>
              <w:left w:val="single" w:sz="12" w:space="0" w:color="auto"/>
              <w:bottom w:val="nil"/>
            </w:tcBorders>
          </w:tcPr>
          <w:p w14:paraId="62ECB7C8" w14:textId="77777777" w:rsidR="00AA47E0" w:rsidRDefault="00AA47E0">
            <w:pPr>
              <w:pStyle w:val="GGTEphCell2"/>
            </w:pPr>
          </w:p>
        </w:tc>
      </w:tr>
      <w:tr w:rsidR="00AA47E0" w14:paraId="0416DC51" w14:textId="77777777">
        <w:trPr>
          <w:cantSplit/>
        </w:trPr>
        <w:tc>
          <w:tcPr>
            <w:tcW w:w="397" w:type="dxa"/>
            <w:vMerge/>
            <w:tcBorders>
              <w:top w:val="nil"/>
              <w:bottom w:val="nil"/>
              <w:right w:val="nil"/>
            </w:tcBorders>
          </w:tcPr>
          <w:p w14:paraId="51687DEA" w14:textId="77777777" w:rsidR="00AA47E0" w:rsidRDefault="00AA47E0"/>
        </w:tc>
        <w:tc>
          <w:tcPr>
            <w:tcW w:w="2353" w:type="dxa"/>
            <w:tcBorders>
              <w:top w:val="nil"/>
              <w:left w:val="single" w:sz="12" w:space="0" w:color="auto"/>
              <w:bottom w:val="nil"/>
              <w:right w:val="single" w:sz="12" w:space="0" w:color="auto"/>
            </w:tcBorders>
          </w:tcPr>
          <w:p w14:paraId="30B355DF" w14:textId="77777777" w:rsidR="00AA47E0" w:rsidRDefault="00AA47E0">
            <w:pPr>
              <w:pStyle w:val="GGTEphCell2"/>
            </w:pPr>
          </w:p>
        </w:tc>
        <w:tc>
          <w:tcPr>
            <w:tcW w:w="1842" w:type="dxa"/>
            <w:tcBorders>
              <w:top w:val="nil"/>
              <w:left w:val="single" w:sz="12" w:space="0" w:color="auto"/>
              <w:bottom w:val="nil"/>
              <w:right w:val="single" w:sz="12" w:space="0" w:color="auto"/>
            </w:tcBorders>
          </w:tcPr>
          <w:p w14:paraId="6AF21A03" w14:textId="77777777" w:rsidR="00AA47E0" w:rsidRDefault="00AA47E0">
            <w:pPr>
              <w:pStyle w:val="GGTEphCell2"/>
            </w:pPr>
          </w:p>
        </w:tc>
        <w:tc>
          <w:tcPr>
            <w:tcW w:w="1701" w:type="dxa"/>
            <w:tcBorders>
              <w:top w:val="nil"/>
              <w:left w:val="single" w:sz="12" w:space="0" w:color="auto"/>
              <w:bottom w:val="nil"/>
            </w:tcBorders>
          </w:tcPr>
          <w:p w14:paraId="64DCC24C" w14:textId="77777777" w:rsidR="00AA47E0" w:rsidRDefault="00AA47E0">
            <w:pPr>
              <w:pStyle w:val="GGTEphCell2"/>
            </w:pPr>
          </w:p>
        </w:tc>
      </w:tr>
      <w:tr w:rsidR="00AA47E0" w14:paraId="4B153E54" w14:textId="77777777">
        <w:trPr>
          <w:cantSplit/>
        </w:trPr>
        <w:tc>
          <w:tcPr>
            <w:tcW w:w="397" w:type="dxa"/>
            <w:vMerge/>
            <w:tcBorders>
              <w:top w:val="nil"/>
              <w:bottom w:val="nil"/>
              <w:right w:val="nil"/>
            </w:tcBorders>
          </w:tcPr>
          <w:p w14:paraId="7C0EC8D1" w14:textId="77777777" w:rsidR="00AA47E0" w:rsidRDefault="00AA47E0"/>
        </w:tc>
        <w:tc>
          <w:tcPr>
            <w:tcW w:w="2353" w:type="dxa"/>
            <w:tcBorders>
              <w:top w:val="nil"/>
              <w:left w:val="single" w:sz="12" w:space="0" w:color="auto"/>
              <w:bottom w:val="nil"/>
              <w:right w:val="single" w:sz="12" w:space="0" w:color="auto"/>
            </w:tcBorders>
          </w:tcPr>
          <w:p w14:paraId="5E3AFF5F" w14:textId="77777777" w:rsidR="00AA47E0" w:rsidRDefault="00AA47E0">
            <w:pPr>
              <w:pStyle w:val="GGTEphCell2"/>
            </w:pPr>
          </w:p>
        </w:tc>
        <w:tc>
          <w:tcPr>
            <w:tcW w:w="1842" w:type="dxa"/>
            <w:tcBorders>
              <w:top w:val="nil"/>
              <w:left w:val="single" w:sz="12" w:space="0" w:color="auto"/>
              <w:bottom w:val="nil"/>
              <w:right w:val="single" w:sz="12" w:space="0" w:color="auto"/>
            </w:tcBorders>
          </w:tcPr>
          <w:p w14:paraId="1863CCAF" w14:textId="77777777" w:rsidR="00AA47E0" w:rsidRDefault="00AA47E0">
            <w:pPr>
              <w:pStyle w:val="GGTEphCell2"/>
            </w:pPr>
          </w:p>
        </w:tc>
        <w:tc>
          <w:tcPr>
            <w:tcW w:w="1701" w:type="dxa"/>
            <w:tcBorders>
              <w:top w:val="nil"/>
              <w:left w:val="single" w:sz="12" w:space="0" w:color="auto"/>
              <w:bottom w:val="nil"/>
            </w:tcBorders>
          </w:tcPr>
          <w:p w14:paraId="47B02200" w14:textId="77777777" w:rsidR="00AA47E0" w:rsidRDefault="00AA47E0">
            <w:pPr>
              <w:pStyle w:val="GGTEphCell2"/>
            </w:pPr>
          </w:p>
        </w:tc>
      </w:tr>
      <w:tr w:rsidR="00AA47E0" w14:paraId="5D1D6E06" w14:textId="77777777">
        <w:trPr>
          <w:cantSplit/>
        </w:trPr>
        <w:tc>
          <w:tcPr>
            <w:tcW w:w="397" w:type="dxa"/>
            <w:vMerge/>
            <w:tcBorders>
              <w:top w:val="nil"/>
              <w:bottom w:val="nil"/>
              <w:right w:val="nil"/>
            </w:tcBorders>
          </w:tcPr>
          <w:p w14:paraId="0904FEAD" w14:textId="77777777" w:rsidR="00AA47E0" w:rsidRDefault="00AA47E0"/>
        </w:tc>
        <w:tc>
          <w:tcPr>
            <w:tcW w:w="2353" w:type="dxa"/>
            <w:tcBorders>
              <w:top w:val="nil"/>
              <w:left w:val="single" w:sz="12" w:space="0" w:color="auto"/>
              <w:bottom w:val="nil"/>
              <w:right w:val="single" w:sz="12" w:space="0" w:color="auto"/>
            </w:tcBorders>
          </w:tcPr>
          <w:p w14:paraId="1FAAE461" w14:textId="77777777" w:rsidR="00AA47E0" w:rsidRDefault="00AA47E0">
            <w:pPr>
              <w:pStyle w:val="GGTEphCell2"/>
            </w:pPr>
          </w:p>
        </w:tc>
        <w:tc>
          <w:tcPr>
            <w:tcW w:w="1842" w:type="dxa"/>
            <w:tcBorders>
              <w:top w:val="nil"/>
              <w:left w:val="single" w:sz="12" w:space="0" w:color="auto"/>
              <w:bottom w:val="nil"/>
              <w:right w:val="single" w:sz="12" w:space="0" w:color="auto"/>
            </w:tcBorders>
          </w:tcPr>
          <w:p w14:paraId="7A08132F" w14:textId="77777777" w:rsidR="00AA47E0" w:rsidRDefault="00AA47E0">
            <w:pPr>
              <w:pStyle w:val="GGTEphCell2"/>
            </w:pPr>
          </w:p>
        </w:tc>
        <w:tc>
          <w:tcPr>
            <w:tcW w:w="1701" w:type="dxa"/>
            <w:tcBorders>
              <w:top w:val="nil"/>
              <w:left w:val="single" w:sz="12" w:space="0" w:color="auto"/>
              <w:bottom w:val="nil"/>
            </w:tcBorders>
          </w:tcPr>
          <w:p w14:paraId="22D4E9E3" w14:textId="77777777" w:rsidR="00AA47E0" w:rsidRDefault="00AA47E0">
            <w:pPr>
              <w:pStyle w:val="GGTEphCell2"/>
            </w:pPr>
          </w:p>
        </w:tc>
      </w:tr>
      <w:tr w:rsidR="00AA47E0" w14:paraId="79AD92DC" w14:textId="77777777">
        <w:trPr>
          <w:cantSplit/>
        </w:trPr>
        <w:tc>
          <w:tcPr>
            <w:tcW w:w="397" w:type="dxa"/>
            <w:vMerge/>
            <w:tcBorders>
              <w:top w:val="nil"/>
              <w:bottom w:val="nil"/>
              <w:right w:val="nil"/>
            </w:tcBorders>
          </w:tcPr>
          <w:p w14:paraId="4D12BDBC" w14:textId="77777777" w:rsidR="00AA47E0" w:rsidRDefault="00AA47E0"/>
        </w:tc>
        <w:tc>
          <w:tcPr>
            <w:tcW w:w="2353" w:type="dxa"/>
            <w:tcBorders>
              <w:top w:val="nil"/>
              <w:left w:val="single" w:sz="12" w:space="0" w:color="auto"/>
              <w:bottom w:val="single" w:sz="12" w:space="0" w:color="auto"/>
              <w:right w:val="single" w:sz="12" w:space="0" w:color="auto"/>
            </w:tcBorders>
          </w:tcPr>
          <w:p w14:paraId="6305C22A" w14:textId="77777777" w:rsidR="00AA47E0" w:rsidRDefault="00AA47E0">
            <w:pPr>
              <w:pStyle w:val="GGTEphCell2"/>
            </w:pPr>
          </w:p>
        </w:tc>
        <w:tc>
          <w:tcPr>
            <w:tcW w:w="1842" w:type="dxa"/>
            <w:tcBorders>
              <w:top w:val="nil"/>
              <w:left w:val="single" w:sz="12" w:space="0" w:color="auto"/>
              <w:bottom w:val="single" w:sz="12" w:space="0" w:color="auto"/>
              <w:right w:val="single" w:sz="12" w:space="0" w:color="auto"/>
            </w:tcBorders>
          </w:tcPr>
          <w:p w14:paraId="6EF6C289" w14:textId="77777777" w:rsidR="00AA47E0" w:rsidRDefault="00AA47E0">
            <w:pPr>
              <w:pStyle w:val="GGTEphCell2"/>
            </w:pPr>
          </w:p>
        </w:tc>
        <w:tc>
          <w:tcPr>
            <w:tcW w:w="1701" w:type="dxa"/>
            <w:tcBorders>
              <w:top w:val="nil"/>
              <w:left w:val="single" w:sz="12" w:space="0" w:color="auto"/>
              <w:bottom w:val="single" w:sz="12" w:space="0" w:color="auto"/>
            </w:tcBorders>
          </w:tcPr>
          <w:p w14:paraId="0B91F696" w14:textId="77777777" w:rsidR="00AA47E0" w:rsidRDefault="00AA47E0">
            <w:pPr>
              <w:pStyle w:val="GGTEphCell2"/>
            </w:pPr>
          </w:p>
        </w:tc>
      </w:tr>
      <w:tr w:rsidR="00AA47E0" w14:paraId="1BB95579" w14:textId="77777777">
        <w:trPr>
          <w:cantSplit/>
        </w:trPr>
        <w:tc>
          <w:tcPr>
            <w:tcW w:w="397" w:type="dxa"/>
            <w:vMerge/>
            <w:tcBorders>
              <w:bottom w:val="nil"/>
              <w:right w:val="nil"/>
            </w:tcBorders>
          </w:tcPr>
          <w:p w14:paraId="12E7EEDF" w14:textId="77777777" w:rsidR="00AA47E0" w:rsidRDefault="00AA47E0">
            <w:pPr>
              <w:pStyle w:val="Normal11"/>
            </w:pPr>
          </w:p>
        </w:tc>
        <w:tc>
          <w:tcPr>
            <w:tcW w:w="2353" w:type="dxa"/>
            <w:tcBorders>
              <w:top w:val="nil"/>
              <w:left w:val="single" w:sz="12" w:space="0" w:color="auto"/>
              <w:bottom w:val="nil"/>
              <w:right w:val="single" w:sz="12" w:space="0" w:color="auto"/>
            </w:tcBorders>
          </w:tcPr>
          <w:p w14:paraId="66C398AE" w14:textId="77777777" w:rsidR="00AA47E0" w:rsidRDefault="00AA47E0">
            <w:pPr>
              <w:pStyle w:val="GGTEphCell2"/>
            </w:pPr>
            <w:r>
              <w:t>e1du&lt;n</w:t>
            </w:r>
          </w:p>
        </w:tc>
        <w:tc>
          <w:tcPr>
            <w:tcW w:w="1842" w:type="dxa"/>
            <w:tcBorders>
              <w:top w:val="nil"/>
              <w:left w:val="single" w:sz="12" w:space="0" w:color="auto"/>
              <w:bottom w:val="nil"/>
              <w:right w:val="single" w:sz="12" w:space="0" w:color="auto"/>
            </w:tcBorders>
          </w:tcPr>
          <w:p w14:paraId="78C549D6" w14:textId="77777777" w:rsidR="00AA47E0" w:rsidRDefault="00AA47E0">
            <w:pPr>
              <w:pStyle w:val="GGTEphCell2"/>
            </w:pPr>
            <w:r>
              <w:t>a)p-e/</w:t>
            </w:r>
            <w:proofErr w:type="spellStart"/>
            <w:r>
              <w:t>dra</w:t>
            </w:r>
            <w:proofErr w:type="spellEnd"/>
            <w:r>
              <w:t>&gt;n</w:t>
            </w:r>
          </w:p>
        </w:tc>
        <w:tc>
          <w:tcPr>
            <w:tcW w:w="1701" w:type="dxa"/>
            <w:tcBorders>
              <w:top w:val="nil"/>
              <w:left w:val="single" w:sz="12" w:space="0" w:color="auto"/>
              <w:bottom w:val="nil"/>
            </w:tcBorders>
          </w:tcPr>
          <w:p w14:paraId="43AE95E5" w14:textId="77777777" w:rsidR="00AA47E0" w:rsidRDefault="00AA47E0">
            <w:pPr>
              <w:pStyle w:val="GGTEphCell2"/>
            </w:pPr>
            <w:r>
              <w:t>e9a&amp;lwn</w:t>
            </w:r>
          </w:p>
        </w:tc>
      </w:tr>
      <w:tr w:rsidR="00AA47E0" w14:paraId="7382269F" w14:textId="77777777">
        <w:trPr>
          <w:cantSplit/>
        </w:trPr>
        <w:tc>
          <w:tcPr>
            <w:tcW w:w="397" w:type="dxa"/>
            <w:vMerge/>
            <w:tcBorders>
              <w:top w:val="nil"/>
              <w:bottom w:val="nil"/>
              <w:right w:val="nil"/>
            </w:tcBorders>
          </w:tcPr>
          <w:p w14:paraId="3010D049" w14:textId="77777777" w:rsidR="00AA47E0" w:rsidRDefault="00AA47E0"/>
        </w:tc>
        <w:tc>
          <w:tcPr>
            <w:tcW w:w="2353" w:type="dxa"/>
            <w:tcBorders>
              <w:top w:val="nil"/>
              <w:left w:val="single" w:sz="12" w:space="0" w:color="auto"/>
              <w:bottom w:val="nil"/>
              <w:right w:val="single" w:sz="12" w:space="0" w:color="auto"/>
            </w:tcBorders>
          </w:tcPr>
          <w:p w14:paraId="10134562" w14:textId="77777777" w:rsidR="00AA47E0" w:rsidRDefault="00AA47E0">
            <w:pPr>
              <w:pStyle w:val="GGTEphCell2"/>
            </w:pPr>
            <w:r>
              <w:t>e1du&lt;j</w:t>
            </w:r>
          </w:p>
        </w:tc>
        <w:tc>
          <w:tcPr>
            <w:tcW w:w="1842" w:type="dxa"/>
            <w:tcBorders>
              <w:top w:val="nil"/>
              <w:left w:val="single" w:sz="12" w:space="0" w:color="auto"/>
              <w:bottom w:val="nil"/>
              <w:right w:val="single" w:sz="12" w:space="0" w:color="auto"/>
            </w:tcBorders>
          </w:tcPr>
          <w:p w14:paraId="4E59714E" w14:textId="77777777" w:rsidR="00AA47E0" w:rsidRDefault="00AA47E0">
            <w:pPr>
              <w:pStyle w:val="GGTEphCell2"/>
            </w:pPr>
            <w:r>
              <w:t>a)p-e/</w:t>
            </w:r>
            <w:proofErr w:type="spellStart"/>
            <w:r>
              <w:t>dra</w:t>
            </w:r>
            <w:proofErr w:type="spellEnd"/>
            <w:r>
              <w:t>&gt;j</w:t>
            </w:r>
          </w:p>
        </w:tc>
        <w:tc>
          <w:tcPr>
            <w:tcW w:w="1701" w:type="dxa"/>
            <w:tcBorders>
              <w:top w:val="nil"/>
              <w:left w:val="single" w:sz="12" w:space="0" w:color="auto"/>
              <w:bottom w:val="nil"/>
            </w:tcBorders>
          </w:tcPr>
          <w:p w14:paraId="585C99B9" w14:textId="77777777" w:rsidR="00AA47E0" w:rsidRDefault="00AA47E0">
            <w:pPr>
              <w:pStyle w:val="GGTEphCell2"/>
            </w:pPr>
            <w:r>
              <w:t>e9a&amp;lwj</w:t>
            </w:r>
          </w:p>
        </w:tc>
      </w:tr>
      <w:tr w:rsidR="00AA47E0" w14:paraId="4A213118" w14:textId="77777777">
        <w:trPr>
          <w:cantSplit/>
        </w:trPr>
        <w:tc>
          <w:tcPr>
            <w:tcW w:w="397" w:type="dxa"/>
            <w:vMerge/>
            <w:tcBorders>
              <w:top w:val="nil"/>
              <w:bottom w:val="nil"/>
              <w:right w:val="nil"/>
            </w:tcBorders>
          </w:tcPr>
          <w:p w14:paraId="6310887D" w14:textId="77777777" w:rsidR="00AA47E0" w:rsidRDefault="00AA47E0"/>
        </w:tc>
        <w:tc>
          <w:tcPr>
            <w:tcW w:w="2353" w:type="dxa"/>
            <w:tcBorders>
              <w:top w:val="nil"/>
              <w:left w:val="single" w:sz="12" w:space="0" w:color="auto"/>
              <w:bottom w:val="nil"/>
              <w:right w:val="single" w:sz="12" w:space="0" w:color="auto"/>
            </w:tcBorders>
          </w:tcPr>
          <w:p w14:paraId="0C50FE74" w14:textId="77777777" w:rsidR="00AA47E0" w:rsidRDefault="00AA47E0">
            <w:pPr>
              <w:pStyle w:val="GGTEphCell2"/>
            </w:pPr>
            <w:r>
              <w:t>e1du&lt;</w:t>
            </w:r>
          </w:p>
        </w:tc>
        <w:tc>
          <w:tcPr>
            <w:tcW w:w="1842" w:type="dxa"/>
            <w:tcBorders>
              <w:top w:val="nil"/>
              <w:left w:val="single" w:sz="12" w:space="0" w:color="auto"/>
              <w:bottom w:val="nil"/>
              <w:right w:val="single" w:sz="12" w:space="0" w:color="auto"/>
            </w:tcBorders>
          </w:tcPr>
          <w:p w14:paraId="1A3E4FDB" w14:textId="77777777" w:rsidR="00AA47E0" w:rsidRDefault="00AA47E0">
            <w:pPr>
              <w:pStyle w:val="GGTEphCell2"/>
            </w:pPr>
            <w:r>
              <w:t>a)p-e/</w:t>
            </w:r>
            <w:proofErr w:type="spellStart"/>
            <w:r>
              <w:t>dra</w:t>
            </w:r>
            <w:proofErr w:type="spellEnd"/>
            <w:r>
              <w:t>&gt;</w:t>
            </w:r>
          </w:p>
        </w:tc>
        <w:tc>
          <w:tcPr>
            <w:tcW w:w="1701" w:type="dxa"/>
            <w:tcBorders>
              <w:top w:val="nil"/>
              <w:left w:val="single" w:sz="12" w:space="0" w:color="auto"/>
              <w:bottom w:val="nil"/>
            </w:tcBorders>
          </w:tcPr>
          <w:p w14:paraId="638A425F" w14:textId="77777777" w:rsidR="00AA47E0" w:rsidRDefault="00AA47E0">
            <w:pPr>
              <w:pStyle w:val="GGTEphCell2"/>
            </w:pPr>
            <w:r>
              <w:t>e9a&amp;lw</w:t>
            </w:r>
          </w:p>
        </w:tc>
      </w:tr>
      <w:tr w:rsidR="00AA47E0" w14:paraId="30433A5F" w14:textId="77777777">
        <w:trPr>
          <w:cantSplit/>
        </w:trPr>
        <w:tc>
          <w:tcPr>
            <w:tcW w:w="397" w:type="dxa"/>
            <w:vMerge/>
            <w:tcBorders>
              <w:top w:val="nil"/>
              <w:bottom w:val="nil"/>
              <w:right w:val="nil"/>
            </w:tcBorders>
          </w:tcPr>
          <w:p w14:paraId="766545D9" w14:textId="77777777" w:rsidR="00AA47E0" w:rsidRDefault="00AA47E0"/>
        </w:tc>
        <w:tc>
          <w:tcPr>
            <w:tcW w:w="2353" w:type="dxa"/>
            <w:tcBorders>
              <w:top w:val="nil"/>
              <w:left w:val="single" w:sz="12" w:space="0" w:color="auto"/>
              <w:bottom w:val="nil"/>
              <w:right w:val="single" w:sz="12" w:space="0" w:color="auto"/>
            </w:tcBorders>
          </w:tcPr>
          <w:p w14:paraId="263597C2" w14:textId="77777777" w:rsidR="00AA47E0" w:rsidRDefault="00AA47E0">
            <w:pPr>
              <w:pStyle w:val="GGTEphCell2"/>
            </w:pPr>
            <w:r>
              <w:t>e1du&lt;men</w:t>
            </w:r>
          </w:p>
        </w:tc>
        <w:tc>
          <w:tcPr>
            <w:tcW w:w="1842" w:type="dxa"/>
            <w:tcBorders>
              <w:top w:val="nil"/>
              <w:left w:val="single" w:sz="12" w:space="0" w:color="auto"/>
              <w:bottom w:val="nil"/>
              <w:right w:val="single" w:sz="12" w:space="0" w:color="auto"/>
            </w:tcBorders>
          </w:tcPr>
          <w:p w14:paraId="710BC61D" w14:textId="77777777" w:rsidR="00AA47E0" w:rsidRDefault="00AA47E0">
            <w:pPr>
              <w:pStyle w:val="GGTEphCell2"/>
            </w:pPr>
            <w:r>
              <w:t>a)p-e/</w:t>
            </w:r>
            <w:proofErr w:type="spellStart"/>
            <w:r>
              <w:t>dra</w:t>
            </w:r>
            <w:proofErr w:type="spellEnd"/>
            <w:r>
              <w:t>&gt;men</w:t>
            </w:r>
          </w:p>
        </w:tc>
        <w:tc>
          <w:tcPr>
            <w:tcW w:w="1701" w:type="dxa"/>
            <w:tcBorders>
              <w:top w:val="nil"/>
              <w:left w:val="single" w:sz="12" w:space="0" w:color="auto"/>
              <w:bottom w:val="nil"/>
            </w:tcBorders>
          </w:tcPr>
          <w:p w14:paraId="6BBC422A" w14:textId="77777777" w:rsidR="00AA47E0" w:rsidRDefault="00AA47E0">
            <w:pPr>
              <w:pStyle w:val="GGTEphCell2"/>
            </w:pPr>
            <w:r>
              <w:t>e9a&amp;lwmen</w:t>
            </w:r>
          </w:p>
        </w:tc>
      </w:tr>
      <w:tr w:rsidR="00AA47E0" w14:paraId="4A5C1476" w14:textId="77777777">
        <w:trPr>
          <w:cantSplit/>
        </w:trPr>
        <w:tc>
          <w:tcPr>
            <w:tcW w:w="397" w:type="dxa"/>
            <w:vMerge/>
            <w:tcBorders>
              <w:top w:val="nil"/>
              <w:bottom w:val="nil"/>
              <w:right w:val="nil"/>
            </w:tcBorders>
          </w:tcPr>
          <w:p w14:paraId="1E2324C2" w14:textId="77777777" w:rsidR="00AA47E0" w:rsidRDefault="00AA47E0"/>
        </w:tc>
        <w:tc>
          <w:tcPr>
            <w:tcW w:w="2353" w:type="dxa"/>
            <w:tcBorders>
              <w:top w:val="nil"/>
              <w:left w:val="single" w:sz="12" w:space="0" w:color="auto"/>
              <w:bottom w:val="nil"/>
              <w:right w:val="single" w:sz="12" w:space="0" w:color="auto"/>
            </w:tcBorders>
          </w:tcPr>
          <w:p w14:paraId="4545DC93" w14:textId="77777777" w:rsidR="00AA47E0" w:rsidRDefault="00AA47E0">
            <w:pPr>
              <w:pStyle w:val="GGTEphCell2"/>
            </w:pPr>
            <w:r>
              <w:t>e1du&lt;</w:t>
            </w:r>
            <w:proofErr w:type="spellStart"/>
            <w:r>
              <w:t>te</w:t>
            </w:r>
            <w:proofErr w:type="spellEnd"/>
          </w:p>
        </w:tc>
        <w:tc>
          <w:tcPr>
            <w:tcW w:w="1842" w:type="dxa"/>
            <w:tcBorders>
              <w:top w:val="nil"/>
              <w:left w:val="single" w:sz="12" w:space="0" w:color="auto"/>
              <w:bottom w:val="nil"/>
              <w:right w:val="single" w:sz="12" w:space="0" w:color="auto"/>
            </w:tcBorders>
          </w:tcPr>
          <w:p w14:paraId="242BD2CA" w14:textId="77777777" w:rsidR="00AA47E0" w:rsidRDefault="00AA47E0">
            <w:pPr>
              <w:pStyle w:val="GGTEphCell2"/>
            </w:pPr>
            <w:r>
              <w:t>a)p-e/</w:t>
            </w:r>
            <w:proofErr w:type="spellStart"/>
            <w:r>
              <w:t>dra</w:t>
            </w:r>
            <w:proofErr w:type="spellEnd"/>
            <w:r>
              <w:t>&gt;</w:t>
            </w:r>
            <w:proofErr w:type="spellStart"/>
            <w:r>
              <w:t>te</w:t>
            </w:r>
            <w:proofErr w:type="spellEnd"/>
          </w:p>
        </w:tc>
        <w:tc>
          <w:tcPr>
            <w:tcW w:w="1701" w:type="dxa"/>
            <w:tcBorders>
              <w:top w:val="nil"/>
              <w:left w:val="single" w:sz="12" w:space="0" w:color="auto"/>
              <w:bottom w:val="nil"/>
            </w:tcBorders>
          </w:tcPr>
          <w:p w14:paraId="40424BA0" w14:textId="77777777" w:rsidR="00AA47E0" w:rsidRDefault="00AA47E0">
            <w:pPr>
              <w:pStyle w:val="GGTEphCell2"/>
            </w:pPr>
            <w:r>
              <w:t>e9a&amp;lwte</w:t>
            </w:r>
          </w:p>
        </w:tc>
      </w:tr>
      <w:tr w:rsidR="00AA47E0" w14:paraId="156621CE" w14:textId="77777777">
        <w:trPr>
          <w:cantSplit/>
        </w:trPr>
        <w:tc>
          <w:tcPr>
            <w:tcW w:w="397" w:type="dxa"/>
            <w:vMerge/>
            <w:tcBorders>
              <w:top w:val="nil"/>
              <w:bottom w:val="single" w:sz="12" w:space="0" w:color="auto"/>
              <w:right w:val="nil"/>
            </w:tcBorders>
            <w:textDirection w:val="btLr"/>
          </w:tcPr>
          <w:p w14:paraId="4989DCD1" w14:textId="77777777" w:rsidR="00AA47E0" w:rsidRDefault="00AA47E0"/>
        </w:tc>
        <w:tc>
          <w:tcPr>
            <w:tcW w:w="2353" w:type="dxa"/>
            <w:tcBorders>
              <w:top w:val="nil"/>
              <w:left w:val="single" w:sz="12" w:space="0" w:color="auto"/>
              <w:bottom w:val="single" w:sz="12" w:space="0" w:color="auto"/>
              <w:right w:val="single" w:sz="12" w:space="0" w:color="auto"/>
            </w:tcBorders>
          </w:tcPr>
          <w:p w14:paraId="48E9119F" w14:textId="77777777" w:rsidR="00AA47E0" w:rsidRDefault="00AA47E0">
            <w:pPr>
              <w:pStyle w:val="GGTEphCell2"/>
            </w:pPr>
            <w:r>
              <w:t>e1du&lt;</w:t>
            </w:r>
            <w:proofErr w:type="spellStart"/>
            <w:r>
              <w:t>san</w:t>
            </w:r>
            <w:proofErr w:type="spellEnd"/>
          </w:p>
        </w:tc>
        <w:tc>
          <w:tcPr>
            <w:tcW w:w="1842" w:type="dxa"/>
            <w:tcBorders>
              <w:top w:val="nil"/>
              <w:left w:val="single" w:sz="12" w:space="0" w:color="auto"/>
              <w:bottom w:val="single" w:sz="12" w:space="0" w:color="auto"/>
              <w:right w:val="single" w:sz="12" w:space="0" w:color="auto"/>
            </w:tcBorders>
          </w:tcPr>
          <w:p w14:paraId="3055D67B" w14:textId="77777777" w:rsidR="00AA47E0" w:rsidRDefault="00AA47E0">
            <w:pPr>
              <w:pStyle w:val="GGTEphCell2"/>
            </w:pPr>
            <w:r>
              <w:t>a)p-e/</w:t>
            </w:r>
            <w:proofErr w:type="spellStart"/>
            <w:r>
              <w:t>dra</w:t>
            </w:r>
            <w:proofErr w:type="spellEnd"/>
            <w:r>
              <w:t>&gt;</w:t>
            </w:r>
            <w:proofErr w:type="spellStart"/>
            <w:r>
              <w:t>san</w:t>
            </w:r>
            <w:proofErr w:type="spellEnd"/>
          </w:p>
        </w:tc>
        <w:tc>
          <w:tcPr>
            <w:tcW w:w="1701" w:type="dxa"/>
            <w:tcBorders>
              <w:top w:val="nil"/>
              <w:left w:val="single" w:sz="12" w:space="0" w:color="auto"/>
              <w:bottom w:val="single" w:sz="12" w:space="0" w:color="auto"/>
            </w:tcBorders>
          </w:tcPr>
          <w:p w14:paraId="6811FEBA" w14:textId="77777777" w:rsidR="00AA47E0" w:rsidRDefault="00AA47E0">
            <w:pPr>
              <w:pStyle w:val="GGTEphCell2"/>
            </w:pPr>
            <w:r>
              <w:t>e9a&amp;lwsan</w:t>
            </w:r>
          </w:p>
        </w:tc>
      </w:tr>
      <w:tr w:rsidR="00AA47E0" w14:paraId="26127B45" w14:textId="77777777">
        <w:trPr>
          <w:cantSplit/>
        </w:trPr>
        <w:tc>
          <w:tcPr>
            <w:tcW w:w="397" w:type="dxa"/>
            <w:vMerge w:val="restart"/>
            <w:tcBorders>
              <w:top w:val="nil"/>
              <w:bottom w:val="nil"/>
              <w:right w:val="nil"/>
            </w:tcBorders>
            <w:textDirection w:val="btLr"/>
          </w:tcPr>
          <w:p w14:paraId="0A2B9576" w14:textId="77777777" w:rsidR="00AA47E0" w:rsidRDefault="00AA47E0">
            <w:pPr>
              <w:jc w:val="center"/>
            </w:pPr>
            <w:r>
              <w:t>Subjunctive</w:t>
            </w:r>
          </w:p>
        </w:tc>
        <w:tc>
          <w:tcPr>
            <w:tcW w:w="2353" w:type="dxa"/>
            <w:tcBorders>
              <w:top w:val="nil"/>
              <w:left w:val="single" w:sz="12" w:space="0" w:color="auto"/>
              <w:bottom w:val="nil"/>
              <w:right w:val="single" w:sz="12" w:space="0" w:color="auto"/>
            </w:tcBorders>
          </w:tcPr>
          <w:p w14:paraId="45117721" w14:textId="77777777" w:rsidR="00AA47E0" w:rsidRDefault="00AA47E0">
            <w:pPr>
              <w:pStyle w:val="GGTEphCell2"/>
            </w:pPr>
            <w:r>
              <w:t>du&lt;/w</w:t>
            </w:r>
          </w:p>
        </w:tc>
        <w:tc>
          <w:tcPr>
            <w:tcW w:w="1842" w:type="dxa"/>
            <w:tcBorders>
              <w:top w:val="nil"/>
              <w:left w:val="single" w:sz="12" w:space="0" w:color="auto"/>
              <w:bottom w:val="nil"/>
              <w:right w:val="single" w:sz="12" w:space="0" w:color="auto"/>
            </w:tcBorders>
          </w:tcPr>
          <w:p w14:paraId="4A140DB8" w14:textId="77777777" w:rsidR="00AA47E0" w:rsidRDefault="00AA47E0">
            <w:pPr>
              <w:pStyle w:val="GGTEphCell2"/>
            </w:pPr>
            <w:r>
              <w:t>a)p-</w:t>
            </w:r>
            <w:proofErr w:type="spellStart"/>
            <w:r>
              <w:t>edrw</w:t>
            </w:r>
            <w:proofErr w:type="spellEnd"/>
            <w:r>
              <w:t>~</w:t>
            </w:r>
          </w:p>
        </w:tc>
        <w:tc>
          <w:tcPr>
            <w:tcW w:w="1701" w:type="dxa"/>
            <w:tcBorders>
              <w:top w:val="nil"/>
              <w:left w:val="single" w:sz="12" w:space="0" w:color="auto"/>
              <w:bottom w:val="nil"/>
            </w:tcBorders>
          </w:tcPr>
          <w:p w14:paraId="7E5F38C9" w14:textId="77777777" w:rsidR="00AA47E0" w:rsidRDefault="00AA47E0">
            <w:pPr>
              <w:pStyle w:val="GGTEphCell2"/>
            </w:pPr>
            <w:r>
              <w:t>a(</w:t>
            </w:r>
            <w:proofErr w:type="spellStart"/>
            <w:r>
              <w:t>lw</w:t>
            </w:r>
            <w:proofErr w:type="spellEnd"/>
            <w:r>
              <w:t>~</w:t>
            </w:r>
          </w:p>
        </w:tc>
      </w:tr>
      <w:tr w:rsidR="00AA47E0" w14:paraId="79F32516" w14:textId="77777777">
        <w:trPr>
          <w:cantSplit/>
        </w:trPr>
        <w:tc>
          <w:tcPr>
            <w:tcW w:w="397" w:type="dxa"/>
            <w:vMerge/>
            <w:tcBorders>
              <w:top w:val="nil"/>
              <w:bottom w:val="nil"/>
              <w:right w:val="nil"/>
            </w:tcBorders>
          </w:tcPr>
          <w:p w14:paraId="2E0FD079" w14:textId="77777777" w:rsidR="00AA47E0" w:rsidRDefault="00AA47E0"/>
        </w:tc>
        <w:tc>
          <w:tcPr>
            <w:tcW w:w="2353" w:type="dxa"/>
            <w:tcBorders>
              <w:top w:val="nil"/>
              <w:left w:val="single" w:sz="12" w:space="0" w:color="auto"/>
              <w:bottom w:val="nil"/>
              <w:right w:val="single" w:sz="12" w:space="0" w:color="auto"/>
            </w:tcBorders>
          </w:tcPr>
          <w:p w14:paraId="2FBD7398" w14:textId="77777777" w:rsidR="00AA47E0" w:rsidRDefault="00AA47E0">
            <w:pPr>
              <w:pStyle w:val="GGTEphCell2"/>
            </w:pPr>
            <w:r>
              <w:t>du&lt;/</w:t>
            </w:r>
            <w:proofErr w:type="spellStart"/>
            <w:r>
              <w:t>h|j</w:t>
            </w:r>
            <w:proofErr w:type="spellEnd"/>
          </w:p>
        </w:tc>
        <w:tc>
          <w:tcPr>
            <w:tcW w:w="1842" w:type="dxa"/>
            <w:tcBorders>
              <w:top w:val="nil"/>
              <w:left w:val="single" w:sz="12" w:space="0" w:color="auto"/>
              <w:bottom w:val="nil"/>
              <w:right w:val="single" w:sz="12" w:space="0" w:color="auto"/>
            </w:tcBorders>
          </w:tcPr>
          <w:p w14:paraId="12086C8E" w14:textId="77777777" w:rsidR="00AA47E0" w:rsidRDefault="00AA47E0">
            <w:pPr>
              <w:pStyle w:val="GGTEphCell2"/>
            </w:pPr>
            <w:r>
              <w:t>a)p-</w:t>
            </w:r>
            <w:proofErr w:type="spellStart"/>
            <w:r>
              <w:t>edra</w:t>
            </w:r>
            <w:proofErr w:type="spellEnd"/>
            <w:r>
              <w:t>%&gt;~j</w:t>
            </w:r>
          </w:p>
        </w:tc>
        <w:tc>
          <w:tcPr>
            <w:tcW w:w="1701" w:type="dxa"/>
            <w:tcBorders>
              <w:top w:val="nil"/>
              <w:left w:val="single" w:sz="12" w:space="0" w:color="auto"/>
              <w:bottom w:val="nil"/>
            </w:tcBorders>
          </w:tcPr>
          <w:p w14:paraId="6839515C" w14:textId="77777777" w:rsidR="00AA47E0" w:rsidRDefault="00AA47E0">
            <w:pPr>
              <w:pStyle w:val="GGTEphCell2"/>
            </w:pPr>
            <w:r>
              <w:t>a(</w:t>
            </w:r>
            <w:proofErr w:type="spellStart"/>
            <w:r>
              <w:t>lw</w:t>
            </w:r>
            <w:proofErr w:type="spellEnd"/>
            <w:r>
              <w:t>%~j</w:t>
            </w:r>
          </w:p>
        </w:tc>
      </w:tr>
      <w:tr w:rsidR="00AA47E0" w14:paraId="613048E9" w14:textId="77777777">
        <w:trPr>
          <w:cantSplit/>
        </w:trPr>
        <w:tc>
          <w:tcPr>
            <w:tcW w:w="397" w:type="dxa"/>
            <w:vMerge/>
            <w:tcBorders>
              <w:top w:val="nil"/>
              <w:bottom w:val="nil"/>
              <w:right w:val="nil"/>
            </w:tcBorders>
          </w:tcPr>
          <w:p w14:paraId="7FE2C80E" w14:textId="77777777" w:rsidR="00AA47E0" w:rsidRDefault="00AA47E0"/>
        </w:tc>
        <w:tc>
          <w:tcPr>
            <w:tcW w:w="2353" w:type="dxa"/>
            <w:tcBorders>
              <w:top w:val="nil"/>
              <w:left w:val="single" w:sz="12" w:space="0" w:color="auto"/>
              <w:bottom w:val="nil"/>
              <w:right w:val="single" w:sz="12" w:space="0" w:color="auto"/>
            </w:tcBorders>
          </w:tcPr>
          <w:p w14:paraId="3A21C616" w14:textId="77777777" w:rsidR="00AA47E0" w:rsidRDefault="00AA47E0">
            <w:pPr>
              <w:pStyle w:val="GGTEphCell2"/>
            </w:pPr>
            <w:r>
              <w:t>du&lt;/h|</w:t>
            </w:r>
          </w:p>
        </w:tc>
        <w:tc>
          <w:tcPr>
            <w:tcW w:w="1842" w:type="dxa"/>
            <w:tcBorders>
              <w:top w:val="nil"/>
              <w:left w:val="single" w:sz="12" w:space="0" w:color="auto"/>
              <w:bottom w:val="nil"/>
              <w:right w:val="single" w:sz="12" w:space="0" w:color="auto"/>
            </w:tcBorders>
          </w:tcPr>
          <w:p w14:paraId="3CB8FD5A" w14:textId="77777777" w:rsidR="00AA47E0" w:rsidRDefault="00AA47E0">
            <w:pPr>
              <w:pStyle w:val="GGTEphCell2"/>
            </w:pPr>
            <w:r>
              <w:t>a)p-</w:t>
            </w:r>
            <w:proofErr w:type="spellStart"/>
            <w:r>
              <w:t>edra</w:t>
            </w:r>
            <w:proofErr w:type="spellEnd"/>
            <w:r>
              <w:t>%&gt;~</w:t>
            </w:r>
          </w:p>
        </w:tc>
        <w:tc>
          <w:tcPr>
            <w:tcW w:w="1701" w:type="dxa"/>
            <w:tcBorders>
              <w:top w:val="nil"/>
              <w:left w:val="single" w:sz="12" w:space="0" w:color="auto"/>
              <w:bottom w:val="nil"/>
            </w:tcBorders>
          </w:tcPr>
          <w:p w14:paraId="1FDC4ADA" w14:textId="77777777" w:rsidR="00AA47E0" w:rsidRDefault="00AA47E0">
            <w:pPr>
              <w:pStyle w:val="GGTEphCell2"/>
            </w:pPr>
            <w:r>
              <w:t>a(</w:t>
            </w:r>
            <w:proofErr w:type="spellStart"/>
            <w:r>
              <w:t>lw</w:t>
            </w:r>
            <w:proofErr w:type="spellEnd"/>
            <w:r>
              <w:t>%~</w:t>
            </w:r>
          </w:p>
        </w:tc>
      </w:tr>
      <w:tr w:rsidR="00AA47E0" w14:paraId="035EE3F4" w14:textId="77777777">
        <w:trPr>
          <w:cantSplit/>
        </w:trPr>
        <w:tc>
          <w:tcPr>
            <w:tcW w:w="397" w:type="dxa"/>
            <w:vMerge/>
            <w:tcBorders>
              <w:top w:val="nil"/>
              <w:bottom w:val="nil"/>
              <w:right w:val="nil"/>
            </w:tcBorders>
          </w:tcPr>
          <w:p w14:paraId="146A09EF" w14:textId="77777777" w:rsidR="00AA47E0" w:rsidRDefault="00AA47E0"/>
        </w:tc>
        <w:tc>
          <w:tcPr>
            <w:tcW w:w="2353" w:type="dxa"/>
            <w:tcBorders>
              <w:top w:val="nil"/>
              <w:left w:val="single" w:sz="12" w:space="0" w:color="auto"/>
              <w:bottom w:val="nil"/>
              <w:right w:val="single" w:sz="12" w:space="0" w:color="auto"/>
            </w:tcBorders>
          </w:tcPr>
          <w:p w14:paraId="430BCFE5" w14:textId="77777777" w:rsidR="00AA47E0" w:rsidRDefault="00AA47E0">
            <w:pPr>
              <w:pStyle w:val="GGTEphCell2"/>
            </w:pPr>
            <w:r>
              <w:t>du&lt;/</w:t>
            </w:r>
            <w:proofErr w:type="spellStart"/>
            <w:r>
              <w:t>wmen</w:t>
            </w:r>
            <w:proofErr w:type="spellEnd"/>
          </w:p>
        </w:tc>
        <w:tc>
          <w:tcPr>
            <w:tcW w:w="1842" w:type="dxa"/>
            <w:tcBorders>
              <w:top w:val="nil"/>
              <w:left w:val="single" w:sz="12" w:space="0" w:color="auto"/>
              <w:bottom w:val="nil"/>
              <w:right w:val="single" w:sz="12" w:space="0" w:color="auto"/>
            </w:tcBorders>
          </w:tcPr>
          <w:p w14:paraId="37335544" w14:textId="77777777" w:rsidR="00AA47E0" w:rsidRDefault="00AA47E0">
            <w:pPr>
              <w:pStyle w:val="GGTEphCell2"/>
            </w:pPr>
            <w:r>
              <w:t>a)</w:t>
            </w:r>
            <w:proofErr w:type="spellStart"/>
            <w:r>
              <w:t>p-edrw~men</w:t>
            </w:r>
            <w:proofErr w:type="spellEnd"/>
          </w:p>
        </w:tc>
        <w:tc>
          <w:tcPr>
            <w:tcW w:w="1701" w:type="dxa"/>
            <w:tcBorders>
              <w:top w:val="nil"/>
              <w:left w:val="single" w:sz="12" w:space="0" w:color="auto"/>
              <w:bottom w:val="nil"/>
            </w:tcBorders>
          </w:tcPr>
          <w:p w14:paraId="475AD9B6" w14:textId="77777777" w:rsidR="00AA47E0" w:rsidRDefault="00AA47E0">
            <w:pPr>
              <w:pStyle w:val="GGTEphCell2"/>
            </w:pPr>
            <w:r>
              <w:t>a(</w:t>
            </w:r>
            <w:proofErr w:type="spellStart"/>
            <w:r>
              <w:t>lw~men</w:t>
            </w:r>
            <w:proofErr w:type="spellEnd"/>
          </w:p>
        </w:tc>
      </w:tr>
      <w:tr w:rsidR="00AA47E0" w14:paraId="3901540F" w14:textId="77777777">
        <w:trPr>
          <w:cantSplit/>
        </w:trPr>
        <w:tc>
          <w:tcPr>
            <w:tcW w:w="397" w:type="dxa"/>
            <w:vMerge/>
            <w:tcBorders>
              <w:top w:val="nil"/>
              <w:bottom w:val="nil"/>
              <w:right w:val="nil"/>
            </w:tcBorders>
          </w:tcPr>
          <w:p w14:paraId="6A5BAA08" w14:textId="77777777" w:rsidR="00AA47E0" w:rsidRDefault="00AA47E0"/>
        </w:tc>
        <w:tc>
          <w:tcPr>
            <w:tcW w:w="2353" w:type="dxa"/>
            <w:tcBorders>
              <w:top w:val="nil"/>
              <w:left w:val="single" w:sz="12" w:space="0" w:color="auto"/>
              <w:bottom w:val="nil"/>
              <w:right w:val="single" w:sz="12" w:space="0" w:color="auto"/>
            </w:tcBorders>
          </w:tcPr>
          <w:p w14:paraId="5996DD0E" w14:textId="77777777" w:rsidR="00AA47E0" w:rsidRDefault="00AA47E0">
            <w:pPr>
              <w:pStyle w:val="GGTEphCell2"/>
            </w:pPr>
            <w:r>
              <w:t>du&lt;/</w:t>
            </w:r>
            <w:proofErr w:type="spellStart"/>
            <w:r>
              <w:t>hte</w:t>
            </w:r>
            <w:proofErr w:type="spellEnd"/>
          </w:p>
        </w:tc>
        <w:tc>
          <w:tcPr>
            <w:tcW w:w="1842" w:type="dxa"/>
            <w:tcBorders>
              <w:top w:val="nil"/>
              <w:left w:val="single" w:sz="12" w:space="0" w:color="auto"/>
              <w:bottom w:val="nil"/>
              <w:right w:val="single" w:sz="12" w:space="0" w:color="auto"/>
            </w:tcBorders>
          </w:tcPr>
          <w:p w14:paraId="0BAB4E5C" w14:textId="77777777" w:rsidR="00AA47E0" w:rsidRDefault="00AA47E0">
            <w:pPr>
              <w:pStyle w:val="GGTEphCell2"/>
            </w:pPr>
            <w:r>
              <w:t>a)p-</w:t>
            </w:r>
            <w:proofErr w:type="spellStart"/>
            <w:r>
              <w:t>edra</w:t>
            </w:r>
            <w:proofErr w:type="spellEnd"/>
            <w:r>
              <w:t>&gt;~</w:t>
            </w:r>
            <w:proofErr w:type="spellStart"/>
            <w:r>
              <w:t>te</w:t>
            </w:r>
            <w:proofErr w:type="spellEnd"/>
          </w:p>
        </w:tc>
        <w:tc>
          <w:tcPr>
            <w:tcW w:w="1701" w:type="dxa"/>
            <w:tcBorders>
              <w:top w:val="nil"/>
              <w:left w:val="single" w:sz="12" w:space="0" w:color="auto"/>
              <w:bottom w:val="nil"/>
            </w:tcBorders>
          </w:tcPr>
          <w:p w14:paraId="45E9E4F5" w14:textId="77777777" w:rsidR="00AA47E0" w:rsidRDefault="00AA47E0">
            <w:pPr>
              <w:pStyle w:val="GGTEphCell2"/>
            </w:pPr>
            <w:r>
              <w:t>a(</w:t>
            </w:r>
            <w:proofErr w:type="spellStart"/>
            <w:r>
              <w:t>lw~te</w:t>
            </w:r>
            <w:proofErr w:type="spellEnd"/>
          </w:p>
        </w:tc>
      </w:tr>
      <w:tr w:rsidR="00AA47E0" w14:paraId="367CDE3B" w14:textId="77777777">
        <w:trPr>
          <w:cantSplit/>
        </w:trPr>
        <w:tc>
          <w:tcPr>
            <w:tcW w:w="397" w:type="dxa"/>
            <w:vMerge/>
            <w:tcBorders>
              <w:top w:val="nil"/>
              <w:bottom w:val="single" w:sz="12" w:space="0" w:color="auto"/>
              <w:right w:val="nil"/>
            </w:tcBorders>
          </w:tcPr>
          <w:p w14:paraId="0302A11D" w14:textId="77777777" w:rsidR="00AA47E0" w:rsidRDefault="00AA47E0"/>
        </w:tc>
        <w:tc>
          <w:tcPr>
            <w:tcW w:w="2353" w:type="dxa"/>
            <w:tcBorders>
              <w:top w:val="nil"/>
              <w:left w:val="single" w:sz="12" w:space="0" w:color="auto"/>
              <w:bottom w:val="single" w:sz="12" w:space="0" w:color="auto"/>
              <w:right w:val="single" w:sz="12" w:space="0" w:color="auto"/>
            </w:tcBorders>
          </w:tcPr>
          <w:p w14:paraId="16EB8AF6" w14:textId="77777777" w:rsidR="00AA47E0" w:rsidRDefault="00AA47E0">
            <w:pPr>
              <w:pStyle w:val="GGTEphCell2"/>
            </w:pPr>
            <w:r>
              <w:t>du&lt;/</w:t>
            </w:r>
            <w:proofErr w:type="spellStart"/>
            <w:r>
              <w:t>wsi¨n</w:t>
            </w:r>
            <w:proofErr w:type="spellEnd"/>
            <w:r>
              <w:t>©</w:t>
            </w:r>
          </w:p>
        </w:tc>
        <w:tc>
          <w:tcPr>
            <w:tcW w:w="1842" w:type="dxa"/>
            <w:tcBorders>
              <w:top w:val="nil"/>
              <w:left w:val="single" w:sz="12" w:space="0" w:color="auto"/>
              <w:bottom w:val="single" w:sz="12" w:space="0" w:color="auto"/>
              <w:right w:val="single" w:sz="12" w:space="0" w:color="auto"/>
            </w:tcBorders>
          </w:tcPr>
          <w:p w14:paraId="653EC666" w14:textId="77777777" w:rsidR="00AA47E0" w:rsidRDefault="00AA47E0">
            <w:pPr>
              <w:pStyle w:val="GGTEphCell2"/>
            </w:pPr>
            <w:r>
              <w:t>a)p-</w:t>
            </w:r>
            <w:proofErr w:type="spellStart"/>
            <w:r>
              <w:t>edrw</w:t>
            </w:r>
            <w:proofErr w:type="spellEnd"/>
            <w:r>
              <w:t>~~</w:t>
            </w:r>
            <w:proofErr w:type="spellStart"/>
            <w:r>
              <w:t>si¨n</w:t>
            </w:r>
            <w:proofErr w:type="spellEnd"/>
            <w:r>
              <w:t>©</w:t>
            </w:r>
          </w:p>
        </w:tc>
        <w:tc>
          <w:tcPr>
            <w:tcW w:w="1701" w:type="dxa"/>
            <w:tcBorders>
              <w:top w:val="nil"/>
              <w:left w:val="single" w:sz="12" w:space="0" w:color="auto"/>
              <w:bottom w:val="single" w:sz="12" w:space="0" w:color="auto"/>
            </w:tcBorders>
          </w:tcPr>
          <w:p w14:paraId="344E2F64" w14:textId="77777777" w:rsidR="00AA47E0" w:rsidRDefault="00AA47E0">
            <w:pPr>
              <w:pStyle w:val="GGTEphCell2"/>
            </w:pPr>
            <w:r>
              <w:t>a(</w:t>
            </w:r>
            <w:proofErr w:type="spellStart"/>
            <w:r>
              <w:t>lw~si¨n</w:t>
            </w:r>
            <w:proofErr w:type="spellEnd"/>
            <w:r>
              <w:t>©</w:t>
            </w:r>
          </w:p>
        </w:tc>
      </w:tr>
      <w:tr w:rsidR="00AA47E0" w14:paraId="1469A75E" w14:textId="77777777">
        <w:trPr>
          <w:cantSplit/>
        </w:trPr>
        <w:tc>
          <w:tcPr>
            <w:tcW w:w="397" w:type="dxa"/>
            <w:vMerge w:val="restart"/>
            <w:tcBorders>
              <w:top w:val="nil"/>
              <w:bottom w:val="nil"/>
              <w:right w:val="nil"/>
            </w:tcBorders>
            <w:textDirection w:val="btLr"/>
          </w:tcPr>
          <w:p w14:paraId="6F663B2C" w14:textId="77777777" w:rsidR="00AA47E0" w:rsidRDefault="00AA47E0">
            <w:pPr>
              <w:jc w:val="center"/>
            </w:pPr>
            <w:r>
              <w:t>Optative</w:t>
            </w:r>
          </w:p>
        </w:tc>
        <w:tc>
          <w:tcPr>
            <w:tcW w:w="2353" w:type="dxa"/>
            <w:tcBorders>
              <w:top w:val="nil"/>
              <w:left w:val="single" w:sz="12" w:space="0" w:color="auto"/>
              <w:bottom w:val="nil"/>
              <w:right w:val="single" w:sz="12" w:space="0" w:color="auto"/>
            </w:tcBorders>
          </w:tcPr>
          <w:p w14:paraId="3FF8FA99" w14:textId="77777777" w:rsidR="00AA47E0" w:rsidRPr="0099262E" w:rsidRDefault="00AA47E0">
            <w:pPr>
              <w:pStyle w:val="GGTEphCell2"/>
              <w:rPr>
                <w:lang w:val="fr-FR"/>
              </w:rPr>
            </w:pPr>
            <w:proofErr w:type="gramStart"/>
            <w:r w:rsidRPr="0099262E">
              <w:rPr>
                <w:lang w:val="fr-FR"/>
              </w:rPr>
              <w:t>»du</w:t>
            </w:r>
            <w:proofErr w:type="gramEnd"/>
            <w:r w:rsidRPr="0099262E">
              <w:rPr>
                <w:lang w:val="fr-FR"/>
              </w:rPr>
              <w:t>&lt;i/</w:t>
            </w:r>
            <w:proofErr w:type="spellStart"/>
            <w:r w:rsidRPr="0099262E">
              <w:rPr>
                <w:lang w:val="fr-FR"/>
              </w:rPr>
              <w:t>hn</w:t>
            </w:r>
            <w:proofErr w:type="spellEnd"/>
            <w:r w:rsidRPr="0099262E">
              <w:rPr>
                <w:lang w:val="fr-FR"/>
              </w:rPr>
              <w:t xml:space="preserve"> £ du&lt;/</w:t>
            </w:r>
            <w:proofErr w:type="spellStart"/>
            <w:r w:rsidRPr="0099262E">
              <w:rPr>
                <w:lang w:val="fr-FR"/>
              </w:rPr>
              <w:t>hn</w:t>
            </w:r>
            <w:proofErr w:type="spellEnd"/>
            <w:r w:rsidRPr="0099262E">
              <w:rPr>
                <w:rFonts w:ascii="Times New Roman" w:hAnsi="Times New Roman"/>
                <w:lang w:val="fr-FR"/>
              </w:rPr>
              <w:t xml:space="preserve"> </w:t>
            </w:r>
            <w:r w:rsidRPr="0099262E">
              <w:rPr>
                <w:rFonts w:ascii="Times New Roman" w:hAnsi="Times New Roman"/>
                <w:i/>
                <w:lang w:val="fr-FR"/>
              </w:rPr>
              <w:t>Homer</w:t>
            </w:r>
            <w:r w:rsidRPr="0099262E">
              <w:rPr>
                <w:lang w:val="fr-FR"/>
              </w:rPr>
              <w:t>½</w:t>
            </w:r>
          </w:p>
        </w:tc>
        <w:tc>
          <w:tcPr>
            <w:tcW w:w="1842" w:type="dxa"/>
            <w:tcBorders>
              <w:top w:val="nil"/>
              <w:left w:val="single" w:sz="12" w:space="0" w:color="auto"/>
              <w:bottom w:val="nil"/>
              <w:right w:val="single" w:sz="12" w:space="0" w:color="auto"/>
            </w:tcBorders>
          </w:tcPr>
          <w:p w14:paraId="4DB2A3E9" w14:textId="77777777" w:rsidR="00AA47E0" w:rsidRDefault="00AA47E0">
            <w:pPr>
              <w:pStyle w:val="GGTEphCell2"/>
            </w:pPr>
            <w:r>
              <w:t>a)p-</w:t>
            </w:r>
            <w:proofErr w:type="spellStart"/>
            <w:r>
              <w:t>edrai</w:t>
            </w:r>
            <w:proofErr w:type="spellEnd"/>
            <w:r>
              <w:t>/</w:t>
            </w:r>
            <w:proofErr w:type="spellStart"/>
            <w:r>
              <w:t>hn</w:t>
            </w:r>
            <w:proofErr w:type="spellEnd"/>
          </w:p>
        </w:tc>
        <w:tc>
          <w:tcPr>
            <w:tcW w:w="1701" w:type="dxa"/>
            <w:tcBorders>
              <w:top w:val="nil"/>
              <w:left w:val="single" w:sz="12" w:space="0" w:color="auto"/>
              <w:bottom w:val="nil"/>
            </w:tcBorders>
          </w:tcPr>
          <w:p w14:paraId="594703CD" w14:textId="77777777" w:rsidR="00AA47E0" w:rsidRDefault="00AA47E0">
            <w:pPr>
              <w:pStyle w:val="GGTEphCell2"/>
            </w:pPr>
            <w:r>
              <w:t>a(</w:t>
            </w:r>
            <w:proofErr w:type="spellStart"/>
            <w:r>
              <w:t>loi</w:t>
            </w:r>
            <w:proofErr w:type="spellEnd"/>
            <w:r>
              <w:t>/</w:t>
            </w:r>
            <w:proofErr w:type="spellStart"/>
            <w:r>
              <w:t>hn</w:t>
            </w:r>
            <w:proofErr w:type="spellEnd"/>
          </w:p>
        </w:tc>
      </w:tr>
      <w:tr w:rsidR="00AA47E0" w14:paraId="6581A87F" w14:textId="77777777">
        <w:trPr>
          <w:cantSplit/>
        </w:trPr>
        <w:tc>
          <w:tcPr>
            <w:tcW w:w="397" w:type="dxa"/>
            <w:vMerge/>
            <w:tcBorders>
              <w:top w:val="nil"/>
              <w:bottom w:val="nil"/>
              <w:right w:val="nil"/>
            </w:tcBorders>
          </w:tcPr>
          <w:p w14:paraId="34467719" w14:textId="77777777" w:rsidR="00AA47E0" w:rsidRDefault="00AA47E0"/>
        </w:tc>
        <w:tc>
          <w:tcPr>
            <w:tcW w:w="2353" w:type="dxa"/>
            <w:tcBorders>
              <w:top w:val="nil"/>
              <w:left w:val="single" w:sz="12" w:space="0" w:color="auto"/>
              <w:bottom w:val="nil"/>
              <w:right w:val="single" w:sz="12" w:space="0" w:color="auto"/>
            </w:tcBorders>
          </w:tcPr>
          <w:p w14:paraId="0E53CB88" w14:textId="77777777" w:rsidR="00AA47E0" w:rsidRDefault="00AA47E0">
            <w:pPr>
              <w:pStyle w:val="GGTEphCell2"/>
              <w:rPr>
                <w:rFonts w:ascii="Times New Roman" w:hAnsi="Times New Roman"/>
                <w:i/>
              </w:rPr>
            </w:pPr>
          </w:p>
        </w:tc>
        <w:tc>
          <w:tcPr>
            <w:tcW w:w="1842" w:type="dxa"/>
            <w:tcBorders>
              <w:top w:val="nil"/>
              <w:left w:val="single" w:sz="12" w:space="0" w:color="auto"/>
              <w:bottom w:val="nil"/>
              <w:right w:val="single" w:sz="12" w:space="0" w:color="auto"/>
            </w:tcBorders>
          </w:tcPr>
          <w:p w14:paraId="3FB3E4E4" w14:textId="77777777" w:rsidR="00AA47E0" w:rsidRDefault="00AA47E0">
            <w:pPr>
              <w:pStyle w:val="GGTEphCell2"/>
            </w:pPr>
            <w:r>
              <w:t>a)p-</w:t>
            </w:r>
            <w:proofErr w:type="spellStart"/>
            <w:r>
              <w:t>edrai</w:t>
            </w:r>
            <w:proofErr w:type="spellEnd"/>
            <w:r>
              <w:t>/</w:t>
            </w:r>
            <w:proofErr w:type="spellStart"/>
            <w:r>
              <w:t>hj</w:t>
            </w:r>
            <w:proofErr w:type="spellEnd"/>
          </w:p>
        </w:tc>
        <w:tc>
          <w:tcPr>
            <w:tcW w:w="1701" w:type="dxa"/>
            <w:tcBorders>
              <w:top w:val="nil"/>
              <w:left w:val="single" w:sz="12" w:space="0" w:color="auto"/>
              <w:bottom w:val="nil"/>
            </w:tcBorders>
          </w:tcPr>
          <w:p w14:paraId="7360D96A" w14:textId="77777777" w:rsidR="00AA47E0" w:rsidRDefault="00AA47E0">
            <w:pPr>
              <w:pStyle w:val="GGTEphCell2"/>
            </w:pPr>
            <w:r>
              <w:t>a(</w:t>
            </w:r>
            <w:proofErr w:type="spellStart"/>
            <w:r>
              <w:t>loi</w:t>
            </w:r>
            <w:proofErr w:type="spellEnd"/>
            <w:r>
              <w:t>/</w:t>
            </w:r>
            <w:proofErr w:type="spellStart"/>
            <w:r>
              <w:t>hj</w:t>
            </w:r>
            <w:proofErr w:type="spellEnd"/>
          </w:p>
        </w:tc>
      </w:tr>
      <w:tr w:rsidR="00AA47E0" w14:paraId="43FC826F" w14:textId="77777777">
        <w:trPr>
          <w:cantSplit/>
        </w:trPr>
        <w:tc>
          <w:tcPr>
            <w:tcW w:w="397" w:type="dxa"/>
            <w:vMerge/>
            <w:tcBorders>
              <w:top w:val="nil"/>
              <w:bottom w:val="nil"/>
              <w:right w:val="nil"/>
            </w:tcBorders>
          </w:tcPr>
          <w:p w14:paraId="3A2A0D0B" w14:textId="77777777" w:rsidR="00AA47E0" w:rsidRDefault="00AA47E0"/>
        </w:tc>
        <w:tc>
          <w:tcPr>
            <w:tcW w:w="2353" w:type="dxa"/>
            <w:tcBorders>
              <w:top w:val="nil"/>
              <w:left w:val="single" w:sz="12" w:space="0" w:color="auto"/>
              <w:bottom w:val="nil"/>
              <w:right w:val="single" w:sz="12" w:space="0" w:color="auto"/>
            </w:tcBorders>
          </w:tcPr>
          <w:p w14:paraId="7A4330F7" w14:textId="77777777" w:rsidR="00AA47E0" w:rsidRDefault="00AA47E0">
            <w:pPr>
              <w:pStyle w:val="GGTEphCell2"/>
            </w:pPr>
            <w:r>
              <w:rPr>
                <w:rFonts w:ascii="Times New Roman" w:hAnsi="Times New Roman"/>
                <w:i/>
              </w:rPr>
              <w:t>wanting in Attic</w:t>
            </w:r>
          </w:p>
        </w:tc>
        <w:tc>
          <w:tcPr>
            <w:tcW w:w="1842" w:type="dxa"/>
            <w:tcBorders>
              <w:top w:val="nil"/>
              <w:left w:val="single" w:sz="12" w:space="0" w:color="auto"/>
              <w:bottom w:val="nil"/>
              <w:right w:val="single" w:sz="12" w:space="0" w:color="auto"/>
            </w:tcBorders>
          </w:tcPr>
          <w:p w14:paraId="7EBA68FD" w14:textId="77777777" w:rsidR="00AA47E0" w:rsidRDefault="00AA47E0">
            <w:pPr>
              <w:pStyle w:val="GGTEphCell2"/>
            </w:pPr>
            <w:r>
              <w:t>a)p-</w:t>
            </w:r>
            <w:proofErr w:type="spellStart"/>
            <w:r>
              <w:t>edrai</w:t>
            </w:r>
            <w:proofErr w:type="spellEnd"/>
            <w:r>
              <w:t>/h</w:t>
            </w:r>
          </w:p>
        </w:tc>
        <w:tc>
          <w:tcPr>
            <w:tcW w:w="1701" w:type="dxa"/>
            <w:tcBorders>
              <w:top w:val="nil"/>
              <w:left w:val="single" w:sz="12" w:space="0" w:color="auto"/>
              <w:bottom w:val="nil"/>
            </w:tcBorders>
          </w:tcPr>
          <w:p w14:paraId="505ABC74" w14:textId="77777777" w:rsidR="00AA47E0" w:rsidRDefault="00AA47E0">
            <w:pPr>
              <w:pStyle w:val="GGTEphCell2"/>
            </w:pPr>
            <w:r>
              <w:t>a(</w:t>
            </w:r>
            <w:proofErr w:type="spellStart"/>
            <w:r>
              <w:t>loi</w:t>
            </w:r>
            <w:proofErr w:type="spellEnd"/>
            <w:r>
              <w:t>/h</w:t>
            </w:r>
          </w:p>
        </w:tc>
      </w:tr>
      <w:tr w:rsidR="00AA47E0" w14:paraId="7C0CD54C" w14:textId="77777777">
        <w:trPr>
          <w:cantSplit/>
        </w:trPr>
        <w:tc>
          <w:tcPr>
            <w:tcW w:w="397" w:type="dxa"/>
            <w:vMerge/>
            <w:tcBorders>
              <w:top w:val="nil"/>
              <w:bottom w:val="nil"/>
              <w:right w:val="nil"/>
            </w:tcBorders>
          </w:tcPr>
          <w:p w14:paraId="4924C36D" w14:textId="77777777" w:rsidR="00AA47E0" w:rsidRDefault="00AA47E0"/>
        </w:tc>
        <w:tc>
          <w:tcPr>
            <w:tcW w:w="2353" w:type="dxa"/>
            <w:tcBorders>
              <w:top w:val="nil"/>
              <w:left w:val="single" w:sz="12" w:space="0" w:color="auto"/>
              <w:bottom w:val="nil"/>
              <w:right w:val="single" w:sz="12" w:space="0" w:color="auto"/>
            </w:tcBorders>
          </w:tcPr>
          <w:p w14:paraId="226A040B" w14:textId="77777777" w:rsidR="00AA47E0" w:rsidRDefault="00AA47E0">
            <w:pPr>
              <w:pStyle w:val="GGTEphCell2"/>
            </w:pPr>
          </w:p>
        </w:tc>
        <w:tc>
          <w:tcPr>
            <w:tcW w:w="1842" w:type="dxa"/>
            <w:tcBorders>
              <w:top w:val="nil"/>
              <w:left w:val="single" w:sz="12" w:space="0" w:color="auto"/>
              <w:bottom w:val="nil"/>
              <w:right w:val="single" w:sz="12" w:space="0" w:color="auto"/>
            </w:tcBorders>
          </w:tcPr>
          <w:p w14:paraId="5829CC7F" w14:textId="77777777" w:rsidR="00AA47E0" w:rsidRDefault="00AA47E0">
            <w:pPr>
              <w:pStyle w:val="GGTEphCell2"/>
            </w:pPr>
            <w:r>
              <w:t>a)p-</w:t>
            </w:r>
            <w:proofErr w:type="spellStart"/>
            <w:r>
              <w:t>edrai</w:t>
            </w:r>
            <w:proofErr w:type="spellEnd"/>
            <w:r>
              <w:t>=men</w:t>
            </w:r>
            <w:r>
              <w:tab/>
            </w:r>
            <w:r>
              <w:tab/>
            </w:r>
            <w:r>
              <w:tab/>
              <w:t>¾</w:t>
            </w:r>
          </w:p>
        </w:tc>
        <w:tc>
          <w:tcPr>
            <w:tcW w:w="1701" w:type="dxa"/>
            <w:tcBorders>
              <w:top w:val="nil"/>
              <w:left w:val="single" w:sz="12" w:space="0" w:color="auto"/>
              <w:bottom w:val="nil"/>
            </w:tcBorders>
          </w:tcPr>
          <w:p w14:paraId="56970E4F" w14:textId="77777777" w:rsidR="00AA47E0" w:rsidRDefault="00AA47E0">
            <w:pPr>
              <w:pStyle w:val="GGTEphCell2"/>
            </w:pPr>
            <w:r>
              <w:t>a(</w:t>
            </w:r>
            <w:proofErr w:type="spellStart"/>
            <w:r>
              <w:t>loi</w:t>
            </w:r>
            <w:proofErr w:type="spellEnd"/>
            <w:r>
              <w:t>=men</w:t>
            </w:r>
            <w:r>
              <w:tab/>
            </w:r>
            <w:r>
              <w:tab/>
            </w:r>
            <w:r>
              <w:tab/>
            </w:r>
            <w:r>
              <w:tab/>
            </w:r>
            <w:r>
              <w:tab/>
              <w:t>¾</w:t>
            </w:r>
          </w:p>
        </w:tc>
      </w:tr>
      <w:tr w:rsidR="00AA47E0" w14:paraId="4CC6E789" w14:textId="77777777">
        <w:trPr>
          <w:cantSplit/>
        </w:trPr>
        <w:tc>
          <w:tcPr>
            <w:tcW w:w="397" w:type="dxa"/>
            <w:vMerge/>
            <w:tcBorders>
              <w:top w:val="nil"/>
              <w:bottom w:val="nil"/>
              <w:right w:val="nil"/>
            </w:tcBorders>
          </w:tcPr>
          <w:p w14:paraId="135FB455" w14:textId="77777777" w:rsidR="00AA47E0" w:rsidRDefault="00AA47E0"/>
        </w:tc>
        <w:tc>
          <w:tcPr>
            <w:tcW w:w="2353" w:type="dxa"/>
            <w:tcBorders>
              <w:top w:val="nil"/>
              <w:left w:val="single" w:sz="12" w:space="0" w:color="auto"/>
              <w:bottom w:val="nil"/>
              <w:right w:val="single" w:sz="12" w:space="0" w:color="auto"/>
            </w:tcBorders>
          </w:tcPr>
          <w:p w14:paraId="5995CDC2" w14:textId="77777777" w:rsidR="00AA47E0" w:rsidRDefault="00AA47E0">
            <w:pPr>
              <w:pStyle w:val="GGTEphCell2"/>
            </w:pPr>
          </w:p>
        </w:tc>
        <w:tc>
          <w:tcPr>
            <w:tcW w:w="1842" w:type="dxa"/>
            <w:tcBorders>
              <w:top w:val="nil"/>
              <w:left w:val="single" w:sz="12" w:space="0" w:color="auto"/>
              <w:bottom w:val="nil"/>
              <w:right w:val="single" w:sz="12" w:space="0" w:color="auto"/>
            </w:tcBorders>
          </w:tcPr>
          <w:p w14:paraId="6303841C" w14:textId="77777777" w:rsidR="00AA47E0" w:rsidRDefault="00AA47E0">
            <w:pPr>
              <w:pStyle w:val="GGTEphCell2"/>
            </w:pPr>
            <w:r>
              <w:t>a)p-</w:t>
            </w:r>
            <w:proofErr w:type="spellStart"/>
            <w:r>
              <w:t>edrai</w:t>
            </w:r>
            <w:proofErr w:type="spellEnd"/>
            <w:r>
              <w:t>=</w:t>
            </w:r>
            <w:proofErr w:type="spellStart"/>
            <w:r>
              <w:t>te</w:t>
            </w:r>
            <w:proofErr w:type="spellEnd"/>
            <w:r>
              <w:tab/>
            </w:r>
            <w:r>
              <w:tab/>
            </w:r>
            <w:r>
              <w:tab/>
            </w:r>
            <w:r>
              <w:tab/>
            </w:r>
            <w:r>
              <w:tab/>
              <w:t>¾</w:t>
            </w:r>
          </w:p>
        </w:tc>
        <w:tc>
          <w:tcPr>
            <w:tcW w:w="1701" w:type="dxa"/>
            <w:tcBorders>
              <w:top w:val="nil"/>
              <w:left w:val="single" w:sz="12" w:space="0" w:color="auto"/>
              <w:bottom w:val="nil"/>
            </w:tcBorders>
          </w:tcPr>
          <w:p w14:paraId="18F010F3" w14:textId="77777777" w:rsidR="00AA47E0" w:rsidRDefault="00AA47E0">
            <w:pPr>
              <w:pStyle w:val="GGTEphCell2"/>
            </w:pPr>
            <w:r>
              <w:t>a(</w:t>
            </w:r>
            <w:proofErr w:type="spellStart"/>
            <w:r>
              <w:t>loi</w:t>
            </w:r>
            <w:proofErr w:type="spellEnd"/>
            <w:r>
              <w:t>=</w:t>
            </w:r>
            <w:proofErr w:type="spellStart"/>
            <w:r>
              <w:t>te</w:t>
            </w:r>
            <w:proofErr w:type="spellEnd"/>
            <w:r>
              <w:tab/>
            </w:r>
            <w:r>
              <w:tab/>
            </w:r>
            <w:r>
              <w:tab/>
            </w:r>
            <w:r>
              <w:tab/>
            </w:r>
            <w:r>
              <w:tab/>
            </w:r>
            <w:r>
              <w:tab/>
              <w:t>¾</w:t>
            </w:r>
          </w:p>
        </w:tc>
      </w:tr>
      <w:tr w:rsidR="00AA47E0" w14:paraId="29261B73" w14:textId="77777777">
        <w:trPr>
          <w:cantSplit/>
        </w:trPr>
        <w:tc>
          <w:tcPr>
            <w:tcW w:w="397" w:type="dxa"/>
            <w:vMerge/>
            <w:tcBorders>
              <w:top w:val="nil"/>
              <w:bottom w:val="single" w:sz="12" w:space="0" w:color="auto"/>
              <w:right w:val="nil"/>
            </w:tcBorders>
          </w:tcPr>
          <w:p w14:paraId="05AD4186" w14:textId="77777777" w:rsidR="00AA47E0" w:rsidRDefault="00AA47E0"/>
        </w:tc>
        <w:tc>
          <w:tcPr>
            <w:tcW w:w="2353" w:type="dxa"/>
            <w:tcBorders>
              <w:top w:val="nil"/>
              <w:left w:val="single" w:sz="12" w:space="0" w:color="auto"/>
              <w:bottom w:val="single" w:sz="12" w:space="0" w:color="auto"/>
              <w:right w:val="single" w:sz="12" w:space="0" w:color="auto"/>
            </w:tcBorders>
          </w:tcPr>
          <w:p w14:paraId="62B7617B" w14:textId="77777777" w:rsidR="00AA47E0" w:rsidRDefault="00AA47E0">
            <w:pPr>
              <w:pStyle w:val="GGTEphCell2"/>
            </w:pPr>
          </w:p>
        </w:tc>
        <w:tc>
          <w:tcPr>
            <w:tcW w:w="1842" w:type="dxa"/>
            <w:tcBorders>
              <w:top w:val="nil"/>
              <w:left w:val="single" w:sz="12" w:space="0" w:color="auto"/>
              <w:bottom w:val="single" w:sz="12" w:space="0" w:color="auto"/>
              <w:right w:val="single" w:sz="12" w:space="0" w:color="auto"/>
            </w:tcBorders>
          </w:tcPr>
          <w:p w14:paraId="3023A78B" w14:textId="77777777" w:rsidR="00AA47E0" w:rsidRDefault="00AA47E0">
            <w:pPr>
              <w:pStyle w:val="GGTEphCell2"/>
            </w:pPr>
            <w:r>
              <w:t>a)p-</w:t>
            </w:r>
            <w:proofErr w:type="spellStart"/>
            <w:r>
              <w:t>edrai</w:t>
            </w:r>
            <w:proofErr w:type="spellEnd"/>
            <w:r>
              <w:t>=</w:t>
            </w:r>
            <w:proofErr w:type="spellStart"/>
            <w:r>
              <w:t>en</w:t>
            </w:r>
            <w:proofErr w:type="spellEnd"/>
            <w:r>
              <w:tab/>
            </w:r>
            <w:r>
              <w:tab/>
            </w:r>
            <w:r>
              <w:tab/>
            </w:r>
            <w:r>
              <w:tab/>
            </w:r>
            <w:r>
              <w:tab/>
              <w:t>¾</w:t>
            </w:r>
          </w:p>
        </w:tc>
        <w:tc>
          <w:tcPr>
            <w:tcW w:w="1701" w:type="dxa"/>
            <w:tcBorders>
              <w:top w:val="nil"/>
              <w:left w:val="single" w:sz="12" w:space="0" w:color="auto"/>
              <w:bottom w:val="single" w:sz="12" w:space="0" w:color="auto"/>
            </w:tcBorders>
          </w:tcPr>
          <w:p w14:paraId="62DF3CA3" w14:textId="77777777" w:rsidR="00AA47E0" w:rsidRDefault="00AA47E0">
            <w:pPr>
              <w:pStyle w:val="GGTEphCell2"/>
            </w:pPr>
            <w:r>
              <w:t>a(</w:t>
            </w:r>
            <w:proofErr w:type="spellStart"/>
            <w:r>
              <w:t>loi</w:t>
            </w:r>
            <w:proofErr w:type="spellEnd"/>
            <w:r>
              <w:t>=</w:t>
            </w:r>
            <w:proofErr w:type="spellStart"/>
            <w:r>
              <w:t>en</w:t>
            </w:r>
            <w:proofErr w:type="spellEnd"/>
            <w:r>
              <w:tab/>
            </w:r>
            <w:r>
              <w:tab/>
            </w:r>
            <w:r>
              <w:tab/>
            </w:r>
            <w:r>
              <w:tab/>
            </w:r>
            <w:r>
              <w:tab/>
            </w:r>
            <w:r>
              <w:tab/>
              <w:t>¾</w:t>
            </w:r>
          </w:p>
        </w:tc>
      </w:tr>
      <w:tr w:rsidR="00AA47E0" w14:paraId="19DB267D" w14:textId="77777777">
        <w:trPr>
          <w:cantSplit/>
        </w:trPr>
        <w:tc>
          <w:tcPr>
            <w:tcW w:w="397" w:type="dxa"/>
            <w:vMerge w:val="restart"/>
            <w:tcBorders>
              <w:top w:val="nil"/>
              <w:bottom w:val="nil"/>
              <w:right w:val="nil"/>
            </w:tcBorders>
            <w:textDirection w:val="btLr"/>
          </w:tcPr>
          <w:p w14:paraId="35F7C346" w14:textId="7BB725B1" w:rsidR="00AA47E0" w:rsidRDefault="00AA47E0">
            <w:pPr>
              <w:jc w:val="center"/>
            </w:pPr>
            <w:proofErr w:type="spellStart"/>
            <w:r>
              <w:t>Imperat</w:t>
            </w:r>
            <w:proofErr w:type="spellEnd"/>
            <w:r w:rsidR="003555B6">
              <w:t>.</w:t>
            </w:r>
          </w:p>
        </w:tc>
        <w:tc>
          <w:tcPr>
            <w:tcW w:w="2353" w:type="dxa"/>
            <w:tcBorders>
              <w:top w:val="nil"/>
              <w:left w:val="single" w:sz="12" w:space="0" w:color="auto"/>
              <w:bottom w:val="nil"/>
              <w:right w:val="single" w:sz="12" w:space="0" w:color="auto"/>
            </w:tcBorders>
          </w:tcPr>
          <w:p w14:paraId="7D0B2C9E" w14:textId="77777777" w:rsidR="00AA47E0" w:rsidRDefault="00AA47E0">
            <w:pPr>
              <w:pStyle w:val="GGTEphCell2"/>
            </w:pPr>
            <w:r>
              <w:t>du&lt;=qi</w:t>
            </w:r>
          </w:p>
        </w:tc>
        <w:tc>
          <w:tcPr>
            <w:tcW w:w="1842" w:type="dxa"/>
            <w:tcBorders>
              <w:top w:val="nil"/>
              <w:left w:val="single" w:sz="12" w:space="0" w:color="auto"/>
              <w:bottom w:val="nil"/>
              <w:right w:val="single" w:sz="12" w:space="0" w:color="auto"/>
            </w:tcBorders>
          </w:tcPr>
          <w:p w14:paraId="30BBA196" w14:textId="77777777" w:rsidR="00AA47E0" w:rsidRDefault="00AA47E0">
            <w:pPr>
              <w:pStyle w:val="GGTEphCell2"/>
            </w:pPr>
            <w:r>
              <w:t>a)po/-</w:t>
            </w:r>
            <w:proofErr w:type="spellStart"/>
            <w:r>
              <w:t>dra</w:t>
            </w:r>
            <w:proofErr w:type="spellEnd"/>
            <w:r>
              <w:t>&gt;qi</w:t>
            </w:r>
          </w:p>
        </w:tc>
        <w:tc>
          <w:tcPr>
            <w:tcW w:w="1701" w:type="dxa"/>
            <w:tcBorders>
              <w:top w:val="nil"/>
              <w:left w:val="single" w:sz="12" w:space="0" w:color="auto"/>
              <w:bottom w:val="nil"/>
            </w:tcBorders>
          </w:tcPr>
          <w:p w14:paraId="2932B875" w14:textId="77777777" w:rsidR="00AA47E0" w:rsidRDefault="00AA47E0">
            <w:pPr>
              <w:pStyle w:val="GGTEphCell2"/>
            </w:pPr>
            <w:proofErr w:type="spellStart"/>
            <w:r>
              <w:t>a#lwqi</w:t>
            </w:r>
            <w:proofErr w:type="spellEnd"/>
          </w:p>
        </w:tc>
      </w:tr>
      <w:tr w:rsidR="00AA47E0" w14:paraId="5A1E5644" w14:textId="77777777">
        <w:trPr>
          <w:cantSplit/>
        </w:trPr>
        <w:tc>
          <w:tcPr>
            <w:tcW w:w="397" w:type="dxa"/>
            <w:vMerge/>
            <w:tcBorders>
              <w:top w:val="nil"/>
              <w:bottom w:val="nil"/>
              <w:right w:val="nil"/>
            </w:tcBorders>
          </w:tcPr>
          <w:p w14:paraId="076055EA" w14:textId="77777777" w:rsidR="00AA47E0" w:rsidRDefault="00AA47E0"/>
        </w:tc>
        <w:tc>
          <w:tcPr>
            <w:tcW w:w="2353" w:type="dxa"/>
            <w:tcBorders>
              <w:top w:val="nil"/>
              <w:left w:val="single" w:sz="12" w:space="0" w:color="auto"/>
              <w:bottom w:val="nil"/>
              <w:right w:val="single" w:sz="12" w:space="0" w:color="auto"/>
            </w:tcBorders>
          </w:tcPr>
          <w:p w14:paraId="15CCB6F2" w14:textId="77777777" w:rsidR="00AA47E0" w:rsidRDefault="00AA47E0">
            <w:pPr>
              <w:pStyle w:val="GGTEphCell2"/>
            </w:pPr>
            <w:r>
              <w:t>du&gt;/</w:t>
            </w:r>
            <w:proofErr w:type="spellStart"/>
            <w:r>
              <w:t>tw</w:t>
            </w:r>
            <w:proofErr w:type="spellEnd"/>
          </w:p>
        </w:tc>
        <w:tc>
          <w:tcPr>
            <w:tcW w:w="1842" w:type="dxa"/>
            <w:tcBorders>
              <w:top w:val="nil"/>
              <w:left w:val="single" w:sz="12" w:space="0" w:color="auto"/>
              <w:bottom w:val="nil"/>
              <w:right w:val="single" w:sz="12" w:space="0" w:color="auto"/>
            </w:tcBorders>
          </w:tcPr>
          <w:p w14:paraId="69931995" w14:textId="77777777" w:rsidR="00AA47E0" w:rsidRDefault="00AA47E0">
            <w:pPr>
              <w:pStyle w:val="GGTEphCell2"/>
            </w:pPr>
            <w:r>
              <w:t>a)po-</w:t>
            </w:r>
            <w:proofErr w:type="spellStart"/>
            <w:r>
              <w:t>dra</w:t>
            </w:r>
            <w:proofErr w:type="spellEnd"/>
            <w:r>
              <w:t>&gt;&amp;</w:t>
            </w:r>
            <w:proofErr w:type="spellStart"/>
            <w:r>
              <w:t>tw</w:t>
            </w:r>
            <w:proofErr w:type="spellEnd"/>
          </w:p>
        </w:tc>
        <w:tc>
          <w:tcPr>
            <w:tcW w:w="1701" w:type="dxa"/>
            <w:tcBorders>
              <w:top w:val="nil"/>
              <w:left w:val="single" w:sz="12" w:space="0" w:color="auto"/>
              <w:bottom w:val="nil"/>
            </w:tcBorders>
          </w:tcPr>
          <w:p w14:paraId="4B4967C2" w14:textId="77777777" w:rsidR="00AA47E0" w:rsidRDefault="00AA47E0">
            <w:pPr>
              <w:pStyle w:val="GGTEphCell2"/>
            </w:pPr>
            <w:r>
              <w:t>a(</w:t>
            </w:r>
            <w:proofErr w:type="spellStart"/>
            <w:r>
              <w:t>lw&amp;tw</w:t>
            </w:r>
            <w:proofErr w:type="spellEnd"/>
          </w:p>
        </w:tc>
      </w:tr>
      <w:tr w:rsidR="00AA47E0" w14:paraId="08089E4E" w14:textId="77777777">
        <w:trPr>
          <w:cantSplit/>
        </w:trPr>
        <w:tc>
          <w:tcPr>
            <w:tcW w:w="397" w:type="dxa"/>
            <w:vMerge/>
            <w:tcBorders>
              <w:top w:val="nil"/>
              <w:bottom w:val="nil"/>
              <w:right w:val="nil"/>
            </w:tcBorders>
          </w:tcPr>
          <w:p w14:paraId="58E051E8" w14:textId="77777777" w:rsidR="00AA47E0" w:rsidRDefault="00AA47E0"/>
        </w:tc>
        <w:tc>
          <w:tcPr>
            <w:tcW w:w="2353" w:type="dxa"/>
            <w:tcBorders>
              <w:top w:val="nil"/>
              <w:left w:val="single" w:sz="12" w:space="0" w:color="auto"/>
              <w:bottom w:val="nil"/>
              <w:right w:val="single" w:sz="12" w:space="0" w:color="auto"/>
            </w:tcBorders>
          </w:tcPr>
          <w:p w14:paraId="30B31E01" w14:textId="77777777" w:rsidR="00AA47E0" w:rsidRDefault="00AA47E0">
            <w:pPr>
              <w:pStyle w:val="GGTEphCell2"/>
            </w:pPr>
            <w:r>
              <w:t>du&lt;=</w:t>
            </w:r>
            <w:proofErr w:type="spellStart"/>
            <w:r>
              <w:t>te</w:t>
            </w:r>
            <w:proofErr w:type="spellEnd"/>
          </w:p>
        </w:tc>
        <w:tc>
          <w:tcPr>
            <w:tcW w:w="1842" w:type="dxa"/>
            <w:tcBorders>
              <w:top w:val="nil"/>
              <w:left w:val="single" w:sz="12" w:space="0" w:color="auto"/>
              <w:bottom w:val="nil"/>
              <w:right w:val="single" w:sz="12" w:space="0" w:color="auto"/>
            </w:tcBorders>
          </w:tcPr>
          <w:p w14:paraId="6292D557" w14:textId="77777777" w:rsidR="00AA47E0" w:rsidRDefault="00AA47E0">
            <w:pPr>
              <w:pStyle w:val="GGTEphCell2"/>
            </w:pPr>
            <w:r>
              <w:t>a)po/-</w:t>
            </w:r>
            <w:proofErr w:type="spellStart"/>
            <w:r>
              <w:t>dra</w:t>
            </w:r>
            <w:proofErr w:type="spellEnd"/>
            <w:r>
              <w:t>&gt;</w:t>
            </w:r>
            <w:proofErr w:type="spellStart"/>
            <w:r>
              <w:t>te</w:t>
            </w:r>
            <w:proofErr w:type="spellEnd"/>
          </w:p>
        </w:tc>
        <w:tc>
          <w:tcPr>
            <w:tcW w:w="1701" w:type="dxa"/>
            <w:tcBorders>
              <w:top w:val="nil"/>
              <w:left w:val="single" w:sz="12" w:space="0" w:color="auto"/>
              <w:bottom w:val="nil"/>
            </w:tcBorders>
          </w:tcPr>
          <w:p w14:paraId="360F67A9" w14:textId="77777777" w:rsidR="00AA47E0" w:rsidRDefault="00AA47E0">
            <w:pPr>
              <w:pStyle w:val="GGTEphCell2"/>
            </w:pPr>
            <w:r>
              <w:t>a(</w:t>
            </w:r>
            <w:proofErr w:type="spellStart"/>
            <w:r>
              <w:t>lw~te</w:t>
            </w:r>
            <w:proofErr w:type="spellEnd"/>
          </w:p>
        </w:tc>
      </w:tr>
      <w:tr w:rsidR="003555B6" w14:paraId="740E0731" w14:textId="77777777">
        <w:trPr>
          <w:cantSplit/>
        </w:trPr>
        <w:tc>
          <w:tcPr>
            <w:tcW w:w="397" w:type="dxa"/>
            <w:vMerge/>
            <w:tcBorders>
              <w:top w:val="nil"/>
              <w:bottom w:val="single" w:sz="12" w:space="0" w:color="auto"/>
              <w:right w:val="nil"/>
            </w:tcBorders>
          </w:tcPr>
          <w:p w14:paraId="4917729E" w14:textId="77777777" w:rsidR="003555B6" w:rsidRDefault="003555B6" w:rsidP="003555B6"/>
        </w:tc>
        <w:tc>
          <w:tcPr>
            <w:tcW w:w="2353" w:type="dxa"/>
            <w:tcBorders>
              <w:top w:val="nil"/>
              <w:left w:val="single" w:sz="12" w:space="0" w:color="auto"/>
              <w:bottom w:val="single" w:sz="12" w:space="0" w:color="auto"/>
              <w:right w:val="single" w:sz="12" w:space="0" w:color="auto"/>
            </w:tcBorders>
          </w:tcPr>
          <w:p w14:paraId="2394FC1B" w14:textId="22A58447" w:rsidR="003555B6" w:rsidRDefault="003555B6" w:rsidP="003555B6">
            <w:pPr>
              <w:pStyle w:val="GGTEphCell2"/>
            </w:pPr>
            <w:r>
              <w:t>du&lt;/</w:t>
            </w:r>
            <w:proofErr w:type="spellStart"/>
            <w:r>
              <w:t>twsan</w:t>
            </w:r>
            <w:proofErr w:type="spellEnd"/>
          </w:p>
        </w:tc>
        <w:tc>
          <w:tcPr>
            <w:tcW w:w="1842" w:type="dxa"/>
            <w:tcBorders>
              <w:top w:val="nil"/>
              <w:left w:val="single" w:sz="12" w:space="0" w:color="auto"/>
              <w:bottom w:val="single" w:sz="12" w:space="0" w:color="auto"/>
              <w:right w:val="single" w:sz="12" w:space="0" w:color="auto"/>
            </w:tcBorders>
          </w:tcPr>
          <w:p w14:paraId="25985015" w14:textId="51340A91" w:rsidR="003555B6" w:rsidRDefault="003555B6" w:rsidP="003555B6">
            <w:pPr>
              <w:pStyle w:val="GGTEphCell2"/>
            </w:pPr>
            <w:r>
              <w:t>a)po-</w:t>
            </w:r>
            <w:proofErr w:type="spellStart"/>
            <w:r>
              <w:t>dra</w:t>
            </w:r>
            <w:proofErr w:type="spellEnd"/>
            <w:r>
              <w:t>&gt;&amp;</w:t>
            </w:r>
            <w:proofErr w:type="spellStart"/>
            <w:r>
              <w:t>twsan</w:t>
            </w:r>
            <w:proofErr w:type="spellEnd"/>
          </w:p>
        </w:tc>
        <w:tc>
          <w:tcPr>
            <w:tcW w:w="1701" w:type="dxa"/>
            <w:tcBorders>
              <w:top w:val="nil"/>
              <w:left w:val="single" w:sz="12" w:space="0" w:color="auto"/>
              <w:bottom w:val="single" w:sz="12" w:space="0" w:color="auto"/>
            </w:tcBorders>
          </w:tcPr>
          <w:p w14:paraId="5F44F8EA" w14:textId="3CEBCBDB" w:rsidR="003555B6" w:rsidRDefault="003555B6" w:rsidP="003555B6">
            <w:pPr>
              <w:pStyle w:val="GGTEphCell2"/>
            </w:pPr>
            <w:r>
              <w:t>a(</w:t>
            </w:r>
            <w:proofErr w:type="spellStart"/>
            <w:r>
              <w:t>lw&amp;twsan</w:t>
            </w:r>
            <w:proofErr w:type="spellEnd"/>
          </w:p>
        </w:tc>
      </w:tr>
      <w:tr w:rsidR="00AA47E0" w:rsidRPr="0030370F" w14:paraId="08151C7A" w14:textId="77777777">
        <w:trPr>
          <w:cantSplit/>
        </w:trPr>
        <w:tc>
          <w:tcPr>
            <w:tcW w:w="397" w:type="dxa"/>
            <w:vMerge w:val="restart"/>
            <w:tcBorders>
              <w:top w:val="nil"/>
              <w:bottom w:val="nil"/>
              <w:right w:val="nil"/>
            </w:tcBorders>
            <w:textDirection w:val="btLr"/>
          </w:tcPr>
          <w:p w14:paraId="5936C900" w14:textId="77777777" w:rsidR="00AA47E0" w:rsidRDefault="00AA47E0">
            <w:pPr>
              <w:jc w:val="center"/>
            </w:pPr>
            <w:proofErr w:type="spellStart"/>
            <w:r>
              <w:t>Partic</w:t>
            </w:r>
            <w:proofErr w:type="spellEnd"/>
            <w:r>
              <w:t>.</w:t>
            </w:r>
          </w:p>
        </w:tc>
        <w:tc>
          <w:tcPr>
            <w:tcW w:w="2353" w:type="dxa"/>
            <w:tcBorders>
              <w:top w:val="nil"/>
              <w:left w:val="single" w:sz="12" w:space="0" w:color="auto"/>
              <w:bottom w:val="nil"/>
              <w:right w:val="single" w:sz="12" w:space="0" w:color="auto"/>
            </w:tcBorders>
          </w:tcPr>
          <w:p w14:paraId="25C9FBEA" w14:textId="77777777" w:rsidR="00AA47E0" w:rsidRDefault="00AA47E0">
            <w:pPr>
              <w:pStyle w:val="GGTEphCell2"/>
            </w:pPr>
            <w:r>
              <w:t>du&lt;/j</w:t>
            </w:r>
            <w:r>
              <w:rPr>
                <w:sz w:val="16"/>
              </w:rPr>
              <w:t xml:space="preserve"> du/</w:t>
            </w:r>
            <w:proofErr w:type="spellStart"/>
            <w:r>
              <w:rPr>
                <w:sz w:val="16"/>
              </w:rPr>
              <w:t>ntoj</w:t>
            </w:r>
            <w:proofErr w:type="spellEnd"/>
          </w:p>
        </w:tc>
        <w:tc>
          <w:tcPr>
            <w:tcW w:w="1842" w:type="dxa"/>
            <w:tcBorders>
              <w:top w:val="nil"/>
              <w:left w:val="single" w:sz="12" w:space="0" w:color="auto"/>
              <w:bottom w:val="nil"/>
              <w:right w:val="single" w:sz="12" w:space="0" w:color="auto"/>
            </w:tcBorders>
          </w:tcPr>
          <w:p w14:paraId="50D1FD99" w14:textId="77777777" w:rsidR="00AA47E0" w:rsidRPr="0099262E" w:rsidRDefault="00AA47E0">
            <w:pPr>
              <w:pStyle w:val="GGTEphCell2"/>
              <w:rPr>
                <w:sz w:val="18"/>
                <w:lang w:val="es-ES_tradnl"/>
              </w:rPr>
            </w:pPr>
            <w:proofErr w:type="gramStart"/>
            <w:r w:rsidRPr="0099262E">
              <w:rPr>
                <w:lang w:val="es-ES_tradnl"/>
              </w:rPr>
              <w:t>a)</w:t>
            </w:r>
            <w:proofErr w:type="spellStart"/>
            <w:r w:rsidRPr="0099262E">
              <w:rPr>
                <w:lang w:val="es-ES_tradnl"/>
              </w:rPr>
              <w:t>po</w:t>
            </w:r>
            <w:proofErr w:type="gramEnd"/>
            <w:r w:rsidRPr="0099262E">
              <w:rPr>
                <w:lang w:val="es-ES_tradnl"/>
              </w:rPr>
              <w:t>-dra</w:t>
            </w:r>
            <w:proofErr w:type="spellEnd"/>
            <w:r w:rsidRPr="0099262E">
              <w:rPr>
                <w:lang w:val="es-ES_tradnl"/>
              </w:rPr>
              <w:t xml:space="preserve">&gt;/j </w:t>
            </w:r>
            <w:r w:rsidRPr="0099262E">
              <w:rPr>
                <w:sz w:val="18"/>
                <w:lang w:val="es-ES_tradnl"/>
              </w:rPr>
              <w:t>-</w:t>
            </w:r>
            <w:proofErr w:type="spellStart"/>
            <w:r w:rsidRPr="0099262E">
              <w:rPr>
                <w:sz w:val="18"/>
                <w:lang w:val="es-ES_tradnl"/>
              </w:rPr>
              <w:t>a&amp;ntoj</w:t>
            </w:r>
            <w:proofErr w:type="spellEnd"/>
          </w:p>
        </w:tc>
        <w:tc>
          <w:tcPr>
            <w:tcW w:w="1701" w:type="dxa"/>
            <w:tcBorders>
              <w:top w:val="nil"/>
              <w:left w:val="single" w:sz="12" w:space="0" w:color="auto"/>
              <w:bottom w:val="nil"/>
            </w:tcBorders>
          </w:tcPr>
          <w:p w14:paraId="22FABC43" w14:textId="77777777" w:rsidR="00AA47E0" w:rsidRPr="0099262E" w:rsidRDefault="00AA47E0">
            <w:pPr>
              <w:pStyle w:val="GGTEphCell2"/>
              <w:rPr>
                <w:lang w:val="es-ES_tradnl"/>
              </w:rPr>
            </w:pPr>
            <w:proofErr w:type="gramStart"/>
            <w:r w:rsidRPr="0099262E">
              <w:rPr>
                <w:lang w:val="es-ES_tradnl"/>
              </w:rPr>
              <w:t>a(</w:t>
            </w:r>
            <w:proofErr w:type="spellStart"/>
            <w:proofErr w:type="gramEnd"/>
            <w:r w:rsidRPr="0099262E">
              <w:rPr>
                <w:lang w:val="es-ES_tradnl"/>
              </w:rPr>
              <w:t>lou</w:t>
            </w:r>
            <w:proofErr w:type="spellEnd"/>
            <w:r w:rsidRPr="0099262E">
              <w:rPr>
                <w:lang w:val="es-ES_tradnl"/>
              </w:rPr>
              <w:t xml:space="preserve">/j </w:t>
            </w:r>
            <w:r w:rsidRPr="0099262E">
              <w:rPr>
                <w:sz w:val="18"/>
                <w:lang w:val="es-ES_tradnl"/>
              </w:rPr>
              <w:t>a(lo/</w:t>
            </w:r>
            <w:proofErr w:type="spellStart"/>
            <w:r w:rsidRPr="0099262E">
              <w:rPr>
                <w:sz w:val="18"/>
                <w:lang w:val="es-ES_tradnl"/>
              </w:rPr>
              <w:t>ntoj</w:t>
            </w:r>
            <w:proofErr w:type="spellEnd"/>
          </w:p>
        </w:tc>
      </w:tr>
      <w:tr w:rsidR="00AA47E0" w14:paraId="74909B32" w14:textId="77777777">
        <w:trPr>
          <w:cantSplit/>
        </w:trPr>
        <w:tc>
          <w:tcPr>
            <w:tcW w:w="397" w:type="dxa"/>
            <w:vMerge/>
            <w:tcBorders>
              <w:top w:val="nil"/>
              <w:bottom w:val="nil"/>
              <w:right w:val="nil"/>
            </w:tcBorders>
          </w:tcPr>
          <w:p w14:paraId="2CF22866" w14:textId="77777777" w:rsidR="00AA47E0" w:rsidRPr="0099262E" w:rsidRDefault="00AA47E0">
            <w:pPr>
              <w:rPr>
                <w:lang w:val="es-ES_tradnl"/>
              </w:rPr>
            </w:pPr>
          </w:p>
        </w:tc>
        <w:tc>
          <w:tcPr>
            <w:tcW w:w="2353" w:type="dxa"/>
            <w:tcBorders>
              <w:top w:val="nil"/>
              <w:left w:val="single" w:sz="12" w:space="0" w:color="auto"/>
              <w:bottom w:val="nil"/>
              <w:right w:val="single" w:sz="12" w:space="0" w:color="auto"/>
            </w:tcBorders>
          </w:tcPr>
          <w:p w14:paraId="61048DBF" w14:textId="77777777" w:rsidR="00AA47E0" w:rsidRDefault="00AA47E0">
            <w:pPr>
              <w:pStyle w:val="GGTEphCell2"/>
            </w:pPr>
            <w:r>
              <w:t>du&lt;=</w:t>
            </w:r>
            <w:proofErr w:type="spellStart"/>
            <w:r>
              <w:t>sa</w:t>
            </w:r>
            <w:proofErr w:type="spellEnd"/>
            <w:r>
              <w:rPr>
                <w:sz w:val="18"/>
              </w:rPr>
              <w:t xml:space="preserve"> -</w:t>
            </w:r>
            <w:proofErr w:type="spellStart"/>
            <w:r>
              <w:rPr>
                <w:sz w:val="18"/>
              </w:rPr>
              <w:t>hj</w:t>
            </w:r>
            <w:proofErr w:type="spellEnd"/>
          </w:p>
        </w:tc>
        <w:tc>
          <w:tcPr>
            <w:tcW w:w="1842" w:type="dxa"/>
            <w:tcBorders>
              <w:top w:val="nil"/>
              <w:left w:val="single" w:sz="12" w:space="0" w:color="auto"/>
              <w:bottom w:val="nil"/>
              <w:right w:val="single" w:sz="12" w:space="0" w:color="auto"/>
            </w:tcBorders>
          </w:tcPr>
          <w:p w14:paraId="06BEB72D" w14:textId="77777777" w:rsidR="00AA47E0" w:rsidRDefault="00AA47E0">
            <w:pPr>
              <w:pStyle w:val="GGTEphCell2"/>
            </w:pPr>
            <w:r>
              <w:t>a)po-</w:t>
            </w:r>
            <w:proofErr w:type="spellStart"/>
            <w:r>
              <w:t>dra</w:t>
            </w:r>
            <w:proofErr w:type="spellEnd"/>
            <w:r>
              <w:t>&gt;=</w:t>
            </w:r>
            <w:proofErr w:type="spellStart"/>
            <w:r>
              <w:t>sa</w:t>
            </w:r>
            <w:proofErr w:type="spellEnd"/>
            <w:r>
              <w:t xml:space="preserve"> </w:t>
            </w:r>
            <w:r>
              <w:rPr>
                <w:sz w:val="18"/>
              </w:rPr>
              <w:t>-a&gt;&amp;</w:t>
            </w:r>
            <w:proofErr w:type="spellStart"/>
            <w:r>
              <w:rPr>
                <w:sz w:val="18"/>
              </w:rPr>
              <w:t>shj</w:t>
            </w:r>
            <w:proofErr w:type="spellEnd"/>
          </w:p>
        </w:tc>
        <w:tc>
          <w:tcPr>
            <w:tcW w:w="1701" w:type="dxa"/>
            <w:tcBorders>
              <w:top w:val="nil"/>
              <w:left w:val="single" w:sz="12" w:space="0" w:color="auto"/>
              <w:bottom w:val="nil"/>
            </w:tcBorders>
          </w:tcPr>
          <w:p w14:paraId="5D85E435" w14:textId="77777777" w:rsidR="00AA47E0" w:rsidRDefault="00AA47E0">
            <w:pPr>
              <w:pStyle w:val="GGTEphCell2"/>
            </w:pPr>
            <w:r>
              <w:t>a(</w:t>
            </w:r>
            <w:proofErr w:type="spellStart"/>
            <w:r>
              <w:t>lou</w:t>
            </w:r>
            <w:proofErr w:type="spellEnd"/>
            <w:r>
              <w:t>=</w:t>
            </w:r>
            <w:proofErr w:type="spellStart"/>
            <w:r>
              <w:t>sa</w:t>
            </w:r>
            <w:proofErr w:type="spellEnd"/>
            <w:r>
              <w:t xml:space="preserve"> </w:t>
            </w:r>
            <w:r>
              <w:rPr>
                <w:sz w:val="18"/>
              </w:rPr>
              <w:t>-</w:t>
            </w:r>
            <w:proofErr w:type="spellStart"/>
            <w:r>
              <w:rPr>
                <w:sz w:val="18"/>
              </w:rPr>
              <w:t>hj</w:t>
            </w:r>
            <w:proofErr w:type="spellEnd"/>
          </w:p>
        </w:tc>
      </w:tr>
      <w:tr w:rsidR="00AA47E0" w:rsidRPr="0030370F" w14:paraId="0837E77F" w14:textId="77777777">
        <w:trPr>
          <w:cantSplit/>
        </w:trPr>
        <w:tc>
          <w:tcPr>
            <w:tcW w:w="397" w:type="dxa"/>
            <w:vMerge/>
            <w:tcBorders>
              <w:top w:val="nil"/>
              <w:bottom w:val="nil"/>
              <w:right w:val="nil"/>
            </w:tcBorders>
          </w:tcPr>
          <w:p w14:paraId="6A9EB41D" w14:textId="77777777" w:rsidR="00AA47E0" w:rsidRDefault="00AA47E0"/>
        </w:tc>
        <w:tc>
          <w:tcPr>
            <w:tcW w:w="2353" w:type="dxa"/>
            <w:tcBorders>
              <w:top w:val="nil"/>
              <w:left w:val="single" w:sz="12" w:space="0" w:color="auto"/>
              <w:bottom w:val="nil"/>
              <w:right w:val="single" w:sz="12" w:space="0" w:color="auto"/>
            </w:tcBorders>
          </w:tcPr>
          <w:p w14:paraId="6570AC8D" w14:textId="77777777" w:rsidR="00AA47E0" w:rsidRDefault="00AA47E0">
            <w:pPr>
              <w:pStyle w:val="GGTEphCell2"/>
            </w:pPr>
            <w:r>
              <w:t xml:space="preserve">du/n </w:t>
            </w:r>
            <w:r>
              <w:rPr>
                <w:sz w:val="16"/>
              </w:rPr>
              <w:t>du/</w:t>
            </w:r>
            <w:proofErr w:type="spellStart"/>
            <w:r>
              <w:rPr>
                <w:sz w:val="16"/>
              </w:rPr>
              <w:t>ntoj</w:t>
            </w:r>
            <w:proofErr w:type="spellEnd"/>
          </w:p>
        </w:tc>
        <w:tc>
          <w:tcPr>
            <w:tcW w:w="1842" w:type="dxa"/>
            <w:tcBorders>
              <w:top w:val="nil"/>
              <w:left w:val="single" w:sz="12" w:space="0" w:color="auto"/>
              <w:bottom w:val="nil"/>
              <w:right w:val="single" w:sz="12" w:space="0" w:color="auto"/>
            </w:tcBorders>
          </w:tcPr>
          <w:p w14:paraId="2E988C45" w14:textId="77777777"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po</w:t>
            </w:r>
            <w:proofErr w:type="gramEnd"/>
            <w:r w:rsidRPr="0099262E">
              <w:rPr>
                <w:lang w:val="es-ES_tradnl"/>
              </w:rPr>
              <w:t>-dra&amp;n</w:t>
            </w:r>
            <w:proofErr w:type="spellEnd"/>
            <w:r w:rsidRPr="0099262E">
              <w:rPr>
                <w:sz w:val="18"/>
                <w:lang w:val="es-ES_tradnl"/>
              </w:rPr>
              <w:t xml:space="preserve"> -</w:t>
            </w:r>
            <w:proofErr w:type="spellStart"/>
            <w:r w:rsidRPr="0099262E">
              <w:rPr>
                <w:sz w:val="18"/>
                <w:lang w:val="es-ES_tradnl"/>
              </w:rPr>
              <w:t>a&amp;ntoj</w:t>
            </w:r>
            <w:proofErr w:type="spellEnd"/>
          </w:p>
        </w:tc>
        <w:tc>
          <w:tcPr>
            <w:tcW w:w="1701" w:type="dxa"/>
            <w:tcBorders>
              <w:top w:val="nil"/>
              <w:left w:val="single" w:sz="12" w:space="0" w:color="auto"/>
              <w:bottom w:val="nil"/>
            </w:tcBorders>
          </w:tcPr>
          <w:p w14:paraId="2D49EDE3" w14:textId="77777777" w:rsidR="00AA47E0" w:rsidRPr="0099262E" w:rsidRDefault="00AA47E0">
            <w:pPr>
              <w:pStyle w:val="GGTEphCell2"/>
              <w:rPr>
                <w:lang w:val="es-ES_tradnl"/>
              </w:rPr>
            </w:pPr>
            <w:proofErr w:type="gramStart"/>
            <w:r w:rsidRPr="0099262E">
              <w:rPr>
                <w:lang w:val="es-ES_tradnl"/>
              </w:rPr>
              <w:t>a(</w:t>
            </w:r>
            <w:proofErr w:type="gramEnd"/>
            <w:r w:rsidRPr="0099262E">
              <w:rPr>
                <w:lang w:val="es-ES_tradnl"/>
              </w:rPr>
              <w:t xml:space="preserve">lo/n </w:t>
            </w:r>
            <w:r w:rsidRPr="0099262E">
              <w:rPr>
                <w:sz w:val="18"/>
                <w:lang w:val="es-ES_tradnl"/>
              </w:rPr>
              <w:t>a(lo/</w:t>
            </w:r>
            <w:proofErr w:type="spellStart"/>
            <w:r w:rsidRPr="0099262E">
              <w:rPr>
                <w:sz w:val="18"/>
                <w:lang w:val="es-ES_tradnl"/>
              </w:rPr>
              <w:t>ntoj</w:t>
            </w:r>
            <w:proofErr w:type="spellEnd"/>
          </w:p>
        </w:tc>
      </w:tr>
      <w:tr w:rsidR="00AA47E0" w14:paraId="4B840AF5" w14:textId="77777777">
        <w:trPr>
          <w:cantSplit/>
        </w:trPr>
        <w:tc>
          <w:tcPr>
            <w:tcW w:w="397" w:type="dxa"/>
            <w:tcBorders>
              <w:top w:val="single" w:sz="12" w:space="0" w:color="auto"/>
              <w:left w:val="single" w:sz="4" w:space="0" w:color="auto"/>
              <w:bottom w:val="single" w:sz="4" w:space="0" w:color="auto"/>
              <w:right w:val="nil"/>
            </w:tcBorders>
          </w:tcPr>
          <w:p w14:paraId="63B8B84B" w14:textId="77777777" w:rsidR="00AA47E0" w:rsidRDefault="00AA47E0">
            <w:r>
              <w:t>Inf</w:t>
            </w:r>
          </w:p>
        </w:tc>
        <w:tc>
          <w:tcPr>
            <w:tcW w:w="2353" w:type="dxa"/>
            <w:tcBorders>
              <w:top w:val="single" w:sz="12" w:space="0" w:color="auto"/>
              <w:left w:val="single" w:sz="12" w:space="0" w:color="auto"/>
              <w:bottom w:val="single" w:sz="4" w:space="0" w:color="auto"/>
              <w:right w:val="single" w:sz="12" w:space="0" w:color="auto"/>
            </w:tcBorders>
          </w:tcPr>
          <w:p w14:paraId="40830830" w14:textId="77777777" w:rsidR="00AA47E0" w:rsidRDefault="00AA47E0">
            <w:pPr>
              <w:pStyle w:val="GGTEphCell2"/>
            </w:pPr>
            <w:r>
              <w:t>du&lt;=</w:t>
            </w:r>
            <w:proofErr w:type="spellStart"/>
            <w:r>
              <w:t>nai</w:t>
            </w:r>
            <w:proofErr w:type="spellEnd"/>
          </w:p>
        </w:tc>
        <w:tc>
          <w:tcPr>
            <w:tcW w:w="1842" w:type="dxa"/>
            <w:tcBorders>
              <w:top w:val="single" w:sz="12" w:space="0" w:color="auto"/>
              <w:left w:val="single" w:sz="12" w:space="0" w:color="auto"/>
              <w:bottom w:val="single" w:sz="4" w:space="0" w:color="auto"/>
              <w:right w:val="single" w:sz="12" w:space="0" w:color="auto"/>
            </w:tcBorders>
          </w:tcPr>
          <w:p w14:paraId="7DDDE556" w14:textId="77777777" w:rsidR="00AA47E0" w:rsidRDefault="00AA47E0">
            <w:pPr>
              <w:pStyle w:val="GGTEphCell2"/>
            </w:pPr>
            <w:r>
              <w:t>a)po-</w:t>
            </w:r>
            <w:proofErr w:type="spellStart"/>
            <w:r>
              <w:t>dra</w:t>
            </w:r>
            <w:proofErr w:type="spellEnd"/>
            <w:r>
              <w:t>&gt;~</w:t>
            </w:r>
            <w:proofErr w:type="spellStart"/>
            <w:r>
              <w:t>nai</w:t>
            </w:r>
            <w:proofErr w:type="spellEnd"/>
          </w:p>
        </w:tc>
        <w:tc>
          <w:tcPr>
            <w:tcW w:w="1701" w:type="dxa"/>
            <w:tcBorders>
              <w:top w:val="single" w:sz="12" w:space="0" w:color="auto"/>
              <w:left w:val="single" w:sz="12" w:space="0" w:color="auto"/>
              <w:bottom w:val="single" w:sz="4" w:space="0" w:color="auto"/>
            </w:tcBorders>
          </w:tcPr>
          <w:p w14:paraId="44B41485" w14:textId="77777777" w:rsidR="00AA47E0" w:rsidRDefault="00AA47E0">
            <w:pPr>
              <w:pStyle w:val="GGTEphCell2"/>
            </w:pPr>
            <w:r>
              <w:t>a(</w:t>
            </w:r>
            <w:proofErr w:type="spellStart"/>
            <w:r>
              <w:t>lw~nai</w:t>
            </w:r>
            <w:proofErr w:type="spellEnd"/>
          </w:p>
        </w:tc>
      </w:tr>
    </w:tbl>
    <w:p w14:paraId="23A52E46" w14:textId="77777777" w:rsidR="00AA47E0" w:rsidRDefault="00AA47E0">
      <w:pPr>
        <w:pStyle w:val="Normal11"/>
      </w:pPr>
    </w:p>
    <w:p w14:paraId="12ED0208" w14:textId="77777777" w:rsidR="0089045E" w:rsidRPr="0089045E" w:rsidRDefault="0089045E" w:rsidP="0089045E">
      <w:pPr>
        <w:pStyle w:val="Normal11"/>
        <w:rPr>
          <w:b/>
          <w:bCs/>
          <w:i/>
          <w:iCs/>
        </w:rPr>
      </w:pPr>
      <w:r w:rsidRPr="0089045E">
        <w:rPr>
          <w:b/>
          <w:bCs/>
          <w:i/>
          <w:iCs/>
        </w:rPr>
        <w:t>Note</w:t>
      </w:r>
    </w:p>
    <w:p w14:paraId="2973B524" w14:textId="77777777" w:rsidR="0089045E" w:rsidRDefault="000803C9" w:rsidP="0089045E">
      <w:pPr>
        <w:pStyle w:val="Normal11"/>
      </w:pPr>
      <w:r>
        <w:t>Some verbs</w:t>
      </w:r>
      <w:r w:rsidR="0089045E">
        <w:t xml:space="preserve"> have a weak and root aorist, which are transitive and intransitive respectively.</w:t>
      </w:r>
    </w:p>
    <w:p w14:paraId="56F8DD73" w14:textId="77777777" w:rsidR="0089045E" w:rsidRPr="00EE64BB" w:rsidRDefault="00EE64BB" w:rsidP="000803C9">
      <w:pPr>
        <w:pStyle w:val="Normal11"/>
        <w:ind w:firstLine="720"/>
        <w:rPr>
          <w:lang w:val="fr-FR"/>
        </w:rPr>
      </w:pPr>
      <w:proofErr w:type="gramStart"/>
      <w:r w:rsidRPr="00EE64BB">
        <w:rPr>
          <w:rFonts w:ascii="GgtEphesian" w:hAnsi="GgtEphesian"/>
          <w:lang w:val="fr-FR"/>
        </w:rPr>
        <w:t>du</w:t>
      </w:r>
      <w:proofErr w:type="gramEnd"/>
      <w:r w:rsidRPr="00EE64BB">
        <w:rPr>
          <w:rFonts w:ascii="GgtEphesian" w:hAnsi="GgtEphesian"/>
          <w:lang w:val="fr-FR"/>
        </w:rPr>
        <w:t>&lt;/w</w:t>
      </w:r>
      <w:r w:rsidR="000803C9" w:rsidRPr="00EE64BB">
        <w:rPr>
          <w:rFonts w:ascii="GgtEphesian" w:hAnsi="GgtEphesian"/>
          <w:lang w:val="fr-FR"/>
        </w:rPr>
        <w:t xml:space="preserve">, </w:t>
      </w:r>
      <w:r w:rsidR="000803C9" w:rsidRPr="00EE64BB">
        <w:rPr>
          <w:i/>
          <w:iCs/>
          <w:lang w:val="fr-FR"/>
        </w:rPr>
        <w:t xml:space="preserve">I </w:t>
      </w:r>
      <w:proofErr w:type="spellStart"/>
      <w:r w:rsidR="000803C9" w:rsidRPr="00EE64BB">
        <w:rPr>
          <w:i/>
          <w:iCs/>
          <w:lang w:val="fr-FR"/>
        </w:rPr>
        <w:t>sink</w:t>
      </w:r>
      <w:proofErr w:type="spellEnd"/>
      <w:r w:rsidR="000803C9" w:rsidRPr="00EE64BB">
        <w:rPr>
          <w:i/>
          <w:iCs/>
          <w:lang w:val="fr-FR"/>
        </w:rPr>
        <w:tab/>
      </w:r>
      <w:r w:rsidR="000803C9" w:rsidRPr="00EE64BB">
        <w:rPr>
          <w:i/>
          <w:iCs/>
          <w:lang w:val="fr-FR"/>
        </w:rPr>
        <w:tab/>
      </w:r>
      <w:r w:rsidR="0089045E" w:rsidRPr="00EE64BB">
        <w:rPr>
          <w:rFonts w:ascii="GgtEphesian" w:hAnsi="GgtEphesian"/>
          <w:lang w:val="fr-FR"/>
        </w:rPr>
        <w:t>e1du&lt;sa</w:t>
      </w:r>
      <w:r w:rsidR="0089045E" w:rsidRPr="00EE64BB">
        <w:rPr>
          <w:lang w:val="fr-FR"/>
        </w:rPr>
        <w:t xml:space="preserve">, </w:t>
      </w:r>
      <w:r w:rsidR="0089045E" w:rsidRPr="00EE64BB">
        <w:rPr>
          <w:i/>
          <w:iCs/>
          <w:lang w:val="fr-FR"/>
        </w:rPr>
        <w:t xml:space="preserve">I </w:t>
      </w:r>
      <w:proofErr w:type="spellStart"/>
      <w:r w:rsidR="0089045E" w:rsidRPr="00EE64BB">
        <w:rPr>
          <w:i/>
          <w:iCs/>
          <w:lang w:val="fr-FR"/>
        </w:rPr>
        <w:t>sank</w:t>
      </w:r>
      <w:proofErr w:type="spellEnd"/>
      <w:r w:rsidR="0089045E" w:rsidRPr="00EE64BB">
        <w:rPr>
          <w:lang w:val="fr-FR"/>
        </w:rPr>
        <w:t xml:space="preserve"> (transitive)</w:t>
      </w:r>
      <w:r w:rsidR="000803C9" w:rsidRPr="00EE64BB">
        <w:rPr>
          <w:lang w:val="fr-FR"/>
        </w:rPr>
        <w:tab/>
      </w:r>
      <w:r w:rsidR="0089045E" w:rsidRPr="00EE64BB">
        <w:rPr>
          <w:rFonts w:ascii="GgtEphesian" w:hAnsi="GgtEphesian"/>
          <w:lang w:val="fr-FR"/>
        </w:rPr>
        <w:t>e1du&lt;n</w:t>
      </w:r>
      <w:r w:rsidR="0089045E" w:rsidRPr="00EE64BB">
        <w:rPr>
          <w:lang w:val="fr-FR"/>
        </w:rPr>
        <w:t xml:space="preserve">, </w:t>
      </w:r>
      <w:r w:rsidR="0089045E" w:rsidRPr="00EE64BB">
        <w:rPr>
          <w:i/>
          <w:iCs/>
          <w:lang w:val="fr-FR"/>
        </w:rPr>
        <w:t xml:space="preserve">I </w:t>
      </w:r>
      <w:proofErr w:type="spellStart"/>
      <w:r w:rsidR="0089045E" w:rsidRPr="00EE64BB">
        <w:rPr>
          <w:i/>
          <w:iCs/>
          <w:lang w:val="fr-FR"/>
        </w:rPr>
        <w:t>sank</w:t>
      </w:r>
      <w:proofErr w:type="spellEnd"/>
      <w:r w:rsidR="0089045E" w:rsidRPr="00EE64BB">
        <w:rPr>
          <w:lang w:val="fr-FR"/>
        </w:rPr>
        <w:t xml:space="preserve"> (intransitive).</w:t>
      </w:r>
    </w:p>
    <w:p w14:paraId="24546789" w14:textId="77777777" w:rsidR="0089045E" w:rsidRPr="001E37B2" w:rsidRDefault="00EE64BB" w:rsidP="00EE64BB">
      <w:pPr>
        <w:pStyle w:val="Normal11"/>
        <w:ind w:firstLine="720"/>
      </w:pPr>
      <w:r w:rsidRPr="001E37B2">
        <w:rPr>
          <w:rFonts w:ascii="GgtEphesian" w:hAnsi="GgtEphesian"/>
        </w:rPr>
        <w:t>fu&lt;/w</w:t>
      </w:r>
      <w:r w:rsidR="000803C9" w:rsidRPr="001E37B2">
        <w:t xml:space="preserve">, </w:t>
      </w:r>
      <w:r w:rsidR="000803C9" w:rsidRPr="001E37B2">
        <w:rPr>
          <w:i/>
          <w:iCs/>
        </w:rPr>
        <w:t>I grow</w:t>
      </w:r>
      <w:r w:rsidR="000803C9" w:rsidRPr="001E37B2">
        <w:tab/>
      </w:r>
      <w:r w:rsidR="000803C9" w:rsidRPr="001E37B2">
        <w:tab/>
      </w:r>
      <w:r w:rsidR="0089045E" w:rsidRPr="001E37B2">
        <w:rPr>
          <w:rFonts w:ascii="GgtEphesian" w:hAnsi="GgtEphesian"/>
        </w:rPr>
        <w:t>e1fu&lt;</w:t>
      </w:r>
      <w:proofErr w:type="spellStart"/>
      <w:r w:rsidR="0089045E" w:rsidRPr="001E37B2">
        <w:rPr>
          <w:rFonts w:ascii="GgtEphesian" w:hAnsi="GgtEphesian"/>
        </w:rPr>
        <w:t>sa</w:t>
      </w:r>
      <w:proofErr w:type="spellEnd"/>
      <w:r w:rsidR="0089045E" w:rsidRPr="001E37B2">
        <w:rPr>
          <w:rFonts w:ascii="GgtEphesian" w:hAnsi="GgtEphesian"/>
        </w:rPr>
        <w:t>,</w:t>
      </w:r>
      <w:r w:rsidR="0089045E" w:rsidRPr="001E37B2">
        <w:t xml:space="preserve"> </w:t>
      </w:r>
      <w:r w:rsidR="0089045E" w:rsidRPr="001E37B2">
        <w:rPr>
          <w:i/>
          <w:iCs/>
        </w:rPr>
        <w:t>I grew</w:t>
      </w:r>
      <w:r w:rsidR="0089045E" w:rsidRPr="001E37B2">
        <w:t xml:space="preserve"> (transitive) </w:t>
      </w:r>
      <w:r w:rsidR="0089045E" w:rsidRPr="001E37B2">
        <w:tab/>
      </w:r>
      <w:r w:rsidR="0089045E" w:rsidRPr="001E37B2">
        <w:rPr>
          <w:rFonts w:ascii="GgtEphesian" w:hAnsi="GgtEphesian"/>
        </w:rPr>
        <w:t>e1fu&lt;n</w:t>
      </w:r>
      <w:r w:rsidR="0089045E" w:rsidRPr="001E37B2">
        <w:t xml:space="preserve">, </w:t>
      </w:r>
      <w:r w:rsidR="0089045E" w:rsidRPr="001E37B2">
        <w:rPr>
          <w:i/>
          <w:iCs/>
        </w:rPr>
        <w:t>I grew</w:t>
      </w:r>
      <w:r w:rsidR="0089045E" w:rsidRPr="001E37B2">
        <w:t xml:space="preserve"> (intransitive).</w:t>
      </w:r>
    </w:p>
    <w:p w14:paraId="5514B5AE" w14:textId="77777777" w:rsidR="0089045E" w:rsidRPr="0089045E" w:rsidRDefault="000803C9" w:rsidP="000803C9">
      <w:pPr>
        <w:pStyle w:val="Normal11"/>
      </w:pPr>
      <w:r w:rsidRPr="001E37B2">
        <w:tab/>
      </w:r>
      <w:proofErr w:type="spellStart"/>
      <w:r w:rsidRPr="000803C9">
        <w:rPr>
          <w:rFonts w:ascii="GgtEphesian" w:hAnsi="GgtEphesian"/>
        </w:rPr>
        <w:t>pni</w:t>
      </w:r>
      <w:proofErr w:type="spellEnd"/>
      <w:r w:rsidRPr="000803C9">
        <w:rPr>
          <w:rFonts w:ascii="GgtEphesian" w:hAnsi="GgtEphesian"/>
        </w:rPr>
        <w:t>&lt;/</w:t>
      </w:r>
      <w:proofErr w:type="spellStart"/>
      <w:r w:rsidRPr="000803C9">
        <w:rPr>
          <w:rFonts w:ascii="GgtEphesian" w:hAnsi="GgtEphesian"/>
        </w:rPr>
        <w:t>gw</w:t>
      </w:r>
      <w:proofErr w:type="spellEnd"/>
      <w:r>
        <w:t xml:space="preserve">, </w:t>
      </w:r>
      <w:r w:rsidRPr="000803C9">
        <w:rPr>
          <w:i/>
          <w:iCs/>
        </w:rPr>
        <w:t>I choke</w:t>
      </w:r>
      <w:r>
        <w:tab/>
      </w:r>
      <w:r>
        <w:tab/>
      </w:r>
      <w:r w:rsidRPr="000803C9">
        <w:rPr>
          <w:rFonts w:ascii="GgtEphesian" w:hAnsi="GgtEphesian"/>
        </w:rPr>
        <w:t>e1pni&lt;ca</w:t>
      </w:r>
      <w:r>
        <w:rPr>
          <w:rFonts w:ascii="GgtEphesian" w:hAnsi="GgtEphesian"/>
        </w:rPr>
        <w:t>,</w:t>
      </w:r>
      <w:r>
        <w:t xml:space="preserve"> </w:t>
      </w:r>
      <w:r w:rsidRPr="000803C9">
        <w:rPr>
          <w:i/>
          <w:iCs/>
        </w:rPr>
        <w:t>I choked</w:t>
      </w:r>
      <w:r>
        <w:t xml:space="preserve"> (transitive) </w:t>
      </w:r>
      <w:r>
        <w:tab/>
      </w:r>
      <w:r w:rsidRPr="000803C9">
        <w:rPr>
          <w:rFonts w:ascii="GgtEphesian" w:hAnsi="GgtEphesian"/>
        </w:rPr>
        <w:t>e0pni^</w:t>
      </w:r>
      <w:r>
        <w:rPr>
          <w:rFonts w:ascii="GgtEphesian" w:hAnsi="GgtEphesian"/>
        </w:rPr>
        <w:t>/</w:t>
      </w:r>
      <w:proofErr w:type="spellStart"/>
      <w:r w:rsidRPr="000803C9">
        <w:rPr>
          <w:rFonts w:ascii="GgtEphesian" w:hAnsi="GgtEphesian"/>
        </w:rPr>
        <w:t>ghn</w:t>
      </w:r>
      <w:proofErr w:type="spellEnd"/>
      <w:r>
        <w:rPr>
          <w:rFonts w:ascii="GgtEphesian" w:hAnsi="GgtEphesian"/>
        </w:rPr>
        <w:t>,</w:t>
      </w:r>
      <w:r>
        <w:t xml:space="preserve"> </w:t>
      </w:r>
      <w:r w:rsidRPr="000803C9">
        <w:rPr>
          <w:i/>
          <w:iCs/>
        </w:rPr>
        <w:t>I choked</w:t>
      </w:r>
      <w:r>
        <w:t xml:space="preserve"> (</w:t>
      </w:r>
      <w:r w:rsidRPr="0089045E">
        <w:t>intransitive</w:t>
      </w:r>
      <w:r>
        <w:t>).</w:t>
      </w:r>
    </w:p>
    <w:p w14:paraId="168AB5EC" w14:textId="77777777" w:rsidR="00AA47E0" w:rsidRDefault="00AA47E0">
      <w:pPr>
        <w:pStyle w:val="Heading1"/>
      </w:pPr>
      <w:bookmarkStart w:id="73" w:name="_Toc41816635"/>
      <w:bookmarkStart w:id="74" w:name="_Toc109120617"/>
      <w:r>
        <w:lastRenderedPageBreak/>
        <w:t>Perfect and Pluperfect Passive</w:t>
      </w:r>
      <w:bookmarkEnd w:id="73"/>
      <w:r>
        <w:t>:</w:t>
      </w:r>
      <w:r>
        <w:rPr>
          <w:rFonts w:ascii="GgtEphesian" w:hAnsi="GgtEphesian"/>
        </w:rPr>
        <w:t xml:space="preserve"> </w:t>
      </w:r>
      <w:proofErr w:type="spellStart"/>
      <w:r>
        <w:rPr>
          <w:rFonts w:ascii="GgtEphesian" w:hAnsi="GgtEphesian"/>
        </w:rPr>
        <w:t>fula&amp;ttw</w:t>
      </w:r>
      <w:proofErr w:type="spellEnd"/>
      <w:r>
        <w:rPr>
          <w:rFonts w:ascii="GgtEphesian" w:hAnsi="GgtEphesian"/>
        </w:rPr>
        <w:t xml:space="preserve">  </w:t>
      </w:r>
      <w:proofErr w:type="spellStart"/>
      <w:r>
        <w:rPr>
          <w:rFonts w:ascii="GgtEphesian" w:hAnsi="GgtEphesian"/>
        </w:rPr>
        <w:t>kru</w:t>
      </w:r>
      <w:proofErr w:type="spellEnd"/>
      <w:r>
        <w:rPr>
          <w:rFonts w:ascii="GgtEphesian" w:hAnsi="GgtEphesian"/>
        </w:rPr>
        <w:t>/</w:t>
      </w:r>
      <w:proofErr w:type="spellStart"/>
      <w:r>
        <w:rPr>
          <w:rFonts w:ascii="GgtEphesian" w:hAnsi="GgtEphesian"/>
        </w:rPr>
        <w:t>ptw</w:t>
      </w:r>
      <w:proofErr w:type="spellEnd"/>
      <w:r>
        <w:rPr>
          <w:rFonts w:ascii="GgtEphesian" w:hAnsi="GgtEphesian"/>
        </w:rPr>
        <w:t xml:space="preserve">  </w:t>
      </w:r>
      <w:proofErr w:type="spellStart"/>
      <w:r>
        <w:rPr>
          <w:rFonts w:ascii="GgtEphesian" w:hAnsi="GgtEphesian"/>
        </w:rPr>
        <w:t>pei</w:t>
      </w:r>
      <w:proofErr w:type="spellEnd"/>
      <w:r>
        <w:rPr>
          <w:rFonts w:ascii="GgtEphesian" w:hAnsi="GgtEphesian"/>
        </w:rPr>
        <w:t>/</w:t>
      </w:r>
      <w:proofErr w:type="spellStart"/>
      <w:r>
        <w:rPr>
          <w:rFonts w:ascii="GgtEphesian" w:hAnsi="GgtEphesian"/>
        </w:rPr>
        <w:t>qw</w:t>
      </w:r>
      <w:proofErr w:type="spellEnd"/>
      <w:r>
        <w:rPr>
          <w:rFonts w:ascii="GgtEphesian" w:hAnsi="GgtEphesian"/>
        </w:rPr>
        <w:t xml:space="preserve">  </w:t>
      </w:r>
      <w:proofErr w:type="spellStart"/>
      <w:r>
        <w:rPr>
          <w:rFonts w:ascii="GgtEphesian" w:hAnsi="GgtEphesian"/>
        </w:rPr>
        <w:t>kri</w:t>
      </w:r>
      <w:proofErr w:type="spellEnd"/>
      <w:r>
        <w:rPr>
          <w:rFonts w:ascii="GgtEphesian" w:hAnsi="GgtEphesian"/>
        </w:rPr>
        <w:t>&lt;/</w:t>
      </w:r>
      <w:proofErr w:type="spellStart"/>
      <w:r>
        <w:rPr>
          <w:rFonts w:ascii="GgtEphesian" w:hAnsi="GgtEphesian"/>
        </w:rPr>
        <w:t>nw</w:t>
      </w:r>
      <w:proofErr w:type="spellEnd"/>
      <w:r>
        <w:rPr>
          <w:rFonts w:ascii="GgtEphesian" w:hAnsi="GgtEphesian"/>
        </w:rPr>
        <w:t xml:space="preserve">  </w:t>
      </w:r>
      <w:proofErr w:type="spellStart"/>
      <w:r>
        <w:rPr>
          <w:rFonts w:ascii="GgtEphesian" w:hAnsi="GgtEphesian"/>
        </w:rPr>
        <w:t>fai</w:t>
      </w:r>
      <w:proofErr w:type="spellEnd"/>
      <w:r>
        <w:rPr>
          <w:rFonts w:ascii="GgtEphesian" w:hAnsi="GgtEphesian"/>
        </w:rPr>
        <w:t>/</w:t>
      </w:r>
      <w:proofErr w:type="spellStart"/>
      <w:r>
        <w:rPr>
          <w:rFonts w:ascii="GgtEphesian" w:hAnsi="GgtEphesian"/>
        </w:rPr>
        <w:t>nw</w:t>
      </w:r>
      <w:proofErr w:type="spellEnd"/>
      <w:r>
        <w:rPr>
          <w:rFonts w:ascii="GgtEphesian" w:hAnsi="GgtEphesian"/>
        </w:rPr>
        <w:t xml:space="preserve">  </w:t>
      </w:r>
      <w:proofErr w:type="spellStart"/>
      <w:r>
        <w:rPr>
          <w:rFonts w:ascii="GgtEphesian" w:hAnsi="GgtEphesian"/>
        </w:rPr>
        <w:t>ste</w:t>
      </w:r>
      <w:proofErr w:type="spellEnd"/>
      <w:r>
        <w:rPr>
          <w:rFonts w:ascii="GgtEphesian" w:hAnsi="GgtEphesian"/>
        </w:rPr>
        <w:t>/</w:t>
      </w:r>
      <w:proofErr w:type="spellStart"/>
      <w:r>
        <w:rPr>
          <w:rFonts w:ascii="GgtEphesian" w:hAnsi="GgtEphesian"/>
        </w:rPr>
        <w:t>llw</w:t>
      </w:r>
      <w:bookmarkEnd w:id="74"/>
      <w:proofErr w:type="spellEnd"/>
    </w:p>
    <w:p w14:paraId="6271CCD0" w14:textId="77777777" w:rsidR="00AA47E0" w:rsidRDefault="00AA47E0">
      <w:pPr>
        <w:pStyle w:val="Normal11"/>
      </w:pPr>
    </w:p>
    <w:p w14:paraId="42CB3C9A" w14:textId="77777777" w:rsidR="00AA47E0" w:rsidRDefault="00AA47E0">
      <w:pPr>
        <w:pStyle w:val="Normal11"/>
        <w:rPr>
          <w:b/>
          <w:i/>
        </w:rPr>
      </w:pPr>
      <w:r>
        <w:rPr>
          <w:b/>
          <w:i/>
        </w:rPr>
        <w:t>Accommodation of ending to verb 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76"/>
        <w:gridCol w:w="1871"/>
        <w:gridCol w:w="1831"/>
        <w:gridCol w:w="1826"/>
        <w:gridCol w:w="2296"/>
      </w:tblGrid>
      <w:tr w:rsidR="00AA47E0" w14:paraId="25A2E6F2" w14:textId="77777777">
        <w:trPr>
          <w:cantSplit/>
        </w:trPr>
        <w:tc>
          <w:tcPr>
            <w:tcW w:w="1276" w:type="dxa"/>
            <w:tcBorders>
              <w:right w:val="single" w:sz="12" w:space="0" w:color="auto"/>
            </w:tcBorders>
          </w:tcPr>
          <w:p w14:paraId="09E0AF26" w14:textId="77777777" w:rsidR="00AA47E0" w:rsidRDefault="00AA47E0">
            <w:pPr>
              <w:pStyle w:val="NormalCellTab1"/>
              <w:spacing w:before="6" w:after="2"/>
              <w:jc w:val="right"/>
            </w:pPr>
            <w:r>
              <w:t>ending:</w:t>
            </w:r>
          </w:p>
          <w:p w14:paraId="0BABF80F" w14:textId="77777777" w:rsidR="00AA47E0" w:rsidRDefault="00AA47E0">
            <w:pPr>
              <w:pStyle w:val="NormalCellTab1"/>
              <w:spacing w:before="6" w:after="2"/>
            </w:pPr>
            <w:r>
              <w:t>stem:</w:t>
            </w:r>
          </w:p>
        </w:tc>
        <w:tc>
          <w:tcPr>
            <w:tcW w:w="1871" w:type="dxa"/>
            <w:tcBorders>
              <w:left w:val="nil"/>
            </w:tcBorders>
          </w:tcPr>
          <w:p w14:paraId="5F581437" w14:textId="77777777" w:rsidR="00AA47E0" w:rsidRDefault="00AA47E0">
            <w:pPr>
              <w:pStyle w:val="NormalCellTab1"/>
              <w:spacing w:before="6" w:after="2"/>
              <w:rPr>
                <w:rFonts w:ascii="GgtEphesian" w:hAnsi="GgtEphesian"/>
              </w:rPr>
            </w:pPr>
            <w:r>
              <w:rPr>
                <w:rFonts w:ascii="GgtEphesian" w:hAnsi="GgtEphesian"/>
              </w:rPr>
              <w:t>-</w:t>
            </w:r>
            <w:proofErr w:type="spellStart"/>
            <w:r>
              <w:rPr>
                <w:rFonts w:ascii="GgtEphesian" w:hAnsi="GgtEphesian"/>
              </w:rPr>
              <w:t>mai</w:t>
            </w:r>
            <w:proofErr w:type="spellEnd"/>
            <w:r>
              <w:rPr>
                <w:rFonts w:ascii="GgtEphesian" w:hAnsi="GgtEphesian"/>
              </w:rPr>
              <w:t xml:space="preserve"> -</w:t>
            </w:r>
            <w:proofErr w:type="spellStart"/>
            <w:r>
              <w:rPr>
                <w:rFonts w:ascii="GgtEphesian" w:hAnsi="GgtEphesian"/>
              </w:rPr>
              <w:t>meqa</w:t>
            </w:r>
            <w:proofErr w:type="spellEnd"/>
            <w:r>
              <w:rPr>
                <w:rFonts w:ascii="GgtEphesian" w:hAnsi="GgtEphesian"/>
              </w:rPr>
              <w:t xml:space="preserve"> -me/</w:t>
            </w:r>
            <w:proofErr w:type="spellStart"/>
            <w:r>
              <w:rPr>
                <w:rFonts w:ascii="GgtEphesian" w:hAnsi="GgtEphesian"/>
              </w:rPr>
              <w:t>noj</w:t>
            </w:r>
            <w:proofErr w:type="spellEnd"/>
          </w:p>
        </w:tc>
        <w:tc>
          <w:tcPr>
            <w:tcW w:w="1831" w:type="dxa"/>
          </w:tcPr>
          <w:p w14:paraId="510C67BB" w14:textId="77777777" w:rsidR="00AA47E0" w:rsidRDefault="00AA47E0">
            <w:pPr>
              <w:pStyle w:val="NormalCellTab1"/>
              <w:spacing w:before="6" w:after="2"/>
              <w:rPr>
                <w:rFonts w:ascii="GgtEphesian" w:hAnsi="GgtEphesian"/>
              </w:rPr>
            </w:pPr>
            <w:r>
              <w:rPr>
                <w:rFonts w:ascii="GgtEphesian" w:hAnsi="GgtEphesian"/>
              </w:rPr>
              <w:t>-</w:t>
            </w:r>
            <w:proofErr w:type="spellStart"/>
            <w:r>
              <w:rPr>
                <w:rFonts w:ascii="GgtEphesian" w:hAnsi="GgtEphesian"/>
              </w:rPr>
              <w:t>sai</w:t>
            </w:r>
            <w:proofErr w:type="spellEnd"/>
          </w:p>
        </w:tc>
        <w:tc>
          <w:tcPr>
            <w:tcW w:w="1826" w:type="dxa"/>
          </w:tcPr>
          <w:p w14:paraId="63F46465" w14:textId="77777777" w:rsidR="00AA47E0" w:rsidRDefault="00AA47E0">
            <w:pPr>
              <w:pStyle w:val="NormalCellTab1"/>
              <w:spacing w:before="6" w:after="2"/>
              <w:rPr>
                <w:rFonts w:ascii="GgtEphesian" w:hAnsi="GgtEphesian"/>
              </w:rPr>
            </w:pPr>
            <w:r>
              <w:rPr>
                <w:rFonts w:ascii="GgtEphesian" w:hAnsi="GgtEphesian"/>
              </w:rPr>
              <w:t>-tai</w:t>
            </w:r>
          </w:p>
        </w:tc>
        <w:tc>
          <w:tcPr>
            <w:tcW w:w="2296" w:type="dxa"/>
          </w:tcPr>
          <w:p w14:paraId="31BC7360" w14:textId="77777777" w:rsidR="00AA47E0" w:rsidRDefault="00AA47E0">
            <w:pPr>
              <w:pStyle w:val="NormalCellTab1"/>
              <w:spacing w:before="6" w:after="2"/>
              <w:rPr>
                <w:rFonts w:ascii="GgtEphesian" w:hAnsi="GgtEphesian"/>
              </w:rPr>
            </w:pPr>
            <w:r>
              <w:rPr>
                <w:rFonts w:ascii="GgtEphesian" w:hAnsi="GgtEphesian"/>
              </w:rPr>
              <w:t>-</w:t>
            </w:r>
            <w:proofErr w:type="spellStart"/>
            <w:r>
              <w:rPr>
                <w:rFonts w:ascii="GgtEphesian" w:hAnsi="GgtEphesian"/>
              </w:rPr>
              <w:t>sqe</w:t>
            </w:r>
            <w:proofErr w:type="spellEnd"/>
            <w:r>
              <w:rPr>
                <w:rFonts w:ascii="GgtEphesian" w:hAnsi="GgtEphesian"/>
              </w:rPr>
              <w:t xml:space="preserve"> -</w:t>
            </w:r>
            <w:proofErr w:type="spellStart"/>
            <w:r>
              <w:rPr>
                <w:rFonts w:ascii="GgtEphesian" w:hAnsi="GgtEphesian"/>
              </w:rPr>
              <w:t>sqw</w:t>
            </w:r>
            <w:proofErr w:type="spellEnd"/>
            <w:r>
              <w:rPr>
                <w:rFonts w:ascii="GgtEphesian" w:hAnsi="GgtEphesian"/>
              </w:rPr>
              <w:t xml:space="preserve"> -</w:t>
            </w:r>
            <w:proofErr w:type="spellStart"/>
            <w:r>
              <w:rPr>
                <w:rFonts w:ascii="GgtEphesian" w:hAnsi="GgtEphesian"/>
              </w:rPr>
              <w:t>sqai</w:t>
            </w:r>
            <w:proofErr w:type="spellEnd"/>
          </w:p>
        </w:tc>
      </w:tr>
      <w:tr w:rsidR="00AA47E0" w14:paraId="72022A15" w14:textId="77777777">
        <w:trPr>
          <w:cantSplit/>
        </w:trPr>
        <w:tc>
          <w:tcPr>
            <w:tcW w:w="1276" w:type="dxa"/>
            <w:tcBorders>
              <w:right w:val="single" w:sz="12" w:space="0" w:color="auto"/>
            </w:tcBorders>
          </w:tcPr>
          <w:p w14:paraId="758286CF" w14:textId="77777777" w:rsidR="00AA47E0" w:rsidRDefault="00AA47E0">
            <w:pPr>
              <w:pStyle w:val="NormalCellTab1"/>
              <w:spacing w:before="6" w:after="2"/>
            </w:pPr>
            <w:r>
              <w:t>Palatal</w:t>
            </w:r>
            <w:r w:rsidR="008316FE" w:rsidRPr="008316FE">
              <w:rPr>
                <w:vertAlign w:val="superscript"/>
              </w:rPr>
              <w:t>*</w:t>
            </w:r>
            <w:r>
              <w:t xml:space="preserve"> </w:t>
            </w:r>
            <w:proofErr w:type="spellStart"/>
            <w:r>
              <w:rPr>
                <w:rFonts w:ascii="GgtEphesian" w:hAnsi="GgtEphesian"/>
              </w:rPr>
              <w:t>kgx</w:t>
            </w:r>
            <w:proofErr w:type="spellEnd"/>
          </w:p>
        </w:tc>
        <w:tc>
          <w:tcPr>
            <w:tcW w:w="1871" w:type="dxa"/>
            <w:tcBorders>
              <w:left w:val="nil"/>
            </w:tcBorders>
          </w:tcPr>
          <w:p w14:paraId="2B7ABC8B" w14:textId="77777777" w:rsidR="00AA47E0" w:rsidRDefault="00AA47E0">
            <w:pPr>
              <w:pStyle w:val="NormalCellTab1"/>
              <w:spacing w:before="6" w:after="2"/>
              <w:rPr>
                <w:rFonts w:ascii="GgtEphesian" w:hAnsi="GgtEphesian"/>
              </w:rPr>
            </w:pPr>
            <w:r>
              <w:rPr>
                <w:rFonts w:ascii="GgtEphesian" w:hAnsi="GgtEphesian"/>
              </w:rPr>
              <w:t xml:space="preserve">km gm </w:t>
            </w:r>
            <w:proofErr w:type="spellStart"/>
            <w:r>
              <w:rPr>
                <w:rFonts w:ascii="GgtEphesian" w:hAnsi="GgtEphesian"/>
              </w:rPr>
              <w:t>xm</w:t>
            </w:r>
            <w:proofErr w:type="spellEnd"/>
            <w:r>
              <w:rPr>
                <w:rFonts w:ascii="GgtEphesian" w:hAnsi="GgtEphesian"/>
              </w:rPr>
              <w:t xml:space="preserve"> £ gm </w:t>
            </w:r>
          </w:p>
        </w:tc>
        <w:tc>
          <w:tcPr>
            <w:tcW w:w="1831" w:type="dxa"/>
          </w:tcPr>
          <w:p w14:paraId="1E9FF864" w14:textId="77777777" w:rsidR="00AA47E0" w:rsidRDefault="00AA47E0">
            <w:pPr>
              <w:pStyle w:val="NormalCellTab1"/>
              <w:spacing w:before="6" w:after="2"/>
              <w:rPr>
                <w:rFonts w:ascii="GgtEphesian" w:hAnsi="GgtEphesian"/>
              </w:rPr>
            </w:pPr>
            <w:proofErr w:type="spellStart"/>
            <w:r>
              <w:rPr>
                <w:rFonts w:ascii="GgtEphesian" w:hAnsi="GgtEphesian"/>
              </w:rPr>
              <w:t>ks</w:t>
            </w:r>
            <w:proofErr w:type="spellEnd"/>
            <w:r>
              <w:rPr>
                <w:rFonts w:ascii="GgtEphesian" w:hAnsi="GgtEphesian"/>
              </w:rPr>
              <w:t xml:space="preserve"> </w:t>
            </w:r>
            <w:proofErr w:type="spellStart"/>
            <w:r>
              <w:rPr>
                <w:rFonts w:ascii="GgtEphesian" w:hAnsi="GgtEphesian"/>
              </w:rPr>
              <w:t>gs</w:t>
            </w:r>
            <w:proofErr w:type="spellEnd"/>
            <w:r>
              <w:rPr>
                <w:rFonts w:ascii="GgtEphesian" w:hAnsi="GgtEphesian"/>
              </w:rPr>
              <w:t xml:space="preserve"> </w:t>
            </w:r>
            <w:proofErr w:type="spellStart"/>
            <w:r>
              <w:rPr>
                <w:rFonts w:ascii="GgtEphesian" w:hAnsi="GgtEphesian"/>
              </w:rPr>
              <w:t>xs</w:t>
            </w:r>
            <w:proofErr w:type="spellEnd"/>
            <w:r>
              <w:rPr>
                <w:rFonts w:ascii="GgtEphesian" w:hAnsi="GgtEphesian"/>
              </w:rPr>
              <w:t xml:space="preserve"> £ c</w:t>
            </w:r>
          </w:p>
        </w:tc>
        <w:tc>
          <w:tcPr>
            <w:tcW w:w="1826" w:type="dxa"/>
          </w:tcPr>
          <w:p w14:paraId="7A08CA46" w14:textId="77777777" w:rsidR="00AA47E0" w:rsidRDefault="00AA47E0">
            <w:pPr>
              <w:pStyle w:val="NormalCellTab1"/>
              <w:spacing w:before="6" w:after="2"/>
              <w:rPr>
                <w:rFonts w:ascii="GgtEphesian" w:hAnsi="GgtEphesian"/>
              </w:rPr>
            </w:pPr>
            <w:r>
              <w:rPr>
                <w:rFonts w:ascii="GgtEphesian" w:hAnsi="GgtEphesian"/>
              </w:rPr>
              <w:t xml:space="preserve">kt </w:t>
            </w:r>
            <w:proofErr w:type="spellStart"/>
            <w:r>
              <w:rPr>
                <w:rFonts w:ascii="GgtEphesian" w:hAnsi="GgtEphesian"/>
              </w:rPr>
              <w:t>gt</w:t>
            </w:r>
            <w:proofErr w:type="spellEnd"/>
            <w:r>
              <w:rPr>
                <w:rFonts w:ascii="GgtEphesian" w:hAnsi="GgtEphesian"/>
              </w:rPr>
              <w:t xml:space="preserve"> </w:t>
            </w:r>
            <w:proofErr w:type="spellStart"/>
            <w:r>
              <w:rPr>
                <w:rFonts w:ascii="GgtEphesian" w:hAnsi="GgtEphesian"/>
              </w:rPr>
              <w:t>xt</w:t>
            </w:r>
            <w:proofErr w:type="spellEnd"/>
            <w:r>
              <w:rPr>
                <w:rFonts w:ascii="GgtEphesian" w:hAnsi="GgtEphesian"/>
              </w:rPr>
              <w:t xml:space="preserve"> £ kt</w:t>
            </w:r>
          </w:p>
        </w:tc>
        <w:tc>
          <w:tcPr>
            <w:tcW w:w="2296" w:type="dxa"/>
          </w:tcPr>
          <w:p w14:paraId="3E44D73E" w14:textId="77777777" w:rsidR="00AA47E0" w:rsidRDefault="00AA47E0">
            <w:pPr>
              <w:pStyle w:val="NormalCellTab1"/>
              <w:spacing w:before="6" w:after="2"/>
              <w:rPr>
                <w:rFonts w:ascii="GgtEphesian" w:hAnsi="GgtEphesian"/>
              </w:rPr>
            </w:pPr>
            <w:proofErr w:type="spellStart"/>
            <w:r>
              <w:rPr>
                <w:rFonts w:ascii="GgtEphesian" w:hAnsi="GgtEphesian"/>
              </w:rPr>
              <w:t>ksq</w:t>
            </w:r>
            <w:proofErr w:type="spellEnd"/>
            <w:r>
              <w:rPr>
                <w:rFonts w:ascii="GgtEphesian" w:hAnsi="GgtEphesian"/>
              </w:rPr>
              <w:t xml:space="preserve"> </w:t>
            </w:r>
            <w:proofErr w:type="spellStart"/>
            <w:r>
              <w:rPr>
                <w:rFonts w:ascii="GgtEphesian" w:hAnsi="GgtEphesian"/>
              </w:rPr>
              <w:t>gsq</w:t>
            </w:r>
            <w:proofErr w:type="spellEnd"/>
            <w:r>
              <w:rPr>
                <w:rFonts w:ascii="GgtEphesian" w:hAnsi="GgtEphesian"/>
              </w:rPr>
              <w:t xml:space="preserve"> </w:t>
            </w:r>
            <w:proofErr w:type="spellStart"/>
            <w:r>
              <w:rPr>
                <w:rFonts w:ascii="GgtEphesian" w:hAnsi="GgtEphesian"/>
              </w:rPr>
              <w:t>xsq</w:t>
            </w:r>
            <w:proofErr w:type="spellEnd"/>
            <w:r>
              <w:rPr>
                <w:rFonts w:ascii="GgtEphesian" w:hAnsi="GgtEphesian"/>
              </w:rPr>
              <w:t xml:space="preserve"> £ </w:t>
            </w:r>
            <w:proofErr w:type="spellStart"/>
            <w:r>
              <w:rPr>
                <w:rFonts w:ascii="GgtEphesian" w:hAnsi="GgtEphesian"/>
              </w:rPr>
              <w:t>xq</w:t>
            </w:r>
            <w:proofErr w:type="spellEnd"/>
          </w:p>
        </w:tc>
      </w:tr>
      <w:tr w:rsidR="00AA47E0" w14:paraId="2B144B34" w14:textId="77777777">
        <w:trPr>
          <w:cantSplit/>
        </w:trPr>
        <w:tc>
          <w:tcPr>
            <w:tcW w:w="1276" w:type="dxa"/>
            <w:tcBorders>
              <w:right w:val="single" w:sz="12" w:space="0" w:color="auto"/>
            </w:tcBorders>
          </w:tcPr>
          <w:p w14:paraId="5815492F" w14:textId="77777777" w:rsidR="00AA47E0" w:rsidRDefault="00AA47E0">
            <w:pPr>
              <w:pStyle w:val="NormalCellTab1"/>
              <w:spacing w:before="6" w:after="2"/>
              <w:rPr>
                <w:rFonts w:ascii="GgtEphesian" w:hAnsi="GgtEphesian"/>
              </w:rPr>
            </w:pPr>
            <w:r>
              <w:t xml:space="preserve">Labial </w:t>
            </w:r>
            <w:proofErr w:type="spellStart"/>
            <w:r>
              <w:rPr>
                <w:rFonts w:ascii="GgtEphesian" w:hAnsi="GgtEphesian"/>
              </w:rPr>
              <w:t>pbf</w:t>
            </w:r>
            <w:proofErr w:type="spellEnd"/>
          </w:p>
        </w:tc>
        <w:tc>
          <w:tcPr>
            <w:tcW w:w="1871" w:type="dxa"/>
            <w:tcBorders>
              <w:left w:val="nil"/>
            </w:tcBorders>
          </w:tcPr>
          <w:p w14:paraId="43A57D18" w14:textId="77777777" w:rsidR="00AA47E0" w:rsidRDefault="00AA47E0">
            <w:pPr>
              <w:pStyle w:val="NormalCellTab1"/>
              <w:spacing w:before="6" w:after="2"/>
              <w:rPr>
                <w:rFonts w:ascii="GgtEphesian" w:hAnsi="GgtEphesian"/>
              </w:rPr>
            </w:pPr>
            <w:r>
              <w:rPr>
                <w:rFonts w:ascii="GgtEphesian" w:hAnsi="GgtEphesian"/>
              </w:rPr>
              <w:t xml:space="preserve">pm bm </w:t>
            </w:r>
            <w:proofErr w:type="spellStart"/>
            <w:r>
              <w:rPr>
                <w:rFonts w:ascii="GgtEphesian" w:hAnsi="GgtEphesian"/>
              </w:rPr>
              <w:t>fm</w:t>
            </w:r>
            <w:proofErr w:type="spellEnd"/>
            <w:r>
              <w:rPr>
                <w:rFonts w:ascii="GgtEphesian" w:hAnsi="GgtEphesian"/>
              </w:rPr>
              <w:t xml:space="preserve"> £ mm  </w:t>
            </w:r>
          </w:p>
        </w:tc>
        <w:tc>
          <w:tcPr>
            <w:tcW w:w="1831" w:type="dxa"/>
          </w:tcPr>
          <w:p w14:paraId="3EBCE693" w14:textId="77777777" w:rsidR="00AA47E0" w:rsidRDefault="00AA47E0">
            <w:pPr>
              <w:pStyle w:val="NormalCellTab1"/>
              <w:spacing w:before="6" w:after="2"/>
              <w:rPr>
                <w:rFonts w:ascii="GgtEphesian" w:hAnsi="GgtEphesian"/>
              </w:rPr>
            </w:pPr>
            <w:proofErr w:type="spellStart"/>
            <w:r>
              <w:rPr>
                <w:rFonts w:ascii="GgtEphesian" w:hAnsi="GgtEphesian"/>
              </w:rPr>
              <w:t>ps</w:t>
            </w:r>
            <w:proofErr w:type="spellEnd"/>
            <w:r>
              <w:rPr>
                <w:rFonts w:ascii="GgtEphesian" w:hAnsi="GgtEphesian"/>
              </w:rPr>
              <w:t xml:space="preserve"> bs fs £ y </w:t>
            </w:r>
          </w:p>
        </w:tc>
        <w:tc>
          <w:tcPr>
            <w:tcW w:w="1826" w:type="dxa"/>
          </w:tcPr>
          <w:p w14:paraId="6FE65B9C" w14:textId="77777777" w:rsidR="00AA47E0" w:rsidRDefault="00AA47E0">
            <w:pPr>
              <w:pStyle w:val="NormalCellTab1"/>
              <w:spacing w:before="6" w:after="2"/>
              <w:rPr>
                <w:rFonts w:ascii="GgtEphesian" w:hAnsi="GgtEphesian"/>
              </w:rPr>
            </w:pPr>
            <w:r>
              <w:rPr>
                <w:rFonts w:ascii="GgtEphesian" w:hAnsi="GgtEphesian"/>
              </w:rPr>
              <w:t xml:space="preserve">pt </w:t>
            </w:r>
            <w:proofErr w:type="spellStart"/>
            <w:r>
              <w:rPr>
                <w:rFonts w:ascii="GgtEphesian" w:hAnsi="GgtEphesian"/>
              </w:rPr>
              <w:t>bt</w:t>
            </w:r>
            <w:proofErr w:type="spellEnd"/>
            <w:r>
              <w:rPr>
                <w:rFonts w:ascii="GgtEphesian" w:hAnsi="GgtEphesian"/>
              </w:rPr>
              <w:t xml:space="preserve"> ft £ pt</w:t>
            </w:r>
          </w:p>
        </w:tc>
        <w:tc>
          <w:tcPr>
            <w:tcW w:w="2296" w:type="dxa"/>
          </w:tcPr>
          <w:p w14:paraId="73555113" w14:textId="77777777" w:rsidR="00AA47E0" w:rsidRDefault="00AA47E0">
            <w:pPr>
              <w:pStyle w:val="NormalCellTab1"/>
              <w:spacing w:before="6" w:after="2"/>
              <w:rPr>
                <w:rFonts w:ascii="GgtEphesian" w:hAnsi="GgtEphesian"/>
              </w:rPr>
            </w:pPr>
            <w:proofErr w:type="spellStart"/>
            <w:r>
              <w:rPr>
                <w:rFonts w:ascii="GgtEphesian" w:hAnsi="GgtEphesian"/>
              </w:rPr>
              <w:t>psq</w:t>
            </w:r>
            <w:proofErr w:type="spellEnd"/>
            <w:r>
              <w:rPr>
                <w:rFonts w:ascii="GgtEphesian" w:hAnsi="GgtEphesian"/>
              </w:rPr>
              <w:t xml:space="preserve"> </w:t>
            </w:r>
            <w:proofErr w:type="spellStart"/>
            <w:r>
              <w:rPr>
                <w:rFonts w:ascii="GgtEphesian" w:hAnsi="GgtEphesian"/>
              </w:rPr>
              <w:t>bsq</w:t>
            </w:r>
            <w:proofErr w:type="spellEnd"/>
            <w:r>
              <w:rPr>
                <w:rFonts w:ascii="GgtEphesian" w:hAnsi="GgtEphesian"/>
              </w:rPr>
              <w:t xml:space="preserve"> </w:t>
            </w:r>
            <w:proofErr w:type="spellStart"/>
            <w:r>
              <w:rPr>
                <w:rFonts w:ascii="GgtEphesian" w:hAnsi="GgtEphesian"/>
              </w:rPr>
              <w:t>fsq</w:t>
            </w:r>
            <w:proofErr w:type="spellEnd"/>
            <w:r>
              <w:rPr>
                <w:rFonts w:ascii="GgtEphesian" w:hAnsi="GgtEphesian"/>
              </w:rPr>
              <w:t xml:space="preserve"> £ </w:t>
            </w:r>
            <w:proofErr w:type="spellStart"/>
            <w:r>
              <w:rPr>
                <w:rFonts w:ascii="GgtEphesian" w:hAnsi="GgtEphesian"/>
              </w:rPr>
              <w:t>fq</w:t>
            </w:r>
            <w:proofErr w:type="spellEnd"/>
          </w:p>
        </w:tc>
      </w:tr>
      <w:tr w:rsidR="00AA47E0" w14:paraId="43B41E4B" w14:textId="77777777">
        <w:trPr>
          <w:cantSplit/>
        </w:trPr>
        <w:tc>
          <w:tcPr>
            <w:tcW w:w="1276" w:type="dxa"/>
            <w:tcBorders>
              <w:right w:val="single" w:sz="12" w:space="0" w:color="auto"/>
            </w:tcBorders>
          </w:tcPr>
          <w:p w14:paraId="4495C2C3" w14:textId="77777777" w:rsidR="00AA47E0" w:rsidRDefault="00AA47E0">
            <w:pPr>
              <w:pStyle w:val="NormalCellTab1"/>
              <w:spacing w:before="6" w:after="2"/>
              <w:rPr>
                <w:rFonts w:ascii="GgtEphesian" w:hAnsi="GgtEphesian"/>
              </w:rPr>
            </w:pPr>
            <w:r>
              <w:t xml:space="preserve">Dental </w:t>
            </w:r>
            <w:proofErr w:type="spellStart"/>
            <w:r>
              <w:rPr>
                <w:rFonts w:ascii="GgtEphesian" w:hAnsi="GgtEphesian"/>
              </w:rPr>
              <w:t>tdqz</w:t>
            </w:r>
            <w:proofErr w:type="spellEnd"/>
          </w:p>
        </w:tc>
        <w:tc>
          <w:tcPr>
            <w:tcW w:w="1871" w:type="dxa"/>
            <w:tcBorders>
              <w:left w:val="nil"/>
            </w:tcBorders>
          </w:tcPr>
          <w:p w14:paraId="405D8782" w14:textId="77777777" w:rsidR="00AA47E0" w:rsidRPr="0099262E" w:rsidRDefault="00AA47E0">
            <w:pPr>
              <w:pStyle w:val="NormalCellTab1"/>
              <w:spacing w:before="6" w:after="2"/>
              <w:rPr>
                <w:rFonts w:ascii="GgtEphesian" w:hAnsi="GgtEphesian"/>
                <w:lang w:val="de-DE"/>
              </w:rPr>
            </w:pPr>
            <w:proofErr w:type="spellStart"/>
            <w:r w:rsidRPr="0099262E">
              <w:rPr>
                <w:rFonts w:ascii="GgtEphesian" w:hAnsi="GgtEphesian"/>
                <w:lang w:val="de-DE"/>
              </w:rPr>
              <w:t>tm</w:t>
            </w:r>
            <w:proofErr w:type="spellEnd"/>
            <w:r w:rsidRPr="0099262E">
              <w:rPr>
                <w:rFonts w:ascii="GgtEphesian" w:hAnsi="GgtEphesian"/>
                <w:lang w:val="de-DE"/>
              </w:rPr>
              <w:t xml:space="preserve"> </w:t>
            </w:r>
            <w:proofErr w:type="spellStart"/>
            <w:r w:rsidRPr="0099262E">
              <w:rPr>
                <w:rFonts w:ascii="GgtEphesian" w:hAnsi="GgtEphesian"/>
                <w:lang w:val="de-DE"/>
              </w:rPr>
              <w:t>dm</w:t>
            </w:r>
            <w:proofErr w:type="spellEnd"/>
            <w:r w:rsidRPr="0099262E">
              <w:rPr>
                <w:rFonts w:ascii="GgtEphesian" w:hAnsi="GgtEphesian"/>
                <w:lang w:val="de-DE"/>
              </w:rPr>
              <w:t xml:space="preserve"> qm </w:t>
            </w:r>
            <w:proofErr w:type="spellStart"/>
            <w:r w:rsidRPr="0099262E">
              <w:rPr>
                <w:rFonts w:ascii="GgtEphesian" w:hAnsi="GgtEphesian"/>
                <w:lang w:val="de-DE"/>
              </w:rPr>
              <w:t>zm</w:t>
            </w:r>
            <w:proofErr w:type="spellEnd"/>
            <w:r w:rsidRPr="0099262E">
              <w:rPr>
                <w:rFonts w:ascii="GgtEphesian" w:hAnsi="GgtEphesian"/>
                <w:lang w:val="de-DE"/>
              </w:rPr>
              <w:t xml:space="preserve"> £ </w:t>
            </w:r>
            <w:proofErr w:type="spellStart"/>
            <w:r w:rsidRPr="0099262E">
              <w:rPr>
                <w:rFonts w:ascii="GgtEphesian" w:hAnsi="GgtEphesian"/>
                <w:lang w:val="de-DE"/>
              </w:rPr>
              <w:t>sm</w:t>
            </w:r>
            <w:proofErr w:type="spellEnd"/>
            <w:r w:rsidRPr="0099262E">
              <w:rPr>
                <w:rFonts w:ascii="GgtEphesian" w:hAnsi="GgtEphesian"/>
                <w:lang w:val="de-DE"/>
              </w:rPr>
              <w:t xml:space="preserve"> </w:t>
            </w:r>
          </w:p>
        </w:tc>
        <w:tc>
          <w:tcPr>
            <w:tcW w:w="1831" w:type="dxa"/>
          </w:tcPr>
          <w:p w14:paraId="5F2469CE" w14:textId="77777777" w:rsidR="00AA47E0" w:rsidRDefault="00AA47E0">
            <w:pPr>
              <w:pStyle w:val="NormalCellTab1"/>
              <w:spacing w:before="6" w:after="2"/>
              <w:rPr>
                <w:rFonts w:ascii="GgtEphesian" w:hAnsi="GgtEphesian"/>
              </w:rPr>
            </w:pPr>
            <w:proofErr w:type="spellStart"/>
            <w:r>
              <w:rPr>
                <w:rFonts w:ascii="GgtEphesian" w:hAnsi="GgtEphesian"/>
              </w:rPr>
              <w:t>ts</w:t>
            </w:r>
            <w:proofErr w:type="spellEnd"/>
            <w:r>
              <w:rPr>
                <w:rFonts w:ascii="GgtEphesian" w:hAnsi="GgtEphesian"/>
              </w:rPr>
              <w:t xml:space="preserve"> ds </w:t>
            </w:r>
            <w:proofErr w:type="spellStart"/>
            <w:r>
              <w:rPr>
                <w:rFonts w:ascii="GgtEphesian" w:hAnsi="GgtEphesian"/>
              </w:rPr>
              <w:t>qs</w:t>
            </w:r>
            <w:proofErr w:type="spellEnd"/>
            <w:r>
              <w:rPr>
                <w:rFonts w:ascii="GgtEphesian" w:hAnsi="GgtEphesian"/>
              </w:rPr>
              <w:t xml:space="preserve"> zs £ s </w:t>
            </w:r>
          </w:p>
        </w:tc>
        <w:tc>
          <w:tcPr>
            <w:tcW w:w="1826" w:type="dxa"/>
          </w:tcPr>
          <w:p w14:paraId="12FBED0A" w14:textId="77777777" w:rsidR="00AA47E0" w:rsidRDefault="00AA47E0">
            <w:pPr>
              <w:pStyle w:val="NormalCellTab1"/>
              <w:spacing w:before="6" w:after="2"/>
              <w:rPr>
                <w:rFonts w:ascii="GgtEphesian" w:hAnsi="GgtEphesian"/>
              </w:rPr>
            </w:pPr>
            <w:proofErr w:type="spellStart"/>
            <w:r>
              <w:rPr>
                <w:rFonts w:ascii="GgtEphesian" w:hAnsi="GgtEphesian"/>
              </w:rPr>
              <w:t>tt</w:t>
            </w:r>
            <w:proofErr w:type="spellEnd"/>
            <w:r>
              <w:rPr>
                <w:rFonts w:ascii="GgtEphesian" w:hAnsi="GgtEphesian"/>
              </w:rPr>
              <w:t xml:space="preserve"> dt qt </w:t>
            </w:r>
            <w:proofErr w:type="spellStart"/>
            <w:r>
              <w:rPr>
                <w:rFonts w:ascii="GgtEphesian" w:hAnsi="GgtEphesian"/>
              </w:rPr>
              <w:t>zt</w:t>
            </w:r>
            <w:proofErr w:type="spellEnd"/>
            <w:r>
              <w:rPr>
                <w:rFonts w:ascii="GgtEphesian" w:hAnsi="GgtEphesian"/>
              </w:rPr>
              <w:t xml:space="preserve"> £ </w:t>
            </w:r>
            <w:proofErr w:type="spellStart"/>
            <w:r>
              <w:rPr>
                <w:rFonts w:ascii="GgtEphesian" w:hAnsi="GgtEphesian"/>
              </w:rPr>
              <w:t>st</w:t>
            </w:r>
            <w:proofErr w:type="spellEnd"/>
            <w:r>
              <w:rPr>
                <w:rFonts w:ascii="GgtEphesian" w:hAnsi="GgtEphesian"/>
              </w:rPr>
              <w:t xml:space="preserve"> </w:t>
            </w:r>
          </w:p>
        </w:tc>
        <w:tc>
          <w:tcPr>
            <w:tcW w:w="2296" w:type="dxa"/>
          </w:tcPr>
          <w:p w14:paraId="65C14D01" w14:textId="77777777" w:rsidR="00AA47E0" w:rsidRDefault="00AA47E0">
            <w:pPr>
              <w:pStyle w:val="NormalCellTab1"/>
              <w:spacing w:before="6" w:after="2"/>
              <w:rPr>
                <w:rFonts w:ascii="GgtEphesian" w:hAnsi="GgtEphesian"/>
              </w:rPr>
            </w:pPr>
            <w:proofErr w:type="spellStart"/>
            <w:r>
              <w:rPr>
                <w:rFonts w:ascii="GgtEphesian" w:hAnsi="GgtEphesian"/>
              </w:rPr>
              <w:t>tsq</w:t>
            </w:r>
            <w:proofErr w:type="spellEnd"/>
            <w:r>
              <w:rPr>
                <w:rFonts w:ascii="GgtEphesian" w:hAnsi="GgtEphesian"/>
              </w:rPr>
              <w:t xml:space="preserve"> </w:t>
            </w:r>
            <w:proofErr w:type="spellStart"/>
            <w:r>
              <w:rPr>
                <w:rFonts w:ascii="GgtEphesian" w:hAnsi="GgtEphesian"/>
              </w:rPr>
              <w:t>dsq</w:t>
            </w:r>
            <w:proofErr w:type="spellEnd"/>
            <w:r>
              <w:rPr>
                <w:rFonts w:ascii="GgtEphesian" w:hAnsi="GgtEphesian"/>
              </w:rPr>
              <w:t xml:space="preserve"> </w:t>
            </w:r>
            <w:proofErr w:type="spellStart"/>
            <w:r>
              <w:rPr>
                <w:rFonts w:ascii="GgtEphesian" w:hAnsi="GgtEphesian"/>
              </w:rPr>
              <w:t>qsq</w:t>
            </w:r>
            <w:proofErr w:type="spellEnd"/>
            <w:r>
              <w:rPr>
                <w:rFonts w:ascii="GgtEphesian" w:hAnsi="GgtEphesian"/>
              </w:rPr>
              <w:t xml:space="preserve"> </w:t>
            </w:r>
            <w:proofErr w:type="spellStart"/>
            <w:r>
              <w:rPr>
                <w:rFonts w:ascii="GgtEphesian" w:hAnsi="GgtEphesian"/>
              </w:rPr>
              <w:t>zsq</w:t>
            </w:r>
            <w:proofErr w:type="spellEnd"/>
            <w:r>
              <w:rPr>
                <w:rFonts w:ascii="GgtEphesian" w:hAnsi="GgtEphesian"/>
              </w:rPr>
              <w:t xml:space="preserve"> £ </w:t>
            </w:r>
            <w:proofErr w:type="spellStart"/>
            <w:r>
              <w:rPr>
                <w:rFonts w:ascii="GgtEphesian" w:hAnsi="GgtEphesian"/>
              </w:rPr>
              <w:t>sq</w:t>
            </w:r>
            <w:proofErr w:type="spellEnd"/>
          </w:p>
        </w:tc>
      </w:tr>
      <w:tr w:rsidR="00AA47E0" w14:paraId="6809EA85" w14:textId="77777777">
        <w:trPr>
          <w:cantSplit/>
        </w:trPr>
        <w:tc>
          <w:tcPr>
            <w:tcW w:w="1276" w:type="dxa"/>
            <w:tcBorders>
              <w:right w:val="single" w:sz="12" w:space="0" w:color="auto"/>
            </w:tcBorders>
          </w:tcPr>
          <w:p w14:paraId="6FFAF18B" w14:textId="77777777" w:rsidR="00AA47E0" w:rsidRDefault="00AA47E0">
            <w:pPr>
              <w:pStyle w:val="NormalCellTab1"/>
              <w:spacing w:before="6" w:after="2"/>
              <w:rPr>
                <w:rFonts w:ascii="GgtEphesian" w:hAnsi="GgtEphesian"/>
              </w:rPr>
            </w:pPr>
            <w:r>
              <w:t xml:space="preserve">- in </w:t>
            </w:r>
            <w:r>
              <w:rPr>
                <w:rFonts w:ascii="GgtEphesian" w:hAnsi="GgtEphesian"/>
              </w:rPr>
              <w:t>n</w:t>
            </w:r>
            <w:r>
              <w:t xml:space="preserve"> (1)</w:t>
            </w:r>
          </w:p>
        </w:tc>
        <w:tc>
          <w:tcPr>
            <w:tcW w:w="1871" w:type="dxa"/>
            <w:tcBorders>
              <w:left w:val="nil"/>
            </w:tcBorders>
          </w:tcPr>
          <w:p w14:paraId="09115A95" w14:textId="77777777" w:rsidR="00AA47E0" w:rsidRDefault="00AA47E0">
            <w:pPr>
              <w:pStyle w:val="NormalCellTab1"/>
              <w:spacing w:before="6" w:after="2"/>
            </w:pPr>
            <w:r>
              <w:rPr>
                <w:rFonts w:ascii="GgtEphesian" w:hAnsi="GgtEphesian"/>
              </w:rPr>
              <w:t xml:space="preserve">nm £ m </w:t>
            </w:r>
            <w:r>
              <w:t>(</w:t>
            </w:r>
            <w:r>
              <w:rPr>
                <w:rFonts w:ascii="GgtEphesian" w:hAnsi="GgtEphesian"/>
              </w:rPr>
              <w:t>n</w:t>
            </w:r>
            <w:r>
              <w:t xml:space="preserve"> dropped)</w:t>
            </w:r>
          </w:p>
        </w:tc>
        <w:tc>
          <w:tcPr>
            <w:tcW w:w="1831" w:type="dxa"/>
          </w:tcPr>
          <w:p w14:paraId="79CCCDFB" w14:textId="77777777" w:rsidR="00AA47E0" w:rsidRDefault="00AA47E0">
            <w:pPr>
              <w:pStyle w:val="NormalCellTab1"/>
              <w:spacing w:before="6" w:after="2"/>
              <w:rPr>
                <w:rFonts w:ascii="GgtEphesian" w:hAnsi="GgtEphesian"/>
              </w:rPr>
            </w:pPr>
            <w:r>
              <w:rPr>
                <w:rFonts w:ascii="GgtEphesian" w:hAnsi="GgtEphesian"/>
              </w:rPr>
              <w:t xml:space="preserve">ns £ s </w:t>
            </w:r>
            <w:r>
              <w:t>(</w:t>
            </w:r>
            <w:r>
              <w:rPr>
                <w:rFonts w:ascii="GgtEphesian" w:hAnsi="GgtEphesian"/>
              </w:rPr>
              <w:t>n</w:t>
            </w:r>
            <w:r>
              <w:t xml:space="preserve"> dropped)</w:t>
            </w:r>
          </w:p>
        </w:tc>
        <w:tc>
          <w:tcPr>
            <w:tcW w:w="1826" w:type="dxa"/>
          </w:tcPr>
          <w:p w14:paraId="41071DCE" w14:textId="77777777" w:rsidR="00AA47E0" w:rsidRDefault="00AA47E0">
            <w:pPr>
              <w:pStyle w:val="NormalCellTab1"/>
              <w:spacing w:before="6" w:after="2"/>
              <w:rPr>
                <w:rFonts w:ascii="GgtEphesian" w:hAnsi="GgtEphesian"/>
              </w:rPr>
            </w:pPr>
            <w:proofErr w:type="spellStart"/>
            <w:r>
              <w:rPr>
                <w:rFonts w:ascii="GgtEphesian" w:hAnsi="GgtEphesian"/>
              </w:rPr>
              <w:t>nt</w:t>
            </w:r>
            <w:proofErr w:type="spellEnd"/>
            <w:r>
              <w:rPr>
                <w:rFonts w:ascii="GgtEphesian" w:hAnsi="GgtEphesian"/>
              </w:rPr>
              <w:t xml:space="preserve"> £ t </w:t>
            </w:r>
            <w:r>
              <w:t>(</w:t>
            </w:r>
            <w:r>
              <w:rPr>
                <w:rFonts w:ascii="GgtEphesian" w:hAnsi="GgtEphesian"/>
              </w:rPr>
              <w:t>n</w:t>
            </w:r>
            <w:r>
              <w:t xml:space="preserve"> dropped)</w:t>
            </w:r>
          </w:p>
        </w:tc>
        <w:tc>
          <w:tcPr>
            <w:tcW w:w="2296" w:type="dxa"/>
          </w:tcPr>
          <w:p w14:paraId="490F38FC" w14:textId="77777777" w:rsidR="00AA47E0" w:rsidRDefault="00AA47E0">
            <w:pPr>
              <w:pStyle w:val="NormalCellTab1"/>
              <w:spacing w:before="6" w:after="2"/>
              <w:rPr>
                <w:rFonts w:ascii="GgtEphesian" w:hAnsi="GgtEphesian"/>
              </w:rPr>
            </w:pPr>
            <w:proofErr w:type="spellStart"/>
            <w:r>
              <w:rPr>
                <w:rFonts w:ascii="GgtEphesian" w:hAnsi="GgtEphesian"/>
              </w:rPr>
              <w:t>nsq</w:t>
            </w:r>
            <w:proofErr w:type="spellEnd"/>
            <w:r>
              <w:rPr>
                <w:rFonts w:ascii="GgtEphesian" w:hAnsi="GgtEphesian"/>
              </w:rPr>
              <w:t xml:space="preserve"> £ </w:t>
            </w:r>
            <w:proofErr w:type="spellStart"/>
            <w:r>
              <w:rPr>
                <w:rFonts w:ascii="GgtEphesian" w:hAnsi="GgtEphesian"/>
              </w:rPr>
              <w:t>sq</w:t>
            </w:r>
            <w:proofErr w:type="spellEnd"/>
            <w:r>
              <w:rPr>
                <w:rFonts w:ascii="GgtEphesian" w:hAnsi="GgtEphesian"/>
              </w:rPr>
              <w:t xml:space="preserve"> </w:t>
            </w:r>
            <w:r>
              <w:t>(</w:t>
            </w:r>
            <w:r>
              <w:rPr>
                <w:rFonts w:ascii="GgtEphesian" w:hAnsi="GgtEphesian"/>
              </w:rPr>
              <w:t>n</w:t>
            </w:r>
            <w:r>
              <w:t xml:space="preserve"> dropped)</w:t>
            </w:r>
          </w:p>
        </w:tc>
      </w:tr>
      <w:tr w:rsidR="00AA47E0" w14:paraId="04210290" w14:textId="77777777">
        <w:trPr>
          <w:cantSplit/>
        </w:trPr>
        <w:tc>
          <w:tcPr>
            <w:tcW w:w="1276" w:type="dxa"/>
            <w:tcBorders>
              <w:right w:val="single" w:sz="12" w:space="0" w:color="auto"/>
            </w:tcBorders>
          </w:tcPr>
          <w:p w14:paraId="5F76DB63" w14:textId="77777777" w:rsidR="00AA47E0" w:rsidRDefault="00AA47E0">
            <w:pPr>
              <w:pStyle w:val="NormalCellTab1"/>
              <w:spacing w:before="6" w:after="2"/>
              <w:rPr>
                <w:rFonts w:ascii="GgtEphesian" w:hAnsi="GgtEphesian"/>
              </w:rPr>
            </w:pPr>
            <w:r>
              <w:t xml:space="preserve">- in </w:t>
            </w:r>
            <w:r>
              <w:rPr>
                <w:rFonts w:ascii="GgtEphesian" w:hAnsi="GgtEphesian"/>
              </w:rPr>
              <w:t>n</w:t>
            </w:r>
            <w:r>
              <w:t xml:space="preserve"> (2)</w:t>
            </w:r>
          </w:p>
        </w:tc>
        <w:tc>
          <w:tcPr>
            <w:tcW w:w="1871" w:type="dxa"/>
            <w:tcBorders>
              <w:left w:val="nil"/>
            </w:tcBorders>
          </w:tcPr>
          <w:p w14:paraId="6DCB5475" w14:textId="77777777" w:rsidR="00AA47E0" w:rsidRDefault="00AA47E0">
            <w:pPr>
              <w:pStyle w:val="NormalCellTab1"/>
              <w:spacing w:before="6" w:after="2"/>
              <w:rPr>
                <w:rFonts w:ascii="GgtEphesian" w:hAnsi="GgtEphesian"/>
              </w:rPr>
            </w:pPr>
            <w:r>
              <w:rPr>
                <w:rFonts w:ascii="GgtEphesian" w:hAnsi="GgtEphesian"/>
              </w:rPr>
              <w:t xml:space="preserve">nm£ </w:t>
            </w:r>
            <w:proofErr w:type="spellStart"/>
            <w:r>
              <w:rPr>
                <w:rFonts w:ascii="GgtEphesian" w:hAnsi="GgtEphesian"/>
              </w:rPr>
              <w:t>sm</w:t>
            </w:r>
            <w:proofErr w:type="spellEnd"/>
          </w:p>
        </w:tc>
        <w:tc>
          <w:tcPr>
            <w:tcW w:w="1831" w:type="dxa"/>
          </w:tcPr>
          <w:p w14:paraId="2C73F122" w14:textId="77777777" w:rsidR="00AA47E0" w:rsidRDefault="00AA47E0">
            <w:pPr>
              <w:pStyle w:val="NormalCellTab1"/>
              <w:spacing w:before="6" w:after="2"/>
              <w:rPr>
                <w:rFonts w:ascii="GgtEphesian" w:hAnsi="GgtEphesian"/>
              </w:rPr>
            </w:pPr>
            <w:r>
              <w:rPr>
                <w:rFonts w:ascii="GgtEphesian" w:hAnsi="GgtEphesian"/>
              </w:rPr>
              <w:t>ns</w:t>
            </w:r>
            <w:r>
              <w:t xml:space="preserve"> (unaltered)</w:t>
            </w:r>
          </w:p>
        </w:tc>
        <w:tc>
          <w:tcPr>
            <w:tcW w:w="1826" w:type="dxa"/>
          </w:tcPr>
          <w:p w14:paraId="76F67D17" w14:textId="77777777" w:rsidR="00AA47E0" w:rsidRDefault="00AA47E0">
            <w:pPr>
              <w:pStyle w:val="NormalCellTab1"/>
              <w:spacing w:before="6" w:after="2"/>
              <w:rPr>
                <w:rFonts w:ascii="GgtEphesian" w:hAnsi="GgtEphesian"/>
              </w:rPr>
            </w:pPr>
            <w:proofErr w:type="spellStart"/>
            <w:r>
              <w:rPr>
                <w:rFonts w:ascii="GgtEphesian" w:hAnsi="GgtEphesian"/>
              </w:rPr>
              <w:t>nt</w:t>
            </w:r>
            <w:proofErr w:type="spellEnd"/>
            <w:r>
              <w:t xml:space="preserve"> (unaltered)</w:t>
            </w:r>
          </w:p>
        </w:tc>
        <w:tc>
          <w:tcPr>
            <w:tcW w:w="2296" w:type="dxa"/>
          </w:tcPr>
          <w:p w14:paraId="6929D017" w14:textId="77777777" w:rsidR="00AA47E0" w:rsidRDefault="00AA47E0">
            <w:pPr>
              <w:pStyle w:val="NormalCellTab1"/>
              <w:spacing w:before="6" w:after="2"/>
              <w:rPr>
                <w:rFonts w:ascii="GgtEphesian" w:hAnsi="GgtEphesian"/>
              </w:rPr>
            </w:pPr>
            <w:proofErr w:type="spellStart"/>
            <w:r>
              <w:rPr>
                <w:rFonts w:ascii="GgtEphesian" w:hAnsi="GgtEphesian"/>
              </w:rPr>
              <w:t>nsqe</w:t>
            </w:r>
            <w:proofErr w:type="spellEnd"/>
            <w:r>
              <w:rPr>
                <w:rFonts w:ascii="GgtEphesian" w:hAnsi="GgtEphesian"/>
              </w:rPr>
              <w:t xml:space="preserve"> £ </w:t>
            </w:r>
            <w:proofErr w:type="spellStart"/>
            <w:r>
              <w:rPr>
                <w:rFonts w:ascii="GgtEphesian" w:hAnsi="GgtEphesian"/>
              </w:rPr>
              <w:t>nqe</w:t>
            </w:r>
            <w:proofErr w:type="spellEnd"/>
          </w:p>
        </w:tc>
      </w:tr>
      <w:tr w:rsidR="00AA47E0" w14:paraId="4CA3F664" w14:textId="77777777">
        <w:trPr>
          <w:cantSplit/>
        </w:trPr>
        <w:tc>
          <w:tcPr>
            <w:tcW w:w="1276" w:type="dxa"/>
            <w:tcBorders>
              <w:right w:val="single" w:sz="12" w:space="0" w:color="auto"/>
            </w:tcBorders>
          </w:tcPr>
          <w:p w14:paraId="016BF9A0" w14:textId="77777777" w:rsidR="00AA47E0" w:rsidRDefault="00AA47E0">
            <w:pPr>
              <w:pStyle w:val="NormalCellTab1"/>
              <w:spacing w:before="6" w:after="2"/>
              <w:rPr>
                <w:rFonts w:ascii="GgtEphesian" w:hAnsi="GgtEphesian"/>
              </w:rPr>
            </w:pPr>
            <w:r>
              <w:t xml:space="preserve">- in </w:t>
            </w:r>
            <w:r>
              <w:rPr>
                <w:rFonts w:ascii="GgtEphesian" w:hAnsi="GgtEphesian"/>
              </w:rPr>
              <w:t>l</w:t>
            </w:r>
          </w:p>
        </w:tc>
        <w:tc>
          <w:tcPr>
            <w:tcW w:w="1871" w:type="dxa"/>
            <w:tcBorders>
              <w:left w:val="nil"/>
            </w:tcBorders>
          </w:tcPr>
          <w:p w14:paraId="26542227" w14:textId="77777777" w:rsidR="00AA47E0" w:rsidRDefault="00AA47E0">
            <w:pPr>
              <w:pStyle w:val="NormalCellTab1"/>
              <w:spacing w:before="6" w:after="2"/>
              <w:rPr>
                <w:rFonts w:ascii="GgtEphesian" w:hAnsi="GgtEphesian"/>
              </w:rPr>
            </w:pPr>
            <w:proofErr w:type="spellStart"/>
            <w:r>
              <w:rPr>
                <w:rFonts w:ascii="GgtEphesian" w:hAnsi="GgtEphesian"/>
              </w:rPr>
              <w:t>lm</w:t>
            </w:r>
            <w:proofErr w:type="spellEnd"/>
          </w:p>
        </w:tc>
        <w:tc>
          <w:tcPr>
            <w:tcW w:w="1831" w:type="dxa"/>
          </w:tcPr>
          <w:p w14:paraId="04AF0066" w14:textId="77777777" w:rsidR="00AA47E0" w:rsidRDefault="00AA47E0">
            <w:pPr>
              <w:pStyle w:val="NormalCellTab1"/>
              <w:spacing w:before="6" w:after="2"/>
              <w:rPr>
                <w:rFonts w:ascii="GgtEphesian" w:hAnsi="GgtEphesian"/>
              </w:rPr>
            </w:pPr>
            <w:r>
              <w:rPr>
                <w:rFonts w:ascii="GgtEphesian" w:hAnsi="GgtEphesian"/>
              </w:rPr>
              <w:t>ls</w:t>
            </w:r>
          </w:p>
        </w:tc>
        <w:tc>
          <w:tcPr>
            <w:tcW w:w="1826" w:type="dxa"/>
          </w:tcPr>
          <w:p w14:paraId="48AEF9F2" w14:textId="77777777" w:rsidR="00AA47E0" w:rsidRDefault="00AA47E0">
            <w:pPr>
              <w:pStyle w:val="NormalCellTab1"/>
              <w:spacing w:before="6" w:after="2"/>
              <w:rPr>
                <w:rFonts w:ascii="GgtEphesian" w:hAnsi="GgtEphesian"/>
              </w:rPr>
            </w:pPr>
            <w:proofErr w:type="spellStart"/>
            <w:r>
              <w:rPr>
                <w:rFonts w:ascii="GgtEphesian" w:hAnsi="GgtEphesian"/>
              </w:rPr>
              <w:t>lt</w:t>
            </w:r>
            <w:proofErr w:type="spellEnd"/>
          </w:p>
        </w:tc>
        <w:tc>
          <w:tcPr>
            <w:tcW w:w="2296" w:type="dxa"/>
          </w:tcPr>
          <w:p w14:paraId="7BB79389" w14:textId="77777777" w:rsidR="00AA47E0" w:rsidRDefault="00AA47E0">
            <w:pPr>
              <w:pStyle w:val="NormalCellTab1"/>
              <w:spacing w:before="6" w:after="2"/>
              <w:rPr>
                <w:rFonts w:ascii="GgtEphesian" w:hAnsi="GgtEphesian"/>
              </w:rPr>
            </w:pPr>
            <w:proofErr w:type="spellStart"/>
            <w:r>
              <w:rPr>
                <w:rFonts w:ascii="GgtEphesian" w:hAnsi="GgtEphesian"/>
              </w:rPr>
              <w:t>lsqe</w:t>
            </w:r>
            <w:proofErr w:type="spellEnd"/>
            <w:r>
              <w:rPr>
                <w:rFonts w:ascii="GgtEphesian" w:hAnsi="GgtEphesian"/>
              </w:rPr>
              <w:t xml:space="preserve"> £ </w:t>
            </w:r>
            <w:proofErr w:type="spellStart"/>
            <w:r>
              <w:rPr>
                <w:rFonts w:ascii="GgtEphesian" w:hAnsi="GgtEphesian"/>
              </w:rPr>
              <w:t>lqe</w:t>
            </w:r>
            <w:proofErr w:type="spellEnd"/>
          </w:p>
        </w:tc>
      </w:tr>
      <w:tr w:rsidR="00AA47E0" w14:paraId="172F83BE" w14:textId="77777777">
        <w:trPr>
          <w:cantSplit/>
        </w:trPr>
        <w:tc>
          <w:tcPr>
            <w:tcW w:w="1276" w:type="dxa"/>
            <w:tcBorders>
              <w:right w:val="single" w:sz="12" w:space="0" w:color="auto"/>
            </w:tcBorders>
          </w:tcPr>
          <w:p w14:paraId="49302B7A" w14:textId="77777777" w:rsidR="00AA47E0" w:rsidRDefault="00AA47E0">
            <w:pPr>
              <w:pStyle w:val="NormalCellTab1"/>
              <w:spacing w:before="6" w:after="2"/>
              <w:rPr>
                <w:rFonts w:ascii="GgtEphesian" w:hAnsi="GgtEphesian"/>
              </w:rPr>
            </w:pPr>
            <w:r>
              <w:t xml:space="preserve">- in </w:t>
            </w:r>
            <w:r>
              <w:rPr>
                <w:rFonts w:ascii="GgtEphesian" w:hAnsi="GgtEphesian"/>
              </w:rPr>
              <w:t>r</w:t>
            </w:r>
          </w:p>
        </w:tc>
        <w:tc>
          <w:tcPr>
            <w:tcW w:w="1871" w:type="dxa"/>
            <w:tcBorders>
              <w:left w:val="nil"/>
            </w:tcBorders>
          </w:tcPr>
          <w:p w14:paraId="5800B64B" w14:textId="77777777" w:rsidR="00AA47E0" w:rsidRDefault="00AA47E0">
            <w:pPr>
              <w:pStyle w:val="NormalCellTab1"/>
              <w:spacing w:before="6" w:after="2"/>
              <w:rPr>
                <w:rFonts w:ascii="GgtEphesian" w:hAnsi="GgtEphesian"/>
              </w:rPr>
            </w:pPr>
            <w:r>
              <w:rPr>
                <w:rFonts w:ascii="GgtEphesian" w:hAnsi="GgtEphesian"/>
              </w:rPr>
              <w:t>rm</w:t>
            </w:r>
          </w:p>
        </w:tc>
        <w:tc>
          <w:tcPr>
            <w:tcW w:w="1831" w:type="dxa"/>
          </w:tcPr>
          <w:p w14:paraId="2E5E4652" w14:textId="77777777" w:rsidR="00AA47E0" w:rsidRDefault="00AA47E0">
            <w:pPr>
              <w:pStyle w:val="NormalCellTab1"/>
              <w:spacing w:before="6" w:after="2"/>
              <w:rPr>
                <w:rFonts w:ascii="GgtEphesian" w:hAnsi="GgtEphesian"/>
              </w:rPr>
            </w:pPr>
            <w:proofErr w:type="spellStart"/>
            <w:r>
              <w:rPr>
                <w:rFonts w:ascii="GgtEphesian" w:hAnsi="GgtEphesian"/>
              </w:rPr>
              <w:t>rs</w:t>
            </w:r>
            <w:proofErr w:type="spellEnd"/>
          </w:p>
        </w:tc>
        <w:tc>
          <w:tcPr>
            <w:tcW w:w="1826" w:type="dxa"/>
          </w:tcPr>
          <w:p w14:paraId="71BC80EB" w14:textId="77777777" w:rsidR="00AA47E0" w:rsidRDefault="00AA47E0">
            <w:pPr>
              <w:pStyle w:val="NormalCellTab1"/>
              <w:spacing w:before="6" w:after="2"/>
              <w:rPr>
                <w:rFonts w:ascii="GgtEphesian" w:hAnsi="GgtEphesian"/>
              </w:rPr>
            </w:pPr>
            <w:r>
              <w:rPr>
                <w:rFonts w:ascii="GgtEphesian" w:hAnsi="GgtEphesian"/>
              </w:rPr>
              <w:t>rt</w:t>
            </w:r>
          </w:p>
        </w:tc>
        <w:tc>
          <w:tcPr>
            <w:tcW w:w="2296" w:type="dxa"/>
          </w:tcPr>
          <w:p w14:paraId="67AA9BFF" w14:textId="77777777" w:rsidR="00AA47E0" w:rsidRDefault="00AA47E0">
            <w:pPr>
              <w:pStyle w:val="NormalCellTab1"/>
              <w:spacing w:before="6" w:after="2"/>
              <w:rPr>
                <w:rFonts w:ascii="GgtEphesian" w:hAnsi="GgtEphesian"/>
              </w:rPr>
            </w:pPr>
            <w:proofErr w:type="spellStart"/>
            <w:r>
              <w:rPr>
                <w:rFonts w:ascii="GgtEphesian" w:hAnsi="GgtEphesian"/>
              </w:rPr>
              <w:t>rsqe</w:t>
            </w:r>
            <w:proofErr w:type="spellEnd"/>
            <w:r>
              <w:rPr>
                <w:rFonts w:ascii="GgtEphesian" w:hAnsi="GgtEphesian"/>
              </w:rPr>
              <w:t xml:space="preserve"> £ </w:t>
            </w:r>
            <w:proofErr w:type="spellStart"/>
            <w:r>
              <w:rPr>
                <w:rFonts w:ascii="GgtEphesian" w:hAnsi="GgtEphesian"/>
              </w:rPr>
              <w:t>rqe</w:t>
            </w:r>
            <w:proofErr w:type="spellEnd"/>
          </w:p>
        </w:tc>
      </w:tr>
      <w:tr w:rsidR="00AA47E0" w14:paraId="72A6A5C9" w14:textId="77777777">
        <w:trPr>
          <w:cantSplit/>
        </w:trPr>
        <w:tc>
          <w:tcPr>
            <w:tcW w:w="1276" w:type="dxa"/>
            <w:tcBorders>
              <w:right w:val="single" w:sz="12" w:space="0" w:color="auto"/>
            </w:tcBorders>
          </w:tcPr>
          <w:p w14:paraId="14DDDE67" w14:textId="77777777" w:rsidR="00AA47E0" w:rsidRDefault="00AA47E0">
            <w:pPr>
              <w:pStyle w:val="NormalCellTab1"/>
              <w:spacing w:before="6" w:after="2"/>
            </w:pPr>
            <w:r>
              <w:t xml:space="preserve">- in </w:t>
            </w:r>
            <w:r>
              <w:rPr>
                <w:rFonts w:ascii="GgtEphesian" w:hAnsi="GgtEphesian"/>
              </w:rPr>
              <w:t>m</w:t>
            </w:r>
          </w:p>
        </w:tc>
        <w:tc>
          <w:tcPr>
            <w:tcW w:w="1871" w:type="dxa"/>
            <w:tcBorders>
              <w:left w:val="nil"/>
            </w:tcBorders>
          </w:tcPr>
          <w:p w14:paraId="1EA9C8BF" w14:textId="77777777" w:rsidR="00AA47E0" w:rsidRDefault="00AA47E0">
            <w:pPr>
              <w:pStyle w:val="NormalCellTab1"/>
              <w:spacing w:before="6" w:after="2"/>
              <w:rPr>
                <w:rFonts w:ascii="GgtEphesian" w:hAnsi="GgtEphesian"/>
              </w:rPr>
            </w:pPr>
            <w:proofErr w:type="spellStart"/>
            <w:r>
              <w:rPr>
                <w:rFonts w:ascii="GgtEphesian" w:hAnsi="GgtEphesian"/>
              </w:rPr>
              <w:t>nene</w:t>
            </w:r>
            <w:proofErr w:type="spellEnd"/>
            <w:r>
              <w:rPr>
                <w:rFonts w:ascii="GgtEphesian" w:hAnsi="GgtEphesian"/>
              </w:rPr>
              <w:t>/-</w:t>
            </w:r>
            <w:proofErr w:type="spellStart"/>
            <w:r>
              <w:rPr>
                <w:rFonts w:ascii="GgtEphesian" w:hAnsi="GgtEphesian"/>
              </w:rPr>
              <w:t>mhmai</w:t>
            </w:r>
            <w:proofErr w:type="spellEnd"/>
          </w:p>
        </w:tc>
        <w:tc>
          <w:tcPr>
            <w:tcW w:w="1831" w:type="dxa"/>
          </w:tcPr>
          <w:p w14:paraId="72870B1E" w14:textId="77777777" w:rsidR="00AA47E0" w:rsidRDefault="00AA47E0">
            <w:pPr>
              <w:pStyle w:val="NormalCellTab1"/>
              <w:spacing w:before="6" w:after="2"/>
              <w:rPr>
                <w:rFonts w:ascii="GgtEphesian" w:hAnsi="GgtEphesian"/>
              </w:rPr>
            </w:pPr>
            <w:proofErr w:type="spellStart"/>
            <w:r>
              <w:rPr>
                <w:rFonts w:ascii="GgtEphesian" w:hAnsi="GgtEphesian"/>
              </w:rPr>
              <w:t>nene</w:t>
            </w:r>
            <w:proofErr w:type="spellEnd"/>
            <w:r>
              <w:rPr>
                <w:rFonts w:ascii="GgtEphesian" w:hAnsi="GgtEphesian"/>
              </w:rPr>
              <w:t>/-</w:t>
            </w:r>
            <w:proofErr w:type="spellStart"/>
            <w:r>
              <w:rPr>
                <w:rFonts w:ascii="GgtEphesian" w:hAnsi="GgtEphesian"/>
              </w:rPr>
              <w:t>mhsai</w:t>
            </w:r>
            <w:proofErr w:type="spellEnd"/>
          </w:p>
        </w:tc>
        <w:tc>
          <w:tcPr>
            <w:tcW w:w="1826" w:type="dxa"/>
          </w:tcPr>
          <w:p w14:paraId="41C285E5" w14:textId="77777777" w:rsidR="00AA47E0" w:rsidRDefault="00AA47E0">
            <w:pPr>
              <w:pStyle w:val="NormalCellTab1"/>
              <w:spacing w:before="6" w:after="2"/>
              <w:rPr>
                <w:rFonts w:ascii="GgtEphesian" w:hAnsi="GgtEphesian"/>
              </w:rPr>
            </w:pPr>
            <w:proofErr w:type="spellStart"/>
            <w:r>
              <w:rPr>
                <w:rFonts w:ascii="GgtEphesian" w:hAnsi="GgtEphesian"/>
              </w:rPr>
              <w:t>nene</w:t>
            </w:r>
            <w:proofErr w:type="spellEnd"/>
            <w:r>
              <w:rPr>
                <w:rFonts w:ascii="GgtEphesian" w:hAnsi="GgtEphesian"/>
              </w:rPr>
              <w:t>/-</w:t>
            </w:r>
            <w:proofErr w:type="spellStart"/>
            <w:r>
              <w:rPr>
                <w:rFonts w:ascii="GgtEphesian" w:hAnsi="GgtEphesian"/>
              </w:rPr>
              <w:t>mhtai</w:t>
            </w:r>
            <w:proofErr w:type="spellEnd"/>
          </w:p>
        </w:tc>
        <w:tc>
          <w:tcPr>
            <w:tcW w:w="2296" w:type="dxa"/>
          </w:tcPr>
          <w:p w14:paraId="5E976FBE" w14:textId="77777777" w:rsidR="00AA47E0" w:rsidRDefault="00AA47E0">
            <w:pPr>
              <w:pStyle w:val="NormalCellTab1"/>
              <w:spacing w:before="6" w:after="2"/>
              <w:rPr>
                <w:rFonts w:ascii="GgtEphesian" w:hAnsi="GgtEphesian"/>
              </w:rPr>
            </w:pPr>
            <w:proofErr w:type="spellStart"/>
            <w:r>
              <w:rPr>
                <w:rFonts w:ascii="GgtEphesian" w:hAnsi="GgtEphesian"/>
              </w:rPr>
              <w:t>nene</w:t>
            </w:r>
            <w:proofErr w:type="spellEnd"/>
            <w:r>
              <w:rPr>
                <w:rFonts w:ascii="GgtEphesian" w:hAnsi="GgtEphesian"/>
              </w:rPr>
              <w:t>/-</w:t>
            </w:r>
            <w:proofErr w:type="spellStart"/>
            <w:r>
              <w:rPr>
                <w:rFonts w:ascii="GgtEphesian" w:hAnsi="GgtEphesian"/>
              </w:rPr>
              <w:t>mhsqe</w:t>
            </w:r>
            <w:proofErr w:type="spellEnd"/>
          </w:p>
        </w:tc>
      </w:tr>
    </w:tbl>
    <w:p w14:paraId="7E330115" w14:textId="77777777" w:rsidR="00AA47E0" w:rsidRDefault="00AA47E0">
      <w:pPr>
        <w:pStyle w:val="Normal11"/>
      </w:pPr>
    </w:p>
    <w:p w14:paraId="05BD8695" w14:textId="77777777" w:rsidR="00AA47E0" w:rsidRDefault="00AA47E0">
      <w:pPr>
        <w:pStyle w:val="Normal11"/>
      </w:pPr>
      <w:r>
        <w:t>Note how the accent reveals a vowel length:</w:t>
      </w:r>
    </w:p>
    <w:p w14:paraId="52E0B0A9" w14:textId="77777777" w:rsidR="00AA47E0" w:rsidRDefault="00AA47E0">
      <w:pPr>
        <w:pStyle w:val="Normal11"/>
        <w:rPr>
          <w:rFonts w:ascii="GgtEphesian" w:hAnsi="GgtEphesian"/>
        </w:rPr>
      </w:pPr>
      <w:r>
        <w:rPr>
          <w:rFonts w:ascii="GgtEphesian" w:hAnsi="GgtEphesian"/>
        </w:rPr>
        <w:t xml:space="preserve">¬ </w:t>
      </w:r>
      <w:proofErr w:type="spellStart"/>
      <w:r>
        <w:rPr>
          <w:rFonts w:ascii="GgtEphesian" w:hAnsi="GgtEphesian"/>
        </w:rPr>
        <w:t>lu</w:t>
      </w:r>
      <w:proofErr w:type="spellEnd"/>
      <w:r>
        <w:rPr>
          <w:rFonts w:ascii="GgtEphesian" w:hAnsi="GgtEphesian"/>
        </w:rPr>
        <w:t xml:space="preserve">&lt;/w £ </w:t>
      </w:r>
      <w:proofErr w:type="spellStart"/>
      <w:r>
        <w:rPr>
          <w:rFonts w:ascii="GgtEphesian" w:hAnsi="GgtEphesian"/>
        </w:rPr>
        <w:t>lelu</w:t>
      </w:r>
      <w:proofErr w:type="spellEnd"/>
      <w:r>
        <w:rPr>
          <w:rFonts w:ascii="GgtEphesian" w:hAnsi="GgtEphesian"/>
        </w:rPr>
        <w:t>^/</w:t>
      </w:r>
      <w:proofErr w:type="spellStart"/>
      <w:r>
        <w:rPr>
          <w:rFonts w:ascii="GgtEphesian" w:hAnsi="GgtEphesian"/>
        </w:rPr>
        <w:t>sqai</w:t>
      </w:r>
      <w:proofErr w:type="spellEnd"/>
    </w:p>
    <w:p w14:paraId="10E61585" w14:textId="77777777" w:rsidR="00AA47E0" w:rsidRDefault="00AA47E0">
      <w:pPr>
        <w:pStyle w:val="Normal11"/>
      </w:pPr>
      <w:r>
        <w:rPr>
          <w:rFonts w:ascii="GgtEphesian" w:hAnsi="GgtEphesian"/>
        </w:rPr>
        <w:t xml:space="preserve">¬ </w:t>
      </w:r>
      <w:proofErr w:type="spellStart"/>
      <w:r>
        <w:rPr>
          <w:rFonts w:ascii="GgtEphesian" w:hAnsi="GgtEphesian"/>
        </w:rPr>
        <w:t>pra</w:t>
      </w:r>
      <w:proofErr w:type="spellEnd"/>
      <w:r>
        <w:rPr>
          <w:rFonts w:ascii="GgtEphesian" w:hAnsi="GgtEphesian"/>
        </w:rPr>
        <w:t>&gt;&amp;</w:t>
      </w:r>
      <w:proofErr w:type="spellStart"/>
      <w:r>
        <w:rPr>
          <w:rFonts w:ascii="GgtEphesian" w:hAnsi="GgtEphesian"/>
        </w:rPr>
        <w:t>ttw</w:t>
      </w:r>
      <w:proofErr w:type="spellEnd"/>
      <w:r>
        <w:rPr>
          <w:rFonts w:ascii="GgtEphesian" w:hAnsi="GgtEphesian"/>
        </w:rPr>
        <w:t xml:space="preserve"> £ </w:t>
      </w:r>
      <w:proofErr w:type="spellStart"/>
      <w:r>
        <w:rPr>
          <w:rFonts w:ascii="GgtEphesian" w:hAnsi="GgtEphesian"/>
        </w:rPr>
        <w:t>pepra</w:t>
      </w:r>
      <w:proofErr w:type="spellEnd"/>
      <w:r>
        <w:rPr>
          <w:rFonts w:ascii="GgtEphesian" w:hAnsi="GgtEphesian"/>
        </w:rPr>
        <w:t>&gt;~</w:t>
      </w:r>
      <w:proofErr w:type="spellStart"/>
      <w:r>
        <w:rPr>
          <w:rFonts w:ascii="GgtEphesian" w:hAnsi="GgtEphesian"/>
        </w:rPr>
        <w:t>sqai</w:t>
      </w:r>
      <w:proofErr w:type="spellEnd"/>
    </w:p>
    <w:p w14:paraId="65D445CA" w14:textId="77777777" w:rsidR="00AA47E0" w:rsidRDefault="00AA47E0">
      <w:pPr>
        <w:pStyle w:val="Normal11"/>
      </w:pPr>
    </w:p>
    <w:p w14:paraId="1B86323F" w14:textId="77777777" w:rsidR="00AA47E0" w:rsidRDefault="00AA47E0">
      <w:pPr>
        <w:pStyle w:val="Normal11"/>
        <w:rPr>
          <w:b/>
        </w:rPr>
      </w:pPr>
      <w:r>
        <w:rPr>
          <w:b/>
        </w:rPr>
        <w:t>Meanings</w:t>
      </w:r>
    </w:p>
    <w:tbl>
      <w:tblPr>
        <w:tblW w:w="0" w:type="auto"/>
        <w:tblLayout w:type="fixed"/>
        <w:tblCellMar>
          <w:left w:w="56" w:type="dxa"/>
          <w:right w:w="56" w:type="dxa"/>
        </w:tblCellMar>
        <w:tblLook w:val="0000" w:firstRow="0" w:lastRow="0" w:firstColumn="0" w:lastColumn="0" w:noHBand="0" w:noVBand="0"/>
      </w:tblPr>
      <w:tblGrid>
        <w:gridCol w:w="1276"/>
        <w:gridCol w:w="2041"/>
        <w:gridCol w:w="1559"/>
        <w:gridCol w:w="4111"/>
      </w:tblGrid>
      <w:tr w:rsidR="00AA47E0" w14:paraId="46878466" w14:textId="77777777">
        <w:trPr>
          <w:cantSplit/>
        </w:trPr>
        <w:tc>
          <w:tcPr>
            <w:tcW w:w="1276" w:type="dxa"/>
          </w:tcPr>
          <w:p w14:paraId="064268E4" w14:textId="77777777" w:rsidR="00AA47E0" w:rsidRDefault="00AA47E0">
            <w:pPr>
              <w:pStyle w:val="GGTEphCell2"/>
            </w:pPr>
            <w:proofErr w:type="spellStart"/>
            <w:r>
              <w:t>lu</w:t>
            </w:r>
            <w:proofErr w:type="spellEnd"/>
            <w:r>
              <w:t>&lt;/w</w:t>
            </w:r>
          </w:p>
        </w:tc>
        <w:tc>
          <w:tcPr>
            <w:tcW w:w="2041" w:type="dxa"/>
          </w:tcPr>
          <w:p w14:paraId="3CBEA9AD" w14:textId="77777777" w:rsidR="00AA47E0" w:rsidRDefault="00AA47E0">
            <w:pPr>
              <w:pStyle w:val="NormalCellTab1"/>
              <w:spacing w:before="6" w:after="2"/>
              <w:rPr>
                <w:i/>
              </w:rPr>
            </w:pPr>
            <w:r>
              <w:rPr>
                <w:i/>
              </w:rPr>
              <w:t>to loosen</w:t>
            </w:r>
          </w:p>
        </w:tc>
        <w:tc>
          <w:tcPr>
            <w:tcW w:w="1559" w:type="dxa"/>
          </w:tcPr>
          <w:p w14:paraId="79802A2F" w14:textId="77777777" w:rsidR="00AA47E0" w:rsidRDefault="00AA47E0">
            <w:pPr>
              <w:pStyle w:val="NormalCellTab1"/>
              <w:spacing w:before="6" w:after="2"/>
              <w:rPr>
                <w:rFonts w:ascii="GgtEphesian" w:hAnsi="GgtEphesian"/>
              </w:rPr>
            </w:pPr>
            <w:r>
              <w:rPr>
                <w:rFonts w:ascii="GgtEphesian" w:hAnsi="GgtEphesian"/>
              </w:rPr>
              <w:t>le/</w:t>
            </w:r>
            <w:proofErr w:type="spellStart"/>
            <w:r>
              <w:rPr>
                <w:rFonts w:ascii="GgtEphesian" w:hAnsi="GgtEphesian"/>
              </w:rPr>
              <w:t>lu^mai</w:t>
            </w:r>
            <w:proofErr w:type="spellEnd"/>
          </w:p>
        </w:tc>
        <w:tc>
          <w:tcPr>
            <w:tcW w:w="4111" w:type="dxa"/>
          </w:tcPr>
          <w:p w14:paraId="44DF5332" w14:textId="77777777" w:rsidR="00AA47E0" w:rsidRDefault="00AA47E0">
            <w:pPr>
              <w:pStyle w:val="NormalCellTab1"/>
              <w:spacing w:before="6" w:after="2"/>
              <w:rPr>
                <w:i/>
              </w:rPr>
            </w:pPr>
            <w:r>
              <w:rPr>
                <w:i/>
              </w:rPr>
              <w:t>I have been loosened</w:t>
            </w:r>
          </w:p>
        </w:tc>
      </w:tr>
      <w:tr w:rsidR="00AA47E0" w14:paraId="1A821632" w14:textId="77777777">
        <w:trPr>
          <w:cantSplit/>
        </w:trPr>
        <w:tc>
          <w:tcPr>
            <w:tcW w:w="1276" w:type="dxa"/>
          </w:tcPr>
          <w:p w14:paraId="57EF11B9" w14:textId="77777777" w:rsidR="00AA47E0" w:rsidRDefault="00AA47E0">
            <w:pPr>
              <w:pStyle w:val="GGTEphCell2"/>
            </w:pPr>
            <w:proofErr w:type="spellStart"/>
            <w:r>
              <w:t>fula&amp;ttw</w:t>
            </w:r>
            <w:proofErr w:type="spellEnd"/>
            <w:r>
              <w:t xml:space="preserve"> </w:t>
            </w:r>
          </w:p>
        </w:tc>
        <w:tc>
          <w:tcPr>
            <w:tcW w:w="2041" w:type="dxa"/>
          </w:tcPr>
          <w:p w14:paraId="0987C9CA" w14:textId="77777777" w:rsidR="00AA47E0" w:rsidRDefault="00AA47E0">
            <w:pPr>
              <w:pStyle w:val="NormalCellTab1"/>
              <w:spacing w:before="6" w:after="2"/>
              <w:rPr>
                <w:i/>
              </w:rPr>
            </w:pPr>
            <w:r>
              <w:rPr>
                <w:i/>
              </w:rPr>
              <w:t>to guard</w:t>
            </w:r>
          </w:p>
        </w:tc>
        <w:tc>
          <w:tcPr>
            <w:tcW w:w="1559" w:type="dxa"/>
          </w:tcPr>
          <w:p w14:paraId="39550D38" w14:textId="77777777" w:rsidR="00AA47E0" w:rsidRDefault="00AA47E0">
            <w:pPr>
              <w:pStyle w:val="NormalCellTab1"/>
              <w:spacing w:before="6" w:after="2"/>
              <w:rPr>
                <w:rFonts w:ascii="GgtEphesian" w:hAnsi="GgtEphesian"/>
              </w:rPr>
            </w:pPr>
            <w:proofErr w:type="spellStart"/>
            <w:r>
              <w:rPr>
                <w:rFonts w:ascii="GgtEphesian" w:hAnsi="GgtEphesian"/>
              </w:rPr>
              <w:t>pefu</w:t>
            </w:r>
            <w:proofErr w:type="spellEnd"/>
            <w:r>
              <w:rPr>
                <w:rFonts w:ascii="GgtEphesian" w:hAnsi="GgtEphesian"/>
              </w:rPr>
              <w:t>/</w:t>
            </w:r>
            <w:proofErr w:type="spellStart"/>
            <w:r>
              <w:rPr>
                <w:rFonts w:ascii="GgtEphesian" w:hAnsi="GgtEphesian"/>
              </w:rPr>
              <w:t>lagmai</w:t>
            </w:r>
            <w:proofErr w:type="spellEnd"/>
          </w:p>
        </w:tc>
        <w:tc>
          <w:tcPr>
            <w:tcW w:w="4111" w:type="dxa"/>
          </w:tcPr>
          <w:p w14:paraId="0EE8F816" w14:textId="77777777" w:rsidR="00AA47E0" w:rsidRDefault="00AA47E0">
            <w:pPr>
              <w:pStyle w:val="NormalCellTab1"/>
              <w:spacing w:before="6" w:after="2"/>
              <w:rPr>
                <w:i/>
              </w:rPr>
            </w:pPr>
            <w:r>
              <w:rPr>
                <w:i/>
              </w:rPr>
              <w:t>I have been guarded</w:t>
            </w:r>
          </w:p>
        </w:tc>
      </w:tr>
      <w:tr w:rsidR="00AA47E0" w14:paraId="0DCD5DB1" w14:textId="77777777">
        <w:trPr>
          <w:cantSplit/>
        </w:trPr>
        <w:tc>
          <w:tcPr>
            <w:tcW w:w="1276" w:type="dxa"/>
          </w:tcPr>
          <w:p w14:paraId="0B9A4A78" w14:textId="77777777" w:rsidR="00AA47E0" w:rsidRDefault="00AA47E0">
            <w:pPr>
              <w:pStyle w:val="NormalCellTab1"/>
              <w:spacing w:before="6" w:after="2"/>
              <w:rPr>
                <w:rFonts w:ascii="GgtEphesian" w:hAnsi="GgtEphesian"/>
              </w:rPr>
            </w:pPr>
            <w:proofErr w:type="spellStart"/>
            <w:r>
              <w:rPr>
                <w:rFonts w:ascii="GgtEphesian" w:hAnsi="GgtEphesian"/>
              </w:rPr>
              <w:t>kru</w:t>
            </w:r>
            <w:proofErr w:type="spellEnd"/>
            <w:r>
              <w:rPr>
                <w:rFonts w:ascii="GgtEphesian" w:hAnsi="GgtEphesian"/>
              </w:rPr>
              <w:t>/</w:t>
            </w:r>
            <w:proofErr w:type="spellStart"/>
            <w:r>
              <w:rPr>
                <w:rFonts w:ascii="GgtEphesian" w:hAnsi="GgtEphesian"/>
              </w:rPr>
              <w:t>ptw</w:t>
            </w:r>
            <w:proofErr w:type="spellEnd"/>
          </w:p>
        </w:tc>
        <w:tc>
          <w:tcPr>
            <w:tcW w:w="2041" w:type="dxa"/>
          </w:tcPr>
          <w:p w14:paraId="392789F4" w14:textId="77777777" w:rsidR="00AA47E0" w:rsidRDefault="00AA47E0">
            <w:pPr>
              <w:pStyle w:val="NormalCellTab1"/>
              <w:spacing w:before="6" w:after="2"/>
              <w:rPr>
                <w:i/>
              </w:rPr>
            </w:pPr>
            <w:r>
              <w:rPr>
                <w:i/>
              </w:rPr>
              <w:t>to hide</w:t>
            </w:r>
          </w:p>
        </w:tc>
        <w:tc>
          <w:tcPr>
            <w:tcW w:w="1559" w:type="dxa"/>
          </w:tcPr>
          <w:p w14:paraId="3CE41D7F" w14:textId="77777777" w:rsidR="00AA47E0" w:rsidRDefault="00AA47E0">
            <w:pPr>
              <w:pStyle w:val="NormalCellTab1"/>
              <w:spacing w:before="6" w:after="2"/>
              <w:rPr>
                <w:rFonts w:ascii="GgtEphesian" w:hAnsi="GgtEphesian"/>
              </w:rPr>
            </w:pPr>
            <w:proofErr w:type="spellStart"/>
            <w:r>
              <w:rPr>
                <w:rFonts w:ascii="GgtEphesian" w:hAnsi="GgtEphesian"/>
              </w:rPr>
              <w:t>ke</w:t>
            </w:r>
            <w:proofErr w:type="spellEnd"/>
            <w:r>
              <w:rPr>
                <w:rFonts w:ascii="GgtEphesian" w:hAnsi="GgtEphesian"/>
              </w:rPr>
              <w:t>/</w:t>
            </w:r>
            <w:proofErr w:type="spellStart"/>
            <w:r>
              <w:rPr>
                <w:rFonts w:ascii="GgtEphesian" w:hAnsi="GgtEphesian"/>
              </w:rPr>
              <w:t>krummai</w:t>
            </w:r>
            <w:proofErr w:type="spellEnd"/>
          </w:p>
        </w:tc>
        <w:tc>
          <w:tcPr>
            <w:tcW w:w="4111" w:type="dxa"/>
          </w:tcPr>
          <w:p w14:paraId="164C7266" w14:textId="77777777" w:rsidR="00AA47E0" w:rsidRDefault="00AA47E0">
            <w:pPr>
              <w:pStyle w:val="NormalCellTab1"/>
              <w:spacing w:before="6" w:after="2"/>
              <w:rPr>
                <w:i/>
              </w:rPr>
            </w:pPr>
            <w:r>
              <w:rPr>
                <w:i/>
              </w:rPr>
              <w:t>I have been hidden</w:t>
            </w:r>
          </w:p>
        </w:tc>
      </w:tr>
      <w:tr w:rsidR="00AA47E0" w14:paraId="551CEA06" w14:textId="77777777">
        <w:trPr>
          <w:cantSplit/>
        </w:trPr>
        <w:tc>
          <w:tcPr>
            <w:tcW w:w="1276" w:type="dxa"/>
          </w:tcPr>
          <w:p w14:paraId="1A901057" w14:textId="77777777" w:rsidR="00AA47E0" w:rsidRDefault="00AA47E0">
            <w:pPr>
              <w:pStyle w:val="NormalCellTab1"/>
              <w:spacing w:before="6" w:after="2"/>
              <w:rPr>
                <w:rFonts w:ascii="GgtEphesian" w:hAnsi="GgtEphesian"/>
              </w:rPr>
            </w:pPr>
            <w:proofErr w:type="spellStart"/>
            <w:r>
              <w:rPr>
                <w:rFonts w:ascii="GgtEphesian" w:hAnsi="GgtEphesian"/>
              </w:rPr>
              <w:t>pei</w:t>
            </w:r>
            <w:proofErr w:type="spellEnd"/>
            <w:r>
              <w:rPr>
                <w:rFonts w:ascii="GgtEphesian" w:hAnsi="GgtEphesian"/>
              </w:rPr>
              <w:t>/</w:t>
            </w:r>
            <w:proofErr w:type="spellStart"/>
            <w:r>
              <w:rPr>
                <w:rFonts w:ascii="GgtEphesian" w:hAnsi="GgtEphesian"/>
              </w:rPr>
              <w:t>qw</w:t>
            </w:r>
            <w:proofErr w:type="spellEnd"/>
          </w:p>
        </w:tc>
        <w:tc>
          <w:tcPr>
            <w:tcW w:w="2041" w:type="dxa"/>
          </w:tcPr>
          <w:p w14:paraId="23CFA68F" w14:textId="77777777" w:rsidR="00AA47E0" w:rsidRDefault="00AA47E0">
            <w:pPr>
              <w:pStyle w:val="NormalCellTab1"/>
              <w:spacing w:before="6" w:after="2"/>
              <w:rPr>
                <w:i/>
              </w:rPr>
            </w:pPr>
            <w:r>
              <w:rPr>
                <w:i/>
              </w:rPr>
              <w:t>to persuade</w:t>
            </w:r>
          </w:p>
        </w:tc>
        <w:tc>
          <w:tcPr>
            <w:tcW w:w="1559" w:type="dxa"/>
          </w:tcPr>
          <w:p w14:paraId="70358454" w14:textId="77777777" w:rsidR="00AA47E0" w:rsidRDefault="00AA47E0">
            <w:pPr>
              <w:pStyle w:val="NormalCellTab1"/>
              <w:spacing w:before="6" w:after="2"/>
              <w:rPr>
                <w:rFonts w:ascii="GgtEphesian" w:hAnsi="GgtEphesian"/>
              </w:rPr>
            </w:pPr>
            <w:r>
              <w:rPr>
                <w:rFonts w:ascii="GgtEphesian" w:hAnsi="GgtEphesian"/>
              </w:rPr>
              <w:t>pe/</w:t>
            </w:r>
            <w:proofErr w:type="spellStart"/>
            <w:r>
              <w:rPr>
                <w:rFonts w:ascii="GgtEphesian" w:hAnsi="GgtEphesian"/>
              </w:rPr>
              <w:t>peismai</w:t>
            </w:r>
            <w:proofErr w:type="spellEnd"/>
          </w:p>
        </w:tc>
        <w:tc>
          <w:tcPr>
            <w:tcW w:w="4111" w:type="dxa"/>
          </w:tcPr>
          <w:p w14:paraId="50227630" w14:textId="77777777" w:rsidR="00AA47E0" w:rsidRDefault="00AA47E0">
            <w:pPr>
              <w:pStyle w:val="NormalCellTab1"/>
              <w:spacing w:before="6" w:after="2"/>
              <w:rPr>
                <w:i/>
              </w:rPr>
            </w:pPr>
            <w:r>
              <w:rPr>
                <w:i/>
              </w:rPr>
              <w:t>I have been persuaded</w:t>
            </w:r>
          </w:p>
        </w:tc>
      </w:tr>
      <w:tr w:rsidR="00AA47E0" w14:paraId="4DB0ACCD" w14:textId="77777777">
        <w:trPr>
          <w:cantSplit/>
        </w:trPr>
        <w:tc>
          <w:tcPr>
            <w:tcW w:w="1276" w:type="dxa"/>
          </w:tcPr>
          <w:p w14:paraId="514AD92C" w14:textId="77777777" w:rsidR="00AA47E0" w:rsidRDefault="00AA47E0">
            <w:pPr>
              <w:pStyle w:val="NormalCellTab1"/>
              <w:spacing w:before="6" w:after="2"/>
              <w:rPr>
                <w:rFonts w:ascii="GgtEphesian" w:hAnsi="GgtEphesian"/>
              </w:rPr>
            </w:pPr>
            <w:proofErr w:type="spellStart"/>
            <w:r>
              <w:rPr>
                <w:rFonts w:ascii="GgtEphesian" w:hAnsi="GgtEphesian"/>
              </w:rPr>
              <w:t>kri</w:t>
            </w:r>
            <w:proofErr w:type="spellEnd"/>
            <w:r>
              <w:rPr>
                <w:rFonts w:ascii="GgtEphesian" w:hAnsi="GgtEphesian"/>
              </w:rPr>
              <w:t>&lt;/</w:t>
            </w:r>
            <w:proofErr w:type="spellStart"/>
            <w:r>
              <w:rPr>
                <w:rFonts w:ascii="GgtEphesian" w:hAnsi="GgtEphesian"/>
              </w:rPr>
              <w:t>nw</w:t>
            </w:r>
            <w:proofErr w:type="spellEnd"/>
          </w:p>
        </w:tc>
        <w:tc>
          <w:tcPr>
            <w:tcW w:w="2041" w:type="dxa"/>
          </w:tcPr>
          <w:p w14:paraId="3F7A4387" w14:textId="77777777" w:rsidR="00AA47E0" w:rsidRDefault="00AA47E0">
            <w:pPr>
              <w:pStyle w:val="NormalCellTab1"/>
              <w:spacing w:before="6" w:after="2"/>
              <w:rPr>
                <w:i/>
              </w:rPr>
            </w:pPr>
            <w:r>
              <w:rPr>
                <w:i/>
              </w:rPr>
              <w:t>to judge</w:t>
            </w:r>
          </w:p>
        </w:tc>
        <w:tc>
          <w:tcPr>
            <w:tcW w:w="1559" w:type="dxa"/>
          </w:tcPr>
          <w:p w14:paraId="507D6404" w14:textId="77777777" w:rsidR="00AA47E0" w:rsidRDefault="00AA47E0">
            <w:pPr>
              <w:pStyle w:val="NormalCellTab1"/>
              <w:spacing w:before="6" w:after="2"/>
              <w:rPr>
                <w:rFonts w:ascii="GgtEphesian" w:hAnsi="GgtEphesian"/>
              </w:rPr>
            </w:pPr>
            <w:proofErr w:type="spellStart"/>
            <w:r>
              <w:rPr>
                <w:rFonts w:ascii="GgtEphesian" w:hAnsi="GgtEphesian"/>
              </w:rPr>
              <w:t>ke</w:t>
            </w:r>
            <w:proofErr w:type="spellEnd"/>
            <w:r>
              <w:rPr>
                <w:rFonts w:ascii="GgtEphesian" w:hAnsi="GgtEphesian"/>
              </w:rPr>
              <w:t>/</w:t>
            </w:r>
            <w:proofErr w:type="spellStart"/>
            <w:r>
              <w:rPr>
                <w:rFonts w:ascii="GgtEphesian" w:hAnsi="GgtEphesian"/>
              </w:rPr>
              <w:t>krimai</w:t>
            </w:r>
            <w:proofErr w:type="spellEnd"/>
          </w:p>
        </w:tc>
        <w:tc>
          <w:tcPr>
            <w:tcW w:w="4111" w:type="dxa"/>
          </w:tcPr>
          <w:p w14:paraId="7572BC5A" w14:textId="77777777" w:rsidR="00AA47E0" w:rsidRDefault="00AA47E0">
            <w:pPr>
              <w:pStyle w:val="NormalCellTab1"/>
              <w:spacing w:before="6" w:after="2"/>
              <w:rPr>
                <w:i/>
              </w:rPr>
            </w:pPr>
            <w:r>
              <w:rPr>
                <w:i/>
              </w:rPr>
              <w:t>I have been judged</w:t>
            </w:r>
          </w:p>
        </w:tc>
      </w:tr>
      <w:tr w:rsidR="00AA47E0" w14:paraId="0216D806" w14:textId="77777777">
        <w:trPr>
          <w:cantSplit/>
        </w:trPr>
        <w:tc>
          <w:tcPr>
            <w:tcW w:w="1276" w:type="dxa"/>
          </w:tcPr>
          <w:p w14:paraId="0DE201BA" w14:textId="77777777" w:rsidR="00AA47E0" w:rsidRDefault="00AA47E0">
            <w:pPr>
              <w:pStyle w:val="NormalCellTab1"/>
              <w:spacing w:before="6" w:after="2"/>
              <w:rPr>
                <w:rFonts w:ascii="GgtEphesian" w:hAnsi="GgtEphesian"/>
              </w:rPr>
            </w:pPr>
            <w:proofErr w:type="spellStart"/>
            <w:r>
              <w:rPr>
                <w:rFonts w:ascii="GgtEphesian" w:hAnsi="GgtEphesian"/>
              </w:rPr>
              <w:t>fai</w:t>
            </w:r>
            <w:proofErr w:type="spellEnd"/>
            <w:r>
              <w:rPr>
                <w:rFonts w:ascii="GgtEphesian" w:hAnsi="GgtEphesian"/>
              </w:rPr>
              <w:t>/</w:t>
            </w:r>
            <w:proofErr w:type="spellStart"/>
            <w:r>
              <w:rPr>
                <w:rFonts w:ascii="GgtEphesian" w:hAnsi="GgtEphesian"/>
              </w:rPr>
              <w:t>nw</w:t>
            </w:r>
            <w:proofErr w:type="spellEnd"/>
          </w:p>
        </w:tc>
        <w:tc>
          <w:tcPr>
            <w:tcW w:w="2041" w:type="dxa"/>
          </w:tcPr>
          <w:p w14:paraId="3268FA76" w14:textId="77777777" w:rsidR="00AA47E0" w:rsidRDefault="00AA47E0">
            <w:pPr>
              <w:pStyle w:val="NormalCellTab1"/>
              <w:spacing w:before="6" w:after="2"/>
              <w:rPr>
                <w:i/>
              </w:rPr>
            </w:pPr>
            <w:r>
              <w:rPr>
                <w:i/>
              </w:rPr>
              <w:t>to show</w:t>
            </w:r>
          </w:p>
        </w:tc>
        <w:tc>
          <w:tcPr>
            <w:tcW w:w="1559" w:type="dxa"/>
          </w:tcPr>
          <w:p w14:paraId="005D5C0F" w14:textId="77777777" w:rsidR="00AA47E0" w:rsidRDefault="00AA47E0">
            <w:pPr>
              <w:pStyle w:val="NormalCellTab1"/>
              <w:spacing w:before="6" w:after="2"/>
              <w:rPr>
                <w:rFonts w:ascii="GgtEphesian" w:hAnsi="GgtEphesian"/>
              </w:rPr>
            </w:pPr>
            <w:r>
              <w:rPr>
                <w:rFonts w:ascii="GgtEphesian" w:hAnsi="GgtEphesian"/>
              </w:rPr>
              <w:t>pe/</w:t>
            </w:r>
            <w:proofErr w:type="spellStart"/>
            <w:r>
              <w:rPr>
                <w:rFonts w:ascii="GgtEphesian" w:hAnsi="GgtEphesian"/>
              </w:rPr>
              <w:t>fasmai</w:t>
            </w:r>
            <w:proofErr w:type="spellEnd"/>
          </w:p>
        </w:tc>
        <w:tc>
          <w:tcPr>
            <w:tcW w:w="4111" w:type="dxa"/>
          </w:tcPr>
          <w:p w14:paraId="18A1611A" w14:textId="77777777" w:rsidR="00AA47E0" w:rsidRDefault="00AA47E0">
            <w:pPr>
              <w:pStyle w:val="NormalCellTab1"/>
              <w:spacing w:before="6" w:after="2"/>
              <w:rPr>
                <w:i/>
              </w:rPr>
            </w:pPr>
            <w:r>
              <w:rPr>
                <w:i/>
              </w:rPr>
              <w:t>I have been shown, i.e. exhibited</w:t>
            </w:r>
          </w:p>
        </w:tc>
      </w:tr>
      <w:tr w:rsidR="00AA47E0" w14:paraId="602C89C7" w14:textId="77777777">
        <w:trPr>
          <w:cantSplit/>
        </w:trPr>
        <w:tc>
          <w:tcPr>
            <w:tcW w:w="1276" w:type="dxa"/>
          </w:tcPr>
          <w:p w14:paraId="416A1B27" w14:textId="77777777" w:rsidR="00AA47E0" w:rsidRDefault="00AA47E0">
            <w:pPr>
              <w:pStyle w:val="NormalCellTab1"/>
              <w:spacing w:before="6" w:after="2"/>
              <w:rPr>
                <w:rFonts w:ascii="GgtEphesian" w:hAnsi="GgtEphesian"/>
              </w:rPr>
            </w:pPr>
            <w:proofErr w:type="spellStart"/>
            <w:r>
              <w:rPr>
                <w:rFonts w:ascii="GgtEphesian" w:hAnsi="GgtEphesian"/>
              </w:rPr>
              <w:t>ste</w:t>
            </w:r>
            <w:proofErr w:type="spellEnd"/>
            <w:r>
              <w:rPr>
                <w:rFonts w:ascii="GgtEphesian" w:hAnsi="GgtEphesian"/>
              </w:rPr>
              <w:t>/</w:t>
            </w:r>
            <w:proofErr w:type="spellStart"/>
            <w:r>
              <w:rPr>
                <w:rFonts w:ascii="GgtEphesian" w:hAnsi="GgtEphesian"/>
              </w:rPr>
              <w:t>llw</w:t>
            </w:r>
            <w:proofErr w:type="spellEnd"/>
          </w:p>
        </w:tc>
        <w:tc>
          <w:tcPr>
            <w:tcW w:w="2041" w:type="dxa"/>
          </w:tcPr>
          <w:p w14:paraId="1EA08351" w14:textId="77777777" w:rsidR="00AA47E0" w:rsidRDefault="00AA47E0">
            <w:pPr>
              <w:pStyle w:val="NormalCellTab1"/>
              <w:spacing w:before="6" w:after="2"/>
              <w:rPr>
                <w:i/>
              </w:rPr>
            </w:pPr>
            <w:r>
              <w:rPr>
                <w:i/>
              </w:rPr>
              <w:t>to send</w:t>
            </w:r>
          </w:p>
        </w:tc>
        <w:tc>
          <w:tcPr>
            <w:tcW w:w="1559" w:type="dxa"/>
          </w:tcPr>
          <w:p w14:paraId="0EDA7672" w14:textId="77777777" w:rsidR="00AA47E0" w:rsidRDefault="00AA47E0">
            <w:pPr>
              <w:pStyle w:val="NormalCellTab1"/>
              <w:spacing w:before="6" w:after="2"/>
              <w:rPr>
                <w:rFonts w:ascii="GgtEphesian" w:hAnsi="GgtEphesian"/>
              </w:rPr>
            </w:pPr>
            <w:r>
              <w:rPr>
                <w:rFonts w:ascii="GgtEphesian" w:hAnsi="GgtEphesian"/>
              </w:rPr>
              <w:t>e1stalmai</w:t>
            </w:r>
          </w:p>
        </w:tc>
        <w:tc>
          <w:tcPr>
            <w:tcW w:w="4111" w:type="dxa"/>
          </w:tcPr>
          <w:p w14:paraId="6DFEB9D8" w14:textId="77777777" w:rsidR="00AA47E0" w:rsidRDefault="00AA47E0">
            <w:pPr>
              <w:pStyle w:val="NormalCellTab1"/>
              <w:spacing w:before="6" w:after="2"/>
              <w:rPr>
                <w:i/>
              </w:rPr>
            </w:pPr>
            <w:r>
              <w:rPr>
                <w:i/>
              </w:rPr>
              <w:t>I have been sent</w:t>
            </w:r>
          </w:p>
        </w:tc>
      </w:tr>
    </w:tbl>
    <w:p w14:paraId="27AE904E" w14:textId="77777777" w:rsidR="00AA47E0" w:rsidRDefault="00AA47E0">
      <w:pPr>
        <w:pStyle w:val="Normal11"/>
      </w:pPr>
    </w:p>
    <w:p w14:paraId="6EE2C139" w14:textId="77777777" w:rsidR="008316FE" w:rsidRDefault="008316FE" w:rsidP="008316FE">
      <w:pPr>
        <w:pStyle w:val="Normal11"/>
      </w:pPr>
      <w:r>
        <w:t xml:space="preserve">* Palatal: the consonants </w:t>
      </w:r>
      <w:proofErr w:type="spellStart"/>
      <w:r>
        <w:rPr>
          <w:rFonts w:ascii="GgtEphesian" w:hAnsi="GgtEphesian"/>
        </w:rPr>
        <w:t>kgx</w:t>
      </w:r>
      <w:proofErr w:type="spellEnd"/>
      <w:r>
        <w:t xml:space="preserve"> are more accurately called </w:t>
      </w:r>
      <w:r w:rsidRPr="008316FE">
        <w:rPr>
          <w:i/>
          <w:iCs/>
        </w:rPr>
        <w:t>velar</w:t>
      </w:r>
      <w:r>
        <w:t>.</w:t>
      </w:r>
    </w:p>
    <w:p w14:paraId="0C1B8D17" w14:textId="77777777" w:rsidR="00AA47E0" w:rsidRPr="0099262E" w:rsidRDefault="00AA47E0">
      <w:pPr>
        <w:pStyle w:val="PageRight"/>
        <w:rPr>
          <w:lang w:val="fr-FR"/>
        </w:rPr>
      </w:pPr>
      <w:bookmarkStart w:id="75" w:name="_Toc41816636"/>
      <w:proofErr w:type="spellStart"/>
      <w:r w:rsidRPr="0099262E">
        <w:rPr>
          <w:lang w:val="fr-FR"/>
        </w:rPr>
        <w:lastRenderedPageBreak/>
        <w:t>Perfect</w:t>
      </w:r>
      <w:proofErr w:type="spellEnd"/>
      <w:r w:rsidRPr="0099262E">
        <w:rPr>
          <w:lang w:val="fr-FR"/>
        </w:rPr>
        <w:t>/</w:t>
      </w:r>
      <w:proofErr w:type="spellStart"/>
      <w:r w:rsidRPr="0099262E">
        <w:rPr>
          <w:lang w:val="fr-FR"/>
        </w:rPr>
        <w:t>Pluperfect</w:t>
      </w:r>
      <w:proofErr w:type="spellEnd"/>
      <w:r w:rsidRPr="0099262E">
        <w:rPr>
          <w:lang w:val="fr-FR"/>
        </w:rPr>
        <w:t xml:space="preserve"> Passives </w:t>
      </w:r>
      <w:bookmarkStart w:id="76" w:name="fulatto"/>
      <w:proofErr w:type="spellStart"/>
      <w:r w:rsidRPr="0099262E">
        <w:rPr>
          <w:rFonts w:ascii="GgtEphesian" w:hAnsi="GgtEphesian"/>
          <w:lang w:val="fr-FR"/>
        </w:rPr>
        <w:t>fula&amp;</w:t>
      </w:r>
      <w:proofErr w:type="gramStart"/>
      <w:r w:rsidRPr="0099262E">
        <w:rPr>
          <w:rFonts w:ascii="GgtEphesian" w:hAnsi="GgtEphesian"/>
          <w:lang w:val="fr-FR"/>
        </w:rPr>
        <w:t>ttw</w:t>
      </w:r>
      <w:bookmarkEnd w:id="76"/>
      <w:proofErr w:type="spellEnd"/>
      <w:r w:rsidRPr="0099262E">
        <w:rPr>
          <w:rFonts w:ascii="GgtEphesian" w:hAnsi="GgtEphesian"/>
          <w:lang w:val="fr-FR"/>
        </w:rPr>
        <w:t xml:space="preserve">  </w:t>
      </w:r>
      <w:bookmarkStart w:id="77" w:name="krupto"/>
      <w:r w:rsidRPr="0099262E">
        <w:rPr>
          <w:rFonts w:ascii="GgtEphesian" w:hAnsi="GgtEphesian"/>
          <w:lang w:val="fr-FR"/>
        </w:rPr>
        <w:t>kru</w:t>
      </w:r>
      <w:proofErr w:type="gramEnd"/>
      <w:r w:rsidRPr="0099262E">
        <w:rPr>
          <w:rFonts w:ascii="GgtEphesian" w:hAnsi="GgtEphesian"/>
          <w:lang w:val="fr-FR"/>
        </w:rPr>
        <w:t>/</w:t>
      </w:r>
      <w:proofErr w:type="spellStart"/>
      <w:r w:rsidRPr="0099262E">
        <w:rPr>
          <w:rFonts w:ascii="GgtEphesian" w:hAnsi="GgtEphesian"/>
          <w:lang w:val="fr-FR"/>
        </w:rPr>
        <w:t>ptw</w:t>
      </w:r>
      <w:bookmarkEnd w:id="77"/>
      <w:proofErr w:type="spellEnd"/>
      <w:r w:rsidRPr="0099262E">
        <w:rPr>
          <w:rFonts w:ascii="GgtEphesian" w:hAnsi="GgtEphesian"/>
          <w:lang w:val="fr-FR"/>
        </w:rPr>
        <w:t xml:space="preserve">  </w:t>
      </w:r>
      <w:bookmarkStart w:id="78" w:name="peitho2"/>
      <w:proofErr w:type="spellStart"/>
      <w:r w:rsidRPr="0099262E">
        <w:rPr>
          <w:rFonts w:ascii="GgtEphesian" w:hAnsi="GgtEphesian"/>
          <w:lang w:val="fr-FR"/>
        </w:rPr>
        <w:t>pei</w:t>
      </w:r>
      <w:proofErr w:type="spellEnd"/>
      <w:r w:rsidRPr="0099262E">
        <w:rPr>
          <w:rFonts w:ascii="GgtEphesian" w:hAnsi="GgtEphesian"/>
          <w:lang w:val="fr-FR"/>
        </w:rPr>
        <w:t>/</w:t>
      </w:r>
      <w:proofErr w:type="spellStart"/>
      <w:r w:rsidRPr="0099262E">
        <w:rPr>
          <w:rFonts w:ascii="GgtEphesian" w:hAnsi="GgtEphesian"/>
          <w:lang w:val="fr-FR"/>
        </w:rPr>
        <w:t>qw</w:t>
      </w:r>
      <w:bookmarkEnd w:id="75"/>
      <w:bookmarkEnd w:id="78"/>
      <w:proofErr w:type="spellEnd"/>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397"/>
        <w:gridCol w:w="2183"/>
        <w:gridCol w:w="2183"/>
        <w:gridCol w:w="2183"/>
        <w:gridCol w:w="2183"/>
      </w:tblGrid>
      <w:tr w:rsidR="00AA47E0" w14:paraId="6462499C" w14:textId="77777777" w:rsidTr="00FC1B15">
        <w:trPr>
          <w:cantSplit/>
        </w:trPr>
        <w:tc>
          <w:tcPr>
            <w:tcW w:w="397" w:type="dxa"/>
            <w:tcBorders>
              <w:bottom w:val="nil"/>
              <w:right w:val="nil"/>
            </w:tcBorders>
          </w:tcPr>
          <w:p w14:paraId="180055B1" w14:textId="77777777" w:rsidR="00AA47E0" w:rsidRPr="0099262E" w:rsidRDefault="00AA47E0">
            <w:pPr>
              <w:rPr>
                <w:lang w:val="fr-FR"/>
              </w:rPr>
            </w:pPr>
          </w:p>
        </w:tc>
        <w:tc>
          <w:tcPr>
            <w:tcW w:w="2183" w:type="dxa"/>
            <w:tcBorders>
              <w:left w:val="single" w:sz="12" w:space="0" w:color="auto"/>
              <w:bottom w:val="single" w:sz="4" w:space="0" w:color="auto"/>
              <w:right w:val="nil"/>
            </w:tcBorders>
          </w:tcPr>
          <w:p w14:paraId="5FE432D4" w14:textId="77777777" w:rsidR="00AA47E0" w:rsidRDefault="00AA47E0">
            <w:r>
              <w:t>Regular verb</w:t>
            </w:r>
          </w:p>
        </w:tc>
        <w:tc>
          <w:tcPr>
            <w:tcW w:w="2183" w:type="dxa"/>
            <w:tcBorders>
              <w:left w:val="single" w:sz="4" w:space="0" w:color="auto"/>
              <w:bottom w:val="single" w:sz="4" w:space="0" w:color="auto"/>
              <w:right w:val="single" w:sz="4" w:space="0" w:color="auto"/>
            </w:tcBorders>
          </w:tcPr>
          <w:p w14:paraId="507ECC73" w14:textId="77777777" w:rsidR="00AA47E0" w:rsidRDefault="00AA47E0">
            <w:pPr>
              <w:pStyle w:val="Normal11"/>
            </w:pPr>
            <w:r>
              <w:t>Palatal</w:t>
            </w:r>
            <w:r w:rsidR="00BB33DC" w:rsidRPr="00BB33DC">
              <w:rPr>
                <w:vertAlign w:val="superscript"/>
              </w:rPr>
              <w:t>*</w:t>
            </w:r>
            <w:r>
              <w:t xml:space="preserve"> stem  </w:t>
            </w:r>
            <w:proofErr w:type="spellStart"/>
            <w:r>
              <w:rPr>
                <w:rFonts w:ascii="GgtEphesian" w:hAnsi="GgtEphesian"/>
              </w:rPr>
              <w:t>kgx</w:t>
            </w:r>
            <w:proofErr w:type="spellEnd"/>
          </w:p>
        </w:tc>
        <w:tc>
          <w:tcPr>
            <w:tcW w:w="2183" w:type="dxa"/>
            <w:tcBorders>
              <w:left w:val="single" w:sz="4" w:space="0" w:color="auto"/>
              <w:bottom w:val="single" w:sz="4" w:space="0" w:color="auto"/>
              <w:right w:val="single" w:sz="4" w:space="0" w:color="auto"/>
            </w:tcBorders>
          </w:tcPr>
          <w:p w14:paraId="2B764506" w14:textId="77777777" w:rsidR="00AA47E0" w:rsidRDefault="00AA47E0">
            <w:r>
              <w:t xml:space="preserve">Labial stem </w:t>
            </w:r>
            <w:proofErr w:type="spellStart"/>
            <w:r>
              <w:rPr>
                <w:rFonts w:ascii="GgtEphesian" w:hAnsi="GgtEphesian"/>
              </w:rPr>
              <w:t>pbf</w:t>
            </w:r>
            <w:proofErr w:type="spellEnd"/>
          </w:p>
        </w:tc>
        <w:tc>
          <w:tcPr>
            <w:tcW w:w="2183" w:type="dxa"/>
            <w:tcBorders>
              <w:left w:val="single" w:sz="4" w:space="0" w:color="auto"/>
              <w:bottom w:val="single" w:sz="4" w:space="0" w:color="auto"/>
              <w:right w:val="single" w:sz="4" w:space="0" w:color="auto"/>
            </w:tcBorders>
          </w:tcPr>
          <w:p w14:paraId="7342CA92" w14:textId="77777777" w:rsidR="00AA47E0" w:rsidRDefault="00AA47E0">
            <w:r>
              <w:t xml:space="preserve">Dental stem </w:t>
            </w:r>
            <w:proofErr w:type="spellStart"/>
            <w:r>
              <w:rPr>
                <w:rFonts w:ascii="GgtEphesian" w:hAnsi="GgtEphesian"/>
              </w:rPr>
              <w:t>tdqz</w:t>
            </w:r>
            <w:proofErr w:type="spellEnd"/>
          </w:p>
        </w:tc>
      </w:tr>
      <w:tr w:rsidR="00AA47E0" w14:paraId="0527C66F" w14:textId="77777777" w:rsidTr="00FC1B15">
        <w:trPr>
          <w:cantSplit/>
        </w:trPr>
        <w:tc>
          <w:tcPr>
            <w:tcW w:w="397" w:type="dxa"/>
            <w:tcBorders>
              <w:top w:val="nil"/>
              <w:bottom w:val="double" w:sz="12" w:space="0" w:color="auto"/>
              <w:right w:val="nil"/>
            </w:tcBorders>
          </w:tcPr>
          <w:p w14:paraId="29AEC834" w14:textId="77777777" w:rsidR="00AA47E0" w:rsidRDefault="00AA47E0"/>
        </w:tc>
        <w:tc>
          <w:tcPr>
            <w:tcW w:w="2183" w:type="dxa"/>
            <w:tcBorders>
              <w:top w:val="nil"/>
              <w:left w:val="single" w:sz="12" w:space="0" w:color="auto"/>
              <w:bottom w:val="nil"/>
            </w:tcBorders>
          </w:tcPr>
          <w:p w14:paraId="31434743" w14:textId="77777777" w:rsidR="00AA47E0" w:rsidRDefault="00AA47E0"/>
        </w:tc>
        <w:tc>
          <w:tcPr>
            <w:tcW w:w="2183" w:type="dxa"/>
            <w:tcBorders>
              <w:top w:val="nil"/>
              <w:bottom w:val="nil"/>
              <w:right w:val="single" w:sz="4" w:space="0" w:color="auto"/>
            </w:tcBorders>
          </w:tcPr>
          <w:p w14:paraId="7D119D0B" w14:textId="77777777" w:rsidR="00AA47E0" w:rsidRDefault="00AA47E0">
            <w:pPr>
              <w:pStyle w:val="NormallCell"/>
              <w:tabs>
                <w:tab w:val="clear" w:pos="567"/>
                <w:tab w:val="clear" w:pos="964"/>
              </w:tabs>
              <w:spacing w:before="0"/>
            </w:pPr>
            <w:r>
              <w:rPr>
                <w:rFonts w:ascii="GgtEphesian" w:hAnsi="GgtEphesian"/>
              </w:rPr>
              <w:t xml:space="preserve">gm  </w:t>
            </w:r>
            <w:proofErr w:type="spellStart"/>
            <w:r>
              <w:rPr>
                <w:rFonts w:ascii="GgtEphesian" w:hAnsi="GgtEphesian"/>
              </w:rPr>
              <w:t>ks¨c</w:t>
            </w:r>
            <w:proofErr w:type="spellEnd"/>
            <w:r>
              <w:rPr>
                <w:rFonts w:ascii="GgtEphesian" w:hAnsi="GgtEphesian"/>
              </w:rPr>
              <w:t xml:space="preserve">©  kt  </w:t>
            </w:r>
            <w:proofErr w:type="spellStart"/>
            <w:r>
              <w:rPr>
                <w:rFonts w:ascii="GgtEphesian" w:hAnsi="GgtEphesian"/>
              </w:rPr>
              <w:t>xq</w:t>
            </w:r>
            <w:proofErr w:type="spellEnd"/>
          </w:p>
        </w:tc>
        <w:tc>
          <w:tcPr>
            <w:tcW w:w="2183" w:type="dxa"/>
            <w:tcBorders>
              <w:top w:val="nil"/>
              <w:left w:val="single" w:sz="4" w:space="0" w:color="auto"/>
              <w:bottom w:val="nil"/>
              <w:right w:val="single" w:sz="4" w:space="0" w:color="auto"/>
            </w:tcBorders>
          </w:tcPr>
          <w:p w14:paraId="27C2A8AE" w14:textId="77777777" w:rsidR="00AA47E0" w:rsidRDefault="00AA47E0">
            <w:pPr>
              <w:pStyle w:val="Normal11"/>
              <w:rPr>
                <w:rFonts w:ascii="GgtEphesian" w:hAnsi="GgtEphesian"/>
              </w:rPr>
            </w:pPr>
            <w:r>
              <w:rPr>
                <w:rFonts w:ascii="GgtEphesian" w:hAnsi="GgtEphesian"/>
              </w:rPr>
              <w:t xml:space="preserve">mm  </w:t>
            </w:r>
            <w:proofErr w:type="spellStart"/>
            <w:r>
              <w:rPr>
                <w:rFonts w:ascii="GgtEphesian" w:hAnsi="GgtEphesian"/>
              </w:rPr>
              <w:t>ps¨y</w:t>
            </w:r>
            <w:proofErr w:type="spellEnd"/>
            <w:r>
              <w:rPr>
                <w:rFonts w:ascii="GgtEphesian" w:hAnsi="GgtEphesian"/>
              </w:rPr>
              <w:t xml:space="preserve">©  pt  </w:t>
            </w:r>
            <w:proofErr w:type="spellStart"/>
            <w:r>
              <w:rPr>
                <w:rFonts w:ascii="GgtEphesian" w:hAnsi="GgtEphesian"/>
              </w:rPr>
              <w:t>fq</w:t>
            </w:r>
            <w:proofErr w:type="spellEnd"/>
          </w:p>
        </w:tc>
        <w:tc>
          <w:tcPr>
            <w:tcW w:w="2183" w:type="dxa"/>
            <w:tcBorders>
              <w:top w:val="nil"/>
              <w:left w:val="single" w:sz="4" w:space="0" w:color="auto"/>
              <w:bottom w:val="nil"/>
              <w:right w:val="single" w:sz="4" w:space="0" w:color="auto"/>
            </w:tcBorders>
          </w:tcPr>
          <w:p w14:paraId="71CDF473" w14:textId="77777777" w:rsidR="00AA47E0" w:rsidRDefault="00AA47E0">
            <w:proofErr w:type="spellStart"/>
            <w:r>
              <w:rPr>
                <w:rFonts w:ascii="GgtEphesian" w:hAnsi="GgtEphesian"/>
              </w:rPr>
              <w:t>sm</w:t>
            </w:r>
            <w:proofErr w:type="spellEnd"/>
            <w:r>
              <w:rPr>
                <w:rFonts w:ascii="GgtEphesian" w:hAnsi="GgtEphesian"/>
              </w:rPr>
              <w:t xml:space="preserve">  </w:t>
            </w:r>
            <w:r>
              <w:t>(</w:t>
            </w:r>
            <w:proofErr w:type="spellStart"/>
            <w:r>
              <w:rPr>
                <w:rFonts w:ascii="GgtEphesian" w:hAnsi="GgtEphesian"/>
              </w:rPr>
              <w:t>ss£s</w:t>
            </w:r>
            <w:proofErr w:type="spellEnd"/>
            <w:r>
              <w:t>)</w:t>
            </w:r>
            <w:r>
              <w:rPr>
                <w:rFonts w:ascii="GgtEphesian" w:hAnsi="GgtEphesian"/>
              </w:rPr>
              <w:t xml:space="preserve">  </w:t>
            </w:r>
            <w:proofErr w:type="spellStart"/>
            <w:r>
              <w:rPr>
                <w:rFonts w:ascii="GgtEphesian" w:hAnsi="GgtEphesian"/>
              </w:rPr>
              <w:t>st</w:t>
            </w:r>
            <w:proofErr w:type="spellEnd"/>
            <w:r>
              <w:rPr>
                <w:rFonts w:ascii="GgtEphesian" w:hAnsi="GgtEphesian"/>
              </w:rPr>
              <w:t xml:space="preserve">  </w:t>
            </w:r>
            <w:proofErr w:type="spellStart"/>
            <w:r>
              <w:rPr>
                <w:rFonts w:ascii="GgtEphesian" w:hAnsi="GgtEphesian"/>
              </w:rPr>
              <w:t>sq</w:t>
            </w:r>
            <w:proofErr w:type="spellEnd"/>
          </w:p>
        </w:tc>
      </w:tr>
      <w:tr w:rsidR="00AA47E0" w14:paraId="008CB2AA" w14:textId="77777777" w:rsidTr="00FC1B15">
        <w:trPr>
          <w:cantSplit/>
        </w:trPr>
        <w:tc>
          <w:tcPr>
            <w:tcW w:w="397" w:type="dxa"/>
            <w:vMerge w:val="restart"/>
            <w:tcBorders>
              <w:top w:val="nil"/>
              <w:bottom w:val="nil"/>
              <w:right w:val="nil"/>
            </w:tcBorders>
            <w:textDirection w:val="btLr"/>
          </w:tcPr>
          <w:p w14:paraId="61F43E1B" w14:textId="77777777" w:rsidR="00AA47E0" w:rsidRDefault="00AA47E0">
            <w:pPr>
              <w:jc w:val="center"/>
            </w:pPr>
            <w:r>
              <w:t>Indicative</w:t>
            </w:r>
          </w:p>
        </w:tc>
        <w:tc>
          <w:tcPr>
            <w:tcW w:w="2183" w:type="dxa"/>
            <w:tcBorders>
              <w:top w:val="double" w:sz="12" w:space="0" w:color="auto"/>
              <w:left w:val="single" w:sz="12" w:space="0" w:color="auto"/>
              <w:bottom w:val="nil"/>
            </w:tcBorders>
          </w:tcPr>
          <w:p w14:paraId="71FF6AF8" w14:textId="77777777" w:rsidR="00AA47E0" w:rsidRDefault="00AA47E0">
            <w:pPr>
              <w:pStyle w:val="GGTEphCell2"/>
            </w:pPr>
            <w:r>
              <w:t>le/</w:t>
            </w:r>
            <w:proofErr w:type="spellStart"/>
            <w:r>
              <w:t>lumai</w:t>
            </w:r>
            <w:proofErr w:type="spellEnd"/>
          </w:p>
        </w:tc>
        <w:tc>
          <w:tcPr>
            <w:tcW w:w="2183" w:type="dxa"/>
            <w:tcBorders>
              <w:top w:val="double" w:sz="12" w:space="0" w:color="auto"/>
              <w:bottom w:val="nil"/>
              <w:right w:val="single" w:sz="4" w:space="0" w:color="auto"/>
            </w:tcBorders>
          </w:tcPr>
          <w:p w14:paraId="6EB7B223" w14:textId="77777777" w:rsidR="00AA47E0" w:rsidRDefault="00AA47E0">
            <w:pPr>
              <w:pStyle w:val="GGTEphCell2"/>
            </w:pPr>
            <w:proofErr w:type="spellStart"/>
            <w:r>
              <w:t>pefu</w:t>
            </w:r>
            <w:proofErr w:type="spellEnd"/>
            <w:r>
              <w:t>/</w:t>
            </w:r>
            <w:proofErr w:type="spellStart"/>
            <w:r>
              <w:t>lagmai</w:t>
            </w:r>
            <w:proofErr w:type="spellEnd"/>
          </w:p>
        </w:tc>
        <w:tc>
          <w:tcPr>
            <w:tcW w:w="2183" w:type="dxa"/>
            <w:tcBorders>
              <w:top w:val="double" w:sz="12" w:space="0" w:color="auto"/>
              <w:left w:val="single" w:sz="4" w:space="0" w:color="auto"/>
              <w:bottom w:val="nil"/>
              <w:right w:val="single" w:sz="4" w:space="0" w:color="auto"/>
            </w:tcBorders>
          </w:tcPr>
          <w:p w14:paraId="1839E746" w14:textId="77777777" w:rsidR="00AA47E0" w:rsidRDefault="00AA47E0">
            <w:pPr>
              <w:pStyle w:val="GGTEphCell2"/>
            </w:pPr>
            <w:proofErr w:type="spellStart"/>
            <w:r>
              <w:t>ke</w:t>
            </w:r>
            <w:proofErr w:type="spellEnd"/>
            <w:r>
              <w:t>/</w:t>
            </w:r>
            <w:proofErr w:type="spellStart"/>
            <w:r>
              <w:t>krummai</w:t>
            </w:r>
            <w:proofErr w:type="spellEnd"/>
          </w:p>
        </w:tc>
        <w:tc>
          <w:tcPr>
            <w:tcW w:w="2183" w:type="dxa"/>
            <w:tcBorders>
              <w:top w:val="double" w:sz="12" w:space="0" w:color="auto"/>
              <w:left w:val="single" w:sz="4" w:space="0" w:color="auto"/>
              <w:bottom w:val="nil"/>
              <w:right w:val="single" w:sz="4" w:space="0" w:color="auto"/>
            </w:tcBorders>
          </w:tcPr>
          <w:p w14:paraId="006A13F8" w14:textId="77777777" w:rsidR="00AA47E0" w:rsidRDefault="00AA47E0">
            <w:pPr>
              <w:pStyle w:val="GGTEphCell2"/>
            </w:pPr>
            <w:r>
              <w:t>pe/</w:t>
            </w:r>
            <w:proofErr w:type="spellStart"/>
            <w:r>
              <w:t>peismai</w:t>
            </w:r>
            <w:proofErr w:type="spellEnd"/>
          </w:p>
        </w:tc>
      </w:tr>
      <w:tr w:rsidR="00AA47E0" w14:paraId="768D3588" w14:textId="77777777" w:rsidTr="00FC1B15">
        <w:trPr>
          <w:cantSplit/>
        </w:trPr>
        <w:tc>
          <w:tcPr>
            <w:tcW w:w="397" w:type="dxa"/>
            <w:vMerge/>
            <w:tcBorders>
              <w:top w:val="nil"/>
              <w:bottom w:val="nil"/>
              <w:right w:val="nil"/>
            </w:tcBorders>
          </w:tcPr>
          <w:p w14:paraId="30AEE59F" w14:textId="77777777" w:rsidR="00AA47E0" w:rsidRDefault="00AA47E0"/>
        </w:tc>
        <w:tc>
          <w:tcPr>
            <w:tcW w:w="2183" w:type="dxa"/>
            <w:tcBorders>
              <w:top w:val="nil"/>
              <w:left w:val="single" w:sz="12" w:space="0" w:color="auto"/>
              <w:bottom w:val="nil"/>
            </w:tcBorders>
          </w:tcPr>
          <w:p w14:paraId="40ABDD23" w14:textId="77777777" w:rsidR="00AA47E0" w:rsidRDefault="00AA47E0">
            <w:pPr>
              <w:pStyle w:val="GGTEphCell2"/>
            </w:pPr>
            <w:r>
              <w:t>le/</w:t>
            </w:r>
            <w:proofErr w:type="spellStart"/>
            <w:r>
              <w:t>lusai</w:t>
            </w:r>
            <w:proofErr w:type="spellEnd"/>
          </w:p>
        </w:tc>
        <w:tc>
          <w:tcPr>
            <w:tcW w:w="2183" w:type="dxa"/>
            <w:tcBorders>
              <w:top w:val="nil"/>
              <w:bottom w:val="nil"/>
              <w:right w:val="single" w:sz="4" w:space="0" w:color="auto"/>
            </w:tcBorders>
          </w:tcPr>
          <w:p w14:paraId="1C4F6723" w14:textId="77777777" w:rsidR="00AA47E0" w:rsidRDefault="00AA47E0">
            <w:pPr>
              <w:pStyle w:val="GGTEphCell2"/>
            </w:pPr>
            <w:proofErr w:type="spellStart"/>
            <w:r>
              <w:t>pefu</w:t>
            </w:r>
            <w:proofErr w:type="spellEnd"/>
            <w:r>
              <w:t>/</w:t>
            </w:r>
            <w:proofErr w:type="spellStart"/>
            <w:r>
              <w:t>lacai</w:t>
            </w:r>
            <w:proofErr w:type="spellEnd"/>
          </w:p>
        </w:tc>
        <w:tc>
          <w:tcPr>
            <w:tcW w:w="2183" w:type="dxa"/>
            <w:tcBorders>
              <w:top w:val="nil"/>
              <w:left w:val="single" w:sz="4" w:space="0" w:color="auto"/>
              <w:bottom w:val="nil"/>
              <w:right w:val="single" w:sz="4" w:space="0" w:color="auto"/>
            </w:tcBorders>
          </w:tcPr>
          <w:p w14:paraId="2D347C96" w14:textId="77777777" w:rsidR="00AA47E0" w:rsidRDefault="00AA47E0">
            <w:pPr>
              <w:pStyle w:val="GGTEphCell2"/>
            </w:pPr>
            <w:proofErr w:type="spellStart"/>
            <w:r>
              <w:t>ke</w:t>
            </w:r>
            <w:proofErr w:type="spellEnd"/>
            <w:r>
              <w:t>/</w:t>
            </w:r>
            <w:proofErr w:type="spellStart"/>
            <w:r>
              <w:t>kruyai</w:t>
            </w:r>
            <w:proofErr w:type="spellEnd"/>
          </w:p>
        </w:tc>
        <w:tc>
          <w:tcPr>
            <w:tcW w:w="2183" w:type="dxa"/>
            <w:tcBorders>
              <w:top w:val="nil"/>
              <w:left w:val="single" w:sz="4" w:space="0" w:color="auto"/>
              <w:bottom w:val="nil"/>
              <w:right w:val="single" w:sz="4" w:space="0" w:color="auto"/>
            </w:tcBorders>
          </w:tcPr>
          <w:p w14:paraId="519C5C49" w14:textId="77777777" w:rsidR="00AA47E0" w:rsidRDefault="00AA47E0">
            <w:pPr>
              <w:pStyle w:val="GGTEphCell2"/>
            </w:pPr>
            <w:r>
              <w:t>pe/</w:t>
            </w:r>
            <w:proofErr w:type="spellStart"/>
            <w:r>
              <w:t>peisai</w:t>
            </w:r>
            <w:proofErr w:type="spellEnd"/>
          </w:p>
        </w:tc>
      </w:tr>
      <w:tr w:rsidR="00AA47E0" w14:paraId="46538CD8" w14:textId="77777777" w:rsidTr="00FC1B15">
        <w:trPr>
          <w:cantSplit/>
        </w:trPr>
        <w:tc>
          <w:tcPr>
            <w:tcW w:w="397" w:type="dxa"/>
            <w:vMerge/>
            <w:tcBorders>
              <w:top w:val="nil"/>
              <w:bottom w:val="nil"/>
              <w:right w:val="nil"/>
            </w:tcBorders>
          </w:tcPr>
          <w:p w14:paraId="224B9A85" w14:textId="77777777" w:rsidR="00AA47E0" w:rsidRDefault="00AA47E0"/>
        </w:tc>
        <w:tc>
          <w:tcPr>
            <w:tcW w:w="2183" w:type="dxa"/>
            <w:tcBorders>
              <w:top w:val="nil"/>
              <w:left w:val="single" w:sz="12" w:space="0" w:color="auto"/>
              <w:bottom w:val="nil"/>
            </w:tcBorders>
          </w:tcPr>
          <w:p w14:paraId="49739A63" w14:textId="77777777" w:rsidR="00AA47E0" w:rsidRDefault="00AA47E0">
            <w:pPr>
              <w:pStyle w:val="GGTEphCell2"/>
            </w:pPr>
            <w:r>
              <w:t>le/</w:t>
            </w:r>
            <w:proofErr w:type="spellStart"/>
            <w:r>
              <w:t>lutai</w:t>
            </w:r>
            <w:proofErr w:type="spellEnd"/>
          </w:p>
        </w:tc>
        <w:tc>
          <w:tcPr>
            <w:tcW w:w="2183" w:type="dxa"/>
            <w:tcBorders>
              <w:top w:val="nil"/>
              <w:bottom w:val="nil"/>
              <w:right w:val="single" w:sz="4" w:space="0" w:color="auto"/>
            </w:tcBorders>
          </w:tcPr>
          <w:p w14:paraId="72F69909" w14:textId="77777777" w:rsidR="00AA47E0" w:rsidRDefault="00AA47E0">
            <w:pPr>
              <w:pStyle w:val="GGTEphCell2"/>
            </w:pPr>
            <w:proofErr w:type="spellStart"/>
            <w:r>
              <w:t>pefu</w:t>
            </w:r>
            <w:proofErr w:type="spellEnd"/>
            <w:r>
              <w:t>/</w:t>
            </w:r>
            <w:proofErr w:type="spellStart"/>
            <w:r>
              <w:t>laktai</w:t>
            </w:r>
            <w:proofErr w:type="spellEnd"/>
          </w:p>
        </w:tc>
        <w:tc>
          <w:tcPr>
            <w:tcW w:w="2183" w:type="dxa"/>
            <w:tcBorders>
              <w:top w:val="nil"/>
              <w:left w:val="single" w:sz="4" w:space="0" w:color="auto"/>
              <w:bottom w:val="nil"/>
              <w:right w:val="single" w:sz="4" w:space="0" w:color="auto"/>
            </w:tcBorders>
          </w:tcPr>
          <w:p w14:paraId="7959DCA3" w14:textId="77777777" w:rsidR="00AA47E0" w:rsidRDefault="00AA47E0">
            <w:pPr>
              <w:pStyle w:val="GGTEphCell2"/>
            </w:pPr>
            <w:proofErr w:type="spellStart"/>
            <w:r>
              <w:t>ke</w:t>
            </w:r>
            <w:proofErr w:type="spellEnd"/>
            <w:r>
              <w:t>/</w:t>
            </w:r>
            <w:proofErr w:type="spellStart"/>
            <w:r>
              <w:t>kruptai</w:t>
            </w:r>
            <w:proofErr w:type="spellEnd"/>
          </w:p>
        </w:tc>
        <w:tc>
          <w:tcPr>
            <w:tcW w:w="2183" w:type="dxa"/>
            <w:tcBorders>
              <w:top w:val="nil"/>
              <w:left w:val="single" w:sz="4" w:space="0" w:color="auto"/>
              <w:bottom w:val="nil"/>
              <w:right w:val="single" w:sz="4" w:space="0" w:color="auto"/>
            </w:tcBorders>
          </w:tcPr>
          <w:p w14:paraId="0772487D" w14:textId="77777777" w:rsidR="00AA47E0" w:rsidRDefault="00AA47E0">
            <w:pPr>
              <w:pStyle w:val="GGTEphCell2"/>
            </w:pPr>
            <w:r>
              <w:t>pe/</w:t>
            </w:r>
            <w:proofErr w:type="spellStart"/>
            <w:r>
              <w:t>peistai</w:t>
            </w:r>
            <w:proofErr w:type="spellEnd"/>
          </w:p>
        </w:tc>
      </w:tr>
      <w:tr w:rsidR="00AA47E0" w14:paraId="4FA79FB7" w14:textId="77777777" w:rsidTr="00FC1B15">
        <w:trPr>
          <w:cantSplit/>
        </w:trPr>
        <w:tc>
          <w:tcPr>
            <w:tcW w:w="397" w:type="dxa"/>
            <w:vMerge/>
            <w:tcBorders>
              <w:top w:val="nil"/>
              <w:bottom w:val="nil"/>
              <w:right w:val="nil"/>
            </w:tcBorders>
          </w:tcPr>
          <w:p w14:paraId="0E4F2578" w14:textId="77777777" w:rsidR="00AA47E0" w:rsidRDefault="00AA47E0"/>
        </w:tc>
        <w:tc>
          <w:tcPr>
            <w:tcW w:w="2183" w:type="dxa"/>
            <w:tcBorders>
              <w:top w:val="nil"/>
              <w:left w:val="single" w:sz="12" w:space="0" w:color="auto"/>
              <w:bottom w:val="nil"/>
            </w:tcBorders>
          </w:tcPr>
          <w:p w14:paraId="0D5D2EC2" w14:textId="77777777" w:rsidR="00AA47E0" w:rsidRDefault="00AA47E0">
            <w:pPr>
              <w:pStyle w:val="GGTEphCell2"/>
            </w:pPr>
            <w:proofErr w:type="spellStart"/>
            <w:r>
              <w:t>lelu</w:t>
            </w:r>
            <w:proofErr w:type="spellEnd"/>
            <w:r>
              <w:t>/</w:t>
            </w:r>
            <w:proofErr w:type="spellStart"/>
            <w:r>
              <w:t>meqa</w:t>
            </w:r>
            <w:proofErr w:type="spellEnd"/>
          </w:p>
        </w:tc>
        <w:tc>
          <w:tcPr>
            <w:tcW w:w="2183" w:type="dxa"/>
            <w:tcBorders>
              <w:top w:val="nil"/>
              <w:bottom w:val="nil"/>
              <w:right w:val="single" w:sz="4" w:space="0" w:color="auto"/>
            </w:tcBorders>
          </w:tcPr>
          <w:p w14:paraId="4AD78ADD" w14:textId="77777777" w:rsidR="00AA47E0" w:rsidRDefault="00AA47E0">
            <w:pPr>
              <w:pStyle w:val="GGTEphCell2"/>
            </w:pPr>
            <w:proofErr w:type="spellStart"/>
            <w:r>
              <w:t>pefula&amp;gmeqa</w:t>
            </w:r>
            <w:proofErr w:type="spellEnd"/>
          </w:p>
        </w:tc>
        <w:tc>
          <w:tcPr>
            <w:tcW w:w="2183" w:type="dxa"/>
            <w:tcBorders>
              <w:top w:val="nil"/>
              <w:left w:val="single" w:sz="4" w:space="0" w:color="auto"/>
              <w:bottom w:val="nil"/>
              <w:right w:val="single" w:sz="4" w:space="0" w:color="auto"/>
            </w:tcBorders>
          </w:tcPr>
          <w:p w14:paraId="49F71794" w14:textId="77777777" w:rsidR="00AA47E0" w:rsidRDefault="00AA47E0">
            <w:pPr>
              <w:pStyle w:val="GGTEphCell2"/>
            </w:pPr>
            <w:proofErr w:type="spellStart"/>
            <w:r>
              <w:t>kekru</w:t>
            </w:r>
            <w:proofErr w:type="spellEnd"/>
            <w:r>
              <w:t>/</w:t>
            </w:r>
            <w:proofErr w:type="spellStart"/>
            <w:r>
              <w:t>mmeqa</w:t>
            </w:r>
            <w:proofErr w:type="spellEnd"/>
          </w:p>
        </w:tc>
        <w:tc>
          <w:tcPr>
            <w:tcW w:w="2183" w:type="dxa"/>
            <w:tcBorders>
              <w:top w:val="nil"/>
              <w:left w:val="single" w:sz="4" w:space="0" w:color="auto"/>
              <w:bottom w:val="nil"/>
              <w:right w:val="single" w:sz="4" w:space="0" w:color="auto"/>
            </w:tcBorders>
          </w:tcPr>
          <w:p w14:paraId="275053B2" w14:textId="77777777" w:rsidR="00AA47E0" w:rsidRDefault="00AA47E0">
            <w:pPr>
              <w:pStyle w:val="GGTEphCell2"/>
            </w:pPr>
            <w:proofErr w:type="spellStart"/>
            <w:r>
              <w:t>pepei</w:t>
            </w:r>
            <w:proofErr w:type="spellEnd"/>
            <w:r>
              <w:t>/</w:t>
            </w:r>
            <w:proofErr w:type="spellStart"/>
            <w:r>
              <w:t>smeqa</w:t>
            </w:r>
            <w:proofErr w:type="spellEnd"/>
          </w:p>
        </w:tc>
      </w:tr>
      <w:tr w:rsidR="00AA47E0" w14:paraId="2C92FDA1" w14:textId="77777777" w:rsidTr="00FC1B15">
        <w:trPr>
          <w:cantSplit/>
        </w:trPr>
        <w:tc>
          <w:tcPr>
            <w:tcW w:w="397" w:type="dxa"/>
            <w:vMerge/>
            <w:tcBorders>
              <w:top w:val="nil"/>
              <w:bottom w:val="nil"/>
              <w:right w:val="nil"/>
            </w:tcBorders>
          </w:tcPr>
          <w:p w14:paraId="6CA71754" w14:textId="77777777" w:rsidR="00AA47E0" w:rsidRDefault="00AA47E0"/>
        </w:tc>
        <w:tc>
          <w:tcPr>
            <w:tcW w:w="2183" w:type="dxa"/>
            <w:tcBorders>
              <w:top w:val="nil"/>
              <w:left w:val="single" w:sz="12" w:space="0" w:color="auto"/>
              <w:bottom w:val="nil"/>
            </w:tcBorders>
          </w:tcPr>
          <w:p w14:paraId="6136E846" w14:textId="77777777" w:rsidR="00AA47E0" w:rsidRDefault="00AA47E0">
            <w:pPr>
              <w:pStyle w:val="GGTEphCell2"/>
            </w:pPr>
            <w:r w:rsidRPr="00084541">
              <w:rPr>
                <w:iCs/>
                <w:shd w:val="pct10" w:color="auto" w:fill="FFFFFF"/>
              </w:rPr>
              <w:t>le/</w:t>
            </w:r>
            <w:proofErr w:type="spellStart"/>
            <w:r w:rsidRPr="00084541">
              <w:rPr>
                <w:iCs/>
                <w:shd w:val="pct10" w:color="auto" w:fill="FFFFFF"/>
              </w:rPr>
              <w:t>lusqe</w:t>
            </w:r>
            <w:proofErr w:type="spellEnd"/>
          </w:p>
        </w:tc>
        <w:tc>
          <w:tcPr>
            <w:tcW w:w="2183" w:type="dxa"/>
            <w:tcBorders>
              <w:top w:val="nil"/>
              <w:bottom w:val="nil"/>
              <w:right w:val="single" w:sz="4" w:space="0" w:color="auto"/>
            </w:tcBorders>
          </w:tcPr>
          <w:p w14:paraId="1279C1E4" w14:textId="77777777" w:rsidR="00AA47E0" w:rsidRDefault="00AA47E0">
            <w:pPr>
              <w:pStyle w:val="GGTEphCell2"/>
            </w:pPr>
            <w:proofErr w:type="spellStart"/>
            <w:r w:rsidRPr="00084541">
              <w:rPr>
                <w:iCs/>
                <w:shd w:val="pct10" w:color="auto" w:fill="FFFFFF"/>
              </w:rPr>
              <w:t>pefu</w:t>
            </w:r>
            <w:proofErr w:type="spellEnd"/>
            <w:r w:rsidRPr="00084541">
              <w:rPr>
                <w:iCs/>
                <w:shd w:val="pct10" w:color="auto" w:fill="FFFFFF"/>
              </w:rPr>
              <w:t>/</w:t>
            </w:r>
            <w:proofErr w:type="spellStart"/>
            <w:r w:rsidRPr="00084541">
              <w:rPr>
                <w:iCs/>
                <w:shd w:val="pct10" w:color="auto" w:fill="FFFFFF"/>
              </w:rPr>
              <w:t>laxqe</w:t>
            </w:r>
            <w:proofErr w:type="spellEnd"/>
          </w:p>
        </w:tc>
        <w:tc>
          <w:tcPr>
            <w:tcW w:w="2183" w:type="dxa"/>
            <w:tcBorders>
              <w:top w:val="nil"/>
              <w:left w:val="single" w:sz="4" w:space="0" w:color="auto"/>
              <w:bottom w:val="nil"/>
              <w:right w:val="single" w:sz="4" w:space="0" w:color="auto"/>
            </w:tcBorders>
          </w:tcPr>
          <w:p w14:paraId="640FEFFD" w14:textId="77777777" w:rsidR="00AA47E0" w:rsidRDefault="00AA47E0">
            <w:pPr>
              <w:pStyle w:val="GGTEphCell2"/>
            </w:pPr>
            <w:proofErr w:type="spellStart"/>
            <w:r w:rsidRPr="00084541">
              <w:rPr>
                <w:iCs/>
                <w:shd w:val="pct10" w:color="auto" w:fill="FFFFFF"/>
              </w:rPr>
              <w:t>ke</w:t>
            </w:r>
            <w:proofErr w:type="spellEnd"/>
            <w:r w:rsidRPr="00084541">
              <w:rPr>
                <w:iCs/>
                <w:shd w:val="pct10" w:color="auto" w:fill="FFFFFF"/>
              </w:rPr>
              <w:t>/</w:t>
            </w:r>
            <w:proofErr w:type="spellStart"/>
            <w:r w:rsidRPr="00084541">
              <w:rPr>
                <w:iCs/>
                <w:shd w:val="pct10" w:color="auto" w:fill="FFFFFF"/>
              </w:rPr>
              <w:t>krufqe</w:t>
            </w:r>
            <w:proofErr w:type="spellEnd"/>
          </w:p>
        </w:tc>
        <w:tc>
          <w:tcPr>
            <w:tcW w:w="2183" w:type="dxa"/>
            <w:tcBorders>
              <w:top w:val="nil"/>
              <w:left w:val="single" w:sz="4" w:space="0" w:color="auto"/>
              <w:bottom w:val="nil"/>
              <w:right w:val="single" w:sz="4" w:space="0" w:color="auto"/>
            </w:tcBorders>
          </w:tcPr>
          <w:p w14:paraId="5276A489" w14:textId="77777777" w:rsidR="00AA47E0" w:rsidRDefault="00AA47E0">
            <w:pPr>
              <w:pStyle w:val="GGTEphCell2"/>
            </w:pPr>
            <w:r w:rsidRPr="00084541">
              <w:rPr>
                <w:iCs/>
                <w:shd w:val="pct10" w:color="auto" w:fill="FFFFFF"/>
              </w:rPr>
              <w:t>pe/</w:t>
            </w:r>
            <w:proofErr w:type="spellStart"/>
            <w:r w:rsidRPr="00084541">
              <w:rPr>
                <w:iCs/>
                <w:shd w:val="pct10" w:color="auto" w:fill="FFFFFF"/>
              </w:rPr>
              <w:t>peisqe</w:t>
            </w:r>
            <w:proofErr w:type="spellEnd"/>
          </w:p>
        </w:tc>
      </w:tr>
      <w:tr w:rsidR="00AA47E0" w14:paraId="49741502" w14:textId="77777777" w:rsidTr="00FC1B15">
        <w:trPr>
          <w:cantSplit/>
        </w:trPr>
        <w:tc>
          <w:tcPr>
            <w:tcW w:w="397" w:type="dxa"/>
            <w:vMerge/>
            <w:tcBorders>
              <w:top w:val="nil"/>
              <w:bottom w:val="nil"/>
              <w:right w:val="nil"/>
            </w:tcBorders>
          </w:tcPr>
          <w:p w14:paraId="1E18C582" w14:textId="77777777" w:rsidR="00AA47E0" w:rsidRDefault="00AA47E0"/>
        </w:tc>
        <w:tc>
          <w:tcPr>
            <w:tcW w:w="2183" w:type="dxa"/>
            <w:tcBorders>
              <w:top w:val="nil"/>
              <w:left w:val="single" w:sz="12" w:space="0" w:color="auto"/>
              <w:bottom w:val="nil"/>
            </w:tcBorders>
          </w:tcPr>
          <w:p w14:paraId="375DD2A9" w14:textId="77777777" w:rsidR="00AA47E0" w:rsidRDefault="00AA47E0">
            <w:pPr>
              <w:pStyle w:val="GGTEphCell2"/>
            </w:pPr>
            <w:r>
              <w:t>le/</w:t>
            </w:r>
            <w:proofErr w:type="spellStart"/>
            <w:r>
              <w:t>luntai</w:t>
            </w:r>
            <w:proofErr w:type="spellEnd"/>
          </w:p>
        </w:tc>
        <w:tc>
          <w:tcPr>
            <w:tcW w:w="2183" w:type="dxa"/>
            <w:tcBorders>
              <w:top w:val="nil"/>
              <w:bottom w:val="nil"/>
              <w:right w:val="single" w:sz="4" w:space="0" w:color="auto"/>
            </w:tcBorders>
          </w:tcPr>
          <w:p w14:paraId="25676D58" w14:textId="77777777" w:rsidR="00AA47E0" w:rsidRDefault="00AA47E0">
            <w:pPr>
              <w:pStyle w:val="GGTEphCell2"/>
            </w:pPr>
            <w:r>
              <w:t>¨</w:t>
            </w:r>
            <w:proofErr w:type="spellStart"/>
            <w:r>
              <w:t>pefula&amp;xatai</w:t>
            </w:r>
            <w:proofErr w:type="spellEnd"/>
            <w:r>
              <w:t>©</w:t>
            </w:r>
          </w:p>
        </w:tc>
        <w:tc>
          <w:tcPr>
            <w:tcW w:w="2183" w:type="dxa"/>
            <w:tcBorders>
              <w:top w:val="nil"/>
              <w:left w:val="single" w:sz="4" w:space="0" w:color="auto"/>
              <w:bottom w:val="nil"/>
              <w:right w:val="single" w:sz="4" w:space="0" w:color="auto"/>
            </w:tcBorders>
          </w:tcPr>
          <w:p w14:paraId="0BDA9B8B" w14:textId="77777777" w:rsidR="00AA47E0" w:rsidRDefault="00AA47E0">
            <w:pPr>
              <w:pStyle w:val="GGTEphCell2"/>
            </w:pPr>
            <w:r>
              <w:t>¨</w:t>
            </w:r>
            <w:proofErr w:type="spellStart"/>
            <w:r>
              <w:t>kekru</w:t>
            </w:r>
            <w:proofErr w:type="spellEnd"/>
            <w:r>
              <w:t>/</w:t>
            </w:r>
            <w:proofErr w:type="spellStart"/>
            <w:r>
              <w:t>fatai</w:t>
            </w:r>
            <w:proofErr w:type="spellEnd"/>
            <w:r>
              <w:t>©</w:t>
            </w:r>
          </w:p>
        </w:tc>
        <w:tc>
          <w:tcPr>
            <w:tcW w:w="2183" w:type="dxa"/>
            <w:tcBorders>
              <w:top w:val="nil"/>
              <w:left w:val="single" w:sz="4" w:space="0" w:color="auto"/>
              <w:bottom w:val="nil"/>
              <w:right w:val="single" w:sz="4" w:space="0" w:color="auto"/>
            </w:tcBorders>
          </w:tcPr>
          <w:p w14:paraId="5C8DDD6A" w14:textId="77777777" w:rsidR="00AA47E0" w:rsidRDefault="00AA47E0">
            <w:pPr>
              <w:pStyle w:val="GGTEphCell2"/>
            </w:pPr>
            <w:r>
              <w:t>¨©</w:t>
            </w:r>
          </w:p>
        </w:tc>
      </w:tr>
      <w:tr w:rsidR="00AA47E0" w14:paraId="39F4281C" w14:textId="77777777" w:rsidTr="00FC1B15">
        <w:trPr>
          <w:cantSplit/>
        </w:trPr>
        <w:tc>
          <w:tcPr>
            <w:tcW w:w="397" w:type="dxa"/>
            <w:vMerge/>
            <w:tcBorders>
              <w:top w:val="nil"/>
              <w:bottom w:val="nil"/>
              <w:right w:val="nil"/>
            </w:tcBorders>
          </w:tcPr>
          <w:p w14:paraId="0556BDFB" w14:textId="77777777" w:rsidR="00AA47E0" w:rsidRDefault="00AA47E0"/>
        </w:tc>
        <w:tc>
          <w:tcPr>
            <w:tcW w:w="2183" w:type="dxa"/>
            <w:tcBorders>
              <w:top w:val="nil"/>
              <w:left w:val="single" w:sz="12" w:space="0" w:color="auto"/>
              <w:bottom w:val="single" w:sz="12" w:space="0" w:color="auto"/>
            </w:tcBorders>
          </w:tcPr>
          <w:p w14:paraId="6BC2E7E6" w14:textId="77777777" w:rsidR="00AA47E0" w:rsidRDefault="00AA47E0">
            <w:pPr>
              <w:pStyle w:val="GGTEphCell2"/>
            </w:pPr>
          </w:p>
        </w:tc>
        <w:tc>
          <w:tcPr>
            <w:tcW w:w="2183" w:type="dxa"/>
            <w:tcBorders>
              <w:top w:val="nil"/>
              <w:bottom w:val="single" w:sz="12" w:space="0" w:color="auto"/>
              <w:right w:val="single" w:sz="4" w:space="0" w:color="auto"/>
            </w:tcBorders>
          </w:tcPr>
          <w:p w14:paraId="2F4758B8" w14:textId="77777777" w:rsidR="00AA47E0" w:rsidRDefault="00AA47E0">
            <w:pPr>
              <w:pStyle w:val="GGTEphCell2"/>
            </w:pPr>
            <w:proofErr w:type="spellStart"/>
            <w:r>
              <w:t>pefulagme</w:t>
            </w:r>
            <w:proofErr w:type="spellEnd"/>
            <w:r>
              <w:t>/</w:t>
            </w:r>
            <w:proofErr w:type="spellStart"/>
            <w:r>
              <w:t>noi</w:t>
            </w:r>
            <w:proofErr w:type="spellEnd"/>
            <w:r>
              <w:t xml:space="preserve"> ei0si/¨n©</w:t>
            </w:r>
          </w:p>
        </w:tc>
        <w:tc>
          <w:tcPr>
            <w:tcW w:w="2183" w:type="dxa"/>
            <w:tcBorders>
              <w:top w:val="nil"/>
              <w:left w:val="single" w:sz="4" w:space="0" w:color="auto"/>
              <w:bottom w:val="single" w:sz="12" w:space="0" w:color="auto"/>
              <w:right w:val="single" w:sz="4" w:space="0" w:color="auto"/>
            </w:tcBorders>
          </w:tcPr>
          <w:p w14:paraId="5F234F8D" w14:textId="77777777" w:rsidR="00AA47E0" w:rsidRDefault="00AA47E0">
            <w:pPr>
              <w:pStyle w:val="GGTEphCell2"/>
            </w:pPr>
            <w:proofErr w:type="spellStart"/>
            <w:r>
              <w:t>kekrumme</w:t>
            </w:r>
            <w:proofErr w:type="spellEnd"/>
            <w:r>
              <w:t>/</w:t>
            </w:r>
            <w:proofErr w:type="spellStart"/>
            <w:r>
              <w:t>noi</w:t>
            </w:r>
            <w:proofErr w:type="spellEnd"/>
            <w:r>
              <w:t xml:space="preserve"> ei0si/¨n©</w:t>
            </w:r>
          </w:p>
        </w:tc>
        <w:tc>
          <w:tcPr>
            <w:tcW w:w="2183" w:type="dxa"/>
            <w:tcBorders>
              <w:top w:val="nil"/>
              <w:left w:val="single" w:sz="4" w:space="0" w:color="auto"/>
              <w:bottom w:val="single" w:sz="12" w:space="0" w:color="auto"/>
              <w:right w:val="single" w:sz="4" w:space="0" w:color="auto"/>
            </w:tcBorders>
          </w:tcPr>
          <w:p w14:paraId="68AFC3B7" w14:textId="77777777" w:rsidR="00AA47E0" w:rsidRDefault="00AA47E0">
            <w:pPr>
              <w:pStyle w:val="GGTEphCell2"/>
            </w:pPr>
            <w:proofErr w:type="spellStart"/>
            <w:r>
              <w:t>pepeisme</w:t>
            </w:r>
            <w:proofErr w:type="spellEnd"/>
            <w:r>
              <w:t>/</w:t>
            </w:r>
            <w:proofErr w:type="spellStart"/>
            <w:r>
              <w:t>noi</w:t>
            </w:r>
            <w:proofErr w:type="spellEnd"/>
            <w:r>
              <w:t xml:space="preserve"> ei0si/¨n©</w:t>
            </w:r>
          </w:p>
        </w:tc>
      </w:tr>
      <w:tr w:rsidR="00AA47E0" w14:paraId="7BC29B7E" w14:textId="77777777" w:rsidTr="00FC1B15">
        <w:trPr>
          <w:cantSplit/>
        </w:trPr>
        <w:tc>
          <w:tcPr>
            <w:tcW w:w="397" w:type="dxa"/>
            <w:vMerge/>
            <w:tcBorders>
              <w:bottom w:val="nil"/>
              <w:right w:val="nil"/>
            </w:tcBorders>
          </w:tcPr>
          <w:p w14:paraId="66B391D6" w14:textId="77777777" w:rsidR="00AA47E0" w:rsidRDefault="00AA47E0">
            <w:pPr>
              <w:pStyle w:val="Normal11"/>
            </w:pPr>
          </w:p>
        </w:tc>
        <w:tc>
          <w:tcPr>
            <w:tcW w:w="2183" w:type="dxa"/>
            <w:tcBorders>
              <w:top w:val="nil"/>
              <w:left w:val="single" w:sz="12" w:space="0" w:color="auto"/>
              <w:bottom w:val="nil"/>
            </w:tcBorders>
          </w:tcPr>
          <w:p w14:paraId="11EEAC84" w14:textId="77777777" w:rsidR="00AA47E0" w:rsidRDefault="00AA47E0">
            <w:pPr>
              <w:pStyle w:val="GGTEphCell2"/>
            </w:pPr>
            <w:r>
              <w:t>e0lelu/</w:t>
            </w:r>
            <w:proofErr w:type="spellStart"/>
            <w:r>
              <w:t>mhn</w:t>
            </w:r>
            <w:proofErr w:type="spellEnd"/>
          </w:p>
        </w:tc>
        <w:tc>
          <w:tcPr>
            <w:tcW w:w="2183" w:type="dxa"/>
            <w:tcBorders>
              <w:top w:val="nil"/>
              <w:bottom w:val="nil"/>
              <w:right w:val="single" w:sz="4" w:space="0" w:color="auto"/>
            </w:tcBorders>
          </w:tcPr>
          <w:p w14:paraId="0C5CFB67" w14:textId="77777777" w:rsidR="00AA47E0" w:rsidRDefault="00AA47E0">
            <w:pPr>
              <w:pStyle w:val="GGTEphCell2"/>
            </w:pPr>
            <w:r>
              <w:t>e0pefula&amp;gmhn</w:t>
            </w:r>
          </w:p>
        </w:tc>
        <w:tc>
          <w:tcPr>
            <w:tcW w:w="2183" w:type="dxa"/>
            <w:tcBorders>
              <w:top w:val="nil"/>
              <w:left w:val="single" w:sz="4" w:space="0" w:color="auto"/>
              <w:bottom w:val="nil"/>
              <w:right w:val="single" w:sz="4" w:space="0" w:color="auto"/>
            </w:tcBorders>
          </w:tcPr>
          <w:p w14:paraId="662561C7" w14:textId="77777777" w:rsidR="00AA47E0" w:rsidRDefault="00AA47E0">
            <w:pPr>
              <w:pStyle w:val="GGTEphCell2"/>
            </w:pPr>
            <w:r>
              <w:t>e0kekru/</w:t>
            </w:r>
            <w:proofErr w:type="spellStart"/>
            <w:r>
              <w:t>mmhn</w:t>
            </w:r>
            <w:proofErr w:type="spellEnd"/>
          </w:p>
        </w:tc>
        <w:tc>
          <w:tcPr>
            <w:tcW w:w="2183" w:type="dxa"/>
            <w:tcBorders>
              <w:top w:val="nil"/>
              <w:left w:val="single" w:sz="4" w:space="0" w:color="auto"/>
              <w:bottom w:val="nil"/>
              <w:right w:val="single" w:sz="4" w:space="0" w:color="auto"/>
            </w:tcBorders>
          </w:tcPr>
          <w:p w14:paraId="4324F472" w14:textId="77777777" w:rsidR="00AA47E0" w:rsidRDefault="00AA47E0">
            <w:pPr>
              <w:pStyle w:val="GGTEphCell2"/>
            </w:pPr>
            <w:r>
              <w:t>e0pepei/</w:t>
            </w:r>
            <w:proofErr w:type="spellStart"/>
            <w:r>
              <w:t>smhn</w:t>
            </w:r>
            <w:proofErr w:type="spellEnd"/>
          </w:p>
        </w:tc>
      </w:tr>
      <w:tr w:rsidR="00AA47E0" w14:paraId="0C741ADD" w14:textId="77777777" w:rsidTr="00FC1B15">
        <w:trPr>
          <w:cantSplit/>
        </w:trPr>
        <w:tc>
          <w:tcPr>
            <w:tcW w:w="397" w:type="dxa"/>
            <w:vMerge/>
            <w:tcBorders>
              <w:top w:val="nil"/>
              <w:bottom w:val="nil"/>
              <w:right w:val="nil"/>
            </w:tcBorders>
          </w:tcPr>
          <w:p w14:paraId="73D4280E" w14:textId="77777777" w:rsidR="00AA47E0" w:rsidRDefault="00AA47E0"/>
        </w:tc>
        <w:tc>
          <w:tcPr>
            <w:tcW w:w="2183" w:type="dxa"/>
            <w:tcBorders>
              <w:top w:val="nil"/>
              <w:left w:val="single" w:sz="12" w:space="0" w:color="auto"/>
              <w:bottom w:val="nil"/>
            </w:tcBorders>
          </w:tcPr>
          <w:p w14:paraId="2D11A7E2" w14:textId="77777777" w:rsidR="00AA47E0" w:rsidRDefault="00AA47E0">
            <w:pPr>
              <w:pStyle w:val="GGTEphCell2"/>
            </w:pPr>
            <w:r>
              <w:t>e0le/</w:t>
            </w:r>
            <w:proofErr w:type="spellStart"/>
            <w:r>
              <w:t>luso</w:t>
            </w:r>
            <w:proofErr w:type="spellEnd"/>
          </w:p>
        </w:tc>
        <w:tc>
          <w:tcPr>
            <w:tcW w:w="2183" w:type="dxa"/>
            <w:tcBorders>
              <w:top w:val="nil"/>
              <w:bottom w:val="nil"/>
              <w:right w:val="single" w:sz="4" w:space="0" w:color="auto"/>
            </w:tcBorders>
          </w:tcPr>
          <w:p w14:paraId="19625A40" w14:textId="77777777" w:rsidR="00AA47E0" w:rsidRDefault="00AA47E0">
            <w:pPr>
              <w:pStyle w:val="GGTEphCell2"/>
            </w:pPr>
            <w:r>
              <w:t>e0pefu/</w:t>
            </w:r>
            <w:proofErr w:type="spellStart"/>
            <w:r>
              <w:t>laco</w:t>
            </w:r>
            <w:proofErr w:type="spellEnd"/>
          </w:p>
        </w:tc>
        <w:tc>
          <w:tcPr>
            <w:tcW w:w="2183" w:type="dxa"/>
            <w:tcBorders>
              <w:top w:val="nil"/>
              <w:left w:val="single" w:sz="4" w:space="0" w:color="auto"/>
              <w:bottom w:val="nil"/>
              <w:right w:val="single" w:sz="4" w:space="0" w:color="auto"/>
            </w:tcBorders>
          </w:tcPr>
          <w:p w14:paraId="6D2D1839" w14:textId="77777777" w:rsidR="00AA47E0" w:rsidRDefault="00AA47E0">
            <w:pPr>
              <w:pStyle w:val="GGTEphCell2"/>
            </w:pPr>
            <w:r>
              <w:t>e0ke/</w:t>
            </w:r>
            <w:proofErr w:type="spellStart"/>
            <w:r>
              <w:t>kruyo</w:t>
            </w:r>
            <w:proofErr w:type="spellEnd"/>
          </w:p>
        </w:tc>
        <w:tc>
          <w:tcPr>
            <w:tcW w:w="2183" w:type="dxa"/>
            <w:tcBorders>
              <w:top w:val="nil"/>
              <w:left w:val="single" w:sz="4" w:space="0" w:color="auto"/>
              <w:bottom w:val="nil"/>
              <w:right w:val="single" w:sz="4" w:space="0" w:color="auto"/>
            </w:tcBorders>
          </w:tcPr>
          <w:p w14:paraId="76072DC7" w14:textId="77777777" w:rsidR="00AA47E0" w:rsidRDefault="00AA47E0">
            <w:pPr>
              <w:pStyle w:val="GGTEphCell2"/>
            </w:pPr>
            <w:r>
              <w:t>e0pe/</w:t>
            </w:r>
            <w:proofErr w:type="spellStart"/>
            <w:r>
              <w:t>peiso</w:t>
            </w:r>
            <w:proofErr w:type="spellEnd"/>
          </w:p>
        </w:tc>
      </w:tr>
      <w:tr w:rsidR="00AA47E0" w14:paraId="1FE51844" w14:textId="77777777" w:rsidTr="00FC1B15">
        <w:trPr>
          <w:cantSplit/>
        </w:trPr>
        <w:tc>
          <w:tcPr>
            <w:tcW w:w="397" w:type="dxa"/>
            <w:vMerge/>
            <w:tcBorders>
              <w:top w:val="nil"/>
              <w:bottom w:val="nil"/>
              <w:right w:val="nil"/>
            </w:tcBorders>
          </w:tcPr>
          <w:p w14:paraId="5D375598" w14:textId="77777777" w:rsidR="00AA47E0" w:rsidRDefault="00AA47E0"/>
        </w:tc>
        <w:tc>
          <w:tcPr>
            <w:tcW w:w="2183" w:type="dxa"/>
            <w:tcBorders>
              <w:top w:val="nil"/>
              <w:left w:val="single" w:sz="12" w:space="0" w:color="auto"/>
              <w:bottom w:val="nil"/>
            </w:tcBorders>
          </w:tcPr>
          <w:p w14:paraId="2EDB82BC" w14:textId="77777777" w:rsidR="00AA47E0" w:rsidRDefault="00AA47E0">
            <w:pPr>
              <w:pStyle w:val="GGTEphCell2"/>
            </w:pPr>
            <w:r>
              <w:t>e0le/</w:t>
            </w:r>
            <w:proofErr w:type="spellStart"/>
            <w:r>
              <w:t>luto</w:t>
            </w:r>
            <w:proofErr w:type="spellEnd"/>
          </w:p>
        </w:tc>
        <w:tc>
          <w:tcPr>
            <w:tcW w:w="2183" w:type="dxa"/>
            <w:tcBorders>
              <w:top w:val="nil"/>
              <w:bottom w:val="nil"/>
              <w:right w:val="single" w:sz="4" w:space="0" w:color="auto"/>
            </w:tcBorders>
          </w:tcPr>
          <w:p w14:paraId="363329F5" w14:textId="77777777" w:rsidR="00AA47E0" w:rsidRDefault="00AA47E0">
            <w:pPr>
              <w:pStyle w:val="GGTEphCell2"/>
            </w:pPr>
            <w:r>
              <w:t>e0pefu/</w:t>
            </w:r>
            <w:proofErr w:type="spellStart"/>
            <w:r>
              <w:t>lakto</w:t>
            </w:r>
            <w:proofErr w:type="spellEnd"/>
          </w:p>
        </w:tc>
        <w:tc>
          <w:tcPr>
            <w:tcW w:w="2183" w:type="dxa"/>
            <w:tcBorders>
              <w:top w:val="nil"/>
              <w:left w:val="single" w:sz="4" w:space="0" w:color="auto"/>
              <w:bottom w:val="nil"/>
              <w:right w:val="single" w:sz="4" w:space="0" w:color="auto"/>
            </w:tcBorders>
          </w:tcPr>
          <w:p w14:paraId="63DD76AA" w14:textId="77777777" w:rsidR="00AA47E0" w:rsidRDefault="00AA47E0">
            <w:pPr>
              <w:pStyle w:val="GGTEphCell2"/>
            </w:pPr>
            <w:r>
              <w:t>e0ke/</w:t>
            </w:r>
            <w:proofErr w:type="spellStart"/>
            <w:r>
              <w:t>krupto</w:t>
            </w:r>
            <w:proofErr w:type="spellEnd"/>
          </w:p>
        </w:tc>
        <w:tc>
          <w:tcPr>
            <w:tcW w:w="2183" w:type="dxa"/>
            <w:tcBorders>
              <w:top w:val="nil"/>
              <w:left w:val="single" w:sz="4" w:space="0" w:color="auto"/>
              <w:bottom w:val="nil"/>
              <w:right w:val="single" w:sz="4" w:space="0" w:color="auto"/>
            </w:tcBorders>
          </w:tcPr>
          <w:p w14:paraId="421E4FB8" w14:textId="77777777" w:rsidR="00AA47E0" w:rsidRDefault="00AA47E0">
            <w:pPr>
              <w:pStyle w:val="GGTEphCell2"/>
            </w:pPr>
            <w:r>
              <w:t>e0pe/</w:t>
            </w:r>
            <w:proofErr w:type="spellStart"/>
            <w:r>
              <w:t>peisto</w:t>
            </w:r>
            <w:proofErr w:type="spellEnd"/>
          </w:p>
        </w:tc>
      </w:tr>
      <w:tr w:rsidR="00AA47E0" w14:paraId="321C767A" w14:textId="77777777" w:rsidTr="00FC1B15">
        <w:trPr>
          <w:cantSplit/>
        </w:trPr>
        <w:tc>
          <w:tcPr>
            <w:tcW w:w="397" w:type="dxa"/>
            <w:vMerge/>
            <w:tcBorders>
              <w:top w:val="nil"/>
              <w:bottom w:val="nil"/>
              <w:right w:val="nil"/>
            </w:tcBorders>
          </w:tcPr>
          <w:p w14:paraId="32E0BB0D" w14:textId="77777777" w:rsidR="00AA47E0" w:rsidRDefault="00AA47E0"/>
        </w:tc>
        <w:tc>
          <w:tcPr>
            <w:tcW w:w="2183" w:type="dxa"/>
            <w:tcBorders>
              <w:top w:val="nil"/>
              <w:left w:val="single" w:sz="12" w:space="0" w:color="auto"/>
              <w:bottom w:val="nil"/>
            </w:tcBorders>
          </w:tcPr>
          <w:p w14:paraId="7274AD19" w14:textId="77777777" w:rsidR="00AA47E0" w:rsidRDefault="00AA47E0">
            <w:pPr>
              <w:pStyle w:val="GGTEphCell2"/>
            </w:pPr>
            <w:r>
              <w:t>e0lelu/</w:t>
            </w:r>
            <w:proofErr w:type="spellStart"/>
            <w:r>
              <w:t>meqa</w:t>
            </w:r>
            <w:proofErr w:type="spellEnd"/>
          </w:p>
        </w:tc>
        <w:tc>
          <w:tcPr>
            <w:tcW w:w="2183" w:type="dxa"/>
            <w:tcBorders>
              <w:top w:val="nil"/>
              <w:bottom w:val="nil"/>
              <w:right w:val="single" w:sz="4" w:space="0" w:color="auto"/>
            </w:tcBorders>
          </w:tcPr>
          <w:p w14:paraId="01218DF3" w14:textId="77777777" w:rsidR="00AA47E0" w:rsidRDefault="00AA47E0">
            <w:pPr>
              <w:pStyle w:val="GGTEphCell2"/>
            </w:pPr>
            <w:r>
              <w:t>e0pefula&amp;gmeqa</w:t>
            </w:r>
          </w:p>
        </w:tc>
        <w:tc>
          <w:tcPr>
            <w:tcW w:w="2183" w:type="dxa"/>
            <w:tcBorders>
              <w:top w:val="nil"/>
              <w:left w:val="single" w:sz="4" w:space="0" w:color="auto"/>
              <w:bottom w:val="nil"/>
              <w:right w:val="single" w:sz="4" w:space="0" w:color="auto"/>
            </w:tcBorders>
          </w:tcPr>
          <w:p w14:paraId="7F4F4C1C" w14:textId="77777777" w:rsidR="00AA47E0" w:rsidRDefault="00AA47E0">
            <w:pPr>
              <w:pStyle w:val="GGTEphCell2"/>
            </w:pPr>
            <w:r>
              <w:t>e0kekru/</w:t>
            </w:r>
            <w:proofErr w:type="spellStart"/>
            <w:r>
              <w:t>mmeqa</w:t>
            </w:r>
            <w:proofErr w:type="spellEnd"/>
          </w:p>
        </w:tc>
        <w:tc>
          <w:tcPr>
            <w:tcW w:w="2183" w:type="dxa"/>
            <w:tcBorders>
              <w:top w:val="nil"/>
              <w:left w:val="single" w:sz="4" w:space="0" w:color="auto"/>
              <w:bottom w:val="nil"/>
              <w:right w:val="single" w:sz="4" w:space="0" w:color="auto"/>
            </w:tcBorders>
          </w:tcPr>
          <w:p w14:paraId="2027CE27" w14:textId="77777777" w:rsidR="00AA47E0" w:rsidRDefault="00AA47E0">
            <w:pPr>
              <w:pStyle w:val="GGTEphCell2"/>
            </w:pPr>
            <w:r>
              <w:t>e0pepei/</w:t>
            </w:r>
            <w:proofErr w:type="spellStart"/>
            <w:r>
              <w:t>smeqa</w:t>
            </w:r>
            <w:proofErr w:type="spellEnd"/>
          </w:p>
        </w:tc>
      </w:tr>
      <w:tr w:rsidR="00AA47E0" w14:paraId="5BBD2014" w14:textId="77777777" w:rsidTr="00FC1B15">
        <w:trPr>
          <w:cantSplit/>
        </w:trPr>
        <w:tc>
          <w:tcPr>
            <w:tcW w:w="397" w:type="dxa"/>
            <w:vMerge/>
            <w:tcBorders>
              <w:top w:val="nil"/>
              <w:bottom w:val="nil"/>
              <w:right w:val="nil"/>
            </w:tcBorders>
          </w:tcPr>
          <w:p w14:paraId="08F9E4AA" w14:textId="77777777" w:rsidR="00AA47E0" w:rsidRDefault="00AA47E0"/>
        </w:tc>
        <w:tc>
          <w:tcPr>
            <w:tcW w:w="2183" w:type="dxa"/>
            <w:tcBorders>
              <w:top w:val="nil"/>
              <w:left w:val="single" w:sz="12" w:space="0" w:color="auto"/>
              <w:bottom w:val="nil"/>
            </w:tcBorders>
          </w:tcPr>
          <w:p w14:paraId="75C60607" w14:textId="77777777" w:rsidR="00AA47E0" w:rsidRDefault="00AA47E0">
            <w:pPr>
              <w:pStyle w:val="GGTEphCell2"/>
            </w:pPr>
            <w:r>
              <w:t>e0le/</w:t>
            </w:r>
            <w:proofErr w:type="spellStart"/>
            <w:r>
              <w:t>lusqe</w:t>
            </w:r>
            <w:proofErr w:type="spellEnd"/>
          </w:p>
        </w:tc>
        <w:tc>
          <w:tcPr>
            <w:tcW w:w="2183" w:type="dxa"/>
            <w:tcBorders>
              <w:top w:val="nil"/>
              <w:bottom w:val="nil"/>
              <w:right w:val="single" w:sz="4" w:space="0" w:color="auto"/>
            </w:tcBorders>
          </w:tcPr>
          <w:p w14:paraId="48E22431" w14:textId="77777777" w:rsidR="00AA47E0" w:rsidRDefault="00AA47E0">
            <w:pPr>
              <w:pStyle w:val="GGTEphCell2"/>
            </w:pPr>
            <w:r>
              <w:t>e0pefu/</w:t>
            </w:r>
            <w:proofErr w:type="spellStart"/>
            <w:r>
              <w:t>laxqe</w:t>
            </w:r>
            <w:proofErr w:type="spellEnd"/>
          </w:p>
        </w:tc>
        <w:tc>
          <w:tcPr>
            <w:tcW w:w="2183" w:type="dxa"/>
            <w:tcBorders>
              <w:top w:val="nil"/>
              <w:left w:val="single" w:sz="4" w:space="0" w:color="auto"/>
              <w:bottom w:val="nil"/>
              <w:right w:val="single" w:sz="4" w:space="0" w:color="auto"/>
            </w:tcBorders>
          </w:tcPr>
          <w:p w14:paraId="26934A23" w14:textId="77777777" w:rsidR="00AA47E0" w:rsidRDefault="00AA47E0">
            <w:pPr>
              <w:pStyle w:val="GGTEphCell2"/>
            </w:pPr>
            <w:r>
              <w:t>e0ke/</w:t>
            </w:r>
            <w:proofErr w:type="spellStart"/>
            <w:r>
              <w:t>krufqe</w:t>
            </w:r>
            <w:proofErr w:type="spellEnd"/>
          </w:p>
        </w:tc>
        <w:tc>
          <w:tcPr>
            <w:tcW w:w="2183" w:type="dxa"/>
            <w:tcBorders>
              <w:top w:val="nil"/>
              <w:left w:val="single" w:sz="4" w:space="0" w:color="auto"/>
              <w:bottom w:val="nil"/>
              <w:right w:val="single" w:sz="4" w:space="0" w:color="auto"/>
            </w:tcBorders>
          </w:tcPr>
          <w:p w14:paraId="7B8FEE7D" w14:textId="77777777" w:rsidR="00AA47E0" w:rsidRDefault="00AA47E0">
            <w:pPr>
              <w:pStyle w:val="GGTEphCell2"/>
            </w:pPr>
            <w:r>
              <w:t>e0pe/</w:t>
            </w:r>
            <w:proofErr w:type="spellStart"/>
            <w:r>
              <w:t>peisqe</w:t>
            </w:r>
            <w:proofErr w:type="spellEnd"/>
          </w:p>
        </w:tc>
      </w:tr>
      <w:tr w:rsidR="00AA47E0" w14:paraId="6BB1589C" w14:textId="77777777" w:rsidTr="00FC1B15">
        <w:trPr>
          <w:cantSplit/>
        </w:trPr>
        <w:tc>
          <w:tcPr>
            <w:tcW w:w="397" w:type="dxa"/>
            <w:vMerge/>
            <w:tcBorders>
              <w:top w:val="nil"/>
              <w:bottom w:val="nil"/>
              <w:right w:val="nil"/>
            </w:tcBorders>
          </w:tcPr>
          <w:p w14:paraId="0184840C" w14:textId="77777777" w:rsidR="00AA47E0" w:rsidRDefault="00AA47E0"/>
        </w:tc>
        <w:tc>
          <w:tcPr>
            <w:tcW w:w="2183" w:type="dxa"/>
            <w:tcBorders>
              <w:top w:val="nil"/>
              <w:left w:val="single" w:sz="12" w:space="0" w:color="auto"/>
              <w:bottom w:val="nil"/>
            </w:tcBorders>
          </w:tcPr>
          <w:p w14:paraId="53CA7F99" w14:textId="77777777" w:rsidR="00AA47E0" w:rsidRDefault="00AA47E0">
            <w:pPr>
              <w:pStyle w:val="GGTEphCell2"/>
            </w:pPr>
            <w:r>
              <w:t>e0le/</w:t>
            </w:r>
            <w:proofErr w:type="spellStart"/>
            <w:r>
              <w:t>lunto</w:t>
            </w:r>
            <w:proofErr w:type="spellEnd"/>
          </w:p>
        </w:tc>
        <w:tc>
          <w:tcPr>
            <w:tcW w:w="2183" w:type="dxa"/>
            <w:tcBorders>
              <w:top w:val="nil"/>
              <w:bottom w:val="nil"/>
              <w:right w:val="single" w:sz="4" w:space="0" w:color="auto"/>
            </w:tcBorders>
          </w:tcPr>
          <w:p w14:paraId="1A8DF61D" w14:textId="77777777" w:rsidR="00AA47E0" w:rsidRDefault="00AA47E0">
            <w:pPr>
              <w:pStyle w:val="GGTEphCell2"/>
            </w:pPr>
            <w:r>
              <w:t>¨e0pefula&amp;xato©</w:t>
            </w:r>
          </w:p>
        </w:tc>
        <w:tc>
          <w:tcPr>
            <w:tcW w:w="2183" w:type="dxa"/>
            <w:tcBorders>
              <w:top w:val="nil"/>
              <w:left w:val="single" w:sz="4" w:space="0" w:color="auto"/>
              <w:bottom w:val="nil"/>
              <w:right w:val="single" w:sz="4" w:space="0" w:color="auto"/>
            </w:tcBorders>
          </w:tcPr>
          <w:p w14:paraId="53277A32" w14:textId="77777777" w:rsidR="00AA47E0" w:rsidRDefault="00AA47E0">
            <w:pPr>
              <w:pStyle w:val="GGTEphCell2"/>
            </w:pPr>
            <w:r>
              <w:t>¨e0kekru/</w:t>
            </w:r>
            <w:proofErr w:type="spellStart"/>
            <w:r>
              <w:t>fato</w:t>
            </w:r>
            <w:proofErr w:type="spellEnd"/>
            <w:r>
              <w:t>©</w:t>
            </w:r>
          </w:p>
        </w:tc>
        <w:tc>
          <w:tcPr>
            <w:tcW w:w="2183" w:type="dxa"/>
            <w:tcBorders>
              <w:top w:val="nil"/>
              <w:left w:val="single" w:sz="4" w:space="0" w:color="auto"/>
              <w:bottom w:val="nil"/>
              <w:right w:val="single" w:sz="4" w:space="0" w:color="auto"/>
            </w:tcBorders>
          </w:tcPr>
          <w:p w14:paraId="2C87AAD4" w14:textId="77777777" w:rsidR="00AA47E0" w:rsidRDefault="00AA47E0">
            <w:pPr>
              <w:pStyle w:val="GGTEphCell2"/>
            </w:pPr>
            <w:r>
              <w:t>¨©</w:t>
            </w:r>
          </w:p>
        </w:tc>
      </w:tr>
      <w:tr w:rsidR="00AA47E0" w14:paraId="436D18CA" w14:textId="77777777" w:rsidTr="00FC1B15">
        <w:trPr>
          <w:cantSplit/>
        </w:trPr>
        <w:tc>
          <w:tcPr>
            <w:tcW w:w="397" w:type="dxa"/>
            <w:vMerge/>
            <w:tcBorders>
              <w:top w:val="nil"/>
              <w:bottom w:val="nil"/>
              <w:right w:val="nil"/>
            </w:tcBorders>
            <w:textDirection w:val="btLr"/>
          </w:tcPr>
          <w:p w14:paraId="0DA15176" w14:textId="77777777" w:rsidR="00AA47E0" w:rsidRDefault="00AA47E0"/>
        </w:tc>
        <w:tc>
          <w:tcPr>
            <w:tcW w:w="2183" w:type="dxa"/>
            <w:tcBorders>
              <w:top w:val="nil"/>
              <w:left w:val="single" w:sz="12" w:space="0" w:color="auto"/>
              <w:bottom w:val="nil"/>
            </w:tcBorders>
          </w:tcPr>
          <w:p w14:paraId="00BEC7DB" w14:textId="77777777" w:rsidR="00AA47E0" w:rsidRDefault="00AA47E0">
            <w:pPr>
              <w:pStyle w:val="GGTEphCell2"/>
            </w:pPr>
          </w:p>
        </w:tc>
        <w:tc>
          <w:tcPr>
            <w:tcW w:w="2183" w:type="dxa"/>
            <w:tcBorders>
              <w:top w:val="nil"/>
              <w:bottom w:val="nil"/>
              <w:right w:val="single" w:sz="4" w:space="0" w:color="auto"/>
            </w:tcBorders>
          </w:tcPr>
          <w:p w14:paraId="3205C193" w14:textId="77777777" w:rsidR="00AA47E0" w:rsidRDefault="00AA47E0">
            <w:pPr>
              <w:pStyle w:val="GGTEphCell2"/>
            </w:pPr>
            <w:proofErr w:type="spellStart"/>
            <w:r>
              <w:t>pefulagme</w:t>
            </w:r>
            <w:proofErr w:type="spellEnd"/>
            <w:r>
              <w:t>/</w:t>
            </w:r>
            <w:proofErr w:type="spellStart"/>
            <w:r>
              <w:t>noi</w:t>
            </w:r>
            <w:proofErr w:type="spellEnd"/>
            <w:r>
              <w:t xml:space="preserve"> h]</w:t>
            </w:r>
            <w:proofErr w:type="spellStart"/>
            <w:r>
              <w:t>san</w:t>
            </w:r>
            <w:proofErr w:type="spellEnd"/>
          </w:p>
        </w:tc>
        <w:tc>
          <w:tcPr>
            <w:tcW w:w="2183" w:type="dxa"/>
            <w:tcBorders>
              <w:top w:val="nil"/>
              <w:left w:val="single" w:sz="4" w:space="0" w:color="auto"/>
              <w:bottom w:val="nil"/>
              <w:right w:val="single" w:sz="4" w:space="0" w:color="auto"/>
            </w:tcBorders>
          </w:tcPr>
          <w:p w14:paraId="21DFF3E8" w14:textId="77777777" w:rsidR="00AA47E0" w:rsidRDefault="00AA47E0">
            <w:pPr>
              <w:pStyle w:val="GGTEphCell2"/>
            </w:pPr>
            <w:proofErr w:type="spellStart"/>
            <w:r>
              <w:t>kekrumme</w:t>
            </w:r>
            <w:proofErr w:type="spellEnd"/>
            <w:r>
              <w:t>/</w:t>
            </w:r>
            <w:proofErr w:type="spellStart"/>
            <w:r>
              <w:t>noi</w:t>
            </w:r>
            <w:proofErr w:type="spellEnd"/>
            <w:r>
              <w:t xml:space="preserve"> h]</w:t>
            </w:r>
            <w:proofErr w:type="spellStart"/>
            <w:r>
              <w:t>san</w:t>
            </w:r>
            <w:proofErr w:type="spellEnd"/>
          </w:p>
        </w:tc>
        <w:tc>
          <w:tcPr>
            <w:tcW w:w="2183" w:type="dxa"/>
            <w:tcBorders>
              <w:top w:val="nil"/>
              <w:left w:val="single" w:sz="4" w:space="0" w:color="auto"/>
              <w:bottom w:val="nil"/>
              <w:right w:val="single" w:sz="4" w:space="0" w:color="auto"/>
            </w:tcBorders>
          </w:tcPr>
          <w:p w14:paraId="279CBF8C" w14:textId="77777777" w:rsidR="00AA47E0" w:rsidRDefault="00AA47E0">
            <w:pPr>
              <w:pStyle w:val="GGTEphCell2"/>
            </w:pPr>
            <w:proofErr w:type="spellStart"/>
            <w:r>
              <w:t>pepeisme</w:t>
            </w:r>
            <w:proofErr w:type="spellEnd"/>
            <w:r>
              <w:t>/</w:t>
            </w:r>
            <w:proofErr w:type="spellStart"/>
            <w:r>
              <w:t>noi</w:t>
            </w:r>
            <w:proofErr w:type="spellEnd"/>
            <w:r>
              <w:t xml:space="preserve"> h]</w:t>
            </w:r>
            <w:proofErr w:type="spellStart"/>
            <w:r>
              <w:t>san</w:t>
            </w:r>
            <w:proofErr w:type="spellEnd"/>
          </w:p>
        </w:tc>
      </w:tr>
      <w:tr w:rsidR="00AA47E0" w14:paraId="3C7DDD54" w14:textId="77777777" w:rsidTr="00FC1B15">
        <w:trPr>
          <w:cantSplit/>
        </w:trPr>
        <w:tc>
          <w:tcPr>
            <w:tcW w:w="397" w:type="dxa"/>
            <w:vMerge w:val="restart"/>
            <w:tcBorders>
              <w:top w:val="single" w:sz="12" w:space="0" w:color="auto"/>
              <w:bottom w:val="nil"/>
              <w:right w:val="nil"/>
            </w:tcBorders>
            <w:textDirection w:val="btLr"/>
          </w:tcPr>
          <w:p w14:paraId="4B5CE50C" w14:textId="77777777" w:rsidR="00AA47E0" w:rsidRDefault="00AA47E0">
            <w:pPr>
              <w:jc w:val="center"/>
            </w:pPr>
            <w:r>
              <w:t>Subjunctive</w:t>
            </w:r>
          </w:p>
        </w:tc>
        <w:tc>
          <w:tcPr>
            <w:tcW w:w="2183" w:type="dxa"/>
            <w:tcBorders>
              <w:top w:val="single" w:sz="12" w:space="0" w:color="auto"/>
              <w:left w:val="single" w:sz="12" w:space="0" w:color="auto"/>
              <w:bottom w:val="nil"/>
            </w:tcBorders>
          </w:tcPr>
          <w:p w14:paraId="45CBCF7B" w14:textId="77777777" w:rsidR="00AA47E0" w:rsidRDefault="00AA47E0">
            <w:pPr>
              <w:pStyle w:val="GGTEphCell2"/>
            </w:pPr>
            <w:proofErr w:type="spellStart"/>
            <w:r>
              <w:t>lelume</w:t>
            </w:r>
            <w:proofErr w:type="spellEnd"/>
            <w:r>
              <w:t>/</w:t>
            </w:r>
            <w:proofErr w:type="spellStart"/>
            <w:r>
              <w:t>noj</w:t>
            </w:r>
            <w:proofErr w:type="spellEnd"/>
            <w:r>
              <w:t xml:space="preserve"> w}</w:t>
            </w:r>
          </w:p>
        </w:tc>
        <w:tc>
          <w:tcPr>
            <w:tcW w:w="2183" w:type="dxa"/>
            <w:tcBorders>
              <w:top w:val="single" w:sz="12" w:space="0" w:color="auto"/>
              <w:bottom w:val="nil"/>
              <w:right w:val="single" w:sz="4" w:space="0" w:color="auto"/>
            </w:tcBorders>
          </w:tcPr>
          <w:p w14:paraId="36E37E85" w14:textId="77777777" w:rsidR="00AA47E0" w:rsidRDefault="00AA47E0">
            <w:pPr>
              <w:pStyle w:val="GGTEphCell2"/>
            </w:pPr>
            <w:proofErr w:type="spellStart"/>
            <w:r>
              <w:t>pefulagme</w:t>
            </w:r>
            <w:proofErr w:type="spellEnd"/>
            <w:r>
              <w:t>/</w:t>
            </w:r>
            <w:proofErr w:type="spellStart"/>
            <w:r>
              <w:t>noj</w:t>
            </w:r>
            <w:proofErr w:type="spellEnd"/>
            <w:r>
              <w:t xml:space="preserve"> w}</w:t>
            </w:r>
          </w:p>
        </w:tc>
        <w:tc>
          <w:tcPr>
            <w:tcW w:w="2183" w:type="dxa"/>
            <w:tcBorders>
              <w:top w:val="single" w:sz="12" w:space="0" w:color="auto"/>
              <w:left w:val="single" w:sz="4" w:space="0" w:color="auto"/>
              <w:bottom w:val="nil"/>
              <w:right w:val="single" w:sz="4" w:space="0" w:color="auto"/>
            </w:tcBorders>
          </w:tcPr>
          <w:p w14:paraId="5079902E" w14:textId="77777777" w:rsidR="00AA47E0" w:rsidRDefault="00AA47E0">
            <w:pPr>
              <w:pStyle w:val="GGTEphCell2"/>
            </w:pPr>
            <w:proofErr w:type="spellStart"/>
            <w:r>
              <w:t>kekrumme</w:t>
            </w:r>
            <w:proofErr w:type="spellEnd"/>
            <w:r>
              <w:t>/</w:t>
            </w:r>
            <w:proofErr w:type="spellStart"/>
            <w:r>
              <w:t>noj</w:t>
            </w:r>
            <w:proofErr w:type="spellEnd"/>
            <w:r>
              <w:t xml:space="preserve"> w}</w:t>
            </w:r>
          </w:p>
        </w:tc>
        <w:tc>
          <w:tcPr>
            <w:tcW w:w="2183" w:type="dxa"/>
            <w:tcBorders>
              <w:top w:val="single" w:sz="12" w:space="0" w:color="auto"/>
              <w:left w:val="single" w:sz="4" w:space="0" w:color="auto"/>
              <w:bottom w:val="nil"/>
              <w:right w:val="single" w:sz="4" w:space="0" w:color="auto"/>
            </w:tcBorders>
          </w:tcPr>
          <w:p w14:paraId="629D02B6" w14:textId="77777777" w:rsidR="00AA47E0" w:rsidRDefault="00AA47E0">
            <w:pPr>
              <w:pStyle w:val="GGTEphCell2"/>
            </w:pPr>
            <w:proofErr w:type="spellStart"/>
            <w:r>
              <w:t>pepeisme</w:t>
            </w:r>
            <w:proofErr w:type="spellEnd"/>
            <w:r>
              <w:t>/</w:t>
            </w:r>
            <w:proofErr w:type="spellStart"/>
            <w:r>
              <w:t>noj</w:t>
            </w:r>
            <w:proofErr w:type="spellEnd"/>
            <w:r>
              <w:t xml:space="preserve"> w}</w:t>
            </w:r>
          </w:p>
        </w:tc>
      </w:tr>
      <w:tr w:rsidR="00AA47E0" w14:paraId="7023281F" w14:textId="77777777" w:rsidTr="00FC1B15">
        <w:trPr>
          <w:cantSplit/>
        </w:trPr>
        <w:tc>
          <w:tcPr>
            <w:tcW w:w="397" w:type="dxa"/>
            <w:vMerge/>
            <w:tcBorders>
              <w:top w:val="nil"/>
              <w:bottom w:val="nil"/>
              <w:right w:val="nil"/>
            </w:tcBorders>
          </w:tcPr>
          <w:p w14:paraId="43A0B7DB" w14:textId="77777777" w:rsidR="00AA47E0" w:rsidRDefault="00AA47E0"/>
        </w:tc>
        <w:tc>
          <w:tcPr>
            <w:tcW w:w="2183" w:type="dxa"/>
            <w:tcBorders>
              <w:top w:val="nil"/>
              <w:left w:val="single" w:sz="12" w:space="0" w:color="auto"/>
              <w:bottom w:val="nil"/>
            </w:tcBorders>
          </w:tcPr>
          <w:p w14:paraId="07BA2C52" w14:textId="77777777" w:rsidR="00AA47E0" w:rsidRDefault="00AA47E0">
            <w:pPr>
              <w:pStyle w:val="GGTEphCell2"/>
            </w:pPr>
            <w:proofErr w:type="spellStart"/>
            <w:r>
              <w:t>lelume</w:t>
            </w:r>
            <w:proofErr w:type="spellEnd"/>
            <w:r>
              <w:t>/</w:t>
            </w:r>
            <w:proofErr w:type="spellStart"/>
            <w:r>
              <w:t>noj</w:t>
            </w:r>
            <w:proofErr w:type="spellEnd"/>
            <w:r>
              <w:t xml:space="preserve"> h|]j</w:t>
            </w:r>
          </w:p>
        </w:tc>
        <w:tc>
          <w:tcPr>
            <w:tcW w:w="2183" w:type="dxa"/>
            <w:tcBorders>
              <w:top w:val="nil"/>
              <w:bottom w:val="nil"/>
              <w:right w:val="single" w:sz="4" w:space="0" w:color="auto"/>
            </w:tcBorders>
          </w:tcPr>
          <w:p w14:paraId="0C42FE83" w14:textId="77777777" w:rsidR="00AA47E0" w:rsidRDefault="00AA47E0">
            <w:pPr>
              <w:pStyle w:val="GGTEphCell2"/>
            </w:pPr>
            <w:proofErr w:type="spellStart"/>
            <w:r>
              <w:t>pefulagme</w:t>
            </w:r>
            <w:proofErr w:type="spellEnd"/>
            <w:r>
              <w:t>/</w:t>
            </w:r>
            <w:proofErr w:type="spellStart"/>
            <w:r>
              <w:t>noj</w:t>
            </w:r>
            <w:proofErr w:type="spellEnd"/>
            <w:r>
              <w:t xml:space="preserve"> h|]j</w:t>
            </w:r>
          </w:p>
        </w:tc>
        <w:tc>
          <w:tcPr>
            <w:tcW w:w="2183" w:type="dxa"/>
            <w:tcBorders>
              <w:top w:val="nil"/>
              <w:left w:val="single" w:sz="4" w:space="0" w:color="auto"/>
              <w:bottom w:val="nil"/>
              <w:right w:val="single" w:sz="4" w:space="0" w:color="auto"/>
            </w:tcBorders>
          </w:tcPr>
          <w:p w14:paraId="012AAE54" w14:textId="77777777" w:rsidR="00AA47E0" w:rsidRDefault="00AA47E0">
            <w:pPr>
              <w:pStyle w:val="GGTEphCell2"/>
            </w:pPr>
            <w:proofErr w:type="spellStart"/>
            <w:r>
              <w:t>kekrumme</w:t>
            </w:r>
            <w:proofErr w:type="spellEnd"/>
            <w:r>
              <w:t>/</w:t>
            </w:r>
            <w:proofErr w:type="spellStart"/>
            <w:r>
              <w:t>noj</w:t>
            </w:r>
            <w:proofErr w:type="spellEnd"/>
            <w:r>
              <w:t xml:space="preserve"> h|]j</w:t>
            </w:r>
          </w:p>
        </w:tc>
        <w:tc>
          <w:tcPr>
            <w:tcW w:w="2183" w:type="dxa"/>
            <w:tcBorders>
              <w:top w:val="nil"/>
              <w:left w:val="single" w:sz="4" w:space="0" w:color="auto"/>
              <w:bottom w:val="nil"/>
              <w:right w:val="single" w:sz="4" w:space="0" w:color="auto"/>
            </w:tcBorders>
          </w:tcPr>
          <w:p w14:paraId="5D6E6B9C" w14:textId="77777777" w:rsidR="00AA47E0" w:rsidRDefault="00AA47E0">
            <w:pPr>
              <w:pStyle w:val="GGTEphCell2"/>
            </w:pPr>
            <w:proofErr w:type="spellStart"/>
            <w:r>
              <w:t>pepeisme</w:t>
            </w:r>
            <w:proofErr w:type="spellEnd"/>
            <w:r>
              <w:t>/</w:t>
            </w:r>
            <w:proofErr w:type="spellStart"/>
            <w:r>
              <w:t>noj</w:t>
            </w:r>
            <w:proofErr w:type="spellEnd"/>
            <w:r>
              <w:t xml:space="preserve"> h|]j</w:t>
            </w:r>
          </w:p>
        </w:tc>
      </w:tr>
      <w:tr w:rsidR="00AA47E0" w14:paraId="5C37FF94" w14:textId="77777777" w:rsidTr="00FC1B15">
        <w:trPr>
          <w:cantSplit/>
        </w:trPr>
        <w:tc>
          <w:tcPr>
            <w:tcW w:w="397" w:type="dxa"/>
            <w:vMerge/>
            <w:tcBorders>
              <w:top w:val="nil"/>
              <w:bottom w:val="nil"/>
              <w:right w:val="nil"/>
            </w:tcBorders>
          </w:tcPr>
          <w:p w14:paraId="0FC71A83" w14:textId="77777777" w:rsidR="00AA47E0" w:rsidRDefault="00AA47E0"/>
        </w:tc>
        <w:tc>
          <w:tcPr>
            <w:tcW w:w="2183" w:type="dxa"/>
            <w:tcBorders>
              <w:top w:val="nil"/>
              <w:left w:val="single" w:sz="12" w:space="0" w:color="auto"/>
              <w:bottom w:val="nil"/>
            </w:tcBorders>
          </w:tcPr>
          <w:p w14:paraId="6450C0C5" w14:textId="77777777" w:rsidR="00AA47E0" w:rsidRDefault="00AA47E0">
            <w:pPr>
              <w:pStyle w:val="GGTEphCell2"/>
            </w:pPr>
            <w:proofErr w:type="spellStart"/>
            <w:r>
              <w:t>lelume</w:t>
            </w:r>
            <w:proofErr w:type="spellEnd"/>
            <w:r>
              <w:t>/</w:t>
            </w:r>
            <w:proofErr w:type="spellStart"/>
            <w:r>
              <w:t>noj</w:t>
            </w:r>
            <w:proofErr w:type="spellEnd"/>
            <w:r>
              <w:t xml:space="preserve"> h|]</w:t>
            </w:r>
          </w:p>
        </w:tc>
        <w:tc>
          <w:tcPr>
            <w:tcW w:w="2183" w:type="dxa"/>
            <w:tcBorders>
              <w:top w:val="nil"/>
              <w:bottom w:val="nil"/>
              <w:right w:val="single" w:sz="4" w:space="0" w:color="auto"/>
            </w:tcBorders>
          </w:tcPr>
          <w:p w14:paraId="090033B7" w14:textId="77777777" w:rsidR="00AA47E0" w:rsidRDefault="00AA47E0">
            <w:pPr>
              <w:pStyle w:val="GGTEphCell2"/>
            </w:pPr>
            <w:proofErr w:type="spellStart"/>
            <w:r>
              <w:t>pefulagme</w:t>
            </w:r>
            <w:proofErr w:type="spellEnd"/>
            <w:r>
              <w:t>/</w:t>
            </w:r>
            <w:proofErr w:type="spellStart"/>
            <w:r>
              <w:t>noj</w:t>
            </w:r>
            <w:proofErr w:type="spellEnd"/>
            <w:r>
              <w:t xml:space="preserve"> h|]</w:t>
            </w:r>
          </w:p>
        </w:tc>
        <w:tc>
          <w:tcPr>
            <w:tcW w:w="2183" w:type="dxa"/>
            <w:tcBorders>
              <w:top w:val="nil"/>
              <w:left w:val="single" w:sz="4" w:space="0" w:color="auto"/>
              <w:bottom w:val="nil"/>
              <w:right w:val="single" w:sz="4" w:space="0" w:color="auto"/>
            </w:tcBorders>
          </w:tcPr>
          <w:p w14:paraId="67CCA767" w14:textId="77777777" w:rsidR="00AA47E0" w:rsidRDefault="00AA47E0">
            <w:pPr>
              <w:pStyle w:val="GGTEphCell2"/>
            </w:pPr>
            <w:proofErr w:type="spellStart"/>
            <w:r>
              <w:t>kekrumme</w:t>
            </w:r>
            <w:proofErr w:type="spellEnd"/>
            <w:r>
              <w:t>/</w:t>
            </w:r>
            <w:proofErr w:type="spellStart"/>
            <w:r>
              <w:t>noj</w:t>
            </w:r>
            <w:proofErr w:type="spellEnd"/>
            <w:r>
              <w:t xml:space="preserve"> h|]</w:t>
            </w:r>
          </w:p>
        </w:tc>
        <w:tc>
          <w:tcPr>
            <w:tcW w:w="2183" w:type="dxa"/>
            <w:tcBorders>
              <w:top w:val="nil"/>
              <w:left w:val="single" w:sz="4" w:space="0" w:color="auto"/>
              <w:bottom w:val="nil"/>
              <w:right w:val="single" w:sz="4" w:space="0" w:color="auto"/>
            </w:tcBorders>
          </w:tcPr>
          <w:p w14:paraId="313F15E7" w14:textId="77777777" w:rsidR="00AA47E0" w:rsidRDefault="00AA47E0">
            <w:pPr>
              <w:pStyle w:val="GGTEphCell2"/>
            </w:pPr>
            <w:proofErr w:type="spellStart"/>
            <w:r>
              <w:t>pepeisme</w:t>
            </w:r>
            <w:proofErr w:type="spellEnd"/>
            <w:r>
              <w:t>/</w:t>
            </w:r>
            <w:proofErr w:type="spellStart"/>
            <w:r>
              <w:t>noj</w:t>
            </w:r>
            <w:proofErr w:type="spellEnd"/>
            <w:r>
              <w:t xml:space="preserve"> h|]</w:t>
            </w:r>
          </w:p>
        </w:tc>
      </w:tr>
      <w:tr w:rsidR="00AA47E0" w14:paraId="2E452F93" w14:textId="77777777" w:rsidTr="00FC1B15">
        <w:trPr>
          <w:cantSplit/>
        </w:trPr>
        <w:tc>
          <w:tcPr>
            <w:tcW w:w="397" w:type="dxa"/>
            <w:vMerge/>
            <w:tcBorders>
              <w:top w:val="nil"/>
              <w:bottom w:val="nil"/>
              <w:right w:val="nil"/>
            </w:tcBorders>
          </w:tcPr>
          <w:p w14:paraId="6B54C799" w14:textId="77777777" w:rsidR="00AA47E0" w:rsidRDefault="00AA47E0"/>
        </w:tc>
        <w:tc>
          <w:tcPr>
            <w:tcW w:w="2183" w:type="dxa"/>
            <w:tcBorders>
              <w:top w:val="nil"/>
              <w:left w:val="single" w:sz="12" w:space="0" w:color="auto"/>
              <w:bottom w:val="nil"/>
            </w:tcBorders>
          </w:tcPr>
          <w:p w14:paraId="2E7A3BEF" w14:textId="77777777" w:rsidR="00AA47E0" w:rsidRDefault="00AA47E0">
            <w:pPr>
              <w:pStyle w:val="GGTEphCell2"/>
            </w:pPr>
            <w:proofErr w:type="spellStart"/>
            <w:r>
              <w:t>lelume</w:t>
            </w:r>
            <w:proofErr w:type="spellEnd"/>
            <w:r>
              <w:t>/</w:t>
            </w:r>
            <w:proofErr w:type="spellStart"/>
            <w:r>
              <w:t>noi</w:t>
            </w:r>
            <w:proofErr w:type="spellEnd"/>
            <w:r>
              <w:t xml:space="preserve"> w}men</w:t>
            </w:r>
          </w:p>
        </w:tc>
        <w:tc>
          <w:tcPr>
            <w:tcW w:w="2183" w:type="dxa"/>
            <w:tcBorders>
              <w:top w:val="nil"/>
              <w:bottom w:val="nil"/>
              <w:right w:val="single" w:sz="4" w:space="0" w:color="auto"/>
            </w:tcBorders>
          </w:tcPr>
          <w:p w14:paraId="225A0356" w14:textId="77777777" w:rsidR="00AA47E0" w:rsidRDefault="00AA47E0">
            <w:pPr>
              <w:pStyle w:val="GGTEphCell2"/>
            </w:pPr>
            <w:proofErr w:type="spellStart"/>
            <w:r>
              <w:t>pefulagme</w:t>
            </w:r>
            <w:proofErr w:type="spellEnd"/>
            <w:r>
              <w:t>/</w:t>
            </w:r>
            <w:proofErr w:type="spellStart"/>
            <w:r>
              <w:t>noi</w:t>
            </w:r>
            <w:proofErr w:type="spellEnd"/>
            <w:r>
              <w:t xml:space="preserve"> w}men</w:t>
            </w:r>
          </w:p>
        </w:tc>
        <w:tc>
          <w:tcPr>
            <w:tcW w:w="2183" w:type="dxa"/>
            <w:tcBorders>
              <w:top w:val="nil"/>
              <w:left w:val="single" w:sz="4" w:space="0" w:color="auto"/>
              <w:bottom w:val="nil"/>
              <w:right w:val="single" w:sz="4" w:space="0" w:color="auto"/>
            </w:tcBorders>
          </w:tcPr>
          <w:p w14:paraId="723EC6F7" w14:textId="77777777" w:rsidR="00AA47E0" w:rsidRDefault="00AA47E0">
            <w:pPr>
              <w:pStyle w:val="GGTEphCell2"/>
            </w:pPr>
            <w:proofErr w:type="spellStart"/>
            <w:r>
              <w:t>kekrumme</w:t>
            </w:r>
            <w:proofErr w:type="spellEnd"/>
            <w:r>
              <w:t>/</w:t>
            </w:r>
            <w:proofErr w:type="spellStart"/>
            <w:r>
              <w:t>noi</w:t>
            </w:r>
            <w:proofErr w:type="spellEnd"/>
            <w:r>
              <w:t xml:space="preserve"> w}men</w:t>
            </w:r>
          </w:p>
        </w:tc>
        <w:tc>
          <w:tcPr>
            <w:tcW w:w="2183" w:type="dxa"/>
            <w:tcBorders>
              <w:top w:val="nil"/>
              <w:left w:val="single" w:sz="4" w:space="0" w:color="auto"/>
              <w:bottom w:val="nil"/>
              <w:right w:val="single" w:sz="4" w:space="0" w:color="auto"/>
            </w:tcBorders>
          </w:tcPr>
          <w:p w14:paraId="6D63F1EE" w14:textId="77777777" w:rsidR="00AA47E0" w:rsidRDefault="00AA47E0">
            <w:pPr>
              <w:pStyle w:val="GGTEphCell2"/>
            </w:pPr>
            <w:proofErr w:type="spellStart"/>
            <w:r>
              <w:t>pepeisme</w:t>
            </w:r>
            <w:proofErr w:type="spellEnd"/>
            <w:r>
              <w:t>/</w:t>
            </w:r>
            <w:proofErr w:type="spellStart"/>
            <w:r>
              <w:t>noi</w:t>
            </w:r>
            <w:proofErr w:type="spellEnd"/>
            <w:r>
              <w:t xml:space="preserve"> w}men</w:t>
            </w:r>
          </w:p>
        </w:tc>
      </w:tr>
      <w:tr w:rsidR="00AA47E0" w14:paraId="2CC6CA13" w14:textId="77777777" w:rsidTr="00FC1B15">
        <w:trPr>
          <w:cantSplit/>
        </w:trPr>
        <w:tc>
          <w:tcPr>
            <w:tcW w:w="397" w:type="dxa"/>
            <w:vMerge/>
            <w:tcBorders>
              <w:top w:val="nil"/>
              <w:bottom w:val="nil"/>
              <w:right w:val="nil"/>
            </w:tcBorders>
          </w:tcPr>
          <w:p w14:paraId="2F3ED479" w14:textId="77777777" w:rsidR="00AA47E0" w:rsidRDefault="00AA47E0"/>
        </w:tc>
        <w:tc>
          <w:tcPr>
            <w:tcW w:w="2183" w:type="dxa"/>
            <w:tcBorders>
              <w:top w:val="nil"/>
              <w:left w:val="single" w:sz="12" w:space="0" w:color="auto"/>
              <w:bottom w:val="nil"/>
            </w:tcBorders>
          </w:tcPr>
          <w:p w14:paraId="1869F708" w14:textId="77777777" w:rsidR="00AA47E0" w:rsidRDefault="00AA47E0">
            <w:pPr>
              <w:pStyle w:val="GGTEphCell2"/>
            </w:pPr>
            <w:proofErr w:type="spellStart"/>
            <w:r>
              <w:t>lelume</w:t>
            </w:r>
            <w:proofErr w:type="spellEnd"/>
            <w:r>
              <w:t>/</w:t>
            </w:r>
            <w:proofErr w:type="spellStart"/>
            <w:r>
              <w:t>noi</w:t>
            </w:r>
            <w:proofErr w:type="spellEnd"/>
            <w:r>
              <w:t xml:space="preserve"> h]</w:t>
            </w:r>
            <w:proofErr w:type="spellStart"/>
            <w:r>
              <w:t>te</w:t>
            </w:r>
            <w:proofErr w:type="spellEnd"/>
          </w:p>
        </w:tc>
        <w:tc>
          <w:tcPr>
            <w:tcW w:w="2183" w:type="dxa"/>
            <w:tcBorders>
              <w:top w:val="nil"/>
              <w:bottom w:val="nil"/>
              <w:right w:val="single" w:sz="4" w:space="0" w:color="auto"/>
            </w:tcBorders>
          </w:tcPr>
          <w:p w14:paraId="3436B5EA" w14:textId="77777777" w:rsidR="00AA47E0" w:rsidRDefault="00AA47E0">
            <w:pPr>
              <w:pStyle w:val="GGTEphCell2"/>
            </w:pPr>
            <w:proofErr w:type="spellStart"/>
            <w:r>
              <w:t>pefulagme</w:t>
            </w:r>
            <w:proofErr w:type="spellEnd"/>
            <w:r>
              <w:t>/</w:t>
            </w:r>
            <w:proofErr w:type="spellStart"/>
            <w:r>
              <w:t>noi</w:t>
            </w:r>
            <w:proofErr w:type="spellEnd"/>
            <w:r>
              <w:t xml:space="preserve"> h]</w:t>
            </w:r>
            <w:proofErr w:type="spellStart"/>
            <w:r>
              <w:t>te</w:t>
            </w:r>
            <w:proofErr w:type="spellEnd"/>
          </w:p>
        </w:tc>
        <w:tc>
          <w:tcPr>
            <w:tcW w:w="2183" w:type="dxa"/>
            <w:tcBorders>
              <w:top w:val="nil"/>
              <w:left w:val="single" w:sz="4" w:space="0" w:color="auto"/>
              <w:bottom w:val="nil"/>
              <w:right w:val="single" w:sz="4" w:space="0" w:color="auto"/>
            </w:tcBorders>
          </w:tcPr>
          <w:p w14:paraId="31ED9AD7" w14:textId="77777777" w:rsidR="00AA47E0" w:rsidRDefault="00AA47E0">
            <w:pPr>
              <w:pStyle w:val="GGTEphCell2"/>
            </w:pPr>
            <w:proofErr w:type="spellStart"/>
            <w:r>
              <w:t>kekrumme</w:t>
            </w:r>
            <w:proofErr w:type="spellEnd"/>
            <w:r>
              <w:t>/</w:t>
            </w:r>
            <w:proofErr w:type="spellStart"/>
            <w:r>
              <w:t>noi</w:t>
            </w:r>
            <w:proofErr w:type="spellEnd"/>
            <w:r>
              <w:t xml:space="preserve"> h]</w:t>
            </w:r>
            <w:proofErr w:type="spellStart"/>
            <w:r>
              <w:t>te</w:t>
            </w:r>
            <w:proofErr w:type="spellEnd"/>
          </w:p>
        </w:tc>
        <w:tc>
          <w:tcPr>
            <w:tcW w:w="2183" w:type="dxa"/>
            <w:tcBorders>
              <w:top w:val="nil"/>
              <w:left w:val="single" w:sz="4" w:space="0" w:color="auto"/>
              <w:bottom w:val="nil"/>
              <w:right w:val="single" w:sz="4" w:space="0" w:color="auto"/>
            </w:tcBorders>
          </w:tcPr>
          <w:p w14:paraId="0359F2DD" w14:textId="77777777" w:rsidR="00AA47E0" w:rsidRDefault="00AA47E0">
            <w:pPr>
              <w:pStyle w:val="GGTEphCell2"/>
            </w:pPr>
            <w:proofErr w:type="spellStart"/>
            <w:r>
              <w:t>pepeisme</w:t>
            </w:r>
            <w:proofErr w:type="spellEnd"/>
            <w:r>
              <w:t>/</w:t>
            </w:r>
            <w:proofErr w:type="spellStart"/>
            <w:r>
              <w:t>noi</w:t>
            </w:r>
            <w:proofErr w:type="spellEnd"/>
            <w:r>
              <w:t xml:space="preserve"> h]</w:t>
            </w:r>
            <w:proofErr w:type="spellStart"/>
            <w:r>
              <w:t>te</w:t>
            </w:r>
            <w:proofErr w:type="spellEnd"/>
          </w:p>
        </w:tc>
      </w:tr>
      <w:tr w:rsidR="00AA47E0" w:rsidRPr="00567749" w14:paraId="48942BCA" w14:textId="77777777" w:rsidTr="00FC1B15">
        <w:trPr>
          <w:cantSplit/>
        </w:trPr>
        <w:tc>
          <w:tcPr>
            <w:tcW w:w="397" w:type="dxa"/>
            <w:vMerge/>
            <w:tcBorders>
              <w:top w:val="nil"/>
              <w:bottom w:val="single" w:sz="12" w:space="0" w:color="auto"/>
              <w:right w:val="nil"/>
            </w:tcBorders>
          </w:tcPr>
          <w:p w14:paraId="614300CF" w14:textId="77777777" w:rsidR="00AA47E0" w:rsidRDefault="00AA47E0"/>
        </w:tc>
        <w:tc>
          <w:tcPr>
            <w:tcW w:w="2183" w:type="dxa"/>
            <w:tcBorders>
              <w:top w:val="nil"/>
              <w:left w:val="single" w:sz="12" w:space="0" w:color="auto"/>
              <w:bottom w:val="single" w:sz="12" w:space="0" w:color="auto"/>
            </w:tcBorders>
          </w:tcPr>
          <w:p w14:paraId="6282F118" w14:textId="77777777" w:rsidR="00AA47E0" w:rsidRPr="0099262E" w:rsidRDefault="00AA47E0">
            <w:pPr>
              <w:pStyle w:val="GGTEphCell2"/>
              <w:rPr>
                <w:lang w:val="fr-FR"/>
              </w:rPr>
            </w:pPr>
            <w:proofErr w:type="spellStart"/>
            <w:proofErr w:type="gramStart"/>
            <w:r w:rsidRPr="0099262E">
              <w:rPr>
                <w:lang w:val="fr-FR"/>
              </w:rPr>
              <w:t>lelume</w:t>
            </w:r>
            <w:proofErr w:type="spellEnd"/>
            <w:proofErr w:type="gramEnd"/>
            <w:r w:rsidRPr="0099262E">
              <w:rPr>
                <w:lang w:val="fr-FR"/>
              </w:rPr>
              <w:t>/</w:t>
            </w:r>
            <w:proofErr w:type="spellStart"/>
            <w:r w:rsidRPr="0099262E">
              <w:rPr>
                <w:lang w:val="fr-FR"/>
              </w:rPr>
              <w:t>noi</w:t>
            </w:r>
            <w:proofErr w:type="spellEnd"/>
            <w:r w:rsidRPr="0099262E">
              <w:rPr>
                <w:lang w:val="fr-FR"/>
              </w:rPr>
              <w:t xml:space="preserve"> w}</w:t>
            </w:r>
            <w:proofErr w:type="spellStart"/>
            <w:r w:rsidRPr="0099262E">
              <w:rPr>
                <w:lang w:val="fr-FR"/>
              </w:rPr>
              <w:t>si¨n</w:t>
            </w:r>
            <w:proofErr w:type="spellEnd"/>
            <w:r w:rsidRPr="0099262E">
              <w:rPr>
                <w:lang w:val="fr-FR"/>
              </w:rPr>
              <w:t>©</w:t>
            </w:r>
          </w:p>
        </w:tc>
        <w:tc>
          <w:tcPr>
            <w:tcW w:w="2183" w:type="dxa"/>
            <w:tcBorders>
              <w:top w:val="nil"/>
              <w:bottom w:val="single" w:sz="12" w:space="0" w:color="auto"/>
              <w:right w:val="single" w:sz="4" w:space="0" w:color="auto"/>
            </w:tcBorders>
          </w:tcPr>
          <w:p w14:paraId="54681523" w14:textId="77777777" w:rsidR="00AA47E0" w:rsidRDefault="00AA47E0">
            <w:pPr>
              <w:pStyle w:val="GGTEphCell2"/>
            </w:pPr>
            <w:proofErr w:type="spellStart"/>
            <w:r>
              <w:t>pefulagme</w:t>
            </w:r>
            <w:proofErr w:type="spellEnd"/>
            <w:r>
              <w:t>/</w:t>
            </w:r>
            <w:proofErr w:type="spellStart"/>
            <w:r>
              <w:t>noi</w:t>
            </w:r>
            <w:proofErr w:type="spellEnd"/>
            <w:r>
              <w:t xml:space="preserve"> w}</w:t>
            </w:r>
            <w:proofErr w:type="spellStart"/>
            <w:r>
              <w:t>si¨n</w:t>
            </w:r>
            <w:proofErr w:type="spellEnd"/>
            <w:r>
              <w:t>©</w:t>
            </w:r>
          </w:p>
        </w:tc>
        <w:tc>
          <w:tcPr>
            <w:tcW w:w="2183" w:type="dxa"/>
            <w:tcBorders>
              <w:top w:val="nil"/>
              <w:left w:val="single" w:sz="4" w:space="0" w:color="auto"/>
              <w:bottom w:val="single" w:sz="12" w:space="0" w:color="auto"/>
              <w:right w:val="single" w:sz="4" w:space="0" w:color="auto"/>
            </w:tcBorders>
          </w:tcPr>
          <w:p w14:paraId="37FFBD60" w14:textId="77777777" w:rsidR="00AA47E0" w:rsidRPr="0099262E" w:rsidRDefault="00AA47E0">
            <w:pPr>
              <w:pStyle w:val="GGTEphCell2"/>
              <w:rPr>
                <w:lang w:val="nl-NL"/>
              </w:rPr>
            </w:pPr>
            <w:proofErr w:type="spellStart"/>
            <w:proofErr w:type="gramStart"/>
            <w:r w:rsidRPr="0099262E">
              <w:rPr>
                <w:lang w:val="nl-NL"/>
              </w:rPr>
              <w:t>kekrumme</w:t>
            </w:r>
            <w:proofErr w:type="spellEnd"/>
            <w:proofErr w:type="gramEnd"/>
            <w:r w:rsidRPr="0099262E">
              <w:rPr>
                <w:lang w:val="nl-NL"/>
              </w:rPr>
              <w:t>/</w:t>
            </w:r>
            <w:proofErr w:type="spellStart"/>
            <w:r w:rsidRPr="0099262E">
              <w:rPr>
                <w:lang w:val="nl-NL"/>
              </w:rPr>
              <w:t>noi</w:t>
            </w:r>
            <w:proofErr w:type="spellEnd"/>
            <w:r w:rsidRPr="0099262E">
              <w:rPr>
                <w:lang w:val="nl-NL"/>
              </w:rPr>
              <w:t xml:space="preserve"> w}</w:t>
            </w:r>
            <w:proofErr w:type="spellStart"/>
            <w:r w:rsidRPr="0099262E">
              <w:rPr>
                <w:lang w:val="nl-NL"/>
              </w:rPr>
              <w:t>si¨n</w:t>
            </w:r>
            <w:proofErr w:type="spellEnd"/>
            <w:r w:rsidRPr="0099262E">
              <w:rPr>
                <w:lang w:val="nl-NL"/>
              </w:rPr>
              <w:t>©</w:t>
            </w:r>
          </w:p>
        </w:tc>
        <w:tc>
          <w:tcPr>
            <w:tcW w:w="2183" w:type="dxa"/>
            <w:tcBorders>
              <w:top w:val="nil"/>
              <w:left w:val="single" w:sz="4" w:space="0" w:color="auto"/>
              <w:bottom w:val="single" w:sz="12" w:space="0" w:color="auto"/>
              <w:right w:val="single" w:sz="4" w:space="0" w:color="auto"/>
            </w:tcBorders>
          </w:tcPr>
          <w:p w14:paraId="6910E7A9" w14:textId="77777777" w:rsidR="00AA47E0" w:rsidRPr="0099262E" w:rsidRDefault="00AA47E0">
            <w:pPr>
              <w:pStyle w:val="GGTEphCell2"/>
              <w:rPr>
                <w:lang w:val="fr-FR"/>
              </w:rPr>
            </w:pPr>
            <w:proofErr w:type="spellStart"/>
            <w:proofErr w:type="gramStart"/>
            <w:r w:rsidRPr="0099262E">
              <w:rPr>
                <w:lang w:val="fr-FR"/>
              </w:rPr>
              <w:t>pepeisme</w:t>
            </w:r>
            <w:proofErr w:type="spellEnd"/>
            <w:proofErr w:type="gramEnd"/>
            <w:r w:rsidRPr="0099262E">
              <w:rPr>
                <w:lang w:val="fr-FR"/>
              </w:rPr>
              <w:t>/</w:t>
            </w:r>
            <w:proofErr w:type="spellStart"/>
            <w:r w:rsidRPr="0099262E">
              <w:rPr>
                <w:lang w:val="fr-FR"/>
              </w:rPr>
              <w:t>noi</w:t>
            </w:r>
            <w:proofErr w:type="spellEnd"/>
            <w:r w:rsidRPr="0099262E">
              <w:rPr>
                <w:lang w:val="fr-FR"/>
              </w:rPr>
              <w:t xml:space="preserve"> w}</w:t>
            </w:r>
            <w:proofErr w:type="spellStart"/>
            <w:r w:rsidRPr="0099262E">
              <w:rPr>
                <w:lang w:val="fr-FR"/>
              </w:rPr>
              <w:t>si¨n</w:t>
            </w:r>
            <w:proofErr w:type="spellEnd"/>
            <w:r w:rsidRPr="0099262E">
              <w:rPr>
                <w:lang w:val="fr-FR"/>
              </w:rPr>
              <w:t>©</w:t>
            </w:r>
          </w:p>
        </w:tc>
      </w:tr>
      <w:tr w:rsidR="00AA47E0" w14:paraId="7FE6AEE5" w14:textId="77777777" w:rsidTr="00FC1B15">
        <w:trPr>
          <w:cantSplit/>
        </w:trPr>
        <w:tc>
          <w:tcPr>
            <w:tcW w:w="397" w:type="dxa"/>
            <w:vMerge w:val="restart"/>
            <w:tcBorders>
              <w:top w:val="nil"/>
              <w:bottom w:val="nil"/>
              <w:right w:val="nil"/>
            </w:tcBorders>
            <w:textDirection w:val="btLr"/>
          </w:tcPr>
          <w:p w14:paraId="7760C5B6" w14:textId="77777777" w:rsidR="00AA47E0" w:rsidRDefault="00AA47E0">
            <w:pPr>
              <w:jc w:val="center"/>
            </w:pPr>
            <w:r>
              <w:t>Optative</w:t>
            </w:r>
          </w:p>
        </w:tc>
        <w:tc>
          <w:tcPr>
            <w:tcW w:w="2183" w:type="dxa"/>
            <w:tcBorders>
              <w:top w:val="nil"/>
              <w:left w:val="single" w:sz="12" w:space="0" w:color="auto"/>
              <w:bottom w:val="nil"/>
            </w:tcBorders>
          </w:tcPr>
          <w:p w14:paraId="568DD572" w14:textId="77777777" w:rsidR="00AA47E0" w:rsidRDefault="00AA47E0">
            <w:pPr>
              <w:pStyle w:val="GGTEphCell2"/>
            </w:pPr>
            <w:proofErr w:type="spellStart"/>
            <w:r>
              <w:t>lelume</w:t>
            </w:r>
            <w:proofErr w:type="spellEnd"/>
            <w:r>
              <w:t>/</w:t>
            </w:r>
            <w:proofErr w:type="spellStart"/>
            <w:r>
              <w:t>noj</w:t>
            </w:r>
            <w:proofErr w:type="spellEnd"/>
            <w:r>
              <w:t xml:space="preserve"> ei1hn</w:t>
            </w:r>
          </w:p>
        </w:tc>
        <w:tc>
          <w:tcPr>
            <w:tcW w:w="2183" w:type="dxa"/>
            <w:tcBorders>
              <w:top w:val="nil"/>
              <w:bottom w:val="nil"/>
              <w:right w:val="single" w:sz="4" w:space="0" w:color="auto"/>
            </w:tcBorders>
          </w:tcPr>
          <w:p w14:paraId="1A4259D9" w14:textId="77777777" w:rsidR="00AA47E0" w:rsidRDefault="00AA47E0">
            <w:pPr>
              <w:pStyle w:val="GGTEphCell2"/>
            </w:pPr>
            <w:proofErr w:type="spellStart"/>
            <w:r>
              <w:t>pefulagme</w:t>
            </w:r>
            <w:proofErr w:type="spellEnd"/>
            <w:r>
              <w:t>/</w:t>
            </w:r>
            <w:proofErr w:type="spellStart"/>
            <w:r>
              <w:t>noj</w:t>
            </w:r>
            <w:proofErr w:type="spellEnd"/>
            <w:r>
              <w:t xml:space="preserve"> ei1hn</w:t>
            </w:r>
          </w:p>
        </w:tc>
        <w:tc>
          <w:tcPr>
            <w:tcW w:w="2183" w:type="dxa"/>
            <w:tcBorders>
              <w:top w:val="nil"/>
              <w:left w:val="single" w:sz="4" w:space="0" w:color="auto"/>
              <w:bottom w:val="nil"/>
              <w:right w:val="single" w:sz="4" w:space="0" w:color="auto"/>
            </w:tcBorders>
          </w:tcPr>
          <w:p w14:paraId="7E7D8EBA" w14:textId="77777777" w:rsidR="00AA47E0" w:rsidRDefault="00AA47E0">
            <w:pPr>
              <w:pStyle w:val="GGTEphCell2"/>
            </w:pPr>
            <w:proofErr w:type="spellStart"/>
            <w:r>
              <w:t>kekrumme</w:t>
            </w:r>
            <w:proofErr w:type="spellEnd"/>
            <w:r>
              <w:t>/</w:t>
            </w:r>
            <w:proofErr w:type="spellStart"/>
            <w:r>
              <w:t>noj</w:t>
            </w:r>
            <w:proofErr w:type="spellEnd"/>
            <w:r>
              <w:t xml:space="preserve"> ei1hn</w:t>
            </w:r>
          </w:p>
        </w:tc>
        <w:tc>
          <w:tcPr>
            <w:tcW w:w="2183" w:type="dxa"/>
            <w:tcBorders>
              <w:top w:val="nil"/>
              <w:left w:val="single" w:sz="4" w:space="0" w:color="auto"/>
              <w:bottom w:val="nil"/>
              <w:right w:val="single" w:sz="4" w:space="0" w:color="auto"/>
            </w:tcBorders>
          </w:tcPr>
          <w:p w14:paraId="31D97EEA" w14:textId="77777777" w:rsidR="00AA47E0" w:rsidRDefault="00AA47E0">
            <w:pPr>
              <w:pStyle w:val="GGTEphCell2"/>
            </w:pPr>
            <w:proofErr w:type="spellStart"/>
            <w:r>
              <w:t>pepeisme</w:t>
            </w:r>
            <w:proofErr w:type="spellEnd"/>
            <w:r>
              <w:t>/</w:t>
            </w:r>
            <w:proofErr w:type="spellStart"/>
            <w:r>
              <w:t>noj</w:t>
            </w:r>
            <w:proofErr w:type="spellEnd"/>
            <w:r>
              <w:t xml:space="preserve"> ei1hn</w:t>
            </w:r>
          </w:p>
        </w:tc>
      </w:tr>
      <w:tr w:rsidR="00AA47E0" w14:paraId="65AC196B" w14:textId="77777777" w:rsidTr="00FC1B15">
        <w:trPr>
          <w:cantSplit/>
        </w:trPr>
        <w:tc>
          <w:tcPr>
            <w:tcW w:w="397" w:type="dxa"/>
            <w:vMerge/>
            <w:tcBorders>
              <w:top w:val="nil"/>
              <w:bottom w:val="nil"/>
              <w:right w:val="nil"/>
            </w:tcBorders>
          </w:tcPr>
          <w:p w14:paraId="4FD089DE" w14:textId="77777777" w:rsidR="00AA47E0" w:rsidRDefault="00AA47E0"/>
        </w:tc>
        <w:tc>
          <w:tcPr>
            <w:tcW w:w="2183" w:type="dxa"/>
            <w:tcBorders>
              <w:top w:val="nil"/>
              <w:left w:val="single" w:sz="12" w:space="0" w:color="auto"/>
              <w:bottom w:val="nil"/>
            </w:tcBorders>
          </w:tcPr>
          <w:p w14:paraId="0E45DB19" w14:textId="77777777" w:rsidR="00AA47E0" w:rsidRDefault="00AA47E0">
            <w:pPr>
              <w:pStyle w:val="GGTEphCell2"/>
            </w:pPr>
            <w:proofErr w:type="spellStart"/>
            <w:r>
              <w:t>lelume</w:t>
            </w:r>
            <w:proofErr w:type="spellEnd"/>
            <w:r>
              <w:t>/</w:t>
            </w:r>
            <w:proofErr w:type="spellStart"/>
            <w:r>
              <w:t>noj</w:t>
            </w:r>
            <w:proofErr w:type="spellEnd"/>
            <w:r>
              <w:t xml:space="preserve"> ei1hj</w:t>
            </w:r>
          </w:p>
        </w:tc>
        <w:tc>
          <w:tcPr>
            <w:tcW w:w="2183" w:type="dxa"/>
            <w:tcBorders>
              <w:top w:val="nil"/>
              <w:bottom w:val="nil"/>
              <w:right w:val="single" w:sz="4" w:space="0" w:color="auto"/>
            </w:tcBorders>
          </w:tcPr>
          <w:p w14:paraId="28F31291" w14:textId="77777777" w:rsidR="00AA47E0" w:rsidRDefault="00AA47E0">
            <w:pPr>
              <w:pStyle w:val="GGTEphCell2"/>
            </w:pPr>
            <w:proofErr w:type="spellStart"/>
            <w:r>
              <w:t>pefulagme</w:t>
            </w:r>
            <w:proofErr w:type="spellEnd"/>
            <w:r>
              <w:t>/</w:t>
            </w:r>
            <w:proofErr w:type="spellStart"/>
            <w:r>
              <w:t>noj</w:t>
            </w:r>
            <w:proofErr w:type="spellEnd"/>
            <w:r>
              <w:t xml:space="preserve"> ei1hj</w:t>
            </w:r>
          </w:p>
        </w:tc>
        <w:tc>
          <w:tcPr>
            <w:tcW w:w="2183" w:type="dxa"/>
            <w:tcBorders>
              <w:top w:val="nil"/>
              <w:left w:val="single" w:sz="4" w:space="0" w:color="auto"/>
              <w:bottom w:val="nil"/>
              <w:right w:val="single" w:sz="4" w:space="0" w:color="auto"/>
            </w:tcBorders>
          </w:tcPr>
          <w:p w14:paraId="101C1F44" w14:textId="77777777" w:rsidR="00AA47E0" w:rsidRDefault="00AA47E0">
            <w:pPr>
              <w:pStyle w:val="GGTEphCell2"/>
            </w:pPr>
            <w:proofErr w:type="spellStart"/>
            <w:r>
              <w:t>kekrumme</w:t>
            </w:r>
            <w:proofErr w:type="spellEnd"/>
            <w:r>
              <w:t>/</w:t>
            </w:r>
            <w:proofErr w:type="spellStart"/>
            <w:r>
              <w:t>noj</w:t>
            </w:r>
            <w:proofErr w:type="spellEnd"/>
            <w:r>
              <w:t xml:space="preserve"> ei1hj</w:t>
            </w:r>
          </w:p>
        </w:tc>
        <w:tc>
          <w:tcPr>
            <w:tcW w:w="2183" w:type="dxa"/>
            <w:tcBorders>
              <w:top w:val="nil"/>
              <w:left w:val="single" w:sz="4" w:space="0" w:color="auto"/>
              <w:bottom w:val="nil"/>
              <w:right w:val="single" w:sz="4" w:space="0" w:color="auto"/>
            </w:tcBorders>
          </w:tcPr>
          <w:p w14:paraId="21E83E55" w14:textId="77777777" w:rsidR="00AA47E0" w:rsidRDefault="00AA47E0">
            <w:pPr>
              <w:pStyle w:val="GGTEphCell2"/>
            </w:pPr>
            <w:proofErr w:type="spellStart"/>
            <w:r>
              <w:t>pepeisme</w:t>
            </w:r>
            <w:proofErr w:type="spellEnd"/>
            <w:r>
              <w:t>/</w:t>
            </w:r>
            <w:proofErr w:type="spellStart"/>
            <w:r>
              <w:t>noj</w:t>
            </w:r>
            <w:proofErr w:type="spellEnd"/>
            <w:r>
              <w:t xml:space="preserve"> ei1hj</w:t>
            </w:r>
          </w:p>
        </w:tc>
      </w:tr>
      <w:tr w:rsidR="00AA47E0" w14:paraId="54FE4F91" w14:textId="77777777" w:rsidTr="00FC1B15">
        <w:trPr>
          <w:cantSplit/>
        </w:trPr>
        <w:tc>
          <w:tcPr>
            <w:tcW w:w="397" w:type="dxa"/>
            <w:vMerge/>
            <w:tcBorders>
              <w:top w:val="nil"/>
              <w:bottom w:val="nil"/>
              <w:right w:val="nil"/>
            </w:tcBorders>
          </w:tcPr>
          <w:p w14:paraId="16581635" w14:textId="77777777" w:rsidR="00AA47E0" w:rsidRDefault="00AA47E0"/>
        </w:tc>
        <w:tc>
          <w:tcPr>
            <w:tcW w:w="2183" w:type="dxa"/>
            <w:tcBorders>
              <w:top w:val="nil"/>
              <w:left w:val="single" w:sz="12" w:space="0" w:color="auto"/>
              <w:bottom w:val="nil"/>
            </w:tcBorders>
          </w:tcPr>
          <w:p w14:paraId="4C58BE27" w14:textId="77777777" w:rsidR="00AA47E0" w:rsidRDefault="00AA47E0">
            <w:pPr>
              <w:pStyle w:val="GGTEphCell2"/>
            </w:pPr>
            <w:proofErr w:type="spellStart"/>
            <w:r>
              <w:t>lelume</w:t>
            </w:r>
            <w:proofErr w:type="spellEnd"/>
            <w:r>
              <w:t>/</w:t>
            </w:r>
            <w:proofErr w:type="spellStart"/>
            <w:r>
              <w:t>noj</w:t>
            </w:r>
            <w:proofErr w:type="spellEnd"/>
            <w:r>
              <w:t xml:space="preserve"> ei1h</w:t>
            </w:r>
          </w:p>
        </w:tc>
        <w:tc>
          <w:tcPr>
            <w:tcW w:w="2183" w:type="dxa"/>
            <w:tcBorders>
              <w:top w:val="nil"/>
              <w:bottom w:val="nil"/>
              <w:right w:val="single" w:sz="4" w:space="0" w:color="auto"/>
            </w:tcBorders>
          </w:tcPr>
          <w:p w14:paraId="0383C247" w14:textId="77777777" w:rsidR="00AA47E0" w:rsidRDefault="00AA47E0">
            <w:pPr>
              <w:pStyle w:val="GGTEphCell2"/>
            </w:pPr>
            <w:proofErr w:type="spellStart"/>
            <w:r>
              <w:t>pefulagme</w:t>
            </w:r>
            <w:proofErr w:type="spellEnd"/>
            <w:r>
              <w:t>/</w:t>
            </w:r>
            <w:proofErr w:type="spellStart"/>
            <w:r>
              <w:t>noj</w:t>
            </w:r>
            <w:proofErr w:type="spellEnd"/>
            <w:r>
              <w:t xml:space="preserve"> ei1h</w:t>
            </w:r>
          </w:p>
        </w:tc>
        <w:tc>
          <w:tcPr>
            <w:tcW w:w="2183" w:type="dxa"/>
            <w:tcBorders>
              <w:top w:val="nil"/>
              <w:left w:val="single" w:sz="4" w:space="0" w:color="auto"/>
              <w:bottom w:val="nil"/>
              <w:right w:val="single" w:sz="4" w:space="0" w:color="auto"/>
            </w:tcBorders>
          </w:tcPr>
          <w:p w14:paraId="70C0C4AE" w14:textId="77777777" w:rsidR="00AA47E0" w:rsidRDefault="00AA47E0">
            <w:pPr>
              <w:pStyle w:val="GGTEphCell2"/>
            </w:pPr>
            <w:proofErr w:type="spellStart"/>
            <w:r>
              <w:t>kekrumme</w:t>
            </w:r>
            <w:proofErr w:type="spellEnd"/>
            <w:r>
              <w:t>/</w:t>
            </w:r>
            <w:proofErr w:type="spellStart"/>
            <w:r>
              <w:t>noj</w:t>
            </w:r>
            <w:proofErr w:type="spellEnd"/>
            <w:r>
              <w:t xml:space="preserve"> ei1h</w:t>
            </w:r>
          </w:p>
        </w:tc>
        <w:tc>
          <w:tcPr>
            <w:tcW w:w="2183" w:type="dxa"/>
            <w:tcBorders>
              <w:top w:val="nil"/>
              <w:left w:val="single" w:sz="4" w:space="0" w:color="auto"/>
              <w:bottom w:val="nil"/>
              <w:right w:val="single" w:sz="4" w:space="0" w:color="auto"/>
            </w:tcBorders>
          </w:tcPr>
          <w:p w14:paraId="2E462B77" w14:textId="77777777" w:rsidR="00AA47E0" w:rsidRDefault="00AA47E0">
            <w:pPr>
              <w:pStyle w:val="GGTEphCell2"/>
            </w:pPr>
            <w:proofErr w:type="spellStart"/>
            <w:r>
              <w:t>pepeisme</w:t>
            </w:r>
            <w:proofErr w:type="spellEnd"/>
            <w:r>
              <w:t>/</w:t>
            </w:r>
            <w:proofErr w:type="spellStart"/>
            <w:r>
              <w:t>noj</w:t>
            </w:r>
            <w:proofErr w:type="spellEnd"/>
            <w:r>
              <w:t xml:space="preserve"> ei1h</w:t>
            </w:r>
          </w:p>
        </w:tc>
      </w:tr>
      <w:tr w:rsidR="00AA47E0" w14:paraId="1D104B18" w14:textId="77777777" w:rsidTr="00FC1B15">
        <w:trPr>
          <w:cantSplit/>
        </w:trPr>
        <w:tc>
          <w:tcPr>
            <w:tcW w:w="397" w:type="dxa"/>
            <w:vMerge/>
            <w:tcBorders>
              <w:top w:val="nil"/>
              <w:bottom w:val="nil"/>
              <w:right w:val="nil"/>
            </w:tcBorders>
          </w:tcPr>
          <w:p w14:paraId="3B3F57A0" w14:textId="77777777" w:rsidR="00AA47E0" w:rsidRDefault="00AA47E0"/>
        </w:tc>
        <w:tc>
          <w:tcPr>
            <w:tcW w:w="2183" w:type="dxa"/>
            <w:tcBorders>
              <w:top w:val="nil"/>
              <w:left w:val="single" w:sz="12" w:space="0" w:color="auto"/>
              <w:bottom w:val="nil"/>
            </w:tcBorders>
          </w:tcPr>
          <w:p w14:paraId="081168D3" w14:textId="77777777" w:rsidR="00AA47E0" w:rsidRDefault="00AA47E0">
            <w:pPr>
              <w:pStyle w:val="GGTEphCell2"/>
            </w:pPr>
            <w:proofErr w:type="spellStart"/>
            <w:r>
              <w:t>lelume</w:t>
            </w:r>
            <w:proofErr w:type="spellEnd"/>
            <w:r>
              <w:t>/</w:t>
            </w:r>
            <w:proofErr w:type="spellStart"/>
            <w:r>
              <w:t>noi</w:t>
            </w:r>
            <w:proofErr w:type="spellEnd"/>
            <w:r>
              <w:t xml:space="preserve"> </w:t>
            </w:r>
            <w:proofErr w:type="spellStart"/>
            <w:r>
              <w:t>ei</w:t>
            </w:r>
            <w:proofErr w:type="spellEnd"/>
            <w:r>
              <w:t>]men</w:t>
            </w:r>
          </w:p>
        </w:tc>
        <w:tc>
          <w:tcPr>
            <w:tcW w:w="2183" w:type="dxa"/>
            <w:tcBorders>
              <w:top w:val="nil"/>
              <w:bottom w:val="nil"/>
              <w:right w:val="single" w:sz="4" w:space="0" w:color="auto"/>
            </w:tcBorders>
          </w:tcPr>
          <w:p w14:paraId="1EEF1602" w14:textId="77777777" w:rsidR="00AA47E0" w:rsidRDefault="00AA47E0">
            <w:pPr>
              <w:pStyle w:val="GGTEphCell2"/>
            </w:pPr>
            <w:proofErr w:type="spellStart"/>
            <w:r>
              <w:t>pefulagme</w:t>
            </w:r>
            <w:proofErr w:type="spellEnd"/>
            <w:r>
              <w:t>/</w:t>
            </w:r>
            <w:proofErr w:type="spellStart"/>
            <w:r>
              <w:t>noi</w:t>
            </w:r>
            <w:proofErr w:type="spellEnd"/>
            <w:r>
              <w:t xml:space="preserve"> </w:t>
            </w:r>
            <w:proofErr w:type="spellStart"/>
            <w:r>
              <w:t>ei</w:t>
            </w:r>
            <w:proofErr w:type="spellEnd"/>
            <w:r>
              <w:t>]men</w:t>
            </w:r>
          </w:p>
        </w:tc>
        <w:tc>
          <w:tcPr>
            <w:tcW w:w="2183" w:type="dxa"/>
            <w:tcBorders>
              <w:top w:val="nil"/>
              <w:left w:val="single" w:sz="4" w:space="0" w:color="auto"/>
              <w:bottom w:val="nil"/>
              <w:right w:val="single" w:sz="4" w:space="0" w:color="auto"/>
            </w:tcBorders>
          </w:tcPr>
          <w:p w14:paraId="552C1CC6" w14:textId="77777777" w:rsidR="00AA47E0" w:rsidRDefault="00AA47E0">
            <w:pPr>
              <w:pStyle w:val="GGTEphCell2"/>
            </w:pPr>
            <w:proofErr w:type="spellStart"/>
            <w:r>
              <w:t>kekrumme</w:t>
            </w:r>
            <w:proofErr w:type="spellEnd"/>
            <w:r>
              <w:t>/</w:t>
            </w:r>
            <w:proofErr w:type="spellStart"/>
            <w:r>
              <w:t>noi</w:t>
            </w:r>
            <w:proofErr w:type="spellEnd"/>
            <w:r>
              <w:t xml:space="preserve"> </w:t>
            </w:r>
            <w:proofErr w:type="spellStart"/>
            <w:r>
              <w:t>ei</w:t>
            </w:r>
            <w:proofErr w:type="spellEnd"/>
            <w:r>
              <w:t>]men</w:t>
            </w:r>
          </w:p>
        </w:tc>
        <w:tc>
          <w:tcPr>
            <w:tcW w:w="2183" w:type="dxa"/>
            <w:tcBorders>
              <w:top w:val="nil"/>
              <w:left w:val="single" w:sz="4" w:space="0" w:color="auto"/>
              <w:bottom w:val="nil"/>
              <w:right w:val="single" w:sz="4" w:space="0" w:color="auto"/>
            </w:tcBorders>
          </w:tcPr>
          <w:p w14:paraId="1858ADCD" w14:textId="77777777" w:rsidR="00AA47E0" w:rsidRDefault="00AA47E0">
            <w:pPr>
              <w:pStyle w:val="GGTEphCell2"/>
            </w:pPr>
            <w:proofErr w:type="spellStart"/>
            <w:r>
              <w:t>pepeisme</w:t>
            </w:r>
            <w:proofErr w:type="spellEnd"/>
            <w:r>
              <w:t>/</w:t>
            </w:r>
            <w:proofErr w:type="spellStart"/>
            <w:r>
              <w:t>noi</w:t>
            </w:r>
            <w:proofErr w:type="spellEnd"/>
            <w:r>
              <w:t xml:space="preserve"> </w:t>
            </w:r>
            <w:proofErr w:type="spellStart"/>
            <w:r>
              <w:t>ei</w:t>
            </w:r>
            <w:proofErr w:type="spellEnd"/>
            <w:r>
              <w:t>]men</w:t>
            </w:r>
          </w:p>
        </w:tc>
      </w:tr>
      <w:tr w:rsidR="00AA47E0" w14:paraId="1D53C0A5" w14:textId="77777777" w:rsidTr="00FC1B15">
        <w:trPr>
          <w:cantSplit/>
        </w:trPr>
        <w:tc>
          <w:tcPr>
            <w:tcW w:w="397" w:type="dxa"/>
            <w:vMerge/>
            <w:tcBorders>
              <w:top w:val="nil"/>
              <w:bottom w:val="nil"/>
              <w:right w:val="nil"/>
            </w:tcBorders>
          </w:tcPr>
          <w:p w14:paraId="151DA559" w14:textId="77777777" w:rsidR="00AA47E0" w:rsidRDefault="00AA47E0"/>
        </w:tc>
        <w:tc>
          <w:tcPr>
            <w:tcW w:w="2183" w:type="dxa"/>
            <w:tcBorders>
              <w:top w:val="nil"/>
              <w:left w:val="single" w:sz="12" w:space="0" w:color="auto"/>
              <w:bottom w:val="nil"/>
            </w:tcBorders>
          </w:tcPr>
          <w:p w14:paraId="2D5D01B4" w14:textId="77777777" w:rsidR="00AA47E0" w:rsidRDefault="00AA47E0">
            <w:pPr>
              <w:pStyle w:val="GGTEphCell2"/>
            </w:pPr>
            <w:proofErr w:type="spellStart"/>
            <w:r>
              <w:t>lelume</w:t>
            </w:r>
            <w:proofErr w:type="spellEnd"/>
            <w:r>
              <w:t>/</w:t>
            </w:r>
            <w:proofErr w:type="spellStart"/>
            <w:r>
              <w:t>noi</w:t>
            </w:r>
            <w:proofErr w:type="spellEnd"/>
            <w:r>
              <w:t xml:space="preserve"> </w:t>
            </w:r>
            <w:proofErr w:type="spellStart"/>
            <w:r>
              <w:t>ei</w:t>
            </w:r>
            <w:proofErr w:type="spellEnd"/>
            <w:r>
              <w:t>]</w:t>
            </w:r>
            <w:proofErr w:type="spellStart"/>
            <w:r>
              <w:t>te</w:t>
            </w:r>
            <w:proofErr w:type="spellEnd"/>
          </w:p>
        </w:tc>
        <w:tc>
          <w:tcPr>
            <w:tcW w:w="2183" w:type="dxa"/>
            <w:tcBorders>
              <w:top w:val="nil"/>
              <w:bottom w:val="nil"/>
              <w:right w:val="single" w:sz="4" w:space="0" w:color="auto"/>
            </w:tcBorders>
          </w:tcPr>
          <w:p w14:paraId="64171CF9" w14:textId="77777777" w:rsidR="00AA47E0" w:rsidRDefault="00AA47E0">
            <w:pPr>
              <w:pStyle w:val="GGTEphCell2"/>
            </w:pPr>
            <w:proofErr w:type="spellStart"/>
            <w:r>
              <w:t>pefulagme</w:t>
            </w:r>
            <w:proofErr w:type="spellEnd"/>
            <w:r>
              <w:t>/</w:t>
            </w:r>
            <w:proofErr w:type="spellStart"/>
            <w:r>
              <w:t>noi</w:t>
            </w:r>
            <w:proofErr w:type="spellEnd"/>
            <w:r>
              <w:t xml:space="preserve"> </w:t>
            </w:r>
            <w:proofErr w:type="spellStart"/>
            <w:r>
              <w:t>ei</w:t>
            </w:r>
            <w:proofErr w:type="spellEnd"/>
            <w:r>
              <w:t>]</w:t>
            </w:r>
            <w:proofErr w:type="spellStart"/>
            <w:r>
              <w:t>te</w:t>
            </w:r>
            <w:proofErr w:type="spellEnd"/>
          </w:p>
        </w:tc>
        <w:tc>
          <w:tcPr>
            <w:tcW w:w="2183" w:type="dxa"/>
            <w:tcBorders>
              <w:top w:val="nil"/>
              <w:left w:val="single" w:sz="4" w:space="0" w:color="auto"/>
              <w:bottom w:val="nil"/>
              <w:right w:val="single" w:sz="4" w:space="0" w:color="auto"/>
            </w:tcBorders>
          </w:tcPr>
          <w:p w14:paraId="65BF5A57" w14:textId="77777777" w:rsidR="00AA47E0" w:rsidRDefault="00AA47E0">
            <w:pPr>
              <w:pStyle w:val="GGTEphCell2"/>
            </w:pPr>
            <w:proofErr w:type="spellStart"/>
            <w:r>
              <w:t>kekrumme</w:t>
            </w:r>
            <w:proofErr w:type="spellEnd"/>
            <w:r>
              <w:t>/</w:t>
            </w:r>
            <w:proofErr w:type="spellStart"/>
            <w:r>
              <w:t>noi</w:t>
            </w:r>
            <w:proofErr w:type="spellEnd"/>
            <w:r>
              <w:t xml:space="preserve"> </w:t>
            </w:r>
            <w:proofErr w:type="spellStart"/>
            <w:r>
              <w:t>ei</w:t>
            </w:r>
            <w:proofErr w:type="spellEnd"/>
            <w:r>
              <w:t>]</w:t>
            </w:r>
            <w:proofErr w:type="spellStart"/>
            <w:r>
              <w:t>te</w:t>
            </w:r>
            <w:proofErr w:type="spellEnd"/>
          </w:p>
        </w:tc>
        <w:tc>
          <w:tcPr>
            <w:tcW w:w="2183" w:type="dxa"/>
            <w:tcBorders>
              <w:top w:val="nil"/>
              <w:left w:val="single" w:sz="4" w:space="0" w:color="auto"/>
              <w:bottom w:val="nil"/>
              <w:right w:val="single" w:sz="4" w:space="0" w:color="auto"/>
            </w:tcBorders>
          </w:tcPr>
          <w:p w14:paraId="78F9AC4B" w14:textId="77777777" w:rsidR="00AA47E0" w:rsidRDefault="00AA47E0">
            <w:pPr>
              <w:pStyle w:val="GGTEphCell2"/>
            </w:pPr>
            <w:proofErr w:type="spellStart"/>
            <w:r>
              <w:t>pepeisme</w:t>
            </w:r>
            <w:proofErr w:type="spellEnd"/>
            <w:r>
              <w:t>/</w:t>
            </w:r>
            <w:proofErr w:type="spellStart"/>
            <w:r>
              <w:t>noi</w:t>
            </w:r>
            <w:proofErr w:type="spellEnd"/>
            <w:r>
              <w:t xml:space="preserve"> </w:t>
            </w:r>
            <w:proofErr w:type="spellStart"/>
            <w:r>
              <w:t>ei</w:t>
            </w:r>
            <w:proofErr w:type="spellEnd"/>
            <w:r>
              <w:t>]</w:t>
            </w:r>
            <w:proofErr w:type="spellStart"/>
            <w:r>
              <w:t>te</w:t>
            </w:r>
            <w:proofErr w:type="spellEnd"/>
          </w:p>
        </w:tc>
      </w:tr>
      <w:tr w:rsidR="00AA47E0" w14:paraId="7C9AE648" w14:textId="77777777" w:rsidTr="00FC1B15">
        <w:trPr>
          <w:cantSplit/>
        </w:trPr>
        <w:tc>
          <w:tcPr>
            <w:tcW w:w="397" w:type="dxa"/>
            <w:vMerge/>
            <w:tcBorders>
              <w:top w:val="nil"/>
              <w:bottom w:val="single" w:sz="12" w:space="0" w:color="auto"/>
              <w:right w:val="nil"/>
            </w:tcBorders>
          </w:tcPr>
          <w:p w14:paraId="3112361C" w14:textId="77777777" w:rsidR="00AA47E0" w:rsidRDefault="00AA47E0"/>
        </w:tc>
        <w:tc>
          <w:tcPr>
            <w:tcW w:w="2183" w:type="dxa"/>
            <w:tcBorders>
              <w:top w:val="nil"/>
              <w:left w:val="single" w:sz="12" w:space="0" w:color="auto"/>
              <w:bottom w:val="single" w:sz="12" w:space="0" w:color="auto"/>
            </w:tcBorders>
          </w:tcPr>
          <w:p w14:paraId="22B2A48B" w14:textId="77777777" w:rsidR="00AA47E0" w:rsidRDefault="00AA47E0">
            <w:pPr>
              <w:pStyle w:val="GGTEphCell2"/>
            </w:pPr>
            <w:proofErr w:type="spellStart"/>
            <w:r>
              <w:t>lelume</w:t>
            </w:r>
            <w:proofErr w:type="spellEnd"/>
            <w:r>
              <w:t>/</w:t>
            </w:r>
            <w:proofErr w:type="spellStart"/>
            <w:r>
              <w:t>noi</w:t>
            </w:r>
            <w:proofErr w:type="spellEnd"/>
            <w:r>
              <w:t xml:space="preserve"> </w:t>
            </w:r>
            <w:proofErr w:type="spellStart"/>
            <w:r>
              <w:t>ei</w:t>
            </w:r>
            <w:proofErr w:type="spellEnd"/>
            <w:r>
              <w:t>]</w:t>
            </w:r>
            <w:proofErr w:type="spellStart"/>
            <w:r>
              <w:t>en</w:t>
            </w:r>
            <w:proofErr w:type="spellEnd"/>
          </w:p>
        </w:tc>
        <w:tc>
          <w:tcPr>
            <w:tcW w:w="2183" w:type="dxa"/>
            <w:tcBorders>
              <w:top w:val="nil"/>
              <w:bottom w:val="single" w:sz="12" w:space="0" w:color="auto"/>
              <w:right w:val="single" w:sz="4" w:space="0" w:color="auto"/>
            </w:tcBorders>
          </w:tcPr>
          <w:p w14:paraId="3A5F3034" w14:textId="77777777" w:rsidR="00AA47E0" w:rsidRDefault="00AA47E0">
            <w:pPr>
              <w:pStyle w:val="GGTEphCell2"/>
            </w:pPr>
            <w:proofErr w:type="spellStart"/>
            <w:r>
              <w:t>pefulagme</w:t>
            </w:r>
            <w:proofErr w:type="spellEnd"/>
            <w:r>
              <w:t>/</w:t>
            </w:r>
            <w:proofErr w:type="spellStart"/>
            <w:r>
              <w:t>noi</w:t>
            </w:r>
            <w:proofErr w:type="spellEnd"/>
            <w:r>
              <w:t xml:space="preserve"> </w:t>
            </w:r>
            <w:proofErr w:type="spellStart"/>
            <w:r>
              <w:t>ei</w:t>
            </w:r>
            <w:proofErr w:type="spellEnd"/>
            <w:r>
              <w:t>]</w:t>
            </w:r>
            <w:proofErr w:type="spellStart"/>
            <w:r>
              <w:t>en</w:t>
            </w:r>
            <w:proofErr w:type="spellEnd"/>
          </w:p>
        </w:tc>
        <w:tc>
          <w:tcPr>
            <w:tcW w:w="2183" w:type="dxa"/>
            <w:tcBorders>
              <w:top w:val="nil"/>
              <w:left w:val="single" w:sz="4" w:space="0" w:color="auto"/>
              <w:bottom w:val="single" w:sz="12" w:space="0" w:color="auto"/>
              <w:right w:val="single" w:sz="4" w:space="0" w:color="auto"/>
            </w:tcBorders>
          </w:tcPr>
          <w:p w14:paraId="70C90E35" w14:textId="77777777" w:rsidR="00AA47E0" w:rsidRDefault="00AA47E0">
            <w:pPr>
              <w:pStyle w:val="GGTEphCell2"/>
            </w:pPr>
            <w:proofErr w:type="spellStart"/>
            <w:r>
              <w:t>kekrumme</w:t>
            </w:r>
            <w:proofErr w:type="spellEnd"/>
            <w:r>
              <w:t>/</w:t>
            </w:r>
            <w:proofErr w:type="spellStart"/>
            <w:r>
              <w:t>noi</w:t>
            </w:r>
            <w:proofErr w:type="spellEnd"/>
            <w:r>
              <w:t xml:space="preserve"> </w:t>
            </w:r>
            <w:proofErr w:type="spellStart"/>
            <w:r>
              <w:t>ei</w:t>
            </w:r>
            <w:proofErr w:type="spellEnd"/>
            <w:r>
              <w:t>]</w:t>
            </w:r>
            <w:proofErr w:type="spellStart"/>
            <w:r>
              <w:t>en</w:t>
            </w:r>
            <w:proofErr w:type="spellEnd"/>
          </w:p>
        </w:tc>
        <w:tc>
          <w:tcPr>
            <w:tcW w:w="2183" w:type="dxa"/>
            <w:tcBorders>
              <w:top w:val="nil"/>
              <w:left w:val="single" w:sz="4" w:space="0" w:color="auto"/>
              <w:bottom w:val="single" w:sz="12" w:space="0" w:color="auto"/>
              <w:right w:val="single" w:sz="4" w:space="0" w:color="auto"/>
            </w:tcBorders>
          </w:tcPr>
          <w:p w14:paraId="6C3306DB" w14:textId="77777777" w:rsidR="00AA47E0" w:rsidRDefault="00AA47E0">
            <w:pPr>
              <w:pStyle w:val="GGTEphCell2"/>
            </w:pPr>
            <w:proofErr w:type="spellStart"/>
            <w:r>
              <w:t>pepeisme</w:t>
            </w:r>
            <w:proofErr w:type="spellEnd"/>
            <w:r>
              <w:t>/</w:t>
            </w:r>
            <w:proofErr w:type="spellStart"/>
            <w:r>
              <w:t>noi</w:t>
            </w:r>
            <w:proofErr w:type="spellEnd"/>
            <w:r>
              <w:t xml:space="preserve"> </w:t>
            </w:r>
            <w:proofErr w:type="spellStart"/>
            <w:r>
              <w:t>ei</w:t>
            </w:r>
            <w:proofErr w:type="spellEnd"/>
            <w:r>
              <w:t>]</w:t>
            </w:r>
            <w:proofErr w:type="spellStart"/>
            <w:r>
              <w:t>en</w:t>
            </w:r>
            <w:proofErr w:type="spellEnd"/>
          </w:p>
        </w:tc>
      </w:tr>
      <w:tr w:rsidR="00AA47E0" w14:paraId="628B580C" w14:textId="77777777" w:rsidTr="00FC1B15">
        <w:trPr>
          <w:cantSplit/>
        </w:trPr>
        <w:tc>
          <w:tcPr>
            <w:tcW w:w="397" w:type="dxa"/>
            <w:vMerge w:val="restart"/>
            <w:tcBorders>
              <w:top w:val="nil"/>
              <w:bottom w:val="nil"/>
              <w:right w:val="nil"/>
            </w:tcBorders>
            <w:textDirection w:val="btLr"/>
          </w:tcPr>
          <w:p w14:paraId="5D81598E" w14:textId="77777777" w:rsidR="00AA47E0" w:rsidRDefault="00AA47E0">
            <w:pPr>
              <w:jc w:val="center"/>
            </w:pPr>
            <w:r>
              <w:t>Imperative</w:t>
            </w:r>
          </w:p>
        </w:tc>
        <w:tc>
          <w:tcPr>
            <w:tcW w:w="2183" w:type="dxa"/>
            <w:tcBorders>
              <w:top w:val="nil"/>
              <w:left w:val="single" w:sz="12" w:space="0" w:color="auto"/>
              <w:bottom w:val="nil"/>
            </w:tcBorders>
          </w:tcPr>
          <w:p w14:paraId="46559119" w14:textId="77777777" w:rsidR="00AA47E0" w:rsidRDefault="00AA47E0">
            <w:pPr>
              <w:pStyle w:val="GGTEphCell2"/>
            </w:pPr>
            <w:r>
              <w:t>le/</w:t>
            </w:r>
            <w:proofErr w:type="spellStart"/>
            <w:r>
              <w:t>luso</w:t>
            </w:r>
            <w:proofErr w:type="spellEnd"/>
          </w:p>
        </w:tc>
        <w:tc>
          <w:tcPr>
            <w:tcW w:w="2183" w:type="dxa"/>
            <w:tcBorders>
              <w:top w:val="nil"/>
              <w:bottom w:val="nil"/>
              <w:right w:val="single" w:sz="4" w:space="0" w:color="auto"/>
            </w:tcBorders>
          </w:tcPr>
          <w:p w14:paraId="5BAC573A" w14:textId="77777777" w:rsidR="00AA47E0" w:rsidRDefault="00AA47E0">
            <w:pPr>
              <w:pStyle w:val="GGTEphCell2"/>
            </w:pPr>
            <w:proofErr w:type="spellStart"/>
            <w:r>
              <w:t>pefu</w:t>
            </w:r>
            <w:proofErr w:type="spellEnd"/>
            <w:r>
              <w:t>/</w:t>
            </w:r>
            <w:proofErr w:type="spellStart"/>
            <w:r>
              <w:t>laco</w:t>
            </w:r>
            <w:proofErr w:type="spellEnd"/>
          </w:p>
        </w:tc>
        <w:tc>
          <w:tcPr>
            <w:tcW w:w="2183" w:type="dxa"/>
            <w:tcBorders>
              <w:top w:val="nil"/>
              <w:left w:val="single" w:sz="4" w:space="0" w:color="auto"/>
              <w:bottom w:val="nil"/>
              <w:right w:val="single" w:sz="4" w:space="0" w:color="auto"/>
            </w:tcBorders>
          </w:tcPr>
          <w:p w14:paraId="7D9B4287" w14:textId="77777777" w:rsidR="00AA47E0" w:rsidRDefault="00AA47E0">
            <w:pPr>
              <w:pStyle w:val="GGTEphCell2"/>
            </w:pPr>
            <w:proofErr w:type="spellStart"/>
            <w:r>
              <w:t>ke</w:t>
            </w:r>
            <w:proofErr w:type="spellEnd"/>
            <w:r>
              <w:t>/</w:t>
            </w:r>
            <w:proofErr w:type="spellStart"/>
            <w:r>
              <w:t>kruyo</w:t>
            </w:r>
            <w:proofErr w:type="spellEnd"/>
          </w:p>
        </w:tc>
        <w:tc>
          <w:tcPr>
            <w:tcW w:w="2183" w:type="dxa"/>
            <w:tcBorders>
              <w:top w:val="nil"/>
              <w:left w:val="single" w:sz="4" w:space="0" w:color="auto"/>
              <w:bottom w:val="nil"/>
              <w:right w:val="single" w:sz="4" w:space="0" w:color="auto"/>
            </w:tcBorders>
          </w:tcPr>
          <w:p w14:paraId="48543BEA" w14:textId="77777777" w:rsidR="00AA47E0" w:rsidRDefault="00AA47E0">
            <w:pPr>
              <w:pStyle w:val="GGTEphCell2"/>
            </w:pPr>
            <w:r>
              <w:t>pe/</w:t>
            </w:r>
            <w:proofErr w:type="spellStart"/>
            <w:r>
              <w:t>peiso</w:t>
            </w:r>
            <w:proofErr w:type="spellEnd"/>
          </w:p>
        </w:tc>
      </w:tr>
      <w:tr w:rsidR="00AA47E0" w14:paraId="143A1ABC" w14:textId="77777777" w:rsidTr="00FC1B15">
        <w:trPr>
          <w:cantSplit/>
        </w:trPr>
        <w:tc>
          <w:tcPr>
            <w:tcW w:w="397" w:type="dxa"/>
            <w:vMerge/>
            <w:tcBorders>
              <w:top w:val="nil"/>
              <w:bottom w:val="nil"/>
              <w:right w:val="nil"/>
            </w:tcBorders>
          </w:tcPr>
          <w:p w14:paraId="16BDAE9C" w14:textId="77777777" w:rsidR="00AA47E0" w:rsidRDefault="00AA47E0"/>
        </w:tc>
        <w:tc>
          <w:tcPr>
            <w:tcW w:w="2183" w:type="dxa"/>
            <w:tcBorders>
              <w:top w:val="nil"/>
              <w:left w:val="single" w:sz="12" w:space="0" w:color="auto"/>
              <w:bottom w:val="nil"/>
            </w:tcBorders>
          </w:tcPr>
          <w:p w14:paraId="05E05FE1" w14:textId="77777777" w:rsidR="00AA47E0" w:rsidRDefault="00AA47E0">
            <w:pPr>
              <w:pStyle w:val="GGTEphCell2"/>
            </w:pPr>
            <w:proofErr w:type="spellStart"/>
            <w:r>
              <w:t>lelu</w:t>
            </w:r>
            <w:proofErr w:type="spellEnd"/>
            <w:r>
              <w:t>/</w:t>
            </w:r>
            <w:proofErr w:type="spellStart"/>
            <w:r>
              <w:t>sqw</w:t>
            </w:r>
            <w:proofErr w:type="spellEnd"/>
          </w:p>
        </w:tc>
        <w:tc>
          <w:tcPr>
            <w:tcW w:w="2183" w:type="dxa"/>
            <w:tcBorders>
              <w:top w:val="nil"/>
              <w:bottom w:val="nil"/>
              <w:right w:val="single" w:sz="4" w:space="0" w:color="auto"/>
            </w:tcBorders>
          </w:tcPr>
          <w:p w14:paraId="0BCAFFFA" w14:textId="77777777" w:rsidR="00AA47E0" w:rsidRDefault="00AA47E0">
            <w:pPr>
              <w:pStyle w:val="GGTEphCell2"/>
            </w:pPr>
            <w:proofErr w:type="spellStart"/>
            <w:r>
              <w:t>pefula&amp;xqw</w:t>
            </w:r>
            <w:proofErr w:type="spellEnd"/>
          </w:p>
        </w:tc>
        <w:tc>
          <w:tcPr>
            <w:tcW w:w="2183" w:type="dxa"/>
            <w:tcBorders>
              <w:top w:val="nil"/>
              <w:left w:val="single" w:sz="4" w:space="0" w:color="auto"/>
              <w:bottom w:val="nil"/>
              <w:right w:val="single" w:sz="4" w:space="0" w:color="auto"/>
            </w:tcBorders>
          </w:tcPr>
          <w:p w14:paraId="05CAC702" w14:textId="77777777" w:rsidR="00AA47E0" w:rsidRDefault="00AA47E0">
            <w:pPr>
              <w:pStyle w:val="GGTEphCell2"/>
            </w:pPr>
            <w:proofErr w:type="spellStart"/>
            <w:r>
              <w:t>kekru</w:t>
            </w:r>
            <w:proofErr w:type="spellEnd"/>
            <w:r>
              <w:t>/</w:t>
            </w:r>
            <w:proofErr w:type="spellStart"/>
            <w:r>
              <w:t>fqw</w:t>
            </w:r>
            <w:proofErr w:type="spellEnd"/>
          </w:p>
        </w:tc>
        <w:tc>
          <w:tcPr>
            <w:tcW w:w="2183" w:type="dxa"/>
            <w:tcBorders>
              <w:top w:val="nil"/>
              <w:left w:val="single" w:sz="4" w:space="0" w:color="auto"/>
              <w:bottom w:val="nil"/>
              <w:right w:val="single" w:sz="4" w:space="0" w:color="auto"/>
            </w:tcBorders>
          </w:tcPr>
          <w:p w14:paraId="4F413925" w14:textId="77777777" w:rsidR="00AA47E0" w:rsidRDefault="00AA47E0">
            <w:pPr>
              <w:pStyle w:val="GGTEphCell2"/>
            </w:pPr>
            <w:proofErr w:type="spellStart"/>
            <w:r>
              <w:t>pepei</w:t>
            </w:r>
            <w:proofErr w:type="spellEnd"/>
            <w:r>
              <w:t>/</w:t>
            </w:r>
            <w:proofErr w:type="spellStart"/>
            <w:r>
              <w:t>sqw</w:t>
            </w:r>
            <w:proofErr w:type="spellEnd"/>
          </w:p>
        </w:tc>
      </w:tr>
      <w:tr w:rsidR="00AA47E0" w14:paraId="44BE9A34" w14:textId="77777777" w:rsidTr="00FC1B15">
        <w:trPr>
          <w:cantSplit/>
        </w:trPr>
        <w:tc>
          <w:tcPr>
            <w:tcW w:w="397" w:type="dxa"/>
            <w:vMerge/>
            <w:tcBorders>
              <w:top w:val="nil"/>
              <w:bottom w:val="nil"/>
              <w:right w:val="nil"/>
            </w:tcBorders>
          </w:tcPr>
          <w:p w14:paraId="14204D0E" w14:textId="77777777" w:rsidR="00AA47E0" w:rsidRDefault="00AA47E0"/>
        </w:tc>
        <w:tc>
          <w:tcPr>
            <w:tcW w:w="2183" w:type="dxa"/>
            <w:tcBorders>
              <w:top w:val="nil"/>
              <w:left w:val="single" w:sz="12" w:space="0" w:color="auto"/>
              <w:bottom w:val="nil"/>
            </w:tcBorders>
          </w:tcPr>
          <w:p w14:paraId="3638D2C0" w14:textId="77777777" w:rsidR="00AA47E0" w:rsidRDefault="00AA47E0">
            <w:pPr>
              <w:pStyle w:val="GGTEphCell2"/>
            </w:pPr>
            <w:r w:rsidRPr="00084541">
              <w:rPr>
                <w:iCs/>
                <w:shd w:val="pct10" w:color="auto" w:fill="FFFFFF"/>
              </w:rPr>
              <w:t>le/</w:t>
            </w:r>
            <w:proofErr w:type="spellStart"/>
            <w:r w:rsidRPr="00084541">
              <w:rPr>
                <w:iCs/>
                <w:shd w:val="pct10" w:color="auto" w:fill="FFFFFF"/>
              </w:rPr>
              <w:t>lusqe</w:t>
            </w:r>
            <w:proofErr w:type="spellEnd"/>
          </w:p>
        </w:tc>
        <w:tc>
          <w:tcPr>
            <w:tcW w:w="2183" w:type="dxa"/>
            <w:tcBorders>
              <w:top w:val="nil"/>
              <w:bottom w:val="nil"/>
              <w:right w:val="single" w:sz="4" w:space="0" w:color="auto"/>
            </w:tcBorders>
          </w:tcPr>
          <w:p w14:paraId="3CF9E039" w14:textId="77777777" w:rsidR="00AA47E0" w:rsidRDefault="00AA47E0">
            <w:pPr>
              <w:pStyle w:val="GGTEphCell2"/>
            </w:pPr>
            <w:proofErr w:type="spellStart"/>
            <w:r w:rsidRPr="00084541">
              <w:rPr>
                <w:iCs/>
                <w:shd w:val="pct10" w:color="auto" w:fill="FFFFFF"/>
              </w:rPr>
              <w:t>pefu</w:t>
            </w:r>
            <w:proofErr w:type="spellEnd"/>
            <w:r w:rsidRPr="00084541">
              <w:rPr>
                <w:iCs/>
                <w:shd w:val="pct10" w:color="auto" w:fill="FFFFFF"/>
              </w:rPr>
              <w:t>/</w:t>
            </w:r>
            <w:proofErr w:type="spellStart"/>
            <w:r w:rsidRPr="00084541">
              <w:rPr>
                <w:iCs/>
                <w:shd w:val="pct10" w:color="auto" w:fill="FFFFFF"/>
              </w:rPr>
              <w:t>laxqe</w:t>
            </w:r>
            <w:proofErr w:type="spellEnd"/>
          </w:p>
        </w:tc>
        <w:tc>
          <w:tcPr>
            <w:tcW w:w="2183" w:type="dxa"/>
            <w:tcBorders>
              <w:top w:val="nil"/>
              <w:left w:val="single" w:sz="4" w:space="0" w:color="auto"/>
              <w:bottom w:val="nil"/>
              <w:right w:val="single" w:sz="4" w:space="0" w:color="auto"/>
            </w:tcBorders>
          </w:tcPr>
          <w:p w14:paraId="591BC7B1" w14:textId="77777777" w:rsidR="00AA47E0" w:rsidRDefault="00AA47E0">
            <w:pPr>
              <w:pStyle w:val="GGTEphCell2"/>
            </w:pPr>
            <w:proofErr w:type="spellStart"/>
            <w:r w:rsidRPr="00084541">
              <w:rPr>
                <w:iCs/>
                <w:shd w:val="pct10" w:color="auto" w:fill="FFFFFF"/>
              </w:rPr>
              <w:t>ke</w:t>
            </w:r>
            <w:proofErr w:type="spellEnd"/>
            <w:r w:rsidRPr="00084541">
              <w:rPr>
                <w:iCs/>
                <w:shd w:val="pct10" w:color="auto" w:fill="FFFFFF"/>
              </w:rPr>
              <w:t>/</w:t>
            </w:r>
            <w:proofErr w:type="spellStart"/>
            <w:r w:rsidRPr="00084541">
              <w:rPr>
                <w:iCs/>
                <w:shd w:val="pct10" w:color="auto" w:fill="FFFFFF"/>
              </w:rPr>
              <w:t>krufqe</w:t>
            </w:r>
            <w:proofErr w:type="spellEnd"/>
          </w:p>
        </w:tc>
        <w:tc>
          <w:tcPr>
            <w:tcW w:w="2183" w:type="dxa"/>
            <w:tcBorders>
              <w:top w:val="nil"/>
              <w:left w:val="single" w:sz="4" w:space="0" w:color="auto"/>
              <w:bottom w:val="nil"/>
              <w:right w:val="single" w:sz="4" w:space="0" w:color="auto"/>
            </w:tcBorders>
          </w:tcPr>
          <w:p w14:paraId="19C8BB1A" w14:textId="77777777" w:rsidR="00AA47E0" w:rsidRDefault="00AA47E0">
            <w:pPr>
              <w:pStyle w:val="GGTEphCell2"/>
            </w:pPr>
            <w:r w:rsidRPr="00084541">
              <w:rPr>
                <w:iCs/>
                <w:shd w:val="pct10" w:color="auto" w:fill="FFFFFF"/>
              </w:rPr>
              <w:t>pe/</w:t>
            </w:r>
            <w:proofErr w:type="spellStart"/>
            <w:r w:rsidRPr="00084541">
              <w:rPr>
                <w:iCs/>
                <w:shd w:val="pct10" w:color="auto" w:fill="FFFFFF"/>
              </w:rPr>
              <w:t>peisqe</w:t>
            </w:r>
            <w:proofErr w:type="spellEnd"/>
          </w:p>
        </w:tc>
      </w:tr>
      <w:tr w:rsidR="00FC1B15" w14:paraId="6D27D99B" w14:textId="77777777" w:rsidTr="00FC1B15">
        <w:trPr>
          <w:cantSplit/>
        </w:trPr>
        <w:tc>
          <w:tcPr>
            <w:tcW w:w="397" w:type="dxa"/>
            <w:vMerge/>
            <w:tcBorders>
              <w:top w:val="nil"/>
              <w:bottom w:val="single" w:sz="12" w:space="0" w:color="auto"/>
              <w:right w:val="nil"/>
            </w:tcBorders>
          </w:tcPr>
          <w:p w14:paraId="1673F901" w14:textId="77777777" w:rsidR="00FC1B15" w:rsidRDefault="00FC1B15" w:rsidP="00FC1B15"/>
        </w:tc>
        <w:tc>
          <w:tcPr>
            <w:tcW w:w="2183" w:type="dxa"/>
            <w:tcBorders>
              <w:top w:val="nil"/>
              <w:left w:val="single" w:sz="12" w:space="0" w:color="auto"/>
              <w:bottom w:val="single" w:sz="12" w:space="0" w:color="auto"/>
            </w:tcBorders>
          </w:tcPr>
          <w:p w14:paraId="7A246683" w14:textId="7D68CB33" w:rsidR="00FC1B15" w:rsidRDefault="00FC1B15" w:rsidP="00FC1B15">
            <w:pPr>
              <w:pStyle w:val="GGTEphCell2"/>
            </w:pPr>
            <w:proofErr w:type="spellStart"/>
            <w:r>
              <w:t>lelu</w:t>
            </w:r>
            <w:proofErr w:type="spellEnd"/>
            <w:r>
              <w:t>/</w:t>
            </w:r>
            <w:proofErr w:type="spellStart"/>
            <w:r>
              <w:t>sqwsan</w:t>
            </w:r>
            <w:proofErr w:type="spellEnd"/>
          </w:p>
        </w:tc>
        <w:tc>
          <w:tcPr>
            <w:tcW w:w="2183" w:type="dxa"/>
            <w:tcBorders>
              <w:top w:val="nil"/>
              <w:bottom w:val="single" w:sz="12" w:space="0" w:color="auto"/>
              <w:right w:val="single" w:sz="4" w:space="0" w:color="auto"/>
            </w:tcBorders>
          </w:tcPr>
          <w:p w14:paraId="617DB6E9" w14:textId="4ACDDE33" w:rsidR="00FC1B15" w:rsidRDefault="00FC1B15" w:rsidP="00FC1B15">
            <w:pPr>
              <w:pStyle w:val="GGTEphCell2"/>
            </w:pPr>
            <w:proofErr w:type="spellStart"/>
            <w:r>
              <w:t>pefula&amp;xqwsan</w:t>
            </w:r>
            <w:proofErr w:type="spellEnd"/>
          </w:p>
        </w:tc>
        <w:tc>
          <w:tcPr>
            <w:tcW w:w="2183" w:type="dxa"/>
            <w:tcBorders>
              <w:top w:val="nil"/>
              <w:left w:val="single" w:sz="4" w:space="0" w:color="auto"/>
              <w:bottom w:val="single" w:sz="12" w:space="0" w:color="auto"/>
              <w:right w:val="single" w:sz="4" w:space="0" w:color="auto"/>
            </w:tcBorders>
          </w:tcPr>
          <w:p w14:paraId="2EDEE449" w14:textId="572317CF" w:rsidR="00FC1B15" w:rsidRDefault="00FC1B15" w:rsidP="00FC1B15">
            <w:pPr>
              <w:pStyle w:val="GGTEphCell2"/>
            </w:pPr>
            <w:proofErr w:type="spellStart"/>
            <w:r>
              <w:t>kekru</w:t>
            </w:r>
            <w:proofErr w:type="spellEnd"/>
            <w:r>
              <w:t>/</w:t>
            </w:r>
            <w:proofErr w:type="spellStart"/>
            <w:r>
              <w:t>fqwsan</w:t>
            </w:r>
            <w:proofErr w:type="spellEnd"/>
          </w:p>
        </w:tc>
        <w:tc>
          <w:tcPr>
            <w:tcW w:w="2183" w:type="dxa"/>
            <w:tcBorders>
              <w:top w:val="nil"/>
              <w:left w:val="single" w:sz="4" w:space="0" w:color="auto"/>
              <w:bottom w:val="single" w:sz="12" w:space="0" w:color="auto"/>
              <w:right w:val="single" w:sz="4" w:space="0" w:color="auto"/>
            </w:tcBorders>
          </w:tcPr>
          <w:p w14:paraId="37E87D9E" w14:textId="7C6917B8" w:rsidR="00FC1B15" w:rsidRDefault="00FC1B15" w:rsidP="00FC1B15">
            <w:pPr>
              <w:pStyle w:val="GGTEphCell2"/>
            </w:pPr>
            <w:proofErr w:type="spellStart"/>
            <w:r>
              <w:t>pepei</w:t>
            </w:r>
            <w:proofErr w:type="spellEnd"/>
            <w:r>
              <w:t>/</w:t>
            </w:r>
            <w:proofErr w:type="spellStart"/>
            <w:r>
              <w:t>sqwsan</w:t>
            </w:r>
            <w:proofErr w:type="spellEnd"/>
          </w:p>
        </w:tc>
      </w:tr>
      <w:tr w:rsidR="00AA47E0" w14:paraId="01215F90" w14:textId="77777777" w:rsidTr="00FC1B15">
        <w:trPr>
          <w:cantSplit/>
        </w:trPr>
        <w:tc>
          <w:tcPr>
            <w:tcW w:w="397" w:type="dxa"/>
            <w:vMerge w:val="restart"/>
            <w:tcBorders>
              <w:top w:val="nil"/>
              <w:bottom w:val="nil"/>
              <w:right w:val="nil"/>
            </w:tcBorders>
            <w:textDirection w:val="btLr"/>
          </w:tcPr>
          <w:p w14:paraId="2CD40CE4" w14:textId="77777777" w:rsidR="00AA47E0" w:rsidRDefault="00AA47E0">
            <w:pPr>
              <w:jc w:val="center"/>
            </w:pPr>
            <w:proofErr w:type="spellStart"/>
            <w:r>
              <w:t>Partic</w:t>
            </w:r>
            <w:proofErr w:type="spellEnd"/>
            <w:r>
              <w:t>.</w:t>
            </w:r>
          </w:p>
        </w:tc>
        <w:tc>
          <w:tcPr>
            <w:tcW w:w="2183" w:type="dxa"/>
            <w:tcBorders>
              <w:top w:val="nil"/>
              <w:left w:val="single" w:sz="12" w:space="0" w:color="auto"/>
              <w:bottom w:val="nil"/>
            </w:tcBorders>
          </w:tcPr>
          <w:p w14:paraId="5DFF4AC9" w14:textId="77777777" w:rsidR="00AA47E0" w:rsidRDefault="00AA47E0">
            <w:pPr>
              <w:pStyle w:val="GGTEphCell2"/>
            </w:pPr>
            <w:proofErr w:type="spellStart"/>
            <w:r>
              <w:t>lelume</w:t>
            </w:r>
            <w:proofErr w:type="spellEnd"/>
            <w:r>
              <w:t>/</w:t>
            </w:r>
            <w:proofErr w:type="spellStart"/>
            <w:r>
              <w:t>noj</w:t>
            </w:r>
            <w:proofErr w:type="spellEnd"/>
          </w:p>
        </w:tc>
        <w:tc>
          <w:tcPr>
            <w:tcW w:w="2183" w:type="dxa"/>
            <w:tcBorders>
              <w:top w:val="nil"/>
              <w:bottom w:val="nil"/>
              <w:right w:val="single" w:sz="4" w:space="0" w:color="auto"/>
            </w:tcBorders>
          </w:tcPr>
          <w:p w14:paraId="25E4F78F" w14:textId="77777777" w:rsidR="00AA47E0" w:rsidRDefault="00AA47E0">
            <w:pPr>
              <w:pStyle w:val="GGTEphCell2"/>
            </w:pPr>
            <w:proofErr w:type="spellStart"/>
            <w:r>
              <w:t>pefulagme</w:t>
            </w:r>
            <w:proofErr w:type="spellEnd"/>
            <w:r>
              <w:t>/</w:t>
            </w:r>
            <w:proofErr w:type="spellStart"/>
            <w:r>
              <w:t>noj</w:t>
            </w:r>
            <w:proofErr w:type="spellEnd"/>
          </w:p>
        </w:tc>
        <w:tc>
          <w:tcPr>
            <w:tcW w:w="2183" w:type="dxa"/>
            <w:tcBorders>
              <w:top w:val="nil"/>
              <w:left w:val="single" w:sz="4" w:space="0" w:color="auto"/>
              <w:bottom w:val="nil"/>
              <w:right w:val="single" w:sz="4" w:space="0" w:color="auto"/>
            </w:tcBorders>
          </w:tcPr>
          <w:p w14:paraId="5BF9EA0F" w14:textId="77777777" w:rsidR="00AA47E0" w:rsidRDefault="00AA47E0">
            <w:pPr>
              <w:pStyle w:val="GGTEphCell2"/>
            </w:pPr>
            <w:proofErr w:type="spellStart"/>
            <w:r>
              <w:t>kekrumme</w:t>
            </w:r>
            <w:proofErr w:type="spellEnd"/>
            <w:r>
              <w:t>/</w:t>
            </w:r>
            <w:proofErr w:type="spellStart"/>
            <w:r>
              <w:t>noj</w:t>
            </w:r>
            <w:proofErr w:type="spellEnd"/>
          </w:p>
        </w:tc>
        <w:tc>
          <w:tcPr>
            <w:tcW w:w="2183" w:type="dxa"/>
            <w:tcBorders>
              <w:top w:val="nil"/>
              <w:left w:val="single" w:sz="4" w:space="0" w:color="auto"/>
              <w:bottom w:val="nil"/>
              <w:right w:val="single" w:sz="4" w:space="0" w:color="auto"/>
            </w:tcBorders>
          </w:tcPr>
          <w:p w14:paraId="1D953BBC" w14:textId="77777777" w:rsidR="00AA47E0" w:rsidRDefault="00AA47E0">
            <w:pPr>
              <w:pStyle w:val="GGTEphCell2"/>
            </w:pPr>
            <w:proofErr w:type="spellStart"/>
            <w:r>
              <w:t>pepeisme</w:t>
            </w:r>
            <w:proofErr w:type="spellEnd"/>
            <w:r>
              <w:t>/</w:t>
            </w:r>
            <w:proofErr w:type="spellStart"/>
            <w:r>
              <w:t>noj</w:t>
            </w:r>
            <w:proofErr w:type="spellEnd"/>
          </w:p>
        </w:tc>
      </w:tr>
      <w:tr w:rsidR="00AA47E0" w14:paraId="2C98955F" w14:textId="77777777" w:rsidTr="00FC1B15">
        <w:trPr>
          <w:cantSplit/>
        </w:trPr>
        <w:tc>
          <w:tcPr>
            <w:tcW w:w="397" w:type="dxa"/>
            <w:vMerge/>
            <w:tcBorders>
              <w:top w:val="nil"/>
              <w:bottom w:val="nil"/>
              <w:right w:val="nil"/>
            </w:tcBorders>
          </w:tcPr>
          <w:p w14:paraId="785BB6A1" w14:textId="77777777" w:rsidR="00AA47E0" w:rsidRDefault="00AA47E0"/>
        </w:tc>
        <w:tc>
          <w:tcPr>
            <w:tcW w:w="2183" w:type="dxa"/>
            <w:tcBorders>
              <w:top w:val="nil"/>
              <w:left w:val="single" w:sz="12" w:space="0" w:color="auto"/>
              <w:bottom w:val="nil"/>
            </w:tcBorders>
          </w:tcPr>
          <w:p w14:paraId="717A3BD8" w14:textId="77777777" w:rsidR="00AA47E0" w:rsidRDefault="00AA47E0">
            <w:pPr>
              <w:pStyle w:val="GGTEphCell2"/>
            </w:pPr>
            <w:proofErr w:type="spellStart"/>
            <w:r>
              <w:t>lelume</w:t>
            </w:r>
            <w:proofErr w:type="spellEnd"/>
            <w:r>
              <w:t>/</w:t>
            </w:r>
            <w:proofErr w:type="spellStart"/>
            <w:r>
              <w:t>nh</w:t>
            </w:r>
            <w:proofErr w:type="spellEnd"/>
          </w:p>
        </w:tc>
        <w:tc>
          <w:tcPr>
            <w:tcW w:w="2183" w:type="dxa"/>
            <w:tcBorders>
              <w:top w:val="nil"/>
              <w:bottom w:val="nil"/>
              <w:right w:val="single" w:sz="4" w:space="0" w:color="auto"/>
            </w:tcBorders>
          </w:tcPr>
          <w:p w14:paraId="7956AE7F" w14:textId="77777777" w:rsidR="00AA47E0" w:rsidRDefault="00AA47E0">
            <w:pPr>
              <w:pStyle w:val="GGTEphCell2"/>
            </w:pPr>
            <w:proofErr w:type="spellStart"/>
            <w:r>
              <w:t>pefulagme</w:t>
            </w:r>
            <w:proofErr w:type="spellEnd"/>
            <w:r>
              <w:t>/</w:t>
            </w:r>
            <w:proofErr w:type="spellStart"/>
            <w:r>
              <w:t>nh</w:t>
            </w:r>
            <w:proofErr w:type="spellEnd"/>
          </w:p>
        </w:tc>
        <w:tc>
          <w:tcPr>
            <w:tcW w:w="2183" w:type="dxa"/>
            <w:tcBorders>
              <w:top w:val="nil"/>
              <w:left w:val="single" w:sz="4" w:space="0" w:color="auto"/>
              <w:bottom w:val="nil"/>
              <w:right w:val="single" w:sz="4" w:space="0" w:color="auto"/>
            </w:tcBorders>
          </w:tcPr>
          <w:p w14:paraId="0D714709" w14:textId="77777777" w:rsidR="00AA47E0" w:rsidRDefault="00AA47E0">
            <w:pPr>
              <w:pStyle w:val="GGTEphCell2"/>
            </w:pPr>
            <w:proofErr w:type="spellStart"/>
            <w:r>
              <w:t>kekrumme</w:t>
            </w:r>
            <w:proofErr w:type="spellEnd"/>
            <w:r>
              <w:t>/</w:t>
            </w:r>
            <w:proofErr w:type="spellStart"/>
            <w:r>
              <w:t>nh</w:t>
            </w:r>
            <w:proofErr w:type="spellEnd"/>
          </w:p>
        </w:tc>
        <w:tc>
          <w:tcPr>
            <w:tcW w:w="2183" w:type="dxa"/>
            <w:tcBorders>
              <w:top w:val="nil"/>
              <w:left w:val="single" w:sz="4" w:space="0" w:color="auto"/>
              <w:bottom w:val="nil"/>
              <w:right w:val="single" w:sz="4" w:space="0" w:color="auto"/>
            </w:tcBorders>
          </w:tcPr>
          <w:p w14:paraId="4DBED25A" w14:textId="77777777" w:rsidR="00AA47E0" w:rsidRDefault="00AA47E0">
            <w:pPr>
              <w:pStyle w:val="GGTEphCell2"/>
            </w:pPr>
            <w:proofErr w:type="spellStart"/>
            <w:r>
              <w:t>pepeisme</w:t>
            </w:r>
            <w:proofErr w:type="spellEnd"/>
            <w:r>
              <w:t>/</w:t>
            </w:r>
            <w:proofErr w:type="spellStart"/>
            <w:r>
              <w:t>nh</w:t>
            </w:r>
            <w:proofErr w:type="spellEnd"/>
          </w:p>
        </w:tc>
      </w:tr>
      <w:tr w:rsidR="00AA47E0" w14:paraId="79432E9B" w14:textId="77777777" w:rsidTr="00FC1B15">
        <w:trPr>
          <w:cantSplit/>
        </w:trPr>
        <w:tc>
          <w:tcPr>
            <w:tcW w:w="397" w:type="dxa"/>
            <w:vMerge/>
            <w:tcBorders>
              <w:top w:val="nil"/>
              <w:bottom w:val="nil"/>
              <w:right w:val="nil"/>
            </w:tcBorders>
          </w:tcPr>
          <w:p w14:paraId="74A72CB5" w14:textId="77777777" w:rsidR="00AA47E0" w:rsidRDefault="00AA47E0"/>
        </w:tc>
        <w:tc>
          <w:tcPr>
            <w:tcW w:w="2183" w:type="dxa"/>
            <w:tcBorders>
              <w:top w:val="nil"/>
              <w:left w:val="single" w:sz="12" w:space="0" w:color="auto"/>
              <w:bottom w:val="nil"/>
            </w:tcBorders>
          </w:tcPr>
          <w:p w14:paraId="4C6B1BBB" w14:textId="77777777" w:rsidR="00AA47E0" w:rsidRDefault="00AA47E0">
            <w:pPr>
              <w:pStyle w:val="GGTEphCell2"/>
            </w:pPr>
            <w:proofErr w:type="spellStart"/>
            <w:r>
              <w:t>lelume</w:t>
            </w:r>
            <w:proofErr w:type="spellEnd"/>
            <w:r>
              <w:t>/non</w:t>
            </w:r>
          </w:p>
        </w:tc>
        <w:tc>
          <w:tcPr>
            <w:tcW w:w="2183" w:type="dxa"/>
            <w:tcBorders>
              <w:top w:val="nil"/>
              <w:bottom w:val="nil"/>
              <w:right w:val="single" w:sz="4" w:space="0" w:color="auto"/>
            </w:tcBorders>
          </w:tcPr>
          <w:p w14:paraId="4413B810" w14:textId="77777777" w:rsidR="00AA47E0" w:rsidRDefault="00AA47E0">
            <w:pPr>
              <w:pStyle w:val="GGTEphCell2"/>
            </w:pPr>
            <w:proofErr w:type="spellStart"/>
            <w:r>
              <w:t>pefulagme</w:t>
            </w:r>
            <w:proofErr w:type="spellEnd"/>
            <w:r>
              <w:t>/non</w:t>
            </w:r>
          </w:p>
        </w:tc>
        <w:tc>
          <w:tcPr>
            <w:tcW w:w="2183" w:type="dxa"/>
            <w:tcBorders>
              <w:top w:val="nil"/>
              <w:left w:val="single" w:sz="4" w:space="0" w:color="auto"/>
              <w:bottom w:val="nil"/>
              <w:right w:val="single" w:sz="4" w:space="0" w:color="auto"/>
            </w:tcBorders>
          </w:tcPr>
          <w:p w14:paraId="43892391" w14:textId="77777777" w:rsidR="00AA47E0" w:rsidRDefault="00AA47E0">
            <w:pPr>
              <w:pStyle w:val="GGTEphCell2"/>
            </w:pPr>
            <w:proofErr w:type="spellStart"/>
            <w:r>
              <w:t>kekrumme</w:t>
            </w:r>
            <w:proofErr w:type="spellEnd"/>
            <w:r>
              <w:t>/non</w:t>
            </w:r>
          </w:p>
        </w:tc>
        <w:tc>
          <w:tcPr>
            <w:tcW w:w="2183" w:type="dxa"/>
            <w:tcBorders>
              <w:top w:val="nil"/>
              <w:left w:val="single" w:sz="4" w:space="0" w:color="auto"/>
              <w:bottom w:val="nil"/>
              <w:right w:val="single" w:sz="4" w:space="0" w:color="auto"/>
            </w:tcBorders>
          </w:tcPr>
          <w:p w14:paraId="7F263EC6" w14:textId="77777777" w:rsidR="00AA47E0" w:rsidRDefault="00AA47E0">
            <w:pPr>
              <w:pStyle w:val="GGTEphCell2"/>
            </w:pPr>
            <w:proofErr w:type="spellStart"/>
            <w:r>
              <w:t>pepeisme</w:t>
            </w:r>
            <w:proofErr w:type="spellEnd"/>
            <w:r>
              <w:t>/non</w:t>
            </w:r>
          </w:p>
        </w:tc>
      </w:tr>
      <w:tr w:rsidR="00AA47E0" w14:paraId="0A270877" w14:textId="77777777" w:rsidTr="00FC1B15">
        <w:trPr>
          <w:cantSplit/>
        </w:trPr>
        <w:tc>
          <w:tcPr>
            <w:tcW w:w="397" w:type="dxa"/>
            <w:tcBorders>
              <w:top w:val="single" w:sz="12" w:space="0" w:color="auto"/>
              <w:left w:val="single" w:sz="4" w:space="0" w:color="auto"/>
              <w:bottom w:val="single" w:sz="4" w:space="0" w:color="auto"/>
              <w:right w:val="nil"/>
            </w:tcBorders>
          </w:tcPr>
          <w:p w14:paraId="215FFA1B" w14:textId="77777777" w:rsidR="00AA47E0" w:rsidRDefault="00AA47E0">
            <w:r>
              <w:t>Inf</w:t>
            </w:r>
          </w:p>
        </w:tc>
        <w:tc>
          <w:tcPr>
            <w:tcW w:w="2183" w:type="dxa"/>
            <w:tcBorders>
              <w:top w:val="single" w:sz="12" w:space="0" w:color="auto"/>
              <w:left w:val="single" w:sz="12" w:space="0" w:color="auto"/>
              <w:bottom w:val="single" w:sz="4" w:space="0" w:color="auto"/>
            </w:tcBorders>
          </w:tcPr>
          <w:p w14:paraId="7A0A92C8" w14:textId="77777777" w:rsidR="00AA47E0" w:rsidRDefault="00AA47E0">
            <w:pPr>
              <w:pStyle w:val="GGTEphCell2"/>
            </w:pPr>
            <w:proofErr w:type="spellStart"/>
            <w:r>
              <w:t>lelu</w:t>
            </w:r>
            <w:proofErr w:type="spellEnd"/>
            <w:r>
              <w:t>/</w:t>
            </w:r>
            <w:proofErr w:type="spellStart"/>
            <w:r>
              <w:t>sqai</w:t>
            </w:r>
            <w:proofErr w:type="spellEnd"/>
          </w:p>
        </w:tc>
        <w:tc>
          <w:tcPr>
            <w:tcW w:w="2183" w:type="dxa"/>
            <w:tcBorders>
              <w:top w:val="single" w:sz="12" w:space="0" w:color="auto"/>
              <w:bottom w:val="single" w:sz="4" w:space="0" w:color="auto"/>
              <w:right w:val="single" w:sz="4" w:space="0" w:color="auto"/>
            </w:tcBorders>
          </w:tcPr>
          <w:p w14:paraId="02ADEC9C" w14:textId="77777777" w:rsidR="00AA47E0" w:rsidRDefault="00AA47E0">
            <w:pPr>
              <w:pStyle w:val="GGTEphCell2"/>
            </w:pPr>
            <w:proofErr w:type="spellStart"/>
            <w:r>
              <w:t>pefula&amp;xqai</w:t>
            </w:r>
            <w:proofErr w:type="spellEnd"/>
          </w:p>
        </w:tc>
        <w:tc>
          <w:tcPr>
            <w:tcW w:w="2183" w:type="dxa"/>
            <w:tcBorders>
              <w:top w:val="single" w:sz="12" w:space="0" w:color="auto"/>
              <w:left w:val="single" w:sz="4" w:space="0" w:color="auto"/>
              <w:bottom w:val="single" w:sz="4" w:space="0" w:color="auto"/>
              <w:right w:val="single" w:sz="4" w:space="0" w:color="auto"/>
            </w:tcBorders>
          </w:tcPr>
          <w:p w14:paraId="655ACA27" w14:textId="77777777" w:rsidR="00AA47E0" w:rsidRDefault="00AA47E0">
            <w:pPr>
              <w:pStyle w:val="GGTEphCell2"/>
            </w:pPr>
            <w:proofErr w:type="spellStart"/>
            <w:r>
              <w:t>kekru</w:t>
            </w:r>
            <w:proofErr w:type="spellEnd"/>
            <w:r>
              <w:t>/</w:t>
            </w:r>
            <w:proofErr w:type="spellStart"/>
            <w:r>
              <w:t>fqai</w:t>
            </w:r>
            <w:proofErr w:type="spellEnd"/>
          </w:p>
        </w:tc>
        <w:tc>
          <w:tcPr>
            <w:tcW w:w="2183" w:type="dxa"/>
            <w:tcBorders>
              <w:top w:val="single" w:sz="12" w:space="0" w:color="auto"/>
              <w:left w:val="single" w:sz="4" w:space="0" w:color="auto"/>
              <w:bottom w:val="single" w:sz="4" w:space="0" w:color="auto"/>
              <w:right w:val="single" w:sz="4" w:space="0" w:color="auto"/>
            </w:tcBorders>
          </w:tcPr>
          <w:p w14:paraId="670A1DD3" w14:textId="77777777" w:rsidR="00AA47E0" w:rsidRDefault="00AA47E0">
            <w:pPr>
              <w:pStyle w:val="GGTEphCell2"/>
            </w:pPr>
            <w:proofErr w:type="spellStart"/>
            <w:r>
              <w:t>pepei</w:t>
            </w:r>
            <w:proofErr w:type="spellEnd"/>
            <w:r>
              <w:t>=</w:t>
            </w:r>
            <w:proofErr w:type="spellStart"/>
            <w:r>
              <w:t>sqai</w:t>
            </w:r>
            <w:proofErr w:type="spellEnd"/>
          </w:p>
        </w:tc>
      </w:tr>
    </w:tbl>
    <w:p w14:paraId="167C646C" w14:textId="77777777" w:rsidR="00AA47E0" w:rsidRDefault="00AA47E0">
      <w:pPr>
        <w:pStyle w:val="Normal11"/>
      </w:pPr>
    </w:p>
    <w:p w14:paraId="3D2536A3" w14:textId="77777777" w:rsidR="00AA47E0" w:rsidRDefault="00AA47E0">
      <w:pPr>
        <w:pStyle w:val="Normal11"/>
        <w:rPr>
          <w:b/>
          <w:i/>
        </w:rPr>
      </w:pPr>
      <w:r>
        <w:rPr>
          <w:b/>
          <w:i/>
        </w:rPr>
        <w:t>Note</w:t>
      </w:r>
      <w:r w:rsidR="00BB33DC">
        <w:rPr>
          <w:b/>
          <w:i/>
        </w:rPr>
        <w:t>s</w:t>
      </w:r>
    </w:p>
    <w:p w14:paraId="57ADD5EB" w14:textId="77777777" w:rsidR="00AA47E0" w:rsidRDefault="00AA47E0">
      <w:pPr>
        <w:pStyle w:val="Normal11"/>
      </w:pPr>
      <w:r>
        <w:t xml:space="preserve">A verb in </w:t>
      </w:r>
      <w:r>
        <w:rPr>
          <w:rFonts w:ascii="GgtEphesian" w:hAnsi="GgtEphesian"/>
        </w:rPr>
        <w:t>-</w:t>
      </w:r>
      <w:proofErr w:type="spellStart"/>
      <w:r>
        <w:rPr>
          <w:rFonts w:ascii="GgtEphesian" w:hAnsi="GgtEphesian"/>
        </w:rPr>
        <w:t>ttw</w:t>
      </w:r>
      <w:proofErr w:type="spellEnd"/>
      <w:r>
        <w:rPr>
          <w:rFonts w:ascii="GgtEphesian" w:hAnsi="GgtEphesian"/>
        </w:rPr>
        <w:t>¯-</w:t>
      </w:r>
      <w:proofErr w:type="spellStart"/>
      <w:r>
        <w:rPr>
          <w:rFonts w:ascii="GgtEphesian" w:hAnsi="GgtEphesian"/>
        </w:rPr>
        <w:t>ssw</w:t>
      </w:r>
      <w:proofErr w:type="spellEnd"/>
      <w:r>
        <w:t xml:space="preserve"> may be of palatal</w:t>
      </w:r>
      <w:r w:rsidR="00BB33DC" w:rsidRPr="00BB33DC">
        <w:rPr>
          <w:vertAlign w:val="superscript"/>
        </w:rPr>
        <w:t>*</w:t>
      </w:r>
      <w:r>
        <w:t xml:space="preserve"> stem, e.g.</w:t>
      </w:r>
    </w:p>
    <w:p w14:paraId="42F475E2" w14:textId="77777777" w:rsidR="00AA47E0" w:rsidRPr="00AB7EF0" w:rsidRDefault="00AA47E0">
      <w:pPr>
        <w:pStyle w:val="Normal11"/>
        <w:rPr>
          <w:rFonts w:ascii="GgtEphesian" w:hAnsi="GgtEphesian"/>
          <w:lang w:val="nl-NL"/>
        </w:rPr>
      </w:pPr>
      <w:bookmarkStart w:id="79" w:name="tasso"/>
      <w:proofErr w:type="spellStart"/>
      <w:proofErr w:type="gramStart"/>
      <w:r w:rsidRPr="00AB7EF0">
        <w:rPr>
          <w:rFonts w:ascii="GgtEphesian" w:hAnsi="GgtEphesian"/>
          <w:lang w:val="nl-NL"/>
        </w:rPr>
        <w:t>ta</w:t>
      </w:r>
      <w:proofErr w:type="gramEnd"/>
      <w:r w:rsidRPr="00AB7EF0">
        <w:rPr>
          <w:rFonts w:ascii="GgtEphesian" w:hAnsi="GgtEphesian"/>
          <w:lang w:val="nl-NL"/>
        </w:rPr>
        <w:t>&amp;ssw</w:t>
      </w:r>
      <w:bookmarkEnd w:id="79"/>
      <w:proofErr w:type="spellEnd"/>
      <w:r w:rsidRPr="00AB7EF0">
        <w:rPr>
          <w:rFonts w:ascii="GgtEphesian" w:hAnsi="GgtEphesian"/>
          <w:lang w:val="nl-NL"/>
        </w:rPr>
        <w:t xml:space="preserve"> </w:t>
      </w:r>
      <w:proofErr w:type="spellStart"/>
      <w:r w:rsidRPr="00AB7EF0">
        <w:rPr>
          <w:rFonts w:ascii="GgtEphesian" w:hAnsi="GgtEphesian"/>
          <w:lang w:val="nl-NL"/>
        </w:rPr>
        <w:t>ta&amp;cw</w:t>
      </w:r>
      <w:proofErr w:type="spellEnd"/>
      <w:r w:rsidRPr="00AB7EF0">
        <w:rPr>
          <w:rFonts w:ascii="GgtEphesian" w:hAnsi="GgtEphesian"/>
          <w:lang w:val="nl-NL"/>
        </w:rPr>
        <w:t xml:space="preserve"> e1taca te/</w:t>
      </w:r>
      <w:proofErr w:type="spellStart"/>
      <w:r w:rsidRPr="00AB7EF0">
        <w:rPr>
          <w:rFonts w:ascii="GgtEphesian" w:hAnsi="GgtEphesian"/>
          <w:lang w:val="nl-NL"/>
        </w:rPr>
        <w:t>ta`xa</w:t>
      </w:r>
      <w:proofErr w:type="spellEnd"/>
      <w:r w:rsidRPr="00AB7EF0">
        <w:rPr>
          <w:rFonts w:ascii="GgtEphesian" w:hAnsi="GgtEphesian"/>
          <w:lang w:val="nl-NL"/>
        </w:rPr>
        <w:t xml:space="preserve"> </w:t>
      </w:r>
      <w:r w:rsidRPr="00AB7EF0">
        <w:rPr>
          <w:rFonts w:ascii="GgtGalatian" w:hAnsi="GgtGalatian"/>
          <w:b/>
          <w:lang w:val="nl-NL"/>
        </w:rPr>
        <w:t>te/</w:t>
      </w:r>
      <w:proofErr w:type="spellStart"/>
      <w:r w:rsidRPr="00AB7EF0">
        <w:rPr>
          <w:rFonts w:ascii="GgtGalatian" w:hAnsi="GgtGalatian"/>
          <w:b/>
          <w:lang w:val="nl-NL"/>
        </w:rPr>
        <w:t>tagmai</w:t>
      </w:r>
      <w:proofErr w:type="spellEnd"/>
      <w:r w:rsidRPr="00AB7EF0">
        <w:rPr>
          <w:rFonts w:ascii="GgtEphesian" w:hAnsi="GgtEphesian"/>
          <w:lang w:val="nl-NL"/>
        </w:rPr>
        <w:t xml:space="preserve"> e1ta/xqhn¯e1ta`ghn</w:t>
      </w:r>
    </w:p>
    <w:p w14:paraId="375B2CF4" w14:textId="77777777" w:rsidR="00BB33DC" w:rsidRPr="00AB7EF0" w:rsidRDefault="00BB33DC">
      <w:pPr>
        <w:pStyle w:val="Normal11"/>
        <w:rPr>
          <w:rFonts w:ascii="GgtEphesian" w:hAnsi="GgtEphesian"/>
          <w:lang w:val="nl-NL"/>
        </w:rPr>
      </w:pPr>
    </w:p>
    <w:p w14:paraId="3FD85BEA" w14:textId="77777777" w:rsidR="00AA47E0" w:rsidRPr="00BB33DC" w:rsidRDefault="00BB33DC" w:rsidP="00BB33DC">
      <w:pPr>
        <w:pStyle w:val="Normal11"/>
      </w:pPr>
      <w:r w:rsidRPr="00BB33DC">
        <w:t xml:space="preserve">* </w:t>
      </w:r>
      <w:r>
        <w:t xml:space="preserve">Palatal: the consonants </w:t>
      </w:r>
      <w:proofErr w:type="spellStart"/>
      <w:r>
        <w:rPr>
          <w:rFonts w:ascii="GgtEphesian" w:hAnsi="GgtEphesian"/>
        </w:rPr>
        <w:t>kgx</w:t>
      </w:r>
      <w:proofErr w:type="spellEnd"/>
      <w:r>
        <w:t xml:space="preserve"> are more accurately called </w:t>
      </w:r>
      <w:r w:rsidRPr="008316FE">
        <w:rPr>
          <w:i/>
          <w:iCs/>
        </w:rPr>
        <w:t>velar</w:t>
      </w:r>
      <w:r>
        <w:t>.</w:t>
      </w:r>
    </w:p>
    <w:p w14:paraId="6A4B0097" w14:textId="77777777" w:rsidR="00AA47E0" w:rsidRPr="0099262E" w:rsidRDefault="00AA47E0">
      <w:pPr>
        <w:pStyle w:val="PageRight"/>
        <w:rPr>
          <w:lang w:val="fr-FR"/>
        </w:rPr>
      </w:pPr>
      <w:proofErr w:type="spellStart"/>
      <w:r w:rsidRPr="0099262E">
        <w:rPr>
          <w:lang w:val="fr-FR"/>
        </w:rPr>
        <w:lastRenderedPageBreak/>
        <w:t>Perfect</w:t>
      </w:r>
      <w:proofErr w:type="spellEnd"/>
      <w:r w:rsidRPr="0099262E">
        <w:rPr>
          <w:lang w:val="fr-FR"/>
        </w:rPr>
        <w:t>/</w:t>
      </w:r>
      <w:proofErr w:type="spellStart"/>
      <w:r w:rsidRPr="0099262E">
        <w:rPr>
          <w:lang w:val="fr-FR"/>
        </w:rPr>
        <w:t>Pluperfect</w:t>
      </w:r>
      <w:proofErr w:type="spellEnd"/>
      <w:r w:rsidRPr="0099262E">
        <w:rPr>
          <w:lang w:val="fr-FR"/>
        </w:rPr>
        <w:t xml:space="preserve"> </w:t>
      </w:r>
      <w:proofErr w:type="gramStart"/>
      <w:r w:rsidRPr="0099262E">
        <w:rPr>
          <w:lang w:val="fr-FR"/>
        </w:rPr>
        <w:t>Passives</w:t>
      </w:r>
      <w:r w:rsidRPr="0099262E">
        <w:rPr>
          <w:rFonts w:ascii="GgtEphesian" w:hAnsi="GgtEphesian"/>
          <w:lang w:val="fr-FR"/>
        </w:rPr>
        <w:t xml:space="preserve">  </w:t>
      </w:r>
      <w:bookmarkStart w:id="80" w:name="krino"/>
      <w:proofErr w:type="spellStart"/>
      <w:r w:rsidRPr="0099262E">
        <w:rPr>
          <w:rFonts w:ascii="GgtEphesian" w:hAnsi="GgtEphesian"/>
          <w:lang w:val="fr-FR"/>
        </w:rPr>
        <w:t>kri</w:t>
      </w:r>
      <w:proofErr w:type="spellEnd"/>
      <w:proofErr w:type="gramEnd"/>
      <w:r w:rsidRPr="0099262E">
        <w:rPr>
          <w:rFonts w:ascii="GgtEphesian" w:hAnsi="GgtEphesian"/>
          <w:lang w:val="fr-FR"/>
        </w:rPr>
        <w:t>&lt;/</w:t>
      </w:r>
      <w:proofErr w:type="spellStart"/>
      <w:r w:rsidRPr="0099262E">
        <w:rPr>
          <w:rFonts w:ascii="GgtEphesian" w:hAnsi="GgtEphesian"/>
          <w:lang w:val="fr-FR"/>
        </w:rPr>
        <w:t>nw</w:t>
      </w:r>
      <w:bookmarkEnd w:id="80"/>
      <w:proofErr w:type="spellEnd"/>
      <w:r w:rsidRPr="0099262E">
        <w:rPr>
          <w:rFonts w:ascii="GgtEphesian" w:hAnsi="GgtEphesian"/>
          <w:lang w:val="fr-FR"/>
        </w:rPr>
        <w:t xml:space="preserve">  </w:t>
      </w:r>
      <w:bookmarkStart w:id="81" w:name="faino"/>
      <w:proofErr w:type="spellStart"/>
      <w:r w:rsidRPr="0099262E">
        <w:rPr>
          <w:rFonts w:ascii="GgtEphesian" w:hAnsi="GgtEphesian"/>
          <w:lang w:val="fr-FR"/>
        </w:rPr>
        <w:t>fai</w:t>
      </w:r>
      <w:proofErr w:type="spellEnd"/>
      <w:r w:rsidRPr="0099262E">
        <w:rPr>
          <w:rFonts w:ascii="GgtEphesian" w:hAnsi="GgtEphesian"/>
          <w:lang w:val="fr-FR"/>
        </w:rPr>
        <w:t>/</w:t>
      </w:r>
      <w:proofErr w:type="spellStart"/>
      <w:r w:rsidRPr="0099262E">
        <w:rPr>
          <w:rFonts w:ascii="GgtEphesian" w:hAnsi="GgtEphesian"/>
          <w:lang w:val="fr-FR"/>
        </w:rPr>
        <w:t>nw</w:t>
      </w:r>
      <w:bookmarkEnd w:id="81"/>
      <w:proofErr w:type="spellEnd"/>
      <w:r w:rsidRPr="0099262E">
        <w:rPr>
          <w:rFonts w:ascii="GgtEphesian" w:hAnsi="GgtEphesian"/>
          <w:lang w:val="fr-FR"/>
        </w:rPr>
        <w:t xml:space="preserve">  </w:t>
      </w:r>
      <w:bookmarkStart w:id="82" w:name="stello"/>
      <w:proofErr w:type="spellStart"/>
      <w:r w:rsidRPr="0099262E">
        <w:rPr>
          <w:rFonts w:ascii="GgtEphesian" w:hAnsi="GgtEphesian"/>
          <w:lang w:val="fr-FR"/>
        </w:rPr>
        <w:t>ste</w:t>
      </w:r>
      <w:proofErr w:type="spellEnd"/>
      <w:r w:rsidRPr="0099262E">
        <w:rPr>
          <w:rFonts w:ascii="GgtEphesian" w:hAnsi="GgtEphesian"/>
          <w:lang w:val="fr-FR"/>
        </w:rPr>
        <w:t>/</w:t>
      </w:r>
      <w:proofErr w:type="spellStart"/>
      <w:r w:rsidRPr="0099262E">
        <w:rPr>
          <w:rFonts w:ascii="GgtEphesian" w:hAnsi="GgtEphesian"/>
          <w:lang w:val="fr-FR"/>
        </w:rPr>
        <w:t>llw</w:t>
      </w:r>
      <w:bookmarkEnd w:id="82"/>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7"/>
        <w:gridCol w:w="1871"/>
        <w:gridCol w:w="2325"/>
        <w:gridCol w:w="2381"/>
        <w:gridCol w:w="2098"/>
      </w:tblGrid>
      <w:tr w:rsidR="00AA47E0" w14:paraId="772E4C56" w14:textId="77777777">
        <w:trPr>
          <w:cantSplit/>
        </w:trPr>
        <w:tc>
          <w:tcPr>
            <w:tcW w:w="397" w:type="dxa"/>
            <w:tcBorders>
              <w:bottom w:val="nil"/>
              <w:right w:val="nil"/>
            </w:tcBorders>
          </w:tcPr>
          <w:p w14:paraId="5A627FDD" w14:textId="77777777" w:rsidR="00AA47E0" w:rsidRPr="0099262E" w:rsidRDefault="00AA47E0">
            <w:pPr>
              <w:rPr>
                <w:lang w:val="fr-FR"/>
              </w:rPr>
            </w:pPr>
          </w:p>
        </w:tc>
        <w:tc>
          <w:tcPr>
            <w:tcW w:w="1871" w:type="dxa"/>
            <w:tcBorders>
              <w:left w:val="single" w:sz="12" w:space="0" w:color="auto"/>
              <w:bottom w:val="single" w:sz="4" w:space="0" w:color="auto"/>
              <w:right w:val="nil"/>
            </w:tcBorders>
          </w:tcPr>
          <w:p w14:paraId="0FD0276A" w14:textId="77777777" w:rsidR="00AA47E0" w:rsidRDefault="00AA47E0">
            <w:r>
              <w:t>Regular verb</w:t>
            </w:r>
          </w:p>
        </w:tc>
        <w:tc>
          <w:tcPr>
            <w:tcW w:w="2325" w:type="dxa"/>
            <w:tcBorders>
              <w:left w:val="single" w:sz="4" w:space="0" w:color="auto"/>
              <w:bottom w:val="single" w:sz="4" w:space="0" w:color="auto"/>
              <w:right w:val="single" w:sz="4" w:space="0" w:color="auto"/>
            </w:tcBorders>
          </w:tcPr>
          <w:p w14:paraId="3F84D716" w14:textId="77777777" w:rsidR="00AA47E0" w:rsidRDefault="00AA47E0">
            <w:pPr>
              <w:pStyle w:val="Normal11"/>
            </w:pPr>
            <w:r>
              <w:t xml:space="preserve">Stem in </w:t>
            </w:r>
            <w:r>
              <w:rPr>
                <w:rFonts w:ascii="GgtEphesian" w:hAnsi="GgtEphesian"/>
              </w:rPr>
              <w:t>n</w:t>
            </w:r>
            <w:r>
              <w:t xml:space="preserve"> (1)</w:t>
            </w:r>
          </w:p>
        </w:tc>
        <w:tc>
          <w:tcPr>
            <w:tcW w:w="2381" w:type="dxa"/>
            <w:tcBorders>
              <w:left w:val="single" w:sz="4" w:space="0" w:color="auto"/>
              <w:bottom w:val="single" w:sz="4" w:space="0" w:color="auto"/>
              <w:right w:val="single" w:sz="4" w:space="0" w:color="auto"/>
            </w:tcBorders>
          </w:tcPr>
          <w:p w14:paraId="663C4F11" w14:textId="77777777" w:rsidR="00AA47E0" w:rsidRDefault="00AA47E0">
            <w:r>
              <w:t xml:space="preserve">Stem in </w:t>
            </w:r>
            <w:r>
              <w:rPr>
                <w:rFonts w:ascii="GgtEphesian" w:hAnsi="GgtEphesian"/>
              </w:rPr>
              <w:t>n</w:t>
            </w:r>
            <w:r>
              <w:t xml:space="preserve"> (2)</w:t>
            </w:r>
          </w:p>
        </w:tc>
        <w:tc>
          <w:tcPr>
            <w:tcW w:w="2098" w:type="dxa"/>
            <w:tcBorders>
              <w:left w:val="single" w:sz="4" w:space="0" w:color="auto"/>
              <w:bottom w:val="single" w:sz="4" w:space="0" w:color="auto"/>
              <w:right w:val="single" w:sz="4" w:space="0" w:color="auto"/>
            </w:tcBorders>
          </w:tcPr>
          <w:p w14:paraId="32B2247B" w14:textId="77777777" w:rsidR="00AA47E0" w:rsidRDefault="00AA47E0">
            <w:r>
              <w:t xml:space="preserve">Stem in </w:t>
            </w:r>
            <w:r>
              <w:rPr>
                <w:rFonts w:ascii="GgtEphesian" w:hAnsi="GgtEphesian"/>
              </w:rPr>
              <w:t>l</w:t>
            </w:r>
          </w:p>
        </w:tc>
      </w:tr>
      <w:tr w:rsidR="00AA47E0" w14:paraId="07E47EB6" w14:textId="77777777">
        <w:trPr>
          <w:cantSplit/>
        </w:trPr>
        <w:tc>
          <w:tcPr>
            <w:tcW w:w="397" w:type="dxa"/>
            <w:tcBorders>
              <w:top w:val="nil"/>
              <w:bottom w:val="double" w:sz="12" w:space="0" w:color="auto"/>
              <w:right w:val="nil"/>
            </w:tcBorders>
          </w:tcPr>
          <w:p w14:paraId="46336E49" w14:textId="77777777" w:rsidR="00AA47E0" w:rsidRDefault="00AA47E0"/>
        </w:tc>
        <w:tc>
          <w:tcPr>
            <w:tcW w:w="1871" w:type="dxa"/>
            <w:tcBorders>
              <w:top w:val="nil"/>
              <w:left w:val="single" w:sz="12" w:space="0" w:color="auto"/>
              <w:bottom w:val="nil"/>
            </w:tcBorders>
          </w:tcPr>
          <w:p w14:paraId="3E1AC7DA" w14:textId="77777777" w:rsidR="00AA47E0" w:rsidRDefault="00AA47E0"/>
        </w:tc>
        <w:tc>
          <w:tcPr>
            <w:tcW w:w="2325" w:type="dxa"/>
            <w:tcBorders>
              <w:top w:val="nil"/>
              <w:left w:val="single" w:sz="4" w:space="0" w:color="auto"/>
              <w:bottom w:val="nil"/>
              <w:right w:val="single" w:sz="4" w:space="0" w:color="auto"/>
            </w:tcBorders>
          </w:tcPr>
          <w:p w14:paraId="2471CE2A" w14:textId="77777777" w:rsidR="00AA47E0" w:rsidRDefault="00AA47E0">
            <w:r>
              <w:rPr>
                <w:rFonts w:ascii="GgtEphesian" w:hAnsi="GgtEphesian"/>
              </w:rPr>
              <w:t xml:space="preserve">nm ns </w:t>
            </w:r>
            <w:proofErr w:type="spellStart"/>
            <w:r>
              <w:rPr>
                <w:rFonts w:ascii="GgtEphesian" w:hAnsi="GgtEphesian"/>
              </w:rPr>
              <w:t>nt</w:t>
            </w:r>
            <w:proofErr w:type="spellEnd"/>
            <w:r>
              <w:rPr>
                <w:rFonts w:ascii="GgtEphesian" w:hAnsi="GgtEphesian"/>
              </w:rPr>
              <w:t xml:space="preserve"> </w:t>
            </w:r>
            <w:proofErr w:type="spellStart"/>
            <w:r>
              <w:rPr>
                <w:rFonts w:ascii="GgtEphesian" w:hAnsi="GgtEphesian"/>
              </w:rPr>
              <w:t>nsq</w:t>
            </w:r>
            <w:proofErr w:type="spellEnd"/>
            <w:r>
              <w:rPr>
                <w:rFonts w:ascii="GgtEphesian" w:hAnsi="GgtEphesian"/>
              </w:rPr>
              <w:t xml:space="preserve"> n</w:t>
            </w:r>
            <w:r>
              <w:t>-dropped</w:t>
            </w:r>
          </w:p>
        </w:tc>
        <w:tc>
          <w:tcPr>
            <w:tcW w:w="2381" w:type="dxa"/>
            <w:tcBorders>
              <w:top w:val="nil"/>
              <w:left w:val="single" w:sz="4" w:space="0" w:color="auto"/>
              <w:bottom w:val="nil"/>
              <w:right w:val="single" w:sz="4" w:space="0" w:color="auto"/>
            </w:tcBorders>
          </w:tcPr>
          <w:p w14:paraId="3CFEDE2D" w14:textId="77777777" w:rsidR="00AA47E0" w:rsidRDefault="00AA47E0">
            <w:pPr>
              <w:pStyle w:val="Normal11"/>
              <w:jc w:val="left"/>
              <w:rPr>
                <w:rFonts w:ascii="GgtEphesian" w:hAnsi="GgtEphesian"/>
              </w:rPr>
            </w:pPr>
            <w:r>
              <w:t>(</w:t>
            </w:r>
            <w:proofErr w:type="spellStart"/>
            <w:r>
              <w:rPr>
                <w:rFonts w:ascii="GgtEphesian" w:hAnsi="GgtEphesian"/>
              </w:rPr>
              <w:t>nm£sm</w:t>
            </w:r>
            <w:proofErr w:type="spellEnd"/>
            <w:r>
              <w:t>)</w:t>
            </w:r>
            <w:r>
              <w:rPr>
                <w:rFonts w:ascii="GgtEphesian" w:hAnsi="GgtEphesian"/>
              </w:rPr>
              <w:t xml:space="preserve"> ns </w:t>
            </w:r>
            <w:proofErr w:type="spellStart"/>
            <w:r>
              <w:rPr>
                <w:rFonts w:ascii="GgtEphesian" w:hAnsi="GgtEphesian"/>
              </w:rPr>
              <w:t>nt</w:t>
            </w:r>
            <w:proofErr w:type="spellEnd"/>
            <w:r>
              <w:rPr>
                <w:rFonts w:ascii="GgtEphesian" w:hAnsi="GgtEphesian"/>
              </w:rPr>
              <w:t xml:space="preserve"> </w:t>
            </w:r>
            <w:r>
              <w:t>(</w:t>
            </w:r>
            <w:proofErr w:type="spellStart"/>
            <w:r>
              <w:rPr>
                <w:rFonts w:ascii="GgtEphesian" w:hAnsi="GgtEphesian"/>
              </w:rPr>
              <w:t>nsq£nq</w:t>
            </w:r>
            <w:proofErr w:type="spellEnd"/>
            <w:r>
              <w:t>)</w:t>
            </w:r>
            <w:r>
              <w:rPr>
                <w:rFonts w:ascii="GgtEphesian" w:hAnsi="GgtEphesian"/>
              </w:rPr>
              <w:t xml:space="preserve"> </w:t>
            </w:r>
          </w:p>
        </w:tc>
        <w:tc>
          <w:tcPr>
            <w:tcW w:w="2098" w:type="dxa"/>
            <w:tcBorders>
              <w:top w:val="nil"/>
              <w:left w:val="single" w:sz="4" w:space="0" w:color="auto"/>
              <w:bottom w:val="nil"/>
            </w:tcBorders>
          </w:tcPr>
          <w:p w14:paraId="189E31AD" w14:textId="77777777" w:rsidR="00AA47E0" w:rsidRDefault="00AA47E0">
            <w:pPr>
              <w:pStyle w:val="Normal11"/>
              <w:rPr>
                <w:rFonts w:ascii="GgtEphesian" w:hAnsi="GgtEphesian"/>
              </w:rPr>
            </w:pPr>
            <w:proofErr w:type="spellStart"/>
            <w:r>
              <w:rPr>
                <w:rFonts w:ascii="GgtEphesian" w:hAnsi="GgtEphesian"/>
              </w:rPr>
              <w:t>lsq£lq</w:t>
            </w:r>
            <w:proofErr w:type="spellEnd"/>
          </w:p>
        </w:tc>
      </w:tr>
      <w:tr w:rsidR="00AA47E0" w14:paraId="04E5290F" w14:textId="77777777">
        <w:trPr>
          <w:cantSplit/>
        </w:trPr>
        <w:tc>
          <w:tcPr>
            <w:tcW w:w="397" w:type="dxa"/>
            <w:vMerge w:val="restart"/>
            <w:tcBorders>
              <w:top w:val="nil"/>
              <w:bottom w:val="nil"/>
              <w:right w:val="nil"/>
            </w:tcBorders>
            <w:textDirection w:val="btLr"/>
          </w:tcPr>
          <w:p w14:paraId="63DDBCD2" w14:textId="77777777" w:rsidR="00AA47E0" w:rsidRDefault="00AA47E0">
            <w:pPr>
              <w:jc w:val="center"/>
            </w:pPr>
            <w:r>
              <w:t>Indicative</w:t>
            </w:r>
          </w:p>
        </w:tc>
        <w:tc>
          <w:tcPr>
            <w:tcW w:w="1871" w:type="dxa"/>
            <w:tcBorders>
              <w:top w:val="double" w:sz="12" w:space="0" w:color="auto"/>
              <w:left w:val="single" w:sz="12" w:space="0" w:color="auto"/>
              <w:bottom w:val="nil"/>
            </w:tcBorders>
          </w:tcPr>
          <w:p w14:paraId="4CA1A0AD" w14:textId="77777777" w:rsidR="00AA47E0" w:rsidRDefault="00AA47E0">
            <w:pPr>
              <w:pStyle w:val="GGTEphCell2"/>
            </w:pPr>
            <w:r>
              <w:t>le/</w:t>
            </w:r>
            <w:proofErr w:type="spellStart"/>
            <w:r>
              <w:t>lumai</w:t>
            </w:r>
            <w:proofErr w:type="spellEnd"/>
          </w:p>
        </w:tc>
        <w:tc>
          <w:tcPr>
            <w:tcW w:w="2325" w:type="dxa"/>
            <w:tcBorders>
              <w:top w:val="double" w:sz="12" w:space="0" w:color="auto"/>
              <w:left w:val="single" w:sz="4" w:space="0" w:color="auto"/>
              <w:bottom w:val="nil"/>
              <w:right w:val="single" w:sz="4" w:space="0" w:color="auto"/>
            </w:tcBorders>
          </w:tcPr>
          <w:p w14:paraId="6F9DE543" w14:textId="77777777" w:rsidR="00AA47E0" w:rsidRDefault="00AA47E0">
            <w:pPr>
              <w:pStyle w:val="GGTEphCell2"/>
            </w:pPr>
            <w:proofErr w:type="spellStart"/>
            <w:r>
              <w:t>ke</w:t>
            </w:r>
            <w:proofErr w:type="spellEnd"/>
            <w:r>
              <w:t>/</w:t>
            </w:r>
            <w:proofErr w:type="spellStart"/>
            <w:r>
              <w:t>krimai</w:t>
            </w:r>
            <w:proofErr w:type="spellEnd"/>
          </w:p>
        </w:tc>
        <w:tc>
          <w:tcPr>
            <w:tcW w:w="2381" w:type="dxa"/>
            <w:tcBorders>
              <w:top w:val="double" w:sz="12" w:space="0" w:color="auto"/>
              <w:left w:val="single" w:sz="4" w:space="0" w:color="auto"/>
              <w:bottom w:val="nil"/>
              <w:right w:val="single" w:sz="4" w:space="0" w:color="auto"/>
            </w:tcBorders>
          </w:tcPr>
          <w:p w14:paraId="17712212" w14:textId="77777777" w:rsidR="00AA47E0" w:rsidRDefault="00AA47E0">
            <w:pPr>
              <w:pStyle w:val="GGTEphCell2"/>
            </w:pPr>
            <w:r>
              <w:t>pe/</w:t>
            </w:r>
            <w:proofErr w:type="spellStart"/>
            <w:r>
              <w:t>fasmai</w:t>
            </w:r>
            <w:proofErr w:type="spellEnd"/>
          </w:p>
        </w:tc>
        <w:tc>
          <w:tcPr>
            <w:tcW w:w="2098" w:type="dxa"/>
            <w:tcBorders>
              <w:top w:val="double" w:sz="12" w:space="0" w:color="auto"/>
              <w:left w:val="single" w:sz="4" w:space="0" w:color="auto"/>
              <w:bottom w:val="nil"/>
            </w:tcBorders>
          </w:tcPr>
          <w:p w14:paraId="6A34C136" w14:textId="77777777" w:rsidR="00AA47E0" w:rsidRDefault="00AA47E0">
            <w:pPr>
              <w:pStyle w:val="GGTEphCell2"/>
            </w:pPr>
            <w:r>
              <w:t>e1stalmai</w:t>
            </w:r>
          </w:p>
        </w:tc>
      </w:tr>
      <w:tr w:rsidR="00AA47E0" w14:paraId="2E7FF894" w14:textId="77777777">
        <w:trPr>
          <w:cantSplit/>
        </w:trPr>
        <w:tc>
          <w:tcPr>
            <w:tcW w:w="397" w:type="dxa"/>
            <w:vMerge/>
            <w:tcBorders>
              <w:top w:val="nil"/>
              <w:bottom w:val="nil"/>
              <w:right w:val="nil"/>
            </w:tcBorders>
          </w:tcPr>
          <w:p w14:paraId="6664E243" w14:textId="77777777" w:rsidR="00AA47E0" w:rsidRDefault="00AA47E0"/>
        </w:tc>
        <w:tc>
          <w:tcPr>
            <w:tcW w:w="1871" w:type="dxa"/>
            <w:tcBorders>
              <w:top w:val="nil"/>
              <w:left w:val="single" w:sz="12" w:space="0" w:color="auto"/>
              <w:bottom w:val="nil"/>
            </w:tcBorders>
          </w:tcPr>
          <w:p w14:paraId="47491EEC" w14:textId="77777777" w:rsidR="00AA47E0" w:rsidRDefault="00AA47E0">
            <w:pPr>
              <w:pStyle w:val="GGTEphCell2"/>
            </w:pPr>
            <w:r>
              <w:t>le/</w:t>
            </w:r>
            <w:proofErr w:type="spellStart"/>
            <w:r>
              <w:t>lusai</w:t>
            </w:r>
            <w:proofErr w:type="spellEnd"/>
          </w:p>
        </w:tc>
        <w:tc>
          <w:tcPr>
            <w:tcW w:w="2325" w:type="dxa"/>
            <w:tcBorders>
              <w:top w:val="nil"/>
              <w:left w:val="single" w:sz="4" w:space="0" w:color="auto"/>
              <w:bottom w:val="nil"/>
              <w:right w:val="single" w:sz="4" w:space="0" w:color="auto"/>
            </w:tcBorders>
          </w:tcPr>
          <w:p w14:paraId="5B3423DE" w14:textId="77777777" w:rsidR="00AA47E0" w:rsidRDefault="00AA47E0">
            <w:pPr>
              <w:pStyle w:val="GGTEphCell2"/>
            </w:pPr>
            <w:proofErr w:type="spellStart"/>
            <w:r>
              <w:t>ke</w:t>
            </w:r>
            <w:proofErr w:type="spellEnd"/>
            <w:r>
              <w:t>/</w:t>
            </w:r>
            <w:proofErr w:type="spellStart"/>
            <w:r>
              <w:t>krisai</w:t>
            </w:r>
            <w:proofErr w:type="spellEnd"/>
          </w:p>
        </w:tc>
        <w:tc>
          <w:tcPr>
            <w:tcW w:w="2381" w:type="dxa"/>
            <w:tcBorders>
              <w:top w:val="nil"/>
              <w:left w:val="single" w:sz="4" w:space="0" w:color="auto"/>
              <w:bottom w:val="nil"/>
              <w:right w:val="single" w:sz="4" w:space="0" w:color="auto"/>
            </w:tcBorders>
          </w:tcPr>
          <w:p w14:paraId="7A50D735" w14:textId="77777777" w:rsidR="00AA47E0" w:rsidRDefault="00AA47E0">
            <w:pPr>
              <w:pStyle w:val="GGTEphCell2"/>
            </w:pPr>
            <w:r>
              <w:t>pe/</w:t>
            </w:r>
            <w:proofErr w:type="spellStart"/>
            <w:r>
              <w:t>fansai</w:t>
            </w:r>
            <w:proofErr w:type="spellEnd"/>
          </w:p>
        </w:tc>
        <w:tc>
          <w:tcPr>
            <w:tcW w:w="2098" w:type="dxa"/>
            <w:tcBorders>
              <w:top w:val="nil"/>
              <w:left w:val="single" w:sz="4" w:space="0" w:color="auto"/>
              <w:bottom w:val="nil"/>
            </w:tcBorders>
          </w:tcPr>
          <w:p w14:paraId="0A5D0B1C" w14:textId="77777777" w:rsidR="00AA47E0" w:rsidRDefault="00AA47E0">
            <w:pPr>
              <w:pStyle w:val="GGTEphCell2"/>
            </w:pPr>
            <w:r>
              <w:t>e1stalsai</w:t>
            </w:r>
          </w:p>
        </w:tc>
      </w:tr>
      <w:tr w:rsidR="00AA47E0" w14:paraId="193135BF" w14:textId="77777777">
        <w:trPr>
          <w:cantSplit/>
        </w:trPr>
        <w:tc>
          <w:tcPr>
            <w:tcW w:w="397" w:type="dxa"/>
            <w:vMerge/>
            <w:tcBorders>
              <w:top w:val="nil"/>
              <w:bottom w:val="nil"/>
              <w:right w:val="nil"/>
            </w:tcBorders>
          </w:tcPr>
          <w:p w14:paraId="7E702393" w14:textId="77777777" w:rsidR="00AA47E0" w:rsidRDefault="00AA47E0"/>
        </w:tc>
        <w:tc>
          <w:tcPr>
            <w:tcW w:w="1871" w:type="dxa"/>
            <w:tcBorders>
              <w:top w:val="nil"/>
              <w:left w:val="single" w:sz="12" w:space="0" w:color="auto"/>
              <w:bottom w:val="nil"/>
            </w:tcBorders>
          </w:tcPr>
          <w:p w14:paraId="2F11A821" w14:textId="77777777" w:rsidR="00AA47E0" w:rsidRDefault="00AA47E0">
            <w:pPr>
              <w:pStyle w:val="GGTEphCell2"/>
            </w:pPr>
            <w:r>
              <w:t>le/</w:t>
            </w:r>
            <w:proofErr w:type="spellStart"/>
            <w:r>
              <w:t>lutai</w:t>
            </w:r>
            <w:proofErr w:type="spellEnd"/>
          </w:p>
        </w:tc>
        <w:tc>
          <w:tcPr>
            <w:tcW w:w="2325" w:type="dxa"/>
            <w:tcBorders>
              <w:top w:val="nil"/>
              <w:left w:val="single" w:sz="4" w:space="0" w:color="auto"/>
              <w:bottom w:val="nil"/>
              <w:right w:val="single" w:sz="4" w:space="0" w:color="auto"/>
            </w:tcBorders>
          </w:tcPr>
          <w:p w14:paraId="536BB8DA" w14:textId="77777777" w:rsidR="00AA47E0" w:rsidRDefault="00AA47E0">
            <w:pPr>
              <w:pStyle w:val="GGTEphCell2"/>
            </w:pPr>
            <w:proofErr w:type="spellStart"/>
            <w:r>
              <w:t>ke</w:t>
            </w:r>
            <w:proofErr w:type="spellEnd"/>
            <w:r>
              <w:t>/</w:t>
            </w:r>
            <w:proofErr w:type="spellStart"/>
            <w:r>
              <w:t>kritai</w:t>
            </w:r>
            <w:proofErr w:type="spellEnd"/>
          </w:p>
        </w:tc>
        <w:tc>
          <w:tcPr>
            <w:tcW w:w="2381" w:type="dxa"/>
            <w:tcBorders>
              <w:top w:val="nil"/>
              <w:left w:val="single" w:sz="4" w:space="0" w:color="auto"/>
              <w:bottom w:val="nil"/>
              <w:right w:val="single" w:sz="4" w:space="0" w:color="auto"/>
            </w:tcBorders>
          </w:tcPr>
          <w:p w14:paraId="669F6C3E" w14:textId="77777777" w:rsidR="00AA47E0" w:rsidRDefault="00AA47E0">
            <w:pPr>
              <w:pStyle w:val="GGTEphCell2"/>
            </w:pPr>
            <w:r>
              <w:t>pe/</w:t>
            </w:r>
            <w:proofErr w:type="spellStart"/>
            <w:r>
              <w:t>fantai</w:t>
            </w:r>
            <w:proofErr w:type="spellEnd"/>
          </w:p>
        </w:tc>
        <w:tc>
          <w:tcPr>
            <w:tcW w:w="2098" w:type="dxa"/>
            <w:tcBorders>
              <w:top w:val="nil"/>
              <w:left w:val="single" w:sz="4" w:space="0" w:color="auto"/>
              <w:bottom w:val="nil"/>
            </w:tcBorders>
          </w:tcPr>
          <w:p w14:paraId="0D0879B1" w14:textId="77777777" w:rsidR="00AA47E0" w:rsidRDefault="00AA47E0">
            <w:pPr>
              <w:pStyle w:val="GGTEphCell2"/>
            </w:pPr>
            <w:r>
              <w:t>e1staltai</w:t>
            </w:r>
          </w:p>
        </w:tc>
      </w:tr>
      <w:tr w:rsidR="00AA47E0" w14:paraId="2F8F180C" w14:textId="77777777">
        <w:trPr>
          <w:cantSplit/>
        </w:trPr>
        <w:tc>
          <w:tcPr>
            <w:tcW w:w="397" w:type="dxa"/>
            <w:vMerge/>
            <w:tcBorders>
              <w:top w:val="nil"/>
              <w:bottom w:val="nil"/>
              <w:right w:val="nil"/>
            </w:tcBorders>
          </w:tcPr>
          <w:p w14:paraId="0FE7ADF1" w14:textId="77777777" w:rsidR="00AA47E0" w:rsidRDefault="00AA47E0"/>
        </w:tc>
        <w:tc>
          <w:tcPr>
            <w:tcW w:w="1871" w:type="dxa"/>
            <w:tcBorders>
              <w:top w:val="nil"/>
              <w:left w:val="single" w:sz="12" w:space="0" w:color="auto"/>
              <w:bottom w:val="nil"/>
            </w:tcBorders>
          </w:tcPr>
          <w:p w14:paraId="4608A9F4" w14:textId="77777777" w:rsidR="00AA47E0" w:rsidRDefault="00AA47E0">
            <w:pPr>
              <w:pStyle w:val="GGTEphCell2"/>
            </w:pPr>
            <w:proofErr w:type="spellStart"/>
            <w:r>
              <w:t>lelu</w:t>
            </w:r>
            <w:proofErr w:type="spellEnd"/>
            <w:r>
              <w:t>/</w:t>
            </w:r>
            <w:proofErr w:type="spellStart"/>
            <w:r>
              <w:t>meqa</w:t>
            </w:r>
            <w:proofErr w:type="spellEnd"/>
          </w:p>
        </w:tc>
        <w:tc>
          <w:tcPr>
            <w:tcW w:w="2325" w:type="dxa"/>
            <w:tcBorders>
              <w:top w:val="nil"/>
              <w:left w:val="single" w:sz="4" w:space="0" w:color="auto"/>
              <w:bottom w:val="nil"/>
              <w:right w:val="single" w:sz="4" w:space="0" w:color="auto"/>
            </w:tcBorders>
          </w:tcPr>
          <w:p w14:paraId="556CC058" w14:textId="77777777" w:rsidR="00AA47E0" w:rsidRDefault="00AA47E0">
            <w:pPr>
              <w:pStyle w:val="GGTEphCell2"/>
            </w:pPr>
            <w:proofErr w:type="spellStart"/>
            <w:r>
              <w:t>kekri</w:t>
            </w:r>
            <w:proofErr w:type="spellEnd"/>
            <w:r>
              <w:t>/</w:t>
            </w:r>
            <w:proofErr w:type="spellStart"/>
            <w:r>
              <w:t>meqa</w:t>
            </w:r>
            <w:proofErr w:type="spellEnd"/>
          </w:p>
        </w:tc>
        <w:tc>
          <w:tcPr>
            <w:tcW w:w="2381" w:type="dxa"/>
            <w:tcBorders>
              <w:top w:val="nil"/>
              <w:left w:val="single" w:sz="4" w:space="0" w:color="auto"/>
              <w:bottom w:val="nil"/>
              <w:right w:val="single" w:sz="4" w:space="0" w:color="auto"/>
            </w:tcBorders>
          </w:tcPr>
          <w:p w14:paraId="481BCD7B" w14:textId="77777777" w:rsidR="00AA47E0" w:rsidRDefault="00AA47E0">
            <w:pPr>
              <w:pStyle w:val="GGTEphCell2"/>
            </w:pPr>
            <w:proofErr w:type="spellStart"/>
            <w:r>
              <w:t>pefa&amp;smeqa</w:t>
            </w:r>
            <w:proofErr w:type="spellEnd"/>
          </w:p>
        </w:tc>
        <w:tc>
          <w:tcPr>
            <w:tcW w:w="2098" w:type="dxa"/>
            <w:tcBorders>
              <w:top w:val="nil"/>
              <w:left w:val="single" w:sz="4" w:space="0" w:color="auto"/>
              <w:bottom w:val="nil"/>
            </w:tcBorders>
          </w:tcPr>
          <w:p w14:paraId="6DA6B588" w14:textId="77777777" w:rsidR="00AA47E0" w:rsidRDefault="00AA47E0">
            <w:pPr>
              <w:pStyle w:val="GGTEphCell2"/>
            </w:pPr>
            <w:r>
              <w:t>e0sta&amp;lmeqa</w:t>
            </w:r>
          </w:p>
        </w:tc>
      </w:tr>
      <w:tr w:rsidR="00AA47E0" w14:paraId="1CA02347" w14:textId="77777777">
        <w:trPr>
          <w:cantSplit/>
        </w:trPr>
        <w:tc>
          <w:tcPr>
            <w:tcW w:w="397" w:type="dxa"/>
            <w:vMerge/>
            <w:tcBorders>
              <w:top w:val="nil"/>
              <w:bottom w:val="nil"/>
              <w:right w:val="nil"/>
            </w:tcBorders>
          </w:tcPr>
          <w:p w14:paraId="1F9A3EBB" w14:textId="77777777" w:rsidR="00AA47E0" w:rsidRDefault="00AA47E0"/>
        </w:tc>
        <w:tc>
          <w:tcPr>
            <w:tcW w:w="1871" w:type="dxa"/>
            <w:tcBorders>
              <w:top w:val="nil"/>
              <w:left w:val="single" w:sz="12" w:space="0" w:color="auto"/>
              <w:bottom w:val="nil"/>
            </w:tcBorders>
          </w:tcPr>
          <w:p w14:paraId="7B655283" w14:textId="77777777" w:rsidR="00AA47E0" w:rsidRPr="00084541" w:rsidRDefault="00AA47E0">
            <w:pPr>
              <w:pStyle w:val="GGTEphCell2"/>
              <w:rPr>
                <w:iCs/>
              </w:rPr>
            </w:pPr>
            <w:r w:rsidRPr="00084541">
              <w:rPr>
                <w:iCs/>
                <w:shd w:val="pct10" w:color="auto" w:fill="FFFFFF"/>
              </w:rPr>
              <w:t>le/</w:t>
            </w:r>
            <w:proofErr w:type="spellStart"/>
            <w:r w:rsidRPr="00084541">
              <w:rPr>
                <w:iCs/>
                <w:shd w:val="pct10" w:color="auto" w:fill="FFFFFF"/>
              </w:rPr>
              <w:t>lusqe</w:t>
            </w:r>
            <w:proofErr w:type="spellEnd"/>
          </w:p>
        </w:tc>
        <w:tc>
          <w:tcPr>
            <w:tcW w:w="2325" w:type="dxa"/>
            <w:tcBorders>
              <w:top w:val="nil"/>
              <w:left w:val="single" w:sz="4" w:space="0" w:color="auto"/>
              <w:bottom w:val="nil"/>
              <w:right w:val="single" w:sz="4" w:space="0" w:color="auto"/>
            </w:tcBorders>
          </w:tcPr>
          <w:p w14:paraId="791B6FD6" w14:textId="77777777" w:rsidR="00AA47E0" w:rsidRDefault="00AA47E0">
            <w:pPr>
              <w:pStyle w:val="GGTEphCell2"/>
            </w:pPr>
            <w:proofErr w:type="spellStart"/>
            <w:r w:rsidRPr="00084541">
              <w:rPr>
                <w:iCs/>
                <w:shd w:val="pct10" w:color="auto" w:fill="FFFFFF"/>
              </w:rPr>
              <w:t>ke</w:t>
            </w:r>
            <w:proofErr w:type="spellEnd"/>
            <w:r w:rsidRPr="00084541">
              <w:rPr>
                <w:iCs/>
                <w:shd w:val="pct10" w:color="auto" w:fill="FFFFFF"/>
              </w:rPr>
              <w:t>/</w:t>
            </w:r>
            <w:proofErr w:type="spellStart"/>
            <w:r w:rsidRPr="00084541">
              <w:rPr>
                <w:iCs/>
                <w:shd w:val="pct10" w:color="auto" w:fill="FFFFFF"/>
              </w:rPr>
              <w:t>krisqe</w:t>
            </w:r>
            <w:proofErr w:type="spellEnd"/>
          </w:p>
        </w:tc>
        <w:tc>
          <w:tcPr>
            <w:tcW w:w="2381" w:type="dxa"/>
            <w:tcBorders>
              <w:top w:val="nil"/>
              <w:left w:val="single" w:sz="4" w:space="0" w:color="auto"/>
              <w:bottom w:val="nil"/>
              <w:right w:val="single" w:sz="4" w:space="0" w:color="auto"/>
            </w:tcBorders>
          </w:tcPr>
          <w:p w14:paraId="2C9E5583" w14:textId="77777777" w:rsidR="00AA47E0" w:rsidRDefault="00AA47E0">
            <w:pPr>
              <w:pStyle w:val="GGTEphCell2"/>
            </w:pPr>
            <w:r w:rsidRPr="00084541">
              <w:rPr>
                <w:iCs/>
                <w:shd w:val="pct10" w:color="auto" w:fill="FFFFFF"/>
              </w:rPr>
              <w:t>pe/</w:t>
            </w:r>
            <w:proofErr w:type="spellStart"/>
            <w:r w:rsidRPr="00084541">
              <w:rPr>
                <w:iCs/>
                <w:shd w:val="pct10" w:color="auto" w:fill="FFFFFF"/>
              </w:rPr>
              <w:t>fanqe</w:t>
            </w:r>
            <w:proofErr w:type="spellEnd"/>
          </w:p>
        </w:tc>
        <w:tc>
          <w:tcPr>
            <w:tcW w:w="2098" w:type="dxa"/>
            <w:tcBorders>
              <w:top w:val="nil"/>
              <w:left w:val="single" w:sz="4" w:space="0" w:color="auto"/>
              <w:bottom w:val="nil"/>
            </w:tcBorders>
          </w:tcPr>
          <w:p w14:paraId="5143444D" w14:textId="77777777" w:rsidR="00AA47E0" w:rsidRDefault="00AA47E0">
            <w:pPr>
              <w:pStyle w:val="GGTEphCell2"/>
            </w:pPr>
            <w:r w:rsidRPr="00084541">
              <w:rPr>
                <w:iCs/>
                <w:shd w:val="pct10" w:color="auto" w:fill="FFFFFF"/>
              </w:rPr>
              <w:t>e1stalqe</w:t>
            </w:r>
          </w:p>
        </w:tc>
      </w:tr>
      <w:tr w:rsidR="0012695F" w14:paraId="5ADFB83C" w14:textId="77777777">
        <w:trPr>
          <w:cantSplit/>
        </w:trPr>
        <w:tc>
          <w:tcPr>
            <w:tcW w:w="397" w:type="dxa"/>
            <w:vMerge/>
            <w:tcBorders>
              <w:top w:val="nil"/>
              <w:bottom w:val="nil"/>
              <w:right w:val="nil"/>
            </w:tcBorders>
          </w:tcPr>
          <w:p w14:paraId="2EC9AAB4" w14:textId="77777777" w:rsidR="0012695F" w:rsidRDefault="0012695F" w:rsidP="0012695F"/>
        </w:tc>
        <w:tc>
          <w:tcPr>
            <w:tcW w:w="1871" w:type="dxa"/>
            <w:tcBorders>
              <w:top w:val="nil"/>
              <w:left w:val="single" w:sz="12" w:space="0" w:color="auto"/>
              <w:bottom w:val="single" w:sz="12" w:space="0" w:color="auto"/>
            </w:tcBorders>
          </w:tcPr>
          <w:p w14:paraId="09A6954F" w14:textId="35F31513" w:rsidR="0012695F" w:rsidRDefault="0012695F" w:rsidP="0012695F">
            <w:pPr>
              <w:pStyle w:val="GGTEphCell2"/>
            </w:pPr>
            <w:r>
              <w:t>le/</w:t>
            </w:r>
            <w:proofErr w:type="spellStart"/>
            <w:r>
              <w:t>luntai</w:t>
            </w:r>
            <w:proofErr w:type="spellEnd"/>
          </w:p>
        </w:tc>
        <w:tc>
          <w:tcPr>
            <w:tcW w:w="2325" w:type="dxa"/>
            <w:tcBorders>
              <w:top w:val="nil"/>
              <w:left w:val="single" w:sz="4" w:space="0" w:color="auto"/>
              <w:bottom w:val="single" w:sz="12" w:space="0" w:color="auto"/>
              <w:right w:val="single" w:sz="4" w:space="0" w:color="auto"/>
            </w:tcBorders>
          </w:tcPr>
          <w:p w14:paraId="56BAA9FA" w14:textId="414C55B4" w:rsidR="0012695F" w:rsidRDefault="0012695F" w:rsidP="0012695F">
            <w:pPr>
              <w:pStyle w:val="GGTEphCell2"/>
            </w:pPr>
            <w:proofErr w:type="spellStart"/>
            <w:r>
              <w:t>kekrime</w:t>
            </w:r>
            <w:proofErr w:type="spellEnd"/>
            <w:r>
              <w:t>/</w:t>
            </w:r>
            <w:proofErr w:type="spellStart"/>
            <w:r>
              <w:t>noi</w:t>
            </w:r>
            <w:proofErr w:type="spellEnd"/>
            <w:r>
              <w:t xml:space="preserve"> ei0si/¨n©</w:t>
            </w:r>
          </w:p>
        </w:tc>
        <w:tc>
          <w:tcPr>
            <w:tcW w:w="2381" w:type="dxa"/>
            <w:tcBorders>
              <w:top w:val="nil"/>
              <w:left w:val="single" w:sz="4" w:space="0" w:color="auto"/>
              <w:bottom w:val="single" w:sz="12" w:space="0" w:color="auto"/>
              <w:right w:val="single" w:sz="4" w:space="0" w:color="auto"/>
            </w:tcBorders>
          </w:tcPr>
          <w:p w14:paraId="5217B117" w14:textId="6E639806" w:rsidR="0012695F" w:rsidRDefault="0012695F" w:rsidP="0012695F">
            <w:pPr>
              <w:pStyle w:val="GGTEphCell2"/>
            </w:pPr>
            <w:proofErr w:type="spellStart"/>
            <w:r>
              <w:t>pefasme</w:t>
            </w:r>
            <w:proofErr w:type="spellEnd"/>
            <w:r>
              <w:t>/</w:t>
            </w:r>
            <w:proofErr w:type="spellStart"/>
            <w:r>
              <w:t>noi</w:t>
            </w:r>
            <w:proofErr w:type="spellEnd"/>
            <w:r>
              <w:t xml:space="preserve"> ei0si/¨n©</w:t>
            </w:r>
          </w:p>
        </w:tc>
        <w:tc>
          <w:tcPr>
            <w:tcW w:w="2098" w:type="dxa"/>
            <w:tcBorders>
              <w:top w:val="nil"/>
              <w:left w:val="single" w:sz="4" w:space="0" w:color="auto"/>
              <w:bottom w:val="single" w:sz="12" w:space="0" w:color="auto"/>
            </w:tcBorders>
          </w:tcPr>
          <w:p w14:paraId="71F18DF4" w14:textId="17B6E9CE" w:rsidR="0012695F" w:rsidRDefault="0012695F" w:rsidP="0012695F">
            <w:pPr>
              <w:pStyle w:val="GGTEphCell2"/>
            </w:pPr>
            <w:r>
              <w:t>e0stalme/</w:t>
            </w:r>
            <w:proofErr w:type="spellStart"/>
            <w:r>
              <w:t>noi</w:t>
            </w:r>
            <w:proofErr w:type="spellEnd"/>
            <w:r>
              <w:t xml:space="preserve"> ei0si/¨n©</w:t>
            </w:r>
          </w:p>
        </w:tc>
      </w:tr>
      <w:tr w:rsidR="00AA47E0" w14:paraId="4F1F43EF" w14:textId="77777777">
        <w:trPr>
          <w:cantSplit/>
        </w:trPr>
        <w:tc>
          <w:tcPr>
            <w:tcW w:w="397" w:type="dxa"/>
            <w:vMerge/>
            <w:tcBorders>
              <w:bottom w:val="nil"/>
              <w:right w:val="nil"/>
            </w:tcBorders>
          </w:tcPr>
          <w:p w14:paraId="53ABB388" w14:textId="77777777" w:rsidR="00AA47E0" w:rsidRDefault="00AA47E0">
            <w:pPr>
              <w:pStyle w:val="Normal11"/>
            </w:pPr>
          </w:p>
        </w:tc>
        <w:tc>
          <w:tcPr>
            <w:tcW w:w="1871" w:type="dxa"/>
            <w:tcBorders>
              <w:top w:val="nil"/>
              <w:left w:val="single" w:sz="12" w:space="0" w:color="auto"/>
              <w:bottom w:val="nil"/>
            </w:tcBorders>
          </w:tcPr>
          <w:p w14:paraId="7D134B29" w14:textId="77777777" w:rsidR="00AA47E0" w:rsidRDefault="00AA47E0">
            <w:pPr>
              <w:pStyle w:val="GGTEphCell2"/>
            </w:pPr>
            <w:r>
              <w:t>e0lelu/</w:t>
            </w:r>
            <w:proofErr w:type="spellStart"/>
            <w:r>
              <w:t>mhn</w:t>
            </w:r>
            <w:proofErr w:type="spellEnd"/>
          </w:p>
        </w:tc>
        <w:tc>
          <w:tcPr>
            <w:tcW w:w="2325" w:type="dxa"/>
            <w:tcBorders>
              <w:top w:val="nil"/>
              <w:left w:val="single" w:sz="4" w:space="0" w:color="auto"/>
              <w:bottom w:val="nil"/>
              <w:right w:val="single" w:sz="4" w:space="0" w:color="auto"/>
            </w:tcBorders>
          </w:tcPr>
          <w:p w14:paraId="68374D2B" w14:textId="77777777" w:rsidR="00AA47E0" w:rsidRDefault="00AA47E0">
            <w:pPr>
              <w:pStyle w:val="GGTEphCell2"/>
            </w:pPr>
            <w:r>
              <w:t>e0kekri/</w:t>
            </w:r>
            <w:proofErr w:type="spellStart"/>
            <w:r>
              <w:t>mhn</w:t>
            </w:r>
            <w:proofErr w:type="spellEnd"/>
          </w:p>
        </w:tc>
        <w:tc>
          <w:tcPr>
            <w:tcW w:w="2381" w:type="dxa"/>
            <w:tcBorders>
              <w:top w:val="nil"/>
              <w:left w:val="single" w:sz="4" w:space="0" w:color="auto"/>
              <w:bottom w:val="nil"/>
              <w:right w:val="single" w:sz="4" w:space="0" w:color="auto"/>
            </w:tcBorders>
          </w:tcPr>
          <w:p w14:paraId="2C984C67" w14:textId="77777777" w:rsidR="00AA47E0" w:rsidRDefault="00AA47E0">
            <w:pPr>
              <w:pStyle w:val="GGTEphCell2"/>
            </w:pPr>
            <w:r>
              <w:t>e0pefa&amp;smhn</w:t>
            </w:r>
          </w:p>
        </w:tc>
        <w:tc>
          <w:tcPr>
            <w:tcW w:w="2098" w:type="dxa"/>
            <w:tcBorders>
              <w:top w:val="nil"/>
              <w:left w:val="single" w:sz="4" w:space="0" w:color="auto"/>
              <w:bottom w:val="nil"/>
            </w:tcBorders>
          </w:tcPr>
          <w:p w14:paraId="69B7E6D4" w14:textId="77777777" w:rsidR="00AA47E0" w:rsidRDefault="00AA47E0">
            <w:pPr>
              <w:pStyle w:val="GGTEphCell2"/>
            </w:pPr>
            <w:r>
              <w:t>e0sta&amp;lmhn</w:t>
            </w:r>
          </w:p>
        </w:tc>
      </w:tr>
      <w:tr w:rsidR="00AA47E0" w14:paraId="245AD969" w14:textId="77777777">
        <w:trPr>
          <w:cantSplit/>
        </w:trPr>
        <w:tc>
          <w:tcPr>
            <w:tcW w:w="397" w:type="dxa"/>
            <w:vMerge/>
            <w:tcBorders>
              <w:top w:val="nil"/>
              <w:bottom w:val="nil"/>
              <w:right w:val="nil"/>
            </w:tcBorders>
          </w:tcPr>
          <w:p w14:paraId="7D7DF765" w14:textId="77777777" w:rsidR="00AA47E0" w:rsidRDefault="00AA47E0"/>
        </w:tc>
        <w:tc>
          <w:tcPr>
            <w:tcW w:w="1871" w:type="dxa"/>
            <w:tcBorders>
              <w:top w:val="nil"/>
              <w:left w:val="single" w:sz="12" w:space="0" w:color="auto"/>
              <w:bottom w:val="nil"/>
            </w:tcBorders>
          </w:tcPr>
          <w:p w14:paraId="6488DA25" w14:textId="77777777" w:rsidR="00AA47E0" w:rsidRDefault="00AA47E0">
            <w:pPr>
              <w:pStyle w:val="GGTEphCell2"/>
            </w:pPr>
            <w:r>
              <w:t>e0le/</w:t>
            </w:r>
            <w:proofErr w:type="spellStart"/>
            <w:r>
              <w:t>luso</w:t>
            </w:r>
            <w:proofErr w:type="spellEnd"/>
          </w:p>
        </w:tc>
        <w:tc>
          <w:tcPr>
            <w:tcW w:w="2325" w:type="dxa"/>
            <w:tcBorders>
              <w:top w:val="nil"/>
              <w:left w:val="single" w:sz="4" w:space="0" w:color="auto"/>
              <w:bottom w:val="nil"/>
              <w:right w:val="single" w:sz="4" w:space="0" w:color="auto"/>
            </w:tcBorders>
          </w:tcPr>
          <w:p w14:paraId="7125B267" w14:textId="77777777" w:rsidR="00AA47E0" w:rsidRDefault="00AA47E0">
            <w:pPr>
              <w:pStyle w:val="GGTEphCell2"/>
            </w:pPr>
            <w:r>
              <w:t>e0ke/</w:t>
            </w:r>
            <w:proofErr w:type="spellStart"/>
            <w:r>
              <w:t>kriso</w:t>
            </w:r>
            <w:proofErr w:type="spellEnd"/>
          </w:p>
        </w:tc>
        <w:tc>
          <w:tcPr>
            <w:tcW w:w="2381" w:type="dxa"/>
            <w:tcBorders>
              <w:top w:val="nil"/>
              <w:left w:val="single" w:sz="4" w:space="0" w:color="auto"/>
              <w:bottom w:val="nil"/>
              <w:right w:val="single" w:sz="4" w:space="0" w:color="auto"/>
            </w:tcBorders>
          </w:tcPr>
          <w:p w14:paraId="4E3A0803" w14:textId="77777777" w:rsidR="00AA47E0" w:rsidRDefault="00AA47E0">
            <w:pPr>
              <w:pStyle w:val="GGTEphCell2"/>
            </w:pPr>
            <w:r>
              <w:t>e0pe/</w:t>
            </w:r>
            <w:proofErr w:type="spellStart"/>
            <w:r>
              <w:t>fanso</w:t>
            </w:r>
            <w:proofErr w:type="spellEnd"/>
          </w:p>
        </w:tc>
        <w:tc>
          <w:tcPr>
            <w:tcW w:w="2098" w:type="dxa"/>
            <w:tcBorders>
              <w:top w:val="nil"/>
              <w:left w:val="single" w:sz="4" w:space="0" w:color="auto"/>
              <w:bottom w:val="nil"/>
            </w:tcBorders>
          </w:tcPr>
          <w:p w14:paraId="235238D4" w14:textId="77777777" w:rsidR="00AA47E0" w:rsidRDefault="00AA47E0">
            <w:pPr>
              <w:pStyle w:val="GGTEphCell2"/>
            </w:pPr>
            <w:r>
              <w:t>e1stalso</w:t>
            </w:r>
          </w:p>
        </w:tc>
      </w:tr>
      <w:tr w:rsidR="00AA47E0" w14:paraId="723316EE" w14:textId="77777777">
        <w:trPr>
          <w:cantSplit/>
        </w:trPr>
        <w:tc>
          <w:tcPr>
            <w:tcW w:w="397" w:type="dxa"/>
            <w:vMerge/>
            <w:tcBorders>
              <w:top w:val="nil"/>
              <w:bottom w:val="nil"/>
              <w:right w:val="nil"/>
            </w:tcBorders>
          </w:tcPr>
          <w:p w14:paraId="4C53540E" w14:textId="77777777" w:rsidR="00AA47E0" w:rsidRDefault="00AA47E0"/>
        </w:tc>
        <w:tc>
          <w:tcPr>
            <w:tcW w:w="1871" w:type="dxa"/>
            <w:tcBorders>
              <w:top w:val="nil"/>
              <w:left w:val="single" w:sz="12" w:space="0" w:color="auto"/>
              <w:bottom w:val="nil"/>
            </w:tcBorders>
          </w:tcPr>
          <w:p w14:paraId="33CC7ECB" w14:textId="77777777" w:rsidR="00AA47E0" w:rsidRDefault="00AA47E0">
            <w:pPr>
              <w:pStyle w:val="GGTEphCell2"/>
            </w:pPr>
            <w:r>
              <w:t>e0le/</w:t>
            </w:r>
            <w:proofErr w:type="spellStart"/>
            <w:r>
              <w:t>luto</w:t>
            </w:r>
            <w:proofErr w:type="spellEnd"/>
          </w:p>
        </w:tc>
        <w:tc>
          <w:tcPr>
            <w:tcW w:w="2325" w:type="dxa"/>
            <w:tcBorders>
              <w:top w:val="nil"/>
              <w:left w:val="single" w:sz="4" w:space="0" w:color="auto"/>
              <w:bottom w:val="nil"/>
              <w:right w:val="single" w:sz="4" w:space="0" w:color="auto"/>
            </w:tcBorders>
          </w:tcPr>
          <w:p w14:paraId="47290631" w14:textId="77777777" w:rsidR="00AA47E0" w:rsidRDefault="00AA47E0">
            <w:pPr>
              <w:pStyle w:val="GGTEphCell2"/>
            </w:pPr>
            <w:r>
              <w:t>e0ke/</w:t>
            </w:r>
            <w:proofErr w:type="spellStart"/>
            <w:r>
              <w:t>krito</w:t>
            </w:r>
            <w:proofErr w:type="spellEnd"/>
          </w:p>
        </w:tc>
        <w:tc>
          <w:tcPr>
            <w:tcW w:w="2381" w:type="dxa"/>
            <w:tcBorders>
              <w:top w:val="nil"/>
              <w:left w:val="single" w:sz="4" w:space="0" w:color="auto"/>
              <w:bottom w:val="nil"/>
              <w:right w:val="single" w:sz="4" w:space="0" w:color="auto"/>
            </w:tcBorders>
          </w:tcPr>
          <w:p w14:paraId="0BDF547B" w14:textId="77777777" w:rsidR="00AA47E0" w:rsidRDefault="00AA47E0">
            <w:pPr>
              <w:pStyle w:val="GGTEphCell2"/>
            </w:pPr>
            <w:r>
              <w:t>e0pe/</w:t>
            </w:r>
            <w:proofErr w:type="spellStart"/>
            <w:r>
              <w:t>fanto</w:t>
            </w:r>
            <w:proofErr w:type="spellEnd"/>
          </w:p>
        </w:tc>
        <w:tc>
          <w:tcPr>
            <w:tcW w:w="2098" w:type="dxa"/>
            <w:tcBorders>
              <w:top w:val="nil"/>
              <w:left w:val="single" w:sz="4" w:space="0" w:color="auto"/>
              <w:bottom w:val="nil"/>
            </w:tcBorders>
          </w:tcPr>
          <w:p w14:paraId="11B89B86" w14:textId="77777777" w:rsidR="00AA47E0" w:rsidRDefault="00AA47E0">
            <w:pPr>
              <w:pStyle w:val="GGTEphCell2"/>
            </w:pPr>
            <w:r>
              <w:t>e1stalto</w:t>
            </w:r>
          </w:p>
        </w:tc>
      </w:tr>
      <w:tr w:rsidR="00AA47E0" w14:paraId="2F5835FD" w14:textId="77777777">
        <w:trPr>
          <w:cantSplit/>
        </w:trPr>
        <w:tc>
          <w:tcPr>
            <w:tcW w:w="397" w:type="dxa"/>
            <w:vMerge/>
            <w:tcBorders>
              <w:top w:val="nil"/>
              <w:bottom w:val="nil"/>
              <w:right w:val="nil"/>
            </w:tcBorders>
          </w:tcPr>
          <w:p w14:paraId="2D038B98" w14:textId="77777777" w:rsidR="00AA47E0" w:rsidRDefault="00AA47E0"/>
        </w:tc>
        <w:tc>
          <w:tcPr>
            <w:tcW w:w="1871" w:type="dxa"/>
            <w:tcBorders>
              <w:top w:val="nil"/>
              <w:left w:val="single" w:sz="12" w:space="0" w:color="auto"/>
              <w:bottom w:val="nil"/>
            </w:tcBorders>
          </w:tcPr>
          <w:p w14:paraId="7C0F05AE" w14:textId="77777777" w:rsidR="00AA47E0" w:rsidRDefault="00AA47E0">
            <w:pPr>
              <w:pStyle w:val="GGTEphCell2"/>
            </w:pPr>
            <w:r>
              <w:t>e0lelu/</w:t>
            </w:r>
            <w:proofErr w:type="spellStart"/>
            <w:r>
              <w:t>meqa</w:t>
            </w:r>
            <w:proofErr w:type="spellEnd"/>
          </w:p>
        </w:tc>
        <w:tc>
          <w:tcPr>
            <w:tcW w:w="2325" w:type="dxa"/>
            <w:tcBorders>
              <w:top w:val="nil"/>
              <w:left w:val="single" w:sz="4" w:space="0" w:color="auto"/>
              <w:bottom w:val="nil"/>
              <w:right w:val="single" w:sz="4" w:space="0" w:color="auto"/>
            </w:tcBorders>
          </w:tcPr>
          <w:p w14:paraId="6759DEA4" w14:textId="77777777" w:rsidR="00AA47E0" w:rsidRDefault="00AA47E0">
            <w:pPr>
              <w:pStyle w:val="GGTEphCell2"/>
            </w:pPr>
            <w:r>
              <w:t>e0kekri/</w:t>
            </w:r>
            <w:proofErr w:type="spellStart"/>
            <w:r>
              <w:t>mwqa</w:t>
            </w:r>
            <w:proofErr w:type="spellEnd"/>
          </w:p>
        </w:tc>
        <w:tc>
          <w:tcPr>
            <w:tcW w:w="2381" w:type="dxa"/>
            <w:tcBorders>
              <w:top w:val="nil"/>
              <w:left w:val="single" w:sz="4" w:space="0" w:color="auto"/>
              <w:bottom w:val="nil"/>
              <w:right w:val="single" w:sz="4" w:space="0" w:color="auto"/>
            </w:tcBorders>
          </w:tcPr>
          <w:p w14:paraId="7DBF3249" w14:textId="77777777" w:rsidR="00AA47E0" w:rsidRDefault="00AA47E0">
            <w:pPr>
              <w:pStyle w:val="GGTEphCell2"/>
            </w:pPr>
            <w:r>
              <w:t>e0pefa&amp;smeqa</w:t>
            </w:r>
          </w:p>
        </w:tc>
        <w:tc>
          <w:tcPr>
            <w:tcW w:w="2098" w:type="dxa"/>
            <w:tcBorders>
              <w:top w:val="nil"/>
              <w:left w:val="single" w:sz="4" w:space="0" w:color="auto"/>
              <w:bottom w:val="nil"/>
            </w:tcBorders>
          </w:tcPr>
          <w:p w14:paraId="2AF90C43" w14:textId="77777777" w:rsidR="00AA47E0" w:rsidRDefault="00AA47E0">
            <w:pPr>
              <w:pStyle w:val="GGTEphCell2"/>
            </w:pPr>
            <w:r>
              <w:t>e0sta&amp;lmeqa</w:t>
            </w:r>
          </w:p>
        </w:tc>
      </w:tr>
      <w:tr w:rsidR="00AA47E0" w14:paraId="1C76AEBD" w14:textId="77777777">
        <w:trPr>
          <w:cantSplit/>
        </w:trPr>
        <w:tc>
          <w:tcPr>
            <w:tcW w:w="397" w:type="dxa"/>
            <w:vMerge/>
            <w:tcBorders>
              <w:top w:val="nil"/>
              <w:bottom w:val="nil"/>
              <w:right w:val="nil"/>
            </w:tcBorders>
          </w:tcPr>
          <w:p w14:paraId="661C07F8" w14:textId="77777777" w:rsidR="00AA47E0" w:rsidRDefault="00AA47E0"/>
        </w:tc>
        <w:tc>
          <w:tcPr>
            <w:tcW w:w="1871" w:type="dxa"/>
            <w:tcBorders>
              <w:top w:val="nil"/>
              <w:left w:val="single" w:sz="12" w:space="0" w:color="auto"/>
              <w:bottom w:val="nil"/>
            </w:tcBorders>
          </w:tcPr>
          <w:p w14:paraId="5C6AA5DC" w14:textId="77777777" w:rsidR="00AA47E0" w:rsidRDefault="00AA47E0">
            <w:pPr>
              <w:pStyle w:val="GGTEphCell2"/>
            </w:pPr>
            <w:r>
              <w:t>e0le/</w:t>
            </w:r>
            <w:proofErr w:type="spellStart"/>
            <w:r>
              <w:t>lusqe</w:t>
            </w:r>
            <w:proofErr w:type="spellEnd"/>
          </w:p>
        </w:tc>
        <w:tc>
          <w:tcPr>
            <w:tcW w:w="2325" w:type="dxa"/>
            <w:tcBorders>
              <w:top w:val="nil"/>
              <w:left w:val="single" w:sz="4" w:space="0" w:color="auto"/>
              <w:bottom w:val="nil"/>
              <w:right w:val="single" w:sz="4" w:space="0" w:color="auto"/>
            </w:tcBorders>
          </w:tcPr>
          <w:p w14:paraId="0269D0ED" w14:textId="77777777" w:rsidR="00AA47E0" w:rsidRDefault="00AA47E0">
            <w:pPr>
              <w:pStyle w:val="GGTEphCell2"/>
            </w:pPr>
            <w:r>
              <w:t>e0ke/</w:t>
            </w:r>
            <w:proofErr w:type="spellStart"/>
            <w:r>
              <w:t>krisqe</w:t>
            </w:r>
            <w:proofErr w:type="spellEnd"/>
          </w:p>
        </w:tc>
        <w:tc>
          <w:tcPr>
            <w:tcW w:w="2381" w:type="dxa"/>
            <w:tcBorders>
              <w:top w:val="nil"/>
              <w:left w:val="single" w:sz="4" w:space="0" w:color="auto"/>
              <w:bottom w:val="nil"/>
              <w:right w:val="single" w:sz="4" w:space="0" w:color="auto"/>
            </w:tcBorders>
          </w:tcPr>
          <w:p w14:paraId="3080CC12" w14:textId="77777777" w:rsidR="00AA47E0" w:rsidRDefault="00AA47E0">
            <w:pPr>
              <w:pStyle w:val="GGTEphCell2"/>
            </w:pPr>
            <w:r>
              <w:t>e0pe/</w:t>
            </w:r>
            <w:proofErr w:type="spellStart"/>
            <w:r>
              <w:t>fanqe</w:t>
            </w:r>
            <w:proofErr w:type="spellEnd"/>
          </w:p>
        </w:tc>
        <w:tc>
          <w:tcPr>
            <w:tcW w:w="2098" w:type="dxa"/>
            <w:tcBorders>
              <w:top w:val="nil"/>
              <w:left w:val="single" w:sz="4" w:space="0" w:color="auto"/>
              <w:bottom w:val="nil"/>
            </w:tcBorders>
          </w:tcPr>
          <w:p w14:paraId="58219C51" w14:textId="77777777" w:rsidR="00AA47E0" w:rsidRDefault="00AA47E0">
            <w:pPr>
              <w:pStyle w:val="GGTEphCell2"/>
            </w:pPr>
            <w:r w:rsidRPr="000A39C2">
              <w:rPr>
                <w:iCs/>
                <w:shd w:val="pct10" w:color="auto" w:fill="FFFFFF"/>
              </w:rPr>
              <w:t>e1stalqe</w:t>
            </w:r>
          </w:p>
        </w:tc>
      </w:tr>
      <w:tr w:rsidR="0012695F" w14:paraId="075BF711" w14:textId="77777777">
        <w:trPr>
          <w:cantSplit/>
        </w:trPr>
        <w:tc>
          <w:tcPr>
            <w:tcW w:w="397" w:type="dxa"/>
            <w:vMerge/>
            <w:tcBorders>
              <w:top w:val="nil"/>
              <w:bottom w:val="nil"/>
              <w:right w:val="nil"/>
            </w:tcBorders>
            <w:textDirection w:val="btLr"/>
          </w:tcPr>
          <w:p w14:paraId="3B605B5F" w14:textId="77777777" w:rsidR="0012695F" w:rsidRDefault="0012695F" w:rsidP="0012695F"/>
        </w:tc>
        <w:tc>
          <w:tcPr>
            <w:tcW w:w="1871" w:type="dxa"/>
            <w:tcBorders>
              <w:top w:val="nil"/>
              <w:left w:val="single" w:sz="12" w:space="0" w:color="auto"/>
              <w:bottom w:val="nil"/>
            </w:tcBorders>
          </w:tcPr>
          <w:p w14:paraId="7A9E1F6E" w14:textId="31CB3695" w:rsidR="0012695F" w:rsidRDefault="0012695F" w:rsidP="0012695F">
            <w:pPr>
              <w:pStyle w:val="GGTEphCell2"/>
            </w:pPr>
            <w:r>
              <w:t>e0le/</w:t>
            </w:r>
            <w:proofErr w:type="spellStart"/>
            <w:r>
              <w:t>lunto</w:t>
            </w:r>
            <w:proofErr w:type="spellEnd"/>
          </w:p>
        </w:tc>
        <w:tc>
          <w:tcPr>
            <w:tcW w:w="2325" w:type="dxa"/>
            <w:tcBorders>
              <w:top w:val="nil"/>
              <w:left w:val="single" w:sz="4" w:space="0" w:color="auto"/>
              <w:bottom w:val="nil"/>
              <w:right w:val="single" w:sz="4" w:space="0" w:color="auto"/>
            </w:tcBorders>
          </w:tcPr>
          <w:p w14:paraId="1F28A996" w14:textId="186082C9" w:rsidR="0012695F" w:rsidRDefault="0012695F" w:rsidP="0012695F">
            <w:pPr>
              <w:pStyle w:val="GGTEphCell2"/>
            </w:pPr>
            <w:proofErr w:type="spellStart"/>
            <w:r>
              <w:t>kekrime</w:t>
            </w:r>
            <w:proofErr w:type="spellEnd"/>
            <w:r>
              <w:t>/</w:t>
            </w:r>
            <w:proofErr w:type="spellStart"/>
            <w:r>
              <w:t>noi</w:t>
            </w:r>
            <w:proofErr w:type="spellEnd"/>
            <w:r>
              <w:t xml:space="preserve"> h]</w:t>
            </w:r>
            <w:proofErr w:type="spellStart"/>
            <w:r>
              <w:t>san</w:t>
            </w:r>
            <w:proofErr w:type="spellEnd"/>
          </w:p>
        </w:tc>
        <w:tc>
          <w:tcPr>
            <w:tcW w:w="2381" w:type="dxa"/>
            <w:tcBorders>
              <w:top w:val="nil"/>
              <w:left w:val="single" w:sz="4" w:space="0" w:color="auto"/>
              <w:bottom w:val="nil"/>
              <w:right w:val="single" w:sz="4" w:space="0" w:color="auto"/>
            </w:tcBorders>
          </w:tcPr>
          <w:p w14:paraId="75FEA53F" w14:textId="3A548ADF" w:rsidR="0012695F" w:rsidRDefault="0012695F" w:rsidP="0012695F">
            <w:pPr>
              <w:pStyle w:val="GGTEphCell2"/>
            </w:pPr>
            <w:proofErr w:type="spellStart"/>
            <w:r>
              <w:t>pefasme</w:t>
            </w:r>
            <w:proofErr w:type="spellEnd"/>
            <w:r>
              <w:t>/</w:t>
            </w:r>
            <w:proofErr w:type="spellStart"/>
            <w:r>
              <w:t>noi</w:t>
            </w:r>
            <w:proofErr w:type="spellEnd"/>
            <w:r>
              <w:t xml:space="preserve"> h]</w:t>
            </w:r>
            <w:proofErr w:type="spellStart"/>
            <w:r>
              <w:t>san</w:t>
            </w:r>
            <w:proofErr w:type="spellEnd"/>
          </w:p>
        </w:tc>
        <w:tc>
          <w:tcPr>
            <w:tcW w:w="2098" w:type="dxa"/>
            <w:tcBorders>
              <w:top w:val="nil"/>
              <w:left w:val="single" w:sz="4" w:space="0" w:color="auto"/>
              <w:bottom w:val="nil"/>
            </w:tcBorders>
          </w:tcPr>
          <w:p w14:paraId="45166636" w14:textId="0733B567" w:rsidR="0012695F" w:rsidRDefault="0012695F" w:rsidP="0012695F">
            <w:pPr>
              <w:pStyle w:val="GGTEphCell2"/>
            </w:pPr>
            <w:r>
              <w:t>e0stalme/</w:t>
            </w:r>
            <w:proofErr w:type="spellStart"/>
            <w:r>
              <w:t>noi</w:t>
            </w:r>
            <w:proofErr w:type="spellEnd"/>
            <w:r>
              <w:t xml:space="preserve"> h]</w:t>
            </w:r>
            <w:proofErr w:type="spellStart"/>
            <w:r>
              <w:t>san</w:t>
            </w:r>
            <w:proofErr w:type="spellEnd"/>
          </w:p>
        </w:tc>
      </w:tr>
      <w:tr w:rsidR="00AA47E0" w14:paraId="415F4993" w14:textId="77777777">
        <w:trPr>
          <w:cantSplit/>
        </w:trPr>
        <w:tc>
          <w:tcPr>
            <w:tcW w:w="397" w:type="dxa"/>
            <w:vMerge w:val="restart"/>
            <w:tcBorders>
              <w:top w:val="single" w:sz="12" w:space="0" w:color="auto"/>
              <w:bottom w:val="nil"/>
              <w:right w:val="nil"/>
            </w:tcBorders>
            <w:textDirection w:val="btLr"/>
          </w:tcPr>
          <w:p w14:paraId="6E220BA8" w14:textId="77777777" w:rsidR="00AA47E0" w:rsidRDefault="00AA47E0">
            <w:pPr>
              <w:jc w:val="center"/>
            </w:pPr>
            <w:r>
              <w:t>Subjunctive</w:t>
            </w:r>
          </w:p>
        </w:tc>
        <w:tc>
          <w:tcPr>
            <w:tcW w:w="1871" w:type="dxa"/>
            <w:tcBorders>
              <w:top w:val="single" w:sz="12" w:space="0" w:color="auto"/>
              <w:left w:val="single" w:sz="12" w:space="0" w:color="auto"/>
              <w:bottom w:val="nil"/>
            </w:tcBorders>
          </w:tcPr>
          <w:p w14:paraId="2B262CFC" w14:textId="77777777" w:rsidR="00AA47E0" w:rsidRDefault="00AA47E0">
            <w:pPr>
              <w:pStyle w:val="GGTEphCell2"/>
            </w:pPr>
            <w:proofErr w:type="spellStart"/>
            <w:r>
              <w:t>lelume</w:t>
            </w:r>
            <w:proofErr w:type="spellEnd"/>
            <w:r>
              <w:t>/</w:t>
            </w:r>
            <w:proofErr w:type="spellStart"/>
            <w:r>
              <w:t>noj</w:t>
            </w:r>
            <w:proofErr w:type="spellEnd"/>
            <w:r>
              <w:t xml:space="preserve"> w}</w:t>
            </w:r>
          </w:p>
        </w:tc>
        <w:tc>
          <w:tcPr>
            <w:tcW w:w="2325" w:type="dxa"/>
            <w:tcBorders>
              <w:top w:val="single" w:sz="12" w:space="0" w:color="auto"/>
              <w:left w:val="single" w:sz="4" w:space="0" w:color="auto"/>
              <w:bottom w:val="nil"/>
              <w:right w:val="single" w:sz="4" w:space="0" w:color="auto"/>
            </w:tcBorders>
          </w:tcPr>
          <w:p w14:paraId="72988A3F" w14:textId="77777777" w:rsidR="00AA47E0" w:rsidRDefault="00AA47E0">
            <w:pPr>
              <w:pStyle w:val="GGTEphCell2"/>
            </w:pPr>
            <w:proofErr w:type="spellStart"/>
            <w:r>
              <w:t>kekrime</w:t>
            </w:r>
            <w:proofErr w:type="spellEnd"/>
            <w:r>
              <w:t>/</w:t>
            </w:r>
            <w:proofErr w:type="spellStart"/>
            <w:r>
              <w:t>noj</w:t>
            </w:r>
            <w:proofErr w:type="spellEnd"/>
            <w:r>
              <w:t xml:space="preserve"> w}</w:t>
            </w:r>
          </w:p>
        </w:tc>
        <w:tc>
          <w:tcPr>
            <w:tcW w:w="2381" w:type="dxa"/>
            <w:tcBorders>
              <w:top w:val="single" w:sz="12" w:space="0" w:color="auto"/>
              <w:left w:val="single" w:sz="4" w:space="0" w:color="auto"/>
              <w:bottom w:val="nil"/>
              <w:right w:val="single" w:sz="4" w:space="0" w:color="auto"/>
            </w:tcBorders>
          </w:tcPr>
          <w:p w14:paraId="60FC96C2" w14:textId="77777777" w:rsidR="00AA47E0" w:rsidRDefault="00AA47E0">
            <w:pPr>
              <w:pStyle w:val="GGTEphCell2"/>
            </w:pPr>
            <w:proofErr w:type="spellStart"/>
            <w:r>
              <w:t>pefasme</w:t>
            </w:r>
            <w:proofErr w:type="spellEnd"/>
            <w:r>
              <w:t>/</w:t>
            </w:r>
            <w:proofErr w:type="spellStart"/>
            <w:r>
              <w:t>noj</w:t>
            </w:r>
            <w:proofErr w:type="spellEnd"/>
            <w:r>
              <w:t xml:space="preserve"> w}</w:t>
            </w:r>
          </w:p>
        </w:tc>
        <w:tc>
          <w:tcPr>
            <w:tcW w:w="2098" w:type="dxa"/>
            <w:tcBorders>
              <w:top w:val="single" w:sz="12" w:space="0" w:color="auto"/>
              <w:left w:val="single" w:sz="4" w:space="0" w:color="auto"/>
              <w:bottom w:val="nil"/>
            </w:tcBorders>
          </w:tcPr>
          <w:p w14:paraId="553084B0" w14:textId="77777777" w:rsidR="00AA47E0" w:rsidRDefault="00AA47E0">
            <w:pPr>
              <w:pStyle w:val="GGTEphCell2"/>
            </w:pPr>
            <w:r>
              <w:t>e0stalme/</w:t>
            </w:r>
            <w:proofErr w:type="spellStart"/>
            <w:r>
              <w:t>noj</w:t>
            </w:r>
            <w:proofErr w:type="spellEnd"/>
            <w:r>
              <w:t xml:space="preserve"> w}</w:t>
            </w:r>
          </w:p>
        </w:tc>
      </w:tr>
      <w:tr w:rsidR="00AA47E0" w14:paraId="1EC5A9FC" w14:textId="77777777">
        <w:trPr>
          <w:cantSplit/>
        </w:trPr>
        <w:tc>
          <w:tcPr>
            <w:tcW w:w="397" w:type="dxa"/>
            <w:vMerge/>
            <w:tcBorders>
              <w:top w:val="nil"/>
              <w:bottom w:val="nil"/>
              <w:right w:val="nil"/>
            </w:tcBorders>
          </w:tcPr>
          <w:p w14:paraId="7F966CFB" w14:textId="77777777" w:rsidR="00AA47E0" w:rsidRDefault="00AA47E0"/>
        </w:tc>
        <w:tc>
          <w:tcPr>
            <w:tcW w:w="1871" w:type="dxa"/>
            <w:tcBorders>
              <w:top w:val="nil"/>
              <w:left w:val="single" w:sz="12" w:space="0" w:color="auto"/>
              <w:bottom w:val="nil"/>
            </w:tcBorders>
          </w:tcPr>
          <w:p w14:paraId="48DFDE8E" w14:textId="77777777" w:rsidR="00AA47E0" w:rsidRDefault="00AA47E0">
            <w:pPr>
              <w:pStyle w:val="GGTEphCell2"/>
            </w:pPr>
            <w:proofErr w:type="spellStart"/>
            <w:r>
              <w:t>lelume</w:t>
            </w:r>
            <w:proofErr w:type="spellEnd"/>
            <w:r>
              <w:t>/</w:t>
            </w:r>
            <w:proofErr w:type="spellStart"/>
            <w:r>
              <w:t>noj</w:t>
            </w:r>
            <w:proofErr w:type="spellEnd"/>
            <w:r>
              <w:t xml:space="preserve"> h|]j</w:t>
            </w:r>
          </w:p>
        </w:tc>
        <w:tc>
          <w:tcPr>
            <w:tcW w:w="2325" w:type="dxa"/>
            <w:tcBorders>
              <w:top w:val="nil"/>
              <w:left w:val="single" w:sz="4" w:space="0" w:color="auto"/>
              <w:bottom w:val="nil"/>
              <w:right w:val="single" w:sz="4" w:space="0" w:color="auto"/>
            </w:tcBorders>
          </w:tcPr>
          <w:p w14:paraId="4F69D3B6" w14:textId="77777777" w:rsidR="00AA47E0" w:rsidRDefault="00AA47E0">
            <w:pPr>
              <w:pStyle w:val="GGTEphCell2"/>
            </w:pPr>
            <w:proofErr w:type="spellStart"/>
            <w:r>
              <w:t>kekrime</w:t>
            </w:r>
            <w:proofErr w:type="spellEnd"/>
            <w:r>
              <w:t>/</w:t>
            </w:r>
            <w:proofErr w:type="spellStart"/>
            <w:r>
              <w:t>noj</w:t>
            </w:r>
            <w:proofErr w:type="spellEnd"/>
            <w:r>
              <w:t xml:space="preserve"> h|]j</w:t>
            </w:r>
          </w:p>
        </w:tc>
        <w:tc>
          <w:tcPr>
            <w:tcW w:w="2381" w:type="dxa"/>
            <w:tcBorders>
              <w:top w:val="nil"/>
              <w:left w:val="single" w:sz="4" w:space="0" w:color="auto"/>
              <w:bottom w:val="nil"/>
              <w:right w:val="single" w:sz="4" w:space="0" w:color="auto"/>
            </w:tcBorders>
          </w:tcPr>
          <w:p w14:paraId="29EBDD10" w14:textId="77777777" w:rsidR="00AA47E0" w:rsidRDefault="00AA47E0">
            <w:pPr>
              <w:pStyle w:val="GGTEphCell2"/>
            </w:pPr>
            <w:proofErr w:type="spellStart"/>
            <w:r>
              <w:t>pefasme</w:t>
            </w:r>
            <w:proofErr w:type="spellEnd"/>
            <w:r>
              <w:t>/</w:t>
            </w:r>
            <w:proofErr w:type="spellStart"/>
            <w:r>
              <w:t>noj</w:t>
            </w:r>
            <w:proofErr w:type="spellEnd"/>
            <w:r>
              <w:t xml:space="preserve"> h|]j</w:t>
            </w:r>
          </w:p>
        </w:tc>
        <w:tc>
          <w:tcPr>
            <w:tcW w:w="2098" w:type="dxa"/>
            <w:tcBorders>
              <w:top w:val="nil"/>
              <w:left w:val="single" w:sz="4" w:space="0" w:color="auto"/>
              <w:bottom w:val="nil"/>
            </w:tcBorders>
          </w:tcPr>
          <w:p w14:paraId="588C7086" w14:textId="77777777" w:rsidR="00AA47E0" w:rsidRDefault="00AA47E0">
            <w:pPr>
              <w:pStyle w:val="GGTEphCell2"/>
            </w:pPr>
            <w:r>
              <w:t>e0stalme/</w:t>
            </w:r>
            <w:proofErr w:type="spellStart"/>
            <w:r>
              <w:t>noj</w:t>
            </w:r>
            <w:proofErr w:type="spellEnd"/>
            <w:r>
              <w:t xml:space="preserve"> h|]j</w:t>
            </w:r>
          </w:p>
        </w:tc>
      </w:tr>
      <w:tr w:rsidR="00AA47E0" w14:paraId="246B6ADE" w14:textId="77777777">
        <w:trPr>
          <w:cantSplit/>
        </w:trPr>
        <w:tc>
          <w:tcPr>
            <w:tcW w:w="397" w:type="dxa"/>
            <w:vMerge/>
            <w:tcBorders>
              <w:top w:val="nil"/>
              <w:bottom w:val="nil"/>
              <w:right w:val="nil"/>
            </w:tcBorders>
          </w:tcPr>
          <w:p w14:paraId="2016F234" w14:textId="77777777" w:rsidR="00AA47E0" w:rsidRDefault="00AA47E0"/>
        </w:tc>
        <w:tc>
          <w:tcPr>
            <w:tcW w:w="1871" w:type="dxa"/>
            <w:tcBorders>
              <w:top w:val="nil"/>
              <w:left w:val="single" w:sz="12" w:space="0" w:color="auto"/>
              <w:bottom w:val="nil"/>
            </w:tcBorders>
          </w:tcPr>
          <w:p w14:paraId="2B567D93" w14:textId="77777777" w:rsidR="00AA47E0" w:rsidRDefault="00AA47E0">
            <w:pPr>
              <w:pStyle w:val="GGTEphCell2"/>
            </w:pPr>
            <w:proofErr w:type="spellStart"/>
            <w:r>
              <w:t>lelume</w:t>
            </w:r>
            <w:proofErr w:type="spellEnd"/>
            <w:r>
              <w:t>/</w:t>
            </w:r>
            <w:proofErr w:type="spellStart"/>
            <w:r>
              <w:t>noj</w:t>
            </w:r>
            <w:proofErr w:type="spellEnd"/>
            <w:r>
              <w:t xml:space="preserve"> h|]</w:t>
            </w:r>
          </w:p>
        </w:tc>
        <w:tc>
          <w:tcPr>
            <w:tcW w:w="2325" w:type="dxa"/>
            <w:tcBorders>
              <w:top w:val="nil"/>
              <w:left w:val="single" w:sz="4" w:space="0" w:color="auto"/>
              <w:bottom w:val="nil"/>
              <w:right w:val="single" w:sz="4" w:space="0" w:color="auto"/>
            </w:tcBorders>
          </w:tcPr>
          <w:p w14:paraId="301C2B39" w14:textId="77777777" w:rsidR="00AA47E0" w:rsidRDefault="00AA47E0">
            <w:pPr>
              <w:pStyle w:val="GGTEphCell2"/>
            </w:pPr>
            <w:proofErr w:type="spellStart"/>
            <w:r>
              <w:t>kekrime</w:t>
            </w:r>
            <w:proofErr w:type="spellEnd"/>
            <w:r>
              <w:t>/</w:t>
            </w:r>
            <w:proofErr w:type="spellStart"/>
            <w:r>
              <w:t>noj</w:t>
            </w:r>
            <w:proofErr w:type="spellEnd"/>
            <w:r>
              <w:t xml:space="preserve"> h|]</w:t>
            </w:r>
          </w:p>
        </w:tc>
        <w:tc>
          <w:tcPr>
            <w:tcW w:w="2381" w:type="dxa"/>
            <w:tcBorders>
              <w:top w:val="nil"/>
              <w:left w:val="single" w:sz="4" w:space="0" w:color="auto"/>
              <w:bottom w:val="nil"/>
              <w:right w:val="single" w:sz="4" w:space="0" w:color="auto"/>
            </w:tcBorders>
          </w:tcPr>
          <w:p w14:paraId="43B2F3BC" w14:textId="77777777" w:rsidR="00AA47E0" w:rsidRDefault="00AA47E0">
            <w:pPr>
              <w:pStyle w:val="GGTEphCell2"/>
            </w:pPr>
            <w:proofErr w:type="spellStart"/>
            <w:r>
              <w:t>pefasme</w:t>
            </w:r>
            <w:proofErr w:type="spellEnd"/>
            <w:r>
              <w:t>/</w:t>
            </w:r>
            <w:proofErr w:type="spellStart"/>
            <w:r>
              <w:t>noj</w:t>
            </w:r>
            <w:proofErr w:type="spellEnd"/>
            <w:r>
              <w:t xml:space="preserve"> h|]</w:t>
            </w:r>
          </w:p>
        </w:tc>
        <w:tc>
          <w:tcPr>
            <w:tcW w:w="2098" w:type="dxa"/>
            <w:tcBorders>
              <w:top w:val="nil"/>
              <w:left w:val="single" w:sz="4" w:space="0" w:color="auto"/>
              <w:bottom w:val="nil"/>
            </w:tcBorders>
          </w:tcPr>
          <w:p w14:paraId="433D5ED2" w14:textId="77777777" w:rsidR="00AA47E0" w:rsidRDefault="00AA47E0">
            <w:pPr>
              <w:pStyle w:val="GGTEphCell2"/>
            </w:pPr>
            <w:r>
              <w:t>e0stalme/</w:t>
            </w:r>
            <w:proofErr w:type="spellStart"/>
            <w:r>
              <w:t>noj</w:t>
            </w:r>
            <w:proofErr w:type="spellEnd"/>
            <w:r>
              <w:t xml:space="preserve"> h|]</w:t>
            </w:r>
          </w:p>
        </w:tc>
      </w:tr>
      <w:tr w:rsidR="00AA47E0" w14:paraId="27B8B822" w14:textId="77777777">
        <w:trPr>
          <w:cantSplit/>
        </w:trPr>
        <w:tc>
          <w:tcPr>
            <w:tcW w:w="397" w:type="dxa"/>
            <w:vMerge/>
            <w:tcBorders>
              <w:top w:val="nil"/>
              <w:bottom w:val="nil"/>
              <w:right w:val="nil"/>
            </w:tcBorders>
          </w:tcPr>
          <w:p w14:paraId="47EF928D" w14:textId="77777777" w:rsidR="00AA47E0" w:rsidRDefault="00AA47E0"/>
        </w:tc>
        <w:tc>
          <w:tcPr>
            <w:tcW w:w="1871" w:type="dxa"/>
            <w:tcBorders>
              <w:top w:val="nil"/>
              <w:left w:val="single" w:sz="12" w:space="0" w:color="auto"/>
              <w:bottom w:val="nil"/>
            </w:tcBorders>
          </w:tcPr>
          <w:p w14:paraId="4CD60523" w14:textId="77777777" w:rsidR="00AA47E0" w:rsidRDefault="00AA47E0">
            <w:pPr>
              <w:pStyle w:val="GGTEphCell2"/>
            </w:pPr>
            <w:proofErr w:type="spellStart"/>
            <w:r>
              <w:t>lelume</w:t>
            </w:r>
            <w:proofErr w:type="spellEnd"/>
            <w:r>
              <w:t>/</w:t>
            </w:r>
            <w:proofErr w:type="spellStart"/>
            <w:r>
              <w:t>noi</w:t>
            </w:r>
            <w:proofErr w:type="spellEnd"/>
            <w:r>
              <w:t xml:space="preserve"> w}men</w:t>
            </w:r>
          </w:p>
        </w:tc>
        <w:tc>
          <w:tcPr>
            <w:tcW w:w="2325" w:type="dxa"/>
            <w:tcBorders>
              <w:top w:val="nil"/>
              <w:left w:val="single" w:sz="4" w:space="0" w:color="auto"/>
              <w:bottom w:val="nil"/>
              <w:right w:val="single" w:sz="4" w:space="0" w:color="auto"/>
            </w:tcBorders>
          </w:tcPr>
          <w:p w14:paraId="498FE85B" w14:textId="77777777" w:rsidR="00AA47E0" w:rsidRDefault="00AA47E0">
            <w:pPr>
              <w:pStyle w:val="GGTEphCell2"/>
            </w:pPr>
            <w:proofErr w:type="spellStart"/>
            <w:r>
              <w:t>kekrime</w:t>
            </w:r>
            <w:proofErr w:type="spellEnd"/>
            <w:r>
              <w:t>/</w:t>
            </w:r>
            <w:proofErr w:type="spellStart"/>
            <w:r>
              <w:t>noi</w:t>
            </w:r>
            <w:proofErr w:type="spellEnd"/>
            <w:r>
              <w:t xml:space="preserve"> w}men</w:t>
            </w:r>
          </w:p>
        </w:tc>
        <w:tc>
          <w:tcPr>
            <w:tcW w:w="2381" w:type="dxa"/>
            <w:tcBorders>
              <w:top w:val="nil"/>
              <w:left w:val="single" w:sz="4" w:space="0" w:color="auto"/>
              <w:bottom w:val="nil"/>
              <w:right w:val="single" w:sz="4" w:space="0" w:color="auto"/>
            </w:tcBorders>
          </w:tcPr>
          <w:p w14:paraId="30D1C054" w14:textId="77777777" w:rsidR="00AA47E0" w:rsidRDefault="00AA47E0">
            <w:pPr>
              <w:pStyle w:val="GGTEphCell2"/>
            </w:pPr>
            <w:proofErr w:type="spellStart"/>
            <w:r>
              <w:t>pefasme</w:t>
            </w:r>
            <w:proofErr w:type="spellEnd"/>
            <w:r>
              <w:t>/</w:t>
            </w:r>
            <w:proofErr w:type="spellStart"/>
            <w:r>
              <w:t>noi</w:t>
            </w:r>
            <w:proofErr w:type="spellEnd"/>
            <w:r>
              <w:t xml:space="preserve"> w}men</w:t>
            </w:r>
          </w:p>
        </w:tc>
        <w:tc>
          <w:tcPr>
            <w:tcW w:w="2098" w:type="dxa"/>
            <w:tcBorders>
              <w:top w:val="nil"/>
              <w:left w:val="single" w:sz="4" w:space="0" w:color="auto"/>
              <w:bottom w:val="nil"/>
            </w:tcBorders>
          </w:tcPr>
          <w:p w14:paraId="79CC251D" w14:textId="77777777" w:rsidR="00AA47E0" w:rsidRDefault="00AA47E0">
            <w:pPr>
              <w:pStyle w:val="GGTEphCell2"/>
            </w:pPr>
            <w:r>
              <w:t>e0stalme/</w:t>
            </w:r>
            <w:proofErr w:type="spellStart"/>
            <w:r>
              <w:t>noi</w:t>
            </w:r>
            <w:proofErr w:type="spellEnd"/>
            <w:r>
              <w:t xml:space="preserve"> w}men</w:t>
            </w:r>
          </w:p>
        </w:tc>
      </w:tr>
      <w:tr w:rsidR="00AA47E0" w14:paraId="14CBF1B4" w14:textId="77777777">
        <w:trPr>
          <w:cantSplit/>
        </w:trPr>
        <w:tc>
          <w:tcPr>
            <w:tcW w:w="397" w:type="dxa"/>
            <w:vMerge/>
            <w:tcBorders>
              <w:top w:val="nil"/>
              <w:bottom w:val="nil"/>
              <w:right w:val="nil"/>
            </w:tcBorders>
          </w:tcPr>
          <w:p w14:paraId="747CA7B8" w14:textId="77777777" w:rsidR="00AA47E0" w:rsidRDefault="00AA47E0"/>
        </w:tc>
        <w:tc>
          <w:tcPr>
            <w:tcW w:w="1871" w:type="dxa"/>
            <w:tcBorders>
              <w:top w:val="nil"/>
              <w:left w:val="single" w:sz="12" w:space="0" w:color="auto"/>
              <w:bottom w:val="nil"/>
            </w:tcBorders>
          </w:tcPr>
          <w:p w14:paraId="6D3B46F6" w14:textId="77777777" w:rsidR="00AA47E0" w:rsidRDefault="00AA47E0">
            <w:pPr>
              <w:pStyle w:val="GGTEphCell2"/>
            </w:pPr>
            <w:proofErr w:type="spellStart"/>
            <w:r>
              <w:t>lelume</w:t>
            </w:r>
            <w:proofErr w:type="spellEnd"/>
            <w:r>
              <w:t>/</w:t>
            </w:r>
            <w:proofErr w:type="spellStart"/>
            <w:r>
              <w:t>noi</w:t>
            </w:r>
            <w:proofErr w:type="spellEnd"/>
            <w:r>
              <w:t xml:space="preserve"> h]</w:t>
            </w:r>
            <w:proofErr w:type="spellStart"/>
            <w:r>
              <w:t>te</w:t>
            </w:r>
            <w:proofErr w:type="spellEnd"/>
          </w:p>
        </w:tc>
        <w:tc>
          <w:tcPr>
            <w:tcW w:w="2325" w:type="dxa"/>
            <w:tcBorders>
              <w:top w:val="nil"/>
              <w:left w:val="single" w:sz="4" w:space="0" w:color="auto"/>
              <w:bottom w:val="nil"/>
              <w:right w:val="single" w:sz="4" w:space="0" w:color="auto"/>
            </w:tcBorders>
          </w:tcPr>
          <w:p w14:paraId="161E34CB" w14:textId="77777777" w:rsidR="00AA47E0" w:rsidRDefault="00AA47E0">
            <w:pPr>
              <w:pStyle w:val="GGTEphCell2"/>
            </w:pPr>
            <w:proofErr w:type="spellStart"/>
            <w:r>
              <w:t>kekrime</w:t>
            </w:r>
            <w:proofErr w:type="spellEnd"/>
            <w:r>
              <w:t>/</w:t>
            </w:r>
            <w:proofErr w:type="spellStart"/>
            <w:r>
              <w:t>noi</w:t>
            </w:r>
            <w:proofErr w:type="spellEnd"/>
            <w:r>
              <w:t xml:space="preserve"> h]</w:t>
            </w:r>
            <w:proofErr w:type="spellStart"/>
            <w:r>
              <w:t>te</w:t>
            </w:r>
            <w:proofErr w:type="spellEnd"/>
          </w:p>
        </w:tc>
        <w:tc>
          <w:tcPr>
            <w:tcW w:w="2381" w:type="dxa"/>
            <w:tcBorders>
              <w:top w:val="nil"/>
              <w:left w:val="single" w:sz="4" w:space="0" w:color="auto"/>
              <w:bottom w:val="nil"/>
              <w:right w:val="single" w:sz="4" w:space="0" w:color="auto"/>
            </w:tcBorders>
          </w:tcPr>
          <w:p w14:paraId="1FDC191A" w14:textId="77777777" w:rsidR="00AA47E0" w:rsidRDefault="00AA47E0">
            <w:pPr>
              <w:pStyle w:val="GGTEphCell2"/>
            </w:pPr>
            <w:proofErr w:type="spellStart"/>
            <w:r>
              <w:t>pefasme</w:t>
            </w:r>
            <w:proofErr w:type="spellEnd"/>
            <w:r>
              <w:t>/</w:t>
            </w:r>
            <w:proofErr w:type="spellStart"/>
            <w:r>
              <w:t>noi</w:t>
            </w:r>
            <w:proofErr w:type="spellEnd"/>
            <w:r>
              <w:t xml:space="preserve"> h]</w:t>
            </w:r>
            <w:proofErr w:type="spellStart"/>
            <w:r>
              <w:t>te</w:t>
            </w:r>
            <w:proofErr w:type="spellEnd"/>
          </w:p>
        </w:tc>
        <w:tc>
          <w:tcPr>
            <w:tcW w:w="2098" w:type="dxa"/>
            <w:tcBorders>
              <w:top w:val="nil"/>
              <w:left w:val="single" w:sz="4" w:space="0" w:color="auto"/>
              <w:bottom w:val="nil"/>
            </w:tcBorders>
          </w:tcPr>
          <w:p w14:paraId="59BBCD9D" w14:textId="77777777" w:rsidR="00AA47E0" w:rsidRDefault="00AA47E0">
            <w:pPr>
              <w:pStyle w:val="GGTEphCell2"/>
            </w:pPr>
            <w:r>
              <w:t>e0stalme/</w:t>
            </w:r>
            <w:proofErr w:type="spellStart"/>
            <w:r>
              <w:t>noi</w:t>
            </w:r>
            <w:proofErr w:type="spellEnd"/>
            <w:r>
              <w:t xml:space="preserve"> h]</w:t>
            </w:r>
            <w:proofErr w:type="spellStart"/>
            <w:r>
              <w:t>te</w:t>
            </w:r>
            <w:proofErr w:type="spellEnd"/>
          </w:p>
        </w:tc>
      </w:tr>
      <w:tr w:rsidR="00AA47E0" w:rsidRPr="0030370F" w14:paraId="6D345070" w14:textId="77777777">
        <w:trPr>
          <w:cantSplit/>
        </w:trPr>
        <w:tc>
          <w:tcPr>
            <w:tcW w:w="397" w:type="dxa"/>
            <w:vMerge/>
            <w:tcBorders>
              <w:top w:val="nil"/>
              <w:bottom w:val="single" w:sz="12" w:space="0" w:color="auto"/>
              <w:right w:val="nil"/>
            </w:tcBorders>
          </w:tcPr>
          <w:p w14:paraId="6F044EEB" w14:textId="77777777" w:rsidR="00AA47E0" w:rsidRDefault="00AA47E0"/>
        </w:tc>
        <w:tc>
          <w:tcPr>
            <w:tcW w:w="1871" w:type="dxa"/>
            <w:tcBorders>
              <w:top w:val="nil"/>
              <w:left w:val="single" w:sz="12" w:space="0" w:color="auto"/>
              <w:bottom w:val="single" w:sz="12" w:space="0" w:color="auto"/>
            </w:tcBorders>
          </w:tcPr>
          <w:p w14:paraId="135486FC" w14:textId="77777777" w:rsidR="00AA47E0" w:rsidRPr="0099262E" w:rsidRDefault="00AA47E0">
            <w:pPr>
              <w:pStyle w:val="GGTEphCell2"/>
              <w:rPr>
                <w:lang w:val="fr-FR"/>
              </w:rPr>
            </w:pPr>
            <w:proofErr w:type="spellStart"/>
            <w:proofErr w:type="gramStart"/>
            <w:r w:rsidRPr="0099262E">
              <w:rPr>
                <w:lang w:val="fr-FR"/>
              </w:rPr>
              <w:t>lelume</w:t>
            </w:r>
            <w:proofErr w:type="spellEnd"/>
            <w:proofErr w:type="gramEnd"/>
            <w:r w:rsidRPr="0099262E">
              <w:rPr>
                <w:lang w:val="fr-FR"/>
              </w:rPr>
              <w:t>/</w:t>
            </w:r>
            <w:proofErr w:type="spellStart"/>
            <w:r w:rsidRPr="0099262E">
              <w:rPr>
                <w:lang w:val="fr-FR"/>
              </w:rPr>
              <w:t>noi</w:t>
            </w:r>
            <w:proofErr w:type="spellEnd"/>
            <w:r w:rsidRPr="0099262E">
              <w:rPr>
                <w:lang w:val="fr-FR"/>
              </w:rPr>
              <w:t xml:space="preserve"> w}</w:t>
            </w:r>
            <w:proofErr w:type="spellStart"/>
            <w:r w:rsidRPr="0099262E">
              <w:rPr>
                <w:lang w:val="fr-FR"/>
              </w:rPr>
              <w:t>si¨n</w:t>
            </w:r>
            <w:proofErr w:type="spellEnd"/>
            <w:r w:rsidRPr="0099262E">
              <w:rPr>
                <w:lang w:val="fr-FR"/>
              </w:rPr>
              <w:t>©</w:t>
            </w:r>
          </w:p>
        </w:tc>
        <w:tc>
          <w:tcPr>
            <w:tcW w:w="2325" w:type="dxa"/>
            <w:tcBorders>
              <w:top w:val="nil"/>
              <w:left w:val="single" w:sz="4" w:space="0" w:color="auto"/>
              <w:bottom w:val="single" w:sz="12" w:space="0" w:color="auto"/>
              <w:right w:val="single" w:sz="4" w:space="0" w:color="auto"/>
            </w:tcBorders>
          </w:tcPr>
          <w:p w14:paraId="2CCB1D88" w14:textId="77777777" w:rsidR="00AA47E0" w:rsidRPr="00AB7EF0" w:rsidRDefault="00AA47E0">
            <w:pPr>
              <w:pStyle w:val="GGTEphCell2"/>
              <w:rPr>
                <w:lang w:val="nl-NL"/>
              </w:rPr>
            </w:pPr>
            <w:proofErr w:type="spellStart"/>
            <w:proofErr w:type="gramStart"/>
            <w:r w:rsidRPr="00AB7EF0">
              <w:rPr>
                <w:lang w:val="nl-NL"/>
              </w:rPr>
              <w:t>kekrime</w:t>
            </w:r>
            <w:proofErr w:type="spellEnd"/>
            <w:proofErr w:type="gramEnd"/>
            <w:r w:rsidRPr="00AB7EF0">
              <w:rPr>
                <w:lang w:val="nl-NL"/>
              </w:rPr>
              <w:t>/</w:t>
            </w:r>
            <w:proofErr w:type="spellStart"/>
            <w:r w:rsidRPr="00AB7EF0">
              <w:rPr>
                <w:lang w:val="nl-NL"/>
              </w:rPr>
              <w:t>noi</w:t>
            </w:r>
            <w:proofErr w:type="spellEnd"/>
            <w:r w:rsidRPr="00AB7EF0">
              <w:rPr>
                <w:lang w:val="nl-NL"/>
              </w:rPr>
              <w:t xml:space="preserve"> w}</w:t>
            </w:r>
            <w:proofErr w:type="spellStart"/>
            <w:r w:rsidRPr="00AB7EF0">
              <w:rPr>
                <w:lang w:val="nl-NL"/>
              </w:rPr>
              <w:t>si¨n</w:t>
            </w:r>
            <w:proofErr w:type="spellEnd"/>
            <w:r w:rsidRPr="00AB7EF0">
              <w:rPr>
                <w:lang w:val="nl-NL"/>
              </w:rPr>
              <w:t>©</w:t>
            </w:r>
          </w:p>
        </w:tc>
        <w:tc>
          <w:tcPr>
            <w:tcW w:w="2381" w:type="dxa"/>
            <w:tcBorders>
              <w:top w:val="nil"/>
              <w:left w:val="single" w:sz="4" w:space="0" w:color="auto"/>
              <w:bottom w:val="single" w:sz="12" w:space="0" w:color="auto"/>
              <w:right w:val="single" w:sz="4" w:space="0" w:color="auto"/>
            </w:tcBorders>
          </w:tcPr>
          <w:p w14:paraId="0738B5CA" w14:textId="77777777" w:rsidR="00AA47E0" w:rsidRPr="0099262E" w:rsidRDefault="00AA47E0">
            <w:pPr>
              <w:pStyle w:val="GGTEphCell2"/>
              <w:rPr>
                <w:lang w:val="fr-FR"/>
              </w:rPr>
            </w:pPr>
            <w:proofErr w:type="spellStart"/>
            <w:proofErr w:type="gramStart"/>
            <w:r w:rsidRPr="0099262E">
              <w:rPr>
                <w:lang w:val="fr-FR"/>
              </w:rPr>
              <w:t>pefasme</w:t>
            </w:r>
            <w:proofErr w:type="spellEnd"/>
            <w:proofErr w:type="gramEnd"/>
            <w:r w:rsidRPr="0099262E">
              <w:rPr>
                <w:lang w:val="fr-FR"/>
              </w:rPr>
              <w:t>/</w:t>
            </w:r>
            <w:proofErr w:type="spellStart"/>
            <w:r w:rsidRPr="0099262E">
              <w:rPr>
                <w:lang w:val="fr-FR"/>
              </w:rPr>
              <w:t>noi</w:t>
            </w:r>
            <w:proofErr w:type="spellEnd"/>
            <w:r w:rsidRPr="0099262E">
              <w:rPr>
                <w:lang w:val="fr-FR"/>
              </w:rPr>
              <w:t xml:space="preserve"> w}</w:t>
            </w:r>
            <w:proofErr w:type="spellStart"/>
            <w:r w:rsidRPr="0099262E">
              <w:rPr>
                <w:lang w:val="fr-FR"/>
              </w:rPr>
              <w:t>si¨n</w:t>
            </w:r>
            <w:proofErr w:type="spellEnd"/>
            <w:r w:rsidRPr="0099262E">
              <w:rPr>
                <w:lang w:val="fr-FR"/>
              </w:rPr>
              <w:t>©</w:t>
            </w:r>
          </w:p>
        </w:tc>
        <w:tc>
          <w:tcPr>
            <w:tcW w:w="2098" w:type="dxa"/>
            <w:tcBorders>
              <w:top w:val="nil"/>
              <w:left w:val="single" w:sz="4" w:space="0" w:color="auto"/>
              <w:bottom w:val="single" w:sz="12" w:space="0" w:color="auto"/>
            </w:tcBorders>
          </w:tcPr>
          <w:p w14:paraId="25A2AF85" w14:textId="77777777" w:rsidR="00AA47E0" w:rsidRPr="0099262E" w:rsidRDefault="00AA47E0">
            <w:pPr>
              <w:pStyle w:val="GGTEphCell2"/>
              <w:rPr>
                <w:lang w:val="es-ES_tradnl"/>
              </w:rPr>
            </w:pPr>
            <w:r w:rsidRPr="0099262E">
              <w:rPr>
                <w:lang w:val="es-ES_tradnl"/>
              </w:rPr>
              <w:t>e0stalme/</w:t>
            </w:r>
            <w:proofErr w:type="spellStart"/>
            <w:r w:rsidRPr="0099262E">
              <w:rPr>
                <w:lang w:val="es-ES_tradnl"/>
              </w:rPr>
              <w:t>noi</w:t>
            </w:r>
            <w:proofErr w:type="spellEnd"/>
            <w:r w:rsidRPr="0099262E">
              <w:rPr>
                <w:lang w:val="es-ES_tradnl"/>
              </w:rPr>
              <w:t xml:space="preserve"> w}</w:t>
            </w:r>
            <w:proofErr w:type="spellStart"/>
            <w:r w:rsidRPr="0099262E">
              <w:rPr>
                <w:lang w:val="es-ES_tradnl"/>
              </w:rPr>
              <w:t>si¨n</w:t>
            </w:r>
            <w:proofErr w:type="spellEnd"/>
            <w:r w:rsidRPr="0099262E">
              <w:rPr>
                <w:lang w:val="es-ES_tradnl"/>
              </w:rPr>
              <w:t>©</w:t>
            </w:r>
          </w:p>
        </w:tc>
      </w:tr>
      <w:tr w:rsidR="00AA47E0" w14:paraId="3E5EC437" w14:textId="77777777">
        <w:trPr>
          <w:cantSplit/>
        </w:trPr>
        <w:tc>
          <w:tcPr>
            <w:tcW w:w="397" w:type="dxa"/>
            <w:vMerge w:val="restart"/>
            <w:tcBorders>
              <w:top w:val="nil"/>
              <w:bottom w:val="nil"/>
              <w:right w:val="nil"/>
            </w:tcBorders>
            <w:textDirection w:val="btLr"/>
          </w:tcPr>
          <w:p w14:paraId="0AFED1B3" w14:textId="77777777" w:rsidR="00AA47E0" w:rsidRDefault="00AA47E0">
            <w:pPr>
              <w:jc w:val="center"/>
            </w:pPr>
            <w:r>
              <w:t>Optative</w:t>
            </w:r>
          </w:p>
        </w:tc>
        <w:tc>
          <w:tcPr>
            <w:tcW w:w="1871" w:type="dxa"/>
            <w:tcBorders>
              <w:top w:val="nil"/>
              <w:left w:val="single" w:sz="12" w:space="0" w:color="auto"/>
              <w:bottom w:val="nil"/>
            </w:tcBorders>
          </w:tcPr>
          <w:p w14:paraId="6CBF80FD" w14:textId="77777777" w:rsidR="00AA47E0" w:rsidRDefault="00AA47E0">
            <w:pPr>
              <w:pStyle w:val="GGTEphCell2"/>
            </w:pPr>
            <w:proofErr w:type="spellStart"/>
            <w:r>
              <w:t>lelume</w:t>
            </w:r>
            <w:proofErr w:type="spellEnd"/>
            <w:r>
              <w:t>/</w:t>
            </w:r>
            <w:proofErr w:type="spellStart"/>
            <w:r>
              <w:t>noj</w:t>
            </w:r>
            <w:proofErr w:type="spellEnd"/>
            <w:r>
              <w:t xml:space="preserve"> ei1hn</w:t>
            </w:r>
          </w:p>
        </w:tc>
        <w:tc>
          <w:tcPr>
            <w:tcW w:w="2325" w:type="dxa"/>
            <w:tcBorders>
              <w:top w:val="nil"/>
              <w:left w:val="single" w:sz="4" w:space="0" w:color="auto"/>
              <w:bottom w:val="nil"/>
              <w:right w:val="single" w:sz="4" w:space="0" w:color="auto"/>
            </w:tcBorders>
          </w:tcPr>
          <w:p w14:paraId="09C45643" w14:textId="77777777" w:rsidR="00AA47E0" w:rsidRDefault="00AA47E0">
            <w:pPr>
              <w:pStyle w:val="GGTEphCell2"/>
            </w:pPr>
            <w:proofErr w:type="spellStart"/>
            <w:r>
              <w:t>kekrime</w:t>
            </w:r>
            <w:proofErr w:type="spellEnd"/>
            <w:r>
              <w:t>/</w:t>
            </w:r>
            <w:proofErr w:type="spellStart"/>
            <w:r>
              <w:t>noij</w:t>
            </w:r>
            <w:proofErr w:type="spellEnd"/>
            <w:r>
              <w:t xml:space="preserve"> ei1hn</w:t>
            </w:r>
          </w:p>
        </w:tc>
        <w:tc>
          <w:tcPr>
            <w:tcW w:w="2381" w:type="dxa"/>
            <w:tcBorders>
              <w:top w:val="nil"/>
              <w:left w:val="single" w:sz="4" w:space="0" w:color="auto"/>
              <w:bottom w:val="nil"/>
              <w:right w:val="single" w:sz="4" w:space="0" w:color="auto"/>
            </w:tcBorders>
          </w:tcPr>
          <w:p w14:paraId="4C2DEEA1" w14:textId="77777777" w:rsidR="00AA47E0" w:rsidRDefault="00AA47E0">
            <w:pPr>
              <w:pStyle w:val="GGTEphCell2"/>
            </w:pPr>
            <w:proofErr w:type="spellStart"/>
            <w:r>
              <w:t>pefasme</w:t>
            </w:r>
            <w:proofErr w:type="spellEnd"/>
            <w:r>
              <w:t>/</w:t>
            </w:r>
            <w:proofErr w:type="spellStart"/>
            <w:r>
              <w:t>noj</w:t>
            </w:r>
            <w:proofErr w:type="spellEnd"/>
            <w:r>
              <w:t xml:space="preserve"> ei1hn</w:t>
            </w:r>
          </w:p>
        </w:tc>
        <w:tc>
          <w:tcPr>
            <w:tcW w:w="2098" w:type="dxa"/>
            <w:tcBorders>
              <w:top w:val="nil"/>
              <w:left w:val="single" w:sz="4" w:space="0" w:color="auto"/>
              <w:bottom w:val="nil"/>
            </w:tcBorders>
          </w:tcPr>
          <w:p w14:paraId="1928695D" w14:textId="77777777" w:rsidR="00AA47E0" w:rsidRDefault="00AA47E0">
            <w:pPr>
              <w:pStyle w:val="GGTEphCell2"/>
            </w:pPr>
            <w:r>
              <w:t>e0stalme/</w:t>
            </w:r>
            <w:proofErr w:type="spellStart"/>
            <w:r>
              <w:t>noj</w:t>
            </w:r>
            <w:proofErr w:type="spellEnd"/>
            <w:r>
              <w:t xml:space="preserve"> ei1hn</w:t>
            </w:r>
          </w:p>
        </w:tc>
      </w:tr>
      <w:tr w:rsidR="00AA47E0" w14:paraId="3E397E73" w14:textId="77777777">
        <w:trPr>
          <w:cantSplit/>
        </w:trPr>
        <w:tc>
          <w:tcPr>
            <w:tcW w:w="397" w:type="dxa"/>
            <w:vMerge/>
            <w:tcBorders>
              <w:top w:val="nil"/>
              <w:bottom w:val="nil"/>
              <w:right w:val="nil"/>
            </w:tcBorders>
          </w:tcPr>
          <w:p w14:paraId="549A4AFF" w14:textId="77777777" w:rsidR="00AA47E0" w:rsidRDefault="00AA47E0"/>
        </w:tc>
        <w:tc>
          <w:tcPr>
            <w:tcW w:w="1871" w:type="dxa"/>
            <w:tcBorders>
              <w:top w:val="nil"/>
              <w:left w:val="single" w:sz="12" w:space="0" w:color="auto"/>
              <w:bottom w:val="nil"/>
            </w:tcBorders>
          </w:tcPr>
          <w:p w14:paraId="3E3BEA62" w14:textId="77777777" w:rsidR="00AA47E0" w:rsidRDefault="00AA47E0">
            <w:pPr>
              <w:pStyle w:val="GGTEphCell2"/>
            </w:pPr>
            <w:proofErr w:type="spellStart"/>
            <w:r>
              <w:t>lelume</w:t>
            </w:r>
            <w:proofErr w:type="spellEnd"/>
            <w:r>
              <w:t>/</w:t>
            </w:r>
            <w:proofErr w:type="spellStart"/>
            <w:r>
              <w:t>noj</w:t>
            </w:r>
            <w:proofErr w:type="spellEnd"/>
            <w:r>
              <w:t xml:space="preserve"> ei1hj</w:t>
            </w:r>
          </w:p>
        </w:tc>
        <w:tc>
          <w:tcPr>
            <w:tcW w:w="2325" w:type="dxa"/>
            <w:tcBorders>
              <w:top w:val="nil"/>
              <w:left w:val="single" w:sz="4" w:space="0" w:color="auto"/>
              <w:bottom w:val="nil"/>
              <w:right w:val="single" w:sz="4" w:space="0" w:color="auto"/>
            </w:tcBorders>
          </w:tcPr>
          <w:p w14:paraId="1B9B91F6" w14:textId="77777777" w:rsidR="00AA47E0" w:rsidRDefault="00AA47E0">
            <w:pPr>
              <w:pStyle w:val="GGTEphCell2"/>
            </w:pPr>
            <w:proofErr w:type="spellStart"/>
            <w:r>
              <w:t>kekrime</w:t>
            </w:r>
            <w:proofErr w:type="spellEnd"/>
            <w:r>
              <w:t>/</w:t>
            </w:r>
            <w:proofErr w:type="spellStart"/>
            <w:r>
              <w:t>noj</w:t>
            </w:r>
            <w:proofErr w:type="spellEnd"/>
            <w:r>
              <w:t xml:space="preserve"> ei1hj</w:t>
            </w:r>
          </w:p>
        </w:tc>
        <w:tc>
          <w:tcPr>
            <w:tcW w:w="2381" w:type="dxa"/>
            <w:tcBorders>
              <w:top w:val="nil"/>
              <w:left w:val="single" w:sz="4" w:space="0" w:color="auto"/>
              <w:bottom w:val="nil"/>
              <w:right w:val="single" w:sz="4" w:space="0" w:color="auto"/>
            </w:tcBorders>
          </w:tcPr>
          <w:p w14:paraId="3A3B5479" w14:textId="77777777" w:rsidR="00AA47E0" w:rsidRDefault="00AA47E0">
            <w:pPr>
              <w:pStyle w:val="GGTEphCell2"/>
            </w:pPr>
            <w:proofErr w:type="spellStart"/>
            <w:r>
              <w:t>pefasme</w:t>
            </w:r>
            <w:proofErr w:type="spellEnd"/>
            <w:r>
              <w:t>/</w:t>
            </w:r>
            <w:proofErr w:type="spellStart"/>
            <w:r>
              <w:t>noj</w:t>
            </w:r>
            <w:proofErr w:type="spellEnd"/>
            <w:r>
              <w:t xml:space="preserve"> ei1hj</w:t>
            </w:r>
          </w:p>
        </w:tc>
        <w:tc>
          <w:tcPr>
            <w:tcW w:w="2098" w:type="dxa"/>
            <w:tcBorders>
              <w:top w:val="nil"/>
              <w:left w:val="single" w:sz="4" w:space="0" w:color="auto"/>
              <w:bottom w:val="nil"/>
            </w:tcBorders>
          </w:tcPr>
          <w:p w14:paraId="11247216" w14:textId="77777777" w:rsidR="00AA47E0" w:rsidRDefault="00AA47E0">
            <w:pPr>
              <w:pStyle w:val="GGTEphCell2"/>
            </w:pPr>
            <w:r>
              <w:t>e0stalme/</w:t>
            </w:r>
            <w:proofErr w:type="spellStart"/>
            <w:r>
              <w:t>noj</w:t>
            </w:r>
            <w:proofErr w:type="spellEnd"/>
            <w:r>
              <w:t xml:space="preserve"> ei1hj</w:t>
            </w:r>
          </w:p>
        </w:tc>
      </w:tr>
      <w:tr w:rsidR="00AA47E0" w14:paraId="6F2A005C" w14:textId="77777777">
        <w:trPr>
          <w:cantSplit/>
        </w:trPr>
        <w:tc>
          <w:tcPr>
            <w:tcW w:w="397" w:type="dxa"/>
            <w:vMerge/>
            <w:tcBorders>
              <w:top w:val="nil"/>
              <w:bottom w:val="nil"/>
              <w:right w:val="nil"/>
            </w:tcBorders>
          </w:tcPr>
          <w:p w14:paraId="3EB4CE0E" w14:textId="77777777" w:rsidR="00AA47E0" w:rsidRDefault="00AA47E0"/>
        </w:tc>
        <w:tc>
          <w:tcPr>
            <w:tcW w:w="1871" w:type="dxa"/>
            <w:tcBorders>
              <w:top w:val="nil"/>
              <w:left w:val="single" w:sz="12" w:space="0" w:color="auto"/>
              <w:bottom w:val="nil"/>
            </w:tcBorders>
          </w:tcPr>
          <w:p w14:paraId="3951C57B" w14:textId="77777777" w:rsidR="00AA47E0" w:rsidRDefault="00AA47E0">
            <w:pPr>
              <w:pStyle w:val="GGTEphCell2"/>
            </w:pPr>
            <w:proofErr w:type="spellStart"/>
            <w:r>
              <w:t>lelume</w:t>
            </w:r>
            <w:proofErr w:type="spellEnd"/>
            <w:r>
              <w:t>/</w:t>
            </w:r>
            <w:proofErr w:type="spellStart"/>
            <w:r>
              <w:t>noj</w:t>
            </w:r>
            <w:proofErr w:type="spellEnd"/>
            <w:r>
              <w:t xml:space="preserve"> ei1h</w:t>
            </w:r>
          </w:p>
        </w:tc>
        <w:tc>
          <w:tcPr>
            <w:tcW w:w="2325" w:type="dxa"/>
            <w:tcBorders>
              <w:top w:val="nil"/>
              <w:left w:val="single" w:sz="4" w:space="0" w:color="auto"/>
              <w:bottom w:val="nil"/>
              <w:right w:val="single" w:sz="4" w:space="0" w:color="auto"/>
            </w:tcBorders>
          </w:tcPr>
          <w:p w14:paraId="1111C3B9" w14:textId="77777777" w:rsidR="00AA47E0" w:rsidRDefault="00AA47E0">
            <w:pPr>
              <w:pStyle w:val="GGTEphCell2"/>
            </w:pPr>
            <w:proofErr w:type="spellStart"/>
            <w:r>
              <w:t>kekrime</w:t>
            </w:r>
            <w:proofErr w:type="spellEnd"/>
            <w:r>
              <w:t>/</w:t>
            </w:r>
            <w:proofErr w:type="spellStart"/>
            <w:r>
              <w:t>noj</w:t>
            </w:r>
            <w:proofErr w:type="spellEnd"/>
            <w:r>
              <w:t xml:space="preserve"> ei1h</w:t>
            </w:r>
          </w:p>
        </w:tc>
        <w:tc>
          <w:tcPr>
            <w:tcW w:w="2381" w:type="dxa"/>
            <w:tcBorders>
              <w:top w:val="nil"/>
              <w:left w:val="single" w:sz="4" w:space="0" w:color="auto"/>
              <w:bottom w:val="nil"/>
              <w:right w:val="single" w:sz="4" w:space="0" w:color="auto"/>
            </w:tcBorders>
          </w:tcPr>
          <w:p w14:paraId="718E40FC" w14:textId="77777777" w:rsidR="00AA47E0" w:rsidRDefault="00AA47E0">
            <w:pPr>
              <w:pStyle w:val="GGTEphCell2"/>
            </w:pPr>
            <w:proofErr w:type="spellStart"/>
            <w:r>
              <w:t>pefasme</w:t>
            </w:r>
            <w:proofErr w:type="spellEnd"/>
            <w:r>
              <w:t>/</w:t>
            </w:r>
            <w:proofErr w:type="spellStart"/>
            <w:r>
              <w:t>noj</w:t>
            </w:r>
            <w:proofErr w:type="spellEnd"/>
            <w:r>
              <w:t xml:space="preserve"> ei1h</w:t>
            </w:r>
          </w:p>
        </w:tc>
        <w:tc>
          <w:tcPr>
            <w:tcW w:w="2098" w:type="dxa"/>
            <w:tcBorders>
              <w:top w:val="nil"/>
              <w:left w:val="single" w:sz="4" w:space="0" w:color="auto"/>
              <w:bottom w:val="nil"/>
            </w:tcBorders>
          </w:tcPr>
          <w:p w14:paraId="795FE6E6" w14:textId="77777777" w:rsidR="00AA47E0" w:rsidRDefault="00AA47E0">
            <w:pPr>
              <w:pStyle w:val="GGTEphCell2"/>
            </w:pPr>
            <w:r>
              <w:t>e0stalme/</w:t>
            </w:r>
            <w:proofErr w:type="spellStart"/>
            <w:r>
              <w:t>noj</w:t>
            </w:r>
            <w:proofErr w:type="spellEnd"/>
            <w:r>
              <w:t xml:space="preserve"> ei1h</w:t>
            </w:r>
          </w:p>
        </w:tc>
      </w:tr>
      <w:tr w:rsidR="00AA47E0" w14:paraId="72964758" w14:textId="77777777">
        <w:trPr>
          <w:cantSplit/>
        </w:trPr>
        <w:tc>
          <w:tcPr>
            <w:tcW w:w="397" w:type="dxa"/>
            <w:vMerge/>
            <w:tcBorders>
              <w:top w:val="nil"/>
              <w:bottom w:val="nil"/>
              <w:right w:val="nil"/>
            </w:tcBorders>
          </w:tcPr>
          <w:p w14:paraId="395CBE89" w14:textId="77777777" w:rsidR="00AA47E0" w:rsidRDefault="00AA47E0"/>
        </w:tc>
        <w:tc>
          <w:tcPr>
            <w:tcW w:w="1871" w:type="dxa"/>
            <w:tcBorders>
              <w:top w:val="nil"/>
              <w:left w:val="single" w:sz="12" w:space="0" w:color="auto"/>
              <w:bottom w:val="nil"/>
            </w:tcBorders>
          </w:tcPr>
          <w:p w14:paraId="36066403" w14:textId="77777777" w:rsidR="00AA47E0" w:rsidRDefault="00AA47E0">
            <w:pPr>
              <w:pStyle w:val="GGTEphCell2"/>
            </w:pPr>
            <w:proofErr w:type="spellStart"/>
            <w:r>
              <w:t>lelume</w:t>
            </w:r>
            <w:proofErr w:type="spellEnd"/>
            <w:r>
              <w:t>/</w:t>
            </w:r>
            <w:proofErr w:type="spellStart"/>
            <w:r>
              <w:t>noi</w:t>
            </w:r>
            <w:proofErr w:type="spellEnd"/>
            <w:r>
              <w:t xml:space="preserve"> </w:t>
            </w:r>
            <w:proofErr w:type="spellStart"/>
            <w:r>
              <w:t>ei</w:t>
            </w:r>
            <w:proofErr w:type="spellEnd"/>
            <w:r>
              <w:t>]men</w:t>
            </w:r>
          </w:p>
        </w:tc>
        <w:tc>
          <w:tcPr>
            <w:tcW w:w="2325" w:type="dxa"/>
            <w:tcBorders>
              <w:top w:val="nil"/>
              <w:left w:val="single" w:sz="4" w:space="0" w:color="auto"/>
              <w:bottom w:val="nil"/>
              <w:right w:val="single" w:sz="4" w:space="0" w:color="auto"/>
            </w:tcBorders>
          </w:tcPr>
          <w:p w14:paraId="2E37A38E" w14:textId="77777777" w:rsidR="00AA47E0" w:rsidRDefault="00AA47E0">
            <w:pPr>
              <w:pStyle w:val="GGTEphCell2"/>
              <w:rPr>
                <w:rFonts w:ascii="Times New Roman" w:hAnsi="Times New Roman"/>
              </w:rPr>
            </w:pPr>
            <w:proofErr w:type="spellStart"/>
            <w:r>
              <w:t>kekrime</w:t>
            </w:r>
            <w:proofErr w:type="spellEnd"/>
            <w:r>
              <w:t>/</w:t>
            </w:r>
            <w:proofErr w:type="spellStart"/>
            <w:r>
              <w:t>noi</w:t>
            </w:r>
            <w:proofErr w:type="spellEnd"/>
            <w:r>
              <w:t xml:space="preserve"> </w:t>
            </w:r>
            <w:proofErr w:type="spellStart"/>
            <w:r>
              <w:t>ei</w:t>
            </w:r>
            <w:proofErr w:type="spellEnd"/>
            <w:r>
              <w:t>]men</w:t>
            </w:r>
          </w:p>
        </w:tc>
        <w:tc>
          <w:tcPr>
            <w:tcW w:w="2381" w:type="dxa"/>
            <w:tcBorders>
              <w:top w:val="nil"/>
              <w:left w:val="single" w:sz="4" w:space="0" w:color="auto"/>
              <w:bottom w:val="nil"/>
              <w:right w:val="single" w:sz="4" w:space="0" w:color="auto"/>
            </w:tcBorders>
          </w:tcPr>
          <w:p w14:paraId="278A379C" w14:textId="77777777" w:rsidR="00AA47E0" w:rsidRDefault="00AA47E0">
            <w:pPr>
              <w:pStyle w:val="GGTEphCell2"/>
            </w:pPr>
            <w:proofErr w:type="spellStart"/>
            <w:r>
              <w:t>pefasme</w:t>
            </w:r>
            <w:proofErr w:type="spellEnd"/>
            <w:r>
              <w:t>/</w:t>
            </w:r>
            <w:proofErr w:type="spellStart"/>
            <w:r>
              <w:t>noi</w:t>
            </w:r>
            <w:proofErr w:type="spellEnd"/>
            <w:r>
              <w:t xml:space="preserve"> </w:t>
            </w:r>
            <w:proofErr w:type="spellStart"/>
            <w:r>
              <w:t>ei</w:t>
            </w:r>
            <w:proofErr w:type="spellEnd"/>
            <w:r>
              <w:t>]men</w:t>
            </w:r>
          </w:p>
        </w:tc>
        <w:tc>
          <w:tcPr>
            <w:tcW w:w="2098" w:type="dxa"/>
            <w:tcBorders>
              <w:top w:val="nil"/>
              <w:left w:val="single" w:sz="4" w:space="0" w:color="auto"/>
              <w:bottom w:val="nil"/>
            </w:tcBorders>
          </w:tcPr>
          <w:p w14:paraId="7C8417E9" w14:textId="77777777" w:rsidR="00AA47E0" w:rsidRDefault="00AA47E0">
            <w:pPr>
              <w:pStyle w:val="GGTEphCell2"/>
            </w:pPr>
            <w:r>
              <w:t>e0stalme/</w:t>
            </w:r>
            <w:proofErr w:type="spellStart"/>
            <w:r>
              <w:t>noi</w:t>
            </w:r>
            <w:proofErr w:type="spellEnd"/>
            <w:r>
              <w:t xml:space="preserve"> </w:t>
            </w:r>
            <w:proofErr w:type="spellStart"/>
            <w:r>
              <w:t>ei</w:t>
            </w:r>
            <w:proofErr w:type="spellEnd"/>
            <w:r>
              <w:t>]men</w:t>
            </w:r>
          </w:p>
        </w:tc>
      </w:tr>
      <w:tr w:rsidR="00AA47E0" w14:paraId="17A347CE" w14:textId="77777777">
        <w:trPr>
          <w:cantSplit/>
        </w:trPr>
        <w:tc>
          <w:tcPr>
            <w:tcW w:w="397" w:type="dxa"/>
            <w:vMerge/>
            <w:tcBorders>
              <w:top w:val="nil"/>
              <w:bottom w:val="nil"/>
              <w:right w:val="nil"/>
            </w:tcBorders>
          </w:tcPr>
          <w:p w14:paraId="0A3BE4FF" w14:textId="77777777" w:rsidR="00AA47E0" w:rsidRDefault="00AA47E0"/>
        </w:tc>
        <w:tc>
          <w:tcPr>
            <w:tcW w:w="1871" w:type="dxa"/>
            <w:tcBorders>
              <w:top w:val="nil"/>
              <w:left w:val="single" w:sz="12" w:space="0" w:color="auto"/>
              <w:bottom w:val="nil"/>
            </w:tcBorders>
          </w:tcPr>
          <w:p w14:paraId="36CCBF03" w14:textId="77777777" w:rsidR="00AA47E0" w:rsidRDefault="00AA47E0">
            <w:pPr>
              <w:pStyle w:val="GGTEphCell2"/>
            </w:pPr>
            <w:proofErr w:type="spellStart"/>
            <w:r>
              <w:t>lelume</w:t>
            </w:r>
            <w:proofErr w:type="spellEnd"/>
            <w:r>
              <w:t>/</w:t>
            </w:r>
            <w:proofErr w:type="spellStart"/>
            <w:r>
              <w:t>noi</w:t>
            </w:r>
            <w:proofErr w:type="spellEnd"/>
            <w:r>
              <w:t xml:space="preserve"> </w:t>
            </w:r>
            <w:proofErr w:type="spellStart"/>
            <w:r>
              <w:t>ei</w:t>
            </w:r>
            <w:proofErr w:type="spellEnd"/>
            <w:r>
              <w:t>]</w:t>
            </w:r>
            <w:proofErr w:type="spellStart"/>
            <w:r>
              <w:t>te</w:t>
            </w:r>
            <w:proofErr w:type="spellEnd"/>
          </w:p>
        </w:tc>
        <w:tc>
          <w:tcPr>
            <w:tcW w:w="2325" w:type="dxa"/>
            <w:tcBorders>
              <w:top w:val="nil"/>
              <w:left w:val="single" w:sz="4" w:space="0" w:color="auto"/>
              <w:bottom w:val="nil"/>
              <w:right w:val="single" w:sz="4" w:space="0" w:color="auto"/>
            </w:tcBorders>
          </w:tcPr>
          <w:p w14:paraId="67C8AEA7" w14:textId="77777777" w:rsidR="00AA47E0" w:rsidRDefault="00AA47E0">
            <w:pPr>
              <w:pStyle w:val="GGTEphCell2"/>
            </w:pPr>
            <w:proofErr w:type="spellStart"/>
            <w:r>
              <w:t>kekrime</w:t>
            </w:r>
            <w:proofErr w:type="spellEnd"/>
            <w:r>
              <w:t>/</w:t>
            </w:r>
            <w:proofErr w:type="spellStart"/>
            <w:r>
              <w:t>noi</w:t>
            </w:r>
            <w:proofErr w:type="spellEnd"/>
            <w:r>
              <w:t xml:space="preserve"> </w:t>
            </w:r>
            <w:proofErr w:type="spellStart"/>
            <w:r>
              <w:t>ei</w:t>
            </w:r>
            <w:proofErr w:type="spellEnd"/>
            <w:r>
              <w:t>]</w:t>
            </w:r>
            <w:proofErr w:type="spellStart"/>
            <w:r>
              <w:t>te</w:t>
            </w:r>
            <w:proofErr w:type="spellEnd"/>
          </w:p>
        </w:tc>
        <w:tc>
          <w:tcPr>
            <w:tcW w:w="2381" w:type="dxa"/>
            <w:tcBorders>
              <w:top w:val="nil"/>
              <w:left w:val="single" w:sz="4" w:space="0" w:color="auto"/>
              <w:bottom w:val="nil"/>
              <w:right w:val="single" w:sz="4" w:space="0" w:color="auto"/>
            </w:tcBorders>
          </w:tcPr>
          <w:p w14:paraId="18E13156" w14:textId="77777777" w:rsidR="00AA47E0" w:rsidRDefault="00AA47E0">
            <w:pPr>
              <w:pStyle w:val="GGTEphCell2"/>
            </w:pPr>
            <w:proofErr w:type="spellStart"/>
            <w:r>
              <w:t>pefasme</w:t>
            </w:r>
            <w:proofErr w:type="spellEnd"/>
            <w:r>
              <w:t>/</w:t>
            </w:r>
            <w:proofErr w:type="spellStart"/>
            <w:r>
              <w:t>noi</w:t>
            </w:r>
            <w:proofErr w:type="spellEnd"/>
            <w:r>
              <w:t xml:space="preserve"> </w:t>
            </w:r>
            <w:proofErr w:type="spellStart"/>
            <w:r>
              <w:t>ei</w:t>
            </w:r>
            <w:proofErr w:type="spellEnd"/>
            <w:r>
              <w:t>]</w:t>
            </w:r>
            <w:proofErr w:type="spellStart"/>
            <w:r>
              <w:t>te</w:t>
            </w:r>
            <w:proofErr w:type="spellEnd"/>
          </w:p>
        </w:tc>
        <w:tc>
          <w:tcPr>
            <w:tcW w:w="2098" w:type="dxa"/>
            <w:tcBorders>
              <w:top w:val="nil"/>
              <w:left w:val="single" w:sz="4" w:space="0" w:color="auto"/>
              <w:bottom w:val="nil"/>
            </w:tcBorders>
          </w:tcPr>
          <w:p w14:paraId="122E5C9A" w14:textId="77777777" w:rsidR="00AA47E0" w:rsidRDefault="00AA47E0">
            <w:pPr>
              <w:pStyle w:val="GGTEphCell2"/>
            </w:pPr>
            <w:r>
              <w:t>e0stalme/</w:t>
            </w:r>
            <w:proofErr w:type="spellStart"/>
            <w:r>
              <w:t>noi</w:t>
            </w:r>
            <w:proofErr w:type="spellEnd"/>
            <w:r>
              <w:t xml:space="preserve"> </w:t>
            </w:r>
            <w:proofErr w:type="spellStart"/>
            <w:r>
              <w:t>ei</w:t>
            </w:r>
            <w:proofErr w:type="spellEnd"/>
            <w:r>
              <w:t>]</w:t>
            </w:r>
            <w:proofErr w:type="spellStart"/>
            <w:r>
              <w:t>te</w:t>
            </w:r>
            <w:proofErr w:type="spellEnd"/>
          </w:p>
        </w:tc>
      </w:tr>
      <w:tr w:rsidR="00AA47E0" w14:paraId="24FF4802" w14:textId="77777777">
        <w:trPr>
          <w:cantSplit/>
        </w:trPr>
        <w:tc>
          <w:tcPr>
            <w:tcW w:w="397" w:type="dxa"/>
            <w:vMerge/>
            <w:tcBorders>
              <w:top w:val="nil"/>
              <w:bottom w:val="single" w:sz="12" w:space="0" w:color="auto"/>
              <w:right w:val="nil"/>
            </w:tcBorders>
          </w:tcPr>
          <w:p w14:paraId="6E0664BA" w14:textId="77777777" w:rsidR="00AA47E0" w:rsidRDefault="00AA47E0"/>
        </w:tc>
        <w:tc>
          <w:tcPr>
            <w:tcW w:w="1871" w:type="dxa"/>
            <w:tcBorders>
              <w:top w:val="nil"/>
              <w:left w:val="single" w:sz="12" w:space="0" w:color="auto"/>
              <w:bottom w:val="single" w:sz="12" w:space="0" w:color="auto"/>
            </w:tcBorders>
          </w:tcPr>
          <w:p w14:paraId="06532AEF" w14:textId="77777777" w:rsidR="00AA47E0" w:rsidRDefault="00AA47E0">
            <w:pPr>
              <w:pStyle w:val="GGTEphCell2"/>
            </w:pPr>
            <w:proofErr w:type="spellStart"/>
            <w:r>
              <w:t>lelume</w:t>
            </w:r>
            <w:proofErr w:type="spellEnd"/>
            <w:r>
              <w:t>/</w:t>
            </w:r>
            <w:proofErr w:type="spellStart"/>
            <w:r>
              <w:t>noi</w:t>
            </w:r>
            <w:proofErr w:type="spellEnd"/>
            <w:r>
              <w:t xml:space="preserve"> </w:t>
            </w:r>
            <w:proofErr w:type="spellStart"/>
            <w:r>
              <w:t>ei</w:t>
            </w:r>
            <w:proofErr w:type="spellEnd"/>
            <w:r>
              <w:t>]</w:t>
            </w:r>
            <w:proofErr w:type="spellStart"/>
            <w:r>
              <w:t>en</w:t>
            </w:r>
            <w:proofErr w:type="spellEnd"/>
          </w:p>
        </w:tc>
        <w:tc>
          <w:tcPr>
            <w:tcW w:w="2325" w:type="dxa"/>
            <w:tcBorders>
              <w:top w:val="nil"/>
              <w:left w:val="single" w:sz="4" w:space="0" w:color="auto"/>
              <w:bottom w:val="single" w:sz="12" w:space="0" w:color="auto"/>
              <w:right w:val="single" w:sz="4" w:space="0" w:color="auto"/>
            </w:tcBorders>
          </w:tcPr>
          <w:p w14:paraId="3FA2D3F0" w14:textId="77777777" w:rsidR="00AA47E0" w:rsidRDefault="00AA47E0">
            <w:pPr>
              <w:pStyle w:val="GGTEphCell2"/>
            </w:pPr>
            <w:proofErr w:type="spellStart"/>
            <w:r>
              <w:t>kekrime</w:t>
            </w:r>
            <w:proofErr w:type="spellEnd"/>
            <w:r>
              <w:t>/</w:t>
            </w:r>
            <w:proofErr w:type="spellStart"/>
            <w:r>
              <w:t>noi</w:t>
            </w:r>
            <w:proofErr w:type="spellEnd"/>
            <w:r>
              <w:t xml:space="preserve"> </w:t>
            </w:r>
            <w:proofErr w:type="spellStart"/>
            <w:r>
              <w:t>ei</w:t>
            </w:r>
            <w:proofErr w:type="spellEnd"/>
            <w:r>
              <w:t>]</w:t>
            </w:r>
            <w:proofErr w:type="spellStart"/>
            <w:r>
              <w:t>en</w:t>
            </w:r>
            <w:proofErr w:type="spellEnd"/>
          </w:p>
        </w:tc>
        <w:tc>
          <w:tcPr>
            <w:tcW w:w="2381" w:type="dxa"/>
            <w:tcBorders>
              <w:top w:val="nil"/>
              <w:left w:val="single" w:sz="4" w:space="0" w:color="auto"/>
              <w:bottom w:val="single" w:sz="12" w:space="0" w:color="auto"/>
              <w:right w:val="single" w:sz="4" w:space="0" w:color="auto"/>
            </w:tcBorders>
          </w:tcPr>
          <w:p w14:paraId="64A9721B" w14:textId="77777777" w:rsidR="00AA47E0" w:rsidRDefault="00AA47E0">
            <w:pPr>
              <w:pStyle w:val="GGTEphCell2"/>
            </w:pPr>
            <w:proofErr w:type="spellStart"/>
            <w:r>
              <w:t>pefasme</w:t>
            </w:r>
            <w:proofErr w:type="spellEnd"/>
            <w:r>
              <w:t>/</w:t>
            </w:r>
            <w:proofErr w:type="spellStart"/>
            <w:r>
              <w:t>noi</w:t>
            </w:r>
            <w:proofErr w:type="spellEnd"/>
            <w:r>
              <w:t xml:space="preserve"> </w:t>
            </w:r>
            <w:proofErr w:type="spellStart"/>
            <w:r>
              <w:t>ei</w:t>
            </w:r>
            <w:proofErr w:type="spellEnd"/>
            <w:r>
              <w:t>]</w:t>
            </w:r>
            <w:proofErr w:type="spellStart"/>
            <w:r>
              <w:t>en</w:t>
            </w:r>
            <w:proofErr w:type="spellEnd"/>
          </w:p>
        </w:tc>
        <w:tc>
          <w:tcPr>
            <w:tcW w:w="2098" w:type="dxa"/>
            <w:tcBorders>
              <w:top w:val="nil"/>
              <w:left w:val="single" w:sz="4" w:space="0" w:color="auto"/>
              <w:bottom w:val="single" w:sz="12" w:space="0" w:color="auto"/>
            </w:tcBorders>
          </w:tcPr>
          <w:p w14:paraId="538B606E" w14:textId="77777777" w:rsidR="00AA47E0" w:rsidRDefault="00AA47E0">
            <w:pPr>
              <w:pStyle w:val="GGTEphCell2"/>
            </w:pPr>
            <w:r>
              <w:t>e0stalme/</w:t>
            </w:r>
            <w:proofErr w:type="spellStart"/>
            <w:r>
              <w:t>noi</w:t>
            </w:r>
            <w:proofErr w:type="spellEnd"/>
            <w:r>
              <w:t xml:space="preserve"> </w:t>
            </w:r>
            <w:proofErr w:type="spellStart"/>
            <w:r>
              <w:t>ei</w:t>
            </w:r>
            <w:proofErr w:type="spellEnd"/>
            <w:r>
              <w:t>]</w:t>
            </w:r>
            <w:proofErr w:type="spellStart"/>
            <w:r>
              <w:t>en</w:t>
            </w:r>
            <w:proofErr w:type="spellEnd"/>
          </w:p>
        </w:tc>
      </w:tr>
      <w:tr w:rsidR="00AA47E0" w14:paraId="48A93ECC" w14:textId="77777777">
        <w:trPr>
          <w:cantSplit/>
        </w:trPr>
        <w:tc>
          <w:tcPr>
            <w:tcW w:w="397" w:type="dxa"/>
            <w:vMerge w:val="restart"/>
            <w:tcBorders>
              <w:top w:val="nil"/>
              <w:bottom w:val="nil"/>
              <w:right w:val="nil"/>
            </w:tcBorders>
            <w:textDirection w:val="btLr"/>
          </w:tcPr>
          <w:p w14:paraId="707A4BB7" w14:textId="77777777" w:rsidR="00AA47E0" w:rsidRDefault="00AA47E0">
            <w:pPr>
              <w:jc w:val="center"/>
            </w:pPr>
            <w:r>
              <w:t>Imperative</w:t>
            </w:r>
          </w:p>
        </w:tc>
        <w:tc>
          <w:tcPr>
            <w:tcW w:w="1871" w:type="dxa"/>
            <w:tcBorders>
              <w:top w:val="nil"/>
              <w:left w:val="single" w:sz="12" w:space="0" w:color="auto"/>
              <w:bottom w:val="nil"/>
            </w:tcBorders>
          </w:tcPr>
          <w:p w14:paraId="1EB7A744" w14:textId="77777777" w:rsidR="00AA47E0" w:rsidRDefault="00AA47E0">
            <w:pPr>
              <w:pStyle w:val="GGTEphCell2"/>
            </w:pPr>
            <w:r>
              <w:t>le/</w:t>
            </w:r>
            <w:proofErr w:type="spellStart"/>
            <w:r>
              <w:t>luso</w:t>
            </w:r>
            <w:proofErr w:type="spellEnd"/>
          </w:p>
        </w:tc>
        <w:tc>
          <w:tcPr>
            <w:tcW w:w="2325" w:type="dxa"/>
            <w:tcBorders>
              <w:top w:val="nil"/>
              <w:left w:val="single" w:sz="4" w:space="0" w:color="auto"/>
              <w:bottom w:val="nil"/>
              <w:right w:val="single" w:sz="4" w:space="0" w:color="auto"/>
            </w:tcBorders>
          </w:tcPr>
          <w:p w14:paraId="069891E1" w14:textId="77777777" w:rsidR="00AA47E0" w:rsidRDefault="00AA47E0">
            <w:pPr>
              <w:pStyle w:val="GGTEphCell2"/>
            </w:pPr>
            <w:proofErr w:type="spellStart"/>
            <w:r>
              <w:t>ke</w:t>
            </w:r>
            <w:proofErr w:type="spellEnd"/>
            <w:r>
              <w:t>/</w:t>
            </w:r>
            <w:proofErr w:type="spellStart"/>
            <w:r>
              <w:t>kriso</w:t>
            </w:r>
            <w:proofErr w:type="spellEnd"/>
          </w:p>
        </w:tc>
        <w:tc>
          <w:tcPr>
            <w:tcW w:w="2381" w:type="dxa"/>
            <w:tcBorders>
              <w:top w:val="nil"/>
              <w:left w:val="single" w:sz="4" w:space="0" w:color="auto"/>
              <w:bottom w:val="nil"/>
              <w:right w:val="single" w:sz="4" w:space="0" w:color="auto"/>
            </w:tcBorders>
          </w:tcPr>
          <w:p w14:paraId="262124BB" w14:textId="77777777" w:rsidR="00AA47E0" w:rsidRDefault="00AA47E0">
            <w:pPr>
              <w:pStyle w:val="GGTEphCell2"/>
            </w:pPr>
            <w:r>
              <w:t>pe/</w:t>
            </w:r>
            <w:proofErr w:type="spellStart"/>
            <w:r>
              <w:t>fanso</w:t>
            </w:r>
            <w:proofErr w:type="spellEnd"/>
          </w:p>
        </w:tc>
        <w:tc>
          <w:tcPr>
            <w:tcW w:w="2098" w:type="dxa"/>
            <w:tcBorders>
              <w:top w:val="nil"/>
              <w:left w:val="single" w:sz="4" w:space="0" w:color="auto"/>
              <w:bottom w:val="nil"/>
            </w:tcBorders>
          </w:tcPr>
          <w:p w14:paraId="608AD20E" w14:textId="77777777" w:rsidR="00AA47E0" w:rsidRDefault="00AA47E0">
            <w:pPr>
              <w:pStyle w:val="GGTEphCell2"/>
            </w:pPr>
            <w:r>
              <w:t>e1stalso</w:t>
            </w:r>
          </w:p>
        </w:tc>
      </w:tr>
      <w:tr w:rsidR="00AA47E0" w14:paraId="4E024F53" w14:textId="77777777">
        <w:trPr>
          <w:cantSplit/>
        </w:trPr>
        <w:tc>
          <w:tcPr>
            <w:tcW w:w="397" w:type="dxa"/>
            <w:vMerge/>
            <w:tcBorders>
              <w:top w:val="nil"/>
              <w:bottom w:val="nil"/>
              <w:right w:val="nil"/>
            </w:tcBorders>
          </w:tcPr>
          <w:p w14:paraId="1FDAFE8A" w14:textId="77777777" w:rsidR="00AA47E0" w:rsidRDefault="00AA47E0"/>
        </w:tc>
        <w:tc>
          <w:tcPr>
            <w:tcW w:w="1871" w:type="dxa"/>
            <w:tcBorders>
              <w:top w:val="nil"/>
              <w:left w:val="single" w:sz="12" w:space="0" w:color="auto"/>
              <w:bottom w:val="nil"/>
            </w:tcBorders>
          </w:tcPr>
          <w:p w14:paraId="2F63B339" w14:textId="77777777" w:rsidR="00AA47E0" w:rsidRDefault="00AA47E0">
            <w:pPr>
              <w:pStyle w:val="GGTEphCell2"/>
            </w:pPr>
            <w:proofErr w:type="spellStart"/>
            <w:r>
              <w:t>lelu</w:t>
            </w:r>
            <w:proofErr w:type="spellEnd"/>
            <w:r>
              <w:t>/</w:t>
            </w:r>
            <w:proofErr w:type="spellStart"/>
            <w:r>
              <w:t>sqw</w:t>
            </w:r>
            <w:proofErr w:type="spellEnd"/>
          </w:p>
        </w:tc>
        <w:tc>
          <w:tcPr>
            <w:tcW w:w="2325" w:type="dxa"/>
            <w:tcBorders>
              <w:top w:val="nil"/>
              <w:left w:val="single" w:sz="4" w:space="0" w:color="auto"/>
              <w:bottom w:val="nil"/>
              <w:right w:val="single" w:sz="4" w:space="0" w:color="auto"/>
            </w:tcBorders>
          </w:tcPr>
          <w:p w14:paraId="1EDF694D" w14:textId="77777777" w:rsidR="00AA47E0" w:rsidRDefault="00AA47E0">
            <w:pPr>
              <w:pStyle w:val="GGTEphCell2"/>
            </w:pPr>
            <w:proofErr w:type="spellStart"/>
            <w:r>
              <w:t>kekri</w:t>
            </w:r>
            <w:proofErr w:type="spellEnd"/>
            <w:r>
              <w:t>/</w:t>
            </w:r>
            <w:proofErr w:type="spellStart"/>
            <w:r>
              <w:t>sqw</w:t>
            </w:r>
            <w:proofErr w:type="spellEnd"/>
          </w:p>
        </w:tc>
        <w:tc>
          <w:tcPr>
            <w:tcW w:w="2381" w:type="dxa"/>
            <w:tcBorders>
              <w:top w:val="nil"/>
              <w:left w:val="single" w:sz="4" w:space="0" w:color="auto"/>
              <w:bottom w:val="nil"/>
              <w:right w:val="single" w:sz="4" w:space="0" w:color="auto"/>
            </w:tcBorders>
          </w:tcPr>
          <w:p w14:paraId="7BD76F68" w14:textId="77777777" w:rsidR="00AA47E0" w:rsidRDefault="00AA47E0">
            <w:pPr>
              <w:pStyle w:val="GGTEphCell2"/>
            </w:pPr>
            <w:proofErr w:type="spellStart"/>
            <w:r>
              <w:t>pefa&amp;nqw</w:t>
            </w:r>
            <w:proofErr w:type="spellEnd"/>
          </w:p>
        </w:tc>
        <w:tc>
          <w:tcPr>
            <w:tcW w:w="2098" w:type="dxa"/>
            <w:tcBorders>
              <w:top w:val="nil"/>
              <w:left w:val="single" w:sz="4" w:space="0" w:color="auto"/>
              <w:bottom w:val="nil"/>
            </w:tcBorders>
          </w:tcPr>
          <w:p w14:paraId="12D9F114" w14:textId="77777777" w:rsidR="00AA47E0" w:rsidRDefault="00AA47E0">
            <w:pPr>
              <w:pStyle w:val="GGTEphCell2"/>
            </w:pPr>
            <w:r>
              <w:t>e0sta&amp;lqw</w:t>
            </w:r>
          </w:p>
        </w:tc>
      </w:tr>
      <w:tr w:rsidR="00AA47E0" w14:paraId="2467C1EE" w14:textId="77777777">
        <w:trPr>
          <w:cantSplit/>
        </w:trPr>
        <w:tc>
          <w:tcPr>
            <w:tcW w:w="397" w:type="dxa"/>
            <w:vMerge/>
            <w:tcBorders>
              <w:top w:val="nil"/>
              <w:bottom w:val="nil"/>
              <w:right w:val="nil"/>
            </w:tcBorders>
          </w:tcPr>
          <w:p w14:paraId="49AA12CC" w14:textId="77777777" w:rsidR="00AA47E0" w:rsidRDefault="00AA47E0"/>
        </w:tc>
        <w:tc>
          <w:tcPr>
            <w:tcW w:w="1871" w:type="dxa"/>
            <w:tcBorders>
              <w:top w:val="nil"/>
              <w:left w:val="single" w:sz="12" w:space="0" w:color="auto"/>
              <w:bottom w:val="nil"/>
            </w:tcBorders>
          </w:tcPr>
          <w:p w14:paraId="1C9FE850" w14:textId="77777777" w:rsidR="00AA47E0" w:rsidRDefault="00AA47E0">
            <w:pPr>
              <w:pStyle w:val="GGTEphCell2"/>
            </w:pPr>
            <w:r w:rsidRPr="00084541">
              <w:rPr>
                <w:iCs/>
                <w:shd w:val="pct10" w:color="auto" w:fill="FFFFFF"/>
              </w:rPr>
              <w:t>le/</w:t>
            </w:r>
            <w:proofErr w:type="spellStart"/>
            <w:r w:rsidRPr="00084541">
              <w:rPr>
                <w:iCs/>
                <w:shd w:val="pct10" w:color="auto" w:fill="FFFFFF"/>
              </w:rPr>
              <w:t>lusqe</w:t>
            </w:r>
            <w:proofErr w:type="spellEnd"/>
          </w:p>
        </w:tc>
        <w:tc>
          <w:tcPr>
            <w:tcW w:w="2325" w:type="dxa"/>
            <w:tcBorders>
              <w:top w:val="nil"/>
              <w:left w:val="single" w:sz="4" w:space="0" w:color="auto"/>
              <w:bottom w:val="nil"/>
              <w:right w:val="single" w:sz="4" w:space="0" w:color="auto"/>
            </w:tcBorders>
          </w:tcPr>
          <w:p w14:paraId="3DA0147D" w14:textId="77777777" w:rsidR="00AA47E0" w:rsidRPr="00084541" w:rsidRDefault="00AA47E0">
            <w:pPr>
              <w:pStyle w:val="GGTEphCell2"/>
              <w:rPr>
                <w:iCs/>
                <w:shd w:val="pct10" w:color="auto" w:fill="FFFFFF"/>
              </w:rPr>
            </w:pPr>
            <w:proofErr w:type="spellStart"/>
            <w:r w:rsidRPr="00084541">
              <w:rPr>
                <w:iCs/>
                <w:shd w:val="pct10" w:color="auto" w:fill="FFFFFF"/>
              </w:rPr>
              <w:t>ke</w:t>
            </w:r>
            <w:proofErr w:type="spellEnd"/>
            <w:r w:rsidRPr="00084541">
              <w:rPr>
                <w:iCs/>
                <w:shd w:val="pct10" w:color="auto" w:fill="FFFFFF"/>
              </w:rPr>
              <w:t>/</w:t>
            </w:r>
            <w:proofErr w:type="spellStart"/>
            <w:r w:rsidRPr="00084541">
              <w:rPr>
                <w:iCs/>
                <w:shd w:val="pct10" w:color="auto" w:fill="FFFFFF"/>
              </w:rPr>
              <w:t>krisqe</w:t>
            </w:r>
            <w:proofErr w:type="spellEnd"/>
          </w:p>
        </w:tc>
        <w:tc>
          <w:tcPr>
            <w:tcW w:w="2381" w:type="dxa"/>
            <w:tcBorders>
              <w:top w:val="nil"/>
              <w:left w:val="single" w:sz="4" w:space="0" w:color="auto"/>
              <w:bottom w:val="nil"/>
              <w:right w:val="single" w:sz="4" w:space="0" w:color="auto"/>
            </w:tcBorders>
          </w:tcPr>
          <w:p w14:paraId="413EC791" w14:textId="77777777" w:rsidR="00AA47E0" w:rsidRPr="00084541" w:rsidRDefault="00AA47E0">
            <w:pPr>
              <w:pStyle w:val="GGTEphCell2"/>
              <w:rPr>
                <w:iCs/>
                <w:shd w:val="pct10" w:color="auto" w:fill="FFFFFF"/>
              </w:rPr>
            </w:pPr>
            <w:r w:rsidRPr="00084541">
              <w:rPr>
                <w:iCs/>
                <w:shd w:val="pct10" w:color="auto" w:fill="FFFFFF"/>
              </w:rPr>
              <w:t>pe/</w:t>
            </w:r>
            <w:proofErr w:type="spellStart"/>
            <w:r w:rsidRPr="00084541">
              <w:rPr>
                <w:iCs/>
                <w:shd w:val="pct10" w:color="auto" w:fill="FFFFFF"/>
              </w:rPr>
              <w:t>fanqe</w:t>
            </w:r>
            <w:proofErr w:type="spellEnd"/>
          </w:p>
        </w:tc>
        <w:tc>
          <w:tcPr>
            <w:tcW w:w="2098" w:type="dxa"/>
            <w:tcBorders>
              <w:top w:val="nil"/>
              <w:left w:val="single" w:sz="4" w:space="0" w:color="auto"/>
              <w:bottom w:val="nil"/>
            </w:tcBorders>
          </w:tcPr>
          <w:p w14:paraId="207ADC72" w14:textId="77777777" w:rsidR="00AA47E0" w:rsidRDefault="00AA47E0">
            <w:pPr>
              <w:pStyle w:val="GGTEphCell2"/>
            </w:pPr>
            <w:r w:rsidRPr="00084541">
              <w:rPr>
                <w:iCs/>
                <w:shd w:val="pct10" w:color="auto" w:fill="FFFFFF"/>
              </w:rPr>
              <w:t>e1stalqe</w:t>
            </w:r>
          </w:p>
        </w:tc>
      </w:tr>
      <w:tr w:rsidR="00FC1B15" w14:paraId="07F9BD17" w14:textId="77777777">
        <w:trPr>
          <w:cantSplit/>
        </w:trPr>
        <w:tc>
          <w:tcPr>
            <w:tcW w:w="397" w:type="dxa"/>
            <w:vMerge/>
            <w:tcBorders>
              <w:top w:val="nil"/>
              <w:bottom w:val="single" w:sz="12" w:space="0" w:color="auto"/>
              <w:right w:val="nil"/>
            </w:tcBorders>
          </w:tcPr>
          <w:p w14:paraId="51EBFFBB" w14:textId="77777777" w:rsidR="00FC1B15" w:rsidRDefault="00FC1B15" w:rsidP="00FC1B15"/>
        </w:tc>
        <w:tc>
          <w:tcPr>
            <w:tcW w:w="1871" w:type="dxa"/>
            <w:tcBorders>
              <w:top w:val="nil"/>
              <w:left w:val="single" w:sz="12" w:space="0" w:color="auto"/>
              <w:bottom w:val="single" w:sz="12" w:space="0" w:color="auto"/>
            </w:tcBorders>
          </w:tcPr>
          <w:p w14:paraId="65BE90EF" w14:textId="0FCE356D" w:rsidR="00FC1B15" w:rsidRDefault="00FC1B15" w:rsidP="00FC1B15">
            <w:pPr>
              <w:pStyle w:val="GGTEphCell2"/>
            </w:pPr>
            <w:proofErr w:type="spellStart"/>
            <w:r>
              <w:t>lelu</w:t>
            </w:r>
            <w:proofErr w:type="spellEnd"/>
            <w:r>
              <w:t>/</w:t>
            </w:r>
            <w:proofErr w:type="spellStart"/>
            <w:r>
              <w:t>sqwsan</w:t>
            </w:r>
            <w:proofErr w:type="spellEnd"/>
          </w:p>
        </w:tc>
        <w:tc>
          <w:tcPr>
            <w:tcW w:w="2325" w:type="dxa"/>
            <w:tcBorders>
              <w:top w:val="nil"/>
              <w:left w:val="single" w:sz="4" w:space="0" w:color="auto"/>
              <w:bottom w:val="single" w:sz="12" w:space="0" w:color="auto"/>
              <w:right w:val="single" w:sz="4" w:space="0" w:color="auto"/>
            </w:tcBorders>
          </w:tcPr>
          <w:p w14:paraId="5ACAFF28" w14:textId="74F7ACB3" w:rsidR="00FC1B15" w:rsidRDefault="00FC1B15" w:rsidP="00FC1B15">
            <w:pPr>
              <w:pStyle w:val="GGTEphCell2"/>
              <w:rPr>
                <w:rFonts w:ascii="Times New Roman" w:hAnsi="Times New Roman"/>
              </w:rPr>
            </w:pPr>
            <w:proofErr w:type="spellStart"/>
            <w:r>
              <w:t>kekri</w:t>
            </w:r>
            <w:proofErr w:type="spellEnd"/>
            <w:r>
              <w:t>/</w:t>
            </w:r>
            <w:proofErr w:type="spellStart"/>
            <w:r>
              <w:t>sqwsan</w:t>
            </w:r>
            <w:proofErr w:type="spellEnd"/>
          </w:p>
        </w:tc>
        <w:tc>
          <w:tcPr>
            <w:tcW w:w="2381" w:type="dxa"/>
            <w:tcBorders>
              <w:top w:val="nil"/>
              <w:left w:val="single" w:sz="4" w:space="0" w:color="auto"/>
              <w:bottom w:val="single" w:sz="12" w:space="0" w:color="auto"/>
              <w:right w:val="single" w:sz="4" w:space="0" w:color="auto"/>
            </w:tcBorders>
          </w:tcPr>
          <w:p w14:paraId="38AB95AC" w14:textId="66E115B6" w:rsidR="00FC1B15" w:rsidRDefault="00FC1B15" w:rsidP="00FC1B15">
            <w:pPr>
              <w:pStyle w:val="GGTEphCell2"/>
            </w:pPr>
            <w:proofErr w:type="spellStart"/>
            <w:r>
              <w:t>pefa&amp;nqwsan</w:t>
            </w:r>
            <w:proofErr w:type="spellEnd"/>
          </w:p>
        </w:tc>
        <w:tc>
          <w:tcPr>
            <w:tcW w:w="2098" w:type="dxa"/>
            <w:tcBorders>
              <w:top w:val="nil"/>
              <w:left w:val="single" w:sz="4" w:space="0" w:color="auto"/>
              <w:bottom w:val="single" w:sz="12" w:space="0" w:color="auto"/>
            </w:tcBorders>
          </w:tcPr>
          <w:p w14:paraId="2999AFCB" w14:textId="1030F3C9" w:rsidR="00FC1B15" w:rsidRDefault="00FC1B15" w:rsidP="00FC1B15">
            <w:pPr>
              <w:pStyle w:val="GGTEphCell2"/>
            </w:pPr>
            <w:r>
              <w:t>e0sta&amp;lqwsan</w:t>
            </w:r>
          </w:p>
        </w:tc>
      </w:tr>
      <w:tr w:rsidR="00AA47E0" w14:paraId="7CA80B99" w14:textId="77777777">
        <w:trPr>
          <w:cantSplit/>
        </w:trPr>
        <w:tc>
          <w:tcPr>
            <w:tcW w:w="397" w:type="dxa"/>
            <w:vMerge w:val="restart"/>
            <w:tcBorders>
              <w:top w:val="nil"/>
              <w:bottom w:val="nil"/>
              <w:right w:val="nil"/>
            </w:tcBorders>
            <w:textDirection w:val="btLr"/>
          </w:tcPr>
          <w:p w14:paraId="12D7D3A1" w14:textId="77777777" w:rsidR="00AA47E0" w:rsidRDefault="00AA47E0">
            <w:pPr>
              <w:jc w:val="center"/>
            </w:pPr>
            <w:proofErr w:type="spellStart"/>
            <w:r>
              <w:t>Partic</w:t>
            </w:r>
            <w:proofErr w:type="spellEnd"/>
            <w:r>
              <w:t>.</w:t>
            </w:r>
          </w:p>
        </w:tc>
        <w:tc>
          <w:tcPr>
            <w:tcW w:w="1871" w:type="dxa"/>
            <w:tcBorders>
              <w:top w:val="nil"/>
              <w:left w:val="single" w:sz="12" w:space="0" w:color="auto"/>
              <w:bottom w:val="nil"/>
            </w:tcBorders>
          </w:tcPr>
          <w:p w14:paraId="7CDE8AC5" w14:textId="77777777" w:rsidR="00AA47E0" w:rsidRDefault="00AA47E0">
            <w:pPr>
              <w:pStyle w:val="GGTEphCell2"/>
            </w:pPr>
            <w:proofErr w:type="spellStart"/>
            <w:r>
              <w:t>lelume</w:t>
            </w:r>
            <w:proofErr w:type="spellEnd"/>
            <w:r>
              <w:t>/</w:t>
            </w:r>
            <w:proofErr w:type="spellStart"/>
            <w:r>
              <w:t>noj</w:t>
            </w:r>
            <w:proofErr w:type="spellEnd"/>
          </w:p>
        </w:tc>
        <w:tc>
          <w:tcPr>
            <w:tcW w:w="2325" w:type="dxa"/>
            <w:tcBorders>
              <w:top w:val="nil"/>
              <w:left w:val="single" w:sz="4" w:space="0" w:color="auto"/>
              <w:bottom w:val="nil"/>
              <w:right w:val="single" w:sz="4" w:space="0" w:color="auto"/>
            </w:tcBorders>
          </w:tcPr>
          <w:p w14:paraId="007EAC1E" w14:textId="77777777" w:rsidR="00AA47E0" w:rsidRDefault="00AA47E0">
            <w:pPr>
              <w:pStyle w:val="GGTEphCell2"/>
            </w:pPr>
            <w:proofErr w:type="spellStart"/>
            <w:r>
              <w:t>kekrime</w:t>
            </w:r>
            <w:proofErr w:type="spellEnd"/>
            <w:r>
              <w:t>/</w:t>
            </w:r>
            <w:proofErr w:type="spellStart"/>
            <w:r>
              <w:t>noj</w:t>
            </w:r>
            <w:proofErr w:type="spellEnd"/>
          </w:p>
        </w:tc>
        <w:tc>
          <w:tcPr>
            <w:tcW w:w="2381" w:type="dxa"/>
            <w:tcBorders>
              <w:top w:val="nil"/>
              <w:left w:val="single" w:sz="4" w:space="0" w:color="auto"/>
              <w:bottom w:val="nil"/>
              <w:right w:val="single" w:sz="4" w:space="0" w:color="auto"/>
            </w:tcBorders>
          </w:tcPr>
          <w:p w14:paraId="169DBAD1" w14:textId="77777777" w:rsidR="00AA47E0" w:rsidRDefault="00AA47E0">
            <w:pPr>
              <w:pStyle w:val="GGTEphCell2"/>
            </w:pPr>
            <w:proofErr w:type="spellStart"/>
            <w:r>
              <w:t>pefasme</w:t>
            </w:r>
            <w:proofErr w:type="spellEnd"/>
            <w:r>
              <w:t>/</w:t>
            </w:r>
            <w:proofErr w:type="spellStart"/>
            <w:r>
              <w:t>noj</w:t>
            </w:r>
            <w:proofErr w:type="spellEnd"/>
          </w:p>
        </w:tc>
        <w:tc>
          <w:tcPr>
            <w:tcW w:w="2098" w:type="dxa"/>
            <w:tcBorders>
              <w:top w:val="nil"/>
              <w:left w:val="single" w:sz="4" w:space="0" w:color="auto"/>
              <w:bottom w:val="nil"/>
            </w:tcBorders>
          </w:tcPr>
          <w:p w14:paraId="3C149515" w14:textId="77777777" w:rsidR="00AA47E0" w:rsidRDefault="00AA47E0">
            <w:pPr>
              <w:pStyle w:val="GGTEphCell2"/>
            </w:pPr>
            <w:r>
              <w:t>e0stalme/</w:t>
            </w:r>
            <w:proofErr w:type="spellStart"/>
            <w:r>
              <w:t>noj</w:t>
            </w:r>
            <w:proofErr w:type="spellEnd"/>
          </w:p>
        </w:tc>
      </w:tr>
      <w:tr w:rsidR="00AA47E0" w14:paraId="18E64D13" w14:textId="77777777">
        <w:trPr>
          <w:cantSplit/>
        </w:trPr>
        <w:tc>
          <w:tcPr>
            <w:tcW w:w="397" w:type="dxa"/>
            <w:vMerge/>
            <w:tcBorders>
              <w:top w:val="nil"/>
              <w:bottom w:val="nil"/>
              <w:right w:val="nil"/>
            </w:tcBorders>
          </w:tcPr>
          <w:p w14:paraId="55D1E152" w14:textId="77777777" w:rsidR="00AA47E0" w:rsidRDefault="00AA47E0"/>
        </w:tc>
        <w:tc>
          <w:tcPr>
            <w:tcW w:w="1871" w:type="dxa"/>
            <w:tcBorders>
              <w:top w:val="nil"/>
              <w:left w:val="single" w:sz="12" w:space="0" w:color="auto"/>
              <w:bottom w:val="nil"/>
            </w:tcBorders>
          </w:tcPr>
          <w:p w14:paraId="6FBDE0A0" w14:textId="77777777" w:rsidR="00AA47E0" w:rsidRDefault="00AA47E0">
            <w:pPr>
              <w:pStyle w:val="GGTEphCell2"/>
            </w:pPr>
            <w:proofErr w:type="spellStart"/>
            <w:r>
              <w:t>lelume</w:t>
            </w:r>
            <w:proofErr w:type="spellEnd"/>
            <w:r>
              <w:t>/</w:t>
            </w:r>
            <w:proofErr w:type="spellStart"/>
            <w:r>
              <w:t>nh</w:t>
            </w:r>
            <w:proofErr w:type="spellEnd"/>
          </w:p>
        </w:tc>
        <w:tc>
          <w:tcPr>
            <w:tcW w:w="2325" w:type="dxa"/>
            <w:tcBorders>
              <w:top w:val="nil"/>
              <w:left w:val="single" w:sz="4" w:space="0" w:color="auto"/>
              <w:bottom w:val="nil"/>
              <w:right w:val="single" w:sz="4" w:space="0" w:color="auto"/>
            </w:tcBorders>
          </w:tcPr>
          <w:p w14:paraId="625F5229" w14:textId="77777777" w:rsidR="00AA47E0" w:rsidRDefault="00AA47E0">
            <w:pPr>
              <w:pStyle w:val="GGTEphCell2"/>
            </w:pPr>
            <w:proofErr w:type="spellStart"/>
            <w:r>
              <w:t>kekrime</w:t>
            </w:r>
            <w:proofErr w:type="spellEnd"/>
            <w:r>
              <w:t>/</w:t>
            </w:r>
            <w:proofErr w:type="spellStart"/>
            <w:r>
              <w:t>nh</w:t>
            </w:r>
            <w:proofErr w:type="spellEnd"/>
          </w:p>
        </w:tc>
        <w:tc>
          <w:tcPr>
            <w:tcW w:w="2381" w:type="dxa"/>
            <w:tcBorders>
              <w:top w:val="nil"/>
              <w:left w:val="single" w:sz="4" w:space="0" w:color="auto"/>
              <w:bottom w:val="nil"/>
              <w:right w:val="single" w:sz="4" w:space="0" w:color="auto"/>
            </w:tcBorders>
          </w:tcPr>
          <w:p w14:paraId="7DDFC86E" w14:textId="77777777" w:rsidR="00AA47E0" w:rsidRDefault="00AA47E0">
            <w:pPr>
              <w:pStyle w:val="GGTEphCell2"/>
            </w:pPr>
            <w:proofErr w:type="spellStart"/>
            <w:r>
              <w:t>pefasme</w:t>
            </w:r>
            <w:proofErr w:type="spellEnd"/>
            <w:r>
              <w:t>/</w:t>
            </w:r>
            <w:proofErr w:type="spellStart"/>
            <w:r>
              <w:t>nh</w:t>
            </w:r>
            <w:proofErr w:type="spellEnd"/>
          </w:p>
        </w:tc>
        <w:tc>
          <w:tcPr>
            <w:tcW w:w="2098" w:type="dxa"/>
            <w:tcBorders>
              <w:top w:val="nil"/>
              <w:left w:val="single" w:sz="4" w:space="0" w:color="auto"/>
              <w:bottom w:val="nil"/>
            </w:tcBorders>
          </w:tcPr>
          <w:p w14:paraId="0D19267D" w14:textId="77777777" w:rsidR="00AA47E0" w:rsidRDefault="00AA47E0">
            <w:pPr>
              <w:pStyle w:val="GGTEphCell2"/>
            </w:pPr>
            <w:r>
              <w:t>e0stalme/</w:t>
            </w:r>
            <w:proofErr w:type="spellStart"/>
            <w:r>
              <w:t>nh</w:t>
            </w:r>
            <w:proofErr w:type="spellEnd"/>
          </w:p>
        </w:tc>
      </w:tr>
      <w:tr w:rsidR="00AA47E0" w14:paraId="0B388BC8" w14:textId="77777777">
        <w:trPr>
          <w:cantSplit/>
        </w:trPr>
        <w:tc>
          <w:tcPr>
            <w:tcW w:w="397" w:type="dxa"/>
            <w:vMerge/>
            <w:tcBorders>
              <w:top w:val="nil"/>
              <w:bottom w:val="nil"/>
              <w:right w:val="nil"/>
            </w:tcBorders>
          </w:tcPr>
          <w:p w14:paraId="56278634" w14:textId="77777777" w:rsidR="00AA47E0" w:rsidRDefault="00AA47E0"/>
        </w:tc>
        <w:tc>
          <w:tcPr>
            <w:tcW w:w="1871" w:type="dxa"/>
            <w:tcBorders>
              <w:top w:val="nil"/>
              <w:left w:val="single" w:sz="12" w:space="0" w:color="auto"/>
              <w:bottom w:val="nil"/>
            </w:tcBorders>
          </w:tcPr>
          <w:p w14:paraId="45544A7D" w14:textId="77777777" w:rsidR="00AA47E0" w:rsidRDefault="00AA47E0">
            <w:pPr>
              <w:pStyle w:val="GGTEphCell2"/>
            </w:pPr>
            <w:proofErr w:type="spellStart"/>
            <w:r>
              <w:t>lelume</w:t>
            </w:r>
            <w:proofErr w:type="spellEnd"/>
            <w:r>
              <w:t>/non</w:t>
            </w:r>
          </w:p>
        </w:tc>
        <w:tc>
          <w:tcPr>
            <w:tcW w:w="2325" w:type="dxa"/>
            <w:tcBorders>
              <w:top w:val="nil"/>
              <w:left w:val="single" w:sz="4" w:space="0" w:color="auto"/>
              <w:bottom w:val="nil"/>
              <w:right w:val="single" w:sz="4" w:space="0" w:color="auto"/>
            </w:tcBorders>
          </w:tcPr>
          <w:p w14:paraId="4DBA6FD5" w14:textId="77777777" w:rsidR="00AA47E0" w:rsidRDefault="00AA47E0">
            <w:pPr>
              <w:pStyle w:val="GGTEphCell2"/>
            </w:pPr>
            <w:proofErr w:type="spellStart"/>
            <w:r>
              <w:t>kekrime</w:t>
            </w:r>
            <w:proofErr w:type="spellEnd"/>
            <w:r>
              <w:t>/non</w:t>
            </w:r>
          </w:p>
        </w:tc>
        <w:tc>
          <w:tcPr>
            <w:tcW w:w="2381" w:type="dxa"/>
            <w:tcBorders>
              <w:top w:val="nil"/>
              <w:left w:val="single" w:sz="4" w:space="0" w:color="auto"/>
              <w:bottom w:val="nil"/>
              <w:right w:val="single" w:sz="4" w:space="0" w:color="auto"/>
            </w:tcBorders>
          </w:tcPr>
          <w:p w14:paraId="046110BB" w14:textId="77777777" w:rsidR="00AA47E0" w:rsidRDefault="00AA47E0">
            <w:pPr>
              <w:pStyle w:val="GGTEphCell2"/>
            </w:pPr>
            <w:proofErr w:type="spellStart"/>
            <w:r>
              <w:t>pefasme</w:t>
            </w:r>
            <w:proofErr w:type="spellEnd"/>
            <w:r>
              <w:t>/non</w:t>
            </w:r>
          </w:p>
        </w:tc>
        <w:tc>
          <w:tcPr>
            <w:tcW w:w="2098" w:type="dxa"/>
            <w:tcBorders>
              <w:top w:val="nil"/>
              <w:left w:val="single" w:sz="4" w:space="0" w:color="auto"/>
              <w:bottom w:val="nil"/>
            </w:tcBorders>
          </w:tcPr>
          <w:p w14:paraId="1ACB7AF3" w14:textId="77777777" w:rsidR="00AA47E0" w:rsidRDefault="00AA47E0">
            <w:pPr>
              <w:pStyle w:val="GGTEphCell2"/>
            </w:pPr>
            <w:r>
              <w:t>e0stalme/non</w:t>
            </w:r>
          </w:p>
        </w:tc>
      </w:tr>
      <w:tr w:rsidR="00AA47E0" w14:paraId="4AB87BDC" w14:textId="77777777">
        <w:trPr>
          <w:cantSplit/>
        </w:trPr>
        <w:tc>
          <w:tcPr>
            <w:tcW w:w="397" w:type="dxa"/>
            <w:tcBorders>
              <w:top w:val="single" w:sz="12" w:space="0" w:color="auto"/>
              <w:left w:val="single" w:sz="4" w:space="0" w:color="auto"/>
              <w:bottom w:val="single" w:sz="4" w:space="0" w:color="auto"/>
              <w:right w:val="nil"/>
            </w:tcBorders>
          </w:tcPr>
          <w:p w14:paraId="1357206C" w14:textId="77777777" w:rsidR="00AA47E0" w:rsidRDefault="00AA47E0">
            <w:r>
              <w:t>Inf</w:t>
            </w:r>
          </w:p>
        </w:tc>
        <w:tc>
          <w:tcPr>
            <w:tcW w:w="1871" w:type="dxa"/>
            <w:tcBorders>
              <w:top w:val="single" w:sz="12" w:space="0" w:color="auto"/>
              <w:left w:val="single" w:sz="12" w:space="0" w:color="auto"/>
              <w:bottom w:val="single" w:sz="4" w:space="0" w:color="auto"/>
            </w:tcBorders>
          </w:tcPr>
          <w:p w14:paraId="10837B85" w14:textId="77777777" w:rsidR="00AA47E0" w:rsidRDefault="00AA47E0">
            <w:pPr>
              <w:pStyle w:val="GGTEphCell2"/>
            </w:pPr>
            <w:proofErr w:type="spellStart"/>
            <w:r>
              <w:t>lelu</w:t>
            </w:r>
            <w:proofErr w:type="spellEnd"/>
            <w:r>
              <w:t>/</w:t>
            </w:r>
            <w:proofErr w:type="spellStart"/>
            <w:r>
              <w:t>sqai</w:t>
            </w:r>
            <w:proofErr w:type="spellEnd"/>
          </w:p>
        </w:tc>
        <w:tc>
          <w:tcPr>
            <w:tcW w:w="2325" w:type="dxa"/>
            <w:tcBorders>
              <w:top w:val="single" w:sz="12" w:space="0" w:color="auto"/>
              <w:left w:val="single" w:sz="4" w:space="0" w:color="auto"/>
              <w:bottom w:val="single" w:sz="4" w:space="0" w:color="auto"/>
              <w:right w:val="single" w:sz="4" w:space="0" w:color="auto"/>
            </w:tcBorders>
          </w:tcPr>
          <w:p w14:paraId="1F265E35" w14:textId="77777777" w:rsidR="00AA47E0" w:rsidRDefault="00AA47E0">
            <w:pPr>
              <w:pStyle w:val="GGTEphCell2"/>
            </w:pPr>
            <w:proofErr w:type="spellStart"/>
            <w:r>
              <w:t>kekri</w:t>
            </w:r>
            <w:proofErr w:type="spellEnd"/>
            <w:r>
              <w:t>/</w:t>
            </w:r>
            <w:proofErr w:type="spellStart"/>
            <w:r>
              <w:t>sqai</w:t>
            </w:r>
            <w:proofErr w:type="spellEnd"/>
          </w:p>
        </w:tc>
        <w:tc>
          <w:tcPr>
            <w:tcW w:w="2381" w:type="dxa"/>
            <w:tcBorders>
              <w:top w:val="single" w:sz="12" w:space="0" w:color="auto"/>
              <w:left w:val="single" w:sz="4" w:space="0" w:color="auto"/>
              <w:bottom w:val="single" w:sz="4" w:space="0" w:color="auto"/>
              <w:right w:val="single" w:sz="4" w:space="0" w:color="auto"/>
            </w:tcBorders>
          </w:tcPr>
          <w:p w14:paraId="1DF8D645" w14:textId="77777777" w:rsidR="00AA47E0" w:rsidRDefault="00AA47E0">
            <w:pPr>
              <w:pStyle w:val="GGTEphCell2"/>
            </w:pPr>
            <w:proofErr w:type="spellStart"/>
            <w:r>
              <w:t>pefa&amp;nqai</w:t>
            </w:r>
            <w:proofErr w:type="spellEnd"/>
          </w:p>
        </w:tc>
        <w:tc>
          <w:tcPr>
            <w:tcW w:w="2098" w:type="dxa"/>
            <w:tcBorders>
              <w:top w:val="single" w:sz="12" w:space="0" w:color="auto"/>
              <w:left w:val="single" w:sz="4" w:space="0" w:color="auto"/>
              <w:bottom w:val="single" w:sz="4" w:space="0" w:color="auto"/>
            </w:tcBorders>
          </w:tcPr>
          <w:p w14:paraId="6E40E5B0" w14:textId="77777777" w:rsidR="00AA47E0" w:rsidRDefault="00AA47E0">
            <w:pPr>
              <w:pStyle w:val="GGTEphCell2"/>
            </w:pPr>
            <w:r>
              <w:t>e0sta&amp;lqai</w:t>
            </w:r>
          </w:p>
        </w:tc>
      </w:tr>
    </w:tbl>
    <w:p w14:paraId="2274888E" w14:textId="77777777" w:rsidR="00AA47E0" w:rsidRDefault="00AA47E0">
      <w:pPr>
        <w:pStyle w:val="Normal11"/>
      </w:pPr>
    </w:p>
    <w:p w14:paraId="6BA77D0F" w14:textId="77777777" w:rsidR="00AA47E0" w:rsidRDefault="00AA47E0">
      <w:pPr>
        <w:pStyle w:val="Normal11"/>
        <w:rPr>
          <w:b/>
          <w:i/>
        </w:rPr>
      </w:pPr>
      <w:r>
        <w:rPr>
          <w:b/>
          <w:i/>
        </w:rPr>
        <w:t>Note</w:t>
      </w:r>
      <w:r w:rsidR="009D0DD6">
        <w:rPr>
          <w:b/>
          <w:i/>
        </w:rPr>
        <w:t>s</w:t>
      </w:r>
    </w:p>
    <w:p w14:paraId="1375A19C" w14:textId="413C659E" w:rsidR="00AA47E0" w:rsidRDefault="00AA47E0" w:rsidP="009D0DD6">
      <w:pPr>
        <w:pStyle w:val="Normal11"/>
        <w:numPr>
          <w:ilvl w:val="0"/>
          <w:numId w:val="80"/>
        </w:numPr>
      </w:pPr>
      <w:r>
        <w:t xml:space="preserve">Some nasals show some variations in </w:t>
      </w:r>
      <w:proofErr w:type="spellStart"/>
      <w:r>
        <w:t>Koin</w:t>
      </w:r>
      <w:r w:rsidR="00216B87">
        <w:t>e</w:t>
      </w:r>
      <w:proofErr w:type="spellEnd"/>
      <w:r>
        <w:t>:</w:t>
      </w:r>
    </w:p>
    <w:tbl>
      <w:tblPr>
        <w:tblW w:w="0" w:type="auto"/>
        <w:tblInd w:w="720" w:type="dxa"/>
        <w:tblLayout w:type="fixed"/>
        <w:tblCellMar>
          <w:left w:w="56" w:type="dxa"/>
          <w:right w:w="56" w:type="dxa"/>
        </w:tblCellMar>
        <w:tblLook w:val="0000" w:firstRow="0" w:lastRow="0" w:firstColumn="0" w:lastColumn="0" w:noHBand="0" w:noVBand="0"/>
      </w:tblPr>
      <w:tblGrid>
        <w:gridCol w:w="1332"/>
        <w:gridCol w:w="992"/>
        <w:gridCol w:w="2682"/>
        <w:gridCol w:w="2552"/>
      </w:tblGrid>
      <w:tr w:rsidR="00AA47E0" w14:paraId="42BA01C6" w14:textId="77777777" w:rsidTr="00E24122">
        <w:trPr>
          <w:cantSplit/>
        </w:trPr>
        <w:tc>
          <w:tcPr>
            <w:tcW w:w="1332" w:type="dxa"/>
          </w:tcPr>
          <w:p w14:paraId="22C5AC93" w14:textId="77777777" w:rsidR="00AA47E0" w:rsidRDefault="00AA47E0">
            <w:pPr>
              <w:pStyle w:val="GGTEphCell2"/>
            </w:pPr>
            <w:proofErr w:type="spellStart"/>
            <w:r>
              <w:t>miai</w:t>
            </w:r>
            <w:proofErr w:type="spellEnd"/>
            <w:r>
              <w:t>/</w:t>
            </w:r>
            <w:proofErr w:type="spellStart"/>
            <w:r>
              <w:t>nw</w:t>
            </w:r>
            <w:proofErr w:type="spellEnd"/>
          </w:p>
        </w:tc>
        <w:tc>
          <w:tcPr>
            <w:tcW w:w="992" w:type="dxa"/>
          </w:tcPr>
          <w:p w14:paraId="147A4125" w14:textId="77777777" w:rsidR="00AA47E0" w:rsidRDefault="00AA47E0">
            <w:pPr>
              <w:pStyle w:val="GGTEphCell2"/>
              <w:rPr>
                <w:rFonts w:ascii="Times New Roman" w:hAnsi="Times New Roman"/>
                <w:i/>
              </w:rPr>
            </w:pPr>
            <w:r>
              <w:rPr>
                <w:rFonts w:ascii="Times New Roman" w:hAnsi="Times New Roman"/>
                <w:i/>
              </w:rPr>
              <w:t>defile</w:t>
            </w:r>
          </w:p>
        </w:tc>
        <w:tc>
          <w:tcPr>
            <w:tcW w:w="2682" w:type="dxa"/>
          </w:tcPr>
          <w:p w14:paraId="3121F5B2" w14:textId="77777777" w:rsidR="00AA47E0" w:rsidRDefault="00AA47E0">
            <w:pPr>
              <w:pStyle w:val="GGTEphCell2"/>
            </w:pPr>
            <w:proofErr w:type="spellStart"/>
            <w:r>
              <w:t>memi</w:t>
            </w:r>
            <w:proofErr w:type="spellEnd"/>
            <w:r>
              <w:t>/</w:t>
            </w:r>
            <w:proofErr w:type="spellStart"/>
            <w:r>
              <w:t>ammai</w:t>
            </w:r>
            <w:proofErr w:type="spellEnd"/>
            <w:r>
              <w:t xml:space="preserve"> ¯ </w:t>
            </w:r>
            <w:proofErr w:type="spellStart"/>
            <w:r>
              <w:t>memi</w:t>
            </w:r>
            <w:proofErr w:type="spellEnd"/>
            <w:r>
              <w:t>/</w:t>
            </w:r>
            <w:proofErr w:type="spellStart"/>
            <w:r>
              <w:t>asmai</w:t>
            </w:r>
            <w:proofErr w:type="spellEnd"/>
          </w:p>
        </w:tc>
        <w:tc>
          <w:tcPr>
            <w:tcW w:w="2552" w:type="dxa"/>
          </w:tcPr>
          <w:p w14:paraId="7EDB6B8D" w14:textId="77777777" w:rsidR="00AA47E0" w:rsidRDefault="00AA47E0">
            <w:pPr>
              <w:pStyle w:val="GGTEphCell2"/>
              <w:rPr>
                <w:rFonts w:ascii="Times New Roman" w:hAnsi="Times New Roman"/>
                <w:i/>
              </w:rPr>
            </w:pPr>
            <w:r>
              <w:rPr>
                <w:rFonts w:ascii="Times New Roman" w:hAnsi="Times New Roman"/>
                <w:i/>
              </w:rPr>
              <w:t xml:space="preserve">double </w:t>
            </w:r>
            <w:r>
              <w:rPr>
                <w:i/>
              </w:rPr>
              <w:t>m</w:t>
            </w:r>
            <w:r>
              <w:rPr>
                <w:rFonts w:ascii="Times New Roman" w:hAnsi="Times New Roman"/>
                <w:i/>
              </w:rPr>
              <w:t xml:space="preserve"> as if labial stem</w:t>
            </w:r>
          </w:p>
        </w:tc>
      </w:tr>
      <w:tr w:rsidR="00AA47E0" w14:paraId="50C5F199" w14:textId="77777777" w:rsidTr="00E24122">
        <w:trPr>
          <w:cantSplit/>
        </w:trPr>
        <w:tc>
          <w:tcPr>
            <w:tcW w:w="1332" w:type="dxa"/>
          </w:tcPr>
          <w:p w14:paraId="74E2E503" w14:textId="77777777" w:rsidR="00AA47E0" w:rsidRDefault="00AA47E0">
            <w:pPr>
              <w:pStyle w:val="GGTEphCell2"/>
            </w:pPr>
            <w:proofErr w:type="spellStart"/>
            <w:r>
              <w:t>chrai</w:t>
            </w:r>
            <w:proofErr w:type="spellEnd"/>
            <w:r>
              <w:t>/</w:t>
            </w:r>
            <w:proofErr w:type="spellStart"/>
            <w:r>
              <w:t>nw</w:t>
            </w:r>
            <w:proofErr w:type="spellEnd"/>
          </w:p>
        </w:tc>
        <w:tc>
          <w:tcPr>
            <w:tcW w:w="992" w:type="dxa"/>
          </w:tcPr>
          <w:p w14:paraId="3F78AD5C" w14:textId="77777777" w:rsidR="00AA47E0" w:rsidRDefault="00AA47E0">
            <w:pPr>
              <w:pStyle w:val="GGTEphCell2"/>
              <w:rPr>
                <w:rFonts w:ascii="Times New Roman" w:hAnsi="Times New Roman"/>
                <w:i/>
              </w:rPr>
            </w:pPr>
            <w:r>
              <w:rPr>
                <w:rFonts w:ascii="Times New Roman" w:hAnsi="Times New Roman"/>
                <w:i/>
              </w:rPr>
              <w:t>wither</w:t>
            </w:r>
          </w:p>
        </w:tc>
        <w:tc>
          <w:tcPr>
            <w:tcW w:w="2682" w:type="dxa"/>
          </w:tcPr>
          <w:p w14:paraId="139F7346" w14:textId="77777777" w:rsidR="00AA47E0" w:rsidRDefault="00AA47E0">
            <w:pPr>
              <w:pStyle w:val="GGTEphCell2"/>
            </w:pPr>
            <w:r>
              <w:t>e0ch/</w:t>
            </w:r>
            <w:proofErr w:type="spellStart"/>
            <w:r>
              <w:t>rammai</w:t>
            </w:r>
            <w:proofErr w:type="spellEnd"/>
            <w:r>
              <w:t xml:space="preserve"> ¯ e0ch/</w:t>
            </w:r>
            <w:proofErr w:type="spellStart"/>
            <w:r>
              <w:t>rasmai</w:t>
            </w:r>
            <w:proofErr w:type="spellEnd"/>
          </w:p>
        </w:tc>
        <w:tc>
          <w:tcPr>
            <w:tcW w:w="2552" w:type="dxa"/>
          </w:tcPr>
          <w:p w14:paraId="6715F787" w14:textId="77777777" w:rsidR="00AA47E0" w:rsidRDefault="00AA47E0">
            <w:pPr>
              <w:pStyle w:val="GGTEphCell2"/>
            </w:pPr>
            <w:r>
              <w:rPr>
                <w:rFonts w:ascii="Times New Roman" w:hAnsi="Times New Roman"/>
                <w:i/>
              </w:rPr>
              <w:t xml:space="preserve">double </w:t>
            </w:r>
            <w:r>
              <w:rPr>
                <w:i/>
              </w:rPr>
              <w:t>m</w:t>
            </w:r>
            <w:r>
              <w:rPr>
                <w:rFonts w:ascii="Times New Roman" w:hAnsi="Times New Roman"/>
                <w:i/>
              </w:rPr>
              <w:t xml:space="preserve"> as if labial stem</w:t>
            </w:r>
          </w:p>
        </w:tc>
      </w:tr>
    </w:tbl>
    <w:p w14:paraId="54D26893" w14:textId="77777777" w:rsidR="00AA47E0" w:rsidRDefault="00AA47E0">
      <w:pPr>
        <w:pStyle w:val="Normal11"/>
      </w:pPr>
    </w:p>
    <w:p w14:paraId="2702C21F" w14:textId="286857E1" w:rsidR="009D0DD6" w:rsidRDefault="009D0DD6" w:rsidP="009D0DD6">
      <w:pPr>
        <w:pStyle w:val="Normal11"/>
        <w:numPr>
          <w:ilvl w:val="0"/>
          <w:numId w:val="80"/>
        </w:numPr>
      </w:pPr>
      <w:r>
        <w:t xml:space="preserve">The form </w:t>
      </w:r>
      <w:r w:rsidRPr="009D0DD6">
        <w:rPr>
          <w:rFonts w:ascii="GgtEphesian" w:hAnsi="GgtEphesian"/>
        </w:rPr>
        <w:t>pe/</w:t>
      </w:r>
      <w:proofErr w:type="spellStart"/>
      <w:r w:rsidRPr="009D0DD6">
        <w:rPr>
          <w:rFonts w:ascii="GgtEphesian" w:hAnsi="GgtEphesian"/>
        </w:rPr>
        <w:t>fantai</w:t>
      </w:r>
      <w:proofErr w:type="spellEnd"/>
      <w:r>
        <w:t xml:space="preserve"> (cf. </w:t>
      </w:r>
      <w:r w:rsidRPr="009D0DD6">
        <w:rPr>
          <w:rFonts w:ascii="GgtEphesian" w:hAnsi="GgtEphesian"/>
        </w:rPr>
        <w:t>e0ch/</w:t>
      </w:r>
      <w:proofErr w:type="spellStart"/>
      <w:r w:rsidRPr="009D0DD6">
        <w:rPr>
          <w:rFonts w:ascii="GgtEphesian" w:hAnsi="GgtEphesian"/>
        </w:rPr>
        <w:t>rantai</w:t>
      </w:r>
      <w:proofErr w:type="spellEnd"/>
      <w:r>
        <w:t xml:space="preserve">, </w:t>
      </w:r>
      <w:r w:rsidR="00E24122" w:rsidRPr="00E24122">
        <w:rPr>
          <w:i/>
          <w:iCs/>
        </w:rPr>
        <w:t>it has withered</w:t>
      </w:r>
      <w:r w:rsidR="00E24122">
        <w:t xml:space="preserve">, </w:t>
      </w:r>
      <w:r>
        <w:t>M</w:t>
      </w:r>
      <w:r w:rsidR="00377C4B">
        <w:t>ar</w:t>
      </w:r>
      <w:r>
        <w:t xml:space="preserve">k 11:20) is 3 </w:t>
      </w:r>
      <w:proofErr w:type="gramStart"/>
      <w:r>
        <w:t>singular</w:t>
      </w:r>
      <w:proofErr w:type="gramEnd"/>
      <w:r>
        <w:t>, not 3 plural.</w:t>
      </w:r>
    </w:p>
    <w:p w14:paraId="2FDDD643" w14:textId="77777777" w:rsidR="00E24122" w:rsidRDefault="00E24122" w:rsidP="00E24122">
      <w:pPr>
        <w:pStyle w:val="Normal11"/>
      </w:pPr>
    </w:p>
    <w:p w14:paraId="6C718840" w14:textId="77777777" w:rsidR="00AA47E0" w:rsidRDefault="00AA47E0">
      <w:pPr>
        <w:pStyle w:val="Heading1"/>
      </w:pPr>
      <w:bookmarkStart w:id="83" w:name="_Toc41816637"/>
      <w:bookmarkStart w:id="84" w:name="_Toc109120618"/>
      <w:r>
        <w:lastRenderedPageBreak/>
        <w:t>Verb</w:t>
      </w:r>
      <w:r>
        <w:rPr>
          <w:rFonts w:ascii="GgtEphesian" w:hAnsi="GgtEphesian"/>
        </w:rPr>
        <w:t xml:space="preserve"> </w:t>
      </w:r>
      <w:bookmarkStart w:id="85" w:name="oida"/>
      <w:r>
        <w:rPr>
          <w:rFonts w:ascii="GgtEphesian" w:hAnsi="GgtEphesian"/>
        </w:rPr>
        <w:t>oi]da</w:t>
      </w:r>
      <w:bookmarkEnd w:id="85"/>
      <w:r>
        <w:t xml:space="preserve"> [Doric </w:t>
      </w:r>
      <w:bookmarkStart w:id="86" w:name="isemi"/>
      <w:r>
        <w:rPr>
          <w:rFonts w:ascii="GgtEphesian" w:hAnsi="GgtEphesian"/>
        </w:rPr>
        <w:t>i1shmi</w:t>
      </w:r>
      <w:bookmarkEnd w:id="86"/>
      <w:r>
        <w:t>]</w:t>
      </w:r>
      <w:bookmarkEnd w:id="83"/>
      <w:r w:rsidR="00ED62A5">
        <w:t xml:space="preserve">, </w:t>
      </w:r>
      <w:r w:rsidR="00ED62A5" w:rsidRPr="00ED62A5">
        <w:rPr>
          <w:i/>
          <w:iCs/>
        </w:rPr>
        <w:t>to know</w:t>
      </w:r>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65"/>
        <w:gridCol w:w="3702"/>
        <w:gridCol w:w="3402"/>
      </w:tblGrid>
      <w:tr w:rsidR="00AA47E0" w14:paraId="18B72295" w14:textId="77777777" w:rsidTr="00CB513C">
        <w:trPr>
          <w:cantSplit/>
        </w:trPr>
        <w:tc>
          <w:tcPr>
            <w:tcW w:w="465" w:type="dxa"/>
            <w:tcBorders>
              <w:bottom w:val="nil"/>
              <w:right w:val="single" w:sz="12" w:space="0" w:color="auto"/>
            </w:tcBorders>
          </w:tcPr>
          <w:p w14:paraId="5A84FD21" w14:textId="77777777" w:rsidR="00AA47E0" w:rsidRDefault="00AA47E0"/>
        </w:tc>
        <w:tc>
          <w:tcPr>
            <w:tcW w:w="3702" w:type="dxa"/>
            <w:tcBorders>
              <w:bottom w:val="single" w:sz="4" w:space="0" w:color="auto"/>
              <w:right w:val="single" w:sz="4" w:space="0" w:color="auto"/>
            </w:tcBorders>
          </w:tcPr>
          <w:p w14:paraId="3AEFBAD2" w14:textId="77777777" w:rsidR="00AA47E0" w:rsidRDefault="00AA47E0">
            <w:pPr>
              <w:pStyle w:val="GGTEphCell2"/>
              <w:jc w:val="center"/>
            </w:pPr>
            <w:r>
              <w:rPr>
                <w:b/>
              </w:rPr>
              <w:t>oi1da</w:t>
            </w:r>
            <w:r>
              <w:t xml:space="preserve">        </w:t>
            </w:r>
            <w:r>
              <w:tab/>
            </w:r>
            <w:r>
              <w:tab/>
            </w:r>
            <w:r>
              <w:tab/>
            </w:r>
            <w:r>
              <w:rPr>
                <w:rFonts w:ascii="Times New Roman" w:hAnsi="Times New Roman"/>
                <w:i/>
              </w:rPr>
              <w:t>to know</w:t>
            </w:r>
          </w:p>
        </w:tc>
        <w:tc>
          <w:tcPr>
            <w:tcW w:w="3402" w:type="dxa"/>
            <w:tcBorders>
              <w:left w:val="single" w:sz="4" w:space="0" w:color="auto"/>
              <w:bottom w:val="single" w:sz="4" w:space="0" w:color="auto"/>
              <w:right w:val="single" w:sz="4" w:space="0" w:color="auto"/>
            </w:tcBorders>
          </w:tcPr>
          <w:p w14:paraId="19DEF058" w14:textId="77777777" w:rsidR="00AA47E0" w:rsidRDefault="00AA47E0">
            <w:pPr>
              <w:pStyle w:val="GGTEphCell2"/>
              <w:jc w:val="center"/>
            </w:pPr>
          </w:p>
        </w:tc>
      </w:tr>
      <w:tr w:rsidR="00AA47E0" w14:paraId="7B4D78A4" w14:textId="77777777" w:rsidTr="00CB513C">
        <w:trPr>
          <w:cantSplit/>
        </w:trPr>
        <w:tc>
          <w:tcPr>
            <w:tcW w:w="465" w:type="dxa"/>
            <w:tcBorders>
              <w:top w:val="nil"/>
              <w:bottom w:val="double" w:sz="12" w:space="0" w:color="auto"/>
              <w:right w:val="single" w:sz="12" w:space="0" w:color="auto"/>
            </w:tcBorders>
          </w:tcPr>
          <w:p w14:paraId="44B673F6" w14:textId="77777777" w:rsidR="00AA47E0" w:rsidRDefault="00AA47E0"/>
        </w:tc>
        <w:tc>
          <w:tcPr>
            <w:tcW w:w="3702" w:type="dxa"/>
            <w:tcBorders>
              <w:top w:val="nil"/>
              <w:bottom w:val="nil"/>
              <w:right w:val="single" w:sz="4" w:space="0" w:color="auto"/>
            </w:tcBorders>
          </w:tcPr>
          <w:p w14:paraId="268B894C" w14:textId="77777777" w:rsidR="00AA47E0" w:rsidRDefault="00AA47E0">
            <w:pPr>
              <w:pStyle w:val="GGTEphCell2"/>
              <w:rPr>
                <w:rFonts w:ascii="Times New Roman" w:hAnsi="Times New Roman"/>
                <w:b/>
              </w:rPr>
            </w:pPr>
            <w:r>
              <w:rPr>
                <w:rFonts w:ascii="Times New Roman" w:hAnsi="Times New Roman"/>
              </w:rPr>
              <w:t xml:space="preserve">Perfect / Pluperfect (form) </w:t>
            </w:r>
          </w:p>
        </w:tc>
        <w:tc>
          <w:tcPr>
            <w:tcW w:w="3402" w:type="dxa"/>
            <w:tcBorders>
              <w:top w:val="nil"/>
              <w:left w:val="single" w:sz="4" w:space="0" w:color="auto"/>
              <w:bottom w:val="nil"/>
              <w:right w:val="single" w:sz="4" w:space="0" w:color="auto"/>
            </w:tcBorders>
          </w:tcPr>
          <w:p w14:paraId="521EF5C9" w14:textId="77777777" w:rsidR="00AA47E0" w:rsidRDefault="00AA47E0">
            <w:pPr>
              <w:pStyle w:val="GGTEphCell2"/>
              <w:rPr>
                <w:rFonts w:ascii="Times New Roman" w:hAnsi="Times New Roman"/>
              </w:rPr>
            </w:pPr>
            <w:r>
              <w:rPr>
                <w:rFonts w:ascii="Times New Roman" w:hAnsi="Times New Roman"/>
              </w:rPr>
              <w:t>Future</w:t>
            </w:r>
          </w:p>
          <w:p w14:paraId="08C7FD4F" w14:textId="0CD1944D" w:rsidR="00AA47E0" w:rsidRDefault="00AA47E0">
            <w:pPr>
              <w:pStyle w:val="GGTEphCell2"/>
              <w:rPr>
                <w:rFonts w:ascii="Times New Roman" w:hAnsi="Times New Roman"/>
                <w:b/>
              </w:rPr>
            </w:pPr>
            <w:r>
              <w:rPr>
                <w:rFonts w:ascii="Times New Roman" w:hAnsi="Times New Roman"/>
              </w:rPr>
              <w:t>Classical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Koin</w:t>
            </w:r>
            <w:r w:rsidR="00216B87">
              <w:rPr>
                <w:rFonts w:ascii="Times New Roman" w:hAnsi="Times New Roman"/>
              </w:rPr>
              <w:t>e</w:t>
            </w:r>
            <w:proofErr w:type="spellEnd"/>
            <w:r>
              <w:rPr>
                <w:rFonts w:ascii="Times New Roman" w:hAnsi="Times New Roman"/>
              </w:rPr>
              <w:t xml:space="preserve"> (</w:t>
            </w:r>
            <w:proofErr w:type="spellStart"/>
            <w:r>
              <w:rPr>
                <w:rFonts w:ascii="Times New Roman" w:hAnsi="Times New Roman"/>
              </w:rPr>
              <w:t>H</w:t>
            </w:r>
            <w:r w:rsidR="002D7448">
              <w:rPr>
                <w:rFonts w:ascii="Times New Roman" w:hAnsi="Times New Roman"/>
              </w:rPr>
              <w:t>e</w:t>
            </w:r>
            <w:r>
              <w:rPr>
                <w:rFonts w:ascii="Times New Roman" w:hAnsi="Times New Roman"/>
              </w:rPr>
              <w:t>b</w:t>
            </w:r>
            <w:proofErr w:type="spellEnd"/>
            <w:r>
              <w:rPr>
                <w:rFonts w:ascii="Times New Roman" w:hAnsi="Times New Roman"/>
              </w:rPr>
              <w:t xml:space="preserve"> 8:11)</w:t>
            </w:r>
          </w:p>
        </w:tc>
      </w:tr>
      <w:tr w:rsidR="00AA47E0" w14:paraId="7A2A4543" w14:textId="77777777" w:rsidTr="00CB513C">
        <w:trPr>
          <w:cantSplit/>
        </w:trPr>
        <w:tc>
          <w:tcPr>
            <w:tcW w:w="465" w:type="dxa"/>
            <w:vMerge w:val="restart"/>
            <w:tcBorders>
              <w:top w:val="nil"/>
              <w:bottom w:val="nil"/>
              <w:right w:val="single" w:sz="12" w:space="0" w:color="auto"/>
            </w:tcBorders>
            <w:textDirection w:val="btLr"/>
          </w:tcPr>
          <w:p w14:paraId="661A2D94" w14:textId="77777777" w:rsidR="00AA47E0" w:rsidRDefault="00AA47E0">
            <w:pPr>
              <w:jc w:val="center"/>
            </w:pPr>
            <w:r>
              <w:t>Indicative</w:t>
            </w:r>
          </w:p>
        </w:tc>
        <w:tc>
          <w:tcPr>
            <w:tcW w:w="3702" w:type="dxa"/>
            <w:tcBorders>
              <w:top w:val="double" w:sz="12" w:space="0" w:color="auto"/>
              <w:bottom w:val="nil"/>
            </w:tcBorders>
          </w:tcPr>
          <w:p w14:paraId="1553664D" w14:textId="77777777" w:rsidR="00AA47E0" w:rsidRDefault="00AA47E0">
            <w:pPr>
              <w:pStyle w:val="GGTEphCell2"/>
              <w:rPr>
                <w:rFonts w:ascii="Times New Roman" w:hAnsi="Times New Roman"/>
              </w:rPr>
            </w:pPr>
            <w:r>
              <w:t>oi]da</w:t>
            </w:r>
            <w:r>
              <w:tab/>
            </w:r>
            <w:r>
              <w:tab/>
            </w:r>
            <w:r>
              <w:tab/>
            </w:r>
            <w:r>
              <w:tab/>
            </w:r>
            <w:r>
              <w:tab/>
            </w:r>
            <w:r>
              <w:tab/>
              <w:t>¦</w:t>
            </w:r>
          </w:p>
        </w:tc>
        <w:tc>
          <w:tcPr>
            <w:tcW w:w="3402" w:type="dxa"/>
            <w:tcBorders>
              <w:top w:val="double" w:sz="12" w:space="0" w:color="auto"/>
              <w:bottom w:val="nil"/>
            </w:tcBorders>
          </w:tcPr>
          <w:p w14:paraId="3B886227" w14:textId="77777777" w:rsidR="00AA47E0" w:rsidRDefault="00AA47E0">
            <w:pPr>
              <w:pStyle w:val="GGTEphCell2"/>
            </w:pPr>
            <w:r>
              <w:t xml:space="preserve">ei1somai </w:t>
            </w:r>
            <w:r>
              <w:tab/>
            </w:r>
            <w:r>
              <w:tab/>
            </w:r>
            <w:r>
              <w:tab/>
            </w:r>
            <w:r>
              <w:tab/>
            </w:r>
            <w:r>
              <w:tab/>
            </w:r>
            <w:r>
              <w:tab/>
            </w:r>
            <w:r>
              <w:tab/>
            </w:r>
            <w:r>
              <w:tab/>
            </w:r>
            <w:r>
              <w:tab/>
            </w:r>
            <w:r>
              <w:tab/>
            </w:r>
            <w:r>
              <w:tab/>
              <w:t>ei0dh/</w:t>
            </w:r>
            <w:proofErr w:type="spellStart"/>
            <w:r>
              <w:t>sw</w:t>
            </w:r>
            <w:proofErr w:type="spellEnd"/>
          </w:p>
        </w:tc>
      </w:tr>
      <w:tr w:rsidR="00AA47E0" w14:paraId="3E257345" w14:textId="77777777" w:rsidTr="00CB513C">
        <w:trPr>
          <w:cantSplit/>
        </w:trPr>
        <w:tc>
          <w:tcPr>
            <w:tcW w:w="465" w:type="dxa"/>
            <w:vMerge/>
            <w:tcBorders>
              <w:bottom w:val="nil"/>
              <w:right w:val="single" w:sz="12" w:space="0" w:color="auto"/>
            </w:tcBorders>
          </w:tcPr>
          <w:p w14:paraId="42B0060A" w14:textId="77777777" w:rsidR="00AA47E0" w:rsidRDefault="00AA47E0"/>
        </w:tc>
        <w:tc>
          <w:tcPr>
            <w:tcW w:w="3702" w:type="dxa"/>
            <w:tcBorders>
              <w:top w:val="nil"/>
              <w:bottom w:val="nil"/>
            </w:tcBorders>
          </w:tcPr>
          <w:p w14:paraId="75E47A48" w14:textId="009E7C67" w:rsidR="00AA47E0" w:rsidRDefault="00CB513C">
            <w:pPr>
              <w:pStyle w:val="GGTEphCell2"/>
            </w:pPr>
            <w:r>
              <w:t>oi]</w:t>
            </w:r>
            <w:proofErr w:type="spellStart"/>
            <w:r>
              <w:t>daj</w:t>
            </w:r>
            <w:proofErr w:type="spellEnd"/>
            <w:r>
              <w:tab/>
            </w:r>
            <w:r>
              <w:tab/>
            </w:r>
            <w:r>
              <w:tab/>
            </w:r>
            <w:r>
              <w:tab/>
            </w:r>
            <w:r>
              <w:tab/>
            </w:r>
            <w:r>
              <w:tab/>
              <w:t>¦</w:t>
            </w:r>
            <w:r>
              <w:tab/>
            </w:r>
            <w:r>
              <w:tab/>
            </w:r>
            <w:r>
              <w:tab/>
            </w:r>
            <w:r>
              <w:tab/>
            </w:r>
            <w:r>
              <w:tab/>
            </w:r>
            <w:r>
              <w:tab/>
              <w:t>oi]</w:t>
            </w:r>
            <w:proofErr w:type="spellStart"/>
            <w:r>
              <w:t>sqa</w:t>
            </w:r>
            <w:proofErr w:type="spellEnd"/>
            <w:r>
              <w:tab/>
            </w:r>
            <w:r>
              <w:tab/>
            </w:r>
            <w:r>
              <w:tab/>
            </w:r>
            <w:r>
              <w:tab/>
            </w:r>
            <w:r w:rsidR="00AA47E0">
              <w:t>¦</w:t>
            </w:r>
          </w:p>
        </w:tc>
        <w:tc>
          <w:tcPr>
            <w:tcW w:w="3402" w:type="dxa"/>
            <w:tcBorders>
              <w:top w:val="nil"/>
              <w:bottom w:val="nil"/>
            </w:tcBorders>
          </w:tcPr>
          <w:p w14:paraId="59341564" w14:textId="77777777" w:rsidR="00AA47E0" w:rsidRDefault="00AA47E0">
            <w:pPr>
              <w:pStyle w:val="GGTEphCell2"/>
            </w:pPr>
            <w:r>
              <w:t>ei1sh|¯ei1sei</w:t>
            </w:r>
            <w:r>
              <w:tab/>
            </w:r>
            <w:r>
              <w:tab/>
            </w:r>
            <w:r>
              <w:tab/>
            </w:r>
            <w:r>
              <w:tab/>
            </w:r>
            <w:r>
              <w:tab/>
            </w:r>
            <w:r>
              <w:tab/>
            </w:r>
            <w:r>
              <w:tab/>
            </w:r>
            <w:r>
              <w:tab/>
              <w:t>ei0dh/</w:t>
            </w:r>
            <w:proofErr w:type="spellStart"/>
            <w:r>
              <w:t>seij</w:t>
            </w:r>
            <w:proofErr w:type="spellEnd"/>
          </w:p>
        </w:tc>
      </w:tr>
      <w:tr w:rsidR="00AA47E0" w14:paraId="1A11269E" w14:textId="77777777" w:rsidTr="00CB513C">
        <w:trPr>
          <w:cantSplit/>
        </w:trPr>
        <w:tc>
          <w:tcPr>
            <w:tcW w:w="465" w:type="dxa"/>
            <w:vMerge/>
            <w:tcBorders>
              <w:bottom w:val="nil"/>
              <w:right w:val="single" w:sz="12" w:space="0" w:color="auto"/>
            </w:tcBorders>
          </w:tcPr>
          <w:p w14:paraId="3DC40505" w14:textId="77777777" w:rsidR="00AA47E0" w:rsidRDefault="00AA47E0"/>
        </w:tc>
        <w:tc>
          <w:tcPr>
            <w:tcW w:w="3702" w:type="dxa"/>
            <w:tcBorders>
              <w:top w:val="nil"/>
              <w:bottom w:val="nil"/>
            </w:tcBorders>
          </w:tcPr>
          <w:p w14:paraId="24015A53" w14:textId="77777777" w:rsidR="00AA47E0" w:rsidRDefault="00AA47E0">
            <w:pPr>
              <w:pStyle w:val="GGTEphCell2"/>
            </w:pPr>
            <w:r>
              <w:t>oi]</w:t>
            </w:r>
            <w:proofErr w:type="spellStart"/>
            <w:r>
              <w:t>de¨n</w:t>
            </w:r>
            <w:proofErr w:type="spellEnd"/>
            <w:r>
              <w:t>©</w:t>
            </w:r>
            <w:r>
              <w:tab/>
            </w:r>
            <w:r>
              <w:tab/>
            </w:r>
            <w:r>
              <w:tab/>
            </w:r>
            <w:r>
              <w:tab/>
            </w:r>
            <w:r>
              <w:tab/>
            </w:r>
            <w:r>
              <w:tab/>
              <w:t>¦</w:t>
            </w:r>
          </w:p>
        </w:tc>
        <w:tc>
          <w:tcPr>
            <w:tcW w:w="3402" w:type="dxa"/>
            <w:tcBorders>
              <w:top w:val="nil"/>
              <w:bottom w:val="nil"/>
            </w:tcBorders>
          </w:tcPr>
          <w:p w14:paraId="62F2DCE5" w14:textId="77777777" w:rsidR="00AA47E0" w:rsidRDefault="00AA47E0">
            <w:pPr>
              <w:pStyle w:val="GGTEphCell2"/>
            </w:pPr>
            <w:r>
              <w:t>ei1setai</w:t>
            </w:r>
            <w:r>
              <w:tab/>
            </w:r>
            <w:r>
              <w:tab/>
            </w:r>
            <w:r>
              <w:tab/>
            </w:r>
            <w:r>
              <w:tab/>
            </w:r>
            <w:r>
              <w:tab/>
            </w:r>
            <w:r>
              <w:tab/>
            </w:r>
            <w:r>
              <w:tab/>
            </w:r>
            <w:r>
              <w:tab/>
            </w:r>
            <w:r>
              <w:tab/>
            </w:r>
            <w:r>
              <w:tab/>
            </w:r>
            <w:r>
              <w:tab/>
            </w:r>
            <w:r>
              <w:tab/>
              <w:t>ei0dh/sei</w:t>
            </w:r>
          </w:p>
        </w:tc>
      </w:tr>
      <w:tr w:rsidR="00AA47E0" w14:paraId="503B50FB" w14:textId="77777777" w:rsidTr="00CB513C">
        <w:trPr>
          <w:cantSplit/>
        </w:trPr>
        <w:tc>
          <w:tcPr>
            <w:tcW w:w="465" w:type="dxa"/>
            <w:vMerge/>
            <w:tcBorders>
              <w:bottom w:val="nil"/>
              <w:right w:val="single" w:sz="12" w:space="0" w:color="auto"/>
            </w:tcBorders>
          </w:tcPr>
          <w:p w14:paraId="1F0344AE" w14:textId="77777777" w:rsidR="00AA47E0" w:rsidRDefault="00AA47E0"/>
        </w:tc>
        <w:tc>
          <w:tcPr>
            <w:tcW w:w="3702" w:type="dxa"/>
            <w:tcBorders>
              <w:top w:val="nil"/>
              <w:bottom w:val="nil"/>
            </w:tcBorders>
          </w:tcPr>
          <w:p w14:paraId="5B6E9369" w14:textId="5B172C32" w:rsidR="00AA47E0" w:rsidRDefault="00AA47E0">
            <w:pPr>
              <w:pStyle w:val="GGTEphCell2"/>
            </w:pPr>
            <w:r>
              <w:t>o</w:t>
            </w:r>
            <w:r w:rsidR="00CB513C">
              <w:t xml:space="preserve">i1damen </w:t>
            </w:r>
            <w:r w:rsidR="00CB513C">
              <w:tab/>
            </w:r>
            <w:r w:rsidR="00CB513C">
              <w:tab/>
            </w:r>
            <w:r w:rsidR="00CB513C">
              <w:tab/>
            </w:r>
            <w:r w:rsidR="00CB513C">
              <w:tab/>
            </w:r>
            <w:r w:rsidR="00CB513C">
              <w:tab/>
            </w:r>
            <w:r w:rsidR="00CB513C">
              <w:tab/>
            </w:r>
            <w:r w:rsidR="00CB513C">
              <w:tab/>
            </w:r>
            <w:r w:rsidR="00CB513C">
              <w:tab/>
            </w:r>
            <w:r w:rsidR="00CB513C">
              <w:tab/>
            </w:r>
            <w:r w:rsidR="00CB513C">
              <w:tab/>
            </w:r>
            <w:r w:rsidR="00CB513C">
              <w:tab/>
            </w:r>
            <w:r w:rsidR="00CB513C">
              <w:tab/>
            </w:r>
            <w:r w:rsidR="00CB513C">
              <w:tab/>
              <w:t>i1smen</w:t>
            </w:r>
            <w:r w:rsidR="00CB513C">
              <w:tab/>
            </w:r>
            <w:r w:rsidR="00CB513C">
              <w:tab/>
            </w:r>
            <w:r w:rsidR="00CB513C">
              <w:tab/>
            </w:r>
            <w:r w:rsidR="00CB513C">
              <w:tab/>
            </w:r>
            <w:r w:rsidR="00CB513C">
              <w:tab/>
            </w:r>
            <w:r>
              <w:t>¦</w:t>
            </w:r>
          </w:p>
        </w:tc>
        <w:tc>
          <w:tcPr>
            <w:tcW w:w="3402" w:type="dxa"/>
            <w:tcBorders>
              <w:top w:val="nil"/>
              <w:bottom w:val="nil"/>
            </w:tcBorders>
          </w:tcPr>
          <w:p w14:paraId="3C1A18EF" w14:textId="77777777" w:rsidR="00AA47E0" w:rsidRDefault="00AA47E0">
            <w:pPr>
              <w:pStyle w:val="GGTEphCell2"/>
            </w:pPr>
            <w:r>
              <w:t>ei0so/</w:t>
            </w:r>
            <w:proofErr w:type="spellStart"/>
            <w:r>
              <w:t>meqa</w:t>
            </w:r>
            <w:proofErr w:type="spellEnd"/>
            <w:r>
              <w:tab/>
            </w:r>
            <w:r>
              <w:tab/>
            </w:r>
            <w:r>
              <w:tab/>
            </w:r>
            <w:r>
              <w:tab/>
            </w:r>
            <w:r>
              <w:tab/>
            </w:r>
            <w:r>
              <w:tab/>
            </w:r>
            <w:r>
              <w:tab/>
            </w:r>
            <w:r>
              <w:tab/>
            </w:r>
            <w:r>
              <w:tab/>
            </w:r>
            <w:r>
              <w:tab/>
              <w:t>ei0dh/</w:t>
            </w:r>
            <w:proofErr w:type="spellStart"/>
            <w:r>
              <w:t>somen</w:t>
            </w:r>
            <w:proofErr w:type="spellEnd"/>
          </w:p>
        </w:tc>
      </w:tr>
      <w:tr w:rsidR="00AA47E0" w14:paraId="037BB668" w14:textId="77777777" w:rsidTr="00CB513C">
        <w:trPr>
          <w:cantSplit/>
        </w:trPr>
        <w:tc>
          <w:tcPr>
            <w:tcW w:w="465" w:type="dxa"/>
            <w:vMerge/>
            <w:tcBorders>
              <w:bottom w:val="nil"/>
              <w:right w:val="single" w:sz="12" w:space="0" w:color="auto"/>
            </w:tcBorders>
          </w:tcPr>
          <w:p w14:paraId="0E9E83F4" w14:textId="77777777" w:rsidR="00AA47E0" w:rsidRDefault="00AA47E0"/>
        </w:tc>
        <w:tc>
          <w:tcPr>
            <w:tcW w:w="3702" w:type="dxa"/>
            <w:tcBorders>
              <w:top w:val="nil"/>
              <w:bottom w:val="nil"/>
            </w:tcBorders>
          </w:tcPr>
          <w:p w14:paraId="7238E827" w14:textId="6B06D822" w:rsidR="00AA47E0" w:rsidRDefault="00AA47E0">
            <w:pPr>
              <w:pStyle w:val="GGTEphCell2"/>
            </w:pPr>
            <w:r>
              <w:t>oi1date</w:t>
            </w:r>
            <w:r>
              <w:tab/>
            </w:r>
            <w:r>
              <w:tab/>
            </w:r>
            <w:r>
              <w:tab/>
            </w:r>
            <w:r>
              <w:tab/>
            </w:r>
            <w:r>
              <w:tab/>
            </w:r>
            <w:r>
              <w:tab/>
            </w:r>
            <w:r>
              <w:tab/>
            </w:r>
            <w:r>
              <w:tab/>
            </w:r>
            <w:r>
              <w:tab/>
            </w:r>
            <w:r>
              <w:tab/>
            </w:r>
            <w:r>
              <w:tab/>
            </w:r>
            <w:r>
              <w:tab/>
            </w:r>
            <w:r>
              <w:tab/>
            </w:r>
            <w:r>
              <w:tab/>
            </w:r>
            <w:r>
              <w:tab/>
            </w:r>
            <w:r>
              <w:rPr>
                <w:shd w:val="pct10" w:color="auto" w:fill="FFFFFF"/>
              </w:rPr>
              <w:t>i1ste</w:t>
            </w:r>
            <w:r w:rsidR="00CB513C">
              <w:tab/>
            </w:r>
            <w:r w:rsidR="00CB513C">
              <w:tab/>
            </w:r>
            <w:r w:rsidR="00CB513C">
              <w:tab/>
            </w:r>
            <w:r w:rsidR="00CB513C">
              <w:tab/>
            </w:r>
            <w:r w:rsidR="00CB513C">
              <w:tab/>
            </w:r>
            <w:r w:rsidR="00CB513C">
              <w:tab/>
            </w:r>
            <w:r w:rsidR="00CB513C">
              <w:tab/>
            </w:r>
            <w:r>
              <w:t>¦</w:t>
            </w:r>
            <w:r w:rsidR="00CB513C">
              <w:t xml:space="preserve"> </w:t>
            </w:r>
            <w:proofErr w:type="spellStart"/>
            <w:r w:rsidR="00CB513C" w:rsidRPr="00CB513C">
              <w:rPr>
                <w:rFonts w:ascii="Times New Roman" w:hAnsi="Times New Roman"/>
              </w:rPr>
              <w:t>H</w:t>
            </w:r>
            <w:r w:rsidR="00CB51F8">
              <w:rPr>
                <w:rFonts w:ascii="Times New Roman" w:hAnsi="Times New Roman"/>
              </w:rPr>
              <w:t>e</w:t>
            </w:r>
            <w:r w:rsidR="00CB513C" w:rsidRPr="00CB513C">
              <w:rPr>
                <w:rFonts w:ascii="Times New Roman" w:hAnsi="Times New Roman"/>
              </w:rPr>
              <w:t>b</w:t>
            </w:r>
            <w:proofErr w:type="spellEnd"/>
            <w:r w:rsidR="00CB513C" w:rsidRPr="00CB513C">
              <w:rPr>
                <w:rFonts w:ascii="Times New Roman" w:hAnsi="Times New Roman"/>
              </w:rPr>
              <w:t xml:space="preserve"> 12:17</w:t>
            </w:r>
          </w:p>
        </w:tc>
        <w:tc>
          <w:tcPr>
            <w:tcW w:w="3402" w:type="dxa"/>
            <w:tcBorders>
              <w:top w:val="nil"/>
              <w:bottom w:val="nil"/>
            </w:tcBorders>
          </w:tcPr>
          <w:p w14:paraId="0C2F0912" w14:textId="77777777" w:rsidR="00AA47E0" w:rsidRDefault="00AA47E0">
            <w:pPr>
              <w:pStyle w:val="GGTEphCell2"/>
            </w:pPr>
            <w:r>
              <w:t>ei1sesqe</w:t>
            </w:r>
            <w:r>
              <w:tab/>
            </w:r>
            <w:r>
              <w:tab/>
            </w:r>
            <w:r>
              <w:tab/>
            </w:r>
            <w:r>
              <w:tab/>
            </w:r>
            <w:r>
              <w:tab/>
            </w:r>
            <w:r>
              <w:tab/>
            </w:r>
            <w:r>
              <w:tab/>
            </w:r>
            <w:r>
              <w:tab/>
            </w:r>
            <w:r>
              <w:tab/>
            </w:r>
            <w:r>
              <w:tab/>
            </w:r>
            <w:r>
              <w:tab/>
            </w:r>
            <w:r>
              <w:tab/>
              <w:t>ei0dh/</w:t>
            </w:r>
            <w:proofErr w:type="spellStart"/>
            <w:r>
              <w:t>sete</w:t>
            </w:r>
            <w:proofErr w:type="spellEnd"/>
          </w:p>
        </w:tc>
      </w:tr>
      <w:tr w:rsidR="00AA47E0" w14:paraId="6C19690C" w14:textId="77777777" w:rsidTr="00CB513C">
        <w:trPr>
          <w:cantSplit/>
        </w:trPr>
        <w:tc>
          <w:tcPr>
            <w:tcW w:w="465" w:type="dxa"/>
            <w:vMerge/>
            <w:tcBorders>
              <w:bottom w:val="nil"/>
              <w:right w:val="single" w:sz="12" w:space="0" w:color="auto"/>
            </w:tcBorders>
          </w:tcPr>
          <w:p w14:paraId="3C117678" w14:textId="77777777" w:rsidR="00AA47E0" w:rsidRDefault="00AA47E0"/>
        </w:tc>
        <w:tc>
          <w:tcPr>
            <w:tcW w:w="3702" w:type="dxa"/>
            <w:tcBorders>
              <w:top w:val="nil"/>
              <w:bottom w:val="nil"/>
            </w:tcBorders>
          </w:tcPr>
          <w:p w14:paraId="04FAA666" w14:textId="77777777" w:rsidR="00AA47E0" w:rsidRDefault="00AA47E0">
            <w:pPr>
              <w:pStyle w:val="GGTEphCell2"/>
            </w:pPr>
            <w:r>
              <w:t>oi1da&gt;</w:t>
            </w:r>
            <w:proofErr w:type="spellStart"/>
            <w:r>
              <w:t>si¨n</w:t>
            </w:r>
            <w:proofErr w:type="spellEnd"/>
            <w:r>
              <w:t>©</w:t>
            </w:r>
            <w:r>
              <w:tab/>
            </w:r>
            <w:r>
              <w:tab/>
            </w:r>
            <w:r>
              <w:tab/>
            </w:r>
            <w:r>
              <w:tab/>
            </w:r>
            <w:r>
              <w:tab/>
            </w:r>
            <w:r>
              <w:tab/>
            </w:r>
            <w:r>
              <w:tab/>
            </w:r>
            <w:r>
              <w:tab/>
            </w:r>
            <w:r>
              <w:tab/>
            </w:r>
            <w:r>
              <w:tab/>
            </w:r>
            <w:r>
              <w:tab/>
              <w:t>i1sa&gt;</w:t>
            </w:r>
            <w:proofErr w:type="spellStart"/>
            <w:r>
              <w:t>si¨n</w:t>
            </w:r>
            <w:proofErr w:type="spellEnd"/>
            <w:r>
              <w:t>©</w:t>
            </w:r>
          </w:p>
        </w:tc>
        <w:tc>
          <w:tcPr>
            <w:tcW w:w="3402" w:type="dxa"/>
            <w:tcBorders>
              <w:top w:val="nil"/>
              <w:bottom w:val="nil"/>
            </w:tcBorders>
          </w:tcPr>
          <w:p w14:paraId="1ECE5180" w14:textId="77777777" w:rsidR="00AA47E0" w:rsidRDefault="00AA47E0">
            <w:pPr>
              <w:pStyle w:val="GGTEphCell2"/>
            </w:pPr>
            <w:r>
              <w:t>ei1sontai</w:t>
            </w:r>
            <w:r>
              <w:tab/>
            </w:r>
            <w:r>
              <w:tab/>
            </w:r>
            <w:r>
              <w:tab/>
            </w:r>
            <w:r>
              <w:tab/>
            </w:r>
            <w:r>
              <w:tab/>
            </w:r>
            <w:r>
              <w:tab/>
            </w:r>
            <w:r>
              <w:tab/>
            </w:r>
            <w:r>
              <w:tab/>
            </w:r>
            <w:r>
              <w:tab/>
            </w:r>
            <w:r>
              <w:tab/>
              <w:t>ei0dh/</w:t>
            </w:r>
            <w:proofErr w:type="spellStart"/>
            <w:r>
              <w:t>sousi¨n</w:t>
            </w:r>
            <w:proofErr w:type="spellEnd"/>
            <w:r>
              <w:t>©</w:t>
            </w:r>
          </w:p>
        </w:tc>
      </w:tr>
      <w:tr w:rsidR="00AA47E0" w14:paraId="3B35F6FE" w14:textId="77777777" w:rsidTr="00CB513C">
        <w:trPr>
          <w:cantSplit/>
        </w:trPr>
        <w:tc>
          <w:tcPr>
            <w:tcW w:w="465" w:type="dxa"/>
            <w:vMerge/>
            <w:tcBorders>
              <w:bottom w:val="nil"/>
              <w:right w:val="single" w:sz="12" w:space="0" w:color="auto"/>
            </w:tcBorders>
          </w:tcPr>
          <w:p w14:paraId="25DFF17D" w14:textId="77777777" w:rsidR="00AA47E0" w:rsidRDefault="00AA47E0">
            <w:pPr>
              <w:pStyle w:val="Normal11"/>
            </w:pPr>
          </w:p>
        </w:tc>
        <w:tc>
          <w:tcPr>
            <w:tcW w:w="3702" w:type="dxa"/>
            <w:tcBorders>
              <w:top w:val="single" w:sz="12" w:space="0" w:color="auto"/>
              <w:bottom w:val="nil"/>
              <w:right w:val="single" w:sz="4" w:space="0" w:color="auto"/>
            </w:tcBorders>
          </w:tcPr>
          <w:p w14:paraId="1B401344" w14:textId="77777777" w:rsidR="00AA47E0" w:rsidRDefault="00AA47E0">
            <w:pPr>
              <w:pStyle w:val="GGTEphCell2"/>
            </w:pPr>
            <w:r>
              <w:t xml:space="preserve">h|1dein </w:t>
            </w:r>
            <w:r>
              <w:tab/>
            </w:r>
            <w:r>
              <w:tab/>
            </w:r>
            <w:r>
              <w:tab/>
            </w:r>
            <w:r>
              <w:tab/>
            </w:r>
            <w:r>
              <w:tab/>
            </w:r>
            <w:r>
              <w:tab/>
            </w:r>
            <w:r>
              <w:tab/>
            </w:r>
            <w:r>
              <w:tab/>
            </w:r>
            <w:r>
              <w:tab/>
            </w:r>
            <w:r>
              <w:tab/>
            </w:r>
            <w:r>
              <w:tab/>
            </w:r>
            <w:r>
              <w:tab/>
            </w:r>
            <w:r>
              <w:tab/>
            </w:r>
            <w:r>
              <w:tab/>
            </w:r>
            <w:r>
              <w:tab/>
              <w:t>h|1dh</w:t>
            </w:r>
          </w:p>
        </w:tc>
        <w:tc>
          <w:tcPr>
            <w:tcW w:w="3402" w:type="dxa"/>
            <w:tcBorders>
              <w:top w:val="single" w:sz="12" w:space="0" w:color="auto"/>
              <w:left w:val="single" w:sz="4" w:space="0" w:color="auto"/>
              <w:bottom w:val="nil"/>
              <w:right w:val="single" w:sz="4" w:space="0" w:color="auto"/>
            </w:tcBorders>
          </w:tcPr>
          <w:p w14:paraId="042FDCCA" w14:textId="77777777" w:rsidR="00AA47E0" w:rsidRDefault="00AA47E0">
            <w:pPr>
              <w:pStyle w:val="GGTEphCell2"/>
            </w:pPr>
          </w:p>
        </w:tc>
      </w:tr>
      <w:tr w:rsidR="00AA47E0" w14:paraId="13F4419B" w14:textId="77777777" w:rsidTr="00CB513C">
        <w:trPr>
          <w:cantSplit/>
        </w:trPr>
        <w:tc>
          <w:tcPr>
            <w:tcW w:w="465" w:type="dxa"/>
            <w:vMerge/>
            <w:tcBorders>
              <w:bottom w:val="nil"/>
              <w:right w:val="single" w:sz="12" w:space="0" w:color="auto"/>
            </w:tcBorders>
          </w:tcPr>
          <w:p w14:paraId="20513E4D" w14:textId="77777777" w:rsidR="00AA47E0" w:rsidRDefault="00AA47E0"/>
        </w:tc>
        <w:tc>
          <w:tcPr>
            <w:tcW w:w="3702" w:type="dxa"/>
            <w:tcBorders>
              <w:top w:val="nil"/>
              <w:bottom w:val="nil"/>
              <w:right w:val="single" w:sz="4" w:space="0" w:color="auto"/>
            </w:tcBorders>
          </w:tcPr>
          <w:p w14:paraId="67CFC326" w14:textId="77777777" w:rsidR="00AA47E0" w:rsidRDefault="00AA47E0">
            <w:pPr>
              <w:pStyle w:val="GGTEphCell2"/>
            </w:pPr>
            <w:r>
              <w:t>h|1deij</w:t>
            </w:r>
            <w:r>
              <w:tab/>
            </w:r>
            <w:r>
              <w:tab/>
            </w:r>
            <w:r>
              <w:tab/>
            </w:r>
            <w:r>
              <w:tab/>
            </w:r>
            <w:r>
              <w:tab/>
            </w:r>
            <w:r>
              <w:tab/>
            </w:r>
            <w:r>
              <w:tab/>
            </w:r>
            <w:r>
              <w:tab/>
            </w:r>
            <w:r>
              <w:tab/>
            </w:r>
            <w:r>
              <w:tab/>
            </w:r>
            <w:r>
              <w:tab/>
            </w:r>
            <w:r>
              <w:tab/>
            </w:r>
            <w:r>
              <w:tab/>
            </w:r>
            <w:r>
              <w:tab/>
            </w:r>
            <w:r>
              <w:tab/>
              <w:t>h|1dhsqa</w:t>
            </w:r>
          </w:p>
        </w:tc>
        <w:tc>
          <w:tcPr>
            <w:tcW w:w="3402" w:type="dxa"/>
            <w:tcBorders>
              <w:top w:val="nil"/>
              <w:left w:val="single" w:sz="4" w:space="0" w:color="auto"/>
              <w:bottom w:val="nil"/>
              <w:right w:val="single" w:sz="4" w:space="0" w:color="auto"/>
            </w:tcBorders>
          </w:tcPr>
          <w:p w14:paraId="287E64F8" w14:textId="77777777" w:rsidR="00AA47E0" w:rsidRDefault="00AA47E0">
            <w:pPr>
              <w:pStyle w:val="GGTEphCell2"/>
            </w:pPr>
          </w:p>
        </w:tc>
      </w:tr>
      <w:tr w:rsidR="00AA47E0" w14:paraId="60568DDB" w14:textId="77777777" w:rsidTr="00CB513C">
        <w:trPr>
          <w:cantSplit/>
        </w:trPr>
        <w:tc>
          <w:tcPr>
            <w:tcW w:w="465" w:type="dxa"/>
            <w:vMerge/>
            <w:tcBorders>
              <w:bottom w:val="nil"/>
              <w:right w:val="single" w:sz="12" w:space="0" w:color="auto"/>
            </w:tcBorders>
          </w:tcPr>
          <w:p w14:paraId="1C85A40A" w14:textId="77777777" w:rsidR="00AA47E0" w:rsidRDefault="00AA47E0"/>
        </w:tc>
        <w:tc>
          <w:tcPr>
            <w:tcW w:w="3702" w:type="dxa"/>
            <w:tcBorders>
              <w:top w:val="nil"/>
              <w:bottom w:val="nil"/>
              <w:right w:val="single" w:sz="4" w:space="0" w:color="auto"/>
            </w:tcBorders>
          </w:tcPr>
          <w:p w14:paraId="4DF2C71C" w14:textId="77777777" w:rsidR="00AA47E0" w:rsidRDefault="00AA47E0">
            <w:pPr>
              <w:pStyle w:val="GGTEphCell2"/>
            </w:pPr>
            <w:r>
              <w:t>h|1dei</w:t>
            </w:r>
            <w:r>
              <w:tab/>
            </w:r>
            <w:r>
              <w:tab/>
            </w:r>
            <w:r>
              <w:tab/>
            </w:r>
            <w:r>
              <w:tab/>
            </w:r>
            <w:r>
              <w:tab/>
            </w:r>
            <w:r>
              <w:tab/>
            </w:r>
            <w:r>
              <w:tab/>
            </w:r>
            <w:r>
              <w:tab/>
            </w:r>
            <w:r>
              <w:tab/>
            </w:r>
            <w:r>
              <w:tab/>
            </w:r>
            <w:r>
              <w:tab/>
            </w:r>
            <w:r>
              <w:tab/>
            </w:r>
            <w:r>
              <w:tab/>
            </w:r>
            <w:r>
              <w:tab/>
            </w:r>
            <w:r>
              <w:tab/>
              <w:t>h|1dei¨n©</w:t>
            </w:r>
          </w:p>
        </w:tc>
        <w:tc>
          <w:tcPr>
            <w:tcW w:w="3402" w:type="dxa"/>
            <w:tcBorders>
              <w:top w:val="nil"/>
              <w:left w:val="single" w:sz="4" w:space="0" w:color="auto"/>
              <w:bottom w:val="nil"/>
              <w:right w:val="single" w:sz="4" w:space="0" w:color="auto"/>
            </w:tcBorders>
          </w:tcPr>
          <w:p w14:paraId="75CD4ED7" w14:textId="77777777" w:rsidR="00AA47E0" w:rsidRDefault="00AA47E0">
            <w:pPr>
              <w:pStyle w:val="GGTEphCell2"/>
            </w:pPr>
          </w:p>
        </w:tc>
      </w:tr>
      <w:tr w:rsidR="00AA47E0" w14:paraId="4F278A2F" w14:textId="77777777" w:rsidTr="00CB513C">
        <w:trPr>
          <w:cantSplit/>
        </w:trPr>
        <w:tc>
          <w:tcPr>
            <w:tcW w:w="465" w:type="dxa"/>
            <w:vMerge/>
            <w:tcBorders>
              <w:bottom w:val="nil"/>
              <w:right w:val="single" w:sz="12" w:space="0" w:color="auto"/>
            </w:tcBorders>
          </w:tcPr>
          <w:p w14:paraId="738CFF38" w14:textId="77777777" w:rsidR="00AA47E0" w:rsidRDefault="00AA47E0"/>
        </w:tc>
        <w:tc>
          <w:tcPr>
            <w:tcW w:w="3702" w:type="dxa"/>
            <w:tcBorders>
              <w:top w:val="nil"/>
              <w:bottom w:val="nil"/>
              <w:right w:val="single" w:sz="4" w:space="0" w:color="auto"/>
            </w:tcBorders>
          </w:tcPr>
          <w:p w14:paraId="0328006F" w14:textId="77777777" w:rsidR="00AA47E0" w:rsidRDefault="00AA47E0">
            <w:pPr>
              <w:pStyle w:val="GGTEphCell2"/>
            </w:pPr>
            <w:r>
              <w:t>h|1deimen</w:t>
            </w:r>
            <w:r>
              <w:tab/>
            </w:r>
            <w:r>
              <w:tab/>
            </w:r>
            <w:r>
              <w:tab/>
            </w:r>
            <w:r>
              <w:tab/>
            </w:r>
            <w:r>
              <w:tab/>
            </w:r>
            <w:r>
              <w:tab/>
            </w:r>
            <w:r>
              <w:tab/>
            </w:r>
            <w:r>
              <w:tab/>
            </w:r>
            <w:r>
              <w:tab/>
            </w:r>
            <w:r>
              <w:tab/>
            </w:r>
            <w:r>
              <w:tab/>
            </w:r>
            <w:r>
              <w:tab/>
            </w:r>
            <w:r>
              <w:tab/>
            </w:r>
            <w:r>
              <w:tab/>
              <w:t>h]|</w:t>
            </w:r>
            <w:proofErr w:type="spellStart"/>
            <w:r>
              <w:t>smen</w:t>
            </w:r>
            <w:proofErr w:type="spellEnd"/>
          </w:p>
        </w:tc>
        <w:tc>
          <w:tcPr>
            <w:tcW w:w="3402" w:type="dxa"/>
            <w:tcBorders>
              <w:top w:val="nil"/>
              <w:left w:val="single" w:sz="4" w:space="0" w:color="auto"/>
              <w:bottom w:val="nil"/>
              <w:right w:val="single" w:sz="4" w:space="0" w:color="auto"/>
            </w:tcBorders>
          </w:tcPr>
          <w:p w14:paraId="30A543D2" w14:textId="77777777" w:rsidR="00AA47E0" w:rsidRDefault="00AA47E0">
            <w:pPr>
              <w:pStyle w:val="GGTEphCell2"/>
            </w:pPr>
          </w:p>
        </w:tc>
      </w:tr>
      <w:tr w:rsidR="00AA47E0" w14:paraId="446A647E" w14:textId="77777777" w:rsidTr="00CB513C">
        <w:trPr>
          <w:cantSplit/>
        </w:trPr>
        <w:tc>
          <w:tcPr>
            <w:tcW w:w="465" w:type="dxa"/>
            <w:vMerge/>
            <w:tcBorders>
              <w:bottom w:val="nil"/>
              <w:right w:val="single" w:sz="12" w:space="0" w:color="auto"/>
            </w:tcBorders>
          </w:tcPr>
          <w:p w14:paraId="3AED1513" w14:textId="77777777" w:rsidR="00AA47E0" w:rsidRDefault="00AA47E0"/>
        </w:tc>
        <w:tc>
          <w:tcPr>
            <w:tcW w:w="3702" w:type="dxa"/>
            <w:tcBorders>
              <w:top w:val="nil"/>
              <w:bottom w:val="nil"/>
              <w:right w:val="single" w:sz="4" w:space="0" w:color="auto"/>
            </w:tcBorders>
          </w:tcPr>
          <w:p w14:paraId="344E583D" w14:textId="77777777" w:rsidR="00AA47E0" w:rsidRDefault="00AA47E0">
            <w:pPr>
              <w:pStyle w:val="GGTEphCell2"/>
            </w:pPr>
            <w:r>
              <w:t>h|1deite</w:t>
            </w:r>
            <w:r>
              <w:tab/>
            </w:r>
            <w:r>
              <w:tab/>
            </w:r>
            <w:r>
              <w:tab/>
            </w:r>
            <w:r>
              <w:tab/>
            </w:r>
            <w:r>
              <w:tab/>
            </w:r>
            <w:r>
              <w:tab/>
            </w:r>
            <w:r>
              <w:tab/>
            </w:r>
            <w:r>
              <w:tab/>
            </w:r>
            <w:r>
              <w:tab/>
            </w:r>
            <w:r>
              <w:tab/>
            </w:r>
            <w:r>
              <w:tab/>
            </w:r>
            <w:r>
              <w:tab/>
            </w:r>
            <w:r>
              <w:tab/>
            </w:r>
            <w:r>
              <w:tab/>
            </w:r>
            <w:r>
              <w:tab/>
              <w:t>h]|</w:t>
            </w:r>
            <w:proofErr w:type="spellStart"/>
            <w:r>
              <w:t>ste</w:t>
            </w:r>
            <w:proofErr w:type="spellEnd"/>
          </w:p>
        </w:tc>
        <w:tc>
          <w:tcPr>
            <w:tcW w:w="3402" w:type="dxa"/>
            <w:tcBorders>
              <w:top w:val="nil"/>
              <w:left w:val="single" w:sz="4" w:space="0" w:color="auto"/>
              <w:bottom w:val="nil"/>
              <w:right w:val="single" w:sz="4" w:space="0" w:color="auto"/>
            </w:tcBorders>
          </w:tcPr>
          <w:p w14:paraId="3C9BE9F0" w14:textId="77777777" w:rsidR="00AA47E0" w:rsidRDefault="00AA47E0">
            <w:pPr>
              <w:pStyle w:val="GGTEphCell2"/>
            </w:pPr>
          </w:p>
        </w:tc>
      </w:tr>
      <w:tr w:rsidR="00AA47E0" w14:paraId="2E169F12" w14:textId="77777777" w:rsidTr="00CB513C">
        <w:trPr>
          <w:cantSplit/>
        </w:trPr>
        <w:tc>
          <w:tcPr>
            <w:tcW w:w="465" w:type="dxa"/>
            <w:vMerge/>
            <w:tcBorders>
              <w:bottom w:val="single" w:sz="12" w:space="0" w:color="auto"/>
              <w:right w:val="single" w:sz="12" w:space="0" w:color="auto"/>
            </w:tcBorders>
            <w:textDirection w:val="btLr"/>
          </w:tcPr>
          <w:p w14:paraId="409E1A7A" w14:textId="77777777" w:rsidR="00AA47E0" w:rsidRDefault="00AA47E0"/>
        </w:tc>
        <w:tc>
          <w:tcPr>
            <w:tcW w:w="3702" w:type="dxa"/>
            <w:tcBorders>
              <w:top w:val="nil"/>
              <w:bottom w:val="nil"/>
              <w:right w:val="single" w:sz="4" w:space="0" w:color="auto"/>
            </w:tcBorders>
          </w:tcPr>
          <w:p w14:paraId="0C6A98F5" w14:textId="77777777" w:rsidR="00AA47E0" w:rsidRDefault="00AA47E0">
            <w:pPr>
              <w:pStyle w:val="GGTEphCell2"/>
            </w:pPr>
            <w:r>
              <w:t>h|1de¨i©san</w:t>
            </w:r>
            <w:r>
              <w:tab/>
            </w:r>
            <w:r>
              <w:tab/>
            </w:r>
            <w:r>
              <w:tab/>
            </w:r>
            <w:r>
              <w:tab/>
            </w:r>
            <w:r>
              <w:tab/>
            </w:r>
            <w:r>
              <w:tab/>
            </w:r>
            <w:r>
              <w:tab/>
            </w:r>
            <w:r>
              <w:tab/>
            </w:r>
            <w:r>
              <w:tab/>
            </w:r>
            <w:r>
              <w:tab/>
            </w:r>
            <w:r>
              <w:rPr>
                <w:shd w:val="pct10" w:color="auto" w:fill="FFFFFF"/>
              </w:rPr>
              <w:t>h]|</w:t>
            </w:r>
            <w:proofErr w:type="spellStart"/>
            <w:r>
              <w:rPr>
                <w:shd w:val="pct10" w:color="auto" w:fill="FFFFFF"/>
              </w:rPr>
              <w:t>san</w:t>
            </w:r>
            <w:proofErr w:type="spellEnd"/>
          </w:p>
        </w:tc>
        <w:tc>
          <w:tcPr>
            <w:tcW w:w="3402" w:type="dxa"/>
            <w:tcBorders>
              <w:top w:val="nil"/>
              <w:left w:val="single" w:sz="4" w:space="0" w:color="auto"/>
              <w:bottom w:val="nil"/>
              <w:right w:val="single" w:sz="4" w:space="0" w:color="auto"/>
            </w:tcBorders>
          </w:tcPr>
          <w:p w14:paraId="707AB249" w14:textId="77777777" w:rsidR="00AA47E0" w:rsidRDefault="00AA47E0">
            <w:pPr>
              <w:pStyle w:val="GGTEphCell2"/>
            </w:pPr>
          </w:p>
        </w:tc>
      </w:tr>
      <w:tr w:rsidR="00AA47E0" w14:paraId="68662A56" w14:textId="77777777" w:rsidTr="00CB513C">
        <w:trPr>
          <w:cantSplit/>
        </w:trPr>
        <w:tc>
          <w:tcPr>
            <w:tcW w:w="465" w:type="dxa"/>
            <w:vMerge w:val="restart"/>
            <w:tcBorders>
              <w:top w:val="nil"/>
              <w:right w:val="single" w:sz="12" w:space="0" w:color="auto"/>
            </w:tcBorders>
            <w:textDirection w:val="btLr"/>
          </w:tcPr>
          <w:p w14:paraId="34E13574" w14:textId="77777777" w:rsidR="00AA47E0" w:rsidRDefault="00AA47E0">
            <w:pPr>
              <w:jc w:val="center"/>
            </w:pPr>
            <w:r>
              <w:t>Subjunctive</w:t>
            </w:r>
          </w:p>
        </w:tc>
        <w:tc>
          <w:tcPr>
            <w:tcW w:w="3702" w:type="dxa"/>
            <w:tcBorders>
              <w:top w:val="single" w:sz="12" w:space="0" w:color="auto"/>
              <w:bottom w:val="nil"/>
              <w:right w:val="single" w:sz="4" w:space="0" w:color="auto"/>
            </w:tcBorders>
          </w:tcPr>
          <w:p w14:paraId="3ECC7AA8" w14:textId="77777777" w:rsidR="00AA47E0" w:rsidRDefault="00AA47E0">
            <w:pPr>
              <w:pStyle w:val="GGTEphCell2"/>
            </w:pPr>
            <w:r>
              <w:t>ei0dw~</w:t>
            </w:r>
          </w:p>
        </w:tc>
        <w:tc>
          <w:tcPr>
            <w:tcW w:w="3402" w:type="dxa"/>
            <w:tcBorders>
              <w:top w:val="single" w:sz="12" w:space="0" w:color="auto"/>
              <w:left w:val="single" w:sz="4" w:space="0" w:color="auto"/>
              <w:bottom w:val="nil"/>
              <w:right w:val="single" w:sz="4" w:space="0" w:color="auto"/>
            </w:tcBorders>
          </w:tcPr>
          <w:p w14:paraId="458A5EDD" w14:textId="77777777" w:rsidR="00AA47E0" w:rsidRDefault="00AA47E0">
            <w:pPr>
              <w:pStyle w:val="GGTEphCell2"/>
            </w:pPr>
          </w:p>
        </w:tc>
      </w:tr>
      <w:tr w:rsidR="00AA47E0" w14:paraId="7E3AE7F8" w14:textId="77777777" w:rsidTr="00CB513C">
        <w:trPr>
          <w:cantSplit/>
        </w:trPr>
        <w:tc>
          <w:tcPr>
            <w:tcW w:w="465" w:type="dxa"/>
            <w:vMerge/>
            <w:tcBorders>
              <w:right w:val="single" w:sz="12" w:space="0" w:color="auto"/>
            </w:tcBorders>
          </w:tcPr>
          <w:p w14:paraId="32730E38" w14:textId="77777777" w:rsidR="00AA47E0" w:rsidRDefault="00AA47E0"/>
        </w:tc>
        <w:tc>
          <w:tcPr>
            <w:tcW w:w="3702" w:type="dxa"/>
            <w:tcBorders>
              <w:top w:val="nil"/>
              <w:bottom w:val="nil"/>
              <w:right w:val="single" w:sz="4" w:space="0" w:color="auto"/>
            </w:tcBorders>
          </w:tcPr>
          <w:p w14:paraId="02F5402E" w14:textId="77777777" w:rsidR="00AA47E0" w:rsidRDefault="00AA47E0">
            <w:pPr>
              <w:pStyle w:val="GGTEphCell2"/>
            </w:pPr>
            <w:r>
              <w:t>ei0dh|=j</w:t>
            </w:r>
          </w:p>
        </w:tc>
        <w:tc>
          <w:tcPr>
            <w:tcW w:w="3402" w:type="dxa"/>
            <w:tcBorders>
              <w:top w:val="nil"/>
              <w:left w:val="single" w:sz="4" w:space="0" w:color="auto"/>
              <w:bottom w:val="nil"/>
              <w:right w:val="single" w:sz="4" w:space="0" w:color="auto"/>
            </w:tcBorders>
          </w:tcPr>
          <w:p w14:paraId="15ABE347" w14:textId="77777777" w:rsidR="00AA47E0" w:rsidRDefault="00AA47E0">
            <w:pPr>
              <w:pStyle w:val="GGTEphCell2"/>
            </w:pPr>
          </w:p>
        </w:tc>
      </w:tr>
      <w:tr w:rsidR="00AA47E0" w14:paraId="107935D9" w14:textId="77777777" w:rsidTr="00CB513C">
        <w:trPr>
          <w:cantSplit/>
        </w:trPr>
        <w:tc>
          <w:tcPr>
            <w:tcW w:w="465" w:type="dxa"/>
            <w:vMerge/>
            <w:tcBorders>
              <w:right w:val="single" w:sz="12" w:space="0" w:color="auto"/>
            </w:tcBorders>
          </w:tcPr>
          <w:p w14:paraId="34E20962" w14:textId="77777777" w:rsidR="00AA47E0" w:rsidRDefault="00AA47E0"/>
        </w:tc>
        <w:tc>
          <w:tcPr>
            <w:tcW w:w="3702" w:type="dxa"/>
            <w:tcBorders>
              <w:top w:val="nil"/>
              <w:bottom w:val="nil"/>
              <w:right w:val="single" w:sz="4" w:space="0" w:color="auto"/>
            </w:tcBorders>
          </w:tcPr>
          <w:p w14:paraId="5E8ECAD8" w14:textId="77777777" w:rsidR="00AA47E0" w:rsidRDefault="00AA47E0">
            <w:pPr>
              <w:pStyle w:val="GGTEphCell2"/>
            </w:pPr>
            <w:r>
              <w:t>ei0dh|=</w:t>
            </w:r>
          </w:p>
        </w:tc>
        <w:tc>
          <w:tcPr>
            <w:tcW w:w="3402" w:type="dxa"/>
            <w:tcBorders>
              <w:top w:val="nil"/>
              <w:left w:val="single" w:sz="4" w:space="0" w:color="auto"/>
              <w:bottom w:val="nil"/>
              <w:right w:val="single" w:sz="4" w:space="0" w:color="auto"/>
            </w:tcBorders>
          </w:tcPr>
          <w:p w14:paraId="27089CEF" w14:textId="77777777" w:rsidR="00AA47E0" w:rsidRDefault="00AA47E0">
            <w:pPr>
              <w:pStyle w:val="GGTEphCell2"/>
            </w:pPr>
          </w:p>
        </w:tc>
      </w:tr>
      <w:tr w:rsidR="00AA47E0" w14:paraId="2851F9DE" w14:textId="77777777" w:rsidTr="00CB513C">
        <w:trPr>
          <w:cantSplit/>
        </w:trPr>
        <w:tc>
          <w:tcPr>
            <w:tcW w:w="465" w:type="dxa"/>
            <w:vMerge/>
            <w:tcBorders>
              <w:right w:val="single" w:sz="12" w:space="0" w:color="auto"/>
            </w:tcBorders>
          </w:tcPr>
          <w:p w14:paraId="15138214" w14:textId="77777777" w:rsidR="00AA47E0" w:rsidRDefault="00AA47E0"/>
        </w:tc>
        <w:tc>
          <w:tcPr>
            <w:tcW w:w="3702" w:type="dxa"/>
            <w:tcBorders>
              <w:top w:val="nil"/>
              <w:bottom w:val="nil"/>
              <w:right w:val="single" w:sz="4" w:space="0" w:color="auto"/>
            </w:tcBorders>
          </w:tcPr>
          <w:p w14:paraId="2871EE3E" w14:textId="77777777" w:rsidR="00AA47E0" w:rsidRDefault="00AA47E0">
            <w:pPr>
              <w:pStyle w:val="GGTEphCell2"/>
            </w:pPr>
            <w:r>
              <w:t>ei0dw~men</w:t>
            </w:r>
          </w:p>
        </w:tc>
        <w:tc>
          <w:tcPr>
            <w:tcW w:w="3402" w:type="dxa"/>
            <w:tcBorders>
              <w:top w:val="nil"/>
              <w:left w:val="single" w:sz="4" w:space="0" w:color="auto"/>
              <w:bottom w:val="nil"/>
              <w:right w:val="single" w:sz="4" w:space="0" w:color="auto"/>
            </w:tcBorders>
          </w:tcPr>
          <w:p w14:paraId="35CD841C" w14:textId="77777777" w:rsidR="00AA47E0" w:rsidRDefault="00AA47E0">
            <w:pPr>
              <w:pStyle w:val="GGTEphCell2"/>
            </w:pPr>
          </w:p>
        </w:tc>
      </w:tr>
      <w:tr w:rsidR="00AA47E0" w14:paraId="33A569C3" w14:textId="77777777" w:rsidTr="00CB513C">
        <w:trPr>
          <w:cantSplit/>
        </w:trPr>
        <w:tc>
          <w:tcPr>
            <w:tcW w:w="465" w:type="dxa"/>
            <w:vMerge/>
            <w:tcBorders>
              <w:bottom w:val="nil"/>
              <w:right w:val="single" w:sz="12" w:space="0" w:color="auto"/>
            </w:tcBorders>
          </w:tcPr>
          <w:p w14:paraId="6BEB8F5D" w14:textId="77777777" w:rsidR="00AA47E0" w:rsidRDefault="00AA47E0"/>
        </w:tc>
        <w:tc>
          <w:tcPr>
            <w:tcW w:w="3702" w:type="dxa"/>
            <w:tcBorders>
              <w:top w:val="nil"/>
              <w:bottom w:val="nil"/>
              <w:right w:val="single" w:sz="4" w:space="0" w:color="auto"/>
            </w:tcBorders>
          </w:tcPr>
          <w:p w14:paraId="46E7DB32" w14:textId="77777777" w:rsidR="00AA47E0" w:rsidRDefault="00AA47E0">
            <w:pPr>
              <w:pStyle w:val="GGTEphCell2"/>
            </w:pPr>
            <w:r>
              <w:t>ei0dh=</w:t>
            </w:r>
            <w:proofErr w:type="spellStart"/>
            <w:r>
              <w:t>te</w:t>
            </w:r>
            <w:proofErr w:type="spellEnd"/>
          </w:p>
        </w:tc>
        <w:tc>
          <w:tcPr>
            <w:tcW w:w="3402" w:type="dxa"/>
            <w:tcBorders>
              <w:top w:val="nil"/>
              <w:left w:val="single" w:sz="4" w:space="0" w:color="auto"/>
              <w:bottom w:val="nil"/>
              <w:right w:val="single" w:sz="4" w:space="0" w:color="auto"/>
            </w:tcBorders>
          </w:tcPr>
          <w:p w14:paraId="47D0E31B" w14:textId="77777777" w:rsidR="00AA47E0" w:rsidRDefault="00AA47E0">
            <w:pPr>
              <w:pStyle w:val="GGTEphCell2"/>
            </w:pPr>
          </w:p>
        </w:tc>
      </w:tr>
      <w:tr w:rsidR="00AA47E0" w14:paraId="524EF5CB" w14:textId="77777777" w:rsidTr="00CB513C">
        <w:trPr>
          <w:cantSplit/>
        </w:trPr>
        <w:tc>
          <w:tcPr>
            <w:tcW w:w="465" w:type="dxa"/>
            <w:vMerge/>
            <w:tcBorders>
              <w:bottom w:val="single" w:sz="12" w:space="0" w:color="auto"/>
              <w:right w:val="single" w:sz="12" w:space="0" w:color="auto"/>
            </w:tcBorders>
          </w:tcPr>
          <w:p w14:paraId="6BD72758" w14:textId="77777777" w:rsidR="00AA47E0" w:rsidRDefault="00AA47E0"/>
        </w:tc>
        <w:tc>
          <w:tcPr>
            <w:tcW w:w="3702" w:type="dxa"/>
            <w:tcBorders>
              <w:top w:val="nil"/>
              <w:bottom w:val="nil"/>
              <w:right w:val="single" w:sz="4" w:space="0" w:color="auto"/>
            </w:tcBorders>
          </w:tcPr>
          <w:p w14:paraId="380D3C14" w14:textId="77777777" w:rsidR="00AA47E0" w:rsidRDefault="00AA47E0">
            <w:pPr>
              <w:pStyle w:val="GGTEphCell2"/>
            </w:pPr>
            <w:r>
              <w:t>ei0dw~si¨n©</w:t>
            </w:r>
          </w:p>
        </w:tc>
        <w:tc>
          <w:tcPr>
            <w:tcW w:w="3402" w:type="dxa"/>
            <w:tcBorders>
              <w:top w:val="nil"/>
              <w:left w:val="single" w:sz="4" w:space="0" w:color="auto"/>
              <w:bottom w:val="nil"/>
              <w:right w:val="single" w:sz="4" w:space="0" w:color="auto"/>
            </w:tcBorders>
          </w:tcPr>
          <w:p w14:paraId="6EC68E53" w14:textId="77777777" w:rsidR="00AA47E0" w:rsidRDefault="00AA47E0">
            <w:pPr>
              <w:pStyle w:val="GGTEphCell2"/>
            </w:pPr>
          </w:p>
        </w:tc>
      </w:tr>
      <w:tr w:rsidR="00AA47E0" w14:paraId="6D05CFD9" w14:textId="77777777" w:rsidTr="00CB513C">
        <w:trPr>
          <w:cantSplit/>
        </w:trPr>
        <w:tc>
          <w:tcPr>
            <w:tcW w:w="465" w:type="dxa"/>
            <w:vMerge w:val="restart"/>
            <w:tcBorders>
              <w:top w:val="nil"/>
              <w:right w:val="single" w:sz="12" w:space="0" w:color="auto"/>
            </w:tcBorders>
            <w:textDirection w:val="btLr"/>
          </w:tcPr>
          <w:p w14:paraId="3A385F76" w14:textId="77777777" w:rsidR="00AA47E0" w:rsidRDefault="00AA47E0">
            <w:pPr>
              <w:jc w:val="center"/>
            </w:pPr>
            <w:r>
              <w:t>Optative</w:t>
            </w:r>
          </w:p>
        </w:tc>
        <w:tc>
          <w:tcPr>
            <w:tcW w:w="3702" w:type="dxa"/>
            <w:tcBorders>
              <w:top w:val="single" w:sz="12" w:space="0" w:color="auto"/>
              <w:bottom w:val="nil"/>
            </w:tcBorders>
          </w:tcPr>
          <w:p w14:paraId="1FB30F3B" w14:textId="77777777" w:rsidR="00AA47E0" w:rsidRDefault="00AA47E0">
            <w:pPr>
              <w:pStyle w:val="GGTEphCell2"/>
            </w:pPr>
            <w:r>
              <w:t>ei0dei/</w:t>
            </w:r>
            <w:proofErr w:type="spellStart"/>
            <w:r>
              <w:t>hn</w:t>
            </w:r>
            <w:proofErr w:type="spellEnd"/>
          </w:p>
        </w:tc>
        <w:tc>
          <w:tcPr>
            <w:tcW w:w="3402" w:type="dxa"/>
            <w:tcBorders>
              <w:top w:val="single" w:sz="12" w:space="0" w:color="auto"/>
              <w:bottom w:val="nil"/>
            </w:tcBorders>
          </w:tcPr>
          <w:p w14:paraId="335C0A59" w14:textId="77777777" w:rsidR="00AA47E0" w:rsidRDefault="00AA47E0">
            <w:pPr>
              <w:pStyle w:val="GGTEphCell2"/>
            </w:pPr>
            <w:r>
              <w:t>ei0soi/</w:t>
            </w:r>
            <w:proofErr w:type="spellStart"/>
            <w:r>
              <w:t>mhn</w:t>
            </w:r>
            <w:proofErr w:type="spellEnd"/>
          </w:p>
        </w:tc>
      </w:tr>
      <w:tr w:rsidR="00AA47E0" w14:paraId="15F0EE13" w14:textId="77777777" w:rsidTr="00CB513C">
        <w:trPr>
          <w:cantSplit/>
        </w:trPr>
        <w:tc>
          <w:tcPr>
            <w:tcW w:w="465" w:type="dxa"/>
            <w:vMerge/>
            <w:tcBorders>
              <w:right w:val="single" w:sz="12" w:space="0" w:color="auto"/>
            </w:tcBorders>
          </w:tcPr>
          <w:p w14:paraId="130397AB" w14:textId="77777777" w:rsidR="00AA47E0" w:rsidRDefault="00AA47E0"/>
        </w:tc>
        <w:tc>
          <w:tcPr>
            <w:tcW w:w="3702" w:type="dxa"/>
            <w:tcBorders>
              <w:top w:val="nil"/>
              <w:bottom w:val="nil"/>
            </w:tcBorders>
          </w:tcPr>
          <w:p w14:paraId="0BDE3AE3" w14:textId="77777777" w:rsidR="00AA47E0" w:rsidRDefault="00AA47E0">
            <w:pPr>
              <w:pStyle w:val="GGTEphCell2"/>
            </w:pPr>
            <w:r>
              <w:t>ei0dei/</w:t>
            </w:r>
            <w:proofErr w:type="spellStart"/>
            <w:r>
              <w:t>hj</w:t>
            </w:r>
            <w:proofErr w:type="spellEnd"/>
          </w:p>
        </w:tc>
        <w:tc>
          <w:tcPr>
            <w:tcW w:w="3402" w:type="dxa"/>
            <w:tcBorders>
              <w:top w:val="nil"/>
              <w:bottom w:val="nil"/>
            </w:tcBorders>
          </w:tcPr>
          <w:p w14:paraId="6785E00B" w14:textId="77777777" w:rsidR="00AA47E0" w:rsidRDefault="00AA47E0">
            <w:pPr>
              <w:pStyle w:val="GGTEphCell2"/>
            </w:pPr>
            <w:r>
              <w:t>ei1soio</w:t>
            </w:r>
          </w:p>
        </w:tc>
      </w:tr>
      <w:tr w:rsidR="00AA47E0" w14:paraId="5529FEAB" w14:textId="77777777" w:rsidTr="00CB513C">
        <w:trPr>
          <w:cantSplit/>
        </w:trPr>
        <w:tc>
          <w:tcPr>
            <w:tcW w:w="465" w:type="dxa"/>
            <w:vMerge/>
            <w:tcBorders>
              <w:right w:val="single" w:sz="12" w:space="0" w:color="auto"/>
            </w:tcBorders>
          </w:tcPr>
          <w:p w14:paraId="56EA0DD7" w14:textId="77777777" w:rsidR="00AA47E0" w:rsidRDefault="00AA47E0"/>
        </w:tc>
        <w:tc>
          <w:tcPr>
            <w:tcW w:w="3702" w:type="dxa"/>
            <w:tcBorders>
              <w:top w:val="nil"/>
              <w:bottom w:val="nil"/>
            </w:tcBorders>
          </w:tcPr>
          <w:p w14:paraId="6C21E11F" w14:textId="77777777" w:rsidR="00AA47E0" w:rsidRDefault="00AA47E0">
            <w:pPr>
              <w:pStyle w:val="GGTEphCell2"/>
            </w:pPr>
            <w:r>
              <w:t>ei0dei/h</w:t>
            </w:r>
          </w:p>
        </w:tc>
        <w:tc>
          <w:tcPr>
            <w:tcW w:w="3402" w:type="dxa"/>
            <w:tcBorders>
              <w:top w:val="nil"/>
              <w:bottom w:val="nil"/>
            </w:tcBorders>
          </w:tcPr>
          <w:p w14:paraId="6AC6514E" w14:textId="77777777" w:rsidR="00AA47E0" w:rsidRDefault="00AA47E0">
            <w:pPr>
              <w:pStyle w:val="GGTEphCell2"/>
            </w:pPr>
            <w:r>
              <w:t>ei1soito</w:t>
            </w:r>
          </w:p>
        </w:tc>
      </w:tr>
      <w:tr w:rsidR="00AA47E0" w14:paraId="584AA68A" w14:textId="77777777" w:rsidTr="00CB513C">
        <w:trPr>
          <w:cantSplit/>
        </w:trPr>
        <w:tc>
          <w:tcPr>
            <w:tcW w:w="465" w:type="dxa"/>
            <w:vMerge/>
            <w:tcBorders>
              <w:right w:val="single" w:sz="12" w:space="0" w:color="auto"/>
            </w:tcBorders>
          </w:tcPr>
          <w:p w14:paraId="471BBE29" w14:textId="77777777" w:rsidR="00AA47E0" w:rsidRDefault="00AA47E0"/>
        </w:tc>
        <w:tc>
          <w:tcPr>
            <w:tcW w:w="3702" w:type="dxa"/>
            <w:tcBorders>
              <w:top w:val="nil"/>
              <w:bottom w:val="nil"/>
            </w:tcBorders>
          </w:tcPr>
          <w:p w14:paraId="0E5B1525" w14:textId="309AD9CF" w:rsidR="00AA47E0" w:rsidRDefault="00AA47E0">
            <w:pPr>
              <w:pStyle w:val="GGTEphCell2"/>
            </w:pPr>
            <w:r>
              <w:t xml:space="preserve">ei0dei=men </w:t>
            </w:r>
            <w:r>
              <w:tab/>
            </w:r>
            <w:r>
              <w:tab/>
              <w:t>¾</w:t>
            </w:r>
            <w:r>
              <w:tab/>
            </w:r>
            <w:r>
              <w:tab/>
            </w:r>
            <w:r>
              <w:tab/>
            </w:r>
            <w:r>
              <w:tab/>
            </w:r>
            <w:r>
              <w:tab/>
            </w:r>
            <w:r>
              <w:tab/>
            </w:r>
            <w:r>
              <w:tab/>
            </w:r>
            <w:r>
              <w:tab/>
            </w:r>
            <w:r>
              <w:tab/>
            </w:r>
            <w:r w:rsidR="005051A2">
              <w:t>Ò</w:t>
            </w:r>
          </w:p>
        </w:tc>
        <w:tc>
          <w:tcPr>
            <w:tcW w:w="3402" w:type="dxa"/>
            <w:tcBorders>
              <w:top w:val="nil"/>
              <w:bottom w:val="nil"/>
            </w:tcBorders>
          </w:tcPr>
          <w:p w14:paraId="5746F5A5" w14:textId="77777777" w:rsidR="00AA47E0" w:rsidRDefault="00AA47E0">
            <w:pPr>
              <w:pStyle w:val="GGTEphCell2"/>
            </w:pPr>
            <w:r>
              <w:t>ei0soi/</w:t>
            </w:r>
            <w:proofErr w:type="spellStart"/>
            <w:r>
              <w:t>meqa</w:t>
            </w:r>
            <w:proofErr w:type="spellEnd"/>
          </w:p>
        </w:tc>
      </w:tr>
      <w:tr w:rsidR="00AA47E0" w14:paraId="16FBA06F" w14:textId="77777777" w:rsidTr="00CB513C">
        <w:trPr>
          <w:cantSplit/>
        </w:trPr>
        <w:tc>
          <w:tcPr>
            <w:tcW w:w="465" w:type="dxa"/>
            <w:vMerge/>
            <w:tcBorders>
              <w:bottom w:val="nil"/>
              <w:right w:val="single" w:sz="12" w:space="0" w:color="auto"/>
            </w:tcBorders>
          </w:tcPr>
          <w:p w14:paraId="42E3CFAE" w14:textId="77777777" w:rsidR="00AA47E0" w:rsidRDefault="00AA47E0"/>
        </w:tc>
        <w:tc>
          <w:tcPr>
            <w:tcW w:w="3702" w:type="dxa"/>
            <w:tcBorders>
              <w:top w:val="nil"/>
              <w:bottom w:val="nil"/>
            </w:tcBorders>
          </w:tcPr>
          <w:p w14:paraId="38A30DFE" w14:textId="6096CD28" w:rsidR="00AA47E0" w:rsidRDefault="00AA47E0">
            <w:pPr>
              <w:pStyle w:val="GGTEphCell2"/>
            </w:pPr>
            <w:r>
              <w:t>ei0dei=</w:t>
            </w:r>
            <w:proofErr w:type="spellStart"/>
            <w:r>
              <w:t>te</w:t>
            </w:r>
            <w:proofErr w:type="spellEnd"/>
            <w:r>
              <w:rPr>
                <w:sz w:val="16"/>
              </w:rPr>
              <w:t xml:space="preserve"> </w:t>
            </w:r>
            <w:r>
              <w:rPr>
                <w:sz w:val="16"/>
              </w:rPr>
              <w:tab/>
            </w:r>
            <w:r>
              <w:rPr>
                <w:sz w:val="16"/>
              </w:rPr>
              <w:tab/>
            </w:r>
            <w:r>
              <w:rPr>
                <w:sz w:val="16"/>
              </w:rPr>
              <w:tab/>
            </w:r>
            <w:r>
              <w:rPr>
                <w:sz w:val="16"/>
              </w:rPr>
              <w:tab/>
            </w:r>
            <w:r>
              <w:t>¾</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5051A2">
              <w:t>Ò</w:t>
            </w:r>
          </w:p>
        </w:tc>
        <w:tc>
          <w:tcPr>
            <w:tcW w:w="3402" w:type="dxa"/>
            <w:tcBorders>
              <w:top w:val="nil"/>
              <w:bottom w:val="nil"/>
            </w:tcBorders>
          </w:tcPr>
          <w:p w14:paraId="625CA38F" w14:textId="77777777" w:rsidR="00AA47E0" w:rsidRDefault="00AA47E0">
            <w:pPr>
              <w:pStyle w:val="GGTEphCell2"/>
            </w:pPr>
            <w:r>
              <w:t>ei1soisqe</w:t>
            </w:r>
          </w:p>
        </w:tc>
      </w:tr>
      <w:tr w:rsidR="00AA47E0" w14:paraId="6203D44B" w14:textId="77777777" w:rsidTr="00CB513C">
        <w:trPr>
          <w:cantSplit/>
        </w:trPr>
        <w:tc>
          <w:tcPr>
            <w:tcW w:w="465" w:type="dxa"/>
            <w:vMerge/>
            <w:tcBorders>
              <w:bottom w:val="single" w:sz="12" w:space="0" w:color="auto"/>
              <w:right w:val="single" w:sz="12" w:space="0" w:color="auto"/>
            </w:tcBorders>
          </w:tcPr>
          <w:p w14:paraId="4E4682FD" w14:textId="77777777" w:rsidR="00AA47E0" w:rsidRDefault="00AA47E0"/>
        </w:tc>
        <w:tc>
          <w:tcPr>
            <w:tcW w:w="3702" w:type="dxa"/>
            <w:tcBorders>
              <w:top w:val="nil"/>
              <w:bottom w:val="nil"/>
            </w:tcBorders>
          </w:tcPr>
          <w:p w14:paraId="021BF463" w14:textId="5D084C91" w:rsidR="00AA47E0" w:rsidRDefault="00AA47E0">
            <w:pPr>
              <w:pStyle w:val="GGTEphCell2"/>
            </w:pPr>
            <w:r>
              <w:t>ei0dei=</w:t>
            </w:r>
            <w:proofErr w:type="spellStart"/>
            <w:r>
              <w:t>en</w:t>
            </w:r>
            <w:proofErr w:type="spellEnd"/>
            <w:r>
              <w:rPr>
                <w:sz w:val="16"/>
              </w:rPr>
              <w:t xml:space="preserve"> </w:t>
            </w:r>
            <w:r>
              <w:rPr>
                <w:sz w:val="16"/>
              </w:rPr>
              <w:tab/>
            </w:r>
            <w:r>
              <w:rPr>
                <w:sz w:val="16"/>
              </w:rPr>
              <w:tab/>
            </w:r>
            <w:r>
              <w:rPr>
                <w:sz w:val="16"/>
              </w:rPr>
              <w:tab/>
            </w:r>
            <w:r>
              <w:rPr>
                <w:sz w:val="16"/>
              </w:rPr>
              <w:tab/>
            </w:r>
            <w:r>
              <w:rPr>
                <w:sz w:val="16"/>
              </w:rPr>
              <w:tab/>
            </w:r>
            <w:r>
              <w:t>¾</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5051A2">
              <w:t>Ò</w:t>
            </w:r>
          </w:p>
        </w:tc>
        <w:tc>
          <w:tcPr>
            <w:tcW w:w="3402" w:type="dxa"/>
            <w:tcBorders>
              <w:top w:val="nil"/>
              <w:bottom w:val="nil"/>
            </w:tcBorders>
          </w:tcPr>
          <w:p w14:paraId="057B3097" w14:textId="77777777" w:rsidR="00AA47E0" w:rsidRDefault="00AA47E0">
            <w:pPr>
              <w:pStyle w:val="GGTEphCell2"/>
            </w:pPr>
            <w:r>
              <w:t>ei1sointo</w:t>
            </w:r>
          </w:p>
        </w:tc>
      </w:tr>
      <w:tr w:rsidR="0012695F" w14:paraId="55193934" w14:textId="77777777" w:rsidTr="00CB513C">
        <w:trPr>
          <w:cantSplit/>
        </w:trPr>
        <w:tc>
          <w:tcPr>
            <w:tcW w:w="465" w:type="dxa"/>
            <w:vMerge w:val="restart"/>
            <w:tcBorders>
              <w:top w:val="nil"/>
              <w:right w:val="single" w:sz="12" w:space="0" w:color="auto"/>
            </w:tcBorders>
            <w:textDirection w:val="btLr"/>
          </w:tcPr>
          <w:p w14:paraId="47F41DFF" w14:textId="6279780E" w:rsidR="0012695F" w:rsidRDefault="0012695F">
            <w:pPr>
              <w:pStyle w:val="Normal11"/>
              <w:jc w:val="center"/>
            </w:pPr>
            <w:proofErr w:type="spellStart"/>
            <w:r>
              <w:t>Imperat</w:t>
            </w:r>
            <w:proofErr w:type="spellEnd"/>
            <w:r>
              <w:t>.</w:t>
            </w:r>
          </w:p>
        </w:tc>
        <w:tc>
          <w:tcPr>
            <w:tcW w:w="3702" w:type="dxa"/>
            <w:tcBorders>
              <w:top w:val="single" w:sz="12" w:space="0" w:color="auto"/>
              <w:bottom w:val="nil"/>
              <w:right w:val="single" w:sz="4" w:space="0" w:color="auto"/>
            </w:tcBorders>
          </w:tcPr>
          <w:p w14:paraId="7B2FAB9B" w14:textId="77777777" w:rsidR="0012695F" w:rsidRDefault="0012695F">
            <w:pPr>
              <w:pStyle w:val="GGTEphCell2"/>
            </w:pPr>
            <w:r>
              <w:rPr>
                <w:shd w:val="pct10" w:color="auto" w:fill="FFFFFF"/>
              </w:rPr>
              <w:t>i1sqi</w:t>
            </w:r>
            <w:r>
              <w:t xml:space="preserve"> </w:t>
            </w:r>
            <w:r>
              <w:rPr>
                <w:rFonts w:ascii="Times New Roman" w:hAnsi="Times New Roman"/>
                <w:i/>
              </w:rPr>
              <w:tab/>
            </w:r>
            <w:r>
              <w:tab/>
            </w:r>
            <w:r>
              <w:tab/>
            </w:r>
            <w:r>
              <w:tab/>
            </w:r>
            <w:r>
              <w:tab/>
            </w:r>
            <w:r>
              <w:tab/>
            </w:r>
            <w:r>
              <w:tab/>
            </w:r>
            <w:r>
              <w:tab/>
            </w:r>
            <w:r>
              <w:tab/>
            </w:r>
            <w:r>
              <w:tab/>
            </w:r>
            <w:r>
              <w:tab/>
            </w:r>
            <w:r>
              <w:tab/>
            </w:r>
            <w:r>
              <w:tab/>
            </w:r>
            <w:r>
              <w:tab/>
            </w:r>
            <w:r>
              <w:tab/>
            </w:r>
            <w:r>
              <w:tab/>
            </w:r>
            <w:r>
              <w:tab/>
            </w:r>
            <w:r>
              <w:tab/>
              <w:t>¦</w:t>
            </w:r>
          </w:p>
        </w:tc>
        <w:tc>
          <w:tcPr>
            <w:tcW w:w="3402" w:type="dxa"/>
            <w:tcBorders>
              <w:top w:val="single" w:sz="12" w:space="0" w:color="auto"/>
              <w:left w:val="single" w:sz="4" w:space="0" w:color="auto"/>
              <w:bottom w:val="nil"/>
              <w:right w:val="single" w:sz="4" w:space="0" w:color="auto"/>
            </w:tcBorders>
          </w:tcPr>
          <w:p w14:paraId="6ED74FB1" w14:textId="77777777" w:rsidR="0012695F" w:rsidRDefault="0012695F">
            <w:pPr>
              <w:pStyle w:val="GGTEphCell2"/>
            </w:pPr>
          </w:p>
        </w:tc>
      </w:tr>
      <w:tr w:rsidR="0012695F" w14:paraId="31781AD1" w14:textId="77777777" w:rsidTr="00CB513C">
        <w:trPr>
          <w:cantSplit/>
        </w:trPr>
        <w:tc>
          <w:tcPr>
            <w:tcW w:w="465" w:type="dxa"/>
            <w:vMerge/>
            <w:tcBorders>
              <w:right w:val="single" w:sz="12" w:space="0" w:color="auto"/>
            </w:tcBorders>
          </w:tcPr>
          <w:p w14:paraId="43B45C21" w14:textId="77777777" w:rsidR="0012695F" w:rsidRDefault="0012695F"/>
        </w:tc>
        <w:tc>
          <w:tcPr>
            <w:tcW w:w="3702" w:type="dxa"/>
            <w:tcBorders>
              <w:top w:val="nil"/>
              <w:bottom w:val="nil"/>
              <w:right w:val="single" w:sz="4" w:space="0" w:color="auto"/>
            </w:tcBorders>
          </w:tcPr>
          <w:p w14:paraId="793F2877" w14:textId="77777777" w:rsidR="0012695F" w:rsidRDefault="0012695F">
            <w:pPr>
              <w:pStyle w:val="GGTEphCell2"/>
            </w:pPr>
            <w:r>
              <w:t>i1stw</w:t>
            </w:r>
          </w:p>
        </w:tc>
        <w:tc>
          <w:tcPr>
            <w:tcW w:w="3402" w:type="dxa"/>
            <w:tcBorders>
              <w:top w:val="nil"/>
              <w:left w:val="single" w:sz="4" w:space="0" w:color="auto"/>
              <w:bottom w:val="nil"/>
              <w:right w:val="single" w:sz="4" w:space="0" w:color="auto"/>
            </w:tcBorders>
          </w:tcPr>
          <w:p w14:paraId="07004C34" w14:textId="77777777" w:rsidR="0012695F" w:rsidRDefault="0012695F">
            <w:pPr>
              <w:pStyle w:val="GGTEphCell2"/>
            </w:pPr>
          </w:p>
        </w:tc>
      </w:tr>
      <w:tr w:rsidR="0012695F" w14:paraId="4882B3CE" w14:textId="77777777" w:rsidTr="0052697F">
        <w:trPr>
          <w:cantSplit/>
        </w:trPr>
        <w:tc>
          <w:tcPr>
            <w:tcW w:w="465" w:type="dxa"/>
            <w:vMerge/>
            <w:tcBorders>
              <w:right w:val="single" w:sz="12" w:space="0" w:color="auto"/>
            </w:tcBorders>
          </w:tcPr>
          <w:p w14:paraId="67A9990B" w14:textId="77777777" w:rsidR="0012695F" w:rsidRDefault="0012695F"/>
        </w:tc>
        <w:tc>
          <w:tcPr>
            <w:tcW w:w="3702" w:type="dxa"/>
            <w:tcBorders>
              <w:top w:val="nil"/>
              <w:bottom w:val="nil"/>
              <w:right w:val="single" w:sz="4" w:space="0" w:color="auto"/>
            </w:tcBorders>
          </w:tcPr>
          <w:p w14:paraId="70612205" w14:textId="77777777" w:rsidR="0012695F" w:rsidRDefault="0012695F">
            <w:pPr>
              <w:pStyle w:val="GGTEphCell2"/>
            </w:pPr>
            <w:r>
              <w:rPr>
                <w:shd w:val="pct10" w:color="auto" w:fill="FFFFFF"/>
              </w:rPr>
              <w:t>i1ste</w:t>
            </w:r>
            <w:r>
              <w:tab/>
            </w:r>
            <w:r>
              <w:tab/>
            </w:r>
            <w:r>
              <w:tab/>
            </w:r>
            <w:r>
              <w:tab/>
            </w:r>
            <w:r>
              <w:tab/>
            </w:r>
            <w:r>
              <w:tab/>
            </w:r>
            <w:r>
              <w:tab/>
            </w:r>
            <w:r>
              <w:tab/>
            </w:r>
            <w:r>
              <w:tab/>
            </w:r>
            <w:r>
              <w:tab/>
            </w:r>
            <w:r>
              <w:tab/>
            </w:r>
            <w:r>
              <w:tab/>
            </w:r>
            <w:r>
              <w:tab/>
            </w:r>
            <w:r>
              <w:tab/>
            </w:r>
            <w:r>
              <w:tab/>
            </w:r>
            <w:r>
              <w:tab/>
            </w:r>
            <w:r>
              <w:tab/>
            </w:r>
            <w:r>
              <w:tab/>
              <w:t>¦</w:t>
            </w:r>
          </w:p>
        </w:tc>
        <w:tc>
          <w:tcPr>
            <w:tcW w:w="3402" w:type="dxa"/>
            <w:tcBorders>
              <w:top w:val="nil"/>
              <w:left w:val="single" w:sz="4" w:space="0" w:color="auto"/>
              <w:bottom w:val="nil"/>
              <w:right w:val="single" w:sz="4" w:space="0" w:color="auto"/>
            </w:tcBorders>
          </w:tcPr>
          <w:p w14:paraId="596310A7" w14:textId="77777777" w:rsidR="0012695F" w:rsidRDefault="0012695F">
            <w:pPr>
              <w:pStyle w:val="GGTEphCell2"/>
            </w:pPr>
          </w:p>
        </w:tc>
      </w:tr>
      <w:tr w:rsidR="0012695F" w14:paraId="1B9F457E" w14:textId="77777777" w:rsidTr="0052697F">
        <w:trPr>
          <w:cantSplit/>
        </w:trPr>
        <w:tc>
          <w:tcPr>
            <w:tcW w:w="465" w:type="dxa"/>
            <w:vMerge/>
            <w:tcBorders>
              <w:bottom w:val="single" w:sz="12" w:space="0" w:color="auto"/>
              <w:right w:val="single" w:sz="12" w:space="0" w:color="auto"/>
            </w:tcBorders>
          </w:tcPr>
          <w:p w14:paraId="63E85550" w14:textId="6CB2E42E" w:rsidR="0012695F" w:rsidRDefault="0012695F"/>
        </w:tc>
        <w:tc>
          <w:tcPr>
            <w:tcW w:w="3702" w:type="dxa"/>
            <w:tcBorders>
              <w:top w:val="nil"/>
              <w:bottom w:val="nil"/>
              <w:right w:val="single" w:sz="4" w:space="0" w:color="auto"/>
            </w:tcBorders>
          </w:tcPr>
          <w:p w14:paraId="631DCB9B" w14:textId="2E9EA74C" w:rsidR="0012695F" w:rsidRDefault="0012695F">
            <w:pPr>
              <w:pStyle w:val="GGTEphCell2"/>
            </w:pPr>
            <w:r>
              <w:t>i1stwsan</w:t>
            </w:r>
          </w:p>
        </w:tc>
        <w:tc>
          <w:tcPr>
            <w:tcW w:w="3402" w:type="dxa"/>
            <w:tcBorders>
              <w:top w:val="nil"/>
              <w:left w:val="single" w:sz="4" w:space="0" w:color="auto"/>
              <w:bottom w:val="nil"/>
              <w:right w:val="single" w:sz="4" w:space="0" w:color="auto"/>
            </w:tcBorders>
          </w:tcPr>
          <w:p w14:paraId="0918E895" w14:textId="77777777" w:rsidR="0012695F" w:rsidRDefault="0012695F">
            <w:pPr>
              <w:pStyle w:val="GGTEphCell2"/>
            </w:pPr>
          </w:p>
        </w:tc>
      </w:tr>
      <w:tr w:rsidR="00AA47E0" w14:paraId="107A166E" w14:textId="77777777" w:rsidTr="00CB513C">
        <w:trPr>
          <w:cantSplit/>
        </w:trPr>
        <w:tc>
          <w:tcPr>
            <w:tcW w:w="465" w:type="dxa"/>
            <w:vMerge w:val="restart"/>
            <w:tcBorders>
              <w:top w:val="nil"/>
              <w:right w:val="single" w:sz="12" w:space="0" w:color="auto"/>
            </w:tcBorders>
            <w:textDirection w:val="btLr"/>
          </w:tcPr>
          <w:p w14:paraId="4839B070" w14:textId="77777777" w:rsidR="00AA47E0" w:rsidRDefault="00AA47E0">
            <w:pPr>
              <w:jc w:val="center"/>
            </w:pPr>
            <w:proofErr w:type="spellStart"/>
            <w:r>
              <w:t>Partic</w:t>
            </w:r>
            <w:proofErr w:type="spellEnd"/>
            <w:r>
              <w:t>.</w:t>
            </w:r>
          </w:p>
        </w:tc>
        <w:tc>
          <w:tcPr>
            <w:tcW w:w="3702" w:type="dxa"/>
            <w:tcBorders>
              <w:top w:val="single" w:sz="12" w:space="0" w:color="auto"/>
              <w:bottom w:val="nil"/>
            </w:tcBorders>
          </w:tcPr>
          <w:p w14:paraId="6832A555" w14:textId="7D2A715D" w:rsidR="00AA47E0" w:rsidRDefault="00AA47E0">
            <w:pPr>
              <w:pStyle w:val="GGTEphCell2"/>
            </w:pPr>
            <w:r>
              <w:t xml:space="preserve">ei0dw&amp;j </w:t>
            </w:r>
            <w:r>
              <w:rPr>
                <w:sz w:val="16"/>
              </w:rPr>
              <w:t>-o/</w:t>
            </w:r>
            <w:proofErr w:type="spellStart"/>
            <w:r>
              <w:rPr>
                <w:sz w:val="16"/>
              </w:rPr>
              <w:t>toj</w:t>
            </w:r>
            <w:proofErr w:type="spellEnd"/>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5051A2">
              <w:t>Ò</w:t>
            </w:r>
          </w:p>
        </w:tc>
        <w:tc>
          <w:tcPr>
            <w:tcW w:w="3402" w:type="dxa"/>
            <w:tcBorders>
              <w:top w:val="single" w:sz="12" w:space="0" w:color="auto"/>
              <w:bottom w:val="nil"/>
            </w:tcBorders>
          </w:tcPr>
          <w:p w14:paraId="79FD9640" w14:textId="77777777" w:rsidR="00AA47E0" w:rsidRDefault="00AA47E0">
            <w:pPr>
              <w:pStyle w:val="GGTEphCell2"/>
            </w:pPr>
            <w:r>
              <w:t>ei0so/</w:t>
            </w:r>
            <w:proofErr w:type="spellStart"/>
            <w:r>
              <w:t>menoj</w:t>
            </w:r>
            <w:proofErr w:type="spellEnd"/>
          </w:p>
        </w:tc>
      </w:tr>
      <w:tr w:rsidR="00AA47E0" w14:paraId="514C6E32" w14:textId="77777777" w:rsidTr="00CB513C">
        <w:trPr>
          <w:cantSplit/>
        </w:trPr>
        <w:tc>
          <w:tcPr>
            <w:tcW w:w="465" w:type="dxa"/>
            <w:vMerge/>
            <w:tcBorders>
              <w:bottom w:val="nil"/>
              <w:right w:val="single" w:sz="12" w:space="0" w:color="auto"/>
            </w:tcBorders>
          </w:tcPr>
          <w:p w14:paraId="36BB3322" w14:textId="77777777" w:rsidR="00AA47E0" w:rsidRDefault="00AA47E0"/>
        </w:tc>
        <w:tc>
          <w:tcPr>
            <w:tcW w:w="3702" w:type="dxa"/>
            <w:tcBorders>
              <w:top w:val="nil"/>
              <w:bottom w:val="nil"/>
            </w:tcBorders>
          </w:tcPr>
          <w:p w14:paraId="46A56988" w14:textId="5FB39661" w:rsidR="00AA47E0" w:rsidRDefault="00AA47E0">
            <w:pPr>
              <w:pStyle w:val="GGTEphCell2"/>
            </w:pPr>
            <w:r>
              <w:t xml:space="preserve">ei0dui=a </w:t>
            </w:r>
            <w:r>
              <w:rPr>
                <w:sz w:val="16"/>
              </w:rPr>
              <w:t xml:space="preserve">-a&gt;j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5051A2">
              <w:t>Ò</w:t>
            </w:r>
          </w:p>
        </w:tc>
        <w:tc>
          <w:tcPr>
            <w:tcW w:w="3402" w:type="dxa"/>
            <w:tcBorders>
              <w:top w:val="nil"/>
              <w:bottom w:val="nil"/>
            </w:tcBorders>
          </w:tcPr>
          <w:p w14:paraId="52CE5980" w14:textId="77777777" w:rsidR="00AA47E0" w:rsidRDefault="00AA47E0">
            <w:pPr>
              <w:pStyle w:val="GGTEphCell2"/>
            </w:pPr>
            <w:r>
              <w:t>ei0some/</w:t>
            </w:r>
            <w:proofErr w:type="spellStart"/>
            <w:r>
              <w:t>nhn</w:t>
            </w:r>
            <w:proofErr w:type="spellEnd"/>
          </w:p>
        </w:tc>
      </w:tr>
      <w:tr w:rsidR="00AA47E0" w14:paraId="0AFD8D7E" w14:textId="77777777" w:rsidTr="00CB513C">
        <w:trPr>
          <w:cantSplit/>
        </w:trPr>
        <w:tc>
          <w:tcPr>
            <w:tcW w:w="465" w:type="dxa"/>
            <w:vMerge/>
            <w:tcBorders>
              <w:bottom w:val="nil"/>
              <w:right w:val="single" w:sz="12" w:space="0" w:color="auto"/>
            </w:tcBorders>
          </w:tcPr>
          <w:p w14:paraId="7C2C672D" w14:textId="77777777" w:rsidR="00AA47E0" w:rsidRDefault="00AA47E0"/>
        </w:tc>
        <w:tc>
          <w:tcPr>
            <w:tcW w:w="3702" w:type="dxa"/>
            <w:tcBorders>
              <w:top w:val="nil"/>
              <w:bottom w:val="single" w:sz="12" w:space="0" w:color="auto"/>
            </w:tcBorders>
          </w:tcPr>
          <w:p w14:paraId="4E7F2295" w14:textId="2C7B7F83" w:rsidR="00AA47E0" w:rsidRDefault="00AA47E0">
            <w:pPr>
              <w:pStyle w:val="GGTEphCell2"/>
            </w:pPr>
            <w:r>
              <w:t xml:space="preserve">ei0do/j </w:t>
            </w:r>
            <w:r>
              <w:rPr>
                <w:sz w:val="16"/>
              </w:rPr>
              <w:t>-o/</w:t>
            </w:r>
            <w:proofErr w:type="spellStart"/>
            <w:r>
              <w:rPr>
                <w:sz w:val="16"/>
              </w:rPr>
              <w:t>toj</w:t>
            </w:r>
            <w:proofErr w:type="spellEnd"/>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5051A2">
              <w:t>Ò</w:t>
            </w:r>
          </w:p>
        </w:tc>
        <w:tc>
          <w:tcPr>
            <w:tcW w:w="3402" w:type="dxa"/>
            <w:tcBorders>
              <w:top w:val="nil"/>
              <w:bottom w:val="single" w:sz="12" w:space="0" w:color="auto"/>
            </w:tcBorders>
          </w:tcPr>
          <w:p w14:paraId="7E5E8411" w14:textId="77777777" w:rsidR="00AA47E0" w:rsidRDefault="00AA47E0">
            <w:pPr>
              <w:pStyle w:val="GGTEphCell2"/>
            </w:pPr>
            <w:r>
              <w:t>ei0so/</w:t>
            </w:r>
            <w:proofErr w:type="spellStart"/>
            <w:r>
              <w:t>menon</w:t>
            </w:r>
            <w:proofErr w:type="spellEnd"/>
          </w:p>
        </w:tc>
      </w:tr>
      <w:tr w:rsidR="00AA47E0" w14:paraId="7B1CFEDE" w14:textId="77777777" w:rsidTr="00CB513C">
        <w:trPr>
          <w:cantSplit/>
        </w:trPr>
        <w:tc>
          <w:tcPr>
            <w:tcW w:w="465" w:type="dxa"/>
            <w:tcBorders>
              <w:top w:val="single" w:sz="12" w:space="0" w:color="auto"/>
              <w:left w:val="single" w:sz="4" w:space="0" w:color="auto"/>
              <w:bottom w:val="single" w:sz="4" w:space="0" w:color="auto"/>
              <w:right w:val="single" w:sz="12" w:space="0" w:color="auto"/>
            </w:tcBorders>
          </w:tcPr>
          <w:p w14:paraId="3C29E46E" w14:textId="77777777" w:rsidR="00AA47E0" w:rsidRDefault="00AA47E0">
            <w:r>
              <w:t>Inf</w:t>
            </w:r>
          </w:p>
        </w:tc>
        <w:tc>
          <w:tcPr>
            <w:tcW w:w="3702" w:type="dxa"/>
            <w:tcBorders>
              <w:top w:val="nil"/>
              <w:bottom w:val="single" w:sz="4" w:space="0" w:color="auto"/>
            </w:tcBorders>
          </w:tcPr>
          <w:p w14:paraId="2E2D18A5" w14:textId="1F95B9C9" w:rsidR="00AA47E0" w:rsidRDefault="00AA47E0">
            <w:pPr>
              <w:pStyle w:val="GGTEphCell2"/>
            </w:pPr>
            <w:r>
              <w:t>ei0de/</w:t>
            </w:r>
            <w:proofErr w:type="spellStart"/>
            <w:r>
              <w:t>nai</w:t>
            </w:r>
            <w:proofErr w:type="spellEnd"/>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5051A2">
              <w:t>Ò</w:t>
            </w:r>
          </w:p>
        </w:tc>
        <w:tc>
          <w:tcPr>
            <w:tcW w:w="3402" w:type="dxa"/>
            <w:tcBorders>
              <w:top w:val="nil"/>
              <w:bottom w:val="single" w:sz="4" w:space="0" w:color="auto"/>
            </w:tcBorders>
          </w:tcPr>
          <w:p w14:paraId="13172CC3" w14:textId="77777777" w:rsidR="00AA47E0" w:rsidRDefault="00AA47E0">
            <w:pPr>
              <w:pStyle w:val="GGTEphCell2"/>
            </w:pPr>
            <w:r>
              <w:t>ei1sesqai</w:t>
            </w:r>
          </w:p>
        </w:tc>
      </w:tr>
    </w:tbl>
    <w:p w14:paraId="226A762C" w14:textId="77777777" w:rsidR="00AA47E0" w:rsidRDefault="00AA47E0"/>
    <w:p w14:paraId="694442A2" w14:textId="77777777" w:rsidR="00AA47E0" w:rsidRDefault="00AA47E0">
      <w:r>
        <w:t>Forms which are coincidental with other verbs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039"/>
        <w:gridCol w:w="2126"/>
      </w:tblGrid>
      <w:tr w:rsidR="00AA47E0" w14:paraId="2D517F1C" w14:textId="77777777">
        <w:trPr>
          <w:cantSplit/>
        </w:trPr>
        <w:tc>
          <w:tcPr>
            <w:tcW w:w="2039" w:type="dxa"/>
          </w:tcPr>
          <w:p w14:paraId="7ABD3A15" w14:textId="77777777" w:rsidR="00AA47E0" w:rsidRDefault="00AA47E0">
            <w:pPr>
              <w:pStyle w:val="GGTEphCell2"/>
            </w:pPr>
            <w:r>
              <w:rPr>
                <w:shd w:val="pct10" w:color="auto" w:fill="FFFFFF"/>
              </w:rPr>
              <w:t>h]|</w:t>
            </w:r>
            <w:proofErr w:type="spellStart"/>
            <w:r>
              <w:rPr>
                <w:shd w:val="pct10" w:color="auto" w:fill="FFFFFF"/>
              </w:rPr>
              <w:t>san</w:t>
            </w:r>
            <w:proofErr w:type="spellEnd"/>
            <w:r>
              <w:t xml:space="preserve"> </w:t>
            </w:r>
          </w:p>
        </w:tc>
        <w:tc>
          <w:tcPr>
            <w:tcW w:w="2126" w:type="dxa"/>
          </w:tcPr>
          <w:p w14:paraId="486A33C9" w14:textId="35D126ED" w:rsidR="00AA47E0" w:rsidRDefault="00BA721C">
            <w:pPr>
              <w:pStyle w:val="GGTEphCell2"/>
              <w:rPr>
                <w:rFonts w:ascii="Times New Roman" w:hAnsi="Times New Roman"/>
              </w:rPr>
            </w:pPr>
            <w:r>
              <w:rPr>
                <w:rFonts w:ascii="Times New Roman" w:hAnsi="Times New Roman"/>
              </w:rPr>
              <w:t>3</w:t>
            </w:r>
            <w:r w:rsidR="00333552">
              <w:rPr>
                <w:rFonts w:ascii="Times New Roman" w:hAnsi="Times New Roman"/>
              </w:rPr>
              <w:t xml:space="preserve">PIIA </w:t>
            </w:r>
            <w:r w:rsidR="00AA47E0">
              <w:t>ei0mi/</w:t>
            </w:r>
          </w:p>
        </w:tc>
      </w:tr>
      <w:tr w:rsidR="00AA47E0" w14:paraId="760178DE" w14:textId="77777777">
        <w:trPr>
          <w:cantSplit/>
        </w:trPr>
        <w:tc>
          <w:tcPr>
            <w:tcW w:w="2039" w:type="dxa"/>
          </w:tcPr>
          <w:p w14:paraId="2A862DE3" w14:textId="77777777" w:rsidR="00AA47E0" w:rsidRDefault="00AA47E0">
            <w:pPr>
              <w:pStyle w:val="GGTEphCell2"/>
              <w:rPr>
                <w:shd w:val="pct10" w:color="auto" w:fill="FFFFFF"/>
              </w:rPr>
            </w:pPr>
            <w:r>
              <w:rPr>
                <w:shd w:val="pct10" w:color="auto" w:fill="FFFFFF"/>
              </w:rPr>
              <w:t>i1sqi^</w:t>
            </w:r>
          </w:p>
        </w:tc>
        <w:tc>
          <w:tcPr>
            <w:tcW w:w="2126" w:type="dxa"/>
          </w:tcPr>
          <w:p w14:paraId="789B39B3" w14:textId="760819C3" w:rsidR="00AA47E0" w:rsidRDefault="00333552">
            <w:pPr>
              <w:pStyle w:val="GGTEphCell2"/>
              <w:rPr>
                <w:rFonts w:ascii="Times New Roman" w:hAnsi="Times New Roman"/>
              </w:rPr>
            </w:pPr>
            <w:r>
              <w:rPr>
                <w:rFonts w:ascii="Times New Roman" w:hAnsi="Times New Roman"/>
              </w:rPr>
              <w:t>2SPMA</w:t>
            </w:r>
            <w:r w:rsidR="00AA47E0">
              <w:rPr>
                <w:rFonts w:ascii="Times New Roman" w:hAnsi="Times New Roman"/>
              </w:rPr>
              <w:t xml:space="preserve"> </w:t>
            </w:r>
            <w:r w:rsidR="00AA47E0">
              <w:t>ei0mi/</w:t>
            </w:r>
          </w:p>
        </w:tc>
      </w:tr>
    </w:tbl>
    <w:p w14:paraId="3186CBC5" w14:textId="77777777" w:rsidR="00AA47E0" w:rsidRDefault="00AA47E0">
      <w:pPr>
        <w:pStyle w:val="Normal11"/>
      </w:pPr>
    </w:p>
    <w:p w14:paraId="1B44066E" w14:textId="77777777" w:rsidR="00AA47E0" w:rsidRDefault="00AA47E0">
      <w:pPr>
        <w:pStyle w:val="Page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65"/>
        <w:gridCol w:w="4127"/>
      </w:tblGrid>
      <w:tr w:rsidR="00AA47E0" w14:paraId="6696D2BE" w14:textId="77777777">
        <w:trPr>
          <w:cantSplit/>
        </w:trPr>
        <w:tc>
          <w:tcPr>
            <w:tcW w:w="465" w:type="dxa"/>
            <w:tcBorders>
              <w:left w:val="single" w:sz="4" w:space="0" w:color="auto"/>
              <w:bottom w:val="nil"/>
              <w:right w:val="nil"/>
            </w:tcBorders>
          </w:tcPr>
          <w:p w14:paraId="1BB776D7" w14:textId="77777777" w:rsidR="00AA47E0" w:rsidRDefault="00AA47E0">
            <w:pPr>
              <w:pStyle w:val="GGTEphCell2"/>
              <w:jc w:val="center"/>
              <w:rPr>
                <w:b/>
              </w:rPr>
            </w:pPr>
          </w:p>
        </w:tc>
        <w:tc>
          <w:tcPr>
            <w:tcW w:w="4127" w:type="dxa"/>
            <w:tcBorders>
              <w:left w:val="single" w:sz="12" w:space="0" w:color="auto"/>
              <w:bottom w:val="single" w:sz="4" w:space="0" w:color="auto"/>
              <w:right w:val="single" w:sz="4" w:space="0" w:color="auto"/>
            </w:tcBorders>
          </w:tcPr>
          <w:p w14:paraId="6856D784" w14:textId="77777777" w:rsidR="00AA47E0" w:rsidRDefault="00AA47E0">
            <w:pPr>
              <w:pStyle w:val="GGTEphCell2"/>
              <w:jc w:val="center"/>
            </w:pPr>
            <w:bookmarkStart w:id="87" w:name="sunoida"/>
            <w:proofErr w:type="spellStart"/>
            <w:r>
              <w:rPr>
                <w:b/>
              </w:rPr>
              <w:t>su</w:t>
            </w:r>
            <w:proofErr w:type="spellEnd"/>
            <w:r>
              <w:rPr>
                <w:b/>
              </w:rPr>
              <w:t>/</w:t>
            </w:r>
            <w:proofErr w:type="spellStart"/>
            <w:r>
              <w:rPr>
                <w:b/>
              </w:rPr>
              <w:t>noida</w:t>
            </w:r>
            <w:bookmarkEnd w:id="87"/>
            <w:proofErr w:type="spellEnd"/>
            <w:r>
              <w:t xml:space="preserve">        </w:t>
            </w:r>
            <w:r>
              <w:tab/>
            </w:r>
            <w:r>
              <w:tab/>
            </w:r>
            <w:r>
              <w:tab/>
            </w:r>
            <w:r>
              <w:rPr>
                <w:rFonts w:ascii="Times New Roman" w:hAnsi="Times New Roman"/>
                <w:i/>
              </w:rPr>
              <w:t>to share in knowledge</w:t>
            </w:r>
          </w:p>
        </w:tc>
      </w:tr>
      <w:tr w:rsidR="00AA47E0" w14:paraId="24509C8C" w14:textId="77777777">
        <w:trPr>
          <w:cantSplit/>
        </w:trPr>
        <w:tc>
          <w:tcPr>
            <w:tcW w:w="465" w:type="dxa"/>
            <w:tcBorders>
              <w:top w:val="nil"/>
              <w:left w:val="single" w:sz="4" w:space="0" w:color="auto"/>
              <w:bottom w:val="double" w:sz="12" w:space="0" w:color="auto"/>
              <w:right w:val="nil"/>
            </w:tcBorders>
          </w:tcPr>
          <w:p w14:paraId="431FC387" w14:textId="77777777" w:rsidR="00AA47E0" w:rsidRDefault="00AA47E0">
            <w:pPr>
              <w:pStyle w:val="GGTEphCell2"/>
              <w:rPr>
                <w:rFonts w:ascii="Times New Roman" w:hAnsi="Times New Roman"/>
              </w:rPr>
            </w:pPr>
          </w:p>
        </w:tc>
        <w:tc>
          <w:tcPr>
            <w:tcW w:w="4127" w:type="dxa"/>
            <w:tcBorders>
              <w:top w:val="nil"/>
              <w:left w:val="single" w:sz="12" w:space="0" w:color="auto"/>
              <w:bottom w:val="nil"/>
              <w:right w:val="single" w:sz="4" w:space="0" w:color="auto"/>
            </w:tcBorders>
          </w:tcPr>
          <w:p w14:paraId="349CD93A" w14:textId="77777777" w:rsidR="00AA47E0" w:rsidRDefault="00AA47E0">
            <w:pPr>
              <w:pStyle w:val="GGTEphCell2"/>
              <w:rPr>
                <w:rFonts w:ascii="Times New Roman" w:hAnsi="Times New Roman"/>
              </w:rPr>
            </w:pPr>
            <w:r>
              <w:rPr>
                <w:rFonts w:ascii="Times New Roman" w:hAnsi="Times New Roman"/>
              </w:rPr>
              <w:t>Perfect / Pluperfect (form)</w:t>
            </w:r>
          </w:p>
          <w:p w14:paraId="00464EFB" w14:textId="77777777" w:rsidR="00AA47E0" w:rsidRDefault="00AA47E0">
            <w:pPr>
              <w:pStyle w:val="GGTEphCell2"/>
              <w:rPr>
                <w:rFonts w:ascii="Times New Roman" w:hAnsi="Times New Roman"/>
                <w:b/>
              </w:rPr>
            </w:pPr>
            <w:r>
              <w:rPr>
                <w:rFonts w:ascii="Times New Roman" w:hAnsi="Times New Roman"/>
              </w:rPr>
              <w:t xml:space="preserve"> </w:t>
            </w:r>
          </w:p>
        </w:tc>
      </w:tr>
      <w:tr w:rsidR="00AA47E0" w14:paraId="1C2920B3" w14:textId="77777777">
        <w:trPr>
          <w:cantSplit/>
          <w:trHeight w:val="269"/>
        </w:trPr>
        <w:tc>
          <w:tcPr>
            <w:tcW w:w="465" w:type="dxa"/>
            <w:vMerge w:val="restart"/>
            <w:tcBorders>
              <w:top w:val="nil"/>
              <w:bottom w:val="nil"/>
              <w:right w:val="nil"/>
            </w:tcBorders>
            <w:textDirection w:val="btLr"/>
          </w:tcPr>
          <w:p w14:paraId="43926487" w14:textId="77777777" w:rsidR="00AA47E0" w:rsidRDefault="00AA47E0">
            <w:pPr>
              <w:ind w:left="113" w:right="113"/>
              <w:jc w:val="center"/>
            </w:pPr>
            <w:r>
              <w:t>Indicative</w:t>
            </w:r>
          </w:p>
        </w:tc>
        <w:tc>
          <w:tcPr>
            <w:tcW w:w="4127" w:type="dxa"/>
            <w:tcBorders>
              <w:top w:val="double" w:sz="12" w:space="0" w:color="auto"/>
              <w:left w:val="single" w:sz="12" w:space="0" w:color="auto"/>
              <w:bottom w:val="nil"/>
              <w:right w:val="single" w:sz="4" w:space="0" w:color="auto"/>
            </w:tcBorders>
          </w:tcPr>
          <w:p w14:paraId="622763B6" w14:textId="77777777" w:rsidR="00AA47E0" w:rsidRDefault="00AA47E0">
            <w:pPr>
              <w:pStyle w:val="GGTEphCell2"/>
            </w:pPr>
            <w:proofErr w:type="spellStart"/>
            <w:r>
              <w:t>su</w:t>
            </w:r>
            <w:proofErr w:type="spellEnd"/>
            <w:r>
              <w:t>/</w:t>
            </w:r>
            <w:proofErr w:type="spellStart"/>
            <w:r>
              <w:t>noida</w:t>
            </w:r>
            <w:proofErr w:type="spellEnd"/>
            <w:r>
              <w:t xml:space="preserve"> </w:t>
            </w:r>
            <w:r>
              <w:tab/>
            </w:r>
            <w:r>
              <w:tab/>
            </w:r>
            <w:r>
              <w:tab/>
            </w:r>
            <w:r>
              <w:tab/>
            </w:r>
            <w:r>
              <w:tab/>
            </w:r>
            <w:r>
              <w:tab/>
              <w:t>¦</w:t>
            </w:r>
          </w:p>
        </w:tc>
      </w:tr>
      <w:tr w:rsidR="00AA47E0" w14:paraId="1199D0D3" w14:textId="77777777">
        <w:trPr>
          <w:cantSplit/>
          <w:trHeight w:val="269"/>
        </w:trPr>
        <w:tc>
          <w:tcPr>
            <w:tcW w:w="465" w:type="dxa"/>
            <w:vMerge/>
            <w:tcBorders>
              <w:top w:val="nil"/>
              <w:bottom w:val="nil"/>
              <w:right w:val="nil"/>
            </w:tcBorders>
            <w:textDirection w:val="btLr"/>
          </w:tcPr>
          <w:p w14:paraId="70D835DC" w14:textId="77777777" w:rsidR="00AA47E0" w:rsidRDefault="00AA47E0">
            <w:pPr>
              <w:ind w:left="113" w:right="113"/>
            </w:pPr>
          </w:p>
        </w:tc>
        <w:tc>
          <w:tcPr>
            <w:tcW w:w="4127" w:type="dxa"/>
            <w:tcBorders>
              <w:top w:val="nil"/>
              <w:left w:val="single" w:sz="12" w:space="0" w:color="auto"/>
              <w:bottom w:val="nil"/>
              <w:right w:val="single" w:sz="4" w:space="0" w:color="auto"/>
            </w:tcBorders>
          </w:tcPr>
          <w:p w14:paraId="31973A06" w14:textId="77777777" w:rsidR="00AA47E0" w:rsidRDefault="00AA47E0">
            <w:pPr>
              <w:pStyle w:val="GGTEphCell2"/>
            </w:pPr>
            <w:proofErr w:type="spellStart"/>
            <w:r>
              <w:t>su</w:t>
            </w:r>
            <w:proofErr w:type="spellEnd"/>
            <w:r>
              <w:t>/</w:t>
            </w:r>
            <w:proofErr w:type="spellStart"/>
            <w:r>
              <w:t>noidaj</w:t>
            </w:r>
            <w:proofErr w:type="spellEnd"/>
            <w:r>
              <w:tab/>
            </w:r>
            <w:r>
              <w:tab/>
            </w:r>
            <w:r>
              <w:tab/>
            </w:r>
            <w:r>
              <w:tab/>
            </w:r>
            <w:r>
              <w:tab/>
              <w:t>¦</w:t>
            </w:r>
            <w:r>
              <w:tab/>
            </w:r>
            <w:r>
              <w:tab/>
            </w:r>
            <w:r>
              <w:tab/>
            </w:r>
            <w:r>
              <w:tab/>
            </w:r>
            <w:r>
              <w:tab/>
            </w:r>
            <w:r>
              <w:tab/>
            </w:r>
            <w:r>
              <w:tab/>
            </w:r>
            <w:r>
              <w:tab/>
            </w:r>
            <w:proofErr w:type="spellStart"/>
            <w:r>
              <w:t>su</w:t>
            </w:r>
            <w:proofErr w:type="spellEnd"/>
            <w:r>
              <w:t>/</w:t>
            </w:r>
            <w:proofErr w:type="spellStart"/>
            <w:r>
              <w:t>noisqa</w:t>
            </w:r>
            <w:proofErr w:type="spellEnd"/>
            <w:r>
              <w:tab/>
              <w:t>¦</w:t>
            </w:r>
          </w:p>
        </w:tc>
      </w:tr>
      <w:tr w:rsidR="00AA47E0" w14:paraId="7B9C3A73" w14:textId="77777777">
        <w:trPr>
          <w:cantSplit/>
          <w:trHeight w:val="269"/>
        </w:trPr>
        <w:tc>
          <w:tcPr>
            <w:tcW w:w="465" w:type="dxa"/>
            <w:vMerge/>
            <w:tcBorders>
              <w:top w:val="nil"/>
              <w:bottom w:val="nil"/>
              <w:right w:val="nil"/>
            </w:tcBorders>
            <w:textDirection w:val="btLr"/>
          </w:tcPr>
          <w:p w14:paraId="54ECDD8E" w14:textId="77777777" w:rsidR="00AA47E0" w:rsidRDefault="00AA47E0">
            <w:pPr>
              <w:ind w:left="113" w:right="113"/>
            </w:pPr>
          </w:p>
        </w:tc>
        <w:tc>
          <w:tcPr>
            <w:tcW w:w="4127" w:type="dxa"/>
            <w:tcBorders>
              <w:top w:val="nil"/>
              <w:left w:val="single" w:sz="12" w:space="0" w:color="auto"/>
              <w:bottom w:val="nil"/>
              <w:right w:val="single" w:sz="4" w:space="0" w:color="auto"/>
            </w:tcBorders>
          </w:tcPr>
          <w:p w14:paraId="1DFC858D" w14:textId="77777777" w:rsidR="00AA47E0" w:rsidRDefault="00AA47E0">
            <w:pPr>
              <w:pStyle w:val="GGTEphCell2"/>
            </w:pPr>
            <w:proofErr w:type="spellStart"/>
            <w:r>
              <w:t>su</w:t>
            </w:r>
            <w:proofErr w:type="spellEnd"/>
            <w:r>
              <w:t>/</w:t>
            </w:r>
            <w:proofErr w:type="spellStart"/>
            <w:r>
              <w:t>noide¨n</w:t>
            </w:r>
            <w:proofErr w:type="spellEnd"/>
            <w:r>
              <w:t>©</w:t>
            </w:r>
            <w:r>
              <w:tab/>
            </w:r>
            <w:r>
              <w:tab/>
            </w:r>
            <w:r>
              <w:tab/>
              <w:t>¦</w:t>
            </w:r>
          </w:p>
        </w:tc>
      </w:tr>
      <w:tr w:rsidR="00AA47E0" w14:paraId="45CC7822" w14:textId="77777777">
        <w:trPr>
          <w:cantSplit/>
          <w:trHeight w:val="269"/>
        </w:trPr>
        <w:tc>
          <w:tcPr>
            <w:tcW w:w="465" w:type="dxa"/>
            <w:vMerge/>
            <w:tcBorders>
              <w:top w:val="nil"/>
              <w:bottom w:val="nil"/>
              <w:right w:val="nil"/>
            </w:tcBorders>
            <w:textDirection w:val="btLr"/>
          </w:tcPr>
          <w:p w14:paraId="337B51E1" w14:textId="77777777" w:rsidR="00AA47E0" w:rsidRDefault="00AA47E0">
            <w:pPr>
              <w:ind w:left="113" w:right="113"/>
            </w:pPr>
          </w:p>
        </w:tc>
        <w:tc>
          <w:tcPr>
            <w:tcW w:w="4127" w:type="dxa"/>
            <w:tcBorders>
              <w:top w:val="nil"/>
              <w:left w:val="single" w:sz="12" w:space="0" w:color="auto"/>
              <w:bottom w:val="nil"/>
              <w:right w:val="single" w:sz="4" w:space="0" w:color="auto"/>
            </w:tcBorders>
          </w:tcPr>
          <w:p w14:paraId="1D00E135" w14:textId="77777777" w:rsidR="00AA47E0" w:rsidRDefault="00AA47E0">
            <w:pPr>
              <w:pStyle w:val="GGTEphCell2"/>
            </w:pPr>
            <w:r>
              <w:tab/>
            </w:r>
            <w:r>
              <w:tab/>
            </w:r>
            <w:r>
              <w:tab/>
            </w:r>
            <w:r>
              <w:tab/>
            </w:r>
            <w:r>
              <w:tab/>
            </w:r>
            <w:r>
              <w:tab/>
            </w:r>
            <w:r>
              <w:tab/>
            </w:r>
            <w:r>
              <w:tab/>
            </w:r>
            <w:r>
              <w:tab/>
            </w:r>
            <w:r>
              <w:tab/>
            </w:r>
            <w:r>
              <w:tab/>
            </w:r>
            <w:r>
              <w:tab/>
            </w:r>
            <w:r>
              <w:tab/>
            </w:r>
            <w:r>
              <w:tab/>
            </w:r>
            <w:r>
              <w:tab/>
            </w:r>
            <w:r>
              <w:tab/>
            </w:r>
            <w:r>
              <w:tab/>
            </w:r>
            <w:r>
              <w:tab/>
            </w:r>
            <w:r>
              <w:tab/>
            </w:r>
            <w:r>
              <w:tab/>
            </w:r>
            <w:proofErr w:type="spellStart"/>
            <w:r>
              <w:t>su</w:t>
            </w:r>
            <w:proofErr w:type="spellEnd"/>
            <w:r>
              <w:t>/</w:t>
            </w:r>
            <w:proofErr w:type="spellStart"/>
            <w:r>
              <w:t>nismen</w:t>
            </w:r>
            <w:proofErr w:type="spellEnd"/>
            <w:r>
              <w:t xml:space="preserve">  </w:t>
            </w:r>
            <w:r>
              <w:tab/>
              <w:t>¦</w:t>
            </w:r>
          </w:p>
        </w:tc>
      </w:tr>
      <w:tr w:rsidR="00AA47E0" w14:paraId="0AC7E8E2" w14:textId="77777777">
        <w:trPr>
          <w:cantSplit/>
          <w:trHeight w:val="269"/>
        </w:trPr>
        <w:tc>
          <w:tcPr>
            <w:tcW w:w="465" w:type="dxa"/>
            <w:vMerge/>
            <w:tcBorders>
              <w:top w:val="nil"/>
              <w:bottom w:val="nil"/>
              <w:right w:val="nil"/>
            </w:tcBorders>
            <w:textDirection w:val="btLr"/>
          </w:tcPr>
          <w:p w14:paraId="50298DF0" w14:textId="77777777" w:rsidR="00AA47E0" w:rsidRDefault="00AA47E0">
            <w:pPr>
              <w:ind w:left="113" w:right="113"/>
            </w:pPr>
          </w:p>
        </w:tc>
        <w:tc>
          <w:tcPr>
            <w:tcW w:w="4127" w:type="dxa"/>
            <w:tcBorders>
              <w:top w:val="nil"/>
              <w:left w:val="single" w:sz="12" w:space="0" w:color="auto"/>
              <w:bottom w:val="nil"/>
              <w:right w:val="single" w:sz="4" w:space="0" w:color="auto"/>
            </w:tcBorders>
          </w:tcPr>
          <w:p w14:paraId="65370501" w14:textId="77777777" w:rsidR="00AA47E0" w:rsidRDefault="00AA47E0">
            <w:pPr>
              <w:pStyle w:val="GGTEphCell2"/>
            </w:pPr>
            <w:r>
              <w:tab/>
            </w:r>
            <w:r>
              <w:tab/>
            </w:r>
            <w:r>
              <w:tab/>
            </w:r>
            <w:r>
              <w:tab/>
            </w:r>
            <w:r>
              <w:tab/>
            </w:r>
            <w:r>
              <w:tab/>
            </w:r>
            <w:r>
              <w:tab/>
            </w:r>
            <w:r>
              <w:tab/>
            </w:r>
            <w:r>
              <w:tab/>
            </w:r>
            <w:r>
              <w:tab/>
            </w:r>
            <w:r>
              <w:tab/>
            </w:r>
            <w:r>
              <w:tab/>
            </w:r>
            <w:r>
              <w:tab/>
            </w:r>
            <w:r>
              <w:tab/>
            </w:r>
            <w:r>
              <w:tab/>
            </w:r>
            <w:r>
              <w:tab/>
            </w:r>
            <w:r>
              <w:tab/>
            </w:r>
            <w:r>
              <w:tab/>
            </w:r>
            <w:r>
              <w:tab/>
            </w:r>
            <w:r>
              <w:tab/>
            </w:r>
            <w:proofErr w:type="spellStart"/>
            <w:r>
              <w:t>su</w:t>
            </w:r>
            <w:proofErr w:type="spellEnd"/>
            <w:r>
              <w:t>/</w:t>
            </w:r>
            <w:proofErr w:type="spellStart"/>
            <w:r>
              <w:t>niste</w:t>
            </w:r>
            <w:proofErr w:type="spellEnd"/>
            <w:r>
              <w:tab/>
            </w:r>
            <w:r>
              <w:tab/>
            </w:r>
            <w:r>
              <w:tab/>
              <w:t>¦</w:t>
            </w:r>
          </w:p>
        </w:tc>
      </w:tr>
      <w:tr w:rsidR="00AA47E0" w14:paraId="1793F1B1" w14:textId="77777777">
        <w:trPr>
          <w:cantSplit/>
          <w:trHeight w:val="269"/>
        </w:trPr>
        <w:tc>
          <w:tcPr>
            <w:tcW w:w="465" w:type="dxa"/>
            <w:vMerge/>
            <w:tcBorders>
              <w:top w:val="nil"/>
              <w:bottom w:val="nil"/>
              <w:right w:val="nil"/>
            </w:tcBorders>
            <w:textDirection w:val="btLr"/>
          </w:tcPr>
          <w:p w14:paraId="323DE0B2" w14:textId="77777777" w:rsidR="00AA47E0" w:rsidRDefault="00AA47E0">
            <w:pPr>
              <w:ind w:left="113" w:right="113"/>
            </w:pPr>
          </w:p>
        </w:tc>
        <w:tc>
          <w:tcPr>
            <w:tcW w:w="4127" w:type="dxa"/>
            <w:tcBorders>
              <w:top w:val="nil"/>
              <w:left w:val="single" w:sz="12" w:space="0" w:color="auto"/>
              <w:bottom w:val="single" w:sz="12" w:space="0" w:color="auto"/>
              <w:right w:val="single" w:sz="4" w:space="0" w:color="auto"/>
            </w:tcBorders>
          </w:tcPr>
          <w:p w14:paraId="0AE1E828" w14:textId="77777777" w:rsidR="00AA47E0" w:rsidRDefault="00AA47E0">
            <w:pPr>
              <w:pStyle w:val="GGTEphCell2"/>
            </w:pPr>
            <w:r>
              <w:t xml:space="preserve"> </w:t>
            </w:r>
          </w:p>
        </w:tc>
      </w:tr>
      <w:tr w:rsidR="00AA47E0" w14:paraId="20F1E722" w14:textId="77777777">
        <w:trPr>
          <w:cantSplit/>
          <w:trHeight w:val="269"/>
        </w:trPr>
        <w:tc>
          <w:tcPr>
            <w:tcW w:w="465" w:type="dxa"/>
            <w:vMerge/>
            <w:tcBorders>
              <w:top w:val="nil"/>
              <w:bottom w:val="nil"/>
              <w:right w:val="nil"/>
            </w:tcBorders>
            <w:textDirection w:val="btLr"/>
          </w:tcPr>
          <w:p w14:paraId="21ABDEC1" w14:textId="77777777" w:rsidR="00AA47E0" w:rsidRDefault="00AA47E0">
            <w:pPr>
              <w:ind w:left="113" w:right="113"/>
            </w:pPr>
          </w:p>
        </w:tc>
        <w:tc>
          <w:tcPr>
            <w:tcW w:w="4127" w:type="dxa"/>
            <w:tcBorders>
              <w:top w:val="nil"/>
              <w:left w:val="single" w:sz="12" w:space="0" w:color="auto"/>
              <w:bottom w:val="nil"/>
              <w:right w:val="single" w:sz="4" w:space="0" w:color="auto"/>
            </w:tcBorders>
          </w:tcPr>
          <w:p w14:paraId="598D6894" w14:textId="77777777" w:rsidR="00AA47E0" w:rsidRDefault="00AA47E0">
            <w:pPr>
              <w:pStyle w:val="GGTEphCell2"/>
            </w:pPr>
          </w:p>
        </w:tc>
      </w:tr>
      <w:tr w:rsidR="00AA47E0" w14:paraId="5172C15F" w14:textId="77777777">
        <w:trPr>
          <w:cantSplit/>
          <w:trHeight w:val="269"/>
        </w:trPr>
        <w:tc>
          <w:tcPr>
            <w:tcW w:w="465" w:type="dxa"/>
            <w:vMerge/>
            <w:tcBorders>
              <w:top w:val="nil"/>
              <w:bottom w:val="nil"/>
              <w:right w:val="nil"/>
            </w:tcBorders>
            <w:textDirection w:val="btLr"/>
          </w:tcPr>
          <w:p w14:paraId="7B3CD65E" w14:textId="77777777" w:rsidR="00AA47E0" w:rsidRDefault="00AA47E0">
            <w:pPr>
              <w:ind w:left="113" w:right="113"/>
            </w:pPr>
          </w:p>
        </w:tc>
        <w:tc>
          <w:tcPr>
            <w:tcW w:w="4127" w:type="dxa"/>
            <w:tcBorders>
              <w:top w:val="nil"/>
              <w:left w:val="single" w:sz="12" w:space="0" w:color="auto"/>
              <w:bottom w:val="nil"/>
              <w:right w:val="single" w:sz="4" w:space="0" w:color="auto"/>
            </w:tcBorders>
          </w:tcPr>
          <w:p w14:paraId="67F8DE3D" w14:textId="77777777" w:rsidR="00AA47E0" w:rsidRDefault="00AA47E0">
            <w:pPr>
              <w:pStyle w:val="GGTEphCell2"/>
            </w:pPr>
          </w:p>
        </w:tc>
      </w:tr>
      <w:tr w:rsidR="00AA47E0" w14:paraId="36653F16" w14:textId="77777777">
        <w:trPr>
          <w:cantSplit/>
          <w:trHeight w:val="269"/>
        </w:trPr>
        <w:tc>
          <w:tcPr>
            <w:tcW w:w="465" w:type="dxa"/>
            <w:vMerge/>
            <w:tcBorders>
              <w:top w:val="nil"/>
              <w:bottom w:val="nil"/>
              <w:right w:val="nil"/>
            </w:tcBorders>
            <w:textDirection w:val="btLr"/>
          </w:tcPr>
          <w:p w14:paraId="3A7132FA" w14:textId="77777777" w:rsidR="00AA47E0" w:rsidRDefault="00AA47E0">
            <w:pPr>
              <w:ind w:left="113" w:right="113"/>
            </w:pPr>
          </w:p>
        </w:tc>
        <w:tc>
          <w:tcPr>
            <w:tcW w:w="4127" w:type="dxa"/>
            <w:tcBorders>
              <w:top w:val="nil"/>
              <w:left w:val="single" w:sz="12" w:space="0" w:color="auto"/>
              <w:bottom w:val="nil"/>
              <w:right w:val="single" w:sz="4" w:space="0" w:color="auto"/>
            </w:tcBorders>
          </w:tcPr>
          <w:p w14:paraId="23BD7604" w14:textId="77777777" w:rsidR="00AA47E0" w:rsidRDefault="00AA47E0">
            <w:pPr>
              <w:pStyle w:val="GGTEphCell2"/>
            </w:pPr>
          </w:p>
        </w:tc>
      </w:tr>
      <w:tr w:rsidR="00AA47E0" w14:paraId="710B48CA" w14:textId="77777777">
        <w:trPr>
          <w:cantSplit/>
          <w:trHeight w:val="269"/>
        </w:trPr>
        <w:tc>
          <w:tcPr>
            <w:tcW w:w="465" w:type="dxa"/>
            <w:vMerge/>
            <w:tcBorders>
              <w:top w:val="nil"/>
              <w:bottom w:val="nil"/>
              <w:right w:val="nil"/>
            </w:tcBorders>
            <w:textDirection w:val="btLr"/>
          </w:tcPr>
          <w:p w14:paraId="6531FB58" w14:textId="77777777" w:rsidR="00AA47E0" w:rsidRDefault="00AA47E0">
            <w:pPr>
              <w:ind w:left="113" w:right="113"/>
            </w:pPr>
          </w:p>
        </w:tc>
        <w:tc>
          <w:tcPr>
            <w:tcW w:w="4127" w:type="dxa"/>
            <w:tcBorders>
              <w:top w:val="nil"/>
              <w:left w:val="single" w:sz="12" w:space="0" w:color="auto"/>
              <w:bottom w:val="nil"/>
              <w:right w:val="single" w:sz="4" w:space="0" w:color="auto"/>
            </w:tcBorders>
          </w:tcPr>
          <w:p w14:paraId="49843C54" w14:textId="77777777" w:rsidR="00AA47E0" w:rsidRDefault="00AA47E0">
            <w:pPr>
              <w:pStyle w:val="GGTEphCell2"/>
            </w:pPr>
          </w:p>
        </w:tc>
      </w:tr>
      <w:tr w:rsidR="00AA47E0" w14:paraId="79098309" w14:textId="77777777">
        <w:trPr>
          <w:cantSplit/>
          <w:trHeight w:val="269"/>
        </w:trPr>
        <w:tc>
          <w:tcPr>
            <w:tcW w:w="465" w:type="dxa"/>
            <w:vMerge/>
            <w:tcBorders>
              <w:top w:val="nil"/>
              <w:bottom w:val="nil"/>
              <w:right w:val="nil"/>
            </w:tcBorders>
            <w:textDirection w:val="btLr"/>
          </w:tcPr>
          <w:p w14:paraId="58F46B43" w14:textId="77777777" w:rsidR="00AA47E0" w:rsidRDefault="00AA47E0">
            <w:pPr>
              <w:ind w:left="113" w:right="113"/>
            </w:pPr>
          </w:p>
        </w:tc>
        <w:tc>
          <w:tcPr>
            <w:tcW w:w="4127" w:type="dxa"/>
            <w:tcBorders>
              <w:top w:val="nil"/>
              <w:left w:val="single" w:sz="12" w:space="0" w:color="auto"/>
              <w:bottom w:val="nil"/>
              <w:right w:val="single" w:sz="4" w:space="0" w:color="auto"/>
            </w:tcBorders>
          </w:tcPr>
          <w:p w14:paraId="33C3C92D" w14:textId="77777777" w:rsidR="00AA47E0" w:rsidRDefault="00AA47E0">
            <w:pPr>
              <w:pStyle w:val="GGTEphCell2"/>
            </w:pPr>
          </w:p>
        </w:tc>
      </w:tr>
      <w:tr w:rsidR="00AA47E0" w14:paraId="05B456B9" w14:textId="77777777">
        <w:trPr>
          <w:cantSplit/>
          <w:trHeight w:val="269"/>
        </w:trPr>
        <w:tc>
          <w:tcPr>
            <w:tcW w:w="465" w:type="dxa"/>
            <w:vMerge/>
            <w:tcBorders>
              <w:top w:val="nil"/>
              <w:bottom w:val="nil"/>
              <w:right w:val="nil"/>
            </w:tcBorders>
            <w:textDirection w:val="btLr"/>
          </w:tcPr>
          <w:p w14:paraId="7CF4D93E" w14:textId="77777777" w:rsidR="00AA47E0" w:rsidRDefault="00AA47E0">
            <w:pPr>
              <w:ind w:left="113" w:right="113"/>
            </w:pPr>
          </w:p>
        </w:tc>
        <w:tc>
          <w:tcPr>
            <w:tcW w:w="4127" w:type="dxa"/>
            <w:tcBorders>
              <w:top w:val="nil"/>
              <w:left w:val="single" w:sz="12" w:space="0" w:color="auto"/>
              <w:bottom w:val="nil"/>
              <w:right w:val="single" w:sz="4" w:space="0" w:color="auto"/>
            </w:tcBorders>
          </w:tcPr>
          <w:p w14:paraId="583F0BCB" w14:textId="77777777" w:rsidR="00AA47E0" w:rsidRDefault="00AA47E0">
            <w:pPr>
              <w:pStyle w:val="GGTEphCell2"/>
            </w:pPr>
          </w:p>
        </w:tc>
      </w:tr>
      <w:tr w:rsidR="00AA47E0" w14:paraId="760D93AC" w14:textId="77777777">
        <w:trPr>
          <w:cantSplit/>
          <w:trHeight w:val="269"/>
        </w:trPr>
        <w:tc>
          <w:tcPr>
            <w:tcW w:w="465" w:type="dxa"/>
            <w:vMerge w:val="restart"/>
            <w:tcBorders>
              <w:top w:val="single" w:sz="12" w:space="0" w:color="auto"/>
              <w:left w:val="single" w:sz="4" w:space="0" w:color="auto"/>
              <w:bottom w:val="nil"/>
              <w:right w:val="nil"/>
            </w:tcBorders>
            <w:textDirection w:val="btLr"/>
          </w:tcPr>
          <w:p w14:paraId="726FA0DD" w14:textId="77777777" w:rsidR="00AA47E0" w:rsidRDefault="00AA47E0">
            <w:pPr>
              <w:ind w:left="113" w:right="113"/>
              <w:jc w:val="center"/>
            </w:pPr>
            <w:r>
              <w:t>Subjunctive</w:t>
            </w:r>
          </w:p>
        </w:tc>
        <w:tc>
          <w:tcPr>
            <w:tcW w:w="4127" w:type="dxa"/>
            <w:tcBorders>
              <w:top w:val="single" w:sz="12" w:space="0" w:color="auto"/>
              <w:left w:val="single" w:sz="12" w:space="0" w:color="auto"/>
              <w:bottom w:val="nil"/>
              <w:right w:val="single" w:sz="4" w:space="0" w:color="auto"/>
            </w:tcBorders>
          </w:tcPr>
          <w:p w14:paraId="3F7B3E30" w14:textId="77777777" w:rsidR="00AA47E0" w:rsidRDefault="00AA47E0">
            <w:pPr>
              <w:pStyle w:val="GGTEphCell2"/>
            </w:pPr>
          </w:p>
        </w:tc>
      </w:tr>
      <w:tr w:rsidR="00AA47E0" w14:paraId="39055038" w14:textId="77777777">
        <w:trPr>
          <w:cantSplit/>
          <w:trHeight w:val="269"/>
        </w:trPr>
        <w:tc>
          <w:tcPr>
            <w:tcW w:w="465" w:type="dxa"/>
            <w:vMerge/>
            <w:tcBorders>
              <w:top w:val="nil"/>
              <w:left w:val="single" w:sz="4" w:space="0" w:color="auto"/>
              <w:bottom w:val="nil"/>
              <w:right w:val="nil"/>
            </w:tcBorders>
            <w:textDirection w:val="btLr"/>
          </w:tcPr>
          <w:p w14:paraId="01E71E55" w14:textId="77777777" w:rsidR="00AA47E0" w:rsidRDefault="00AA47E0">
            <w:pPr>
              <w:ind w:left="113" w:right="113"/>
            </w:pPr>
          </w:p>
        </w:tc>
        <w:tc>
          <w:tcPr>
            <w:tcW w:w="4127" w:type="dxa"/>
            <w:tcBorders>
              <w:top w:val="nil"/>
              <w:left w:val="single" w:sz="12" w:space="0" w:color="auto"/>
              <w:bottom w:val="nil"/>
              <w:right w:val="single" w:sz="4" w:space="0" w:color="auto"/>
            </w:tcBorders>
          </w:tcPr>
          <w:p w14:paraId="1A834546" w14:textId="77777777" w:rsidR="00AA47E0" w:rsidRDefault="00AA47E0">
            <w:pPr>
              <w:pStyle w:val="GGTEphCell2"/>
            </w:pPr>
          </w:p>
        </w:tc>
      </w:tr>
      <w:tr w:rsidR="00AA47E0" w14:paraId="755D984A" w14:textId="77777777">
        <w:trPr>
          <w:cantSplit/>
          <w:trHeight w:val="269"/>
        </w:trPr>
        <w:tc>
          <w:tcPr>
            <w:tcW w:w="465" w:type="dxa"/>
            <w:vMerge/>
            <w:tcBorders>
              <w:top w:val="nil"/>
              <w:left w:val="single" w:sz="4" w:space="0" w:color="auto"/>
              <w:bottom w:val="nil"/>
              <w:right w:val="nil"/>
            </w:tcBorders>
            <w:textDirection w:val="btLr"/>
          </w:tcPr>
          <w:p w14:paraId="1BE35142" w14:textId="77777777" w:rsidR="00AA47E0" w:rsidRDefault="00AA47E0">
            <w:pPr>
              <w:ind w:left="113" w:right="113"/>
            </w:pPr>
          </w:p>
        </w:tc>
        <w:tc>
          <w:tcPr>
            <w:tcW w:w="4127" w:type="dxa"/>
            <w:tcBorders>
              <w:top w:val="nil"/>
              <w:left w:val="single" w:sz="12" w:space="0" w:color="auto"/>
              <w:bottom w:val="nil"/>
              <w:right w:val="single" w:sz="4" w:space="0" w:color="auto"/>
            </w:tcBorders>
          </w:tcPr>
          <w:p w14:paraId="7AB10D71" w14:textId="77777777" w:rsidR="00AA47E0" w:rsidRDefault="00AA47E0">
            <w:pPr>
              <w:pStyle w:val="GGTEphCell2"/>
            </w:pPr>
          </w:p>
        </w:tc>
      </w:tr>
      <w:tr w:rsidR="00AA47E0" w14:paraId="24184556" w14:textId="77777777">
        <w:trPr>
          <w:cantSplit/>
          <w:trHeight w:val="269"/>
        </w:trPr>
        <w:tc>
          <w:tcPr>
            <w:tcW w:w="465" w:type="dxa"/>
            <w:vMerge/>
            <w:tcBorders>
              <w:top w:val="nil"/>
              <w:left w:val="single" w:sz="4" w:space="0" w:color="auto"/>
              <w:bottom w:val="nil"/>
              <w:right w:val="nil"/>
            </w:tcBorders>
            <w:textDirection w:val="btLr"/>
          </w:tcPr>
          <w:p w14:paraId="22A852FC" w14:textId="77777777" w:rsidR="00AA47E0" w:rsidRDefault="00AA47E0">
            <w:pPr>
              <w:ind w:left="113" w:right="113"/>
            </w:pPr>
          </w:p>
        </w:tc>
        <w:tc>
          <w:tcPr>
            <w:tcW w:w="4127" w:type="dxa"/>
            <w:tcBorders>
              <w:top w:val="nil"/>
              <w:left w:val="single" w:sz="12" w:space="0" w:color="auto"/>
              <w:bottom w:val="nil"/>
              <w:right w:val="single" w:sz="4" w:space="0" w:color="auto"/>
            </w:tcBorders>
          </w:tcPr>
          <w:p w14:paraId="2E844A04" w14:textId="77777777" w:rsidR="00AA47E0" w:rsidRDefault="00AA47E0">
            <w:pPr>
              <w:pStyle w:val="GGTEphCell2"/>
            </w:pPr>
          </w:p>
        </w:tc>
      </w:tr>
      <w:tr w:rsidR="00AA47E0" w14:paraId="1F9BC2E1" w14:textId="77777777">
        <w:trPr>
          <w:cantSplit/>
          <w:trHeight w:val="269"/>
        </w:trPr>
        <w:tc>
          <w:tcPr>
            <w:tcW w:w="465" w:type="dxa"/>
            <w:vMerge/>
            <w:tcBorders>
              <w:top w:val="nil"/>
              <w:left w:val="single" w:sz="4" w:space="0" w:color="auto"/>
              <w:bottom w:val="nil"/>
              <w:right w:val="nil"/>
            </w:tcBorders>
            <w:textDirection w:val="btLr"/>
          </w:tcPr>
          <w:p w14:paraId="5228AB77" w14:textId="77777777" w:rsidR="00AA47E0" w:rsidRDefault="00AA47E0">
            <w:pPr>
              <w:ind w:left="113" w:right="113"/>
            </w:pPr>
          </w:p>
        </w:tc>
        <w:tc>
          <w:tcPr>
            <w:tcW w:w="4127" w:type="dxa"/>
            <w:tcBorders>
              <w:top w:val="nil"/>
              <w:left w:val="single" w:sz="12" w:space="0" w:color="auto"/>
              <w:bottom w:val="nil"/>
              <w:right w:val="single" w:sz="4" w:space="0" w:color="auto"/>
            </w:tcBorders>
          </w:tcPr>
          <w:p w14:paraId="7D46C90C" w14:textId="77777777" w:rsidR="00AA47E0" w:rsidRDefault="00AA47E0">
            <w:pPr>
              <w:pStyle w:val="GGTEphCell2"/>
            </w:pPr>
          </w:p>
        </w:tc>
      </w:tr>
      <w:tr w:rsidR="00AA47E0" w14:paraId="1179D590" w14:textId="77777777">
        <w:trPr>
          <w:cantSplit/>
          <w:trHeight w:val="269"/>
        </w:trPr>
        <w:tc>
          <w:tcPr>
            <w:tcW w:w="465" w:type="dxa"/>
            <w:vMerge/>
            <w:tcBorders>
              <w:top w:val="nil"/>
              <w:left w:val="single" w:sz="4" w:space="0" w:color="auto"/>
              <w:bottom w:val="nil"/>
              <w:right w:val="nil"/>
            </w:tcBorders>
            <w:textDirection w:val="btLr"/>
          </w:tcPr>
          <w:p w14:paraId="358FEC68" w14:textId="77777777" w:rsidR="00AA47E0" w:rsidRDefault="00AA47E0">
            <w:pPr>
              <w:ind w:left="113" w:right="113"/>
            </w:pPr>
          </w:p>
        </w:tc>
        <w:tc>
          <w:tcPr>
            <w:tcW w:w="4127" w:type="dxa"/>
            <w:tcBorders>
              <w:top w:val="nil"/>
              <w:left w:val="single" w:sz="12" w:space="0" w:color="auto"/>
              <w:bottom w:val="nil"/>
              <w:right w:val="single" w:sz="4" w:space="0" w:color="auto"/>
            </w:tcBorders>
          </w:tcPr>
          <w:p w14:paraId="6D6D343C" w14:textId="77777777" w:rsidR="00AA47E0" w:rsidRDefault="00AA47E0">
            <w:pPr>
              <w:pStyle w:val="GGTEphCell2"/>
            </w:pPr>
          </w:p>
        </w:tc>
      </w:tr>
      <w:tr w:rsidR="00AA47E0" w14:paraId="76E90DD4" w14:textId="77777777">
        <w:trPr>
          <w:cantSplit/>
          <w:trHeight w:val="269"/>
        </w:trPr>
        <w:tc>
          <w:tcPr>
            <w:tcW w:w="465" w:type="dxa"/>
            <w:vMerge w:val="restart"/>
            <w:tcBorders>
              <w:top w:val="single" w:sz="12" w:space="0" w:color="auto"/>
              <w:bottom w:val="nil"/>
              <w:right w:val="nil"/>
            </w:tcBorders>
            <w:textDirection w:val="btLr"/>
          </w:tcPr>
          <w:p w14:paraId="0A02C138" w14:textId="77777777" w:rsidR="00AA47E0" w:rsidRDefault="00AA47E0">
            <w:pPr>
              <w:ind w:left="113" w:right="113"/>
              <w:jc w:val="center"/>
            </w:pPr>
            <w:r>
              <w:t>Optative</w:t>
            </w:r>
          </w:p>
        </w:tc>
        <w:tc>
          <w:tcPr>
            <w:tcW w:w="4127" w:type="dxa"/>
            <w:tcBorders>
              <w:top w:val="single" w:sz="12" w:space="0" w:color="auto"/>
              <w:left w:val="single" w:sz="12" w:space="0" w:color="auto"/>
              <w:bottom w:val="nil"/>
              <w:right w:val="single" w:sz="4" w:space="0" w:color="auto"/>
            </w:tcBorders>
          </w:tcPr>
          <w:p w14:paraId="26BB34E5" w14:textId="77777777" w:rsidR="00AA47E0" w:rsidRDefault="00AA47E0">
            <w:pPr>
              <w:pStyle w:val="GGTEphCell2"/>
            </w:pPr>
          </w:p>
        </w:tc>
      </w:tr>
      <w:tr w:rsidR="00AA47E0" w14:paraId="4B518341" w14:textId="77777777">
        <w:trPr>
          <w:cantSplit/>
          <w:trHeight w:val="269"/>
        </w:trPr>
        <w:tc>
          <w:tcPr>
            <w:tcW w:w="465" w:type="dxa"/>
            <w:vMerge/>
            <w:tcBorders>
              <w:top w:val="nil"/>
              <w:bottom w:val="nil"/>
              <w:right w:val="nil"/>
            </w:tcBorders>
            <w:textDirection w:val="btLr"/>
          </w:tcPr>
          <w:p w14:paraId="65C479A5" w14:textId="77777777" w:rsidR="00AA47E0" w:rsidRDefault="00AA47E0">
            <w:pPr>
              <w:ind w:left="113" w:right="113"/>
            </w:pPr>
          </w:p>
        </w:tc>
        <w:tc>
          <w:tcPr>
            <w:tcW w:w="4127" w:type="dxa"/>
            <w:tcBorders>
              <w:top w:val="nil"/>
              <w:left w:val="single" w:sz="12" w:space="0" w:color="auto"/>
              <w:bottom w:val="nil"/>
              <w:right w:val="single" w:sz="4" w:space="0" w:color="auto"/>
            </w:tcBorders>
          </w:tcPr>
          <w:p w14:paraId="3D7BA40E" w14:textId="77777777" w:rsidR="00AA47E0" w:rsidRDefault="00AA47E0">
            <w:pPr>
              <w:pStyle w:val="GGTEphCell2"/>
            </w:pPr>
          </w:p>
        </w:tc>
      </w:tr>
      <w:tr w:rsidR="00AA47E0" w14:paraId="2FE9AC4B" w14:textId="77777777">
        <w:trPr>
          <w:cantSplit/>
          <w:trHeight w:val="269"/>
        </w:trPr>
        <w:tc>
          <w:tcPr>
            <w:tcW w:w="465" w:type="dxa"/>
            <w:vMerge/>
            <w:tcBorders>
              <w:top w:val="nil"/>
              <w:bottom w:val="nil"/>
              <w:right w:val="nil"/>
            </w:tcBorders>
            <w:textDirection w:val="btLr"/>
          </w:tcPr>
          <w:p w14:paraId="11252A1C" w14:textId="77777777" w:rsidR="00AA47E0" w:rsidRDefault="00AA47E0">
            <w:pPr>
              <w:ind w:left="113" w:right="113"/>
            </w:pPr>
          </w:p>
        </w:tc>
        <w:tc>
          <w:tcPr>
            <w:tcW w:w="4127" w:type="dxa"/>
            <w:tcBorders>
              <w:top w:val="nil"/>
              <w:left w:val="single" w:sz="12" w:space="0" w:color="auto"/>
              <w:bottom w:val="nil"/>
              <w:right w:val="single" w:sz="4" w:space="0" w:color="auto"/>
            </w:tcBorders>
          </w:tcPr>
          <w:p w14:paraId="59CD3150" w14:textId="77777777" w:rsidR="00AA47E0" w:rsidRDefault="00AA47E0">
            <w:pPr>
              <w:pStyle w:val="GGTEphCell2"/>
            </w:pPr>
          </w:p>
        </w:tc>
      </w:tr>
      <w:tr w:rsidR="00AA47E0" w14:paraId="2A91FDD3" w14:textId="77777777">
        <w:trPr>
          <w:cantSplit/>
          <w:trHeight w:val="269"/>
        </w:trPr>
        <w:tc>
          <w:tcPr>
            <w:tcW w:w="465" w:type="dxa"/>
            <w:vMerge/>
            <w:tcBorders>
              <w:top w:val="nil"/>
              <w:bottom w:val="nil"/>
              <w:right w:val="nil"/>
            </w:tcBorders>
            <w:textDirection w:val="btLr"/>
          </w:tcPr>
          <w:p w14:paraId="3283981B" w14:textId="77777777" w:rsidR="00AA47E0" w:rsidRDefault="00AA47E0">
            <w:pPr>
              <w:ind w:left="113" w:right="113"/>
            </w:pPr>
          </w:p>
        </w:tc>
        <w:tc>
          <w:tcPr>
            <w:tcW w:w="4127" w:type="dxa"/>
            <w:tcBorders>
              <w:top w:val="nil"/>
              <w:left w:val="single" w:sz="12" w:space="0" w:color="auto"/>
              <w:bottom w:val="nil"/>
              <w:right w:val="single" w:sz="4" w:space="0" w:color="auto"/>
            </w:tcBorders>
          </w:tcPr>
          <w:p w14:paraId="7D6F1BFF" w14:textId="77777777" w:rsidR="00AA47E0" w:rsidRDefault="00AA47E0">
            <w:pPr>
              <w:pStyle w:val="GGTEphCell2"/>
            </w:pPr>
          </w:p>
        </w:tc>
      </w:tr>
      <w:tr w:rsidR="00AA47E0" w14:paraId="42E6CB1A" w14:textId="77777777">
        <w:trPr>
          <w:cantSplit/>
          <w:trHeight w:val="269"/>
        </w:trPr>
        <w:tc>
          <w:tcPr>
            <w:tcW w:w="465" w:type="dxa"/>
            <w:vMerge/>
            <w:tcBorders>
              <w:top w:val="nil"/>
              <w:bottom w:val="nil"/>
              <w:right w:val="nil"/>
            </w:tcBorders>
            <w:textDirection w:val="btLr"/>
          </w:tcPr>
          <w:p w14:paraId="3DC3489E" w14:textId="77777777" w:rsidR="00AA47E0" w:rsidRDefault="00AA47E0">
            <w:pPr>
              <w:ind w:left="113" w:right="113"/>
            </w:pPr>
          </w:p>
        </w:tc>
        <w:tc>
          <w:tcPr>
            <w:tcW w:w="4127" w:type="dxa"/>
            <w:tcBorders>
              <w:top w:val="nil"/>
              <w:left w:val="single" w:sz="12" w:space="0" w:color="auto"/>
              <w:bottom w:val="nil"/>
              <w:right w:val="single" w:sz="4" w:space="0" w:color="auto"/>
            </w:tcBorders>
          </w:tcPr>
          <w:p w14:paraId="07C59B63" w14:textId="77777777" w:rsidR="00AA47E0" w:rsidRDefault="00AA47E0">
            <w:pPr>
              <w:pStyle w:val="GGTEphCell2"/>
            </w:pPr>
          </w:p>
        </w:tc>
      </w:tr>
      <w:tr w:rsidR="00AA47E0" w14:paraId="63DAF9B6" w14:textId="77777777">
        <w:trPr>
          <w:cantSplit/>
          <w:trHeight w:val="269"/>
        </w:trPr>
        <w:tc>
          <w:tcPr>
            <w:tcW w:w="465" w:type="dxa"/>
            <w:vMerge/>
            <w:tcBorders>
              <w:top w:val="nil"/>
              <w:bottom w:val="nil"/>
              <w:right w:val="nil"/>
            </w:tcBorders>
            <w:textDirection w:val="btLr"/>
          </w:tcPr>
          <w:p w14:paraId="2B0A8FBF" w14:textId="77777777" w:rsidR="00AA47E0" w:rsidRDefault="00AA47E0">
            <w:pPr>
              <w:ind w:left="113" w:right="113"/>
            </w:pPr>
          </w:p>
        </w:tc>
        <w:tc>
          <w:tcPr>
            <w:tcW w:w="4127" w:type="dxa"/>
            <w:tcBorders>
              <w:top w:val="nil"/>
              <w:left w:val="single" w:sz="12" w:space="0" w:color="auto"/>
              <w:bottom w:val="nil"/>
              <w:right w:val="single" w:sz="4" w:space="0" w:color="auto"/>
            </w:tcBorders>
          </w:tcPr>
          <w:p w14:paraId="4F394A0F" w14:textId="77777777" w:rsidR="00AA47E0" w:rsidRDefault="00AA47E0">
            <w:pPr>
              <w:pStyle w:val="GGTEphCell2"/>
            </w:pPr>
          </w:p>
        </w:tc>
      </w:tr>
      <w:tr w:rsidR="00FC1B15" w14:paraId="2E815FCA" w14:textId="77777777" w:rsidTr="00606FB5">
        <w:trPr>
          <w:cantSplit/>
          <w:trHeight w:val="269"/>
        </w:trPr>
        <w:tc>
          <w:tcPr>
            <w:tcW w:w="465" w:type="dxa"/>
            <w:vMerge w:val="restart"/>
            <w:tcBorders>
              <w:top w:val="single" w:sz="12" w:space="0" w:color="auto"/>
              <w:left w:val="single" w:sz="4" w:space="0" w:color="auto"/>
              <w:right w:val="nil"/>
            </w:tcBorders>
            <w:textDirection w:val="btLr"/>
          </w:tcPr>
          <w:p w14:paraId="62AABA45" w14:textId="4D16EF58" w:rsidR="00FC1B15" w:rsidRDefault="00FC1B15">
            <w:pPr>
              <w:jc w:val="center"/>
            </w:pPr>
            <w:proofErr w:type="spellStart"/>
            <w:r>
              <w:t>Imperat</w:t>
            </w:r>
            <w:proofErr w:type="spellEnd"/>
            <w:r>
              <w:t>.</w:t>
            </w:r>
          </w:p>
        </w:tc>
        <w:tc>
          <w:tcPr>
            <w:tcW w:w="4127" w:type="dxa"/>
            <w:tcBorders>
              <w:top w:val="single" w:sz="12" w:space="0" w:color="auto"/>
              <w:left w:val="single" w:sz="12" w:space="0" w:color="auto"/>
              <w:bottom w:val="nil"/>
              <w:right w:val="single" w:sz="4" w:space="0" w:color="auto"/>
            </w:tcBorders>
          </w:tcPr>
          <w:p w14:paraId="4AB8CC45" w14:textId="77777777" w:rsidR="00FC1B15" w:rsidRDefault="00FC1B15">
            <w:pPr>
              <w:pStyle w:val="GGTEphCell2"/>
            </w:pPr>
            <w:proofErr w:type="spellStart"/>
            <w:r>
              <w:t>su</w:t>
            </w:r>
            <w:proofErr w:type="spellEnd"/>
            <w:r>
              <w:t>/</w:t>
            </w:r>
            <w:proofErr w:type="spellStart"/>
            <w:r>
              <w:t>nisqi</w:t>
            </w:r>
            <w:proofErr w:type="spellEnd"/>
            <w:r>
              <w:tab/>
            </w:r>
            <w:r>
              <w:tab/>
            </w:r>
            <w:r>
              <w:tab/>
            </w:r>
            <w:r>
              <w:tab/>
            </w:r>
            <w:r>
              <w:tab/>
            </w:r>
            <w:r>
              <w:tab/>
              <w:t>¦</w:t>
            </w:r>
          </w:p>
        </w:tc>
      </w:tr>
      <w:tr w:rsidR="00FC1B15" w14:paraId="451FEF3B" w14:textId="77777777" w:rsidTr="00606FB5">
        <w:trPr>
          <w:cantSplit/>
          <w:trHeight w:val="269"/>
        </w:trPr>
        <w:tc>
          <w:tcPr>
            <w:tcW w:w="465" w:type="dxa"/>
            <w:vMerge/>
            <w:tcBorders>
              <w:left w:val="single" w:sz="4" w:space="0" w:color="auto"/>
              <w:right w:val="nil"/>
            </w:tcBorders>
            <w:textDirection w:val="btLr"/>
          </w:tcPr>
          <w:p w14:paraId="3444915D" w14:textId="77777777" w:rsidR="00FC1B15" w:rsidRDefault="00FC1B15">
            <w:pPr>
              <w:ind w:left="113" w:right="113"/>
            </w:pPr>
          </w:p>
        </w:tc>
        <w:tc>
          <w:tcPr>
            <w:tcW w:w="4127" w:type="dxa"/>
            <w:tcBorders>
              <w:top w:val="nil"/>
              <w:left w:val="single" w:sz="12" w:space="0" w:color="auto"/>
              <w:bottom w:val="nil"/>
              <w:right w:val="single" w:sz="4" w:space="0" w:color="auto"/>
            </w:tcBorders>
          </w:tcPr>
          <w:p w14:paraId="4589737A" w14:textId="77777777" w:rsidR="00FC1B15" w:rsidRDefault="00FC1B15">
            <w:pPr>
              <w:pStyle w:val="GGTEphCell2"/>
            </w:pPr>
          </w:p>
        </w:tc>
      </w:tr>
      <w:tr w:rsidR="00FC1B15" w14:paraId="41E531FA" w14:textId="77777777" w:rsidTr="00606FB5">
        <w:trPr>
          <w:cantSplit/>
          <w:trHeight w:val="269"/>
        </w:trPr>
        <w:tc>
          <w:tcPr>
            <w:tcW w:w="465" w:type="dxa"/>
            <w:vMerge/>
            <w:tcBorders>
              <w:left w:val="single" w:sz="4" w:space="0" w:color="auto"/>
              <w:right w:val="nil"/>
            </w:tcBorders>
            <w:textDirection w:val="btLr"/>
          </w:tcPr>
          <w:p w14:paraId="75297117" w14:textId="77777777" w:rsidR="00FC1B15" w:rsidRDefault="00FC1B15">
            <w:pPr>
              <w:ind w:left="113" w:right="113"/>
            </w:pPr>
          </w:p>
        </w:tc>
        <w:tc>
          <w:tcPr>
            <w:tcW w:w="4127" w:type="dxa"/>
            <w:tcBorders>
              <w:top w:val="nil"/>
              <w:left w:val="single" w:sz="12" w:space="0" w:color="auto"/>
              <w:bottom w:val="nil"/>
              <w:right w:val="single" w:sz="4" w:space="0" w:color="auto"/>
            </w:tcBorders>
          </w:tcPr>
          <w:p w14:paraId="51E46435" w14:textId="77777777" w:rsidR="00FC1B15" w:rsidRDefault="00FC1B15">
            <w:pPr>
              <w:pStyle w:val="GGTEphCell2"/>
            </w:pPr>
            <w:proofErr w:type="spellStart"/>
            <w:r>
              <w:t>su</w:t>
            </w:r>
            <w:proofErr w:type="spellEnd"/>
            <w:r>
              <w:t>/</w:t>
            </w:r>
            <w:proofErr w:type="spellStart"/>
            <w:r>
              <w:t>niste</w:t>
            </w:r>
            <w:proofErr w:type="spellEnd"/>
            <w:r>
              <w:tab/>
            </w:r>
            <w:r>
              <w:tab/>
            </w:r>
            <w:r>
              <w:tab/>
            </w:r>
            <w:r>
              <w:tab/>
            </w:r>
            <w:r>
              <w:tab/>
            </w:r>
            <w:r>
              <w:tab/>
              <w:t>¦</w:t>
            </w:r>
          </w:p>
        </w:tc>
      </w:tr>
      <w:tr w:rsidR="00FC1B15" w14:paraId="345BB883" w14:textId="77777777" w:rsidTr="00606FB5">
        <w:trPr>
          <w:cantSplit/>
          <w:trHeight w:val="269"/>
        </w:trPr>
        <w:tc>
          <w:tcPr>
            <w:tcW w:w="465" w:type="dxa"/>
            <w:vMerge/>
            <w:tcBorders>
              <w:left w:val="single" w:sz="4" w:space="0" w:color="auto"/>
              <w:bottom w:val="nil"/>
              <w:right w:val="nil"/>
            </w:tcBorders>
          </w:tcPr>
          <w:p w14:paraId="51395A47" w14:textId="41051B85" w:rsidR="00FC1B15" w:rsidRDefault="00FC1B15"/>
        </w:tc>
        <w:tc>
          <w:tcPr>
            <w:tcW w:w="4127" w:type="dxa"/>
            <w:tcBorders>
              <w:top w:val="nil"/>
              <w:left w:val="single" w:sz="12" w:space="0" w:color="auto"/>
              <w:bottom w:val="nil"/>
              <w:right w:val="single" w:sz="4" w:space="0" w:color="auto"/>
            </w:tcBorders>
          </w:tcPr>
          <w:p w14:paraId="20493AA6" w14:textId="77777777" w:rsidR="00FC1B15" w:rsidRDefault="00FC1B15">
            <w:pPr>
              <w:pStyle w:val="GGTEphCell2"/>
            </w:pPr>
          </w:p>
        </w:tc>
      </w:tr>
      <w:tr w:rsidR="00AA47E0" w14:paraId="31DA0B33" w14:textId="77777777">
        <w:trPr>
          <w:cantSplit/>
          <w:trHeight w:val="269"/>
        </w:trPr>
        <w:tc>
          <w:tcPr>
            <w:tcW w:w="465" w:type="dxa"/>
            <w:vMerge w:val="restart"/>
            <w:tcBorders>
              <w:top w:val="single" w:sz="12" w:space="0" w:color="auto"/>
              <w:bottom w:val="nil"/>
              <w:right w:val="nil"/>
            </w:tcBorders>
            <w:textDirection w:val="btLr"/>
          </w:tcPr>
          <w:p w14:paraId="3DC25AFF" w14:textId="77777777" w:rsidR="00AA47E0" w:rsidRDefault="00AA47E0">
            <w:pPr>
              <w:jc w:val="center"/>
            </w:pPr>
            <w:proofErr w:type="spellStart"/>
            <w:r>
              <w:t>Partic</w:t>
            </w:r>
            <w:proofErr w:type="spellEnd"/>
            <w:r>
              <w:t>.</w:t>
            </w:r>
          </w:p>
        </w:tc>
        <w:tc>
          <w:tcPr>
            <w:tcW w:w="4127" w:type="dxa"/>
            <w:tcBorders>
              <w:top w:val="single" w:sz="12" w:space="0" w:color="auto"/>
              <w:left w:val="single" w:sz="12" w:space="0" w:color="auto"/>
              <w:bottom w:val="nil"/>
              <w:right w:val="single" w:sz="4" w:space="0" w:color="auto"/>
            </w:tcBorders>
          </w:tcPr>
          <w:p w14:paraId="6429C792" w14:textId="77777777" w:rsidR="00AA47E0" w:rsidRDefault="00AA47E0">
            <w:pPr>
              <w:pStyle w:val="GGTEphCell2"/>
            </w:pPr>
          </w:p>
        </w:tc>
      </w:tr>
      <w:tr w:rsidR="00AA47E0" w14:paraId="72A45F63" w14:textId="77777777">
        <w:trPr>
          <w:cantSplit/>
          <w:trHeight w:val="269"/>
        </w:trPr>
        <w:tc>
          <w:tcPr>
            <w:tcW w:w="465" w:type="dxa"/>
            <w:vMerge/>
            <w:tcBorders>
              <w:top w:val="nil"/>
              <w:bottom w:val="nil"/>
              <w:right w:val="nil"/>
            </w:tcBorders>
            <w:textDirection w:val="btLr"/>
          </w:tcPr>
          <w:p w14:paraId="14EC713B" w14:textId="77777777" w:rsidR="00AA47E0" w:rsidRDefault="00AA47E0">
            <w:pPr>
              <w:ind w:left="113" w:right="113"/>
            </w:pPr>
          </w:p>
        </w:tc>
        <w:tc>
          <w:tcPr>
            <w:tcW w:w="4127" w:type="dxa"/>
            <w:tcBorders>
              <w:top w:val="nil"/>
              <w:left w:val="single" w:sz="12" w:space="0" w:color="auto"/>
              <w:bottom w:val="nil"/>
              <w:right w:val="single" w:sz="4" w:space="0" w:color="auto"/>
            </w:tcBorders>
          </w:tcPr>
          <w:p w14:paraId="4DC0A5C5" w14:textId="77777777" w:rsidR="00AA47E0" w:rsidRDefault="00AA47E0">
            <w:pPr>
              <w:pStyle w:val="GGTEphCell2"/>
            </w:pPr>
          </w:p>
        </w:tc>
      </w:tr>
      <w:tr w:rsidR="00AA47E0" w14:paraId="2B9075ED" w14:textId="77777777">
        <w:trPr>
          <w:cantSplit/>
          <w:trHeight w:val="269"/>
        </w:trPr>
        <w:tc>
          <w:tcPr>
            <w:tcW w:w="465" w:type="dxa"/>
            <w:vMerge/>
            <w:tcBorders>
              <w:top w:val="nil"/>
              <w:bottom w:val="single" w:sz="12" w:space="0" w:color="auto"/>
              <w:right w:val="nil"/>
            </w:tcBorders>
            <w:textDirection w:val="btLr"/>
          </w:tcPr>
          <w:p w14:paraId="26EC5D97" w14:textId="77777777" w:rsidR="00AA47E0" w:rsidRDefault="00AA47E0">
            <w:pPr>
              <w:ind w:left="113" w:right="113"/>
            </w:pPr>
          </w:p>
        </w:tc>
        <w:tc>
          <w:tcPr>
            <w:tcW w:w="4127" w:type="dxa"/>
            <w:tcBorders>
              <w:top w:val="nil"/>
              <w:left w:val="single" w:sz="12" w:space="0" w:color="auto"/>
              <w:bottom w:val="single" w:sz="12" w:space="0" w:color="auto"/>
              <w:right w:val="single" w:sz="4" w:space="0" w:color="auto"/>
            </w:tcBorders>
          </w:tcPr>
          <w:p w14:paraId="54CF30D0" w14:textId="77777777" w:rsidR="00AA47E0" w:rsidRDefault="00AA47E0">
            <w:pPr>
              <w:pStyle w:val="GGTEphCell2"/>
            </w:pPr>
          </w:p>
        </w:tc>
      </w:tr>
      <w:tr w:rsidR="00AA47E0" w14:paraId="3AB33008" w14:textId="77777777">
        <w:trPr>
          <w:cantSplit/>
          <w:trHeight w:val="269"/>
        </w:trPr>
        <w:tc>
          <w:tcPr>
            <w:tcW w:w="465" w:type="dxa"/>
            <w:tcBorders>
              <w:top w:val="nil"/>
              <w:bottom w:val="single" w:sz="4" w:space="0" w:color="auto"/>
              <w:right w:val="nil"/>
            </w:tcBorders>
          </w:tcPr>
          <w:p w14:paraId="6008E12F" w14:textId="77777777" w:rsidR="00AA47E0" w:rsidRDefault="00AA47E0">
            <w:r>
              <w:t>Inf</w:t>
            </w:r>
          </w:p>
        </w:tc>
        <w:tc>
          <w:tcPr>
            <w:tcW w:w="4127" w:type="dxa"/>
            <w:tcBorders>
              <w:top w:val="nil"/>
              <w:left w:val="single" w:sz="12" w:space="0" w:color="auto"/>
              <w:bottom w:val="single" w:sz="4" w:space="0" w:color="auto"/>
              <w:right w:val="single" w:sz="4" w:space="0" w:color="auto"/>
            </w:tcBorders>
          </w:tcPr>
          <w:p w14:paraId="4FB3AAFB" w14:textId="77777777" w:rsidR="00AA47E0" w:rsidRDefault="00AA47E0">
            <w:pPr>
              <w:pStyle w:val="GGTEphCell2"/>
            </w:pPr>
          </w:p>
        </w:tc>
      </w:tr>
    </w:tbl>
    <w:p w14:paraId="07467C60" w14:textId="77777777" w:rsidR="00AA47E0" w:rsidRDefault="00AA47E0">
      <w:pPr>
        <w:pStyle w:val="Normal11"/>
      </w:pPr>
    </w:p>
    <w:p w14:paraId="361E1DB5" w14:textId="77777777" w:rsidR="00AA47E0" w:rsidRDefault="00AA47E0">
      <w:pPr>
        <w:pStyle w:val="Normal11"/>
      </w:pPr>
    </w:p>
    <w:p w14:paraId="3C667063" w14:textId="77777777" w:rsidR="00AA47E0" w:rsidRDefault="00AA47E0">
      <w:pPr>
        <w:pStyle w:val="Heading1"/>
      </w:pPr>
      <w:bookmarkStart w:id="88" w:name="_Toc41816638"/>
      <w:bookmarkStart w:id="89" w:name="_Toc109120619"/>
      <w:r>
        <w:lastRenderedPageBreak/>
        <w:t>Notes on -</w:t>
      </w:r>
      <w:r>
        <w:rPr>
          <w:rFonts w:ascii="GgtEphesian" w:hAnsi="GgtEphesian"/>
        </w:rPr>
        <w:t>mi</w:t>
      </w:r>
      <w:r>
        <w:t xml:space="preserve"> verbs</w:t>
      </w:r>
      <w:bookmarkEnd w:id="88"/>
      <w:bookmarkEnd w:id="89"/>
    </w:p>
    <w:p w14:paraId="40F25251" w14:textId="77777777" w:rsidR="00AA47E0" w:rsidRDefault="00AA47E0">
      <w:pPr>
        <w:pStyle w:val="Normal11"/>
        <w:ind w:right="113"/>
      </w:pPr>
      <w:r>
        <w:rPr>
          <w:b/>
          <w:i/>
        </w:rPr>
        <w:t>Accentuation: as in all verbs</w:t>
      </w:r>
    </w:p>
    <w:p w14:paraId="2B4CCACA" w14:textId="77777777" w:rsidR="00AA47E0" w:rsidRDefault="00AA47E0" w:rsidP="00AA47E0">
      <w:pPr>
        <w:pStyle w:val="Normal11"/>
        <w:numPr>
          <w:ilvl w:val="0"/>
          <w:numId w:val="19"/>
        </w:numPr>
      </w:pPr>
      <w:r>
        <w:t>The accent cannot go further back than the augment:</w:t>
      </w:r>
    </w:p>
    <w:p w14:paraId="3C0C674C" w14:textId="04680C6D" w:rsidR="00AA47E0" w:rsidRDefault="00AA47E0" w:rsidP="00AA47E0">
      <w:pPr>
        <w:pStyle w:val="Normal11"/>
        <w:numPr>
          <w:ilvl w:val="0"/>
          <w:numId w:val="45"/>
        </w:numPr>
        <w:tabs>
          <w:tab w:val="clear" w:pos="360"/>
          <w:tab w:val="num" w:pos="720"/>
        </w:tabs>
        <w:ind w:left="720"/>
      </w:pPr>
      <w:r>
        <w:rPr>
          <w:rFonts w:ascii="GgtEphesian" w:hAnsi="GgtEphesian"/>
        </w:rPr>
        <w:t>a)</w:t>
      </w:r>
      <w:proofErr w:type="spellStart"/>
      <w:r>
        <w:rPr>
          <w:rFonts w:ascii="GgtEphesian" w:hAnsi="GgtEphesian"/>
        </w:rPr>
        <w:t>fh</w:t>
      </w:r>
      <w:proofErr w:type="spellEnd"/>
      <w:r>
        <w:rPr>
          <w:rFonts w:ascii="GgtEphesian" w:hAnsi="GgtEphesian"/>
        </w:rPr>
        <w:t xml:space="preserve">=ken </w:t>
      </w:r>
      <w:proofErr w:type="spellStart"/>
      <w:r>
        <w:t>Ao</w:t>
      </w:r>
      <w:r w:rsidR="002D2FE3">
        <w:t>rist</w:t>
      </w:r>
      <w:r>
        <w:rPr>
          <w:vertAlign w:val="superscript"/>
        </w:rPr>
        <w:t>wk</w:t>
      </w:r>
      <w:proofErr w:type="spellEnd"/>
      <w:r w:rsidR="002D2FE3">
        <w:rPr>
          <w:vertAlign w:val="superscript"/>
        </w:rPr>
        <w:t xml:space="preserve"> </w:t>
      </w:r>
      <w:r>
        <w:t>In</w:t>
      </w:r>
      <w:r w:rsidR="002D2FE3">
        <w:t xml:space="preserve">finitive </w:t>
      </w:r>
      <w:r>
        <w:t>Ac</w:t>
      </w:r>
      <w:r w:rsidR="002D2FE3">
        <w:t>tive of</w:t>
      </w:r>
      <w:r>
        <w:t xml:space="preserve"> </w:t>
      </w:r>
      <w:r>
        <w:rPr>
          <w:rFonts w:ascii="GgtEphesian" w:hAnsi="GgtEphesian"/>
        </w:rPr>
        <w:t>a)fi&lt;/</w:t>
      </w:r>
      <w:proofErr w:type="spellStart"/>
      <w:r>
        <w:rPr>
          <w:rFonts w:ascii="GgtEphesian" w:hAnsi="GgtEphesian"/>
        </w:rPr>
        <w:t>hmi</w:t>
      </w:r>
      <w:proofErr w:type="spellEnd"/>
      <w:r>
        <w:rPr>
          <w:rFonts w:ascii="GgtEphesian" w:hAnsi="GgtEphesian"/>
        </w:rPr>
        <w:t xml:space="preserve"> </w:t>
      </w:r>
      <w:r>
        <w:rPr>
          <w:i/>
        </w:rPr>
        <w:t xml:space="preserve">leave </w:t>
      </w:r>
      <w:r>
        <w:t>[M</w:t>
      </w:r>
      <w:r w:rsidR="00244660">
        <w:t>at</w:t>
      </w:r>
      <w:r>
        <w:t>t 8:14]</w:t>
      </w:r>
    </w:p>
    <w:p w14:paraId="42E3A620" w14:textId="33C564A0" w:rsidR="00AA47E0" w:rsidRDefault="00AA47E0" w:rsidP="00AA47E0">
      <w:pPr>
        <w:pStyle w:val="Normal11"/>
        <w:numPr>
          <w:ilvl w:val="0"/>
          <w:numId w:val="45"/>
        </w:numPr>
        <w:tabs>
          <w:tab w:val="clear" w:pos="360"/>
          <w:tab w:val="num" w:pos="720"/>
        </w:tabs>
        <w:ind w:left="720"/>
      </w:pPr>
      <w:r>
        <w:rPr>
          <w:rFonts w:ascii="GgtEphesian" w:hAnsi="GgtEphesian"/>
        </w:rPr>
        <w:t>suni&lt;/</w:t>
      </w:r>
      <w:proofErr w:type="spellStart"/>
      <w:r>
        <w:rPr>
          <w:rFonts w:ascii="GgtEphesian" w:hAnsi="GgtEphesian"/>
        </w:rPr>
        <w:t>hmi£sunh</w:t>
      </w:r>
      <w:proofErr w:type="spellEnd"/>
      <w:r>
        <w:rPr>
          <w:rFonts w:ascii="GgtEphesian" w:hAnsi="GgtEphesian"/>
        </w:rPr>
        <w:t>=</w:t>
      </w:r>
      <w:proofErr w:type="spellStart"/>
      <w:r>
        <w:rPr>
          <w:rFonts w:ascii="GgtEphesian" w:hAnsi="GgtEphesian"/>
        </w:rPr>
        <w:t>ke</w:t>
      </w:r>
      <w:proofErr w:type="spellEnd"/>
      <w:r>
        <w:rPr>
          <w:rFonts w:ascii="GgtEphesian" w:hAnsi="GgtEphesian"/>
        </w:rPr>
        <w:t xml:space="preserve"> </w:t>
      </w:r>
      <w:r>
        <w:t>[2</w:t>
      </w:r>
      <w:r w:rsidR="00244660">
        <w:t xml:space="preserve"> </w:t>
      </w:r>
      <w:r>
        <w:t>S</w:t>
      </w:r>
      <w:r w:rsidR="00244660">
        <w:t>am</w:t>
      </w:r>
      <w:r>
        <w:t xml:space="preserve"> 12:19] </w:t>
      </w:r>
      <w:r>
        <w:rPr>
          <w:i/>
        </w:rPr>
        <w:t>understand</w:t>
      </w:r>
    </w:p>
    <w:p w14:paraId="3268F976" w14:textId="10A441CA" w:rsidR="00AA47E0" w:rsidRPr="0099262E" w:rsidRDefault="00AA47E0" w:rsidP="00AA47E0">
      <w:pPr>
        <w:pStyle w:val="Normal11"/>
        <w:numPr>
          <w:ilvl w:val="0"/>
          <w:numId w:val="45"/>
        </w:numPr>
        <w:tabs>
          <w:tab w:val="clear" w:pos="360"/>
          <w:tab w:val="num" w:pos="720"/>
        </w:tabs>
        <w:ind w:left="720"/>
        <w:rPr>
          <w:lang w:val="es-ES_tradnl"/>
        </w:rPr>
      </w:pPr>
      <w:proofErr w:type="spellStart"/>
      <w:r w:rsidRPr="0099262E">
        <w:rPr>
          <w:rFonts w:ascii="GgtEphesian" w:hAnsi="GgtEphesian"/>
          <w:lang w:val="es-ES_tradnl"/>
        </w:rPr>
        <w:t>pa&amp;reimi£parh</w:t>
      </w:r>
      <w:proofErr w:type="spellEnd"/>
      <w:r w:rsidRPr="0099262E">
        <w:rPr>
          <w:rFonts w:ascii="GgtEphesian" w:hAnsi="GgtEphesian"/>
          <w:lang w:val="es-ES_tradnl"/>
        </w:rPr>
        <w:t xml:space="preserve">=n </w:t>
      </w:r>
      <w:r w:rsidRPr="0099262E">
        <w:rPr>
          <w:lang w:val="es-ES_tradnl"/>
        </w:rPr>
        <w:t>[</w:t>
      </w:r>
      <w:proofErr w:type="spellStart"/>
      <w:r w:rsidRPr="0099262E">
        <w:rPr>
          <w:lang w:val="es-ES_tradnl"/>
        </w:rPr>
        <w:t>Es</w:t>
      </w:r>
      <w:r w:rsidR="00244660">
        <w:rPr>
          <w:lang w:val="es-ES_tradnl"/>
        </w:rPr>
        <w:t>th</w:t>
      </w:r>
      <w:proofErr w:type="spellEnd"/>
      <w:r w:rsidRPr="0099262E">
        <w:rPr>
          <w:lang w:val="es-ES_tradnl"/>
        </w:rPr>
        <w:t xml:space="preserve"> 9:1]</w:t>
      </w:r>
      <w:r w:rsidRPr="0099262E">
        <w:rPr>
          <w:i/>
          <w:lang w:val="es-ES_tradnl"/>
        </w:rPr>
        <w:t xml:space="preserve"> be </w:t>
      </w:r>
      <w:proofErr w:type="spellStart"/>
      <w:r w:rsidRPr="0099262E">
        <w:rPr>
          <w:i/>
          <w:lang w:val="es-ES_tradnl"/>
        </w:rPr>
        <w:t>present</w:t>
      </w:r>
      <w:proofErr w:type="spellEnd"/>
    </w:p>
    <w:p w14:paraId="0036E38F" w14:textId="6DA976C7" w:rsidR="00AA47E0" w:rsidRDefault="00AA47E0" w:rsidP="00AA47E0">
      <w:pPr>
        <w:pStyle w:val="Normal11"/>
        <w:numPr>
          <w:ilvl w:val="0"/>
          <w:numId w:val="45"/>
        </w:numPr>
        <w:tabs>
          <w:tab w:val="clear" w:pos="360"/>
          <w:tab w:val="num" w:pos="720"/>
        </w:tabs>
        <w:ind w:left="720"/>
      </w:pPr>
      <w:r>
        <w:rPr>
          <w:rFonts w:ascii="GgtEphesian" w:hAnsi="GgtEphesian"/>
        </w:rPr>
        <w:t xml:space="preserve">e0fei=to </w:t>
      </w:r>
      <w:proofErr w:type="spellStart"/>
      <w:r>
        <w:t>Ao</w:t>
      </w:r>
      <w:r w:rsidR="002D2FE3">
        <w:t>rist</w:t>
      </w:r>
      <w:r>
        <w:rPr>
          <w:vertAlign w:val="superscript"/>
        </w:rPr>
        <w:t>str</w:t>
      </w:r>
      <w:proofErr w:type="spellEnd"/>
      <w:r w:rsidR="002D2FE3" w:rsidRPr="00EC2F4C">
        <w:t xml:space="preserve"> </w:t>
      </w:r>
      <w:r>
        <w:t>In</w:t>
      </w:r>
      <w:r w:rsidR="002D2FE3">
        <w:t xml:space="preserve">dicative </w:t>
      </w:r>
      <w:r>
        <w:t>M</w:t>
      </w:r>
      <w:r w:rsidR="002D2FE3">
        <w:t>i</w:t>
      </w:r>
      <w:r>
        <w:t>d</w:t>
      </w:r>
      <w:r w:rsidR="002D2FE3">
        <w:t>dle of</w:t>
      </w:r>
      <w:r>
        <w:t xml:space="preserve"> </w:t>
      </w:r>
      <w:r>
        <w:rPr>
          <w:rFonts w:ascii="GgtEphesian" w:hAnsi="GgtEphesian"/>
        </w:rPr>
        <w:t>e0fi/&lt;</w:t>
      </w:r>
      <w:proofErr w:type="spellStart"/>
      <w:r>
        <w:rPr>
          <w:rFonts w:ascii="GgtEphesian" w:hAnsi="GgtEphesian"/>
        </w:rPr>
        <w:t>hmi</w:t>
      </w:r>
      <w:proofErr w:type="spellEnd"/>
      <w:r>
        <w:rPr>
          <w:rFonts w:ascii="GgtEphesian" w:hAnsi="GgtEphesian"/>
        </w:rPr>
        <w:t xml:space="preserve"> </w:t>
      </w:r>
      <w:r>
        <w:rPr>
          <w:i/>
        </w:rPr>
        <w:t>Mid=enjoin</w:t>
      </w:r>
    </w:p>
    <w:p w14:paraId="54C4A78F" w14:textId="77777777" w:rsidR="00AA47E0" w:rsidRDefault="00AA47E0" w:rsidP="00AA47E0">
      <w:pPr>
        <w:pStyle w:val="Normal11"/>
        <w:numPr>
          <w:ilvl w:val="0"/>
          <w:numId w:val="19"/>
        </w:numPr>
      </w:pPr>
      <w:r>
        <w:t xml:space="preserve">In </w:t>
      </w:r>
      <w:r>
        <w:rPr>
          <w:i/>
        </w:rPr>
        <w:t>all</w:t>
      </w:r>
      <w:r>
        <w:t xml:space="preserve"> compound verbs, the accent cannot go further back than the second syllable of a disyllabic prefix:</w:t>
      </w:r>
    </w:p>
    <w:p w14:paraId="175D0526" w14:textId="4099BF73" w:rsidR="00AA47E0" w:rsidRPr="0099262E" w:rsidRDefault="00AA47E0" w:rsidP="00AA47E0">
      <w:pPr>
        <w:pStyle w:val="Normal11"/>
        <w:numPr>
          <w:ilvl w:val="0"/>
          <w:numId w:val="46"/>
        </w:numPr>
        <w:tabs>
          <w:tab w:val="clear" w:pos="360"/>
          <w:tab w:val="num" w:pos="720"/>
        </w:tabs>
        <w:ind w:left="720"/>
        <w:rPr>
          <w:lang w:val="es-ES_tradnl"/>
        </w:rPr>
      </w:pPr>
      <w:r w:rsidRPr="0099262E">
        <w:rPr>
          <w:rFonts w:ascii="GgtEphesian" w:hAnsi="GgtEphesian"/>
          <w:lang w:val="es-ES_tradnl"/>
        </w:rPr>
        <w:t>e0piti/qhmi£e0pi/</w:t>
      </w:r>
      <w:proofErr w:type="spellStart"/>
      <w:r w:rsidRPr="0099262E">
        <w:rPr>
          <w:rFonts w:ascii="GgtEphesian" w:hAnsi="GgtEphesian"/>
          <w:lang w:val="es-ES_tradnl"/>
        </w:rPr>
        <w:t>qej</w:t>
      </w:r>
      <w:proofErr w:type="spellEnd"/>
      <w:r w:rsidRPr="0099262E">
        <w:rPr>
          <w:rFonts w:ascii="GgtEphesian" w:hAnsi="GgtEphesian"/>
          <w:lang w:val="es-ES_tradnl"/>
        </w:rPr>
        <w:t xml:space="preserve"> </w:t>
      </w:r>
      <w:r w:rsidRPr="0099262E">
        <w:rPr>
          <w:lang w:val="es-ES_tradnl"/>
        </w:rPr>
        <w:t>[G</w:t>
      </w:r>
      <w:r w:rsidR="009F421D">
        <w:rPr>
          <w:lang w:val="es-ES_tradnl"/>
        </w:rPr>
        <w:t>e</w:t>
      </w:r>
      <w:r w:rsidRPr="0099262E">
        <w:rPr>
          <w:lang w:val="es-ES_tradnl"/>
        </w:rPr>
        <w:t xml:space="preserve">n 48:18] </w:t>
      </w:r>
      <w:r w:rsidRPr="0099262E">
        <w:rPr>
          <w:i/>
          <w:lang w:val="es-ES_tradnl"/>
        </w:rPr>
        <w:t xml:space="preserve">lay </w:t>
      </w:r>
      <w:proofErr w:type="spellStart"/>
      <w:r w:rsidRPr="0099262E">
        <w:rPr>
          <w:i/>
          <w:lang w:val="es-ES_tradnl"/>
        </w:rPr>
        <w:t>upon</w:t>
      </w:r>
      <w:proofErr w:type="spellEnd"/>
      <w:r w:rsidRPr="0099262E">
        <w:rPr>
          <w:lang w:val="es-ES_tradnl"/>
        </w:rPr>
        <w:t xml:space="preserve">; </w:t>
      </w:r>
      <w:proofErr w:type="gramStart"/>
      <w:r w:rsidRPr="0099262E">
        <w:rPr>
          <w:rFonts w:ascii="GgtEphesian" w:hAnsi="GgtEphesian"/>
          <w:lang w:val="es-ES_tradnl"/>
        </w:rPr>
        <w:t>a)</w:t>
      </w:r>
      <w:proofErr w:type="spellStart"/>
      <w:r w:rsidRPr="0099262E">
        <w:rPr>
          <w:rFonts w:ascii="GgtEphesian" w:hAnsi="GgtEphesian"/>
          <w:lang w:val="es-ES_tradnl"/>
        </w:rPr>
        <w:t>na</w:t>
      </w:r>
      <w:proofErr w:type="gramEnd"/>
      <w:r w:rsidRPr="0099262E">
        <w:rPr>
          <w:rFonts w:ascii="GgtEphesian" w:hAnsi="GgtEphesian"/>
          <w:lang w:val="es-ES_tradnl"/>
        </w:rPr>
        <w:t>&amp;sta</w:t>
      </w:r>
      <w:proofErr w:type="spellEnd"/>
      <w:r w:rsidRPr="0099262E">
        <w:rPr>
          <w:lang w:val="es-ES_tradnl"/>
        </w:rPr>
        <w:t xml:space="preserve">   [</w:t>
      </w:r>
      <w:proofErr w:type="spellStart"/>
      <w:r w:rsidRPr="0099262E">
        <w:rPr>
          <w:lang w:val="es-ES_tradnl"/>
        </w:rPr>
        <w:t>Ac</w:t>
      </w:r>
      <w:r w:rsidR="00244660">
        <w:rPr>
          <w:lang w:val="es-ES_tradnl"/>
        </w:rPr>
        <w:t>ts</w:t>
      </w:r>
      <w:proofErr w:type="spellEnd"/>
      <w:r w:rsidRPr="0099262E">
        <w:rPr>
          <w:lang w:val="es-ES_tradnl"/>
        </w:rPr>
        <w:t xml:space="preserve"> 12:11]</w:t>
      </w:r>
    </w:p>
    <w:p w14:paraId="669B4FC1" w14:textId="74B63463" w:rsidR="00AA47E0" w:rsidRDefault="00AA47E0" w:rsidP="00AA47E0">
      <w:pPr>
        <w:pStyle w:val="Normal11"/>
        <w:numPr>
          <w:ilvl w:val="0"/>
          <w:numId w:val="43"/>
        </w:numPr>
        <w:ind w:right="113"/>
        <w:jc w:val="left"/>
      </w:pPr>
      <w:r>
        <w:t xml:space="preserve">Many forms that are </w:t>
      </w:r>
      <w:r>
        <w:rPr>
          <w:i/>
        </w:rPr>
        <w:t>always</w:t>
      </w:r>
      <w:r>
        <w:t xml:space="preserve"> </w:t>
      </w:r>
      <w:r w:rsidR="00AB7EF0">
        <w:t>progressive</w:t>
      </w:r>
      <w:r>
        <w:t xml:space="preserve"> (as previously exhibited):</w:t>
      </w:r>
    </w:p>
    <w:p w14:paraId="6F4F8DDB" w14:textId="77777777" w:rsidR="00AA47E0" w:rsidRDefault="00AA47E0" w:rsidP="00AA47E0">
      <w:pPr>
        <w:pStyle w:val="Normal11"/>
        <w:numPr>
          <w:ilvl w:val="0"/>
          <w:numId w:val="41"/>
        </w:numPr>
        <w:ind w:right="113"/>
        <w:jc w:val="left"/>
      </w:pPr>
      <w:r>
        <w:t xml:space="preserve">The Perfect Infinitive Active has an acute on the penultimate: </w:t>
      </w:r>
      <w:proofErr w:type="spellStart"/>
      <w:r>
        <w:rPr>
          <w:rFonts w:ascii="GgtEphesian" w:hAnsi="GgtEphesian"/>
        </w:rPr>
        <w:t>leluke</w:t>
      </w:r>
      <w:proofErr w:type="spellEnd"/>
      <w:r>
        <w:rPr>
          <w:rFonts w:ascii="GgtEphesian" w:hAnsi="GgtEphesian"/>
        </w:rPr>
        <w:t>/</w:t>
      </w:r>
      <w:proofErr w:type="spellStart"/>
      <w:r>
        <w:rPr>
          <w:rFonts w:ascii="GgtEphesian" w:hAnsi="GgtEphesian"/>
        </w:rPr>
        <w:t>nai</w:t>
      </w:r>
      <w:proofErr w:type="spellEnd"/>
      <w:r>
        <w:rPr>
          <w:rFonts w:ascii="GgtEphesian" w:hAnsi="GgtEphesian"/>
        </w:rPr>
        <w:t xml:space="preserve">, </w:t>
      </w:r>
      <w:proofErr w:type="spellStart"/>
      <w:r>
        <w:rPr>
          <w:rFonts w:ascii="GgtEphesian" w:hAnsi="GgtEphesian"/>
        </w:rPr>
        <w:t>dedwke</w:t>
      </w:r>
      <w:proofErr w:type="spellEnd"/>
      <w:r>
        <w:rPr>
          <w:rFonts w:ascii="GgtEphesian" w:hAnsi="GgtEphesian"/>
        </w:rPr>
        <w:t>/</w:t>
      </w:r>
      <w:proofErr w:type="spellStart"/>
      <w:r>
        <w:rPr>
          <w:rFonts w:ascii="GgtEphesian" w:hAnsi="GgtEphesian"/>
        </w:rPr>
        <w:t>nai</w:t>
      </w:r>
      <w:proofErr w:type="spellEnd"/>
    </w:p>
    <w:p w14:paraId="5A01F63B" w14:textId="77777777" w:rsidR="00AA47E0" w:rsidRDefault="00AA47E0" w:rsidP="00AA47E0">
      <w:pPr>
        <w:pStyle w:val="Normal11"/>
        <w:numPr>
          <w:ilvl w:val="0"/>
          <w:numId w:val="41"/>
        </w:numPr>
        <w:ind w:right="113"/>
        <w:jc w:val="left"/>
      </w:pPr>
      <w:r>
        <w:t xml:space="preserve">The Perfect Infinitive Passive has an acute on the penultimate: </w:t>
      </w:r>
      <w:proofErr w:type="spellStart"/>
      <w:r>
        <w:rPr>
          <w:rFonts w:ascii="GgtEphesian" w:hAnsi="GgtEphesian"/>
        </w:rPr>
        <w:t>lelu</w:t>
      </w:r>
      <w:proofErr w:type="spellEnd"/>
      <w:r>
        <w:rPr>
          <w:rFonts w:ascii="GgtEphesian" w:hAnsi="GgtEphesian"/>
        </w:rPr>
        <w:t>/</w:t>
      </w:r>
      <w:proofErr w:type="spellStart"/>
      <w:r>
        <w:rPr>
          <w:rFonts w:ascii="GgtEphesian" w:hAnsi="GgtEphesian"/>
        </w:rPr>
        <w:t>sqai</w:t>
      </w:r>
      <w:proofErr w:type="spellEnd"/>
      <w:r>
        <w:rPr>
          <w:rFonts w:ascii="GgtEphesian" w:hAnsi="GgtEphesian"/>
        </w:rPr>
        <w:t xml:space="preserve">, </w:t>
      </w:r>
      <w:proofErr w:type="spellStart"/>
      <w:r>
        <w:rPr>
          <w:rFonts w:ascii="GgtEphesian" w:hAnsi="GgtEphesian"/>
        </w:rPr>
        <w:t>dedo</w:t>
      </w:r>
      <w:proofErr w:type="spellEnd"/>
      <w:r>
        <w:rPr>
          <w:rFonts w:ascii="GgtEphesian" w:hAnsi="GgtEphesian"/>
        </w:rPr>
        <w:t>/</w:t>
      </w:r>
      <w:proofErr w:type="spellStart"/>
      <w:r>
        <w:rPr>
          <w:rFonts w:ascii="GgtEphesian" w:hAnsi="GgtEphesian"/>
        </w:rPr>
        <w:t>sqai</w:t>
      </w:r>
      <w:proofErr w:type="spellEnd"/>
    </w:p>
    <w:p w14:paraId="18501006" w14:textId="77777777" w:rsidR="00AA47E0" w:rsidRDefault="00AA47E0" w:rsidP="00AA47E0">
      <w:pPr>
        <w:pStyle w:val="Normal11"/>
        <w:numPr>
          <w:ilvl w:val="0"/>
          <w:numId w:val="41"/>
        </w:numPr>
      </w:pPr>
      <w:r>
        <w:t xml:space="preserve">The Aorist Infinitive Passive has a circumflex on the penultimate: </w:t>
      </w:r>
      <w:proofErr w:type="spellStart"/>
      <w:r>
        <w:rPr>
          <w:rFonts w:ascii="GgtEphesian" w:hAnsi="GgtEphesian"/>
        </w:rPr>
        <w:t>luqh</w:t>
      </w:r>
      <w:proofErr w:type="spellEnd"/>
      <w:r>
        <w:rPr>
          <w:rFonts w:ascii="GgtEphesian" w:hAnsi="GgtEphesian"/>
        </w:rPr>
        <w:t>=</w:t>
      </w:r>
      <w:proofErr w:type="spellStart"/>
      <w:r>
        <w:rPr>
          <w:rFonts w:ascii="GgtEphesian" w:hAnsi="GgtEphesian"/>
        </w:rPr>
        <w:t>nai</w:t>
      </w:r>
      <w:proofErr w:type="spellEnd"/>
      <w:r>
        <w:rPr>
          <w:rFonts w:ascii="GgtEphesian" w:hAnsi="GgtEphesian"/>
        </w:rPr>
        <w:t xml:space="preserve">, </w:t>
      </w:r>
      <w:proofErr w:type="spellStart"/>
      <w:r>
        <w:rPr>
          <w:rFonts w:ascii="GgtEphesian" w:hAnsi="GgtEphesian"/>
        </w:rPr>
        <w:t>doqh</w:t>
      </w:r>
      <w:proofErr w:type="spellEnd"/>
      <w:r>
        <w:rPr>
          <w:rFonts w:ascii="GgtEphesian" w:hAnsi="GgtEphesian"/>
        </w:rPr>
        <w:t>=</w:t>
      </w:r>
      <w:proofErr w:type="spellStart"/>
      <w:r>
        <w:rPr>
          <w:rFonts w:ascii="GgtEphesian" w:hAnsi="GgtEphesian"/>
        </w:rPr>
        <w:t>nai</w:t>
      </w:r>
      <w:proofErr w:type="spellEnd"/>
    </w:p>
    <w:p w14:paraId="528380CF" w14:textId="07502D6D" w:rsidR="00AA47E0" w:rsidRDefault="00AA47E0" w:rsidP="00AA47E0">
      <w:pPr>
        <w:pStyle w:val="Normal11"/>
        <w:numPr>
          <w:ilvl w:val="0"/>
          <w:numId w:val="41"/>
        </w:numPr>
      </w:pPr>
      <w:r>
        <w:t xml:space="preserve">The Aorist Subjunctive Passive is </w:t>
      </w:r>
      <w:r w:rsidR="00AB7EF0">
        <w:t>progressive</w:t>
      </w:r>
      <w:r>
        <w:t xml:space="preserve">: </w:t>
      </w:r>
      <w:proofErr w:type="spellStart"/>
      <w:r>
        <w:rPr>
          <w:rFonts w:ascii="GgtEphesian" w:hAnsi="GgtEphesian"/>
        </w:rPr>
        <w:t>luqw</w:t>
      </w:r>
      <w:proofErr w:type="spellEnd"/>
      <w:r>
        <w:rPr>
          <w:rFonts w:ascii="GgtEphesian" w:hAnsi="GgtEphesian"/>
        </w:rPr>
        <w:t xml:space="preserve">~, </w:t>
      </w:r>
      <w:proofErr w:type="spellStart"/>
      <w:r>
        <w:rPr>
          <w:rFonts w:ascii="GgtEphesian" w:hAnsi="GgtEphesian"/>
        </w:rPr>
        <w:t>doqw</w:t>
      </w:r>
      <w:proofErr w:type="spellEnd"/>
      <w:r>
        <w:rPr>
          <w:rFonts w:ascii="GgtEphesian" w:hAnsi="GgtEphesian"/>
        </w:rPr>
        <w:t>~</w:t>
      </w:r>
    </w:p>
    <w:p w14:paraId="19F15BBE" w14:textId="46FB9A9E" w:rsidR="00AA47E0" w:rsidRDefault="00AA47E0" w:rsidP="00AA47E0">
      <w:pPr>
        <w:pStyle w:val="Normal11"/>
        <w:numPr>
          <w:ilvl w:val="0"/>
          <w:numId w:val="41"/>
        </w:numPr>
      </w:pPr>
      <w:r>
        <w:t xml:space="preserve">The Aorist Participle Passive is </w:t>
      </w:r>
      <w:r w:rsidR="00AB7EF0">
        <w:t>progressive</w:t>
      </w:r>
      <w:r>
        <w:t xml:space="preserve">: </w:t>
      </w:r>
      <w:proofErr w:type="spellStart"/>
      <w:r>
        <w:rPr>
          <w:rFonts w:ascii="GgtEphesian" w:hAnsi="GgtEphesian"/>
        </w:rPr>
        <w:t>luqei</w:t>
      </w:r>
      <w:proofErr w:type="spellEnd"/>
      <w:r>
        <w:rPr>
          <w:rFonts w:ascii="GgtEphesian" w:hAnsi="GgtEphesian"/>
        </w:rPr>
        <w:t xml:space="preserve">/j, </w:t>
      </w:r>
      <w:proofErr w:type="spellStart"/>
      <w:r>
        <w:rPr>
          <w:rFonts w:ascii="GgtEphesian" w:hAnsi="GgtEphesian"/>
        </w:rPr>
        <w:t>doqei</w:t>
      </w:r>
      <w:proofErr w:type="spellEnd"/>
      <w:r>
        <w:rPr>
          <w:rFonts w:ascii="GgtEphesian" w:hAnsi="GgtEphesian"/>
        </w:rPr>
        <w:t>/j</w:t>
      </w:r>
    </w:p>
    <w:p w14:paraId="5B5959FE" w14:textId="44021D96" w:rsidR="00AA47E0" w:rsidRDefault="00AA47E0" w:rsidP="00AA47E0">
      <w:pPr>
        <w:pStyle w:val="Normal11"/>
        <w:numPr>
          <w:ilvl w:val="0"/>
          <w:numId w:val="41"/>
        </w:numPr>
      </w:pPr>
      <w:r>
        <w:t xml:space="preserve">The Perfect Participle Active is </w:t>
      </w:r>
      <w:r w:rsidR="00AB7EF0">
        <w:t>progressive</w:t>
      </w:r>
      <w:r>
        <w:t xml:space="preserve">: </w:t>
      </w:r>
      <w:proofErr w:type="spellStart"/>
      <w:r>
        <w:rPr>
          <w:rFonts w:ascii="GgtEphesian" w:hAnsi="GgtEphesian"/>
        </w:rPr>
        <w:t>lelukw&amp;j</w:t>
      </w:r>
      <w:proofErr w:type="spellEnd"/>
      <w:r>
        <w:rPr>
          <w:rFonts w:ascii="GgtEphesian" w:hAnsi="GgtEphesian"/>
        </w:rPr>
        <w:t xml:space="preserve">, </w:t>
      </w:r>
      <w:proofErr w:type="spellStart"/>
      <w:r>
        <w:rPr>
          <w:rFonts w:ascii="GgtEphesian" w:hAnsi="GgtEphesian"/>
        </w:rPr>
        <w:t>dedwkw&amp;j</w:t>
      </w:r>
      <w:proofErr w:type="spellEnd"/>
    </w:p>
    <w:p w14:paraId="0DDE5A8A" w14:textId="4AF7D464" w:rsidR="00AA47E0" w:rsidRDefault="00AA47E0" w:rsidP="00AA47E0">
      <w:pPr>
        <w:pStyle w:val="Normal11"/>
        <w:numPr>
          <w:ilvl w:val="0"/>
          <w:numId w:val="41"/>
        </w:numPr>
      </w:pPr>
      <w:r>
        <w:t xml:space="preserve">The Perfect Participle Passive is </w:t>
      </w:r>
      <w:r w:rsidR="00AB7EF0">
        <w:t>progressive</w:t>
      </w:r>
      <w:r>
        <w:t xml:space="preserve">: </w:t>
      </w:r>
      <w:proofErr w:type="spellStart"/>
      <w:r>
        <w:rPr>
          <w:rFonts w:ascii="GgtEphesian" w:hAnsi="GgtEphesian"/>
        </w:rPr>
        <w:t>lelume</w:t>
      </w:r>
      <w:proofErr w:type="spellEnd"/>
      <w:r>
        <w:rPr>
          <w:rFonts w:ascii="GgtEphesian" w:hAnsi="GgtEphesian"/>
        </w:rPr>
        <w:t>/</w:t>
      </w:r>
      <w:proofErr w:type="spellStart"/>
      <w:r>
        <w:rPr>
          <w:rFonts w:ascii="GgtEphesian" w:hAnsi="GgtEphesian"/>
        </w:rPr>
        <w:t>noj</w:t>
      </w:r>
      <w:proofErr w:type="spellEnd"/>
      <w:r>
        <w:rPr>
          <w:rFonts w:ascii="GgtEphesian" w:hAnsi="GgtEphesian"/>
        </w:rPr>
        <w:t xml:space="preserve">, </w:t>
      </w:r>
      <w:proofErr w:type="spellStart"/>
      <w:r>
        <w:rPr>
          <w:rFonts w:ascii="GgtEphesian" w:hAnsi="GgtEphesian"/>
        </w:rPr>
        <w:t>dedome</w:t>
      </w:r>
      <w:proofErr w:type="spellEnd"/>
      <w:r>
        <w:rPr>
          <w:rFonts w:ascii="GgtEphesian" w:hAnsi="GgtEphesian"/>
        </w:rPr>
        <w:t>/</w:t>
      </w:r>
      <w:proofErr w:type="spellStart"/>
      <w:r>
        <w:rPr>
          <w:rFonts w:ascii="GgtEphesian" w:hAnsi="GgtEphesian"/>
        </w:rPr>
        <w:t>noj</w:t>
      </w:r>
      <w:proofErr w:type="spellEnd"/>
    </w:p>
    <w:p w14:paraId="26441DE0" w14:textId="15BA190C" w:rsidR="00AA47E0" w:rsidRDefault="00AA47E0" w:rsidP="00AA47E0">
      <w:pPr>
        <w:pStyle w:val="Normal11"/>
        <w:numPr>
          <w:ilvl w:val="0"/>
          <w:numId w:val="41"/>
        </w:numPr>
      </w:pPr>
      <w:r>
        <w:t>The Future Participle Active Neuter Singular Nom/</w:t>
      </w:r>
      <w:proofErr w:type="spellStart"/>
      <w:r>
        <w:t>Acc</w:t>
      </w:r>
      <w:proofErr w:type="spellEnd"/>
      <w:r>
        <w:t xml:space="preserve"> is </w:t>
      </w:r>
      <w:r w:rsidR="00AB7EF0">
        <w:t>progressive</w:t>
      </w:r>
      <w:r>
        <w:t xml:space="preserve">: </w:t>
      </w:r>
      <w:r>
        <w:rPr>
          <w:rFonts w:ascii="GgtEphesian" w:hAnsi="GgtEphesian"/>
        </w:rPr>
        <w:t>a)</w:t>
      </w:r>
      <w:proofErr w:type="spellStart"/>
      <w:r>
        <w:rPr>
          <w:rFonts w:ascii="GgtEphesian" w:hAnsi="GgtEphesian"/>
        </w:rPr>
        <w:t>polu</w:t>
      </w:r>
      <w:proofErr w:type="spellEnd"/>
      <w:r>
        <w:rPr>
          <w:rFonts w:ascii="GgtEphesian" w:hAnsi="GgtEphesian"/>
        </w:rPr>
        <w:t>=son, a)</w:t>
      </w:r>
      <w:proofErr w:type="spellStart"/>
      <w:r>
        <w:rPr>
          <w:rFonts w:ascii="GgtEphesian" w:hAnsi="GgtEphesian"/>
        </w:rPr>
        <w:t>podw~son</w:t>
      </w:r>
      <w:proofErr w:type="spellEnd"/>
    </w:p>
    <w:p w14:paraId="1E3AE7A1" w14:textId="77777777" w:rsidR="00AA47E0" w:rsidRDefault="00AA47E0">
      <w:pPr>
        <w:pStyle w:val="Normal11"/>
      </w:pPr>
    </w:p>
    <w:p w14:paraId="54D4C961" w14:textId="77777777" w:rsidR="00AA47E0" w:rsidRDefault="00AA47E0">
      <w:pPr>
        <w:pStyle w:val="Normal11"/>
      </w:pPr>
    </w:p>
    <w:p w14:paraId="023E696E" w14:textId="31760090" w:rsidR="00AA47E0" w:rsidRDefault="00AA47E0">
      <w:pPr>
        <w:pStyle w:val="Normal11"/>
        <w:ind w:right="113"/>
      </w:pPr>
      <w:r>
        <w:rPr>
          <w:b/>
          <w:i/>
        </w:rPr>
        <w:t xml:space="preserve">As in all Strong Aorist conjugations: </w:t>
      </w:r>
      <w:r w:rsidR="00AB7EF0">
        <w:rPr>
          <w:b/>
          <w:i/>
        </w:rPr>
        <w:t>progressive</w:t>
      </w:r>
      <w:r>
        <w:rPr>
          <w:b/>
          <w:i/>
        </w:rPr>
        <w:t xml:space="preserve"> forms</w:t>
      </w:r>
    </w:p>
    <w:p w14:paraId="2F5F569C" w14:textId="77777777" w:rsidR="00AA47E0" w:rsidRDefault="00AA47E0" w:rsidP="00AA47E0">
      <w:pPr>
        <w:pStyle w:val="Normal11"/>
        <w:numPr>
          <w:ilvl w:val="0"/>
          <w:numId w:val="60"/>
        </w:numPr>
      </w:pPr>
      <w:r>
        <w:t xml:space="preserve">The </w:t>
      </w:r>
      <w:r>
        <w:rPr>
          <w:i/>
        </w:rPr>
        <w:t>Strong Aorist Infinitive Middle</w:t>
      </w:r>
      <w:r>
        <w:t xml:space="preserve"> has an accent on the penultimate:</w:t>
      </w:r>
    </w:p>
    <w:p w14:paraId="778A7A9C" w14:textId="3D05D8F8" w:rsidR="00AA47E0" w:rsidRDefault="00AA47E0" w:rsidP="00AA47E0">
      <w:pPr>
        <w:pStyle w:val="Normal11"/>
        <w:numPr>
          <w:ilvl w:val="0"/>
          <w:numId w:val="50"/>
        </w:numPr>
      </w:pPr>
      <w:r>
        <w:t xml:space="preserve"> </w:t>
      </w:r>
      <w:r>
        <w:rPr>
          <w:rFonts w:ascii="GgtEphesian" w:hAnsi="GgtEphesian"/>
        </w:rPr>
        <w:t>a)podo/</w:t>
      </w:r>
      <w:proofErr w:type="spellStart"/>
      <w:r>
        <w:rPr>
          <w:rFonts w:ascii="GgtEphesian" w:hAnsi="GgtEphesian"/>
        </w:rPr>
        <w:t>sqai</w:t>
      </w:r>
      <w:proofErr w:type="spellEnd"/>
      <w:r>
        <w:rPr>
          <w:rFonts w:ascii="GgtEphesian" w:hAnsi="GgtEphesian"/>
        </w:rPr>
        <w:t xml:space="preserve">  </w:t>
      </w:r>
      <w:proofErr w:type="spellStart"/>
      <w:r>
        <w:t>Ao</w:t>
      </w:r>
      <w:r w:rsidR="00EC2F4C">
        <w:t>rist</w:t>
      </w:r>
      <w:r>
        <w:rPr>
          <w:vertAlign w:val="superscript"/>
        </w:rPr>
        <w:t>str</w:t>
      </w:r>
      <w:proofErr w:type="spellEnd"/>
      <w:r w:rsidR="00EC2F4C">
        <w:rPr>
          <w:vertAlign w:val="superscript"/>
        </w:rPr>
        <w:t xml:space="preserve"> </w:t>
      </w:r>
      <w:r>
        <w:t>I</w:t>
      </w:r>
      <w:r w:rsidR="00EC2F4C">
        <w:t>n</w:t>
      </w:r>
      <w:r>
        <w:t>f</w:t>
      </w:r>
      <w:r w:rsidR="00EC2F4C">
        <w:t xml:space="preserve">initive </w:t>
      </w:r>
      <w:r>
        <w:t>M</w:t>
      </w:r>
      <w:r w:rsidR="00EC2F4C">
        <w:t>iddle</w:t>
      </w:r>
      <w:r>
        <w:t xml:space="preserve"> of </w:t>
      </w:r>
      <w:r>
        <w:rPr>
          <w:rFonts w:ascii="GgtEphesian" w:hAnsi="GgtEphesian"/>
        </w:rPr>
        <w:t>a)</w:t>
      </w:r>
      <w:proofErr w:type="spellStart"/>
      <w:r>
        <w:rPr>
          <w:rFonts w:ascii="GgtEphesian" w:hAnsi="GgtEphesian"/>
        </w:rPr>
        <w:t>podi</w:t>
      </w:r>
      <w:proofErr w:type="spellEnd"/>
      <w:r>
        <w:rPr>
          <w:rFonts w:ascii="GgtEphesian" w:hAnsi="GgtEphesian"/>
        </w:rPr>
        <w:t>/</w:t>
      </w:r>
      <w:proofErr w:type="spellStart"/>
      <w:r>
        <w:rPr>
          <w:rFonts w:ascii="GgtEphesian" w:hAnsi="GgtEphesian"/>
        </w:rPr>
        <w:t>dwmi</w:t>
      </w:r>
      <w:proofErr w:type="spellEnd"/>
      <w:r>
        <w:rPr>
          <w:rFonts w:ascii="GgtEphesian" w:hAnsi="GgtEphesian"/>
        </w:rPr>
        <w:t xml:space="preserve"> </w:t>
      </w:r>
      <w:r>
        <w:rPr>
          <w:i/>
        </w:rPr>
        <w:t>=sell</w:t>
      </w:r>
      <w:r>
        <w:t xml:space="preserve"> [2</w:t>
      </w:r>
      <w:r w:rsidR="009F421D">
        <w:t xml:space="preserve"> </w:t>
      </w:r>
      <w:proofErr w:type="spellStart"/>
      <w:r>
        <w:t>Esd</w:t>
      </w:r>
      <w:r w:rsidR="009F421D">
        <w:t>r</w:t>
      </w:r>
      <w:proofErr w:type="spellEnd"/>
      <w:r>
        <w:t xml:space="preserve"> 20:32]</w:t>
      </w:r>
    </w:p>
    <w:p w14:paraId="168E9EA5" w14:textId="77777777" w:rsidR="00AA47E0" w:rsidRDefault="00AA47E0">
      <w:pPr>
        <w:pStyle w:val="Normal11"/>
      </w:pPr>
    </w:p>
    <w:p w14:paraId="7868F009" w14:textId="77777777" w:rsidR="00AA47E0" w:rsidRDefault="00AA47E0">
      <w:pPr>
        <w:pStyle w:val="Normal11"/>
      </w:pPr>
    </w:p>
    <w:p w14:paraId="6CCD9023" w14:textId="0280EE88" w:rsidR="00AA47E0" w:rsidRDefault="00AA47E0">
      <w:pPr>
        <w:pStyle w:val="Normal11"/>
      </w:pPr>
      <w:r>
        <w:rPr>
          <w:b/>
          <w:i/>
        </w:rPr>
        <w:t xml:space="preserve">As in all Root Aorist conjugations: </w:t>
      </w:r>
      <w:r w:rsidR="00AB7EF0">
        <w:rPr>
          <w:b/>
          <w:i/>
        </w:rPr>
        <w:t>progressive</w:t>
      </w:r>
      <w:r>
        <w:rPr>
          <w:b/>
          <w:i/>
        </w:rPr>
        <w:t xml:space="preserve"> forms</w:t>
      </w:r>
    </w:p>
    <w:p w14:paraId="251F8D1F" w14:textId="77777777" w:rsidR="00AA47E0" w:rsidRDefault="00AA47E0" w:rsidP="00AA47E0">
      <w:pPr>
        <w:pStyle w:val="Normal11"/>
        <w:numPr>
          <w:ilvl w:val="0"/>
          <w:numId w:val="56"/>
        </w:numPr>
      </w:pPr>
      <w:r>
        <w:t>The Subjunctive</w:t>
      </w:r>
      <w:r>
        <w:tab/>
      </w:r>
      <w:r>
        <w:tab/>
      </w:r>
      <w:r>
        <w:rPr>
          <w:rFonts w:ascii="GgtEphesian" w:hAnsi="GgtEphesian"/>
        </w:rPr>
        <w:t>a)</w:t>
      </w:r>
      <w:proofErr w:type="spellStart"/>
      <w:r>
        <w:rPr>
          <w:rFonts w:ascii="GgtEphesian" w:hAnsi="GgtEphesian"/>
        </w:rPr>
        <w:t>postw</w:t>
      </w:r>
      <w:proofErr w:type="spellEnd"/>
      <w:r>
        <w:rPr>
          <w:rFonts w:ascii="GgtEphesian" w:hAnsi="GgtEphesian"/>
        </w:rPr>
        <w:t>~</w:t>
      </w:r>
    </w:p>
    <w:p w14:paraId="4675A239" w14:textId="77777777" w:rsidR="00AA47E0" w:rsidRDefault="00AA47E0" w:rsidP="00AA47E0">
      <w:pPr>
        <w:pStyle w:val="Normal11"/>
        <w:numPr>
          <w:ilvl w:val="0"/>
          <w:numId w:val="56"/>
        </w:numPr>
      </w:pPr>
      <w:r>
        <w:t>The Optative</w:t>
      </w:r>
      <w:r>
        <w:tab/>
      </w:r>
      <w:r>
        <w:tab/>
      </w:r>
      <w:r>
        <w:rPr>
          <w:rFonts w:ascii="GgtEphesian" w:hAnsi="GgtEphesian"/>
        </w:rPr>
        <w:t>a)</w:t>
      </w:r>
      <w:proofErr w:type="spellStart"/>
      <w:r>
        <w:rPr>
          <w:rFonts w:ascii="GgtEphesian" w:hAnsi="GgtEphesian"/>
        </w:rPr>
        <w:t>postai</w:t>
      </w:r>
      <w:proofErr w:type="spellEnd"/>
      <w:r>
        <w:rPr>
          <w:rFonts w:ascii="GgtEphesian" w:hAnsi="GgtEphesian"/>
        </w:rPr>
        <w:t>=men</w:t>
      </w:r>
    </w:p>
    <w:p w14:paraId="29DD34E2" w14:textId="77777777" w:rsidR="00AA47E0" w:rsidRDefault="00AA47E0" w:rsidP="00AA47E0">
      <w:pPr>
        <w:pStyle w:val="Normal11"/>
        <w:numPr>
          <w:ilvl w:val="0"/>
          <w:numId w:val="56"/>
        </w:numPr>
        <w:rPr>
          <w:rFonts w:ascii="GgtEphesian" w:hAnsi="GgtEphesian"/>
        </w:rPr>
      </w:pPr>
      <w:r>
        <w:t xml:space="preserve">The Participle </w:t>
      </w:r>
      <w:r>
        <w:rPr>
          <w:i/>
        </w:rPr>
        <w:t>in all genders</w:t>
      </w:r>
      <w:r>
        <w:tab/>
      </w:r>
      <w:r>
        <w:rPr>
          <w:rFonts w:ascii="GgtEphesian" w:hAnsi="GgtEphesian"/>
        </w:rPr>
        <w:t>a)</w:t>
      </w:r>
      <w:proofErr w:type="spellStart"/>
      <w:r>
        <w:rPr>
          <w:rFonts w:ascii="GgtEphesian" w:hAnsi="GgtEphesian"/>
        </w:rPr>
        <w:t>posta</w:t>
      </w:r>
      <w:proofErr w:type="spellEnd"/>
      <w:r>
        <w:rPr>
          <w:rFonts w:ascii="GgtEphesian" w:hAnsi="GgtEphesian"/>
        </w:rPr>
        <w:t>&gt;&amp;j, a)</w:t>
      </w:r>
      <w:proofErr w:type="spellStart"/>
      <w:r>
        <w:rPr>
          <w:rFonts w:ascii="GgtEphesian" w:hAnsi="GgtEphesian"/>
        </w:rPr>
        <w:t>posta</w:t>
      </w:r>
      <w:proofErr w:type="spellEnd"/>
      <w:r>
        <w:rPr>
          <w:rFonts w:ascii="GgtEphesian" w:hAnsi="GgtEphesian"/>
        </w:rPr>
        <w:t>&gt;~</w:t>
      </w:r>
      <w:proofErr w:type="spellStart"/>
      <w:r>
        <w:rPr>
          <w:rFonts w:ascii="GgtEphesian" w:hAnsi="GgtEphesian"/>
        </w:rPr>
        <w:t>sa</w:t>
      </w:r>
      <w:proofErr w:type="spellEnd"/>
      <w:r>
        <w:rPr>
          <w:rFonts w:ascii="GgtEphesian" w:hAnsi="GgtEphesian"/>
        </w:rPr>
        <w:t>, a)</w:t>
      </w:r>
      <w:proofErr w:type="spellStart"/>
      <w:r>
        <w:rPr>
          <w:rFonts w:ascii="GgtEphesian" w:hAnsi="GgtEphesian"/>
        </w:rPr>
        <w:t>posta&amp;n</w:t>
      </w:r>
      <w:proofErr w:type="spellEnd"/>
    </w:p>
    <w:p w14:paraId="26428337" w14:textId="77777777" w:rsidR="00AA47E0" w:rsidRDefault="00AA47E0" w:rsidP="00AA47E0">
      <w:pPr>
        <w:pStyle w:val="Normal11"/>
        <w:numPr>
          <w:ilvl w:val="0"/>
          <w:numId w:val="56"/>
        </w:numPr>
      </w:pPr>
      <w:r>
        <w:t>The Infinitive</w:t>
      </w:r>
      <w:r>
        <w:tab/>
      </w:r>
      <w:r>
        <w:tab/>
      </w:r>
      <w:r>
        <w:rPr>
          <w:rFonts w:ascii="GgtEphesian" w:hAnsi="GgtEphesian"/>
        </w:rPr>
        <w:t>a)</w:t>
      </w:r>
      <w:proofErr w:type="spellStart"/>
      <w:r>
        <w:rPr>
          <w:rFonts w:ascii="GgtEphesian" w:hAnsi="GgtEphesian"/>
        </w:rPr>
        <w:t>posth</w:t>
      </w:r>
      <w:proofErr w:type="spellEnd"/>
      <w:r>
        <w:rPr>
          <w:rFonts w:ascii="GgtEphesian" w:hAnsi="GgtEphesian"/>
        </w:rPr>
        <w:t>=</w:t>
      </w:r>
      <w:proofErr w:type="spellStart"/>
      <w:r>
        <w:rPr>
          <w:rFonts w:ascii="GgtEphesian" w:hAnsi="GgtEphesian"/>
        </w:rPr>
        <w:t>nai</w:t>
      </w:r>
      <w:proofErr w:type="spellEnd"/>
    </w:p>
    <w:p w14:paraId="60B0A8E6" w14:textId="77777777" w:rsidR="00AA47E0" w:rsidRDefault="00AA47E0">
      <w:pPr>
        <w:pStyle w:val="Normal11"/>
      </w:pPr>
      <w:r>
        <w:t xml:space="preserve">Compare </w:t>
      </w:r>
      <w:r>
        <w:rPr>
          <w:rFonts w:ascii="GgtEphesian" w:hAnsi="GgtEphesian"/>
        </w:rPr>
        <w:t>bai/nw£e1bhn</w:t>
      </w:r>
    </w:p>
    <w:p w14:paraId="744C6A2D" w14:textId="77777777" w:rsidR="00AA47E0" w:rsidRDefault="00AA47E0">
      <w:pPr>
        <w:pStyle w:val="Normal11"/>
      </w:pPr>
    </w:p>
    <w:p w14:paraId="32922C65" w14:textId="77777777" w:rsidR="00AA47E0" w:rsidRDefault="00AA47E0">
      <w:pPr>
        <w:pStyle w:val="PageRight"/>
      </w:pPr>
    </w:p>
    <w:p w14:paraId="2CBDF5D6" w14:textId="57CA820B" w:rsidR="00AA47E0" w:rsidRDefault="00AA47E0">
      <w:pPr>
        <w:rPr>
          <w:b/>
          <w:i/>
        </w:rPr>
      </w:pPr>
      <w:r>
        <w:rPr>
          <w:b/>
          <w:i/>
        </w:rPr>
        <w:t xml:space="preserve">All </w:t>
      </w:r>
      <w:r>
        <w:rPr>
          <w:rFonts w:ascii="GgtEphesian" w:hAnsi="GgtEphesian"/>
          <w:b/>
          <w:i/>
        </w:rPr>
        <w:t>-mi</w:t>
      </w:r>
      <w:r>
        <w:rPr>
          <w:b/>
          <w:i/>
        </w:rPr>
        <w:t xml:space="preserve"> verbs: </w:t>
      </w:r>
      <w:r w:rsidR="00AB7EF0">
        <w:rPr>
          <w:b/>
          <w:i/>
        </w:rPr>
        <w:t>progressive</w:t>
      </w:r>
      <w:r>
        <w:rPr>
          <w:b/>
          <w:i/>
        </w:rPr>
        <w:t xml:space="preserve"> forms</w:t>
      </w:r>
      <w:r w:rsidR="00375104">
        <w:rPr>
          <w:b/>
          <w:i/>
        </w:rPr>
        <w:t>:</w:t>
      </w:r>
    </w:p>
    <w:p w14:paraId="0E8CCFBD" w14:textId="77777777" w:rsidR="00AA47E0" w:rsidRDefault="00AA47E0">
      <w:pPr>
        <w:pStyle w:val="Normal5"/>
      </w:pPr>
    </w:p>
    <w:p w14:paraId="4B0A3397" w14:textId="77777777" w:rsidR="00AA47E0" w:rsidRDefault="00AA47E0" w:rsidP="00AA47E0">
      <w:pPr>
        <w:pStyle w:val="Normal11"/>
        <w:numPr>
          <w:ilvl w:val="0"/>
          <w:numId w:val="61"/>
        </w:numPr>
        <w:ind w:right="113"/>
      </w:pPr>
      <w:r>
        <w:t>The Strong Aorist Subjunctive Active has circumflex on the long vowel:</w:t>
      </w:r>
    </w:p>
    <w:p w14:paraId="616A0EF5" w14:textId="602F677B" w:rsidR="00AA47E0" w:rsidRPr="0099262E" w:rsidRDefault="00AA47E0" w:rsidP="00AA47E0">
      <w:pPr>
        <w:pStyle w:val="Normal11"/>
        <w:numPr>
          <w:ilvl w:val="0"/>
          <w:numId w:val="48"/>
        </w:numPr>
        <w:tabs>
          <w:tab w:val="clear" w:pos="360"/>
          <w:tab w:val="num" w:pos="720"/>
        </w:tabs>
        <w:ind w:left="720" w:right="113"/>
        <w:rPr>
          <w:lang w:val="es-ES_tradnl"/>
        </w:rPr>
      </w:pPr>
      <w:r>
        <w:rPr>
          <w:rFonts w:ascii="GgtEphesian" w:hAnsi="GgtEphesian"/>
        </w:rPr>
        <w:t xml:space="preserve"> </w:t>
      </w:r>
      <w:proofErr w:type="gramStart"/>
      <w:r w:rsidRPr="0099262E">
        <w:rPr>
          <w:rFonts w:ascii="GgtEphesian" w:hAnsi="GgtEphesian"/>
          <w:lang w:val="es-ES_tradnl"/>
        </w:rPr>
        <w:t>a)</w:t>
      </w:r>
      <w:proofErr w:type="spellStart"/>
      <w:r w:rsidRPr="0099262E">
        <w:rPr>
          <w:rFonts w:ascii="GgtEphesian" w:hAnsi="GgtEphesian"/>
          <w:lang w:val="es-ES_tradnl"/>
        </w:rPr>
        <w:t>nasth</w:t>
      </w:r>
      <w:proofErr w:type="spellEnd"/>
      <w:proofErr w:type="gramEnd"/>
      <w:r w:rsidRPr="0099262E">
        <w:rPr>
          <w:rFonts w:ascii="GgtEphesian" w:hAnsi="GgtEphesian"/>
          <w:lang w:val="es-ES_tradnl"/>
        </w:rPr>
        <w:t>=|</w:t>
      </w:r>
      <w:r w:rsidRPr="0099262E">
        <w:rPr>
          <w:lang w:val="es-ES_tradnl"/>
        </w:rPr>
        <w:t xml:space="preserve"> (</w:t>
      </w:r>
      <w:r w:rsidRPr="0099262E">
        <w:rPr>
          <w:rFonts w:ascii="GgtEphesian" w:hAnsi="GgtEphesian"/>
          <w:lang w:val="es-ES_tradnl"/>
        </w:rPr>
        <w:t>¢a)ni/</w:t>
      </w:r>
      <w:proofErr w:type="spellStart"/>
      <w:r w:rsidRPr="0099262E">
        <w:rPr>
          <w:rFonts w:ascii="GgtEphesian" w:hAnsi="GgtEphesian"/>
          <w:lang w:val="es-ES_tradnl"/>
        </w:rPr>
        <w:t>sthmi</w:t>
      </w:r>
      <w:proofErr w:type="spellEnd"/>
      <w:r w:rsidR="00375104">
        <w:rPr>
          <w:rFonts w:ascii="GgtEphesian" w:hAnsi="GgtEphesian"/>
          <w:lang w:val="es-ES_tradnl"/>
        </w:rPr>
        <w:t xml:space="preserve"> </w:t>
      </w:r>
      <w:r w:rsidR="00375104" w:rsidRPr="00A46AC1">
        <w:rPr>
          <w:i/>
        </w:rPr>
        <w:t>stand</w:t>
      </w:r>
      <w:r w:rsidRPr="0099262E">
        <w:rPr>
          <w:lang w:val="es-ES_tradnl"/>
        </w:rPr>
        <w:t>)</w:t>
      </w:r>
      <w:r w:rsidRPr="0099262E">
        <w:rPr>
          <w:i/>
          <w:lang w:val="es-ES_tradnl"/>
        </w:rPr>
        <w:t xml:space="preserve"> </w:t>
      </w:r>
      <w:r w:rsidRPr="0099262E">
        <w:rPr>
          <w:lang w:val="es-ES_tradnl"/>
        </w:rPr>
        <w:t>[M</w:t>
      </w:r>
      <w:r w:rsidR="00FC1B15">
        <w:rPr>
          <w:lang w:val="es-ES_tradnl"/>
        </w:rPr>
        <w:t>at</w:t>
      </w:r>
      <w:r w:rsidRPr="0099262E">
        <w:rPr>
          <w:lang w:val="es-ES_tradnl"/>
        </w:rPr>
        <w:t>t 17:9]</w:t>
      </w:r>
    </w:p>
    <w:p w14:paraId="3CCCA472" w14:textId="5DCCCE65" w:rsidR="00AA47E0" w:rsidRDefault="00AA47E0" w:rsidP="00AA47E0">
      <w:pPr>
        <w:pStyle w:val="Normal11"/>
        <w:numPr>
          <w:ilvl w:val="0"/>
          <w:numId w:val="48"/>
        </w:numPr>
        <w:tabs>
          <w:tab w:val="clear" w:pos="360"/>
          <w:tab w:val="num" w:pos="720"/>
        </w:tabs>
        <w:ind w:left="720" w:right="113"/>
      </w:pPr>
      <w:r w:rsidRPr="0099262E">
        <w:rPr>
          <w:rFonts w:ascii="GgtEphesian" w:hAnsi="GgtEphesian"/>
          <w:lang w:val="es-ES_tradnl"/>
        </w:rPr>
        <w:t xml:space="preserve"> </w:t>
      </w:r>
      <w:r>
        <w:rPr>
          <w:rFonts w:ascii="GgtEphesian" w:hAnsi="GgtEphesian"/>
        </w:rPr>
        <w:t>a)</w:t>
      </w:r>
      <w:proofErr w:type="spellStart"/>
      <w:r>
        <w:rPr>
          <w:rFonts w:ascii="GgtEphesian" w:hAnsi="GgtEphesian"/>
        </w:rPr>
        <w:t>fw~men</w:t>
      </w:r>
      <w:proofErr w:type="spellEnd"/>
      <w:r>
        <w:t xml:space="preserve"> (</w:t>
      </w:r>
      <w:r>
        <w:rPr>
          <w:rFonts w:ascii="GgtEphesian" w:hAnsi="GgtEphesian"/>
        </w:rPr>
        <w:t>¢a)fi&lt;/</w:t>
      </w:r>
      <w:proofErr w:type="spellStart"/>
      <w:r>
        <w:rPr>
          <w:rFonts w:ascii="GgtEphesian" w:hAnsi="GgtEphesian"/>
        </w:rPr>
        <w:t>hmi</w:t>
      </w:r>
      <w:proofErr w:type="spellEnd"/>
      <w:r>
        <w:rPr>
          <w:i/>
        </w:rPr>
        <w:t xml:space="preserve"> leave</w:t>
      </w:r>
      <w:r>
        <w:t>)</w:t>
      </w:r>
      <w:r>
        <w:rPr>
          <w:i/>
        </w:rPr>
        <w:t xml:space="preserve"> </w:t>
      </w:r>
      <w:r>
        <w:t>[J</w:t>
      </w:r>
      <w:r w:rsidR="00FC1B15">
        <w:t>oh</w:t>
      </w:r>
      <w:r>
        <w:t>n 11:48]</w:t>
      </w:r>
    </w:p>
    <w:p w14:paraId="11CD8248" w14:textId="0B3DDDE6" w:rsidR="00AA47E0" w:rsidRDefault="00AA47E0" w:rsidP="00AA47E0">
      <w:pPr>
        <w:pStyle w:val="Normal11"/>
        <w:numPr>
          <w:ilvl w:val="0"/>
          <w:numId w:val="48"/>
        </w:numPr>
        <w:tabs>
          <w:tab w:val="clear" w:pos="360"/>
          <w:tab w:val="num" w:pos="720"/>
        </w:tabs>
        <w:ind w:left="720" w:right="113"/>
      </w:pPr>
      <w:r>
        <w:rPr>
          <w:rFonts w:ascii="GgtEphesian" w:hAnsi="GgtEphesian"/>
        </w:rPr>
        <w:t xml:space="preserve"> a)</w:t>
      </w:r>
      <w:proofErr w:type="spellStart"/>
      <w:r>
        <w:rPr>
          <w:rFonts w:ascii="GgtEphesian" w:hAnsi="GgtEphesian"/>
        </w:rPr>
        <w:t>fh</w:t>
      </w:r>
      <w:proofErr w:type="spellEnd"/>
      <w:r>
        <w:rPr>
          <w:rFonts w:ascii="GgtEphesian" w:hAnsi="GgtEphesian"/>
        </w:rPr>
        <w:t>=</w:t>
      </w:r>
      <w:proofErr w:type="spellStart"/>
      <w:r>
        <w:rPr>
          <w:rFonts w:ascii="GgtEphesian" w:hAnsi="GgtEphesian"/>
        </w:rPr>
        <w:t>te</w:t>
      </w:r>
      <w:proofErr w:type="spellEnd"/>
      <w:r>
        <w:t xml:space="preserve"> (</w:t>
      </w:r>
      <w:r>
        <w:rPr>
          <w:rFonts w:ascii="GgtEphesian" w:hAnsi="GgtEphesian"/>
        </w:rPr>
        <w:t>¢a)fi&lt;/</w:t>
      </w:r>
      <w:proofErr w:type="spellStart"/>
      <w:r>
        <w:rPr>
          <w:rFonts w:ascii="GgtEphesian" w:hAnsi="GgtEphesian"/>
        </w:rPr>
        <w:t>hmi</w:t>
      </w:r>
      <w:proofErr w:type="spellEnd"/>
      <w:r>
        <w:rPr>
          <w:i/>
        </w:rPr>
        <w:t xml:space="preserve"> forgive</w:t>
      </w:r>
      <w:r>
        <w:t>)</w:t>
      </w:r>
      <w:r>
        <w:rPr>
          <w:i/>
        </w:rPr>
        <w:t xml:space="preserve"> </w:t>
      </w:r>
      <w:r>
        <w:t>[M</w:t>
      </w:r>
      <w:r w:rsidR="00FC1B15">
        <w:t>at</w:t>
      </w:r>
      <w:r>
        <w:t>t 6:14]</w:t>
      </w:r>
    </w:p>
    <w:p w14:paraId="140BC7F8" w14:textId="77777777" w:rsidR="00AA47E0" w:rsidRDefault="00AA47E0">
      <w:pPr>
        <w:pStyle w:val="Normal11"/>
        <w:ind w:right="113"/>
      </w:pPr>
    </w:p>
    <w:p w14:paraId="23033755" w14:textId="2A66B22F" w:rsidR="00AA47E0" w:rsidRDefault="00AA47E0" w:rsidP="00AA47E0">
      <w:pPr>
        <w:pStyle w:val="Normal11"/>
        <w:numPr>
          <w:ilvl w:val="0"/>
          <w:numId w:val="62"/>
        </w:numPr>
      </w:pPr>
      <w:r>
        <w:t xml:space="preserve">The Present Participle Active is </w:t>
      </w:r>
      <w:r w:rsidR="00AB7EF0">
        <w:t>progressive</w:t>
      </w:r>
      <w:r>
        <w:t xml:space="preserve"> </w:t>
      </w:r>
      <w:r>
        <w:rPr>
          <w:i/>
        </w:rPr>
        <w:t>in all genders</w:t>
      </w:r>
      <w:r>
        <w:t xml:space="preserve">: </w:t>
      </w:r>
    </w:p>
    <w:p w14:paraId="4D6E813C" w14:textId="77777777" w:rsidR="00AA47E0" w:rsidRDefault="00AA47E0" w:rsidP="00AA47E0">
      <w:pPr>
        <w:pStyle w:val="Normal11"/>
        <w:numPr>
          <w:ilvl w:val="0"/>
          <w:numId w:val="54"/>
        </w:numPr>
        <w:tabs>
          <w:tab w:val="clear" w:pos="360"/>
          <w:tab w:val="num" w:pos="720"/>
        </w:tabs>
        <w:ind w:left="720"/>
      </w:pPr>
      <w:proofErr w:type="spellStart"/>
      <w:r>
        <w:rPr>
          <w:rFonts w:ascii="GgtEphesian" w:hAnsi="GgtEphesian"/>
        </w:rPr>
        <w:t>parw&amp;n</w:t>
      </w:r>
      <w:proofErr w:type="spellEnd"/>
      <w:r>
        <w:rPr>
          <w:rFonts w:ascii="GgtEphesian" w:hAnsi="GgtEphesian"/>
        </w:rPr>
        <w:t xml:space="preserve"> </w:t>
      </w:r>
      <w:proofErr w:type="spellStart"/>
      <w:r>
        <w:rPr>
          <w:rFonts w:ascii="GgtEphesian" w:hAnsi="GgtEphesian"/>
        </w:rPr>
        <w:t>parou</w:t>
      </w:r>
      <w:proofErr w:type="spellEnd"/>
      <w:r>
        <w:rPr>
          <w:rFonts w:ascii="GgtEphesian" w:hAnsi="GgtEphesian"/>
        </w:rPr>
        <w:t>=</w:t>
      </w:r>
      <w:proofErr w:type="spellStart"/>
      <w:r>
        <w:rPr>
          <w:rFonts w:ascii="GgtEphesian" w:hAnsi="GgtEphesian"/>
        </w:rPr>
        <w:t>sa</w:t>
      </w:r>
      <w:proofErr w:type="spellEnd"/>
      <w:r>
        <w:rPr>
          <w:rFonts w:ascii="GgtEphesian" w:hAnsi="GgtEphesian"/>
        </w:rPr>
        <w:t xml:space="preserve"> </w:t>
      </w:r>
      <w:proofErr w:type="spellStart"/>
      <w:r>
        <w:rPr>
          <w:rFonts w:ascii="GgtEphesian" w:hAnsi="GgtEphesian"/>
        </w:rPr>
        <w:t>paro</w:t>
      </w:r>
      <w:proofErr w:type="spellEnd"/>
      <w:r>
        <w:rPr>
          <w:rFonts w:ascii="GgtEphesian" w:hAnsi="GgtEphesian"/>
        </w:rPr>
        <w:t xml:space="preserve">/n,   </w:t>
      </w:r>
      <w:proofErr w:type="spellStart"/>
      <w:r>
        <w:rPr>
          <w:rFonts w:ascii="GgtEphesian" w:hAnsi="GgtEphesian"/>
        </w:rPr>
        <w:t>didou</w:t>
      </w:r>
      <w:proofErr w:type="spellEnd"/>
      <w:r>
        <w:rPr>
          <w:rFonts w:ascii="GgtEphesian" w:hAnsi="GgtEphesian"/>
        </w:rPr>
        <w:t xml:space="preserve">/j </w:t>
      </w:r>
      <w:proofErr w:type="spellStart"/>
      <w:r>
        <w:rPr>
          <w:rFonts w:ascii="GgtEphesian" w:hAnsi="GgtEphesian"/>
        </w:rPr>
        <w:t>didou</w:t>
      </w:r>
      <w:proofErr w:type="spellEnd"/>
      <w:r>
        <w:rPr>
          <w:rFonts w:ascii="GgtEphesian" w:hAnsi="GgtEphesian"/>
        </w:rPr>
        <w:t>=</w:t>
      </w:r>
      <w:proofErr w:type="spellStart"/>
      <w:r>
        <w:rPr>
          <w:rFonts w:ascii="GgtEphesian" w:hAnsi="GgtEphesian"/>
        </w:rPr>
        <w:t>sa</w:t>
      </w:r>
      <w:proofErr w:type="spellEnd"/>
      <w:r>
        <w:rPr>
          <w:rFonts w:ascii="GgtEphesian" w:hAnsi="GgtEphesian"/>
        </w:rPr>
        <w:t xml:space="preserve"> dido/n,   </w:t>
      </w:r>
      <w:proofErr w:type="spellStart"/>
      <w:r>
        <w:rPr>
          <w:rFonts w:ascii="GgtEphesian" w:hAnsi="GgtEphesian"/>
        </w:rPr>
        <w:t>tiqei</w:t>
      </w:r>
      <w:proofErr w:type="spellEnd"/>
      <w:r>
        <w:rPr>
          <w:rFonts w:ascii="GgtEphesian" w:hAnsi="GgtEphesian"/>
        </w:rPr>
        <w:t xml:space="preserve">/j </w:t>
      </w:r>
      <w:proofErr w:type="spellStart"/>
      <w:r>
        <w:rPr>
          <w:rFonts w:ascii="GgtEphesian" w:hAnsi="GgtEphesian"/>
        </w:rPr>
        <w:t>tiqei</w:t>
      </w:r>
      <w:proofErr w:type="spellEnd"/>
      <w:r>
        <w:rPr>
          <w:rFonts w:ascii="GgtEphesian" w:hAnsi="GgtEphesian"/>
        </w:rPr>
        <w:t>=</w:t>
      </w:r>
      <w:proofErr w:type="spellStart"/>
      <w:r>
        <w:rPr>
          <w:rFonts w:ascii="GgtEphesian" w:hAnsi="GgtEphesian"/>
        </w:rPr>
        <w:t>sa</w:t>
      </w:r>
      <w:proofErr w:type="spellEnd"/>
      <w:r>
        <w:rPr>
          <w:rFonts w:ascii="GgtEphesian" w:hAnsi="GgtEphesian"/>
        </w:rPr>
        <w:t xml:space="preserve"> </w:t>
      </w:r>
      <w:proofErr w:type="spellStart"/>
      <w:r>
        <w:rPr>
          <w:rFonts w:ascii="GgtEphesian" w:hAnsi="GgtEphesian"/>
        </w:rPr>
        <w:t>tiqe</w:t>
      </w:r>
      <w:proofErr w:type="spellEnd"/>
      <w:r>
        <w:rPr>
          <w:rFonts w:ascii="GgtEphesian" w:hAnsi="GgtEphesian"/>
        </w:rPr>
        <w:t>/n,   i9sta&gt;&amp;j i9sta&gt;~</w:t>
      </w:r>
      <w:proofErr w:type="spellStart"/>
      <w:r>
        <w:rPr>
          <w:rFonts w:ascii="GgtEphesian" w:hAnsi="GgtEphesian"/>
        </w:rPr>
        <w:t>sa</w:t>
      </w:r>
      <w:proofErr w:type="spellEnd"/>
      <w:r>
        <w:rPr>
          <w:rFonts w:ascii="GgtEphesian" w:hAnsi="GgtEphesian"/>
        </w:rPr>
        <w:t xml:space="preserve"> i9sta&amp;n,   </w:t>
      </w:r>
      <w:proofErr w:type="spellStart"/>
      <w:r>
        <w:rPr>
          <w:rFonts w:ascii="GgtEphesian" w:hAnsi="GgtEphesian"/>
        </w:rPr>
        <w:t>deiknu</w:t>
      </w:r>
      <w:proofErr w:type="spellEnd"/>
      <w:r>
        <w:rPr>
          <w:rFonts w:ascii="GgtEphesian" w:hAnsi="GgtEphesian"/>
        </w:rPr>
        <w:t xml:space="preserve">&lt;/j </w:t>
      </w:r>
      <w:proofErr w:type="spellStart"/>
      <w:r>
        <w:rPr>
          <w:rFonts w:ascii="GgtEphesian" w:hAnsi="GgtEphesian"/>
        </w:rPr>
        <w:t>deiknu</w:t>
      </w:r>
      <w:proofErr w:type="spellEnd"/>
      <w:r>
        <w:rPr>
          <w:rFonts w:ascii="GgtEphesian" w:hAnsi="GgtEphesian"/>
        </w:rPr>
        <w:t>&lt;=</w:t>
      </w:r>
      <w:proofErr w:type="spellStart"/>
      <w:r>
        <w:rPr>
          <w:rFonts w:ascii="GgtEphesian" w:hAnsi="GgtEphesian"/>
        </w:rPr>
        <w:t>sa</w:t>
      </w:r>
      <w:proofErr w:type="spellEnd"/>
      <w:r>
        <w:rPr>
          <w:rFonts w:ascii="GgtEphesian" w:hAnsi="GgtEphesian"/>
        </w:rPr>
        <w:t xml:space="preserve"> </w:t>
      </w:r>
      <w:proofErr w:type="spellStart"/>
      <w:r>
        <w:rPr>
          <w:rFonts w:ascii="GgtEphesian" w:hAnsi="GgtEphesian"/>
        </w:rPr>
        <w:t>deiknu</w:t>
      </w:r>
      <w:proofErr w:type="spellEnd"/>
      <w:r>
        <w:rPr>
          <w:rFonts w:ascii="GgtEphesian" w:hAnsi="GgtEphesian"/>
        </w:rPr>
        <w:t>/n,   a)</w:t>
      </w:r>
      <w:proofErr w:type="spellStart"/>
      <w:r>
        <w:rPr>
          <w:rFonts w:ascii="GgtEphesian" w:hAnsi="GgtEphesian"/>
        </w:rPr>
        <w:t>pollu</w:t>
      </w:r>
      <w:proofErr w:type="spellEnd"/>
      <w:r>
        <w:rPr>
          <w:rFonts w:ascii="GgtEphesian" w:hAnsi="GgtEphesian"/>
        </w:rPr>
        <w:t>&lt;/j a)</w:t>
      </w:r>
      <w:proofErr w:type="spellStart"/>
      <w:r>
        <w:rPr>
          <w:rFonts w:ascii="GgtEphesian" w:hAnsi="GgtEphesian"/>
        </w:rPr>
        <w:t>pollu</w:t>
      </w:r>
      <w:proofErr w:type="spellEnd"/>
      <w:r>
        <w:rPr>
          <w:rFonts w:ascii="GgtEphesian" w:hAnsi="GgtEphesian"/>
        </w:rPr>
        <w:t>&lt;=</w:t>
      </w:r>
      <w:proofErr w:type="spellStart"/>
      <w:r>
        <w:rPr>
          <w:rFonts w:ascii="GgtEphesian" w:hAnsi="GgtEphesian"/>
        </w:rPr>
        <w:t>sa</w:t>
      </w:r>
      <w:proofErr w:type="spellEnd"/>
      <w:r>
        <w:rPr>
          <w:rFonts w:ascii="GgtEphesian" w:hAnsi="GgtEphesian"/>
        </w:rPr>
        <w:t xml:space="preserve"> a)</w:t>
      </w:r>
      <w:proofErr w:type="spellStart"/>
      <w:r>
        <w:rPr>
          <w:rFonts w:ascii="GgtEphesian" w:hAnsi="GgtEphesian"/>
        </w:rPr>
        <w:t>pollu</w:t>
      </w:r>
      <w:proofErr w:type="spellEnd"/>
      <w:r>
        <w:rPr>
          <w:rFonts w:ascii="GgtEphesian" w:hAnsi="GgtEphesian"/>
        </w:rPr>
        <w:t>/n</w:t>
      </w:r>
    </w:p>
    <w:p w14:paraId="2360ADF8" w14:textId="0BE5B9F9" w:rsidR="00AA47E0" w:rsidRPr="0099262E" w:rsidRDefault="00AA47E0" w:rsidP="00AA47E0">
      <w:pPr>
        <w:pStyle w:val="Normal11"/>
        <w:numPr>
          <w:ilvl w:val="0"/>
          <w:numId w:val="54"/>
        </w:numPr>
        <w:tabs>
          <w:tab w:val="clear" w:pos="360"/>
          <w:tab w:val="num" w:pos="720"/>
        </w:tabs>
        <w:ind w:left="720"/>
        <w:rPr>
          <w:lang w:val="de-DE"/>
        </w:rPr>
      </w:pPr>
      <w:proofErr w:type="spellStart"/>
      <w:r w:rsidRPr="0099262E">
        <w:rPr>
          <w:rFonts w:ascii="GgtEphesian" w:hAnsi="GgtEphesian"/>
          <w:lang w:val="de-DE"/>
        </w:rPr>
        <w:t>suni</w:t>
      </w:r>
      <w:proofErr w:type="spellEnd"/>
      <w:r w:rsidRPr="0099262E">
        <w:rPr>
          <w:rFonts w:ascii="GgtEphesian" w:hAnsi="GgtEphesian"/>
          <w:lang w:val="de-DE"/>
        </w:rPr>
        <w:t>&lt;e/</w:t>
      </w:r>
      <w:proofErr w:type="spellStart"/>
      <w:r w:rsidRPr="0099262E">
        <w:rPr>
          <w:rFonts w:ascii="GgtEphesian" w:hAnsi="GgtEphesian"/>
          <w:lang w:val="de-DE"/>
        </w:rPr>
        <w:t>ntoj</w:t>
      </w:r>
      <w:proofErr w:type="spellEnd"/>
      <w:r w:rsidRPr="0099262E">
        <w:rPr>
          <w:lang w:val="de-DE"/>
        </w:rPr>
        <w:t xml:space="preserve"> (</w:t>
      </w:r>
      <w:r w:rsidRPr="0099262E">
        <w:rPr>
          <w:rFonts w:ascii="GgtEphesian" w:hAnsi="GgtEphesian"/>
          <w:lang w:val="de-DE"/>
        </w:rPr>
        <w:t>¢</w:t>
      </w:r>
      <w:proofErr w:type="spellStart"/>
      <w:r w:rsidRPr="0099262E">
        <w:rPr>
          <w:rFonts w:ascii="GgtEphesian" w:hAnsi="GgtEphesian"/>
          <w:lang w:val="de-DE"/>
        </w:rPr>
        <w:t>suni</w:t>
      </w:r>
      <w:proofErr w:type="spellEnd"/>
      <w:r w:rsidRPr="0099262E">
        <w:rPr>
          <w:rFonts w:ascii="GgtEphesian" w:hAnsi="GgtEphesian"/>
          <w:lang w:val="de-DE"/>
        </w:rPr>
        <w:t>&lt;/</w:t>
      </w:r>
      <w:proofErr w:type="spellStart"/>
      <w:r w:rsidRPr="0099262E">
        <w:rPr>
          <w:rFonts w:ascii="GgtEphesian" w:hAnsi="GgtEphesian"/>
          <w:lang w:val="de-DE"/>
        </w:rPr>
        <w:t>hmi</w:t>
      </w:r>
      <w:proofErr w:type="spellEnd"/>
      <w:r w:rsidRPr="0099262E">
        <w:rPr>
          <w:i/>
          <w:lang w:val="de-DE"/>
        </w:rPr>
        <w:t xml:space="preserve"> </w:t>
      </w:r>
      <w:proofErr w:type="spellStart"/>
      <w:r w:rsidRPr="0099262E">
        <w:rPr>
          <w:i/>
          <w:lang w:val="de-DE"/>
        </w:rPr>
        <w:t>understand</w:t>
      </w:r>
      <w:proofErr w:type="spellEnd"/>
      <w:r w:rsidRPr="0099262E">
        <w:rPr>
          <w:lang w:val="de-DE"/>
        </w:rPr>
        <w:t>) [M</w:t>
      </w:r>
      <w:r w:rsidR="00FC1B15">
        <w:rPr>
          <w:lang w:val="de-DE"/>
        </w:rPr>
        <w:t>at</w:t>
      </w:r>
      <w:r w:rsidRPr="0099262E">
        <w:rPr>
          <w:lang w:val="de-DE"/>
        </w:rPr>
        <w:t>t 13:19]</w:t>
      </w:r>
    </w:p>
    <w:p w14:paraId="4EFECE65" w14:textId="77777777" w:rsidR="00AA47E0" w:rsidRPr="0099262E" w:rsidRDefault="00AA47E0">
      <w:pPr>
        <w:pStyle w:val="Normal11"/>
        <w:rPr>
          <w:lang w:val="de-DE"/>
        </w:rPr>
      </w:pPr>
    </w:p>
    <w:p w14:paraId="2040E796" w14:textId="4CE0949D" w:rsidR="00AA47E0" w:rsidRDefault="00AA47E0" w:rsidP="00AA47E0">
      <w:pPr>
        <w:pStyle w:val="Normal11"/>
        <w:numPr>
          <w:ilvl w:val="0"/>
          <w:numId w:val="63"/>
        </w:numPr>
        <w:ind w:right="113"/>
      </w:pPr>
      <w:r>
        <w:t xml:space="preserve">The Strong Aorist Active Participle is </w:t>
      </w:r>
      <w:r w:rsidR="00AB7EF0">
        <w:t>progressive</w:t>
      </w:r>
      <w:r>
        <w:t>:</w:t>
      </w:r>
    </w:p>
    <w:p w14:paraId="750138BC" w14:textId="00EB8448" w:rsidR="00AA47E0" w:rsidRPr="0099262E" w:rsidRDefault="00AA47E0" w:rsidP="00AA47E0">
      <w:pPr>
        <w:pStyle w:val="Normal11"/>
        <w:numPr>
          <w:ilvl w:val="0"/>
          <w:numId w:val="48"/>
        </w:numPr>
        <w:ind w:right="113"/>
        <w:rPr>
          <w:lang w:val="es-ES_tradnl"/>
        </w:rPr>
      </w:pPr>
      <w:r>
        <w:t xml:space="preserve"> </w:t>
      </w:r>
      <w:proofErr w:type="gramStart"/>
      <w:r w:rsidRPr="0099262E">
        <w:rPr>
          <w:rFonts w:ascii="GgtEphesian" w:hAnsi="GgtEphesian"/>
          <w:lang w:val="es-ES_tradnl"/>
        </w:rPr>
        <w:t>a)</w:t>
      </w:r>
      <w:proofErr w:type="spellStart"/>
      <w:r w:rsidRPr="0099262E">
        <w:rPr>
          <w:rFonts w:ascii="GgtEphesian" w:hAnsi="GgtEphesian"/>
          <w:lang w:val="es-ES_tradnl"/>
        </w:rPr>
        <w:t>nasta</w:t>
      </w:r>
      <w:proofErr w:type="spellEnd"/>
      <w:proofErr w:type="gramEnd"/>
      <w:r w:rsidRPr="0099262E">
        <w:rPr>
          <w:rFonts w:ascii="GgtEphesian" w:hAnsi="GgtEphesian"/>
          <w:lang w:val="es-ES_tradnl"/>
        </w:rPr>
        <w:t>&gt;&amp;j</w:t>
      </w:r>
      <w:r w:rsidR="009E2BEA">
        <w:rPr>
          <w:rFonts w:ascii="GgtEphesian" w:hAnsi="GgtEphesian"/>
          <w:lang w:val="es-ES_tradnl"/>
        </w:rPr>
        <w:t xml:space="preserve"> </w:t>
      </w:r>
      <w:r w:rsidR="009E2BEA" w:rsidRPr="0099262E">
        <w:rPr>
          <w:lang w:val="es-ES_tradnl"/>
        </w:rPr>
        <w:t>(</w:t>
      </w:r>
      <w:r w:rsidR="009E2BEA" w:rsidRPr="0099262E">
        <w:rPr>
          <w:rFonts w:ascii="GgtEphesian" w:hAnsi="GgtEphesian"/>
          <w:lang w:val="es-ES_tradnl"/>
        </w:rPr>
        <w:t>¢a)ni/</w:t>
      </w:r>
      <w:proofErr w:type="spellStart"/>
      <w:r w:rsidR="009E2BEA" w:rsidRPr="0099262E">
        <w:rPr>
          <w:rFonts w:ascii="GgtEphesian" w:hAnsi="GgtEphesian"/>
          <w:lang w:val="es-ES_tradnl"/>
        </w:rPr>
        <w:t>sthmi</w:t>
      </w:r>
      <w:proofErr w:type="spellEnd"/>
      <w:r w:rsidR="009E2BEA">
        <w:rPr>
          <w:rFonts w:ascii="GgtEphesian" w:hAnsi="GgtEphesian"/>
          <w:lang w:val="es-ES_tradnl"/>
        </w:rPr>
        <w:t xml:space="preserve"> </w:t>
      </w:r>
      <w:r w:rsidR="009E2BEA" w:rsidRPr="00A46AC1">
        <w:rPr>
          <w:i/>
        </w:rPr>
        <w:t>stand</w:t>
      </w:r>
      <w:r w:rsidR="009E2BEA" w:rsidRPr="0099262E">
        <w:rPr>
          <w:lang w:val="es-ES_tradnl"/>
        </w:rPr>
        <w:t>)</w:t>
      </w:r>
      <w:r w:rsidRPr="0099262E">
        <w:rPr>
          <w:lang w:val="es-ES_tradnl"/>
        </w:rPr>
        <w:t xml:space="preserve"> [M</w:t>
      </w:r>
      <w:r w:rsidR="00377C4B">
        <w:rPr>
          <w:lang w:val="es-ES_tradnl"/>
        </w:rPr>
        <w:t>ar</w:t>
      </w:r>
      <w:r w:rsidRPr="0099262E">
        <w:rPr>
          <w:lang w:val="es-ES_tradnl"/>
        </w:rPr>
        <w:t>k 16:9];</w:t>
      </w:r>
      <w:r w:rsidRPr="0099262E">
        <w:rPr>
          <w:rFonts w:ascii="GgtEphesian" w:hAnsi="GgtEphesian"/>
          <w:lang w:val="es-ES_tradnl"/>
        </w:rPr>
        <w:t xml:space="preserve"> a)fe/</w:t>
      </w:r>
      <w:proofErr w:type="spellStart"/>
      <w:r w:rsidRPr="0099262E">
        <w:rPr>
          <w:rFonts w:ascii="GgtEphesian" w:hAnsi="GgtEphesian"/>
          <w:lang w:val="es-ES_tradnl"/>
        </w:rPr>
        <w:t>ntej</w:t>
      </w:r>
      <w:proofErr w:type="spellEnd"/>
      <w:r w:rsidRPr="0099262E">
        <w:rPr>
          <w:lang w:val="es-ES_tradnl"/>
        </w:rPr>
        <w:t xml:space="preserve"> (</w:t>
      </w:r>
      <w:r w:rsidRPr="0099262E">
        <w:rPr>
          <w:rFonts w:ascii="GgtEphesian" w:hAnsi="GgtEphesian"/>
          <w:lang w:val="es-ES_tradnl"/>
        </w:rPr>
        <w:t>¢a)fi&lt;/</w:t>
      </w:r>
      <w:proofErr w:type="spellStart"/>
      <w:r w:rsidRPr="0099262E">
        <w:rPr>
          <w:rFonts w:ascii="GgtEphesian" w:hAnsi="GgtEphesian"/>
          <w:lang w:val="es-ES_tradnl"/>
        </w:rPr>
        <w:t>hmi</w:t>
      </w:r>
      <w:proofErr w:type="spellEnd"/>
      <w:r w:rsidRPr="0099262E">
        <w:rPr>
          <w:i/>
          <w:lang w:val="es-ES_tradnl"/>
        </w:rPr>
        <w:t xml:space="preserve"> </w:t>
      </w:r>
      <w:proofErr w:type="spellStart"/>
      <w:r w:rsidRPr="0099262E">
        <w:rPr>
          <w:i/>
          <w:lang w:val="es-ES_tradnl"/>
        </w:rPr>
        <w:t>leave</w:t>
      </w:r>
      <w:proofErr w:type="spellEnd"/>
      <w:r w:rsidRPr="0099262E">
        <w:rPr>
          <w:lang w:val="es-ES_tradnl"/>
        </w:rPr>
        <w:t>)</w:t>
      </w:r>
      <w:r w:rsidRPr="0099262E">
        <w:rPr>
          <w:i/>
          <w:lang w:val="es-ES_tradnl"/>
        </w:rPr>
        <w:t xml:space="preserve"> </w:t>
      </w:r>
      <w:r w:rsidRPr="0099262E">
        <w:rPr>
          <w:lang w:val="es-ES_tradnl"/>
        </w:rPr>
        <w:t>[M</w:t>
      </w:r>
      <w:r w:rsidR="00FC1B15">
        <w:rPr>
          <w:lang w:val="es-ES_tradnl"/>
        </w:rPr>
        <w:t>at</w:t>
      </w:r>
      <w:r w:rsidRPr="0099262E">
        <w:rPr>
          <w:lang w:val="es-ES_tradnl"/>
        </w:rPr>
        <w:t>t 4:20]</w:t>
      </w:r>
    </w:p>
    <w:p w14:paraId="4AEA7CEE" w14:textId="77777777" w:rsidR="00AA47E0" w:rsidRPr="0099262E" w:rsidRDefault="00AA47E0">
      <w:pPr>
        <w:pStyle w:val="Normal11"/>
        <w:ind w:right="113"/>
        <w:rPr>
          <w:lang w:val="es-ES_tradnl"/>
        </w:rPr>
      </w:pPr>
    </w:p>
    <w:p w14:paraId="20C7A163" w14:textId="77777777" w:rsidR="00AA47E0" w:rsidRDefault="00AA47E0" w:rsidP="00AA47E0">
      <w:pPr>
        <w:pStyle w:val="Normal11"/>
        <w:numPr>
          <w:ilvl w:val="0"/>
          <w:numId w:val="64"/>
        </w:numPr>
      </w:pPr>
      <w:r>
        <w:t>The Present Infinitive Active has an acute on the penultimate:</w:t>
      </w:r>
    </w:p>
    <w:p w14:paraId="25870E29" w14:textId="77777777" w:rsidR="00AA47E0" w:rsidRPr="0099262E" w:rsidRDefault="00AA47E0" w:rsidP="00AA47E0">
      <w:pPr>
        <w:pStyle w:val="Normal11"/>
        <w:numPr>
          <w:ilvl w:val="0"/>
          <w:numId w:val="49"/>
        </w:numPr>
        <w:rPr>
          <w:lang w:val="fr-FR"/>
        </w:rPr>
      </w:pPr>
      <w:r>
        <w:t xml:space="preserve"> </w:t>
      </w:r>
      <w:proofErr w:type="spellStart"/>
      <w:proofErr w:type="gramStart"/>
      <w:r w:rsidRPr="0099262E">
        <w:rPr>
          <w:rFonts w:ascii="GgtEphesian" w:hAnsi="GgtEphesian"/>
          <w:lang w:val="fr-FR"/>
        </w:rPr>
        <w:t>parei</w:t>
      </w:r>
      <w:proofErr w:type="spellEnd"/>
      <w:r w:rsidRPr="0099262E">
        <w:rPr>
          <w:rFonts w:ascii="GgtEphesian" w:hAnsi="GgtEphesian"/>
          <w:lang w:val="fr-FR"/>
        </w:rPr>
        <w:t>]</w:t>
      </w:r>
      <w:proofErr w:type="spellStart"/>
      <w:r w:rsidRPr="0099262E">
        <w:rPr>
          <w:rFonts w:ascii="GgtEphesian" w:hAnsi="GgtEphesian"/>
          <w:lang w:val="fr-FR"/>
        </w:rPr>
        <w:t>nai</w:t>
      </w:r>
      <w:proofErr w:type="spellEnd"/>
      <w:proofErr w:type="gramEnd"/>
      <w:r w:rsidRPr="0099262E">
        <w:rPr>
          <w:rFonts w:ascii="GgtEphesian" w:hAnsi="GgtEphesian"/>
          <w:lang w:val="fr-FR"/>
        </w:rPr>
        <w:t xml:space="preserve">, </w:t>
      </w:r>
      <w:proofErr w:type="spellStart"/>
      <w:r w:rsidRPr="0099262E">
        <w:rPr>
          <w:rFonts w:ascii="GgtEphesian" w:hAnsi="GgtEphesian"/>
          <w:lang w:val="fr-FR"/>
        </w:rPr>
        <w:t>tiqe</w:t>
      </w:r>
      <w:proofErr w:type="spellEnd"/>
      <w:r w:rsidRPr="0099262E">
        <w:rPr>
          <w:rFonts w:ascii="GgtEphesian" w:hAnsi="GgtEphesian"/>
          <w:lang w:val="fr-FR"/>
        </w:rPr>
        <w:t>/</w:t>
      </w:r>
      <w:proofErr w:type="spellStart"/>
      <w:r w:rsidRPr="0099262E">
        <w:rPr>
          <w:rFonts w:ascii="GgtEphesian" w:hAnsi="GgtEphesian"/>
          <w:lang w:val="fr-FR"/>
        </w:rPr>
        <w:t>nai</w:t>
      </w:r>
      <w:proofErr w:type="spellEnd"/>
      <w:r w:rsidRPr="0099262E">
        <w:rPr>
          <w:rFonts w:ascii="GgtEphesian" w:hAnsi="GgtEphesian"/>
          <w:lang w:val="fr-FR"/>
        </w:rPr>
        <w:t xml:space="preserve">, </w:t>
      </w:r>
      <w:proofErr w:type="spellStart"/>
      <w:r w:rsidRPr="0099262E">
        <w:rPr>
          <w:rFonts w:ascii="GgtEphesian" w:hAnsi="GgtEphesian"/>
          <w:lang w:val="fr-FR"/>
        </w:rPr>
        <w:t>deiknu</w:t>
      </w:r>
      <w:proofErr w:type="spellEnd"/>
      <w:r w:rsidRPr="0099262E">
        <w:rPr>
          <w:rFonts w:ascii="GgtEphesian" w:hAnsi="GgtEphesian"/>
          <w:lang w:val="fr-FR"/>
        </w:rPr>
        <w:t>/</w:t>
      </w:r>
      <w:proofErr w:type="spellStart"/>
      <w:r w:rsidRPr="0099262E">
        <w:rPr>
          <w:rFonts w:ascii="GgtEphesian" w:hAnsi="GgtEphesian"/>
          <w:lang w:val="fr-FR"/>
        </w:rPr>
        <w:t>nai</w:t>
      </w:r>
      <w:proofErr w:type="spellEnd"/>
    </w:p>
    <w:p w14:paraId="49370167" w14:textId="77777777" w:rsidR="00AA47E0" w:rsidRPr="0099262E" w:rsidRDefault="00AA47E0">
      <w:pPr>
        <w:pStyle w:val="Normal11"/>
        <w:rPr>
          <w:lang w:val="fr-FR"/>
        </w:rPr>
      </w:pPr>
    </w:p>
    <w:p w14:paraId="5E3DA355" w14:textId="77777777" w:rsidR="00AA47E0" w:rsidRDefault="00AA47E0" w:rsidP="00AA47E0">
      <w:pPr>
        <w:pStyle w:val="Normal11"/>
        <w:numPr>
          <w:ilvl w:val="0"/>
          <w:numId w:val="65"/>
        </w:numPr>
        <w:ind w:right="113"/>
      </w:pPr>
      <w:r>
        <w:t xml:space="preserve">The accent cannot go beyond the verbal part of </w:t>
      </w:r>
      <w:r>
        <w:rPr>
          <w:i/>
        </w:rPr>
        <w:t>infinitives</w:t>
      </w:r>
      <w:r>
        <w:t xml:space="preserve"> and </w:t>
      </w:r>
      <w:r>
        <w:rPr>
          <w:i/>
        </w:rPr>
        <w:t>participles</w:t>
      </w:r>
      <w:r>
        <w:t>:</w:t>
      </w:r>
    </w:p>
    <w:p w14:paraId="7DAFE8B0" w14:textId="62E25522" w:rsidR="00AA47E0" w:rsidRPr="0099262E" w:rsidRDefault="00AA47E0" w:rsidP="00AA47E0">
      <w:pPr>
        <w:pStyle w:val="Normal11"/>
        <w:numPr>
          <w:ilvl w:val="0"/>
          <w:numId w:val="55"/>
        </w:numPr>
        <w:ind w:right="113"/>
        <w:rPr>
          <w:lang w:val="es-ES_tradnl"/>
        </w:rPr>
      </w:pPr>
      <w:r>
        <w:t xml:space="preserve"> </w:t>
      </w:r>
      <w:proofErr w:type="gramStart"/>
      <w:r w:rsidRPr="0099262E">
        <w:rPr>
          <w:rFonts w:ascii="GgtEphesian" w:hAnsi="GgtEphesian"/>
          <w:lang w:val="es-ES_tradnl"/>
        </w:rPr>
        <w:t>a)</w:t>
      </w:r>
      <w:proofErr w:type="spellStart"/>
      <w:r w:rsidRPr="0099262E">
        <w:rPr>
          <w:rFonts w:ascii="GgtEphesian" w:hAnsi="GgtEphesian"/>
          <w:lang w:val="es-ES_tradnl"/>
        </w:rPr>
        <w:t>podou</w:t>
      </w:r>
      <w:proofErr w:type="spellEnd"/>
      <w:proofErr w:type="gramEnd"/>
      <w:r w:rsidRPr="0099262E">
        <w:rPr>
          <w:rFonts w:ascii="GgtEphesian" w:hAnsi="GgtEphesian"/>
          <w:lang w:val="es-ES_tradnl"/>
        </w:rPr>
        <w:t>/j, a)podo/</w:t>
      </w:r>
      <w:proofErr w:type="spellStart"/>
      <w:r w:rsidRPr="0099262E">
        <w:rPr>
          <w:rFonts w:ascii="GgtEphesian" w:hAnsi="GgtEphesian"/>
          <w:lang w:val="es-ES_tradnl"/>
        </w:rPr>
        <w:t>sqai</w:t>
      </w:r>
      <w:proofErr w:type="spellEnd"/>
      <w:r w:rsidRPr="0099262E">
        <w:rPr>
          <w:lang w:val="es-ES_tradnl"/>
        </w:rPr>
        <w:t xml:space="preserve"> [NH p</w:t>
      </w:r>
      <w:r w:rsidR="005B6063">
        <w:rPr>
          <w:lang w:val="es-ES_tradnl"/>
        </w:rPr>
        <w:t>.</w:t>
      </w:r>
      <w:r w:rsidRPr="0099262E">
        <w:rPr>
          <w:lang w:val="es-ES_tradnl"/>
        </w:rPr>
        <w:t>244]</w:t>
      </w:r>
    </w:p>
    <w:p w14:paraId="607EAEF5" w14:textId="77777777" w:rsidR="00AA47E0" w:rsidRPr="0099262E" w:rsidRDefault="00AA47E0">
      <w:pPr>
        <w:pStyle w:val="Normal11"/>
        <w:ind w:right="113"/>
        <w:rPr>
          <w:lang w:val="es-ES_tradnl"/>
        </w:rPr>
      </w:pPr>
    </w:p>
    <w:p w14:paraId="770AD321" w14:textId="77777777" w:rsidR="00AA47E0" w:rsidRDefault="00AA47E0">
      <w:pPr>
        <w:pStyle w:val="Normal11"/>
        <w:ind w:right="113"/>
        <w:rPr>
          <w:rFonts w:ascii="GgtEphesian" w:hAnsi="GgtEphesian"/>
        </w:rPr>
      </w:pPr>
      <w:r>
        <w:t xml:space="preserve">Note how a vowel length is revealed by </w:t>
      </w:r>
      <w:r>
        <w:rPr>
          <w:rFonts w:ascii="GgtEphesian" w:hAnsi="GgtEphesian"/>
        </w:rPr>
        <w:t xml:space="preserve">i9sta`&amp;nai, </w:t>
      </w:r>
      <w:proofErr w:type="spellStart"/>
      <w:r>
        <w:rPr>
          <w:rFonts w:ascii="GgtEphesian" w:hAnsi="GgtEphesian"/>
        </w:rPr>
        <w:t>deiknu</w:t>
      </w:r>
      <w:proofErr w:type="spellEnd"/>
      <w:r>
        <w:rPr>
          <w:rFonts w:ascii="GgtEphesian" w:hAnsi="GgtEphesian"/>
        </w:rPr>
        <w:t>^/</w:t>
      </w:r>
      <w:proofErr w:type="spellStart"/>
      <w:r>
        <w:rPr>
          <w:rFonts w:ascii="GgtEphesian" w:hAnsi="GgtEphesian"/>
        </w:rPr>
        <w:t>nai</w:t>
      </w:r>
      <w:proofErr w:type="spellEnd"/>
      <w:r>
        <w:rPr>
          <w:rFonts w:ascii="GgtEphesian" w:hAnsi="GgtEphesian"/>
        </w:rPr>
        <w:t>.</w:t>
      </w:r>
    </w:p>
    <w:p w14:paraId="755288EE" w14:textId="77777777" w:rsidR="00AA47E0" w:rsidRDefault="00AA47E0">
      <w:pPr>
        <w:pStyle w:val="Normal11"/>
      </w:pPr>
    </w:p>
    <w:p w14:paraId="7A5BFAAF" w14:textId="77777777" w:rsidR="00AA47E0" w:rsidRDefault="00AA47E0">
      <w:pPr>
        <w:pStyle w:val="Normal11"/>
      </w:pPr>
    </w:p>
    <w:p w14:paraId="35ACFEE4" w14:textId="74572A5F" w:rsidR="00AA47E0" w:rsidRDefault="00AA47E0">
      <w:pPr>
        <w:pStyle w:val="Normal11"/>
        <w:rPr>
          <w:b/>
          <w:i/>
        </w:rPr>
      </w:pPr>
      <w:r>
        <w:rPr>
          <w:b/>
          <w:i/>
        </w:rPr>
        <w:t xml:space="preserve">Verb </w:t>
      </w:r>
      <w:r>
        <w:rPr>
          <w:rFonts w:ascii="GgtEphesian" w:hAnsi="GgtEphesian"/>
          <w:b/>
          <w:i/>
        </w:rPr>
        <w:t>ei0mi/</w:t>
      </w:r>
      <w:r>
        <w:rPr>
          <w:b/>
          <w:i/>
        </w:rPr>
        <w:t xml:space="preserve"> (see paradigm of</w:t>
      </w:r>
      <w:r>
        <w:rPr>
          <w:rFonts w:ascii="GgtEphesian" w:hAnsi="GgtEphesian"/>
          <w:b/>
          <w:i/>
        </w:rPr>
        <w:t xml:space="preserve"> </w:t>
      </w:r>
      <w:proofErr w:type="spellStart"/>
      <w:r>
        <w:rPr>
          <w:rFonts w:ascii="GgtEphesian" w:hAnsi="GgtEphesian"/>
          <w:b/>
          <w:i/>
        </w:rPr>
        <w:t>pa&amp;reimi</w:t>
      </w:r>
      <w:proofErr w:type="spellEnd"/>
      <w:r>
        <w:rPr>
          <w:rFonts w:ascii="GgtEphesian" w:hAnsi="GgtEphesian"/>
          <w:b/>
          <w:i/>
        </w:rPr>
        <w:t xml:space="preserve"> ¯ </w:t>
      </w:r>
      <w:proofErr w:type="spellStart"/>
      <w:r>
        <w:rPr>
          <w:rFonts w:ascii="GgtEphesian" w:hAnsi="GgtEphesian"/>
          <w:b/>
          <w:i/>
        </w:rPr>
        <w:t>a!peimi</w:t>
      </w:r>
      <w:proofErr w:type="spellEnd"/>
      <w:r>
        <w:rPr>
          <w:b/>
          <w:i/>
        </w:rPr>
        <w:t xml:space="preserve">): </w:t>
      </w:r>
      <w:r w:rsidR="00AB7EF0">
        <w:rPr>
          <w:b/>
          <w:i/>
        </w:rPr>
        <w:t>progressive</w:t>
      </w:r>
      <w:r>
        <w:rPr>
          <w:b/>
          <w:i/>
        </w:rPr>
        <w:t xml:space="preserve"> forms  </w:t>
      </w:r>
    </w:p>
    <w:p w14:paraId="48BB3949" w14:textId="77777777" w:rsidR="00AA47E0" w:rsidRDefault="00AA47E0">
      <w:pPr>
        <w:pStyle w:val="Normal11"/>
      </w:pPr>
    </w:p>
    <w:p w14:paraId="519171CC" w14:textId="56B4C485" w:rsidR="00AA47E0" w:rsidRDefault="00AA47E0" w:rsidP="00AA47E0">
      <w:pPr>
        <w:pStyle w:val="Normal11"/>
        <w:numPr>
          <w:ilvl w:val="0"/>
          <w:numId w:val="47"/>
        </w:numPr>
      </w:pPr>
      <w:r>
        <w:t xml:space="preserve">The Imperfect Indicative (Active form) is </w:t>
      </w:r>
      <w:r w:rsidR="00AB7EF0">
        <w:t>progressive</w:t>
      </w:r>
      <w:r>
        <w:t xml:space="preserve"> (2Sg, 3Sg, 2Pl, 3Pl): </w:t>
      </w:r>
      <w:proofErr w:type="spellStart"/>
      <w:r>
        <w:rPr>
          <w:rFonts w:ascii="GgtEphesian" w:hAnsi="GgtEphesian"/>
        </w:rPr>
        <w:t>parh</w:t>
      </w:r>
      <w:proofErr w:type="spellEnd"/>
      <w:r>
        <w:rPr>
          <w:rFonts w:ascii="GgtEphesian" w:hAnsi="GgtEphesian"/>
        </w:rPr>
        <w:t>=</w:t>
      </w:r>
      <w:proofErr w:type="spellStart"/>
      <w:r>
        <w:rPr>
          <w:rFonts w:ascii="GgtEphesian" w:hAnsi="GgtEphesian"/>
        </w:rPr>
        <w:t>san</w:t>
      </w:r>
      <w:proofErr w:type="spellEnd"/>
      <w:r>
        <w:t xml:space="preserve"> [L</w:t>
      </w:r>
      <w:r w:rsidR="00FC1B15">
        <w:t>u</w:t>
      </w:r>
      <w:r>
        <w:t>k</w:t>
      </w:r>
      <w:r w:rsidR="00FC1B15">
        <w:t>e</w:t>
      </w:r>
      <w:r>
        <w:t xml:space="preserve"> 13:1]</w:t>
      </w:r>
    </w:p>
    <w:p w14:paraId="53C77580" w14:textId="71089F19" w:rsidR="00AA47E0" w:rsidRDefault="00AA47E0" w:rsidP="00AA47E0">
      <w:pPr>
        <w:pStyle w:val="Normal11"/>
        <w:numPr>
          <w:ilvl w:val="0"/>
          <w:numId w:val="47"/>
        </w:numPr>
      </w:pPr>
      <w:r>
        <w:t xml:space="preserve">(As for all </w:t>
      </w:r>
      <w:r>
        <w:rPr>
          <w:rFonts w:ascii="GgtEphesian" w:hAnsi="GgtEphesian"/>
        </w:rPr>
        <w:t>-mi</w:t>
      </w:r>
      <w:r>
        <w:t xml:space="preserve"> verbs), the Present Participle (Active form) is </w:t>
      </w:r>
      <w:r w:rsidR="00AB7EF0">
        <w:t>progressive</w:t>
      </w:r>
      <w:r>
        <w:t xml:space="preserve">: </w:t>
      </w:r>
      <w:proofErr w:type="spellStart"/>
      <w:r>
        <w:rPr>
          <w:rFonts w:ascii="GgtEphesian" w:hAnsi="GgtEphesian"/>
        </w:rPr>
        <w:t>parw&amp;n</w:t>
      </w:r>
      <w:proofErr w:type="spellEnd"/>
      <w:r>
        <w:t xml:space="preserve"> </w:t>
      </w:r>
    </w:p>
    <w:p w14:paraId="25F399E6" w14:textId="6FE4188D" w:rsidR="00AA47E0" w:rsidRDefault="00AA47E0" w:rsidP="00AA47E0">
      <w:pPr>
        <w:pStyle w:val="Normal11"/>
        <w:numPr>
          <w:ilvl w:val="0"/>
          <w:numId w:val="47"/>
        </w:numPr>
      </w:pPr>
      <w:r>
        <w:t xml:space="preserve">The Present Optative (Active form) is </w:t>
      </w:r>
      <w:r w:rsidR="00AB7EF0">
        <w:t>progressive</w:t>
      </w:r>
      <w:r>
        <w:t xml:space="preserve"> (1/2/3 Pl):</w:t>
      </w:r>
      <w:r>
        <w:rPr>
          <w:rFonts w:ascii="GgtEphesian" w:hAnsi="GgtEphesian"/>
        </w:rPr>
        <w:t xml:space="preserve"> e0nei=men </w:t>
      </w:r>
      <w:r>
        <w:t xml:space="preserve"> [NH Ex</w:t>
      </w:r>
      <w:r w:rsidR="00FC1B15">
        <w:t xml:space="preserve"> </w:t>
      </w:r>
      <w:r>
        <w:t>55 nr3]</w:t>
      </w:r>
    </w:p>
    <w:p w14:paraId="0D63E3B3" w14:textId="03DB3CAC" w:rsidR="00AA47E0" w:rsidRDefault="00AA47E0" w:rsidP="00AA47E0">
      <w:pPr>
        <w:pStyle w:val="Normal11"/>
        <w:numPr>
          <w:ilvl w:val="0"/>
          <w:numId w:val="47"/>
        </w:numPr>
      </w:pPr>
      <w:r>
        <w:t xml:space="preserve">(As for all </w:t>
      </w:r>
      <w:r>
        <w:rPr>
          <w:rFonts w:ascii="GgtEphesian" w:hAnsi="GgtEphesian"/>
        </w:rPr>
        <w:t>-mi</w:t>
      </w:r>
      <w:r>
        <w:t xml:space="preserve"> verbs), the Present Infinitive (Active form) is </w:t>
      </w:r>
      <w:r w:rsidR="00AB7EF0">
        <w:t>progressive</w:t>
      </w:r>
      <w:r>
        <w:t xml:space="preserve">: </w:t>
      </w:r>
      <w:proofErr w:type="spellStart"/>
      <w:r>
        <w:rPr>
          <w:rFonts w:ascii="GgtEphesian" w:hAnsi="GgtEphesian"/>
        </w:rPr>
        <w:t>ei</w:t>
      </w:r>
      <w:proofErr w:type="spellEnd"/>
      <w:r>
        <w:rPr>
          <w:rFonts w:ascii="GgtEphesian" w:hAnsi="GgtEphesian"/>
        </w:rPr>
        <w:t>]</w:t>
      </w:r>
      <w:proofErr w:type="spellStart"/>
      <w:r>
        <w:rPr>
          <w:rFonts w:ascii="GgtEphesian" w:hAnsi="GgtEphesian"/>
        </w:rPr>
        <w:t>nai</w:t>
      </w:r>
      <w:proofErr w:type="spellEnd"/>
    </w:p>
    <w:p w14:paraId="4C230705" w14:textId="77777777" w:rsidR="00AA47E0" w:rsidRDefault="00AA47E0" w:rsidP="00AA47E0">
      <w:pPr>
        <w:pStyle w:val="Normal11"/>
        <w:numPr>
          <w:ilvl w:val="0"/>
          <w:numId w:val="47"/>
        </w:numPr>
      </w:pPr>
      <w:r>
        <w:t xml:space="preserve">The Future Indicative (Passive form): </w:t>
      </w:r>
      <w:r>
        <w:rPr>
          <w:rFonts w:ascii="GgtEphesian" w:hAnsi="GgtEphesian"/>
        </w:rPr>
        <w:t>pare/</w:t>
      </w:r>
      <w:proofErr w:type="spellStart"/>
      <w:r>
        <w:rPr>
          <w:rFonts w:ascii="GgtEphesian" w:hAnsi="GgtEphesian"/>
        </w:rPr>
        <w:t>stai</w:t>
      </w:r>
      <w:proofErr w:type="spellEnd"/>
      <w:r>
        <w:rPr>
          <w:rFonts w:ascii="GgtEphesian" w:hAnsi="GgtEphesian"/>
        </w:rPr>
        <w:t xml:space="preserve"> </w:t>
      </w:r>
      <w:r>
        <w:t>[WWG §806]</w:t>
      </w:r>
    </w:p>
    <w:p w14:paraId="76D11F1C" w14:textId="77777777" w:rsidR="00AA47E0" w:rsidRDefault="00AA47E0">
      <w:pPr>
        <w:pStyle w:val="Normal11"/>
      </w:pPr>
    </w:p>
    <w:p w14:paraId="4FA35C46" w14:textId="77777777" w:rsidR="00AA47E0" w:rsidRDefault="00AA47E0">
      <w:pPr>
        <w:pStyle w:val="Normal11"/>
        <w:rPr>
          <w:i/>
        </w:rPr>
      </w:pPr>
      <w:r>
        <w:rPr>
          <w:i/>
        </w:rPr>
        <w:t xml:space="preserve">N.B. Recessive forms of </w:t>
      </w:r>
      <w:r>
        <w:rPr>
          <w:rFonts w:ascii="GgtEphesian" w:hAnsi="GgtEphesian"/>
          <w:i/>
        </w:rPr>
        <w:t>ei0mi/</w:t>
      </w:r>
    </w:p>
    <w:p w14:paraId="4917C0DF" w14:textId="1C8ECB31" w:rsidR="00AA47E0" w:rsidRDefault="00AA47E0" w:rsidP="00AA47E0">
      <w:pPr>
        <w:pStyle w:val="Normal11"/>
        <w:numPr>
          <w:ilvl w:val="0"/>
          <w:numId w:val="47"/>
        </w:numPr>
      </w:pPr>
      <w:r>
        <w:t xml:space="preserve">The Present Indicative (Active form): </w:t>
      </w:r>
      <w:proofErr w:type="spellStart"/>
      <w:r>
        <w:rPr>
          <w:rFonts w:ascii="GgtEphesian" w:hAnsi="GgtEphesian"/>
        </w:rPr>
        <w:t>a!peimi</w:t>
      </w:r>
      <w:proofErr w:type="spellEnd"/>
      <w:r>
        <w:t xml:space="preserve">  [C</w:t>
      </w:r>
      <w:r w:rsidR="00FC1B15">
        <w:t>o</w:t>
      </w:r>
      <w:r>
        <w:t>l 2:5]</w:t>
      </w:r>
    </w:p>
    <w:p w14:paraId="2F4F03E1" w14:textId="77777777" w:rsidR="00AA47E0" w:rsidRDefault="00AA47E0" w:rsidP="00AA47E0">
      <w:pPr>
        <w:pStyle w:val="Normal11"/>
        <w:numPr>
          <w:ilvl w:val="0"/>
          <w:numId w:val="47"/>
        </w:numPr>
      </w:pPr>
      <w:r>
        <w:t xml:space="preserve">The Present Imperative (Active form): </w:t>
      </w:r>
      <w:proofErr w:type="spellStart"/>
      <w:r>
        <w:rPr>
          <w:rFonts w:ascii="GgtEphesian" w:hAnsi="GgtEphesian"/>
        </w:rPr>
        <w:t>a!pisqi</w:t>
      </w:r>
      <w:proofErr w:type="spellEnd"/>
    </w:p>
    <w:p w14:paraId="0554928D" w14:textId="0045B2CD" w:rsidR="00AA47E0" w:rsidRDefault="00AA47E0" w:rsidP="00AA47E0">
      <w:pPr>
        <w:pStyle w:val="Normal11"/>
        <w:numPr>
          <w:ilvl w:val="0"/>
          <w:numId w:val="47"/>
        </w:numPr>
      </w:pPr>
      <w:r>
        <w:t xml:space="preserve">The Future Optative </w:t>
      </w:r>
      <w:r>
        <w:rPr>
          <w:rFonts w:ascii="GgtEphesian" w:hAnsi="GgtEphesian"/>
        </w:rPr>
        <w:t>pare/</w:t>
      </w:r>
      <w:proofErr w:type="spellStart"/>
      <w:r>
        <w:rPr>
          <w:rFonts w:ascii="GgtEphesian" w:hAnsi="GgtEphesian"/>
        </w:rPr>
        <w:t>soito</w:t>
      </w:r>
      <w:proofErr w:type="spellEnd"/>
      <w:r>
        <w:t xml:space="preserve"> [NH p</w:t>
      </w:r>
      <w:r w:rsidR="005B6063">
        <w:t>.</w:t>
      </w:r>
      <w:r>
        <w:t>48]</w:t>
      </w:r>
    </w:p>
    <w:p w14:paraId="1886ED76" w14:textId="77777777" w:rsidR="00AA47E0" w:rsidRDefault="00AA47E0" w:rsidP="00AA47E0">
      <w:pPr>
        <w:pStyle w:val="Normal11"/>
        <w:numPr>
          <w:ilvl w:val="0"/>
          <w:numId w:val="47"/>
        </w:numPr>
      </w:pPr>
      <w:r>
        <w:t>The Future Infinitive (Passive form):</w:t>
      </w:r>
      <w:r>
        <w:rPr>
          <w:rFonts w:ascii="GgtEphesian" w:hAnsi="GgtEphesian"/>
        </w:rPr>
        <w:t xml:space="preserve">  e1sesqai</w:t>
      </w:r>
    </w:p>
    <w:p w14:paraId="0B50913A" w14:textId="77777777" w:rsidR="00AA47E0" w:rsidRDefault="00AA47E0">
      <w:pPr>
        <w:pStyle w:val="Normal11"/>
      </w:pPr>
    </w:p>
    <w:p w14:paraId="2CE00AE1" w14:textId="77777777" w:rsidR="00AA47E0" w:rsidRDefault="00AA47E0">
      <w:pPr>
        <w:pStyle w:val="PageRight"/>
      </w:pPr>
    </w:p>
    <w:p w14:paraId="2A0E250B" w14:textId="77777777" w:rsidR="00AA47E0" w:rsidRDefault="00AA47E0">
      <w:pPr>
        <w:rPr>
          <w:b/>
          <w:i/>
        </w:rPr>
      </w:pPr>
      <w:r>
        <w:rPr>
          <w:b/>
          <w:i/>
        </w:rPr>
        <w:t xml:space="preserve">Verbs </w:t>
      </w:r>
      <w:proofErr w:type="spellStart"/>
      <w:r>
        <w:rPr>
          <w:rFonts w:ascii="GgtEphesian" w:hAnsi="GgtEphesian"/>
          <w:b/>
          <w:i/>
        </w:rPr>
        <w:t>ti</w:t>
      </w:r>
      <w:proofErr w:type="spellEnd"/>
      <w:r>
        <w:rPr>
          <w:rFonts w:ascii="GgtEphesian" w:hAnsi="GgtEphesian"/>
          <w:b/>
          <w:i/>
        </w:rPr>
        <w:t>/</w:t>
      </w:r>
      <w:proofErr w:type="spellStart"/>
      <w:r>
        <w:rPr>
          <w:rFonts w:ascii="GgtEphesian" w:hAnsi="GgtEphesian"/>
          <w:b/>
          <w:i/>
        </w:rPr>
        <w:t>qhmi</w:t>
      </w:r>
      <w:proofErr w:type="spellEnd"/>
      <w:r>
        <w:rPr>
          <w:rFonts w:ascii="GgtEphesian" w:hAnsi="GgtEphesian"/>
          <w:b/>
          <w:i/>
        </w:rPr>
        <w:t xml:space="preserve"> di/</w:t>
      </w:r>
      <w:proofErr w:type="spellStart"/>
      <w:r>
        <w:rPr>
          <w:rFonts w:ascii="GgtEphesian" w:hAnsi="GgtEphesian"/>
          <w:b/>
          <w:i/>
        </w:rPr>
        <w:t>dwmi</w:t>
      </w:r>
      <w:proofErr w:type="spellEnd"/>
      <w:r>
        <w:rPr>
          <w:rFonts w:ascii="GgtEphesian" w:hAnsi="GgtEphesian"/>
          <w:b/>
          <w:i/>
        </w:rPr>
        <w:t xml:space="preserve"> </w:t>
      </w:r>
      <w:proofErr w:type="spellStart"/>
      <w:r>
        <w:rPr>
          <w:rFonts w:ascii="GgtEphesian" w:hAnsi="GgtEphesian"/>
          <w:b/>
          <w:i/>
        </w:rPr>
        <w:t>i</w:t>
      </w:r>
      <w:proofErr w:type="spellEnd"/>
      <w:r>
        <w:rPr>
          <w:rFonts w:ascii="GgtEphesian" w:hAnsi="GgtEphesian"/>
          <w:b/>
          <w:i/>
        </w:rPr>
        <w:t xml:space="preserve">&lt;3sthmi </w:t>
      </w:r>
      <w:proofErr w:type="spellStart"/>
      <w:r>
        <w:rPr>
          <w:rFonts w:ascii="GgtEphesian" w:hAnsi="GgtEphesian"/>
          <w:b/>
          <w:i/>
        </w:rPr>
        <w:t>i</w:t>
      </w:r>
      <w:proofErr w:type="spellEnd"/>
      <w:r>
        <w:rPr>
          <w:rFonts w:ascii="GgtEphesian" w:hAnsi="GgtEphesian"/>
          <w:b/>
          <w:i/>
        </w:rPr>
        <w:t>&lt;3hmi7</w:t>
      </w:r>
    </w:p>
    <w:p w14:paraId="7BAFDF86" w14:textId="77777777" w:rsidR="00AA47E0" w:rsidRDefault="00AA47E0">
      <w:pPr>
        <w:pStyle w:val="Normal7"/>
      </w:pPr>
    </w:p>
    <w:p w14:paraId="251F114A" w14:textId="77777777" w:rsidR="00AA47E0" w:rsidRDefault="00AA47E0">
      <w:pPr>
        <w:pStyle w:val="Normal11"/>
        <w:rPr>
          <w:b/>
          <w:i/>
        </w:rPr>
      </w:pPr>
    </w:p>
    <w:p w14:paraId="33E7163B" w14:textId="51E39ED1" w:rsidR="00AA47E0" w:rsidRDefault="00AA47E0">
      <w:pPr>
        <w:pStyle w:val="Normal11"/>
        <w:rPr>
          <w:b/>
          <w:i/>
        </w:rPr>
      </w:pPr>
      <w:r>
        <w:rPr>
          <w:b/>
          <w:i/>
        </w:rPr>
        <w:t xml:space="preserve">As for all verbs: </w:t>
      </w:r>
      <w:r w:rsidR="00AB7EF0">
        <w:rPr>
          <w:b/>
          <w:i/>
        </w:rPr>
        <w:t>progressive</w:t>
      </w:r>
      <w:r>
        <w:rPr>
          <w:b/>
          <w:i/>
        </w:rPr>
        <w:t xml:space="preserve"> forms:</w:t>
      </w:r>
    </w:p>
    <w:p w14:paraId="434CA0D0" w14:textId="77777777" w:rsidR="00AA47E0" w:rsidRDefault="00AA47E0">
      <w:pPr>
        <w:pStyle w:val="Normal11"/>
        <w:ind w:firstLine="720"/>
        <w:rPr>
          <w:i/>
        </w:rPr>
      </w:pPr>
      <w:r>
        <w:rPr>
          <w:b/>
          <w:i/>
        </w:rPr>
        <w:t xml:space="preserve"> </w:t>
      </w:r>
      <w:r>
        <w:rPr>
          <w:i/>
        </w:rPr>
        <w:t>&lt;see previous pages&gt;</w:t>
      </w:r>
    </w:p>
    <w:p w14:paraId="6DC21B0F" w14:textId="77777777" w:rsidR="00AA47E0" w:rsidRDefault="00AA47E0">
      <w:pPr>
        <w:pStyle w:val="Normal11"/>
      </w:pPr>
    </w:p>
    <w:p w14:paraId="4A9503F0" w14:textId="45253925" w:rsidR="00AA47E0" w:rsidRDefault="00AA47E0">
      <w:pPr>
        <w:pStyle w:val="Normal11"/>
        <w:ind w:right="113"/>
      </w:pPr>
      <w:r>
        <w:rPr>
          <w:b/>
          <w:i/>
        </w:rPr>
        <w:t xml:space="preserve">As in all Strong Aorist conjugations: </w:t>
      </w:r>
      <w:r w:rsidR="00AB7EF0">
        <w:rPr>
          <w:b/>
          <w:i/>
        </w:rPr>
        <w:t>progressive</w:t>
      </w:r>
      <w:r>
        <w:rPr>
          <w:b/>
          <w:i/>
        </w:rPr>
        <w:t xml:space="preserve"> forms:</w:t>
      </w:r>
      <w:r>
        <w:t xml:space="preserve"> </w:t>
      </w:r>
    </w:p>
    <w:p w14:paraId="51C4E0D5" w14:textId="77777777" w:rsidR="00AA47E0" w:rsidRDefault="00AA47E0">
      <w:pPr>
        <w:pStyle w:val="Normal11"/>
        <w:ind w:right="113" w:firstLine="720"/>
        <w:rPr>
          <w:i/>
        </w:rPr>
      </w:pPr>
      <w:r>
        <w:rPr>
          <w:i/>
        </w:rPr>
        <w:t>&lt;see previous pages&gt;</w:t>
      </w:r>
    </w:p>
    <w:p w14:paraId="08F232A2" w14:textId="77777777" w:rsidR="00AA47E0" w:rsidRDefault="00AA47E0">
      <w:pPr>
        <w:pStyle w:val="Normal11"/>
        <w:ind w:right="113"/>
        <w:rPr>
          <w:b/>
          <w:i/>
        </w:rPr>
      </w:pPr>
    </w:p>
    <w:p w14:paraId="4E8D2FDE" w14:textId="7AD62E03" w:rsidR="00AA47E0" w:rsidRDefault="00AA47E0">
      <w:pPr>
        <w:pStyle w:val="Normal11"/>
        <w:ind w:right="113"/>
      </w:pPr>
      <w:r>
        <w:rPr>
          <w:b/>
          <w:i/>
        </w:rPr>
        <w:t xml:space="preserve">As in all Root Aorist conjugations: </w:t>
      </w:r>
      <w:r w:rsidR="00AB7EF0">
        <w:rPr>
          <w:b/>
          <w:i/>
        </w:rPr>
        <w:t>progressive</w:t>
      </w:r>
      <w:r>
        <w:rPr>
          <w:b/>
          <w:i/>
        </w:rPr>
        <w:t xml:space="preserve"> forms:</w:t>
      </w:r>
      <w:r>
        <w:t xml:space="preserve"> </w:t>
      </w:r>
    </w:p>
    <w:p w14:paraId="19722846" w14:textId="77777777" w:rsidR="00AA47E0" w:rsidRDefault="00AA47E0">
      <w:pPr>
        <w:pStyle w:val="Normal11"/>
        <w:ind w:firstLine="720"/>
        <w:rPr>
          <w:i/>
        </w:rPr>
      </w:pPr>
      <w:r>
        <w:rPr>
          <w:i/>
        </w:rPr>
        <w:t>&lt;see previous pages&gt;</w:t>
      </w:r>
    </w:p>
    <w:p w14:paraId="4B7FC9FD" w14:textId="77777777" w:rsidR="00AA47E0" w:rsidRDefault="00AA47E0">
      <w:pPr>
        <w:pStyle w:val="Normal11"/>
        <w:ind w:firstLine="720"/>
        <w:rPr>
          <w:rFonts w:ascii="GgtEphesian" w:hAnsi="GgtEphesian"/>
          <w:i/>
        </w:rPr>
      </w:pPr>
      <w:r>
        <w:rPr>
          <w:i/>
        </w:rPr>
        <w:t xml:space="preserve">applies to </w:t>
      </w:r>
      <w:r>
        <w:rPr>
          <w:rFonts w:ascii="GgtEphesian" w:hAnsi="GgtEphesian"/>
          <w:i/>
        </w:rPr>
        <w:t>a)pe/</w:t>
      </w:r>
      <w:proofErr w:type="spellStart"/>
      <w:r>
        <w:rPr>
          <w:rFonts w:ascii="GgtEphesian" w:hAnsi="GgtEphesian"/>
          <w:i/>
        </w:rPr>
        <w:t>sthn</w:t>
      </w:r>
      <w:proofErr w:type="spellEnd"/>
    </w:p>
    <w:p w14:paraId="0074D079" w14:textId="77777777" w:rsidR="00AA47E0" w:rsidRDefault="00AA47E0">
      <w:pPr>
        <w:pStyle w:val="Normal11"/>
      </w:pPr>
    </w:p>
    <w:p w14:paraId="1C6E521B" w14:textId="4FA910F6" w:rsidR="00AA47E0" w:rsidRDefault="00AA47E0">
      <w:pPr>
        <w:pStyle w:val="Normal11"/>
        <w:ind w:right="113"/>
        <w:rPr>
          <w:b/>
          <w:i/>
        </w:rPr>
      </w:pPr>
      <w:r>
        <w:rPr>
          <w:b/>
          <w:i/>
        </w:rPr>
        <w:t xml:space="preserve">All </w:t>
      </w:r>
      <w:r>
        <w:rPr>
          <w:rFonts w:ascii="GgtEphesian" w:hAnsi="GgtEphesian"/>
          <w:b/>
          <w:i/>
        </w:rPr>
        <w:t>-mi</w:t>
      </w:r>
      <w:r>
        <w:rPr>
          <w:b/>
          <w:i/>
        </w:rPr>
        <w:t xml:space="preserve"> verbs: </w:t>
      </w:r>
      <w:r w:rsidR="00AB7EF0">
        <w:rPr>
          <w:b/>
          <w:i/>
        </w:rPr>
        <w:t>progressive</w:t>
      </w:r>
      <w:r>
        <w:rPr>
          <w:b/>
          <w:i/>
        </w:rPr>
        <w:t xml:space="preserve"> forms:</w:t>
      </w:r>
    </w:p>
    <w:p w14:paraId="4F50865D" w14:textId="77777777" w:rsidR="00AA47E0" w:rsidRDefault="00AA47E0">
      <w:pPr>
        <w:pStyle w:val="Normal11"/>
        <w:ind w:right="113"/>
      </w:pPr>
      <w:r>
        <w:rPr>
          <w:b/>
          <w:i/>
        </w:rPr>
        <w:t xml:space="preserve"> </w:t>
      </w:r>
      <w:r>
        <w:rPr>
          <w:b/>
          <w:i/>
        </w:rPr>
        <w:tab/>
      </w:r>
      <w:r>
        <w:rPr>
          <w:i/>
        </w:rPr>
        <w:t>&lt;see previous pages&gt;</w:t>
      </w:r>
    </w:p>
    <w:p w14:paraId="5F3F77BC" w14:textId="77777777" w:rsidR="00AA47E0" w:rsidRDefault="00AA47E0">
      <w:pPr>
        <w:pStyle w:val="Normal11"/>
      </w:pPr>
    </w:p>
    <w:p w14:paraId="20E156A4" w14:textId="2B31DE8A" w:rsidR="00AA47E0" w:rsidRDefault="00AA47E0">
      <w:pPr>
        <w:pStyle w:val="Normal11"/>
        <w:rPr>
          <w:b/>
          <w:i/>
        </w:rPr>
      </w:pPr>
      <w:r>
        <w:rPr>
          <w:b/>
          <w:i/>
        </w:rPr>
        <w:t xml:space="preserve">Non-generic forms of these verbs: </w:t>
      </w:r>
      <w:r w:rsidR="00AB7EF0">
        <w:rPr>
          <w:b/>
          <w:i/>
        </w:rPr>
        <w:t>progressive</w:t>
      </w:r>
      <w:r>
        <w:rPr>
          <w:b/>
          <w:i/>
        </w:rPr>
        <w:t xml:space="preserve"> forms</w:t>
      </w:r>
    </w:p>
    <w:p w14:paraId="7FC5A844" w14:textId="77777777" w:rsidR="00AA47E0" w:rsidRDefault="00AA47E0" w:rsidP="00AA47E0">
      <w:pPr>
        <w:pStyle w:val="Normal11"/>
        <w:numPr>
          <w:ilvl w:val="0"/>
          <w:numId w:val="66"/>
        </w:numPr>
        <w:jc w:val="left"/>
      </w:pPr>
      <w:r>
        <w:t xml:space="preserve">The Present Subjunctive Active has a circumflex accent on the long vowel: </w:t>
      </w:r>
    </w:p>
    <w:p w14:paraId="5CD53EF9" w14:textId="77777777" w:rsidR="00AA47E0" w:rsidRDefault="00AA47E0">
      <w:pPr>
        <w:pStyle w:val="Normal11"/>
        <w:jc w:val="left"/>
      </w:pPr>
      <w:r>
        <w:tab/>
      </w:r>
      <w:proofErr w:type="spellStart"/>
      <w:r>
        <w:rPr>
          <w:rFonts w:ascii="GgtEphesian" w:hAnsi="GgtEphesian"/>
        </w:rPr>
        <w:t>didw~men</w:t>
      </w:r>
      <w:proofErr w:type="spellEnd"/>
      <w:r>
        <w:rPr>
          <w:rFonts w:ascii="GgtEphesian" w:hAnsi="GgtEphesian"/>
        </w:rPr>
        <w:t xml:space="preserve"> </w:t>
      </w:r>
      <w:r>
        <w:rPr>
          <w:rFonts w:ascii="GgtEphesian" w:hAnsi="GgtEphesian"/>
        </w:rPr>
        <w:tab/>
      </w:r>
      <w:r>
        <w:t xml:space="preserve">(like </w:t>
      </w:r>
      <w:proofErr w:type="spellStart"/>
      <w:r>
        <w:rPr>
          <w:rFonts w:ascii="GgtEphesian" w:hAnsi="GgtEphesian"/>
        </w:rPr>
        <w:t>parw~men</w:t>
      </w:r>
      <w:proofErr w:type="spellEnd"/>
      <w:r>
        <w:t xml:space="preserve"> (</w:t>
      </w:r>
      <w:r>
        <w:rPr>
          <w:rFonts w:ascii="GgtEphesian" w:hAnsi="GgtEphesian"/>
        </w:rPr>
        <w:t>¢</w:t>
      </w:r>
      <w:proofErr w:type="spellStart"/>
      <w:r>
        <w:rPr>
          <w:rFonts w:ascii="GgtEphesian" w:hAnsi="GgtEphesian"/>
        </w:rPr>
        <w:t>pa&amp;reimi</w:t>
      </w:r>
      <w:proofErr w:type="spellEnd"/>
      <w:r>
        <w:t>);</w:t>
      </w:r>
      <w:r>
        <w:rPr>
          <w:rFonts w:ascii="GgtEphesian" w:hAnsi="GgtEphesian"/>
        </w:rPr>
        <w:t xml:space="preserve"> </w:t>
      </w:r>
      <w:r>
        <w:rPr>
          <w:rFonts w:ascii="GgtEphesian" w:hAnsi="GgtEphesian"/>
        </w:rPr>
        <w:tab/>
      </w:r>
      <w:r>
        <w:t xml:space="preserve">unlike </w:t>
      </w:r>
      <w:proofErr w:type="spellStart"/>
      <w:r>
        <w:rPr>
          <w:rFonts w:ascii="GgtEphesian" w:hAnsi="GgtEphesian"/>
        </w:rPr>
        <w:t>deiknu</w:t>
      </w:r>
      <w:proofErr w:type="spellEnd"/>
      <w:r>
        <w:rPr>
          <w:rFonts w:ascii="GgtEphesian" w:hAnsi="GgtEphesian"/>
        </w:rPr>
        <w:t>/</w:t>
      </w:r>
      <w:proofErr w:type="spellStart"/>
      <w:r>
        <w:rPr>
          <w:rFonts w:ascii="GgtEphesian" w:hAnsi="GgtEphesian"/>
        </w:rPr>
        <w:t>wmen</w:t>
      </w:r>
      <w:proofErr w:type="spellEnd"/>
      <w:r>
        <w:rPr>
          <w:rFonts w:ascii="GgtEphesian" w:hAnsi="GgtEphesian"/>
        </w:rPr>
        <w:t>, a)</w:t>
      </w:r>
      <w:proofErr w:type="spellStart"/>
      <w:r>
        <w:rPr>
          <w:rFonts w:ascii="GgtEphesian" w:hAnsi="GgtEphesian"/>
        </w:rPr>
        <w:t>pollu</w:t>
      </w:r>
      <w:proofErr w:type="spellEnd"/>
      <w:r>
        <w:rPr>
          <w:rFonts w:ascii="GgtEphesian" w:hAnsi="GgtEphesian"/>
        </w:rPr>
        <w:t>/</w:t>
      </w:r>
      <w:proofErr w:type="spellStart"/>
      <w:r>
        <w:rPr>
          <w:rFonts w:ascii="GgtEphesian" w:hAnsi="GgtEphesian"/>
        </w:rPr>
        <w:t>wmen</w:t>
      </w:r>
      <w:proofErr w:type="spellEnd"/>
      <w:r>
        <w:t>)</w:t>
      </w:r>
    </w:p>
    <w:p w14:paraId="7BDDC379" w14:textId="77777777" w:rsidR="00AA47E0" w:rsidRDefault="00AA47E0">
      <w:pPr>
        <w:pStyle w:val="Normal11"/>
        <w:jc w:val="left"/>
      </w:pPr>
    </w:p>
    <w:p w14:paraId="05A1042D" w14:textId="77777777" w:rsidR="00AA47E0" w:rsidRDefault="00AA47E0" w:rsidP="00AA47E0">
      <w:pPr>
        <w:pStyle w:val="Normal11"/>
        <w:numPr>
          <w:ilvl w:val="0"/>
          <w:numId w:val="67"/>
        </w:numPr>
        <w:jc w:val="left"/>
      </w:pPr>
      <w:r>
        <w:t xml:space="preserve">The Present Optative Active has an accent on the </w:t>
      </w:r>
      <w:r>
        <w:rPr>
          <w:rFonts w:ascii="GgtEphesian" w:hAnsi="GgtEphesian"/>
        </w:rPr>
        <w:t>oi</w:t>
      </w:r>
      <w:r>
        <w:t xml:space="preserve"> diphthong:</w:t>
      </w:r>
    </w:p>
    <w:p w14:paraId="0D29F8B5" w14:textId="77777777" w:rsidR="00AA47E0" w:rsidRDefault="00AA47E0">
      <w:pPr>
        <w:pStyle w:val="Normal11"/>
        <w:jc w:val="left"/>
      </w:pPr>
      <w:r>
        <w:rPr>
          <w:rFonts w:ascii="GgtEphesian" w:hAnsi="GgtEphesian"/>
        </w:rPr>
        <w:t xml:space="preserve"> </w:t>
      </w:r>
      <w:r>
        <w:rPr>
          <w:rFonts w:ascii="GgtEphesian" w:hAnsi="GgtEphesian"/>
        </w:rPr>
        <w:tab/>
      </w:r>
      <w:proofErr w:type="spellStart"/>
      <w:r>
        <w:rPr>
          <w:rFonts w:ascii="GgtEphesian" w:hAnsi="GgtEphesian"/>
        </w:rPr>
        <w:t>didoi</w:t>
      </w:r>
      <w:proofErr w:type="spellEnd"/>
      <w:r>
        <w:rPr>
          <w:rFonts w:ascii="GgtEphesian" w:hAnsi="GgtEphesian"/>
        </w:rPr>
        <w:t>=men</w:t>
      </w:r>
      <w:r>
        <w:rPr>
          <w:rFonts w:ascii="GgtEphesian" w:hAnsi="GgtEphesian"/>
        </w:rPr>
        <w:tab/>
      </w:r>
      <w:r>
        <w:t xml:space="preserve">(like </w:t>
      </w:r>
      <w:proofErr w:type="spellStart"/>
      <w:r>
        <w:rPr>
          <w:rFonts w:ascii="GgtEphesian" w:hAnsi="GgtEphesian"/>
        </w:rPr>
        <w:t>parei</w:t>
      </w:r>
      <w:proofErr w:type="spellEnd"/>
      <w:r>
        <w:rPr>
          <w:rFonts w:ascii="GgtEphesian" w:hAnsi="GgtEphesian"/>
        </w:rPr>
        <w:t xml:space="preserve">=men </w:t>
      </w:r>
      <w:r>
        <w:t>(</w:t>
      </w:r>
      <w:r>
        <w:rPr>
          <w:rFonts w:ascii="GgtEphesian" w:hAnsi="GgtEphesian"/>
        </w:rPr>
        <w:t>¢</w:t>
      </w:r>
      <w:proofErr w:type="spellStart"/>
      <w:r>
        <w:rPr>
          <w:rFonts w:ascii="GgtEphesian" w:hAnsi="GgtEphesian"/>
        </w:rPr>
        <w:t>pa&amp;reimi</w:t>
      </w:r>
      <w:proofErr w:type="spellEnd"/>
      <w:r>
        <w:t xml:space="preserve">); </w:t>
      </w:r>
      <w:r>
        <w:tab/>
        <w:t>unlike</w:t>
      </w:r>
      <w:r>
        <w:rPr>
          <w:rFonts w:ascii="GgtEphesian" w:hAnsi="GgtEphesian"/>
        </w:rPr>
        <w:t xml:space="preserve"> </w:t>
      </w:r>
      <w:proofErr w:type="spellStart"/>
      <w:r>
        <w:rPr>
          <w:rFonts w:ascii="GgtEphesian" w:hAnsi="GgtEphesian"/>
        </w:rPr>
        <w:t>deiknu</w:t>
      </w:r>
      <w:proofErr w:type="spellEnd"/>
      <w:r>
        <w:rPr>
          <w:rFonts w:ascii="GgtEphesian" w:hAnsi="GgtEphesian"/>
        </w:rPr>
        <w:t>/</w:t>
      </w:r>
      <w:proofErr w:type="spellStart"/>
      <w:r>
        <w:rPr>
          <w:rFonts w:ascii="GgtEphesian" w:hAnsi="GgtEphesian"/>
        </w:rPr>
        <w:t>oimen</w:t>
      </w:r>
      <w:proofErr w:type="spellEnd"/>
      <w:r>
        <w:rPr>
          <w:rFonts w:ascii="GgtEphesian" w:hAnsi="GgtEphesian"/>
        </w:rPr>
        <w:t>, a)</w:t>
      </w:r>
      <w:proofErr w:type="spellStart"/>
      <w:r>
        <w:rPr>
          <w:rFonts w:ascii="GgtEphesian" w:hAnsi="GgtEphesian"/>
        </w:rPr>
        <w:t>pollu</w:t>
      </w:r>
      <w:proofErr w:type="spellEnd"/>
      <w:r>
        <w:rPr>
          <w:rFonts w:ascii="GgtEphesian" w:hAnsi="GgtEphesian"/>
        </w:rPr>
        <w:t>/</w:t>
      </w:r>
      <w:proofErr w:type="spellStart"/>
      <w:r>
        <w:rPr>
          <w:rFonts w:ascii="GgtEphesian" w:hAnsi="GgtEphesian"/>
        </w:rPr>
        <w:t>oimen</w:t>
      </w:r>
      <w:proofErr w:type="spellEnd"/>
      <w:r>
        <w:t>)</w:t>
      </w:r>
    </w:p>
    <w:p w14:paraId="1E3700BD" w14:textId="77777777" w:rsidR="00AA47E0" w:rsidRDefault="00AA47E0">
      <w:pPr>
        <w:pStyle w:val="Normal11"/>
        <w:jc w:val="left"/>
      </w:pPr>
    </w:p>
    <w:p w14:paraId="3F2402FD" w14:textId="77777777" w:rsidR="00AA47E0" w:rsidRDefault="00AA47E0" w:rsidP="00AA47E0">
      <w:pPr>
        <w:pStyle w:val="Normal11"/>
        <w:numPr>
          <w:ilvl w:val="0"/>
          <w:numId w:val="68"/>
        </w:numPr>
        <w:jc w:val="left"/>
      </w:pPr>
      <w:r>
        <w:t>The Present Subjunctive Passive has an accent on the long vowel:</w:t>
      </w:r>
      <w:r>
        <w:rPr>
          <w:rFonts w:ascii="GgtEphesian" w:hAnsi="GgtEphesian"/>
        </w:rPr>
        <w:t xml:space="preserve"> </w:t>
      </w:r>
    </w:p>
    <w:p w14:paraId="639383D1" w14:textId="77777777" w:rsidR="00AA47E0" w:rsidRPr="0099262E" w:rsidRDefault="00AA47E0">
      <w:pPr>
        <w:pStyle w:val="Normal11"/>
        <w:jc w:val="left"/>
        <w:rPr>
          <w:lang w:val="fr-FR"/>
        </w:rPr>
      </w:pPr>
      <w:r>
        <w:rPr>
          <w:rFonts w:ascii="GgtEphesian" w:hAnsi="GgtEphesian"/>
        </w:rPr>
        <w:tab/>
      </w:r>
      <w:proofErr w:type="spellStart"/>
      <w:proofErr w:type="gramStart"/>
      <w:r w:rsidRPr="0099262E">
        <w:rPr>
          <w:rFonts w:ascii="GgtEphesian" w:hAnsi="GgtEphesian"/>
          <w:lang w:val="fr-FR"/>
        </w:rPr>
        <w:t>didw</w:t>
      </w:r>
      <w:proofErr w:type="gramEnd"/>
      <w:r w:rsidRPr="0099262E">
        <w:rPr>
          <w:rFonts w:ascii="GgtEphesian" w:hAnsi="GgtEphesian"/>
          <w:lang w:val="fr-FR"/>
        </w:rPr>
        <w:t>~mai</w:t>
      </w:r>
      <w:proofErr w:type="spellEnd"/>
      <w:r w:rsidRPr="0099262E">
        <w:rPr>
          <w:rFonts w:ascii="GgtEphesian" w:hAnsi="GgtEphesian"/>
          <w:lang w:val="fr-FR"/>
        </w:rPr>
        <w:t xml:space="preserve"> </w:t>
      </w:r>
      <w:r w:rsidRPr="0099262E">
        <w:rPr>
          <w:rFonts w:ascii="GgtEphesian" w:hAnsi="GgtEphesian"/>
          <w:lang w:val="fr-FR"/>
        </w:rPr>
        <w:tab/>
      </w:r>
      <w:r w:rsidRPr="0099262E">
        <w:rPr>
          <w:lang w:val="fr-FR"/>
        </w:rPr>
        <w:t>(</w:t>
      </w:r>
      <w:proofErr w:type="spellStart"/>
      <w:r w:rsidRPr="0099262E">
        <w:rPr>
          <w:lang w:val="fr-FR"/>
        </w:rPr>
        <w:t>unlike</w:t>
      </w:r>
      <w:proofErr w:type="spellEnd"/>
      <w:r w:rsidRPr="0099262E">
        <w:rPr>
          <w:rFonts w:ascii="GgtEphesian" w:hAnsi="GgtEphesian"/>
          <w:lang w:val="fr-FR"/>
        </w:rPr>
        <w:t xml:space="preserve"> du/</w:t>
      </w:r>
      <w:proofErr w:type="spellStart"/>
      <w:r w:rsidRPr="0099262E">
        <w:rPr>
          <w:rFonts w:ascii="GgtEphesian" w:hAnsi="GgtEphesian"/>
          <w:lang w:val="fr-FR"/>
        </w:rPr>
        <w:t>nwmai</w:t>
      </w:r>
      <w:proofErr w:type="spellEnd"/>
      <w:r w:rsidRPr="0099262E">
        <w:rPr>
          <w:rFonts w:ascii="GgtEphesian" w:hAnsi="GgtEphesian"/>
          <w:lang w:val="fr-FR"/>
        </w:rPr>
        <w:t>,</w:t>
      </w:r>
      <w:r w:rsidRPr="0099262E">
        <w:rPr>
          <w:lang w:val="fr-FR"/>
        </w:rPr>
        <w:t xml:space="preserve"> </w:t>
      </w:r>
      <w:proofErr w:type="spellStart"/>
      <w:r w:rsidRPr="0099262E">
        <w:rPr>
          <w:rFonts w:ascii="GgtEphesian" w:hAnsi="GgtEphesian"/>
          <w:lang w:val="fr-FR"/>
        </w:rPr>
        <w:t>deiknu</w:t>
      </w:r>
      <w:proofErr w:type="spellEnd"/>
      <w:r w:rsidRPr="0099262E">
        <w:rPr>
          <w:rFonts w:ascii="GgtEphesian" w:hAnsi="GgtEphesian"/>
          <w:lang w:val="fr-FR"/>
        </w:rPr>
        <w:t>/</w:t>
      </w:r>
      <w:proofErr w:type="spellStart"/>
      <w:r w:rsidRPr="0099262E">
        <w:rPr>
          <w:rFonts w:ascii="GgtEphesian" w:hAnsi="GgtEphesian"/>
          <w:lang w:val="fr-FR"/>
        </w:rPr>
        <w:t>wmai</w:t>
      </w:r>
      <w:proofErr w:type="spellEnd"/>
      <w:r w:rsidRPr="0099262E">
        <w:rPr>
          <w:rFonts w:ascii="GgtEphesian" w:hAnsi="GgtEphesian"/>
          <w:lang w:val="fr-FR"/>
        </w:rPr>
        <w:t>, a)</w:t>
      </w:r>
      <w:proofErr w:type="spellStart"/>
      <w:r w:rsidRPr="0099262E">
        <w:rPr>
          <w:rFonts w:ascii="GgtEphesian" w:hAnsi="GgtEphesian"/>
          <w:lang w:val="fr-FR"/>
        </w:rPr>
        <w:t>pollu</w:t>
      </w:r>
      <w:proofErr w:type="spellEnd"/>
      <w:r w:rsidRPr="0099262E">
        <w:rPr>
          <w:rFonts w:ascii="GgtEphesian" w:hAnsi="GgtEphesian"/>
          <w:lang w:val="fr-FR"/>
        </w:rPr>
        <w:t>/</w:t>
      </w:r>
      <w:proofErr w:type="spellStart"/>
      <w:r w:rsidRPr="0099262E">
        <w:rPr>
          <w:rFonts w:ascii="GgtEphesian" w:hAnsi="GgtEphesian"/>
          <w:lang w:val="fr-FR"/>
        </w:rPr>
        <w:t>wmai</w:t>
      </w:r>
      <w:proofErr w:type="spellEnd"/>
      <w:r w:rsidRPr="0099262E">
        <w:rPr>
          <w:lang w:val="fr-FR"/>
        </w:rPr>
        <w:t>)</w:t>
      </w:r>
    </w:p>
    <w:p w14:paraId="2D34D5F3" w14:textId="77777777" w:rsidR="00AA47E0" w:rsidRPr="0099262E" w:rsidRDefault="00AA47E0">
      <w:pPr>
        <w:pStyle w:val="Normal11"/>
        <w:jc w:val="left"/>
        <w:rPr>
          <w:lang w:val="fr-FR"/>
        </w:rPr>
      </w:pPr>
    </w:p>
    <w:p w14:paraId="5F0089C4" w14:textId="77777777" w:rsidR="00AA47E0" w:rsidRDefault="00AA47E0" w:rsidP="00AA47E0">
      <w:pPr>
        <w:pStyle w:val="Normal11"/>
        <w:numPr>
          <w:ilvl w:val="0"/>
          <w:numId w:val="69"/>
        </w:numPr>
        <w:jc w:val="left"/>
      </w:pPr>
      <w:r>
        <w:t xml:space="preserve">The Present Optative Passive has an accent on the </w:t>
      </w:r>
      <w:r>
        <w:rPr>
          <w:rFonts w:ascii="GgtEphesian" w:hAnsi="GgtEphesian"/>
        </w:rPr>
        <w:t>oi</w:t>
      </w:r>
      <w:r>
        <w:t xml:space="preserve"> diphthong:</w:t>
      </w:r>
    </w:p>
    <w:p w14:paraId="32B210C6" w14:textId="77777777" w:rsidR="00AA47E0" w:rsidRDefault="00AA47E0">
      <w:pPr>
        <w:pStyle w:val="Normal11"/>
        <w:jc w:val="left"/>
      </w:pPr>
      <w:r>
        <w:rPr>
          <w:rFonts w:ascii="GgtEphesian" w:hAnsi="GgtEphesian"/>
        </w:rPr>
        <w:t xml:space="preserve"> </w:t>
      </w:r>
      <w:r>
        <w:rPr>
          <w:rFonts w:ascii="GgtEphesian" w:hAnsi="GgtEphesian"/>
        </w:rPr>
        <w:tab/>
      </w:r>
      <w:proofErr w:type="spellStart"/>
      <w:r>
        <w:rPr>
          <w:rFonts w:ascii="GgtEphesian" w:hAnsi="GgtEphesian"/>
        </w:rPr>
        <w:t>didoi</w:t>
      </w:r>
      <w:proofErr w:type="spellEnd"/>
      <w:r>
        <w:rPr>
          <w:rFonts w:ascii="GgtEphesian" w:hAnsi="GgtEphesian"/>
        </w:rPr>
        <w:t xml:space="preserve">=o </w:t>
      </w:r>
      <w:r>
        <w:rPr>
          <w:rFonts w:ascii="GgtEphesian" w:hAnsi="GgtEphesian"/>
        </w:rPr>
        <w:tab/>
      </w:r>
      <w:r>
        <w:rPr>
          <w:rFonts w:ascii="GgtEphesian" w:hAnsi="GgtEphesian"/>
        </w:rPr>
        <w:tab/>
      </w:r>
      <w:r>
        <w:t>(unlike</w:t>
      </w:r>
      <w:r>
        <w:rPr>
          <w:rFonts w:ascii="GgtEphesian" w:hAnsi="GgtEphesian"/>
        </w:rPr>
        <w:t xml:space="preserve"> du/</w:t>
      </w:r>
      <w:proofErr w:type="spellStart"/>
      <w:r>
        <w:rPr>
          <w:rFonts w:ascii="GgtEphesian" w:hAnsi="GgtEphesian"/>
        </w:rPr>
        <w:t>naio</w:t>
      </w:r>
      <w:proofErr w:type="spellEnd"/>
      <w:r>
        <w:rPr>
          <w:rFonts w:ascii="GgtEphesian" w:hAnsi="GgtEphesian"/>
        </w:rPr>
        <w:t xml:space="preserve">, </w:t>
      </w:r>
      <w:proofErr w:type="spellStart"/>
      <w:r>
        <w:rPr>
          <w:rFonts w:ascii="GgtEphesian" w:hAnsi="GgtEphesian"/>
        </w:rPr>
        <w:t>deiknu</w:t>
      </w:r>
      <w:proofErr w:type="spellEnd"/>
      <w:r>
        <w:rPr>
          <w:rFonts w:ascii="GgtEphesian" w:hAnsi="GgtEphesian"/>
        </w:rPr>
        <w:t>/</w:t>
      </w:r>
      <w:proofErr w:type="spellStart"/>
      <w:r>
        <w:rPr>
          <w:rFonts w:ascii="GgtEphesian" w:hAnsi="GgtEphesian"/>
        </w:rPr>
        <w:t>oio</w:t>
      </w:r>
      <w:proofErr w:type="spellEnd"/>
      <w:r>
        <w:rPr>
          <w:rFonts w:ascii="GgtEphesian" w:hAnsi="GgtEphesian"/>
        </w:rPr>
        <w:t>, a)</w:t>
      </w:r>
      <w:proofErr w:type="spellStart"/>
      <w:r>
        <w:rPr>
          <w:rFonts w:ascii="GgtEphesian" w:hAnsi="GgtEphesian"/>
        </w:rPr>
        <w:t>pollu</w:t>
      </w:r>
      <w:proofErr w:type="spellEnd"/>
      <w:r>
        <w:rPr>
          <w:rFonts w:ascii="GgtEphesian" w:hAnsi="GgtEphesian"/>
        </w:rPr>
        <w:t>/</w:t>
      </w:r>
      <w:proofErr w:type="spellStart"/>
      <w:r>
        <w:rPr>
          <w:rFonts w:ascii="GgtEphesian" w:hAnsi="GgtEphesian"/>
        </w:rPr>
        <w:t>oio</w:t>
      </w:r>
      <w:proofErr w:type="spellEnd"/>
      <w:r>
        <w:t>)</w:t>
      </w:r>
    </w:p>
    <w:p w14:paraId="743A5D55" w14:textId="77777777" w:rsidR="00AA47E0" w:rsidRDefault="00AA47E0">
      <w:pPr>
        <w:pStyle w:val="Normal11"/>
        <w:jc w:val="left"/>
      </w:pPr>
    </w:p>
    <w:p w14:paraId="7E1B8B2C" w14:textId="48E58FC4" w:rsidR="00AA47E0" w:rsidRDefault="00AA47E0" w:rsidP="00AA47E0">
      <w:pPr>
        <w:pStyle w:val="Normal11"/>
        <w:numPr>
          <w:ilvl w:val="0"/>
          <w:numId w:val="70"/>
        </w:numPr>
        <w:jc w:val="left"/>
      </w:pPr>
      <w:r>
        <w:t xml:space="preserve">The Strong Aorist Subjunctive Middle is </w:t>
      </w:r>
      <w:r w:rsidR="00AB7EF0">
        <w:t>progressive</w:t>
      </w:r>
      <w:r>
        <w:t>:</w:t>
      </w:r>
    </w:p>
    <w:p w14:paraId="01B71C96" w14:textId="77777777" w:rsidR="00AA47E0" w:rsidRDefault="00AA47E0">
      <w:pPr>
        <w:pStyle w:val="Normal11"/>
        <w:jc w:val="left"/>
      </w:pPr>
      <w:r>
        <w:tab/>
      </w:r>
      <w:r>
        <w:rPr>
          <w:rFonts w:ascii="GgtEphesian" w:hAnsi="GgtEphesian"/>
        </w:rPr>
        <w:t>a)</w:t>
      </w:r>
      <w:proofErr w:type="spellStart"/>
      <w:r>
        <w:rPr>
          <w:rFonts w:ascii="GgtEphesian" w:hAnsi="GgtEphesian"/>
        </w:rPr>
        <w:t>podw~mai</w:t>
      </w:r>
      <w:proofErr w:type="spellEnd"/>
      <w:r>
        <w:rPr>
          <w:rFonts w:ascii="GgtEphesian" w:hAnsi="GgtEphesian"/>
        </w:rPr>
        <w:t xml:space="preserve"> </w:t>
      </w:r>
      <w:r>
        <w:rPr>
          <w:rFonts w:ascii="GgtEphesian" w:hAnsi="GgtEphesian"/>
        </w:rPr>
        <w:tab/>
      </w:r>
      <w:r>
        <w:t xml:space="preserve">(unlike </w:t>
      </w:r>
      <w:r>
        <w:rPr>
          <w:rFonts w:ascii="GgtEphesian" w:hAnsi="GgtEphesian"/>
        </w:rPr>
        <w:t>a)po/</w:t>
      </w:r>
      <w:proofErr w:type="spellStart"/>
      <w:r>
        <w:rPr>
          <w:rFonts w:ascii="GgtEphesian" w:hAnsi="GgtEphesian"/>
        </w:rPr>
        <w:t>lwmai</w:t>
      </w:r>
      <w:proofErr w:type="spellEnd"/>
      <w:r>
        <w:t>)</w:t>
      </w:r>
    </w:p>
    <w:p w14:paraId="68D054DF" w14:textId="77777777" w:rsidR="00AA47E0" w:rsidRDefault="00AA47E0">
      <w:pPr>
        <w:pStyle w:val="Normal11"/>
        <w:jc w:val="left"/>
      </w:pPr>
    </w:p>
    <w:p w14:paraId="1B54D991" w14:textId="23FF26F1" w:rsidR="00AA47E0" w:rsidRDefault="00AA47E0" w:rsidP="00AA47E0">
      <w:pPr>
        <w:pStyle w:val="Normal11"/>
        <w:numPr>
          <w:ilvl w:val="0"/>
          <w:numId w:val="71"/>
        </w:numPr>
        <w:jc w:val="left"/>
      </w:pPr>
      <w:r>
        <w:t xml:space="preserve">The Strong Aorist Optative Middle is </w:t>
      </w:r>
      <w:r w:rsidR="00AB7EF0">
        <w:t>progressive</w:t>
      </w:r>
      <w:r>
        <w:t>:</w:t>
      </w:r>
    </w:p>
    <w:p w14:paraId="212B3F08" w14:textId="77777777" w:rsidR="00AA47E0" w:rsidRDefault="00AA47E0">
      <w:pPr>
        <w:pStyle w:val="Normal11"/>
        <w:jc w:val="left"/>
      </w:pPr>
      <w:r>
        <w:tab/>
      </w:r>
      <w:proofErr w:type="spellStart"/>
      <w:r>
        <w:rPr>
          <w:rFonts w:ascii="GgtEphesian" w:hAnsi="GgtEphesian"/>
        </w:rPr>
        <w:t>proei</w:t>
      </w:r>
      <w:proofErr w:type="spellEnd"/>
      <w:r>
        <w:rPr>
          <w:rFonts w:ascii="GgtEphesian" w:hAnsi="GgtEphesian"/>
        </w:rPr>
        <w:t xml:space="preserve">=to </w:t>
      </w:r>
      <w:r>
        <w:t xml:space="preserve">[WWG §810], (unlike </w:t>
      </w:r>
      <w:r>
        <w:rPr>
          <w:rFonts w:ascii="GgtEphesian" w:hAnsi="GgtEphesian"/>
        </w:rPr>
        <w:t>a)po/</w:t>
      </w:r>
      <w:proofErr w:type="spellStart"/>
      <w:r>
        <w:rPr>
          <w:rFonts w:ascii="GgtEphesian" w:hAnsi="GgtEphesian"/>
        </w:rPr>
        <w:t>loito</w:t>
      </w:r>
      <w:proofErr w:type="spellEnd"/>
      <w:r>
        <w:t>)</w:t>
      </w:r>
    </w:p>
    <w:p w14:paraId="131DE7F5" w14:textId="77777777" w:rsidR="00AA47E0" w:rsidRDefault="00AA47E0">
      <w:pPr>
        <w:pStyle w:val="Normal7"/>
      </w:pPr>
    </w:p>
    <w:p w14:paraId="7D585181" w14:textId="372A019B" w:rsidR="00AA47E0" w:rsidRDefault="00AA47E0" w:rsidP="00AA47E0">
      <w:pPr>
        <w:pStyle w:val="Normal11"/>
        <w:numPr>
          <w:ilvl w:val="0"/>
          <w:numId w:val="72"/>
        </w:numPr>
        <w:jc w:val="left"/>
      </w:pPr>
      <w:r>
        <w:t xml:space="preserve">The Strong Perfect Indicative 3Plural of </w:t>
      </w:r>
      <w:r>
        <w:rPr>
          <w:rFonts w:ascii="GgtEphesian" w:hAnsi="GgtEphesian"/>
        </w:rPr>
        <w:t>i3sthmi</w:t>
      </w:r>
      <w:r>
        <w:t xml:space="preserve"> is </w:t>
      </w:r>
      <w:r w:rsidR="00AB7EF0">
        <w:t>progressive</w:t>
      </w:r>
      <w:r>
        <w:t xml:space="preserve">: </w:t>
      </w:r>
      <w:r>
        <w:tab/>
      </w:r>
      <w:r>
        <w:tab/>
      </w:r>
      <w:r>
        <w:rPr>
          <w:rFonts w:ascii="GgtEphesian" w:hAnsi="GgtEphesian"/>
        </w:rPr>
        <w:t>e9sta&gt;~</w:t>
      </w:r>
      <w:proofErr w:type="spellStart"/>
      <w:r>
        <w:rPr>
          <w:rFonts w:ascii="GgtEphesian" w:hAnsi="GgtEphesian"/>
        </w:rPr>
        <w:t>si¨n</w:t>
      </w:r>
      <w:proofErr w:type="spellEnd"/>
      <w:r>
        <w:rPr>
          <w:rFonts w:ascii="GgtEphesian" w:hAnsi="GgtEphesian"/>
        </w:rPr>
        <w:t>©</w:t>
      </w:r>
    </w:p>
    <w:p w14:paraId="403BC836" w14:textId="77777777" w:rsidR="00AA47E0" w:rsidRDefault="00AA47E0" w:rsidP="00AA47E0">
      <w:pPr>
        <w:pStyle w:val="Normal11"/>
        <w:numPr>
          <w:ilvl w:val="0"/>
          <w:numId w:val="72"/>
        </w:numPr>
        <w:jc w:val="left"/>
      </w:pPr>
      <w:r>
        <w:t xml:space="preserve">The Strong Perfect Subjunctive of </w:t>
      </w:r>
      <w:r>
        <w:rPr>
          <w:rFonts w:ascii="GgtEphesian" w:hAnsi="GgtEphesian"/>
        </w:rPr>
        <w:t>i3sthmi</w:t>
      </w:r>
      <w:r>
        <w:t xml:space="preserve"> has an accent on the long vowel:</w:t>
      </w:r>
      <w:r>
        <w:tab/>
      </w:r>
      <w:r>
        <w:rPr>
          <w:rFonts w:ascii="GgtEphesian" w:hAnsi="GgtEphesian"/>
        </w:rPr>
        <w:t>e9stw~men</w:t>
      </w:r>
    </w:p>
    <w:p w14:paraId="507C8D51" w14:textId="77777777" w:rsidR="00AA47E0" w:rsidRDefault="00AA47E0" w:rsidP="00AA47E0">
      <w:pPr>
        <w:pStyle w:val="Normal11"/>
        <w:numPr>
          <w:ilvl w:val="0"/>
          <w:numId w:val="72"/>
        </w:numPr>
        <w:jc w:val="left"/>
      </w:pPr>
      <w:r>
        <w:t xml:space="preserve">The Strong Perfect Optative of </w:t>
      </w:r>
      <w:r>
        <w:rPr>
          <w:rFonts w:ascii="GgtEphesian" w:hAnsi="GgtEphesian"/>
        </w:rPr>
        <w:t>i3sthmi</w:t>
      </w:r>
      <w:r>
        <w:t xml:space="preserve"> has an accent on the </w:t>
      </w:r>
      <w:r>
        <w:rPr>
          <w:rFonts w:ascii="GgtEphesian" w:hAnsi="GgtEphesian"/>
        </w:rPr>
        <w:t>ai</w:t>
      </w:r>
      <w:r>
        <w:t xml:space="preserve"> diphthong:</w:t>
      </w:r>
      <w:r>
        <w:tab/>
      </w:r>
      <w:r>
        <w:rPr>
          <w:rFonts w:ascii="GgtEphesian" w:hAnsi="GgtEphesian"/>
        </w:rPr>
        <w:t>e9stai=</w:t>
      </w:r>
      <w:proofErr w:type="spellStart"/>
      <w:r>
        <w:rPr>
          <w:rFonts w:ascii="GgtEphesian" w:hAnsi="GgtEphesian"/>
        </w:rPr>
        <w:t>en</w:t>
      </w:r>
      <w:proofErr w:type="spellEnd"/>
    </w:p>
    <w:p w14:paraId="55464420" w14:textId="77777777" w:rsidR="00AA47E0" w:rsidRDefault="00AA47E0">
      <w:pPr>
        <w:pStyle w:val="Normal11"/>
        <w:jc w:val="left"/>
      </w:pPr>
    </w:p>
    <w:p w14:paraId="03B06874" w14:textId="77777777" w:rsidR="00AA47E0" w:rsidRDefault="00AA47E0" w:rsidP="00AA47E0">
      <w:pPr>
        <w:pStyle w:val="Normal11"/>
        <w:numPr>
          <w:ilvl w:val="0"/>
          <w:numId w:val="73"/>
        </w:numPr>
      </w:pPr>
      <w:r>
        <w:t xml:space="preserve">[WWG §133.2] compounds of </w:t>
      </w:r>
      <w:r>
        <w:rPr>
          <w:rFonts w:ascii="GgtEphesian" w:hAnsi="GgtEphesian"/>
        </w:rPr>
        <w:t xml:space="preserve">do/j, e3j, </w:t>
      </w:r>
      <w:proofErr w:type="spellStart"/>
      <w:r>
        <w:rPr>
          <w:rFonts w:ascii="GgtEphesian" w:hAnsi="GgtEphesian"/>
        </w:rPr>
        <w:t>qe</w:t>
      </w:r>
      <w:proofErr w:type="spellEnd"/>
      <w:r>
        <w:rPr>
          <w:rFonts w:ascii="GgtEphesian" w:hAnsi="GgtEphesian"/>
        </w:rPr>
        <w:t xml:space="preserve">/j </w:t>
      </w:r>
      <w:r>
        <w:t xml:space="preserve">(and </w:t>
      </w:r>
      <w:proofErr w:type="spellStart"/>
      <w:r>
        <w:rPr>
          <w:rFonts w:ascii="GgtEphesian" w:hAnsi="GgtEphesian"/>
        </w:rPr>
        <w:t>sxe</w:t>
      </w:r>
      <w:proofErr w:type="spellEnd"/>
      <w:r>
        <w:rPr>
          <w:rFonts w:ascii="GgtEphesian" w:hAnsi="GgtEphesian"/>
        </w:rPr>
        <w:t>/j</w:t>
      </w:r>
      <w:r>
        <w:t>) are paroxytone,</w:t>
      </w:r>
    </w:p>
    <w:p w14:paraId="21A3E20A" w14:textId="3996051A" w:rsidR="00AA47E0" w:rsidRDefault="00AA47E0">
      <w:pPr>
        <w:pStyle w:val="Normal11"/>
      </w:pPr>
      <w:r>
        <w:t xml:space="preserve">  </w:t>
      </w:r>
      <w:r>
        <w:tab/>
      </w:r>
      <w:r>
        <w:rPr>
          <w:rFonts w:ascii="GgtEphesian" w:hAnsi="GgtEphesian"/>
        </w:rPr>
        <w:t>a)po/</w:t>
      </w:r>
      <w:proofErr w:type="spellStart"/>
      <w:r>
        <w:rPr>
          <w:rFonts w:ascii="GgtEphesian" w:hAnsi="GgtEphesian"/>
        </w:rPr>
        <w:t>doj</w:t>
      </w:r>
      <w:proofErr w:type="spellEnd"/>
      <w:r>
        <w:t>, [M</w:t>
      </w:r>
      <w:r w:rsidR="00FC1B15">
        <w:t>at</w:t>
      </w:r>
      <w:r>
        <w:t xml:space="preserve">t 18:28] (and </w:t>
      </w:r>
      <w:proofErr w:type="spellStart"/>
      <w:r>
        <w:rPr>
          <w:rFonts w:ascii="GgtEphesian" w:hAnsi="GgtEphesian"/>
        </w:rPr>
        <w:t>para&amp;sxej</w:t>
      </w:r>
      <w:proofErr w:type="spellEnd"/>
      <w:r>
        <w:t>)</w:t>
      </w:r>
    </w:p>
    <w:p w14:paraId="27236071" w14:textId="77777777" w:rsidR="00AA47E0" w:rsidRDefault="00AA47E0">
      <w:pPr>
        <w:pStyle w:val="Normal11"/>
      </w:pPr>
    </w:p>
    <w:p w14:paraId="13379B7B" w14:textId="0CE907F1" w:rsidR="00AA47E0" w:rsidRDefault="00AA47E0" w:rsidP="00AA47E0">
      <w:pPr>
        <w:pStyle w:val="Normal11"/>
        <w:numPr>
          <w:ilvl w:val="0"/>
          <w:numId w:val="74"/>
        </w:numPr>
      </w:pPr>
      <w:r>
        <w:t>[WWG §133.3, NH p</w:t>
      </w:r>
      <w:r w:rsidR="005B6063">
        <w:t>.</w:t>
      </w:r>
      <w:r>
        <w:t xml:space="preserve">244] Monosyllabic second (i.e. strong) aorist imperatives in </w:t>
      </w:r>
      <w:r>
        <w:rPr>
          <w:rFonts w:ascii="GgtEphesian" w:hAnsi="GgtEphesian"/>
        </w:rPr>
        <w:t>-</w:t>
      </w:r>
      <w:proofErr w:type="spellStart"/>
      <w:r>
        <w:rPr>
          <w:rFonts w:ascii="GgtEphesian" w:hAnsi="GgtEphesian"/>
        </w:rPr>
        <w:t>ou</w:t>
      </w:r>
      <w:proofErr w:type="spellEnd"/>
      <w:r>
        <w:t xml:space="preserve"> have recessive accent when compounded with a disyllabic preposition:</w:t>
      </w:r>
    </w:p>
    <w:p w14:paraId="57547BA6" w14:textId="77777777" w:rsidR="00AA47E0" w:rsidRDefault="00AA47E0" w:rsidP="00AA47E0">
      <w:pPr>
        <w:pStyle w:val="Normal11"/>
        <w:numPr>
          <w:ilvl w:val="0"/>
          <w:numId w:val="51"/>
        </w:numPr>
        <w:tabs>
          <w:tab w:val="clear" w:pos="360"/>
          <w:tab w:val="num" w:pos="720"/>
        </w:tabs>
        <w:ind w:left="720"/>
        <w:rPr>
          <w:b/>
        </w:rPr>
      </w:pPr>
      <w:proofErr w:type="spellStart"/>
      <w:r>
        <w:rPr>
          <w:rFonts w:ascii="GgtEphesian" w:hAnsi="GgtEphesian"/>
        </w:rPr>
        <w:t>kata&amp;qou</w:t>
      </w:r>
      <w:proofErr w:type="spellEnd"/>
      <w:r>
        <w:t xml:space="preserve"> put down</w:t>
      </w:r>
    </w:p>
    <w:p w14:paraId="5F187176" w14:textId="77777777" w:rsidR="00AA47E0" w:rsidRDefault="00AA47E0" w:rsidP="00AA47E0">
      <w:pPr>
        <w:pStyle w:val="Normal11"/>
        <w:numPr>
          <w:ilvl w:val="0"/>
          <w:numId w:val="51"/>
        </w:numPr>
        <w:tabs>
          <w:tab w:val="clear" w:pos="360"/>
          <w:tab w:val="num" w:pos="720"/>
        </w:tabs>
        <w:ind w:left="720"/>
        <w:rPr>
          <w:b/>
        </w:rPr>
      </w:pPr>
      <w:r>
        <w:rPr>
          <w:rFonts w:ascii="GgtEphesian" w:hAnsi="GgtEphesian"/>
        </w:rPr>
        <w:t>a)po/</w:t>
      </w:r>
      <w:proofErr w:type="spellStart"/>
      <w:r>
        <w:rPr>
          <w:rFonts w:ascii="GgtEphesian" w:hAnsi="GgtEphesian"/>
        </w:rPr>
        <w:t>dou</w:t>
      </w:r>
      <w:proofErr w:type="spellEnd"/>
      <w:r>
        <w:rPr>
          <w:rFonts w:ascii="GgtEphesian" w:hAnsi="GgtEphesian"/>
        </w:rPr>
        <w:t xml:space="preserve"> </w:t>
      </w:r>
      <w:r>
        <w:t>sell</w:t>
      </w:r>
    </w:p>
    <w:p w14:paraId="47C593C2" w14:textId="77777777" w:rsidR="00AA47E0" w:rsidRDefault="00AA47E0">
      <w:pPr>
        <w:pStyle w:val="Normal11"/>
        <w:ind w:left="360"/>
        <w:rPr>
          <w:b/>
        </w:rPr>
      </w:pPr>
      <w:proofErr w:type="gramStart"/>
      <w:r>
        <w:t>otherwise</w:t>
      </w:r>
      <w:proofErr w:type="gramEnd"/>
      <w:r>
        <w:t xml:space="preserve"> the </w:t>
      </w:r>
      <w:r>
        <w:rPr>
          <w:rFonts w:ascii="GgtEphesian" w:hAnsi="GgtEphesian"/>
        </w:rPr>
        <w:t>-</w:t>
      </w:r>
      <w:proofErr w:type="spellStart"/>
      <w:r>
        <w:rPr>
          <w:rFonts w:ascii="GgtEphesian" w:hAnsi="GgtEphesian"/>
        </w:rPr>
        <w:t>ou</w:t>
      </w:r>
      <w:proofErr w:type="spellEnd"/>
      <w:r>
        <w:t xml:space="preserve"> takes a circumflex </w:t>
      </w:r>
      <w:r>
        <w:rPr>
          <w:rFonts w:ascii="GgtEphesian" w:hAnsi="GgtEphesian"/>
        </w:rPr>
        <w:t xml:space="preserve">e0nqou= </w:t>
      </w:r>
      <w:r>
        <w:rPr>
          <w:i/>
        </w:rPr>
        <w:t>put in.</w:t>
      </w:r>
    </w:p>
    <w:p w14:paraId="01C255CB" w14:textId="77777777" w:rsidR="00AA47E0" w:rsidRDefault="00AA47E0">
      <w:pPr>
        <w:pStyle w:val="Normal11"/>
        <w:rPr>
          <w:b/>
        </w:rPr>
      </w:pPr>
    </w:p>
    <w:p w14:paraId="1761F7D5" w14:textId="5FE6DE20" w:rsidR="00AA47E0" w:rsidRDefault="00AA47E0" w:rsidP="00AA47E0">
      <w:pPr>
        <w:pStyle w:val="Normal11"/>
        <w:numPr>
          <w:ilvl w:val="0"/>
          <w:numId w:val="75"/>
        </w:numPr>
      </w:pPr>
      <w:r>
        <w:t xml:space="preserve">The verb </w:t>
      </w:r>
      <w:proofErr w:type="spellStart"/>
      <w:r>
        <w:rPr>
          <w:rFonts w:ascii="GgtEphesian" w:hAnsi="GgtEphesian"/>
        </w:rPr>
        <w:t>i</w:t>
      </w:r>
      <w:proofErr w:type="spellEnd"/>
      <w:r>
        <w:rPr>
          <w:rFonts w:ascii="GgtEphesian" w:hAnsi="GgtEphesian"/>
        </w:rPr>
        <w:t>&lt;3hmi</w:t>
      </w:r>
      <w:r>
        <w:t xml:space="preserve"> has many </w:t>
      </w:r>
      <w:r w:rsidR="00AB7EF0">
        <w:t>progressive</w:t>
      </w:r>
      <w:r>
        <w:t xml:space="preserve"> forms; they are marked </w:t>
      </w:r>
      <w:r w:rsidR="005051A2">
        <w:rPr>
          <w:rFonts w:ascii="GgtEphesian" w:hAnsi="GgtEphesian"/>
        </w:rPr>
        <w:t>Ò</w:t>
      </w:r>
      <w:r>
        <w:t xml:space="preserve"> in the paradigm of </w:t>
      </w:r>
      <w:r>
        <w:rPr>
          <w:rFonts w:ascii="GgtEphesian" w:hAnsi="GgtEphesian"/>
        </w:rPr>
        <w:t>a)fi&lt;/</w:t>
      </w:r>
      <w:proofErr w:type="spellStart"/>
      <w:r>
        <w:rPr>
          <w:rFonts w:ascii="GgtEphesian" w:hAnsi="GgtEphesian"/>
        </w:rPr>
        <w:t>hmi</w:t>
      </w:r>
      <w:proofErr w:type="spellEnd"/>
      <w:r>
        <w:rPr>
          <w:rFonts w:ascii="GgtEphesian" w:hAnsi="GgtEphesian"/>
        </w:rPr>
        <w:t>.</w:t>
      </w:r>
    </w:p>
    <w:p w14:paraId="246D6ADE" w14:textId="77777777" w:rsidR="00AA47E0" w:rsidRDefault="00AA47E0">
      <w:pPr>
        <w:pStyle w:val="Normal11"/>
        <w:rPr>
          <w:b/>
        </w:rPr>
      </w:pPr>
    </w:p>
    <w:p w14:paraId="14A991E1" w14:textId="77777777" w:rsidR="00AA47E0" w:rsidRDefault="00AA47E0">
      <w:pPr>
        <w:pStyle w:val="PageRight"/>
      </w:pPr>
    </w:p>
    <w:p w14:paraId="484E264D" w14:textId="77777777" w:rsidR="00AA47E0" w:rsidRPr="007F1116" w:rsidRDefault="00AA47E0">
      <w:pPr>
        <w:rPr>
          <w:b/>
          <w:i/>
          <w:lang w:val="nl-NL"/>
        </w:rPr>
      </w:pPr>
      <w:proofErr w:type="spellStart"/>
      <w:r w:rsidRPr="007F1116">
        <w:rPr>
          <w:b/>
          <w:i/>
          <w:lang w:val="nl-NL"/>
        </w:rPr>
        <w:t>Verbs</w:t>
      </w:r>
      <w:proofErr w:type="spellEnd"/>
      <w:r w:rsidRPr="007F1116">
        <w:rPr>
          <w:b/>
          <w:i/>
          <w:lang w:val="nl-NL"/>
        </w:rPr>
        <w:t xml:space="preserve"> </w:t>
      </w:r>
      <w:r w:rsidRPr="007F1116">
        <w:rPr>
          <w:rFonts w:ascii="GgtEphesian" w:hAnsi="GgtEphesian"/>
          <w:b/>
          <w:i/>
          <w:lang w:val="nl-NL"/>
        </w:rPr>
        <w:t>du/</w:t>
      </w:r>
      <w:proofErr w:type="spellStart"/>
      <w:r w:rsidRPr="007F1116">
        <w:rPr>
          <w:rFonts w:ascii="GgtEphesian" w:hAnsi="GgtEphesian"/>
          <w:b/>
          <w:i/>
          <w:lang w:val="nl-NL"/>
        </w:rPr>
        <w:t>namai</w:t>
      </w:r>
      <w:proofErr w:type="spellEnd"/>
      <w:r w:rsidRPr="007F1116">
        <w:rPr>
          <w:rFonts w:ascii="GgtEphesian" w:hAnsi="GgtEphesian"/>
          <w:b/>
          <w:i/>
          <w:lang w:val="nl-NL"/>
        </w:rPr>
        <w:t xml:space="preserve"> e0pi/</w:t>
      </w:r>
      <w:proofErr w:type="spellStart"/>
      <w:r w:rsidRPr="007F1116">
        <w:rPr>
          <w:rFonts w:ascii="GgtEphesian" w:hAnsi="GgtEphesian"/>
          <w:b/>
          <w:i/>
          <w:lang w:val="nl-NL"/>
        </w:rPr>
        <w:t>stamai</w:t>
      </w:r>
      <w:proofErr w:type="spellEnd"/>
      <w:r w:rsidRPr="007F1116">
        <w:rPr>
          <w:rFonts w:ascii="GgtEphesian" w:hAnsi="GgtEphesian"/>
          <w:b/>
          <w:i/>
          <w:lang w:val="nl-NL"/>
        </w:rPr>
        <w:t xml:space="preserve"> </w:t>
      </w:r>
      <w:proofErr w:type="spellStart"/>
      <w:r w:rsidRPr="007F1116">
        <w:rPr>
          <w:rFonts w:ascii="GgtEphesian" w:hAnsi="GgtEphesian"/>
          <w:b/>
          <w:i/>
          <w:lang w:val="nl-NL"/>
        </w:rPr>
        <w:t>kre</w:t>
      </w:r>
      <w:proofErr w:type="spellEnd"/>
      <w:r w:rsidRPr="007F1116">
        <w:rPr>
          <w:rFonts w:ascii="GgtEphesian" w:hAnsi="GgtEphesian"/>
          <w:b/>
          <w:i/>
          <w:lang w:val="nl-NL"/>
        </w:rPr>
        <w:t>/mamai7</w:t>
      </w:r>
    </w:p>
    <w:p w14:paraId="79202F56" w14:textId="77777777" w:rsidR="00AA47E0" w:rsidRPr="007F1116" w:rsidRDefault="00AA47E0">
      <w:pPr>
        <w:pStyle w:val="Normal5"/>
        <w:rPr>
          <w:lang w:val="nl-NL"/>
        </w:rPr>
      </w:pPr>
    </w:p>
    <w:p w14:paraId="62C4EE80" w14:textId="77777777" w:rsidR="00AA47E0" w:rsidRDefault="00AA47E0" w:rsidP="00AA47E0">
      <w:pPr>
        <w:pStyle w:val="Normal11"/>
        <w:numPr>
          <w:ilvl w:val="0"/>
          <w:numId w:val="40"/>
        </w:numPr>
        <w:jc w:val="left"/>
      </w:pPr>
      <w:r>
        <w:t>The Present Subjunctive (Passive form) is recessive:</w:t>
      </w:r>
    </w:p>
    <w:p w14:paraId="37FE92DF" w14:textId="77777777" w:rsidR="00AA47E0" w:rsidRDefault="00AA47E0">
      <w:pPr>
        <w:pStyle w:val="Normal11"/>
        <w:jc w:val="left"/>
      </w:pPr>
      <w:r>
        <w:t xml:space="preserve"> </w:t>
      </w:r>
      <w:r>
        <w:tab/>
      </w:r>
      <w:r>
        <w:rPr>
          <w:rFonts w:ascii="GgtEphesian" w:hAnsi="GgtEphesian"/>
        </w:rPr>
        <w:t>du/</w:t>
      </w:r>
      <w:proofErr w:type="spellStart"/>
      <w:r>
        <w:rPr>
          <w:rFonts w:ascii="GgtEphesian" w:hAnsi="GgtEphesian"/>
        </w:rPr>
        <w:t>nwmai</w:t>
      </w:r>
      <w:proofErr w:type="spellEnd"/>
      <w:r>
        <w:t xml:space="preserve"> </w:t>
      </w:r>
      <w:r>
        <w:tab/>
        <w:t>(like</w:t>
      </w:r>
      <w:r>
        <w:rPr>
          <w:rFonts w:ascii="GgtEphesian" w:hAnsi="GgtEphesian"/>
        </w:rPr>
        <w:t xml:space="preserve"> </w:t>
      </w:r>
      <w:proofErr w:type="spellStart"/>
      <w:r>
        <w:rPr>
          <w:rFonts w:ascii="GgtEphesian" w:hAnsi="GgtEphesian"/>
        </w:rPr>
        <w:t>deiknu</w:t>
      </w:r>
      <w:proofErr w:type="spellEnd"/>
      <w:r>
        <w:rPr>
          <w:rFonts w:ascii="GgtEphesian" w:hAnsi="GgtEphesian"/>
        </w:rPr>
        <w:t>/</w:t>
      </w:r>
      <w:proofErr w:type="spellStart"/>
      <w:r>
        <w:rPr>
          <w:rFonts w:ascii="GgtEphesian" w:hAnsi="GgtEphesian"/>
        </w:rPr>
        <w:t>wmai</w:t>
      </w:r>
      <w:proofErr w:type="spellEnd"/>
      <w:r>
        <w:rPr>
          <w:rFonts w:ascii="GgtEphesian" w:hAnsi="GgtEphesian"/>
        </w:rPr>
        <w:t>, a)</w:t>
      </w:r>
      <w:proofErr w:type="spellStart"/>
      <w:r>
        <w:rPr>
          <w:rFonts w:ascii="GgtEphesian" w:hAnsi="GgtEphesian"/>
        </w:rPr>
        <w:t>pollu</w:t>
      </w:r>
      <w:proofErr w:type="spellEnd"/>
      <w:r>
        <w:rPr>
          <w:rFonts w:ascii="GgtEphesian" w:hAnsi="GgtEphesian"/>
        </w:rPr>
        <w:t>/</w:t>
      </w:r>
      <w:proofErr w:type="spellStart"/>
      <w:r>
        <w:rPr>
          <w:rFonts w:ascii="GgtEphesian" w:hAnsi="GgtEphesian"/>
        </w:rPr>
        <w:t>wmai</w:t>
      </w:r>
      <w:proofErr w:type="spellEnd"/>
      <w:r>
        <w:rPr>
          <w:rFonts w:ascii="GgtEphesian" w:hAnsi="GgtEphesian"/>
        </w:rPr>
        <w:t>;</w:t>
      </w:r>
      <w:r>
        <w:tab/>
        <w:t xml:space="preserve">unlike </w:t>
      </w:r>
      <w:proofErr w:type="spellStart"/>
      <w:r>
        <w:rPr>
          <w:rFonts w:ascii="GgtEphesian" w:hAnsi="GgtEphesian"/>
        </w:rPr>
        <w:t>didw~mai</w:t>
      </w:r>
      <w:proofErr w:type="spellEnd"/>
      <w:r>
        <w:rPr>
          <w:rFonts w:ascii="GgtEphesian" w:hAnsi="GgtEphesian"/>
        </w:rPr>
        <w:t>, i9stw~mai</w:t>
      </w:r>
      <w:r>
        <w:t>)</w:t>
      </w:r>
    </w:p>
    <w:p w14:paraId="3C553DD8" w14:textId="77777777" w:rsidR="00AA47E0" w:rsidRDefault="00AA47E0" w:rsidP="00AA47E0">
      <w:pPr>
        <w:pStyle w:val="Normal11"/>
        <w:numPr>
          <w:ilvl w:val="0"/>
          <w:numId w:val="40"/>
        </w:numPr>
        <w:jc w:val="left"/>
      </w:pPr>
      <w:r>
        <w:t>The Present Optative (Passive form) is recessive:</w:t>
      </w:r>
    </w:p>
    <w:p w14:paraId="2D32503A" w14:textId="77777777" w:rsidR="00AA47E0" w:rsidRDefault="00AA47E0">
      <w:pPr>
        <w:pStyle w:val="Normal11"/>
        <w:jc w:val="left"/>
      </w:pPr>
      <w:r>
        <w:t xml:space="preserve"> </w:t>
      </w:r>
      <w:r>
        <w:tab/>
      </w:r>
      <w:r>
        <w:rPr>
          <w:rFonts w:ascii="GgtEphesian" w:hAnsi="GgtEphesian"/>
        </w:rPr>
        <w:t>du/</w:t>
      </w:r>
      <w:proofErr w:type="spellStart"/>
      <w:r>
        <w:rPr>
          <w:rFonts w:ascii="GgtEphesian" w:hAnsi="GgtEphesian"/>
        </w:rPr>
        <w:t>naio</w:t>
      </w:r>
      <w:proofErr w:type="spellEnd"/>
      <w:r>
        <w:t xml:space="preserve"> </w:t>
      </w:r>
      <w:r>
        <w:tab/>
        <w:t>(like</w:t>
      </w:r>
      <w:r>
        <w:rPr>
          <w:rFonts w:ascii="GgtEphesian" w:hAnsi="GgtEphesian"/>
        </w:rPr>
        <w:t xml:space="preserve"> </w:t>
      </w:r>
      <w:proofErr w:type="spellStart"/>
      <w:r>
        <w:rPr>
          <w:rFonts w:ascii="GgtEphesian" w:hAnsi="GgtEphesian"/>
        </w:rPr>
        <w:t>deiknu</w:t>
      </w:r>
      <w:proofErr w:type="spellEnd"/>
      <w:r>
        <w:rPr>
          <w:rFonts w:ascii="GgtEphesian" w:hAnsi="GgtEphesian"/>
        </w:rPr>
        <w:t>/</w:t>
      </w:r>
      <w:proofErr w:type="spellStart"/>
      <w:r>
        <w:rPr>
          <w:rFonts w:ascii="GgtEphesian" w:hAnsi="GgtEphesian"/>
        </w:rPr>
        <w:t>oio</w:t>
      </w:r>
      <w:proofErr w:type="spellEnd"/>
      <w:r>
        <w:rPr>
          <w:rFonts w:ascii="GgtEphesian" w:hAnsi="GgtEphesian"/>
        </w:rPr>
        <w:t>, a)</w:t>
      </w:r>
      <w:proofErr w:type="spellStart"/>
      <w:r>
        <w:rPr>
          <w:rFonts w:ascii="GgtEphesian" w:hAnsi="GgtEphesian"/>
        </w:rPr>
        <w:t>pollu</w:t>
      </w:r>
      <w:proofErr w:type="spellEnd"/>
      <w:r>
        <w:rPr>
          <w:rFonts w:ascii="GgtEphesian" w:hAnsi="GgtEphesian"/>
        </w:rPr>
        <w:t>/</w:t>
      </w:r>
      <w:proofErr w:type="spellStart"/>
      <w:r>
        <w:rPr>
          <w:rFonts w:ascii="GgtEphesian" w:hAnsi="GgtEphesian"/>
        </w:rPr>
        <w:t>oio</w:t>
      </w:r>
      <w:proofErr w:type="spellEnd"/>
      <w:r>
        <w:rPr>
          <w:rFonts w:ascii="GgtEphesian" w:hAnsi="GgtEphesian"/>
        </w:rPr>
        <w:t>;</w:t>
      </w:r>
      <w:r>
        <w:t xml:space="preserve"> </w:t>
      </w:r>
      <w:r>
        <w:tab/>
      </w:r>
      <w:r>
        <w:tab/>
        <w:t xml:space="preserve">unlike </w:t>
      </w:r>
      <w:proofErr w:type="spellStart"/>
      <w:r>
        <w:rPr>
          <w:rFonts w:ascii="GgtEphesian" w:hAnsi="GgtEphesian"/>
        </w:rPr>
        <w:t>didoi</w:t>
      </w:r>
      <w:proofErr w:type="spellEnd"/>
      <w:r>
        <w:rPr>
          <w:rFonts w:ascii="GgtEphesian" w:hAnsi="GgtEphesian"/>
        </w:rPr>
        <w:t>=o, i9stai=o</w:t>
      </w:r>
      <w:r>
        <w:t>)</w:t>
      </w:r>
    </w:p>
    <w:p w14:paraId="7E3C82DB" w14:textId="77777777" w:rsidR="00AA47E0" w:rsidRDefault="00AA47E0">
      <w:pPr>
        <w:pStyle w:val="Normal11"/>
        <w:jc w:val="left"/>
      </w:pPr>
    </w:p>
    <w:p w14:paraId="7274F7D4" w14:textId="77777777" w:rsidR="00AA47E0" w:rsidRDefault="00AA47E0">
      <w:pPr>
        <w:pStyle w:val="Normal11"/>
        <w:jc w:val="left"/>
      </w:pPr>
    </w:p>
    <w:p w14:paraId="0C546BFE" w14:textId="77777777" w:rsidR="00AA47E0" w:rsidRPr="0099262E" w:rsidRDefault="00AA47E0">
      <w:pPr>
        <w:pStyle w:val="Normal11"/>
        <w:jc w:val="left"/>
        <w:rPr>
          <w:rFonts w:ascii="GgtEphesian" w:hAnsi="GgtEphesian"/>
          <w:b/>
          <w:i/>
          <w:lang w:val="es-ES_tradnl"/>
        </w:rPr>
      </w:pPr>
      <w:proofErr w:type="spellStart"/>
      <w:r w:rsidRPr="0099262E">
        <w:rPr>
          <w:b/>
          <w:i/>
          <w:lang w:val="es-ES_tradnl"/>
        </w:rPr>
        <w:t>Verbs</w:t>
      </w:r>
      <w:proofErr w:type="spellEnd"/>
      <w:r w:rsidRPr="0099262E">
        <w:rPr>
          <w:b/>
          <w:i/>
          <w:lang w:val="es-ES_tradnl"/>
        </w:rPr>
        <w:t xml:space="preserve"> </w:t>
      </w:r>
      <w:proofErr w:type="spellStart"/>
      <w:r w:rsidRPr="0099262E">
        <w:rPr>
          <w:rFonts w:ascii="GgtEphesian" w:hAnsi="GgtEphesian"/>
          <w:b/>
          <w:i/>
          <w:lang w:val="es-ES_tradnl"/>
        </w:rPr>
        <w:t>dei</w:t>
      </w:r>
      <w:proofErr w:type="spellEnd"/>
      <w:r w:rsidRPr="0099262E">
        <w:rPr>
          <w:rFonts w:ascii="GgtEphesian" w:hAnsi="GgtEphesian"/>
          <w:b/>
          <w:i/>
          <w:lang w:val="es-ES_tradnl"/>
        </w:rPr>
        <w:t>/</w:t>
      </w:r>
      <w:proofErr w:type="spellStart"/>
      <w:r w:rsidRPr="0099262E">
        <w:rPr>
          <w:rFonts w:ascii="GgtEphesian" w:hAnsi="GgtEphesian"/>
          <w:b/>
          <w:i/>
          <w:lang w:val="es-ES_tradnl"/>
        </w:rPr>
        <w:t>knu</w:t>
      </w:r>
      <w:proofErr w:type="spellEnd"/>
      <w:r w:rsidRPr="0099262E">
        <w:rPr>
          <w:rFonts w:ascii="GgtEphesian" w:hAnsi="GgtEphesian"/>
          <w:b/>
          <w:i/>
          <w:lang w:val="es-ES_tradnl"/>
        </w:rPr>
        <w:t xml:space="preserve">&lt;mi </w:t>
      </w:r>
      <w:proofErr w:type="gramStart"/>
      <w:r w:rsidRPr="0099262E">
        <w:rPr>
          <w:rFonts w:ascii="GgtEphesian" w:hAnsi="GgtEphesian"/>
          <w:b/>
          <w:i/>
          <w:lang w:val="es-ES_tradnl"/>
        </w:rPr>
        <w:t>a)</w:t>
      </w:r>
      <w:proofErr w:type="spellStart"/>
      <w:r w:rsidRPr="0099262E">
        <w:rPr>
          <w:rFonts w:ascii="GgtEphesian" w:hAnsi="GgtEphesian"/>
          <w:b/>
          <w:i/>
          <w:lang w:val="es-ES_tradnl"/>
        </w:rPr>
        <w:t>po</w:t>
      </w:r>
      <w:proofErr w:type="spellEnd"/>
      <w:proofErr w:type="gramEnd"/>
      <w:r w:rsidRPr="0099262E">
        <w:rPr>
          <w:rFonts w:ascii="GgtEphesian" w:hAnsi="GgtEphesian"/>
          <w:b/>
          <w:i/>
          <w:lang w:val="es-ES_tradnl"/>
        </w:rPr>
        <w:t>/</w:t>
      </w:r>
      <w:proofErr w:type="spellStart"/>
      <w:r w:rsidRPr="0099262E">
        <w:rPr>
          <w:rFonts w:ascii="GgtEphesian" w:hAnsi="GgtEphesian"/>
          <w:b/>
          <w:i/>
          <w:lang w:val="es-ES_tradnl"/>
        </w:rPr>
        <w:t>llu</w:t>
      </w:r>
      <w:proofErr w:type="spellEnd"/>
      <w:r w:rsidRPr="0099262E">
        <w:rPr>
          <w:rFonts w:ascii="GgtEphesian" w:hAnsi="GgtEphesian"/>
          <w:b/>
          <w:i/>
          <w:lang w:val="es-ES_tradnl"/>
        </w:rPr>
        <w:t>&lt;mi7</w:t>
      </w:r>
    </w:p>
    <w:p w14:paraId="1DBF9903" w14:textId="77777777" w:rsidR="00AA47E0" w:rsidRPr="0099262E" w:rsidRDefault="00AA47E0">
      <w:pPr>
        <w:pStyle w:val="Normal5"/>
        <w:rPr>
          <w:lang w:val="es-ES_tradnl"/>
        </w:rPr>
      </w:pPr>
    </w:p>
    <w:p w14:paraId="5A5DC23C" w14:textId="77777777" w:rsidR="00AA47E0" w:rsidRDefault="00AA47E0" w:rsidP="00AA47E0">
      <w:pPr>
        <w:pStyle w:val="Normal11"/>
        <w:numPr>
          <w:ilvl w:val="0"/>
          <w:numId w:val="40"/>
        </w:numPr>
        <w:jc w:val="left"/>
      </w:pPr>
      <w:r>
        <w:t xml:space="preserve">The Present Subjunctive Active is recessive: </w:t>
      </w:r>
    </w:p>
    <w:p w14:paraId="59F14FD6" w14:textId="77777777" w:rsidR="00AA47E0" w:rsidRDefault="00AA47E0">
      <w:pPr>
        <w:pStyle w:val="Normal11"/>
        <w:jc w:val="left"/>
      </w:pPr>
      <w:r>
        <w:tab/>
      </w:r>
      <w:proofErr w:type="spellStart"/>
      <w:r>
        <w:rPr>
          <w:rFonts w:ascii="GgtEphesian" w:hAnsi="GgtEphesian"/>
        </w:rPr>
        <w:t>deiknu</w:t>
      </w:r>
      <w:proofErr w:type="spellEnd"/>
      <w:r>
        <w:rPr>
          <w:rFonts w:ascii="GgtEphesian" w:hAnsi="GgtEphesian"/>
        </w:rPr>
        <w:t>/</w:t>
      </w:r>
      <w:proofErr w:type="spellStart"/>
      <w:r>
        <w:rPr>
          <w:rFonts w:ascii="GgtEphesian" w:hAnsi="GgtEphesian"/>
        </w:rPr>
        <w:t>wmen</w:t>
      </w:r>
      <w:proofErr w:type="spellEnd"/>
      <w:r>
        <w:rPr>
          <w:rFonts w:ascii="GgtEphesian" w:hAnsi="GgtEphesian"/>
        </w:rPr>
        <w:t>, a)</w:t>
      </w:r>
      <w:proofErr w:type="spellStart"/>
      <w:r>
        <w:rPr>
          <w:rFonts w:ascii="GgtEphesian" w:hAnsi="GgtEphesian"/>
        </w:rPr>
        <w:t>pollu</w:t>
      </w:r>
      <w:proofErr w:type="spellEnd"/>
      <w:r>
        <w:rPr>
          <w:rFonts w:ascii="GgtEphesian" w:hAnsi="GgtEphesian"/>
        </w:rPr>
        <w:t>/</w:t>
      </w:r>
      <w:proofErr w:type="spellStart"/>
      <w:r>
        <w:rPr>
          <w:rFonts w:ascii="GgtEphesian" w:hAnsi="GgtEphesian"/>
        </w:rPr>
        <w:t>wmen</w:t>
      </w:r>
      <w:proofErr w:type="spellEnd"/>
      <w:r>
        <w:t xml:space="preserve"> </w:t>
      </w:r>
      <w:r>
        <w:tab/>
        <w:t xml:space="preserve">(unlike </w:t>
      </w:r>
      <w:proofErr w:type="spellStart"/>
      <w:r>
        <w:rPr>
          <w:rFonts w:ascii="GgtEphesian" w:hAnsi="GgtEphesian"/>
        </w:rPr>
        <w:t>didw~men</w:t>
      </w:r>
      <w:proofErr w:type="spellEnd"/>
      <w:r>
        <w:rPr>
          <w:rFonts w:ascii="GgtEphesian" w:hAnsi="GgtEphesian"/>
        </w:rPr>
        <w:t xml:space="preserve">, </w:t>
      </w:r>
      <w:proofErr w:type="spellStart"/>
      <w:r>
        <w:rPr>
          <w:rFonts w:ascii="GgtEphesian" w:hAnsi="GgtEphesian"/>
        </w:rPr>
        <w:t>parw~men</w:t>
      </w:r>
      <w:proofErr w:type="spellEnd"/>
      <w:r>
        <w:rPr>
          <w:rFonts w:ascii="GgtEphesian" w:hAnsi="GgtEphesian"/>
        </w:rPr>
        <w:t xml:space="preserve"> </w:t>
      </w:r>
      <w:r>
        <w:t>(</w:t>
      </w:r>
      <w:r>
        <w:rPr>
          <w:rFonts w:ascii="GgtEphesian" w:hAnsi="GgtEphesian"/>
        </w:rPr>
        <w:t>¢</w:t>
      </w:r>
      <w:proofErr w:type="spellStart"/>
      <w:r>
        <w:rPr>
          <w:rFonts w:ascii="GgtEphesian" w:hAnsi="GgtEphesian"/>
        </w:rPr>
        <w:t>pa&amp;reimi</w:t>
      </w:r>
      <w:proofErr w:type="spellEnd"/>
      <w:r>
        <w:t>))</w:t>
      </w:r>
    </w:p>
    <w:p w14:paraId="1990AEFE" w14:textId="77777777" w:rsidR="00AA47E0" w:rsidRDefault="00AA47E0" w:rsidP="00AA47E0">
      <w:pPr>
        <w:pStyle w:val="Normal11"/>
        <w:numPr>
          <w:ilvl w:val="0"/>
          <w:numId w:val="40"/>
        </w:numPr>
        <w:jc w:val="left"/>
      </w:pPr>
      <w:r>
        <w:t xml:space="preserve">The Present Optative Active is recessive: </w:t>
      </w:r>
    </w:p>
    <w:p w14:paraId="5E960F7A" w14:textId="77777777" w:rsidR="00AA47E0" w:rsidRDefault="00AA47E0">
      <w:pPr>
        <w:pStyle w:val="Normal11"/>
        <w:jc w:val="left"/>
      </w:pPr>
      <w:r>
        <w:tab/>
      </w:r>
      <w:proofErr w:type="spellStart"/>
      <w:r>
        <w:rPr>
          <w:rFonts w:ascii="GgtEphesian" w:hAnsi="GgtEphesian"/>
        </w:rPr>
        <w:t>deiknu</w:t>
      </w:r>
      <w:proofErr w:type="spellEnd"/>
      <w:r>
        <w:rPr>
          <w:rFonts w:ascii="GgtEphesian" w:hAnsi="GgtEphesian"/>
        </w:rPr>
        <w:t>/</w:t>
      </w:r>
      <w:proofErr w:type="spellStart"/>
      <w:r>
        <w:rPr>
          <w:rFonts w:ascii="GgtEphesian" w:hAnsi="GgtEphesian"/>
        </w:rPr>
        <w:t>oimen</w:t>
      </w:r>
      <w:proofErr w:type="spellEnd"/>
      <w:r>
        <w:rPr>
          <w:rFonts w:ascii="GgtEphesian" w:hAnsi="GgtEphesian"/>
        </w:rPr>
        <w:t>, a)</w:t>
      </w:r>
      <w:proofErr w:type="spellStart"/>
      <w:r>
        <w:rPr>
          <w:rFonts w:ascii="GgtEphesian" w:hAnsi="GgtEphesian"/>
        </w:rPr>
        <w:t>pollu</w:t>
      </w:r>
      <w:proofErr w:type="spellEnd"/>
      <w:r>
        <w:rPr>
          <w:rFonts w:ascii="GgtEphesian" w:hAnsi="GgtEphesian"/>
        </w:rPr>
        <w:t>/</w:t>
      </w:r>
      <w:proofErr w:type="spellStart"/>
      <w:r>
        <w:rPr>
          <w:rFonts w:ascii="GgtEphesian" w:hAnsi="GgtEphesian"/>
        </w:rPr>
        <w:t>oimen</w:t>
      </w:r>
      <w:proofErr w:type="spellEnd"/>
      <w:r>
        <w:t xml:space="preserve"> </w:t>
      </w:r>
      <w:r>
        <w:tab/>
        <w:t xml:space="preserve">(unlike </w:t>
      </w:r>
      <w:proofErr w:type="spellStart"/>
      <w:r>
        <w:rPr>
          <w:rFonts w:ascii="GgtEphesian" w:hAnsi="GgtEphesian"/>
        </w:rPr>
        <w:t>didoi</w:t>
      </w:r>
      <w:proofErr w:type="spellEnd"/>
      <w:r>
        <w:rPr>
          <w:rFonts w:ascii="GgtEphesian" w:hAnsi="GgtEphesian"/>
        </w:rPr>
        <w:t xml:space="preserve">=men, </w:t>
      </w:r>
      <w:proofErr w:type="spellStart"/>
      <w:r>
        <w:rPr>
          <w:rFonts w:ascii="GgtEphesian" w:hAnsi="GgtEphesian"/>
        </w:rPr>
        <w:t>parei</w:t>
      </w:r>
      <w:proofErr w:type="spellEnd"/>
      <w:r>
        <w:rPr>
          <w:rFonts w:ascii="GgtEphesian" w:hAnsi="GgtEphesian"/>
        </w:rPr>
        <w:t xml:space="preserve">=men </w:t>
      </w:r>
      <w:r>
        <w:t>(</w:t>
      </w:r>
      <w:r>
        <w:rPr>
          <w:rFonts w:ascii="GgtEphesian" w:hAnsi="GgtEphesian"/>
        </w:rPr>
        <w:t>¢</w:t>
      </w:r>
      <w:proofErr w:type="spellStart"/>
      <w:r>
        <w:rPr>
          <w:rFonts w:ascii="GgtEphesian" w:hAnsi="GgtEphesian"/>
        </w:rPr>
        <w:t>pa&amp;reimi</w:t>
      </w:r>
      <w:proofErr w:type="spellEnd"/>
      <w:r>
        <w:t>))</w:t>
      </w:r>
    </w:p>
    <w:p w14:paraId="3DDCA6EB" w14:textId="77777777" w:rsidR="00AA47E0" w:rsidRDefault="00AA47E0" w:rsidP="00AA47E0">
      <w:pPr>
        <w:pStyle w:val="Normal11"/>
        <w:numPr>
          <w:ilvl w:val="0"/>
          <w:numId w:val="40"/>
        </w:numPr>
        <w:jc w:val="left"/>
      </w:pPr>
      <w:r>
        <w:t>The Present Subjunctive Passive is recessive:</w:t>
      </w:r>
    </w:p>
    <w:p w14:paraId="54FC58EA" w14:textId="77777777" w:rsidR="00AA47E0" w:rsidRDefault="00AA47E0">
      <w:pPr>
        <w:pStyle w:val="Normal11"/>
        <w:jc w:val="left"/>
      </w:pPr>
      <w:r>
        <w:t xml:space="preserve"> </w:t>
      </w:r>
      <w:r>
        <w:tab/>
      </w:r>
      <w:proofErr w:type="spellStart"/>
      <w:r>
        <w:rPr>
          <w:rFonts w:ascii="GgtEphesian" w:hAnsi="GgtEphesian"/>
        </w:rPr>
        <w:t>deiknu</w:t>
      </w:r>
      <w:proofErr w:type="spellEnd"/>
      <w:r>
        <w:rPr>
          <w:rFonts w:ascii="GgtEphesian" w:hAnsi="GgtEphesian"/>
        </w:rPr>
        <w:t>/</w:t>
      </w:r>
      <w:proofErr w:type="spellStart"/>
      <w:r>
        <w:rPr>
          <w:rFonts w:ascii="GgtEphesian" w:hAnsi="GgtEphesian"/>
        </w:rPr>
        <w:t>wmai</w:t>
      </w:r>
      <w:proofErr w:type="spellEnd"/>
      <w:r>
        <w:rPr>
          <w:rFonts w:ascii="GgtEphesian" w:hAnsi="GgtEphesian"/>
        </w:rPr>
        <w:t>, a)</w:t>
      </w:r>
      <w:proofErr w:type="spellStart"/>
      <w:r>
        <w:rPr>
          <w:rFonts w:ascii="GgtEphesian" w:hAnsi="GgtEphesian"/>
        </w:rPr>
        <w:t>pollu</w:t>
      </w:r>
      <w:proofErr w:type="spellEnd"/>
      <w:r>
        <w:rPr>
          <w:rFonts w:ascii="GgtEphesian" w:hAnsi="GgtEphesian"/>
        </w:rPr>
        <w:t>/</w:t>
      </w:r>
      <w:proofErr w:type="spellStart"/>
      <w:r>
        <w:rPr>
          <w:rFonts w:ascii="GgtEphesian" w:hAnsi="GgtEphesian"/>
        </w:rPr>
        <w:t>wmai</w:t>
      </w:r>
      <w:proofErr w:type="spellEnd"/>
      <w:r>
        <w:t xml:space="preserve"> </w:t>
      </w:r>
      <w:r>
        <w:tab/>
        <w:t>(like</w:t>
      </w:r>
      <w:r>
        <w:rPr>
          <w:rFonts w:ascii="GgtEphesian" w:hAnsi="GgtEphesian"/>
        </w:rPr>
        <w:t xml:space="preserve"> du/</w:t>
      </w:r>
      <w:proofErr w:type="spellStart"/>
      <w:r>
        <w:rPr>
          <w:rFonts w:ascii="GgtEphesian" w:hAnsi="GgtEphesian"/>
        </w:rPr>
        <w:t>nwmai</w:t>
      </w:r>
      <w:proofErr w:type="spellEnd"/>
      <w:r>
        <w:t xml:space="preserve">; </w:t>
      </w:r>
      <w:r>
        <w:tab/>
        <w:t xml:space="preserve">unlike </w:t>
      </w:r>
      <w:proofErr w:type="spellStart"/>
      <w:r>
        <w:rPr>
          <w:rFonts w:ascii="GgtEphesian" w:hAnsi="GgtEphesian"/>
        </w:rPr>
        <w:t>didw~mai</w:t>
      </w:r>
      <w:proofErr w:type="spellEnd"/>
      <w:r>
        <w:rPr>
          <w:rFonts w:ascii="GgtEphesian" w:hAnsi="GgtEphesian"/>
        </w:rPr>
        <w:t>, i9stw~mai</w:t>
      </w:r>
      <w:r>
        <w:t>)</w:t>
      </w:r>
    </w:p>
    <w:p w14:paraId="6FEBF726" w14:textId="77777777" w:rsidR="00AA47E0" w:rsidRDefault="00AA47E0" w:rsidP="00AA47E0">
      <w:pPr>
        <w:pStyle w:val="Normal11"/>
        <w:numPr>
          <w:ilvl w:val="0"/>
          <w:numId w:val="40"/>
        </w:numPr>
        <w:jc w:val="left"/>
      </w:pPr>
      <w:r>
        <w:t>The Present Optative Passive is recessive:</w:t>
      </w:r>
    </w:p>
    <w:p w14:paraId="4A756D75" w14:textId="77777777" w:rsidR="00AA47E0" w:rsidRDefault="00AA47E0">
      <w:pPr>
        <w:pStyle w:val="Normal11"/>
        <w:jc w:val="left"/>
      </w:pPr>
      <w:r>
        <w:t xml:space="preserve"> </w:t>
      </w:r>
      <w:r>
        <w:tab/>
      </w:r>
      <w:proofErr w:type="spellStart"/>
      <w:r>
        <w:rPr>
          <w:rFonts w:ascii="GgtEphesian" w:hAnsi="GgtEphesian"/>
        </w:rPr>
        <w:t>deiknu</w:t>
      </w:r>
      <w:proofErr w:type="spellEnd"/>
      <w:r>
        <w:rPr>
          <w:rFonts w:ascii="GgtEphesian" w:hAnsi="GgtEphesian"/>
        </w:rPr>
        <w:t>/</w:t>
      </w:r>
      <w:proofErr w:type="spellStart"/>
      <w:r>
        <w:rPr>
          <w:rFonts w:ascii="GgtEphesian" w:hAnsi="GgtEphesian"/>
        </w:rPr>
        <w:t>oio</w:t>
      </w:r>
      <w:proofErr w:type="spellEnd"/>
      <w:r>
        <w:rPr>
          <w:rFonts w:ascii="GgtEphesian" w:hAnsi="GgtEphesian"/>
        </w:rPr>
        <w:t>, a)</w:t>
      </w:r>
      <w:proofErr w:type="spellStart"/>
      <w:r>
        <w:rPr>
          <w:rFonts w:ascii="GgtEphesian" w:hAnsi="GgtEphesian"/>
        </w:rPr>
        <w:t>pollu</w:t>
      </w:r>
      <w:proofErr w:type="spellEnd"/>
      <w:r>
        <w:rPr>
          <w:rFonts w:ascii="GgtEphesian" w:hAnsi="GgtEphesian"/>
        </w:rPr>
        <w:t>/</w:t>
      </w:r>
      <w:proofErr w:type="spellStart"/>
      <w:r>
        <w:rPr>
          <w:rFonts w:ascii="GgtEphesian" w:hAnsi="GgtEphesian"/>
        </w:rPr>
        <w:t>oio</w:t>
      </w:r>
      <w:proofErr w:type="spellEnd"/>
      <w:r>
        <w:t xml:space="preserve"> </w:t>
      </w:r>
      <w:r>
        <w:tab/>
      </w:r>
      <w:r>
        <w:tab/>
        <w:t xml:space="preserve">(like </w:t>
      </w:r>
      <w:r>
        <w:rPr>
          <w:rFonts w:ascii="GgtEphesian" w:hAnsi="GgtEphesian"/>
        </w:rPr>
        <w:t>du/</w:t>
      </w:r>
      <w:proofErr w:type="spellStart"/>
      <w:r>
        <w:rPr>
          <w:rFonts w:ascii="GgtEphesian" w:hAnsi="GgtEphesian"/>
        </w:rPr>
        <w:t>naio</w:t>
      </w:r>
      <w:proofErr w:type="spellEnd"/>
      <w:r>
        <w:t xml:space="preserve">; </w:t>
      </w:r>
      <w:r>
        <w:tab/>
        <w:t xml:space="preserve">unlike </w:t>
      </w:r>
      <w:proofErr w:type="spellStart"/>
      <w:r>
        <w:rPr>
          <w:rFonts w:ascii="GgtEphesian" w:hAnsi="GgtEphesian"/>
        </w:rPr>
        <w:t>didoi</w:t>
      </w:r>
      <w:proofErr w:type="spellEnd"/>
      <w:r>
        <w:rPr>
          <w:rFonts w:ascii="GgtEphesian" w:hAnsi="GgtEphesian"/>
        </w:rPr>
        <w:t>=o, i9stai=o</w:t>
      </w:r>
      <w:r>
        <w:t>).</w:t>
      </w:r>
    </w:p>
    <w:p w14:paraId="15F4F6B3" w14:textId="77777777" w:rsidR="00AA47E0" w:rsidRDefault="00AA47E0">
      <w:pPr>
        <w:pStyle w:val="Normal7"/>
      </w:pPr>
    </w:p>
    <w:p w14:paraId="71A8F8A8" w14:textId="77777777" w:rsidR="00AA47E0" w:rsidRDefault="00AA47E0" w:rsidP="00AA47E0">
      <w:pPr>
        <w:pStyle w:val="Normal11"/>
        <w:numPr>
          <w:ilvl w:val="0"/>
          <w:numId w:val="57"/>
        </w:numPr>
        <w:jc w:val="left"/>
      </w:pPr>
      <w:r>
        <w:t>The Strong Aorist Subjunctive Middle is recessive:</w:t>
      </w:r>
    </w:p>
    <w:p w14:paraId="7A5837BE" w14:textId="77777777" w:rsidR="00AA47E0" w:rsidRDefault="00AA47E0">
      <w:pPr>
        <w:pStyle w:val="Normal11"/>
        <w:jc w:val="left"/>
      </w:pPr>
      <w:r>
        <w:rPr>
          <w:rFonts w:ascii="GgtEphesian" w:hAnsi="GgtEphesian"/>
        </w:rPr>
        <w:t xml:space="preserve"> </w:t>
      </w:r>
      <w:r>
        <w:rPr>
          <w:rFonts w:ascii="GgtEphesian" w:hAnsi="GgtEphesian"/>
        </w:rPr>
        <w:tab/>
        <w:t>a)po/</w:t>
      </w:r>
      <w:proofErr w:type="spellStart"/>
      <w:r>
        <w:rPr>
          <w:rFonts w:ascii="GgtEphesian" w:hAnsi="GgtEphesian"/>
        </w:rPr>
        <w:t>lwmai</w:t>
      </w:r>
      <w:proofErr w:type="spellEnd"/>
      <w:r>
        <w:tab/>
      </w:r>
      <w:r>
        <w:tab/>
      </w:r>
      <w:r>
        <w:tab/>
        <w:t xml:space="preserve">(unlike </w:t>
      </w:r>
      <w:r>
        <w:rPr>
          <w:rFonts w:ascii="GgtEphesian" w:hAnsi="GgtEphesian"/>
        </w:rPr>
        <w:t>a)</w:t>
      </w:r>
      <w:proofErr w:type="spellStart"/>
      <w:r>
        <w:rPr>
          <w:rFonts w:ascii="GgtEphesian" w:hAnsi="GgtEphesian"/>
        </w:rPr>
        <w:t>podw~mai</w:t>
      </w:r>
      <w:proofErr w:type="spellEnd"/>
      <w:r>
        <w:t>)</w:t>
      </w:r>
    </w:p>
    <w:p w14:paraId="255F77D3" w14:textId="77777777" w:rsidR="00AA47E0" w:rsidRDefault="00AA47E0" w:rsidP="00AA47E0">
      <w:pPr>
        <w:pStyle w:val="Normal11"/>
        <w:numPr>
          <w:ilvl w:val="0"/>
          <w:numId w:val="57"/>
        </w:numPr>
        <w:jc w:val="left"/>
        <w:rPr>
          <w:b/>
          <w:i/>
        </w:rPr>
      </w:pPr>
      <w:r>
        <w:t>The Strong Aorist Optative Middle is recessive:</w:t>
      </w:r>
    </w:p>
    <w:p w14:paraId="5A84A09C" w14:textId="77777777" w:rsidR="00AA47E0" w:rsidRDefault="00AA47E0">
      <w:pPr>
        <w:pStyle w:val="Normal11"/>
        <w:jc w:val="left"/>
        <w:rPr>
          <w:b/>
          <w:i/>
        </w:rPr>
      </w:pPr>
      <w:r>
        <w:tab/>
      </w:r>
      <w:r>
        <w:rPr>
          <w:rFonts w:ascii="GgtEphesian" w:hAnsi="GgtEphesian"/>
        </w:rPr>
        <w:t>a)po/</w:t>
      </w:r>
      <w:proofErr w:type="spellStart"/>
      <w:r>
        <w:rPr>
          <w:rFonts w:ascii="GgtEphesian" w:hAnsi="GgtEphesian"/>
        </w:rPr>
        <w:t>loito</w:t>
      </w:r>
      <w:proofErr w:type="spellEnd"/>
      <w:r>
        <w:rPr>
          <w:rFonts w:ascii="GgtEphesian" w:hAnsi="GgtEphesian"/>
        </w:rPr>
        <w:tab/>
      </w:r>
      <w:r>
        <w:t xml:space="preserve">(unlike </w:t>
      </w:r>
      <w:proofErr w:type="spellStart"/>
      <w:r>
        <w:rPr>
          <w:rFonts w:ascii="GgtEphesian" w:hAnsi="GgtEphesian"/>
        </w:rPr>
        <w:t>proei</w:t>
      </w:r>
      <w:proofErr w:type="spellEnd"/>
      <w:r>
        <w:rPr>
          <w:rFonts w:ascii="GgtEphesian" w:hAnsi="GgtEphesian"/>
        </w:rPr>
        <w:t>=to</w:t>
      </w:r>
      <w:r>
        <w:t>)</w:t>
      </w:r>
    </w:p>
    <w:p w14:paraId="2D125B09" w14:textId="77777777" w:rsidR="00AA47E0" w:rsidRDefault="00AA47E0">
      <w:pPr>
        <w:pStyle w:val="Normal11"/>
        <w:jc w:val="left"/>
        <w:rPr>
          <w:b/>
          <w:i/>
        </w:rPr>
      </w:pPr>
    </w:p>
    <w:p w14:paraId="343B445C" w14:textId="77777777" w:rsidR="00AA47E0" w:rsidRDefault="00AA47E0">
      <w:pPr>
        <w:pStyle w:val="Normal11"/>
        <w:jc w:val="left"/>
        <w:rPr>
          <w:b/>
          <w:i/>
        </w:rPr>
      </w:pPr>
    </w:p>
    <w:p w14:paraId="60BA39F6" w14:textId="77777777" w:rsidR="00AA47E0" w:rsidRDefault="00AA47E0">
      <w:pPr>
        <w:pStyle w:val="Normal11"/>
        <w:jc w:val="left"/>
        <w:rPr>
          <w:rFonts w:ascii="GgtEphesian" w:hAnsi="GgtEphesian"/>
          <w:b/>
          <w:i/>
        </w:rPr>
      </w:pPr>
      <w:r>
        <w:rPr>
          <w:b/>
          <w:i/>
        </w:rPr>
        <w:t xml:space="preserve">Verb </w:t>
      </w:r>
      <w:proofErr w:type="spellStart"/>
      <w:r>
        <w:rPr>
          <w:rFonts w:ascii="GgtEphesian" w:hAnsi="GgtEphesian"/>
          <w:b/>
          <w:i/>
        </w:rPr>
        <w:t>pri</w:t>
      </w:r>
      <w:proofErr w:type="spellEnd"/>
      <w:r>
        <w:rPr>
          <w:rFonts w:ascii="GgtEphesian" w:hAnsi="GgtEphesian"/>
          <w:b/>
          <w:i/>
        </w:rPr>
        <w:t>/</w:t>
      </w:r>
      <w:proofErr w:type="spellStart"/>
      <w:r>
        <w:rPr>
          <w:rFonts w:ascii="GgtEphesian" w:hAnsi="GgtEphesian"/>
          <w:b/>
          <w:i/>
        </w:rPr>
        <w:t>amai</w:t>
      </w:r>
      <w:proofErr w:type="spellEnd"/>
    </w:p>
    <w:p w14:paraId="634E8994" w14:textId="77777777" w:rsidR="00AA47E0" w:rsidRDefault="00AA47E0">
      <w:pPr>
        <w:pStyle w:val="Normal5"/>
      </w:pPr>
    </w:p>
    <w:p w14:paraId="5700CC3B" w14:textId="77777777" w:rsidR="00AA47E0" w:rsidRDefault="00AA47E0" w:rsidP="00AA47E0">
      <w:pPr>
        <w:pStyle w:val="Normal11"/>
        <w:numPr>
          <w:ilvl w:val="0"/>
          <w:numId w:val="58"/>
        </w:numPr>
        <w:jc w:val="left"/>
        <w:rPr>
          <w:b/>
          <w:i/>
        </w:rPr>
      </w:pPr>
      <w:r>
        <w:t xml:space="preserve">(As with </w:t>
      </w:r>
      <w:r>
        <w:rPr>
          <w:rFonts w:ascii="GgtEphesian" w:hAnsi="GgtEphesian"/>
        </w:rPr>
        <w:t>du/</w:t>
      </w:r>
      <w:proofErr w:type="spellStart"/>
      <w:r>
        <w:rPr>
          <w:rFonts w:ascii="GgtEphesian" w:hAnsi="GgtEphesian"/>
        </w:rPr>
        <w:t>namai</w:t>
      </w:r>
      <w:proofErr w:type="spellEnd"/>
      <w:r>
        <w:rPr>
          <w:rFonts w:ascii="GgtEphesian" w:hAnsi="GgtEphesian"/>
        </w:rPr>
        <w:t>, e0pi/</w:t>
      </w:r>
      <w:proofErr w:type="spellStart"/>
      <w:r>
        <w:rPr>
          <w:rFonts w:ascii="GgtEphesian" w:hAnsi="GgtEphesian"/>
        </w:rPr>
        <w:t>stamai</w:t>
      </w:r>
      <w:proofErr w:type="spellEnd"/>
      <w:r>
        <w:rPr>
          <w:rFonts w:ascii="GgtEphesian" w:hAnsi="GgtEphesian"/>
        </w:rPr>
        <w:t xml:space="preserve">, </w:t>
      </w:r>
      <w:proofErr w:type="spellStart"/>
      <w:r>
        <w:rPr>
          <w:rFonts w:ascii="GgtEphesian" w:hAnsi="GgtEphesian"/>
        </w:rPr>
        <w:t>kre</w:t>
      </w:r>
      <w:proofErr w:type="spellEnd"/>
      <w:r>
        <w:rPr>
          <w:rFonts w:ascii="GgtEphesian" w:hAnsi="GgtEphesian"/>
        </w:rPr>
        <w:t>/</w:t>
      </w:r>
      <w:proofErr w:type="spellStart"/>
      <w:r>
        <w:rPr>
          <w:rFonts w:ascii="GgtEphesian" w:hAnsi="GgtEphesian"/>
        </w:rPr>
        <w:t>mamai</w:t>
      </w:r>
      <w:proofErr w:type="spellEnd"/>
      <w:r>
        <w:t>) the Aorist Subjunctive, Optative and Infinitive (Deponent Middle) are recessive (</w:t>
      </w:r>
      <w:proofErr w:type="spellStart"/>
      <w:r>
        <w:rPr>
          <w:rFonts w:ascii="GgtEphesian" w:hAnsi="GgtEphesian"/>
        </w:rPr>
        <w:t>pri</w:t>
      </w:r>
      <w:proofErr w:type="spellEnd"/>
      <w:r>
        <w:rPr>
          <w:rFonts w:ascii="GgtEphesian" w:hAnsi="GgtEphesian"/>
        </w:rPr>
        <w:t>/</w:t>
      </w:r>
      <w:proofErr w:type="spellStart"/>
      <w:r>
        <w:rPr>
          <w:rFonts w:ascii="GgtEphesian" w:hAnsi="GgtEphesian"/>
        </w:rPr>
        <w:t>wmai</w:t>
      </w:r>
      <w:proofErr w:type="spellEnd"/>
      <w:r>
        <w:rPr>
          <w:rFonts w:ascii="GgtEphesian" w:hAnsi="GgtEphesian"/>
        </w:rPr>
        <w:t xml:space="preserve">, </w:t>
      </w:r>
      <w:proofErr w:type="spellStart"/>
      <w:r>
        <w:rPr>
          <w:rFonts w:ascii="GgtEphesian" w:hAnsi="GgtEphesian"/>
        </w:rPr>
        <w:t>pri</w:t>
      </w:r>
      <w:proofErr w:type="spellEnd"/>
      <w:r>
        <w:rPr>
          <w:rFonts w:ascii="GgtEphesian" w:hAnsi="GgtEphesian"/>
        </w:rPr>
        <w:t>/</w:t>
      </w:r>
      <w:proofErr w:type="spellStart"/>
      <w:r>
        <w:rPr>
          <w:rFonts w:ascii="GgtEphesian" w:hAnsi="GgtEphesian"/>
        </w:rPr>
        <w:t>aio</w:t>
      </w:r>
      <w:proofErr w:type="spellEnd"/>
      <w:r>
        <w:rPr>
          <w:rFonts w:ascii="GgtEphesian" w:hAnsi="GgtEphesian"/>
        </w:rPr>
        <w:t xml:space="preserve">, </w:t>
      </w:r>
      <w:proofErr w:type="spellStart"/>
      <w:r>
        <w:rPr>
          <w:rFonts w:ascii="GgtEphesian" w:hAnsi="GgtEphesian"/>
        </w:rPr>
        <w:t>pri</w:t>
      </w:r>
      <w:proofErr w:type="spellEnd"/>
      <w:r>
        <w:rPr>
          <w:rFonts w:ascii="GgtEphesian" w:hAnsi="GgtEphesian"/>
        </w:rPr>
        <w:t>/</w:t>
      </w:r>
      <w:proofErr w:type="spellStart"/>
      <w:r>
        <w:rPr>
          <w:rFonts w:ascii="GgtEphesian" w:hAnsi="GgtEphesian"/>
        </w:rPr>
        <w:t>asqai</w:t>
      </w:r>
      <w:proofErr w:type="spellEnd"/>
      <w:r>
        <w:t>).</w:t>
      </w:r>
    </w:p>
    <w:p w14:paraId="54A7C8A0" w14:textId="77777777" w:rsidR="00AA47E0" w:rsidRDefault="00AA47E0">
      <w:pPr>
        <w:pStyle w:val="Normal11"/>
        <w:jc w:val="left"/>
        <w:rPr>
          <w:b/>
          <w:i/>
        </w:rPr>
      </w:pPr>
    </w:p>
    <w:p w14:paraId="43C8901F" w14:textId="77777777" w:rsidR="00AA47E0" w:rsidRDefault="00AA47E0">
      <w:pPr>
        <w:pStyle w:val="Normal11"/>
        <w:jc w:val="left"/>
        <w:rPr>
          <w:b/>
          <w:i/>
        </w:rPr>
      </w:pPr>
      <w:r>
        <w:rPr>
          <w:b/>
          <w:i/>
        </w:rPr>
        <w:t xml:space="preserve">Some recessive forms of </w:t>
      </w:r>
      <w:proofErr w:type="spellStart"/>
      <w:r>
        <w:rPr>
          <w:rFonts w:ascii="GgtEphesian" w:hAnsi="GgtEphesian"/>
          <w:b/>
          <w:i/>
        </w:rPr>
        <w:t>ti</w:t>
      </w:r>
      <w:proofErr w:type="spellEnd"/>
      <w:r>
        <w:rPr>
          <w:rFonts w:ascii="GgtEphesian" w:hAnsi="GgtEphesian"/>
          <w:b/>
          <w:i/>
        </w:rPr>
        <w:t>/</w:t>
      </w:r>
      <w:proofErr w:type="spellStart"/>
      <w:r>
        <w:rPr>
          <w:rFonts w:ascii="GgtEphesian" w:hAnsi="GgtEphesian"/>
          <w:b/>
          <w:i/>
        </w:rPr>
        <w:t>qhmi</w:t>
      </w:r>
      <w:proofErr w:type="spellEnd"/>
      <w:r>
        <w:rPr>
          <w:rFonts w:ascii="GgtEphesian" w:hAnsi="GgtEphesian"/>
          <w:b/>
          <w:i/>
        </w:rPr>
        <w:t xml:space="preserve"> di/</w:t>
      </w:r>
      <w:proofErr w:type="spellStart"/>
      <w:r>
        <w:rPr>
          <w:rFonts w:ascii="GgtEphesian" w:hAnsi="GgtEphesian"/>
          <w:b/>
          <w:i/>
        </w:rPr>
        <w:t>dwmi</w:t>
      </w:r>
      <w:proofErr w:type="spellEnd"/>
      <w:r>
        <w:rPr>
          <w:rFonts w:ascii="GgtEphesian" w:hAnsi="GgtEphesian"/>
          <w:b/>
          <w:i/>
        </w:rPr>
        <w:t xml:space="preserve"> </w:t>
      </w:r>
      <w:proofErr w:type="spellStart"/>
      <w:r>
        <w:rPr>
          <w:rFonts w:ascii="GgtEphesian" w:hAnsi="GgtEphesian"/>
          <w:b/>
          <w:i/>
        </w:rPr>
        <w:t>i</w:t>
      </w:r>
      <w:proofErr w:type="spellEnd"/>
      <w:r>
        <w:rPr>
          <w:rFonts w:ascii="GgtEphesian" w:hAnsi="GgtEphesian"/>
          <w:b/>
          <w:i/>
        </w:rPr>
        <w:t xml:space="preserve">&lt;3sthmi </w:t>
      </w:r>
      <w:proofErr w:type="spellStart"/>
      <w:r>
        <w:rPr>
          <w:rFonts w:ascii="GgtEphesian" w:hAnsi="GgtEphesian"/>
          <w:b/>
          <w:i/>
        </w:rPr>
        <w:t>i</w:t>
      </w:r>
      <w:proofErr w:type="spellEnd"/>
      <w:r>
        <w:rPr>
          <w:rFonts w:ascii="GgtEphesian" w:hAnsi="GgtEphesian"/>
          <w:b/>
          <w:i/>
        </w:rPr>
        <w:t xml:space="preserve">&lt;3hmi </w:t>
      </w:r>
      <w:proofErr w:type="spellStart"/>
      <w:r>
        <w:rPr>
          <w:rFonts w:ascii="GgtEphesian" w:hAnsi="GgtEphesian"/>
          <w:b/>
          <w:i/>
        </w:rPr>
        <w:t>dei</w:t>
      </w:r>
      <w:proofErr w:type="spellEnd"/>
      <w:r>
        <w:rPr>
          <w:rFonts w:ascii="GgtEphesian" w:hAnsi="GgtEphesian"/>
          <w:b/>
          <w:i/>
        </w:rPr>
        <w:t>/</w:t>
      </w:r>
      <w:proofErr w:type="spellStart"/>
      <w:r>
        <w:rPr>
          <w:rFonts w:ascii="GgtEphesian" w:hAnsi="GgtEphesian"/>
          <w:b/>
          <w:i/>
        </w:rPr>
        <w:t>knu</w:t>
      </w:r>
      <w:proofErr w:type="spellEnd"/>
      <w:r>
        <w:rPr>
          <w:rFonts w:ascii="GgtEphesian" w:hAnsi="GgtEphesian"/>
          <w:b/>
          <w:i/>
        </w:rPr>
        <w:t>&lt;mi a)po/</w:t>
      </w:r>
      <w:proofErr w:type="spellStart"/>
      <w:r>
        <w:rPr>
          <w:rFonts w:ascii="GgtEphesian" w:hAnsi="GgtEphesian"/>
          <w:b/>
          <w:i/>
        </w:rPr>
        <w:t>llu</w:t>
      </w:r>
      <w:proofErr w:type="spellEnd"/>
      <w:r>
        <w:rPr>
          <w:rFonts w:ascii="GgtEphesian" w:hAnsi="GgtEphesian"/>
          <w:b/>
          <w:i/>
        </w:rPr>
        <w:t xml:space="preserve">&lt;mi </w:t>
      </w:r>
      <w:r>
        <w:rPr>
          <w:b/>
          <w:i/>
        </w:rPr>
        <w:t>type verbs</w:t>
      </w:r>
    </w:p>
    <w:p w14:paraId="004DC19E" w14:textId="77777777" w:rsidR="00AA47E0" w:rsidRDefault="00AA47E0">
      <w:pPr>
        <w:pStyle w:val="Normal5"/>
      </w:pPr>
    </w:p>
    <w:p w14:paraId="42098165" w14:textId="7CE6D248" w:rsidR="00AA47E0" w:rsidRPr="0099262E" w:rsidRDefault="00AA47E0" w:rsidP="00AA47E0">
      <w:pPr>
        <w:pStyle w:val="Normal11"/>
        <w:numPr>
          <w:ilvl w:val="0"/>
          <w:numId w:val="52"/>
        </w:numPr>
        <w:rPr>
          <w:lang w:val="es-ES_tradnl"/>
        </w:rPr>
      </w:pPr>
      <w:proofErr w:type="spellStart"/>
      <w:r w:rsidRPr="0099262E">
        <w:rPr>
          <w:lang w:val="es-ES_tradnl"/>
        </w:rPr>
        <w:t>Present</w:t>
      </w:r>
      <w:proofErr w:type="spellEnd"/>
      <w:r w:rsidRPr="0099262E">
        <w:rPr>
          <w:lang w:val="es-ES_tradnl"/>
        </w:rPr>
        <w:t xml:space="preserve"> Imperative 2Pl </w:t>
      </w:r>
      <w:proofErr w:type="gramStart"/>
      <w:r w:rsidRPr="0099262E">
        <w:rPr>
          <w:rFonts w:ascii="GgtEphesian" w:hAnsi="GgtEphesian"/>
          <w:lang w:val="es-ES_tradnl"/>
        </w:rPr>
        <w:t>a)</w:t>
      </w:r>
      <w:proofErr w:type="spellStart"/>
      <w:r w:rsidRPr="0099262E">
        <w:rPr>
          <w:rFonts w:ascii="GgtEphesian" w:hAnsi="GgtEphesian"/>
          <w:lang w:val="es-ES_tradnl"/>
        </w:rPr>
        <w:t>po</w:t>
      </w:r>
      <w:proofErr w:type="spellEnd"/>
      <w:proofErr w:type="gramEnd"/>
      <w:r w:rsidRPr="0099262E">
        <w:rPr>
          <w:rFonts w:ascii="GgtEphesian" w:hAnsi="GgtEphesian"/>
          <w:lang w:val="es-ES_tradnl"/>
        </w:rPr>
        <w:t>/dote</w:t>
      </w:r>
      <w:r w:rsidRPr="0099262E">
        <w:rPr>
          <w:lang w:val="es-ES_tradnl"/>
        </w:rPr>
        <w:t xml:space="preserve"> [M</w:t>
      </w:r>
      <w:r w:rsidR="00FC1B15">
        <w:rPr>
          <w:lang w:val="es-ES_tradnl"/>
        </w:rPr>
        <w:t>at</w:t>
      </w:r>
      <w:r w:rsidRPr="0099262E">
        <w:rPr>
          <w:lang w:val="es-ES_tradnl"/>
        </w:rPr>
        <w:t xml:space="preserve">t 22:21], </w:t>
      </w:r>
      <w:r w:rsidRPr="0099262E">
        <w:rPr>
          <w:rFonts w:ascii="GgtEphesian" w:hAnsi="GgtEphesian"/>
          <w:lang w:val="es-ES_tradnl"/>
        </w:rPr>
        <w:t>a)</w:t>
      </w:r>
      <w:proofErr w:type="spellStart"/>
      <w:r w:rsidRPr="0099262E">
        <w:rPr>
          <w:rFonts w:ascii="GgtEphesian" w:hAnsi="GgtEphesian"/>
          <w:lang w:val="es-ES_tradnl"/>
        </w:rPr>
        <w:t>po</w:t>
      </w:r>
      <w:proofErr w:type="spellEnd"/>
      <w:r w:rsidRPr="0099262E">
        <w:rPr>
          <w:rFonts w:ascii="GgtEphesian" w:hAnsi="GgtEphesian"/>
          <w:lang w:val="es-ES_tradnl"/>
        </w:rPr>
        <w:t>/</w:t>
      </w:r>
      <w:proofErr w:type="spellStart"/>
      <w:r w:rsidRPr="0099262E">
        <w:rPr>
          <w:rFonts w:ascii="GgtEphesian" w:hAnsi="GgtEphesian"/>
          <w:lang w:val="es-ES_tradnl"/>
        </w:rPr>
        <w:t>llu</w:t>
      </w:r>
      <w:proofErr w:type="spellEnd"/>
      <w:r w:rsidRPr="0099262E">
        <w:rPr>
          <w:rFonts w:ascii="GgtEphesian" w:hAnsi="GgtEphesian"/>
          <w:lang w:val="es-ES_tradnl"/>
        </w:rPr>
        <w:t>&lt;te</w:t>
      </w:r>
    </w:p>
    <w:p w14:paraId="01B5E5F9" w14:textId="77777777" w:rsidR="00AA47E0" w:rsidRPr="0099262E" w:rsidRDefault="00AA47E0" w:rsidP="00AA47E0">
      <w:pPr>
        <w:pStyle w:val="Normal11"/>
        <w:numPr>
          <w:ilvl w:val="0"/>
          <w:numId w:val="53"/>
        </w:numPr>
        <w:rPr>
          <w:lang w:val="fr-FR"/>
        </w:rPr>
      </w:pPr>
      <w:proofErr w:type="spellStart"/>
      <w:r w:rsidRPr="0099262E">
        <w:rPr>
          <w:lang w:val="fr-FR"/>
        </w:rPr>
        <w:t>Present</w:t>
      </w:r>
      <w:proofErr w:type="spellEnd"/>
      <w:r w:rsidRPr="0099262E">
        <w:rPr>
          <w:lang w:val="fr-FR"/>
        </w:rPr>
        <w:t xml:space="preserve"> Infinitive M/P </w:t>
      </w:r>
      <w:r w:rsidRPr="0099262E">
        <w:rPr>
          <w:rFonts w:ascii="GgtEphesian" w:hAnsi="GgtEphesian"/>
          <w:lang w:val="fr-FR"/>
        </w:rPr>
        <w:t>di/</w:t>
      </w:r>
      <w:proofErr w:type="spellStart"/>
      <w:r w:rsidRPr="0099262E">
        <w:rPr>
          <w:rFonts w:ascii="GgtEphesian" w:hAnsi="GgtEphesian"/>
          <w:lang w:val="fr-FR"/>
        </w:rPr>
        <w:t>dosqai</w:t>
      </w:r>
      <w:proofErr w:type="spellEnd"/>
      <w:r w:rsidRPr="0099262E">
        <w:rPr>
          <w:rFonts w:ascii="GgtEphesian" w:hAnsi="GgtEphesian"/>
          <w:lang w:val="fr-FR"/>
        </w:rPr>
        <w:t xml:space="preserve"> </w:t>
      </w:r>
      <w:r w:rsidRPr="0099262E">
        <w:rPr>
          <w:lang w:val="fr-FR"/>
        </w:rPr>
        <w:t xml:space="preserve">(as </w:t>
      </w:r>
      <w:r w:rsidRPr="0099262E">
        <w:rPr>
          <w:rFonts w:ascii="GgtEphesian" w:hAnsi="GgtEphesian"/>
          <w:lang w:val="fr-FR"/>
        </w:rPr>
        <w:t>lu&lt;/</w:t>
      </w:r>
      <w:proofErr w:type="spellStart"/>
      <w:r w:rsidRPr="0099262E">
        <w:rPr>
          <w:rFonts w:ascii="GgtEphesian" w:hAnsi="GgtEphesian"/>
          <w:lang w:val="fr-FR"/>
        </w:rPr>
        <w:t>esqai</w:t>
      </w:r>
      <w:proofErr w:type="spellEnd"/>
      <w:r w:rsidRPr="0099262E">
        <w:rPr>
          <w:lang w:val="fr-FR"/>
        </w:rPr>
        <w:t>)</w:t>
      </w:r>
    </w:p>
    <w:p w14:paraId="3A4440FF" w14:textId="77777777" w:rsidR="00AA47E0" w:rsidRPr="0099262E" w:rsidRDefault="00AA47E0">
      <w:pPr>
        <w:pStyle w:val="Normal11"/>
        <w:rPr>
          <w:lang w:val="fr-FR"/>
        </w:rPr>
      </w:pPr>
    </w:p>
    <w:p w14:paraId="677E51AD" w14:textId="77777777" w:rsidR="00AA47E0" w:rsidRDefault="00AA47E0">
      <w:pPr>
        <w:pStyle w:val="Heading1"/>
      </w:pPr>
      <w:bookmarkStart w:id="90" w:name="_Toc109120620"/>
      <w:r>
        <w:lastRenderedPageBreak/>
        <w:t xml:space="preserve">Verbs </w:t>
      </w:r>
      <w:bookmarkStart w:id="91" w:name="eimiTOBE"/>
      <w:r>
        <w:rPr>
          <w:rFonts w:ascii="GgtEphesian" w:hAnsi="GgtEphesian"/>
        </w:rPr>
        <w:t>ei0mi/</w:t>
      </w:r>
      <w:bookmarkEnd w:id="91"/>
      <w:r>
        <w:rPr>
          <w:rFonts w:ascii="GgtEphesian" w:hAnsi="GgtEphesian"/>
        </w:rPr>
        <w:t xml:space="preserve"> </w:t>
      </w:r>
      <w:bookmarkStart w:id="92" w:name="pareimiTOBEPRESENT"/>
      <w:proofErr w:type="spellStart"/>
      <w:r>
        <w:rPr>
          <w:rFonts w:ascii="GgtEphesian" w:hAnsi="GgtEphesian"/>
        </w:rPr>
        <w:t>pa&amp;reimi</w:t>
      </w:r>
      <w:bookmarkEnd w:id="92"/>
      <w:proofErr w:type="spellEnd"/>
      <w:r>
        <w:rPr>
          <w:rFonts w:ascii="GgtEphesian" w:hAnsi="GgtEphesian"/>
        </w:rPr>
        <w:t xml:space="preserve"> </w:t>
      </w:r>
      <w:bookmarkStart w:id="93" w:name="eimiTOGO"/>
      <w:proofErr w:type="spellStart"/>
      <w:r>
        <w:rPr>
          <w:rFonts w:ascii="GgtEphesian" w:hAnsi="GgtEphesian"/>
        </w:rPr>
        <w:t>ei</w:t>
      </w:r>
      <w:proofErr w:type="spellEnd"/>
      <w:r>
        <w:rPr>
          <w:rFonts w:ascii="GgtEphesian" w:hAnsi="GgtEphesian"/>
        </w:rPr>
        <w:t>]mi</w:t>
      </w:r>
      <w:bookmarkEnd w:id="93"/>
      <w:r>
        <w:rPr>
          <w:rFonts w:ascii="GgtEphesian" w:hAnsi="GgtEphesian"/>
        </w:rPr>
        <w:t xml:space="preserve"> </w:t>
      </w:r>
      <w:bookmarkStart w:id="94" w:name="apeimiTOGOAWAY"/>
      <w:proofErr w:type="spellStart"/>
      <w:r>
        <w:rPr>
          <w:rFonts w:ascii="GgtEphesian" w:hAnsi="GgtEphesian"/>
        </w:rPr>
        <w:t>a!peimi</w:t>
      </w:r>
      <w:bookmarkEnd w:id="90"/>
      <w:bookmarkEnd w:id="94"/>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54"/>
        <w:gridCol w:w="1985"/>
        <w:gridCol w:w="2155"/>
        <w:gridCol w:w="1758"/>
        <w:gridCol w:w="2070"/>
      </w:tblGrid>
      <w:tr w:rsidR="00AA47E0" w14:paraId="73DC42E8" w14:textId="77777777">
        <w:trPr>
          <w:cantSplit/>
        </w:trPr>
        <w:tc>
          <w:tcPr>
            <w:tcW w:w="454" w:type="dxa"/>
            <w:tcBorders>
              <w:bottom w:val="nil"/>
              <w:right w:val="single" w:sz="12" w:space="0" w:color="auto"/>
            </w:tcBorders>
          </w:tcPr>
          <w:p w14:paraId="74103EEC" w14:textId="77777777" w:rsidR="00AA47E0" w:rsidRDefault="00AA47E0"/>
        </w:tc>
        <w:tc>
          <w:tcPr>
            <w:tcW w:w="1985" w:type="dxa"/>
            <w:tcBorders>
              <w:bottom w:val="nil"/>
              <w:right w:val="nil"/>
            </w:tcBorders>
          </w:tcPr>
          <w:p w14:paraId="2E4AE536" w14:textId="77777777" w:rsidR="00AA47E0" w:rsidRDefault="00AA47E0">
            <w:pPr>
              <w:rPr>
                <w:rFonts w:ascii="GgtEphesian" w:hAnsi="GgtEphesian"/>
                <w:b/>
              </w:rPr>
            </w:pPr>
            <w:r>
              <w:rPr>
                <w:rFonts w:ascii="GgtEphesian" w:hAnsi="GgtEphesian"/>
                <w:b/>
              </w:rPr>
              <w:t>ei0mi/</w:t>
            </w:r>
            <w:r>
              <w:t xml:space="preserve"> </w:t>
            </w:r>
            <w:r>
              <w:rPr>
                <w:i/>
              </w:rPr>
              <w:t>to be</w:t>
            </w:r>
          </w:p>
        </w:tc>
        <w:tc>
          <w:tcPr>
            <w:tcW w:w="2155" w:type="dxa"/>
            <w:tcBorders>
              <w:left w:val="single" w:sz="4" w:space="0" w:color="auto"/>
              <w:bottom w:val="nil"/>
              <w:right w:val="nil"/>
            </w:tcBorders>
          </w:tcPr>
          <w:p w14:paraId="0A481DAA" w14:textId="77777777" w:rsidR="00AA47E0" w:rsidRDefault="00AA47E0">
            <w:proofErr w:type="spellStart"/>
            <w:r>
              <w:rPr>
                <w:rFonts w:ascii="GgtEphesian" w:hAnsi="GgtEphesian"/>
                <w:b/>
              </w:rPr>
              <w:t>pa&amp;reimi</w:t>
            </w:r>
            <w:proofErr w:type="spellEnd"/>
            <w:r>
              <w:rPr>
                <w:rFonts w:ascii="GgtEphesian" w:hAnsi="GgtEphesian"/>
                <w:b/>
              </w:rPr>
              <w:t xml:space="preserve"> </w:t>
            </w:r>
            <w:r>
              <w:rPr>
                <w:i/>
              </w:rPr>
              <w:t xml:space="preserve"> to be present</w:t>
            </w:r>
          </w:p>
        </w:tc>
        <w:tc>
          <w:tcPr>
            <w:tcW w:w="1758" w:type="dxa"/>
            <w:tcBorders>
              <w:left w:val="single" w:sz="4" w:space="0" w:color="auto"/>
              <w:bottom w:val="nil"/>
              <w:right w:val="single" w:sz="4" w:space="0" w:color="auto"/>
            </w:tcBorders>
          </w:tcPr>
          <w:p w14:paraId="0BA6BC75" w14:textId="77777777" w:rsidR="00AA47E0" w:rsidRDefault="00AA47E0">
            <w:proofErr w:type="spellStart"/>
            <w:r>
              <w:rPr>
                <w:rFonts w:ascii="GgtEphesian" w:hAnsi="GgtEphesian"/>
                <w:b/>
              </w:rPr>
              <w:t>ei</w:t>
            </w:r>
            <w:proofErr w:type="spellEnd"/>
            <w:r>
              <w:rPr>
                <w:rFonts w:ascii="GgtEphesian" w:hAnsi="GgtEphesian"/>
                <w:b/>
              </w:rPr>
              <w:t>]mi</w:t>
            </w:r>
            <w:r>
              <w:t xml:space="preserve"> </w:t>
            </w:r>
            <w:r>
              <w:rPr>
                <w:i/>
              </w:rPr>
              <w:t>will go</w:t>
            </w:r>
          </w:p>
        </w:tc>
        <w:tc>
          <w:tcPr>
            <w:tcW w:w="2070" w:type="dxa"/>
            <w:tcBorders>
              <w:left w:val="nil"/>
              <w:bottom w:val="double" w:sz="12" w:space="0" w:color="auto"/>
              <w:right w:val="single" w:sz="4" w:space="0" w:color="auto"/>
            </w:tcBorders>
          </w:tcPr>
          <w:p w14:paraId="169882BD" w14:textId="77777777" w:rsidR="00AA47E0" w:rsidRDefault="00AA47E0">
            <w:pPr>
              <w:jc w:val="center"/>
              <w:rPr>
                <w:rFonts w:ascii="GgtEphesian" w:hAnsi="GgtEphesian"/>
                <w:b/>
              </w:rPr>
            </w:pPr>
            <w:proofErr w:type="spellStart"/>
            <w:r>
              <w:rPr>
                <w:rFonts w:ascii="GgtEphesian" w:hAnsi="GgtEphesian"/>
                <w:b/>
              </w:rPr>
              <w:t>a!peimi</w:t>
            </w:r>
            <w:proofErr w:type="spellEnd"/>
            <w:r>
              <w:t xml:space="preserve"> </w:t>
            </w:r>
            <w:r>
              <w:rPr>
                <w:i/>
              </w:rPr>
              <w:t>will go away</w:t>
            </w:r>
          </w:p>
        </w:tc>
      </w:tr>
      <w:tr w:rsidR="00AA47E0" w14:paraId="774158BF" w14:textId="77777777">
        <w:trPr>
          <w:cantSplit/>
        </w:trPr>
        <w:tc>
          <w:tcPr>
            <w:tcW w:w="454" w:type="dxa"/>
            <w:vMerge w:val="restart"/>
            <w:tcBorders>
              <w:top w:val="double" w:sz="12" w:space="0" w:color="auto"/>
              <w:bottom w:val="nil"/>
              <w:right w:val="single" w:sz="12" w:space="0" w:color="auto"/>
            </w:tcBorders>
            <w:textDirection w:val="btLr"/>
          </w:tcPr>
          <w:p w14:paraId="63FFAB9A" w14:textId="77777777" w:rsidR="00AA47E0" w:rsidRDefault="00AA47E0">
            <w:pPr>
              <w:jc w:val="center"/>
            </w:pPr>
            <w:r>
              <w:t>Indicative</w:t>
            </w:r>
          </w:p>
        </w:tc>
        <w:tc>
          <w:tcPr>
            <w:tcW w:w="1985" w:type="dxa"/>
            <w:tcBorders>
              <w:top w:val="double" w:sz="12" w:space="0" w:color="auto"/>
              <w:bottom w:val="nil"/>
              <w:right w:val="nil"/>
            </w:tcBorders>
          </w:tcPr>
          <w:p w14:paraId="62670D62" w14:textId="77777777" w:rsidR="00AA47E0" w:rsidRDefault="00AA47E0">
            <w:pPr>
              <w:pStyle w:val="GGTEphCell2"/>
            </w:pPr>
            <w:r>
              <w:t>ei0mi/</w:t>
            </w:r>
          </w:p>
        </w:tc>
        <w:tc>
          <w:tcPr>
            <w:tcW w:w="2155" w:type="dxa"/>
            <w:tcBorders>
              <w:top w:val="double" w:sz="12" w:space="0" w:color="auto"/>
              <w:left w:val="single" w:sz="4" w:space="0" w:color="auto"/>
              <w:bottom w:val="nil"/>
              <w:right w:val="nil"/>
            </w:tcBorders>
          </w:tcPr>
          <w:p w14:paraId="26794BA9" w14:textId="77777777" w:rsidR="00AA47E0" w:rsidRDefault="00AA47E0">
            <w:pPr>
              <w:pStyle w:val="GGTEphCell2"/>
              <w:rPr>
                <w:rFonts w:ascii="Times New Roman" w:hAnsi="Times New Roman"/>
              </w:rPr>
            </w:pPr>
            <w:proofErr w:type="spellStart"/>
            <w:r>
              <w:t>pa&amp;rpeimi</w:t>
            </w:r>
            <w:proofErr w:type="spellEnd"/>
            <w:r>
              <w:tab/>
            </w:r>
            <w:r>
              <w:tab/>
            </w:r>
            <w:r>
              <w:tab/>
            </w:r>
            <w:r>
              <w:tab/>
            </w:r>
            <w:r>
              <w:tab/>
            </w:r>
            <w:r>
              <w:tab/>
            </w:r>
            <w:r>
              <w:tab/>
            </w:r>
            <w:r>
              <w:tab/>
            </w:r>
            <w:r>
              <w:tab/>
            </w:r>
            <w:r>
              <w:tab/>
            </w:r>
            <w:r>
              <w:tab/>
            </w:r>
            <w:r>
              <w:tab/>
              <w:t>¦</w:t>
            </w:r>
            <w:r>
              <w:tab/>
            </w:r>
          </w:p>
        </w:tc>
        <w:tc>
          <w:tcPr>
            <w:tcW w:w="1758" w:type="dxa"/>
            <w:tcBorders>
              <w:top w:val="double" w:sz="12" w:space="0" w:color="auto"/>
              <w:left w:val="single" w:sz="4" w:space="0" w:color="auto"/>
              <w:bottom w:val="nil"/>
              <w:right w:val="single" w:sz="4" w:space="0" w:color="auto"/>
            </w:tcBorders>
          </w:tcPr>
          <w:p w14:paraId="16584AD2" w14:textId="77777777" w:rsidR="00AA47E0" w:rsidRDefault="00AA47E0">
            <w:pPr>
              <w:pStyle w:val="GGTEphCell2"/>
            </w:pPr>
            <w:proofErr w:type="spellStart"/>
            <w:r>
              <w:t>ei</w:t>
            </w:r>
            <w:proofErr w:type="spellEnd"/>
            <w:r>
              <w:t>]mi</w:t>
            </w:r>
          </w:p>
        </w:tc>
        <w:tc>
          <w:tcPr>
            <w:tcW w:w="2070" w:type="dxa"/>
            <w:tcBorders>
              <w:top w:val="nil"/>
              <w:left w:val="nil"/>
              <w:bottom w:val="nil"/>
            </w:tcBorders>
          </w:tcPr>
          <w:p w14:paraId="543B0526" w14:textId="77777777" w:rsidR="00AA47E0" w:rsidRDefault="00AA47E0">
            <w:pPr>
              <w:pStyle w:val="GGTEphCell2"/>
            </w:pPr>
            <w:proofErr w:type="spellStart"/>
            <w:r>
              <w:t>a!peimi</w:t>
            </w:r>
            <w:proofErr w:type="spellEnd"/>
            <w:r>
              <w:tab/>
            </w:r>
            <w:r>
              <w:tab/>
            </w:r>
            <w:r>
              <w:tab/>
            </w:r>
            <w:r>
              <w:tab/>
            </w:r>
            <w:r>
              <w:tab/>
            </w:r>
            <w:r>
              <w:tab/>
              <w:t>¦</w:t>
            </w:r>
          </w:p>
        </w:tc>
      </w:tr>
      <w:tr w:rsidR="00AA47E0" w14:paraId="173ECB11" w14:textId="77777777">
        <w:trPr>
          <w:cantSplit/>
        </w:trPr>
        <w:tc>
          <w:tcPr>
            <w:tcW w:w="454" w:type="dxa"/>
            <w:vMerge/>
            <w:tcBorders>
              <w:top w:val="nil"/>
              <w:bottom w:val="nil"/>
              <w:right w:val="single" w:sz="12" w:space="0" w:color="auto"/>
            </w:tcBorders>
          </w:tcPr>
          <w:p w14:paraId="20F67E57" w14:textId="77777777" w:rsidR="00AA47E0" w:rsidRDefault="00AA47E0"/>
        </w:tc>
        <w:tc>
          <w:tcPr>
            <w:tcW w:w="1985" w:type="dxa"/>
            <w:tcBorders>
              <w:top w:val="nil"/>
              <w:bottom w:val="nil"/>
              <w:right w:val="nil"/>
            </w:tcBorders>
          </w:tcPr>
          <w:p w14:paraId="2B599943" w14:textId="77777777" w:rsidR="00AA47E0" w:rsidRDefault="00AA47E0">
            <w:pPr>
              <w:pStyle w:val="GGTEphCell2"/>
            </w:pPr>
            <w:proofErr w:type="spellStart"/>
            <w:r>
              <w:rPr>
                <w:shd w:val="pct10" w:color="auto" w:fill="FFFFFF"/>
              </w:rPr>
              <w:t>ei</w:t>
            </w:r>
            <w:proofErr w:type="spellEnd"/>
            <w:r>
              <w:t>]</w:t>
            </w:r>
          </w:p>
        </w:tc>
        <w:tc>
          <w:tcPr>
            <w:tcW w:w="2155" w:type="dxa"/>
            <w:tcBorders>
              <w:top w:val="nil"/>
              <w:left w:val="single" w:sz="4" w:space="0" w:color="auto"/>
              <w:bottom w:val="nil"/>
              <w:right w:val="nil"/>
            </w:tcBorders>
          </w:tcPr>
          <w:p w14:paraId="27596806" w14:textId="77777777" w:rsidR="00AA47E0" w:rsidRDefault="00AA47E0">
            <w:pPr>
              <w:pStyle w:val="GGTEphCell2"/>
              <w:rPr>
                <w:rFonts w:ascii="Times New Roman" w:hAnsi="Times New Roman"/>
              </w:rPr>
            </w:pPr>
            <w:proofErr w:type="spellStart"/>
            <w:r>
              <w:t>pa&amp;rei</w:t>
            </w:r>
            <w:proofErr w:type="spellEnd"/>
            <w:r>
              <w:t xml:space="preserve"> </w:t>
            </w:r>
            <w:r>
              <w:tab/>
            </w:r>
            <w:r>
              <w:tab/>
            </w:r>
            <w:r>
              <w:tab/>
            </w:r>
            <w:r>
              <w:tab/>
            </w:r>
            <w:r>
              <w:tab/>
            </w:r>
            <w:r>
              <w:tab/>
            </w:r>
            <w:r>
              <w:tab/>
            </w:r>
            <w:r>
              <w:tab/>
            </w:r>
            <w:r>
              <w:tab/>
            </w:r>
            <w:r>
              <w:tab/>
            </w:r>
            <w:r>
              <w:tab/>
            </w:r>
            <w:r>
              <w:tab/>
            </w:r>
            <w:r>
              <w:tab/>
            </w:r>
            <w:r>
              <w:tab/>
            </w:r>
            <w:r>
              <w:tab/>
              <w:t>¦</w:t>
            </w:r>
            <w:r>
              <w:tab/>
            </w:r>
          </w:p>
        </w:tc>
        <w:tc>
          <w:tcPr>
            <w:tcW w:w="1758" w:type="dxa"/>
            <w:tcBorders>
              <w:top w:val="nil"/>
              <w:left w:val="single" w:sz="4" w:space="0" w:color="auto"/>
              <w:bottom w:val="nil"/>
              <w:right w:val="single" w:sz="4" w:space="0" w:color="auto"/>
            </w:tcBorders>
          </w:tcPr>
          <w:p w14:paraId="2BF86900" w14:textId="77777777" w:rsidR="00AA47E0" w:rsidRDefault="00AA47E0">
            <w:pPr>
              <w:pStyle w:val="GGTEphCell2"/>
            </w:pPr>
            <w:proofErr w:type="spellStart"/>
            <w:r>
              <w:rPr>
                <w:shd w:val="pct10" w:color="auto" w:fill="FFFFFF"/>
              </w:rPr>
              <w:t>ei</w:t>
            </w:r>
            <w:proofErr w:type="spellEnd"/>
            <w:r>
              <w:t>]</w:t>
            </w:r>
          </w:p>
        </w:tc>
        <w:tc>
          <w:tcPr>
            <w:tcW w:w="2070" w:type="dxa"/>
            <w:tcBorders>
              <w:top w:val="nil"/>
              <w:left w:val="nil"/>
              <w:bottom w:val="nil"/>
            </w:tcBorders>
          </w:tcPr>
          <w:p w14:paraId="73E0EF07" w14:textId="77777777" w:rsidR="00AA47E0" w:rsidRDefault="00AA47E0">
            <w:pPr>
              <w:pStyle w:val="GGTEphCell2"/>
            </w:pPr>
            <w:proofErr w:type="spellStart"/>
            <w:r>
              <w:t>a!pei</w:t>
            </w:r>
            <w:proofErr w:type="spellEnd"/>
            <w:r>
              <w:tab/>
            </w:r>
            <w:r>
              <w:tab/>
            </w:r>
            <w:r>
              <w:tab/>
            </w:r>
            <w:r>
              <w:tab/>
            </w:r>
            <w:r>
              <w:tab/>
            </w:r>
            <w:r>
              <w:tab/>
              <w:t>¦</w:t>
            </w:r>
          </w:p>
        </w:tc>
      </w:tr>
      <w:tr w:rsidR="00AA47E0" w14:paraId="0F042A2D" w14:textId="77777777">
        <w:trPr>
          <w:cantSplit/>
        </w:trPr>
        <w:tc>
          <w:tcPr>
            <w:tcW w:w="454" w:type="dxa"/>
            <w:vMerge/>
            <w:tcBorders>
              <w:top w:val="nil"/>
              <w:bottom w:val="nil"/>
              <w:right w:val="single" w:sz="12" w:space="0" w:color="auto"/>
            </w:tcBorders>
          </w:tcPr>
          <w:p w14:paraId="5F0117D3" w14:textId="77777777" w:rsidR="00AA47E0" w:rsidRDefault="00AA47E0"/>
        </w:tc>
        <w:tc>
          <w:tcPr>
            <w:tcW w:w="1985" w:type="dxa"/>
            <w:tcBorders>
              <w:top w:val="nil"/>
              <w:bottom w:val="nil"/>
              <w:right w:val="nil"/>
            </w:tcBorders>
          </w:tcPr>
          <w:p w14:paraId="47FBF2E3" w14:textId="77777777" w:rsidR="00AA47E0" w:rsidRDefault="00AA47E0">
            <w:pPr>
              <w:pStyle w:val="GGTEphCell2"/>
            </w:pPr>
            <w:r>
              <w:t>e0sti/¨n©</w:t>
            </w:r>
          </w:p>
        </w:tc>
        <w:tc>
          <w:tcPr>
            <w:tcW w:w="2155" w:type="dxa"/>
            <w:tcBorders>
              <w:top w:val="nil"/>
              <w:left w:val="single" w:sz="4" w:space="0" w:color="auto"/>
              <w:bottom w:val="nil"/>
              <w:right w:val="nil"/>
            </w:tcBorders>
          </w:tcPr>
          <w:p w14:paraId="27A1C442" w14:textId="77777777" w:rsidR="00AA47E0" w:rsidRDefault="00AA47E0">
            <w:pPr>
              <w:pStyle w:val="GGTEphCell2"/>
              <w:rPr>
                <w:rFonts w:ascii="Times New Roman" w:hAnsi="Times New Roman"/>
              </w:rPr>
            </w:pPr>
            <w:proofErr w:type="spellStart"/>
            <w:r>
              <w:t>pa&amp;resti¨n</w:t>
            </w:r>
            <w:proofErr w:type="spellEnd"/>
            <w:r>
              <w:t>©</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t>¦</w:t>
            </w:r>
            <w:r>
              <w:rPr>
                <w:rFonts w:ascii="Times New Roman" w:hAnsi="Times New Roman"/>
              </w:rPr>
              <w:tab/>
            </w:r>
          </w:p>
        </w:tc>
        <w:tc>
          <w:tcPr>
            <w:tcW w:w="1758" w:type="dxa"/>
            <w:tcBorders>
              <w:top w:val="nil"/>
              <w:left w:val="single" w:sz="4" w:space="0" w:color="auto"/>
              <w:bottom w:val="nil"/>
              <w:right w:val="single" w:sz="4" w:space="0" w:color="auto"/>
            </w:tcBorders>
          </w:tcPr>
          <w:p w14:paraId="03F2F0FF" w14:textId="77777777" w:rsidR="00AA47E0" w:rsidRDefault="00AA47E0">
            <w:pPr>
              <w:pStyle w:val="GGTEphCell2"/>
            </w:pPr>
            <w:proofErr w:type="spellStart"/>
            <w:r>
              <w:t>ei</w:t>
            </w:r>
            <w:proofErr w:type="spellEnd"/>
            <w:r>
              <w:t>]</w:t>
            </w:r>
            <w:proofErr w:type="spellStart"/>
            <w:r>
              <w:t>si¨n</w:t>
            </w:r>
            <w:proofErr w:type="spellEnd"/>
            <w:r>
              <w:t>©</w:t>
            </w:r>
          </w:p>
        </w:tc>
        <w:tc>
          <w:tcPr>
            <w:tcW w:w="2070" w:type="dxa"/>
            <w:tcBorders>
              <w:top w:val="nil"/>
              <w:left w:val="nil"/>
              <w:bottom w:val="nil"/>
            </w:tcBorders>
          </w:tcPr>
          <w:p w14:paraId="1A141206" w14:textId="77777777" w:rsidR="00AA47E0" w:rsidRDefault="00AA47E0">
            <w:pPr>
              <w:pStyle w:val="GGTEphCell2"/>
            </w:pPr>
            <w:proofErr w:type="spellStart"/>
            <w:r>
              <w:t>a!peisi¨n</w:t>
            </w:r>
            <w:proofErr w:type="spellEnd"/>
            <w:r>
              <w:t>©</w:t>
            </w:r>
            <w:r>
              <w:tab/>
            </w:r>
            <w:r>
              <w:tab/>
              <w:t>¦</w:t>
            </w:r>
          </w:p>
        </w:tc>
      </w:tr>
      <w:tr w:rsidR="00AA47E0" w14:paraId="3A885117" w14:textId="77777777">
        <w:trPr>
          <w:cantSplit/>
        </w:trPr>
        <w:tc>
          <w:tcPr>
            <w:tcW w:w="454" w:type="dxa"/>
            <w:vMerge/>
            <w:tcBorders>
              <w:top w:val="nil"/>
              <w:bottom w:val="nil"/>
              <w:right w:val="single" w:sz="12" w:space="0" w:color="auto"/>
            </w:tcBorders>
          </w:tcPr>
          <w:p w14:paraId="2DD2CA74" w14:textId="77777777" w:rsidR="00AA47E0" w:rsidRDefault="00AA47E0"/>
        </w:tc>
        <w:tc>
          <w:tcPr>
            <w:tcW w:w="1985" w:type="dxa"/>
            <w:tcBorders>
              <w:top w:val="nil"/>
              <w:bottom w:val="nil"/>
              <w:right w:val="nil"/>
            </w:tcBorders>
          </w:tcPr>
          <w:p w14:paraId="0AAD9045" w14:textId="77777777" w:rsidR="00AA47E0" w:rsidRDefault="00AA47E0">
            <w:pPr>
              <w:pStyle w:val="GGTEphCell2"/>
            </w:pPr>
            <w:r>
              <w:t>e0sme/n</w:t>
            </w:r>
          </w:p>
        </w:tc>
        <w:tc>
          <w:tcPr>
            <w:tcW w:w="2155" w:type="dxa"/>
            <w:tcBorders>
              <w:top w:val="nil"/>
              <w:left w:val="single" w:sz="4" w:space="0" w:color="auto"/>
              <w:bottom w:val="nil"/>
              <w:right w:val="nil"/>
            </w:tcBorders>
          </w:tcPr>
          <w:p w14:paraId="3F846F86" w14:textId="77777777" w:rsidR="00AA47E0" w:rsidRDefault="00AA47E0">
            <w:pPr>
              <w:pStyle w:val="GGTEphCell2"/>
              <w:rPr>
                <w:rFonts w:ascii="Times New Roman" w:hAnsi="Times New Roman"/>
              </w:rPr>
            </w:pPr>
            <w:proofErr w:type="spellStart"/>
            <w:r>
              <w:t>pa&amp;resmen</w:t>
            </w:r>
            <w:proofErr w:type="spell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t>¦</w:t>
            </w:r>
            <w:r>
              <w:rPr>
                <w:rFonts w:ascii="Times New Roman" w:hAnsi="Times New Roman"/>
              </w:rPr>
              <w:tab/>
            </w:r>
          </w:p>
        </w:tc>
        <w:tc>
          <w:tcPr>
            <w:tcW w:w="1758" w:type="dxa"/>
            <w:tcBorders>
              <w:top w:val="nil"/>
              <w:left w:val="single" w:sz="4" w:space="0" w:color="auto"/>
              <w:bottom w:val="nil"/>
              <w:right w:val="single" w:sz="4" w:space="0" w:color="auto"/>
            </w:tcBorders>
          </w:tcPr>
          <w:p w14:paraId="56B733F5" w14:textId="77777777" w:rsidR="00AA47E0" w:rsidRDefault="00AA47E0">
            <w:pPr>
              <w:pStyle w:val="GGTEphCell2"/>
            </w:pPr>
            <w:r>
              <w:t>i1men</w:t>
            </w:r>
          </w:p>
        </w:tc>
        <w:tc>
          <w:tcPr>
            <w:tcW w:w="2070" w:type="dxa"/>
            <w:tcBorders>
              <w:top w:val="nil"/>
              <w:left w:val="nil"/>
              <w:bottom w:val="nil"/>
            </w:tcBorders>
          </w:tcPr>
          <w:p w14:paraId="4D511465" w14:textId="77777777" w:rsidR="00AA47E0" w:rsidRDefault="00AA47E0">
            <w:pPr>
              <w:pStyle w:val="GGTEphCell2"/>
            </w:pPr>
            <w:proofErr w:type="spellStart"/>
            <w:r>
              <w:t>a!pimen</w:t>
            </w:r>
            <w:proofErr w:type="spellEnd"/>
            <w:r>
              <w:tab/>
            </w:r>
            <w:r>
              <w:tab/>
            </w:r>
            <w:r>
              <w:tab/>
            </w:r>
            <w:r>
              <w:tab/>
            </w:r>
            <w:r>
              <w:tab/>
            </w:r>
            <w:r>
              <w:tab/>
              <w:t>¦</w:t>
            </w:r>
          </w:p>
        </w:tc>
      </w:tr>
      <w:tr w:rsidR="00AA47E0" w14:paraId="3F21B7AA" w14:textId="77777777">
        <w:trPr>
          <w:cantSplit/>
        </w:trPr>
        <w:tc>
          <w:tcPr>
            <w:tcW w:w="454" w:type="dxa"/>
            <w:vMerge/>
            <w:tcBorders>
              <w:top w:val="nil"/>
              <w:bottom w:val="nil"/>
              <w:right w:val="single" w:sz="12" w:space="0" w:color="auto"/>
            </w:tcBorders>
          </w:tcPr>
          <w:p w14:paraId="1A9BB680" w14:textId="77777777" w:rsidR="00AA47E0" w:rsidRDefault="00AA47E0"/>
        </w:tc>
        <w:tc>
          <w:tcPr>
            <w:tcW w:w="1985" w:type="dxa"/>
            <w:tcBorders>
              <w:top w:val="nil"/>
              <w:bottom w:val="nil"/>
              <w:right w:val="nil"/>
            </w:tcBorders>
          </w:tcPr>
          <w:p w14:paraId="62B5097D" w14:textId="77777777" w:rsidR="00AA47E0" w:rsidRDefault="00AA47E0">
            <w:pPr>
              <w:pStyle w:val="GGTEphCell2"/>
            </w:pPr>
            <w:r>
              <w:rPr>
                <w:shd w:val="pct10" w:color="auto" w:fill="FFFFFF"/>
              </w:rPr>
              <w:t>e0ste/</w:t>
            </w:r>
          </w:p>
        </w:tc>
        <w:tc>
          <w:tcPr>
            <w:tcW w:w="2155" w:type="dxa"/>
            <w:tcBorders>
              <w:top w:val="nil"/>
              <w:left w:val="single" w:sz="4" w:space="0" w:color="auto"/>
              <w:bottom w:val="nil"/>
              <w:right w:val="nil"/>
            </w:tcBorders>
          </w:tcPr>
          <w:p w14:paraId="5639FB11" w14:textId="77777777" w:rsidR="00AA47E0" w:rsidRDefault="00AA47E0">
            <w:pPr>
              <w:pStyle w:val="GGTEphCell2"/>
              <w:rPr>
                <w:rFonts w:ascii="Times New Roman" w:hAnsi="Times New Roman"/>
              </w:rPr>
            </w:pPr>
            <w:proofErr w:type="spellStart"/>
            <w:r w:rsidRPr="000A39C2">
              <w:rPr>
                <w:iCs/>
                <w:shd w:val="pct10" w:color="auto" w:fill="FFFFFF"/>
              </w:rPr>
              <w:t>pa&amp;reste</w:t>
            </w:r>
            <w:proofErr w:type="spellEnd"/>
            <w:r w:rsidRPr="000A39C2">
              <w:rPr>
                <w:iCs/>
                <w:shd w:val="pct10" w:color="auto" w:fill="FFFFFF"/>
              </w:rPr>
              <w:tab/>
            </w:r>
            <w:r w:rsidRPr="000A39C2">
              <w:rPr>
                <w:iCs/>
                <w:shd w:val="pct10" w:color="auto" w:fill="FFFFFF"/>
              </w:rPr>
              <w:tab/>
            </w:r>
            <w:r>
              <w:tab/>
            </w:r>
            <w:r>
              <w:tab/>
            </w:r>
            <w:r>
              <w:tab/>
            </w:r>
            <w:r>
              <w:tab/>
            </w:r>
            <w:r>
              <w:tab/>
            </w:r>
            <w:r>
              <w:tab/>
            </w:r>
            <w:r>
              <w:tab/>
            </w:r>
            <w:r>
              <w:tab/>
            </w:r>
            <w:r>
              <w:tab/>
            </w:r>
            <w:r>
              <w:tab/>
            </w:r>
            <w:r>
              <w:tab/>
              <w:t>¦</w:t>
            </w:r>
            <w:r>
              <w:tab/>
            </w:r>
          </w:p>
        </w:tc>
        <w:tc>
          <w:tcPr>
            <w:tcW w:w="1758" w:type="dxa"/>
            <w:tcBorders>
              <w:top w:val="nil"/>
              <w:left w:val="single" w:sz="4" w:space="0" w:color="auto"/>
              <w:bottom w:val="nil"/>
              <w:right w:val="single" w:sz="4" w:space="0" w:color="auto"/>
            </w:tcBorders>
          </w:tcPr>
          <w:p w14:paraId="0961A248" w14:textId="77777777" w:rsidR="00AA47E0" w:rsidRDefault="00AA47E0">
            <w:pPr>
              <w:pStyle w:val="GGTEphCell2"/>
            </w:pPr>
            <w:r>
              <w:rPr>
                <w:shd w:val="pct10" w:color="auto" w:fill="FFFFFF"/>
              </w:rPr>
              <w:t>i1te</w:t>
            </w:r>
          </w:p>
        </w:tc>
        <w:tc>
          <w:tcPr>
            <w:tcW w:w="2070" w:type="dxa"/>
            <w:tcBorders>
              <w:top w:val="nil"/>
              <w:left w:val="nil"/>
              <w:bottom w:val="nil"/>
            </w:tcBorders>
          </w:tcPr>
          <w:p w14:paraId="019B553D" w14:textId="77777777" w:rsidR="00AA47E0" w:rsidRDefault="00AA47E0">
            <w:pPr>
              <w:pStyle w:val="GGTEphCell2"/>
            </w:pPr>
            <w:proofErr w:type="spellStart"/>
            <w:r w:rsidRPr="000A39C2">
              <w:rPr>
                <w:iCs/>
                <w:shd w:val="pct10" w:color="auto" w:fill="FFFFFF"/>
              </w:rPr>
              <w:t>a!pite</w:t>
            </w:r>
            <w:proofErr w:type="spellEnd"/>
            <w:r>
              <w:tab/>
            </w:r>
            <w:r>
              <w:tab/>
            </w:r>
            <w:r>
              <w:tab/>
            </w:r>
            <w:r>
              <w:tab/>
            </w:r>
            <w:r>
              <w:tab/>
            </w:r>
            <w:r>
              <w:tab/>
              <w:t>¦</w:t>
            </w:r>
          </w:p>
        </w:tc>
      </w:tr>
      <w:tr w:rsidR="00AA47E0" w14:paraId="42E475C3" w14:textId="77777777">
        <w:trPr>
          <w:cantSplit/>
        </w:trPr>
        <w:tc>
          <w:tcPr>
            <w:tcW w:w="454" w:type="dxa"/>
            <w:vMerge/>
            <w:tcBorders>
              <w:top w:val="nil"/>
              <w:bottom w:val="nil"/>
              <w:right w:val="single" w:sz="12" w:space="0" w:color="auto"/>
            </w:tcBorders>
          </w:tcPr>
          <w:p w14:paraId="0B8FB893" w14:textId="77777777" w:rsidR="00AA47E0" w:rsidRDefault="00AA47E0"/>
        </w:tc>
        <w:tc>
          <w:tcPr>
            <w:tcW w:w="1985" w:type="dxa"/>
            <w:tcBorders>
              <w:top w:val="nil"/>
              <w:bottom w:val="single" w:sz="12" w:space="0" w:color="auto"/>
              <w:right w:val="nil"/>
            </w:tcBorders>
          </w:tcPr>
          <w:p w14:paraId="23A886BE" w14:textId="77777777" w:rsidR="00AA47E0" w:rsidRDefault="00AA47E0">
            <w:pPr>
              <w:pStyle w:val="GGTEphCell2"/>
            </w:pPr>
            <w:r>
              <w:t>ei0si//¨n©</w:t>
            </w:r>
          </w:p>
        </w:tc>
        <w:tc>
          <w:tcPr>
            <w:tcW w:w="2155" w:type="dxa"/>
            <w:tcBorders>
              <w:top w:val="nil"/>
              <w:left w:val="single" w:sz="4" w:space="0" w:color="auto"/>
              <w:bottom w:val="single" w:sz="12" w:space="0" w:color="auto"/>
              <w:right w:val="nil"/>
            </w:tcBorders>
          </w:tcPr>
          <w:p w14:paraId="1345E85D" w14:textId="77777777" w:rsidR="00AA47E0" w:rsidRDefault="00AA47E0">
            <w:pPr>
              <w:pStyle w:val="GGTEphCell2"/>
              <w:rPr>
                <w:rFonts w:ascii="Times New Roman" w:hAnsi="Times New Roman"/>
              </w:rPr>
            </w:pPr>
            <w:proofErr w:type="spellStart"/>
            <w:r>
              <w:t>pa&amp;reisi¨n</w:t>
            </w:r>
            <w:proofErr w:type="spellEnd"/>
            <w:r>
              <w:t>©</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t>¦</w:t>
            </w:r>
            <w:r>
              <w:rPr>
                <w:rFonts w:ascii="Times New Roman" w:hAnsi="Times New Roman"/>
              </w:rPr>
              <w:tab/>
            </w:r>
          </w:p>
        </w:tc>
        <w:tc>
          <w:tcPr>
            <w:tcW w:w="1758" w:type="dxa"/>
            <w:tcBorders>
              <w:top w:val="nil"/>
              <w:left w:val="single" w:sz="4" w:space="0" w:color="auto"/>
              <w:bottom w:val="single" w:sz="12" w:space="0" w:color="auto"/>
              <w:right w:val="single" w:sz="4" w:space="0" w:color="auto"/>
            </w:tcBorders>
          </w:tcPr>
          <w:p w14:paraId="7BEFFA3E" w14:textId="77777777" w:rsidR="00AA47E0" w:rsidRDefault="00AA47E0">
            <w:pPr>
              <w:pStyle w:val="GGTEphCell2"/>
            </w:pPr>
            <w:r>
              <w:t>i1a&gt;</w:t>
            </w:r>
            <w:proofErr w:type="spellStart"/>
            <w:r>
              <w:t>si¨n</w:t>
            </w:r>
            <w:proofErr w:type="spellEnd"/>
            <w:r>
              <w:t>©</w:t>
            </w:r>
          </w:p>
        </w:tc>
        <w:tc>
          <w:tcPr>
            <w:tcW w:w="2070" w:type="dxa"/>
            <w:tcBorders>
              <w:top w:val="nil"/>
              <w:left w:val="nil"/>
              <w:bottom w:val="nil"/>
            </w:tcBorders>
          </w:tcPr>
          <w:p w14:paraId="40602126" w14:textId="77777777" w:rsidR="00AA47E0" w:rsidRDefault="00AA47E0">
            <w:pPr>
              <w:pStyle w:val="GGTEphCell2"/>
            </w:pPr>
            <w:r>
              <w:t>a)pi/a&gt;</w:t>
            </w:r>
            <w:proofErr w:type="spellStart"/>
            <w:r>
              <w:t>si¨n</w:t>
            </w:r>
            <w:proofErr w:type="spellEnd"/>
            <w:r>
              <w:t>©</w:t>
            </w:r>
            <w:r>
              <w:tab/>
              <w:t>¦</w:t>
            </w:r>
          </w:p>
        </w:tc>
      </w:tr>
      <w:tr w:rsidR="00AA47E0" w14:paraId="34764970" w14:textId="77777777">
        <w:trPr>
          <w:cantSplit/>
        </w:trPr>
        <w:tc>
          <w:tcPr>
            <w:tcW w:w="454" w:type="dxa"/>
            <w:vMerge/>
            <w:tcBorders>
              <w:bottom w:val="nil"/>
              <w:right w:val="single" w:sz="12" w:space="0" w:color="auto"/>
            </w:tcBorders>
          </w:tcPr>
          <w:p w14:paraId="51869434" w14:textId="77777777" w:rsidR="00AA47E0" w:rsidRDefault="00AA47E0">
            <w:pPr>
              <w:pStyle w:val="Normal11"/>
            </w:pPr>
          </w:p>
        </w:tc>
        <w:tc>
          <w:tcPr>
            <w:tcW w:w="1985" w:type="dxa"/>
            <w:tcBorders>
              <w:bottom w:val="nil"/>
              <w:right w:val="nil"/>
            </w:tcBorders>
          </w:tcPr>
          <w:p w14:paraId="32F06AFB" w14:textId="77777777" w:rsidR="00AA47E0" w:rsidRDefault="00AA47E0">
            <w:pPr>
              <w:pStyle w:val="GGTEphCell2"/>
            </w:pPr>
            <w:r>
              <w:t xml:space="preserve">h1mhn ¯ h] ¯ </w:t>
            </w:r>
            <w:r>
              <w:rPr>
                <w:shd w:val="pct10" w:color="auto" w:fill="FFFFFF"/>
              </w:rPr>
              <w:t>h]n</w:t>
            </w:r>
          </w:p>
        </w:tc>
        <w:tc>
          <w:tcPr>
            <w:tcW w:w="2155" w:type="dxa"/>
            <w:tcBorders>
              <w:top w:val="nil"/>
              <w:left w:val="single" w:sz="4" w:space="0" w:color="auto"/>
              <w:bottom w:val="nil"/>
              <w:right w:val="nil"/>
            </w:tcBorders>
          </w:tcPr>
          <w:p w14:paraId="4C44DBBA" w14:textId="77777777" w:rsidR="00AA47E0" w:rsidRDefault="00AA47E0">
            <w:pPr>
              <w:pStyle w:val="GGTEphCell2"/>
            </w:pPr>
            <w:proofErr w:type="spellStart"/>
            <w:r>
              <w:t>parh</w:t>
            </w:r>
            <w:proofErr w:type="spellEnd"/>
            <w:r>
              <w:t>/</w:t>
            </w:r>
            <w:proofErr w:type="spellStart"/>
            <w:r>
              <w:t>mhn</w:t>
            </w:r>
            <w:proofErr w:type="spellEnd"/>
            <w:r>
              <w:rPr>
                <w:rFonts w:ascii="Times New Roman" w:hAnsi="Times New Roman"/>
              </w:rPr>
              <w:tab/>
            </w:r>
          </w:p>
        </w:tc>
        <w:tc>
          <w:tcPr>
            <w:tcW w:w="1758" w:type="dxa"/>
            <w:tcBorders>
              <w:top w:val="nil"/>
              <w:left w:val="single" w:sz="4" w:space="0" w:color="auto"/>
              <w:bottom w:val="nil"/>
              <w:right w:val="single" w:sz="4" w:space="0" w:color="auto"/>
            </w:tcBorders>
          </w:tcPr>
          <w:p w14:paraId="08AE3F6C" w14:textId="77777777" w:rsidR="00AA47E0" w:rsidRDefault="00AA47E0">
            <w:pPr>
              <w:pStyle w:val="GGTEphCell2"/>
            </w:pPr>
            <w:r>
              <w:t>h]|a</w:t>
            </w:r>
          </w:p>
        </w:tc>
        <w:tc>
          <w:tcPr>
            <w:tcW w:w="2070" w:type="dxa"/>
            <w:tcBorders>
              <w:top w:val="single" w:sz="12" w:space="0" w:color="auto"/>
              <w:left w:val="single" w:sz="4" w:space="0" w:color="auto"/>
              <w:bottom w:val="nil"/>
              <w:right w:val="single" w:sz="4" w:space="0" w:color="auto"/>
            </w:tcBorders>
          </w:tcPr>
          <w:p w14:paraId="1FC3C556" w14:textId="643F4F70" w:rsidR="00AA47E0" w:rsidRDefault="00AA47E0">
            <w:pPr>
              <w:pStyle w:val="GGTEphCell2"/>
            </w:pPr>
            <w:r>
              <w:t>a)</w:t>
            </w:r>
            <w:proofErr w:type="spellStart"/>
            <w:r>
              <w:t>ph</w:t>
            </w:r>
            <w:proofErr w:type="spellEnd"/>
            <w:r>
              <w:t>=|a</w:t>
            </w:r>
            <w:r>
              <w:tab/>
            </w:r>
            <w:r>
              <w:tab/>
            </w:r>
            <w:r>
              <w:tab/>
            </w:r>
            <w:r>
              <w:tab/>
            </w:r>
            <w:r>
              <w:tab/>
            </w:r>
            <w:r>
              <w:tab/>
            </w:r>
            <w:r w:rsidR="005051A2">
              <w:t>Ò</w:t>
            </w:r>
          </w:p>
        </w:tc>
      </w:tr>
      <w:tr w:rsidR="00AA47E0" w14:paraId="68B42EB8" w14:textId="77777777">
        <w:trPr>
          <w:cantSplit/>
        </w:trPr>
        <w:tc>
          <w:tcPr>
            <w:tcW w:w="454" w:type="dxa"/>
            <w:vMerge/>
            <w:tcBorders>
              <w:top w:val="nil"/>
              <w:bottom w:val="nil"/>
              <w:right w:val="single" w:sz="12" w:space="0" w:color="auto"/>
            </w:tcBorders>
          </w:tcPr>
          <w:p w14:paraId="38EC1552" w14:textId="77777777" w:rsidR="00AA47E0" w:rsidRDefault="00AA47E0"/>
        </w:tc>
        <w:tc>
          <w:tcPr>
            <w:tcW w:w="1985" w:type="dxa"/>
            <w:tcBorders>
              <w:top w:val="nil"/>
              <w:bottom w:val="nil"/>
              <w:right w:val="nil"/>
            </w:tcBorders>
          </w:tcPr>
          <w:p w14:paraId="53FAB724" w14:textId="77777777" w:rsidR="00AA47E0" w:rsidRDefault="00AA47E0">
            <w:pPr>
              <w:pStyle w:val="GGTEphCell2"/>
            </w:pPr>
            <w:r>
              <w:t>h]</w:t>
            </w:r>
            <w:proofErr w:type="spellStart"/>
            <w:r>
              <w:t>sqa</w:t>
            </w:r>
            <w:proofErr w:type="spellEnd"/>
            <w:r>
              <w:t xml:space="preserve"> ¯ h]j</w:t>
            </w:r>
          </w:p>
        </w:tc>
        <w:tc>
          <w:tcPr>
            <w:tcW w:w="2155" w:type="dxa"/>
            <w:tcBorders>
              <w:top w:val="nil"/>
              <w:left w:val="single" w:sz="4" w:space="0" w:color="auto"/>
              <w:bottom w:val="nil"/>
              <w:right w:val="nil"/>
            </w:tcBorders>
          </w:tcPr>
          <w:p w14:paraId="5450BD70" w14:textId="4373DA1D" w:rsidR="00AA47E0" w:rsidRDefault="00AA47E0">
            <w:pPr>
              <w:pStyle w:val="GGTEphCell2"/>
            </w:pPr>
            <w:proofErr w:type="spellStart"/>
            <w:r>
              <w:t>parh</w:t>
            </w:r>
            <w:proofErr w:type="spellEnd"/>
            <w:r>
              <w:t>=|</w:t>
            </w:r>
            <w:proofErr w:type="spellStart"/>
            <w:r>
              <w:t>sqa</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051A2">
              <w:t>Ò</w:t>
            </w:r>
          </w:p>
        </w:tc>
        <w:tc>
          <w:tcPr>
            <w:tcW w:w="1758" w:type="dxa"/>
            <w:tcBorders>
              <w:top w:val="nil"/>
              <w:left w:val="single" w:sz="4" w:space="0" w:color="auto"/>
              <w:bottom w:val="nil"/>
              <w:right w:val="single" w:sz="4" w:space="0" w:color="auto"/>
            </w:tcBorders>
          </w:tcPr>
          <w:p w14:paraId="388057F7" w14:textId="77777777" w:rsidR="00AA47E0" w:rsidRDefault="00AA47E0">
            <w:pPr>
              <w:pStyle w:val="GGTEphCell2"/>
            </w:pPr>
            <w:r>
              <w:t>h1|eisqa¯h1|eij</w:t>
            </w:r>
          </w:p>
        </w:tc>
        <w:tc>
          <w:tcPr>
            <w:tcW w:w="2070" w:type="dxa"/>
            <w:tcBorders>
              <w:top w:val="nil"/>
              <w:left w:val="single" w:sz="4" w:space="0" w:color="auto"/>
              <w:bottom w:val="nil"/>
              <w:right w:val="single" w:sz="4" w:space="0" w:color="auto"/>
            </w:tcBorders>
          </w:tcPr>
          <w:p w14:paraId="2EBB7640" w14:textId="77777777" w:rsidR="00AA47E0" w:rsidRDefault="00AA47E0">
            <w:pPr>
              <w:pStyle w:val="GGTEphCell2"/>
            </w:pPr>
            <w:r>
              <w:t>a)</w:t>
            </w:r>
            <w:proofErr w:type="spellStart"/>
            <w:r>
              <w:t>ph</w:t>
            </w:r>
            <w:proofErr w:type="spellEnd"/>
            <w:r>
              <w:t>/|</w:t>
            </w:r>
            <w:proofErr w:type="spellStart"/>
            <w:r>
              <w:t>eisqa¯a</w:t>
            </w:r>
            <w:proofErr w:type="spellEnd"/>
            <w:r>
              <w:t>)</w:t>
            </w:r>
            <w:proofErr w:type="spellStart"/>
            <w:r>
              <w:t>ph</w:t>
            </w:r>
            <w:proofErr w:type="spellEnd"/>
            <w:r>
              <w:t>/|</w:t>
            </w:r>
            <w:proofErr w:type="spellStart"/>
            <w:r>
              <w:t>eij</w:t>
            </w:r>
            <w:proofErr w:type="spellEnd"/>
          </w:p>
        </w:tc>
      </w:tr>
      <w:tr w:rsidR="00AA47E0" w14:paraId="1DA30EA4" w14:textId="77777777">
        <w:trPr>
          <w:cantSplit/>
        </w:trPr>
        <w:tc>
          <w:tcPr>
            <w:tcW w:w="454" w:type="dxa"/>
            <w:vMerge/>
            <w:tcBorders>
              <w:top w:val="nil"/>
              <w:bottom w:val="nil"/>
              <w:right w:val="single" w:sz="12" w:space="0" w:color="auto"/>
            </w:tcBorders>
          </w:tcPr>
          <w:p w14:paraId="63712EE5" w14:textId="77777777" w:rsidR="00AA47E0" w:rsidRDefault="00AA47E0"/>
        </w:tc>
        <w:tc>
          <w:tcPr>
            <w:tcW w:w="1985" w:type="dxa"/>
            <w:tcBorders>
              <w:top w:val="nil"/>
              <w:bottom w:val="nil"/>
              <w:right w:val="nil"/>
            </w:tcBorders>
          </w:tcPr>
          <w:p w14:paraId="0820F02B" w14:textId="77777777" w:rsidR="00AA47E0" w:rsidRDefault="00AA47E0">
            <w:pPr>
              <w:pStyle w:val="GGTEphCell2"/>
            </w:pPr>
            <w:r>
              <w:rPr>
                <w:shd w:val="pct10" w:color="auto" w:fill="FFFFFF"/>
              </w:rPr>
              <w:t>h]n</w:t>
            </w:r>
          </w:p>
        </w:tc>
        <w:tc>
          <w:tcPr>
            <w:tcW w:w="2155" w:type="dxa"/>
            <w:tcBorders>
              <w:top w:val="nil"/>
              <w:left w:val="single" w:sz="4" w:space="0" w:color="auto"/>
              <w:bottom w:val="nil"/>
              <w:right w:val="nil"/>
            </w:tcBorders>
          </w:tcPr>
          <w:p w14:paraId="72AA6774" w14:textId="226C4003" w:rsidR="00AA47E0" w:rsidRDefault="00AA47E0">
            <w:pPr>
              <w:pStyle w:val="GGTEphCell2"/>
            </w:pPr>
            <w:proofErr w:type="spellStart"/>
            <w:r>
              <w:t>parh</w:t>
            </w:r>
            <w:proofErr w:type="spellEnd"/>
            <w:r>
              <w:t>=n</w:t>
            </w:r>
            <w:r>
              <w:tab/>
            </w:r>
            <w:r>
              <w:tab/>
            </w:r>
            <w:r>
              <w:tab/>
            </w:r>
            <w:r>
              <w:tab/>
            </w:r>
            <w:r>
              <w:tab/>
            </w:r>
            <w: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051A2">
              <w:t>Ò</w:t>
            </w:r>
          </w:p>
        </w:tc>
        <w:tc>
          <w:tcPr>
            <w:tcW w:w="1758" w:type="dxa"/>
            <w:tcBorders>
              <w:top w:val="nil"/>
              <w:left w:val="single" w:sz="4" w:space="0" w:color="auto"/>
              <w:bottom w:val="nil"/>
              <w:right w:val="single" w:sz="4" w:space="0" w:color="auto"/>
            </w:tcBorders>
          </w:tcPr>
          <w:p w14:paraId="0E4FB213" w14:textId="77777777" w:rsidR="00AA47E0" w:rsidRDefault="00AA47E0">
            <w:pPr>
              <w:pStyle w:val="GGTEphCell2"/>
            </w:pPr>
            <w:r>
              <w:t>h1|ei¨n©</w:t>
            </w:r>
          </w:p>
        </w:tc>
        <w:tc>
          <w:tcPr>
            <w:tcW w:w="2070" w:type="dxa"/>
            <w:tcBorders>
              <w:top w:val="nil"/>
              <w:left w:val="single" w:sz="4" w:space="0" w:color="auto"/>
              <w:bottom w:val="nil"/>
              <w:right w:val="single" w:sz="4" w:space="0" w:color="auto"/>
            </w:tcBorders>
          </w:tcPr>
          <w:p w14:paraId="226F29CB" w14:textId="77777777" w:rsidR="00AA47E0" w:rsidRDefault="00AA47E0">
            <w:pPr>
              <w:pStyle w:val="GGTEphCell2"/>
            </w:pPr>
            <w:r>
              <w:t>a)</w:t>
            </w:r>
            <w:proofErr w:type="spellStart"/>
            <w:r>
              <w:t>ph</w:t>
            </w:r>
            <w:proofErr w:type="spellEnd"/>
            <w:r>
              <w:t>|/</w:t>
            </w:r>
            <w:proofErr w:type="spellStart"/>
            <w:r>
              <w:t>ei¨n</w:t>
            </w:r>
            <w:proofErr w:type="spellEnd"/>
            <w:r>
              <w:t>©</w:t>
            </w:r>
          </w:p>
        </w:tc>
      </w:tr>
      <w:tr w:rsidR="00AA47E0" w14:paraId="760E175A" w14:textId="77777777">
        <w:trPr>
          <w:cantSplit/>
        </w:trPr>
        <w:tc>
          <w:tcPr>
            <w:tcW w:w="454" w:type="dxa"/>
            <w:vMerge/>
            <w:tcBorders>
              <w:top w:val="nil"/>
              <w:bottom w:val="nil"/>
              <w:right w:val="single" w:sz="12" w:space="0" w:color="auto"/>
            </w:tcBorders>
          </w:tcPr>
          <w:p w14:paraId="13755E68" w14:textId="77777777" w:rsidR="00AA47E0" w:rsidRDefault="00AA47E0"/>
        </w:tc>
        <w:tc>
          <w:tcPr>
            <w:tcW w:w="1985" w:type="dxa"/>
            <w:tcBorders>
              <w:top w:val="nil"/>
              <w:bottom w:val="nil"/>
              <w:right w:val="nil"/>
            </w:tcBorders>
          </w:tcPr>
          <w:p w14:paraId="18B3716F" w14:textId="77777777" w:rsidR="00AA47E0" w:rsidRDefault="00AA47E0">
            <w:pPr>
              <w:pStyle w:val="GGTEphCell2"/>
            </w:pPr>
            <w:r>
              <w:t xml:space="preserve">h1meqa ¯ h]men </w:t>
            </w:r>
          </w:p>
        </w:tc>
        <w:tc>
          <w:tcPr>
            <w:tcW w:w="2155" w:type="dxa"/>
            <w:tcBorders>
              <w:top w:val="nil"/>
              <w:left w:val="single" w:sz="4" w:space="0" w:color="auto"/>
              <w:bottom w:val="nil"/>
              <w:right w:val="nil"/>
            </w:tcBorders>
          </w:tcPr>
          <w:p w14:paraId="371364E6" w14:textId="77777777" w:rsidR="00AA47E0" w:rsidRDefault="00AA47E0">
            <w:pPr>
              <w:pStyle w:val="GGTEphCell2"/>
            </w:pPr>
            <w:proofErr w:type="spellStart"/>
            <w:r>
              <w:t>parh</w:t>
            </w:r>
            <w:proofErr w:type="spellEnd"/>
            <w:r>
              <w:t>/</w:t>
            </w:r>
            <w:proofErr w:type="spellStart"/>
            <w:r>
              <w:t>meqa</w:t>
            </w:r>
            <w:proofErr w:type="spellEnd"/>
            <w:r>
              <w:tab/>
            </w:r>
            <w:r>
              <w:tab/>
            </w:r>
            <w:r>
              <w:tab/>
            </w:r>
            <w:r>
              <w:tab/>
            </w:r>
            <w:r>
              <w:tab/>
            </w:r>
            <w:r>
              <w:tab/>
            </w:r>
            <w:r>
              <w:tab/>
            </w:r>
            <w:r>
              <w:tab/>
            </w:r>
            <w:r>
              <w:tab/>
            </w:r>
            <w:r>
              <w:tab/>
            </w:r>
          </w:p>
        </w:tc>
        <w:tc>
          <w:tcPr>
            <w:tcW w:w="1758" w:type="dxa"/>
            <w:tcBorders>
              <w:top w:val="nil"/>
              <w:left w:val="single" w:sz="4" w:space="0" w:color="auto"/>
              <w:bottom w:val="nil"/>
              <w:right w:val="single" w:sz="4" w:space="0" w:color="auto"/>
            </w:tcBorders>
          </w:tcPr>
          <w:p w14:paraId="7E12A085" w14:textId="77777777" w:rsidR="00AA47E0" w:rsidRDefault="00AA47E0">
            <w:pPr>
              <w:pStyle w:val="GGTEphCell2"/>
            </w:pPr>
            <w:r>
              <w:t>h]|men</w:t>
            </w:r>
          </w:p>
        </w:tc>
        <w:tc>
          <w:tcPr>
            <w:tcW w:w="2070" w:type="dxa"/>
            <w:tcBorders>
              <w:top w:val="nil"/>
              <w:left w:val="single" w:sz="4" w:space="0" w:color="auto"/>
              <w:bottom w:val="nil"/>
              <w:right w:val="single" w:sz="4" w:space="0" w:color="auto"/>
            </w:tcBorders>
          </w:tcPr>
          <w:p w14:paraId="2BA50DC5" w14:textId="19F5DEDC" w:rsidR="00AA47E0" w:rsidRDefault="00AA47E0">
            <w:pPr>
              <w:pStyle w:val="GGTEphCell2"/>
            </w:pPr>
            <w:r>
              <w:t>a)</w:t>
            </w:r>
            <w:proofErr w:type="spellStart"/>
            <w:r>
              <w:t>ph</w:t>
            </w:r>
            <w:proofErr w:type="spellEnd"/>
            <w:r>
              <w:t>=|men</w:t>
            </w:r>
            <w:r>
              <w:tab/>
            </w:r>
            <w:r>
              <w:tab/>
            </w:r>
            <w:r>
              <w:tab/>
            </w:r>
            <w:r>
              <w:tab/>
            </w:r>
            <w:r>
              <w:tab/>
            </w:r>
            <w:r>
              <w:tab/>
            </w:r>
            <w:r w:rsidR="005051A2">
              <w:t>Ò</w:t>
            </w:r>
          </w:p>
        </w:tc>
      </w:tr>
      <w:tr w:rsidR="00AA47E0" w14:paraId="79F0481B" w14:textId="77777777">
        <w:trPr>
          <w:cantSplit/>
        </w:trPr>
        <w:tc>
          <w:tcPr>
            <w:tcW w:w="454" w:type="dxa"/>
            <w:vMerge/>
            <w:tcBorders>
              <w:top w:val="nil"/>
              <w:bottom w:val="nil"/>
              <w:right w:val="single" w:sz="12" w:space="0" w:color="auto"/>
            </w:tcBorders>
          </w:tcPr>
          <w:p w14:paraId="15A2E144" w14:textId="77777777" w:rsidR="00AA47E0" w:rsidRDefault="00AA47E0"/>
        </w:tc>
        <w:tc>
          <w:tcPr>
            <w:tcW w:w="1985" w:type="dxa"/>
            <w:tcBorders>
              <w:top w:val="nil"/>
              <w:bottom w:val="nil"/>
              <w:right w:val="nil"/>
            </w:tcBorders>
          </w:tcPr>
          <w:p w14:paraId="24A8B410" w14:textId="77777777" w:rsidR="00AA47E0" w:rsidRDefault="00AA47E0">
            <w:pPr>
              <w:pStyle w:val="GGTEphCell2"/>
            </w:pPr>
            <w:r>
              <w:rPr>
                <w:shd w:val="pct10" w:color="auto" w:fill="FFFFFF"/>
              </w:rPr>
              <w:t>h]</w:t>
            </w:r>
            <w:proofErr w:type="spellStart"/>
            <w:r>
              <w:rPr>
                <w:shd w:val="pct10" w:color="auto" w:fill="FFFFFF"/>
              </w:rPr>
              <w:t>te</w:t>
            </w:r>
            <w:proofErr w:type="spellEnd"/>
            <w:r>
              <w:t xml:space="preserve"> ¯ h]</w:t>
            </w:r>
            <w:proofErr w:type="spellStart"/>
            <w:r>
              <w:t>ste</w:t>
            </w:r>
            <w:proofErr w:type="spellEnd"/>
          </w:p>
        </w:tc>
        <w:tc>
          <w:tcPr>
            <w:tcW w:w="2155" w:type="dxa"/>
            <w:tcBorders>
              <w:top w:val="nil"/>
              <w:left w:val="single" w:sz="4" w:space="0" w:color="auto"/>
              <w:bottom w:val="nil"/>
              <w:right w:val="nil"/>
            </w:tcBorders>
          </w:tcPr>
          <w:p w14:paraId="771092CA" w14:textId="4E53A1B4" w:rsidR="00AA47E0" w:rsidRDefault="00AA47E0">
            <w:pPr>
              <w:pStyle w:val="GGTEphCell2"/>
            </w:pPr>
            <w:proofErr w:type="spellStart"/>
            <w:r>
              <w:t>parh</w:t>
            </w:r>
            <w:proofErr w:type="spellEnd"/>
            <w:r>
              <w:t>=</w:t>
            </w:r>
            <w:proofErr w:type="spellStart"/>
            <w:r>
              <w:t>te</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051A2">
              <w:t>Ò</w:t>
            </w:r>
          </w:p>
        </w:tc>
        <w:tc>
          <w:tcPr>
            <w:tcW w:w="1758" w:type="dxa"/>
            <w:tcBorders>
              <w:top w:val="nil"/>
              <w:left w:val="single" w:sz="4" w:space="0" w:color="auto"/>
              <w:bottom w:val="nil"/>
              <w:right w:val="single" w:sz="4" w:space="0" w:color="auto"/>
            </w:tcBorders>
          </w:tcPr>
          <w:p w14:paraId="51DC4C70" w14:textId="77777777" w:rsidR="00AA47E0" w:rsidRDefault="00AA47E0">
            <w:pPr>
              <w:pStyle w:val="GGTEphCell2"/>
            </w:pPr>
            <w:r>
              <w:t>h]|</w:t>
            </w:r>
            <w:proofErr w:type="spellStart"/>
            <w:r>
              <w:t>te</w:t>
            </w:r>
            <w:proofErr w:type="spellEnd"/>
            <w:r>
              <w:t xml:space="preserve">   </w:t>
            </w:r>
          </w:p>
        </w:tc>
        <w:tc>
          <w:tcPr>
            <w:tcW w:w="2070" w:type="dxa"/>
            <w:tcBorders>
              <w:top w:val="nil"/>
              <w:left w:val="single" w:sz="4" w:space="0" w:color="auto"/>
              <w:bottom w:val="nil"/>
              <w:right w:val="single" w:sz="4" w:space="0" w:color="auto"/>
            </w:tcBorders>
          </w:tcPr>
          <w:p w14:paraId="0B6D44AD" w14:textId="40BB9E35" w:rsidR="00AA47E0" w:rsidRDefault="00AA47E0">
            <w:pPr>
              <w:pStyle w:val="GGTEphCell2"/>
            </w:pPr>
            <w:r>
              <w:t>a)</w:t>
            </w:r>
            <w:proofErr w:type="spellStart"/>
            <w:r>
              <w:t>ph</w:t>
            </w:r>
            <w:proofErr w:type="spellEnd"/>
            <w:r>
              <w:t>=|</w:t>
            </w:r>
            <w:proofErr w:type="spellStart"/>
            <w:r>
              <w:t>te</w:t>
            </w:r>
            <w:proofErr w:type="spellEnd"/>
            <w:r>
              <w:t xml:space="preserve">   </w:t>
            </w:r>
            <w:r>
              <w:tab/>
            </w:r>
            <w:r>
              <w:tab/>
            </w:r>
            <w:r>
              <w:tab/>
            </w:r>
            <w:r>
              <w:tab/>
            </w:r>
            <w:r>
              <w:tab/>
            </w:r>
            <w:r w:rsidR="005051A2">
              <w:t>Ò</w:t>
            </w:r>
          </w:p>
        </w:tc>
      </w:tr>
      <w:tr w:rsidR="00AA47E0" w14:paraId="7458328A" w14:textId="77777777">
        <w:trPr>
          <w:cantSplit/>
        </w:trPr>
        <w:tc>
          <w:tcPr>
            <w:tcW w:w="454" w:type="dxa"/>
            <w:vMerge/>
            <w:tcBorders>
              <w:top w:val="nil"/>
              <w:bottom w:val="nil"/>
              <w:right w:val="single" w:sz="12" w:space="0" w:color="auto"/>
            </w:tcBorders>
            <w:textDirection w:val="btLr"/>
          </w:tcPr>
          <w:p w14:paraId="120B3AE8" w14:textId="77777777" w:rsidR="00AA47E0" w:rsidRDefault="00AA47E0"/>
        </w:tc>
        <w:tc>
          <w:tcPr>
            <w:tcW w:w="1985" w:type="dxa"/>
            <w:tcBorders>
              <w:top w:val="nil"/>
              <w:bottom w:val="nil"/>
              <w:right w:val="nil"/>
            </w:tcBorders>
          </w:tcPr>
          <w:p w14:paraId="53DF9CF0" w14:textId="77777777" w:rsidR="00AA47E0" w:rsidRDefault="00AA47E0">
            <w:pPr>
              <w:pStyle w:val="GGTEphCell2"/>
            </w:pPr>
            <w:r>
              <w:t>h]</w:t>
            </w:r>
            <w:proofErr w:type="spellStart"/>
            <w:r>
              <w:t>san</w:t>
            </w:r>
            <w:proofErr w:type="spellEnd"/>
          </w:p>
        </w:tc>
        <w:tc>
          <w:tcPr>
            <w:tcW w:w="2155" w:type="dxa"/>
            <w:tcBorders>
              <w:top w:val="nil"/>
              <w:left w:val="single" w:sz="4" w:space="0" w:color="auto"/>
              <w:bottom w:val="nil"/>
              <w:right w:val="nil"/>
            </w:tcBorders>
          </w:tcPr>
          <w:p w14:paraId="4494880B" w14:textId="3EAFCEAB" w:rsidR="00AA47E0" w:rsidRDefault="00AA47E0">
            <w:pPr>
              <w:pStyle w:val="GGTEphCell2"/>
            </w:pPr>
            <w:proofErr w:type="spellStart"/>
            <w:r>
              <w:t>parh</w:t>
            </w:r>
            <w:proofErr w:type="spellEnd"/>
            <w:r>
              <w:t>=</w:t>
            </w:r>
            <w:proofErr w:type="spellStart"/>
            <w:r>
              <w:t>san</w:t>
            </w:r>
            <w:proofErr w:type="spell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051A2">
              <w:t>Ò</w:t>
            </w:r>
          </w:p>
        </w:tc>
        <w:tc>
          <w:tcPr>
            <w:tcW w:w="1758" w:type="dxa"/>
            <w:tcBorders>
              <w:top w:val="nil"/>
              <w:left w:val="single" w:sz="4" w:space="0" w:color="auto"/>
              <w:bottom w:val="nil"/>
              <w:right w:val="single" w:sz="4" w:space="0" w:color="auto"/>
            </w:tcBorders>
          </w:tcPr>
          <w:p w14:paraId="1133D435" w14:textId="77777777" w:rsidR="00AA47E0" w:rsidRDefault="00AA47E0">
            <w:pPr>
              <w:pStyle w:val="GGTEphCell2"/>
            </w:pPr>
            <w:r>
              <w:rPr>
                <w:shd w:val="pct10" w:color="auto" w:fill="FFFFFF"/>
              </w:rPr>
              <w:t>h]|</w:t>
            </w:r>
            <w:proofErr w:type="spellStart"/>
            <w:r>
              <w:rPr>
                <w:shd w:val="pct10" w:color="auto" w:fill="FFFFFF"/>
              </w:rPr>
              <w:t>san</w:t>
            </w:r>
            <w:proofErr w:type="spellEnd"/>
            <w:r>
              <w:t xml:space="preserve"> </w:t>
            </w:r>
            <w:r>
              <w:rPr>
                <w:rFonts w:ascii="Times New Roman" w:hAnsi="Times New Roman"/>
                <w:i/>
              </w:rPr>
              <w:t xml:space="preserve"> </w:t>
            </w:r>
            <w:r>
              <w:t xml:space="preserve">¯ h1|esan </w:t>
            </w:r>
          </w:p>
        </w:tc>
        <w:tc>
          <w:tcPr>
            <w:tcW w:w="2070" w:type="dxa"/>
            <w:tcBorders>
              <w:top w:val="nil"/>
              <w:left w:val="single" w:sz="4" w:space="0" w:color="auto"/>
              <w:bottom w:val="nil"/>
              <w:right w:val="single" w:sz="4" w:space="0" w:color="auto"/>
            </w:tcBorders>
          </w:tcPr>
          <w:p w14:paraId="0C60B04D" w14:textId="65234C4F" w:rsidR="00AA47E0" w:rsidRDefault="00AA47E0">
            <w:pPr>
              <w:pStyle w:val="GGTEphCell2"/>
              <w:rPr>
                <w:rFonts w:ascii="Times New Roman" w:hAnsi="Times New Roman"/>
              </w:rPr>
            </w:pPr>
            <w:r>
              <w:t>a)</w:t>
            </w:r>
            <w:proofErr w:type="spellStart"/>
            <w:r>
              <w:t>ph</w:t>
            </w:r>
            <w:proofErr w:type="spellEnd"/>
            <w:r>
              <w:t>|=</w:t>
            </w:r>
            <w:proofErr w:type="spellStart"/>
            <w:r>
              <w:t>san</w:t>
            </w:r>
            <w:proofErr w:type="spellEnd"/>
            <w:r>
              <w:t xml:space="preserve"> </w:t>
            </w:r>
            <w:r>
              <w:tab/>
            </w:r>
            <w:r>
              <w:tab/>
            </w:r>
            <w:r>
              <w:tab/>
            </w:r>
            <w:r>
              <w:tab/>
            </w:r>
            <w:r w:rsidR="005051A2">
              <w:t>Ò</w:t>
            </w:r>
          </w:p>
        </w:tc>
      </w:tr>
      <w:tr w:rsidR="00AA47E0" w14:paraId="302CF1EC" w14:textId="77777777">
        <w:trPr>
          <w:cantSplit/>
        </w:trPr>
        <w:tc>
          <w:tcPr>
            <w:tcW w:w="454" w:type="dxa"/>
            <w:vMerge w:val="restart"/>
            <w:tcBorders>
              <w:top w:val="single" w:sz="12" w:space="0" w:color="auto"/>
              <w:bottom w:val="nil"/>
              <w:right w:val="single" w:sz="12" w:space="0" w:color="auto"/>
            </w:tcBorders>
            <w:textDirection w:val="btLr"/>
          </w:tcPr>
          <w:p w14:paraId="7697DDA7" w14:textId="77777777" w:rsidR="00AA47E0" w:rsidRDefault="00AA47E0">
            <w:pPr>
              <w:jc w:val="center"/>
            </w:pPr>
            <w:r>
              <w:t>Subjunctive</w:t>
            </w:r>
          </w:p>
        </w:tc>
        <w:tc>
          <w:tcPr>
            <w:tcW w:w="1985" w:type="dxa"/>
            <w:tcBorders>
              <w:top w:val="single" w:sz="12" w:space="0" w:color="auto"/>
              <w:bottom w:val="nil"/>
              <w:right w:val="nil"/>
            </w:tcBorders>
          </w:tcPr>
          <w:p w14:paraId="3B1F43E2" w14:textId="77777777" w:rsidR="00AA47E0" w:rsidRDefault="00AA47E0">
            <w:pPr>
              <w:pStyle w:val="GGTEphCell2"/>
            </w:pPr>
            <w:r>
              <w:t>w}</w:t>
            </w:r>
          </w:p>
        </w:tc>
        <w:tc>
          <w:tcPr>
            <w:tcW w:w="2155" w:type="dxa"/>
            <w:tcBorders>
              <w:top w:val="single" w:sz="12" w:space="0" w:color="auto"/>
              <w:left w:val="single" w:sz="4" w:space="0" w:color="auto"/>
              <w:bottom w:val="nil"/>
              <w:right w:val="nil"/>
            </w:tcBorders>
          </w:tcPr>
          <w:p w14:paraId="397C0474" w14:textId="4E7B5D36" w:rsidR="00AA47E0" w:rsidRDefault="00AA47E0">
            <w:pPr>
              <w:pStyle w:val="GGTEphCell2"/>
            </w:pPr>
            <w:proofErr w:type="spellStart"/>
            <w:r>
              <w:t>parw</w:t>
            </w:r>
            <w:proofErr w:type="spellEnd"/>
            <w: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051A2">
              <w:t>Ò</w:t>
            </w:r>
          </w:p>
        </w:tc>
        <w:tc>
          <w:tcPr>
            <w:tcW w:w="1758" w:type="dxa"/>
            <w:tcBorders>
              <w:top w:val="single" w:sz="12" w:space="0" w:color="auto"/>
              <w:left w:val="single" w:sz="4" w:space="0" w:color="auto"/>
              <w:bottom w:val="nil"/>
              <w:right w:val="single" w:sz="4" w:space="0" w:color="auto"/>
            </w:tcBorders>
          </w:tcPr>
          <w:p w14:paraId="65C39754" w14:textId="77777777" w:rsidR="00AA47E0" w:rsidRDefault="00AA47E0">
            <w:pPr>
              <w:pStyle w:val="GGTEphCell2"/>
            </w:pPr>
            <w:r>
              <w:t>i1w</w:t>
            </w:r>
          </w:p>
        </w:tc>
        <w:tc>
          <w:tcPr>
            <w:tcW w:w="2070" w:type="dxa"/>
            <w:tcBorders>
              <w:top w:val="single" w:sz="12" w:space="0" w:color="auto"/>
              <w:left w:val="single" w:sz="4" w:space="0" w:color="auto"/>
              <w:bottom w:val="nil"/>
              <w:right w:val="single" w:sz="4" w:space="0" w:color="auto"/>
            </w:tcBorders>
          </w:tcPr>
          <w:p w14:paraId="1B914C68" w14:textId="77777777" w:rsidR="00AA47E0" w:rsidRDefault="00AA47E0">
            <w:pPr>
              <w:pStyle w:val="GGTEphCell2"/>
            </w:pPr>
            <w:r>
              <w:t>a)pi/w</w:t>
            </w:r>
          </w:p>
        </w:tc>
      </w:tr>
      <w:tr w:rsidR="00AA47E0" w14:paraId="3CBE4FAF" w14:textId="77777777">
        <w:trPr>
          <w:cantSplit/>
        </w:trPr>
        <w:tc>
          <w:tcPr>
            <w:tcW w:w="454" w:type="dxa"/>
            <w:vMerge/>
            <w:tcBorders>
              <w:top w:val="nil"/>
              <w:bottom w:val="nil"/>
              <w:right w:val="single" w:sz="12" w:space="0" w:color="auto"/>
            </w:tcBorders>
          </w:tcPr>
          <w:p w14:paraId="4749B0CB" w14:textId="77777777" w:rsidR="00AA47E0" w:rsidRDefault="00AA47E0"/>
        </w:tc>
        <w:tc>
          <w:tcPr>
            <w:tcW w:w="1985" w:type="dxa"/>
            <w:tcBorders>
              <w:top w:val="nil"/>
              <w:bottom w:val="nil"/>
              <w:right w:val="nil"/>
            </w:tcBorders>
          </w:tcPr>
          <w:p w14:paraId="71102F37" w14:textId="77777777" w:rsidR="00AA47E0" w:rsidRDefault="00AA47E0">
            <w:pPr>
              <w:pStyle w:val="GGTEphCell2"/>
            </w:pPr>
            <w:r>
              <w:t>h|]j</w:t>
            </w:r>
          </w:p>
        </w:tc>
        <w:tc>
          <w:tcPr>
            <w:tcW w:w="2155" w:type="dxa"/>
            <w:tcBorders>
              <w:top w:val="nil"/>
              <w:left w:val="single" w:sz="4" w:space="0" w:color="auto"/>
              <w:bottom w:val="nil"/>
              <w:right w:val="nil"/>
            </w:tcBorders>
          </w:tcPr>
          <w:p w14:paraId="14F03829" w14:textId="22FF2C70" w:rsidR="00AA47E0" w:rsidRDefault="00AA47E0">
            <w:pPr>
              <w:pStyle w:val="GGTEphCell2"/>
            </w:pPr>
            <w:proofErr w:type="spellStart"/>
            <w:r>
              <w:t>parh</w:t>
            </w:r>
            <w:proofErr w:type="spellEnd"/>
            <w:r>
              <w:t>|=j</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051A2">
              <w:t>Ò</w:t>
            </w:r>
          </w:p>
        </w:tc>
        <w:tc>
          <w:tcPr>
            <w:tcW w:w="1758" w:type="dxa"/>
            <w:tcBorders>
              <w:top w:val="nil"/>
              <w:left w:val="single" w:sz="4" w:space="0" w:color="auto"/>
              <w:bottom w:val="nil"/>
              <w:right w:val="single" w:sz="4" w:space="0" w:color="auto"/>
            </w:tcBorders>
          </w:tcPr>
          <w:p w14:paraId="5EA73504" w14:textId="77777777" w:rsidR="00AA47E0" w:rsidRDefault="00AA47E0">
            <w:pPr>
              <w:pStyle w:val="GGTEphCell2"/>
            </w:pPr>
            <w:r>
              <w:t>i1h|j</w:t>
            </w:r>
          </w:p>
        </w:tc>
        <w:tc>
          <w:tcPr>
            <w:tcW w:w="2070" w:type="dxa"/>
            <w:tcBorders>
              <w:top w:val="nil"/>
              <w:left w:val="single" w:sz="4" w:space="0" w:color="auto"/>
              <w:bottom w:val="nil"/>
              <w:right w:val="single" w:sz="4" w:space="0" w:color="auto"/>
            </w:tcBorders>
          </w:tcPr>
          <w:p w14:paraId="4FA9B62A" w14:textId="77777777" w:rsidR="00AA47E0" w:rsidRDefault="00AA47E0">
            <w:pPr>
              <w:pStyle w:val="GGTEphCell2"/>
            </w:pPr>
            <w:r>
              <w:t>a)pi/</w:t>
            </w:r>
            <w:proofErr w:type="spellStart"/>
            <w:r>
              <w:t>h|j</w:t>
            </w:r>
            <w:proofErr w:type="spellEnd"/>
          </w:p>
        </w:tc>
      </w:tr>
      <w:tr w:rsidR="00AA47E0" w14:paraId="41D34FD7" w14:textId="77777777">
        <w:trPr>
          <w:cantSplit/>
        </w:trPr>
        <w:tc>
          <w:tcPr>
            <w:tcW w:w="454" w:type="dxa"/>
            <w:vMerge/>
            <w:tcBorders>
              <w:top w:val="nil"/>
              <w:bottom w:val="nil"/>
              <w:right w:val="single" w:sz="12" w:space="0" w:color="auto"/>
            </w:tcBorders>
          </w:tcPr>
          <w:p w14:paraId="6C03D206" w14:textId="77777777" w:rsidR="00AA47E0" w:rsidRDefault="00AA47E0"/>
        </w:tc>
        <w:tc>
          <w:tcPr>
            <w:tcW w:w="1985" w:type="dxa"/>
            <w:tcBorders>
              <w:top w:val="nil"/>
              <w:bottom w:val="nil"/>
              <w:right w:val="nil"/>
            </w:tcBorders>
          </w:tcPr>
          <w:p w14:paraId="699D2E22" w14:textId="77777777" w:rsidR="00AA47E0" w:rsidRDefault="00AA47E0">
            <w:pPr>
              <w:pStyle w:val="GGTEphCell2"/>
            </w:pPr>
            <w:r>
              <w:t>h|]</w:t>
            </w:r>
          </w:p>
        </w:tc>
        <w:tc>
          <w:tcPr>
            <w:tcW w:w="2155" w:type="dxa"/>
            <w:tcBorders>
              <w:top w:val="nil"/>
              <w:left w:val="single" w:sz="4" w:space="0" w:color="auto"/>
              <w:bottom w:val="nil"/>
              <w:right w:val="nil"/>
            </w:tcBorders>
          </w:tcPr>
          <w:p w14:paraId="4DFFB53A" w14:textId="0831A77C" w:rsidR="00AA47E0" w:rsidRDefault="00AA47E0">
            <w:pPr>
              <w:pStyle w:val="GGTEphCell2"/>
              <w:rPr>
                <w:rFonts w:ascii="Times New Roman" w:hAnsi="Times New Roman"/>
              </w:rPr>
            </w:pPr>
            <w:proofErr w:type="spellStart"/>
            <w:r>
              <w:t>parh</w:t>
            </w:r>
            <w:proofErr w:type="spellEnd"/>
            <w:r>
              <w:t>=|</w:t>
            </w:r>
            <w: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051A2">
              <w:t>Ò</w:t>
            </w:r>
          </w:p>
        </w:tc>
        <w:tc>
          <w:tcPr>
            <w:tcW w:w="1758" w:type="dxa"/>
            <w:tcBorders>
              <w:top w:val="nil"/>
              <w:left w:val="single" w:sz="4" w:space="0" w:color="auto"/>
              <w:bottom w:val="nil"/>
              <w:right w:val="single" w:sz="4" w:space="0" w:color="auto"/>
            </w:tcBorders>
          </w:tcPr>
          <w:p w14:paraId="65D85AF8" w14:textId="77777777" w:rsidR="00AA47E0" w:rsidRDefault="00AA47E0">
            <w:pPr>
              <w:pStyle w:val="GGTEphCell2"/>
            </w:pPr>
            <w:r>
              <w:t>i1h|</w:t>
            </w:r>
          </w:p>
        </w:tc>
        <w:tc>
          <w:tcPr>
            <w:tcW w:w="2070" w:type="dxa"/>
            <w:tcBorders>
              <w:top w:val="nil"/>
              <w:left w:val="single" w:sz="4" w:space="0" w:color="auto"/>
              <w:bottom w:val="nil"/>
              <w:right w:val="single" w:sz="4" w:space="0" w:color="auto"/>
            </w:tcBorders>
          </w:tcPr>
          <w:p w14:paraId="3826C153" w14:textId="77777777" w:rsidR="00AA47E0" w:rsidRDefault="00AA47E0">
            <w:pPr>
              <w:pStyle w:val="GGTEphCell2"/>
            </w:pPr>
            <w:r>
              <w:t>a)pi/h|</w:t>
            </w:r>
          </w:p>
        </w:tc>
      </w:tr>
      <w:tr w:rsidR="00AA47E0" w14:paraId="37108753" w14:textId="77777777">
        <w:trPr>
          <w:cantSplit/>
        </w:trPr>
        <w:tc>
          <w:tcPr>
            <w:tcW w:w="454" w:type="dxa"/>
            <w:vMerge/>
            <w:tcBorders>
              <w:top w:val="nil"/>
              <w:bottom w:val="nil"/>
              <w:right w:val="single" w:sz="12" w:space="0" w:color="auto"/>
            </w:tcBorders>
          </w:tcPr>
          <w:p w14:paraId="62AAB7E8" w14:textId="77777777" w:rsidR="00AA47E0" w:rsidRDefault="00AA47E0"/>
        </w:tc>
        <w:tc>
          <w:tcPr>
            <w:tcW w:w="1985" w:type="dxa"/>
            <w:tcBorders>
              <w:top w:val="nil"/>
              <w:bottom w:val="nil"/>
              <w:right w:val="nil"/>
            </w:tcBorders>
          </w:tcPr>
          <w:p w14:paraId="4A5E2017" w14:textId="77777777" w:rsidR="00AA47E0" w:rsidRDefault="00AA47E0">
            <w:pPr>
              <w:pStyle w:val="GGTEphCell2"/>
            </w:pPr>
            <w:r>
              <w:t>w}men</w:t>
            </w:r>
          </w:p>
        </w:tc>
        <w:tc>
          <w:tcPr>
            <w:tcW w:w="2155" w:type="dxa"/>
            <w:tcBorders>
              <w:top w:val="nil"/>
              <w:left w:val="single" w:sz="4" w:space="0" w:color="auto"/>
              <w:bottom w:val="nil"/>
              <w:right w:val="nil"/>
            </w:tcBorders>
          </w:tcPr>
          <w:p w14:paraId="1801DFE9" w14:textId="4966F982" w:rsidR="00AA47E0" w:rsidRDefault="00AA47E0">
            <w:pPr>
              <w:pStyle w:val="GGTEphCell2"/>
            </w:pPr>
            <w:proofErr w:type="spellStart"/>
            <w:r>
              <w:t>parw~men</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051A2">
              <w:t>Ò</w:t>
            </w:r>
          </w:p>
        </w:tc>
        <w:tc>
          <w:tcPr>
            <w:tcW w:w="1758" w:type="dxa"/>
            <w:tcBorders>
              <w:top w:val="nil"/>
              <w:left w:val="single" w:sz="4" w:space="0" w:color="auto"/>
              <w:bottom w:val="nil"/>
              <w:right w:val="single" w:sz="4" w:space="0" w:color="auto"/>
            </w:tcBorders>
          </w:tcPr>
          <w:p w14:paraId="1AF7A10C" w14:textId="77777777" w:rsidR="00AA47E0" w:rsidRDefault="00AA47E0">
            <w:pPr>
              <w:pStyle w:val="GGTEphCell2"/>
            </w:pPr>
            <w:r>
              <w:t>i1wmen</w:t>
            </w:r>
          </w:p>
        </w:tc>
        <w:tc>
          <w:tcPr>
            <w:tcW w:w="2070" w:type="dxa"/>
            <w:tcBorders>
              <w:top w:val="nil"/>
              <w:left w:val="single" w:sz="4" w:space="0" w:color="auto"/>
              <w:bottom w:val="nil"/>
              <w:right w:val="single" w:sz="4" w:space="0" w:color="auto"/>
            </w:tcBorders>
          </w:tcPr>
          <w:p w14:paraId="28EA1411" w14:textId="77777777" w:rsidR="00AA47E0" w:rsidRDefault="00AA47E0">
            <w:pPr>
              <w:pStyle w:val="GGTEphCell2"/>
            </w:pPr>
            <w:r>
              <w:t>a)pi/</w:t>
            </w:r>
            <w:proofErr w:type="spellStart"/>
            <w:r>
              <w:t>wmen</w:t>
            </w:r>
            <w:proofErr w:type="spellEnd"/>
          </w:p>
        </w:tc>
      </w:tr>
      <w:tr w:rsidR="00AA47E0" w14:paraId="00235B34" w14:textId="77777777">
        <w:trPr>
          <w:cantSplit/>
        </w:trPr>
        <w:tc>
          <w:tcPr>
            <w:tcW w:w="454" w:type="dxa"/>
            <w:vMerge/>
            <w:tcBorders>
              <w:top w:val="nil"/>
              <w:bottom w:val="nil"/>
              <w:right w:val="single" w:sz="12" w:space="0" w:color="auto"/>
            </w:tcBorders>
          </w:tcPr>
          <w:p w14:paraId="10244902" w14:textId="77777777" w:rsidR="00AA47E0" w:rsidRDefault="00AA47E0"/>
        </w:tc>
        <w:tc>
          <w:tcPr>
            <w:tcW w:w="1985" w:type="dxa"/>
            <w:tcBorders>
              <w:top w:val="nil"/>
              <w:bottom w:val="nil"/>
              <w:right w:val="nil"/>
            </w:tcBorders>
          </w:tcPr>
          <w:p w14:paraId="5B117AA3" w14:textId="77777777" w:rsidR="00AA47E0" w:rsidRDefault="00AA47E0">
            <w:pPr>
              <w:pStyle w:val="GGTEphCell2"/>
            </w:pPr>
            <w:r>
              <w:rPr>
                <w:shd w:val="pct10" w:color="auto" w:fill="FFFFFF"/>
              </w:rPr>
              <w:t>h]</w:t>
            </w:r>
            <w:proofErr w:type="spellStart"/>
            <w:r>
              <w:rPr>
                <w:shd w:val="pct10" w:color="auto" w:fill="FFFFFF"/>
              </w:rPr>
              <w:t>te</w:t>
            </w:r>
            <w:proofErr w:type="spellEnd"/>
          </w:p>
        </w:tc>
        <w:tc>
          <w:tcPr>
            <w:tcW w:w="2155" w:type="dxa"/>
            <w:tcBorders>
              <w:top w:val="nil"/>
              <w:left w:val="single" w:sz="4" w:space="0" w:color="auto"/>
              <w:bottom w:val="nil"/>
              <w:right w:val="nil"/>
            </w:tcBorders>
          </w:tcPr>
          <w:p w14:paraId="489A9FCC" w14:textId="31993A29" w:rsidR="00AA47E0" w:rsidRDefault="00AA47E0">
            <w:pPr>
              <w:pStyle w:val="GGTEphCell2"/>
            </w:pPr>
            <w:proofErr w:type="spellStart"/>
            <w:r>
              <w:t>parh</w:t>
            </w:r>
            <w:proofErr w:type="spellEnd"/>
            <w:r>
              <w:t>=</w:t>
            </w:r>
            <w:proofErr w:type="spellStart"/>
            <w:r>
              <w:t>te</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051A2">
              <w:t>Ò</w:t>
            </w:r>
          </w:p>
        </w:tc>
        <w:tc>
          <w:tcPr>
            <w:tcW w:w="1758" w:type="dxa"/>
            <w:tcBorders>
              <w:top w:val="nil"/>
              <w:left w:val="single" w:sz="4" w:space="0" w:color="auto"/>
              <w:bottom w:val="nil"/>
              <w:right w:val="single" w:sz="4" w:space="0" w:color="auto"/>
            </w:tcBorders>
          </w:tcPr>
          <w:p w14:paraId="6EF1341E" w14:textId="77777777" w:rsidR="00AA47E0" w:rsidRDefault="00AA47E0">
            <w:pPr>
              <w:pStyle w:val="GGTEphCell2"/>
            </w:pPr>
            <w:r>
              <w:t>i1hte</w:t>
            </w:r>
          </w:p>
        </w:tc>
        <w:tc>
          <w:tcPr>
            <w:tcW w:w="2070" w:type="dxa"/>
            <w:tcBorders>
              <w:top w:val="nil"/>
              <w:left w:val="single" w:sz="4" w:space="0" w:color="auto"/>
              <w:bottom w:val="nil"/>
              <w:right w:val="single" w:sz="4" w:space="0" w:color="auto"/>
            </w:tcBorders>
          </w:tcPr>
          <w:p w14:paraId="36694907" w14:textId="77777777" w:rsidR="00AA47E0" w:rsidRDefault="00AA47E0">
            <w:pPr>
              <w:pStyle w:val="GGTEphCell2"/>
            </w:pPr>
            <w:r>
              <w:t>a)pi/</w:t>
            </w:r>
            <w:proofErr w:type="spellStart"/>
            <w:r>
              <w:t>hte</w:t>
            </w:r>
            <w:proofErr w:type="spellEnd"/>
          </w:p>
        </w:tc>
      </w:tr>
      <w:tr w:rsidR="00AA47E0" w14:paraId="782C2A62" w14:textId="77777777">
        <w:trPr>
          <w:cantSplit/>
        </w:trPr>
        <w:tc>
          <w:tcPr>
            <w:tcW w:w="454" w:type="dxa"/>
            <w:vMerge/>
            <w:tcBorders>
              <w:top w:val="nil"/>
              <w:bottom w:val="nil"/>
              <w:right w:val="single" w:sz="12" w:space="0" w:color="auto"/>
            </w:tcBorders>
          </w:tcPr>
          <w:p w14:paraId="676E7C35" w14:textId="77777777" w:rsidR="00AA47E0" w:rsidRDefault="00AA47E0"/>
        </w:tc>
        <w:tc>
          <w:tcPr>
            <w:tcW w:w="1985" w:type="dxa"/>
            <w:tcBorders>
              <w:top w:val="nil"/>
              <w:bottom w:val="nil"/>
              <w:right w:val="nil"/>
            </w:tcBorders>
          </w:tcPr>
          <w:p w14:paraId="149FDE71" w14:textId="77777777" w:rsidR="00AA47E0" w:rsidRDefault="00AA47E0">
            <w:pPr>
              <w:pStyle w:val="GGTEphCell2"/>
            </w:pPr>
            <w:r>
              <w:t>w}</w:t>
            </w:r>
            <w:proofErr w:type="spellStart"/>
            <w:r>
              <w:t>si¨n</w:t>
            </w:r>
            <w:proofErr w:type="spellEnd"/>
            <w:r>
              <w:t>©</w:t>
            </w:r>
          </w:p>
        </w:tc>
        <w:tc>
          <w:tcPr>
            <w:tcW w:w="2155" w:type="dxa"/>
            <w:tcBorders>
              <w:top w:val="nil"/>
              <w:left w:val="single" w:sz="4" w:space="0" w:color="auto"/>
              <w:bottom w:val="nil"/>
              <w:right w:val="nil"/>
            </w:tcBorders>
          </w:tcPr>
          <w:p w14:paraId="5425471A" w14:textId="15A53EDB" w:rsidR="00AA47E0" w:rsidRDefault="00AA47E0">
            <w:pPr>
              <w:pStyle w:val="GGTEphCell2"/>
            </w:pPr>
            <w:proofErr w:type="spellStart"/>
            <w:r>
              <w:t>parw~si¨n</w:t>
            </w:r>
            <w:proofErr w:type="spellEnd"/>
            <w: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051A2">
              <w:t>Ò</w:t>
            </w:r>
          </w:p>
        </w:tc>
        <w:tc>
          <w:tcPr>
            <w:tcW w:w="1758" w:type="dxa"/>
            <w:tcBorders>
              <w:top w:val="nil"/>
              <w:left w:val="single" w:sz="4" w:space="0" w:color="auto"/>
              <w:bottom w:val="nil"/>
              <w:right w:val="single" w:sz="4" w:space="0" w:color="auto"/>
            </w:tcBorders>
          </w:tcPr>
          <w:p w14:paraId="3525972C" w14:textId="77777777" w:rsidR="00AA47E0" w:rsidRDefault="00AA47E0">
            <w:pPr>
              <w:pStyle w:val="GGTEphCell2"/>
            </w:pPr>
            <w:r>
              <w:t>i1wsi¨n©</w:t>
            </w:r>
          </w:p>
        </w:tc>
        <w:tc>
          <w:tcPr>
            <w:tcW w:w="2070" w:type="dxa"/>
            <w:tcBorders>
              <w:top w:val="nil"/>
              <w:left w:val="single" w:sz="4" w:space="0" w:color="auto"/>
              <w:bottom w:val="nil"/>
              <w:right w:val="single" w:sz="4" w:space="0" w:color="auto"/>
            </w:tcBorders>
          </w:tcPr>
          <w:p w14:paraId="7E254DF2" w14:textId="77777777" w:rsidR="00AA47E0" w:rsidRDefault="00AA47E0">
            <w:pPr>
              <w:pStyle w:val="GGTEphCell2"/>
            </w:pPr>
            <w:r>
              <w:t>a)pi/</w:t>
            </w:r>
            <w:proofErr w:type="spellStart"/>
            <w:r>
              <w:t>wsi¨n</w:t>
            </w:r>
            <w:proofErr w:type="spellEnd"/>
            <w:r>
              <w:t>©</w:t>
            </w:r>
          </w:p>
        </w:tc>
      </w:tr>
      <w:tr w:rsidR="00AA47E0" w14:paraId="1F26D3D7" w14:textId="77777777">
        <w:trPr>
          <w:cantSplit/>
        </w:trPr>
        <w:tc>
          <w:tcPr>
            <w:tcW w:w="454" w:type="dxa"/>
            <w:vMerge w:val="restart"/>
            <w:tcBorders>
              <w:top w:val="single" w:sz="12" w:space="0" w:color="auto"/>
              <w:bottom w:val="nil"/>
              <w:right w:val="single" w:sz="12" w:space="0" w:color="auto"/>
            </w:tcBorders>
            <w:textDirection w:val="btLr"/>
          </w:tcPr>
          <w:p w14:paraId="5162D9FA" w14:textId="77777777" w:rsidR="00AA47E0" w:rsidRDefault="00AA47E0">
            <w:pPr>
              <w:jc w:val="center"/>
            </w:pPr>
            <w:r>
              <w:t>Optative</w:t>
            </w:r>
          </w:p>
        </w:tc>
        <w:tc>
          <w:tcPr>
            <w:tcW w:w="1985" w:type="dxa"/>
            <w:tcBorders>
              <w:top w:val="single" w:sz="12" w:space="0" w:color="auto"/>
              <w:bottom w:val="nil"/>
              <w:right w:val="nil"/>
            </w:tcBorders>
          </w:tcPr>
          <w:p w14:paraId="585126B5" w14:textId="77777777" w:rsidR="00AA47E0" w:rsidRDefault="00AA47E0">
            <w:pPr>
              <w:pStyle w:val="GGTEphCell2"/>
            </w:pPr>
            <w:r>
              <w:t>ei1hn</w:t>
            </w:r>
          </w:p>
        </w:tc>
        <w:tc>
          <w:tcPr>
            <w:tcW w:w="2155" w:type="dxa"/>
            <w:tcBorders>
              <w:top w:val="single" w:sz="12" w:space="0" w:color="auto"/>
              <w:left w:val="single" w:sz="4" w:space="0" w:color="auto"/>
              <w:bottom w:val="nil"/>
              <w:right w:val="nil"/>
            </w:tcBorders>
          </w:tcPr>
          <w:p w14:paraId="3C46D442" w14:textId="77777777" w:rsidR="00AA47E0" w:rsidRDefault="00AA47E0">
            <w:pPr>
              <w:pStyle w:val="GGTEphCell2"/>
            </w:pPr>
            <w:proofErr w:type="spellStart"/>
            <w:r>
              <w:t>parei</w:t>
            </w:r>
            <w:proofErr w:type="spellEnd"/>
            <w:r>
              <w:t>/</w:t>
            </w:r>
            <w:proofErr w:type="spellStart"/>
            <w:r>
              <w:t>hn</w:t>
            </w:r>
            <w:proofErr w:type="spellEnd"/>
          </w:p>
        </w:tc>
        <w:tc>
          <w:tcPr>
            <w:tcW w:w="1758" w:type="dxa"/>
            <w:tcBorders>
              <w:top w:val="single" w:sz="12" w:space="0" w:color="auto"/>
              <w:left w:val="single" w:sz="4" w:space="0" w:color="auto"/>
              <w:bottom w:val="nil"/>
              <w:right w:val="single" w:sz="4" w:space="0" w:color="auto"/>
            </w:tcBorders>
          </w:tcPr>
          <w:p w14:paraId="0449AE0A" w14:textId="77777777" w:rsidR="00AA47E0" w:rsidRDefault="00AA47E0">
            <w:pPr>
              <w:pStyle w:val="GGTEphCell2"/>
            </w:pPr>
            <w:r>
              <w:t>i1oimi</w:t>
            </w:r>
          </w:p>
        </w:tc>
        <w:tc>
          <w:tcPr>
            <w:tcW w:w="2070" w:type="dxa"/>
            <w:tcBorders>
              <w:top w:val="single" w:sz="12" w:space="0" w:color="auto"/>
              <w:left w:val="nil"/>
              <w:bottom w:val="nil"/>
            </w:tcBorders>
          </w:tcPr>
          <w:p w14:paraId="19A662BE" w14:textId="77777777" w:rsidR="00AA47E0" w:rsidRDefault="00AA47E0">
            <w:pPr>
              <w:pStyle w:val="GGTEphCell2"/>
            </w:pPr>
            <w:r>
              <w:t>a)pi/</w:t>
            </w:r>
            <w:proofErr w:type="spellStart"/>
            <w:r>
              <w:t>oimi</w:t>
            </w:r>
            <w:proofErr w:type="spellEnd"/>
          </w:p>
        </w:tc>
      </w:tr>
      <w:tr w:rsidR="00AA47E0" w14:paraId="6CD2063D" w14:textId="77777777">
        <w:trPr>
          <w:cantSplit/>
        </w:trPr>
        <w:tc>
          <w:tcPr>
            <w:tcW w:w="454" w:type="dxa"/>
            <w:vMerge/>
            <w:tcBorders>
              <w:top w:val="nil"/>
              <w:bottom w:val="nil"/>
              <w:right w:val="single" w:sz="12" w:space="0" w:color="auto"/>
            </w:tcBorders>
          </w:tcPr>
          <w:p w14:paraId="2F999727" w14:textId="77777777" w:rsidR="00AA47E0" w:rsidRDefault="00AA47E0"/>
        </w:tc>
        <w:tc>
          <w:tcPr>
            <w:tcW w:w="1985" w:type="dxa"/>
            <w:tcBorders>
              <w:top w:val="nil"/>
              <w:bottom w:val="nil"/>
              <w:right w:val="nil"/>
            </w:tcBorders>
          </w:tcPr>
          <w:p w14:paraId="324887EA" w14:textId="77777777" w:rsidR="00AA47E0" w:rsidRDefault="00AA47E0">
            <w:pPr>
              <w:pStyle w:val="GGTEphCell2"/>
            </w:pPr>
            <w:r>
              <w:t>ei1hj</w:t>
            </w:r>
          </w:p>
        </w:tc>
        <w:tc>
          <w:tcPr>
            <w:tcW w:w="2155" w:type="dxa"/>
            <w:tcBorders>
              <w:top w:val="nil"/>
              <w:left w:val="single" w:sz="4" w:space="0" w:color="auto"/>
              <w:bottom w:val="nil"/>
              <w:right w:val="nil"/>
            </w:tcBorders>
          </w:tcPr>
          <w:p w14:paraId="2392E032" w14:textId="77777777" w:rsidR="00AA47E0" w:rsidRDefault="00AA47E0">
            <w:pPr>
              <w:pStyle w:val="GGTEphCell2"/>
            </w:pPr>
            <w:proofErr w:type="spellStart"/>
            <w:r>
              <w:t>parei</w:t>
            </w:r>
            <w:proofErr w:type="spellEnd"/>
            <w:r>
              <w:t>/</w:t>
            </w:r>
            <w:proofErr w:type="spellStart"/>
            <w:r>
              <w:t>hj</w:t>
            </w:r>
            <w:proofErr w:type="spellEnd"/>
          </w:p>
        </w:tc>
        <w:tc>
          <w:tcPr>
            <w:tcW w:w="1758" w:type="dxa"/>
            <w:tcBorders>
              <w:top w:val="nil"/>
              <w:left w:val="single" w:sz="4" w:space="0" w:color="auto"/>
              <w:bottom w:val="nil"/>
              <w:right w:val="single" w:sz="4" w:space="0" w:color="auto"/>
            </w:tcBorders>
          </w:tcPr>
          <w:p w14:paraId="54AF9CE1" w14:textId="77777777" w:rsidR="00AA47E0" w:rsidRDefault="00AA47E0">
            <w:pPr>
              <w:pStyle w:val="GGTEphCell2"/>
            </w:pPr>
            <w:r>
              <w:t>i1oij</w:t>
            </w:r>
          </w:p>
        </w:tc>
        <w:tc>
          <w:tcPr>
            <w:tcW w:w="2070" w:type="dxa"/>
            <w:tcBorders>
              <w:top w:val="nil"/>
              <w:left w:val="nil"/>
              <w:bottom w:val="nil"/>
            </w:tcBorders>
          </w:tcPr>
          <w:p w14:paraId="70223ED9" w14:textId="77777777" w:rsidR="00AA47E0" w:rsidRDefault="00AA47E0">
            <w:pPr>
              <w:pStyle w:val="GGTEphCell2"/>
            </w:pPr>
            <w:r>
              <w:t>a)pi/</w:t>
            </w:r>
            <w:proofErr w:type="spellStart"/>
            <w:r>
              <w:t>oij</w:t>
            </w:r>
            <w:proofErr w:type="spellEnd"/>
          </w:p>
        </w:tc>
      </w:tr>
      <w:tr w:rsidR="00AA47E0" w14:paraId="66D17C84" w14:textId="77777777">
        <w:trPr>
          <w:cantSplit/>
        </w:trPr>
        <w:tc>
          <w:tcPr>
            <w:tcW w:w="454" w:type="dxa"/>
            <w:vMerge/>
            <w:tcBorders>
              <w:top w:val="nil"/>
              <w:bottom w:val="nil"/>
              <w:right w:val="single" w:sz="12" w:space="0" w:color="auto"/>
            </w:tcBorders>
          </w:tcPr>
          <w:p w14:paraId="5046324B" w14:textId="77777777" w:rsidR="00AA47E0" w:rsidRDefault="00AA47E0"/>
        </w:tc>
        <w:tc>
          <w:tcPr>
            <w:tcW w:w="1985" w:type="dxa"/>
            <w:tcBorders>
              <w:top w:val="nil"/>
              <w:bottom w:val="nil"/>
              <w:right w:val="nil"/>
            </w:tcBorders>
          </w:tcPr>
          <w:p w14:paraId="300442E2" w14:textId="77777777" w:rsidR="00AA47E0" w:rsidRDefault="00AA47E0">
            <w:pPr>
              <w:pStyle w:val="GGTEphCell2"/>
            </w:pPr>
            <w:r>
              <w:t>ei1h</w:t>
            </w:r>
          </w:p>
        </w:tc>
        <w:tc>
          <w:tcPr>
            <w:tcW w:w="2155" w:type="dxa"/>
            <w:tcBorders>
              <w:top w:val="nil"/>
              <w:left w:val="single" w:sz="4" w:space="0" w:color="auto"/>
              <w:bottom w:val="nil"/>
              <w:right w:val="nil"/>
            </w:tcBorders>
          </w:tcPr>
          <w:p w14:paraId="2E86B790" w14:textId="77777777" w:rsidR="00AA47E0" w:rsidRDefault="00AA47E0">
            <w:pPr>
              <w:pStyle w:val="GGTEphCell2"/>
            </w:pPr>
            <w:proofErr w:type="spellStart"/>
            <w:r>
              <w:t>parei</w:t>
            </w:r>
            <w:proofErr w:type="spellEnd"/>
            <w:r>
              <w:t>/h</w:t>
            </w:r>
          </w:p>
        </w:tc>
        <w:tc>
          <w:tcPr>
            <w:tcW w:w="1758" w:type="dxa"/>
            <w:tcBorders>
              <w:top w:val="nil"/>
              <w:left w:val="single" w:sz="4" w:space="0" w:color="auto"/>
              <w:bottom w:val="nil"/>
              <w:right w:val="single" w:sz="4" w:space="0" w:color="auto"/>
            </w:tcBorders>
          </w:tcPr>
          <w:p w14:paraId="013CD287" w14:textId="77777777" w:rsidR="00AA47E0" w:rsidRDefault="00AA47E0">
            <w:pPr>
              <w:pStyle w:val="GGTEphCell2"/>
            </w:pPr>
            <w:r>
              <w:t>i1oi</w:t>
            </w:r>
          </w:p>
        </w:tc>
        <w:tc>
          <w:tcPr>
            <w:tcW w:w="2070" w:type="dxa"/>
            <w:tcBorders>
              <w:top w:val="nil"/>
              <w:left w:val="nil"/>
              <w:bottom w:val="nil"/>
            </w:tcBorders>
          </w:tcPr>
          <w:p w14:paraId="156535E6" w14:textId="77777777" w:rsidR="00AA47E0" w:rsidRDefault="00AA47E0">
            <w:pPr>
              <w:pStyle w:val="GGTEphCell2"/>
            </w:pPr>
            <w:r>
              <w:t>a)pi/oi</w:t>
            </w:r>
          </w:p>
        </w:tc>
      </w:tr>
      <w:tr w:rsidR="00AA47E0" w14:paraId="0A0AE977" w14:textId="77777777">
        <w:trPr>
          <w:cantSplit/>
        </w:trPr>
        <w:tc>
          <w:tcPr>
            <w:tcW w:w="454" w:type="dxa"/>
            <w:vMerge/>
            <w:tcBorders>
              <w:top w:val="nil"/>
              <w:bottom w:val="nil"/>
              <w:right w:val="single" w:sz="12" w:space="0" w:color="auto"/>
            </w:tcBorders>
          </w:tcPr>
          <w:p w14:paraId="0DA2AFA2" w14:textId="77777777" w:rsidR="00AA47E0" w:rsidRDefault="00AA47E0"/>
        </w:tc>
        <w:tc>
          <w:tcPr>
            <w:tcW w:w="1985" w:type="dxa"/>
            <w:tcBorders>
              <w:top w:val="nil"/>
              <w:bottom w:val="nil"/>
              <w:right w:val="nil"/>
            </w:tcBorders>
          </w:tcPr>
          <w:p w14:paraId="35388337" w14:textId="77777777" w:rsidR="00AA47E0" w:rsidRDefault="00AA47E0">
            <w:pPr>
              <w:pStyle w:val="GGTEphCell2"/>
            </w:pPr>
            <w:proofErr w:type="spellStart"/>
            <w:r>
              <w:t>ei</w:t>
            </w:r>
            <w:proofErr w:type="spellEnd"/>
            <w:r>
              <w:t>]men</w:t>
            </w:r>
            <w:r>
              <w:tab/>
              <w:t>¾</w:t>
            </w:r>
          </w:p>
        </w:tc>
        <w:tc>
          <w:tcPr>
            <w:tcW w:w="2155" w:type="dxa"/>
            <w:tcBorders>
              <w:top w:val="nil"/>
              <w:left w:val="single" w:sz="4" w:space="0" w:color="auto"/>
              <w:bottom w:val="nil"/>
              <w:right w:val="nil"/>
            </w:tcBorders>
          </w:tcPr>
          <w:p w14:paraId="540E92A5" w14:textId="7F43029F" w:rsidR="00AA47E0" w:rsidRDefault="00AA47E0">
            <w:pPr>
              <w:pStyle w:val="GGTEphCell2"/>
              <w:rPr>
                <w:rFonts w:ascii="Times New Roman" w:hAnsi="Times New Roman"/>
              </w:rPr>
            </w:pPr>
            <w:proofErr w:type="spellStart"/>
            <w:r>
              <w:t>parei</w:t>
            </w:r>
            <w:proofErr w:type="spellEnd"/>
            <w:r>
              <w:t>=men</w:t>
            </w:r>
            <w:r>
              <w:rPr>
                <w:rFonts w:ascii="Times New Roman" w:hAnsi="Times New Roman"/>
              </w:rPr>
              <w:tab/>
            </w:r>
            <w:r>
              <w:rPr>
                <w:rFonts w:ascii="Times New Roman" w:hAnsi="Times New Roman"/>
              </w:rPr>
              <w:tab/>
            </w:r>
            <w:r>
              <w:t>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051A2">
              <w:t>Ò</w:t>
            </w:r>
            <w:r>
              <w:tab/>
            </w:r>
          </w:p>
        </w:tc>
        <w:tc>
          <w:tcPr>
            <w:tcW w:w="1758" w:type="dxa"/>
            <w:tcBorders>
              <w:top w:val="nil"/>
              <w:left w:val="single" w:sz="4" w:space="0" w:color="auto"/>
              <w:bottom w:val="nil"/>
              <w:right w:val="single" w:sz="4" w:space="0" w:color="auto"/>
            </w:tcBorders>
          </w:tcPr>
          <w:p w14:paraId="4E1CB096" w14:textId="77777777" w:rsidR="00AA47E0" w:rsidRDefault="00AA47E0">
            <w:pPr>
              <w:pStyle w:val="GGTEphCell2"/>
            </w:pPr>
            <w:r>
              <w:t>i1oimen</w:t>
            </w:r>
          </w:p>
        </w:tc>
        <w:tc>
          <w:tcPr>
            <w:tcW w:w="2070" w:type="dxa"/>
            <w:tcBorders>
              <w:top w:val="nil"/>
              <w:left w:val="nil"/>
              <w:bottom w:val="nil"/>
            </w:tcBorders>
          </w:tcPr>
          <w:p w14:paraId="3DAF52DE" w14:textId="77777777" w:rsidR="00AA47E0" w:rsidRDefault="00AA47E0">
            <w:pPr>
              <w:pStyle w:val="GGTEphCell2"/>
            </w:pPr>
            <w:r>
              <w:t>a)pi/</w:t>
            </w:r>
            <w:proofErr w:type="spellStart"/>
            <w:r>
              <w:t>oimen</w:t>
            </w:r>
            <w:proofErr w:type="spellEnd"/>
          </w:p>
        </w:tc>
      </w:tr>
      <w:tr w:rsidR="00AA47E0" w14:paraId="28C80E76" w14:textId="77777777">
        <w:trPr>
          <w:cantSplit/>
        </w:trPr>
        <w:tc>
          <w:tcPr>
            <w:tcW w:w="454" w:type="dxa"/>
            <w:vMerge/>
            <w:tcBorders>
              <w:top w:val="nil"/>
              <w:bottom w:val="nil"/>
              <w:right w:val="single" w:sz="12" w:space="0" w:color="auto"/>
            </w:tcBorders>
          </w:tcPr>
          <w:p w14:paraId="5FAB3366" w14:textId="77777777" w:rsidR="00AA47E0" w:rsidRDefault="00AA47E0"/>
        </w:tc>
        <w:tc>
          <w:tcPr>
            <w:tcW w:w="1985" w:type="dxa"/>
            <w:tcBorders>
              <w:top w:val="nil"/>
              <w:bottom w:val="nil"/>
              <w:right w:val="nil"/>
            </w:tcBorders>
          </w:tcPr>
          <w:p w14:paraId="45DFC099" w14:textId="77777777" w:rsidR="00AA47E0" w:rsidRDefault="00AA47E0">
            <w:pPr>
              <w:pStyle w:val="GGTEphCell2"/>
            </w:pPr>
            <w:proofErr w:type="spellStart"/>
            <w:r>
              <w:t>ei</w:t>
            </w:r>
            <w:proofErr w:type="spellEnd"/>
            <w:r>
              <w:t>]</w:t>
            </w:r>
            <w:proofErr w:type="spellStart"/>
            <w:r>
              <w:t>te</w:t>
            </w:r>
            <w:proofErr w:type="spellEnd"/>
            <w:r>
              <w:tab/>
              <w:t>¾</w:t>
            </w:r>
          </w:p>
        </w:tc>
        <w:tc>
          <w:tcPr>
            <w:tcW w:w="2155" w:type="dxa"/>
            <w:tcBorders>
              <w:top w:val="nil"/>
              <w:left w:val="single" w:sz="4" w:space="0" w:color="auto"/>
              <w:bottom w:val="nil"/>
              <w:right w:val="nil"/>
            </w:tcBorders>
          </w:tcPr>
          <w:p w14:paraId="33EC80AE" w14:textId="52E9783B" w:rsidR="00AA47E0" w:rsidRDefault="00AA47E0">
            <w:pPr>
              <w:pStyle w:val="GGTEphCell2"/>
            </w:pPr>
            <w:proofErr w:type="spellStart"/>
            <w:r>
              <w:t>parei</w:t>
            </w:r>
            <w:proofErr w:type="spellEnd"/>
            <w:r>
              <w:t>=</w:t>
            </w:r>
            <w:proofErr w:type="spellStart"/>
            <w:r>
              <w:t>te</w:t>
            </w:r>
            <w:proofErr w:type="spellEnd"/>
            <w:r>
              <w:t xml:space="preserve"> </w:t>
            </w:r>
            <w:r>
              <w:tab/>
            </w:r>
            <w:r>
              <w:tab/>
            </w:r>
            <w:r>
              <w:tab/>
              <w:t>¾</w:t>
            </w:r>
            <w:r>
              <w:tab/>
            </w:r>
            <w:r>
              <w:tab/>
            </w:r>
            <w:r>
              <w:tab/>
            </w:r>
            <w:r>
              <w:tab/>
            </w:r>
            <w:r>
              <w:tab/>
            </w:r>
            <w:r>
              <w:tab/>
            </w:r>
            <w:r w:rsidR="005051A2">
              <w:t>Ò</w:t>
            </w:r>
          </w:p>
        </w:tc>
        <w:tc>
          <w:tcPr>
            <w:tcW w:w="1758" w:type="dxa"/>
            <w:tcBorders>
              <w:top w:val="nil"/>
              <w:left w:val="single" w:sz="4" w:space="0" w:color="auto"/>
              <w:bottom w:val="nil"/>
              <w:right w:val="single" w:sz="4" w:space="0" w:color="auto"/>
            </w:tcBorders>
          </w:tcPr>
          <w:p w14:paraId="1311578C" w14:textId="77777777" w:rsidR="00AA47E0" w:rsidRDefault="00AA47E0">
            <w:pPr>
              <w:pStyle w:val="GGTEphCell2"/>
            </w:pPr>
            <w:r>
              <w:t>i1oite</w:t>
            </w:r>
          </w:p>
        </w:tc>
        <w:tc>
          <w:tcPr>
            <w:tcW w:w="2070" w:type="dxa"/>
            <w:tcBorders>
              <w:top w:val="nil"/>
              <w:left w:val="nil"/>
              <w:bottom w:val="nil"/>
            </w:tcBorders>
          </w:tcPr>
          <w:p w14:paraId="1B586283" w14:textId="77777777" w:rsidR="00AA47E0" w:rsidRDefault="00AA47E0">
            <w:pPr>
              <w:pStyle w:val="GGTEphCell2"/>
            </w:pPr>
            <w:r>
              <w:t>a)pi/</w:t>
            </w:r>
            <w:proofErr w:type="spellStart"/>
            <w:r>
              <w:t>oite</w:t>
            </w:r>
            <w:proofErr w:type="spellEnd"/>
          </w:p>
        </w:tc>
      </w:tr>
      <w:tr w:rsidR="00AA47E0" w14:paraId="4C62B19F" w14:textId="77777777">
        <w:trPr>
          <w:cantSplit/>
        </w:trPr>
        <w:tc>
          <w:tcPr>
            <w:tcW w:w="454" w:type="dxa"/>
            <w:vMerge/>
            <w:tcBorders>
              <w:top w:val="nil"/>
              <w:bottom w:val="nil"/>
              <w:right w:val="single" w:sz="12" w:space="0" w:color="auto"/>
            </w:tcBorders>
          </w:tcPr>
          <w:p w14:paraId="1DDF9AAA" w14:textId="77777777" w:rsidR="00AA47E0" w:rsidRDefault="00AA47E0"/>
        </w:tc>
        <w:tc>
          <w:tcPr>
            <w:tcW w:w="1985" w:type="dxa"/>
            <w:tcBorders>
              <w:top w:val="nil"/>
              <w:bottom w:val="nil"/>
              <w:right w:val="nil"/>
            </w:tcBorders>
          </w:tcPr>
          <w:p w14:paraId="263D1E69" w14:textId="77777777" w:rsidR="00AA47E0" w:rsidRPr="00AB7EF0" w:rsidRDefault="00AA47E0">
            <w:pPr>
              <w:pStyle w:val="GGTEphCell2"/>
              <w:rPr>
                <w:lang w:val="nl-NL"/>
              </w:rPr>
            </w:pPr>
            <w:proofErr w:type="gramStart"/>
            <w:r w:rsidRPr="00AB7EF0">
              <w:rPr>
                <w:lang w:val="nl-NL"/>
              </w:rPr>
              <w:t>ei]</w:t>
            </w:r>
            <w:proofErr w:type="spellStart"/>
            <w:r w:rsidRPr="00AB7EF0">
              <w:rPr>
                <w:lang w:val="nl-NL"/>
              </w:rPr>
              <w:t>en</w:t>
            </w:r>
            <w:proofErr w:type="gramEnd"/>
            <w:r w:rsidRPr="00AB7EF0">
              <w:rPr>
                <w:lang w:val="nl-NL"/>
              </w:rPr>
              <w:t>¯ei</w:t>
            </w:r>
            <w:proofErr w:type="spellEnd"/>
            <w:r w:rsidRPr="00AB7EF0">
              <w:rPr>
                <w:lang w:val="nl-NL"/>
              </w:rPr>
              <w:t>]san¯ei1hsan</w:t>
            </w:r>
          </w:p>
        </w:tc>
        <w:tc>
          <w:tcPr>
            <w:tcW w:w="2155" w:type="dxa"/>
            <w:tcBorders>
              <w:top w:val="nil"/>
              <w:left w:val="single" w:sz="4" w:space="0" w:color="auto"/>
              <w:bottom w:val="nil"/>
              <w:right w:val="nil"/>
            </w:tcBorders>
          </w:tcPr>
          <w:p w14:paraId="11C473E5" w14:textId="2D224631" w:rsidR="00AA47E0" w:rsidRDefault="00AA47E0">
            <w:pPr>
              <w:pStyle w:val="GGTEphCell2"/>
              <w:rPr>
                <w:rFonts w:ascii="Times New Roman" w:hAnsi="Times New Roman"/>
              </w:rPr>
            </w:pPr>
            <w:proofErr w:type="spellStart"/>
            <w:r>
              <w:t>parei</w:t>
            </w:r>
            <w:proofErr w:type="spellEnd"/>
            <w:r>
              <w:t>=</w:t>
            </w:r>
            <w:proofErr w:type="spellStart"/>
            <w:r>
              <w:t>en</w:t>
            </w:r>
            <w:proofErr w:type="spellEnd"/>
            <w:r>
              <w:t xml:space="preserve"> </w:t>
            </w:r>
            <w:r>
              <w:tab/>
            </w:r>
            <w:r>
              <w:tab/>
            </w:r>
            <w:r>
              <w:tab/>
              <w:t>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051A2">
              <w:t>Ò</w:t>
            </w:r>
            <w:r>
              <w:t>*</w:t>
            </w:r>
          </w:p>
        </w:tc>
        <w:tc>
          <w:tcPr>
            <w:tcW w:w="1758" w:type="dxa"/>
            <w:tcBorders>
              <w:top w:val="nil"/>
              <w:left w:val="single" w:sz="4" w:space="0" w:color="auto"/>
              <w:bottom w:val="nil"/>
              <w:right w:val="single" w:sz="4" w:space="0" w:color="auto"/>
            </w:tcBorders>
          </w:tcPr>
          <w:p w14:paraId="389ED230" w14:textId="77777777" w:rsidR="00AA47E0" w:rsidRDefault="00AA47E0">
            <w:pPr>
              <w:pStyle w:val="GGTEphCell2"/>
            </w:pPr>
            <w:r>
              <w:t>i1oien</w:t>
            </w:r>
          </w:p>
        </w:tc>
        <w:tc>
          <w:tcPr>
            <w:tcW w:w="2070" w:type="dxa"/>
            <w:tcBorders>
              <w:top w:val="nil"/>
              <w:left w:val="nil"/>
              <w:bottom w:val="nil"/>
            </w:tcBorders>
          </w:tcPr>
          <w:p w14:paraId="3FF2458B" w14:textId="77777777" w:rsidR="00AA47E0" w:rsidRDefault="00AA47E0">
            <w:pPr>
              <w:pStyle w:val="GGTEphCell2"/>
            </w:pPr>
            <w:r>
              <w:t>a)pi/</w:t>
            </w:r>
            <w:proofErr w:type="spellStart"/>
            <w:r>
              <w:t>oien</w:t>
            </w:r>
            <w:proofErr w:type="spellEnd"/>
          </w:p>
        </w:tc>
      </w:tr>
      <w:tr w:rsidR="00FC1B15" w14:paraId="38DB84A7" w14:textId="77777777" w:rsidTr="00701AF6">
        <w:trPr>
          <w:cantSplit/>
        </w:trPr>
        <w:tc>
          <w:tcPr>
            <w:tcW w:w="454" w:type="dxa"/>
            <w:vMerge w:val="restart"/>
            <w:tcBorders>
              <w:top w:val="single" w:sz="12" w:space="0" w:color="auto"/>
              <w:right w:val="single" w:sz="12" w:space="0" w:color="auto"/>
            </w:tcBorders>
            <w:textDirection w:val="btLr"/>
          </w:tcPr>
          <w:p w14:paraId="01450F96" w14:textId="653674DB" w:rsidR="00FC1B15" w:rsidRDefault="00FC1B15" w:rsidP="006F0AA2">
            <w:pPr>
              <w:pStyle w:val="Normal11"/>
              <w:jc w:val="center"/>
            </w:pPr>
            <w:proofErr w:type="spellStart"/>
            <w:r>
              <w:t>Impera</w:t>
            </w:r>
            <w:r w:rsidR="006F0AA2">
              <w:t>t</w:t>
            </w:r>
            <w:proofErr w:type="spellEnd"/>
            <w:r w:rsidR="006F0AA2">
              <w:t>.</w:t>
            </w:r>
          </w:p>
        </w:tc>
        <w:tc>
          <w:tcPr>
            <w:tcW w:w="1985" w:type="dxa"/>
            <w:tcBorders>
              <w:top w:val="single" w:sz="12" w:space="0" w:color="auto"/>
              <w:bottom w:val="nil"/>
              <w:right w:val="nil"/>
            </w:tcBorders>
          </w:tcPr>
          <w:p w14:paraId="51739368" w14:textId="77777777" w:rsidR="00FC1B15" w:rsidRDefault="00FC1B15">
            <w:pPr>
              <w:pStyle w:val="GGTEphCell2"/>
              <w:rPr>
                <w:rFonts w:ascii="Times New Roman" w:hAnsi="Times New Roman"/>
              </w:rPr>
            </w:pPr>
            <w:r>
              <w:rPr>
                <w:shd w:val="pct10" w:color="auto" w:fill="FFFFFF"/>
              </w:rPr>
              <w:t>i1sqi^</w:t>
            </w:r>
          </w:p>
        </w:tc>
        <w:tc>
          <w:tcPr>
            <w:tcW w:w="2155" w:type="dxa"/>
            <w:tcBorders>
              <w:top w:val="single" w:sz="12" w:space="0" w:color="auto"/>
              <w:left w:val="single" w:sz="4" w:space="0" w:color="auto"/>
              <w:bottom w:val="nil"/>
              <w:right w:val="nil"/>
            </w:tcBorders>
          </w:tcPr>
          <w:p w14:paraId="59EAD32C" w14:textId="77777777" w:rsidR="00FC1B15" w:rsidRDefault="00FC1B15">
            <w:pPr>
              <w:pStyle w:val="GGTEphCell2"/>
              <w:rPr>
                <w:rFonts w:ascii="Times New Roman" w:hAnsi="Times New Roman"/>
              </w:rPr>
            </w:pPr>
            <w:proofErr w:type="spellStart"/>
            <w:r>
              <w:t>pa&amp;pisqi</w:t>
            </w:r>
            <w:proofErr w:type="spellEnd"/>
            <w:r>
              <w:t>^</w:t>
            </w:r>
            <w:r>
              <w:tab/>
            </w:r>
            <w:r>
              <w:tab/>
            </w:r>
            <w:r>
              <w:tab/>
            </w:r>
            <w:r>
              <w:tab/>
            </w:r>
            <w:r>
              <w:tab/>
            </w:r>
            <w:r>
              <w:tab/>
            </w:r>
            <w:r>
              <w:tab/>
            </w:r>
            <w:r>
              <w:tab/>
            </w:r>
            <w:r>
              <w:tab/>
            </w:r>
            <w:r>
              <w:tab/>
            </w:r>
            <w:r>
              <w:tab/>
            </w:r>
            <w:r>
              <w:tab/>
            </w:r>
            <w:r>
              <w:tab/>
              <w:t>¦</w:t>
            </w:r>
          </w:p>
        </w:tc>
        <w:tc>
          <w:tcPr>
            <w:tcW w:w="1758" w:type="dxa"/>
            <w:tcBorders>
              <w:top w:val="single" w:sz="12" w:space="0" w:color="auto"/>
              <w:left w:val="single" w:sz="4" w:space="0" w:color="auto"/>
              <w:bottom w:val="nil"/>
              <w:right w:val="single" w:sz="4" w:space="0" w:color="auto"/>
            </w:tcBorders>
          </w:tcPr>
          <w:p w14:paraId="20B434D9" w14:textId="77777777" w:rsidR="00FC1B15" w:rsidRDefault="00FC1B15">
            <w:pPr>
              <w:pStyle w:val="GGTEphCell2"/>
              <w:rPr>
                <w:rFonts w:ascii="Times New Roman" w:hAnsi="Times New Roman"/>
              </w:rPr>
            </w:pPr>
            <w:r>
              <w:t>i^1qi^</w:t>
            </w:r>
            <w:r>
              <w:tab/>
            </w:r>
          </w:p>
        </w:tc>
        <w:tc>
          <w:tcPr>
            <w:tcW w:w="2070" w:type="dxa"/>
            <w:tcBorders>
              <w:top w:val="single" w:sz="12" w:space="0" w:color="auto"/>
              <w:left w:val="single" w:sz="4" w:space="0" w:color="auto"/>
              <w:bottom w:val="nil"/>
              <w:right w:val="single" w:sz="4" w:space="0" w:color="auto"/>
            </w:tcBorders>
          </w:tcPr>
          <w:p w14:paraId="3C5C37F5" w14:textId="77777777" w:rsidR="00FC1B15" w:rsidRDefault="00FC1B15">
            <w:pPr>
              <w:pStyle w:val="GGTEphCell2"/>
            </w:pPr>
            <w:proofErr w:type="spellStart"/>
            <w:r>
              <w:t>a!pi^qi</w:t>
            </w:r>
            <w:proofErr w:type="spellEnd"/>
            <w: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t>¦</w:t>
            </w:r>
          </w:p>
        </w:tc>
      </w:tr>
      <w:tr w:rsidR="00FC1B15" w14:paraId="3A532183" w14:textId="77777777" w:rsidTr="00701AF6">
        <w:trPr>
          <w:cantSplit/>
        </w:trPr>
        <w:tc>
          <w:tcPr>
            <w:tcW w:w="454" w:type="dxa"/>
            <w:vMerge/>
            <w:tcBorders>
              <w:right w:val="single" w:sz="12" w:space="0" w:color="auto"/>
            </w:tcBorders>
          </w:tcPr>
          <w:p w14:paraId="587CBB8E" w14:textId="77777777" w:rsidR="00FC1B15" w:rsidRDefault="00FC1B15"/>
        </w:tc>
        <w:tc>
          <w:tcPr>
            <w:tcW w:w="1985" w:type="dxa"/>
            <w:tcBorders>
              <w:top w:val="nil"/>
              <w:bottom w:val="nil"/>
              <w:right w:val="nil"/>
            </w:tcBorders>
          </w:tcPr>
          <w:p w14:paraId="44341BF7" w14:textId="78D76F48" w:rsidR="00FC1B15" w:rsidRPr="00F55361" w:rsidRDefault="00FC1B15">
            <w:pPr>
              <w:pStyle w:val="GGTEphCell2"/>
              <w:rPr>
                <w:rFonts w:ascii="Times New Roman" w:hAnsi="Times New Roman"/>
              </w:rPr>
            </w:pPr>
            <w:r>
              <w:t>e1stw ¯ h1tw</w:t>
            </w:r>
            <w:r w:rsidRPr="00F55361">
              <w:rPr>
                <w:rFonts w:ascii="Times New Roman" w:hAnsi="Times New Roman"/>
                <w:vertAlign w:val="superscript"/>
              </w:rPr>
              <w:t>1</w:t>
            </w:r>
            <w:r w:rsidR="00794C32">
              <w:rPr>
                <w:rFonts w:ascii="Times New Roman" w:hAnsi="Times New Roman"/>
                <w:vertAlign w:val="superscript"/>
              </w:rPr>
              <w:t xml:space="preserve"> </w:t>
            </w:r>
            <w:r w:rsidRPr="00F55361">
              <w:rPr>
                <w:rFonts w:ascii="Times New Roman" w:hAnsi="Times New Roman"/>
                <w:vertAlign w:val="superscript"/>
              </w:rPr>
              <w:t>C</w:t>
            </w:r>
            <w:r w:rsidR="00794C32">
              <w:rPr>
                <w:rFonts w:ascii="Times New Roman" w:hAnsi="Times New Roman"/>
                <w:vertAlign w:val="superscript"/>
              </w:rPr>
              <w:t>or</w:t>
            </w:r>
            <w:r w:rsidRPr="00F55361">
              <w:rPr>
                <w:rFonts w:ascii="Times New Roman" w:hAnsi="Times New Roman"/>
                <w:vertAlign w:val="superscript"/>
              </w:rPr>
              <w:t xml:space="preserve"> 16:22</w:t>
            </w:r>
          </w:p>
        </w:tc>
        <w:tc>
          <w:tcPr>
            <w:tcW w:w="2155" w:type="dxa"/>
            <w:tcBorders>
              <w:top w:val="nil"/>
              <w:left w:val="single" w:sz="4" w:space="0" w:color="auto"/>
              <w:bottom w:val="nil"/>
              <w:right w:val="nil"/>
            </w:tcBorders>
          </w:tcPr>
          <w:p w14:paraId="1E21A35B" w14:textId="77777777" w:rsidR="00FC1B15" w:rsidRDefault="00FC1B15">
            <w:pPr>
              <w:pStyle w:val="GGTEphCell2"/>
            </w:pPr>
            <w:r>
              <w:t>pare/</w:t>
            </w:r>
            <w:proofErr w:type="spellStart"/>
            <w:r>
              <w:t>stw</w:t>
            </w:r>
            <w:proofErr w:type="spellEnd"/>
          </w:p>
        </w:tc>
        <w:tc>
          <w:tcPr>
            <w:tcW w:w="1758" w:type="dxa"/>
            <w:tcBorders>
              <w:top w:val="nil"/>
              <w:left w:val="single" w:sz="4" w:space="0" w:color="auto"/>
              <w:bottom w:val="nil"/>
              <w:right w:val="single" w:sz="4" w:space="0" w:color="auto"/>
            </w:tcBorders>
          </w:tcPr>
          <w:p w14:paraId="0B849E9F" w14:textId="77777777" w:rsidR="00FC1B15" w:rsidRDefault="00FC1B15">
            <w:pPr>
              <w:pStyle w:val="GGTEphCell2"/>
            </w:pPr>
            <w:r>
              <w:t>i1tw</w:t>
            </w:r>
          </w:p>
        </w:tc>
        <w:tc>
          <w:tcPr>
            <w:tcW w:w="2070" w:type="dxa"/>
            <w:tcBorders>
              <w:top w:val="nil"/>
              <w:left w:val="single" w:sz="4" w:space="0" w:color="auto"/>
              <w:bottom w:val="nil"/>
              <w:right w:val="single" w:sz="4" w:space="0" w:color="auto"/>
            </w:tcBorders>
          </w:tcPr>
          <w:p w14:paraId="79C5F4F4" w14:textId="77777777" w:rsidR="00FC1B15" w:rsidRDefault="00FC1B15">
            <w:pPr>
              <w:pStyle w:val="GGTEphCell2"/>
            </w:pPr>
            <w:r>
              <w:t>a)pi/</w:t>
            </w:r>
            <w:proofErr w:type="spellStart"/>
            <w:r>
              <w:t>tw</w:t>
            </w:r>
            <w:proofErr w:type="spellEnd"/>
          </w:p>
        </w:tc>
      </w:tr>
      <w:tr w:rsidR="00FC1B15" w14:paraId="4A974C65" w14:textId="77777777" w:rsidTr="00701AF6">
        <w:trPr>
          <w:cantSplit/>
        </w:trPr>
        <w:tc>
          <w:tcPr>
            <w:tcW w:w="454" w:type="dxa"/>
            <w:vMerge/>
            <w:tcBorders>
              <w:right w:val="single" w:sz="12" w:space="0" w:color="auto"/>
            </w:tcBorders>
          </w:tcPr>
          <w:p w14:paraId="22397595" w14:textId="77777777" w:rsidR="00FC1B15" w:rsidRDefault="00FC1B15"/>
        </w:tc>
        <w:tc>
          <w:tcPr>
            <w:tcW w:w="1985" w:type="dxa"/>
            <w:tcBorders>
              <w:top w:val="nil"/>
              <w:bottom w:val="nil"/>
              <w:right w:val="nil"/>
            </w:tcBorders>
          </w:tcPr>
          <w:p w14:paraId="1160AA8D" w14:textId="77777777" w:rsidR="00FC1B15" w:rsidRDefault="00FC1B15">
            <w:pPr>
              <w:pStyle w:val="GGTEphCell2"/>
            </w:pPr>
            <w:r>
              <w:rPr>
                <w:shd w:val="pct10" w:color="auto" w:fill="FFFFFF"/>
              </w:rPr>
              <w:t>e1ste</w:t>
            </w:r>
            <w:r>
              <w:t xml:space="preserve"> </w:t>
            </w:r>
          </w:p>
        </w:tc>
        <w:tc>
          <w:tcPr>
            <w:tcW w:w="2155" w:type="dxa"/>
            <w:tcBorders>
              <w:top w:val="nil"/>
              <w:left w:val="single" w:sz="4" w:space="0" w:color="auto"/>
              <w:bottom w:val="nil"/>
              <w:right w:val="nil"/>
            </w:tcBorders>
          </w:tcPr>
          <w:p w14:paraId="447B9965" w14:textId="77777777" w:rsidR="00FC1B15" w:rsidRDefault="00FC1B15">
            <w:pPr>
              <w:pStyle w:val="GGTEphCell2"/>
            </w:pPr>
            <w:proofErr w:type="spellStart"/>
            <w:r w:rsidRPr="000A39C2">
              <w:rPr>
                <w:iCs/>
                <w:shd w:val="pct10" w:color="auto" w:fill="FFFFFF"/>
              </w:rPr>
              <w:t>pa&amp;reste</w:t>
            </w:r>
            <w:proofErr w:type="spellEnd"/>
            <w:r w:rsidRPr="000A39C2">
              <w:rPr>
                <w:iCs/>
                <w:shd w:val="pct10" w:color="auto" w:fill="FFFFFF"/>
              </w:rPr>
              <w:tab/>
            </w:r>
            <w:r w:rsidRPr="000A39C2">
              <w:rPr>
                <w:iCs/>
                <w:shd w:val="pct10" w:color="auto" w:fill="FFFFFF"/>
              </w:rPr>
              <w:tab/>
            </w:r>
            <w:r>
              <w:tab/>
            </w:r>
            <w:r>
              <w:tab/>
            </w:r>
            <w:r>
              <w:tab/>
            </w:r>
            <w:r>
              <w:tab/>
            </w:r>
            <w:r>
              <w:tab/>
            </w:r>
            <w:r>
              <w:tab/>
            </w:r>
            <w:r>
              <w:tab/>
            </w:r>
            <w:r>
              <w:tab/>
            </w:r>
            <w:r>
              <w:tab/>
            </w:r>
            <w:r>
              <w:tab/>
            </w:r>
            <w:r>
              <w:tab/>
              <w:t>¦</w:t>
            </w:r>
          </w:p>
        </w:tc>
        <w:tc>
          <w:tcPr>
            <w:tcW w:w="1758" w:type="dxa"/>
            <w:tcBorders>
              <w:top w:val="nil"/>
              <w:left w:val="single" w:sz="4" w:space="0" w:color="auto"/>
              <w:bottom w:val="nil"/>
              <w:right w:val="single" w:sz="4" w:space="0" w:color="auto"/>
            </w:tcBorders>
          </w:tcPr>
          <w:p w14:paraId="54B89E0B" w14:textId="77777777" w:rsidR="00FC1B15" w:rsidRDefault="00FC1B15">
            <w:pPr>
              <w:pStyle w:val="GGTEphCell2"/>
            </w:pPr>
            <w:r>
              <w:rPr>
                <w:shd w:val="pct10" w:color="auto" w:fill="FFFFFF"/>
              </w:rPr>
              <w:t>i1te</w:t>
            </w:r>
          </w:p>
        </w:tc>
        <w:tc>
          <w:tcPr>
            <w:tcW w:w="2070" w:type="dxa"/>
            <w:tcBorders>
              <w:top w:val="nil"/>
              <w:left w:val="single" w:sz="4" w:space="0" w:color="auto"/>
              <w:bottom w:val="nil"/>
              <w:right w:val="single" w:sz="4" w:space="0" w:color="auto"/>
            </w:tcBorders>
          </w:tcPr>
          <w:p w14:paraId="4993EA7B" w14:textId="77777777" w:rsidR="00FC1B15" w:rsidRDefault="00FC1B15">
            <w:pPr>
              <w:pStyle w:val="GGTEphCell2"/>
            </w:pPr>
            <w:proofErr w:type="spellStart"/>
            <w:r w:rsidRPr="000A39C2">
              <w:rPr>
                <w:iCs/>
                <w:shd w:val="pct10" w:color="auto" w:fill="FFFFFF"/>
              </w:rPr>
              <w:t>a!pite</w:t>
            </w:r>
            <w:proofErr w:type="spellEnd"/>
            <w:r>
              <w:tab/>
            </w:r>
            <w:r>
              <w:tab/>
            </w:r>
            <w:r>
              <w:tab/>
            </w:r>
            <w:r>
              <w:tab/>
            </w:r>
            <w:r>
              <w:tab/>
            </w:r>
            <w:r>
              <w:tab/>
              <w:t>¦</w:t>
            </w:r>
          </w:p>
        </w:tc>
      </w:tr>
      <w:tr w:rsidR="00FC1B15" w14:paraId="3CC64C9B" w14:textId="77777777" w:rsidTr="00701AF6">
        <w:trPr>
          <w:cantSplit/>
        </w:trPr>
        <w:tc>
          <w:tcPr>
            <w:tcW w:w="454" w:type="dxa"/>
            <w:vMerge/>
            <w:tcBorders>
              <w:bottom w:val="nil"/>
              <w:right w:val="single" w:sz="12" w:space="0" w:color="auto"/>
            </w:tcBorders>
          </w:tcPr>
          <w:p w14:paraId="35E0877A" w14:textId="3EA1E532" w:rsidR="00FC1B15" w:rsidRDefault="00FC1B15" w:rsidP="00FC1B15"/>
        </w:tc>
        <w:tc>
          <w:tcPr>
            <w:tcW w:w="1985" w:type="dxa"/>
            <w:tcBorders>
              <w:top w:val="nil"/>
              <w:bottom w:val="nil"/>
              <w:right w:val="nil"/>
            </w:tcBorders>
          </w:tcPr>
          <w:p w14:paraId="01BA23A6" w14:textId="2ABB0081" w:rsidR="00FC1B15" w:rsidRDefault="00FC1B15" w:rsidP="00FC1B15">
            <w:pPr>
              <w:pStyle w:val="GGTEphCell2"/>
            </w:pPr>
            <w:r>
              <w:t>e1stwsan ¯ h1st-</w:t>
            </w:r>
          </w:p>
        </w:tc>
        <w:tc>
          <w:tcPr>
            <w:tcW w:w="2155" w:type="dxa"/>
            <w:tcBorders>
              <w:top w:val="nil"/>
              <w:left w:val="single" w:sz="4" w:space="0" w:color="auto"/>
              <w:bottom w:val="nil"/>
              <w:right w:val="nil"/>
            </w:tcBorders>
          </w:tcPr>
          <w:p w14:paraId="5CF63FFD" w14:textId="57A22B05" w:rsidR="00FC1B15" w:rsidRDefault="00FC1B15" w:rsidP="00FC1B15">
            <w:pPr>
              <w:pStyle w:val="GGTEphCell2"/>
            </w:pPr>
            <w:r>
              <w:t>pare/</w:t>
            </w:r>
            <w:proofErr w:type="spellStart"/>
            <w:r>
              <w:t>stwsan</w:t>
            </w:r>
            <w:proofErr w:type="spellEnd"/>
          </w:p>
        </w:tc>
        <w:tc>
          <w:tcPr>
            <w:tcW w:w="1758" w:type="dxa"/>
            <w:tcBorders>
              <w:top w:val="nil"/>
              <w:left w:val="single" w:sz="4" w:space="0" w:color="auto"/>
              <w:bottom w:val="nil"/>
              <w:right w:val="single" w:sz="4" w:space="0" w:color="auto"/>
            </w:tcBorders>
          </w:tcPr>
          <w:p w14:paraId="6E01BEF3" w14:textId="125DA582" w:rsidR="00FC1B15" w:rsidRDefault="00FC1B15" w:rsidP="00FC1B15">
            <w:pPr>
              <w:pStyle w:val="GGTEphCell2"/>
            </w:pPr>
            <w:r>
              <w:t>i1twsan</w:t>
            </w:r>
          </w:p>
        </w:tc>
        <w:tc>
          <w:tcPr>
            <w:tcW w:w="2070" w:type="dxa"/>
            <w:tcBorders>
              <w:top w:val="nil"/>
              <w:left w:val="single" w:sz="4" w:space="0" w:color="auto"/>
              <w:bottom w:val="nil"/>
              <w:right w:val="single" w:sz="4" w:space="0" w:color="auto"/>
            </w:tcBorders>
          </w:tcPr>
          <w:p w14:paraId="540772A7" w14:textId="644C41D9" w:rsidR="00FC1B15" w:rsidRDefault="00FC1B15" w:rsidP="00FC1B15">
            <w:pPr>
              <w:pStyle w:val="GGTEphCell2"/>
            </w:pPr>
            <w:r>
              <w:t>a)pi/</w:t>
            </w:r>
            <w:proofErr w:type="spellStart"/>
            <w:r>
              <w:t>twsan</w:t>
            </w:r>
            <w:proofErr w:type="spellEnd"/>
          </w:p>
        </w:tc>
      </w:tr>
      <w:tr w:rsidR="00AA47E0" w:rsidRPr="0030370F" w14:paraId="7B88F343" w14:textId="77777777">
        <w:trPr>
          <w:cantSplit/>
        </w:trPr>
        <w:tc>
          <w:tcPr>
            <w:tcW w:w="454" w:type="dxa"/>
            <w:vMerge w:val="restart"/>
            <w:tcBorders>
              <w:top w:val="single" w:sz="12" w:space="0" w:color="auto"/>
              <w:bottom w:val="nil"/>
              <w:right w:val="single" w:sz="12" w:space="0" w:color="auto"/>
            </w:tcBorders>
            <w:textDirection w:val="btLr"/>
          </w:tcPr>
          <w:p w14:paraId="1E75AB48" w14:textId="77777777" w:rsidR="00AA47E0" w:rsidRDefault="00AA47E0">
            <w:pPr>
              <w:jc w:val="center"/>
            </w:pPr>
            <w:proofErr w:type="spellStart"/>
            <w:r>
              <w:t>Partic</w:t>
            </w:r>
            <w:proofErr w:type="spellEnd"/>
            <w:r>
              <w:t>.</w:t>
            </w:r>
          </w:p>
        </w:tc>
        <w:tc>
          <w:tcPr>
            <w:tcW w:w="1985" w:type="dxa"/>
            <w:tcBorders>
              <w:top w:val="single" w:sz="12" w:space="0" w:color="auto"/>
              <w:bottom w:val="nil"/>
              <w:right w:val="nil"/>
            </w:tcBorders>
          </w:tcPr>
          <w:p w14:paraId="23389BE3" w14:textId="77777777" w:rsidR="00AA47E0" w:rsidRDefault="00AA47E0">
            <w:pPr>
              <w:pStyle w:val="GGTEphCell2"/>
            </w:pPr>
            <w:proofErr w:type="spellStart"/>
            <w:r>
              <w:t>w!n</w:t>
            </w:r>
            <w:proofErr w:type="spellEnd"/>
            <w:r>
              <w:t xml:space="preserve"> </w:t>
            </w:r>
            <w:r>
              <w:rPr>
                <w:sz w:val="18"/>
              </w:rPr>
              <w:t>o1ntoj</w:t>
            </w:r>
          </w:p>
        </w:tc>
        <w:tc>
          <w:tcPr>
            <w:tcW w:w="2155" w:type="dxa"/>
            <w:tcBorders>
              <w:top w:val="single" w:sz="12" w:space="0" w:color="auto"/>
              <w:left w:val="single" w:sz="4" w:space="0" w:color="auto"/>
              <w:bottom w:val="nil"/>
              <w:right w:val="nil"/>
            </w:tcBorders>
          </w:tcPr>
          <w:p w14:paraId="4DC105D1" w14:textId="678091F3" w:rsidR="00AA47E0" w:rsidRDefault="00AA47E0">
            <w:pPr>
              <w:pStyle w:val="GGTEphCell2"/>
            </w:pPr>
            <w:proofErr w:type="spellStart"/>
            <w:r>
              <w:t>parw&amp;n</w:t>
            </w:r>
            <w:proofErr w:type="spellEnd"/>
            <w:r>
              <w:t xml:space="preserve"> </w:t>
            </w:r>
            <w:proofErr w:type="spellStart"/>
            <w:r>
              <w:rPr>
                <w:sz w:val="18"/>
              </w:rPr>
              <w:t>paro</w:t>
            </w:r>
            <w:proofErr w:type="spellEnd"/>
            <w:r>
              <w:rPr>
                <w:sz w:val="18"/>
              </w:rPr>
              <w:t>/</w:t>
            </w:r>
            <w:proofErr w:type="spellStart"/>
            <w:r>
              <w:rPr>
                <w:sz w:val="18"/>
              </w:rPr>
              <w:t>ntoj</w:t>
            </w:r>
            <w:proofErr w:type="spellEnd"/>
            <w:r>
              <w:rPr>
                <w:sz w:val="18"/>
              </w:rPr>
              <w:tab/>
            </w:r>
            <w:r>
              <w:rPr>
                <w:sz w:val="18"/>
              </w:rPr>
              <w:tab/>
            </w:r>
            <w:r>
              <w:rPr>
                <w:sz w:val="18"/>
              </w:rPr>
              <w:tab/>
            </w:r>
            <w:r>
              <w:rPr>
                <w:sz w:val="18"/>
              </w:rPr>
              <w:tab/>
            </w:r>
            <w:r>
              <w:rPr>
                <w:sz w:val="18"/>
              </w:rPr>
              <w:tab/>
            </w:r>
            <w:r w:rsidR="005051A2">
              <w:t>Ò</w:t>
            </w:r>
          </w:p>
        </w:tc>
        <w:tc>
          <w:tcPr>
            <w:tcW w:w="1758" w:type="dxa"/>
            <w:tcBorders>
              <w:top w:val="single" w:sz="12" w:space="0" w:color="auto"/>
              <w:left w:val="single" w:sz="4" w:space="0" w:color="auto"/>
              <w:bottom w:val="nil"/>
              <w:right w:val="single" w:sz="4" w:space="0" w:color="auto"/>
            </w:tcBorders>
          </w:tcPr>
          <w:p w14:paraId="0108FF2B" w14:textId="77777777" w:rsidR="00AA47E0" w:rsidRDefault="00AA47E0">
            <w:pPr>
              <w:pStyle w:val="GGTEphCell2"/>
            </w:pPr>
            <w:r>
              <w:t xml:space="preserve">i0w&amp;n </w:t>
            </w:r>
            <w:r>
              <w:rPr>
                <w:sz w:val="18"/>
              </w:rPr>
              <w:t>i0o/</w:t>
            </w:r>
            <w:proofErr w:type="spellStart"/>
            <w:r>
              <w:rPr>
                <w:sz w:val="18"/>
              </w:rPr>
              <w:t>ntoj</w:t>
            </w:r>
            <w:proofErr w:type="spellEnd"/>
          </w:p>
        </w:tc>
        <w:tc>
          <w:tcPr>
            <w:tcW w:w="2070" w:type="dxa"/>
            <w:tcBorders>
              <w:top w:val="single" w:sz="12" w:space="0" w:color="auto"/>
              <w:left w:val="nil"/>
              <w:bottom w:val="nil"/>
            </w:tcBorders>
          </w:tcPr>
          <w:p w14:paraId="5131B8BC" w14:textId="2A4FFA99"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piw</w:t>
            </w:r>
            <w:proofErr w:type="gramEnd"/>
            <w:r w:rsidRPr="0099262E">
              <w:rPr>
                <w:lang w:val="es-ES_tradnl"/>
              </w:rPr>
              <w:t>&amp;n</w:t>
            </w:r>
            <w:proofErr w:type="spellEnd"/>
            <w:r w:rsidRPr="0099262E">
              <w:rPr>
                <w:lang w:val="es-ES_tradnl"/>
              </w:rPr>
              <w:t xml:space="preserve"> </w:t>
            </w:r>
            <w:r w:rsidRPr="0099262E">
              <w:rPr>
                <w:sz w:val="18"/>
                <w:lang w:val="es-ES_tradnl"/>
              </w:rPr>
              <w:t>a)pio/</w:t>
            </w:r>
            <w:proofErr w:type="spellStart"/>
            <w:r w:rsidRPr="0099262E">
              <w:rPr>
                <w:sz w:val="18"/>
                <w:lang w:val="es-ES_tradnl"/>
              </w:rPr>
              <w:t>ntoj</w:t>
            </w:r>
            <w:proofErr w:type="spellEnd"/>
            <w:r w:rsidRPr="0099262E">
              <w:rPr>
                <w:sz w:val="18"/>
                <w:lang w:val="es-ES_tradnl"/>
              </w:rPr>
              <w:tab/>
            </w:r>
            <w:r w:rsidRPr="0099262E">
              <w:rPr>
                <w:sz w:val="18"/>
                <w:lang w:val="es-ES_tradnl"/>
              </w:rPr>
              <w:tab/>
            </w:r>
            <w:r w:rsidRPr="0099262E">
              <w:rPr>
                <w:sz w:val="18"/>
                <w:lang w:val="es-ES_tradnl"/>
              </w:rPr>
              <w:tab/>
            </w:r>
            <w:r w:rsidRPr="0099262E">
              <w:rPr>
                <w:sz w:val="18"/>
                <w:lang w:val="es-ES_tradnl"/>
              </w:rPr>
              <w:tab/>
            </w:r>
            <w:r w:rsidRPr="0099262E">
              <w:rPr>
                <w:sz w:val="18"/>
                <w:lang w:val="es-ES_tradnl"/>
              </w:rPr>
              <w:tab/>
            </w:r>
            <w:r w:rsidR="005051A2">
              <w:rPr>
                <w:lang w:val="es-ES_tradnl"/>
              </w:rPr>
              <w:t>Ò</w:t>
            </w:r>
          </w:p>
        </w:tc>
      </w:tr>
      <w:tr w:rsidR="00AA47E0" w:rsidRPr="0030370F" w14:paraId="1D798926" w14:textId="77777777">
        <w:trPr>
          <w:cantSplit/>
        </w:trPr>
        <w:tc>
          <w:tcPr>
            <w:tcW w:w="454" w:type="dxa"/>
            <w:vMerge/>
            <w:tcBorders>
              <w:top w:val="nil"/>
              <w:bottom w:val="nil"/>
              <w:right w:val="single" w:sz="12" w:space="0" w:color="auto"/>
            </w:tcBorders>
          </w:tcPr>
          <w:p w14:paraId="4FE95D61" w14:textId="77777777" w:rsidR="00AA47E0" w:rsidRPr="0099262E" w:rsidRDefault="00AA47E0">
            <w:pPr>
              <w:rPr>
                <w:lang w:val="es-ES_tradnl"/>
              </w:rPr>
            </w:pPr>
          </w:p>
        </w:tc>
        <w:tc>
          <w:tcPr>
            <w:tcW w:w="1985" w:type="dxa"/>
            <w:tcBorders>
              <w:top w:val="nil"/>
              <w:bottom w:val="nil"/>
              <w:right w:val="nil"/>
            </w:tcBorders>
          </w:tcPr>
          <w:p w14:paraId="46B03ECF" w14:textId="77777777" w:rsidR="00AA47E0" w:rsidRDefault="00AA47E0">
            <w:pPr>
              <w:pStyle w:val="GGTEphCell2"/>
            </w:pPr>
            <w:proofErr w:type="spellStart"/>
            <w:r>
              <w:t>ou</w:t>
            </w:r>
            <w:proofErr w:type="spellEnd"/>
            <w:r>
              <w:t>]</w:t>
            </w:r>
            <w:proofErr w:type="spellStart"/>
            <w:r>
              <w:t>sa</w:t>
            </w:r>
            <w:proofErr w:type="spellEnd"/>
            <w:r>
              <w:t xml:space="preserve"> </w:t>
            </w:r>
            <w:r>
              <w:rPr>
                <w:sz w:val="18"/>
              </w:rPr>
              <w:t>ou1shj</w:t>
            </w:r>
          </w:p>
        </w:tc>
        <w:tc>
          <w:tcPr>
            <w:tcW w:w="2155" w:type="dxa"/>
            <w:tcBorders>
              <w:top w:val="nil"/>
              <w:left w:val="single" w:sz="4" w:space="0" w:color="auto"/>
              <w:bottom w:val="nil"/>
              <w:right w:val="nil"/>
            </w:tcBorders>
          </w:tcPr>
          <w:p w14:paraId="72666C9A" w14:textId="0E3D95DA" w:rsidR="00AA47E0" w:rsidRDefault="00AA47E0">
            <w:pPr>
              <w:pStyle w:val="GGTEphCell2"/>
              <w:rPr>
                <w:rFonts w:ascii="Times New Roman" w:hAnsi="Times New Roman"/>
              </w:rPr>
            </w:pPr>
            <w:proofErr w:type="spellStart"/>
            <w:r>
              <w:t>parou</w:t>
            </w:r>
            <w:proofErr w:type="spellEnd"/>
            <w:r>
              <w:t>=</w:t>
            </w:r>
            <w:proofErr w:type="spellStart"/>
            <w:r>
              <w:t>sa</w:t>
            </w:r>
            <w:proofErr w:type="spellEnd"/>
            <w:r>
              <w:t xml:space="preserve"> </w:t>
            </w:r>
            <w:proofErr w:type="spellStart"/>
            <w:r>
              <w:rPr>
                <w:sz w:val="18"/>
              </w:rPr>
              <w:t>parou</w:t>
            </w:r>
            <w:proofErr w:type="spellEnd"/>
            <w:r>
              <w:rPr>
                <w:sz w:val="18"/>
              </w:rPr>
              <w:t>/</w:t>
            </w:r>
            <w:proofErr w:type="spellStart"/>
            <w:r>
              <w:rPr>
                <w:sz w:val="18"/>
              </w:rPr>
              <w:t>shj</w:t>
            </w:r>
            <w:proofErr w:type="spellEnd"/>
            <w:r>
              <w:rPr>
                <w:sz w:val="18"/>
              </w:rPr>
              <w:tab/>
            </w:r>
            <w:r w:rsidR="005051A2">
              <w:t>Ò</w:t>
            </w:r>
          </w:p>
        </w:tc>
        <w:tc>
          <w:tcPr>
            <w:tcW w:w="1758" w:type="dxa"/>
            <w:tcBorders>
              <w:top w:val="nil"/>
              <w:left w:val="single" w:sz="4" w:space="0" w:color="auto"/>
              <w:bottom w:val="nil"/>
              <w:right w:val="single" w:sz="4" w:space="0" w:color="auto"/>
            </w:tcBorders>
          </w:tcPr>
          <w:p w14:paraId="5E61553E" w14:textId="77777777" w:rsidR="00AA47E0" w:rsidRDefault="00AA47E0">
            <w:pPr>
              <w:pStyle w:val="GGTEphCell2"/>
            </w:pPr>
            <w:r>
              <w:t>i0ou=</w:t>
            </w:r>
            <w:proofErr w:type="spellStart"/>
            <w:r>
              <w:t>sa</w:t>
            </w:r>
            <w:proofErr w:type="spellEnd"/>
            <w:r>
              <w:t xml:space="preserve"> </w:t>
            </w:r>
            <w:r>
              <w:rPr>
                <w:sz w:val="18"/>
              </w:rPr>
              <w:t>i0ou/</w:t>
            </w:r>
            <w:proofErr w:type="spellStart"/>
            <w:r>
              <w:rPr>
                <w:sz w:val="18"/>
              </w:rPr>
              <w:t>shj</w:t>
            </w:r>
            <w:proofErr w:type="spellEnd"/>
          </w:p>
        </w:tc>
        <w:tc>
          <w:tcPr>
            <w:tcW w:w="2070" w:type="dxa"/>
            <w:tcBorders>
              <w:top w:val="nil"/>
              <w:left w:val="nil"/>
              <w:bottom w:val="nil"/>
            </w:tcBorders>
          </w:tcPr>
          <w:p w14:paraId="57100AC2" w14:textId="09F038A1" w:rsidR="00AA47E0" w:rsidRPr="0099262E" w:rsidRDefault="00AA47E0">
            <w:pPr>
              <w:pStyle w:val="GGTEphCell2"/>
              <w:rPr>
                <w:lang w:val="fr-FR"/>
              </w:rPr>
            </w:pPr>
            <w:proofErr w:type="gramStart"/>
            <w:r w:rsidRPr="0099262E">
              <w:rPr>
                <w:lang w:val="fr-FR"/>
              </w:rPr>
              <w:t>a)</w:t>
            </w:r>
            <w:proofErr w:type="spellStart"/>
            <w:r w:rsidRPr="0099262E">
              <w:rPr>
                <w:lang w:val="fr-FR"/>
              </w:rPr>
              <w:t>piou</w:t>
            </w:r>
            <w:proofErr w:type="spellEnd"/>
            <w:proofErr w:type="gramEnd"/>
            <w:r w:rsidRPr="0099262E">
              <w:rPr>
                <w:lang w:val="fr-FR"/>
              </w:rPr>
              <w:t xml:space="preserve">=sa </w:t>
            </w:r>
            <w:r w:rsidRPr="0099262E">
              <w:rPr>
                <w:sz w:val="18"/>
                <w:lang w:val="fr-FR"/>
              </w:rPr>
              <w:t>a)</w:t>
            </w:r>
            <w:proofErr w:type="spellStart"/>
            <w:r w:rsidRPr="0099262E">
              <w:rPr>
                <w:sz w:val="18"/>
                <w:lang w:val="fr-FR"/>
              </w:rPr>
              <w:t>piou</w:t>
            </w:r>
            <w:proofErr w:type="spellEnd"/>
            <w:r w:rsidRPr="0099262E">
              <w:rPr>
                <w:sz w:val="18"/>
                <w:lang w:val="fr-FR"/>
              </w:rPr>
              <w:t>/</w:t>
            </w:r>
            <w:proofErr w:type="spellStart"/>
            <w:r w:rsidRPr="0099262E">
              <w:rPr>
                <w:sz w:val="18"/>
                <w:lang w:val="fr-FR"/>
              </w:rPr>
              <w:t>shj</w:t>
            </w:r>
            <w:proofErr w:type="spellEnd"/>
            <w:r w:rsidRPr="0099262E">
              <w:rPr>
                <w:sz w:val="18"/>
                <w:lang w:val="fr-FR"/>
              </w:rPr>
              <w:tab/>
            </w:r>
            <w:r w:rsidR="005051A2">
              <w:rPr>
                <w:lang w:val="fr-FR"/>
              </w:rPr>
              <w:t>Ò</w:t>
            </w:r>
          </w:p>
        </w:tc>
      </w:tr>
      <w:tr w:rsidR="00AA47E0" w:rsidRPr="0030370F" w14:paraId="1FD0F380" w14:textId="77777777">
        <w:trPr>
          <w:cantSplit/>
        </w:trPr>
        <w:tc>
          <w:tcPr>
            <w:tcW w:w="454" w:type="dxa"/>
            <w:vMerge/>
            <w:tcBorders>
              <w:top w:val="nil"/>
              <w:bottom w:val="nil"/>
              <w:right w:val="single" w:sz="12" w:space="0" w:color="auto"/>
            </w:tcBorders>
          </w:tcPr>
          <w:p w14:paraId="5A8F3405" w14:textId="77777777" w:rsidR="00AA47E0" w:rsidRPr="0099262E" w:rsidRDefault="00AA47E0">
            <w:pPr>
              <w:rPr>
                <w:lang w:val="fr-FR"/>
              </w:rPr>
            </w:pPr>
          </w:p>
        </w:tc>
        <w:tc>
          <w:tcPr>
            <w:tcW w:w="1985" w:type="dxa"/>
            <w:tcBorders>
              <w:top w:val="nil"/>
              <w:bottom w:val="nil"/>
              <w:right w:val="nil"/>
            </w:tcBorders>
          </w:tcPr>
          <w:p w14:paraId="42CB8D04" w14:textId="77777777" w:rsidR="00AA47E0" w:rsidRDefault="00AA47E0">
            <w:pPr>
              <w:pStyle w:val="GGTEphCell2"/>
            </w:pPr>
            <w:r>
              <w:t xml:space="preserve">o1n </w:t>
            </w:r>
            <w:r>
              <w:rPr>
                <w:sz w:val="18"/>
              </w:rPr>
              <w:t>o1ntoj</w:t>
            </w:r>
          </w:p>
        </w:tc>
        <w:tc>
          <w:tcPr>
            <w:tcW w:w="2155" w:type="dxa"/>
            <w:tcBorders>
              <w:top w:val="nil"/>
              <w:left w:val="single" w:sz="4" w:space="0" w:color="auto"/>
              <w:bottom w:val="nil"/>
              <w:right w:val="nil"/>
            </w:tcBorders>
          </w:tcPr>
          <w:p w14:paraId="15EDAD32" w14:textId="5F9E9FF8" w:rsidR="00AA47E0" w:rsidRDefault="00AA47E0">
            <w:pPr>
              <w:pStyle w:val="GGTEphCell2"/>
            </w:pPr>
            <w:proofErr w:type="spellStart"/>
            <w:r>
              <w:t>paro</w:t>
            </w:r>
            <w:proofErr w:type="spellEnd"/>
            <w:r>
              <w:t xml:space="preserve">/n </w:t>
            </w:r>
            <w:proofErr w:type="spellStart"/>
            <w:r>
              <w:rPr>
                <w:sz w:val="18"/>
              </w:rPr>
              <w:t>paro</w:t>
            </w:r>
            <w:proofErr w:type="spellEnd"/>
            <w:r>
              <w:rPr>
                <w:sz w:val="18"/>
              </w:rPr>
              <w:t>/</w:t>
            </w:r>
            <w:proofErr w:type="spellStart"/>
            <w:r>
              <w:rPr>
                <w:sz w:val="18"/>
              </w:rPr>
              <w:t>ntoj</w:t>
            </w:r>
            <w:proofErr w:type="spellEnd"/>
            <w:r>
              <w:rPr>
                <w:sz w:val="18"/>
              </w:rPr>
              <w:tab/>
            </w:r>
            <w:r>
              <w:rPr>
                <w:sz w:val="18"/>
              </w:rPr>
              <w:tab/>
            </w:r>
            <w:r>
              <w:rPr>
                <w:sz w:val="18"/>
              </w:rPr>
              <w:tab/>
            </w:r>
            <w:r>
              <w:rPr>
                <w:sz w:val="18"/>
              </w:rPr>
              <w:tab/>
            </w:r>
            <w:r>
              <w:rPr>
                <w:sz w:val="18"/>
              </w:rPr>
              <w:tab/>
            </w:r>
            <w:r>
              <w:rPr>
                <w:sz w:val="18"/>
              </w:rPr>
              <w:tab/>
            </w:r>
            <w:r w:rsidR="005051A2">
              <w:t>Ò</w:t>
            </w:r>
          </w:p>
        </w:tc>
        <w:tc>
          <w:tcPr>
            <w:tcW w:w="1758" w:type="dxa"/>
            <w:tcBorders>
              <w:top w:val="nil"/>
              <w:left w:val="single" w:sz="4" w:space="0" w:color="auto"/>
              <w:bottom w:val="nil"/>
              <w:right w:val="single" w:sz="4" w:space="0" w:color="auto"/>
            </w:tcBorders>
          </w:tcPr>
          <w:p w14:paraId="5A1A095D" w14:textId="77777777" w:rsidR="00AA47E0" w:rsidRDefault="00AA47E0">
            <w:pPr>
              <w:pStyle w:val="GGTEphCell2"/>
            </w:pPr>
            <w:r>
              <w:t xml:space="preserve">i0o/n </w:t>
            </w:r>
            <w:r>
              <w:rPr>
                <w:sz w:val="18"/>
              </w:rPr>
              <w:t>i0o/</w:t>
            </w:r>
            <w:proofErr w:type="spellStart"/>
            <w:r>
              <w:rPr>
                <w:sz w:val="18"/>
              </w:rPr>
              <w:t>ntoj</w:t>
            </w:r>
            <w:proofErr w:type="spellEnd"/>
          </w:p>
        </w:tc>
        <w:tc>
          <w:tcPr>
            <w:tcW w:w="2070" w:type="dxa"/>
            <w:tcBorders>
              <w:top w:val="nil"/>
              <w:left w:val="nil"/>
              <w:bottom w:val="nil"/>
            </w:tcBorders>
          </w:tcPr>
          <w:p w14:paraId="33E62973" w14:textId="38D28F76" w:rsidR="00AA47E0" w:rsidRPr="0099262E" w:rsidRDefault="00AA47E0">
            <w:pPr>
              <w:pStyle w:val="GGTEphCell2"/>
              <w:rPr>
                <w:lang w:val="es-ES_tradnl"/>
              </w:rPr>
            </w:pPr>
            <w:proofErr w:type="gramStart"/>
            <w:r w:rsidRPr="0099262E">
              <w:rPr>
                <w:lang w:val="es-ES_tradnl"/>
              </w:rPr>
              <w:t>a)pio</w:t>
            </w:r>
            <w:proofErr w:type="gramEnd"/>
            <w:r w:rsidRPr="0099262E">
              <w:rPr>
                <w:lang w:val="es-ES_tradnl"/>
              </w:rPr>
              <w:t xml:space="preserve">/n </w:t>
            </w:r>
            <w:r w:rsidRPr="0099262E">
              <w:rPr>
                <w:sz w:val="18"/>
                <w:lang w:val="es-ES_tradnl"/>
              </w:rPr>
              <w:t>a)pio/</w:t>
            </w:r>
            <w:proofErr w:type="spellStart"/>
            <w:r w:rsidRPr="0099262E">
              <w:rPr>
                <w:sz w:val="18"/>
                <w:lang w:val="es-ES_tradnl"/>
              </w:rPr>
              <w:t>ntoj</w:t>
            </w:r>
            <w:proofErr w:type="spellEnd"/>
            <w:r w:rsidRPr="0099262E">
              <w:rPr>
                <w:sz w:val="18"/>
                <w:lang w:val="es-ES_tradnl"/>
              </w:rPr>
              <w:tab/>
            </w:r>
            <w:r w:rsidRPr="0099262E">
              <w:rPr>
                <w:sz w:val="18"/>
                <w:lang w:val="es-ES_tradnl"/>
              </w:rPr>
              <w:tab/>
            </w:r>
            <w:r w:rsidRPr="0099262E">
              <w:rPr>
                <w:sz w:val="18"/>
                <w:lang w:val="es-ES_tradnl"/>
              </w:rPr>
              <w:tab/>
            </w:r>
            <w:r w:rsidRPr="0099262E">
              <w:rPr>
                <w:sz w:val="18"/>
                <w:lang w:val="es-ES_tradnl"/>
              </w:rPr>
              <w:tab/>
            </w:r>
            <w:r w:rsidRPr="0099262E">
              <w:rPr>
                <w:sz w:val="18"/>
                <w:lang w:val="es-ES_tradnl"/>
              </w:rPr>
              <w:tab/>
            </w:r>
            <w:r w:rsidRPr="0099262E">
              <w:rPr>
                <w:sz w:val="18"/>
                <w:lang w:val="es-ES_tradnl"/>
              </w:rPr>
              <w:tab/>
            </w:r>
            <w:r w:rsidR="005051A2">
              <w:rPr>
                <w:lang w:val="es-ES_tradnl"/>
              </w:rPr>
              <w:t>Ò</w:t>
            </w:r>
          </w:p>
        </w:tc>
      </w:tr>
      <w:tr w:rsidR="00AA47E0" w14:paraId="023E9302" w14:textId="77777777">
        <w:trPr>
          <w:cantSplit/>
        </w:trPr>
        <w:tc>
          <w:tcPr>
            <w:tcW w:w="454" w:type="dxa"/>
            <w:tcBorders>
              <w:top w:val="single" w:sz="12" w:space="0" w:color="auto"/>
              <w:left w:val="single" w:sz="4" w:space="0" w:color="auto"/>
              <w:bottom w:val="single" w:sz="4" w:space="0" w:color="auto"/>
              <w:right w:val="single" w:sz="12" w:space="0" w:color="auto"/>
            </w:tcBorders>
          </w:tcPr>
          <w:p w14:paraId="2E1A3D5C" w14:textId="77777777" w:rsidR="00AA47E0" w:rsidRDefault="00AA47E0">
            <w:r>
              <w:t>Inf</w:t>
            </w:r>
          </w:p>
        </w:tc>
        <w:tc>
          <w:tcPr>
            <w:tcW w:w="1985" w:type="dxa"/>
            <w:tcBorders>
              <w:top w:val="single" w:sz="12" w:space="0" w:color="auto"/>
              <w:left w:val="nil"/>
              <w:bottom w:val="single" w:sz="4" w:space="0" w:color="auto"/>
              <w:right w:val="nil"/>
            </w:tcBorders>
          </w:tcPr>
          <w:p w14:paraId="3FB0AD51" w14:textId="77777777" w:rsidR="00AA47E0" w:rsidRDefault="00AA47E0">
            <w:pPr>
              <w:pStyle w:val="GGTEphCell2"/>
            </w:pPr>
            <w:proofErr w:type="spellStart"/>
            <w:r>
              <w:t>ei</w:t>
            </w:r>
            <w:proofErr w:type="spellEnd"/>
            <w:r>
              <w:t>]</w:t>
            </w:r>
            <w:proofErr w:type="spellStart"/>
            <w:r>
              <w:t>nai</w:t>
            </w:r>
            <w:proofErr w:type="spellEnd"/>
          </w:p>
        </w:tc>
        <w:tc>
          <w:tcPr>
            <w:tcW w:w="2155" w:type="dxa"/>
            <w:tcBorders>
              <w:top w:val="single" w:sz="12" w:space="0" w:color="auto"/>
              <w:left w:val="single" w:sz="4" w:space="0" w:color="auto"/>
              <w:bottom w:val="single" w:sz="4" w:space="0" w:color="auto"/>
              <w:right w:val="nil"/>
            </w:tcBorders>
          </w:tcPr>
          <w:p w14:paraId="77F5CD6C" w14:textId="401257E4" w:rsidR="00AA47E0" w:rsidRDefault="00AA47E0">
            <w:pPr>
              <w:pStyle w:val="GGTEphCell2"/>
            </w:pPr>
            <w:proofErr w:type="spellStart"/>
            <w:r>
              <w:t>parei</w:t>
            </w:r>
            <w:proofErr w:type="spellEnd"/>
            <w:r>
              <w:t>=</w:t>
            </w:r>
            <w:proofErr w:type="spellStart"/>
            <w:r>
              <w:t>nai</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051A2">
              <w:t>Ò</w:t>
            </w:r>
          </w:p>
        </w:tc>
        <w:tc>
          <w:tcPr>
            <w:tcW w:w="1758" w:type="dxa"/>
            <w:tcBorders>
              <w:top w:val="single" w:sz="12" w:space="0" w:color="auto"/>
              <w:left w:val="single" w:sz="4" w:space="0" w:color="auto"/>
              <w:bottom w:val="single" w:sz="4" w:space="0" w:color="auto"/>
              <w:right w:val="single" w:sz="4" w:space="0" w:color="auto"/>
            </w:tcBorders>
          </w:tcPr>
          <w:p w14:paraId="2BD68FA3" w14:textId="77777777" w:rsidR="00AA47E0" w:rsidRDefault="00AA47E0">
            <w:pPr>
              <w:pStyle w:val="GGTEphCell2"/>
            </w:pPr>
            <w:r>
              <w:t>i0e/</w:t>
            </w:r>
            <w:proofErr w:type="spellStart"/>
            <w:r>
              <w:t>nai</w:t>
            </w:r>
            <w:proofErr w:type="spellEnd"/>
          </w:p>
        </w:tc>
        <w:tc>
          <w:tcPr>
            <w:tcW w:w="2070" w:type="dxa"/>
            <w:tcBorders>
              <w:top w:val="single" w:sz="12" w:space="0" w:color="auto"/>
              <w:left w:val="nil"/>
              <w:bottom w:val="single" w:sz="4" w:space="0" w:color="auto"/>
            </w:tcBorders>
          </w:tcPr>
          <w:p w14:paraId="61512D2A" w14:textId="36DEC6FC" w:rsidR="00AA47E0" w:rsidRDefault="00AA47E0">
            <w:pPr>
              <w:pStyle w:val="GGTEphCell2"/>
            </w:pPr>
            <w:r>
              <w:t>a)pie/</w:t>
            </w:r>
            <w:proofErr w:type="spellStart"/>
            <w:r>
              <w:t>nai</w:t>
            </w:r>
            <w:proofErr w:type="spellEnd"/>
            <w:r>
              <w:tab/>
            </w:r>
            <w:r>
              <w:tab/>
            </w:r>
            <w:r>
              <w:tab/>
            </w:r>
            <w:r>
              <w:tab/>
            </w:r>
            <w:r>
              <w:tab/>
            </w:r>
            <w:r>
              <w:tab/>
            </w:r>
            <w:r>
              <w:tab/>
            </w:r>
            <w:r>
              <w:tab/>
            </w:r>
            <w:r>
              <w:tab/>
            </w:r>
            <w:r>
              <w:tab/>
            </w:r>
            <w:r>
              <w:tab/>
            </w:r>
            <w:r>
              <w:tab/>
            </w:r>
            <w:r>
              <w:tab/>
            </w:r>
            <w:r>
              <w:tab/>
            </w:r>
            <w:r>
              <w:tab/>
            </w:r>
            <w:r>
              <w:tab/>
            </w:r>
            <w:r>
              <w:tab/>
            </w:r>
            <w:r w:rsidR="005051A2">
              <w:t>Ò</w:t>
            </w:r>
          </w:p>
        </w:tc>
      </w:tr>
    </w:tbl>
    <w:p w14:paraId="359A52AC" w14:textId="77777777" w:rsidR="00AA47E0" w:rsidRDefault="00AA47E0">
      <w:bookmarkStart w:id="95" w:name="_Toc41816639"/>
    </w:p>
    <w:p w14:paraId="7C626AFF" w14:textId="77777777" w:rsidR="00AA47E0" w:rsidRDefault="00AA47E0">
      <w:r>
        <w:t>Forms which are coincidental with other verbs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039"/>
        <w:gridCol w:w="2126"/>
      </w:tblGrid>
      <w:tr w:rsidR="00AA47E0" w14:paraId="09B8B53A" w14:textId="77777777">
        <w:trPr>
          <w:cantSplit/>
        </w:trPr>
        <w:tc>
          <w:tcPr>
            <w:tcW w:w="2039" w:type="dxa"/>
          </w:tcPr>
          <w:p w14:paraId="66AFB9A9" w14:textId="77777777" w:rsidR="00AA47E0" w:rsidRDefault="00AA47E0">
            <w:pPr>
              <w:pStyle w:val="GGTEphCell2"/>
            </w:pPr>
            <w:r>
              <w:rPr>
                <w:shd w:val="pct10" w:color="auto" w:fill="FFFFFF"/>
              </w:rPr>
              <w:t>h]|</w:t>
            </w:r>
            <w:proofErr w:type="spellStart"/>
            <w:r>
              <w:rPr>
                <w:shd w:val="pct10" w:color="auto" w:fill="FFFFFF"/>
              </w:rPr>
              <w:t>san</w:t>
            </w:r>
            <w:proofErr w:type="spellEnd"/>
            <w:r>
              <w:t xml:space="preserve"> </w:t>
            </w:r>
          </w:p>
        </w:tc>
        <w:tc>
          <w:tcPr>
            <w:tcW w:w="2126" w:type="dxa"/>
          </w:tcPr>
          <w:p w14:paraId="7E728080" w14:textId="098A598A" w:rsidR="00AA47E0" w:rsidRDefault="00AA47E0">
            <w:pPr>
              <w:pStyle w:val="GGTEphCell2"/>
              <w:rPr>
                <w:rFonts w:ascii="Times New Roman" w:hAnsi="Times New Roman"/>
              </w:rPr>
            </w:pPr>
            <w:r>
              <w:rPr>
                <w:rFonts w:ascii="Times New Roman" w:hAnsi="Times New Roman"/>
              </w:rPr>
              <w:t>3P</w:t>
            </w:r>
            <w:r w:rsidR="0041763C">
              <w:rPr>
                <w:rFonts w:ascii="Times New Roman" w:hAnsi="Times New Roman"/>
              </w:rPr>
              <w:t>F</w:t>
            </w:r>
            <w:r>
              <w:rPr>
                <w:rFonts w:ascii="Times New Roman" w:hAnsi="Times New Roman"/>
              </w:rPr>
              <w:t xml:space="preserve">IA </w:t>
            </w:r>
            <w:r>
              <w:t>oi]da</w:t>
            </w:r>
          </w:p>
        </w:tc>
      </w:tr>
      <w:tr w:rsidR="00AA47E0" w14:paraId="391D5A8A" w14:textId="77777777">
        <w:trPr>
          <w:cantSplit/>
        </w:trPr>
        <w:tc>
          <w:tcPr>
            <w:tcW w:w="2039" w:type="dxa"/>
          </w:tcPr>
          <w:p w14:paraId="0E0D15F7" w14:textId="77777777" w:rsidR="00AA47E0" w:rsidRDefault="00AA47E0">
            <w:pPr>
              <w:pStyle w:val="GGTEphCell2"/>
              <w:rPr>
                <w:shd w:val="pct10" w:color="auto" w:fill="FFFFFF"/>
              </w:rPr>
            </w:pPr>
            <w:r>
              <w:rPr>
                <w:shd w:val="pct10" w:color="auto" w:fill="FFFFFF"/>
              </w:rPr>
              <w:t>i1sqi^</w:t>
            </w:r>
          </w:p>
        </w:tc>
        <w:tc>
          <w:tcPr>
            <w:tcW w:w="2126" w:type="dxa"/>
          </w:tcPr>
          <w:p w14:paraId="2710586F" w14:textId="0B187E8F" w:rsidR="00AA47E0" w:rsidRDefault="00AA47E0">
            <w:pPr>
              <w:pStyle w:val="GGTEphCell2"/>
              <w:rPr>
                <w:rFonts w:ascii="Times New Roman" w:hAnsi="Times New Roman"/>
              </w:rPr>
            </w:pPr>
            <w:r>
              <w:rPr>
                <w:rFonts w:ascii="Times New Roman" w:hAnsi="Times New Roman"/>
              </w:rPr>
              <w:t>2SP</w:t>
            </w:r>
            <w:r w:rsidR="0041763C">
              <w:rPr>
                <w:rFonts w:ascii="Times New Roman" w:hAnsi="Times New Roman"/>
              </w:rPr>
              <w:t>M</w:t>
            </w:r>
            <w:r>
              <w:rPr>
                <w:rFonts w:ascii="Times New Roman" w:hAnsi="Times New Roman"/>
              </w:rPr>
              <w:t xml:space="preserve">A </w:t>
            </w:r>
            <w:r>
              <w:t>oi]da</w:t>
            </w:r>
          </w:p>
        </w:tc>
      </w:tr>
    </w:tbl>
    <w:p w14:paraId="36272D29" w14:textId="77777777" w:rsidR="00AA47E0" w:rsidRDefault="00AA47E0"/>
    <w:p w14:paraId="17FC4D3F" w14:textId="77777777" w:rsidR="00AA47E0" w:rsidRDefault="00AA47E0">
      <w:pPr>
        <w:rPr>
          <w:b/>
          <w:i/>
        </w:rPr>
      </w:pPr>
      <w:r>
        <w:rPr>
          <w:b/>
          <w:i/>
        </w:rPr>
        <w:t>Notes</w:t>
      </w:r>
    </w:p>
    <w:p w14:paraId="452C2B13" w14:textId="77777777" w:rsidR="00AA47E0" w:rsidRDefault="00AA47E0">
      <w:pPr>
        <w:pStyle w:val="Normal5"/>
      </w:pPr>
    </w:p>
    <w:p w14:paraId="4A7D52CA" w14:textId="77777777" w:rsidR="00AA47E0" w:rsidRDefault="00AA47E0">
      <w:r>
        <w:t xml:space="preserve">* There are variations in the accentuation of </w:t>
      </w:r>
      <w:proofErr w:type="spellStart"/>
      <w:r>
        <w:t>optatives</w:t>
      </w:r>
      <w:proofErr w:type="spellEnd"/>
      <w:r>
        <w:t xml:space="preserve"> of compound verbs, and recessive forms such as </w:t>
      </w:r>
      <w:r>
        <w:rPr>
          <w:rFonts w:ascii="GgtEphesian" w:hAnsi="GgtEphesian"/>
        </w:rPr>
        <w:t>pa/</w:t>
      </w:r>
      <w:proofErr w:type="spellStart"/>
      <w:r>
        <w:rPr>
          <w:rFonts w:ascii="GgtEphesian" w:hAnsi="GgtEphesian"/>
        </w:rPr>
        <w:t>reien</w:t>
      </w:r>
      <w:proofErr w:type="spellEnd"/>
      <w:r>
        <w:t xml:space="preserve"> are found.</w:t>
      </w:r>
    </w:p>
    <w:p w14:paraId="44DDF5E2" w14:textId="77777777" w:rsidR="00AA47E0" w:rsidRDefault="00AA47E0">
      <w:pPr>
        <w:pStyle w:val="Heading1"/>
      </w:pPr>
      <w:bookmarkStart w:id="96" w:name="_Toc109120621"/>
      <w:r>
        <w:lastRenderedPageBreak/>
        <w:t xml:space="preserve">Verbs </w:t>
      </w:r>
      <w:bookmarkStart w:id="97" w:name="femi"/>
      <w:proofErr w:type="spellStart"/>
      <w:r>
        <w:rPr>
          <w:rFonts w:ascii="GgtEphesian" w:hAnsi="GgtEphesian"/>
        </w:rPr>
        <w:t>fhmi</w:t>
      </w:r>
      <w:proofErr w:type="spellEnd"/>
      <w:r>
        <w:rPr>
          <w:rFonts w:ascii="GgtEphesian" w:hAnsi="GgtEphesian"/>
        </w:rPr>
        <w:t>/</w:t>
      </w:r>
      <w:bookmarkEnd w:id="97"/>
      <w:r>
        <w:rPr>
          <w:rFonts w:ascii="GgtEphesian" w:hAnsi="GgtEphesian"/>
        </w:rPr>
        <w:t xml:space="preserve"> </w:t>
      </w:r>
      <w:bookmarkStart w:id="98" w:name="kathemai"/>
      <w:proofErr w:type="spellStart"/>
      <w:r>
        <w:rPr>
          <w:rFonts w:ascii="GgtEphesian" w:hAnsi="GgtEphesian"/>
        </w:rPr>
        <w:t>ka&amp;qhmai</w:t>
      </w:r>
      <w:bookmarkEnd w:id="98"/>
      <w:proofErr w:type="spellEnd"/>
      <w:r>
        <w:rPr>
          <w:rFonts w:ascii="GgtEphesian" w:hAnsi="GgtEphesian"/>
          <w:i/>
        </w:rPr>
        <w:t xml:space="preserve"> </w:t>
      </w:r>
      <w:proofErr w:type="spellStart"/>
      <w:r>
        <w:rPr>
          <w:rFonts w:ascii="GgtEphesian" w:hAnsi="GgtEphesian"/>
        </w:rPr>
        <w:t>kei</w:t>
      </w:r>
      <w:proofErr w:type="spellEnd"/>
      <w:r>
        <w:rPr>
          <w:rFonts w:ascii="GgtEphesian" w:hAnsi="GgtEphesian"/>
        </w:rPr>
        <w:t>=</w:t>
      </w:r>
      <w:proofErr w:type="spellStart"/>
      <w:r>
        <w:rPr>
          <w:rFonts w:ascii="GgtEphesian" w:hAnsi="GgtEphesian"/>
        </w:rPr>
        <w:t>mai</w:t>
      </w:r>
      <w:proofErr w:type="spellEnd"/>
      <w:r>
        <w:rPr>
          <w:rFonts w:ascii="GgtEphesian" w:hAnsi="GgtEphesian"/>
        </w:rPr>
        <w:t xml:space="preserve"> </w:t>
      </w:r>
      <w:bookmarkStart w:id="99" w:name="dunamai"/>
      <w:r>
        <w:rPr>
          <w:rFonts w:ascii="GgtEphesian" w:hAnsi="GgtEphesian"/>
        </w:rPr>
        <w:t>du/</w:t>
      </w:r>
      <w:proofErr w:type="spellStart"/>
      <w:r>
        <w:rPr>
          <w:rFonts w:ascii="GgtEphesian" w:hAnsi="GgtEphesian"/>
        </w:rPr>
        <w:t>namai</w:t>
      </w:r>
      <w:bookmarkEnd w:id="95"/>
      <w:bookmarkEnd w:id="99"/>
      <w:proofErr w:type="spellEnd"/>
      <w:r>
        <w:rPr>
          <w:rFonts w:ascii="GgtEphesian" w:hAnsi="GgtEphesian"/>
        </w:rPr>
        <w:t xml:space="preserve"> </w:t>
      </w:r>
      <w:bookmarkStart w:id="100" w:name="priamai"/>
      <w:proofErr w:type="spellStart"/>
      <w:r>
        <w:rPr>
          <w:rFonts w:ascii="GgtEphesian" w:hAnsi="GgtEphesian"/>
        </w:rPr>
        <w:t>pri</w:t>
      </w:r>
      <w:proofErr w:type="spellEnd"/>
      <w:r>
        <w:rPr>
          <w:rFonts w:ascii="GgtEphesian" w:hAnsi="GgtEphesian"/>
        </w:rPr>
        <w:t>/</w:t>
      </w:r>
      <w:proofErr w:type="spellStart"/>
      <w:r>
        <w:rPr>
          <w:rFonts w:ascii="GgtEphesian" w:hAnsi="GgtEphesian"/>
        </w:rPr>
        <w:t>amai</w:t>
      </w:r>
      <w:bookmarkEnd w:id="96"/>
      <w:bookmarkEnd w:id="100"/>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65"/>
        <w:gridCol w:w="1474"/>
        <w:gridCol w:w="1644"/>
        <w:gridCol w:w="1616"/>
        <w:gridCol w:w="1616"/>
        <w:gridCol w:w="454"/>
        <w:gridCol w:w="1616"/>
      </w:tblGrid>
      <w:tr w:rsidR="00AA47E0" w14:paraId="0B873D1C" w14:textId="77777777">
        <w:trPr>
          <w:cantSplit/>
        </w:trPr>
        <w:tc>
          <w:tcPr>
            <w:tcW w:w="465" w:type="dxa"/>
            <w:tcBorders>
              <w:bottom w:val="nil"/>
              <w:right w:val="single" w:sz="12" w:space="0" w:color="auto"/>
            </w:tcBorders>
          </w:tcPr>
          <w:p w14:paraId="122ECB87" w14:textId="77777777" w:rsidR="00AA47E0" w:rsidRDefault="00AA47E0"/>
        </w:tc>
        <w:tc>
          <w:tcPr>
            <w:tcW w:w="1474" w:type="dxa"/>
            <w:tcBorders>
              <w:left w:val="nil"/>
              <w:bottom w:val="nil"/>
              <w:right w:val="nil"/>
            </w:tcBorders>
          </w:tcPr>
          <w:p w14:paraId="2842A727" w14:textId="77777777" w:rsidR="00AA47E0" w:rsidRDefault="00AA47E0">
            <w:proofErr w:type="spellStart"/>
            <w:r>
              <w:rPr>
                <w:rFonts w:ascii="GgtEphesian" w:hAnsi="GgtEphesian"/>
                <w:b/>
              </w:rPr>
              <w:t>fhmi</w:t>
            </w:r>
            <w:proofErr w:type="spellEnd"/>
            <w:r>
              <w:rPr>
                <w:rFonts w:ascii="GgtEphesian" w:hAnsi="GgtEphesian"/>
                <w:b/>
              </w:rPr>
              <w:t>/</w:t>
            </w:r>
            <w:r>
              <w:t xml:space="preserve"> </w:t>
            </w:r>
            <w:r>
              <w:rPr>
                <w:i/>
              </w:rPr>
              <w:t>to say</w:t>
            </w:r>
          </w:p>
        </w:tc>
        <w:tc>
          <w:tcPr>
            <w:tcW w:w="1644" w:type="dxa"/>
            <w:tcBorders>
              <w:left w:val="single" w:sz="4" w:space="0" w:color="auto"/>
              <w:bottom w:val="nil"/>
              <w:right w:val="single" w:sz="4" w:space="0" w:color="auto"/>
            </w:tcBorders>
          </w:tcPr>
          <w:p w14:paraId="201343FC" w14:textId="77777777" w:rsidR="00AA47E0" w:rsidRDefault="00AA47E0">
            <w:pPr>
              <w:pStyle w:val="Normal11"/>
            </w:pPr>
            <w:proofErr w:type="spellStart"/>
            <w:r>
              <w:rPr>
                <w:rFonts w:ascii="GgtEphesian" w:hAnsi="GgtEphesian"/>
                <w:b/>
              </w:rPr>
              <w:t>ka&amp;qhmai</w:t>
            </w:r>
            <w:proofErr w:type="spellEnd"/>
            <w:r>
              <w:rPr>
                <w:i/>
              </w:rPr>
              <w:t xml:space="preserve"> to sit</w:t>
            </w:r>
          </w:p>
        </w:tc>
        <w:tc>
          <w:tcPr>
            <w:tcW w:w="1616" w:type="dxa"/>
            <w:tcBorders>
              <w:left w:val="nil"/>
              <w:bottom w:val="nil"/>
              <w:right w:val="nil"/>
            </w:tcBorders>
          </w:tcPr>
          <w:p w14:paraId="1E23D298" w14:textId="77777777" w:rsidR="00AA47E0" w:rsidRDefault="00AA47E0">
            <w:proofErr w:type="spellStart"/>
            <w:r>
              <w:rPr>
                <w:rFonts w:ascii="GgtEphesian" w:hAnsi="GgtEphesian"/>
                <w:b/>
              </w:rPr>
              <w:t>kei</w:t>
            </w:r>
            <w:proofErr w:type="spellEnd"/>
            <w:r>
              <w:rPr>
                <w:rFonts w:ascii="GgtEphesian" w:hAnsi="GgtEphesian"/>
                <w:b/>
              </w:rPr>
              <w:t>=</w:t>
            </w:r>
            <w:proofErr w:type="spellStart"/>
            <w:r>
              <w:rPr>
                <w:rFonts w:ascii="GgtEphesian" w:hAnsi="GgtEphesian"/>
                <w:b/>
              </w:rPr>
              <w:t>mai</w:t>
            </w:r>
            <w:proofErr w:type="spellEnd"/>
            <w:r>
              <w:t xml:space="preserve"> </w:t>
            </w:r>
            <w:r>
              <w:rPr>
                <w:i/>
              </w:rPr>
              <w:t>to lie</w:t>
            </w:r>
          </w:p>
        </w:tc>
        <w:tc>
          <w:tcPr>
            <w:tcW w:w="1616" w:type="dxa"/>
            <w:tcBorders>
              <w:left w:val="single" w:sz="4" w:space="0" w:color="auto"/>
              <w:bottom w:val="nil"/>
              <w:right w:val="single" w:sz="4" w:space="0" w:color="auto"/>
            </w:tcBorders>
          </w:tcPr>
          <w:p w14:paraId="5F52E5F6" w14:textId="77777777" w:rsidR="00AA47E0" w:rsidRDefault="00AA47E0">
            <w:pPr>
              <w:rPr>
                <w:i/>
              </w:rPr>
            </w:pPr>
            <w:r>
              <w:rPr>
                <w:rFonts w:ascii="GgtEphesian" w:hAnsi="GgtEphesian"/>
                <w:b/>
              </w:rPr>
              <w:t>du/</w:t>
            </w:r>
            <w:proofErr w:type="spellStart"/>
            <w:r>
              <w:rPr>
                <w:rFonts w:ascii="GgtEphesian" w:hAnsi="GgtEphesian"/>
                <w:b/>
              </w:rPr>
              <w:t>namai</w:t>
            </w:r>
            <w:proofErr w:type="spellEnd"/>
            <w:r>
              <w:t xml:space="preserve"> </w:t>
            </w:r>
            <w:r>
              <w:rPr>
                <w:i/>
              </w:rPr>
              <w:t>can</w:t>
            </w:r>
          </w:p>
        </w:tc>
        <w:tc>
          <w:tcPr>
            <w:tcW w:w="454" w:type="dxa"/>
            <w:tcBorders>
              <w:top w:val="nil"/>
              <w:left w:val="single" w:sz="4" w:space="0" w:color="auto"/>
              <w:bottom w:val="nil"/>
              <w:right w:val="single" w:sz="4" w:space="0" w:color="auto"/>
            </w:tcBorders>
          </w:tcPr>
          <w:p w14:paraId="0A4CF8EB" w14:textId="77777777" w:rsidR="00AA47E0" w:rsidRDefault="00AA47E0">
            <w:pPr>
              <w:rPr>
                <w:rFonts w:ascii="GgtEphesian" w:hAnsi="GgtEphesian"/>
                <w:b/>
              </w:rPr>
            </w:pPr>
          </w:p>
        </w:tc>
        <w:tc>
          <w:tcPr>
            <w:tcW w:w="1616" w:type="dxa"/>
            <w:tcBorders>
              <w:left w:val="single" w:sz="4" w:space="0" w:color="auto"/>
              <w:bottom w:val="nil"/>
              <w:right w:val="single" w:sz="4" w:space="0" w:color="auto"/>
            </w:tcBorders>
          </w:tcPr>
          <w:p w14:paraId="45F60E16" w14:textId="77777777" w:rsidR="00AA47E0" w:rsidRDefault="00AA47E0">
            <w:pPr>
              <w:rPr>
                <w:rFonts w:ascii="GgtEphesian" w:hAnsi="GgtEphesian"/>
                <w:b/>
              </w:rPr>
            </w:pPr>
            <w:proofErr w:type="spellStart"/>
            <w:r>
              <w:rPr>
                <w:rFonts w:ascii="GgtEphesian" w:hAnsi="GgtEphesian"/>
                <w:b/>
              </w:rPr>
              <w:t>pri</w:t>
            </w:r>
            <w:proofErr w:type="spellEnd"/>
            <w:r>
              <w:rPr>
                <w:rFonts w:ascii="GgtEphesian" w:hAnsi="GgtEphesian"/>
                <w:b/>
              </w:rPr>
              <w:t>/</w:t>
            </w:r>
            <w:proofErr w:type="spellStart"/>
            <w:r>
              <w:rPr>
                <w:rFonts w:ascii="GgtEphesian" w:hAnsi="GgtEphesian"/>
                <w:b/>
              </w:rPr>
              <w:t>amai</w:t>
            </w:r>
            <w:proofErr w:type="spellEnd"/>
            <w:r>
              <w:rPr>
                <w:i/>
              </w:rPr>
              <w:t xml:space="preserve"> buy</w:t>
            </w:r>
          </w:p>
        </w:tc>
      </w:tr>
      <w:tr w:rsidR="00AA47E0" w14:paraId="7ECB5FF1" w14:textId="77777777">
        <w:trPr>
          <w:cantSplit/>
        </w:trPr>
        <w:tc>
          <w:tcPr>
            <w:tcW w:w="465" w:type="dxa"/>
            <w:vMerge w:val="restart"/>
            <w:tcBorders>
              <w:top w:val="double" w:sz="12" w:space="0" w:color="auto"/>
              <w:bottom w:val="nil"/>
              <w:right w:val="single" w:sz="12" w:space="0" w:color="auto"/>
            </w:tcBorders>
            <w:textDirection w:val="btLr"/>
          </w:tcPr>
          <w:p w14:paraId="5E4009DA" w14:textId="77777777" w:rsidR="00AA47E0" w:rsidRDefault="00AA47E0">
            <w:pPr>
              <w:jc w:val="center"/>
            </w:pPr>
            <w:r>
              <w:t>Indicative</w:t>
            </w:r>
          </w:p>
        </w:tc>
        <w:tc>
          <w:tcPr>
            <w:tcW w:w="1474" w:type="dxa"/>
            <w:tcBorders>
              <w:top w:val="double" w:sz="12" w:space="0" w:color="auto"/>
              <w:left w:val="nil"/>
              <w:bottom w:val="nil"/>
            </w:tcBorders>
          </w:tcPr>
          <w:p w14:paraId="59C6D041" w14:textId="77777777" w:rsidR="00AA47E0" w:rsidRDefault="00AA47E0">
            <w:pPr>
              <w:pStyle w:val="GGTEphCell2"/>
            </w:pPr>
            <w:proofErr w:type="spellStart"/>
            <w:r>
              <w:t>fhmi</w:t>
            </w:r>
            <w:proofErr w:type="spellEnd"/>
            <w:r>
              <w:t>/</w:t>
            </w:r>
          </w:p>
        </w:tc>
        <w:tc>
          <w:tcPr>
            <w:tcW w:w="1644" w:type="dxa"/>
            <w:tcBorders>
              <w:top w:val="double" w:sz="12" w:space="0" w:color="auto"/>
              <w:bottom w:val="nil"/>
            </w:tcBorders>
          </w:tcPr>
          <w:p w14:paraId="3B302235" w14:textId="77777777" w:rsidR="00AA47E0" w:rsidRDefault="00AA47E0">
            <w:pPr>
              <w:pStyle w:val="GGTEphCell2"/>
            </w:pPr>
            <w:proofErr w:type="spellStart"/>
            <w:r>
              <w:t>ka&amp;qhmai</w:t>
            </w:r>
            <w:proofErr w:type="spellEnd"/>
          </w:p>
        </w:tc>
        <w:tc>
          <w:tcPr>
            <w:tcW w:w="1616" w:type="dxa"/>
            <w:tcBorders>
              <w:top w:val="double" w:sz="12" w:space="0" w:color="auto"/>
              <w:bottom w:val="nil"/>
            </w:tcBorders>
          </w:tcPr>
          <w:p w14:paraId="409D27DE" w14:textId="77777777" w:rsidR="00AA47E0" w:rsidRDefault="00AA47E0">
            <w:pPr>
              <w:pStyle w:val="GGTEphCell2"/>
            </w:pPr>
            <w:proofErr w:type="spellStart"/>
            <w:r>
              <w:t>kei</w:t>
            </w:r>
            <w:proofErr w:type="spellEnd"/>
            <w:r>
              <w:t>=</w:t>
            </w:r>
            <w:proofErr w:type="spellStart"/>
            <w:r>
              <w:t>mai</w:t>
            </w:r>
            <w:proofErr w:type="spellEnd"/>
          </w:p>
        </w:tc>
        <w:tc>
          <w:tcPr>
            <w:tcW w:w="1616" w:type="dxa"/>
            <w:tcBorders>
              <w:top w:val="double" w:sz="12" w:space="0" w:color="auto"/>
              <w:bottom w:val="nil"/>
            </w:tcBorders>
          </w:tcPr>
          <w:p w14:paraId="680F369A" w14:textId="77777777" w:rsidR="00AA47E0" w:rsidRDefault="00AA47E0">
            <w:pPr>
              <w:pStyle w:val="GGTEphCell2"/>
            </w:pPr>
            <w:r>
              <w:t>du/</w:t>
            </w:r>
            <w:proofErr w:type="spellStart"/>
            <w:r>
              <w:t>namai</w:t>
            </w:r>
            <w:proofErr w:type="spellEnd"/>
          </w:p>
        </w:tc>
        <w:tc>
          <w:tcPr>
            <w:tcW w:w="454" w:type="dxa"/>
            <w:tcBorders>
              <w:top w:val="nil"/>
              <w:bottom w:val="nil"/>
            </w:tcBorders>
          </w:tcPr>
          <w:p w14:paraId="2AAEB2AC" w14:textId="77777777" w:rsidR="00AA47E0" w:rsidRDefault="00AA47E0">
            <w:pPr>
              <w:pStyle w:val="GGTEphCell2"/>
            </w:pPr>
          </w:p>
        </w:tc>
        <w:tc>
          <w:tcPr>
            <w:tcW w:w="1616" w:type="dxa"/>
            <w:tcBorders>
              <w:top w:val="double" w:sz="12" w:space="0" w:color="auto"/>
              <w:bottom w:val="nil"/>
            </w:tcBorders>
          </w:tcPr>
          <w:p w14:paraId="0B094C93" w14:textId="77777777" w:rsidR="00AA47E0" w:rsidRDefault="00AA47E0">
            <w:pPr>
              <w:pStyle w:val="GGTEphCell2"/>
            </w:pPr>
          </w:p>
        </w:tc>
      </w:tr>
      <w:tr w:rsidR="00AA47E0" w14:paraId="2F737D7E" w14:textId="77777777">
        <w:trPr>
          <w:cantSplit/>
        </w:trPr>
        <w:tc>
          <w:tcPr>
            <w:tcW w:w="465" w:type="dxa"/>
            <w:vMerge/>
            <w:tcBorders>
              <w:top w:val="nil"/>
              <w:bottom w:val="nil"/>
              <w:right w:val="single" w:sz="12" w:space="0" w:color="auto"/>
            </w:tcBorders>
          </w:tcPr>
          <w:p w14:paraId="5B2C97C3" w14:textId="77777777" w:rsidR="00AA47E0" w:rsidRDefault="00AA47E0"/>
        </w:tc>
        <w:tc>
          <w:tcPr>
            <w:tcW w:w="1474" w:type="dxa"/>
            <w:tcBorders>
              <w:top w:val="nil"/>
              <w:left w:val="nil"/>
              <w:bottom w:val="nil"/>
            </w:tcBorders>
          </w:tcPr>
          <w:p w14:paraId="58C6ED61" w14:textId="77777777" w:rsidR="00AA47E0" w:rsidRDefault="00AA47E0">
            <w:pPr>
              <w:pStyle w:val="GGTEphCell2"/>
            </w:pPr>
            <w:proofErr w:type="spellStart"/>
            <w:r>
              <w:t>fh</w:t>
            </w:r>
            <w:proofErr w:type="spellEnd"/>
            <w:r>
              <w:t xml:space="preserve">|/j ¯ </w:t>
            </w:r>
            <w:proofErr w:type="spellStart"/>
            <w:r>
              <w:t>fh</w:t>
            </w:r>
            <w:proofErr w:type="spellEnd"/>
            <w:r>
              <w:t>/j</w:t>
            </w:r>
          </w:p>
        </w:tc>
        <w:tc>
          <w:tcPr>
            <w:tcW w:w="1644" w:type="dxa"/>
            <w:tcBorders>
              <w:top w:val="nil"/>
              <w:bottom w:val="nil"/>
            </w:tcBorders>
          </w:tcPr>
          <w:p w14:paraId="628D7E66" w14:textId="77777777" w:rsidR="00AA47E0" w:rsidRDefault="00AA47E0">
            <w:pPr>
              <w:pStyle w:val="GGTEphCell2"/>
            </w:pPr>
            <w:proofErr w:type="spellStart"/>
            <w:r>
              <w:t>ka&amp;qhsai</w:t>
            </w:r>
            <w:proofErr w:type="spellEnd"/>
          </w:p>
        </w:tc>
        <w:tc>
          <w:tcPr>
            <w:tcW w:w="1616" w:type="dxa"/>
            <w:tcBorders>
              <w:top w:val="nil"/>
              <w:bottom w:val="nil"/>
            </w:tcBorders>
          </w:tcPr>
          <w:p w14:paraId="6936F8ED" w14:textId="77777777" w:rsidR="00AA47E0" w:rsidRDefault="00AA47E0">
            <w:pPr>
              <w:pStyle w:val="GGTEphCell2"/>
            </w:pPr>
            <w:proofErr w:type="spellStart"/>
            <w:r>
              <w:t>kei</w:t>
            </w:r>
            <w:proofErr w:type="spellEnd"/>
            <w:r>
              <w:t>=</w:t>
            </w:r>
            <w:proofErr w:type="spellStart"/>
            <w:r>
              <w:t>sai</w:t>
            </w:r>
            <w:proofErr w:type="spellEnd"/>
          </w:p>
        </w:tc>
        <w:tc>
          <w:tcPr>
            <w:tcW w:w="1616" w:type="dxa"/>
            <w:tcBorders>
              <w:top w:val="nil"/>
              <w:bottom w:val="nil"/>
            </w:tcBorders>
          </w:tcPr>
          <w:p w14:paraId="7CF88F2F" w14:textId="77777777" w:rsidR="00AA47E0" w:rsidRDefault="00AA47E0">
            <w:pPr>
              <w:pStyle w:val="GGTEphCell2"/>
            </w:pPr>
            <w:r>
              <w:t>du/</w:t>
            </w:r>
            <w:proofErr w:type="spellStart"/>
            <w:r>
              <w:t>nasai</w:t>
            </w:r>
            <w:proofErr w:type="spellEnd"/>
          </w:p>
        </w:tc>
        <w:tc>
          <w:tcPr>
            <w:tcW w:w="454" w:type="dxa"/>
            <w:tcBorders>
              <w:top w:val="nil"/>
              <w:bottom w:val="nil"/>
            </w:tcBorders>
          </w:tcPr>
          <w:p w14:paraId="6699FE46" w14:textId="77777777" w:rsidR="00AA47E0" w:rsidRDefault="00AA47E0">
            <w:pPr>
              <w:pStyle w:val="GGTEphCell2"/>
            </w:pPr>
          </w:p>
        </w:tc>
        <w:tc>
          <w:tcPr>
            <w:tcW w:w="1616" w:type="dxa"/>
            <w:tcBorders>
              <w:top w:val="nil"/>
              <w:bottom w:val="nil"/>
            </w:tcBorders>
          </w:tcPr>
          <w:p w14:paraId="3CBCBB8A" w14:textId="77777777" w:rsidR="00AA47E0" w:rsidRDefault="00AA47E0">
            <w:pPr>
              <w:pStyle w:val="GGTEphCell2"/>
            </w:pPr>
          </w:p>
        </w:tc>
      </w:tr>
      <w:tr w:rsidR="00AA47E0" w14:paraId="03CE9ECE" w14:textId="77777777">
        <w:trPr>
          <w:cantSplit/>
        </w:trPr>
        <w:tc>
          <w:tcPr>
            <w:tcW w:w="465" w:type="dxa"/>
            <w:vMerge/>
            <w:tcBorders>
              <w:top w:val="nil"/>
              <w:bottom w:val="nil"/>
              <w:right w:val="single" w:sz="12" w:space="0" w:color="auto"/>
            </w:tcBorders>
          </w:tcPr>
          <w:p w14:paraId="7CA214E0" w14:textId="77777777" w:rsidR="00AA47E0" w:rsidRDefault="00AA47E0"/>
        </w:tc>
        <w:tc>
          <w:tcPr>
            <w:tcW w:w="1474" w:type="dxa"/>
            <w:tcBorders>
              <w:top w:val="nil"/>
              <w:left w:val="nil"/>
              <w:bottom w:val="nil"/>
            </w:tcBorders>
          </w:tcPr>
          <w:p w14:paraId="7107C7DD" w14:textId="77777777" w:rsidR="00AA47E0" w:rsidRDefault="00AA47E0">
            <w:pPr>
              <w:pStyle w:val="GGTEphCell2"/>
            </w:pPr>
            <w:proofErr w:type="spellStart"/>
            <w:r>
              <w:t>fhsi</w:t>
            </w:r>
            <w:proofErr w:type="spellEnd"/>
            <w:r>
              <w:t>/¨n©</w:t>
            </w:r>
          </w:p>
        </w:tc>
        <w:tc>
          <w:tcPr>
            <w:tcW w:w="1644" w:type="dxa"/>
            <w:tcBorders>
              <w:top w:val="nil"/>
              <w:bottom w:val="nil"/>
            </w:tcBorders>
          </w:tcPr>
          <w:p w14:paraId="528B581A" w14:textId="77777777" w:rsidR="00AA47E0" w:rsidRDefault="00AA47E0">
            <w:pPr>
              <w:pStyle w:val="GGTEphCell2"/>
            </w:pPr>
            <w:proofErr w:type="spellStart"/>
            <w:r>
              <w:t>ka&amp;qhtai</w:t>
            </w:r>
            <w:proofErr w:type="spellEnd"/>
          </w:p>
        </w:tc>
        <w:tc>
          <w:tcPr>
            <w:tcW w:w="1616" w:type="dxa"/>
            <w:tcBorders>
              <w:top w:val="nil"/>
              <w:bottom w:val="nil"/>
            </w:tcBorders>
          </w:tcPr>
          <w:p w14:paraId="46BFD029" w14:textId="77777777" w:rsidR="00AA47E0" w:rsidRDefault="00AA47E0">
            <w:pPr>
              <w:pStyle w:val="GGTEphCell2"/>
            </w:pPr>
            <w:proofErr w:type="spellStart"/>
            <w:r>
              <w:t>kei</w:t>
            </w:r>
            <w:proofErr w:type="spellEnd"/>
            <w:r>
              <w:t>=tai</w:t>
            </w:r>
          </w:p>
        </w:tc>
        <w:tc>
          <w:tcPr>
            <w:tcW w:w="1616" w:type="dxa"/>
            <w:tcBorders>
              <w:top w:val="nil"/>
              <w:bottom w:val="nil"/>
            </w:tcBorders>
          </w:tcPr>
          <w:p w14:paraId="47A19241" w14:textId="77777777" w:rsidR="00AA47E0" w:rsidRDefault="00AA47E0">
            <w:pPr>
              <w:pStyle w:val="GGTEphCell2"/>
            </w:pPr>
            <w:r>
              <w:t>du/</w:t>
            </w:r>
            <w:proofErr w:type="spellStart"/>
            <w:r>
              <w:t>natai</w:t>
            </w:r>
            <w:proofErr w:type="spellEnd"/>
          </w:p>
        </w:tc>
        <w:tc>
          <w:tcPr>
            <w:tcW w:w="454" w:type="dxa"/>
            <w:tcBorders>
              <w:top w:val="nil"/>
              <w:bottom w:val="nil"/>
            </w:tcBorders>
          </w:tcPr>
          <w:p w14:paraId="1C74ADE5" w14:textId="77777777" w:rsidR="00AA47E0" w:rsidRDefault="00AA47E0">
            <w:pPr>
              <w:pStyle w:val="GGTEphCell2"/>
            </w:pPr>
          </w:p>
        </w:tc>
        <w:tc>
          <w:tcPr>
            <w:tcW w:w="1616" w:type="dxa"/>
            <w:tcBorders>
              <w:top w:val="nil"/>
              <w:bottom w:val="nil"/>
            </w:tcBorders>
          </w:tcPr>
          <w:p w14:paraId="433FDB58" w14:textId="77777777" w:rsidR="00AA47E0" w:rsidRDefault="00AA47E0">
            <w:pPr>
              <w:pStyle w:val="GGTEphCell2"/>
            </w:pPr>
          </w:p>
        </w:tc>
      </w:tr>
      <w:tr w:rsidR="00AA47E0" w14:paraId="7532A6A2" w14:textId="77777777">
        <w:trPr>
          <w:cantSplit/>
        </w:trPr>
        <w:tc>
          <w:tcPr>
            <w:tcW w:w="465" w:type="dxa"/>
            <w:vMerge/>
            <w:tcBorders>
              <w:top w:val="nil"/>
              <w:bottom w:val="nil"/>
              <w:right w:val="single" w:sz="12" w:space="0" w:color="auto"/>
            </w:tcBorders>
          </w:tcPr>
          <w:p w14:paraId="28AF0487" w14:textId="77777777" w:rsidR="00AA47E0" w:rsidRDefault="00AA47E0"/>
        </w:tc>
        <w:tc>
          <w:tcPr>
            <w:tcW w:w="1474" w:type="dxa"/>
            <w:tcBorders>
              <w:top w:val="nil"/>
              <w:left w:val="nil"/>
              <w:bottom w:val="nil"/>
            </w:tcBorders>
          </w:tcPr>
          <w:p w14:paraId="5D4D71A7" w14:textId="77777777" w:rsidR="00AA47E0" w:rsidRDefault="00AA47E0">
            <w:pPr>
              <w:pStyle w:val="GGTEphCell2"/>
            </w:pPr>
            <w:r>
              <w:t>fame/n</w:t>
            </w:r>
          </w:p>
        </w:tc>
        <w:tc>
          <w:tcPr>
            <w:tcW w:w="1644" w:type="dxa"/>
            <w:tcBorders>
              <w:top w:val="nil"/>
              <w:bottom w:val="nil"/>
            </w:tcBorders>
          </w:tcPr>
          <w:p w14:paraId="7F0DFFDC" w14:textId="77777777" w:rsidR="00AA47E0" w:rsidRDefault="00AA47E0">
            <w:pPr>
              <w:pStyle w:val="GGTEphCell2"/>
            </w:pPr>
            <w:proofErr w:type="spellStart"/>
            <w:r>
              <w:t>kaqh&amp;meqa</w:t>
            </w:r>
            <w:proofErr w:type="spellEnd"/>
          </w:p>
        </w:tc>
        <w:tc>
          <w:tcPr>
            <w:tcW w:w="1616" w:type="dxa"/>
            <w:tcBorders>
              <w:top w:val="nil"/>
              <w:bottom w:val="nil"/>
            </w:tcBorders>
          </w:tcPr>
          <w:p w14:paraId="571DA636" w14:textId="77777777" w:rsidR="00AA47E0" w:rsidRDefault="00AA47E0">
            <w:pPr>
              <w:pStyle w:val="GGTEphCell2"/>
            </w:pPr>
            <w:proofErr w:type="spellStart"/>
            <w:r>
              <w:t>kei</w:t>
            </w:r>
            <w:proofErr w:type="spellEnd"/>
            <w:r>
              <w:t>/</w:t>
            </w:r>
            <w:proofErr w:type="spellStart"/>
            <w:r>
              <w:t>meqa</w:t>
            </w:r>
            <w:proofErr w:type="spellEnd"/>
          </w:p>
        </w:tc>
        <w:tc>
          <w:tcPr>
            <w:tcW w:w="1616" w:type="dxa"/>
            <w:tcBorders>
              <w:top w:val="nil"/>
              <w:bottom w:val="nil"/>
            </w:tcBorders>
          </w:tcPr>
          <w:p w14:paraId="277E593C" w14:textId="77777777" w:rsidR="00AA47E0" w:rsidRDefault="00AA47E0">
            <w:pPr>
              <w:pStyle w:val="GGTEphCell2"/>
            </w:pPr>
            <w:proofErr w:type="spellStart"/>
            <w:r>
              <w:t>duna&amp;meqa</w:t>
            </w:r>
            <w:proofErr w:type="spellEnd"/>
          </w:p>
        </w:tc>
        <w:tc>
          <w:tcPr>
            <w:tcW w:w="454" w:type="dxa"/>
            <w:tcBorders>
              <w:top w:val="nil"/>
              <w:bottom w:val="nil"/>
            </w:tcBorders>
          </w:tcPr>
          <w:p w14:paraId="353210B0" w14:textId="77777777" w:rsidR="00AA47E0" w:rsidRDefault="00AA47E0">
            <w:pPr>
              <w:pStyle w:val="GGTEphCell2"/>
            </w:pPr>
          </w:p>
        </w:tc>
        <w:tc>
          <w:tcPr>
            <w:tcW w:w="1616" w:type="dxa"/>
            <w:tcBorders>
              <w:top w:val="nil"/>
              <w:bottom w:val="nil"/>
            </w:tcBorders>
          </w:tcPr>
          <w:p w14:paraId="5CB70B20" w14:textId="77777777" w:rsidR="00AA47E0" w:rsidRDefault="00AA47E0">
            <w:pPr>
              <w:pStyle w:val="GGTEphCell2"/>
            </w:pPr>
          </w:p>
        </w:tc>
      </w:tr>
      <w:tr w:rsidR="00AA47E0" w14:paraId="31A2638F" w14:textId="77777777">
        <w:trPr>
          <w:cantSplit/>
        </w:trPr>
        <w:tc>
          <w:tcPr>
            <w:tcW w:w="465" w:type="dxa"/>
            <w:vMerge/>
            <w:tcBorders>
              <w:top w:val="nil"/>
              <w:bottom w:val="nil"/>
              <w:right w:val="single" w:sz="12" w:space="0" w:color="auto"/>
            </w:tcBorders>
          </w:tcPr>
          <w:p w14:paraId="332F9727" w14:textId="77777777" w:rsidR="00AA47E0" w:rsidRDefault="00AA47E0"/>
        </w:tc>
        <w:tc>
          <w:tcPr>
            <w:tcW w:w="1474" w:type="dxa"/>
            <w:tcBorders>
              <w:top w:val="nil"/>
              <w:left w:val="nil"/>
              <w:bottom w:val="nil"/>
            </w:tcBorders>
          </w:tcPr>
          <w:p w14:paraId="43C68836" w14:textId="77777777" w:rsidR="00AA47E0" w:rsidRDefault="00AA47E0">
            <w:pPr>
              <w:pStyle w:val="GGTEphCell2"/>
            </w:pPr>
            <w:r>
              <w:rPr>
                <w:shd w:val="pct10" w:color="auto" w:fill="FFFFFF"/>
              </w:rPr>
              <w:t>fate</w:t>
            </w:r>
            <w:r>
              <w:t>/</w:t>
            </w:r>
          </w:p>
        </w:tc>
        <w:tc>
          <w:tcPr>
            <w:tcW w:w="1644" w:type="dxa"/>
            <w:tcBorders>
              <w:top w:val="nil"/>
              <w:bottom w:val="nil"/>
            </w:tcBorders>
          </w:tcPr>
          <w:p w14:paraId="32645FAD" w14:textId="77777777" w:rsidR="00AA47E0" w:rsidRDefault="00AA47E0">
            <w:pPr>
              <w:pStyle w:val="GGTEphCell2"/>
            </w:pPr>
            <w:proofErr w:type="spellStart"/>
            <w:r>
              <w:rPr>
                <w:shd w:val="pct10" w:color="auto" w:fill="FFFFFF"/>
              </w:rPr>
              <w:t>ka&amp;qhsqe</w:t>
            </w:r>
            <w:proofErr w:type="spellEnd"/>
          </w:p>
        </w:tc>
        <w:tc>
          <w:tcPr>
            <w:tcW w:w="1616" w:type="dxa"/>
            <w:tcBorders>
              <w:top w:val="nil"/>
              <w:bottom w:val="nil"/>
            </w:tcBorders>
          </w:tcPr>
          <w:p w14:paraId="4FB74471" w14:textId="77777777" w:rsidR="00AA47E0" w:rsidRDefault="00AA47E0">
            <w:pPr>
              <w:pStyle w:val="GGTEphCell2"/>
            </w:pPr>
            <w:proofErr w:type="spellStart"/>
            <w:r>
              <w:rPr>
                <w:shd w:val="pct10" w:color="auto" w:fill="FFFFFF"/>
              </w:rPr>
              <w:t>kei</w:t>
            </w:r>
            <w:proofErr w:type="spellEnd"/>
            <w:r>
              <w:rPr>
                <w:shd w:val="pct10" w:color="auto" w:fill="FFFFFF"/>
              </w:rPr>
              <w:t>=</w:t>
            </w:r>
            <w:proofErr w:type="spellStart"/>
            <w:r>
              <w:rPr>
                <w:shd w:val="pct10" w:color="auto" w:fill="FFFFFF"/>
              </w:rPr>
              <w:t>sqe</w:t>
            </w:r>
            <w:proofErr w:type="spellEnd"/>
          </w:p>
        </w:tc>
        <w:tc>
          <w:tcPr>
            <w:tcW w:w="1616" w:type="dxa"/>
            <w:tcBorders>
              <w:top w:val="nil"/>
              <w:bottom w:val="nil"/>
            </w:tcBorders>
          </w:tcPr>
          <w:p w14:paraId="44C97FAA" w14:textId="77777777" w:rsidR="00AA47E0" w:rsidRDefault="00AA47E0">
            <w:pPr>
              <w:pStyle w:val="GGTEphCell2"/>
            </w:pPr>
            <w:r>
              <w:rPr>
                <w:shd w:val="pct10" w:color="auto" w:fill="FFFFFF"/>
              </w:rPr>
              <w:t>du/</w:t>
            </w:r>
            <w:proofErr w:type="spellStart"/>
            <w:r>
              <w:rPr>
                <w:shd w:val="pct10" w:color="auto" w:fill="FFFFFF"/>
              </w:rPr>
              <w:t>nasqe</w:t>
            </w:r>
            <w:proofErr w:type="spellEnd"/>
          </w:p>
        </w:tc>
        <w:tc>
          <w:tcPr>
            <w:tcW w:w="454" w:type="dxa"/>
            <w:tcBorders>
              <w:top w:val="nil"/>
              <w:bottom w:val="nil"/>
            </w:tcBorders>
          </w:tcPr>
          <w:p w14:paraId="013363B8" w14:textId="77777777" w:rsidR="00AA47E0" w:rsidRDefault="00AA47E0">
            <w:pPr>
              <w:pStyle w:val="GGTEphCell2"/>
            </w:pPr>
          </w:p>
        </w:tc>
        <w:tc>
          <w:tcPr>
            <w:tcW w:w="1616" w:type="dxa"/>
            <w:tcBorders>
              <w:top w:val="nil"/>
              <w:bottom w:val="nil"/>
            </w:tcBorders>
          </w:tcPr>
          <w:p w14:paraId="2B853DD8" w14:textId="77777777" w:rsidR="00AA47E0" w:rsidRDefault="00AA47E0">
            <w:pPr>
              <w:pStyle w:val="GGTEphCell2"/>
            </w:pPr>
          </w:p>
        </w:tc>
      </w:tr>
      <w:tr w:rsidR="00AA47E0" w14:paraId="4DBABE10" w14:textId="77777777">
        <w:trPr>
          <w:cantSplit/>
        </w:trPr>
        <w:tc>
          <w:tcPr>
            <w:tcW w:w="465" w:type="dxa"/>
            <w:vMerge/>
            <w:tcBorders>
              <w:top w:val="nil"/>
              <w:bottom w:val="nil"/>
              <w:right w:val="single" w:sz="12" w:space="0" w:color="auto"/>
            </w:tcBorders>
          </w:tcPr>
          <w:p w14:paraId="3DD22CFE" w14:textId="77777777" w:rsidR="00AA47E0" w:rsidRDefault="00AA47E0"/>
        </w:tc>
        <w:tc>
          <w:tcPr>
            <w:tcW w:w="1474" w:type="dxa"/>
            <w:tcBorders>
              <w:top w:val="nil"/>
              <w:left w:val="nil"/>
              <w:bottom w:val="nil"/>
            </w:tcBorders>
          </w:tcPr>
          <w:p w14:paraId="4314EBC5" w14:textId="77777777" w:rsidR="00AA47E0" w:rsidRDefault="00AA47E0">
            <w:pPr>
              <w:pStyle w:val="GGTEphCell2"/>
            </w:pPr>
            <w:r>
              <w:t>fa&gt;</w:t>
            </w:r>
            <w:proofErr w:type="spellStart"/>
            <w:r>
              <w:t>si</w:t>
            </w:r>
            <w:proofErr w:type="spellEnd"/>
            <w:r>
              <w:t>//¨n©</w:t>
            </w:r>
          </w:p>
        </w:tc>
        <w:tc>
          <w:tcPr>
            <w:tcW w:w="1644" w:type="dxa"/>
            <w:tcBorders>
              <w:top w:val="nil"/>
              <w:bottom w:val="nil"/>
            </w:tcBorders>
          </w:tcPr>
          <w:p w14:paraId="14A5BE7C" w14:textId="77777777" w:rsidR="00AA47E0" w:rsidRDefault="00AA47E0">
            <w:pPr>
              <w:pStyle w:val="GGTEphCell2"/>
            </w:pPr>
            <w:proofErr w:type="spellStart"/>
            <w:r>
              <w:t>ka&amp;qhntai</w:t>
            </w:r>
            <w:proofErr w:type="spellEnd"/>
          </w:p>
        </w:tc>
        <w:tc>
          <w:tcPr>
            <w:tcW w:w="1616" w:type="dxa"/>
            <w:tcBorders>
              <w:top w:val="nil"/>
              <w:bottom w:val="nil"/>
            </w:tcBorders>
          </w:tcPr>
          <w:p w14:paraId="35894D53" w14:textId="77777777" w:rsidR="00AA47E0" w:rsidRDefault="00AA47E0">
            <w:pPr>
              <w:pStyle w:val="GGTEphCell2"/>
            </w:pPr>
            <w:proofErr w:type="spellStart"/>
            <w:r>
              <w:t>kei</w:t>
            </w:r>
            <w:proofErr w:type="spellEnd"/>
            <w:r>
              <w:t>=</w:t>
            </w:r>
            <w:proofErr w:type="spellStart"/>
            <w:r>
              <w:t>ntai</w:t>
            </w:r>
            <w:proofErr w:type="spellEnd"/>
          </w:p>
        </w:tc>
        <w:tc>
          <w:tcPr>
            <w:tcW w:w="1616" w:type="dxa"/>
            <w:tcBorders>
              <w:top w:val="nil"/>
              <w:bottom w:val="nil"/>
            </w:tcBorders>
          </w:tcPr>
          <w:p w14:paraId="6F683E6B" w14:textId="77777777" w:rsidR="00AA47E0" w:rsidRDefault="00AA47E0">
            <w:pPr>
              <w:pStyle w:val="GGTEphCell2"/>
            </w:pPr>
            <w:r>
              <w:t>du/</w:t>
            </w:r>
            <w:proofErr w:type="spellStart"/>
            <w:r>
              <w:t>nantai</w:t>
            </w:r>
            <w:proofErr w:type="spellEnd"/>
          </w:p>
        </w:tc>
        <w:tc>
          <w:tcPr>
            <w:tcW w:w="454" w:type="dxa"/>
            <w:tcBorders>
              <w:top w:val="nil"/>
              <w:bottom w:val="nil"/>
            </w:tcBorders>
          </w:tcPr>
          <w:p w14:paraId="0D2F83D6" w14:textId="77777777" w:rsidR="00AA47E0" w:rsidRDefault="00AA47E0">
            <w:pPr>
              <w:pStyle w:val="GGTEphCell2"/>
            </w:pPr>
          </w:p>
        </w:tc>
        <w:tc>
          <w:tcPr>
            <w:tcW w:w="1616" w:type="dxa"/>
            <w:tcBorders>
              <w:top w:val="nil"/>
              <w:bottom w:val="nil"/>
            </w:tcBorders>
          </w:tcPr>
          <w:p w14:paraId="72E1710C" w14:textId="77777777" w:rsidR="00AA47E0" w:rsidRDefault="00AA47E0">
            <w:pPr>
              <w:pStyle w:val="GGTEphCell2"/>
              <w:rPr>
                <w:rFonts w:ascii="Times New Roman" w:hAnsi="Times New Roman"/>
                <w:b/>
                <w:i/>
              </w:rPr>
            </w:pPr>
            <w:r>
              <w:rPr>
                <w:rFonts w:ascii="Times New Roman" w:hAnsi="Times New Roman"/>
                <w:b/>
                <w:i/>
              </w:rPr>
              <w:t>Aorist</w:t>
            </w:r>
          </w:p>
        </w:tc>
      </w:tr>
      <w:tr w:rsidR="00AA47E0" w14:paraId="1E01A830" w14:textId="77777777">
        <w:trPr>
          <w:cantSplit/>
        </w:trPr>
        <w:tc>
          <w:tcPr>
            <w:tcW w:w="465" w:type="dxa"/>
            <w:vMerge/>
            <w:tcBorders>
              <w:bottom w:val="nil"/>
              <w:right w:val="single" w:sz="12" w:space="0" w:color="auto"/>
            </w:tcBorders>
          </w:tcPr>
          <w:p w14:paraId="101A4A73" w14:textId="77777777" w:rsidR="00AA47E0" w:rsidRDefault="00AA47E0">
            <w:pPr>
              <w:pStyle w:val="Normal11"/>
            </w:pPr>
          </w:p>
        </w:tc>
        <w:tc>
          <w:tcPr>
            <w:tcW w:w="1474" w:type="dxa"/>
            <w:tcBorders>
              <w:top w:val="single" w:sz="12" w:space="0" w:color="auto"/>
              <w:left w:val="single" w:sz="4" w:space="0" w:color="auto"/>
              <w:bottom w:val="nil"/>
              <w:right w:val="single" w:sz="4" w:space="0" w:color="auto"/>
            </w:tcBorders>
          </w:tcPr>
          <w:p w14:paraId="5BA6E110" w14:textId="77777777" w:rsidR="00AA47E0" w:rsidRDefault="00AA47E0">
            <w:pPr>
              <w:pStyle w:val="GGTEphCell2"/>
            </w:pPr>
            <w:r>
              <w:t>e1fhn</w:t>
            </w:r>
          </w:p>
        </w:tc>
        <w:tc>
          <w:tcPr>
            <w:tcW w:w="1644" w:type="dxa"/>
            <w:tcBorders>
              <w:top w:val="single" w:sz="12" w:space="0" w:color="auto"/>
              <w:left w:val="single" w:sz="4" w:space="0" w:color="auto"/>
              <w:bottom w:val="nil"/>
              <w:right w:val="single" w:sz="4" w:space="0" w:color="auto"/>
            </w:tcBorders>
          </w:tcPr>
          <w:p w14:paraId="2C150100" w14:textId="77777777" w:rsidR="00AA47E0" w:rsidRDefault="00AA47E0">
            <w:pPr>
              <w:pStyle w:val="GGTEphCell2"/>
            </w:pPr>
            <w:r>
              <w:t>e0kaqh/</w:t>
            </w:r>
            <w:proofErr w:type="spellStart"/>
            <w:r>
              <w:t>mhn</w:t>
            </w:r>
            <w:proofErr w:type="spellEnd"/>
          </w:p>
        </w:tc>
        <w:tc>
          <w:tcPr>
            <w:tcW w:w="1616" w:type="dxa"/>
            <w:tcBorders>
              <w:top w:val="single" w:sz="12" w:space="0" w:color="auto"/>
              <w:left w:val="single" w:sz="4" w:space="0" w:color="auto"/>
              <w:bottom w:val="nil"/>
              <w:right w:val="single" w:sz="4" w:space="0" w:color="auto"/>
            </w:tcBorders>
          </w:tcPr>
          <w:p w14:paraId="3CD41CD7" w14:textId="77777777" w:rsidR="00AA47E0" w:rsidRDefault="00AA47E0">
            <w:pPr>
              <w:pStyle w:val="GGTEphCell2"/>
            </w:pPr>
            <w:r>
              <w:t>e0kei/</w:t>
            </w:r>
            <w:proofErr w:type="spellStart"/>
            <w:r>
              <w:t>mhn</w:t>
            </w:r>
            <w:proofErr w:type="spellEnd"/>
          </w:p>
        </w:tc>
        <w:tc>
          <w:tcPr>
            <w:tcW w:w="1616" w:type="dxa"/>
            <w:tcBorders>
              <w:top w:val="single" w:sz="12" w:space="0" w:color="auto"/>
              <w:left w:val="single" w:sz="4" w:space="0" w:color="auto"/>
              <w:bottom w:val="nil"/>
              <w:right w:val="single" w:sz="4" w:space="0" w:color="auto"/>
            </w:tcBorders>
          </w:tcPr>
          <w:p w14:paraId="306334A8" w14:textId="77777777" w:rsidR="00AA47E0" w:rsidRDefault="00AA47E0">
            <w:pPr>
              <w:pStyle w:val="GGTEphCell2"/>
            </w:pPr>
            <w:r>
              <w:t>e0duna&amp;mhn ¯ h0d-</w:t>
            </w:r>
          </w:p>
        </w:tc>
        <w:tc>
          <w:tcPr>
            <w:tcW w:w="454" w:type="dxa"/>
            <w:tcBorders>
              <w:top w:val="nil"/>
              <w:left w:val="single" w:sz="4" w:space="0" w:color="auto"/>
              <w:bottom w:val="nil"/>
              <w:right w:val="single" w:sz="4" w:space="0" w:color="auto"/>
            </w:tcBorders>
          </w:tcPr>
          <w:p w14:paraId="68E7CE9F" w14:textId="77777777" w:rsidR="00AA47E0" w:rsidRDefault="00AA47E0">
            <w:pPr>
              <w:pStyle w:val="GGTEphCell2"/>
            </w:pPr>
          </w:p>
        </w:tc>
        <w:tc>
          <w:tcPr>
            <w:tcW w:w="1616" w:type="dxa"/>
            <w:tcBorders>
              <w:top w:val="single" w:sz="12" w:space="0" w:color="auto"/>
              <w:left w:val="single" w:sz="4" w:space="0" w:color="auto"/>
              <w:bottom w:val="nil"/>
              <w:right w:val="single" w:sz="4" w:space="0" w:color="auto"/>
            </w:tcBorders>
          </w:tcPr>
          <w:p w14:paraId="1FEE8F71" w14:textId="77777777" w:rsidR="00AA47E0" w:rsidRDefault="00AA47E0">
            <w:pPr>
              <w:pStyle w:val="GGTEphCell2"/>
            </w:pPr>
            <w:r>
              <w:t>e0pria&amp;mhn</w:t>
            </w:r>
          </w:p>
        </w:tc>
      </w:tr>
      <w:tr w:rsidR="00AA47E0" w14:paraId="2A7E39FD" w14:textId="77777777">
        <w:trPr>
          <w:cantSplit/>
        </w:trPr>
        <w:tc>
          <w:tcPr>
            <w:tcW w:w="465" w:type="dxa"/>
            <w:vMerge/>
            <w:tcBorders>
              <w:top w:val="nil"/>
              <w:bottom w:val="nil"/>
              <w:right w:val="single" w:sz="12" w:space="0" w:color="auto"/>
            </w:tcBorders>
          </w:tcPr>
          <w:p w14:paraId="409DED83" w14:textId="77777777" w:rsidR="00AA47E0" w:rsidRDefault="00AA47E0"/>
        </w:tc>
        <w:tc>
          <w:tcPr>
            <w:tcW w:w="1474" w:type="dxa"/>
            <w:tcBorders>
              <w:top w:val="nil"/>
              <w:left w:val="single" w:sz="4" w:space="0" w:color="auto"/>
              <w:bottom w:val="nil"/>
              <w:right w:val="single" w:sz="4" w:space="0" w:color="auto"/>
            </w:tcBorders>
          </w:tcPr>
          <w:p w14:paraId="05AD9DA6" w14:textId="77777777" w:rsidR="00AA47E0" w:rsidRDefault="00AA47E0">
            <w:pPr>
              <w:pStyle w:val="GGTEphCell2"/>
            </w:pPr>
            <w:r>
              <w:t>e1fhsqa¯e1fhj</w:t>
            </w:r>
          </w:p>
        </w:tc>
        <w:tc>
          <w:tcPr>
            <w:tcW w:w="1644" w:type="dxa"/>
            <w:tcBorders>
              <w:top w:val="nil"/>
              <w:left w:val="single" w:sz="4" w:space="0" w:color="auto"/>
              <w:bottom w:val="nil"/>
              <w:right w:val="single" w:sz="4" w:space="0" w:color="auto"/>
            </w:tcBorders>
          </w:tcPr>
          <w:p w14:paraId="7085A1B9" w14:textId="77777777" w:rsidR="00AA47E0" w:rsidRDefault="00AA47E0">
            <w:pPr>
              <w:pStyle w:val="GGTEphCell2"/>
            </w:pPr>
            <w:r>
              <w:t>e0ka&amp;qhso</w:t>
            </w:r>
          </w:p>
        </w:tc>
        <w:tc>
          <w:tcPr>
            <w:tcW w:w="1616" w:type="dxa"/>
            <w:tcBorders>
              <w:top w:val="nil"/>
              <w:left w:val="single" w:sz="4" w:space="0" w:color="auto"/>
              <w:bottom w:val="nil"/>
              <w:right w:val="single" w:sz="4" w:space="0" w:color="auto"/>
            </w:tcBorders>
          </w:tcPr>
          <w:p w14:paraId="519A2DCB" w14:textId="77777777" w:rsidR="00AA47E0" w:rsidRDefault="00AA47E0">
            <w:pPr>
              <w:pStyle w:val="GGTEphCell2"/>
            </w:pPr>
            <w:r>
              <w:t>e1keiso</w:t>
            </w:r>
          </w:p>
        </w:tc>
        <w:tc>
          <w:tcPr>
            <w:tcW w:w="1616" w:type="dxa"/>
            <w:tcBorders>
              <w:top w:val="nil"/>
              <w:left w:val="single" w:sz="4" w:space="0" w:color="auto"/>
              <w:bottom w:val="nil"/>
              <w:right w:val="single" w:sz="4" w:space="0" w:color="auto"/>
            </w:tcBorders>
          </w:tcPr>
          <w:p w14:paraId="22DB9AB1" w14:textId="77777777" w:rsidR="00AA47E0" w:rsidRDefault="00AA47E0">
            <w:pPr>
              <w:pStyle w:val="GGTEphCell2"/>
            </w:pPr>
            <w:r>
              <w:t>e0du/</w:t>
            </w:r>
            <w:proofErr w:type="spellStart"/>
            <w:r>
              <w:t>nw</w:t>
            </w:r>
            <w:proofErr w:type="spellEnd"/>
          </w:p>
        </w:tc>
        <w:tc>
          <w:tcPr>
            <w:tcW w:w="454" w:type="dxa"/>
            <w:tcBorders>
              <w:top w:val="nil"/>
              <w:left w:val="single" w:sz="4" w:space="0" w:color="auto"/>
              <w:bottom w:val="nil"/>
              <w:right w:val="single" w:sz="4" w:space="0" w:color="auto"/>
            </w:tcBorders>
          </w:tcPr>
          <w:p w14:paraId="5DCA38E3"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31F54C55" w14:textId="77777777" w:rsidR="00AA47E0" w:rsidRDefault="00AA47E0">
            <w:pPr>
              <w:pStyle w:val="GGTEphCell2"/>
            </w:pPr>
            <w:r>
              <w:t>e0pri/w</w:t>
            </w:r>
          </w:p>
        </w:tc>
      </w:tr>
      <w:tr w:rsidR="00AA47E0" w14:paraId="475F0825" w14:textId="77777777">
        <w:trPr>
          <w:cantSplit/>
        </w:trPr>
        <w:tc>
          <w:tcPr>
            <w:tcW w:w="465" w:type="dxa"/>
            <w:vMerge/>
            <w:tcBorders>
              <w:top w:val="nil"/>
              <w:bottom w:val="nil"/>
              <w:right w:val="single" w:sz="12" w:space="0" w:color="auto"/>
            </w:tcBorders>
          </w:tcPr>
          <w:p w14:paraId="478361F9" w14:textId="77777777" w:rsidR="00AA47E0" w:rsidRDefault="00AA47E0"/>
        </w:tc>
        <w:tc>
          <w:tcPr>
            <w:tcW w:w="1474" w:type="dxa"/>
            <w:tcBorders>
              <w:top w:val="nil"/>
              <w:left w:val="single" w:sz="4" w:space="0" w:color="auto"/>
              <w:bottom w:val="nil"/>
              <w:right w:val="single" w:sz="4" w:space="0" w:color="auto"/>
            </w:tcBorders>
          </w:tcPr>
          <w:p w14:paraId="165256BD" w14:textId="77777777" w:rsidR="00AA47E0" w:rsidRDefault="00AA47E0">
            <w:pPr>
              <w:pStyle w:val="GGTEphCell2"/>
            </w:pPr>
            <w:r>
              <w:t>e1fh</w:t>
            </w:r>
          </w:p>
        </w:tc>
        <w:tc>
          <w:tcPr>
            <w:tcW w:w="1644" w:type="dxa"/>
            <w:tcBorders>
              <w:top w:val="nil"/>
              <w:left w:val="single" w:sz="4" w:space="0" w:color="auto"/>
              <w:bottom w:val="nil"/>
              <w:right w:val="single" w:sz="4" w:space="0" w:color="auto"/>
            </w:tcBorders>
          </w:tcPr>
          <w:p w14:paraId="6FD65CDC" w14:textId="77777777" w:rsidR="00AA47E0" w:rsidRDefault="00AA47E0">
            <w:pPr>
              <w:pStyle w:val="GGTEphCell2"/>
            </w:pPr>
            <w:r>
              <w:t>e0ka&amp;qhto</w:t>
            </w:r>
          </w:p>
        </w:tc>
        <w:tc>
          <w:tcPr>
            <w:tcW w:w="1616" w:type="dxa"/>
            <w:tcBorders>
              <w:top w:val="nil"/>
              <w:left w:val="single" w:sz="4" w:space="0" w:color="auto"/>
              <w:bottom w:val="nil"/>
              <w:right w:val="single" w:sz="4" w:space="0" w:color="auto"/>
            </w:tcBorders>
          </w:tcPr>
          <w:p w14:paraId="0DB559B6" w14:textId="77777777" w:rsidR="00AA47E0" w:rsidRDefault="00AA47E0">
            <w:pPr>
              <w:pStyle w:val="GGTEphCell2"/>
            </w:pPr>
            <w:r>
              <w:t>e1keito</w:t>
            </w:r>
          </w:p>
        </w:tc>
        <w:tc>
          <w:tcPr>
            <w:tcW w:w="1616" w:type="dxa"/>
            <w:tcBorders>
              <w:top w:val="nil"/>
              <w:left w:val="single" w:sz="4" w:space="0" w:color="auto"/>
              <w:bottom w:val="nil"/>
              <w:right w:val="single" w:sz="4" w:space="0" w:color="auto"/>
            </w:tcBorders>
          </w:tcPr>
          <w:p w14:paraId="013F6347" w14:textId="77777777" w:rsidR="00AA47E0" w:rsidRDefault="00AA47E0">
            <w:pPr>
              <w:pStyle w:val="GGTEphCell2"/>
            </w:pPr>
            <w:r>
              <w:t>e0du/</w:t>
            </w:r>
            <w:proofErr w:type="spellStart"/>
            <w:r>
              <w:t>nato</w:t>
            </w:r>
            <w:proofErr w:type="spellEnd"/>
          </w:p>
        </w:tc>
        <w:tc>
          <w:tcPr>
            <w:tcW w:w="454" w:type="dxa"/>
            <w:tcBorders>
              <w:top w:val="nil"/>
              <w:left w:val="single" w:sz="4" w:space="0" w:color="auto"/>
              <w:bottom w:val="nil"/>
              <w:right w:val="single" w:sz="4" w:space="0" w:color="auto"/>
            </w:tcBorders>
          </w:tcPr>
          <w:p w14:paraId="77D04B32"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0CE1A40C" w14:textId="77777777" w:rsidR="00AA47E0" w:rsidRDefault="00AA47E0">
            <w:pPr>
              <w:pStyle w:val="GGTEphCell2"/>
            </w:pPr>
            <w:r>
              <w:t>e0pri/</w:t>
            </w:r>
            <w:proofErr w:type="spellStart"/>
            <w:r>
              <w:t>ato</w:t>
            </w:r>
            <w:proofErr w:type="spellEnd"/>
          </w:p>
        </w:tc>
      </w:tr>
      <w:tr w:rsidR="00AA47E0" w14:paraId="005FA56D" w14:textId="77777777">
        <w:trPr>
          <w:cantSplit/>
        </w:trPr>
        <w:tc>
          <w:tcPr>
            <w:tcW w:w="465" w:type="dxa"/>
            <w:vMerge/>
            <w:tcBorders>
              <w:top w:val="nil"/>
              <w:bottom w:val="nil"/>
              <w:right w:val="single" w:sz="12" w:space="0" w:color="auto"/>
            </w:tcBorders>
          </w:tcPr>
          <w:p w14:paraId="23C85E97" w14:textId="77777777" w:rsidR="00AA47E0" w:rsidRDefault="00AA47E0"/>
        </w:tc>
        <w:tc>
          <w:tcPr>
            <w:tcW w:w="1474" w:type="dxa"/>
            <w:tcBorders>
              <w:top w:val="nil"/>
              <w:left w:val="single" w:sz="4" w:space="0" w:color="auto"/>
              <w:bottom w:val="nil"/>
              <w:right w:val="single" w:sz="4" w:space="0" w:color="auto"/>
            </w:tcBorders>
          </w:tcPr>
          <w:p w14:paraId="58E196F4" w14:textId="77777777" w:rsidR="00AA47E0" w:rsidRDefault="00AA47E0">
            <w:pPr>
              <w:pStyle w:val="GGTEphCell2"/>
            </w:pPr>
            <w:r>
              <w:t>e1famen</w:t>
            </w:r>
          </w:p>
        </w:tc>
        <w:tc>
          <w:tcPr>
            <w:tcW w:w="1644" w:type="dxa"/>
            <w:tcBorders>
              <w:top w:val="nil"/>
              <w:left w:val="single" w:sz="4" w:space="0" w:color="auto"/>
              <w:bottom w:val="nil"/>
              <w:right w:val="single" w:sz="4" w:space="0" w:color="auto"/>
            </w:tcBorders>
          </w:tcPr>
          <w:p w14:paraId="6168EF26" w14:textId="77777777" w:rsidR="00AA47E0" w:rsidRDefault="00AA47E0">
            <w:pPr>
              <w:pStyle w:val="GGTEphCell2"/>
            </w:pPr>
            <w:r>
              <w:t>e0kaqh/</w:t>
            </w:r>
            <w:proofErr w:type="spellStart"/>
            <w:r>
              <w:t>meqa</w:t>
            </w:r>
            <w:proofErr w:type="spellEnd"/>
          </w:p>
        </w:tc>
        <w:tc>
          <w:tcPr>
            <w:tcW w:w="1616" w:type="dxa"/>
            <w:tcBorders>
              <w:top w:val="nil"/>
              <w:left w:val="single" w:sz="4" w:space="0" w:color="auto"/>
              <w:bottom w:val="nil"/>
              <w:right w:val="single" w:sz="4" w:space="0" w:color="auto"/>
            </w:tcBorders>
          </w:tcPr>
          <w:p w14:paraId="11AB5CD9" w14:textId="77777777" w:rsidR="00AA47E0" w:rsidRDefault="00AA47E0">
            <w:pPr>
              <w:pStyle w:val="GGTEphCell2"/>
            </w:pPr>
            <w:r>
              <w:t>e0kei/</w:t>
            </w:r>
            <w:proofErr w:type="spellStart"/>
            <w:r>
              <w:t>meqa</w:t>
            </w:r>
            <w:proofErr w:type="spellEnd"/>
          </w:p>
        </w:tc>
        <w:tc>
          <w:tcPr>
            <w:tcW w:w="1616" w:type="dxa"/>
            <w:tcBorders>
              <w:top w:val="nil"/>
              <w:left w:val="single" w:sz="4" w:space="0" w:color="auto"/>
              <w:bottom w:val="nil"/>
              <w:right w:val="single" w:sz="4" w:space="0" w:color="auto"/>
            </w:tcBorders>
          </w:tcPr>
          <w:p w14:paraId="7615B4B7" w14:textId="77777777" w:rsidR="00AA47E0" w:rsidRDefault="00AA47E0">
            <w:pPr>
              <w:pStyle w:val="GGTEphCell2"/>
            </w:pPr>
            <w:r>
              <w:t>e0duna&amp;meqa</w:t>
            </w:r>
          </w:p>
        </w:tc>
        <w:tc>
          <w:tcPr>
            <w:tcW w:w="454" w:type="dxa"/>
            <w:tcBorders>
              <w:top w:val="nil"/>
              <w:left w:val="single" w:sz="4" w:space="0" w:color="auto"/>
              <w:bottom w:val="nil"/>
              <w:right w:val="single" w:sz="4" w:space="0" w:color="auto"/>
            </w:tcBorders>
          </w:tcPr>
          <w:p w14:paraId="39C2C00D"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7F4E7807" w14:textId="77777777" w:rsidR="00AA47E0" w:rsidRDefault="00AA47E0">
            <w:pPr>
              <w:pStyle w:val="GGTEphCell2"/>
            </w:pPr>
            <w:r>
              <w:t>e0pria&amp;meqa</w:t>
            </w:r>
          </w:p>
        </w:tc>
      </w:tr>
      <w:tr w:rsidR="00AA47E0" w14:paraId="6C8FCAC3" w14:textId="77777777">
        <w:trPr>
          <w:cantSplit/>
        </w:trPr>
        <w:tc>
          <w:tcPr>
            <w:tcW w:w="465" w:type="dxa"/>
            <w:vMerge/>
            <w:tcBorders>
              <w:top w:val="nil"/>
              <w:bottom w:val="nil"/>
              <w:right w:val="single" w:sz="12" w:space="0" w:color="auto"/>
            </w:tcBorders>
          </w:tcPr>
          <w:p w14:paraId="7059E3E4" w14:textId="77777777" w:rsidR="00AA47E0" w:rsidRDefault="00AA47E0"/>
        </w:tc>
        <w:tc>
          <w:tcPr>
            <w:tcW w:w="1474" w:type="dxa"/>
            <w:tcBorders>
              <w:top w:val="nil"/>
              <w:left w:val="single" w:sz="4" w:space="0" w:color="auto"/>
              <w:bottom w:val="nil"/>
              <w:right w:val="single" w:sz="4" w:space="0" w:color="auto"/>
            </w:tcBorders>
          </w:tcPr>
          <w:p w14:paraId="4388A2DB" w14:textId="77777777" w:rsidR="00AA47E0" w:rsidRDefault="00AA47E0">
            <w:pPr>
              <w:pStyle w:val="GGTEphCell2"/>
            </w:pPr>
            <w:r>
              <w:t>e1fate</w:t>
            </w:r>
          </w:p>
        </w:tc>
        <w:tc>
          <w:tcPr>
            <w:tcW w:w="1644" w:type="dxa"/>
            <w:tcBorders>
              <w:top w:val="nil"/>
              <w:left w:val="single" w:sz="4" w:space="0" w:color="auto"/>
              <w:bottom w:val="nil"/>
              <w:right w:val="single" w:sz="4" w:space="0" w:color="auto"/>
            </w:tcBorders>
          </w:tcPr>
          <w:p w14:paraId="6BDC8B8A" w14:textId="77777777" w:rsidR="00AA47E0" w:rsidRDefault="00AA47E0">
            <w:pPr>
              <w:pStyle w:val="GGTEphCell2"/>
            </w:pPr>
            <w:r>
              <w:t>e0ka&amp;qhsqe</w:t>
            </w:r>
          </w:p>
        </w:tc>
        <w:tc>
          <w:tcPr>
            <w:tcW w:w="1616" w:type="dxa"/>
            <w:tcBorders>
              <w:top w:val="nil"/>
              <w:left w:val="single" w:sz="4" w:space="0" w:color="auto"/>
              <w:bottom w:val="nil"/>
              <w:right w:val="single" w:sz="4" w:space="0" w:color="auto"/>
            </w:tcBorders>
          </w:tcPr>
          <w:p w14:paraId="06E22120" w14:textId="77777777" w:rsidR="00AA47E0" w:rsidRDefault="00AA47E0">
            <w:pPr>
              <w:pStyle w:val="GGTEphCell2"/>
            </w:pPr>
            <w:r>
              <w:t>e1keisqe</w:t>
            </w:r>
          </w:p>
        </w:tc>
        <w:tc>
          <w:tcPr>
            <w:tcW w:w="1616" w:type="dxa"/>
            <w:tcBorders>
              <w:top w:val="nil"/>
              <w:left w:val="single" w:sz="4" w:space="0" w:color="auto"/>
              <w:bottom w:val="nil"/>
              <w:right w:val="single" w:sz="4" w:space="0" w:color="auto"/>
            </w:tcBorders>
          </w:tcPr>
          <w:p w14:paraId="2C1D82FF" w14:textId="77777777" w:rsidR="00AA47E0" w:rsidRDefault="00AA47E0">
            <w:pPr>
              <w:pStyle w:val="GGTEphCell2"/>
            </w:pPr>
            <w:r>
              <w:t>e0du/</w:t>
            </w:r>
            <w:proofErr w:type="spellStart"/>
            <w:r>
              <w:t>nasqe</w:t>
            </w:r>
            <w:proofErr w:type="spellEnd"/>
          </w:p>
        </w:tc>
        <w:tc>
          <w:tcPr>
            <w:tcW w:w="454" w:type="dxa"/>
            <w:tcBorders>
              <w:top w:val="nil"/>
              <w:left w:val="single" w:sz="4" w:space="0" w:color="auto"/>
              <w:bottom w:val="nil"/>
              <w:right w:val="single" w:sz="4" w:space="0" w:color="auto"/>
            </w:tcBorders>
          </w:tcPr>
          <w:p w14:paraId="03373739"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784E3D3A" w14:textId="77777777" w:rsidR="00AA47E0" w:rsidRDefault="00AA47E0">
            <w:pPr>
              <w:pStyle w:val="GGTEphCell2"/>
            </w:pPr>
            <w:r>
              <w:t>e0pri/</w:t>
            </w:r>
            <w:proofErr w:type="spellStart"/>
            <w:r>
              <w:t>asqe</w:t>
            </w:r>
            <w:proofErr w:type="spellEnd"/>
          </w:p>
        </w:tc>
      </w:tr>
      <w:tr w:rsidR="00AA47E0" w14:paraId="07D716EC" w14:textId="77777777">
        <w:trPr>
          <w:cantSplit/>
        </w:trPr>
        <w:tc>
          <w:tcPr>
            <w:tcW w:w="465" w:type="dxa"/>
            <w:vMerge/>
            <w:tcBorders>
              <w:top w:val="nil"/>
              <w:bottom w:val="nil"/>
              <w:right w:val="single" w:sz="12" w:space="0" w:color="auto"/>
            </w:tcBorders>
            <w:textDirection w:val="btLr"/>
          </w:tcPr>
          <w:p w14:paraId="636292F3" w14:textId="77777777" w:rsidR="00AA47E0" w:rsidRDefault="00AA47E0"/>
        </w:tc>
        <w:tc>
          <w:tcPr>
            <w:tcW w:w="1474" w:type="dxa"/>
            <w:tcBorders>
              <w:top w:val="nil"/>
              <w:left w:val="single" w:sz="4" w:space="0" w:color="auto"/>
              <w:bottom w:val="nil"/>
              <w:right w:val="single" w:sz="4" w:space="0" w:color="auto"/>
            </w:tcBorders>
          </w:tcPr>
          <w:p w14:paraId="57AC54B5" w14:textId="77777777" w:rsidR="00AA47E0" w:rsidRDefault="00AA47E0">
            <w:pPr>
              <w:pStyle w:val="GGTEphCell2"/>
            </w:pPr>
            <w:r>
              <w:t>e1fasan</w:t>
            </w:r>
          </w:p>
        </w:tc>
        <w:tc>
          <w:tcPr>
            <w:tcW w:w="1644" w:type="dxa"/>
            <w:tcBorders>
              <w:top w:val="nil"/>
              <w:left w:val="single" w:sz="4" w:space="0" w:color="auto"/>
              <w:bottom w:val="nil"/>
              <w:right w:val="single" w:sz="4" w:space="0" w:color="auto"/>
            </w:tcBorders>
          </w:tcPr>
          <w:p w14:paraId="093A9B31" w14:textId="77777777" w:rsidR="00AA47E0" w:rsidRDefault="00AA47E0">
            <w:pPr>
              <w:pStyle w:val="GGTEphCell2"/>
            </w:pPr>
            <w:r>
              <w:t>e0ka&amp;qhnto</w:t>
            </w:r>
          </w:p>
        </w:tc>
        <w:tc>
          <w:tcPr>
            <w:tcW w:w="1616" w:type="dxa"/>
            <w:tcBorders>
              <w:top w:val="nil"/>
              <w:left w:val="single" w:sz="4" w:space="0" w:color="auto"/>
              <w:bottom w:val="nil"/>
              <w:right w:val="single" w:sz="4" w:space="0" w:color="auto"/>
            </w:tcBorders>
          </w:tcPr>
          <w:p w14:paraId="28606ECF" w14:textId="77777777" w:rsidR="00AA47E0" w:rsidRDefault="00AA47E0">
            <w:pPr>
              <w:pStyle w:val="GGTEphCell2"/>
            </w:pPr>
            <w:r>
              <w:t>e1keinto</w:t>
            </w:r>
          </w:p>
        </w:tc>
        <w:tc>
          <w:tcPr>
            <w:tcW w:w="1616" w:type="dxa"/>
            <w:tcBorders>
              <w:top w:val="nil"/>
              <w:left w:val="single" w:sz="4" w:space="0" w:color="auto"/>
              <w:bottom w:val="nil"/>
              <w:right w:val="single" w:sz="4" w:space="0" w:color="auto"/>
            </w:tcBorders>
          </w:tcPr>
          <w:p w14:paraId="1687C408" w14:textId="77777777" w:rsidR="00AA47E0" w:rsidRDefault="00AA47E0">
            <w:pPr>
              <w:pStyle w:val="GGTEphCell2"/>
            </w:pPr>
            <w:r>
              <w:t>e0du/</w:t>
            </w:r>
            <w:proofErr w:type="spellStart"/>
            <w:r>
              <w:t>nanto</w:t>
            </w:r>
            <w:proofErr w:type="spellEnd"/>
          </w:p>
        </w:tc>
        <w:tc>
          <w:tcPr>
            <w:tcW w:w="454" w:type="dxa"/>
            <w:tcBorders>
              <w:top w:val="nil"/>
              <w:left w:val="single" w:sz="4" w:space="0" w:color="auto"/>
              <w:bottom w:val="nil"/>
              <w:right w:val="single" w:sz="4" w:space="0" w:color="auto"/>
            </w:tcBorders>
          </w:tcPr>
          <w:p w14:paraId="71782FA9"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2AC94E8C" w14:textId="77777777" w:rsidR="00AA47E0" w:rsidRDefault="00AA47E0">
            <w:pPr>
              <w:pStyle w:val="GGTEphCell2"/>
            </w:pPr>
            <w:r>
              <w:t>e0pri/</w:t>
            </w:r>
            <w:proofErr w:type="spellStart"/>
            <w:r>
              <w:t>anto</w:t>
            </w:r>
            <w:proofErr w:type="spellEnd"/>
          </w:p>
        </w:tc>
      </w:tr>
      <w:tr w:rsidR="00AA47E0" w14:paraId="4DD48C3E" w14:textId="77777777">
        <w:trPr>
          <w:cantSplit/>
        </w:trPr>
        <w:tc>
          <w:tcPr>
            <w:tcW w:w="465" w:type="dxa"/>
            <w:vMerge w:val="restart"/>
            <w:tcBorders>
              <w:top w:val="single" w:sz="12" w:space="0" w:color="auto"/>
              <w:bottom w:val="nil"/>
              <w:right w:val="single" w:sz="12" w:space="0" w:color="auto"/>
            </w:tcBorders>
            <w:textDirection w:val="btLr"/>
          </w:tcPr>
          <w:p w14:paraId="619708D7" w14:textId="77777777" w:rsidR="00AA47E0" w:rsidRDefault="00AA47E0">
            <w:pPr>
              <w:jc w:val="center"/>
            </w:pPr>
            <w:r>
              <w:t>Subjunctive</w:t>
            </w:r>
          </w:p>
        </w:tc>
        <w:tc>
          <w:tcPr>
            <w:tcW w:w="1474" w:type="dxa"/>
            <w:tcBorders>
              <w:top w:val="single" w:sz="12" w:space="0" w:color="auto"/>
              <w:left w:val="single" w:sz="4" w:space="0" w:color="auto"/>
              <w:bottom w:val="nil"/>
              <w:right w:val="single" w:sz="4" w:space="0" w:color="auto"/>
            </w:tcBorders>
          </w:tcPr>
          <w:p w14:paraId="7A3B0747" w14:textId="77777777" w:rsidR="00AA47E0" w:rsidRDefault="00AA47E0">
            <w:pPr>
              <w:pStyle w:val="GGTEphCell2"/>
            </w:pPr>
            <w:proofErr w:type="spellStart"/>
            <w:r>
              <w:t>fw</w:t>
            </w:r>
            <w:proofErr w:type="spellEnd"/>
            <w:r>
              <w:t>~</w:t>
            </w:r>
          </w:p>
        </w:tc>
        <w:tc>
          <w:tcPr>
            <w:tcW w:w="1644" w:type="dxa"/>
            <w:tcBorders>
              <w:top w:val="single" w:sz="12" w:space="0" w:color="auto"/>
              <w:left w:val="single" w:sz="4" w:space="0" w:color="auto"/>
              <w:bottom w:val="nil"/>
              <w:right w:val="single" w:sz="4" w:space="0" w:color="auto"/>
            </w:tcBorders>
          </w:tcPr>
          <w:p w14:paraId="45933391" w14:textId="77777777" w:rsidR="00AA47E0" w:rsidRDefault="00AA47E0">
            <w:pPr>
              <w:pStyle w:val="GGTEphCell2"/>
            </w:pPr>
            <w:proofErr w:type="spellStart"/>
            <w:r>
              <w:t>kaqw~mai</w:t>
            </w:r>
            <w:proofErr w:type="spellEnd"/>
          </w:p>
        </w:tc>
        <w:tc>
          <w:tcPr>
            <w:tcW w:w="1616" w:type="dxa"/>
            <w:tcBorders>
              <w:top w:val="single" w:sz="12" w:space="0" w:color="auto"/>
              <w:left w:val="single" w:sz="4" w:space="0" w:color="auto"/>
              <w:bottom w:val="nil"/>
              <w:right w:val="single" w:sz="4" w:space="0" w:color="auto"/>
            </w:tcBorders>
          </w:tcPr>
          <w:p w14:paraId="3B2E166C" w14:textId="77777777" w:rsidR="00AA47E0" w:rsidRDefault="00AA47E0">
            <w:pPr>
              <w:pStyle w:val="GGTEphCell2"/>
            </w:pPr>
          </w:p>
        </w:tc>
        <w:tc>
          <w:tcPr>
            <w:tcW w:w="1616" w:type="dxa"/>
            <w:tcBorders>
              <w:top w:val="single" w:sz="12" w:space="0" w:color="auto"/>
              <w:left w:val="single" w:sz="4" w:space="0" w:color="auto"/>
              <w:bottom w:val="nil"/>
              <w:right w:val="single" w:sz="4" w:space="0" w:color="auto"/>
            </w:tcBorders>
          </w:tcPr>
          <w:p w14:paraId="721EF16B" w14:textId="77777777" w:rsidR="00AA47E0" w:rsidRDefault="00AA47E0">
            <w:pPr>
              <w:pStyle w:val="GGTEphCell2"/>
              <w:rPr>
                <w:rFonts w:ascii="Times New Roman" w:hAnsi="Times New Roman"/>
              </w:rPr>
            </w:pPr>
            <w:r>
              <w:t>du/</w:t>
            </w:r>
            <w:proofErr w:type="spellStart"/>
            <w:r>
              <w:t>nwmai</w:t>
            </w:r>
            <w:proofErr w:type="spellEnd"/>
            <w:r>
              <w:tab/>
            </w:r>
            <w:r>
              <w:tab/>
            </w:r>
            <w:r>
              <w:tab/>
            </w:r>
            <w:r>
              <w:tab/>
            </w:r>
            <w:r>
              <w:tab/>
            </w:r>
            <w:r>
              <w:tab/>
            </w:r>
            <w:r>
              <w:tab/>
              <w:t>¦</w:t>
            </w:r>
            <w:r>
              <w:rPr>
                <w:rFonts w:ascii="Times New Roman" w:hAnsi="Times New Roman"/>
              </w:rPr>
              <w:t>!</w:t>
            </w:r>
          </w:p>
        </w:tc>
        <w:tc>
          <w:tcPr>
            <w:tcW w:w="454" w:type="dxa"/>
            <w:tcBorders>
              <w:top w:val="nil"/>
              <w:left w:val="single" w:sz="4" w:space="0" w:color="auto"/>
              <w:bottom w:val="nil"/>
              <w:right w:val="single" w:sz="4" w:space="0" w:color="auto"/>
            </w:tcBorders>
          </w:tcPr>
          <w:p w14:paraId="28207AF3" w14:textId="77777777" w:rsidR="00AA47E0" w:rsidRDefault="00AA47E0">
            <w:pPr>
              <w:pStyle w:val="GGTEphCell2"/>
            </w:pPr>
          </w:p>
        </w:tc>
        <w:tc>
          <w:tcPr>
            <w:tcW w:w="1616" w:type="dxa"/>
            <w:tcBorders>
              <w:top w:val="single" w:sz="12" w:space="0" w:color="auto"/>
              <w:left w:val="single" w:sz="4" w:space="0" w:color="auto"/>
              <w:bottom w:val="nil"/>
              <w:right w:val="single" w:sz="4" w:space="0" w:color="auto"/>
            </w:tcBorders>
          </w:tcPr>
          <w:p w14:paraId="01199778" w14:textId="77777777" w:rsidR="00AA47E0" w:rsidRDefault="00AA47E0">
            <w:pPr>
              <w:pStyle w:val="GGTEphCell2"/>
              <w:rPr>
                <w:rFonts w:ascii="Times New Roman" w:hAnsi="Times New Roman"/>
              </w:rPr>
            </w:pPr>
            <w:proofErr w:type="spellStart"/>
            <w:r>
              <w:t>pri</w:t>
            </w:r>
            <w:proofErr w:type="spellEnd"/>
            <w:r>
              <w:t>/</w:t>
            </w:r>
            <w:proofErr w:type="spellStart"/>
            <w:r>
              <w:t>wmai</w:t>
            </w:r>
            <w:proofErr w:type="spellEnd"/>
            <w:r>
              <w:tab/>
            </w:r>
            <w:r>
              <w:tab/>
            </w:r>
            <w:r>
              <w:tab/>
            </w:r>
            <w:r>
              <w:tab/>
            </w:r>
            <w:r>
              <w:tab/>
            </w:r>
            <w:r>
              <w:tab/>
              <w:t>¦</w:t>
            </w:r>
            <w:r>
              <w:rPr>
                <w:rFonts w:ascii="Times New Roman" w:hAnsi="Times New Roman"/>
              </w:rPr>
              <w:t>!</w:t>
            </w:r>
          </w:p>
        </w:tc>
      </w:tr>
      <w:tr w:rsidR="00AA47E0" w14:paraId="04628CE8" w14:textId="77777777">
        <w:trPr>
          <w:cantSplit/>
        </w:trPr>
        <w:tc>
          <w:tcPr>
            <w:tcW w:w="465" w:type="dxa"/>
            <w:vMerge/>
            <w:tcBorders>
              <w:top w:val="nil"/>
              <w:bottom w:val="nil"/>
              <w:right w:val="single" w:sz="12" w:space="0" w:color="auto"/>
            </w:tcBorders>
          </w:tcPr>
          <w:p w14:paraId="6E150276" w14:textId="77777777" w:rsidR="00AA47E0" w:rsidRDefault="00AA47E0"/>
        </w:tc>
        <w:tc>
          <w:tcPr>
            <w:tcW w:w="1474" w:type="dxa"/>
            <w:tcBorders>
              <w:top w:val="nil"/>
              <w:left w:val="single" w:sz="4" w:space="0" w:color="auto"/>
              <w:bottom w:val="nil"/>
              <w:right w:val="single" w:sz="4" w:space="0" w:color="auto"/>
            </w:tcBorders>
          </w:tcPr>
          <w:p w14:paraId="370C494D" w14:textId="77777777" w:rsidR="00AA47E0" w:rsidRDefault="00AA47E0">
            <w:pPr>
              <w:pStyle w:val="GGTEphCell2"/>
            </w:pPr>
            <w:proofErr w:type="spellStart"/>
            <w:r>
              <w:t>fh</w:t>
            </w:r>
            <w:proofErr w:type="spellEnd"/>
            <w:r>
              <w:t>|=j</w:t>
            </w:r>
          </w:p>
        </w:tc>
        <w:tc>
          <w:tcPr>
            <w:tcW w:w="1644" w:type="dxa"/>
            <w:tcBorders>
              <w:top w:val="nil"/>
              <w:left w:val="single" w:sz="4" w:space="0" w:color="auto"/>
              <w:bottom w:val="nil"/>
              <w:right w:val="single" w:sz="4" w:space="0" w:color="auto"/>
            </w:tcBorders>
          </w:tcPr>
          <w:p w14:paraId="6D64E01E" w14:textId="77777777" w:rsidR="00AA47E0" w:rsidRDefault="00AA47E0">
            <w:pPr>
              <w:pStyle w:val="GGTEphCell2"/>
            </w:pPr>
            <w:proofErr w:type="spellStart"/>
            <w:r>
              <w:t>kaqh</w:t>
            </w:r>
            <w:proofErr w:type="spellEnd"/>
            <w:r>
              <w:t>=|</w:t>
            </w:r>
          </w:p>
        </w:tc>
        <w:tc>
          <w:tcPr>
            <w:tcW w:w="1616" w:type="dxa"/>
            <w:tcBorders>
              <w:top w:val="nil"/>
              <w:left w:val="single" w:sz="4" w:space="0" w:color="auto"/>
              <w:bottom w:val="nil"/>
              <w:right w:val="single" w:sz="4" w:space="0" w:color="auto"/>
            </w:tcBorders>
          </w:tcPr>
          <w:p w14:paraId="51F6D43C"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0538ED06" w14:textId="77777777" w:rsidR="00AA47E0" w:rsidRDefault="00AA47E0">
            <w:pPr>
              <w:pStyle w:val="GGTEphCell2"/>
            </w:pPr>
            <w:r>
              <w:t>du/</w:t>
            </w:r>
            <w:proofErr w:type="spellStart"/>
            <w:r>
              <w:t>nh</w:t>
            </w:r>
            <w:proofErr w:type="spellEnd"/>
            <w:r>
              <w:t>|</w:t>
            </w:r>
            <w:r>
              <w:tab/>
            </w:r>
            <w:r>
              <w:tab/>
            </w:r>
            <w:r>
              <w:tab/>
            </w:r>
            <w:r>
              <w:tab/>
            </w:r>
            <w:r>
              <w:tab/>
            </w:r>
            <w:r>
              <w:tab/>
            </w:r>
            <w:r>
              <w:tab/>
            </w:r>
            <w:r>
              <w:tab/>
            </w:r>
            <w:r>
              <w:tab/>
              <w:t>¦</w:t>
            </w:r>
            <w:r>
              <w:rPr>
                <w:rFonts w:ascii="Times New Roman" w:hAnsi="Times New Roman"/>
              </w:rPr>
              <w:t>!</w:t>
            </w:r>
          </w:p>
        </w:tc>
        <w:tc>
          <w:tcPr>
            <w:tcW w:w="454" w:type="dxa"/>
            <w:tcBorders>
              <w:top w:val="nil"/>
              <w:left w:val="single" w:sz="4" w:space="0" w:color="auto"/>
              <w:bottom w:val="nil"/>
              <w:right w:val="single" w:sz="4" w:space="0" w:color="auto"/>
            </w:tcBorders>
          </w:tcPr>
          <w:p w14:paraId="73E9AFE1"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670D4D7C" w14:textId="77777777" w:rsidR="00AA47E0" w:rsidRDefault="00AA47E0">
            <w:pPr>
              <w:pStyle w:val="GGTEphCell2"/>
            </w:pPr>
            <w:proofErr w:type="spellStart"/>
            <w:r>
              <w:t>pri</w:t>
            </w:r>
            <w:proofErr w:type="spellEnd"/>
            <w:r>
              <w:t>/h|</w:t>
            </w:r>
            <w:r>
              <w:tab/>
            </w:r>
            <w:r>
              <w:tab/>
            </w:r>
            <w:r>
              <w:tab/>
            </w:r>
            <w:r>
              <w:tab/>
            </w:r>
            <w:r>
              <w:tab/>
            </w:r>
            <w:r>
              <w:tab/>
            </w:r>
            <w:r>
              <w:tab/>
            </w:r>
            <w:r>
              <w:tab/>
              <w:t>¦</w:t>
            </w:r>
            <w:r>
              <w:rPr>
                <w:rFonts w:ascii="Times New Roman" w:hAnsi="Times New Roman"/>
              </w:rPr>
              <w:t>!</w:t>
            </w:r>
          </w:p>
        </w:tc>
      </w:tr>
      <w:tr w:rsidR="00AA47E0" w14:paraId="59106297" w14:textId="77777777">
        <w:trPr>
          <w:cantSplit/>
        </w:trPr>
        <w:tc>
          <w:tcPr>
            <w:tcW w:w="465" w:type="dxa"/>
            <w:vMerge/>
            <w:tcBorders>
              <w:top w:val="nil"/>
              <w:bottom w:val="nil"/>
              <w:right w:val="single" w:sz="12" w:space="0" w:color="auto"/>
            </w:tcBorders>
          </w:tcPr>
          <w:p w14:paraId="53C44140" w14:textId="77777777" w:rsidR="00AA47E0" w:rsidRDefault="00AA47E0"/>
        </w:tc>
        <w:tc>
          <w:tcPr>
            <w:tcW w:w="1474" w:type="dxa"/>
            <w:tcBorders>
              <w:top w:val="nil"/>
              <w:left w:val="single" w:sz="4" w:space="0" w:color="auto"/>
              <w:bottom w:val="nil"/>
              <w:right w:val="single" w:sz="4" w:space="0" w:color="auto"/>
            </w:tcBorders>
          </w:tcPr>
          <w:p w14:paraId="2B080B18" w14:textId="77777777" w:rsidR="00AA47E0" w:rsidRDefault="00AA47E0">
            <w:pPr>
              <w:pStyle w:val="GGTEphCell2"/>
            </w:pPr>
            <w:proofErr w:type="spellStart"/>
            <w:r>
              <w:t>fh</w:t>
            </w:r>
            <w:proofErr w:type="spellEnd"/>
            <w:r>
              <w:t>|=</w:t>
            </w:r>
          </w:p>
        </w:tc>
        <w:tc>
          <w:tcPr>
            <w:tcW w:w="1644" w:type="dxa"/>
            <w:tcBorders>
              <w:top w:val="nil"/>
              <w:left w:val="single" w:sz="4" w:space="0" w:color="auto"/>
              <w:bottom w:val="nil"/>
              <w:right w:val="single" w:sz="4" w:space="0" w:color="auto"/>
            </w:tcBorders>
          </w:tcPr>
          <w:p w14:paraId="6E9E5F33" w14:textId="77777777" w:rsidR="00AA47E0" w:rsidRDefault="00AA47E0">
            <w:pPr>
              <w:pStyle w:val="GGTEphCell2"/>
            </w:pPr>
            <w:proofErr w:type="spellStart"/>
            <w:r>
              <w:t>kaqh</w:t>
            </w:r>
            <w:proofErr w:type="spellEnd"/>
            <w:r>
              <w:t>=tai</w:t>
            </w:r>
          </w:p>
        </w:tc>
        <w:tc>
          <w:tcPr>
            <w:tcW w:w="1616" w:type="dxa"/>
            <w:tcBorders>
              <w:top w:val="nil"/>
              <w:left w:val="single" w:sz="4" w:space="0" w:color="auto"/>
              <w:bottom w:val="nil"/>
              <w:right w:val="single" w:sz="4" w:space="0" w:color="auto"/>
            </w:tcBorders>
          </w:tcPr>
          <w:p w14:paraId="4CB70C4E" w14:textId="77777777" w:rsidR="00AA47E0" w:rsidRDefault="00AA47E0">
            <w:pPr>
              <w:pStyle w:val="GGTEphCell2"/>
            </w:pPr>
            <w:proofErr w:type="spellStart"/>
            <w:r>
              <w:t>ke</w:t>
            </w:r>
            <w:proofErr w:type="spellEnd"/>
            <w:r>
              <w:t>/</w:t>
            </w:r>
            <w:proofErr w:type="spellStart"/>
            <w:r>
              <w:t>htai</w:t>
            </w:r>
            <w:proofErr w:type="spellEnd"/>
            <w:r>
              <w:tab/>
            </w:r>
            <w:r>
              <w:rPr>
                <w:rFonts w:ascii="Times New Roman" w:hAnsi="Times New Roman"/>
              </w:rPr>
              <w:t>[WWG]</w:t>
            </w:r>
          </w:p>
        </w:tc>
        <w:tc>
          <w:tcPr>
            <w:tcW w:w="1616" w:type="dxa"/>
            <w:tcBorders>
              <w:top w:val="nil"/>
              <w:left w:val="single" w:sz="4" w:space="0" w:color="auto"/>
              <w:bottom w:val="nil"/>
              <w:right w:val="single" w:sz="4" w:space="0" w:color="auto"/>
            </w:tcBorders>
          </w:tcPr>
          <w:p w14:paraId="255FF204" w14:textId="77777777" w:rsidR="00AA47E0" w:rsidRDefault="00AA47E0">
            <w:pPr>
              <w:pStyle w:val="GGTEphCell2"/>
            </w:pPr>
            <w:r>
              <w:t>du/</w:t>
            </w:r>
            <w:proofErr w:type="spellStart"/>
            <w:r>
              <w:t>nhtai</w:t>
            </w:r>
            <w:proofErr w:type="spellEnd"/>
            <w:r>
              <w:tab/>
            </w:r>
            <w:r>
              <w:tab/>
            </w:r>
            <w:r>
              <w:tab/>
            </w:r>
            <w:r>
              <w:tab/>
            </w:r>
            <w:r>
              <w:tab/>
            </w:r>
            <w:r>
              <w:tab/>
            </w:r>
            <w:r>
              <w:tab/>
            </w:r>
            <w:r>
              <w:tab/>
              <w:t>¦</w:t>
            </w:r>
            <w:r>
              <w:rPr>
                <w:rFonts w:ascii="Times New Roman" w:hAnsi="Times New Roman"/>
              </w:rPr>
              <w:t>!</w:t>
            </w:r>
          </w:p>
        </w:tc>
        <w:tc>
          <w:tcPr>
            <w:tcW w:w="454" w:type="dxa"/>
            <w:tcBorders>
              <w:top w:val="nil"/>
              <w:left w:val="single" w:sz="4" w:space="0" w:color="auto"/>
              <w:bottom w:val="nil"/>
              <w:right w:val="single" w:sz="4" w:space="0" w:color="auto"/>
            </w:tcBorders>
          </w:tcPr>
          <w:p w14:paraId="6CD44995"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2717D9EF" w14:textId="77777777" w:rsidR="00AA47E0" w:rsidRDefault="00AA47E0">
            <w:pPr>
              <w:pStyle w:val="GGTEphCell2"/>
            </w:pPr>
            <w:proofErr w:type="spellStart"/>
            <w:r>
              <w:t>pri</w:t>
            </w:r>
            <w:proofErr w:type="spellEnd"/>
            <w:r>
              <w:t>/</w:t>
            </w:r>
            <w:proofErr w:type="spellStart"/>
            <w:r>
              <w:t>htai</w:t>
            </w:r>
            <w:proofErr w:type="spellEnd"/>
            <w:r>
              <w:tab/>
            </w:r>
            <w:r>
              <w:tab/>
            </w:r>
            <w:r>
              <w:tab/>
            </w:r>
            <w:r>
              <w:tab/>
            </w:r>
            <w:r>
              <w:tab/>
            </w:r>
            <w:r>
              <w:tab/>
            </w:r>
            <w:r>
              <w:tab/>
              <w:t>¦</w:t>
            </w:r>
            <w:r>
              <w:rPr>
                <w:rFonts w:ascii="Times New Roman" w:hAnsi="Times New Roman"/>
              </w:rPr>
              <w:t>!</w:t>
            </w:r>
          </w:p>
        </w:tc>
      </w:tr>
      <w:tr w:rsidR="00AA47E0" w14:paraId="687034C7" w14:textId="77777777">
        <w:trPr>
          <w:cantSplit/>
        </w:trPr>
        <w:tc>
          <w:tcPr>
            <w:tcW w:w="465" w:type="dxa"/>
            <w:vMerge/>
            <w:tcBorders>
              <w:top w:val="nil"/>
              <w:bottom w:val="nil"/>
              <w:right w:val="single" w:sz="12" w:space="0" w:color="auto"/>
            </w:tcBorders>
          </w:tcPr>
          <w:p w14:paraId="64A3209B" w14:textId="77777777" w:rsidR="00AA47E0" w:rsidRDefault="00AA47E0"/>
        </w:tc>
        <w:tc>
          <w:tcPr>
            <w:tcW w:w="1474" w:type="dxa"/>
            <w:tcBorders>
              <w:top w:val="nil"/>
              <w:left w:val="single" w:sz="4" w:space="0" w:color="auto"/>
              <w:bottom w:val="nil"/>
              <w:right w:val="single" w:sz="4" w:space="0" w:color="auto"/>
            </w:tcBorders>
          </w:tcPr>
          <w:p w14:paraId="6126CDC5" w14:textId="77777777" w:rsidR="00AA47E0" w:rsidRDefault="00AA47E0">
            <w:pPr>
              <w:pStyle w:val="GGTEphCell2"/>
            </w:pPr>
            <w:proofErr w:type="spellStart"/>
            <w:r>
              <w:t>fw~men</w:t>
            </w:r>
            <w:proofErr w:type="spellEnd"/>
          </w:p>
        </w:tc>
        <w:tc>
          <w:tcPr>
            <w:tcW w:w="1644" w:type="dxa"/>
            <w:tcBorders>
              <w:top w:val="nil"/>
              <w:left w:val="single" w:sz="4" w:space="0" w:color="auto"/>
              <w:bottom w:val="nil"/>
              <w:right w:val="single" w:sz="4" w:space="0" w:color="auto"/>
            </w:tcBorders>
          </w:tcPr>
          <w:p w14:paraId="28B0FB40" w14:textId="77777777" w:rsidR="00AA47E0" w:rsidRDefault="00AA47E0">
            <w:pPr>
              <w:pStyle w:val="GGTEphCell2"/>
            </w:pPr>
            <w:proofErr w:type="spellStart"/>
            <w:r>
              <w:t>kaqw&amp;meqa</w:t>
            </w:r>
            <w:proofErr w:type="spellEnd"/>
          </w:p>
        </w:tc>
        <w:tc>
          <w:tcPr>
            <w:tcW w:w="1616" w:type="dxa"/>
            <w:tcBorders>
              <w:top w:val="nil"/>
              <w:left w:val="single" w:sz="4" w:space="0" w:color="auto"/>
              <w:bottom w:val="nil"/>
              <w:right w:val="single" w:sz="4" w:space="0" w:color="auto"/>
            </w:tcBorders>
          </w:tcPr>
          <w:p w14:paraId="28A38351"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23F195B1" w14:textId="77777777" w:rsidR="00AA47E0" w:rsidRDefault="00AA47E0">
            <w:pPr>
              <w:pStyle w:val="GGTEphCell2"/>
            </w:pPr>
            <w:proofErr w:type="spellStart"/>
            <w:r>
              <w:t>dunw&amp;meqa</w:t>
            </w:r>
            <w:proofErr w:type="spellEnd"/>
          </w:p>
        </w:tc>
        <w:tc>
          <w:tcPr>
            <w:tcW w:w="454" w:type="dxa"/>
            <w:tcBorders>
              <w:top w:val="nil"/>
              <w:left w:val="single" w:sz="4" w:space="0" w:color="auto"/>
              <w:bottom w:val="nil"/>
              <w:right w:val="single" w:sz="4" w:space="0" w:color="auto"/>
            </w:tcBorders>
          </w:tcPr>
          <w:p w14:paraId="060863EC"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0AEE0631" w14:textId="77777777" w:rsidR="00AA47E0" w:rsidRDefault="00AA47E0">
            <w:pPr>
              <w:pStyle w:val="GGTEphCell2"/>
            </w:pPr>
            <w:proofErr w:type="spellStart"/>
            <w:r>
              <w:t>priw&amp;meqa</w:t>
            </w:r>
            <w:proofErr w:type="spellEnd"/>
          </w:p>
        </w:tc>
      </w:tr>
      <w:tr w:rsidR="00AA47E0" w14:paraId="766B89DB" w14:textId="77777777">
        <w:trPr>
          <w:cantSplit/>
        </w:trPr>
        <w:tc>
          <w:tcPr>
            <w:tcW w:w="465" w:type="dxa"/>
            <w:vMerge/>
            <w:tcBorders>
              <w:top w:val="nil"/>
              <w:bottom w:val="nil"/>
              <w:right w:val="single" w:sz="12" w:space="0" w:color="auto"/>
            </w:tcBorders>
          </w:tcPr>
          <w:p w14:paraId="33A5B23A" w14:textId="77777777" w:rsidR="00AA47E0" w:rsidRDefault="00AA47E0"/>
        </w:tc>
        <w:tc>
          <w:tcPr>
            <w:tcW w:w="1474" w:type="dxa"/>
            <w:tcBorders>
              <w:top w:val="nil"/>
              <w:left w:val="single" w:sz="4" w:space="0" w:color="auto"/>
              <w:bottom w:val="nil"/>
              <w:right w:val="single" w:sz="4" w:space="0" w:color="auto"/>
            </w:tcBorders>
          </w:tcPr>
          <w:p w14:paraId="76B31F2D" w14:textId="77777777" w:rsidR="00AA47E0" w:rsidRDefault="00AA47E0">
            <w:pPr>
              <w:pStyle w:val="GGTEphCell2"/>
            </w:pPr>
            <w:proofErr w:type="spellStart"/>
            <w:r>
              <w:t>fh</w:t>
            </w:r>
            <w:proofErr w:type="spellEnd"/>
            <w:r>
              <w:t>=</w:t>
            </w:r>
            <w:proofErr w:type="spellStart"/>
            <w:r>
              <w:t>te</w:t>
            </w:r>
            <w:proofErr w:type="spellEnd"/>
          </w:p>
        </w:tc>
        <w:tc>
          <w:tcPr>
            <w:tcW w:w="1644" w:type="dxa"/>
            <w:tcBorders>
              <w:top w:val="nil"/>
              <w:left w:val="single" w:sz="4" w:space="0" w:color="auto"/>
              <w:bottom w:val="nil"/>
              <w:right w:val="single" w:sz="4" w:space="0" w:color="auto"/>
            </w:tcBorders>
          </w:tcPr>
          <w:p w14:paraId="50C005D2" w14:textId="77777777" w:rsidR="00AA47E0" w:rsidRDefault="00AA47E0">
            <w:pPr>
              <w:pStyle w:val="GGTEphCell2"/>
            </w:pPr>
            <w:proofErr w:type="spellStart"/>
            <w:r>
              <w:t>kaqh</w:t>
            </w:r>
            <w:proofErr w:type="spellEnd"/>
            <w:r>
              <w:t>=</w:t>
            </w:r>
            <w:proofErr w:type="spellStart"/>
            <w:r>
              <w:t>sqe</w:t>
            </w:r>
            <w:proofErr w:type="spellEnd"/>
          </w:p>
        </w:tc>
        <w:tc>
          <w:tcPr>
            <w:tcW w:w="1616" w:type="dxa"/>
            <w:tcBorders>
              <w:top w:val="nil"/>
              <w:left w:val="single" w:sz="4" w:space="0" w:color="auto"/>
              <w:bottom w:val="nil"/>
              <w:right w:val="single" w:sz="4" w:space="0" w:color="auto"/>
            </w:tcBorders>
          </w:tcPr>
          <w:p w14:paraId="71AC2885" w14:textId="77777777" w:rsidR="00AA47E0" w:rsidRDefault="00AA47E0">
            <w:pPr>
              <w:pStyle w:val="GGTEphCell2"/>
            </w:pPr>
            <w:proofErr w:type="spellStart"/>
            <w:r>
              <w:t>ke</w:t>
            </w:r>
            <w:proofErr w:type="spellEnd"/>
            <w:r>
              <w:t>/</w:t>
            </w:r>
            <w:proofErr w:type="spellStart"/>
            <w:r>
              <w:t>hsqe</w:t>
            </w:r>
            <w:proofErr w:type="spellEnd"/>
            <w:r>
              <w:tab/>
            </w:r>
            <w:r>
              <w:rPr>
                <w:rFonts w:ascii="Times New Roman" w:hAnsi="Times New Roman"/>
              </w:rPr>
              <w:t>[WWG]</w:t>
            </w:r>
          </w:p>
        </w:tc>
        <w:tc>
          <w:tcPr>
            <w:tcW w:w="1616" w:type="dxa"/>
            <w:tcBorders>
              <w:top w:val="nil"/>
              <w:left w:val="single" w:sz="4" w:space="0" w:color="auto"/>
              <w:bottom w:val="nil"/>
              <w:right w:val="single" w:sz="4" w:space="0" w:color="auto"/>
            </w:tcBorders>
          </w:tcPr>
          <w:p w14:paraId="749B7159" w14:textId="77777777" w:rsidR="00AA47E0" w:rsidRDefault="00AA47E0">
            <w:pPr>
              <w:pStyle w:val="GGTEphCell2"/>
            </w:pPr>
            <w:r>
              <w:t>du/</w:t>
            </w:r>
            <w:proofErr w:type="spellStart"/>
            <w:r>
              <w:t>nhsqe</w:t>
            </w:r>
            <w:proofErr w:type="spellEnd"/>
            <w:r>
              <w:tab/>
            </w:r>
            <w:r>
              <w:tab/>
            </w:r>
            <w:r>
              <w:tab/>
            </w:r>
            <w:r>
              <w:tab/>
            </w:r>
            <w:r>
              <w:tab/>
            </w:r>
            <w:r>
              <w:tab/>
            </w:r>
            <w:r>
              <w:tab/>
              <w:t>¦</w:t>
            </w:r>
            <w:r>
              <w:rPr>
                <w:rFonts w:ascii="Times New Roman" w:hAnsi="Times New Roman"/>
              </w:rPr>
              <w:t>!</w:t>
            </w:r>
          </w:p>
        </w:tc>
        <w:tc>
          <w:tcPr>
            <w:tcW w:w="454" w:type="dxa"/>
            <w:tcBorders>
              <w:top w:val="nil"/>
              <w:left w:val="single" w:sz="4" w:space="0" w:color="auto"/>
              <w:bottom w:val="nil"/>
              <w:right w:val="single" w:sz="4" w:space="0" w:color="auto"/>
            </w:tcBorders>
          </w:tcPr>
          <w:p w14:paraId="0A584711"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77AB01A8" w14:textId="77777777" w:rsidR="00AA47E0" w:rsidRDefault="00AA47E0">
            <w:pPr>
              <w:pStyle w:val="GGTEphCell2"/>
            </w:pPr>
            <w:proofErr w:type="spellStart"/>
            <w:r>
              <w:t>pri</w:t>
            </w:r>
            <w:proofErr w:type="spellEnd"/>
            <w:r>
              <w:t>/</w:t>
            </w:r>
            <w:proofErr w:type="spellStart"/>
            <w:r>
              <w:t>hsqe</w:t>
            </w:r>
            <w:proofErr w:type="spellEnd"/>
            <w:r>
              <w:tab/>
            </w:r>
            <w:r>
              <w:tab/>
            </w:r>
            <w:r>
              <w:tab/>
            </w:r>
            <w:r>
              <w:tab/>
            </w:r>
            <w:r>
              <w:tab/>
            </w:r>
            <w:r>
              <w:tab/>
            </w:r>
            <w:r>
              <w:tab/>
              <w:t>¦</w:t>
            </w:r>
            <w:r>
              <w:rPr>
                <w:rFonts w:ascii="Times New Roman" w:hAnsi="Times New Roman"/>
              </w:rPr>
              <w:t>!</w:t>
            </w:r>
          </w:p>
        </w:tc>
      </w:tr>
      <w:tr w:rsidR="00AA47E0" w14:paraId="0E8EF153" w14:textId="77777777">
        <w:trPr>
          <w:cantSplit/>
        </w:trPr>
        <w:tc>
          <w:tcPr>
            <w:tcW w:w="465" w:type="dxa"/>
            <w:vMerge/>
            <w:tcBorders>
              <w:top w:val="nil"/>
              <w:bottom w:val="nil"/>
              <w:right w:val="single" w:sz="12" w:space="0" w:color="auto"/>
            </w:tcBorders>
          </w:tcPr>
          <w:p w14:paraId="16949245" w14:textId="77777777" w:rsidR="00AA47E0" w:rsidRDefault="00AA47E0"/>
        </w:tc>
        <w:tc>
          <w:tcPr>
            <w:tcW w:w="1474" w:type="dxa"/>
            <w:tcBorders>
              <w:top w:val="nil"/>
              <w:left w:val="single" w:sz="4" w:space="0" w:color="auto"/>
              <w:bottom w:val="nil"/>
              <w:right w:val="single" w:sz="4" w:space="0" w:color="auto"/>
            </w:tcBorders>
          </w:tcPr>
          <w:p w14:paraId="5CBC1058" w14:textId="77777777" w:rsidR="00AA47E0" w:rsidRDefault="00AA47E0">
            <w:pPr>
              <w:pStyle w:val="GGTEphCell2"/>
            </w:pPr>
            <w:proofErr w:type="spellStart"/>
            <w:r>
              <w:t>fw~si¨n</w:t>
            </w:r>
            <w:proofErr w:type="spellEnd"/>
            <w:r>
              <w:t>©</w:t>
            </w:r>
          </w:p>
        </w:tc>
        <w:tc>
          <w:tcPr>
            <w:tcW w:w="1644" w:type="dxa"/>
            <w:tcBorders>
              <w:top w:val="nil"/>
              <w:left w:val="single" w:sz="4" w:space="0" w:color="auto"/>
              <w:bottom w:val="nil"/>
              <w:right w:val="single" w:sz="4" w:space="0" w:color="auto"/>
            </w:tcBorders>
          </w:tcPr>
          <w:p w14:paraId="35CBF169" w14:textId="77777777" w:rsidR="00AA47E0" w:rsidRDefault="00AA47E0">
            <w:pPr>
              <w:pStyle w:val="GGTEphCell2"/>
            </w:pPr>
            <w:proofErr w:type="spellStart"/>
            <w:r>
              <w:t>kaqw~ntai</w:t>
            </w:r>
            <w:proofErr w:type="spellEnd"/>
          </w:p>
        </w:tc>
        <w:tc>
          <w:tcPr>
            <w:tcW w:w="1616" w:type="dxa"/>
            <w:tcBorders>
              <w:top w:val="nil"/>
              <w:left w:val="single" w:sz="4" w:space="0" w:color="auto"/>
              <w:bottom w:val="nil"/>
              <w:right w:val="single" w:sz="4" w:space="0" w:color="auto"/>
            </w:tcBorders>
          </w:tcPr>
          <w:p w14:paraId="6BF92322"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4FC5AEF6" w14:textId="77777777" w:rsidR="00AA47E0" w:rsidRDefault="00AA47E0">
            <w:pPr>
              <w:pStyle w:val="GGTEphCell2"/>
            </w:pPr>
            <w:r>
              <w:t>du/</w:t>
            </w:r>
            <w:proofErr w:type="spellStart"/>
            <w:r>
              <w:t>nwntai</w:t>
            </w:r>
            <w:proofErr w:type="spellEnd"/>
            <w:r>
              <w:tab/>
            </w:r>
            <w:r>
              <w:tab/>
            </w:r>
            <w:r>
              <w:tab/>
            </w:r>
            <w:r>
              <w:tab/>
            </w:r>
            <w:r>
              <w:tab/>
              <w:t>¦</w:t>
            </w:r>
            <w:r>
              <w:rPr>
                <w:rFonts w:ascii="Times New Roman" w:hAnsi="Times New Roman"/>
              </w:rPr>
              <w:t>!</w:t>
            </w:r>
          </w:p>
        </w:tc>
        <w:tc>
          <w:tcPr>
            <w:tcW w:w="454" w:type="dxa"/>
            <w:tcBorders>
              <w:top w:val="nil"/>
              <w:left w:val="single" w:sz="4" w:space="0" w:color="auto"/>
              <w:bottom w:val="nil"/>
              <w:right w:val="single" w:sz="4" w:space="0" w:color="auto"/>
            </w:tcBorders>
          </w:tcPr>
          <w:p w14:paraId="6DD5E483" w14:textId="77777777" w:rsidR="00AA47E0" w:rsidRDefault="00AA47E0">
            <w:pPr>
              <w:pStyle w:val="GGTEphCell2"/>
            </w:pPr>
          </w:p>
        </w:tc>
        <w:tc>
          <w:tcPr>
            <w:tcW w:w="1616" w:type="dxa"/>
            <w:tcBorders>
              <w:top w:val="nil"/>
              <w:left w:val="single" w:sz="4" w:space="0" w:color="auto"/>
              <w:bottom w:val="nil"/>
              <w:right w:val="single" w:sz="4" w:space="0" w:color="auto"/>
            </w:tcBorders>
          </w:tcPr>
          <w:p w14:paraId="41AC6AEE" w14:textId="77777777" w:rsidR="00AA47E0" w:rsidRDefault="00AA47E0">
            <w:pPr>
              <w:pStyle w:val="GGTEphCell2"/>
            </w:pPr>
            <w:proofErr w:type="spellStart"/>
            <w:r>
              <w:t>pri</w:t>
            </w:r>
            <w:proofErr w:type="spellEnd"/>
            <w:r>
              <w:t>/</w:t>
            </w:r>
            <w:proofErr w:type="spellStart"/>
            <w:r>
              <w:t>wntai</w:t>
            </w:r>
            <w:proofErr w:type="spellEnd"/>
            <w:r>
              <w:tab/>
            </w:r>
            <w:r>
              <w:tab/>
            </w:r>
            <w:r>
              <w:tab/>
            </w:r>
            <w:r>
              <w:tab/>
              <w:t>¦</w:t>
            </w:r>
            <w:r>
              <w:rPr>
                <w:rFonts w:ascii="Times New Roman" w:hAnsi="Times New Roman"/>
              </w:rPr>
              <w:t>!</w:t>
            </w:r>
          </w:p>
        </w:tc>
      </w:tr>
      <w:tr w:rsidR="00AA47E0" w14:paraId="7E052F3C" w14:textId="77777777">
        <w:trPr>
          <w:cantSplit/>
        </w:trPr>
        <w:tc>
          <w:tcPr>
            <w:tcW w:w="465" w:type="dxa"/>
            <w:vMerge w:val="restart"/>
            <w:tcBorders>
              <w:top w:val="single" w:sz="12" w:space="0" w:color="auto"/>
              <w:bottom w:val="nil"/>
              <w:right w:val="single" w:sz="12" w:space="0" w:color="auto"/>
            </w:tcBorders>
            <w:textDirection w:val="btLr"/>
          </w:tcPr>
          <w:p w14:paraId="1CCCADDC" w14:textId="77777777" w:rsidR="00AA47E0" w:rsidRDefault="00AA47E0">
            <w:pPr>
              <w:jc w:val="center"/>
            </w:pPr>
            <w:r>
              <w:t>Optative</w:t>
            </w:r>
          </w:p>
        </w:tc>
        <w:tc>
          <w:tcPr>
            <w:tcW w:w="1474" w:type="dxa"/>
            <w:tcBorders>
              <w:top w:val="single" w:sz="12" w:space="0" w:color="auto"/>
              <w:left w:val="nil"/>
              <w:bottom w:val="nil"/>
            </w:tcBorders>
          </w:tcPr>
          <w:p w14:paraId="733686F1" w14:textId="77777777" w:rsidR="00AA47E0" w:rsidRDefault="00AA47E0">
            <w:pPr>
              <w:pStyle w:val="GGTEphCell2"/>
            </w:pPr>
            <w:proofErr w:type="spellStart"/>
            <w:r>
              <w:t>fai</w:t>
            </w:r>
            <w:proofErr w:type="spellEnd"/>
            <w:r>
              <w:t>/</w:t>
            </w:r>
            <w:proofErr w:type="spellStart"/>
            <w:r>
              <w:t>hn</w:t>
            </w:r>
            <w:proofErr w:type="spellEnd"/>
          </w:p>
        </w:tc>
        <w:tc>
          <w:tcPr>
            <w:tcW w:w="1644" w:type="dxa"/>
            <w:tcBorders>
              <w:top w:val="single" w:sz="12" w:space="0" w:color="auto"/>
              <w:bottom w:val="nil"/>
            </w:tcBorders>
          </w:tcPr>
          <w:p w14:paraId="0DE3CA55" w14:textId="77777777" w:rsidR="00AA47E0" w:rsidRDefault="00AA47E0">
            <w:pPr>
              <w:pStyle w:val="GGTEphCell2"/>
            </w:pPr>
            <w:proofErr w:type="spellStart"/>
            <w:r>
              <w:t>kaqoi</w:t>
            </w:r>
            <w:proofErr w:type="spellEnd"/>
            <w:r>
              <w:t>/</w:t>
            </w:r>
            <w:proofErr w:type="spellStart"/>
            <w:r>
              <w:t>mhn</w:t>
            </w:r>
            <w:proofErr w:type="spellEnd"/>
          </w:p>
        </w:tc>
        <w:tc>
          <w:tcPr>
            <w:tcW w:w="1616" w:type="dxa"/>
            <w:tcBorders>
              <w:top w:val="single" w:sz="12" w:space="0" w:color="auto"/>
              <w:bottom w:val="nil"/>
            </w:tcBorders>
          </w:tcPr>
          <w:p w14:paraId="76D5DF3D" w14:textId="77777777" w:rsidR="00AA47E0" w:rsidRDefault="00AA47E0">
            <w:pPr>
              <w:pStyle w:val="GGTEphCell2"/>
            </w:pPr>
          </w:p>
        </w:tc>
        <w:tc>
          <w:tcPr>
            <w:tcW w:w="1616" w:type="dxa"/>
            <w:tcBorders>
              <w:top w:val="single" w:sz="12" w:space="0" w:color="auto"/>
              <w:bottom w:val="nil"/>
            </w:tcBorders>
          </w:tcPr>
          <w:p w14:paraId="05E2287E" w14:textId="77777777" w:rsidR="00AA47E0" w:rsidRDefault="00AA47E0">
            <w:pPr>
              <w:pStyle w:val="GGTEphCell2"/>
            </w:pPr>
            <w:proofErr w:type="spellStart"/>
            <w:r>
              <w:t>dunai</w:t>
            </w:r>
            <w:proofErr w:type="spellEnd"/>
            <w:r>
              <w:t>/</w:t>
            </w:r>
            <w:proofErr w:type="spellStart"/>
            <w:r>
              <w:t>mhn</w:t>
            </w:r>
            <w:proofErr w:type="spellEnd"/>
          </w:p>
        </w:tc>
        <w:tc>
          <w:tcPr>
            <w:tcW w:w="454" w:type="dxa"/>
            <w:tcBorders>
              <w:top w:val="nil"/>
              <w:bottom w:val="nil"/>
            </w:tcBorders>
          </w:tcPr>
          <w:p w14:paraId="50380AAB" w14:textId="77777777" w:rsidR="00AA47E0" w:rsidRDefault="00AA47E0">
            <w:pPr>
              <w:pStyle w:val="GGTEphCell2"/>
            </w:pPr>
          </w:p>
        </w:tc>
        <w:tc>
          <w:tcPr>
            <w:tcW w:w="1616" w:type="dxa"/>
            <w:tcBorders>
              <w:top w:val="single" w:sz="12" w:space="0" w:color="auto"/>
              <w:bottom w:val="nil"/>
            </w:tcBorders>
          </w:tcPr>
          <w:p w14:paraId="10FE11FF" w14:textId="77777777" w:rsidR="00AA47E0" w:rsidRDefault="00AA47E0">
            <w:pPr>
              <w:pStyle w:val="GGTEphCell2"/>
            </w:pPr>
            <w:proofErr w:type="spellStart"/>
            <w:r>
              <w:t>priai</w:t>
            </w:r>
            <w:proofErr w:type="spellEnd"/>
            <w:r>
              <w:t>/</w:t>
            </w:r>
            <w:proofErr w:type="spellStart"/>
            <w:r>
              <w:t>mhn</w:t>
            </w:r>
            <w:proofErr w:type="spellEnd"/>
          </w:p>
        </w:tc>
      </w:tr>
      <w:tr w:rsidR="00AA47E0" w14:paraId="2BACD091" w14:textId="77777777">
        <w:trPr>
          <w:cantSplit/>
        </w:trPr>
        <w:tc>
          <w:tcPr>
            <w:tcW w:w="465" w:type="dxa"/>
            <w:vMerge/>
            <w:tcBorders>
              <w:top w:val="nil"/>
              <w:bottom w:val="nil"/>
              <w:right w:val="single" w:sz="12" w:space="0" w:color="auto"/>
            </w:tcBorders>
          </w:tcPr>
          <w:p w14:paraId="27F21B91" w14:textId="77777777" w:rsidR="00AA47E0" w:rsidRDefault="00AA47E0"/>
        </w:tc>
        <w:tc>
          <w:tcPr>
            <w:tcW w:w="1474" w:type="dxa"/>
            <w:tcBorders>
              <w:top w:val="nil"/>
              <w:left w:val="nil"/>
              <w:bottom w:val="nil"/>
            </w:tcBorders>
          </w:tcPr>
          <w:p w14:paraId="0E184C71" w14:textId="77777777" w:rsidR="00AA47E0" w:rsidRDefault="00AA47E0">
            <w:pPr>
              <w:pStyle w:val="GGTEphCell2"/>
            </w:pPr>
            <w:proofErr w:type="spellStart"/>
            <w:r>
              <w:t>fai</w:t>
            </w:r>
            <w:proofErr w:type="spellEnd"/>
            <w:r>
              <w:t>/</w:t>
            </w:r>
            <w:proofErr w:type="spellStart"/>
            <w:r>
              <w:t>hj</w:t>
            </w:r>
            <w:proofErr w:type="spellEnd"/>
          </w:p>
        </w:tc>
        <w:tc>
          <w:tcPr>
            <w:tcW w:w="1644" w:type="dxa"/>
            <w:tcBorders>
              <w:top w:val="nil"/>
              <w:bottom w:val="nil"/>
            </w:tcBorders>
          </w:tcPr>
          <w:p w14:paraId="55393875" w14:textId="77777777" w:rsidR="00AA47E0" w:rsidRDefault="00AA47E0">
            <w:pPr>
              <w:pStyle w:val="GGTEphCell2"/>
            </w:pPr>
            <w:proofErr w:type="spellStart"/>
            <w:r>
              <w:t>kaqoi</w:t>
            </w:r>
            <w:proofErr w:type="spellEnd"/>
            <w:r>
              <w:t>=o</w:t>
            </w:r>
          </w:p>
        </w:tc>
        <w:tc>
          <w:tcPr>
            <w:tcW w:w="1616" w:type="dxa"/>
            <w:tcBorders>
              <w:top w:val="nil"/>
              <w:bottom w:val="nil"/>
            </w:tcBorders>
          </w:tcPr>
          <w:p w14:paraId="0F37BD32" w14:textId="77777777" w:rsidR="00AA47E0" w:rsidRDefault="00AA47E0">
            <w:pPr>
              <w:pStyle w:val="GGTEphCell2"/>
            </w:pPr>
          </w:p>
        </w:tc>
        <w:tc>
          <w:tcPr>
            <w:tcW w:w="1616" w:type="dxa"/>
            <w:tcBorders>
              <w:top w:val="nil"/>
              <w:bottom w:val="nil"/>
            </w:tcBorders>
          </w:tcPr>
          <w:p w14:paraId="6861CEB9" w14:textId="77777777" w:rsidR="00AA47E0" w:rsidRDefault="00AA47E0">
            <w:pPr>
              <w:pStyle w:val="GGTEphCell2"/>
            </w:pPr>
            <w:r>
              <w:t>du/</w:t>
            </w:r>
            <w:proofErr w:type="spellStart"/>
            <w:r>
              <w:t>naio</w:t>
            </w:r>
            <w:proofErr w:type="spellEnd"/>
            <w:r>
              <w:tab/>
            </w:r>
            <w:r>
              <w:tab/>
            </w:r>
            <w:r>
              <w:tab/>
            </w:r>
            <w:r>
              <w:tab/>
            </w:r>
            <w:r>
              <w:tab/>
            </w:r>
            <w:r>
              <w:tab/>
            </w:r>
            <w:r>
              <w:tab/>
            </w:r>
            <w:r>
              <w:tab/>
            </w:r>
            <w:r>
              <w:tab/>
              <w:t>¦</w:t>
            </w:r>
            <w:r>
              <w:rPr>
                <w:rFonts w:ascii="Times New Roman" w:hAnsi="Times New Roman"/>
              </w:rPr>
              <w:t>!</w:t>
            </w:r>
          </w:p>
        </w:tc>
        <w:tc>
          <w:tcPr>
            <w:tcW w:w="454" w:type="dxa"/>
            <w:tcBorders>
              <w:top w:val="nil"/>
              <w:bottom w:val="nil"/>
            </w:tcBorders>
          </w:tcPr>
          <w:p w14:paraId="0B448BD1" w14:textId="77777777" w:rsidR="00AA47E0" w:rsidRDefault="00AA47E0">
            <w:pPr>
              <w:pStyle w:val="GGTEphCell2"/>
            </w:pPr>
          </w:p>
        </w:tc>
        <w:tc>
          <w:tcPr>
            <w:tcW w:w="1616" w:type="dxa"/>
            <w:tcBorders>
              <w:top w:val="nil"/>
              <w:bottom w:val="nil"/>
            </w:tcBorders>
          </w:tcPr>
          <w:p w14:paraId="5FB48706" w14:textId="77777777" w:rsidR="00AA47E0" w:rsidRDefault="00AA47E0">
            <w:pPr>
              <w:pStyle w:val="GGTEphCell2"/>
            </w:pPr>
            <w:proofErr w:type="spellStart"/>
            <w:r>
              <w:t>pri</w:t>
            </w:r>
            <w:proofErr w:type="spellEnd"/>
            <w:r>
              <w:t>/</w:t>
            </w:r>
            <w:proofErr w:type="spellStart"/>
            <w:r>
              <w:t>aio</w:t>
            </w:r>
            <w:proofErr w:type="spellEnd"/>
            <w:r>
              <w:tab/>
            </w:r>
            <w:r>
              <w:tab/>
            </w:r>
            <w:r>
              <w:tab/>
            </w:r>
            <w:r>
              <w:tab/>
            </w:r>
            <w:r>
              <w:tab/>
            </w:r>
            <w:r>
              <w:tab/>
            </w:r>
            <w:r>
              <w:tab/>
            </w:r>
            <w:r>
              <w:tab/>
              <w:t>¦</w:t>
            </w:r>
            <w:r>
              <w:rPr>
                <w:rFonts w:ascii="Times New Roman" w:hAnsi="Times New Roman"/>
              </w:rPr>
              <w:t>!</w:t>
            </w:r>
          </w:p>
        </w:tc>
      </w:tr>
      <w:tr w:rsidR="00AA47E0" w14:paraId="6B9A179B" w14:textId="77777777">
        <w:trPr>
          <w:cantSplit/>
        </w:trPr>
        <w:tc>
          <w:tcPr>
            <w:tcW w:w="465" w:type="dxa"/>
            <w:vMerge/>
            <w:tcBorders>
              <w:top w:val="nil"/>
              <w:bottom w:val="nil"/>
              <w:right w:val="single" w:sz="12" w:space="0" w:color="auto"/>
            </w:tcBorders>
          </w:tcPr>
          <w:p w14:paraId="1FCA06EC" w14:textId="77777777" w:rsidR="00AA47E0" w:rsidRDefault="00AA47E0"/>
        </w:tc>
        <w:tc>
          <w:tcPr>
            <w:tcW w:w="1474" w:type="dxa"/>
            <w:tcBorders>
              <w:top w:val="nil"/>
              <w:left w:val="nil"/>
              <w:bottom w:val="nil"/>
            </w:tcBorders>
          </w:tcPr>
          <w:p w14:paraId="247840B6" w14:textId="77777777" w:rsidR="00AA47E0" w:rsidRDefault="00AA47E0">
            <w:pPr>
              <w:pStyle w:val="GGTEphCell2"/>
            </w:pPr>
            <w:proofErr w:type="spellStart"/>
            <w:r>
              <w:t>fai</w:t>
            </w:r>
            <w:proofErr w:type="spellEnd"/>
            <w:r>
              <w:t>/h</w:t>
            </w:r>
          </w:p>
        </w:tc>
        <w:tc>
          <w:tcPr>
            <w:tcW w:w="1644" w:type="dxa"/>
            <w:tcBorders>
              <w:top w:val="nil"/>
              <w:bottom w:val="nil"/>
            </w:tcBorders>
          </w:tcPr>
          <w:p w14:paraId="345749B4" w14:textId="77777777" w:rsidR="00AA47E0" w:rsidRDefault="00AA47E0">
            <w:pPr>
              <w:pStyle w:val="GGTEphCell2"/>
            </w:pPr>
            <w:proofErr w:type="spellStart"/>
            <w:r>
              <w:t>kaqoi</w:t>
            </w:r>
            <w:proofErr w:type="spellEnd"/>
            <w:r>
              <w:t>=to</w:t>
            </w:r>
          </w:p>
        </w:tc>
        <w:tc>
          <w:tcPr>
            <w:tcW w:w="1616" w:type="dxa"/>
            <w:tcBorders>
              <w:top w:val="nil"/>
              <w:bottom w:val="nil"/>
            </w:tcBorders>
          </w:tcPr>
          <w:p w14:paraId="13B35217" w14:textId="77777777" w:rsidR="00AA47E0" w:rsidRDefault="00AA47E0">
            <w:pPr>
              <w:pStyle w:val="GGTEphCell2"/>
            </w:pPr>
            <w:proofErr w:type="spellStart"/>
            <w:r>
              <w:t>ke</w:t>
            </w:r>
            <w:proofErr w:type="spellEnd"/>
            <w:r>
              <w:t>/</w:t>
            </w:r>
            <w:proofErr w:type="spellStart"/>
            <w:r>
              <w:t>oito</w:t>
            </w:r>
            <w:proofErr w:type="spellEnd"/>
            <w:r>
              <w:rPr>
                <w:rFonts w:ascii="Times New Roman" w:hAnsi="Times New Roman"/>
              </w:rPr>
              <w:tab/>
              <w:t>[WWG]</w:t>
            </w:r>
          </w:p>
        </w:tc>
        <w:tc>
          <w:tcPr>
            <w:tcW w:w="1616" w:type="dxa"/>
            <w:tcBorders>
              <w:top w:val="nil"/>
              <w:bottom w:val="nil"/>
            </w:tcBorders>
          </w:tcPr>
          <w:p w14:paraId="6160EBB5" w14:textId="77777777" w:rsidR="00AA47E0" w:rsidRDefault="00AA47E0">
            <w:pPr>
              <w:pStyle w:val="GGTEphCell2"/>
            </w:pPr>
            <w:r>
              <w:t>du/</w:t>
            </w:r>
            <w:proofErr w:type="spellStart"/>
            <w:r>
              <w:t>naito</w:t>
            </w:r>
            <w:proofErr w:type="spellEnd"/>
            <w:r>
              <w:tab/>
            </w:r>
            <w:r>
              <w:tab/>
            </w:r>
            <w:r>
              <w:tab/>
            </w:r>
            <w:r>
              <w:tab/>
            </w:r>
            <w:r>
              <w:tab/>
            </w:r>
            <w:r>
              <w:tab/>
            </w:r>
            <w:r>
              <w:tab/>
            </w:r>
            <w:r>
              <w:tab/>
              <w:t>¦</w:t>
            </w:r>
            <w:r>
              <w:rPr>
                <w:rFonts w:ascii="Times New Roman" w:hAnsi="Times New Roman"/>
              </w:rPr>
              <w:t>!</w:t>
            </w:r>
          </w:p>
        </w:tc>
        <w:tc>
          <w:tcPr>
            <w:tcW w:w="454" w:type="dxa"/>
            <w:tcBorders>
              <w:top w:val="nil"/>
              <w:bottom w:val="nil"/>
            </w:tcBorders>
          </w:tcPr>
          <w:p w14:paraId="5E3F772A" w14:textId="77777777" w:rsidR="00AA47E0" w:rsidRDefault="00AA47E0">
            <w:pPr>
              <w:pStyle w:val="GGTEphCell2"/>
            </w:pPr>
          </w:p>
        </w:tc>
        <w:tc>
          <w:tcPr>
            <w:tcW w:w="1616" w:type="dxa"/>
            <w:tcBorders>
              <w:top w:val="nil"/>
              <w:bottom w:val="nil"/>
            </w:tcBorders>
          </w:tcPr>
          <w:p w14:paraId="43CB5C20" w14:textId="77777777" w:rsidR="00AA47E0" w:rsidRDefault="00AA47E0">
            <w:pPr>
              <w:pStyle w:val="GGTEphCell2"/>
            </w:pPr>
            <w:proofErr w:type="spellStart"/>
            <w:r>
              <w:t>pri</w:t>
            </w:r>
            <w:proofErr w:type="spellEnd"/>
            <w:r>
              <w:t>/</w:t>
            </w:r>
            <w:proofErr w:type="spellStart"/>
            <w:r>
              <w:t>aito</w:t>
            </w:r>
            <w:proofErr w:type="spellEnd"/>
            <w:r>
              <w:tab/>
            </w:r>
            <w:r>
              <w:tab/>
            </w:r>
            <w:r>
              <w:tab/>
            </w:r>
            <w:r>
              <w:tab/>
            </w:r>
            <w:r>
              <w:tab/>
            </w:r>
            <w:r>
              <w:tab/>
            </w:r>
            <w:r>
              <w:tab/>
              <w:t>¦</w:t>
            </w:r>
            <w:r>
              <w:rPr>
                <w:rFonts w:ascii="Times New Roman" w:hAnsi="Times New Roman"/>
              </w:rPr>
              <w:t>!</w:t>
            </w:r>
          </w:p>
        </w:tc>
      </w:tr>
      <w:tr w:rsidR="00AA47E0" w14:paraId="61CCC3AF" w14:textId="77777777">
        <w:trPr>
          <w:cantSplit/>
        </w:trPr>
        <w:tc>
          <w:tcPr>
            <w:tcW w:w="465" w:type="dxa"/>
            <w:vMerge/>
            <w:tcBorders>
              <w:top w:val="nil"/>
              <w:bottom w:val="nil"/>
              <w:right w:val="single" w:sz="12" w:space="0" w:color="auto"/>
            </w:tcBorders>
          </w:tcPr>
          <w:p w14:paraId="1188894D" w14:textId="77777777" w:rsidR="00AA47E0" w:rsidRDefault="00AA47E0"/>
        </w:tc>
        <w:tc>
          <w:tcPr>
            <w:tcW w:w="1474" w:type="dxa"/>
            <w:tcBorders>
              <w:top w:val="nil"/>
              <w:left w:val="nil"/>
              <w:bottom w:val="nil"/>
            </w:tcBorders>
          </w:tcPr>
          <w:p w14:paraId="3E080958" w14:textId="77777777" w:rsidR="00AA47E0" w:rsidRDefault="00AA47E0">
            <w:pPr>
              <w:pStyle w:val="GGTEphCell2"/>
            </w:pPr>
            <w:proofErr w:type="spellStart"/>
            <w:r>
              <w:t>fai</w:t>
            </w:r>
            <w:proofErr w:type="spellEnd"/>
            <w:r>
              <w:t>=men</w:t>
            </w:r>
            <w:r>
              <w:tab/>
              <w:t>¾</w:t>
            </w:r>
          </w:p>
        </w:tc>
        <w:tc>
          <w:tcPr>
            <w:tcW w:w="1644" w:type="dxa"/>
            <w:tcBorders>
              <w:top w:val="nil"/>
              <w:bottom w:val="nil"/>
            </w:tcBorders>
          </w:tcPr>
          <w:p w14:paraId="555B3B8D" w14:textId="77777777" w:rsidR="00AA47E0" w:rsidRDefault="00AA47E0">
            <w:pPr>
              <w:pStyle w:val="GGTEphCell2"/>
            </w:pPr>
            <w:proofErr w:type="spellStart"/>
            <w:r>
              <w:t>kaqoi</w:t>
            </w:r>
            <w:proofErr w:type="spellEnd"/>
            <w:r>
              <w:t>/</w:t>
            </w:r>
            <w:proofErr w:type="spellStart"/>
            <w:r>
              <w:t>meqa</w:t>
            </w:r>
            <w:proofErr w:type="spellEnd"/>
          </w:p>
        </w:tc>
        <w:tc>
          <w:tcPr>
            <w:tcW w:w="1616" w:type="dxa"/>
            <w:tcBorders>
              <w:top w:val="nil"/>
              <w:bottom w:val="nil"/>
            </w:tcBorders>
          </w:tcPr>
          <w:p w14:paraId="28086E1C" w14:textId="77777777" w:rsidR="00AA47E0" w:rsidRDefault="00AA47E0">
            <w:pPr>
              <w:pStyle w:val="GGTEphCell2"/>
            </w:pPr>
          </w:p>
        </w:tc>
        <w:tc>
          <w:tcPr>
            <w:tcW w:w="1616" w:type="dxa"/>
            <w:tcBorders>
              <w:top w:val="nil"/>
              <w:bottom w:val="nil"/>
            </w:tcBorders>
          </w:tcPr>
          <w:p w14:paraId="6674F280" w14:textId="77777777" w:rsidR="00AA47E0" w:rsidRDefault="00AA47E0">
            <w:pPr>
              <w:pStyle w:val="GGTEphCell2"/>
            </w:pPr>
            <w:proofErr w:type="spellStart"/>
            <w:r>
              <w:t>dunai</w:t>
            </w:r>
            <w:proofErr w:type="spellEnd"/>
            <w:r>
              <w:t>/</w:t>
            </w:r>
            <w:proofErr w:type="spellStart"/>
            <w:r>
              <w:t>meqa</w:t>
            </w:r>
            <w:proofErr w:type="spellEnd"/>
          </w:p>
        </w:tc>
        <w:tc>
          <w:tcPr>
            <w:tcW w:w="454" w:type="dxa"/>
            <w:tcBorders>
              <w:top w:val="nil"/>
              <w:bottom w:val="nil"/>
            </w:tcBorders>
          </w:tcPr>
          <w:p w14:paraId="2F87F989" w14:textId="77777777" w:rsidR="00AA47E0" w:rsidRDefault="00AA47E0">
            <w:pPr>
              <w:pStyle w:val="GGTEphCell2"/>
            </w:pPr>
          </w:p>
        </w:tc>
        <w:tc>
          <w:tcPr>
            <w:tcW w:w="1616" w:type="dxa"/>
            <w:tcBorders>
              <w:top w:val="nil"/>
              <w:bottom w:val="nil"/>
            </w:tcBorders>
          </w:tcPr>
          <w:p w14:paraId="0E7CB8DE" w14:textId="77777777" w:rsidR="00AA47E0" w:rsidRDefault="00AA47E0">
            <w:pPr>
              <w:pStyle w:val="GGTEphCell2"/>
            </w:pPr>
            <w:proofErr w:type="spellStart"/>
            <w:r>
              <w:t>priai</w:t>
            </w:r>
            <w:proofErr w:type="spellEnd"/>
            <w:r>
              <w:t>/</w:t>
            </w:r>
            <w:proofErr w:type="spellStart"/>
            <w:r>
              <w:t>meqa</w:t>
            </w:r>
            <w:proofErr w:type="spellEnd"/>
          </w:p>
        </w:tc>
      </w:tr>
      <w:tr w:rsidR="00AA47E0" w14:paraId="2E5A860F" w14:textId="77777777">
        <w:trPr>
          <w:cantSplit/>
        </w:trPr>
        <w:tc>
          <w:tcPr>
            <w:tcW w:w="465" w:type="dxa"/>
            <w:vMerge/>
            <w:tcBorders>
              <w:top w:val="nil"/>
              <w:bottom w:val="nil"/>
              <w:right w:val="single" w:sz="12" w:space="0" w:color="auto"/>
            </w:tcBorders>
          </w:tcPr>
          <w:p w14:paraId="077C02C5" w14:textId="77777777" w:rsidR="00AA47E0" w:rsidRDefault="00AA47E0"/>
        </w:tc>
        <w:tc>
          <w:tcPr>
            <w:tcW w:w="1474" w:type="dxa"/>
            <w:tcBorders>
              <w:top w:val="nil"/>
              <w:left w:val="nil"/>
              <w:bottom w:val="nil"/>
            </w:tcBorders>
          </w:tcPr>
          <w:p w14:paraId="3B82EC26" w14:textId="77777777" w:rsidR="00AA47E0" w:rsidRDefault="00AA47E0">
            <w:pPr>
              <w:pStyle w:val="GGTEphCell2"/>
            </w:pPr>
            <w:proofErr w:type="spellStart"/>
            <w:r>
              <w:t>fai</w:t>
            </w:r>
            <w:proofErr w:type="spellEnd"/>
            <w:r>
              <w:t>=</w:t>
            </w:r>
            <w:proofErr w:type="spellStart"/>
            <w:r>
              <w:t>te</w:t>
            </w:r>
            <w:proofErr w:type="spellEnd"/>
            <w:r>
              <w:tab/>
              <w:t>¾</w:t>
            </w:r>
          </w:p>
        </w:tc>
        <w:tc>
          <w:tcPr>
            <w:tcW w:w="1644" w:type="dxa"/>
            <w:tcBorders>
              <w:top w:val="nil"/>
              <w:bottom w:val="nil"/>
            </w:tcBorders>
          </w:tcPr>
          <w:p w14:paraId="28AA4A91" w14:textId="77777777" w:rsidR="00AA47E0" w:rsidRDefault="00AA47E0">
            <w:pPr>
              <w:pStyle w:val="GGTEphCell2"/>
            </w:pPr>
            <w:proofErr w:type="spellStart"/>
            <w:r>
              <w:t>kaqoi</w:t>
            </w:r>
            <w:proofErr w:type="spellEnd"/>
            <w:r>
              <w:t>=</w:t>
            </w:r>
            <w:proofErr w:type="spellStart"/>
            <w:r>
              <w:t>sqe</w:t>
            </w:r>
            <w:proofErr w:type="spellEnd"/>
          </w:p>
        </w:tc>
        <w:tc>
          <w:tcPr>
            <w:tcW w:w="1616" w:type="dxa"/>
            <w:tcBorders>
              <w:top w:val="nil"/>
              <w:bottom w:val="nil"/>
            </w:tcBorders>
          </w:tcPr>
          <w:p w14:paraId="27FB7192" w14:textId="77777777" w:rsidR="00AA47E0" w:rsidRDefault="00AA47E0">
            <w:pPr>
              <w:pStyle w:val="GGTEphCell2"/>
            </w:pPr>
          </w:p>
        </w:tc>
        <w:tc>
          <w:tcPr>
            <w:tcW w:w="1616" w:type="dxa"/>
            <w:tcBorders>
              <w:top w:val="nil"/>
              <w:bottom w:val="nil"/>
            </w:tcBorders>
          </w:tcPr>
          <w:p w14:paraId="7440C028" w14:textId="77777777" w:rsidR="00AA47E0" w:rsidRDefault="00AA47E0">
            <w:pPr>
              <w:pStyle w:val="GGTEphCell2"/>
            </w:pPr>
            <w:r>
              <w:t>du/</w:t>
            </w:r>
            <w:proofErr w:type="spellStart"/>
            <w:r>
              <w:t>naisqe</w:t>
            </w:r>
            <w:proofErr w:type="spellEnd"/>
            <w:r>
              <w:tab/>
            </w:r>
            <w:r>
              <w:tab/>
            </w:r>
            <w:r>
              <w:tab/>
            </w:r>
            <w:r>
              <w:tab/>
            </w:r>
            <w:r>
              <w:tab/>
            </w:r>
            <w:r>
              <w:tab/>
              <w:t>¦</w:t>
            </w:r>
            <w:r>
              <w:rPr>
                <w:rFonts w:ascii="Times New Roman" w:hAnsi="Times New Roman"/>
              </w:rPr>
              <w:t>!</w:t>
            </w:r>
          </w:p>
        </w:tc>
        <w:tc>
          <w:tcPr>
            <w:tcW w:w="454" w:type="dxa"/>
            <w:tcBorders>
              <w:top w:val="nil"/>
              <w:bottom w:val="nil"/>
            </w:tcBorders>
          </w:tcPr>
          <w:p w14:paraId="7318C1BA" w14:textId="77777777" w:rsidR="00AA47E0" w:rsidRDefault="00AA47E0">
            <w:pPr>
              <w:pStyle w:val="GGTEphCell2"/>
            </w:pPr>
          </w:p>
        </w:tc>
        <w:tc>
          <w:tcPr>
            <w:tcW w:w="1616" w:type="dxa"/>
            <w:tcBorders>
              <w:top w:val="nil"/>
              <w:bottom w:val="nil"/>
            </w:tcBorders>
          </w:tcPr>
          <w:p w14:paraId="17CCFEE0" w14:textId="77777777" w:rsidR="00AA47E0" w:rsidRDefault="00AA47E0">
            <w:pPr>
              <w:pStyle w:val="GGTEphCell2"/>
            </w:pPr>
            <w:proofErr w:type="spellStart"/>
            <w:r>
              <w:t>pri</w:t>
            </w:r>
            <w:proofErr w:type="spellEnd"/>
            <w:r>
              <w:t>/</w:t>
            </w:r>
            <w:proofErr w:type="spellStart"/>
            <w:r>
              <w:t>aisqe</w:t>
            </w:r>
            <w:proofErr w:type="spellEnd"/>
            <w:r>
              <w:tab/>
            </w:r>
            <w:r>
              <w:tab/>
            </w:r>
            <w:r>
              <w:tab/>
            </w:r>
            <w:r>
              <w:tab/>
            </w:r>
            <w:r>
              <w:tab/>
              <w:t>¦</w:t>
            </w:r>
            <w:r>
              <w:rPr>
                <w:rFonts w:ascii="Times New Roman" w:hAnsi="Times New Roman"/>
              </w:rPr>
              <w:t>!</w:t>
            </w:r>
          </w:p>
        </w:tc>
      </w:tr>
      <w:tr w:rsidR="00AA47E0" w14:paraId="6B41683E" w14:textId="77777777">
        <w:trPr>
          <w:cantSplit/>
        </w:trPr>
        <w:tc>
          <w:tcPr>
            <w:tcW w:w="465" w:type="dxa"/>
            <w:vMerge/>
            <w:tcBorders>
              <w:top w:val="nil"/>
              <w:bottom w:val="nil"/>
              <w:right w:val="single" w:sz="12" w:space="0" w:color="auto"/>
            </w:tcBorders>
          </w:tcPr>
          <w:p w14:paraId="61D5A724" w14:textId="77777777" w:rsidR="00AA47E0" w:rsidRDefault="00AA47E0"/>
        </w:tc>
        <w:tc>
          <w:tcPr>
            <w:tcW w:w="1474" w:type="dxa"/>
            <w:tcBorders>
              <w:top w:val="nil"/>
              <w:left w:val="nil"/>
              <w:bottom w:val="nil"/>
            </w:tcBorders>
          </w:tcPr>
          <w:p w14:paraId="5C7A0B09" w14:textId="77777777" w:rsidR="00AA47E0" w:rsidRDefault="00AA47E0">
            <w:pPr>
              <w:pStyle w:val="GGTEphCell2"/>
            </w:pPr>
            <w:proofErr w:type="spellStart"/>
            <w:r>
              <w:t>fai</w:t>
            </w:r>
            <w:proofErr w:type="spellEnd"/>
            <w:r>
              <w:t>=</w:t>
            </w:r>
            <w:proofErr w:type="spellStart"/>
            <w:r>
              <w:t>en</w:t>
            </w:r>
            <w:proofErr w:type="spellEnd"/>
            <w:r>
              <w:tab/>
              <w:t>¾</w:t>
            </w:r>
          </w:p>
        </w:tc>
        <w:tc>
          <w:tcPr>
            <w:tcW w:w="1644" w:type="dxa"/>
            <w:tcBorders>
              <w:top w:val="nil"/>
              <w:bottom w:val="nil"/>
            </w:tcBorders>
          </w:tcPr>
          <w:p w14:paraId="510634E1" w14:textId="77777777" w:rsidR="00AA47E0" w:rsidRDefault="00AA47E0">
            <w:pPr>
              <w:pStyle w:val="GGTEphCell2"/>
            </w:pPr>
            <w:proofErr w:type="spellStart"/>
            <w:r>
              <w:t>kaqoi</w:t>
            </w:r>
            <w:proofErr w:type="spellEnd"/>
            <w:r>
              <w:t>=</w:t>
            </w:r>
            <w:proofErr w:type="spellStart"/>
            <w:r>
              <w:t>nto</w:t>
            </w:r>
            <w:proofErr w:type="spellEnd"/>
          </w:p>
        </w:tc>
        <w:tc>
          <w:tcPr>
            <w:tcW w:w="1616" w:type="dxa"/>
            <w:tcBorders>
              <w:top w:val="nil"/>
              <w:bottom w:val="nil"/>
            </w:tcBorders>
          </w:tcPr>
          <w:p w14:paraId="7627890E" w14:textId="77777777" w:rsidR="00AA47E0" w:rsidRDefault="00AA47E0">
            <w:pPr>
              <w:pStyle w:val="GGTEphCell2"/>
            </w:pPr>
          </w:p>
        </w:tc>
        <w:tc>
          <w:tcPr>
            <w:tcW w:w="1616" w:type="dxa"/>
            <w:tcBorders>
              <w:top w:val="nil"/>
              <w:bottom w:val="nil"/>
            </w:tcBorders>
          </w:tcPr>
          <w:p w14:paraId="65C1DED0" w14:textId="77777777" w:rsidR="00AA47E0" w:rsidRDefault="00AA47E0">
            <w:pPr>
              <w:pStyle w:val="GGTEphCell2"/>
            </w:pPr>
            <w:r>
              <w:t>du/</w:t>
            </w:r>
            <w:proofErr w:type="spellStart"/>
            <w:r>
              <w:t>nainto</w:t>
            </w:r>
            <w:proofErr w:type="spellEnd"/>
            <w:r>
              <w:tab/>
            </w:r>
            <w:r>
              <w:tab/>
            </w:r>
            <w:r>
              <w:tab/>
            </w:r>
            <w:r>
              <w:tab/>
            </w:r>
            <w:r>
              <w:tab/>
            </w:r>
            <w:r>
              <w:tab/>
              <w:t>¦</w:t>
            </w:r>
            <w:r>
              <w:rPr>
                <w:rFonts w:ascii="Times New Roman" w:hAnsi="Times New Roman"/>
              </w:rPr>
              <w:t>!</w:t>
            </w:r>
          </w:p>
        </w:tc>
        <w:tc>
          <w:tcPr>
            <w:tcW w:w="454" w:type="dxa"/>
            <w:tcBorders>
              <w:top w:val="nil"/>
              <w:bottom w:val="nil"/>
            </w:tcBorders>
          </w:tcPr>
          <w:p w14:paraId="598DADCC" w14:textId="77777777" w:rsidR="00AA47E0" w:rsidRDefault="00AA47E0">
            <w:pPr>
              <w:pStyle w:val="GGTEphCell2"/>
            </w:pPr>
          </w:p>
        </w:tc>
        <w:tc>
          <w:tcPr>
            <w:tcW w:w="1616" w:type="dxa"/>
            <w:tcBorders>
              <w:top w:val="nil"/>
              <w:bottom w:val="nil"/>
            </w:tcBorders>
          </w:tcPr>
          <w:p w14:paraId="2B515BF4" w14:textId="77777777" w:rsidR="00AA47E0" w:rsidRDefault="00AA47E0">
            <w:pPr>
              <w:pStyle w:val="GGTEphCell2"/>
            </w:pPr>
            <w:proofErr w:type="spellStart"/>
            <w:r>
              <w:t>pri</w:t>
            </w:r>
            <w:proofErr w:type="spellEnd"/>
            <w:r>
              <w:t>/</w:t>
            </w:r>
            <w:proofErr w:type="spellStart"/>
            <w:r>
              <w:t>ainto</w:t>
            </w:r>
            <w:proofErr w:type="spellEnd"/>
            <w:r>
              <w:tab/>
            </w:r>
            <w:r>
              <w:tab/>
            </w:r>
            <w:r>
              <w:tab/>
            </w:r>
            <w:r>
              <w:tab/>
            </w:r>
            <w:r>
              <w:tab/>
              <w:t>¦</w:t>
            </w:r>
            <w:r>
              <w:rPr>
                <w:rFonts w:ascii="Times New Roman" w:hAnsi="Times New Roman"/>
              </w:rPr>
              <w:t>!</w:t>
            </w:r>
          </w:p>
        </w:tc>
      </w:tr>
      <w:tr w:rsidR="006F0AA2" w14:paraId="0EB15845" w14:textId="77777777" w:rsidTr="003D123F">
        <w:trPr>
          <w:cantSplit/>
        </w:trPr>
        <w:tc>
          <w:tcPr>
            <w:tcW w:w="465" w:type="dxa"/>
            <w:vMerge w:val="restart"/>
            <w:tcBorders>
              <w:top w:val="single" w:sz="12" w:space="0" w:color="auto"/>
              <w:right w:val="single" w:sz="12" w:space="0" w:color="auto"/>
            </w:tcBorders>
            <w:textDirection w:val="btLr"/>
          </w:tcPr>
          <w:p w14:paraId="4749131A" w14:textId="266FC202" w:rsidR="006F0AA2" w:rsidRDefault="006F0AA2">
            <w:pPr>
              <w:pStyle w:val="Normal11"/>
              <w:jc w:val="center"/>
            </w:pPr>
            <w:proofErr w:type="spellStart"/>
            <w:r>
              <w:t>Imperat</w:t>
            </w:r>
            <w:proofErr w:type="spellEnd"/>
            <w:r>
              <w:t>.</w:t>
            </w:r>
          </w:p>
        </w:tc>
        <w:tc>
          <w:tcPr>
            <w:tcW w:w="1474" w:type="dxa"/>
            <w:tcBorders>
              <w:top w:val="single" w:sz="12" w:space="0" w:color="auto"/>
              <w:left w:val="single" w:sz="4" w:space="0" w:color="auto"/>
              <w:bottom w:val="nil"/>
              <w:right w:val="single" w:sz="4" w:space="0" w:color="auto"/>
            </w:tcBorders>
          </w:tcPr>
          <w:p w14:paraId="596E9A98" w14:textId="77777777" w:rsidR="006F0AA2" w:rsidRDefault="006F0AA2">
            <w:pPr>
              <w:pStyle w:val="GGTEphCell2"/>
            </w:pPr>
            <w:proofErr w:type="spellStart"/>
            <w:r>
              <w:t>fa`qi</w:t>
            </w:r>
            <w:proofErr w:type="spellEnd"/>
            <w:r>
              <w:t>^/¯</w:t>
            </w:r>
            <w:proofErr w:type="spellStart"/>
            <w:r>
              <w:t>fa`&amp;qi</w:t>
            </w:r>
            <w:proofErr w:type="spellEnd"/>
            <w:r>
              <w:t>^</w:t>
            </w:r>
          </w:p>
        </w:tc>
        <w:tc>
          <w:tcPr>
            <w:tcW w:w="1644" w:type="dxa"/>
            <w:tcBorders>
              <w:top w:val="single" w:sz="12" w:space="0" w:color="auto"/>
              <w:left w:val="single" w:sz="4" w:space="0" w:color="auto"/>
              <w:bottom w:val="nil"/>
              <w:right w:val="single" w:sz="4" w:space="0" w:color="auto"/>
            </w:tcBorders>
          </w:tcPr>
          <w:p w14:paraId="032DA45F" w14:textId="77777777" w:rsidR="006F0AA2" w:rsidRDefault="006F0AA2">
            <w:pPr>
              <w:pStyle w:val="GGTEphCell2"/>
            </w:pPr>
            <w:proofErr w:type="spellStart"/>
            <w:r>
              <w:t>ka&amp;qhso</w:t>
            </w:r>
            <w:proofErr w:type="spellEnd"/>
            <w:r>
              <w:t xml:space="preserve"> ¯ </w:t>
            </w:r>
            <w:proofErr w:type="spellStart"/>
            <w:r>
              <w:t>ka&amp;qou</w:t>
            </w:r>
            <w:proofErr w:type="spellEnd"/>
          </w:p>
        </w:tc>
        <w:tc>
          <w:tcPr>
            <w:tcW w:w="1616" w:type="dxa"/>
            <w:tcBorders>
              <w:top w:val="single" w:sz="12" w:space="0" w:color="auto"/>
              <w:left w:val="single" w:sz="4" w:space="0" w:color="auto"/>
              <w:bottom w:val="nil"/>
              <w:right w:val="single" w:sz="4" w:space="0" w:color="auto"/>
            </w:tcBorders>
          </w:tcPr>
          <w:p w14:paraId="09077A40" w14:textId="77777777" w:rsidR="006F0AA2" w:rsidRDefault="006F0AA2">
            <w:pPr>
              <w:pStyle w:val="GGTEphCell2"/>
            </w:pPr>
            <w:proofErr w:type="spellStart"/>
            <w:r>
              <w:t>kei</w:t>
            </w:r>
            <w:proofErr w:type="spellEnd"/>
            <w:r>
              <w:t>=so</w:t>
            </w:r>
          </w:p>
        </w:tc>
        <w:tc>
          <w:tcPr>
            <w:tcW w:w="1616" w:type="dxa"/>
            <w:tcBorders>
              <w:top w:val="single" w:sz="12" w:space="0" w:color="auto"/>
              <w:left w:val="single" w:sz="4" w:space="0" w:color="auto"/>
              <w:bottom w:val="nil"/>
              <w:right w:val="single" w:sz="4" w:space="0" w:color="auto"/>
            </w:tcBorders>
          </w:tcPr>
          <w:p w14:paraId="7EE9A365" w14:textId="77777777" w:rsidR="006F0AA2" w:rsidRDefault="006F0AA2">
            <w:pPr>
              <w:pStyle w:val="GGTEphCell2"/>
            </w:pPr>
            <w:r>
              <w:t>du/</w:t>
            </w:r>
            <w:proofErr w:type="spellStart"/>
            <w:r>
              <w:t>naso</w:t>
            </w:r>
            <w:proofErr w:type="spellEnd"/>
          </w:p>
        </w:tc>
        <w:tc>
          <w:tcPr>
            <w:tcW w:w="454" w:type="dxa"/>
            <w:tcBorders>
              <w:top w:val="nil"/>
              <w:left w:val="single" w:sz="4" w:space="0" w:color="auto"/>
              <w:bottom w:val="nil"/>
              <w:right w:val="single" w:sz="4" w:space="0" w:color="auto"/>
            </w:tcBorders>
          </w:tcPr>
          <w:p w14:paraId="642E48B9" w14:textId="77777777" w:rsidR="006F0AA2" w:rsidRDefault="006F0AA2">
            <w:pPr>
              <w:pStyle w:val="GGTEphCell2"/>
            </w:pPr>
          </w:p>
        </w:tc>
        <w:tc>
          <w:tcPr>
            <w:tcW w:w="1616" w:type="dxa"/>
            <w:tcBorders>
              <w:top w:val="single" w:sz="12" w:space="0" w:color="auto"/>
              <w:left w:val="single" w:sz="4" w:space="0" w:color="auto"/>
              <w:bottom w:val="nil"/>
              <w:right w:val="single" w:sz="4" w:space="0" w:color="auto"/>
            </w:tcBorders>
          </w:tcPr>
          <w:p w14:paraId="5EA8D99E" w14:textId="77777777" w:rsidR="006F0AA2" w:rsidRDefault="006F0AA2">
            <w:pPr>
              <w:pStyle w:val="GGTEphCell2"/>
            </w:pPr>
            <w:proofErr w:type="spellStart"/>
            <w:r>
              <w:t>pri</w:t>
            </w:r>
            <w:proofErr w:type="spellEnd"/>
            <w:r>
              <w:t>/w</w:t>
            </w:r>
          </w:p>
        </w:tc>
      </w:tr>
      <w:tr w:rsidR="006F0AA2" w14:paraId="1D9056A8" w14:textId="77777777" w:rsidTr="003D123F">
        <w:trPr>
          <w:cantSplit/>
        </w:trPr>
        <w:tc>
          <w:tcPr>
            <w:tcW w:w="465" w:type="dxa"/>
            <w:vMerge/>
            <w:tcBorders>
              <w:right w:val="single" w:sz="12" w:space="0" w:color="auto"/>
            </w:tcBorders>
          </w:tcPr>
          <w:p w14:paraId="449408B0" w14:textId="77777777" w:rsidR="006F0AA2" w:rsidRDefault="006F0AA2"/>
        </w:tc>
        <w:tc>
          <w:tcPr>
            <w:tcW w:w="1474" w:type="dxa"/>
            <w:tcBorders>
              <w:top w:val="nil"/>
              <w:left w:val="single" w:sz="4" w:space="0" w:color="auto"/>
              <w:bottom w:val="nil"/>
              <w:right w:val="single" w:sz="4" w:space="0" w:color="auto"/>
            </w:tcBorders>
          </w:tcPr>
          <w:p w14:paraId="7E1E158F" w14:textId="77777777" w:rsidR="006F0AA2" w:rsidRDefault="006F0AA2">
            <w:pPr>
              <w:pStyle w:val="GGTEphCell2"/>
            </w:pPr>
            <w:proofErr w:type="spellStart"/>
            <w:r>
              <w:t>fa&amp;tw</w:t>
            </w:r>
            <w:proofErr w:type="spellEnd"/>
          </w:p>
        </w:tc>
        <w:tc>
          <w:tcPr>
            <w:tcW w:w="1644" w:type="dxa"/>
            <w:tcBorders>
              <w:top w:val="nil"/>
              <w:left w:val="single" w:sz="4" w:space="0" w:color="auto"/>
              <w:bottom w:val="nil"/>
              <w:right w:val="single" w:sz="4" w:space="0" w:color="auto"/>
            </w:tcBorders>
          </w:tcPr>
          <w:p w14:paraId="632E160B" w14:textId="77777777" w:rsidR="006F0AA2" w:rsidRDefault="006F0AA2">
            <w:pPr>
              <w:pStyle w:val="GGTEphCell2"/>
            </w:pPr>
            <w:proofErr w:type="spellStart"/>
            <w:r>
              <w:t>kaqh</w:t>
            </w:r>
            <w:proofErr w:type="spellEnd"/>
            <w:r>
              <w:t>/</w:t>
            </w:r>
            <w:proofErr w:type="spellStart"/>
            <w:r>
              <w:t>sqw</w:t>
            </w:r>
            <w:proofErr w:type="spellEnd"/>
          </w:p>
        </w:tc>
        <w:tc>
          <w:tcPr>
            <w:tcW w:w="1616" w:type="dxa"/>
            <w:tcBorders>
              <w:top w:val="nil"/>
              <w:left w:val="single" w:sz="4" w:space="0" w:color="auto"/>
              <w:bottom w:val="nil"/>
              <w:right w:val="single" w:sz="4" w:space="0" w:color="auto"/>
            </w:tcBorders>
          </w:tcPr>
          <w:p w14:paraId="7A109103" w14:textId="77777777" w:rsidR="006F0AA2" w:rsidRDefault="006F0AA2">
            <w:pPr>
              <w:pStyle w:val="GGTEphCell2"/>
            </w:pPr>
            <w:proofErr w:type="spellStart"/>
            <w:r>
              <w:t>kei</w:t>
            </w:r>
            <w:proofErr w:type="spellEnd"/>
            <w:r>
              <w:t>/</w:t>
            </w:r>
            <w:proofErr w:type="spellStart"/>
            <w:r>
              <w:t>sqw</w:t>
            </w:r>
            <w:proofErr w:type="spellEnd"/>
          </w:p>
        </w:tc>
        <w:tc>
          <w:tcPr>
            <w:tcW w:w="1616" w:type="dxa"/>
            <w:tcBorders>
              <w:top w:val="nil"/>
              <w:left w:val="single" w:sz="4" w:space="0" w:color="auto"/>
              <w:bottom w:val="nil"/>
              <w:right w:val="single" w:sz="4" w:space="0" w:color="auto"/>
            </w:tcBorders>
          </w:tcPr>
          <w:p w14:paraId="68982B4E" w14:textId="77777777" w:rsidR="006F0AA2" w:rsidRDefault="006F0AA2">
            <w:pPr>
              <w:pStyle w:val="GGTEphCell2"/>
            </w:pPr>
            <w:proofErr w:type="spellStart"/>
            <w:r>
              <w:t>duna&amp;sqw</w:t>
            </w:r>
            <w:proofErr w:type="spellEnd"/>
          </w:p>
        </w:tc>
        <w:tc>
          <w:tcPr>
            <w:tcW w:w="454" w:type="dxa"/>
            <w:tcBorders>
              <w:top w:val="nil"/>
              <w:left w:val="single" w:sz="4" w:space="0" w:color="auto"/>
              <w:bottom w:val="nil"/>
              <w:right w:val="single" w:sz="4" w:space="0" w:color="auto"/>
            </w:tcBorders>
          </w:tcPr>
          <w:p w14:paraId="30C23C0F" w14:textId="77777777" w:rsidR="006F0AA2" w:rsidRDefault="006F0AA2">
            <w:pPr>
              <w:pStyle w:val="GGTEphCell2"/>
            </w:pPr>
          </w:p>
        </w:tc>
        <w:tc>
          <w:tcPr>
            <w:tcW w:w="1616" w:type="dxa"/>
            <w:tcBorders>
              <w:top w:val="nil"/>
              <w:left w:val="single" w:sz="4" w:space="0" w:color="auto"/>
              <w:bottom w:val="nil"/>
              <w:right w:val="single" w:sz="4" w:space="0" w:color="auto"/>
            </w:tcBorders>
          </w:tcPr>
          <w:p w14:paraId="2686D46E" w14:textId="77777777" w:rsidR="006F0AA2" w:rsidRDefault="006F0AA2">
            <w:pPr>
              <w:pStyle w:val="GGTEphCell2"/>
            </w:pPr>
            <w:proofErr w:type="spellStart"/>
            <w:r>
              <w:t>pria&amp;sqw</w:t>
            </w:r>
            <w:proofErr w:type="spellEnd"/>
          </w:p>
        </w:tc>
      </w:tr>
      <w:tr w:rsidR="006F0AA2" w14:paraId="5DA262B6" w14:textId="77777777" w:rsidTr="003D123F">
        <w:trPr>
          <w:cantSplit/>
        </w:trPr>
        <w:tc>
          <w:tcPr>
            <w:tcW w:w="465" w:type="dxa"/>
            <w:vMerge/>
            <w:tcBorders>
              <w:right w:val="single" w:sz="12" w:space="0" w:color="auto"/>
            </w:tcBorders>
          </w:tcPr>
          <w:p w14:paraId="45592494" w14:textId="77777777" w:rsidR="006F0AA2" w:rsidRDefault="006F0AA2"/>
        </w:tc>
        <w:tc>
          <w:tcPr>
            <w:tcW w:w="1474" w:type="dxa"/>
            <w:tcBorders>
              <w:top w:val="nil"/>
              <w:left w:val="single" w:sz="4" w:space="0" w:color="auto"/>
              <w:bottom w:val="nil"/>
              <w:right w:val="single" w:sz="4" w:space="0" w:color="auto"/>
            </w:tcBorders>
          </w:tcPr>
          <w:p w14:paraId="07DD086D" w14:textId="77777777" w:rsidR="006F0AA2" w:rsidRDefault="006F0AA2">
            <w:pPr>
              <w:pStyle w:val="GGTEphCell2"/>
            </w:pPr>
            <w:proofErr w:type="spellStart"/>
            <w:r>
              <w:rPr>
                <w:shd w:val="pct10" w:color="auto" w:fill="FFFFFF"/>
              </w:rPr>
              <w:t>fa&amp;te</w:t>
            </w:r>
            <w:proofErr w:type="spellEnd"/>
          </w:p>
        </w:tc>
        <w:tc>
          <w:tcPr>
            <w:tcW w:w="1644" w:type="dxa"/>
            <w:tcBorders>
              <w:top w:val="nil"/>
              <w:left w:val="single" w:sz="4" w:space="0" w:color="auto"/>
              <w:bottom w:val="nil"/>
              <w:right w:val="single" w:sz="4" w:space="0" w:color="auto"/>
            </w:tcBorders>
          </w:tcPr>
          <w:p w14:paraId="4598FC16" w14:textId="77777777" w:rsidR="006F0AA2" w:rsidRDefault="006F0AA2">
            <w:pPr>
              <w:pStyle w:val="GGTEphCell2"/>
            </w:pPr>
            <w:proofErr w:type="spellStart"/>
            <w:r>
              <w:rPr>
                <w:shd w:val="pct10" w:color="auto" w:fill="FFFFFF"/>
              </w:rPr>
              <w:t>ka&amp;qhsqe</w:t>
            </w:r>
            <w:proofErr w:type="spellEnd"/>
          </w:p>
        </w:tc>
        <w:tc>
          <w:tcPr>
            <w:tcW w:w="1616" w:type="dxa"/>
            <w:tcBorders>
              <w:top w:val="nil"/>
              <w:left w:val="single" w:sz="4" w:space="0" w:color="auto"/>
              <w:bottom w:val="nil"/>
              <w:right w:val="single" w:sz="4" w:space="0" w:color="auto"/>
            </w:tcBorders>
          </w:tcPr>
          <w:p w14:paraId="190BC491" w14:textId="77777777" w:rsidR="006F0AA2" w:rsidRDefault="006F0AA2">
            <w:pPr>
              <w:pStyle w:val="GGTEphCell2"/>
            </w:pPr>
            <w:proofErr w:type="spellStart"/>
            <w:r>
              <w:rPr>
                <w:shd w:val="pct10" w:color="auto" w:fill="FFFFFF"/>
              </w:rPr>
              <w:t>kei</w:t>
            </w:r>
            <w:proofErr w:type="spellEnd"/>
            <w:r>
              <w:rPr>
                <w:shd w:val="pct10" w:color="auto" w:fill="FFFFFF"/>
              </w:rPr>
              <w:t>=</w:t>
            </w:r>
            <w:proofErr w:type="spellStart"/>
            <w:r>
              <w:rPr>
                <w:shd w:val="pct10" w:color="auto" w:fill="FFFFFF"/>
              </w:rPr>
              <w:t>sqe</w:t>
            </w:r>
            <w:proofErr w:type="spellEnd"/>
          </w:p>
        </w:tc>
        <w:tc>
          <w:tcPr>
            <w:tcW w:w="1616" w:type="dxa"/>
            <w:tcBorders>
              <w:top w:val="nil"/>
              <w:left w:val="single" w:sz="4" w:space="0" w:color="auto"/>
              <w:bottom w:val="nil"/>
              <w:right w:val="single" w:sz="4" w:space="0" w:color="auto"/>
            </w:tcBorders>
          </w:tcPr>
          <w:p w14:paraId="7380A9B7" w14:textId="77777777" w:rsidR="006F0AA2" w:rsidRDefault="006F0AA2">
            <w:pPr>
              <w:pStyle w:val="GGTEphCell2"/>
            </w:pPr>
            <w:r>
              <w:rPr>
                <w:shd w:val="pct10" w:color="auto" w:fill="FFFFFF"/>
              </w:rPr>
              <w:t>du/</w:t>
            </w:r>
            <w:proofErr w:type="spellStart"/>
            <w:r>
              <w:rPr>
                <w:shd w:val="pct10" w:color="auto" w:fill="FFFFFF"/>
              </w:rPr>
              <w:t>nasqe</w:t>
            </w:r>
            <w:proofErr w:type="spellEnd"/>
          </w:p>
        </w:tc>
        <w:tc>
          <w:tcPr>
            <w:tcW w:w="454" w:type="dxa"/>
            <w:tcBorders>
              <w:top w:val="nil"/>
              <w:left w:val="single" w:sz="4" w:space="0" w:color="auto"/>
              <w:bottom w:val="nil"/>
              <w:right w:val="single" w:sz="4" w:space="0" w:color="auto"/>
            </w:tcBorders>
          </w:tcPr>
          <w:p w14:paraId="29FBD6C8" w14:textId="77777777" w:rsidR="006F0AA2" w:rsidRDefault="006F0AA2">
            <w:pPr>
              <w:pStyle w:val="GGTEphCell2"/>
            </w:pPr>
          </w:p>
        </w:tc>
        <w:tc>
          <w:tcPr>
            <w:tcW w:w="1616" w:type="dxa"/>
            <w:tcBorders>
              <w:top w:val="nil"/>
              <w:left w:val="single" w:sz="4" w:space="0" w:color="auto"/>
              <w:bottom w:val="nil"/>
              <w:right w:val="single" w:sz="4" w:space="0" w:color="auto"/>
            </w:tcBorders>
          </w:tcPr>
          <w:p w14:paraId="3D6B6F87" w14:textId="77777777" w:rsidR="006F0AA2" w:rsidRDefault="006F0AA2">
            <w:pPr>
              <w:pStyle w:val="GGTEphCell2"/>
            </w:pPr>
            <w:proofErr w:type="spellStart"/>
            <w:r>
              <w:t>pri</w:t>
            </w:r>
            <w:proofErr w:type="spellEnd"/>
            <w:r>
              <w:t>/</w:t>
            </w:r>
            <w:proofErr w:type="spellStart"/>
            <w:r>
              <w:t>asqe</w:t>
            </w:r>
            <w:proofErr w:type="spellEnd"/>
          </w:p>
        </w:tc>
      </w:tr>
      <w:tr w:rsidR="006F0AA2" w14:paraId="7EF653F7" w14:textId="77777777" w:rsidTr="003D123F">
        <w:trPr>
          <w:cantSplit/>
        </w:trPr>
        <w:tc>
          <w:tcPr>
            <w:tcW w:w="465" w:type="dxa"/>
            <w:vMerge/>
            <w:tcBorders>
              <w:bottom w:val="nil"/>
              <w:right w:val="single" w:sz="12" w:space="0" w:color="auto"/>
            </w:tcBorders>
          </w:tcPr>
          <w:p w14:paraId="24776422" w14:textId="40C3C5CA" w:rsidR="006F0AA2" w:rsidRDefault="006F0AA2" w:rsidP="006F0AA2"/>
        </w:tc>
        <w:tc>
          <w:tcPr>
            <w:tcW w:w="1474" w:type="dxa"/>
            <w:tcBorders>
              <w:top w:val="nil"/>
              <w:left w:val="single" w:sz="4" w:space="0" w:color="auto"/>
              <w:bottom w:val="nil"/>
              <w:right w:val="single" w:sz="4" w:space="0" w:color="auto"/>
            </w:tcBorders>
          </w:tcPr>
          <w:p w14:paraId="13492F44" w14:textId="23C06E5C" w:rsidR="006F0AA2" w:rsidRDefault="006F0AA2" w:rsidP="006F0AA2">
            <w:pPr>
              <w:pStyle w:val="GGTEphCell2"/>
            </w:pPr>
            <w:proofErr w:type="spellStart"/>
            <w:r>
              <w:t>fa&amp;twsan</w:t>
            </w:r>
            <w:proofErr w:type="spellEnd"/>
          </w:p>
        </w:tc>
        <w:tc>
          <w:tcPr>
            <w:tcW w:w="1644" w:type="dxa"/>
            <w:tcBorders>
              <w:top w:val="nil"/>
              <w:left w:val="single" w:sz="4" w:space="0" w:color="auto"/>
              <w:bottom w:val="nil"/>
              <w:right w:val="single" w:sz="4" w:space="0" w:color="auto"/>
            </w:tcBorders>
          </w:tcPr>
          <w:p w14:paraId="79A6FF0B" w14:textId="1945FEED" w:rsidR="006F0AA2" w:rsidRDefault="006F0AA2" w:rsidP="006F0AA2">
            <w:pPr>
              <w:pStyle w:val="GGTEphCell2"/>
            </w:pPr>
            <w:proofErr w:type="spellStart"/>
            <w:r>
              <w:t>kaqh</w:t>
            </w:r>
            <w:proofErr w:type="spellEnd"/>
            <w:r>
              <w:t>/</w:t>
            </w:r>
            <w:proofErr w:type="spellStart"/>
            <w:r>
              <w:t>sqwsan</w:t>
            </w:r>
            <w:proofErr w:type="spellEnd"/>
          </w:p>
        </w:tc>
        <w:tc>
          <w:tcPr>
            <w:tcW w:w="1616" w:type="dxa"/>
            <w:tcBorders>
              <w:top w:val="nil"/>
              <w:left w:val="single" w:sz="4" w:space="0" w:color="auto"/>
              <w:bottom w:val="nil"/>
              <w:right w:val="single" w:sz="4" w:space="0" w:color="auto"/>
            </w:tcBorders>
          </w:tcPr>
          <w:p w14:paraId="169343CE" w14:textId="2B0059EE" w:rsidR="006F0AA2" w:rsidRDefault="006F0AA2" w:rsidP="006F0AA2">
            <w:pPr>
              <w:pStyle w:val="GGTEphCell2"/>
            </w:pPr>
            <w:proofErr w:type="spellStart"/>
            <w:r>
              <w:t>kei</w:t>
            </w:r>
            <w:proofErr w:type="spellEnd"/>
            <w:r>
              <w:t>/</w:t>
            </w:r>
            <w:proofErr w:type="spellStart"/>
            <w:r>
              <w:t>sqwn</w:t>
            </w:r>
            <w:proofErr w:type="spellEnd"/>
          </w:p>
        </w:tc>
        <w:tc>
          <w:tcPr>
            <w:tcW w:w="1616" w:type="dxa"/>
            <w:tcBorders>
              <w:top w:val="nil"/>
              <w:left w:val="single" w:sz="4" w:space="0" w:color="auto"/>
              <w:bottom w:val="nil"/>
              <w:right w:val="single" w:sz="4" w:space="0" w:color="auto"/>
            </w:tcBorders>
          </w:tcPr>
          <w:p w14:paraId="2A9D0496" w14:textId="16D04440" w:rsidR="006F0AA2" w:rsidRDefault="006F0AA2" w:rsidP="006F0AA2">
            <w:pPr>
              <w:pStyle w:val="GGTEphCell2"/>
            </w:pPr>
            <w:proofErr w:type="spellStart"/>
            <w:r>
              <w:t>duna&amp;sqwsan</w:t>
            </w:r>
            <w:proofErr w:type="spellEnd"/>
          </w:p>
        </w:tc>
        <w:tc>
          <w:tcPr>
            <w:tcW w:w="454" w:type="dxa"/>
            <w:tcBorders>
              <w:top w:val="nil"/>
              <w:left w:val="single" w:sz="4" w:space="0" w:color="auto"/>
              <w:bottom w:val="nil"/>
              <w:right w:val="single" w:sz="4" w:space="0" w:color="auto"/>
            </w:tcBorders>
          </w:tcPr>
          <w:p w14:paraId="64C5C4A8" w14:textId="77777777" w:rsidR="006F0AA2" w:rsidRDefault="006F0AA2" w:rsidP="006F0AA2">
            <w:pPr>
              <w:pStyle w:val="GGTEphCell2"/>
            </w:pPr>
          </w:p>
        </w:tc>
        <w:tc>
          <w:tcPr>
            <w:tcW w:w="1616" w:type="dxa"/>
            <w:tcBorders>
              <w:top w:val="nil"/>
              <w:left w:val="single" w:sz="4" w:space="0" w:color="auto"/>
              <w:bottom w:val="nil"/>
              <w:right w:val="single" w:sz="4" w:space="0" w:color="auto"/>
            </w:tcBorders>
          </w:tcPr>
          <w:p w14:paraId="12165CE4" w14:textId="2819A134" w:rsidR="006F0AA2" w:rsidRDefault="006F0AA2" w:rsidP="006F0AA2">
            <w:pPr>
              <w:pStyle w:val="GGTEphCell2"/>
            </w:pPr>
            <w:proofErr w:type="spellStart"/>
            <w:r>
              <w:t>pria&amp;sqwn</w:t>
            </w:r>
            <w:proofErr w:type="spellEnd"/>
          </w:p>
        </w:tc>
      </w:tr>
      <w:tr w:rsidR="00AA47E0" w14:paraId="1EA3DBB5" w14:textId="77777777">
        <w:trPr>
          <w:cantSplit/>
        </w:trPr>
        <w:tc>
          <w:tcPr>
            <w:tcW w:w="465" w:type="dxa"/>
            <w:vMerge w:val="restart"/>
            <w:tcBorders>
              <w:top w:val="single" w:sz="12" w:space="0" w:color="auto"/>
              <w:bottom w:val="nil"/>
              <w:right w:val="single" w:sz="12" w:space="0" w:color="auto"/>
            </w:tcBorders>
            <w:textDirection w:val="btLr"/>
          </w:tcPr>
          <w:p w14:paraId="4B003353" w14:textId="77777777" w:rsidR="00AA47E0" w:rsidRDefault="00AA47E0">
            <w:pPr>
              <w:jc w:val="center"/>
            </w:pPr>
            <w:proofErr w:type="spellStart"/>
            <w:r>
              <w:t>Partic</w:t>
            </w:r>
            <w:proofErr w:type="spellEnd"/>
            <w:r>
              <w:t>.</w:t>
            </w:r>
          </w:p>
        </w:tc>
        <w:tc>
          <w:tcPr>
            <w:tcW w:w="1474" w:type="dxa"/>
            <w:tcBorders>
              <w:top w:val="single" w:sz="12" w:space="0" w:color="auto"/>
              <w:left w:val="nil"/>
              <w:bottom w:val="nil"/>
            </w:tcBorders>
          </w:tcPr>
          <w:p w14:paraId="61BDD616" w14:textId="77777777" w:rsidR="00AA47E0" w:rsidRDefault="00AA47E0">
            <w:pPr>
              <w:pStyle w:val="GGTEphCell2"/>
            </w:pPr>
            <w:r>
              <w:t xml:space="preserve">fa&gt;&amp;j </w:t>
            </w:r>
            <w:proofErr w:type="spellStart"/>
            <w:r>
              <w:rPr>
                <w:sz w:val="18"/>
              </w:rPr>
              <w:t>fa&amp;ntoj</w:t>
            </w:r>
            <w:proofErr w:type="spellEnd"/>
          </w:p>
        </w:tc>
        <w:tc>
          <w:tcPr>
            <w:tcW w:w="1644" w:type="dxa"/>
            <w:tcBorders>
              <w:top w:val="single" w:sz="12" w:space="0" w:color="auto"/>
              <w:bottom w:val="nil"/>
            </w:tcBorders>
          </w:tcPr>
          <w:p w14:paraId="4ACAE927" w14:textId="77777777" w:rsidR="00AA47E0" w:rsidRDefault="00AA47E0">
            <w:pPr>
              <w:pStyle w:val="GGTEphCell2"/>
            </w:pPr>
            <w:proofErr w:type="spellStart"/>
            <w:r>
              <w:t>kaqh</w:t>
            </w:r>
            <w:proofErr w:type="spellEnd"/>
            <w:r>
              <w:t>/</w:t>
            </w:r>
            <w:proofErr w:type="spellStart"/>
            <w:r>
              <w:t>menoj</w:t>
            </w:r>
            <w:proofErr w:type="spellEnd"/>
          </w:p>
        </w:tc>
        <w:tc>
          <w:tcPr>
            <w:tcW w:w="1616" w:type="dxa"/>
            <w:tcBorders>
              <w:top w:val="single" w:sz="12" w:space="0" w:color="auto"/>
              <w:bottom w:val="nil"/>
            </w:tcBorders>
          </w:tcPr>
          <w:p w14:paraId="655F4ADE" w14:textId="77777777" w:rsidR="00AA47E0" w:rsidRDefault="00AA47E0">
            <w:pPr>
              <w:pStyle w:val="GGTEphCell2"/>
            </w:pPr>
            <w:proofErr w:type="spellStart"/>
            <w:r>
              <w:t>kei</w:t>
            </w:r>
            <w:proofErr w:type="spellEnd"/>
            <w:r>
              <w:t>/</w:t>
            </w:r>
            <w:proofErr w:type="spellStart"/>
            <w:r>
              <w:t>menoj</w:t>
            </w:r>
            <w:proofErr w:type="spellEnd"/>
          </w:p>
        </w:tc>
        <w:tc>
          <w:tcPr>
            <w:tcW w:w="1616" w:type="dxa"/>
            <w:tcBorders>
              <w:top w:val="single" w:sz="12" w:space="0" w:color="auto"/>
              <w:bottom w:val="nil"/>
            </w:tcBorders>
          </w:tcPr>
          <w:p w14:paraId="13C80E5A" w14:textId="77777777" w:rsidR="00AA47E0" w:rsidRDefault="00AA47E0">
            <w:pPr>
              <w:pStyle w:val="GGTEphCell2"/>
            </w:pPr>
            <w:proofErr w:type="spellStart"/>
            <w:r>
              <w:t>duna&amp;menoj</w:t>
            </w:r>
            <w:proofErr w:type="spellEnd"/>
          </w:p>
        </w:tc>
        <w:tc>
          <w:tcPr>
            <w:tcW w:w="454" w:type="dxa"/>
            <w:tcBorders>
              <w:top w:val="nil"/>
              <w:bottom w:val="nil"/>
            </w:tcBorders>
          </w:tcPr>
          <w:p w14:paraId="7CDB5527" w14:textId="77777777" w:rsidR="00AA47E0" w:rsidRDefault="00AA47E0">
            <w:pPr>
              <w:pStyle w:val="GGTEphCell2"/>
            </w:pPr>
          </w:p>
        </w:tc>
        <w:tc>
          <w:tcPr>
            <w:tcW w:w="1616" w:type="dxa"/>
            <w:tcBorders>
              <w:top w:val="single" w:sz="12" w:space="0" w:color="auto"/>
              <w:bottom w:val="nil"/>
            </w:tcBorders>
          </w:tcPr>
          <w:p w14:paraId="055EBDCC" w14:textId="77777777" w:rsidR="00AA47E0" w:rsidRDefault="00AA47E0">
            <w:pPr>
              <w:pStyle w:val="GGTEphCell2"/>
            </w:pPr>
            <w:proofErr w:type="spellStart"/>
            <w:r>
              <w:t>pria&amp;menoj</w:t>
            </w:r>
            <w:proofErr w:type="spellEnd"/>
          </w:p>
        </w:tc>
      </w:tr>
      <w:tr w:rsidR="00AA47E0" w14:paraId="28727BE9" w14:textId="77777777">
        <w:trPr>
          <w:cantSplit/>
        </w:trPr>
        <w:tc>
          <w:tcPr>
            <w:tcW w:w="465" w:type="dxa"/>
            <w:vMerge/>
            <w:tcBorders>
              <w:top w:val="nil"/>
              <w:bottom w:val="nil"/>
              <w:right w:val="single" w:sz="12" w:space="0" w:color="auto"/>
            </w:tcBorders>
          </w:tcPr>
          <w:p w14:paraId="0F3062C2" w14:textId="77777777" w:rsidR="00AA47E0" w:rsidRDefault="00AA47E0"/>
        </w:tc>
        <w:tc>
          <w:tcPr>
            <w:tcW w:w="1474" w:type="dxa"/>
            <w:tcBorders>
              <w:top w:val="nil"/>
              <w:left w:val="nil"/>
              <w:bottom w:val="nil"/>
            </w:tcBorders>
          </w:tcPr>
          <w:p w14:paraId="4E496233" w14:textId="77777777" w:rsidR="00AA47E0" w:rsidRDefault="00AA47E0">
            <w:pPr>
              <w:pStyle w:val="GGTEphCell2"/>
            </w:pPr>
            <w:r>
              <w:t>fa&gt;~</w:t>
            </w:r>
            <w:proofErr w:type="spellStart"/>
            <w:r>
              <w:t>sa</w:t>
            </w:r>
            <w:proofErr w:type="spellEnd"/>
            <w:r>
              <w:t xml:space="preserve"> </w:t>
            </w:r>
            <w:r>
              <w:rPr>
                <w:sz w:val="18"/>
              </w:rPr>
              <w:t>fa&gt;&amp;</w:t>
            </w:r>
            <w:proofErr w:type="spellStart"/>
            <w:r>
              <w:rPr>
                <w:sz w:val="18"/>
              </w:rPr>
              <w:t>shj</w:t>
            </w:r>
            <w:proofErr w:type="spellEnd"/>
          </w:p>
        </w:tc>
        <w:tc>
          <w:tcPr>
            <w:tcW w:w="1644" w:type="dxa"/>
            <w:tcBorders>
              <w:top w:val="nil"/>
              <w:bottom w:val="nil"/>
            </w:tcBorders>
          </w:tcPr>
          <w:p w14:paraId="7049216E" w14:textId="77777777" w:rsidR="00AA47E0" w:rsidRDefault="00AA47E0">
            <w:pPr>
              <w:pStyle w:val="GGTEphCell2"/>
            </w:pPr>
            <w:proofErr w:type="spellStart"/>
            <w:r>
              <w:t>kaqhme</w:t>
            </w:r>
            <w:proofErr w:type="spellEnd"/>
            <w:r>
              <w:t>/</w:t>
            </w:r>
            <w:proofErr w:type="spellStart"/>
            <w:r>
              <w:t>nh</w:t>
            </w:r>
            <w:proofErr w:type="spellEnd"/>
          </w:p>
        </w:tc>
        <w:tc>
          <w:tcPr>
            <w:tcW w:w="1616" w:type="dxa"/>
            <w:tcBorders>
              <w:top w:val="nil"/>
              <w:bottom w:val="nil"/>
            </w:tcBorders>
          </w:tcPr>
          <w:p w14:paraId="4094702C" w14:textId="77777777" w:rsidR="00AA47E0" w:rsidRDefault="00AA47E0">
            <w:pPr>
              <w:pStyle w:val="GGTEphCell2"/>
            </w:pPr>
            <w:proofErr w:type="spellStart"/>
            <w:r>
              <w:t>keime</w:t>
            </w:r>
            <w:proofErr w:type="spellEnd"/>
            <w:r>
              <w:t>/</w:t>
            </w:r>
            <w:proofErr w:type="spellStart"/>
            <w:r>
              <w:t>nh</w:t>
            </w:r>
            <w:proofErr w:type="spellEnd"/>
          </w:p>
        </w:tc>
        <w:tc>
          <w:tcPr>
            <w:tcW w:w="1616" w:type="dxa"/>
            <w:tcBorders>
              <w:top w:val="nil"/>
              <w:bottom w:val="nil"/>
            </w:tcBorders>
          </w:tcPr>
          <w:p w14:paraId="19A02187" w14:textId="77777777" w:rsidR="00AA47E0" w:rsidRDefault="00AA47E0">
            <w:pPr>
              <w:pStyle w:val="GGTEphCell2"/>
            </w:pPr>
            <w:proofErr w:type="spellStart"/>
            <w:r>
              <w:t>duname</w:t>
            </w:r>
            <w:proofErr w:type="spellEnd"/>
            <w:r>
              <w:t>/</w:t>
            </w:r>
            <w:proofErr w:type="spellStart"/>
            <w:r>
              <w:t>nh</w:t>
            </w:r>
            <w:proofErr w:type="spellEnd"/>
          </w:p>
        </w:tc>
        <w:tc>
          <w:tcPr>
            <w:tcW w:w="454" w:type="dxa"/>
            <w:tcBorders>
              <w:top w:val="nil"/>
              <w:bottom w:val="nil"/>
            </w:tcBorders>
          </w:tcPr>
          <w:p w14:paraId="2F32EDD8" w14:textId="77777777" w:rsidR="00AA47E0" w:rsidRDefault="00AA47E0">
            <w:pPr>
              <w:pStyle w:val="GGTEphCell2"/>
            </w:pPr>
          </w:p>
        </w:tc>
        <w:tc>
          <w:tcPr>
            <w:tcW w:w="1616" w:type="dxa"/>
            <w:tcBorders>
              <w:top w:val="nil"/>
              <w:bottom w:val="nil"/>
            </w:tcBorders>
          </w:tcPr>
          <w:p w14:paraId="4FDB3AFA" w14:textId="77777777" w:rsidR="00AA47E0" w:rsidRDefault="00AA47E0">
            <w:pPr>
              <w:pStyle w:val="GGTEphCell2"/>
            </w:pPr>
            <w:proofErr w:type="spellStart"/>
            <w:r>
              <w:t>priame</w:t>
            </w:r>
            <w:proofErr w:type="spellEnd"/>
            <w:r>
              <w:t>/</w:t>
            </w:r>
            <w:proofErr w:type="spellStart"/>
            <w:r>
              <w:t>nh</w:t>
            </w:r>
            <w:proofErr w:type="spellEnd"/>
          </w:p>
        </w:tc>
      </w:tr>
      <w:tr w:rsidR="00AA47E0" w14:paraId="3744EA95" w14:textId="77777777">
        <w:trPr>
          <w:cantSplit/>
        </w:trPr>
        <w:tc>
          <w:tcPr>
            <w:tcW w:w="465" w:type="dxa"/>
            <w:vMerge/>
            <w:tcBorders>
              <w:top w:val="nil"/>
              <w:bottom w:val="single" w:sz="12" w:space="0" w:color="auto"/>
              <w:right w:val="single" w:sz="12" w:space="0" w:color="auto"/>
            </w:tcBorders>
          </w:tcPr>
          <w:p w14:paraId="4B08737C" w14:textId="77777777" w:rsidR="00AA47E0" w:rsidRDefault="00AA47E0"/>
        </w:tc>
        <w:tc>
          <w:tcPr>
            <w:tcW w:w="1474" w:type="dxa"/>
            <w:tcBorders>
              <w:top w:val="nil"/>
              <w:left w:val="nil"/>
              <w:bottom w:val="single" w:sz="12" w:space="0" w:color="auto"/>
            </w:tcBorders>
          </w:tcPr>
          <w:p w14:paraId="1E432DB9" w14:textId="77777777" w:rsidR="00AA47E0" w:rsidRDefault="00AA47E0">
            <w:pPr>
              <w:pStyle w:val="GGTEphCell2"/>
            </w:pPr>
            <w:proofErr w:type="spellStart"/>
            <w:r>
              <w:t>fa&amp;n</w:t>
            </w:r>
            <w:proofErr w:type="spellEnd"/>
            <w:r>
              <w:t xml:space="preserve"> </w:t>
            </w:r>
            <w:proofErr w:type="spellStart"/>
            <w:r>
              <w:rPr>
                <w:sz w:val="18"/>
              </w:rPr>
              <w:t>fa&amp;ntoj</w:t>
            </w:r>
            <w:proofErr w:type="spellEnd"/>
          </w:p>
        </w:tc>
        <w:tc>
          <w:tcPr>
            <w:tcW w:w="1644" w:type="dxa"/>
            <w:tcBorders>
              <w:top w:val="nil"/>
              <w:bottom w:val="single" w:sz="12" w:space="0" w:color="auto"/>
            </w:tcBorders>
          </w:tcPr>
          <w:p w14:paraId="123DC53C" w14:textId="77777777" w:rsidR="00AA47E0" w:rsidRDefault="00AA47E0">
            <w:pPr>
              <w:pStyle w:val="GGTEphCell2"/>
            </w:pPr>
            <w:proofErr w:type="spellStart"/>
            <w:r>
              <w:t>kaqh</w:t>
            </w:r>
            <w:proofErr w:type="spellEnd"/>
            <w:r>
              <w:t>/</w:t>
            </w:r>
            <w:proofErr w:type="spellStart"/>
            <w:r>
              <w:t>menon</w:t>
            </w:r>
            <w:proofErr w:type="spellEnd"/>
          </w:p>
        </w:tc>
        <w:tc>
          <w:tcPr>
            <w:tcW w:w="1616" w:type="dxa"/>
            <w:tcBorders>
              <w:top w:val="nil"/>
              <w:bottom w:val="single" w:sz="12" w:space="0" w:color="auto"/>
            </w:tcBorders>
          </w:tcPr>
          <w:p w14:paraId="66C45D05" w14:textId="77777777" w:rsidR="00AA47E0" w:rsidRDefault="00AA47E0">
            <w:pPr>
              <w:pStyle w:val="GGTEphCell2"/>
            </w:pPr>
            <w:proofErr w:type="spellStart"/>
            <w:r>
              <w:t>kei</w:t>
            </w:r>
            <w:proofErr w:type="spellEnd"/>
            <w:r>
              <w:t>/</w:t>
            </w:r>
            <w:proofErr w:type="spellStart"/>
            <w:r>
              <w:t>menon</w:t>
            </w:r>
            <w:proofErr w:type="spellEnd"/>
          </w:p>
        </w:tc>
        <w:tc>
          <w:tcPr>
            <w:tcW w:w="1616" w:type="dxa"/>
            <w:tcBorders>
              <w:top w:val="nil"/>
              <w:bottom w:val="single" w:sz="12" w:space="0" w:color="auto"/>
            </w:tcBorders>
          </w:tcPr>
          <w:p w14:paraId="16317AEF" w14:textId="77777777" w:rsidR="00AA47E0" w:rsidRDefault="00AA47E0">
            <w:pPr>
              <w:pStyle w:val="GGTEphCell2"/>
            </w:pPr>
            <w:proofErr w:type="spellStart"/>
            <w:r>
              <w:t>duna&amp;menon</w:t>
            </w:r>
            <w:proofErr w:type="spellEnd"/>
          </w:p>
        </w:tc>
        <w:tc>
          <w:tcPr>
            <w:tcW w:w="454" w:type="dxa"/>
            <w:tcBorders>
              <w:top w:val="nil"/>
              <w:bottom w:val="nil"/>
            </w:tcBorders>
          </w:tcPr>
          <w:p w14:paraId="0345EECE" w14:textId="77777777" w:rsidR="00AA47E0" w:rsidRDefault="00AA47E0">
            <w:pPr>
              <w:pStyle w:val="GGTEphCell2"/>
            </w:pPr>
          </w:p>
        </w:tc>
        <w:tc>
          <w:tcPr>
            <w:tcW w:w="1616" w:type="dxa"/>
            <w:tcBorders>
              <w:top w:val="nil"/>
              <w:bottom w:val="single" w:sz="12" w:space="0" w:color="auto"/>
            </w:tcBorders>
          </w:tcPr>
          <w:p w14:paraId="2CE70F5B" w14:textId="77777777" w:rsidR="00AA47E0" w:rsidRDefault="00AA47E0">
            <w:pPr>
              <w:pStyle w:val="GGTEphCell2"/>
            </w:pPr>
            <w:proofErr w:type="spellStart"/>
            <w:r>
              <w:t>pria&amp;menon</w:t>
            </w:r>
            <w:proofErr w:type="spellEnd"/>
          </w:p>
        </w:tc>
      </w:tr>
      <w:tr w:rsidR="00AA47E0" w14:paraId="5DD137B0" w14:textId="77777777">
        <w:trPr>
          <w:cantSplit/>
        </w:trPr>
        <w:tc>
          <w:tcPr>
            <w:tcW w:w="465" w:type="dxa"/>
            <w:tcBorders>
              <w:top w:val="nil"/>
              <w:left w:val="single" w:sz="4" w:space="0" w:color="auto"/>
              <w:bottom w:val="single" w:sz="4" w:space="0" w:color="auto"/>
              <w:right w:val="single" w:sz="12" w:space="0" w:color="auto"/>
            </w:tcBorders>
          </w:tcPr>
          <w:p w14:paraId="69E81C69" w14:textId="77777777" w:rsidR="00AA47E0" w:rsidRDefault="00AA47E0">
            <w:r>
              <w:t>Inf</w:t>
            </w:r>
          </w:p>
        </w:tc>
        <w:tc>
          <w:tcPr>
            <w:tcW w:w="1474" w:type="dxa"/>
            <w:tcBorders>
              <w:top w:val="nil"/>
              <w:left w:val="nil"/>
              <w:bottom w:val="single" w:sz="4" w:space="0" w:color="auto"/>
            </w:tcBorders>
          </w:tcPr>
          <w:p w14:paraId="0896D086" w14:textId="77777777" w:rsidR="00AA47E0" w:rsidRDefault="00AA47E0">
            <w:pPr>
              <w:pStyle w:val="GGTEphCell2"/>
            </w:pPr>
            <w:proofErr w:type="spellStart"/>
            <w:r>
              <w:t>fa&amp;nai</w:t>
            </w:r>
            <w:proofErr w:type="spellEnd"/>
          </w:p>
        </w:tc>
        <w:tc>
          <w:tcPr>
            <w:tcW w:w="1644" w:type="dxa"/>
            <w:tcBorders>
              <w:top w:val="nil"/>
              <w:bottom w:val="single" w:sz="4" w:space="0" w:color="auto"/>
            </w:tcBorders>
          </w:tcPr>
          <w:p w14:paraId="1CCA5922" w14:textId="77777777" w:rsidR="00AA47E0" w:rsidRDefault="00AA47E0">
            <w:pPr>
              <w:pStyle w:val="GGTEphCell2"/>
            </w:pPr>
            <w:proofErr w:type="spellStart"/>
            <w:r>
              <w:t>kaqh</w:t>
            </w:r>
            <w:proofErr w:type="spellEnd"/>
            <w:r>
              <w:t>=</w:t>
            </w:r>
            <w:proofErr w:type="spellStart"/>
            <w:r>
              <w:t>sqai</w:t>
            </w:r>
            <w:proofErr w:type="spellEnd"/>
          </w:p>
        </w:tc>
        <w:tc>
          <w:tcPr>
            <w:tcW w:w="1616" w:type="dxa"/>
            <w:tcBorders>
              <w:top w:val="nil"/>
              <w:bottom w:val="single" w:sz="4" w:space="0" w:color="auto"/>
            </w:tcBorders>
          </w:tcPr>
          <w:p w14:paraId="19CA2686" w14:textId="77777777" w:rsidR="00AA47E0" w:rsidRDefault="00AA47E0">
            <w:pPr>
              <w:pStyle w:val="GGTEphCell2"/>
            </w:pPr>
            <w:proofErr w:type="spellStart"/>
            <w:r>
              <w:t>kei</w:t>
            </w:r>
            <w:proofErr w:type="spellEnd"/>
            <w:r>
              <w:t>=</w:t>
            </w:r>
            <w:proofErr w:type="spellStart"/>
            <w:r>
              <w:t>sqai</w:t>
            </w:r>
            <w:proofErr w:type="spellEnd"/>
          </w:p>
        </w:tc>
        <w:tc>
          <w:tcPr>
            <w:tcW w:w="1616" w:type="dxa"/>
            <w:tcBorders>
              <w:top w:val="nil"/>
              <w:bottom w:val="single" w:sz="4" w:space="0" w:color="auto"/>
            </w:tcBorders>
          </w:tcPr>
          <w:p w14:paraId="7B34ACDB" w14:textId="77777777" w:rsidR="00AA47E0" w:rsidRDefault="00AA47E0">
            <w:pPr>
              <w:pStyle w:val="GGTEphCell2"/>
              <w:rPr>
                <w:rFonts w:ascii="Times New Roman" w:hAnsi="Times New Roman"/>
              </w:rPr>
            </w:pPr>
            <w:r>
              <w:t>du/</w:t>
            </w:r>
            <w:proofErr w:type="spellStart"/>
            <w:r>
              <w:t>nasqai</w:t>
            </w:r>
            <w:proofErr w:type="spellEnd"/>
            <w:r>
              <w:rPr>
                <w:rFonts w:ascii="Times New Roman" w:hAnsi="Times New Roman"/>
              </w:rPr>
              <w:t xml:space="preserve"> </w:t>
            </w:r>
            <w:r>
              <w:rPr>
                <w:rFonts w:ascii="Times New Roman" w:hAnsi="Times New Roman"/>
                <w:i/>
              </w:rPr>
              <w:t>(reg.)</w:t>
            </w:r>
          </w:p>
        </w:tc>
        <w:tc>
          <w:tcPr>
            <w:tcW w:w="454" w:type="dxa"/>
            <w:tcBorders>
              <w:top w:val="nil"/>
              <w:bottom w:val="nil"/>
            </w:tcBorders>
          </w:tcPr>
          <w:p w14:paraId="2ED84705" w14:textId="77777777" w:rsidR="00AA47E0" w:rsidRDefault="00AA47E0">
            <w:pPr>
              <w:pStyle w:val="GGTEphCell2"/>
            </w:pPr>
          </w:p>
        </w:tc>
        <w:tc>
          <w:tcPr>
            <w:tcW w:w="1616" w:type="dxa"/>
            <w:tcBorders>
              <w:top w:val="nil"/>
              <w:bottom w:val="single" w:sz="4" w:space="0" w:color="auto"/>
            </w:tcBorders>
          </w:tcPr>
          <w:p w14:paraId="3A294F3A" w14:textId="77777777" w:rsidR="00AA47E0" w:rsidRDefault="00AA47E0">
            <w:pPr>
              <w:pStyle w:val="GGTEphCell2"/>
            </w:pPr>
            <w:proofErr w:type="spellStart"/>
            <w:r>
              <w:t>pri</w:t>
            </w:r>
            <w:proofErr w:type="spellEnd"/>
            <w:r>
              <w:t>/</w:t>
            </w:r>
            <w:proofErr w:type="spellStart"/>
            <w:r>
              <w:t>asqai</w:t>
            </w:r>
            <w:proofErr w:type="spellEnd"/>
            <w:r>
              <w:tab/>
            </w:r>
            <w:r>
              <w:tab/>
            </w:r>
            <w:r>
              <w:tab/>
            </w:r>
            <w:r>
              <w:tab/>
              <w:t>¦</w:t>
            </w:r>
            <w:r>
              <w:rPr>
                <w:rFonts w:ascii="Times New Roman" w:hAnsi="Times New Roman"/>
              </w:rPr>
              <w:t>!</w:t>
            </w:r>
          </w:p>
        </w:tc>
      </w:tr>
    </w:tbl>
    <w:p w14:paraId="3E52500D" w14:textId="77777777" w:rsidR="00AA47E0" w:rsidRPr="0099262E" w:rsidRDefault="00AA47E0">
      <w:pPr>
        <w:pStyle w:val="Heading1"/>
        <w:rPr>
          <w:lang w:val="de-DE"/>
        </w:rPr>
      </w:pPr>
      <w:bookmarkStart w:id="101" w:name="_Toc109120622"/>
      <w:r w:rsidRPr="0099262E">
        <w:rPr>
          <w:lang w:val="de-DE"/>
        </w:rPr>
        <w:lastRenderedPageBreak/>
        <w:t xml:space="preserve">Future </w:t>
      </w:r>
      <w:proofErr w:type="spellStart"/>
      <w:r w:rsidRPr="0099262E">
        <w:rPr>
          <w:lang w:val="de-DE"/>
        </w:rPr>
        <w:t>of</w:t>
      </w:r>
      <w:proofErr w:type="spellEnd"/>
      <w:r w:rsidRPr="0099262E">
        <w:rPr>
          <w:lang w:val="de-DE"/>
        </w:rPr>
        <w:t xml:space="preserve"> Verbs </w:t>
      </w:r>
      <w:r w:rsidRPr="0099262E">
        <w:rPr>
          <w:rFonts w:ascii="GgtEphesian" w:hAnsi="GgtEphesian"/>
          <w:lang w:val="de-DE"/>
        </w:rPr>
        <w:t xml:space="preserve">ei0mi/ </w:t>
      </w:r>
      <w:bookmarkStart w:id="102" w:name="eimiTOGO2"/>
      <w:r w:rsidRPr="0099262E">
        <w:rPr>
          <w:rFonts w:ascii="GgtEphesian" w:hAnsi="GgtEphesian"/>
          <w:lang w:val="de-DE"/>
        </w:rPr>
        <w:t>ei]mi</w:t>
      </w:r>
      <w:bookmarkEnd w:id="101"/>
      <w:bookmarkEnd w:id="102"/>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65"/>
        <w:gridCol w:w="2041"/>
        <w:gridCol w:w="527"/>
        <w:gridCol w:w="2025"/>
        <w:gridCol w:w="1701"/>
        <w:gridCol w:w="2098"/>
      </w:tblGrid>
      <w:tr w:rsidR="00AA47E0" w14:paraId="10EC681C" w14:textId="77777777" w:rsidTr="00375181">
        <w:trPr>
          <w:cantSplit/>
        </w:trPr>
        <w:tc>
          <w:tcPr>
            <w:tcW w:w="465" w:type="dxa"/>
            <w:tcBorders>
              <w:top w:val="single" w:sz="4" w:space="0" w:color="auto"/>
              <w:left w:val="single" w:sz="4" w:space="0" w:color="auto"/>
              <w:bottom w:val="double" w:sz="4" w:space="0" w:color="auto"/>
              <w:right w:val="nil"/>
            </w:tcBorders>
          </w:tcPr>
          <w:p w14:paraId="76D5D8E3" w14:textId="77777777" w:rsidR="00AA47E0" w:rsidRPr="0099262E" w:rsidRDefault="00AA47E0">
            <w:pPr>
              <w:rPr>
                <w:lang w:val="de-DE"/>
              </w:rPr>
            </w:pPr>
          </w:p>
        </w:tc>
        <w:tc>
          <w:tcPr>
            <w:tcW w:w="2041" w:type="dxa"/>
            <w:tcBorders>
              <w:top w:val="single" w:sz="4" w:space="0" w:color="auto"/>
              <w:left w:val="single" w:sz="4" w:space="0" w:color="auto"/>
              <w:bottom w:val="double" w:sz="4" w:space="0" w:color="auto"/>
              <w:right w:val="single" w:sz="4" w:space="0" w:color="auto"/>
            </w:tcBorders>
          </w:tcPr>
          <w:p w14:paraId="04EE7853" w14:textId="77777777" w:rsidR="00AA47E0" w:rsidRDefault="00AA47E0">
            <w:pPr>
              <w:rPr>
                <w:rFonts w:ascii="GgtEphesian" w:hAnsi="GgtEphesian"/>
                <w:b/>
              </w:rPr>
            </w:pPr>
            <w:r>
              <w:rPr>
                <w:rFonts w:ascii="GgtEphesian" w:hAnsi="GgtEphesian"/>
                <w:b/>
              </w:rPr>
              <w:t>ei0mi/</w:t>
            </w:r>
            <w:r>
              <w:t xml:space="preserve"> </w:t>
            </w:r>
            <w:r>
              <w:rPr>
                <w:i/>
              </w:rPr>
              <w:t>to be</w:t>
            </w:r>
          </w:p>
        </w:tc>
        <w:tc>
          <w:tcPr>
            <w:tcW w:w="2552" w:type="dxa"/>
            <w:gridSpan w:val="2"/>
            <w:tcBorders>
              <w:top w:val="single" w:sz="4" w:space="0" w:color="auto"/>
              <w:left w:val="single" w:sz="4" w:space="0" w:color="auto"/>
              <w:bottom w:val="double" w:sz="4" w:space="0" w:color="auto"/>
              <w:right w:val="single" w:sz="4" w:space="0" w:color="auto"/>
            </w:tcBorders>
          </w:tcPr>
          <w:p w14:paraId="4B8AC55E" w14:textId="77777777" w:rsidR="00AA47E0" w:rsidRDefault="00AA47E0">
            <w:proofErr w:type="spellStart"/>
            <w:r>
              <w:rPr>
                <w:rFonts w:ascii="GgtEphesian" w:hAnsi="GgtEphesian"/>
                <w:b/>
              </w:rPr>
              <w:t>pa&amp;reimi</w:t>
            </w:r>
            <w:proofErr w:type="spellEnd"/>
            <w:r>
              <w:rPr>
                <w:rFonts w:ascii="GgtEphesian" w:hAnsi="GgtEphesian"/>
                <w:b/>
              </w:rPr>
              <w:t xml:space="preserve">  </w:t>
            </w:r>
            <w:r>
              <w:rPr>
                <w:i/>
              </w:rPr>
              <w:t>to be present</w:t>
            </w:r>
          </w:p>
        </w:tc>
        <w:tc>
          <w:tcPr>
            <w:tcW w:w="1701" w:type="dxa"/>
            <w:tcBorders>
              <w:top w:val="single" w:sz="4" w:space="0" w:color="auto"/>
              <w:left w:val="single" w:sz="4" w:space="0" w:color="auto"/>
              <w:bottom w:val="double" w:sz="4" w:space="0" w:color="auto"/>
              <w:right w:val="single" w:sz="4" w:space="0" w:color="auto"/>
            </w:tcBorders>
          </w:tcPr>
          <w:p w14:paraId="25C2905A" w14:textId="77777777" w:rsidR="00AA47E0" w:rsidRDefault="00AA47E0">
            <w:proofErr w:type="spellStart"/>
            <w:r>
              <w:rPr>
                <w:rFonts w:ascii="GgtEphesian" w:hAnsi="GgtEphesian"/>
                <w:b/>
              </w:rPr>
              <w:t>ei</w:t>
            </w:r>
            <w:proofErr w:type="spellEnd"/>
            <w:r>
              <w:rPr>
                <w:rFonts w:ascii="GgtEphesian" w:hAnsi="GgtEphesian"/>
                <w:b/>
              </w:rPr>
              <w:t>]mi</w:t>
            </w:r>
            <w:r>
              <w:t xml:space="preserve"> </w:t>
            </w:r>
            <w:r>
              <w:rPr>
                <w:i/>
              </w:rPr>
              <w:t>will go</w:t>
            </w:r>
          </w:p>
        </w:tc>
        <w:tc>
          <w:tcPr>
            <w:tcW w:w="2098" w:type="dxa"/>
            <w:tcBorders>
              <w:top w:val="single" w:sz="4" w:space="0" w:color="auto"/>
              <w:left w:val="single" w:sz="4" w:space="0" w:color="auto"/>
              <w:bottom w:val="double" w:sz="4" w:space="0" w:color="auto"/>
              <w:right w:val="single" w:sz="4" w:space="0" w:color="auto"/>
            </w:tcBorders>
          </w:tcPr>
          <w:p w14:paraId="34288112" w14:textId="77777777" w:rsidR="00AA47E0" w:rsidRDefault="00AA47E0">
            <w:pPr>
              <w:jc w:val="center"/>
              <w:rPr>
                <w:rFonts w:ascii="GgtEphesian" w:hAnsi="GgtEphesian"/>
                <w:b/>
              </w:rPr>
            </w:pPr>
            <w:proofErr w:type="spellStart"/>
            <w:r>
              <w:rPr>
                <w:rFonts w:ascii="GgtEphesian" w:hAnsi="GgtEphesian"/>
                <w:b/>
              </w:rPr>
              <w:t>a!peimi</w:t>
            </w:r>
            <w:proofErr w:type="spellEnd"/>
            <w:r>
              <w:t xml:space="preserve"> </w:t>
            </w:r>
            <w:r>
              <w:rPr>
                <w:i/>
              </w:rPr>
              <w:t>will go away</w:t>
            </w:r>
          </w:p>
        </w:tc>
      </w:tr>
      <w:tr w:rsidR="00AA47E0" w14:paraId="6F4F45AB" w14:textId="77777777" w:rsidTr="00375181">
        <w:trPr>
          <w:cantSplit/>
        </w:trPr>
        <w:tc>
          <w:tcPr>
            <w:tcW w:w="465" w:type="dxa"/>
            <w:tcBorders>
              <w:top w:val="nil"/>
              <w:left w:val="single" w:sz="4" w:space="0" w:color="auto"/>
              <w:bottom w:val="nil"/>
              <w:right w:val="nil"/>
            </w:tcBorders>
          </w:tcPr>
          <w:p w14:paraId="5862A21C" w14:textId="77777777" w:rsidR="00AA47E0" w:rsidRDefault="00AA47E0"/>
        </w:tc>
        <w:tc>
          <w:tcPr>
            <w:tcW w:w="2041" w:type="dxa"/>
            <w:tcBorders>
              <w:top w:val="nil"/>
              <w:left w:val="nil"/>
              <w:bottom w:val="nil"/>
              <w:right w:val="nil"/>
            </w:tcBorders>
          </w:tcPr>
          <w:p w14:paraId="5AF1DEE4" w14:textId="77777777" w:rsidR="00AA47E0" w:rsidRDefault="00AA47E0">
            <w:pPr>
              <w:rPr>
                <w:b/>
                <w:i/>
              </w:rPr>
            </w:pPr>
          </w:p>
          <w:p w14:paraId="0C00BF0D" w14:textId="77777777" w:rsidR="00AA47E0" w:rsidRDefault="00AA47E0">
            <w:pPr>
              <w:rPr>
                <w:b/>
                <w:i/>
              </w:rPr>
            </w:pPr>
            <w:r>
              <w:rPr>
                <w:b/>
                <w:i/>
              </w:rPr>
              <w:t>Future</w:t>
            </w:r>
          </w:p>
        </w:tc>
        <w:tc>
          <w:tcPr>
            <w:tcW w:w="2552" w:type="dxa"/>
            <w:gridSpan w:val="2"/>
            <w:tcBorders>
              <w:top w:val="nil"/>
              <w:left w:val="nil"/>
              <w:bottom w:val="nil"/>
              <w:right w:val="nil"/>
            </w:tcBorders>
          </w:tcPr>
          <w:p w14:paraId="13AE109F" w14:textId="77777777" w:rsidR="00AA47E0" w:rsidRDefault="00AA47E0"/>
        </w:tc>
        <w:tc>
          <w:tcPr>
            <w:tcW w:w="1701" w:type="dxa"/>
            <w:tcBorders>
              <w:top w:val="nil"/>
              <w:left w:val="nil"/>
              <w:bottom w:val="nil"/>
              <w:right w:val="nil"/>
            </w:tcBorders>
          </w:tcPr>
          <w:p w14:paraId="17C04E66" w14:textId="77777777" w:rsidR="00AA47E0" w:rsidRDefault="00AA47E0"/>
        </w:tc>
        <w:tc>
          <w:tcPr>
            <w:tcW w:w="2098" w:type="dxa"/>
            <w:tcBorders>
              <w:top w:val="nil"/>
              <w:left w:val="nil"/>
              <w:bottom w:val="nil"/>
              <w:right w:val="single" w:sz="4" w:space="0" w:color="auto"/>
            </w:tcBorders>
          </w:tcPr>
          <w:p w14:paraId="478C6018" w14:textId="77777777" w:rsidR="00AA47E0" w:rsidRDefault="00AA47E0"/>
        </w:tc>
      </w:tr>
      <w:tr w:rsidR="00AA47E0" w14:paraId="3141DC62" w14:textId="77777777" w:rsidTr="00375181">
        <w:trPr>
          <w:cantSplit/>
        </w:trPr>
        <w:tc>
          <w:tcPr>
            <w:tcW w:w="465" w:type="dxa"/>
            <w:vMerge w:val="restart"/>
            <w:tcBorders>
              <w:top w:val="single" w:sz="12" w:space="0" w:color="auto"/>
              <w:left w:val="single" w:sz="4" w:space="0" w:color="auto"/>
              <w:bottom w:val="nil"/>
              <w:right w:val="single" w:sz="12" w:space="0" w:color="auto"/>
            </w:tcBorders>
            <w:textDirection w:val="btLr"/>
          </w:tcPr>
          <w:p w14:paraId="4F309FDD" w14:textId="77777777" w:rsidR="00AA47E0" w:rsidRDefault="00AA47E0">
            <w:pPr>
              <w:jc w:val="center"/>
            </w:pPr>
            <w:r>
              <w:t>Indicative</w:t>
            </w:r>
          </w:p>
        </w:tc>
        <w:tc>
          <w:tcPr>
            <w:tcW w:w="2041" w:type="dxa"/>
            <w:tcBorders>
              <w:top w:val="single" w:sz="12" w:space="0" w:color="auto"/>
              <w:left w:val="nil"/>
              <w:bottom w:val="nil"/>
            </w:tcBorders>
          </w:tcPr>
          <w:p w14:paraId="1771CD1C" w14:textId="77777777" w:rsidR="00AA47E0" w:rsidRDefault="00AA47E0">
            <w:pPr>
              <w:pStyle w:val="GGTEphCell2"/>
            </w:pPr>
            <w:r>
              <w:t>e1somai</w:t>
            </w:r>
          </w:p>
        </w:tc>
        <w:tc>
          <w:tcPr>
            <w:tcW w:w="2552" w:type="dxa"/>
            <w:gridSpan w:val="2"/>
            <w:tcBorders>
              <w:top w:val="single" w:sz="12" w:space="0" w:color="auto"/>
              <w:bottom w:val="nil"/>
            </w:tcBorders>
          </w:tcPr>
          <w:p w14:paraId="03D66D43" w14:textId="77777777" w:rsidR="00AA47E0" w:rsidRDefault="00AA47E0">
            <w:pPr>
              <w:pStyle w:val="GGTEphCell2"/>
            </w:pPr>
            <w:r>
              <w:t>pare/</w:t>
            </w:r>
            <w:proofErr w:type="spellStart"/>
            <w:r>
              <w:t>somai</w:t>
            </w:r>
            <w:proofErr w:type="spellEnd"/>
            <w:r>
              <w:rPr>
                <w:rFonts w:ascii="Times New Roman" w:hAnsi="Times New Roman"/>
              </w:rPr>
              <w:t xml:space="preserve"> </w:t>
            </w:r>
          </w:p>
        </w:tc>
        <w:tc>
          <w:tcPr>
            <w:tcW w:w="1701" w:type="dxa"/>
            <w:tcBorders>
              <w:top w:val="single" w:sz="12" w:space="0" w:color="auto"/>
              <w:bottom w:val="nil"/>
            </w:tcBorders>
          </w:tcPr>
          <w:p w14:paraId="542A5EC2" w14:textId="77777777" w:rsidR="00AA47E0" w:rsidRDefault="00AA47E0">
            <w:pPr>
              <w:jc w:val="center"/>
              <w:rPr>
                <w:i/>
              </w:rPr>
            </w:pPr>
            <w:r>
              <w:rPr>
                <w:i/>
              </w:rPr>
              <w:t>present tense</w:t>
            </w:r>
          </w:p>
        </w:tc>
        <w:tc>
          <w:tcPr>
            <w:tcW w:w="2098" w:type="dxa"/>
            <w:tcBorders>
              <w:top w:val="single" w:sz="12" w:space="0" w:color="auto"/>
              <w:bottom w:val="nil"/>
            </w:tcBorders>
          </w:tcPr>
          <w:p w14:paraId="788213E3" w14:textId="77777777" w:rsidR="00AA47E0" w:rsidRDefault="00AA47E0">
            <w:pPr>
              <w:pStyle w:val="GGTEphCell2"/>
              <w:jc w:val="center"/>
              <w:rPr>
                <w:rFonts w:ascii="Times New Roman" w:hAnsi="Times New Roman"/>
                <w:i/>
              </w:rPr>
            </w:pPr>
            <w:r>
              <w:rPr>
                <w:rFonts w:ascii="Times New Roman" w:hAnsi="Times New Roman"/>
                <w:i/>
              </w:rPr>
              <w:t>present tense</w:t>
            </w:r>
          </w:p>
        </w:tc>
      </w:tr>
      <w:tr w:rsidR="00AA47E0" w14:paraId="60B8893B" w14:textId="77777777" w:rsidTr="00375181">
        <w:trPr>
          <w:cantSplit/>
        </w:trPr>
        <w:tc>
          <w:tcPr>
            <w:tcW w:w="465" w:type="dxa"/>
            <w:vMerge/>
            <w:tcBorders>
              <w:top w:val="nil"/>
              <w:left w:val="single" w:sz="4" w:space="0" w:color="auto"/>
              <w:bottom w:val="nil"/>
              <w:right w:val="single" w:sz="12" w:space="0" w:color="auto"/>
            </w:tcBorders>
          </w:tcPr>
          <w:p w14:paraId="46B06B40" w14:textId="77777777" w:rsidR="00AA47E0" w:rsidRDefault="00AA47E0"/>
        </w:tc>
        <w:tc>
          <w:tcPr>
            <w:tcW w:w="2041" w:type="dxa"/>
            <w:tcBorders>
              <w:top w:val="nil"/>
              <w:left w:val="nil"/>
              <w:bottom w:val="nil"/>
            </w:tcBorders>
          </w:tcPr>
          <w:p w14:paraId="790F534F" w14:textId="77777777" w:rsidR="00AA47E0" w:rsidRDefault="00AA47E0">
            <w:pPr>
              <w:pStyle w:val="GGTEphCell2"/>
            </w:pPr>
            <w:r>
              <w:t>e1sh| ¯ e1sei</w:t>
            </w:r>
          </w:p>
        </w:tc>
        <w:tc>
          <w:tcPr>
            <w:tcW w:w="2552" w:type="dxa"/>
            <w:gridSpan w:val="2"/>
            <w:tcBorders>
              <w:top w:val="nil"/>
              <w:bottom w:val="nil"/>
            </w:tcBorders>
          </w:tcPr>
          <w:p w14:paraId="5BFBEE77" w14:textId="77777777" w:rsidR="00AA47E0" w:rsidRDefault="00AA47E0">
            <w:pPr>
              <w:pStyle w:val="GGTEphCell2"/>
            </w:pPr>
            <w:r>
              <w:t>pare/</w:t>
            </w:r>
            <w:proofErr w:type="spellStart"/>
            <w:r>
              <w:t>sh</w:t>
            </w:r>
            <w:proofErr w:type="spellEnd"/>
            <w:r>
              <w:t xml:space="preserve">| </w:t>
            </w:r>
            <w:r>
              <w:tab/>
              <w:t>¯ pare/sei</w:t>
            </w:r>
          </w:p>
        </w:tc>
        <w:tc>
          <w:tcPr>
            <w:tcW w:w="1701" w:type="dxa"/>
            <w:tcBorders>
              <w:top w:val="nil"/>
              <w:bottom w:val="nil"/>
            </w:tcBorders>
          </w:tcPr>
          <w:p w14:paraId="6AF8334E" w14:textId="77777777" w:rsidR="00AA47E0" w:rsidRDefault="00AA47E0">
            <w:pPr>
              <w:jc w:val="center"/>
              <w:rPr>
                <w:i/>
              </w:rPr>
            </w:pPr>
            <w:r>
              <w:rPr>
                <w:i/>
              </w:rPr>
              <w:t>form has</w:t>
            </w:r>
          </w:p>
        </w:tc>
        <w:tc>
          <w:tcPr>
            <w:tcW w:w="2098" w:type="dxa"/>
            <w:tcBorders>
              <w:top w:val="nil"/>
              <w:bottom w:val="nil"/>
            </w:tcBorders>
          </w:tcPr>
          <w:p w14:paraId="4ED51CA3" w14:textId="77777777" w:rsidR="00AA47E0" w:rsidRDefault="00AA47E0">
            <w:pPr>
              <w:pStyle w:val="GGTEphCell2"/>
              <w:jc w:val="center"/>
              <w:rPr>
                <w:rFonts w:ascii="Times New Roman" w:hAnsi="Times New Roman"/>
                <w:i/>
              </w:rPr>
            </w:pPr>
            <w:r>
              <w:rPr>
                <w:rFonts w:ascii="Times New Roman" w:hAnsi="Times New Roman"/>
                <w:i/>
              </w:rPr>
              <w:t>form has</w:t>
            </w:r>
          </w:p>
        </w:tc>
      </w:tr>
      <w:tr w:rsidR="00AA47E0" w14:paraId="43B2E0CB" w14:textId="77777777" w:rsidTr="00375181">
        <w:trPr>
          <w:cantSplit/>
        </w:trPr>
        <w:tc>
          <w:tcPr>
            <w:tcW w:w="465" w:type="dxa"/>
            <w:vMerge/>
            <w:tcBorders>
              <w:top w:val="nil"/>
              <w:left w:val="single" w:sz="4" w:space="0" w:color="auto"/>
              <w:bottom w:val="nil"/>
              <w:right w:val="single" w:sz="12" w:space="0" w:color="auto"/>
            </w:tcBorders>
          </w:tcPr>
          <w:p w14:paraId="22758B7B" w14:textId="77777777" w:rsidR="00AA47E0" w:rsidRDefault="00AA47E0"/>
        </w:tc>
        <w:tc>
          <w:tcPr>
            <w:tcW w:w="2041" w:type="dxa"/>
            <w:tcBorders>
              <w:top w:val="nil"/>
              <w:left w:val="nil"/>
              <w:bottom w:val="nil"/>
            </w:tcBorders>
          </w:tcPr>
          <w:p w14:paraId="1274A881" w14:textId="77777777" w:rsidR="00AA47E0" w:rsidRDefault="00AA47E0">
            <w:pPr>
              <w:pStyle w:val="GGTEphCell2"/>
            </w:pPr>
            <w:r>
              <w:t>e1stai</w:t>
            </w:r>
          </w:p>
        </w:tc>
        <w:tc>
          <w:tcPr>
            <w:tcW w:w="2552" w:type="dxa"/>
            <w:gridSpan w:val="2"/>
            <w:tcBorders>
              <w:top w:val="nil"/>
              <w:bottom w:val="nil"/>
            </w:tcBorders>
          </w:tcPr>
          <w:p w14:paraId="207126E5" w14:textId="51AC7E8B" w:rsidR="00AA47E0" w:rsidRDefault="00AA47E0">
            <w:pPr>
              <w:pStyle w:val="GGTEphCell2"/>
              <w:rPr>
                <w:rFonts w:ascii="Times New Roman" w:hAnsi="Times New Roman"/>
              </w:rPr>
            </w:pPr>
            <w:r>
              <w:t>pare/</w:t>
            </w:r>
            <w:proofErr w:type="spellStart"/>
            <w:r>
              <w:t>stai</w:t>
            </w:r>
            <w:proofErr w:type="spellEnd"/>
            <w:r>
              <w:rPr>
                <w:rFonts w:ascii="Times New Roman" w:hAnsi="Times New Roman"/>
              </w:rPr>
              <w:t xml:space="preserve"> </w:t>
            </w:r>
            <w:r>
              <w:rPr>
                <w:rFonts w:ascii="Times New Roman" w:hAnsi="Times New Roman"/>
              </w:rPr>
              <w:tab/>
            </w:r>
            <w:r>
              <w:rPr>
                <w:rFonts w:ascii="Times New Roman" w:hAnsi="Times New Roman"/>
              </w:rPr>
              <w:tab/>
            </w:r>
            <w:r w:rsidR="005051A2">
              <w:t>Ò</w:t>
            </w:r>
            <w:r>
              <w:rPr>
                <w:rFonts w:ascii="Times New Roman" w:hAnsi="Times New Roman"/>
              </w:rPr>
              <w:t xml:space="preserve"> [1</w:t>
            </w:r>
            <w:r w:rsidR="00AC7EA3">
              <w:rPr>
                <w:rFonts w:ascii="Times New Roman" w:hAnsi="Times New Roman"/>
              </w:rPr>
              <w:t xml:space="preserve"> </w:t>
            </w:r>
            <w:r>
              <w:rPr>
                <w:rFonts w:ascii="Times New Roman" w:hAnsi="Times New Roman"/>
              </w:rPr>
              <w:t>S</w:t>
            </w:r>
            <w:r w:rsidR="00AC7EA3">
              <w:rPr>
                <w:rFonts w:ascii="Times New Roman" w:hAnsi="Times New Roman"/>
              </w:rPr>
              <w:t>am</w:t>
            </w:r>
            <w:r>
              <w:rPr>
                <w:rFonts w:ascii="Times New Roman" w:hAnsi="Times New Roman"/>
              </w:rPr>
              <w:t xml:space="preserve"> 9:6]  </w:t>
            </w:r>
          </w:p>
          <w:p w14:paraId="2FEDE45A" w14:textId="670FAB71" w:rsidR="00AA47E0" w:rsidRDefault="00AA47E0">
            <w:pPr>
              <w:pStyle w:val="GGTEphCell2"/>
              <w:rPr>
                <w:rFonts w:ascii="Times New Roman" w:hAnsi="Times New Roman"/>
              </w:rPr>
            </w:pPr>
            <w:proofErr w:type="spellStart"/>
            <w:r>
              <w:t>pa&amp;restai</w:t>
            </w:r>
            <w:proofErr w:type="spellEnd"/>
            <w:r>
              <w:rPr>
                <w:rFonts w:ascii="Times New Roman" w:hAnsi="Times New Roman"/>
              </w:rPr>
              <w:t xml:space="preserve"> </w:t>
            </w:r>
            <w:r>
              <w:rPr>
                <w:rFonts w:ascii="Times New Roman" w:hAnsi="Times New Roman"/>
              </w:rPr>
              <w:tab/>
            </w:r>
            <w:r>
              <w:rPr>
                <w:rFonts w:ascii="Times New Roman" w:hAnsi="Times New Roman"/>
              </w:rPr>
              <w:tab/>
            </w:r>
            <w:r>
              <w:t>¦</w:t>
            </w:r>
            <w:r>
              <w:tab/>
            </w:r>
            <w:r>
              <w:rPr>
                <w:rFonts w:ascii="Times New Roman" w:hAnsi="Times New Roman"/>
              </w:rPr>
              <w:t xml:space="preserve">[NH </w:t>
            </w:r>
            <w:r w:rsidR="00126809">
              <w:rPr>
                <w:rFonts w:ascii="Times New Roman" w:hAnsi="Times New Roman"/>
              </w:rPr>
              <w:t xml:space="preserve">Ex </w:t>
            </w:r>
            <w:r>
              <w:rPr>
                <w:rFonts w:ascii="Times New Roman" w:hAnsi="Times New Roman"/>
              </w:rPr>
              <w:t>112</w:t>
            </w:r>
            <w:r w:rsidR="00126809">
              <w:rPr>
                <w:rFonts w:ascii="Times New Roman" w:hAnsi="Times New Roman"/>
              </w:rPr>
              <w:t>.</w:t>
            </w:r>
            <w:r>
              <w:rPr>
                <w:rFonts w:ascii="Times New Roman" w:hAnsi="Times New Roman"/>
              </w:rPr>
              <w:t>10]</w:t>
            </w:r>
          </w:p>
        </w:tc>
        <w:tc>
          <w:tcPr>
            <w:tcW w:w="1701" w:type="dxa"/>
            <w:tcBorders>
              <w:top w:val="nil"/>
              <w:bottom w:val="nil"/>
            </w:tcBorders>
          </w:tcPr>
          <w:p w14:paraId="545E1D45" w14:textId="77777777" w:rsidR="00AA47E0" w:rsidRDefault="00AA47E0">
            <w:pPr>
              <w:jc w:val="center"/>
              <w:rPr>
                <w:i/>
              </w:rPr>
            </w:pPr>
            <w:r>
              <w:rPr>
                <w:i/>
              </w:rPr>
              <w:t>future sense</w:t>
            </w:r>
          </w:p>
        </w:tc>
        <w:tc>
          <w:tcPr>
            <w:tcW w:w="2098" w:type="dxa"/>
            <w:tcBorders>
              <w:top w:val="nil"/>
              <w:bottom w:val="nil"/>
            </w:tcBorders>
          </w:tcPr>
          <w:p w14:paraId="3995D255" w14:textId="77777777" w:rsidR="00AA47E0" w:rsidRDefault="00AA47E0">
            <w:pPr>
              <w:pStyle w:val="GGTEphCell2"/>
              <w:jc w:val="center"/>
              <w:rPr>
                <w:rFonts w:ascii="Times New Roman" w:hAnsi="Times New Roman"/>
                <w:i/>
              </w:rPr>
            </w:pPr>
            <w:r>
              <w:rPr>
                <w:rFonts w:ascii="Times New Roman" w:hAnsi="Times New Roman"/>
                <w:i/>
              </w:rPr>
              <w:t>future sense</w:t>
            </w:r>
          </w:p>
        </w:tc>
      </w:tr>
      <w:tr w:rsidR="00AA47E0" w14:paraId="798D3A5E" w14:textId="77777777" w:rsidTr="00375181">
        <w:trPr>
          <w:cantSplit/>
        </w:trPr>
        <w:tc>
          <w:tcPr>
            <w:tcW w:w="465" w:type="dxa"/>
            <w:vMerge/>
            <w:tcBorders>
              <w:top w:val="nil"/>
              <w:left w:val="single" w:sz="4" w:space="0" w:color="auto"/>
              <w:bottom w:val="nil"/>
              <w:right w:val="single" w:sz="12" w:space="0" w:color="auto"/>
            </w:tcBorders>
          </w:tcPr>
          <w:p w14:paraId="4066A463" w14:textId="77777777" w:rsidR="00AA47E0" w:rsidRDefault="00AA47E0"/>
        </w:tc>
        <w:tc>
          <w:tcPr>
            <w:tcW w:w="2041" w:type="dxa"/>
            <w:tcBorders>
              <w:top w:val="nil"/>
              <w:left w:val="nil"/>
              <w:bottom w:val="nil"/>
            </w:tcBorders>
          </w:tcPr>
          <w:p w14:paraId="3CBD3F3C" w14:textId="77777777" w:rsidR="00AA47E0" w:rsidRDefault="00AA47E0">
            <w:pPr>
              <w:pStyle w:val="GGTEphCell2"/>
            </w:pPr>
            <w:r>
              <w:t>e0so/</w:t>
            </w:r>
            <w:proofErr w:type="spellStart"/>
            <w:r>
              <w:t>meqa</w:t>
            </w:r>
            <w:proofErr w:type="spellEnd"/>
          </w:p>
        </w:tc>
        <w:tc>
          <w:tcPr>
            <w:tcW w:w="2552" w:type="dxa"/>
            <w:gridSpan w:val="2"/>
            <w:tcBorders>
              <w:top w:val="nil"/>
              <w:bottom w:val="nil"/>
            </w:tcBorders>
          </w:tcPr>
          <w:p w14:paraId="432FAF66" w14:textId="77777777" w:rsidR="00AA47E0" w:rsidRDefault="00AA47E0">
            <w:pPr>
              <w:pStyle w:val="GGTEphCell2"/>
            </w:pPr>
            <w:proofErr w:type="spellStart"/>
            <w:r>
              <w:t>pareso</w:t>
            </w:r>
            <w:proofErr w:type="spellEnd"/>
            <w:r>
              <w:t>/</w:t>
            </w:r>
            <w:proofErr w:type="spellStart"/>
            <w:r>
              <w:t>meqa</w:t>
            </w:r>
            <w:proofErr w:type="spellEnd"/>
          </w:p>
        </w:tc>
        <w:tc>
          <w:tcPr>
            <w:tcW w:w="1701" w:type="dxa"/>
            <w:tcBorders>
              <w:top w:val="nil"/>
              <w:bottom w:val="nil"/>
            </w:tcBorders>
          </w:tcPr>
          <w:p w14:paraId="1768A44A" w14:textId="77777777" w:rsidR="00AA47E0" w:rsidRDefault="00AA47E0">
            <w:pPr>
              <w:jc w:val="center"/>
              <w:rPr>
                <w:i/>
              </w:rPr>
            </w:pPr>
          </w:p>
        </w:tc>
        <w:tc>
          <w:tcPr>
            <w:tcW w:w="2098" w:type="dxa"/>
            <w:tcBorders>
              <w:top w:val="nil"/>
              <w:bottom w:val="nil"/>
            </w:tcBorders>
          </w:tcPr>
          <w:p w14:paraId="24736242" w14:textId="77777777" w:rsidR="00AA47E0" w:rsidRDefault="00AA47E0">
            <w:pPr>
              <w:pStyle w:val="GGTEphCell2"/>
              <w:rPr>
                <w:rFonts w:ascii="Times New Roman" w:hAnsi="Times New Roman"/>
              </w:rPr>
            </w:pPr>
          </w:p>
        </w:tc>
      </w:tr>
      <w:tr w:rsidR="00AA47E0" w14:paraId="2155467A" w14:textId="77777777" w:rsidTr="00375181">
        <w:trPr>
          <w:cantSplit/>
        </w:trPr>
        <w:tc>
          <w:tcPr>
            <w:tcW w:w="465" w:type="dxa"/>
            <w:vMerge/>
            <w:tcBorders>
              <w:top w:val="nil"/>
              <w:left w:val="single" w:sz="4" w:space="0" w:color="auto"/>
              <w:bottom w:val="nil"/>
              <w:right w:val="single" w:sz="12" w:space="0" w:color="auto"/>
            </w:tcBorders>
          </w:tcPr>
          <w:p w14:paraId="3A05116C" w14:textId="77777777" w:rsidR="00AA47E0" w:rsidRDefault="00AA47E0"/>
        </w:tc>
        <w:tc>
          <w:tcPr>
            <w:tcW w:w="2041" w:type="dxa"/>
            <w:tcBorders>
              <w:top w:val="nil"/>
              <w:left w:val="nil"/>
              <w:bottom w:val="nil"/>
            </w:tcBorders>
          </w:tcPr>
          <w:p w14:paraId="6F7A3E03" w14:textId="117F9E76" w:rsidR="00AA47E0" w:rsidRDefault="00AA47E0">
            <w:pPr>
              <w:pStyle w:val="GGTEphCell2"/>
              <w:rPr>
                <w:rFonts w:ascii="Times New Roman" w:hAnsi="Times New Roman"/>
              </w:rPr>
            </w:pPr>
            <w:r>
              <w:t>e1sesqe</w:t>
            </w:r>
            <w:r>
              <w:tab/>
            </w:r>
            <w:r>
              <w:tab/>
            </w:r>
            <w:r>
              <w:tab/>
            </w:r>
            <w:r>
              <w:tab/>
            </w:r>
            <w:r>
              <w:rPr>
                <w:rFonts w:ascii="Times New Roman" w:hAnsi="Times New Roman"/>
              </w:rPr>
              <w:t>[Ac</w:t>
            </w:r>
            <w:r w:rsidR="00377C4B">
              <w:rPr>
                <w:rFonts w:ascii="Times New Roman" w:hAnsi="Times New Roman"/>
              </w:rPr>
              <w:t>ts</w:t>
            </w:r>
            <w:r>
              <w:rPr>
                <w:rFonts w:ascii="Times New Roman" w:hAnsi="Times New Roman"/>
              </w:rPr>
              <w:t xml:space="preserve"> 1:8]</w:t>
            </w:r>
          </w:p>
        </w:tc>
        <w:tc>
          <w:tcPr>
            <w:tcW w:w="2552" w:type="dxa"/>
            <w:gridSpan w:val="2"/>
            <w:tcBorders>
              <w:top w:val="nil"/>
              <w:bottom w:val="nil"/>
            </w:tcBorders>
          </w:tcPr>
          <w:p w14:paraId="3FA9FADE" w14:textId="77777777" w:rsidR="00AA47E0" w:rsidRDefault="00AA47E0">
            <w:pPr>
              <w:pStyle w:val="GGTEphCell2"/>
            </w:pPr>
            <w:r>
              <w:t>pare/</w:t>
            </w:r>
            <w:proofErr w:type="spellStart"/>
            <w:r>
              <w:t>sesqe</w:t>
            </w:r>
            <w:proofErr w:type="spellEnd"/>
          </w:p>
        </w:tc>
        <w:tc>
          <w:tcPr>
            <w:tcW w:w="1701" w:type="dxa"/>
            <w:tcBorders>
              <w:top w:val="nil"/>
              <w:bottom w:val="nil"/>
            </w:tcBorders>
          </w:tcPr>
          <w:p w14:paraId="7709E133" w14:textId="77777777" w:rsidR="00AA47E0" w:rsidRDefault="00AA47E0">
            <w:pPr>
              <w:jc w:val="center"/>
              <w:rPr>
                <w:i/>
              </w:rPr>
            </w:pPr>
            <w:r>
              <w:rPr>
                <w:i/>
              </w:rPr>
              <w:t>for pres. sense</w:t>
            </w:r>
          </w:p>
        </w:tc>
        <w:tc>
          <w:tcPr>
            <w:tcW w:w="2098" w:type="dxa"/>
            <w:tcBorders>
              <w:top w:val="nil"/>
              <w:bottom w:val="nil"/>
            </w:tcBorders>
          </w:tcPr>
          <w:p w14:paraId="51115777" w14:textId="77777777" w:rsidR="00AA47E0" w:rsidRDefault="00AA47E0">
            <w:pPr>
              <w:pStyle w:val="GGTEphCell2"/>
              <w:jc w:val="center"/>
              <w:rPr>
                <w:rFonts w:ascii="Times New Roman" w:hAnsi="Times New Roman"/>
                <w:i/>
              </w:rPr>
            </w:pPr>
            <w:r>
              <w:rPr>
                <w:rFonts w:ascii="Times New Roman" w:hAnsi="Times New Roman"/>
                <w:i/>
              </w:rPr>
              <w:t>for pres. sense</w:t>
            </w:r>
          </w:p>
        </w:tc>
      </w:tr>
      <w:tr w:rsidR="00AA47E0" w14:paraId="78CBDC96" w14:textId="77777777" w:rsidTr="00375181">
        <w:trPr>
          <w:cantSplit/>
        </w:trPr>
        <w:tc>
          <w:tcPr>
            <w:tcW w:w="465" w:type="dxa"/>
            <w:vMerge/>
            <w:tcBorders>
              <w:top w:val="nil"/>
              <w:left w:val="single" w:sz="4" w:space="0" w:color="auto"/>
              <w:bottom w:val="nil"/>
              <w:right w:val="single" w:sz="12" w:space="0" w:color="auto"/>
            </w:tcBorders>
          </w:tcPr>
          <w:p w14:paraId="5F7D6C6B" w14:textId="77777777" w:rsidR="00AA47E0" w:rsidRDefault="00AA47E0"/>
        </w:tc>
        <w:tc>
          <w:tcPr>
            <w:tcW w:w="2041" w:type="dxa"/>
            <w:tcBorders>
              <w:top w:val="nil"/>
              <w:left w:val="nil"/>
              <w:bottom w:val="single" w:sz="12" w:space="0" w:color="auto"/>
            </w:tcBorders>
          </w:tcPr>
          <w:p w14:paraId="69B52441" w14:textId="77777777" w:rsidR="00AA47E0" w:rsidRDefault="00AA47E0">
            <w:pPr>
              <w:pStyle w:val="GGTEphCell2"/>
            </w:pPr>
            <w:r>
              <w:t>e1sontai</w:t>
            </w:r>
          </w:p>
        </w:tc>
        <w:tc>
          <w:tcPr>
            <w:tcW w:w="2552" w:type="dxa"/>
            <w:gridSpan w:val="2"/>
            <w:tcBorders>
              <w:top w:val="nil"/>
              <w:bottom w:val="single" w:sz="12" w:space="0" w:color="auto"/>
            </w:tcBorders>
          </w:tcPr>
          <w:p w14:paraId="653CB438" w14:textId="77777777" w:rsidR="00AA47E0" w:rsidRDefault="00AA47E0">
            <w:pPr>
              <w:pStyle w:val="GGTEphCell2"/>
            </w:pPr>
            <w:r>
              <w:t>pare/</w:t>
            </w:r>
            <w:proofErr w:type="spellStart"/>
            <w:r>
              <w:t>sontai</w:t>
            </w:r>
            <w:proofErr w:type="spellEnd"/>
          </w:p>
        </w:tc>
        <w:tc>
          <w:tcPr>
            <w:tcW w:w="1701" w:type="dxa"/>
            <w:tcBorders>
              <w:top w:val="nil"/>
              <w:bottom w:val="single" w:sz="12" w:space="0" w:color="auto"/>
            </w:tcBorders>
          </w:tcPr>
          <w:p w14:paraId="64DAA3AE" w14:textId="77777777" w:rsidR="00AA47E0" w:rsidRDefault="00AA47E0">
            <w:pPr>
              <w:jc w:val="center"/>
              <w:rPr>
                <w:i/>
              </w:rPr>
            </w:pPr>
            <w:r>
              <w:rPr>
                <w:i/>
              </w:rPr>
              <w:t xml:space="preserve">use </w:t>
            </w:r>
            <w:r>
              <w:rPr>
                <w:rFonts w:ascii="GgtEphesian" w:hAnsi="GgtEphesian"/>
              </w:rPr>
              <w:t>e1rxomai</w:t>
            </w:r>
          </w:p>
        </w:tc>
        <w:tc>
          <w:tcPr>
            <w:tcW w:w="2098" w:type="dxa"/>
            <w:tcBorders>
              <w:top w:val="nil"/>
              <w:bottom w:val="single" w:sz="12" w:space="0" w:color="auto"/>
            </w:tcBorders>
          </w:tcPr>
          <w:p w14:paraId="32C63429" w14:textId="77777777" w:rsidR="00AA47E0" w:rsidRDefault="00AA47E0">
            <w:pPr>
              <w:pStyle w:val="GGTEphCell2"/>
              <w:jc w:val="center"/>
            </w:pPr>
            <w:r>
              <w:rPr>
                <w:rFonts w:ascii="Times New Roman" w:hAnsi="Times New Roman"/>
                <w:i/>
              </w:rPr>
              <w:t>use</w:t>
            </w:r>
            <w:r>
              <w:t xml:space="preserve"> a)pe/</w:t>
            </w:r>
            <w:proofErr w:type="spellStart"/>
            <w:r>
              <w:t>rxomai</w:t>
            </w:r>
            <w:proofErr w:type="spellEnd"/>
          </w:p>
        </w:tc>
      </w:tr>
      <w:tr w:rsidR="00AA47E0" w14:paraId="1C9C6723" w14:textId="77777777" w:rsidTr="00375181">
        <w:trPr>
          <w:cantSplit/>
        </w:trPr>
        <w:tc>
          <w:tcPr>
            <w:tcW w:w="465" w:type="dxa"/>
            <w:tcBorders>
              <w:top w:val="single" w:sz="4" w:space="0" w:color="auto"/>
              <w:left w:val="single" w:sz="4" w:space="0" w:color="auto"/>
              <w:bottom w:val="nil"/>
              <w:right w:val="single" w:sz="12" w:space="0" w:color="auto"/>
            </w:tcBorders>
          </w:tcPr>
          <w:p w14:paraId="3FDA6293" w14:textId="77777777" w:rsidR="00AA47E0" w:rsidRDefault="00AA47E0">
            <w:proofErr w:type="spellStart"/>
            <w:r>
              <w:t>Opt</w:t>
            </w:r>
            <w:proofErr w:type="spellEnd"/>
          </w:p>
        </w:tc>
        <w:tc>
          <w:tcPr>
            <w:tcW w:w="2041" w:type="dxa"/>
            <w:tcBorders>
              <w:top w:val="nil"/>
              <w:left w:val="nil"/>
              <w:bottom w:val="nil"/>
            </w:tcBorders>
          </w:tcPr>
          <w:p w14:paraId="38047373" w14:textId="77777777" w:rsidR="00AA47E0" w:rsidRDefault="00AA47E0">
            <w:pPr>
              <w:pStyle w:val="GGTEphCell2"/>
            </w:pPr>
            <w:r>
              <w:t>e0soi/</w:t>
            </w:r>
            <w:proofErr w:type="spellStart"/>
            <w:r>
              <w:t>mhn</w:t>
            </w:r>
            <w:proofErr w:type="spellEnd"/>
          </w:p>
        </w:tc>
        <w:tc>
          <w:tcPr>
            <w:tcW w:w="2552" w:type="dxa"/>
            <w:gridSpan w:val="2"/>
            <w:tcBorders>
              <w:top w:val="nil"/>
              <w:bottom w:val="nil"/>
            </w:tcBorders>
          </w:tcPr>
          <w:p w14:paraId="1DCDD8A6" w14:textId="77777777" w:rsidR="00375181" w:rsidRDefault="00375181">
            <w:pPr>
              <w:pStyle w:val="GGTEphCell2"/>
            </w:pPr>
            <w:proofErr w:type="spellStart"/>
            <w:r>
              <w:t>paresoi</w:t>
            </w:r>
            <w:proofErr w:type="spellEnd"/>
            <w:r>
              <w:t>/</w:t>
            </w:r>
            <w:proofErr w:type="spellStart"/>
            <w:r>
              <w:t>mhn</w:t>
            </w:r>
            <w:proofErr w:type="spellEnd"/>
          </w:p>
          <w:p w14:paraId="7CFD11EC" w14:textId="77777777" w:rsidR="00AA47E0" w:rsidRDefault="00AA47E0">
            <w:pPr>
              <w:pStyle w:val="GGTEphCell2"/>
            </w:pPr>
            <w:r>
              <w:t>pare/</w:t>
            </w:r>
            <w:proofErr w:type="spellStart"/>
            <w:r>
              <w:t>soito</w:t>
            </w:r>
            <w:proofErr w:type="spellEnd"/>
          </w:p>
        </w:tc>
        <w:tc>
          <w:tcPr>
            <w:tcW w:w="1701" w:type="dxa"/>
            <w:tcBorders>
              <w:top w:val="nil"/>
              <w:bottom w:val="nil"/>
            </w:tcBorders>
          </w:tcPr>
          <w:p w14:paraId="13A57EBA" w14:textId="77777777" w:rsidR="00AA47E0" w:rsidRDefault="00AA47E0">
            <w:pPr>
              <w:pStyle w:val="GGTEphCell2"/>
            </w:pPr>
          </w:p>
        </w:tc>
        <w:tc>
          <w:tcPr>
            <w:tcW w:w="2098" w:type="dxa"/>
            <w:tcBorders>
              <w:top w:val="nil"/>
              <w:bottom w:val="nil"/>
            </w:tcBorders>
          </w:tcPr>
          <w:p w14:paraId="4EFB5FF0" w14:textId="77777777" w:rsidR="00AA47E0" w:rsidRDefault="00AA47E0">
            <w:pPr>
              <w:pStyle w:val="GGTEphCell2"/>
            </w:pPr>
          </w:p>
        </w:tc>
      </w:tr>
      <w:tr w:rsidR="00AA47E0" w14:paraId="50AB5451" w14:textId="77777777" w:rsidTr="00375181">
        <w:trPr>
          <w:cantSplit/>
        </w:trPr>
        <w:tc>
          <w:tcPr>
            <w:tcW w:w="465" w:type="dxa"/>
            <w:tcBorders>
              <w:top w:val="nil"/>
              <w:left w:val="single" w:sz="4" w:space="0" w:color="auto"/>
              <w:bottom w:val="nil"/>
              <w:right w:val="single" w:sz="12" w:space="0" w:color="auto"/>
            </w:tcBorders>
          </w:tcPr>
          <w:p w14:paraId="372D613D" w14:textId="77777777" w:rsidR="00AA47E0" w:rsidRDefault="00AA47E0">
            <w:proofErr w:type="spellStart"/>
            <w:r>
              <w:t>Ptc</w:t>
            </w:r>
            <w:proofErr w:type="spellEnd"/>
          </w:p>
        </w:tc>
        <w:tc>
          <w:tcPr>
            <w:tcW w:w="2041" w:type="dxa"/>
            <w:tcBorders>
              <w:top w:val="nil"/>
              <w:left w:val="nil"/>
              <w:bottom w:val="nil"/>
            </w:tcBorders>
          </w:tcPr>
          <w:p w14:paraId="62F82B7D" w14:textId="77777777" w:rsidR="00AA47E0" w:rsidRDefault="00AA47E0">
            <w:pPr>
              <w:pStyle w:val="GGTEphCell2"/>
            </w:pPr>
            <w:r>
              <w:t>e0so/</w:t>
            </w:r>
            <w:proofErr w:type="spellStart"/>
            <w:r>
              <w:t>menoj</w:t>
            </w:r>
            <w:proofErr w:type="spellEnd"/>
          </w:p>
        </w:tc>
        <w:tc>
          <w:tcPr>
            <w:tcW w:w="2552" w:type="dxa"/>
            <w:gridSpan w:val="2"/>
            <w:tcBorders>
              <w:top w:val="nil"/>
              <w:bottom w:val="nil"/>
            </w:tcBorders>
          </w:tcPr>
          <w:p w14:paraId="65A93B71" w14:textId="77777777" w:rsidR="00AA47E0" w:rsidRDefault="00AA47E0">
            <w:pPr>
              <w:pStyle w:val="GGTEphCell2"/>
            </w:pPr>
            <w:proofErr w:type="spellStart"/>
            <w:r>
              <w:t>pareso</w:t>
            </w:r>
            <w:proofErr w:type="spellEnd"/>
            <w:r>
              <w:t>/</w:t>
            </w:r>
            <w:proofErr w:type="spellStart"/>
            <w:r>
              <w:t>menoj</w:t>
            </w:r>
            <w:proofErr w:type="spellEnd"/>
          </w:p>
        </w:tc>
        <w:tc>
          <w:tcPr>
            <w:tcW w:w="1701" w:type="dxa"/>
            <w:tcBorders>
              <w:top w:val="nil"/>
              <w:bottom w:val="nil"/>
            </w:tcBorders>
          </w:tcPr>
          <w:p w14:paraId="285A4082" w14:textId="77777777" w:rsidR="00AA47E0" w:rsidRDefault="00AA47E0">
            <w:pPr>
              <w:pStyle w:val="GGTEphCell2"/>
            </w:pPr>
          </w:p>
        </w:tc>
        <w:tc>
          <w:tcPr>
            <w:tcW w:w="2098" w:type="dxa"/>
            <w:tcBorders>
              <w:top w:val="nil"/>
              <w:bottom w:val="nil"/>
            </w:tcBorders>
          </w:tcPr>
          <w:p w14:paraId="296988A1" w14:textId="77777777" w:rsidR="00AA47E0" w:rsidRDefault="00AA47E0">
            <w:pPr>
              <w:pStyle w:val="GGTEphCell2"/>
            </w:pPr>
          </w:p>
        </w:tc>
      </w:tr>
      <w:tr w:rsidR="00AA47E0" w14:paraId="69EF85A3" w14:textId="77777777" w:rsidTr="00375181">
        <w:trPr>
          <w:cantSplit/>
        </w:trPr>
        <w:tc>
          <w:tcPr>
            <w:tcW w:w="465" w:type="dxa"/>
            <w:tcBorders>
              <w:top w:val="nil"/>
              <w:left w:val="single" w:sz="4" w:space="0" w:color="auto"/>
              <w:bottom w:val="single" w:sz="12" w:space="0" w:color="auto"/>
              <w:right w:val="single" w:sz="12" w:space="0" w:color="auto"/>
            </w:tcBorders>
          </w:tcPr>
          <w:p w14:paraId="57CE7A5F" w14:textId="77777777" w:rsidR="00AA47E0" w:rsidRDefault="00AA47E0">
            <w:r>
              <w:t>Inf</w:t>
            </w:r>
          </w:p>
        </w:tc>
        <w:tc>
          <w:tcPr>
            <w:tcW w:w="2041" w:type="dxa"/>
            <w:tcBorders>
              <w:top w:val="nil"/>
              <w:left w:val="nil"/>
              <w:bottom w:val="single" w:sz="12" w:space="0" w:color="auto"/>
            </w:tcBorders>
          </w:tcPr>
          <w:p w14:paraId="27396B46" w14:textId="77777777" w:rsidR="00AA47E0" w:rsidRDefault="00AA47E0">
            <w:pPr>
              <w:pStyle w:val="GGTEphCell2"/>
            </w:pPr>
            <w:r>
              <w:t>e1sesqai</w:t>
            </w:r>
          </w:p>
        </w:tc>
        <w:tc>
          <w:tcPr>
            <w:tcW w:w="2552" w:type="dxa"/>
            <w:gridSpan w:val="2"/>
            <w:tcBorders>
              <w:top w:val="nil"/>
              <w:bottom w:val="single" w:sz="12" w:space="0" w:color="auto"/>
            </w:tcBorders>
          </w:tcPr>
          <w:p w14:paraId="60D53152" w14:textId="77777777" w:rsidR="00AA47E0" w:rsidRDefault="00AA47E0">
            <w:pPr>
              <w:pStyle w:val="GGTEphCell2"/>
            </w:pPr>
            <w:r>
              <w:t>pare/</w:t>
            </w:r>
            <w:proofErr w:type="spellStart"/>
            <w:r>
              <w:t>sesqai</w:t>
            </w:r>
            <w:proofErr w:type="spellEnd"/>
          </w:p>
        </w:tc>
        <w:tc>
          <w:tcPr>
            <w:tcW w:w="1701" w:type="dxa"/>
            <w:tcBorders>
              <w:top w:val="nil"/>
              <w:bottom w:val="single" w:sz="12" w:space="0" w:color="auto"/>
            </w:tcBorders>
          </w:tcPr>
          <w:p w14:paraId="6DD20F45" w14:textId="77777777" w:rsidR="00AA47E0" w:rsidRDefault="00AA47E0">
            <w:pPr>
              <w:pStyle w:val="GGTEphCell2"/>
            </w:pPr>
          </w:p>
        </w:tc>
        <w:tc>
          <w:tcPr>
            <w:tcW w:w="2098" w:type="dxa"/>
            <w:tcBorders>
              <w:top w:val="nil"/>
              <w:bottom w:val="single" w:sz="12" w:space="0" w:color="auto"/>
            </w:tcBorders>
          </w:tcPr>
          <w:p w14:paraId="2EA0CD44" w14:textId="77777777" w:rsidR="00AA47E0" w:rsidRDefault="00AA47E0">
            <w:pPr>
              <w:pStyle w:val="GGTEphCell2"/>
            </w:pPr>
          </w:p>
        </w:tc>
      </w:tr>
      <w:tr w:rsidR="00AA47E0" w14:paraId="326A8679" w14:textId="77777777" w:rsidTr="00375181">
        <w:trPr>
          <w:cantSplit/>
        </w:trPr>
        <w:tc>
          <w:tcPr>
            <w:tcW w:w="465" w:type="dxa"/>
            <w:tcBorders>
              <w:top w:val="nil"/>
              <w:left w:val="single" w:sz="4" w:space="0" w:color="auto"/>
              <w:bottom w:val="single" w:sz="12" w:space="0" w:color="auto"/>
              <w:right w:val="nil"/>
            </w:tcBorders>
          </w:tcPr>
          <w:p w14:paraId="24E6B98C" w14:textId="77777777" w:rsidR="00AA47E0" w:rsidRDefault="00AA47E0">
            <w:pPr>
              <w:rPr>
                <w:b/>
                <w:i/>
              </w:rPr>
            </w:pPr>
          </w:p>
        </w:tc>
        <w:tc>
          <w:tcPr>
            <w:tcW w:w="2041" w:type="dxa"/>
            <w:tcBorders>
              <w:top w:val="nil"/>
              <w:left w:val="nil"/>
              <w:bottom w:val="single" w:sz="12" w:space="0" w:color="auto"/>
              <w:right w:val="nil"/>
            </w:tcBorders>
          </w:tcPr>
          <w:p w14:paraId="426908F3" w14:textId="77777777" w:rsidR="00AA47E0" w:rsidRDefault="00AA47E0">
            <w:pPr>
              <w:rPr>
                <w:b/>
                <w:i/>
              </w:rPr>
            </w:pPr>
          </w:p>
          <w:p w14:paraId="52892AFE" w14:textId="77777777" w:rsidR="00AA47E0" w:rsidRDefault="00AA47E0">
            <w:pPr>
              <w:rPr>
                <w:b/>
                <w:i/>
              </w:rPr>
            </w:pPr>
            <w:r>
              <w:rPr>
                <w:b/>
                <w:i/>
              </w:rPr>
              <w:t>Aorist</w:t>
            </w:r>
          </w:p>
        </w:tc>
        <w:tc>
          <w:tcPr>
            <w:tcW w:w="2552" w:type="dxa"/>
            <w:gridSpan w:val="2"/>
            <w:tcBorders>
              <w:top w:val="nil"/>
              <w:left w:val="nil"/>
              <w:bottom w:val="single" w:sz="12" w:space="0" w:color="auto"/>
              <w:right w:val="nil"/>
            </w:tcBorders>
          </w:tcPr>
          <w:p w14:paraId="73432E82" w14:textId="77777777" w:rsidR="00AA47E0" w:rsidRDefault="00AA47E0">
            <w:pPr>
              <w:rPr>
                <w:b/>
                <w:i/>
              </w:rPr>
            </w:pPr>
          </w:p>
        </w:tc>
        <w:tc>
          <w:tcPr>
            <w:tcW w:w="1701" w:type="dxa"/>
            <w:tcBorders>
              <w:top w:val="nil"/>
              <w:left w:val="nil"/>
              <w:bottom w:val="single" w:sz="12" w:space="0" w:color="auto"/>
              <w:right w:val="nil"/>
            </w:tcBorders>
          </w:tcPr>
          <w:p w14:paraId="735C2211" w14:textId="77777777" w:rsidR="00AA47E0" w:rsidRDefault="00AA47E0">
            <w:pPr>
              <w:rPr>
                <w:b/>
                <w:i/>
              </w:rPr>
            </w:pPr>
          </w:p>
        </w:tc>
        <w:tc>
          <w:tcPr>
            <w:tcW w:w="2098" w:type="dxa"/>
            <w:tcBorders>
              <w:top w:val="nil"/>
              <w:left w:val="nil"/>
              <w:bottom w:val="single" w:sz="12" w:space="0" w:color="auto"/>
              <w:right w:val="single" w:sz="4" w:space="0" w:color="auto"/>
            </w:tcBorders>
          </w:tcPr>
          <w:p w14:paraId="3093D54C" w14:textId="77777777" w:rsidR="00AA47E0" w:rsidRDefault="00AA47E0">
            <w:pPr>
              <w:rPr>
                <w:b/>
                <w:i/>
              </w:rPr>
            </w:pPr>
          </w:p>
        </w:tc>
      </w:tr>
      <w:tr w:rsidR="00AA47E0" w14:paraId="54CB9FEB" w14:textId="77777777" w:rsidTr="00375181">
        <w:trPr>
          <w:cantSplit/>
        </w:trPr>
        <w:tc>
          <w:tcPr>
            <w:tcW w:w="465" w:type="dxa"/>
            <w:tcBorders>
              <w:top w:val="single" w:sz="12" w:space="0" w:color="auto"/>
              <w:left w:val="single" w:sz="4" w:space="0" w:color="auto"/>
              <w:bottom w:val="nil"/>
              <w:right w:val="single" w:sz="12" w:space="0" w:color="auto"/>
            </w:tcBorders>
          </w:tcPr>
          <w:p w14:paraId="3BB59CD6" w14:textId="77777777" w:rsidR="00AA47E0" w:rsidRDefault="00AA47E0">
            <w:pPr>
              <w:pStyle w:val="Normal11"/>
            </w:pPr>
            <w:r>
              <w:t>Ind</w:t>
            </w:r>
          </w:p>
        </w:tc>
        <w:tc>
          <w:tcPr>
            <w:tcW w:w="2041" w:type="dxa"/>
            <w:tcBorders>
              <w:top w:val="single" w:sz="12" w:space="0" w:color="auto"/>
              <w:left w:val="nil"/>
              <w:bottom w:val="nil"/>
            </w:tcBorders>
          </w:tcPr>
          <w:p w14:paraId="414E7F28" w14:textId="77777777" w:rsidR="00AA47E0" w:rsidRDefault="00AA47E0">
            <w:pPr>
              <w:pStyle w:val="GGTEphCell2"/>
            </w:pPr>
          </w:p>
        </w:tc>
        <w:tc>
          <w:tcPr>
            <w:tcW w:w="2552" w:type="dxa"/>
            <w:gridSpan w:val="2"/>
            <w:tcBorders>
              <w:top w:val="single" w:sz="12" w:space="0" w:color="auto"/>
              <w:bottom w:val="nil"/>
            </w:tcBorders>
          </w:tcPr>
          <w:p w14:paraId="7B70EAF5" w14:textId="77777777" w:rsidR="00AA47E0" w:rsidRDefault="00AA47E0">
            <w:pPr>
              <w:pStyle w:val="GGTEphCell2"/>
            </w:pPr>
          </w:p>
        </w:tc>
        <w:tc>
          <w:tcPr>
            <w:tcW w:w="1701" w:type="dxa"/>
            <w:tcBorders>
              <w:top w:val="single" w:sz="12" w:space="0" w:color="auto"/>
              <w:bottom w:val="nil"/>
            </w:tcBorders>
          </w:tcPr>
          <w:p w14:paraId="35F2B982" w14:textId="77777777" w:rsidR="00AA47E0" w:rsidRDefault="00AA47E0">
            <w:pPr>
              <w:pStyle w:val="GGTEphCell2"/>
              <w:rPr>
                <w:i/>
              </w:rPr>
            </w:pPr>
            <w:r>
              <w:t>h]</w:t>
            </w:r>
            <w:proofErr w:type="spellStart"/>
            <w:r>
              <w:t>lqon</w:t>
            </w:r>
            <w:proofErr w:type="spellEnd"/>
          </w:p>
        </w:tc>
        <w:tc>
          <w:tcPr>
            <w:tcW w:w="2098" w:type="dxa"/>
            <w:tcBorders>
              <w:top w:val="single" w:sz="12" w:space="0" w:color="auto"/>
              <w:bottom w:val="nil"/>
            </w:tcBorders>
          </w:tcPr>
          <w:p w14:paraId="3BC3777C" w14:textId="77777777" w:rsidR="00AA47E0" w:rsidRDefault="00AA47E0">
            <w:pPr>
              <w:pStyle w:val="GGTEphCell2"/>
            </w:pPr>
            <w:r>
              <w:t>a)</w:t>
            </w:r>
            <w:proofErr w:type="spellStart"/>
            <w:r>
              <w:t>ph</w:t>
            </w:r>
            <w:proofErr w:type="spellEnd"/>
            <w:r>
              <w:t>=</w:t>
            </w:r>
            <w:proofErr w:type="spellStart"/>
            <w:r>
              <w:t>lqon</w:t>
            </w:r>
            <w:proofErr w:type="spellEnd"/>
          </w:p>
        </w:tc>
      </w:tr>
      <w:tr w:rsidR="00AA47E0" w14:paraId="756D5340" w14:textId="77777777" w:rsidTr="00375181">
        <w:trPr>
          <w:cantSplit/>
        </w:trPr>
        <w:tc>
          <w:tcPr>
            <w:tcW w:w="465" w:type="dxa"/>
            <w:tcBorders>
              <w:top w:val="single" w:sz="12" w:space="0" w:color="auto"/>
              <w:left w:val="single" w:sz="4" w:space="0" w:color="auto"/>
              <w:bottom w:val="single" w:sz="12" w:space="0" w:color="auto"/>
              <w:right w:val="nil"/>
            </w:tcBorders>
          </w:tcPr>
          <w:p w14:paraId="22C2EC57" w14:textId="77777777" w:rsidR="00AA47E0" w:rsidRDefault="00AA47E0">
            <w:pPr>
              <w:pStyle w:val="Normal11"/>
            </w:pPr>
          </w:p>
        </w:tc>
        <w:tc>
          <w:tcPr>
            <w:tcW w:w="2041" w:type="dxa"/>
            <w:tcBorders>
              <w:top w:val="single" w:sz="12" w:space="0" w:color="auto"/>
              <w:left w:val="nil"/>
              <w:bottom w:val="single" w:sz="12" w:space="0" w:color="auto"/>
              <w:right w:val="nil"/>
            </w:tcBorders>
          </w:tcPr>
          <w:p w14:paraId="2AF183A6" w14:textId="77777777" w:rsidR="00AA47E0" w:rsidRDefault="00AA47E0">
            <w:pPr>
              <w:rPr>
                <w:b/>
                <w:i/>
              </w:rPr>
            </w:pPr>
          </w:p>
          <w:p w14:paraId="0E543A12" w14:textId="77777777" w:rsidR="00AA47E0" w:rsidRDefault="00AA47E0">
            <w:r>
              <w:rPr>
                <w:b/>
                <w:i/>
              </w:rPr>
              <w:t>Perfect</w:t>
            </w:r>
          </w:p>
        </w:tc>
        <w:tc>
          <w:tcPr>
            <w:tcW w:w="2552" w:type="dxa"/>
            <w:gridSpan w:val="2"/>
            <w:tcBorders>
              <w:top w:val="single" w:sz="12" w:space="0" w:color="auto"/>
              <w:left w:val="nil"/>
              <w:bottom w:val="single" w:sz="12" w:space="0" w:color="auto"/>
              <w:right w:val="nil"/>
            </w:tcBorders>
          </w:tcPr>
          <w:p w14:paraId="504471F2" w14:textId="77777777" w:rsidR="00AA47E0" w:rsidRDefault="00AA47E0"/>
        </w:tc>
        <w:tc>
          <w:tcPr>
            <w:tcW w:w="1701" w:type="dxa"/>
            <w:tcBorders>
              <w:top w:val="single" w:sz="12" w:space="0" w:color="auto"/>
              <w:left w:val="nil"/>
              <w:bottom w:val="single" w:sz="12" w:space="0" w:color="auto"/>
              <w:right w:val="nil"/>
            </w:tcBorders>
          </w:tcPr>
          <w:p w14:paraId="6CD42D99" w14:textId="77777777" w:rsidR="00AA47E0" w:rsidRDefault="00AA47E0">
            <w:pPr>
              <w:pStyle w:val="GGTEphCell2"/>
              <w:rPr>
                <w:rFonts w:ascii="Times New Roman" w:hAnsi="Times New Roman"/>
                <w:i/>
              </w:rPr>
            </w:pPr>
          </w:p>
        </w:tc>
        <w:tc>
          <w:tcPr>
            <w:tcW w:w="2098" w:type="dxa"/>
            <w:tcBorders>
              <w:top w:val="single" w:sz="12" w:space="0" w:color="auto"/>
              <w:left w:val="nil"/>
              <w:bottom w:val="single" w:sz="12" w:space="0" w:color="auto"/>
              <w:right w:val="single" w:sz="4" w:space="0" w:color="auto"/>
            </w:tcBorders>
          </w:tcPr>
          <w:p w14:paraId="22E63ADF" w14:textId="77777777" w:rsidR="00AA47E0" w:rsidRDefault="00AA47E0"/>
        </w:tc>
      </w:tr>
      <w:tr w:rsidR="00AA47E0" w14:paraId="4DFD9B10" w14:textId="77777777" w:rsidTr="00AC7EA3">
        <w:trPr>
          <w:cantSplit/>
        </w:trPr>
        <w:tc>
          <w:tcPr>
            <w:tcW w:w="465" w:type="dxa"/>
            <w:tcBorders>
              <w:top w:val="single" w:sz="12" w:space="0" w:color="auto"/>
              <w:left w:val="single" w:sz="4" w:space="0" w:color="auto"/>
              <w:bottom w:val="nil"/>
              <w:right w:val="single" w:sz="12" w:space="0" w:color="auto"/>
            </w:tcBorders>
          </w:tcPr>
          <w:p w14:paraId="7E1FC112" w14:textId="77777777" w:rsidR="00AA47E0" w:rsidRDefault="00AA47E0">
            <w:r>
              <w:t>Ind</w:t>
            </w:r>
          </w:p>
        </w:tc>
        <w:tc>
          <w:tcPr>
            <w:tcW w:w="2568" w:type="dxa"/>
            <w:gridSpan w:val="2"/>
            <w:tcBorders>
              <w:top w:val="single" w:sz="12" w:space="0" w:color="auto"/>
              <w:left w:val="nil"/>
              <w:bottom w:val="nil"/>
            </w:tcBorders>
          </w:tcPr>
          <w:p w14:paraId="233ED570" w14:textId="77777777" w:rsidR="00AA47E0" w:rsidRDefault="00AA47E0">
            <w:pPr>
              <w:pStyle w:val="GGTEphCell2"/>
            </w:pPr>
          </w:p>
        </w:tc>
        <w:tc>
          <w:tcPr>
            <w:tcW w:w="2025" w:type="dxa"/>
            <w:tcBorders>
              <w:top w:val="single" w:sz="12" w:space="0" w:color="auto"/>
              <w:bottom w:val="nil"/>
            </w:tcBorders>
          </w:tcPr>
          <w:p w14:paraId="3C8EF3F1" w14:textId="77777777" w:rsidR="00AA47E0" w:rsidRDefault="00AA47E0">
            <w:pPr>
              <w:pStyle w:val="GGTEphCell2"/>
            </w:pPr>
          </w:p>
        </w:tc>
        <w:tc>
          <w:tcPr>
            <w:tcW w:w="1701" w:type="dxa"/>
            <w:tcBorders>
              <w:top w:val="single" w:sz="12" w:space="0" w:color="auto"/>
              <w:bottom w:val="nil"/>
            </w:tcBorders>
          </w:tcPr>
          <w:p w14:paraId="53313E9D" w14:textId="77777777" w:rsidR="00AA47E0" w:rsidRDefault="00AA47E0">
            <w:pPr>
              <w:pStyle w:val="GGTEphCell2"/>
            </w:pPr>
            <w:r>
              <w:t>e0lh/</w:t>
            </w:r>
            <w:proofErr w:type="spellStart"/>
            <w:r>
              <w:t>luqa</w:t>
            </w:r>
            <w:proofErr w:type="spellEnd"/>
          </w:p>
        </w:tc>
        <w:tc>
          <w:tcPr>
            <w:tcW w:w="2098" w:type="dxa"/>
            <w:tcBorders>
              <w:top w:val="single" w:sz="12" w:space="0" w:color="auto"/>
              <w:bottom w:val="nil"/>
            </w:tcBorders>
          </w:tcPr>
          <w:p w14:paraId="233BF39D" w14:textId="77777777" w:rsidR="00AA47E0" w:rsidRDefault="00AA47E0">
            <w:pPr>
              <w:pStyle w:val="GGTEphCell2"/>
            </w:pPr>
            <w:r>
              <w:t>a)</w:t>
            </w:r>
            <w:proofErr w:type="spellStart"/>
            <w:r>
              <w:t>pelh</w:t>
            </w:r>
            <w:proofErr w:type="spellEnd"/>
            <w:r>
              <w:t>/</w:t>
            </w:r>
            <w:proofErr w:type="spellStart"/>
            <w:r>
              <w:t>luqa</w:t>
            </w:r>
            <w:proofErr w:type="spellEnd"/>
          </w:p>
        </w:tc>
      </w:tr>
      <w:tr w:rsidR="00AA47E0" w:rsidRPr="00A06467" w14:paraId="33149115" w14:textId="77777777" w:rsidTr="00AC7EA3">
        <w:trPr>
          <w:cantSplit/>
        </w:trPr>
        <w:tc>
          <w:tcPr>
            <w:tcW w:w="465" w:type="dxa"/>
            <w:tcBorders>
              <w:top w:val="single" w:sz="12" w:space="0" w:color="auto"/>
              <w:left w:val="single" w:sz="4" w:space="0" w:color="auto"/>
              <w:bottom w:val="single" w:sz="4" w:space="0" w:color="auto"/>
              <w:right w:val="single" w:sz="12" w:space="0" w:color="auto"/>
            </w:tcBorders>
          </w:tcPr>
          <w:p w14:paraId="1532842A" w14:textId="071C3005" w:rsidR="00AA47E0" w:rsidRDefault="00AA47E0">
            <w:proofErr w:type="spellStart"/>
            <w:r>
              <w:t>P</w:t>
            </w:r>
            <w:r w:rsidR="00BC47E1">
              <w:t>t</w:t>
            </w:r>
            <w:r>
              <w:t>c</w:t>
            </w:r>
            <w:proofErr w:type="spellEnd"/>
          </w:p>
        </w:tc>
        <w:tc>
          <w:tcPr>
            <w:tcW w:w="2568" w:type="dxa"/>
            <w:gridSpan w:val="2"/>
            <w:tcBorders>
              <w:top w:val="single" w:sz="12" w:space="0" w:color="auto"/>
              <w:left w:val="nil"/>
              <w:bottom w:val="single" w:sz="4" w:space="0" w:color="auto"/>
            </w:tcBorders>
          </w:tcPr>
          <w:p w14:paraId="4E050072" w14:textId="77777777" w:rsidR="00AA47E0" w:rsidRPr="00A91DAF" w:rsidRDefault="00AA47E0">
            <w:pPr>
              <w:pStyle w:val="GGTEphCell2"/>
              <w:rPr>
                <w:lang w:val="de-DE"/>
              </w:rPr>
            </w:pPr>
            <w:proofErr w:type="spellStart"/>
            <w:r w:rsidRPr="00A91DAF">
              <w:rPr>
                <w:lang w:val="de-DE"/>
              </w:rPr>
              <w:t>pote</w:t>
            </w:r>
            <w:proofErr w:type="spellEnd"/>
            <w:r w:rsidRPr="00A91DAF">
              <w:rPr>
                <w:lang w:val="de-DE"/>
              </w:rPr>
              <w:t xml:space="preserve"> </w:t>
            </w:r>
            <w:proofErr w:type="gramStart"/>
            <w:r w:rsidRPr="00A91DAF">
              <w:rPr>
                <w:lang w:val="de-DE"/>
              </w:rPr>
              <w:t>w}n</w:t>
            </w:r>
            <w:proofErr w:type="gramEnd"/>
          </w:p>
          <w:p w14:paraId="30EEF04E" w14:textId="34159C57" w:rsidR="00375181" w:rsidRPr="00375181" w:rsidRDefault="00375181">
            <w:pPr>
              <w:pStyle w:val="GGTEphCell2"/>
              <w:rPr>
                <w:rFonts w:ascii="Times New Roman" w:hAnsi="Times New Roman"/>
                <w:lang w:val="de-DE"/>
              </w:rPr>
            </w:pPr>
            <w:r w:rsidRPr="00375181">
              <w:rPr>
                <w:lang w:val="de-DE"/>
              </w:rPr>
              <w:t>pro/</w:t>
            </w:r>
            <w:proofErr w:type="spellStart"/>
            <w:r w:rsidRPr="00375181">
              <w:rPr>
                <w:lang w:val="de-DE"/>
              </w:rPr>
              <w:t>teroj</w:t>
            </w:r>
            <w:proofErr w:type="spellEnd"/>
            <w:r w:rsidRPr="00375181">
              <w:rPr>
                <w:lang w:val="de-DE"/>
              </w:rPr>
              <w:t xml:space="preserve"> </w:t>
            </w:r>
            <w:proofErr w:type="gramStart"/>
            <w:r w:rsidRPr="00375181">
              <w:rPr>
                <w:lang w:val="de-DE"/>
              </w:rPr>
              <w:t>w}n</w:t>
            </w:r>
            <w:proofErr w:type="gramEnd"/>
            <w:r w:rsidRPr="00375181">
              <w:rPr>
                <w:lang w:val="de-DE"/>
              </w:rPr>
              <w:t xml:space="preserve"> </w:t>
            </w:r>
            <w:r w:rsidRPr="00375181">
              <w:rPr>
                <w:rFonts w:ascii="Times New Roman" w:hAnsi="Times New Roman"/>
                <w:lang w:val="de-DE"/>
              </w:rPr>
              <w:t>[1</w:t>
            </w:r>
            <w:r w:rsidR="0049112A">
              <w:rPr>
                <w:rFonts w:ascii="Times New Roman" w:hAnsi="Times New Roman"/>
                <w:lang w:val="de-DE"/>
              </w:rPr>
              <w:t xml:space="preserve"> </w:t>
            </w:r>
            <w:r w:rsidRPr="00375181">
              <w:rPr>
                <w:rFonts w:ascii="Times New Roman" w:hAnsi="Times New Roman"/>
                <w:lang w:val="de-DE"/>
              </w:rPr>
              <w:t>T</w:t>
            </w:r>
            <w:r w:rsidR="00AC7EA3">
              <w:rPr>
                <w:rFonts w:ascii="Times New Roman" w:hAnsi="Times New Roman"/>
                <w:lang w:val="de-DE"/>
              </w:rPr>
              <w:t>im</w:t>
            </w:r>
            <w:r w:rsidRPr="00375181">
              <w:rPr>
                <w:rFonts w:ascii="Times New Roman" w:hAnsi="Times New Roman"/>
                <w:lang w:val="de-DE"/>
              </w:rPr>
              <w:t xml:space="preserve"> 1:13]</w:t>
            </w:r>
          </w:p>
        </w:tc>
        <w:tc>
          <w:tcPr>
            <w:tcW w:w="2025" w:type="dxa"/>
            <w:tcBorders>
              <w:top w:val="single" w:sz="12" w:space="0" w:color="auto"/>
              <w:bottom w:val="single" w:sz="4" w:space="0" w:color="auto"/>
            </w:tcBorders>
          </w:tcPr>
          <w:p w14:paraId="5985A079" w14:textId="77777777" w:rsidR="00AA47E0" w:rsidRPr="00375181" w:rsidRDefault="00AA47E0">
            <w:pPr>
              <w:rPr>
                <w:lang w:val="de-DE"/>
              </w:rPr>
            </w:pPr>
          </w:p>
        </w:tc>
        <w:tc>
          <w:tcPr>
            <w:tcW w:w="1701" w:type="dxa"/>
            <w:tcBorders>
              <w:top w:val="single" w:sz="12" w:space="0" w:color="auto"/>
              <w:bottom w:val="single" w:sz="4" w:space="0" w:color="auto"/>
            </w:tcBorders>
          </w:tcPr>
          <w:p w14:paraId="766A2E60" w14:textId="77777777" w:rsidR="00AA47E0" w:rsidRPr="00375181" w:rsidRDefault="00AA47E0">
            <w:pPr>
              <w:rPr>
                <w:lang w:val="de-DE"/>
              </w:rPr>
            </w:pPr>
          </w:p>
        </w:tc>
        <w:tc>
          <w:tcPr>
            <w:tcW w:w="2098" w:type="dxa"/>
            <w:tcBorders>
              <w:top w:val="single" w:sz="12" w:space="0" w:color="auto"/>
              <w:bottom w:val="single" w:sz="4" w:space="0" w:color="auto"/>
            </w:tcBorders>
          </w:tcPr>
          <w:p w14:paraId="628212B5" w14:textId="77777777" w:rsidR="00AA47E0" w:rsidRPr="00375181" w:rsidRDefault="00AA47E0">
            <w:pPr>
              <w:rPr>
                <w:lang w:val="de-DE"/>
              </w:rPr>
            </w:pPr>
          </w:p>
        </w:tc>
      </w:tr>
    </w:tbl>
    <w:p w14:paraId="370E989D" w14:textId="77777777" w:rsidR="00AA47E0" w:rsidRPr="00375181" w:rsidRDefault="00AA47E0">
      <w:pPr>
        <w:rPr>
          <w:lang w:val="de-DE"/>
        </w:rPr>
      </w:pPr>
    </w:p>
    <w:p w14:paraId="46018B89" w14:textId="77777777" w:rsidR="00AA47E0" w:rsidRPr="00375181" w:rsidRDefault="00375181">
      <w:r w:rsidRPr="00375181">
        <w:rPr>
          <w:rFonts w:ascii="GgtEphesian" w:hAnsi="GgtEphesian"/>
        </w:rPr>
        <w:t>pro/</w:t>
      </w:r>
      <w:proofErr w:type="spellStart"/>
      <w:r w:rsidRPr="00375181">
        <w:rPr>
          <w:rFonts w:ascii="GgtEphesian" w:hAnsi="GgtEphesian"/>
        </w:rPr>
        <w:t>teroj</w:t>
      </w:r>
      <w:proofErr w:type="spellEnd"/>
      <w:r w:rsidRPr="00375181">
        <w:rPr>
          <w:rFonts w:ascii="GgtEphesian" w:hAnsi="GgtEphesian"/>
        </w:rPr>
        <w:t xml:space="preserve"> w}n</w:t>
      </w:r>
      <w:r w:rsidRPr="00375181">
        <w:t xml:space="preserve"> = </w:t>
      </w:r>
      <w:r w:rsidRPr="00375181">
        <w:rPr>
          <w:i/>
          <w:iCs/>
        </w:rPr>
        <w:t>having been formerly</w:t>
      </w:r>
    </w:p>
    <w:p w14:paraId="4452F211" w14:textId="77777777" w:rsidR="00AA47E0" w:rsidRDefault="00AA47E0">
      <w:pPr>
        <w:pStyle w:val="PageRight"/>
      </w:pPr>
      <w:r>
        <w:lastRenderedPageBreak/>
        <w:t xml:space="preserve">Future and aorist of verbs </w:t>
      </w:r>
      <w:proofErr w:type="spellStart"/>
      <w:r>
        <w:rPr>
          <w:rFonts w:ascii="GgtEphesian" w:hAnsi="GgtEphesian"/>
        </w:rPr>
        <w:t>fhmi</w:t>
      </w:r>
      <w:proofErr w:type="spellEnd"/>
      <w:r>
        <w:rPr>
          <w:rFonts w:ascii="GgtEphesian" w:hAnsi="GgtEphesian"/>
        </w:rPr>
        <w:t xml:space="preserve">/ </w:t>
      </w:r>
      <w:proofErr w:type="spellStart"/>
      <w:r>
        <w:rPr>
          <w:rFonts w:ascii="GgtEphesian" w:hAnsi="GgtEphesian"/>
        </w:rPr>
        <w:t>ka&amp;qhmai</w:t>
      </w:r>
      <w:proofErr w:type="spellEnd"/>
      <w:r>
        <w:rPr>
          <w:rFonts w:ascii="GgtEphesian" w:hAnsi="GgtEphesian"/>
          <w:i/>
        </w:rPr>
        <w:t xml:space="preserve"> </w:t>
      </w:r>
      <w:proofErr w:type="spellStart"/>
      <w:r>
        <w:rPr>
          <w:rFonts w:ascii="GgtEphesian" w:hAnsi="GgtEphesian"/>
        </w:rPr>
        <w:t>kei</w:t>
      </w:r>
      <w:proofErr w:type="spellEnd"/>
      <w:r>
        <w:rPr>
          <w:rFonts w:ascii="GgtEphesian" w:hAnsi="GgtEphesian"/>
        </w:rPr>
        <w:t>=</w:t>
      </w:r>
      <w:proofErr w:type="spellStart"/>
      <w:r>
        <w:rPr>
          <w:rFonts w:ascii="GgtEphesian" w:hAnsi="GgtEphesian"/>
        </w:rPr>
        <w:t>mai</w:t>
      </w:r>
      <w:proofErr w:type="spellEnd"/>
      <w:r>
        <w:rPr>
          <w:rFonts w:ascii="GgtEphesian" w:hAnsi="GgtEphesian"/>
        </w:rPr>
        <w:t xml:space="preserve"> du/</w:t>
      </w:r>
      <w:proofErr w:type="spellStart"/>
      <w:r>
        <w:rPr>
          <w:rFonts w:ascii="GgtEphesian" w:hAnsi="GgtEphesian"/>
        </w:rPr>
        <w:t>namai</w:t>
      </w:r>
      <w:proofErr w:type="spellEnd"/>
      <w:r>
        <w:rPr>
          <w:rFonts w:ascii="GgtEphesian" w:hAnsi="GgtEphesian"/>
        </w:rPr>
        <w:t xml:space="preserve"> </w:t>
      </w:r>
      <w:proofErr w:type="spellStart"/>
      <w:r>
        <w:rPr>
          <w:rFonts w:ascii="GgtEphesian" w:hAnsi="GgtEphesian"/>
        </w:rPr>
        <w:t>pri</w:t>
      </w:r>
      <w:proofErr w:type="spellEnd"/>
      <w:r>
        <w:rPr>
          <w:rFonts w:ascii="GgtEphesian" w:hAnsi="GgtEphesian"/>
        </w:rPr>
        <w:t>/</w:t>
      </w:r>
      <w:proofErr w:type="spellStart"/>
      <w:r>
        <w:rPr>
          <w:rFonts w:ascii="GgtEphesian" w:hAnsi="GgtEphesian"/>
        </w:rPr>
        <w:t>amai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65"/>
        <w:gridCol w:w="1474"/>
        <w:gridCol w:w="1644"/>
        <w:gridCol w:w="1616"/>
        <w:gridCol w:w="1616"/>
        <w:gridCol w:w="454"/>
        <w:gridCol w:w="1616"/>
      </w:tblGrid>
      <w:tr w:rsidR="00AA47E0" w14:paraId="7A76CD6D" w14:textId="77777777">
        <w:trPr>
          <w:cantSplit/>
        </w:trPr>
        <w:tc>
          <w:tcPr>
            <w:tcW w:w="465" w:type="dxa"/>
            <w:tcBorders>
              <w:top w:val="single" w:sz="4" w:space="0" w:color="auto"/>
              <w:left w:val="single" w:sz="4" w:space="0" w:color="auto"/>
              <w:bottom w:val="double" w:sz="4" w:space="0" w:color="auto"/>
              <w:right w:val="nil"/>
            </w:tcBorders>
          </w:tcPr>
          <w:p w14:paraId="3D1D5436" w14:textId="77777777" w:rsidR="00AA47E0" w:rsidRDefault="00AA47E0"/>
        </w:tc>
        <w:tc>
          <w:tcPr>
            <w:tcW w:w="1474" w:type="dxa"/>
            <w:tcBorders>
              <w:top w:val="single" w:sz="4" w:space="0" w:color="auto"/>
              <w:left w:val="single" w:sz="4" w:space="0" w:color="auto"/>
              <w:bottom w:val="double" w:sz="4" w:space="0" w:color="auto"/>
              <w:right w:val="single" w:sz="4" w:space="0" w:color="auto"/>
            </w:tcBorders>
          </w:tcPr>
          <w:p w14:paraId="293473E2" w14:textId="77777777" w:rsidR="00AA47E0" w:rsidRDefault="00AA47E0">
            <w:proofErr w:type="spellStart"/>
            <w:r>
              <w:rPr>
                <w:rFonts w:ascii="GgtEphesian" w:hAnsi="GgtEphesian"/>
                <w:b/>
              </w:rPr>
              <w:t>fhmi</w:t>
            </w:r>
            <w:proofErr w:type="spellEnd"/>
            <w:r>
              <w:rPr>
                <w:rFonts w:ascii="GgtEphesian" w:hAnsi="GgtEphesian"/>
                <w:b/>
              </w:rPr>
              <w:t>/</w:t>
            </w:r>
            <w:r>
              <w:t xml:space="preserve"> </w:t>
            </w:r>
            <w:r>
              <w:rPr>
                <w:i/>
              </w:rPr>
              <w:t>to say</w:t>
            </w:r>
          </w:p>
        </w:tc>
        <w:tc>
          <w:tcPr>
            <w:tcW w:w="1644" w:type="dxa"/>
            <w:tcBorders>
              <w:top w:val="single" w:sz="4" w:space="0" w:color="auto"/>
              <w:left w:val="single" w:sz="4" w:space="0" w:color="auto"/>
              <w:bottom w:val="double" w:sz="4" w:space="0" w:color="auto"/>
              <w:right w:val="single" w:sz="4" w:space="0" w:color="auto"/>
            </w:tcBorders>
          </w:tcPr>
          <w:p w14:paraId="5C4E7DE4" w14:textId="77777777" w:rsidR="00AA47E0" w:rsidRDefault="00AA47E0">
            <w:pPr>
              <w:pStyle w:val="Normal11"/>
            </w:pPr>
            <w:proofErr w:type="spellStart"/>
            <w:r>
              <w:rPr>
                <w:rFonts w:ascii="GgtEphesian" w:hAnsi="GgtEphesian"/>
                <w:b/>
              </w:rPr>
              <w:t>ka&amp;qhmai</w:t>
            </w:r>
            <w:proofErr w:type="spellEnd"/>
            <w:r>
              <w:rPr>
                <w:i/>
              </w:rPr>
              <w:t xml:space="preserve"> to sit</w:t>
            </w:r>
          </w:p>
        </w:tc>
        <w:tc>
          <w:tcPr>
            <w:tcW w:w="1616" w:type="dxa"/>
            <w:tcBorders>
              <w:top w:val="single" w:sz="4" w:space="0" w:color="auto"/>
              <w:left w:val="single" w:sz="4" w:space="0" w:color="auto"/>
              <w:bottom w:val="double" w:sz="4" w:space="0" w:color="auto"/>
              <w:right w:val="single" w:sz="4" w:space="0" w:color="auto"/>
            </w:tcBorders>
          </w:tcPr>
          <w:p w14:paraId="4A407708" w14:textId="77777777" w:rsidR="00AA47E0" w:rsidRDefault="00AA47E0">
            <w:proofErr w:type="spellStart"/>
            <w:r>
              <w:rPr>
                <w:rFonts w:ascii="GgtEphesian" w:hAnsi="GgtEphesian"/>
                <w:b/>
              </w:rPr>
              <w:t>kei</w:t>
            </w:r>
            <w:proofErr w:type="spellEnd"/>
            <w:r>
              <w:rPr>
                <w:rFonts w:ascii="GgtEphesian" w:hAnsi="GgtEphesian"/>
                <w:b/>
              </w:rPr>
              <w:t>=</w:t>
            </w:r>
            <w:proofErr w:type="spellStart"/>
            <w:r>
              <w:rPr>
                <w:rFonts w:ascii="GgtEphesian" w:hAnsi="GgtEphesian"/>
                <w:b/>
              </w:rPr>
              <w:t>mai</w:t>
            </w:r>
            <w:proofErr w:type="spellEnd"/>
            <w:r>
              <w:t xml:space="preserve"> </w:t>
            </w:r>
            <w:r>
              <w:rPr>
                <w:i/>
              </w:rPr>
              <w:t>to lie</w:t>
            </w:r>
          </w:p>
        </w:tc>
        <w:tc>
          <w:tcPr>
            <w:tcW w:w="1616" w:type="dxa"/>
            <w:tcBorders>
              <w:top w:val="single" w:sz="4" w:space="0" w:color="auto"/>
              <w:left w:val="single" w:sz="4" w:space="0" w:color="auto"/>
              <w:bottom w:val="double" w:sz="4" w:space="0" w:color="auto"/>
              <w:right w:val="nil"/>
            </w:tcBorders>
          </w:tcPr>
          <w:p w14:paraId="26235AA1" w14:textId="77777777" w:rsidR="00AA47E0" w:rsidRDefault="00AA47E0">
            <w:pPr>
              <w:rPr>
                <w:i/>
              </w:rPr>
            </w:pPr>
            <w:r>
              <w:rPr>
                <w:rFonts w:ascii="GgtEphesian" w:hAnsi="GgtEphesian"/>
                <w:b/>
              </w:rPr>
              <w:t>du/</w:t>
            </w:r>
            <w:proofErr w:type="spellStart"/>
            <w:r>
              <w:rPr>
                <w:rFonts w:ascii="GgtEphesian" w:hAnsi="GgtEphesian"/>
                <w:b/>
              </w:rPr>
              <w:t>namai</w:t>
            </w:r>
            <w:proofErr w:type="spellEnd"/>
            <w:r>
              <w:t xml:space="preserve"> </w:t>
            </w:r>
            <w:r>
              <w:rPr>
                <w:i/>
              </w:rPr>
              <w:t>can</w:t>
            </w:r>
          </w:p>
        </w:tc>
        <w:tc>
          <w:tcPr>
            <w:tcW w:w="454" w:type="dxa"/>
            <w:tcBorders>
              <w:top w:val="nil"/>
              <w:left w:val="single" w:sz="4" w:space="0" w:color="auto"/>
              <w:bottom w:val="nil"/>
              <w:right w:val="single" w:sz="4" w:space="0" w:color="auto"/>
            </w:tcBorders>
          </w:tcPr>
          <w:p w14:paraId="35589B78" w14:textId="77777777" w:rsidR="00AA47E0" w:rsidRDefault="00AA47E0">
            <w:pPr>
              <w:rPr>
                <w:rFonts w:ascii="GgtEphesian" w:hAnsi="GgtEphesian"/>
                <w:b/>
              </w:rPr>
            </w:pPr>
          </w:p>
        </w:tc>
        <w:tc>
          <w:tcPr>
            <w:tcW w:w="1616" w:type="dxa"/>
            <w:tcBorders>
              <w:top w:val="single" w:sz="4" w:space="0" w:color="auto"/>
              <w:left w:val="nil"/>
              <w:bottom w:val="double" w:sz="4" w:space="0" w:color="auto"/>
              <w:right w:val="single" w:sz="4" w:space="0" w:color="auto"/>
            </w:tcBorders>
          </w:tcPr>
          <w:p w14:paraId="2351214A" w14:textId="77777777" w:rsidR="00AA47E0" w:rsidRDefault="00AA47E0">
            <w:pPr>
              <w:rPr>
                <w:rFonts w:ascii="GgtEphesian" w:hAnsi="GgtEphesian"/>
                <w:b/>
              </w:rPr>
            </w:pPr>
            <w:proofErr w:type="spellStart"/>
            <w:r>
              <w:rPr>
                <w:rFonts w:ascii="GgtEphesian" w:hAnsi="GgtEphesian"/>
                <w:b/>
              </w:rPr>
              <w:t>pri</w:t>
            </w:r>
            <w:proofErr w:type="spellEnd"/>
            <w:r>
              <w:rPr>
                <w:rFonts w:ascii="GgtEphesian" w:hAnsi="GgtEphesian"/>
                <w:b/>
              </w:rPr>
              <w:t>/</w:t>
            </w:r>
            <w:proofErr w:type="spellStart"/>
            <w:r>
              <w:rPr>
                <w:rFonts w:ascii="GgtEphesian" w:hAnsi="GgtEphesian"/>
                <w:b/>
              </w:rPr>
              <w:t>amai</w:t>
            </w:r>
            <w:proofErr w:type="spellEnd"/>
            <w:r>
              <w:rPr>
                <w:i/>
              </w:rPr>
              <w:t xml:space="preserve"> buy</w:t>
            </w:r>
          </w:p>
        </w:tc>
      </w:tr>
      <w:tr w:rsidR="00AA47E0" w14:paraId="36116BD9" w14:textId="77777777">
        <w:trPr>
          <w:cantSplit/>
        </w:trPr>
        <w:tc>
          <w:tcPr>
            <w:tcW w:w="465" w:type="dxa"/>
            <w:tcBorders>
              <w:top w:val="nil"/>
              <w:left w:val="single" w:sz="4" w:space="0" w:color="auto"/>
              <w:bottom w:val="nil"/>
              <w:right w:val="nil"/>
            </w:tcBorders>
          </w:tcPr>
          <w:p w14:paraId="3AB3BB9E" w14:textId="77777777" w:rsidR="00AA47E0" w:rsidRDefault="00AA47E0"/>
        </w:tc>
        <w:tc>
          <w:tcPr>
            <w:tcW w:w="1474" w:type="dxa"/>
            <w:tcBorders>
              <w:top w:val="nil"/>
              <w:left w:val="nil"/>
              <w:bottom w:val="nil"/>
              <w:right w:val="nil"/>
            </w:tcBorders>
          </w:tcPr>
          <w:p w14:paraId="1C318154" w14:textId="77777777" w:rsidR="00AA47E0" w:rsidRDefault="00AA47E0">
            <w:pPr>
              <w:rPr>
                <w:b/>
                <w:i/>
              </w:rPr>
            </w:pPr>
          </w:p>
          <w:p w14:paraId="323B40B1" w14:textId="77777777" w:rsidR="00AA47E0" w:rsidRDefault="00AA47E0">
            <w:pPr>
              <w:rPr>
                <w:b/>
                <w:i/>
              </w:rPr>
            </w:pPr>
            <w:r>
              <w:rPr>
                <w:b/>
                <w:i/>
              </w:rPr>
              <w:t>Future</w:t>
            </w:r>
          </w:p>
        </w:tc>
        <w:tc>
          <w:tcPr>
            <w:tcW w:w="1644" w:type="dxa"/>
            <w:tcBorders>
              <w:top w:val="nil"/>
              <w:left w:val="nil"/>
              <w:bottom w:val="nil"/>
              <w:right w:val="nil"/>
            </w:tcBorders>
          </w:tcPr>
          <w:p w14:paraId="262DA397" w14:textId="77777777" w:rsidR="00AA47E0" w:rsidRDefault="00AA47E0"/>
        </w:tc>
        <w:tc>
          <w:tcPr>
            <w:tcW w:w="1616" w:type="dxa"/>
            <w:tcBorders>
              <w:top w:val="nil"/>
              <w:left w:val="nil"/>
              <w:bottom w:val="nil"/>
              <w:right w:val="nil"/>
            </w:tcBorders>
          </w:tcPr>
          <w:p w14:paraId="3FE990CD" w14:textId="77777777" w:rsidR="00AA47E0" w:rsidRDefault="00AA47E0"/>
        </w:tc>
        <w:tc>
          <w:tcPr>
            <w:tcW w:w="1616" w:type="dxa"/>
            <w:tcBorders>
              <w:top w:val="nil"/>
              <w:left w:val="nil"/>
              <w:bottom w:val="nil"/>
              <w:right w:val="single" w:sz="4" w:space="0" w:color="auto"/>
            </w:tcBorders>
          </w:tcPr>
          <w:p w14:paraId="7E64E41B" w14:textId="77777777" w:rsidR="00AA47E0" w:rsidRDefault="00AA47E0"/>
        </w:tc>
        <w:tc>
          <w:tcPr>
            <w:tcW w:w="454" w:type="dxa"/>
            <w:tcBorders>
              <w:top w:val="nil"/>
              <w:left w:val="nil"/>
              <w:bottom w:val="nil"/>
              <w:right w:val="single" w:sz="4" w:space="0" w:color="auto"/>
            </w:tcBorders>
          </w:tcPr>
          <w:p w14:paraId="7F8FE5A1" w14:textId="77777777" w:rsidR="00AA47E0" w:rsidRDefault="00AA47E0"/>
        </w:tc>
        <w:tc>
          <w:tcPr>
            <w:tcW w:w="1616" w:type="dxa"/>
            <w:tcBorders>
              <w:top w:val="nil"/>
              <w:left w:val="nil"/>
              <w:bottom w:val="nil"/>
              <w:right w:val="single" w:sz="4" w:space="0" w:color="auto"/>
            </w:tcBorders>
          </w:tcPr>
          <w:p w14:paraId="4E693B36" w14:textId="77777777" w:rsidR="00AA47E0" w:rsidRDefault="00AA47E0"/>
        </w:tc>
      </w:tr>
      <w:tr w:rsidR="00AA47E0" w14:paraId="1FC04B01" w14:textId="77777777">
        <w:trPr>
          <w:cantSplit/>
        </w:trPr>
        <w:tc>
          <w:tcPr>
            <w:tcW w:w="465" w:type="dxa"/>
            <w:vMerge w:val="restart"/>
            <w:tcBorders>
              <w:top w:val="single" w:sz="12" w:space="0" w:color="auto"/>
              <w:left w:val="single" w:sz="4" w:space="0" w:color="auto"/>
              <w:bottom w:val="nil"/>
              <w:right w:val="single" w:sz="12" w:space="0" w:color="auto"/>
            </w:tcBorders>
            <w:textDirection w:val="btLr"/>
          </w:tcPr>
          <w:p w14:paraId="55632684" w14:textId="77777777" w:rsidR="00AA47E0" w:rsidRDefault="00AA47E0">
            <w:pPr>
              <w:jc w:val="center"/>
            </w:pPr>
            <w:r>
              <w:t>Indicative</w:t>
            </w:r>
          </w:p>
        </w:tc>
        <w:tc>
          <w:tcPr>
            <w:tcW w:w="1474" w:type="dxa"/>
            <w:tcBorders>
              <w:top w:val="single" w:sz="12" w:space="0" w:color="auto"/>
              <w:left w:val="nil"/>
              <w:bottom w:val="nil"/>
            </w:tcBorders>
          </w:tcPr>
          <w:p w14:paraId="57C9891E" w14:textId="77777777" w:rsidR="00AA47E0" w:rsidRDefault="00AA47E0">
            <w:pPr>
              <w:pStyle w:val="GGTEphCell2"/>
            </w:pPr>
            <w:proofErr w:type="spellStart"/>
            <w:r>
              <w:t>fh</w:t>
            </w:r>
            <w:proofErr w:type="spellEnd"/>
            <w:r>
              <w:t>/</w:t>
            </w:r>
            <w:proofErr w:type="spellStart"/>
            <w:r>
              <w:t>sw</w:t>
            </w:r>
            <w:proofErr w:type="spellEnd"/>
          </w:p>
        </w:tc>
        <w:tc>
          <w:tcPr>
            <w:tcW w:w="1644" w:type="dxa"/>
            <w:tcBorders>
              <w:top w:val="single" w:sz="12" w:space="0" w:color="auto"/>
              <w:bottom w:val="nil"/>
            </w:tcBorders>
          </w:tcPr>
          <w:p w14:paraId="699E24B4" w14:textId="77777777" w:rsidR="00AA47E0" w:rsidRDefault="00AA47E0">
            <w:pPr>
              <w:pStyle w:val="GGTEphCell2"/>
            </w:pPr>
            <w:proofErr w:type="spellStart"/>
            <w:r>
              <w:t>kaqh</w:t>
            </w:r>
            <w:proofErr w:type="spellEnd"/>
            <w:r>
              <w:t>/</w:t>
            </w:r>
            <w:proofErr w:type="spellStart"/>
            <w:r>
              <w:t>somai</w:t>
            </w:r>
            <w:proofErr w:type="spellEnd"/>
          </w:p>
        </w:tc>
        <w:tc>
          <w:tcPr>
            <w:tcW w:w="1616" w:type="dxa"/>
            <w:tcBorders>
              <w:top w:val="single" w:sz="12" w:space="0" w:color="auto"/>
              <w:bottom w:val="nil"/>
            </w:tcBorders>
          </w:tcPr>
          <w:p w14:paraId="72F3014D" w14:textId="77777777" w:rsidR="00AA47E0" w:rsidRDefault="00AA47E0">
            <w:pPr>
              <w:pStyle w:val="GGTEphCell2"/>
            </w:pPr>
            <w:proofErr w:type="spellStart"/>
            <w:r>
              <w:t>kei</w:t>
            </w:r>
            <w:proofErr w:type="spellEnd"/>
            <w:r>
              <w:t>/</w:t>
            </w:r>
            <w:proofErr w:type="spellStart"/>
            <w:r>
              <w:t>somai</w:t>
            </w:r>
            <w:proofErr w:type="spellEnd"/>
          </w:p>
        </w:tc>
        <w:tc>
          <w:tcPr>
            <w:tcW w:w="1616" w:type="dxa"/>
            <w:tcBorders>
              <w:top w:val="single" w:sz="12" w:space="0" w:color="auto"/>
              <w:bottom w:val="nil"/>
            </w:tcBorders>
          </w:tcPr>
          <w:p w14:paraId="6F85E719" w14:textId="77777777" w:rsidR="00AA47E0" w:rsidRDefault="00AA47E0">
            <w:pPr>
              <w:pStyle w:val="GGTEphCell2"/>
            </w:pPr>
            <w:proofErr w:type="spellStart"/>
            <w:r>
              <w:t>dunh</w:t>
            </w:r>
            <w:proofErr w:type="spellEnd"/>
            <w:r>
              <w:t>/</w:t>
            </w:r>
            <w:proofErr w:type="spellStart"/>
            <w:r>
              <w:t>somai</w:t>
            </w:r>
            <w:proofErr w:type="spellEnd"/>
          </w:p>
        </w:tc>
        <w:tc>
          <w:tcPr>
            <w:tcW w:w="454" w:type="dxa"/>
            <w:tcBorders>
              <w:top w:val="nil"/>
              <w:bottom w:val="nil"/>
            </w:tcBorders>
          </w:tcPr>
          <w:p w14:paraId="7EFF9B4C" w14:textId="77777777" w:rsidR="00AA47E0" w:rsidRDefault="00AA47E0"/>
        </w:tc>
        <w:tc>
          <w:tcPr>
            <w:tcW w:w="1616" w:type="dxa"/>
            <w:tcBorders>
              <w:top w:val="single" w:sz="12" w:space="0" w:color="auto"/>
              <w:bottom w:val="nil"/>
            </w:tcBorders>
          </w:tcPr>
          <w:p w14:paraId="2EF59E22" w14:textId="77777777" w:rsidR="00AA47E0" w:rsidRDefault="00AA47E0">
            <w:pPr>
              <w:pStyle w:val="GGTEphCell2"/>
            </w:pPr>
            <w:r>
              <w:t>¨w)</w:t>
            </w:r>
            <w:proofErr w:type="spellStart"/>
            <w:r>
              <w:t>nh</w:t>
            </w:r>
            <w:proofErr w:type="spellEnd"/>
            <w:r>
              <w:t>/</w:t>
            </w:r>
            <w:proofErr w:type="spellStart"/>
            <w:r>
              <w:t>somai</w:t>
            </w:r>
            <w:proofErr w:type="spellEnd"/>
            <w:r>
              <w:t>©</w:t>
            </w:r>
          </w:p>
        </w:tc>
      </w:tr>
      <w:tr w:rsidR="00AA47E0" w14:paraId="0BE2E707" w14:textId="77777777">
        <w:trPr>
          <w:cantSplit/>
        </w:trPr>
        <w:tc>
          <w:tcPr>
            <w:tcW w:w="465" w:type="dxa"/>
            <w:vMerge/>
            <w:tcBorders>
              <w:top w:val="nil"/>
              <w:left w:val="single" w:sz="4" w:space="0" w:color="auto"/>
              <w:bottom w:val="nil"/>
              <w:right w:val="single" w:sz="12" w:space="0" w:color="auto"/>
            </w:tcBorders>
          </w:tcPr>
          <w:p w14:paraId="2F0A383C" w14:textId="77777777" w:rsidR="00AA47E0" w:rsidRDefault="00AA47E0"/>
        </w:tc>
        <w:tc>
          <w:tcPr>
            <w:tcW w:w="1474" w:type="dxa"/>
            <w:tcBorders>
              <w:top w:val="nil"/>
              <w:left w:val="nil"/>
              <w:bottom w:val="nil"/>
            </w:tcBorders>
          </w:tcPr>
          <w:p w14:paraId="361C2B97" w14:textId="77777777" w:rsidR="00AA47E0" w:rsidRDefault="00AA47E0">
            <w:pPr>
              <w:pStyle w:val="GGTEphCell2"/>
            </w:pPr>
            <w:proofErr w:type="spellStart"/>
            <w:r>
              <w:t>fh</w:t>
            </w:r>
            <w:proofErr w:type="spellEnd"/>
            <w:r>
              <w:t>/</w:t>
            </w:r>
            <w:proofErr w:type="spellStart"/>
            <w:r>
              <w:t>seij</w:t>
            </w:r>
            <w:proofErr w:type="spellEnd"/>
          </w:p>
        </w:tc>
        <w:tc>
          <w:tcPr>
            <w:tcW w:w="1644" w:type="dxa"/>
            <w:tcBorders>
              <w:top w:val="nil"/>
              <w:bottom w:val="nil"/>
            </w:tcBorders>
          </w:tcPr>
          <w:p w14:paraId="71C118DE" w14:textId="77777777" w:rsidR="00AA47E0" w:rsidRDefault="00AA47E0">
            <w:pPr>
              <w:pStyle w:val="GGTEphCell2"/>
            </w:pPr>
            <w:proofErr w:type="spellStart"/>
            <w:r>
              <w:t>kaqh</w:t>
            </w:r>
            <w:proofErr w:type="spellEnd"/>
            <w:r>
              <w:t>/</w:t>
            </w:r>
            <w:proofErr w:type="spellStart"/>
            <w:r>
              <w:t>sh</w:t>
            </w:r>
            <w:proofErr w:type="spellEnd"/>
            <w:r>
              <w:t>| ¯ -</w:t>
            </w:r>
            <w:proofErr w:type="spellStart"/>
            <w:r>
              <w:t>ei</w:t>
            </w:r>
            <w:proofErr w:type="spellEnd"/>
          </w:p>
        </w:tc>
        <w:tc>
          <w:tcPr>
            <w:tcW w:w="1616" w:type="dxa"/>
            <w:tcBorders>
              <w:top w:val="nil"/>
              <w:bottom w:val="nil"/>
            </w:tcBorders>
          </w:tcPr>
          <w:p w14:paraId="17E3F4C3" w14:textId="77777777" w:rsidR="00AA47E0" w:rsidRDefault="00AA47E0">
            <w:pPr>
              <w:pStyle w:val="GGTEphCell2"/>
            </w:pPr>
            <w:proofErr w:type="spellStart"/>
            <w:r>
              <w:t>kei</w:t>
            </w:r>
            <w:proofErr w:type="spellEnd"/>
            <w:r>
              <w:t>/</w:t>
            </w:r>
            <w:proofErr w:type="spellStart"/>
            <w:r>
              <w:t>sh</w:t>
            </w:r>
            <w:proofErr w:type="spellEnd"/>
            <w:r>
              <w:t>| ¯ -</w:t>
            </w:r>
            <w:proofErr w:type="spellStart"/>
            <w:r>
              <w:t>ei</w:t>
            </w:r>
            <w:proofErr w:type="spellEnd"/>
          </w:p>
        </w:tc>
        <w:tc>
          <w:tcPr>
            <w:tcW w:w="1616" w:type="dxa"/>
            <w:tcBorders>
              <w:top w:val="nil"/>
              <w:bottom w:val="nil"/>
            </w:tcBorders>
          </w:tcPr>
          <w:p w14:paraId="1F3196E9" w14:textId="77777777" w:rsidR="00AA47E0" w:rsidRDefault="00AA47E0">
            <w:pPr>
              <w:pStyle w:val="GGTEphCell2"/>
            </w:pPr>
            <w:proofErr w:type="spellStart"/>
            <w:r>
              <w:t>dunh</w:t>
            </w:r>
            <w:proofErr w:type="spellEnd"/>
            <w:r>
              <w:t>/</w:t>
            </w:r>
            <w:proofErr w:type="spellStart"/>
            <w:r>
              <w:t>sh</w:t>
            </w:r>
            <w:proofErr w:type="spellEnd"/>
            <w:r>
              <w:t>| ¯ -</w:t>
            </w:r>
            <w:proofErr w:type="spellStart"/>
            <w:r>
              <w:t>ei</w:t>
            </w:r>
            <w:proofErr w:type="spellEnd"/>
          </w:p>
        </w:tc>
        <w:tc>
          <w:tcPr>
            <w:tcW w:w="454" w:type="dxa"/>
            <w:tcBorders>
              <w:top w:val="nil"/>
              <w:bottom w:val="nil"/>
            </w:tcBorders>
          </w:tcPr>
          <w:p w14:paraId="4C7739B7" w14:textId="77777777" w:rsidR="00AA47E0" w:rsidRDefault="00AA47E0"/>
        </w:tc>
        <w:tc>
          <w:tcPr>
            <w:tcW w:w="1616" w:type="dxa"/>
            <w:tcBorders>
              <w:top w:val="nil"/>
              <w:bottom w:val="nil"/>
            </w:tcBorders>
          </w:tcPr>
          <w:p w14:paraId="14EE0FDA" w14:textId="77777777" w:rsidR="00AA47E0" w:rsidRDefault="00AA47E0">
            <w:pPr>
              <w:pStyle w:val="GGTEphCell2"/>
            </w:pPr>
          </w:p>
        </w:tc>
      </w:tr>
      <w:tr w:rsidR="00AA47E0" w14:paraId="20D195FB" w14:textId="77777777">
        <w:trPr>
          <w:cantSplit/>
        </w:trPr>
        <w:tc>
          <w:tcPr>
            <w:tcW w:w="465" w:type="dxa"/>
            <w:vMerge/>
            <w:tcBorders>
              <w:top w:val="nil"/>
              <w:left w:val="single" w:sz="4" w:space="0" w:color="auto"/>
              <w:bottom w:val="nil"/>
              <w:right w:val="single" w:sz="12" w:space="0" w:color="auto"/>
            </w:tcBorders>
          </w:tcPr>
          <w:p w14:paraId="1AC5C04D" w14:textId="77777777" w:rsidR="00AA47E0" w:rsidRDefault="00AA47E0"/>
        </w:tc>
        <w:tc>
          <w:tcPr>
            <w:tcW w:w="1474" w:type="dxa"/>
            <w:tcBorders>
              <w:top w:val="nil"/>
              <w:left w:val="nil"/>
              <w:bottom w:val="nil"/>
            </w:tcBorders>
          </w:tcPr>
          <w:p w14:paraId="2F6F0BC3" w14:textId="77777777" w:rsidR="00AA47E0" w:rsidRDefault="00AA47E0">
            <w:pPr>
              <w:pStyle w:val="GGTEphCell2"/>
            </w:pPr>
            <w:proofErr w:type="spellStart"/>
            <w:r>
              <w:t>fh</w:t>
            </w:r>
            <w:proofErr w:type="spellEnd"/>
            <w:r>
              <w:t>/sei</w:t>
            </w:r>
          </w:p>
        </w:tc>
        <w:tc>
          <w:tcPr>
            <w:tcW w:w="1644" w:type="dxa"/>
            <w:tcBorders>
              <w:top w:val="nil"/>
              <w:bottom w:val="nil"/>
            </w:tcBorders>
          </w:tcPr>
          <w:p w14:paraId="5222FDBF" w14:textId="77777777" w:rsidR="00AA47E0" w:rsidRDefault="00AA47E0">
            <w:pPr>
              <w:pStyle w:val="GGTEphCell2"/>
            </w:pPr>
            <w:proofErr w:type="spellStart"/>
            <w:r>
              <w:t>kaqh</w:t>
            </w:r>
            <w:proofErr w:type="spellEnd"/>
            <w:r>
              <w:t>/</w:t>
            </w:r>
            <w:proofErr w:type="spellStart"/>
            <w:r>
              <w:t>setai</w:t>
            </w:r>
            <w:proofErr w:type="spellEnd"/>
          </w:p>
        </w:tc>
        <w:tc>
          <w:tcPr>
            <w:tcW w:w="1616" w:type="dxa"/>
            <w:tcBorders>
              <w:top w:val="nil"/>
              <w:bottom w:val="nil"/>
            </w:tcBorders>
          </w:tcPr>
          <w:p w14:paraId="236D7449" w14:textId="77777777" w:rsidR="00AA47E0" w:rsidRDefault="00AA47E0">
            <w:pPr>
              <w:pStyle w:val="GGTEphCell2"/>
            </w:pPr>
            <w:proofErr w:type="spellStart"/>
            <w:r>
              <w:t>kei</w:t>
            </w:r>
            <w:proofErr w:type="spellEnd"/>
            <w:r>
              <w:t>/</w:t>
            </w:r>
            <w:proofErr w:type="spellStart"/>
            <w:r>
              <w:t>setai</w:t>
            </w:r>
            <w:proofErr w:type="spellEnd"/>
          </w:p>
        </w:tc>
        <w:tc>
          <w:tcPr>
            <w:tcW w:w="1616" w:type="dxa"/>
            <w:tcBorders>
              <w:top w:val="nil"/>
              <w:bottom w:val="nil"/>
            </w:tcBorders>
          </w:tcPr>
          <w:p w14:paraId="3912DD93" w14:textId="77777777" w:rsidR="00AA47E0" w:rsidRDefault="00AA47E0">
            <w:pPr>
              <w:pStyle w:val="GGTEphCell2"/>
            </w:pPr>
            <w:proofErr w:type="spellStart"/>
            <w:r>
              <w:t>dunh</w:t>
            </w:r>
            <w:proofErr w:type="spellEnd"/>
            <w:r>
              <w:t>/</w:t>
            </w:r>
            <w:proofErr w:type="spellStart"/>
            <w:r>
              <w:t>setai</w:t>
            </w:r>
            <w:proofErr w:type="spellEnd"/>
          </w:p>
        </w:tc>
        <w:tc>
          <w:tcPr>
            <w:tcW w:w="454" w:type="dxa"/>
            <w:tcBorders>
              <w:top w:val="nil"/>
              <w:bottom w:val="nil"/>
            </w:tcBorders>
          </w:tcPr>
          <w:p w14:paraId="23CB2E11" w14:textId="77777777" w:rsidR="00AA47E0" w:rsidRDefault="00AA47E0"/>
        </w:tc>
        <w:tc>
          <w:tcPr>
            <w:tcW w:w="1616" w:type="dxa"/>
            <w:tcBorders>
              <w:top w:val="nil"/>
              <w:bottom w:val="nil"/>
            </w:tcBorders>
          </w:tcPr>
          <w:p w14:paraId="44B2F79A" w14:textId="77777777" w:rsidR="00AA47E0" w:rsidRDefault="00AA47E0">
            <w:pPr>
              <w:pStyle w:val="GGTEphCell2"/>
            </w:pPr>
          </w:p>
        </w:tc>
      </w:tr>
      <w:tr w:rsidR="00AA47E0" w14:paraId="1A20F353" w14:textId="77777777">
        <w:trPr>
          <w:cantSplit/>
        </w:trPr>
        <w:tc>
          <w:tcPr>
            <w:tcW w:w="465" w:type="dxa"/>
            <w:vMerge/>
            <w:tcBorders>
              <w:top w:val="nil"/>
              <w:left w:val="single" w:sz="4" w:space="0" w:color="auto"/>
              <w:bottom w:val="nil"/>
              <w:right w:val="single" w:sz="12" w:space="0" w:color="auto"/>
            </w:tcBorders>
          </w:tcPr>
          <w:p w14:paraId="23737927" w14:textId="77777777" w:rsidR="00AA47E0" w:rsidRDefault="00AA47E0"/>
        </w:tc>
        <w:tc>
          <w:tcPr>
            <w:tcW w:w="1474" w:type="dxa"/>
            <w:tcBorders>
              <w:top w:val="nil"/>
              <w:left w:val="nil"/>
              <w:bottom w:val="nil"/>
            </w:tcBorders>
          </w:tcPr>
          <w:p w14:paraId="1FFBA523" w14:textId="77777777" w:rsidR="00AA47E0" w:rsidRDefault="00AA47E0">
            <w:pPr>
              <w:pStyle w:val="GGTEphCell2"/>
            </w:pPr>
            <w:proofErr w:type="spellStart"/>
            <w:r>
              <w:t>fh</w:t>
            </w:r>
            <w:proofErr w:type="spellEnd"/>
            <w:r>
              <w:t>/</w:t>
            </w:r>
            <w:proofErr w:type="spellStart"/>
            <w:r>
              <w:t>somen</w:t>
            </w:r>
            <w:proofErr w:type="spellEnd"/>
          </w:p>
        </w:tc>
        <w:tc>
          <w:tcPr>
            <w:tcW w:w="1644" w:type="dxa"/>
            <w:tcBorders>
              <w:top w:val="nil"/>
              <w:bottom w:val="nil"/>
            </w:tcBorders>
          </w:tcPr>
          <w:p w14:paraId="13FAECA2" w14:textId="77777777" w:rsidR="00AA47E0" w:rsidRDefault="00AA47E0">
            <w:pPr>
              <w:pStyle w:val="GGTEphCell2"/>
            </w:pPr>
            <w:proofErr w:type="spellStart"/>
            <w:r>
              <w:t>kaqhso</w:t>
            </w:r>
            <w:proofErr w:type="spellEnd"/>
            <w:r>
              <w:t>/</w:t>
            </w:r>
            <w:proofErr w:type="spellStart"/>
            <w:r>
              <w:t>meqa</w:t>
            </w:r>
            <w:proofErr w:type="spellEnd"/>
          </w:p>
        </w:tc>
        <w:tc>
          <w:tcPr>
            <w:tcW w:w="1616" w:type="dxa"/>
            <w:tcBorders>
              <w:top w:val="nil"/>
              <w:bottom w:val="nil"/>
            </w:tcBorders>
          </w:tcPr>
          <w:p w14:paraId="1C54D02E" w14:textId="77777777" w:rsidR="00AA47E0" w:rsidRDefault="00AA47E0">
            <w:pPr>
              <w:pStyle w:val="GGTEphCell2"/>
            </w:pPr>
            <w:proofErr w:type="spellStart"/>
            <w:r>
              <w:t>keiso</w:t>
            </w:r>
            <w:proofErr w:type="spellEnd"/>
            <w:r>
              <w:t>/</w:t>
            </w:r>
            <w:proofErr w:type="spellStart"/>
            <w:r>
              <w:t>meqa</w:t>
            </w:r>
            <w:proofErr w:type="spellEnd"/>
          </w:p>
        </w:tc>
        <w:tc>
          <w:tcPr>
            <w:tcW w:w="1616" w:type="dxa"/>
            <w:tcBorders>
              <w:top w:val="nil"/>
              <w:bottom w:val="nil"/>
            </w:tcBorders>
          </w:tcPr>
          <w:p w14:paraId="7CC33991" w14:textId="77777777" w:rsidR="00AA47E0" w:rsidRDefault="00AA47E0">
            <w:pPr>
              <w:pStyle w:val="GGTEphCell2"/>
            </w:pPr>
            <w:proofErr w:type="spellStart"/>
            <w:r>
              <w:t>dunhso</w:t>
            </w:r>
            <w:proofErr w:type="spellEnd"/>
            <w:r>
              <w:t>/</w:t>
            </w:r>
            <w:proofErr w:type="spellStart"/>
            <w:r>
              <w:t>meqa</w:t>
            </w:r>
            <w:proofErr w:type="spellEnd"/>
          </w:p>
        </w:tc>
        <w:tc>
          <w:tcPr>
            <w:tcW w:w="454" w:type="dxa"/>
            <w:tcBorders>
              <w:top w:val="nil"/>
              <w:bottom w:val="nil"/>
            </w:tcBorders>
          </w:tcPr>
          <w:p w14:paraId="68846D1B" w14:textId="77777777" w:rsidR="00AA47E0" w:rsidRDefault="00AA47E0"/>
        </w:tc>
        <w:tc>
          <w:tcPr>
            <w:tcW w:w="1616" w:type="dxa"/>
            <w:tcBorders>
              <w:top w:val="nil"/>
              <w:bottom w:val="nil"/>
            </w:tcBorders>
          </w:tcPr>
          <w:p w14:paraId="3B5A8158" w14:textId="77777777" w:rsidR="00AA47E0" w:rsidRDefault="00AA47E0">
            <w:pPr>
              <w:pStyle w:val="GGTEphCell2"/>
            </w:pPr>
          </w:p>
        </w:tc>
      </w:tr>
      <w:tr w:rsidR="00AA47E0" w14:paraId="530B7CD8" w14:textId="77777777">
        <w:trPr>
          <w:cantSplit/>
        </w:trPr>
        <w:tc>
          <w:tcPr>
            <w:tcW w:w="465" w:type="dxa"/>
            <w:vMerge/>
            <w:tcBorders>
              <w:top w:val="nil"/>
              <w:left w:val="single" w:sz="4" w:space="0" w:color="auto"/>
              <w:bottom w:val="nil"/>
              <w:right w:val="single" w:sz="12" w:space="0" w:color="auto"/>
            </w:tcBorders>
          </w:tcPr>
          <w:p w14:paraId="7D236F45" w14:textId="77777777" w:rsidR="00AA47E0" w:rsidRDefault="00AA47E0"/>
        </w:tc>
        <w:tc>
          <w:tcPr>
            <w:tcW w:w="1474" w:type="dxa"/>
            <w:tcBorders>
              <w:top w:val="nil"/>
              <w:left w:val="nil"/>
              <w:bottom w:val="nil"/>
            </w:tcBorders>
          </w:tcPr>
          <w:p w14:paraId="5370AC24" w14:textId="77777777" w:rsidR="00AA47E0" w:rsidRDefault="00AA47E0">
            <w:pPr>
              <w:pStyle w:val="GGTEphCell2"/>
            </w:pPr>
            <w:proofErr w:type="spellStart"/>
            <w:r>
              <w:t>fh</w:t>
            </w:r>
            <w:proofErr w:type="spellEnd"/>
            <w:r>
              <w:t>/</w:t>
            </w:r>
            <w:proofErr w:type="spellStart"/>
            <w:r>
              <w:t>sete</w:t>
            </w:r>
            <w:proofErr w:type="spellEnd"/>
          </w:p>
        </w:tc>
        <w:tc>
          <w:tcPr>
            <w:tcW w:w="1644" w:type="dxa"/>
            <w:tcBorders>
              <w:top w:val="nil"/>
              <w:bottom w:val="nil"/>
            </w:tcBorders>
          </w:tcPr>
          <w:p w14:paraId="2488C782" w14:textId="77777777" w:rsidR="00AA47E0" w:rsidRDefault="00AA47E0">
            <w:pPr>
              <w:pStyle w:val="GGTEphCell2"/>
            </w:pPr>
            <w:proofErr w:type="spellStart"/>
            <w:r>
              <w:t>kaqh</w:t>
            </w:r>
            <w:proofErr w:type="spellEnd"/>
            <w:r>
              <w:t>/</w:t>
            </w:r>
            <w:proofErr w:type="spellStart"/>
            <w:r>
              <w:t>sesqe</w:t>
            </w:r>
            <w:proofErr w:type="spellEnd"/>
          </w:p>
        </w:tc>
        <w:tc>
          <w:tcPr>
            <w:tcW w:w="1616" w:type="dxa"/>
            <w:tcBorders>
              <w:top w:val="nil"/>
              <w:bottom w:val="nil"/>
            </w:tcBorders>
          </w:tcPr>
          <w:p w14:paraId="2E5A8551" w14:textId="77777777" w:rsidR="00AA47E0" w:rsidRDefault="00AA47E0">
            <w:pPr>
              <w:pStyle w:val="GGTEphCell2"/>
            </w:pPr>
            <w:proofErr w:type="spellStart"/>
            <w:r>
              <w:t>kei</w:t>
            </w:r>
            <w:proofErr w:type="spellEnd"/>
            <w:r>
              <w:t>/</w:t>
            </w:r>
            <w:proofErr w:type="spellStart"/>
            <w:r>
              <w:t>sesqe</w:t>
            </w:r>
            <w:proofErr w:type="spellEnd"/>
          </w:p>
        </w:tc>
        <w:tc>
          <w:tcPr>
            <w:tcW w:w="1616" w:type="dxa"/>
            <w:tcBorders>
              <w:top w:val="nil"/>
              <w:bottom w:val="nil"/>
            </w:tcBorders>
          </w:tcPr>
          <w:p w14:paraId="61B94C04" w14:textId="77777777" w:rsidR="00AA47E0" w:rsidRDefault="00AA47E0">
            <w:pPr>
              <w:pStyle w:val="GGTEphCell2"/>
            </w:pPr>
            <w:proofErr w:type="spellStart"/>
            <w:r>
              <w:t>dunh</w:t>
            </w:r>
            <w:proofErr w:type="spellEnd"/>
            <w:r>
              <w:t>/</w:t>
            </w:r>
            <w:proofErr w:type="spellStart"/>
            <w:r>
              <w:t>sesqe</w:t>
            </w:r>
            <w:proofErr w:type="spellEnd"/>
          </w:p>
        </w:tc>
        <w:tc>
          <w:tcPr>
            <w:tcW w:w="454" w:type="dxa"/>
            <w:tcBorders>
              <w:top w:val="nil"/>
              <w:bottom w:val="nil"/>
            </w:tcBorders>
          </w:tcPr>
          <w:p w14:paraId="1CA61C42" w14:textId="77777777" w:rsidR="00AA47E0" w:rsidRDefault="00AA47E0"/>
        </w:tc>
        <w:tc>
          <w:tcPr>
            <w:tcW w:w="1616" w:type="dxa"/>
            <w:tcBorders>
              <w:top w:val="nil"/>
              <w:bottom w:val="nil"/>
            </w:tcBorders>
          </w:tcPr>
          <w:p w14:paraId="2B96CB8C" w14:textId="77777777" w:rsidR="00AA47E0" w:rsidRDefault="00AA47E0">
            <w:pPr>
              <w:pStyle w:val="GGTEphCell2"/>
            </w:pPr>
          </w:p>
        </w:tc>
      </w:tr>
      <w:tr w:rsidR="00AA47E0" w14:paraId="6C7EE7BC" w14:textId="77777777">
        <w:trPr>
          <w:cantSplit/>
        </w:trPr>
        <w:tc>
          <w:tcPr>
            <w:tcW w:w="465" w:type="dxa"/>
            <w:vMerge/>
            <w:tcBorders>
              <w:top w:val="nil"/>
              <w:left w:val="single" w:sz="4" w:space="0" w:color="auto"/>
              <w:bottom w:val="nil"/>
              <w:right w:val="single" w:sz="12" w:space="0" w:color="auto"/>
            </w:tcBorders>
          </w:tcPr>
          <w:p w14:paraId="7AC15324" w14:textId="77777777" w:rsidR="00AA47E0" w:rsidRDefault="00AA47E0"/>
        </w:tc>
        <w:tc>
          <w:tcPr>
            <w:tcW w:w="1474" w:type="dxa"/>
            <w:tcBorders>
              <w:top w:val="nil"/>
              <w:left w:val="nil"/>
              <w:bottom w:val="single" w:sz="12" w:space="0" w:color="auto"/>
            </w:tcBorders>
          </w:tcPr>
          <w:p w14:paraId="659F82C3" w14:textId="77777777" w:rsidR="00AA47E0" w:rsidRDefault="00AA47E0">
            <w:pPr>
              <w:pStyle w:val="GGTEphCell2"/>
            </w:pPr>
            <w:proofErr w:type="spellStart"/>
            <w:r>
              <w:t>fh</w:t>
            </w:r>
            <w:proofErr w:type="spellEnd"/>
            <w:r>
              <w:t>/</w:t>
            </w:r>
            <w:proofErr w:type="spellStart"/>
            <w:r>
              <w:t>sousi¨n</w:t>
            </w:r>
            <w:proofErr w:type="spellEnd"/>
            <w:r>
              <w:t>©</w:t>
            </w:r>
          </w:p>
        </w:tc>
        <w:tc>
          <w:tcPr>
            <w:tcW w:w="1644" w:type="dxa"/>
            <w:tcBorders>
              <w:top w:val="nil"/>
              <w:bottom w:val="single" w:sz="12" w:space="0" w:color="auto"/>
            </w:tcBorders>
          </w:tcPr>
          <w:p w14:paraId="33686841" w14:textId="77777777" w:rsidR="00AA47E0" w:rsidRDefault="00AA47E0">
            <w:pPr>
              <w:pStyle w:val="GGTEphCell2"/>
            </w:pPr>
            <w:proofErr w:type="spellStart"/>
            <w:r>
              <w:t>kaqh</w:t>
            </w:r>
            <w:proofErr w:type="spellEnd"/>
            <w:r>
              <w:t>/</w:t>
            </w:r>
            <w:proofErr w:type="spellStart"/>
            <w:r>
              <w:t>sontai</w:t>
            </w:r>
            <w:proofErr w:type="spellEnd"/>
          </w:p>
        </w:tc>
        <w:tc>
          <w:tcPr>
            <w:tcW w:w="1616" w:type="dxa"/>
            <w:tcBorders>
              <w:top w:val="nil"/>
              <w:bottom w:val="single" w:sz="12" w:space="0" w:color="auto"/>
            </w:tcBorders>
          </w:tcPr>
          <w:p w14:paraId="4774514A" w14:textId="77777777" w:rsidR="00AA47E0" w:rsidRDefault="00AA47E0">
            <w:pPr>
              <w:pStyle w:val="GGTEphCell2"/>
            </w:pPr>
            <w:proofErr w:type="spellStart"/>
            <w:r>
              <w:t>kei</w:t>
            </w:r>
            <w:proofErr w:type="spellEnd"/>
            <w:r>
              <w:t>/</w:t>
            </w:r>
            <w:proofErr w:type="spellStart"/>
            <w:r>
              <w:t>sontai</w:t>
            </w:r>
            <w:proofErr w:type="spellEnd"/>
          </w:p>
        </w:tc>
        <w:tc>
          <w:tcPr>
            <w:tcW w:w="1616" w:type="dxa"/>
            <w:tcBorders>
              <w:top w:val="nil"/>
              <w:bottom w:val="single" w:sz="12" w:space="0" w:color="auto"/>
            </w:tcBorders>
          </w:tcPr>
          <w:p w14:paraId="545F6F41" w14:textId="77777777" w:rsidR="00AA47E0" w:rsidRDefault="00AA47E0">
            <w:pPr>
              <w:pStyle w:val="GGTEphCell2"/>
            </w:pPr>
            <w:proofErr w:type="spellStart"/>
            <w:r>
              <w:t>dunh</w:t>
            </w:r>
            <w:proofErr w:type="spellEnd"/>
            <w:r>
              <w:t>/</w:t>
            </w:r>
            <w:proofErr w:type="spellStart"/>
            <w:r>
              <w:t>sontai</w:t>
            </w:r>
            <w:proofErr w:type="spellEnd"/>
          </w:p>
        </w:tc>
        <w:tc>
          <w:tcPr>
            <w:tcW w:w="454" w:type="dxa"/>
            <w:tcBorders>
              <w:top w:val="nil"/>
              <w:bottom w:val="nil"/>
            </w:tcBorders>
          </w:tcPr>
          <w:p w14:paraId="6C3BF59D" w14:textId="77777777" w:rsidR="00AA47E0" w:rsidRDefault="00AA47E0"/>
        </w:tc>
        <w:tc>
          <w:tcPr>
            <w:tcW w:w="1616" w:type="dxa"/>
            <w:tcBorders>
              <w:top w:val="nil"/>
              <w:bottom w:val="single" w:sz="12" w:space="0" w:color="auto"/>
            </w:tcBorders>
          </w:tcPr>
          <w:p w14:paraId="534A828B" w14:textId="77777777" w:rsidR="00AA47E0" w:rsidRDefault="00AA47E0">
            <w:pPr>
              <w:pStyle w:val="GGTEphCell2"/>
            </w:pPr>
          </w:p>
        </w:tc>
      </w:tr>
      <w:tr w:rsidR="00AA47E0" w14:paraId="210BC470" w14:textId="77777777">
        <w:trPr>
          <w:cantSplit/>
        </w:trPr>
        <w:tc>
          <w:tcPr>
            <w:tcW w:w="465" w:type="dxa"/>
            <w:tcBorders>
              <w:top w:val="single" w:sz="4" w:space="0" w:color="auto"/>
              <w:left w:val="single" w:sz="4" w:space="0" w:color="auto"/>
              <w:bottom w:val="nil"/>
              <w:right w:val="single" w:sz="12" w:space="0" w:color="auto"/>
            </w:tcBorders>
          </w:tcPr>
          <w:p w14:paraId="5B8CFDF3" w14:textId="77777777" w:rsidR="00AA47E0" w:rsidRDefault="00AA47E0">
            <w:proofErr w:type="spellStart"/>
            <w:r>
              <w:t>Opt</w:t>
            </w:r>
            <w:proofErr w:type="spellEnd"/>
          </w:p>
        </w:tc>
        <w:tc>
          <w:tcPr>
            <w:tcW w:w="1474" w:type="dxa"/>
            <w:tcBorders>
              <w:top w:val="nil"/>
              <w:left w:val="nil"/>
              <w:bottom w:val="nil"/>
            </w:tcBorders>
          </w:tcPr>
          <w:p w14:paraId="4AF7276C" w14:textId="77777777" w:rsidR="00AA47E0" w:rsidRDefault="00AA47E0">
            <w:pPr>
              <w:pStyle w:val="GGTEphCell2"/>
            </w:pPr>
            <w:proofErr w:type="spellStart"/>
            <w:r>
              <w:t>fh</w:t>
            </w:r>
            <w:proofErr w:type="spellEnd"/>
            <w:r>
              <w:t>/</w:t>
            </w:r>
            <w:proofErr w:type="spellStart"/>
            <w:r>
              <w:t>soimi</w:t>
            </w:r>
            <w:proofErr w:type="spellEnd"/>
          </w:p>
        </w:tc>
        <w:tc>
          <w:tcPr>
            <w:tcW w:w="1644" w:type="dxa"/>
            <w:tcBorders>
              <w:top w:val="nil"/>
              <w:bottom w:val="nil"/>
            </w:tcBorders>
          </w:tcPr>
          <w:p w14:paraId="06B03367" w14:textId="77777777" w:rsidR="00AA47E0" w:rsidRDefault="00AA47E0">
            <w:pPr>
              <w:pStyle w:val="GGTEphCell2"/>
            </w:pPr>
            <w:proofErr w:type="spellStart"/>
            <w:r>
              <w:t>kaqh</w:t>
            </w:r>
            <w:proofErr w:type="spellEnd"/>
            <w:r>
              <w:t>/</w:t>
            </w:r>
            <w:proofErr w:type="spellStart"/>
            <w:r>
              <w:t>soimi</w:t>
            </w:r>
            <w:proofErr w:type="spellEnd"/>
          </w:p>
        </w:tc>
        <w:tc>
          <w:tcPr>
            <w:tcW w:w="1616" w:type="dxa"/>
            <w:tcBorders>
              <w:top w:val="nil"/>
              <w:bottom w:val="nil"/>
            </w:tcBorders>
          </w:tcPr>
          <w:p w14:paraId="30B0AFBD" w14:textId="77777777" w:rsidR="00AA47E0" w:rsidRDefault="00AA47E0">
            <w:pPr>
              <w:pStyle w:val="GGTEphCell2"/>
            </w:pPr>
            <w:proofErr w:type="spellStart"/>
            <w:r>
              <w:t>kei</w:t>
            </w:r>
            <w:proofErr w:type="spellEnd"/>
            <w:r>
              <w:t>/</w:t>
            </w:r>
            <w:proofErr w:type="spellStart"/>
            <w:r>
              <w:t>soimi</w:t>
            </w:r>
            <w:proofErr w:type="spellEnd"/>
          </w:p>
        </w:tc>
        <w:tc>
          <w:tcPr>
            <w:tcW w:w="1616" w:type="dxa"/>
            <w:tcBorders>
              <w:top w:val="nil"/>
              <w:bottom w:val="nil"/>
            </w:tcBorders>
          </w:tcPr>
          <w:p w14:paraId="0552BDC8" w14:textId="77777777" w:rsidR="00AA47E0" w:rsidRDefault="00AA47E0">
            <w:pPr>
              <w:pStyle w:val="GGTEphCell2"/>
            </w:pPr>
            <w:proofErr w:type="spellStart"/>
            <w:r>
              <w:t>dunh</w:t>
            </w:r>
            <w:proofErr w:type="spellEnd"/>
            <w:r>
              <w:t>/</w:t>
            </w:r>
            <w:proofErr w:type="spellStart"/>
            <w:r>
              <w:t>soimi</w:t>
            </w:r>
            <w:proofErr w:type="spellEnd"/>
          </w:p>
        </w:tc>
        <w:tc>
          <w:tcPr>
            <w:tcW w:w="454" w:type="dxa"/>
            <w:tcBorders>
              <w:top w:val="nil"/>
              <w:bottom w:val="nil"/>
            </w:tcBorders>
          </w:tcPr>
          <w:p w14:paraId="52474625" w14:textId="77777777" w:rsidR="00AA47E0" w:rsidRDefault="00AA47E0"/>
        </w:tc>
        <w:tc>
          <w:tcPr>
            <w:tcW w:w="1616" w:type="dxa"/>
            <w:tcBorders>
              <w:top w:val="nil"/>
              <w:bottom w:val="nil"/>
            </w:tcBorders>
          </w:tcPr>
          <w:p w14:paraId="135AE4E4" w14:textId="77777777" w:rsidR="00AA47E0" w:rsidRDefault="00AA47E0">
            <w:pPr>
              <w:pStyle w:val="GGTEphCell2"/>
            </w:pPr>
            <w:r>
              <w:t>e0pria&amp;mhn</w:t>
            </w:r>
          </w:p>
        </w:tc>
      </w:tr>
      <w:tr w:rsidR="00AA47E0" w14:paraId="0BC9D26D" w14:textId="77777777">
        <w:trPr>
          <w:cantSplit/>
        </w:trPr>
        <w:tc>
          <w:tcPr>
            <w:tcW w:w="465" w:type="dxa"/>
            <w:tcBorders>
              <w:top w:val="nil"/>
              <w:left w:val="single" w:sz="4" w:space="0" w:color="auto"/>
              <w:bottom w:val="nil"/>
              <w:right w:val="single" w:sz="12" w:space="0" w:color="auto"/>
            </w:tcBorders>
          </w:tcPr>
          <w:p w14:paraId="5B7BCCB6" w14:textId="77777777" w:rsidR="00AA47E0" w:rsidRDefault="00AA47E0">
            <w:proofErr w:type="spellStart"/>
            <w:r>
              <w:t>Ptc</w:t>
            </w:r>
            <w:proofErr w:type="spellEnd"/>
          </w:p>
        </w:tc>
        <w:tc>
          <w:tcPr>
            <w:tcW w:w="1474" w:type="dxa"/>
            <w:tcBorders>
              <w:top w:val="nil"/>
              <w:left w:val="nil"/>
              <w:bottom w:val="nil"/>
            </w:tcBorders>
          </w:tcPr>
          <w:p w14:paraId="37693BA8" w14:textId="77777777" w:rsidR="00AA47E0" w:rsidRDefault="00AA47E0">
            <w:pPr>
              <w:pStyle w:val="GGTEphCell2"/>
            </w:pPr>
            <w:proofErr w:type="spellStart"/>
            <w:r>
              <w:t>fh</w:t>
            </w:r>
            <w:proofErr w:type="spellEnd"/>
            <w:r>
              <w:t>/</w:t>
            </w:r>
            <w:proofErr w:type="spellStart"/>
            <w:r>
              <w:t>swn</w:t>
            </w:r>
            <w:proofErr w:type="spellEnd"/>
          </w:p>
        </w:tc>
        <w:tc>
          <w:tcPr>
            <w:tcW w:w="1644" w:type="dxa"/>
            <w:tcBorders>
              <w:top w:val="nil"/>
              <w:bottom w:val="nil"/>
            </w:tcBorders>
          </w:tcPr>
          <w:p w14:paraId="5B227831" w14:textId="77777777" w:rsidR="00AA47E0" w:rsidRDefault="00AA47E0">
            <w:pPr>
              <w:pStyle w:val="GGTEphCell2"/>
            </w:pPr>
            <w:proofErr w:type="spellStart"/>
            <w:r>
              <w:t>kaqhso</w:t>
            </w:r>
            <w:proofErr w:type="spellEnd"/>
            <w:r>
              <w:t>/</w:t>
            </w:r>
            <w:proofErr w:type="spellStart"/>
            <w:r>
              <w:t>menoj</w:t>
            </w:r>
            <w:proofErr w:type="spellEnd"/>
          </w:p>
        </w:tc>
        <w:tc>
          <w:tcPr>
            <w:tcW w:w="1616" w:type="dxa"/>
            <w:tcBorders>
              <w:top w:val="nil"/>
              <w:bottom w:val="nil"/>
            </w:tcBorders>
          </w:tcPr>
          <w:p w14:paraId="5469D9AC" w14:textId="77777777" w:rsidR="00AA47E0" w:rsidRDefault="00AA47E0">
            <w:pPr>
              <w:pStyle w:val="GGTEphCell2"/>
            </w:pPr>
            <w:proofErr w:type="spellStart"/>
            <w:r>
              <w:t>keiso</w:t>
            </w:r>
            <w:proofErr w:type="spellEnd"/>
            <w:r>
              <w:t>/</w:t>
            </w:r>
            <w:proofErr w:type="spellStart"/>
            <w:r>
              <w:t>menoj</w:t>
            </w:r>
            <w:proofErr w:type="spellEnd"/>
          </w:p>
        </w:tc>
        <w:tc>
          <w:tcPr>
            <w:tcW w:w="1616" w:type="dxa"/>
            <w:tcBorders>
              <w:top w:val="nil"/>
              <w:bottom w:val="nil"/>
            </w:tcBorders>
          </w:tcPr>
          <w:p w14:paraId="7BD08E92" w14:textId="77777777" w:rsidR="00AA47E0" w:rsidRDefault="00AA47E0">
            <w:pPr>
              <w:pStyle w:val="GGTEphCell2"/>
            </w:pPr>
            <w:proofErr w:type="spellStart"/>
            <w:r>
              <w:t>dunhso</w:t>
            </w:r>
            <w:proofErr w:type="spellEnd"/>
            <w:r>
              <w:t>/</w:t>
            </w:r>
            <w:proofErr w:type="spellStart"/>
            <w:r>
              <w:t>menoj</w:t>
            </w:r>
            <w:proofErr w:type="spellEnd"/>
          </w:p>
        </w:tc>
        <w:tc>
          <w:tcPr>
            <w:tcW w:w="454" w:type="dxa"/>
            <w:tcBorders>
              <w:top w:val="nil"/>
              <w:bottom w:val="nil"/>
            </w:tcBorders>
          </w:tcPr>
          <w:p w14:paraId="0AFA773F" w14:textId="77777777" w:rsidR="00AA47E0" w:rsidRDefault="00AA47E0"/>
        </w:tc>
        <w:tc>
          <w:tcPr>
            <w:tcW w:w="1616" w:type="dxa"/>
            <w:tcBorders>
              <w:top w:val="nil"/>
              <w:bottom w:val="nil"/>
            </w:tcBorders>
          </w:tcPr>
          <w:p w14:paraId="45BD5745" w14:textId="77777777" w:rsidR="00AA47E0" w:rsidRDefault="00AA47E0">
            <w:pPr>
              <w:pStyle w:val="GGTEphCell2"/>
              <w:rPr>
                <w:rFonts w:ascii="Times New Roman" w:hAnsi="Times New Roman"/>
                <w:i/>
              </w:rPr>
            </w:pPr>
            <w:r>
              <w:rPr>
                <w:rFonts w:ascii="Times New Roman" w:hAnsi="Times New Roman"/>
                <w:i/>
              </w:rPr>
              <w:t xml:space="preserve">   see previous </w:t>
            </w:r>
          </w:p>
        </w:tc>
      </w:tr>
      <w:tr w:rsidR="00AA47E0" w14:paraId="5F39D9D1" w14:textId="77777777">
        <w:trPr>
          <w:cantSplit/>
        </w:trPr>
        <w:tc>
          <w:tcPr>
            <w:tcW w:w="465" w:type="dxa"/>
            <w:tcBorders>
              <w:top w:val="nil"/>
              <w:left w:val="single" w:sz="4" w:space="0" w:color="auto"/>
              <w:bottom w:val="single" w:sz="12" w:space="0" w:color="auto"/>
              <w:right w:val="single" w:sz="12" w:space="0" w:color="auto"/>
            </w:tcBorders>
          </w:tcPr>
          <w:p w14:paraId="589A69B3" w14:textId="77777777" w:rsidR="00AA47E0" w:rsidRDefault="00AA47E0">
            <w:r>
              <w:t>Inf</w:t>
            </w:r>
          </w:p>
        </w:tc>
        <w:tc>
          <w:tcPr>
            <w:tcW w:w="1474" w:type="dxa"/>
            <w:tcBorders>
              <w:top w:val="nil"/>
              <w:left w:val="nil"/>
              <w:bottom w:val="single" w:sz="12" w:space="0" w:color="auto"/>
            </w:tcBorders>
          </w:tcPr>
          <w:p w14:paraId="36D5EA85" w14:textId="77777777" w:rsidR="00AA47E0" w:rsidRDefault="00AA47E0">
            <w:pPr>
              <w:pStyle w:val="GGTEphCell2"/>
            </w:pPr>
            <w:proofErr w:type="spellStart"/>
            <w:r>
              <w:t>fh</w:t>
            </w:r>
            <w:proofErr w:type="spellEnd"/>
            <w:r>
              <w:t>/sein</w:t>
            </w:r>
          </w:p>
        </w:tc>
        <w:tc>
          <w:tcPr>
            <w:tcW w:w="1644" w:type="dxa"/>
            <w:tcBorders>
              <w:top w:val="nil"/>
              <w:bottom w:val="single" w:sz="12" w:space="0" w:color="auto"/>
            </w:tcBorders>
          </w:tcPr>
          <w:p w14:paraId="4792B8C6" w14:textId="77777777" w:rsidR="00AA47E0" w:rsidRDefault="00AA47E0">
            <w:pPr>
              <w:pStyle w:val="GGTEphCell2"/>
            </w:pPr>
            <w:proofErr w:type="spellStart"/>
            <w:r>
              <w:t>kaqh</w:t>
            </w:r>
            <w:proofErr w:type="spellEnd"/>
            <w:r>
              <w:t>/</w:t>
            </w:r>
            <w:proofErr w:type="spellStart"/>
            <w:r>
              <w:t>sesqai</w:t>
            </w:r>
            <w:proofErr w:type="spellEnd"/>
          </w:p>
        </w:tc>
        <w:tc>
          <w:tcPr>
            <w:tcW w:w="1616" w:type="dxa"/>
            <w:tcBorders>
              <w:top w:val="nil"/>
              <w:bottom w:val="single" w:sz="12" w:space="0" w:color="auto"/>
            </w:tcBorders>
          </w:tcPr>
          <w:p w14:paraId="62C75034" w14:textId="77777777" w:rsidR="00AA47E0" w:rsidRDefault="00AA47E0">
            <w:pPr>
              <w:pStyle w:val="GGTEphCell2"/>
            </w:pPr>
            <w:proofErr w:type="spellStart"/>
            <w:r>
              <w:t>kei</w:t>
            </w:r>
            <w:proofErr w:type="spellEnd"/>
            <w:r>
              <w:t>/</w:t>
            </w:r>
            <w:proofErr w:type="spellStart"/>
            <w:r>
              <w:t>sesqai</w:t>
            </w:r>
            <w:proofErr w:type="spellEnd"/>
          </w:p>
        </w:tc>
        <w:tc>
          <w:tcPr>
            <w:tcW w:w="1616" w:type="dxa"/>
            <w:tcBorders>
              <w:top w:val="nil"/>
              <w:bottom w:val="single" w:sz="12" w:space="0" w:color="auto"/>
            </w:tcBorders>
          </w:tcPr>
          <w:p w14:paraId="135CD7A6" w14:textId="77777777" w:rsidR="00AA47E0" w:rsidRDefault="00AA47E0">
            <w:pPr>
              <w:pStyle w:val="GGTEphCell2"/>
            </w:pPr>
            <w:proofErr w:type="spellStart"/>
            <w:r>
              <w:t>dunh</w:t>
            </w:r>
            <w:proofErr w:type="spellEnd"/>
            <w:r>
              <w:t>/</w:t>
            </w:r>
            <w:proofErr w:type="spellStart"/>
            <w:r>
              <w:t>sesqai</w:t>
            </w:r>
            <w:proofErr w:type="spellEnd"/>
          </w:p>
        </w:tc>
        <w:tc>
          <w:tcPr>
            <w:tcW w:w="454" w:type="dxa"/>
            <w:tcBorders>
              <w:top w:val="nil"/>
              <w:bottom w:val="nil"/>
            </w:tcBorders>
          </w:tcPr>
          <w:p w14:paraId="6BC9BF56" w14:textId="77777777" w:rsidR="00AA47E0" w:rsidRDefault="00AA47E0"/>
        </w:tc>
        <w:tc>
          <w:tcPr>
            <w:tcW w:w="1616" w:type="dxa"/>
            <w:tcBorders>
              <w:top w:val="nil"/>
              <w:bottom w:val="single" w:sz="12" w:space="0" w:color="auto"/>
            </w:tcBorders>
          </w:tcPr>
          <w:p w14:paraId="35BE43BF" w14:textId="77777777" w:rsidR="00AA47E0" w:rsidRDefault="00AA47E0">
            <w:pPr>
              <w:pStyle w:val="GGTEphCell2"/>
            </w:pPr>
            <w:r>
              <w:rPr>
                <w:rFonts w:ascii="Times New Roman" w:hAnsi="Times New Roman"/>
                <w:i/>
              </w:rPr>
              <w:t xml:space="preserve">   table</w:t>
            </w:r>
          </w:p>
        </w:tc>
      </w:tr>
      <w:tr w:rsidR="00AA47E0" w14:paraId="652617BD" w14:textId="77777777">
        <w:trPr>
          <w:cantSplit/>
        </w:trPr>
        <w:tc>
          <w:tcPr>
            <w:tcW w:w="465" w:type="dxa"/>
            <w:tcBorders>
              <w:top w:val="nil"/>
              <w:left w:val="single" w:sz="4" w:space="0" w:color="auto"/>
              <w:bottom w:val="single" w:sz="12" w:space="0" w:color="auto"/>
              <w:right w:val="nil"/>
            </w:tcBorders>
          </w:tcPr>
          <w:p w14:paraId="49660230" w14:textId="77777777" w:rsidR="00AA47E0" w:rsidRDefault="00AA47E0">
            <w:pPr>
              <w:rPr>
                <w:b/>
                <w:i/>
              </w:rPr>
            </w:pPr>
          </w:p>
        </w:tc>
        <w:tc>
          <w:tcPr>
            <w:tcW w:w="1474" w:type="dxa"/>
            <w:tcBorders>
              <w:top w:val="nil"/>
              <w:left w:val="nil"/>
              <w:bottom w:val="single" w:sz="12" w:space="0" w:color="auto"/>
              <w:right w:val="nil"/>
            </w:tcBorders>
          </w:tcPr>
          <w:p w14:paraId="696ECE6A" w14:textId="77777777" w:rsidR="00AA47E0" w:rsidRDefault="00AA47E0">
            <w:pPr>
              <w:rPr>
                <w:b/>
                <w:i/>
              </w:rPr>
            </w:pPr>
          </w:p>
          <w:p w14:paraId="5AF1B6B0" w14:textId="77777777" w:rsidR="00AA47E0" w:rsidRDefault="00AA47E0">
            <w:pPr>
              <w:rPr>
                <w:b/>
                <w:i/>
              </w:rPr>
            </w:pPr>
            <w:r>
              <w:rPr>
                <w:b/>
                <w:i/>
              </w:rPr>
              <w:t>Aorist</w:t>
            </w:r>
          </w:p>
        </w:tc>
        <w:tc>
          <w:tcPr>
            <w:tcW w:w="1644" w:type="dxa"/>
            <w:tcBorders>
              <w:top w:val="nil"/>
              <w:left w:val="nil"/>
              <w:bottom w:val="single" w:sz="12" w:space="0" w:color="auto"/>
              <w:right w:val="nil"/>
            </w:tcBorders>
          </w:tcPr>
          <w:p w14:paraId="05FA5349" w14:textId="77777777" w:rsidR="00AA47E0" w:rsidRDefault="00AA47E0">
            <w:pPr>
              <w:rPr>
                <w:b/>
                <w:i/>
              </w:rPr>
            </w:pPr>
          </w:p>
        </w:tc>
        <w:tc>
          <w:tcPr>
            <w:tcW w:w="1616" w:type="dxa"/>
            <w:tcBorders>
              <w:top w:val="nil"/>
              <w:left w:val="nil"/>
              <w:bottom w:val="single" w:sz="12" w:space="0" w:color="auto"/>
              <w:right w:val="nil"/>
            </w:tcBorders>
          </w:tcPr>
          <w:p w14:paraId="6F59C6B9" w14:textId="77777777" w:rsidR="00AA47E0" w:rsidRDefault="00AA47E0">
            <w:pPr>
              <w:rPr>
                <w:b/>
                <w:i/>
              </w:rPr>
            </w:pPr>
          </w:p>
        </w:tc>
        <w:tc>
          <w:tcPr>
            <w:tcW w:w="1616" w:type="dxa"/>
            <w:tcBorders>
              <w:top w:val="nil"/>
              <w:left w:val="nil"/>
              <w:bottom w:val="single" w:sz="12" w:space="0" w:color="auto"/>
              <w:right w:val="single" w:sz="4" w:space="0" w:color="auto"/>
            </w:tcBorders>
          </w:tcPr>
          <w:p w14:paraId="622991AE" w14:textId="77777777" w:rsidR="00AA47E0" w:rsidRDefault="00AA47E0">
            <w:pPr>
              <w:rPr>
                <w:b/>
                <w:i/>
              </w:rPr>
            </w:pPr>
          </w:p>
        </w:tc>
        <w:tc>
          <w:tcPr>
            <w:tcW w:w="454" w:type="dxa"/>
            <w:tcBorders>
              <w:top w:val="nil"/>
              <w:left w:val="nil"/>
              <w:bottom w:val="nil"/>
            </w:tcBorders>
          </w:tcPr>
          <w:p w14:paraId="6FC69E65" w14:textId="77777777" w:rsidR="00AA47E0" w:rsidRDefault="00AA47E0">
            <w:pPr>
              <w:rPr>
                <w:b/>
                <w:i/>
              </w:rPr>
            </w:pPr>
          </w:p>
        </w:tc>
        <w:tc>
          <w:tcPr>
            <w:tcW w:w="1616" w:type="dxa"/>
            <w:tcBorders>
              <w:top w:val="nil"/>
              <w:left w:val="nil"/>
              <w:bottom w:val="single" w:sz="12" w:space="0" w:color="auto"/>
            </w:tcBorders>
          </w:tcPr>
          <w:p w14:paraId="31B76EE5" w14:textId="77777777" w:rsidR="00AA47E0" w:rsidRDefault="00AA47E0">
            <w:pPr>
              <w:pStyle w:val="GGTEphCell2"/>
            </w:pPr>
          </w:p>
        </w:tc>
      </w:tr>
      <w:tr w:rsidR="00AA47E0" w:rsidRPr="00A06467" w14:paraId="71E4FB18" w14:textId="77777777">
        <w:trPr>
          <w:cantSplit/>
        </w:trPr>
        <w:tc>
          <w:tcPr>
            <w:tcW w:w="465" w:type="dxa"/>
            <w:tcBorders>
              <w:top w:val="single" w:sz="12" w:space="0" w:color="auto"/>
              <w:left w:val="single" w:sz="4" w:space="0" w:color="auto"/>
              <w:bottom w:val="nil"/>
              <w:right w:val="single" w:sz="12" w:space="0" w:color="auto"/>
            </w:tcBorders>
          </w:tcPr>
          <w:p w14:paraId="0169919E" w14:textId="77777777" w:rsidR="00AA47E0" w:rsidRDefault="00AA47E0">
            <w:pPr>
              <w:pStyle w:val="Normal11"/>
            </w:pPr>
            <w:r>
              <w:t>Ind</w:t>
            </w:r>
          </w:p>
        </w:tc>
        <w:tc>
          <w:tcPr>
            <w:tcW w:w="1474" w:type="dxa"/>
            <w:tcBorders>
              <w:top w:val="single" w:sz="12" w:space="0" w:color="auto"/>
              <w:left w:val="nil"/>
              <w:bottom w:val="nil"/>
            </w:tcBorders>
          </w:tcPr>
          <w:p w14:paraId="4A0419B6" w14:textId="77777777" w:rsidR="00AA47E0" w:rsidRDefault="00AA47E0">
            <w:pPr>
              <w:pStyle w:val="GGTEphCell2"/>
            </w:pPr>
            <w:r>
              <w:t>e1fhsa</w:t>
            </w:r>
          </w:p>
        </w:tc>
        <w:tc>
          <w:tcPr>
            <w:tcW w:w="1644" w:type="dxa"/>
            <w:tcBorders>
              <w:top w:val="single" w:sz="12" w:space="0" w:color="auto"/>
              <w:bottom w:val="nil"/>
            </w:tcBorders>
          </w:tcPr>
          <w:p w14:paraId="1A5B479E" w14:textId="77777777" w:rsidR="00AA47E0" w:rsidRDefault="00AA47E0">
            <w:pPr>
              <w:pStyle w:val="GGTEphCell2"/>
            </w:pPr>
          </w:p>
        </w:tc>
        <w:tc>
          <w:tcPr>
            <w:tcW w:w="1616" w:type="dxa"/>
            <w:tcBorders>
              <w:top w:val="single" w:sz="12" w:space="0" w:color="auto"/>
              <w:bottom w:val="nil"/>
            </w:tcBorders>
          </w:tcPr>
          <w:p w14:paraId="3AD737F0" w14:textId="77777777" w:rsidR="00AA47E0" w:rsidRDefault="00AA47E0">
            <w:pPr>
              <w:pStyle w:val="GGTEphCell2"/>
            </w:pPr>
          </w:p>
        </w:tc>
        <w:tc>
          <w:tcPr>
            <w:tcW w:w="1616" w:type="dxa"/>
            <w:tcBorders>
              <w:top w:val="single" w:sz="12" w:space="0" w:color="auto"/>
              <w:bottom w:val="nil"/>
            </w:tcBorders>
          </w:tcPr>
          <w:p w14:paraId="6D89CD39" w14:textId="77777777" w:rsidR="00AA47E0" w:rsidRPr="0099262E" w:rsidRDefault="00AA47E0">
            <w:pPr>
              <w:pStyle w:val="GGTEphCell2"/>
              <w:rPr>
                <w:lang w:val="de-DE"/>
              </w:rPr>
            </w:pPr>
            <w:r w:rsidRPr="0099262E">
              <w:rPr>
                <w:lang w:val="de-DE"/>
              </w:rPr>
              <w:t>h0dunh/</w:t>
            </w:r>
            <w:proofErr w:type="spellStart"/>
            <w:r w:rsidRPr="0099262E">
              <w:rPr>
                <w:lang w:val="de-DE"/>
              </w:rPr>
              <w:t>qhn</w:t>
            </w:r>
            <w:proofErr w:type="spellEnd"/>
            <w:r w:rsidRPr="0099262E">
              <w:rPr>
                <w:lang w:val="de-DE"/>
              </w:rPr>
              <w:t xml:space="preserve"> ¯ e0-</w:t>
            </w:r>
          </w:p>
          <w:p w14:paraId="5A92F825" w14:textId="77777777" w:rsidR="00AA47E0" w:rsidRPr="0099262E" w:rsidRDefault="00AA47E0">
            <w:pPr>
              <w:pStyle w:val="GGTEphCell2"/>
              <w:rPr>
                <w:lang w:val="de-DE"/>
              </w:rPr>
            </w:pPr>
            <w:r w:rsidRPr="0099262E">
              <w:rPr>
                <w:lang w:val="de-DE"/>
              </w:rPr>
              <w:t>h0dunhsa&amp;mhn</w:t>
            </w:r>
          </w:p>
        </w:tc>
        <w:tc>
          <w:tcPr>
            <w:tcW w:w="454" w:type="dxa"/>
            <w:tcBorders>
              <w:top w:val="nil"/>
              <w:bottom w:val="nil"/>
            </w:tcBorders>
          </w:tcPr>
          <w:p w14:paraId="534687C5" w14:textId="77777777" w:rsidR="00AA47E0" w:rsidRPr="0099262E" w:rsidRDefault="00AA47E0">
            <w:pPr>
              <w:rPr>
                <w:lang w:val="de-DE"/>
              </w:rPr>
            </w:pPr>
          </w:p>
        </w:tc>
        <w:tc>
          <w:tcPr>
            <w:tcW w:w="1616" w:type="dxa"/>
            <w:tcBorders>
              <w:top w:val="single" w:sz="12" w:space="0" w:color="auto"/>
              <w:bottom w:val="nil"/>
            </w:tcBorders>
          </w:tcPr>
          <w:p w14:paraId="53D372B9" w14:textId="77777777" w:rsidR="00AA47E0" w:rsidRPr="0099262E" w:rsidRDefault="00AA47E0">
            <w:pPr>
              <w:pStyle w:val="GGTEphCell2"/>
              <w:rPr>
                <w:lang w:val="de-DE"/>
              </w:rPr>
            </w:pPr>
          </w:p>
        </w:tc>
      </w:tr>
      <w:tr w:rsidR="00AA47E0" w14:paraId="6C72FF54" w14:textId="77777777">
        <w:trPr>
          <w:cantSplit/>
        </w:trPr>
        <w:tc>
          <w:tcPr>
            <w:tcW w:w="465" w:type="dxa"/>
            <w:tcBorders>
              <w:top w:val="single" w:sz="12" w:space="0" w:color="auto"/>
              <w:left w:val="single" w:sz="4" w:space="0" w:color="auto"/>
              <w:bottom w:val="single" w:sz="12" w:space="0" w:color="auto"/>
              <w:right w:val="nil"/>
            </w:tcBorders>
          </w:tcPr>
          <w:p w14:paraId="7881CA64" w14:textId="77777777" w:rsidR="00AA47E0" w:rsidRPr="0099262E" w:rsidRDefault="00AA47E0">
            <w:pPr>
              <w:pStyle w:val="Normal11"/>
              <w:rPr>
                <w:lang w:val="de-DE"/>
              </w:rPr>
            </w:pPr>
          </w:p>
        </w:tc>
        <w:tc>
          <w:tcPr>
            <w:tcW w:w="1474" w:type="dxa"/>
            <w:tcBorders>
              <w:top w:val="single" w:sz="12" w:space="0" w:color="auto"/>
              <w:left w:val="nil"/>
              <w:bottom w:val="single" w:sz="12" w:space="0" w:color="auto"/>
              <w:right w:val="nil"/>
            </w:tcBorders>
          </w:tcPr>
          <w:p w14:paraId="263E5624" w14:textId="77777777" w:rsidR="00AA47E0" w:rsidRPr="0099262E" w:rsidRDefault="00AA47E0">
            <w:pPr>
              <w:rPr>
                <w:b/>
                <w:i/>
                <w:lang w:val="de-DE"/>
              </w:rPr>
            </w:pPr>
          </w:p>
          <w:p w14:paraId="407B67A3" w14:textId="77777777" w:rsidR="00AA47E0" w:rsidRDefault="00AA47E0">
            <w:r>
              <w:rPr>
                <w:b/>
                <w:i/>
              </w:rPr>
              <w:t>Perfect</w:t>
            </w:r>
          </w:p>
        </w:tc>
        <w:tc>
          <w:tcPr>
            <w:tcW w:w="1644" w:type="dxa"/>
            <w:tcBorders>
              <w:top w:val="single" w:sz="12" w:space="0" w:color="auto"/>
              <w:left w:val="nil"/>
              <w:bottom w:val="single" w:sz="12" w:space="0" w:color="auto"/>
              <w:right w:val="nil"/>
            </w:tcBorders>
          </w:tcPr>
          <w:p w14:paraId="5943B9C5" w14:textId="77777777" w:rsidR="00AA47E0" w:rsidRDefault="00AA47E0"/>
        </w:tc>
        <w:tc>
          <w:tcPr>
            <w:tcW w:w="1616" w:type="dxa"/>
            <w:tcBorders>
              <w:top w:val="single" w:sz="12" w:space="0" w:color="auto"/>
              <w:left w:val="nil"/>
              <w:bottom w:val="single" w:sz="12" w:space="0" w:color="auto"/>
              <w:right w:val="nil"/>
            </w:tcBorders>
          </w:tcPr>
          <w:p w14:paraId="163AA771" w14:textId="77777777" w:rsidR="00AA47E0" w:rsidRDefault="00AA47E0"/>
        </w:tc>
        <w:tc>
          <w:tcPr>
            <w:tcW w:w="1616" w:type="dxa"/>
            <w:tcBorders>
              <w:top w:val="single" w:sz="12" w:space="0" w:color="auto"/>
              <w:left w:val="nil"/>
              <w:bottom w:val="single" w:sz="12" w:space="0" w:color="auto"/>
              <w:right w:val="single" w:sz="4" w:space="0" w:color="auto"/>
            </w:tcBorders>
          </w:tcPr>
          <w:p w14:paraId="63364A9A" w14:textId="77777777" w:rsidR="00AA47E0" w:rsidRDefault="00AA47E0"/>
        </w:tc>
        <w:tc>
          <w:tcPr>
            <w:tcW w:w="454" w:type="dxa"/>
            <w:tcBorders>
              <w:top w:val="nil"/>
              <w:left w:val="nil"/>
              <w:bottom w:val="nil"/>
            </w:tcBorders>
          </w:tcPr>
          <w:p w14:paraId="34D8EAC2" w14:textId="77777777" w:rsidR="00AA47E0" w:rsidRDefault="00AA47E0"/>
        </w:tc>
        <w:tc>
          <w:tcPr>
            <w:tcW w:w="1616" w:type="dxa"/>
            <w:tcBorders>
              <w:top w:val="single" w:sz="12" w:space="0" w:color="auto"/>
              <w:left w:val="nil"/>
              <w:bottom w:val="single" w:sz="12" w:space="0" w:color="auto"/>
            </w:tcBorders>
          </w:tcPr>
          <w:p w14:paraId="00B2F523" w14:textId="77777777" w:rsidR="00AA47E0" w:rsidRDefault="00AA47E0">
            <w:pPr>
              <w:pStyle w:val="GGTEphCell2"/>
            </w:pPr>
          </w:p>
        </w:tc>
      </w:tr>
      <w:tr w:rsidR="00AA47E0" w14:paraId="0FD51147" w14:textId="77777777">
        <w:trPr>
          <w:cantSplit/>
        </w:trPr>
        <w:tc>
          <w:tcPr>
            <w:tcW w:w="465" w:type="dxa"/>
            <w:tcBorders>
              <w:top w:val="single" w:sz="12" w:space="0" w:color="auto"/>
              <w:left w:val="single" w:sz="4" w:space="0" w:color="auto"/>
              <w:bottom w:val="nil"/>
              <w:right w:val="single" w:sz="12" w:space="0" w:color="auto"/>
            </w:tcBorders>
          </w:tcPr>
          <w:p w14:paraId="12BA1B87" w14:textId="77777777" w:rsidR="00AA47E0" w:rsidRDefault="00AA47E0">
            <w:r>
              <w:t>Ind</w:t>
            </w:r>
          </w:p>
        </w:tc>
        <w:tc>
          <w:tcPr>
            <w:tcW w:w="1474" w:type="dxa"/>
            <w:tcBorders>
              <w:top w:val="single" w:sz="12" w:space="0" w:color="auto"/>
              <w:left w:val="nil"/>
              <w:bottom w:val="nil"/>
            </w:tcBorders>
          </w:tcPr>
          <w:p w14:paraId="08BEB92D" w14:textId="77777777" w:rsidR="00AA47E0" w:rsidRDefault="00AA47E0">
            <w:pPr>
              <w:pStyle w:val="GGTEphCell2"/>
            </w:pPr>
          </w:p>
        </w:tc>
        <w:tc>
          <w:tcPr>
            <w:tcW w:w="1644" w:type="dxa"/>
            <w:tcBorders>
              <w:top w:val="single" w:sz="12" w:space="0" w:color="auto"/>
              <w:bottom w:val="nil"/>
            </w:tcBorders>
          </w:tcPr>
          <w:p w14:paraId="17D2B07E" w14:textId="77777777" w:rsidR="00AA47E0" w:rsidRDefault="00AA47E0">
            <w:pPr>
              <w:pStyle w:val="GGTEphCell2"/>
            </w:pPr>
          </w:p>
        </w:tc>
        <w:tc>
          <w:tcPr>
            <w:tcW w:w="1616" w:type="dxa"/>
            <w:tcBorders>
              <w:top w:val="single" w:sz="12" w:space="0" w:color="auto"/>
              <w:bottom w:val="nil"/>
            </w:tcBorders>
          </w:tcPr>
          <w:p w14:paraId="08C98DA5" w14:textId="77777777" w:rsidR="00AA47E0" w:rsidRDefault="00AA47E0">
            <w:pPr>
              <w:pStyle w:val="GGTEphCell2"/>
            </w:pPr>
          </w:p>
        </w:tc>
        <w:tc>
          <w:tcPr>
            <w:tcW w:w="1616" w:type="dxa"/>
            <w:tcBorders>
              <w:top w:val="single" w:sz="12" w:space="0" w:color="auto"/>
              <w:bottom w:val="nil"/>
            </w:tcBorders>
          </w:tcPr>
          <w:p w14:paraId="374BAB70" w14:textId="77777777" w:rsidR="00AA47E0" w:rsidRDefault="00AA47E0">
            <w:pPr>
              <w:pStyle w:val="GGTEphCell2"/>
            </w:pPr>
          </w:p>
        </w:tc>
        <w:tc>
          <w:tcPr>
            <w:tcW w:w="454" w:type="dxa"/>
            <w:tcBorders>
              <w:top w:val="nil"/>
              <w:bottom w:val="nil"/>
            </w:tcBorders>
          </w:tcPr>
          <w:p w14:paraId="6CFCBFE0" w14:textId="77777777" w:rsidR="00AA47E0" w:rsidRDefault="00AA47E0"/>
        </w:tc>
        <w:tc>
          <w:tcPr>
            <w:tcW w:w="1616" w:type="dxa"/>
            <w:tcBorders>
              <w:top w:val="single" w:sz="12" w:space="0" w:color="auto"/>
              <w:bottom w:val="nil"/>
            </w:tcBorders>
          </w:tcPr>
          <w:p w14:paraId="3759EC90" w14:textId="77777777" w:rsidR="00AA47E0" w:rsidRDefault="00AA47E0">
            <w:pPr>
              <w:pStyle w:val="GGTEphCell2"/>
            </w:pPr>
          </w:p>
        </w:tc>
      </w:tr>
      <w:tr w:rsidR="00AA47E0" w14:paraId="4F266CFA" w14:textId="77777777">
        <w:trPr>
          <w:cantSplit/>
        </w:trPr>
        <w:tc>
          <w:tcPr>
            <w:tcW w:w="465" w:type="dxa"/>
            <w:tcBorders>
              <w:top w:val="single" w:sz="12" w:space="0" w:color="auto"/>
              <w:left w:val="single" w:sz="4" w:space="0" w:color="auto"/>
              <w:bottom w:val="single" w:sz="4" w:space="0" w:color="auto"/>
              <w:right w:val="single" w:sz="12" w:space="0" w:color="auto"/>
            </w:tcBorders>
          </w:tcPr>
          <w:p w14:paraId="7C0496C6" w14:textId="5F6AE9E2" w:rsidR="00AA47E0" w:rsidRDefault="00AA47E0">
            <w:proofErr w:type="spellStart"/>
            <w:r>
              <w:t>P</w:t>
            </w:r>
            <w:r w:rsidR="00BC47E1">
              <w:t>t</w:t>
            </w:r>
            <w:r>
              <w:t>c</w:t>
            </w:r>
            <w:proofErr w:type="spellEnd"/>
          </w:p>
        </w:tc>
        <w:tc>
          <w:tcPr>
            <w:tcW w:w="1474" w:type="dxa"/>
            <w:tcBorders>
              <w:top w:val="single" w:sz="12" w:space="0" w:color="auto"/>
              <w:left w:val="nil"/>
              <w:bottom w:val="single" w:sz="4" w:space="0" w:color="auto"/>
            </w:tcBorders>
          </w:tcPr>
          <w:p w14:paraId="57191CCB" w14:textId="77777777" w:rsidR="00AA47E0" w:rsidRDefault="00AA47E0"/>
        </w:tc>
        <w:tc>
          <w:tcPr>
            <w:tcW w:w="1644" w:type="dxa"/>
            <w:tcBorders>
              <w:top w:val="single" w:sz="12" w:space="0" w:color="auto"/>
              <w:bottom w:val="single" w:sz="4" w:space="0" w:color="auto"/>
            </w:tcBorders>
          </w:tcPr>
          <w:p w14:paraId="7972831D" w14:textId="77777777" w:rsidR="00AA47E0" w:rsidRDefault="00AA47E0"/>
        </w:tc>
        <w:tc>
          <w:tcPr>
            <w:tcW w:w="1616" w:type="dxa"/>
            <w:tcBorders>
              <w:top w:val="single" w:sz="12" w:space="0" w:color="auto"/>
              <w:bottom w:val="single" w:sz="4" w:space="0" w:color="auto"/>
            </w:tcBorders>
          </w:tcPr>
          <w:p w14:paraId="391CFAE7" w14:textId="77777777" w:rsidR="00AA47E0" w:rsidRDefault="00AA47E0"/>
        </w:tc>
        <w:tc>
          <w:tcPr>
            <w:tcW w:w="1616" w:type="dxa"/>
            <w:tcBorders>
              <w:top w:val="single" w:sz="12" w:space="0" w:color="auto"/>
              <w:bottom w:val="single" w:sz="4" w:space="0" w:color="auto"/>
            </w:tcBorders>
          </w:tcPr>
          <w:p w14:paraId="27D24410" w14:textId="77777777" w:rsidR="00AA47E0" w:rsidRDefault="00AA47E0"/>
        </w:tc>
        <w:tc>
          <w:tcPr>
            <w:tcW w:w="454" w:type="dxa"/>
            <w:tcBorders>
              <w:top w:val="nil"/>
              <w:bottom w:val="nil"/>
            </w:tcBorders>
          </w:tcPr>
          <w:p w14:paraId="4889F2FA" w14:textId="77777777" w:rsidR="00AA47E0" w:rsidRDefault="00AA47E0"/>
        </w:tc>
        <w:tc>
          <w:tcPr>
            <w:tcW w:w="1616" w:type="dxa"/>
            <w:tcBorders>
              <w:top w:val="single" w:sz="12" w:space="0" w:color="auto"/>
              <w:bottom w:val="single" w:sz="4" w:space="0" w:color="auto"/>
            </w:tcBorders>
          </w:tcPr>
          <w:p w14:paraId="6F3B4080" w14:textId="77777777" w:rsidR="00AA47E0" w:rsidRDefault="00AA47E0">
            <w:pPr>
              <w:pStyle w:val="GGTEphCell2"/>
            </w:pPr>
          </w:p>
        </w:tc>
      </w:tr>
    </w:tbl>
    <w:p w14:paraId="102FA40A" w14:textId="77777777" w:rsidR="00AA47E0" w:rsidRDefault="00AA47E0"/>
    <w:p w14:paraId="0EB4D8B8" w14:textId="77777777" w:rsidR="00AA47E0" w:rsidRDefault="00AA47E0"/>
    <w:p w14:paraId="4AEAD074" w14:textId="0978E7C4" w:rsidR="00AA47E0" w:rsidRDefault="00AA47E0">
      <w:pPr>
        <w:pStyle w:val="Heading1"/>
      </w:pPr>
      <w:bookmarkStart w:id="103" w:name="_Toc109120623"/>
      <w:r>
        <w:lastRenderedPageBreak/>
        <w:t xml:space="preserve">Verb </w:t>
      </w:r>
      <w:bookmarkStart w:id="104" w:name="didomi1"/>
      <w:r>
        <w:rPr>
          <w:rFonts w:ascii="GgtEphesian" w:hAnsi="GgtEphesian"/>
        </w:rPr>
        <w:t>di/</w:t>
      </w:r>
      <w:proofErr w:type="spellStart"/>
      <w:r>
        <w:rPr>
          <w:rFonts w:ascii="GgtEphesian" w:hAnsi="GgtEphesian"/>
        </w:rPr>
        <w:t>dwmi</w:t>
      </w:r>
      <w:bookmarkEnd w:id="104"/>
      <w:proofErr w:type="spellEnd"/>
      <w:r w:rsidR="00621B4E">
        <w:rPr>
          <w:rFonts w:ascii="GgtEphesian" w:hAnsi="GgtEphesian"/>
        </w:rPr>
        <w:t xml:space="preserve">, </w:t>
      </w:r>
      <w:proofErr w:type="spellStart"/>
      <w:r w:rsidR="00621B4E" w:rsidRPr="00800D6C">
        <w:rPr>
          <w:i/>
          <w:iCs/>
          <w:lang w:val="de-DE"/>
        </w:rPr>
        <w:t>to</w:t>
      </w:r>
      <w:proofErr w:type="spellEnd"/>
      <w:r w:rsidR="00621B4E" w:rsidRPr="00800D6C">
        <w:rPr>
          <w:i/>
          <w:iCs/>
          <w:lang w:val="de-DE"/>
        </w:rPr>
        <w:t xml:space="preserve"> </w:t>
      </w:r>
      <w:proofErr w:type="spellStart"/>
      <w:r w:rsidR="00621B4E" w:rsidRPr="00800D6C">
        <w:rPr>
          <w:i/>
          <w:iCs/>
          <w:lang w:val="de-DE"/>
        </w:rPr>
        <w:t>give</w:t>
      </w:r>
      <w:bookmarkEnd w:id="103"/>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9"/>
        <w:gridCol w:w="1418"/>
        <w:gridCol w:w="1361"/>
        <w:gridCol w:w="2041"/>
        <w:gridCol w:w="2495"/>
        <w:gridCol w:w="1389"/>
      </w:tblGrid>
      <w:tr w:rsidR="00AA47E0" w14:paraId="2FBE8F86" w14:textId="77777777" w:rsidTr="00C75ED1">
        <w:trPr>
          <w:cantSplit/>
        </w:trPr>
        <w:tc>
          <w:tcPr>
            <w:tcW w:w="369" w:type="dxa"/>
            <w:tcBorders>
              <w:bottom w:val="nil"/>
              <w:right w:val="nil"/>
            </w:tcBorders>
          </w:tcPr>
          <w:p w14:paraId="2D4BC22A" w14:textId="77777777" w:rsidR="00AA47E0" w:rsidRDefault="00AA47E0"/>
        </w:tc>
        <w:tc>
          <w:tcPr>
            <w:tcW w:w="1418" w:type="dxa"/>
            <w:tcBorders>
              <w:left w:val="single" w:sz="12" w:space="0" w:color="auto"/>
              <w:bottom w:val="double" w:sz="4" w:space="0" w:color="auto"/>
              <w:right w:val="nil"/>
            </w:tcBorders>
          </w:tcPr>
          <w:p w14:paraId="4E649ECC" w14:textId="77777777" w:rsidR="00AA47E0" w:rsidRDefault="00AA47E0">
            <w:pPr>
              <w:jc w:val="right"/>
            </w:pPr>
            <w:r>
              <w:t>Present /</w:t>
            </w:r>
          </w:p>
        </w:tc>
        <w:tc>
          <w:tcPr>
            <w:tcW w:w="1361" w:type="dxa"/>
            <w:tcBorders>
              <w:left w:val="nil"/>
              <w:bottom w:val="double" w:sz="4" w:space="0" w:color="auto"/>
              <w:right w:val="single" w:sz="12" w:space="0" w:color="auto"/>
            </w:tcBorders>
          </w:tcPr>
          <w:p w14:paraId="052CD446" w14:textId="77777777" w:rsidR="00AA47E0" w:rsidRDefault="00AA47E0">
            <w:r>
              <w:t>Imperfect</w:t>
            </w:r>
          </w:p>
        </w:tc>
        <w:tc>
          <w:tcPr>
            <w:tcW w:w="2041" w:type="dxa"/>
            <w:tcBorders>
              <w:left w:val="nil"/>
              <w:bottom w:val="double" w:sz="4" w:space="0" w:color="auto"/>
              <w:right w:val="nil"/>
            </w:tcBorders>
          </w:tcPr>
          <w:p w14:paraId="23D844F1" w14:textId="77777777" w:rsidR="00AA47E0" w:rsidRDefault="00AA47E0"/>
        </w:tc>
        <w:tc>
          <w:tcPr>
            <w:tcW w:w="2495" w:type="dxa"/>
            <w:tcBorders>
              <w:left w:val="nil"/>
              <w:bottom w:val="double" w:sz="4" w:space="0" w:color="auto"/>
              <w:right w:val="nil"/>
            </w:tcBorders>
          </w:tcPr>
          <w:p w14:paraId="3AD99E47" w14:textId="77777777" w:rsidR="00AA47E0" w:rsidRDefault="00AA47E0">
            <w:pPr>
              <w:jc w:val="center"/>
            </w:pPr>
            <w:r>
              <w:t>Aorist</w:t>
            </w:r>
          </w:p>
        </w:tc>
        <w:tc>
          <w:tcPr>
            <w:tcW w:w="1389" w:type="dxa"/>
            <w:tcBorders>
              <w:left w:val="nil"/>
              <w:bottom w:val="double" w:sz="4" w:space="0" w:color="auto"/>
              <w:right w:val="single" w:sz="4" w:space="0" w:color="auto"/>
            </w:tcBorders>
          </w:tcPr>
          <w:p w14:paraId="4999E3A2" w14:textId="77777777" w:rsidR="00AA47E0" w:rsidRDefault="00AA47E0">
            <w:pPr>
              <w:pStyle w:val="Normal11"/>
              <w:rPr>
                <w:rFonts w:ascii="GgtEphesian" w:hAnsi="GgtEphesian"/>
              </w:rPr>
            </w:pPr>
          </w:p>
        </w:tc>
      </w:tr>
      <w:tr w:rsidR="00AA47E0" w14:paraId="51359D4E" w14:textId="77777777" w:rsidTr="00C75ED1">
        <w:trPr>
          <w:cantSplit/>
        </w:trPr>
        <w:tc>
          <w:tcPr>
            <w:tcW w:w="369" w:type="dxa"/>
            <w:tcBorders>
              <w:top w:val="nil"/>
              <w:bottom w:val="double" w:sz="12" w:space="0" w:color="auto"/>
              <w:right w:val="nil"/>
            </w:tcBorders>
          </w:tcPr>
          <w:p w14:paraId="3C94E112" w14:textId="77777777" w:rsidR="00AA47E0" w:rsidRDefault="00AA47E0"/>
        </w:tc>
        <w:tc>
          <w:tcPr>
            <w:tcW w:w="1418" w:type="dxa"/>
            <w:tcBorders>
              <w:top w:val="nil"/>
              <w:left w:val="single" w:sz="12" w:space="0" w:color="auto"/>
              <w:bottom w:val="nil"/>
            </w:tcBorders>
          </w:tcPr>
          <w:p w14:paraId="368B3DC4" w14:textId="77777777" w:rsidR="00AA47E0" w:rsidRDefault="00AA47E0">
            <w:r>
              <w:t>active</w:t>
            </w:r>
          </w:p>
        </w:tc>
        <w:tc>
          <w:tcPr>
            <w:tcW w:w="1361" w:type="dxa"/>
            <w:tcBorders>
              <w:top w:val="nil"/>
              <w:bottom w:val="nil"/>
              <w:right w:val="single" w:sz="12" w:space="0" w:color="auto"/>
            </w:tcBorders>
          </w:tcPr>
          <w:p w14:paraId="16CD53F5" w14:textId="77777777" w:rsidR="00AA47E0" w:rsidRDefault="00AA47E0">
            <w:pPr>
              <w:pStyle w:val="NormallCell"/>
              <w:tabs>
                <w:tab w:val="clear" w:pos="567"/>
                <w:tab w:val="clear" w:pos="964"/>
              </w:tabs>
              <w:spacing w:before="0"/>
            </w:pPr>
            <w:r>
              <w:t>middle/pass</w:t>
            </w:r>
          </w:p>
        </w:tc>
        <w:tc>
          <w:tcPr>
            <w:tcW w:w="2041" w:type="dxa"/>
            <w:tcBorders>
              <w:top w:val="nil"/>
              <w:left w:val="nil"/>
              <w:bottom w:val="nil"/>
            </w:tcBorders>
          </w:tcPr>
          <w:p w14:paraId="5E1AA9FB" w14:textId="77777777" w:rsidR="00AA47E0" w:rsidRDefault="00AA47E0">
            <w:r>
              <w:t>active (</w:t>
            </w:r>
            <w:r w:rsidR="00C75ED1">
              <w:t>root/</w:t>
            </w:r>
            <w:r>
              <w:t>str/weak)</w:t>
            </w:r>
          </w:p>
        </w:tc>
        <w:tc>
          <w:tcPr>
            <w:tcW w:w="2495" w:type="dxa"/>
            <w:tcBorders>
              <w:top w:val="nil"/>
              <w:bottom w:val="nil"/>
            </w:tcBorders>
          </w:tcPr>
          <w:p w14:paraId="3FF7E311" w14:textId="77777777" w:rsidR="00AA47E0" w:rsidRDefault="00AA47E0">
            <w:r>
              <w:t>middle (strong/weak)</w:t>
            </w:r>
          </w:p>
        </w:tc>
        <w:tc>
          <w:tcPr>
            <w:tcW w:w="1389" w:type="dxa"/>
            <w:tcBorders>
              <w:top w:val="nil"/>
              <w:bottom w:val="nil"/>
              <w:right w:val="single" w:sz="4" w:space="0" w:color="auto"/>
            </w:tcBorders>
          </w:tcPr>
          <w:p w14:paraId="23CED7B2" w14:textId="77777777" w:rsidR="00AA47E0" w:rsidRDefault="00AA47E0">
            <w:r>
              <w:t>passive</w:t>
            </w:r>
          </w:p>
        </w:tc>
      </w:tr>
      <w:tr w:rsidR="00AA47E0" w14:paraId="0E3F684C" w14:textId="77777777" w:rsidTr="00C75ED1">
        <w:trPr>
          <w:cantSplit/>
        </w:trPr>
        <w:tc>
          <w:tcPr>
            <w:tcW w:w="369" w:type="dxa"/>
            <w:vMerge w:val="restart"/>
            <w:tcBorders>
              <w:top w:val="nil"/>
              <w:bottom w:val="nil"/>
              <w:right w:val="nil"/>
            </w:tcBorders>
            <w:textDirection w:val="btLr"/>
          </w:tcPr>
          <w:p w14:paraId="10E0AAC8" w14:textId="77777777" w:rsidR="00AA47E0" w:rsidRDefault="00AA47E0">
            <w:pPr>
              <w:ind w:left="113" w:right="113"/>
              <w:jc w:val="center"/>
            </w:pPr>
            <w:r>
              <w:t>Indicative</w:t>
            </w:r>
          </w:p>
        </w:tc>
        <w:tc>
          <w:tcPr>
            <w:tcW w:w="1418" w:type="dxa"/>
            <w:tcBorders>
              <w:top w:val="double" w:sz="12" w:space="0" w:color="auto"/>
              <w:left w:val="single" w:sz="12" w:space="0" w:color="auto"/>
              <w:bottom w:val="nil"/>
            </w:tcBorders>
          </w:tcPr>
          <w:p w14:paraId="16046E49" w14:textId="77777777" w:rsidR="00AA47E0" w:rsidRDefault="00AA47E0">
            <w:pPr>
              <w:pStyle w:val="GGTEphCell2"/>
            </w:pPr>
            <w:r>
              <w:t>di/</w:t>
            </w:r>
            <w:proofErr w:type="spellStart"/>
            <w:r>
              <w:t>dwmi</w:t>
            </w:r>
            <w:proofErr w:type="spellEnd"/>
          </w:p>
        </w:tc>
        <w:tc>
          <w:tcPr>
            <w:tcW w:w="1361" w:type="dxa"/>
            <w:tcBorders>
              <w:top w:val="double" w:sz="12" w:space="0" w:color="auto"/>
              <w:bottom w:val="nil"/>
              <w:right w:val="single" w:sz="12" w:space="0" w:color="auto"/>
            </w:tcBorders>
          </w:tcPr>
          <w:p w14:paraId="43079FC4" w14:textId="77777777" w:rsidR="00AA47E0" w:rsidRDefault="00AA47E0">
            <w:pPr>
              <w:pStyle w:val="GGTEphCell2"/>
            </w:pPr>
            <w:r>
              <w:t>di/</w:t>
            </w:r>
            <w:proofErr w:type="spellStart"/>
            <w:r>
              <w:t>domai</w:t>
            </w:r>
            <w:proofErr w:type="spellEnd"/>
          </w:p>
        </w:tc>
        <w:tc>
          <w:tcPr>
            <w:tcW w:w="2041" w:type="dxa"/>
            <w:tcBorders>
              <w:top w:val="double" w:sz="12" w:space="0" w:color="auto"/>
              <w:left w:val="nil"/>
              <w:bottom w:val="nil"/>
            </w:tcBorders>
          </w:tcPr>
          <w:p w14:paraId="1688F35A" w14:textId="77777777" w:rsidR="00AA47E0" w:rsidRDefault="00AA47E0"/>
        </w:tc>
        <w:tc>
          <w:tcPr>
            <w:tcW w:w="2495" w:type="dxa"/>
            <w:tcBorders>
              <w:top w:val="double" w:sz="12" w:space="0" w:color="auto"/>
              <w:bottom w:val="nil"/>
            </w:tcBorders>
          </w:tcPr>
          <w:p w14:paraId="1EEC92AC" w14:textId="77777777" w:rsidR="00AA47E0" w:rsidRDefault="00AA47E0">
            <w:pPr>
              <w:pStyle w:val="GGTEphCell2"/>
            </w:pPr>
          </w:p>
        </w:tc>
        <w:tc>
          <w:tcPr>
            <w:tcW w:w="1389" w:type="dxa"/>
            <w:tcBorders>
              <w:top w:val="double" w:sz="12" w:space="0" w:color="auto"/>
              <w:bottom w:val="nil"/>
              <w:right w:val="single" w:sz="4" w:space="0" w:color="auto"/>
            </w:tcBorders>
          </w:tcPr>
          <w:p w14:paraId="74C39531" w14:textId="77777777" w:rsidR="00AA47E0" w:rsidRDefault="00AA47E0"/>
        </w:tc>
      </w:tr>
      <w:tr w:rsidR="00AA47E0" w14:paraId="6254C7A2" w14:textId="77777777" w:rsidTr="00C75ED1">
        <w:trPr>
          <w:cantSplit/>
        </w:trPr>
        <w:tc>
          <w:tcPr>
            <w:tcW w:w="369" w:type="dxa"/>
            <w:vMerge/>
            <w:tcBorders>
              <w:top w:val="nil"/>
              <w:bottom w:val="nil"/>
              <w:right w:val="nil"/>
            </w:tcBorders>
          </w:tcPr>
          <w:p w14:paraId="3190E9E0" w14:textId="77777777" w:rsidR="00AA47E0" w:rsidRDefault="00AA47E0"/>
        </w:tc>
        <w:tc>
          <w:tcPr>
            <w:tcW w:w="1418" w:type="dxa"/>
            <w:tcBorders>
              <w:top w:val="nil"/>
              <w:left w:val="single" w:sz="12" w:space="0" w:color="auto"/>
              <w:bottom w:val="nil"/>
            </w:tcBorders>
          </w:tcPr>
          <w:p w14:paraId="1F690E0B" w14:textId="77777777" w:rsidR="00AA47E0" w:rsidRDefault="00AA47E0">
            <w:pPr>
              <w:pStyle w:val="GGTEphCell2"/>
            </w:pPr>
            <w:r>
              <w:t>di/</w:t>
            </w:r>
            <w:proofErr w:type="spellStart"/>
            <w:r>
              <w:t>dwj</w:t>
            </w:r>
            <w:proofErr w:type="spellEnd"/>
          </w:p>
        </w:tc>
        <w:tc>
          <w:tcPr>
            <w:tcW w:w="1361" w:type="dxa"/>
            <w:tcBorders>
              <w:top w:val="nil"/>
              <w:bottom w:val="nil"/>
              <w:right w:val="single" w:sz="12" w:space="0" w:color="auto"/>
            </w:tcBorders>
          </w:tcPr>
          <w:p w14:paraId="1C4C8368" w14:textId="77777777" w:rsidR="00AA47E0" w:rsidRDefault="00AA47E0">
            <w:pPr>
              <w:pStyle w:val="GGTEphCell2"/>
            </w:pPr>
            <w:r>
              <w:t>di/</w:t>
            </w:r>
            <w:proofErr w:type="spellStart"/>
            <w:r>
              <w:t>dosai</w:t>
            </w:r>
            <w:proofErr w:type="spellEnd"/>
          </w:p>
        </w:tc>
        <w:tc>
          <w:tcPr>
            <w:tcW w:w="2041" w:type="dxa"/>
            <w:tcBorders>
              <w:top w:val="nil"/>
              <w:left w:val="nil"/>
              <w:bottom w:val="nil"/>
            </w:tcBorders>
          </w:tcPr>
          <w:p w14:paraId="3E59E43B" w14:textId="77777777" w:rsidR="00AA47E0" w:rsidRDefault="00AA47E0"/>
        </w:tc>
        <w:tc>
          <w:tcPr>
            <w:tcW w:w="2495" w:type="dxa"/>
            <w:tcBorders>
              <w:top w:val="nil"/>
              <w:bottom w:val="nil"/>
            </w:tcBorders>
          </w:tcPr>
          <w:p w14:paraId="19956ECC" w14:textId="77777777" w:rsidR="00AA47E0" w:rsidRDefault="00AA47E0">
            <w:pPr>
              <w:pStyle w:val="GGTEphCell2"/>
            </w:pPr>
          </w:p>
        </w:tc>
        <w:tc>
          <w:tcPr>
            <w:tcW w:w="1389" w:type="dxa"/>
            <w:tcBorders>
              <w:top w:val="nil"/>
              <w:bottom w:val="nil"/>
              <w:right w:val="single" w:sz="4" w:space="0" w:color="auto"/>
            </w:tcBorders>
          </w:tcPr>
          <w:p w14:paraId="14C846E7" w14:textId="77777777" w:rsidR="00AA47E0" w:rsidRDefault="00AA47E0"/>
        </w:tc>
      </w:tr>
      <w:tr w:rsidR="00AA47E0" w14:paraId="3230594F" w14:textId="77777777" w:rsidTr="00C75ED1">
        <w:trPr>
          <w:cantSplit/>
        </w:trPr>
        <w:tc>
          <w:tcPr>
            <w:tcW w:w="369" w:type="dxa"/>
            <w:vMerge/>
            <w:tcBorders>
              <w:top w:val="nil"/>
              <w:bottom w:val="nil"/>
              <w:right w:val="nil"/>
            </w:tcBorders>
          </w:tcPr>
          <w:p w14:paraId="697B8923" w14:textId="77777777" w:rsidR="00AA47E0" w:rsidRDefault="00AA47E0"/>
        </w:tc>
        <w:tc>
          <w:tcPr>
            <w:tcW w:w="1418" w:type="dxa"/>
            <w:tcBorders>
              <w:top w:val="nil"/>
              <w:left w:val="single" w:sz="12" w:space="0" w:color="auto"/>
              <w:bottom w:val="nil"/>
            </w:tcBorders>
          </w:tcPr>
          <w:p w14:paraId="4348E426" w14:textId="77777777" w:rsidR="00AA47E0" w:rsidRDefault="00AA47E0">
            <w:pPr>
              <w:pStyle w:val="GGTEphCell2"/>
            </w:pPr>
            <w:r>
              <w:rPr>
                <w:shd w:val="pct12" w:color="auto" w:fill="FFFFFF"/>
              </w:rPr>
              <w:t>di/</w:t>
            </w:r>
            <w:proofErr w:type="spellStart"/>
            <w:r>
              <w:rPr>
                <w:shd w:val="pct12" w:color="auto" w:fill="FFFFFF"/>
              </w:rPr>
              <w:t>dwsi¨n</w:t>
            </w:r>
            <w:proofErr w:type="spellEnd"/>
            <w:r>
              <w:rPr>
                <w:shd w:val="pct12" w:color="auto" w:fill="FFFFFF"/>
              </w:rPr>
              <w:t>©</w:t>
            </w:r>
          </w:p>
        </w:tc>
        <w:tc>
          <w:tcPr>
            <w:tcW w:w="1361" w:type="dxa"/>
            <w:tcBorders>
              <w:top w:val="nil"/>
              <w:bottom w:val="nil"/>
              <w:right w:val="single" w:sz="12" w:space="0" w:color="auto"/>
            </w:tcBorders>
          </w:tcPr>
          <w:p w14:paraId="5E6556E0" w14:textId="77777777" w:rsidR="00AA47E0" w:rsidRDefault="00AA47E0">
            <w:pPr>
              <w:pStyle w:val="GGTEphCell2"/>
            </w:pPr>
            <w:r>
              <w:t>di/</w:t>
            </w:r>
            <w:proofErr w:type="spellStart"/>
            <w:r>
              <w:t>dotai</w:t>
            </w:r>
            <w:proofErr w:type="spellEnd"/>
          </w:p>
        </w:tc>
        <w:tc>
          <w:tcPr>
            <w:tcW w:w="2041" w:type="dxa"/>
            <w:tcBorders>
              <w:top w:val="nil"/>
              <w:left w:val="nil"/>
              <w:bottom w:val="nil"/>
            </w:tcBorders>
          </w:tcPr>
          <w:p w14:paraId="70C2BDBE" w14:textId="77777777" w:rsidR="00AA47E0" w:rsidRDefault="00AA47E0"/>
        </w:tc>
        <w:tc>
          <w:tcPr>
            <w:tcW w:w="2495" w:type="dxa"/>
            <w:tcBorders>
              <w:top w:val="nil"/>
              <w:bottom w:val="nil"/>
            </w:tcBorders>
          </w:tcPr>
          <w:p w14:paraId="79F61137" w14:textId="77777777" w:rsidR="00AA47E0" w:rsidRDefault="00AA47E0">
            <w:pPr>
              <w:pStyle w:val="GGTEphCell2"/>
            </w:pPr>
          </w:p>
        </w:tc>
        <w:tc>
          <w:tcPr>
            <w:tcW w:w="1389" w:type="dxa"/>
            <w:tcBorders>
              <w:top w:val="nil"/>
              <w:bottom w:val="nil"/>
              <w:right w:val="single" w:sz="4" w:space="0" w:color="auto"/>
            </w:tcBorders>
          </w:tcPr>
          <w:p w14:paraId="6FFF5A19" w14:textId="77777777" w:rsidR="00AA47E0" w:rsidRDefault="00AA47E0"/>
        </w:tc>
      </w:tr>
      <w:tr w:rsidR="00AA47E0" w14:paraId="67DE7819" w14:textId="77777777" w:rsidTr="00C75ED1">
        <w:trPr>
          <w:cantSplit/>
        </w:trPr>
        <w:tc>
          <w:tcPr>
            <w:tcW w:w="369" w:type="dxa"/>
            <w:vMerge/>
            <w:tcBorders>
              <w:top w:val="nil"/>
              <w:bottom w:val="nil"/>
              <w:right w:val="nil"/>
            </w:tcBorders>
          </w:tcPr>
          <w:p w14:paraId="03DEF8A8" w14:textId="77777777" w:rsidR="00AA47E0" w:rsidRDefault="00AA47E0"/>
        </w:tc>
        <w:tc>
          <w:tcPr>
            <w:tcW w:w="1418" w:type="dxa"/>
            <w:tcBorders>
              <w:top w:val="nil"/>
              <w:left w:val="single" w:sz="12" w:space="0" w:color="auto"/>
              <w:bottom w:val="nil"/>
            </w:tcBorders>
          </w:tcPr>
          <w:p w14:paraId="1BF5E70D" w14:textId="77777777" w:rsidR="00AA47E0" w:rsidRDefault="00AA47E0">
            <w:pPr>
              <w:pStyle w:val="GGTEphCell2"/>
            </w:pPr>
            <w:r>
              <w:t>di/</w:t>
            </w:r>
            <w:proofErr w:type="spellStart"/>
            <w:r>
              <w:t>domen</w:t>
            </w:r>
            <w:proofErr w:type="spellEnd"/>
          </w:p>
        </w:tc>
        <w:tc>
          <w:tcPr>
            <w:tcW w:w="1361" w:type="dxa"/>
            <w:tcBorders>
              <w:top w:val="nil"/>
              <w:bottom w:val="nil"/>
              <w:right w:val="single" w:sz="12" w:space="0" w:color="auto"/>
            </w:tcBorders>
          </w:tcPr>
          <w:p w14:paraId="43ADA308" w14:textId="77777777" w:rsidR="00AA47E0" w:rsidRDefault="00AA47E0">
            <w:pPr>
              <w:pStyle w:val="GGTEphCell2"/>
            </w:pPr>
            <w:r>
              <w:t>dido/</w:t>
            </w:r>
            <w:proofErr w:type="spellStart"/>
            <w:r>
              <w:t>meqa</w:t>
            </w:r>
            <w:proofErr w:type="spellEnd"/>
          </w:p>
        </w:tc>
        <w:tc>
          <w:tcPr>
            <w:tcW w:w="2041" w:type="dxa"/>
            <w:tcBorders>
              <w:top w:val="nil"/>
              <w:left w:val="nil"/>
              <w:bottom w:val="nil"/>
            </w:tcBorders>
          </w:tcPr>
          <w:p w14:paraId="7754446B" w14:textId="77777777" w:rsidR="00AA47E0" w:rsidRDefault="00AA47E0"/>
        </w:tc>
        <w:tc>
          <w:tcPr>
            <w:tcW w:w="2495" w:type="dxa"/>
            <w:tcBorders>
              <w:top w:val="nil"/>
              <w:bottom w:val="nil"/>
            </w:tcBorders>
          </w:tcPr>
          <w:p w14:paraId="76D1A6E4" w14:textId="77777777" w:rsidR="00AA47E0" w:rsidRDefault="00AA47E0">
            <w:pPr>
              <w:pStyle w:val="GGTEphCell2"/>
            </w:pPr>
          </w:p>
        </w:tc>
        <w:tc>
          <w:tcPr>
            <w:tcW w:w="1389" w:type="dxa"/>
            <w:tcBorders>
              <w:top w:val="nil"/>
              <w:bottom w:val="nil"/>
              <w:right w:val="single" w:sz="4" w:space="0" w:color="auto"/>
            </w:tcBorders>
          </w:tcPr>
          <w:p w14:paraId="63FC79ED" w14:textId="77777777" w:rsidR="00AA47E0" w:rsidRDefault="00AA47E0"/>
        </w:tc>
      </w:tr>
      <w:tr w:rsidR="00AA47E0" w14:paraId="512414F4" w14:textId="77777777" w:rsidTr="00C75ED1">
        <w:trPr>
          <w:cantSplit/>
        </w:trPr>
        <w:tc>
          <w:tcPr>
            <w:tcW w:w="369" w:type="dxa"/>
            <w:vMerge/>
            <w:tcBorders>
              <w:top w:val="nil"/>
              <w:bottom w:val="nil"/>
              <w:right w:val="nil"/>
            </w:tcBorders>
          </w:tcPr>
          <w:p w14:paraId="5CB252B6" w14:textId="77777777" w:rsidR="00AA47E0" w:rsidRDefault="00AA47E0"/>
        </w:tc>
        <w:tc>
          <w:tcPr>
            <w:tcW w:w="1418" w:type="dxa"/>
            <w:tcBorders>
              <w:top w:val="nil"/>
              <w:left w:val="single" w:sz="12" w:space="0" w:color="auto"/>
              <w:bottom w:val="nil"/>
            </w:tcBorders>
          </w:tcPr>
          <w:p w14:paraId="401C0515" w14:textId="77777777" w:rsidR="00AA47E0" w:rsidRDefault="00AA47E0">
            <w:pPr>
              <w:pStyle w:val="GGTEphCell2"/>
              <w:rPr>
                <w:shd w:val="pct10" w:color="auto" w:fill="FFFFFF"/>
              </w:rPr>
            </w:pPr>
            <w:r>
              <w:rPr>
                <w:shd w:val="pct10" w:color="auto" w:fill="FFFFFF"/>
              </w:rPr>
              <w:t>di/dote</w:t>
            </w:r>
          </w:p>
        </w:tc>
        <w:tc>
          <w:tcPr>
            <w:tcW w:w="1361" w:type="dxa"/>
            <w:tcBorders>
              <w:top w:val="nil"/>
              <w:bottom w:val="nil"/>
              <w:right w:val="single" w:sz="12" w:space="0" w:color="auto"/>
            </w:tcBorders>
          </w:tcPr>
          <w:p w14:paraId="0DFBBEDD" w14:textId="77777777" w:rsidR="00AA47E0" w:rsidRDefault="00AA47E0">
            <w:pPr>
              <w:pStyle w:val="GGTEphCell2"/>
            </w:pPr>
            <w:r w:rsidRPr="000A39C2">
              <w:rPr>
                <w:shd w:val="pct10" w:color="auto" w:fill="FFFFFF"/>
              </w:rPr>
              <w:t>di/</w:t>
            </w:r>
            <w:proofErr w:type="spellStart"/>
            <w:r w:rsidRPr="000A39C2">
              <w:rPr>
                <w:shd w:val="pct10" w:color="auto" w:fill="FFFFFF"/>
              </w:rPr>
              <w:t>dosqe</w:t>
            </w:r>
            <w:proofErr w:type="spellEnd"/>
          </w:p>
        </w:tc>
        <w:tc>
          <w:tcPr>
            <w:tcW w:w="2041" w:type="dxa"/>
            <w:tcBorders>
              <w:top w:val="nil"/>
              <w:left w:val="nil"/>
              <w:bottom w:val="nil"/>
            </w:tcBorders>
          </w:tcPr>
          <w:p w14:paraId="0DD5DBA9" w14:textId="77777777" w:rsidR="00AA47E0" w:rsidRDefault="00AA47E0"/>
        </w:tc>
        <w:tc>
          <w:tcPr>
            <w:tcW w:w="2495" w:type="dxa"/>
            <w:tcBorders>
              <w:top w:val="nil"/>
              <w:bottom w:val="nil"/>
            </w:tcBorders>
          </w:tcPr>
          <w:p w14:paraId="60589EC9" w14:textId="77777777" w:rsidR="00AA47E0" w:rsidRDefault="00AA47E0">
            <w:pPr>
              <w:pStyle w:val="GGTEphCell2"/>
            </w:pPr>
          </w:p>
        </w:tc>
        <w:tc>
          <w:tcPr>
            <w:tcW w:w="1389" w:type="dxa"/>
            <w:tcBorders>
              <w:top w:val="nil"/>
              <w:bottom w:val="nil"/>
              <w:right w:val="single" w:sz="4" w:space="0" w:color="auto"/>
            </w:tcBorders>
          </w:tcPr>
          <w:p w14:paraId="42D06E4B" w14:textId="77777777" w:rsidR="00AA47E0" w:rsidRDefault="00AA47E0"/>
        </w:tc>
      </w:tr>
      <w:tr w:rsidR="00AA47E0" w14:paraId="099EA5E1" w14:textId="77777777" w:rsidTr="00C75ED1">
        <w:trPr>
          <w:cantSplit/>
        </w:trPr>
        <w:tc>
          <w:tcPr>
            <w:tcW w:w="369" w:type="dxa"/>
            <w:vMerge/>
            <w:tcBorders>
              <w:top w:val="nil"/>
              <w:bottom w:val="nil"/>
              <w:right w:val="nil"/>
            </w:tcBorders>
          </w:tcPr>
          <w:p w14:paraId="7044A915" w14:textId="77777777" w:rsidR="00AA47E0" w:rsidRDefault="00AA47E0"/>
        </w:tc>
        <w:tc>
          <w:tcPr>
            <w:tcW w:w="1418" w:type="dxa"/>
            <w:tcBorders>
              <w:top w:val="nil"/>
              <w:left w:val="single" w:sz="12" w:space="0" w:color="auto"/>
              <w:bottom w:val="single" w:sz="12" w:space="0" w:color="auto"/>
            </w:tcBorders>
          </w:tcPr>
          <w:p w14:paraId="15177FAB" w14:textId="77777777" w:rsidR="00AA47E0" w:rsidRDefault="00AA47E0">
            <w:pPr>
              <w:pStyle w:val="GGTEphCell2"/>
              <w:rPr>
                <w:rFonts w:ascii="Times New Roman" w:hAnsi="Times New Roman"/>
              </w:rPr>
            </w:pPr>
            <w:r>
              <w:t>dido/a&gt;</w:t>
            </w:r>
            <w:proofErr w:type="spellStart"/>
            <w:r>
              <w:t>si¨n</w:t>
            </w:r>
            <w:proofErr w:type="spellEnd"/>
            <w:r>
              <w:t>©</w:t>
            </w:r>
            <w:r>
              <w:rPr>
                <w:rFonts w:ascii="Times New Roman" w:hAnsi="Times New Roman"/>
              </w:rPr>
              <w:t>*</w:t>
            </w:r>
            <w:r>
              <w:rPr>
                <w:rFonts w:ascii="Times New Roman" w:hAnsi="Times New Roman"/>
                <w:vertAlign w:val="superscript"/>
              </w:rPr>
              <w:t>1</w:t>
            </w:r>
          </w:p>
        </w:tc>
        <w:tc>
          <w:tcPr>
            <w:tcW w:w="1361" w:type="dxa"/>
            <w:tcBorders>
              <w:top w:val="nil"/>
              <w:bottom w:val="single" w:sz="12" w:space="0" w:color="auto"/>
              <w:right w:val="single" w:sz="12" w:space="0" w:color="auto"/>
            </w:tcBorders>
          </w:tcPr>
          <w:p w14:paraId="41899278" w14:textId="77777777" w:rsidR="00AA47E0" w:rsidRDefault="00AA47E0">
            <w:pPr>
              <w:pStyle w:val="GGTEphCell2"/>
            </w:pPr>
            <w:r>
              <w:t>di/</w:t>
            </w:r>
            <w:proofErr w:type="spellStart"/>
            <w:r>
              <w:t>dontai</w:t>
            </w:r>
            <w:proofErr w:type="spellEnd"/>
          </w:p>
        </w:tc>
        <w:tc>
          <w:tcPr>
            <w:tcW w:w="2041" w:type="dxa"/>
            <w:tcBorders>
              <w:top w:val="nil"/>
              <w:left w:val="nil"/>
              <w:bottom w:val="single" w:sz="12" w:space="0" w:color="auto"/>
            </w:tcBorders>
          </w:tcPr>
          <w:p w14:paraId="55C4ED25" w14:textId="77777777" w:rsidR="00AA47E0" w:rsidRDefault="00AA47E0"/>
        </w:tc>
        <w:tc>
          <w:tcPr>
            <w:tcW w:w="2495" w:type="dxa"/>
            <w:tcBorders>
              <w:top w:val="nil"/>
              <w:bottom w:val="single" w:sz="12" w:space="0" w:color="auto"/>
            </w:tcBorders>
          </w:tcPr>
          <w:p w14:paraId="7ECA7F53" w14:textId="77777777" w:rsidR="00AA47E0" w:rsidRDefault="00AA47E0">
            <w:pPr>
              <w:pStyle w:val="GGTEphCell2"/>
            </w:pPr>
          </w:p>
        </w:tc>
        <w:tc>
          <w:tcPr>
            <w:tcW w:w="1389" w:type="dxa"/>
            <w:tcBorders>
              <w:top w:val="nil"/>
              <w:bottom w:val="single" w:sz="12" w:space="0" w:color="auto"/>
              <w:right w:val="single" w:sz="4" w:space="0" w:color="auto"/>
            </w:tcBorders>
          </w:tcPr>
          <w:p w14:paraId="3983A005" w14:textId="77777777" w:rsidR="00AA47E0" w:rsidRDefault="00AA47E0"/>
        </w:tc>
      </w:tr>
      <w:tr w:rsidR="00AA47E0" w14:paraId="7315EC7C" w14:textId="77777777" w:rsidTr="00C75ED1">
        <w:trPr>
          <w:cantSplit/>
        </w:trPr>
        <w:tc>
          <w:tcPr>
            <w:tcW w:w="369" w:type="dxa"/>
            <w:vMerge/>
            <w:tcBorders>
              <w:bottom w:val="nil"/>
              <w:right w:val="nil"/>
            </w:tcBorders>
          </w:tcPr>
          <w:p w14:paraId="264E55D9" w14:textId="77777777" w:rsidR="00AA47E0" w:rsidRDefault="00AA47E0">
            <w:pPr>
              <w:pStyle w:val="Normal11"/>
            </w:pPr>
          </w:p>
        </w:tc>
        <w:tc>
          <w:tcPr>
            <w:tcW w:w="1418" w:type="dxa"/>
            <w:tcBorders>
              <w:top w:val="nil"/>
              <w:left w:val="single" w:sz="12" w:space="0" w:color="auto"/>
              <w:bottom w:val="nil"/>
            </w:tcBorders>
          </w:tcPr>
          <w:p w14:paraId="264026A6" w14:textId="77777777" w:rsidR="00AA47E0" w:rsidRDefault="00AA47E0">
            <w:pPr>
              <w:pStyle w:val="GGTEphCell2"/>
            </w:pPr>
            <w:r>
              <w:t>e0di/</w:t>
            </w:r>
            <w:proofErr w:type="spellStart"/>
            <w:r>
              <w:t>doun</w:t>
            </w:r>
            <w:proofErr w:type="spellEnd"/>
            <w:r>
              <w:t xml:space="preserve"> </w:t>
            </w:r>
          </w:p>
        </w:tc>
        <w:tc>
          <w:tcPr>
            <w:tcW w:w="1361" w:type="dxa"/>
            <w:tcBorders>
              <w:top w:val="nil"/>
              <w:bottom w:val="nil"/>
              <w:right w:val="single" w:sz="12" w:space="0" w:color="auto"/>
            </w:tcBorders>
          </w:tcPr>
          <w:p w14:paraId="0617665B" w14:textId="77777777" w:rsidR="00AA47E0" w:rsidRDefault="00AA47E0">
            <w:pPr>
              <w:pStyle w:val="GGTEphCell2"/>
            </w:pPr>
            <w:r>
              <w:t>e0dido/</w:t>
            </w:r>
            <w:proofErr w:type="spellStart"/>
            <w:r>
              <w:t>mhn</w:t>
            </w:r>
            <w:proofErr w:type="spellEnd"/>
          </w:p>
        </w:tc>
        <w:tc>
          <w:tcPr>
            <w:tcW w:w="2041" w:type="dxa"/>
            <w:tcBorders>
              <w:top w:val="nil"/>
              <w:left w:val="nil"/>
              <w:bottom w:val="nil"/>
            </w:tcBorders>
          </w:tcPr>
          <w:p w14:paraId="4ABE5F70" w14:textId="77777777" w:rsidR="00AA47E0" w:rsidRDefault="00AA47E0">
            <w:pPr>
              <w:pStyle w:val="GGTEphCell2"/>
            </w:pPr>
            <w:r>
              <w:t>»e1dwn½</w:t>
            </w:r>
            <w:r>
              <w:tab/>
            </w:r>
            <w:r>
              <w:tab/>
              <w:t>e1dwka</w:t>
            </w:r>
          </w:p>
        </w:tc>
        <w:tc>
          <w:tcPr>
            <w:tcW w:w="2495" w:type="dxa"/>
            <w:tcBorders>
              <w:top w:val="nil"/>
              <w:bottom w:val="nil"/>
            </w:tcBorders>
          </w:tcPr>
          <w:p w14:paraId="0460363D" w14:textId="77777777" w:rsidR="00AA47E0" w:rsidRDefault="00AA47E0">
            <w:pPr>
              <w:pStyle w:val="GGTEphCell2"/>
            </w:pPr>
            <w:r>
              <w:t>e0do//</w:t>
            </w:r>
            <w:proofErr w:type="spellStart"/>
            <w:r>
              <w:t>mhn</w:t>
            </w:r>
            <w:proofErr w:type="spellEnd"/>
            <w:r>
              <w:tab/>
            </w:r>
            <w:r>
              <w:tab/>
            </w:r>
            <w:r>
              <w:tab/>
            </w:r>
            <w:r>
              <w:tab/>
            </w:r>
            <w:r>
              <w:tab/>
            </w:r>
            <w:r>
              <w:tab/>
            </w:r>
            <w:r>
              <w:tab/>
            </w:r>
            <w:r>
              <w:tab/>
            </w:r>
            <w:r>
              <w:tab/>
            </w:r>
            <w:r>
              <w:tab/>
              <w:t>e0dwka&amp;mhn</w:t>
            </w:r>
          </w:p>
        </w:tc>
        <w:tc>
          <w:tcPr>
            <w:tcW w:w="1389" w:type="dxa"/>
            <w:tcBorders>
              <w:top w:val="nil"/>
              <w:bottom w:val="nil"/>
              <w:right w:val="single" w:sz="4" w:space="0" w:color="auto"/>
            </w:tcBorders>
          </w:tcPr>
          <w:p w14:paraId="7A0D80DF" w14:textId="77777777" w:rsidR="00AA47E0" w:rsidRDefault="00AA47E0">
            <w:pPr>
              <w:pStyle w:val="GGTEphCell2"/>
            </w:pPr>
            <w:r>
              <w:t>e0do/</w:t>
            </w:r>
            <w:proofErr w:type="spellStart"/>
            <w:r>
              <w:t>qhn</w:t>
            </w:r>
            <w:proofErr w:type="spellEnd"/>
          </w:p>
        </w:tc>
      </w:tr>
      <w:tr w:rsidR="00AA47E0" w14:paraId="3D433084" w14:textId="77777777" w:rsidTr="00C75ED1">
        <w:trPr>
          <w:cantSplit/>
        </w:trPr>
        <w:tc>
          <w:tcPr>
            <w:tcW w:w="369" w:type="dxa"/>
            <w:vMerge/>
            <w:tcBorders>
              <w:top w:val="nil"/>
              <w:bottom w:val="nil"/>
              <w:right w:val="nil"/>
            </w:tcBorders>
          </w:tcPr>
          <w:p w14:paraId="2B1E4C75" w14:textId="77777777" w:rsidR="00AA47E0" w:rsidRDefault="00AA47E0"/>
        </w:tc>
        <w:tc>
          <w:tcPr>
            <w:tcW w:w="1418" w:type="dxa"/>
            <w:tcBorders>
              <w:top w:val="nil"/>
              <w:left w:val="single" w:sz="12" w:space="0" w:color="auto"/>
              <w:bottom w:val="nil"/>
            </w:tcBorders>
          </w:tcPr>
          <w:p w14:paraId="4467DE46" w14:textId="77777777" w:rsidR="00AA47E0" w:rsidRDefault="00AA47E0">
            <w:pPr>
              <w:pStyle w:val="GGTEphCell2"/>
            </w:pPr>
            <w:r>
              <w:t>e0di/</w:t>
            </w:r>
            <w:proofErr w:type="spellStart"/>
            <w:r>
              <w:t>douj</w:t>
            </w:r>
            <w:proofErr w:type="spellEnd"/>
          </w:p>
        </w:tc>
        <w:tc>
          <w:tcPr>
            <w:tcW w:w="1361" w:type="dxa"/>
            <w:tcBorders>
              <w:top w:val="nil"/>
              <w:bottom w:val="nil"/>
              <w:right w:val="single" w:sz="12" w:space="0" w:color="auto"/>
            </w:tcBorders>
          </w:tcPr>
          <w:p w14:paraId="5FC6FEFE" w14:textId="77777777" w:rsidR="00AA47E0" w:rsidRDefault="00AA47E0">
            <w:pPr>
              <w:pStyle w:val="GGTEphCell2"/>
            </w:pPr>
            <w:r>
              <w:t>e0di/</w:t>
            </w:r>
            <w:proofErr w:type="spellStart"/>
            <w:r>
              <w:t>doso</w:t>
            </w:r>
            <w:proofErr w:type="spellEnd"/>
          </w:p>
        </w:tc>
        <w:tc>
          <w:tcPr>
            <w:tcW w:w="2041" w:type="dxa"/>
            <w:tcBorders>
              <w:top w:val="nil"/>
              <w:left w:val="nil"/>
              <w:bottom w:val="nil"/>
            </w:tcBorders>
          </w:tcPr>
          <w:p w14:paraId="70312EC3" w14:textId="77777777" w:rsidR="00AA47E0" w:rsidRDefault="00AA47E0">
            <w:pPr>
              <w:pStyle w:val="GGTEphCell2"/>
            </w:pPr>
            <w:r>
              <w:t>»e1dwj½</w:t>
            </w:r>
            <w:r>
              <w:tab/>
            </w:r>
            <w:r>
              <w:tab/>
              <w:t>e1dwkaj</w:t>
            </w:r>
          </w:p>
        </w:tc>
        <w:tc>
          <w:tcPr>
            <w:tcW w:w="2495" w:type="dxa"/>
            <w:tcBorders>
              <w:top w:val="nil"/>
              <w:bottom w:val="nil"/>
            </w:tcBorders>
          </w:tcPr>
          <w:p w14:paraId="29DBDC89" w14:textId="77777777" w:rsidR="00AA47E0" w:rsidRDefault="00AA47E0">
            <w:pPr>
              <w:pStyle w:val="GGTEphCell2"/>
            </w:pPr>
            <w:r>
              <w:t>e1dou¯e1doso  e0dw&amp;kw</w:t>
            </w:r>
          </w:p>
        </w:tc>
        <w:tc>
          <w:tcPr>
            <w:tcW w:w="1389" w:type="dxa"/>
            <w:tcBorders>
              <w:top w:val="nil"/>
              <w:bottom w:val="nil"/>
              <w:right w:val="single" w:sz="4" w:space="0" w:color="auto"/>
            </w:tcBorders>
          </w:tcPr>
          <w:p w14:paraId="72A84A9C" w14:textId="77777777" w:rsidR="00AA47E0" w:rsidRDefault="00AA47E0">
            <w:pPr>
              <w:pStyle w:val="GGTEphCell2"/>
            </w:pPr>
            <w:r>
              <w:t>e0do/</w:t>
            </w:r>
            <w:proofErr w:type="spellStart"/>
            <w:r>
              <w:t>qhj</w:t>
            </w:r>
            <w:proofErr w:type="spellEnd"/>
          </w:p>
        </w:tc>
      </w:tr>
      <w:tr w:rsidR="00AA47E0" w14:paraId="1240CBEF" w14:textId="77777777" w:rsidTr="00C75ED1">
        <w:trPr>
          <w:cantSplit/>
        </w:trPr>
        <w:tc>
          <w:tcPr>
            <w:tcW w:w="369" w:type="dxa"/>
            <w:vMerge/>
            <w:tcBorders>
              <w:top w:val="nil"/>
              <w:bottom w:val="nil"/>
              <w:right w:val="nil"/>
            </w:tcBorders>
          </w:tcPr>
          <w:p w14:paraId="55A91CE1" w14:textId="77777777" w:rsidR="00AA47E0" w:rsidRDefault="00AA47E0"/>
        </w:tc>
        <w:tc>
          <w:tcPr>
            <w:tcW w:w="1418" w:type="dxa"/>
            <w:tcBorders>
              <w:top w:val="nil"/>
              <w:left w:val="single" w:sz="12" w:space="0" w:color="auto"/>
              <w:bottom w:val="nil"/>
            </w:tcBorders>
          </w:tcPr>
          <w:p w14:paraId="53C5D747" w14:textId="77777777" w:rsidR="00AA47E0" w:rsidRDefault="00AA47E0">
            <w:pPr>
              <w:pStyle w:val="GGTEphCell2"/>
            </w:pPr>
            <w:r>
              <w:t>e0di/</w:t>
            </w:r>
            <w:proofErr w:type="spellStart"/>
            <w:r>
              <w:t>dou</w:t>
            </w:r>
            <w:proofErr w:type="spellEnd"/>
          </w:p>
        </w:tc>
        <w:tc>
          <w:tcPr>
            <w:tcW w:w="1361" w:type="dxa"/>
            <w:tcBorders>
              <w:top w:val="nil"/>
              <w:bottom w:val="nil"/>
              <w:right w:val="single" w:sz="12" w:space="0" w:color="auto"/>
            </w:tcBorders>
          </w:tcPr>
          <w:p w14:paraId="67E09C14" w14:textId="77777777" w:rsidR="00AA47E0" w:rsidRDefault="00AA47E0">
            <w:pPr>
              <w:pStyle w:val="GGTEphCell2"/>
            </w:pPr>
            <w:r>
              <w:t>e0di/</w:t>
            </w:r>
            <w:proofErr w:type="spellStart"/>
            <w:r>
              <w:t>doto</w:t>
            </w:r>
            <w:proofErr w:type="spellEnd"/>
            <w:r>
              <w:rPr>
                <w:rFonts w:ascii="Times New Roman" w:hAnsi="Times New Roman"/>
              </w:rPr>
              <w:t>*</w:t>
            </w:r>
            <w:r>
              <w:rPr>
                <w:rFonts w:ascii="Times New Roman" w:hAnsi="Times New Roman"/>
                <w:vertAlign w:val="superscript"/>
              </w:rPr>
              <w:t>4</w:t>
            </w:r>
          </w:p>
        </w:tc>
        <w:tc>
          <w:tcPr>
            <w:tcW w:w="2041" w:type="dxa"/>
            <w:tcBorders>
              <w:top w:val="nil"/>
              <w:left w:val="nil"/>
              <w:bottom w:val="nil"/>
            </w:tcBorders>
          </w:tcPr>
          <w:p w14:paraId="2ED08A93" w14:textId="77777777" w:rsidR="00AA47E0" w:rsidRDefault="00AA47E0">
            <w:pPr>
              <w:pStyle w:val="GGTEphCell2"/>
            </w:pPr>
            <w:r>
              <w:t>»e1dw½</w:t>
            </w:r>
            <w:r>
              <w:tab/>
            </w:r>
            <w:r>
              <w:tab/>
              <w:t>e1dwke¨n©</w:t>
            </w:r>
          </w:p>
        </w:tc>
        <w:tc>
          <w:tcPr>
            <w:tcW w:w="2495" w:type="dxa"/>
            <w:tcBorders>
              <w:top w:val="nil"/>
              <w:bottom w:val="nil"/>
            </w:tcBorders>
          </w:tcPr>
          <w:p w14:paraId="1161050B" w14:textId="77777777" w:rsidR="00AA47E0" w:rsidRDefault="00AA47E0">
            <w:pPr>
              <w:pStyle w:val="GGTEphCell2"/>
            </w:pPr>
            <w:r>
              <w:t>e1doto</w:t>
            </w:r>
            <w:r>
              <w:tab/>
            </w:r>
            <w:r>
              <w:tab/>
            </w:r>
            <w:r>
              <w:tab/>
            </w:r>
            <w:r>
              <w:tab/>
            </w:r>
            <w:r>
              <w:tab/>
            </w:r>
            <w:r>
              <w:tab/>
            </w:r>
            <w:r>
              <w:tab/>
            </w:r>
            <w:r>
              <w:tab/>
            </w:r>
            <w:r>
              <w:tab/>
            </w:r>
            <w:r>
              <w:tab/>
              <w:t>e0dw&amp;kato</w:t>
            </w:r>
          </w:p>
        </w:tc>
        <w:tc>
          <w:tcPr>
            <w:tcW w:w="1389" w:type="dxa"/>
            <w:tcBorders>
              <w:top w:val="nil"/>
              <w:bottom w:val="nil"/>
              <w:right w:val="single" w:sz="4" w:space="0" w:color="auto"/>
            </w:tcBorders>
          </w:tcPr>
          <w:p w14:paraId="520B3017" w14:textId="77777777" w:rsidR="00AA47E0" w:rsidRDefault="00AA47E0">
            <w:pPr>
              <w:pStyle w:val="GGTEphCell2"/>
            </w:pPr>
            <w:r>
              <w:t>e0do/</w:t>
            </w:r>
            <w:proofErr w:type="spellStart"/>
            <w:r>
              <w:t>qh</w:t>
            </w:r>
            <w:proofErr w:type="spellEnd"/>
          </w:p>
        </w:tc>
      </w:tr>
      <w:tr w:rsidR="00AA47E0" w14:paraId="6F754F3F" w14:textId="77777777" w:rsidTr="00C75ED1">
        <w:trPr>
          <w:cantSplit/>
        </w:trPr>
        <w:tc>
          <w:tcPr>
            <w:tcW w:w="369" w:type="dxa"/>
            <w:vMerge/>
            <w:tcBorders>
              <w:top w:val="nil"/>
              <w:bottom w:val="nil"/>
              <w:right w:val="nil"/>
            </w:tcBorders>
          </w:tcPr>
          <w:p w14:paraId="5ADC40AD" w14:textId="77777777" w:rsidR="00AA47E0" w:rsidRDefault="00AA47E0"/>
        </w:tc>
        <w:tc>
          <w:tcPr>
            <w:tcW w:w="1418" w:type="dxa"/>
            <w:tcBorders>
              <w:top w:val="nil"/>
              <w:left w:val="single" w:sz="12" w:space="0" w:color="auto"/>
              <w:bottom w:val="nil"/>
            </w:tcBorders>
          </w:tcPr>
          <w:p w14:paraId="4EAA172C" w14:textId="77777777" w:rsidR="00AA47E0" w:rsidRDefault="00AA47E0">
            <w:pPr>
              <w:pStyle w:val="GGTEphCell2"/>
            </w:pPr>
            <w:r>
              <w:t>e0di/</w:t>
            </w:r>
            <w:proofErr w:type="spellStart"/>
            <w:r>
              <w:t>domen</w:t>
            </w:r>
            <w:proofErr w:type="spellEnd"/>
          </w:p>
        </w:tc>
        <w:tc>
          <w:tcPr>
            <w:tcW w:w="1361" w:type="dxa"/>
            <w:tcBorders>
              <w:top w:val="nil"/>
              <w:bottom w:val="nil"/>
              <w:right w:val="single" w:sz="12" w:space="0" w:color="auto"/>
            </w:tcBorders>
          </w:tcPr>
          <w:p w14:paraId="6E47C328" w14:textId="77777777" w:rsidR="00AA47E0" w:rsidRDefault="00AA47E0">
            <w:pPr>
              <w:pStyle w:val="GGTEphCell2"/>
            </w:pPr>
            <w:r>
              <w:t>e0dido/</w:t>
            </w:r>
            <w:proofErr w:type="spellStart"/>
            <w:r>
              <w:t>meqa</w:t>
            </w:r>
            <w:proofErr w:type="spellEnd"/>
          </w:p>
        </w:tc>
        <w:tc>
          <w:tcPr>
            <w:tcW w:w="2041" w:type="dxa"/>
            <w:tcBorders>
              <w:top w:val="nil"/>
              <w:left w:val="nil"/>
              <w:bottom w:val="nil"/>
            </w:tcBorders>
          </w:tcPr>
          <w:p w14:paraId="5216BD02" w14:textId="77777777" w:rsidR="00AA47E0" w:rsidRDefault="00AA47E0">
            <w:pPr>
              <w:pStyle w:val="GGTEphCell2"/>
            </w:pPr>
            <w:r>
              <w:t>e1domen</w:t>
            </w:r>
            <w:r>
              <w:tab/>
            </w:r>
            <w:r>
              <w:tab/>
              <w:t>e0dw&amp;kamen</w:t>
            </w:r>
          </w:p>
        </w:tc>
        <w:tc>
          <w:tcPr>
            <w:tcW w:w="2495" w:type="dxa"/>
            <w:tcBorders>
              <w:top w:val="nil"/>
              <w:bottom w:val="nil"/>
            </w:tcBorders>
          </w:tcPr>
          <w:p w14:paraId="4D5DC9B8" w14:textId="77777777" w:rsidR="00AA47E0" w:rsidRDefault="00AA47E0">
            <w:pPr>
              <w:pStyle w:val="GGTEphCell2"/>
            </w:pPr>
            <w:r>
              <w:t>e0do/</w:t>
            </w:r>
            <w:proofErr w:type="spellStart"/>
            <w:r>
              <w:t>meqa</w:t>
            </w:r>
            <w:proofErr w:type="spellEnd"/>
            <w:r>
              <w:tab/>
            </w:r>
            <w:r>
              <w:tab/>
            </w:r>
            <w:r>
              <w:tab/>
            </w:r>
            <w:r>
              <w:tab/>
            </w:r>
            <w:r>
              <w:tab/>
            </w:r>
            <w:r>
              <w:tab/>
            </w:r>
            <w:r>
              <w:tab/>
            </w:r>
            <w:r>
              <w:tab/>
              <w:t>e0dwka&amp;meqa</w:t>
            </w:r>
          </w:p>
        </w:tc>
        <w:tc>
          <w:tcPr>
            <w:tcW w:w="1389" w:type="dxa"/>
            <w:tcBorders>
              <w:top w:val="nil"/>
              <w:bottom w:val="nil"/>
              <w:right w:val="single" w:sz="4" w:space="0" w:color="auto"/>
            </w:tcBorders>
          </w:tcPr>
          <w:p w14:paraId="22108970" w14:textId="77777777" w:rsidR="00AA47E0" w:rsidRDefault="00AA47E0">
            <w:pPr>
              <w:pStyle w:val="GGTEphCell2"/>
            </w:pPr>
            <w:r>
              <w:t>e0do/</w:t>
            </w:r>
            <w:proofErr w:type="spellStart"/>
            <w:r>
              <w:t>qhmen</w:t>
            </w:r>
            <w:proofErr w:type="spellEnd"/>
          </w:p>
        </w:tc>
      </w:tr>
      <w:tr w:rsidR="00AA47E0" w14:paraId="217E2D75" w14:textId="77777777" w:rsidTr="00C75ED1">
        <w:trPr>
          <w:cantSplit/>
        </w:trPr>
        <w:tc>
          <w:tcPr>
            <w:tcW w:w="369" w:type="dxa"/>
            <w:vMerge/>
            <w:tcBorders>
              <w:top w:val="nil"/>
              <w:bottom w:val="nil"/>
              <w:right w:val="nil"/>
            </w:tcBorders>
          </w:tcPr>
          <w:p w14:paraId="026E219F" w14:textId="77777777" w:rsidR="00AA47E0" w:rsidRDefault="00AA47E0"/>
        </w:tc>
        <w:tc>
          <w:tcPr>
            <w:tcW w:w="1418" w:type="dxa"/>
            <w:tcBorders>
              <w:top w:val="nil"/>
              <w:left w:val="single" w:sz="12" w:space="0" w:color="auto"/>
              <w:bottom w:val="nil"/>
            </w:tcBorders>
          </w:tcPr>
          <w:p w14:paraId="560C7C72" w14:textId="77777777" w:rsidR="00AA47E0" w:rsidRDefault="00AA47E0">
            <w:pPr>
              <w:pStyle w:val="GGTEphCell2"/>
            </w:pPr>
            <w:r>
              <w:t>e0di/dote</w:t>
            </w:r>
          </w:p>
        </w:tc>
        <w:tc>
          <w:tcPr>
            <w:tcW w:w="1361" w:type="dxa"/>
            <w:tcBorders>
              <w:top w:val="nil"/>
              <w:bottom w:val="nil"/>
              <w:right w:val="single" w:sz="12" w:space="0" w:color="auto"/>
            </w:tcBorders>
          </w:tcPr>
          <w:p w14:paraId="380EF749" w14:textId="77777777" w:rsidR="00AA47E0" w:rsidRDefault="00AA47E0">
            <w:pPr>
              <w:pStyle w:val="GGTEphCell2"/>
            </w:pPr>
            <w:r>
              <w:t>e0di/</w:t>
            </w:r>
            <w:proofErr w:type="spellStart"/>
            <w:r>
              <w:t>dosqe</w:t>
            </w:r>
            <w:proofErr w:type="spellEnd"/>
          </w:p>
        </w:tc>
        <w:tc>
          <w:tcPr>
            <w:tcW w:w="2041" w:type="dxa"/>
            <w:tcBorders>
              <w:top w:val="nil"/>
              <w:left w:val="nil"/>
              <w:bottom w:val="nil"/>
            </w:tcBorders>
          </w:tcPr>
          <w:p w14:paraId="31317C25" w14:textId="77777777" w:rsidR="00AA47E0" w:rsidRDefault="00AA47E0">
            <w:pPr>
              <w:pStyle w:val="GGTEphCell2"/>
            </w:pPr>
            <w:r>
              <w:t>e1dote</w:t>
            </w:r>
            <w:r>
              <w:tab/>
            </w:r>
            <w:r>
              <w:tab/>
              <w:t>e0dw&amp;kate</w:t>
            </w:r>
          </w:p>
        </w:tc>
        <w:tc>
          <w:tcPr>
            <w:tcW w:w="2495" w:type="dxa"/>
            <w:tcBorders>
              <w:top w:val="nil"/>
              <w:bottom w:val="nil"/>
            </w:tcBorders>
          </w:tcPr>
          <w:p w14:paraId="52745C00" w14:textId="77777777" w:rsidR="00AA47E0" w:rsidRDefault="00AA47E0">
            <w:pPr>
              <w:pStyle w:val="GGTEphCell2"/>
            </w:pPr>
            <w:r>
              <w:t>e1dosqe</w:t>
            </w:r>
            <w:r>
              <w:tab/>
            </w:r>
            <w:r>
              <w:tab/>
            </w:r>
            <w:r>
              <w:tab/>
            </w:r>
            <w:r>
              <w:tab/>
            </w:r>
            <w:r>
              <w:tab/>
            </w:r>
            <w:r>
              <w:tab/>
            </w:r>
            <w:r>
              <w:tab/>
            </w:r>
            <w:r>
              <w:tab/>
            </w:r>
            <w:r>
              <w:tab/>
            </w:r>
            <w:r>
              <w:tab/>
              <w:t>e0dw&amp;kasqe</w:t>
            </w:r>
          </w:p>
        </w:tc>
        <w:tc>
          <w:tcPr>
            <w:tcW w:w="1389" w:type="dxa"/>
            <w:tcBorders>
              <w:top w:val="nil"/>
              <w:bottom w:val="nil"/>
              <w:right w:val="single" w:sz="4" w:space="0" w:color="auto"/>
            </w:tcBorders>
          </w:tcPr>
          <w:p w14:paraId="54FA4D8E" w14:textId="77777777" w:rsidR="00AA47E0" w:rsidRDefault="00AA47E0">
            <w:pPr>
              <w:pStyle w:val="GGTEphCell2"/>
            </w:pPr>
            <w:r>
              <w:t>e0do/</w:t>
            </w:r>
            <w:proofErr w:type="spellStart"/>
            <w:r>
              <w:t>qhte</w:t>
            </w:r>
            <w:proofErr w:type="spellEnd"/>
          </w:p>
        </w:tc>
      </w:tr>
      <w:tr w:rsidR="00AA47E0" w14:paraId="2465CD1E" w14:textId="77777777" w:rsidTr="00C75ED1">
        <w:trPr>
          <w:cantSplit/>
        </w:trPr>
        <w:tc>
          <w:tcPr>
            <w:tcW w:w="369" w:type="dxa"/>
            <w:vMerge/>
            <w:tcBorders>
              <w:top w:val="nil"/>
              <w:bottom w:val="single" w:sz="12" w:space="0" w:color="auto"/>
              <w:right w:val="nil"/>
            </w:tcBorders>
            <w:textDirection w:val="btLr"/>
          </w:tcPr>
          <w:p w14:paraId="00A2B86D" w14:textId="77777777" w:rsidR="00AA47E0" w:rsidRDefault="00AA47E0">
            <w:pPr>
              <w:ind w:left="113" w:right="113"/>
            </w:pPr>
          </w:p>
        </w:tc>
        <w:tc>
          <w:tcPr>
            <w:tcW w:w="1418" w:type="dxa"/>
            <w:tcBorders>
              <w:top w:val="nil"/>
              <w:left w:val="single" w:sz="12" w:space="0" w:color="auto"/>
              <w:bottom w:val="single" w:sz="12" w:space="0" w:color="auto"/>
            </w:tcBorders>
          </w:tcPr>
          <w:p w14:paraId="7D89D5AE" w14:textId="77777777" w:rsidR="00AA47E0" w:rsidRDefault="00AA47E0">
            <w:pPr>
              <w:pStyle w:val="GGTEphCell2"/>
              <w:rPr>
                <w:rFonts w:ascii="Times New Roman" w:hAnsi="Times New Roman"/>
              </w:rPr>
            </w:pPr>
            <w:r>
              <w:t>e0di/</w:t>
            </w:r>
            <w:proofErr w:type="spellStart"/>
            <w:r>
              <w:t>dosan</w:t>
            </w:r>
            <w:proofErr w:type="spellEnd"/>
            <w:r>
              <w:rPr>
                <w:rFonts w:ascii="Times New Roman" w:hAnsi="Times New Roman"/>
              </w:rPr>
              <w:t>*</w:t>
            </w:r>
            <w:r>
              <w:rPr>
                <w:rFonts w:ascii="Times New Roman" w:hAnsi="Times New Roman"/>
                <w:vertAlign w:val="superscript"/>
              </w:rPr>
              <w:t>2</w:t>
            </w:r>
          </w:p>
        </w:tc>
        <w:tc>
          <w:tcPr>
            <w:tcW w:w="1361" w:type="dxa"/>
            <w:tcBorders>
              <w:top w:val="nil"/>
              <w:bottom w:val="single" w:sz="12" w:space="0" w:color="auto"/>
              <w:right w:val="single" w:sz="12" w:space="0" w:color="auto"/>
            </w:tcBorders>
          </w:tcPr>
          <w:p w14:paraId="2BD77B3C" w14:textId="77777777" w:rsidR="00AA47E0" w:rsidRDefault="00AA47E0">
            <w:pPr>
              <w:pStyle w:val="GGTEphCell2"/>
            </w:pPr>
            <w:r>
              <w:t>e0di/</w:t>
            </w:r>
            <w:proofErr w:type="spellStart"/>
            <w:r>
              <w:t>donto</w:t>
            </w:r>
            <w:proofErr w:type="spellEnd"/>
          </w:p>
        </w:tc>
        <w:tc>
          <w:tcPr>
            <w:tcW w:w="2041" w:type="dxa"/>
            <w:tcBorders>
              <w:top w:val="nil"/>
              <w:left w:val="nil"/>
              <w:bottom w:val="single" w:sz="12" w:space="0" w:color="auto"/>
            </w:tcBorders>
          </w:tcPr>
          <w:p w14:paraId="049F77F4" w14:textId="77777777" w:rsidR="00AA47E0" w:rsidRDefault="00AA47E0">
            <w:pPr>
              <w:pStyle w:val="GGTEphCell2"/>
            </w:pPr>
            <w:r>
              <w:t>e1dosan</w:t>
            </w:r>
            <w:r>
              <w:tab/>
            </w:r>
            <w:r>
              <w:tab/>
              <w:t>e1dwkan</w:t>
            </w:r>
          </w:p>
        </w:tc>
        <w:tc>
          <w:tcPr>
            <w:tcW w:w="2495" w:type="dxa"/>
            <w:tcBorders>
              <w:top w:val="nil"/>
              <w:bottom w:val="single" w:sz="12" w:space="0" w:color="auto"/>
            </w:tcBorders>
          </w:tcPr>
          <w:p w14:paraId="74C9863B" w14:textId="77777777" w:rsidR="00AA47E0" w:rsidRDefault="00AA47E0">
            <w:pPr>
              <w:pStyle w:val="GGTEphCell2"/>
            </w:pPr>
            <w:r>
              <w:t>e1donto</w:t>
            </w:r>
            <w:r>
              <w:tab/>
            </w:r>
            <w:r>
              <w:tab/>
            </w:r>
            <w:r>
              <w:tab/>
            </w:r>
            <w:r>
              <w:tab/>
            </w:r>
            <w:r>
              <w:tab/>
            </w:r>
            <w:r>
              <w:tab/>
            </w:r>
            <w:r>
              <w:tab/>
            </w:r>
            <w:r>
              <w:tab/>
            </w:r>
            <w:r>
              <w:tab/>
            </w:r>
            <w:r>
              <w:tab/>
              <w:t>e0dw&amp;kanto</w:t>
            </w:r>
          </w:p>
        </w:tc>
        <w:tc>
          <w:tcPr>
            <w:tcW w:w="1389" w:type="dxa"/>
            <w:tcBorders>
              <w:top w:val="nil"/>
              <w:bottom w:val="single" w:sz="12" w:space="0" w:color="auto"/>
              <w:right w:val="single" w:sz="4" w:space="0" w:color="auto"/>
            </w:tcBorders>
          </w:tcPr>
          <w:p w14:paraId="722F8748" w14:textId="77777777" w:rsidR="00AA47E0" w:rsidRDefault="00AA47E0">
            <w:pPr>
              <w:pStyle w:val="GGTEphCell2"/>
            </w:pPr>
            <w:r>
              <w:t>e0do/</w:t>
            </w:r>
            <w:proofErr w:type="spellStart"/>
            <w:r>
              <w:t>qhsan</w:t>
            </w:r>
            <w:proofErr w:type="spellEnd"/>
          </w:p>
        </w:tc>
      </w:tr>
      <w:tr w:rsidR="00AA47E0" w14:paraId="677D646F" w14:textId="77777777" w:rsidTr="00C75ED1">
        <w:trPr>
          <w:cantSplit/>
        </w:trPr>
        <w:tc>
          <w:tcPr>
            <w:tcW w:w="369" w:type="dxa"/>
            <w:vMerge w:val="restart"/>
            <w:tcBorders>
              <w:top w:val="nil"/>
              <w:bottom w:val="nil"/>
              <w:right w:val="nil"/>
            </w:tcBorders>
            <w:textDirection w:val="btLr"/>
          </w:tcPr>
          <w:p w14:paraId="707ACA64" w14:textId="77777777" w:rsidR="00AA47E0" w:rsidRDefault="00AA47E0">
            <w:pPr>
              <w:ind w:left="113" w:right="113"/>
              <w:jc w:val="center"/>
            </w:pPr>
            <w:r>
              <w:t>Subjunctive</w:t>
            </w:r>
          </w:p>
        </w:tc>
        <w:tc>
          <w:tcPr>
            <w:tcW w:w="1418" w:type="dxa"/>
            <w:tcBorders>
              <w:top w:val="nil"/>
              <w:left w:val="single" w:sz="12" w:space="0" w:color="auto"/>
              <w:bottom w:val="nil"/>
            </w:tcBorders>
          </w:tcPr>
          <w:p w14:paraId="31B35E02" w14:textId="77777777" w:rsidR="00AA47E0" w:rsidRDefault="00AA47E0">
            <w:pPr>
              <w:pStyle w:val="GGTEphCell2"/>
            </w:pPr>
            <w:proofErr w:type="spellStart"/>
            <w:r>
              <w:t>didw</w:t>
            </w:r>
            <w:proofErr w:type="spellEnd"/>
            <w:r>
              <w:t>~</w:t>
            </w:r>
          </w:p>
        </w:tc>
        <w:tc>
          <w:tcPr>
            <w:tcW w:w="1361" w:type="dxa"/>
            <w:tcBorders>
              <w:top w:val="nil"/>
              <w:bottom w:val="nil"/>
              <w:right w:val="single" w:sz="12" w:space="0" w:color="auto"/>
            </w:tcBorders>
          </w:tcPr>
          <w:p w14:paraId="492A39FC" w14:textId="77777777" w:rsidR="00AA47E0" w:rsidRDefault="00AA47E0">
            <w:pPr>
              <w:pStyle w:val="GGTEphCell2"/>
            </w:pPr>
            <w:proofErr w:type="spellStart"/>
            <w:r>
              <w:t>didw~mai</w:t>
            </w:r>
            <w:proofErr w:type="spellEnd"/>
          </w:p>
        </w:tc>
        <w:tc>
          <w:tcPr>
            <w:tcW w:w="2041" w:type="dxa"/>
            <w:tcBorders>
              <w:top w:val="nil"/>
              <w:left w:val="nil"/>
              <w:bottom w:val="nil"/>
            </w:tcBorders>
          </w:tcPr>
          <w:p w14:paraId="73FF486B" w14:textId="77777777" w:rsidR="00AA47E0" w:rsidRDefault="00AA47E0">
            <w:pPr>
              <w:pStyle w:val="GGTEphCell2"/>
            </w:pPr>
            <w:proofErr w:type="spellStart"/>
            <w:r>
              <w:t>dw</w:t>
            </w:r>
            <w:proofErr w:type="spellEnd"/>
            <w:r>
              <w:t>~</w:t>
            </w:r>
          </w:p>
        </w:tc>
        <w:tc>
          <w:tcPr>
            <w:tcW w:w="2495" w:type="dxa"/>
            <w:tcBorders>
              <w:top w:val="nil"/>
              <w:bottom w:val="nil"/>
            </w:tcBorders>
          </w:tcPr>
          <w:p w14:paraId="238A22D7" w14:textId="77777777" w:rsidR="00AA47E0" w:rsidRDefault="00AA47E0">
            <w:pPr>
              <w:pStyle w:val="GGTEphCell2"/>
            </w:pPr>
            <w:proofErr w:type="spellStart"/>
            <w:r>
              <w:t>dw~mai</w:t>
            </w:r>
            <w:proofErr w:type="spellEnd"/>
          </w:p>
        </w:tc>
        <w:tc>
          <w:tcPr>
            <w:tcW w:w="1389" w:type="dxa"/>
            <w:tcBorders>
              <w:top w:val="nil"/>
              <w:bottom w:val="nil"/>
              <w:right w:val="single" w:sz="4" w:space="0" w:color="auto"/>
            </w:tcBorders>
          </w:tcPr>
          <w:p w14:paraId="0567503A" w14:textId="77777777" w:rsidR="00AA47E0" w:rsidRDefault="00AA47E0">
            <w:pPr>
              <w:pStyle w:val="GGTEphCell2"/>
            </w:pPr>
            <w:proofErr w:type="spellStart"/>
            <w:r>
              <w:t>doqw</w:t>
            </w:r>
            <w:proofErr w:type="spellEnd"/>
            <w:r>
              <w:t>~</w:t>
            </w:r>
          </w:p>
        </w:tc>
      </w:tr>
      <w:tr w:rsidR="00AA47E0" w14:paraId="360A964B" w14:textId="77777777" w:rsidTr="00C75ED1">
        <w:trPr>
          <w:cantSplit/>
        </w:trPr>
        <w:tc>
          <w:tcPr>
            <w:tcW w:w="369" w:type="dxa"/>
            <w:vMerge/>
            <w:tcBorders>
              <w:top w:val="nil"/>
              <w:bottom w:val="nil"/>
              <w:right w:val="nil"/>
            </w:tcBorders>
          </w:tcPr>
          <w:p w14:paraId="5082EC56" w14:textId="77777777" w:rsidR="00AA47E0" w:rsidRDefault="00AA47E0"/>
        </w:tc>
        <w:tc>
          <w:tcPr>
            <w:tcW w:w="1418" w:type="dxa"/>
            <w:tcBorders>
              <w:top w:val="nil"/>
              <w:left w:val="single" w:sz="12" w:space="0" w:color="auto"/>
              <w:bottom w:val="nil"/>
            </w:tcBorders>
          </w:tcPr>
          <w:p w14:paraId="49B17C4E" w14:textId="77777777" w:rsidR="00AA47E0" w:rsidRDefault="00AA47E0">
            <w:pPr>
              <w:pStyle w:val="GGTEphCell2"/>
            </w:pPr>
            <w:proofErr w:type="spellStart"/>
            <w:r>
              <w:t>didw</w:t>
            </w:r>
            <w:proofErr w:type="spellEnd"/>
            <w:r>
              <w:t>%~j</w:t>
            </w:r>
          </w:p>
        </w:tc>
        <w:tc>
          <w:tcPr>
            <w:tcW w:w="1361" w:type="dxa"/>
            <w:tcBorders>
              <w:top w:val="nil"/>
              <w:bottom w:val="nil"/>
              <w:right w:val="single" w:sz="12" w:space="0" w:color="auto"/>
            </w:tcBorders>
          </w:tcPr>
          <w:p w14:paraId="38FA86BE" w14:textId="77777777" w:rsidR="00AA47E0" w:rsidRDefault="00AA47E0">
            <w:pPr>
              <w:pStyle w:val="GGTEphCell2"/>
            </w:pPr>
            <w:proofErr w:type="spellStart"/>
            <w:r>
              <w:rPr>
                <w:shd w:val="pct10" w:color="auto" w:fill="FFFFFF"/>
              </w:rPr>
              <w:t>didw</w:t>
            </w:r>
            <w:proofErr w:type="spellEnd"/>
            <w:r>
              <w:rPr>
                <w:shd w:val="pct10" w:color="auto" w:fill="FFFFFF"/>
              </w:rPr>
              <w:t>%</w:t>
            </w:r>
            <w:r>
              <w:t>~</w:t>
            </w:r>
          </w:p>
        </w:tc>
        <w:tc>
          <w:tcPr>
            <w:tcW w:w="2041" w:type="dxa"/>
            <w:tcBorders>
              <w:top w:val="nil"/>
              <w:left w:val="nil"/>
              <w:bottom w:val="nil"/>
            </w:tcBorders>
          </w:tcPr>
          <w:p w14:paraId="7E0FE8A8" w14:textId="77777777" w:rsidR="00AA47E0" w:rsidRDefault="00AA47E0">
            <w:pPr>
              <w:pStyle w:val="GGTEphCell2"/>
            </w:pPr>
            <w:proofErr w:type="spellStart"/>
            <w:r>
              <w:t>dw</w:t>
            </w:r>
            <w:proofErr w:type="spellEnd"/>
            <w:r>
              <w:t>%~j ¯</w:t>
            </w:r>
            <w:proofErr w:type="spellStart"/>
            <w:r>
              <w:t>doi</w:t>
            </w:r>
            <w:proofErr w:type="spellEnd"/>
            <w:r>
              <w:t>=j</w:t>
            </w:r>
          </w:p>
        </w:tc>
        <w:tc>
          <w:tcPr>
            <w:tcW w:w="2495" w:type="dxa"/>
            <w:tcBorders>
              <w:top w:val="nil"/>
              <w:bottom w:val="nil"/>
            </w:tcBorders>
          </w:tcPr>
          <w:p w14:paraId="435D79BB" w14:textId="77777777" w:rsidR="00AA47E0" w:rsidRDefault="00AA47E0">
            <w:pPr>
              <w:pStyle w:val="GGTEphCell2"/>
            </w:pPr>
            <w:proofErr w:type="spellStart"/>
            <w:r>
              <w:rPr>
                <w:shd w:val="pct10" w:color="auto" w:fill="FFFFFF"/>
              </w:rPr>
              <w:t>dw</w:t>
            </w:r>
            <w:proofErr w:type="spellEnd"/>
            <w:r>
              <w:rPr>
                <w:shd w:val="pct10" w:color="auto" w:fill="FFFFFF"/>
              </w:rPr>
              <w:t>%~</w:t>
            </w:r>
          </w:p>
        </w:tc>
        <w:tc>
          <w:tcPr>
            <w:tcW w:w="1389" w:type="dxa"/>
            <w:tcBorders>
              <w:top w:val="nil"/>
              <w:bottom w:val="nil"/>
              <w:right w:val="single" w:sz="4" w:space="0" w:color="auto"/>
            </w:tcBorders>
          </w:tcPr>
          <w:p w14:paraId="7413C8C8" w14:textId="77777777" w:rsidR="00AA47E0" w:rsidRDefault="00AA47E0">
            <w:pPr>
              <w:pStyle w:val="GGTEphCell2"/>
            </w:pPr>
            <w:proofErr w:type="spellStart"/>
            <w:r>
              <w:t>doqh</w:t>
            </w:r>
            <w:proofErr w:type="spellEnd"/>
            <w:r>
              <w:t>=|j</w:t>
            </w:r>
          </w:p>
        </w:tc>
      </w:tr>
      <w:tr w:rsidR="00AA47E0" w14:paraId="58FA859A" w14:textId="77777777" w:rsidTr="00C75ED1">
        <w:trPr>
          <w:cantSplit/>
        </w:trPr>
        <w:tc>
          <w:tcPr>
            <w:tcW w:w="369" w:type="dxa"/>
            <w:vMerge/>
            <w:tcBorders>
              <w:top w:val="nil"/>
              <w:bottom w:val="nil"/>
              <w:right w:val="nil"/>
            </w:tcBorders>
          </w:tcPr>
          <w:p w14:paraId="4F349BFA" w14:textId="77777777" w:rsidR="00AA47E0" w:rsidRDefault="00AA47E0"/>
        </w:tc>
        <w:tc>
          <w:tcPr>
            <w:tcW w:w="1418" w:type="dxa"/>
            <w:tcBorders>
              <w:top w:val="nil"/>
              <w:left w:val="single" w:sz="12" w:space="0" w:color="auto"/>
              <w:bottom w:val="nil"/>
            </w:tcBorders>
          </w:tcPr>
          <w:p w14:paraId="3050B2C4" w14:textId="77777777" w:rsidR="00AA47E0" w:rsidRDefault="00AA47E0">
            <w:pPr>
              <w:pStyle w:val="GGTEphCell2"/>
            </w:pPr>
            <w:proofErr w:type="spellStart"/>
            <w:r>
              <w:rPr>
                <w:shd w:val="pct10" w:color="auto" w:fill="FFFFFF"/>
              </w:rPr>
              <w:t>didw</w:t>
            </w:r>
            <w:proofErr w:type="spellEnd"/>
            <w:r>
              <w:rPr>
                <w:shd w:val="pct10" w:color="auto" w:fill="FFFFFF"/>
              </w:rPr>
              <w:t>~|</w:t>
            </w:r>
          </w:p>
        </w:tc>
        <w:tc>
          <w:tcPr>
            <w:tcW w:w="1361" w:type="dxa"/>
            <w:tcBorders>
              <w:top w:val="nil"/>
              <w:bottom w:val="nil"/>
              <w:right w:val="single" w:sz="12" w:space="0" w:color="auto"/>
            </w:tcBorders>
          </w:tcPr>
          <w:p w14:paraId="22E6E717" w14:textId="77777777" w:rsidR="00AA47E0" w:rsidRDefault="00AA47E0">
            <w:pPr>
              <w:pStyle w:val="GGTEphCell2"/>
            </w:pPr>
            <w:proofErr w:type="spellStart"/>
            <w:r>
              <w:t>didw~tai</w:t>
            </w:r>
            <w:proofErr w:type="spellEnd"/>
          </w:p>
        </w:tc>
        <w:tc>
          <w:tcPr>
            <w:tcW w:w="2041" w:type="dxa"/>
            <w:tcBorders>
              <w:top w:val="nil"/>
              <w:left w:val="nil"/>
              <w:bottom w:val="nil"/>
            </w:tcBorders>
          </w:tcPr>
          <w:p w14:paraId="0F3C27B0" w14:textId="77777777" w:rsidR="00AA47E0" w:rsidRDefault="00AA47E0">
            <w:pPr>
              <w:pStyle w:val="GGTEphCell2"/>
            </w:pPr>
            <w:proofErr w:type="spellStart"/>
            <w:r>
              <w:rPr>
                <w:shd w:val="pct10" w:color="auto" w:fill="FFFFFF"/>
              </w:rPr>
              <w:t>dw</w:t>
            </w:r>
            <w:proofErr w:type="spellEnd"/>
            <w:r>
              <w:t>~|</w:t>
            </w:r>
            <w:r>
              <w:rPr>
                <w:shd w:val="pct10" w:color="auto" w:fill="FFFFFF"/>
              </w:rPr>
              <w:t xml:space="preserve"> </w:t>
            </w:r>
            <w:r>
              <w:t xml:space="preserve"> ¯</w:t>
            </w:r>
            <w:proofErr w:type="spellStart"/>
            <w:r>
              <w:t>doi</w:t>
            </w:r>
            <w:proofErr w:type="spellEnd"/>
            <w:r>
              <w:t>=¯</w:t>
            </w:r>
            <w:proofErr w:type="spellStart"/>
            <w:r>
              <w:rPr>
                <w:shd w:val="pct12" w:color="auto" w:fill="FFFFFF"/>
              </w:rPr>
              <w:t>dw&amp;h</w:t>
            </w:r>
            <w:proofErr w:type="spellEnd"/>
            <w:r>
              <w:t>|</w:t>
            </w:r>
            <w:r>
              <w:rPr>
                <w:shd w:val="pct12" w:color="auto" w:fill="FFFFFF"/>
              </w:rPr>
              <w:t xml:space="preserve"> </w:t>
            </w:r>
            <w:r>
              <w:rPr>
                <w:rFonts w:ascii="Times New Roman" w:hAnsi="Times New Roman"/>
              </w:rPr>
              <w:t>*</w:t>
            </w:r>
            <w:r>
              <w:rPr>
                <w:rFonts w:ascii="Times New Roman" w:hAnsi="Times New Roman"/>
                <w:vertAlign w:val="superscript"/>
              </w:rPr>
              <w:t>5</w:t>
            </w:r>
          </w:p>
        </w:tc>
        <w:tc>
          <w:tcPr>
            <w:tcW w:w="2495" w:type="dxa"/>
            <w:tcBorders>
              <w:top w:val="nil"/>
              <w:bottom w:val="nil"/>
            </w:tcBorders>
          </w:tcPr>
          <w:p w14:paraId="11CB459C" w14:textId="77777777" w:rsidR="00AA47E0" w:rsidRDefault="00AA47E0">
            <w:pPr>
              <w:pStyle w:val="GGTEphCell2"/>
            </w:pPr>
            <w:proofErr w:type="spellStart"/>
            <w:r>
              <w:t>dw~tai</w:t>
            </w:r>
            <w:proofErr w:type="spellEnd"/>
          </w:p>
        </w:tc>
        <w:tc>
          <w:tcPr>
            <w:tcW w:w="1389" w:type="dxa"/>
            <w:tcBorders>
              <w:top w:val="nil"/>
              <w:bottom w:val="nil"/>
              <w:right w:val="single" w:sz="4" w:space="0" w:color="auto"/>
            </w:tcBorders>
          </w:tcPr>
          <w:p w14:paraId="3E3A2DC4" w14:textId="77777777" w:rsidR="00AA47E0" w:rsidRDefault="00AA47E0">
            <w:pPr>
              <w:pStyle w:val="GGTEphCell2"/>
            </w:pPr>
            <w:proofErr w:type="spellStart"/>
            <w:r>
              <w:t>doqh</w:t>
            </w:r>
            <w:proofErr w:type="spellEnd"/>
            <w:r>
              <w:t>=|</w:t>
            </w:r>
          </w:p>
        </w:tc>
      </w:tr>
      <w:tr w:rsidR="00AA47E0" w14:paraId="15E56C13" w14:textId="77777777" w:rsidTr="00C75ED1">
        <w:trPr>
          <w:cantSplit/>
        </w:trPr>
        <w:tc>
          <w:tcPr>
            <w:tcW w:w="369" w:type="dxa"/>
            <w:vMerge/>
            <w:tcBorders>
              <w:top w:val="nil"/>
              <w:bottom w:val="nil"/>
              <w:right w:val="nil"/>
            </w:tcBorders>
          </w:tcPr>
          <w:p w14:paraId="1DE45723" w14:textId="77777777" w:rsidR="00AA47E0" w:rsidRDefault="00AA47E0"/>
        </w:tc>
        <w:tc>
          <w:tcPr>
            <w:tcW w:w="1418" w:type="dxa"/>
            <w:tcBorders>
              <w:top w:val="nil"/>
              <w:left w:val="single" w:sz="12" w:space="0" w:color="auto"/>
              <w:bottom w:val="nil"/>
            </w:tcBorders>
          </w:tcPr>
          <w:p w14:paraId="5BEFACA9" w14:textId="77777777" w:rsidR="00AA47E0" w:rsidRDefault="00AA47E0">
            <w:pPr>
              <w:pStyle w:val="GGTEphCell2"/>
            </w:pPr>
            <w:proofErr w:type="spellStart"/>
            <w:r>
              <w:t>didw~men</w:t>
            </w:r>
            <w:proofErr w:type="spellEnd"/>
          </w:p>
        </w:tc>
        <w:tc>
          <w:tcPr>
            <w:tcW w:w="1361" w:type="dxa"/>
            <w:tcBorders>
              <w:top w:val="nil"/>
              <w:bottom w:val="nil"/>
              <w:right w:val="single" w:sz="12" w:space="0" w:color="auto"/>
            </w:tcBorders>
          </w:tcPr>
          <w:p w14:paraId="14BFAC29" w14:textId="77777777" w:rsidR="00AA47E0" w:rsidRDefault="00AA47E0">
            <w:pPr>
              <w:pStyle w:val="GGTEphCell2"/>
            </w:pPr>
            <w:proofErr w:type="spellStart"/>
            <w:r>
              <w:t>didw&amp;meqa</w:t>
            </w:r>
            <w:proofErr w:type="spellEnd"/>
          </w:p>
        </w:tc>
        <w:tc>
          <w:tcPr>
            <w:tcW w:w="2041" w:type="dxa"/>
            <w:tcBorders>
              <w:top w:val="nil"/>
              <w:left w:val="nil"/>
              <w:bottom w:val="nil"/>
            </w:tcBorders>
          </w:tcPr>
          <w:p w14:paraId="183C4F6E" w14:textId="77777777" w:rsidR="00AA47E0" w:rsidRDefault="00AA47E0">
            <w:pPr>
              <w:pStyle w:val="GGTEphCell2"/>
            </w:pPr>
            <w:proofErr w:type="spellStart"/>
            <w:r>
              <w:t>dw~men</w:t>
            </w:r>
            <w:proofErr w:type="spellEnd"/>
          </w:p>
        </w:tc>
        <w:tc>
          <w:tcPr>
            <w:tcW w:w="2495" w:type="dxa"/>
            <w:tcBorders>
              <w:top w:val="nil"/>
              <w:bottom w:val="nil"/>
            </w:tcBorders>
          </w:tcPr>
          <w:p w14:paraId="5CBFDAB8" w14:textId="77777777" w:rsidR="00AA47E0" w:rsidRDefault="00AA47E0">
            <w:pPr>
              <w:pStyle w:val="GGTEphCell2"/>
            </w:pPr>
            <w:proofErr w:type="spellStart"/>
            <w:r>
              <w:t>dw&amp;meqa</w:t>
            </w:r>
            <w:proofErr w:type="spellEnd"/>
          </w:p>
        </w:tc>
        <w:tc>
          <w:tcPr>
            <w:tcW w:w="1389" w:type="dxa"/>
            <w:tcBorders>
              <w:top w:val="nil"/>
              <w:bottom w:val="nil"/>
              <w:right w:val="single" w:sz="4" w:space="0" w:color="auto"/>
            </w:tcBorders>
          </w:tcPr>
          <w:p w14:paraId="4736A1AE" w14:textId="77777777" w:rsidR="00AA47E0" w:rsidRDefault="00AA47E0">
            <w:pPr>
              <w:pStyle w:val="GGTEphCell2"/>
            </w:pPr>
            <w:proofErr w:type="spellStart"/>
            <w:r>
              <w:t>doqw~men</w:t>
            </w:r>
            <w:proofErr w:type="spellEnd"/>
          </w:p>
        </w:tc>
      </w:tr>
      <w:tr w:rsidR="00AA47E0" w14:paraId="77A32BE5" w14:textId="77777777" w:rsidTr="00C75ED1">
        <w:trPr>
          <w:cantSplit/>
        </w:trPr>
        <w:tc>
          <w:tcPr>
            <w:tcW w:w="369" w:type="dxa"/>
            <w:vMerge/>
            <w:tcBorders>
              <w:top w:val="nil"/>
              <w:bottom w:val="nil"/>
              <w:right w:val="nil"/>
            </w:tcBorders>
          </w:tcPr>
          <w:p w14:paraId="1D6FE2E8" w14:textId="77777777" w:rsidR="00AA47E0" w:rsidRDefault="00AA47E0"/>
        </w:tc>
        <w:tc>
          <w:tcPr>
            <w:tcW w:w="1418" w:type="dxa"/>
            <w:tcBorders>
              <w:top w:val="nil"/>
              <w:left w:val="single" w:sz="12" w:space="0" w:color="auto"/>
              <w:bottom w:val="nil"/>
            </w:tcBorders>
          </w:tcPr>
          <w:p w14:paraId="68609520" w14:textId="77777777" w:rsidR="00AA47E0" w:rsidRDefault="00AA47E0">
            <w:pPr>
              <w:pStyle w:val="GGTEphCell2"/>
            </w:pPr>
            <w:proofErr w:type="spellStart"/>
            <w:r>
              <w:t>didw~te</w:t>
            </w:r>
            <w:proofErr w:type="spellEnd"/>
          </w:p>
        </w:tc>
        <w:tc>
          <w:tcPr>
            <w:tcW w:w="1361" w:type="dxa"/>
            <w:tcBorders>
              <w:top w:val="nil"/>
              <w:bottom w:val="nil"/>
              <w:right w:val="single" w:sz="12" w:space="0" w:color="auto"/>
            </w:tcBorders>
          </w:tcPr>
          <w:p w14:paraId="5C45EB54" w14:textId="77777777" w:rsidR="00AA47E0" w:rsidRDefault="00AA47E0">
            <w:pPr>
              <w:pStyle w:val="GGTEphCell2"/>
            </w:pPr>
            <w:proofErr w:type="spellStart"/>
            <w:r>
              <w:t>didw~sqe</w:t>
            </w:r>
            <w:proofErr w:type="spellEnd"/>
          </w:p>
        </w:tc>
        <w:tc>
          <w:tcPr>
            <w:tcW w:w="2041" w:type="dxa"/>
            <w:tcBorders>
              <w:top w:val="nil"/>
              <w:left w:val="nil"/>
              <w:bottom w:val="nil"/>
            </w:tcBorders>
          </w:tcPr>
          <w:p w14:paraId="0161D547" w14:textId="77777777" w:rsidR="00AA47E0" w:rsidRDefault="00AA47E0">
            <w:pPr>
              <w:pStyle w:val="GGTEphCell2"/>
            </w:pPr>
            <w:proofErr w:type="spellStart"/>
            <w:r>
              <w:t>dw~te</w:t>
            </w:r>
            <w:proofErr w:type="spellEnd"/>
          </w:p>
        </w:tc>
        <w:tc>
          <w:tcPr>
            <w:tcW w:w="2495" w:type="dxa"/>
            <w:tcBorders>
              <w:top w:val="nil"/>
              <w:bottom w:val="nil"/>
            </w:tcBorders>
          </w:tcPr>
          <w:p w14:paraId="213FBD84" w14:textId="77777777" w:rsidR="00AA47E0" w:rsidRDefault="00AA47E0">
            <w:pPr>
              <w:pStyle w:val="GGTEphCell2"/>
            </w:pPr>
            <w:proofErr w:type="spellStart"/>
            <w:r>
              <w:t>dw~sqe</w:t>
            </w:r>
            <w:proofErr w:type="spellEnd"/>
          </w:p>
        </w:tc>
        <w:tc>
          <w:tcPr>
            <w:tcW w:w="1389" w:type="dxa"/>
            <w:tcBorders>
              <w:top w:val="nil"/>
              <w:bottom w:val="nil"/>
              <w:right w:val="single" w:sz="4" w:space="0" w:color="auto"/>
            </w:tcBorders>
          </w:tcPr>
          <w:p w14:paraId="255637B0" w14:textId="77777777" w:rsidR="00AA47E0" w:rsidRDefault="00AA47E0">
            <w:pPr>
              <w:pStyle w:val="GGTEphCell2"/>
            </w:pPr>
            <w:proofErr w:type="spellStart"/>
            <w:r>
              <w:t>doqh</w:t>
            </w:r>
            <w:proofErr w:type="spellEnd"/>
            <w:r>
              <w:t>=</w:t>
            </w:r>
            <w:proofErr w:type="spellStart"/>
            <w:r>
              <w:t>te</w:t>
            </w:r>
            <w:proofErr w:type="spellEnd"/>
          </w:p>
        </w:tc>
      </w:tr>
      <w:tr w:rsidR="00AA47E0" w14:paraId="76272133" w14:textId="77777777" w:rsidTr="00C75ED1">
        <w:trPr>
          <w:cantSplit/>
        </w:trPr>
        <w:tc>
          <w:tcPr>
            <w:tcW w:w="369" w:type="dxa"/>
            <w:vMerge/>
            <w:tcBorders>
              <w:top w:val="nil"/>
              <w:bottom w:val="single" w:sz="12" w:space="0" w:color="auto"/>
              <w:right w:val="nil"/>
            </w:tcBorders>
          </w:tcPr>
          <w:p w14:paraId="49D7E74A" w14:textId="77777777" w:rsidR="00AA47E0" w:rsidRDefault="00AA47E0"/>
        </w:tc>
        <w:tc>
          <w:tcPr>
            <w:tcW w:w="1418" w:type="dxa"/>
            <w:tcBorders>
              <w:top w:val="nil"/>
              <w:left w:val="single" w:sz="12" w:space="0" w:color="auto"/>
              <w:bottom w:val="single" w:sz="12" w:space="0" w:color="auto"/>
            </w:tcBorders>
          </w:tcPr>
          <w:p w14:paraId="7AD0E41C" w14:textId="77777777" w:rsidR="00AA47E0" w:rsidRDefault="00AA47E0">
            <w:pPr>
              <w:pStyle w:val="GGTEphCell2"/>
            </w:pPr>
            <w:proofErr w:type="spellStart"/>
            <w:r>
              <w:rPr>
                <w:shd w:val="pct12" w:color="auto" w:fill="FFFFFF"/>
              </w:rPr>
              <w:t>didw~si¨n</w:t>
            </w:r>
            <w:proofErr w:type="spellEnd"/>
            <w:r>
              <w:rPr>
                <w:shd w:val="pct12" w:color="auto" w:fill="FFFFFF"/>
              </w:rPr>
              <w:t>©</w:t>
            </w:r>
          </w:p>
        </w:tc>
        <w:tc>
          <w:tcPr>
            <w:tcW w:w="1361" w:type="dxa"/>
            <w:tcBorders>
              <w:top w:val="nil"/>
              <w:bottom w:val="single" w:sz="12" w:space="0" w:color="auto"/>
              <w:right w:val="single" w:sz="12" w:space="0" w:color="auto"/>
            </w:tcBorders>
          </w:tcPr>
          <w:p w14:paraId="3ACC0B65" w14:textId="77777777" w:rsidR="00AA47E0" w:rsidRDefault="00AA47E0">
            <w:pPr>
              <w:pStyle w:val="GGTEphCell2"/>
            </w:pPr>
            <w:proofErr w:type="spellStart"/>
            <w:r>
              <w:t>didw~ntai</w:t>
            </w:r>
            <w:proofErr w:type="spellEnd"/>
          </w:p>
        </w:tc>
        <w:tc>
          <w:tcPr>
            <w:tcW w:w="2041" w:type="dxa"/>
            <w:tcBorders>
              <w:top w:val="nil"/>
              <w:left w:val="nil"/>
              <w:bottom w:val="single" w:sz="12" w:space="0" w:color="auto"/>
            </w:tcBorders>
          </w:tcPr>
          <w:p w14:paraId="40DDFA08" w14:textId="77777777" w:rsidR="00AA47E0" w:rsidRDefault="00AA47E0">
            <w:pPr>
              <w:pStyle w:val="GGTEphCell2"/>
            </w:pPr>
            <w:proofErr w:type="spellStart"/>
            <w:r>
              <w:t>dw~si¨n</w:t>
            </w:r>
            <w:proofErr w:type="spellEnd"/>
            <w:r>
              <w:t>©</w:t>
            </w:r>
          </w:p>
        </w:tc>
        <w:tc>
          <w:tcPr>
            <w:tcW w:w="2495" w:type="dxa"/>
            <w:tcBorders>
              <w:top w:val="nil"/>
              <w:bottom w:val="single" w:sz="12" w:space="0" w:color="auto"/>
            </w:tcBorders>
          </w:tcPr>
          <w:p w14:paraId="1ECDE4AB" w14:textId="77777777" w:rsidR="00AA47E0" w:rsidRDefault="00AA47E0">
            <w:pPr>
              <w:pStyle w:val="GGTEphCell2"/>
            </w:pPr>
            <w:proofErr w:type="spellStart"/>
            <w:r>
              <w:t>dw~ntai</w:t>
            </w:r>
            <w:proofErr w:type="spellEnd"/>
          </w:p>
        </w:tc>
        <w:tc>
          <w:tcPr>
            <w:tcW w:w="1389" w:type="dxa"/>
            <w:tcBorders>
              <w:top w:val="nil"/>
              <w:bottom w:val="single" w:sz="12" w:space="0" w:color="auto"/>
              <w:right w:val="single" w:sz="4" w:space="0" w:color="auto"/>
            </w:tcBorders>
          </w:tcPr>
          <w:p w14:paraId="5BCA2CD7" w14:textId="77777777" w:rsidR="00AA47E0" w:rsidRDefault="00AA47E0">
            <w:pPr>
              <w:pStyle w:val="GGTEphCell2"/>
            </w:pPr>
            <w:proofErr w:type="spellStart"/>
            <w:r>
              <w:t>doqw~si¨n</w:t>
            </w:r>
            <w:proofErr w:type="spellEnd"/>
            <w:r>
              <w:t>©</w:t>
            </w:r>
          </w:p>
        </w:tc>
      </w:tr>
      <w:tr w:rsidR="00AA47E0" w14:paraId="7694DC66" w14:textId="77777777" w:rsidTr="00C75ED1">
        <w:trPr>
          <w:cantSplit/>
        </w:trPr>
        <w:tc>
          <w:tcPr>
            <w:tcW w:w="369" w:type="dxa"/>
            <w:vMerge w:val="restart"/>
            <w:tcBorders>
              <w:top w:val="nil"/>
              <w:bottom w:val="nil"/>
              <w:right w:val="nil"/>
            </w:tcBorders>
            <w:textDirection w:val="btLr"/>
          </w:tcPr>
          <w:p w14:paraId="56318D59" w14:textId="77777777" w:rsidR="00AA47E0" w:rsidRDefault="00AA47E0">
            <w:pPr>
              <w:ind w:left="113" w:right="113"/>
              <w:jc w:val="center"/>
            </w:pPr>
            <w:r>
              <w:t>Optative</w:t>
            </w:r>
          </w:p>
        </w:tc>
        <w:tc>
          <w:tcPr>
            <w:tcW w:w="1418" w:type="dxa"/>
            <w:tcBorders>
              <w:top w:val="nil"/>
              <w:left w:val="single" w:sz="12" w:space="0" w:color="auto"/>
              <w:bottom w:val="nil"/>
            </w:tcBorders>
          </w:tcPr>
          <w:p w14:paraId="460877DB" w14:textId="77777777" w:rsidR="00AA47E0" w:rsidRDefault="00AA47E0">
            <w:pPr>
              <w:pStyle w:val="GGTEphCell2"/>
            </w:pPr>
            <w:proofErr w:type="spellStart"/>
            <w:r>
              <w:t>didoi</w:t>
            </w:r>
            <w:proofErr w:type="spellEnd"/>
            <w:r>
              <w:t>/</w:t>
            </w:r>
            <w:proofErr w:type="spellStart"/>
            <w:r>
              <w:t>hn</w:t>
            </w:r>
            <w:proofErr w:type="spellEnd"/>
          </w:p>
        </w:tc>
        <w:tc>
          <w:tcPr>
            <w:tcW w:w="1361" w:type="dxa"/>
            <w:tcBorders>
              <w:top w:val="nil"/>
              <w:bottom w:val="nil"/>
              <w:right w:val="single" w:sz="12" w:space="0" w:color="auto"/>
            </w:tcBorders>
          </w:tcPr>
          <w:p w14:paraId="4DEAF54F" w14:textId="77777777" w:rsidR="00AA47E0" w:rsidRDefault="00AA47E0">
            <w:pPr>
              <w:pStyle w:val="GGTEphCell2"/>
            </w:pPr>
            <w:proofErr w:type="spellStart"/>
            <w:r>
              <w:t>didoi</w:t>
            </w:r>
            <w:proofErr w:type="spellEnd"/>
            <w:r>
              <w:t>/</w:t>
            </w:r>
            <w:proofErr w:type="spellStart"/>
            <w:r>
              <w:t>mhn</w:t>
            </w:r>
            <w:proofErr w:type="spellEnd"/>
          </w:p>
        </w:tc>
        <w:tc>
          <w:tcPr>
            <w:tcW w:w="2041" w:type="dxa"/>
            <w:tcBorders>
              <w:top w:val="nil"/>
              <w:left w:val="nil"/>
              <w:bottom w:val="nil"/>
            </w:tcBorders>
          </w:tcPr>
          <w:p w14:paraId="49D1AEFE" w14:textId="77777777" w:rsidR="00AA47E0" w:rsidRDefault="00AA47E0">
            <w:pPr>
              <w:pStyle w:val="GGTEphCell2"/>
            </w:pPr>
            <w:proofErr w:type="spellStart"/>
            <w:r>
              <w:t>doi</w:t>
            </w:r>
            <w:proofErr w:type="spellEnd"/>
            <w:r>
              <w:t>/</w:t>
            </w:r>
            <w:proofErr w:type="spellStart"/>
            <w:r>
              <w:t>hn</w:t>
            </w:r>
            <w:proofErr w:type="spellEnd"/>
          </w:p>
        </w:tc>
        <w:tc>
          <w:tcPr>
            <w:tcW w:w="2495" w:type="dxa"/>
            <w:tcBorders>
              <w:top w:val="nil"/>
              <w:bottom w:val="nil"/>
            </w:tcBorders>
          </w:tcPr>
          <w:p w14:paraId="0C331135" w14:textId="77777777" w:rsidR="00AA47E0" w:rsidRDefault="00AA47E0">
            <w:pPr>
              <w:pStyle w:val="GGTEphCell2"/>
            </w:pPr>
            <w:proofErr w:type="spellStart"/>
            <w:r>
              <w:t>doi</w:t>
            </w:r>
            <w:proofErr w:type="spellEnd"/>
            <w:r>
              <w:t>/</w:t>
            </w:r>
            <w:proofErr w:type="spellStart"/>
            <w:r>
              <w:t>mhn</w:t>
            </w:r>
            <w:proofErr w:type="spellEnd"/>
          </w:p>
        </w:tc>
        <w:tc>
          <w:tcPr>
            <w:tcW w:w="1389" w:type="dxa"/>
            <w:tcBorders>
              <w:top w:val="nil"/>
              <w:bottom w:val="nil"/>
              <w:right w:val="single" w:sz="4" w:space="0" w:color="auto"/>
            </w:tcBorders>
          </w:tcPr>
          <w:p w14:paraId="1E27C3F2" w14:textId="77777777" w:rsidR="00AA47E0" w:rsidRDefault="00AA47E0">
            <w:pPr>
              <w:pStyle w:val="GGTEphCell2"/>
            </w:pPr>
            <w:proofErr w:type="spellStart"/>
            <w:r>
              <w:t>doqei</w:t>
            </w:r>
            <w:proofErr w:type="spellEnd"/>
            <w:r>
              <w:t>/</w:t>
            </w:r>
            <w:proofErr w:type="spellStart"/>
            <w:r>
              <w:t>hn</w:t>
            </w:r>
            <w:proofErr w:type="spellEnd"/>
          </w:p>
        </w:tc>
      </w:tr>
      <w:tr w:rsidR="00AA47E0" w14:paraId="52B54AF4" w14:textId="77777777" w:rsidTr="00C75ED1">
        <w:trPr>
          <w:cantSplit/>
        </w:trPr>
        <w:tc>
          <w:tcPr>
            <w:tcW w:w="369" w:type="dxa"/>
            <w:vMerge/>
            <w:tcBorders>
              <w:top w:val="nil"/>
              <w:bottom w:val="nil"/>
              <w:right w:val="nil"/>
            </w:tcBorders>
          </w:tcPr>
          <w:p w14:paraId="47D82BD1" w14:textId="77777777" w:rsidR="00AA47E0" w:rsidRDefault="00AA47E0"/>
        </w:tc>
        <w:tc>
          <w:tcPr>
            <w:tcW w:w="1418" w:type="dxa"/>
            <w:tcBorders>
              <w:top w:val="nil"/>
              <w:left w:val="single" w:sz="12" w:space="0" w:color="auto"/>
              <w:bottom w:val="nil"/>
            </w:tcBorders>
          </w:tcPr>
          <w:p w14:paraId="4B15C705" w14:textId="77777777" w:rsidR="00AA47E0" w:rsidRDefault="00AA47E0">
            <w:pPr>
              <w:pStyle w:val="GGTEphCell2"/>
            </w:pPr>
            <w:proofErr w:type="spellStart"/>
            <w:r>
              <w:t>didoi</w:t>
            </w:r>
            <w:proofErr w:type="spellEnd"/>
            <w:r>
              <w:t>/</w:t>
            </w:r>
            <w:proofErr w:type="spellStart"/>
            <w:r>
              <w:t>hj</w:t>
            </w:r>
            <w:proofErr w:type="spellEnd"/>
          </w:p>
        </w:tc>
        <w:tc>
          <w:tcPr>
            <w:tcW w:w="1361" w:type="dxa"/>
            <w:tcBorders>
              <w:top w:val="nil"/>
              <w:bottom w:val="nil"/>
              <w:right w:val="single" w:sz="12" w:space="0" w:color="auto"/>
            </w:tcBorders>
          </w:tcPr>
          <w:p w14:paraId="1D80D958" w14:textId="77777777" w:rsidR="00AA47E0" w:rsidRDefault="00AA47E0">
            <w:pPr>
              <w:pStyle w:val="GGTEphCell2"/>
            </w:pPr>
            <w:proofErr w:type="spellStart"/>
            <w:r>
              <w:t>didoi</w:t>
            </w:r>
            <w:proofErr w:type="spellEnd"/>
            <w:r>
              <w:t>=o</w:t>
            </w:r>
          </w:p>
        </w:tc>
        <w:tc>
          <w:tcPr>
            <w:tcW w:w="2041" w:type="dxa"/>
            <w:tcBorders>
              <w:top w:val="nil"/>
              <w:left w:val="nil"/>
              <w:bottom w:val="nil"/>
            </w:tcBorders>
          </w:tcPr>
          <w:p w14:paraId="731EC63A" w14:textId="77777777" w:rsidR="00AA47E0" w:rsidRDefault="00AA47E0">
            <w:pPr>
              <w:pStyle w:val="GGTEphCell2"/>
            </w:pPr>
            <w:proofErr w:type="spellStart"/>
            <w:r>
              <w:t>doi</w:t>
            </w:r>
            <w:proofErr w:type="spellEnd"/>
            <w:r>
              <w:t>/</w:t>
            </w:r>
            <w:proofErr w:type="spellStart"/>
            <w:r>
              <w:t>hj</w:t>
            </w:r>
            <w:proofErr w:type="spellEnd"/>
          </w:p>
        </w:tc>
        <w:tc>
          <w:tcPr>
            <w:tcW w:w="2495" w:type="dxa"/>
            <w:tcBorders>
              <w:top w:val="nil"/>
              <w:bottom w:val="nil"/>
            </w:tcBorders>
          </w:tcPr>
          <w:p w14:paraId="7EA7A749" w14:textId="77777777" w:rsidR="00AA47E0" w:rsidRDefault="00AA47E0">
            <w:pPr>
              <w:pStyle w:val="GGTEphCell2"/>
            </w:pPr>
            <w:proofErr w:type="spellStart"/>
            <w:r>
              <w:t>doi</w:t>
            </w:r>
            <w:proofErr w:type="spellEnd"/>
            <w:r>
              <w:t>=o</w:t>
            </w:r>
          </w:p>
        </w:tc>
        <w:tc>
          <w:tcPr>
            <w:tcW w:w="1389" w:type="dxa"/>
            <w:tcBorders>
              <w:top w:val="nil"/>
              <w:bottom w:val="nil"/>
              <w:right w:val="single" w:sz="4" w:space="0" w:color="auto"/>
            </w:tcBorders>
          </w:tcPr>
          <w:p w14:paraId="00C9A46B" w14:textId="77777777" w:rsidR="00AA47E0" w:rsidRDefault="00AA47E0">
            <w:pPr>
              <w:pStyle w:val="GGTEphCell2"/>
            </w:pPr>
            <w:proofErr w:type="spellStart"/>
            <w:r>
              <w:t>doqei</w:t>
            </w:r>
            <w:proofErr w:type="spellEnd"/>
            <w:r>
              <w:t>/</w:t>
            </w:r>
            <w:proofErr w:type="spellStart"/>
            <w:r>
              <w:t>hj</w:t>
            </w:r>
            <w:proofErr w:type="spellEnd"/>
          </w:p>
        </w:tc>
      </w:tr>
      <w:tr w:rsidR="00AA47E0" w14:paraId="2CD095EE" w14:textId="77777777" w:rsidTr="00C75ED1">
        <w:trPr>
          <w:cantSplit/>
        </w:trPr>
        <w:tc>
          <w:tcPr>
            <w:tcW w:w="369" w:type="dxa"/>
            <w:vMerge/>
            <w:tcBorders>
              <w:top w:val="nil"/>
              <w:bottom w:val="nil"/>
              <w:right w:val="nil"/>
            </w:tcBorders>
          </w:tcPr>
          <w:p w14:paraId="10094152" w14:textId="77777777" w:rsidR="00AA47E0" w:rsidRDefault="00AA47E0"/>
        </w:tc>
        <w:tc>
          <w:tcPr>
            <w:tcW w:w="1418" w:type="dxa"/>
            <w:tcBorders>
              <w:top w:val="nil"/>
              <w:left w:val="single" w:sz="12" w:space="0" w:color="auto"/>
              <w:bottom w:val="nil"/>
            </w:tcBorders>
          </w:tcPr>
          <w:p w14:paraId="4E1B9B17" w14:textId="77777777" w:rsidR="00AA47E0" w:rsidRDefault="00AA47E0">
            <w:pPr>
              <w:pStyle w:val="GGTEphCell2"/>
            </w:pPr>
            <w:proofErr w:type="spellStart"/>
            <w:r>
              <w:t>didoi</w:t>
            </w:r>
            <w:proofErr w:type="spellEnd"/>
            <w:r>
              <w:t>/h</w:t>
            </w:r>
          </w:p>
        </w:tc>
        <w:tc>
          <w:tcPr>
            <w:tcW w:w="1361" w:type="dxa"/>
            <w:tcBorders>
              <w:top w:val="nil"/>
              <w:bottom w:val="nil"/>
              <w:right w:val="single" w:sz="12" w:space="0" w:color="auto"/>
            </w:tcBorders>
          </w:tcPr>
          <w:p w14:paraId="141992F5" w14:textId="77777777" w:rsidR="00AA47E0" w:rsidRDefault="00AA47E0">
            <w:pPr>
              <w:pStyle w:val="GGTEphCell2"/>
            </w:pPr>
            <w:proofErr w:type="spellStart"/>
            <w:r>
              <w:t>didoi</w:t>
            </w:r>
            <w:proofErr w:type="spellEnd"/>
            <w:r>
              <w:t>=to</w:t>
            </w:r>
          </w:p>
        </w:tc>
        <w:tc>
          <w:tcPr>
            <w:tcW w:w="2041" w:type="dxa"/>
            <w:tcBorders>
              <w:top w:val="nil"/>
              <w:left w:val="nil"/>
              <w:bottom w:val="nil"/>
            </w:tcBorders>
          </w:tcPr>
          <w:p w14:paraId="34276D10" w14:textId="77777777" w:rsidR="00AA47E0" w:rsidRDefault="00AA47E0">
            <w:pPr>
              <w:pStyle w:val="GGTEphCell2"/>
            </w:pPr>
            <w:proofErr w:type="spellStart"/>
            <w:r>
              <w:t>doi</w:t>
            </w:r>
            <w:proofErr w:type="spellEnd"/>
            <w:r>
              <w:t>/h</w:t>
            </w:r>
            <w:r>
              <w:tab/>
            </w:r>
            <w:r>
              <w:tab/>
              <w:t>¯</w:t>
            </w:r>
            <w:proofErr w:type="spellStart"/>
            <w:r>
              <w:rPr>
                <w:shd w:val="pct12" w:color="auto" w:fill="FFFFFF"/>
              </w:rPr>
              <w:t>dw</w:t>
            </w:r>
            <w:proofErr w:type="spellEnd"/>
            <w:r>
              <w:rPr>
                <w:shd w:val="pct12" w:color="auto" w:fill="FFFFFF"/>
              </w:rPr>
              <w:t>%&amp;h</w:t>
            </w:r>
          </w:p>
        </w:tc>
        <w:tc>
          <w:tcPr>
            <w:tcW w:w="2495" w:type="dxa"/>
            <w:tcBorders>
              <w:top w:val="nil"/>
              <w:bottom w:val="nil"/>
            </w:tcBorders>
          </w:tcPr>
          <w:p w14:paraId="678FD128" w14:textId="77777777" w:rsidR="00AA47E0" w:rsidRDefault="00AA47E0">
            <w:pPr>
              <w:pStyle w:val="GGTEphCell2"/>
            </w:pPr>
            <w:proofErr w:type="spellStart"/>
            <w:r>
              <w:t>doi</w:t>
            </w:r>
            <w:proofErr w:type="spellEnd"/>
            <w:r>
              <w:t>=to</w:t>
            </w:r>
          </w:p>
        </w:tc>
        <w:tc>
          <w:tcPr>
            <w:tcW w:w="1389" w:type="dxa"/>
            <w:tcBorders>
              <w:top w:val="nil"/>
              <w:bottom w:val="nil"/>
              <w:right w:val="single" w:sz="4" w:space="0" w:color="auto"/>
            </w:tcBorders>
          </w:tcPr>
          <w:p w14:paraId="1357DD47" w14:textId="77777777" w:rsidR="00AA47E0" w:rsidRDefault="00AA47E0">
            <w:pPr>
              <w:pStyle w:val="GGTEphCell2"/>
            </w:pPr>
            <w:proofErr w:type="spellStart"/>
            <w:r>
              <w:t>doqei</w:t>
            </w:r>
            <w:proofErr w:type="spellEnd"/>
            <w:r>
              <w:t>/h</w:t>
            </w:r>
          </w:p>
        </w:tc>
      </w:tr>
      <w:tr w:rsidR="00AA47E0" w14:paraId="218F66C1" w14:textId="77777777" w:rsidTr="00C75ED1">
        <w:trPr>
          <w:cantSplit/>
        </w:trPr>
        <w:tc>
          <w:tcPr>
            <w:tcW w:w="369" w:type="dxa"/>
            <w:vMerge/>
            <w:tcBorders>
              <w:top w:val="nil"/>
              <w:bottom w:val="nil"/>
              <w:right w:val="nil"/>
            </w:tcBorders>
          </w:tcPr>
          <w:p w14:paraId="59149A96" w14:textId="77777777" w:rsidR="00AA47E0" w:rsidRDefault="00AA47E0"/>
        </w:tc>
        <w:tc>
          <w:tcPr>
            <w:tcW w:w="1418" w:type="dxa"/>
            <w:tcBorders>
              <w:top w:val="nil"/>
              <w:left w:val="single" w:sz="12" w:space="0" w:color="auto"/>
              <w:bottom w:val="nil"/>
            </w:tcBorders>
          </w:tcPr>
          <w:p w14:paraId="067B3F24" w14:textId="77777777" w:rsidR="00AA47E0" w:rsidRDefault="00AA47E0">
            <w:pPr>
              <w:pStyle w:val="GGTEphCell2"/>
            </w:pPr>
            <w:proofErr w:type="spellStart"/>
            <w:r>
              <w:t>didoi</w:t>
            </w:r>
            <w:proofErr w:type="spellEnd"/>
            <w:r>
              <w:t>=men</w:t>
            </w:r>
            <w:r>
              <w:tab/>
            </w:r>
            <w:r>
              <w:tab/>
            </w:r>
            <w:r>
              <w:tab/>
              <w:t>¾</w:t>
            </w:r>
          </w:p>
        </w:tc>
        <w:tc>
          <w:tcPr>
            <w:tcW w:w="1361" w:type="dxa"/>
            <w:tcBorders>
              <w:top w:val="nil"/>
              <w:bottom w:val="nil"/>
              <w:right w:val="single" w:sz="12" w:space="0" w:color="auto"/>
            </w:tcBorders>
          </w:tcPr>
          <w:p w14:paraId="413208F7" w14:textId="77777777" w:rsidR="00AA47E0" w:rsidRDefault="00AA47E0">
            <w:pPr>
              <w:pStyle w:val="GGTEphCell2"/>
            </w:pPr>
            <w:proofErr w:type="spellStart"/>
            <w:r>
              <w:t>didoi</w:t>
            </w:r>
            <w:proofErr w:type="spellEnd"/>
            <w:r>
              <w:t>/</w:t>
            </w:r>
            <w:proofErr w:type="spellStart"/>
            <w:r>
              <w:t>meqa</w:t>
            </w:r>
            <w:proofErr w:type="spellEnd"/>
          </w:p>
        </w:tc>
        <w:tc>
          <w:tcPr>
            <w:tcW w:w="2041" w:type="dxa"/>
            <w:tcBorders>
              <w:top w:val="nil"/>
              <w:left w:val="nil"/>
              <w:bottom w:val="nil"/>
            </w:tcBorders>
          </w:tcPr>
          <w:p w14:paraId="378ED11C" w14:textId="77777777" w:rsidR="00AA47E0" w:rsidRDefault="00AA47E0">
            <w:pPr>
              <w:pStyle w:val="GGTEphCell2"/>
            </w:pPr>
            <w:proofErr w:type="spellStart"/>
            <w:r>
              <w:t>doi</w:t>
            </w:r>
            <w:proofErr w:type="spellEnd"/>
            <w:r>
              <w:t>=men</w:t>
            </w:r>
            <w:r>
              <w:tab/>
            </w:r>
            <w:r>
              <w:tab/>
            </w:r>
            <w:r>
              <w:tab/>
            </w:r>
            <w:r>
              <w:tab/>
              <w:t>¾</w:t>
            </w:r>
          </w:p>
        </w:tc>
        <w:tc>
          <w:tcPr>
            <w:tcW w:w="2495" w:type="dxa"/>
            <w:tcBorders>
              <w:top w:val="nil"/>
              <w:bottom w:val="nil"/>
            </w:tcBorders>
          </w:tcPr>
          <w:p w14:paraId="7CF8EFCB" w14:textId="77777777" w:rsidR="00AA47E0" w:rsidRDefault="00AA47E0">
            <w:pPr>
              <w:pStyle w:val="GGTEphCell2"/>
            </w:pPr>
            <w:proofErr w:type="spellStart"/>
            <w:r>
              <w:t>doi</w:t>
            </w:r>
            <w:proofErr w:type="spellEnd"/>
            <w:r>
              <w:t>/</w:t>
            </w:r>
            <w:proofErr w:type="spellStart"/>
            <w:r>
              <w:t>meqa</w:t>
            </w:r>
            <w:proofErr w:type="spellEnd"/>
          </w:p>
        </w:tc>
        <w:tc>
          <w:tcPr>
            <w:tcW w:w="1389" w:type="dxa"/>
            <w:tcBorders>
              <w:top w:val="nil"/>
              <w:bottom w:val="nil"/>
              <w:right w:val="single" w:sz="4" w:space="0" w:color="auto"/>
            </w:tcBorders>
          </w:tcPr>
          <w:p w14:paraId="751429AA" w14:textId="77777777" w:rsidR="00AA47E0" w:rsidRDefault="00AA47E0">
            <w:pPr>
              <w:pStyle w:val="GGTEphCell2"/>
              <w:rPr>
                <w:rFonts w:ascii="Times New Roman" w:hAnsi="Times New Roman"/>
              </w:rPr>
            </w:pPr>
            <w:proofErr w:type="spellStart"/>
            <w:r>
              <w:t>doqei</w:t>
            </w:r>
            <w:proofErr w:type="spellEnd"/>
            <w:r>
              <w:t>=men</w:t>
            </w:r>
            <w:r>
              <w:tab/>
              <w:t>¾</w:t>
            </w:r>
          </w:p>
        </w:tc>
      </w:tr>
      <w:tr w:rsidR="00AA47E0" w14:paraId="36C031F2" w14:textId="77777777" w:rsidTr="00C75ED1">
        <w:trPr>
          <w:cantSplit/>
        </w:trPr>
        <w:tc>
          <w:tcPr>
            <w:tcW w:w="369" w:type="dxa"/>
            <w:vMerge/>
            <w:tcBorders>
              <w:top w:val="nil"/>
              <w:bottom w:val="nil"/>
              <w:right w:val="nil"/>
            </w:tcBorders>
          </w:tcPr>
          <w:p w14:paraId="1565C7AB" w14:textId="77777777" w:rsidR="00AA47E0" w:rsidRDefault="00AA47E0"/>
        </w:tc>
        <w:tc>
          <w:tcPr>
            <w:tcW w:w="1418" w:type="dxa"/>
            <w:tcBorders>
              <w:top w:val="nil"/>
              <w:left w:val="single" w:sz="12" w:space="0" w:color="auto"/>
              <w:bottom w:val="nil"/>
            </w:tcBorders>
          </w:tcPr>
          <w:p w14:paraId="7CA99E85" w14:textId="77777777" w:rsidR="00AA47E0" w:rsidRDefault="00AA47E0">
            <w:pPr>
              <w:pStyle w:val="GGTEphCell2"/>
            </w:pPr>
            <w:proofErr w:type="spellStart"/>
            <w:r>
              <w:t>didoi</w:t>
            </w:r>
            <w:proofErr w:type="spellEnd"/>
            <w:r>
              <w:t>=</w:t>
            </w:r>
            <w:proofErr w:type="spellStart"/>
            <w:r>
              <w:t>te</w:t>
            </w:r>
            <w:proofErr w:type="spellEnd"/>
            <w:r>
              <w:tab/>
            </w:r>
            <w:r>
              <w:tab/>
            </w:r>
            <w:r>
              <w:tab/>
            </w:r>
            <w:r>
              <w:tab/>
              <w:t>¾</w:t>
            </w:r>
          </w:p>
        </w:tc>
        <w:tc>
          <w:tcPr>
            <w:tcW w:w="1361" w:type="dxa"/>
            <w:tcBorders>
              <w:top w:val="nil"/>
              <w:bottom w:val="nil"/>
              <w:right w:val="single" w:sz="12" w:space="0" w:color="auto"/>
            </w:tcBorders>
          </w:tcPr>
          <w:p w14:paraId="12334563" w14:textId="77777777" w:rsidR="00AA47E0" w:rsidRDefault="00AA47E0">
            <w:pPr>
              <w:pStyle w:val="GGTEphCell2"/>
            </w:pPr>
            <w:proofErr w:type="spellStart"/>
            <w:r>
              <w:t>didoi</w:t>
            </w:r>
            <w:proofErr w:type="spellEnd"/>
            <w:r>
              <w:t>=</w:t>
            </w:r>
            <w:proofErr w:type="spellStart"/>
            <w:r>
              <w:t>sqe</w:t>
            </w:r>
            <w:proofErr w:type="spellEnd"/>
          </w:p>
        </w:tc>
        <w:tc>
          <w:tcPr>
            <w:tcW w:w="2041" w:type="dxa"/>
            <w:tcBorders>
              <w:top w:val="nil"/>
              <w:left w:val="nil"/>
              <w:bottom w:val="nil"/>
            </w:tcBorders>
          </w:tcPr>
          <w:p w14:paraId="53F99E30" w14:textId="77777777" w:rsidR="00AA47E0" w:rsidRDefault="00AA47E0">
            <w:pPr>
              <w:pStyle w:val="GGTEphCell2"/>
            </w:pPr>
            <w:proofErr w:type="spellStart"/>
            <w:r>
              <w:t>doi</w:t>
            </w:r>
            <w:proofErr w:type="spellEnd"/>
            <w:r>
              <w:t>=</w:t>
            </w:r>
            <w:proofErr w:type="spellStart"/>
            <w:r>
              <w:t>te</w:t>
            </w:r>
            <w:proofErr w:type="spellEnd"/>
            <w:r>
              <w:tab/>
            </w:r>
            <w:r>
              <w:tab/>
            </w:r>
            <w:r>
              <w:tab/>
            </w:r>
            <w:r>
              <w:tab/>
              <w:t>¾</w:t>
            </w:r>
          </w:p>
        </w:tc>
        <w:tc>
          <w:tcPr>
            <w:tcW w:w="2495" w:type="dxa"/>
            <w:tcBorders>
              <w:top w:val="nil"/>
              <w:bottom w:val="nil"/>
            </w:tcBorders>
          </w:tcPr>
          <w:p w14:paraId="2A366C42" w14:textId="77777777" w:rsidR="00AA47E0" w:rsidRDefault="00AA47E0">
            <w:pPr>
              <w:pStyle w:val="GGTEphCell2"/>
            </w:pPr>
            <w:proofErr w:type="spellStart"/>
            <w:r>
              <w:t>doi</w:t>
            </w:r>
            <w:proofErr w:type="spellEnd"/>
            <w:r>
              <w:t>=</w:t>
            </w:r>
            <w:proofErr w:type="spellStart"/>
            <w:r>
              <w:t>sqe</w:t>
            </w:r>
            <w:proofErr w:type="spellEnd"/>
          </w:p>
        </w:tc>
        <w:tc>
          <w:tcPr>
            <w:tcW w:w="1389" w:type="dxa"/>
            <w:tcBorders>
              <w:top w:val="nil"/>
              <w:bottom w:val="nil"/>
              <w:right w:val="single" w:sz="4" w:space="0" w:color="auto"/>
            </w:tcBorders>
          </w:tcPr>
          <w:p w14:paraId="04E3EB22" w14:textId="77777777" w:rsidR="00AA47E0" w:rsidRDefault="00AA47E0">
            <w:pPr>
              <w:pStyle w:val="GGTEphCell2"/>
            </w:pPr>
            <w:proofErr w:type="spellStart"/>
            <w:r>
              <w:t>doqei</w:t>
            </w:r>
            <w:proofErr w:type="spellEnd"/>
            <w:r>
              <w:t>=</w:t>
            </w:r>
            <w:proofErr w:type="spellStart"/>
            <w:r>
              <w:t>te</w:t>
            </w:r>
            <w:proofErr w:type="spellEnd"/>
            <w:r>
              <w:tab/>
            </w:r>
            <w:r>
              <w:tab/>
            </w:r>
            <w:r>
              <w:tab/>
              <w:t>¾</w:t>
            </w:r>
          </w:p>
        </w:tc>
      </w:tr>
      <w:tr w:rsidR="00AA47E0" w14:paraId="3A491C6C" w14:textId="77777777" w:rsidTr="00C75ED1">
        <w:trPr>
          <w:cantSplit/>
        </w:trPr>
        <w:tc>
          <w:tcPr>
            <w:tcW w:w="369" w:type="dxa"/>
            <w:vMerge/>
            <w:tcBorders>
              <w:top w:val="nil"/>
              <w:bottom w:val="single" w:sz="12" w:space="0" w:color="auto"/>
              <w:right w:val="nil"/>
            </w:tcBorders>
          </w:tcPr>
          <w:p w14:paraId="0648EC68" w14:textId="77777777" w:rsidR="00AA47E0" w:rsidRDefault="00AA47E0"/>
        </w:tc>
        <w:tc>
          <w:tcPr>
            <w:tcW w:w="1418" w:type="dxa"/>
            <w:tcBorders>
              <w:top w:val="nil"/>
              <w:left w:val="single" w:sz="12" w:space="0" w:color="auto"/>
              <w:bottom w:val="single" w:sz="12" w:space="0" w:color="auto"/>
            </w:tcBorders>
          </w:tcPr>
          <w:p w14:paraId="36A1FCF1" w14:textId="77777777" w:rsidR="00AA47E0" w:rsidRDefault="00AA47E0">
            <w:pPr>
              <w:pStyle w:val="GGTEphCell2"/>
            </w:pPr>
            <w:proofErr w:type="spellStart"/>
            <w:r>
              <w:t>didoi</w:t>
            </w:r>
            <w:proofErr w:type="spellEnd"/>
            <w:r>
              <w:t>=</w:t>
            </w:r>
            <w:proofErr w:type="spellStart"/>
            <w:r>
              <w:t>en</w:t>
            </w:r>
            <w:proofErr w:type="spellEnd"/>
            <w:r>
              <w:tab/>
            </w:r>
            <w:r>
              <w:tab/>
            </w:r>
            <w:r>
              <w:tab/>
            </w:r>
            <w:r>
              <w:tab/>
            </w:r>
            <w:r>
              <w:tab/>
              <w:t>¾</w:t>
            </w:r>
          </w:p>
        </w:tc>
        <w:tc>
          <w:tcPr>
            <w:tcW w:w="1361" w:type="dxa"/>
            <w:tcBorders>
              <w:top w:val="nil"/>
              <w:bottom w:val="single" w:sz="12" w:space="0" w:color="auto"/>
              <w:right w:val="single" w:sz="12" w:space="0" w:color="auto"/>
            </w:tcBorders>
          </w:tcPr>
          <w:p w14:paraId="7F717500" w14:textId="77777777" w:rsidR="00AA47E0" w:rsidRDefault="00AA47E0">
            <w:pPr>
              <w:pStyle w:val="GGTEphCell2"/>
            </w:pPr>
            <w:proofErr w:type="spellStart"/>
            <w:r>
              <w:t>didoi</w:t>
            </w:r>
            <w:proofErr w:type="spellEnd"/>
            <w:r>
              <w:t>=</w:t>
            </w:r>
            <w:proofErr w:type="spellStart"/>
            <w:r>
              <w:t>nto</w:t>
            </w:r>
            <w:proofErr w:type="spellEnd"/>
          </w:p>
        </w:tc>
        <w:tc>
          <w:tcPr>
            <w:tcW w:w="2041" w:type="dxa"/>
            <w:tcBorders>
              <w:top w:val="nil"/>
              <w:left w:val="nil"/>
              <w:bottom w:val="single" w:sz="12" w:space="0" w:color="auto"/>
            </w:tcBorders>
          </w:tcPr>
          <w:p w14:paraId="3EA27DD5" w14:textId="77777777" w:rsidR="00AA47E0" w:rsidRDefault="00AA47E0">
            <w:pPr>
              <w:pStyle w:val="GGTEphCell2"/>
            </w:pPr>
            <w:proofErr w:type="spellStart"/>
            <w:r>
              <w:t>doi</w:t>
            </w:r>
            <w:proofErr w:type="spellEnd"/>
            <w:r>
              <w:t>=</w:t>
            </w:r>
            <w:proofErr w:type="spellStart"/>
            <w:r>
              <w:t>en</w:t>
            </w:r>
            <w:proofErr w:type="spellEnd"/>
            <w:r>
              <w:tab/>
            </w:r>
            <w:r>
              <w:tab/>
            </w:r>
            <w:r>
              <w:tab/>
            </w:r>
            <w:r>
              <w:tab/>
              <w:t>¾</w:t>
            </w:r>
          </w:p>
        </w:tc>
        <w:tc>
          <w:tcPr>
            <w:tcW w:w="2495" w:type="dxa"/>
            <w:tcBorders>
              <w:top w:val="nil"/>
              <w:bottom w:val="single" w:sz="12" w:space="0" w:color="auto"/>
            </w:tcBorders>
          </w:tcPr>
          <w:p w14:paraId="7AC21F87" w14:textId="77777777" w:rsidR="00AA47E0" w:rsidRDefault="00AA47E0">
            <w:pPr>
              <w:pStyle w:val="GGTEphCell2"/>
            </w:pPr>
            <w:proofErr w:type="spellStart"/>
            <w:r>
              <w:t>doi</w:t>
            </w:r>
            <w:proofErr w:type="spellEnd"/>
            <w:r>
              <w:t>=</w:t>
            </w:r>
            <w:proofErr w:type="spellStart"/>
            <w:r>
              <w:t>nto</w:t>
            </w:r>
            <w:proofErr w:type="spellEnd"/>
          </w:p>
        </w:tc>
        <w:tc>
          <w:tcPr>
            <w:tcW w:w="1389" w:type="dxa"/>
            <w:tcBorders>
              <w:top w:val="nil"/>
              <w:bottom w:val="single" w:sz="12" w:space="0" w:color="auto"/>
              <w:right w:val="single" w:sz="4" w:space="0" w:color="auto"/>
            </w:tcBorders>
          </w:tcPr>
          <w:p w14:paraId="0440855E" w14:textId="77777777" w:rsidR="00AA47E0" w:rsidRDefault="00AA47E0">
            <w:pPr>
              <w:pStyle w:val="GGTEphCell2"/>
            </w:pPr>
            <w:proofErr w:type="spellStart"/>
            <w:r>
              <w:t>doqei</w:t>
            </w:r>
            <w:proofErr w:type="spellEnd"/>
            <w:r>
              <w:t>=</w:t>
            </w:r>
            <w:proofErr w:type="spellStart"/>
            <w:r>
              <w:t>en</w:t>
            </w:r>
            <w:proofErr w:type="spellEnd"/>
            <w:r>
              <w:tab/>
            </w:r>
            <w:r>
              <w:tab/>
            </w:r>
            <w:r>
              <w:tab/>
            </w:r>
            <w:r>
              <w:tab/>
              <w:t>¾</w:t>
            </w:r>
          </w:p>
        </w:tc>
      </w:tr>
      <w:tr w:rsidR="00AA47E0" w14:paraId="2ED10E33" w14:textId="77777777" w:rsidTr="00C75ED1">
        <w:trPr>
          <w:cantSplit/>
        </w:trPr>
        <w:tc>
          <w:tcPr>
            <w:tcW w:w="369" w:type="dxa"/>
            <w:vMerge w:val="restart"/>
            <w:tcBorders>
              <w:top w:val="nil"/>
              <w:bottom w:val="nil"/>
              <w:right w:val="nil"/>
            </w:tcBorders>
            <w:textDirection w:val="btLr"/>
          </w:tcPr>
          <w:p w14:paraId="21D43AB2" w14:textId="77777777" w:rsidR="00AA47E0" w:rsidRDefault="00AA47E0">
            <w:pPr>
              <w:ind w:left="113" w:right="113"/>
            </w:pPr>
            <w:r>
              <w:t>Imperative</w:t>
            </w:r>
          </w:p>
          <w:p w14:paraId="65DC81DF" w14:textId="56404B13" w:rsidR="00AA47E0" w:rsidRDefault="00AA47E0"/>
        </w:tc>
        <w:tc>
          <w:tcPr>
            <w:tcW w:w="1418" w:type="dxa"/>
            <w:tcBorders>
              <w:top w:val="nil"/>
              <w:left w:val="single" w:sz="12" w:space="0" w:color="auto"/>
              <w:bottom w:val="nil"/>
            </w:tcBorders>
          </w:tcPr>
          <w:p w14:paraId="576F4597" w14:textId="77777777" w:rsidR="00AA47E0" w:rsidRDefault="00AA47E0">
            <w:pPr>
              <w:pStyle w:val="GGTEphCell2"/>
            </w:pPr>
            <w:r>
              <w:t>di/</w:t>
            </w:r>
            <w:proofErr w:type="spellStart"/>
            <w:r>
              <w:t>dou¯di</w:t>
            </w:r>
            <w:proofErr w:type="spellEnd"/>
            <w:r>
              <w:t>/</w:t>
            </w:r>
            <w:proofErr w:type="spellStart"/>
            <w:r>
              <w:t>doqi</w:t>
            </w:r>
            <w:proofErr w:type="spellEnd"/>
          </w:p>
        </w:tc>
        <w:tc>
          <w:tcPr>
            <w:tcW w:w="1361" w:type="dxa"/>
            <w:tcBorders>
              <w:top w:val="nil"/>
              <w:bottom w:val="nil"/>
              <w:right w:val="single" w:sz="12" w:space="0" w:color="auto"/>
            </w:tcBorders>
          </w:tcPr>
          <w:p w14:paraId="62CD9C2D" w14:textId="77777777" w:rsidR="00AA47E0" w:rsidRDefault="00AA47E0">
            <w:pPr>
              <w:pStyle w:val="GGTEphCell2"/>
            </w:pPr>
            <w:r>
              <w:t>di/</w:t>
            </w:r>
            <w:proofErr w:type="spellStart"/>
            <w:r>
              <w:t>doso</w:t>
            </w:r>
            <w:proofErr w:type="spellEnd"/>
          </w:p>
        </w:tc>
        <w:tc>
          <w:tcPr>
            <w:tcW w:w="2041" w:type="dxa"/>
            <w:tcBorders>
              <w:top w:val="nil"/>
              <w:left w:val="nil"/>
              <w:bottom w:val="nil"/>
            </w:tcBorders>
          </w:tcPr>
          <w:p w14:paraId="04ED60E3" w14:textId="77777777" w:rsidR="00AA47E0" w:rsidRDefault="00AA47E0">
            <w:pPr>
              <w:pStyle w:val="GGTEphCell2"/>
            </w:pPr>
            <w:r>
              <w:t>do/j</w:t>
            </w:r>
          </w:p>
        </w:tc>
        <w:tc>
          <w:tcPr>
            <w:tcW w:w="2495" w:type="dxa"/>
            <w:tcBorders>
              <w:top w:val="nil"/>
              <w:bottom w:val="nil"/>
            </w:tcBorders>
          </w:tcPr>
          <w:p w14:paraId="21AAA594" w14:textId="77777777" w:rsidR="00AA47E0" w:rsidRDefault="00AA47E0">
            <w:pPr>
              <w:pStyle w:val="GGTEphCell2"/>
            </w:pPr>
            <w:proofErr w:type="spellStart"/>
            <w:r>
              <w:t>dou</w:t>
            </w:r>
            <w:proofErr w:type="spellEnd"/>
            <w:r>
              <w:t>= ¯ do/so</w:t>
            </w:r>
          </w:p>
        </w:tc>
        <w:tc>
          <w:tcPr>
            <w:tcW w:w="1389" w:type="dxa"/>
            <w:tcBorders>
              <w:top w:val="nil"/>
              <w:bottom w:val="nil"/>
              <w:right w:val="single" w:sz="4" w:space="0" w:color="auto"/>
            </w:tcBorders>
          </w:tcPr>
          <w:p w14:paraId="2A9EF2B0" w14:textId="77777777" w:rsidR="00AA47E0" w:rsidRDefault="00AA47E0">
            <w:pPr>
              <w:pStyle w:val="GGTEphCell2"/>
            </w:pPr>
            <w:r>
              <w:t>do/</w:t>
            </w:r>
            <w:proofErr w:type="spellStart"/>
            <w:r>
              <w:t>qhti</w:t>
            </w:r>
            <w:proofErr w:type="spellEnd"/>
          </w:p>
        </w:tc>
      </w:tr>
      <w:tr w:rsidR="00AA47E0" w14:paraId="0BFFFBE1" w14:textId="77777777" w:rsidTr="00C75ED1">
        <w:trPr>
          <w:cantSplit/>
        </w:trPr>
        <w:tc>
          <w:tcPr>
            <w:tcW w:w="369" w:type="dxa"/>
            <w:vMerge/>
            <w:tcBorders>
              <w:top w:val="nil"/>
              <w:bottom w:val="nil"/>
              <w:right w:val="nil"/>
            </w:tcBorders>
          </w:tcPr>
          <w:p w14:paraId="251A8036" w14:textId="77777777" w:rsidR="00AA47E0" w:rsidRDefault="00AA47E0"/>
        </w:tc>
        <w:tc>
          <w:tcPr>
            <w:tcW w:w="1418" w:type="dxa"/>
            <w:tcBorders>
              <w:top w:val="nil"/>
              <w:left w:val="single" w:sz="12" w:space="0" w:color="auto"/>
              <w:bottom w:val="nil"/>
            </w:tcBorders>
          </w:tcPr>
          <w:p w14:paraId="04B56E9D" w14:textId="77777777" w:rsidR="00AA47E0" w:rsidRDefault="00AA47E0">
            <w:pPr>
              <w:pStyle w:val="GGTEphCell2"/>
            </w:pPr>
            <w:r>
              <w:t>dido/</w:t>
            </w:r>
            <w:proofErr w:type="spellStart"/>
            <w:r>
              <w:t>tw</w:t>
            </w:r>
            <w:proofErr w:type="spellEnd"/>
          </w:p>
        </w:tc>
        <w:tc>
          <w:tcPr>
            <w:tcW w:w="1361" w:type="dxa"/>
            <w:tcBorders>
              <w:top w:val="nil"/>
              <w:bottom w:val="nil"/>
              <w:right w:val="single" w:sz="12" w:space="0" w:color="auto"/>
            </w:tcBorders>
          </w:tcPr>
          <w:p w14:paraId="3F612C17" w14:textId="77777777" w:rsidR="00AA47E0" w:rsidRDefault="00AA47E0">
            <w:pPr>
              <w:pStyle w:val="GGTEphCell2"/>
            </w:pPr>
            <w:r>
              <w:t>dido/</w:t>
            </w:r>
            <w:proofErr w:type="spellStart"/>
            <w:r>
              <w:t>sqw</w:t>
            </w:r>
            <w:proofErr w:type="spellEnd"/>
          </w:p>
        </w:tc>
        <w:tc>
          <w:tcPr>
            <w:tcW w:w="2041" w:type="dxa"/>
            <w:tcBorders>
              <w:top w:val="nil"/>
              <w:left w:val="nil"/>
              <w:bottom w:val="nil"/>
            </w:tcBorders>
          </w:tcPr>
          <w:p w14:paraId="0DE54AE5" w14:textId="77777777" w:rsidR="00AA47E0" w:rsidRDefault="00AA47E0">
            <w:pPr>
              <w:pStyle w:val="GGTEphCell2"/>
            </w:pPr>
            <w:r>
              <w:t>do/</w:t>
            </w:r>
            <w:proofErr w:type="spellStart"/>
            <w:r>
              <w:t>tw</w:t>
            </w:r>
            <w:proofErr w:type="spellEnd"/>
          </w:p>
        </w:tc>
        <w:tc>
          <w:tcPr>
            <w:tcW w:w="2495" w:type="dxa"/>
            <w:tcBorders>
              <w:top w:val="nil"/>
              <w:bottom w:val="nil"/>
            </w:tcBorders>
          </w:tcPr>
          <w:p w14:paraId="3076F32E" w14:textId="77777777" w:rsidR="00AA47E0" w:rsidRDefault="00AA47E0">
            <w:pPr>
              <w:pStyle w:val="GGTEphCell2"/>
            </w:pPr>
            <w:r>
              <w:t>do/</w:t>
            </w:r>
            <w:proofErr w:type="spellStart"/>
            <w:r>
              <w:t>sqw</w:t>
            </w:r>
            <w:proofErr w:type="spellEnd"/>
          </w:p>
        </w:tc>
        <w:tc>
          <w:tcPr>
            <w:tcW w:w="1389" w:type="dxa"/>
            <w:tcBorders>
              <w:top w:val="nil"/>
              <w:bottom w:val="nil"/>
              <w:right w:val="single" w:sz="4" w:space="0" w:color="auto"/>
            </w:tcBorders>
          </w:tcPr>
          <w:p w14:paraId="5E5C0A32" w14:textId="77777777" w:rsidR="00AA47E0" w:rsidRDefault="00AA47E0">
            <w:pPr>
              <w:pStyle w:val="GGTEphCell2"/>
            </w:pPr>
            <w:proofErr w:type="spellStart"/>
            <w:r>
              <w:t>doqh</w:t>
            </w:r>
            <w:proofErr w:type="spellEnd"/>
            <w:r>
              <w:t>/</w:t>
            </w:r>
            <w:proofErr w:type="spellStart"/>
            <w:r>
              <w:t>tw</w:t>
            </w:r>
            <w:proofErr w:type="spellEnd"/>
          </w:p>
        </w:tc>
      </w:tr>
      <w:tr w:rsidR="00AA47E0" w14:paraId="3BEC6416" w14:textId="77777777" w:rsidTr="00C75ED1">
        <w:trPr>
          <w:cantSplit/>
        </w:trPr>
        <w:tc>
          <w:tcPr>
            <w:tcW w:w="369" w:type="dxa"/>
            <w:vMerge/>
            <w:tcBorders>
              <w:top w:val="nil"/>
              <w:bottom w:val="nil"/>
              <w:right w:val="nil"/>
            </w:tcBorders>
          </w:tcPr>
          <w:p w14:paraId="766EA6CD" w14:textId="77777777" w:rsidR="00AA47E0" w:rsidRDefault="00AA47E0"/>
        </w:tc>
        <w:tc>
          <w:tcPr>
            <w:tcW w:w="1418" w:type="dxa"/>
            <w:tcBorders>
              <w:top w:val="nil"/>
              <w:left w:val="single" w:sz="12" w:space="0" w:color="auto"/>
              <w:bottom w:val="nil"/>
            </w:tcBorders>
          </w:tcPr>
          <w:p w14:paraId="0E01EBEE" w14:textId="77777777" w:rsidR="00AA47E0" w:rsidRDefault="00AA47E0">
            <w:pPr>
              <w:pStyle w:val="GGTEphCell2"/>
            </w:pPr>
            <w:r>
              <w:rPr>
                <w:shd w:val="pct10" w:color="auto" w:fill="FFFFFF"/>
              </w:rPr>
              <w:t>di/dote</w:t>
            </w:r>
          </w:p>
        </w:tc>
        <w:tc>
          <w:tcPr>
            <w:tcW w:w="1361" w:type="dxa"/>
            <w:tcBorders>
              <w:top w:val="nil"/>
              <w:bottom w:val="nil"/>
              <w:right w:val="single" w:sz="12" w:space="0" w:color="auto"/>
            </w:tcBorders>
          </w:tcPr>
          <w:p w14:paraId="7AC4BAD6" w14:textId="77777777" w:rsidR="00AA47E0" w:rsidRDefault="00AA47E0">
            <w:pPr>
              <w:pStyle w:val="GGTEphCell2"/>
            </w:pPr>
            <w:r w:rsidRPr="000A39C2">
              <w:rPr>
                <w:shd w:val="pct10" w:color="auto" w:fill="FFFFFF"/>
              </w:rPr>
              <w:t>di/</w:t>
            </w:r>
            <w:proofErr w:type="spellStart"/>
            <w:r w:rsidRPr="000A39C2">
              <w:rPr>
                <w:shd w:val="pct10" w:color="auto" w:fill="FFFFFF"/>
              </w:rPr>
              <w:t>dosqe</w:t>
            </w:r>
            <w:proofErr w:type="spellEnd"/>
          </w:p>
        </w:tc>
        <w:tc>
          <w:tcPr>
            <w:tcW w:w="2041" w:type="dxa"/>
            <w:tcBorders>
              <w:top w:val="nil"/>
              <w:left w:val="nil"/>
              <w:bottom w:val="nil"/>
            </w:tcBorders>
          </w:tcPr>
          <w:p w14:paraId="6840987A" w14:textId="77777777" w:rsidR="00AA47E0" w:rsidRDefault="00AA47E0">
            <w:pPr>
              <w:pStyle w:val="GGTEphCell2"/>
            </w:pPr>
            <w:r>
              <w:t>do/</w:t>
            </w:r>
            <w:proofErr w:type="spellStart"/>
            <w:r>
              <w:t>te</w:t>
            </w:r>
            <w:proofErr w:type="spellEnd"/>
          </w:p>
        </w:tc>
        <w:tc>
          <w:tcPr>
            <w:tcW w:w="2495" w:type="dxa"/>
            <w:tcBorders>
              <w:top w:val="nil"/>
              <w:bottom w:val="nil"/>
            </w:tcBorders>
          </w:tcPr>
          <w:p w14:paraId="11268087" w14:textId="77777777" w:rsidR="00AA47E0" w:rsidRDefault="00AA47E0">
            <w:pPr>
              <w:pStyle w:val="GGTEphCell2"/>
            </w:pPr>
            <w:r>
              <w:t>do/</w:t>
            </w:r>
            <w:proofErr w:type="spellStart"/>
            <w:r>
              <w:t>sqe</w:t>
            </w:r>
            <w:proofErr w:type="spellEnd"/>
          </w:p>
        </w:tc>
        <w:tc>
          <w:tcPr>
            <w:tcW w:w="1389" w:type="dxa"/>
            <w:tcBorders>
              <w:top w:val="nil"/>
              <w:bottom w:val="nil"/>
              <w:right w:val="single" w:sz="4" w:space="0" w:color="auto"/>
            </w:tcBorders>
          </w:tcPr>
          <w:p w14:paraId="0D1D665B" w14:textId="77777777" w:rsidR="00AA47E0" w:rsidRDefault="00AA47E0">
            <w:pPr>
              <w:pStyle w:val="GGTEphCell2"/>
            </w:pPr>
            <w:r>
              <w:t>do/</w:t>
            </w:r>
            <w:proofErr w:type="spellStart"/>
            <w:r>
              <w:t>qhte</w:t>
            </w:r>
            <w:proofErr w:type="spellEnd"/>
          </w:p>
        </w:tc>
      </w:tr>
      <w:tr w:rsidR="00AC7EA3" w14:paraId="31C57DF1" w14:textId="77777777" w:rsidTr="00C75ED1">
        <w:trPr>
          <w:cantSplit/>
        </w:trPr>
        <w:tc>
          <w:tcPr>
            <w:tcW w:w="369" w:type="dxa"/>
            <w:vMerge/>
            <w:tcBorders>
              <w:top w:val="nil"/>
              <w:bottom w:val="nil"/>
              <w:right w:val="nil"/>
            </w:tcBorders>
          </w:tcPr>
          <w:p w14:paraId="47E7A4F4" w14:textId="77777777" w:rsidR="00AC7EA3" w:rsidRDefault="00AC7EA3" w:rsidP="00AC7EA3"/>
        </w:tc>
        <w:tc>
          <w:tcPr>
            <w:tcW w:w="1418" w:type="dxa"/>
            <w:tcBorders>
              <w:top w:val="nil"/>
              <w:left w:val="single" w:sz="12" w:space="0" w:color="auto"/>
              <w:bottom w:val="nil"/>
            </w:tcBorders>
          </w:tcPr>
          <w:p w14:paraId="1CAFFF3B" w14:textId="27B300CF" w:rsidR="00AC7EA3" w:rsidRDefault="00AC7EA3" w:rsidP="00AC7EA3">
            <w:pPr>
              <w:pStyle w:val="GGTEphCell2"/>
            </w:pPr>
            <w:r>
              <w:t>dido/</w:t>
            </w:r>
            <w:proofErr w:type="spellStart"/>
            <w:r>
              <w:t>twsan</w:t>
            </w:r>
            <w:proofErr w:type="spellEnd"/>
          </w:p>
        </w:tc>
        <w:tc>
          <w:tcPr>
            <w:tcW w:w="1361" w:type="dxa"/>
            <w:tcBorders>
              <w:top w:val="nil"/>
              <w:bottom w:val="nil"/>
              <w:right w:val="single" w:sz="12" w:space="0" w:color="auto"/>
            </w:tcBorders>
          </w:tcPr>
          <w:p w14:paraId="26DF4510" w14:textId="4FABF3EB" w:rsidR="00AC7EA3" w:rsidRDefault="00AC7EA3" w:rsidP="00AC7EA3">
            <w:pPr>
              <w:pStyle w:val="GGTEphCell2"/>
            </w:pPr>
            <w:r>
              <w:t>dido/</w:t>
            </w:r>
            <w:proofErr w:type="spellStart"/>
            <w:r>
              <w:t>sqwsan</w:t>
            </w:r>
            <w:proofErr w:type="spellEnd"/>
          </w:p>
        </w:tc>
        <w:tc>
          <w:tcPr>
            <w:tcW w:w="2041" w:type="dxa"/>
            <w:tcBorders>
              <w:top w:val="nil"/>
              <w:left w:val="nil"/>
              <w:bottom w:val="nil"/>
            </w:tcBorders>
          </w:tcPr>
          <w:p w14:paraId="5E694D5A" w14:textId="698E5767" w:rsidR="00AC7EA3" w:rsidRDefault="00AC7EA3" w:rsidP="00AC7EA3">
            <w:pPr>
              <w:pStyle w:val="GGTEphCell2"/>
            </w:pPr>
            <w:r>
              <w:t>do/</w:t>
            </w:r>
            <w:proofErr w:type="spellStart"/>
            <w:r>
              <w:t>twsan</w:t>
            </w:r>
            <w:proofErr w:type="spellEnd"/>
          </w:p>
        </w:tc>
        <w:tc>
          <w:tcPr>
            <w:tcW w:w="2495" w:type="dxa"/>
            <w:tcBorders>
              <w:top w:val="nil"/>
              <w:bottom w:val="nil"/>
            </w:tcBorders>
          </w:tcPr>
          <w:p w14:paraId="08C96E09" w14:textId="093E91FC" w:rsidR="00AC7EA3" w:rsidRDefault="00AC7EA3" w:rsidP="00AC7EA3">
            <w:pPr>
              <w:pStyle w:val="GGTEphCell2"/>
            </w:pPr>
            <w:r>
              <w:t>do/</w:t>
            </w:r>
            <w:proofErr w:type="spellStart"/>
            <w:r>
              <w:t>sqwsan</w:t>
            </w:r>
            <w:proofErr w:type="spellEnd"/>
          </w:p>
        </w:tc>
        <w:tc>
          <w:tcPr>
            <w:tcW w:w="1389" w:type="dxa"/>
            <w:tcBorders>
              <w:top w:val="nil"/>
              <w:bottom w:val="nil"/>
              <w:right w:val="single" w:sz="4" w:space="0" w:color="auto"/>
            </w:tcBorders>
          </w:tcPr>
          <w:p w14:paraId="328EF7CF" w14:textId="1E1F95FF" w:rsidR="00AC7EA3" w:rsidRDefault="00AC7EA3" w:rsidP="00AC7EA3">
            <w:pPr>
              <w:pStyle w:val="GGTEphCell2"/>
              <w:rPr>
                <w:rFonts w:ascii="Times New Roman" w:hAnsi="Times New Roman"/>
              </w:rPr>
            </w:pPr>
            <w:proofErr w:type="spellStart"/>
            <w:r>
              <w:t>doqh</w:t>
            </w:r>
            <w:proofErr w:type="spellEnd"/>
            <w:r>
              <w:t>/</w:t>
            </w:r>
            <w:proofErr w:type="spellStart"/>
            <w:r>
              <w:t>twsan</w:t>
            </w:r>
            <w:proofErr w:type="spellEnd"/>
          </w:p>
        </w:tc>
      </w:tr>
      <w:tr w:rsidR="00AA47E0" w14:paraId="0D548717" w14:textId="77777777" w:rsidTr="00C75ED1">
        <w:trPr>
          <w:cantSplit/>
        </w:trPr>
        <w:tc>
          <w:tcPr>
            <w:tcW w:w="369" w:type="dxa"/>
            <w:vMerge w:val="restart"/>
            <w:tcBorders>
              <w:top w:val="single" w:sz="12" w:space="0" w:color="auto"/>
              <w:bottom w:val="nil"/>
              <w:right w:val="nil"/>
            </w:tcBorders>
            <w:textDirection w:val="btLr"/>
          </w:tcPr>
          <w:p w14:paraId="007D53CE" w14:textId="77777777" w:rsidR="00AA47E0" w:rsidRDefault="00AA47E0">
            <w:pPr>
              <w:jc w:val="center"/>
            </w:pPr>
            <w:proofErr w:type="spellStart"/>
            <w:r>
              <w:t>Partic</w:t>
            </w:r>
            <w:proofErr w:type="spellEnd"/>
            <w:r>
              <w:t>.</w:t>
            </w:r>
          </w:p>
        </w:tc>
        <w:tc>
          <w:tcPr>
            <w:tcW w:w="1418" w:type="dxa"/>
            <w:tcBorders>
              <w:top w:val="single" w:sz="12" w:space="0" w:color="auto"/>
              <w:left w:val="single" w:sz="12" w:space="0" w:color="auto"/>
              <w:bottom w:val="nil"/>
            </w:tcBorders>
          </w:tcPr>
          <w:p w14:paraId="6304C3BA" w14:textId="77777777" w:rsidR="00AA47E0" w:rsidRDefault="00AA47E0">
            <w:pPr>
              <w:pStyle w:val="GGTEphCell2"/>
            </w:pPr>
            <w:proofErr w:type="spellStart"/>
            <w:r>
              <w:t>didou</w:t>
            </w:r>
            <w:proofErr w:type="spellEnd"/>
            <w:r>
              <w:t>/j</w:t>
            </w:r>
            <w:r>
              <w:rPr>
                <w:sz w:val="18"/>
              </w:rPr>
              <w:t>-o/</w:t>
            </w:r>
            <w:proofErr w:type="spellStart"/>
            <w:r>
              <w:rPr>
                <w:sz w:val="18"/>
              </w:rPr>
              <w:t>ntoj</w:t>
            </w:r>
            <w:proofErr w:type="spellEnd"/>
          </w:p>
        </w:tc>
        <w:tc>
          <w:tcPr>
            <w:tcW w:w="1361" w:type="dxa"/>
            <w:tcBorders>
              <w:top w:val="single" w:sz="12" w:space="0" w:color="auto"/>
              <w:bottom w:val="nil"/>
              <w:right w:val="single" w:sz="12" w:space="0" w:color="auto"/>
            </w:tcBorders>
          </w:tcPr>
          <w:p w14:paraId="48D591C2" w14:textId="77777777" w:rsidR="00AA47E0" w:rsidRDefault="00AA47E0">
            <w:pPr>
              <w:pStyle w:val="GGTEphCell2"/>
            </w:pPr>
            <w:r>
              <w:t>dido/</w:t>
            </w:r>
            <w:proofErr w:type="spellStart"/>
            <w:r>
              <w:t>menoj</w:t>
            </w:r>
            <w:proofErr w:type="spellEnd"/>
          </w:p>
        </w:tc>
        <w:tc>
          <w:tcPr>
            <w:tcW w:w="2041" w:type="dxa"/>
            <w:tcBorders>
              <w:top w:val="single" w:sz="12" w:space="0" w:color="auto"/>
              <w:left w:val="nil"/>
              <w:bottom w:val="nil"/>
            </w:tcBorders>
          </w:tcPr>
          <w:p w14:paraId="4445A6F4" w14:textId="77777777" w:rsidR="00AA47E0" w:rsidRDefault="00AA47E0">
            <w:pPr>
              <w:pStyle w:val="GGTEphCell2"/>
            </w:pPr>
            <w:proofErr w:type="spellStart"/>
            <w:r>
              <w:t>dou</w:t>
            </w:r>
            <w:proofErr w:type="spellEnd"/>
            <w:r>
              <w:t>/j</w:t>
            </w:r>
            <w:r>
              <w:rPr>
                <w:sz w:val="18"/>
              </w:rPr>
              <w:t>-o/</w:t>
            </w:r>
            <w:proofErr w:type="spellStart"/>
            <w:r>
              <w:rPr>
                <w:sz w:val="18"/>
              </w:rPr>
              <w:t>ntoj</w:t>
            </w:r>
            <w:proofErr w:type="spellEnd"/>
          </w:p>
        </w:tc>
        <w:tc>
          <w:tcPr>
            <w:tcW w:w="2495" w:type="dxa"/>
            <w:tcBorders>
              <w:top w:val="single" w:sz="12" w:space="0" w:color="auto"/>
              <w:bottom w:val="nil"/>
            </w:tcBorders>
          </w:tcPr>
          <w:p w14:paraId="3F22B290" w14:textId="77777777" w:rsidR="00AA47E0" w:rsidRDefault="00AA47E0">
            <w:pPr>
              <w:pStyle w:val="GGTEphCell2"/>
            </w:pPr>
            <w:r>
              <w:t>do/</w:t>
            </w:r>
            <w:proofErr w:type="spellStart"/>
            <w:r>
              <w:t>menoj</w:t>
            </w:r>
            <w:proofErr w:type="spellEnd"/>
          </w:p>
        </w:tc>
        <w:tc>
          <w:tcPr>
            <w:tcW w:w="1389" w:type="dxa"/>
            <w:tcBorders>
              <w:top w:val="single" w:sz="12" w:space="0" w:color="auto"/>
              <w:bottom w:val="nil"/>
              <w:right w:val="single" w:sz="4" w:space="0" w:color="auto"/>
            </w:tcBorders>
          </w:tcPr>
          <w:p w14:paraId="31290293" w14:textId="77777777" w:rsidR="00AA47E0" w:rsidRDefault="00AA47E0">
            <w:pPr>
              <w:pStyle w:val="GGTEphCell2"/>
            </w:pPr>
            <w:proofErr w:type="spellStart"/>
            <w:r>
              <w:t>doqei</w:t>
            </w:r>
            <w:proofErr w:type="spellEnd"/>
            <w:r>
              <w:t xml:space="preserve">/j </w:t>
            </w:r>
            <w:r>
              <w:rPr>
                <w:sz w:val="18"/>
              </w:rPr>
              <w:t>-e/</w:t>
            </w:r>
            <w:proofErr w:type="spellStart"/>
            <w:r>
              <w:rPr>
                <w:sz w:val="18"/>
              </w:rPr>
              <w:t>ntoj</w:t>
            </w:r>
            <w:proofErr w:type="spellEnd"/>
          </w:p>
        </w:tc>
      </w:tr>
      <w:tr w:rsidR="00AA47E0" w14:paraId="3EA2671F" w14:textId="77777777" w:rsidTr="00C75ED1">
        <w:trPr>
          <w:cantSplit/>
        </w:trPr>
        <w:tc>
          <w:tcPr>
            <w:tcW w:w="369" w:type="dxa"/>
            <w:vMerge/>
            <w:tcBorders>
              <w:top w:val="nil"/>
              <w:bottom w:val="nil"/>
              <w:right w:val="nil"/>
            </w:tcBorders>
          </w:tcPr>
          <w:p w14:paraId="7ECF2DFB" w14:textId="77777777" w:rsidR="00AA47E0" w:rsidRDefault="00AA47E0"/>
        </w:tc>
        <w:tc>
          <w:tcPr>
            <w:tcW w:w="1418" w:type="dxa"/>
            <w:tcBorders>
              <w:top w:val="nil"/>
              <w:left w:val="single" w:sz="12" w:space="0" w:color="auto"/>
              <w:bottom w:val="nil"/>
            </w:tcBorders>
          </w:tcPr>
          <w:p w14:paraId="6D23F1F6" w14:textId="77777777" w:rsidR="00AA47E0" w:rsidRDefault="00AA47E0">
            <w:pPr>
              <w:pStyle w:val="GGTEphCell2"/>
            </w:pPr>
            <w:proofErr w:type="spellStart"/>
            <w:r>
              <w:t>didou</w:t>
            </w:r>
            <w:proofErr w:type="spellEnd"/>
            <w:r>
              <w:t>=</w:t>
            </w:r>
            <w:proofErr w:type="spellStart"/>
            <w:r>
              <w:t>sa</w:t>
            </w:r>
            <w:proofErr w:type="spellEnd"/>
            <w:r>
              <w:t xml:space="preserve"> </w:t>
            </w:r>
            <w:r>
              <w:rPr>
                <w:sz w:val="18"/>
              </w:rPr>
              <w:t>-</w:t>
            </w:r>
            <w:proofErr w:type="spellStart"/>
            <w:r>
              <w:rPr>
                <w:sz w:val="18"/>
              </w:rPr>
              <w:t>hj</w:t>
            </w:r>
            <w:proofErr w:type="spellEnd"/>
          </w:p>
        </w:tc>
        <w:tc>
          <w:tcPr>
            <w:tcW w:w="1361" w:type="dxa"/>
            <w:tcBorders>
              <w:top w:val="nil"/>
              <w:bottom w:val="nil"/>
              <w:right w:val="single" w:sz="12" w:space="0" w:color="auto"/>
            </w:tcBorders>
          </w:tcPr>
          <w:p w14:paraId="17066D45" w14:textId="77777777" w:rsidR="00AA47E0" w:rsidRDefault="00AA47E0">
            <w:pPr>
              <w:pStyle w:val="GGTEphCell2"/>
            </w:pPr>
            <w:proofErr w:type="spellStart"/>
            <w:r>
              <w:t>didome</w:t>
            </w:r>
            <w:proofErr w:type="spellEnd"/>
            <w:r>
              <w:t>/</w:t>
            </w:r>
            <w:proofErr w:type="spellStart"/>
            <w:r>
              <w:t>nh</w:t>
            </w:r>
            <w:proofErr w:type="spellEnd"/>
          </w:p>
        </w:tc>
        <w:tc>
          <w:tcPr>
            <w:tcW w:w="2041" w:type="dxa"/>
            <w:tcBorders>
              <w:top w:val="nil"/>
              <w:left w:val="nil"/>
              <w:bottom w:val="nil"/>
            </w:tcBorders>
          </w:tcPr>
          <w:p w14:paraId="6C9AB021" w14:textId="77777777" w:rsidR="00AA47E0" w:rsidRDefault="00AA47E0">
            <w:pPr>
              <w:pStyle w:val="GGTEphCell2"/>
            </w:pPr>
            <w:proofErr w:type="spellStart"/>
            <w:r>
              <w:t>dou</w:t>
            </w:r>
            <w:proofErr w:type="spellEnd"/>
            <w:r>
              <w:t>=</w:t>
            </w:r>
            <w:proofErr w:type="spellStart"/>
            <w:r>
              <w:t>sa</w:t>
            </w:r>
            <w:proofErr w:type="spellEnd"/>
            <w:r>
              <w:t xml:space="preserve"> </w:t>
            </w:r>
            <w:r>
              <w:rPr>
                <w:sz w:val="18"/>
              </w:rPr>
              <w:t>-</w:t>
            </w:r>
            <w:proofErr w:type="spellStart"/>
            <w:r>
              <w:rPr>
                <w:sz w:val="18"/>
              </w:rPr>
              <w:t>hj</w:t>
            </w:r>
            <w:proofErr w:type="spellEnd"/>
          </w:p>
        </w:tc>
        <w:tc>
          <w:tcPr>
            <w:tcW w:w="2495" w:type="dxa"/>
            <w:tcBorders>
              <w:top w:val="nil"/>
              <w:bottom w:val="nil"/>
            </w:tcBorders>
          </w:tcPr>
          <w:p w14:paraId="0563C772" w14:textId="77777777" w:rsidR="00AA47E0" w:rsidRDefault="00AA47E0">
            <w:pPr>
              <w:pStyle w:val="GGTEphCell2"/>
            </w:pPr>
            <w:r>
              <w:t>dome/</w:t>
            </w:r>
            <w:proofErr w:type="spellStart"/>
            <w:r>
              <w:t>nh</w:t>
            </w:r>
            <w:proofErr w:type="spellEnd"/>
          </w:p>
        </w:tc>
        <w:tc>
          <w:tcPr>
            <w:tcW w:w="1389" w:type="dxa"/>
            <w:tcBorders>
              <w:top w:val="nil"/>
              <w:bottom w:val="nil"/>
              <w:right w:val="single" w:sz="4" w:space="0" w:color="auto"/>
            </w:tcBorders>
          </w:tcPr>
          <w:p w14:paraId="5FE711CA" w14:textId="77777777" w:rsidR="00AA47E0" w:rsidRDefault="00AA47E0">
            <w:pPr>
              <w:pStyle w:val="GGTEphCell2"/>
            </w:pPr>
            <w:proofErr w:type="spellStart"/>
            <w:r>
              <w:t>doqei</w:t>
            </w:r>
            <w:proofErr w:type="spellEnd"/>
            <w:r>
              <w:t>=</w:t>
            </w:r>
            <w:proofErr w:type="spellStart"/>
            <w:r>
              <w:t>sa</w:t>
            </w:r>
            <w:proofErr w:type="spellEnd"/>
            <w:r>
              <w:t xml:space="preserve"> </w:t>
            </w:r>
            <w:r>
              <w:rPr>
                <w:sz w:val="18"/>
              </w:rPr>
              <w:t>-</w:t>
            </w:r>
            <w:proofErr w:type="spellStart"/>
            <w:r>
              <w:rPr>
                <w:sz w:val="18"/>
              </w:rPr>
              <w:t>hj</w:t>
            </w:r>
            <w:proofErr w:type="spellEnd"/>
          </w:p>
        </w:tc>
      </w:tr>
      <w:tr w:rsidR="00AA47E0" w14:paraId="04D43E93" w14:textId="77777777" w:rsidTr="00C75ED1">
        <w:trPr>
          <w:cantSplit/>
        </w:trPr>
        <w:tc>
          <w:tcPr>
            <w:tcW w:w="369" w:type="dxa"/>
            <w:vMerge/>
            <w:tcBorders>
              <w:top w:val="nil"/>
              <w:bottom w:val="nil"/>
              <w:right w:val="nil"/>
            </w:tcBorders>
          </w:tcPr>
          <w:p w14:paraId="775AE9F3" w14:textId="77777777" w:rsidR="00AA47E0" w:rsidRDefault="00AA47E0"/>
        </w:tc>
        <w:tc>
          <w:tcPr>
            <w:tcW w:w="1418" w:type="dxa"/>
            <w:tcBorders>
              <w:top w:val="nil"/>
              <w:left w:val="single" w:sz="12" w:space="0" w:color="auto"/>
              <w:bottom w:val="nil"/>
            </w:tcBorders>
          </w:tcPr>
          <w:p w14:paraId="75CDF95F" w14:textId="77777777" w:rsidR="00AA47E0" w:rsidRDefault="00AA47E0">
            <w:pPr>
              <w:pStyle w:val="GGTEphCell2"/>
            </w:pPr>
            <w:r>
              <w:t xml:space="preserve">dido/n </w:t>
            </w:r>
            <w:r>
              <w:rPr>
                <w:sz w:val="18"/>
              </w:rPr>
              <w:t>-o/</w:t>
            </w:r>
            <w:proofErr w:type="spellStart"/>
            <w:r>
              <w:rPr>
                <w:sz w:val="18"/>
              </w:rPr>
              <w:t>ntoj</w:t>
            </w:r>
            <w:proofErr w:type="spellEnd"/>
          </w:p>
        </w:tc>
        <w:tc>
          <w:tcPr>
            <w:tcW w:w="1361" w:type="dxa"/>
            <w:tcBorders>
              <w:top w:val="nil"/>
              <w:bottom w:val="nil"/>
              <w:right w:val="single" w:sz="12" w:space="0" w:color="auto"/>
            </w:tcBorders>
          </w:tcPr>
          <w:p w14:paraId="79E4B981" w14:textId="77777777" w:rsidR="00AA47E0" w:rsidRDefault="00AA47E0">
            <w:pPr>
              <w:pStyle w:val="GGTEphCell2"/>
            </w:pPr>
            <w:r>
              <w:t>dido/</w:t>
            </w:r>
            <w:proofErr w:type="spellStart"/>
            <w:r>
              <w:t>menon</w:t>
            </w:r>
            <w:proofErr w:type="spellEnd"/>
          </w:p>
        </w:tc>
        <w:tc>
          <w:tcPr>
            <w:tcW w:w="2041" w:type="dxa"/>
            <w:tcBorders>
              <w:top w:val="nil"/>
              <w:left w:val="nil"/>
              <w:bottom w:val="nil"/>
            </w:tcBorders>
          </w:tcPr>
          <w:p w14:paraId="56AD7DC7" w14:textId="77777777" w:rsidR="00AA47E0" w:rsidRDefault="00AA47E0">
            <w:pPr>
              <w:pStyle w:val="GGTEphCell2"/>
            </w:pPr>
            <w:r>
              <w:t xml:space="preserve">do/n </w:t>
            </w:r>
            <w:r>
              <w:rPr>
                <w:sz w:val="18"/>
              </w:rPr>
              <w:t>-o/</w:t>
            </w:r>
            <w:proofErr w:type="spellStart"/>
            <w:r>
              <w:rPr>
                <w:sz w:val="18"/>
              </w:rPr>
              <w:t>ntoj</w:t>
            </w:r>
            <w:proofErr w:type="spellEnd"/>
          </w:p>
        </w:tc>
        <w:tc>
          <w:tcPr>
            <w:tcW w:w="2495" w:type="dxa"/>
            <w:tcBorders>
              <w:top w:val="nil"/>
              <w:bottom w:val="nil"/>
            </w:tcBorders>
          </w:tcPr>
          <w:p w14:paraId="58BF1521" w14:textId="77777777" w:rsidR="00AA47E0" w:rsidRDefault="00AA47E0">
            <w:pPr>
              <w:pStyle w:val="GGTEphCell2"/>
            </w:pPr>
            <w:r>
              <w:t>do/</w:t>
            </w:r>
            <w:proofErr w:type="spellStart"/>
            <w:r>
              <w:t>menon</w:t>
            </w:r>
            <w:proofErr w:type="spellEnd"/>
          </w:p>
        </w:tc>
        <w:tc>
          <w:tcPr>
            <w:tcW w:w="1389" w:type="dxa"/>
            <w:tcBorders>
              <w:top w:val="nil"/>
              <w:bottom w:val="nil"/>
              <w:right w:val="single" w:sz="4" w:space="0" w:color="auto"/>
            </w:tcBorders>
          </w:tcPr>
          <w:p w14:paraId="359A8B06" w14:textId="77777777" w:rsidR="00AA47E0" w:rsidRDefault="00AA47E0">
            <w:pPr>
              <w:pStyle w:val="GGTEphCell2"/>
            </w:pPr>
            <w:proofErr w:type="spellStart"/>
            <w:r>
              <w:t>doqe</w:t>
            </w:r>
            <w:proofErr w:type="spellEnd"/>
            <w:r>
              <w:t xml:space="preserve">/n </w:t>
            </w:r>
            <w:r>
              <w:rPr>
                <w:sz w:val="18"/>
              </w:rPr>
              <w:t>-e/</w:t>
            </w:r>
            <w:proofErr w:type="spellStart"/>
            <w:r>
              <w:rPr>
                <w:sz w:val="18"/>
              </w:rPr>
              <w:t>ntoj</w:t>
            </w:r>
            <w:proofErr w:type="spellEnd"/>
          </w:p>
        </w:tc>
      </w:tr>
      <w:tr w:rsidR="00AA47E0" w14:paraId="4BEDD647" w14:textId="77777777" w:rsidTr="00C75ED1">
        <w:trPr>
          <w:cantSplit/>
        </w:trPr>
        <w:tc>
          <w:tcPr>
            <w:tcW w:w="369" w:type="dxa"/>
            <w:tcBorders>
              <w:top w:val="single" w:sz="12" w:space="0" w:color="auto"/>
              <w:left w:val="single" w:sz="4" w:space="0" w:color="auto"/>
              <w:bottom w:val="single" w:sz="4" w:space="0" w:color="auto"/>
              <w:right w:val="nil"/>
            </w:tcBorders>
          </w:tcPr>
          <w:p w14:paraId="5D713543" w14:textId="77777777" w:rsidR="00AA47E0" w:rsidRDefault="00AA47E0">
            <w:r>
              <w:t>Inf</w:t>
            </w:r>
          </w:p>
        </w:tc>
        <w:tc>
          <w:tcPr>
            <w:tcW w:w="1418" w:type="dxa"/>
            <w:tcBorders>
              <w:top w:val="single" w:sz="12" w:space="0" w:color="auto"/>
              <w:left w:val="single" w:sz="12" w:space="0" w:color="auto"/>
              <w:bottom w:val="single" w:sz="4" w:space="0" w:color="auto"/>
            </w:tcBorders>
          </w:tcPr>
          <w:p w14:paraId="5B153D74" w14:textId="77777777" w:rsidR="00AA47E0" w:rsidRDefault="00AA47E0">
            <w:pPr>
              <w:pStyle w:val="GGTEphCell2"/>
            </w:pPr>
            <w:r>
              <w:t>dido/</w:t>
            </w:r>
            <w:proofErr w:type="spellStart"/>
            <w:r>
              <w:t>nai</w:t>
            </w:r>
            <w:proofErr w:type="spellEnd"/>
            <w:r>
              <w:rPr>
                <w:rFonts w:ascii="Times New Roman" w:hAnsi="Times New Roman"/>
              </w:rPr>
              <w:t>*</w:t>
            </w:r>
            <w:r>
              <w:rPr>
                <w:rFonts w:ascii="Times New Roman" w:hAnsi="Times New Roman"/>
                <w:vertAlign w:val="superscript"/>
              </w:rPr>
              <w:t>3</w:t>
            </w:r>
          </w:p>
        </w:tc>
        <w:tc>
          <w:tcPr>
            <w:tcW w:w="1361" w:type="dxa"/>
            <w:tcBorders>
              <w:top w:val="single" w:sz="12" w:space="0" w:color="auto"/>
              <w:bottom w:val="single" w:sz="4" w:space="0" w:color="auto"/>
              <w:right w:val="single" w:sz="12" w:space="0" w:color="auto"/>
            </w:tcBorders>
          </w:tcPr>
          <w:p w14:paraId="58E37D7B" w14:textId="77777777" w:rsidR="00AA47E0" w:rsidRDefault="00AA47E0">
            <w:pPr>
              <w:pStyle w:val="GGTEphCell2"/>
            </w:pPr>
            <w:r>
              <w:t>di/</w:t>
            </w:r>
            <w:proofErr w:type="spellStart"/>
            <w:r>
              <w:t>dosqai</w:t>
            </w:r>
            <w:proofErr w:type="spellEnd"/>
          </w:p>
        </w:tc>
        <w:tc>
          <w:tcPr>
            <w:tcW w:w="2041" w:type="dxa"/>
            <w:tcBorders>
              <w:top w:val="single" w:sz="12" w:space="0" w:color="auto"/>
              <w:left w:val="nil"/>
              <w:bottom w:val="single" w:sz="4" w:space="0" w:color="auto"/>
            </w:tcBorders>
          </w:tcPr>
          <w:p w14:paraId="2A51B891" w14:textId="77777777" w:rsidR="00AA47E0" w:rsidRDefault="00AA47E0">
            <w:pPr>
              <w:pStyle w:val="GGTEphCell2"/>
            </w:pPr>
            <w:proofErr w:type="spellStart"/>
            <w:r>
              <w:t>dou</w:t>
            </w:r>
            <w:proofErr w:type="spellEnd"/>
            <w:r>
              <w:t>=</w:t>
            </w:r>
            <w:proofErr w:type="spellStart"/>
            <w:r>
              <w:t>nai</w:t>
            </w:r>
            <w:proofErr w:type="spellEnd"/>
          </w:p>
        </w:tc>
        <w:tc>
          <w:tcPr>
            <w:tcW w:w="2495" w:type="dxa"/>
            <w:tcBorders>
              <w:top w:val="single" w:sz="12" w:space="0" w:color="auto"/>
              <w:bottom w:val="single" w:sz="4" w:space="0" w:color="auto"/>
            </w:tcBorders>
          </w:tcPr>
          <w:p w14:paraId="1C226733" w14:textId="77777777" w:rsidR="00AA47E0" w:rsidRDefault="00AA47E0">
            <w:pPr>
              <w:pStyle w:val="GGTEphCell2"/>
            </w:pPr>
            <w:r>
              <w:t>do/</w:t>
            </w:r>
            <w:proofErr w:type="spellStart"/>
            <w:r>
              <w:t>sqai</w:t>
            </w:r>
            <w:proofErr w:type="spellEnd"/>
          </w:p>
        </w:tc>
        <w:tc>
          <w:tcPr>
            <w:tcW w:w="1389" w:type="dxa"/>
            <w:tcBorders>
              <w:top w:val="single" w:sz="12" w:space="0" w:color="auto"/>
              <w:bottom w:val="single" w:sz="4" w:space="0" w:color="auto"/>
              <w:right w:val="single" w:sz="4" w:space="0" w:color="auto"/>
            </w:tcBorders>
          </w:tcPr>
          <w:p w14:paraId="6EDDBECE" w14:textId="77777777" w:rsidR="00AA47E0" w:rsidRDefault="00AA47E0">
            <w:pPr>
              <w:pStyle w:val="GGTEphCell2"/>
            </w:pPr>
            <w:proofErr w:type="spellStart"/>
            <w:r>
              <w:t>doqh</w:t>
            </w:r>
            <w:proofErr w:type="spellEnd"/>
            <w:r>
              <w:t>=</w:t>
            </w:r>
            <w:proofErr w:type="spellStart"/>
            <w:r>
              <w:t>nai</w:t>
            </w:r>
            <w:proofErr w:type="spellEnd"/>
          </w:p>
        </w:tc>
      </w:tr>
    </w:tbl>
    <w:p w14:paraId="7E423BEE" w14:textId="77777777" w:rsidR="00AA47E0" w:rsidRDefault="00AA47E0">
      <w:pPr>
        <w:pStyle w:val="Normal11"/>
      </w:pPr>
    </w:p>
    <w:p w14:paraId="4E020701" w14:textId="4DCE96B8" w:rsidR="00AA47E0" w:rsidRDefault="00AA47E0">
      <w:pPr>
        <w:pStyle w:val="Normal11"/>
      </w:pPr>
      <w:r>
        <w:t>Alternative forms</w:t>
      </w:r>
      <w:r>
        <w:tab/>
      </w:r>
      <w:r>
        <w:tab/>
      </w:r>
      <w:r>
        <w:tab/>
      </w:r>
      <w:r>
        <w:tab/>
        <w:t>Coincidental form with participle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3161"/>
        <w:gridCol w:w="1134"/>
        <w:gridCol w:w="1559"/>
        <w:gridCol w:w="3119"/>
      </w:tblGrid>
      <w:tr w:rsidR="00AA47E0" w14:paraId="5D7D2A6C" w14:textId="77777777" w:rsidTr="00390748">
        <w:trPr>
          <w:cantSplit/>
        </w:trPr>
        <w:tc>
          <w:tcPr>
            <w:tcW w:w="3161" w:type="dxa"/>
            <w:tcBorders>
              <w:top w:val="single" w:sz="4" w:space="0" w:color="auto"/>
              <w:bottom w:val="single" w:sz="4" w:space="0" w:color="auto"/>
            </w:tcBorders>
          </w:tcPr>
          <w:p w14:paraId="3ED3A0C8" w14:textId="77777777" w:rsidR="00AA47E0" w:rsidRDefault="00AA47E0">
            <w:pPr>
              <w:pStyle w:val="Normal11"/>
            </w:pPr>
            <w:r>
              <w:t>*</w:t>
            </w:r>
            <w:r>
              <w:rPr>
                <w:vertAlign w:val="superscript"/>
              </w:rPr>
              <w:t xml:space="preserve">1 </w:t>
            </w:r>
            <w:r>
              <w:rPr>
                <w:i/>
              </w:rPr>
              <w:t>or</w:t>
            </w:r>
            <w:r>
              <w:t xml:space="preserve"> </w:t>
            </w:r>
            <w:proofErr w:type="spellStart"/>
            <w:r>
              <w:rPr>
                <w:rFonts w:ascii="GgtEphesian" w:hAnsi="GgtEphesian"/>
              </w:rPr>
              <w:t>didou</w:t>
            </w:r>
            <w:proofErr w:type="spellEnd"/>
            <w:r>
              <w:rPr>
                <w:rFonts w:ascii="GgtEphesian" w:hAnsi="GgtEphesian"/>
              </w:rPr>
              <w:t>=</w:t>
            </w:r>
            <w:proofErr w:type="spellStart"/>
            <w:r>
              <w:rPr>
                <w:rFonts w:ascii="GgtEphesian" w:hAnsi="GgtEphesian"/>
              </w:rPr>
              <w:t>si¨n</w:t>
            </w:r>
            <w:proofErr w:type="spellEnd"/>
            <w:r>
              <w:rPr>
                <w:rFonts w:ascii="GgtEphesian" w:hAnsi="GgtEphesian"/>
              </w:rPr>
              <w:t>©</w:t>
            </w:r>
            <w:r>
              <w:t xml:space="preserve">  </w:t>
            </w:r>
          </w:p>
        </w:tc>
        <w:tc>
          <w:tcPr>
            <w:tcW w:w="1134" w:type="dxa"/>
            <w:tcBorders>
              <w:top w:val="nil"/>
              <w:bottom w:val="nil"/>
            </w:tcBorders>
          </w:tcPr>
          <w:p w14:paraId="57CBF651" w14:textId="77777777" w:rsidR="00AA47E0" w:rsidRDefault="00AA47E0">
            <w:pPr>
              <w:pStyle w:val="GGTEphCell2"/>
            </w:pPr>
          </w:p>
        </w:tc>
        <w:tc>
          <w:tcPr>
            <w:tcW w:w="1559" w:type="dxa"/>
            <w:tcBorders>
              <w:top w:val="single" w:sz="4" w:space="0" w:color="auto"/>
              <w:bottom w:val="single" w:sz="4" w:space="0" w:color="auto"/>
            </w:tcBorders>
          </w:tcPr>
          <w:p w14:paraId="46B55D36" w14:textId="77777777" w:rsidR="00AA47E0" w:rsidRDefault="00AA47E0">
            <w:pPr>
              <w:pStyle w:val="GGTEphCell2"/>
              <w:rPr>
                <w:shd w:val="pct10" w:color="auto" w:fill="FFFFFF"/>
              </w:rPr>
            </w:pPr>
            <w:proofErr w:type="spellStart"/>
            <w:r>
              <w:rPr>
                <w:shd w:val="pct10" w:color="auto" w:fill="FFFFFF"/>
              </w:rPr>
              <w:t>dw&amp;sousi¨n</w:t>
            </w:r>
            <w:proofErr w:type="spellEnd"/>
            <w:r>
              <w:rPr>
                <w:shd w:val="pct10" w:color="auto" w:fill="FFFFFF"/>
              </w:rPr>
              <w:t>©</w:t>
            </w:r>
            <w:r>
              <w:tab/>
            </w:r>
          </w:p>
        </w:tc>
        <w:tc>
          <w:tcPr>
            <w:tcW w:w="3119" w:type="dxa"/>
            <w:tcBorders>
              <w:top w:val="single" w:sz="4" w:space="0" w:color="auto"/>
              <w:bottom w:val="single" w:sz="4" w:space="0" w:color="auto"/>
            </w:tcBorders>
          </w:tcPr>
          <w:p w14:paraId="36C5CE03" w14:textId="3444AA52" w:rsidR="00AA47E0" w:rsidRDefault="00390748">
            <w:pPr>
              <w:pStyle w:val="GGTEphCell2"/>
              <w:rPr>
                <w:rFonts w:ascii="Times New Roman" w:hAnsi="Times New Roman"/>
              </w:rPr>
            </w:pPr>
            <w:r>
              <w:rPr>
                <w:rFonts w:ascii="Times New Roman" w:hAnsi="Times New Roman"/>
              </w:rPr>
              <w:t xml:space="preserve">3PFIA </w:t>
            </w:r>
            <w:r>
              <w:rPr>
                <w:rFonts w:ascii="Times New Roman" w:hAnsi="Times New Roman"/>
                <w:i/>
              </w:rPr>
              <w:t>or</w:t>
            </w:r>
            <w:r>
              <w:rPr>
                <w:rFonts w:ascii="Times New Roman" w:hAnsi="Times New Roman"/>
                <w:i/>
              </w:rPr>
              <w:tab/>
            </w:r>
            <w:r>
              <w:rPr>
                <w:rFonts w:ascii="Times New Roman" w:hAnsi="Times New Roman"/>
              </w:rPr>
              <w:tab/>
              <w:t>DPMFA</w:t>
            </w:r>
          </w:p>
        </w:tc>
      </w:tr>
      <w:tr w:rsidR="00AA47E0" w14:paraId="439235FC" w14:textId="77777777" w:rsidTr="00390748">
        <w:trPr>
          <w:cantSplit/>
        </w:trPr>
        <w:tc>
          <w:tcPr>
            <w:tcW w:w="3161" w:type="dxa"/>
            <w:tcBorders>
              <w:top w:val="single" w:sz="4" w:space="0" w:color="auto"/>
              <w:bottom w:val="single" w:sz="4" w:space="0" w:color="auto"/>
            </w:tcBorders>
          </w:tcPr>
          <w:p w14:paraId="25D14934" w14:textId="2DDE2E82" w:rsidR="00AA47E0" w:rsidRDefault="00AA47E0">
            <w:pPr>
              <w:pStyle w:val="Normal11"/>
            </w:pPr>
            <w:r>
              <w:t>*</w:t>
            </w:r>
            <w:r>
              <w:rPr>
                <w:vertAlign w:val="superscript"/>
              </w:rPr>
              <w:t>2</w:t>
            </w:r>
            <w:r>
              <w:t xml:space="preserve"> </w:t>
            </w:r>
            <w:r>
              <w:rPr>
                <w:i/>
              </w:rPr>
              <w:t>or</w:t>
            </w:r>
            <w:r>
              <w:t xml:space="preserve"> </w:t>
            </w:r>
            <w:r>
              <w:rPr>
                <w:rFonts w:ascii="GgtEphesian" w:hAnsi="GgtEphesian"/>
              </w:rPr>
              <w:t>e0di/</w:t>
            </w:r>
            <w:proofErr w:type="spellStart"/>
            <w:r>
              <w:rPr>
                <w:rFonts w:ascii="GgtEphesian" w:hAnsi="GgtEphesian"/>
              </w:rPr>
              <w:t>doun</w:t>
            </w:r>
            <w:proofErr w:type="spellEnd"/>
            <w:r>
              <w:t xml:space="preserve"> [~Ac</w:t>
            </w:r>
            <w:r w:rsidR="00AC7EA3">
              <w:t>ts</w:t>
            </w:r>
            <w:r>
              <w:t xml:space="preserve"> 4:33, 27:1]</w:t>
            </w:r>
          </w:p>
        </w:tc>
        <w:tc>
          <w:tcPr>
            <w:tcW w:w="1134" w:type="dxa"/>
            <w:tcBorders>
              <w:top w:val="nil"/>
              <w:bottom w:val="nil"/>
              <w:right w:val="nil"/>
            </w:tcBorders>
          </w:tcPr>
          <w:p w14:paraId="68F20CCE" w14:textId="77777777" w:rsidR="00AA47E0" w:rsidRDefault="00AA47E0">
            <w:pPr>
              <w:pStyle w:val="GGTEphCell2"/>
            </w:pPr>
          </w:p>
        </w:tc>
        <w:tc>
          <w:tcPr>
            <w:tcW w:w="1559" w:type="dxa"/>
            <w:tcBorders>
              <w:top w:val="single" w:sz="4" w:space="0" w:color="auto"/>
              <w:left w:val="nil"/>
              <w:bottom w:val="nil"/>
              <w:right w:val="nil"/>
            </w:tcBorders>
          </w:tcPr>
          <w:p w14:paraId="28E22E87" w14:textId="0CB47FA7" w:rsidR="00AA47E0" w:rsidRDefault="00AA47E0">
            <w:pPr>
              <w:pStyle w:val="GGTEphCell2"/>
            </w:pPr>
          </w:p>
        </w:tc>
        <w:tc>
          <w:tcPr>
            <w:tcW w:w="3119" w:type="dxa"/>
            <w:tcBorders>
              <w:top w:val="single" w:sz="4" w:space="0" w:color="auto"/>
              <w:left w:val="nil"/>
              <w:bottom w:val="nil"/>
              <w:right w:val="nil"/>
            </w:tcBorders>
          </w:tcPr>
          <w:p w14:paraId="081FB5E8" w14:textId="47F7E90D" w:rsidR="00AA47E0" w:rsidRDefault="00AA47E0">
            <w:pPr>
              <w:pStyle w:val="GGTEphCell2"/>
              <w:rPr>
                <w:rFonts w:ascii="Times New Roman" w:hAnsi="Times New Roman"/>
              </w:rPr>
            </w:pPr>
          </w:p>
        </w:tc>
      </w:tr>
      <w:tr w:rsidR="00AA47E0" w14:paraId="2C7D4D12" w14:textId="77777777" w:rsidTr="00390748">
        <w:trPr>
          <w:cantSplit/>
        </w:trPr>
        <w:tc>
          <w:tcPr>
            <w:tcW w:w="3161" w:type="dxa"/>
            <w:tcBorders>
              <w:top w:val="single" w:sz="4" w:space="0" w:color="auto"/>
              <w:bottom w:val="single" w:sz="4" w:space="0" w:color="auto"/>
            </w:tcBorders>
          </w:tcPr>
          <w:p w14:paraId="5B2DE0EF" w14:textId="59D74657" w:rsidR="00AA47E0" w:rsidRDefault="00AA47E0">
            <w:pPr>
              <w:pStyle w:val="Normal11"/>
            </w:pPr>
            <w:r>
              <w:t>*</w:t>
            </w:r>
            <w:r>
              <w:rPr>
                <w:vertAlign w:val="superscript"/>
              </w:rPr>
              <w:t>3</w:t>
            </w:r>
            <w:r>
              <w:t xml:space="preserve"> </w:t>
            </w:r>
            <w:r>
              <w:rPr>
                <w:i/>
              </w:rPr>
              <w:t>or</w:t>
            </w:r>
            <w:r>
              <w:t xml:space="preserve"> </w:t>
            </w:r>
            <w:proofErr w:type="spellStart"/>
            <w:r>
              <w:rPr>
                <w:rFonts w:ascii="GgtEphesian" w:hAnsi="GgtEphesian"/>
              </w:rPr>
              <w:t>didou</w:t>
            </w:r>
            <w:proofErr w:type="spellEnd"/>
            <w:r>
              <w:rPr>
                <w:rFonts w:ascii="GgtEphesian" w:hAnsi="GgtEphesian"/>
              </w:rPr>
              <w:t>=n</w:t>
            </w:r>
            <w:r>
              <w:t xml:space="preserve"> [R</w:t>
            </w:r>
            <w:r w:rsidR="00AC7EA3">
              <w:t>e</w:t>
            </w:r>
            <w:r>
              <w:t>v 22:2]</w:t>
            </w:r>
          </w:p>
        </w:tc>
        <w:tc>
          <w:tcPr>
            <w:tcW w:w="1134" w:type="dxa"/>
            <w:tcBorders>
              <w:top w:val="nil"/>
              <w:bottom w:val="nil"/>
              <w:right w:val="nil"/>
            </w:tcBorders>
          </w:tcPr>
          <w:p w14:paraId="0A1B093E" w14:textId="77777777" w:rsidR="00AA47E0" w:rsidRDefault="00AA47E0">
            <w:pPr>
              <w:pStyle w:val="GGTEphCell2"/>
            </w:pPr>
          </w:p>
        </w:tc>
        <w:tc>
          <w:tcPr>
            <w:tcW w:w="1559" w:type="dxa"/>
            <w:tcBorders>
              <w:top w:val="nil"/>
              <w:left w:val="nil"/>
              <w:bottom w:val="nil"/>
              <w:right w:val="nil"/>
            </w:tcBorders>
          </w:tcPr>
          <w:p w14:paraId="4A3E4FE3" w14:textId="0D7ECA62" w:rsidR="00AA47E0" w:rsidRDefault="00AA47E0">
            <w:pPr>
              <w:pStyle w:val="GGTEphCell2"/>
            </w:pPr>
          </w:p>
        </w:tc>
        <w:tc>
          <w:tcPr>
            <w:tcW w:w="3119" w:type="dxa"/>
            <w:tcBorders>
              <w:top w:val="nil"/>
              <w:left w:val="nil"/>
              <w:bottom w:val="nil"/>
              <w:right w:val="nil"/>
            </w:tcBorders>
          </w:tcPr>
          <w:p w14:paraId="538B926D" w14:textId="0391DAAD" w:rsidR="00AA47E0" w:rsidRDefault="00AA47E0">
            <w:pPr>
              <w:pStyle w:val="GGTEphCell2"/>
              <w:rPr>
                <w:rFonts w:ascii="Times New Roman" w:hAnsi="Times New Roman"/>
              </w:rPr>
            </w:pPr>
          </w:p>
        </w:tc>
      </w:tr>
      <w:tr w:rsidR="00AA47E0" w14:paraId="1640DB2F" w14:textId="77777777" w:rsidTr="00390748">
        <w:trPr>
          <w:cantSplit/>
        </w:trPr>
        <w:tc>
          <w:tcPr>
            <w:tcW w:w="3161" w:type="dxa"/>
            <w:tcBorders>
              <w:top w:val="single" w:sz="4" w:space="0" w:color="auto"/>
              <w:bottom w:val="single" w:sz="4" w:space="0" w:color="auto"/>
            </w:tcBorders>
          </w:tcPr>
          <w:p w14:paraId="5E026D79" w14:textId="7D477B74" w:rsidR="00AA47E0" w:rsidRDefault="00AA47E0">
            <w:pPr>
              <w:pStyle w:val="Normal11"/>
            </w:pPr>
            <w:r>
              <w:t>*</w:t>
            </w:r>
            <w:r>
              <w:rPr>
                <w:vertAlign w:val="superscript"/>
              </w:rPr>
              <w:t>4</w:t>
            </w:r>
            <w:r>
              <w:rPr>
                <w:i/>
              </w:rPr>
              <w:t xml:space="preserve"> or</w:t>
            </w:r>
            <w:r>
              <w:t xml:space="preserve"> </w:t>
            </w:r>
            <w:r>
              <w:rPr>
                <w:rFonts w:ascii="GgtEphesian" w:hAnsi="GgtEphesian"/>
              </w:rPr>
              <w:t>e0di/</w:t>
            </w:r>
            <w:proofErr w:type="spellStart"/>
            <w:r>
              <w:rPr>
                <w:rFonts w:ascii="GgtEphesian" w:hAnsi="GgtEphesian"/>
              </w:rPr>
              <w:t>deto</w:t>
            </w:r>
            <w:proofErr w:type="spellEnd"/>
            <w:r>
              <w:t xml:space="preserve"> [Ac</w:t>
            </w:r>
            <w:r w:rsidR="00AC7EA3">
              <w:t>ts</w:t>
            </w:r>
            <w:r>
              <w:t xml:space="preserve"> 4:35]</w:t>
            </w:r>
          </w:p>
        </w:tc>
        <w:tc>
          <w:tcPr>
            <w:tcW w:w="1134" w:type="dxa"/>
            <w:tcBorders>
              <w:top w:val="nil"/>
              <w:bottom w:val="nil"/>
              <w:right w:val="nil"/>
            </w:tcBorders>
          </w:tcPr>
          <w:p w14:paraId="1E2EB52B" w14:textId="77777777" w:rsidR="00AA47E0" w:rsidRDefault="00AA47E0">
            <w:pPr>
              <w:pStyle w:val="GGTEphCell2"/>
            </w:pPr>
          </w:p>
        </w:tc>
        <w:tc>
          <w:tcPr>
            <w:tcW w:w="1559" w:type="dxa"/>
            <w:tcBorders>
              <w:top w:val="nil"/>
              <w:left w:val="nil"/>
              <w:bottom w:val="nil"/>
              <w:right w:val="nil"/>
            </w:tcBorders>
          </w:tcPr>
          <w:p w14:paraId="00E8EFEB" w14:textId="71741EA1" w:rsidR="00AA47E0" w:rsidRDefault="00AA47E0">
            <w:pPr>
              <w:pStyle w:val="GGTEphCell2"/>
            </w:pPr>
          </w:p>
        </w:tc>
        <w:tc>
          <w:tcPr>
            <w:tcW w:w="3119" w:type="dxa"/>
            <w:tcBorders>
              <w:top w:val="nil"/>
              <w:left w:val="nil"/>
              <w:bottom w:val="nil"/>
              <w:right w:val="nil"/>
            </w:tcBorders>
          </w:tcPr>
          <w:p w14:paraId="0348ADD1" w14:textId="5426D988" w:rsidR="00AA47E0" w:rsidRDefault="00AA47E0">
            <w:pPr>
              <w:pStyle w:val="GGTEphCell2"/>
              <w:rPr>
                <w:rFonts w:ascii="Times New Roman" w:hAnsi="Times New Roman"/>
              </w:rPr>
            </w:pPr>
          </w:p>
        </w:tc>
      </w:tr>
      <w:tr w:rsidR="00AA47E0" w14:paraId="7EA26B37" w14:textId="77777777" w:rsidTr="00390748">
        <w:trPr>
          <w:cantSplit/>
        </w:trPr>
        <w:tc>
          <w:tcPr>
            <w:tcW w:w="3161" w:type="dxa"/>
            <w:tcBorders>
              <w:top w:val="single" w:sz="4" w:space="0" w:color="auto"/>
              <w:bottom w:val="single" w:sz="4" w:space="0" w:color="auto"/>
            </w:tcBorders>
          </w:tcPr>
          <w:p w14:paraId="51255826" w14:textId="60420744" w:rsidR="00AA47E0" w:rsidRDefault="00AA47E0">
            <w:pPr>
              <w:pStyle w:val="Normal11"/>
            </w:pPr>
            <w:r>
              <w:t>*</w:t>
            </w:r>
            <w:r>
              <w:rPr>
                <w:vertAlign w:val="superscript"/>
              </w:rPr>
              <w:t>5</w:t>
            </w:r>
            <w:r>
              <w:rPr>
                <w:i/>
              </w:rPr>
              <w:t xml:space="preserve"> or</w:t>
            </w:r>
            <w:r>
              <w:t xml:space="preserve"> </w:t>
            </w:r>
            <w:proofErr w:type="spellStart"/>
            <w:r>
              <w:rPr>
                <w:rFonts w:ascii="GgtEphesian" w:hAnsi="GgtEphesian"/>
                <w:shd w:val="pct12" w:color="auto" w:fill="FFFFFF"/>
              </w:rPr>
              <w:t>dw</w:t>
            </w:r>
            <w:proofErr w:type="spellEnd"/>
            <w:r>
              <w:rPr>
                <w:rFonts w:ascii="GgtEphesian" w:hAnsi="GgtEphesian"/>
                <w:shd w:val="pct12" w:color="auto" w:fill="FFFFFF"/>
              </w:rPr>
              <w:t>/</w:t>
            </w:r>
            <w:proofErr w:type="spellStart"/>
            <w:r>
              <w:rPr>
                <w:rFonts w:ascii="GgtEphesian" w:hAnsi="GgtEphesian"/>
                <w:shd w:val="pct12" w:color="auto" w:fill="FFFFFF"/>
              </w:rPr>
              <w:t>sh</w:t>
            </w:r>
            <w:proofErr w:type="spellEnd"/>
            <w:r>
              <w:rPr>
                <w:rFonts w:ascii="GgtEphesian" w:hAnsi="GgtEphesian"/>
              </w:rPr>
              <w:t>|</w:t>
            </w:r>
            <w:r>
              <w:t xml:space="preserve"> [J</w:t>
            </w:r>
            <w:r w:rsidR="00AC7EA3">
              <w:t>oh</w:t>
            </w:r>
            <w:r>
              <w:t>n 17:2]</w:t>
            </w:r>
          </w:p>
        </w:tc>
        <w:tc>
          <w:tcPr>
            <w:tcW w:w="1134" w:type="dxa"/>
            <w:tcBorders>
              <w:top w:val="nil"/>
              <w:bottom w:val="nil"/>
              <w:right w:val="nil"/>
            </w:tcBorders>
          </w:tcPr>
          <w:p w14:paraId="20B39298" w14:textId="77777777" w:rsidR="00AA47E0" w:rsidRDefault="00AA47E0">
            <w:pPr>
              <w:pStyle w:val="GGTEphCell2"/>
            </w:pPr>
          </w:p>
        </w:tc>
        <w:tc>
          <w:tcPr>
            <w:tcW w:w="1559" w:type="dxa"/>
            <w:tcBorders>
              <w:top w:val="nil"/>
              <w:left w:val="nil"/>
              <w:bottom w:val="nil"/>
              <w:right w:val="nil"/>
            </w:tcBorders>
          </w:tcPr>
          <w:p w14:paraId="240B98DA" w14:textId="77777777" w:rsidR="00AA47E0" w:rsidRDefault="00AA47E0">
            <w:pPr>
              <w:pStyle w:val="GGTEphCell2"/>
              <w:rPr>
                <w:rFonts w:ascii="Times New Roman" w:hAnsi="Times New Roman"/>
              </w:rPr>
            </w:pPr>
          </w:p>
        </w:tc>
        <w:tc>
          <w:tcPr>
            <w:tcW w:w="3119" w:type="dxa"/>
            <w:tcBorders>
              <w:top w:val="nil"/>
              <w:left w:val="nil"/>
              <w:bottom w:val="nil"/>
              <w:right w:val="nil"/>
            </w:tcBorders>
          </w:tcPr>
          <w:p w14:paraId="6BF3AF8B" w14:textId="77777777" w:rsidR="00AA47E0" w:rsidRDefault="00AA47E0">
            <w:pPr>
              <w:pStyle w:val="GGTEphCell2"/>
              <w:rPr>
                <w:rFonts w:ascii="Times New Roman" w:hAnsi="Times New Roman"/>
              </w:rPr>
            </w:pPr>
          </w:p>
        </w:tc>
      </w:tr>
    </w:tbl>
    <w:p w14:paraId="37F829C6" w14:textId="77777777" w:rsidR="00AA47E0" w:rsidRDefault="00AA47E0">
      <w:pPr>
        <w:pStyle w:val="NormalCellTab1"/>
      </w:pPr>
      <w:r>
        <w:tab/>
      </w:r>
      <w:r>
        <w:tab/>
      </w:r>
      <w:r>
        <w:tab/>
      </w:r>
      <w:r>
        <w:tab/>
      </w:r>
      <w:r>
        <w:tab/>
      </w:r>
      <w:r>
        <w:tab/>
      </w:r>
    </w:p>
    <w:p w14:paraId="46675018" w14:textId="49709BBD" w:rsidR="00AA47E0" w:rsidRDefault="00AA47E0">
      <w:pPr>
        <w:pStyle w:val="Page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9"/>
        <w:gridCol w:w="1899"/>
        <w:gridCol w:w="1843"/>
        <w:gridCol w:w="1474"/>
        <w:gridCol w:w="1389"/>
        <w:gridCol w:w="1406"/>
      </w:tblGrid>
      <w:tr w:rsidR="00AA47E0" w14:paraId="181241F2" w14:textId="77777777" w:rsidTr="00AC7EA3">
        <w:trPr>
          <w:cantSplit/>
        </w:trPr>
        <w:tc>
          <w:tcPr>
            <w:tcW w:w="369" w:type="dxa"/>
            <w:tcBorders>
              <w:bottom w:val="nil"/>
              <w:right w:val="nil"/>
            </w:tcBorders>
          </w:tcPr>
          <w:p w14:paraId="04788748" w14:textId="77777777" w:rsidR="00AA47E0" w:rsidRDefault="00AA47E0"/>
        </w:tc>
        <w:tc>
          <w:tcPr>
            <w:tcW w:w="1899" w:type="dxa"/>
            <w:tcBorders>
              <w:left w:val="single" w:sz="12" w:space="0" w:color="auto"/>
              <w:bottom w:val="double" w:sz="4" w:space="0" w:color="auto"/>
              <w:right w:val="nil"/>
            </w:tcBorders>
          </w:tcPr>
          <w:p w14:paraId="1EEA917A" w14:textId="77777777" w:rsidR="00AA47E0" w:rsidRDefault="00AA47E0">
            <w:pPr>
              <w:jc w:val="right"/>
            </w:pPr>
            <w:r>
              <w:t>Perfect /</w:t>
            </w:r>
          </w:p>
        </w:tc>
        <w:tc>
          <w:tcPr>
            <w:tcW w:w="1843" w:type="dxa"/>
            <w:tcBorders>
              <w:left w:val="nil"/>
              <w:bottom w:val="double" w:sz="4" w:space="0" w:color="auto"/>
              <w:right w:val="nil"/>
            </w:tcBorders>
          </w:tcPr>
          <w:p w14:paraId="27DBB144" w14:textId="77777777" w:rsidR="00AA47E0" w:rsidRDefault="00AA47E0">
            <w:r>
              <w:t>Pluperfect</w:t>
            </w:r>
          </w:p>
        </w:tc>
        <w:tc>
          <w:tcPr>
            <w:tcW w:w="1474" w:type="dxa"/>
            <w:tcBorders>
              <w:left w:val="single" w:sz="12" w:space="0" w:color="auto"/>
              <w:bottom w:val="nil"/>
              <w:right w:val="nil"/>
            </w:tcBorders>
          </w:tcPr>
          <w:p w14:paraId="322C3D2B" w14:textId="77777777" w:rsidR="00AA47E0" w:rsidRDefault="00AA47E0"/>
        </w:tc>
        <w:tc>
          <w:tcPr>
            <w:tcW w:w="1389" w:type="dxa"/>
            <w:tcBorders>
              <w:left w:val="nil"/>
              <w:bottom w:val="double" w:sz="4" w:space="0" w:color="auto"/>
              <w:right w:val="nil"/>
            </w:tcBorders>
          </w:tcPr>
          <w:p w14:paraId="66336EB0" w14:textId="77777777" w:rsidR="00AA47E0" w:rsidRDefault="00AA47E0">
            <w:pPr>
              <w:jc w:val="center"/>
            </w:pPr>
            <w:r>
              <w:t>Future</w:t>
            </w:r>
          </w:p>
        </w:tc>
        <w:tc>
          <w:tcPr>
            <w:tcW w:w="1406" w:type="dxa"/>
            <w:tcBorders>
              <w:left w:val="nil"/>
              <w:bottom w:val="double" w:sz="4" w:space="0" w:color="auto"/>
              <w:right w:val="single" w:sz="4" w:space="0" w:color="auto"/>
            </w:tcBorders>
          </w:tcPr>
          <w:p w14:paraId="5E2A4E7F" w14:textId="77777777" w:rsidR="00AA47E0" w:rsidRDefault="00AA47E0"/>
        </w:tc>
      </w:tr>
      <w:tr w:rsidR="00AA47E0" w14:paraId="78DCA18E" w14:textId="77777777" w:rsidTr="00AC7EA3">
        <w:trPr>
          <w:cantSplit/>
        </w:trPr>
        <w:tc>
          <w:tcPr>
            <w:tcW w:w="369" w:type="dxa"/>
            <w:tcBorders>
              <w:top w:val="nil"/>
              <w:bottom w:val="double" w:sz="12" w:space="0" w:color="auto"/>
              <w:right w:val="nil"/>
            </w:tcBorders>
          </w:tcPr>
          <w:p w14:paraId="0F78924C" w14:textId="77777777" w:rsidR="00AA47E0" w:rsidRDefault="00AA47E0"/>
        </w:tc>
        <w:tc>
          <w:tcPr>
            <w:tcW w:w="1899" w:type="dxa"/>
            <w:tcBorders>
              <w:top w:val="nil"/>
              <w:left w:val="single" w:sz="12" w:space="0" w:color="auto"/>
              <w:bottom w:val="nil"/>
            </w:tcBorders>
          </w:tcPr>
          <w:p w14:paraId="1F9115A0" w14:textId="77777777" w:rsidR="00AA47E0" w:rsidRDefault="00AA47E0">
            <w:r>
              <w:t>active</w:t>
            </w:r>
          </w:p>
        </w:tc>
        <w:tc>
          <w:tcPr>
            <w:tcW w:w="1843" w:type="dxa"/>
            <w:tcBorders>
              <w:top w:val="nil"/>
              <w:bottom w:val="nil"/>
              <w:right w:val="nil"/>
            </w:tcBorders>
          </w:tcPr>
          <w:p w14:paraId="1BF74E74" w14:textId="77777777" w:rsidR="00AA47E0" w:rsidRDefault="00AA47E0">
            <w:r>
              <w:t>middle/pass</w:t>
            </w:r>
          </w:p>
        </w:tc>
        <w:tc>
          <w:tcPr>
            <w:tcW w:w="1474" w:type="dxa"/>
            <w:tcBorders>
              <w:top w:val="double" w:sz="4" w:space="0" w:color="auto"/>
              <w:left w:val="single" w:sz="12" w:space="0" w:color="auto"/>
              <w:bottom w:val="nil"/>
              <w:right w:val="single" w:sz="4" w:space="0" w:color="auto"/>
            </w:tcBorders>
          </w:tcPr>
          <w:p w14:paraId="79897BDF" w14:textId="77777777" w:rsidR="00AA47E0" w:rsidRDefault="00AA47E0">
            <w:r>
              <w:t>active</w:t>
            </w:r>
          </w:p>
        </w:tc>
        <w:tc>
          <w:tcPr>
            <w:tcW w:w="1389" w:type="dxa"/>
            <w:tcBorders>
              <w:top w:val="nil"/>
              <w:left w:val="nil"/>
              <w:bottom w:val="nil"/>
            </w:tcBorders>
          </w:tcPr>
          <w:p w14:paraId="2A622202" w14:textId="77777777" w:rsidR="00AA47E0" w:rsidRDefault="00AA47E0">
            <w:r>
              <w:t>middle</w:t>
            </w:r>
          </w:p>
        </w:tc>
        <w:tc>
          <w:tcPr>
            <w:tcW w:w="1406" w:type="dxa"/>
            <w:tcBorders>
              <w:top w:val="nil"/>
              <w:bottom w:val="nil"/>
              <w:right w:val="single" w:sz="4" w:space="0" w:color="auto"/>
            </w:tcBorders>
          </w:tcPr>
          <w:p w14:paraId="11BF7448" w14:textId="77777777" w:rsidR="00AA47E0" w:rsidRDefault="00AA47E0">
            <w:r>
              <w:t>passive</w:t>
            </w:r>
          </w:p>
        </w:tc>
      </w:tr>
      <w:tr w:rsidR="00AA47E0" w14:paraId="1A4103AF" w14:textId="77777777" w:rsidTr="00AC7EA3">
        <w:trPr>
          <w:cantSplit/>
        </w:trPr>
        <w:tc>
          <w:tcPr>
            <w:tcW w:w="369" w:type="dxa"/>
            <w:vMerge w:val="restart"/>
            <w:tcBorders>
              <w:top w:val="nil"/>
              <w:bottom w:val="nil"/>
              <w:right w:val="nil"/>
            </w:tcBorders>
            <w:textDirection w:val="btLr"/>
          </w:tcPr>
          <w:p w14:paraId="432EB5A7" w14:textId="77777777" w:rsidR="00AA47E0" w:rsidRDefault="00AA47E0">
            <w:pPr>
              <w:ind w:left="113" w:right="113"/>
              <w:jc w:val="center"/>
            </w:pPr>
            <w:r>
              <w:t>Indicative</w:t>
            </w:r>
          </w:p>
        </w:tc>
        <w:tc>
          <w:tcPr>
            <w:tcW w:w="1899" w:type="dxa"/>
            <w:tcBorders>
              <w:top w:val="double" w:sz="12" w:space="0" w:color="auto"/>
              <w:left w:val="single" w:sz="12" w:space="0" w:color="auto"/>
              <w:bottom w:val="nil"/>
            </w:tcBorders>
          </w:tcPr>
          <w:p w14:paraId="71FBA540" w14:textId="77777777" w:rsidR="00AA47E0" w:rsidRDefault="00AA47E0">
            <w:pPr>
              <w:pStyle w:val="GGTEphCell2"/>
            </w:pPr>
            <w:r>
              <w:t>de/</w:t>
            </w:r>
            <w:proofErr w:type="spellStart"/>
            <w:r>
              <w:t>dwka</w:t>
            </w:r>
            <w:proofErr w:type="spellEnd"/>
          </w:p>
        </w:tc>
        <w:tc>
          <w:tcPr>
            <w:tcW w:w="1843" w:type="dxa"/>
            <w:tcBorders>
              <w:top w:val="double" w:sz="12" w:space="0" w:color="auto"/>
              <w:bottom w:val="nil"/>
              <w:right w:val="nil"/>
            </w:tcBorders>
          </w:tcPr>
          <w:p w14:paraId="5DFF836E" w14:textId="77777777" w:rsidR="00AA47E0" w:rsidRDefault="00AA47E0">
            <w:pPr>
              <w:pStyle w:val="GGTEphCell2"/>
            </w:pPr>
            <w:r>
              <w:t>de/</w:t>
            </w:r>
            <w:proofErr w:type="spellStart"/>
            <w:r>
              <w:t>domai</w:t>
            </w:r>
            <w:proofErr w:type="spellEnd"/>
          </w:p>
        </w:tc>
        <w:tc>
          <w:tcPr>
            <w:tcW w:w="1474" w:type="dxa"/>
            <w:tcBorders>
              <w:top w:val="double" w:sz="12" w:space="0" w:color="auto"/>
              <w:left w:val="single" w:sz="12" w:space="0" w:color="auto"/>
              <w:bottom w:val="nil"/>
              <w:right w:val="single" w:sz="4" w:space="0" w:color="auto"/>
            </w:tcBorders>
          </w:tcPr>
          <w:p w14:paraId="2E62047B" w14:textId="77777777" w:rsidR="00AA47E0" w:rsidRDefault="00AA47E0">
            <w:pPr>
              <w:pStyle w:val="GGTEphCell2"/>
            </w:pPr>
            <w:proofErr w:type="spellStart"/>
            <w:r>
              <w:t>dw&amp;sw</w:t>
            </w:r>
            <w:proofErr w:type="spellEnd"/>
          </w:p>
        </w:tc>
        <w:tc>
          <w:tcPr>
            <w:tcW w:w="1389" w:type="dxa"/>
            <w:tcBorders>
              <w:top w:val="double" w:sz="12" w:space="0" w:color="auto"/>
              <w:left w:val="nil"/>
              <w:bottom w:val="nil"/>
            </w:tcBorders>
          </w:tcPr>
          <w:p w14:paraId="01529D48" w14:textId="77777777" w:rsidR="00AA47E0" w:rsidRDefault="00AA47E0">
            <w:pPr>
              <w:pStyle w:val="GGTEphCell2"/>
            </w:pPr>
            <w:proofErr w:type="spellStart"/>
            <w:r>
              <w:t>dw&amp;somai</w:t>
            </w:r>
            <w:proofErr w:type="spellEnd"/>
          </w:p>
        </w:tc>
        <w:tc>
          <w:tcPr>
            <w:tcW w:w="1406" w:type="dxa"/>
            <w:tcBorders>
              <w:top w:val="double" w:sz="12" w:space="0" w:color="auto"/>
              <w:bottom w:val="nil"/>
              <w:right w:val="single" w:sz="4" w:space="0" w:color="auto"/>
            </w:tcBorders>
          </w:tcPr>
          <w:p w14:paraId="59688847" w14:textId="77777777" w:rsidR="00AA47E0" w:rsidRDefault="00AA47E0">
            <w:pPr>
              <w:pStyle w:val="GGTEphCell2"/>
            </w:pPr>
            <w:proofErr w:type="spellStart"/>
            <w:r>
              <w:t>doqh</w:t>
            </w:r>
            <w:proofErr w:type="spellEnd"/>
            <w:r>
              <w:t>/</w:t>
            </w:r>
            <w:proofErr w:type="spellStart"/>
            <w:r>
              <w:t>somai</w:t>
            </w:r>
            <w:proofErr w:type="spellEnd"/>
          </w:p>
        </w:tc>
      </w:tr>
      <w:tr w:rsidR="00AA47E0" w14:paraId="5C5B2161" w14:textId="77777777" w:rsidTr="00AC7EA3">
        <w:trPr>
          <w:cantSplit/>
        </w:trPr>
        <w:tc>
          <w:tcPr>
            <w:tcW w:w="369" w:type="dxa"/>
            <w:vMerge/>
            <w:tcBorders>
              <w:top w:val="nil"/>
              <w:bottom w:val="nil"/>
              <w:right w:val="nil"/>
            </w:tcBorders>
          </w:tcPr>
          <w:p w14:paraId="4B370121" w14:textId="77777777" w:rsidR="00AA47E0" w:rsidRDefault="00AA47E0"/>
        </w:tc>
        <w:tc>
          <w:tcPr>
            <w:tcW w:w="1899" w:type="dxa"/>
            <w:tcBorders>
              <w:top w:val="nil"/>
              <w:left w:val="single" w:sz="12" w:space="0" w:color="auto"/>
              <w:bottom w:val="nil"/>
            </w:tcBorders>
          </w:tcPr>
          <w:p w14:paraId="18331D71" w14:textId="77777777" w:rsidR="00AA47E0" w:rsidRDefault="00AA47E0">
            <w:pPr>
              <w:pStyle w:val="GGTEphCell2"/>
            </w:pPr>
            <w:r>
              <w:t>de/</w:t>
            </w:r>
            <w:proofErr w:type="spellStart"/>
            <w:r>
              <w:t>dwkaj</w:t>
            </w:r>
            <w:proofErr w:type="spellEnd"/>
          </w:p>
        </w:tc>
        <w:tc>
          <w:tcPr>
            <w:tcW w:w="1843" w:type="dxa"/>
            <w:tcBorders>
              <w:top w:val="nil"/>
              <w:bottom w:val="nil"/>
              <w:right w:val="nil"/>
            </w:tcBorders>
          </w:tcPr>
          <w:p w14:paraId="7BFD3257" w14:textId="77777777" w:rsidR="00AA47E0" w:rsidRDefault="00AA47E0">
            <w:pPr>
              <w:pStyle w:val="GGTEphCell2"/>
            </w:pPr>
            <w:r>
              <w:t>de/</w:t>
            </w:r>
            <w:proofErr w:type="spellStart"/>
            <w:r>
              <w:t>dosai</w:t>
            </w:r>
            <w:proofErr w:type="spellEnd"/>
          </w:p>
        </w:tc>
        <w:tc>
          <w:tcPr>
            <w:tcW w:w="1474" w:type="dxa"/>
            <w:tcBorders>
              <w:top w:val="nil"/>
              <w:left w:val="single" w:sz="12" w:space="0" w:color="auto"/>
              <w:bottom w:val="nil"/>
              <w:right w:val="single" w:sz="4" w:space="0" w:color="auto"/>
            </w:tcBorders>
          </w:tcPr>
          <w:p w14:paraId="3B813FF2" w14:textId="77777777" w:rsidR="00AA47E0" w:rsidRDefault="00AA47E0">
            <w:pPr>
              <w:pStyle w:val="GGTEphCell2"/>
            </w:pPr>
            <w:proofErr w:type="spellStart"/>
            <w:r>
              <w:t>dw&amp;seij</w:t>
            </w:r>
            <w:proofErr w:type="spellEnd"/>
          </w:p>
        </w:tc>
        <w:tc>
          <w:tcPr>
            <w:tcW w:w="1389" w:type="dxa"/>
            <w:tcBorders>
              <w:top w:val="nil"/>
              <w:left w:val="nil"/>
              <w:bottom w:val="nil"/>
            </w:tcBorders>
          </w:tcPr>
          <w:p w14:paraId="687F08FE" w14:textId="77777777" w:rsidR="00AA47E0" w:rsidRDefault="00AA47E0">
            <w:pPr>
              <w:pStyle w:val="GGTEphCell2"/>
            </w:pPr>
            <w:proofErr w:type="spellStart"/>
            <w:r>
              <w:rPr>
                <w:shd w:val="pct10" w:color="auto" w:fill="FFFFFF"/>
              </w:rPr>
              <w:t>dw&amp;sh</w:t>
            </w:r>
            <w:proofErr w:type="spellEnd"/>
            <w:r>
              <w:rPr>
                <w:shd w:val="pct10" w:color="auto" w:fill="FFFFFF"/>
              </w:rPr>
              <w:t>|</w:t>
            </w:r>
            <w:r>
              <w:t>¯</w:t>
            </w:r>
            <w:proofErr w:type="spellStart"/>
            <w:r>
              <w:rPr>
                <w:shd w:val="pct10" w:color="auto" w:fill="FFFFFF"/>
              </w:rPr>
              <w:t>dw&amp;sei</w:t>
            </w:r>
            <w:proofErr w:type="spellEnd"/>
          </w:p>
        </w:tc>
        <w:tc>
          <w:tcPr>
            <w:tcW w:w="1406" w:type="dxa"/>
            <w:tcBorders>
              <w:top w:val="nil"/>
              <w:bottom w:val="nil"/>
              <w:right w:val="single" w:sz="4" w:space="0" w:color="auto"/>
            </w:tcBorders>
          </w:tcPr>
          <w:p w14:paraId="6C88EF8F" w14:textId="77777777" w:rsidR="00AA47E0" w:rsidRDefault="00AA47E0">
            <w:pPr>
              <w:pStyle w:val="GGTEphCell2"/>
            </w:pPr>
            <w:proofErr w:type="spellStart"/>
            <w:r>
              <w:t>doqh</w:t>
            </w:r>
            <w:proofErr w:type="spellEnd"/>
            <w:r>
              <w:t>/</w:t>
            </w:r>
            <w:proofErr w:type="spellStart"/>
            <w:r>
              <w:t>sh</w:t>
            </w:r>
            <w:proofErr w:type="spellEnd"/>
            <w:r>
              <w:t>| ¯ -</w:t>
            </w:r>
            <w:proofErr w:type="spellStart"/>
            <w:r>
              <w:t>ei</w:t>
            </w:r>
            <w:proofErr w:type="spellEnd"/>
          </w:p>
        </w:tc>
      </w:tr>
      <w:tr w:rsidR="00AA47E0" w14:paraId="03B8A176" w14:textId="77777777" w:rsidTr="00AC7EA3">
        <w:trPr>
          <w:cantSplit/>
        </w:trPr>
        <w:tc>
          <w:tcPr>
            <w:tcW w:w="369" w:type="dxa"/>
            <w:vMerge/>
            <w:tcBorders>
              <w:top w:val="nil"/>
              <w:bottom w:val="nil"/>
              <w:right w:val="nil"/>
            </w:tcBorders>
          </w:tcPr>
          <w:p w14:paraId="2F1C7DC0" w14:textId="77777777" w:rsidR="00AA47E0" w:rsidRDefault="00AA47E0"/>
        </w:tc>
        <w:tc>
          <w:tcPr>
            <w:tcW w:w="1899" w:type="dxa"/>
            <w:tcBorders>
              <w:top w:val="nil"/>
              <w:left w:val="single" w:sz="12" w:space="0" w:color="auto"/>
              <w:bottom w:val="nil"/>
            </w:tcBorders>
          </w:tcPr>
          <w:p w14:paraId="7310FDB9" w14:textId="77777777" w:rsidR="00AA47E0" w:rsidRDefault="00AA47E0">
            <w:pPr>
              <w:pStyle w:val="GGTEphCell2"/>
            </w:pPr>
            <w:r>
              <w:t>de/</w:t>
            </w:r>
            <w:proofErr w:type="spellStart"/>
            <w:r>
              <w:t>dwke¨n</w:t>
            </w:r>
            <w:proofErr w:type="spellEnd"/>
            <w:r>
              <w:t>©</w:t>
            </w:r>
          </w:p>
        </w:tc>
        <w:tc>
          <w:tcPr>
            <w:tcW w:w="1843" w:type="dxa"/>
            <w:tcBorders>
              <w:top w:val="nil"/>
              <w:bottom w:val="nil"/>
              <w:right w:val="nil"/>
            </w:tcBorders>
          </w:tcPr>
          <w:p w14:paraId="6DE28D47" w14:textId="77777777" w:rsidR="00AA47E0" w:rsidRDefault="00AA47E0">
            <w:pPr>
              <w:pStyle w:val="GGTEphCell2"/>
            </w:pPr>
            <w:r>
              <w:t>de/</w:t>
            </w:r>
            <w:proofErr w:type="spellStart"/>
            <w:r>
              <w:t>dotai</w:t>
            </w:r>
            <w:proofErr w:type="spellEnd"/>
          </w:p>
        </w:tc>
        <w:tc>
          <w:tcPr>
            <w:tcW w:w="1474" w:type="dxa"/>
            <w:tcBorders>
              <w:top w:val="nil"/>
              <w:left w:val="single" w:sz="12" w:space="0" w:color="auto"/>
              <w:bottom w:val="nil"/>
              <w:right w:val="single" w:sz="4" w:space="0" w:color="auto"/>
            </w:tcBorders>
          </w:tcPr>
          <w:p w14:paraId="2752CC5D" w14:textId="77777777" w:rsidR="00AA47E0" w:rsidRDefault="00AA47E0">
            <w:pPr>
              <w:pStyle w:val="GGTEphCell2"/>
            </w:pPr>
            <w:proofErr w:type="spellStart"/>
            <w:r>
              <w:rPr>
                <w:shd w:val="pct10" w:color="auto" w:fill="FFFFFF"/>
              </w:rPr>
              <w:t>dw&amp;sei</w:t>
            </w:r>
            <w:proofErr w:type="spellEnd"/>
          </w:p>
        </w:tc>
        <w:tc>
          <w:tcPr>
            <w:tcW w:w="1389" w:type="dxa"/>
            <w:tcBorders>
              <w:top w:val="nil"/>
              <w:left w:val="nil"/>
              <w:bottom w:val="nil"/>
            </w:tcBorders>
          </w:tcPr>
          <w:p w14:paraId="2E76D118" w14:textId="77777777" w:rsidR="00AA47E0" w:rsidRDefault="00AA47E0">
            <w:pPr>
              <w:pStyle w:val="GGTEphCell2"/>
            </w:pPr>
            <w:proofErr w:type="spellStart"/>
            <w:r>
              <w:t>dw&amp;setai</w:t>
            </w:r>
            <w:proofErr w:type="spellEnd"/>
          </w:p>
        </w:tc>
        <w:tc>
          <w:tcPr>
            <w:tcW w:w="1406" w:type="dxa"/>
            <w:tcBorders>
              <w:top w:val="nil"/>
              <w:bottom w:val="nil"/>
              <w:right w:val="single" w:sz="4" w:space="0" w:color="auto"/>
            </w:tcBorders>
          </w:tcPr>
          <w:p w14:paraId="1F40603C" w14:textId="77777777" w:rsidR="00AA47E0" w:rsidRDefault="00AA47E0">
            <w:pPr>
              <w:pStyle w:val="GGTEphCell2"/>
            </w:pPr>
            <w:proofErr w:type="spellStart"/>
            <w:r>
              <w:t>doqh</w:t>
            </w:r>
            <w:proofErr w:type="spellEnd"/>
            <w:r>
              <w:t>/</w:t>
            </w:r>
            <w:proofErr w:type="spellStart"/>
            <w:r>
              <w:t>setai</w:t>
            </w:r>
            <w:proofErr w:type="spellEnd"/>
          </w:p>
        </w:tc>
      </w:tr>
      <w:tr w:rsidR="00AA47E0" w14:paraId="4B22999D" w14:textId="77777777" w:rsidTr="00AC7EA3">
        <w:trPr>
          <w:cantSplit/>
        </w:trPr>
        <w:tc>
          <w:tcPr>
            <w:tcW w:w="369" w:type="dxa"/>
            <w:vMerge/>
            <w:tcBorders>
              <w:top w:val="nil"/>
              <w:bottom w:val="nil"/>
              <w:right w:val="nil"/>
            </w:tcBorders>
          </w:tcPr>
          <w:p w14:paraId="5D16E02A" w14:textId="77777777" w:rsidR="00AA47E0" w:rsidRDefault="00AA47E0"/>
        </w:tc>
        <w:tc>
          <w:tcPr>
            <w:tcW w:w="1899" w:type="dxa"/>
            <w:tcBorders>
              <w:top w:val="nil"/>
              <w:left w:val="single" w:sz="12" w:space="0" w:color="auto"/>
              <w:bottom w:val="nil"/>
            </w:tcBorders>
          </w:tcPr>
          <w:p w14:paraId="51A2A338" w14:textId="77777777" w:rsidR="00AA47E0" w:rsidRDefault="00AA47E0">
            <w:pPr>
              <w:pStyle w:val="GGTEphCell2"/>
            </w:pPr>
            <w:proofErr w:type="spellStart"/>
            <w:r>
              <w:t>dedw&amp;kamen</w:t>
            </w:r>
            <w:proofErr w:type="spellEnd"/>
          </w:p>
        </w:tc>
        <w:tc>
          <w:tcPr>
            <w:tcW w:w="1843" w:type="dxa"/>
            <w:tcBorders>
              <w:top w:val="nil"/>
              <w:bottom w:val="nil"/>
              <w:right w:val="nil"/>
            </w:tcBorders>
          </w:tcPr>
          <w:p w14:paraId="675C6DC3" w14:textId="77777777" w:rsidR="00AA47E0" w:rsidRDefault="00AA47E0">
            <w:pPr>
              <w:pStyle w:val="GGTEphCell2"/>
            </w:pPr>
            <w:proofErr w:type="spellStart"/>
            <w:r>
              <w:t>dedo</w:t>
            </w:r>
            <w:proofErr w:type="spellEnd"/>
            <w:r>
              <w:t>/</w:t>
            </w:r>
            <w:proofErr w:type="spellStart"/>
            <w:r>
              <w:t>meqa</w:t>
            </w:r>
            <w:proofErr w:type="spellEnd"/>
          </w:p>
        </w:tc>
        <w:tc>
          <w:tcPr>
            <w:tcW w:w="1474" w:type="dxa"/>
            <w:tcBorders>
              <w:top w:val="nil"/>
              <w:left w:val="single" w:sz="12" w:space="0" w:color="auto"/>
              <w:bottom w:val="nil"/>
              <w:right w:val="single" w:sz="4" w:space="0" w:color="auto"/>
            </w:tcBorders>
          </w:tcPr>
          <w:p w14:paraId="5FEBCA8C" w14:textId="77777777" w:rsidR="00AA47E0" w:rsidRDefault="00AA47E0">
            <w:pPr>
              <w:pStyle w:val="GGTEphCell2"/>
            </w:pPr>
            <w:proofErr w:type="spellStart"/>
            <w:r>
              <w:t>dw&amp;somen</w:t>
            </w:r>
            <w:proofErr w:type="spellEnd"/>
          </w:p>
        </w:tc>
        <w:tc>
          <w:tcPr>
            <w:tcW w:w="1389" w:type="dxa"/>
            <w:tcBorders>
              <w:top w:val="nil"/>
              <w:left w:val="nil"/>
              <w:bottom w:val="nil"/>
            </w:tcBorders>
          </w:tcPr>
          <w:p w14:paraId="73C64E99" w14:textId="77777777" w:rsidR="00AA47E0" w:rsidRDefault="00AA47E0">
            <w:pPr>
              <w:pStyle w:val="GGTEphCell2"/>
            </w:pPr>
            <w:proofErr w:type="spellStart"/>
            <w:r>
              <w:t>dwso</w:t>
            </w:r>
            <w:proofErr w:type="spellEnd"/>
            <w:r>
              <w:t>/</w:t>
            </w:r>
            <w:proofErr w:type="spellStart"/>
            <w:r>
              <w:t>meqa</w:t>
            </w:r>
            <w:proofErr w:type="spellEnd"/>
          </w:p>
        </w:tc>
        <w:tc>
          <w:tcPr>
            <w:tcW w:w="1406" w:type="dxa"/>
            <w:tcBorders>
              <w:top w:val="nil"/>
              <w:bottom w:val="nil"/>
              <w:right w:val="single" w:sz="4" w:space="0" w:color="auto"/>
            </w:tcBorders>
          </w:tcPr>
          <w:p w14:paraId="19C23972" w14:textId="77777777" w:rsidR="00AA47E0" w:rsidRDefault="00AA47E0">
            <w:pPr>
              <w:pStyle w:val="GGTEphCell2"/>
            </w:pPr>
            <w:proofErr w:type="spellStart"/>
            <w:r>
              <w:t>dedwso</w:t>
            </w:r>
            <w:proofErr w:type="spellEnd"/>
            <w:r>
              <w:t>/</w:t>
            </w:r>
            <w:proofErr w:type="spellStart"/>
            <w:r>
              <w:t>meqa</w:t>
            </w:r>
            <w:proofErr w:type="spellEnd"/>
          </w:p>
        </w:tc>
      </w:tr>
      <w:tr w:rsidR="00AA47E0" w14:paraId="098F146C" w14:textId="77777777" w:rsidTr="00AC7EA3">
        <w:trPr>
          <w:cantSplit/>
        </w:trPr>
        <w:tc>
          <w:tcPr>
            <w:tcW w:w="369" w:type="dxa"/>
            <w:vMerge/>
            <w:tcBorders>
              <w:top w:val="nil"/>
              <w:bottom w:val="nil"/>
              <w:right w:val="nil"/>
            </w:tcBorders>
          </w:tcPr>
          <w:p w14:paraId="096BF5A7" w14:textId="77777777" w:rsidR="00AA47E0" w:rsidRDefault="00AA47E0"/>
        </w:tc>
        <w:tc>
          <w:tcPr>
            <w:tcW w:w="1899" w:type="dxa"/>
            <w:tcBorders>
              <w:top w:val="nil"/>
              <w:left w:val="single" w:sz="12" w:space="0" w:color="auto"/>
              <w:bottom w:val="nil"/>
            </w:tcBorders>
          </w:tcPr>
          <w:p w14:paraId="0DBBC470" w14:textId="77777777" w:rsidR="00AA47E0" w:rsidRDefault="00AA47E0">
            <w:pPr>
              <w:pStyle w:val="GGTEphCell2"/>
            </w:pPr>
            <w:proofErr w:type="spellStart"/>
            <w:r>
              <w:t>dedw&amp;kate</w:t>
            </w:r>
            <w:proofErr w:type="spellEnd"/>
          </w:p>
        </w:tc>
        <w:tc>
          <w:tcPr>
            <w:tcW w:w="1843" w:type="dxa"/>
            <w:tcBorders>
              <w:top w:val="nil"/>
              <w:bottom w:val="nil"/>
              <w:right w:val="nil"/>
            </w:tcBorders>
          </w:tcPr>
          <w:p w14:paraId="776BBC13" w14:textId="77777777" w:rsidR="00AA47E0" w:rsidRDefault="00AA47E0">
            <w:pPr>
              <w:pStyle w:val="GGTEphCell2"/>
            </w:pPr>
            <w:r w:rsidRPr="000A39C2">
              <w:rPr>
                <w:shd w:val="pct10" w:color="auto" w:fill="FFFFFF"/>
              </w:rPr>
              <w:t>de/</w:t>
            </w:r>
            <w:proofErr w:type="spellStart"/>
            <w:r w:rsidRPr="000A39C2">
              <w:rPr>
                <w:shd w:val="pct10" w:color="auto" w:fill="FFFFFF"/>
              </w:rPr>
              <w:t>dosqe</w:t>
            </w:r>
            <w:proofErr w:type="spellEnd"/>
          </w:p>
        </w:tc>
        <w:tc>
          <w:tcPr>
            <w:tcW w:w="1474" w:type="dxa"/>
            <w:tcBorders>
              <w:top w:val="nil"/>
              <w:left w:val="single" w:sz="12" w:space="0" w:color="auto"/>
              <w:bottom w:val="nil"/>
              <w:right w:val="single" w:sz="4" w:space="0" w:color="auto"/>
            </w:tcBorders>
          </w:tcPr>
          <w:p w14:paraId="7B1B185D" w14:textId="77777777" w:rsidR="00AA47E0" w:rsidRDefault="00AA47E0">
            <w:pPr>
              <w:pStyle w:val="GGTEphCell2"/>
            </w:pPr>
            <w:proofErr w:type="spellStart"/>
            <w:r>
              <w:t>dw&amp;sete</w:t>
            </w:r>
            <w:proofErr w:type="spellEnd"/>
          </w:p>
        </w:tc>
        <w:tc>
          <w:tcPr>
            <w:tcW w:w="1389" w:type="dxa"/>
            <w:tcBorders>
              <w:top w:val="nil"/>
              <w:left w:val="nil"/>
              <w:bottom w:val="nil"/>
            </w:tcBorders>
          </w:tcPr>
          <w:p w14:paraId="5982A48A" w14:textId="77777777" w:rsidR="00AA47E0" w:rsidRDefault="00AA47E0">
            <w:pPr>
              <w:pStyle w:val="GGTEphCell2"/>
            </w:pPr>
            <w:proofErr w:type="spellStart"/>
            <w:r>
              <w:t>dw&amp;sesqe</w:t>
            </w:r>
            <w:proofErr w:type="spellEnd"/>
          </w:p>
        </w:tc>
        <w:tc>
          <w:tcPr>
            <w:tcW w:w="1406" w:type="dxa"/>
            <w:tcBorders>
              <w:top w:val="nil"/>
              <w:bottom w:val="nil"/>
              <w:right w:val="single" w:sz="4" w:space="0" w:color="auto"/>
            </w:tcBorders>
          </w:tcPr>
          <w:p w14:paraId="03EF2C9C" w14:textId="77777777" w:rsidR="00AA47E0" w:rsidRDefault="00AA47E0">
            <w:pPr>
              <w:pStyle w:val="GGTEphCell2"/>
            </w:pPr>
            <w:proofErr w:type="spellStart"/>
            <w:r>
              <w:t>doqh</w:t>
            </w:r>
            <w:proofErr w:type="spellEnd"/>
            <w:r>
              <w:t>/</w:t>
            </w:r>
            <w:proofErr w:type="spellStart"/>
            <w:r>
              <w:t>sesqe</w:t>
            </w:r>
            <w:proofErr w:type="spellEnd"/>
          </w:p>
        </w:tc>
      </w:tr>
      <w:tr w:rsidR="00AA47E0" w14:paraId="2825BB24" w14:textId="77777777" w:rsidTr="00AC7EA3">
        <w:trPr>
          <w:cantSplit/>
        </w:trPr>
        <w:tc>
          <w:tcPr>
            <w:tcW w:w="369" w:type="dxa"/>
            <w:vMerge/>
            <w:tcBorders>
              <w:top w:val="nil"/>
              <w:bottom w:val="nil"/>
              <w:right w:val="nil"/>
            </w:tcBorders>
          </w:tcPr>
          <w:p w14:paraId="510F2C1B" w14:textId="77777777" w:rsidR="00AA47E0" w:rsidRDefault="00AA47E0"/>
        </w:tc>
        <w:tc>
          <w:tcPr>
            <w:tcW w:w="1899" w:type="dxa"/>
            <w:tcBorders>
              <w:top w:val="nil"/>
              <w:left w:val="single" w:sz="12" w:space="0" w:color="auto"/>
              <w:bottom w:val="single" w:sz="12" w:space="0" w:color="auto"/>
            </w:tcBorders>
          </w:tcPr>
          <w:p w14:paraId="4E1BDC7A" w14:textId="77777777" w:rsidR="00AA47E0" w:rsidRDefault="00AA47E0">
            <w:pPr>
              <w:pStyle w:val="GGTEphCell2"/>
            </w:pPr>
            <w:proofErr w:type="spellStart"/>
            <w:r>
              <w:t>dedw&amp;ka</w:t>
            </w:r>
            <w:proofErr w:type="spellEnd"/>
            <w:r>
              <w:t>&gt;</w:t>
            </w:r>
            <w:proofErr w:type="spellStart"/>
            <w:r>
              <w:t>si¨n</w:t>
            </w:r>
            <w:proofErr w:type="spellEnd"/>
            <w:r>
              <w:t>©</w:t>
            </w:r>
          </w:p>
        </w:tc>
        <w:tc>
          <w:tcPr>
            <w:tcW w:w="1843" w:type="dxa"/>
            <w:tcBorders>
              <w:top w:val="nil"/>
              <w:bottom w:val="single" w:sz="12" w:space="0" w:color="auto"/>
              <w:right w:val="nil"/>
            </w:tcBorders>
          </w:tcPr>
          <w:p w14:paraId="1DE617E7" w14:textId="77777777" w:rsidR="00AA47E0" w:rsidRDefault="00AA47E0">
            <w:pPr>
              <w:pStyle w:val="GGTEphCell2"/>
            </w:pPr>
            <w:r>
              <w:t>de/</w:t>
            </w:r>
            <w:proofErr w:type="spellStart"/>
            <w:r>
              <w:t>dontai</w:t>
            </w:r>
            <w:proofErr w:type="spellEnd"/>
          </w:p>
        </w:tc>
        <w:tc>
          <w:tcPr>
            <w:tcW w:w="1474" w:type="dxa"/>
            <w:tcBorders>
              <w:top w:val="nil"/>
              <w:left w:val="single" w:sz="12" w:space="0" w:color="auto"/>
              <w:bottom w:val="single" w:sz="12" w:space="0" w:color="auto"/>
              <w:right w:val="single" w:sz="4" w:space="0" w:color="auto"/>
            </w:tcBorders>
          </w:tcPr>
          <w:p w14:paraId="1F2FBBC2" w14:textId="77777777" w:rsidR="00AA47E0" w:rsidRDefault="00AA47E0">
            <w:pPr>
              <w:pStyle w:val="GGTEphCell2"/>
            </w:pPr>
            <w:proofErr w:type="spellStart"/>
            <w:r>
              <w:t>dw&amp;sousi¨n</w:t>
            </w:r>
            <w:proofErr w:type="spellEnd"/>
            <w:r>
              <w:t>©</w:t>
            </w:r>
          </w:p>
        </w:tc>
        <w:tc>
          <w:tcPr>
            <w:tcW w:w="1389" w:type="dxa"/>
            <w:tcBorders>
              <w:top w:val="nil"/>
              <w:left w:val="nil"/>
              <w:bottom w:val="nil"/>
            </w:tcBorders>
          </w:tcPr>
          <w:p w14:paraId="0542B5DB" w14:textId="77777777" w:rsidR="00AA47E0" w:rsidRDefault="00AA47E0">
            <w:pPr>
              <w:pStyle w:val="GGTEphCell2"/>
            </w:pPr>
            <w:proofErr w:type="spellStart"/>
            <w:r>
              <w:t>dw&amp;sontai</w:t>
            </w:r>
            <w:proofErr w:type="spellEnd"/>
          </w:p>
        </w:tc>
        <w:tc>
          <w:tcPr>
            <w:tcW w:w="1406" w:type="dxa"/>
            <w:tcBorders>
              <w:top w:val="nil"/>
              <w:bottom w:val="nil"/>
              <w:right w:val="single" w:sz="4" w:space="0" w:color="auto"/>
            </w:tcBorders>
          </w:tcPr>
          <w:p w14:paraId="6B4744C2" w14:textId="77777777" w:rsidR="00AA47E0" w:rsidRDefault="00AA47E0">
            <w:pPr>
              <w:pStyle w:val="GGTEphCell2"/>
            </w:pPr>
            <w:proofErr w:type="spellStart"/>
            <w:r>
              <w:t>doqh</w:t>
            </w:r>
            <w:proofErr w:type="spellEnd"/>
            <w:r>
              <w:t>/</w:t>
            </w:r>
            <w:proofErr w:type="spellStart"/>
            <w:r>
              <w:t>sontai</w:t>
            </w:r>
            <w:proofErr w:type="spellEnd"/>
          </w:p>
        </w:tc>
      </w:tr>
      <w:tr w:rsidR="00AA47E0" w14:paraId="328CB99C" w14:textId="77777777" w:rsidTr="00AC7EA3">
        <w:trPr>
          <w:cantSplit/>
        </w:trPr>
        <w:tc>
          <w:tcPr>
            <w:tcW w:w="369" w:type="dxa"/>
            <w:vMerge/>
            <w:tcBorders>
              <w:bottom w:val="nil"/>
              <w:right w:val="nil"/>
            </w:tcBorders>
          </w:tcPr>
          <w:p w14:paraId="4A8926E0" w14:textId="77777777" w:rsidR="00AA47E0" w:rsidRDefault="00AA47E0">
            <w:pPr>
              <w:pStyle w:val="Normal11"/>
            </w:pPr>
          </w:p>
        </w:tc>
        <w:tc>
          <w:tcPr>
            <w:tcW w:w="1899" w:type="dxa"/>
            <w:tcBorders>
              <w:top w:val="nil"/>
              <w:left w:val="single" w:sz="12" w:space="0" w:color="auto"/>
              <w:bottom w:val="nil"/>
            </w:tcBorders>
          </w:tcPr>
          <w:p w14:paraId="0AA52E34" w14:textId="77777777" w:rsidR="00AA47E0" w:rsidRDefault="00AA47E0">
            <w:pPr>
              <w:pStyle w:val="GGTEphCell2"/>
            </w:pPr>
            <w:r>
              <w:t>e0dedw&amp;kein</w:t>
            </w:r>
            <w:r>
              <w:tab/>
            </w:r>
            <w:r>
              <w:tab/>
            </w:r>
            <w:r>
              <w:tab/>
            </w:r>
            <w:r>
              <w:tab/>
            </w:r>
            <w:r>
              <w:tab/>
            </w:r>
            <w:r>
              <w:tab/>
              <w:t>¿</w:t>
            </w:r>
          </w:p>
        </w:tc>
        <w:tc>
          <w:tcPr>
            <w:tcW w:w="1843" w:type="dxa"/>
            <w:tcBorders>
              <w:top w:val="nil"/>
              <w:bottom w:val="nil"/>
              <w:right w:val="nil"/>
            </w:tcBorders>
          </w:tcPr>
          <w:p w14:paraId="7DEA37A9" w14:textId="77777777" w:rsidR="00AA47E0" w:rsidRDefault="00AA47E0">
            <w:pPr>
              <w:pStyle w:val="GGTEphCell2"/>
            </w:pPr>
            <w:r>
              <w:t>e0dedo/</w:t>
            </w:r>
            <w:proofErr w:type="spellStart"/>
            <w:r>
              <w:t>mhn</w:t>
            </w:r>
            <w:proofErr w:type="spellEnd"/>
          </w:p>
        </w:tc>
        <w:tc>
          <w:tcPr>
            <w:tcW w:w="1474" w:type="dxa"/>
            <w:tcBorders>
              <w:top w:val="nil"/>
              <w:left w:val="single" w:sz="12" w:space="0" w:color="auto"/>
              <w:bottom w:val="nil"/>
              <w:right w:val="single" w:sz="4" w:space="0" w:color="auto"/>
            </w:tcBorders>
          </w:tcPr>
          <w:p w14:paraId="1D664622" w14:textId="77777777" w:rsidR="00AA47E0" w:rsidRDefault="00AA47E0">
            <w:pPr>
              <w:pStyle w:val="GGTEphCell2"/>
            </w:pPr>
          </w:p>
        </w:tc>
        <w:tc>
          <w:tcPr>
            <w:tcW w:w="1389" w:type="dxa"/>
            <w:tcBorders>
              <w:top w:val="single" w:sz="12" w:space="0" w:color="auto"/>
              <w:left w:val="single" w:sz="4" w:space="0" w:color="auto"/>
              <w:bottom w:val="nil"/>
              <w:right w:val="single" w:sz="4" w:space="0" w:color="auto"/>
            </w:tcBorders>
          </w:tcPr>
          <w:p w14:paraId="779D4404" w14:textId="77777777" w:rsidR="00AA47E0" w:rsidRDefault="00AA47E0">
            <w:pPr>
              <w:pStyle w:val="GGTEphCell2"/>
            </w:pPr>
          </w:p>
        </w:tc>
        <w:tc>
          <w:tcPr>
            <w:tcW w:w="1406" w:type="dxa"/>
            <w:tcBorders>
              <w:top w:val="single" w:sz="12" w:space="0" w:color="auto"/>
              <w:left w:val="single" w:sz="4" w:space="0" w:color="auto"/>
              <w:bottom w:val="nil"/>
              <w:right w:val="single" w:sz="4" w:space="0" w:color="auto"/>
            </w:tcBorders>
          </w:tcPr>
          <w:p w14:paraId="67473A19" w14:textId="77777777" w:rsidR="00AA47E0" w:rsidRDefault="00AA47E0">
            <w:pPr>
              <w:pStyle w:val="GGTEphCell2"/>
            </w:pPr>
          </w:p>
        </w:tc>
      </w:tr>
      <w:tr w:rsidR="00AA47E0" w14:paraId="22396BC5" w14:textId="77777777" w:rsidTr="00AC7EA3">
        <w:trPr>
          <w:cantSplit/>
        </w:trPr>
        <w:tc>
          <w:tcPr>
            <w:tcW w:w="369" w:type="dxa"/>
            <w:vMerge/>
            <w:tcBorders>
              <w:top w:val="nil"/>
              <w:bottom w:val="nil"/>
              <w:right w:val="nil"/>
            </w:tcBorders>
          </w:tcPr>
          <w:p w14:paraId="5BB9580F" w14:textId="77777777" w:rsidR="00AA47E0" w:rsidRDefault="00AA47E0"/>
        </w:tc>
        <w:tc>
          <w:tcPr>
            <w:tcW w:w="1899" w:type="dxa"/>
            <w:tcBorders>
              <w:top w:val="nil"/>
              <w:left w:val="single" w:sz="12" w:space="0" w:color="auto"/>
              <w:bottom w:val="nil"/>
            </w:tcBorders>
          </w:tcPr>
          <w:p w14:paraId="70740EBD" w14:textId="77777777" w:rsidR="00AA47E0" w:rsidRDefault="00AA47E0">
            <w:pPr>
              <w:pStyle w:val="GGTEphCell2"/>
            </w:pPr>
            <w:r>
              <w:t>e0dedw&amp;keij</w:t>
            </w:r>
            <w:r>
              <w:tab/>
            </w:r>
            <w:r>
              <w:tab/>
            </w:r>
            <w:r>
              <w:tab/>
            </w:r>
            <w:r>
              <w:tab/>
            </w:r>
            <w:r>
              <w:tab/>
            </w:r>
            <w:r>
              <w:tab/>
              <w:t>¿</w:t>
            </w:r>
          </w:p>
        </w:tc>
        <w:tc>
          <w:tcPr>
            <w:tcW w:w="1843" w:type="dxa"/>
            <w:tcBorders>
              <w:top w:val="nil"/>
              <w:bottom w:val="nil"/>
              <w:right w:val="nil"/>
            </w:tcBorders>
          </w:tcPr>
          <w:p w14:paraId="2F6659F4" w14:textId="77777777" w:rsidR="00AA47E0" w:rsidRDefault="00AA47E0">
            <w:pPr>
              <w:pStyle w:val="GGTEphCell2"/>
            </w:pPr>
            <w:r>
              <w:t>e0de/</w:t>
            </w:r>
            <w:proofErr w:type="spellStart"/>
            <w:r>
              <w:t>doso</w:t>
            </w:r>
            <w:proofErr w:type="spellEnd"/>
          </w:p>
        </w:tc>
        <w:tc>
          <w:tcPr>
            <w:tcW w:w="1474" w:type="dxa"/>
            <w:tcBorders>
              <w:top w:val="nil"/>
              <w:left w:val="single" w:sz="12" w:space="0" w:color="auto"/>
              <w:bottom w:val="nil"/>
              <w:right w:val="single" w:sz="4" w:space="0" w:color="auto"/>
            </w:tcBorders>
          </w:tcPr>
          <w:p w14:paraId="0495B1B2"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7DCEBB26" w14:textId="77777777" w:rsidR="00AA47E0" w:rsidRDefault="00AA47E0">
            <w:pPr>
              <w:pStyle w:val="GGTEphCell2"/>
            </w:pPr>
          </w:p>
        </w:tc>
        <w:tc>
          <w:tcPr>
            <w:tcW w:w="1406" w:type="dxa"/>
            <w:tcBorders>
              <w:top w:val="nil"/>
              <w:left w:val="single" w:sz="4" w:space="0" w:color="auto"/>
              <w:bottom w:val="nil"/>
              <w:right w:val="single" w:sz="4" w:space="0" w:color="auto"/>
            </w:tcBorders>
          </w:tcPr>
          <w:p w14:paraId="7EEE9790" w14:textId="77777777" w:rsidR="00AA47E0" w:rsidRDefault="00AA47E0">
            <w:pPr>
              <w:pStyle w:val="GGTEphCell2"/>
            </w:pPr>
          </w:p>
        </w:tc>
      </w:tr>
      <w:tr w:rsidR="00AA47E0" w14:paraId="1A17E92E" w14:textId="77777777" w:rsidTr="00AC7EA3">
        <w:trPr>
          <w:cantSplit/>
        </w:trPr>
        <w:tc>
          <w:tcPr>
            <w:tcW w:w="369" w:type="dxa"/>
            <w:vMerge/>
            <w:tcBorders>
              <w:top w:val="nil"/>
              <w:bottom w:val="nil"/>
              <w:right w:val="nil"/>
            </w:tcBorders>
          </w:tcPr>
          <w:p w14:paraId="0FE8332B" w14:textId="77777777" w:rsidR="00AA47E0" w:rsidRDefault="00AA47E0"/>
        </w:tc>
        <w:tc>
          <w:tcPr>
            <w:tcW w:w="1899" w:type="dxa"/>
            <w:tcBorders>
              <w:top w:val="nil"/>
              <w:left w:val="single" w:sz="12" w:space="0" w:color="auto"/>
              <w:bottom w:val="nil"/>
            </w:tcBorders>
          </w:tcPr>
          <w:p w14:paraId="59FFC0DA" w14:textId="77777777" w:rsidR="00AA47E0" w:rsidRDefault="00AA47E0">
            <w:pPr>
              <w:pStyle w:val="GGTEphCell2"/>
            </w:pPr>
            <w:r>
              <w:t>e0dedw&amp;kei</w:t>
            </w:r>
            <w:r>
              <w:tab/>
            </w:r>
            <w:r>
              <w:tab/>
            </w:r>
            <w:r>
              <w:tab/>
            </w:r>
            <w:r>
              <w:tab/>
            </w:r>
            <w:r>
              <w:tab/>
            </w:r>
            <w:r>
              <w:tab/>
            </w:r>
            <w:r>
              <w:tab/>
            </w:r>
            <w:r>
              <w:tab/>
              <w:t>¿</w:t>
            </w:r>
          </w:p>
        </w:tc>
        <w:tc>
          <w:tcPr>
            <w:tcW w:w="1843" w:type="dxa"/>
            <w:tcBorders>
              <w:top w:val="nil"/>
              <w:bottom w:val="nil"/>
              <w:right w:val="nil"/>
            </w:tcBorders>
          </w:tcPr>
          <w:p w14:paraId="439648EE" w14:textId="77777777" w:rsidR="00AA47E0" w:rsidRDefault="00AA47E0">
            <w:pPr>
              <w:pStyle w:val="GGTEphCell2"/>
            </w:pPr>
            <w:r>
              <w:t>e0de/</w:t>
            </w:r>
            <w:proofErr w:type="spellStart"/>
            <w:r>
              <w:t>doto</w:t>
            </w:r>
            <w:proofErr w:type="spellEnd"/>
          </w:p>
        </w:tc>
        <w:tc>
          <w:tcPr>
            <w:tcW w:w="1474" w:type="dxa"/>
            <w:tcBorders>
              <w:top w:val="nil"/>
              <w:left w:val="single" w:sz="12" w:space="0" w:color="auto"/>
              <w:bottom w:val="nil"/>
              <w:right w:val="single" w:sz="4" w:space="0" w:color="auto"/>
            </w:tcBorders>
          </w:tcPr>
          <w:p w14:paraId="7778B537"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6CCCE841" w14:textId="77777777" w:rsidR="00AA47E0" w:rsidRDefault="00AA47E0">
            <w:pPr>
              <w:pStyle w:val="GGTEphCell2"/>
            </w:pPr>
          </w:p>
        </w:tc>
        <w:tc>
          <w:tcPr>
            <w:tcW w:w="1406" w:type="dxa"/>
            <w:tcBorders>
              <w:top w:val="nil"/>
              <w:left w:val="single" w:sz="4" w:space="0" w:color="auto"/>
              <w:bottom w:val="nil"/>
              <w:right w:val="single" w:sz="4" w:space="0" w:color="auto"/>
            </w:tcBorders>
          </w:tcPr>
          <w:p w14:paraId="0BF6E766" w14:textId="77777777" w:rsidR="00AA47E0" w:rsidRDefault="00AA47E0">
            <w:pPr>
              <w:pStyle w:val="GGTEphCell2"/>
            </w:pPr>
          </w:p>
        </w:tc>
      </w:tr>
      <w:tr w:rsidR="00AA47E0" w14:paraId="6124782A" w14:textId="77777777" w:rsidTr="00AC7EA3">
        <w:trPr>
          <w:cantSplit/>
        </w:trPr>
        <w:tc>
          <w:tcPr>
            <w:tcW w:w="369" w:type="dxa"/>
            <w:vMerge/>
            <w:tcBorders>
              <w:top w:val="nil"/>
              <w:bottom w:val="nil"/>
              <w:right w:val="nil"/>
            </w:tcBorders>
          </w:tcPr>
          <w:p w14:paraId="22595B3C" w14:textId="77777777" w:rsidR="00AA47E0" w:rsidRDefault="00AA47E0"/>
        </w:tc>
        <w:tc>
          <w:tcPr>
            <w:tcW w:w="1899" w:type="dxa"/>
            <w:tcBorders>
              <w:top w:val="nil"/>
              <w:left w:val="single" w:sz="12" w:space="0" w:color="auto"/>
              <w:bottom w:val="nil"/>
            </w:tcBorders>
          </w:tcPr>
          <w:p w14:paraId="590DD840" w14:textId="77777777" w:rsidR="00AA47E0" w:rsidRDefault="00AA47E0">
            <w:pPr>
              <w:pStyle w:val="GGTEphCell2"/>
            </w:pPr>
            <w:r>
              <w:t>e0dedw&amp;keimen</w:t>
            </w:r>
            <w:r>
              <w:tab/>
            </w:r>
            <w:r>
              <w:tab/>
              <w:t>¿</w:t>
            </w:r>
          </w:p>
        </w:tc>
        <w:tc>
          <w:tcPr>
            <w:tcW w:w="1843" w:type="dxa"/>
            <w:tcBorders>
              <w:top w:val="nil"/>
              <w:bottom w:val="nil"/>
              <w:right w:val="nil"/>
            </w:tcBorders>
          </w:tcPr>
          <w:p w14:paraId="032DE5B9" w14:textId="77777777" w:rsidR="00AA47E0" w:rsidRDefault="00AA47E0">
            <w:pPr>
              <w:pStyle w:val="GGTEphCell2"/>
            </w:pPr>
            <w:r>
              <w:t>e0dedo/</w:t>
            </w:r>
            <w:proofErr w:type="spellStart"/>
            <w:r>
              <w:t>meqa</w:t>
            </w:r>
            <w:proofErr w:type="spellEnd"/>
          </w:p>
        </w:tc>
        <w:tc>
          <w:tcPr>
            <w:tcW w:w="1474" w:type="dxa"/>
            <w:tcBorders>
              <w:top w:val="nil"/>
              <w:left w:val="single" w:sz="12" w:space="0" w:color="auto"/>
              <w:bottom w:val="nil"/>
              <w:right w:val="single" w:sz="4" w:space="0" w:color="auto"/>
            </w:tcBorders>
          </w:tcPr>
          <w:p w14:paraId="12D28EDA"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32BEEDDB" w14:textId="77777777" w:rsidR="00AA47E0" w:rsidRDefault="00AA47E0">
            <w:pPr>
              <w:pStyle w:val="GGTEphCell2"/>
            </w:pPr>
          </w:p>
        </w:tc>
        <w:tc>
          <w:tcPr>
            <w:tcW w:w="1406" w:type="dxa"/>
            <w:tcBorders>
              <w:top w:val="nil"/>
              <w:left w:val="single" w:sz="4" w:space="0" w:color="auto"/>
              <w:bottom w:val="nil"/>
              <w:right w:val="single" w:sz="4" w:space="0" w:color="auto"/>
            </w:tcBorders>
          </w:tcPr>
          <w:p w14:paraId="61B7BEED" w14:textId="77777777" w:rsidR="00AA47E0" w:rsidRDefault="00AA47E0">
            <w:pPr>
              <w:pStyle w:val="GGTEphCell2"/>
            </w:pPr>
          </w:p>
        </w:tc>
      </w:tr>
      <w:tr w:rsidR="00AA47E0" w14:paraId="1F4BD155" w14:textId="77777777" w:rsidTr="00AC7EA3">
        <w:trPr>
          <w:cantSplit/>
        </w:trPr>
        <w:tc>
          <w:tcPr>
            <w:tcW w:w="369" w:type="dxa"/>
            <w:vMerge/>
            <w:tcBorders>
              <w:top w:val="nil"/>
              <w:bottom w:val="nil"/>
              <w:right w:val="nil"/>
            </w:tcBorders>
          </w:tcPr>
          <w:p w14:paraId="4F22DCF1" w14:textId="77777777" w:rsidR="00AA47E0" w:rsidRDefault="00AA47E0"/>
        </w:tc>
        <w:tc>
          <w:tcPr>
            <w:tcW w:w="1899" w:type="dxa"/>
            <w:tcBorders>
              <w:top w:val="nil"/>
              <w:left w:val="single" w:sz="12" w:space="0" w:color="auto"/>
              <w:bottom w:val="nil"/>
            </w:tcBorders>
          </w:tcPr>
          <w:p w14:paraId="0782E2CB" w14:textId="77777777" w:rsidR="00AA47E0" w:rsidRDefault="00AA47E0">
            <w:pPr>
              <w:pStyle w:val="GGTEphCell2"/>
            </w:pPr>
            <w:r>
              <w:t>e0dedw&amp;keite</w:t>
            </w:r>
            <w:r>
              <w:tab/>
            </w:r>
            <w:r>
              <w:tab/>
            </w:r>
            <w:r>
              <w:tab/>
            </w:r>
            <w:r>
              <w:tab/>
              <w:t>¿</w:t>
            </w:r>
          </w:p>
        </w:tc>
        <w:tc>
          <w:tcPr>
            <w:tcW w:w="1843" w:type="dxa"/>
            <w:tcBorders>
              <w:top w:val="nil"/>
              <w:bottom w:val="nil"/>
              <w:right w:val="nil"/>
            </w:tcBorders>
          </w:tcPr>
          <w:p w14:paraId="43434609" w14:textId="77777777" w:rsidR="00AA47E0" w:rsidRDefault="00AA47E0">
            <w:pPr>
              <w:pStyle w:val="GGTEphCell2"/>
            </w:pPr>
            <w:r>
              <w:t>e0de/</w:t>
            </w:r>
            <w:proofErr w:type="spellStart"/>
            <w:r>
              <w:t>dosqe</w:t>
            </w:r>
            <w:proofErr w:type="spellEnd"/>
          </w:p>
        </w:tc>
        <w:tc>
          <w:tcPr>
            <w:tcW w:w="1474" w:type="dxa"/>
            <w:tcBorders>
              <w:top w:val="nil"/>
              <w:left w:val="single" w:sz="12" w:space="0" w:color="auto"/>
              <w:bottom w:val="nil"/>
              <w:right w:val="single" w:sz="4" w:space="0" w:color="auto"/>
            </w:tcBorders>
          </w:tcPr>
          <w:p w14:paraId="06E29B45"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3E6B4AEE" w14:textId="77777777" w:rsidR="00AA47E0" w:rsidRDefault="00AA47E0">
            <w:pPr>
              <w:pStyle w:val="GGTEphCell2"/>
            </w:pPr>
          </w:p>
        </w:tc>
        <w:tc>
          <w:tcPr>
            <w:tcW w:w="1406" w:type="dxa"/>
            <w:tcBorders>
              <w:top w:val="nil"/>
              <w:left w:val="single" w:sz="4" w:space="0" w:color="auto"/>
              <w:bottom w:val="nil"/>
              <w:right w:val="single" w:sz="4" w:space="0" w:color="auto"/>
            </w:tcBorders>
          </w:tcPr>
          <w:p w14:paraId="35267463" w14:textId="77777777" w:rsidR="00AA47E0" w:rsidRDefault="00AA47E0">
            <w:pPr>
              <w:pStyle w:val="GGTEphCell2"/>
            </w:pPr>
          </w:p>
        </w:tc>
      </w:tr>
      <w:tr w:rsidR="00AA47E0" w14:paraId="660CA8C5" w14:textId="77777777" w:rsidTr="00AC7EA3">
        <w:trPr>
          <w:cantSplit/>
        </w:trPr>
        <w:tc>
          <w:tcPr>
            <w:tcW w:w="369" w:type="dxa"/>
            <w:vMerge/>
            <w:tcBorders>
              <w:top w:val="nil"/>
              <w:bottom w:val="single" w:sz="12" w:space="0" w:color="auto"/>
              <w:right w:val="nil"/>
            </w:tcBorders>
            <w:textDirection w:val="btLr"/>
          </w:tcPr>
          <w:p w14:paraId="3AAA7BC7" w14:textId="77777777" w:rsidR="00AA47E0" w:rsidRDefault="00AA47E0">
            <w:pPr>
              <w:ind w:left="113" w:right="113"/>
            </w:pPr>
          </w:p>
        </w:tc>
        <w:tc>
          <w:tcPr>
            <w:tcW w:w="1899" w:type="dxa"/>
            <w:tcBorders>
              <w:top w:val="nil"/>
              <w:left w:val="single" w:sz="12" w:space="0" w:color="auto"/>
              <w:bottom w:val="single" w:sz="12" w:space="0" w:color="auto"/>
            </w:tcBorders>
          </w:tcPr>
          <w:p w14:paraId="395B493A" w14:textId="77777777" w:rsidR="00AA47E0" w:rsidRDefault="00AA47E0">
            <w:pPr>
              <w:pStyle w:val="GGTEphCell2"/>
            </w:pPr>
            <w:r>
              <w:t>e0dedw&amp;keisan</w:t>
            </w:r>
            <w:r>
              <w:tab/>
              <w:t>¿</w:t>
            </w:r>
          </w:p>
        </w:tc>
        <w:tc>
          <w:tcPr>
            <w:tcW w:w="1843" w:type="dxa"/>
            <w:tcBorders>
              <w:top w:val="nil"/>
              <w:bottom w:val="single" w:sz="12" w:space="0" w:color="auto"/>
              <w:right w:val="nil"/>
            </w:tcBorders>
          </w:tcPr>
          <w:p w14:paraId="7E14F7EE" w14:textId="77777777" w:rsidR="00AA47E0" w:rsidRDefault="00AA47E0">
            <w:pPr>
              <w:pStyle w:val="GGTEphCell2"/>
            </w:pPr>
            <w:r>
              <w:t>e0de/</w:t>
            </w:r>
            <w:proofErr w:type="spellStart"/>
            <w:r>
              <w:t>donto</w:t>
            </w:r>
            <w:proofErr w:type="spellEnd"/>
          </w:p>
        </w:tc>
        <w:tc>
          <w:tcPr>
            <w:tcW w:w="1474" w:type="dxa"/>
            <w:tcBorders>
              <w:top w:val="nil"/>
              <w:left w:val="single" w:sz="12" w:space="0" w:color="auto"/>
              <w:bottom w:val="single" w:sz="12" w:space="0" w:color="auto"/>
              <w:right w:val="single" w:sz="4" w:space="0" w:color="auto"/>
            </w:tcBorders>
          </w:tcPr>
          <w:p w14:paraId="057858B4" w14:textId="77777777" w:rsidR="00AA47E0" w:rsidRDefault="00AA47E0">
            <w:pPr>
              <w:pStyle w:val="GGTEphCell2"/>
            </w:pPr>
          </w:p>
        </w:tc>
        <w:tc>
          <w:tcPr>
            <w:tcW w:w="1389" w:type="dxa"/>
            <w:tcBorders>
              <w:top w:val="nil"/>
              <w:left w:val="single" w:sz="4" w:space="0" w:color="auto"/>
              <w:bottom w:val="single" w:sz="12" w:space="0" w:color="auto"/>
              <w:right w:val="single" w:sz="4" w:space="0" w:color="auto"/>
            </w:tcBorders>
          </w:tcPr>
          <w:p w14:paraId="74EFB2F3" w14:textId="77777777" w:rsidR="00AA47E0" w:rsidRDefault="00AA47E0">
            <w:pPr>
              <w:pStyle w:val="GGTEphCell2"/>
            </w:pPr>
          </w:p>
        </w:tc>
        <w:tc>
          <w:tcPr>
            <w:tcW w:w="1406" w:type="dxa"/>
            <w:tcBorders>
              <w:top w:val="nil"/>
              <w:left w:val="single" w:sz="4" w:space="0" w:color="auto"/>
              <w:bottom w:val="single" w:sz="12" w:space="0" w:color="auto"/>
              <w:right w:val="single" w:sz="4" w:space="0" w:color="auto"/>
            </w:tcBorders>
          </w:tcPr>
          <w:p w14:paraId="2AB11202" w14:textId="77777777" w:rsidR="00AA47E0" w:rsidRDefault="00AA47E0">
            <w:pPr>
              <w:pStyle w:val="GGTEphCell2"/>
            </w:pPr>
          </w:p>
        </w:tc>
      </w:tr>
      <w:tr w:rsidR="00AA47E0" w14:paraId="2699284D" w14:textId="77777777" w:rsidTr="00AC7EA3">
        <w:trPr>
          <w:cantSplit/>
        </w:trPr>
        <w:tc>
          <w:tcPr>
            <w:tcW w:w="369" w:type="dxa"/>
            <w:vMerge w:val="restart"/>
            <w:tcBorders>
              <w:top w:val="nil"/>
              <w:bottom w:val="nil"/>
              <w:right w:val="nil"/>
            </w:tcBorders>
            <w:textDirection w:val="btLr"/>
          </w:tcPr>
          <w:p w14:paraId="0EB389CD" w14:textId="77777777" w:rsidR="00AA47E0" w:rsidRDefault="00AA47E0">
            <w:pPr>
              <w:ind w:left="113" w:right="113"/>
              <w:jc w:val="center"/>
            </w:pPr>
            <w:r>
              <w:t>Subjunctive</w:t>
            </w:r>
          </w:p>
        </w:tc>
        <w:tc>
          <w:tcPr>
            <w:tcW w:w="1899" w:type="dxa"/>
            <w:tcBorders>
              <w:top w:val="nil"/>
              <w:left w:val="single" w:sz="12" w:space="0" w:color="auto"/>
              <w:bottom w:val="nil"/>
            </w:tcBorders>
          </w:tcPr>
          <w:p w14:paraId="18BA3718" w14:textId="77777777" w:rsidR="00AA47E0" w:rsidRDefault="00AA47E0">
            <w:pPr>
              <w:pStyle w:val="GGTEphCell2"/>
            </w:pPr>
            <w:proofErr w:type="spellStart"/>
            <w:r>
              <w:t>dedw&amp;kw</w:t>
            </w:r>
            <w:proofErr w:type="spellEnd"/>
          </w:p>
        </w:tc>
        <w:tc>
          <w:tcPr>
            <w:tcW w:w="1843" w:type="dxa"/>
            <w:tcBorders>
              <w:top w:val="nil"/>
              <w:bottom w:val="nil"/>
              <w:right w:val="nil"/>
            </w:tcBorders>
          </w:tcPr>
          <w:p w14:paraId="3AE06158" w14:textId="77777777" w:rsidR="00AA47E0" w:rsidRDefault="00AA47E0">
            <w:pPr>
              <w:pStyle w:val="GGTEphCell2"/>
            </w:pPr>
            <w:proofErr w:type="spellStart"/>
            <w:r>
              <w:t>dedome</w:t>
            </w:r>
            <w:proofErr w:type="spellEnd"/>
            <w:r>
              <w:t>/</w:t>
            </w:r>
            <w:proofErr w:type="spellStart"/>
            <w:r>
              <w:t>noj</w:t>
            </w:r>
            <w:proofErr w:type="spellEnd"/>
            <w:r>
              <w:t xml:space="preserve"> w}</w:t>
            </w:r>
          </w:p>
        </w:tc>
        <w:tc>
          <w:tcPr>
            <w:tcW w:w="1474" w:type="dxa"/>
            <w:tcBorders>
              <w:top w:val="nil"/>
              <w:left w:val="single" w:sz="12" w:space="0" w:color="auto"/>
              <w:bottom w:val="nil"/>
              <w:right w:val="single" w:sz="4" w:space="0" w:color="auto"/>
            </w:tcBorders>
          </w:tcPr>
          <w:p w14:paraId="4D034DB3"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12C8B8FA" w14:textId="77777777" w:rsidR="00AA47E0" w:rsidRDefault="00AA47E0">
            <w:pPr>
              <w:pStyle w:val="GGTEphCell2"/>
            </w:pPr>
          </w:p>
        </w:tc>
        <w:tc>
          <w:tcPr>
            <w:tcW w:w="1406" w:type="dxa"/>
            <w:tcBorders>
              <w:top w:val="nil"/>
              <w:left w:val="single" w:sz="4" w:space="0" w:color="auto"/>
              <w:bottom w:val="nil"/>
              <w:right w:val="single" w:sz="4" w:space="0" w:color="auto"/>
            </w:tcBorders>
          </w:tcPr>
          <w:p w14:paraId="396D0658" w14:textId="77777777" w:rsidR="00AA47E0" w:rsidRDefault="00AA47E0">
            <w:pPr>
              <w:pStyle w:val="GGTEphCell2"/>
            </w:pPr>
          </w:p>
        </w:tc>
      </w:tr>
      <w:tr w:rsidR="00AA47E0" w14:paraId="298DCF4E" w14:textId="77777777" w:rsidTr="00AC7EA3">
        <w:trPr>
          <w:cantSplit/>
        </w:trPr>
        <w:tc>
          <w:tcPr>
            <w:tcW w:w="369" w:type="dxa"/>
            <w:vMerge/>
            <w:tcBorders>
              <w:top w:val="nil"/>
              <w:bottom w:val="nil"/>
              <w:right w:val="nil"/>
            </w:tcBorders>
          </w:tcPr>
          <w:p w14:paraId="5CABCCA4" w14:textId="77777777" w:rsidR="00AA47E0" w:rsidRDefault="00AA47E0"/>
        </w:tc>
        <w:tc>
          <w:tcPr>
            <w:tcW w:w="1899" w:type="dxa"/>
            <w:tcBorders>
              <w:top w:val="nil"/>
              <w:left w:val="single" w:sz="12" w:space="0" w:color="auto"/>
              <w:bottom w:val="nil"/>
            </w:tcBorders>
          </w:tcPr>
          <w:p w14:paraId="45D69209" w14:textId="77777777" w:rsidR="00AA47E0" w:rsidRDefault="00AA47E0">
            <w:pPr>
              <w:pStyle w:val="GGTEphCell2"/>
            </w:pPr>
            <w:proofErr w:type="spellStart"/>
            <w:r>
              <w:t>dedw&amp;kh|j</w:t>
            </w:r>
            <w:proofErr w:type="spellEnd"/>
          </w:p>
        </w:tc>
        <w:tc>
          <w:tcPr>
            <w:tcW w:w="1843" w:type="dxa"/>
            <w:tcBorders>
              <w:top w:val="nil"/>
              <w:bottom w:val="nil"/>
              <w:right w:val="nil"/>
            </w:tcBorders>
          </w:tcPr>
          <w:p w14:paraId="53AD30AB" w14:textId="77777777" w:rsidR="00AA47E0" w:rsidRDefault="00AA47E0">
            <w:pPr>
              <w:pStyle w:val="GGTEphCell2"/>
            </w:pPr>
            <w:proofErr w:type="spellStart"/>
            <w:r>
              <w:t>dedome</w:t>
            </w:r>
            <w:proofErr w:type="spellEnd"/>
            <w:r>
              <w:t>/</w:t>
            </w:r>
            <w:proofErr w:type="spellStart"/>
            <w:r>
              <w:t>noj</w:t>
            </w:r>
            <w:proofErr w:type="spellEnd"/>
            <w:r>
              <w:t xml:space="preserve"> h|]j</w:t>
            </w:r>
          </w:p>
        </w:tc>
        <w:tc>
          <w:tcPr>
            <w:tcW w:w="1474" w:type="dxa"/>
            <w:tcBorders>
              <w:top w:val="nil"/>
              <w:left w:val="single" w:sz="12" w:space="0" w:color="auto"/>
              <w:bottom w:val="nil"/>
              <w:right w:val="single" w:sz="4" w:space="0" w:color="auto"/>
            </w:tcBorders>
          </w:tcPr>
          <w:p w14:paraId="36310250"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11328A03" w14:textId="77777777" w:rsidR="00AA47E0" w:rsidRDefault="00AA47E0">
            <w:pPr>
              <w:pStyle w:val="GGTEphCell2"/>
            </w:pPr>
          </w:p>
        </w:tc>
        <w:tc>
          <w:tcPr>
            <w:tcW w:w="1406" w:type="dxa"/>
            <w:tcBorders>
              <w:top w:val="nil"/>
              <w:left w:val="single" w:sz="4" w:space="0" w:color="auto"/>
              <w:bottom w:val="nil"/>
              <w:right w:val="single" w:sz="4" w:space="0" w:color="auto"/>
            </w:tcBorders>
          </w:tcPr>
          <w:p w14:paraId="5AE54B7D" w14:textId="77777777" w:rsidR="00AA47E0" w:rsidRDefault="00AA47E0">
            <w:pPr>
              <w:pStyle w:val="GGTEphCell2"/>
            </w:pPr>
          </w:p>
        </w:tc>
      </w:tr>
      <w:tr w:rsidR="00AA47E0" w14:paraId="0D07C1BC" w14:textId="77777777" w:rsidTr="00AC7EA3">
        <w:trPr>
          <w:cantSplit/>
        </w:trPr>
        <w:tc>
          <w:tcPr>
            <w:tcW w:w="369" w:type="dxa"/>
            <w:vMerge/>
            <w:tcBorders>
              <w:top w:val="nil"/>
              <w:bottom w:val="nil"/>
              <w:right w:val="nil"/>
            </w:tcBorders>
          </w:tcPr>
          <w:p w14:paraId="4056B575" w14:textId="77777777" w:rsidR="00AA47E0" w:rsidRDefault="00AA47E0"/>
        </w:tc>
        <w:tc>
          <w:tcPr>
            <w:tcW w:w="1899" w:type="dxa"/>
            <w:tcBorders>
              <w:top w:val="nil"/>
              <w:left w:val="single" w:sz="12" w:space="0" w:color="auto"/>
              <w:bottom w:val="nil"/>
            </w:tcBorders>
          </w:tcPr>
          <w:p w14:paraId="597C2657" w14:textId="77777777" w:rsidR="00AA47E0" w:rsidRDefault="00AA47E0">
            <w:pPr>
              <w:pStyle w:val="GGTEphCell2"/>
            </w:pPr>
            <w:proofErr w:type="spellStart"/>
            <w:r>
              <w:t>dedw&amp;kh</w:t>
            </w:r>
            <w:proofErr w:type="spellEnd"/>
            <w:r>
              <w:t>|</w:t>
            </w:r>
          </w:p>
        </w:tc>
        <w:tc>
          <w:tcPr>
            <w:tcW w:w="1843" w:type="dxa"/>
            <w:tcBorders>
              <w:top w:val="nil"/>
              <w:bottom w:val="nil"/>
              <w:right w:val="nil"/>
            </w:tcBorders>
          </w:tcPr>
          <w:p w14:paraId="0AD7B379" w14:textId="77777777" w:rsidR="00AA47E0" w:rsidRDefault="00AA47E0">
            <w:pPr>
              <w:pStyle w:val="GGTEphCell2"/>
            </w:pPr>
            <w:proofErr w:type="spellStart"/>
            <w:r>
              <w:t>dedome</w:t>
            </w:r>
            <w:proofErr w:type="spellEnd"/>
            <w:r>
              <w:t>/</w:t>
            </w:r>
            <w:proofErr w:type="spellStart"/>
            <w:r>
              <w:t>noj</w:t>
            </w:r>
            <w:proofErr w:type="spellEnd"/>
            <w:r>
              <w:t xml:space="preserve"> h|]</w:t>
            </w:r>
          </w:p>
        </w:tc>
        <w:tc>
          <w:tcPr>
            <w:tcW w:w="1474" w:type="dxa"/>
            <w:tcBorders>
              <w:top w:val="nil"/>
              <w:left w:val="single" w:sz="12" w:space="0" w:color="auto"/>
              <w:bottom w:val="nil"/>
              <w:right w:val="single" w:sz="4" w:space="0" w:color="auto"/>
            </w:tcBorders>
          </w:tcPr>
          <w:p w14:paraId="100CD099"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56AB346E" w14:textId="77777777" w:rsidR="00AA47E0" w:rsidRDefault="00AA47E0">
            <w:pPr>
              <w:pStyle w:val="GGTEphCell2"/>
            </w:pPr>
          </w:p>
        </w:tc>
        <w:tc>
          <w:tcPr>
            <w:tcW w:w="1406" w:type="dxa"/>
            <w:tcBorders>
              <w:top w:val="nil"/>
              <w:left w:val="single" w:sz="4" w:space="0" w:color="auto"/>
              <w:bottom w:val="nil"/>
              <w:right w:val="single" w:sz="4" w:space="0" w:color="auto"/>
            </w:tcBorders>
          </w:tcPr>
          <w:p w14:paraId="0107384E" w14:textId="77777777" w:rsidR="00AA47E0" w:rsidRDefault="00AA47E0">
            <w:pPr>
              <w:pStyle w:val="GGTEphCell2"/>
            </w:pPr>
          </w:p>
        </w:tc>
      </w:tr>
      <w:tr w:rsidR="00AA47E0" w14:paraId="2051BC2A" w14:textId="77777777" w:rsidTr="00AC7EA3">
        <w:trPr>
          <w:cantSplit/>
        </w:trPr>
        <w:tc>
          <w:tcPr>
            <w:tcW w:w="369" w:type="dxa"/>
            <w:vMerge/>
            <w:tcBorders>
              <w:top w:val="nil"/>
              <w:bottom w:val="nil"/>
              <w:right w:val="nil"/>
            </w:tcBorders>
          </w:tcPr>
          <w:p w14:paraId="7DA00204" w14:textId="77777777" w:rsidR="00AA47E0" w:rsidRDefault="00AA47E0"/>
        </w:tc>
        <w:tc>
          <w:tcPr>
            <w:tcW w:w="1899" w:type="dxa"/>
            <w:tcBorders>
              <w:top w:val="nil"/>
              <w:left w:val="single" w:sz="12" w:space="0" w:color="auto"/>
              <w:bottom w:val="nil"/>
            </w:tcBorders>
          </w:tcPr>
          <w:p w14:paraId="7E7A4C0C" w14:textId="77777777" w:rsidR="00AA47E0" w:rsidRDefault="00AA47E0">
            <w:pPr>
              <w:pStyle w:val="GGTEphCell2"/>
            </w:pPr>
            <w:proofErr w:type="spellStart"/>
            <w:r>
              <w:t>dedw&amp;kwmen</w:t>
            </w:r>
            <w:proofErr w:type="spellEnd"/>
          </w:p>
        </w:tc>
        <w:tc>
          <w:tcPr>
            <w:tcW w:w="1843" w:type="dxa"/>
            <w:tcBorders>
              <w:top w:val="nil"/>
              <w:bottom w:val="nil"/>
              <w:right w:val="nil"/>
            </w:tcBorders>
          </w:tcPr>
          <w:p w14:paraId="34C462DE" w14:textId="77777777" w:rsidR="00AA47E0" w:rsidRDefault="00AA47E0">
            <w:pPr>
              <w:pStyle w:val="GGTEphCell2"/>
            </w:pPr>
            <w:proofErr w:type="spellStart"/>
            <w:r>
              <w:t>dedome</w:t>
            </w:r>
            <w:proofErr w:type="spellEnd"/>
            <w:r>
              <w:t>/</w:t>
            </w:r>
            <w:proofErr w:type="spellStart"/>
            <w:r>
              <w:t>noi</w:t>
            </w:r>
            <w:proofErr w:type="spellEnd"/>
            <w:r>
              <w:t xml:space="preserve"> w}men</w:t>
            </w:r>
          </w:p>
        </w:tc>
        <w:tc>
          <w:tcPr>
            <w:tcW w:w="1474" w:type="dxa"/>
            <w:tcBorders>
              <w:top w:val="nil"/>
              <w:left w:val="single" w:sz="12" w:space="0" w:color="auto"/>
              <w:bottom w:val="nil"/>
              <w:right w:val="single" w:sz="4" w:space="0" w:color="auto"/>
            </w:tcBorders>
          </w:tcPr>
          <w:p w14:paraId="6D11B7E3"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5BC8661E" w14:textId="77777777" w:rsidR="00AA47E0" w:rsidRDefault="00AA47E0">
            <w:pPr>
              <w:pStyle w:val="GGTEphCell2"/>
            </w:pPr>
          </w:p>
        </w:tc>
        <w:tc>
          <w:tcPr>
            <w:tcW w:w="1406" w:type="dxa"/>
            <w:tcBorders>
              <w:top w:val="nil"/>
              <w:left w:val="single" w:sz="4" w:space="0" w:color="auto"/>
              <w:bottom w:val="nil"/>
              <w:right w:val="single" w:sz="4" w:space="0" w:color="auto"/>
            </w:tcBorders>
          </w:tcPr>
          <w:p w14:paraId="3202610B" w14:textId="77777777" w:rsidR="00AA47E0" w:rsidRDefault="00AA47E0">
            <w:pPr>
              <w:pStyle w:val="GGTEphCell2"/>
            </w:pPr>
          </w:p>
        </w:tc>
      </w:tr>
      <w:tr w:rsidR="00AA47E0" w14:paraId="475DA0A7" w14:textId="77777777" w:rsidTr="00AC7EA3">
        <w:trPr>
          <w:cantSplit/>
        </w:trPr>
        <w:tc>
          <w:tcPr>
            <w:tcW w:w="369" w:type="dxa"/>
            <w:vMerge/>
            <w:tcBorders>
              <w:top w:val="nil"/>
              <w:bottom w:val="nil"/>
              <w:right w:val="nil"/>
            </w:tcBorders>
          </w:tcPr>
          <w:p w14:paraId="7AAC5093" w14:textId="77777777" w:rsidR="00AA47E0" w:rsidRDefault="00AA47E0"/>
        </w:tc>
        <w:tc>
          <w:tcPr>
            <w:tcW w:w="1899" w:type="dxa"/>
            <w:tcBorders>
              <w:top w:val="nil"/>
              <w:left w:val="single" w:sz="12" w:space="0" w:color="auto"/>
              <w:bottom w:val="nil"/>
            </w:tcBorders>
          </w:tcPr>
          <w:p w14:paraId="3F9C15E2" w14:textId="77777777" w:rsidR="00AA47E0" w:rsidRDefault="00AA47E0">
            <w:pPr>
              <w:pStyle w:val="GGTEphCell2"/>
            </w:pPr>
            <w:proofErr w:type="spellStart"/>
            <w:r>
              <w:t>dedw&amp;khte</w:t>
            </w:r>
            <w:proofErr w:type="spellEnd"/>
          </w:p>
        </w:tc>
        <w:tc>
          <w:tcPr>
            <w:tcW w:w="1843" w:type="dxa"/>
            <w:tcBorders>
              <w:top w:val="nil"/>
              <w:bottom w:val="nil"/>
              <w:right w:val="nil"/>
            </w:tcBorders>
          </w:tcPr>
          <w:p w14:paraId="620049F4" w14:textId="77777777" w:rsidR="00AA47E0" w:rsidRDefault="00AA47E0">
            <w:pPr>
              <w:pStyle w:val="GGTEphCell2"/>
            </w:pPr>
            <w:proofErr w:type="spellStart"/>
            <w:r>
              <w:t>dedome</w:t>
            </w:r>
            <w:proofErr w:type="spellEnd"/>
            <w:r>
              <w:t>/</w:t>
            </w:r>
            <w:proofErr w:type="spellStart"/>
            <w:r>
              <w:t>noi</w:t>
            </w:r>
            <w:proofErr w:type="spellEnd"/>
            <w:r>
              <w:t xml:space="preserve"> h]</w:t>
            </w:r>
            <w:proofErr w:type="spellStart"/>
            <w:r>
              <w:t>te</w:t>
            </w:r>
            <w:proofErr w:type="spellEnd"/>
          </w:p>
        </w:tc>
        <w:tc>
          <w:tcPr>
            <w:tcW w:w="1474" w:type="dxa"/>
            <w:tcBorders>
              <w:top w:val="nil"/>
              <w:left w:val="single" w:sz="12" w:space="0" w:color="auto"/>
              <w:bottom w:val="nil"/>
              <w:right w:val="single" w:sz="4" w:space="0" w:color="auto"/>
            </w:tcBorders>
          </w:tcPr>
          <w:p w14:paraId="40220117"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739094F6" w14:textId="77777777" w:rsidR="00AA47E0" w:rsidRDefault="00AA47E0">
            <w:pPr>
              <w:pStyle w:val="GGTEphCell2"/>
            </w:pPr>
          </w:p>
        </w:tc>
        <w:tc>
          <w:tcPr>
            <w:tcW w:w="1406" w:type="dxa"/>
            <w:tcBorders>
              <w:top w:val="nil"/>
              <w:left w:val="single" w:sz="4" w:space="0" w:color="auto"/>
              <w:bottom w:val="nil"/>
              <w:right w:val="single" w:sz="4" w:space="0" w:color="auto"/>
            </w:tcBorders>
          </w:tcPr>
          <w:p w14:paraId="0CAF97C2" w14:textId="77777777" w:rsidR="00AA47E0" w:rsidRDefault="00AA47E0">
            <w:pPr>
              <w:pStyle w:val="GGTEphCell2"/>
            </w:pPr>
          </w:p>
        </w:tc>
      </w:tr>
      <w:tr w:rsidR="00AA47E0" w14:paraId="01AEB0F9" w14:textId="77777777" w:rsidTr="00AC7EA3">
        <w:trPr>
          <w:cantSplit/>
        </w:trPr>
        <w:tc>
          <w:tcPr>
            <w:tcW w:w="369" w:type="dxa"/>
            <w:vMerge/>
            <w:tcBorders>
              <w:top w:val="nil"/>
              <w:bottom w:val="single" w:sz="12" w:space="0" w:color="auto"/>
              <w:right w:val="nil"/>
            </w:tcBorders>
          </w:tcPr>
          <w:p w14:paraId="6DE902D4" w14:textId="77777777" w:rsidR="00AA47E0" w:rsidRDefault="00AA47E0"/>
        </w:tc>
        <w:tc>
          <w:tcPr>
            <w:tcW w:w="1899" w:type="dxa"/>
            <w:tcBorders>
              <w:top w:val="nil"/>
              <w:left w:val="single" w:sz="12" w:space="0" w:color="auto"/>
              <w:bottom w:val="single" w:sz="12" w:space="0" w:color="auto"/>
            </w:tcBorders>
          </w:tcPr>
          <w:p w14:paraId="1F1E68E4" w14:textId="77777777" w:rsidR="00AA47E0" w:rsidRDefault="00AA47E0">
            <w:pPr>
              <w:pStyle w:val="GGTEphCell2"/>
            </w:pPr>
            <w:proofErr w:type="spellStart"/>
            <w:r>
              <w:t>dedw&amp;kwsi¨n</w:t>
            </w:r>
            <w:proofErr w:type="spellEnd"/>
            <w:r>
              <w:t>©</w:t>
            </w:r>
          </w:p>
        </w:tc>
        <w:tc>
          <w:tcPr>
            <w:tcW w:w="1843" w:type="dxa"/>
            <w:tcBorders>
              <w:top w:val="nil"/>
              <w:bottom w:val="single" w:sz="12" w:space="0" w:color="auto"/>
              <w:right w:val="nil"/>
            </w:tcBorders>
          </w:tcPr>
          <w:p w14:paraId="6CAABFA1" w14:textId="77777777" w:rsidR="00AA47E0" w:rsidRDefault="00AA47E0">
            <w:pPr>
              <w:pStyle w:val="GGTEphCell2"/>
            </w:pPr>
            <w:proofErr w:type="spellStart"/>
            <w:r>
              <w:t>dedome</w:t>
            </w:r>
            <w:proofErr w:type="spellEnd"/>
            <w:r>
              <w:t>/</w:t>
            </w:r>
            <w:proofErr w:type="spellStart"/>
            <w:r>
              <w:t>noi</w:t>
            </w:r>
            <w:proofErr w:type="spellEnd"/>
            <w:r>
              <w:t xml:space="preserve"> w}</w:t>
            </w:r>
            <w:proofErr w:type="spellStart"/>
            <w:r>
              <w:t>si¨n</w:t>
            </w:r>
            <w:proofErr w:type="spellEnd"/>
            <w:r>
              <w:t>©</w:t>
            </w:r>
          </w:p>
        </w:tc>
        <w:tc>
          <w:tcPr>
            <w:tcW w:w="1474" w:type="dxa"/>
            <w:tcBorders>
              <w:top w:val="nil"/>
              <w:left w:val="single" w:sz="12" w:space="0" w:color="auto"/>
              <w:bottom w:val="single" w:sz="12" w:space="0" w:color="auto"/>
              <w:right w:val="single" w:sz="4" w:space="0" w:color="auto"/>
            </w:tcBorders>
          </w:tcPr>
          <w:p w14:paraId="6D86644B" w14:textId="77777777" w:rsidR="00AA47E0" w:rsidRDefault="00AA47E0">
            <w:pPr>
              <w:pStyle w:val="GGTEphCell2"/>
            </w:pPr>
          </w:p>
        </w:tc>
        <w:tc>
          <w:tcPr>
            <w:tcW w:w="1389" w:type="dxa"/>
            <w:tcBorders>
              <w:top w:val="nil"/>
              <w:left w:val="single" w:sz="4" w:space="0" w:color="auto"/>
              <w:bottom w:val="single" w:sz="12" w:space="0" w:color="auto"/>
              <w:right w:val="single" w:sz="4" w:space="0" w:color="auto"/>
            </w:tcBorders>
          </w:tcPr>
          <w:p w14:paraId="57C28529" w14:textId="77777777" w:rsidR="00AA47E0" w:rsidRDefault="00AA47E0">
            <w:pPr>
              <w:pStyle w:val="GGTEphCell2"/>
            </w:pPr>
          </w:p>
        </w:tc>
        <w:tc>
          <w:tcPr>
            <w:tcW w:w="1406" w:type="dxa"/>
            <w:tcBorders>
              <w:top w:val="nil"/>
              <w:left w:val="single" w:sz="4" w:space="0" w:color="auto"/>
              <w:bottom w:val="single" w:sz="12" w:space="0" w:color="auto"/>
              <w:right w:val="single" w:sz="4" w:space="0" w:color="auto"/>
            </w:tcBorders>
          </w:tcPr>
          <w:p w14:paraId="5C7B4FBB" w14:textId="77777777" w:rsidR="00AA47E0" w:rsidRDefault="00AA47E0">
            <w:pPr>
              <w:pStyle w:val="GGTEphCell2"/>
            </w:pPr>
          </w:p>
        </w:tc>
      </w:tr>
      <w:tr w:rsidR="00AA47E0" w14:paraId="5090AC3E" w14:textId="77777777" w:rsidTr="00AC7EA3">
        <w:trPr>
          <w:cantSplit/>
        </w:trPr>
        <w:tc>
          <w:tcPr>
            <w:tcW w:w="369" w:type="dxa"/>
            <w:vMerge w:val="restart"/>
            <w:tcBorders>
              <w:top w:val="nil"/>
              <w:bottom w:val="nil"/>
              <w:right w:val="nil"/>
            </w:tcBorders>
            <w:textDirection w:val="btLr"/>
          </w:tcPr>
          <w:p w14:paraId="25C7F37C" w14:textId="77777777" w:rsidR="00AA47E0" w:rsidRDefault="00AA47E0">
            <w:pPr>
              <w:ind w:left="113" w:right="113"/>
              <w:jc w:val="center"/>
            </w:pPr>
            <w:r>
              <w:t>Optative</w:t>
            </w:r>
          </w:p>
        </w:tc>
        <w:tc>
          <w:tcPr>
            <w:tcW w:w="1899" w:type="dxa"/>
            <w:tcBorders>
              <w:top w:val="nil"/>
              <w:left w:val="single" w:sz="12" w:space="0" w:color="auto"/>
              <w:bottom w:val="nil"/>
            </w:tcBorders>
          </w:tcPr>
          <w:p w14:paraId="02D4AA47" w14:textId="77777777" w:rsidR="00AA47E0" w:rsidRDefault="00AA47E0">
            <w:pPr>
              <w:pStyle w:val="GGTEphCell2"/>
            </w:pPr>
            <w:proofErr w:type="spellStart"/>
            <w:r>
              <w:t>dedw&amp;koimi</w:t>
            </w:r>
            <w:proofErr w:type="spellEnd"/>
          </w:p>
        </w:tc>
        <w:tc>
          <w:tcPr>
            <w:tcW w:w="1843" w:type="dxa"/>
            <w:tcBorders>
              <w:top w:val="nil"/>
              <w:bottom w:val="nil"/>
              <w:right w:val="nil"/>
            </w:tcBorders>
          </w:tcPr>
          <w:p w14:paraId="33952230" w14:textId="77777777" w:rsidR="00AA47E0" w:rsidRDefault="00AA47E0">
            <w:pPr>
              <w:pStyle w:val="GGTEphCell2"/>
            </w:pPr>
            <w:proofErr w:type="spellStart"/>
            <w:r>
              <w:t>dedome</w:t>
            </w:r>
            <w:proofErr w:type="spellEnd"/>
            <w:r>
              <w:t>/</w:t>
            </w:r>
            <w:proofErr w:type="spellStart"/>
            <w:r>
              <w:t>noj</w:t>
            </w:r>
            <w:proofErr w:type="spellEnd"/>
            <w:r>
              <w:t xml:space="preserve"> ei1hn</w:t>
            </w:r>
          </w:p>
        </w:tc>
        <w:tc>
          <w:tcPr>
            <w:tcW w:w="1474" w:type="dxa"/>
            <w:tcBorders>
              <w:top w:val="nil"/>
              <w:left w:val="single" w:sz="12" w:space="0" w:color="auto"/>
              <w:bottom w:val="nil"/>
              <w:right w:val="single" w:sz="4" w:space="0" w:color="auto"/>
            </w:tcBorders>
          </w:tcPr>
          <w:p w14:paraId="7B4D4E59" w14:textId="77777777" w:rsidR="00AA47E0" w:rsidRDefault="00AA47E0">
            <w:pPr>
              <w:pStyle w:val="GGTEphCell2"/>
            </w:pPr>
            <w:proofErr w:type="spellStart"/>
            <w:r>
              <w:t>dw&amp;soimi</w:t>
            </w:r>
            <w:proofErr w:type="spellEnd"/>
          </w:p>
        </w:tc>
        <w:tc>
          <w:tcPr>
            <w:tcW w:w="1389" w:type="dxa"/>
            <w:tcBorders>
              <w:top w:val="nil"/>
              <w:left w:val="nil"/>
              <w:bottom w:val="nil"/>
            </w:tcBorders>
          </w:tcPr>
          <w:p w14:paraId="5FC3A50A" w14:textId="77777777" w:rsidR="00AA47E0" w:rsidRDefault="00AA47E0">
            <w:pPr>
              <w:pStyle w:val="GGTEphCell2"/>
            </w:pPr>
            <w:proofErr w:type="spellStart"/>
            <w:r>
              <w:t>dwsoi</w:t>
            </w:r>
            <w:proofErr w:type="spellEnd"/>
            <w:r>
              <w:t>/</w:t>
            </w:r>
            <w:proofErr w:type="spellStart"/>
            <w:r>
              <w:t>mhn</w:t>
            </w:r>
            <w:proofErr w:type="spellEnd"/>
          </w:p>
        </w:tc>
        <w:tc>
          <w:tcPr>
            <w:tcW w:w="1406" w:type="dxa"/>
            <w:tcBorders>
              <w:top w:val="nil"/>
              <w:bottom w:val="nil"/>
              <w:right w:val="single" w:sz="4" w:space="0" w:color="auto"/>
            </w:tcBorders>
          </w:tcPr>
          <w:p w14:paraId="6F9F6272" w14:textId="77777777" w:rsidR="00AA47E0" w:rsidRDefault="00AA47E0">
            <w:pPr>
              <w:pStyle w:val="GGTEphCell2"/>
            </w:pPr>
            <w:proofErr w:type="spellStart"/>
            <w:r>
              <w:t>doqhsoi</w:t>
            </w:r>
            <w:proofErr w:type="spellEnd"/>
            <w:r>
              <w:t>/</w:t>
            </w:r>
            <w:proofErr w:type="spellStart"/>
            <w:r>
              <w:t>mhn</w:t>
            </w:r>
            <w:proofErr w:type="spellEnd"/>
          </w:p>
        </w:tc>
      </w:tr>
      <w:tr w:rsidR="00AA47E0" w14:paraId="7D687223" w14:textId="77777777" w:rsidTr="00AC7EA3">
        <w:trPr>
          <w:cantSplit/>
        </w:trPr>
        <w:tc>
          <w:tcPr>
            <w:tcW w:w="369" w:type="dxa"/>
            <w:vMerge/>
            <w:tcBorders>
              <w:top w:val="nil"/>
              <w:bottom w:val="nil"/>
              <w:right w:val="nil"/>
            </w:tcBorders>
          </w:tcPr>
          <w:p w14:paraId="592CB80A" w14:textId="77777777" w:rsidR="00AA47E0" w:rsidRDefault="00AA47E0"/>
        </w:tc>
        <w:tc>
          <w:tcPr>
            <w:tcW w:w="1899" w:type="dxa"/>
            <w:tcBorders>
              <w:top w:val="nil"/>
              <w:left w:val="single" w:sz="12" w:space="0" w:color="auto"/>
              <w:bottom w:val="nil"/>
            </w:tcBorders>
          </w:tcPr>
          <w:p w14:paraId="239D3898" w14:textId="77777777" w:rsidR="00AA47E0" w:rsidRDefault="00AA47E0">
            <w:pPr>
              <w:pStyle w:val="GGTEphCell2"/>
            </w:pPr>
            <w:proofErr w:type="spellStart"/>
            <w:r>
              <w:t>dedw&amp;koij</w:t>
            </w:r>
            <w:proofErr w:type="spellEnd"/>
          </w:p>
        </w:tc>
        <w:tc>
          <w:tcPr>
            <w:tcW w:w="1843" w:type="dxa"/>
            <w:tcBorders>
              <w:top w:val="nil"/>
              <w:bottom w:val="nil"/>
              <w:right w:val="nil"/>
            </w:tcBorders>
          </w:tcPr>
          <w:p w14:paraId="6190D457" w14:textId="77777777" w:rsidR="00AA47E0" w:rsidRDefault="00AA47E0">
            <w:pPr>
              <w:pStyle w:val="GGTEphCell2"/>
            </w:pPr>
            <w:proofErr w:type="spellStart"/>
            <w:r>
              <w:t>dedome</w:t>
            </w:r>
            <w:proofErr w:type="spellEnd"/>
            <w:r>
              <w:t>/</w:t>
            </w:r>
            <w:proofErr w:type="spellStart"/>
            <w:r>
              <w:t>noj</w:t>
            </w:r>
            <w:proofErr w:type="spellEnd"/>
            <w:r>
              <w:t xml:space="preserve"> ei1hj</w:t>
            </w:r>
          </w:p>
        </w:tc>
        <w:tc>
          <w:tcPr>
            <w:tcW w:w="1474" w:type="dxa"/>
            <w:tcBorders>
              <w:top w:val="nil"/>
              <w:left w:val="single" w:sz="12" w:space="0" w:color="auto"/>
              <w:bottom w:val="nil"/>
              <w:right w:val="single" w:sz="4" w:space="0" w:color="auto"/>
            </w:tcBorders>
          </w:tcPr>
          <w:p w14:paraId="0C2F057F" w14:textId="77777777" w:rsidR="00AA47E0" w:rsidRDefault="00AA47E0">
            <w:pPr>
              <w:pStyle w:val="GGTEphCell2"/>
            </w:pPr>
            <w:proofErr w:type="spellStart"/>
            <w:r>
              <w:t>dw&amp;soij</w:t>
            </w:r>
            <w:proofErr w:type="spellEnd"/>
          </w:p>
        </w:tc>
        <w:tc>
          <w:tcPr>
            <w:tcW w:w="1389" w:type="dxa"/>
            <w:tcBorders>
              <w:top w:val="nil"/>
              <w:left w:val="nil"/>
              <w:bottom w:val="nil"/>
            </w:tcBorders>
          </w:tcPr>
          <w:p w14:paraId="02F27E3B" w14:textId="77777777" w:rsidR="00AA47E0" w:rsidRDefault="00AA47E0">
            <w:pPr>
              <w:pStyle w:val="GGTEphCell2"/>
            </w:pPr>
            <w:proofErr w:type="spellStart"/>
            <w:r>
              <w:t>dw&amp;soio</w:t>
            </w:r>
            <w:proofErr w:type="spellEnd"/>
          </w:p>
        </w:tc>
        <w:tc>
          <w:tcPr>
            <w:tcW w:w="1406" w:type="dxa"/>
            <w:tcBorders>
              <w:top w:val="nil"/>
              <w:bottom w:val="nil"/>
              <w:right w:val="single" w:sz="4" w:space="0" w:color="auto"/>
            </w:tcBorders>
          </w:tcPr>
          <w:p w14:paraId="2BE14D8A" w14:textId="77777777" w:rsidR="00AA47E0" w:rsidRDefault="00AA47E0">
            <w:pPr>
              <w:pStyle w:val="GGTEphCell2"/>
            </w:pPr>
            <w:proofErr w:type="spellStart"/>
            <w:r>
              <w:t>doqh</w:t>
            </w:r>
            <w:proofErr w:type="spellEnd"/>
            <w:r>
              <w:t>/</w:t>
            </w:r>
            <w:proofErr w:type="spellStart"/>
            <w:r>
              <w:t>soio</w:t>
            </w:r>
            <w:proofErr w:type="spellEnd"/>
          </w:p>
        </w:tc>
      </w:tr>
      <w:tr w:rsidR="00AA47E0" w14:paraId="14F88C63" w14:textId="77777777" w:rsidTr="00AC7EA3">
        <w:trPr>
          <w:cantSplit/>
        </w:trPr>
        <w:tc>
          <w:tcPr>
            <w:tcW w:w="369" w:type="dxa"/>
            <w:vMerge/>
            <w:tcBorders>
              <w:top w:val="nil"/>
              <w:bottom w:val="nil"/>
              <w:right w:val="nil"/>
            </w:tcBorders>
          </w:tcPr>
          <w:p w14:paraId="2AEF92BD" w14:textId="77777777" w:rsidR="00AA47E0" w:rsidRDefault="00AA47E0"/>
        </w:tc>
        <w:tc>
          <w:tcPr>
            <w:tcW w:w="1899" w:type="dxa"/>
            <w:tcBorders>
              <w:top w:val="nil"/>
              <w:left w:val="single" w:sz="12" w:space="0" w:color="auto"/>
              <w:bottom w:val="nil"/>
            </w:tcBorders>
          </w:tcPr>
          <w:p w14:paraId="43DD3766" w14:textId="77777777" w:rsidR="00AA47E0" w:rsidRDefault="00AA47E0">
            <w:pPr>
              <w:pStyle w:val="GGTEphCell2"/>
            </w:pPr>
            <w:proofErr w:type="spellStart"/>
            <w:r>
              <w:t>dedw&amp;koi</w:t>
            </w:r>
            <w:proofErr w:type="spellEnd"/>
          </w:p>
        </w:tc>
        <w:tc>
          <w:tcPr>
            <w:tcW w:w="1843" w:type="dxa"/>
            <w:tcBorders>
              <w:top w:val="nil"/>
              <w:bottom w:val="nil"/>
              <w:right w:val="nil"/>
            </w:tcBorders>
          </w:tcPr>
          <w:p w14:paraId="18A31C9F" w14:textId="77777777" w:rsidR="00AA47E0" w:rsidRDefault="00AA47E0">
            <w:pPr>
              <w:pStyle w:val="GGTEphCell2"/>
            </w:pPr>
            <w:proofErr w:type="spellStart"/>
            <w:r>
              <w:t>dedome</w:t>
            </w:r>
            <w:proofErr w:type="spellEnd"/>
            <w:r>
              <w:t>/</w:t>
            </w:r>
            <w:proofErr w:type="spellStart"/>
            <w:r>
              <w:t>noj</w:t>
            </w:r>
            <w:proofErr w:type="spellEnd"/>
            <w:r>
              <w:t xml:space="preserve"> ei1h</w:t>
            </w:r>
          </w:p>
        </w:tc>
        <w:tc>
          <w:tcPr>
            <w:tcW w:w="1474" w:type="dxa"/>
            <w:tcBorders>
              <w:top w:val="nil"/>
              <w:left w:val="single" w:sz="12" w:space="0" w:color="auto"/>
              <w:bottom w:val="nil"/>
              <w:right w:val="single" w:sz="4" w:space="0" w:color="auto"/>
            </w:tcBorders>
          </w:tcPr>
          <w:p w14:paraId="448DCE10" w14:textId="77777777" w:rsidR="00AA47E0" w:rsidRDefault="00AA47E0">
            <w:pPr>
              <w:pStyle w:val="GGTEphCell2"/>
            </w:pPr>
            <w:proofErr w:type="spellStart"/>
            <w:r>
              <w:t>dw&amp;soi</w:t>
            </w:r>
            <w:proofErr w:type="spellEnd"/>
          </w:p>
        </w:tc>
        <w:tc>
          <w:tcPr>
            <w:tcW w:w="1389" w:type="dxa"/>
            <w:tcBorders>
              <w:top w:val="nil"/>
              <w:left w:val="nil"/>
              <w:bottom w:val="nil"/>
            </w:tcBorders>
          </w:tcPr>
          <w:p w14:paraId="0F270E89" w14:textId="77777777" w:rsidR="00AA47E0" w:rsidRDefault="00AA47E0">
            <w:pPr>
              <w:pStyle w:val="GGTEphCell2"/>
            </w:pPr>
            <w:proofErr w:type="spellStart"/>
            <w:r>
              <w:t>dw&amp;soito</w:t>
            </w:r>
            <w:proofErr w:type="spellEnd"/>
          </w:p>
        </w:tc>
        <w:tc>
          <w:tcPr>
            <w:tcW w:w="1406" w:type="dxa"/>
            <w:tcBorders>
              <w:top w:val="nil"/>
              <w:bottom w:val="nil"/>
              <w:right w:val="single" w:sz="4" w:space="0" w:color="auto"/>
            </w:tcBorders>
          </w:tcPr>
          <w:p w14:paraId="686565A0" w14:textId="77777777" w:rsidR="00AA47E0" w:rsidRDefault="00AA47E0">
            <w:pPr>
              <w:pStyle w:val="GGTEphCell2"/>
            </w:pPr>
            <w:proofErr w:type="spellStart"/>
            <w:r>
              <w:t>doqh</w:t>
            </w:r>
            <w:proofErr w:type="spellEnd"/>
            <w:r>
              <w:t>/</w:t>
            </w:r>
            <w:proofErr w:type="spellStart"/>
            <w:r>
              <w:t>soito</w:t>
            </w:r>
            <w:proofErr w:type="spellEnd"/>
          </w:p>
        </w:tc>
      </w:tr>
      <w:tr w:rsidR="00AA47E0" w14:paraId="58377E42" w14:textId="77777777" w:rsidTr="00AC7EA3">
        <w:trPr>
          <w:cantSplit/>
        </w:trPr>
        <w:tc>
          <w:tcPr>
            <w:tcW w:w="369" w:type="dxa"/>
            <w:vMerge/>
            <w:tcBorders>
              <w:top w:val="nil"/>
              <w:bottom w:val="nil"/>
              <w:right w:val="nil"/>
            </w:tcBorders>
          </w:tcPr>
          <w:p w14:paraId="1E2E5C9A" w14:textId="77777777" w:rsidR="00AA47E0" w:rsidRDefault="00AA47E0"/>
        </w:tc>
        <w:tc>
          <w:tcPr>
            <w:tcW w:w="1899" w:type="dxa"/>
            <w:tcBorders>
              <w:top w:val="nil"/>
              <w:left w:val="single" w:sz="12" w:space="0" w:color="auto"/>
              <w:bottom w:val="nil"/>
            </w:tcBorders>
          </w:tcPr>
          <w:p w14:paraId="73A340FB" w14:textId="77777777" w:rsidR="00AA47E0" w:rsidRDefault="00AA47E0">
            <w:pPr>
              <w:pStyle w:val="GGTEphCell2"/>
            </w:pPr>
            <w:proofErr w:type="spellStart"/>
            <w:r>
              <w:t>dedw&amp;koimen</w:t>
            </w:r>
            <w:proofErr w:type="spellEnd"/>
          </w:p>
        </w:tc>
        <w:tc>
          <w:tcPr>
            <w:tcW w:w="1843" w:type="dxa"/>
            <w:tcBorders>
              <w:top w:val="nil"/>
              <w:bottom w:val="nil"/>
              <w:right w:val="nil"/>
            </w:tcBorders>
          </w:tcPr>
          <w:p w14:paraId="5900D07F" w14:textId="77777777" w:rsidR="00AA47E0" w:rsidRDefault="00AA47E0">
            <w:pPr>
              <w:pStyle w:val="GGTEphCell2"/>
            </w:pPr>
            <w:proofErr w:type="spellStart"/>
            <w:r>
              <w:t>dedome</w:t>
            </w:r>
            <w:proofErr w:type="spellEnd"/>
            <w:r>
              <w:t>/</w:t>
            </w:r>
            <w:proofErr w:type="spellStart"/>
            <w:r>
              <w:t>noi</w:t>
            </w:r>
            <w:proofErr w:type="spellEnd"/>
            <w:r>
              <w:t xml:space="preserve"> </w:t>
            </w:r>
            <w:proofErr w:type="spellStart"/>
            <w:r>
              <w:t>ei</w:t>
            </w:r>
            <w:proofErr w:type="spellEnd"/>
            <w:r>
              <w:t>]men</w:t>
            </w:r>
          </w:p>
        </w:tc>
        <w:tc>
          <w:tcPr>
            <w:tcW w:w="1474" w:type="dxa"/>
            <w:tcBorders>
              <w:top w:val="nil"/>
              <w:left w:val="single" w:sz="12" w:space="0" w:color="auto"/>
              <w:bottom w:val="nil"/>
              <w:right w:val="single" w:sz="4" w:space="0" w:color="auto"/>
            </w:tcBorders>
          </w:tcPr>
          <w:p w14:paraId="0F4B86F5" w14:textId="77777777" w:rsidR="00AA47E0" w:rsidRDefault="00AA47E0">
            <w:pPr>
              <w:pStyle w:val="GGTEphCell2"/>
            </w:pPr>
            <w:proofErr w:type="spellStart"/>
            <w:r>
              <w:t>dw&amp;soimen</w:t>
            </w:r>
            <w:proofErr w:type="spellEnd"/>
          </w:p>
        </w:tc>
        <w:tc>
          <w:tcPr>
            <w:tcW w:w="1389" w:type="dxa"/>
            <w:tcBorders>
              <w:top w:val="nil"/>
              <w:left w:val="nil"/>
              <w:bottom w:val="nil"/>
            </w:tcBorders>
          </w:tcPr>
          <w:p w14:paraId="5F853148" w14:textId="77777777" w:rsidR="00AA47E0" w:rsidRDefault="00AA47E0">
            <w:pPr>
              <w:pStyle w:val="GGTEphCell2"/>
            </w:pPr>
            <w:proofErr w:type="spellStart"/>
            <w:r>
              <w:t>dwsoi</w:t>
            </w:r>
            <w:proofErr w:type="spellEnd"/>
            <w:r>
              <w:t>/</w:t>
            </w:r>
            <w:proofErr w:type="spellStart"/>
            <w:r>
              <w:t>meqa</w:t>
            </w:r>
            <w:proofErr w:type="spellEnd"/>
          </w:p>
        </w:tc>
        <w:tc>
          <w:tcPr>
            <w:tcW w:w="1406" w:type="dxa"/>
            <w:tcBorders>
              <w:top w:val="nil"/>
              <w:bottom w:val="nil"/>
              <w:right w:val="single" w:sz="4" w:space="0" w:color="auto"/>
            </w:tcBorders>
          </w:tcPr>
          <w:p w14:paraId="13C06D8D" w14:textId="77777777" w:rsidR="00AA47E0" w:rsidRDefault="00AA47E0">
            <w:pPr>
              <w:pStyle w:val="GGTEphCell2"/>
            </w:pPr>
            <w:proofErr w:type="spellStart"/>
            <w:r>
              <w:t>doqhsoi</w:t>
            </w:r>
            <w:proofErr w:type="spellEnd"/>
            <w:r>
              <w:t>/</w:t>
            </w:r>
            <w:proofErr w:type="spellStart"/>
            <w:r>
              <w:t>meqa</w:t>
            </w:r>
            <w:proofErr w:type="spellEnd"/>
          </w:p>
        </w:tc>
      </w:tr>
      <w:tr w:rsidR="00AA47E0" w14:paraId="025EB219" w14:textId="77777777" w:rsidTr="00AC7EA3">
        <w:trPr>
          <w:cantSplit/>
        </w:trPr>
        <w:tc>
          <w:tcPr>
            <w:tcW w:w="369" w:type="dxa"/>
            <w:vMerge/>
            <w:tcBorders>
              <w:top w:val="nil"/>
              <w:bottom w:val="nil"/>
              <w:right w:val="nil"/>
            </w:tcBorders>
          </w:tcPr>
          <w:p w14:paraId="63F3811E" w14:textId="77777777" w:rsidR="00AA47E0" w:rsidRDefault="00AA47E0"/>
        </w:tc>
        <w:tc>
          <w:tcPr>
            <w:tcW w:w="1899" w:type="dxa"/>
            <w:tcBorders>
              <w:top w:val="nil"/>
              <w:left w:val="single" w:sz="12" w:space="0" w:color="auto"/>
              <w:bottom w:val="nil"/>
            </w:tcBorders>
          </w:tcPr>
          <w:p w14:paraId="0FAD3F42" w14:textId="77777777" w:rsidR="00AA47E0" w:rsidRDefault="00AA47E0">
            <w:pPr>
              <w:pStyle w:val="GGTEphCell2"/>
            </w:pPr>
            <w:proofErr w:type="spellStart"/>
            <w:r>
              <w:t>dedw&amp;koite</w:t>
            </w:r>
            <w:proofErr w:type="spellEnd"/>
          </w:p>
        </w:tc>
        <w:tc>
          <w:tcPr>
            <w:tcW w:w="1843" w:type="dxa"/>
            <w:tcBorders>
              <w:top w:val="nil"/>
              <w:bottom w:val="nil"/>
              <w:right w:val="nil"/>
            </w:tcBorders>
          </w:tcPr>
          <w:p w14:paraId="046074E9" w14:textId="77777777" w:rsidR="00AA47E0" w:rsidRDefault="00AA47E0">
            <w:pPr>
              <w:pStyle w:val="GGTEphCell2"/>
            </w:pPr>
            <w:proofErr w:type="spellStart"/>
            <w:r>
              <w:t>dedome</w:t>
            </w:r>
            <w:proofErr w:type="spellEnd"/>
            <w:r>
              <w:t>/</w:t>
            </w:r>
            <w:proofErr w:type="spellStart"/>
            <w:r>
              <w:t>noi</w:t>
            </w:r>
            <w:proofErr w:type="spellEnd"/>
            <w:r>
              <w:t xml:space="preserve"> </w:t>
            </w:r>
            <w:proofErr w:type="spellStart"/>
            <w:r>
              <w:t>ei</w:t>
            </w:r>
            <w:proofErr w:type="spellEnd"/>
            <w:r>
              <w:t>]</w:t>
            </w:r>
            <w:proofErr w:type="spellStart"/>
            <w:r>
              <w:t>te</w:t>
            </w:r>
            <w:proofErr w:type="spellEnd"/>
          </w:p>
        </w:tc>
        <w:tc>
          <w:tcPr>
            <w:tcW w:w="1474" w:type="dxa"/>
            <w:tcBorders>
              <w:top w:val="nil"/>
              <w:left w:val="single" w:sz="12" w:space="0" w:color="auto"/>
              <w:bottom w:val="nil"/>
              <w:right w:val="single" w:sz="4" w:space="0" w:color="auto"/>
            </w:tcBorders>
          </w:tcPr>
          <w:p w14:paraId="0371CF63" w14:textId="77777777" w:rsidR="00AA47E0" w:rsidRDefault="00AA47E0">
            <w:pPr>
              <w:pStyle w:val="GGTEphCell2"/>
            </w:pPr>
            <w:proofErr w:type="spellStart"/>
            <w:r>
              <w:t>dw&amp;soite</w:t>
            </w:r>
            <w:proofErr w:type="spellEnd"/>
          </w:p>
        </w:tc>
        <w:tc>
          <w:tcPr>
            <w:tcW w:w="1389" w:type="dxa"/>
            <w:tcBorders>
              <w:top w:val="nil"/>
              <w:left w:val="nil"/>
              <w:bottom w:val="nil"/>
            </w:tcBorders>
          </w:tcPr>
          <w:p w14:paraId="402DBA0B" w14:textId="77777777" w:rsidR="00AA47E0" w:rsidRDefault="00AA47E0">
            <w:pPr>
              <w:pStyle w:val="GGTEphCell2"/>
            </w:pPr>
            <w:proofErr w:type="spellStart"/>
            <w:r>
              <w:t>dw&amp;soisqe</w:t>
            </w:r>
            <w:proofErr w:type="spellEnd"/>
          </w:p>
        </w:tc>
        <w:tc>
          <w:tcPr>
            <w:tcW w:w="1406" w:type="dxa"/>
            <w:tcBorders>
              <w:top w:val="nil"/>
              <w:bottom w:val="nil"/>
              <w:right w:val="single" w:sz="4" w:space="0" w:color="auto"/>
            </w:tcBorders>
          </w:tcPr>
          <w:p w14:paraId="354710DD" w14:textId="77777777" w:rsidR="00AA47E0" w:rsidRDefault="00AA47E0">
            <w:pPr>
              <w:pStyle w:val="GGTEphCell2"/>
            </w:pPr>
            <w:proofErr w:type="spellStart"/>
            <w:r>
              <w:t>doqh</w:t>
            </w:r>
            <w:proofErr w:type="spellEnd"/>
            <w:r>
              <w:t>/</w:t>
            </w:r>
            <w:proofErr w:type="spellStart"/>
            <w:r>
              <w:t>soisqe</w:t>
            </w:r>
            <w:proofErr w:type="spellEnd"/>
          </w:p>
        </w:tc>
      </w:tr>
      <w:tr w:rsidR="00AA47E0" w14:paraId="6B95BE20" w14:textId="77777777" w:rsidTr="00AC7EA3">
        <w:trPr>
          <w:cantSplit/>
        </w:trPr>
        <w:tc>
          <w:tcPr>
            <w:tcW w:w="369" w:type="dxa"/>
            <w:vMerge/>
            <w:tcBorders>
              <w:top w:val="nil"/>
              <w:bottom w:val="single" w:sz="12" w:space="0" w:color="auto"/>
              <w:right w:val="nil"/>
            </w:tcBorders>
          </w:tcPr>
          <w:p w14:paraId="05E32B53" w14:textId="77777777" w:rsidR="00AA47E0" w:rsidRDefault="00AA47E0"/>
        </w:tc>
        <w:tc>
          <w:tcPr>
            <w:tcW w:w="1899" w:type="dxa"/>
            <w:tcBorders>
              <w:top w:val="nil"/>
              <w:left w:val="single" w:sz="12" w:space="0" w:color="auto"/>
              <w:bottom w:val="single" w:sz="12" w:space="0" w:color="auto"/>
            </w:tcBorders>
          </w:tcPr>
          <w:p w14:paraId="7701B225" w14:textId="77777777" w:rsidR="00AA47E0" w:rsidRDefault="00AA47E0">
            <w:pPr>
              <w:pStyle w:val="GGTEphCell2"/>
            </w:pPr>
            <w:proofErr w:type="spellStart"/>
            <w:r>
              <w:t>dedw&amp;koien</w:t>
            </w:r>
            <w:proofErr w:type="spellEnd"/>
          </w:p>
        </w:tc>
        <w:tc>
          <w:tcPr>
            <w:tcW w:w="1843" w:type="dxa"/>
            <w:tcBorders>
              <w:top w:val="nil"/>
              <w:bottom w:val="single" w:sz="12" w:space="0" w:color="auto"/>
              <w:right w:val="nil"/>
            </w:tcBorders>
          </w:tcPr>
          <w:p w14:paraId="171C1F9C" w14:textId="77777777" w:rsidR="00AA47E0" w:rsidRDefault="00AA47E0">
            <w:pPr>
              <w:pStyle w:val="GGTEphCell2"/>
            </w:pPr>
            <w:proofErr w:type="spellStart"/>
            <w:r>
              <w:t>dedome</w:t>
            </w:r>
            <w:proofErr w:type="spellEnd"/>
            <w:r>
              <w:t>/</w:t>
            </w:r>
            <w:proofErr w:type="spellStart"/>
            <w:r>
              <w:t>noi</w:t>
            </w:r>
            <w:proofErr w:type="spellEnd"/>
            <w:r>
              <w:t xml:space="preserve"> </w:t>
            </w:r>
            <w:proofErr w:type="spellStart"/>
            <w:r>
              <w:t>ei</w:t>
            </w:r>
            <w:proofErr w:type="spellEnd"/>
            <w:r>
              <w:t>]</w:t>
            </w:r>
            <w:proofErr w:type="spellStart"/>
            <w:r>
              <w:t>en</w:t>
            </w:r>
            <w:proofErr w:type="spellEnd"/>
          </w:p>
        </w:tc>
        <w:tc>
          <w:tcPr>
            <w:tcW w:w="1474" w:type="dxa"/>
            <w:tcBorders>
              <w:top w:val="nil"/>
              <w:left w:val="single" w:sz="12" w:space="0" w:color="auto"/>
              <w:bottom w:val="single" w:sz="12" w:space="0" w:color="auto"/>
              <w:right w:val="single" w:sz="4" w:space="0" w:color="auto"/>
            </w:tcBorders>
          </w:tcPr>
          <w:p w14:paraId="2CF556B3" w14:textId="77777777" w:rsidR="00AA47E0" w:rsidRDefault="00AA47E0">
            <w:pPr>
              <w:pStyle w:val="GGTEphCell2"/>
            </w:pPr>
            <w:proofErr w:type="spellStart"/>
            <w:r>
              <w:t>dw&amp;soien</w:t>
            </w:r>
            <w:proofErr w:type="spellEnd"/>
          </w:p>
        </w:tc>
        <w:tc>
          <w:tcPr>
            <w:tcW w:w="1389" w:type="dxa"/>
            <w:tcBorders>
              <w:top w:val="nil"/>
              <w:left w:val="nil"/>
              <w:bottom w:val="single" w:sz="12" w:space="0" w:color="auto"/>
            </w:tcBorders>
          </w:tcPr>
          <w:p w14:paraId="5B0BDF40" w14:textId="77777777" w:rsidR="00AA47E0" w:rsidRDefault="00AA47E0">
            <w:pPr>
              <w:pStyle w:val="GGTEphCell2"/>
            </w:pPr>
            <w:proofErr w:type="spellStart"/>
            <w:r>
              <w:t>dw&amp;sointo</w:t>
            </w:r>
            <w:proofErr w:type="spellEnd"/>
          </w:p>
        </w:tc>
        <w:tc>
          <w:tcPr>
            <w:tcW w:w="1406" w:type="dxa"/>
            <w:tcBorders>
              <w:top w:val="nil"/>
              <w:bottom w:val="single" w:sz="12" w:space="0" w:color="auto"/>
              <w:right w:val="single" w:sz="4" w:space="0" w:color="auto"/>
            </w:tcBorders>
          </w:tcPr>
          <w:p w14:paraId="71808C5D" w14:textId="77777777" w:rsidR="00AA47E0" w:rsidRDefault="00AA47E0">
            <w:pPr>
              <w:pStyle w:val="GGTEphCell2"/>
            </w:pPr>
            <w:proofErr w:type="spellStart"/>
            <w:r>
              <w:t>doqh</w:t>
            </w:r>
            <w:proofErr w:type="spellEnd"/>
            <w:r>
              <w:t>/</w:t>
            </w:r>
            <w:proofErr w:type="spellStart"/>
            <w:r>
              <w:t>sointo</w:t>
            </w:r>
            <w:proofErr w:type="spellEnd"/>
          </w:p>
        </w:tc>
      </w:tr>
      <w:tr w:rsidR="00AA47E0" w14:paraId="02B0E026" w14:textId="77777777" w:rsidTr="00AC7EA3">
        <w:trPr>
          <w:cantSplit/>
        </w:trPr>
        <w:tc>
          <w:tcPr>
            <w:tcW w:w="369" w:type="dxa"/>
            <w:vMerge w:val="restart"/>
            <w:tcBorders>
              <w:top w:val="nil"/>
              <w:bottom w:val="nil"/>
              <w:right w:val="nil"/>
            </w:tcBorders>
            <w:textDirection w:val="btLr"/>
          </w:tcPr>
          <w:p w14:paraId="6AABB2A8" w14:textId="77777777" w:rsidR="00AA47E0" w:rsidRDefault="00AA47E0">
            <w:pPr>
              <w:ind w:left="113" w:right="113"/>
            </w:pPr>
            <w:r>
              <w:t>Imperative</w:t>
            </w:r>
          </w:p>
          <w:p w14:paraId="57F1B990" w14:textId="6CF2D296" w:rsidR="00AA47E0" w:rsidRDefault="00AA47E0"/>
        </w:tc>
        <w:tc>
          <w:tcPr>
            <w:tcW w:w="1899" w:type="dxa"/>
            <w:tcBorders>
              <w:top w:val="nil"/>
              <w:left w:val="single" w:sz="12" w:space="0" w:color="auto"/>
              <w:bottom w:val="nil"/>
            </w:tcBorders>
          </w:tcPr>
          <w:p w14:paraId="6F689DAE" w14:textId="77777777" w:rsidR="00AA47E0" w:rsidRDefault="00AA47E0">
            <w:pPr>
              <w:pStyle w:val="GGTEphCell2"/>
            </w:pPr>
            <w:r>
              <w:t>de/</w:t>
            </w:r>
            <w:proofErr w:type="spellStart"/>
            <w:r>
              <w:t>dwke</w:t>
            </w:r>
            <w:proofErr w:type="spellEnd"/>
          </w:p>
        </w:tc>
        <w:tc>
          <w:tcPr>
            <w:tcW w:w="1843" w:type="dxa"/>
            <w:tcBorders>
              <w:top w:val="nil"/>
              <w:bottom w:val="nil"/>
              <w:right w:val="nil"/>
            </w:tcBorders>
          </w:tcPr>
          <w:p w14:paraId="1B760A48" w14:textId="77777777" w:rsidR="00AA47E0" w:rsidRDefault="00AA47E0">
            <w:pPr>
              <w:pStyle w:val="GGTEphCell2"/>
            </w:pPr>
            <w:r>
              <w:t>de/</w:t>
            </w:r>
            <w:proofErr w:type="spellStart"/>
            <w:r>
              <w:t>doso</w:t>
            </w:r>
            <w:proofErr w:type="spellEnd"/>
          </w:p>
        </w:tc>
        <w:tc>
          <w:tcPr>
            <w:tcW w:w="1474" w:type="dxa"/>
            <w:tcBorders>
              <w:top w:val="nil"/>
              <w:left w:val="single" w:sz="12" w:space="0" w:color="auto"/>
              <w:bottom w:val="nil"/>
              <w:right w:val="single" w:sz="4" w:space="0" w:color="auto"/>
            </w:tcBorders>
          </w:tcPr>
          <w:p w14:paraId="1A753F8E"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1F13E46F" w14:textId="77777777" w:rsidR="00AA47E0" w:rsidRDefault="00AA47E0">
            <w:pPr>
              <w:pStyle w:val="GGTEphCell2"/>
            </w:pPr>
          </w:p>
        </w:tc>
        <w:tc>
          <w:tcPr>
            <w:tcW w:w="1406" w:type="dxa"/>
            <w:tcBorders>
              <w:top w:val="nil"/>
              <w:left w:val="single" w:sz="4" w:space="0" w:color="auto"/>
              <w:bottom w:val="nil"/>
              <w:right w:val="single" w:sz="4" w:space="0" w:color="auto"/>
            </w:tcBorders>
          </w:tcPr>
          <w:p w14:paraId="592F327E" w14:textId="77777777" w:rsidR="00AA47E0" w:rsidRDefault="00AA47E0">
            <w:pPr>
              <w:pStyle w:val="GGTEphCell2"/>
            </w:pPr>
          </w:p>
        </w:tc>
      </w:tr>
      <w:tr w:rsidR="00AA47E0" w14:paraId="2ED10D96" w14:textId="77777777" w:rsidTr="00AC7EA3">
        <w:trPr>
          <w:cantSplit/>
        </w:trPr>
        <w:tc>
          <w:tcPr>
            <w:tcW w:w="369" w:type="dxa"/>
            <w:vMerge/>
            <w:tcBorders>
              <w:top w:val="nil"/>
              <w:bottom w:val="nil"/>
              <w:right w:val="nil"/>
            </w:tcBorders>
          </w:tcPr>
          <w:p w14:paraId="5693B326" w14:textId="77777777" w:rsidR="00AA47E0" w:rsidRDefault="00AA47E0"/>
        </w:tc>
        <w:tc>
          <w:tcPr>
            <w:tcW w:w="1899" w:type="dxa"/>
            <w:tcBorders>
              <w:top w:val="nil"/>
              <w:left w:val="single" w:sz="12" w:space="0" w:color="auto"/>
              <w:bottom w:val="nil"/>
            </w:tcBorders>
          </w:tcPr>
          <w:p w14:paraId="7B4C8C20" w14:textId="77777777" w:rsidR="00AA47E0" w:rsidRDefault="00AA47E0">
            <w:pPr>
              <w:pStyle w:val="GGTEphCell2"/>
            </w:pPr>
            <w:proofErr w:type="spellStart"/>
            <w:r>
              <w:t>dedwke</w:t>
            </w:r>
            <w:proofErr w:type="spellEnd"/>
            <w:r>
              <w:t>/</w:t>
            </w:r>
            <w:proofErr w:type="spellStart"/>
            <w:r>
              <w:t>tw</w:t>
            </w:r>
            <w:proofErr w:type="spellEnd"/>
          </w:p>
        </w:tc>
        <w:tc>
          <w:tcPr>
            <w:tcW w:w="1843" w:type="dxa"/>
            <w:tcBorders>
              <w:top w:val="nil"/>
              <w:bottom w:val="nil"/>
              <w:right w:val="nil"/>
            </w:tcBorders>
          </w:tcPr>
          <w:p w14:paraId="42A897DE" w14:textId="77777777" w:rsidR="00AA47E0" w:rsidRDefault="00AA47E0">
            <w:pPr>
              <w:pStyle w:val="GGTEphCell2"/>
            </w:pPr>
            <w:proofErr w:type="spellStart"/>
            <w:r>
              <w:t>dedo</w:t>
            </w:r>
            <w:proofErr w:type="spellEnd"/>
            <w:r>
              <w:t>/</w:t>
            </w:r>
            <w:proofErr w:type="spellStart"/>
            <w:r>
              <w:t>sqw</w:t>
            </w:r>
            <w:proofErr w:type="spellEnd"/>
          </w:p>
        </w:tc>
        <w:tc>
          <w:tcPr>
            <w:tcW w:w="1474" w:type="dxa"/>
            <w:tcBorders>
              <w:top w:val="nil"/>
              <w:left w:val="single" w:sz="12" w:space="0" w:color="auto"/>
              <w:bottom w:val="nil"/>
              <w:right w:val="single" w:sz="4" w:space="0" w:color="auto"/>
            </w:tcBorders>
          </w:tcPr>
          <w:p w14:paraId="58D6FD62"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4AC37B5B" w14:textId="77777777" w:rsidR="00AA47E0" w:rsidRDefault="00AA47E0">
            <w:pPr>
              <w:pStyle w:val="GGTEphCell2"/>
            </w:pPr>
          </w:p>
        </w:tc>
        <w:tc>
          <w:tcPr>
            <w:tcW w:w="1406" w:type="dxa"/>
            <w:tcBorders>
              <w:top w:val="nil"/>
              <w:left w:val="single" w:sz="4" w:space="0" w:color="auto"/>
              <w:bottom w:val="nil"/>
              <w:right w:val="single" w:sz="4" w:space="0" w:color="auto"/>
            </w:tcBorders>
          </w:tcPr>
          <w:p w14:paraId="48603B55" w14:textId="77777777" w:rsidR="00AA47E0" w:rsidRDefault="00AA47E0">
            <w:pPr>
              <w:pStyle w:val="GGTEphCell2"/>
            </w:pPr>
          </w:p>
        </w:tc>
      </w:tr>
      <w:tr w:rsidR="00AA47E0" w14:paraId="0419A54F" w14:textId="77777777" w:rsidTr="00AC7EA3">
        <w:trPr>
          <w:cantSplit/>
        </w:trPr>
        <w:tc>
          <w:tcPr>
            <w:tcW w:w="369" w:type="dxa"/>
            <w:vMerge/>
            <w:tcBorders>
              <w:top w:val="nil"/>
              <w:bottom w:val="nil"/>
              <w:right w:val="nil"/>
            </w:tcBorders>
          </w:tcPr>
          <w:p w14:paraId="250307F0" w14:textId="77777777" w:rsidR="00AA47E0" w:rsidRDefault="00AA47E0"/>
        </w:tc>
        <w:tc>
          <w:tcPr>
            <w:tcW w:w="1899" w:type="dxa"/>
            <w:tcBorders>
              <w:top w:val="nil"/>
              <w:left w:val="single" w:sz="12" w:space="0" w:color="auto"/>
              <w:bottom w:val="nil"/>
            </w:tcBorders>
          </w:tcPr>
          <w:p w14:paraId="005450DE" w14:textId="77777777" w:rsidR="00AA47E0" w:rsidRDefault="00AA47E0">
            <w:pPr>
              <w:pStyle w:val="GGTEphCell2"/>
            </w:pPr>
            <w:proofErr w:type="spellStart"/>
            <w:r>
              <w:t>dedw&amp;kete</w:t>
            </w:r>
            <w:proofErr w:type="spellEnd"/>
          </w:p>
        </w:tc>
        <w:tc>
          <w:tcPr>
            <w:tcW w:w="1843" w:type="dxa"/>
            <w:tcBorders>
              <w:top w:val="nil"/>
              <w:bottom w:val="nil"/>
              <w:right w:val="nil"/>
            </w:tcBorders>
          </w:tcPr>
          <w:p w14:paraId="3DAEFD7C" w14:textId="77777777" w:rsidR="00AA47E0" w:rsidRDefault="00AA47E0">
            <w:pPr>
              <w:pStyle w:val="GGTEphCell2"/>
            </w:pPr>
            <w:r w:rsidRPr="000A39C2">
              <w:rPr>
                <w:shd w:val="pct10" w:color="auto" w:fill="FFFFFF"/>
              </w:rPr>
              <w:t>de/</w:t>
            </w:r>
            <w:proofErr w:type="spellStart"/>
            <w:r w:rsidRPr="000A39C2">
              <w:rPr>
                <w:shd w:val="pct10" w:color="auto" w:fill="FFFFFF"/>
              </w:rPr>
              <w:t>dosqe</w:t>
            </w:r>
            <w:proofErr w:type="spellEnd"/>
          </w:p>
        </w:tc>
        <w:tc>
          <w:tcPr>
            <w:tcW w:w="1474" w:type="dxa"/>
            <w:tcBorders>
              <w:top w:val="nil"/>
              <w:left w:val="single" w:sz="12" w:space="0" w:color="auto"/>
              <w:bottom w:val="nil"/>
              <w:right w:val="single" w:sz="4" w:space="0" w:color="auto"/>
            </w:tcBorders>
          </w:tcPr>
          <w:p w14:paraId="7D3F57A9"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0212DFEA" w14:textId="77777777" w:rsidR="00AA47E0" w:rsidRDefault="00AA47E0">
            <w:pPr>
              <w:pStyle w:val="GGTEphCell2"/>
            </w:pPr>
          </w:p>
        </w:tc>
        <w:tc>
          <w:tcPr>
            <w:tcW w:w="1406" w:type="dxa"/>
            <w:tcBorders>
              <w:top w:val="nil"/>
              <w:left w:val="single" w:sz="4" w:space="0" w:color="auto"/>
              <w:bottom w:val="nil"/>
              <w:right w:val="single" w:sz="4" w:space="0" w:color="auto"/>
            </w:tcBorders>
          </w:tcPr>
          <w:p w14:paraId="2924CEAE" w14:textId="77777777" w:rsidR="00AA47E0" w:rsidRDefault="00AA47E0">
            <w:pPr>
              <w:pStyle w:val="GGTEphCell2"/>
            </w:pPr>
          </w:p>
        </w:tc>
      </w:tr>
      <w:tr w:rsidR="00AC7EA3" w14:paraId="6596735A" w14:textId="77777777" w:rsidTr="00AC7EA3">
        <w:trPr>
          <w:cantSplit/>
        </w:trPr>
        <w:tc>
          <w:tcPr>
            <w:tcW w:w="369" w:type="dxa"/>
            <w:vMerge/>
            <w:tcBorders>
              <w:top w:val="nil"/>
              <w:bottom w:val="nil"/>
              <w:right w:val="nil"/>
            </w:tcBorders>
          </w:tcPr>
          <w:p w14:paraId="5D126941" w14:textId="77777777" w:rsidR="00AC7EA3" w:rsidRDefault="00AC7EA3" w:rsidP="00AC7EA3"/>
        </w:tc>
        <w:tc>
          <w:tcPr>
            <w:tcW w:w="1899" w:type="dxa"/>
            <w:tcBorders>
              <w:top w:val="nil"/>
              <w:left w:val="single" w:sz="12" w:space="0" w:color="auto"/>
              <w:bottom w:val="nil"/>
            </w:tcBorders>
          </w:tcPr>
          <w:p w14:paraId="265CC54C" w14:textId="67FEE8B4" w:rsidR="00AC7EA3" w:rsidRDefault="00AC7EA3" w:rsidP="00AC7EA3">
            <w:pPr>
              <w:pStyle w:val="GGTEphCell2"/>
            </w:pPr>
            <w:proofErr w:type="spellStart"/>
            <w:r>
              <w:t>dedwke</w:t>
            </w:r>
            <w:proofErr w:type="spellEnd"/>
            <w:r>
              <w:t>/</w:t>
            </w:r>
            <w:proofErr w:type="spellStart"/>
            <w:r>
              <w:t>twsan</w:t>
            </w:r>
            <w:proofErr w:type="spellEnd"/>
          </w:p>
        </w:tc>
        <w:tc>
          <w:tcPr>
            <w:tcW w:w="1843" w:type="dxa"/>
            <w:tcBorders>
              <w:top w:val="nil"/>
              <w:bottom w:val="nil"/>
              <w:right w:val="nil"/>
            </w:tcBorders>
          </w:tcPr>
          <w:p w14:paraId="5009B08D" w14:textId="57D77838" w:rsidR="00AC7EA3" w:rsidRDefault="00AC7EA3" w:rsidP="00AC7EA3">
            <w:pPr>
              <w:pStyle w:val="GGTEphCell2"/>
            </w:pPr>
            <w:proofErr w:type="spellStart"/>
            <w:r>
              <w:t>dedo</w:t>
            </w:r>
            <w:proofErr w:type="spellEnd"/>
            <w:r>
              <w:t>/</w:t>
            </w:r>
            <w:proofErr w:type="spellStart"/>
            <w:r>
              <w:t>sqwsan</w:t>
            </w:r>
            <w:proofErr w:type="spellEnd"/>
          </w:p>
        </w:tc>
        <w:tc>
          <w:tcPr>
            <w:tcW w:w="1474" w:type="dxa"/>
            <w:tcBorders>
              <w:top w:val="nil"/>
              <w:left w:val="single" w:sz="12" w:space="0" w:color="auto"/>
              <w:bottom w:val="nil"/>
              <w:right w:val="single" w:sz="4" w:space="0" w:color="auto"/>
            </w:tcBorders>
          </w:tcPr>
          <w:p w14:paraId="1EC6F70D" w14:textId="77777777" w:rsidR="00AC7EA3" w:rsidRDefault="00AC7EA3" w:rsidP="00AC7EA3">
            <w:pPr>
              <w:pStyle w:val="GGTEphCell2"/>
            </w:pPr>
          </w:p>
        </w:tc>
        <w:tc>
          <w:tcPr>
            <w:tcW w:w="1389" w:type="dxa"/>
            <w:tcBorders>
              <w:top w:val="nil"/>
              <w:left w:val="single" w:sz="4" w:space="0" w:color="auto"/>
              <w:bottom w:val="nil"/>
              <w:right w:val="single" w:sz="4" w:space="0" w:color="auto"/>
            </w:tcBorders>
          </w:tcPr>
          <w:p w14:paraId="520081CB" w14:textId="77777777" w:rsidR="00AC7EA3" w:rsidRDefault="00AC7EA3" w:rsidP="00AC7EA3">
            <w:pPr>
              <w:pStyle w:val="GGTEphCell2"/>
            </w:pPr>
          </w:p>
        </w:tc>
        <w:tc>
          <w:tcPr>
            <w:tcW w:w="1406" w:type="dxa"/>
            <w:tcBorders>
              <w:top w:val="nil"/>
              <w:left w:val="single" w:sz="4" w:space="0" w:color="auto"/>
              <w:bottom w:val="nil"/>
              <w:right w:val="single" w:sz="4" w:space="0" w:color="auto"/>
            </w:tcBorders>
          </w:tcPr>
          <w:p w14:paraId="78801AF0" w14:textId="77777777" w:rsidR="00AC7EA3" w:rsidRDefault="00AC7EA3" w:rsidP="00AC7EA3">
            <w:pPr>
              <w:pStyle w:val="GGTEphCell2"/>
            </w:pPr>
          </w:p>
        </w:tc>
      </w:tr>
      <w:tr w:rsidR="00AA47E0" w14:paraId="4EF18562" w14:textId="77777777" w:rsidTr="00AC7EA3">
        <w:trPr>
          <w:cantSplit/>
        </w:trPr>
        <w:tc>
          <w:tcPr>
            <w:tcW w:w="369" w:type="dxa"/>
            <w:vMerge w:val="restart"/>
            <w:tcBorders>
              <w:top w:val="single" w:sz="12" w:space="0" w:color="auto"/>
              <w:bottom w:val="nil"/>
              <w:right w:val="nil"/>
            </w:tcBorders>
            <w:textDirection w:val="btLr"/>
          </w:tcPr>
          <w:p w14:paraId="57D441CC" w14:textId="77777777" w:rsidR="00AA47E0" w:rsidRDefault="00AA47E0">
            <w:pPr>
              <w:jc w:val="center"/>
            </w:pPr>
            <w:proofErr w:type="spellStart"/>
            <w:r>
              <w:t>Partic</w:t>
            </w:r>
            <w:proofErr w:type="spellEnd"/>
            <w:r>
              <w:t>.</w:t>
            </w:r>
          </w:p>
        </w:tc>
        <w:tc>
          <w:tcPr>
            <w:tcW w:w="1899" w:type="dxa"/>
            <w:tcBorders>
              <w:top w:val="single" w:sz="12" w:space="0" w:color="auto"/>
              <w:left w:val="single" w:sz="12" w:space="0" w:color="auto"/>
              <w:bottom w:val="nil"/>
            </w:tcBorders>
          </w:tcPr>
          <w:p w14:paraId="04ED23DA" w14:textId="77777777" w:rsidR="00AA47E0" w:rsidRDefault="00AA47E0">
            <w:pPr>
              <w:pStyle w:val="GGTEphCell2"/>
            </w:pPr>
            <w:proofErr w:type="spellStart"/>
            <w:r>
              <w:t>dedwkw&amp;j</w:t>
            </w:r>
            <w:proofErr w:type="spellEnd"/>
            <w:r>
              <w:t xml:space="preserve"> </w:t>
            </w:r>
            <w:r>
              <w:rPr>
                <w:sz w:val="18"/>
              </w:rPr>
              <w:t>-o/</w:t>
            </w:r>
            <w:proofErr w:type="spellStart"/>
            <w:r>
              <w:rPr>
                <w:sz w:val="18"/>
              </w:rPr>
              <w:t>toj</w:t>
            </w:r>
            <w:proofErr w:type="spellEnd"/>
          </w:p>
        </w:tc>
        <w:tc>
          <w:tcPr>
            <w:tcW w:w="1843" w:type="dxa"/>
            <w:tcBorders>
              <w:top w:val="single" w:sz="12" w:space="0" w:color="auto"/>
              <w:bottom w:val="nil"/>
              <w:right w:val="nil"/>
            </w:tcBorders>
          </w:tcPr>
          <w:p w14:paraId="18851586" w14:textId="77777777" w:rsidR="00AA47E0" w:rsidRDefault="00AA47E0">
            <w:pPr>
              <w:pStyle w:val="GGTEphCell2"/>
            </w:pPr>
            <w:proofErr w:type="spellStart"/>
            <w:r>
              <w:t>dedome</w:t>
            </w:r>
            <w:proofErr w:type="spellEnd"/>
            <w:r>
              <w:t>/</w:t>
            </w:r>
            <w:proofErr w:type="spellStart"/>
            <w:r>
              <w:t>noj</w:t>
            </w:r>
            <w:proofErr w:type="spellEnd"/>
          </w:p>
        </w:tc>
        <w:tc>
          <w:tcPr>
            <w:tcW w:w="1474" w:type="dxa"/>
            <w:tcBorders>
              <w:top w:val="single" w:sz="12" w:space="0" w:color="auto"/>
              <w:left w:val="single" w:sz="12" w:space="0" w:color="auto"/>
              <w:bottom w:val="nil"/>
              <w:right w:val="single" w:sz="4" w:space="0" w:color="auto"/>
            </w:tcBorders>
          </w:tcPr>
          <w:p w14:paraId="4497796A" w14:textId="77777777" w:rsidR="00AA47E0" w:rsidRDefault="00AA47E0">
            <w:pPr>
              <w:pStyle w:val="GGTEphCell2"/>
            </w:pPr>
            <w:proofErr w:type="spellStart"/>
            <w:r>
              <w:t>dw&amp;swn</w:t>
            </w:r>
            <w:proofErr w:type="spellEnd"/>
            <w:r>
              <w:t xml:space="preserve"> </w:t>
            </w:r>
            <w:r>
              <w:rPr>
                <w:sz w:val="18"/>
              </w:rPr>
              <w:t>-</w:t>
            </w:r>
            <w:proofErr w:type="spellStart"/>
            <w:r>
              <w:rPr>
                <w:sz w:val="18"/>
              </w:rPr>
              <w:t>ontoj</w:t>
            </w:r>
            <w:proofErr w:type="spellEnd"/>
          </w:p>
        </w:tc>
        <w:tc>
          <w:tcPr>
            <w:tcW w:w="1389" w:type="dxa"/>
            <w:tcBorders>
              <w:top w:val="single" w:sz="12" w:space="0" w:color="auto"/>
              <w:left w:val="nil"/>
              <w:bottom w:val="nil"/>
            </w:tcBorders>
          </w:tcPr>
          <w:p w14:paraId="0219B925" w14:textId="77777777" w:rsidR="00AA47E0" w:rsidRDefault="00AA47E0">
            <w:pPr>
              <w:pStyle w:val="GGTEphCell2"/>
            </w:pPr>
            <w:proofErr w:type="spellStart"/>
            <w:r>
              <w:t>dwso</w:t>
            </w:r>
            <w:proofErr w:type="spellEnd"/>
            <w:r>
              <w:t>/</w:t>
            </w:r>
            <w:proofErr w:type="spellStart"/>
            <w:r>
              <w:t>menoj</w:t>
            </w:r>
            <w:proofErr w:type="spellEnd"/>
          </w:p>
        </w:tc>
        <w:tc>
          <w:tcPr>
            <w:tcW w:w="1406" w:type="dxa"/>
            <w:tcBorders>
              <w:top w:val="single" w:sz="12" w:space="0" w:color="auto"/>
              <w:bottom w:val="nil"/>
              <w:right w:val="single" w:sz="4" w:space="0" w:color="auto"/>
            </w:tcBorders>
          </w:tcPr>
          <w:p w14:paraId="2FE0678E" w14:textId="77777777" w:rsidR="00AA47E0" w:rsidRDefault="00AA47E0">
            <w:pPr>
              <w:pStyle w:val="GGTEphCell2"/>
            </w:pPr>
            <w:proofErr w:type="spellStart"/>
            <w:r>
              <w:t>doqhso</w:t>
            </w:r>
            <w:proofErr w:type="spellEnd"/>
            <w:r>
              <w:t>/</w:t>
            </w:r>
            <w:proofErr w:type="spellStart"/>
            <w:r>
              <w:t>menoj</w:t>
            </w:r>
            <w:proofErr w:type="spellEnd"/>
          </w:p>
        </w:tc>
      </w:tr>
      <w:tr w:rsidR="00AA47E0" w14:paraId="13B745FF" w14:textId="77777777" w:rsidTr="00AC7EA3">
        <w:trPr>
          <w:cantSplit/>
        </w:trPr>
        <w:tc>
          <w:tcPr>
            <w:tcW w:w="369" w:type="dxa"/>
            <w:vMerge/>
            <w:tcBorders>
              <w:top w:val="nil"/>
              <w:bottom w:val="nil"/>
              <w:right w:val="nil"/>
            </w:tcBorders>
          </w:tcPr>
          <w:p w14:paraId="2296E66E" w14:textId="77777777" w:rsidR="00AA47E0" w:rsidRDefault="00AA47E0"/>
        </w:tc>
        <w:tc>
          <w:tcPr>
            <w:tcW w:w="1899" w:type="dxa"/>
            <w:tcBorders>
              <w:top w:val="nil"/>
              <w:left w:val="single" w:sz="12" w:space="0" w:color="auto"/>
              <w:bottom w:val="nil"/>
            </w:tcBorders>
          </w:tcPr>
          <w:p w14:paraId="1212DE09" w14:textId="77777777" w:rsidR="00AA47E0" w:rsidRDefault="00AA47E0">
            <w:pPr>
              <w:pStyle w:val="GGTEphCell2"/>
            </w:pPr>
            <w:proofErr w:type="spellStart"/>
            <w:r>
              <w:t>dedwkui</w:t>
            </w:r>
            <w:proofErr w:type="spellEnd"/>
            <w:r>
              <w:t xml:space="preserve">=a </w:t>
            </w:r>
            <w:r>
              <w:rPr>
                <w:sz w:val="18"/>
              </w:rPr>
              <w:t>-a&gt;j</w:t>
            </w:r>
          </w:p>
        </w:tc>
        <w:tc>
          <w:tcPr>
            <w:tcW w:w="1843" w:type="dxa"/>
            <w:tcBorders>
              <w:top w:val="nil"/>
              <w:bottom w:val="nil"/>
              <w:right w:val="nil"/>
            </w:tcBorders>
          </w:tcPr>
          <w:p w14:paraId="78DCAB19" w14:textId="77777777" w:rsidR="00AA47E0" w:rsidRDefault="00AA47E0">
            <w:pPr>
              <w:pStyle w:val="GGTEphCell2"/>
            </w:pPr>
            <w:proofErr w:type="spellStart"/>
            <w:r>
              <w:t>dedome</w:t>
            </w:r>
            <w:proofErr w:type="spellEnd"/>
            <w:r>
              <w:t>/</w:t>
            </w:r>
            <w:proofErr w:type="spellStart"/>
            <w:r>
              <w:t>nh</w:t>
            </w:r>
            <w:proofErr w:type="spellEnd"/>
          </w:p>
        </w:tc>
        <w:tc>
          <w:tcPr>
            <w:tcW w:w="1474" w:type="dxa"/>
            <w:tcBorders>
              <w:top w:val="nil"/>
              <w:left w:val="single" w:sz="12" w:space="0" w:color="auto"/>
              <w:bottom w:val="nil"/>
              <w:right w:val="single" w:sz="4" w:space="0" w:color="auto"/>
            </w:tcBorders>
          </w:tcPr>
          <w:p w14:paraId="449CE840" w14:textId="77777777" w:rsidR="00AA47E0" w:rsidRDefault="00AA47E0">
            <w:pPr>
              <w:pStyle w:val="GGTEphCell2"/>
            </w:pPr>
            <w:proofErr w:type="spellStart"/>
            <w:r>
              <w:t>dw&amp;sousa</w:t>
            </w:r>
            <w:proofErr w:type="spellEnd"/>
            <w:r>
              <w:t xml:space="preserve"> </w:t>
            </w:r>
            <w:r>
              <w:rPr>
                <w:sz w:val="18"/>
              </w:rPr>
              <w:t>-</w:t>
            </w:r>
            <w:proofErr w:type="spellStart"/>
            <w:r>
              <w:rPr>
                <w:sz w:val="18"/>
              </w:rPr>
              <w:t>hj</w:t>
            </w:r>
            <w:proofErr w:type="spellEnd"/>
          </w:p>
        </w:tc>
        <w:tc>
          <w:tcPr>
            <w:tcW w:w="1389" w:type="dxa"/>
            <w:tcBorders>
              <w:top w:val="nil"/>
              <w:left w:val="nil"/>
              <w:bottom w:val="nil"/>
            </w:tcBorders>
          </w:tcPr>
          <w:p w14:paraId="5286B6FD" w14:textId="77777777" w:rsidR="00AA47E0" w:rsidRDefault="00AA47E0">
            <w:pPr>
              <w:pStyle w:val="GGTEphCell2"/>
            </w:pPr>
            <w:proofErr w:type="spellStart"/>
            <w:r>
              <w:t>dwsome</w:t>
            </w:r>
            <w:proofErr w:type="spellEnd"/>
            <w:r>
              <w:t>/</w:t>
            </w:r>
            <w:proofErr w:type="spellStart"/>
            <w:r>
              <w:t>nh</w:t>
            </w:r>
            <w:proofErr w:type="spellEnd"/>
          </w:p>
        </w:tc>
        <w:tc>
          <w:tcPr>
            <w:tcW w:w="1406" w:type="dxa"/>
            <w:tcBorders>
              <w:top w:val="nil"/>
              <w:bottom w:val="nil"/>
              <w:right w:val="single" w:sz="4" w:space="0" w:color="auto"/>
            </w:tcBorders>
          </w:tcPr>
          <w:p w14:paraId="1526FCA7" w14:textId="77777777" w:rsidR="00AA47E0" w:rsidRDefault="00AA47E0">
            <w:pPr>
              <w:pStyle w:val="GGTEphCell2"/>
            </w:pPr>
            <w:proofErr w:type="spellStart"/>
            <w:r>
              <w:t>doqhsome</w:t>
            </w:r>
            <w:proofErr w:type="spellEnd"/>
            <w:r>
              <w:t>/</w:t>
            </w:r>
            <w:proofErr w:type="spellStart"/>
            <w:r>
              <w:t>nh</w:t>
            </w:r>
            <w:proofErr w:type="spellEnd"/>
          </w:p>
        </w:tc>
      </w:tr>
      <w:tr w:rsidR="00AA47E0" w14:paraId="532CAABF" w14:textId="77777777" w:rsidTr="00AC7EA3">
        <w:trPr>
          <w:cantSplit/>
        </w:trPr>
        <w:tc>
          <w:tcPr>
            <w:tcW w:w="369" w:type="dxa"/>
            <w:vMerge/>
            <w:tcBorders>
              <w:top w:val="nil"/>
              <w:bottom w:val="nil"/>
              <w:right w:val="nil"/>
            </w:tcBorders>
          </w:tcPr>
          <w:p w14:paraId="79050B5E" w14:textId="77777777" w:rsidR="00AA47E0" w:rsidRDefault="00AA47E0"/>
        </w:tc>
        <w:tc>
          <w:tcPr>
            <w:tcW w:w="1899" w:type="dxa"/>
            <w:tcBorders>
              <w:top w:val="nil"/>
              <w:left w:val="single" w:sz="12" w:space="0" w:color="auto"/>
              <w:bottom w:val="nil"/>
            </w:tcBorders>
          </w:tcPr>
          <w:p w14:paraId="51921D24" w14:textId="77777777" w:rsidR="00AA47E0" w:rsidRDefault="00AA47E0">
            <w:pPr>
              <w:pStyle w:val="GGTEphCell2"/>
            </w:pPr>
            <w:proofErr w:type="spellStart"/>
            <w:r>
              <w:t>dedwko</w:t>
            </w:r>
            <w:proofErr w:type="spellEnd"/>
            <w:r>
              <w:t xml:space="preserve">/j </w:t>
            </w:r>
            <w:r>
              <w:rPr>
                <w:sz w:val="18"/>
              </w:rPr>
              <w:t>-o/</w:t>
            </w:r>
            <w:proofErr w:type="spellStart"/>
            <w:r>
              <w:rPr>
                <w:sz w:val="18"/>
              </w:rPr>
              <w:t>toj</w:t>
            </w:r>
            <w:proofErr w:type="spellEnd"/>
          </w:p>
        </w:tc>
        <w:tc>
          <w:tcPr>
            <w:tcW w:w="1843" w:type="dxa"/>
            <w:tcBorders>
              <w:top w:val="nil"/>
              <w:bottom w:val="nil"/>
              <w:right w:val="nil"/>
            </w:tcBorders>
          </w:tcPr>
          <w:p w14:paraId="6D74E1FD" w14:textId="77777777" w:rsidR="00AA47E0" w:rsidRDefault="00AA47E0">
            <w:pPr>
              <w:pStyle w:val="GGTEphCell2"/>
            </w:pPr>
            <w:proofErr w:type="spellStart"/>
            <w:r>
              <w:t>dedome</w:t>
            </w:r>
            <w:proofErr w:type="spellEnd"/>
            <w:r>
              <w:t>/non</w:t>
            </w:r>
          </w:p>
        </w:tc>
        <w:tc>
          <w:tcPr>
            <w:tcW w:w="1474" w:type="dxa"/>
            <w:tcBorders>
              <w:top w:val="nil"/>
              <w:left w:val="single" w:sz="12" w:space="0" w:color="auto"/>
              <w:bottom w:val="nil"/>
              <w:right w:val="single" w:sz="4" w:space="0" w:color="auto"/>
            </w:tcBorders>
          </w:tcPr>
          <w:p w14:paraId="380EA70A" w14:textId="77777777" w:rsidR="00AA47E0" w:rsidRDefault="00AA47E0">
            <w:pPr>
              <w:pStyle w:val="GGTEphCell2"/>
            </w:pPr>
            <w:proofErr w:type="spellStart"/>
            <w:r>
              <w:t>dw~son</w:t>
            </w:r>
            <w:proofErr w:type="spellEnd"/>
            <w:r>
              <w:t xml:space="preserve"> </w:t>
            </w:r>
            <w:r>
              <w:rPr>
                <w:sz w:val="18"/>
              </w:rPr>
              <w:t>-</w:t>
            </w:r>
            <w:proofErr w:type="spellStart"/>
            <w:r>
              <w:rPr>
                <w:sz w:val="18"/>
              </w:rPr>
              <w:t>ontoj</w:t>
            </w:r>
            <w:proofErr w:type="spellEnd"/>
          </w:p>
        </w:tc>
        <w:tc>
          <w:tcPr>
            <w:tcW w:w="1389" w:type="dxa"/>
            <w:tcBorders>
              <w:top w:val="nil"/>
              <w:left w:val="nil"/>
              <w:bottom w:val="nil"/>
            </w:tcBorders>
          </w:tcPr>
          <w:p w14:paraId="252AF57D" w14:textId="77777777" w:rsidR="00AA47E0" w:rsidRDefault="00AA47E0">
            <w:pPr>
              <w:pStyle w:val="GGTEphCell2"/>
            </w:pPr>
            <w:proofErr w:type="spellStart"/>
            <w:r>
              <w:t>dwso</w:t>
            </w:r>
            <w:proofErr w:type="spellEnd"/>
            <w:r>
              <w:t>/</w:t>
            </w:r>
            <w:proofErr w:type="spellStart"/>
            <w:r>
              <w:t>menon</w:t>
            </w:r>
            <w:proofErr w:type="spellEnd"/>
          </w:p>
        </w:tc>
        <w:tc>
          <w:tcPr>
            <w:tcW w:w="1406" w:type="dxa"/>
            <w:tcBorders>
              <w:top w:val="nil"/>
              <w:bottom w:val="nil"/>
              <w:right w:val="single" w:sz="4" w:space="0" w:color="auto"/>
            </w:tcBorders>
          </w:tcPr>
          <w:p w14:paraId="7C18817E" w14:textId="77777777" w:rsidR="00AA47E0" w:rsidRDefault="00AA47E0">
            <w:pPr>
              <w:pStyle w:val="GGTEphCell2"/>
            </w:pPr>
            <w:proofErr w:type="spellStart"/>
            <w:r>
              <w:t>doqhso</w:t>
            </w:r>
            <w:proofErr w:type="spellEnd"/>
            <w:r>
              <w:t>/</w:t>
            </w:r>
            <w:proofErr w:type="spellStart"/>
            <w:r>
              <w:t>menon</w:t>
            </w:r>
            <w:proofErr w:type="spellEnd"/>
          </w:p>
        </w:tc>
      </w:tr>
      <w:tr w:rsidR="00AA47E0" w14:paraId="2FA4309D" w14:textId="77777777" w:rsidTr="00AC7EA3">
        <w:trPr>
          <w:cantSplit/>
        </w:trPr>
        <w:tc>
          <w:tcPr>
            <w:tcW w:w="369" w:type="dxa"/>
            <w:tcBorders>
              <w:top w:val="single" w:sz="12" w:space="0" w:color="auto"/>
              <w:left w:val="single" w:sz="4" w:space="0" w:color="auto"/>
              <w:bottom w:val="single" w:sz="4" w:space="0" w:color="auto"/>
              <w:right w:val="nil"/>
            </w:tcBorders>
          </w:tcPr>
          <w:p w14:paraId="739F317B" w14:textId="77777777" w:rsidR="00AA47E0" w:rsidRDefault="00AA47E0">
            <w:r>
              <w:t>Inf</w:t>
            </w:r>
          </w:p>
        </w:tc>
        <w:tc>
          <w:tcPr>
            <w:tcW w:w="1899" w:type="dxa"/>
            <w:tcBorders>
              <w:top w:val="single" w:sz="12" w:space="0" w:color="auto"/>
              <w:left w:val="single" w:sz="12" w:space="0" w:color="auto"/>
              <w:bottom w:val="single" w:sz="4" w:space="0" w:color="auto"/>
            </w:tcBorders>
          </w:tcPr>
          <w:p w14:paraId="3D3A428E" w14:textId="77777777" w:rsidR="00AA47E0" w:rsidRDefault="00AA47E0">
            <w:pPr>
              <w:pStyle w:val="GGTEphCell2"/>
            </w:pPr>
            <w:proofErr w:type="spellStart"/>
            <w:r>
              <w:t>dedwke</w:t>
            </w:r>
            <w:proofErr w:type="spellEnd"/>
            <w:r>
              <w:t>/</w:t>
            </w:r>
            <w:proofErr w:type="spellStart"/>
            <w:r>
              <w:t>nai</w:t>
            </w:r>
            <w:proofErr w:type="spellEnd"/>
          </w:p>
        </w:tc>
        <w:tc>
          <w:tcPr>
            <w:tcW w:w="1843" w:type="dxa"/>
            <w:tcBorders>
              <w:top w:val="single" w:sz="12" w:space="0" w:color="auto"/>
              <w:bottom w:val="single" w:sz="4" w:space="0" w:color="auto"/>
              <w:right w:val="nil"/>
            </w:tcBorders>
          </w:tcPr>
          <w:p w14:paraId="7F1819A0" w14:textId="77777777" w:rsidR="00AA47E0" w:rsidRDefault="00AA47E0">
            <w:pPr>
              <w:pStyle w:val="GGTEphCell2"/>
            </w:pPr>
            <w:proofErr w:type="spellStart"/>
            <w:r>
              <w:t>dedo</w:t>
            </w:r>
            <w:proofErr w:type="spellEnd"/>
            <w:r>
              <w:t>/</w:t>
            </w:r>
            <w:proofErr w:type="spellStart"/>
            <w:r>
              <w:t>sqai</w:t>
            </w:r>
            <w:proofErr w:type="spellEnd"/>
          </w:p>
        </w:tc>
        <w:tc>
          <w:tcPr>
            <w:tcW w:w="1474" w:type="dxa"/>
            <w:tcBorders>
              <w:top w:val="single" w:sz="12" w:space="0" w:color="auto"/>
              <w:left w:val="single" w:sz="12" w:space="0" w:color="auto"/>
              <w:bottom w:val="single" w:sz="4" w:space="0" w:color="auto"/>
              <w:right w:val="single" w:sz="4" w:space="0" w:color="auto"/>
            </w:tcBorders>
          </w:tcPr>
          <w:p w14:paraId="5A9BF95F" w14:textId="77777777" w:rsidR="00AA47E0" w:rsidRDefault="00AA47E0">
            <w:pPr>
              <w:pStyle w:val="GGTEphCell2"/>
            </w:pPr>
            <w:proofErr w:type="spellStart"/>
            <w:r>
              <w:t>dw&amp;sein</w:t>
            </w:r>
            <w:proofErr w:type="spellEnd"/>
          </w:p>
        </w:tc>
        <w:tc>
          <w:tcPr>
            <w:tcW w:w="1389" w:type="dxa"/>
            <w:tcBorders>
              <w:top w:val="single" w:sz="12" w:space="0" w:color="auto"/>
              <w:left w:val="nil"/>
              <w:bottom w:val="single" w:sz="4" w:space="0" w:color="auto"/>
            </w:tcBorders>
          </w:tcPr>
          <w:p w14:paraId="2CBAA13B" w14:textId="77777777" w:rsidR="00AA47E0" w:rsidRDefault="00AA47E0">
            <w:pPr>
              <w:pStyle w:val="GGTEphCell2"/>
            </w:pPr>
            <w:proofErr w:type="spellStart"/>
            <w:r>
              <w:t>dw&amp;sesqai</w:t>
            </w:r>
            <w:proofErr w:type="spellEnd"/>
          </w:p>
        </w:tc>
        <w:tc>
          <w:tcPr>
            <w:tcW w:w="1406" w:type="dxa"/>
            <w:tcBorders>
              <w:top w:val="single" w:sz="12" w:space="0" w:color="auto"/>
              <w:bottom w:val="single" w:sz="4" w:space="0" w:color="auto"/>
              <w:right w:val="single" w:sz="4" w:space="0" w:color="auto"/>
            </w:tcBorders>
          </w:tcPr>
          <w:p w14:paraId="0EC8279B" w14:textId="77777777" w:rsidR="00AA47E0" w:rsidRDefault="00AA47E0">
            <w:pPr>
              <w:pStyle w:val="GGTEphCell2"/>
            </w:pPr>
            <w:proofErr w:type="spellStart"/>
            <w:r>
              <w:t>doqh</w:t>
            </w:r>
            <w:proofErr w:type="spellEnd"/>
            <w:r>
              <w:t>/</w:t>
            </w:r>
            <w:proofErr w:type="spellStart"/>
            <w:r>
              <w:t>sesqai</w:t>
            </w:r>
            <w:proofErr w:type="spellEnd"/>
          </w:p>
        </w:tc>
      </w:tr>
    </w:tbl>
    <w:p w14:paraId="48E9BF91" w14:textId="04030B5E" w:rsidR="00AA47E0" w:rsidRDefault="00AA47E0">
      <w:pPr>
        <w:pStyle w:val="Normal11"/>
      </w:pPr>
    </w:p>
    <w:p w14:paraId="4A66F0EC" w14:textId="4758322E" w:rsidR="00AA47E0" w:rsidRDefault="00AA47E0">
      <w:pPr>
        <w:pStyle w:val="Heading1"/>
      </w:pPr>
      <w:bookmarkStart w:id="105" w:name="_Toc109120624"/>
      <w:r>
        <w:lastRenderedPageBreak/>
        <w:t xml:space="preserve">Verb </w:t>
      </w:r>
      <w:bookmarkStart w:id="106" w:name="tithemi"/>
      <w:proofErr w:type="spellStart"/>
      <w:r>
        <w:rPr>
          <w:rFonts w:ascii="GgtEphesian" w:hAnsi="GgtEphesian"/>
        </w:rPr>
        <w:t>ti</w:t>
      </w:r>
      <w:proofErr w:type="spellEnd"/>
      <w:r>
        <w:rPr>
          <w:rFonts w:ascii="GgtEphesian" w:hAnsi="GgtEphesian"/>
        </w:rPr>
        <w:t>/</w:t>
      </w:r>
      <w:proofErr w:type="spellStart"/>
      <w:r>
        <w:rPr>
          <w:rFonts w:ascii="GgtEphesian" w:hAnsi="GgtEphesian"/>
        </w:rPr>
        <w:t>qhmi</w:t>
      </w:r>
      <w:bookmarkEnd w:id="106"/>
      <w:proofErr w:type="spellEnd"/>
      <w:r w:rsidR="00621B4E">
        <w:rPr>
          <w:rFonts w:ascii="GgtEphesian" w:hAnsi="GgtEphesian"/>
        </w:rPr>
        <w:t xml:space="preserve">, </w:t>
      </w:r>
      <w:r w:rsidR="00621B4E" w:rsidRPr="00621B4E">
        <w:rPr>
          <w:i/>
          <w:iCs/>
        </w:rPr>
        <w:t>to put</w:t>
      </w:r>
      <w:bookmarkEnd w:id="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firstRow="0" w:lastRow="0" w:firstColumn="0" w:lastColumn="0" w:noHBand="0" w:noVBand="0"/>
      </w:tblPr>
      <w:tblGrid>
        <w:gridCol w:w="369"/>
        <w:gridCol w:w="1440"/>
        <w:gridCol w:w="1304"/>
        <w:gridCol w:w="1780"/>
        <w:gridCol w:w="2381"/>
        <w:gridCol w:w="1361"/>
      </w:tblGrid>
      <w:tr w:rsidR="00AA47E0" w14:paraId="5360C600" w14:textId="77777777">
        <w:trPr>
          <w:cantSplit/>
        </w:trPr>
        <w:tc>
          <w:tcPr>
            <w:tcW w:w="369" w:type="dxa"/>
            <w:tcBorders>
              <w:bottom w:val="nil"/>
              <w:right w:val="single" w:sz="12" w:space="0" w:color="auto"/>
            </w:tcBorders>
          </w:tcPr>
          <w:p w14:paraId="6A356001" w14:textId="77777777" w:rsidR="00AA47E0" w:rsidRDefault="00AA47E0"/>
        </w:tc>
        <w:tc>
          <w:tcPr>
            <w:tcW w:w="1440" w:type="dxa"/>
            <w:tcBorders>
              <w:left w:val="nil"/>
              <w:bottom w:val="double" w:sz="4" w:space="0" w:color="auto"/>
              <w:right w:val="nil"/>
            </w:tcBorders>
          </w:tcPr>
          <w:p w14:paraId="1CB0F123" w14:textId="77777777" w:rsidR="00AA47E0" w:rsidRDefault="00AA47E0">
            <w:pPr>
              <w:jc w:val="right"/>
            </w:pPr>
            <w:r>
              <w:t>Present /</w:t>
            </w:r>
          </w:p>
        </w:tc>
        <w:tc>
          <w:tcPr>
            <w:tcW w:w="1304" w:type="dxa"/>
            <w:tcBorders>
              <w:left w:val="nil"/>
              <w:bottom w:val="double" w:sz="4" w:space="0" w:color="auto"/>
              <w:right w:val="single" w:sz="12" w:space="0" w:color="auto"/>
            </w:tcBorders>
          </w:tcPr>
          <w:p w14:paraId="4B1F9F56" w14:textId="77777777" w:rsidR="00AA47E0" w:rsidRDefault="00AA47E0">
            <w:r>
              <w:t>Imperfect</w:t>
            </w:r>
          </w:p>
        </w:tc>
        <w:tc>
          <w:tcPr>
            <w:tcW w:w="1780" w:type="dxa"/>
            <w:tcBorders>
              <w:left w:val="nil"/>
              <w:bottom w:val="double" w:sz="4" w:space="0" w:color="auto"/>
              <w:right w:val="nil"/>
            </w:tcBorders>
          </w:tcPr>
          <w:p w14:paraId="173074FF" w14:textId="77777777" w:rsidR="00AA47E0" w:rsidRDefault="00AA47E0"/>
        </w:tc>
        <w:tc>
          <w:tcPr>
            <w:tcW w:w="2381" w:type="dxa"/>
            <w:tcBorders>
              <w:left w:val="nil"/>
              <w:bottom w:val="double" w:sz="4" w:space="0" w:color="auto"/>
              <w:right w:val="nil"/>
            </w:tcBorders>
          </w:tcPr>
          <w:p w14:paraId="39050A71" w14:textId="77777777" w:rsidR="00AA47E0" w:rsidRDefault="00AA47E0">
            <w:pPr>
              <w:jc w:val="center"/>
            </w:pPr>
            <w:r>
              <w:t>Aorist</w:t>
            </w:r>
          </w:p>
        </w:tc>
        <w:tc>
          <w:tcPr>
            <w:tcW w:w="1361" w:type="dxa"/>
            <w:tcBorders>
              <w:left w:val="nil"/>
              <w:bottom w:val="double" w:sz="4" w:space="0" w:color="auto"/>
              <w:right w:val="single" w:sz="4" w:space="0" w:color="auto"/>
            </w:tcBorders>
          </w:tcPr>
          <w:p w14:paraId="116E668C" w14:textId="77777777" w:rsidR="00AA47E0" w:rsidRDefault="00AA47E0">
            <w:pPr>
              <w:pStyle w:val="Normal11"/>
              <w:rPr>
                <w:rFonts w:ascii="GgtEphesian" w:hAnsi="GgtEphesian"/>
              </w:rPr>
            </w:pPr>
          </w:p>
        </w:tc>
      </w:tr>
      <w:tr w:rsidR="00AA47E0" w14:paraId="407707A2" w14:textId="77777777">
        <w:trPr>
          <w:cantSplit/>
        </w:trPr>
        <w:tc>
          <w:tcPr>
            <w:tcW w:w="369" w:type="dxa"/>
            <w:tcBorders>
              <w:top w:val="nil"/>
              <w:bottom w:val="double" w:sz="12" w:space="0" w:color="auto"/>
              <w:right w:val="single" w:sz="12" w:space="0" w:color="auto"/>
            </w:tcBorders>
          </w:tcPr>
          <w:p w14:paraId="4298D03B" w14:textId="77777777" w:rsidR="00AA47E0" w:rsidRDefault="00AA47E0"/>
        </w:tc>
        <w:tc>
          <w:tcPr>
            <w:tcW w:w="1440" w:type="dxa"/>
            <w:tcBorders>
              <w:top w:val="nil"/>
              <w:left w:val="nil"/>
              <w:bottom w:val="nil"/>
            </w:tcBorders>
          </w:tcPr>
          <w:p w14:paraId="7B79464A" w14:textId="77777777" w:rsidR="00AA47E0" w:rsidRDefault="00AA47E0">
            <w:r>
              <w:t>active</w:t>
            </w:r>
          </w:p>
        </w:tc>
        <w:tc>
          <w:tcPr>
            <w:tcW w:w="1304" w:type="dxa"/>
            <w:tcBorders>
              <w:top w:val="nil"/>
              <w:bottom w:val="nil"/>
              <w:right w:val="single" w:sz="12" w:space="0" w:color="auto"/>
            </w:tcBorders>
          </w:tcPr>
          <w:p w14:paraId="768A836F" w14:textId="77777777" w:rsidR="00AA47E0" w:rsidRDefault="00AA47E0">
            <w:pPr>
              <w:pStyle w:val="NormallCell"/>
              <w:tabs>
                <w:tab w:val="clear" w:pos="567"/>
                <w:tab w:val="clear" w:pos="964"/>
              </w:tabs>
              <w:spacing w:before="0"/>
            </w:pPr>
            <w:r>
              <w:t>middle/pass</w:t>
            </w:r>
          </w:p>
        </w:tc>
        <w:tc>
          <w:tcPr>
            <w:tcW w:w="1780" w:type="dxa"/>
            <w:tcBorders>
              <w:top w:val="nil"/>
              <w:left w:val="nil"/>
              <w:bottom w:val="nil"/>
            </w:tcBorders>
          </w:tcPr>
          <w:p w14:paraId="3AE13196" w14:textId="77777777" w:rsidR="00AA47E0" w:rsidRDefault="00AA47E0">
            <w:r>
              <w:t>active (str/weak)</w:t>
            </w:r>
          </w:p>
        </w:tc>
        <w:tc>
          <w:tcPr>
            <w:tcW w:w="2381" w:type="dxa"/>
            <w:tcBorders>
              <w:top w:val="nil"/>
              <w:bottom w:val="nil"/>
            </w:tcBorders>
          </w:tcPr>
          <w:p w14:paraId="6C380F7F" w14:textId="77777777" w:rsidR="00AA47E0" w:rsidRDefault="00AA47E0">
            <w:r>
              <w:t>middle (strong/weak)</w:t>
            </w:r>
          </w:p>
        </w:tc>
        <w:tc>
          <w:tcPr>
            <w:tcW w:w="1361" w:type="dxa"/>
            <w:tcBorders>
              <w:top w:val="nil"/>
              <w:bottom w:val="nil"/>
              <w:right w:val="single" w:sz="4" w:space="0" w:color="auto"/>
            </w:tcBorders>
          </w:tcPr>
          <w:p w14:paraId="3DB76A55" w14:textId="77777777" w:rsidR="00AA47E0" w:rsidRDefault="00AA47E0">
            <w:r>
              <w:t>passive</w:t>
            </w:r>
          </w:p>
        </w:tc>
      </w:tr>
      <w:tr w:rsidR="00AA47E0" w14:paraId="7F94BA04" w14:textId="77777777">
        <w:trPr>
          <w:cantSplit/>
        </w:trPr>
        <w:tc>
          <w:tcPr>
            <w:tcW w:w="369" w:type="dxa"/>
            <w:vMerge w:val="restart"/>
            <w:tcBorders>
              <w:top w:val="nil"/>
              <w:bottom w:val="nil"/>
              <w:right w:val="single" w:sz="12" w:space="0" w:color="auto"/>
            </w:tcBorders>
            <w:textDirection w:val="btLr"/>
          </w:tcPr>
          <w:p w14:paraId="316CBA01" w14:textId="2D8D79DA" w:rsidR="00AA47E0" w:rsidRDefault="00AA47E0">
            <w:pPr>
              <w:ind w:left="113" w:right="113"/>
              <w:jc w:val="center"/>
            </w:pPr>
            <w:r>
              <w:t>Indicative</w:t>
            </w:r>
          </w:p>
          <w:p w14:paraId="33287E46" w14:textId="77777777" w:rsidR="00AA47E0" w:rsidRDefault="00AA47E0"/>
        </w:tc>
        <w:tc>
          <w:tcPr>
            <w:tcW w:w="1440" w:type="dxa"/>
            <w:tcBorders>
              <w:top w:val="double" w:sz="12" w:space="0" w:color="auto"/>
              <w:left w:val="nil"/>
              <w:bottom w:val="nil"/>
            </w:tcBorders>
          </w:tcPr>
          <w:p w14:paraId="338108F7" w14:textId="77777777" w:rsidR="00AA47E0" w:rsidRDefault="00AA47E0">
            <w:pPr>
              <w:pStyle w:val="GGTEphCell2"/>
            </w:pPr>
            <w:proofErr w:type="spellStart"/>
            <w:r>
              <w:t>ti</w:t>
            </w:r>
            <w:proofErr w:type="spellEnd"/>
            <w:r>
              <w:t>/</w:t>
            </w:r>
            <w:proofErr w:type="spellStart"/>
            <w:r>
              <w:t>qhmi</w:t>
            </w:r>
            <w:proofErr w:type="spellEnd"/>
          </w:p>
        </w:tc>
        <w:tc>
          <w:tcPr>
            <w:tcW w:w="1304" w:type="dxa"/>
            <w:tcBorders>
              <w:top w:val="double" w:sz="12" w:space="0" w:color="auto"/>
              <w:bottom w:val="nil"/>
              <w:right w:val="single" w:sz="12" w:space="0" w:color="auto"/>
            </w:tcBorders>
          </w:tcPr>
          <w:p w14:paraId="7841B4C8" w14:textId="77777777" w:rsidR="00AA47E0" w:rsidRDefault="00AA47E0">
            <w:pPr>
              <w:pStyle w:val="GGTEphCell2"/>
            </w:pPr>
            <w:proofErr w:type="spellStart"/>
            <w:r>
              <w:t>ti</w:t>
            </w:r>
            <w:proofErr w:type="spellEnd"/>
            <w:r>
              <w:t>/</w:t>
            </w:r>
            <w:proofErr w:type="spellStart"/>
            <w:r>
              <w:t>qemai</w:t>
            </w:r>
            <w:proofErr w:type="spellEnd"/>
          </w:p>
        </w:tc>
        <w:tc>
          <w:tcPr>
            <w:tcW w:w="1780" w:type="dxa"/>
            <w:tcBorders>
              <w:top w:val="double" w:sz="12" w:space="0" w:color="auto"/>
              <w:left w:val="nil"/>
              <w:bottom w:val="nil"/>
            </w:tcBorders>
          </w:tcPr>
          <w:p w14:paraId="0BC160AF" w14:textId="77777777" w:rsidR="00AA47E0" w:rsidRDefault="00AA47E0">
            <w:pPr>
              <w:pStyle w:val="GGTEphCell2"/>
            </w:pPr>
          </w:p>
        </w:tc>
        <w:tc>
          <w:tcPr>
            <w:tcW w:w="2381" w:type="dxa"/>
            <w:tcBorders>
              <w:top w:val="double" w:sz="12" w:space="0" w:color="auto"/>
              <w:bottom w:val="nil"/>
            </w:tcBorders>
          </w:tcPr>
          <w:p w14:paraId="14A6CF27" w14:textId="77777777" w:rsidR="00AA47E0" w:rsidRDefault="00AA47E0">
            <w:pPr>
              <w:pStyle w:val="GGTEphCell2"/>
            </w:pPr>
          </w:p>
        </w:tc>
        <w:tc>
          <w:tcPr>
            <w:tcW w:w="1361" w:type="dxa"/>
            <w:tcBorders>
              <w:top w:val="double" w:sz="12" w:space="0" w:color="auto"/>
              <w:bottom w:val="nil"/>
              <w:right w:val="single" w:sz="4" w:space="0" w:color="auto"/>
            </w:tcBorders>
          </w:tcPr>
          <w:p w14:paraId="5E65B9C6" w14:textId="77777777" w:rsidR="00AA47E0" w:rsidRDefault="00AA47E0">
            <w:pPr>
              <w:pStyle w:val="GGTEphCell2"/>
            </w:pPr>
          </w:p>
        </w:tc>
      </w:tr>
      <w:tr w:rsidR="00AA47E0" w14:paraId="37A98956" w14:textId="77777777">
        <w:trPr>
          <w:cantSplit/>
        </w:trPr>
        <w:tc>
          <w:tcPr>
            <w:tcW w:w="369" w:type="dxa"/>
            <w:vMerge/>
            <w:tcBorders>
              <w:top w:val="nil"/>
              <w:bottom w:val="nil"/>
              <w:right w:val="single" w:sz="12" w:space="0" w:color="auto"/>
            </w:tcBorders>
          </w:tcPr>
          <w:p w14:paraId="07B12A89" w14:textId="77777777" w:rsidR="00AA47E0" w:rsidRDefault="00AA47E0"/>
        </w:tc>
        <w:tc>
          <w:tcPr>
            <w:tcW w:w="1440" w:type="dxa"/>
            <w:tcBorders>
              <w:top w:val="nil"/>
              <w:left w:val="nil"/>
              <w:bottom w:val="nil"/>
            </w:tcBorders>
          </w:tcPr>
          <w:p w14:paraId="32B97FA5" w14:textId="77777777" w:rsidR="00AA47E0" w:rsidRDefault="00AA47E0">
            <w:pPr>
              <w:pStyle w:val="GGTEphCell2"/>
            </w:pPr>
            <w:proofErr w:type="spellStart"/>
            <w:r>
              <w:t>ti</w:t>
            </w:r>
            <w:proofErr w:type="spellEnd"/>
            <w:r>
              <w:t>/</w:t>
            </w:r>
            <w:proofErr w:type="spellStart"/>
            <w:r>
              <w:t>qhj</w:t>
            </w:r>
            <w:proofErr w:type="spellEnd"/>
          </w:p>
        </w:tc>
        <w:tc>
          <w:tcPr>
            <w:tcW w:w="1304" w:type="dxa"/>
            <w:tcBorders>
              <w:top w:val="nil"/>
              <w:bottom w:val="nil"/>
              <w:right w:val="single" w:sz="12" w:space="0" w:color="auto"/>
            </w:tcBorders>
          </w:tcPr>
          <w:p w14:paraId="1162A76C" w14:textId="77777777" w:rsidR="00AA47E0" w:rsidRDefault="00AA47E0">
            <w:pPr>
              <w:pStyle w:val="GGTEphCell2"/>
            </w:pPr>
            <w:proofErr w:type="spellStart"/>
            <w:r>
              <w:t>ti</w:t>
            </w:r>
            <w:proofErr w:type="spellEnd"/>
            <w:r>
              <w:t>/</w:t>
            </w:r>
            <w:proofErr w:type="spellStart"/>
            <w:r>
              <w:t>qesai</w:t>
            </w:r>
            <w:proofErr w:type="spellEnd"/>
          </w:p>
        </w:tc>
        <w:tc>
          <w:tcPr>
            <w:tcW w:w="1780" w:type="dxa"/>
            <w:tcBorders>
              <w:top w:val="nil"/>
              <w:left w:val="nil"/>
              <w:bottom w:val="nil"/>
            </w:tcBorders>
          </w:tcPr>
          <w:p w14:paraId="10BDA2D8" w14:textId="77777777" w:rsidR="00AA47E0" w:rsidRDefault="00AA47E0">
            <w:pPr>
              <w:pStyle w:val="GGTEphCell2"/>
            </w:pPr>
          </w:p>
        </w:tc>
        <w:tc>
          <w:tcPr>
            <w:tcW w:w="2381" w:type="dxa"/>
            <w:tcBorders>
              <w:top w:val="nil"/>
              <w:bottom w:val="nil"/>
            </w:tcBorders>
          </w:tcPr>
          <w:p w14:paraId="561CEC51" w14:textId="77777777" w:rsidR="00AA47E0" w:rsidRDefault="00AA47E0">
            <w:pPr>
              <w:pStyle w:val="GGTEphCell2"/>
            </w:pPr>
          </w:p>
        </w:tc>
        <w:tc>
          <w:tcPr>
            <w:tcW w:w="1361" w:type="dxa"/>
            <w:tcBorders>
              <w:top w:val="nil"/>
              <w:bottom w:val="nil"/>
              <w:right w:val="single" w:sz="4" w:space="0" w:color="auto"/>
            </w:tcBorders>
          </w:tcPr>
          <w:p w14:paraId="2EA2D3F1" w14:textId="77777777" w:rsidR="00AA47E0" w:rsidRDefault="00AA47E0">
            <w:pPr>
              <w:pStyle w:val="GGTEphCell2"/>
            </w:pPr>
          </w:p>
        </w:tc>
      </w:tr>
      <w:tr w:rsidR="00AA47E0" w14:paraId="14863838" w14:textId="77777777">
        <w:trPr>
          <w:cantSplit/>
        </w:trPr>
        <w:tc>
          <w:tcPr>
            <w:tcW w:w="369" w:type="dxa"/>
            <w:vMerge/>
            <w:tcBorders>
              <w:top w:val="nil"/>
              <w:bottom w:val="nil"/>
              <w:right w:val="single" w:sz="12" w:space="0" w:color="auto"/>
            </w:tcBorders>
          </w:tcPr>
          <w:p w14:paraId="7E067856" w14:textId="77777777" w:rsidR="00AA47E0" w:rsidRDefault="00AA47E0"/>
        </w:tc>
        <w:tc>
          <w:tcPr>
            <w:tcW w:w="1440" w:type="dxa"/>
            <w:tcBorders>
              <w:top w:val="nil"/>
              <w:left w:val="nil"/>
              <w:bottom w:val="nil"/>
            </w:tcBorders>
          </w:tcPr>
          <w:p w14:paraId="5943821D" w14:textId="77777777" w:rsidR="00AA47E0" w:rsidRDefault="00AA47E0">
            <w:pPr>
              <w:pStyle w:val="GGTEphCell2"/>
            </w:pPr>
            <w:proofErr w:type="spellStart"/>
            <w:r>
              <w:t>ti</w:t>
            </w:r>
            <w:proofErr w:type="spellEnd"/>
            <w:r>
              <w:t>/</w:t>
            </w:r>
            <w:proofErr w:type="spellStart"/>
            <w:r>
              <w:t>qhsi¨n</w:t>
            </w:r>
            <w:proofErr w:type="spellEnd"/>
            <w:r>
              <w:t>©</w:t>
            </w:r>
          </w:p>
        </w:tc>
        <w:tc>
          <w:tcPr>
            <w:tcW w:w="1304" w:type="dxa"/>
            <w:tcBorders>
              <w:top w:val="nil"/>
              <w:bottom w:val="nil"/>
              <w:right w:val="single" w:sz="12" w:space="0" w:color="auto"/>
            </w:tcBorders>
          </w:tcPr>
          <w:p w14:paraId="0DE36A94" w14:textId="77777777" w:rsidR="00AA47E0" w:rsidRDefault="00AA47E0">
            <w:pPr>
              <w:pStyle w:val="GGTEphCell2"/>
            </w:pPr>
            <w:proofErr w:type="spellStart"/>
            <w:r>
              <w:t>ti</w:t>
            </w:r>
            <w:proofErr w:type="spellEnd"/>
            <w:r>
              <w:t>/</w:t>
            </w:r>
            <w:proofErr w:type="spellStart"/>
            <w:r>
              <w:t>qetai</w:t>
            </w:r>
            <w:proofErr w:type="spellEnd"/>
          </w:p>
        </w:tc>
        <w:tc>
          <w:tcPr>
            <w:tcW w:w="1780" w:type="dxa"/>
            <w:tcBorders>
              <w:top w:val="nil"/>
              <w:left w:val="nil"/>
              <w:bottom w:val="nil"/>
            </w:tcBorders>
          </w:tcPr>
          <w:p w14:paraId="687C73A6" w14:textId="77777777" w:rsidR="00AA47E0" w:rsidRDefault="00AA47E0">
            <w:pPr>
              <w:pStyle w:val="GGTEphCell2"/>
            </w:pPr>
          </w:p>
        </w:tc>
        <w:tc>
          <w:tcPr>
            <w:tcW w:w="2381" w:type="dxa"/>
            <w:tcBorders>
              <w:top w:val="nil"/>
              <w:bottom w:val="nil"/>
            </w:tcBorders>
          </w:tcPr>
          <w:p w14:paraId="096D96E0" w14:textId="77777777" w:rsidR="00AA47E0" w:rsidRDefault="00AA47E0">
            <w:pPr>
              <w:pStyle w:val="GGTEphCell2"/>
            </w:pPr>
          </w:p>
        </w:tc>
        <w:tc>
          <w:tcPr>
            <w:tcW w:w="1361" w:type="dxa"/>
            <w:tcBorders>
              <w:top w:val="nil"/>
              <w:bottom w:val="nil"/>
              <w:right w:val="single" w:sz="4" w:space="0" w:color="auto"/>
            </w:tcBorders>
          </w:tcPr>
          <w:p w14:paraId="4C41D49C" w14:textId="77777777" w:rsidR="00AA47E0" w:rsidRDefault="00AA47E0">
            <w:pPr>
              <w:pStyle w:val="GGTEphCell2"/>
            </w:pPr>
          </w:p>
        </w:tc>
      </w:tr>
      <w:tr w:rsidR="00AA47E0" w14:paraId="1839D4FC" w14:textId="77777777">
        <w:trPr>
          <w:cantSplit/>
        </w:trPr>
        <w:tc>
          <w:tcPr>
            <w:tcW w:w="369" w:type="dxa"/>
            <w:vMerge/>
            <w:tcBorders>
              <w:top w:val="nil"/>
              <w:bottom w:val="nil"/>
              <w:right w:val="single" w:sz="12" w:space="0" w:color="auto"/>
            </w:tcBorders>
          </w:tcPr>
          <w:p w14:paraId="7C27841F" w14:textId="77777777" w:rsidR="00AA47E0" w:rsidRDefault="00AA47E0"/>
        </w:tc>
        <w:tc>
          <w:tcPr>
            <w:tcW w:w="1440" w:type="dxa"/>
            <w:tcBorders>
              <w:top w:val="nil"/>
              <w:left w:val="nil"/>
              <w:bottom w:val="nil"/>
            </w:tcBorders>
          </w:tcPr>
          <w:p w14:paraId="130499EB" w14:textId="77777777" w:rsidR="00AA47E0" w:rsidRDefault="00AA47E0">
            <w:pPr>
              <w:pStyle w:val="GGTEphCell2"/>
            </w:pPr>
            <w:proofErr w:type="spellStart"/>
            <w:r>
              <w:t>ti</w:t>
            </w:r>
            <w:proofErr w:type="spellEnd"/>
            <w:r>
              <w:t>/</w:t>
            </w:r>
            <w:proofErr w:type="spellStart"/>
            <w:r>
              <w:t>qemen</w:t>
            </w:r>
            <w:proofErr w:type="spellEnd"/>
          </w:p>
        </w:tc>
        <w:tc>
          <w:tcPr>
            <w:tcW w:w="1304" w:type="dxa"/>
            <w:tcBorders>
              <w:top w:val="nil"/>
              <w:bottom w:val="nil"/>
              <w:right w:val="single" w:sz="12" w:space="0" w:color="auto"/>
            </w:tcBorders>
          </w:tcPr>
          <w:p w14:paraId="32917B34" w14:textId="77777777" w:rsidR="00AA47E0" w:rsidRDefault="00AA47E0">
            <w:pPr>
              <w:pStyle w:val="GGTEphCell2"/>
            </w:pPr>
            <w:proofErr w:type="spellStart"/>
            <w:r>
              <w:t>tiqe</w:t>
            </w:r>
            <w:proofErr w:type="spellEnd"/>
            <w:r>
              <w:t>/</w:t>
            </w:r>
            <w:proofErr w:type="spellStart"/>
            <w:r>
              <w:t>meqa</w:t>
            </w:r>
            <w:proofErr w:type="spellEnd"/>
          </w:p>
        </w:tc>
        <w:tc>
          <w:tcPr>
            <w:tcW w:w="1780" w:type="dxa"/>
            <w:tcBorders>
              <w:top w:val="nil"/>
              <w:left w:val="nil"/>
              <w:bottom w:val="nil"/>
            </w:tcBorders>
          </w:tcPr>
          <w:p w14:paraId="12304186" w14:textId="77777777" w:rsidR="00AA47E0" w:rsidRDefault="00AA47E0">
            <w:pPr>
              <w:pStyle w:val="GGTEphCell2"/>
            </w:pPr>
          </w:p>
        </w:tc>
        <w:tc>
          <w:tcPr>
            <w:tcW w:w="2381" w:type="dxa"/>
            <w:tcBorders>
              <w:top w:val="nil"/>
              <w:bottom w:val="nil"/>
            </w:tcBorders>
          </w:tcPr>
          <w:p w14:paraId="604E7E08" w14:textId="77777777" w:rsidR="00AA47E0" w:rsidRDefault="00AA47E0">
            <w:pPr>
              <w:pStyle w:val="GGTEphCell2"/>
            </w:pPr>
          </w:p>
        </w:tc>
        <w:tc>
          <w:tcPr>
            <w:tcW w:w="1361" w:type="dxa"/>
            <w:tcBorders>
              <w:top w:val="nil"/>
              <w:bottom w:val="nil"/>
              <w:right w:val="single" w:sz="4" w:space="0" w:color="auto"/>
            </w:tcBorders>
          </w:tcPr>
          <w:p w14:paraId="3E45D644" w14:textId="77777777" w:rsidR="00AA47E0" w:rsidRDefault="00AA47E0">
            <w:pPr>
              <w:pStyle w:val="GGTEphCell2"/>
            </w:pPr>
          </w:p>
        </w:tc>
      </w:tr>
      <w:tr w:rsidR="00AA47E0" w14:paraId="66DB7E69" w14:textId="77777777">
        <w:trPr>
          <w:cantSplit/>
        </w:trPr>
        <w:tc>
          <w:tcPr>
            <w:tcW w:w="369" w:type="dxa"/>
            <w:vMerge/>
            <w:tcBorders>
              <w:top w:val="nil"/>
              <w:bottom w:val="nil"/>
              <w:right w:val="single" w:sz="12" w:space="0" w:color="auto"/>
            </w:tcBorders>
          </w:tcPr>
          <w:p w14:paraId="7DAC78B2" w14:textId="77777777" w:rsidR="00AA47E0" w:rsidRDefault="00AA47E0"/>
        </w:tc>
        <w:tc>
          <w:tcPr>
            <w:tcW w:w="1440" w:type="dxa"/>
            <w:tcBorders>
              <w:top w:val="nil"/>
              <w:left w:val="nil"/>
              <w:bottom w:val="nil"/>
            </w:tcBorders>
          </w:tcPr>
          <w:p w14:paraId="5C9F4ADC" w14:textId="77777777" w:rsidR="00AA47E0" w:rsidRDefault="00AA47E0">
            <w:pPr>
              <w:pStyle w:val="GGTEphCell2"/>
            </w:pPr>
            <w:proofErr w:type="spellStart"/>
            <w:r>
              <w:rPr>
                <w:shd w:val="pct10" w:color="auto" w:fill="FFFFFF"/>
              </w:rPr>
              <w:t>ti</w:t>
            </w:r>
            <w:proofErr w:type="spellEnd"/>
            <w:r>
              <w:rPr>
                <w:shd w:val="pct10" w:color="auto" w:fill="FFFFFF"/>
              </w:rPr>
              <w:t>/</w:t>
            </w:r>
            <w:proofErr w:type="spellStart"/>
            <w:r>
              <w:rPr>
                <w:shd w:val="pct10" w:color="auto" w:fill="FFFFFF"/>
              </w:rPr>
              <w:t>qete</w:t>
            </w:r>
            <w:proofErr w:type="spellEnd"/>
          </w:p>
        </w:tc>
        <w:tc>
          <w:tcPr>
            <w:tcW w:w="1304" w:type="dxa"/>
            <w:tcBorders>
              <w:top w:val="nil"/>
              <w:bottom w:val="nil"/>
              <w:right w:val="single" w:sz="12" w:space="0" w:color="auto"/>
            </w:tcBorders>
          </w:tcPr>
          <w:p w14:paraId="6607C00C" w14:textId="77777777" w:rsidR="00AA47E0" w:rsidRDefault="00AA47E0">
            <w:pPr>
              <w:pStyle w:val="GGTEphCell2"/>
            </w:pPr>
            <w:proofErr w:type="spellStart"/>
            <w:r w:rsidRPr="00CD6B69">
              <w:rPr>
                <w:shd w:val="pct10" w:color="auto" w:fill="FFFFFF"/>
              </w:rPr>
              <w:t>ti</w:t>
            </w:r>
            <w:proofErr w:type="spellEnd"/>
            <w:r w:rsidRPr="00CD6B69">
              <w:rPr>
                <w:shd w:val="pct10" w:color="auto" w:fill="FFFFFF"/>
              </w:rPr>
              <w:t>/</w:t>
            </w:r>
            <w:proofErr w:type="spellStart"/>
            <w:r w:rsidRPr="00CD6B69">
              <w:rPr>
                <w:shd w:val="pct10" w:color="auto" w:fill="FFFFFF"/>
              </w:rPr>
              <w:t>qesqe</w:t>
            </w:r>
            <w:proofErr w:type="spellEnd"/>
          </w:p>
        </w:tc>
        <w:tc>
          <w:tcPr>
            <w:tcW w:w="1780" w:type="dxa"/>
            <w:tcBorders>
              <w:top w:val="nil"/>
              <w:left w:val="nil"/>
              <w:bottom w:val="nil"/>
            </w:tcBorders>
          </w:tcPr>
          <w:p w14:paraId="525F7C4D" w14:textId="77777777" w:rsidR="00AA47E0" w:rsidRDefault="00AA47E0">
            <w:pPr>
              <w:pStyle w:val="GGTEphCell2"/>
            </w:pPr>
          </w:p>
        </w:tc>
        <w:tc>
          <w:tcPr>
            <w:tcW w:w="2381" w:type="dxa"/>
            <w:tcBorders>
              <w:top w:val="nil"/>
              <w:bottom w:val="nil"/>
            </w:tcBorders>
          </w:tcPr>
          <w:p w14:paraId="34307E0D" w14:textId="77777777" w:rsidR="00AA47E0" w:rsidRDefault="00AA47E0">
            <w:pPr>
              <w:pStyle w:val="GGTEphCell2"/>
            </w:pPr>
          </w:p>
        </w:tc>
        <w:tc>
          <w:tcPr>
            <w:tcW w:w="1361" w:type="dxa"/>
            <w:tcBorders>
              <w:top w:val="nil"/>
              <w:bottom w:val="nil"/>
              <w:right w:val="single" w:sz="4" w:space="0" w:color="auto"/>
            </w:tcBorders>
          </w:tcPr>
          <w:p w14:paraId="436077AA" w14:textId="77777777" w:rsidR="00AA47E0" w:rsidRDefault="00AA47E0">
            <w:pPr>
              <w:pStyle w:val="GGTEphCell2"/>
            </w:pPr>
          </w:p>
        </w:tc>
      </w:tr>
      <w:tr w:rsidR="00AA47E0" w14:paraId="033A2F93" w14:textId="77777777">
        <w:trPr>
          <w:cantSplit/>
        </w:trPr>
        <w:tc>
          <w:tcPr>
            <w:tcW w:w="369" w:type="dxa"/>
            <w:vMerge/>
            <w:tcBorders>
              <w:top w:val="nil"/>
              <w:bottom w:val="nil"/>
              <w:right w:val="single" w:sz="12" w:space="0" w:color="auto"/>
            </w:tcBorders>
          </w:tcPr>
          <w:p w14:paraId="0D8D7131" w14:textId="77777777" w:rsidR="00AA47E0" w:rsidRDefault="00AA47E0"/>
        </w:tc>
        <w:tc>
          <w:tcPr>
            <w:tcW w:w="1440" w:type="dxa"/>
            <w:tcBorders>
              <w:top w:val="nil"/>
              <w:left w:val="nil"/>
              <w:bottom w:val="single" w:sz="12" w:space="0" w:color="auto"/>
            </w:tcBorders>
          </w:tcPr>
          <w:p w14:paraId="063C1FA0" w14:textId="77777777" w:rsidR="00AA47E0" w:rsidRDefault="00AA47E0">
            <w:pPr>
              <w:pStyle w:val="GGTEphCell2"/>
              <w:rPr>
                <w:rFonts w:ascii="Times New Roman" w:hAnsi="Times New Roman"/>
              </w:rPr>
            </w:pPr>
            <w:proofErr w:type="spellStart"/>
            <w:r>
              <w:t>tiqe</w:t>
            </w:r>
            <w:proofErr w:type="spellEnd"/>
            <w:r>
              <w:t>/a&gt;</w:t>
            </w:r>
            <w:proofErr w:type="spellStart"/>
            <w:r>
              <w:t>si¨n</w:t>
            </w:r>
            <w:proofErr w:type="spellEnd"/>
            <w:r>
              <w:t>©</w:t>
            </w:r>
            <w:r>
              <w:rPr>
                <w:rFonts w:ascii="Times New Roman" w:hAnsi="Times New Roman"/>
                <w:vertAlign w:val="superscript"/>
              </w:rPr>
              <w:t>*1</w:t>
            </w:r>
          </w:p>
        </w:tc>
        <w:tc>
          <w:tcPr>
            <w:tcW w:w="1304" w:type="dxa"/>
            <w:tcBorders>
              <w:top w:val="nil"/>
              <w:bottom w:val="single" w:sz="12" w:space="0" w:color="auto"/>
              <w:right w:val="single" w:sz="12" w:space="0" w:color="auto"/>
            </w:tcBorders>
          </w:tcPr>
          <w:p w14:paraId="4B95E0CA" w14:textId="77777777" w:rsidR="00AA47E0" w:rsidRDefault="00AA47E0">
            <w:pPr>
              <w:pStyle w:val="GGTEphCell2"/>
            </w:pPr>
            <w:proofErr w:type="spellStart"/>
            <w:r>
              <w:t>ti</w:t>
            </w:r>
            <w:proofErr w:type="spellEnd"/>
            <w:r>
              <w:t>/</w:t>
            </w:r>
            <w:proofErr w:type="spellStart"/>
            <w:r>
              <w:t>qentai</w:t>
            </w:r>
            <w:proofErr w:type="spellEnd"/>
          </w:p>
        </w:tc>
        <w:tc>
          <w:tcPr>
            <w:tcW w:w="1780" w:type="dxa"/>
            <w:tcBorders>
              <w:top w:val="nil"/>
              <w:left w:val="nil"/>
              <w:bottom w:val="single" w:sz="12" w:space="0" w:color="auto"/>
            </w:tcBorders>
          </w:tcPr>
          <w:p w14:paraId="4FDD90E7" w14:textId="77777777" w:rsidR="00AA47E0" w:rsidRDefault="00AA47E0">
            <w:pPr>
              <w:pStyle w:val="GGTEphCell2"/>
            </w:pPr>
          </w:p>
        </w:tc>
        <w:tc>
          <w:tcPr>
            <w:tcW w:w="2381" w:type="dxa"/>
            <w:tcBorders>
              <w:top w:val="nil"/>
              <w:bottom w:val="single" w:sz="12" w:space="0" w:color="auto"/>
            </w:tcBorders>
          </w:tcPr>
          <w:p w14:paraId="020CE0DD" w14:textId="77777777" w:rsidR="00AA47E0" w:rsidRDefault="00AA47E0">
            <w:pPr>
              <w:pStyle w:val="GGTEphCell2"/>
            </w:pPr>
          </w:p>
        </w:tc>
        <w:tc>
          <w:tcPr>
            <w:tcW w:w="1361" w:type="dxa"/>
            <w:tcBorders>
              <w:top w:val="nil"/>
              <w:bottom w:val="single" w:sz="12" w:space="0" w:color="auto"/>
              <w:right w:val="single" w:sz="4" w:space="0" w:color="auto"/>
            </w:tcBorders>
          </w:tcPr>
          <w:p w14:paraId="431B23D3" w14:textId="77777777" w:rsidR="00AA47E0" w:rsidRDefault="00AA47E0">
            <w:pPr>
              <w:pStyle w:val="GGTEphCell2"/>
            </w:pPr>
          </w:p>
        </w:tc>
      </w:tr>
      <w:tr w:rsidR="00AA47E0" w14:paraId="5732575D" w14:textId="77777777">
        <w:trPr>
          <w:cantSplit/>
        </w:trPr>
        <w:tc>
          <w:tcPr>
            <w:tcW w:w="369" w:type="dxa"/>
            <w:vMerge/>
            <w:tcBorders>
              <w:bottom w:val="nil"/>
              <w:right w:val="single" w:sz="12" w:space="0" w:color="auto"/>
            </w:tcBorders>
          </w:tcPr>
          <w:p w14:paraId="6A3FBD51" w14:textId="77777777" w:rsidR="00AA47E0" w:rsidRDefault="00AA47E0">
            <w:pPr>
              <w:pStyle w:val="Normal11"/>
            </w:pPr>
          </w:p>
        </w:tc>
        <w:tc>
          <w:tcPr>
            <w:tcW w:w="1440" w:type="dxa"/>
            <w:tcBorders>
              <w:top w:val="nil"/>
              <w:left w:val="nil"/>
              <w:bottom w:val="nil"/>
            </w:tcBorders>
          </w:tcPr>
          <w:p w14:paraId="2A4EBEFF" w14:textId="77777777" w:rsidR="00AA47E0" w:rsidRDefault="00AA47E0">
            <w:pPr>
              <w:pStyle w:val="GGTEphCell2"/>
            </w:pPr>
            <w:r>
              <w:t>e0ti/</w:t>
            </w:r>
            <w:proofErr w:type="spellStart"/>
            <w:r>
              <w:t>qhn</w:t>
            </w:r>
            <w:proofErr w:type="spellEnd"/>
          </w:p>
        </w:tc>
        <w:tc>
          <w:tcPr>
            <w:tcW w:w="1304" w:type="dxa"/>
            <w:tcBorders>
              <w:top w:val="nil"/>
              <w:bottom w:val="nil"/>
              <w:right w:val="single" w:sz="12" w:space="0" w:color="auto"/>
            </w:tcBorders>
          </w:tcPr>
          <w:p w14:paraId="2A01FCB4" w14:textId="77777777" w:rsidR="00AA47E0" w:rsidRDefault="00AA47E0">
            <w:pPr>
              <w:pStyle w:val="GGTEphCell2"/>
            </w:pPr>
            <w:r>
              <w:t>e0tiqe/</w:t>
            </w:r>
            <w:proofErr w:type="spellStart"/>
            <w:r>
              <w:t>mhn</w:t>
            </w:r>
            <w:proofErr w:type="spellEnd"/>
          </w:p>
        </w:tc>
        <w:tc>
          <w:tcPr>
            <w:tcW w:w="1780" w:type="dxa"/>
            <w:tcBorders>
              <w:top w:val="nil"/>
              <w:left w:val="nil"/>
              <w:bottom w:val="nil"/>
            </w:tcBorders>
          </w:tcPr>
          <w:p w14:paraId="2948447B" w14:textId="77777777" w:rsidR="00AA47E0" w:rsidRDefault="00AA47E0">
            <w:pPr>
              <w:pStyle w:val="GGTEphCell2"/>
            </w:pPr>
            <w:r>
              <w:t>»e1qhn½</w:t>
            </w:r>
            <w:r>
              <w:tab/>
            </w:r>
            <w:r>
              <w:tab/>
              <w:t>e1qhka</w:t>
            </w:r>
          </w:p>
        </w:tc>
        <w:tc>
          <w:tcPr>
            <w:tcW w:w="2381" w:type="dxa"/>
            <w:tcBorders>
              <w:top w:val="nil"/>
              <w:bottom w:val="nil"/>
            </w:tcBorders>
          </w:tcPr>
          <w:p w14:paraId="5477FA46" w14:textId="77777777" w:rsidR="00AA47E0" w:rsidRDefault="00AA47E0">
            <w:pPr>
              <w:pStyle w:val="GGTEphCell2"/>
            </w:pPr>
            <w:r>
              <w:t>e0qe//</w:t>
            </w:r>
            <w:proofErr w:type="spellStart"/>
            <w:r>
              <w:t>mhn</w:t>
            </w:r>
            <w:proofErr w:type="spellEnd"/>
            <w:r>
              <w:tab/>
            </w:r>
            <w:r>
              <w:tab/>
            </w:r>
            <w:r>
              <w:tab/>
            </w:r>
            <w:r>
              <w:tab/>
            </w:r>
            <w:r>
              <w:tab/>
            </w:r>
            <w:r>
              <w:tab/>
            </w:r>
            <w:r>
              <w:tab/>
            </w:r>
            <w:r>
              <w:tab/>
            </w:r>
            <w:r>
              <w:tab/>
            </w:r>
            <w:r>
              <w:tab/>
              <w:t>e0qhka&amp;mhn</w:t>
            </w:r>
          </w:p>
        </w:tc>
        <w:tc>
          <w:tcPr>
            <w:tcW w:w="1361" w:type="dxa"/>
            <w:tcBorders>
              <w:top w:val="nil"/>
              <w:bottom w:val="nil"/>
              <w:right w:val="single" w:sz="4" w:space="0" w:color="auto"/>
            </w:tcBorders>
          </w:tcPr>
          <w:p w14:paraId="19C9363C" w14:textId="77777777" w:rsidR="00AA47E0" w:rsidRDefault="00AA47E0">
            <w:pPr>
              <w:pStyle w:val="GGTEphCell2"/>
            </w:pPr>
            <w:r>
              <w:t>e0te/</w:t>
            </w:r>
            <w:proofErr w:type="spellStart"/>
            <w:r>
              <w:t>qhn</w:t>
            </w:r>
            <w:proofErr w:type="spellEnd"/>
          </w:p>
        </w:tc>
      </w:tr>
      <w:tr w:rsidR="00AA47E0" w14:paraId="0B29FB97" w14:textId="77777777">
        <w:trPr>
          <w:cantSplit/>
        </w:trPr>
        <w:tc>
          <w:tcPr>
            <w:tcW w:w="369" w:type="dxa"/>
            <w:vMerge/>
            <w:tcBorders>
              <w:top w:val="nil"/>
              <w:bottom w:val="nil"/>
              <w:right w:val="single" w:sz="12" w:space="0" w:color="auto"/>
            </w:tcBorders>
          </w:tcPr>
          <w:p w14:paraId="414E7422" w14:textId="77777777" w:rsidR="00AA47E0" w:rsidRDefault="00AA47E0"/>
        </w:tc>
        <w:tc>
          <w:tcPr>
            <w:tcW w:w="1440" w:type="dxa"/>
            <w:tcBorders>
              <w:top w:val="nil"/>
              <w:left w:val="nil"/>
              <w:bottom w:val="nil"/>
            </w:tcBorders>
          </w:tcPr>
          <w:p w14:paraId="79CA2506" w14:textId="77777777" w:rsidR="00AA47E0" w:rsidRDefault="00AA47E0">
            <w:pPr>
              <w:pStyle w:val="GGTEphCell2"/>
            </w:pPr>
            <w:r>
              <w:t>e0ti/</w:t>
            </w:r>
            <w:proofErr w:type="spellStart"/>
            <w:r>
              <w:t>qeij</w:t>
            </w:r>
            <w:proofErr w:type="spellEnd"/>
          </w:p>
        </w:tc>
        <w:tc>
          <w:tcPr>
            <w:tcW w:w="1304" w:type="dxa"/>
            <w:tcBorders>
              <w:top w:val="nil"/>
              <w:bottom w:val="nil"/>
              <w:right w:val="single" w:sz="12" w:space="0" w:color="auto"/>
            </w:tcBorders>
          </w:tcPr>
          <w:p w14:paraId="5AFB4DDD" w14:textId="77777777" w:rsidR="00AA47E0" w:rsidRDefault="00AA47E0">
            <w:pPr>
              <w:pStyle w:val="GGTEphCell2"/>
            </w:pPr>
            <w:r>
              <w:t>e0ti/</w:t>
            </w:r>
            <w:proofErr w:type="spellStart"/>
            <w:r>
              <w:t>qeso</w:t>
            </w:r>
            <w:proofErr w:type="spellEnd"/>
          </w:p>
        </w:tc>
        <w:tc>
          <w:tcPr>
            <w:tcW w:w="1780" w:type="dxa"/>
            <w:tcBorders>
              <w:top w:val="nil"/>
              <w:left w:val="nil"/>
              <w:bottom w:val="nil"/>
            </w:tcBorders>
          </w:tcPr>
          <w:p w14:paraId="75E70CB2" w14:textId="77777777" w:rsidR="00AA47E0" w:rsidRDefault="00AA47E0">
            <w:pPr>
              <w:pStyle w:val="GGTEphCell2"/>
            </w:pPr>
            <w:r>
              <w:t>»e1qhj½</w:t>
            </w:r>
            <w:r>
              <w:tab/>
            </w:r>
            <w:r>
              <w:tab/>
              <w:t>e1qhkaj</w:t>
            </w:r>
          </w:p>
        </w:tc>
        <w:tc>
          <w:tcPr>
            <w:tcW w:w="2381" w:type="dxa"/>
            <w:tcBorders>
              <w:top w:val="nil"/>
              <w:bottom w:val="nil"/>
            </w:tcBorders>
          </w:tcPr>
          <w:p w14:paraId="3BDEFAB5" w14:textId="77777777" w:rsidR="00AA47E0" w:rsidRDefault="00AA47E0">
            <w:pPr>
              <w:pStyle w:val="GGTEphCell2"/>
            </w:pPr>
            <w:r>
              <w:t>e1qou¯e</w:t>
            </w:r>
            <w:r w:rsidR="007F1116">
              <w:t>1</w:t>
            </w:r>
            <w:r>
              <w:t>qeso</w:t>
            </w:r>
            <w:r>
              <w:tab/>
            </w:r>
            <w:r>
              <w:tab/>
            </w:r>
            <w:r>
              <w:tab/>
              <w:t>e0qh/kw</w:t>
            </w:r>
          </w:p>
        </w:tc>
        <w:tc>
          <w:tcPr>
            <w:tcW w:w="1361" w:type="dxa"/>
            <w:tcBorders>
              <w:top w:val="nil"/>
              <w:bottom w:val="nil"/>
              <w:right w:val="single" w:sz="4" w:space="0" w:color="auto"/>
            </w:tcBorders>
          </w:tcPr>
          <w:p w14:paraId="7444B6E9" w14:textId="77777777" w:rsidR="00AA47E0" w:rsidRDefault="00AA47E0">
            <w:pPr>
              <w:pStyle w:val="GGTEphCell2"/>
            </w:pPr>
            <w:r>
              <w:t>e0te/</w:t>
            </w:r>
            <w:proofErr w:type="spellStart"/>
            <w:r>
              <w:t>qhj</w:t>
            </w:r>
            <w:proofErr w:type="spellEnd"/>
          </w:p>
        </w:tc>
      </w:tr>
      <w:tr w:rsidR="00AA47E0" w14:paraId="7AF3AEFE" w14:textId="77777777">
        <w:trPr>
          <w:cantSplit/>
        </w:trPr>
        <w:tc>
          <w:tcPr>
            <w:tcW w:w="369" w:type="dxa"/>
            <w:vMerge/>
            <w:tcBorders>
              <w:top w:val="nil"/>
              <w:bottom w:val="nil"/>
              <w:right w:val="single" w:sz="12" w:space="0" w:color="auto"/>
            </w:tcBorders>
          </w:tcPr>
          <w:p w14:paraId="64A5758B" w14:textId="77777777" w:rsidR="00AA47E0" w:rsidRDefault="00AA47E0"/>
        </w:tc>
        <w:tc>
          <w:tcPr>
            <w:tcW w:w="1440" w:type="dxa"/>
            <w:tcBorders>
              <w:top w:val="nil"/>
              <w:left w:val="nil"/>
              <w:bottom w:val="nil"/>
            </w:tcBorders>
          </w:tcPr>
          <w:p w14:paraId="3A9B3D59" w14:textId="77777777" w:rsidR="00AA47E0" w:rsidRDefault="00AA47E0">
            <w:pPr>
              <w:pStyle w:val="GGTEphCell2"/>
            </w:pPr>
            <w:r>
              <w:t>e0ti/</w:t>
            </w:r>
            <w:proofErr w:type="spellStart"/>
            <w:r>
              <w:t>qei</w:t>
            </w:r>
            <w:proofErr w:type="spellEnd"/>
          </w:p>
        </w:tc>
        <w:tc>
          <w:tcPr>
            <w:tcW w:w="1304" w:type="dxa"/>
            <w:tcBorders>
              <w:top w:val="nil"/>
              <w:bottom w:val="nil"/>
              <w:right w:val="single" w:sz="12" w:space="0" w:color="auto"/>
            </w:tcBorders>
          </w:tcPr>
          <w:p w14:paraId="708D4FBA" w14:textId="77777777" w:rsidR="00AA47E0" w:rsidRDefault="00AA47E0">
            <w:pPr>
              <w:pStyle w:val="GGTEphCell2"/>
            </w:pPr>
            <w:r>
              <w:t>e0ti/</w:t>
            </w:r>
            <w:proofErr w:type="spellStart"/>
            <w:r>
              <w:t>qeto</w:t>
            </w:r>
            <w:proofErr w:type="spellEnd"/>
          </w:p>
        </w:tc>
        <w:tc>
          <w:tcPr>
            <w:tcW w:w="1780" w:type="dxa"/>
            <w:tcBorders>
              <w:top w:val="nil"/>
              <w:left w:val="nil"/>
              <w:bottom w:val="nil"/>
            </w:tcBorders>
          </w:tcPr>
          <w:p w14:paraId="78388EF3" w14:textId="77777777" w:rsidR="00AA47E0" w:rsidRDefault="00AA47E0">
            <w:pPr>
              <w:pStyle w:val="GGTEphCell2"/>
            </w:pPr>
            <w:r>
              <w:t>»e1qh½</w:t>
            </w:r>
            <w:r>
              <w:tab/>
            </w:r>
            <w:r>
              <w:tab/>
              <w:t>e1qhke¨n©</w:t>
            </w:r>
          </w:p>
        </w:tc>
        <w:tc>
          <w:tcPr>
            <w:tcW w:w="2381" w:type="dxa"/>
            <w:tcBorders>
              <w:top w:val="nil"/>
              <w:bottom w:val="nil"/>
            </w:tcBorders>
          </w:tcPr>
          <w:p w14:paraId="2CD0EE33" w14:textId="77777777" w:rsidR="00AA47E0" w:rsidRDefault="00AA47E0">
            <w:pPr>
              <w:pStyle w:val="GGTEphCell2"/>
            </w:pPr>
            <w:r>
              <w:t>e1qeto</w:t>
            </w:r>
            <w:r>
              <w:tab/>
            </w:r>
            <w:r>
              <w:tab/>
            </w:r>
            <w:r>
              <w:tab/>
            </w:r>
            <w:r>
              <w:tab/>
            </w:r>
            <w:r>
              <w:tab/>
            </w:r>
            <w:r>
              <w:tab/>
            </w:r>
            <w:r>
              <w:tab/>
            </w:r>
            <w:r>
              <w:tab/>
            </w:r>
            <w:r>
              <w:tab/>
            </w:r>
            <w:r>
              <w:tab/>
              <w:t>e0qh/</w:t>
            </w:r>
            <w:proofErr w:type="spellStart"/>
            <w:r>
              <w:t>kato</w:t>
            </w:r>
            <w:proofErr w:type="spellEnd"/>
          </w:p>
        </w:tc>
        <w:tc>
          <w:tcPr>
            <w:tcW w:w="1361" w:type="dxa"/>
            <w:tcBorders>
              <w:top w:val="nil"/>
              <w:bottom w:val="nil"/>
              <w:right w:val="single" w:sz="4" w:space="0" w:color="auto"/>
            </w:tcBorders>
          </w:tcPr>
          <w:p w14:paraId="664EDFFC" w14:textId="77777777" w:rsidR="00AA47E0" w:rsidRDefault="00AA47E0">
            <w:pPr>
              <w:pStyle w:val="GGTEphCell2"/>
            </w:pPr>
            <w:r>
              <w:t>e0te/</w:t>
            </w:r>
            <w:proofErr w:type="spellStart"/>
            <w:r>
              <w:t>qh</w:t>
            </w:r>
            <w:proofErr w:type="spellEnd"/>
          </w:p>
        </w:tc>
      </w:tr>
      <w:tr w:rsidR="00AA47E0" w14:paraId="26E2B4CF" w14:textId="77777777">
        <w:trPr>
          <w:cantSplit/>
        </w:trPr>
        <w:tc>
          <w:tcPr>
            <w:tcW w:w="369" w:type="dxa"/>
            <w:vMerge/>
            <w:tcBorders>
              <w:top w:val="nil"/>
              <w:bottom w:val="nil"/>
              <w:right w:val="single" w:sz="12" w:space="0" w:color="auto"/>
            </w:tcBorders>
          </w:tcPr>
          <w:p w14:paraId="718D4E6A" w14:textId="77777777" w:rsidR="00AA47E0" w:rsidRDefault="00AA47E0"/>
        </w:tc>
        <w:tc>
          <w:tcPr>
            <w:tcW w:w="1440" w:type="dxa"/>
            <w:tcBorders>
              <w:top w:val="nil"/>
              <w:left w:val="nil"/>
              <w:bottom w:val="nil"/>
            </w:tcBorders>
          </w:tcPr>
          <w:p w14:paraId="55063A5C" w14:textId="77777777" w:rsidR="00AA47E0" w:rsidRDefault="00AA47E0">
            <w:pPr>
              <w:pStyle w:val="GGTEphCell2"/>
            </w:pPr>
            <w:r>
              <w:t>e0ti/</w:t>
            </w:r>
            <w:proofErr w:type="spellStart"/>
            <w:r>
              <w:t>qemen</w:t>
            </w:r>
            <w:proofErr w:type="spellEnd"/>
          </w:p>
        </w:tc>
        <w:tc>
          <w:tcPr>
            <w:tcW w:w="1304" w:type="dxa"/>
            <w:tcBorders>
              <w:top w:val="nil"/>
              <w:bottom w:val="nil"/>
              <w:right w:val="single" w:sz="12" w:space="0" w:color="auto"/>
            </w:tcBorders>
          </w:tcPr>
          <w:p w14:paraId="6AF9AD04" w14:textId="77777777" w:rsidR="00AA47E0" w:rsidRDefault="00AA47E0">
            <w:pPr>
              <w:pStyle w:val="GGTEphCell2"/>
            </w:pPr>
            <w:r>
              <w:t>e0tiqe/</w:t>
            </w:r>
            <w:proofErr w:type="spellStart"/>
            <w:r>
              <w:t>meqa</w:t>
            </w:r>
            <w:proofErr w:type="spellEnd"/>
          </w:p>
        </w:tc>
        <w:tc>
          <w:tcPr>
            <w:tcW w:w="1780" w:type="dxa"/>
            <w:tcBorders>
              <w:top w:val="nil"/>
              <w:left w:val="nil"/>
              <w:bottom w:val="nil"/>
            </w:tcBorders>
          </w:tcPr>
          <w:p w14:paraId="076F6B3E" w14:textId="77777777" w:rsidR="00AA47E0" w:rsidRDefault="00AA47E0">
            <w:pPr>
              <w:pStyle w:val="GGTEphCell2"/>
            </w:pPr>
            <w:r>
              <w:t>e1qemen</w:t>
            </w:r>
            <w:r>
              <w:tab/>
            </w:r>
            <w:r>
              <w:tab/>
              <w:t>e0qh/</w:t>
            </w:r>
            <w:proofErr w:type="spellStart"/>
            <w:r>
              <w:t>kamen</w:t>
            </w:r>
            <w:proofErr w:type="spellEnd"/>
          </w:p>
        </w:tc>
        <w:tc>
          <w:tcPr>
            <w:tcW w:w="2381" w:type="dxa"/>
            <w:tcBorders>
              <w:top w:val="nil"/>
              <w:bottom w:val="nil"/>
            </w:tcBorders>
          </w:tcPr>
          <w:p w14:paraId="5871D581" w14:textId="77777777" w:rsidR="00AA47E0" w:rsidRDefault="00AA47E0">
            <w:pPr>
              <w:pStyle w:val="GGTEphCell2"/>
            </w:pPr>
            <w:r>
              <w:t>e0qe/</w:t>
            </w:r>
            <w:proofErr w:type="spellStart"/>
            <w:r>
              <w:t>meqa</w:t>
            </w:r>
            <w:proofErr w:type="spellEnd"/>
            <w:r>
              <w:tab/>
            </w:r>
            <w:r>
              <w:tab/>
            </w:r>
            <w:r>
              <w:tab/>
            </w:r>
            <w:r>
              <w:tab/>
            </w:r>
            <w:r>
              <w:tab/>
            </w:r>
            <w:r>
              <w:tab/>
            </w:r>
            <w:r>
              <w:tab/>
            </w:r>
            <w:r>
              <w:tab/>
              <w:t>e0qhka&amp;meqa</w:t>
            </w:r>
          </w:p>
        </w:tc>
        <w:tc>
          <w:tcPr>
            <w:tcW w:w="1361" w:type="dxa"/>
            <w:tcBorders>
              <w:top w:val="nil"/>
              <w:bottom w:val="nil"/>
              <w:right w:val="single" w:sz="4" w:space="0" w:color="auto"/>
            </w:tcBorders>
          </w:tcPr>
          <w:p w14:paraId="2218A79B" w14:textId="77777777" w:rsidR="00AA47E0" w:rsidRDefault="00AA47E0">
            <w:pPr>
              <w:pStyle w:val="GGTEphCell2"/>
            </w:pPr>
            <w:r>
              <w:t>e0te/</w:t>
            </w:r>
            <w:proofErr w:type="spellStart"/>
            <w:r>
              <w:t>qhmen</w:t>
            </w:r>
            <w:proofErr w:type="spellEnd"/>
          </w:p>
        </w:tc>
      </w:tr>
      <w:tr w:rsidR="00AA47E0" w14:paraId="36135E36" w14:textId="77777777">
        <w:trPr>
          <w:cantSplit/>
        </w:trPr>
        <w:tc>
          <w:tcPr>
            <w:tcW w:w="369" w:type="dxa"/>
            <w:vMerge/>
            <w:tcBorders>
              <w:top w:val="nil"/>
              <w:bottom w:val="nil"/>
              <w:right w:val="single" w:sz="12" w:space="0" w:color="auto"/>
            </w:tcBorders>
          </w:tcPr>
          <w:p w14:paraId="623F3852" w14:textId="77777777" w:rsidR="00AA47E0" w:rsidRDefault="00AA47E0"/>
        </w:tc>
        <w:tc>
          <w:tcPr>
            <w:tcW w:w="1440" w:type="dxa"/>
            <w:tcBorders>
              <w:top w:val="nil"/>
              <w:left w:val="nil"/>
              <w:bottom w:val="nil"/>
            </w:tcBorders>
          </w:tcPr>
          <w:p w14:paraId="2E609ACD" w14:textId="77777777" w:rsidR="00AA47E0" w:rsidRDefault="00AA47E0">
            <w:pPr>
              <w:pStyle w:val="GGTEphCell2"/>
            </w:pPr>
            <w:r>
              <w:t>e0ti/</w:t>
            </w:r>
            <w:proofErr w:type="spellStart"/>
            <w:r>
              <w:t>qete</w:t>
            </w:r>
            <w:proofErr w:type="spellEnd"/>
          </w:p>
        </w:tc>
        <w:tc>
          <w:tcPr>
            <w:tcW w:w="1304" w:type="dxa"/>
            <w:tcBorders>
              <w:top w:val="nil"/>
              <w:bottom w:val="nil"/>
              <w:right w:val="single" w:sz="12" w:space="0" w:color="auto"/>
            </w:tcBorders>
          </w:tcPr>
          <w:p w14:paraId="4B1F6B5C" w14:textId="77777777" w:rsidR="00AA47E0" w:rsidRDefault="00AA47E0">
            <w:pPr>
              <w:pStyle w:val="GGTEphCell2"/>
            </w:pPr>
            <w:r>
              <w:t>e0ti/</w:t>
            </w:r>
            <w:proofErr w:type="spellStart"/>
            <w:r>
              <w:t>qesqe</w:t>
            </w:r>
            <w:proofErr w:type="spellEnd"/>
          </w:p>
        </w:tc>
        <w:tc>
          <w:tcPr>
            <w:tcW w:w="1780" w:type="dxa"/>
            <w:tcBorders>
              <w:top w:val="nil"/>
              <w:left w:val="nil"/>
              <w:bottom w:val="nil"/>
            </w:tcBorders>
          </w:tcPr>
          <w:p w14:paraId="0F668DCE" w14:textId="77777777" w:rsidR="00AA47E0" w:rsidRDefault="00AA47E0">
            <w:pPr>
              <w:pStyle w:val="GGTEphCell2"/>
            </w:pPr>
            <w:r>
              <w:t>e1qete</w:t>
            </w:r>
            <w:r>
              <w:tab/>
            </w:r>
            <w:r>
              <w:tab/>
              <w:t>e0qh/</w:t>
            </w:r>
            <w:proofErr w:type="spellStart"/>
            <w:r>
              <w:t>kate</w:t>
            </w:r>
            <w:proofErr w:type="spellEnd"/>
          </w:p>
        </w:tc>
        <w:tc>
          <w:tcPr>
            <w:tcW w:w="2381" w:type="dxa"/>
            <w:tcBorders>
              <w:top w:val="nil"/>
              <w:bottom w:val="nil"/>
            </w:tcBorders>
          </w:tcPr>
          <w:p w14:paraId="6C5AC218" w14:textId="77777777" w:rsidR="00AA47E0" w:rsidRDefault="00AA47E0">
            <w:pPr>
              <w:pStyle w:val="GGTEphCell2"/>
            </w:pPr>
            <w:r>
              <w:t>e1qesqe</w:t>
            </w:r>
            <w:r>
              <w:tab/>
            </w:r>
            <w:r>
              <w:tab/>
            </w:r>
            <w:r>
              <w:tab/>
            </w:r>
            <w:r>
              <w:tab/>
            </w:r>
            <w:r>
              <w:tab/>
            </w:r>
            <w:r>
              <w:tab/>
            </w:r>
            <w:r>
              <w:tab/>
            </w:r>
            <w:r>
              <w:tab/>
            </w:r>
            <w:r>
              <w:tab/>
            </w:r>
            <w:r>
              <w:tab/>
              <w:t>e0qh/</w:t>
            </w:r>
            <w:proofErr w:type="spellStart"/>
            <w:r>
              <w:t>kasqe</w:t>
            </w:r>
            <w:proofErr w:type="spellEnd"/>
          </w:p>
        </w:tc>
        <w:tc>
          <w:tcPr>
            <w:tcW w:w="1361" w:type="dxa"/>
            <w:tcBorders>
              <w:top w:val="nil"/>
              <w:bottom w:val="nil"/>
              <w:right w:val="single" w:sz="4" w:space="0" w:color="auto"/>
            </w:tcBorders>
          </w:tcPr>
          <w:p w14:paraId="70D4FDA4" w14:textId="77777777" w:rsidR="00AA47E0" w:rsidRDefault="00AA47E0">
            <w:pPr>
              <w:pStyle w:val="GGTEphCell2"/>
            </w:pPr>
            <w:r>
              <w:t>e0te/</w:t>
            </w:r>
            <w:proofErr w:type="spellStart"/>
            <w:r>
              <w:t>qhte</w:t>
            </w:r>
            <w:proofErr w:type="spellEnd"/>
          </w:p>
        </w:tc>
      </w:tr>
      <w:tr w:rsidR="00AA47E0" w14:paraId="1670999F" w14:textId="77777777">
        <w:trPr>
          <w:cantSplit/>
        </w:trPr>
        <w:tc>
          <w:tcPr>
            <w:tcW w:w="369" w:type="dxa"/>
            <w:vMerge/>
            <w:tcBorders>
              <w:top w:val="nil"/>
              <w:bottom w:val="single" w:sz="12" w:space="0" w:color="auto"/>
              <w:right w:val="single" w:sz="12" w:space="0" w:color="auto"/>
            </w:tcBorders>
            <w:textDirection w:val="btLr"/>
          </w:tcPr>
          <w:p w14:paraId="20120B2C" w14:textId="77777777" w:rsidR="00AA47E0" w:rsidRDefault="00AA47E0">
            <w:pPr>
              <w:ind w:left="113" w:right="113"/>
            </w:pPr>
          </w:p>
        </w:tc>
        <w:tc>
          <w:tcPr>
            <w:tcW w:w="1440" w:type="dxa"/>
            <w:tcBorders>
              <w:top w:val="nil"/>
              <w:left w:val="nil"/>
              <w:bottom w:val="single" w:sz="12" w:space="0" w:color="auto"/>
            </w:tcBorders>
          </w:tcPr>
          <w:p w14:paraId="6F434A62" w14:textId="77777777" w:rsidR="00AA47E0" w:rsidRDefault="00AA47E0">
            <w:pPr>
              <w:pStyle w:val="GGTEphCell2"/>
              <w:rPr>
                <w:rFonts w:ascii="Times New Roman" w:hAnsi="Times New Roman"/>
              </w:rPr>
            </w:pPr>
            <w:r>
              <w:t>e0ti/</w:t>
            </w:r>
            <w:proofErr w:type="spellStart"/>
            <w:r>
              <w:t>qesan</w:t>
            </w:r>
            <w:proofErr w:type="spellEnd"/>
            <w:r>
              <w:rPr>
                <w:rFonts w:ascii="Times New Roman" w:hAnsi="Times New Roman"/>
                <w:vertAlign w:val="superscript"/>
              </w:rPr>
              <w:t>*2</w:t>
            </w:r>
          </w:p>
        </w:tc>
        <w:tc>
          <w:tcPr>
            <w:tcW w:w="1304" w:type="dxa"/>
            <w:tcBorders>
              <w:top w:val="nil"/>
              <w:bottom w:val="single" w:sz="12" w:space="0" w:color="auto"/>
              <w:right w:val="single" w:sz="12" w:space="0" w:color="auto"/>
            </w:tcBorders>
          </w:tcPr>
          <w:p w14:paraId="038982AC" w14:textId="77777777" w:rsidR="00AA47E0" w:rsidRDefault="00AA47E0">
            <w:pPr>
              <w:pStyle w:val="GGTEphCell2"/>
            </w:pPr>
            <w:r>
              <w:t>e0ti/</w:t>
            </w:r>
            <w:proofErr w:type="spellStart"/>
            <w:r>
              <w:t>qento</w:t>
            </w:r>
            <w:proofErr w:type="spellEnd"/>
          </w:p>
        </w:tc>
        <w:tc>
          <w:tcPr>
            <w:tcW w:w="1780" w:type="dxa"/>
            <w:tcBorders>
              <w:top w:val="nil"/>
              <w:left w:val="nil"/>
              <w:bottom w:val="single" w:sz="12" w:space="0" w:color="auto"/>
            </w:tcBorders>
          </w:tcPr>
          <w:p w14:paraId="4D66B7B5" w14:textId="77777777" w:rsidR="00AA47E0" w:rsidRDefault="00AA47E0">
            <w:pPr>
              <w:pStyle w:val="GGTEphCell2"/>
            </w:pPr>
            <w:r>
              <w:t>e1qesan</w:t>
            </w:r>
            <w:r>
              <w:tab/>
            </w:r>
            <w:r>
              <w:tab/>
              <w:t>e1qhkan</w:t>
            </w:r>
          </w:p>
        </w:tc>
        <w:tc>
          <w:tcPr>
            <w:tcW w:w="2381" w:type="dxa"/>
            <w:tcBorders>
              <w:top w:val="nil"/>
              <w:bottom w:val="single" w:sz="12" w:space="0" w:color="auto"/>
            </w:tcBorders>
          </w:tcPr>
          <w:p w14:paraId="78A26F92" w14:textId="77777777" w:rsidR="00AA47E0" w:rsidRDefault="00AA47E0">
            <w:pPr>
              <w:pStyle w:val="GGTEphCell2"/>
            </w:pPr>
            <w:r>
              <w:t>e1qento</w:t>
            </w:r>
            <w:r>
              <w:tab/>
            </w:r>
            <w:r>
              <w:tab/>
            </w:r>
            <w:r>
              <w:tab/>
            </w:r>
            <w:r>
              <w:tab/>
            </w:r>
            <w:r>
              <w:tab/>
            </w:r>
            <w:r>
              <w:tab/>
            </w:r>
            <w:r>
              <w:tab/>
            </w:r>
            <w:r>
              <w:tab/>
            </w:r>
            <w:r>
              <w:tab/>
            </w:r>
            <w:r>
              <w:tab/>
              <w:t>e0qh/</w:t>
            </w:r>
            <w:proofErr w:type="spellStart"/>
            <w:r>
              <w:t>kanto</w:t>
            </w:r>
            <w:proofErr w:type="spellEnd"/>
          </w:p>
        </w:tc>
        <w:tc>
          <w:tcPr>
            <w:tcW w:w="1361" w:type="dxa"/>
            <w:tcBorders>
              <w:top w:val="nil"/>
              <w:bottom w:val="single" w:sz="12" w:space="0" w:color="auto"/>
              <w:right w:val="single" w:sz="4" w:space="0" w:color="auto"/>
            </w:tcBorders>
          </w:tcPr>
          <w:p w14:paraId="0A9F258F" w14:textId="77777777" w:rsidR="00AA47E0" w:rsidRDefault="00AA47E0">
            <w:pPr>
              <w:pStyle w:val="GGTEphCell2"/>
            </w:pPr>
            <w:r>
              <w:t>e0te/</w:t>
            </w:r>
            <w:proofErr w:type="spellStart"/>
            <w:r>
              <w:t>qhsan</w:t>
            </w:r>
            <w:proofErr w:type="spellEnd"/>
          </w:p>
        </w:tc>
      </w:tr>
      <w:tr w:rsidR="00AA47E0" w14:paraId="46606334" w14:textId="77777777">
        <w:trPr>
          <w:cantSplit/>
        </w:trPr>
        <w:tc>
          <w:tcPr>
            <w:tcW w:w="369" w:type="dxa"/>
            <w:vMerge w:val="restart"/>
            <w:tcBorders>
              <w:top w:val="nil"/>
              <w:bottom w:val="nil"/>
              <w:right w:val="single" w:sz="12" w:space="0" w:color="auto"/>
            </w:tcBorders>
            <w:textDirection w:val="btLr"/>
          </w:tcPr>
          <w:p w14:paraId="78C224DA" w14:textId="77777777" w:rsidR="00AA47E0" w:rsidRDefault="00AA47E0">
            <w:pPr>
              <w:ind w:left="113" w:right="113"/>
              <w:jc w:val="center"/>
            </w:pPr>
            <w:r>
              <w:t>Subjunctive</w:t>
            </w:r>
          </w:p>
        </w:tc>
        <w:tc>
          <w:tcPr>
            <w:tcW w:w="1440" w:type="dxa"/>
            <w:tcBorders>
              <w:top w:val="nil"/>
              <w:left w:val="nil"/>
              <w:bottom w:val="nil"/>
            </w:tcBorders>
          </w:tcPr>
          <w:p w14:paraId="4B0CB2F6" w14:textId="77777777" w:rsidR="00AA47E0" w:rsidRDefault="00AA47E0">
            <w:pPr>
              <w:pStyle w:val="GGTEphCell2"/>
            </w:pPr>
            <w:proofErr w:type="spellStart"/>
            <w:r>
              <w:t>tiqw</w:t>
            </w:r>
            <w:proofErr w:type="spellEnd"/>
            <w:r>
              <w:t>~</w:t>
            </w:r>
          </w:p>
        </w:tc>
        <w:tc>
          <w:tcPr>
            <w:tcW w:w="1304" w:type="dxa"/>
            <w:tcBorders>
              <w:top w:val="nil"/>
              <w:bottom w:val="nil"/>
              <w:right w:val="single" w:sz="12" w:space="0" w:color="auto"/>
            </w:tcBorders>
          </w:tcPr>
          <w:p w14:paraId="413A5345" w14:textId="77777777" w:rsidR="00AA47E0" w:rsidRDefault="00AA47E0">
            <w:pPr>
              <w:pStyle w:val="GGTEphCell2"/>
            </w:pPr>
            <w:proofErr w:type="spellStart"/>
            <w:r>
              <w:t>tiqw~mai</w:t>
            </w:r>
            <w:proofErr w:type="spellEnd"/>
          </w:p>
        </w:tc>
        <w:tc>
          <w:tcPr>
            <w:tcW w:w="1780" w:type="dxa"/>
            <w:tcBorders>
              <w:top w:val="nil"/>
              <w:left w:val="nil"/>
              <w:bottom w:val="nil"/>
            </w:tcBorders>
          </w:tcPr>
          <w:p w14:paraId="759957FA" w14:textId="77777777" w:rsidR="00AA47E0" w:rsidRDefault="00AA47E0">
            <w:pPr>
              <w:pStyle w:val="GGTEphCell2"/>
            </w:pPr>
            <w:proofErr w:type="spellStart"/>
            <w:r>
              <w:t>qw</w:t>
            </w:r>
            <w:proofErr w:type="spellEnd"/>
            <w:r>
              <w:t>~</w:t>
            </w:r>
          </w:p>
        </w:tc>
        <w:tc>
          <w:tcPr>
            <w:tcW w:w="2381" w:type="dxa"/>
            <w:tcBorders>
              <w:top w:val="nil"/>
              <w:bottom w:val="nil"/>
            </w:tcBorders>
          </w:tcPr>
          <w:p w14:paraId="16D110D4" w14:textId="77777777" w:rsidR="00AA47E0" w:rsidRDefault="00AA47E0">
            <w:pPr>
              <w:pStyle w:val="GGTEphCell2"/>
            </w:pPr>
            <w:proofErr w:type="spellStart"/>
            <w:r>
              <w:t>qw~mai</w:t>
            </w:r>
            <w:proofErr w:type="spellEnd"/>
          </w:p>
        </w:tc>
        <w:tc>
          <w:tcPr>
            <w:tcW w:w="1361" w:type="dxa"/>
            <w:tcBorders>
              <w:top w:val="nil"/>
              <w:bottom w:val="nil"/>
              <w:right w:val="single" w:sz="4" w:space="0" w:color="auto"/>
            </w:tcBorders>
          </w:tcPr>
          <w:p w14:paraId="6D7F43FE" w14:textId="77777777" w:rsidR="00AA47E0" w:rsidRDefault="00AA47E0">
            <w:pPr>
              <w:pStyle w:val="GGTEphCell2"/>
            </w:pPr>
            <w:proofErr w:type="spellStart"/>
            <w:r>
              <w:t>teqw</w:t>
            </w:r>
            <w:proofErr w:type="spellEnd"/>
            <w:r>
              <w:t>~</w:t>
            </w:r>
          </w:p>
        </w:tc>
      </w:tr>
      <w:tr w:rsidR="00AA47E0" w14:paraId="73B4FED7" w14:textId="77777777">
        <w:trPr>
          <w:cantSplit/>
        </w:trPr>
        <w:tc>
          <w:tcPr>
            <w:tcW w:w="369" w:type="dxa"/>
            <w:vMerge/>
            <w:tcBorders>
              <w:top w:val="nil"/>
              <w:bottom w:val="nil"/>
              <w:right w:val="single" w:sz="12" w:space="0" w:color="auto"/>
            </w:tcBorders>
          </w:tcPr>
          <w:p w14:paraId="7ACAAC83" w14:textId="77777777" w:rsidR="00AA47E0" w:rsidRDefault="00AA47E0"/>
        </w:tc>
        <w:tc>
          <w:tcPr>
            <w:tcW w:w="1440" w:type="dxa"/>
            <w:tcBorders>
              <w:top w:val="nil"/>
              <w:left w:val="nil"/>
              <w:bottom w:val="nil"/>
            </w:tcBorders>
          </w:tcPr>
          <w:p w14:paraId="4C4909A3" w14:textId="77777777" w:rsidR="00AA47E0" w:rsidRDefault="00AA47E0">
            <w:pPr>
              <w:pStyle w:val="GGTEphCell2"/>
            </w:pPr>
            <w:proofErr w:type="spellStart"/>
            <w:r>
              <w:t>tiqh</w:t>
            </w:r>
            <w:proofErr w:type="spellEnd"/>
            <w:r>
              <w:t>|=j</w:t>
            </w:r>
          </w:p>
        </w:tc>
        <w:tc>
          <w:tcPr>
            <w:tcW w:w="1304" w:type="dxa"/>
            <w:tcBorders>
              <w:top w:val="nil"/>
              <w:bottom w:val="nil"/>
              <w:right w:val="single" w:sz="12" w:space="0" w:color="auto"/>
            </w:tcBorders>
          </w:tcPr>
          <w:p w14:paraId="2903895C" w14:textId="77777777" w:rsidR="00AA47E0" w:rsidRDefault="00AA47E0">
            <w:pPr>
              <w:pStyle w:val="GGTEphCell2"/>
            </w:pPr>
            <w:proofErr w:type="spellStart"/>
            <w:r>
              <w:rPr>
                <w:shd w:val="pct10" w:color="auto" w:fill="FFFFFF"/>
              </w:rPr>
              <w:t>tiqh</w:t>
            </w:r>
            <w:proofErr w:type="spellEnd"/>
            <w:r>
              <w:t>|=</w:t>
            </w:r>
          </w:p>
        </w:tc>
        <w:tc>
          <w:tcPr>
            <w:tcW w:w="1780" w:type="dxa"/>
            <w:tcBorders>
              <w:top w:val="nil"/>
              <w:left w:val="nil"/>
              <w:bottom w:val="nil"/>
            </w:tcBorders>
          </w:tcPr>
          <w:p w14:paraId="07B94B6B" w14:textId="77777777" w:rsidR="00AA47E0" w:rsidRDefault="00AA47E0">
            <w:pPr>
              <w:pStyle w:val="GGTEphCell2"/>
            </w:pPr>
            <w:proofErr w:type="spellStart"/>
            <w:r>
              <w:t>qh</w:t>
            </w:r>
            <w:proofErr w:type="spellEnd"/>
            <w:r>
              <w:t>|=j</w:t>
            </w:r>
          </w:p>
        </w:tc>
        <w:tc>
          <w:tcPr>
            <w:tcW w:w="2381" w:type="dxa"/>
            <w:tcBorders>
              <w:top w:val="nil"/>
              <w:bottom w:val="nil"/>
            </w:tcBorders>
          </w:tcPr>
          <w:p w14:paraId="6A8EF5CD" w14:textId="77777777" w:rsidR="00AA47E0" w:rsidRDefault="00AA47E0">
            <w:pPr>
              <w:pStyle w:val="GGTEphCell2"/>
            </w:pPr>
            <w:proofErr w:type="spellStart"/>
            <w:r>
              <w:rPr>
                <w:shd w:val="pct10" w:color="auto" w:fill="FFFFFF"/>
              </w:rPr>
              <w:t>qh</w:t>
            </w:r>
            <w:proofErr w:type="spellEnd"/>
            <w:r>
              <w:rPr>
                <w:shd w:val="pct10" w:color="auto" w:fill="FFFFFF"/>
              </w:rPr>
              <w:t>|=</w:t>
            </w:r>
          </w:p>
        </w:tc>
        <w:tc>
          <w:tcPr>
            <w:tcW w:w="1361" w:type="dxa"/>
            <w:tcBorders>
              <w:top w:val="nil"/>
              <w:bottom w:val="nil"/>
              <w:right w:val="single" w:sz="4" w:space="0" w:color="auto"/>
            </w:tcBorders>
          </w:tcPr>
          <w:p w14:paraId="0978A094" w14:textId="77777777" w:rsidR="00AA47E0" w:rsidRDefault="00AA47E0">
            <w:pPr>
              <w:pStyle w:val="GGTEphCell2"/>
            </w:pPr>
            <w:proofErr w:type="spellStart"/>
            <w:r>
              <w:t>teqh</w:t>
            </w:r>
            <w:proofErr w:type="spellEnd"/>
            <w:r>
              <w:t>|=j</w:t>
            </w:r>
          </w:p>
        </w:tc>
      </w:tr>
      <w:tr w:rsidR="00AA47E0" w14:paraId="29446901" w14:textId="77777777">
        <w:trPr>
          <w:cantSplit/>
        </w:trPr>
        <w:tc>
          <w:tcPr>
            <w:tcW w:w="369" w:type="dxa"/>
            <w:vMerge/>
            <w:tcBorders>
              <w:top w:val="nil"/>
              <w:bottom w:val="nil"/>
              <w:right w:val="single" w:sz="12" w:space="0" w:color="auto"/>
            </w:tcBorders>
          </w:tcPr>
          <w:p w14:paraId="01A17D56" w14:textId="77777777" w:rsidR="00AA47E0" w:rsidRDefault="00AA47E0"/>
        </w:tc>
        <w:tc>
          <w:tcPr>
            <w:tcW w:w="1440" w:type="dxa"/>
            <w:tcBorders>
              <w:top w:val="nil"/>
              <w:left w:val="nil"/>
              <w:bottom w:val="nil"/>
            </w:tcBorders>
          </w:tcPr>
          <w:p w14:paraId="2B521034" w14:textId="77777777" w:rsidR="00AA47E0" w:rsidRDefault="00AA47E0">
            <w:pPr>
              <w:pStyle w:val="GGTEphCell2"/>
            </w:pPr>
            <w:proofErr w:type="spellStart"/>
            <w:r>
              <w:rPr>
                <w:shd w:val="pct10" w:color="auto" w:fill="FFFFFF"/>
              </w:rPr>
              <w:t>tiqh</w:t>
            </w:r>
            <w:proofErr w:type="spellEnd"/>
            <w:r>
              <w:t>=|</w:t>
            </w:r>
          </w:p>
        </w:tc>
        <w:tc>
          <w:tcPr>
            <w:tcW w:w="1304" w:type="dxa"/>
            <w:tcBorders>
              <w:top w:val="nil"/>
              <w:bottom w:val="nil"/>
              <w:right w:val="single" w:sz="12" w:space="0" w:color="auto"/>
            </w:tcBorders>
          </w:tcPr>
          <w:p w14:paraId="06446B12" w14:textId="77777777" w:rsidR="00AA47E0" w:rsidRDefault="00AA47E0">
            <w:pPr>
              <w:pStyle w:val="GGTEphCell2"/>
            </w:pPr>
            <w:proofErr w:type="spellStart"/>
            <w:r>
              <w:t>tiqh</w:t>
            </w:r>
            <w:proofErr w:type="spellEnd"/>
            <w:r>
              <w:t>=tai</w:t>
            </w:r>
          </w:p>
        </w:tc>
        <w:tc>
          <w:tcPr>
            <w:tcW w:w="1780" w:type="dxa"/>
            <w:tcBorders>
              <w:top w:val="nil"/>
              <w:left w:val="nil"/>
              <w:bottom w:val="nil"/>
            </w:tcBorders>
          </w:tcPr>
          <w:p w14:paraId="09CC37CB" w14:textId="77777777" w:rsidR="00AA47E0" w:rsidRDefault="00AA47E0">
            <w:pPr>
              <w:pStyle w:val="GGTEphCell2"/>
            </w:pPr>
            <w:proofErr w:type="spellStart"/>
            <w:r>
              <w:rPr>
                <w:shd w:val="pct10" w:color="auto" w:fill="FFFFFF"/>
              </w:rPr>
              <w:t>qh</w:t>
            </w:r>
            <w:proofErr w:type="spellEnd"/>
            <w:r>
              <w:rPr>
                <w:shd w:val="pct10" w:color="auto" w:fill="FFFFFF"/>
              </w:rPr>
              <w:t>=|</w:t>
            </w:r>
          </w:p>
        </w:tc>
        <w:tc>
          <w:tcPr>
            <w:tcW w:w="2381" w:type="dxa"/>
            <w:tcBorders>
              <w:top w:val="nil"/>
              <w:bottom w:val="nil"/>
            </w:tcBorders>
          </w:tcPr>
          <w:p w14:paraId="7A8522F3" w14:textId="77777777" w:rsidR="00AA47E0" w:rsidRDefault="00AA47E0">
            <w:pPr>
              <w:pStyle w:val="GGTEphCell2"/>
            </w:pPr>
            <w:proofErr w:type="spellStart"/>
            <w:r>
              <w:t>qh</w:t>
            </w:r>
            <w:proofErr w:type="spellEnd"/>
            <w:r>
              <w:t>=tai</w:t>
            </w:r>
          </w:p>
        </w:tc>
        <w:tc>
          <w:tcPr>
            <w:tcW w:w="1361" w:type="dxa"/>
            <w:tcBorders>
              <w:top w:val="nil"/>
              <w:bottom w:val="nil"/>
              <w:right w:val="single" w:sz="4" w:space="0" w:color="auto"/>
            </w:tcBorders>
          </w:tcPr>
          <w:p w14:paraId="609AAF50" w14:textId="77777777" w:rsidR="00AA47E0" w:rsidRDefault="00AA47E0">
            <w:pPr>
              <w:pStyle w:val="GGTEphCell2"/>
            </w:pPr>
            <w:proofErr w:type="spellStart"/>
            <w:r>
              <w:t>teqh</w:t>
            </w:r>
            <w:proofErr w:type="spellEnd"/>
            <w:r>
              <w:t>|=</w:t>
            </w:r>
          </w:p>
        </w:tc>
      </w:tr>
      <w:tr w:rsidR="00AA47E0" w14:paraId="46FF0B47" w14:textId="77777777">
        <w:trPr>
          <w:cantSplit/>
        </w:trPr>
        <w:tc>
          <w:tcPr>
            <w:tcW w:w="369" w:type="dxa"/>
            <w:vMerge/>
            <w:tcBorders>
              <w:top w:val="nil"/>
              <w:bottom w:val="nil"/>
              <w:right w:val="single" w:sz="12" w:space="0" w:color="auto"/>
            </w:tcBorders>
          </w:tcPr>
          <w:p w14:paraId="407D1624" w14:textId="77777777" w:rsidR="00AA47E0" w:rsidRDefault="00AA47E0"/>
        </w:tc>
        <w:tc>
          <w:tcPr>
            <w:tcW w:w="1440" w:type="dxa"/>
            <w:tcBorders>
              <w:top w:val="nil"/>
              <w:left w:val="nil"/>
              <w:bottom w:val="nil"/>
            </w:tcBorders>
          </w:tcPr>
          <w:p w14:paraId="19C7478F" w14:textId="77777777" w:rsidR="00AA47E0" w:rsidRDefault="00AA47E0">
            <w:pPr>
              <w:pStyle w:val="GGTEphCell2"/>
            </w:pPr>
            <w:proofErr w:type="spellStart"/>
            <w:r>
              <w:t>tiqw~men</w:t>
            </w:r>
            <w:proofErr w:type="spellEnd"/>
          </w:p>
        </w:tc>
        <w:tc>
          <w:tcPr>
            <w:tcW w:w="1304" w:type="dxa"/>
            <w:tcBorders>
              <w:top w:val="nil"/>
              <w:bottom w:val="nil"/>
              <w:right w:val="single" w:sz="12" w:space="0" w:color="auto"/>
            </w:tcBorders>
          </w:tcPr>
          <w:p w14:paraId="0D1102AF" w14:textId="77777777" w:rsidR="00AA47E0" w:rsidRDefault="00AA47E0">
            <w:pPr>
              <w:pStyle w:val="GGTEphCell2"/>
            </w:pPr>
            <w:proofErr w:type="spellStart"/>
            <w:r>
              <w:t>tiqw&amp;meqa</w:t>
            </w:r>
            <w:proofErr w:type="spellEnd"/>
          </w:p>
        </w:tc>
        <w:tc>
          <w:tcPr>
            <w:tcW w:w="1780" w:type="dxa"/>
            <w:tcBorders>
              <w:top w:val="nil"/>
              <w:left w:val="nil"/>
              <w:bottom w:val="nil"/>
            </w:tcBorders>
          </w:tcPr>
          <w:p w14:paraId="60A09CDC" w14:textId="77777777" w:rsidR="00AA47E0" w:rsidRDefault="00AA47E0">
            <w:pPr>
              <w:pStyle w:val="GGTEphCell2"/>
            </w:pPr>
            <w:proofErr w:type="spellStart"/>
            <w:r>
              <w:t>qw~men</w:t>
            </w:r>
            <w:proofErr w:type="spellEnd"/>
          </w:p>
        </w:tc>
        <w:tc>
          <w:tcPr>
            <w:tcW w:w="2381" w:type="dxa"/>
            <w:tcBorders>
              <w:top w:val="nil"/>
              <w:bottom w:val="nil"/>
            </w:tcBorders>
          </w:tcPr>
          <w:p w14:paraId="0CAE80FC" w14:textId="77777777" w:rsidR="00AA47E0" w:rsidRDefault="00AA47E0">
            <w:pPr>
              <w:pStyle w:val="GGTEphCell2"/>
            </w:pPr>
            <w:proofErr w:type="spellStart"/>
            <w:r>
              <w:t>qw&amp;meqa</w:t>
            </w:r>
            <w:proofErr w:type="spellEnd"/>
          </w:p>
        </w:tc>
        <w:tc>
          <w:tcPr>
            <w:tcW w:w="1361" w:type="dxa"/>
            <w:tcBorders>
              <w:top w:val="nil"/>
              <w:bottom w:val="nil"/>
              <w:right w:val="single" w:sz="4" w:space="0" w:color="auto"/>
            </w:tcBorders>
          </w:tcPr>
          <w:p w14:paraId="1D970DF4" w14:textId="77777777" w:rsidR="00AA47E0" w:rsidRDefault="00AA47E0">
            <w:pPr>
              <w:pStyle w:val="GGTEphCell2"/>
            </w:pPr>
            <w:proofErr w:type="spellStart"/>
            <w:r>
              <w:t>teqw~men</w:t>
            </w:r>
            <w:proofErr w:type="spellEnd"/>
          </w:p>
        </w:tc>
      </w:tr>
      <w:tr w:rsidR="00AA47E0" w14:paraId="2489DD7C" w14:textId="77777777">
        <w:trPr>
          <w:cantSplit/>
        </w:trPr>
        <w:tc>
          <w:tcPr>
            <w:tcW w:w="369" w:type="dxa"/>
            <w:vMerge/>
            <w:tcBorders>
              <w:top w:val="nil"/>
              <w:bottom w:val="nil"/>
              <w:right w:val="single" w:sz="12" w:space="0" w:color="auto"/>
            </w:tcBorders>
          </w:tcPr>
          <w:p w14:paraId="41608121" w14:textId="77777777" w:rsidR="00AA47E0" w:rsidRDefault="00AA47E0"/>
        </w:tc>
        <w:tc>
          <w:tcPr>
            <w:tcW w:w="1440" w:type="dxa"/>
            <w:tcBorders>
              <w:top w:val="nil"/>
              <w:left w:val="nil"/>
              <w:bottom w:val="nil"/>
            </w:tcBorders>
          </w:tcPr>
          <w:p w14:paraId="2E469CC4" w14:textId="77777777" w:rsidR="00AA47E0" w:rsidRDefault="00AA47E0">
            <w:pPr>
              <w:pStyle w:val="GGTEphCell2"/>
            </w:pPr>
            <w:proofErr w:type="spellStart"/>
            <w:r>
              <w:t>tiqh</w:t>
            </w:r>
            <w:proofErr w:type="spellEnd"/>
            <w:r>
              <w:t>=</w:t>
            </w:r>
            <w:proofErr w:type="spellStart"/>
            <w:r>
              <w:t>te</w:t>
            </w:r>
            <w:proofErr w:type="spellEnd"/>
          </w:p>
        </w:tc>
        <w:tc>
          <w:tcPr>
            <w:tcW w:w="1304" w:type="dxa"/>
            <w:tcBorders>
              <w:top w:val="nil"/>
              <w:bottom w:val="nil"/>
              <w:right w:val="single" w:sz="12" w:space="0" w:color="auto"/>
            </w:tcBorders>
          </w:tcPr>
          <w:p w14:paraId="65F8D382" w14:textId="77777777" w:rsidR="00AA47E0" w:rsidRDefault="00AA47E0">
            <w:pPr>
              <w:pStyle w:val="GGTEphCell2"/>
            </w:pPr>
            <w:proofErr w:type="spellStart"/>
            <w:r>
              <w:t>tiqh</w:t>
            </w:r>
            <w:proofErr w:type="spellEnd"/>
            <w:r>
              <w:t>=</w:t>
            </w:r>
            <w:proofErr w:type="spellStart"/>
            <w:r>
              <w:t>sqe</w:t>
            </w:r>
            <w:proofErr w:type="spellEnd"/>
          </w:p>
        </w:tc>
        <w:tc>
          <w:tcPr>
            <w:tcW w:w="1780" w:type="dxa"/>
            <w:tcBorders>
              <w:top w:val="nil"/>
              <w:left w:val="nil"/>
              <w:bottom w:val="nil"/>
            </w:tcBorders>
          </w:tcPr>
          <w:p w14:paraId="15D706EF" w14:textId="77777777" w:rsidR="00AA47E0" w:rsidRDefault="00AA47E0">
            <w:pPr>
              <w:pStyle w:val="GGTEphCell2"/>
            </w:pPr>
            <w:proofErr w:type="spellStart"/>
            <w:r>
              <w:t>qh</w:t>
            </w:r>
            <w:proofErr w:type="spellEnd"/>
            <w:r>
              <w:t>=</w:t>
            </w:r>
            <w:proofErr w:type="spellStart"/>
            <w:r>
              <w:t>te</w:t>
            </w:r>
            <w:proofErr w:type="spellEnd"/>
          </w:p>
        </w:tc>
        <w:tc>
          <w:tcPr>
            <w:tcW w:w="2381" w:type="dxa"/>
            <w:tcBorders>
              <w:top w:val="nil"/>
              <w:bottom w:val="nil"/>
            </w:tcBorders>
          </w:tcPr>
          <w:p w14:paraId="7531B718" w14:textId="77777777" w:rsidR="00AA47E0" w:rsidRDefault="00AA47E0">
            <w:pPr>
              <w:pStyle w:val="GGTEphCell2"/>
            </w:pPr>
            <w:proofErr w:type="spellStart"/>
            <w:r>
              <w:t>qh</w:t>
            </w:r>
            <w:proofErr w:type="spellEnd"/>
            <w:r>
              <w:t>=</w:t>
            </w:r>
            <w:proofErr w:type="spellStart"/>
            <w:r>
              <w:t>sqe</w:t>
            </w:r>
            <w:proofErr w:type="spellEnd"/>
          </w:p>
        </w:tc>
        <w:tc>
          <w:tcPr>
            <w:tcW w:w="1361" w:type="dxa"/>
            <w:tcBorders>
              <w:top w:val="nil"/>
              <w:bottom w:val="nil"/>
              <w:right w:val="single" w:sz="4" w:space="0" w:color="auto"/>
            </w:tcBorders>
          </w:tcPr>
          <w:p w14:paraId="0F49FD5F" w14:textId="77777777" w:rsidR="00AA47E0" w:rsidRDefault="00AA47E0">
            <w:pPr>
              <w:pStyle w:val="GGTEphCell2"/>
            </w:pPr>
            <w:proofErr w:type="spellStart"/>
            <w:r>
              <w:t>teqh</w:t>
            </w:r>
            <w:proofErr w:type="spellEnd"/>
            <w:r>
              <w:t>=</w:t>
            </w:r>
            <w:proofErr w:type="spellStart"/>
            <w:r>
              <w:t>te</w:t>
            </w:r>
            <w:proofErr w:type="spellEnd"/>
          </w:p>
        </w:tc>
      </w:tr>
      <w:tr w:rsidR="00AA47E0" w14:paraId="7E61948B" w14:textId="77777777">
        <w:trPr>
          <w:cantSplit/>
        </w:trPr>
        <w:tc>
          <w:tcPr>
            <w:tcW w:w="369" w:type="dxa"/>
            <w:vMerge/>
            <w:tcBorders>
              <w:top w:val="nil"/>
              <w:bottom w:val="single" w:sz="12" w:space="0" w:color="auto"/>
              <w:right w:val="single" w:sz="12" w:space="0" w:color="auto"/>
            </w:tcBorders>
          </w:tcPr>
          <w:p w14:paraId="5802ABD2" w14:textId="77777777" w:rsidR="00AA47E0" w:rsidRDefault="00AA47E0"/>
        </w:tc>
        <w:tc>
          <w:tcPr>
            <w:tcW w:w="1440" w:type="dxa"/>
            <w:tcBorders>
              <w:top w:val="nil"/>
              <w:left w:val="nil"/>
              <w:bottom w:val="single" w:sz="12" w:space="0" w:color="auto"/>
            </w:tcBorders>
          </w:tcPr>
          <w:p w14:paraId="798685F4" w14:textId="77777777" w:rsidR="00AA47E0" w:rsidRDefault="00AA47E0">
            <w:pPr>
              <w:pStyle w:val="GGTEphCell2"/>
            </w:pPr>
            <w:proofErr w:type="spellStart"/>
            <w:r>
              <w:t>tiqw~si¨n</w:t>
            </w:r>
            <w:proofErr w:type="spellEnd"/>
            <w:r>
              <w:t>©</w:t>
            </w:r>
          </w:p>
        </w:tc>
        <w:tc>
          <w:tcPr>
            <w:tcW w:w="1304" w:type="dxa"/>
            <w:tcBorders>
              <w:top w:val="nil"/>
              <w:bottom w:val="single" w:sz="12" w:space="0" w:color="auto"/>
              <w:right w:val="single" w:sz="12" w:space="0" w:color="auto"/>
            </w:tcBorders>
          </w:tcPr>
          <w:p w14:paraId="38CDECB5" w14:textId="77777777" w:rsidR="00AA47E0" w:rsidRDefault="00AA47E0">
            <w:pPr>
              <w:pStyle w:val="GGTEphCell2"/>
            </w:pPr>
            <w:proofErr w:type="spellStart"/>
            <w:r>
              <w:t>tiqw~ntai</w:t>
            </w:r>
            <w:proofErr w:type="spellEnd"/>
          </w:p>
        </w:tc>
        <w:tc>
          <w:tcPr>
            <w:tcW w:w="1780" w:type="dxa"/>
            <w:tcBorders>
              <w:top w:val="nil"/>
              <w:left w:val="nil"/>
              <w:bottom w:val="single" w:sz="12" w:space="0" w:color="auto"/>
            </w:tcBorders>
          </w:tcPr>
          <w:p w14:paraId="4EFEBA63" w14:textId="77777777" w:rsidR="00AA47E0" w:rsidRDefault="00AA47E0">
            <w:pPr>
              <w:pStyle w:val="GGTEphCell2"/>
            </w:pPr>
            <w:proofErr w:type="spellStart"/>
            <w:r>
              <w:t>qw~si¨n</w:t>
            </w:r>
            <w:proofErr w:type="spellEnd"/>
            <w:r>
              <w:t>©</w:t>
            </w:r>
          </w:p>
        </w:tc>
        <w:tc>
          <w:tcPr>
            <w:tcW w:w="2381" w:type="dxa"/>
            <w:tcBorders>
              <w:top w:val="nil"/>
              <w:bottom w:val="single" w:sz="12" w:space="0" w:color="auto"/>
            </w:tcBorders>
          </w:tcPr>
          <w:p w14:paraId="1D41519E" w14:textId="77777777" w:rsidR="00AA47E0" w:rsidRDefault="00AA47E0">
            <w:pPr>
              <w:pStyle w:val="GGTEphCell2"/>
            </w:pPr>
            <w:proofErr w:type="spellStart"/>
            <w:r>
              <w:t>qw~ntai</w:t>
            </w:r>
            <w:proofErr w:type="spellEnd"/>
          </w:p>
        </w:tc>
        <w:tc>
          <w:tcPr>
            <w:tcW w:w="1361" w:type="dxa"/>
            <w:tcBorders>
              <w:top w:val="nil"/>
              <w:bottom w:val="single" w:sz="12" w:space="0" w:color="auto"/>
              <w:right w:val="single" w:sz="4" w:space="0" w:color="auto"/>
            </w:tcBorders>
          </w:tcPr>
          <w:p w14:paraId="6DE4D238" w14:textId="77777777" w:rsidR="00AA47E0" w:rsidRDefault="00AA47E0">
            <w:pPr>
              <w:pStyle w:val="GGTEphCell2"/>
            </w:pPr>
            <w:proofErr w:type="spellStart"/>
            <w:r>
              <w:t>teqw~si¨n</w:t>
            </w:r>
            <w:proofErr w:type="spellEnd"/>
            <w:r>
              <w:t>©</w:t>
            </w:r>
          </w:p>
        </w:tc>
      </w:tr>
      <w:tr w:rsidR="00AA47E0" w14:paraId="533838AB" w14:textId="77777777">
        <w:trPr>
          <w:cantSplit/>
        </w:trPr>
        <w:tc>
          <w:tcPr>
            <w:tcW w:w="369" w:type="dxa"/>
            <w:vMerge w:val="restart"/>
            <w:tcBorders>
              <w:top w:val="nil"/>
              <w:bottom w:val="nil"/>
              <w:right w:val="single" w:sz="12" w:space="0" w:color="auto"/>
            </w:tcBorders>
            <w:textDirection w:val="btLr"/>
          </w:tcPr>
          <w:p w14:paraId="008C8F69" w14:textId="77777777" w:rsidR="00AA47E0" w:rsidRDefault="00AA47E0">
            <w:pPr>
              <w:ind w:left="113" w:right="113"/>
              <w:jc w:val="center"/>
            </w:pPr>
            <w:r>
              <w:t>Optative</w:t>
            </w:r>
          </w:p>
        </w:tc>
        <w:tc>
          <w:tcPr>
            <w:tcW w:w="1440" w:type="dxa"/>
            <w:tcBorders>
              <w:top w:val="nil"/>
              <w:left w:val="nil"/>
              <w:bottom w:val="nil"/>
            </w:tcBorders>
          </w:tcPr>
          <w:p w14:paraId="2B666CD0" w14:textId="77777777" w:rsidR="00AA47E0" w:rsidRDefault="00AA47E0">
            <w:pPr>
              <w:pStyle w:val="GGTEphCell2"/>
            </w:pPr>
            <w:proofErr w:type="spellStart"/>
            <w:r>
              <w:t>tiqei</w:t>
            </w:r>
            <w:proofErr w:type="spellEnd"/>
            <w:r>
              <w:t>/</w:t>
            </w:r>
            <w:proofErr w:type="spellStart"/>
            <w:r>
              <w:t>hn</w:t>
            </w:r>
            <w:proofErr w:type="spellEnd"/>
          </w:p>
        </w:tc>
        <w:tc>
          <w:tcPr>
            <w:tcW w:w="1304" w:type="dxa"/>
            <w:tcBorders>
              <w:top w:val="nil"/>
              <w:bottom w:val="nil"/>
              <w:right w:val="single" w:sz="12" w:space="0" w:color="auto"/>
            </w:tcBorders>
          </w:tcPr>
          <w:p w14:paraId="13692DD9" w14:textId="77777777" w:rsidR="00AA47E0" w:rsidRDefault="00AA47E0">
            <w:pPr>
              <w:pStyle w:val="GGTEphCell2"/>
            </w:pPr>
            <w:proofErr w:type="spellStart"/>
            <w:r>
              <w:t>tiqei</w:t>
            </w:r>
            <w:proofErr w:type="spellEnd"/>
            <w:r>
              <w:t>/</w:t>
            </w:r>
            <w:proofErr w:type="spellStart"/>
            <w:r>
              <w:t>mhn</w:t>
            </w:r>
            <w:proofErr w:type="spellEnd"/>
          </w:p>
        </w:tc>
        <w:tc>
          <w:tcPr>
            <w:tcW w:w="1780" w:type="dxa"/>
            <w:tcBorders>
              <w:top w:val="nil"/>
              <w:left w:val="nil"/>
              <w:bottom w:val="nil"/>
            </w:tcBorders>
          </w:tcPr>
          <w:p w14:paraId="4510AB58" w14:textId="77777777" w:rsidR="00AA47E0" w:rsidRDefault="00AA47E0">
            <w:pPr>
              <w:pStyle w:val="GGTEphCell2"/>
            </w:pPr>
            <w:proofErr w:type="spellStart"/>
            <w:r>
              <w:t>qei</w:t>
            </w:r>
            <w:proofErr w:type="spellEnd"/>
            <w:r>
              <w:t>/</w:t>
            </w:r>
            <w:proofErr w:type="spellStart"/>
            <w:r>
              <w:t>hn</w:t>
            </w:r>
            <w:proofErr w:type="spellEnd"/>
          </w:p>
        </w:tc>
        <w:tc>
          <w:tcPr>
            <w:tcW w:w="2381" w:type="dxa"/>
            <w:tcBorders>
              <w:top w:val="nil"/>
              <w:bottom w:val="nil"/>
            </w:tcBorders>
          </w:tcPr>
          <w:p w14:paraId="2B8A386F" w14:textId="77777777" w:rsidR="00AA47E0" w:rsidRDefault="00AA47E0">
            <w:pPr>
              <w:pStyle w:val="GGTEphCell2"/>
            </w:pPr>
            <w:proofErr w:type="spellStart"/>
            <w:r>
              <w:t>qei</w:t>
            </w:r>
            <w:proofErr w:type="spellEnd"/>
            <w:r>
              <w:t>/</w:t>
            </w:r>
            <w:proofErr w:type="spellStart"/>
            <w:r>
              <w:t>mhn</w:t>
            </w:r>
            <w:proofErr w:type="spellEnd"/>
          </w:p>
        </w:tc>
        <w:tc>
          <w:tcPr>
            <w:tcW w:w="1361" w:type="dxa"/>
            <w:tcBorders>
              <w:top w:val="nil"/>
              <w:bottom w:val="nil"/>
              <w:right w:val="single" w:sz="4" w:space="0" w:color="auto"/>
            </w:tcBorders>
          </w:tcPr>
          <w:p w14:paraId="70A3B3DE" w14:textId="77777777" w:rsidR="00AA47E0" w:rsidRDefault="00AA47E0">
            <w:pPr>
              <w:pStyle w:val="GGTEphCell2"/>
            </w:pPr>
            <w:proofErr w:type="spellStart"/>
            <w:r>
              <w:t>teqei</w:t>
            </w:r>
            <w:proofErr w:type="spellEnd"/>
            <w:r>
              <w:t>/</w:t>
            </w:r>
            <w:proofErr w:type="spellStart"/>
            <w:r>
              <w:t>hn</w:t>
            </w:r>
            <w:proofErr w:type="spellEnd"/>
          </w:p>
        </w:tc>
      </w:tr>
      <w:tr w:rsidR="00AA47E0" w14:paraId="4F616000" w14:textId="77777777">
        <w:trPr>
          <w:cantSplit/>
        </w:trPr>
        <w:tc>
          <w:tcPr>
            <w:tcW w:w="369" w:type="dxa"/>
            <w:vMerge/>
            <w:tcBorders>
              <w:top w:val="nil"/>
              <w:bottom w:val="nil"/>
              <w:right w:val="single" w:sz="12" w:space="0" w:color="auto"/>
            </w:tcBorders>
          </w:tcPr>
          <w:p w14:paraId="2EE2DD0D" w14:textId="77777777" w:rsidR="00AA47E0" w:rsidRDefault="00AA47E0"/>
        </w:tc>
        <w:tc>
          <w:tcPr>
            <w:tcW w:w="1440" w:type="dxa"/>
            <w:tcBorders>
              <w:top w:val="nil"/>
              <w:left w:val="nil"/>
              <w:bottom w:val="nil"/>
            </w:tcBorders>
          </w:tcPr>
          <w:p w14:paraId="504708E6" w14:textId="77777777" w:rsidR="00AA47E0" w:rsidRDefault="00AA47E0">
            <w:pPr>
              <w:pStyle w:val="GGTEphCell2"/>
            </w:pPr>
            <w:proofErr w:type="spellStart"/>
            <w:r>
              <w:t>tiqei</w:t>
            </w:r>
            <w:proofErr w:type="spellEnd"/>
            <w:r>
              <w:t>/</w:t>
            </w:r>
            <w:proofErr w:type="spellStart"/>
            <w:r>
              <w:t>hj</w:t>
            </w:r>
            <w:proofErr w:type="spellEnd"/>
          </w:p>
        </w:tc>
        <w:tc>
          <w:tcPr>
            <w:tcW w:w="1304" w:type="dxa"/>
            <w:tcBorders>
              <w:top w:val="nil"/>
              <w:bottom w:val="nil"/>
              <w:right w:val="single" w:sz="12" w:space="0" w:color="auto"/>
            </w:tcBorders>
          </w:tcPr>
          <w:p w14:paraId="502D3CD7" w14:textId="77777777" w:rsidR="00AA47E0" w:rsidRDefault="00AA47E0">
            <w:pPr>
              <w:pStyle w:val="GGTEphCell2"/>
            </w:pPr>
            <w:proofErr w:type="spellStart"/>
            <w:r>
              <w:t>tiqei</w:t>
            </w:r>
            <w:proofErr w:type="spellEnd"/>
            <w:r>
              <w:t>=o</w:t>
            </w:r>
          </w:p>
        </w:tc>
        <w:tc>
          <w:tcPr>
            <w:tcW w:w="1780" w:type="dxa"/>
            <w:tcBorders>
              <w:top w:val="nil"/>
              <w:left w:val="nil"/>
              <w:bottom w:val="nil"/>
            </w:tcBorders>
          </w:tcPr>
          <w:p w14:paraId="7283E369" w14:textId="77777777" w:rsidR="00AA47E0" w:rsidRDefault="00AA47E0">
            <w:pPr>
              <w:pStyle w:val="GGTEphCell2"/>
            </w:pPr>
            <w:proofErr w:type="spellStart"/>
            <w:r>
              <w:t>qei</w:t>
            </w:r>
            <w:proofErr w:type="spellEnd"/>
            <w:r>
              <w:t>/</w:t>
            </w:r>
            <w:proofErr w:type="spellStart"/>
            <w:r>
              <w:t>hj</w:t>
            </w:r>
            <w:proofErr w:type="spellEnd"/>
          </w:p>
        </w:tc>
        <w:tc>
          <w:tcPr>
            <w:tcW w:w="2381" w:type="dxa"/>
            <w:tcBorders>
              <w:top w:val="nil"/>
              <w:bottom w:val="nil"/>
            </w:tcBorders>
          </w:tcPr>
          <w:p w14:paraId="48B83525" w14:textId="77777777" w:rsidR="00AA47E0" w:rsidRDefault="00AA47E0">
            <w:pPr>
              <w:pStyle w:val="GGTEphCell2"/>
            </w:pPr>
            <w:proofErr w:type="spellStart"/>
            <w:r>
              <w:t>qei</w:t>
            </w:r>
            <w:proofErr w:type="spellEnd"/>
            <w:r>
              <w:t>=o</w:t>
            </w:r>
          </w:p>
        </w:tc>
        <w:tc>
          <w:tcPr>
            <w:tcW w:w="1361" w:type="dxa"/>
            <w:tcBorders>
              <w:top w:val="nil"/>
              <w:bottom w:val="nil"/>
              <w:right w:val="single" w:sz="4" w:space="0" w:color="auto"/>
            </w:tcBorders>
          </w:tcPr>
          <w:p w14:paraId="5DDBABF9" w14:textId="77777777" w:rsidR="00AA47E0" w:rsidRDefault="00AA47E0">
            <w:pPr>
              <w:pStyle w:val="GGTEphCell2"/>
            </w:pPr>
            <w:proofErr w:type="spellStart"/>
            <w:r>
              <w:t>teqei</w:t>
            </w:r>
            <w:proofErr w:type="spellEnd"/>
            <w:r>
              <w:t>/</w:t>
            </w:r>
            <w:proofErr w:type="spellStart"/>
            <w:r>
              <w:t>hj</w:t>
            </w:r>
            <w:proofErr w:type="spellEnd"/>
          </w:p>
        </w:tc>
      </w:tr>
      <w:tr w:rsidR="00AA47E0" w14:paraId="0C175058" w14:textId="77777777">
        <w:trPr>
          <w:cantSplit/>
        </w:trPr>
        <w:tc>
          <w:tcPr>
            <w:tcW w:w="369" w:type="dxa"/>
            <w:vMerge/>
            <w:tcBorders>
              <w:top w:val="nil"/>
              <w:bottom w:val="nil"/>
              <w:right w:val="single" w:sz="12" w:space="0" w:color="auto"/>
            </w:tcBorders>
          </w:tcPr>
          <w:p w14:paraId="65ACB318" w14:textId="77777777" w:rsidR="00AA47E0" w:rsidRDefault="00AA47E0"/>
        </w:tc>
        <w:tc>
          <w:tcPr>
            <w:tcW w:w="1440" w:type="dxa"/>
            <w:tcBorders>
              <w:top w:val="nil"/>
              <w:left w:val="nil"/>
              <w:bottom w:val="nil"/>
            </w:tcBorders>
          </w:tcPr>
          <w:p w14:paraId="2D5F8A6B" w14:textId="77777777" w:rsidR="00AA47E0" w:rsidRDefault="00AA47E0">
            <w:pPr>
              <w:pStyle w:val="GGTEphCell2"/>
            </w:pPr>
            <w:proofErr w:type="spellStart"/>
            <w:r>
              <w:t>tiqei</w:t>
            </w:r>
            <w:proofErr w:type="spellEnd"/>
            <w:r>
              <w:t>/h</w:t>
            </w:r>
          </w:p>
        </w:tc>
        <w:tc>
          <w:tcPr>
            <w:tcW w:w="1304" w:type="dxa"/>
            <w:tcBorders>
              <w:top w:val="nil"/>
              <w:bottom w:val="nil"/>
              <w:right w:val="single" w:sz="12" w:space="0" w:color="auto"/>
            </w:tcBorders>
          </w:tcPr>
          <w:p w14:paraId="454DF786" w14:textId="77777777" w:rsidR="00AA47E0" w:rsidRDefault="00AA47E0">
            <w:pPr>
              <w:pStyle w:val="GGTEphCell2"/>
            </w:pPr>
            <w:proofErr w:type="spellStart"/>
            <w:r>
              <w:t>tiqei</w:t>
            </w:r>
            <w:proofErr w:type="spellEnd"/>
            <w:r>
              <w:t>=to</w:t>
            </w:r>
          </w:p>
        </w:tc>
        <w:tc>
          <w:tcPr>
            <w:tcW w:w="1780" w:type="dxa"/>
            <w:tcBorders>
              <w:top w:val="nil"/>
              <w:left w:val="nil"/>
              <w:bottom w:val="nil"/>
            </w:tcBorders>
          </w:tcPr>
          <w:p w14:paraId="5B1DA28D" w14:textId="77777777" w:rsidR="00AA47E0" w:rsidRDefault="00AA47E0">
            <w:pPr>
              <w:pStyle w:val="GGTEphCell2"/>
            </w:pPr>
            <w:proofErr w:type="spellStart"/>
            <w:r>
              <w:t>qei</w:t>
            </w:r>
            <w:proofErr w:type="spellEnd"/>
            <w:r>
              <w:t>/h</w:t>
            </w:r>
          </w:p>
        </w:tc>
        <w:tc>
          <w:tcPr>
            <w:tcW w:w="2381" w:type="dxa"/>
            <w:tcBorders>
              <w:top w:val="nil"/>
              <w:bottom w:val="nil"/>
            </w:tcBorders>
          </w:tcPr>
          <w:p w14:paraId="1AF1D105" w14:textId="77777777" w:rsidR="00AA47E0" w:rsidRDefault="00AA47E0">
            <w:pPr>
              <w:pStyle w:val="GGTEphCell2"/>
            </w:pPr>
            <w:proofErr w:type="spellStart"/>
            <w:r>
              <w:t>qei</w:t>
            </w:r>
            <w:proofErr w:type="spellEnd"/>
            <w:r>
              <w:t>=to</w:t>
            </w:r>
          </w:p>
        </w:tc>
        <w:tc>
          <w:tcPr>
            <w:tcW w:w="1361" w:type="dxa"/>
            <w:tcBorders>
              <w:top w:val="nil"/>
              <w:bottom w:val="nil"/>
              <w:right w:val="single" w:sz="4" w:space="0" w:color="auto"/>
            </w:tcBorders>
          </w:tcPr>
          <w:p w14:paraId="49EC5F78" w14:textId="77777777" w:rsidR="00AA47E0" w:rsidRDefault="00AA47E0">
            <w:pPr>
              <w:pStyle w:val="GGTEphCell2"/>
            </w:pPr>
            <w:proofErr w:type="spellStart"/>
            <w:r>
              <w:t>teqei</w:t>
            </w:r>
            <w:proofErr w:type="spellEnd"/>
            <w:r>
              <w:t>/h</w:t>
            </w:r>
          </w:p>
        </w:tc>
      </w:tr>
      <w:tr w:rsidR="00AA47E0" w14:paraId="6A1B0B7B" w14:textId="77777777">
        <w:trPr>
          <w:cantSplit/>
        </w:trPr>
        <w:tc>
          <w:tcPr>
            <w:tcW w:w="369" w:type="dxa"/>
            <w:vMerge/>
            <w:tcBorders>
              <w:top w:val="nil"/>
              <w:bottom w:val="nil"/>
              <w:right w:val="single" w:sz="12" w:space="0" w:color="auto"/>
            </w:tcBorders>
          </w:tcPr>
          <w:p w14:paraId="7571F9F6" w14:textId="77777777" w:rsidR="00AA47E0" w:rsidRDefault="00AA47E0"/>
        </w:tc>
        <w:tc>
          <w:tcPr>
            <w:tcW w:w="1440" w:type="dxa"/>
            <w:tcBorders>
              <w:top w:val="nil"/>
              <w:left w:val="nil"/>
              <w:bottom w:val="nil"/>
            </w:tcBorders>
          </w:tcPr>
          <w:p w14:paraId="308F42D6" w14:textId="77777777" w:rsidR="00AA47E0" w:rsidRDefault="00AA47E0">
            <w:pPr>
              <w:pStyle w:val="GGTEphCell2"/>
            </w:pPr>
            <w:proofErr w:type="spellStart"/>
            <w:r>
              <w:t>tiqei</w:t>
            </w:r>
            <w:proofErr w:type="spellEnd"/>
            <w:r>
              <w:t>=men</w:t>
            </w:r>
            <w:r>
              <w:tab/>
              <w:t>¾</w:t>
            </w:r>
          </w:p>
        </w:tc>
        <w:tc>
          <w:tcPr>
            <w:tcW w:w="1304" w:type="dxa"/>
            <w:tcBorders>
              <w:top w:val="nil"/>
              <w:bottom w:val="nil"/>
              <w:right w:val="single" w:sz="12" w:space="0" w:color="auto"/>
            </w:tcBorders>
          </w:tcPr>
          <w:p w14:paraId="0303D7F3" w14:textId="77777777" w:rsidR="00AA47E0" w:rsidRDefault="00AA47E0">
            <w:pPr>
              <w:pStyle w:val="GGTEphCell2"/>
            </w:pPr>
            <w:proofErr w:type="spellStart"/>
            <w:r>
              <w:t>tiqei</w:t>
            </w:r>
            <w:proofErr w:type="spellEnd"/>
            <w:r>
              <w:t>/</w:t>
            </w:r>
            <w:proofErr w:type="spellStart"/>
            <w:r>
              <w:t>meqa</w:t>
            </w:r>
            <w:proofErr w:type="spellEnd"/>
          </w:p>
        </w:tc>
        <w:tc>
          <w:tcPr>
            <w:tcW w:w="1780" w:type="dxa"/>
            <w:tcBorders>
              <w:top w:val="nil"/>
              <w:left w:val="nil"/>
              <w:bottom w:val="nil"/>
            </w:tcBorders>
          </w:tcPr>
          <w:p w14:paraId="45802E57" w14:textId="77777777" w:rsidR="00AA47E0" w:rsidRDefault="00AA47E0">
            <w:pPr>
              <w:pStyle w:val="GGTEphCell2"/>
            </w:pPr>
            <w:proofErr w:type="spellStart"/>
            <w:r>
              <w:t>qei</w:t>
            </w:r>
            <w:proofErr w:type="spellEnd"/>
            <w:r>
              <w:t>=men</w:t>
            </w:r>
            <w:r>
              <w:tab/>
            </w:r>
            <w:r>
              <w:tab/>
              <w:t>¾</w:t>
            </w:r>
          </w:p>
        </w:tc>
        <w:tc>
          <w:tcPr>
            <w:tcW w:w="2381" w:type="dxa"/>
            <w:tcBorders>
              <w:top w:val="nil"/>
              <w:bottom w:val="nil"/>
            </w:tcBorders>
          </w:tcPr>
          <w:p w14:paraId="617E87C3" w14:textId="77777777" w:rsidR="00AA47E0" w:rsidRDefault="00AA47E0">
            <w:pPr>
              <w:pStyle w:val="GGTEphCell2"/>
            </w:pPr>
            <w:proofErr w:type="spellStart"/>
            <w:r>
              <w:t>qei</w:t>
            </w:r>
            <w:proofErr w:type="spellEnd"/>
            <w:r>
              <w:t>/</w:t>
            </w:r>
            <w:proofErr w:type="spellStart"/>
            <w:r>
              <w:t>meqa</w:t>
            </w:r>
            <w:proofErr w:type="spellEnd"/>
          </w:p>
        </w:tc>
        <w:tc>
          <w:tcPr>
            <w:tcW w:w="1361" w:type="dxa"/>
            <w:tcBorders>
              <w:top w:val="nil"/>
              <w:bottom w:val="nil"/>
              <w:right w:val="single" w:sz="4" w:space="0" w:color="auto"/>
            </w:tcBorders>
          </w:tcPr>
          <w:p w14:paraId="4E2B319C" w14:textId="77777777" w:rsidR="00AA47E0" w:rsidRDefault="00AA47E0">
            <w:pPr>
              <w:pStyle w:val="GGTEphCell2"/>
              <w:rPr>
                <w:rFonts w:ascii="Times New Roman" w:hAnsi="Times New Roman"/>
              </w:rPr>
            </w:pPr>
            <w:proofErr w:type="spellStart"/>
            <w:r>
              <w:t>teqei</w:t>
            </w:r>
            <w:proofErr w:type="spellEnd"/>
            <w:r>
              <w:t>=men</w:t>
            </w:r>
            <w:r>
              <w:tab/>
            </w:r>
            <w:r>
              <w:tab/>
              <w:t>¾</w:t>
            </w:r>
          </w:p>
        </w:tc>
      </w:tr>
      <w:tr w:rsidR="00AA47E0" w14:paraId="2C3AE4F3" w14:textId="77777777">
        <w:trPr>
          <w:cantSplit/>
        </w:trPr>
        <w:tc>
          <w:tcPr>
            <w:tcW w:w="369" w:type="dxa"/>
            <w:vMerge/>
            <w:tcBorders>
              <w:top w:val="nil"/>
              <w:bottom w:val="nil"/>
              <w:right w:val="single" w:sz="12" w:space="0" w:color="auto"/>
            </w:tcBorders>
          </w:tcPr>
          <w:p w14:paraId="2A945769" w14:textId="77777777" w:rsidR="00AA47E0" w:rsidRDefault="00AA47E0"/>
        </w:tc>
        <w:tc>
          <w:tcPr>
            <w:tcW w:w="1440" w:type="dxa"/>
            <w:tcBorders>
              <w:top w:val="nil"/>
              <w:left w:val="nil"/>
              <w:bottom w:val="nil"/>
            </w:tcBorders>
          </w:tcPr>
          <w:p w14:paraId="17EA15F0" w14:textId="77777777" w:rsidR="00AA47E0" w:rsidRDefault="00AA47E0">
            <w:pPr>
              <w:pStyle w:val="GGTEphCell2"/>
            </w:pPr>
            <w:proofErr w:type="spellStart"/>
            <w:r>
              <w:t>tiqei</w:t>
            </w:r>
            <w:proofErr w:type="spellEnd"/>
            <w:r>
              <w:t>=</w:t>
            </w:r>
            <w:proofErr w:type="spellStart"/>
            <w:r>
              <w:t>te</w:t>
            </w:r>
            <w:proofErr w:type="spellEnd"/>
            <w:r>
              <w:tab/>
            </w:r>
            <w:r>
              <w:tab/>
            </w:r>
            <w:r>
              <w:tab/>
              <w:t>¾</w:t>
            </w:r>
          </w:p>
        </w:tc>
        <w:tc>
          <w:tcPr>
            <w:tcW w:w="1304" w:type="dxa"/>
            <w:tcBorders>
              <w:top w:val="nil"/>
              <w:bottom w:val="nil"/>
              <w:right w:val="single" w:sz="12" w:space="0" w:color="auto"/>
            </w:tcBorders>
          </w:tcPr>
          <w:p w14:paraId="0A5853E9" w14:textId="77777777" w:rsidR="00AA47E0" w:rsidRDefault="00AA47E0">
            <w:pPr>
              <w:pStyle w:val="GGTEphCell2"/>
            </w:pPr>
            <w:proofErr w:type="spellStart"/>
            <w:r>
              <w:t>tiqei</w:t>
            </w:r>
            <w:proofErr w:type="spellEnd"/>
            <w:r>
              <w:t>=</w:t>
            </w:r>
            <w:proofErr w:type="spellStart"/>
            <w:r>
              <w:t>sqe</w:t>
            </w:r>
            <w:proofErr w:type="spellEnd"/>
          </w:p>
        </w:tc>
        <w:tc>
          <w:tcPr>
            <w:tcW w:w="1780" w:type="dxa"/>
            <w:tcBorders>
              <w:top w:val="nil"/>
              <w:left w:val="nil"/>
              <w:bottom w:val="nil"/>
            </w:tcBorders>
          </w:tcPr>
          <w:p w14:paraId="7997BC33" w14:textId="77777777" w:rsidR="00AA47E0" w:rsidRDefault="00AA47E0">
            <w:pPr>
              <w:pStyle w:val="GGTEphCell2"/>
            </w:pPr>
            <w:proofErr w:type="spellStart"/>
            <w:r>
              <w:t>qei</w:t>
            </w:r>
            <w:proofErr w:type="spellEnd"/>
            <w:r>
              <w:t>=</w:t>
            </w:r>
            <w:proofErr w:type="spellStart"/>
            <w:r>
              <w:t>te</w:t>
            </w:r>
            <w:proofErr w:type="spellEnd"/>
            <w:r>
              <w:tab/>
            </w:r>
            <w:r>
              <w:tab/>
              <w:t>¾</w:t>
            </w:r>
          </w:p>
        </w:tc>
        <w:tc>
          <w:tcPr>
            <w:tcW w:w="2381" w:type="dxa"/>
            <w:tcBorders>
              <w:top w:val="nil"/>
              <w:bottom w:val="nil"/>
            </w:tcBorders>
          </w:tcPr>
          <w:p w14:paraId="4D1BF753" w14:textId="77777777" w:rsidR="00AA47E0" w:rsidRDefault="00AA47E0">
            <w:pPr>
              <w:pStyle w:val="GGTEphCell2"/>
            </w:pPr>
            <w:proofErr w:type="spellStart"/>
            <w:r>
              <w:t>qei</w:t>
            </w:r>
            <w:proofErr w:type="spellEnd"/>
            <w:r>
              <w:t>=</w:t>
            </w:r>
            <w:proofErr w:type="spellStart"/>
            <w:r>
              <w:t>sqe</w:t>
            </w:r>
            <w:proofErr w:type="spellEnd"/>
          </w:p>
        </w:tc>
        <w:tc>
          <w:tcPr>
            <w:tcW w:w="1361" w:type="dxa"/>
            <w:tcBorders>
              <w:top w:val="nil"/>
              <w:bottom w:val="nil"/>
              <w:right w:val="single" w:sz="4" w:space="0" w:color="auto"/>
            </w:tcBorders>
          </w:tcPr>
          <w:p w14:paraId="44EBFC4D" w14:textId="77777777" w:rsidR="00AA47E0" w:rsidRDefault="00AA47E0">
            <w:pPr>
              <w:pStyle w:val="GGTEphCell2"/>
            </w:pPr>
            <w:proofErr w:type="spellStart"/>
            <w:r>
              <w:t>teqei</w:t>
            </w:r>
            <w:proofErr w:type="spellEnd"/>
            <w:r>
              <w:t>=</w:t>
            </w:r>
            <w:proofErr w:type="spellStart"/>
            <w:r>
              <w:t>te</w:t>
            </w:r>
            <w:proofErr w:type="spellEnd"/>
            <w:r>
              <w:tab/>
            </w:r>
            <w:r>
              <w:tab/>
            </w:r>
            <w:r>
              <w:tab/>
            </w:r>
            <w:r>
              <w:tab/>
              <w:t>¾</w:t>
            </w:r>
          </w:p>
        </w:tc>
      </w:tr>
      <w:tr w:rsidR="00AA47E0" w14:paraId="5EE6179E" w14:textId="77777777">
        <w:trPr>
          <w:cantSplit/>
        </w:trPr>
        <w:tc>
          <w:tcPr>
            <w:tcW w:w="369" w:type="dxa"/>
            <w:vMerge/>
            <w:tcBorders>
              <w:top w:val="nil"/>
              <w:bottom w:val="single" w:sz="12" w:space="0" w:color="auto"/>
              <w:right w:val="single" w:sz="12" w:space="0" w:color="auto"/>
            </w:tcBorders>
          </w:tcPr>
          <w:p w14:paraId="6A6E02FC" w14:textId="77777777" w:rsidR="00AA47E0" w:rsidRDefault="00AA47E0"/>
        </w:tc>
        <w:tc>
          <w:tcPr>
            <w:tcW w:w="1440" w:type="dxa"/>
            <w:tcBorders>
              <w:top w:val="nil"/>
              <w:left w:val="nil"/>
              <w:bottom w:val="single" w:sz="12" w:space="0" w:color="auto"/>
            </w:tcBorders>
          </w:tcPr>
          <w:p w14:paraId="19756D0B" w14:textId="77777777" w:rsidR="00AA47E0" w:rsidRDefault="00AA47E0">
            <w:pPr>
              <w:pStyle w:val="GGTEphCell2"/>
            </w:pPr>
            <w:proofErr w:type="spellStart"/>
            <w:r>
              <w:t>tiqei</w:t>
            </w:r>
            <w:proofErr w:type="spellEnd"/>
            <w:r>
              <w:t>=</w:t>
            </w:r>
            <w:proofErr w:type="spellStart"/>
            <w:r>
              <w:t>en</w:t>
            </w:r>
            <w:proofErr w:type="spellEnd"/>
            <w:r>
              <w:tab/>
            </w:r>
            <w:r>
              <w:tab/>
            </w:r>
            <w:r>
              <w:tab/>
              <w:t>¾</w:t>
            </w:r>
          </w:p>
        </w:tc>
        <w:tc>
          <w:tcPr>
            <w:tcW w:w="1304" w:type="dxa"/>
            <w:tcBorders>
              <w:top w:val="nil"/>
              <w:bottom w:val="single" w:sz="12" w:space="0" w:color="auto"/>
              <w:right w:val="single" w:sz="12" w:space="0" w:color="auto"/>
            </w:tcBorders>
          </w:tcPr>
          <w:p w14:paraId="48E4FD43" w14:textId="77777777" w:rsidR="00AA47E0" w:rsidRDefault="00AA47E0">
            <w:pPr>
              <w:pStyle w:val="GGTEphCell2"/>
            </w:pPr>
            <w:proofErr w:type="spellStart"/>
            <w:r>
              <w:t>tiqei</w:t>
            </w:r>
            <w:proofErr w:type="spellEnd"/>
            <w:r>
              <w:t>=</w:t>
            </w:r>
            <w:proofErr w:type="spellStart"/>
            <w:r>
              <w:t>nto</w:t>
            </w:r>
            <w:proofErr w:type="spellEnd"/>
          </w:p>
        </w:tc>
        <w:tc>
          <w:tcPr>
            <w:tcW w:w="1780" w:type="dxa"/>
            <w:tcBorders>
              <w:top w:val="nil"/>
              <w:left w:val="nil"/>
              <w:bottom w:val="single" w:sz="12" w:space="0" w:color="auto"/>
            </w:tcBorders>
          </w:tcPr>
          <w:p w14:paraId="13D4CB02" w14:textId="77777777" w:rsidR="00AA47E0" w:rsidRDefault="00AA47E0">
            <w:pPr>
              <w:pStyle w:val="GGTEphCell2"/>
            </w:pPr>
            <w:proofErr w:type="spellStart"/>
            <w:r>
              <w:t>qei</w:t>
            </w:r>
            <w:proofErr w:type="spellEnd"/>
            <w:r>
              <w:t>=</w:t>
            </w:r>
            <w:proofErr w:type="spellStart"/>
            <w:r>
              <w:t>en</w:t>
            </w:r>
            <w:proofErr w:type="spellEnd"/>
            <w:r>
              <w:tab/>
            </w:r>
            <w:r>
              <w:tab/>
              <w:t>¾</w:t>
            </w:r>
          </w:p>
        </w:tc>
        <w:tc>
          <w:tcPr>
            <w:tcW w:w="2381" w:type="dxa"/>
            <w:tcBorders>
              <w:top w:val="nil"/>
              <w:bottom w:val="single" w:sz="12" w:space="0" w:color="auto"/>
            </w:tcBorders>
          </w:tcPr>
          <w:p w14:paraId="657CD322" w14:textId="77777777" w:rsidR="00AA47E0" w:rsidRDefault="00AA47E0">
            <w:pPr>
              <w:pStyle w:val="GGTEphCell2"/>
            </w:pPr>
            <w:proofErr w:type="spellStart"/>
            <w:r>
              <w:t>qei</w:t>
            </w:r>
            <w:proofErr w:type="spellEnd"/>
            <w:r>
              <w:t>=</w:t>
            </w:r>
            <w:proofErr w:type="spellStart"/>
            <w:r>
              <w:t>nto</w:t>
            </w:r>
            <w:proofErr w:type="spellEnd"/>
          </w:p>
        </w:tc>
        <w:tc>
          <w:tcPr>
            <w:tcW w:w="1361" w:type="dxa"/>
            <w:tcBorders>
              <w:top w:val="nil"/>
              <w:bottom w:val="single" w:sz="12" w:space="0" w:color="auto"/>
              <w:right w:val="single" w:sz="4" w:space="0" w:color="auto"/>
            </w:tcBorders>
          </w:tcPr>
          <w:p w14:paraId="00BC9D2A" w14:textId="77777777" w:rsidR="00AA47E0" w:rsidRDefault="00AA47E0">
            <w:pPr>
              <w:pStyle w:val="GGTEphCell2"/>
            </w:pPr>
            <w:proofErr w:type="spellStart"/>
            <w:r>
              <w:t>teqei</w:t>
            </w:r>
            <w:proofErr w:type="spellEnd"/>
            <w:r>
              <w:t>=</w:t>
            </w:r>
            <w:proofErr w:type="spellStart"/>
            <w:r>
              <w:t>en</w:t>
            </w:r>
            <w:proofErr w:type="spellEnd"/>
            <w:r>
              <w:tab/>
            </w:r>
            <w:r>
              <w:tab/>
            </w:r>
            <w:r>
              <w:tab/>
            </w:r>
            <w:r>
              <w:tab/>
              <w:t>¾</w:t>
            </w:r>
          </w:p>
        </w:tc>
      </w:tr>
      <w:tr w:rsidR="00AA47E0" w14:paraId="0A976B6C" w14:textId="77777777">
        <w:trPr>
          <w:cantSplit/>
        </w:trPr>
        <w:tc>
          <w:tcPr>
            <w:tcW w:w="369" w:type="dxa"/>
            <w:vMerge w:val="restart"/>
            <w:tcBorders>
              <w:top w:val="nil"/>
              <w:bottom w:val="nil"/>
              <w:right w:val="single" w:sz="12" w:space="0" w:color="auto"/>
            </w:tcBorders>
            <w:textDirection w:val="btLr"/>
          </w:tcPr>
          <w:p w14:paraId="3C24ED8E" w14:textId="650BF7C1" w:rsidR="00AA47E0" w:rsidRDefault="00AA47E0">
            <w:pPr>
              <w:ind w:left="113" w:right="113"/>
              <w:jc w:val="center"/>
            </w:pPr>
            <w:r>
              <w:t>Imperative</w:t>
            </w:r>
          </w:p>
        </w:tc>
        <w:tc>
          <w:tcPr>
            <w:tcW w:w="1440" w:type="dxa"/>
            <w:tcBorders>
              <w:top w:val="nil"/>
              <w:left w:val="nil"/>
              <w:bottom w:val="nil"/>
            </w:tcBorders>
          </w:tcPr>
          <w:p w14:paraId="6FBA27C4" w14:textId="77777777" w:rsidR="00AA47E0" w:rsidRDefault="00AA47E0">
            <w:pPr>
              <w:pStyle w:val="GGTEphCell2"/>
            </w:pPr>
            <w:proofErr w:type="spellStart"/>
            <w:r>
              <w:t>ti</w:t>
            </w:r>
            <w:proofErr w:type="spellEnd"/>
            <w:r>
              <w:t>/</w:t>
            </w:r>
            <w:proofErr w:type="spellStart"/>
            <w:r>
              <w:t>qei</w:t>
            </w:r>
            <w:proofErr w:type="spellEnd"/>
          </w:p>
        </w:tc>
        <w:tc>
          <w:tcPr>
            <w:tcW w:w="1304" w:type="dxa"/>
            <w:tcBorders>
              <w:top w:val="nil"/>
              <w:bottom w:val="nil"/>
              <w:right w:val="single" w:sz="12" w:space="0" w:color="auto"/>
            </w:tcBorders>
          </w:tcPr>
          <w:p w14:paraId="53947979" w14:textId="77777777" w:rsidR="00AA47E0" w:rsidRDefault="00AA47E0">
            <w:pPr>
              <w:pStyle w:val="GGTEphCell2"/>
            </w:pPr>
            <w:proofErr w:type="spellStart"/>
            <w:r>
              <w:t>ti</w:t>
            </w:r>
            <w:proofErr w:type="spellEnd"/>
            <w:r>
              <w:t>/</w:t>
            </w:r>
            <w:proofErr w:type="spellStart"/>
            <w:r>
              <w:t>qeso</w:t>
            </w:r>
            <w:proofErr w:type="spellEnd"/>
          </w:p>
        </w:tc>
        <w:tc>
          <w:tcPr>
            <w:tcW w:w="1780" w:type="dxa"/>
            <w:tcBorders>
              <w:top w:val="nil"/>
              <w:left w:val="nil"/>
              <w:bottom w:val="nil"/>
            </w:tcBorders>
          </w:tcPr>
          <w:p w14:paraId="0204E6C3" w14:textId="77777777" w:rsidR="00AA47E0" w:rsidRDefault="00AA47E0">
            <w:pPr>
              <w:pStyle w:val="GGTEphCell2"/>
            </w:pPr>
            <w:proofErr w:type="spellStart"/>
            <w:r>
              <w:t>qe</w:t>
            </w:r>
            <w:proofErr w:type="spellEnd"/>
            <w:r>
              <w:t>/j</w:t>
            </w:r>
          </w:p>
        </w:tc>
        <w:tc>
          <w:tcPr>
            <w:tcW w:w="2381" w:type="dxa"/>
            <w:tcBorders>
              <w:top w:val="nil"/>
              <w:bottom w:val="nil"/>
            </w:tcBorders>
          </w:tcPr>
          <w:p w14:paraId="1115651D" w14:textId="77777777" w:rsidR="00AA47E0" w:rsidRDefault="00AA47E0">
            <w:pPr>
              <w:pStyle w:val="GGTEphCell2"/>
            </w:pPr>
            <w:proofErr w:type="spellStart"/>
            <w:r>
              <w:t>qou</w:t>
            </w:r>
            <w:proofErr w:type="spellEnd"/>
            <w:r>
              <w:t xml:space="preserve">= ¯ </w:t>
            </w:r>
            <w:proofErr w:type="spellStart"/>
            <w:r>
              <w:t>qe</w:t>
            </w:r>
            <w:proofErr w:type="spellEnd"/>
            <w:r>
              <w:t>/so</w:t>
            </w:r>
          </w:p>
        </w:tc>
        <w:tc>
          <w:tcPr>
            <w:tcW w:w="1361" w:type="dxa"/>
            <w:tcBorders>
              <w:top w:val="nil"/>
              <w:bottom w:val="nil"/>
              <w:right w:val="single" w:sz="4" w:space="0" w:color="auto"/>
            </w:tcBorders>
          </w:tcPr>
          <w:p w14:paraId="7CD4CBB2" w14:textId="77777777" w:rsidR="00AA47E0" w:rsidRDefault="00AA47E0">
            <w:pPr>
              <w:pStyle w:val="GGTEphCell2"/>
            </w:pPr>
            <w:proofErr w:type="spellStart"/>
            <w:r>
              <w:t>te</w:t>
            </w:r>
            <w:proofErr w:type="spellEnd"/>
            <w:r>
              <w:t>/</w:t>
            </w:r>
            <w:proofErr w:type="spellStart"/>
            <w:r>
              <w:t>qhti</w:t>
            </w:r>
            <w:proofErr w:type="spellEnd"/>
          </w:p>
        </w:tc>
      </w:tr>
      <w:tr w:rsidR="00AA47E0" w14:paraId="2BCEB388" w14:textId="77777777">
        <w:trPr>
          <w:cantSplit/>
        </w:trPr>
        <w:tc>
          <w:tcPr>
            <w:tcW w:w="369" w:type="dxa"/>
            <w:vMerge/>
            <w:tcBorders>
              <w:top w:val="nil"/>
              <w:bottom w:val="nil"/>
              <w:right w:val="single" w:sz="12" w:space="0" w:color="auto"/>
            </w:tcBorders>
          </w:tcPr>
          <w:p w14:paraId="6E00B62B" w14:textId="77777777" w:rsidR="00AA47E0" w:rsidRDefault="00AA47E0"/>
        </w:tc>
        <w:tc>
          <w:tcPr>
            <w:tcW w:w="1440" w:type="dxa"/>
            <w:tcBorders>
              <w:top w:val="nil"/>
              <w:left w:val="nil"/>
              <w:bottom w:val="nil"/>
            </w:tcBorders>
          </w:tcPr>
          <w:p w14:paraId="2C5988B5" w14:textId="77777777" w:rsidR="00AA47E0" w:rsidRDefault="00AA47E0">
            <w:pPr>
              <w:pStyle w:val="GGTEphCell2"/>
            </w:pPr>
            <w:proofErr w:type="spellStart"/>
            <w:r>
              <w:t>tiqe</w:t>
            </w:r>
            <w:proofErr w:type="spellEnd"/>
            <w:r>
              <w:t>/</w:t>
            </w:r>
            <w:proofErr w:type="spellStart"/>
            <w:r>
              <w:t>tw</w:t>
            </w:r>
            <w:proofErr w:type="spellEnd"/>
          </w:p>
        </w:tc>
        <w:tc>
          <w:tcPr>
            <w:tcW w:w="1304" w:type="dxa"/>
            <w:tcBorders>
              <w:top w:val="nil"/>
              <w:bottom w:val="nil"/>
              <w:right w:val="single" w:sz="12" w:space="0" w:color="auto"/>
            </w:tcBorders>
          </w:tcPr>
          <w:p w14:paraId="01DE4F9D" w14:textId="77777777" w:rsidR="00AA47E0" w:rsidRDefault="00AA47E0">
            <w:pPr>
              <w:pStyle w:val="GGTEphCell2"/>
            </w:pPr>
            <w:proofErr w:type="spellStart"/>
            <w:r>
              <w:t>tiqe</w:t>
            </w:r>
            <w:proofErr w:type="spellEnd"/>
            <w:r>
              <w:t>/</w:t>
            </w:r>
            <w:proofErr w:type="spellStart"/>
            <w:r>
              <w:t>sqw</w:t>
            </w:r>
            <w:proofErr w:type="spellEnd"/>
          </w:p>
        </w:tc>
        <w:tc>
          <w:tcPr>
            <w:tcW w:w="1780" w:type="dxa"/>
            <w:tcBorders>
              <w:top w:val="nil"/>
              <w:left w:val="nil"/>
              <w:bottom w:val="nil"/>
            </w:tcBorders>
          </w:tcPr>
          <w:p w14:paraId="48A0F4EE" w14:textId="77777777" w:rsidR="00AA47E0" w:rsidRDefault="00AA47E0">
            <w:pPr>
              <w:pStyle w:val="GGTEphCell2"/>
            </w:pPr>
            <w:proofErr w:type="spellStart"/>
            <w:r>
              <w:t>qe</w:t>
            </w:r>
            <w:proofErr w:type="spellEnd"/>
            <w:r>
              <w:t>/</w:t>
            </w:r>
            <w:proofErr w:type="spellStart"/>
            <w:r>
              <w:t>tw</w:t>
            </w:r>
            <w:proofErr w:type="spellEnd"/>
          </w:p>
        </w:tc>
        <w:tc>
          <w:tcPr>
            <w:tcW w:w="2381" w:type="dxa"/>
            <w:tcBorders>
              <w:top w:val="nil"/>
              <w:bottom w:val="nil"/>
            </w:tcBorders>
          </w:tcPr>
          <w:p w14:paraId="61E11F76" w14:textId="77777777" w:rsidR="00AA47E0" w:rsidRDefault="00AA47E0">
            <w:pPr>
              <w:pStyle w:val="GGTEphCell2"/>
            </w:pPr>
            <w:proofErr w:type="spellStart"/>
            <w:r>
              <w:t>qe</w:t>
            </w:r>
            <w:proofErr w:type="spellEnd"/>
            <w:r>
              <w:t>/</w:t>
            </w:r>
            <w:proofErr w:type="spellStart"/>
            <w:r>
              <w:t>sqw</w:t>
            </w:r>
            <w:proofErr w:type="spellEnd"/>
          </w:p>
        </w:tc>
        <w:tc>
          <w:tcPr>
            <w:tcW w:w="1361" w:type="dxa"/>
            <w:tcBorders>
              <w:top w:val="nil"/>
              <w:bottom w:val="nil"/>
              <w:right w:val="single" w:sz="4" w:space="0" w:color="auto"/>
            </w:tcBorders>
          </w:tcPr>
          <w:p w14:paraId="1480C9E9" w14:textId="77777777" w:rsidR="00AA47E0" w:rsidRDefault="00AA47E0">
            <w:pPr>
              <w:pStyle w:val="GGTEphCell2"/>
            </w:pPr>
            <w:proofErr w:type="spellStart"/>
            <w:r>
              <w:t>teqh</w:t>
            </w:r>
            <w:proofErr w:type="spellEnd"/>
            <w:r>
              <w:t>/</w:t>
            </w:r>
            <w:proofErr w:type="spellStart"/>
            <w:r>
              <w:t>tw</w:t>
            </w:r>
            <w:proofErr w:type="spellEnd"/>
          </w:p>
        </w:tc>
      </w:tr>
      <w:tr w:rsidR="00AA47E0" w14:paraId="766F5E4F" w14:textId="77777777">
        <w:trPr>
          <w:cantSplit/>
        </w:trPr>
        <w:tc>
          <w:tcPr>
            <w:tcW w:w="369" w:type="dxa"/>
            <w:vMerge/>
            <w:tcBorders>
              <w:top w:val="nil"/>
              <w:bottom w:val="nil"/>
              <w:right w:val="single" w:sz="12" w:space="0" w:color="auto"/>
            </w:tcBorders>
          </w:tcPr>
          <w:p w14:paraId="33CA319D" w14:textId="77777777" w:rsidR="00AA47E0" w:rsidRDefault="00AA47E0"/>
        </w:tc>
        <w:tc>
          <w:tcPr>
            <w:tcW w:w="1440" w:type="dxa"/>
            <w:tcBorders>
              <w:top w:val="nil"/>
              <w:left w:val="nil"/>
              <w:bottom w:val="nil"/>
            </w:tcBorders>
          </w:tcPr>
          <w:p w14:paraId="6EDE1944" w14:textId="77777777" w:rsidR="00AA47E0" w:rsidRDefault="00AA47E0">
            <w:pPr>
              <w:pStyle w:val="GGTEphCell2"/>
            </w:pPr>
            <w:proofErr w:type="spellStart"/>
            <w:r>
              <w:rPr>
                <w:shd w:val="pct10" w:color="auto" w:fill="FFFFFF"/>
              </w:rPr>
              <w:t>ti</w:t>
            </w:r>
            <w:proofErr w:type="spellEnd"/>
            <w:r>
              <w:rPr>
                <w:shd w:val="pct10" w:color="auto" w:fill="FFFFFF"/>
              </w:rPr>
              <w:t>/</w:t>
            </w:r>
            <w:proofErr w:type="spellStart"/>
            <w:r>
              <w:rPr>
                <w:shd w:val="pct10" w:color="auto" w:fill="FFFFFF"/>
              </w:rPr>
              <w:t>qete</w:t>
            </w:r>
            <w:proofErr w:type="spellEnd"/>
          </w:p>
        </w:tc>
        <w:tc>
          <w:tcPr>
            <w:tcW w:w="1304" w:type="dxa"/>
            <w:tcBorders>
              <w:top w:val="nil"/>
              <w:bottom w:val="nil"/>
              <w:right w:val="single" w:sz="12" w:space="0" w:color="auto"/>
            </w:tcBorders>
          </w:tcPr>
          <w:p w14:paraId="597C3F9C" w14:textId="77777777" w:rsidR="00AA47E0" w:rsidRDefault="00AA47E0">
            <w:pPr>
              <w:pStyle w:val="GGTEphCell2"/>
            </w:pPr>
            <w:proofErr w:type="spellStart"/>
            <w:r w:rsidRPr="00CD6B69">
              <w:rPr>
                <w:shd w:val="pct10" w:color="auto" w:fill="FFFFFF"/>
              </w:rPr>
              <w:t>ti</w:t>
            </w:r>
            <w:proofErr w:type="spellEnd"/>
            <w:r w:rsidRPr="00CD6B69">
              <w:rPr>
                <w:shd w:val="pct10" w:color="auto" w:fill="FFFFFF"/>
              </w:rPr>
              <w:t>/</w:t>
            </w:r>
            <w:proofErr w:type="spellStart"/>
            <w:r w:rsidRPr="00CD6B69">
              <w:rPr>
                <w:shd w:val="pct10" w:color="auto" w:fill="FFFFFF"/>
              </w:rPr>
              <w:t>qesqe</w:t>
            </w:r>
            <w:proofErr w:type="spellEnd"/>
          </w:p>
        </w:tc>
        <w:tc>
          <w:tcPr>
            <w:tcW w:w="1780" w:type="dxa"/>
            <w:tcBorders>
              <w:top w:val="nil"/>
              <w:left w:val="nil"/>
              <w:bottom w:val="nil"/>
            </w:tcBorders>
          </w:tcPr>
          <w:p w14:paraId="0EA131E5" w14:textId="77777777" w:rsidR="00AA47E0" w:rsidRDefault="00AA47E0">
            <w:pPr>
              <w:pStyle w:val="GGTEphCell2"/>
            </w:pPr>
            <w:proofErr w:type="spellStart"/>
            <w:r>
              <w:t>qe</w:t>
            </w:r>
            <w:proofErr w:type="spellEnd"/>
            <w:r>
              <w:t>/</w:t>
            </w:r>
            <w:proofErr w:type="spellStart"/>
            <w:r>
              <w:t>te</w:t>
            </w:r>
            <w:proofErr w:type="spellEnd"/>
          </w:p>
        </w:tc>
        <w:tc>
          <w:tcPr>
            <w:tcW w:w="2381" w:type="dxa"/>
            <w:tcBorders>
              <w:top w:val="nil"/>
              <w:bottom w:val="nil"/>
            </w:tcBorders>
          </w:tcPr>
          <w:p w14:paraId="5903D915" w14:textId="77777777" w:rsidR="00AA47E0" w:rsidRDefault="00AA47E0">
            <w:pPr>
              <w:pStyle w:val="GGTEphCell2"/>
            </w:pPr>
            <w:proofErr w:type="spellStart"/>
            <w:r>
              <w:t>qe</w:t>
            </w:r>
            <w:proofErr w:type="spellEnd"/>
            <w:r>
              <w:t>/</w:t>
            </w:r>
            <w:proofErr w:type="spellStart"/>
            <w:r>
              <w:t>sqe</w:t>
            </w:r>
            <w:proofErr w:type="spellEnd"/>
          </w:p>
        </w:tc>
        <w:tc>
          <w:tcPr>
            <w:tcW w:w="1361" w:type="dxa"/>
            <w:tcBorders>
              <w:top w:val="nil"/>
              <w:bottom w:val="nil"/>
              <w:right w:val="single" w:sz="4" w:space="0" w:color="auto"/>
            </w:tcBorders>
          </w:tcPr>
          <w:p w14:paraId="03ABF1FE" w14:textId="77777777" w:rsidR="00AA47E0" w:rsidRDefault="00AA47E0">
            <w:pPr>
              <w:pStyle w:val="GGTEphCell2"/>
            </w:pPr>
            <w:proofErr w:type="spellStart"/>
            <w:r>
              <w:t>te</w:t>
            </w:r>
            <w:proofErr w:type="spellEnd"/>
            <w:r>
              <w:t>/</w:t>
            </w:r>
            <w:proofErr w:type="spellStart"/>
            <w:r>
              <w:t>qhte</w:t>
            </w:r>
            <w:proofErr w:type="spellEnd"/>
          </w:p>
        </w:tc>
      </w:tr>
      <w:tr w:rsidR="000977A9" w14:paraId="0C46E731" w14:textId="77777777">
        <w:trPr>
          <w:cantSplit/>
        </w:trPr>
        <w:tc>
          <w:tcPr>
            <w:tcW w:w="369" w:type="dxa"/>
            <w:vMerge/>
            <w:tcBorders>
              <w:top w:val="nil"/>
              <w:bottom w:val="single" w:sz="12" w:space="0" w:color="auto"/>
              <w:right w:val="single" w:sz="12" w:space="0" w:color="auto"/>
            </w:tcBorders>
          </w:tcPr>
          <w:p w14:paraId="0A2BF3B2" w14:textId="77777777" w:rsidR="000977A9" w:rsidRDefault="000977A9" w:rsidP="000977A9"/>
        </w:tc>
        <w:tc>
          <w:tcPr>
            <w:tcW w:w="1440" w:type="dxa"/>
            <w:tcBorders>
              <w:top w:val="nil"/>
              <w:left w:val="nil"/>
              <w:bottom w:val="single" w:sz="12" w:space="0" w:color="auto"/>
            </w:tcBorders>
          </w:tcPr>
          <w:p w14:paraId="53309E73" w14:textId="099CED21" w:rsidR="000977A9" w:rsidRDefault="000977A9" w:rsidP="000977A9">
            <w:pPr>
              <w:pStyle w:val="GGTEphCell2"/>
            </w:pPr>
            <w:proofErr w:type="spellStart"/>
            <w:r>
              <w:t>tiqe</w:t>
            </w:r>
            <w:proofErr w:type="spellEnd"/>
            <w:r>
              <w:t>/</w:t>
            </w:r>
            <w:proofErr w:type="spellStart"/>
            <w:r>
              <w:t>twsan</w:t>
            </w:r>
            <w:proofErr w:type="spellEnd"/>
          </w:p>
        </w:tc>
        <w:tc>
          <w:tcPr>
            <w:tcW w:w="1304" w:type="dxa"/>
            <w:tcBorders>
              <w:top w:val="nil"/>
              <w:bottom w:val="single" w:sz="12" w:space="0" w:color="auto"/>
              <w:right w:val="single" w:sz="12" w:space="0" w:color="auto"/>
            </w:tcBorders>
          </w:tcPr>
          <w:p w14:paraId="0B3B70C1" w14:textId="488B1488" w:rsidR="000977A9" w:rsidRDefault="000977A9" w:rsidP="000977A9">
            <w:pPr>
              <w:pStyle w:val="GGTEphCell2"/>
            </w:pPr>
            <w:proofErr w:type="spellStart"/>
            <w:r>
              <w:t>tiqe</w:t>
            </w:r>
            <w:proofErr w:type="spellEnd"/>
            <w:r>
              <w:t>/</w:t>
            </w:r>
            <w:proofErr w:type="spellStart"/>
            <w:r>
              <w:t>sqwsan</w:t>
            </w:r>
            <w:proofErr w:type="spellEnd"/>
          </w:p>
        </w:tc>
        <w:tc>
          <w:tcPr>
            <w:tcW w:w="1780" w:type="dxa"/>
            <w:tcBorders>
              <w:top w:val="nil"/>
              <w:left w:val="nil"/>
              <w:bottom w:val="single" w:sz="12" w:space="0" w:color="auto"/>
            </w:tcBorders>
          </w:tcPr>
          <w:p w14:paraId="026160D4" w14:textId="75C16FF5" w:rsidR="000977A9" w:rsidRDefault="000977A9" w:rsidP="000977A9">
            <w:pPr>
              <w:pStyle w:val="GGTEphCell2"/>
            </w:pPr>
            <w:proofErr w:type="spellStart"/>
            <w:r>
              <w:t>qe</w:t>
            </w:r>
            <w:proofErr w:type="spellEnd"/>
            <w:r>
              <w:t>/</w:t>
            </w:r>
            <w:proofErr w:type="spellStart"/>
            <w:r>
              <w:t>twsan</w:t>
            </w:r>
            <w:proofErr w:type="spellEnd"/>
          </w:p>
        </w:tc>
        <w:tc>
          <w:tcPr>
            <w:tcW w:w="2381" w:type="dxa"/>
            <w:tcBorders>
              <w:top w:val="nil"/>
              <w:bottom w:val="single" w:sz="12" w:space="0" w:color="auto"/>
            </w:tcBorders>
          </w:tcPr>
          <w:p w14:paraId="6CCC47C8" w14:textId="726941B1" w:rsidR="000977A9" w:rsidRDefault="000977A9" w:rsidP="000977A9">
            <w:pPr>
              <w:pStyle w:val="GGTEphCell2"/>
            </w:pPr>
            <w:proofErr w:type="spellStart"/>
            <w:r>
              <w:t>qe</w:t>
            </w:r>
            <w:proofErr w:type="spellEnd"/>
            <w:r>
              <w:t>/</w:t>
            </w:r>
            <w:proofErr w:type="spellStart"/>
            <w:r>
              <w:t>sqwsan</w:t>
            </w:r>
            <w:proofErr w:type="spellEnd"/>
          </w:p>
        </w:tc>
        <w:tc>
          <w:tcPr>
            <w:tcW w:w="1361" w:type="dxa"/>
            <w:tcBorders>
              <w:top w:val="nil"/>
              <w:bottom w:val="single" w:sz="12" w:space="0" w:color="auto"/>
              <w:right w:val="single" w:sz="4" w:space="0" w:color="auto"/>
            </w:tcBorders>
          </w:tcPr>
          <w:p w14:paraId="73EAA849" w14:textId="5AFEABDA" w:rsidR="000977A9" w:rsidRDefault="000977A9" w:rsidP="000977A9">
            <w:pPr>
              <w:pStyle w:val="GGTEphCell2"/>
              <w:rPr>
                <w:rFonts w:ascii="Times New Roman" w:hAnsi="Times New Roman"/>
              </w:rPr>
            </w:pPr>
            <w:proofErr w:type="spellStart"/>
            <w:r>
              <w:t>teqh</w:t>
            </w:r>
            <w:proofErr w:type="spellEnd"/>
            <w:r>
              <w:t>/</w:t>
            </w:r>
            <w:proofErr w:type="spellStart"/>
            <w:r>
              <w:t>twsan</w:t>
            </w:r>
            <w:proofErr w:type="spellEnd"/>
          </w:p>
        </w:tc>
      </w:tr>
      <w:tr w:rsidR="00AA47E0" w14:paraId="1EC73B9A" w14:textId="77777777">
        <w:trPr>
          <w:cantSplit/>
        </w:trPr>
        <w:tc>
          <w:tcPr>
            <w:tcW w:w="369" w:type="dxa"/>
            <w:vMerge w:val="restart"/>
            <w:tcBorders>
              <w:top w:val="nil"/>
              <w:bottom w:val="nil"/>
              <w:right w:val="single" w:sz="12" w:space="0" w:color="auto"/>
            </w:tcBorders>
            <w:textDirection w:val="btLr"/>
          </w:tcPr>
          <w:p w14:paraId="17200138" w14:textId="77777777" w:rsidR="00AA47E0" w:rsidRDefault="00AA47E0">
            <w:pPr>
              <w:jc w:val="center"/>
            </w:pPr>
            <w:proofErr w:type="spellStart"/>
            <w:r>
              <w:t>Partic</w:t>
            </w:r>
            <w:proofErr w:type="spellEnd"/>
            <w:r>
              <w:t>.</w:t>
            </w:r>
          </w:p>
        </w:tc>
        <w:tc>
          <w:tcPr>
            <w:tcW w:w="1440" w:type="dxa"/>
            <w:tcBorders>
              <w:top w:val="nil"/>
              <w:left w:val="nil"/>
              <w:bottom w:val="nil"/>
            </w:tcBorders>
          </w:tcPr>
          <w:p w14:paraId="41DB8095" w14:textId="77777777" w:rsidR="00AA47E0" w:rsidRDefault="00AA47E0">
            <w:pPr>
              <w:pStyle w:val="GGTEphCell2"/>
            </w:pPr>
            <w:proofErr w:type="spellStart"/>
            <w:r>
              <w:t>tiqei</w:t>
            </w:r>
            <w:proofErr w:type="spellEnd"/>
            <w:r>
              <w:t xml:space="preserve">/j </w:t>
            </w:r>
            <w:r>
              <w:rPr>
                <w:sz w:val="18"/>
              </w:rPr>
              <w:t>-e/</w:t>
            </w:r>
            <w:proofErr w:type="spellStart"/>
            <w:r>
              <w:rPr>
                <w:sz w:val="18"/>
              </w:rPr>
              <w:t>ntoj</w:t>
            </w:r>
            <w:proofErr w:type="spellEnd"/>
          </w:p>
        </w:tc>
        <w:tc>
          <w:tcPr>
            <w:tcW w:w="1304" w:type="dxa"/>
            <w:tcBorders>
              <w:top w:val="nil"/>
              <w:bottom w:val="nil"/>
              <w:right w:val="single" w:sz="12" w:space="0" w:color="auto"/>
            </w:tcBorders>
          </w:tcPr>
          <w:p w14:paraId="1CE0B9A9" w14:textId="77777777" w:rsidR="00AA47E0" w:rsidRDefault="00AA47E0">
            <w:pPr>
              <w:pStyle w:val="GGTEphCell2"/>
            </w:pPr>
            <w:proofErr w:type="spellStart"/>
            <w:r>
              <w:t>tiqe</w:t>
            </w:r>
            <w:proofErr w:type="spellEnd"/>
            <w:r>
              <w:t>/</w:t>
            </w:r>
            <w:proofErr w:type="spellStart"/>
            <w:r>
              <w:t>menoj</w:t>
            </w:r>
            <w:proofErr w:type="spellEnd"/>
          </w:p>
        </w:tc>
        <w:tc>
          <w:tcPr>
            <w:tcW w:w="1780" w:type="dxa"/>
            <w:tcBorders>
              <w:top w:val="nil"/>
              <w:left w:val="nil"/>
              <w:bottom w:val="nil"/>
            </w:tcBorders>
          </w:tcPr>
          <w:p w14:paraId="743F4097" w14:textId="77777777" w:rsidR="00AA47E0" w:rsidRDefault="00AA47E0">
            <w:pPr>
              <w:pStyle w:val="GGTEphCell2"/>
            </w:pPr>
            <w:proofErr w:type="spellStart"/>
            <w:r>
              <w:t>qei</w:t>
            </w:r>
            <w:proofErr w:type="spellEnd"/>
            <w:r>
              <w:t xml:space="preserve">/j </w:t>
            </w:r>
            <w:r>
              <w:rPr>
                <w:sz w:val="18"/>
              </w:rPr>
              <w:t>-e/</w:t>
            </w:r>
            <w:proofErr w:type="spellStart"/>
            <w:r>
              <w:rPr>
                <w:sz w:val="18"/>
              </w:rPr>
              <w:t>ntoj</w:t>
            </w:r>
            <w:proofErr w:type="spellEnd"/>
          </w:p>
        </w:tc>
        <w:tc>
          <w:tcPr>
            <w:tcW w:w="2381" w:type="dxa"/>
            <w:tcBorders>
              <w:top w:val="nil"/>
              <w:bottom w:val="nil"/>
            </w:tcBorders>
          </w:tcPr>
          <w:p w14:paraId="399DC389" w14:textId="77777777" w:rsidR="00AA47E0" w:rsidRDefault="00AA47E0">
            <w:pPr>
              <w:pStyle w:val="GGTEphCell2"/>
            </w:pPr>
            <w:proofErr w:type="spellStart"/>
            <w:r>
              <w:t>qe</w:t>
            </w:r>
            <w:proofErr w:type="spellEnd"/>
            <w:r>
              <w:t>/</w:t>
            </w:r>
            <w:proofErr w:type="spellStart"/>
            <w:r>
              <w:t>menoj</w:t>
            </w:r>
            <w:proofErr w:type="spellEnd"/>
          </w:p>
        </w:tc>
        <w:tc>
          <w:tcPr>
            <w:tcW w:w="1361" w:type="dxa"/>
            <w:tcBorders>
              <w:top w:val="nil"/>
              <w:bottom w:val="nil"/>
              <w:right w:val="single" w:sz="4" w:space="0" w:color="auto"/>
            </w:tcBorders>
          </w:tcPr>
          <w:p w14:paraId="74634126" w14:textId="77777777" w:rsidR="00AA47E0" w:rsidRDefault="00AA47E0">
            <w:pPr>
              <w:pStyle w:val="GGTEphCell2"/>
            </w:pPr>
            <w:proofErr w:type="spellStart"/>
            <w:r>
              <w:t>teqei</w:t>
            </w:r>
            <w:proofErr w:type="spellEnd"/>
            <w:r>
              <w:t xml:space="preserve">/j </w:t>
            </w:r>
            <w:r>
              <w:rPr>
                <w:sz w:val="18"/>
              </w:rPr>
              <w:t>-e/</w:t>
            </w:r>
            <w:proofErr w:type="spellStart"/>
            <w:r>
              <w:rPr>
                <w:sz w:val="18"/>
              </w:rPr>
              <w:t>ntoj</w:t>
            </w:r>
            <w:proofErr w:type="spellEnd"/>
          </w:p>
        </w:tc>
      </w:tr>
      <w:tr w:rsidR="00AA47E0" w14:paraId="43CF537C" w14:textId="77777777">
        <w:trPr>
          <w:cantSplit/>
        </w:trPr>
        <w:tc>
          <w:tcPr>
            <w:tcW w:w="369" w:type="dxa"/>
            <w:vMerge/>
            <w:tcBorders>
              <w:top w:val="nil"/>
              <w:bottom w:val="nil"/>
              <w:right w:val="single" w:sz="12" w:space="0" w:color="auto"/>
            </w:tcBorders>
          </w:tcPr>
          <w:p w14:paraId="5C4652E4" w14:textId="77777777" w:rsidR="00AA47E0" w:rsidRDefault="00AA47E0"/>
        </w:tc>
        <w:tc>
          <w:tcPr>
            <w:tcW w:w="1440" w:type="dxa"/>
            <w:tcBorders>
              <w:top w:val="nil"/>
              <w:left w:val="nil"/>
              <w:bottom w:val="nil"/>
            </w:tcBorders>
          </w:tcPr>
          <w:p w14:paraId="10E6EDC4" w14:textId="77777777" w:rsidR="00AA47E0" w:rsidRDefault="00AA47E0">
            <w:pPr>
              <w:pStyle w:val="GGTEphCell2"/>
            </w:pPr>
            <w:proofErr w:type="spellStart"/>
            <w:r>
              <w:t>tiqei</w:t>
            </w:r>
            <w:proofErr w:type="spellEnd"/>
            <w:r>
              <w:t>=</w:t>
            </w:r>
            <w:proofErr w:type="spellStart"/>
            <w:r>
              <w:t>sa</w:t>
            </w:r>
            <w:proofErr w:type="spellEnd"/>
            <w:r>
              <w:t xml:space="preserve"> </w:t>
            </w:r>
            <w:r>
              <w:rPr>
                <w:sz w:val="18"/>
              </w:rPr>
              <w:t>-</w:t>
            </w:r>
            <w:proofErr w:type="spellStart"/>
            <w:r>
              <w:rPr>
                <w:sz w:val="18"/>
              </w:rPr>
              <w:t>hj</w:t>
            </w:r>
            <w:proofErr w:type="spellEnd"/>
          </w:p>
        </w:tc>
        <w:tc>
          <w:tcPr>
            <w:tcW w:w="1304" w:type="dxa"/>
            <w:tcBorders>
              <w:top w:val="nil"/>
              <w:bottom w:val="nil"/>
              <w:right w:val="single" w:sz="12" w:space="0" w:color="auto"/>
            </w:tcBorders>
          </w:tcPr>
          <w:p w14:paraId="063C3220" w14:textId="77777777" w:rsidR="00AA47E0" w:rsidRDefault="00AA47E0">
            <w:pPr>
              <w:pStyle w:val="GGTEphCell2"/>
            </w:pPr>
            <w:proofErr w:type="spellStart"/>
            <w:r>
              <w:t>tiqeme</w:t>
            </w:r>
            <w:proofErr w:type="spellEnd"/>
            <w:r>
              <w:t>/</w:t>
            </w:r>
            <w:proofErr w:type="spellStart"/>
            <w:r>
              <w:t>nh</w:t>
            </w:r>
            <w:proofErr w:type="spellEnd"/>
          </w:p>
        </w:tc>
        <w:tc>
          <w:tcPr>
            <w:tcW w:w="1780" w:type="dxa"/>
            <w:tcBorders>
              <w:top w:val="nil"/>
              <w:left w:val="nil"/>
              <w:bottom w:val="nil"/>
            </w:tcBorders>
          </w:tcPr>
          <w:p w14:paraId="4E5BB8C3" w14:textId="77777777" w:rsidR="00AA47E0" w:rsidRDefault="00AA47E0">
            <w:pPr>
              <w:pStyle w:val="GGTEphCell2"/>
            </w:pPr>
            <w:proofErr w:type="spellStart"/>
            <w:r>
              <w:t>qei</w:t>
            </w:r>
            <w:proofErr w:type="spellEnd"/>
            <w:r>
              <w:t>=</w:t>
            </w:r>
            <w:proofErr w:type="spellStart"/>
            <w:r>
              <w:t>sa</w:t>
            </w:r>
            <w:proofErr w:type="spellEnd"/>
            <w:r>
              <w:t xml:space="preserve"> </w:t>
            </w:r>
            <w:r>
              <w:rPr>
                <w:sz w:val="18"/>
              </w:rPr>
              <w:t>-</w:t>
            </w:r>
            <w:proofErr w:type="spellStart"/>
            <w:r>
              <w:rPr>
                <w:sz w:val="18"/>
              </w:rPr>
              <w:t>hj</w:t>
            </w:r>
            <w:proofErr w:type="spellEnd"/>
          </w:p>
        </w:tc>
        <w:tc>
          <w:tcPr>
            <w:tcW w:w="2381" w:type="dxa"/>
            <w:tcBorders>
              <w:top w:val="nil"/>
              <w:bottom w:val="nil"/>
            </w:tcBorders>
          </w:tcPr>
          <w:p w14:paraId="2FCBE117" w14:textId="77777777" w:rsidR="00AA47E0" w:rsidRDefault="00AA47E0">
            <w:pPr>
              <w:pStyle w:val="GGTEphCell2"/>
            </w:pPr>
            <w:proofErr w:type="spellStart"/>
            <w:r>
              <w:t>qeme</w:t>
            </w:r>
            <w:proofErr w:type="spellEnd"/>
            <w:r>
              <w:t>/</w:t>
            </w:r>
            <w:proofErr w:type="spellStart"/>
            <w:r>
              <w:t>nh</w:t>
            </w:r>
            <w:proofErr w:type="spellEnd"/>
          </w:p>
        </w:tc>
        <w:tc>
          <w:tcPr>
            <w:tcW w:w="1361" w:type="dxa"/>
            <w:tcBorders>
              <w:top w:val="nil"/>
              <w:bottom w:val="nil"/>
              <w:right w:val="single" w:sz="4" w:space="0" w:color="auto"/>
            </w:tcBorders>
          </w:tcPr>
          <w:p w14:paraId="3B86F770" w14:textId="77777777" w:rsidR="00AA47E0" w:rsidRDefault="00AA47E0">
            <w:pPr>
              <w:pStyle w:val="GGTEphCell2"/>
            </w:pPr>
            <w:proofErr w:type="spellStart"/>
            <w:r>
              <w:t>teqei</w:t>
            </w:r>
            <w:proofErr w:type="spellEnd"/>
            <w:r>
              <w:t>=</w:t>
            </w:r>
            <w:proofErr w:type="spellStart"/>
            <w:r>
              <w:t>sa</w:t>
            </w:r>
            <w:proofErr w:type="spellEnd"/>
            <w:r>
              <w:t xml:space="preserve"> </w:t>
            </w:r>
            <w:r>
              <w:rPr>
                <w:sz w:val="18"/>
              </w:rPr>
              <w:t>-</w:t>
            </w:r>
            <w:proofErr w:type="spellStart"/>
            <w:r>
              <w:rPr>
                <w:sz w:val="18"/>
              </w:rPr>
              <w:t>hj</w:t>
            </w:r>
            <w:proofErr w:type="spellEnd"/>
          </w:p>
        </w:tc>
      </w:tr>
      <w:tr w:rsidR="00AA47E0" w14:paraId="001AFECA" w14:textId="77777777">
        <w:trPr>
          <w:cantSplit/>
        </w:trPr>
        <w:tc>
          <w:tcPr>
            <w:tcW w:w="369" w:type="dxa"/>
            <w:vMerge/>
            <w:tcBorders>
              <w:top w:val="nil"/>
              <w:bottom w:val="nil"/>
              <w:right w:val="single" w:sz="12" w:space="0" w:color="auto"/>
            </w:tcBorders>
          </w:tcPr>
          <w:p w14:paraId="03C2A70C" w14:textId="77777777" w:rsidR="00AA47E0" w:rsidRDefault="00AA47E0"/>
        </w:tc>
        <w:tc>
          <w:tcPr>
            <w:tcW w:w="1440" w:type="dxa"/>
            <w:tcBorders>
              <w:top w:val="nil"/>
              <w:left w:val="nil"/>
              <w:bottom w:val="nil"/>
            </w:tcBorders>
          </w:tcPr>
          <w:p w14:paraId="5D8F3985" w14:textId="77777777" w:rsidR="00AA47E0" w:rsidRDefault="00AA47E0">
            <w:pPr>
              <w:pStyle w:val="GGTEphCell2"/>
            </w:pPr>
            <w:proofErr w:type="spellStart"/>
            <w:r>
              <w:t>tiqe</w:t>
            </w:r>
            <w:proofErr w:type="spellEnd"/>
            <w:r>
              <w:t xml:space="preserve">/n </w:t>
            </w:r>
            <w:r>
              <w:rPr>
                <w:sz w:val="18"/>
              </w:rPr>
              <w:t>-e/</w:t>
            </w:r>
            <w:proofErr w:type="spellStart"/>
            <w:r>
              <w:rPr>
                <w:sz w:val="18"/>
              </w:rPr>
              <w:t>ntoj</w:t>
            </w:r>
            <w:proofErr w:type="spellEnd"/>
          </w:p>
        </w:tc>
        <w:tc>
          <w:tcPr>
            <w:tcW w:w="1304" w:type="dxa"/>
            <w:tcBorders>
              <w:top w:val="nil"/>
              <w:bottom w:val="nil"/>
              <w:right w:val="single" w:sz="12" w:space="0" w:color="auto"/>
            </w:tcBorders>
          </w:tcPr>
          <w:p w14:paraId="5A9E8C11" w14:textId="77777777" w:rsidR="00AA47E0" w:rsidRDefault="00AA47E0">
            <w:pPr>
              <w:pStyle w:val="GGTEphCell2"/>
            </w:pPr>
            <w:proofErr w:type="spellStart"/>
            <w:r>
              <w:t>tiqe</w:t>
            </w:r>
            <w:proofErr w:type="spellEnd"/>
            <w:r>
              <w:t>/</w:t>
            </w:r>
            <w:proofErr w:type="spellStart"/>
            <w:r>
              <w:t>menon</w:t>
            </w:r>
            <w:proofErr w:type="spellEnd"/>
          </w:p>
        </w:tc>
        <w:tc>
          <w:tcPr>
            <w:tcW w:w="1780" w:type="dxa"/>
            <w:tcBorders>
              <w:top w:val="nil"/>
              <w:left w:val="nil"/>
              <w:bottom w:val="nil"/>
            </w:tcBorders>
          </w:tcPr>
          <w:p w14:paraId="0F703F78" w14:textId="77777777" w:rsidR="00AA47E0" w:rsidRDefault="00AA47E0">
            <w:pPr>
              <w:pStyle w:val="GGTEphCell2"/>
            </w:pPr>
            <w:proofErr w:type="spellStart"/>
            <w:r>
              <w:t>qe</w:t>
            </w:r>
            <w:proofErr w:type="spellEnd"/>
            <w:r>
              <w:t xml:space="preserve">/n </w:t>
            </w:r>
            <w:r>
              <w:rPr>
                <w:sz w:val="18"/>
              </w:rPr>
              <w:t>-e/</w:t>
            </w:r>
            <w:proofErr w:type="spellStart"/>
            <w:r>
              <w:rPr>
                <w:sz w:val="18"/>
              </w:rPr>
              <w:t>ntoj</w:t>
            </w:r>
            <w:proofErr w:type="spellEnd"/>
          </w:p>
        </w:tc>
        <w:tc>
          <w:tcPr>
            <w:tcW w:w="2381" w:type="dxa"/>
            <w:tcBorders>
              <w:top w:val="nil"/>
              <w:bottom w:val="nil"/>
            </w:tcBorders>
          </w:tcPr>
          <w:p w14:paraId="603FA985" w14:textId="77777777" w:rsidR="00AA47E0" w:rsidRDefault="00AA47E0">
            <w:pPr>
              <w:pStyle w:val="GGTEphCell2"/>
            </w:pPr>
            <w:proofErr w:type="spellStart"/>
            <w:r>
              <w:t>qe</w:t>
            </w:r>
            <w:proofErr w:type="spellEnd"/>
            <w:r>
              <w:t>/</w:t>
            </w:r>
            <w:proofErr w:type="spellStart"/>
            <w:r>
              <w:t>menon</w:t>
            </w:r>
            <w:proofErr w:type="spellEnd"/>
          </w:p>
        </w:tc>
        <w:tc>
          <w:tcPr>
            <w:tcW w:w="1361" w:type="dxa"/>
            <w:tcBorders>
              <w:top w:val="nil"/>
              <w:bottom w:val="nil"/>
              <w:right w:val="single" w:sz="4" w:space="0" w:color="auto"/>
            </w:tcBorders>
          </w:tcPr>
          <w:p w14:paraId="055745BC" w14:textId="77777777" w:rsidR="00AA47E0" w:rsidRDefault="00AA47E0">
            <w:pPr>
              <w:pStyle w:val="GGTEphCell2"/>
            </w:pPr>
            <w:proofErr w:type="spellStart"/>
            <w:r>
              <w:t>teqe</w:t>
            </w:r>
            <w:proofErr w:type="spellEnd"/>
            <w:r>
              <w:t xml:space="preserve">/n </w:t>
            </w:r>
            <w:r>
              <w:rPr>
                <w:sz w:val="18"/>
              </w:rPr>
              <w:t>-e/</w:t>
            </w:r>
            <w:proofErr w:type="spellStart"/>
            <w:r>
              <w:rPr>
                <w:sz w:val="18"/>
              </w:rPr>
              <w:t>ntoj</w:t>
            </w:r>
            <w:proofErr w:type="spellEnd"/>
          </w:p>
        </w:tc>
      </w:tr>
      <w:tr w:rsidR="00AA47E0" w14:paraId="128ABEFD" w14:textId="77777777">
        <w:trPr>
          <w:cantSplit/>
        </w:trPr>
        <w:tc>
          <w:tcPr>
            <w:tcW w:w="369" w:type="dxa"/>
            <w:tcBorders>
              <w:top w:val="single" w:sz="12" w:space="0" w:color="auto"/>
              <w:left w:val="single" w:sz="4" w:space="0" w:color="auto"/>
              <w:bottom w:val="single" w:sz="4" w:space="0" w:color="auto"/>
              <w:right w:val="single" w:sz="12" w:space="0" w:color="auto"/>
            </w:tcBorders>
          </w:tcPr>
          <w:p w14:paraId="26AD356B" w14:textId="77777777" w:rsidR="00AA47E0" w:rsidRDefault="00AA47E0">
            <w:r>
              <w:t>Inf</w:t>
            </w:r>
          </w:p>
        </w:tc>
        <w:tc>
          <w:tcPr>
            <w:tcW w:w="1440" w:type="dxa"/>
            <w:tcBorders>
              <w:top w:val="single" w:sz="12" w:space="0" w:color="auto"/>
              <w:left w:val="nil"/>
              <w:bottom w:val="single" w:sz="4" w:space="0" w:color="auto"/>
            </w:tcBorders>
          </w:tcPr>
          <w:p w14:paraId="5DE71FE4" w14:textId="77777777" w:rsidR="00AA47E0" w:rsidRDefault="00AA47E0">
            <w:pPr>
              <w:pStyle w:val="GGTEphCell2"/>
            </w:pPr>
            <w:proofErr w:type="spellStart"/>
            <w:r>
              <w:t>tiqe</w:t>
            </w:r>
            <w:proofErr w:type="spellEnd"/>
            <w:r>
              <w:t>/</w:t>
            </w:r>
            <w:proofErr w:type="spellStart"/>
            <w:r>
              <w:t>nai</w:t>
            </w:r>
            <w:proofErr w:type="spellEnd"/>
          </w:p>
        </w:tc>
        <w:tc>
          <w:tcPr>
            <w:tcW w:w="1304" w:type="dxa"/>
            <w:tcBorders>
              <w:top w:val="single" w:sz="12" w:space="0" w:color="auto"/>
              <w:bottom w:val="single" w:sz="4" w:space="0" w:color="auto"/>
              <w:right w:val="single" w:sz="12" w:space="0" w:color="auto"/>
            </w:tcBorders>
          </w:tcPr>
          <w:p w14:paraId="06BF43C6" w14:textId="77777777" w:rsidR="00AA47E0" w:rsidRDefault="00AA47E0">
            <w:pPr>
              <w:pStyle w:val="GGTEphCell2"/>
            </w:pPr>
            <w:proofErr w:type="spellStart"/>
            <w:r>
              <w:t>ti</w:t>
            </w:r>
            <w:proofErr w:type="spellEnd"/>
            <w:r>
              <w:t>/</w:t>
            </w:r>
            <w:proofErr w:type="spellStart"/>
            <w:r>
              <w:t>qesqai</w:t>
            </w:r>
            <w:proofErr w:type="spellEnd"/>
          </w:p>
        </w:tc>
        <w:tc>
          <w:tcPr>
            <w:tcW w:w="1780" w:type="dxa"/>
            <w:tcBorders>
              <w:top w:val="single" w:sz="12" w:space="0" w:color="auto"/>
              <w:left w:val="nil"/>
              <w:bottom w:val="single" w:sz="4" w:space="0" w:color="auto"/>
            </w:tcBorders>
          </w:tcPr>
          <w:p w14:paraId="7297C384" w14:textId="77777777" w:rsidR="00AA47E0" w:rsidRDefault="00AA47E0">
            <w:pPr>
              <w:pStyle w:val="GGTEphCell2"/>
            </w:pPr>
            <w:proofErr w:type="spellStart"/>
            <w:r>
              <w:t>qei</w:t>
            </w:r>
            <w:proofErr w:type="spellEnd"/>
            <w:r>
              <w:t>=</w:t>
            </w:r>
            <w:proofErr w:type="spellStart"/>
            <w:r>
              <w:t>nai</w:t>
            </w:r>
            <w:proofErr w:type="spellEnd"/>
          </w:p>
        </w:tc>
        <w:tc>
          <w:tcPr>
            <w:tcW w:w="2381" w:type="dxa"/>
            <w:tcBorders>
              <w:top w:val="single" w:sz="12" w:space="0" w:color="auto"/>
              <w:bottom w:val="single" w:sz="4" w:space="0" w:color="auto"/>
            </w:tcBorders>
          </w:tcPr>
          <w:p w14:paraId="43348ED2" w14:textId="77777777" w:rsidR="00AA47E0" w:rsidRDefault="00AA47E0">
            <w:pPr>
              <w:pStyle w:val="GGTEphCell2"/>
            </w:pPr>
            <w:proofErr w:type="spellStart"/>
            <w:r>
              <w:t>qe</w:t>
            </w:r>
            <w:proofErr w:type="spellEnd"/>
            <w:r>
              <w:t>/</w:t>
            </w:r>
            <w:proofErr w:type="spellStart"/>
            <w:r>
              <w:t>sqai</w:t>
            </w:r>
            <w:proofErr w:type="spellEnd"/>
          </w:p>
        </w:tc>
        <w:tc>
          <w:tcPr>
            <w:tcW w:w="1361" w:type="dxa"/>
            <w:tcBorders>
              <w:top w:val="single" w:sz="12" w:space="0" w:color="auto"/>
              <w:bottom w:val="single" w:sz="4" w:space="0" w:color="auto"/>
              <w:right w:val="single" w:sz="4" w:space="0" w:color="auto"/>
            </w:tcBorders>
          </w:tcPr>
          <w:p w14:paraId="5257EF78" w14:textId="77777777" w:rsidR="00AA47E0" w:rsidRDefault="00AA47E0">
            <w:pPr>
              <w:pStyle w:val="GGTEphCell2"/>
            </w:pPr>
            <w:proofErr w:type="spellStart"/>
            <w:r>
              <w:t>teqh</w:t>
            </w:r>
            <w:proofErr w:type="spellEnd"/>
            <w:r>
              <w:t>=</w:t>
            </w:r>
            <w:proofErr w:type="spellStart"/>
            <w:r>
              <w:t>nai</w:t>
            </w:r>
            <w:proofErr w:type="spellEnd"/>
          </w:p>
        </w:tc>
      </w:tr>
    </w:tbl>
    <w:p w14:paraId="6FCDB511" w14:textId="77777777" w:rsidR="00AA47E0" w:rsidRDefault="00AA47E0">
      <w:pPr>
        <w:pStyle w:val="Normal11"/>
      </w:pPr>
    </w:p>
    <w:p w14:paraId="41A8401E" w14:textId="77777777" w:rsidR="00AA47E0" w:rsidRDefault="00AA47E0">
      <w:pPr>
        <w:pStyle w:val="Normal11"/>
      </w:pPr>
      <w:r>
        <w:t>Alternative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877"/>
        <w:gridCol w:w="525"/>
        <w:gridCol w:w="3303"/>
      </w:tblGrid>
      <w:tr w:rsidR="00AA47E0" w14:paraId="57E6F9B9" w14:textId="77777777" w:rsidTr="00971580">
        <w:trPr>
          <w:cantSplit/>
        </w:trPr>
        <w:tc>
          <w:tcPr>
            <w:tcW w:w="2877" w:type="dxa"/>
            <w:tcBorders>
              <w:top w:val="single" w:sz="4" w:space="0" w:color="auto"/>
              <w:bottom w:val="single" w:sz="4" w:space="0" w:color="auto"/>
            </w:tcBorders>
          </w:tcPr>
          <w:p w14:paraId="6EB08AF3" w14:textId="77777777" w:rsidR="00AA47E0" w:rsidRDefault="00AA47E0">
            <w:pPr>
              <w:pStyle w:val="Normal11"/>
            </w:pPr>
            <w:r>
              <w:rPr>
                <w:vertAlign w:val="superscript"/>
              </w:rPr>
              <w:t xml:space="preserve">*1 </w:t>
            </w:r>
            <w:r>
              <w:rPr>
                <w:i/>
              </w:rPr>
              <w:t>or</w:t>
            </w:r>
            <w:r>
              <w:rPr>
                <w:rFonts w:ascii="GgtEphesian" w:hAnsi="GgtEphesian"/>
              </w:rPr>
              <w:t xml:space="preserve"> </w:t>
            </w:r>
            <w:proofErr w:type="spellStart"/>
            <w:r>
              <w:rPr>
                <w:rFonts w:ascii="GgtEphesian" w:hAnsi="GgtEphesian"/>
              </w:rPr>
              <w:t>tiqei</w:t>
            </w:r>
            <w:proofErr w:type="spellEnd"/>
            <w:r>
              <w:rPr>
                <w:rFonts w:ascii="GgtEphesian" w:hAnsi="GgtEphesian"/>
              </w:rPr>
              <w:t>=</w:t>
            </w:r>
            <w:proofErr w:type="spellStart"/>
            <w:r>
              <w:rPr>
                <w:rFonts w:ascii="GgtEphesian" w:hAnsi="GgtEphesian"/>
              </w:rPr>
              <w:t>si¨n</w:t>
            </w:r>
            <w:proofErr w:type="spellEnd"/>
            <w:r>
              <w:rPr>
                <w:rFonts w:ascii="GgtEphesian" w:hAnsi="GgtEphesian"/>
              </w:rPr>
              <w:t>©</w:t>
            </w:r>
          </w:p>
        </w:tc>
        <w:tc>
          <w:tcPr>
            <w:tcW w:w="525" w:type="dxa"/>
            <w:tcBorders>
              <w:top w:val="nil"/>
              <w:bottom w:val="nil"/>
            </w:tcBorders>
          </w:tcPr>
          <w:p w14:paraId="05CF7422" w14:textId="77777777" w:rsidR="00AA47E0" w:rsidRDefault="00AA47E0">
            <w:pPr>
              <w:pStyle w:val="GGTEphCell2"/>
              <w:rPr>
                <w:rFonts w:ascii="Times New Roman" w:hAnsi="Times New Roman"/>
              </w:rPr>
            </w:pPr>
          </w:p>
        </w:tc>
        <w:tc>
          <w:tcPr>
            <w:tcW w:w="3303" w:type="dxa"/>
            <w:tcBorders>
              <w:top w:val="single" w:sz="4" w:space="0" w:color="auto"/>
              <w:bottom w:val="single" w:sz="4" w:space="0" w:color="auto"/>
            </w:tcBorders>
          </w:tcPr>
          <w:p w14:paraId="02A6E68A" w14:textId="64352B7C" w:rsidR="00AA47E0" w:rsidRDefault="00AA47E0">
            <w:pPr>
              <w:pStyle w:val="GGTEphCell2"/>
              <w:rPr>
                <w:rFonts w:ascii="Times New Roman" w:hAnsi="Times New Roman"/>
              </w:rPr>
            </w:pPr>
            <w:r>
              <w:rPr>
                <w:rFonts w:ascii="Times New Roman" w:hAnsi="Times New Roman"/>
                <w:vertAlign w:val="superscript"/>
              </w:rPr>
              <w:t xml:space="preserve">*2 </w:t>
            </w:r>
            <w:r>
              <w:rPr>
                <w:rFonts w:ascii="Times New Roman" w:hAnsi="Times New Roman"/>
                <w:i/>
              </w:rPr>
              <w:t>or</w:t>
            </w:r>
            <w:r>
              <w:rPr>
                <w:rFonts w:ascii="Times New Roman" w:hAnsi="Times New Roman"/>
              </w:rPr>
              <w:t xml:space="preserve"> </w:t>
            </w:r>
            <w:r>
              <w:t>e0ti/</w:t>
            </w:r>
            <w:proofErr w:type="spellStart"/>
            <w:r>
              <w:t>qoun</w:t>
            </w:r>
            <w:proofErr w:type="spellEnd"/>
            <w:r>
              <w:rPr>
                <w:rFonts w:ascii="Times New Roman" w:hAnsi="Times New Roman"/>
              </w:rPr>
              <w:t xml:space="preserve"> [Ac</w:t>
            </w:r>
            <w:r w:rsidR="00971580">
              <w:rPr>
                <w:rFonts w:ascii="Times New Roman" w:hAnsi="Times New Roman"/>
              </w:rPr>
              <w:t>ts</w:t>
            </w:r>
            <w:r>
              <w:rPr>
                <w:rFonts w:ascii="Times New Roman" w:hAnsi="Times New Roman"/>
              </w:rPr>
              <w:t xml:space="preserve"> 3:2, 8:17]</w:t>
            </w:r>
          </w:p>
        </w:tc>
      </w:tr>
    </w:tbl>
    <w:p w14:paraId="530713E3" w14:textId="77777777" w:rsidR="00AA47E0" w:rsidRDefault="00AA47E0">
      <w:pPr>
        <w:pStyle w:val="GGTEphCell2"/>
        <w:rPr>
          <w:rFonts w:ascii="Times New Roman" w:hAnsi="Times New Roman"/>
        </w:rPr>
      </w:pPr>
    </w:p>
    <w:p w14:paraId="5192C89A" w14:textId="756E6149" w:rsidR="00AA47E0" w:rsidRDefault="00AA47E0">
      <w:pPr>
        <w:pStyle w:val="GGTEphCell2"/>
      </w:pPr>
      <w:r>
        <w:rPr>
          <w:rFonts w:ascii="Times New Roman" w:hAnsi="Times New Roman"/>
        </w:rPr>
        <w:t>Coincidental form with participle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99"/>
        <w:gridCol w:w="3119"/>
      </w:tblGrid>
      <w:tr w:rsidR="00AA47E0" w14:paraId="7097CF0B" w14:textId="77777777">
        <w:trPr>
          <w:cantSplit/>
        </w:trPr>
        <w:tc>
          <w:tcPr>
            <w:tcW w:w="1899" w:type="dxa"/>
            <w:tcBorders>
              <w:top w:val="single" w:sz="4" w:space="0" w:color="auto"/>
            </w:tcBorders>
          </w:tcPr>
          <w:p w14:paraId="07268D52" w14:textId="77777777" w:rsidR="00AA47E0" w:rsidRDefault="00AA47E0">
            <w:pPr>
              <w:pStyle w:val="GGTEphCell2"/>
              <w:rPr>
                <w:shd w:val="pct10" w:color="auto" w:fill="FFFFFF"/>
              </w:rPr>
            </w:pPr>
            <w:proofErr w:type="spellStart"/>
            <w:r>
              <w:rPr>
                <w:shd w:val="pct10" w:color="auto" w:fill="FFFFFF"/>
              </w:rPr>
              <w:t>qh</w:t>
            </w:r>
            <w:proofErr w:type="spellEnd"/>
            <w:r>
              <w:rPr>
                <w:shd w:val="pct10" w:color="auto" w:fill="FFFFFF"/>
              </w:rPr>
              <w:t>/</w:t>
            </w:r>
            <w:proofErr w:type="spellStart"/>
            <w:r>
              <w:rPr>
                <w:shd w:val="pct10" w:color="auto" w:fill="FFFFFF"/>
              </w:rPr>
              <w:t>sousi¨n</w:t>
            </w:r>
            <w:proofErr w:type="spellEnd"/>
            <w:r>
              <w:rPr>
                <w:shd w:val="pct10" w:color="auto" w:fill="FFFFFF"/>
              </w:rPr>
              <w:t>©</w:t>
            </w:r>
            <w:r>
              <w:tab/>
            </w:r>
          </w:p>
        </w:tc>
        <w:tc>
          <w:tcPr>
            <w:tcW w:w="3119" w:type="dxa"/>
            <w:tcBorders>
              <w:top w:val="single" w:sz="4" w:space="0" w:color="auto"/>
            </w:tcBorders>
          </w:tcPr>
          <w:p w14:paraId="6D08404E" w14:textId="68C5E876" w:rsidR="00AA47E0" w:rsidRDefault="00390748">
            <w:pPr>
              <w:pStyle w:val="GGTEphCell2"/>
              <w:rPr>
                <w:rFonts w:ascii="Times New Roman" w:hAnsi="Times New Roman"/>
              </w:rPr>
            </w:pPr>
            <w:r>
              <w:rPr>
                <w:rFonts w:ascii="Times New Roman" w:hAnsi="Times New Roman"/>
              </w:rPr>
              <w:t xml:space="preserve">3PFIA </w:t>
            </w:r>
            <w:r>
              <w:rPr>
                <w:rFonts w:ascii="Times New Roman" w:hAnsi="Times New Roman"/>
                <w:i/>
              </w:rPr>
              <w:t>or</w:t>
            </w:r>
            <w:r>
              <w:rPr>
                <w:rFonts w:ascii="Times New Roman" w:hAnsi="Times New Roman"/>
                <w:i/>
              </w:rPr>
              <w:tab/>
            </w:r>
            <w:r>
              <w:rPr>
                <w:rFonts w:ascii="Times New Roman" w:hAnsi="Times New Roman"/>
              </w:rPr>
              <w:tab/>
              <w:t>DPMFA</w:t>
            </w:r>
          </w:p>
        </w:tc>
      </w:tr>
    </w:tbl>
    <w:p w14:paraId="61EC6D7D" w14:textId="77777777" w:rsidR="00AA47E0" w:rsidRDefault="00AA47E0">
      <w:pPr>
        <w:pStyle w:val="Normal11"/>
      </w:pPr>
    </w:p>
    <w:p w14:paraId="463144F4" w14:textId="77777777" w:rsidR="00DE0C3D" w:rsidRDefault="00DE0C3D">
      <w:pPr>
        <w:pStyle w:val="Normal11"/>
      </w:pPr>
      <w:r>
        <w:t xml:space="preserve">It is instructive to identify whether the </w:t>
      </w:r>
      <w:proofErr w:type="spellStart"/>
      <w:r w:rsidRPr="00255347">
        <w:rPr>
          <w:rFonts w:ascii="GgtGalatian" w:hAnsi="GgtGalatian"/>
          <w:b/>
          <w:bCs/>
        </w:rPr>
        <w:t>te</w:t>
      </w:r>
      <w:proofErr w:type="spellEnd"/>
      <w:r w:rsidRPr="00DE0C3D">
        <w:rPr>
          <w:rFonts w:ascii="GgtEphesian" w:hAnsi="GgtEphesian"/>
        </w:rPr>
        <w:t xml:space="preserve"> </w:t>
      </w:r>
      <w:r>
        <w:t>in the forms of this verb are</w:t>
      </w:r>
    </w:p>
    <w:p w14:paraId="6B2F17BC" w14:textId="77777777" w:rsidR="00DE0C3D" w:rsidRDefault="00DE0C3D" w:rsidP="00255347">
      <w:pPr>
        <w:pStyle w:val="Normal11"/>
        <w:numPr>
          <w:ilvl w:val="0"/>
          <w:numId w:val="58"/>
        </w:numPr>
      </w:pPr>
      <w:r>
        <w:t>part of the root</w:t>
      </w:r>
      <w:r>
        <w:tab/>
      </w:r>
      <w:r>
        <w:tab/>
      </w:r>
      <w:r>
        <w:tab/>
      </w:r>
      <w:proofErr w:type="spellStart"/>
      <w:r w:rsidRPr="00DE0C3D">
        <w:rPr>
          <w:rFonts w:ascii="GgtGalatian" w:hAnsi="GgtGalatian"/>
          <w:b/>
          <w:bCs/>
        </w:rPr>
        <w:t>te</w:t>
      </w:r>
      <w:r w:rsidRPr="00DE0C3D">
        <w:rPr>
          <w:rFonts w:ascii="GgtEphesian" w:hAnsi="GgtEphesian"/>
        </w:rPr>
        <w:t>qh</w:t>
      </w:r>
      <w:proofErr w:type="spellEnd"/>
      <w:r w:rsidRPr="00DE0C3D">
        <w:rPr>
          <w:rFonts w:ascii="GgtEphesian" w:hAnsi="GgtEphesian"/>
        </w:rPr>
        <w:t>/</w:t>
      </w:r>
      <w:proofErr w:type="spellStart"/>
      <w:r w:rsidRPr="00DE0C3D">
        <w:rPr>
          <w:rFonts w:ascii="GgtEphesian" w:hAnsi="GgtEphesian"/>
        </w:rPr>
        <w:t>somai</w:t>
      </w:r>
      <w:proofErr w:type="spellEnd"/>
      <w:r w:rsidR="00CB786D">
        <w:rPr>
          <w:rFonts w:ascii="GgtEphesian" w:hAnsi="GgtEphesian"/>
        </w:rPr>
        <w:t>,</w:t>
      </w:r>
      <w:r w:rsidR="00CB786D" w:rsidRPr="00CB786D">
        <w:rPr>
          <w:rFonts w:ascii="GgtEphesian" w:hAnsi="GgtEphesian"/>
        </w:rPr>
        <w:t xml:space="preserve"> e0</w:t>
      </w:r>
      <w:r w:rsidR="00CB786D" w:rsidRPr="00CB786D">
        <w:rPr>
          <w:rFonts w:ascii="GgtGalatian" w:hAnsi="GgtGalatian"/>
          <w:b/>
          <w:bCs/>
        </w:rPr>
        <w:t>te</w:t>
      </w:r>
      <w:r w:rsidR="00CB786D" w:rsidRPr="00CB786D">
        <w:rPr>
          <w:rFonts w:ascii="GgtEphesian" w:hAnsi="GgtEphesian"/>
        </w:rPr>
        <w:t>/</w:t>
      </w:r>
      <w:proofErr w:type="spellStart"/>
      <w:r w:rsidR="00CB786D" w:rsidRPr="00CB786D">
        <w:rPr>
          <w:rFonts w:ascii="GgtEphesian" w:hAnsi="GgtEphesian"/>
        </w:rPr>
        <w:t>qhn</w:t>
      </w:r>
      <w:proofErr w:type="spellEnd"/>
      <w:r w:rsidR="00255347">
        <w:rPr>
          <w:rFonts w:ascii="GgtEphesian" w:hAnsi="GgtEphesian"/>
        </w:rPr>
        <w:t xml:space="preserve"> </w:t>
      </w:r>
      <w:r w:rsidR="00255347">
        <w:t>(future and aorist passive)</w:t>
      </w:r>
    </w:p>
    <w:p w14:paraId="08AE7200" w14:textId="77777777" w:rsidR="00DE0C3D" w:rsidRDefault="00DE0C3D" w:rsidP="00255347">
      <w:pPr>
        <w:pStyle w:val="Normal11"/>
        <w:numPr>
          <w:ilvl w:val="0"/>
          <w:numId w:val="58"/>
        </w:numPr>
      </w:pPr>
      <w:r>
        <w:t>redup</w:t>
      </w:r>
      <w:r w:rsidR="008F7D10">
        <w:t>l</w:t>
      </w:r>
      <w:r>
        <w:t>ication</w:t>
      </w:r>
      <w:r>
        <w:tab/>
      </w:r>
      <w:r>
        <w:tab/>
      </w:r>
      <w:r>
        <w:tab/>
      </w:r>
      <w:proofErr w:type="spellStart"/>
      <w:r w:rsidRPr="00DE0C3D">
        <w:rPr>
          <w:rFonts w:ascii="GgtGalatian" w:hAnsi="GgtGalatian"/>
          <w:b/>
          <w:bCs/>
        </w:rPr>
        <w:t>te</w:t>
      </w:r>
      <w:proofErr w:type="spellEnd"/>
      <w:r w:rsidRPr="00DE0C3D">
        <w:rPr>
          <w:rFonts w:ascii="GgtGalatian" w:hAnsi="GgtGalatian"/>
          <w:b/>
          <w:bCs/>
        </w:rPr>
        <w:t>/</w:t>
      </w:r>
      <w:proofErr w:type="spellStart"/>
      <w:r w:rsidRPr="00DE0C3D">
        <w:rPr>
          <w:rFonts w:ascii="GgtEphesian" w:hAnsi="GgtEphesian"/>
        </w:rPr>
        <w:t>qhka</w:t>
      </w:r>
      <w:proofErr w:type="spellEnd"/>
      <w:r w:rsidR="00255347" w:rsidRPr="00255347">
        <w:tab/>
      </w:r>
      <w:r w:rsidR="00255347">
        <w:t xml:space="preserve">, </w:t>
      </w:r>
      <w:r w:rsidR="00255347" w:rsidRPr="00255347">
        <w:rPr>
          <w:rFonts w:ascii="GgtEphesian" w:hAnsi="GgtEphesian"/>
        </w:rPr>
        <w:t>e0</w:t>
      </w:r>
      <w:r w:rsidR="00255347" w:rsidRPr="00255347">
        <w:rPr>
          <w:rFonts w:ascii="GgtGalatian" w:hAnsi="GgtGalatian"/>
          <w:b/>
          <w:bCs/>
        </w:rPr>
        <w:t>te</w:t>
      </w:r>
      <w:r w:rsidR="00255347" w:rsidRPr="00255347">
        <w:rPr>
          <w:rFonts w:ascii="GgtEphesian" w:hAnsi="GgtEphesian"/>
        </w:rPr>
        <w:t>qh/</w:t>
      </w:r>
      <w:proofErr w:type="spellStart"/>
      <w:r w:rsidR="00255347" w:rsidRPr="00255347">
        <w:rPr>
          <w:rFonts w:ascii="GgtEphesian" w:hAnsi="GgtEphesian"/>
        </w:rPr>
        <w:t>kein</w:t>
      </w:r>
      <w:proofErr w:type="spellEnd"/>
      <w:r w:rsidR="00255347" w:rsidRPr="00255347">
        <w:t xml:space="preserve"> (perfect and pluperfect</w:t>
      </w:r>
      <w:r w:rsidR="00255347">
        <w:t>)</w:t>
      </w:r>
    </w:p>
    <w:p w14:paraId="2758104A" w14:textId="373F2855" w:rsidR="00DE0C3D" w:rsidRDefault="00DE0C3D" w:rsidP="00E362C2">
      <w:pPr>
        <w:pStyle w:val="Normal11"/>
        <w:numPr>
          <w:ilvl w:val="0"/>
          <w:numId w:val="58"/>
        </w:numPr>
      </w:pPr>
      <w:r>
        <w:t>part of a prepositional prefix</w:t>
      </w:r>
      <w:r>
        <w:tab/>
      </w:r>
      <w:r w:rsidR="00E362C2" w:rsidRPr="00E362C2">
        <w:rPr>
          <w:rStyle w:val="apple-style-span"/>
          <w:rFonts w:ascii="GgtEphesian" w:hAnsi="GgtEphesian"/>
          <w:color w:val="000000"/>
          <w:sz w:val="21"/>
          <w:szCs w:val="21"/>
        </w:rPr>
        <w:t>me</w:t>
      </w:r>
      <w:r w:rsidR="00E362C2" w:rsidRPr="00E362C2">
        <w:rPr>
          <w:rFonts w:ascii="GgtGalatian" w:hAnsi="GgtGalatian"/>
          <w:b/>
          <w:bCs/>
        </w:rPr>
        <w:t>te/</w:t>
      </w:r>
      <w:proofErr w:type="spellStart"/>
      <w:r w:rsidR="00E362C2">
        <w:rPr>
          <w:rStyle w:val="apple-style-span"/>
          <w:rFonts w:ascii="GgtEphesian" w:hAnsi="GgtEphesian"/>
          <w:color w:val="000000"/>
          <w:sz w:val="21"/>
          <w:szCs w:val="21"/>
        </w:rPr>
        <w:t>qhka</w:t>
      </w:r>
      <w:proofErr w:type="spellEnd"/>
      <w:r w:rsidR="00E362C2">
        <w:rPr>
          <w:rStyle w:val="apple-converted-space"/>
          <w:rFonts w:ascii="GgtEphesian" w:hAnsi="GgtEphesian"/>
          <w:color w:val="000000"/>
          <w:sz w:val="21"/>
          <w:szCs w:val="21"/>
        </w:rPr>
        <w:t> </w:t>
      </w:r>
      <w:r w:rsidR="00E362C2">
        <w:t xml:space="preserve"> </w:t>
      </w:r>
      <w:r w:rsidR="00255347">
        <w:t>(aorist active</w:t>
      </w:r>
      <w:r w:rsidR="00E362C2">
        <w:t xml:space="preserve">, from </w:t>
      </w:r>
      <w:proofErr w:type="spellStart"/>
      <w:r w:rsidR="00E362C2" w:rsidRPr="00E362C2">
        <w:rPr>
          <w:rFonts w:ascii="GgtEphesian" w:hAnsi="GgtEphesian"/>
        </w:rPr>
        <w:t>metati</w:t>
      </w:r>
      <w:proofErr w:type="spellEnd"/>
      <w:r w:rsidR="00E362C2" w:rsidRPr="00E362C2">
        <w:rPr>
          <w:rFonts w:ascii="GgtEphesian" w:hAnsi="GgtEphesian"/>
        </w:rPr>
        <w:t>/</w:t>
      </w:r>
      <w:proofErr w:type="spellStart"/>
      <w:r w:rsidR="00E362C2" w:rsidRPr="00E362C2">
        <w:rPr>
          <w:rFonts w:ascii="GgtEphesian" w:hAnsi="GgtEphesian"/>
        </w:rPr>
        <w:t>qhmi</w:t>
      </w:r>
      <w:proofErr w:type="spellEnd"/>
      <w:r w:rsidR="00E362C2">
        <w:t xml:space="preserve"> [</w:t>
      </w:r>
      <w:proofErr w:type="spellStart"/>
      <w:r w:rsidR="00E362C2">
        <w:t>H</w:t>
      </w:r>
      <w:r w:rsidR="000977A9">
        <w:t>e</w:t>
      </w:r>
      <w:r w:rsidR="00E362C2">
        <w:t>b</w:t>
      </w:r>
      <w:proofErr w:type="spellEnd"/>
      <w:r w:rsidR="00E362C2">
        <w:t xml:space="preserve"> 11:5]</w:t>
      </w:r>
      <w:r w:rsidR="00255347">
        <w:t>)</w:t>
      </w:r>
    </w:p>
    <w:p w14:paraId="7875B9C0" w14:textId="35972658" w:rsidR="00AA47E0" w:rsidRDefault="00AA47E0">
      <w:pPr>
        <w:pStyle w:val="Page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9"/>
        <w:gridCol w:w="1871"/>
        <w:gridCol w:w="1865"/>
        <w:gridCol w:w="1327"/>
        <w:gridCol w:w="1355"/>
        <w:gridCol w:w="1389"/>
      </w:tblGrid>
      <w:tr w:rsidR="00AA47E0" w14:paraId="14FFC0CA" w14:textId="77777777">
        <w:trPr>
          <w:cantSplit/>
        </w:trPr>
        <w:tc>
          <w:tcPr>
            <w:tcW w:w="369" w:type="dxa"/>
            <w:tcBorders>
              <w:bottom w:val="nil"/>
              <w:right w:val="single" w:sz="12" w:space="0" w:color="auto"/>
            </w:tcBorders>
          </w:tcPr>
          <w:p w14:paraId="5763F6E8" w14:textId="77777777" w:rsidR="00AA47E0" w:rsidRDefault="00AA47E0"/>
        </w:tc>
        <w:tc>
          <w:tcPr>
            <w:tcW w:w="1871" w:type="dxa"/>
            <w:tcBorders>
              <w:left w:val="nil"/>
              <w:bottom w:val="double" w:sz="4" w:space="0" w:color="auto"/>
              <w:right w:val="nil"/>
            </w:tcBorders>
          </w:tcPr>
          <w:p w14:paraId="3103FB5F" w14:textId="77777777" w:rsidR="00AA47E0" w:rsidRDefault="00AA47E0">
            <w:pPr>
              <w:jc w:val="right"/>
            </w:pPr>
            <w:r>
              <w:t>Perfect /</w:t>
            </w:r>
          </w:p>
        </w:tc>
        <w:tc>
          <w:tcPr>
            <w:tcW w:w="1865" w:type="dxa"/>
            <w:tcBorders>
              <w:left w:val="nil"/>
              <w:bottom w:val="double" w:sz="4" w:space="0" w:color="auto"/>
              <w:right w:val="nil"/>
            </w:tcBorders>
          </w:tcPr>
          <w:p w14:paraId="00CF443B" w14:textId="77777777" w:rsidR="00AA47E0" w:rsidRDefault="00AA47E0">
            <w:r>
              <w:t>Pluperfect</w:t>
            </w:r>
          </w:p>
        </w:tc>
        <w:tc>
          <w:tcPr>
            <w:tcW w:w="1327" w:type="dxa"/>
            <w:tcBorders>
              <w:left w:val="single" w:sz="12" w:space="0" w:color="auto"/>
              <w:bottom w:val="nil"/>
              <w:right w:val="nil"/>
            </w:tcBorders>
          </w:tcPr>
          <w:p w14:paraId="2A79414F" w14:textId="77777777" w:rsidR="00AA47E0" w:rsidRDefault="00AA47E0"/>
        </w:tc>
        <w:tc>
          <w:tcPr>
            <w:tcW w:w="1355" w:type="dxa"/>
            <w:tcBorders>
              <w:left w:val="nil"/>
              <w:bottom w:val="double" w:sz="4" w:space="0" w:color="auto"/>
              <w:right w:val="nil"/>
            </w:tcBorders>
          </w:tcPr>
          <w:p w14:paraId="08CB3E2F" w14:textId="77777777" w:rsidR="00AA47E0" w:rsidRDefault="00AA47E0">
            <w:pPr>
              <w:jc w:val="center"/>
            </w:pPr>
            <w:r>
              <w:t>Future</w:t>
            </w:r>
          </w:p>
        </w:tc>
        <w:tc>
          <w:tcPr>
            <w:tcW w:w="1389" w:type="dxa"/>
            <w:tcBorders>
              <w:left w:val="nil"/>
              <w:bottom w:val="double" w:sz="4" w:space="0" w:color="auto"/>
              <w:right w:val="single" w:sz="4" w:space="0" w:color="auto"/>
            </w:tcBorders>
          </w:tcPr>
          <w:p w14:paraId="781D3ED1" w14:textId="77777777" w:rsidR="00AA47E0" w:rsidRDefault="00AA47E0"/>
        </w:tc>
      </w:tr>
      <w:tr w:rsidR="00AA47E0" w14:paraId="0B62DDDA" w14:textId="77777777">
        <w:trPr>
          <w:cantSplit/>
        </w:trPr>
        <w:tc>
          <w:tcPr>
            <w:tcW w:w="369" w:type="dxa"/>
            <w:tcBorders>
              <w:top w:val="nil"/>
              <w:bottom w:val="double" w:sz="12" w:space="0" w:color="auto"/>
              <w:right w:val="single" w:sz="12" w:space="0" w:color="auto"/>
            </w:tcBorders>
          </w:tcPr>
          <w:p w14:paraId="3293D3FC" w14:textId="77777777" w:rsidR="00AA47E0" w:rsidRDefault="00AA47E0"/>
        </w:tc>
        <w:tc>
          <w:tcPr>
            <w:tcW w:w="1871" w:type="dxa"/>
            <w:tcBorders>
              <w:top w:val="nil"/>
              <w:left w:val="nil"/>
              <w:bottom w:val="nil"/>
            </w:tcBorders>
          </w:tcPr>
          <w:p w14:paraId="6C3832C6" w14:textId="77777777" w:rsidR="00AA47E0" w:rsidRDefault="00AA47E0">
            <w:r>
              <w:t>active</w:t>
            </w:r>
          </w:p>
        </w:tc>
        <w:tc>
          <w:tcPr>
            <w:tcW w:w="1865" w:type="dxa"/>
            <w:tcBorders>
              <w:top w:val="nil"/>
              <w:bottom w:val="nil"/>
              <w:right w:val="nil"/>
            </w:tcBorders>
          </w:tcPr>
          <w:p w14:paraId="4300DA07" w14:textId="77777777" w:rsidR="00AA47E0" w:rsidRDefault="00AA47E0">
            <w:r>
              <w:t>middle/pass</w:t>
            </w:r>
          </w:p>
        </w:tc>
        <w:tc>
          <w:tcPr>
            <w:tcW w:w="1327" w:type="dxa"/>
            <w:tcBorders>
              <w:top w:val="double" w:sz="4" w:space="0" w:color="auto"/>
              <w:left w:val="single" w:sz="12" w:space="0" w:color="auto"/>
              <w:bottom w:val="nil"/>
              <w:right w:val="single" w:sz="4" w:space="0" w:color="auto"/>
            </w:tcBorders>
          </w:tcPr>
          <w:p w14:paraId="12B92160" w14:textId="77777777" w:rsidR="00AA47E0" w:rsidRDefault="00AA47E0">
            <w:r>
              <w:t>active</w:t>
            </w:r>
          </w:p>
        </w:tc>
        <w:tc>
          <w:tcPr>
            <w:tcW w:w="1355" w:type="dxa"/>
            <w:tcBorders>
              <w:top w:val="nil"/>
              <w:left w:val="nil"/>
              <w:bottom w:val="nil"/>
            </w:tcBorders>
          </w:tcPr>
          <w:p w14:paraId="634229C1" w14:textId="77777777" w:rsidR="00AA47E0" w:rsidRDefault="00AA47E0">
            <w:r>
              <w:t>middle</w:t>
            </w:r>
          </w:p>
        </w:tc>
        <w:tc>
          <w:tcPr>
            <w:tcW w:w="1389" w:type="dxa"/>
            <w:tcBorders>
              <w:top w:val="nil"/>
              <w:bottom w:val="nil"/>
              <w:right w:val="single" w:sz="4" w:space="0" w:color="auto"/>
            </w:tcBorders>
          </w:tcPr>
          <w:p w14:paraId="7C48AEB2" w14:textId="77777777" w:rsidR="00AA47E0" w:rsidRDefault="00AA47E0">
            <w:r>
              <w:t>passive</w:t>
            </w:r>
          </w:p>
        </w:tc>
      </w:tr>
      <w:tr w:rsidR="00AA47E0" w14:paraId="78512EDC" w14:textId="77777777">
        <w:trPr>
          <w:cantSplit/>
        </w:trPr>
        <w:tc>
          <w:tcPr>
            <w:tcW w:w="369" w:type="dxa"/>
            <w:vMerge w:val="restart"/>
            <w:tcBorders>
              <w:top w:val="nil"/>
              <w:bottom w:val="nil"/>
              <w:right w:val="single" w:sz="12" w:space="0" w:color="auto"/>
            </w:tcBorders>
            <w:textDirection w:val="btLr"/>
          </w:tcPr>
          <w:p w14:paraId="6AE598FC" w14:textId="77777777" w:rsidR="00AA47E0" w:rsidRDefault="00AA47E0">
            <w:pPr>
              <w:ind w:left="113" w:right="113"/>
              <w:jc w:val="center"/>
            </w:pPr>
            <w:r>
              <w:t>Indicative</w:t>
            </w:r>
          </w:p>
          <w:p w14:paraId="052ADC82" w14:textId="77777777" w:rsidR="00AA47E0" w:rsidRDefault="00AA47E0"/>
        </w:tc>
        <w:tc>
          <w:tcPr>
            <w:tcW w:w="1871" w:type="dxa"/>
            <w:tcBorders>
              <w:top w:val="double" w:sz="12" w:space="0" w:color="auto"/>
              <w:left w:val="nil"/>
              <w:bottom w:val="nil"/>
            </w:tcBorders>
          </w:tcPr>
          <w:p w14:paraId="585A1C80" w14:textId="77777777" w:rsidR="00AA47E0" w:rsidRDefault="00AA47E0">
            <w:pPr>
              <w:pStyle w:val="GGTEphCell2"/>
            </w:pPr>
            <w:proofErr w:type="spellStart"/>
            <w:r>
              <w:t>te</w:t>
            </w:r>
            <w:proofErr w:type="spellEnd"/>
            <w:r>
              <w:t>/</w:t>
            </w:r>
            <w:proofErr w:type="spellStart"/>
            <w:r>
              <w:t>qhka</w:t>
            </w:r>
            <w:proofErr w:type="spellEnd"/>
            <w:r>
              <w:t xml:space="preserve"> ¯</w:t>
            </w:r>
            <w:proofErr w:type="spellStart"/>
            <w:r>
              <w:t>te</w:t>
            </w:r>
            <w:proofErr w:type="spellEnd"/>
            <w:r>
              <w:t>/</w:t>
            </w:r>
            <w:proofErr w:type="spellStart"/>
            <w:r>
              <w:t>qeika</w:t>
            </w:r>
            <w:proofErr w:type="spellEnd"/>
          </w:p>
        </w:tc>
        <w:tc>
          <w:tcPr>
            <w:tcW w:w="1865" w:type="dxa"/>
            <w:tcBorders>
              <w:top w:val="double" w:sz="12" w:space="0" w:color="auto"/>
              <w:bottom w:val="nil"/>
              <w:right w:val="nil"/>
            </w:tcBorders>
          </w:tcPr>
          <w:p w14:paraId="140439F6" w14:textId="77777777" w:rsidR="00AA47E0" w:rsidRDefault="00AA47E0">
            <w:pPr>
              <w:pStyle w:val="GGTEphCell2"/>
            </w:pPr>
            <w:proofErr w:type="spellStart"/>
            <w:r>
              <w:t>te</w:t>
            </w:r>
            <w:proofErr w:type="spellEnd"/>
            <w:r>
              <w:t>/</w:t>
            </w:r>
            <w:proofErr w:type="spellStart"/>
            <w:r>
              <w:t>qeimai</w:t>
            </w:r>
            <w:proofErr w:type="spellEnd"/>
          </w:p>
        </w:tc>
        <w:tc>
          <w:tcPr>
            <w:tcW w:w="1327" w:type="dxa"/>
            <w:tcBorders>
              <w:top w:val="double" w:sz="12" w:space="0" w:color="auto"/>
              <w:left w:val="single" w:sz="12" w:space="0" w:color="auto"/>
              <w:bottom w:val="nil"/>
              <w:right w:val="single" w:sz="4" w:space="0" w:color="auto"/>
            </w:tcBorders>
          </w:tcPr>
          <w:p w14:paraId="01305595" w14:textId="77777777" w:rsidR="00AA47E0" w:rsidRDefault="00AA47E0">
            <w:pPr>
              <w:pStyle w:val="GGTEphCell2"/>
            </w:pPr>
            <w:proofErr w:type="spellStart"/>
            <w:r>
              <w:t>qh</w:t>
            </w:r>
            <w:proofErr w:type="spellEnd"/>
            <w:r>
              <w:t>/</w:t>
            </w:r>
            <w:proofErr w:type="spellStart"/>
            <w:r>
              <w:t>sw</w:t>
            </w:r>
            <w:proofErr w:type="spellEnd"/>
          </w:p>
        </w:tc>
        <w:tc>
          <w:tcPr>
            <w:tcW w:w="1355" w:type="dxa"/>
            <w:tcBorders>
              <w:top w:val="double" w:sz="12" w:space="0" w:color="auto"/>
              <w:left w:val="nil"/>
              <w:bottom w:val="nil"/>
            </w:tcBorders>
          </w:tcPr>
          <w:p w14:paraId="364FE5FC" w14:textId="77777777" w:rsidR="00AA47E0" w:rsidRDefault="00AA47E0">
            <w:pPr>
              <w:pStyle w:val="GGTEphCell2"/>
            </w:pPr>
            <w:proofErr w:type="spellStart"/>
            <w:r>
              <w:t>qh</w:t>
            </w:r>
            <w:proofErr w:type="spellEnd"/>
            <w:r>
              <w:t>/</w:t>
            </w:r>
            <w:proofErr w:type="spellStart"/>
            <w:r>
              <w:t>somai</w:t>
            </w:r>
            <w:proofErr w:type="spellEnd"/>
          </w:p>
        </w:tc>
        <w:tc>
          <w:tcPr>
            <w:tcW w:w="1389" w:type="dxa"/>
            <w:tcBorders>
              <w:top w:val="double" w:sz="12" w:space="0" w:color="auto"/>
              <w:bottom w:val="nil"/>
              <w:right w:val="single" w:sz="4" w:space="0" w:color="auto"/>
            </w:tcBorders>
          </w:tcPr>
          <w:p w14:paraId="3236B882" w14:textId="77777777" w:rsidR="00AA47E0" w:rsidRDefault="00AA47E0">
            <w:pPr>
              <w:pStyle w:val="GGTEphCell2"/>
            </w:pPr>
            <w:proofErr w:type="spellStart"/>
            <w:r>
              <w:t>teqh</w:t>
            </w:r>
            <w:proofErr w:type="spellEnd"/>
            <w:r>
              <w:t>/</w:t>
            </w:r>
            <w:proofErr w:type="spellStart"/>
            <w:r>
              <w:t>somai</w:t>
            </w:r>
            <w:proofErr w:type="spellEnd"/>
          </w:p>
        </w:tc>
      </w:tr>
      <w:tr w:rsidR="00AA47E0" w14:paraId="2145DAC5" w14:textId="77777777">
        <w:trPr>
          <w:cantSplit/>
        </w:trPr>
        <w:tc>
          <w:tcPr>
            <w:tcW w:w="369" w:type="dxa"/>
            <w:vMerge/>
            <w:tcBorders>
              <w:top w:val="nil"/>
              <w:bottom w:val="nil"/>
              <w:right w:val="single" w:sz="12" w:space="0" w:color="auto"/>
            </w:tcBorders>
          </w:tcPr>
          <w:p w14:paraId="5D7FB3BE" w14:textId="77777777" w:rsidR="00AA47E0" w:rsidRDefault="00AA47E0"/>
        </w:tc>
        <w:tc>
          <w:tcPr>
            <w:tcW w:w="1871" w:type="dxa"/>
            <w:tcBorders>
              <w:top w:val="nil"/>
              <w:left w:val="nil"/>
              <w:bottom w:val="nil"/>
            </w:tcBorders>
          </w:tcPr>
          <w:p w14:paraId="071F69C0" w14:textId="77777777" w:rsidR="00AA47E0" w:rsidRDefault="00AA47E0">
            <w:pPr>
              <w:pStyle w:val="GGTEphCell2"/>
            </w:pPr>
            <w:proofErr w:type="spellStart"/>
            <w:r>
              <w:t>te</w:t>
            </w:r>
            <w:proofErr w:type="spellEnd"/>
            <w:r>
              <w:t>/</w:t>
            </w:r>
            <w:proofErr w:type="spellStart"/>
            <w:r>
              <w:t>qhkaj</w:t>
            </w:r>
            <w:proofErr w:type="spellEnd"/>
          </w:p>
        </w:tc>
        <w:tc>
          <w:tcPr>
            <w:tcW w:w="1865" w:type="dxa"/>
            <w:tcBorders>
              <w:top w:val="nil"/>
              <w:bottom w:val="nil"/>
              <w:right w:val="nil"/>
            </w:tcBorders>
          </w:tcPr>
          <w:p w14:paraId="5B28A98A" w14:textId="77777777" w:rsidR="00AA47E0" w:rsidRDefault="00AA47E0">
            <w:pPr>
              <w:pStyle w:val="GGTEphCell2"/>
            </w:pPr>
            <w:proofErr w:type="spellStart"/>
            <w:r>
              <w:t>te</w:t>
            </w:r>
            <w:proofErr w:type="spellEnd"/>
            <w:r>
              <w:t>/</w:t>
            </w:r>
            <w:proofErr w:type="spellStart"/>
            <w:r>
              <w:t>qeisai</w:t>
            </w:r>
            <w:proofErr w:type="spellEnd"/>
          </w:p>
        </w:tc>
        <w:tc>
          <w:tcPr>
            <w:tcW w:w="1327" w:type="dxa"/>
            <w:tcBorders>
              <w:top w:val="nil"/>
              <w:left w:val="single" w:sz="12" w:space="0" w:color="auto"/>
              <w:bottom w:val="nil"/>
              <w:right w:val="single" w:sz="4" w:space="0" w:color="auto"/>
            </w:tcBorders>
          </w:tcPr>
          <w:p w14:paraId="41FCF537" w14:textId="77777777" w:rsidR="00AA47E0" w:rsidRDefault="00AA47E0">
            <w:pPr>
              <w:pStyle w:val="GGTEphCell2"/>
            </w:pPr>
            <w:proofErr w:type="spellStart"/>
            <w:r>
              <w:t>qh</w:t>
            </w:r>
            <w:proofErr w:type="spellEnd"/>
            <w:r>
              <w:t>/</w:t>
            </w:r>
            <w:proofErr w:type="spellStart"/>
            <w:r>
              <w:t>seij</w:t>
            </w:r>
            <w:proofErr w:type="spellEnd"/>
          </w:p>
        </w:tc>
        <w:tc>
          <w:tcPr>
            <w:tcW w:w="1355" w:type="dxa"/>
            <w:tcBorders>
              <w:top w:val="nil"/>
              <w:left w:val="nil"/>
              <w:bottom w:val="nil"/>
            </w:tcBorders>
          </w:tcPr>
          <w:p w14:paraId="20580FE8" w14:textId="77777777" w:rsidR="00AA47E0" w:rsidRDefault="00AA47E0">
            <w:pPr>
              <w:pStyle w:val="GGTEphCell2"/>
            </w:pPr>
            <w:proofErr w:type="spellStart"/>
            <w:r>
              <w:t>qh</w:t>
            </w:r>
            <w:proofErr w:type="spellEnd"/>
            <w:r>
              <w:t>/</w:t>
            </w:r>
            <w:proofErr w:type="spellStart"/>
            <w:r>
              <w:t>sh</w:t>
            </w:r>
            <w:proofErr w:type="spellEnd"/>
            <w:r>
              <w:t xml:space="preserve">| ¯ </w:t>
            </w:r>
            <w:proofErr w:type="spellStart"/>
            <w:r>
              <w:rPr>
                <w:shd w:val="pct10" w:color="auto" w:fill="FFFFFF"/>
              </w:rPr>
              <w:t>qh</w:t>
            </w:r>
            <w:proofErr w:type="spellEnd"/>
            <w:r>
              <w:rPr>
                <w:shd w:val="pct10" w:color="auto" w:fill="FFFFFF"/>
              </w:rPr>
              <w:t>/sei</w:t>
            </w:r>
          </w:p>
        </w:tc>
        <w:tc>
          <w:tcPr>
            <w:tcW w:w="1389" w:type="dxa"/>
            <w:tcBorders>
              <w:top w:val="nil"/>
              <w:bottom w:val="nil"/>
              <w:right w:val="single" w:sz="4" w:space="0" w:color="auto"/>
            </w:tcBorders>
          </w:tcPr>
          <w:p w14:paraId="6D66F159" w14:textId="77777777" w:rsidR="00AA47E0" w:rsidRDefault="00AA47E0">
            <w:pPr>
              <w:pStyle w:val="GGTEphCell2"/>
            </w:pPr>
            <w:proofErr w:type="spellStart"/>
            <w:r>
              <w:t>teqh</w:t>
            </w:r>
            <w:proofErr w:type="spellEnd"/>
            <w:r>
              <w:t>/</w:t>
            </w:r>
            <w:proofErr w:type="spellStart"/>
            <w:r>
              <w:t>sh</w:t>
            </w:r>
            <w:proofErr w:type="spellEnd"/>
            <w:r>
              <w:t>| ¯ -</w:t>
            </w:r>
            <w:proofErr w:type="spellStart"/>
            <w:r>
              <w:t>ei</w:t>
            </w:r>
            <w:proofErr w:type="spellEnd"/>
          </w:p>
        </w:tc>
      </w:tr>
      <w:tr w:rsidR="00AA47E0" w14:paraId="036576D3" w14:textId="77777777">
        <w:trPr>
          <w:cantSplit/>
        </w:trPr>
        <w:tc>
          <w:tcPr>
            <w:tcW w:w="369" w:type="dxa"/>
            <w:vMerge/>
            <w:tcBorders>
              <w:top w:val="nil"/>
              <w:bottom w:val="nil"/>
              <w:right w:val="single" w:sz="12" w:space="0" w:color="auto"/>
            </w:tcBorders>
          </w:tcPr>
          <w:p w14:paraId="0FE67FBA" w14:textId="77777777" w:rsidR="00AA47E0" w:rsidRDefault="00AA47E0"/>
        </w:tc>
        <w:tc>
          <w:tcPr>
            <w:tcW w:w="1871" w:type="dxa"/>
            <w:tcBorders>
              <w:top w:val="nil"/>
              <w:left w:val="nil"/>
              <w:bottom w:val="nil"/>
            </w:tcBorders>
          </w:tcPr>
          <w:p w14:paraId="18BEB2FA" w14:textId="77777777" w:rsidR="00AA47E0" w:rsidRDefault="00AA47E0">
            <w:pPr>
              <w:pStyle w:val="GGTEphCell2"/>
            </w:pPr>
            <w:proofErr w:type="spellStart"/>
            <w:r>
              <w:t>te</w:t>
            </w:r>
            <w:proofErr w:type="spellEnd"/>
            <w:r>
              <w:t>/</w:t>
            </w:r>
            <w:proofErr w:type="spellStart"/>
            <w:r>
              <w:t>qhke¨n</w:t>
            </w:r>
            <w:proofErr w:type="spellEnd"/>
            <w:r>
              <w:t>©</w:t>
            </w:r>
          </w:p>
        </w:tc>
        <w:tc>
          <w:tcPr>
            <w:tcW w:w="1865" w:type="dxa"/>
            <w:tcBorders>
              <w:top w:val="nil"/>
              <w:bottom w:val="nil"/>
              <w:right w:val="nil"/>
            </w:tcBorders>
          </w:tcPr>
          <w:p w14:paraId="66E4E155" w14:textId="77777777" w:rsidR="00AA47E0" w:rsidRDefault="00AA47E0">
            <w:pPr>
              <w:pStyle w:val="GGTEphCell2"/>
            </w:pPr>
            <w:proofErr w:type="spellStart"/>
            <w:r>
              <w:t>te</w:t>
            </w:r>
            <w:proofErr w:type="spellEnd"/>
            <w:r>
              <w:t>/</w:t>
            </w:r>
            <w:proofErr w:type="spellStart"/>
            <w:r>
              <w:t>qeitai</w:t>
            </w:r>
            <w:proofErr w:type="spellEnd"/>
          </w:p>
        </w:tc>
        <w:tc>
          <w:tcPr>
            <w:tcW w:w="1327" w:type="dxa"/>
            <w:tcBorders>
              <w:top w:val="nil"/>
              <w:left w:val="single" w:sz="12" w:space="0" w:color="auto"/>
              <w:bottom w:val="nil"/>
              <w:right w:val="single" w:sz="4" w:space="0" w:color="auto"/>
            </w:tcBorders>
          </w:tcPr>
          <w:p w14:paraId="75A562C7" w14:textId="77777777" w:rsidR="00AA47E0" w:rsidRDefault="00AA47E0">
            <w:pPr>
              <w:pStyle w:val="GGTEphCell2"/>
            </w:pPr>
            <w:proofErr w:type="spellStart"/>
            <w:r>
              <w:rPr>
                <w:shd w:val="pct10" w:color="auto" w:fill="FFFFFF"/>
              </w:rPr>
              <w:t>qh</w:t>
            </w:r>
            <w:proofErr w:type="spellEnd"/>
            <w:r>
              <w:rPr>
                <w:shd w:val="pct10" w:color="auto" w:fill="FFFFFF"/>
              </w:rPr>
              <w:t>/sei</w:t>
            </w:r>
          </w:p>
        </w:tc>
        <w:tc>
          <w:tcPr>
            <w:tcW w:w="1355" w:type="dxa"/>
            <w:tcBorders>
              <w:top w:val="nil"/>
              <w:left w:val="nil"/>
              <w:bottom w:val="nil"/>
            </w:tcBorders>
          </w:tcPr>
          <w:p w14:paraId="64CB5185" w14:textId="77777777" w:rsidR="00AA47E0" w:rsidRDefault="00AA47E0">
            <w:pPr>
              <w:pStyle w:val="GGTEphCell2"/>
            </w:pPr>
            <w:proofErr w:type="spellStart"/>
            <w:r>
              <w:t>qh</w:t>
            </w:r>
            <w:proofErr w:type="spellEnd"/>
            <w:r>
              <w:t>/</w:t>
            </w:r>
            <w:proofErr w:type="spellStart"/>
            <w:r>
              <w:t>setai</w:t>
            </w:r>
            <w:proofErr w:type="spellEnd"/>
          </w:p>
        </w:tc>
        <w:tc>
          <w:tcPr>
            <w:tcW w:w="1389" w:type="dxa"/>
            <w:tcBorders>
              <w:top w:val="nil"/>
              <w:bottom w:val="nil"/>
              <w:right w:val="single" w:sz="4" w:space="0" w:color="auto"/>
            </w:tcBorders>
          </w:tcPr>
          <w:p w14:paraId="67034470" w14:textId="77777777" w:rsidR="00AA47E0" w:rsidRDefault="00AA47E0">
            <w:pPr>
              <w:pStyle w:val="GGTEphCell2"/>
            </w:pPr>
            <w:proofErr w:type="spellStart"/>
            <w:r>
              <w:t>teqh</w:t>
            </w:r>
            <w:proofErr w:type="spellEnd"/>
            <w:r>
              <w:t>/</w:t>
            </w:r>
            <w:proofErr w:type="spellStart"/>
            <w:r>
              <w:t>setai</w:t>
            </w:r>
            <w:proofErr w:type="spellEnd"/>
          </w:p>
        </w:tc>
      </w:tr>
      <w:tr w:rsidR="00AA47E0" w14:paraId="28D81157" w14:textId="77777777">
        <w:trPr>
          <w:cantSplit/>
        </w:trPr>
        <w:tc>
          <w:tcPr>
            <w:tcW w:w="369" w:type="dxa"/>
            <w:vMerge/>
            <w:tcBorders>
              <w:top w:val="nil"/>
              <w:bottom w:val="nil"/>
              <w:right w:val="single" w:sz="12" w:space="0" w:color="auto"/>
            </w:tcBorders>
          </w:tcPr>
          <w:p w14:paraId="668C32F9" w14:textId="77777777" w:rsidR="00AA47E0" w:rsidRDefault="00AA47E0"/>
        </w:tc>
        <w:tc>
          <w:tcPr>
            <w:tcW w:w="1871" w:type="dxa"/>
            <w:tcBorders>
              <w:top w:val="nil"/>
              <w:left w:val="nil"/>
              <w:bottom w:val="nil"/>
            </w:tcBorders>
          </w:tcPr>
          <w:p w14:paraId="2B8C6EBF" w14:textId="77777777" w:rsidR="00AA47E0" w:rsidRDefault="00AA47E0">
            <w:pPr>
              <w:pStyle w:val="GGTEphCell2"/>
            </w:pPr>
            <w:proofErr w:type="spellStart"/>
            <w:r>
              <w:t>teqh</w:t>
            </w:r>
            <w:proofErr w:type="spellEnd"/>
            <w:r>
              <w:t>/</w:t>
            </w:r>
            <w:proofErr w:type="spellStart"/>
            <w:r>
              <w:t>kamen</w:t>
            </w:r>
            <w:proofErr w:type="spellEnd"/>
          </w:p>
        </w:tc>
        <w:tc>
          <w:tcPr>
            <w:tcW w:w="1865" w:type="dxa"/>
            <w:tcBorders>
              <w:top w:val="nil"/>
              <w:bottom w:val="nil"/>
              <w:right w:val="nil"/>
            </w:tcBorders>
          </w:tcPr>
          <w:p w14:paraId="45816BA1" w14:textId="77777777" w:rsidR="00AA47E0" w:rsidRDefault="00AA47E0">
            <w:pPr>
              <w:pStyle w:val="GGTEphCell2"/>
            </w:pPr>
            <w:proofErr w:type="spellStart"/>
            <w:r>
              <w:t>teqei</w:t>
            </w:r>
            <w:proofErr w:type="spellEnd"/>
            <w:r>
              <w:t>/</w:t>
            </w:r>
            <w:proofErr w:type="spellStart"/>
            <w:r>
              <w:t>meqa</w:t>
            </w:r>
            <w:proofErr w:type="spellEnd"/>
          </w:p>
        </w:tc>
        <w:tc>
          <w:tcPr>
            <w:tcW w:w="1327" w:type="dxa"/>
            <w:tcBorders>
              <w:top w:val="nil"/>
              <w:left w:val="single" w:sz="12" w:space="0" w:color="auto"/>
              <w:bottom w:val="nil"/>
              <w:right w:val="single" w:sz="4" w:space="0" w:color="auto"/>
            </w:tcBorders>
          </w:tcPr>
          <w:p w14:paraId="110ADBF4" w14:textId="77777777" w:rsidR="00AA47E0" w:rsidRDefault="00AA47E0">
            <w:pPr>
              <w:pStyle w:val="GGTEphCell2"/>
            </w:pPr>
            <w:proofErr w:type="spellStart"/>
            <w:r>
              <w:t>qh</w:t>
            </w:r>
            <w:proofErr w:type="spellEnd"/>
            <w:r>
              <w:t>/</w:t>
            </w:r>
            <w:proofErr w:type="spellStart"/>
            <w:r>
              <w:t>somen</w:t>
            </w:r>
            <w:proofErr w:type="spellEnd"/>
          </w:p>
        </w:tc>
        <w:tc>
          <w:tcPr>
            <w:tcW w:w="1355" w:type="dxa"/>
            <w:tcBorders>
              <w:top w:val="nil"/>
              <w:left w:val="nil"/>
              <w:bottom w:val="nil"/>
            </w:tcBorders>
          </w:tcPr>
          <w:p w14:paraId="68A4D8A9" w14:textId="77777777" w:rsidR="00AA47E0" w:rsidRDefault="00AA47E0">
            <w:pPr>
              <w:pStyle w:val="GGTEphCell2"/>
            </w:pPr>
            <w:proofErr w:type="spellStart"/>
            <w:r>
              <w:t>qhso</w:t>
            </w:r>
            <w:proofErr w:type="spellEnd"/>
            <w:r>
              <w:t>/</w:t>
            </w:r>
            <w:proofErr w:type="spellStart"/>
            <w:r>
              <w:t>meqa</w:t>
            </w:r>
            <w:proofErr w:type="spellEnd"/>
          </w:p>
        </w:tc>
        <w:tc>
          <w:tcPr>
            <w:tcW w:w="1389" w:type="dxa"/>
            <w:tcBorders>
              <w:top w:val="nil"/>
              <w:bottom w:val="nil"/>
              <w:right w:val="single" w:sz="4" w:space="0" w:color="auto"/>
            </w:tcBorders>
          </w:tcPr>
          <w:p w14:paraId="1718AE01" w14:textId="77777777" w:rsidR="00AA47E0" w:rsidRDefault="00AA47E0">
            <w:pPr>
              <w:pStyle w:val="GGTEphCell2"/>
            </w:pPr>
            <w:proofErr w:type="spellStart"/>
            <w:r>
              <w:t>teqhso</w:t>
            </w:r>
            <w:proofErr w:type="spellEnd"/>
            <w:r>
              <w:t>/</w:t>
            </w:r>
            <w:proofErr w:type="spellStart"/>
            <w:r>
              <w:t>meqa</w:t>
            </w:r>
            <w:proofErr w:type="spellEnd"/>
          </w:p>
        </w:tc>
      </w:tr>
      <w:tr w:rsidR="00AA47E0" w14:paraId="184C1540" w14:textId="77777777">
        <w:trPr>
          <w:cantSplit/>
        </w:trPr>
        <w:tc>
          <w:tcPr>
            <w:tcW w:w="369" w:type="dxa"/>
            <w:vMerge/>
            <w:tcBorders>
              <w:top w:val="nil"/>
              <w:bottom w:val="nil"/>
              <w:right w:val="single" w:sz="12" w:space="0" w:color="auto"/>
            </w:tcBorders>
          </w:tcPr>
          <w:p w14:paraId="041DFA32" w14:textId="77777777" w:rsidR="00AA47E0" w:rsidRDefault="00AA47E0"/>
        </w:tc>
        <w:tc>
          <w:tcPr>
            <w:tcW w:w="1871" w:type="dxa"/>
            <w:tcBorders>
              <w:top w:val="nil"/>
              <w:left w:val="nil"/>
              <w:bottom w:val="nil"/>
            </w:tcBorders>
          </w:tcPr>
          <w:p w14:paraId="0D13FD80" w14:textId="77777777" w:rsidR="00AA47E0" w:rsidRDefault="00AA47E0">
            <w:pPr>
              <w:pStyle w:val="GGTEphCell2"/>
            </w:pPr>
            <w:proofErr w:type="spellStart"/>
            <w:r>
              <w:t>teqh</w:t>
            </w:r>
            <w:proofErr w:type="spellEnd"/>
            <w:r>
              <w:t>/</w:t>
            </w:r>
            <w:proofErr w:type="spellStart"/>
            <w:r>
              <w:t>kate</w:t>
            </w:r>
            <w:proofErr w:type="spellEnd"/>
          </w:p>
        </w:tc>
        <w:tc>
          <w:tcPr>
            <w:tcW w:w="1865" w:type="dxa"/>
            <w:tcBorders>
              <w:top w:val="nil"/>
              <w:bottom w:val="nil"/>
              <w:right w:val="nil"/>
            </w:tcBorders>
          </w:tcPr>
          <w:p w14:paraId="52F0C6DB" w14:textId="77777777" w:rsidR="00AA47E0" w:rsidRDefault="00AA47E0">
            <w:pPr>
              <w:pStyle w:val="GGTEphCell2"/>
            </w:pPr>
            <w:proofErr w:type="spellStart"/>
            <w:r w:rsidRPr="00CD6B69">
              <w:rPr>
                <w:shd w:val="pct10" w:color="auto" w:fill="FFFFFF"/>
              </w:rPr>
              <w:t>te</w:t>
            </w:r>
            <w:proofErr w:type="spellEnd"/>
            <w:r w:rsidRPr="00CD6B69">
              <w:rPr>
                <w:shd w:val="pct10" w:color="auto" w:fill="FFFFFF"/>
              </w:rPr>
              <w:t>/</w:t>
            </w:r>
            <w:proofErr w:type="spellStart"/>
            <w:r w:rsidRPr="00CD6B69">
              <w:rPr>
                <w:shd w:val="pct10" w:color="auto" w:fill="FFFFFF"/>
              </w:rPr>
              <w:t>qeisqe</w:t>
            </w:r>
            <w:proofErr w:type="spellEnd"/>
          </w:p>
        </w:tc>
        <w:tc>
          <w:tcPr>
            <w:tcW w:w="1327" w:type="dxa"/>
            <w:tcBorders>
              <w:top w:val="nil"/>
              <w:left w:val="single" w:sz="12" w:space="0" w:color="auto"/>
              <w:bottom w:val="nil"/>
              <w:right w:val="single" w:sz="4" w:space="0" w:color="auto"/>
            </w:tcBorders>
          </w:tcPr>
          <w:p w14:paraId="7A09919A" w14:textId="77777777" w:rsidR="00AA47E0" w:rsidRDefault="00AA47E0">
            <w:pPr>
              <w:pStyle w:val="GGTEphCell2"/>
            </w:pPr>
            <w:proofErr w:type="spellStart"/>
            <w:r>
              <w:t>qh</w:t>
            </w:r>
            <w:proofErr w:type="spellEnd"/>
            <w:r>
              <w:t>/</w:t>
            </w:r>
            <w:proofErr w:type="spellStart"/>
            <w:r>
              <w:t>sete</w:t>
            </w:r>
            <w:proofErr w:type="spellEnd"/>
          </w:p>
        </w:tc>
        <w:tc>
          <w:tcPr>
            <w:tcW w:w="1355" w:type="dxa"/>
            <w:tcBorders>
              <w:top w:val="nil"/>
              <w:left w:val="nil"/>
              <w:bottom w:val="nil"/>
            </w:tcBorders>
          </w:tcPr>
          <w:p w14:paraId="5C23BD2D" w14:textId="77777777" w:rsidR="00AA47E0" w:rsidRDefault="00AA47E0">
            <w:pPr>
              <w:pStyle w:val="GGTEphCell2"/>
            </w:pPr>
            <w:proofErr w:type="spellStart"/>
            <w:r>
              <w:t>qh</w:t>
            </w:r>
            <w:proofErr w:type="spellEnd"/>
            <w:r>
              <w:t>/</w:t>
            </w:r>
            <w:proofErr w:type="spellStart"/>
            <w:r>
              <w:t>sesqe</w:t>
            </w:r>
            <w:proofErr w:type="spellEnd"/>
          </w:p>
        </w:tc>
        <w:tc>
          <w:tcPr>
            <w:tcW w:w="1389" w:type="dxa"/>
            <w:tcBorders>
              <w:top w:val="nil"/>
              <w:bottom w:val="nil"/>
              <w:right w:val="single" w:sz="4" w:space="0" w:color="auto"/>
            </w:tcBorders>
          </w:tcPr>
          <w:p w14:paraId="621D477B" w14:textId="77777777" w:rsidR="00AA47E0" w:rsidRDefault="00AA47E0">
            <w:pPr>
              <w:pStyle w:val="GGTEphCell2"/>
            </w:pPr>
            <w:proofErr w:type="spellStart"/>
            <w:r>
              <w:t>teqh</w:t>
            </w:r>
            <w:proofErr w:type="spellEnd"/>
            <w:r>
              <w:t>/</w:t>
            </w:r>
            <w:proofErr w:type="spellStart"/>
            <w:r>
              <w:t>sesqe</w:t>
            </w:r>
            <w:proofErr w:type="spellEnd"/>
          </w:p>
        </w:tc>
      </w:tr>
      <w:tr w:rsidR="00AA47E0" w14:paraId="499F8A80" w14:textId="77777777">
        <w:trPr>
          <w:cantSplit/>
        </w:trPr>
        <w:tc>
          <w:tcPr>
            <w:tcW w:w="369" w:type="dxa"/>
            <w:vMerge/>
            <w:tcBorders>
              <w:top w:val="nil"/>
              <w:bottom w:val="nil"/>
              <w:right w:val="single" w:sz="12" w:space="0" w:color="auto"/>
            </w:tcBorders>
          </w:tcPr>
          <w:p w14:paraId="39D7EA61" w14:textId="77777777" w:rsidR="00AA47E0" w:rsidRDefault="00AA47E0"/>
        </w:tc>
        <w:tc>
          <w:tcPr>
            <w:tcW w:w="1871" w:type="dxa"/>
            <w:tcBorders>
              <w:top w:val="nil"/>
              <w:left w:val="nil"/>
              <w:bottom w:val="single" w:sz="12" w:space="0" w:color="auto"/>
            </w:tcBorders>
          </w:tcPr>
          <w:p w14:paraId="2B475292" w14:textId="77777777" w:rsidR="00AA47E0" w:rsidRDefault="00AA47E0">
            <w:pPr>
              <w:pStyle w:val="GGTEphCell2"/>
            </w:pPr>
            <w:proofErr w:type="spellStart"/>
            <w:r>
              <w:t>teqh</w:t>
            </w:r>
            <w:proofErr w:type="spellEnd"/>
            <w:r>
              <w:t>/ka&gt;</w:t>
            </w:r>
            <w:proofErr w:type="spellStart"/>
            <w:r>
              <w:t>si¨n</w:t>
            </w:r>
            <w:proofErr w:type="spellEnd"/>
            <w:r>
              <w:t>©</w:t>
            </w:r>
          </w:p>
        </w:tc>
        <w:tc>
          <w:tcPr>
            <w:tcW w:w="1865" w:type="dxa"/>
            <w:tcBorders>
              <w:top w:val="nil"/>
              <w:bottom w:val="single" w:sz="12" w:space="0" w:color="auto"/>
              <w:right w:val="nil"/>
            </w:tcBorders>
          </w:tcPr>
          <w:p w14:paraId="6A3781E1" w14:textId="77777777" w:rsidR="00AA47E0" w:rsidRDefault="00AA47E0">
            <w:pPr>
              <w:pStyle w:val="GGTEphCell2"/>
            </w:pPr>
            <w:proofErr w:type="spellStart"/>
            <w:r>
              <w:t>te</w:t>
            </w:r>
            <w:proofErr w:type="spellEnd"/>
            <w:r>
              <w:t>/</w:t>
            </w:r>
            <w:proofErr w:type="spellStart"/>
            <w:r>
              <w:t>qeintai</w:t>
            </w:r>
            <w:proofErr w:type="spellEnd"/>
          </w:p>
        </w:tc>
        <w:tc>
          <w:tcPr>
            <w:tcW w:w="1327" w:type="dxa"/>
            <w:tcBorders>
              <w:top w:val="nil"/>
              <w:left w:val="single" w:sz="12" w:space="0" w:color="auto"/>
              <w:bottom w:val="single" w:sz="12" w:space="0" w:color="auto"/>
              <w:right w:val="single" w:sz="4" w:space="0" w:color="auto"/>
            </w:tcBorders>
          </w:tcPr>
          <w:p w14:paraId="6E7E8295" w14:textId="77777777" w:rsidR="00AA47E0" w:rsidRDefault="00AA47E0">
            <w:pPr>
              <w:pStyle w:val="GGTEphCell2"/>
            </w:pPr>
            <w:proofErr w:type="spellStart"/>
            <w:r>
              <w:t>qh</w:t>
            </w:r>
            <w:proofErr w:type="spellEnd"/>
            <w:r>
              <w:t>/</w:t>
            </w:r>
            <w:proofErr w:type="spellStart"/>
            <w:r>
              <w:t>sousi¨n</w:t>
            </w:r>
            <w:proofErr w:type="spellEnd"/>
            <w:r>
              <w:t>©</w:t>
            </w:r>
          </w:p>
        </w:tc>
        <w:tc>
          <w:tcPr>
            <w:tcW w:w="1355" w:type="dxa"/>
            <w:tcBorders>
              <w:top w:val="nil"/>
              <w:left w:val="nil"/>
              <w:bottom w:val="nil"/>
            </w:tcBorders>
          </w:tcPr>
          <w:p w14:paraId="066472E9" w14:textId="77777777" w:rsidR="00AA47E0" w:rsidRDefault="00AA47E0">
            <w:pPr>
              <w:pStyle w:val="GGTEphCell2"/>
            </w:pPr>
            <w:proofErr w:type="spellStart"/>
            <w:r>
              <w:t>qh</w:t>
            </w:r>
            <w:proofErr w:type="spellEnd"/>
            <w:r>
              <w:t>/</w:t>
            </w:r>
            <w:proofErr w:type="spellStart"/>
            <w:r>
              <w:t>sontai</w:t>
            </w:r>
            <w:proofErr w:type="spellEnd"/>
          </w:p>
        </w:tc>
        <w:tc>
          <w:tcPr>
            <w:tcW w:w="1389" w:type="dxa"/>
            <w:tcBorders>
              <w:top w:val="nil"/>
              <w:bottom w:val="nil"/>
              <w:right w:val="single" w:sz="4" w:space="0" w:color="auto"/>
            </w:tcBorders>
          </w:tcPr>
          <w:p w14:paraId="569913F5" w14:textId="77777777" w:rsidR="00AA47E0" w:rsidRDefault="00AA47E0">
            <w:pPr>
              <w:pStyle w:val="GGTEphCell2"/>
            </w:pPr>
            <w:proofErr w:type="spellStart"/>
            <w:r>
              <w:t>teqh</w:t>
            </w:r>
            <w:proofErr w:type="spellEnd"/>
            <w:r>
              <w:t>/</w:t>
            </w:r>
            <w:proofErr w:type="spellStart"/>
            <w:r>
              <w:t>sontai</w:t>
            </w:r>
            <w:proofErr w:type="spellEnd"/>
          </w:p>
        </w:tc>
      </w:tr>
      <w:tr w:rsidR="00AA47E0" w14:paraId="2042BBDA" w14:textId="77777777">
        <w:trPr>
          <w:cantSplit/>
        </w:trPr>
        <w:tc>
          <w:tcPr>
            <w:tcW w:w="369" w:type="dxa"/>
            <w:vMerge/>
            <w:tcBorders>
              <w:bottom w:val="nil"/>
              <w:right w:val="single" w:sz="12" w:space="0" w:color="auto"/>
            </w:tcBorders>
          </w:tcPr>
          <w:p w14:paraId="08912AF1" w14:textId="77777777" w:rsidR="00AA47E0" w:rsidRDefault="00AA47E0">
            <w:pPr>
              <w:pStyle w:val="Normal11"/>
            </w:pPr>
          </w:p>
        </w:tc>
        <w:tc>
          <w:tcPr>
            <w:tcW w:w="1871" w:type="dxa"/>
            <w:tcBorders>
              <w:top w:val="nil"/>
              <w:left w:val="nil"/>
              <w:bottom w:val="nil"/>
            </w:tcBorders>
          </w:tcPr>
          <w:p w14:paraId="44291C3E" w14:textId="77777777" w:rsidR="00AA47E0" w:rsidRDefault="00AA47E0">
            <w:pPr>
              <w:pStyle w:val="GGTEphCell2"/>
            </w:pPr>
            <w:r>
              <w:t>e0teqh/</w:t>
            </w:r>
            <w:proofErr w:type="spellStart"/>
            <w:r>
              <w:t>kein</w:t>
            </w:r>
            <w:proofErr w:type="spellEnd"/>
            <w:r>
              <w:tab/>
            </w:r>
            <w:r w:rsidR="006E2B74">
              <w:tab/>
            </w:r>
            <w:r w:rsidR="006E2B74">
              <w:tab/>
            </w:r>
            <w:r w:rsidR="006E2B74">
              <w:tab/>
            </w:r>
            <w:r w:rsidR="006E2B74">
              <w:tab/>
            </w:r>
            <w:r w:rsidR="006E2B74">
              <w:tab/>
            </w:r>
            <w:r w:rsidR="006E2B74">
              <w:tab/>
            </w:r>
            <w:r w:rsidR="006E2B74">
              <w:tab/>
              <w:t>¿</w:t>
            </w:r>
          </w:p>
        </w:tc>
        <w:tc>
          <w:tcPr>
            <w:tcW w:w="1865" w:type="dxa"/>
            <w:tcBorders>
              <w:top w:val="nil"/>
              <w:bottom w:val="nil"/>
              <w:right w:val="nil"/>
            </w:tcBorders>
          </w:tcPr>
          <w:p w14:paraId="782D554E" w14:textId="77777777" w:rsidR="00AA47E0" w:rsidRDefault="00AA47E0">
            <w:pPr>
              <w:pStyle w:val="GGTEphCell2"/>
            </w:pPr>
            <w:r>
              <w:t>e0teqei/</w:t>
            </w:r>
            <w:proofErr w:type="spellStart"/>
            <w:r>
              <w:t>mhn</w:t>
            </w:r>
            <w:proofErr w:type="spellEnd"/>
          </w:p>
        </w:tc>
        <w:tc>
          <w:tcPr>
            <w:tcW w:w="1327" w:type="dxa"/>
            <w:tcBorders>
              <w:top w:val="nil"/>
              <w:left w:val="single" w:sz="12" w:space="0" w:color="auto"/>
              <w:bottom w:val="nil"/>
              <w:right w:val="single" w:sz="4" w:space="0" w:color="auto"/>
            </w:tcBorders>
          </w:tcPr>
          <w:p w14:paraId="7E2E88EB" w14:textId="77777777" w:rsidR="00AA47E0" w:rsidRDefault="00AA47E0">
            <w:pPr>
              <w:pStyle w:val="GGTEphCell2"/>
            </w:pPr>
          </w:p>
        </w:tc>
        <w:tc>
          <w:tcPr>
            <w:tcW w:w="1355" w:type="dxa"/>
            <w:tcBorders>
              <w:top w:val="single" w:sz="12" w:space="0" w:color="auto"/>
              <w:left w:val="single" w:sz="4" w:space="0" w:color="auto"/>
              <w:bottom w:val="nil"/>
              <w:right w:val="single" w:sz="4" w:space="0" w:color="auto"/>
            </w:tcBorders>
          </w:tcPr>
          <w:p w14:paraId="5A479BAD" w14:textId="77777777" w:rsidR="00AA47E0" w:rsidRDefault="00AA47E0">
            <w:pPr>
              <w:pStyle w:val="GGTEphCell2"/>
            </w:pPr>
          </w:p>
        </w:tc>
        <w:tc>
          <w:tcPr>
            <w:tcW w:w="1389" w:type="dxa"/>
            <w:tcBorders>
              <w:top w:val="single" w:sz="12" w:space="0" w:color="auto"/>
              <w:left w:val="single" w:sz="4" w:space="0" w:color="auto"/>
              <w:bottom w:val="nil"/>
              <w:right w:val="single" w:sz="4" w:space="0" w:color="auto"/>
            </w:tcBorders>
          </w:tcPr>
          <w:p w14:paraId="082C22E1" w14:textId="77777777" w:rsidR="00AA47E0" w:rsidRDefault="00AA47E0">
            <w:pPr>
              <w:pStyle w:val="GGTEphCell2"/>
            </w:pPr>
          </w:p>
        </w:tc>
      </w:tr>
      <w:tr w:rsidR="00AA47E0" w14:paraId="5E1EFB9B" w14:textId="77777777">
        <w:trPr>
          <w:cantSplit/>
        </w:trPr>
        <w:tc>
          <w:tcPr>
            <w:tcW w:w="369" w:type="dxa"/>
            <w:vMerge/>
            <w:tcBorders>
              <w:top w:val="nil"/>
              <w:bottom w:val="nil"/>
              <w:right w:val="single" w:sz="12" w:space="0" w:color="auto"/>
            </w:tcBorders>
          </w:tcPr>
          <w:p w14:paraId="3B2D50D2" w14:textId="77777777" w:rsidR="00AA47E0" w:rsidRDefault="00AA47E0"/>
        </w:tc>
        <w:tc>
          <w:tcPr>
            <w:tcW w:w="1871" w:type="dxa"/>
            <w:tcBorders>
              <w:top w:val="nil"/>
              <w:left w:val="nil"/>
              <w:bottom w:val="nil"/>
            </w:tcBorders>
          </w:tcPr>
          <w:p w14:paraId="54824BB9" w14:textId="77777777" w:rsidR="00AA47E0" w:rsidRDefault="00AA47E0">
            <w:pPr>
              <w:pStyle w:val="GGTEphCell2"/>
            </w:pPr>
            <w:r>
              <w:t>e0teqh/</w:t>
            </w:r>
            <w:proofErr w:type="spellStart"/>
            <w:r>
              <w:t>keij</w:t>
            </w:r>
            <w:proofErr w:type="spellEnd"/>
            <w:r w:rsidR="006E2B74">
              <w:tab/>
            </w:r>
            <w:r w:rsidR="006E2B74">
              <w:tab/>
            </w:r>
            <w:r w:rsidR="006E2B74">
              <w:tab/>
            </w:r>
            <w:r w:rsidR="006E2B74">
              <w:tab/>
            </w:r>
            <w:r w:rsidR="006E2B74">
              <w:tab/>
            </w:r>
            <w:r w:rsidR="006E2B74">
              <w:tab/>
            </w:r>
            <w:r w:rsidR="006E2B74">
              <w:tab/>
            </w:r>
            <w:r w:rsidR="006E2B74">
              <w:tab/>
              <w:t>¿</w:t>
            </w:r>
          </w:p>
        </w:tc>
        <w:tc>
          <w:tcPr>
            <w:tcW w:w="1865" w:type="dxa"/>
            <w:tcBorders>
              <w:top w:val="nil"/>
              <w:bottom w:val="nil"/>
              <w:right w:val="nil"/>
            </w:tcBorders>
          </w:tcPr>
          <w:p w14:paraId="259FE455" w14:textId="77777777" w:rsidR="00AA47E0" w:rsidRDefault="00AA47E0">
            <w:pPr>
              <w:pStyle w:val="GGTEphCell2"/>
            </w:pPr>
            <w:r>
              <w:t>e0te/</w:t>
            </w:r>
            <w:proofErr w:type="spellStart"/>
            <w:r>
              <w:t>qeiso</w:t>
            </w:r>
            <w:proofErr w:type="spellEnd"/>
          </w:p>
        </w:tc>
        <w:tc>
          <w:tcPr>
            <w:tcW w:w="1327" w:type="dxa"/>
            <w:tcBorders>
              <w:top w:val="nil"/>
              <w:left w:val="single" w:sz="12" w:space="0" w:color="auto"/>
              <w:bottom w:val="nil"/>
              <w:right w:val="single" w:sz="4" w:space="0" w:color="auto"/>
            </w:tcBorders>
          </w:tcPr>
          <w:p w14:paraId="0207487B" w14:textId="77777777" w:rsidR="00AA47E0" w:rsidRDefault="00AA47E0">
            <w:pPr>
              <w:pStyle w:val="GGTEphCell2"/>
            </w:pPr>
          </w:p>
        </w:tc>
        <w:tc>
          <w:tcPr>
            <w:tcW w:w="1355" w:type="dxa"/>
            <w:tcBorders>
              <w:top w:val="nil"/>
              <w:left w:val="single" w:sz="4" w:space="0" w:color="auto"/>
              <w:bottom w:val="nil"/>
              <w:right w:val="single" w:sz="4" w:space="0" w:color="auto"/>
            </w:tcBorders>
          </w:tcPr>
          <w:p w14:paraId="6C74419D"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43062750" w14:textId="77777777" w:rsidR="00AA47E0" w:rsidRDefault="00AA47E0">
            <w:pPr>
              <w:pStyle w:val="GGTEphCell2"/>
            </w:pPr>
          </w:p>
        </w:tc>
      </w:tr>
      <w:tr w:rsidR="00AA47E0" w14:paraId="756CE0E3" w14:textId="77777777">
        <w:trPr>
          <w:cantSplit/>
        </w:trPr>
        <w:tc>
          <w:tcPr>
            <w:tcW w:w="369" w:type="dxa"/>
            <w:vMerge/>
            <w:tcBorders>
              <w:top w:val="nil"/>
              <w:bottom w:val="nil"/>
              <w:right w:val="single" w:sz="12" w:space="0" w:color="auto"/>
            </w:tcBorders>
          </w:tcPr>
          <w:p w14:paraId="65A75774" w14:textId="77777777" w:rsidR="00AA47E0" w:rsidRDefault="00AA47E0"/>
        </w:tc>
        <w:tc>
          <w:tcPr>
            <w:tcW w:w="1871" w:type="dxa"/>
            <w:tcBorders>
              <w:top w:val="nil"/>
              <w:left w:val="nil"/>
              <w:bottom w:val="nil"/>
            </w:tcBorders>
          </w:tcPr>
          <w:p w14:paraId="5FD2D76D" w14:textId="77777777" w:rsidR="00AA47E0" w:rsidRDefault="00AA47E0">
            <w:pPr>
              <w:pStyle w:val="GGTEphCell2"/>
            </w:pPr>
            <w:r>
              <w:t>e0teqh/</w:t>
            </w:r>
            <w:proofErr w:type="spellStart"/>
            <w:r>
              <w:t>kei</w:t>
            </w:r>
            <w:proofErr w:type="spellEnd"/>
            <w:r w:rsidR="006E2B74">
              <w:tab/>
            </w:r>
            <w:r w:rsidR="006E2B74">
              <w:tab/>
            </w:r>
            <w:r w:rsidR="006E2B74">
              <w:tab/>
            </w:r>
            <w:r w:rsidR="006E2B74">
              <w:tab/>
            </w:r>
            <w:r w:rsidR="006E2B74">
              <w:tab/>
            </w:r>
            <w:r w:rsidR="006E2B74">
              <w:tab/>
            </w:r>
            <w:r w:rsidR="006E2B74">
              <w:tab/>
            </w:r>
            <w:r w:rsidR="006E2B74">
              <w:tab/>
            </w:r>
            <w:r w:rsidR="006E2B74">
              <w:tab/>
            </w:r>
            <w:r w:rsidR="006E2B74">
              <w:tab/>
              <w:t>¿</w:t>
            </w:r>
          </w:p>
        </w:tc>
        <w:tc>
          <w:tcPr>
            <w:tcW w:w="1865" w:type="dxa"/>
            <w:tcBorders>
              <w:top w:val="nil"/>
              <w:bottom w:val="nil"/>
              <w:right w:val="nil"/>
            </w:tcBorders>
          </w:tcPr>
          <w:p w14:paraId="369F6C15" w14:textId="77777777" w:rsidR="00AA47E0" w:rsidRDefault="00AA47E0">
            <w:pPr>
              <w:pStyle w:val="GGTEphCell2"/>
            </w:pPr>
            <w:r>
              <w:t>e0te/</w:t>
            </w:r>
            <w:proofErr w:type="spellStart"/>
            <w:r>
              <w:t>qeito</w:t>
            </w:r>
            <w:proofErr w:type="spellEnd"/>
          </w:p>
        </w:tc>
        <w:tc>
          <w:tcPr>
            <w:tcW w:w="1327" w:type="dxa"/>
            <w:tcBorders>
              <w:top w:val="nil"/>
              <w:left w:val="single" w:sz="12" w:space="0" w:color="auto"/>
              <w:bottom w:val="nil"/>
              <w:right w:val="single" w:sz="4" w:space="0" w:color="auto"/>
            </w:tcBorders>
          </w:tcPr>
          <w:p w14:paraId="1D02224B" w14:textId="77777777" w:rsidR="00AA47E0" w:rsidRDefault="00AA47E0">
            <w:pPr>
              <w:pStyle w:val="GGTEphCell2"/>
            </w:pPr>
          </w:p>
        </w:tc>
        <w:tc>
          <w:tcPr>
            <w:tcW w:w="1355" w:type="dxa"/>
            <w:tcBorders>
              <w:top w:val="nil"/>
              <w:left w:val="single" w:sz="4" w:space="0" w:color="auto"/>
              <w:bottom w:val="nil"/>
              <w:right w:val="single" w:sz="4" w:space="0" w:color="auto"/>
            </w:tcBorders>
          </w:tcPr>
          <w:p w14:paraId="75EA67B7"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3C99DAD5" w14:textId="77777777" w:rsidR="00AA47E0" w:rsidRDefault="00AA47E0">
            <w:pPr>
              <w:pStyle w:val="GGTEphCell2"/>
            </w:pPr>
          </w:p>
        </w:tc>
      </w:tr>
      <w:tr w:rsidR="00AA47E0" w14:paraId="568C4949" w14:textId="77777777">
        <w:trPr>
          <w:cantSplit/>
        </w:trPr>
        <w:tc>
          <w:tcPr>
            <w:tcW w:w="369" w:type="dxa"/>
            <w:vMerge/>
            <w:tcBorders>
              <w:top w:val="nil"/>
              <w:bottom w:val="nil"/>
              <w:right w:val="single" w:sz="12" w:space="0" w:color="auto"/>
            </w:tcBorders>
          </w:tcPr>
          <w:p w14:paraId="6CFC578D" w14:textId="77777777" w:rsidR="00AA47E0" w:rsidRDefault="00AA47E0"/>
        </w:tc>
        <w:tc>
          <w:tcPr>
            <w:tcW w:w="1871" w:type="dxa"/>
            <w:tcBorders>
              <w:top w:val="nil"/>
              <w:left w:val="nil"/>
              <w:bottom w:val="nil"/>
            </w:tcBorders>
          </w:tcPr>
          <w:p w14:paraId="27B7BC6D" w14:textId="77777777" w:rsidR="00AA47E0" w:rsidRDefault="00AA47E0">
            <w:pPr>
              <w:pStyle w:val="GGTEphCell2"/>
            </w:pPr>
            <w:r>
              <w:t>e0teqh/</w:t>
            </w:r>
            <w:proofErr w:type="spellStart"/>
            <w:r>
              <w:t>keimen</w:t>
            </w:r>
            <w:proofErr w:type="spellEnd"/>
            <w:r w:rsidR="006E2B74">
              <w:tab/>
            </w:r>
            <w:r w:rsidR="006E2B74">
              <w:tab/>
            </w:r>
            <w:r w:rsidR="006E2B74">
              <w:tab/>
            </w:r>
            <w:r w:rsidR="006E2B74">
              <w:tab/>
              <w:t>¿</w:t>
            </w:r>
          </w:p>
        </w:tc>
        <w:tc>
          <w:tcPr>
            <w:tcW w:w="1865" w:type="dxa"/>
            <w:tcBorders>
              <w:top w:val="nil"/>
              <w:bottom w:val="nil"/>
              <w:right w:val="nil"/>
            </w:tcBorders>
          </w:tcPr>
          <w:p w14:paraId="4EC47358" w14:textId="77777777" w:rsidR="00AA47E0" w:rsidRDefault="00AA47E0">
            <w:pPr>
              <w:pStyle w:val="GGTEphCell2"/>
            </w:pPr>
            <w:r>
              <w:t>e0teqei/</w:t>
            </w:r>
            <w:proofErr w:type="spellStart"/>
            <w:r>
              <w:t>meqa</w:t>
            </w:r>
            <w:proofErr w:type="spellEnd"/>
          </w:p>
        </w:tc>
        <w:tc>
          <w:tcPr>
            <w:tcW w:w="1327" w:type="dxa"/>
            <w:tcBorders>
              <w:top w:val="nil"/>
              <w:left w:val="single" w:sz="12" w:space="0" w:color="auto"/>
              <w:bottom w:val="nil"/>
              <w:right w:val="single" w:sz="4" w:space="0" w:color="auto"/>
            </w:tcBorders>
          </w:tcPr>
          <w:p w14:paraId="6189D753" w14:textId="77777777" w:rsidR="00AA47E0" w:rsidRDefault="00AA47E0">
            <w:pPr>
              <w:pStyle w:val="GGTEphCell2"/>
            </w:pPr>
          </w:p>
        </w:tc>
        <w:tc>
          <w:tcPr>
            <w:tcW w:w="1355" w:type="dxa"/>
            <w:tcBorders>
              <w:top w:val="nil"/>
              <w:left w:val="single" w:sz="4" w:space="0" w:color="auto"/>
              <w:bottom w:val="nil"/>
              <w:right w:val="single" w:sz="4" w:space="0" w:color="auto"/>
            </w:tcBorders>
          </w:tcPr>
          <w:p w14:paraId="00167BA0"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79914EE3" w14:textId="77777777" w:rsidR="00AA47E0" w:rsidRDefault="00AA47E0">
            <w:pPr>
              <w:pStyle w:val="GGTEphCell2"/>
            </w:pPr>
          </w:p>
        </w:tc>
      </w:tr>
      <w:tr w:rsidR="00AA47E0" w14:paraId="74DB58BD" w14:textId="77777777">
        <w:trPr>
          <w:cantSplit/>
        </w:trPr>
        <w:tc>
          <w:tcPr>
            <w:tcW w:w="369" w:type="dxa"/>
            <w:vMerge/>
            <w:tcBorders>
              <w:top w:val="nil"/>
              <w:bottom w:val="nil"/>
              <w:right w:val="single" w:sz="12" w:space="0" w:color="auto"/>
            </w:tcBorders>
          </w:tcPr>
          <w:p w14:paraId="5EE44F82" w14:textId="77777777" w:rsidR="00AA47E0" w:rsidRDefault="00AA47E0"/>
        </w:tc>
        <w:tc>
          <w:tcPr>
            <w:tcW w:w="1871" w:type="dxa"/>
            <w:tcBorders>
              <w:top w:val="nil"/>
              <w:left w:val="nil"/>
              <w:bottom w:val="nil"/>
            </w:tcBorders>
          </w:tcPr>
          <w:p w14:paraId="77CB0DD5" w14:textId="77777777" w:rsidR="00AA47E0" w:rsidRDefault="00AA47E0">
            <w:pPr>
              <w:pStyle w:val="GGTEphCell2"/>
            </w:pPr>
            <w:r>
              <w:t>e0teqh/</w:t>
            </w:r>
            <w:proofErr w:type="spellStart"/>
            <w:r>
              <w:t>keite</w:t>
            </w:r>
            <w:proofErr w:type="spellEnd"/>
            <w:r w:rsidR="006E2B74">
              <w:tab/>
            </w:r>
            <w:r w:rsidR="006E2B74">
              <w:tab/>
            </w:r>
            <w:r w:rsidR="006E2B74">
              <w:tab/>
            </w:r>
            <w:r w:rsidR="006E2B74">
              <w:tab/>
            </w:r>
            <w:r w:rsidR="006E2B74">
              <w:tab/>
            </w:r>
            <w:r w:rsidR="006E2B74">
              <w:tab/>
              <w:t>¿</w:t>
            </w:r>
          </w:p>
        </w:tc>
        <w:tc>
          <w:tcPr>
            <w:tcW w:w="1865" w:type="dxa"/>
            <w:tcBorders>
              <w:top w:val="nil"/>
              <w:bottom w:val="nil"/>
              <w:right w:val="nil"/>
            </w:tcBorders>
          </w:tcPr>
          <w:p w14:paraId="43DE9BE4" w14:textId="77777777" w:rsidR="00AA47E0" w:rsidRDefault="00AA47E0">
            <w:pPr>
              <w:pStyle w:val="GGTEphCell2"/>
            </w:pPr>
            <w:r>
              <w:t>e0te/</w:t>
            </w:r>
            <w:proofErr w:type="spellStart"/>
            <w:r>
              <w:t>qeisqe</w:t>
            </w:r>
            <w:proofErr w:type="spellEnd"/>
          </w:p>
        </w:tc>
        <w:tc>
          <w:tcPr>
            <w:tcW w:w="1327" w:type="dxa"/>
            <w:tcBorders>
              <w:top w:val="nil"/>
              <w:left w:val="single" w:sz="12" w:space="0" w:color="auto"/>
              <w:bottom w:val="nil"/>
              <w:right w:val="single" w:sz="4" w:space="0" w:color="auto"/>
            </w:tcBorders>
          </w:tcPr>
          <w:p w14:paraId="4E0F48E0" w14:textId="77777777" w:rsidR="00AA47E0" w:rsidRDefault="00AA47E0">
            <w:pPr>
              <w:pStyle w:val="GGTEphCell2"/>
            </w:pPr>
          </w:p>
        </w:tc>
        <w:tc>
          <w:tcPr>
            <w:tcW w:w="1355" w:type="dxa"/>
            <w:tcBorders>
              <w:top w:val="nil"/>
              <w:left w:val="single" w:sz="4" w:space="0" w:color="auto"/>
              <w:bottom w:val="nil"/>
              <w:right w:val="single" w:sz="4" w:space="0" w:color="auto"/>
            </w:tcBorders>
          </w:tcPr>
          <w:p w14:paraId="3B6BAB6B"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2C9BECE2" w14:textId="77777777" w:rsidR="00AA47E0" w:rsidRDefault="00AA47E0">
            <w:pPr>
              <w:pStyle w:val="GGTEphCell2"/>
            </w:pPr>
          </w:p>
        </w:tc>
      </w:tr>
      <w:tr w:rsidR="00AA47E0" w14:paraId="19FCBF67" w14:textId="77777777">
        <w:trPr>
          <w:cantSplit/>
        </w:trPr>
        <w:tc>
          <w:tcPr>
            <w:tcW w:w="369" w:type="dxa"/>
            <w:vMerge/>
            <w:tcBorders>
              <w:top w:val="nil"/>
              <w:bottom w:val="single" w:sz="12" w:space="0" w:color="auto"/>
              <w:right w:val="single" w:sz="12" w:space="0" w:color="auto"/>
            </w:tcBorders>
            <w:textDirection w:val="btLr"/>
          </w:tcPr>
          <w:p w14:paraId="1DE8452C" w14:textId="77777777" w:rsidR="00AA47E0" w:rsidRDefault="00AA47E0">
            <w:pPr>
              <w:ind w:left="113" w:right="113"/>
            </w:pPr>
          </w:p>
        </w:tc>
        <w:tc>
          <w:tcPr>
            <w:tcW w:w="1871" w:type="dxa"/>
            <w:tcBorders>
              <w:top w:val="nil"/>
              <w:left w:val="nil"/>
              <w:bottom w:val="single" w:sz="12" w:space="0" w:color="auto"/>
            </w:tcBorders>
          </w:tcPr>
          <w:p w14:paraId="72B25BDC" w14:textId="77777777" w:rsidR="00AA47E0" w:rsidRDefault="00AA47E0">
            <w:pPr>
              <w:pStyle w:val="GGTEphCell2"/>
            </w:pPr>
            <w:r>
              <w:t>e0teqh/</w:t>
            </w:r>
            <w:proofErr w:type="spellStart"/>
            <w:r>
              <w:t>keisan</w:t>
            </w:r>
            <w:proofErr w:type="spellEnd"/>
            <w:r w:rsidR="006E2B74">
              <w:tab/>
            </w:r>
            <w:r w:rsidR="006E2B74">
              <w:tab/>
            </w:r>
            <w:r w:rsidR="006E2B74">
              <w:tab/>
              <w:t>¿</w:t>
            </w:r>
          </w:p>
        </w:tc>
        <w:tc>
          <w:tcPr>
            <w:tcW w:w="1865" w:type="dxa"/>
            <w:tcBorders>
              <w:top w:val="nil"/>
              <w:bottom w:val="single" w:sz="12" w:space="0" w:color="auto"/>
              <w:right w:val="nil"/>
            </w:tcBorders>
          </w:tcPr>
          <w:p w14:paraId="3F7AED93" w14:textId="77777777" w:rsidR="00AA47E0" w:rsidRDefault="00AA47E0">
            <w:pPr>
              <w:pStyle w:val="GGTEphCell2"/>
            </w:pPr>
            <w:r>
              <w:t>e0te/</w:t>
            </w:r>
            <w:proofErr w:type="spellStart"/>
            <w:r>
              <w:t>qeinto</w:t>
            </w:r>
            <w:proofErr w:type="spellEnd"/>
          </w:p>
        </w:tc>
        <w:tc>
          <w:tcPr>
            <w:tcW w:w="1327" w:type="dxa"/>
            <w:tcBorders>
              <w:top w:val="nil"/>
              <w:left w:val="single" w:sz="12" w:space="0" w:color="auto"/>
              <w:bottom w:val="single" w:sz="12" w:space="0" w:color="auto"/>
              <w:right w:val="single" w:sz="4" w:space="0" w:color="auto"/>
            </w:tcBorders>
          </w:tcPr>
          <w:p w14:paraId="69F8F48B" w14:textId="77777777" w:rsidR="00AA47E0" w:rsidRDefault="00AA47E0">
            <w:pPr>
              <w:pStyle w:val="GGTEphCell2"/>
            </w:pPr>
          </w:p>
        </w:tc>
        <w:tc>
          <w:tcPr>
            <w:tcW w:w="1355" w:type="dxa"/>
            <w:tcBorders>
              <w:top w:val="nil"/>
              <w:left w:val="single" w:sz="4" w:space="0" w:color="auto"/>
              <w:bottom w:val="single" w:sz="12" w:space="0" w:color="auto"/>
              <w:right w:val="single" w:sz="4" w:space="0" w:color="auto"/>
            </w:tcBorders>
          </w:tcPr>
          <w:p w14:paraId="0ECA7807" w14:textId="77777777" w:rsidR="00AA47E0" w:rsidRDefault="00AA47E0">
            <w:pPr>
              <w:pStyle w:val="GGTEphCell2"/>
            </w:pPr>
          </w:p>
        </w:tc>
        <w:tc>
          <w:tcPr>
            <w:tcW w:w="1389" w:type="dxa"/>
            <w:tcBorders>
              <w:top w:val="nil"/>
              <w:left w:val="single" w:sz="4" w:space="0" w:color="auto"/>
              <w:bottom w:val="single" w:sz="12" w:space="0" w:color="auto"/>
              <w:right w:val="single" w:sz="4" w:space="0" w:color="auto"/>
            </w:tcBorders>
          </w:tcPr>
          <w:p w14:paraId="086B5DDE" w14:textId="77777777" w:rsidR="00AA47E0" w:rsidRDefault="00AA47E0">
            <w:pPr>
              <w:pStyle w:val="GGTEphCell2"/>
            </w:pPr>
          </w:p>
        </w:tc>
      </w:tr>
      <w:tr w:rsidR="00AA47E0" w14:paraId="6CDC5BF2" w14:textId="77777777">
        <w:trPr>
          <w:cantSplit/>
        </w:trPr>
        <w:tc>
          <w:tcPr>
            <w:tcW w:w="369" w:type="dxa"/>
            <w:vMerge w:val="restart"/>
            <w:tcBorders>
              <w:top w:val="nil"/>
              <w:bottom w:val="nil"/>
              <w:right w:val="single" w:sz="12" w:space="0" w:color="auto"/>
            </w:tcBorders>
            <w:textDirection w:val="btLr"/>
          </w:tcPr>
          <w:p w14:paraId="10479D46" w14:textId="77777777" w:rsidR="00AA47E0" w:rsidRDefault="00AA47E0">
            <w:pPr>
              <w:ind w:left="113" w:right="113"/>
              <w:jc w:val="center"/>
            </w:pPr>
            <w:r>
              <w:t>Subjunctive</w:t>
            </w:r>
          </w:p>
        </w:tc>
        <w:tc>
          <w:tcPr>
            <w:tcW w:w="1871" w:type="dxa"/>
            <w:tcBorders>
              <w:top w:val="nil"/>
              <w:left w:val="nil"/>
              <w:bottom w:val="nil"/>
            </w:tcBorders>
          </w:tcPr>
          <w:p w14:paraId="26694B84" w14:textId="77777777" w:rsidR="00AA47E0" w:rsidRDefault="00AA47E0">
            <w:pPr>
              <w:pStyle w:val="GGTEphCell2"/>
            </w:pPr>
            <w:proofErr w:type="spellStart"/>
            <w:r>
              <w:t>teqh</w:t>
            </w:r>
            <w:proofErr w:type="spellEnd"/>
            <w:r>
              <w:t>/kw</w:t>
            </w:r>
            <w:r>
              <w:tab/>
            </w:r>
          </w:p>
        </w:tc>
        <w:tc>
          <w:tcPr>
            <w:tcW w:w="1865" w:type="dxa"/>
            <w:tcBorders>
              <w:top w:val="nil"/>
              <w:bottom w:val="nil"/>
              <w:right w:val="nil"/>
            </w:tcBorders>
          </w:tcPr>
          <w:p w14:paraId="3082CC90" w14:textId="77777777" w:rsidR="00AA47E0" w:rsidRDefault="00AA47E0">
            <w:pPr>
              <w:pStyle w:val="GGTEphCell2"/>
            </w:pPr>
            <w:proofErr w:type="spellStart"/>
            <w:r>
              <w:t>teqeime</w:t>
            </w:r>
            <w:proofErr w:type="spellEnd"/>
            <w:r>
              <w:t>/</w:t>
            </w:r>
            <w:proofErr w:type="spellStart"/>
            <w:r>
              <w:t>noj</w:t>
            </w:r>
            <w:proofErr w:type="spellEnd"/>
            <w:r>
              <w:t xml:space="preserve"> w}</w:t>
            </w:r>
          </w:p>
        </w:tc>
        <w:tc>
          <w:tcPr>
            <w:tcW w:w="1327" w:type="dxa"/>
            <w:tcBorders>
              <w:top w:val="nil"/>
              <w:left w:val="single" w:sz="12" w:space="0" w:color="auto"/>
              <w:bottom w:val="nil"/>
              <w:right w:val="single" w:sz="4" w:space="0" w:color="auto"/>
            </w:tcBorders>
          </w:tcPr>
          <w:p w14:paraId="24EE8057" w14:textId="77777777" w:rsidR="00AA47E0" w:rsidRDefault="00AA47E0">
            <w:pPr>
              <w:pStyle w:val="GGTEphCell2"/>
            </w:pPr>
          </w:p>
        </w:tc>
        <w:tc>
          <w:tcPr>
            <w:tcW w:w="1355" w:type="dxa"/>
            <w:tcBorders>
              <w:top w:val="nil"/>
              <w:left w:val="single" w:sz="4" w:space="0" w:color="auto"/>
              <w:bottom w:val="nil"/>
              <w:right w:val="single" w:sz="4" w:space="0" w:color="auto"/>
            </w:tcBorders>
          </w:tcPr>
          <w:p w14:paraId="6CBE3CC7"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592EA0D1" w14:textId="77777777" w:rsidR="00AA47E0" w:rsidRDefault="00AA47E0">
            <w:pPr>
              <w:pStyle w:val="GGTEphCell2"/>
            </w:pPr>
          </w:p>
        </w:tc>
      </w:tr>
      <w:tr w:rsidR="00AA47E0" w14:paraId="5DB0B794" w14:textId="77777777">
        <w:trPr>
          <w:cantSplit/>
        </w:trPr>
        <w:tc>
          <w:tcPr>
            <w:tcW w:w="369" w:type="dxa"/>
            <w:vMerge/>
            <w:tcBorders>
              <w:top w:val="nil"/>
              <w:bottom w:val="nil"/>
              <w:right w:val="single" w:sz="12" w:space="0" w:color="auto"/>
            </w:tcBorders>
          </w:tcPr>
          <w:p w14:paraId="5CC053F0" w14:textId="77777777" w:rsidR="00AA47E0" w:rsidRDefault="00AA47E0"/>
        </w:tc>
        <w:tc>
          <w:tcPr>
            <w:tcW w:w="1871" w:type="dxa"/>
            <w:tcBorders>
              <w:top w:val="nil"/>
              <w:left w:val="nil"/>
              <w:bottom w:val="nil"/>
            </w:tcBorders>
          </w:tcPr>
          <w:p w14:paraId="5961164C" w14:textId="77777777" w:rsidR="00AA47E0" w:rsidRDefault="00AA47E0">
            <w:pPr>
              <w:pStyle w:val="GGTEphCell2"/>
            </w:pPr>
            <w:proofErr w:type="spellStart"/>
            <w:r>
              <w:t>teqh</w:t>
            </w:r>
            <w:proofErr w:type="spellEnd"/>
            <w:r>
              <w:t>/</w:t>
            </w:r>
            <w:proofErr w:type="spellStart"/>
            <w:r>
              <w:t>kh|j</w:t>
            </w:r>
            <w:proofErr w:type="spellEnd"/>
          </w:p>
        </w:tc>
        <w:tc>
          <w:tcPr>
            <w:tcW w:w="1865" w:type="dxa"/>
            <w:tcBorders>
              <w:top w:val="nil"/>
              <w:bottom w:val="nil"/>
              <w:right w:val="nil"/>
            </w:tcBorders>
          </w:tcPr>
          <w:p w14:paraId="7CA141F7" w14:textId="77777777" w:rsidR="00AA47E0" w:rsidRDefault="00AA47E0">
            <w:pPr>
              <w:pStyle w:val="GGTEphCell2"/>
            </w:pPr>
            <w:proofErr w:type="spellStart"/>
            <w:r>
              <w:t>teqeime</w:t>
            </w:r>
            <w:proofErr w:type="spellEnd"/>
            <w:r>
              <w:t>/</w:t>
            </w:r>
            <w:proofErr w:type="spellStart"/>
            <w:r>
              <w:t>noj</w:t>
            </w:r>
            <w:proofErr w:type="spellEnd"/>
            <w:r>
              <w:t xml:space="preserve"> h|]j</w:t>
            </w:r>
          </w:p>
        </w:tc>
        <w:tc>
          <w:tcPr>
            <w:tcW w:w="1327" w:type="dxa"/>
            <w:tcBorders>
              <w:top w:val="nil"/>
              <w:left w:val="single" w:sz="12" w:space="0" w:color="auto"/>
              <w:bottom w:val="nil"/>
              <w:right w:val="single" w:sz="4" w:space="0" w:color="auto"/>
            </w:tcBorders>
          </w:tcPr>
          <w:p w14:paraId="516C9132" w14:textId="77777777" w:rsidR="00AA47E0" w:rsidRDefault="00AA47E0">
            <w:pPr>
              <w:pStyle w:val="GGTEphCell2"/>
            </w:pPr>
          </w:p>
        </w:tc>
        <w:tc>
          <w:tcPr>
            <w:tcW w:w="1355" w:type="dxa"/>
            <w:tcBorders>
              <w:top w:val="nil"/>
              <w:left w:val="single" w:sz="4" w:space="0" w:color="auto"/>
              <w:bottom w:val="nil"/>
              <w:right w:val="single" w:sz="4" w:space="0" w:color="auto"/>
            </w:tcBorders>
          </w:tcPr>
          <w:p w14:paraId="4D0B1DBB"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3E805E5C" w14:textId="77777777" w:rsidR="00AA47E0" w:rsidRDefault="00AA47E0">
            <w:pPr>
              <w:pStyle w:val="GGTEphCell2"/>
            </w:pPr>
          </w:p>
        </w:tc>
      </w:tr>
      <w:tr w:rsidR="00AA47E0" w14:paraId="4198F320" w14:textId="77777777">
        <w:trPr>
          <w:cantSplit/>
        </w:trPr>
        <w:tc>
          <w:tcPr>
            <w:tcW w:w="369" w:type="dxa"/>
            <w:vMerge/>
            <w:tcBorders>
              <w:top w:val="nil"/>
              <w:bottom w:val="nil"/>
              <w:right w:val="single" w:sz="12" w:space="0" w:color="auto"/>
            </w:tcBorders>
          </w:tcPr>
          <w:p w14:paraId="5F7F7F88" w14:textId="77777777" w:rsidR="00AA47E0" w:rsidRDefault="00AA47E0"/>
        </w:tc>
        <w:tc>
          <w:tcPr>
            <w:tcW w:w="1871" w:type="dxa"/>
            <w:tcBorders>
              <w:top w:val="nil"/>
              <w:left w:val="nil"/>
              <w:bottom w:val="nil"/>
            </w:tcBorders>
          </w:tcPr>
          <w:p w14:paraId="394C6B49" w14:textId="77777777" w:rsidR="00AA47E0" w:rsidRDefault="00AA47E0">
            <w:pPr>
              <w:pStyle w:val="GGTEphCell2"/>
            </w:pPr>
            <w:proofErr w:type="spellStart"/>
            <w:r>
              <w:t>teqh</w:t>
            </w:r>
            <w:proofErr w:type="spellEnd"/>
            <w:r>
              <w:t>/</w:t>
            </w:r>
            <w:proofErr w:type="spellStart"/>
            <w:r>
              <w:t>kh</w:t>
            </w:r>
            <w:proofErr w:type="spellEnd"/>
            <w:r>
              <w:t>|</w:t>
            </w:r>
          </w:p>
        </w:tc>
        <w:tc>
          <w:tcPr>
            <w:tcW w:w="1865" w:type="dxa"/>
            <w:tcBorders>
              <w:top w:val="nil"/>
              <w:bottom w:val="nil"/>
              <w:right w:val="nil"/>
            </w:tcBorders>
          </w:tcPr>
          <w:p w14:paraId="43BC920E" w14:textId="77777777" w:rsidR="00AA47E0" w:rsidRDefault="00AA47E0">
            <w:pPr>
              <w:pStyle w:val="GGTEphCell2"/>
            </w:pPr>
            <w:proofErr w:type="spellStart"/>
            <w:r>
              <w:t>teqeime</w:t>
            </w:r>
            <w:proofErr w:type="spellEnd"/>
            <w:r>
              <w:t>/</w:t>
            </w:r>
            <w:proofErr w:type="spellStart"/>
            <w:r>
              <w:t>noj</w:t>
            </w:r>
            <w:proofErr w:type="spellEnd"/>
            <w:r>
              <w:t xml:space="preserve"> h|]</w:t>
            </w:r>
          </w:p>
        </w:tc>
        <w:tc>
          <w:tcPr>
            <w:tcW w:w="1327" w:type="dxa"/>
            <w:tcBorders>
              <w:top w:val="nil"/>
              <w:left w:val="single" w:sz="12" w:space="0" w:color="auto"/>
              <w:bottom w:val="nil"/>
              <w:right w:val="single" w:sz="4" w:space="0" w:color="auto"/>
            </w:tcBorders>
          </w:tcPr>
          <w:p w14:paraId="343C0851" w14:textId="77777777" w:rsidR="00AA47E0" w:rsidRDefault="00AA47E0">
            <w:pPr>
              <w:pStyle w:val="GGTEphCell2"/>
            </w:pPr>
          </w:p>
        </w:tc>
        <w:tc>
          <w:tcPr>
            <w:tcW w:w="1355" w:type="dxa"/>
            <w:tcBorders>
              <w:top w:val="nil"/>
              <w:left w:val="single" w:sz="4" w:space="0" w:color="auto"/>
              <w:bottom w:val="nil"/>
              <w:right w:val="single" w:sz="4" w:space="0" w:color="auto"/>
            </w:tcBorders>
          </w:tcPr>
          <w:p w14:paraId="7E17CE1C"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724AFB55" w14:textId="77777777" w:rsidR="00AA47E0" w:rsidRDefault="00AA47E0">
            <w:pPr>
              <w:pStyle w:val="GGTEphCell2"/>
            </w:pPr>
          </w:p>
        </w:tc>
      </w:tr>
      <w:tr w:rsidR="00AA47E0" w14:paraId="5EAC450E" w14:textId="77777777">
        <w:trPr>
          <w:cantSplit/>
        </w:trPr>
        <w:tc>
          <w:tcPr>
            <w:tcW w:w="369" w:type="dxa"/>
            <w:vMerge/>
            <w:tcBorders>
              <w:top w:val="nil"/>
              <w:bottom w:val="nil"/>
              <w:right w:val="single" w:sz="12" w:space="0" w:color="auto"/>
            </w:tcBorders>
          </w:tcPr>
          <w:p w14:paraId="23B3E739" w14:textId="77777777" w:rsidR="00AA47E0" w:rsidRDefault="00AA47E0"/>
        </w:tc>
        <w:tc>
          <w:tcPr>
            <w:tcW w:w="1871" w:type="dxa"/>
            <w:tcBorders>
              <w:top w:val="nil"/>
              <w:left w:val="nil"/>
              <w:bottom w:val="nil"/>
            </w:tcBorders>
          </w:tcPr>
          <w:p w14:paraId="47BA2BF4" w14:textId="77777777" w:rsidR="00AA47E0" w:rsidRDefault="00AA47E0">
            <w:pPr>
              <w:pStyle w:val="GGTEphCell2"/>
            </w:pPr>
            <w:proofErr w:type="spellStart"/>
            <w:r>
              <w:t>teqh</w:t>
            </w:r>
            <w:proofErr w:type="spellEnd"/>
            <w:r>
              <w:t>/</w:t>
            </w:r>
            <w:proofErr w:type="spellStart"/>
            <w:r>
              <w:t>kwmen</w:t>
            </w:r>
            <w:proofErr w:type="spellEnd"/>
          </w:p>
        </w:tc>
        <w:tc>
          <w:tcPr>
            <w:tcW w:w="1865" w:type="dxa"/>
            <w:tcBorders>
              <w:top w:val="nil"/>
              <w:bottom w:val="nil"/>
              <w:right w:val="nil"/>
            </w:tcBorders>
          </w:tcPr>
          <w:p w14:paraId="4C351CF6" w14:textId="77777777" w:rsidR="00AA47E0" w:rsidRDefault="00AA47E0">
            <w:pPr>
              <w:pStyle w:val="GGTEphCell2"/>
            </w:pPr>
            <w:proofErr w:type="spellStart"/>
            <w:r>
              <w:t>teqeime</w:t>
            </w:r>
            <w:proofErr w:type="spellEnd"/>
            <w:r>
              <w:t>/</w:t>
            </w:r>
            <w:proofErr w:type="spellStart"/>
            <w:r>
              <w:t>noi</w:t>
            </w:r>
            <w:proofErr w:type="spellEnd"/>
            <w:r>
              <w:t xml:space="preserve"> w}men</w:t>
            </w:r>
          </w:p>
        </w:tc>
        <w:tc>
          <w:tcPr>
            <w:tcW w:w="1327" w:type="dxa"/>
            <w:tcBorders>
              <w:top w:val="nil"/>
              <w:left w:val="single" w:sz="12" w:space="0" w:color="auto"/>
              <w:bottom w:val="nil"/>
              <w:right w:val="single" w:sz="4" w:space="0" w:color="auto"/>
            </w:tcBorders>
          </w:tcPr>
          <w:p w14:paraId="2CA4E3BB" w14:textId="77777777" w:rsidR="00AA47E0" w:rsidRDefault="00AA47E0">
            <w:pPr>
              <w:pStyle w:val="GGTEphCell2"/>
            </w:pPr>
          </w:p>
        </w:tc>
        <w:tc>
          <w:tcPr>
            <w:tcW w:w="1355" w:type="dxa"/>
            <w:tcBorders>
              <w:top w:val="nil"/>
              <w:left w:val="single" w:sz="4" w:space="0" w:color="auto"/>
              <w:bottom w:val="nil"/>
              <w:right w:val="single" w:sz="4" w:space="0" w:color="auto"/>
            </w:tcBorders>
          </w:tcPr>
          <w:p w14:paraId="4CC15905"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3080F7B9" w14:textId="77777777" w:rsidR="00AA47E0" w:rsidRDefault="00AA47E0">
            <w:pPr>
              <w:pStyle w:val="GGTEphCell2"/>
            </w:pPr>
          </w:p>
        </w:tc>
      </w:tr>
      <w:tr w:rsidR="00AA47E0" w14:paraId="0CCF399F" w14:textId="77777777">
        <w:trPr>
          <w:cantSplit/>
        </w:trPr>
        <w:tc>
          <w:tcPr>
            <w:tcW w:w="369" w:type="dxa"/>
            <w:vMerge/>
            <w:tcBorders>
              <w:top w:val="nil"/>
              <w:bottom w:val="nil"/>
              <w:right w:val="single" w:sz="12" w:space="0" w:color="auto"/>
            </w:tcBorders>
          </w:tcPr>
          <w:p w14:paraId="11E2038E" w14:textId="77777777" w:rsidR="00AA47E0" w:rsidRDefault="00AA47E0"/>
        </w:tc>
        <w:tc>
          <w:tcPr>
            <w:tcW w:w="1871" w:type="dxa"/>
            <w:tcBorders>
              <w:top w:val="nil"/>
              <w:left w:val="nil"/>
              <w:bottom w:val="nil"/>
            </w:tcBorders>
          </w:tcPr>
          <w:p w14:paraId="26AF0D6B" w14:textId="77777777" w:rsidR="00AA47E0" w:rsidRDefault="00AA47E0">
            <w:pPr>
              <w:pStyle w:val="GGTEphCell2"/>
            </w:pPr>
            <w:proofErr w:type="spellStart"/>
            <w:r>
              <w:t>teqh</w:t>
            </w:r>
            <w:proofErr w:type="spellEnd"/>
            <w:r>
              <w:t>/</w:t>
            </w:r>
            <w:proofErr w:type="spellStart"/>
            <w:r>
              <w:t>khte</w:t>
            </w:r>
            <w:proofErr w:type="spellEnd"/>
          </w:p>
        </w:tc>
        <w:tc>
          <w:tcPr>
            <w:tcW w:w="1865" w:type="dxa"/>
            <w:tcBorders>
              <w:top w:val="nil"/>
              <w:bottom w:val="nil"/>
              <w:right w:val="nil"/>
            </w:tcBorders>
          </w:tcPr>
          <w:p w14:paraId="24A28981" w14:textId="77777777" w:rsidR="00AA47E0" w:rsidRDefault="00AA47E0">
            <w:pPr>
              <w:pStyle w:val="GGTEphCell2"/>
            </w:pPr>
            <w:proofErr w:type="spellStart"/>
            <w:r>
              <w:t>teqeime</w:t>
            </w:r>
            <w:proofErr w:type="spellEnd"/>
            <w:r>
              <w:t>/</w:t>
            </w:r>
            <w:proofErr w:type="spellStart"/>
            <w:r>
              <w:t>noi</w:t>
            </w:r>
            <w:proofErr w:type="spellEnd"/>
            <w:r>
              <w:t xml:space="preserve"> h]</w:t>
            </w:r>
            <w:proofErr w:type="spellStart"/>
            <w:r>
              <w:t>te</w:t>
            </w:r>
            <w:proofErr w:type="spellEnd"/>
          </w:p>
        </w:tc>
        <w:tc>
          <w:tcPr>
            <w:tcW w:w="1327" w:type="dxa"/>
            <w:tcBorders>
              <w:top w:val="nil"/>
              <w:left w:val="single" w:sz="12" w:space="0" w:color="auto"/>
              <w:bottom w:val="nil"/>
              <w:right w:val="single" w:sz="4" w:space="0" w:color="auto"/>
            </w:tcBorders>
          </w:tcPr>
          <w:p w14:paraId="0A81E638" w14:textId="77777777" w:rsidR="00AA47E0" w:rsidRDefault="00AA47E0">
            <w:pPr>
              <w:pStyle w:val="GGTEphCell2"/>
            </w:pPr>
          </w:p>
        </w:tc>
        <w:tc>
          <w:tcPr>
            <w:tcW w:w="1355" w:type="dxa"/>
            <w:tcBorders>
              <w:top w:val="nil"/>
              <w:left w:val="single" w:sz="4" w:space="0" w:color="auto"/>
              <w:bottom w:val="nil"/>
              <w:right w:val="single" w:sz="4" w:space="0" w:color="auto"/>
            </w:tcBorders>
          </w:tcPr>
          <w:p w14:paraId="3469A958"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549254E2" w14:textId="77777777" w:rsidR="00AA47E0" w:rsidRDefault="00AA47E0">
            <w:pPr>
              <w:pStyle w:val="GGTEphCell2"/>
            </w:pPr>
          </w:p>
        </w:tc>
      </w:tr>
      <w:tr w:rsidR="00AA47E0" w:rsidRPr="00A06467" w14:paraId="5855D6C3" w14:textId="77777777">
        <w:trPr>
          <w:cantSplit/>
        </w:trPr>
        <w:tc>
          <w:tcPr>
            <w:tcW w:w="369" w:type="dxa"/>
            <w:vMerge/>
            <w:tcBorders>
              <w:top w:val="nil"/>
              <w:bottom w:val="single" w:sz="12" w:space="0" w:color="auto"/>
              <w:right w:val="single" w:sz="12" w:space="0" w:color="auto"/>
            </w:tcBorders>
          </w:tcPr>
          <w:p w14:paraId="04E2423C" w14:textId="77777777" w:rsidR="00AA47E0" w:rsidRDefault="00AA47E0"/>
        </w:tc>
        <w:tc>
          <w:tcPr>
            <w:tcW w:w="1871" w:type="dxa"/>
            <w:tcBorders>
              <w:top w:val="nil"/>
              <w:left w:val="nil"/>
              <w:bottom w:val="single" w:sz="12" w:space="0" w:color="auto"/>
            </w:tcBorders>
          </w:tcPr>
          <w:p w14:paraId="7713B77C" w14:textId="77777777" w:rsidR="00AA47E0" w:rsidRDefault="00AA47E0">
            <w:pPr>
              <w:pStyle w:val="GGTEphCell2"/>
            </w:pPr>
            <w:proofErr w:type="spellStart"/>
            <w:r>
              <w:t>teqh</w:t>
            </w:r>
            <w:proofErr w:type="spellEnd"/>
            <w:r>
              <w:t>/</w:t>
            </w:r>
            <w:proofErr w:type="spellStart"/>
            <w:r>
              <w:t>kwsi¨n</w:t>
            </w:r>
            <w:proofErr w:type="spellEnd"/>
            <w:r>
              <w:t>©</w:t>
            </w:r>
          </w:p>
        </w:tc>
        <w:tc>
          <w:tcPr>
            <w:tcW w:w="1865" w:type="dxa"/>
            <w:tcBorders>
              <w:top w:val="nil"/>
              <w:bottom w:val="single" w:sz="12" w:space="0" w:color="auto"/>
              <w:right w:val="nil"/>
            </w:tcBorders>
          </w:tcPr>
          <w:p w14:paraId="4A72F905" w14:textId="77777777" w:rsidR="00AA47E0" w:rsidRPr="0099262E" w:rsidRDefault="00AA47E0">
            <w:pPr>
              <w:pStyle w:val="GGTEphCell2"/>
              <w:rPr>
                <w:lang w:val="fr-FR"/>
              </w:rPr>
            </w:pPr>
            <w:proofErr w:type="spellStart"/>
            <w:proofErr w:type="gramStart"/>
            <w:r w:rsidRPr="0099262E">
              <w:rPr>
                <w:lang w:val="fr-FR"/>
              </w:rPr>
              <w:t>teqeime</w:t>
            </w:r>
            <w:proofErr w:type="spellEnd"/>
            <w:proofErr w:type="gramEnd"/>
            <w:r w:rsidRPr="0099262E">
              <w:rPr>
                <w:lang w:val="fr-FR"/>
              </w:rPr>
              <w:t>/</w:t>
            </w:r>
            <w:proofErr w:type="spellStart"/>
            <w:r w:rsidRPr="0099262E">
              <w:rPr>
                <w:lang w:val="fr-FR"/>
              </w:rPr>
              <w:t>noi</w:t>
            </w:r>
            <w:proofErr w:type="spellEnd"/>
            <w:r w:rsidRPr="0099262E">
              <w:rPr>
                <w:lang w:val="fr-FR"/>
              </w:rPr>
              <w:t xml:space="preserve"> w}</w:t>
            </w:r>
            <w:proofErr w:type="spellStart"/>
            <w:r w:rsidRPr="0099262E">
              <w:rPr>
                <w:lang w:val="fr-FR"/>
              </w:rPr>
              <w:t>si¨n</w:t>
            </w:r>
            <w:proofErr w:type="spellEnd"/>
            <w:r w:rsidRPr="0099262E">
              <w:rPr>
                <w:lang w:val="fr-FR"/>
              </w:rPr>
              <w:t>©</w:t>
            </w:r>
          </w:p>
        </w:tc>
        <w:tc>
          <w:tcPr>
            <w:tcW w:w="1327" w:type="dxa"/>
            <w:tcBorders>
              <w:top w:val="nil"/>
              <w:left w:val="single" w:sz="12" w:space="0" w:color="auto"/>
              <w:bottom w:val="single" w:sz="12" w:space="0" w:color="auto"/>
              <w:right w:val="single" w:sz="4" w:space="0" w:color="auto"/>
            </w:tcBorders>
          </w:tcPr>
          <w:p w14:paraId="37C82117" w14:textId="77777777" w:rsidR="00AA47E0" w:rsidRPr="0099262E" w:rsidRDefault="00AA47E0">
            <w:pPr>
              <w:pStyle w:val="GGTEphCell2"/>
              <w:rPr>
                <w:lang w:val="fr-FR"/>
              </w:rPr>
            </w:pPr>
          </w:p>
        </w:tc>
        <w:tc>
          <w:tcPr>
            <w:tcW w:w="1355" w:type="dxa"/>
            <w:tcBorders>
              <w:top w:val="nil"/>
              <w:left w:val="single" w:sz="4" w:space="0" w:color="auto"/>
              <w:bottom w:val="single" w:sz="12" w:space="0" w:color="auto"/>
              <w:right w:val="single" w:sz="4" w:space="0" w:color="auto"/>
            </w:tcBorders>
          </w:tcPr>
          <w:p w14:paraId="13AA34E4" w14:textId="77777777" w:rsidR="00AA47E0" w:rsidRPr="0099262E" w:rsidRDefault="00AA47E0">
            <w:pPr>
              <w:pStyle w:val="GGTEphCell2"/>
              <w:rPr>
                <w:lang w:val="fr-FR"/>
              </w:rPr>
            </w:pPr>
          </w:p>
        </w:tc>
        <w:tc>
          <w:tcPr>
            <w:tcW w:w="1389" w:type="dxa"/>
            <w:tcBorders>
              <w:top w:val="nil"/>
              <w:left w:val="single" w:sz="4" w:space="0" w:color="auto"/>
              <w:bottom w:val="single" w:sz="12" w:space="0" w:color="auto"/>
              <w:right w:val="single" w:sz="4" w:space="0" w:color="auto"/>
            </w:tcBorders>
          </w:tcPr>
          <w:p w14:paraId="03BBD7E3" w14:textId="77777777" w:rsidR="00AA47E0" w:rsidRPr="0099262E" w:rsidRDefault="00AA47E0">
            <w:pPr>
              <w:pStyle w:val="GGTEphCell2"/>
              <w:rPr>
                <w:lang w:val="fr-FR"/>
              </w:rPr>
            </w:pPr>
          </w:p>
        </w:tc>
      </w:tr>
      <w:tr w:rsidR="00AA47E0" w14:paraId="773F2108" w14:textId="77777777">
        <w:trPr>
          <w:cantSplit/>
        </w:trPr>
        <w:tc>
          <w:tcPr>
            <w:tcW w:w="369" w:type="dxa"/>
            <w:vMerge w:val="restart"/>
            <w:tcBorders>
              <w:top w:val="nil"/>
              <w:bottom w:val="nil"/>
              <w:right w:val="single" w:sz="12" w:space="0" w:color="auto"/>
            </w:tcBorders>
            <w:textDirection w:val="btLr"/>
          </w:tcPr>
          <w:p w14:paraId="701CD2A0" w14:textId="77777777" w:rsidR="00AA47E0" w:rsidRDefault="00AA47E0">
            <w:pPr>
              <w:ind w:left="113" w:right="113"/>
              <w:jc w:val="center"/>
            </w:pPr>
            <w:r>
              <w:t>Optative</w:t>
            </w:r>
          </w:p>
        </w:tc>
        <w:tc>
          <w:tcPr>
            <w:tcW w:w="1871" w:type="dxa"/>
            <w:tcBorders>
              <w:top w:val="nil"/>
              <w:left w:val="nil"/>
              <w:bottom w:val="nil"/>
            </w:tcBorders>
          </w:tcPr>
          <w:p w14:paraId="1CC93186" w14:textId="77777777" w:rsidR="00AA47E0" w:rsidRDefault="00AA47E0">
            <w:pPr>
              <w:pStyle w:val="GGTEphCell2"/>
            </w:pPr>
            <w:proofErr w:type="spellStart"/>
            <w:r>
              <w:t>teqh</w:t>
            </w:r>
            <w:proofErr w:type="spellEnd"/>
            <w:r>
              <w:t>/</w:t>
            </w:r>
            <w:proofErr w:type="spellStart"/>
            <w:r>
              <w:t>koimi</w:t>
            </w:r>
            <w:proofErr w:type="spellEnd"/>
            <w:r>
              <w:tab/>
            </w:r>
          </w:p>
        </w:tc>
        <w:tc>
          <w:tcPr>
            <w:tcW w:w="1865" w:type="dxa"/>
            <w:tcBorders>
              <w:top w:val="nil"/>
              <w:bottom w:val="nil"/>
              <w:right w:val="nil"/>
            </w:tcBorders>
          </w:tcPr>
          <w:p w14:paraId="6D7D9CA5" w14:textId="77777777" w:rsidR="00AA47E0" w:rsidRDefault="00AA47E0">
            <w:pPr>
              <w:pStyle w:val="GGTEphCell2"/>
            </w:pPr>
            <w:proofErr w:type="spellStart"/>
            <w:r>
              <w:t>teqeime</w:t>
            </w:r>
            <w:proofErr w:type="spellEnd"/>
            <w:r>
              <w:t>/</w:t>
            </w:r>
            <w:proofErr w:type="spellStart"/>
            <w:r>
              <w:t>noj</w:t>
            </w:r>
            <w:proofErr w:type="spellEnd"/>
            <w:r>
              <w:t xml:space="preserve"> ei1hn</w:t>
            </w:r>
          </w:p>
        </w:tc>
        <w:tc>
          <w:tcPr>
            <w:tcW w:w="1327" w:type="dxa"/>
            <w:tcBorders>
              <w:top w:val="nil"/>
              <w:left w:val="single" w:sz="12" w:space="0" w:color="auto"/>
              <w:bottom w:val="nil"/>
              <w:right w:val="single" w:sz="4" w:space="0" w:color="auto"/>
            </w:tcBorders>
          </w:tcPr>
          <w:p w14:paraId="06EF6446" w14:textId="77777777" w:rsidR="00AA47E0" w:rsidRDefault="00AA47E0">
            <w:pPr>
              <w:pStyle w:val="GGTEphCell2"/>
            </w:pPr>
            <w:proofErr w:type="spellStart"/>
            <w:r>
              <w:t>qh</w:t>
            </w:r>
            <w:proofErr w:type="spellEnd"/>
            <w:r>
              <w:t>/</w:t>
            </w:r>
            <w:proofErr w:type="spellStart"/>
            <w:r>
              <w:t>soimi</w:t>
            </w:r>
            <w:proofErr w:type="spellEnd"/>
          </w:p>
        </w:tc>
        <w:tc>
          <w:tcPr>
            <w:tcW w:w="1355" w:type="dxa"/>
            <w:tcBorders>
              <w:top w:val="nil"/>
              <w:left w:val="nil"/>
              <w:bottom w:val="nil"/>
            </w:tcBorders>
          </w:tcPr>
          <w:p w14:paraId="28E68E7F" w14:textId="77777777" w:rsidR="00AA47E0" w:rsidRDefault="00AA47E0">
            <w:pPr>
              <w:pStyle w:val="GGTEphCell2"/>
            </w:pPr>
            <w:proofErr w:type="spellStart"/>
            <w:r>
              <w:t>qhsoi</w:t>
            </w:r>
            <w:proofErr w:type="spellEnd"/>
            <w:r>
              <w:t>/</w:t>
            </w:r>
            <w:proofErr w:type="spellStart"/>
            <w:r>
              <w:t>mhn</w:t>
            </w:r>
            <w:proofErr w:type="spellEnd"/>
          </w:p>
        </w:tc>
        <w:tc>
          <w:tcPr>
            <w:tcW w:w="1389" w:type="dxa"/>
            <w:tcBorders>
              <w:top w:val="nil"/>
              <w:bottom w:val="nil"/>
              <w:right w:val="single" w:sz="4" w:space="0" w:color="auto"/>
            </w:tcBorders>
          </w:tcPr>
          <w:p w14:paraId="2FF57967" w14:textId="77777777" w:rsidR="00AA47E0" w:rsidRDefault="00AA47E0">
            <w:pPr>
              <w:pStyle w:val="GGTEphCell2"/>
            </w:pPr>
            <w:proofErr w:type="spellStart"/>
            <w:r>
              <w:t>teqhsoi</w:t>
            </w:r>
            <w:proofErr w:type="spellEnd"/>
            <w:r>
              <w:t>/</w:t>
            </w:r>
            <w:proofErr w:type="spellStart"/>
            <w:r>
              <w:t>mhn</w:t>
            </w:r>
            <w:proofErr w:type="spellEnd"/>
          </w:p>
        </w:tc>
      </w:tr>
      <w:tr w:rsidR="00AA47E0" w14:paraId="6DBE80A5" w14:textId="77777777">
        <w:trPr>
          <w:cantSplit/>
        </w:trPr>
        <w:tc>
          <w:tcPr>
            <w:tcW w:w="369" w:type="dxa"/>
            <w:vMerge/>
            <w:tcBorders>
              <w:top w:val="nil"/>
              <w:bottom w:val="nil"/>
              <w:right w:val="single" w:sz="12" w:space="0" w:color="auto"/>
            </w:tcBorders>
          </w:tcPr>
          <w:p w14:paraId="4BE32E16" w14:textId="77777777" w:rsidR="00AA47E0" w:rsidRDefault="00AA47E0"/>
        </w:tc>
        <w:tc>
          <w:tcPr>
            <w:tcW w:w="1871" w:type="dxa"/>
            <w:tcBorders>
              <w:top w:val="nil"/>
              <w:left w:val="nil"/>
              <w:bottom w:val="nil"/>
            </w:tcBorders>
          </w:tcPr>
          <w:p w14:paraId="656BD755" w14:textId="77777777" w:rsidR="00AA47E0" w:rsidRDefault="00AA47E0">
            <w:pPr>
              <w:pStyle w:val="GGTEphCell2"/>
            </w:pPr>
            <w:proofErr w:type="spellStart"/>
            <w:r>
              <w:t>teqh</w:t>
            </w:r>
            <w:proofErr w:type="spellEnd"/>
            <w:r>
              <w:t>/</w:t>
            </w:r>
            <w:proofErr w:type="spellStart"/>
            <w:r>
              <w:t>koij</w:t>
            </w:r>
            <w:proofErr w:type="spellEnd"/>
          </w:p>
        </w:tc>
        <w:tc>
          <w:tcPr>
            <w:tcW w:w="1865" w:type="dxa"/>
            <w:tcBorders>
              <w:top w:val="nil"/>
              <w:bottom w:val="nil"/>
              <w:right w:val="nil"/>
            </w:tcBorders>
          </w:tcPr>
          <w:p w14:paraId="7530D3CF" w14:textId="77777777" w:rsidR="00AA47E0" w:rsidRDefault="00AA47E0">
            <w:pPr>
              <w:pStyle w:val="GGTEphCell2"/>
            </w:pPr>
            <w:proofErr w:type="spellStart"/>
            <w:r>
              <w:t>teqeime</w:t>
            </w:r>
            <w:proofErr w:type="spellEnd"/>
            <w:r>
              <w:t>/</w:t>
            </w:r>
            <w:proofErr w:type="spellStart"/>
            <w:r>
              <w:t>noj</w:t>
            </w:r>
            <w:proofErr w:type="spellEnd"/>
            <w:r>
              <w:t xml:space="preserve"> ei1hj</w:t>
            </w:r>
          </w:p>
        </w:tc>
        <w:tc>
          <w:tcPr>
            <w:tcW w:w="1327" w:type="dxa"/>
            <w:tcBorders>
              <w:top w:val="nil"/>
              <w:left w:val="single" w:sz="12" w:space="0" w:color="auto"/>
              <w:bottom w:val="nil"/>
              <w:right w:val="single" w:sz="4" w:space="0" w:color="auto"/>
            </w:tcBorders>
          </w:tcPr>
          <w:p w14:paraId="6D3A96AB" w14:textId="77777777" w:rsidR="00AA47E0" w:rsidRDefault="00AA47E0">
            <w:pPr>
              <w:pStyle w:val="GGTEphCell2"/>
            </w:pPr>
            <w:proofErr w:type="spellStart"/>
            <w:r>
              <w:t>qh</w:t>
            </w:r>
            <w:proofErr w:type="spellEnd"/>
            <w:r>
              <w:t>/</w:t>
            </w:r>
            <w:proofErr w:type="spellStart"/>
            <w:r>
              <w:t>soij</w:t>
            </w:r>
            <w:proofErr w:type="spellEnd"/>
          </w:p>
        </w:tc>
        <w:tc>
          <w:tcPr>
            <w:tcW w:w="1355" w:type="dxa"/>
            <w:tcBorders>
              <w:top w:val="nil"/>
              <w:left w:val="nil"/>
              <w:bottom w:val="nil"/>
            </w:tcBorders>
          </w:tcPr>
          <w:p w14:paraId="7BB322AA" w14:textId="77777777" w:rsidR="00AA47E0" w:rsidRDefault="00AA47E0">
            <w:pPr>
              <w:pStyle w:val="GGTEphCell2"/>
            </w:pPr>
            <w:proofErr w:type="spellStart"/>
            <w:r>
              <w:t>qh</w:t>
            </w:r>
            <w:proofErr w:type="spellEnd"/>
            <w:r>
              <w:t>/</w:t>
            </w:r>
            <w:proofErr w:type="spellStart"/>
            <w:r>
              <w:t>soio</w:t>
            </w:r>
            <w:proofErr w:type="spellEnd"/>
          </w:p>
        </w:tc>
        <w:tc>
          <w:tcPr>
            <w:tcW w:w="1389" w:type="dxa"/>
            <w:tcBorders>
              <w:top w:val="nil"/>
              <w:bottom w:val="nil"/>
              <w:right w:val="single" w:sz="4" w:space="0" w:color="auto"/>
            </w:tcBorders>
          </w:tcPr>
          <w:p w14:paraId="2245E066" w14:textId="77777777" w:rsidR="00AA47E0" w:rsidRDefault="00AA47E0">
            <w:pPr>
              <w:pStyle w:val="GGTEphCell2"/>
            </w:pPr>
            <w:proofErr w:type="spellStart"/>
            <w:r>
              <w:t>teqh</w:t>
            </w:r>
            <w:proofErr w:type="spellEnd"/>
            <w:r>
              <w:t>/</w:t>
            </w:r>
            <w:proofErr w:type="spellStart"/>
            <w:r>
              <w:t>soio</w:t>
            </w:r>
            <w:proofErr w:type="spellEnd"/>
          </w:p>
        </w:tc>
      </w:tr>
      <w:tr w:rsidR="00AA47E0" w14:paraId="789F5192" w14:textId="77777777">
        <w:trPr>
          <w:cantSplit/>
        </w:trPr>
        <w:tc>
          <w:tcPr>
            <w:tcW w:w="369" w:type="dxa"/>
            <w:vMerge/>
            <w:tcBorders>
              <w:top w:val="nil"/>
              <w:bottom w:val="nil"/>
              <w:right w:val="single" w:sz="12" w:space="0" w:color="auto"/>
            </w:tcBorders>
          </w:tcPr>
          <w:p w14:paraId="405A20BE" w14:textId="77777777" w:rsidR="00AA47E0" w:rsidRDefault="00AA47E0"/>
        </w:tc>
        <w:tc>
          <w:tcPr>
            <w:tcW w:w="1871" w:type="dxa"/>
            <w:tcBorders>
              <w:top w:val="nil"/>
              <w:left w:val="nil"/>
              <w:bottom w:val="nil"/>
            </w:tcBorders>
          </w:tcPr>
          <w:p w14:paraId="5CA6FAF4" w14:textId="77777777" w:rsidR="00AA47E0" w:rsidRDefault="00AA47E0">
            <w:pPr>
              <w:pStyle w:val="GGTEphCell2"/>
            </w:pPr>
            <w:proofErr w:type="spellStart"/>
            <w:r>
              <w:t>teqh</w:t>
            </w:r>
            <w:proofErr w:type="spellEnd"/>
            <w:r>
              <w:t>/koi</w:t>
            </w:r>
          </w:p>
        </w:tc>
        <w:tc>
          <w:tcPr>
            <w:tcW w:w="1865" w:type="dxa"/>
            <w:tcBorders>
              <w:top w:val="nil"/>
              <w:bottom w:val="nil"/>
              <w:right w:val="nil"/>
            </w:tcBorders>
          </w:tcPr>
          <w:p w14:paraId="0CF64BFE" w14:textId="77777777" w:rsidR="00AA47E0" w:rsidRDefault="00AA47E0">
            <w:pPr>
              <w:pStyle w:val="GGTEphCell2"/>
            </w:pPr>
            <w:proofErr w:type="spellStart"/>
            <w:r>
              <w:t>teqeime</w:t>
            </w:r>
            <w:proofErr w:type="spellEnd"/>
            <w:r>
              <w:t>/</w:t>
            </w:r>
            <w:proofErr w:type="spellStart"/>
            <w:r>
              <w:t>noj</w:t>
            </w:r>
            <w:proofErr w:type="spellEnd"/>
            <w:r>
              <w:t xml:space="preserve"> ei1h</w:t>
            </w:r>
          </w:p>
        </w:tc>
        <w:tc>
          <w:tcPr>
            <w:tcW w:w="1327" w:type="dxa"/>
            <w:tcBorders>
              <w:top w:val="nil"/>
              <w:left w:val="single" w:sz="12" w:space="0" w:color="auto"/>
              <w:bottom w:val="nil"/>
              <w:right w:val="single" w:sz="4" w:space="0" w:color="auto"/>
            </w:tcBorders>
          </w:tcPr>
          <w:p w14:paraId="5FCE1195" w14:textId="77777777" w:rsidR="00AA47E0" w:rsidRDefault="00AA47E0">
            <w:pPr>
              <w:pStyle w:val="GGTEphCell2"/>
            </w:pPr>
            <w:proofErr w:type="spellStart"/>
            <w:r>
              <w:t>qh</w:t>
            </w:r>
            <w:proofErr w:type="spellEnd"/>
            <w:r>
              <w:t>/soi</w:t>
            </w:r>
          </w:p>
        </w:tc>
        <w:tc>
          <w:tcPr>
            <w:tcW w:w="1355" w:type="dxa"/>
            <w:tcBorders>
              <w:top w:val="nil"/>
              <w:left w:val="nil"/>
              <w:bottom w:val="nil"/>
            </w:tcBorders>
          </w:tcPr>
          <w:p w14:paraId="7F8577D0" w14:textId="77777777" w:rsidR="00AA47E0" w:rsidRDefault="00AA47E0">
            <w:pPr>
              <w:pStyle w:val="GGTEphCell2"/>
            </w:pPr>
            <w:proofErr w:type="spellStart"/>
            <w:r>
              <w:t>qh</w:t>
            </w:r>
            <w:proofErr w:type="spellEnd"/>
            <w:r>
              <w:t>/</w:t>
            </w:r>
            <w:proofErr w:type="spellStart"/>
            <w:r>
              <w:t>soito</w:t>
            </w:r>
            <w:proofErr w:type="spellEnd"/>
          </w:p>
        </w:tc>
        <w:tc>
          <w:tcPr>
            <w:tcW w:w="1389" w:type="dxa"/>
            <w:tcBorders>
              <w:top w:val="nil"/>
              <w:bottom w:val="nil"/>
              <w:right w:val="single" w:sz="4" w:space="0" w:color="auto"/>
            </w:tcBorders>
          </w:tcPr>
          <w:p w14:paraId="3E525BFA" w14:textId="77777777" w:rsidR="00AA47E0" w:rsidRDefault="00AA47E0">
            <w:pPr>
              <w:pStyle w:val="GGTEphCell2"/>
            </w:pPr>
            <w:proofErr w:type="spellStart"/>
            <w:r>
              <w:t>teqh</w:t>
            </w:r>
            <w:proofErr w:type="spellEnd"/>
            <w:r>
              <w:t>/</w:t>
            </w:r>
            <w:proofErr w:type="spellStart"/>
            <w:r>
              <w:t>soito</w:t>
            </w:r>
            <w:proofErr w:type="spellEnd"/>
          </w:p>
        </w:tc>
      </w:tr>
      <w:tr w:rsidR="00AA47E0" w14:paraId="4451B58A" w14:textId="77777777">
        <w:trPr>
          <w:cantSplit/>
        </w:trPr>
        <w:tc>
          <w:tcPr>
            <w:tcW w:w="369" w:type="dxa"/>
            <w:vMerge/>
            <w:tcBorders>
              <w:top w:val="nil"/>
              <w:bottom w:val="nil"/>
              <w:right w:val="single" w:sz="12" w:space="0" w:color="auto"/>
            </w:tcBorders>
          </w:tcPr>
          <w:p w14:paraId="13094062" w14:textId="77777777" w:rsidR="00AA47E0" w:rsidRDefault="00AA47E0"/>
        </w:tc>
        <w:tc>
          <w:tcPr>
            <w:tcW w:w="1871" w:type="dxa"/>
            <w:tcBorders>
              <w:top w:val="nil"/>
              <w:left w:val="nil"/>
              <w:bottom w:val="nil"/>
            </w:tcBorders>
          </w:tcPr>
          <w:p w14:paraId="64F7AA45" w14:textId="77777777" w:rsidR="00AA47E0" w:rsidRDefault="00AA47E0">
            <w:pPr>
              <w:pStyle w:val="GGTEphCell2"/>
            </w:pPr>
            <w:proofErr w:type="spellStart"/>
            <w:r>
              <w:t>teqh</w:t>
            </w:r>
            <w:proofErr w:type="spellEnd"/>
            <w:r>
              <w:t>/</w:t>
            </w:r>
            <w:proofErr w:type="spellStart"/>
            <w:r>
              <w:t>koimen</w:t>
            </w:r>
            <w:proofErr w:type="spellEnd"/>
          </w:p>
        </w:tc>
        <w:tc>
          <w:tcPr>
            <w:tcW w:w="1865" w:type="dxa"/>
            <w:tcBorders>
              <w:top w:val="nil"/>
              <w:bottom w:val="nil"/>
              <w:right w:val="nil"/>
            </w:tcBorders>
          </w:tcPr>
          <w:p w14:paraId="0C4BFB87" w14:textId="77777777" w:rsidR="00AA47E0" w:rsidRDefault="00AA47E0">
            <w:pPr>
              <w:pStyle w:val="GGTEphCell2"/>
            </w:pPr>
            <w:proofErr w:type="spellStart"/>
            <w:r>
              <w:t>teqeime</w:t>
            </w:r>
            <w:proofErr w:type="spellEnd"/>
            <w:r>
              <w:t>/</w:t>
            </w:r>
            <w:proofErr w:type="spellStart"/>
            <w:r>
              <w:t>noi</w:t>
            </w:r>
            <w:proofErr w:type="spellEnd"/>
            <w:r>
              <w:t xml:space="preserve"> </w:t>
            </w:r>
            <w:proofErr w:type="spellStart"/>
            <w:r>
              <w:t>ei</w:t>
            </w:r>
            <w:proofErr w:type="spellEnd"/>
            <w:r>
              <w:t>]men</w:t>
            </w:r>
          </w:p>
        </w:tc>
        <w:tc>
          <w:tcPr>
            <w:tcW w:w="1327" w:type="dxa"/>
            <w:tcBorders>
              <w:top w:val="nil"/>
              <w:left w:val="single" w:sz="12" w:space="0" w:color="auto"/>
              <w:bottom w:val="nil"/>
              <w:right w:val="single" w:sz="4" w:space="0" w:color="auto"/>
            </w:tcBorders>
          </w:tcPr>
          <w:p w14:paraId="59FD1114" w14:textId="77777777" w:rsidR="00AA47E0" w:rsidRDefault="00AA47E0">
            <w:pPr>
              <w:pStyle w:val="GGTEphCell2"/>
            </w:pPr>
            <w:proofErr w:type="spellStart"/>
            <w:r>
              <w:t>qh</w:t>
            </w:r>
            <w:proofErr w:type="spellEnd"/>
            <w:r>
              <w:t>/</w:t>
            </w:r>
            <w:proofErr w:type="spellStart"/>
            <w:r>
              <w:t>soimen</w:t>
            </w:r>
            <w:proofErr w:type="spellEnd"/>
          </w:p>
        </w:tc>
        <w:tc>
          <w:tcPr>
            <w:tcW w:w="1355" w:type="dxa"/>
            <w:tcBorders>
              <w:top w:val="nil"/>
              <w:left w:val="nil"/>
              <w:bottom w:val="nil"/>
            </w:tcBorders>
          </w:tcPr>
          <w:p w14:paraId="5C851E74" w14:textId="77777777" w:rsidR="00AA47E0" w:rsidRDefault="00AA47E0">
            <w:pPr>
              <w:pStyle w:val="GGTEphCell2"/>
            </w:pPr>
            <w:proofErr w:type="spellStart"/>
            <w:r>
              <w:t>qhsoi</w:t>
            </w:r>
            <w:proofErr w:type="spellEnd"/>
            <w:r>
              <w:t>/</w:t>
            </w:r>
            <w:proofErr w:type="spellStart"/>
            <w:r>
              <w:t>meqa</w:t>
            </w:r>
            <w:proofErr w:type="spellEnd"/>
          </w:p>
        </w:tc>
        <w:tc>
          <w:tcPr>
            <w:tcW w:w="1389" w:type="dxa"/>
            <w:tcBorders>
              <w:top w:val="nil"/>
              <w:bottom w:val="nil"/>
              <w:right w:val="single" w:sz="4" w:space="0" w:color="auto"/>
            </w:tcBorders>
          </w:tcPr>
          <w:p w14:paraId="79EE4172" w14:textId="77777777" w:rsidR="00AA47E0" w:rsidRDefault="00AA47E0">
            <w:pPr>
              <w:pStyle w:val="GGTEphCell2"/>
            </w:pPr>
            <w:proofErr w:type="spellStart"/>
            <w:r>
              <w:t>teqhsoi</w:t>
            </w:r>
            <w:proofErr w:type="spellEnd"/>
            <w:r>
              <w:t>/</w:t>
            </w:r>
            <w:proofErr w:type="spellStart"/>
            <w:r>
              <w:t>meqa</w:t>
            </w:r>
            <w:proofErr w:type="spellEnd"/>
          </w:p>
        </w:tc>
      </w:tr>
      <w:tr w:rsidR="00AA47E0" w14:paraId="1EE228C6" w14:textId="77777777">
        <w:trPr>
          <w:cantSplit/>
        </w:trPr>
        <w:tc>
          <w:tcPr>
            <w:tcW w:w="369" w:type="dxa"/>
            <w:vMerge/>
            <w:tcBorders>
              <w:top w:val="nil"/>
              <w:bottom w:val="nil"/>
              <w:right w:val="single" w:sz="12" w:space="0" w:color="auto"/>
            </w:tcBorders>
          </w:tcPr>
          <w:p w14:paraId="0DAE442E" w14:textId="77777777" w:rsidR="00AA47E0" w:rsidRDefault="00AA47E0"/>
        </w:tc>
        <w:tc>
          <w:tcPr>
            <w:tcW w:w="1871" w:type="dxa"/>
            <w:tcBorders>
              <w:top w:val="nil"/>
              <w:left w:val="nil"/>
              <w:bottom w:val="nil"/>
            </w:tcBorders>
          </w:tcPr>
          <w:p w14:paraId="717A5267" w14:textId="77777777" w:rsidR="00AA47E0" w:rsidRDefault="00AA47E0">
            <w:pPr>
              <w:pStyle w:val="GGTEphCell2"/>
            </w:pPr>
            <w:proofErr w:type="spellStart"/>
            <w:r>
              <w:t>teqh</w:t>
            </w:r>
            <w:proofErr w:type="spellEnd"/>
            <w:r>
              <w:t>/</w:t>
            </w:r>
            <w:proofErr w:type="spellStart"/>
            <w:r>
              <w:t>koite</w:t>
            </w:r>
            <w:proofErr w:type="spellEnd"/>
          </w:p>
        </w:tc>
        <w:tc>
          <w:tcPr>
            <w:tcW w:w="1865" w:type="dxa"/>
            <w:tcBorders>
              <w:top w:val="nil"/>
              <w:bottom w:val="nil"/>
              <w:right w:val="nil"/>
            </w:tcBorders>
          </w:tcPr>
          <w:p w14:paraId="7CB8345F" w14:textId="77777777" w:rsidR="00AA47E0" w:rsidRDefault="00AA47E0">
            <w:pPr>
              <w:pStyle w:val="GGTEphCell2"/>
            </w:pPr>
            <w:proofErr w:type="spellStart"/>
            <w:r>
              <w:t>teqeime</w:t>
            </w:r>
            <w:proofErr w:type="spellEnd"/>
            <w:r>
              <w:t>/</w:t>
            </w:r>
            <w:proofErr w:type="spellStart"/>
            <w:r>
              <w:t>noi</w:t>
            </w:r>
            <w:proofErr w:type="spellEnd"/>
            <w:r>
              <w:t xml:space="preserve"> </w:t>
            </w:r>
            <w:proofErr w:type="spellStart"/>
            <w:r>
              <w:t>ei</w:t>
            </w:r>
            <w:proofErr w:type="spellEnd"/>
            <w:r>
              <w:t>]</w:t>
            </w:r>
            <w:proofErr w:type="spellStart"/>
            <w:r>
              <w:t>te</w:t>
            </w:r>
            <w:proofErr w:type="spellEnd"/>
          </w:p>
        </w:tc>
        <w:tc>
          <w:tcPr>
            <w:tcW w:w="1327" w:type="dxa"/>
            <w:tcBorders>
              <w:top w:val="nil"/>
              <w:left w:val="single" w:sz="12" w:space="0" w:color="auto"/>
              <w:bottom w:val="nil"/>
              <w:right w:val="single" w:sz="4" w:space="0" w:color="auto"/>
            </w:tcBorders>
          </w:tcPr>
          <w:p w14:paraId="41BE2390" w14:textId="77777777" w:rsidR="00AA47E0" w:rsidRDefault="00AA47E0">
            <w:pPr>
              <w:pStyle w:val="GGTEphCell2"/>
            </w:pPr>
            <w:proofErr w:type="spellStart"/>
            <w:r>
              <w:t>qh</w:t>
            </w:r>
            <w:proofErr w:type="spellEnd"/>
            <w:r>
              <w:t>/</w:t>
            </w:r>
            <w:proofErr w:type="spellStart"/>
            <w:r>
              <w:t>soite</w:t>
            </w:r>
            <w:proofErr w:type="spellEnd"/>
          </w:p>
        </w:tc>
        <w:tc>
          <w:tcPr>
            <w:tcW w:w="1355" w:type="dxa"/>
            <w:tcBorders>
              <w:top w:val="nil"/>
              <w:left w:val="nil"/>
              <w:bottom w:val="nil"/>
            </w:tcBorders>
          </w:tcPr>
          <w:p w14:paraId="36671950" w14:textId="77777777" w:rsidR="00AA47E0" w:rsidRDefault="00AA47E0">
            <w:pPr>
              <w:pStyle w:val="GGTEphCell2"/>
            </w:pPr>
            <w:proofErr w:type="spellStart"/>
            <w:r>
              <w:t>qh</w:t>
            </w:r>
            <w:proofErr w:type="spellEnd"/>
            <w:r>
              <w:t>/</w:t>
            </w:r>
            <w:proofErr w:type="spellStart"/>
            <w:r>
              <w:t>soisqe</w:t>
            </w:r>
            <w:proofErr w:type="spellEnd"/>
          </w:p>
        </w:tc>
        <w:tc>
          <w:tcPr>
            <w:tcW w:w="1389" w:type="dxa"/>
            <w:tcBorders>
              <w:top w:val="nil"/>
              <w:bottom w:val="nil"/>
              <w:right w:val="single" w:sz="4" w:space="0" w:color="auto"/>
            </w:tcBorders>
          </w:tcPr>
          <w:p w14:paraId="2C42EF46" w14:textId="77777777" w:rsidR="00AA47E0" w:rsidRDefault="00AA47E0">
            <w:pPr>
              <w:pStyle w:val="GGTEphCell2"/>
            </w:pPr>
            <w:proofErr w:type="spellStart"/>
            <w:r>
              <w:t>teqh</w:t>
            </w:r>
            <w:proofErr w:type="spellEnd"/>
            <w:r>
              <w:t>/</w:t>
            </w:r>
            <w:proofErr w:type="spellStart"/>
            <w:r>
              <w:t>soisqe</w:t>
            </w:r>
            <w:proofErr w:type="spellEnd"/>
          </w:p>
        </w:tc>
      </w:tr>
      <w:tr w:rsidR="00AA47E0" w14:paraId="6E15D77E" w14:textId="77777777">
        <w:trPr>
          <w:cantSplit/>
        </w:trPr>
        <w:tc>
          <w:tcPr>
            <w:tcW w:w="369" w:type="dxa"/>
            <w:vMerge/>
            <w:tcBorders>
              <w:top w:val="nil"/>
              <w:bottom w:val="single" w:sz="12" w:space="0" w:color="auto"/>
              <w:right w:val="single" w:sz="12" w:space="0" w:color="auto"/>
            </w:tcBorders>
          </w:tcPr>
          <w:p w14:paraId="6542ED53" w14:textId="77777777" w:rsidR="00AA47E0" w:rsidRDefault="00AA47E0"/>
        </w:tc>
        <w:tc>
          <w:tcPr>
            <w:tcW w:w="1871" w:type="dxa"/>
            <w:tcBorders>
              <w:top w:val="nil"/>
              <w:left w:val="nil"/>
              <w:bottom w:val="single" w:sz="12" w:space="0" w:color="auto"/>
            </w:tcBorders>
          </w:tcPr>
          <w:p w14:paraId="5397683C" w14:textId="77777777" w:rsidR="00AA47E0" w:rsidRDefault="00AA47E0">
            <w:pPr>
              <w:pStyle w:val="GGTEphCell2"/>
            </w:pPr>
            <w:proofErr w:type="spellStart"/>
            <w:r>
              <w:t>teqh</w:t>
            </w:r>
            <w:proofErr w:type="spellEnd"/>
            <w:r>
              <w:t>/</w:t>
            </w:r>
            <w:proofErr w:type="spellStart"/>
            <w:r>
              <w:t>koien</w:t>
            </w:r>
            <w:proofErr w:type="spellEnd"/>
          </w:p>
        </w:tc>
        <w:tc>
          <w:tcPr>
            <w:tcW w:w="1865" w:type="dxa"/>
            <w:tcBorders>
              <w:top w:val="nil"/>
              <w:bottom w:val="single" w:sz="12" w:space="0" w:color="auto"/>
              <w:right w:val="nil"/>
            </w:tcBorders>
          </w:tcPr>
          <w:p w14:paraId="7286B2E4" w14:textId="77777777" w:rsidR="00AA47E0" w:rsidRDefault="00AA47E0">
            <w:pPr>
              <w:pStyle w:val="GGTEphCell2"/>
            </w:pPr>
            <w:proofErr w:type="spellStart"/>
            <w:r>
              <w:t>teqeime</w:t>
            </w:r>
            <w:proofErr w:type="spellEnd"/>
            <w:r>
              <w:t>/</w:t>
            </w:r>
            <w:proofErr w:type="spellStart"/>
            <w:r>
              <w:t>noi</w:t>
            </w:r>
            <w:proofErr w:type="spellEnd"/>
            <w:r>
              <w:t xml:space="preserve"> </w:t>
            </w:r>
            <w:proofErr w:type="spellStart"/>
            <w:r>
              <w:t>ei</w:t>
            </w:r>
            <w:proofErr w:type="spellEnd"/>
            <w:r>
              <w:t>]</w:t>
            </w:r>
            <w:proofErr w:type="spellStart"/>
            <w:r>
              <w:t>en</w:t>
            </w:r>
            <w:proofErr w:type="spellEnd"/>
          </w:p>
        </w:tc>
        <w:tc>
          <w:tcPr>
            <w:tcW w:w="1327" w:type="dxa"/>
            <w:tcBorders>
              <w:top w:val="nil"/>
              <w:left w:val="single" w:sz="12" w:space="0" w:color="auto"/>
              <w:bottom w:val="single" w:sz="12" w:space="0" w:color="auto"/>
              <w:right w:val="single" w:sz="4" w:space="0" w:color="auto"/>
            </w:tcBorders>
          </w:tcPr>
          <w:p w14:paraId="3489C0A7" w14:textId="77777777" w:rsidR="00AA47E0" w:rsidRDefault="00AA47E0">
            <w:pPr>
              <w:pStyle w:val="GGTEphCell2"/>
            </w:pPr>
            <w:proofErr w:type="spellStart"/>
            <w:r>
              <w:t>qh</w:t>
            </w:r>
            <w:proofErr w:type="spellEnd"/>
            <w:r>
              <w:t>/</w:t>
            </w:r>
            <w:proofErr w:type="spellStart"/>
            <w:r>
              <w:t>soien</w:t>
            </w:r>
            <w:proofErr w:type="spellEnd"/>
          </w:p>
        </w:tc>
        <w:tc>
          <w:tcPr>
            <w:tcW w:w="1355" w:type="dxa"/>
            <w:tcBorders>
              <w:top w:val="nil"/>
              <w:left w:val="nil"/>
              <w:bottom w:val="single" w:sz="12" w:space="0" w:color="auto"/>
            </w:tcBorders>
          </w:tcPr>
          <w:p w14:paraId="23B088D5" w14:textId="77777777" w:rsidR="00AA47E0" w:rsidRDefault="00AA47E0">
            <w:pPr>
              <w:pStyle w:val="GGTEphCell2"/>
            </w:pPr>
            <w:proofErr w:type="spellStart"/>
            <w:r>
              <w:t>qh</w:t>
            </w:r>
            <w:proofErr w:type="spellEnd"/>
            <w:r>
              <w:t>/</w:t>
            </w:r>
            <w:proofErr w:type="spellStart"/>
            <w:r>
              <w:t>sointo</w:t>
            </w:r>
            <w:proofErr w:type="spellEnd"/>
          </w:p>
        </w:tc>
        <w:tc>
          <w:tcPr>
            <w:tcW w:w="1389" w:type="dxa"/>
            <w:tcBorders>
              <w:top w:val="nil"/>
              <w:bottom w:val="single" w:sz="12" w:space="0" w:color="auto"/>
              <w:right w:val="single" w:sz="4" w:space="0" w:color="auto"/>
            </w:tcBorders>
          </w:tcPr>
          <w:p w14:paraId="467E15C4" w14:textId="77777777" w:rsidR="00AA47E0" w:rsidRDefault="00AA47E0">
            <w:pPr>
              <w:pStyle w:val="GGTEphCell2"/>
            </w:pPr>
            <w:proofErr w:type="spellStart"/>
            <w:r>
              <w:t>teqh</w:t>
            </w:r>
            <w:proofErr w:type="spellEnd"/>
            <w:r>
              <w:t>/</w:t>
            </w:r>
            <w:proofErr w:type="spellStart"/>
            <w:r>
              <w:t>sointo</w:t>
            </w:r>
            <w:proofErr w:type="spellEnd"/>
          </w:p>
        </w:tc>
      </w:tr>
      <w:tr w:rsidR="00AA47E0" w14:paraId="706F7DEC" w14:textId="77777777">
        <w:trPr>
          <w:cantSplit/>
        </w:trPr>
        <w:tc>
          <w:tcPr>
            <w:tcW w:w="369" w:type="dxa"/>
            <w:vMerge w:val="restart"/>
            <w:tcBorders>
              <w:top w:val="nil"/>
              <w:bottom w:val="nil"/>
              <w:right w:val="single" w:sz="12" w:space="0" w:color="auto"/>
            </w:tcBorders>
            <w:textDirection w:val="btLr"/>
          </w:tcPr>
          <w:p w14:paraId="56F8EE10" w14:textId="7933DABE" w:rsidR="00AA47E0" w:rsidRDefault="00AA47E0">
            <w:pPr>
              <w:ind w:left="113" w:right="113"/>
              <w:jc w:val="center"/>
            </w:pPr>
            <w:proofErr w:type="spellStart"/>
            <w:r>
              <w:t>Imperat</w:t>
            </w:r>
            <w:proofErr w:type="spellEnd"/>
            <w:r w:rsidR="000977A9">
              <w:t>.</w:t>
            </w:r>
          </w:p>
        </w:tc>
        <w:tc>
          <w:tcPr>
            <w:tcW w:w="1871" w:type="dxa"/>
            <w:tcBorders>
              <w:top w:val="nil"/>
              <w:left w:val="nil"/>
              <w:bottom w:val="nil"/>
            </w:tcBorders>
          </w:tcPr>
          <w:p w14:paraId="26D1CE3B" w14:textId="77777777" w:rsidR="00AA47E0" w:rsidRDefault="00AA47E0">
            <w:pPr>
              <w:pStyle w:val="GGTEphCell2"/>
            </w:pPr>
            <w:proofErr w:type="spellStart"/>
            <w:r>
              <w:t>te</w:t>
            </w:r>
            <w:proofErr w:type="spellEnd"/>
            <w:r>
              <w:t>/</w:t>
            </w:r>
            <w:proofErr w:type="spellStart"/>
            <w:r>
              <w:t>qhke</w:t>
            </w:r>
            <w:proofErr w:type="spellEnd"/>
          </w:p>
        </w:tc>
        <w:tc>
          <w:tcPr>
            <w:tcW w:w="1865" w:type="dxa"/>
            <w:tcBorders>
              <w:top w:val="nil"/>
              <w:bottom w:val="nil"/>
              <w:right w:val="nil"/>
            </w:tcBorders>
          </w:tcPr>
          <w:p w14:paraId="59E16EEB" w14:textId="77777777" w:rsidR="00AA47E0" w:rsidRDefault="00AA47E0">
            <w:pPr>
              <w:pStyle w:val="GGTEphCell2"/>
            </w:pPr>
            <w:proofErr w:type="spellStart"/>
            <w:r>
              <w:t>te</w:t>
            </w:r>
            <w:proofErr w:type="spellEnd"/>
            <w:r>
              <w:t>/</w:t>
            </w:r>
            <w:proofErr w:type="spellStart"/>
            <w:r>
              <w:t>qeiso</w:t>
            </w:r>
            <w:proofErr w:type="spellEnd"/>
          </w:p>
        </w:tc>
        <w:tc>
          <w:tcPr>
            <w:tcW w:w="1327" w:type="dxa"/>
            <w:tcBorders>
              <w:top w:val="nil"/>
              <w:left w:val="single" w:sz="12" w:space="0" w:color="auto"/>
              <w:bottom w:val="nil"/>
              <w:right w:val="single" w:sz="4" w:space="0" w:color="auto"/>
            </w:tcBorders>
          </w:tcPr>
          <w:p w14:paraId="38692422" w14:textId="77777777" w:rsidR="00AA47E0" w:rsidRDefault="00AA47E0">
            <w:pPr>
              <w:pStyle w:val="GGTEphCell2"/>
            </w:pPr>
          </w:p>
        </w:tc>
        <w:tc>
          <w:tcPr>
            <w:tcW w:w="1355" w:type="dxa"/>
            <w:tcBorders>
              <w:top w:val="nil"/>
              <w:left w:val="single" w:sz="4" w:space="0" w:color="auto"/>
              <w:bottom w:val="nil"/>
              <w:right w:val="single" w:sz="4" w:space="0" w:color="auto"/>
            </w:tcBorders>
          </w:tcPr>
          <w:p w14:paraId="349C025F"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6013BE11" w14:textId="77777777" w:rsidR="00AA47E0" w:rsidRDefault="00AA47E0">
            <w:pPr>
              <w:pStyle w:val="GGTEphCell2"/>
            </w:pPr>
          </w:p>
        </w:tc>
      </w:tr>
      <w:tr w:rsidR="00AA47E0" w14:paraId="70AE2031" w14:textId="77777777">
        <w:trPr>
          <w:cantSplit/>
        </w:trPr>
        <w:tc>
          <w:tcPr>
            <w:tcW w:w="369" w:type="dxa"/>
            <w:vMerge/>
            <w:tcBorders>
              <w:top w:val="nil"/>
              <w:bottom w:val="nil"/>
              <w:right w:val="single" w:sz="12" w:space="0" w:color="auto"/>
            </w:tcBorders>
          </w:tcPr>
          <w:p w14:paraId="003EA838" w14:textId="77777777" w:rsidR="00AA47E0" w:rsidRDefault="00AA47E0"/>
        </w:tc>
        <w:tc>
          <w:tcPr>
            <w:tcW w:w="1871" w:type="dxa"/>
            <w:tcBorders>
              <w:top w:val="nil"/>
              <w:left w:val="nil"/>
              <w:bottom w:val="nil"/>
            </w:tcBorders>
          </w:tcPr>
          <w:p w14:paraId="7EC82BF4" w14:textId="77777777" w:rsidR="00AA47E0" w:rsidRDefault="00AA47E0">
            <w:pPr>
              <w:pStyle w:val="GGTEphCell2"/>
            </w:pPr>
            <w:proofErr w:type="spellStart"/>
            <w:r>
              <w:t>teqhke</w:t>
            </w:r>
            <w:proofErr w:type="spellEnd"/>
            <w:r>
              <w:t>/</w:t>
            </w:r>
            <w:proofErr w:type="spellStart"/>
            <w:r>
              <w:t>tw</w:t>
            </w:r>
            <w:proofErr w:type="spellEnd"/>
          </w:p>
        </w:tc>
        <w:tc>
          <w:tcPr>
            <w:tcW w:w="1865" w:type="dxa"/>
            <w:tcBorders>
              <w:top w:val="nil"/>
              <w:bottom w:val="nil"/>
              <w:right w:val="nil"/>
            </w:tcBorders>
          </w:tcPr>
          <w:p w14:paraId="604B3803" w14:textId="77777777" w:rsidR="00AA47E0" w:rsidRDefault="00AA47E0">
            <w:pPr>
              <w:pStyle w:val="GGTEphCell2"/>
            </w:pPr>
            <w:proofErr w:type="spellStart"/>
            <w:r>
              <w:t>teqei</w:t>
            </w:r>
            <w:proofErr w:type="spellEnd"/>
            <w:r>
              <w:t>/</w:t>
            </w:r>
            <w:proofErr w:type="spellStart"/>
            <w:r>
              <w:t>sqw</w:t>
            </w:r>
            <w:proofErr w:type="spellEnd"/>
          </w:p>
        </w:tc>
        <w:tc>
          <w:tcPr>
            <w:tcW w:w="1327" w:type="dxa"/>
            <w:tcBorders>
              <w:top w:val="nil"/>
              <w:left w:val="single" w:sz="12" w:space="0" w:color="auto"/>
              <w:bottom w:val="nil"/>
              <w:right w:val="single" w:sz="4" w:space="0" w:color="auto"/>
            </w:tcBorders>
          </w:tcPr>
          <w:p w14:paraId="40B0A36E" w14:textId="77777777" w:rsidR="00AA47E0" w:rsidRDefault="00AA47E0">
            <w:pPr>
              <w:pStyle w:val="GGTEphCell2"/>
            </w:pPr>
          </w:p>
        </w:tc>
        <w:tc>
          <w:tcPr>
            <w:tcW w:w="1355" w:type="dxa"/>
            <w:tcBorders>
              <w:top w:val="nil"/>
              <w:left w:val="single" w:sz="4" w:space="0" w:color="auto"/>
              <w:bottom w:val="nil"/>
              <w:right w:val="single" w:sz="4" w:space="0" w:color="auto"/>
            </w:tcBorders>
          </w:tcPr>
          <w:p w14:paraId="537A92B8"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205B7BEE" w14:textId="77777777" w:rsidR="00AA47E0" w:rsidRDefault="00AA47E0">
            <w:pPr>
              <w:pStyle w:val="GGTEphCell2"/>
            </w:pPr>
          </w:p>
        </w:tc>
      </w:tr>
      <w:tr w:rsidR="00AA47E0" w14:paraId="59582950" w14:textId="77777777">
        <w:trPr>
          <w:cantSplit/>
        </w:trPr>
        <w:tc>
          <w:tcPr>
            <w:tcW w:w="369" w:type="dxa"/>
            <w:vMerge/>
            <w:tcBorders>
              <w:top w:val="nil"/>
              <w:bottom w:val="nil"/>
              <w:right w:val="single" w:sz="12" w:space="0" w:color="auto"/>
            </w:tcBorders>
          </w:tcPr>
          <w:p w14:paraId="6315E39F" w14:textId="77777777" w:rsidR="00AA47E0" w:rsidRDefault="00AA47E0"/>
        </w:tc>
        <w:tc>
          <w:tcPr>
            <w:tcW w:w="1871" w:type="dxa"/>
            <w:tcBorders>
              <w:top w:val="nil"/>
              <w:left w:val="nil"/>
              <w:bottom w:val="nil"/>
            </w:tcBorders>
          </w:tcPr>
          <w:p w14:paraId="59CA3349" w14:textId="77777777" w:rsidR="00AA47E0" w:rsidRDefault="00AA47E0">
            <w:pPr>
              <w:pStyle w:val="GGTEphCell2"/>
            </w:pPr>
            <w:proofErr w:type="spellStart"/>
            <w:r>
              <w:t>teqh</w:t>
            </w:r>
            <w:proofErr w:type="spellEnd"/>
            <w:r>
              <w:t>/</w:t>
            </w:r>
            <w:proofErr w:type="spellStart"/>
            <w:r>
              <w:t>kete</w:t>
            </w:r>
            <w:proofErr w:type="spellEnd"/>
          </w:p>
        </w:tc>
        <w:tc>
          <w:tcPr>
            <w:tcW w:w="1865" w:type="dxa"/>
            <w:tcBorders>
              <w:top w:val="nil"/>
              <w:bottom w:val="nil"/>
              <w:right w:val="nil"/>
            </w:tcBorders>
          </w:tcPr>
          <w:p w14:paraId="3D1E6045" w14:textId="77777777" w:rsidR="00AA47E0" w:rsidRDefault="00AA47E0">
            <w:pPr>
              <w:pStyle w:val="GGTEphCell2"/>
            </w:pPr>
            <w:proofErr w:type="spellStart"/>
            <w:r w:rsidRPr="00CD6B69">
              <w:rPr>
                <w:shd w:val="pct10" w:color="auto" w:fill="FFFFFF"/>
              </w:rPr>
              <w:t>te</w:t>
            </w:r>
            <w:proofErr w:type="spellEnd"/>
            <w:r w:rsidRPr="00CD6B69">
              <w:rPr>
                <w:shd w:val="pct10" w:color="auto" w:fill="FFFFFF"/>
              </w:rPr>
              <w:t>/</w:t>
            </w:r>
            <w:proofErr w:type="spellStart"/>
            <w:r w:rsidRPr="00CD6B69">
              <w:rPr>
                <w:shd w:val="pct10" w:color="auto" w:fill="FFFFFF"/>
              </w:rPr>
              <w:t>qeisqe</w:t>
            </w:r>
            <w:proofErr w:type="spellEnd"/>
          </w:p>
        </w:tc>
        <w:tc>
          <w:tcPr>
            <w:tcW w:w="1327" w:type="dxa"/>
            <w:tcBorders>
              <w:top w:val="nil"/>
              <w:left w:val="single" w:sz="12" w:space="0" w:color="auto"/>
              <w:bottom w:val="nil"/>
              <w:right w:val="single" w:sz="4" w:space="0" w:color="auto"/>
            </w:tcBorders>
          </w:tcPr>
          <w:p w14:paraId="51600E5B" w14:textId="77777777" w:rsidR="00AA47E0" w:rsidRDefault="00AA47E0">
            <w:pPr>
              <w:pStyle w:val="GGTEphCell2"/>
            </w:pPr>
          </w:p>
        </w:tc>
        <w:tc>
          <w:tcPr>
            <w:tcW w:w="1355" w:type="dxa"/>
            <w:tcBorders>
              <w:top w:val="nil"/>
              <w:left w:val="single" w:sz="4" w:space="0" w:color="auto"/>
              <w:bottom w:val="nil"/>
              <w:right w:val="single" w:sz="4" w:space="0" w:color="auto"/>
            </w:tcBorders>
          </w:tcPr>
          <w:p w14:paraId="6D13AA59" w14:textId="77777777" w:rsidR="00AA47E0" w:rsidRDefault="00AA47E0">
            <w:pPr>
              <w:pStyle w:val="GGTEphCell2"/>
            </w:pPr>
          </w:p>
        </w:tc>
        <w:tc>
          <w:tcPr>
            <w:tcW w:w="1389" w:type="dxa"/>
            <w:tcBorders>
              <w:top w:val="nil"/>
              <w:left w:val="single" w:sz="4" w:space="0" w:color="auto"/>
              <w:bottom w:val="nil"/>
              <w:right w:val="single" w:sz="4" w:space="0" w:color="auto"/>
            </w:tcBorders>
          </w:tcPr>
          <w:p w14:paraId="267B0AC0" w14:textId="77777777" w:rsidR="00AA47E0" w:rsidRDefault="00AA47E0">
            <w:pPr>
              <w:pStyle w:val="GGTEphCell2"/>
            </w:pPr>
          </w:p>
        </w:tc>
      </w:tr>
      <w:tr w:rsidR="000977A9" w14:paraId="3E639197" w14:textId="77777777">
        <w:trPr>
          <w:cantSplit/>
        </w:trPr>
        <w:tc>
          <w:tcPr>
            <w:tcW w:w="369" w:type="dxa"/>
            <w:vMerge/>
            <w:tcBorders>
              <w:top w:val="nil"/>
              <w:bottom w:val="single" w:sz="12" w:space="0" w:color="auto"/>
              <w:right w:val="single" w:sz="12" w:space="0" w:color="auto"/>
            </w:tcBorders>
          </w:tcPr>
          <w:p w14:paraId="5A1BE618" w14:textId="77777777" w:rsidR="000977A9" w:rsidRDefault="000977A9" w:rsidP="000977A9"/>
        </w:tc>
        <w:tc>
          <w:tcPr>
            <w:tcW w:w="1871" w:type="dxa"/>
            <w:tcBorders>
              <w:top w:val="nil"/>
              <w:left w:val="nil"/>
              <w:bottom w:val="single" w:sz="12" w:space="0" w:color="auto"/>
            </w:tcBorders>
          </w:tcPr>
          <w:p w14:paraId="7B5710BD" w14:textId="248930AB" w:rsidR="000977A9" w:rsidRDefault="000977A9" w:rsidP="000977A9">
            <w:pPr>
              <w:pStyle w:val="GGTEphCell2"/>
            </w:pPr>
            <w:proofErr w:type="spellStart"/>
            <w:r>
              <w:t>teqhke</w:t>
            </w:r>
            <w:proofErr w:type="spellEnd"/>
            <w:r>
              <w:t>/</w:t>
            </w:r>
            <w:proofErr w:type="spellStart"/>
            <w:r>
              <w:t>twsan</w:t>
            </w:r>
            <w:proofErr w:type="spellEnd"/>
          </w:p>
        </w:tc>
        <w:tc>
          <w:tcPr>
            <w:tcW w:w="1865" w:type="dxa"/>
            <w:tcBorders>
              <w:top w:val="nil"/>
              <w:bottom w:val="single" w:sz="12" w:space="0" w:color="auto"/>
              <w:right w:val="nil"/>
            </w:tcBorders>
          </w:tcPr>
          <w:p w14:paraId="562A23B0" w14:textId="73123906" w:rsidR="000977A9" w:rsidRDefault="000977A9" w:rsidP="000977A9">
            <w:pPr>
              <w:pStyle w:val="GGTEphCell2"/>
            </w:pPr>
            <w:proofErr w:type="spellStart"/>
            <w:r>
              <w:t>teqei</w:t>
            </w:r>
            <w:proofErr w:type="spellEnd"/>
            <w:r>
              <w:t>/</w:t>
            </w:r>
            <w:proofErr w:type="spellStart"/>
            <w:r>
              <w:t>sqwsan</w:t>
            </w:r>
            <w:proofErr w:type="spellEnd"/>
          </w:p>
        </w:tc>
        <w:tc>
          <w:tcPr>
            <w:tcW w:w="1327" w:type="dxa"/>
            <w:tcBorders>
              <w:top w:val="nil"/>
              <w:left w:val="single" w:sz="12" w:space="0" w:color="auto"/>
              <w:bottom w:val="single" w:sz="12" w:space="0" w:color="auto"/>
              <w:right w:val="single" w:sz="4" w:space="0" w:color="auto"/>
            </w:tcBorders>
          </w:tcPr>
          <w:p w14:paraId="29A7E8B0" w14:textId="77777777" w:rsidR="000977A9" w:rsidRDefault="000977A9" w:rsidP="000977A9">
            <w:pPr>
              <w:pStyle w:val="GGTEphCell2"/>
            </w:pPr>
          </w:p>
        </w:tc>
        <w:tc>
          <w:tcPr>
            <w:tcW w:w="1355" w:type="dxa"/>
            <w:tcBorders>
              <w:top w:val="nil"/>
              <w:left w:val="single" w:sz="4" w:space="0" w:color="auto"/>
              <w:bottom w:val="single" w:sz="12" w:space="0" w:color="auto"/>
              <w:right w:val="single" w:sz="4" w:space="0" w:color="auto"/>
            </w:tcBorders>
          </w:tcPr>
          <w:p w14:paraId="299661EF" w14:textId="77777777" w:rsidR="000977A9" w:rsidRDefault="000977A9" w:rsidP="000977A9">
            <w:pPr>
              <w:pStyle w:val="GGTEphCell2"/>
            </w:pPr>
          </w:p>
        </w:tc>
        <w:tc>
          <w:tcPr>
            <w:tcW w:w="1389" w:type="dxa"/>
            <w:tcBorders>
              <w:top w:val="nil"/>
              <w:left w:val="single" w:sz="4" w:space="0" w:color="auto"/>
              <w:bottom w:val="single" w:sz="12" w:space="0" w:color="auto"/>
              <w:right w:val="single" w:sz="4" w:space="0" w:color="auto"/>
            </w:tcBorders>
          </w:tcPr>
          <w:p w14:paraId="0937D7EF" w14:textId="77777777" w:rsidR="000977A9" w:rsidRDefault="000977A9" w:rsidP="000977A9">
            <w:pPr>
              <w:pStyle w:val="GGTEphCell2"/>
            </w:pPr>
          </w:p>
        </w:tc>
      </w:tr>
      <w:tr w:rsidR="00AA47E0" w14:paraId="099064CC" w14:textId="77777777">
        <w:trPr>
          <w:cantSplit/>
        </w:trPr>
        <w:tc>
          <w:tcPr>
            <w:tcW w:w="369" w:type="dxa"/>
            <w:vMerge w:val="restart"/>
            <w:tcBorders>
              <w:top w:val="nil"/>
              <w:bottom w:val="nil"/>
              <w:right w:val="single" w:sz="12" w:space="0" w:color="auto"/>
            </w:tcBorders>
            <w:textDirection w:val="btLr"/>
          </w:tcPr>
          <w:p w14:paraId="0CD51651" w14:textId="77777777" w:rsidR="00AA47E0" w:rsidRDefault="00AA47E0">
            <w:pPr>
              <w:jc w:val="center"/>
            </w:pPr>
            <w:proofErr w:type="spellStart"/>
            <w:r>
              <w:t>Partic</w:t>
            </w:r>
            <w:proofErr w:type="spellEnd"/>
            <w:r>
              <w:t>.</w:t>
            </w:r>
          </w:p>
        </w:tc>
        <w:tc>
          <w:tcPr>
            <w:tcW w:w="1871" w:type="dxa"/>
            <w:tcBorders>
              <w:top w:val="nil"/>
              <w:left w:val="nil"/>
              <w:bottom w:val="nil"/>
            </w:tcBorders>
          </w:tcPr>
          <w:p w14:paraId="65C5C756" w14:textId="77777777" w:rsidR="00AA47E0" w:rsidRDefault="00AA47E0">
            <w:pPr>
              <w:pStyle w:val="GGTEphCell2"/>
            </w:pPr>
            <w:proofErr w:type="spellStart"/>
            <w:r>
              <w:t>teqhkw&amp;j</w:t>
            </w:r>
            <w:proofErr w:type="spellEnd"/>
            <w:r>
              <w:rPr>
                <w:sz w:val="18"/>
              </w:rPr>
              <w:t xml:space="preserve"> -o/</w:t>
            </w:r>
            <w:proofErr w:type="spellStart"/>
            <w:r>
              <w:rPr>
                <w:sz w:val="18"/>
              </w:rPr>
              <w:t>toj</w:t>
            </w:r>
            <w:proofErr w:type="spellEnd"/>
          </w:p>
        </w:tc>
        <w:tc>
          <w:tcPr>
            <w:tcW w:w="1865" w:type="dxa"/>
            <w:tcBorders>
              <w:top w:val="nil"/>
              <w:bottom w:val="nil"/>
              <w:right w:val="nil"/>
            </w:tcBorders>
          </w:tcPr>
          <w:p w14:paraId="6F7D2AFF" w14:textId="77777777" w:rsidR="00AA47E0" w:rsidRDefault="00AA47E0">
            <w:pPr>
              <w:pStyle w:val="GGTEphCell2"/>
            </w:pPr>
            <w:proofErr w:type="spellStart"/>
            <w:r>
              <w:t>teqeime</w:t>
            </w:r>
            <w:proofErr w:type="spellEnd"/>
            <w:r>
              <w:t>/</w:t>
            </w:r>
            <w:proofErr w:type="spellStart"/>
            <w:r>
              <w:t>noj</w:t>
            </w:r>
            <w:proofErr w:type="spellEnd"/>
          </w:p>
        </w:tc>
        <w:tc>
          <w:tcPr>
            <w:tcW w:w="1327" w:type="dxa"/>
            <w:tcBorders>
              <w:top w:val="nil"/>
              <w:left w:val="single" w:sz="12" w:space="0" w:color="auto"/>
              <w:bottom w:val="nil"/>
              <w:right w:val="single" w:sz="4" w:space="0" w:color="auto"/>
            </w:tcBorders>
          </w:tcPr>
          <w:p w14:paraId="2FE76309" w14:textId="77777777" w:rsidR="00AA47E0" w:rsidRDefault="00AA47E0">
            <w:pPr>
              <w:pStyle w:val="GGTEphCell2"/>
            </w:pPr>
            <w:proofErr w:type="spellStart"/>
            <w:r>
              <w:t>qh</w:t>
            </w:r>
            <w:proofErr w:type="spellEnd"/>
            <w:r>
              <w:t>/</w:t>
            </w:r>
            <w:proofErr w:type="spellStart"/>
            <w:r>
              <w:t>swn</w:t>
            </w:r>
            <w:proofErr w:type="spellEnd"/>
            <w:r>
              <w:rPr>
                <w:sz w:val="18"/>
              </w:rPr>
              <w:t xml:space="preserve"> -</w:t>
            </w:r>
            <w:proofErr w:type="spellStart"/>
            <w:r>
              <w:rPr>
                <w:sz w:val="18"/>
              </w:rPr>
              <w:t>ontoj</w:t>
            </w:r>
            <w:proofErr w:type="spellEnd"/>
          </w:p>
        </w:tc>
        <w:tc>
          <w:tcPr>
            <w:tcW w:w="1355" w:type="dxa"/>
            <w:tcBorders>
              <w:top w:val="nil"/>
              <w:left w:val="nil"/>
              <w:bottom w:val="nil"/>
            </w:tcBorders>
          </w:tcPr>
          <w:p w14:paraId="5ACF2769" w14:textId="77777777" w:rsidR="00AA47E0" w:rsidRDefault="00AA47E0">
            <w:pPr>
              <w:pStyle w:val="GGTEphCell2"/>
            </w:pPr>
            <w:proofErr w:type="spellStart"/>
            <w:r>
              <w:t>qhso</w:t>
            </w:r>
            <w:proofErr w:type="spellEnd"/>
            <w:r>
              <w:t>/</w:t>
            </w:r>
            <w:proofErr w:type="spellStart"/>
            <w:r>
              <w:t>menoj</w:t>
            </w:r>
            <w:proofErr w:type="spellEnd"/>
          </w:p>
        </w:tc>
        <w:tc>
          <w:tcPr>
            <w:tcW w:w="1389" w:type="dxa"/>
            <w:tcBorders>
              <w:top w:val="nil"/>
              <w:bottom w:val="nil"/>
              <w:right w:val="single" w:sz="4" w:space="0" w:color="auto"/>
            </w:tcBorders>
          </w:tcPr>
          <w:p w14:paraId="5827CA80" w14:textId="77777777" w:rsidR="00AA47E0" w:rsidRDefault="00AA47E0">
            <w:pPr>
              <w:pStyle w:val="GGTEphCell2"/>
            </w:pPr>
            <w:proofErr w:type="spellStart"/>
            <w:r>
              <w:t>teqhso</w:t>
            </w:r>
            <w:proofErr w:type="spellEnd"/>
            <w:r>
              <w:t>/</w:t>
            </w:r>
            <w:proofErr w:type="spellStart"/>
            <w:r>
              <w:t>menoj</w:t>
            </w:r>
            <w:proofErr w:type="spellEnd"/>
          </w:p>
        </w:tc>
      </w:tr>
      <w:tr w:rsidR="00AA47E0" w14:paraId="1B91C33C" w14:textId="77777777">
        <w:trPr>
          <w:cantSplit/>
        </w:trPr>
        <w:tc>
          <w:tcPr>
            <w:tcW w:w="369" w:type="dxa"/>
            <w:vMerge/>
            <w:tcBorders>
              <w:top w:val="nil"/>
              <w:bottom w:val="nil"/>
              <w:right w:val="single" w:sz="12" w:space="0" w:color="auto"/>
            </w:tcBorders>
          </w:tcPr>
          <w:p w14:paraId="0377A6DA" w14:textId="77777777" w:rsidR="00AA47E0" w:rsidRDefault="00AA47E0"/>
        </w:tc>
        <w:tc>
          <w:tcPr>
            <w:tcW w:w="1871" w:type="dxa"/>
            <w:tcBorders>
              <w:top w:val="nil"/>
              <w:left w:val="nil"/>
              <w:bottom w:val="nil"/>
            </w:tcBorders>
          </w:tcPr>
          <w:p w14:paraId="2048AA47" w14:textId="77777777" w:rsidR="00AA47E0" w:rsidRDefault="00AA47E0">
            <w:pPr>
              <w:pStyle w:val="GGTEphCell2"/>
            </w:pPr>
            <w:proofErr w:type="spellStart"/>
            <w:r>
              <w:t>teqhkui</w:t>
            </w:r>
            <w:proofErr w:type="spellEnd"/>
            <w:r>
              <w:t>=a</w:t>
            </w:r>
            <w:r>
              <w:rPr>
                <w:sz w:val="18"/>
              </w:rPr>
              <w:t xml:space="preserve"> -a&gt;j</w:t>
            </w:r>
          </w:p>
        </w:tc>
        <w:tc>
          <w:tcPr>
            <w:tcW w:w="1865" w:type="dxa"/>
            <w:tcBorders>
              <w:top w:val="nil"/>
              <w:bottom w:val="nil"/>
              <w:right w:val="nil"/>
            </w:tcBorders>
          </w:tcPr>
          <w:p w14:paraId="1EB9184C" w14:textId="77777777" w:rsidR="00AA47E0" w:rsidRDefault="00AA47E0">
            <w:pPr>
              <w:pStyle w:val="GGTEphCell2"/>
            </w:pPr>
            <w:proofErr w:type="spellStart"/>
            <w:r>
              <w:t>teqeime</w:t>
            </w:r>
            <w:proofErr w:type="spellEnd"/>
            <w:r>
              <w:t>/</w:t>
            </w:r>
            <w:proofErr w:type="spellStart"/>
            <w:r>
              <w:t>nh</w:t>
            </w:r>
            <w:proofErr w:type="spellEnd"/>
          </w:p>
        </w:tc>
        <w:tc>
          <w:tcPr>
            <w:tcW w:w="1327" w:type="dxa"/>
            <w:tcBorders>
              <w:top w:val="nil"/>
              <w:left w:val="single" w:sz="12" w:space="0" w:color="auto"/>
              <w:bottom w:val="nil"/>
              <w:right w:val="single" w:sz="4" w:space="0" w:color="auto"/>
            </w:tcBorders>
          </w:tcPr>
          <w:p w14:paraId="3DE5DF6C" w14:textId="77777777" w:rsidR="00AA47E0" w:rsidRDefault="00AA47E0">
            <w:pPr>
              <w:pStyle w:val="GGTEphCell2"/>
            </w:pPr>
            <w:proofErr w:type="spellStart"/>
            <w:r>
              <w:t>qh</w:t>
            </w:r>
            <w:proofErr w:type="spellEnd"/>
            <w:r>
              <w:t>/</w:t>
            </w:r>
            <w:proofErr w:type="spellStart"/>
            <w:r>
              <w:t>sousa</w:t>
            </w:r>
            <w:proofErr w:type="spellEnd"/>
            <w:r>
              <w:rPr>
                <w:sz w:val="18"/>
              </w:rPr>
              <w:t xml:space="preserve"> -</w:t>
            </w:r>
            <w:proofErr w:type="spellStart"/>
            <w:r>
              <w:rPr>
                <w:sz w:val="18"/>
              </w:rPr>
              <w:t>hj</w:t>
            </w:r>
            <w:proofErr w:type="spellEnd"/>
          </w:p>
        </w:tc>
        <w:tc>
          <w:tcPr>
            <w:tcW w:w="1355" w:type="dxa"/>
            <w:tcBorders>
              <w:top w:val="nil"/>
              <w:left w:val="nil"/>
              <w:bottom w:val="nil"/>
            </w:tcBorders>
          </w:tcPr>
          <w:p w14:paraId="36B8F479" w14:textId="77777777" w:rsidR="00AA47E0" w:rsidRDefault="00AA47E0">
            <w:pPr>
              <w:pStyle w:val="GGTEphCell2"/>
            </w:pPr>
            <w:proofErr w:type="spellStart"/>
            <w:r>
              <w:t>qhsome</w:t>
            </w:r>
            <w:proofErr w:type="spellEnd"/>
            <w:r>
              <w:t>/</w:t>
            </w:r>
            <w:proofErr w:type="spellStart"/>
            <w:r>
              <w:t>nh</w:t>
            </w:r>
            <w:proofErr w:type="spellEnd"/>
          </w:p>
        </w:tc>
        <w:tc>
          <w:tcPr>
            <w:tcW w:w="1389" w:type="dxa"/>
            <w:tcBorders>
              <w:top w:val="nil"/>
              <w:bottom w:val="nil"/>
              <w:right w:val="single" w:sz="4" w:space="0" w:color="auto"/>
            </w:tcBorders>
          </w:tcPr>
          <w:p w14:paraId="70878F4F" w14:textId="77777777" w:rsidR="00AA47E0" w:rsidRDefault="00AA47E0">
            <w:pPr>
              <w:pStyle w:val="GGTEphCell2"/>
            </w:pPr>
            <w:proofErr w:type="spellStart"/>
            <w:r>
              <w:t>teqhsome</w:t>
            </w:r>
            <w:proofErr w:type="spellEnd"/>
            <w:r>
              <w:t>/</w:t>
            </w:r>
            <w:proofErr w:type="spellStart"/>
            <w:r>
              <w:t>nh</w:t>
            </w:r>
            <w:proofErr w:type="spellEnd"/>
          </w:p>
        </w:tc>
      </w:tr>
      <w:tr w:rsidR="00AA47E0" w14:paraId="6DB6B8B5" w14:textId="77777777">
        <w:trPr>
          <w:cantSplit/>
        </w:trPr>
        <w:tc>
          <w:tcPr>
            <w:tcW w:w="369" w:type="dxa"/>
            <w:vMerge/>
            <w:tcBorders>
              <w:top w:val="nil"/>
              <w:bottom w:val="nil"/>
              <w:right w:val="single" w:sz="12" w:space="0" w:color="auto"/>
            </w:tcBorders>
          </w:tcPr>
          <w:p w14:paraId="41FBA040" w14:textId="77777777" w:rsidR="00AA47E0" w:rsidRDefault="00AA47E0"/>
        </w:tc>
        <w:tc>
          <w:tcPr>
            <w:tcW w:w="1871" w:type="dxa"/>
            <w:tcBorders>
              <w:top w:val="nil"/>
              <w:left w:val="nil"/>
              <w:bottom w:val="nil"/>
            </w:tcBorders>
          </w:tcPr>
          <w:p w14:paraId="6D3F8DB7" w14:textId="77777777" w:rsidR="00AA47E0" w:rsidRDefault="00AA47E0">
            <w:pPr>
              <w:pStyle w:val="GGTEphCell2"/>
            </w:pPr>
            <w:proofErr w:type="spellStart"/>
            <w:r>
              <w:t>teqhko</w:t>
            </w:r>
            <w:proofErr w:type="spellEnd"/>
            <w:r>
              <w:t>/j</w:t>
            </w:r>
            <w:r>
              <w:rPr>
                <w:sz w:val="18"/>
              </w:rPr>
              <w:t xml:space="preserve"> -o/</w:t>
            </w:r>
            <w:proofErr w:type="spellStart"/>
            <w:r>
              <w:rPr>
                <w:sz w:val="18"/>
              </w:rPr>
              <w:t>toj</w:t>
            </w:r>
            <w:proofErr w:type="spellEnd"/>
          </w:p>
        </w:tc>
        <w:tc>
          <w:tcPr>
            <w:tcW w:w="1865" w:type="dxa"/>
            <w:tcBorders>
              <w:top w:val="nil"/>
              <w:bottom w:val="nil"/>
              <w:right w:val="nil"/>
            </w:tcBorders>
          </w:tcPr>
          <w:p w14:paraId="3A2C96D9" w14:textId="77777777" w:rsidR="00AA47E0" w:rsidRDefault="00AA47E0">
            <w:pPr>
              <w:pStyle w:val="GGTEphCell2"/>
            </w:pPr>
            <w:proofErr w:type="spellStart"/>
            <w:r>
              <w:t>teqeime</w:t>
            </w:r>
            <w:proofErr w:type="spellEnd"/>
            <w:r>
              <w:t>/non</w:t>
            </w:r>
          </w:p>
        </w:tc>
        <w:tc>
          <w:tcPr>
            <w:tcW w:w="1327" w:type="dxa"/>
            <w:tcBorders>
              <w:top w:val="nil"/>
              <w:left w:val="single" w:sz="12" w:space="0" w:color="auto"/>
              <w:bottom w:val="nil"/>
              <w:right w:val="single" w:sz="4" w:space="0" w:color="auto"/>
            </w:tcBorders>
          </w:tcPr>
          <w:p w14:paraId="5BA3D5ED" w14:textId="77777777" w:rsidR="00AA47E0" w:rsidRDefault="00AA47E0">
            <w:pPr>
              <w:pStyle w:val="GGTEphCell2"/>
            </w:pPr>
            <w:proofErr w:type="spellStart"/>
            <w:r>
              <w:t>qh</w:t>
            </w:r>
            <w:proofErr w:type="spellEnd"/>
            <w:r>
              <w:t>=son</w:t>
            </w:r>
            <w:r>
              <w:rPr>
                <w:sz w:val="18"/>
              </w:rPr>
              <w:t xml:space="preserve"> -</w:t>
            </w:r>
            <w:proofErr w:type="spellStart"/>
            <w:r>
              <w:rPr>
                <w:sz w:val="18"/>
              </w:rPr>
              <w:t>ontoj</w:t>
            </w:r>
            <w:proofErr w:type="spellEnd"/>
          </w:p>
        </w:tc>
        <w:tc>
          <w:tcPr>
            <w:tcW w:w="1355" w:type="dxa"/>
            <w:tcBorders>
              <w:top w:val="nil"/>
              <w:left w:val="nil"/>
              <w:bottom w:val="nil"/>
            </w:tcBorders>
          </w:tcPr>
          <w:p w14:paraId="3752CFCC" w14:textId="77777777" w:rsidR="00AA47E0" w:rsidRDefault="00AA47E0">
            <w:pPr>
              <w:pStyle w:val="GGTEphCell2"/>
            </w:pPr>
            <w:proofErr w:type="spellStart"/>
            <w:r>
              <w:t>qhso</w:t>
            </w:r>
            <w:proofErr w:type="spellEnd"/>
            <w:r>
              <w:t>/</w:t>
            </w:r>
            <w:proofErr w:type="spellStart"/>
            <w:r>
              <w:t>menon</w:t>
            </w:r>
            <w:proofErr w:type="spellEnd"/>
          </w:p>
        </w:tc>
        <w:tc>
          <w:tcPr>
            <w:tcW w:w="1389" w:type="dxa"/>
            <w:tcBorders>
              <w:top w:val="nil"/>
              <w:bottom w:val="nil"/>
              <w:right w:val="single" w:sz="4" w:space="0" w:color="auto"/>
            </w:tcBorders>
          </w:tcPr>
          <w:p w14:paraId="7EFA91C2" w14:textId="77777777" w:rsidR="00AA47E0" w:rsidRDefault="00AA47E0">
            <w:pPr>
              <w:pStyle w:val="GGTEphCell2"/>
            </w:pPr>
            <w:proofErr w:type="spellStart"/>
            <w:r>
              <w:t>teqhso</w:t>
            </w:r>
            <w:proofErr w:type="spellEnd"/>
            <w:r>
              <w:t>/</w:t>
            </w:r>
            <w:proofErr w:type="spellStart"/>
            <w:r>
              <w:t>menon</w:t>
            </w:r>
            <w:proofErr w:type="spellEnd"/>
          </w:p>
        </w:tc>
      </w:tr>
      <w:tr w:rsidR="00AA47E0" w14:paraId="6DF28A0B" w14:textId="77777777">
        <w:trPr>
          <w:cantSplit/>
        </w:trPr>
        <w:tc>
          <w:tcPr>
            <w:tcW w:w="369" w:type="dxa"/>
            <w:tcBorders>
              <w:top w:val="single" w:sz="12" w:space="0" w:color="auto"/>
              <w:left w:val="single" w:sz="4" w:space="0" w:color="auto"/>
              <w:bottom w:val="single" w:sz="4" w:space="0" w:color="auto"/>
              <w:right w:val="single" w:sz="12" w:space="0" w:color="auto"/>
            </w:tcBorders>
          </w:tcPr>
          <w:p w14:paraId="15D8F410" w14:textId="77777777" w:rsidR="00AA47E0" w:rsidRDefault="00AA47E0">
            <w:r>
              <w:t>Inf</w:t>
            </w:r>
          </w:p>
        </w:tc>
        <w:tc>
          <w:tcPr>
            <w:tcW w:w="1871" w:type="dxa"/>
            <w:tcBorders>
              <w:top w:val="single" w:sz="12" w:space="0" w:color="auto"/>
              <w:left w:val="nil"/>
              <w:bottom w:val="single" w:sz="4" w:space="0" w:color="auto"/>
            </w:tcBorders>
          </w:tcPr>
          <w:p w14:paraId="3F17CA7A" w14:textId="77777777" w:rsidR="00AA47E0" w:rsidRDefault="00AA47E0">
            <w:pPr>
              <w:pStyle w:val="GGTEphCell2"/>
            </w:pPr>
            <w:proofErr w:type="spellStart"/>
            <w:r>
              <w:t>teqhke</w:t>
            </w:r>
            <w:proofErr w:type="spellEnd"/>
            <w:r>
              <w:t>/</w:t>
            </w:r>
            <w:proofErr w:type="spellStart"/>
            <w:r>
              <w:t>nai</w:t>
            </w:r>
            <w:proofErr w:type="spellEnd"/>
          </w:p>
        </w:tc>
        <w:tc>
          <w:tcPr>
            <w:tcW w:w="1865" w:type="dxa"/>
            <w:tcBorders>
              <w:top w:val="single" w:sz="12" w:space="0" w:color="auto"/>
              <w:bottom w:val="single" w:sz="4" w:space="0" w:color="auto"/>
              <w:right w:val="nil"/>
            </w:tcBorders>
          </w:tcPr>
          <w:p w14:paraId="0EBF7ACC" w14:textId="77777777" w:rsidR="00AA47E0" w:rsidRDefault="00AA47E0">
            <w:pPr>
              <w:pStyle w:val="GGTEphCell2"/>
            </w:pPr>
            <w:proofErr w:type="spellStart"/>
            <w:r>
              <w:t>teqei</w:t>
            </w:r>
            <w:proofErr w:type="spellEnd"/>
            <w:r>
              <w:t>=</w:t>
            </w:r>
            <w:proofErr w:type="spellStart"/>
            <w:r>
              <w:t>sqai</w:t>
            </w:r>
            <w:proofErr w:type="spellEnd"/>
          </w:p>
        </w:tc>
        <w:tc>
          <w:tcPr>
            <w:tcW w:w="1327" w:type="dxa"/>
            <w:tcBorders>
              <w:top w:val="single" w:sz="12" w:space="0" w:color="auto"/>
              <w:left w:val="single" w:sz="12" w:space="0" w:color="auto"/>
              <w:bottom w:val="single" w:sz="4" w:space="0" w:color="auto"/>
              <w:right w:val="single" w:sz="4" w:space="0" w:color="auto"/>
            </w:tcBorders>
          </w:tcPr>
          <w:p w14:paraId="62D69ABB" w14:textId="77777777" w:rsidR="00AA47E0" w:rsidRDefault="00AA47E0">
            <w:pPr>
              <w:pStyle w:val="GGTEphCell2"/>
            </w:pPr>
            <w:proofErr w:type="spellStart"/>
            <w:r>
              <w:t>qh</w:t>
            </w:r>
            <w:proofErr w:type="spellEnd"/>
            <w:r>
              <w:t>/sein</w:t>
            </w:r>
          </w:p>
        </w:tc>
        <w:tc>
          <w:tcPr>
            <w:tcW w:w="1355" w:type="dxa"/>
            <w:tcBorders>
              <w:top w:val="single" w:sz="12" w:space="0" w:color="auto"/>
              <w:left w:val="nil"/>
              <w:bottom w:val="single" w:sz="4" w:space="0" w:color="auto"/>
            </w:tcBorders>
          </w:tcPr>
          <w:p w14:paraId="5DFAE1BB" w14:textId="77777777" w:rsidR="00AA47E0" w:rsidRDefault="00AA47E0">
            <w:pPr>
              <w:pStyle w:val="GGTEphCell2"/>
            </w:pPr>
            <w:proofErr w:type="spellStart"/>
            <w:r>
              <w:t>qh</w:t>
            </w:r>
            <w:proofErr w:type="spellEnd"/>
            <w:r>
              <w:t>/</w:t>
            </w:r>
            <w:proofErr w:type="spellStart"/>
            <w:r>
              <w:t>sesqai</w:t>
            </w:r>
            <w:proofErr w:type="spellEnd"/>
          </w:p>
        </w:tc>
        <w:tc>
          <w:tcPr>
            <w:tcW w:w="1389" w:type="dxa"/>
            <w:tcBorders>
              <w:top w:val="single" w:sz="12" w:space="0" w:color="auto"/>
              <w:bottom w:val="single" w:sz="4" w:space="0" w:color="auto"/>
              <w:right w:val="single" w:sz="4" w:space="0" w:color="auto"/>
            </w:tcBorders>
          </w:tcPr>
          <w:p w14:paraId="7CB2AF0D" w14:textId="77777777" w:rsidR="00AA47E0" w:rsidRDefault="00AA47E0">
            <w:pPr>
              <w:pStyle w:val="GGTEphCell2"/>
            </w:pPr>
            <w:proofErr w:type="spellStart"/>
            <w:r>
              <w:t>teqh</w:t>
            </w:r>
            <w:proofErr w:type="spellEnd"/>
            <w:r>
              <w:t>/</w:t>
            </w:r>
            <w:proofErr w:type="spellStart"/>
            <w:r>
              <w:t>sesqai</w:t>
            </w:r>
            <w:proofErr w:type="spellEnd"/>
          </w:p>
        </w:tc>
      </w:tr>
    </w:tbl>
    <w:p w14:paraId="0CA6BFCF" w14:textId="77777777" w:rsidR="00AA47E0" w:rsidRDefault="00AA47E0">
      <w:pPr>
        <w:pStyle w:val="Normal11"/>
      </w:pPr>
    </w:p>
    <w:p w14:paraId="74192CC1" w14:textId="77777777" w:rsidR="00AA47E0" w:rsidRDefault="00AA47E0">
      <w:pPr>
        <w:pStyle w:val="Normal11"/>
      </w:pPr>
    </w:p>
    <w:p w14:paraId="04D6F00A" w14:textId="77777777" w:rsidR="00AA47E0" w:rsidRDefault="00AA47E0">
      <w:pPr>
        <w:pStyle w:val="Heading1"/>
      </w:pPr>
      <w:bookmarkStart w:id="107" w:name="_Toc109120625"/>
      <w:r>
        <w:lastRenderedPageBreak/>
        <w:t xml:space="preserve">Verb </w:t>
      </w:r>
      <w:bookmarkStart w:id="108" w:name="histemi"/>
      <w:r>
        <w:rPr>
          <w:rFonts w:ascii="GgtEphesian" w:hAnsi="GgtEphesian"/>
        </w:rPr>
        <w:t>i3sthmi</w:t>
      </w:r>
      <w:bookmarkEnd w:id="108"/>
      <w:r w:rsidR="00621B4E">
        <w:rPr>
          <w:rFonts w:ascii="GgtEphesian" w:hAnsi="GgtEphesian"/>
        </w:rPr>
        <w:t xml:space="preserve">, </w:t>
      </w:r>
      <w:r w:rsidR="00621B4E" w:rsidRPr="00621B4E">
        <w:rPr>
          <w:i/>
          <w:iCs/>
        </w:rPr>
        <w:t>to stand</w:t>
      </w:r>
      <w:bookmarkEnd w:id="107"/>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7"/>
        <w:gridCol w:w="1332"/>
        <w:gridCol w:w="1429"/>
        <w:gridCol w:w="1503"/>
        <w:gridCol w:w="1548"/>
        <w:gridCol w:w="1559"/>
        <w:gridCol w:w="1446"/>
      </w:tblGrid>
      <w:tr w:rsidR="00AA47E0" w14:paraId="43E00663" w14:textId="77777777" w:rsidTr="000977A9">
        <w:trPr>
          <w:cantSplit/>
        </w:trPr>
        <w:tc>
          <w:tcPr>
            <w:tcW w:w="397" w:type="dxa"/>
            <w:tcBorders>
              <w:bottom w:val="nil"/>
              <w:right w:val="single" w:sz="12" w:space="0" w:color="auto"/>
            </w:tcBorders>
          </w:tcPr>
          <w:p w14:paraId="44C34FED" w14:textId="77777777" w:rsidR="00AA47E0" w:rsidRDefault="00AA47E0">
            <w:pPr>
              <w:pStyle w:val="NormallCell"/>
              <w:tabs>
                <w:tab w:val="clear" w:pos="567"/>
                <w:tab w:val="clear" w:pos="964"/>
              </w:tabs>
              <w:spacing w:before="0"/>
            </w:pPr>
          </w:p>
        </w:tc>
        <w:tc>
          <w:tcPr>
            <w:tcW w:w="1332" w:type="dxa"/>
            <w:tcBorders>
              <w:left w:val="nil"/>
              <w:bottom w:val="nil"/>
              <w:right w:val="nil"/>
            </w:tcBorders>
          </w:tcPr>
          <w:p w14:paraId="13DE1BF4" w14:textId="77777777" w:rsidR="00AA47E0" w:rsidRDefault="00AA47E0">
            <w:pPr>
              <w:jc w:val="right"/>
            </w:pPr>
            <w:r>
              <w:t>Present /</w:t>
            </w:r>
          </w:p>
        </w:tc>
        <w:tc>
          <w:tcPr>
            <w:tcW w:w="1429" w:type="dxa"/>
            <w:tcBorders>
              <w:left w:val="nil"/>
              <w:bottom w:val="nil"/>
              <w:right w:val="single" w:sz="12" w:space="0" w:color="auto"/>
            </w:tcBorders>
          </w:tcPr>
          <w:p w14:paraId="4AE325D9" w14:textId="77777777" w:rsidR="00AA47E0" w:rsidRDefault="00AA47E0">
            <w:pPr>
              <w:pStyle w:val="NormallCell"/>
              <w:tabs>
                <w:tab w:val="clear" w:pos="567"/>
                <w:tab w:val="clear" w:pos="964"/>
              </w:tabs>
              <w:spacing w:before="0"/>
            </w:pPr>
            <w:r>
              <w:t>Imperfect</w:t>
            </w:r>
          </w:p>
        </w:tc>
        <w:tc>
          <w:tcPr>
            <w:tcW w:w="1503" w:type="dxa"/>
            <w:tcBorders>
              <w:left w:val="nil"/>
              <w:bottom w:val="nil"/>
              <w:right w:val="nil"/>
            </w:tcBorders>
          </w:tcPr>
          <w:p w14:paraId="072FD73E" w14:textId="77777777" w:rsidR="00AA47E0" w:rsidRDefault="00AA47E0">
            <w:pPr>
              <w:jc w:val="right"/>
            </w:pPr>
          </w:p>
        </w:tc>
        <w:tc>
          <w:tcPr>
            <w:tcW w:w="1548" w:type="dxa"/>
            <w:tcBorders>
              <w:left w:val="nil"/>
              <w:bottom w:val="nil"/>
              <w:right w:val="nil"/>
            </w:tcBorders>
          </w:tcPr>
          <w:p w14:paraId="51611E18" w14:textId="77777777" w:rsidR="00AA47E0" w:rsidRDefault="00AA47E0">
            <w:pPr>
              <w:pStyle w:val="Normal11"/>
              <w:jc w:val="right"/>
            </w:pPr>
            <w:r>
              <w:t xml:space="preserve"> Aorist</w:t>
            </w:r>
          </w:p>
        </w:tc>
        <w:tc>
          <w:tcPr>
            <w:tcW w:w="1559" w:type="dxa"/>
            <w:tcBorders>
              <w:left w:val="nil"/>
              <w:bottom w:val="double" w:sz="4" w:space="0" w:color="auto"/>
              <w:right w:val="nil"/>
            </w:tcBorders>
          </w:tcPr>
          <w:p w14:paraId="15CC5DE1" w14:textId="77777777" w:rsidR="00AA47E0" w:rsidRDefault="00AA47E0">
            <w:pPr>
              <w:pStyle w:val="Normal11"/>
              <w:jc w:val="center"/>
            </w:pPr>
          </w:p>
        </w:tc>
        <w:tc>
          <w:tcPr>
            <w:tcW w:w="1446" w:type="dxa"/>
            <w:tcBorders>
              <w:left w:val="nil"/>
              <w:bottom w:val="nil"/>
              <w:right w:val="single" w:sz="4" w:space="0" w:color="auto"/>
            </w:tcBorders>
          </w:tcPr>
          <w:p w14:paraId="5C3A4E70" w14:textId="77777777" w:rsidR="00AA47E0" w:rsidRDefault="00AA47E0">
            <w:pPr>
              <w:pStyle w:val="Normal11"/>
            </w:pPr>
          </w:p>
        </w:tc>
      </w:tr>
      <w:tr w:rsidR="00AA47E0" w14:paraId="60EF73D0" w14:textId="77777777" w:rsidTr="000977A9">
        <w:trPr>
          <w:cantSplit/>
        </w:trPr>
        <w:tc>
          <w:tcPr>
            <w:tcW w:w="397" w:type="dxa"/>
            <w:tcBorders>
              <w:top w:val="nil"/>
              <w:bottom w:val="nil"/>
              <w:right w:val="single" w:sz="12" w:space="0" w:color="auto"/>
            </w:tcBorders>
          </w:tcPr>
          <w:p w14:paraId="0461ECCB" w14:textId="77777777" w:rsidR="00AA47E0" w:rsidRDefault="00AA47E0"/>
        </w:tc>
        <w:tc>
          <w:tcPr>
            <w:tcW w:w="1332" w:type="dxa"/>
            <w:tcBorders>
              <w:top w:val="double" w:sz="4" w:space="0" w:color="auto"/>
              <w:left w:val="nil"/>
              <w:bottom w:val="nil"/>
            </w:tcBorders>
          </w:tcPr>
          <w:p w14:paraId="3BC5DFA5" w14:textId="77777777" w:rsidR="00AA47E0" w:rsidRDefault="00AA47E0">
            <w:r>
              <w:t>active</w:t>
            </w:r>
          </w:p>
        </w:tc>
        <w:tc>
          <w:tcPr>
            <w:tcW w:w="1429" w:type="dxa"/>
            <w:tcBorders>
              <w:top w:val="double" w:sz="4" w:space="0" w:color="auto"/>
              <w:bottom w:val="nil"/>
              <w:right w:val="single" w:sz="12" w:space="0" w:color="auto"/>
            </w:tcBorders>
          </w:tcPr>
          <w:p w14:paraId="312183C0" w14:textId="77777777" w:rsidR="00AA47E0" w:rsidRDefault="00AA47E0">
            <w:pPr>
              <w:pStyle w:val="NormallCell"/>
              <w:tabs>
                <w:tab w:val="clear" w:pos="567"/>
                <w:tab w:val="clear" w:pos="964"/>
              </w:tabs>
              <w:spacing w:before="0"/>
            </w:pPr>
            <w:r>
              <w:t>middle/pass</w:t>
            </w:r>
          </w:p>
        </w:tc>
        <w:tc>
          <w:tcPr>
            <w:tcW w:w="1503" w:type="dxa"/>
            <w:tcBorders>
              <w:top w:val="double" w:sz="4" w:space="0" w:color="auto"/>
              <w:left w:val="nil"/>
              <w:bottom w:val="nil"/>
            </w:tcBorders>
          </w:tcPr>
          <w:p w14:paraId="6DC8292D" w14:textId="77777777" w:rsidR="00AA47E0" w:rsidRDefault="00AA47E0">
            <w:r>
              <w:t xml:space="preserve">weak active </w:t>
            </w:r>
          </w:p>
        </w:tc>
        <w:tc>
          <w:tcPr>
            <w:tcW w:w="1548" w:type="dxa"/>
            <w:tcBorders>
              <w:top w:val="double" w:sz="4" w:space="0" w:color="auto"/>
              <w:bottom w:val="nil"/>
              <w:right w:val="nil"/>
            </w:tcBorders>
          </w:tcPr>
          <w:p w14:paraId="32E087AE" w14:textId="77777777" w:rsidR="00AA47E0" w:rsidRDefault="00AA47E0">
            <w:r>
              <w:t>weak middle</w:t>
            </w:r>
          </w:p>
        </w:tc>
        <w:tc>
          <w:tcPr>
            <w:tcW w:w="1559" w:type="dxa"/>
            <w:tcBorders>
              <w:top w:val="nil"/>
              <w:left w:val="single" w:sz="12" w:space="0" w:color="auto"/>
              <w:bottom w:val="nil"/>
            </w:tcBorders>
          </w:tcPr>
          <w:p w14:paraId="6AC1DA14" w14:textId="77777777" w:rsidR="00AA47E0" w:rsidRDefault="00AA47E0">
            <w:pPr>
              <w:pStyle w:val="NormallCell"/>
              <w:tabs>
                <w:tab w:val="clear" w:pos="567"/>
                <w:tab w:val="clear" w:pos="964"/>
              </w:tabs>
              <w:spacing w:before="0"/>
            </w:pPr>
            <w:r>
              <w:t>strong active</w:t>
            </w:r>
          </w:p>
        </w:tc>
        <w:tc>
          <w:tcPr>
            <w:tcW w:w="1446" w:type="dxa"/>
            <w:tcBorders>
              <w:top w:val="double" w:sz="4" w:space="0" w:color="auto"/>
              <w:bottom w:val="nil"/>
              <w:right w:val="single" w:sz="4" w:space="0" w:color="auto"/>
            </w:tcBorders>
          </w:tcPr>
          <w:p w14:paraId="29D81020" w14:textId="77777777" w:rsidR="00AA47E0" w:rsidRDefault="00AA47E0">
            <w:r>
              <w:t>passive</w:t>
            </w:r>
          </w:p>
        </w:tc>
      </w:tr>
      <w:tr w:rsidR="00AA47E0" w14:paraId="46E67CA3" w14:textId="77777777" w:rsidTr="000977A9">
        <w:trPr>
          <w:cantSplit/>
        </w:trPr>
        <w:tc>
          <w:tcPr>
            <w:tcW w:w="397" w:type="dxa"/>
            <w:tcBorders>
              <w:top w:val="nil"/>
              <w:bottom w:val="nil"/>
              <w:right w:val="single" w:sz="12" w:space="0" w:color="auto"/>
            </w:tcBorders>
          </w:tcPr>
          <w:p w14:paraId="5D3AEABF" w14:textId="77777777" w:rsidR="00AA47E0" w:rsidRDefault="00AA47E0"/>
        </w:tc>
        <w:tc>
          <w:tcPr>
            <w:tcW w:w="1332" w:type="dxa"/>
            <w:tcBorders>
              <w:top w:val="nil"/>
              <w:left w:val="nil"/>
              <w:bottom w:val="nil"/>
            </w:tcBorders>
          </w:tcPr>
          <w:p w14:paraId="384C88B7" w14:textId="77777777" w:rsidR="00AA47E0" w:rsidRDefault="00AA47E0">
            <w:pPr>
              <w:rPr>
                <w:i/>
              </w:rPr>
            </w:pPr>
            <w:r>
              <w:rPr>
                <w:i/>
              </w:rPr>
              <w:t>transitive</w:t>
            </w:r>
          </w:p>
        </w:tc>
        <w:tc>
          <w:tcPr>
            <w:tcW w:w="1429" w:type="dxa"/>
            <w:tcBorders>
              <w:top w:val="nil"/>
              <w:bottom w:val="nil"/>
              <w:right w:val="single" w:sz="12" w:space="0" w:color="auto"/>
            </w:tcBorders>
          </w:tcPr>
          <w:p w14:paraId="6B259A76" w14:textId="77777777" w:rsidR="00AA47E0" w:rsidRDefault="00A06467">
            <w:pPr>
              <w:pStyle w:val="NormallCell"/>
              <w:tabs>
                <w:tab w:val="clear" w:pos="567"/>
                <w:tab w:val="clear" w:pos="964"/>
              </w:tabs>
              <w:spacing w:before="0"/>
              <w:rPr>
                <w:i/>
              </w:rPr>
            </w:pPr>
            <w:r>
              <w:rPr>
                <w:i/>
              </w:rPr>
              <w:t>M=act of standing</w:t>
            </w:r>
          </w:p>
        </w:tc>
        <w:tc>
          <w:tcPr>
            <w:tcW w:w="1503" w:type="dxa"/>
            <w:tcBorders>
              <w:top w:val="nil"/>
              <w:left w:val="nil"/>
              <w:bottom w:val="nil"/>
            </w:tcBorders>
          </w:tcPr>
          <w:p w14:paraId="1CA393BC" w14:textId="77777777" w:rsidR="00AA47E0" w:rsidRDefault="00AA47E0">
            <w:pPr>
              <w:rPr>
                <w:i/>
              </w:rPr>
            </w:pPr>
            <w:r>
              <w:rPr>
                <w:i/>
              </w:rPr>
              <w:t>transitive</w:t>
            </w:r>
          </w:p>
        </w:tc>
        <w:tc>
          <w:tcPr>
            <w:tcW w:w="1548" w:type="dxa"/>
            <w:tcBorders>
              <w:top w:val="nil"/>
              <w:bottom w:val="nil"/>
              <w:right w:val="nil"/>
            </w:tcBorders>
          </w:tcPr>
          <w:p w14:paraId="4A67584E" w14:textId="77777777" w:rsidR="00AA47E0" w:rsidRDefault="00AA47E0">
            <w:pPr>
              <w:rPr>
                <w:i/>
              </w:rPr>
            </w:pPr>
            <w:r>
              <w:rPr>
                <w:i/>
              </w:rPr>
              <w:t>transitive</w:t>
            </w:r>
          </w:p>
        </w:tc>
        <w:tc>
          <w:tcPr>
            <w:tcW w:w="1559" w:type="dxa"/>
            <w:tcBorders>
              <w:top w:val="nil"/>
              <w:left w:val="single" w:sz="12" w:space="0" w:color="auto"/>
              <w:bottom w:val="nil"/>
            </w:tcBorders>
          </w:tcPr>
          <w:p w14:paraId="79B38D56" w14:textId="77777777" w:rsidR="00AA47E0" w:rsidRDefault="00AA47E0">
            <w:pPr>
              <w:rPr>
                <w:i/>
              </w:rPr>
            </w:pPr>
            <w:r>
              <w:rPr>
                <w:i/>
              </w:rPr>
              <w:t>intransitive</w:t>
            </w:r>
          </w:p>
        </w:tc>
        <w:tc>
          <w:tcPr>
            <w:tcW w:w="1446" w:type="dxa"/>
            <w:tcBorders>
              <w:top w:val="nil"/>
              <w:bottom w:val="nil"/>
              <w:right w:val="single" w:sz="4" w:space="0" w:color="auto"/>
            </w:tcBorders>
          </w:tcPr>
          <w:p w14:paraId="784216BF" w14:textId="77777777" w:rsidR="00A06467" w:rsidRDefault="00A06467">
            <w:pPr>
              <w:rPr>
                <w:i/>
              </w:rPr>
            </w:pPr>
            <w:r>
              <w:rPr>
                <w:i/>
              </w:rPr>
              <w:t>passive sense,</w:t>
            </w:r>
          </w:p>
          <w:p w14:paraId="1A6F9CFE" w14:textId="77777777" w:rsidR="00AA47E0" w:rsidRDefault="00AA47E0">
            <w:pPr>
              <w:rPr>
                <w:i/>
              </w:rPr>
            </w:pPr>
          </w:p>
        </w:tc>
      </w:tr>
      <w:tr w:rsidR="00AA47E0" w14:paraId="13EA4733" w14:textId="77777777" w:rsidTr="000977A9">
        <w:trPr>
          <w:cantSplit/>
        </w:trPr>
        <w:tc>
          <w:tcPr>
            <w:tcW w:w="397" w:type="dxa"/>
            <w:tcBorders>
              <w:top w:val="nil"/>
              <w:bottom w:val="nil"/>
              <w:right w:val="single" w:sz="12" w:space="0" w:color="auto"/>
            </w:tcBorders>
          </w:tcPr>
          <w:p w14:paraId="1348542E" w14:textId="77777777" w:rsidR="00AA47E0" w:rsidRDefault="00AA47E0">
            <w:pPr>
              <w:rPr>
                <w:i/>
              </w:rPr>
            </w:pPr>
          </w:p>
        </w:tc>
        <w:tc>
          <w:tcPr>
            <w:tcW w:w="1332" w:type="dxa"/>
            <w:tcBorders>
              <w:top w:val="nil"/>
              <w:left w:val="nil"/>
              <w:bottom w:val="nil"/>
            </w:tcBorders>
          </w:tcPr>
          <w:p w14:paraId="58D22FD1" w14:textId="77777777" w:rsidR="00AA47E0" w:rsidRDefault="00544B6A">
            <w:pPr>
              <w:rPr>
                <w:i/>
              </w:rPr>
            </w:pPr>
            <w:r>
              <w:rPr>
                <w:i/>
              </w:rPr>
              <w:t xml:space="preserve">I </w:t>
            </w:r>
            <w:r w:rsidR="00AA47E0">
              <w:rPr>
                <w:i/>
              </w:rPr>
              <w:t>make</w:t>
            </w:r>
            <w:r>
              <w:rPr>
                <w:i/>
              </w:rPr>
              <w:t xml:space="preserve"> / was making</w:t>
            </w:r>
            <w:r w:rsidR="00AA47E0">
              <w:rPr>
                <w:i/>
              </w:rPr>
              <w:t xml:space="preserve"> stand</w:t>
            </w:r>
          </w:p>
        </w:tc>
        <w:tc>
          <w:tcPr>
            <w:tcW w:w="1429" w:type="dxa"/>
            <w:tcBorders>
              <w:top w:val="nil"/>
              <w:bottom w:val="nil"/>
              <w:right w:val="single" w:sz="12" w:space="0" w:color="auto"/>
            </w:tcBorders>
          </w:tcPr>
          <w:p w14:paraId="12814D3B" w14:textId="77777777" w:rsidR="00AA47E0" w:rsidRDefault="00A06467" w:rsidP="00A06467">
            <w:pPr>
              <w:pStyle w:val="NormallCell"/>
              <w:tabs>
                <w:tab w:val="clear" w:pos="567"/>
                <w:tab w:val="clear" w:pos="964"/>
              </w:tabs>
              <w:spacing w:before="0"/>
              <w:rPr>
                <w:i/>
              </w:rPr>
            </w:pPr>
            <w:r>
              <w:rPr>
                <w:i/>
              </w:rPr>
              <w:t>P=</w:t>
            </w:r>
            <w:r w:rsidR="00544B6A">
              <w:rPr>
                <w:i/>
              </w:rPr>
              <w:t xml:space="preserve">I </w:t>
            </w:r>
            <w:r>
              <w:rPr>
                <w:i/>
              </w:rPr>
              <w:t>am being placed</w:t>
            </w:r>
          </w:p>
        </w:tc>
        <w:tc>
          <w:tcPr>
            <w:tcW w:w="1503" w:type="dxa"/>
            <w:tcBorders>
              <w:top w:val="nil"/>
              <w:left w:val="nil"/>
              <w:bottom w:val="nil"/>
            </w:tcBorders>
          </w:tcPr>
          <w:p w14:paraId="057C7DEB" w14:textId="77777777" w:rsidR="00AA47E0" w:rsidRDefault="00544B6A">
            <w:pPr>
              <w:rPr>
                <w:i/>
              </w:rPr>
            </w:pPr>
            <w:r>
              <w:rPr>
                <w:i/>
              </w:rPr>
              <w:t xml:space="preserve">I </w:t>
            </w:r>
            <w:r w:rsidR="00AA47E0">
              <w:rPr>
                <w:i/>
              </w:rPr>
              <w:t>made stand</w:t>
            </w:r>
          </w:p>
        </w:tc>
        <w:tc>
          <w:tcPr>
            <w:tcW w:w="1548" w:type="dxa"/>
            <w:tcBorders>
              <w:top w:val="nil"/>
              <w:bottom w:val="nil"/>
              <w:right w:val="nil"/>
            </w:tcBorders>
          </w:tcPr>
          <w:p w14:paraId="13F75DAA" w14:textId="77777777" w:rsidR="00AA47E0" w:rsidRDefault="00544B6A">
            <w:pPr>
              <w:rPr>
                <w:i/>
              </w:rPr>
            </w:pPr>
            <w:r>
              <w:rPr>
                <w:i/>
              </w:rPr>
              <w:t>I made stand for myself</w:t>
            </w:r>
          </w:p>
        </w:tc>
        <w:tc>
          <w:tcPr>
            <w:tcW w:w="1559" w:type="dxa"/>
            <w:tcBorders>
              <w:top w:val="nil"/>
              <w:left w:val="single" w:sz="12" w:space="0" w:color="auto"/>
              <w:bottom w:val="nil"/>
            </w:tcBorders>
          </w:tcPr>
          <w:p w14:paraId="13D10C91" w14:textId="77777777" w:rsidR="00AA47E0" w:rsidRPr="00544B6A" w:rsidRDefault="00AA47E0">
            <w:pPr>
              <w:rPr>
                <w:i/>
              </w:rPr>
            </w:pPr>
            <w:r w:rsidRPr="00544B6A">
              <w:rPr>
                <w:i/>
              </w:rPr>
              <w:t>past</w:t>
            </w:r>
            <w:r>
              <w:rPr>
                <w:i/>
              </w:rPr>
              <w:t xml:space="preserve"> state</w:t>
            </w:r>
            <w:r w:rsidRPr="00544B6A">
              <w:rPr>
                <w:i/>
              </w:rPr>
              <w:t>*</w:t>
            </w:r>
            <w:r w:rsidRPr="00544B6A">
              <w:rPr>
                <w:i/>
                <w:vertAlign w:val="superscript"/>
              </w:rPr>
              <w:t>1</w:t>
            </w:r>
          </w:p>
          <w:p w14:paraId="55DBC6EE" w14:textId="77777777" w:rsidR="00544B6A" w:rsidRDefault="00544B6A">
            <w:pPr>
              <w:rPr>
                <w:i/>
              </w:rPr>
            </w:pPr>
            <w:r>
              <w:rPr>
                <w:i/>
              </w:rPr>
              <w:t xml:space="preserve">I </w:t>
            </w:r>
            <w:r w:rsidRPr="00544B6A">
              <w:rPr>
                <w:i/>
              </w:rPr>
              <w:t>stood</w:t>
            </w:r>
          </w:p>
        </w:tc>
        <w:tc>
          <w:tcPr>
            <w:tcW w:w="1446" w:type="dxa"/>
            <w:tcBorders>
              <w:top w:val="nil"/>
              <w:bottom w:val="nil"/>
              <w:right w:val="single" w:sz="4" w:space="0" w:color="auto"/>
            </w:tcBorders>
          </w:tcPr>
          <w:p w14:paraId="6B6B7166" w14:textId="77777777" w:rsidR="00AA47E0" w:rsidRDefault="00544B6A" w:rsidP="00544B6A">
            <w:pPr>
              <w:rPr>
                <w:i/>
              </w:rPr>
            </w:pPr>
            <w:r>
              <w:rPr>
                <w:i/>
              </w:rPr>
              <w:t>I was made to stand (placed)</w:t>
            </w:r>
          </w:p>
        </w:tc>
      </w:tr>
      <w:tr w:rsidR="00A06467" w14:paraId="1D596029" w14:textId="77777777" w:rsidTr="000977A9">
        <w:trPr>
          <w:cantSplit/>
        </w:trPr>
        <w:tc>
          <w:tcPr>
            <w:tcW w:w="397" w:type="dxa"/>
            <w:tcBorders>
              <w:top w:val="nil"/>
              <w:bottom w:val="nil"/>
              <w:right w:val="single" w:sz="12" w:space="0" w:color="auto"/>
            </w:tcBorders>
          </w:tcPr>
          <w:p w14:paraId="1DBA2DCC" w14:textId="77777777" w:rsidR="00A06467" w:rsidRDefault="00A06467">
            <w:pPr>
              <w:rPr>
                <w:i/>
              </w:rPr>
            </w:pPr>
          </w:p>
        </w:tc>
        <w:tc>
          <w:tcPr>
            <w:tcW w:w="1332" w:type="dxa"/>
            <w:tcBorders>
              <w:top w:val="nil"/>
              <w:left w:val="nil"/>
              <w:bottom w:val="nil"/>
            </w:tcBorders>
          </w:tcPr>
          <w:p w14:paraId="0A7B9C6A" w14:textId="77777777" w:rsidR="00A06467" w:rsidRDefault="00A06467">
            <w:pPr>
              <w:rPr>
                <w:i/>
              </w:rPr>
            </w:pPr>
          </w:p>
        </w:tc>
        <w:tc>
          <w:tcPr>
            <w:tcW w:w="1429" w:type="dxa"/>
            <w:tcBorders>
              <w:top w:val="nil"/>
              <w:bottom w:val="nil"/>
              <w:right w:val="single" w:sz="12" w:space="0" w:color="auto"/>
            </w:tcBorders>
          </w:tcPr>
          <w:p w14:paraId="432C55EA" w14:textId="77777777" w:rsidR="00A06467" w:rsidRDefault="00A06467" w:rsidP="00A06467">
            <w:pPr>
              <w:pStyle w:val="NormallCell"/>
              <w:tabs>
                <w:tab w:val="clear" w:pos="567"/>
                <w:tab w:val="clear" w:pos="964"/>
              </w:tabs>
              <w:spacing w:before="0"/>
              <w:rPr>
                <w:i/>
              </w:rPr>
            </w:pPr>
            <w:proofErr w:type="spellStart"/>
            <w:r>
              <w:rPr>
                <w:i/>
              </w:rPr>
              <w:t>Koine</w:t>
            </w:r>
            <w:proofErr w:type="spellEnd"/>
            <w:r>
              <w:rPr>
                <w:i/>
              </w:rPr>
              <w:t xml:space="preserve"> + </w:t>
            </w:r>
            <w:proofErr w:type="spellStart"/>
            <w:r>
              <w:rPr>
                <w:i/>
              </w:rPr>
              <w:t>intr</w:t>
            </w:r>
            <w:proofErr w:type="spellEnd"/>
          </w:p>
        </w:tc>
        <w:tc>
          <w:tcPr>
            <w:tcW w:w="1503" w:type="dxa"/>
            <w:tcBorders>
              <w:top w:val="nil"/>
              <w:left w:val="nil"/>
              <w:bottom w:val="nil"/>
            </w:tcBorders>
          </w:tcPr>
          <w:p w14:paraId="16E8CFD2" w14:textId="77777777" w:rsidR="00A06467" w:rsidRDefault="00A06467">
            <w:pPr>
              <w:rPr>
                <w:i/>
              </w:rPr>
            </w:pPr>
          </w:p>
        </w:tc>
        <w:tc>
          <w:tcPr>
            <w:tcW w:w="1548" w:type="dxa"/>
            <w:tcBorders>
              <w:top w:val="nil"/>
              <w:bottom w:val="nil"/>
              <w:right w:val="nil"/>
            </w:tcBorders>
          </w:tcPr>
          <w:p w14:paraId="7C796EA5" w14:textId="77777777" w:rsidR="00A06467" w:rsidRDefault="00A06467">
            <w:pPr>
              <w:rPr>
                <w:i/>
              </w:rPr>
            </w:pPr>
          </w:p>
        </w:tc>
        <w:tc>
          <w:tcPr>
            <w:tcW w:w="1559" w:type="dxa"/>
            <w:tcBorders>
              <w:top w:val="nil"/>
              <w:left w:val="single" w:sz="12" w:space="0" w:color="auto"/>
              <w:bottom w:val="nil"/>
            </w:tcBorders>
          </w:tcPr>
          <w:p w14:paraId="5996BB75" w14:textId="77777777" w:rsidR="00A06467" w:rsidRDefault="00A06467">
            <w:pPr>
              <w:rPr>
                <w:b/>
                <w:i/>
              </w:rPr>
            </w:pPr>
          </w:p>
        </w:tc>
        <w:tc>
          <w:tcPr>
            <w:tcW w:w="1446" w:type="dxa"/>
            <w:tcBorders>
              <w:top w:val="nil"/>
              <w:bottom w:val="nil"/>
              <w:right w:val="single" w:sz="4" w:space="0" w:color="auto"/>
            </w:tcBorders>
          </w:tcPr>
          <w:p w14:paraId="06A259BD" w14:textId="77777777" w:rsidR="00A06467" w:rsidRDefault="003D08A9">
            <w:pPr>
              <w:rPr>
                <w:i/>
              </w:rPr>
            </w:pPr>
            <w:proofErr w:type="spellStart"/>
            <w:r>
              <w:rPr>
                <w:i/>
              </w:rPr>
              <w:t>Koine</w:t>
            </w:r>
            <w:proofErr w:type="spellEnd"/>
            <w:r>
              <w:rPr>
                <w:i/>
              </w:rPr>
              <w:t xml:space="preserve"> + </w:t>
            </w:r>
            <w:proofErr w:type="spellStart"/>
            <w:r>
              <w:rPr>
                <w:i/>
              </w:rPr>
              <w:t>intr</w:t>
            </w:r>
            <w:proofErr w:type="spellEnd"/>
          </w:p>
        </w:tc>
      </w:tr>
      <w:tr w:rsidR="00AA47E0" w14:paraId="149DC1E5" w14:textId="77777777" w:rsidTr="000977A9">
        <w:trPr>
          <w:cantSplit/>
        </w:trPr>
        <w:tc>
          <w:tcPr>
            <w:tcW w:w="397" w:type="dxa"/>
            <w:vMerge w:val="restart"/>
            <w:tcBorders>
              <w:top w:val="double" w:sz="12" w:space="0" w:color="auto"/>
              <w:bottom w:val="nil"/>
              <w:right w:val="single" w:sz="12" w:space="0" w:color="auto"/>
            </w:tcBorders>
            <w:textDirection w:val="btLr"/>
          </w:tcPr>
          <w:p w14:paraId="08CAB6BA" w14:textId="77777777" w:rsidR="00AA47E0" w:rsidRDefault="00AA47E0">
            <w:pPr>
              <w:ind w:left="113" w:right="113"/>
              <w:jc w:val="center"/>
            </w:pPr>
            <w:r>
              <w:t>Indicative</w:t>
            </w:r>
          </w:p>
        </w:tc>
        <w:tc>
          <w:tcPr>
            <w:tcW w:w="1332" w:type="dxa"/>
            <w:tcBorders>
              <w:top w:val="double" w:sz="12" w:space="0" w:color="auto"/>
              <w:left w:val="nil"/>
              <w:bottom w:val="nil"/>
            </w:tcBorders>
          </w:tcPr>
          <w:p w14:paraId="63D0A907" w14:textId="77777777" w:rsidR="00AA47E0" w:rsidRDefault="00AA47E0">
            <w:pPr>
              <w:pStyle w:val="GGTEphCell2"/>
            </w:pPr>
            <w:r>
              <w:t>i3sthmi</w:t>
            </w:r>
          </w:p>
        </w:tc>
        <w:tc>
          <w:tcPr>
            <w:tcW w:w="1429" w:type="dxa"/>
            <w:tcBorders>
              <w:top w:val="double" w:sz="12" w:space="0" w:color="auto"/>
              <w:bottom w:val="nil"/>
              <w:right w:val="single" w:sz="12" w:space="0" w:color="auto"/>
            </w:tcBorders>
          </w:tcPr>
          <w:p w14:paraId="56F158DE" w14:textId="77777777" w:rsidR="00AA47E0" w:rsidRDefault="00AA47E0">
            <w:pPr>
              <w:pStyle w:val="GGTEphCell2"/>
            </w:pPr>
            <w:r>
              <w:t>i3stamai</w:t>
            </w:r>
          </w:p>
        </w:tc>
        <w:tc>
          <w:tcPr>
            <w:tcW w:w="1503" w:type="dxa"/>
            <w:tcBorders>
              <w:top w:val="double" w:sz="12" w:space="0" w:color="auto"/>
              <w:left w:val="nil"/>
              <w:bottom w:val="nil"/>
            </w:tcBorders>
          </w:tcPr>
          <w:p w14:paraId="03EB2900" w14:textId="77777777" w:rsidR="00AA47E0" w:rsidRDefault="00AA47E0">
            <w:pPr>
              <w:pStyle w:val="GGTEphCell2"/>
            </w:pPr>
          </w:p>
        </w:tc>
        <w:tc>
          <w:tcPr>
            <w:tcW w:w="1548" w:type="dxa"/>
            <w:tcBorders>
              <w:top w:val="double" w:sz="12" w:space="0" w:color="auto"/>
              <w:bottom w:val="nil"/>
              <w:right w:val="nil"/>
            </w:tcBorders>
          </w:tcPr>
          <w:p w14:paraId="6F908B23" w14:textId="77777777" w:rsidR="00AA47E0" w:rsidRDefault="00AA47E0">
            <w:pPr>
              <w:pStyle w:val="GGTEphCell2"/>
            </w:pPr>
          </w:p>
        </w:tc>
        <w:tc>
          <w:tcPr>
            <w:tcW w:w="1559" w:type="dxa"/>
            <w:tcBorders>
              <w:top w:val="double" w:sz="12" w:space="0" w:color="auto"/>
              <w:left w:val="single" w:sz="12" w:space="0" w:color="auto"/>
              <w:bottom w:val="nil"/>
            </w:tcBorders>
          </w:tcPr>
          <w:p w14:paraId="1736A904" w14:textId="77777777" w:rsidR="00AA47E0" w:rsidRDefault="00AA47E0">
            <w:pPr>
              <w:pStyle w:val="GGTEphCell2"/>
            </w:pPr>
          </w:p>
        </w:tc>
        <w:tc>
          <w:tcPr>
            <w:tcW w:w="1446" w:type="dxa"/>
            <w:tcBorders>
              <w:top w:val="double" w:sz="12" w:space="0" w:color="auto"/>
              <w:bottom w:val="nil"/>
              <w:right w:val="single" w:sz="4" w:space="0" w:color="auto"/>
            </w:tcBorders>
          </w:tcPr>
          <w:p w14:paraId="26FEB620" w14:textId="77777777" w:rsidR="00AA47E0" w:rsidRDefault="00AA47E0">
            <w:pPr>
              <w:pStyle w:val="GGTEphCell2"/>
            </w:pPr>
          </w:p>
        </w:tc>
      </w:tr>
      <w:tr w:rsidR="00AA47E0" w14:paraId="52D466A9" w14:textId="77777777" w:rsidTr="000977A9">
        <w:trPr>
          <w:cantSplit/>
        </w:trPr>
        <w:tc>
          <w:tcPr>
            <w:tcW w:w="397" w:type="dxa"/>
            <w:vMerge/>
            <w:tcBorders>
              <w:top w:val="nil"/>
              <w:bottom w:val="nil"/>
              <w:right w:val="single" w:sz="12" w:space="0" w:color="auto"/>
            </w:tcBorders>
          </w:tcPr>
          <w:p w14:paraId="0324209F" w14:textId="77777777" w:rsidR="00AA47E0" w:rsidRDefault="00AA47E0"/>
        </w:tc>
        <w:tc>
          <w:tcPr>
            <w:tcW w:w="1332" w:type="dxa"/>
            <w:tcBorders>
              <w:top w:val="nil"/>
              <w:left w:val="nil"/>
              <w:bottom w:val="nil"/>
            </w:tcBorders>
          </w:tcPr>
          <w:p w14:paraId="1C04309B" w14:textId="77777777" w:rsidR="00AA47E0" w:rsidRDefault="00AA47E0">
            <w:pPr>
              <w:pStyle w:val="GGTEphCell2"/>
              <w:rPr>
                <w:shd w:val="pct10" w:color="auto" w:fill="FFFFFF"/>
              </w:rPr>
            </w:pPr>
            <w:r>
              <w:rPr>
                <w:shd w:val="pct10" w:color="auto" w:fill="FFFFFF"/>
              </w:rPr>
              <w:t>i3sthj</w:t>
            </w:r>
          </w:p>
        </w:tc>
        <w:tc>
          <w:tcPr>
            <w:tcW w:w="1429" w:type="dxa"/>
            <w:tcBorders>
              <w:top w:val="nil"/>
              <w:bottom w:val="nil"/>
              <w:right w:val="single" w:sz="12" w:space="0" w:color="auto"/>
            </w:tcBorders>
          </w:tcPr>
          <w:p w14:paraId="67C970AB" w14:textId="77777777" w:rsidR="00AA47E0" w:rsidRDefault="00AA47E0">
            <w:pPr>
              <w:pStyle w:val="GGTEphCell2"/>
            </w:pPr>
            <w:r>
              <w:t>i3stasai</w:t>
            </w:r>
          </w:p>
        </w:tc>
        <w:tc>
          <w:tcPr>
            <w:tcW w:w="1503" w:type="dxa"/>
            <w:tcBorders>
              <w:top w:val="nil"/>
              <w:left w:val="nil"/>
              <w:bottom w:val="nil"/>
            </w:tcBorders>
          </w:tcPr>
          <w:p w14:paraId="35F4301B" w14:textId="77777777" w:rsidR="00AA47E0" w:rsidRDefault="00AA47E0">
            <w:pPr>
              <w:pStyle w:val="GGTEphCell2"/>
            </w:pPr>
          </w:p>
        </w:tc>
        <w:tc>
          <w:tcPr>
            <w:tcW w:w="1548" w:type="dxa"/>
            <w:tcBorders>
              <w:top w:val="nil"/>
              <w:bottom w:val="nil"/>
              <w:right w:val="nil"/>
            </w:tcBorders>
          </w:tcPr>
          <w:p w14:paraId="73E6496E" w14:textId="77777777" w:rsidR="00AA47E0" w:rsidRDefault="00AA47E0">
            <w:pPr>
              <w:pStyle w:val="GGTEphCell2"/>
            </w:pPr>
          </w:p>
        </w:tc>
        <w:tc>
          <w:tcPr>
            <w:tcW w:w="1559" w:type="dxa"/>
            <w:tcBorders>
              <w:top w:val="nil"/>
              <w:left w:val="single" w:sz="12" w:space="0" w:color="auto"/>
              <w:bottom w:val="nil"/>
            </w:tcBorders>
          </w:tcPr>
          <w:p w14:paraId="649C080E" w14:textId="77777777" w:rsidR="00AA47E0" w:rsidRDefault="00AA47E0">
            <w:pPr>
              <w:pStyle w:val="GGTEphCell2"/>
            </w:pPr>
          </w:p>
        </w:tc>
        <w:tc>
          <w:tcPr>
            <w:tcW w:w="1446" w:type="dxa"/>
            <w:tcBorders>
              <w:top w:val="nil"/>
              <w:bottom w:val="nil"/>
              <w:right w:val="single" w:sz="4" w:space="0" w:color="auto"/>
            </w:tcBorders>
          </w:tcPr>
          <w:p w14:paraId="50EDEE1B" w14:textId="77777777" w:rsidR="00AA47E0" w:rsidRDefault="00AA47E0">
            <w:pPr>
              <w:pStyle w:val="GGTEphCell2"/>
            </w:pPr>
          </w:p>
        </w:tc>
      </w:tr>
      <w:tr w:rsidR="00AA47E0" w14:paraId="26FA831C" w14:textId="77777777" w:rsidTr="000977A9">
        <w:trPr>
          <w:cantSplit/>
        </w:trPr>
        <w:tc>
          <w:tcPr>
            <w:tcW w:w="397" w:type="dxa"/>
            <w:vMerge/>
            <w:tcBorders>
              <w:top w:val="nil"/>
              <w:bottom w:val="nil"/>
              <w:right w:val="single" w:sz="12" w:space="0" w:color="auto"/>
            </w:tcBorders>
          </w:tcPr>
          <w:p w14:paraId="39734DF7" w14:textId="77777777" w:rsidR="00AA47E0" w:rsidRDefault="00AA47E0"/>
        </w:tc>
        <w:tc>
          <w:tcPr>
            <w:tcW w:w="1332" w:type="dxa"/>
            <w:tcBorders>
              <w:top w:val="nil"/>
              <w:left w:val="nil"/>
              <w:bottom w:val="nil"/>
            </w:tcBorders>
          </w:tcPr>
          <w:p w14:paraId="1782DE24" w14:textId="77777777" w:rsidR="00AA47E0" w:rsidRDefault="00AA47E0">
            <w:pPr>
              <w:pStyle w:val="GGTEphCell2"/>
            </w:pPr>
            <w:r>
              <w:t>i3sthsi¨n©</w:t>
            </w:r>
          </w:p>
        </w:tc>
        <w:tc>
          <w:tcPr>
            <w:tcW w:w="1429" w:type="dxa"/>
            <w:tcBorders>
              <w:top w:val="nil"/>
              <w:bottom w:val="nil"/>
              <w:right w:val="single" w:sz="12" w:space="0" w:color="auto"/>
            </w:tcBorders>
          </w:tcPr>
          <w:p w14:paraId="1290C3A7" w14:textId="77777777" w:rsidR="00AA47E0" w:rsidRDefault="00AA47E0">
            <w:pPr>
              <w:pStyle w:val="GGTEphCell2"/>
            </w:pPr>
            <w:r>
              <w:t>i3statai</w:t>
            </w:r>
          </w:p>
        </w:tc>
        <w:tc>
          <w:tcPr>
            <w:tcW w:w="1503" w:type="dxa"/>
            <w:tcBorders>
              <w:top w:val="nil"/>
              <w:left w:val="nil"/>
              <w:bottom w:val="nil"/>
            </w:tcBorders>
          </w:tcPr>
          <w:p w14:paraId="56AE9676" w14:textId="77777777" w:rsidR="00AA47E0" w:rsidRDefault="00AA47E0">
            <w:pPr>
              <w:pStyle w:val="GGTEphCell2"/>
            </w:pPr>
          </w:p>
        </w:tc>
        <w:tc>
          <w:tcPr>
            <w:tcW w:w="1548" w:type="dxa"/>
            <w:tcBorders>
              <w:top w:val="nil"/>
              <w:bottom w:val="nil"/>
              <w:right w:val="nil"/>
            </w:tcBorders>
          </w:tcPr>
          <w:p w14:paraId="02CF20EF" w14:textId="77777777" w:rsidR="00AA47E0" w:rsidRDefault="00AA47E0">
            <w:pPr>
              <w:pStyle w:val="GGTEphCell2"/>
            </w:pPr>
          </w:p>
        </w:tc>
        <w:tc>
          <w:tcPr>
            <w:tcW w:w="1559" w:type="dxa"/>
            <w:tcBorders>
              <w:top w:val="nil"/>
              <w:left w:val="single" w:sz="12" w:space="0" w:color="auto"/>
              <w:bottom w:val="nil"/>
            </w:tcBorders>
          </w:tcPr>
          <w:p w14:paraId="5F2F3229" w14:textId="77777777" w:rsidR="00AA47E0" w:rsidRDefault="00AA47E0">
            <w:pPr>
              <w:pStyle w:val="GGTEphCell2"/>
            </w:pPr>
          </w:p>
        </w:tc>
        <w:tc>
          <w:tcPr>
            <w:tcW w:w="1446" w:type="dxa"/>
            <w:tcBorders>
              <w:top w:val="nil"/>
              <w:bottom w:val="nil"/>
              <w:right w:val="single" w:sz="4" w:space="0" w:color="auto"/>
            </w:tcBorders>
          </w:tcPr>
          <w:p w14:paraId="30A437B9" w14:textId="77777777" w:rsidR="00AA47E0" w:rsidRDefault="00AA47E0">
            <w:pPr>
              <w:pStyle w:val="GGTEphCell2"/>
            </w:pPr>
          </w:p>
        </w:tc>
      </w:tr>
      <w:tr w:rsidR="00AA47E0" w14:paraId="130F6E66" w14:textId="77777777" w:rsidTr="000977A9">
        <w:trPr>
          <w:cantSplit/>
        </w:trPr>
        <w:tc>
          <w:tcPr>
            <w:tcW w:w="397" w:type="dxa"/>
            <w:vMerge/>
            <w:tcBorders>
              <w:top w:val="nil"/>
              <w:bottom w:val="nil"/>
              <w:right w:val="single" w:sz="12" w:space="0" w:color="auto"/>
            </w:tcBorders>
          </w:tcPr>
          <w:p w14:paraId="738486E9" w14:textId="77777777" w:rsidR="00AA47E0" w:rsidRDefault="00AA47E0"/>
        </w:tc>
        <w:tc>
          <w:tcPr>
            <w:tcW w:w="1332" w:type="dxa"/>
            <w:tcBorders>
              <w:top w:val="nil"/>
              <w:left w:val="nil"/>
              <w:bottom w:val="nil"/>
            </w:tcBorders>
          </w:tcPr>
          <w:p w14:paraId="3E388C42" w14:textId="77777777" w:rsidR="00AA47E0" w:rsidRDefault="00AA47E0">
            <w:pPr>
              <w:pStyle w:val="GGTEphCell2"/>
              <w:rPr>
                <w:shd w:val="pct10" w:color="auto" w:fill="FFFFFF"/>
              </w:rPr>
            </w:pPr>
            <w:r>
              <w:rPr>
                <w:shd w:val="pct10" w:color="auto" w:fill="FFFFFF"/>
              </w:rPr>
              <w:t>i3stamen</w:t>
            </w:r>
          </w:p>
        </w:tc>
        <w:tc>
          <w:tcPr>
            <w:tcW w:w="1429" w:type="dxa"/>
            <w:tcBorders>
              <w:top w:val="nil"/>
              <w:bottom w:val="nil"/>
              <w:right w:val="single" w:sz="12" w:space="0" w:color="auto"/>
            </w:tcBorders>
          </w:tcPr>
          <w:p w14:paraId="1A69A44F" w14:textId="77777777" w:rsidR="00AA47E0" w:rsidRDefault="00AA47E0">
            <w:pPr>
              <w:pStyle w:val="GGTEphCell2"/>
              <w:rPr>
                <w:shd w:val="pct10" w:color="auto" w:fill="FFFFFF"/>
              </w:rPr>
            </w:pPr>
            <w:r>
              <w:rPr>
                <w:shd w:val="pct10" w:color="auto" w:fill="FFFFFF"/>
              </w:rPr>
              <w:t>i9sta&amp;meqa</w:t>
            </w:r>
          </w:p>
        </w:tc>
        <w:tc>
          <w:tcPr>
            <w:tcW w:w="1503" w:type="dxa"/>
            <w:tcBorders>
              <w:top w:val="nil"/>
              <w:left w:val="nil"/>
              <w:bottom w:val="nil"/>
            </w:tcBorders>
          </w:tcPr>
          <w:p w14:paraId="61D1267E" w14:textId="77777777" w:rsidR="00AA47E0" w:rsidRDefault="00AA47E0">
            <w:pPr>
              <w:pStyle w:val="GGTEphCell2"/>
            </w:pPr>
          </w:p>
        </w:tc>
        <w:tc>
          <w:tcPr>
            <w:tcW w:w="1548" w:type="dxa"/>
            <w:tcBorders>
              <w:top w:val="nil"/>
              <w:bottom w:val="nil"/>
              <w:right w:val="nil"/>
            </w:tcBorders>
          </w:tcPr>
          <w:p w14:paraId="2FBE87AA" w14:textId="77777777" w:rsidR="00AA47E0" w:rsidRDefault="00AA47E0">
            <w:pPr>
              <w:pStyle w:val="GGTEphCell2"/>
            </w:pPr>
          </w:p>
        </w:tc>
        <w:tc>
          <w:tcPr>
            <w:tcW w:w="1559" w:type="dxa"/>
            <w:tcBorders>
              <w:top w:val="nil"/>
              <w:left w:val="single" w:sz="12" w:space="0" w:color="auto"/>
              <w:bottom w:val="nil"/>
            </w:tcBorders>
          </w:tcPr>
          <w:p w14:paraId="3B676112" w14:textId="77777777" w:rsidR="00AA47E0" w:rsidRDefault="00AA47E0">
            <w:pPr>
              <w:pStyle w:val="GGTEphCell2"/>
            </w:pPr>
          </w:p>
        </w:tc>
        <w:tc>
          <w:tcPr>
            <w:tcW w:w="1446" w:type="dxa"/>
            <w:tcBorders>
              <w:top w:val="nil"/>
              <w:bottom w:val="nil"/>
              <w:right w:val="single" w:sz="4" w:space="0" w:color="auto"/>
            </w:tcBorders>
          </w:tcPr>
          <w:p w14:paraId="0803C0FD" w14:textId="77777777" w:rsidR="00AA47E0" w:rsidRDefault="00AA47E0">
            <w:pPr>
              <w:pStyle w:val="GGTEphCell2"/>
            </w:pPr>
          </w:p>
        </w:tc>
      </w:tr>
      <w:tr w:rsidR="00AA47E0" w14:paraId="704ACBCA" w14:textId="77777777" w:rsidTr="000977A9">
        <w:trPr>
          <w:cantSplit/>
        </w:trPr>
        <w:tc>
          <w:tcPr>
            <w:tcW w:w="397" w:type="dxa"/>
            <w:vMerge/>
            <w:tcBorders>
              <w:top w:val="nil"/>
              <w:bottom w:val="nil"/>
              <w:right w:val="single" w:sz="12" w:space="0" w:color="auto"/>
            </w:tcBorders>
          </w:tcPr>
          <w:p w14:paraId="520AF347" w14:textId="77777777" w:rsidR="00AA47E0" w:rsidRDefault="00AA47E0"/>
        </w:tc>
        <w:tc>
          <w:tcPr>
            <w:tcW w:w="1332" w:type="dxa"/>
            <w:tcBorders>
              <w:top w:val="nil"/>
              <w:left w:val="nil"/>
              <w:bottom w:val="nil"/>
            </w:tcBorders>
          </w:tcPr>
          <w:p w14:paraId="0923DBCA" w14:textId="77777777" w:rsidR="00AA47E0" w:rsidRDefault="00AA47E0">
            <w:pPr>
              <w:pStyle w:val="GGTEphCell2"/>
              <w:rPr>
                <w:shd w:val="pct10" w:color="auto" w:fill="FFFFFF"/>
              </w:rPr>
            </w:pPr>
            <w:r>
              <w:rPr>
                <w:shd w:val="pct10" w:color="auto" w:fill="FFFFFF"/>
              </w:rPr>
              <w:t>i3state</w:t>
            </w:r>
          </w:p>
        </w:tc>
        <w:tc>
          <w:tcPr>
            <w:tcW w:w="1429" w:type="dxa"/>
            <w:tcBorders>
              <w:top w:val="nil"/>
              <w:bottom w:val="nil"/>
              <w:right w:val="single" w:sz="12" w:space="0" w:color="auto"/>
            </w:tcBorders>
          </w:tcPr>
          <w:p w14:paraId="3FB38490" w14:textId="77777777" w:rsidR="00AA47E0" w:rsidRDefault="00AA47E0">
            <w:pPr>
              <w:pStyle w:val="GGTEphCell2"/>
              <w:rPr>
                <w:shd w:val="pct10" w:color="auto" w:fill="FFFFFF"/>
              </w:rPr>
            </w:pPr>
            <w:r>
              <w:rPr>
                <w:shd w:val="pct10" w:color="auto" w:fill="FFFFFF"/>
              </w:rPr>
              <w:t>i3stasqe</w:t>
            </w:r>
          </w:p>
        </w:tc>
        <w:tc>
          <w:tcPr>
            <w:tcW w:w="1503" w:type="dxa"/>
            <w:tcBorders>
              <w:top w:val="nil"/>
              <w:left w:val="nil"/>
              <w:bottom w:val="nil"/>
            </w:tcBorders>
          </w:tcPr>
          <w:p w14:paraId="64F15A48" w14:textId="77777777" w:rsidR="00AA47E0" w:rsidRDefault="00AA47E0">
            <w:pPr>
              <w:pStyle w:val="GGTEphCell2"/>
            </w:pPr>
          </w:p>
        </w:tc>
        <w:tc>
          <w:tcPr>
            <w:tcW w:w="1548" w:type="dxa"/>
            <w:tcBorders>
              <w:top w:val="nil"/>
              <w:bottom w:val="nil"/>
              <w:right w:val="nil"/>
            </w:tcBorders>
          </w:tcPr>
          <w:p w14:paraId="1A21716C" w14:textId="77777777" w:rsidR="00AA47E0" w:rsidRDefault="00AA47E0">
            <w:pPr>
              <w:pStyle w:val="GGTEphCell2"/>
            </w:pPr>
          </w:p>
        </w:tc>
        <w:tc>
          <w:tcPr>
            <w:tcW w:w="1559" w:type="dxa"/>
            <w:tcBorders>
              <w:top w:val="nil"/>
              <w:left w:val="single" w:sz="12" w:space="0" w:color="auto"/>
              <w:bottom w:val="nil"/>
            </w:tcBorders>
          </w:tcPr>
          <w:p w14:paraId="1008F9FB" w14:textId="77777777" w:rsidR="00AA47E0" w:rsidRDefault="00AA47E0">
            <w:pPr>
              <w:pStyle w:val="GGTEphCell2"/>
            </w:pPr>
          </w:p>
        </w:tc>
        <w:tc>
          <w:tcPr>
            <w:tcW w:w="1446" w:type="dxa"/>
            <w:tcBorders>
              <w:top w:val="nil"/>
              <w:bottom w:val="nil"/>
              <w:right w:val="single" w:sz="4" w:space="0" w:color="auto"/>
            </w:tcBorders>
          </w:tcPr>
          <w:p w14:paraId="436AB912" w14:textId="77777777" w:rsidR="00AA47E0" w:rsidRDefault="00AA47E0">
            <w:pPr>
              <w:pStyle w:val="GGTEphCell2"/>
            </w:pPr>
          </w:p>
        </w:tc>
      </w:tr>
      <w:tr w:rsidR="00AA47E0" w14:paraId="459777F0" w14:textId="77777777" w:rsidTr="000977A9">
        <w:trPr>
          <w:cantSplit/>
        </w:trPr>
        <w:tc>
          <w:tcPr>
            <w:tcW w:w="397" w:type="dxa"/>
            <w:vMerge/>
            <w:tcBorders>
              <w:top w:val="nil"/>
              <w:bottom w:val="nil"/>
              <w:right w:val="single" w:sz="12" w:space="0" w:color="auto"/>
            </w:tcBorders>
          </w:tcPr>
          <w:p w14:paraId="007905F0" w14:textId="77777777" w:rsidR="00AA47E0" w:rsidRDefault="00AA47E0"/>
        </w:tc>
        <w:tc>
          <w:tcPr>
            <w:tcW w:w="1332" w:type="dxa"/>
            <w:tcBorders>
              <w:top w:val="nil"/>
              <w:left w:val="nil"/>
              <w:bottom w:val="single" w:sz="12" w:space="0" w:color="auto"/>
            </w:tcBorders>
          </w:tcPr>
          <w:p w14:paraId="3DE57DE9" w14:textId="77777777" w:rsidR="00AA47E0" w:rsidRDefault="00AA47E0">
            <w:pPr>
              <w:pStyle w:val="GGTEphCell2"/>
              <w:rPr>
                <w:shd w:val="pct10" w:color="auto" w:fill="FFFFFF"/>
              </w:rPr>
            </w:pPr>
            <w:r>
              <w:rPr>
                <w:shd w:val="pct10" w:color="auto" w:fill="FFFFFF"/>
              </w:rPr>
              <w:t>i9sta&gt;~</w:t>
            </w:r>
            <w:proofErr w:type="spellStart"/>
            <w:r>
              <w:rPr>
                <w:shd w:val="pct10" w:color="auto" w:fill="FFFFFF"/>
              </w:rPr>
              <w:t>si¨n</w:t>
            </w:r>
            <w:proofErr w:type="spellEnd"/>
            <w:r>
              <w:rPr>
                <w:shd w:val="pct10" w:color="auto" w:fill="FFFFFF"/>
              </w:rPr>
              <w:t>©</w:t>
            </w:r>
          </w:p>
        </w:tc>
        <w:tc>
          <w:tcPr>
            <w:tcW w:w="1429" w:type="dxa"/>
            <w:tcBorders>
              <w:top w:val="nil"/>
              <w:bottom w:val="single" w:sz="12" w:space="0" w:color="auto"/>
              <w:right w:val="single" w:sz="12" w:space="0" w:color="auto"/>
            </w:tcBorders>
          </w:tcPr>
          <w:p w14:paraId="281C368E" w14:textId="77777777" w:rsidR="00AA47E0" w:rsidRDefault="00AA47E0">
            <w:pPr>
              <w:pStyle w:val="GGTEphCell2"/>
            </w:pPr>
            <w:r>
              <w:t>i3stantai</w:t>
            </w:r>
          </w:p>
        </w:tc>
        <w:tc>
          <w:tcPr>
            <w:tcW w:w="1503" w:type="dxa"/>
            <w:tcBorders>
              <w:top w:val="nil"/>
              <w:left w:val="nil"/>
              <w:bottom w:val="single" w:sz="12" w:space="0" w:color="auto"/>
            </w:tcBorders>
          </w:tcPr>
          <w:p w14:paraId="5D659B88" w14:textId="77777777" w:rsidR="00AA47E0" w:rsidRDefault="00AA47E0">
            <w:pPr>
              <w:pStyle w:val="GGTEphCell2"/>
            </w:pPr>
          </w:p>
        </w:tc>
        <w:tc>
          <w:tcPr>
            <w:tcW w:w="1548" w:type="dxa"/>
            <w:tcBorders>
              <w:top w:val="nil"/>
              <w:bottom w:val="single" w:sz="12" w:space="0" w:color="auto"/>
              <w:right w:val="nil"/>
            </w:tcBorders>
          </w:tcPr>
          <w:p w14:paraId="1E0CA838" w14:textId="77777777" w:rsidR="00AA47E0" w:rsidRDefault="00AA47E0">
            <w:pPr>
              <w:pStyle w:val="GGTEphCell2"/>
            </w:pPr>
          </w:p>
        </w:tc>
        <w:tc>
          <w:tcPr>
            <w:tcW w:w="1559" w:type="dxa"/>
            <w:tcBorders>
              <w:top w:val="nil"/>
              <w:left w:val="single" w:sz="12" w:space="0" w:color="auto"/>
              <w:bottom w:val="single" w:sz="12" w:space="0" w:color="auto"/>
            </w:tcBorders>
          </w:tcPr>
          <w:p w14:paraId="669E30D4" w14:textId="77777777" w:rsidR="00AA47E0" w:rsidRDefault="00AA47E0">
            <w:pPr>
              <w:pStyle w:val="GGTEphCell2"/>
            </w:pPr>
          </w:p>
        </w:tc>
        <w:tc>
          <w:tcPr>
            <w:tcW w:w="1446" w:type="dxa"/>
            <w:tcBorders>
              <w:top w:val="nil"/>
              <w:bottom w:val="single" w:sz="12" w:space="0" w:color="auto"/>
              <w:right w:val="single" w:sz="4" w:space="0" w:color="auto"/>
            </w:tcBorders>
          </w:tcPr>
          <w:p w14:paraId="5DC40F9A" w14:textId="77777777" w:rsidR="00AA47E0" w:rsidRDefault="00AA47E0">
            <w:pPr>
              <w:pStyle w:val="GGTEphCell2"/>
            </w:pPr>
          </w:p>
        </w:tc>
      </w:tr>
      <w:tr w:rsidR="00AA47E0" w14:paraId="578B71BB" w14:textId="77777777" w:rsidTr="000977A9">
        <w:trPr>
          <w:cantSplit/>
        </w:trPr>
        <w:tc>
          <w:tcPr>
            <w:tcW w:w="397" w:type="dxa"/>
            <w:vMerge/>
            <w:tcBorders>
              <w:bottom w:val="nil"/>
              <w:right w:val="single" w:sz="12" w:space="0" w:color="auto"/>
            </w:tcBorders>
          </w:tcPr>
          <w:p w14:paraId="5EE108BA" w14:textId="77777777" w:rsidR="00AA47E0" w:rsidRDefault="00AA47E0">
            <w:pPr>
              <w:pStyle w:val="Normal11"/>
            </w:pPr>
          </w:p>
        </w:tc>
        <w:tc>
          <w:tcPr>
            <w:tcW w:w="1332" w:type="dxa"/>
            <w:tcBorders>
              <w:top w:val="nil"/>
              <w:left w:val="nil"/>
              <w:bottom w:val="nil"/>
            </w:tcBorders>
          </w:tcPr>
          <w:p w14:paraId="7A18BFE7" w14:textId="77777777" w:rsidR="00AA47E0" w:rsidRDefault="00AA47E0">
            <w:pPr>
              <w:pStyle w:val="GGTEphCell2"/>
            </w:pPr>
            <w:proofErr w:type="spellStart"/>
            <w:r>
              <w:t>i</w:t>
            </w:r>
            <w:proofErr w:type="spellEnd"/>
            <w:r>
              <w:t>&lt;3sthn</w:t>
            </w:r>
          </w:p>
        </w:tc>
        <w:tc>
          <w:tcPr>
            <w:tcW w:w="1429" w:type="dxa"/>
            <w:tcBorders>
              <w:top w:val="nil"/>
              <w:bottom w:val="nil"/>
              <w:right w:val="single" w:sz="12" w:space="0" w:color="auto"/>
            </w:tcBorders>
          </w:tcPr>
          <w:p w14:paraId="2286F62F" w14:textId="77777777" w:rsidR="00AA47E0" w:rsidRDefault="00AA47E0">
            <w:pPr>
              <w:pStyle w:val="GGTEphCell2"/>
            </w:pPr>
            <w:proofErr w:type="spellStart"/>
            <w:r>
              <w:t>i</w:t>
            </w:r>
            <w:proofErr w:type="spellEnd"/>
            <w:r>
              <w:t>&lt;9sta&amp;mhn</w:t>
            </w:r>
          </w:p>
        </w:tc>
        <w:tc>
          <w:tcPr>
            <w:tcW w:w="1503" w:type="dxa"/>
            <w:tcBorders>
              <w:top w:val="nil"/>
              <w:left w:val="nil"/>
              <w:bottom w:val="nil"/>
            </w:tcBorders>
          </w:tcPr>
          <w:p w14:paraId="2E9F26E4" w14:textId="77777777" w:rsidR="00AA47E0" w:rsidRDefault="00AA47E0">
            <w:pPr>
              <w:pStyle w:val="GGTEphCell2"/>
            </w:pPr>
            <w:r>
              <w:t>e1sthsa</w:t>
            </w:r>
          </w:p>
        </w:tc>
        <w:tc>
          <w:tcPr>
            <w:tcW w:w="1548" w:type="dxa"/>
            <w:tcBorders>
              <w:top w:val="nil"/>
              <w:bottom w:val="nil"/>
              <w:right w:val="nil"/>
            </w:tcBorders>
          </w:tcPr>
          <w:p w14:paraId="2AA3CD0D" w14:textId="77777777" w:rsidR="00AA47E0" w:rsidRDefault="00AA47E0">
            <w:pPr>
              <w:pStyle w:val="GGTEphCell2"/>
            </w:pPr>
            <w:r>
              <w:t>e0sthsa&amp;mhn</w:t>
            </w:r>
          </w:p>
        </w:tc>
        <w:tc>
          <w:tcPr>
            <w:tcW w:w="1559" w:type="dxa"/>
            <w:tcBorders>
              <w:top w:val="nil"/>
              <w:left w:val="single" w:sz="12" w:space="0" w:color="auto"/>
              <w:bottom w:val="nil"/>
            </w:tcBorders>
          </w:tcPr>
          <w:p w14:paraId="68FE257D" w14:textId="77777777" w:rsidR="00AA47E0" w:rsidRDefault="00AA47E0">
            <w:pPr>
              <w:pStyle w:val="GGTEphCell2"/>
            </w:pPr>
            <w:r>
              <w:t>e1sthn</w:t>
            </w:r>
          </w:p>
        </w:tc>
        <w:tc>
          <w:tcPr>
            <w:tcW w:w="1446" w:type="dxa"/>
            <w:tcBorders>
              <w:top w:val="nil"/>
              <w:bottom w:val="nil"/>
              <w:right w:val="single" w:sz="4" w:space="0" w:color="auto"/>
            </w:tcBorders>
          </w:tcPr>
          <w:p w14:paraId="78F12E55" w14:textId="77777777" w:rsidR="00AA47E0" w:rsidRDefault="00AA47E0">
            <w:pPr>
              <w:pStyle w:val="GGTEphCell2"/>
            </w:pPr>
            <w:r>
              <w:t>e0sta&amp;qhn</w:t>
            </w:r>
          </w:p>
        </w:tc>
      </w:tr>
      <w:tr w:rsidR="00AA47E0" w14:paraId="47AC6132" w14:textId="77777777" w:rsidTr="000977A9">
        <w:trPr>
          <w:cantSplit/>
        </w:trPr>
        <w:tc>
          <w:tcPr>
            <w:tcW w:w="397" w:type="dxa"/>
            <w:vMerge/>
            <w:tcBorders>
              <w:top w:val="nil"/>
              <w:bottom w:val="nil"/>
              <w:right w:val="single" w:sz="12" w:space="0" w:color="auto"/>
            </w:tcBorders>
          </w:tcPr>
          <w:p w14:paraId="1B9700B5" w14:textId="77777777" w:rsidR="00AA47E0" w:rsidRDefault="00AA47E0"/>
        </w:tc>
        <w:tc>
          <w:tcPr>
            <w:tcW w:w="1332" w:type="dxa"/>
            <w:tcBorders>
              <w:top w:val="nil"/>
              <w:left w:val="nil"/>
              <w:bottom w:val="nil"/>
            </w:tcBorders>
          </w:tcPr>
          <w:p w14:paraId="0B02D734" w14:textId="77777777" w:rsidR="00AA47E0" w:rsidRDefault="00AA47E0">
            <w:pPr>
              <w:pStyle w:val="GGTEphCell2"/>
              <w:rPr>
                <w:shd w:val="pct10" w:color="auto" w:fill="FFFFFF"/>
              </w:rPr>
            </w:pPr>
            <w:proofErr w:type="spellStart"/>
            <w:r>
              <w:rPr>
                <w:shd w:val="pct10" w:color="auto" w:fill="FFFFFF"/>
              </w:rPr>
              <w:t>i</w:t>
            </w:r>
            <w:proofErr w:type="spellEnd"/>
            <w:r>
              <w:rPr>
                <w:shd w:val="pct10" w:color="auto" w:fill="FFFFFF"/>
              </w:rPr>
              <w:t>&lt;3sthj</w:t>
            </w:r>
          </w:p>
        </w:tc>
        <w:tc>
          <w:tcPr>
            <w:tcW w:w="1429" w:type="dxa"/>
            <w:tcBorders>
              <w:top w:val="nil"/>
              <w:bottom w:val="nil"/>
              <w:right w:val="single" w:sz="12" w:space="0" w:color="auto"/>
            </w:tcBorders>
          </w:tcPr>
          <w:p w14:paraId="0706A941" w14:textId="77777777" w:rsidR="00AA47E0" w:rsidRDefault="00AA47E0">
            <w:pPr>
              <w:pStyle w:val="GGTEphCell2"/>
              <w:rPr>
                <w:shd w:val="pct10" w:color="auto" w:fill="FFFFFF"/>
              </w:rPr>
            </w:pPr>
            <w:proofErr w:type="spellStart"/>
            <w:r>
              <w:rPr>
                <w:shd w:val="pct10" w:color="auto" w:fill="FFFFFF"/>
              </w:rPr>
              <w:t>i</w:t>
            </w:r>
            <w:proofErr w:type="spellEnd"/>
            <w:r>
              <w:rPr>
                <w:shd w:val="pct10" w:color="auto" w:fill="FFFFFF"/>
              </w:rPr>
              <w:t>&lt;3staso</w:t>
            </w:r>
          </w:p>
        </w:tc>
        <w:tc>
          <w:tcPr>
            <w:tcW w:w="1503" w:type="dxa"/>
            <w:tcBorders>
              <w:top w:val="nil"/>
              <w:left w:val="nil"/>
              <w:bottom w:val="nil"/>
            </w:tcBorders>
          </w:tcPr>
          <w:p w14:paraId="2597E168" w14:textId="77777777" w:rsidR="00AA47E0" w:rsidRDefault="00AA47E0">
            <w:pPr>
              <w:pStyle w:val="GGTEphCell2"/>
            </w:pPr>
            <w:r>
              <w:t>e1sthsaj</w:t>
            </w:r>
          </w:p>
        </w:tc>
        <w:tc>
          <w:tcPr>
            <w:tcW w:w="1548" w:type="dxa"/>
            <w:tcBorders>
              <w:top w:val="nil"/>
              <w:bottom w:val="nil"/>
              <w:right w:val="nil"/>
            </w:tcBorders>
          </w:tcPr>
          <w:p w14:paraId="4EAF0E80" w14:textId="77777777" w:rsidR="00AA47E0" w:rsidRDefault="00AA47E0">
            <w:pPr>
              <w:pStyle w:val="GGTEphCell2"/>
            </w:pPr>
            <w:r>
              <w:t>e0sth/</w:t>
            </w:r>
            <w:proofErr w:type="spellStart"/>
            <w:r>
              <w:t>sw</w:t>
            </w:r>
            <w:proofErr w:type="spellEnd"/>
          </w:p>
        </w:tc>
        <w:tc>
          <w:tcPr>
            <w:tcW w:w="1559" w:type="dxa"/>
            <w:tcBorders>
              <w:top w:val="nil"/>
              <w:left w:val="single" w:sz="12" w:space="0" w:color="auto"/>
              <w:bottom w:val="nil"/>
            </w:tcBorders>
          </w:tcPr>
          <w:p w14:paraId="2CCC156D" w14:textId="77777777" w:rsidR="00AA47E0" w:rsidRDefault="00AA47E0">
            <w:pPr>
              <w:pStyle w:val="GGTEphCell2"/>
            </w:pPr>
            <w:r>
              <w:t>e1sthj</w:t>
            </w:r>
          </w:p>
        </w:tc>
        <w:tc>
          <w:tcPr>
            <w:tcW w:w="1446" w:type="dxa"/>
            <w:tcBorders>
              <w:top w:val="nil"/>
              <w:bottom w:val="nil"/>
              <w:right w:val="single" w:sz="4" w:space="0" w:color="auto"/>
            </w:tcBorders>
          </w:tcPr>
          <w:p w14:paraId="2C5EB0AB" w14:textId="77777777" w:rsidR="00AA47E0" w:rsidRDefault="00AA47E0">
            <w:pPr>
              <w:pStyle w:val="GGTEphCell2"/>
            </w:pPr>
            <w:r>
              <w:t>e0sta&amp;qhj</w:t>
            </w:r>
          </w:p>
        </w:tc>
      </w:tr>
      <w:tr w:rsidR="00AA47E0" w14:paraId="78F1F1C9" w14:textId="77777777" w:rsidTr="000977A9">
        <w:trPr>
          <w:cantSplit/>
        </w:trPr>
        <w:tc>
          <w:tcPr>
            <w:tcW w:w="397" w:type="dxa"/>
            <w:vMerge/>
            <w:tcBorders>
              <w:top w:val="nil"/>
              <w:bottom w:val="nil"/>
              <w:right w:val="single" w:sz="12" w:space="0" w:color="auto"/>
            </w:tcBorders>
          </w:tcPr>
          <w:p w14:paraId="3B19832C" w14:textId="77777777" w:rsidR="00AA47E0" w:rsidRDefault="00AA47E0"/>
        </w:tc>
        <w:tc>
          <w:tcPr>
            <w:tcW w:w="1332" w:type="dxa"/>
            <w:tcBorders>
              <w:top w:val="nil"/>
              <w:left w:val="nil"/>
              <w:bottom w:val="nil"/>
            </w:tcBorders>
          </w:tcPr>
          <w:p w14:paraId="5CC9F7D0" w14:textId="77777777" w:rsidR="00AA47E0" w:rsidRPr="00213FB1" w:rsidRDefault="00AA47E0">
            <w:pPr>
              <w:pStyle w:val="GGTEphCell2"/>
            </w:pPr>
            <w:proofErr w:type="spellStart"/>
            <w:r w:rsidRPr="00213FB1">
              <w:t>i</w:t>
            </w:r>
            <w:proofErr w:type="spellEnd"/>
            <w:r w:rsidRPr="00213FB1">
              <w:t>&lt;3sth</w:t>
            </w:r>
          </w:p>
        </w:tc>
        <w:tc>
          <w:tcPr>
            <w:tcW w:w="1429" w:type="dxa"/>
            <w:tcBorders>
              <w:top w:val="nil"/>
              <w:bottom w:val="nil"/>
              <w:right w:val="single" w:sz="12" w:space="0" w:color="auto"/>
            </w:tcBorders>
          </w:tcPr>
          <w:p w14:paraId="4B34D5AE" w14:textId="77777777" w:rsidR="00AA47E0" w:rsidRDefault="00AA47E0">
            <w:pPr>
              <w:pStyle w:val="GGTEphCell2"/>
            </w:pPr>
            <w:proofErr w:type="spellStart"/>
            <w:r>
              <w:t>i</w:t>
            </w:r>
            <w:proofErr w:type="spellEnd"/>
            <w:r>
              <w:t>&lt;3stato</w:t>
            </w:r>
          </w:p>
        </w:tc>
        <w:tc>
          <w:tcPr>
            <w:tcW w:w="1503" w:type="dxa"/>
            <w:tcBorders>
              <w:top w:val="nil"/>
              <w:left w:val="nil"/>
              <w:bottom w:val="nil"/>
            </w:tcBorders>
          </w:tcPr>
          <w:p w14:paraId="44F65C5C" w14:textId="77777777" w:rsidR="00AA47E0" w:rsidRDefault="00AA47E0">
            <w:pPr>
              <w:pStyle w:val="GGTEphCell2"/>
            </w:pPr>
            <w:r>
              <w:t>e1sthse¨n©</w:t>
            </w:r>
          </w:p>
        </w:tc>
        <w:tc>
          <w:tcPr>
            <w:tcW w:w="1548" w:type="dxa"/>
            <w:tcBorders>
              <w:top w:val="nil"/>
              <w:bottom w:val="nil"/>
              <w:right w:val="nil"/>
            </w:tcBorders>
          </w:tcPr>
          <w:p w14:paraId="3A4221B2" w14:textId="77777777" w:rsidR="00AA47E0" w:rsidRDefault="00AA47E0">
            <w:pPr>
              <w:pStyle w:val="GGTEphCell2"/>
            </w:pPr>
            <w:r>
              <w:t>e0sth/</w:t>
            </w:r>
            <w:proofErr w:type="spellStart"/>
            <w:r>
              <w:t>sato</w:t>
            </w:r>
            <w:proofErr w:type="spellEnd"/>
          </w:p>
        </w:tc>
        <w:tc>
          <w:tcPr>
            <w:tcW w:w="1559" w:type="dxa"/>
            <w:tcBorders>
              <w:top w:val="nil"/>
              <w:left w:val="single" w:sz="12" w:space="0" w:color="auto"/>
              <w:bottom w:val="nil"/>
            </w:tcBorders>
          </w:tcPr>
          <w:p w14:paraId="16136F33" w14:textId="77777777" w:rsidR="00AA47E0" w:rsidRDefault="00AA47E0">
            <w:pPr>
              <w:pStyle w:val="GGTEphCell2"/>
            </w:pPr>
            <w:r>
              <w:t>e1sth</w:t>
            </w:r>
          </w:p>
        </w:tc>
        <w:tc>
          <w:tcPr>
            <w:tcW w:w="1446" w:type="dxa"/>
            <w:tcBorders>
              <w:top w:val="nil"/>
              <w:bottom w:val="nil"/>
              <w:right w:val="single" w:sz="4" w:space="0" w:color="auto"/>
            </w:tcBorders>
          </w:tcPr>
          <w:p w14:paraId="029DC096" w14:textId="77777777" w:rsidR="00AA47E0" w:rsidRDefault="00AA47E0">
            <w:pPr>
              <w:pStyle w:val="GGTEphCell2"/>
            </w:pPr>
            <w:r>
              <w:t>e0sta&amp;qh</w:t>
            </w:r>
          </w:p>
        </w:tc>
      </w:tr>
      <w:tr w:rsidR="00AA47E0" w14:paraId="1EFD2769" w14:textId="77777777" w:rsidTr="000977A9">
        <w:trPr>
          <w:cantSplit/>
        </w:trPr>
        <w:tc>
          <w:tcPr>
            <w:tcW w:w="397" w:type="dxa"/>
            <w:vMerge/>
            <w:tcBorders>
              <w:top w:val="nil"/>
              <w:bottom w:val="nil"/>
              <w:right w:val="single" w:sz="12" w:space="0" w:color="auto"/>
            </w:tcBorders>
          </w:tcPr>
          <w:p w14:paraId="74D5AE2B" w14:textId="77777777" w:rsidR="00AA47E0" w:rsidRDefault="00AA47E0"/>
        </w:tc>
        <w:tc>
          <w:tcPr>
            <w:tcW w:w="1332" w:type="dxa"/>
            <w:tcBorders>
              <w:top w:val="nil"/>
              <w:left w:val="nil"/>
              <w:bottom w:val="nil"/>
            </w:tcBorders>
          </w:tcPr>
          <w:p w14:paraId="4487AC05" w14:textId="77777777" w:rsidR="00AA47E0" w:rsidRDefault="00AA47E0">
            <w:pPr>
              <w:pStyle w:val="GGTEphCell2"/>
              <w:rPr>
                <w:shd w:val="pct10" w:color="auto" w:fill="FFFFFF"/>
              </w:rPr>
            </w:pPr>
            <w:proofErr w:type="spellStart"/>
            <w:r>
              <w:rPr>
                <w:shd w:val="pct10" w:color="auto" w:fill="FFFFFF"/>
              </w:rPr>
              <w:t>i</w:t>
            </w:r>
            <w:proofErr w:type="spellEnd"/>
            <w:r>
              <w:rPr>
                <w:shd w:val="pct10" w:color="auto" w:fill="FFFFFF"/>
              </w:rPr>
              <w:t>&lt;3stamen</w:t>
            </w:r>
          </w:p>
        </w:tc>
        <w:tc>
          <w:tcPr>
            <w:tcW w:w="1429" w:type="dxa"/>
            <w:tcBorders>
              <w:top w:val="nil"/>
              <w:bottom w:val="nil"/>
              <w:right w:val="single" w:sz="12" w:space="0" w:color="auto"/>
            </w:tcBorders>
          </w:tcPr>
          <w:p w14:paraId="23DF1429" w14:textId="77777777" w:rsidR="00AA47E0" w:rsidRDefault="00AA47E0">
            <w:pPr>
              <w:pStyle w:val="GGTEphCell2"/>
              <w:rPr>
                <w:shd w:val="pct10" w:color="auto" w:fill="FFFFFF"/>
              </w:rPr>
            </w:pPr>
            <w:proofErr w:type="spellStart"/>
            <w:r>
              <w:rPr>
                <w:shd w:val="pct10" w:color="auto" w:fill="FFFFFF"/>
              </w:rPr>
              <w:t>i</w:t>
            </w:r>
            <w:proofErr w:type="spellEnd"/>
            <w:r>
              <w:rPr>
                <w:shd w:val="pct10" w:color="auto" w:fill="FFFFFF"/>
              </w:rPr>
              <w:t>&lt;9sta&amp;meqa</w:t>
            </w:r>
          </w:p>
        </w:tc>
        <w:tc>
          <w:tcPr>
            <w:tcW w:w="1503" w:type="dxa"/>
            <w:tcBorders>
              <w:top w:val="nil"/>
              <w:left w:val="nil"/>
              <w:bottom w:val="nil"/>
            </w:tcBorders>
          </w:tcPr>
          <w:p w14:paraId="4015224A" w14:textId="77777777" w:rsidR="00AA47E0" w:rsidRDefault="00AA47E0">
            <w:pPr>
              <w:pStyle w:val="GGTEphCell2"/>
            </w:pPr>
            <w:r>
              <w:t>e0sth/</w:t>
            </w:r>
            <w:proofErr w:type="spellStart"/>
            <w:r>
              <w:t>samen</w:t>
            </w:r>
            <w:proofErr w:type="spellEnd"/>
          </w:p>
        </w:tc>
        <w:tc>
          <w:tcPr>
            <w:tcW w:w="1548" w:type="dxa"/>
            <w:tcBorders>
              <w:top w:val="nil"/>
              <w:bottom w:val="nil"/>
              <w:right w:val="nil"/>
            </w:tcBorders>
          </w:tcPr>
          <w:p w14:paraId="05D14FF8" w14:textId="77777777" w:rsidR="00AA47E0" w:rsidRDefault="00AA47E0">
            <w:pPr>
              <w:pStyle w:val="GGTEphCell2"/>
            </w:pPr>
            <w:r>
              <w:t>e0sthsa&amp;meqa</w:t>
            </w:r>
          </w:p>
        </w:tc>
        <w:tc>
          <w:tcPr>
            <w:tcW w:w="1559" w:type="dxa"/>
            <w:tcBorders>
              <w:top w:val="nil"/>
              <w:left w:val="single" w:sz="12" w:space="0" w:color="auto"/>
              <w:bottom w:val="nil"/>
            </w:tcBorders>
          </w:tcPr>
          <w:p w14:paraId="49F5A3D3" w14:textId="77777777" w:rsidR="00AA47E0" w:rsidRDefault="00AA47E0">
            <w:pPr>
              <w:pStyle w:val="GGTEphCell2"/>
            </w:pPr>
            <w:r>
              <w:t>e1sthmen</w:t>
            </w:r>
          </w:p>
        </w:tc>
        <w:tc>
          <w:tcPr>
            <w:tcW w:w="1446" w:type="dxa"/>
            <w:tcBorders>
              <w:top w:val="nil"/>
              <w:bottom w:val="nil"/>
              <w:right w:val="single" w:sz="4" w:space="0" w:color="auto"/>
            </w:tcBorders>
          </w:tcPr>
          <w:p w14:paraId="6F9AC179" w14:textId="77777777" w:rsidR="00AA47E0" w:rsidRDefault="00AA47E0">
            <w:pPr>
              <w:pStyle w:val="GGTEphCell2"/>
            </w:pPr>
            <w:r>
              <w:t>e0sta&amp;qhmen</w:t>
            </w:r>
          </w:p>
        </w:tc>
      </w:tr>
      <w:tr w:rsidR="00AA47E0" w14:paraId="580B7741" w14:textId="77777777" w:rsidTr="000977A9">
        <w:trPr>
          <w:cantSplit/>
        </w:trPr>
        <w:tc>
          <w:tcPr>
            <w:tcW w:w="397" w:type="dxa"/>
            <w:vMerge/>
            <w:tcBorders>
              <w:top w:val="nil"/>
              <w:bottom w:val="nil"/>
              <w:right w:val="single" w:sz="12" w:space="0" w:color="auto"/>
            </w:tcBorders>
          </w:tcPr>
          <w:p w14:paraId="70DDA2B6" w14:textId="77777777" w:rsidR="00AA47E0" w:rsidRDefault="00AA47E0"/>
        </w:tc>
        <w:tc>
          <w:tcPr>
            <w:tcW w:w="1332" w:type="dxa"/>
            <w:tcBorders>
              <w:top w:val="nil"/>
              <w:left w:val="nil"/>
              <w:bottom w:val="nil"/>
            </w:tcBorders>
          </w:tcPr>
          <w:p w14:paraId="01B80978" w14:textId="77777777" w:rsidR="00AA47E0" w:rsidRDefault="00AA47E0">
            <w:pPr>
              <w:pStyle w:val="GGTEphCell2"/>
              <w:rPr>
                <w:shd w:val="pct10" w:color="auto" w:fill="FFFFFF"/>
              </w:rPr>
            </w:pPr>
            <w:proofErr w:type="spellStart"/>
            <w:r>
              <w:rPr>
                <w:shd w:val="pct10" w:color="auto" w:fill="FFFFFF"/>
              </w:rPr>
              <w:t>i</w:t>
            </w:r>
            <w:proofErr w:type="spellEnd"/>
            <w:r>
              <w:rPr>
                <w:shd w:val="pct10" w:color="auto" w:fill="FFFFFF"/>
              </w:rPr>
              <w:t>&lt;3state</w:t>
            </w:r>
          </w:p>
        </w:tc>
        <w:tc>
          <w:tcPr>
            <w:tcW w:w="1429" w:type="dxa"/>
            <w:tcBorders>
              <w:top w:val="nil"/>
              <w:bottom w:val="nil"/>
              <w:right w:val="single" w:sz="12" w:space="0" w:color="auto"/>
            </w:tcBorders>
          </w:tcPr>
          <w:p w14:paraId="0C50030F" w14:textId="77777777" w:rsidR="00AA47E0" w:rsidRDefault="00AA47E0">
            <w:pPr>
              <w:pStyle w:val="GGTEphCell2"/>
              <w:rPr>
                <w:shd w:val="pct10" w:color="auto" w:fill="FFFFFF"/>
              </w:rPr>
            </w:pPr>
            <w:proofErr w:type="spellStart"/>
            <w:r>
              <w:rPr>
                <w:shd w:val="pct10" w:color="auto" w:fill="FFFFFF"/>
              </w:rPr>
              <w:t>i</w:t>
            </w:r>
            <w:proofErr w:type="spellEnd"/>
            <w:r>
              <w:rPr>
                <w:shd w:val="pct10" w:color="auto" w:fill="FFFFFF"/>
              </w:rPr>
              <w:t>&lt;3stasqe</w:t>
            </w:r>
          </w:p>
        </w:tc>
        <w:tc>
          <w:tcPr>
            <w:tcW w:w="1503" w:type="dxa"/>
            <w:tcBorders>
              <w:top w:val="nil"/>
              <w:left w:val="nil"/>
              <w:bottom w:val="nil"/>
            </w:tcBorders>
          </w:tcPr>
          <w:p w14:paraId="74920E58" w14:textId="77777777" w:rsidR="00AA47E0" w:rsidRDefault="00AA47E0">
            <w:pPr>
              <w:pStyle w:val="GGTEphCell2"/>
            </w:pPr>
            <w:r>
              <w:t>e0sth/sate</w:t>
            </w:r>
          </w:p>
        </w:tc>
        <w:tc>
          <w:tcPr>
            <w:tcW w:w="1548" w:type="dxa"/>
            <w:tcBorders>
              <w:top w:val="nil"/>
              <w:bottom w:val="nil"/>
              <w:right w:val="nil"/>
            </w:tcBorders>
          </w:tcPr>
          <w:p w14:paraId="223D4A23" w14:textId="77777777" w:rsidR="00AA47E0" w:rsidRDefault="00AA47E0">
            <w:pPr>
              <w:pStyle w:val="GGTEphCell2"/>
            </w:pPr>
            <w:r>
              <w:t>e0sth/</w:t>
            </w:r>
            <w:proofErr w:type="spellStart"/>
            <w:r>
              <w:t>sasqe</w:t>
            </w:r>
            <w:proofErr w:type="spellEnd"/>
          </w:p>
        </w:tc>
        <w:tc>
          <w:tcPr>
            <w:tcW w:w="1559" w:type="dxa"/>
            <w:tcBorders>
              <w:top w:val="nil"/>
              <w:left w:val="single" w:sz="12" w:space="0" w:color="auto"/>
              <w:bottom w:val="nil"/>
            </w:tcBorders>
          </w:tcPr>
          <w:p w14:paraId="2451D4F1" w14:textId="77777777" w:rsidR="00AA47E0" w:rsidRDefault="00AA47E0">
            <w:pPr>
              <w:pStyle w:val="GGTEphCell2"/>
            </w:pPr>
            <w:r>
              <w:t>e1sthte</w:t>
            </w:r>
          </w:p>
        </w:tc>
        <w:tc>
          <w:tcPr>
            <w:tcW w:w="1446" w:type="dxa"/>
            <w:tcBorders>
              <w:top w:val="nil"/>
              <w:bottom w:val="nil"/>
              <w:right w:val="single" w:sz="4" w:space="0" w:color="auto"/>
            </w:tcBorders>
          </w:tcPr>
          <w:p w14:paraId="7262EC2D" w14:textId="77777777" w:rsidR="00AA47E0" w:rsidRDefault="00AA47E0">
            <w:pPr>
              <w:pStyle w:val="GGTEphCell2"/>
            </w:pPr>
            <w:r>
              <w:t>e0sta&amp;qhte</w:t>
            </w:r>
          </w:p>
        </w:tc>
      </w:tr>
      <w:tr w:rsidR="00AA47E0" w14:paraId="2DDF2610" w14:textId="77777777" w:rsidTr="000977A9">
        <w:trPr>
          <w:cantSplit/>
        </w:trPr>
        <w:tc>
          <w:tcPr>
            <w:tcW w:w="397" w:type="dxa"/>
            <w:vMerge/>
            <w:tcBorders>
              <w:top w:val="nil"/>
              <w:bottom w:val="nil"/>
              <w:right w:val="single" w:sz="12" w:space="0" w:color="auto"/>
            </w:tcBorders>
            <w:textDirection w:val="btLr"/>
          </w:tcPr>
          <w:p w14:paraId="4AEACAA9" w14:textId="77777777" w:rsidR="00AA47E0" w:rsidRDefault="00AA47E0">
            <w:pPr>
              <w:ind w:left="113" w:right="113"/>
            </w:pPr>
          </w:p>
        </w:tc>
        <w:tc>
          <w:tcPr>
            <w:tcW w:w="1332" w:type="dxa"/>
            <w:tcBorders>
              <w:top w:val="nil"/>
              <w:left w:val="nil"/>
              <w:bottom w:val="nil"/>
            </w:tcBorders>
          </w:tcPr>
          <w:p w14:paraId="2C6D8B44" w14:textId="77777777" w:rsidR="00AA47E0" w:rsidRDefault="00AA47E0">
            <w:pPr>
              <w:pStyle w:val="GGTEphCell2"/>
            </w:pPr>
            <w:proofErr w:type="spellStart"/>
            <w:r>
              <w:t>i</w:t>
            </w:r>
            <w:proofErr w:type="spellEnd"/>
            <w:r>
              <w:t>&lt;3stasan</w:t>
            </w:r>
          </w:p>
        </w:tc>
        <w:tc>
          <w:tcPr>
            <w:tcW w:w="1429" w:type="dxa"/>
            <w:tcBorders>
              <w:top w:val="nil"/>
              <w:bottom w:val="nil"/>
              <w:right w:val="single" w:sz="12" w:space="0" w:color="auto"/>
            </w:tcBorders>
          </w:tcPr>
          <w:p w14:paraId="01846954" w14:textId="77777777" w:rsidR="00AA47E0" w:rsidRDefault="00AA47E0">
            <w:pPr>
              <w:pStyle w:val="GGTEphCell2"/>
            </w:pPr>
            <w:proofErr w:type="spellStart"/>
            <w:r>
              <w:t>i</w:t>
            </w:r>
            <w:proofErr w:type="spellEnd"/>
            <w:r>
              <w:t>&lt;3stanto</w:t>
            </w:r>
          </w:p>
        </w:tc>
        <w:tc>
          <w:tcPr>
            <w:tcW w:w="1503" w:type="dxa"/>
            <w:tcBorders>
              <w:top w:val="nil"/>
              <w:left w:val="nil"/>
              <w:bottom w:val="nil"/>
            </w:tcBorders>
          </w:tcPr>
          <w:p w14:paraId="4FC962C7" w14:textId="77777777" w:rsidR="00AA47E0" w:rsidRDefault="00AA47E0">
            <w:pPr>
              <w:pStyle w:val="GGTEphCell2"/>
              <w:rPr>
                <w:shd w:val="pct10" w:color="auto" w:fill="FFFFFF"/>
              </w:rPr>
            </w:pPr>
            <w:r>
              <w:rPr>
                <w:shd w:val="pct10" w:color="auto" w:fill="FFFFFF"/>
              </w:rPr>
              <w:t>e1sthsan</w:t>
            </w:r>
          </w:p>
        </w:tc>
        <w:tc>
          <w:tcPr>
            <w:tcW w:w="1548" w:type="dxa"/>
            <w:tcBorders>
              <w:top w:val="nil"/>
              <w:bottom w:val="nil"/>
              <w:right w:val="nil"/>
            </w:tcBorders>
          </w:tcPr>
          <w:p w14:paraId="7BDF4D06" w14:textId="77777777" w:rsidR="00AA47E0" w:rsidRDefault="00AA47E0">
            <w:pPr>
              <w:pStyle w:val="GGTEphCell2"/>
            </w:pPr>
            <w:r>
              <w:t>e0sth/</w:t>
            </w:r>
            <w:proofErr w:type="spellStart"/>
            <w:r>
              <w:t>santo</w:t>
            </w:r>
            <w:proofErr w:type="spellEnd"/>
          </w:p>
        </w:tc>
        <w:tc>
          <w:tcPr>
            <w:tcW w:w="1559" w:type="dxa"/>
            <w:tcBorders>
              <w:top w:val="nil"/>
              <w:left w:val="single" w:sz="12" w:space="0" w:color="auto"/>
              <w:bottom w:val="nil"/>
            </w:tcBorders>
          </w:tcPr>
          <w:p w14:paraId="409AD797" w14:textId="77777777" w:rsidR="00AA47E0" w:rsidRDefault="00AA47E0">
            <w:pPr>
              <w:pStyle w:val="GGTEphCell2"/>
            </w:pPr>
            <w:r>
              <w:rPr>
                <w:shd w:val="pct10" w:color="auto" w:fill="FFFFFF"/>
              </w:rPr>
              <w:t>e1sthsan</w:t>
            </w:r>
          </w:p>
        </w:tc>
        <w:tc>
          <w:tcPr>
            <w:tcW w:w="1446" w:type="dxa"/>
            <w:tcBorders>
              <w:top w:val="nil"/>
              <w:bottom w:val="nil"/>
              <w:right w:val="single" w:sz="4" w:space="0" w:color="auto"/>
            </w:tcBorders>
          </w:tcPr>
          <w:p w14:paraId="0F4D91CD" w14:textId="77777777" w:rsidR="00AA47E0" w:rsidRDefault="00AA47E0">
            <w:pPr>
              <w:pStyle w:val="GGTEphCell2"/>
            </w:pPr>
            <w:r>
              <w:t>e0sta&amp;qhsan</w:t>
            </w:r>
          </w:p>
        </w:tc>
      </w:tr>
      <w:tr w:rsidR="00AA47E0" w14:paraId="456293DE" w14:textId="77777777" w:rsidTr="000977A9">
        <w:trPr>
          <w:cantSplit/>
        </w:trPr>
        <w:tc>
          <w:tcPr>
            <w:tcW w:w="397" w:type="dxa"/>
            <w:vMerge w:val="restart"/>
            <w:tcBorders>
              <w:top w:val="single" w:sz="12" w:space="0" w:color="auto"/>
              <w:bottom w:val="nil"/>
              <w:right w:val="single" w:sz="12" w:space="0" w:color="auto"/>
            </w:tcBorders>
            <w:textDirection w:val="btLr"/>
          </w:tcPr>
          <w:p w14:paraId="64C3FD51" w14:textId="77777777" w:rsidR="00AA47E0" w:rsidRDefault="00AA47E0">
            <w:pPr>
              <w:ind w:left="113" w:right="113"/>
              <w:jc w:val="center"/>
            </w:pPr>
            <w:r>
              <w:t>Subjunctive</w:t>
            </w:r>
          </w:p>
        </w:tc>
        <w:tc>
          <w:tcPr>
            <w:tcW w:w="1332" w:type="dxa"/>
            <w:tcBorders>
              <w:top w:val="single" w:sz="12" w:space="0" w:color="auto"/>
              <w:left w:val="nil"/>
              <w:bottom w:val="nil"/>
            </w:tcBorders>
          </w:tcPr>
          <w:p w14:paraId="4DD9ED88" w14:textId="77777777" w:rsidR="00AA47E0" w:rsidRDefault="00AA47E0">
            <w:pPr>
              <w:pStyle w:val="GGTEphCell2"/>
            </w:pPr>
            <w:r>
              <w:t>i9stw~</w:t>
            </w:r>
          </w:p>
        </w:tc>
        <w:tc>
          <w:tcPr>
            <w:tcW w:w="1429" w:type="dxa"/>
            <w:tcBorders>
              <w:top w:val="single" w:sz="12" w:space="0" w:color="auto"/>
              <w:bottom w:val="nil"/>
              <w:right w:val="single" w:sz="12" w:space="0" w:color="auto"/>
            </w:tcBorders>
          </w:tcPr>
          <w:p w14:paraId="3C7A63D5" w14:textId="77777777" w:rsidR="00AA47E0" w:rsidRDefault="00AA47E0">
            <w:pPr>
              <w:pStyle w:val="GGTEphCell2"/>
            </w:pPr>
            <w:r>
              <w:t>i9stw~mai</w:t>
            </w:r>
          </w:p>
        </w:tc>
        <w:tc>
          <w:tcPr>
            <w:tcW w:w="1503" w:type="dxa"/>
            <w:tcBorders>
              <w:top w:val="single" w:sz="12" w:space="0" w:color="auto"/>
              <w:left w:val="nil"/>
              <w:bottom w:val="nil"/>
            </w:tcBorders>
          </w:tcPr>
          <w:p w14:paraId="3E54ABA9" w14:textId="77777777" w:rsidR="00AA47E0" w:rsidRDefault="00AA47E0">
            <w:pPr>
              <w:pStyle w:val="GGTEphCell2"/>
              <w:rPr>
                <w:shd w:val="pct10" w:color="auto" w:fill="FFFFFF"/>
              </w:rPr>
            </w:pPr>
            <w:proofErr w:type="spellStart"/>
            <w:r>
              <w:rPr>
                <w:shd w:val="pct10" w:color="auto" w:fill="FFFFFF"/>
              </w:rPr>
              <w:t>sth</w:t>
            </w:r>
            <w:proofErr w:type="spellEnd"/>
            <w:r>
              <w:rPr>
                <w:shd w:val="pct10" w:color="auto" w:fill="FFFFFF"/>
              </w:rPr>
              <w:t>/</w:t>
            </w:r>
            <w:proofErr w:type="spellStart"/>
            <w:r>
              <w:rPr>
                <w:shd w:val="pct10" w:color="auto" w:fill="FFFFFF"/>
              </w:rPr>
              <w:t>sw</w:t>
            </w:r>
            <w:proofErr w:type="spellEnd"/>
          </w:p>
        </w:tc>
        <w:tc>
          <w:tcPr>
            <w:tcW w:w="1548" w:type="dxa"/>
            <w:tcBorders>
              <w:top w:val="single" w:sz="12" w:space="0" w:color="auto"/>
              <w:bottom w:val="nil"/>
              <w:right w:val="nil"/>
            </w:tcBorders>
          </w:tcPr>
          <w:p w14:paraId="514A3E99" w14:textId="77777777" w:rsidR="00AA47E0" w:rsidRDefault="00AA47E0">
            <w:pPr>
              <w:pStyle w:val="GGTEphCell2"/>
            </w:pPr>
            <w:proofErr w:type="spellStart"/>
            <w:r>
              <w:t>sth</w:t>
            </w:r>
            <w:proofErr w:type="spellEnd"/>
            <w:r>
              <w:t>/</w:t>
            </w:r>
            <w:proofErr w:type="spellStart"/>
            <w:r>
              <w:t>swmai</w:t>
            </w:r>
            <w:proofErr w:type="spellEnd"/>
          </w:p>
        </w:tc>
        <w:tc>
          <w:tcPr>
            <w:tcW w:w="1559" w:type="dxa"/>
            <w:tcBorders>
              <w:top w:val="single" w:sz="12" w:space="0" w:color="auto"/>
              <w:left w:val="single" w:sz="12" w:space="0" w:color="auto"/>
              <w:bottom w:val="nil"/>
            </w:tcBorders>
          </w:tcPr>
          <w:p w14:paraId="28504302" w14:textId="77777777" w:rsidR="00AA47E0" w:rsidRDefault="00AA47E0">
            <w:pPr>
              <w:pStyle w:val="GGTEphCell2"/>
            </w:pPr>
            <w:proofErr w:type="spellStart"/>
            <w:r>
              <w:t>stw</w:t>
            </w:r>
            <w:proofErr w:type="spellEnd"/>
            <w:r>
              <w:t>~</w:t>
            </w:r>
          </w:p>
        </w:tc>
        <w:tc>
          <w:tcPr>
            <w:tcW w:w="1446" w:type="dxa"/>
            <w:tcBorders>
              <w:top w:val="single" w:sz="12" w:space="0" w:color="auto"/>
              <w:bottom w:val="nil"/>
              <w:right w:val="single" w:sz="4" w:space="0" w:color="auto"/>
            </w:tcBorders>
          </w:tcPr>
          <w:p w14:paraId="2A276BE2" w14:textId="77777777" w:rsidR="00AA47E0" w:rsidRDefault="00AA47E0">
            <w:pPr>
              <w:pStyle w:val="GGTEphCell2"/>
            </w:pPr>
            <w:proofErr w:type="spellStart"/>
            <w:r>
              <w:t>staqw</w:t>
            </w:r>
            <w:proofErr w:type="spellEnd"/>
            <w:r>
              <w:t>~</w:t>
            </w:r>
          </w:p>
        </w:tc>
      </w:tr>
      <w:tr w:rsidR="00AA47E0" w14:paraId="024F3C49" w14:textId="77777777" w:rsidTr="000977A9">
        <w:trPr>
          <w:cantSplit/>
        </w:trPr>
        <w:tc>
          <w:tcPr>
            <w:tcW w:w="397" w:type="dxa"/>
            <w:vMerge/>
            <w:tcBorders>
              <w:top w:val="nil"/>
              <w:bottom w:val="nil"/>
              <w:right w:val="single" w:sz="12" w:space="0" w:color="auto"/>
            </w:tcBorders>
          </w:tcPr>
          <w:p w14:paraId="71CF9286" w14:textId="77777777" w:rsidR="00AA47E0" w:rsidRDefault="00AA47E0"/>
        </w:tc>
        <w:tc>
          <w:tcPr>
            <w:tcW w:w="1332" w:type="dxa"/>
            <w:tcBorders>
              <w:top w:val="nil"/>
              <w:left w:val="nil"/>
              <w:bottom w:val="nil"/>
            </w:tcBorders>
          </w:tcPr>
          <w:p w14:paraId="43350794" w14:textId="77777777" w:rsidR="00AA47E0" w:rsidRDefault="00AA47E0">
            <w:pPr>
              <w:pStyle w:val="GGTEphCell2"/>
            </w:pPr>
            <w:r>
              <w:t>i9sth=|j</w:t>
            </w:r>
          </w:p>
        </w:tc>
        <w:tc>
          <w:tcPr>
            <w:tcW w:w="1429" w:type="dxa"/>
            <w:tcBorders>
              <w:top w:val="nil"/>
              <w:bottom w:val="nil"/>
              <w:right w:val="single" w:sz="12" w:space="0" w:color="auto"/>
            </w:tcBorders>
          </w:tcPr>
          <w:p w14:paraId="64709DFE" w14:textId="77777777" w:rsidR="00AA47E0" w:rsidRDefault="00AA47E0">
            <w:pPr>
              <w:pStyle w:val="GGTEphCell2"/>
              <w:rPr>
                <w:shd w:val="pct10" w:color="auto" w:fill="FFFFFF"/>
              </w:rPr>
            </w:pPr>
            <w:r>
              <w:rPr>
                <w:shd w:val="pct10" w:color="auto" w:fill="FFFFFF"/>
              </w:rPr>
              <w:t>i9sth=|</w:t>
            </w:r>
          </w:p>
        </w:tc>
        <w:tc>
          <w:tcPr>
            <w:tcW w:w="1503" w:type="dxa"/>
            <w:tcBorders>
              <w:top w:val="nil"/>
              <w:left w:val="nil"/>
              <w:bottom w:val="nil"/>
            </w:tcBorders>
          </w:tcPr>
          <w:p w14:paraId="4F6A0253" w14:textId="77777777" w:rsidR="00AA47E0" w:rsidRDefault="00AA47E0">
            <w:pPr>
              <w:pStyle w:val="GGTEphCell2"/>
            </w:pPr>
            <w:proofErr w:type="spellStart"/>
            <w:r>
              <w:t>sth</w:t>
            </w:r>
            <w:proofErr w:type="spellEnd"/>
            <w:r>
              <w:t>/</w:t>
            </w:r>
            <w:proofErr w:type="spellStart"/>
            <w:r>
              <w:t>sh|j</w:t>
            </w:r>
            <w:proofErr w:type="spellEnd"/>
          </w:p>
        </w:tc>
        <w:tc>
          <w:tcPr>
            <w:tcW w:w="1548" w:type="dxa"/>
            <w:tcBorders>
              <w:top w:val="nil"/>
              <w:bottom w:val="nil"/>
              <w:right w:val="nil"/>
            </w:tcBorders>
          </w:tcPr>
          <w:p w14:paraId="30E7F6F5" w14:textId="77777777" w:rsidR="00AA47E0" w:rsidRDefault="00AA47E0">
            <w:pPr>
              <w:pStyle w:val="GGTEphCell2"/>
            </w:pPr>
            <w:proofErr w:type="spellStart"/>
            <w:r>
              <w:rPr>
                <w:shd w:val="pct10" w:color="auto" w:fill="FFFFFF"/>
              </w:rPr>
              <w:t>sth</w:t>
            </w:r>
            <w:proofErr w:type="spellEnd"/>
            <w:r>
              <w:rPr>
                <w:shd w:val="pct10" w:color="auto" w:fill="FFFFFF"/>
              </w:rPr>
              <w:t>/</w:t>
            </w:r>
            <w:proofErr w:type="spellStart"/>
            <w:r>
              <w:rPr>
                <w:shd w:val="pct10" w:color="auto" w:fill="FFFFFF"/>
              </w:rPr>
              <w:t>sh</w:t>
            </w:r>
            <w:proofErr w:type="spellEnd"/>
            <w:r>
              <w:rPr>
                <w:shd w:val="pct10" w:color="auto" w:fill="FFFFFF"/>
              </w:rPr>
              <w:t>|</w:t>
            </w:r>
            <w:r>
              <w:rPr>
                <w:shd w:val="pct10" w:color="auto" w:fill="FFFFFF"/>
              </w:rPr>
              <w:tab/>
            </w:r>
            <w:r>
              <w:rPr>
                <w:shd w:val="pct10" w:color="auto" w:fill="FFFFFF"/>
              </w:rPr>
              <w:tab/>
            </w:r>
            <w:r>
              <w:rPr>
                <w:shd w:val="pct10" w:color="auto" w:fill="FFFFFF"/>
              </w:rPr>
              <w:tab/>
            </w:r>
            <w:r>
              <w:rPr>
                <w:shd w:val="pct10" w:color="auto" w:fill="FFFFFF"/>
              </w:rPr>
              <w:tab/>
            </w:r>
            <w:r>
              <w:rPr>
                <w:shd w:val="pct10" w:color="auto" w:fill="FFFFFF"/>
              </w:rPr>
              <w:tab/>
            </w:r>
            <w:r>
              <w:rPr>
                <w:shd w:val="pct10" w:color="auto" w:fill="FFFFFF"/>
              </w:rPr>
              <w:tab/>
            </w:r>
            <w:r>
              <w:rPr>
                <w:shd w:val="pct10" w:color="auto" w:fill="FFFFFF"/>
              </w:rPr>
              <w:tab/>
            </w:r>
            <w:r>
              <w:rPr>
                <w:rFonts w:ascii="Times New Roman" w:hAnsi="Times New Roman"/>
                <w:i/>
                <w:shd w:val="pct10" w:color="auto" w:fill="FFFFFF"/>
              </w:rPr>
              <w:t>3x</w:t>
            </w:r>
          </w:p>
        </w:tc>
        <w:tc>
          <w:tcPr>
            <w:tcW w:w="1559" w:type="dxa"/>
            <w:tcBorders>
              <w:top w:val="nil"/>
              <w:left w:val="single" w:sz="12" w:space="0" w:color="auto"/>
              <w:bottom w:val="nil"/>
            </w:tcBorders>
          </w:tcPr>
          <w:p w14:paraId="4DF9CF73" w14:textId="77777777" w:rsidR="00AA47E0" w:rsidRDefault="00AA47E0">
            <w:pPr>
              <w:pStyle w:val="GGTEphCell2"/>
            </w:pPr>
            <w:proofErr w:type="spellStart"/>
            <w:r>
              <w:t>sth</w:t>
            </w:r>
            <w:proofErr w:type="spellEnd"/>
            <w:r>
              <w:t>=|j</w:t>
            </w:r>
          </w:p>
        </w:tc>
        <w:tc>
          <w:tcPr>
            <w:tcW w:w="1446" w:type="dxa"/>
            <w:tcBorders>
              <w:top w:val="nil"/>
              <w:bottom w:val="nil"/>
              <w:right w:val="single" w:sz="4" w:space="0" w:color="auto"/>
            </w:tcBorders>
          </w:tcPr>
          <w:p w14:paraId="03983C55" w14:textId="77777777" w:rsidR="00AA47E0" w:rsidRDefault="00AA47E0">
            <w:pPr>
              <w:pStyle w:val="GGTEphCell2"/>
            </w:pPr>
            <w:proofErr w:type="spellStart"/>
            <w:r>
              <w:t>staqh</w:t>
            </w:r>
            <w:proofErr w:type="spellEnd"/>
            <w:r>
              <w:t>|=j</w:t>
            </w:r>
          </w:p>
        </w:tc>
      </w:tr>
      <w:tr w:rsidR="00AA47E0" w14:paraId="77B4D822" w14:textId="77777777" w:rsidTr="000977A9">
        <w:trPr>
          <w:cantSplit/>
        </w:trPr>
        <w:tc>
          <w:tcPr>
            <w:tcW w:w="397" w:type="dxa"/>
            <w:vMerge/>
            <w:tcBorders>
              <w:top w:val="nil"/>
              <w:bottom w:val="nil"/>
              <w:right w:val="single" w:sz="12" w:space="0" w:color="auto"/>
            </w:tcBorders>
          </w:tcPr>
          <w:p w14:paraId="34C860DC" w14:textId="77777777" w:rsidR="00AA47E0" w:rsidRDefault="00AA47E0"/>
        </w:tc>
        <w:tc>
          <w:tcPr>
            <w:tcW w:w="1332" w:type="dxa"/>
            <w:tcBorders>
              <w:top w:val="nil"/>
              <w:left w:val="nil"/>
              <w:bottom w:val="nil"/>
            </w:tcBorders>
          </w:tcPr>
          <w:p w14:paraId="0638B570" w14:textId="77777777" w:rsidR="00AA47E0" w:rsidRDefault="00AA47E0">
            <w:pPr>
              <w:pStyle w:val="GGTEphCell2"/>
              <w:rPr>
                <w:shd w:val="pct10" w:color="auto" w:fill="FFFFFF"/>
              </w:rPr>
            </w:pPr>
            <w:r w:rsidRPr="00213FB1">
              <w:t>i9sth=|</w:t>
            </w:r>
          </w:p>
        </w:tc>
        <w:tc>
          <w:tcPr>
            <w:tcW w:w="1429" w:type="dxa"/>
            <w:tcBorders>
              <w:top w:val="nil"/>
              <w:bottom w:val="nil"/>
              <w:right w:val="single" w:sz="12" w:space="0" w:color="auto"/>
            </w:tcBorders>
          </w:tcPr>
          <w:p w14:paraId="4895482D" w14:textId="77777777" w:rsidR="00AA47E0" w:rsidRDefault="00AA47E0">
            <w:pPr>
              <w:pStyle w:val="GGTEphCell2"/>
            </w:pPr>
            <w:r>
              <w:t>i9sth=tai</w:t>
            </w:r>
          </w:p>
        </w:tc>
        <w:tc>
          <w:tcPr>
            <w:tcW w:w="1503" w:type="dxa"/>
            <w:tcBorders>
              <w:top w:val="nil"/>
              <w:left w:val="nil"/>
              <w:bottom w:val="nil"/>
            </w:tcBorders>
          </w:tcPr>
          <w:p w14:paraId="21FED2EC" w14:textId="77777777" w:rsidR="00AA47E0" w:rsidRDefault="00AA47E0">
            <w:pPr>
              <w:pStyle w:val="GGTEphCell2"/>
            </w:pPr>
            <w:proofErr w:type="spellStart"/>
            <w:r>
              <w:rPr>
                <w:shd w:val="pct10" w:color="auto" w:fill="FFFFFF"/>
              </w:rPr>
              <w:t>sth</w:t>
            </w:r>
            <w:proofErr w:type="spellEnd"/>
            <w:r>
              <w:rPr>
                <w:shd w:val="pct10" w:color="auto" w:fill="FFFFFF"/>
              </w:rPr>
              <w:t>/</w:t>
            </w:r>
            <w:proofErr w:type="spellStart"/>
            <w:r>
              <w:rPr>
                <w:shd w:val="pct10" w:color="auto" w:fill="FFFFFF"/>
              </w:rPr>
              <w:t>sh</w:t>
            </w:r>
            <w:proofErr w:type="spellEnd"/>
            <w:r>
              <w:rPr>
                <w:shd w:val="pct10" w:color="auto" w:fill="FFFFFF"/>
              </w:rPr>
              <w:t>|</w:t>
            </w:r>
            <w:r>
              <w:rPr>
                <w:shd w:val="pct10" w:color="auto" w:fill="FFFFFF"/>
              </w:rPr>
              <w:tab/>
            </w:r>
            <w:r>
              <w:rPr>
                <w:shd w:val="pct10" w:color="auto" w:fill="FFFFFF"/>
              </w:rPr>
              <w:tab/>
            </w:r>
            <w:r>
              <w:rPr>
                <w:shd w:val="pct10" w:color="auto" w:fill="FFFFFF"/>
              </w:rPr>
              <w:tab/>
            </w:r>
            <w:r>
              <w:rPr>
                <w:shd w:val="pct10" w:color="auto" w:fill="FFFFFF"/>
              </w:rPr>
              <w:tab/>
            </w:r>
            <w:r>
              <w:rPr>
                <w:shd w:val="pct10" w:color="auto" w:fill="FFFFFF"/>
              </w:rPr>
              <w:tab/>
            </w:r>
            <w:r>
              <w:rPr>
                <w:rFonts w:ascii="Times New Roman" w:hAnsi="Times New Roman"/>
                <w:i/>
                <w:shd w:val="pct10" w:color="auto" w:fill="FFFFFF"/>
              </w:rPr>
              <w:tab/>
              <w:t>3x</w:t>
            </w:r>
          </w:p>
        </w:tc>
        <w:tc>
          <w:tcPr>
            <w:tcW w:w="1548" w:type="dxa"/>
            <w:tcBorders>
              <w:top w:val="nil"/>
              <w:bottom w:val="nil"/>
              <w:right w:val="nil"/>
            </w:tcBorders>
          </w:tcPr>
          <w:p w14:paraId="47EE62C7" w14:textId="77777777" w:rsidR="00AA47E0" w:rsidRDefault="00AA47E0">
            <w:pPr>
              <w:pStyle w:val="GGTEphCell2"/>
            </w:pPr>
            <w:proofErr w:type="spellStart"/>
            <w:r>
              <w:t>sth</w:t>
            </w:r>
            <w:proofErr w:type="spellEnd"/>
            <w:r>
              <w:t>/</w:t>
            </w:r>
            <w:proofErr w:type="spellStart"/>
            <w:r>
              <w:t>shtai</w:t>
            </w:r>
            <w:proofErr w:type="spellEnd"/>
          </w:p>
        </w:tc>
        <w:tc>
          <w:tcPr>
            <w:tcW w:w="1559" w:type="dxa"/>
            <w:tcBorders>
              <w:top w:val="nil"/>
              <w:left w:val="single" w:sz="12" w:space="0" w:color="auto"/>
              <w:bottom w:val="nil"/>
            </w:tcBorders>
          </w:tcPr>
          <w:p w14:paraId="1F504B3B" w14:textId="77777777" w:rsidR="00AA47E0" w:rsidRDefault="00AA47E0">
            <w:pPr>
              <w:pStyle w:val="GGTEphCell2"/>
            </w:pPr>
            <w:proofErr w:type="spellStart"/>
            <w:r>
              <w:t>sth</w:t>
            </w:r>
            <w:proofErr w:type="spellEnd"/>
            <w:r>
              <w:t>=|</w:t>
            </w:r>
          </w:p>
        </w:tc>
        <w:tc>
          <w:tcPr>
            <w:tcW w:w="1446" w:type="dxa"/>
            <w:tcBorders>
              <w:top w:val="nil"/>
              <w:bottom w:val="nil"/>
              <w:right w:val="single" w:sz="4" w:space="0" w:color="auto"/>
            </w:tcBorders>
          </w:tcPr>
          <w:p w14:paraId="6662CF3A" w14:textId="77777777" w:rsidR="00AA47E0" w:rsidRDefault="00AA47E0">
            <w:pPr>
              <w:pStyle w:val="GGTEphCell2"/>
            </w:pPr>
            <w:proofErr w:type="spellStart"/>
            <w:r>
              <w:t>staqh</w:t>
            </w:r>
            <w:proofErr w:type="spellEnd"/>
            <w:r>
              <w:t>|=</w:t>
            </w:r>
          </w:p>
        </w:tc>
      </w:tr>
      <w:tr w:rsidR="00AA47E0" w14:paraId="0B5C3C1C" w14:textId="77777777" w:rsidTr="000977A9">
        <w:trPr>
          <w:cantSplit/>
        </w:trPr>
        <w:tc>
          <w:tcPr>
            <w:tcW w:w="397" w:type="dxa"/>
            <w:vMerge/>
            <w:tcBorders>
              <w:top w:val="nil"/>
              <w:bottom w:val="nil"/>
              <w:right w:val="single" w:sz="12" w:space="0" w:color="auto"/>
            </w:tcBorders>
          </w:tcPr>
          <w:p w14:paraId="6FD4780D" w14:textId="77777777" w:rsidR="00AA47E0" w:rsidRDefault="00AA47E0"/>
        </w:tc>
        <w:tc>
          <w:tcPr>
            <w:tcW w:w="1332" w:type="dxa"/>
            <w:tcBorders>
              <w:top w:val="nil"/>
              <w:left w:val="nil"/>
              <w:bottom w:val="nil"/>
            </w:tcBorders>
          </w:tcPr>
          <w:p w14:paraId="450E738C" w14:textId="77777777" w:rsidR="00AA47E0" w:rsidRDefault="00AA47E0">
            <w:pPr>
              <w:pStyle w:val="GGTEphCell2"/>
            </w:pPr>
            <w:r>
              <w:t>i9stw~men</w:t>
            </w:r>
          </w:p>
        </w:tc>
        <w:tc>
          <w:tcPr>
            <w:tcW w:w="1429" w:type="dxa"/>
            <w:tcBorders>
              <w:top w:val="nil"/>
              <w:bottom w:val="nil"/>
              <w:right w:val="single" w:sz="12" w:space="0" w:color="auto"/>
            </w:tcBorders>
          </w:tcPr>
          <w:p w14:paraId="5673A031" w14:textId="77777777" w:rsidR="00AA47E0" w:rsidRDefault="00AA47E0">
            <w:pPr>
              <w:pStyle w:val="GGTEphCell2"/>
            </w:pPr>
            <w:r>
              <w:t>i9stw&amp;meqa</w:t>
            </w:r>
          </w:p>
        </w:tc>
        <w:tc>
          <w:tcPr>
            <w:tcW w:w="1503" w:type="dxa"/>
            <w:tcBorders>
              <w:top w:val="nil"/>
              <w:left w:val="nil"/>
              <w:bottom w:val="nil"/>
            </w:tcBorders>
          </w:tcPr>
          <w:p w14:paraId="2CD56BF1" w14:textId="77777777" w:rsidR="00AA47E0" w:rsidRDefault="00AA47E0">
            <w:pPr>
              <w:pStyle w:val="GGTEphCell2"/>
            </w:pPr>
            <w:proofErr w:type="spellStart"/>
            <w:r>
              <w:t>sth</w:t>
            </w:r>
            <w:proofErr w:type="spellEnd"/>
            <w:r>
              <w:t>/</w:t>
            </w:r>
            <w:proofErr w:type="spellStart"/>
            <w:r>
              <w:t>swmen</w:t>
            </w:r>
            <w:proofErr w:type="spellEnd"/>
          </w:p>
        </w:tc>
        <w:tc>
          <w:tcPr>
            <w:tcW w:w="1548" w:type="dxa"/>
            <w:tcBorders>
              <w:top w:val="nil"/>
              <w:bottom w:val="nil"/>
              <w:right w:val="nil"/>
            </w:tcBorders>
          </w:tcPr>
          <w:p w14:paraId="129AC4DC" w14:textId="77777777" w:rsidR="00AA47E0" w:rsidRDefault="00AA47E0">
            <w:pPr>
              <w:pStyle w:val="GGTEphCell2"/>
            </w:pPr>
            <w:proofErr w:type="spellStart"/>
            <w:r>
              <w:t>sthsw&amp;meqa</w:t>
            </w:r>
            <w:proofErr w:type="spellEnd"/>
          </w:p>
        </w:tc>
        <w:tc>
          <w:tcPr>
            <w:tcW w:w="1559" w:type="dxa"/>
            <w:tcBorders>
              <w:top w:val="nil"/>
              <w:left w:val="single" w:sz="12" w:space="0" w:color="auto"/>
              <w:bottom w:val="nil"/>
            </w:tcBorders>
          </w:tcPr>
          <w:p w14:paraId="567EEA43" w14:textId="77777777" w:rsidR="00AA47E0" w:rsidRDefault="00AA47E0">
            <w:pPr>
              <w:pStyle w:val="GGTEphCell2"/>
            </w:pPr>
            <w:proofErr w:type="spellStart"/>
            <w:r>
              <w:t>stw~men</w:t>
            </w:r>
            <w:proofErr w:type="spellEnd"/>
          </w:p>
        </w:tc>
        <w:tc>
          <w:tcPr>
            <w:tcW w:w="1446" w:type="dxa"/>
            <w:tcBorders>
              <w:top w:val="nil"/>
              <w:bottom w:val="nil"/>
              <w:right w:val="single" w:sz="4" w:space="0" w:color="auto"/>
            </w:tcBorders>
          </w:tcPr>
          <w:p w14:paraId="5DEDEAF9" w14:textId="77777777" w:rsidR="00AA47E0" w:rsidRDefault="00AA47E0">
            <w:pPr>
              <w:pStyle w:val="GGTEphCell2"/>
            </w:pPr>
            <w:proofErr w:type="spellStart"/>
            <w:r>
              <w:t>staqw~men</w:t>
            </w:r>
            <w:proofErr w:type="spellEnd"/>
          </w:p>
        </w:tc>
      </w:tr>
      <w:tr w:rsidR="00AA47E0" w14:paraId="07602791" w14:textId="77777777" w:rsidTr="000977A9">
        <w:trPr>
          <w:cantSplit/>
        </w:trPr>
        <w:tc>
          <w:tcPr>
            <w:tcW w:w="397" w:type="dxa"/>
            <w:vMerge/>
            <w:tcBorders>
              <w:top w:val="nil"/>
              <w:bottom w:val="nil"/>
              <w:right w:val="single" w:sz="12" w:space="0" w:color="auto"/>
            </w:tcBorders>
          </w:tcPr>
          <w:p w14:paraId="6C7AB5FE" w14:textId="77777777" w:rsidR="00AA47E0" w:rsidRDefault="00AA47E0"/>
        </w:tc>
        <w:tc>
          <w:tcPr>
            <w:tcW w:w="1332" w:type="dxa"/>
            <w:tcBorders>
              <w:top w:val="nil"/>
              <w:left w:val="nil"/>
              <w:bottom w:val="nil"/>
            </w:tcBorders>
          </w:tcPr>
          <w:p w14:paraId="3AA4B77A" w14:textId="77777777" w:rsidR="00AA47E0" w:rsidRDefault="00AA47E0">
            <w:pPr>
              <w:pStyle w:val="GGTEphCell2"/>
            </w:pPr>
            <w:r>
              <w:t>i9sth=</w:t>
            </w:r>
            <w:proofErr w:type="spellStart"/>
            <w:r>
              <w:t>te</w:t>
            </w:r>
            <w:proofErr w:type="spellEnd"/>
          </w:p>
        </w:tc>
        <w:tc>
          <w:tcPr>
            <w:tcW w:w="1429" w:type="dxa"/>
            <w:tcBorders>
              <w:top w:val="nil"/>
              <w:bottom w:val="nil"/>
              <w:right w:val="single" w:sz="12" w:space="0" w:color="auto"/>
            </w:tcBorders>
          </w:tcPr>
          <w:p w14:paraId="5C1F93DE" w14:textId="77777777" w:rsidR="00AA47E0" w:rsidRDefault="00AA47E0">
            <w:pPr>
              <w:pStyle w:val="GGTEphCell2"/>
            </w:pPr>
            <w:r>
              <w:t>i9sth=</w:t>
            </w:r>
            <w:proofErr w:type="spellStart"/>
            <w:r>
              <w:t>sqe</w:t>
            </w:r>
            <w:proofErr w:type="spellEnd"/>
          </w:p>
        </w:tc>
        <w:tc>
          <w:tcPr>
            <w:tcW w:w="1503" w:type="dxa"/>
            <w:tcBorders>
              <w:top w:val="nil"/>
              <w:left w:val="nil"/>
              <w:bottom w:val="nil"/>
            </w:tcBorders>
          </w:tcPr>
          <w:p w14:paraId="42788F9A" w14:textId="77777777" w:rsidR="00AA47E0" w:rsidRDefault="00AA47E0">
            <w:pPr>
              <w:pStyle w:val="GGTEphCell2"/>
            </w:pPr>
            <w:proofErr w:type="spellStart"/>
            <w:r>
              <w:t>sth</w:t>
            </w:r>
            <w:proofErr w:type="spellEnd"/>
            <w:r>
              <w:t>/</w:t>
            </w:r>
            <w:proofErr w:type="spellStart"/>
            <w:r>
              <w:t>shte</w:t>
            </w:r>
            <w:proofErr w:type="spellEnd"/>
          </w:p>
        </w:tc>
        <w:tc>
          <w:tcPr>
            <w:tcW w:w="1548" w:type="dxa"/>
            <w:tcBorders>
              <w:top w:val="nil"/>
              <w:bottom w:val="nil"/>
              <w:right w:val="nil"/>
            </w:tcBorders>
          </w:tcPr>
          <w:p w14:paraId="2629ECA0" w14:textId="77777777" w:rsidR="00AA47E0" w:rsidRDefault="00AA47E0">
            <w:pPr>
              <w:pStyle w:val="GGTEphCell2"/>
            </w:pPr>
            <w:proofErr w:type="spellStart"/>
            <w:r>
              <w:t>sth</w:t>
            </w:r>
            <w:proofErr w:type="spellEnd"/>
            <w:r>
              <w:t>/</w:t>
            </w:r>
            <w:proofErr w:type="spellStart"/>
            <w:r>
              <w:t>shsqe</w:t>
            </w:r>
            <w:proofErr w:type="spellEnd"/>
          </w:p>
        </w:tc>
        <w:tc>
          <w:tcPr>
            <w:tcW w:w="1559" w:type="dxa"/>
            <w:tcBorders>
              <w:top w:val="nil"/>
              <w:left w:val="single" w:sz="12" w:space="0" w:color="auto"/>
              <w:bottom w:val="nil"/>
            </w:tcBorders>
          </w:tcPr>
          <w:p w14:paraId="31677C42" w14:textId="77777777" w:rsidR="00AA47E0" w:rsidRDefault="00AA47E0">
            <w:pPr>
              <w:pStyle w:val="GGTEphCell2"/>
            </w:pPr>
            <w:proofErr w:type="spellStart"/>
            <w:r>
              <w:rPr>
                <w:shd w:val="pct12" w:color="auto" w:fill="FFFFFF"/>
              </w:rPr>
              <w:t>sth</w:t>
            </w:r>
            <w:proofErr w:type="spellEnd"/>
            <w:r>
              <w:rPr>
                <w:shd w:val="pct12" w:color="auto" w:fill="FFFFFF"/>
              </w:rPr>
              <w:t>=</w:t>
            </w:r>
            <w:proofErr w:type="spellStart"/>
            <w:r>
              <w:rPr>
                <w:shd w:val="pct12" w:color="auto" w:fill="FFFFFF"/>
              </w:rPr>
              <w:t>te</w:t>
            </w:r>
            <w:proofErr w:type="spellEnd"/>
          </w:p>
        </w:tc>
        <w:tc>
          <w:tcPr>
            <w:tcW w:w="1446" w:type="dxa"/>
            <w:tcBorders>
              <w:top w:val="nil"/>
              <w:bottom w:val="nil"/>
              <w:right w:val="single" w:sz="4" w:space="0" w:color="auto"/>
            </w:tcBorders>
          </w:tcPr>
          <w:p w14:paraId="6A16CA6A" w14:textId="77777777" w:rsidR="00AA47E0" w:rsidRDefault="00AA47E0">
            <w:pPr>
              <w:pStyle w:val="GGTEphCell2"/>
            </w:pPr>
            <w:proofErr w:type="spellStart"/>
            <w:r>
              <w:rPr>
                <w:shd w:val="pct12" w:color="auto" w:fill="FFFFFF"/>
              </w:rPr>
              <w:t>staqh</w:t>
            </w:r>
            <w:proofErr w:type="spellEnd"/>
            <w:r>
              <w:rPr>
                <w:shd w:val="pct12" w:color="auto" w:fill="FFFFFF"/>
              </w:rPr>
              <w:t>=</w:t>
            </w:r>
            <w:proofErr w:type="spellStart"/>
            <w:r>
              <w:rPr>
                <w:shd w:val="pct12" w:color="auto" w:fill="FFFFFF"/>
              </w:rPr>
              <w:t>te</w:t>
            </w:r>
            <w:proofErr w:type="spellEnd"/>
          </w:p>
        </w:tc>
      </w:tr>
      <w:tr w:rsidR="00AA47E0" w14:paraId="3A4D32E6" w14:textId="77777777" w:rsidTr="000977A9">
        <w:trPr>
          <w:cantSplit/>
        </w:trPr>
        <w:tc>
          <w:tcPr>
            <w:tcW w:w="397" w:type="dxa"/>
            <w:vMerge/>
            <w:tcBorders>
              <w:top w:val="nil"/>
              <w:bottom w:val="nil"/>
              <w:right w:val="single" w:sz="12" w:space="0" w:color="auto"/>
            </w:tcBorders>
          </w:tcPr>
          <w:p w14:paraId="0EDA9E1A" w14:textId="77777777" w:rsidR="00AA47E0" w:rsidRDefault="00AA47E0"/>
        </w:tc>
        <w:tc>
          <w:tcPr>
            <w:tcW w:w="1332" w:type="dxa"/>
            <w:tcBorders>
              <w:top w:val="nil"/>
              <w:left w:val="nil"/>
              <w:bottom w:val="nil"/>
            </w:tcBorders>
          </w:tcPr>
          <w:p w14:paraId="73EFF64D" w14:textId="77777777" w:rsidR="00AA47E0" w:rsidRDefault="00AA47E0">
            <w:pPr>
              <w:pStyle w:val="GGTEphCell2"/>
            </w:pPr>
            <w:r>
              <w:t>i9stw~si¨n©</w:t>
            </w:r>
          </w:p>
        </w:tc>
        <w:tc>
          <w:tcPr>
            <w:tcW w:w="1429" w:type="dxa"/>
            <w:tcBorders>
              <w:top w:val="nil"/>
              <w:bottom w:val="nil"/>
              <w:right w:val="single" w:sz="12" w:space="0" w:color="auto"/>
            </w:tcBorders>
          </w:tcPr>
          <w:p w14:paraId="57C8E447" w14:textId="77777777" w:rsidR="00AA47E0" w:rsidRDefault="00AA47E0">
            <w:pPr>
              <w:pStyle w:val="GGTEphCell2"/>
            </w:pPr>
            <w:r>
              <w:t>i9stw~ntai</w:t>
            </w:r>
          </w:p>
        </w:tc>
        <w:tc>
          <w:tcPr>
            <w:tcW w:w="1503" w:type="dxa"/>
            <w:tcBorders>
              <w:top w:val="nil"/>
              <w:left w:val="nil"/>
              <w:bottom w:val="nil"/>
            </w:tcBorders>
          </w:tcPr>
          <w:p w14:paraId="50EA5ED2" w14:textId="77777777" w:rsidR="00AA47E0" w:rsidRDefault="00AA47E0">
            <w:pPr>
              <w:pStyle w:val="GGTEphCell2"/>
            </w:pPr>
            <w:proofErr w:type="spellStart"/>
            <w:r>
              <w:t>sth</w:t>
            </w:r>
            <w:proofErr w:type="spellEnd"/>
            <w:r>
              <w:t>/</w:t>
            </w:r>
            <w:proofErr w:type="spellStart"/>
            <w:r>
              <w:t>swsi¨n</w:t>
            </w:r>
            <w:proofErr w:type="spellEnd"/>
            <w:r>
              <w:t>©</w:t>
            </w:r>
          </w:p>
        </w:tc>
        <w:tc>
          <w:tcPr>
            <w:tcW w:w="1548" w:type="dxa"/>
            <w:tcBorders>
              <w:top w:val="nil"/>
              <w:bottom w:val="nil"/>
              <w:right w:val="nil"/>
            </w:tcBorders>
          </w:tcPr>
          <w:p w14:paraId="4A446EC3" w14:textId="77777777" w:rsidR="00AA47E0" w:rsidRDefault="00AA47E0">
            <w:pPr>
              <w:pStyle w:val="GGTEphCell2"/>
            </w:pPr>
            <w:proofErr w:type="spellStart"/>
            <w:r>
              <w:t>sth</w:t>
            </w:r>
            <w:proofErr w:type="spellEnd"/>
            <w:r>
              <w:t>/</w:t>
            </w:r>
            <w:proofErr w:type="spellStart"/>
            <w:r>
              <w:t>swntai</w:t>
            </w:r>
            <w:proofErr w:type="spellEnd"/>
          </w:p>
        </w:tc>
        <w:tc>
          <w:tcPr>
            <w:tcW w:w="1559" w:type="dxa"/>
            <w:tcBorders>
              <w:top w:val="nil"/>
              <w:left w:val="single" w:sz="12" w:space="0" w:color="auto"/>
              <w:bottom w:val="nil"/>
            </w:tcBorders>
          </w:tcPr>
          <w:p w14:paraId="3E5A0BD4" w14:textId="77777777" w:rsidR="00AA47E0" w:rsidRDefault="00AA47E0">
            <w:pPr>
              <w:pStyle w:val="GGTEphCell2"/>
            </w:pPr>
            <w:proofErr w:type="spellStart"/>
            <w:r>
              <w:t>stw~si¨n</w:t>
            </w:r>
            <w:proofErr w:type="spellEnd"/>
            <w:r>
              <w:t>©</w:t>
            </w:r>
          </w:p>
        </w:tc>
        <w:tc>
          <w:tcPr>
            <w:tcW w:w="1446" w:type="dxa"/>
            <w:tcBorders>
              <w:top w:val="nil"/>
              <w:bottom w:val="nil"/>
              <w:right w:val="single" w:sz="4" w:space="0" w:color="auto"/>
            </w:tcBorders>
          </w:tcPr>
          <w:p w14:paraId="1F848774" w14:textId="77777777" w:rsidR="00AA47E0" w:rsidRDefault="00AA47E0">
            <w:pPr>
              <w:pStyle w:val="GGTEphCell2"/>
            </w:pPr>
            <w:proofErr w:type="spellStart"/>
            <w:r>
              <w:t>staqw~si¨n</w:t>
            </w:r>
            <w:proofErr w:type="spellEnd"/>
            <w:r>
              <w:t>©</w:t>
            </w:r>
          </w:p>
        </w:tc>
      </w:tr>
      <w:tr w:rsidR="00AA47E0" w14:paraId="5D8A9E76" w14:textId="77777777" w:rsidTr="000977A9">
        <w:trPr>
          <w:cantSplit/>
        </w:trPr>
        <w:tc>
          <w:tcPr>
            <w:tcW w:w="397" w:type="dxa"/>
            <w:vMerge w:val="restart"/>
            <w:tcBorders>
              <w:top w:val="single" w:sz="12" w:space="0" w:color="auto"/>
              <w:bottom w:val="nil"/>
              <w:right w:val="single" w:sz="12" w:space="0" w:color="auto"/>
            </w:tcBorders>
            <w:textDirection w:val="btLr"/>
          </w:tcPr>
          <w:p w14:paraId="3EA67F84" w14:textId="77777777" w:rsidR="00AA47E0" w:rsidRDefault="00AA47E0">
            <w:pPr>
              <w:ind w:left="113" w:right="113"/>
              <w:jc w:val="center"/>
            </w:pPr>
            <w:r>
              <w:t>Optative</w:t>
            </w:r>
          </w:p>
        </w:tc>
        <w:tc>
          <w:tcPr>
            <w:tcW w:w="1332" w:type="dxa"/>
            <w:tcBorders>
              <w:top w:val="single" w:sz="12" w:space="0" w:color="auto"/>
              <w:left w:val="nil"/>
              <w:bottom w:val="nil"/>
            </w:tcBorders>
          </w:tcPr>
          <w:p w14:paraId="1476BC41" w14:textId="77777777" w:rsidR="00AA47E0" w:rsidRDefault="00AA47E0">
            <w:pPr>
              <w:pStyle w:val="GGTEphCell2"/>
            </w:pPr>
            <w:r>
              <w:t>i9stai/</w:t>
            </w:r>
            <w:proofErr w:type="spellStart"/>
            <w:r>
              <w:t>hn</w:t>
            </w:r>
            <w:proofErr w:type="spellEnd"/>
          </w:p>
        </w:tc>
        <w:tc>
          <w:tcPr>
            <w:tcW w:w="1429" w:type="dxa"/>
            <w:tcBorders>
              <w:top w:val="single" w:sz="12" w:space="0" w:color="auto"/>
              <w:bottom w:val="nil"/>
              <w:right w:val="single" w:sz="12" w:space="0" w:color="auto"/>
            </w:tcBorders>
          </w:tcPr>
          <w:p w14:paraId="2A20C02A" w14:textId="77777777" w:rsidR="00AA47E0" w:rsidRDefault="00AA47E0">
            <w:pPr>
              <w:pStyle w:val="GGTEphCell2"/>
            </w:pPr>
            <w:r>
              <w:t>i9stai/</w:t>
            </w:r>
            <w:proofErr w:type="spellStart"/>
            <w:r>
              <w:t>mhn</w:t>
            </w:r>
            <w:proofErr w:type="spellEnd"/>
          </w:p>
        </w:tc>
        <w:tc>
          <w:tcPr>
            <w:tcW w:w="1503" w:type="dxa"/>
            <w:tcBorders>
              <w:top w:val="single" w:sz="12" w:space="0" w:color="auto"/>
              <w:left w:val="nil"/>
              <w:bottom w:val="nil"/>
            </w:tcBorders>
          </w:tcPr>
          <w:p w14:paraId="4578C7BA" w14:textId="77777777" w:rsidR="00AA47E0" w:rsidRDefault="00AA47E0">
            <w:pPr>
              <w:pStyle w:val="GGTEphCell2"/>
            </w:pPr>
            <w:proofErr w:type="spellStart"/>
            <w:r>
              <w:t>sth</w:t>
            </w:r>
            <w:proofErr w:type="spellEnd"/>
            <w:r>
              <w:t>/</w:t>
            </w:r>
            <w:proofErr w:type="spellStart"/>
            <w:r>
              <w:t>saimi</w:t>
            </w:r>
            <w:proofErr w:type="spellEnd"/>
          </w:p>
        </w:tc>
        <w:tc>
          <w:tcPr>
            <w:tcW w:w="1548" w:type="dxa"/>
            <w:tcBorders>
              <w:top w:val="single" w:sz="12" w:space="0" w:color="auto"/>
              <w:bottom w:val="nil"/>
              <w:right w:val="nil"/>
            </w:tcBorders>
          </w:tcPr>
          <w:p w14:paraId="4592F473" w14:textId="77777777" w:rsidR="00AA47E0" w:rsidRDefault="00AA47E0">
            <w:pPr>
              <w:pStyle w:val="GGTEphCell2"/>
            </w:pPr>
            <w:proofErr w:type="spellStart"/>
            <w:r>
              <w:t>sthsai</w:t>
            </w:r>
            <w:proofErr w:type="spellEnd"/>
            <w:r>
              <w:t>/</w:t>
            </w:r>
            <w:proofErr w:type="spellStart"/>
            <w:r>
              <w:t>mhn</w:t>
            </w:r>
            <w:proofErr w:type="spellEnd"/>
          </w:p>
        </w:tc>
        <w:tc>
          <w:tcPr>
            <w:tcW w:w="1559" w:type="dxa"/>
            <w:tcBorders>
              <w:top w:val="single" w:sz="12" w:space="0" w:color="auto"/>
              <w:left w:val="single" w:sz="12" w:space="0" w:color="auto"/>
              <w:bottom w:val="nil"/>
            </w:tcBorders>
          </w:tcPr>
          <w:p w14:paraId="31B8BD5D" w14:textId="77777777" w:rsidR="00AA47E0" w:rsidRDefault="00AA47E0">
            <w:pPr>
              <w:pStyle w:val="GGTEphCell2"/>
            </w:pPr>
            <w:proofErr w:type="spellStart"/>
            <w:r>
              <w:t>stai</w:t>
            </w:r>
            <w:proofErr w:type="spellEnd"/>
            <w:r>
              <w:t>/</w:t>
            </w:r>
            <w:proofErr w:type="spellStart"/>
            <w:r>
              <w:t>hn</w:t>
            </w:r>
            <w:proofErr w:type="spellEnd"/>
          </w:p>
        </w:tc>
        <w:tc>
          <w:tcPr>
            <w:tcW w:w="1446" w:type="dxa"/>
            <w:tcBorders>
              <w:top w:val="single" w:sz="12" w:space="0" w:color="auto"/>
              <w:bottom w:val="nil"/>
              <w:right w:val="single" w:sz="4" w:space="0" w:color="auto"/>
            </w:tcBorders>
          </w:tcPr>
          <w:p w14:paraId="17456D9B" w14:textId="77777777" w:rsidR="00AA47E0" w:rsidRDefault="00AA47E0">
            <w:pPr>
              <w:pStyle w:val="GGTEphCell2"/>
            </w:pPr>
            <w:proofErr w:type="spellStart"/>
            <w:r>
              <w:t>staqei</w:t>
            </w:r>
            <w:proofErr w:type="spellEnd"/>
            <w:r>
              <w:t>/</w:t>
            </w:r>
            <w:proofErr w:type="spellStart"/>
            <w:r>
              <w:t>hn</w:t>
            </w:r>
            <w:proofErr w:type="spellEnd"/>
          </w:p>
        </w:tc>
      </w:tr>
      <w:tr w:rsidR="00AA47E0" w14:paraId="5B028331" w14:textId="77777777" w:rsidTr="000977A9">
        <w:trPr>
          <w:cantSplit/>
        </w:trPr>
        <w:tc>
          <w:tcPr>
            <w:tcW w:w="397" w:type="dxa"/>
            <w:vMerge/>
            <w:tcBorders>
              <w:top w:val="nil"/>
              <w:bottom w:val="nil"/>
              <w:right w:val="single" w:sz="12" w:space="0" w:color="auto"/>
            </w:tcBorders>
          </w:tcPr>
          <w:p w14:paraId="29EDF5D3" w14:textId="77777777" w:rsidR="00AA47E0" w:rsidRDefault="00AA47E0"/>
        </w:tc>
        <w:tc>
          <w:tcPr>
            <w:tcW w:w="1332" w:type="dxa"/>
            <w:tcBorders>
              <w:top w:val="nil"/>
              <w:left w:val="nil"/>
              <w:bottom w:val="nil"/>
            </w:tcBorders>
          </w:tcPr>
          <w:p w14:paraId="28FC7B24" w14:textId="77777777" w:rsidR="00AA47E0" w:rsidRDefault="00AA47E0">
            <w:pPr>
              <w:pStyle w:val="GGTEphCell2"/>
            </w:pPr>
            <w:r>
              <w:t>i9stai/</w:t>
            </w:r>
            <w:proofErr w:type="spellStart"/>
            <w:r>
              <w:t>hj</w:t>
            </w:r>
            <w:proofErr w:type="spellEnd"/>
          </w:p>
        </w:tc>
        <w:tc>
          <w:tcPr>
            <w:tcW w:w="1429" w:type="dxa"/>
            <w:tcBorders>
              <w:top w:val="nil"/>
              <w:bottom w:val="nil"/>
              <w:right w:val="single" w:sz="12" w:space="0" w:color="auto"/>
            </w:tcBorders>
          </w:tcPr>
          <w:p w14:paraId="790CE599" w14:textId="77777777" w:rsidR="00AA47E0" w:rsidRDefault="00AA47E0">
            <w:pPr>
              <w:pStyle w:val="GGTEphCell2"/>
            </w:pPr>
            <w:r>
              <w:t>i9stai=o</w:t>
            </w:r>
          </w:p>
        </w:tc>
        <w:tc>
          <w:tcPr>
            <w:tcW w:w="1503" w:type="dxa"/>
            <w:tcBorders>
              <w:top w:val="nil"/>
              <w:left w:val="nil"/>
              <w:bottom w:val="nil"/>
            </w:tcBorders>
          </w:tcPr>
          <w:p w14:paraId="7ED11065" w14:textId="77777777" w:rsidR="00AA47E0" w:rsidRDefault="00AA47E0">
            <w:pPr>
              <w:pStyle w:val="GGTEphCell2"/>
            </w:pPr>
            <w:proofErr w:type="spellStart"/>
            <w:r>
              <w:t>sth</w:t>
            </w:r>
            <w:proofErr w:type="spellEnd"/>
            <w:r>
              <w:t>/</w:t>
            </w:r>
            <w:proofErr w:type="spellStart"/>
            <w:r>
              <w:t>seiaj</w:t>
            </w:r>
            <w:proofErr w:type="spellEnd"/>
            <w:r>
              <w:tab/>
            </w:r>
            <w:r>
              <w:tab/>
            </w:r>
            <w:r>
              <w:tab/>
            </w:r>
            <w:r>
              <w:tab/>
              <w:t>¾</w:t>
            </w:r>
          </w:p>
        </w:tc>
        <w:tc>
          <w:tcPr>
            <w:tcW w:w="1548" w:type="dxa"/>
            <w:tcBorders>
              <w:top w:val="nil"/>
              <w:bottom w:val="nil"/>
              <w:right w:val="nil"/>
            </w:tcBorders>
          </w:tcPr>
          <w:p w14:paraId="356EEF99" w14:textId="77777777" w:rsidR="00AA47E0" w:rsidRDefault="00AA47E0">
            <w:pPr>
              <w:pStyle w:val="GGTEphCell2"/>
            </w:pPr>
            <w:proofErr w:type="spellStart"/>
            <w:r>
              <w:t>sth</w:t>
            </w:r>
            <w:proofErr w:type="spellEnd"/>
            <w:r>
              <w:t>/</w:t>
            </w:r>
            <w:proofErr w:type="spellStart"/>
            <w:r>
              <w:t>saio</w:t>
            </w:r>
            <w:proofErr w:type="spellEnd"/>
          </w:p>
        </w:tc>
        <w:tc>
          <w:tcPr>
            <w:tcW w:w="1559" w:type="dxa"/>
            <w:tcBorders>
              <w:top w:val="nil"/>
              <w:left w:val="single" w:sz="12" w:space="0" w:color="auto"/>
              <w:bottom w:val="nil"/>
            </w:tcBorders>
          </w:tcPr>
          <w:p w14:paraId="7BEA92A0" w14:textId="77777777" w:rsidR="00AA47E0" w:rsidRDefault="00AA47E0">
            <w:pPr>
              <w:pStyle w:val="GGTEphCell2"/>
            </w:pPr>
            <w:proofErr w:type="spellStart"/>
            <w:r>
              <w:t>stai</w:t>
            </w:r>
            <w:proofErr w:type="spellEnd"/>
            <w:r>
              <w:t>/</w:t>
            </w:r>
            <w:proofErr w:type="spellStart"/>
            <w:r>
              <w:t>hj</w:t>
            </w:r>
            <w:proofErr w:type="spellEnd"/>
          </w:p>
        </w:tc>
        <w:tc>
          <w:tcPr>
            <w:tcW w:w="1446" w:type="dxa"/>
            <w:tcBorders>
              <w:top w:val="nil"/>
              <w:bottom w:val="nil"/>
              <w:right w:val="single" w:sz="4" w:space="0" w:color="auto"/>
            </w:tcBorders>
          </w:tcPr>
          <w:p w14:paraId="7108005A" w14:textId="77777777" w:rsidR="00AA47E0" w:rsidRDefault="00AA47E0">
            <w:pPr>
              <w:pStyle w:val="GGTEphCell2"/>
            </w:pPr>
            <w:proofErr w:type="spellStart"/>
            <w:r>
              <w:t>staqei</w:t>
            </w:r>
            <w:proofErr w:type="spellEnd"/>
            <w:r>
              <w:t>/</w:t>
            </w:r>
            <w:proofErr w:type="spellStart"/>
            <w:r>
              <w:t>hj</w:t>
            </w:r>
            <w:proofErr w:type="spellEnd"/>
          </w:p>
        </w:tc>
      </w:tr>
      <w:tr w:rsidR="00AA47E0" w14:paraId="5A1F4C62" w14:textId="77777777" w:rsidTr="000977A9">
        <w:trPr>
          <w:cantSplit/>
        </w:trPr>
        <w:tc>
          <w:tcPr>
            <w:tcW w:w="397" w:type="dxa"/>
            <w:vMerge/>
            <w:tcBorders>
              <w:top w:val="nil"/>
              <w:bottom w:val="nil"/>
              <w:right w:val="single" w:sz="12" w:space="0" w:color="auto"/>
            </w:tcBorders>
          </w:tcPr>
          <w:p w14:paraId="0A6FCA71" w14:textId="77777777" w:rsidR="00AA47E0" w:rsidRDefault="00AA47E0"/>
        </w:tc>
        <w:tc>
          <w:tcPr>
            <w:tcW w:w="1332" w:type="dxa"/>
            <w:tcBorders>
              <w:top w:val="nil"/>
              <w:left w:val="nil"/>
              <w:bottom w:val="nil"/>
            </w:tcBorders>
          </w:tcPr>
          <w:p w14:paraId="7DB60A25" w14:textId="77777777" w:rsidR="00AA47E0" w:rsidRDefault="00AA47E0">
            <w:pPr>
              <w:pStyle w:val="GGTEphCell2"/>
            </w:pPr>
            <w:r>
              <w:t>i9stai/h</w:t>
            </w:r>
          </w:p>
        </w:tc>
        <w:tc>
          <w:tcPr>
            <w:tcW w:w="1429" w:type="dxa"/>
            <w:tcBorders>
              <w:top w:val="nil"/>
              <w:bottom w:val="nil"/>
              <w:right w:val="single" w:sz="12" w:space="0" w:color="auto"/>
            </w:tcBorders>
          </w:tcPr>
          <w:p w14:paraId="4BB01704" w14:textId="77777777" w:rsidR="00AA47E0" w:rsidRDefault="00AA47E0">
            <w:pPr>
              <w:pStyle w:val="GGTEphCell2"/>
            </w:pPr>
            <w:r>
              <w:t>i9stai=to</w:t>
            </w:r>
          </w:p>
        </w:tc>
        <w:tc>
          <w:tcPr>
            <w:tcW w:w="1503" w:type="dxa"/>
            <w:tcBorders>
              <w:top w:val="nil"/>
              <w:left w:val="nil"/>
              <w:bottom w:val="nil"/>
            </w:tcBorders>
          </w:tcPr>
          <w:p w14:paraId="3D6FCBBF" w14:textId="77777777" w:rsidR="00AA47E0" w:rsidRDefault="00AA47E0">
            <w:pPr>
              <w:pStyle w:val="GGTEphCell2"/>
            </w:pPr>
            <w:proofErr w:type="spellStart"/>
            <w:r>
              <w:t>sth</w:t>
            </w:r>
            <w:proofErr w:type="spellEnd"/>
            <w:r>
              <w:t>/</w:t>
            </w:r>
            <w:proofErr w:type="spellStart"/>
            <w:r>
              <w:t>seie¨n</w:t>
            </w:r>
            <w:proofErr w:type="spellEnd"/>
            <w:r>
              <w:t>©</w:t>
            </w:r>
            <w:r>
              <w:tab/>
            </w:r>
            <w:r>
              <w:tab/>
              <w:t>¾</w:t>
            </w:r>
          </w:p>
        </w:tc>
        <w:tc>
          <w:tcPr>
            <w:tcW w:w="1548" w:type="dxa"/>
            <w:tcBorders>
              <w:top w:val="nil"/>
              <w:bottom w:val="nil"/>
              <w:right w:val="nil"/>
            </w:tcBorders>
          </w:tcPr>
          <w:p w14:paraId="04E82952" w14:textId="77777777" w:rsidR="00AA47E0" w:rsidRDefault="00AA47E0">
            <w:pPr>
              <w:pStyle w:val="GGTEphCell2"/>
            </w:pPr>
            <w:proofErr w:type="spellStart"/>
            <w:r>
              <w:t>sth</w:t>
            </w:r>
            <w:proofErr w:type="spellEnd"/>
            <w:r>
              <w:t>/</w:t>
            </w:r>
            <w:proofErr w:type="spellStart"/>
            <w:r>
              <w:t>saito</w:t>
            </w:r>
            <w:proofErr w:type="spellEnd"/>
          </w:p>
        </w:tc>
        <w:tc>
          <w:tcPr>
            <w:tcW w:w="1559" w:type="dxa"/>
            <w:tcBorders>
              <w:top w:val="nil"/>
              <w:left w:val="single" w:sz="12" w:space="0" w:color="auto"/>
              <w:bottom w:val="nil"/>
            </w:tcBorders>
          </w:tcPr>
          <w:p w14:paraId="5985D47A" w14:textId="77777777" w:rsidR="00AA47E0" w:rsidRDefault="00AA47E0">
            <w:pPr>
              <w:pStyle w:val="GGTEphCell2"/>
            </w:pPr>
            <w:proofErr w:type="spellStart"/>
            <w:r>
              <w:t>stai</w:t>
            </w:r>
            <w:proofErr w:type="spellEnd"/>
            <w:r>
              <w:t>/h</w:t>
            </w:r>
          </w:p>
        </w:tc>
        <w:tc>
          <w:tcPr>
            <w:tcW w:w="1446" w:type="dxa"/>
            <w:tcBorders>
              <w:top w:val="nil"/>
              <w:bottom w:val="nil"/>
              <w:right w:val="single" w:sz="4" w:space="0" w:color="auto"/>
            </w:tcBorders>
          </w:tcPr>
          <w:p w14:paraId="7E35342B" w14:textId="77777777" w:rsidR="00AA47E0" w:rsidRDefault="00AA47E0">
            <w:pPr>
              <w:pStyle w:val="GGTEphCell2"/>
            </w:pPr>
            <w:proofErr w:type="spellStart"/>
            <w:r>
              <w:t>staqei</w:t>
            </w:r>
            <w:proofErr w:type="spellEnd"/>
            <w:r>
              <w:t>/h</w:t>
            </w:r>
          </w:p>
        </w:tc>
      </w:tr>
      <w:tr w:rsidR="00AA47E0" w14:paraId="2B21C26A" w14:textId="77777777" w:rsidTr="000977A9">
        <w:trPr>
          <w:cantSplit/>
        </w:trPr>
        <w:tc>
          <w:tcPr>
            <w:tcW w:w="397" w:type="dxa"/>
            <w:vMerge/>
            <w:tcBorders>
              <w:top w:val="nil"/>
              <w:bottom w:val="nil"/>
              <w:right w:val="single" w:sz="12" w:space="0" w:color="auto"/>
            </w:tcBorders>
          </w:tcPr>
          <w:p w14:paraId="7DC221B1" w14:textId="77777777" w:rsidR="00AA47E0" w:rsidRDefault="00AA47E0"/>
        </w:tc>
        <w:tc>
          <w:tcPr>
            <w:tcW w:w="1332" w:type="dxa"/>
            <w:tcBorders>
              <w:top w:val="nil"/>
              <w:left w:val="nil"/>
              <w:bottom w:val="nil"/>
            </w:tcBorders>
          </w:tcPr>
          <w:p w14:paraId="1B937831" w14:textId="77777777" w:rsidR="00AA47E0" w:rsidRDefault="00AA47E0">
            <w:pPr>
              <w:pStyle w:val="GGTEphCell2"/>
            </w:pPr>
            <w:r>
              <w:t>i9stai=men</w:t>
            </w:r>
            <w:r>
              <w:tab/>
              <w:t>¾</w:t>
            </w:r>
          </w:p>
        </w:tc>
        <w:tc>
          <w:tcPr>
            <w:tcW w:w="1429" w:type="dxa"/>
            <w:tcBorders>
              <w:top w:val="nil"/>
              <w:bottom w:val="nil"/>
              <w:right w:val="single" w:sz="12" w:space="0" w:color="auto"/>
            </w:tcBorders>
          </w:tcPr>
          <w:p w14:paraId="0376B111" w14:textId="77777777" w:rsidR="00AA47E0" w:rsidRDefault="00AA47E0">
            <w:pPr>
              <w:pStyle w:val="GGTEphCell2"/>
            </w:pPr>
            <w:r>
              <w:t>i9stai/</w:t>
            </w:r>
            <w:proofErr w:type="spellStart"/>
            <w:r>
              <w:t>meqa</w:t>
            </w:r>
            <w:proofErr w:type="spellEnd"/>
          </w:p>
        </w:tc>
        <w:tc>
          <w:tcPr>
            <w:tcW w:w="1503" w:type="dxa"/>
            <w:tcBorders>
              <w:top w:val="nil"/>
              <w:left w:val="nil"/>
              <w:bottom w:val="nil"/>
            </w:tcBorders>
          </w:tcPr>
          <w:p w14:paraId="7B7394AA" w14:textId="77777777" w:rsidR="00AA47E0" w:rsidRDefault="00AA47E0">
            <w:pPr>
              <w:pStyle w:val="GGTEphCell2"/>
            </w:pPr>
            <w:proofErr w:type="spellStart"/>
            <w:r>
              <w:t>sth</w:t>
            </w:r>
            <w:proofErr w:type="spellEnd"/>
            <w:r>
              <w:t>/</w:t>
            </w:r>
            <w:proofErr w:type="spellStart"/>
            <w:r>
              <w:t>saimen</w:t>
            </w:r>
            <w:proofErr w:type="spellEnd"/>
          </w:p>
        </w:tc>
        <w:tc>
          <w:tcPr>
            <w:tcW w:w="1548" w:type="dxa"/>
            <w:tcBorders>
              <w:top w:val="nil"/>
              <w:bottom w:val="nil"/>
              <w:right w:val="nil"/>
            </w:tcBorders>
          </w:tcPr>
          <w:p w14:paraId="1C1B4681" w14:textId="77777777" w:rsidR="00AA47E0" w:rsidRDefault="00AA47E0">
            <w:pPr>
              <w:pStyle w:val="GGTEphCell2"/>
            </w:pPr>
            <w:proofErr w:type="spellStart"/>
            <w:r>
              <w:t>sthsai</w:t>
            </w:r>
            <w:proofErr w:type="spellEnd"/>
            <w:r>
              <w:t>/</w:t>
            </w:r>
            <w:proofErr w:type="spellStart"/>
            <w:r>
              <w:t>meqa</w:t>
            </w:r>
            <w:proofErr w:type="spellEnd"/>
          </w:p>
        </w:tc>
        <w:tc>
          <w:tcPr>
            <w:tcW w:w="1559" w:type="dxa"/>
            <w:tcBorders>
              <w:top w:val="nil"/>
              <w:left w:val="single" w:sz="12" w:space="0" w:color="auto"/>
              <w:bottom w:val="nil"/>
            </w:tcBorders>
          </w:tcPr>
          <w:p w14:paraId="5D6C895F" w14:textId="77777777" w:rsidR="00AA47E0" w:rsidRDefault="00AA47E0">
            <w:pPr>
              <w:pStyle w:val="GGTEphCell2"/>
            </w:pPr>
            <w:proofErr w:type="spellStart"/>
            <w:r>
              <w:t>stai</w:t>
            </w:r>
            <w:proofErr w:type="spellEnd"/>
            <w:r>
              <w:t>=men</w:t>
            </w:r>
            <w:r>
              <w:tab/>
              <w:t>¾</w:t>
            </w:r>
          </w:p>
        </w:tc>
        <w:tc>
          <w:tcPr>
            <w:tcW w:w="1446" w:type="dxa"/>
            <w:tcBorders>
              <w:top w:val="nil"/>
              <w:bottom w:val="nil"/>
              <w:right w:val="single" w:sz="4" w:space="0" w:color="auto"/>
            </w:tcBorders>
          </w:tcPr>
          <w:p w14:paraId="27DED86E" w14:textId="77777777" w:rsidR="00AA47E0" w:rsidRDefault="00AA47E0">
            <w:pPr>
              <w:pStyle w:val="GGTEphCell2"/>
              <w:rPr>
                <w:rFonts w:ascii="Times New Roman" w:hAnsi="Times New Roman"/>
              </w:rPr>
            </w:pPr>
            <w:proofErr w:type="spellStart"/>
            <w:r>
              <w:t>staqei</w:t>
            </w:r>
            <w:proofErr w:type="spellEnd"/>
            <w:r>
              <w:t>=men</w:t>
            </w:r>
            <w:r>
              <w:tab/>
              <w:t>¾</w:t>
            </w:r>
          </w:p>
        </w:tc>
      </w:tr>
      <w:tr w:rsidR="00AA47E0" w14:paraId="7C0EB914" w14:textId="77777777" w:rsidTr="000977A9">
        <w:trPr>
          <w:cantSplit/>
        </w:trPr>
        <w:tc>
          <w:tcPr>
            <w:tcW w:w="397" w:type="dxa"/>
            <w:vMerge/>
            <w:tcBorders>
              <w:top w:val="nil"/>
              <w:bottom w:val="nil"/>
              <w:right w:val="single" w:sz="12" w:space="0" w:color="auto"/>
            </w:tcBorders>
          </w:tcPr>
          <w:p w14:paraId="492C16CD" w14:textId="77777777" w:rsidR="00AA47E0" w:rsidRDefault="00AA47E0"/>
        </w:tc>
        <w:tc>
          <w:tcPr>
            <w:tcW w:w="1332" w:type="dxa"/>
            <w:tcBorders>
              <w:top w:val="nil"/>
              <w:left w:val="nil"/>
              <w:bottom w:val="nil"/>
            </w:tcBorders>
          </w:tcPr>
          <w:p w14:paraId="3B739C73" w14:textId="77777777" w:rsidR="00AA47E0" w:rsidRDefault="00AA47E0">
            <w:pPr>
              <w:pStyle w:val="GGTEphCell2"/>
            </w:pPr>
            <w:r>
              <w:t>i9stai=</w:t>
            </w:r>
            <w:proofErr w:type="spellStart"/>
            <w:r>
              <w:t>te</w:t>
            </w:r>
            <w:proofErr w:type="spellEnd"/>
            <w:r>
              <w:tab/>
            </w:r>
            <w:r>
              <w:tab/>
            </w:r>
            <w:r>
              <w:tab/>
              <w:t>¾</w:t>
            </w:r>
          </w:p>
        </w:tc>
        <w:tc>
          <w:tcPr>
            <w:tcW w:w="1429" w:type="dxa"/>
            <w:tcBorders>
              <w:top w:val="nil"/>
              <w:bottom w:val="nil"/>
              <w:right w:val="single" w:sz="12" w:space="0" w:color="auto"/>
            </w:tcBorders>
          </w:tcPr>
          <w:p w14:paraId="5D45C9C8" w14:textId="77777777" w:rsidR="00AA47E0" w:rsidRDefault="00AA47E0">
            <w:pPr>
              <w:pStyle w:val="GGTEphCell2"/>
            </w:pPr>
            <w:r>
              <w:t>i9stai=</w:t>
            </w:r>
            <w:proofErr w:type="spellStart"/>
            <w:r>
              <w:t>sqe</w:t>
            </w:r>
            <w:proofErr w:type="spellEnd"/>
          </w:p>
        </w:tc>
        <w:tc>
          <w:tcPr>
            <w:tcW w:w="1503" w:type="dxa"/>
            <w:tcBorders>
              <w:top w:val="nil"/>
              <w:left w:val="nil"/>
              <w:bottom w:val="nil"/>
            </w:tcBorders>
          </w:tcPr>
          <w:p w14:paraId="595AEDF9" w14:textId="77777777" w:rsidR="00AA47E0" w:rsidRDefault="00AA47E0">
            <w:pPr>
              <w:pStyle w:val="GGTEphCell2"/>
            </w:pPr>
            <w:proofErr w:type="spellStart"/>
            <w:r>
              <w:t>sth</w:t>
            </w:r>
            <w:proofErr w:type="spellEnd"/>
            <w:r>
              <w:t>/</w:t>
            </w:r>
            <w:proofErr w:type="spellStart"/>
            <w:r>
              <w:t>saite</w:t>
            </w:r>
            <w:proofErr w:type="spellEnd"/>
          </w:p>
        </w:tc>
        <w:tc>
          <w:tcPr>
            <w:tcW w:w="1548" w:type="dxa"/>
            <w:tcBorders>
              <w:top w:val="nil"/>
              <w:bottom w:val="nil"/>
              <w:right w:val="nil"/>
            </w:tcBorders>
          </w:tcPr>
          <w:p w14:paraId="10684E04" w14:textId="77777777" w:rsidR="00AA47E0" w:rsidRDefault="00AA47E0">
            <w:pPr>
              <w:pStyle w:val="GGTEphCell2"/>
            </w:pPr>
            <w:proofErr w:type="spellStart"/>
            <w:r>
              <w:t>sth</w:t>
            </w:r>
            <w:proofErr w:type="spellEnd"/>
            <w:r>
              <w:t>/</w:t>
            </w:r>
            <w:proofErr w:type="spellStart"/>
            <w:r>
              <w:t>saisqe</w:t>
            </w:r>
            <w:proofErr w:type="spellEnd"/>
          </w:p>
        </w:tc>
        <w:tc>
          <w:tcPr>
            <w:tcW w:w="1559" w:type="dxa"/>
            <w:tcBorders>
              <w:top w:val="nil"/>
              <w:left w:val="single" w:sz="12" w:space="0" w:color="auto"/>
              <w:bottom w:val="nil"/>
            </w:tcBorders>
          </w:tcPr>
          <w:p w14:paraId="0C8599CB" w14:textId="77777777" w:rsidR="00AA47E0" w:rsidRDefault="00AA47E0">
            <w:pPr>
              <w:pStyle w:val="GGTEphCell2"/>
            </w:pPr>
            <w:proofErr w:type="spellStart"/>
            <w:r>
              <w:t>stai</w:t>
            </w:r>
            <w:proofErr w:type="spellEnd"/>
            <w:r>
              <w:t>=</w:t>
            </w:r>
            <w:proofErr w:type="spellStart"/>
            <w:r>
              <w:t>te</w:t>
            </w:r>
            <w:proofErr w:type="spellEnd"/>
            <w:r>
              <w:tab/>
            </w:r>
            <w:r>
              <w:tab/>
            </w:r>
            <w:r>
              <w:tab/>
              <w:t>¾</w:t>
            </w:r>
          </w:p>
        </w:tc>
        <w:tc>
          <w:tcPr>
            <w:tcW w:w="1446" w:type="dxa"/>
            <w:tcBorders>
              <w:top w:val="nil"/>
              <w:bottom w:val="nil"/>
              <w:right w:val="single" w:sz="4" w:space="0" w:color="auto"/>
            </w:tcBorders>
          </w:tcPr>
          <w:p w14:paraId="7C69A5E8" w14:textId="77777777" w:rsidR="00AA47E0" w:rsidRDefault="00AA47E0">
            <w:pPr>
              <w:pStyle w:val="GGTEphCell2"/>
            </w:pPr>
            <w:proofErr w:type="spellStart"/>
            <w:r>
              <w:t>staqei</w:t>
            </w:r>
            <w:proofErr w:type="spellEnd"/>
            <w:r>
              <w:t>=</w:t>
            </w:r>
            <w:proofErr w:type="spellStart"/>
            <w:r>
              <w:t>te</w:t>
            </w:r>
            <w:proofErr w:type="spellEnd"/>
            <w:r>
              <w:tab/>
            </w:r>
            <w:r>
              <w:tab/>
            </w:r>
            <w:r>
              <w:tab/>
              <w:t>¾</w:t>
            </w:r>
          </w:p>
        </w:tc>
      </w:tr>
      <w:tr w:rsidR="00AA47E0" w14:paraId="5019EAA7" w14:textId="77777777" w:rsidTr="000977A9">
        <w:trPr>
          <w:cantSplit/>
        </w:trPr>
        <w:tc>
          <w:tcPr>
            <w:tcW w:w="397" w:type="dxa"/>
            <w:vMerge/>
            <w:tcBorders>
              <w:top w:val="nil"/>
              <w:bottom w:val="nil"/>
              <w:right w:val="single" w:sz="12" w:space="0" w:color="auto"/>
            </w:tcBorders>
          </w:tcPr>
          <w:p w14:paraId="5BDF2196" w14:textId="77777777" w:rsidR="00AA47E0" w:rsidRDefault="00AA47E0"/>
        </w:tc>
        <w:tc>
          <w:tcPr>
            <w:tcW w:w="1332" w:type="dxa"/>
            <w:tcBorders>
              <w:top w:val="nil"/>
              <w:left w:val="nil"/>
              <w:bottom w:val="nil"/>
            </w:tcBorders>
          </w:tcPr>
          <w:p w14:paraId="1A1851EF" w14:textId="77777777" w:rsidR="00AA47E0" w:rsidRDefault="00AA47E0">
            <w:pPr>
              <w:pStyle w:val="GGTEphCell2"/>
            </w:pPr>
            <w:r>
              <w:t>i9stai=</w:t>
            </w:r>
            <w:proofErr w:type="spellStart"/>
            <w:r>
              <w:t>en</w:t>
            </w:r>
            <w:proofErr w:type="spellEnd"/>
            <w:r>
              <w:tab/>
            </w:r>
            <w:r>
              <w:tab/>
            </w:r>
            <w:r>
              <w:tab/>
              <w:t>¾</w:t>
            </w:r>
          </w:p>
        </w:tc>
        <w:tc>
          <w:tcPr>
            <w:tcW w:w="1429" w:type="dxa"/>
            <w:tcBorders>
              <w:top w:val="nil"/>
              <w:bottom w:val="nil"/>
              <w:right w:val="single" w:sz="12" w:space="0" w:color="auto"/>
            </w:tcBorders>
          </w:tcPr>
          <w:p w14:paraId="320BFA84" w14:textId="77777777" w:rsidR="00AA47E0" w:rsidRDefault="00AA47E0">
            <w:pPr>
              <w:pStyle w:val="GGTEphCell2"/>
            </w:pPr>
            <w:r>
              <w:t>i9stai=</w:t>
            </w:r>
            <w:proofErr w:type="spellStart"/>
            <w:r>
              <w:t>nto</w:t>
            </w:r>
            <w:proofErr w:type="spellEnd"/>
          </w:p>
        </w:tc>
        <w:tc>
          <w:tcPr>
            <w:tcW w:w="1503" w:type="dxa"/>
            <w:tcBorders>
              <w:top w:val="nil"/>
              <w:left w:val="nil"/>
              <w:bottom w:val="nil"/>
            </w:tcBorders>
          </w:tcPr>
          <w:p w14:paraId="109678BE" w14:textId="77777777" w:rsidR="00AA47E0" w:rsidRDefault="00AA47E0">
            <w:pPr>
              <w:pStyle w:val="GGTEphCell2"/>
            </w:pPr>
            <w:proofErr w:type="spellStart"/>
            <w:r>
              <w:t>sth</w:t>
            </w:r>
            <w:proofErr w:type="spellEnd"/>
            <w:r>
              <w:t>/</w:t>
            </w:r>
            <w:proofErr w:type="spellStart"/>
            <w:r>
              <w:t>seian</w:t>
            </w:r>
            <w:proofErr w:type="spellEnd"/>
            <w:r>
              <w:tab/>
            </w:r>
            <w:r>
              <w:tab/>
            </w:r>
            <w:r>
              <w:tab/>
            </w:r>
            <w:r>
              <w:tab/>
              <w:t>¾</w:t>
            </w:r>
          </w:p>
        </w:tc>
        <w:tc>
          <w:tcPr>
            <w:tcW w:w="1548" w:type="dxa"/>
            <w:tcBorders>
              <w:top w:val="nil"/>
              <w:bottom w:val="nil"/>
              <w:right w:val="nil"/>
            </w:tcBorders>
          </w:tcPr>
          <w:p w14:paraId="77A2BBE1" w14:textId="77777777" w:rsidR="00AA47E0" w:rsidRDefault="00AA47E0">
            <w:pPr>
              <w:pStyle w:val="GGTEphCell2"/>
            </w:pPr>
            <w:proofErr w:type="spellStart"/>
            <w:r>
              <w:t>sth</w:t>
            </w:r>
            <w:proofErr w:type="spellEnd"/>
            <w:r>
              <w:t>/</w:t>
            </w:r>
            <w:proofErr w:type="spellStart"/>
            <w:r>
              <w:t>sainto</w:t>
            </w:r>
            <w:proofErr w:type="spellEnd"/>
          </w:p>
        </w:tc>
        <w:tc>
          <w:tcPr>
            <w:tcW w:w="1559" w:type="dxa"/>
            <w:tcBorders>
              <w:top w:val="nil"/>
              <w:left w:val="single" w:sz="12" w:space="0" w:color="auto"/>
              <w:bottom w:val="nil"/>
            </w:tcBorders>
          </w:tcPr>
          <w:p w14:paraId="390EA30C" w14:textId="77777777" w:rsidR="00AA47E0" w:rsidRDefault="00AA47E0">
            <w:pPr>
              <w:pStyle w:val="GGTEphCell2"/>
            </w:pPr>
            <w:proofErr w:type="spellStart"/>
            <w:r>
              <w:t>stai</w:t>
            </w:r>
            <w:proofErr w:type="spellEnd"/>
            <w:r>
              <w:t>=</w:t>
            </w:r>
            <w:proofErr w:type="spellStart"/>
            <w:r>
              <w:t>en</w:t>
            </w:r>
            <w:proofErr w:type="spellEnd"/>
            <w:r>
              <w:tab/>
            </w:r>
            <w:r>
              <w:tab/>
            </w:r>
            <w:r>
              <w:tab/>
              <w:t>¾</w:t>
            </w:r>
          </w:p>
        </w:tc>
        <w:tc>
          <w:tcPr>
            <w:tcW w:w="1446" w:type="dxa"/>
            <w:tcBorders>
              <w:top w:val="nil"/>
              <w:bottom w:val="nil"/>
              <w:right w:val="single" w:sz="4" w:space="0" w:color="auto"/>
            </w:tcBorders>
          </w:tcPr>
          <w:p w14:paraId="0191C407" w14:textId="77777777" w:rsidR="00AA47E0" w:rsidRDefault="00AA47E0">
            <w:pPr>
              <w:pStyle w:val="GGTEphCell2"/>
            </w:pPr>
            <w:proofErr w:type="spellStart"/>
            <w:r>
              <w:t>staqei</w:t>
            </w:r>
            <w:proofErr w:type="spellEnd"/>
            <w:r>
              <w:t>=</w:t>
            </w:r>
            <w:proofErr w:type="spellStart"/>
            <w:r>
              <w:t>en</w:t>
            </w:r>
            <w:proofErr w:type="spellEnd"/>
            <w:r>
              <w:tab/>
            </w:r>
            <w:r>
              <w:tab/>
            </w:r>
            <w:r>
              <w:tab/>
              <w:t>¾</w:t>
            </w:r>
          </w:p>
        </w:tc>
      </w:tr>
      <w:tr w:rsidR="00AA47E0" w14:paraId="525566AD" w14:textId="77777777" w:rsidTr="000977A9">
        <w:trPr>
          <w:cantSplit/>
        </w:trPr>
        <w:tc>
          <w:tcPr>
            <w:tcW w:w="397" w:type="dxa"/>
            <w:vMerge w:val="restart"/>
            <w:tcBorders>
              <w:top w:val="single" w:sz="12" w:space="0" w:color="auto"/>
              <w:bottom w:val="nil"/>
              <w:right w:val="single" w:sz="12" w:space="0" w:color="auto"/>
            </w:tcBorders>
            <w:textDirection w:val="btLr"/>
          </w:tcPr>
          <w:p w14:paraId="0D4BE5A9" w14:textId="470E7061" w:rsidR="00AA47E0" w:rsidRDefault="00AA47E0">
            <w:pPr>
              <w:ind w:left="113" w:right="113"/>
              <w:jc w:val="center"/>
            </w:pPr>
            <w:proofErr w:type="spellStart"/>
            <w:r>
              <w:t>Imperat</w:t>
            </w:r>
            <w:proofErr w:type="spellEnd"/>
            <w:r w:rsidR="000977A9">
              <w:t>.</w:t>
            </w:r>
          </w:p>
        </w:tc>
        <w:tc>
          <w:tcPr>
            <w:tcW w:w="1332" w:type="dxa"/>
            <w:tcBorders>
              <w:top w:val="single" w:sz="12" w:space="0" w:color="auto"/>
              <w:left w:val="nil"/>
              <w:bottom w:val="nil"/>
            </w:tcBorders>
          </w:tcPr>
          <w:p w14:paraId="33B62CEF" w14:textId="77777777" w:rsidR="00AA47E0" w:rsidRDefault="00AA47E0">
            <w:pPr>
              <w:pStyle w:val="GGTEphCell2"/>
            </w:pPr>
            <w:r>
              <w:t>i3sth¯i3staqi</w:t>
            </w:r>
          </w:p>
        </w:tc>
        <w:tc>
          <w:tcPr>
            <w:tcW w:w="1429" w:type="dxa"/>
            <w:tcBorders>
              <w:top w:val="single" w:sz="12" w:space="0" w:color="auto"/>
              <w:bottom w:val="nil"/>
              <w:right w:val="single" w:sz="12" w:space="0" w:color="auto"/>
            </w:tcBorders>
          </w:tcPr>
          <w:p w14:paraId="6EE68A90" w14:textId="77777777" w:rsidR="00AA47E0" w:rsidRDefault="00AA47E0">
            <w:pPr>
              <w:pStyle w:val="GGTEphCell2"/>
            </w:pPr>
            <w:r>
              <w:rPr>
                <w:shd w:val="pct10" w:color="auto" w:fill="FFFFFF"/>
              </w:rPr>
              <w:t>i3staso</w:t>
            </w:r>
          </w:p>
        </w:tc>
        <w:tc>
          <w:tcPr>
            <w:tcW w:w="1503" w:type="dxa"/>
            <w:tcBorders>
              <w:top w:val="single" w:sz="12" w:space="0" w:color="auto"/>
              <w:left w:val="nil"/>
              <w:bottom w:val="nil"/>
            </w:tcBorders>
          </w:tcPr>
          <w:p w14:paraId="1D5EA9EE" w14:textId="77777777" w:rsidR="00AA47E0" w:rsidRDefault="00AA47E0">
            <w:pPr>
              <w:pStyle w:val="GGTEphCell2"/>
            </w:pPr>
            <w:proofErr w:type="spellStart"/>
            <w:r>
              <w:rPr>
                <w:shd w:val="pct10" w:color="auto" w:fill="FFFFFF"/>
              </w:rPr>
              <w:t>sth</w:t>
            </w:r>
            <w:proofErr w:type="spellEnd"/>
            <w:r>
              <w:rPr>
                <w:shd w:val="pct10" w:color="auto" w:fill="FFFFFF"/>
              </w:rPr>
              <w:t>=son</w:t>
            </w:r>
          </w:p>
        </w:tc>
        <w:tc>
          <w:tcPr>
            <w:tcW w:w="1548" w:type="dxa"/>
            <w:tcBorders>
              <w:top w:val="single" w:sz="12" w:space="0" w:color="auto"/>
              <w:bottom w:val="nil"/>
              <w:right w:val="nil"/>
            </w:tcBorders>
          </w:tcPr>
          <w:p w14:paraId="53A9CD6D" w14:textId="77777777" w:rsidR="00AA47E0" w:rsidRDefault="00AA47E0">
            <w:pPr>
              <w:pStyle w:val="GGTEphCell2"/>
            </w:pPr>
            <w:proofErr w:type="spellStart"/>
            <w:r>
              <w:rPr>
                <w:shd w:val="pct10" w:color="auto" w:fill="FFFFFF"/>
              </w:rPr>
              <w:t>sth</w:t>
            </w:r>
            <w:proofErr w:type="spellEnd"/>
            <w:r>
              <w:rPr>
                <w:shd w:val="pct10" w:color="auto" w:fill="FFFFFF"/>
              </w:rPr>
              <w:t>=</w:t>
            </w:r>
            <w:proofErr w:type="spellStart"/>
            <w:r>
              <w:rPr>
                <w:shd w:val="pct10" w:color="auto" w:fill="FFFFFF"/>
              </w:rPr>
              <w:t>sai</w:t>
            </w:r>
            <w:proofErr w:type="spellEnd"/>
          </w:p>
        </w:tc>
        <w:tc>
          <w:tcPr>
            <w:tcW w:w="1559" w:type="dxa"/>
            <w:tcBorders>
              <w:top w:val="single" w:sz="12" w:space="0" w:color="auto"/>
              <w:left w:val="single" w:sz="12" w:space="0" w:color="auto"/>
              <w:bottom w:val="nil"/>
            </w:tcBorders>
          </w:tcPr>
          <w:p w14:paraId="343AB0C1" w14:textId="77777777" w:rsidR="00AA47E0" w:rsidRDefault="00AA47E0">
            <w:pPr>
              <w:pStyle w:val="GGTEphCell2"/>
            </w:pPr>
            <w:proofErr w:type="spellStart"/>
            <w:r>
              <w:t>sth</w:t>
            </w:r>
            <w:proofErr w:type="spellEnd"/>
            <w:r>
              <w:t>=qi ¯ ¨-</w:t>
            </w:r>
            <w:proofErr w:type="spellStart"/>
            <w:r>
              <w:t>sta</w:t>
            </w:r>
            <w:proofErr w:type="spellEnd"/>
            <w:r>
              <w:t>©</w:t>
            </w:r>
          </w:p>
        </w:tc>
        <w:tc>
          <w:tcPr>
            <w:tcW w:w="1446" w:type="dxa"/>
            <w:tcBorders>
              <w:top w:val="single" w:sz="12" w:space="0" w:color="auto"/>
              <w:bottom w:val="nil"/>
              <w:right w:val="single" w:sz="4" w:space="0" w:color="auto"/>
            </w:tcBorders>
          </w:tcPr>
          <w:p w14:paraId="4A9BB401" w14:textId="77777777" w:rsidR="00AA47E0" w:rsidRDefault="00AA47E0">
            <w:pPr>
              <w:pStyle w:val="GGTEphCell2"/>
            </w:pPr>
            <w:proofErr w:type="spellStart"/>
            <w:r>
              <w:t>sta&amp;qhti</w:t>
            </w:r>
            <w:proofErr w:type="spellEnd"/>
          </w:p>
        </w:tc>
      </w:tr>
      <w:tr w:rsidR="00AA47E0" w14:paraId="085E0847" w14:textId="77777777" w:rsidTr="000977A9">
        <w:trPr>
          <w:cantSplit/>
        </w:trPr>
        <w:tc>
          <w:tcPr>
            <w:tcW w:w="397" w:type="dxa"/>
            <w:vMerge/>
            <w:tcBorders>
              <w:top w:val="nil"/>
              <w:bottom w:val="nil"/>
              <w:right w:val="single" w:sz="12" w:space="0" w:color="auto"/>
            </w:tcBorders>
          </w:tcPr>
          <w:p w14:paraId="3150CC4C" w14:textId="77777777" w:rsidR="00AA47E0" w:rsidRDefault="00AA47E0"/>
        </w:tc>
        <w:tc>
          <w:tcPr>
            <w:tcW w:w="1332" w:type="dxa"/>
            <w:tcBorders>
              <w:top w:val="nil"/>
              <w:left w:val="nil"/>
              <w:bottom w:val="nil"/>
            </w:tcBorders>
          </w:tcPr>
          <w:p w14:paraId="03BA4419" w14:textId="77777777" w:rsidR="00AA47E0" w:rsidRDefault="00AA47E0">
            <w:pPr>
              <w:pStyle w:val="GGTEphCell2"/>
            </w:pPr>
            <w:r>
              <w:t>i9sta&amp;tw</w:t>
            </w:r>
          </w:p>
        </w:tc>
        <w:tc>
          <w:tcPr>
            <w:tcW w:w="1429" w:type="dxa"/>
            <w:tcBorders>
              <w:top w:val="nil"/>
              <w:bottom w:val="nil"/>
              <w:right w:val="single" w:sz="12" w:space="0" w:color="auto"/>
            </w:tcBorders>
          </w:tcPr>
          <w:p w14:paraId="1BD3274F" w14:textId="77777777" w:rsidR="00AA47E0" w:rsidRDefault="00AA47E0">
            <w:pPr>
              <w:pStyle w:val="GGTEphCell2"/>
            </w:pPr>
            <w:r>
              <w:t>i9sta&amp;sqw</w:t>
            </w:r>
          </w:p>
        </w:tc>
        <w:tc>
          <w:tcPr>
            <w:tcW w:w="1503" w:type="dxa"/>
            <w:tcBorders>
              <w:top w:val="nil"/>
              <w:left w:val="nil"/>
              <w:bottom w:val="nil"/>
            </w:tcBorders>
          </w:tcPr>
          <w:p w14:paraId="0E97CC55" w14:textId="77777777" w:rsidR="00AA47E0" w:rsidRDefault="00AA47E0">
            <w:pPr>
              <w:pStyle w:val="GGTEphCell2"/>
            </w:pPr>
            <w:proofErr w:type="spellStart"/>
            <w:r>
              <w:t>sthsa&amp;tw</w:t>
            </w:r>
            <w:proofErr w:type="spellEnd"/>
          </w:p>
        </w:tc>
        <w:tc>
          <w:tcPr>
            <w:tcW w:w="1548" w:type="dxa"/>
            <w:tcBorders>
              <w:top w:val="nil"/>
              <w:bottom w:val="nil"/>
              <w:right w:val="nil"/>
            </w:tcBorders>
          </w:tcPr>
          <w:p w14:paraId="7086890E" w14:textId="77777777" w:rsidR="00AA47E0" w:rsidRDefault="00AA47E0">
            <w:pPr>
              <w:pStyle w:val="GGTEphCell2"/>
            </w:pPr>
            <w:proofErr w:type="spellStart"/>
            <w:r>
              <w:t>sthsa&amp;sqw</w:t>
            </w:r>
            <w:proofErr w:type="spellEnd"/>
          </w:p>
        </w:tc>
        <w:tc>
          <w:tcPr>
            <w:tcW w:w="1559" w:type="dxa"/>
            <w:tcBorders>
              <w:top w:val="nil"/>
              <w:left w:val="single" w:sz="12" w:space="0" w:color="auto"/>
              <w:bottom w:val="nil"/>
            </w:tcBorders>
          </w:tcPr>
          <w:p w14:paraId="7444D66B" w14:textId="77777777" w:rsidR="00AA47E0" w:rsidRDefault="00AA47E0">
            <w:pPr>
              <w:pStyle w:val="GGTEphCell2"/>
            </w:pPr>
            <w:proofErr w:type="spellStart"/>
            <w:r>
              <w:t>sth</w:t>
            </w:r>
            <w:proofErr w:type="spellEnd"/>
            <w:r>
              <w:t>/</w:t>
            </w:r>
            <w:proofErr w:type="spellStart"/>
            <w:r>
              <w:t>tw</w:t>
            </w:r>
            <w:proofErr w:type="spellEnd"/>
          </w:p>
        </w:tc>
        <w:tc>
          <w:tcPr>
            <w:tcW w:w="1446" w:type="dxa"/>
            <w:tcBorders>
              <w:top w:val="nil"/>
              <w:bottom w:val="nil"/>
              <w:right w:val="single" w:sz="4" w:space="0" w:color="auto"/>
            </w:tcBorders>
          </w:tcPr>
          <w:p w14:paraId="0FE2BC49" w14:textId="77777777" w:rsidR="00AA47E0" w:rsidRDefault="00AA47E0">
            <w:pPr>
              <w:pStyle w:val="GGTEphCell2"/>
            </w:pPr>
            <w:proofErr w:type="spellStart"/>
            <w:r>
              <w:t>staqh</w:t>
            </w:r>
            <w:proofErr w:type="spellEnd"/>
            <w:r>
              <w:t>/</w:t>
            </w:r>
            <w:proofErr w:type="spellStart"/>
            <w:r>
              <w:t>tw</w:t>
            </w:r>
            <w:proofErr w:type="spellEnd"/>
          </w:p>
        </w:tc>
      </w:tr>
      <w:tr w:rsidR="00AA47E0" w14:paraId="19D7B24B" w14:textId="77777777" w:rsidTr="000977A9">
        <w:trPr>
          <w:cantSplit/>
        </w:trPr>
        <w:tc>
          <w:tcPr>
            <w:tcW w:w="397" w:type="dxa"/>
            <w:vMerge/>
            <w:tcBorders>
              <w:top w:val="nil"/>
              <w:bottom w:val="nil"/>
              <w:right w:val="single" w:sz="12" w:space="0" w:color="auto"/>
            </w:tcBorders>
          </w:tcPr>
          <w:p w14:paraId="1A703169" w14:textId="77777777" w:rsidR="00AA47E0" w:rsidRDefault="00AA47E0"/>
        </w:tc>
        <w:tc>
          <w:tcPr>
            <w:tcW w:w="1332" w:type="dxa"/>
            <w:tcBorders>
              <w:top w:val="nil"/>
              <w:left w:val="nil"/>
              <w:bottom w:val="nil"/>
            </w:tcBorders>
          </w:tcPr>
          <w:p w14:paraId="5D2443A9" w14:textId="77777777" w:rsidR="00AA47E0" w:rsidRDefault="00AA47E0">
            <w:pPr>
              <w:pStyle w:val="GGTEphCell2"/>
              <w:rPr>
                <w:shd w:val="pct10" w:color="auto" w:fill="FFFFFF"/>
              </w:rPr>
            </w:pPr>
            <w:r>
              <w:rPr>
                <w:shd w:val="pct10" w:color="auto" w:fill="FFFFFF"/>
              </w:rPr>
              <w:t>i3state</w:t>
            </w:r>
          </w:p>
        </w:tc>
        <w:tc>
          <w:tcPr>
            <w:tcW w:w="1429" w:type="dxa"/>
            <w:tcBorders>
              <w:top w:val="nil"/>
              <w:bottom w:val="nil"/>
              <w:right w:val="single" w:sz="12" w:space="0" w:color="auto"/>
            </w:tcBorders>
          </w:tcPr>
          <w:p w14:paraId="5344A547" w14:textId="77777777" w:rsidR="00AA47E0" w:rsidRDefault="00AA47E0">
            <w:pPr>
              <w:pStyle w:val="GGTEphCell2"/>
              <w:rPr>
                <w:shd w:val="pct10" w:color="auto" w:fill="FFFFFF"/>
              </w:rPr>
            </w:pPr>
            <w:r>
              <w:rPr>
                <w:shd w:val="pct10" w:color="auto" w:fill="FFFFFF"/>
              </w:rPr>
              <w:t>i3stasqe</w:t>
            </w:r>
          </w:p>
        </w:tc>
        <w:tc>
          <w:tcPr>
            <w:tcW w:w="1503" w:type="dxa"/>
            <w:tcBorders>
              <w:top w:val="nil"/>
              <w:left w:val="nil"/>
              <w:bottom w:val="nil"/>
            </w:tcBorders>
          </w:tcPr>
          <w:p w14:paraId="0B856A71" w14:textId="77777777" w:rsidR="00AA47E0" w:rsidRDefault="00AA47E0">
            <w:pPr>
              <w:pStyle w:val="GGTEphCell2"/>
            </w:pPr>
            <w:proofErr w:type="spellStart"/>
            <w:r>
              <w:t>sth</w:t>
            </w:r>
            <w:proofErr w:type="spellEnd"/>
            <w:r>
              <w:t>/sate</w:t>
            </w:r>
          </w:p>
        </w:tc>
        <w:tc>
          <w:tcPr>
            <w:tcW w:w="1548" w:type="dxa"/>
            <w:tcBorders>
              <w:top w:val="nil"/>
              <w:bottom w:val="nil"/>
              <w:right w:val="nil"/>
            </w:tcBorders>
          </w:tcPr>
          <w:p w14:paraId="185115C5" w14:textId="77777777" w:rsidR="00AA47E0" w:rsidRDefault="00AA47E0">
            <w:pPr>
              <w:pStyle w:val="GGTEphCell2"/>
            </w:pPr>
            <w:proofErr w:type="spellStart"/>
            <w:r>
              <w:t>sth</w:t>
            </w:r>
            <w:proofErr w:type="spellEnd"/>
            <w:r>
              <w:t>/</w:t>
            </w:r>
            <w:proofErr w:type="spellStart"/>
            <w:r>
              <w:t>sasqe</w:t>
            </w:r>
            <w:proofErr w:type="spellEnd"/>
          </w:p>
        </w:tc>
        <w:tc>
          <w:tcPr>
            <w:tcW w:w="1559" w:type="dxa"/>
            <w:tcBorders>
              <w:top w:val="nil"/>
              <w:left w:val="single" w:sz="12" w:space="0" w:color="auto"/>
              <w:bottom w:val="nil"/>
            </w:tcBorders>
          </w:tcPr>
          <w:p w14:paraId="79BCDA30" w14:textId="77777777" w:rsidR="00AA47E0" w:rsidRDefault="00AA47E0">
            <w:pPr>
              <w:pStyle w:val="GGTEphCell2"/>
            </w:pPr>
            <w:proofErr w:type="spellStart"/>
            <w:r>
              <w:rPr>
                <w:shd w:val="pct12" w:color="auto" w:fill="FFFFFF"/>
              </w:rPr>
              <w:t>sth</w:t>
            </w:r>
            <w:proofErr w:type="spellEnd"/>
            <w:r>
              <w:rPr>
                <w:shd w:val="pct12" w:color="auto" w:fill="FFFFFF"/>
              </w:rPr>
              <w:t>=</w:t>
            </w:r>
            <w:proofErr w:type="spellStart"/>
            <w:r>
              <w:rPr>
                <w:shd w:val="pct12" w:color="auto" w:fill="FFFFFF"/>
              </w:rPr>
              <w:t>te</w:t>
            </w:r>
            <w:proofErr w:type="spellEnd"/>
          </w:p>
        </w:tc>
        <w:tc>
          <w:tcPr>
            <w:tcW w:w="1446" w:type="dxa"/>
            <w:tcBorders>
              <w:top w:val="nil"/>
              <w:bottom w:val="nil"/>
              <w:right w:val="single" w:sz="4" w:space="0" w:color="auto"/>
            </w:tcBorders>
          </w:tcPr>
          <w:p w14:paraId="5D0B6968" w14:textId="77777777" w:rsidR="00AA47E0" w:rsidRDefault="00AA47E0">
            <w:pPr>
              <w:pStyle w:val="GGTEphCell2"/>
            </w:pPr>
            <w:proofErr w:type="spellStart"/>
            <w:r>
              <w:rPr>
                <w:shd w:val="pct12" w:color="auto" w:fill="FFFFFF"/>
              </w:rPr>
              <w:t>sta&amp;qhte</w:t>
            </w:r>
            <w:proofErr w:type="spellEnd"/>
          </w:p>
        </w:tc>
      </w:tr>
      <w:tr w:rsidR="000977A9" w14:paraId="133CB6C6" w14:textId="77777777" w:rsidTr="000977A9">
        <w:trPr>
          <w:cantSplit/>
        </w:trPr>
        <w:tc>
          <w:tcPr>
            <w:tcW w:w="397" w:type="dxa"/>
            <w:vMerge/>
            <w:tcBorders>
              <w:top w:val="nil"/>
              <w:bottom w:val="nil"/>
              <w:right w:val="single" w:sz="12" w:space="0" w:color="auto"/>
            </w:tcBorders>
          </w:tcPr>
          <w:p w14:paraId="050F3D2E" w14:textId="77777777" w:rsidR="000977A9" w:rsidRDefault="000977A9" w:rsidP="000977A9"/>
        </w:tc>
        <w:tc>
          <w:tcPr>
            <w:tcW w:w="1332" w:type="dxa"/>
            <w:tcBorders>
              <w:top w:val="nil"/>
              <w:left w:val="nil"/>
              <w:bottom w:val="nil"/>
            </w:tcBorders>
          </w:tcPr>
          <w:p w14:paraId="34AAC95B" w14:textId="6171305D" w:rsidR="000977A9" w:rsidRDefault="000977A9" w:rsidP="000977A9">
            <w:pPr>
              <w:pStyle w:val="GGTEphCell2"/>
              <w:rPr>
                <w:shd w:val="pct10" w:color="auto" w:fill="FFFFFF"/>
              </w:rPr>
            </w:pPr>
            <w:r>
              <w:t>i9sta&amp;twsan</w:t>
            </w:r>
          </w:p>
        </w:tc>
        <w:tc>
          <w:tcPr>
            <w:tcW w:w="1429" w:type="dxa"/>
            <w:tcBorders>
              <w:top w:val="nil"/>
              <w:bottom w:val="nil"/>
              <w:right w:val="single" w:sz="12" w:space="0" w:color="auto"/>
            </w:tcBorders>
          </w:tcPr>
          <w:p w14:paraId="16FB7204" w14:textId="5196EEB1" w:rsidR="000977A9" w:rsidRDefault="000977A9" w:rsidP="000977A9">
            <w:pPr>
              <w:pStyle w:val="GGTEphCell2"/>
            </w:pPr>
            <w:r>
              <w:t>i9sta&amp;sqwsan</w:t>
            </w:r>
          </w:p>
        </w:tc>
        <w:tc>
          <w:tcPr>
            <w:tcW w:w="1503" w:type="dxa"/>
            <w:tcBorders>
              <w:top w:val="nil"/>
              <w:left w:val="nil"/>
              <w:bottom w:val="nil"/>
            </w:tcBorders>
          </w:tcPr>
          <w:p w14:paraId="4751C1A5" w14:textId="5F8C381C" w:rsidR="000977A9" w:rsidRDefault="000977A9" w:rsidP="000977A9">
            <w:pPr>
              <w:pStyle w:val="GGTEphCell2"/>
              <w:rPr>
                <w:shd w:val="pct10" w:color="auto" w:fill="FFFFFF"/>
              </w:rPr>
            </w:pPr>
            <w:proofErr w:type="spellStart"/>
            <w:r>
              <w:t>sthsa&amp;twsan</w:t>
            </w:r>
            <w:proofErr w:type="spellEnd"/>
          </w:p>
        </w:tc>
        <w:tc>
          <w:tcPr>
            <w:tcW w:w="1548" w:type="dxa"/>
            <w:tcBorders>
              <w:top w:val="nil"/>
              <w:bottom w:val="nil"/>
              <w:right w:val="nil"/>
            </w:tcBorders>
          </w:tcPr>
          <w:p w14:paraId="267EA7A4" w14:textId="4EF46508" w:rsidR="000977A9" w:rsidRDefault="000977A9" w:rsidP="000977A9">
            <w:pPr>
              <w:pStyle w:val="GGTEphCell2"/>
            </w:pPr>
            <w:proofErr w:type="spellStart"/>
            <w:r>
              <w:t>sthsa&amp;sqwsan</w:t>
            </w:r>
            <w:proofErr w:type="spellEnd"/>
          </w:p>
        </w:tc>
        <w:tc>
          <w:tcPr>
            <w:tcW w:w="1559" w:type="dxa"/>
            <w:tcBorders>
              <w:top w:val="nil"/>
              <w:left w:val="single" w:sz="12" w:space="0" w:color="auto"/>
              <w:bottom w:val="nil"/>
            </w:tcBorders>
          </w:tcPr>
          <w:p w14:paraId="63F20A1B" w14:textId="4C9CD8C4" w:rsidR="000977A9" w:rsidRDefault="000977A9" w:rsidP="000977A9">
            <w:pPr>
              <w:pStyle w:val="GGTEphCell2"/>
            </w:pPr>
            <w:proofErr w:type="spellStart"/>
            <w:r>
              <w:t>sth</w:t>
            </w:r>
            <w:proofErr w:type="spellEnd"/>
            <w:r>
              <w:t>/</w:t>
            </w:r>
            <w:proofErr w:type="spellStart"/>
            <w:r>
              <w:t>twsan</w:t>
            </w:r>
            <w:proofErr w:type="spellEnd"/>
          </w:p>
        </w:tc>
        <w:tc>
          <w:tcPr>
            <w:tcW w:w="1446" w:type="dxa"/>
            <w:tcBorders>
              <w:top w:val="nil"/>
              <w:bottom w:val="nil"/>
              <w:right w:val="single" w:sz="4" w:space="0" w:color="auto"/>
            </w:tcBorders>
          </w:tcPr>
          <w:p w14:paraId="577A8B3E" w14:textId="57FA4A5B" w:rsidR="000977A9" w:rsidRDefault="000977A9" w:rsidP="000977A9">
            <w:pPr>
              <w:pStyle w:val="GGTEphCell2"/>
              <w:rPr>
                <w:rFonts w:ascii="Times New Roman" w:hAnsi="Times New Roman"/>
              </w:rPr>
            </w:pPr>
            <w:proofErr w:type="spellStart"/>
            <w:r>
              <w:t>staqh</w:t>
            </w:r>
            <w:proofErr w:type="spellEnd"/>
            <w:r>
              <w:t>/</w:t>
            </w:r>
            <w:proofErr w:type="spellStart"/>
            <w:r>
              <w:t>twsan</w:t>
            </w:r>
            <w:proofErr w:type="spellEnd"/>
          </w:p>
        </w:tc>
      </w:tr>
      <w:tr w:rsidR="00AA47E0" w14:paraId="6F429F1F" w14:textId="77777777" w:rsidTr="000977A9">
        <w:trPr>
          <w:cantSplit/>
        </w:trPr>
        <w:tc>
          <w:tcPr>
            <w:tcW w:w="397" w:type="dxa"/>
            <w:vMerge w:val="restart"/>
            <w:tcBorders>
              <w:top w:val="single" w:sz="12" w:space="0" w:color="auto"/>
              <w:bottom w:val="nil"/>
              <w:right w:val="single" w:sz="12" w:space="0" w:color="auto"/>
            </w:tcBorders>
            <w:textDirection w:val="btLr"/>
          </w:tcPr>
          <w:p w14:paraId="1B3C76F7" w14:textId="77777777" w:rsidR="00AA47E0" w:rsidRDefault="00AA47E0">
            <w:pPr>
              <w:jc w:val="center"/>
            </w:pPr>
            <w:proofErr w:type="spellStart"/>
            <w:r>
              <w:t>Partic</w:t>
            </w:r>
            <w:proofErr w:type="spellEnd"/>
            <w:r>
              <w:t>.</w:t>
            </w:r>
          </w:p>
        </w:tc>
        <w:tc>
          <w:tcPr>
            <w:tcW w:w="1332" w:type="dxa"/>
            <w:tcBorders>
              <w:top w:val="single" w:sz="12" w:space="0" w:color="auto"/>
              <w:left w:val="nil"/>
              <w:bottom w:val="nil"/>
            </w:tcBorders>
          </w:tcPr>
          <w:p w14:paraId="79AC9B92" w14:textId="77777777" w:rsidR="00AA47E0" w:rsidRDefault="00AA47E0">
            <w:pPr>
              <w:pStyle w:val="GGTEphCell2"/>
            </w:pPr>
            <w:r>
              <w:t>i9sta&gt;&amp;</w:t>
            </w:r>
            <w:proofErr w:type="spellStart"/>
            <w:r>
              <w:t>j</w:t>
            </w:r>
            <w:r>
              <w:rPr>
                <w:sz w:val="18"/>
              </w:rPr>
              <w:t>-a&amp;ntoj</w:t>
            </w:r>
            <w:proofErr w:type="spellEnd"/>
          </w:p>
        </w:tc>
        <w:tc>
          <w:tcPr>
            <w:tcW w:w="1429" w:type="dxa"/>
            <w:tcBorders>
              <w:top w:val="single" w:sz="12" w:space="0" w:color="auto"/>
              <w:bottom w:val="nil"/>
              <w:right w:val="single" w:sz="12" w:space="0" w:color="auto"/>
            </w:tcBorders>
          </w:tcPr>
          <w:p w14:paraId="6DD938EE" w14:textId="77777777" w:rsidR="00AA47E0" w:rsidRDefault="00AA47E0">
            <w:pPr>
              <w:pStyle w:val="GGTEphCell2"/>
            </w:pPr>
            <w:r>
              <w:t>i9sta&amp;menoj</w:t>
            </w:r>
          </w:p>
        </w:tc>
        <w:tc>
          <w:tcPr>
            <w:tcW w:w="1503" w:type="dxa"/>
            <w:tcBorders>
              <w:top w:val="single" w:sz="12" w:space="0" w:color="auto"/>
              <w:left w:val="nil"/>
              <w:bottom w:val="nil"/>
            </w:tcBorders>
          </w:tcPr>
          <w:p w14:paraId="4169FD45" w14:textId="77777777" w:rsidR="00AA47E0" w:rsidRDefault="00AA47E0">
            <w:pPr>
              <w:pStyle w:val="GGTEphCell2"/>
            </w:pPr>
            <w:proofErr w:type="spellStart"/>
            <w:r>
              <w:t>sth</w:t>
            </w:r>
            <w:proofErr w:type="spellEnd"/>
            <w:r>
              <w:t>/</w:t>
            </w:r>
            <w:proofErr w:type="spellStart"/>
            <w:r>
              <w:t>sa</w:t>
            </w:r>
            <w:proofErr w:type="spellEnd"/>
            <w:r>
              <w:t>&gt;j</w:t>
            </w:r>
            <w:r>
              <w:rPr>
                <w:sz w:val="18"/>
              </w:rPr>
              <w:t>-</w:t>
            </w:r>
            <w:proofErr w:type="spellStart"/>
            <w:r>
              <w:rPr>
                <w:sz w:val="18"/>
              </w:rPr>
              <w:t>antoj</w:t>
            </w:r>
            <w:proofErr w:type="spellEnd"/>
          </w:p>
        </w:tc>
        <w:tc>
          <w:tcPr>
            <w:tcW w:w="1548" w:type="dxa"/>
            <w:tcBorders>
              <w:top w:val="single" w:sz="12" w:space="0" w:color="auto"/>
              <w:bottom w:val="nil"/>
              <w:right w:val="nil"/>
            </w:tcBorders>
          </w:tcPr>
          <w:p w14:paraId="1A260ED2" w14:textId="77777777" w:rsidR="00AA47E0" w:rsidRDefault="00AA47E0">
            <w:pPr>
              <w:pStyle w:val="GGTEphCell2"/>
            </w:pPr>
            <w:proofErr w:type="spellStart"/>
            <w:r>
              <w:t>sthsa&amp;menoj</w:t>
            </w:r>
            <w:proofErr w:type="spellEnd"/>
          </w:p>
        </w:tc>
        <w:tc>
          <w:tcPr>
            <w:tcW w:w="1559" w:type="dxa"/>
            <w:tcBorders>
              <w:top w:val="single" w:sz="12" w:space="0" w:color="auto"/>
              <w:left w:val="single" w:sz="12" w:space="0" w:color="auto"/>
              <w:bottom w:val="nil"/>
            </w:tcBorders>
          </w:tcPr>
          <w:p w14:paraId="41133E18" w14:textId="77777777" w:rsidR="00AA47E0" w:rsidRDefault="00AA47E0">
            <w:pPr>
              <w:pStyle w:val="GGTEphCell2"/>
            </w:pPr>
            <w:proofErr w:type="spellStart"/>
            <w:r>
              <w:t>sta</w:t>
            </w:r>
            <w:proofErr w:type="spellEnd"/>
            <w:r>
              <w:t>&gt;&amp;</w:t>
            </w:r>
            <w:proofErr w:type="spellStart"/>
            <w:r>
              <w:t>j</w:t>
            </w:r>
            <w:r>
              <w:rPr>
                <w:sz w:val="18"/>
              </w:rPr>
              <w:t>-a&amp;ntoj</w:t>
            </w:r>
            <w:proofErr w:type="spellEnd"/>
          </w:p>
        </w:tc>
        <w:tc>
          <w:tcPr>
            <w:tcW w:w="1446" w:type="dxa"/>
            <w:tcBorders>
              <w:top w:val="single" w:sz="12" w:space="0" w:color="auto"/>
              <w:bottom w:val="nil"/>
              <w:right w:val="single" w:sz="4" w:space="0" w:color="auto"/>
            </w:tcBorders>
          </w:tcPr>
          <w:p w14:paraId="1A41F437" w14:textId="77777777" w:rsidR="00AA47E0" w:rsidRDefault="00AA47E0">
            <w:pPr>
              <w:pStyle w:val="GGTEphCell2"/>
            </w:pPr>
            <w:proofErr w:type="spellStart"/>
            <w:r>
              <w:t>staqei</w:t>
            </w:r>
            <w:proofErr w:type="spellEnd"/>
            <w:r>
              <w:t>/j</w:t>
            </w:r>
            <w:r>
              <w:rPr>
                <w:sz w:val="18"/>
              </w:rPr>
              <w:t>-e/</w:t>
            </w:r>
            <w:proofErr w:type="spellStart"/>
            <w:r>
              <w:rPr>
                <w:sz w:val="18"/>
              </w:rPr>
              <w:t>ntoj</w:t>
            </w:r>
            <w:proofErr w:type="spellEnd"/>
          </w:p>
        </w:tc>
      </w:tr>
      <w:tr w:rsidR="00AA47E0" w14:paraId="77970714" w14:textId="77777777" w:rsidTr="000977A9">
        <w:trPr>
          <w:cantSplit/>
        </w:trPr>
        <w:tc>
          <w:tcPr>
            <w:tcW w:w="397" w:type="dxa"/>
            <w:vMerge/>
            <w:tcBorders>
              <w:top w:val="nil"/>
              <w:bottom w:val="nil"/>
              <w:right w:val="single" w:sz="12" w:space="0" w:color="auto"/>
            </w:tcBorders>
          </w:tcPr>
          <w:p w14:paraId="69DF4A7E" w14:textId="77777777" w:rsidR="00AA47E0" w:rsidRDefault="00AA47E0"/>
        </w:tc>
        <w:tc>
          <w:tcPr>
            <w:tcW w:w="1332" w:type="dxa"/>
            <w:tcBorders>
              <w:top w:val="nil"/>
              <w:left w:val="nil"/>
              <w:bottom w:val="nil"/>
            </w:tcBorders>
          </w:tcPr>
          <w:p w14:paraId="3639A2B5" w14:textId="77777777" w:rsidR="00AA47E0" w:rsidRDefault="00AA47E0">
            <w:pPr>
              <w:pStyle w:val="GGTEphCell2"/>
            </w:pPr>
            <w:r>
              <w:t>i9sta&gt;~</w:t>
            </w:r>
            <w:proofErr w:type="spellStart"/>
            <w:r>
              <w:t>sa</w:t>
            </w:r>
            <w:r>
              <w:rPr>
                <w:sz w:val="18"/>
              </w:rPr>
              <w:t>-hj</w:t>
            </w:r>
            <w:proofErr w:type="spellEnd"/>
          </w:p>
        </w:tc>
        <w:tc>
          <w:tcPr>
            <w:tcW w:w="1429" w:type="dxa"/>
            <w:tcBorders>
              <w:top w:val="nil"/>
              <w:bottom w:val="nil"/>
              <w:right w:val="single" w:sz="12" w:space="0" w:color="auto"/>
            </w:tcBorders>
          </w:tcPr>
          <w:p w14:paraId="5C23D8E9" w14:textId="77777777" w:rsidR="00AA47E0" w:rsidRDefault="00AA47E0">
            <w:pPr>
              <w:pStyle w:val="GGTEphCell2"/>
            </w:pPr>
            <w:r>
              <w:t>i9stame/</w:t>
            </w:r>
            <w:proofErr w:type="spellStart"/>
            <w:r>
              <w:t>nh</w:t>
            </w:r>
            <w:proofErr w:type="spellEnd"/>
          </w:p>
        </w:tc>
        <w:tc>
          <w:tcPr>
            <w:tcW w:w="1503" w:type="dxa"/>
            <w:tcBorders>
              <w:top w:val="nil"/>
              <w:left w:val="nil"/>
              <w:bottom w:val="nil"/>
            </w:tcBorders>
          </w:tcPr>
          <w:p w14:paraId="664556B5" w14:textId="77777777" w:rsidR="00AA47E0" w:rsidRDefault="00AA47E0">
            <w:pPr>
              <w:pStyle w:val="GGTEphCell2"/>
            </w:pPr>
            <w:proofErr w:type="spellStart"/>
            <w:r>
              <w:t>sth</w:t>
            </w:r>
            <w:proofErr w:type="spellEnd"/>
            <w:r>
              <w:t>/</w:t>
            </w:r>
            <w:proofErr w:type="spellStart"/>
            <w:r>
              <w:t>sa</w:t>
            </w:r>
            <w:proofErr w:type="spellEnd"/>
            <w:r>
              <w:t>&gt;</w:t>
            </w:r>
            <w:proofErr w:type="spellStart"/>
            <w:r>
              <w:t>sa</w:t>
            </w:r>
            <w:r>
              <w:rPr>
                <w:sz w:val="18"/>
              </w:rPr>
              <w:t>-hj</w:t>
            </w:r>
            <w:proofErr w:type="spellEnd"/>
          </w:p>
        </w:tc>
        <w:tc>
          <w:tcPr>
            <w:tcW w:w="1548" w:type="dxa"/>
            <w:tcBorders>
              <w:top w:val="nil"/>
              <w:bottom w:val="nil"/>
              <w:right w:val="nil"/>
            </w:tcBorders>
          </w:tcPr>
          <w:p w14:paraId="0D1C4575" w14:textId="77777777" w:rsidR="00AA47E0" w:rsidRDefault="00AA47E0">
            <w:pPr>
              <w:pStyle w:val="GGTEphCell2"/>
            </w:pPr>
            <w:proofErr w:type="spellStart"/>
            <w:r>
              <w:t>sthsame</w:t>
            </w:r>
            <w:proofErr w:type="spellEnd"/>
            <w:r>
              <w:t>/</w:t>
            </w:r>
            <w:proofErr w:type="spellStart"/>
            <w:r>
              <w:t>nh</w:t>
            </w:r>
            <w:proofErr w:type="spellEnd"/>
          </w:p>
        </w:tc>
        <w:tc>
          <w:tcPr>
            <w:tcW w:w="1559" w:type="dxa"/>
            <w:tcBorders>
              <w:top w:val="nil"/>
              <w:left w:val="single" w:sz="12" w:space="0" w:color="auto"/>
              <w:bottom w:val="nil"/>
            </w:tcBorders>
          </w:tcPr>
          <w:p w14:paraId="10A15BF8" w14:textId="77777777" w:rsidR="00AA47E0" w:rsidRDefault="00AA47E0">
            <w:pPr>
              <w:pStyle w:val="GGTEphCell2"/>
            </w:pPr>
            <w:proofErr w:type="spellStart"/>
            <w:r>
              <w:t>sta</w:t>
            </w:r>
            <w:proofErr w:type="spellEnd"/>
            <w:r>
              <w:t>&gt;~</w:t>
            </w:r>
            <w:proofErr w:type="spellStart"/>
            <w:r>
              <w:t>sa</w:t>
            </w:r>
            <w:r>
              <w:rPr>
                <w:sz w:val="18"/>
              </w:rPr>
              <w:t>-hj</w:t>
            </w:r>
            <w:proofErr w:type="spellEnd"/>
          </w:p>
        </w:tc>
        <w:tc>
          <w:tcPr>
            <w:tcW w:w="1446" w:type="dxa"/>
            <w:tcBorders>
              <w:top w:val="nil"/>
              <w:bottom w:val="nil"/>
              <w:right w:val="single" w:sz="4" w:space="0" w:color="auto"/>
            </w:tcBorders>
          </w:tcPr>
          <w:p w14:paraId="1951F0FE" w14:textId="77777777" w:rsidR="00AA47E0" w:rsidRDefault="00AA47E0">
            <w:pPr>
              <w:pStyle w:val="GGTEphCell2"/>
            </w:pPr>
            <w:proofErr w:type="spellStart"/>
            <w:r>
              <w:t>staqei</w:t>
            </w:r>
            <w:proofErr w:type="spellEnd"/>
            <w:r>
              <w:t>=</w:t>
            </w:r>
            <w:proofErr w:type="spellStart"/>
            <w:r>
              <w:t>sa</w:t>
            </w:r>
            <w:r>
              <w:rPr>
                <w:sz w:val="18"/>
              </w:rPr>
              <w:t>-hj</w:t>
            </w:r>
            <w:proofErr w:type="spellEnd"/>
          </w:p>
        </w:tc>
      </w:tr>
      <w:tr w:rsidR="00AA47E0" w14:paraId="5C0AC24A" w14:textId="77777777" w:rsidTr="000977A9">
        <w:trPr>
          <w:cantSplit/>
        </w:trPr>
        <w:tc>
          <w:tcPr>
            <w:tcW w:w="397" w:type="dxa"/>
            <w:vMerge/>
            <w:tcBorders>
              <w:top w:val="nil"/>
              <w:bottom w:val="nil"/>
              <w:right w:val="single" w:sz="12" w:space="0" w:color="auto"/>
            </w:tcBorders>
          </w:tcPr>
          <w:p w14:paraId="77F77D0D" w14:textId="77777777" w:rsidR="00AA47E0" w:rsidRDefault="00AA47E0"/>
        </w:tc>
        <w:tc>
          <w:tcPr>
            <w:tcW w:w="1332" w:type="dxa"/>
            <w:tcBorders>
              <w:top w:val="nil"/>
              <w:left w:val="nil"/>
              <w:bottom w:val="nil"/>
            </w:tcBorders>
          </w:tcPr>
          <w:p w14:paraId="6C85666A" w14:textId="77777777" w:rsidR="00AA47E0" w:rsidRDefault="00AA47E0">
            <w:pPr>
              <w:pStyle w:val="GGTEphCell2"/>
            </w:pPr>
            <w:r>
              <w:t>i9sta&amp;n</w:t>
            </w:r>
            <w:r>
              <w:rPr>
                <w:sz w:val="18"/>
              </w:rPr>
              <w:t>-a&amp;ntoj</w:t>
            </w:r>
          </w:p>
        </w:tc>
        <w:tc>
          <w:tcPr>
            <w:tcW w:w="1429" w:type="dxa"/>
            <w:tcBorders>
              <w:top w:val="nil"/>
              <w:bottom w:val="nil"/>
              <w:right w:val="single" w:sz="12" w:space="0" w:color="auto"/>
            </w:tcBorders>
          </w:tcPr>
          <w:p w14:paraId="54B6D2BD" w14:textId="77777777" w:rsidR="00AA47E0" w:rsidRDefault="00AA47E0">
            <w:pPr>
              <w:pStyle w:val="GGTEphCell2"/>
            </w:pPr>
            <w:r>
              <w:t>i9sta&amp;menon</w:t>
            </w:r>
          </w:p>
        </w:tc>
        <w:tc>
          <w:tcPr>
            <w:tcW w:w="1503" w:type="dxa"/>
            <w:tcBorders>
              <w:top w:val="nil"/>
              <w:left w:val="nil"/>
              <w:bottom w:val="nil"/>
            </w:tcBorders>
          </w:tcPr>
          <w:p w14:paraId="04BF7B99" w14:textId="77777777" w:rsidR="00AA47E0" w:rsidRDefault="00AA47E0">
            <w:pPr>
              <w:pStyle w:val="GGTEphCell2"/>
            </w:pPr>
            <w:proofErr w:type="spellStart"/>
            <w:r>
              <w:t>sth</w:t>
            </w:r>
            <w:proofErr w:type="spellEnd"/>
            <w:r>
              <w:t>=</w:t>
            </w:r>
            <w:proofErr w:type="spellStart"/>
            <w:r>
              <w:t>san</w:t>
            </w:r>
            <w:r>
              <w:rPr>
                <w:sz w:val="18"/>
              </w:rPr>
              <w:t>-antoj</w:t>
            </w:r>
            <w:proofErr w:type="spellEnd"/>
          </w:p>
        </w:tc>
        <w:tc>
          <w:tcPr>
            <w:tcW w:w="1548" w:type="dxa"/>
            <w:tcBorders>
              <w:top w:val="nil"/>
              <w:bottom w:val="nil"/>
              <w:right w:val="nil"/>
            </w:tcBorders>
          </w:tcPr>
          <w:p w14:paraId="40F55561" w14:textId="77777777" w:rsidR="00AA47E0" w:rsidRDefault="00AA47E0">
            <w:pPr>
              <w:pStyle w:val="GGTEphCell2"/>
            </w:pPr>
            <w:proofErr w:type="spellStart"/>
            <w:r>
              <w:t>sthsa&amp;menon</w:t>
            </w:r>
            <w:proofErr w:type="spellEnd"/>
          </w:p>
        </w:tc>
        <w:tc>
          <w:tcPr>
            <w:tcW w:w="1559" w:type="dxa"/>
            <w:tcBorders>
              <w:top w:val="nil"/>
              <w:left w:val="single" w:sz="12" w:space="0" w:color="auto"/>
              <w:bottom w:val="nil"/>
            </w:tcBorders>
          </w:tcPr>
          <w:p w14:paraId="1ED937F1" w14:textId="77777777" w:rsidR="00AA47E0" w:rsidRDefault="00AA47E0">
            <w:pPr>
              <w:pStyle w:val="GGTEphCell2"/>
            </w:pPr>
            <w:proofErr w:type="spellStart"/>
            <w:r>
              <w:t>sta&amp;n</w:t>
            </w:r>
            <w:r>
              <w:rPr>
                <w:sz w:val="18"/>
              </w:rPr>
              <w:t>-a&amp;ntoj</w:t>
            </w:r>
            <w:proofErr w:type="spellEnd"/>
          </w:p>
        </w:tc>
        <w:tc>
          <w:tcPr>
            <w:tcW w:w="1446" w:type="dxa"/>
            <w:tcBorders>
              <w:top w:val="nil"/>
              <w:bottom w:val="nil"/>
              <w:right w:val="single" w:sz="4" w:space="0" w:color="auto"/>
            </w:tcBorders>
          </w:tcPr>
          <w:p w14:paraId="0E43D9E4" w14:textId="77777777" w:rsidR="00AA47E0" w:rsidRDefault="00AA47E0">
            <w:pPr>
              <w:pStyle w:val="GGTEphCell2"/>
            </w:pPr>
            <w:proofErr w:type="spellStart"/>
            <w:r>
              <w:t>staqe</w:t>
            </w:r>
            <w:proofErr w:type="spellEnd"/>
            <w:r>
              <w:t>/n</w:t>
            </w:r>
            <w:r>
              <w:rPr>
                <w:sz w:val="18"/>
              </w:rPr>
              <w:t>-e/</w:t>
            </w:r>
            <w:proofErr w:type="spellStart"/>
            <w:r>
              <w:rPr>
                <w:sz w:val="18"/>
              </w:rPr>
              <w:t>ntoj</w:t>
            </w:r>
            <w:proofErr w:type="spellEnd"/>
          </w:p>
        </w:tc>
      </w:tr>
      <w:tr w:rsidR="00AA47E0" w14:paraId="28C0E00C" w14:textId="77777777" w:rsidTr="000977A9">
        <w:trPr>
          <w:cantSplit/>
        </w:trPr>
        <w:tc>
          <w:tcPr>
            <w:tcW w:w="397" w:type="dxa"/>
            <w:tcBorders>
              <w:top w:val="single" w:sz="12" w:space="0" w:color="auto"/>
              <w:left w:val="single" w:sz="4" w:space="0" w:color="auto"/>
              <w:bottom w:val="single" w:sz="4" w:space="0" w:color="auto"/>
              <w:right w:val="single" w:sz="12" w:space="0" w:color="auto"/>
            </w:tcBorders>
          </w:tcPr>
          <w:p w14:paraId="23CC6F25" w14:textId="77777777" w:rsidR="00AA47E0" w:rsidRDefault="00AA47E0">
            <w:r>
              <w:t>Inf</w:t>
            </w:r>
          </w:p>
        </w:tc>
        <w:tc>
          <w:tcPr>
            <w:tcW w:w="1332" w:type="dxa"/>
            <w:tcBorders>
              <w:top w:val="single" w:sz="12" w:space="0" w:color="auto"/>
              <w:left w:val="nil"/>
              <w:bottom w:val="single" w:sz="4" w:space="0" w:color="auto"/>
            </w:tcBorders>
          </w:tcPr>
          <w:p w14:paraId="74D0A53F" w14:textId="77777777" w:rsidR="00AA47E0" w:rsidRDefault="00AA47E0">
            <w:pPr>
              <w:pStyle w:val="GGTEphCell2"/>
            </w:pPr>
            <w:r>
              <w:t>i9sta&amp;nai</w:t>
            </w:r>
          </w:p>
        </w:tc>
        <w:tc>
          <w:tcPr>
            <w:tcW w:w="1429" w:type="dxa"/>
            <w:tcBorders>
              <w:top w:val="single" w:sz="12" w:space="0" w:color="auto"/>
              <w:bottom w:val="single" w:sz="4" w:space="0" w:color="auto"/>
              <w:right w:val="single" w:sz="12" w:space="0" w:color="auto"/>
            </w:tcBorders>
          </w:tcPr>
          <w:p w14:paraId="036054AE" w14:textId="77777777" w:rsidR="00AA47E0" w:rsidRDefault="00AA47E0">
            <w:pPr>
              <w:pStyle w:val="GGTEphCell2"/>
            </w:pPr>
            <w:r>
              <w:t>i3stasqai</w:t>
            </w:r>
          </w:p>
        </w:tc>
        <w:tc>
          <w:tcPr>
            <w:tcW w:w="1503" w:type="dxa"/>
            <w:tcBorders>
              <w:top w:val="single" w:sz="12" w:space="0" w:color="auto"/>
              <w:left w:val="nil"/>
              <w:bottom w:val="single" w:sz="4" w:space="0" w:color="auto"/>
            </w:tcBorders>
          </w:tcPr>
          <w:p w14:paraId="219D552E" w14:textId="77777777" w:rsidR="00AA47E0" w:rsidRDefault="00AA47E0">
            <w:pPr>
              <w:pStyle w:val="GGTEphCell2"/>
            </w:pPr>
            <w:proofErr w:type="spellStart"/>
            <w:r>
              <w:rPr>
                <w:shd w:val="pct10" w:color="auto" w:fill="FFFFFF"/>
              </w:rPr>
              <w:t>sth</w:t>
            </w:r>
            <w:proofErr w:type="spellEnd"/>
            <w:r>
              <w:rPr>
                <w:shd w:val="pct10" w:color="auto" w:fill="FFFFFF"/>
              </w:rPr>
              <w:t>=</w:t>
            </w:r>
            <w:proofErr w:type="spellStart"/>
            <w:r>
              <w:rPr>
                <w:shd w:val="pct10" w:color="auto" w:fill="FFFFFF"/>
              </w:rPr>
              <w:t>sai</w:t>
            </w:r>
            <w:proofErr w:type="spellEnd"/>
          </w:p>
        </w:tc>
        <w:tc>
          <w:tcPr>
            <w:tcW w:w="1548" w:type="dxa"/>
            <w:tcBorders>
              <w:top w:val="single" w:sz="12" w:space="0" w:color="auto"/>
              <w:bottom w:val="single" w:sz="4" w:space="0" w:color="auto"/>
              <w:right w:val="nil"/>
            </w:tcBorders>
          </w:tcPr>
          <w:p w14:paraId="2BD98181" w14:textId="77777777" w:rsidR="00AA47E0" w:rsidRDefault="00AA47E0">
            <w:pPr>
              <w:pStyle w:val="GGTEphCell2"/>
            </w:pPr>
            <w:proofErr w:type="spellStart"/>
            <w:r>
              <w:t>sth</w:t>
            </w:r>
            <w:proofErr w:type="spellEnd"/>
            <w:r>
              <w:t>/</w:t>
            </w:r>
            <w:proofErr w:type="spellStart"/>
            <w:r>
              <w:t>sasqai</w:t>
            </w:r>
            <w:proofErr w:type="spellEnd"/>
          </w:p>
        </w:tc>
        <w:tc>
          <w:tcPr>
            <w:tcW w:w="1559" w:type="dxa"/>
            <w:tcBorders>
              <w:top w:val="single" w:sz="12" w:space="0" w:color="auto"/>
              <w:left w:val="single" w:sz="12" w:space="0" w:color="auto"/>
              <w:bottom w:val="single" w:sz="4" w:space="0" w:color="auto"/>
            </w:tcBorders>
          </w:tcPr>
          <w:p w14:paraId="524A09C1" w14:textId="77777777" w:rsidR="00AA47E0" w:rsidRDefault="00AA47E0">
            <w:pPr>
              <w:pStyle w:val="GGTEphCell2"/>
            </w:pPr>
            <w:proofErr w:type="spellStart"/>
            <w:r>
              <w:t>sth</w:t>
            </w:r>
            <w:proofErr w:type="spellEnd"/>
            <w:r>
              <w:t>=</w:t>
            </w:r>
            <w:proofErr w:type="spellStart"/>
            <w:r>
              <w:t>nai</w:t>
            </w:r>
            <w:proofErr w:type="spellEnd"/>
          </w:p>
        </w:tc>
        <w:tc>
          <w:tcPr>
            <w:tcW w:w="1446" w:type="dxa"/>
            <w:tcBorders>
              <w:top w:val="single" w:sz="12" w:space="0" w:color="auto"/>
              <w:bottom w:val="single" w:sz="4" w:space="0" w:color="auto"/>
              <w:right w:val="single" w:sz="4" w:space="0" w:color="auto"/>
            </w:tcBorders>
          </w:tcPr>
          <w:p w14:paraId="7D650D6C" w14:textId="77777777" w:rsidR="00AA47E0" w:rsidRDefault="00AA47E0">
            <w:pPr>
              <w:pStyle w:val="GGTEphCell2"/>
            </w:pPr>
            <w:proofErr w:type="spellStart"/>
            <w:r>
              <w:t>staqh</w:t>
            </w:r>
            <w:proofErr w:type="spellEnd"/>
            <w:r>
              <w:t>=</w:t>
            </w:r>
            <w:proofErr w:type="spellStart"/>
            <w:r>
              <w:t>nai</w:t>
            </w:r>
            <w:proofErr w:type="spellEnd"/>
          </w:p>
        </w:tc>
      </w:tr>
    </w:tbl>
    <w:p w14:paraId="0A5FF0EC" w14:textId="77777777" w:rsidR="00AA47E0" w:rsidRDefault="00AA47E0">
      <w:pPr>
        <w:pStyle w:val="GGTEphCell2"/>
        <w:rPr>
          <w:rFonts w:ascii="Times New Roman" w:hAnsi="Times New Roman"/>
        </w:rPr>
      </w:pPr>
    </w:p>
    <w:p w14:paraId="1DAA48EE" w14:textId="26972A47" w:rsidR="00AA47E0" w:rsidRDefault="00AA47E0">
      <w:pPr>
        <w:pStyle w:val="GGTEphCell2"/>
      </w:pPr>
      <w:r>
        <w:rPr>
          <w:rFonts w:ascii="Times New Roman" w:hAnsi="Times New Roman"/>
        </w:rPr>
        <w:t>Coincidental forms with participles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99"/>
        <w:gridCol w:w="2268"/>
      </w:tblGrid>
      <w:tr w:rsidR="00AA47E0" w14:paraId="08A8F68B" w14:textId="77777777" w:rsidTr="00921BA8">
        <w:trPr>
          <w:cantSplit/>
        </w:trPr>
        <w:tc>
          <w:tcPr>
            <w:tcW w:w="1899" w:type="dxa"/>
            <w:tcBorders>
              <w:top w:val="single" w:sz="4" w:space="0" w:color="auto"/>
            </w:tcBorders>
          </w:tcPr>
          <w:p w14:paraId="28BC98F8" w14:textId="77777777" w:rsidR="00AA47E0" w:rsidRDefault="00AA47E0">
            <w:pPr>
              <w:pStyle w:val="GGTEphCell2"/>
              <w:rPr>
                <w:shd w:val="pct10" w:color="auto" w:fill="FFFFFF"/>
              </w:rPr>
            </w:pPr>
            <w:r>
              <w:rPr>
                <w:shd w:val="pct10" w:color="auto" w:fill="FFFFFF"/>
              </w:rPr>
              <w:t>i3sta&gt;</w:t>
            </w:r>
            <w:proofErr w:type="spellStart"/>
            <w:r>
              <w:rPr>
                <w:shd w:val="pct10" w:color="auto" w:fill="FFFFFF"/>
              </w:rPr>
              <w:t>si¨n</w:t>
            </w:r>
            <w:proofErr w:type="spellEnd"/>
            <w:r>
              <w:rPr>
                <w:shd w:val="pct10" w:color="auto" w:fill="FFFFFF"/>
              </w:rPr>
              <w:t>©</w:t>
            </w:r>
          </w:p>
        </w:tc>
        <w:tc>
          <w:tcPr>
            <w:tcW w:w="2268" w:type="dxa"/>
            <w:tcBorders>
              <w:top w:val="single" w:sz="4" w:space="0" w:color="auto"/>
            </w:tcBorders>
          </w:tcPr>
          <w:p w14:paraId="66453902" w14:textId="08A5AD06" w:rsidR="00AA47E0" w:rsidRDefault="00390748">
            <w:pPr>
              <w:pStyle w:val="GGTEphCell2"/>
              <w:rPr>
                <w:rFonts w:ascii="Times New Roman" w:hAnsi="Times New Roman"/>
                <w:shd w:val="pct10" w:color="auto" w:fill="FFFFFF"/>
              </w:rPr>
            </w:pPr>
            <w:r>
              <w:rPr>
                <w:rFonts w:ascii="Times New Roman" w:hAnsi="Times New Roman"/>
              </w:rPr>
              <w:t xml:space="preserve">3PPIA </w:t>
            </w:r>
            <w:r>
              <w:rPr>
                <w:rFonts w:ascii="Times New Roman" w:hAnsi="Times New Roman"/>
                <w:i/>
              </w:rPr>
              <w:t>or</w:t>
            </w:r>
            <w:r>
              <w:rPr>
                <w:rFonts w:ascii="Times New Roman" w:hAnsi="Times New Roman"/>
                <w:i/>
              </w:rPr>
              <w:tab/>
            </w:r>
            <w:r>
              <w:rPr>
                <w:rFonts w:ascii="Times New Roman" w:hAnsi="Times New Roman"/>
              </w:rPr>
              <w:tab/>
              <w:t>DPMPA</w:t>
            </w:r>
          </w:p>
        </w:tc>
      </w:tr>
      <w:tr w:rsidR="00AA47E0" w14:paraId="54D6966D" w14:textId="77777777" w:rsidTr="00921BA8">
        <w:trPr>
          <w:cantSplit/>
        </w:trPr>
        <w:tc>
          <w:tcPr>
            <w:tcW w:w="1899" w:type="dxa"/>
          </w:tcPr>
          <w:p w14:paraId="5506ECCA" w14:textId="77777777" w:rsidR="00AA47E0" w:rsidRDefault="00AA47E0">
            <w:pPr>
              <w:pStyle w:val="GGTEphCell2"/>
            </w:pPr>
            <w:proofErr w:type="spellStart"/>
            <w:r>
              <w:rPr>
                <w:shd w:val="pct10" w:color="auto" w:fill="FFFFFF"/>
              </w:rPr>
              <w:t>sth</w:t>
            </w:r>
            <w:proofErr w:type="spellEnd"/>
            <w:r>
              <w:rPr>
                <w:shd w:val="pct10" w:color="auto" w:fill="FFFFFF"/>
              </w:rPr>
              <w:t>/</w:t>
            </w:r>
            <w:proofErr w:type="spellStart"/>
            <w:r>
              <w:rPr>
                <w:shd w:val="pct10" w:color="auto" w:fill="FFFFFF"/>
              </w:rPr>
              <w:t>sousi¨n</w:t>
            </w:r>
            <w:proofErr w:type="spellEnd"/>
            <w:r>
              <w:rPr>
                <w:shd w:val="pct10" w:color="auto" w:fill="FFFFFF"/>
              </w:rPr>
              <w:t>©</w:t>
            </w:r>
          </w:p>
        </w:tc>
        <w:tc>
          <w:tcPr>
            <w:tcW w:w="2268" w:type="dxa"/>
          </w:tcPr>
          <w:p w14:paraId="05B6E75D" w14:textId="7DBDF37C" w:rsidR="00AA47E0" w:rsidRDefault="00390748">
            <w:pPr>
              <w:pStyle w:val="GGTEphCell2"/>
              <w:rPr>
                <w:rFonts w:ascii="Times New Roman" w:hAnsi="Times New Roman"/>
                <w:shd w:val="pct10" w:color="auto" w:fill="FFFFFF"/>
              </w:rPr>
            </w:pPr>
            <w:r>
              <w:rPr>
                <w:rFonts w:ascii="Times New Roman" w:hAnsi="Times New Roman"/>
              </w:rPr>
              <w:t xml:space="preserve">3PFIA </w:t>
            </w:r>
            <w:r>
              <w:rPr>
                <w:rFonts w:ascii="Times New Roman" w:hAnsi="Times New Roman"/>
                <w:i/>
              </w:rPr>
              <w:t>or</w:t>
            </w:r>
            <w:r>
              <w:rPr>
                <w:rFonts w:ascii="Times New Roman" w:hAnsi="Times New Roman"/>
                <w:i/>
              </w:rPr>
              <w:tab/>
            </w:r>
            <w:r>
              <w:rPr>
                <w:rFonts w:ascii="Times New Roman" w:hAnsi="Times New Roman"/>
              </w:rPr>
              <w:tab/>
              <w:t>DPMFA</w:t>
            </w:r>
          </w:p>
        </w:tc>
      </w:tr>
      <w:tr w:rsidR="00AA47E0" w14:paraId="5ED0C5C8" w14:textId="77777777" w:rsidTr="00921BA8">
        <w:trPr>
          <w:cantSplit/>
        </w:trPr>
        <w:tc>
          <w:tcPr>
            <w:tcW w:w="1899" w:type="dxa"/>
          </w:tcPr>
          <w:p w14:paraId="23F4400B" w14:textId="77777777" w:rsidR="00AA47E0" w:rsidRDefault="00AA47E0">
            <w:pPr>
              <w:pStyle w:val="GGTEphCell2"/>
            </w:pPr>
            <w:r>
              <w:rPr>
                <w:shd w:val="pct10" w:color="auto" w:fill="FFFFFF"/>
              </w:rPr>
              <w:t>e9stw~si¨n©</w:t>
            </w:r>
          </w:p>
        </w:tc>
        <w:tc>
          <w:tcPr>
            <w:tcW w:w="2268" w:type="dxa"/>
          </w:tcPr>
          <w:p w14:paraId="6C499B1E" w14:textId="64DC09BD" w:rsidR="00AA47E0" w:rsidRDefault="00390748">
            <w:pPr>
              <w:pStyle w:val="GGTEphCell2"/>
              <w:rPr>
                <w:rFonts w:ascii="Times New Roman" w:hAnsi="Times New Roman"/>
              </w:rPr>
            </w:pPr>
            <w:r>
              <w:rPr>
                <w:rFonts w:ascii="Times New Roman" w:hAnsi="Times New Roman"/>
              </w:rPr>
              <w:t>2SRSA</w:t>
            </w:r>
            <w:r w:rsidR="00AA47E0">
              <w:rPr>
                <w:rFonts w:ascii="Times New Roman" w:hAnsi="Times New Roman"/>
              </w:rPr>
              <w:tab/>
            </w:r>
            <w:r w:rsidR="00AA47E0">
              <w:rPr>
                <w:rFonts w:ascii="Times New Roman" w:hAnsi="Times New Roman"/>
                <w:i/>
              </w:rPr>
              <w:t>or</w:t>
            </w:r>
            <w:r w:rsidR="00AA47E0">
              <w:rPr>
                <w:rFonts w:ascii="Times New Roman" w:hAnsi="Times New Roman"/>
                <w:i/>
              </w:rPr>
              <w:tab/>
            </w:r>
            <w:r w:rsidRPr="0042614B">
              <w:rPr>
                <w:rFonts w:ascii="Times New Roman" w:hAnsi="Times New Roman"/>
                <w:iCs/>
              </w:rPr>
              <w:t>DPMR</w:t>
            </w:r>
            <w:r w:rsidR="0042614B" w:rsidRPr="0042614B">
              <w:rPr>
                <w:rFonts w:ascii="Times New Roman" w:hAnsi="Times New Roman"/>
                <w:iCs/>
              </w:rPr>
              <w:t>A</w:t>
            </w:r>
          </w:p>
        </w:tc>
      </w:tr>
    </w:tbl>
    <w:p w14:paraId="0A407B7A" w14:textId="77777777" w:rsidR="00AA47E0" w:rsidRDefault="00AA47E0">
      <w:pPr>
        <w:pStyle w:val="Normal11"/>
      </w:pPr>
    </w:p>
    <w:p w14:paraId="66CDA76C" w14:textId="77777777" w:rsidR="00AA47E0" w:rsidRDefault="00AA47E0">
      <w:pPr>
        <w:pStyle w:val="Normal11"/>
        <w:rPr>
          <w:b/>
          <w:i/>
        </w:rPr>
      </w:pPr>
      <w:r>
        <w:rPr>
          <w:b/>
          <w:i/>
        </w:rPr>
        <w:t>Note</w:t>
      </w:r>
    </w:p>
    <w:p w14:paraId="7A9CCB99" w14:textId="08F9C996" w:rsidR="00AA47E0" w:rsidRDefault="00AA47E0">
      <w:pPr>
        <w:pStyle w:val="Normal11"/>
      </w:pPr>
      <w:r>
        <w:rPr>
          <w:vertAlign w:val="superscript"/>
        </w:rPr>
        <w:t>*1</w:t>
      </w:r>
      <w:r>
        <w:t xml:space="preserve"> In J</w:t>
      </w:r>
      <w:r w:rsidR="000977A9">
        <w:t>oh</w:t>
      </w:r>
      <w:r>
        <w:t xml:space="preserve">n 11:31 </w:t>
      </w:r>
      <w:proofErr w:type="spellStart"/>
      <w:r>
        <w:rPr>
          <w:rFonts w:ascii="GgtEphesian" w:hAnsi="GgtEphesian"/>
        </w:rPr>
        <w:t>taxe</w:t>
      </w:r>
      <w:proofErr w:type="spellEnd"/>
      <w:r>
        <w:rPr>
          <w:rFonts w:ascii="GgtEphesian" w:hAnsi="GgtEphesian"/>
        </w:rPr>
        <w:t>/</w:t>
      </w:r>
      <w:proofErr w:type="spellStart"/>
      <w:r>
        <w:rPr>
          <w:rFonts w:ascii="GgtEphesian" w:hAnsi="GgtEphesian"/>
        </w:rPr>
        <w:t>wj</w:t>
      </w:r>
      <w:proofErr w:type="spellEnd"/>
      <w:r>
        <w:rPr>
          <w:rFonts w:ascii="GgtEphesian" w:hAnsi="GgtEphesian"/>
        </w:rPr>
        <w:t xml:space="preserve"> a)ne/</w:t>
      </w:r>
      <w:proofErr w:type="spellStart"/>
      <w:r>
        <w:rPr>
          <w:rFonts w:ascii="GgtEphesian" w:hAnsi="GgtEphesian"/>
        </w:rPr>
        <w:t>sth</w:t>
      </w:r>
      <w:proofErr w:type="spellEnd"/>
      <w:r>
        <w:rPr>
          <w:rFonts w:ascii="GgtEphesian" w:hAnsi="GgtEphesian"/>
        </w:rPr>
        <w:t xml:space="preserve"> </w:t>
      </w:r>
      <w:r>
        <w:rPr>
          <w:i/>
        </w:rPr>
        <w:t xml:space="preserve">(she quickly got up) </w:t>
      </w:r>
      <w:r>
        <w:t xml:space="preserve">is clearly the </w:t>
      </w:r>
      <w:r>
        <w:rPr>
          <w:b/>
          <w:i/>
        </w:rPr>
        <w:t>act</w:t>
      </w:r>
      <w:r>
        <w:t xml:space="preserve"> of standing up.</w:t>
      </w:r>
    </w:p>
    <w:p w14:paraId="6C3BA5F7" w14:textId="77777777" w:rsidR="00AA47E0" w:rsidRDefault="00AA47E0">
      <w:pPr>
        <w:pStyle w:val="PageRight"/>
      </w:pP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7"/>
        <w:gridCol w:w="2154"/>
        <w:gridCol w:w="1389"/>
        <w:gridCol w:w="1531"/>
        <w:gridCol w:w="2098"/>
        <w:gridCol w:w="1548"/>
      </w:tblGrid>
      <w:tr w:rsidR="00AA47E0" w14:paraId="12EC283C" w14:textId="77777777" w:rsidTr="0030370F">
        <w:trPr>
          <w:cantSplit/>
        </w:trPr>
        <w:tc>
          <w:tcPr>
            <w:tcW w:w="397" w:type="dxa"/>
            <w:tcBorders>
              <w:bottom w:val="nil"/>
              <w:right w:val="single" w:sz="12" w:space="0" w:color="auto"/>
            </w:tcBorders>
          </w:tcPr>
          <w:p w14:paraId="475AD876" w14:textId="77777777" w:rsidR="00AA47E0" w:rsidRDefault="00AA47E0">
            <w:pPr>
              <w:pStyle w:val="NormallCell"/>
              <w:tabs>
                <w:tab w:val="clear" w:pos="567"/>
                <w:tab w:val="clear" w:pos="964"/>
              </w:tabs>
              <w:spacing w:before="0"/>
            </w:pPr>
          </w:p>
        </w:tc>
        <w:tc>
          <w:tcPr>
            <w:tcW w:w="2154" w:type="dxa"/>
            <w:tcBorders>
              <w:left w:val="nil"/>
              <w:bottom w:val="nil"/>
              <w:right w:val="nil"/>
            </w:tcBorders>
          </w:tcPr>
          <w:p w14:paraId="032EF7B8" w14:textId="77777777" w:rsidR="00AA47E0" w:rsidRDefault="00AA47E0">
            <w:pPr>
              <w:jc w:val="right"/>
            </w:pPr>
            <w:r>
              <w:t>Perfect</w:t>
            </w:r>
            <w:r w:rsidR="00544B6A">
              <w:t xml:space="preserve"> / Pluperfect</w:t>
            </w:r>
          </w:p>
        </w:tc>
        <w:tc>
          <w:tcPr>
            <w:tcW w:w="1389" w:type="dxa"/>
            <w:tcBorders>
              <w:left w:val="nil"/>
              <w:bottom w:val="nil"/>
              <w:right w:val="nil"/>
            </w:tcBorders>
          </w:tcPr>
          <w:p w14:paraId="3BE200F2" w14:textId="77777777" w:rsidR="00AA47E0" w:rsidRDefault="00AA47E0"/>
        </w:tc>
        <w:tc>
          <w:tcPr>
            <w:tcW w:w="1531" w:type="dxa"/>
            <w:tcBorders>
              <w:left w:val="single" w:sz="12" w:space="0" w:color="auto"/>
              <w:bottom w:val="nil"/>
              <w:right w:val="nil"/>
            </w:tcBorders>
          </w:tcPr>
          <w:p w14:paraId="684B191C" w14:textId="77777777" w:rsidR="00AA47E0" w:rsidRDefault="00AA47E0">
            <w:pPr>
              <w:pStyle w:val="Normal11"/>
            </w:pPr>
          </w:p>
        </w:tc>
        <w:tc>
          <w:tcPr>
            <w:tcW w:w="2098" w:type="dxa"/>
            <w:tcBorders>
              <w:left w:val="nil"/>
              <w:bottom w:val="nil"/>
              <w:right w:val="nil"/>
            </w:tcBorders>
          </w:tcPr>
          <w:p w14:paraId="240F25CF" w14:textId="77777777" w:rsidR="00AA47E0" w:rsidRDefault="00AA47E0">
            <w:pPr>
              <w:jc w:val="center"/>
            </w:pPr>
            <w:r>
              <w:t>Future</w:t>
            </w:r>
          </w:p>
        </w:tc>
        <w:tc>
          <w:tcPr>
            <w:tcW w:w="1548" w:type="dxa"/>
            <w:tcBorders>
              <w:left w:val="nil"/>
              <w:bottom w:val="nil"/>
              <w:right w:val="single" w:sz="4" w:space="0" w:color="auto"/>
            </w:tcBorders>
          </w:tcPr>
          <w:p w14:paraId="742A397B" w14:textId="77777777" w:rsidR="00AA47E0" w:rsidRDefault="00AA47E0"/>
        </w:tc>
      </w:tr>
      <w:tr w:rsidR="00AA47E0" w14:paraId="0F8419BA" w14:textId="77777777" w:rsidTr="0030370F">
        <w:trPr>
          <w:cantSplit/>
        </w:trPr>
        <w:tc>
          <w:tcPr>
            <w:tcW w:w="397" w:type="dxa"/>
            <w:tcBorders>
              <w:top w:val="nil"/>
              <w:bottom w:val="nil"/>
              <w:right w:val="single" w:sz="12" w:space="0" w:color="auto"/>
            </w:tcBorders>
          </w:tcPr>
          <w:p w14:paraId="08D045B7" w14:textId="77777777" w:rsidR="00AA47E0" w:rsidRDefault="00AA47E0"/>
        </w:tc>
        <w:tc>
          <w:tcPr>
            <w:tcW w:w="2154" w:type="dxa"/>
            <w:tcBorders>
              <w:top w:val="double" w:sz="4" w:space="0" w:color="auto"/>
              <w:bottom w:val="nil"/>
            </w:tcBorders>
          </w:tcPr>
          <w:p w14:paraId="390F2EA2" w14:textId="77777777" w:rsidR="00AA47E0" w:rsidRDefault="00AA47E0">
            <w:r>
              <w:t>1</w:t>
            </w:r>
            <w:r>
              <w:rPr>
                <w:vertAlign w:val="superscript"/>
              </w:rPr>
              <w:t>st</w:t>
            </w:r>
            <w:r>
              <w:t xml:space="preserve"> active</w:t>
            </w:r>
            <w:r w:rsidR="0030370F">
              <w:t xml:space="preserve"> (weak)</w:t>
            </w:r>
          </w:p>
        </w:tc>
        <w:tc>
          <w:tcPr>
            <w:tcW w:w="1389" w:type="dxa"/>
            <w:tcBorders>
              <w:top w:val="double" w:sz="4" w:space="0" w:color="auto"/>
              <w:left w:val="nil"/>
              <w:bottom w:val="nil"/>
            </w:tcBorders>
          </w:tcPr>
          <w:p w14:paraId="167CDCB0" w14:textId="77777777" w:rsidR="00AA47E0" w:rsidRDefault="00AA47E0">
            <w:r>
              <w:t>2</w:t>
            </w:r>
            <w:r>
              <w:rPr>
                <w:vertAlign w:val="superscript"/>
              </w:rPr>
              <w:t>nd</w:t>
            </w:r>
            <w:r>
              <w:t xml:space="preserve"> active</w:t>
            </w:r>
            <w:r w:rsidR="0030370F">
              <w:t xml:space="preserve"> (str)</w:t>
            </w:r>
          </w:p>
        </w:tc>
        <w:tc>
          <w:tcPr>
            <w:tcW w:w="1531" w:type="dxa"/>
            <w:tcBorders>
              <w:top w:val="double" w:sz="4" w:space="0" w:color="auto"/>
              <w:left w:val="single" w:sz="12" w:space="0" w:color="auto"/>
              <w:bottom w:val="nil"/>
              <w:right w:val="single" w:sz="4" w:space="0" w:color="auto"/>
            </w:tcBorders>
          </w:tcPr>
          <w:p w14:paraId="4F2B0BA0" w14:textId="77777777" w:rsidR="00AA47E0" w:rsidRDefault="00AA47E0">
            <w:r>
              <w:t>active</w:t>
            </w:r>
          </w:p>
        </w:tc>
        <w:tc>
          <w:tcPr>
            <w:tcW w:w="2098" w:type="dxa"/>
            <w:tcBorders>
              <w:top w:val="double" w:sz="4" w:space="0" w:color="auto"/>
              <w:left w:val="nil"/>
              <w:bottom w:val="nil"/>
            </w:tcBorders>
          </w:tcPr>
          <w:p w14:paraId="4169E21A" w14:textId="77777777" w:rsidR="00AA47E0" w:rsidRDefault="00AA47E0">
            <w:r>
              <w:t>middle</w:t>
            </w:r>
          </w:p>
        </w:tc>
        <w:tc>
          <w:tcPr>
            <w:tcW w:w="1548" w:type="dxa"/>
            <w:tcBorders>
              <w:top w:val="double" w:sz="4" w:space="0" w:color="auto"/>
              <w:bottom w:val="nil"/>
              <w:right w:val="single" w:sz="4" w:space="0" w:color="auto"/>
            </w:tcBorders>
          </w:tcPr>
          <w:p w14:paraId="1613C548" w14:textId="77777777" w:rsidR="00AA47E0" w:rsidRDefault="00AA47E0">
            <w:r>
              <w:t>passive</w:t>
            </w:r>
          </w:p>
        </w:tc>
      </w:tr>
      <w:tr w:rsidR="00AA47E0" w14:paraId="11D1E024" w14:textId="77777777" w:rsidTr="0030370F">
        <w:trPr>
          <w:cantSplit/>
        </w:trPr>
        <w:tc>
          <w:tcPr>
            <w:tcW w:w="397" w:type="dxa"/>
            <w:tcBorders>
              <w:top w:val="nil"/>
              <w:bottom w:val="nil"/>
              <w:right w:val="single" w:sz="12" w:space="0" w:color="auto"/>
            </w:tcBorders>
          </w:tcPr>
          <w:p w14:paraId="59DB9B62" w14:textId="77777777" w:rsidR="00AA47E0" w:rsidRDefault="00AA47E0"/>
        </w:tc>
        <w:tc>
          <w:tcPr>
            <w:tcW w:w="2154" w:type="dxa"/>
            <w:tcBorders>
              <w:top w:val="nil"/>
              <w:bottom w:val="nil"/>
            </w:tcBorders>
          </w:tcPr>
          <w:p w14:paraId="58E4DBE3" w14:textId="77777777" w:rsidR="00AA47E0" w:rsidRDefault="00AA47E0">
            <w:pPr>
              <w:rPr>
                <w:i/>
              </w:rPr>
            </w:pPr>
            <w:r>
              <w:rPr>
                <w:i/>
              </w:rPr>
              <w:t>intransitive</w:t>
            </w:r>
          </w:p>
          <w:p w14:paraId="5ED472C6" w14:textId="77777777" w:rsidR="003D08A9" w:rsidRDefault="00544B6A" w:rsidP="00544B6A">
            <w:pPr>
              <w:rPr>
                <w:i/>
              </w:rPr>
            </w:pPr>
            <w:r>
              <w:rPr>
                <w:b/>
                <w:i/>
              </w:rPr>
              <w:t>present</w:t>
            </w:r>
            <w:r>
              <w:rPr>
                <w:i/>
              </w:rPr>
              <w:t xml:space="preserve"> state</w:t>
            </w:r>
          </w:p>
        </w:tc>
        <w:tc>
          <w:tcPr>
            <w:tcW w:w="1389" w:type="dxa"/>
            <w:tcBorders>
              <w:top w:val="nil"/>
              <w:left w:val="nil"/>
              <w:bottom w:val="nil"/>
            </w:tcBorders>
          </w:tcPr>
          <w:p w14:paraId="1743F192" w14:textId="77777777" w:rsidR="00AA47E0" w:rsidRDefault="00AA47E0">
            <w:pPr>
              <w:rPr>
                <w:i/>
              </w:rPr>
            </w:pPr>
            <w:r>
              <w:rPr>
                <w:i/>
              </w:rPr>
              <w:t>intransitive</w:t>
            </w:r>
          </w:p>
          <w:p w14:paraId="24972723" w14:textId="77777777" w:rsidR="00544B6A" w:rsidRDefault="00544B6A" w:rsidP="00544B6A">
            <w:pPr>
              <w:rPr>
                <w:i/>
              </w:rPr>
            </w:pPr>
            <w:r>
              <w:rPr>
                <w:b/>
                <w:i/>
              </w:rPr>
              <w:t xml:space="preserve">present </w:t>
            </w:r>
            <w:r>
              <w:rPr>
                <w:i/>
              </w:rPr>
              <w:t>state</w:t>
            </w:r>
          </w:p>
        </w:tc>
        <w:tc>
          <w:tcPr>
            <w:tcW w:w="1531" w:type="dxa"/>
            <w:tcBorders>
              <w:top w:val="nil"/>
              <w:left w:val="single" w:sz="12" w:space="0" w:color="auto"/>
              <w:bottom w:val="nil"/>
              <w:right w:val="single" w:sz="4" w:space="0" w:color="auto"/>
            </w:tcBorders>
          </w:tcPr>
          <w:p w14:paraId="55C52CED" w14:textId="77777777" w:rsidR="00AA47E0" w:rsidRDefault="00AA47E0">
            <w:pPr>
              <w:rPr>
                <w:i/>
              </w:rPr>
            </w:pPr>
            <w:r>
              <w:rPr>
                <w:i/>
              </w:rPr>
              <w:t>transitive</w:t>
            </w:r>
          </w:p>
        </w:tc>
        <w:tc>
          <w:tcPr>
            <w:tcW w:w="2098" w:type="dxa"/>
            <w:tcBorders>
              <w:top w:val="nil"/>
              <w:left w:val="nil"/>
              <w:bottom w:val="nil"/>
            </w:tcBorders>
          </w:tcPr>
          <w:p w14:paraId="08595751" w14:textId="77777777" w:rsidR="00544B6A" w:rsidRPr="003D08A9" w:rsidRDefault="00544B6A" w:rsidP="00544B6A">
            <w:pPr>
              <w:rPr>
                <w:i/>
              </w:rPr>
            </w:pPr>
            <w:r>
              <w:rPr>
                <w:i/>
              </w:rPr>
              <w:t>I will be in the act of standing</w:t>
            </w:r>
          </w:p>
        </w:tc>
        <w:tc>
          <w:tcPr>
            <w:tcW w:w="1548" w:type="dxa"/>
            <w:tcBorders>
              <w:top w:val="nil"/>
              <w:bottom w:val="nil"/>
              <w:right w:val="single" w:sz="4" w:space="0" w:color="auto"/>
            </w:tcBorders>
          </w:tcPr>
          <w:p w14:paraId="66778262" w14:textId="77777777" w:rsidR="00AA47E0" w:rsidRDefault="00AA47E0">
            <w:pPr>
              <w:rPr>
                <w:i/>
              </w:rPr>
            </w:pPr>
            <w:r>
              <w:rPr>
                <w:i/>
              </w:rPr>
              <w:t>passive sense</w:t>
            </w:r>
          </w:p>
        </w:tc>
      </w:tr>
      <w:tr w:rsidR="00AA47E0" w14:paraId="3422D30F" w14:textId="77777777" w:rsidTr="0030370F">
        <w:trPr>
          <w:cantSplit/>
        </w:trPr>
        <w:tc>
          <w:tcPr>
            <w:tcW w:w="397" w:type="dxa"/>
            <w:tcBorders>
              <w:top w:val="nil"/>
              <w:bottom w:val="nil"/>
              <w:right w:val="single" w:sz="12" w:space="0" w:color="auto"/>
            </w:tcBorders>
          </w:tcPr>
          <w:p w14:paraId="3B908631" w14:textId="77777777" w:rsidR="00AA47E0" w:rsidRDefault="00AA47E0">
            <w:pPr>
              <w:rPr>
                <w:i/>
              </w:rPr>
            </w:pPr>
          </w:p>
        </w:tc>
        <w:tc>
          <w:tcPr>
            <w:tcW w:w="2154" w:type="dxa"/>
            <w:tcBorders>
              <w:top w:val="nil"/>
              <w:bottom w:val="nil"/>
            </w:tcBorders>
          </w:tcPr>
          <w:p w14:paraId="3278D9B9" w14:textId="77777777" w:rsidR="003D08A9" w:rsidRDefault="00544B6A">
            <w:pPr>
              <w:rPr>
                <w:i/>
              </w:rPr>
            </w:pPr>
            <w:r>
              <w:rPr>
                <w:i/>
              </w:rPr>
              <w:t xml:space="preserve">I </w:t>
            </w:r>
            <w:r w:rsidR="003D08A9">
              <w:rPr>
                <w:i/>
              </w:rPr>
              <w:t>am</w:t>
            </w:r>
            <w:r>
              <w:rPr>
                <w:i/>
              </w:rPr>
              <w:t xml:space="preserve"> / was</w:t>
            </w:r>
            <w:r w:rsidR="003D08A9">
              <w:rPr>
                <w:i/>
              </w:rPr>
              <w:t xml:space="preserve"> standing</w:t>
            </w:r>
          </w:p>
        </w:tc>
        <w:tc>
          <w:tcPr>
            <w:tcW w:w="1389" w:type="dxa"/>
            <w:tcBorders>
              <w:top w:val="nil"/>
              <w:left w:val="nil"/>
              <w:bottom w:val="nil"/>
            </w:tcBorders>
          </w:tcPr>
          <w:p w14:paraId="61455277" w14:textId="77777777" w:rsidR="003D08A9" w:rsidRDefault="00544B6A">
            <w:pPr>
              <w:rPr>
                <w:i/>
              </w:rPr>
            </w:pPr>
            <w:r>
              <w:rPr>
                <w:i/>
              </w:rPr>
              <w:t xml:space="preserve">I </w:t>
            </w:r>
            <w:r w:rsidR="003D08A9">
              <w:rPr>
                <w:i/>
              </w:rPr>
              <w:t xml:space="preserve">am </w:t>
            </w:r>
            <w:r>
              <w:rPr>
                <w:i/>
              </w:rPr>
              <w:t xml:space="preserve">/was </w:t>
            </w:r>
            <w:r w:rsidR="003D08A9">
              <w:rPr>
                <w:i/>
              </w:rPr>
              <w:t>standing</w:t>
            </w:r>
          </w:p>
        </w:tc>
        <w:tc>
          <w:tcPr>
            <w:tcW w:w="1531" w:type="dxa"/>
            <w:tcBorders>
              <w:top w:val="nil"/>
              <w:left w:val="single" w:sz="12" w:space="0" w:color="auto"/>
              <w:bottom w:val="nil"/>
              <w:right w:val="single" w:sz="4" w:space="0" w:color="auto"/>
            </w:tcBorders>
          </w:tcPr>
          <w:p w14:paraId="3B798B47" w14:textId="77777777" w:rsidR="00AA47E0" w:rsidRDefault="00544B6A">
            <w:pPr>
              <w:rPr>
                <w:i/>
              </w:rPr>
            </w:pPr>
            <w:r>
              <w:rPr>
                <w:i/>
              </w:rPr>
              <w:t xml:space="preserve">I </w:t>
            </w:r>
            <w:r w:rsidR="00AA47E0">
              <w:rPr>
                <w:i/>
              </w:rPr>
              <w:t>will make stand</w:t>
            </w:r>
          </w:p>
        </w:tc>
        <w:tc>
          <w:tcPr>
            <w:tcW w:w="2098" w:type="dxa"/>
            <w:tcBorders>
              <w:top w:val="nil"/>
              <w:left w:val="nil"/>
              <w:bottom w:val="nil"/>
            </w:tcBorders>
          </w:tcPr>
          <w:p w14:paraId="40E0F9C9" w14:textId="77777777" w:rsidR="003D08A9" w:rsidRDefault="003D08A9" w:rsidP="003D08A9">
            <w:pPr>
              <w:rPr>
                <w:rFonts w:ascii="GgtEphesian" w:hAnsi="GgtEphesian"/>
              </w:rPr>
            </w:pPr>
            <w:r>
              <w:rPr>
                <w:i/>
              </w:rPr>
              <w:t xml:space="preserve"> +</w:t>
            </w:r>
            <w:proofErr w:type="spellStart"/>
            <w:r>
              <w:rPr>
                <w:i/>
              </w:rPr>
              <w:t>intr</w:t>
            </w:r>
            <w:proofErr w:type="spellEnd"/>
            <w:r>
              <w:rPr>
                <w:i/>
              </w:rPr>
              <w:t xml:space="preserve">, </w:t>
            </w:r>
            <w:r w:rsidRPr="003D08A9">
              <w:rPr>
                <w:rFonts w:ascii="GgtEphesian" w:hAnsi="GgtEphesian"/>
              </w:rPr>
              <w:t>a)</w:t>
            </w:r>
            <w:proofErr w:type="spellStart"/>
            <w:r w:rsidRPr="003D08A9">
              <w:rPr>
                <w:rFonts w:ascii="GgtEphesian" w:hAnsi="GgtEphesian"/>
              </w:rPr>
              <w:t>nasth</w:t>
            </w:r>
            <w:proofErr w:type="spellEnd"/>
            <w:r w:rsidRPr="003D08A9">
              <w:rPr>
                <w:rFonts w:ascii="GgtEphesian" w:hAnsi="GgtEphesian"/>
              </w:rPr>
              <w:t>/</w:t>
            </w:r>
            <w:proofErr w:type="spellStart"/>
            <w:r w:rsidRPr="003D08A9">
              <w:rPr>
                <w:rFonts w:ascii="GgtEphesian" w:hAnsi="GgtEphesian"/>
              </w:rPr>
              <w:t>somai</w:t>
            </w:r>
            <w:proofErr w:type="spellEnd"/>
          </w:p>
          <w:p w14:paraId="11DB6971" w14:textId="77777777" w:rsidR="00AA47E0" w:rsidRDefault="003D08A9" w:rsidP="003D08A9">
            <w:pPr>
              <w:rPr>
                <w:i/>
              </w:rPr>
            </w:pPr>
            <w:r>
              <w:rPr>
                <w:i/>
              </w:rPr>
              <w:t xml:space="preserve"> </w:t>
            </w:r>
            <w:r w:rsidR="0030370F">
              <w:rPr>
                <w:i/>
              </w:rPr>
              <w:t xml:space="preserve">= </w:t>
            </w:r>
            <w:r w:rsidR="00544B6A">
              <w:rPr>
                <w:i/>
              </w:rPr>
              <w:t xml:space="preserve">I </w:t>
            </w:r>
            <w:r>
              <w:rPr>
                <w:i/>
              </w:rPr>
              <w:t>will rise</w:t>
            </w:r>
          </w:p>
        </w:tc>
        <w:tc>
          <w:tcPr>
            <w:tcW w:w="1548" w:type="dxa"/>
            <w:tcBorders>
              <w:top w:val="nil"/>
              <w:bottom w:val="nil"/>
              <w:right w:val="single" w:sz="4" w:space="0" w:color="auto"/>
            </w:tcBorders>
          </w:tcPr>
          <w:p w14:paraId="2968CA3A" w14:textId="77777777" w:rsidR="00AA47E0" w:rsidRDefault="00544B6A">
            <w:pPr>
              <w:rPr>
                <w:i/>
              </w:rPr>
            </w:pPr>
            <w:r>
              <w:rPr>
                <w:i/>
              </w:rPr>
              <w:t xml:space="preserve">I </w:t>
            </w:r>
            <w:r w:rsidR="003D08A9">
              <w:rPr>
                <w:i/>
              </w:rPr>
              <w:t>will be made to stand</w:t>
            </w:r>
          </w:p>
        </w:tc>
      </w:tr>
      <w:tr w:rsidR="003D08A9" w14:paraId="0549790D" w14:textId="77777777" w:rsidTr="0030370F">
        <w:trPr>
          <w:cantSplit/>
        </w:trPr>
        <w:tc>
          <w:tcPr>
            <w:tcW w:w="397" w:type="dxa"/>
            <w:tcBorders>
              <w:top w:val="nil"/>
              <w:bottom w:val="nil"/>
              <w:right w:val="single" w:sz="12" w:space="0" w:color="auto"/>
            </w:tcBorders>
          </w:tcPr>
          <w:p w14:paraId="3707C4EF" w14:textId="77777777" w:rsidR="003D08A9" w:rsidRDefault="003D08A9">
            <w:pPr>
              <w:rPr>
                <w:i/>
              </w:rPr>
            </w:pPr>
          </w:p>
        </w:tc>
        <w:tc>
          <w:tcPr>
            <w:tcW w:w="2154" w:type="dxa"/>
            <w:tcBorders>
              <w:top w:val="nil"/>
              <w:bottom w:val="nil"/>
            </w:tcBorders>
          </w:tcPr>
          <w:p w14:paraId="401AE089" w14:textId="77777777" w:rsidR="003D08A9" w:rsidRDefault="003D08A9">
            <w:pPr>
              <w:rPr>
                <w:b/>
                <w:i/>
              </w:rPr>
            </w:pPr>
          </w:p>
        </w:tc>
        <w:tc>
          <w:tcPr>
            <w:tcW w:w="1389" w:type="dxa"/>
            <w:tcBorders>
              <w:top w:val="nil"/>
              <w:left w:val="nil"/>
              <w:bottom w:val="nil"/>
            </w:tcBorders>
          </w:tcPr>
          <w:p w14:paraId="6224CE32" w14:textId="77777777" w:rsidR="003D08A9" w:rsidRDefault="003D08A9">
            <w:pPr>
              <w:rPr>
                <w:b/>
                <w:i/>
              </w:rPr>
            </w:pPr>
          </w:p>
        </w:tc>
        <w:tc>
          <w:tcPr>
            <w:tcW w:w="1531" w:type="dxa"/>
            <w:tcBorders>
              <w:top w:val="nil"/>
              <w:left w:val="single" w:sz="12" w:space="0" w:color="auto"/>
              <w:bottom w:val="nil"/>
              <w:right w:val="single" w:sz="4" w:space="0" w:color="auto"/>
            </w:tcBorders>
          </w:tcPr>
          <w:p w14:paraId="3907399E" w14:textId="77777777" w:rsidR="003D08A9" w:rsidRDefault="003D08A9">
            <w:pPr>
              <w:rPr>
                <w:i/>
              </w:rPr>
            </w:pPr>
          </w:p>
        </w:tc>
        <w:tc>
          <w:tcPr>
            <w:tcW w:w="2098" w:type="dxa"/>
            <w:tcBorders>
              <w:top w:val="nil"/>
              <w:left w:val="nil"/>
              <w:bottom w:val="nil"/>
            </w:tcBorders>
          </w:tcPr>
          <w:p w14:paraId="653A39FD" w14:textId="77777777" w:rsidR="003D08A9" w:rsidRDefault="003D08A9">
            <w:pPr>
              <w:rPr>
                <w:i/>
              </w:rPr>
            </w:pPr>
          </w:p>
        </w:tc>
        <w:tc>
          <w:tcPr>
            <w:tcW w:w="1548" w:type="dxa"/>
            <w:tcBorders>
              <w:top w:val="nil"/>
              <w:bottom w:val="nil"/>
              <w:right w:val="single" w:sz="4" w:space="0" w:color="auto"/>
            </w:tcBorders>
          </w:tcPr>
          <w:p w14:paraId="05CF85B7" w14:textId="77777777" w:rsidR="003D08A9" w:rsidRDefault="003D08A9">
            <w:pPr>
              <w:rPr>
                <w:i/>
              </w:rPr>
            </w:pPr>
            <w:proofErr w:type="spellStart"/>
            <w:r>
              <w:rPr>
                <w:i/>
              </w:rPr>
              <w:t>Koine</w:t>
            </w:r>
            <w:proofErr w:type="spellEnd"/>
            <w:r>
              <w:rPr>
                <w:i/>
              </w:rPr>
              <w:t xml:space="preserve"> + </w:t>
            </w:r>
            <w:proofErr w:type="spellStart"/>
            <w:r>
              <w:rPr>
                <w:i/>
              </w:rPr>
              <w:t>intr</w:t>
            </w:r>
            <w:proofErr w:type="spellEnd"/>
          </w:p>
        </w:tc>
      </w:tr>
      <w:tr w:rsidR="00AA47E0" w14:paraId="5B8FD791" w14:textId="77777777" w:rsidTr="0030370F">
        <w:trPr>
          <w:cantSplit/>
        </w:trPr>
        <w:tc>
          <w:tcPr>
            <w:tcW w:w="397" w:type="dxa"/>
            <w:vMerge w:val="restart"/>
            <w:tcBorders>
              <w:top w:val="double" w:sz="12" w:space="0" w:color="auto"/>
              <w:bottom w:val="nil"/>
              <w:right w:val="single" w:sz="12" w:space="0" w:color="auto"/>
            </w:tcBorders>
            <w:textDirection w:val="btLr"/>
          </w:tcPr>
          <w:p w14:paraId="6EB5AAB5" w14:textId="77777777" w:rsidR="00AA47E0" w:rsidRDefault="00AA47E0">
            <w:pPr>
              <w:ind w:left="113" w:right="113"/>
              <w:jc w:val="center"/>
            </w:pPr>
            <w:r>
              <w:t>Indicative</w:t>
            </w:r>
          </w:p>
        </w:tc>
        <w:tc>
          <w:tcPr>
            <w:tcW w:w="2154" w:type="dxa"/>
            <w:tcBorders>
              <w:top w:val="double" w:sz="12" w:space="0" w:color="auto"/>
              <w:bottom w:val="nil"/>
            </w:tcBorders>
          </w:tcPr>
          <w:p w14:paraId="4A62CA6E" w14:textId="77777777" w:rsidR="00AA47E0" w:rsidRDefault="00AA47E0">
            <w:pPr>
              <w:pStyle w:val="GGTEphCell2"/>
            </w:pPr>
            <w:r>
              <w:t>e3sthka</w:t>
            </w:r>
          </w:p>
        </w:tc>
        <w:tc>
          <w:tcPr>
            <w:tcW w:w="1389" w:type="dxa"/>
            <w:tcBorders>
              <w:top w:val="double" w:sz="12" w:space="0" w:color="auto"/>
              <w:left w:val="nil"/>
              <w:bottom w:val="nil"/>
            </w:tcBorders>
          </w:tcPr>
          <w:p w14:paraId="4AFCAE5C" w14:textId="77777777" w:rsidR="00AA47E0" w:rsidRDefault="00AA47E0">
            <w:pPr>
              <w:pStyle w:val="GGTEphCell2"/>
            </w:pPr>
            <w:r>
              <w:t>-</w:t>
            </w:r>
          </w:p>
        </w:tc>
        <w:tc>
          <w:tcPr>
            <w:tcW w:w="1531" w:type="dxa"/>
            <w:tcBorders>
              <w:top w:val="double" w:sz="12" w:space="0" w:color="auto"/>
              <w:left w:val="single" w:sz="12" w:space="0" w:color="auto"/>
              <w:bottom w:val="nil"/>
              <w:right w:val="single" w:sz="4" w:space="0" w:color="auto"/>
            </w:tcBorders>
          </w:tcPr>
          <w:p w14:paraId="5AB9D570" w14:textId="77777777" w:rsidR="00AA47E0" w:rsidRDefault="00AA47E0">
            <w:pPr>
              <w:pStyle w:val="GGTEphCell2"/>
            </w:pPr>
            <w:proofErr w:type="spellStart"/>
            <w:r>
              <w:rPr>
                <w:shd w:val="pct10" w:color="auto" w:fill="FFFFFF"/>
              </w:rPr>
              <w:t>sth</w:t>
            </w:r>
            <w:proofErr w:type="spellEnd"/>
            <w:r>
              <w:rPr>
                <w:shd w:val="pct10" w:color="auto" w:fill="FFFFFF"/>
              </w:rPr>
              <w:t>/</w:t>
            </w:r>
            <w:proofErr w:type="spellStart"/>
            <w:r>
              <w:rPr>
                <w:shd w:val="pct10" w:color="auto" w:fill="FFFFFF"/>
              </w:rPr>
              <w:t>sw</w:t>
            </w:r>
            <w:proofErr w:type="spellEnd"/>
          </w:p>
        </w:tc>
        <w:tc>
          <w:tcPr>
            <w:tcW w:w="2098" w:type="dxa"/>
            <w:tcBorders>
              <w:top w:val="double" w:sz="12" w:space="0" w:color="auto"/>
              <w:left w:val="nil"/>
              <w:bottom w:val="nil"/>
            </w:tcBorders>
          </w:tcPr>
          <w:p w14:paraId="263E179C" w14:textId="77777777" w:rsidR="00AA47E0" w:rsidRDefault="00AA47E0">
            <w:pPr>
              <w:pStyle w:val="GGTEphCell2"/>
            </w:pPr>
            <w:proofErr w:type="spellStart"/>
            <w:r>
              <w:t>sth</w:t>
            </w:r>
            <w:proofErr w:type="spellEnd"/>
            <w:r>
              <w:t>/</w:t>
            </w:r>
            <w:proofErr w:type="spellStart"/>
            <w:r>
              <w:t>somai</w:t>
            </w:r>
            <w:proofErr w:type="spellEnd"/>
          </w:p>
        </w:tc>
        <w:tc>
          <w:tcPr>
            <w:tcW w:w="1548" w:type="dxa"/>
            <w:tcBorders>
              <w:top w:val="double" w:sz="12" w:space="0" w:color="auto"/>
              <w:bottom w:val="nil"/>
              <w:right w:val="single" w:sz="4" w:space="0" w:color="auto"/>
            </w:tcBorders>
          </w:tcPr>
          <w:p w14:paraId="371C810E" w14:textId="77777777" w:rsidR="00AA47E0" w:rsidRDefault="00AA47E0">
            <w:pPr>
              <w:pStyle w:val="GGTEphCell2"/>
            </w:pPr>
            <w:proofErr w:type="spellStart"/>
            <w:r>
              <w:t>staqh</w:t>
            </w:r>
            <w:proofErr w:type="spellEnd"/>
            <w:r>
              <w:t>/</w:t>
            </w:r>
            <w:proofErr w:type="spellStart"/>
            <w:r>
              <w:t>somai</w:t>
            </w:r>
            <w:proofErr w:type="spellEnd"/>
          </w:p>
        </w:tc>
      </w:tr>
      <w:tr w:rsidR="00AA47E0" w14:paraId="11A54502" w14:textId="77777777" w:rsidTr="0030370F">
        <w:trPr>
          <w:cantSplit/>
        </w:trPr>
        <w:tc>
          <w:tcPr>
            <w:tcW w:w="397" w:type="dxa"/>
            <w:vMerge/>
            <w:tcBorders>
              <w:top w:val="nil"/>
              <w:bottom w:val="nil"/>
              <w:right w:val="single" w:sz="12" w:space="0" w:color="auto"/>
            </w:tcBorders>
          </w:tcPr>
          <w:p w14:paraId="384DBB94" w14:textId="77777777" w:rsidR="00AA47E0" w:rsidRDefault="00AA47E0"/>
        </w:tc>
        <w:tc>
          <w:tcPr>
            <w:tcW w:w="2154" w:type="dxa"/>
            <w:tcBorders>
              <w:top w:val="nil"/>
              <w:bottom w:val="nil"/>
            </w:tcBorders>
          </w:tcPr>
          <w:p w14:paraId="1921F7CE" w14:textId="77777777" w:rsidR="00AA47E0" w:rsidRDefault="00AA47E0">
            <w:pPr>
              <w:pStyle w:val="GGTEphCell2"/>
            </w:pPr>
            <w:r>
              <w:t>e3sthkaj</w:t>
            </w:r>
          </w:p>
        </w:tc>
        <w:tc>
          <w:tcPr>
            <w:tcW w:w="1389" w:type="dxa"/>
            <w:tcBorders>
              <w:top w:val="nil"/>
              <w:left w:val="nil"/>
              <w:bottom w:val="nil"/>
            </w:tcBorders>
          </w:tcPr>
          <w:p w14:paraId="472C67E9" w14:textId="77777777" w:rsidR="00AA47E0" w:rsidRDefault="00AA47E0">
            <w:pPr>
              <w:pStyle w:val="GGTEphCell2"/>
            </w:pPr>
            <w:r>
              <w:t>-</w:t>
            </w:r>
          </w:p>
        </w:tc>
        <w:tc>
          <w:tcPr>
            <w:tcW w:w="1531" w:type="dxa"/>
            <w:tcBorders>
              <w:top w:val="nil"/>
              <w:left w:val="single" w:sz="12" w:space="0" w:color="auto"/>
              <w:bottom w:val="nil"/>
              <w:right w:val="single" w:sz="4" w:space="0" w:color="auto"/>
            </w:tcBorders>
          </w:tcPr>
          <w:p w14:paraId="0D9B39D4" w14:textId="77777777" w:rsidR="00AA47E0" w:rsidRDefault="00AA47E0">
            <w:pPr>
              <w:pStyle w:val="GGTEphCell2"/>
            </w:pPr>
            <w:proofErr w:type="spellStart"/>
            <w:r>
              <w:t>sth</w:t>
            </w:r>
            <w:proofErr w:type="spellEnd"/>
            <w:r>
              <w:t>/</w:t>
            </w:r>
            <w:proofErr w:type="spellStart"/>
            <w:r>
              <w:t>seij</w:t>
            </w:r>
            <w:proofErr w:type="spellEnd"/>
          </w:p>
        </w:tc>
        <w:tc>
          <w:tcPr>
            <w:tcW w:w="2098" w:type="dxa"/>
            <w:tcBorders>
              <w:top w:val="nil"/>
              <w:left w:val="nil"/>
              <w:bottom w:val="nil"/>
            </w:tcBorders>
          </w:tcPr>
          <w:p w14:paraId="170627E0" w14:textId="77777777" w:rsidR="00AA47E0" w:rsidRPr="0099262E" w:rsidRDefault="00AA47E0">
            <w:pPr>
              <w:pStyle w:val="GGTEphCell2"/>
              <w:rPr>
                <w:lang w:val="de-DE"/>
              </w:rPr>
            </w:pPr>
            <w:proofErr w:type="spellStart"/>
            <w:r w:rsidRPr="0099262E">
              <w:rPr>
                <w:shd w:val="pct12" w:color="auto" w:fill="FFFFFF"/>
                <w:lang w:val="de-DE"/>
              </w:rPr>
              <w:t>sth</w:t>
            </w:r>
            <w:proofErr w:type="spellEnd"/>
            <w:r w:rsidRPr="0099262E">
              <w:rPr>
                <w:shd w:val="pct12" w:color="auto" w:fill="FFFFFF"/>
                <w:lang w:val="de-DE"/>
              </w:rPr>
              <w:t>/sh|</w:t>
            </w:r>
            <w:r w:rsidRPr="0099262E">
              <w:rPr>
                <w:shd w:val="pct12" w:color="auto" w:fill="FFFFFF"/>
                <w:lang w:val="de-DE"/>
              </w:rPr>
              <w:tab/>
            </w:r>
            <w:r w:rsidRPr="0099262E">
              <w:rPr>
                <w:rFonts w:ascii="Times New Roman" w:hAnsi="Times New Roman"/>
                <w:i/>
                <w:shd w:val="pct12" w:color="auto" w:fill="FFFFFF"/>
                <w:lang w:val="de-DE"/>
              </w:rPr>
              <w:t>3x</w:t>
            </w:r>
            <w:r w:rsidRPr="0099262E">
              <w:rPr>
                <w:lang w:val="de-DE"/>
              </w:rPr>
              <w:t xml:space="preserve"> ¯ </w:t>
            </w:r>
            <w:proofErr w:type="spellStart"/>
            <w:r w:rsidRPr="0099262E">
              <w:rPr>
                <w:shd w:val="pct10" w:color="auto" w:fill="FFFFFF"/>
                <w:lang w:val="de-DE"/>
              </w:rPr>
              <w:t>sth</w:t>
            </w:r>
            <w:proofErr w:type="spellEnd"/>
            <w:r w:rsidRPr="0099262E">
              <w:rPr>
                <w:shd w:val="pct10" w:color="auto" w:fill="FFFFFF"/>
                <w:lang w:val="de-DE"/>
              </w:rPr>
              <w:t>/sei</w:t>
            </w:r>
          </w:p>
        </w:tc>
        <w:tc>
          <w:tcPr>
            <w:tcW w:w="1548" w:type="dxa"/>
            <w:tcBorders>
              <w:top w:val="nil"/>
              <w:bottom w:val="nil"/>
              <w:right w:val="single" w:sz="4" w:space="0" w:color="auto"/>
            </w:tcBorders>
          </w:tcPr>
          <w:p w14:paraId="62347625" w14:textId="77777777" w:rsidR="00AA47E0" w:rsidRDefault="00AA47E0">
            <w:pPr>
              <w:pStyle w:val="GGTEphCell2"/>
            </w:pPr>
            <w:proofErr w:type="spellStart"/>
            <w:r>
              <w:t>staqh</w:t>
            </w:r>
            <w:proofErr w:type="spellEnd"/>
            <w:r>
              <w:t>/</w:t>
            </w:r>
            <w:proofErr w:type="spellStart"/>
            <w:r>
              <w:t>sh</w:t>
            </w:r>
            <w:proofErr w:type="spellEnd"/>
            <w:r>
              <w:t>| ¯ -</w:t>
            </w:r>
            <w:proofErr w:type="spellStart"/>
            <w:r>
              <w:t>ei</w:t>
            </w:r>
            <w:proofErr w:type="spellEnd"/>
          </w:p>
        </w:tc>
      </w:tr>
      <w:tr w:rsidR="00AA47E0" w14:paraId="133A2733" w14:textId="77777777" w:rsidTr="0030370F">
        <w:trPr>
          <w:cantSplit/>
        </w:trPr>
        <w:tc>
          <w:tcPr>
            <w:tcW w:w="397" w:type="dxa"/>
            <w:vMerge/>
            <w:tcBorders>
              <w:top w:val="nil"/>
              <w:bottom w:val="nil"/>
              <w:right w:val="single" w:sz="12" w:space="0" w:color="auto"/>
            </w:tcBorders>
          </w:tcPr>
          <w:p w14:paraId="0C550FDB" w14:textId="77777777" w:rsidR="00AA47E0" w:rsidRDefault="00AA47E0"/>
        </w:tc>
        <w:tc>
          <w:tcPr>
            <w:tcW w:w="2154" w:type="dxa"/>
            <w:tcBorders>
              <w:top w:val="nil"/>
              <w:bottom w:val="nil"/>
            </w:tcBorders>
          </w:tcPr>
          <w:p w14:paraId="364E0BE4" w14:textId="77777777" w:rsidR="00AA47E0" w:rsidRDefault="00AA47E0">
            <w:pPr>
              <w:pStyle w:val="GGTEphCell2"/>
            </w:pPr>
            <w:r>
              <w:t>e3sthke¨n©</w:t>
            </w:r>
          </w:p>
        </w:tc>
        <w:tc>
          <w:tcPr>
            <w:tcW w:w="1389" w:type="dxa"/>
            <w:tcBorders>
              <w:top w:val="nil"/>
              <w:left w:val="nil"/>
              <w:bottom w:val="nil"/>
            </w:tcBorders>
          </w:tcPr>
          <w:p w14:paraId="6B2B00AB" w14:textId="77777777" w:rsidR="00AA47E0" w:rsidRDefault="00AA47E0">
            <w:pPr>
              <w:pStyle w:val="GGTEphCell2"/>
            </w:pPr>
            <w:r>
              <w:t>-</w:t>
            </w:r>
          </w:p>
        </w:tc>
        <w:tc>
          <w:tcPr>
            <w:tcW w:w="1531" w:type="dxa"/>
            <w:tcBorders>
              <w:top w:val="nil"/>
              <w:left w:val="single" w:sz="12" w:space="0" w:color="auto"/>
              <w:bottom w:val="nil"/>
              <w:right w:val="single" w:sz="4" w:space="0" w:color="auto"/>
            </w:tcBorders>
          </w:tcPr>
          <w:p w14:paraId="6BC58DF7" w14:textId="77777777" w:rsidR="00AA47E0" w:rsidRDefault="00AA47E0">
            <w:pPr>
              <w:pStyle w:val="GGTEphCell2"/>
            </w:pPr>
            <w:proofErr w:type="spellStart"/>
            <w:r>
              <w:rPr>
                <w:shd w:val="pct10" w:color="auto" w:fill="FFFFFF"/>
              </w:rPr>
              <w:t>sth</w:t>
            </w:r>
            <w:proofErr w:type="spellEnd"/>
            <w:r>
              <w:rPr>
                <w:shd w:val="pct10" w:color="auto" w:fill="FFFFFF"/>
              </w:rPr>
              <w:t>/sei</w:t>
            </w:r>
          </w:p>
        </w:tc>
        <w:tc>
          <w:tcPr>
            <w:tcW w:w="2098" w:type="dxa"/>
            <w:tcBorders>
              <w:top w:val="nil"/>
              <w:left w:val="nil"/>
              <w:bottom w:val="nil"/>
            </w:tcBorders>
          </w:tcPr>
          <w:p w14:paraId="14E421A9" w14:textId="77777777" w:rsidR="00AA47E0" w:rsidRDefault="00AA47E0">
            <w:pPr>
              <w:pStyle w:val="GGTEphCell2"/>
            </w:pPr>
            <w:proofErr w:type="spellStart"/>
            <w:r>
              <w:t>sth</w:t>
            </w:r>
            <w:proofErr w:type="spellEnd"/>
            <w:r>
              <w:t>/</w:t>
            </w:r>
            <w:proofErr w:type="spellStart"/>
            <w:r>
              <w:t>setai</w:t>
            </w:r>
            <w:proofErr w:type="spellEnd"/>
          </w:p>
        </w:tc>
        <w:tc>
          <w:tcPr>
            <w:tcW w:w="1548" w:type="dxa"/>
            <w:tcBorders>
              <w:top w:val="nil"/>
              <w:bottom w:val="nil"/>
              <w:right w:val="single" w:sz="4" w:space="0" w:color="auto"/>
            </w:tcBorders>
          </w:tcPr>
          <w:p w14:paraId="0EEC1DA6" w14:textId="77777777" w:rsidR="00AA47E0" w:rsidRDefault="00AA47E0">
            <w:pPr>
              <w:pStyle w:val="GGTEphCell2"/>
            </w:pPr>
            <w:proofErr w:type="spellStart"/>
            <w:r>
              <w:t>staqh</w:t>
            </w:r>
            <w:proofErr w:type="spellEnd"/>
            <w:r>
              <w:t>/</w:t>
            </w:r>
            <w:proofErr w:type="spellStart"/>
            <w:r>
              <w:t>setai</w:t>
            </w:r>
            <w:proofErr w:type="spellEnd"/>
          </w:p>
        </w:tc>
      </w:tr>
      <w:tr w:rsidR="00AA47E0" w14:paraId="0C25069D" w14:textId="77777777" w:rsidTr="0030370F">
        <w:trPr>
          <w:cantSplit/>
        </w:trPr>
        <w:tc>
          <w:tcPr>
            <w:tcW w:w="397" w:type="dxa"/>
            <w:vMerge/>
            <w:tcBorders>
              <w:top w:val="nil"/>
              <w:bottom w:val="nil"/>
              <w:right w:val="single" w:sz="12" w:space="0" w:color="auto"/>
            </w:tcBorders>
          </w:tcPr>
          <w:p w14:paraId="38FE845A" w14:textId="77777777" w:rsidR="00AA47E0" w:rsidRDefault="00AA47E0"/>
        </w:tc>
        <w:tc>
          <w:tcPr>
            <w:tcW w:w="2154" w:type="dxa"/>
            <w:tcBorders>
              <w:top w:val="nil"/>
              <w:bottom w:val="nil"/>
            </w:tcBorders>
          </w:tcPr>
          <w:p w14:paraId="17284CB6" w14:textId="77777777" w:rsidR="00AA47E0" w:rsidRDefault="00AA47E0">
            <w:pPr>
              <w:pStyle w:val="GGTEphCell2"/>
            </w:pPr>
            <w:r>
              <w:t>e9sth/</w:t>
            </w:r>
            <w:proofErr w:type="spellStart"/>
            <w:r>
              <w:t>kamen</w:t>
            </w:r>
            <w:proofErr w:type="spellEnd"/>
          </w:p>
        </w:tc>
        <w:tc>
          <w:tcPr>
            <w:tcW w:w="1389" w:type="dxa"/>
            <w:tcBorders>
              <w:top w:val="nil"/>
              <w:left w:val="nil"/>
              <w:bottom w:val="nil"/>
            </w:tcBorders>
          </w:tcPr>
          <w:p w14:paraId="001397B2" w14:textId="77777777" w:rsidR="00AA47E0" w:rsidRDefault="00AA47E0">
            <w:pPr>
              <w:pStyle w:val="GGTEphCell2"/>
            </w:pPr>
            <w:r>
              <w:rPr>
                <w:shd w:val="pct10" w:color="auto" w:fill="FFFFFF"/>
              </w:rPr>
              <w:t>e3stamen</w:t>
            </w:r>
          </w:p>
        </w:tc>
        <w:tc>
          <w:tcPr>
            <w:tcW w:w="1531" w:type="dxa"/>
            <w:tcBorders>
              <w:top w:val="nil"/>
              <w:left w:val="single" w:sz="12" w:space="0" w:color="auto"/>
              <w:bottom w:val="nil"/>
              <w:right w:val="single" w:sz="4" w:space="0" w:color="auto"/>
            </w:tcBorders>
          </w:tcPr>
          <w:p w14:paraId="0AAF3646" w14:textId="77777777" w:rsidR="00AA47E0" w:rsidRDefault="00AA47E0">
            <w:pPr>
              <w:pStyle w:val="GGTEphCell2"/>
            </w:pPr>
            <w:proofErr w:type="spellStart"/>
            <w:r>
              <w:t>sth</w:t>
            </w:r>
            <w:proofErr w:type="spellEnd"/>
            <w:r>
              <w:t>/</w:t>
            </w:r>
            <w:proofErr w:type="spellStart"/>
            <w:r>
              <w:t>somen</w:t>
            </w:r>
            <w:proofErr w:type="spellEnd"/>
          </w:p>
        </w:tc>
        <w:tc>
          <w:tcPr>
            <w:tcW w:w="2098" w:type="dxa"/>
            <w:tcBorders>
              <w:top w:val="nil"/>
              <w:left w:val="nil"/>
              <w:bottom w:val="nil"/>
            </w:tcBorders>
          </w:tcPr>
          <w:p w14:paraId="7EC1CE27" w14:textId="77777777" w:rsidR="00AA47E0" w:rsidRDefault="00AA47E0">
            <w:pPr>
              <w:pStyle w:val="GGTEphCell2"/>
            </w:pPr>
            <w:proofErr w:type="spellStart"/>
            <w:r>
              <w:t>sthso</w:t>
            </w:r>
            <w:proofErr w:type="spellEnd"/>
            <w:r>
              <w:t>/</w:t>
            </w:r>
            <w:proofErr w:type="spellStart"/>
            <w:r>
              <w:t>meqa</w:t>
            </w:r>
            <w:proofErr w:type="spellEnd"/>
          </w:p>
        </w:tc>
        <w:tc>
          <w:tcPr>
            <w:tcW w:w="1548" w:type="dxa"/>
            <w:tcBorders>
              <w:top w:val="nil"/>
              <w:bottom w:val="nil"/>
              <w:right w:val="single" w:sz="4" w:space="0" w:color="auto"/>
            </w:tcBorders>
          </w:tcPr>
          <w:p w14:paraId="6C0EBAE6" w14:textId="77777777" w:rsidR="00AA47E0" w:rsidRDefault="00AA47E0">
            <w:pPr>
              <w:pStyle w:val="GGTEphCell2"/>
            </w:pPr>
            <w:proofErr w:type="spellStart"/>
            <w:r>
              <w:t>staqhso</w:t>
            </w:r>
            <w:proofErr w:type="spellEnd"/>
            <w:r>
              <w:t>/</w:t>
            </w:r>
            <w:proofErr w:type="spellStart"/>
            <w:r>
              <w:t>meqa</w:t>
            </w:r>
            <w:proofErr w:type="spellEnd"/>
          </w:p>
        </w:tc>
      </w:tr>
      <w:tr w:rsidR="00AA47E0" w14:paraId="647F39B4" w14:textId="77777777" w:rsidTr="0030370F">
        <w:trPr>
          <w:cantSplit/>
        </w:trPr>
        <w:tc>
          <w:tcPr>
            <w:tcW w:w="397" w:type="dxa"/>
            <w:vMerge/>
            <w:tcBorders>
              <w:top w:val="nil"/>
              <w:bottom w:val="nil"/>
              <w:right w:val="single" w:sz="12" w:space="0" w:color="auto"/>
            </w:tcBorders>
          </w:tcPr>
          <w:p w14:paraId="037B6EA9" w14:textId="77777777" w:rsidR="00AA47E0" w:rsidRDefault="00AA47E0"/>
        </w:tc>
        <w:tc>
          <w:tcPr>
            <w:tcW w:w="2154" w:type="dxa"/>
            <w:tcBorders>
              <w:top w:val="nil"/>
              <w:bottom w:val="nil"/>
            </w:tcBorders>
          </w:tcPr>
          <w:p w14:paraId="3150F0A8" w14:textId="77777777" w:rsidR="00AA47E0" w:rsidRDefault="00AA47E0">
            <w:pPr>
              <w:pStyle w:val="GGTEphCell2"/>
            </w:pPr>
            <w:r>
              <w:t>e9sth/</w:t>
            </w:r>
            <w:proofErr w:type="spellStart"/>
            <w:r>
              <w:t>kate</w:t>
            </w:r>
            <w:proofErr w:type="spellEnd"/>
          </w:p>
        </w:tc>
        <w:tc>
          <w:tcPr>
            <w:tcW w:w="1389" w:type="dxa"/>
            <w:tcBorders>
              <w:top w:val="nil"/>
              <w:left w:val="nil"/>
              <w:bottom w:val="nil"/>
            </w:tcBorders>
          </w:tcPr>
          <w:p w14:paraId="092D3DC4" w14:textId="77777777" w:rsidR="00AA47E0" w:rsidRDefault="00AA47E0">
            <w:pPr>
              <w:pStyle w:val="GGTEphCell2"/>
            </w:pPr>
            <w:r>
              <w:rPr>
                <w:shd w:val="pct10" w:color="auto" w:fill="FFFFFF"/>
              </w:rPr>
              <w:t>e3state</w:t>
            </w:r>
            <w:r w:rsidR="00CD6B69">
              <w:rPr>
                <w:shd w:val="pct10" w:color="auto" w:fill="FFFFFF"/>
              </w:rPr>
              <w:tab/>
            </w:r>
            <w:r w:rsidR="00CD6B69">
              <w:rPr>
                <w:shd w:val="pct10" w:color="auto" w:fill="FFFFFF"/>
              </w:rPr>
              <w:tab/>
            </w:r>
            <w:r w:rsidR="00CD6B69">
              <w:rPr>
                <w:shd w:val="pct10" w:color="auto" w:fill="FFFFFF"/>
              </w:rPr>
              <w:tab/>
            </w:r>
            <w:r w:rsidR="00CD6B69" w:rsidRPr="00CD6B69">
              <w:rPr>
                <w:rFonts w:ascii="Times New Roman" w:hAnsi="Times New Roman"/>
                <w:i/>
                <w:shd w:val="pct12" w:color="auto" w:fill="FFFFFF"/>
                <w:lang w:val="de-DE"/>
              </w:rPr>
              <w:tab/>
              <w:t>3x</w:t>
            </w:r>
          </w:p>
        </w:tc>
        <w:tc>
          <w:tcPr>
            <w:tcW w:w="1531" w:type="dxa"/>
            <w:tcBorders>
              <w:top w:val="nil"/>
              <w:left w:val="single" w:sz="12" w:space="0" w:color="auto"/>
              <w:bottom w:val="nil"/>
              <w:right w:val="single" w:sz="4" w:space="0" w:color="auto"/>
            </w:tcBorders>
          </w:tcPr>
          <w:p w14:paraId="27A74ECA" w14:textId="77777777" w:rsidR="00AA47E0" w:rsidRDefault="00AA47E0">
            <w:pPr>
              <w:pStyle w:val="GGTEphCell2"/>
            </w:pPr>
            <w:proofErr w:type="spellStart"/>
            <w:r>
              <w:t>sth</w:t>
            </w:r>
            <w:proofErr w:type="spellEnd"/>
            <w:r>
              <w:t>/</w:t>
            </w:r>
            <w:proofErr w:type="spellStart"/>
            <w:r>
              <w:t>sete</w:t>
            </w:r>
            <w:proofErr w:type="spellEnd"/>
          </w:p>
        </w:tc>
        <w:tc>
          <w:tcPr>
            <w:tcW w:w="2098" w:type="dxa"/>
            <w:tcBorders>
              <w:top w:val="nil"/>
              <w:left w:val="nil"/>
              <w:bottom w:val="nil"/>
            </w:tcBorders>
          </w:tcPr>
          <w:p w14:paraId="588652E7" w14:textId="77777777" w:rsidR="00AA47E0" w:rsidRDefault="00AA47E0">
            <w:pPr>
              <w:pStyle w:val="GGTEphCell2"/>
            </w:pPr>
            <w:proofErr w:type="spellStart"/>
            <w:r>
              <w:t>sth</w:t>
            </w:r>
            <w:proofErr w:type="spellEnd"/>
            <w:r>
              <w:t>/</w:t>
            </w:r>
            <w:proofErr w:type="spellStart"/>
            <w:r>
              <w:t>sesqe</w:t>
            </w:r>
            <w:proofErr w:type="spellEnd"/>
          </w:p>
        </w:tc>
        <w:tc>
          <w:tcPr>
            <w:tcW w:w="1548" w:type="dxa"/>
            <w:tcBorders>
              <w:top w:val="nil"/>
              <w:bottom w:val="nil"/>
              <w:right w:val="single" w:sz="4" w:space="0" w:color="auto"/>
            </w:tcBorders>
          </w:tcPr>
          <w:p w14:paraId="3427589C" w14:textId="77777777" w:rsidR="00AA47E0" w:rsidRDefault="00AA47E0">
            <w:pPr>
              <w:pStyle w:val="GGTEphCell2"/>
            </w:pPr>
            <w:proofErr w:type="spellStart"/>
            <w:r>
              <w:t>staqh</w:t>
            </w:r>
            <w:proofErr w:type="spellEnd"/>
            <w:r>
              <w:t>/</w:t>
            </w:r>
            <w:proofErr w:type="spellStart"/>
            <w:r>
              <w:t>sesqe</w:t>
            </w:r>
            <w:proofErr w:type="spellEnd"/>
          </w:p>
        </w:tc>
      </w:tr>
      <w:tr w:rsidR="00AA47E0" w14:paraId="41F76F4A" w14:textId="77777777" w:rsidTr="0030370F">
        <w:trPr>
          <w:cantSplit/>
        </w:trPr>
        <w:tc>
          <w:tcPr>
            <w:tcW w:w="397" w:type="dxa"/>
            <w:vMerge/>
            <w:tcBorders>
              <w:top w:val="nil"/>
              <w:bottom w:val="nil"/>
              <w:right w:val="single" w:sz="12" w:space="0" w:color="auto"/>
            </w:tcBorders>
          </w:tcPr>
          <w:p w14:paraId="7FD590D8" w14:textId="77777777" w:rsidR="00AA47E0" w:rsidRDefault="00AA47E0"/>
        </w:tc>
        <w:tc>
          <w:tcPr>
            <w:tcW w:w="2154" w:type="dxa"/>
            <w:tcBorders>
              <w:top w:val="nil"/>
              <w:bottom w:val="single" w:sz="12" w:space="0" w:color="auto"/>
            </w:tcBorders>
          </w:tcPr>
          <w:p w14:paraId="3F22A23C" w14:textId="77777777" w:rsidR="00AA47E0" w:rsidRDefault="00AA47E0">
            <w:pPr>
              <w:pStyle w:val="GGTEphCell2"/>
            </w:pPr>
            <w:r>
              <w:t>e9sth/ka&gt;</w:t>
            </w:r>
            <w:proofErr w:type="spellStart"/>
            <w:r>
              <w:t>si¨n</w:t>
            </w:r>
            <w:proofErr w:type="spellEnd"/>
            <w:r>
              <w:t>©</w:t>
            </w:r>
          </w:p>
        </w:tc>
        <w:tc>
          <w:tcPr>
            <w:tcW w:w="1389" w:type="dxa"/>
            <w:tcBorders>
              <w:top w:val="nil"/>
              <w:left w:val="nil"/>
              <w:bottom w:val="single" w:sz="12" w:space="0" w:color="auto"/>
            </w:tcBorders>
          </w:tcPr>
          <w:p w14:paraId="2EB6A3B3" w14:textId="77777777" w:rsidR="00AA47E0" w:rsidRDefault="00AA47E0">
            <w:pPr>
              <w:pStyle w:val="GGTEphCell2"/>
            </w:pPr>
            <w:r>
              <w:t>e9sta&gt;~</w:t>
            </w:r>
            <w:proofErr w:type="spellStart"/>
            <w:r>
              <w:t>si¨n</w:t>
            </w:r>
            <w:proofErr w:type="spellEnd"/>
            <w:r>
              <w:t>©</w:t>
            </w:r>
          </w:p>
        </w:tc>
        <w:tc>
          <w:tcPr>
            <w:tcW w:w="1531" w:type="dxa"/>
            <w:tcBorders>
              <w:top w:val="nil"/>
              <w:left w:val="single" w:sz="12" w:space="0" w:color="auto"/>
              <w:bottom w:val="single" w:sz="12" w:space="0" w:color="auto"/>
              <w:right w:val="single" w:sz="4" w:space="0" w:color="auto"/>
            </w:tcBorders>
          </w:tcPr>
          <w:p w14:paraId="2FB2E3F1" w14:textId="77777777" w:rsidR="00AA47E0" w:rsidRDefault="00AA47E0">
            <w:pPr>
              <w:pStyle w:val="GGTEphCell2"/>
            </w:pPr>
            <w:proofErr w:type="spellStart"/>
            <w:r>
              <w:rPr>
                <w:shd w:val="pct10" w:color="auto" w:fill="FFFFFF"/>
              </w:rPr>
              <w:t>sth</w:t>
            </w:r>
            <w:proofErr w:type="spellEnd"/>
            <w:r>
              <w:rPr>
                <w:shd w:val="pct10" w:color="auto" w:fill="FFFFFF"/>
              </w:rPr>
              <w:t>/</w:t>
            </w:r>
            <w:proofErr w:type="spellStart"/>
            <w:r>
              <w:rPr>
                <w:shd w:val="pct10" w:color="auto" w:fill="FFFFFF"/>
              </w:rPr>
              <w:t>sousi¨n</w:t>
            </w:r>
            <w:proofErr w:type="spellEnd"/>
            <w:r>
              <w:rPr>
                <w:shd w:val="pct10" w:color="auto" w:fill="FFFFFF"/>
              </w:rPr>
              <w:t>©</w:t>
            </w:r>
          </w:p>
        </w:tc>
        <w:tc>
          <w:tcPr>
            <w:tcW w:w="2098" w:type="dxa"/>
            <w:tcBorders>
              <w:top w:val="nil"/>
              <w:left w:val="nil"/>
              <w:bottom w:val="nil"/>
            </w:tcBorders>
          </w:tcPr>
          <w:p w14:paraId="7CDF6D30" w14:textId="77777777" w:rsidR="00AA47E0" w:rsidRDefault="00AA47E0">
            <w:pPr>
              <w:pStyle w:val="GGTEphCell2"/>
            </w:pPr>
            <w:proofErr w:type="spellStart"/>
            <w:r>
              <w:t>sth</w:t>
            </w:r>
            <w:proofErr w:type="spellEnd"/>
            <w:r>
              <w:t>/</w:t>
            </w:r>
            <w:proofErr w:type="spellStart"/>
            <w:r>
              <w:t>sontai</w:t>
            </w:r>
            <w:proofErr w:type="spellEnd"/>
          </w:p>
        </w:tc>
        <w:tc>
          <w:tcPr>
            <w:tcW w:w="1548" w:type="dxa"/>
            <w:tcBorders>
              <w:top w:val="nil"/>
              <w:bottom w:val="nil"/>
              <w:right w:val="single" w:sz="4" w:space="0" w:color="auto"/>
            </w:tcBorders>
          </w:tcPr>
          <w:p w14:paraId="226CC612" w14:textId="77777777" w:rsidR="00AA47E0" w:rsidRDefault="00AA47E0">
            <w:pPr>
              <w:pStyle w:val="GGTEphCell2"/>
            </w:pPr>
            <w:proofErr w:type="spellStart"/>
            <w:r>
              <w:t>staqh</w:t>
            </w:r>
            <w:proofErr w:type="spellEnd"/>
            <w:r>
              <w:t>/</w:t>
            </w:r>
            <w:proofErr w:type="spellStart"/>
            <w:r>
              <w:t>sontai</w:t>
            </w:r>
            <w:proofErr w:type="spellEnd"/>
          </w:p>
        </w:tc>
      </w:tr>
      <w:tr w:rsidR="00AA47E0" w14:paraId="64B797A2" w14:textId="77777777" w:rsidTr="0030370F">
        <w:trPr>
          <w:cantSplit/>
        </w:trPr>
        <w:tc>
          <w:tcPr>
            <w:tcW w:w="397" w:type="dxa"/>
            <w:vMerge/>
            <w:tcBorders>
              <w:bottom w:val="nil"/>
              <w:right w:val="single" w:sz="12" w:space="0" w:color="auto"/>
            </w:tcBorders>
          </w:tcPr>
          <w:p w14:paraId="4C75400D" w14:textId="77777777" w:rsidR="00AA47E0" w:rsidRDefault="00AA47E0">
            <w:pPr>
              <w:pStyle w:val="Normal11"/>
            </w:pPr>
          </w:p>
        </w:tc>
        <w:tc>
          <w:tcPr>
            <w:tcW w:w="2154" w:type="dxa"/>
            <w:tcBorders>
              <w:top w:val="nil"/>
              <w:bottom w:val="nil"/>
            </w:tcBorders>
          </w:tcPr>
          <w:p w14:paraId="49270837" w14:textId="77777777" w:rsidR="00AA47E0" w:rsidRDefault="00AA47E0">
            <w:pPr>
              <w:pStyle w:val="GGTEphCell2"/>
            </w:pPr>
            <w:r>
              <w:t>ei9sth/</w:t>
            </w:r>
            <w:proofErr w:type="spellStart"/>
            <w:r>
              <w:t>kein</w:t>
            </w:r>
            <w:proofErr w:type="spellEnd"/>
            <w:r>
              <w:t xml:space="preserve"> ¯ e9s-</w:t>
            </w:r>
            <w:r w:rsidR="006E2B74">
              <w:tab/>
            </w:r>
            <w:r w:rsidR="006E2B74">
              <w:tab/>
              <w:t>¿</w:t>
            </w:r>
          </w:p>
        </w:tc>
        <w:tc>
          <w:tcPr>
            <w:tcW w:w="1389" w:type="dxa"/>
            <w:tcBorders>
              <w:top w:val="nil"/>
              <w:left w:val="nil"/>
              <w:bottom w:val="nil"/>
            </w:tcBorders>
          </w:tcPr>
          <w:p w14:paraId="7973097B" w14:textId="77777777" w:rsidR="00AA47E0" w:rsidRDefault="00AA47E0">
            <w:pPr>
              <w:pStyle w:val="GGTEphCell2"/>
            </w:pPr>
            <w:r>
              <w:t>-</w:t>
            </w:r>
          </w:p>
        </w:tc>
        <w:tc>
          <w:tcPr>
            <w:tcW w:w="1531" w:type="dxa"/>
            <w:tcBorders>
              <w:top w:val="nil"/>
              <w:left w:val="single" w:sz="12" w:space="0" w:color="auto"/>
              <w:bottom w:val="nil"/>
              <w:right w:val="single" w:sz="4" w:space="0" w:color="auto"/>
            </w:tcBorders>
          </w:tcPr>
          <w:p w14:paraId="4D3FBC47" w14:textId="77777777" w:rsidR="00AA47E0" w:rsidRDefault="00AA47E0">
            <w:pPr>
              <w:pStyle w:val="GGTEphCell2"/>
            </w:pPr>
          </w:p>
        </w:tc>
        <w:tc>
          <w:tcPr>
            <w:tcW w:w="2098" w:type="dxa"/>
            <w:tcBorders>
              <w:top w:val="single" w:sz="12" w:space="0" w:color="auto"/>
              <w:left w:val="single" w:sz="4" w:space="0" w:color="auto"/>
              <w:bottom w:val="nil"/>
              <w:right w:val="single" w:sz="4" w:space="0" w:color="auto"/>
            </w:tcBorders>
          </w:tcPr>
          <w:p w14:paraId="2126CEBB" w14:textId="77777777" w:rsidR="00AA47E0" w:rsidRDefault="00AA47E0">
            <w:pPr>
              <w:pStyle w:val="GGTEphCell2"/>
            </w:pPr>
          </w:p>
        </w:tc>
        <w:tc>
          <w:tcPr>
            <w:tcW w:w="1548" w:type="dxa"/>
            <w:tcBorders>
              <w:top w:val="single" w:sz="12" w:space="0" w:color="auto"/>
              <w:left w:val="single" w:sz="4" w:space="0" w:color="auto"/>
              <w:bottom w:val="nil"/>
              <w:right w:val="single" w:sz="4" w:space="0" w:color="auto"/>
            </w:tcBorders>
          </w:tcPr>
          <w:p w14:paraId="68D594BA" w14:textId="77777777" w:rsidR="00AA47E0" w:rsidRDefault="00AA47E0">
            <w:pPr>
              <w:pStyle w:val="GGTEphCell2"/>
            </w:pPr>
          </w:p>
        </w:tc>
      </w:tr>
      <w:tr w:rsidR="00AA47E0" w14:paraId="44CFD420" w14:textId="77777777" w:rsidTr="0030370F">
        <w:trPr>
          <w:cantSplit/>
        </w:trPr>
        <w:tc>
          <w:tcPr>
            <w:tcW w:w="397" w:type="dxa"/>
            <w:vMerge/>
            <w:tcBorders>
              <w:top w:val="nil"/>
              <w:bottom w:val="nil"/>
              <w:right w:val="single" w:sz="12" w:space="0" w:color="auto"/>
            </w:tcBorders>
          </w:tcPr>
          <w:p w14:paraId="7241098D" w14:textId="77777777" w:rsidR="00AA47E0" w:rsidRDefault="00AA47E0"/>
        </w:tc>
        <w:tc>
          <w:tcPr>
            <w:tcW w:w="2154" w:type="dxa"/>
            <w:tcBorders>
              <w:top w:val="nil"/>
              <w:bottom w:val="nil"/>
            </w:tcBorders>
          </w:tcPr>
          <w:p w14:paraId="44184F0C" w14:textId="77777777" w:rsidR="00AA47E0" w:rsidRPr="006E2B74" w:rsidRDefault="00AA47E0">
            <w:pPr>
              <w:pStyle w:val="GGTEphCell2"/>
              <w:rPr>
                <w:rFonts w:ascii="Times New Roman" w:hAnsi="Times New Roman"/>
              </w:rPr>
            </w:pPr>
            <w:r>
              <w:t>ei9sth/</w:t>
            </w:r>
            <w:proofErr w:type="spellStart"/>
            <w:r>
              <w:t>keij</w:t>
            </w:r>
            <w:proofErr w:type="spellEnd"/>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t>¿</w:t>
            </w:r>
          </w:p>
        </w:tc>
        <w:tc>
          <w:tcPr>
            <w:tcW w:w="1389" w:type="dxa"/>
            <w:tcBorders>
              <w:top w:val="nil"/>
              <w:left w:val="nil"/>
              <w:bottom w:val="nil"/>
            </w:tcBorders>
          </w:tcPr>
          <w:p w14:paraId="739D5DB1" w14:textId="77777777" w:rsidR="00AA47E0" w:rsidRDefault="00AA47E0">
            <w:pPr>
              <w:pStyle w:val="GGTEphCell2"/>
            </w:pPr>
            <w:r>
              <w:t>-</w:t>
            </w:r>
          </w:p>
        </w:tc>
        <w:tc>
          <w:tcPr>
            <w:tcW w:w="1531" w:type="dxa"/>
            <w:tcBorders>
              <w:top w:val="nil"/>
              <w:left w:val="single" w:sz="12" w:space="0" w:color="auto"/>
              <w:bottom w:val="nil"/>
              <w:right w:val="single" w:sz="4" w:space="0" w:color="auto"/>
            </w:tcBorders>
          </w:tcPr>
          <w:p w14:paraId="77204370" w14:textId="77777777" w:rsidR="00AA47E0" w:rsidRDefault="00AA47E0">
            <w:pPr>
              <w:pStyle w:val="GGTEphCell2"/>
            </w:pPr>
          </w:p>
        </w:tc>
        <w:tc>
          <w:tcPr>
            <w:tcW w:w="2098" w:type="dxa"/>
            <w:tcBorders>
              <w:top w:val="nil"/>
              <w:left w:val="single" w:sz="4" w:space="0" w:color="auto"/>
              <w:bottom w:val="nil"/>
              <w:right w:val="single" w:sz="4" w:space="0" w:color="auto"/>
            </w:tcBorders>
          </w:tcPr>
          <w:p w14:paraId="2BC80E82" w14:textId="77777777" w:rsidR="00AA47E0" w:rsidRDefault="00AA47E0">
            <w:pPr>
              <w:pStyle w:val="GGTEphCell2"/>
            </w:pPr>
          </w:p>
        </w:tc>
        <w:tc>
          <w:tcPr>
            <w:tcW w:w="1548" w:type="dxa"/>
            <w:tcBorders>
              <w:top w:val="nil"/>
              <w:left w:val="single" w:sz="4" w:space="0" w:color="auto"/>
              <w:bottom w:val="nil"/>
              <w:right w:val="single" w:sz="4" w:space="0" w:color="auto"/>
            </w:tcBorders>
          </w:tcPr>
          <w:p w14:paraId="34E15D94" w14:textId="77777777" w:rsidR="00AA47E0" w:rsidRDefault="00AA47E0">
            <w:pPr>
              <w:pStyle w:val="GGTEphCell2"/>
            </w:pPr>
          </w:p>
        </w:tc>
      </w:tr>
      <w:tr w:rsidR="00AA47E0" w14:paraId="08BCDE83" w14:textId="77777777" w:rsidTr="0030370F">
        <w:trPr>
          <w:cantSplit/>
        </w:trPr>
        <w:tc>
          <w:tcPr>
            <w:tcW w:w="397" w:type="dxa"/>
            <w:vMerge/>
            <w:tcBorders>
              <w:top w:val="nil"/>
              <w:bottom w:val="nil"/>
              <w:right w:val="single" w:sz="12" w:space="0" w:color="auto"/>
            </w:tcBorders>
          </w:tcPr>
          <w:p w14:paraId="7409B5E6" w14:textId="77777777" w:rsidR="00AA47E0" w:rsidRDefault="00AA47E0"/>
        </w:tc>
        <w:tc>
          <w:tcPr>
            <w:tcW w:w="2154" w:type="dxa"/>
            <w:tcBorders>
              <w:top w:val="nil"/>
              <w:bottom w:val="nil"/>
            </w:tcBorders>
          </w:tcPr>
          <w:p w14:paraId="3394366F" w14:textId="77777777" w:rsidR="00AA47E0" w:rsidRDefault="00AA47E0">
            <w:pPr>
              <w:pStyle w:val="GGTEphCell2"/>
            </w:pPr>
            <w:r>
              <w:t>ei9sth/</w:t>
            </w:r>
            <w:proofErr w:type="spellStart"/>
            <w:r>
              <w:t>kei</w:t>
            </w:r>
            <w:proofErr w:type="spellEnd"/>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t>¿</w:t>
            </w:r>
          </w:p>
        </w:tc>
        <w:tc>
          <w:tcPr>
            <w:tcW w:w="1389" w:type="dxa"/>
            <w:tcBorders>
              <w:top w:val="nil"/>
              <w:left w:val="nil"/>
              <w:bottom w:val="nil"/>
            </w:tcBorders>
          </w:tcPr>
          <w:p w14:paraId="57F92028" w14:textId="77777777" w:rsidR="00AA47E0" w:rsidRDefault="00AA47E0">
            <w:pPr>
              <w:pStyle w:val="GGTEphCell2"/>
            </w:pPr>
            <w:r>
              <w:t>-</w:t>
            </w:r>
          </w:p>
        </w:tc>
        <w:tc>
          <w:tcPr>
            <w:tcW w:w="1531" w:type="dxa"/>
            <w:tcBorders>
              <w:top w:val="nil"/>
              <w:left w:val="single" w:sz="12" w:space="0" w:color="auto"/>
              <w:bottom w:val="nil"/>
              <w:right w:val="single" w:sz="4" w:space="0" w:color="auto"/>
            </w:tcBorders>
          </w:tcPr>
          <w:p w14:paraId="0B538496" w14:textId="77777777" w:rsidR="00AA47E0" w:rsidRDefault="00AA47E0">
            <w:pPr>
              <w:pStyle w:val="GGTEphCell2"/>
            </w:pPr>
          </w:p>
        </w:tc>
        <w:tc>
          <w:tcPr>
            <w:tcW w:w="2098" w:type="dxa"/>
            <w:tcBorders>
              <w:top w:val="nil"/>
              <w:left w:val="single" w:sz="4" w:space="0" w:color="auto"/>
              <w:bottom w:val="nil"/>
              <w:right w:val="single" w:sz="4" w:space="0" w:color="auto"/>
            </w:tcBorders>
          </w:tcPr>
          <w:p w14:paraId="1E12311B" w14:textId="77777777" w:rsidR="00AA47E0" w:rsidRDefault="00AA47E0">
            <w:pPr>
              <w:pStyle w:val="GGTEphCell2"/>
            </w:pPr>
          </w:p>
        </w:tc>
        <w:tc>
          <w:tcPr>
            <w:tcW w:w="1548" w:type="dxa"/>
            <w:tcBorders>
              <w:top w:val="nil"/>
              <w:left w:val="single" w:sz="4" w:space="0" w:color="auto"/>
              <w:bottom w:val="nil"/>
              <w:right w:val="single" w:sz="4" w:space="0" w:color="auto"/>
            </w:tcBorders>
          </w:tcPr>
          <w:p w14:paraId="3AF29EA4" w14:textId="77777777" w:rsidR="00AA47E0" w:rsidRDefault="00AA47E0">
            <w:pPr>
              <w:pStyle w:val="GGTEphCell2"/>
            </w:pPr>
          </w:p>
        </w:tc>
      </w:tr>
      <w:tr w:rsidR="00AA47E0" w14:paraId="143B82CE" w14:textId="77777777" w:rsidTr="0030370F">
        <w:trPr>
          <w:cantSplit/>
        </w:trPr>
        <w:tc>
          <w:tcPr>
            <w:tcW w:w="397" w:type="dxa"/>
            <w:vMerge/>
            <w:tcBorders>
              <w:top w:val="nil"/>
              <w:bottom w:val="nil"/>
              <w:right w:val="single" w:sz="12" w:space="0" w:color="auto"/>
            </w:tcBorders>
          </w:tcPr>
          <w:p w14:paraId="50B0EE67" w14:textId="77777777" w:rsidR="00AA47E0" w:rsidRDefault="00AA47E0"/>
        </w:tc>
        <w:tc>
          <w:tcPr>
            <w:tcW w:w="2154" w:type="dxa"/>
            <w:tcBorders>
              <w:top w:val="nil"/>
              <w:bottom w:val="nil"/>
            </w:tcBorders>
          </w:tcPr>
          <w:p w14:paraId="2EB6C2B4" w14:textId="77777777" w:rsidR="00AA47E0" w:rsidRDefault="00AA47E0">
            <w:pPr>
              <w:pStyle w:val="GGTEphCell2"/>
            </w:pPr>
            <w:r>
              <w:t>ei9sth/</w:t>
            </w:r>
            <w:proofErr w:type="spellStart"/>
            <w:r>
              <w:t>keimen</w:t>
            </w:r>
            <w:proofErr w:type="spellEnd"/>
            <w:r w:rsidR="006E2B74">
              <w:tab/>
            </w:r>
            <w:r w:rsidR="006E2B74">
              <w:tab/>
            </w:r>
            <w:r w:rsidR="006E2B74">
              <w:tab/>
            </w:r>
            <w:r w:rsidR="006E2B74">
              <w:tab/>
            </w:r>
            <w:r w:rsidR="006E2B74">
              <w:tab/>
            </w:r>
            <w:r w:rsidR="006E2B74">
              <w:tab/>
            </w:r>
            <w:r w:rsidR="006E2B74">
              <w:tab/>
              <w:t>¿</w:t>
            </w:r>
          </w:p>
        </w:tc>
        <w:tc>
          <w:tcPr>
            <w:tcW w:w="1389" w:type="dxa"/>
            <w:tcBorders>
              <w:top w:val="nil"/>
              <w:left w:val="nil"/>
              <w:bottom w:val="nil"/>
            </w:tcBorders>
          </w:tcPr>
          <w:p w14:paraId="345852B3" w14:textId="77777777" w:rsidR="00AA47E0" w:rsidRDefault="00AA47E0">
            <w:pPr>
              <w:pStyle w:val="GGTEphCell2"/>
            </w:pPr>
            <w:r>
              <w:rPr>
                <w:shd w:val="pct10" w:color="auto" w:fill="FFFFFF"/>
              </w:rPr>
              <w:t>e3stamen</w:t>
            </w:r>
          </w:p>
        </w:tc>
        <w:tc>
          <w:tcPr>
            <w:tcW w:w="1531" w:type="dxa"/>
            <w:tcBorders>
              <w:top w:val="nil"/>
              <w:left w:val="single" w:sz="12" w:space="0" w:color="auto"/>
              <w:bottom w:val="nil"/>
              <w:right w:val="single" w:sz="4" w:space="0" w:color="auto"/>
            </w:tcBorders>
          </w:tcPr>
          <w:p w14:paraId="3B6978AA" w14:textId="77777777" w:rsidR="00AA47E0" w:rsidRDefault="00AA47E0">
            <w:pPr>
              <w:pStyle w:val="GGTEphCell2"/>
            </w:pPr>
          </w:p>
        </w:tc>
        <w:tc>
          <w:tcPr>
            <w:tcW w:w="2098" w:type="dxa"/>
            <w:tcBorders>
              <w:top w:val="nil"/>
              <w:left w:val="single" w:sz="4" w:space="0" w:color="auto"/>
              <w:bottom w:val="nil"/>
              <w:right w:val="single" w:sz="4" w:space="0" w:color="auto"/>
            </w:tcBorders>
          </w:tcPr>
          <w:p w14:paraId="5846F137" w14:textId="77777777" w:rsidR="00AA47E0" w:rsidRDefault="00AA47E0">
            <w:pPr>
              <w:pStyle w:val="GGTEphCell2"/>
            </w:pPr>
          </w:p>
        </w:tc>
        <w:tc>
          <w:tcPr>
            <w:tcW w:w="1548" w:type="dxa"/>
            <w:tcBorders>
              <w:top w:val="nil"/>
              <w:left w:val="single" w:sz="4" w:space="0" w:color="auto"/>
              <w:bottom w:val="nil"/>
              <w:right w:val="single" w:sz="4" w:space="0" w:color="auto"/>
            </w:tcBorders>
          </w:tcPr>
          <w:p w14:paraId="34A0B48E" w14:textId="77777777" w:rsidR="00AA47E0" w:rsidRDefault="00AA47E0">
            <w:pPr>
              <w:pStyle w:val="GGTEphCell2"/>
            </w:pPr>
          </w:p>
        </w:tc>
      </w:tr>
      <w:tr w:rsidR="00AA47E0" w14:paraId="495A1E0A" w14:textId="77777777" w:rsidTr="0030370F">
        <w:trPr>
          <w:cantSplit/>
        </w:trPr>
        <w:tc>
          <w:tcPr>
            <w:tcW w:w="397" w:type="dxa"/>
            <w:vMerge/>
            <w:tcBorders>
              <w:top w:val="nil"/>
              <w:bottom w:val="nil"/>
              <w:right w:val="single" w:sz="12" w:space="0" w:color="auto"/>
            </w:tcBorders>
          </w:tcPr>
          <w:p w14:paraId="4A15DCCC" w14:textId="77777777" w:rsidR="00AA47E0" w:rsidRDefault="00AA47E0"/>
        </w:tc>
        <w:tc>
          <w:tcPr>
            <w:tcW w:w="2154" w:type="dxa"/>
            <w:tcBorders>
              <w:top w:val="nil"/>
              <w:bottom w:val="nil"/>
            </w:tcBorders>
          </w:tcPr>
          <w:p w14:paraId="43C44E48" w14:textId="77777777" w:rsidR="00AA47E0" w:rsidRDefault="00AA47E0">
            <w:pPr>
              <w:pStyle w:val="GGTEphCell2"/>
            </w:pPr>
            <w:r>
              <w:t>ei9sth/</w:t>
            </w:r>
            <w:proofErr w:type="spellStart"/>
            <w:r>
              <w:t>keite</w:t>
            </w:r>
            <w:proofErr w:type="spellEnd"/>
            <w:r w:rsidR="006E2B74">
              <w:tab/>
            </w:r>
            <w:r w:rsidR="006E2B74">
              <w:tab/>
            </w:r>
            <w:r w:rsidR="006E2B74">
              <w:tab/>
            </w:r>
            <w:r w:rsidR="006E2B74">
              <w:tab/>
            </w:r>
            <w:r w:rsidR="006E2B74">
              <w:tab/>
            </w:r>
            <w:r w:rsidR="006E2B74">
              <w:tab/>
            </w:r>
            <w:r w:rsidR="006E2B74">
              <w:tab/>
            </w:r>
            <w:r w:rsidR="006E2B74">
              <w:tab/>
            </w:r>
            <w:r w:rsidR="006E2B74">
              <w:tab/>
              <w:t>¿</w:t>
            </w:r>
          </w:p>
        </w:tc>
        <w:tc>
          <w:tcPr>
            <w:tcW w:w="1389" w:type="dxa"/>
            <w:tcBorders>
              <w:top w:val="nil"/>
              <w:left w:val="nil"/>
              <w:bottom w:val="nil"/>
            </w:tcBorders>
          </w:tcPr>
          <w:p w14:paraId="5CFC07A1" w14:textId="77777777" w:rsidR="00AA47E0" w:rsidRDefault="00AA47E0">
            <w:pPr>
              <w:pStyle w:val="GGTEphCell2"/>
            </w:pPr>
            <w:r>
              <w:rPr>
                <w:shd w:val="pct10" w:color="auto" w:fill="FFFFFF"/>
              </w:rPr>
              <w:t>e3state</w:t>
            </w:r>
            <w:r w:rsidR="00CD6B69">
              <w:rPr>
                <w:shd w:val="pct10" w:color="auto" w:fill="FFFFFF"/>
              </w:rPr>
              <w:tab/>
            </w:r>
            <w:r w:rsidR="00CD6B69">
              <w:rPr>
                <w:shd w:val="pct10" w:color="auto" w:fill="FFFFFF"/>
              </w:rPr>
              <w:tab/>
            </w:r>
            <w:r w:rsidR="00CD6B69">
              <w:rPr>
                <w:shd w:val="pct10" w:color="auto" w:fill="FFFFFF"/>
              </w:rPr>
              <w:tab/>
            </w:r>
            <w:r w:rsidR="00CD6B69" w:rsidRPr="00CD6B69">
              <w:rPr>
                <w:rFonts w:ascii="Times New Roman" w:hAnsi="Times New Roman"/>
                <w:i/>
                <w:shd w:val="pct12" w:color="auto" w:fill="FFFFFF"/>
                <w:lang w:val="de-DE"/>
              </w:rPr>
              <w:tab/>
              <w:t>3x</w:t>
            </w:r>
          </w:p>
        </w:tc>
        <w:tc>
          <w:tcPr>
            <w:tcW w:w="1531" w:type="dxa"/>
            <w:tcBorders>
              <w:top w:val="nil"/>
              <w:left w:val="single" w:sz="12" w:space="0" w:color="auto"/>
              <w:bottom w:val="nil"/>
              <w:right w:val="single" w:sz="4" w:space="0" w:color="auto"/>
            </w:tcBorders>
          </w:tcPr>
          <w:p w14:paraId="4BBDA5C5" w14:textId="77777777" w:rsidR="00AA47E0" w:rsidRDefault="00AA47E0">
            <w:pPr>
              <w:pStyle w:val="GGTEphCell2"/>
            </w:pPr>
          </w:p>
        </w:tc>
        <w:tc>
          <w:tcPr>
            <w:tcW w:w="2098" w:type="dxa"/>
            <w:tcBorders>
              <w:top w:val="nil"/>
              <w:left w:val="single" w:sz="4" w:space="0" w:color="auto"/>
              <w:bottom w:val="nil"/>
              <w:right w:val="single" w:sz="4" w:space="0" w:color="auto"/>
            </w:tcBorders>
          </w:tcPr>
          <w:p w14:paraId="458D6130" w14:textId="77777777" w:rsidR="00AA47E0" w:rsidRDefault="00AA47E0">
            <w:pPr>
              <w:pStyle w:val="GGTEphCell2"/>
            </w:pPr>
          </w:p>
        </w:tc>
        <w:tc>
          <w:tcPr>
            <w:tcW w:w="1548" w:type="dxa"/>
            <w:tcBorders>
              <w:top w:val="nil"/>
              <w:left w:val="single" w:sz="4" w:space="0" w:color="auto"/>
              <w:bottom w:val="nil"/>
              <w:right w:val="single" w:sz="4" w:space="0" w:color="auto"/>
            </w:tcBorders>
          </w:tcPr>
          <w:p w14:paraId="5BD65A7C" w14:textId="77777777" w:rsidR="00AA47E0" w:rsidRDefault="00AA47E0">
            <w:pPr>
              <w:pStyle w:val="GGTEphCell2"/>
            </w:pPr>
          </w:p>
        </w:tc>
      </w:tr>
      <w:tr w:rsidR="00AA47E0" w14:paraId="44EDABD7" w14:textId="77777777" w:rsidTr="0030370F">
        <w:trPr>
          <w:cantSplit/>
        </w:trPr>
        <w:tc>
          <w:tcPr>
            <w:tcW w:w="397" w:type="dxa"/>
            <w:vMerge/>
            <w:tcBorders>
              <w:top w:val="nil"/>
              <w:bottom w:val="nil"/>
              <w:right w:val="single" w:sz="12" w:space="0" w:color="auto"/>
            </w:tcBorders>
            <w:textDirection w:val="btLr"/>
          </w:tcPr>
          <w:p w14:paraId="213F3B0E" w14:textId="77777777" w:rsidR="00AA47E0" w:rsidRDefault="00AA47E0">
            <w:pPr>
              <w:ind w:left="113" w:right="113"/>
            </w:pPr>
          </w:p>
        </w:tc>
        <w:tc>
          <w:tcPr>
            <w:tcW w:w="2154" w:type="dxa"/>
            <w:tcBorders>
              <w:top w:val="nil"/>
              <w:bottom w:val="nil"/>
            </w:tcBorders>
          </w:tcPr>
          <w:p w14:paraId="11C93E43" w14:textId="77777777" w:rsidR="00AA47E0" w:rsidRDefault="00AA47E0">
            <w:pPr>
              <w:pStyle w:val="GGTEphCell2"/>
            </w:pPr>
            <w:r>
              <w:t>ei9sth/</w:t>
            </w:r>
            <w:proofErr w:type="spellStart"/>
            <w:r>
              <w:t>keisan</w:t>
            </w:r>
            <w:proofErr w:type="spellEnd"/>
            <w:r w:rsidR="006E2B74">
              <w:tab/>
            </w:r>
            <w:r w:rsidR="006E2B74">
              <w:tab/>
            </w:r>
            <w:r w:rsidR="006E2B74">
              <w:tab/>
            </w:r>
            <w:r w:rsidR="006E2B74">
              <w:tab/>
            </w:r>
            <w:r w:rsidR="006E2B74">
              <w:tab/>
            </w:r>
            <w:r w:rsidR="006E2B74">
              <w:tab/>
            </w:r>
            <w:r w:rsidR="006E2B74">
              <w:tab/>
              <w:t>¿</w:t>
            </w:r>
          </w:p>
        </w:tc>
        <w:tc>
          <w:tcPr>
            <w:tcW w:w="1389" w:type="dxa"/>
            <w:tcBorders>
              <w:top w:val="nil"/>
              <w:left w:val="nil"/>
              <w:bottom w:val="nil"/>
            </w:tcBorders>
          </w:tcPr>
          <w:p w14:paraId="70665053" w14:textId="77777777" w:rsidR="00AA47E0" w:rsidRDefault="00AA47E0">
            <w:pPr>
              <w:pStyle w:val="GGTEphCell2"/>
            </w:pPr>
            <w:r>
              <w:t>e3stasan</w:t>
            </w:r>
          </w:p>
        </w:tc>
        <w:tc>
          <w:tcPr>
            <w:tcW w:w="1531" w:type="dxa"/>
            <w:tcBorders>
              <w:top w:val="nil"/>
              <w:left w:val="single" w:sz="12" w:space="0" w:color="auto"/>
              <w:bottom w:val="nil"/>
              <w:right w:val="single" w:sz="4" w:space="0" w:color="auto"/>
            </w:tcBorders>
          </w:tcPr>
          <w:p w14:paraId="20248501" w14:textId="77777777" w:rsidR="00AA47E0" w:rsidRDefault="00AA47E0">
            <w:pPr>
              <w:pStyle w:val="GGTEphCell2"/>
            </w:pPr>
          </w:p>
        </w:tc>
        <w:tc>
          <w:tcPr>
            <w:tcW w:w="2098" w:type="dxa"/>
            <w:tcBorders>
              <w:top w:val="nil"/>
              <w:left w:val="single" w:sz="4" w:space="0" w:color="auto"/>
              <w:bottom w:val="nil"/>
              <w:right w:val="single" w:sz="4" w:space="0" w:color="auto"/>
            </w:tcBorders>
          </w:tcPr>
          <w:p w14:paraId="340F2CCA" w14:textId="77777777" w:rsidR="00AA47E0" w:rsidRDefault="00AA47E0">
            <w:pPr>
              <w:pStyle w:val="GGTEphCell2"/>
            </w:pPr>
          </w:p>
        </w:tc>
        <w:tc>
          <w:tcPr>
            <w:tcW w:w="1548" w:type="dxa"/>
            <w:tcBorders>
              <w:top w:val="nil"/>
              <w:left w:val="single" w:sz="4" w:space="0" w:color="auto"/>
              <w:bottom w:val="nil"/>
              <w:right w:val="single" w:sz="4" w:space="0" w:color="auto"/>
            </w:tcBorders>
          </w:tcPr>
          <w:p w14:paraId="4536086A" w14:textId="77777777" w:rsidR="00AA47E0" w:rsidRDefault="00AA47E0">
            <w:pPr>
              <w:pStyle w:val="GGTEphCell2"/>
            </w:pPr>
          </w:p>
        </w:tc>
      </w:tr>
      <w:tr w:rsidR="00AA47E0" w14:paraId="1D668363" w14:textId="77777777" w:rsidTr="0030370F">
        <w:trPr>
          <w:cantSplit/>
        </w:trPr>
        <w:tc>
          <w:tcPr>
            <w:tcW w:w="397" w:type="dxa"/>
            <w:vMerge w:val="restart"/>
            <w:tcBorders>
              <w:top w:val="single" w:sz="12" w:space="0" w:color="auto"/>
              <w:bottom w:val="nil"/>
              <w:right w:val="single" w:sz="12" w:space="0" w:color="auto"/>
            </w:tcBorders>
            <w:textDirection w:val="btLr"/>
          </w:tcPr>
          <w:p w14:paraId="6CE62F12" w14:textId="77777777" w:rsidR="00AA47E0" w:rsidRDefault="00AA47E0">
            <w:pPr>
              <w:ind w:left="113" w:right="113"/>
              <w:jc w:val="center"/>
            </w:pPr>
            <w:r>
              <w:t>Subjunctive</w:t>
            </w:r>
          </w:p>
        </w:tc>
        <w:tc>
          <w:tcPr>
            <w:tcW w:w="2154" w:type="dxa"/>
            <w:tcBorders>
              <w:top w:val="single" w:sz="12" w:space="0" w:color="auto"/>
              <w:bottom w:val="nil"/>
            </w:tcBorders>
          </w:tcPr>
          <w:p w14:paraId="55A8A8D1" w14:textId="77777777" w:rsidR="00AA47E0" w:rsidRPr="0030370F" w:rsidRDefault="00AA47E0">
            <w:pPr>
              <w:pStyle w:val="GGTEphCell2"/>
              <w:rPr>
                <w:lang w:val="de-DE"/>
              </w:rPr>
            </w:pPr>
            <w:r w:rsidRPr="0030370F">
              <w:rPr>
                <w:lang w:val="de-DE"/>
              </w:rPr>
              <w:t>e9sth/</w:t>
            </w:r>
            <w:proofErr w:type="spellStart"/>
            <w:r w:rsidRPr="0030370F">
              <w:rPr>
                <w:lang w:val="de-DE"/>
              </w:rPr>
              <w:t>kw</w:t>
            </w:r>
            <w:proofErr w:type="spellEnd"/>
            <w:r w:rsidR="0030370F" w:rsidRPr="0030370F">
              <w:rPr>
                <w:rFonts w:asciiTheme="majorBidi" w:hAnsiTheme="majorBidi" w:cstheme="majorBidi"/>
                <w:lang w:val="de-DE"/>
              </w:rPr>
              <w:t xml:space="preserve"> /</w:t>
            </w:r>
            <w:r w:rsidR="0030370F" w:rsidRPr="0030370F">
              <w:rPr>
                <w:lang w:val="de-DE"/>
              </w:rPr>
              <w:t xml:space="preserve"> e9sthkw&amp;j w}</w:t>
            </w:r>
          </w:p>
        </w:tc>
        <w:tc>
          <w:tcPr>
            <w:tcW w:w="1389" w:type="dxa"/>
            <w:tcBorders>
              <w:top w:val="single" w:sz="12" w:space="0" w:color="auto"/>
              <w:left w:val="nil"/>
              <w:bottom w:val="nil"/>
            </w:tcBorders>
          </w:tcPr>
          <w:p w14:paraId="42614DB1" w14:textId="77777777" w:rsidR="00AA47E0" w:rsidRDefault="00AA47E0">
            <w:pPr>
              <w:pStyle w:val="GGTEphCell2"/>
            </w:pPr>
            <w:r>
              <w:t>e9stw~</w:t>
            </w:r>
          </w:p>
        </w:tc>
        <w:tc>
          <w:tcPr>
            <w:tcW w:w="1531" w:type="dxa"/>
            <w:tcBorders>
              <w:top w:val="single" w:sz="12" w:space="0" w:color="auto"/>
              <w:left w:val="single" w:sz="12" w:space="0" w:color="auto"/>
              <w:bottom w:val="nil"/>
              <w:right w:val="single" w:sz="4" w:space="0" w:color="auto"/>
            </w:tcBorders>
          </w:tcPr>
          <w:p w14:paraId="29EE4B21" w14:textId="77777777" w:rsidR="00AA47E0" w:rsidRDefault="00AA47E0">
            <w:pPr>
              <w:pStyle w:val="GGTEphCell2"/>
            </w:pPr>
          </w:p>
        </w:tc>
        <w:tc>
          <w:tcPr>
            <w:tcW w:w="2098" w:type="dxa"/>
            <w:tcBorders>
              <w:top w:val="single" w:sz="12" w:space="0" w:color="auto"/>
              <w:left w:val="single" w:sz="4" w:space="0" w:color="auto"/>
              <w:bottom w:val="nil"/>
              <w:right w:val="single" w:sz="4" w:space="0" w:color="auto"/>
            </w:tcBorders>
          </w:tcPr>
          <w:p w14:paraId="35C503EF" w14:textId="77777777" w:rsidR="00AA47E0" w:rsidRDefault="00AA47E0">
            <w:pPr>
              <w:pStyle w:val="GGTEphCell2"/>
            </w:pPr>
          </w:p>
        </w:tc>
        <w:tc>
          <w:tcPr>
            <w:tcW w:w="1548" w:type="dxa"/>
            <w:tcBorders>
              <w:top w:val="single" w:sz="12" w:space="0" w:color="auto"/>
              <w:left w:val="single" w:sz="4" w:space="0" w:color="auto"/>
              <w:bottom w:val="nil"/>
              <w:right w:val="single" w:sz="4" w:space="0" w:color="auto"/>
            </w:tcBorders>
          </w:tcPr>
          <w:p w14:paraId="6234C495" w14:textId="77777777" w:rsidR="00AA47E0" w:rsidRDefault="00AA47E0">
            <w:pPr>
              <w:pStyle w:val="GGTEphCell2"/>
            </w:pPr>
          </w:p>
        </w:tc>
      </w:tr>
      <w:tr w:rsidR="00AA47E0" w14:paraId="0F21A9A5" w14:textId="77777777" w:rsidTr="0030370F">
        <w:trPr>
          <w:cantSplit/>
        </w:trPr>
        <w:tc>
          <w:tcPr>
            <w:tcW w:w="397" w:type="dxa"/>
            <w:vMerge/>
            <w:tcBorders>
              <w:top w:val="nil"/>
              <w:bottom w:val="nil"/>
              <w:right w:val="single" w:sz="12" w:space="0" w:color="auto"/>
            </w:tcBorders>
          </w:tcPr>
          <w:p w14:paraId="00CB3F17" w14:textId="77777777" w:rsidR="00AA47E0" w:rsidRDefault="00AA47E0"/>
        </w:tc>
        <w:tc>
          <w:tcPr>
            <w:tcW w:w="2154" w:type="dxa"/>
            <w:tcBorders>
              <w:top w:val="nil"/>
              <w:bottom w:val="nil"/>
            </w:tcBorders>
          </w:tcPr>
          <w:p w14:paraId="10400BD5" w14:textId="77777777" w:rsidR="00AA47E0" w:rsidRPr="0036313D" w:rsidRDefault="00AA47E0">
            <w:pPr>
              <w:pStyle w:val="GGTEphCell2"/>
              <w:rPr>
                <w:rFonts w:asciiTheme="majorBidi" w:hAnsiTheme="majorBidi" w:cstheme="majorBidi"/>
              </w:rPr>
            </w:pPr>
            <w:r>
              <w:t>e9sth/</w:t>
            </w:r>
            <w:proofErr w:type="spellStart"/>
            <w:r>
              <w:t>kh|j</w:t>
            </w:r>
            <w:proofErr w:type="spellEnd"/>
            <w:r w:rsidR="0030370F" w:rsidRPr="0030370F">
              <w:rPr>
                <w:rFonts w:asciiTheme="majorBidi" w:hAnsiTheme="majorBidi" w:cstheme="majorBidi"/>
                <w:lang w:val="de-DE"/>
              </w:rPr>
              <w:t xml:space="preserve"> /</w:t>
            </w:r>
            <w:r w:rsidR="0036313D">
              <w:rPr>
                <w:rFonts w:asciiTheme="majorBidi" w:hAnsiTheme="majorBidi" w:cstheme="majorBidi"/>
                <w:lang w:val="de-DE"/>
              </w:rPr>
              <w:t xml:space="preserve"> etc.</w:t>
            </w:r>
          </w:p>
        </w:tc>
        <w:tc>
          <w:tcPr>
            <w:tcW w:w="1389" w:type="dxa"/>
            <w:tcBorders>
              <w:top w:val="nil"/>
              <w:left w:val="nil"/>
              <w:bottom w:val="nil"/>
            </w:tcBorders>
          </w:tcPr>
          <w:p w14:paraId="04129FE2" w14:textId="77777777" w:rsidR="00AA47E0" w:rsidRDefault="00AA47E0">
            <w:pPr>
              <w:pStyle w:val="GGTEphCell2"/>
            </w:pPr>
            <w:r>
              <w:t>e9sth=|j</w:t>
            </w:r>
          </w:p>
        </w:tc>
        <w:tc>
          <w:tcPr>
            <w:tcW w:w="1531" w:type="dxa"/>
            <w:tcBorders>
              <w:top w:val="nil"/>
              <w:left w:val="single" w:sz="12" w:space="0" w:color="auto"/>
              <w:bottom w:val="nil"/>
              <w:right w:val="single" w:sz="4" w:space="0" w:color="auto"/>
            </w:tcBorders>
          </w:tcPr>
          <w:p w14:paraId="598C543D" w14:textId="77777777" w:rsidR="00AA47E0" w:rsidRDefault="00AA47E0">
            <w:pPr>
              <w:pStyle w:val="GGTEphCell2"/>
            </w:pPr>
          </w:p>
        </w:tc>
        <w:tc>
          <w:tcPr>
            <w:tcW w:w="2098" w:type="dxa"/>
            <w:tcBorders>
              <w:top w:val="nil"/>
              <w:left w:val="single" w:sz="4" w:space="0" w:color="auto"/>
              <w:bottom w:val="nil"/>
              <w:right w:val="single" w:sz="4" w:space="0" w:color="auto"/>
            </w:tcBorders>
          </w:tcPr>
          <w:p w14:paraId="77889404" w14:textId="77777777" w:rsidR="00AA47E0" w:rsidRDefault="00AA47E0">
            <w:pPr>
              <w:pStyle w:val="GGTEphCell2"/>
            </w:pPr>
          </w:p>
        </w:tc>
        <w:tc>
          <w:tcPr>
            <w:tcW w:w="1548" w:type="dxa"/>
            <w:tcBorders>
              <w:top w:val="nil"/>
              <w:left w:val="single" w:sz="4" w:space="0" w:color="auto"/>
              <w:bottom w:val="nil"/>
              <w:right w:val="single" w:sz="4" w:space="0" w:color="auto"/>
            </w:tcBorders>
          </w:tcPr>
          <w:p w14:paraId="4DA35C88" w14:textId="77777777" w:rsidR="00AA47E0" w:rsidRDefault="00AA47E0">
            <w:pPr>
              <w:pStyle w:val="GGTEphCell2"/>
            </w:pPr>
          </w:p>
        </w:tc>
      </w:tr>
      <w:tr w:rsidR="00AA47E0" w14:paraId="12C4F41E" w14:textId="77777777" w:rsidTr="0030370F">
        <w:trPr>
          <w:cantSplit/>
        </w:trPr>
        <w:tc>
          <w:tcPr>
            <w:tcW w:w="397" w:type="dxa"/>
            <w:vMerge/>
            <w:tcBorders>
              <w:top w:val="nil"/>
              <w:bottom w:val="nil"/>
              <w:right w:val="single" w:sz="12" w:space="0" w:color="auto"/>
            </w:tcBorders>
          </w:tcPr>
          <w:p w14:paraId="1975E96C" w14:textId="77777777" w:rsidR="00AA47E0" w:rsidRDefault="00AA47E0"/>
        </w:tc>
        <w:tc>
          <w:tcPr>
            <w:tcW w:w="2154" w:type="dxa"/>
            <w:tcBorders>
              <w:top w:val="nil"/>
              <w:bottom w:val="nil"/>
            </w:tcBorders>
          </w:tcPr>
          <w:p w14:paraId="5B889CD7" w14:textId="77777777" w:rsidR="00AA47E0" w:rsidRDefault="00AA47E0">
            <w:pPr>
              <w:pStyle w:val="GGTEphCell2"/>
            </w:pPr>
            <w:r>
              <w:t>e9sth/</w:t>
            </w:r>
            <w:proofErr w:type="spellStart"/>
            <w:r>
              <w:t>kh</w:t>
            </w:r>
            <w:proofErr w:type="spellEnd"/>
            <w:r>
              <w:t>|</w:t>
            </w:r>
            <w:r w:rsidR="0030370F" w:rsidRPr="0030370F">
              <w:rPr>
                <w:rFonts w:asciiTheme="majorBidi" w:hAnsiTheme="majorBidi" w:cstheme="majorBidi"/>
                <w:lang w:val="de-DE"/>
              </w:rPr>
              <w:t xml:space="preserve"> /</w:t>
            </w:r>
          </w:p>
        </w:tc>
        <w:tc>
          <w:tcPr>
            <w:tcW w:w="1389" w:type="dxa"/>
            <w:tcBorders>
              <w:top w:val="nil"/>
              <w:left w:val="nil"/>
              <w:bottom w:val="nil"/>
            </w:tcBorders>
          </w:tcPr>
          <w:p w14:paraId="22F5BE52" w14:textId="77777777" w:rsidR="00AA47E0" w:rsidRDefault="00AA47E0">
            <w:pPr>
              <w:pStyle w:val="GGTEphCell2"/>
            </w:pPr>
            <w:r>
              <w:t>e9sth=|</w:t>
            </w:r>
          </w:p>
        </w:tc>
        <w:tc>
          <w:tcPr>
            <w:tcW w:w="1531" w:type="dxa"/>
            <w:tcBorders>
              <w:top w:val="nil"/>
              <w:left w:val="single" w:sz="12" w:space="0" w:color="auto"/>
              <w:bottom w:val="nil"/>
              <w:right w:val="single" w:sz="4" w:space="0" w:color="auto"/>
            </w:tcBorders>
          </w:tcPr>
          <w:p w14:paraId="48931DF0" w14:textId="77777777" w:rsidR="00AA47E0" w:rsidRDefault="00AA47E0">
            <w:pPr>
              <w:pStyle w:val="GGTEphCell2"/>
            </w:pPr>
          </w:p>
        </w:tc>
        <w:tc>
          <w:tcPr>
            <w:tcW w:w="2098" w:type="dxa"/>
            <w:tcBorders>
              <w:top w:val="nil"/>
              <w:left w:val="single" w:sz="4" w:space="0" w:color="auto"/>
              <w:bottom w:val="nil"/>
              <w:right w:val="single" w:sz="4" w:space="0" w:color="auto"/>
            </w:tcBorders>
          </w:tcPr>
          <w:p w14:paraId="4EF06B56" w14:textId="77777777" w:rsidR="00AA47E0" w:rsidRDefault="00AA47E0">
            <w:pPr>
              <w:pStyle w:val="GGTEphCell2"/>
            </w:pPr>
          </w:p>
        </w:tc>
        <w:tc>
          <w:tcPr>
            <w:tcW w:w="1548" w:type="dxa"/>
            <w:tcBorders>
              <w:top w:val="nil"/>
              <w:left w:val="single" w:sz="4" w:space="0" w:color="auto"/>
              <w:bottom w:val="nil"/>
              <w:right w:val="single" w:sz="4" w:space="0" w:color="auto"/>
            </w:tcBorders>
          </w:tcPr>
          <w:p w14:paraId="78529256" w14:textId="77777777" w:rsidR="00AA47E0" w:rsidRDefault="00AA47E0">
            <w:pPr>
              <w:pStyle w:val="GGTEphCell2"/>
            </w:pPr>
          </w:p>
        </w:tc>
      </w:tr>
      <w:tr w:rsidR="00AA47E0" w14:paraId="3CD0F3EA" w14:textId="77777777" w:rsidTr="0030370F">
        <w:trPr>
          <w:cantSplit/>
        </w:trPr>
        <w:tc>
          <w:tcPr>
            <w:tcW w:w="397" w:type="dxa"/>
            <w:vMerge/>
            <w:tcBorders>
              <w:top w:val="nil"/>
              <w:bottom w:val="nil"/>
              <w:right w:val="single" w:sz="12" w:space="0" w:color="auto"/>
            </w:tcBorders>
          </w:tcPr>
          <w:p w14:paraId="28D5D494" w14:textId="77777777" w:rsidR="00AA47E0" w:rsidRDefault="00AA47E0"/>
        </w:tc>
        <w:tc>
          <w:tcPr>
            <w:tcW w:w="2154" w:type="dxa"/>
            <w:tcBorders>
              <w:top w:val="nil"/>
              <w:bottom w:val="nil"/>
            </w:tcBorders>
          </w:tcPr>
          <w:p w14:paraId="2E48F5A7" w14:textId="77777777" w:rsidR="00AA47E0" w:rsidRPr="0030370F" w:rsidRDefault="00AA47E0">
            <w:pPr>
              <w:pStyle w:val="GGTEphCell2"/>
              <w:rPr>
                <w:lang w:val="de-DE"/>
              </w:rPr>
            </w:pPr>
            <w:r w:rsidRPr="0030370F">
              <w:rPr>
                <w:lang w:val="de-DE"/>
              </w:rPr>
              <w:t>e9sth/</w:t>
            </w:r>
            <w:proofErr w:type="spellStart"/>
            <w:r w:rsidRPr="0030370F">
              <w:rPr>
                <w:lang w:val="de-DE"/>
              </w:rPr>
              <w:t>kwmen</w:t>
            </w:r>
            <w:proofErr w:type="spellEnd"/>
            <w:r w:rsidR="0030370F" w:rsidRPr="0030370F">
              <w:rPr>
                <w:rFonts w:asciiTheme="majorBidi" w:hAnsiTheme="majorBidi" w:cstheme="majorBidi"/>
                <w:lang w:val="de-DE"/>
              </w:rPr>
              <w:t xml:space="preserve"> /</w:t>
            </w:r>
            <w:r w:rsidR="0030370F" w:rsidRPr="0030370F">
              <w:rPr>
                <w:lang w:val="de-DE"/>
              </w:rPr>
              <w:t xml:space="preserve"> </w:t>
            </w:r>
          </w:p>
        </w:tc>
        <w:tc>
          <w:tcPr>
            <w:tcW w:w="1389" w:type="dxa"/>
            <w:tcBorders>
              <w:top w:val="nil"/>
              <w:left w:val="nil"/>
              <w:bottom w:val="nil"/>
            </w:tcBorders>
          </w:tcPr>
          <w:p w14:paraId="4004D0E0" w14:textId="77777777" w:rsidR="00AA47E0" w:rsidRDefault="00AA47E0">
            <w:pPr>
              <w:pStyle w:val="GGTEphCell2"/>
            </w:pPr>
            <w:r>
              <w:t>e9stw~men</w:t>
            </w:r>
          </w:p>
        </w:tc>
        <w:tc>
          <w:tcPr>
            <w:tcW w:w="1531" w:type="dxa"/>
            <w:tcBorders>
              <w:top w:val="nil"/>
              <w:left w:val="single" w:sz="12" w:space="0" w:color="auto"/>
              <w:bottom w:val="nil"/>
              <w:right w:val="single" w:sz="4" w:space="0" w:color="auto"/>
            </w:tcBorders>
          </w:tcPr>
          <w:p w14:paraId="13CDE69D" w14:textId="77777777" w:rsidR="00AA47E0" w:rsidRDefault="00AA47E0">
            <w:pPr>
              <w:pStyle w:val="GGTEphCell2"/>
            </w:pPr>
          </w:p>
        </w:tc>
        <w:tc>
          <w:tcPr>
            <w:tcW w:w="2098" w:type="dxa"/>
            <w:tcBorders>
              <w:top w:val="nil"/>
              <w:left w:val="single" w:sz="4" w:space="0" w:color="auto"/>
              <w:bottom w:val="nil"/>
              <w:right w:val="single" w:sz="4" w:space="0" w:color="auto"/>
            </w:tcBorders>
          </w:tcPr>
          <w:p w14:paraId="5D14C237" w14:textId="77777777" w:rsidR="00AA47E0" w:rsidRDefault="00AA47E0">
            <w:pPr>
              <w:pStyle w:val="GGTEphCell2"/>
            </w:pPr>
          </w:p>
        </w:tc>
        <w:tc>
          <w:tcPr>
            <w:tcW w:w="1548" w:type="dxa"/>
            <w:tcBorders>
              <w:top w:val="nil"/>
              <w:left w:val="single" w:sz="4" w:space="0" w:color="auto"/>
              <w:bottom w:val="nil"/>
              <w:right w:val="single" w:sz="4" w:space="0" w:color="auto"/>
            </w:tcBorders>
          </w:tcPr>
          <w:p w14:paraId="006BA621" w14:textId="77777777" w:rsidR="00AA47E0" w:rsidRDefault="00AA47E0">
            <w:pPr>
              <w:pStyle w:val="GGTEphCell2"/>
            </w:pPr>
          </w:p>
        </w:tc>
      </w:tr>
      <w:tr w:rsidR="00AA47E0" w14:paraId="2431E965" w14:textId="77777777" w:rsidTr="0030370F">
        <w:trPr>
          <w:cantSplit/>
        </w:trPr>
        <w:tc>
          <w:tcPr>
            <w:tcW w:w="397" w:type="dxa"/>
            <w:vMerge/>
            <w:tcBorders>
              <w:top w:val="nil"/>
              <w:bottom w:val="nil"/>
              <w:right w:val="single" w:sz="12" w:space="0" w:color="auto"/>
            </w:tcBorders>
          </w:tcPr>
          <w:p w14:paraId="372A2D21" w14:textId="77777777" w:rsidR="00AA47E0" w:rsidRDefault="00AA47E0"/>
        </w:tc>
        <w:tc>
          <w:tcPr>
            <w:tcW w:w="2154" w:type="dxa"/>
            <w:tcBorders>
              <w:top w:val="nil"/>
              <w:bottom w:val="nil"/>
            </w:tcBorders>
          </w:tcPr>
          <w:p w14:paraId="6812171D" w14:textId="77777777" w:rsidR="00AA47E0" w:rsidRDefault="00AA47E0">
            <w:pPr>
              <w:pStyle w:val="GGTEphCell2"/>
            </w:pPr>
            <w:r>
              <w:t>e9sth/</w:t>
            </w:r>
            <w:proofErr w:type="spellStart"/>
            <w:r>
              <w:t>khte</w:t>
            </w:r>
            <w:proofErr w:type="spellEnd"/>
            <w:r w:rsidR="0030370F" w:rsidRPr="0030370F">
              <w:rPr>
                <w:rFonts w:asciiTheme="majorBidi" w:hAnsiTheme="majorBidi" w:cstheme="majorBidi"/>
                <w:lang w:val="de-DE"/>
              </w:rPr>
              <w:t xml:space="preserve"> /</w:t>
            </w:r>
          </w:p>
        </w:tc>
        <w:tc>
          <w:tcPr>
            <w:tcW w:w="1389" w:type="dxa"/>
            <w:tcBorders>
              <w:top w:val="nil"/>
              <w:left w:val="nil"/>
              <w:bottom w:val="nil"/>
            </w:tcBorders>
          </w:tcPr>
          <w:p w14:paraId="190DA25B" w14:textId="77777777" w:rsidR="00AA47E0" w:rsidRDefault="00AA47E0">
            <w:pPr>
              <w:pStyle w:val="GGTEphCell2"/>
            </w:pPr>
            <w:r>
              <w:t>e9sth=</w:t>
            </w:r>
            <w:proofErr w:type="spellStart"/>
            <w:r>
              <w:t>te</w:t>
            </w:r>
            <w:proofErr w:type="spellEnd"/>
          </w:p>
        </w:tc>
        <w:tc>
          <w:tcPr>
            <w:tcW w:w="1531" w:type="dxa"/>
            <w:tcBorders>
              <w:top w:val="nil"/>
              <w:left w:val="single" w:sz="12" w:space="0" w:color="auto"/>
              <w:bottom w:val="nil"/>
              <w:right w:val="single" w:sz="4" w:space="0" w:color="auto"/>
            </w:tcBorders>
          </w:tcPr>
          <w:p w14:paraId="3B1A4956" w14:textId="77777777" w:rsidR="00AA47E0" w:rsidRDefault="00AA47E0">
            <w:pPr>
              <w:pStyle w:val="GGTEphCell2"/>
            </w:pPr>
          </w:p>
        </w:tc>
        <w:tc>
          <w:tcPr>
            <w:tcW w:w="2098" w:type="dxa"/>
            <w:tcBorders>
              <w:top w:val="nil"/>
              <w:left w:val="single" w:sz="4" w:space="0" w:color="auto"/>
              <w:bottom w:val="nil"/>
              <w:right w:val="single" w:sz="4" w:space="0" w:color="auto"/>
            </w:tcBorders>
          </w:tcPr>
          <w:p w14:paraId="7A7C3EA2" w14:textId="77777777" w:rsidR="00AA47E0" w:rsidRDefault="00AA47E0">
            <w:pPr>
              <w:pStyle w:val="GGTEphCell2"/>
            </w:pPr>
          </w:p>
        </w:tc>
        <w:tc>
          <w:tcPr>
            <w:tcW w:w="1548" w:type="dxa"/>
            <w:tcBorders>
              <w:top w:val="nil"/>
              <w:left w:val="single" w:sz="4" w:space="0" w:color="auto"/>
              <w:bottom w:val="nil"/>
              <w:right w:val="single" w:sz="4" w:space="0" w:color="auto"/>
            </w:tcBorders>
          </w:tcPr>
          <w:p w14:paraId="0B7BB741" w14:textId="77777777" w:rsidR="00AA47E0" w:rsidRDefault="00AA47E0">
            <w:pPr>
              <w:pStyle w:val="GGTEphCell2"/>
            </w:pPr>
          </w:p>
        </w:tc>
      </w:tr>
      <w:tr w:rsidR="00AA47E0" w14:paraId="662F530F" w14:textId="77777777" w:rsidTr="0030370F">
        <w:trPr>
          <w:cantSplit/>
        </w:trPr>
        <w:tc>
          <w:tcPr>
            <w:tcW w:w="397" w:type="dxa"/>
            <w:vMerge/>
            <w:tcBorders>
              <w:top w:val="nil"/>
              <w:bottom w:val="nil"/>
              <w:right w:val="single" w:sz="12" w:space="0" w:color="auto"/>
            </w:tcBorders>
          </w:tcPr>
          <w:p w14:paraId="29D384AF" w14:textId="77777777" w:rsidR="00AA47E0" w:rsidRDefault="00AA47E0"/>
        </w:tc>
        <w:tc>
          <w:tcPr>
            <w:tcW w:w="2154" w:type="dxa"/>
            <w:tcBorders>
              <w:top w:val="nil"/>
              <w:bottom w:val="nil"/>
            </w:tcBorders>
          </w:tcPr>
          <w:p w14:paraId="329601DF" w14:textId="77777777" w:rsidR="00AA47E0" w:rsidRDefault="00AA47E0">
            <w:pPr>
              <w:pStyle w:val="GGTEphCell2"/>
            </w:pPr>
            <w:r>
              <w:t>e9sth/</w:t>
            </w:r>
            <w:proofErr w:type="spellStart"/>
            <w:r>
              <w:t>kwsi¨n</w:t>
            </w:r>
            <w:proofErr w:type="spellEnd"/>
            <w:r>
              <w:t>©</w:t>
            </w:r>
            <w:r w:rsidR="0030370F" w:rsidRPr="0030370F">
              <w:rPr>
                <w:rFonts w:asciiTheme="majorBidi" w:hAnsiTheme="majorBidi" w:cstheme="majorBidi"/>
                <w:lang w:val="de-DE"/>
              </w:rPr>
              <w:t xml:space="preserve"> /</w:t>
            </w:r>
          </w:p>
        </w:tc>
        <w:tc>
          <w:tcPr>
            <w:tcW w:w="1389" w:type="dxa"/>
            <w:tcBorders>
              <w:top w:val="nil"/>
              <w:left w:val="nil"/>
              <w:bottom w:val="nil"/>
            </w:tcBorders>
          </w:tcPr>
          <w:p w14:paraId="3FD288C0" w14:textId="77777777" w:rsidR="00AA47E0" w:rsidRDefault="00AA47E0">
            <w:pPr>
              <w:pStyle w:val="GGTEphCell2"/>
            </w:pPr>
            <w:r>
              <w:rPr>
                <w:shd w:val="pct10" w:color="auto" w:fill="FFFFFF"/>
              </w:rPr>
              <w:t>e9stw~si¨n©</w:t>
            </w:r>
          </w:p>
        </w:tc>
        <w:tc>
          <w:tcPr>
            <w:tcW w:w="1531" w:type="dxa"/>
            <w:tcBorders>
              <w:top w:val="nil"/>
              <w:left w:val="single" w:sz="12" w:space="0" w:color="auto"/>
              <w:bottom w:val="nil"/>
              <w:right w:val="single" w:sz="4" w:space="0" w:color="auto"/>
            </w:tcBorders>
          </w:tcPr>
          <w:p w14:paraId="0AD50532" w14:textId="77777777" w:rsidR="00AA47E0" w:rsidRDefault="00AA47E0">
            <w:pPr>
              <w:pStyle w:val="GGTEphCell2"/>
            </w:pPr>
          </w:p>
        </w:tc>
        <w:tc>
          <w:tcPr>
            <w:tcW w:w="2098" w:type="dxa"/>
            <w:tcBorders>
              <w:top w:val="nil"/>
              <w:left w:val="single" w:sz="4" w:space="0" w:color="auto"/>
              <w:bottom w:val="nil"/>
              <w:right w:val="single" w:sz="4" w:space="0" w:color="auto"/>
            </w:tcBorders>
          </w:tcPr>
          <w:p w14:paraId="293501AB" w14:textId="77777777" w:rsidR="00AA47E0" w:rsidRDefault="00AA47E0">
            <w:pPr>
              <w:pStyle w:val="GGTEphCell2"/>
            </w:pPr>
          </w:p>
        </w:tc>
        <w:tc>
          <w:tcPr>
            <w:tcW w:w="1548" w:type="dxa"/>
            <w:tcBorders>
              <w:top w:val="nil"/>
              <w:left w:val="single" w:sz="4" w:space="0" w:color="auto"/>
              <w:bottom w:val="nil"/>
              <w:right w:val="single" w:sz="4" w:space="0" w:color="auto"/>
            </w:tcBorders>
          </w:tcPr>
          <w:p w14:paraId="718DC0EE" w14:textId="77777777" w:rsidR="00AA47E0" w:rsidRDefault="00AA47E0">
            <w:pPr>
              <w:pStyle w:val="GGTEphCell2"/>
            </w:pPr>
          </w:p>
        </w:tc>
      </w:tr>
      <w:tr w:rsidR="00AA47E0" w14:paraId="10749C94" w14:textId="77777777" w:rsidTr="0030370F">
        <w:trPr>
          <w:cantSplit/>
        </w:trPr>
        <w:tc>
          <w:tcPr>
            <w:tcW w:w="397" w:type="dxa"/>
            <w:vMerge w:val="restart"/>
            <w:tcBorders>
              <w:top w:val="single" w:sz="12" w:space="0" w:color="auto"/>
              <w:bottom w:val="nil"/>
              <w:right w:val="single" w:sz="12" w:space="0" w:color="auto"/>
            </w:tcBorders>
            <w:textDirection w:val="btLr"/>
          </w:tcPr>
          <w:p w14:paraId="4092562B" w14:textId="77777777" w:rsidR="00AA47E0" w:rsidRDefault="00AA47E0">
            <w:pPr>
              <w:ind w:left="113" w:right="113"/>
              <w:jc w:val="center"/>
            </w:pPr>
            <w:r>
              <w:t>Optative</w:t>
            </w:r>
          </w:p>
        </w:tc>
        <w:tc>
          <w:tcPr>
            <w:tcW w:w="2154" w:type="dxa"/>
            <w:tcBorders>
              <w:top w:val="single" w:sz="12" w:space="0" w:color="auto"/>
              <w:bottom w:val="nil"/>
            </w:tcBorders>
          </w:tcPr>
          <w:p w14:paraId="490082CB" w14:textId="77777777" w:rsidR="00AA47E0" w:rsidRDefault="00AA47E0">
            <w:pPr>
              <w:pStyle w:val="GGTEphCell2"/>
            </w:pPr>
            <w:r>
              <w:t>e9sth/</w:t>
            </w:r>
            <w:proofErr w:type="spellStart"/>
            <w:r>
              <w:t>koimi</w:t>
            </w:r>
            <w:proofErr w:type="spellEnd"/>
          </w:p>
        </w:tc>
        <w:tc>
          <w:tcPr>
            <w:tcW w:w="1389" w:type="dxa"/>
            <w:tcBorders>
              <w:top w:val="single" w:sz="12" w:space="0" w:color="auto"/>
              <w:left w:val="nil"/>
              <w:bottom w:val="nil"/>
            </w:tcBorders>
          </w:tcPr>
          <w:p w14:paraId="33A6710D" w14:textId="77777777" w:rsidR="00AA47E0" w:rsidRDefault="00AA47E0">
            <w:pPr>
              <w:pStyle w:val="GGTEphCell2"/>
            </w:pPr>
            <w:r>
              <w:t>e9stai/</w:t>
            </w:r>
            <w:proofErr w:type="spellStart"/>
            <w:r>
              <w:t>hn</w:t>
            </w:r>
            <w:proofErr w:type="spellEnd"/>
          </w:p>
        </w:tc>
        <w:tc>
          <w:tcPr>
            <w:tcW w:w="1531" w:type="dxa"/>
            <w:tcBorders>
              <w:top w:val="single" w:sz="12" w:space="0" w:color="auto"/>
              <w:left w:val="single" w:sz="12" w:space="0" w:color="auto"/>
              <w:bottom w:val="nil"/>
              <w:right w:val="single" w:sz="4" w:space="0" w:color="auto"/>
            </w:tcBorders>
          </w:tcPr>
          <w:p w14:paraId="134BC842" w14:textId="77777777" w:rsidR="00AA47E0" w:rsidRDefault="00AA47E0">
            <w:pPr>
              <w:pStyle w:val="GGTEphCell2"/>
            </w:pPr>
            <w:proofErr w:type="spellStart"/>
            <w:r>
              <w:t>sth</w:t>
            </w:r>
            <w:proofErr w:type="spellEnd"/>
            <w:r>
              <w:t>/</w:t>
            </w:r>
            <w:proofErr w:type="spellStart"/>
            <w:r>
              <w:t>soimi</w:t>
            </w:r>
            <w:proofErr w:type="spellEnd"/>
          </w:p>
        </w:tc>
        <w:tc>
          <w:tcPr>
            <w:tcW w:w="2098" w:type="dxa"/>
            <w:tcBorders>
              <w:top w:val="single" w:sz="12" w:space="0" w:color="auto"/>
              <w:left w:val="nil"/>
              <w:bottom w:val="nil"/>
            </w:tcBorders>
          </w:tcPr>
          <w:p w14:paraId="5D4E38DB" w14:textId="77777777" w:rsidR="00AA47E0" w:rsidRDefault="00AA47E0">
            <w:pPr>
              <w:pStyle w:val="GGTEphCell2"/>
            </w:pPr>
            <w:proofErr w:type="spellStart"/>
            <w:r>
              <w:t>sthsoi</w:t>
            </w:r>
            <w:proofErr w:type="spellEnd"/>
            <w:r>
              <w:t>/</w:t>
            </w:r>
            <w:proofErr w:type="spellStart"/>
            <w:r>
              <w:t>mhn</w:t>
            </w:r>
            <w:proofErr w:type="spellEnd"/>
          </w:p>
        </w:tc>
        <w:tc>
          <w:tcPr>
            <w:tcW w:w="1548" w:type="dxa"/>
            <w:tcBorders>
              <w:top w:val="single" w:sz="12" w:space="0" w:color="auto"/>
              <w:bottom w:val="nil"/>
              <w:right w:val="single" w:sz="4" w:space="0" w:color="auto"/>
            </w:tcBorders>
          </w:tcPr>
          <w:p w14:paraId="1CE82232" w14:textId="77777777" w:rsidR="00AA47E0" w:rsidRDefault="00AA47E0">
            <w:pPr>
              <w:pStyle w:val="GGTEphCell2"/>
            </w:pPr>
            <w:proofErr w:type="spellStart"/>
            <w:r>
              <w:t>staqhsoi</w:t>
            </w:r>
            <w:proofErr w:type="spellEnd"/>
            <w:r>
              <w:t>/</w:t>
            </w:r>
            <w:proofErr w:type="spellStart"/>
            <w:r>
              <w:t>mhn</w:t>
            </w:r>
            <w:proofErr w:type="spellEnd"/>
          </w:p>
        </w:tc>
      </w:tr>
      <w:tr w:rsidR="00AA47E0" w14:paraId="046DE67C" w14:textId="77777777" w:rsidTr="0030370F">
        <w:trPr>
          <w:cantSplit/>
        </w:trPr>
        <w:tc>
          <w:tcPr>
            <w:tcW w:w="397" w:type="dxa"/>
            <w:vMerge/>
            <w:tcBorders>
              <w:top w:val="nil"/>
              <w:bottom w:val="nil"/>
              <w:right w:val="single" w:sz="12" w:space="0" w:color="auto"/>
            </w:tcBorders>
          </w:tcPr>
          <w:p w14:paraId="64A78705" w14:textId="77777777" w:rsidR="00AA47E0" w:rsidRDefault="00AA47E0"/>
        </w:tc>
        <w:tc>
          <w:tcPr>
            <w:tcW w:w="2154" w:type="dxa"/>
            <w:tcBorders>
              <w:top w:val="nil"/>
              <w:bottom w:val="nil"/>
            </w:tcBorders>
          </w:tcPr>
          <w:p w14:paraId="09F3BFEF" w14:textId="77777777" w:rsidR="00AA47E0" w:rsidRDefault="00AA47E0">
            <w:pPr>
              <w:pStyle w:val="GGTEphCell2"/>
            </w:pPr>
            <w:r>
              <w:t>e9sth/</w:t>
            </w:r>
            <w:proofErr w:type="spellStart"/>
            <w:r>
              <w:t>koij</w:t>
            </w:r>
            <w:proofErr w:type="spellEnd"/>
          </w:p>
        </w:tc>
        <w:tc>
          <w:tcPr>
            <w:tcW w:w="1389" w:type="dxa"/>
            <w:tcBorders>
              <w:top w:val="nil"/>
              <w:left w:val="nil"/>
              <w:bottom w:val="nil"/>
            </w:tcBorders>
          </w:tcPr>
          <w:p w14:paraId="6716E3A0" w14:textId="77777777" w:rsidR="00AA47E0" w:rsidRDefault="00AA47E0">
            <w:pPr>
              <w:pStyle w:val="GGTEphCell2"/>
            </w:pPr>
            <w:r>
              <w:t>e9stai/</w:t>
            </w:r>
            <w:proofErr w:type="spellStart"/>
            <w:r>
              <w:t>hj</w:t>
            </w:r>
            <w:proofErr w:type="spellEnd"/>
          </w:p>
        </w:tc>
        <w:tc>
          <w:tcPr>
            <w:tcW w:w="1531" w:type="dxa"/>
            <w:tcBorders>
              <w:top w:val="nil"/>
              <w:left w:val="single" w:sz="12" w:space="0" w:color="auto"/>
              <w:bottom w:val="nil"/>
              <w:right w:val="single" w:sz="4" w:space="0" w:color="auto"/>
            </w:tcBorders>
          </w:tcPr>
          <w:p w14:paraId="74276CFB" w14:textId="77777777" w:rsidR="00AA47E0" w:rsidRDefault="00AA47E0">
            <w:pPr>
              <w:pStyle w:val="GGTEphCell2"/>
            </w:pPr>
            <w:proofErr w:type="spellStart"/>
            <w:r>
              <w:t>sth</w:t>
            </w:r>
            <w:proofErr w:type="spellEnd"/>
            <w:r>
              <w:t>/</w:t>
            </w:r>
            <w:proofErr w:type="spellStart"/>
            <w:r>
              <w:t>soij</w:t>
            </w:r>
            <w:proofErr w:type="spellEnd"/>
          </w:p>
        </w:tc>
        <w:tc>
          <w:tcPr>
            <w:tcW w:w="2098" w:type="dxa"/>
            <w:tcBorders>
              <w:top w:val="nil"/>
              <w:left w:val="nil"/>
              <w:bottom w:val="nil"/>
            </w:tcBorders>
          </w:tcPr>
          <w:p w14:paraId="278CBCB1" w14:textId="77777777" w:rsidR="00AA47E0" w:rsidRDefault="00AA47E0">
            <w:pPr>
              <w:pStyle w:val="GGTEphCell2"/>
            </w:pPr>
            <w:proofErr w:type="spellStart"/>
            <w:r>
              <w:t>sth</w:t>
            </w:r>
            <w:proofErr w:type="spellEnd"/>
            <w:r>
              <w:t>/</w:t>
            </w:r>
            <w:proofErr w:type="spellStart"/>
            <w:r>
              <w:t>soio</w:t>
            </w:r>
            <w:proofErr w:type="spellEnd"/>
          </w:p>
        </w:tc>
        <w:tc>
          <w:tcPr>
            <w:tcW w:w="1548" w:type="dxa"/>
            <w:tcBorders>
              <w:top w:val="nil"/>
              <w:bottom w:val="nil"/>
              <w:right w:val="single" w:sz="4" w:space="0" w:color="auto"/>
            </w:tcBorders>
          </w:tcPr>
          <w:p w14:paraId="5D2F8E2B" w14:textId="77777777" w:rsidR="00AA47E0" w:rsidRDefault="00AA47E0">
            <w:pPr>
              <w:pStyle w:val="GGTEphCell2"/>
            </w:pPr>
            <w:proofErr w:type="spellStart"/>
            <w:r>
              <w:t>staqh</w:t>
            </w:r>
            <w:proofErr w:type="spellEnd"/>
            <w:r>
              <w:t>/</w:t>
            </w:r>
            <w:proofErr w:type="spellStart"/>
            <w:r>
              <w:t>soio</w:t>
            </w:r>
            <w:proofErr w:type="spellEnd"/>
          </w:p>
        </w:tc>
      </w:tr>
      <w:tr w:rsidR="00AA47E0" w14:paraId="422E2BB7" w14:textId="77777777" w:rsidTr="0030370F">
        <w:trPr>
          <w:cantSplit/>
        </w:trPr>
        <w:tc>
          <w:tcPr>
            <w:tcW w:w="397" w:type="dxa"/>
            <w:vMerge/>
            <w:tcBorders>
              <w:top w:val="nil"/>
              <w:bottom w:val="nil"/>
              <w:right w:val="single" w:sz="12" w:space="0" w:color="auto"/>
            </w:tcBorders>
          </w:tcPr>
          <w:p w14:paraId="072FD4E1" w14:textId="77777777" w:rsidR="00AA47E0" w:rsidRDefault="00AA47E0"/>
        </w:tc>
        <w:tc>
          <w:tcPr>
            <w:tcW w:w="2154" w:type="dxa"/>
            <w:tcBorders>
              <w:top w:val="nil"/>
              <w:bottom w:val="nil"/>
            </w:tcBorders>
          </w:tcPr>
          <w:p w14:paraId="51066732" w14:textId="77777777" w:rsidR="00AA47E0" w:rsidRDefault="00AA47E0">
            <w:pPr>
              <w:pStyle w:val="GGTEphCell2"/>
            </w:pPr>
            <w:r>
              <w:t>e9sth/koi</w:t>
            </w:r>
          </w:p>
        </w:tc>
        <w:tc>
          <w:tcPr>
            <w:tcW w:w="1389" w:type="dxa"/>
            <w:tcBorders>
              <w:top w:val="nil"/>
              <w:left w:val="nil"/>
              <w:bottom w:val="nil"/>
            </w:tcBorders>
          </w:tcPr>
          <w:p w14:paraId="7DB1D07D" w14:textId="77777777" w:rsidR="00AA47E0" w:rsidRDefault="00AA47E0">
            <w:pPr>
              <w:pStyle w:val="GGTEphCell2"/>
            </w:pPr>
            <w:r>
              <w:t>e9stai/h</w:t>
            </w:r>
          </w:p>
        </w:tc>
        <w:tc>
          <w:tcPr>
            <w:tcW w:w="1531" w:type="dxa"/>
            <w:tcBorders>
              <w:top w:val="nil"/>
              <w:left w:val="single" w:sz="12" w:space="0" w:color="auto"/>
              <w:bottom w:val="nil"/>
              <w:right w:val="single" w:sz="4" w:space="0" w:color="auto"/>
            </w:tcBorders>
          </w:tcPr>
          <w:p w14:paraId="299837C2" w14:textId="77777777" w:rsidR="00AA47E0" w:rsidRDefault="00AA47E0">
            <w:pPr>
              <w:pStyle w:val="GGTEphCell2"/>
            </w:pPr>
            <w:proofErr w:type="spellStart"/>
            <w:r>
              <w:t>sth</w:t>
            </w:r>
            <w:proofErr w:type="spellEnd"/>
            <w:r>
              <w:t>/soi</w:t>
            </w:r>
          </w:p>
        </w:tc>
        <w:tc>
          <w:tcPr>
            <w:tcW w:w="2098" w:type="dxa"/>
            <w:tcBorders>
              <w:top w:val="nil"/>
              <w:left w:val="nil"/>
              <w:bottom w:val="nil"/>
            </w:tcBorders>
          </w:tcPr>
          <w:p w14:paraId="4F9FDA21" w14:textId="77777777" w:rsidR="00AA47E0" w:rsidRDefault="00AA47E0">
            <w:pPr>
              <w:pStyle w:val="GGTEphCell2"/>
            </w:pPr>
            <w:proofErr w:type="spellStart"/>
            <w:r>
              <w:t>sth</w:t>
            </w:r>
            <w:proofErr w:type="spellEnd"/>
            <w:r>
              <w:t>/</w:t>
            </w:r>
            <w:proofErr w:type="spellStart"/>
            <w:r>
              <w:t>soito</w:t>
            </w:r>
            <w:proofErr w:type="spellEnd"/>
          </w:p>
        </w:tc>
        <w:tc>
          <w:tcPr>
            <w:tcW w:w="1548" w:type="dxa"/>
            <w:tcBorders>
              <w:top w:val="nil"/>
              <w:bottom w:val="nil"/>
              <w:right w:val="single" w:sz="4" w:space="0" w:color="auto"/>
            </w:tcBorders>
          </w:tcPr>
          <w:p w14:paraId="427FF6DC" w14:textId="77777777" w:rsidR="00AA47E0" w:rsidRDefault="00AA47E0">
            <w:pPr>
              <w:pStyle w:val="GGTEphCell2"/>
            </w:pPr>
            <w:proofErr w:type="spellStart"/>
            <w:r>
              <w:t>staqh</w:t>
            </w:r>
            <w:proofErr w:type="spellEnd"/>
            <w:r>
              <w:t>/</w:t>
            </w:r>
            <w:proofErr w:type="spellStart"/>
            <w:r>
              <w:t>soito</w:t>
            </w:r>
            <w:proofErr w:type="spellEnd"/>
          </w:p>
        </w:tc>
      </w:tr>
      <w:tr w:rsidR="00AA47E0" w14:paraId="28129667" w14:textId="77777777" w:rsidTr="0030370F">
        <w:trPr>
          <w:cantSplit/>
        </w:trPr>
        <w:tc>
          <w:tcPr>
            <w:tcW w:w="397" w:type="dxa"/>
            <w:vMerge/>
            <w:tcBorders>
              <w:top w:val="nil"/>
              <w:bottom w:val="nil"/>
              <w:right w:val="single" w:sz="12" w:space="0" w:color="auto"/>
            </w:tcBorders>
          </w:tcPr>
          <w:p w14:paraId="004FE480" w14:textId="77777777" w:rsidR="00AA47E0" w:rsidRDefault="00AA47E0"/>
        </w:tc>
        <w:tc>
          <w:tcPr>
            <w:tcW w:w="2154" w:type="dxa"/>
            <w:tcBorders>
              <w:top w:val="nil"/>
              <w:bottom w:val="nil"/>
            </w:tcBorders>
          </w:tcPr>
          <w:p w14:paraId="13FDADE3" w14:textId="77777777" w:rsidR="00AA47E0" w:rsidRDefault="00AA47E0">
            <w:pPr>
              <w:pStyle w:val="GGTEphCell2"/>
            </w:pPr>
            <w:r>
              <w:t>e9sth/</w:t>
            </w:r>
            <w:proofErr w:type="spellStart"/>
            <w:r>
              <w:t>koimen</w:t>
            </w:r>
            <w:proofErr w:type="spellEnd"/>
          </w:p>
        </w:tc>
        <w:tc>
          <w:tcPr>
            <w:tcW w:w="1389" w:type="dxa"/>
            <w:tcBorders>
              <w:top w:val="nil"/>
              <w:left w:val="nil"/>
              <w:bottom w:val="nil"/>
            </w:tcBorders>
          </w:tcPr>
          <w:p w14:paraId="06049777" w14:textId="77777777" w:rsidR="00AA47E0" w:rsidRDefault="00AA47E0">
            <w:pPr>
              <w:pStyle w:val="GGTEphCell2"/>
            </w:pPr>
            <w:r>
              <w:t>e9stai=men</w:t>
            </w:r>
            <w:r>
              <w:tab/>
              <w:t>¾</w:t>
            </w:r>
          </w:p>
        </w:tc>
        <w:tc>
          <w:tcPr>
            <w:tcW w:w="1531" w:type="dxa"/>
            <w:tcBorders>
              <w:top w:val="nil"/>
              <w:left w:val="single" w:sz="12" w:space="0" w:color="auto"/>
              <w:bottom w:val="nil"/>
              <w:right w:val="single" w:sz="4" w:space="0" w:color="auto"/>
            </w:tcBorders>
          </w:tcPr>
          <w:p w14:paraId="79336256" w14:textId="77777777" w:rsidR="00AA47E0" w:rsidRDefault="00AA47E0">
            <w:pPr>
              <w:pStyle w:val="GGTEphCell2"/>
            </w:pPr>
            <w:proofErr w:type="spellStart"/>
            <w:r>
              <w:t>sth</w:t>
            </w:r>
            <w:proofErr w:type="spellEnd"/>
            <w:r>
              <w:t>/</w:t>
            </w:r>
            <w:proofErr w:type="spellStart"/>
            <w:r>
              <w:t>soimen</w:t>
            </w:r>
            <w:proofErr w:type="spellEnd"/>
          </w:p>
        </w:tc>
        <w:tc>
          <w:tcPr>
            <w:tcW w:w="2098" w:type="dxa"/>
            <w:tcBorders>
              <w:top w:val="nil"/>
              <w:left w:val="nil"/>
              <w:bottom w:val="nil"/>
            </w:tcBorders>
          </w:tcPr>
          <w:p w14:paraId="435072C9" w14:textId="77777777" w:rsidR="00AA47E0" w:rsidRDefault="00AA47E0">
            <w:pPr>
              <w:pStyle w:val="GGTEphCell2"/>
            </w:pPr>
            <w:proofErr w:type="spellStart"/>
            <w:r>
              <w:t>sthsoi</w:t>
            </w:r>
            <w:proofErr w:type="spellEnd"/>
            <w:r>
              <w:t>/</w:t>
            </w:r>
            <w:proofErr w:type="spellStart"/>
            <w:r>
              <w:t>meqa</w:t>
            </w:r>
            <w:proofErr w:type="spellEnd"/>
          </w:p>
        </w:tc>
        <w:tc>
          <w:tcPr>
            <w:tcW w:w="1548" w:type="dxa"/>
            <w:tcBorders>
              <w:top w:val="nil"/>
              <w:bottom w:val="nil"/>
              <w:right w:val="single" w:sz="4" w:space="0" w:color="auto"/>
            </w:tcBorders>
          </w:tcPr>
          <w:p w14:paraId="00506A81" w14:textId="77777777" w:rsidR="00AA47E0" w:rsidRDefault="00AA47E0">
            <w:pPr>
              <w:pStyle w:val="GGTEphCell2"/>
            </w:pPr>
            <w:proofErr w:type="spellStart"/>
            <w:r>
              <w:t>staqhsoi</w:t>
            </w:r>
            <w:proofErr w:type="spellEnd"/>
            <w:r>
              <w:t>/</w:t>
            </w:r>
            <w:proofErr w:type="spellStart"/>
            <w:r>
              <w:t>meqa</w:t>
            </w:r>
            <w:proofErr w:type="spellEnd"/>
          </w:p>
        </w:tc>
      </w:tr>
      <w:tr w:rsidR="00AA47E0" w14:paraId="0575FCF1" w14:textId="77777777" w:rsidTr="0030370F">
        <w:trPr>
          <w:cantSplit/>
        </w:trPr>
        <w:tc>
          <w:tcPr>
            <w:tcW w:w="397" w:type="dxa"/>
            <w:vMerge/>
            <w:tcBorders>
              <w:top w:val="nil"/>
              <w:bottom w:val="nil"/>
              <w:right w:val="single" w:sz="12" w:space="0" w:color="auto"/>
            </w:tcBorders>
          </w:tcPr>
          <w:p w14:paraId="6C20C874" w14:textId="77777777" w:rsidR="00AA47E0" w:rsidRDefault="00AA47E0"/>
        </w:tc>
        <w:tc>
          <w:tcPr>
            <w:tcW w:w="2154" w:type="dxa"/>
            <w:tcBorders>
              <w:top w:val="nil"/>
              <w:bottom w:val="nil"/>
            </w:tcBorders>
          </w:tcPr>
          <w:p w14:paraId="40B70CF7" w14:textId="77777777" w:rsidR="00AA47E0" w:rsidRDefault="00AA47E0">
            <w:pPr>
              <w:pStyle w:val="GGTEphCell2"/>
            </w:pPr>
            <w:r>
              <w:t>e9sth/</w:t>
            </w:r>
            <w:proofErr w:type="spellStart"/>
            <w:r>
              <w:t>koite</w:t>
            </w:r>
            <w:proofErr w:type="spellEnd"/>
          </w:p>
        </w:tc>
        <w:tc>
          <w:tcPr>
            <w:tcW w:w="1389" w:type="dxa"/>
            <w:tcBorders>
              <w:top w:val="nil"/>
              <w:left w:val="nil"/>
              <w:bottom w:val="nil"/>
            </w:tcBorders>
          </w:tcPr>
          <w:p w14:paraId="49793F44" w14:textId="77777777" w:rsidR="00AA47E0" w:rsidRDefault="00AA47E0">
            <w:pPr>
              <w:pStyle w:val="GGTEphCell2"/>
            </w:pPr>
            <w:r>
              <w:t>e9stai=</w:t>
            </w:r>
            <w:proofErr w:type="spellStart"/>
            <w:r>
              <w:t>te</w:t>
            </w:r>
            <w:proofErr w:type="spellEnd"/>
            <w:r>
              <w:tab/>
            </w:r>
            <w:r>
              <w:tab/>
            </w:r>
            <w:r>
              <w:tab/>
              <w:t>¾</w:t>
            </w:r>
          </w:p>
        </w:tc>
        <w:tc>
          <w:tcPr>
            <w:tcW w:w="1531" w:type="dxa"/>
            <w:tcBorders>
              <w:top w:val="nil"/>
              <w:left w:val="single" w:sz="12" w:space="0" w:color="auto"/>
              <w:bottom w:val="nil"/>
              <w:right w:val="single" w:sz="4" w:space="0" w:color="auto"/>
            </w:tcBorders>
          </w:tcPr>
          <w:p w14:paraId="4B7CDDE2" w14:textId="77777777" w:rsidR="00AA47E0" w:rsidRDefault="00AA47E0">
            <w:pPr>
              <w:pStyle w:val="GGTEphCell2"/>
            </w:pPr>
            <w:proofErr w:type="spellStart"/>
            <w:r>
              <w:t>sth</w:t>
            </w:r>
            <w:proofErr w:type="spellEnd"/>
            <w:r>
              <w:t>/</w:t>
            </w:r>
            <w:proofErr w:type="spellStart"/>
            <w:r>
              <w:t>soite</w:t>
            </w:r>
            <w:proofErr w:type="spellEnd"/>
          </w:p>
        </w:tc>
        <w:tc>
          <w:tcPr>
            <w:tcW w:w="2098" w:type="dxa"/>
            <w:tcBorders>
              <w:top w:val="nil"/>
              <w:left w:val="nil"/>
              <w:bottom w:val="nil"/>
            </w:tcBorders>
          </w:tcPr>
          <w:p w14:paraId="1058FA33" w14:textId="77777777" w:rsidR="00AA47E0" w:rsidRDefault="00AA47E0">
            <w:pPr>
              <w:pStyle w:val="GGTEphCell2"/>
            </w:pPr>
            <w:proofErr w:type="spellStart"/>
            <w:r>
              <w:t>sth</w:t>
            </w:r>
            <w:proofErr w:type="spellEnd"/>
            <w:r>
              <w:t>/</w:t>
            </w:r>
            <w:proofErr w:type="spellStart"/>
            <w:r>
              <w:t>soisqe</w:t>
            </w:r>
            <w:proofErr w:type="spellEnd"/>
          </w:p>
        </w:tc>
        <w:tc>
          <w:tcPr>
            <w:tcW w:w="1548" w:type="dxa"/>
            <w:tcBorders>
              <w:top w:val="nil"/>
              <w:bottom w:val="nil"/>
              <w:right w:val="single" w:sz="4" w:space="0" w:color="auto"/>
            </w:tcBorders>
          </w:tcPr>
          <w:p w14:paraId="40833ADD" w14:textId="77777777" w:rsidR="00AA47E0" w:rsidRDefault="00AA47E0">
            <w:pPr>
              <w:pStyle w:val="GGTEphCell2"/>
            </w:pPr>
            <w:proofErr w:type="spellStart"/>
            <w:r>
              <w:t>staqh</w:t>
            </w:r>
            <w:proofErr w:type="spellEnd"/>
            <w:r>
              <w:t>/</w:t>
            </w:r>
            <w:proofErr w:type="spellStart"/>
            <w:r>
              <w:t>soisqe</w:t>
            </w:r>
            <w:proofErr w:type="spellEnd"/>
          </w:p>
        </w:tc>
      </w:tr>
      <w:tr w:rsidR="00AA47E0" w14:paraId="4EF7FF90" w14:textId="77777777" w:rsidTr="0030370F">
        <w:trPr>
          <w:cantSplit/>
        </w:trPr>
        <w:tc>
          <w:tcPr>
            <w:tcW w:w="397" w:type="dxa"/>
            <w:vMerge/>
            <w:tcBorders>
              <w:top w:val="nil"/>
              <w:bottom w:val="nil"/>
              <w:right w:val="single" w:sz="12" w:space="0" w:color="auto"/>
            </w:tcBorders>
          </w:tcPr>
          <w:p w14:paraId="1A755610" w14:textId="77777777" w:rsidR="00AA47E0" w:rsidRDefault="00AA47E0"/>
        </w:tc>
        <w:tc>
          <w:tcPr>
            <w:tcW w:w="2154" w:type="dxa"/>
            <w:tcBorders>
              <w:top w:val="nil"/>
              <w:bottom w:val="nil"/>
            </w:tcBorders>
          </w:tcPr>
          <w:p w14:paraId="2273533F" w14:textId="77777777" w:rsidR="00AA47E0" w:rsidRDefault="00AA47E0">
            <w:pPr>
              <w:pStyle w:val="GGTEphCell2"/>
            </w:pPr>
            <w:r>
              <w:t>e9sth/</w:t>
            </w:r>
            <w:proofErr w:type="spellStart"/>
            <w:r>
              <w:t>koien</w:t>
            </w:r>
            <w:proofErr w:type="spellEnd"/>
          </w:p>
        </w:tc>
        <w:tc>
          <w:tcPr>
            <w:tcW w:w="1389" w:type="dxa"/>
            <w:tcBorders>
              <w:top w:val="nil"/>
              <w:left w:val="nil"/>
              <w:bottom w:val="nil"/>
            </w:tcBorders>
          </w:tcPr>
          <w:p w14:paraId="3D4D4A8A" w14:textId="77777777" w:rsidR="00AA47E0" w:rsidRDefault="00AA47E0">
            <w:pPr>
              <w:pStyle w:val="GGTEphCell2"/>
            </w:pPr>
            <w:r>
              <w:t>e9stai=</w:t>
            </w:r>
            <w:proofErr w:type="spellStart"/>
            <w:r>
              <w:t>en</w:t>
            </w:r>
            <w:proofErr w:type="spellEnd"/>
            <w:r>
              <w:tab/>
            </w:r>
            <w:r>
              <w:tab/>
            </w:r>
            <w:r>
              <w:tab/>
              <w:t>¾</w:t>
            </w:r>
          </w:p>
        </w:tc>
        <w:tc>
          <w:tcPr>
            <w:tcW w:w="1531" w:type="dxa"/>
            <w:tcBorders>
              <w:top w:val="nil"/>
              <w:left w:val="single" w:sz="12" w:space="0" w:color="auto"/>
              <w:bottom w:val="nil"/>
              <w:right w:val="single" w:sz="4" w:space="0" w:color="auto"/>
            </w:tcBorders>
          </w:tcPr>
          <w:p w14:paraId="593161E1" w14:textId="77777777" w:rsidR="00AA47E0" w:rsidRDefault="00AA47E0">
            <w:pPr>
              <w:pStyle w:val="GGTEphCell2"/>
            </w:pPr>
            <w:proofErr w:type="spellStart"/>
            <w:r>
              <w:t>sth</w:t>
            </w:r>
            <w:proofErr w:type="spellEnd"/>
            <w:r>
              <w:t>/</w:t>
            </w:r>
            <w:proofErr w:type="spellStart"/>
            <w:r>
              <w:t>soien</w:t>
            </w:r>
            <w:proofErr w:type="spellEnd"/>
          </w:p>
        </w:tc>
        <w:tc>
          <w:tcPr>
            <w:tcW w:w="2098" w:type="dxa"/>
            <w:tcBorders>
              <w:top w:val="nil"/>
              <w:left w:val="nil"/>
              <w:bottom w:val="nil"/>
            </w:tcBorders>
          </w:tcPr>
          <w:p w14:paraId="5684D518" w14:textId="77777777" w:rsidR="00AA47E0" w:rsidRDefault="00AA47E0">
            <w:pPr>
              <w:pStyle w:val="GGTEphCell2"/>
            </w:pPr>
            <w:proofErr w:type="spellStart"/>
            <w:r>
              <w:t>sth</w:t>
            </w:r>
            <w:proofErr w:type="spellEnd"/>
            <w:r>
              <w:t>/</w:t>
            </w:r>
            <w:proofErr w:type="spellStart"/>
            <w:r>
              <w:t>sointo</w:t>
            </w:r>
            <w:proofErr w:type="spellEnd"/>
          </w:p>
        </w:tc>
        <w:tc>
          <w:tcPr>
            <w:tcW w:w="1548" w:type="dxa"/>
            <w:tcBorders>
              <w:top w:val="nil"/>
              <w:bottom w:val="nil"/>
              <w:right w:val="single" w:sz="4" w:space="0" w:color="auto"/>
            </w:tcBorders>
          </w:tcPr>
          <w:p w14:paraId="40EFEA30" w14:textId="77777777" w:rsidR="00AA47E0" w:rsidRDefault="00AA47E0">
            <w:pPr>
              <w:pStyle w:val="GGTEphCell2"/>
            </w:pPr>
            <w:proofErr w:type="spellStart"/>
            <w:r>
              <w:t>staqh</w:t>
            </w:r>
            <w:proofErr w:type="spellEnd"/>
            <w:r>
              <w:t>/</w:t>
            </w:r>
            <w:proofErr w:type="spellStart"/>
            <w:r>
              <w:t>sointo</w:t>
            </w:r>
            <w:proofErr w:type="spellEnd"/>
          </w:p>
        </w:tc>
      </w:tr>
      <w:tr w:rsidR="00AA47E0" w14:paraId="3DF9E095" w14:textId="77777777" w:rsidTr="0030370F">
        <w:trPr>
          <w:cantSplit/>
        </w:trPr>
        <w:tc>
          <w:tcPr>
            <w:tcW w:w="397" w:type="dxa"/>
            <w:vMerge w:val="restart"/>
            <w:tcBorders>
              <w:top w:val="single" w:sz="12" w:space="0" w:color="auto"/>
              <w:bottom w:val="nil"/>
              <w:right w:val="single" w:sz="12" w:space="0" w:color="auto"/>
            </w:tcBorders>
            <w:textDirection w:val="btLr"/>
          </w:tcPr>
          <w:p w14:paraId="1B142622" w14:textId="77777777" w:rsidR="00AA47E0" w:rsidRDefault="00AA47E0">
            <w:pPr>
              <w:ind w:left="113" w:right="113"/>
            </w:pPr>
            <w:r>
              <w:t>Imperative</w:t>
            </w:r>
          </w:p>
        </w:tc>
        <w:tc>
          <w:tcPr>
            <w:tcW w:w="2154" w:type="dxa"/>
            <w:tcBorders>
              <w:top w:val="single" w:sz="12" w:space="0" w:color="auto"/>
              <w:bottom w:val="nil"/>
            </w:tcBorders>
          </w:tcPr>
          <w:p w14:paraId="6F07B2A0" w14:textId="77777777" w:rsidR="00AA47E0" w:rsidRDefault="00AA47E0">
            <w:pPr>
              <w:pStyle w:val="GGTEphCell2"/>
            </w:pPr>
            <w:r>
              <w:t>e3sthke</w:t>
            </w:r>
          </w:p>
        </w:tc>
        <w:tc>
          <w:tcPr>
            <w:tcW w:w="1389" w:type="dxa"/>
            <w:tcBorders>
              <w:top w:val="single" w:sz="12" w:space="0" w:color="auto"/>
              <w:left w:val="nil"/>
              <w:bottom w:val="nil"/>
            </w:tcBorders>
          </w:tcPr>
          <w:p w14:paraId="155CA0E2" w14:textId="77777777" w:rsidR="00AA47E0" w:rsidRDefault="00AA47E0">
            <w:pPr>
              <w:pStyle w:val="GGTEphCell2"/>
            </w:pPr>
            <w:r>
              <w:t>e3staqi</w:t>
            </w:r>
          </w:p>
        </w:tc>
        <w:tc>
          <w:tcPr>
            <w:tcW w:w="1531" w:type="dxa"/>
            <w:tcBorders>
              <w:top w:val="single" w:sz="12" w:space="0" w:color="auto"/>
              <w:left w:val="single" w:sz="12" w:space="0" w:color="auto"/>
              <w:bottom w:val="nil"/>
              <w:right w:val="single" w:sz="4" w:space="0" w:color="auto"/>
            </w:tcBorders>
          </w:tcPr>
          <w:p w14:paraId="1D94C237" w14:textId="77777777" w:rsidR="00AA47E0" w:rsidRDefault="00AA47E0">
            <w:pPr>
              <w:pStyle w:val="GGTEphCell2"/>
            </w:pPr>
          </w:p>
        </w:tc>
        <w:tc>
          <w:tcPr>
            <w:tcW w:w="2098" w:type="dxa"/>
            <w:tcBorders>
              <w:top w:val="single" w:sz="12" w:space="0" w:color="auto"/>
              <w:left w:val="single" w:sz="4" w:space="0" w:color="auto"/>
              <w:bottom w:val="nil"/>
              <w:right w:val="single" w:sz="4" w:space="0" w:color="auto"/>
            </w:tcBorders>
          </w:tcPr>
          <w:p w14:paraId="6EEB6FB9" w14:textId="77777777" w:rsidR="00AA47E0" w:rsidRDefault="00AA47E0">
            <w:pPr>
              <w:pStyle w:val="GGTEphCell2"/>
            </w:pPr>
          </w:p>
        </w:tc>
        <w:tc>
          <w:tcPr>
            <w:tcW w:w="1548" w:type="dxa"/>
            <w:tcBorders>
              <w:top w:val="single" w:sz="12" w:space="0" w:color="auto"/>
              <w:left w:val="single" w:sz="4" w:space="0" w:color="auto"/>
              <w:bottom w:val="nil"/>
              <w:right w:val="single" w:sz="4" w:space="0" w:color="auto"/>
            </w:tcBorders>
          </w:tcPr>
          <w:p w14:paraId="592A11CE" w14:textId="77777777" w:rsidR="00AA47E0" w:rsidRDefault="00AA47E0">
            <w:pPr>
              <w:pStyle w:val="GGTEphCell2"/>
            </w:pPr>
          </w:p>
        </w:tc>
      </w:tr>
      <w:tr w:rsidR="00AA47E0" w14:paraId="28A678D4" w14:textId="77777777" w:rsidTr="0030370F">
        <w:trPr>
          <w:cantSplit/>
        </w:trPr>
        <w:tc>
          <w:tcPr>
            <w:tcW w:w="397" w:type="dxa"/>
            <w:vMerge/>
            <w:tcBorders>
              <w:top w:val="nil"/>
              <w:bottom w:val="nil"/>
              <w:right w:val="single" w:sz="12" w:space="0" w:color="auto"/>
            </w:tcBorders>
          </w:tcPr>
          <w:p w14:paraId="36297851" w14:textId="77777777" w:rsidR="00AA47E0" w:rsidRDefault="00AA47E0"/>
        </w:tc>
        <w:tc>
          <w:tcPr>
            <w:tcW w:w="2154" w:type="dxa"/>
            <w:tcBorders>
              <w:top w:val="nil"/>
              <w:bottom w:val="nil"/>
            </w:tcBorders>
          </w:tcPr>
          <w:p w14:paraId="6FF97A23" w14:textId="77777777" w:rsidR="00AA47E0" w:rsidRDefault="00AA47E0">
            <w:pPr>
              <w:pStyle w:val="GGTEphCell2"/>
            </w:pPr>
            <w:r>
              <w:t>e9sthke/</w:t>
            </w:r>
            <w:proofErr w:type="spellStart"/>
            <w:r>
              <w:t>tw</w:t>
            </w:r>
            <w:proofErr w:type="spellEnd"/>
          </w:p>
        </w:tc>
        <w:tc>
          <w:tcPr>
            <w:tcW w:w="1389" w:type="dxa"/>
            <w:tcBorders>
              <w:top w:val="nil"/>
              <w:left w:val="nil"/>
              <w:bottom w:val="nil"/>
            </w:tcBorders>
          </w:tcPr>
          <w:p w14:paraId="50CF9231" w14:textId="77777777" w:rsidR="00AA47E0" w:rsidRDefault="00AA47E0">
            <w:pPr>
              <w:pStyle w:val="GGTEphCell2"/>
            </w:pPr>
            <w:r>
              <w:t>e9sta&amp;tw</w:t>
            </w:r>
          </w:p>
        </w:tc>
        <w:tc>
          <w:tcPr>
            <w:tcW w:w="1531" w:type="dxa"/>
            <w:tcBorders>
              <w:top w:val="nil"/>
              <w:left w:val="single" w:sz="12" w:space="0" w:color="auto"/>
              <w:bottom w:val="nil"/>
              <w:right w:val="single" w:sz="4" w:space="0" w:color="auto"/>
            </w:tcBorders>
          </w:tcPr>
          <w:p w14:paraId="462836D8" w14:textId="77777777" w:rsidR="00AA47E0" w:rsidRDefault="00AA47E0">
            <w:pPr>
              <w:pStyle w:val="GGTEphCell2"/>
            </w:pPr>
          </w:p>
        </w:tc>
        <w:tc>
          <w:tcPr>
            <w:tcW w:w="2098" w:type="dxa"/>
            <w:tcBorders>
              <w:top w:val="nil"/>
              <w:left w:val="single" w:sz="4" w:space="0" w:color="auto"/>
              <w:bottom w:val="nil"/>
              <w:right w:val="single" w:sz="4" w:space="0" w:color="auto"/>
            </w:tcBorders>
          </w:tcPr>
          <w:p w14:paraId="0FCCDC88" w14:textId="77777777" w:rsidR="00AA47E0" w:rsidRDefault="00AA47E0">
            <w:pPr>
              <w:pStyle w:val="GGTEphCell2"/>
            </w:pPr>
          </w:p>
        </w:tc>
        <w:tc>
          <w:tcPr>
            <w:tcW w:w="1548" w:type="dxa"/>
            <w:tcBorders>
              <w:top w:val="nil"/>
              <w:left w:val="single" w:sz="4" w:space="0" w:color="auto"/>
              <w:bottom w:val="nil"/>
              <w:right w:val="single" w:sz="4" w:space="0" w:color="auto"/>
            </w:tcBorders>
          </w:tcPr>
          <w:p w14:paraId="4134FBA3" w14:textId="77777777" w:rsidR="00AA47E0" w:rsidRDefault="00AA47E0">
            <w:pPr>
              <w:pStyle w:val="GGTEphCell2"/>
            </w:pPr>
          </w:p>
        </w:tc>
      </w:tr>
      <w:tr w:rsidR="00AA47E0" w14:paraId="2F967CEA" w14:textId="77777777" w:rsidTr="0030370F">
        <w:trPr>
          <w:cantSplit/>
        </w:trPr>
        <w:tc>
          <w:tcPr>
            <w:tcW w:w="397" w:type="dxa"/>
            <w:vMerge/>
            <w:tcBorders>
              <w:top w:val="nil"/>
              <w:bottom w:val="nil"/>
              <w:right w:val="single" w:sz="12" w:space="0" w:color="auto"/>
            </w:tcBorders>
          </w:tcPr>
          <w:p w14:paraId="157623FA" w14:textId="77777777" w:rsidR="00AA47E0" w:rsidRDefault="00AA47E0"/>
        </w:tc>
        <w:tc>
          <w:tcPr>
            <w:tcW w:w="2154" w:type="dxa"/>
            <w:tcBorders>
              <w:top w:val="nil"/>
              <w:bottom w:val="nil"/>
            </w:tcBorders>
          </w:tcPr>
          <w:p w14:paraId="704EE1D1" w14:textId="77777777" w:rsidR="00AA47E0" w:rsidRDefault="00AA47E0">
            <w:pPr>
              <w:pStyle w:val="GGTEphCell2"/>
            </w:pPr>
            <w:r>
              <w:t>e9sth/</w:t>
            </w:r>
            <w:proofErr w:type="spellStart"/>
            <w:r>
              <w:t>kete</w:t>
            </w:r>
            <w:proofErr w:type="spellEnd"/>
          </w:p>
        </w:tc>
        <w:tc>
          <w:tcPr>
            <w:tcW w:w="1389" w:type="dxa"/>
            <w:tcBorders>
              <w:top w:val="nil"/>
              <w:left w:val="nil"/>
              <w:bottom w:val="nil"/>
            </w:tcBorders>
          </w:tcPr>
          <w:p w14:paraId="1D3A1161" w14:textId="77777777" w:rsidR="00AA47E0" w:rsidRDefault="00AA47E0">
            <w:pPr>
              <w:pStyle w:val="GGTEphCell2"/>
            </w:pPr>
            <w:r w:rsidRPr="00CD6B69">
              <w:rPr>
                <w:shd w:val="pct10" w:color="auto" w:fill="FFFFFF"/>
              </w:rPr>
              <w:t>e3state</w:t>
            </w:r>
            <w:r w:rsidR="00CD6B69">
              <w:rPr>
                <w:shd w:val="pct10" w:color="auto" w:fill="FFFFFF"/>
              </w:rPr>
              <w:tab/>
            </w:r>
            <w:r w:rsidR="00CD6B69">
              <w:rPr>
                <w:shd w:val="pct10" w:color="auto" w:fill="FFFFFF"/>
              </w:rPr>
              <w:tab/>
            </w:r>
            <w:r w:rsidR="00CD6B69">
              <w:rPr>
                <w:shd w:val="pct10" w:color="auto" w:fill="FFFFFF"/>
              </w:rPr>
              <w:tab/>
            </w:r>
            <w:r w:rsidR="00CD6B69" w:rsidRPr="00CD6B69">
              <w:rPr>
                <w:rFonts w:ascii="Times New Roman" w:hAnsi="Times New Roman"/>
                <w:i/>
                <w:shd w:val="pct12" w:color="auto" w:fill="FFFFFF"/>
                <w:lang w:val="de-DE"/>
              </w:rPr>
              <w:tab/>
              <w:t>3x</w:t>
            </w:r>
          </w:p>
        </w:tc>
        <w:tc>
          <w:tcPr>
            <w:tcW w:w="1531" w:type="dxa"/>
            <w:tcBorders>
              <w:top w:val="nil"/>
              <w:left w:val="single" w:sz="12" w:space="0" w:color="auto"/>
              <w:bottom w:val="nil"/>
              <w:right w:val="single" w:sz="4" w:space="0" w:color="auto"/>
            </w:tcBorders>
          </w:tcPr>
          <w:p w14:paraId="57B972DB" w14:textId="77777777" w:rsidR="00AA47E0" w:rsidRDefault="00AA47E0">
            <w:pPr>
              <w:pStyle w:val="GGTEphCell2"/>
            </w:pPr>
          </w:p>
        </w:tc>
        <w:tc>
          <w:tcPr>
            <w:tcW w:w="2098" w:type="dxa"/>
            <w:tcBorders>
              <w:top w:val="nil"/>
              <w:left w:val="single" w:sz="4" w:space="0" w:color="auto"/>
              <w:bottom w:val="nil"/>
              <w:right w:val="single" w:sz="4" w:space="0" w:color="auto"/>
            </w:tcBorders>
          </w:tcPr>
          <w:p w14:paraId="00781361" w14:textId="77777777" w:rsidR="00AA47E0" w:rsidRDefault="00AA47E0">
            <w:pPr>
              <w:pStyle w:val="GGTEphCell2"/>
            </w:pPr>
          </w:p>
        </w:tc>
        <w:tc>
          <w:tcPr>
            <w:tcW w:w="1548" w:type="dxa"/>
            <w:tcBorders>
              <w:top w:val="nil"/>
              <w:left w:val="single" w:sz="4" w:space="0" w:color="auto"/>
              <w:bottom w:val="nil"/>
              <w:right w:val="single" w:sz="4" w:space="0" w:color="auto"/>
            </w:tcBorders>
          </w:tcPr>
          <w:p w14:paraId="198C1F39" w14:textId="77777777" w:rsidR="00AA47E0" w:rsidRDefault="00AA47E0">
            <w:pPr>
              <w:pStyle w:val="GGTEphCell2"/>
            </w:pPr>
          </w:p>
        </w:tc>
      </w:tr>
      <w:tr w:rsidR="00D64058" w14:paraId="0FE34481" w14:textId="77777777" w:rsidTr="0030370F">
        <w:trPr>
          <w:cantSplit/>
        </w:trPr>
        <w:tc>
          <w:tcPr>
            <w:tcW w:w="397" w:type="dxa"/>
            <w:vMerge/>
            <w:tcBorders>
              <w:top w:val="nil"/>
              <w:bottom w:val="nil"/>
              <w:right w:val="single" w:sz="12" w:space="0" w:color="auto"/>
            </w:tcBorders>
          </w:tcPr>
          <w:p w14:paraId="009962AF" w14:textId="77777777" w:rsidR="00D64058" w:rsidRDefault="00D64058" w:rsidP="00D64058"/>
        </w:tc>
        <w:tc>
          <w:tcPr>
            <w:tcW w:w="2154" w:type="dxa"/>
            <w:tcBorders>
              <w:top w:val="nil"/>
              <w:bottom w:val="nil"/>
            </w:tcBorders>
          </w:tcPr>
          <w:p w14:paraId="176B9391" w14:textId="12092EBE" w:rsidR="00D64058" w:rsidRDefault="00D64058" w:rsidP="00D64058">
            <w:pPr>
              <w:pStyle w:val="GGTEphCell2"/>
            </w:pPr>
            <w:r>
              <w:t>e9sthke/</w:t>
            </w:r>
            <w:proofErr w:type="spellStart"/>
            <w:r>
              <w:t>twsan</w:t>
            </w:r>
            <w:proofErr w:type="spellEnd"/>
          </w:p>
        </w:tc>
        <w:tc>
          <w:tcPr>
            <w:tcW w:w="1389" w:type="dxa"/>
            <w:tcBorders>
              <w:top w:val="nil"/>
              <w:left w:val="nil"/>
              <w:bottom w:val="nil"/>
            </w:tcBorders>
          </w:tcPr>
          <w:p w14:paraId="1508D9CD" w14:textId="5B54714E" w:rsidR="00D64058" w:rsidRDefault="00D64058" w:rsidP="00D64058">
            <w:pPr>
              <w:pStyle w:val="GGTEphCell2"/>
            </w:pPr>
            <w:r>
              <w:t>e9sta&amp;twsan</w:t>
            </w:r>
          </w:p>
        </w:tc>
        <w:tc>
          <w:tcPr>
            <w:tcW w:w="1531" w:type="dxa"/>
            <w:tcBorders>
              <w:top w:val="nil"/>
              <w:left w:val="single" w:sz="12" w:space="0" w:color="auto"/>
              <w:bottom w:val="nil"/>
              <w:right w:val="single" w:sz="4" w:space="0" w:color="auto"/>
            </w:tcBorders>
          </w:tcPr>
          <w:p w14:paraId="0F984E54" w14:textId="77777777" w:rsidR="00D64058" w:rsidRDefault="00D64058" w:rsidP="00D64058">
            <w:pPr>
              <w:pStyle w:val="GGTEphCell2"/>
            </w:pPr>
          </w:p>
        </w:tc>
        <w:tc>
          <w:tcPr>
            <w:tcW w:w="2098" w:type="dxa"/>
            <w:tcBorders>
              <w:top w:val="nil"/>
              <w:left w:val="single" w:sz="4" w:space="0" w:color="auto"/>
              <w:bottom w:val="nil"/>
              <w:right w:val="single" w:sz="4" w:space="0" w:color="auto"/>
            </w:tcBorders>
          </w:tcPr>
          <w:p w14:paraId="610194DD" w14:textId="77777777" w:rsidR="00D64058" w:rsidRDefault="00D64058" w:rsidP="00D64058">
            <w:pPr>
              <w:pStyle w:val="GGTEphCell2"/>
            </w:pPr>
          </w:p>
        </w:tc>
        <w:tc>
          <w:tcPr>
            <w:tcW w:w="1548" w:type="dxa"/>
            <w:tcBorders>
              <w:top w:val="nil"/>
              <w:left w:val="single" w:sz="4" w:space="0" w:color="auto"/>
              <w:bottom w:val="nil"/>
              <w:right w:val="single" w:sz="4" w:space="0" w:color="auto"/>
            </w:tcBorders>
          </w:tcPr>
          <w:p w14:paraId="14B8C827" w14:textId="77777777" w:rsidR="00D64058" w:rsidRDefault="00D64058" w:rsidP="00D64058">
            <w:pPr>
              <w:pStyle w:val="GGTEphCell2"/>
            </w:pPr>
          </w:p>
        </w:tc>
      </w:tr>
      <w:tr w:rsidR="00AA47E0" w14:paraId="7CCA50A3" w14:textId="77777777" w:rsidTr="0030370F">
        <w:trPr>
          <w:cantSplit/>
        </w:trPr>
        <w:tc>
          <w:tcPr>
            <w:tcW w:w="397" w:type="dxa"/>
            <w:vMerge w:val="restart"/>
            <w:tcBorders>
              <w:top w:val="single" w:sz="12" w:space="0" w:color="auto"/>
              <w:bottom w:val="nil"/>
              <w:right w:val="single" w:sz="12" w:space="0" w:color="auto"/>
            </w:tcBorders>
            <w:textDirection w:val="btLr"/>
          </w:tcPr>
          <w:p w14:paraId="1CC7D584" w14:textId="77777777" w:rsidR="00AA47E0" w:rsidRDefault="00AA47E0">
            <w:pPr>
              <w:jc w:val="center"/>
            </w:pPr>
            <w:proofErr w:type="spellStart"/>
            <w:r>
              <w:t>Partic</w:t>
            </w:r>
            <w:proofErr w:type="spellEnd"/>
            <w:r>
              <w:t>.</w:t>
            </w:r>
          </w:p>
        </w:tc>
        <w:tc>
          <w:tcPr>
            <w:tcW w:w="2154" w:type="dxa"/>
            <w:tcBorders>
              <w:top w:val="single" w:sz="12" w:space="0" w:color="auto"/>
              <w:bottom w:val="nil"/>
            </w:tcBorders>
          </w:tcPr>
          <w:p w14:paraId="3956FBD3" w14:textId="77777777" w:rsidR="00AA47E0" w:rsidRDefault="00AA47E0">
            <w:pPr>
              <w:pStyle w:val="GGTEphCell2"/>
            </w:pPr>
            <w:r>
              <w:t>e9sthkw&amp;j-</w:t>
            </w:r>
            <w:r>
              <w:rPr>
                <w:sz w:val="18"/>
              </w:rPr>
              <w:t>o/</w:t>
            </w:r>
            <w:proofErr w:type="spellStart"/>
            <w:r>
              <w:rPr>
                <w:sz w:val="18"/>
              </w:rPr>
              <w:t>toj</w:t>
            </w:r>
            <w:proofErr w:type="spellEnd"/>
          </w:p>
        </w:tc>
        <w:tc>
          <w:tcPr>
            <w:tcW w:w="1389" w:type="dxa"/>
            <w:tcBorders>
              <w:top w:val="single" w:sz="12" w:space="0" w:color="auto"/>
              <w:left w:val="nil"/>
              <w:bottom w:val="nil"/>
            </w:tcBorders>
          </w:tcPr>
          <w:p w14:paraId="5907A372" w14:textId="77777777" w:rsidR="00AA47E0" w:rsidRDefault="00AA47E0">
            <w:pPr>
              <w:pStyle w:val="GGTEphCell2"/>
            </w:pPr>
            <w:r>
              <w:t>e9stw&amp;j-</w:t>
            </w:r>
            <w:r>
              <w:rPr>
                <w:sz w:val="18"/>
              </w:rPr>
              <w:t>w~toj</w:t>
            </w:r>
          </w:p>
        </w:tc>
        <w:tc>
          <w:tcPr>
            <w:tcW w:w="1531" w:type="dxa"/>
            <w:tcBorders>
              <w:top w:val="single" w:sz="12" w:space="0" w:color="auto"/>
              <w:left w:val="single" w:sz="12" w:space="0" w:color="auto"/>
              <w:bottom w:val="nil"/>
              <w:right w:val="single" w:sz="4" w:space="0" w:color="auto"/>
            </w:tcBorders>
          </w:tcPr>
          <w:p w14:paraId="1516256F" w14:textId="77777777" w:rsidR="00AA47E0" w:rsidRDefault="00AA47E0">
            <w:pPr>
              <w:pStyle w:val="GGTEphCell2"/>
            </w:pPr>
            <w:proofErr w:type="spellStart"/>
            <w:r>
              <w:t>sth</w:t>
            </w:r>
            <w:proofErr w:type="spellEnd"/>
            <w:r>
              <w:t>/</w:t>
            </w:r>
            <w:proofErr w:type="spellStart"/>
            <w:r>
              <w:t>swn-</w:t>
            </w:r>
            <w:r>
              <w:rPr>
                <w:sz w:val="18"/>
              </w:rPr>
              <w:t>ontoj</w:t>
            </w:r>
            <w:proofErr w:type="spellEnd"/>
          </w:p>
        </w:tc>
        <w:tc>
          <w:tcPr>
            <w:tcW w:w="2098" w:type="dxa"/>
            <w:tcBorders>
              <w:top w:val="single" w:sz="12" w:space="0" w:color="auto"/>
              <w:left w:val="nil"/>
              <w:bottom w:val="nil"/>
            </w:tcBorders>
          </w:tcPr>
          <w:p w14:paraId="0DA6BEB6" w14:textId="77777777" w:rsidR="00AA47E0" w:rsidRDefault="00AA47E0">
            <w:pPr>
              <w:pStyle w:val="GGTEphCell2"/>
            </w:pPr>
            <w:proofErr w:type="spellStart"/>
            <w:r>
              <w:t>sthso</w:t>
            </w:r>
            <w:proofErr w:type="spellEnd"/>
            <w:r>
              <w:t>/</w:t>
            </w:r>
            <w:proofErr w:type="spellStart"/>
            <w:r>
              <w:t>menoj</w:t>
            </w:r>
            <w:proofErr w:type="spellEnd"/>
          </w:p>
        </w:tc>
        <w:tc>
          <w:tcPr>
            <w:tcW w:w="1548" w:type="dxa"/>
            <w:tcBorders>
              <w:top w:val="single" w:sz="12" w:space="0" w:color="auto"/>
              <w:bottom w:val="nil"/>
              <w:right w:val="single" w:sz="4" w:space="0" w:color="auto"/>
            </w:tcBorders>
          </w:tcPr>
          <w:p w14:paraId="50EF061C" w14:textId="77777777" w:rsidR="00AA47E0" w:rsidRDefault="00AA47E0">
            <w:pPr>
              <w:pStyle w:val="GGTEphCell2"/>
            </w:pPr>
            <w:proofErr w:type="spellStart"/>
            <w:r>
              <w:t>staqhso</w:t>
            </w:r>
            <w:proofErr w:type="spellEnd"/>
            <w:r>
              <w:t>/</w:t>
            </w:r>
            <w:proofErr w:type="spellStart"/>
            <w:r>
              <w:t>menoj</w:t>
            </w:r>
            <w:proofErr w:type="spellEnd"/>
          </w:p>
        </w:tc>
      </w:tr>
      <w:tr w:rsidR="00AA47E0" w14:paraId="0E0CB2CD" w14:textId="77777777" w:rsidTr="0030370F">
        <w:trPr>
          <w:cantSplit/>
        </w:trPr>
        <w:tc>
          <w:tcPr>
            <w:tcW w:w="397" w:type="dxa"/>
            <w:vMerge/>
            <w:tcBorders>
              <w:top w:val="nil"/>
              <w:bottom w:val="nil"/>
              <w:right w:val="single" w:sz="12" w:space="0" w:color="auto"/>
            </w:tcBorders>
          </w:tcPr>
          <w:p w14:paraId="78846FB4" w14:textId="77777777" w:rsidR="00AA47E0" w:rsidRDefault="00AA47E0"/>
        </w:tc>
        <w:tc>
          <w:tcPr>
            <w:tcW w:w="2154" w:type="dxa"/>
            <w:tcBorders>
              <w:top w:val="nil"/>
              <w:bottom w:val="nil"/>
            </w:tcBorders>
          </w:tcPr>
          <w:p w14:paraId="0BBE3B37" w14:textId="77777777" w:rsidR="00AA47E0" w:rsidRDefault="00AA47E0">
            <w:pPr>
              <w:pStyle w:val="GGTEphCell2"/>
            </w:pPr>
            <w:r>
              <w:t>e9sthkui=a-</w:t>
            </w:r>
            <w:r>
              <w:rPr>
                <w:sz w:val="18"/>
              </w:rPr>
              <w:t>a&gt;j</w:t>
            </w:r>
          </w:p>
        </w:tc>
        <w:tc>
          <w:tcPr>
            <w:tcW w:w="1389" w:type="dxa"/>
            <w:tcBorders>
              <w:top w:val="nil"/>
              <w:left w:val="nil"/>
              <w:bottom w:val="nil"/>
            </w:tcBorders>
          </w:tcPr>
          <w:p w14:paraId="1BF252F9" w14:textId="77777777" w:rsidR="00AA47E0" w:rsidRDefault="00AA47E0">
            <w:pPr>
              <w:pStyle w:val="GGTEphCell2"/>
            </w:pPr>
            <w:r>
              <w:t>e9stw~sa-</w:t>
            </w:r>
            <w:r>
              <w:rPr>
                <w:sz w:val="18"/>
              </w:rPr>
              <w:t>hj</w:t>
            </w:r>
          </w:p>
        </w:tc>
        <w:tc>
          <w:tcPr>
            <w:tcW w:w="1531" w:type="dxa"/>
            <w:tcBorders>
              <w:top w:val="nil"/>
              <w:left w:val="single" w:sz="12" w:space="0" w:color="auto"/>
              <w:bottom w:val="nil"/>
              <w:right w:val="single" w:sz="4" w:space="0" w:color="auto"/>
            </w:tcBorders>
          </w:tcPr>
          <w:p w14:paraId="3A65D174" w14:textId="77777777" w:rsidR="00AA47E0" w:rsidRDefault="00AA47E0">
            <w:pPr>
              <w:pStyle w:val="GGTEphCell2"/>
            </w:pPr>
            <w:proofErr w:type="spellStart"/>
            <w:r>
              <w:t>sth</w:t>
            </w:r>
            <w:proofErr w:type="spellEnd"/>
            <w:r>
              <w:t>/</w:t>
            </w:r>
            <w:proofErr w:type="spellStart"/>
            <w:r>
              <w:t>sousa-</w:t>
            </w:r>
            <w:r>
              <w:rPr>
                <w:sz w:val="18"/>
              </w:rPr>
              <w:t>hj</w:t>
            </w:r>
            <w:proofErr w:type="spellEnd"/>
          </w:p>
        </w:tc>
        <w:tc>
          <w:tcPr>
            <w:tcW w:w="2098" w:type="dxa"/>
            <w:tcBorders>
              <w:top w:val="nil"/>
              <w:left w:val="nil"/>
              <w:bottom w:val="nil"/>
            </w:tcBorders>
          </w:tcPr>
          <w:p w14:paraId="6F21356A" w14:textId="77777777" w:rsidR="00AA47E0" w:rsidRDefault="00AA47E0">
            <w:pPr>
              <w:pStyle w:val="GGTEphCell2"/>
            </w:pPr>
            <w:proofErr w:type="spellStart"/>
            <w:r>
              <w:t>sthsome</w:t>
            </w:r>
            <w:proofErr w:type="spellEnd"/>
            <w:r>
              <w:t>/</w:t>
            </w:r>
            <w:proofErr w:type="spellStart"/>
            <w:r>
              <w:t>nh</w:t>
            </w:r>
            <w:proofErr w:type="spellEnd"/>
          </w:p>
        </w:tc>
        <w:tc>
          <w:tcPr>
            <w:tcW w:w="1548" w:type="dxa"/>
            <w:tcBorders>
              <w:top w:val="nil"/>
              <w:bottom w:val="nil"/>
              <w:right w:val="single" w:sz="4" w:space="0" w:color="auto"/>
            </w:tcBorders>
          </w:tcPr>
          <w:p w14:paraId="680B2163" w14:textId="77777777" w:rsidR="00AA47E0" w:rsidRDefault="00AA47E0">
            <w:pPr>
              <w:pStyle w:val="GGTEphCell2"/>
            </w:pPr>
            <w:proofErr w:type="spellStart"/>
            <w:r>
              <w:t>staqhsome</w:t>
            </w:r>
            <w:proofErr w:type="spellEnd"/>
            <w:r>
              <w:t>/</w:t>
            </w:r>
            <w:proofErr w:type="spellStart"/>
            <w:r>
              <w:t>nh</w:t>
            </w:r>
            <w:proofErr w:type="spellEnd"/>
          </w:p>
        </w:tc>
      </w:tr>
      <w:tr w:rsidR="00AA47E0" w14:paraId="4433F627" w14:textId="77777777" w:rsidTr="0030370F">
        <w:trPr>
          <w:cantSplit/>
        </w:trPr>
        <w:tc>
          <w:tcPr>
            <w:tcW w:w="397" w:type="dxa"/>
            <w:vMerge/>
            <w:tcBorders>
              <w:top w:val="nil"/>
              <w:bottom w:val="nil"/>
              <w:right w:val="single" w:sz="12" w:space="0" w:color="auto"/>
            </w:tcBorders>
          </w:tcPr>
          <w:p w14:paraId="1834222A" w14:textId="77777777" w:rsidR="00AA47E0" w:rsidRDefault="00AA47E0"/>
        </w:tc>
        <w:tc>
          <w:tcPr>
            <w:tcW w:w="2154" w:type="dxa"/>
            <w:tcBorders>
              <w:top w:val="nil"/>
              <w:bottom w:val="nil"/>
            </w:tcBorders>
          </w:tcPr>
          <w:p w14:paraId="230F67DF" w14:textId="77777777" w:rsidR="00AA47E0" w:rsidRDefault="00AA47E0">
            <w:pPr>
              <w:pStyle w:val="GGTEphCell2"/>
            </w:pPr>
            <w:r>
              <w:t>e9sthko/j-</w:t>
            </w:r>
            <w:r>
              <w:rPr>
                <w:sz w:val="18"/>
              </w:rPr>
              <w:t>o/</w:t>
            </w:r>
            <w:proofErr w:type="spellStart"/>
            <w:r>
              <w:rPr>
                <w:sz w:val="18"/>
              </w:rPr>
              <w:t>toj</w:t>
            </w:r>
            <w:proofErr w:type="spellEnd"/>
          </w:p>
        </w:tc>
        <w:tc>
          <w:tcPr>
            <w:tcW w:w="1389" w:type="dxa"/>
            <w:tcBorders>
              <w:top w:val="nil"/>
              <w:left w:val="nil"/>
              <w:bottom w:val="nil"/>
            </w:tcBorders>
          </w:tcPr>
          <w:p w14:paraId="21109BD9" w14:textId="77777777" w:rsidR="00AA47E0" w:rsidRDefault="00AA47E0">
            <w:pPr>
              <w:pStyle w:val="GGTEphCell2"/>
              <w:rPr>
                <w:rFonts w:ascii="Times New Roman" w:hAnsi="Times New Roman"/>
              </w:rPr>
            </w:pPr>
            <w:r>
              <w:t>e9sto/</w:t>
            </w:r>
            <w:proofErr w:type="spellStart"/>
            <w:r>
              <w:t>j¯w&amp;j</w:t>
            </w:r>
            <w:proofErr w:type="spellEnd"/>
            <w:r>
              <w:rPr>
                <w:rFonts w:ascii="Times New Roman" w:hAnsi="Times New Roman"/>
                <w:vertAlign w:val="superscript"/>
              </w:rPr>
              <w:t>*2</w:t>
            </w:r>
          </w:p>
        </w:tc>
        <w:tc>
          <w:tcPr>
            <w:tcW w:w="1531" w:type="dxa"/>
            <w:tcBorders>
              <w:top w:val="nil"/>
              <w:left w:val="single" w:sz="12" w:space="0" w:color="auto"/>
              <w:bottom w:val="nil"/>
              <w:right w:val="single" w:sz="4" w:space="0" w:color="auto"/>
            </w:tcBorders>
          </w:tcPr>
          <w:p w14:paraId="15379266" w14:textId="77777777" w:rsidR="00AA47E0" w:rsidRDefault="00AA47E0">
            <w:pPr>
              <w:pStyle w:val="GGTEphCell2"/>
            </w:pPr>
            <w:proofErr w:type="spellStart"/>
            <w:r>
              <w:rPr>
                <w:shd w:val="pct10" w:color="auto" w:fill="FFFFFF"/>
              </w:rPr>
              <w:t>sth~son</w:t>
            </w:r>
            <w:r>
              <w:t>-</w:t>
            </w:r>
            <w:r>
              <w:rPr>
                <w:sz w:val="18"/>
              </w:rPr>
              <w:t>ontoj</w:t>
            </w:r>
            <w:proofErr w:type="spellEnd"/>
          </w:p>
        </w:tc>
        <w:tc>
          <w:tcPr>
            <w:tcW w:w="2098" w:type="dxa"/>
            <w:tcBorders>
              <w:top w:val="nil"/>
              <w:left w:val="nil"/>
              <w:bottom w:val="nil"/>
            </w:tcBorders>
          </w:tcPr>
          <w:p w14:paraId="0FF8203C" w14:textId="77777777" w:rsidR="00AA47E0" w:rsidRDefault="00AA47E0">
            <w:pPr>
              <w:pStyle w:val="GGTEphCell2"/>
            </w:pPr>
            <w:proofErr w:type="spellStart"/>
            <w:r>
              <w:t>sthso</w:t>
            </w:r>
            <w:proofErr w:type="spellEnd"/>
            <w:r>
              <w:t>/</w:t>
            </w:r>
            <w:proofErr w:type="spellStart"/>
            <w:r>
              <w:t>menon</w:t>
            </w:r>
            <w:proofErr w:type="spellEnd"/>
          </w:p>
        </w:tc>
        <w:tc>
          <w:tcPr>
            <w:tcW w:w="1548" w:type="dxa"/>
            <w:tcBorders>
              <w:top w:val="nil"/>
              <w:bottom w:val="nil"/>
              <w:right w:val="single" w:sz="4" w:space="0" w:color="auto"/>
            </w:tcBorders>
          </w:tcPr>
          <w:p w14:paraId="3CF954B8" w14:textId="77777777" w:rsidR="00AA47E0" w:rsidRDefault="00AA47E0">
            <w:pPr>
              <w:pStyle w:val="GGTEphCell2"/>
            </w:pPr>
            <w:proofErr w:type="spellStart"/>
            <w:r>
              <w:t>staqhso</w:t>
            </w:r>
            <w:proofErr w:type="spellEnd"/>
            <w:r>
              <w:t>/</w:t>
            </w:r>
            <w:proofErr w:type="spellStart"/>
            <w:r>
              <w:t>menon</w:t>
            </w:r>
            <w:proofErr w:type="spellEnd"/>
          </w:p>
        </w:tc>
      </w:tr>
      <w:tr w:rsidR="00AA47E0" w14:paraId="3F741C05" w14:textId="77777777" w:rsidTr="0030370F">
        <w:trPr>
          <w:cantSplit/>
        </w:trPr>
        <w:tc>
          <w:tcPr>
            <w:tcW w:w="397" w:type="dxa"/>
            <w:tcBorders>
              <w:top w:val="single" w:sz="12" w:space="0" w:color="auto"/>
              <w:left w:val="single" w:sz="4" w:space="0" w:color="auto"/>
              <w:bottom w:val="single" w:sz="4" w:space="0" w:color="auto"/>
              <w:right w:val="single" w:sz="12" w:space="0" w:color="auto"/>
            </w:tcBorders>
          </w:tcPr>
          <w:p w14:paraId="187711CF" w14:textId="77777777" w:rsidR="00AA47E0" w:rsidRDefault="00AA47E0">
            <w:r>
              <w:t>Inf</w:t>
            </w:r>
          </w:p>
        </w:tc>
        <w:tc>
          <w:tcPr>
            <w:tcW w:w="2154" w:type="dxa"/>
            <w:tcBorders>
              <w:top w:val="single" w:sz="12" w:space="0" w:color="auto"/>
              <w:bottom w:val="single" w:sz="4" w:space="0" w:color="auto"/>
            </w:tcBorders>
          </w:tcPr>
          <w:p w14:paraId="2AF2EB4C" w14:textId="77777777" w:rsidR="00AA47E0" w:rsidRDefault="00AA47E0">
            <w:pPr>
              <w:pStyle w:val="GGTEphCell2"/>
              <w:rPr>
                <w:rFonts w:ascii="Times New Roman" w:hAnsi="Times New Roman"/>
              </w:rPr>
            </w:pPr>
            <w:r>
              <w:t>e9sthke/</w:t>
            </w:r>
            <w:proofErr w:type="spellStart"/>
            <w:r>
              <w:t>nai</w:t>
            </w:r>
            <w:proofErr w:type="spellEnd"/>
            <w:r>
              <w:rPr>
                <w:rFonts w:ascii="Times New Roman" w:hAnsi="Times New Roman"/>
                <w:vertAlign w:val="superscript"/>
              </w:rPr>
              <w:t>*1</w:t>
            </w:r>
          </w:p>
        </w:tc>
        <w:tc>
          <w:tcPr>
            <w:tcW w:w="1389" w:type="dxa"/>
            <w:tcBorders>
              <w:top w:val="single" w:sz="12" w:space="0" w:color="auto"/>
              <w:left w:val="nil"/>
              <w:bottom w:val="single" w:sz="4" w:space="0" w:color="auto"/>
            </w:tcBorders>
          </w:tcPr>
          <w:p w14:paraId="443985D2" w14:textId="77777777" w:rsidR="00AA47E0" w:rsidRDefault="00AA47E0">
            <w:pPr>
              <w:pStyle w:val="GGTEphCell2"/>
            </w:pPr>
            <w:r>
              <w:t>e9sta&amp;nai</w:t>
            </w:r>
          </w:p>
        </w:tc>
        <w:tc>
          <w:tcPr>
            <w:tcW w:w="1531" w:type="dxa"/>
            <w:tcBorders>
              <w:top w:val="single" w:sz="12" w:space="0" w:color="auto"/>
              <w:left w:val="single" w:sz="12" w:space="0" w:color="auto"/>
              <w:bottom w:val="single" w:sz="4" w:space="0" w:color="auto"/>
              <w:right w:val="single" w:sz="4" w:space="0" w:color="auto"/>
            </w:tcBorders>
          </w:tcPr>
          <w:p w14:paraId="6DCFA081" w14:textId="77777777" w:rsidR="00AA47E0" w:rsidRDefault="00AA47E0">
            <w:pPr>
              <w:pStyle w:val="GGTEphCell2"/>
            </w:pPr>
            <w:proofErr w:type="spellStart"/>
            <w:r>
              <w:t>sth</w:t>
            </w:r>
            <w:proofErr w:type="spellEnd"/>
            <w:r>
              <w:t>/sein</w:t>
            </w:r>
          </w:p>
        </w:tc>
        <w:tc>
          <w:tcPr>
            <w:tcW w:w="2098" w:type="dxa"/>
            <w:tcBorders>
              <w:top w:val="single" w:sz="12" w:space="0" w:color="auto"/>
              <w:left w:val="nil"/>
              <w:bottom w:val="single" w:sz="4" w:space="0" w:color="auto"/>
            </w:tcBorders>
          </w:tcPr>
          <w:p w14:paraId="514D5F30" w14:textId="77777777" w:rsidR="00AA47E0" w:rsidRDefault="00AA47E0">
            <w:pPr>
              <w:pStyle w:val="GGTEphCell2"/>
            </w:pPr>
            <w:proofErr w:type="spellStart"/>
            <w:r>
              <w:t>sth</w:t>
            </w:r>
            <w:proofErr w:type="spellEnd"/>
            <w:r>
              <w:t>/</w:t>
            </w:r>
            <w:proofErr w:type="spellStart"/>
            <w:r>
              <w:t>sesqai</w:t>
            </w:r>
            <w:proofErr w:type="spellEnd"/>
          </w:p>
        </w:tc>
        <w:tc>
          <w:tcPr>
            <w:tcW w:w="1548" w:type="dxa"/>
            <w:tcBorders>
              <w:top w:val="single" w:sz="12" w:space="0" w:color="auto"/>
              <w:bottom w:val="single" w:sz="4" w:space="0" w:color="auto"/>
              <w:right w:val="single" w:sz="4" w:space="0" w:color="auto"/>
            </w:tcBorders>
          </w:tcPr>
          <w:p w14:paraId="204984B0" w14:textId="77777777" w:rsidR="00AA47E0" w:rsidRDefault="00AA47E0">
            <w:pPr>
              <w:pStyle w:val="GGTEphCell2"/>
            </w:pPr>
            <w:proofErr w:type="spellStart"/>
            <w:r>
              <w:t>staqh</w:t>
            </w:r>
            <w:proofErr w:type="spellEnd"/>
            <w:r>
              <w:t>/</w:t>
            </w:r>
            <w:proofErr w:type="spellStart"/>
            <w:r>
              <w:t>sesqai</w:t>
            </w:r>
            <w:proofErr w:type="spellEnd"/>
          </w:p>
        </w:tc>
      </w:tr>
    </w:tbl>
    <w:p w14:paraId="6463BB9D" w14:textId="77777777" w:rsidR="00AA47E0" w:rsidRDefault="00AA47E0"/>
    <w:p w14:paraId="61216108" w14:textId="77777777" w:rsidR="00AA47E0" w:rsidRDefault="00AA47E0">
      <w:pPr>
        <w:rPr>
          <w:rFonts w:ascii="GgtEphesian" w:hAnsi="GgtEphesian"/>
        </w:rPr>
      </w:pPr>
      <w:r>
        <w:rPr>
          <w:b/>
          <w:i/>
        </w:rPr>
        <w:t>Notes</w:t>
      </w:r>
    </w:p>
    <w:p w14:paraId="5894586E" w14:textId="7372A82C" w:rsidR="00AA47E0" w:rsidRDefault="00AA47E0">
      <w:r>
        <w:rPr>
          <w:vertAlign w:val="superscript"/>
        </w:rPr>
        <w:t>*1</w:t>
      </w:r>
      <w:r>
        <w:rPr>
          <w:vertAlign w:val="superscript"/>
        </w:rPr>
        <w:tab/>
      </w:r>
      <w:r>
        <w:rPr>
          <w:rFonts w:ascii="GgtEphesian" w:hAnsi="GgtEphesian"/>
        </w:rPr>
        <w:t>e9stake/</w:t>
      </w:r>
      <w:proofErr w:type="spellStart"/>
      <w:r>
        <w:rPr>
          <w:rFonts w:ascii="GgtEphesian" w:hAnsi="GgtEphesian"/>
        </w:rPr>
        <w:t>nai</w:t>
      </w:r>
      <w:proofErr w:type="spellEnd"/>
      <w:r>
        <w:rPr>
          <w:rFonts w:ascii="GgtEphesian" w:hAnsi="GgtEphesian"/>
        </w:rPr>
        <w:t xml:space="preserve"> </w:t>
      </w:r>
      <w:r>
        <w:t>[Ac</w:t>
      </w:r>
      <w:r w:rsidR="00D64058">
        <w:t>ts</w:t>
      </w:r>
      <w:r>
        <w:t xml:space="preserve"> 8:11, (in a compound)]</w:t>
      </w:r>
    </w:p>
    <w:p w14:paraId="4E115CB6" w14:textId="5309FB29" w:rsidR="00AA47E0" w:rsidRDefault="00AA47E0">
      <w:r>
        <w:rPr>
          <w:vertAlign w:val="superscript"/>
        </w:rPr>
        <w:t>*2</w:t>
      </w:r>
      <w:r>
        <w:rPr>
          <w:vertAlign w:val="superscript"/>
        </w:rPr>
        <w:tab/>
      </w:r>
      <w:r w:rsidR="00854B7A" w:rsidRPr="00854B7A">
        <w:t>The participle</w:t>
      </w:r>
      <w:r w:rsidR="00854B7A">
        <w:rPr>
          <w:vertAlign w:val="superscript"/>
        </w:rPr>
        <w:t xml:space="preserve"> </w:t>
      </w:r>
      <w:r w:rsidR="00854B7A">
        <w:t>2</w:t>
      </w:r>
      <w:r>
        <w:rPr>
          <w:vertAlign w:val="superscript"/>
        </w:rPr>
        <w:t>nd</w:t>
      </w:r>
      <w:r>
        <w:t>P</w:t>
      </w:r>
      <w:r w:rsidR="00854B7A">
        <w:t xml:space="preserve">erfect </w:t>
      </w:r>
      <w:r>
        <w:t>Ac</w:t>
      </w:r>
      <w:r w:rsidR="00854B7A">
        <w:t xml:space="preserve">tive </w:t>
      </w:r>
      <w:r>
        <w:t>Ge</w:t>
      </w:r>
      <w:r w:rsidR="00854B7A">
        <w:t xml:space="preserve">nitive Neuter </w:t>
      </w:r>
      <w:r>
        <w:t>S</w:t>
      </w:r>
      <w:r w:rsidR="00854B7A">
        <w:t>ingular</w:t>
      </w:r>
      <w:r>
        <w:t xml:space="preserve"> always</w:t>
      </w:r>
      <w:r w:rsidR="00854B7A">
        <w:t xml:space="preserve"> </w:t>
      </w:r>
      <w:r>
        <w:t>=</w:t>
      </w:r>
      <w:r w:rsidR="00854B7A">
        <w:t xml:space="preserve"> </w:t>
      </w:r>
      <w:r>
        <w:rPr>
          <w:rFonts w:ascii="GgtEphesian" w:hAnsi="GgtEphesian"/>
        </w:rPr>
        <w:t>e9stw~toj</w:t>
      </w:r>
    </w:p>
    <w:p w14:paraId="0B1E896A" w14:textId="77777777" w:rsidR="00AA47E0" w:rsidRDefault="00AA47E0">
      <w:pPr>
        <w:pStyle w:val="Normal5"/>
      </w:pPr>
    </w:p>
    <w:p w14:paraId="64E11127" w14:textId="77777777" w:rsidR="003A4056" w:rsidRDefault="00544B6A" w:rsidP="003A4056">
      <w:r>
        <w:t>Cl</w:t>
      </w:r>
      <w:r w:rsidR="003A4056">
        <w:t>assical</w:t>
      </w:r>
      <w:r>
        <w:t xml:space="preserve"> Fut</w:t>
      </w:r>
      <w:r w:rsidR="003A4056">
        <w:t>ure</w:t>
      </w:r>
      <w:r>
        <w:t xml:space="preserve"> Perf</w:t>
      </w:r>
      <w:r w:rsidR="003A4056">
        <w:t>ect</w:t>
      </w:r>
      <w:r>
        <w:t xml:space="preserve"> (intr</w:t>
      </w:r>
      <w:r w:rsidR="003A4056">
        <w:t>ansitive</w:t>
      </w:r>
      <w:r w:rsidR="00AA47E0">
        <w:t>, future in sense):</w:t>
      </w:r>
    </w:p>
    <w:p w14:paraId="2D8A4C13" w14:textId="1446380D" w:rsidR="00544B6A" w:rsidRPr="00544B6A" w:rsidRDefault="00AA47E0" w:rsidP="003A4056">
      <w:pPr>
        <w:spacing w:after="120"/>
        <w:ind w:firstLine="720"/>
        <w:rPr>
          <w:rFonts w:ascii="GgtEphesian" w:hAnsi="GgtEphesian"/>
        </w:rPr>
      </w:pPr>
      <w:r w:rsidRPr="00544B6A">
        <w:rPr>
          <w:rFonts w:ascii="GgtEphesian" w:hAnsi="GgtEphesian"/>
        </w:rPr>
        <w:t>e9sth/</w:t>
      </w:r>
      <w:proofErr w:type="spellStart"/>
      <w:r w:rsidRPr="00544B6A">
        <w:rPr>
          <w:rFonts w:ascii="GgtEphesian" w:hAnsi="GgtEphesian"/>
        </w:rPr>
        <w:t>cw</w:t>
      </w:r>
      <w:proofErr w:type="spellEnd"/>
      <w:r w:rsidRPr="00544B6A">
        <w:rPr>
          <w:rFonts w:ascii="GgtEphesian" w:hAnsi="GgtEphesian"/>
        </w:rPr>
        <w:t xml:space="preserve"> e9sth/</w:t>
      </w:r>
      <w:proofErr w:type="spellStart"/>
      <w:r w:rsidRPr="00544B6A">
        <w:rPr>
          <w:rFonts w:ascii="GgtEphesian" w:hAnsi="GgtEphesian"/>
        </w:rPr>
        <w:t>ceij</w:t>
      </w:r>
      <w:proofErr w:type="spellEnd"/>
      <w:r w:rsidRPr="00544B6A">
        <w:rPr>
          <w:rFonts w:ascii="GgtEphesian" w:hAnsi="GgtEphesian"/>
        </w:rPr>
        <w:t xml:space="preserve"> e9sth/</w:t>
      </w:r>
      <w:proofErr w:type="spellStart"/>
      <w:r w:rsidRPr="00544B6A">
        <w:rPr>
          <w:rFonts w:ascii="GgtEphesian" w:hAnsi="GgtEphesian"/>
        </w:rPr>
        <w:t>cei</w:t>
      </w:r>
      <w:proofErr w:type="spellEnd"/>
      <w:r w:rsidRPr="00544B6A">
        <w:rPr>
          <w:rFonts w:ascii="GgtEphesian" w:hAnsi="GgtEphesian"/>
        </w:rPr>
        <w:t xml:space="preserve"> e9sth/</w:t>
      </w:r>
      <w:proofErr w:type="spellStart"/>
      <w:r w:rsidRPr="00544B6A">
        <w:rPr>
          <w:rFonts w:ascii="GgtEphesian" w:hAnsi="GgtEphesian"/>
        </w:rPr>
        <w:t>comen</w:t>
      </w:r>
      <w:proofErr w:type="spellEnd"/>
      <w:r w:rsidRPr="00544B6A">
        <w:rPr>
          <w:rFonts w:ascii="GgtEphesian" w:hAnsi="GgtEphesian"/>
        </w:rPr>
        <w:t xml:space="preserve"> e9sth/cete e9sth/</w:t>
      </w:r>
      <w:proofErr w:type="spellStart"/>
      <w:r w:rsidRPr="00544B6A">
        <w:rPr>
          <w:rFonts w:ascii="GgtEphesian" w:hAnsi="GgtEphesian"/>
        </w:rPr>
        <w:t>cousi¨n</w:t>
      </w:r>
      <w:proofErr w:type="spellEnd"/>
      <w:r w:rsidRPr="00544B6A">
        <w:rPr>
          <w:rFonts w:ascii="GgtEphesian" w:hAnsi="GgtEphesian"/>
        </w:rPr>
        <w:t>©</w:t>
      </w:r>
    </w:p>
    <w:p w14:paraId="2D9540F5" w14:textId="77777777" w:rsidR="00544B6A" w:rsidRPr="00544B6A" w:rsidRDefault="00544B6A" w:rsidP="00544B6A">
      <w:pPr>
        <w:rPr>
          <w:b/>
          <w:i/>
        </w:rPr>
      </w:pPr>
      <w:r w:rsidRPr="00544B6A">
        <w:rPr>
          <w:b/>
          <w:i/>
        </w:rPr>
        <w:t>Hints</w:t>
      </w:r>
    </w:p>
    <w:p w14:paraId="51E9B87E" w14:textId="77777777" w:rsidR="00544B6A" w:rsidRDefault="00544B6A" w:rsidP="00544B6A">
      <w:pPr>
        <w:pStyle w:val="ListParagraph"/>
        <w:numPr>
          <w:ilvl w:val="0"/>
          <w:numId w:val="87"/>
        </w:numPr>
      </w:pPr>
      <w:r w:rsidRPr="00544B6A">
        <w:rPr>
          <w:rFonts w:ascii="GgtEphesian" w:hAnsi="GgtEphesian"/>
        </w:rPr>
        <w:t>i9st</w:t>
      </w:r>
      <w:r>
        <w:tab/>
        <w:t>is present / imperfect (all moods)</w:t>
      </w:r>
    </w:p>
    <w:p w14:paraId="0E578A2D" w14:textId="77777777" w:rsidR="00544B6A" w:rsidRDefault="00544B6A" w:rsidP="00544B6A">
      <w:pPr>
        <w:pStyle w:val="ListParagraph"/>
        <w:numPr>
          <w:ilvl w:val="0"/>
          <w:numId w:val="87"/>
        </w:numPr>
      </w:pPr>
      <w:r w:rsidRPr="00544B6A">
        <w:rPr>
          <w:rFonts w:ascii="GgtEphesian" w:hAnsi="GgtEphesian"/>
        </w:rPr>
        <w:t>e0st</w:t>
      </w:r>
      <w:r>
        <w:tab/>
        <w:t>is aorist indicative (but not the other moods)</w:t>
      </w:r>
    </w:p>
    <w:p w14:paraId="4F5C9000" w14:textId="77777777" w:rsidR="00544B6A" w:rsidRDefault="00544B6A" w:rsidP="00544B6A">
      <w:pPr>
        <w:pStyle w:val="ListParagraph"/>
        <w:numPr>
          <w:ilvl w:val="0"/>
          <w:numId w:val="87"/>
        </w:numPr>
      </w:pPr>
      <w:r w:rsidRPr="00544B6A">
        <w:rPr>
          <w:rFonts w:ascii="GgtEphesian" w:hAnsi="GgtEphesian"/>
        </w:rPr>
        <w:t>e9st</w:t>
      </w:r>
      <w:r>
        <w:tab/>
        <w:t>is perfect (all moods)</w:t>
      </w:r>
    </w:p>
    <w:p w14:paraId="2D0D3DEC" w14:textId="77777777" w:rsidR="00544B6A" w:rsidRDefault="00544B6A" w:rsidP="00544B6A">
      <w:pPr>
        <w:pStyle w:val="ListParagraph"/>
        <w:numPr>
          <w:ilvl w:val="0"/>
          <w:numId w:val="87"/>
        </w:numPr>
      </w:pPr>
      <w:r w:rsidRPr="00544B6A">
        <w:rPr>
          <w:rFonts w:ascii="GgtEphesian" w:hAnsi="GgtEphesian"/>
        </w:rPr>
        <w:t>ei9st</w:t>
      </w:r>
      <w:r>
        <w:tab/>
        <w:t>is pluperfect (only the indicative is applicable to the pluperfect)</w:t>
      </w:r>
    </w:p>
    <w:p w14:paraId="700D4C1E" w14:textId="77777777" w:rsidR="00544B6A" w:rsidRPr="00544B6A" w:rsidRDefault="00544B6A" w:rsidP="00544B6A">
      <w:pPr>
        <w:pStyle w:val="ListParagraph"/>
        <w:numPr>
          <w:ilvl w:val="0"/>
          <w:numId w:val="87"/>
        </w:numPr>
      </w:pPr>
      <w:proofErr w:type="spellStart"/>
      <w:r w:rsidRPr="00544B6A">
        <w:rPr>
          <w:rFonts w:ascii="GgtEphesian" w:hAnsi="GgtEphesian"/>
        </w:rPr>
        <w:t>st</w:t>
      </w:r>
      <w:proofErr w:type="spellEnd"/>
      <w:r w:rsidRPr="00544B6A">
        <w:rPr>
          <w:rFonts w:ascii="GgtEphesian" w:hAnsi="GgtEphesian"/>
        </w:rPr>
        <w:t>-</w:t>
      </w:r>
      <w:r>
        <w:tab/>
        <w:t>is found in some aorist forms and all future forms</w:t>
      </w:r>
    </w:p>
    <w:p w14:paraId="492DFC61" w14:textId="77777777" w:rsidR="00AA47E0" w:rsidRDefault="00AA47E0">
      <w:pPr>
        <w:pStyle w:val="Heading1"/>
      </w:pPr>
      <w:bookmarkStart w:id="109" w:name="_Toc41816644"/>
      <w:bookmarkStart w:id="110" w:name="_Toc109120626"/>
      <w:r>
        <w:lastRenderedPageBreak/>
        <w:t xml:space="preserve">Compound Verb of </w:t>
      </w:r>
      <w:r>
        <w:rPr>
          <w:rFonts w:ascii="GgtEphesian" w:hAnsi="GgtEphesian"/>
        </w:rPr>
        <w:t>i3sthmi</w:t>
      </w:r>
      <w:r>
        <w:t xml:space="preserve"> (+</w:t>
      </w:r>
      <w:r>
        <w:rPr>
          <w:rFonts w:ascii="GgtEphesian" w:hAnsi="GgtEphesian"/>
        </w:rPr>
        <w:t>di/</w:t>
      </w:r>
      <w:proofErr w:type="spellStart"/>
      <w:r>
        <w:rPr>
          <w:rFonts w:ascii="GgtEphesian" w:hAnsi="GgtEphesian"/>
        </w:rPr>
        <w:t>dwmi</w:t>
      </w:r>
      <w:proofErr w:type="spellEnd"/>
      <w:r>
        <w:rPr>
          <w:rFonts w:ascii="GgtEphesian" w:hAnsi="GgtEphesian"/>
        </w:rPr>
        <w:t xml:space="preserve">, </w:t>
      </w:r>
      <w:proofErr w:type="spellStart"/>
      <w:r>
        <w:rPr>
          <w:rFonts w:ascii="GgtEphesian" w:hAnsi="GgtEphesian"/>
        </w:rPr>
        <w:t>ti</w:t>
      </w:r>
      <w:proofErr w:type="spellEnd"/>
      <w:r>
        <w:rPr>
          <w:rFonts w:ascii="GgtEphesian" w:hAnsi="GgtEphesian"/>
        </w:rPr>
        <w:t>/</w:t>
      </w:r>
      <w:proofErr w:type="spellStart"/>
      <w:r>
        <w:rPr>
          <w:rFonts w:ascii="GgtEphesian" w:hAnsi="GgtEphesian"/>
        </w:rPr>
        <w:t>qhmi</w:t>
      </w:r>
      <w:proofErr w:type="spellEnd"/>
      <w:r>
        <w:t>)</w:t>
      </w:r>
      <w:bookmarkEnd w:id="109"/>
      <w:r>
        <w:t xml:space="preserve">: </w:t>
      </w:r>
      <w:bookmarkStart w:id="111" w:name="aphistemi"/>
      <w:r>
        <w:rPr>
          <w:rFonts w:ascii="GgtEphesian" w:hAnsi="GgtEphesian"/>
        </w:rPr>
        <w:t>a)fi/</w:t>
      </w:r>
      <w:proofErr w:type="spellStart"/>
      <w:r>
        <w:rPr>
          <w:rFonts w:ascii="GgtEphesian" w:hAnsi="GgtEphesian"/>
        </w:rPr>
        <w:t>sthmi</w:t>
      </w:r>
      <w:bookmarkEnd w:id="111"/>
      <w:proofErr w:type="spellEnd"/>
      <w:r w:rsidR="00621B4E">
        <w:rPr>
          <w:rFonts w:ascii="GgtEphesian" w:hAnsi="GgtEphesian"/>
        </w:rPr>
        <w:t xml:space="preserve">, </w:t>
      </w:r>
      <w:r w:rsidR="00621B4E" w:rsidRPr="00621B4E">
        <w:rPr>
          <w:i/>
          <w:iCs/>
        </w:rPr>
        <w:t>to stand away</w:t>
      </w:r>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8" w:type="dxa"/>
          <w:right w:w="48" w:type="dxa"/>
        </w:tblCellMar>
        <w:tblLook w:val="0000" w:firstRow="0" w:lastRow="0" w:firstColumn="0" w:lastColumn="0" w:noHBand="0" w:noVBand="0"/>
      </w:tblPr>
      <w:tblGrid>
        <w:gridCol w:w="357"/>
        <w:gridCol w:w="2325"/>
        <w:gridCol w:w="1701"/>
        <w:gridCol w:w="2381"/>
        <w:gridCol w:w="1928"/>
      </w:tblGrid>
      <w:tr w:rsidR="00AA47E0" w14:paraId="2B4E9B20" w14:textId="77777777">
        <w:trPr>
          <w:cantSplit/>
        </w:trPr>
        <w:tc>
          <w:tcPr>
            <w:tcW w:w="357" w:type="dxa"/>
            <w:tcBorders>
              <w:bottom w:val="nil"/>
              <w:right w:val="single" w:sz="12" w:space="0" w:color="auto"/>
            </w:tcBorders>
          </w:tcPr>
          <w:p w14:paraId="0437FB38" w14:textId="77777777" w:rsidR="00AA47E0" w:rsidRDefault="00AA47E0">
            <w:pPr>
              <w:pStyle w:val="NormallCell"/>
              <w:tabs>
                <w:tab w:val="clear" w:pos="567"/>
                <w:tab w:val="clear" w:pos="964"/>
              </w:tabs>
              <w:spacing w:before="0"/>
            </w:pPr>
          </w:p>
        </w:tc>
        <w:tc>
          <w:tcPr>
            <w:tcW w:w="2325" w:type="dxa"/>
            <w:tcBorders>
              <w:left w:val="nil"/>
              <w:bottom w:val="nil"/>
              <w:right w:val="nil"/>
            </w:tcBorders>
          </w:tcPr>
          <w:p w14:paraId="72AD4EFC" w14:textId="77777777" w:rsidR="00AA47E0" w:rsidRDefault="00AA47E0">
            <w:pPr>
              <w:jc w:val="right"/>
            </w:pPr>
            <w:r>
              <w:t>Present /</w:t>
            </w:r>
          </w:p>
        </w:tc>
        <w:tc>
          <w:tcPr>
            <w:tcW w:w="1701" w:type="dxa"/>
            <w:tcBorders>
              <w:left w:val="nil"/>
              <w:bottom w:val="nil"/>
              <w:right w:val="single" w:sz="12" w:space="0" w:color="auto"/>
            </w:tcBorders>
          </w:tcPr>
          <w:p w14:paraId="7DBC09DC" w14:textId="77777777" w:rsidR="00AA47E0" w:rsidRDefault="00AA47E0">
            <w:pPr>
              <w:pStyle w:val="NormallCell"/>
              <w:tabs>
                <w:tab w:val="clear" w:pos="567"/>
                <w:tab w:val="clear" w:pos="964"/>
              </w:tabs>
              <w:spacing w:before="0"/>
            </w:pPr>
            <w:r>
              <w:t>Imperfect</w:t>
            </w:r>
          </w:p>
        </w:tc>
        <w:tc>
          <w:tcPr>
            <w:tcW w:w="2381" w:type="dxa"/>
            <w:tcBorders>
              <w:left w:val="nil"/>
              <w:bottom w:val="nil"/>
              <w:right w:val="nil"/>
            </w:tcBorders>
          </w:tcPr>
          <w:p w14:paraId="31D347EA" w14:textId="77777777" w:rsidR="00AA47E0" w:rsidRDefault="00AA47E0">
            <w:pPr>
              <w:jc w:val="right"/>
            </w:pPr>
            <w:r>
              <w:t>Weak</w:t>
            </w:r>
          </w:p>
        </w:tc>
        <w:tc>
          <w:tcPr>
            <w:tcW w:w="1928" w:type="dxa"/>
            <w:tcBorders>
              <w:left w:val="nil"/>
              <w:bottom w:val="nil"/>
              <w:right w:val="single" w:sz="4" w:space="0" w:color="auto"/>
            </w:tcBorders>
          </w:tcPr>
          <w:p w14:paraId="117AB3C1" w14:textId="77777777" w:rsidR="00AA47E0" w:rsidRDefault="00AA47E0">
            <w:pPr>
              <w:pStyle w:val="Normal11"/>
              <w:jc w:val="left"/>
            </w:pPr>
            <w:r>
              <w:t xml:space="preserve"> Aorist</w:t>
            </w:r>
          </w:p>
        </w:tc>
      </w:tr>
      <w:tr w:rsidR="00AA47E0" w14:paraId="06FD6EC9" w14:textId="77777777">
        <w:trPr>
          <w:cantSplit/>
        </w:trPr>
        <w:tc>
          <w:tcPr>
            <w:tcW w:w="357" w:type="dxa"/>
            <w:tcBorders>
              <w:top w:val="nil"/>
              <w:bottom w:val="double" w:sz="12" w:space="0" w:color="auto"/>
              <w:right w:val="single" w:sz="12" w:space="0" w:color="auto"/>
            </w:tcBorders>
          </w:tcPr>
          <w:p w14:paraId="01A1F451" w14:textId="77777777" w:rsidR="00AA47E0" w:rsidRDefault="00AA47E0"/>
        </w:tc>
        <w:tc>
          <w:tcPr>
            <w:tcW w:w="2325" w:type="dxa"/>
            <w:tcBorders>
              <w:top w:val="double" w:sz="4" w:space="0" w:color="auto"/>
              <w:left w:val="nil"/>
              <w:bottom w:val="nil"/>
            </w:tcBorders>
          </w:tcPr>
          <w:p w14:paraId="3D268B29" w14:textId="77777777" w:rsidR="00AA47E0" w:rsidRDefault="00AA47E0">
            <w:r>
              <w:t>active</w:t>
            </w:r>
          </w:p>
        </w:tc>
        <w:tc>
          <w:tcPr>
            <w:tcW w:w="1701" w:type="dxa"/>
            <w:tcBorders>
              <w:top w:val="double" w:sz="4" w:space="0" w:color="auto"/>
              <w:bottom w:val="nil"/>
              <w:right w:val="single" w:sz="12" w:space="0" w:color="auto"/>
            </w:tcBorders>
          </w:tcPr>
          <w:p w14:paraId="0AB58588" w14:textId="77777777" w:rsidR="00AA47E0" w:rsidRDefault="00AA47E0">
            <w:pPr>
              <w:pStyle w:val="NormallCell"/>
              <w:tabs>
                <w:tab w:val="clear" w:pos="567"/>
                <w:tab w:val="clear" w:pos="964"/>
              </w:tabs>
              <w:spacing w:before="0"/>
            </w:pPr>
            <w:r>
              <w:t>middle/pass</w:t>
            </w:r>
          </w:p>
        </w:tc>
        <w:tc>
          <w:tcPr>
            <w:tcW w:w="2381" w:type="dxa"/>
            <w:tcBorders>
              <w:top w:val="double" w:sz="4" w:space="0" w:color="auto"/>
              <w:left w:val="nil"/>
              <w:bottom w:val="nil"/>
            </w:tcBorders>
          </w:tcPr>
          <w:p w14:paraId="70D064FB" w14:textId="77777777" w:rsidR="00AA47E0" w:rsidRDefault="00AA47E0">
            <w:r>
              <w:t xml:space="preserve">weak active </w:t>
            </w:r>
          </w:p>
        </w:tc>
        <w:tc>
          <w:tcPr>
            <w:tcW w:w="1928" w:type="dxa"/>
            <w:tcBorders>
              <w:top w:val="double" w:sz="4" w:space="0" w:color="auto"/>
              <w:bottom w:val="nil"/>
              <w:right w:val="single" w:sz="4" w:space="0" w:color="auto"/>
            </w:tcBorders>
          </w:tcPr>
          <w:p w14:paraId="05BEE254" w14:textId="77777777" w:rsidR="00AA47E0" w:rsidRDefault="00AA47E0">
            <w:r>
              <w:t>weak middle</w:t>
            </w:r>
          </w:p>
        </w:tc>
      </w:tr>
      <w:tr w:rsidR="00AA47E0" w14:paraId="5272424B" w14:textId="77777777">
        <w:trPr>
          <w:cantSplit/>
          <w:trHeight w:val="114"/>
        </w:trPr>
        <w:tc>
          <w:tcPr>
            <w:tcW w:w="357" w:type="dxa"/>
            <w:vMerge w:val="restart"/>
            <w:tcBorders>
              <w:top w:val="nil"/>
              <w:bottom w:val="nil"/>
              <w:right w:val="single" w:sz="12" w:space="0" w:color="auto"/>
            </w:tcBorders>
            <w:textDirection w:val="btLr"/>
          </w:tcPr>
          <w:p w14:paraId="438FC653" w14:textId="77777777" w:rsidR="00AA47E0" w:rsidRDefault="00AA47E0">
            <w:pPr>
              <w:ind w:left="113" w:right="113"/>
              <w:jc w:val="center"/>
            </w:pPr>
            <w:r>
              <w:t>Indicative</w:t>
            </w:r>
          </w:p>
        </w:tc>
        <w:tc>
          <w:tcPr>
            <w:tcW w:w="2325" w:type="dxa"/>
            <w:tcBorders>
              <w:top w:val="double" w:sz="12" w:space="0" w:color="auto"/>
              <w:left w:val="nil"/>
              <w:bottom w:val="nil"/>
            </w:tcBorders>
          </w:tcPr>
          <w:p w14:paraId="7DB8258E" w14:textId="77777777" w:rsidR="00AA47E0" w:rsidRDefault="00AA47E0">
            <w:pPr>
              <w:pStyle w:val="GGTEphCell2"/>
            </w:pPr>
            <w:r>
              <w:t>a)fi/</w:t>
            </w:r>
            <w:proofErr w:type="spellStart"/>
            <w:r>
              <w:t>sthmi</w:t>
            </w:r>
            <w:proofErr w:type="spellEnd"/>
          </w:p>
        </w:tc>
        <w:tc>
          <w:tcPr>
            <w:tcW w:w="1701" w:type="dxa"/>
            <w:tcBorders>
              <w:top w:val="double" w:sz="12" w:space="0" w:color="auto"/>
              <w:bottom w:val="nil"/>
              <w:right w:val="single" w:sz="12" w:space="0" w:color="auto"/>
            </w:tcBorders>
          </w:tcPr>
          <w:p w14:paraId="1C85BCC3" w14:textId="77777777" w:rsidR="00AA47E0" w:rsidRDefault="00AA47E0">
            <w:pPr>
              <w:pStyle w:val="GGTEphCell2"/>
            </w:pPr>
            <w:r>
              <w:t>a)fi/</w:t>
            </w:r>
            <w:proofErr w:type="spellStart"/>
            <w:r>
              <w:t>stamai</w:t>
            </w:r>
            <w:proofErr w:type="spellEnd"/>
          </w:p>
        </w:tc>
        <w:tc>
          <w:tcPr>
            <w:tcW w:w="2381" w:type="dxa"/>
            <w:tcBorders>
              <w:top w:val="double" w:sz="12" w:space="0" w:color="auto"/>
              <w:left w:val="nil"/>
              <w:bottom w:val="nil"/>
            </w:tcBorders>
          </w:tcPr>
          <w:p w14:paraId="51A74833" w14:textId="77777777" w:rsidR="00AA47E0" w:rsidRDefault="00AA47E0">
            <w:pPr>
              <w:pStyle w:val="GGTEphCell2"/>
            </w:pPr>
          </w:p>
        </w:tc>
        <w:tc>
          <w:tcPr>
            <w:tcW w:w="1928" w:type="dxa"/>
            <w:tcBorders>
              <w:top w:val="double" w:sz="12" w:space="0" w:color="auto"/>
              <w:bottom w:val="nil"/>
              <w:right w:val="single" w:sz="4" w:space="0" w:color="auto"/>
            </w:tcBorders>
          </w:tcPr>
          <w:p w14:paraId="1989B1AF" w14:textId="77777777" w:rsidR="00AA47E0" w:rsidRDefault="00AA47E0">
            <w:pPr>
              <w:pStyle w:val="GGTEphCell2"/>
            </w:pPr>
          </w:p>
        </w:tc>
      </w:tr>
      <w:tr w:rsidR="00AA47E0" w14:paraId="6FD0D481" w14:textId="77777777">
        <w:trPr>
          <w:cantSplit/>
        </w:trPr>
        <w:tc>
          <w:tcPr>
            <w:tcW w:w="357" w:type="dxa"/>
            <w:vMerge/>
            <w:tcBorders>
              <w:top w:val="nil"/>
              <w:bottom w:val="nil"/>
              <w:right w:val="single" w:sz="12" w:space="0" w:color="auto"/>
            </w:tcBorders>
          </w:tcPr>
          <w:p w14:paraId="0466082C" w14:textId="77777777" w:rsidR="00AA47E0" w:rsidRDefault="00AA47E0"/>
        </w:tc>
        <w:tc>
          <w:tcPr>
            <w:tcW w:w="2325" w:type="dxa"/>
            <w:tcBorders>
              <w:top w:val="nil"/>
              <w:left w:val="nil"/>
              <w:bottom w:val="nil"/>
            </w:tcBorders>
          </w:tcPr>
          <w:p w14:paraId="59543A0D" w14:textId="77777777" w:rsidR="00AA47E0" w:rsidRDefault="00AA47E0">
            <w:pPr>
              <w:pStyle w:val="GGTEphCell2"/>
            </w:pPr>
            <w:r>
              <w:t>a)fi/</w:t>
            </w:r>
            <w:proofErr w:type="spellStart"/>
            <w:r>
              <w:t>sthj</w:t>
            </w:r>
            <w:proofErr w:type="spellEnd"/>
          </w:p>
        </w:tc>
        <w:tc>
          <w:tcPr>
            <w:tcW w:w="1701" w:type="dxa"/>
            <w:tcBorders>
              <w:top w:val="nil"/>
              <w:bottom w:val="nil"/>
              <w:right w:val="single" w:sz="12" w:space="0" w:color="auto"/>
            </w:tcBorders>
          </w:tcPr>
          <w:p w14:paraId="0F43FC29" w14:textId="77777777" w:rsidR="00AA47E0" w:rsidRDefault="00AA47E0">
            <w:pPr>
              <w:pStyle w:val="GGTEphCell2"/>
            </w:pPr>
            <w:r>
              <w:t>a)fi/</w:t>
            </w:r>
            <w:proofErr w:type="spellStart"/>
            <w:r>
              <w:t>stasai</w:t>
            </w:r>
            <w:proofErr w:type="spellEnd"/>
          </w:p>
        </w:tc>
        <w:tc>
          <w:tcPr>
            <w:tcW w:w="2381" w:type="dxa"/>
            <w:tcBorders>
              <w:top w:val="nil"/>
              <w:left w:val="nil"/>
              <w:bottom w:val="nil"/>
            </w:tcBorders>
          </w:tcPr>
          <w:p w14:paraId="3E2D78E7" w14:textId="77777777" w:rsidR="00AA47E0" w:rsidRDefault="00AA47E0">
            <w:pPr>
              <w:pStyle w:val="GGTEphCell2"/>
            </w:pPr>
          </w:p>
        </w:tc>
        <w:tc>
          <w:tcPr>
            <w:tcW w:w="1928" w:type="dxa"/>
            <w:tcBorders>
              <w:top w:val="nil"/>
              <w:bottom w:val="nil"/>
              <w:right w:val="single" w:sz="4" w:space="0" w:color="auto"/>
            </w:tcBorders>
          </w:tcPr>
          <w:p w14:paraId="7183FEBF" w14:textId="77777777" w:rsidR="00AA47E0" w:rsidRDefault="00AA47E0">
            <w:pPr>
              <w:pStyle w:val="GGTEphCell2"/>
            </w:pPr>
          </w:p>
        </w:tc>
      </w:tr>
      <w:tr w:rsidR="00AA47E0" w14:paraId="1DC31B0E" w14:textId="77777777">
        <w:trPr>
          <w:cantSplit/>
        </w:trPr>
        <w:tc>
          <w:tcPr>
            <w:tcW w:w="357" w:type="dxa"/>
            <w:vMerge/>
            <w:tcBorders>
              <w:top w:val="nil"/>
              <w:bottom w:val="nil"/>
              <w:right w:val="single" w:sz="12" w:space="0" w:color="auto"/>
            </w:tcBorders>
          </w:tcPr>
          <w:p w14:paraId="39754117" w14:textId="77777777" w:rsidR="00AA47E0" w:rsidRDefault="00AA47E0"/>
        </w:tc>
        <w:tc>
          <w:tcPr>
            <w:tcW w:w="2325" w:type="dxa"/>
            <w:tcBorders>
              <w:top w:val="nil"/>
              <w:left w:val="nil"/>
              <w:bottom w:val="nil"/>
            </w:tcBorders>
          </w:tcPr>
          <w:p w14:paraId="624EDC4E" w14:textId="77777777" w:rsidR="00AA47E0" w:rsidRDefault="00AA47E0">
            <w:pPr>
              <w:pStyle w:val="GGTEphCell2"/>
            </w:pPr>
            <w:r>
              <w:t>a)fi/</w:t>
            </w:r>
            <w:proofErr w:type="spellStart"/>
            <w:r>
              <w:t>sthsi¨n</w:t>
            </w:r>
            <w:proofErr w:type="spellEnd"/>
            <w:r>
              <w:t>©</w:t>
            </w:r>
          </w:p>
        </w:tc>
        <w:tc>
          <w:tcPr>
            <w:tcW w:w="1701" w:type="dxa"/>
            <w:tcBorders>
              <w:top w:val="nil"/>
              <w:bottom w:val="nil"/>
              <w:right w:val="single" w:sz="12" w:space="0" w:color="auto"/>
            </w:tcBorders>
          </w:tcPr>
          <w:p w14:paraId="06668B15" w14:textId="77777777" w:rsidR="00AA47E0" w:rsidRDefault="00AA47E0">
            <w:pPr>
              <w:pStyle w:val="GGTEphCell2"/>
            </w:pPr>
            <w:r>
              <w:t>a)fi/</w:t>
            </w:r>
            <w:proofErr w:type="spellStart"/>
            <w:r>
              <w:t>statai</w:t>
            </w:r>
            <w:proofErr w:type="spellEnd"/>
          </w:p>
        </w:tc>
        <w:tc>
          <w:tcPr>
            <w:tcW w:w="2381" w:type="dxa"/>
            <w:tcBorders>
              <w:top w:val="nil"/>
              <w:left w:val="nil"/>
              <w:bottom w:val="nil"/>
            </w:tcBorders>
          </w:tcPr>
          <w:p w14:paraId="26F269F0" w14:textId="77777777" w:rsidR="00AA47E0" w:rsidRDefault="00AA47E0">
            <w:pPr>
              <w:pStyle w:val="GGTEphCell2"/>
            </w:pPr>
          </w:p>
        </w:tc>
        <w:tc>
          <w:tcPr>
            <w:tcW w:w="1928" w:type="dxa"/>
            <w:tcBorders>
              <w:top w:val="nil"/>
              <w:bottom w:val="nil"/>
              <w:right w:val="single" w:sz="4" w:space="0" w:color="auto"/>
            </w:tcBorders>
          </w:tcPr>
          <w:p w14:paraId="3CD6F6B4" w14:textId="77777777" w:rsidR="00AA47E0" w:rsidRDefault="00AA47E0">
            <w:pPr>
              <w:pStyle w:val="GGTEphCell2"/>
            </w:pPr>
          </w:p>
        </w:tc>
      </w:tr>
      <w:tr w:rsidR="00AA47E0" w14:paraId="738E7928" w14:textId="77777777">
        <w:trPr>
          <w:cantSplit/>
        </w:trPr>
        <w:tc>
          <w:tcPr>
            <w:tcW w:w="357" w:type="dxa"/>
            <w:vMerge/>
            <w:tcBorders>
              <w:top w:val="nil"/>
              <w:bottom w:val="nil"/>
              <w:right w:val="single" w:sz="12" w:space="0" w:color="auto"/>
            </w:tcBorders>
          </w:tcPr>
          <w:p w14:paraId="60F19C62" w14:textId="77777777" w:rsidR="00AA47E0" w:rsidRDefault="00AA47E0"/>
        </w:tc>
        <w:tc>
          <w:tcPr>
            <w:tcW w:w="2325" w:type="dxa"/>
            <w:tcBorders>
              <w:top w:val="nil"/>
              <w:left w:val="nil"/>
              <w:bottom w:val="nil"/>
            </w:tcBorders>
          </w:tcPr>
          <w:p w14:paraId="30095390" w14:textId="77777777" w:rsidR="00AA47E0" w:rsidRDefault="00AA47E0">
            <w:pPr>
              <w:pStyle w:val="GGTEphCell2"/>
            </w:pPr>
            <w:r>
              <w:t>a)fi/stamen</w:t>
            </w:r>
          </w:p>
        </w:tc>
        <w:tc>
          <w:tcPr>
            <w:tcW w:w="1701" w:type="dxa"/>
            <w:tcBorders>
              <w:top w:val="nil"/>
              <w:bottom w:val="nil"/>
              <w:right w:val="single" w:sz="12" w:space="0" w:color="auto"/>
            </w:tcBorders>
          </w:tcPr>
          <w:p w14:paraId="70D78DBB" w14:textId="77777777" w:rsidR="00AA47E0" w:rsidRDefault="00AA47E0">
            <w:pPr>
              <w:pStyle w:val="GGTEphCell2"/>
            </w:pPr>
            <w:r>
              <w:t>a)</w:t>
            </w:r>
            <w:proofErr w:type="spellStart"/>
            <w:r>
              <w:t>fista&amp;meqa</w:t>
            </w:r>
            <w:proofErr w:type="spellEnd"/>
          </w:p>
        </w:tc>
        <w:tc>
          <w:tcPr>
            <w:tcW w:w="2381" w:type="dxa"/>
            <w:tcBorders>
              <w:top w:val="nil"/>
              <w:left w:val="nil"/>
              <w:bottom w:val="nil"/>
            </w:tcBorders>
          </w:tcPr>
          <w:p w14:paraId="186537A5" w14:textId="77777777" w:rsidR="00AA47E0" w:rsidRDefault="00AA47E0">
            <w:pPr>
              <w:pStyle w:val="GGTEphCell2"/>
            </w:pPr>
          </w:p>
        </w:tc>
        <w:tc>
          <w:tcPr>
            <w:tcW w:w="1928" w:type="dxa"/>
            <w:tcBorders>
              <w:top w:val="nil"/>
              <w:bottom w:val="nil"/>
              <w:right w:val="single" w:sz="4" w:space="0" w:color="auto"/>
            </w:tcBorders>
          </w:tcPr>
          <w:p w14:paraId="7E148064" w14:textId="77777777" w:rsidR="00AA47E0" w:rsidRDefault="00AA47E0">
            <w:pPr>
              <w:pStyle w:val="GGTEphCell2"/>
            </w:pPr>
          </w:p>
        </w:tc>
      </w:tr>
      <w:tr w:rsidR="00AA47E0" w14:paraId="1DE81B8B" w14:textId="77777777">
        <w:trPr>
          <w:cantSplit/>
        </w:trPr>
        <w:tc>
          <w:tcPr>
            <w:tcW w:w="357" w:type="dxa"/>
            <w:vMerge/>
            <w:tcBorders>
              <w:top w:val="nil"/>
              <w:bottom w:val="nil"/>
              <w:right w:val="single" w:sz="12" w:space="0" w:color="auto"/>
            </w:tcBorders>
          </w:tcPr>
          <w:p w14:paraId="3BCAE50C" w14:textId="77777777" w:rsidR="00AA47E0" w:rsidRDefault="00AA47E0"/>
        </w:tc>
        <w:tc>
          <w:tcPr>
            <w:tcW w:w="2325" w:type="dxa"/>
            <w:tcBorders>
              <w:top w:val="nil"/>
              <w:left w:val="nil"/>
              <w:bottom w:val="nil"/>
            </w:tcBorders>
          </w:tcPr>
          <w:p w14:paraId="71C1DE64" w14:textId="77777777" w:rsidR="00AA47E0" w:rsidRDefault="00AA47E0">
            <w:pPr>
              <w:pStyle w:val="GGTEphCell2"/>
            </w:pPr>
            <w:r>
              <w:t>a)fi/state</w:t>
            </w:r>
          </w:p>
        </w:tc>
        <w:tc>
          <w:tcPr>
            <w:tcW w:w="1701" w:type="dxa"/>
            <w:tcBorders>
              <w:top w:val="nil"/>
              <w:bottom w:val="nil"/>
              <w:right w:val="single" w:sz="12" w:space="0" w:color="auto"/>
            </w:tcBorders>
          </w:tcPr>
          <w:p w14:paraId="357D84C9" w14:textId="77777777" w:rsidR="00AA47E0" w:rsidRDefault="00AA47E0">
            <w:pPr>
              <w:pStyle w:val="GGTEphCell2"/>
            </w:pPr>
            <w:r>
              <w:t>a)fi/</w:t>
            </w:r>
            <w:proofErr w:type="spellStart"/>
            <w:r>
              <w:t>stasqe</w:t>
            </w:r>
            <w:proofErr w:type="spellEnd"/>
          </w:p>
        </w:tc>
        <w:tc>
          <w:tcPr>
            <w:tcW w:w="2381" w:type="dxa"/>
            <w:tcBorders>
              <w:top w:val="nil"/>
              <w:left w:val="nil"/>
              <w:bottom w:val="nil"/>
            </w:tcBorders>
          </w:tcPr>
          <w:p w14:paraId="2B5BE092" w14:textId="77777777" w:rsidR="00AA47E0" w:rsidRDefault="00AA47E0">
            <w:pPr>
              <w:pStyle w:val="GGTEphCell2"/>
            </w:pPr>
          </w:p>
        </w:tc>
        <w:tc>
          <w:tcPr>
            <w:tcW w:w="1928" w:type="dxa"/>
            <w:tcBorders>
              <w:top w:val="nil"/>
              <w:bottom w:val="nil"/>
              <w:right w:val="single" w:sz="4" w:space="0" w:color="auto"/>
            </w:tcBorders>
          </w:tcPr>
          <w:p w14:paraId="7EC31ACD" w14:textId="77777777" w:rsidR="00AA47E0" w:rsidRDefault="00AA47E0">
            <w:pPr>
              <w:pStyle w:val="GGTEphCell2"/>
            </w:pPr>
          </w:p>
        </w:tc>
      </w:tr>
      <w:tr w:rsidR="00AA47E0" w14:paraId="5A59D0BC" w14:textId="77777777">
        <w:trPr>
          <w:cantSplit/>
        </w:trPr>
        <w:tc>
          <w:tcPr>
            <w:tcW w:w="357" w:type="dxa"/>
            <w:vMerge/>
            <w:tcBorders>
              <w:top w:val="nil"/>
              <w:bottom w:val="nil"/>
              <w:right w:val="single" w:sz="12" w:space="0" w:color="auto"/>
            </w:tcBorders>
          </w:tcPr>
          <w:p w14:paraId="6C755AB7" w14:textId="77777777" w:rsidR="00AA47E0" w:rsidRDefault="00AA47E0"/>
        </w:tc>
        <w:tc>
          <w:tcPr>
            <w:tcW w:w="2325" w:type="dxa"/>
            <w:tcBorders>
              <w:top w:val="nil"/>
              <w:left w:val="nil"/>
              <w:bottom w:val="single" w:sz="12" w:space="0" w:color="auto"/>
            </w:tcBorders>
          </w:tcPr>
          <w:p w14:paraId="6D2619A9" w14:textId="77777777" w:rsidR="00AA47E0" w:rsidRDefault="00AA47E0">
            <w:pPr>
              <w:pStyle w:val="GGTEphCell2"/>
            </w:pPr>
            <w:r>
              <w:t>a)</w:t>
            </w:r>
            <w:proofErr w:type="spellStart"/>
            <w:r>
              <w:t>fista</w:t>
            </w:r>
            <w:proofErr w:type="spellEnd"/>
            <w:r>
              <w:t>&gt;~</w:t>
            </w:r>
            <w:proofErr w:type="spellStart"/>
            <w:r>
              <w:t>si¨n</w:t>
            </w:r>
            <w:proofErr w:type="spellEnd"/>
            <w:r>
              <w:t>©</w:t>
            </w:r>
          </w:p>
        </w:tc>
        <w:tc>
          <w:tcPr>
            <w:tcW w:w="1701" w:type="dxa"/>
            <w:tcBorders>
              <w:top w:val="nil"/>
              <w:bottom w:val="single" w:sz="12" w:space="0" w:color="auto"/>
              <w:right w:val="single" w:sz="12" w:space="0" w:color="auto"/>
            </w:tcBorders>
          </w:tcPr>
          <w:p w14:paraId="69B359E9" w14:textId="77777777" w:rsidR="00AA47E0" w:rsidRDefault="00AA47E0">
            <w:pPr>
              <w:pStyle w:val="GGTEphCell2"/>
            </w:pPr>
            <w:r>
              <w:t>a)fi/</w:t>
            </w:r>
            <w:proofErr w:type="spellStart"/>
            <w:r>
              <w:t>stantai</w:t>
            </w:r>
            <w:proofErr w:type="spellEnd"/>
          </w:p>
        </w:tc>
        <w:tc>
          <w:tcPr>
            <w:tcW w:w="2381" w:type="dxa"/>
            <w:tcBorders>
              <w:top w:val="nil"/>
              <w:left w:val="nil"/>
              <w:bottom w:val="single" w:sz="12" w:space="0" w:color="auto"/>
            </w:tcBorders>
          </w:tcPr>
          <w:p w14:paraId="208D20AE" w14:textId="77777777" w:rsidR="00AA47E0" w:rsidRDefault="00AA47E0">
            <w:pPr>
              <w:pStyle w:val="GGTEphCell2"/>
            </w:pPr>
          </w:p>
        </w:tc>
        <w:tc>
          <w:tcPr>
            <w:tcW w:w="1928" w:type="dxa"/>
            <w:tcBorders>
              <w:top w:val="nil"/>
              <w:bottom w:val="single" w:sz="12" w:space="0" w:color="auto"/>
              <w:right w:val="single" w:sz="4" w:space="0" w:color="auto"/>
            </w:tcBorders>
          </w:tcPr>
          <w:p w14:paraId="612B6F4D" w14:textId="77777777" w:rsidR="00AA47E0" w:rsidRDefault="00AA47E0">
            <w:pPr>
              <w:pStyle w:val="GGTEphCell2"/>
            </w:pPr>
          </w:p>
        </w:tc>
      </w:tr>
      <w:tr w:rsidR="00AA47E0" w14:paraId="7AAD104B" w14:textId="77777777">
        <w:trPr>
          <w:cantSplit/>
        </w:trPr>
        <w:tc>
          <w:tcPr>
            <w:tcW w:w="357" w:type="dxa"/>
            <w:vMerge/>
            <w:tcBorders>
              <w:bottom w:val="nil"/>
              <w:right w:val="single" w:sz="12" w:space="0" w:color="auto"/>
            </w:tcBorders>
          </w:tcPr>
          <w:p w14:paraId="42A9AE7D" w14:textId="77777777" w:rsidR="00AA47E0" w:rsidRDefault="00AA47E0">
            <w:pPr>
              <w:pStyle w:val="Normal11"/>
            </w:pPr>
          </w:p>
        </w:tc>
        <w:tc>
          <w:tcPr>
            <w:tcW w:w="2325" w:type="dxa"/>
            <w:tcBorders>
              <w:top w:val="nil"/>
              <w:left w:val="nil"/>
              <w:bottom w:val="nil"/>
            </w:tcBorders>
          </w:tcPr>
          <w:p w14:paraId="0297C45C" w14:textId="77777777" w:rsidR="00AA47E0" w:rsidRDefault="00AA47E0">
            <w:pPr>
              <w:pStyle w:val="GGTEphCell2"/>
            </w:pPr>
            <w:r>
              <w:t>a)fi&lt;/</w:t>
            </w:r>
            <w:proofErr w:type="spellStart"/>
            <w:r>
              <w:t>sthn</w:t>
            </w:r>
            <w:proofErr w:type="spellEnd"/>
          </w:p>
        </w:tc>
        <w:tc>
          <w:tcPr>
            <w:tcW w:w="1701" w:type="dxa"/>
            <w:tcBorders>
              <w:top w:val="nil"/>
              <w:bottom w:val="nil"/>
              <w:right w:val="single" w:sz="12" w:space="0" w:color="auto"/>
            </w:tcBorders>
          </w:tcPr>
          <w:p w14:paraId="1354B3D3" w14:textId="77777777" w:rsidR="00AA47E0" w:rsidRDefault="00AA47E0">
            <w:pPr>
              <w:pStyle w:val="GGTEphCell2"/>
            </w:pPr>
            <w:r>
              <w:t>a)fi&lt;/</w:t>
            </w:r>
            <w:proofErr w:type="spellStart"/>
            <w:r>
              <w:t>sta&amp;mhn</w:t>
            </w:r>
            <w:proofErr w:type="spellEnd"/>
          </w:p>
        </w:tc>
        <w:tc>
          <w:tcPr>
            <w:tcW w:w="2381" w:type="dxa"/>
            <w:tcBorders>
              <w:top w:val="nil"/>
              <w:left w:val="nil"/>
              <w:bottom w:val="nil"/>
            </w:tcBorders>
          </w:tcPr>
          <w:p w14:paraId="33835430" w14:textId="77777777" w:rsidR="00AA47E0" w:rsidRDefault="00AA47E0">
            <w:pPr>
              <w:pStyle w:val="GGTEphCell2"/>
            </w:pPr>
            <w:r>
              <w:t>a)pe/</w:t>
            </w:r>
            <w:proofErr w:type="spellStart"/>
            <w:r>
              <w:t>sthsa</w:t>
            </w:r>
            <w:proofErr w:type="spellEnd"/>
          </w:p>
        </w:tc>
        <w:tc>
          <w:tcPr>
            <w:tcW w:w="1928" w:type="dxa"/>
            <w:tcBorders>
              <w:top w:val="nil"/>
              <w:bottom w:val="nil"/>
              <w:right w:val="single" w:sz="4" w:space="0" w:color="auto"/>
            </w:tcBorders>
          </w:tcPr>
          <w:p w14:paraId="50417833" w14:textId="77777777" w:rsidR="00AA47E0" w:rsidRDefault="00AA47E0">
            <w:pPr>
              <w:pStyle w:val="GGTEphCell2"/>
            </w:pPr>
            <w:r>
              <w:t>a)</w:t>
            </w:r>
            <w:proofErr w:type="spellStart"/>
            <w:r>
              <w:t>pesthsa&amp;mhn</w:t>
            </w:r>
            <w:proofErr w:type="spellEnd"/>
          </w:p>
        </w:tc>
      </w:tr>
      <w:tr w:rsidR="00AA47E0" w14:paraId="64CCA248" w14:textId="77777777">
        <w:trPr>
          <w:cantSplit/>
        </w:trPr>
        <w:tc>
          <w:tcPr>
            <w:tcW w:w="357" w:type="dxa"/>
            <w:vMerge/>
            <w:tcBorders>
              <w:top w:val="nil"/>
              <w:bottom w:val="nil"/>
              <w:right w:val="single" w:sz="12" w:space="0" w:color="auto"/>
            </w:tcBorders>
          </w:tcPr>
          <w:p w14:paraId="5C57104B" w14:textId="77777777" w:rsidR="00AA47E0" w:rsidRDefault="00AA47E0"/>
        </w:tc>
        <w:tc>
          <w:tcPr>
            <w:tcW w:w="2325" w:type="dxa"/>
            <w:tcBorders>
              <w:top w:val="nil"/>
              <w:left w:val="nil"/>
              <w:bottom w:val="nil"/>
            </w:tcBorders>
          </w:tcPr>
          <w:p w14:paraId="1319019D" w14:textId="77777777" w:rsidR="00AA47E0" w:rsidRDefault="00AA47E0">
            <w:pPr>
              <w:pStyle w:val="GGTEphCell2"/>
            </w:pPr>
            <w:r>
              <w:t>a)fi&lt;/</w:t>
            </w:r>
            <w:proofErr w:type="spellStart"/>
            <w:r>
              <w:t>sthj</w:t>
            </w:r>
            <w:proofErr w:type="spellEnd"/>
          </w:p>
        </w:tc>
        <w:tc>
          <w:tcPr>
            <w:tcW w:w="1701" w:type="dxa"/>
            <w:tcBorders>
              <w:top w:val="nil"/>
              <w:bottom w:val="nil"/>
              <w:right w:val="single" w:sz="12" w:space="0" w:color="auto"/>
            </w:tcBorders>
          </w:tcPr>
          <w:p w14:paraId="415F9AE2" w14:textId="77777777" w:rsidR="00AA47E0" w:rsidRDefault="00AA47E0">
            <w:pPr>
              <w:pStyle w:val="GGTEphCell2"/>
            </w:pPr>
            <w:r>
              <w:t>a)fi&lt;/</w:t>
            </w:r>
            <w:proofErr w:type="spellStart"/>
            <w:r>
              <w:t>staso</w:t>
            </w:r>
            <w:proofErr w:type="spellEnd"/>
          </w:p>
        </w:tc>
        <w:tc>
          <w:tcPr>
            <w:tcW w:w="2381" w:type="dxa"/>
            <w:tcBorders>
              <w:top w:val="nil"/>
              <w:left w:val="nil"/>
              <w:bottom w:val="nil"/>
            </w:tcBorders>
          </w:tcPr>
          <w:p w14:paraId="0BC5A872" w14:textId="77777777" w:rsidR="00AA47E0" w:rsidRDefault="00AA47E0">
            <w:pPr>
              <w:pStyle w:val="GGTEphCell2"/>
            </w:pPr>
            <w:r>
              <w:t>a)pe/</w:t>
            </w:r>
            <w:proofErr w:type="spellStart"/>
            <w:r>
              <w:t>sthsaj</w:t>
            </w:r>
            <w:proofErr w:type="spellEnd"/>
          </w:p>
        </w:tc>
        <w:tc>
          <w:tcPr>
            <w:tcW w:w="1928" w:type="dxa"/>
            <w:tcBorders>
              <w:top w:val="nil"/>
              <w:bottom w:val="nil"/>
              <w:right w:val="single" w:sz="4" w:space="0" w:color="auto"/>
            </w:tcBorders>
          </w:tcPr>
          <w:p w14:paraId="38DBD6CF" w14:textId="77777777" w:rsidR="00AA47E0" w:rsidRDefault="00AA47E0">
            <w:pPr>
              <w:pStyle w:val="GGTEphCell2"/>
            </w:pPr>
            <w:r>
              <w:t>a)</w:t>
            </w:r>
            <w:proofErr w:type="spellStart"/>
            <w:r>
              <w:t>pesth</w:t>
            </w:r>
            <w:proofErr w:type="spellEnd"/>
            <w:r>
              <w:t>/</w:t>
            </w:r>
            <w:proofErr w:type="spellStart"/>
            <w:r>
              <w:t>sw</w:t>
            </w:r>
            <w:proofErr w:type="spellEnd"/>
          </w:p>
        </w:tc>
      </w:tr>
      <w:tr w:rsidR="00AA47E0" w14:paraId="7947E8E7" w14:textId="77777777">
        <w:trPr>
          <w:cantSplit/>
        </w:trPr>
        <w:tc>
          <w:tcPr>
            <w:tcW w:w="357" w:type="dxa"/>
            <w:vMerge/>
            <w:tcBorders>
              <w:top w:val="nil"/>
              <w:bottom w:val="nil"/>
              <w:right w:val="single" w:sz="12" w:space="0" w:color="auto"/>
            </w:tcBorders>
          </w:tcPr>
          <w:p w14:paraId="197A9141" w14:textId="77777777" w:rsidR="00AA47E0" w:rsidRDefault="00AA47E0"/>
        </w:tc>
        <w:tc>
          <w:tcPr>
            <w:tcW w:w="2325" w:type="dxa"/>
            <w:tcBorders>
              <w:top w:val="nil"/>
              <w:left w:val="nil"/>
              <w:bottom w:val="nil"/>
            </w:tcBorders>
          </w:tcPr>
          <w:p w14:paraId="0E233013" w14:textId="77777777" w:rsidR="00AA47E0" w:rsidRDefault="00AA47E0">
            <w:pPr>
              <w:pStyle w:val="GGTEphCell2"/>
            </w:pPr>
            <w:r>
              <w:t>a)fi&lt;/</w:t>
            </w:r>
            <w:proofErr w:type="spellStart"/>
            <w:r>
              <w:t>sth</w:t>
            </w:r>
            <w:proofErr w:type="spellEnd"/>
          </w:p>
        </w:tc>
        <w:tc>
          <w:tcPr>
            <w:tcW w:w="1701" w:type="dxa"/>
            <w:tcBorders>
              <w:top w:val="nil"/>
              <w:bottom w:val="nil"/>
              <w:right w:val="single" w:sz="12" w:space="0" w:color="auto"/>
            </w:tcBorders>
          </w:tcPr>
          <w:p w14:paraId="76F80AFC" w14:textId="77777777" w:rsidR="00AA47E0" w:rsidRDefault="00AA47E0">
            <w:pPr>
              <w:pStyle w:val="GGTEphCell2"/>
            </w:pPr>
            <w:r>
              <w:t>a)fi&lt;/</w:t>
            </w:r>
            <w:proofErr w:type="spellStart"/>
            <w:r>
              <w:t>stato</w:t>
            </w:r>
            <w:proofErr w:type="spellEnd"/>
          </w:p>
        </w:tc>
        <w:tc>
          <w:tcPr>
            <w:tcW w:w="2381" w:type="dxa"/>
            <w:tcBorders>
              <w:top w:val="nil"/>
              <w:left w:val="nil"/>
              <w:bottom w:val="nil"/>
            </w:tcBorders>
          </w:tcPr>
          <w:p w14:paraId="24CA6DB2" w14:textId="77777777" w:rsidR="00AA47E0" w:rsidRDefault="00AA47E0">
            <w:pPr>
              <w:pStyle w:val="GGTEphCell2"/>
            </w:pPr>
            <w:r>
              <w:t>a)pe/</w:t>
            </w:r>
            <w:proofErr w:type="spellStart"/>
            <w:r>
              <w:t>sthse¨n</w:t>
            </w:r>
            <w:proofErr w:type="spellEnd"/>
            <w:r>
              <w:t>©</w:t>
            </w:r>
          </w:p>
        </w:tc>
        <w:tc>
          <w:tcPr>
            <w:tcW w:w="1928" w:type="dxa"/>
            <w:tcBorders>
              <w:top w:val="nil"/>
              <w:bottom w:val="nil"/>
              <w:right w:val="single" w:sz="4" w:space="0" w:color="auto"/>
            </w:tcBorders>
          </w:tcPr>
          <w:p w14:paraId="04DEFACB" w14:textId="77777777" w:rsidR="00AA47E0" w:rsidRDefault="00AA47E0">
            <w:pPr>
              <w:pStyle w:val="GGTEphCell2"/>
            </w:pPr>
            <w:r>
              <w:t>a)</w:t>
            </w:r>
            <w:proofErr w:type="spellStart"/>
            <w:r>
              <w:t>pesth</w:t>
            </w:r>
            <w:proofErr w:type="spellEnd"/>
            <w:r>
              <w:t>/</w:t>
            </w:r>
            <w:proofErr w:type="spellStart"/>
            <w:r>
              <w:t>sato</w:t>
            </w:r>
            <w:proofErr w:type="spellEnd"/>
          </w:p>
        </w:tc>
      </w:tr>
      <w:tr w:rsidR="00AA47E0" w14:paraId="3BA620B0" w14:textId="77777777">
        <w:trPr>
          <w:cantSplit/>
        </w:trPr>
        <w:tc>
          <w:tcPr>
            <w:tcW w:w="357" w:type="dxa"/>
            <w:vMerge/>
            <w:tcBorders>
              <w:top w:val="nil"/>
              <w:bottom w:val="nil"/>
              <w:right w:val="single" w:sz="12" w:space="0" w:color="auto"/>
            </w:tcBorders>
          </w:tcPr>
          <w:p w14:paraId="56BED7BC" w14:textId="77777777" w:rsidR="00AA47E0" w:rsidRDefault="00AA47E0"/>
        </w:tc>
        <w:tc>
          <w:tcPr>
            <w:tcW w:w="2325" w:type="dxa"/>
            <w:tcBorders>
              <w:top w:val="nil"/>
              <w:left w:val="nil"/>
              <w:bottom w:val="nil"/>
            </w:tcBorders>
          </w:tcPr>
          <w:p w14:paraId="72671DD6" w14:textId="77777777" w:rsidR="00AA47E0" w:rsidRDefault="00AA47E0">
            <w:pPr>
              <w:pStyle w:val="GGTEphCell2"/>
            </w:pPr>
            <w:r>
              <w:t>a)fi&lt;/stamen</w:t>
            </w:r>
          </w:p>
        </w:tc>
        <w:tc>
          <w:tcPr>
            <w:tcW w:w="1701" w:type="dxa"/>
            <w:tcBorders>
              <w:top w:val="nil"/>
              <w:bottom w:val="nil"/>
              <w:right w:val="single" w:sz="12" w:space="0" w:color="auto"/>
            </w:tcBorders>
          </w:tcPr>
          <w:p w14:paraId="78F09313" w14:textId="77777777" w:rsidR="00AA47E0" w:rsidRDefault="00AA47E0">
            <w:pPr>
              <w:pStyle w:val="GGTEphCell2"/>
            </w:pPr>
            <w:r>
              <w:t>a)fi&lt;/</w:t>
            </w:r>
            <w:proofErr w:type="spellStart"/>
            <w:r>
              <w:t>sta&amp;meqa</w:t>
            </w:r>
            <w:proofErr w:type="spellEnd"/>
          </w:p>
        </w:tc>
        <w:tc>
          <w:tcPr>
            <w:tcW w:w="2381" w:type="dxa"/>
            <w:tcBorders>
              <w:top w:val="nil"/>
              <w:left w:val="nil"/>
              <w:bottom w:val="nil"/>
            </w:tcBorders>
          </w:tcPr>
          <w:p w14:paraId="40473551" w14:textId="77777777" w:rsidR="00AA47E0" w:rsidRDefault="00AA47E0">
            <w:pPr>
              <w:pStyle w:val="GGTEphCell2"/>
            </w:pPr>
            <w:r>
              <w:t>a)</w:t>
            </w:r>
            <w:proofErr w:type="spellStart"/>
            <w:r>
              <w:t>pesth</w:t>
            </w:r>
            <w:proofErr w:type="spellEnd"/>
            <w:r>
              <w:t>/</w:t>
            </w:r>
            <w:proofErr w:type="spellStart"/>
            <w:r>
              <w:t>samen</w:t>
            </w:r>
            <w:proofErr w:type="spellEnd"/>
          </w:p>
        </w:tc>
        <w:tc>
          <w:tcPr>
            <w:tcW w:w="1928" w:type="dxa"/>
            <w:tcBorders>
              <w:top w:val="nil"/>
              <w:bottom w:val="nil"/>
              <w:right w:val="single" w:sz="4" w:space="0" w:color="auto"/>
            </w:tcBorders>
          </w:tcPr>
          <w:p w14:paraId="06D5302F" w14:textId="77777777" w:rsidR="00AA47E0" w:rsidRDefault="00AA47E0">
            <w:pPr>
              <w:pStyle w:val="GGTEphCell2"/>
            </w:pPr>
            <w:r>
              <w:t>a)</w:t>
            </w:r>
            <w:proofErr w:type="spellStart"/>
            <w:r>
              <w:t>pesthsa&amp;meqa</w:t>
            </w:r>
            <w:proofErr w:type="spellEnd"/>
          </w:p>
        </w:tc>
      </w:tr>
      <w:tr w:rsidR="00AA47E0" w14:paraId="1E28072F" w14:textId="77777777">
        <w:trPr>
          <w:cantSplit/>
        </w:trPr>
        <w:tc>
          <w:tcPr>
            <w:tcW w:w="357" w:type="dxa"/>
            <w:vMerge/>
            <w:tcBorders>
              <w:top w:val="nil"/>
              <w:bottom w:val="nil"/>
              <w:right w:val="single" w:sz="12" w:space="0" w:color="auto"/>
            </w:tcBorders>
          </w:tcPr>
          <w:p w14:paraId="6F40E0D1" w14:textId="77777777" w:rsidR="00AA47E0" w:rsidRDefault="00AA47E0"/>
        </w:tc>
        <w:tc>
          <w:tcPr>
            <w:tcW w:w="2325" w:type="dxa"/>
            <w:tcBorders>
              <w:top w:val="nil"/>
              <w:left w:val="nil"/>
              <w:bottom w:val="nil"/>
            </w:tcBorders>
          </w:tcPr>
          <w:p w14:paraId="26FDACCF" w14:textId="77777777" w:rsidR="00AA47E0" w:rsidRDefault="00AA47E0">
            <w:pPr>
              <w:pStyle w:val="GGTEphCell2"/>
            </w:pPr>
            <w:r>
              <w:t>a)fi&lt;/state</w:t>
            </w:r>
          </w:p>
        </w:tc>
        <w:tc>
          <w:tcPr>
            <w:tcW w:w="1701" w:type="dxa"/>
            <w:tcBorders>
              <w:top w:val="nil"/>
              <w:bottom w:val="nil"/>
              <w:right w:val="single" w:sz="12" w:space="0" w:color="auto"/>
            </w:tcBorders>
          </w:tcPr>
          <w:p w14:paraId="6CDB56D7" w14:textId="77777777" w:rsidR="00AA47E0" w:rsidRDefault="00AA47E0">
            <w:pPr>
              <w:pStyle w:val="GGTEphCell2"/>
            </w:pPr>
            <w:r>
              <w:t>a)fi&lt;/</w:t>
            </w:r>
            <w:proofErr w:type="spellStart"/>
            <w:r>
              <w:t>stasqe</w:t>
            </w:r>
            <w:proofErr w:type="spellEnd"/>
          </w:p>
        </w:tc>
        <w:tc>
          <w:tcPr>
            <w:tcW w:w="2381" w:type="dxa"/>
            <w:tcBorders>
              <w:top w:val="nil"/>
              <w:left w:val="nil"/>
              <w:bottom w:val="nil"/>
            </w:tcBorders>
          </w:tcPr>
          <w:p w14:paraId="359F678C" w14:textId="77777777" w:rsidR="00AA47E0" w:rsidRDefault="00AA47E0">
            <w:pPr>
              <w:pStyle w:val="GGTEphCell2"/>
            </w:pPr>
            <w:r>
              <w:t>a)</w:t>
            </w:r>
            <w:proofErr w:type="spellStart"/>
            <w:r>
              <w:t>pesth</w:t>
            </w:r>
            <w:proofErr w:type="spellEnd"/>
            <w:r>
              <w:t>/sate</w:t>
            </w:r>
          </w:p>
        </w:tc>
        <w:tc>
          <w:tcPr>
            <w:tcW w:w="1928" w:type="dxa"/>
            <w:tcBorders>
              <w:top w:val="nil"/>
              <w:bottom w:val="nil"/>
              <w:right w:val="single" w:sz="4" w:space="0" w:color="auto"/>
            </w:tcBorders>
          </w:tcPr>
          <w:p w14:paraId="3F544000" w14:textId="77777777" w:rsidR="00AA47E0" w:rsidRDefault="00AA47E0">
            <w:pPr>
              <w:pStyle w:val="GGTEphCell2"/>
            </w:pPr>
            <w:r>
              <w:t>a)</w:t>
            </w:r>
            <w:proofErr w:type="spellStart"/>
            <w:r>
              <w:t>pesth</w:t>
            </w:r>
            <w:proofErr w:type="spellEnd"/>
            <w:r>
              <w:t>/</w:t>
            </w:r>
            <w:proofErr w:type="spellStart"/>
            <w:r>
              <w:t>sasqe</w:t>
            </w:r>
            <w:proofErr w:type="spellEnd"/>
          </w:p>
        </w:tc>
      </w:tr>
      <w:tr w:rsidR="00AA47E0" w14:paraId="245880ED" w14:textId="77777777">
        <w:trPr>
          <w:cantSplit/>
        </w:trPr>
        <w:tc>
          <w:tcPr>
            <w:tcW w:w="357" w:type="dxa"/>
            <w:vMerge/>
            <w:tcBorders>
              <w:top w:val="nil"/>
              <w:bottom w:val="nil"/>
              <w:right w:val="single" w:sz="12" w:space="0" w:color="auto"/>
            </w:tcBorders>
            <w:textDirection w:val="btLr"/>
          </w:tcPr>
          <w:p w14:paraId="00A85EFC" w14:textId="77777777" w:rsidR="00AA47E0" w:rsidRDefault="00AA47E0">
            <w:pPr>
              <w:ind w:left="113" w:right="113"/>
            </w:pPr>
          </w:p>
        </w:tc>
        <w:tc>
          <w:tcPr>
            <w:tcW w:w="2325" w:type="dxa"/>
            <w:tcBorders>
              <w:top w:val="nil"/>
              <w:left w:val="nil"/>
              <w:bottom w:val="nil"/>
            </w:tcBorders>
          </w:tcPr>
          <w:p w14:paraId="565092E8" w14:textId="77777777" w:rsidR="00AA47E0" w:rsidRDefault="00AA47E0">
            <w:pPr>
              <w:pStyle w:val="GGTEphCell2"/>
            </w:pPr>
            <w:r>
              <w:t>a)fi&lt;/</w:t>
            </w:r>
            <w:proofErr w:type="spellStart"/>
            <w:r>
              <w:t>stasan</w:t>
            </w:r>
            <w:proofErr w:type="spellEnd"/>
          </w:p>
        </w:tc>
        <w:tc>
          <w:tcPr>
            <w:tcW w:w="1701" w:type="dxa"/>
            <w:tcBorders>
              <w:top w:val="nil"/>
              <w:bottom w:val="nil"/>
              <w:right w:val="single" w:sz="12" w:space="0" w:color="auto"/>
            </w:tcBorders>
          </w:tcPr>
          <w:p w14:paraId="6C20B24F" w14:textId="77777777" w:rsidR="00AA47E0" w:rsidRDefault="00AA47E0">
            <w:pPr>
              <w:pStyle w:val="GGTEphCell2"/>
            </w:pPr>
            <w:r>
              <w:t>a)fi&lt;/</w:t>
            </w:r>
            <w:proofErr w:type="spellStart"/>
            <w:r>
              <w:t>stanto</w:t>
            </w:r>
            <w:proofErr w:type="spellEnd"/>
          </w:p>
        </w:tc>
        <w:tc>
          <w:tcPr>
            <w:tcW w:w="2381" w:type="dxa"/>
            <w:tcBorders>
              <w:top w:val="nil"/>
              <w:left w:val="nil"/>
              <w:bottom w:val="nil"/>
            </w:tcBorders>
          </w:tcPr>
          <w:p w14:paraId="3D6578CF" w14:textId="77777777" w:rsidR="00AA47E0" w:rsidRDefault="00AA47E0">
            <w:pPr>
              <w:pStyle w:val="GGTEphCell2"/>
            </w:pPr>
            <w:r>
              <w:t>a)pe/</w:t>
            </w:r>
            <w:proofErr w:type="spellStart"/>
            <w:r>
              <w:t>sthsan</w:t>
            </w:r>
            <w:proofErr w:type="spellEnd"/>
          </w:p>
        </w:tc>
        <w:tc>
          <w:tcPr>
            <w:tcW w:w="1928" w:type="dxa"/>
            <w:tcBorders>
              <w:top w:val="nil"/>
              <w:bottom w:val="nil"/>
              <w:right w:val="single" w:sz="4" w:space="0" w:color="auto"/>
            </w:tcBorders>
          </w:tcPr>
          <w:p w14:paraId="78D87DA1" w14:textId="77777777" w:rsidR="00AA47E0" w:rsidRDefault="00AA47E0">
            <w:pPr>
              <w:pStyle w:val="GGTEphCell2"/>
            </w:pPr>
            <w:r>
              <w:t>a)</w:t>
            </w:r>
            <w:proofErr w:type="spellStart"/>
            <w:r>
              <w:t>pesth</w:t>
            </w:r>
            <w:proofErr w:type="spellEnd"/>
            <w:r>
              <w:t>/</w:t>
            </w:r>
            <w:proofErr w:type="spellStart"/>
            <w:r>
              <w:t>santo</w:t>
            </w:r>
            <w:proofErr w:type="spellEnd"/>
          </w:p>
        </w:tc>
      </w:tr>
      <w:tr w:rsidR="00AA47E0" w14:paraId="14369EAE" w14:textId="77777777">
        <w:trPr>
          <w:cantSplit/>
        </w:trPr>
        <w:tc>
          <w:tcPr>
            <w:tcW w:w="357" w:type="dxa"/>
            <w:vMerge w:val="restart"/>
            <w:tcBorders>
              <w:top w:val="single" w:sz="12" w:space="0" w:color="auto"/>
              <w:bottom w:val="nil"/>
              <w:right w:val="single" w:sz="12" w:space="0" w:color="auto"/>
            </w:tcBorders>
            <w:textDirection w:val="btLr"/>
          </w:tcPr>
          <w:p w14:paraId="7256CC40" w14:textId="77777777" w:rsidR="00AA47E0" w:rsidRDefault="00AA47E0">
            <w:pPr>
              <w:ind w:left="113" w:right="113"/>
              <w:jc w:val="center"/>
            </w:pPr>
            <w:r>
              <w:t>Subjunctive</w:t>
            </w:r>
          </w:p>
        </w:tc>
        <w:tc>
          <w:tcPr>
            <w:tcW w:w="2325" w:type="dxa"/>
            <w:tcBorders>
              <w:top w:val="single" w:sz="12" w:space="0" w:color="auto"/>
              <w:left w:val="nil"/>
              <w:bottom w:val="nil"/>
            </w:tcBorders>
          </w:tcPr>
          <w:p w14:paraId="06E6B062" w14:textId="43607AA2" w:rsidR="00AA47E0" w:rsidRDefault="00AA47E0">
            <w:pPr>
              <w:pStyle w:val="GGTEphCell2"/>
            </w:pPr>
            <w:r>
              <w:t>a)</w:t>
            </w:r>
            <w:proofErr w:type="spellStart"/>
            <w:r>
              <w:t>fistw</w:t>
            </w:r>
            <w:proofErr w:type="spellEnd"/>
            <w:r>
              <w:t>~</w:t>
            </w:r>
            <w:r>
              <w:tab/>
            </w:r>
            <w:r>
              <w:tab/>
            </w:r>
            <w:r>
              <w:tab/>
            </w:r>
            <w:r>
              <w:tab/>
            </w:r>
            <w:r>
              <w:tab/>
            </w:r>
            <w:r>
              <w:tab/>
            </w:r>
            <w:r>
              <w:tab/>
            </w:r>
            <w:r>
              <w:tab/>
            </w:r>
            <w:r>
              <w:tab/>
            </w:r>
            <w:r>
              <w:tab/>
            </w:r>
            <w:r>
              <w:tab/>
            </w:r>
            <w:r>
              <w:tab/>
            </w:r>
            <w:r>
              <w:tab/>
            </w:r>
            <w:r>
              <w:tab/>
            </w:r>
            <w:r>
              <w:tab/>
            </w:r>
            <w:r w:rsidR="005051A2">
              <w:t>Ò</w:t>
            </w:r>
          </w:p>
        </w:tc>
        <w:tc>
          <w:tcPr>
            <w:tcW w:w="1701" w:type="dxa"/>
            <w:tcBorders>
              <w:top w:val="single" w:sz="12" w:space="0" w:color="auto"/>
              <w:bottom w:val="nil"/>
              <w:right w:val="single" w:sz="12" w:space="0" w:color="auto"/>
            </w:tcBorders>
          </w:tcPr>
          <w:p w14:paraId="5B096043" w14:textId="23E4C311" w:rsidR="00AA47E0" w:rsidRDefault="00AA47E0">
            <w:pPr>
              <w:pStyle w:val="GGTEphCell2"/>
            </w:pPr>
            <w:r>
              <w:t>a)</w:t>
            </w:r>
            <w:proofErr w:type="spellStart"/>
            <w:r>
              <w:t>fistw~mai</w:t>
            </w:r>
            <w:proofErr w:type="spellEnd"/>
            <w:r>
              <w:tab/>
            </w:r>
            <w:r>
              <w:tab/>
            </w:r>
            <w:r>
              <w:tab/>
            </w:r>
            <w:r>
              <w:tab/>
            </w:r>
            <w:r>
              <w:tab/>
            </w:r>
            <w:r w:rsidR="005051A2">
              <w:t>Ò</w:t>
            </w:r>
          </w:p>
        </w:tc>
        <w:tc>
          <w:tcPr>
            <w:tcW w:w="2381" w:type="dxa"/>
            <w:tcBorders>
              <w:top w:val="single" w:sz="12" w:space="0" w:color="auto"/>
              <w:left w:val="nil"/>
              <w:bottom w:val="nil"/>
            </w:tcBorders>
          </w:tcPr>
          <w:p w14:paraId="11BEE12E" w14:textId="77777777" w:rsidR="00AA47E0" w:rsidRDefault="00AA47E0">
            <w:pPr>
              <w:pStyle w:val="GGTEphCell2"/>
            </w:pPr>
            <w:r>
              <w:t>a)</w:t>
            </w:r>
            <w:proofErr w:type="spellStart"/>
            <w:r>
              <w:t>posth</w:t>
            </w:r>
            <w:proofErr w:type="spellEnd"/>
            <w:r>
              <w:t>/</w:t>
            </w:r>
            <w:proofErr w:type="spellStart"/>
            <w:r>
              <w:t>sw</w:t>
            </w:r>
            <w:proofErr w:type="spellEnd"/>
          </w:p>
        </w:tc>
        <w:tc>
          <w:tcPr>
            <w:tcW w:w="1928" w:type="dxa"/>
            <w:tcBorders>
              <w:top w:val="single" w:sz="12" w:space="0" w:color="auto"/>
              <w:bottom w:val="nil"/>
              <w:right w:val="single" w:sz="4" w:space="0" w:color="auto"/>
            </w:tcBorders>
          </w:tcPr>
          <w:p w14:paraId="62D15855" w14:textId="77777777" w:rsidR="00AA47E0" w:rsidRDefault="00AA47E0">
            <w:pPr>
              <w:pStyle w:val="GGTEphCell2"/>
            </w:pPr>
            <w:r>
              <w:t>a)</w:t>
            </w:r>
            <w:proofErr w:type="spellStart"/>
            <w:r>
              <w:t>posth</w:t>
            </w:r>
            <w:proofErr w:type="spellEnd"/>
            <w:r>
              <w:t>/</w:t>
            </w:r>
            <w:proofErr w:type="spellStart"/>
            <w:r>
              <w:t>swmai</w:t>
            </w:r>
            <w:proofErr w:type="spellEnd"/>
          </w:p>
        </w:tc>
      </w:tr>
      <w:tr w:rsidR="00AA47E0" w14:paraId="26F8591E" w14:textId="77777777">
        <w:trPr>
          <w:cantSplit/>
        </w:trPr>
        <w:tc>
          <w:tcPr>
            <w:tcW w:w="357" w:type="dxa"/>
            <w:vMerge/>
            <w:tcBorders>
              <w:top w:val="nil"/>
              <w:bottom w:val="nil"/>
              <w:right w:val="single" w:sz="12" w:space="0" w:color="auto"/>
            </w:tcBorders>
          </w:tcPr>
          <w:p w14:paraId="0E723EF9" w14:textId="77777777" w:rsidR="00AA47E0" w:rsidRDefault="00AA47E0"/>
        </w:tc>
        <w:tc>
          <w:tcPr>
            <w:tcW w:w="2325" w:type="dxa"/>
            <w:tcBorders>
              <w:top w:val="nil"/>
              <w:left w:val="nil"/>
              <w:bottom w:val="nil"/>
            </w:tcBorders>
          </w:tcPr>
          <w:p w14:paraId="4FE68E0E" w14:textId="446CA185" w:rsidR="00AA47E0" w:rsidRDefault="00AA47E0">
            <w:pPr>
              <w:pStyle w:val="GGTEphCell2"/>
            </w:pPr>
            <w:r>
              <w:t>a)</w:t>
            </w:r>
            <w:proofErr w:type="spellStart"/>
            <w:r>
              <w:t>fisth</w:t>
            </w:r>
            <w:proofErr w:type="spellEnd"/>
            <w:r>
              <w:t>=|j</w:t>
            </w:r>
            <w:r>
              <w:tab/>
            </w:r>
            <w:r>
              <w:tab/>
            </w:r>
            <w:r>
              <w:tab/>
            </w:r>
            <w:r>
              <w:tab/>
            </w:r>
            <w:r>
              <w:tab/>
            </w:r>
            <w:r>
              <w:tab/>
            </w:r>
            <w:r>
              <w:tab/>
            </w:r>
            <w:r>
              <w:tab/>
            </w:r>
            <w:r>
              <w:tab/>
            </w:r>
            <w:r>
              <w:tab/>
            </w:r>
            <w:r>
              <w:tab/>
            </w:r>
            <w:r>
              <w:tab/>
            </w:r>
            <w:r>
              <w:tab/>
            </w:r>
            <w:r>
              <w:tab/>
            </w:r>
            <w:r w:rsidR="005051A2">
              <w:t>Ò</w:t>
            </w:r>
          </w:p>
        </w:tc>
        <w:tc>
          <w:tcPr>
            <w:tcW w:w="1701" w:type="dxa"/>
            <w:tcBorders>
              <w:top w:val="nil"/>
              <w:bottom w:val="nil"/>
              <w:right w:val="single" w:sz="12" w:space="0" w:color="auto"/>
            </w:tcBorders>
          </w:tcPr>
          <w:p w14:paraId="5AE48062" w14:textId="5D0F9581" w:rsidR="00AA47E0" w:rsidRDefault="00AA47E0">
            <w:pPr>
              <w:pStyle w:val="GGTEphCell2"/>
            </w:pPr>
            <w:r>
              <w:t>a)</w:t>
            </w:r>
            <w:proofErr w:type="spellStart"/>
            <w:r>
              <w:t>fisth</w:t>
            </w:r>
            <w:proofErr w:type="spellEnd"/>
            <w:r>
              <w:t>=|</w:t>
            </w:r>
            <w:r>
              <w:tab/>
            </w:r>
            <w:r>
              <w:tab/>
            </w:r>
            <w:r>
              <w:tab/>
            </w:r>
            <w:r>
              <w:tab/>
            </w:r>
            <w:r>
              <w:tab/>
            </w:r>
            <w:r>
              <w:tab/>
            </w:r>
            <w:r>
              <w:tab/>
            </w:r>
            <w:r>
              <w:tab/>
            </w:r>
            <w:r>
              <w:tab/>
            </w:r>
            <w:r>
              <w:tab/>
            </w:r>
            <w:r>
              <w:tab/>
            </w:r>
            <w:r>
              <w:tab/>
            </w:r>
            <w:r w:rsidR="005051A2">
              <w:t>Ò</w:t>
            </w:r>
          </w:p>
        </w:tc>
        <w:tc>
          <w:tcPr>
            <w:tcW w:w="2381" w:type="dxa"/>
            <w:tcBorders>
              <w:top w:val="nil"/>
              <w:left w:val="nil"/>
              <w:bottom w:val="nil"/>
            </w:tcBorders>
          </w:tcPr>
          <w:p w14:paraId="0B1E0C84" w14:textId="77777777" w:rsidR="00AA47E0" w:rsidRDefault="00AA47E0">
            <w:pPr>
              <w:pStyle w:val="GGTEphCell2"/>
            </w:pPr>
            <w:r>
              <w:t>a)</w:t>
            </w:r>
            <w:proofErr w:type="spellStart"/>
            <w:r>
              <w:t>posth</w:t>
            </w:r>
            <w:proofErr w:type="spellEnd"/>
            <w:r>
              <w:t>/</w:t>
            </w:r>
            <w:proofErr w:type="spellStart"/>
            <w:r>
              <w:t>sh|j</w:t>
            </w:r>
            <w:proofErr w:type="spellEnd"/>
          </w:p>
        </w:tc>
        <w:tc>
          <w:tcPr>
            <w:tcW w:w="1928" w:type="dxa"/>
            <w:tcBorders>
              <w:top w:val="nil"/>
              <w:bottom w:val="nil"/>
              <w:right w:val="single" w:sz="4" w:space="0" w:color="auto"/>
            </w:tcBorders>
          </w:tcPr>
          <w:p w14:paraId="1AD2E06C" w14:textId="77777777" w:rsidR="00AA47E0" w:rsidRDefault="00AA47E0">
            <w:pPr>
              <w:pStyle w:val="GGTEphCell2"/>
            </w:pPr>
            <w:r>
              <w:t>a)</w:t>
            </w:r>
            <w:proofErr w:type="spellStart"/>
            <w:r>
              <w:t>posth</w:t>
            </w:r>
            <w:proofErr w:type="spellEnd"/>
            <w:r>
              <w:t>/</w:t>
            </w:r>
            <w:proofErr w:type="spellStart"/>
            <w:r>
              <w:t>sh</w:t>
            </w:r>
            <w:proofErr w:type="spellEnd"/>
            <w:r>
              <w:t>|</w:t>
            </w:r>
          </w:p>
        </w:tc>
      </w:tr>
      <w:tr w:rsidR="00AA47E0" w14:paraId="221599F2" w14:textId="77777777">
        <w:trPr>
          <w:cantSplit/>
        </w:trPr>
        <w:tc>
          <w:tcPr>
            <w:tcW w:w="357" w:type="dxa"/>
            <w:vMerge/>
            <w:tcBorders>
              <w:top w:val="nil"/>
              <w:bottom w:val="nil"/>
              <w:right w:val="single" w:sz="12" w:space="0" w:color="auto"/>
            </w:tcBorders>
          </w:tcPr>
          <w:p w14:paraId="207F8B1F" w14:textId="77777777" w:rsidR="00AA47E0" w:rsidRDefault="00AA47E0"/>
        </w:tc>
        <w:tc>
          <w:tcPr>
            <w:tcW w:w="2325" w:type="dxa"/>
            <w:tcBorders>
              <w:top w:val="nil"/>
              <w:left w:val="nil"/>
              <w:bottom w:val="nil"/>
            </w:tcBorders>
          </w:tcPr>
          <w:p w14:paraId="5808F914" w14:textId="7ED1A58B" w:rsidR="00AA47E0" w:rsidRDefault="00AA47E0">
            <w:pPr>
              <w:pStyle w:val="GGTEphCell2"/>
            </w:pPr>
            <w:r>
              <w:t>a)</w:t>
            </w:r>
            <w:proofErr w:type="spellStart"/>
            <w:r>
              <w:t>fisth</w:t>
            </w:r>
            <w:proofErr w:type="spellEnd"/>
            <w:r>
              <w:t>=|</w:t>
            </w:r>
            <w:r>
              <w:tab/>
            </w:r>
            <w:r>
              <w:tab/>
            </w:r>
            <w:r>
              <w:tab/>
            </w:r>
            <w:r>
              <w:tab/>
            </w:r>
            <w:r>
              <w:tab/>
            </w:r>
            <w:r>
              <w:tab/>
            </w:r>
            <w:r>
              <w:tab/>
            </w:r>
            <w:r>
              <w:tab/>
            </w:r>
            <w:r>
              <w:tab/>
            </w:r>
            <w:r>
              <w:tab/>
            </w:r>
            <w:r>
              <w:tab/>
            </w:r>
            <w:r>
              <w:tab/>
            </w:r>
            <w:r>
              <w:tab/>
            </w:r>
            <w:r>
              <w:tab/>
            </w:r>
            <w:r>
              <w:tab/>
            </w:r>
            <w:r>
              <w:tab/>
            </w:r>
            <w:r w:rsidR="005051A2">
              <w:t>Ò</w:t>
            </w:r>
          </w:p>
        </w:tc>
        <w:tc>
          <w:tcPr>
            <w:tcW w:w="1701" w:type="dxa"/>
            <w:tcBorders>
              <w:top w:val="nil"/>
              <w:bottom w:val="nil"/>
              <w:right w:val="single" w:sz="12" w:space="0" w:color="auto"/>
            </w:tcBorders>
          </w:tcPr>
          <w:p w14:paraId="6B4865C8" w14:textId="709752DF" w:rsidR="00AA47E0" w:rsidRDefault="00AA47E0">
            <w:pPr>
              <w:pStyle w:val="GGTEphCell2"/>
            </w:pPr>
            <w:r>
              <w:t>a)</w:t>
            </w:r>
            <w:proofErr w:type="spellStart"/>
            <w:r>
              <w:t>fisth</w:t>
            </w:r>
            <w:proofErr w:type="spellEnd"/>
            <w:r>
              <w:t>=tai</w:t>
            </w:r>
            <w:r>
              <w:tab/>
            </w:r>
            <w:r>
              <w:tab/>
            </w:r>
            <w:r>
              <w:tab/>
            </w:r>
            <w:r>
              <w:tab/>
            </w:r>
            <w:r>
              <w:tab/>
            </w:r>
            <w:r>
              <w:tab/>
            </w:r>
            <w:r w:rsidR="005051A2">
              <w:t>Ò</w:t>
            </w:r>
          </w:p>
        </w:tc>
        <w:tc>
          <w:tcPr>
            <w:tcW w:w="2381" w:type="dxa"/>
            <w:tcBorders>
              <w:top w:val="nil"/>
              <w:left w:val="nil"/>
              <w:bottom w:val="nil"/>
            </w:tcBorders>
          </w:tcPr>
          <w:p w14:paraId="53758A9D" w14:textId="77777777" w:rsidR="00AA47E0" w:rsidRDefault="00AA47E0">
            <w:pPr>
              <w:pStyle w:val="GGTEphCell2"/>
            </w:pPr>
            <w:r>
              <w:t>a)</w:t>
            </w:r>
            <w:proofErr w:type="spellStart"/>
            <w:r>
              <w:t>posth</w:t>
            </w:r>
            <w:proofErr w:type="spellEnd"/>
            <w:r>
              <w:t>/</w:t>
            </w:r>
            <w:proofErr w:type="spellStart"/>
            <w:r>
              <w:t>sh</w:t>
            </w:r>
            <w:proofErr w:type="spellEnd"/>
            <w:r>
              <w:t>|</w:t>
            </w:r>
          </w:p>
        </w:tc>
        <w:tc>
          <w:tcPr>
            <w:tcW w:w="1928" w:type="dxa"/>
            <w:tcBorders>
              <w:top w:val="nil"/>
              <w:bottom w:val="nil"/>
              <w:right w:val="single" w:sz="4" w:space="0" w:color="auto"/>
            </w:tcBorders>
          </w:tcPr>
          <w:p w14:paraId="5F5384AC" w14:textId="77777777" w:rsidR="00AA47E0" w:rsidRDefault="00AA47E0">
            <w:pPr>
              <w:pStyle w:val="GGTEphCell2"/>
            </w:pPr>
            <w:r>
              <w:t>a)</w:t>
            </w:r>
            <w:proofErr w:type="spellStart"/>
            <w:r>
              <w:t>posth</w:t>
            </w:r>
            <w:proofErr w:type="spellEnd"/>
            <w:r>
              <w:t>/</w:t>
            </w:r>
            <w:proofErr w:type="spellStart"/>
            <w:r>
              <w:t>shtai</w:t>
            </w:r>
            <w:proofErr w:type="spellEnd"/>
          </w:p>
        </w:tc>
      </w:tr>
      <w:tr w:rsidR="00AA47E0" w14:paraId="4AAAFFAD" w14:textId="77777777">
        <w:trPr>
          <w:cantSplit/>
        </w:trPr>
        <w:tc>
          <w:tcPr>
            <w:tcW w:w="357" w:type="dxa"/>
            <w:vMerge/>
            <w:tcBorders>
              <w:top w:val="nil"/>
              <w:bottom w:val="nil"/>
              <w:right w:val="single" w:sz="12" w:space="0" w:color="auto"/>
            </w:tcBorders>
          </w:tcPr>
          <w:p w14:paraId="31BF9C20" w14:textId="77777777" w:rsidR="00AA47E0" w:rsidRDefault="00AA47E0"/>
        </w:tc>
        <w:tc>
          <w:tcPr>
            <w:tcW w:w="2325" w:type="dxa"/>
            <w:tcBorders>
              <w:top w:val="nil"/>
              <w:left w:val="nil"/>
              <w:bottom w:val="nil"/>
            </w:tcBorders>
          </w:tcPr>
          <w:p w14:paraId="1ED54ED8" w14:textId="2A7DF8B1" w:rsidR="00AA47E0" w:rsidRDefault="00AA47E0">
            <w:pPr>
              <w:pStyle w:val="GGTEphCell2"/>
            </w:pPr>
            <w:r>
              <w:t>a)</w:t>
            </w:r>
            <w:proofErr w:type="spellStart"/>
            <w:r>
              <w:t>fistw~men</w:t>
            </w:r>
            <w:proofErr w:type="spellEnd"/>
            <w:r>
              <w:tab/>
            </w:r>
            <w:r>
              <w:tab/>
            </w:r>
            <w:r>
              <w:tab/>
            </w:r>
            <w:r>
              <w:tab/>
            </w:r>
            <w:r>
              <w:tab/>
            </w:r>
            <w:r>
              <w:tab/>
            </w:r>
            <w:r>
              <w:tab/>
            </w:r>
            <w:r>
              <w:tab/>
            </w:r>
            <w:r>
              <w:tab/>
            </w:r>
            <w:r w:rsidR="005051A2">
              <w:t>Ò</w:t>
            </w:r>
          </w:p>
        </w:tc>
        <w:tc>
          <w:tcPr>
            <w:tcW w:w="1701" w:type="dxa"/>
            <w:tcBorders>
              <w:top w:val="nil"/>
              <w:bottom w:val="nil"/>
              <w:right w:val="single" w:sz="12" w:space="0" w:color="auto"/>
            </w:tcBorders>
          </w:tcPr>
          <w:p w14:paraId="783E786D" w14:textId="77777777" w:rsidR="00AA47E0" w:rsidRDefault="00AA47E0">
            <w:pPr>
              <w:pStyle w:val="GGTEphCell2"/>
            </w:pPr>
            <w:r>
              <w:t>a)</w:t>
            </w:r>
            <w:proofErr w:type="spellStart"/>
            <w:r>
              <w:t>fistw&amp;meqa</w:t>
            </w:r>
            <w:proofErr w:type="spellEnd"/>
          </w:p>
        </w:tc>
        <w:tc>
          <w:tcPr>
            <w:tcW w:w="2381" w:type="dxa"/>
            <w:tcBorders>
              <w:top w:val="nil"/>
              <w:left w:val="nil"/>
              <w:bottom w:val="nil"/>
            </w:tcBorders>
          </w:tcPr>
          <w:p w14:paraId="0F9EE423" w14:textId="77777777" w:rsidR="00AA47E0" w:rsidRDefault="00AA47E0">
            <w:pPr>
              <w:pStyle w:val="GGTEphCell2"/>
            </w:pPr>
            <w:r>
              <w:t>a)</w:t>
            </w:r>
            <w:proofErr w:type="spellStart"/>
            <w:r>
              <w:t>posth</w:t>
            </w:r>
            <w:proofErr w:type="spellEnd"/>
            <w:r>
              <w:t>/</w:t>
            </w:r>
            <w:proofErr w:type="spellStart"/>
            <w:r>
              <w:t>swmen</w:t>
            </w:r>
            <w:proofErr w:type="spellEnd"/>
          </w:p>
        </w:tc>
        <w:tc>
          <w:tcPr>
            <w:tcW w:w="1928" w:type="dxa"/>
            <w:tcBorders>
              <w:top w:val="nil"/>
              <w:bottom w:val="nil"/>
              <w:right w:val="single" w:sz="4" w:space="0" w:color="auto"/>
            </w:tcBorders>
          </w:tcPr>
          <w:p w14:paraId="5DA2D3FA" w14:textId="77777777" w:rsidR="00AA47E0" w:rsidRDefault="00AA47E0">
            <w:pPr>
              <w:pStyle w:val="GGTEphCell2"/>
            </w:pPr>
            <w:r>
              <w:t>a)</w:t>
            </w:r>
            <w:proofErr w:type="spellStart"/>
            <w:r>
              <w:t>posthsw&amp;meqa</w:t>
            </w:r>
            <w:proofErr w:type="spellEnd"/>
          </w:p>
        </w:tc>
      </w:tr>
      <w:tr w:rsidR="00AA47E0" w14:paraId="2837D847" w14:textId="77777777">
        <w:trPr>
          <w:cantSplit/>
        </w:trPr>
        <w:tc>
          <w:tcPr>
            <w:tcW w:w="357" w:type="dxa"/>
            <w:vMerge/>
            <w:tcBorders>
              <w:top w:val="nil"/>
              <w:bottom w:val="nil"/>
              <w:right w:val="single" w:sz="12" w:space="0" w:color="auto"/>
            </w:tcBorders>
          </w:tcPr>
          <w:p w14:paraId="1D1F723B" w14:textId="77777777" w:rsidR="00AA47E0" w:rsidRDefault="00AA47E0"/>
        </w:tc>
        <w:tc>
          <w:tcPr>
            <w:tcW w:w="2325" w:type="dxa"/>
            <w:tcBorders>
              <w:top w:val="nil"/>
              <w:left w:val="nil"/>
              <w:bottom w:val="nil"/>
            </w:tcBorders>
          </w:tcPr>
          <w:p w14:paraId="5A6E07DD" w14:textId="3515D4F5" w:rsidR="00AA47E0" w:rsidRDefault="00AA47E0">
            <w:pPr>
              <w:pStyle w:val="GGTEphCell2"/>
            </w:pPr>
            <w:r>
              <w:t>a)</w:t>
            </w:r>
            <w:proofErr w:type="spellStart"/>
            <w:r>
              <w:t>fisth</w:t>
            </w:r>
            <w:proofErr w:type="spellEnd"/>
            <w:r>
              <w:t>=</w:t>
            </w:r>
            <w:proofErr w:type="spellStart"/>
            <w:r>
              <w:t>te</w:t>
            </w:r>
            <w:proofErr w:type="spellEnd"/>
            <w:r>
              <w:tab/>
            </w:r>
            <w:r>
              <w:tab/>
            </w:r>
            <w:r>
              <w:tab/>
            </w:r>
            <w:r>
              <w:tab/>
            </w:r>
            <w:r>
              <w:tab/>
            </w:r>
            <w:r>
              <w:tab/>
            </w:r>
            <w:r>
              <w:tab/>
            </w:r>
            <w:r>
              <w:tab/>
            </w:r>
            <w:r>
              <w:tab/>
            </w:r>
            <w:r>
              <w:tab/>
            </w:r>
            <w:r>
              <w:tab/>
            </w:r>
            <w:r>
              <w:tab/>
            </w:r>
            <w:r w:rsidR="005051A2">
              <w:t>Ò</w:t>
            </w:r>
          </w:p>
        </w:tc>
        <w:tc>
          <w:tcPr>
            <w:tcW w:w="1701" w:type="dxa"/>
            <w:tcBorders>
              <w:top w:val="nil"/>
              <w:bottom w:val="nil"/>
              <w:right w:val="single" w:sz="12" w:space="0" w:color="auto"/>
            </w:tcBorders>
          </w:tcPr>
          <w:p w14:paraId="4A309F99" w14:textId="500AAA92" w:rsidR="00AA47E0" w:rsidRDefault="00AA47E0">
            <w:pPr>
              <w:pStyle w:val="GGTEphCell2"/>
            </w:pPr>
            <w:r>
              <w:t>a)</w:t>
            </w:r>
            <w:proofErr w:type="spellStart"/>
            <w:r>
              <w:t>fisth</w:t>
            </w:r>
            <w:proofErr w:type="spellEnd"/>
            <w:r>
              <w:t>=</w:t>
            </w:r>
            <w:proofErr w:type="spellStart"/>
            <w:r>
              <w:t>sqe</w:t>
            </w:r>
            <w:proofErr w:type="spellEnd"/>
            <w:r>
              <w:tab/>
            </w:r>
            <w:r>
              <w:tab/>
            </w:r>
            <w:r>
              <w:tab/>
            </w:r>
            <w:r>
              <w:tab/>
            </w:r>
            <w:r>
              <w:tab/>
            </w:r>
            <w:r>
              <w:tab/>
            </w:r>
            <w:r w:rsidR="005051A2">
              <w:t>Ò</w:t>
            </w:r>
          </w:p>
        </w:tc>
        <w:tc>
          <w:tcPr>
            <w:tcW w:w="2381" w:type="dxa"/>
            <w:tcBorders>
              <w:top w:val="nil"/>
              <w:left w:val="nil"/>
              <w:bottom w:val="nil"/>
            </w:tcBorders>
          </w:tcPr>
          <w:p w14:paraId="46678327" w14:textId="77777777" w:rsidR="00AA47E0" w:rsidRDefault="00AA47E0">
            <w:pPr>
              <w:pStyle w:val="GGTEphCell2"/>
            </w:pPr>
            <w:r>
              <w:t>a)</w:t>
            </w:r>
            <w:proofErr w:type="spellStart"/>
            <w:r>
              <w:t>posth</w:t>
            </w:r>
            <w:proofErr w:type="spellEnd"/>
            <w:r>
              <w:t>/</w:t>
            </w:r>
            <w:proofErr w:type="spellStart"/>
            <w:r>
              <w:t>shte</w:t>
            </w:r>
            <w:proofErr w:type="spellEnd"/>
          </w:p>
        </w:tc>
        <w:tc>
          <w:tcPr>
            <w:tcW w:w="1928" w:type="dxa"/>
            <w:tcBorders>
              <w:top w:val="nil"/>
              <w:bottom w:val="nil"/>
              <w:right w:val="single" w:sz="4" w:space="0" w:color="auto"/>
            </w:tcBorders>
          </w:tcPr>
          <w:p w14:paraId="0C1F4F74" w14:textId="77777777" w:rsidR="00AA47E0" w:rsidRDefault="00AA47E0">
            <w:pPr>
              <w:pStyle w:val="GGTEphCell2"/>
            </w:pPr>
            <w:r>
              <w:t>a)</w:t>
            </w:r>
            <w:proofErr w:type="spellStart"/>
            <w:r>
              <w:t>posth</w:t>
            </w:r>
            <w:proofErr w:type="spellEnd"/>
            <w:r>
              <w:t>/</w:t>
            </w:r>
            <w:proofErr w:type="spellStart"/>
            <w:r>
              <w:t>shsqe</w:t>
            </w:r>
            <w:proofErr w:type="spellEnd"/>
          </w:p>
        </w:tc>
      </w:tr>
      <w:tr w:rsidR="00AA47E0" w14:paraId="7262293A" w14:textId="77777777">
        <w:trPr>
          <w:cantSplit/>
        </w:trPr>
        <w:tc>
          <w:tcPr>
            <w:tcW w:w="357" w:type="dxa"/>
            <w:vMerge/>
            <w:tcBorders>
              <w:top w:val="nil"/>
              <w:bottom w:val="nil"/>
              <w:right w:val="single" w:sz="12" w:space="0" w:color="auto"/>
            </w:tcBorders>
          </w:tcPr>
          <w:p w14:paraId="0170EC0C" w14:textId="77777777" w:rsidR="00AA47E0" w:rsidRDefault="00AA47E0"/>
        </w:tc>
        <w:tc>
          <w:tcPr>
            <w:tcW w:w="2325" w:type="dxa"/>
            <w:tcBorders>
              <w:top w:val="nil"/>
              <w:left w:val="nil"/>
              <w:bottom w:val="nil"/>
            </w:tcBorders>
          </w:tcPr>
          <w:p w14:paraId="641C2A13" w14:textId="2C8312D3" w:rsidR="00AA47E0" w:rsidRDefault="00AA47E0">
            <w:pPr>
              <w:pStyle w:val="GGTEphCell2"/>
            </w:pPr>
            <w:r>
              <w:t>a)</w:t>
            </w:r>
            <w:proofErr w:type="spellStart"/>
            <w:r>
              <w:t>fistw~si¨n</w:t>
            </w:r>
            <w:proofErr w:type="spellEnd"/>
            <w:r>
              <w:t>©</w:t>
            </w:r>
            <w:r>
              <w:tab/>
            </w:r>
            <w:r>
              <w:tab/>
            </w:r>
            <w:r>
              <w:tab/>
            </w:r>
            <w:r>
              <w:tab/>
            </w:r>
            <w:r>
              <w:tab/>
            </w:r>
            <w:r>
              <w:tab/>
            </w:r>
            <w:r w:rsidR="005051A2">
              <w:t>Ò</w:t>
            </w:r>
          </w:p>
        </w:tc>
        <w:tc>
          <w:tcPr>
            <w:tcW w:w="1701" w:type="dxa"/>
            <w:tcBorders>
              <w:top w:val="nil"/>
              <w:bottom w:val="nil"/>
              <w:right w:val="single" w:sz="12" w:space="0" w:color="auto"/>
            </w:tcBorders>
          </w:tcPr>
          <w:p w14:paraId="27871111" w14:textId="385EB80D" w:rsidR="00AA47E0" w:rsidRDefault="00AA47E0">
            <w:pPr>
              <w:pStyle w:val="GGTEphCell2"/>
            </w:pPr>
            <w:r>
              <w:t>a)</w:t>
            </w:r>
            <w:proofErr w:type="spellStart"/>
            <w:r>
              <w:t>fistw~ntai</w:t>
            </w:r>
            <w:proofErr w:type="spellEnd"/>
            <w:r>
              <w:tab/>
            </w:r>
            <w:r>
              <w:tab/>
            </w:r>
            <w:r>
              <w:tab/>
            </w:r>
            <w:r w:rsidR="005051A2">
              <w:t>Ò</w:t>
            </w:r>
          </w:p>
        </w:tc>
        <w:tc>
          <w:tcPr>
            <w:tcW w:w="2381" w:type="dxa"/>
            <w:tcBorders>
              <w:top w:val="nil"/>
              <w:left w:val="nil"/>
              <w:bottom w:val="nil"/>
            </w:tcBorders>
          </w:tcPr>
          <w:p w14:paraId="03A68947" w14:textId="77777777" w:rsidR="00AA47E0" w:rsidRDefault="00AA47E0">
            <w:pPr>
              <w:pStyle w:val="GGTEphCell2"/>
            </w:pPr>
            <w:r>
              <w:t>a)</w:t>
            </w:r>
            <w:proofErr w:type="spellStart"/>
            <w:r>
              <w:t>posth</w:t>
            </w:r>
            <w:proofErr w:type="spellEnd"/>
            <w:r>
              <w:t>/</w:t>
            </w:r>
            <w:proofErr w:type="spellStart"/>
            <w:r>
              <w:t>swsi¨n</w:t>
            </w:r>
            <w:proofErr w:type="spellEnd"/>
            <w:r>
              <w:t>©</w:t>
            </w:r>
          </w:p>
        </w:tc>
        <w:tc>
          <w:tcPr>
            <w:tcW w:w="1928" w:type="dxa"/>
            <w:tcBorders>
              <w:top w:val="nil"/>
              <w:bottom w:val="nil"/>
              <w:right w:val="single" w:sz="4" w:space="0" w:color="auto"/>
            </w:tcBorders>
          </w:tcPr>
          <w:p w14:paraId="26ED22F0" w14:textId="77777777" w:rsidR="00AA47E0" w:rsidRDefault="00AA47E0">
            <w:pPr>
              <w:pStyle w:val="GGTEphCell2"/>
            </w:pPr>
            <w:r>
              <w:t>a)</w:t>
            </w:r>
            <w:proofErr w:type="spellStart"/>
            <w:r>
              <w:t>posth</w:t>
            </w:r>
            <w:proofErr w:type="spellEnd"/>
            <w:r>
              <w:t>/</w:t>
            </w:r>
            <w:proofErr w:type="spellStart"/>
            <w:r>
              <w:t>swntai</w:t>
            </w:r>
            <w:proofErr w:type="spellEnd"/>
          </w:p>
        </w:tc>
      </w:tr>
      <w:tr w:rsidR="00AA47E0" w14:paraId="0C5196F7" w14:textId="77777777">
        <w:trPr>
          <w:cantSplit/>
        </w:trPr>
        <w:tc>
          <w:tcPr>
            <w:tcW w:w="357" w:type="dxa"/>
            <w:vMerge w:val="restart"/>
            <w:tcBorders>
              <w:top w:val="single" w:sz="12" w:space="0" w:color="auto"/>
              <w:bottom w:val="nil"/>
              <w:right w:val="single" w:sz="12" w:space="0" w:color="auto"/>
            </w:tcBorders>
            <w:textDirection w:val="btLr"/>
          </w:tcPr>
          <w:p w14:paraId="3AD48052" w14:textId="77777777" w:rsidR="00AA47E0" w:rsidRDefault="00AA47E0">
            <w:pPr>
              <w:ind w:left="113" w:right="113"/>
              <w:jc w:val="center"/>
            </w:pPr>
            <w:r>
              <w:t>Optative</w:t>
            </w:r>
          </w:p>
        </w:tc>
        <w:tc>
          <w:tcPr>
            <w:tcW w:w="2325" w:type="dxa"/>
            <w:tcBorders>
              <w:top w:val="single" w:sz="12" w:space="0" w:color="auto"/>
              <w:left w:val="nil"/>
              <w:bottom w:val="nil"/>
            </w:tcBorders>
          </w:tcPr>
          <w:p w14:paraId="054B9326" w14:textId="77777777" w:rsidR="00AA47E0" w:rsidRDefault="00AA47E0">
            <w:pPr>
              <w:pStyle w:val="GGTEphCell2"/>
            </w:pPr>
            <w:r>
              <w:t>a)</w:t>
            </w:r>
            <w:proofErr w:type="spellStart"/>
            <w:r>
              <w:t>fistai</w:t>
            </w:r>
            <w:proofErr w:type="spellEnd"/>
            <w:r>
              <w:t>/</w:t>
            </w:r>
            <w:proofErr w:type="spellStart"/>
            <w:r>
              <w:t>hn</w:t>
            </w:r>
            <w:proofErr w:type="spellEnd"/>
          </w:p>
        </w:tc>
        <w:tc>
          <w:tcPr>
            <w:tcW w:w="1701" w:type="dxa"/>
            <w:tcBorders>
              <w:top w:val="single" w:sz="12" w:space="0" w:color="auto"/>
              <w:bottom w:val="nil"/>
              <w:right w:val="single" w:sz="12" w:space="0" w:color="auto"/>
            </w:tcBorders>
          </w:tcPr>
          <w:p w14:paraId="3F58C59D" w14:textId="77777777" w:rsidR="00AA47E0" w:rsidRDefault="00AA47E0">
            <w:pPr>
              <w:pStyle w:val="GGTEphCell2"/>
            </w:pPr>
            <w:r>
              <w:t>a)</w:t>
            </w:r>
            <w:proofErr w:type="spellStart"/>
            <w:r>
              <w:t>fistai</w:t>
            </w:r>
            <w:proofErr w:type="spellEnd"/>
            <w:r>
              <w:t>/</w:t>
            </w:r>
            <w:proofErr w:type="spellStart"/>
            <w:r>
              <w:t>mhn</w:t>
            </w:r>
            <w:proofErr w:type="spellEnd"/>
          </w:p>
        </w:tc>
        <w:tc>
          <w:tcPr>
            <w:tcW w:w="2381" w:type="dxa"/>
            <w:tcBorders>
              <w:top w:val="single" w:sz="12" w:space="0" w:color="auto"/>
              <w:left w:val="nil"/>
              <w:bottom w:val="nil"/>
            </w:tcBorders>
          </w:tcPr>
          <w:p w14:paraId="4BA1E356" w14:textId="77777777" w:rsidR="00AA47E0" w:rsidRDefault="00AA47E0">
            <w:pPr>
              <w:pStyle w:val="GGTEphCell2"/>
            </w:pPr>
            <w:r>
              <w:t>a)</w:t>
            </w:r>
            <w:proofErr w:type="spellStart"/>
            <w:r>
              <w:t>posth</w:t>
            </w:r>
            <w:proofErr w:type="spellEnd"/>
            <w:r>
              <w:t>/</w:t>
            </w:r>
            <w:proofErr w:type="spellStart"/>
            <w:r>
              <w:t>saimi</w:t>
            </w:r>
            <w:proofErr w:type="spellEnd"/>
          </w:p>
        </w:tc>
        <w:tc>
          <w:tcPr>
            <w:tcW w:w="1928" w:type="dxa"/>
            <w:tcBorders>
              <w:top w:val="single" w:sz="12" w:space="0" w:color="auto"/>
              <w:bottom w:val="nil"/>
              <w:right w:val="single" w:sz="4" w:space="0" w:color="auto"/>
            </w:tcBorders>
          </w:tcPr>
          <w:p w14:paraId="1C9B4923" w14:textId="77777777" w:rsidR="00AA47E0" w:rsidRDefault="00AA47E0">
            <w:pPr>
              <w:pStyle w:val="GGTEphCell2"/>
            </w:pPr>
            <w:r>
              <w:t>a)</w:t>
            </w:r>
            <w:proofErr w:type="spellStart"/>
            <w:r>
              <w:t>posthsai</w:t>
            </w:r>
            <w:proofErr w:type="spellEnd"/>
            <w:r>
              <w:t>/</w:t>
            </w:r>
            <w:proofErr w:type="spellStart"/>
            <w:r>
              <w:t>mhn</w:t>
            </w:r>
            <w:proofErr w:type="spellEnd"/>
          </w:p>
        </w:tc>
      </w:tr>
      <w:tr w:rsidR="00AA47E0" w14:paraId="6372BD85" w14:textId="77777777">
        <w:trPr>
          <w:cantSplit/>
        </w:trPr>
        <w:tc>
          <w:tcPr>
            <w:tcW w:w="357" w:type="dxa"/>
            <w:vMerge/>
            <w:tcBorders>
              <w:top w:val="nil"/>
              <w:bottom w:val="nil"/>
              <w:right w:val="single" w:sz="12" w:space="0" w:color="auto"/>
            </w:tcBorders>
          </w:tcPr>
          <w:p w14:paraId="31192DA4" w14:textId="77777777" w:rsidR="00AA47E0" w:rsidRDefault="00AA47E0"/>
        </w:tc>
        <w:tc>
          <w:tcPr>
            <w:tcW w:w="2325" w:type="dxa"/>
            <w:tcBorders>
              <w:top w:val="nil"/>
              <w:left w:val="nil"/>
              <w:bottom w:val="nil"/>
            </w:tcBorders>
          </w:tcPr>
          <w:p w14:paraId="2DF8B0FD" w14:textId="77777777" w:rsidR="00AA47E0" w:rsidRDefault="00AA47E0">
            <w:pPr>
              <w:pStyle w:val="GGTEphCell2"/>
            </w:pPr>
            <w:r>
              <w:t>a)</w:t>
            </w:r>
            <w:proofErr w:type="spellStart"/>
            <w:r>
              <w:t>fistai</w:t>
            </w:r>
            <w:proofErr w:type="spellEnd"/>
            <w:r>
              <w:t>/</w:t>
            </w:r>
            <w:proofErr w:type="spellStart"/>
            <w:r>
              <w:t>hj</w:t>
            </w:r>
            <w:proofErr w:type="spellEnd"/>
          </w:p>
        </w:tc>
        <w:tc>
          <w:tcPr>
            <w:tcW w:w="1701" w:type="dxa"/>
            <w:tcBorders>
              <w:top w:val="nil"/>
              <w:bottom w:val="nil"/>
              <w:right w:val="single" w:sz="12" w:space="0" w:color="auto"/>
            </w:tcBorders>
          </w:tcPr>
          <w:p w14:paraId="38AAAD88" w14:textId="18D60770" w:rsidR="00AA47E0" w:rsidRDefault="00AA47E0">
            <w:pPr>
              <w:pStyle w:val="GGTEphCell2"/>
            </w:pPr>
            <w:r>
              <w:t>a)</w:t>
            </w:r>
            <w:proofErr w:type="spellStart"/>
            <w:r>
              <w:t>fistai</w:t>
            </w:r>
            <w:proofErr w:type="spellEnd"/>
            <w:r>
              <w:t>=o</w:t>
            </w:r>
            <w:r>
              <w:tab/>
            </w:r>
            <w:r>
              <w:tab/>
            </w:r>
            <w:r>
              <w:tab/>
            </w:r>
            <w:r>
              <w:tab/>
            </w:r>
            <w:r>
              <w:tab/>
            </w:r>
            <w:r>
              <w:tab/>
            </w:r>
            <w:r>
              <w:tab/>
            </w:r>
            <w:r>
              <w:tab/>
            </w:r>
            <w:r w:rsidR="005051A2">
              <w:t>Ò</w:t>
            </w:r>
          </w:p>
        </w:tc>
        <w:tc>
          <w:tcPr>
            <w:tcW w:w="2381" w:type="dxa"/>
            <w:tcBorders>
              <w:top w:val="nil"/>
              <w:left w:val="nil"/>
              <w:bottom w:val="nil"/>
            </w:tcBorders>
          </w:tcPr>
          <w:p w14:paraId="06D00929" w14:textId="77777777" w:rsidR="00AA47E0" w:rsidRDefault="00AA47E0">
            <w:pPr>
              <w:pStyle w:val="GGTEphCell2"/>
            </w:pPr>
            <w:r>
              <w:t>a)</w:t>
            </w:r>
            <w:proofErr w:type="spellStart"/>
            <w:r>
              <w:t>posth</w:t>
            </w:r>
            <w:proofErr w:type="spellEnd"/>
            <w:r>
              <w:t>/</w:t>
            </w:r>
            <w:proofErr w:type="spellStart"/>
            <w:r>
              <w:t>seiaj</w:t>
            </w:r>
            <w:proofErr w:type="spellEnd"/>
            <w:r>
              <w:tab/>
            </w:r>
            <w:r>
              <w:tab/>
            </w:r>
            <w:r>
              <w:tab/>
              <w:t>¾</w:t>
            </w:r>
            <w:r>
              <w:tab/>
            </w:r>
            <w:r>
              <w:tab/>
            </w:r>
            <w:r>
              <w:tab/>
            </w:r>
            <w:r>
              <w:tab/>
            </w:r>
            <w:r>
              <w:tab/>
            </w:r>
            <w:r>
              <w:tab/>
              <w:t>¦</w:t>
            </w:r>
          </w:p>
        </w:tc>
        <w:tc>
          <w:tcPr>
            <w:tcW w:w="1928" w:type="dxa"/>
            <w:tcBorders>
              <w:top w:val="nil"/>
              <w:bottom w:val="nil"/>
              <w:right w:val="single" w:sz="4" w:space="0" w:color="auto"/>
            </w:tcBorders>
          </w:tcPr>
          <w:p w14:paraId="75FC19B2" w14:textId="77777777" w:rsidR="00AA47E0" w:rsidRDefault="00AA47E0">
            <w:pPr>
              <w:pStyle w:val="GGTEphCell2"/>
            </w:pPr>
            <w:r>
              <w:t>a)</w:t>
            </w:r>
            <w:proofErr w:type="spellStart"/>
            <w:r>
              <w:t>posth</w:t>
            </w:r>
            <w:proofErr w:type="spellEnd"/>
            <w:r>
              <w:t>/</w:t>
            </w:r>
            <w:proofErr w:type="spellStart"/>
            <w:r>
              <w:t>saio</w:t>
            </w:r>
            <w:proofErr w:type="spellEnd"/>
          </w:p>
        </w:tc>
      </w:tr>
      <w:tr w:rsidR="00AA47E0" w14:paraId="259510F3" w14:textId="77777777">
        <w:trPr>
          <w:cantSplit/>
        </w:trPr>
        <w:tc>
          <w:tcPr>
            <w:tcW w:w="357" w:type="dxa"/>
            <w:vMerge/>
            <w:tcBorders>
              <w:top w:val="nil"/>
              <w:bottom w:val="nil"/>
              <w:right w:val="single" w:sz="12" w:space="0" w:color="auto"/>
            </w:tcBorders>
          </w:tcPr>
          <w:p w14:paraId="43DD7AE5" w14:textId="77777777" w:rsidR="00AA47E0" w:rsidRDefault="00AA47E0"/>
        </w:tc>
        <w:tc>
          <w:tcPr>
            <w:tcW w:w="2325" w:type="dxa"/>
            <w:tcBorders>
              <w:top w:val="nil"/>
              <w:left w:val="nil"/>
              <w:bottom w:val="nil"/>
            </w:tcBorders>
          </w:tcPr>
          <w:p w14:paraId="22C08C65" w14:textId="77777777" w:rsidR="00AA47E0" w:rsidRDefault="00AA47E0">
            <w:pPr>
              <w:pStyle w:val="GGTEphCell2"/>
            </w:pPr>
            <w:r>
              <w:t>a)</w:t>
            </w:r>
            <w:proofErr w:type="spellStart"/>
            <w:r>
              <w:t>fistai</w:t>
            </w:r>
            <w:proofErr w:type="spellEnd"/>
            <w:r>
              <w:t>/h</w:t>
            </w:r>
          </w:p>
        </w:tc>
        <w:tc>
          <w:tcPr>
            <w:tcW w:w="1701" w:type="dxa"/>
            <w:tcBorders>
              <w:top w:val="nil"/>
              <w:bottom w:val="nil"/>
              <w:right w:val="single" w:sz="12" w:space="0" w:color="auto"/>
            </w:tcBorders>
          </w:tcPr>
          <w:p w14:paraId="4FD6B311" w14:textId="12535D54" w:rsidR="00AA47E0" w:rsidRDefault="00AA47E0">
            <w:pPr>
              <w:pStyle w:val="GGTEphCell2"/>
            </w:pPr>
            <w:r>
              <w:t>a)</w:t>
            </w:r>
            <w:proofErr w:type="spellStart"/>
            <w:r>
              <w:t>fistai</w:t>
            </w:r>
            <w:proofErr w:type="spellEnd"/>
            <w:r>
              <w:t>=to</w:t>
            </w:r>
            <w:r>
              <w:tab/>
            </w:r>
            <w:r>
              <w:tab/>
            </w:r>
            <w:r>
              <w:tab/>
            </w:r>
            <w:r>
              <w:tab/>
            </w:r>
            <w:r>
              <w:tab/>
            </w:r>
            <w:r>
              <w:tab/>
            </w:r>
            <w:r w:rsidR="005051A2">
              <w:t>Ò</w:t>
            </w:r>
          </w:p>
        </w:tc>
        <w:tc>
          <w:tcPr>
            <w:tcW w:w="2381" w:type="dxa"/>
            <w:tcBorders>
              <w:top w:val="nil"/>
              <w:left w:val="nil"/>
              <w:bottom w:val="nil"/>
            </w:tcBorders>
          </w:tcPr>
          <w:p w14:paraId="7AA06BBD" w14:textId="77777777" w:rsidR="00AA47E0" w:rsidRDefault="00AA47E0">
            <w:pPr>
              <w:pStyle w:val="GGTEphCell2"/>
            </w:pPr>
            <w:r>
              <w:t>a)</w:t>
            </w:r>
            <w:proofErr w:type="spellStart"/>
            <w:r>
              <w:t>posth</w:t>
            </w:r>
            <w:proofErr w:type="spellEnd"/>
            <w:r>
              <w:t>/</w:t>
            </w:r>
            <w:proofErr w:type="spellStart"/>
            <w:r>
              <w:t>seie¨n</w:t>
            </w:r>
            <w:proofErr w:type="spellEnd"/>
            <w:r>
              <w:t>©</w:t>
            </w:r>
            <w:r>
              <w:tab/>
              <w:t>¾</w:t>
            </w:r>
            <w:r>
              <w:tab/>
            </w:r>
            <w:r>
              <w:tab/>
            </w:r>
            <w:r>
              <w:tab/>
            </w:r>
            <w:r>
              <w:tab/>
            </w:r>
            <w:r>
              <w:tab/>
            </w:r>
            <w:r>
              <w:tab/>
              <w:t>¦</w:t>
            </w:r>
          </w:p>
        </w:tc>
        <w:tc>
          <w:tcPr>
            <w:tcW w:w="1928" w:type="dxa"/>
            <w:tcBorders>
              <w:top w:val="nil"/>
              <w:bottom w:val="nil"/>
              <w:right w:val="single" w:sz="4" w:space="0" w:color="auto"/>
            </w:tcBorders>
          </w:tcPr>
          <w:p w14:paraId="77522652" w14:textId="77777777" w:rsidR="00AA47E0" w:rsidRDefault="00AA47E0">
            <w:pPr>
              <w:pStyle w:val="GGTEphCell2"/>
            </w:pPr>
            <w:r>
              <w:t>a)</w:t>
            </w:r>
            <w:proofErr w:type="spellStart"/>
            <w:r>
              <w:t>posth</w:t>
            </w:r>
            <w:proofErr w:type="spellEnd"/>
            <w:r>
              <w:t>/</w:t>
            </w:r>
            <w:proofErr w:type="spellStart"/>
            <w:r>
              <w:t>saito</w:t>
            </w:r>
            <w:proofErr w:type="spellEnd"/>
          </w:p>
        </w:tc>
      </w:tr>
      <w:tr w:rsidR="00AA47E0" w14:paraId="70A4342D" w14:textId="77777777">
        <w:trPr>
          <w:cantSplit/>
        </w:trPr>
        <w:tc>
          <w:tcPr>
            <w:tcW w:w="357" w:type="dxa"/>
            <w:vMerge/>
            <w:tcBorders>
              <w:top w:val="nil"/>
              <w:bottom w:val="nil"/>
              <w:right w:val="single" w:sz="12" w:space="0" w:color="auto"/>
            </w:tcBorders>
          </w:tcPr>
          <w:p w14:paraId="62B8092D" w14:textId="77777777" w:rsidR="00AA47E0" w:rsidRDefault="00AA47E0"/>
        </w:tc>
        <w:tc>
          <w:tcPr>
            <w:tcW w:w="2325" w:type="dxa"/>
            <w:tcBorders>
              <w:top w:val="nil"/>
              <w:left w:val="nil"/>
              <w:bottom w:val="nil"/>
            </w:tcBorders>
          </w:tcPr>
          <w:p w14:paraId="4944E774" w14:textId="075DE00D" w:rsidR="00AA47E0" w:rsidRDefault="00AA47E0">
            <w:pPr>
              <w:pStyle w:val="GGTEphCell2"/>
            </w:pPr>
            <w:r>
              <w:t>a)</w:t>
            </w:r>
            <w:proofErr w:type="spellStart"/>
            <w:r>
              <w:t>fistai</w:t>
            </w:r>
            <w:proofErr w:type="spellEnd"/>
            <w:r>
              <w:t>=men</w:t>
            </w:r>
            <w:r>
              <w:tab/>
            </w:r>
            <w:r>
              <w:tab/>
              <w:t>¾</w:t>
            </w:r>
            <w:r>
              <w:tab/>
            </w:r>
            <w:r>
              <w:tab/>
            </w:r>
            <w:r>
              <w:tab/>
            </w:r>
            <w:r w:rsidR="005051A2">
              <w:t>Ò</w:t>
            </w:r>
          </w:p>
        </w:tc>
        <w:tc>
          <w:tcPr>
            <w:tcW w:w="1701" w:type="dxa"/>
            <w:tcBorders>
              <w:top w:val="nil"/>
              <w:bottom w:val="nil"/>
              <w:right w:val="single" w:sz="12" w:space="0" w:color="auto"/>
            </w:tcBorders>
          </w:tcPr>
          <w:p w14:paraId="73701A64" w14:textId="77777777" w:rsidR="00AA47E0" w:rsidRDefault="00AA47E0">
            <w:pPr>
              <w:pStyle w:val="GGTEphCell2"/>
            </w:pPr>
            <w:r>
              <w:t>a)</w:t>
            </w:r>
            <w:proofErr w:type="spellStart"/>
            <w:r>
              <w:t>fistai</w:t>
            </w:r>
            <w:proofErr w:type="spellEnd"/>
            <w:r>
              <w:t>/</w:t>
            </w:r>
            <w:proofErr w:type="spellStart"/>
            <w:r>
              <w:t>meqa</w:t>
            </w:r>
            <w:proofErr w:type="spellEnd"/>
          </w:p>
        </w:tc>
        <w:tc>
          <w:tcPr>
            <w:tcW w:w="2381" w:type="dxa"/>
            <w:tcBorders>
              <w:top w:val="nil"/>
              <w:left w:val="nil"/>
              <w:bottom w:val="nil"/>
            </w:tcBorders>
          </w:tcPr>
          <w:p w14:paraId="2EB15295" w14:textId="77777777" w:rsidR="00AA47E0" w:rsidRDefault="00AA47E0">
            <w:pPr>
              <w:pStyle w:val="GGTEphCell2"/>
            </w:pPr>
            <w:r>
              <w:t>a)</w:t>
            </w:r>
            <w:proofErr w:type="spellStart"/>
            <w:r>
              <w:t>posth</w:t>
            </w:r>
            <w:proofErr w:type="spellEnd"/>
            <w:r>
              <w:t>/</w:t>
            </w:r>
            <w:proofErr w:type="spellStart"/>
            <w:r>
              <w:t>saimen</w:t>
            </w:r>
            <w:proofErr w:type="spellEnd"/>
          </w:p>
        </w:tc>
        <w:tc>
          <w:tcPr>
            <w:tcW w:w="1928" w:type="dxa"/>
            <w:tcBorders>
              <w:top w:val="nil"/>
              <w:bottom w:val="nil"/>
              <w:right w:val="single" w:sz="4" w:space="0" w:color="auto"/>
            </w:tcBorders>
          </w:tcPr>
          <w:p w14:paraId="63B9F977" w14:textId="77777777" w:rsidR="00AA47E0" w:rsidRDefault="00AA47E0">
            <w:pPr>
              <w:pStyle w:val="GGTEphCell2"/>
            </w:pPr>
            <w:r>
              <w:t>a)</w:t>
            </w:r>
            <w:proofErr w:type="spellStart"/>
            <w:r>
              <w:t>posthsai</w:t>
            </w:r>
            <w:proofErr w:type="spellEnd"/>
            <w:r>
              <w:t>/</w:t>
            </w:r>
            <w:proofErr w:type="spellStart"/>
            <w:r>
              <w:t>meqa</w:t>
            </w:r>
            <w:proofErr w:type="spellEnd"/>
          </w:p>
        </w:tc>
      </w:tr>
      <w:tr w:rsidR="00AA47E0" w14:paraId="03916696" w14:textId="77777777">
        <w:trPr>
          <w:cantSplit/>
        </w:trPr>
        <w:tc>
          <w:tcPr>
            <w:tcW w:w="357" w:type="dxa"/>
            <w:vMerge/>
            <w:tcBorders>
              <w:top w:val="nil"/>
              <w:bottom w:val="nil"/>
              <w:right w:val="single" w:sz="12" w:space="0" w:color="auto"/>
            </w:tcBorders>
          </w:tcPr>
          <w:p w14:paraId="66729C67" w14:textId="77777777" w:rsidR="00AA47E0" w:rsidRDefault="00AA47E0"/>
        </w:tc>
        <w:tc>
          <w:tcPr>
            <w:tcW w:w="2325" w:type="dxa"/>
            <w:tcBorders>
              <w:top w:val="nil"/>
              <w:left w:val="nil"/>
              <w:bottom w:val="nil"/>
            </w:tcBorders>
          </w:tcPr>
          <w:p w14:paraId="55E71793" w14:textId="53BADD37" w:rsidR="00AA47E0" w:rsidRDefault="00AA47E0">
            <w:pPr>
              <w:pStyle w:val="GGTEphCell2"/>
            </w:pPr>
            <w:r>
              <w:t>a)</w:t>
            </w:r>
            <w:proofErr w:type="spellStart"/>
            <w:r>
              <w:t>fistai</w:t>
            </w:r>
            <w:proofErr w:type="spellEnd"/>
            <w:r>
              <w:t>=</w:t>
            </w:r>
            <w:proofErr w:type="spellStart"/>
            <w:r>
              <w:t>te</w:t>
            </w:r>
            <w:proofErr w:type="spellEnd"/>
            <w:r>
              <w:tab/>
            </w:r>
            <w:r>
              <w:tab/>
            </w:r>
            <w:r>
              <w:tab/>
              <w:t>¾</w:t>
            </w:r>
            <w:r>
              <w:tab/>
            </w:r>
            <w:r>
              <w:tab/>
            </w:r>
            <w:r>
              <w:tab/>
            </w:r>
            <w:r w:rsidR="005051A2">
              <w:t>Ò</w:t>
            </w:r>
          </w:p>
        </w:tc>
        <w:tc>
          <w:tcPr>
            <w:tcW w:w="1701" w:type="dxa"/>
            <w:tcBorders>
              <w:top w:val="nil"/>
              <w:bottom w:val="nil"/>
              <w:right w:val="single" w:sz="12" w:space="0" w:color="auto"/>
            </w:tcBorders>
          </w:tcPr>
          <w:p w14:paraId="1D803B6B" w14:textId="2A341D8C" w:rsidR="00AA47E0" w:rsidRDefault="00AA47E0">
            <w:pPr>
              <w:pStyle w:val="GGTEphCell2"/>
            </w:pPr>
            <w:r>
              <w:t>a)</w:t>
            </w:r>
            <w:proofErr w:type="spellStart"/>
            <w:r>
              <w:t>fistai</w:t>
            </w:r>
            <w:proofErr w:type="spellEnd"/>
            <w:r>
              <w:t>=</w:t>
            </w:r>
            <w:proofErr w:type="spellStart"/>
            <w:r>
              <w:t>sqe</w:t>
            </w:r>
            <w:proofErr w:type="spellEnd"/>
            <w:r>
              <w:tab/>
            </w:r>
            <w:r>
              <w:tab/>
            </w:r>
            <w:r>
              <w:tab/>
            </w:r>
            <w:r>
              <w:tab/>
            </w:r>
            <w:r w:rsidR="005051A2">
              <w:t>Ò</w:t>
            </w:r>
          </w:p>
        </w:tc>
        <w:tc>
          <w:tcPr>
            <w:tcW w:w="2381" w:type="dxa"/>
            <w:tcBorders>
              <w:top w:val="nil"/>
              <w:left w:val="nil"/>
              <w:bottom w:val="nil"/>
            </w:tcBorders>
          </w:tcPr>
          <w:p w14:paraId="5B74499E" w14:textId="77777777" w:rsidR="00AA47E0" w:rsidRDefault="00AA47E0">
            <w:pPr>
              <w:pStyle w:val="GGTEphCell2"/>
            </w:pPr>
            <w:r>
              <w:t>a)</w:t>
            </w:r>
            <w:proofErr w:type="spellStart"/>
            <w:r>
              <w:t>posth</w:t>
            </w:r>
            <w:proofErr w:type="spellEnd"/>
            <w:r>
              <w:t>/</w:t>
            </w:r>
            <w:proofErr w:type="spellStart"/>
            <w:r>
              <w:t>saite</w:t>
            </w:r>
            <w:proofErr w:type="spellEnd"/>
          </w:p>
        </w:tc>
        <w:tc>
          <w:tcPr>
            <w:tcW w:w="1928" w:type="dxa"/>
            <w:tcBorders>
              <w:top w:val="nil"/>
              <w:bottom w:val="nil"/>
              <w:right w:val="single" w:sz="4" w:space="0" w:color="auto"/>
            </w:tcBorders>
          </w:tcPr>
          <w:p w14:paraId="173912C2" w14:textId="77777777" w:rsidR="00AA47E0" w:rsidRDefault="00AA47E0">
            <w:pPr>
              <w:pStyle w:val="GGTEphCell2"/>
            </w:pPr>
            <w:r>
              <w:t>a)</w:t>
            </w:r>
            <w:proofErr w:type="spellStart"/>
            <w:r>
              <w:t>posth</w:t>
            </w:r>
            <w:proofErr w:type="spellEnd"/>
            <w:r>
              <w:t>/</w:t>
            </w:r>
            <w:proofErr w:type="spellStart"/>
            <w:r>
              <w:t>saisqe</w:t>
            </w:r>
            <w:proofErr w:type="spellEnd"/>
          </w:p>
        </w:tc>
      </w:tr>
      <w:tr w:rsidR="00AA47E0" w14:paraId="33CB7FD0" w14:textId="77777777">
        <w:trPr>
          <w:cantSplit/>
        </w:trPr>
        <w:tc>
          <w:tcPr>
            <w:tcW w:w="357" w:type="dxa"/>
            <w:vMerge/>
            <w:tcBorders>
              <w:top w:val="nil"/>
              <w:bottom w:val="nil"/>
              <w:right w:val="single" w:sz="12" w:space="0" w:color="auto"/>
            </w:tcBorders>
          </w:tcPr>
          <w:p w14:paraId="7C192E41" w14:textId="77777777" w:rsidR="00AA47E0" w:rsidRDefault="00AA47E0"/>
        </w:tc>
        <w:tc>
          <w:tcPr>
            <w:tcW w:w="2325" w:type="dxa"/>
            <w:tcBorders>
              <w:top w:val="nil"/>
              <w:left w:val="nil"/>
              <w:bottom w:val="nil"/>
            </w:tcBorders>
          </w:tcPr>
          <w:p w14:paraId="6D10626E" w14:textId="3960432B" w:rsidR="00AA47E0" w:rsidRDefault="00AA47E0">
            <w:pPr>
              <w:pStyle w:val="GGTEphCell2"/>
            </w:pPr>
            <w:r>
              <w:t>a)</w:t>
            </w:r>
            <w:proofErr w:type="spellStart"/>
            <w:r>
              <w:t>fistai</w:t>
            </w:r>
            <w:proofErr w:type="spellEnd"/>
            <w:r>
              <w:t>=</w:t>
            </w:r>
            <w:proofErr w:type="spellStart"/>
            <w:r>
              <w:t>en</w:t>
            </w:r>
            <w:proofErr w:type="spellEnd"/>
            <w:r>
              <w:tab/>
            </w:r>
            <w:r>
              <w:tab/>
            </w:r>
            <w:r>
              <w:tab/>
            </w:r>
            <w:r>
              <w:tab/>
              <w:t>¾</w:t>
            </w:r>
            <w:r>
              <w:tab/>
            </w:r>
            <w:r>
              <w:tab/>
            </w:r>
            <w:r>
              <w:tab/>
            </w:r>
            <w:r w:rsidR="005051A2">
              <w:t>Ò</w:t>
            </w:r>
          </w:p>
        </w:tc>
        <w:tc>
          <w:tcPr>
            <w:tcW w:w="1701" w:type="dxa"/>
            <w:tcBorders>
              <w:top w:val="nil"/>
              <w:bottom w:val="nil"/>
              <w:right w:val="single" w:sz="12" w:space="0" w:color="auto"/>
            </w:tcBorders>
          </w:tcPr>
          <w:p w14:paraId="289D08AE" w14:textId="6845E66F" w:rsidR="00AA47E0" w:rsidRDefault="00AA47E0">
            <w:pPr>
              <w:pStyle w:val="GGTEphCell2"/>
            </w:pPr>
            <w:r>
              <w:t>a)</w:t>
            </w:r>
            <w:proofErr w:type="spellStart"/>
            <w:r>
              <w:t>fistai</w:t>
            </w:r>
            <w:proofErr w:type="spellEnd"/>
            <w:r>
              <w:t>=</w:t>
            </w:r>
            <w:proofErr w:type="spellStart"/>
            <w:r>
              <w:t>nto</w:t>
            </w:r>
            <w:proofErr w:type="spellEnd"/>
            <w:r>
              <w:tab/>
            </w:r>
            <w:r>
              <w:tab/>
            </w:r>
            <w:r>
              <w:tab/>
            </w:r>
            <w:r>
              <w:tab/>
            </w:r>
            <w:r w:rsidR="005051A2">
              <w:t>Ò</w:t>
            </w:r>
          </w:p>
        </w:tc>
        <w:tc>
          <w:tcPr>
            <w:tcW w:w="2381" w:type="dxa"/>
            <w:tcBorders>
              <w:top w:val="nil"/>
              <w:left w:val="nil"/>
              <w:bottom w:val="nil"/>
            </w:tcBorders>
          </w:tcPr>
          <w:p w14:paraId="2B62B249" w14:textId="77777777" w:rsidR="00AA47E0" w:rsidRDefault="00AA47E0">
            <w:pPr>
              <w:pStyle w:val="GGTEphCell2"/>
            </w:pPr>
            <w:r>
              <w:t>a)</w:t>
            </w:r>
            <w:proofErr w:type="spellStart"/>
            <w:r>
              <w:t>posth</w:t>
            </w:r>
            <w:proofErr w:type="spellEnd"/>
            <w:r>
              <w:t>/</w:t>
            </w:r>
            <w:proofErr w:type="spellStart"/>
            <w:r>
              <w:t>seian</w:t>
            </w:r>
            <w:proofErr w:type="spellEnd"/>
            <w:r>
              <w:tab/>
            </w:r>
            <w:r>
              <w:tab/>
            </w:r>
            <w:r>
              <w:tab/>
            </w:r>
            <w:r>
              <w:tab/>
              <w:t>¾</w:t>
            </w:r>
          </w:p>
        </w:tc>
        <w:tc>
          <w:tcPr>
            <w:tcW w:w="1928" w:type="dxa"/>
            <w:tcBorders>
              <w:top w:val="nil"/>
              <w:bottom w:val="nil"/>
              <w:right w:val="single" w:sz="4" w:space="0" w:color="auto"/>
            </w:tcBorders>
          </w:tcPr>
          <w:p w14:paraId="045E6168" w14:textId="77777777" w:rsidR="00AA47E0" w:rsidRDefault="00AA47E0">
            <w:pPr>
              <w:pStyle w:val="GGTEphCell2"/>
            </w:pPr>
            <w:r>
              <w:t>a)</w:t>
            </w:r>
            <w:proofErr w:type="spellStart"/>
            <w:r>
              <w:t>posth</w:t>
            </w:r>
            <w:proofErr w:type="spellEnd"/>
            <w:r>
              <w:t>/</w:t>
            </w:r>
            <w:proofErr w:type="spellStart"/>
            <w:r>
              <w:t>sainto</w:t>
            </w:r>
            <w:proofErr w:type="spellEnd"/>
          </w:p>
        </w:tc>
      </w:tr>
      <w:tr w:rsidR="00AA47E0" w14:paraId="171D1748" w14:textId="77777777">
        <w:trPr>
          <w:cantSplit/>
        </w:trPr>
        <w:tc>
          <w:tcPr>
            <w:tcW w:w="357" w:type="dxa"/>
            <w:vMerge w:val="restart"/>
            <w:tcBorders>
              <w:top w:val="single" w:sz="12" w:space="0" w:color="auto"/>
              <w:bottom w:val="nil"/>
              <w:right w:val="single" w:sz="12" w:space="0" w:color="auto"/>
            </w:tcBorders>
            <w:textDirection w:val="btLr"/>
          </w:tcPr>
          <w:p w14:paraId="20F32EC6" w14:textId="308E3793" w:rsidR="00AA47E0" w:rsidRDefault="00AA47E0">
            <w:pPr>
              <w:ind w:left="113" w:right="113"/>
              <w:jc w:val="center"/>
            </w:pPr>
            <w:proofErr w:type="spellStart"/>
            <w:r>
              <w:t>Impera</w:t>
            </w:r>
            <w:r w:rsidR="00D64058">
              <w:t>t</w:t>
            </w:r>
            <w:proofErr w:type="spellEnd"/>
            <w:r w:rsidR="00D64058">
              <w:t>.</w:t>
            </w:r>
          </w:p>
        </w:tc>
        <w:tc>
          <w:tcPr>
            <w:tcW w:w="2325" w:type="dxa"/>
            <w:tcBorders>
              <w:top w:val="single" w:sz="12" w:space="0" w:color="auto"/>
              <w:left w:val="nil"/>
              <w:bottom w:val="nil"/>
            </w:tcBorders>
          </w:tcPr>
          <w:p w14:paraId="2C561E19" w14:textId="77777777" w:rsidR="00AA47E0" w:rsidRDefault="00AA47E0">
            <w:pPr>
              <w:pStyle w:val="GGTEphCell2"/>
            </w:pPr>
            <w:r>
              <w:t>a)fi/</w:t>
            </w:r>
            <w:proofErr w:type="spellStart"/>
            <w:r>
              <w:t>sth¯a</w:t>
            </w:r>
            <w:proofErr w:type="spellEnd"/>
            <w:r>
              <w:t>)fi/</w:t>
            </w:r>
            <w:proofErr w:type="spellStart"/>
            <w:r>
              <w:t>staqi</w:t>
            </w:r>
            <w:proofErr w:type="spellEnd"/>
          </w:p>
        </w:tc>
        <w:tc>
          <w:tcPr>
            <w:tcW w:w="1701" w:type="dxa"/>
            <w:tcBorders>
              <w:top w:val="single" w:sz="12" w:space="0" w:color="auto"/>
              <w:bottom w:val="nil"/>
              <w:right w:val="single" w:sz="12" w:space="0" w:color="auto"/>
            </w:tcBorders>
          </w:tcPr>
          <w:p w14:paraId="7ECD7973" w14:textId="77777777" w:rsidR="00AA47E0" w:rsidRDefault="00AA47E0">
            <w:pPr>
              <w:pStyle w:val="GGTEphCell2"/>
            </w:pPr>
            <w:r>
              <w:t>a)fi/</w:t>
            </w:r>
            <w:proofErr w:type="spellStart"/>
            <w:r>
              <w:t>staso</w:t>
            </w:r>
            <w:proofErr w:type="spellEnd"/>
          </w:p>
        </w:tc>
        <w:tc>
          <w:tcPr>
            <w:tcW w:w="2381" w:type="dxa"/>
            <w:tcBorders>
              <w:top w:val="single" w:sz="12" w:space="0" w:color="auto"/>
              <w:left w:val="nil"/>
              <w:bottom w:val="nil"/>
            </w:tcBorders>
          </w:tcPr>
          <w:p w14:paraId="2BB91ED9" w14:textId="77777777" w:rsidR="00AA47E0" w:rsidRDefault="00AA47E0">
            <w:pPr>
              <w:pStyle w:val="GGTEphCell2"/>
            </w:pPr>
            <w:r>
              <w:t>a)po/</w:t>
            </w:r>
            <w:proofErr w:type="spellStart"/>
            <w:r>
              <w:t>sthson</w:t>
            </w:r>
            <w:proofErr w:type="spellEnd"/>
            <w:r>
              <w:tab/>
            </w:r>
            <w:r>
              <w:tab/>
            </w:r>
            <w:r>
              <w:tab/>
            </w:r>
            <w:r>
              <w:tab/>
            </w:r>
            <w:r>
              <w:tab/>
            </w:r>
            <w:r>
              <w:tab/>
            </w:r>
            <w:r>
              <w:tab/>
            </w:r>
            <w:r>
              <w:tab/>
            </w:r>
            <w:r>
              <w:tab/>
            </w:r>
            <w:r>
              <w:tab/>
            </w:r>
            <w:r>
              <w:tab/>
            </w:r>
            <w:r>
              <w:tab/>
            </w:r>
            <w:r>
              <w:tab/>
            </w:r>
            <w:r>
              <w:tab/>
            </w:r>
            <w:r>
              <w:tab/>
            </w:r>
            <w:r>
              <w:tab/>
            </w:r>
            <w:r>
              <w:tab/>
              <w:t>¦</w:t>
            </w:r>
          </w:p>
        </w:tc>
        <w:tc>
          <w:tcPr>
            <w:tcW w:w="1928" w:type="dxa"/>
            <w:tcBorders>
              <w:top w:val="single" w:sz="12" w:space="0" w:color="auto"/>
              <w:bottom w:val="nil"/>
              <w:right w:val="single" w:sz="4" w:space="0" w:color="auto"/>
            </w:tcBorders>
          </w:tcPr>
          <w:p w14:paraId="77E13E39" w14:textId="77777777" w:rsidR="00AA47E0" w:rsidRDefault="00AA47E0">
            <w:pPr>
              <w:pStyle w:val="GGTEphCell2"/>
            </w:pPr>
            <w:r>
              <w:t>a)po/</w:t>
            </w:r>
            <w:proofErr w:type="spellStart"/>
            <w:r>
              <w:t>sthsai</w:t>
            </w:r>
            <w:proofErr w:type="spellEnd"/>
            <w:r>
              <w:tab/>
            </w:r>
            <w:r>
              <w:tab/>
            </w:r>
            <w:r>
              <w:tab/>
            </w:r>
            <w:r>
              <w:tab/>
            </w:r>
            <w:r>
              <w:tab/>
            </w:r>
            <w:r>
              <w:tab/>
            </w:r>
            <w:r>
              <w:tab/>
            </w:r>
            <w:r>
              <w:tab/>
            </w:r>
            <w:r>
              <w:tab/>
              <w:t>¦</w:t>
            </w:r>
          </w:p>
        </w:tc>
      </w:tr>
      <w:tr w:rsidR="00AA47E0" w14:paraId="5E57CC20" w14:textId="77777777">
        <w:trPr>
          <w:cantSplit/>
        </w:trPr>
        <w:tc>
          <w:tcPr>
            <w:tcW w:w="357" w:type="dxa"/>
            <w:vMerge/>
            <w:tcBorders>
              <w:top w:val="nil"/>
              <w:bottom w:val="nil"/>
              <w:right w:val="single" w:sz="12" w:space="0" w:color="auto"/>
            </w:tcBorders>
          </w:tcPr>
          <w:p w14:paraId="5212E153" w14:textId="77777777" w:rsidR="00AA47E0" w:rsidRDefault="00AA47E0"/>
        </w:tc>
        <w:tc>
          <w:tcPr>
            <w:tcW w:w="2325" w:type="dxa"/>
            <w:tcBorders>
              <w:top w:val="nil"/>
              <w:left w:val="nil"/>
              <w:bottom w:val="nil"/>
            </w:tcBorders>
          </w:tcPr>
          <w:p w14:paraId="395B0186" w14:textId="77777777" w:rsidR="00AA47E0" w:rsidRDefault="00AA47E0">
            <w:pPr>
              <w:pStyle w:val="GGTEphCell2"/>
            </w:pPr>
            <w:r>
              <w:t>a)</w:t>
            </w:r>
            <w:proofErr w:type="spellStart"/>
            <w:r>
              <w:t>fista&amp;tw</w:t>
            </w:r>
            <w:proofErr w:type="spellEnd"/>
          </w:p>
        </w:tc>
        <w:tc>
          <w:tcPr>
            <w:tcW w:w="1701" w:type="dxa"/>
            <w:tcBorders>
              <w:top w:val="nil"/>
              <w:bottom w:val="nil"/>
              <w:right w:val="single" w:sz="12" w:space="0" w:color="auto"/>
            </w:tcBorders>
          </w:tcPr>
          <w:p w14:paraId="73563962" w14:textId="77777777" w:rsidR="00AA47E0" w:rsidRDefault="00AA47E0">
            <w:pPr>
              <w:pStyle w:val="GGTEphCell2"/>
            </w:pPr>
            <w:r>
              <w:t>a)</w:t>
            </w:r>
            <w:proofErr w:type="spellStart"/>
            <w:r>
              <w:t>fista&amp;sqw</w:t>
            </w:r>
            <w:proofErr w:type="spellEnd"/>
          </w:p>
        </w:tc>
        <w:tc>
          <w:tcPr>
            <w:tcW w:w="2381" w:type="dxa"/>
            <w:tcBorders>
              <w:top w:val="nil"/>
              <w:left w:val="nil"/>
              <w:bottom w:val="nil"/>
            </w:tcBorders>
          </w:tcPr>
          <w:p w14:paraId="4DE45E49" w14:textId="77777777" w:rsidR="00AA47E0" w:rsidRDefault="00AA47E0">
            <w:pPr>
              <w:pStyle w:val="GGTEphCell2"/>
            </w:pPr>
            <w:r>
              <w:t>a)</w:t>
            </w:r>
            <w:proofErr w:type="spellStart"/>
            <w:r>
              <w:t>posthsa&amp;tw</w:t>
            </w:r>
            <w:proofErr w:type="spellEnd"/>
          </w:p>
        </w:tc>
        <w:tc>
          <w:tcPr>
            <w:tcW w:w="1928" w:type="dxa"/>
            <w:tcBorders>
              <w:top w:val="nil"/>
              <w:bottom w:val="nil"/>
              <w:right w:val="single" w:sz="4" w:space="0" w:color="auto"/>
            </w:tcBorders>
          </w:tcPr>
          <w:p w14:paraId="4D01EFC2" w14:textId="77777777" w:rsidR="00AA47E0" w:rsidRDefault="00AA47E0">
            <w:pPr>
              <w:pStyle w:val="GGTEphCell2"/>
            </w:pPr>
            <w:r>
              <w:t>a)</w:t>
            </w:r>
            <w:proofErr w:type="spellStart"/>
            <w:r>
              <w:t>posthsa&amp;sqw</w:t>
            </w:r>
            <w:proofErr w:type="spellEnd"/>
          </w:p>
        </w:tc>
      </w:tr>
      <w:tr w:rsidR="00AA47E0" w14:paraId="55CDA14F" w14:textId="77777777">
        <w:trPr>
          <w:cantSplit/>
        </w:trPr>
        <w:tc>
          <w:tcPr>
            <w:tcW w:w="357" w:type="dxa"/>
            <w:vMerge/>
            <w:tcBorders>
              <w:top w:val="nil"/>
              <w:bottom w:val="nil"/>
              <w:right w:val="single" w:sz="12" w:space="0" w:color="auto"/>
            </w:tcBorders>
          </w:tcPr>
          <w:p w14:paraId="693EE1FB" w14:textId="77777777" w:rsidR="00AA47E0" w:rsidRDefault="00AA47E0"/>
        </w:tc>
        <w:tc>
          <w:tcPr>
            <w:tcW w:w="2325" w:type="dxa"/>
            <w:tcBorders>
              <w:top w:val="nil"/>
              <w:left w:val="nil"/>
              <w:bottom w:val="nil"/>
            </w:tcBorders>
          </w:tcPr>
          <w:p w14:paraId="2C704BC7" w14:textId="77777777" w:rsidR="00AA47E0" w:rsidRDefault="00AA47E0">
            <w:pPr>
              <w:pStyle w:val="GGTEphCell2"/>
            </w:pPr>
            <w:r>
              <w:t>a)fi/state</w:t>
            </w:r>
          </w:p>
        </w:tc>
        <w:tc>
          <w:tcPr>
            <w:tcW w:w="1701" w:type="dxa"/>
            <w:tcBorders>
              <w:top w:val="nil"/>
              <w:bottom w:val="nil"/>
              <w:right w:val="single" w:sz="12" w:space="0" w:color="auto"/>
            </w:tcBorders>
          </w:tcPr>
          <w:p w14:paraId="6B17D2DA" w14:textId="77777777" w:rsidR="00AA47E0" w:rsidRDefault="00AA47E0">
            <w:pPr>
              <w:pStyle w:val="GGTEphCell2"/>
            </w:pPr>
            <w:r>
              <w:t>a)fi/</w:t>
            </w:r>
            <w:proofErr w:type="spellStart"/>
            <w:r>
              <w:t>stasqe</w:t>
            </w:r>
            <w:proofErr w:type="spellEnd"/>
          </w:p>
        </w:tc>
        <w:tc>
          <w:tcPr>
            <w:tcW w:w="2381" w:type="dxa"/>
            <w:tcBorders>
              <w:top w:val="nil"/>
              <w:left w:val="nil"/>
              <w:bottom w:val="nil"/>
            </w:tcBorders>
          </w:tcPr>
          <w:p w14:paraId="0C00F2EE" w14:textId="77777777" w:rsidR="00AA47E0" w:rsidRDefault="00AA47E0">
            <w:pPr>
              <w:pStyle w:val="GGTEphCell2"/>
            </w:pPr>
            <w:r>
              <w:t>a)</w:t>
            </w:r>
            <w:proofErr w:type="spellStart"/>
            <w:r>
              <w:t>posth</w:t>
            </w:r>
            <w:proofErr w:type="spellEnd"/>
            <w:r>
              <w:t>/sate</w:t>
            </w:r>
          </w:p>
        </w:tc>
        <w:tc>
          <w:tcPr>
            <w:tcW w:w="1928" w:type="dxa"/>
            <w:tcBorders>
              <w:top w:val="nil"/>
              <w:bottom w:val="nil"/>
              <w:right w:val="single" w:sz="4" w:space="0" w:color="auto"/>
            </w:tcBorders>
          </w:tcPr>
          <w:p w14:paraId="1B744026" w14:textId="77777777" w:rsidR="00AA47E0" w:rsidRDefault="00AA47E0">
            <w:pPr>
              <w:pStyle w:val="GGTEphCell2"/>
            </w:pPr>
            <w:r>
              <w:t>a)</w:t>
            </w:r>
            <w:proofErr w:type="spellStart"/>
            <w:r>
              <w:t>posth</w:t>
            </w:r>
            <w:proofErr w:type="spellEnd"/>
            <w:r>
              <w:t>/</w:t>
            </w:r>
            <w:proofErr w:type="spellStart"/>
            <w:r>
              <w:t>sasqe</w:t>
            </w:r>
            <w:proofErr w:type="spellEnd"/>
          </w:p>
        </w:tc>
      </w:tr>
      <w:tr w:rsidR="00D64058" w14:paraId="7173BB03" w14:textId="77777777">
        <w:trPr>
          <w:cantSplit/>
        </w:trPr>
        <w:tc>
          <w:tcPr>
            <w:tcW w:w="357" w:type="dxa"/>
            <w:vMerge/>
            <w:tcBorders>
              <w:top w:val="nil"/>
              <w:bottom w:val="nil"/>
              <w:right w:val="single" w:sz="12" w:space="0" w:color="auto"/>
            </w:tcBorders>
          </w:tcPr>
          <w:p w14:paraId="7EDD77A9" w14:textId="77777777" w:rsidR="00D64058" w:rsidRDefault="00D64058" w:rsidP="00D64058"/>
        </w:tc>
        <w:tc>
          <w:tcPr>
            <w:tcW w:w="2325" w:type="dxa"/>
            <w:tcBorders>
              <w:top w:val="nil"/>
              <w:left w:val="nil"/>
              <w:bottom w:val="nil"/>
            </w:tcBorders>
          </w:tcPr>
          <w:p w14:paraId="11449AAA" w14:textId="1B2791D9" w:rsidR="00D64058" w:rsidRDefault="00D64058" w:rsidP="00D64058">
            <w:pPr>
              <w:pStyle w:val="GGTEphCell2"/>
            </w:pPr>
            <w:r>
              <w:t>a)</w:t>
            </w:r>
            <w:proofErr w:type="spellStart"/>
            <w:r>
              <w:t>fista&amp;twsan</w:t>
            </w:r>
            <w:proofErr w:type="spellEnd"/>
          </w:p>
        </w:tc>
        <w:tc>
          <w:tcPr>
            <w:tcW w:w="1701" w:type="dxa"/>
            <w:tcBorders>
              <w:top w:val="nil"/>
              <w:bottom w:val="nil"/>
              <w:right w:val="single" w:sz="12" w:space="0" w:color="auto"/>
            </w:tcBorders>
          </w:tcPr>
          <w:p w14:paraId="0FEE2070" w14:textId="6C212942" w:rsidR="00D64058" w:rsidRDefault="00D64058" w:rsidP="00D64058">
            <w:pPr>
              <w:pStyle w:val="GGTEphCell2"/>
            </w:pPr>
            <w:r>
              <w:t>a)</w:t>
            </w:r>
            <w:proofErr w:type="spellStart"/>
            <w:r>
              <w:t>fista&amp;sqwsan</w:t>
            </w:r>
            <w:proofErr w:type="spellEnd"/>
          </w:p>
        </w:tc>
        <w:tc>
          <w:tcPr>
            <w:tcW w:w="2381" w:type="dxa"/>
            <w:tcBorders>
              <w:top w:val="nil"/>
              <w:left w:val="nil"/>
              <w:bottom w:val="nil"/>
            </w:tcBorders>
          </w:tcPr>
          <w:p w14:paraId="3D5F1066" w14:textId="50B2F9A5" w:rsidR="00D64058" w:rsidRDefault="00D64058" w:rsidP="00D64058">
            <w:pPr>
              <w:pStyle w:val="GGTEphCell2"/>
            </w:pPr>
            <w:r>
              <w:t>a)</w:t>
            </w:r>
            <w:proofErr w:type="spellStart"/>
            <w:r>
              <w:t>posthsa&amp;twsan</w:t>
            </w:r>
            <w:proofErr w:type="spellEnd"/>
          </w:p>
        </w:tc>
        <w:tc>
          <w:tcPr>
            <w:tcW w:w="1928" w:type="dxa"/>
            <w:tcBorders>
              <w:top w:val="nil"/>
              <w:bottom w:val="nil"/>
              <w:right w:val="single" w:sz="4" w:space="0" w:color="auto"/>
            </w:tcBorders>
          </w:tcPr>
          <w:p w14:paraId="0304FD3D" w14:textId="54D1E63A" w:rsidR="00D64058" w:rsidRDefault="00D64058" w:rsidP="00D64058">
            <w:pPr>
              <w:pStyle w:val="GGTEphCell2"/>
            </w:pPr>
            <w:r>
              <w:t>a)</w:t>
            </w:r>
            <w:proofErr w:type="spellStart"/>
            <w:r>
              <w:t>posthsa&amp;sqwsan</w:t>
            </w:r>
            <w:proofErr w:type="spellEnd"/>
          </w:p>
        </w:tc>
      </w:tr>
      <w:tr w:rsidR="00AA47E0" w14:paraId="1AB7DCD4" w14:textId="77777777">
        <w:trPr>
          <w:cantSplit/>
        </w:trPr>
        <w:tc>
          <w:tcPr>
            <w:tcW w:w="357" w:type="dxa"/>
            <w:vMerge w:val="restart"/>
            <w:tcBorders>
              <w:top w:val="single" w:sz="12" w:space="0" w:color="auto"/>
              <w:bottom w:val="nil"/>
              <w:right w:val="single" w:sz="12" w:space="0" w:color="auto"/>
            </w:tcBorders>
            <w:textDirection w:val="btLr"/>
          </w:tcPr>
          <w:p w14:paraId="7FDA6896" w14:textId="77777777" w:rsidR="00AA47E0" w:rsidRDefault="00AA47E0">
            <w:pPr>
              <w:jc w:val="center"/>
            </w:pPr>
            <w:proofErr w:type="spellStart"/>
            <w:r>
              <w:t>Partic</w:t>
            </w:r>
            <w:proofErr w:type="spellEnd"/>
            <w:r>
              <w:t>.</w:t>
            </w:r>
          </w:p>
        </w:tc>
        <w:tc>
          <w:tcPr>
            <w:tcW w:w="2325" w:type="dxa"/>
            <w:tcBorders>
              <w:top w:val="single" w:sz="12" w:space="0" w:color="auto"/>
              <w:left w:val="nil"/>
              <w:bottom w:val="nil"/>
            </w:tcBorders>
          </w:tcPr>
          <w:p w14:paraId="78EB350E" w14:textId="6DE2C53F"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fista</w:t>
            </w:r>
            <w:proofErr w:type="spellEnd"/>
            <w:proofErr w:type="gramEnd"/>
            <w:r w:rsidRPr="0099262E">
              <w:rPr>
                <w:lang w:val="es-ES_tradnl"/>
              </w:rPr>
              <w:t>&gt;&amp;</w:t>
            </w:r>
            <w:proofErr w:type="spellStart"/>
            <w:r w:rsidRPr="0099262E">
              <w:rPr>
                <w:lang w:val="es-ES_tradnl"/>
              </w:rPr>
              <w:t>j</w:t>
            </w:r>
            <w:r w:rsidRPr="0099262E">
              <w:rPr>
                <w:sz w:val="18"/>
                <w:lang w:val="es-ES_tradnl"/>
              </w:rPr>
              <w:t>-a&amp;ntoj</w:t>
            </w:r>
            <w:proofErr w:type="spellEnd"/>
            <w:r w:rsidRPr="0099262E">
              <w:rPr>
                <w:sz w:val="18"/>
                <w:lang w:val="es-ES_tradnl"/>
              </w:rPr>
              <w:tab/>
            </w:r>
            <w:r w:rsidRPr="0099262E">
              <w:rPr>
                <w:lang w:val="es-ES_tradnl"/>
              </w:rPr>
              <w:tab/>
            </w:r>
            <w:r w:rsidRPr="0099262E">
              <w:rPr>
                <w:lang w:val="es-ES_tradnl"/>
              </w:rPr>
              <w:tab/>
            </w:r>
            <w:r w:rsidRPr="0099262E">
              <w:rPr>
                <w:lang w:val="es-ES_tradnl"/>
              </w:rPr>
              <w:tab/>
            </w:r>
            <w:r w:rsidR="005051A2">
              <w:rPr>
                <w:lang w:val="es-ES_tradnl"/>
              </w:rPr>
              <w:t>Ò</w:t>
            </w:r>
          </w:p>
        </w:tc>
        <w:tc>
          <w:tcPr>
            <w:tcW w:w="1701" w:type="dxa"/>
            <w:tcBorders>
              <w:top w:val="single" w:sz="12" w:space="0" w:color="auto"/>
              <w:bottom w:val="nil"/>
              <w:right w:val="single" w:sz="12" w:space="0" w:color="auto"/>
            </w:tcBorders>
          </w:tcPr>
          <w:p w14:paraId="725F4FF2" w14:textId="77777777" w:rsidR="00AA47E0" w:rsidRDefault="00AA47E0">
            <w:pPr>
              <w:pStyle w:val="GGTEphCell2"/>
            </w:pPr>
            <w:r>
              <w:t>a)</w:t>
            </w:r>
            <w:proofErr w:type="spellStart"/>
            <w:r>
              <w:t>fista&amp;menoj</w:t>
            </w:r>
            <w:proofErr w:type="spellEnd"/>
          </w:p>
        </w:tc>
        <w:tc>
          <w:tcPr>
            <w:tcW w:w="2381" w:type="dxa"/>
            <w:tcBorders>
              <w:top w:val="single" w:sz="12" w:space="0" w:color="auto"/>
              <w:left w:val="nil"/>
              <w:bottom w:val="nil"/>
            </w:tcBorders>
          </w:tcPr>
          <w:p w14:paraId="4D8AEC7A" w14:textId="77777777" w:rsidR="00AA47E0" w:rsidRPr="0099262E" w:rsidRDefault="00AA47E0">
            <w:pPr>
              <w:pStyle w:val="GGTEphCell2"/>
              <w:rPr>
                <w:lang w:val="fr-FR"/>
              </w:rPr>
            </w:pPr>
            <w:proofErr w:type="gramStart"/>
            <w:r w:rsidRPr="0099262E">
              <w:rPr>
                <w:lang w:val="fr-FR"/>
              </w:rPr>
              <w:t>a)</w:t>
            </w:r>
            <w:proofErr w:type="spellStart"/>
            <w:r w:rsidRPr="0099262E">
              <w:rPr>
                <w:lang w:val="fr-FR"/>
              </w:rPr>
              <w:t>posth</w:t>
            </w:r>
            <w:proofErr w:type="spellEnd"/>
            <w:proofErr w:type="gramEnd"/>
            <w:r w:rsidRPr="0099262E">
              <w:rPr>
                <w:lang w:val="fr-FR"/>
              </w:rPr>
              <w:t>/sa&gt;j</w:t>
            </w:r>
            <w:r w:rsidRPr="0099262E">
              <w:rPr>
                <w:sz w:val="18"/>
                <w:lang w:val="fr-FR"/>
              </w:rPr>
              <w:t>-</w:t>
            </w:r>
            <w:proofErr w:type="spellStart"/>
            <w:r w:rsidRPr="0099262E">
              <w:rPr>
                <w:sz w:val="18"/>
                <w:lang w:val="fr-FR"/>
              </w:rPr>
              <w:t>antoj</w:t>
            </w:r>
            <w:proofErr w:type="spellEnd"/>
          </w:p>
        </w:tc>
        <w:tc>
          <w:tcPr>
            <w:tcW w:w="1928" w:type="dxa"/>
            <w:tcBorders>
              <w:top w:val="single" w:sz="12" w:space="0" w:color="auto"/>
              <w:bottom w:val="nil"/>
              <w:right w:val="single" w:sz="4" w:space="0" w:color="auto"/>
            </w:tcBorders>
          </w:tcPr>
          <w:p w14:paraId="659EDE02" w14:textId="77777777" w:rsidR="00AA47E0" w:rsidRDefault="00AA47E0">
            <w:pPr>
              <w:pStyle w:val="GGTEphCell2"/>
            </w:pPr>
            <w:r>
              <w:t>a)</w:t>
            </w:r>
            <w:proofErr w:type="spellStart"/>
            <w:r>
              <w:t>posthsa&amp;menoj</w:t>
            </w:r>
            <w:proofErr w:type="spellEnd"/>
          </w:p>
        </w:tc>
      </w:tr>
      <w:tr w:rsidR="00AA47E0" w14:paraId="342E1DD1" w14:textId="77777777">
        <w:trPr>
          <w:cantSplit/>
        </w:trPr>
        <w:tc>
          <w:tcPr>
            <w:tcW w:w="357" w:type="dxa"/>
            <w:vMerge/>
            <w:tcBorders>
              <w:top w:val="nil"/>
              <w:bottom w:val="nil"/>
              <w:right w:val="single" w:sz="12" w:space="0" w:color="auto"/>
            </w:tcBorders>
          </w:tcPr>
          <w:p w14:paraId="1A9F6C49" w14:textId="77777777" w:rsidR="00AA47E0" w:rsidRDefault="00AA47E0"/>
        </w:tc>
        <w:tc>
          <w:tcPr>
            <w:tcW w:w="2325" w:type="dxa"/>
            <w:tcBorders>
              <w:top w:val="nil"/>
              <w:left w:val="nil"/>
              <w:bottom w:val="nil"/>
            </w:tcBorders>
          </w:tcPr>
          <w:p w14:paraId="7109F9FE" w14:textId="74EDF8ED" w:rsidR="00AA47E0" w:rsidRDefault="00AA47E0">
            <w:pPr>
              <w:pStyle w:val="GGTEphCell2"/>
            </w:pPr>
            <w:r>
              <w:t>a)</w:t>
            </w:r>
            <w:proofErr w:type="spellStart"/>
            <w:r>
              <w:t>fista</w:t>
            </w:r>
            <w:proofErr w:type="spellEnd"/>
            <w:r>
              <w:t>&gt;~</w:t>
            </w:r>
            <w:proofErr w:type="spellStart"/>
            <w:r>
              <w:t>sa</w:t>
            </w:r>
            <w:r>
              <w:rPr>
                <w:sz w:val="18"/>
              </w:rPr>
              <w:t>-hj</w:t>
            </w:r>
            <w:proofErr w:type="spellEnd"/>
            <w:r>
              <w:tab/>
            </w:r>
            <w:r>
              <w:tab/>
            </w:r>
            <w:r>
              <w:tab/>
            </w:r>
            <w:r>
              <w:tab/>
            </w:r>
            <w:r>
              <w:tab/>
            </w:r>
            <w:r>
              <w:tab/>
            </w:r>
            <w:r w:rsidR="005051A2">
              <w:t>Ò</w:t>
            </w:r>
          </w:p>
        </w:tc>
        <w:tc>
          <w:tcPr>
            <w:tcW w:w="1701" w:type="dxa"/>
            <w:tcBorders>
              <w:top w:val="nil"/>
              <w:bottom w:val="nil"/>
              <w:right w:val="single" w:sz="12" w:space="0" w:color="auto"/>
            </w:tcBorders>
          </w:tcPr>
          <w:p w14:paraId="26C87E6F" w14:textId="77777777" w:rsidR="00AA47E0" w:rsidRDefault="00AA47E0">
            <w:pPr>
              <w:pStyle w:val="GGTEphCell2"/>
            </w:pPr>
            <w:r>
              <w:t>a)</w:t>
            </w:r>
            <w:proofErr w:type="spellStart"/>
            <w:r>
              <w:t>fistame</w:t>
            </w:r>
            <w:proofErr w:type="spellEnd"/>
            <w:r>
              <w:t>/</w:t>
            </w:r>
            <w:proofErr w:type="spellStart"/>
            <w:r>
              <w:t>nh</w:t>
            </w:r>
            <w:proofErr w:type="spellEnd"/>
          </w:p>
        </w:tc>
        <w:tc>
          <w:tcPr>
            <w:tcW w:w="2381" w:type="dxa"/>
            <w:tcBorders>
              <w:top w:val="nil"/>
              <w:left w:val="nil"/>
              <w:bottom w:val="nil"/>
            </w:tcBorders>
          </w:tcPr>
          <w:p w14:paraId="74A73739" w14:textId="77777777" w:rsidR="00AA47E0" w:rsidRPr="0099262E" w:rsidRDefault="00AA47E0">
            <w:pPr>
              <w:pStyle w:val="GGTEphCell2"/>
              <w:rPr>
                <w:lang w:val="fr-FR"/>
              </w:rPr>
            </w:pPr>
            <w:proofErr w:type="gramStart"/>
            <w:r w:rsidRPr="0099262E">
              <w:rPr>
                <w:lang w:val="fr-FR"/>
              </w:rPr>
              <w:t>a)</w:t>
            </w:r>
            <w:proofErr w:type="spellStart"/>
            <w:r w:rsidRPr="0099262E">
              <w:rPr>
                <w:lang w:val="fr-FR"/>
              </w:rPr>
              <w:t>posth</w:t>
            </w:r>
            <w:proofErr w:type="spellEnd"/>
            <w:proofErr w:type="gramEnd"/>
            <w:r w:rsidRPr="0099262E">
              <w:rPr>
                <w:lang w:val="fr-FR"/>
              </w:rPr>
              <w:t>/sa&gt;sa</w:t>
            </w:r>
            <w:r w:rsidRPr="0099262E">
              <w:rPr>
                <w:sz w:val="18"/>
                <w:lang w:val="fr-FR"/>
              </w:rPr>
              <w:t>-</w:t>
            </w:r>
            <w:proofErr w:type="spellStart"/>
            <w:r w:rsidRPr="0099262E">
              <w:rPr>
                <w:sz w:val="18"/>
                <w:lang w:val="fr-FR"/>
              </w:rPr>
              <w:t>hj</w:t>
            </w:r>
            <w:proofErr w:type="spellEnd"/>
          </w:p>
        </w:tc>
        <w:tc>
          <w:tcPr>
            <w:tcW w:w="1928" w:type="dxa"/>
            <w:tcBorders>
              <w:top w:val="nil"/>
              <w:bottom w:val="nil"/>
              <w:right w:val="single" w:sz="4" w:space="0" w:color="auto"/>
            </w:tcBorders>
          </w:tcPr>
          <w:p w14:paraId="4DFE69D0" w14:textId="77777777" w:rsidR="00AA47E0" w:rsidRDefault="00AA47E0">
            <w:pPr>
              <w:pStyle w:val="GGTEphCell2"/>
            </w:pPr>
            <w:r>
              <w:t>a)</w:t>
            </w:r>
            <w:proofErr w:type="spellStart"/>
            <w:r>
              <w:t>posthsame</w:t>
            </w:r>
            <w:proofErr w:type="spellEnd"/>
            <w:r>
              <w:t>/</w:t>
            </w:r>
            <w:proofErr w:type="spellStart"/>
            <w:r>
              <w:t>nh</w:t>
            </w:r>
            <w:proofErr w:type="spellEnd"/>
          </w:p>
        </w:tc>
      </w:tr>
      <w:tr w:rsidR="00AA47E0" w14:paraId="1CADC25C" w14:textId="77777777">
        <w:trPr>
          <w:cantSplit/>
        </w:trPr>
        <w:tc>
          <w:tcPr>
            <w:tcW w:w="357" w:type="dxa"/>
            <w:vMerge/>
            <w:tcBorders>
              <w:top w:val="nil"/>
              <w:bottom w:val="nil"/>
              <w:right w:val="single" w:sz="12" w:space="0" w:color="auto"/>
            </w:tcBorders>
          </w:tcPr>
          <w:p w14:paraId="683A98D0" w14:textId="77777777" w:rsidR="00AA47E0" w:rsidRDefault="00AA47E0"/>
        </w:tc>
        <w:tc>
          <w:tcPr>
            <w:tcW w:w="2325" w:type="dxa"/>
            <w:tcBorders>
              <w:top w:val="nil"/>
              <w:left w:val="nil"/>
              <w:bottom w:val="nil"/>
            </w:tcBorders>
          </w:tcPr>
          <w:p w14:paraId="2B05651D" w14:textId="35853034"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fista</w:t>
            </w:r>
            <w:proofErr w:type="gramEnd"/>
            <w:r w:rsidRPr="0099262E">
              <w:rPr>
                <w:lang w:val="es-ES_tradnl"/>
              </w:rPr>
              <w:t>&amp;n</w:t>
            </w:r>
            <w:r w:rsidRPr="0099262E">
              <w:rPr>
                <w:sz w:val="18"/>
                <w:lang w:val="es-ES_tradnl"/>
              </w:rPr>
              <w:t>-a&amp;ntoj</w:t>
            </w:r>
            <w:proofErr w:type="spellEnd"/>
            <w:r w:rsidRPr="0099262E">
              <w:rPr>
                <w:lang w:val="es-ES_tradnl"/>
              </w:rPr>
              <w:tab/>
            </w:r>
            <w:r w:rsidRPr="0099262E">
              <w:rPr>
                <w:lang w:val="es-ES_tradnl"/>
              </w:rPr>
              <w:tab/>
            </w:r>
            <w:r w:rsidRPr="0099262E">
              <w:rPr>
                <w:lang w:val="es-ES_tradnl"/>
              </w:rPr>
              <w:tab/>
            </w:r>
            <w:r w:rsidRPr="0099262E">
              <w:rPr>
                <w:lang w:val="es-ES_tradnl"/>
              </w:rPr>
              <w:tab/>
            </w:r>
            <w:r w:rsidR="005051A2">
              <w:rPr>
                <w:lang w:val="es-ES_tradnl"/>
              </w:rPr>
              <w:t>Ò</w:t>
            </w:r>
          </w:p>
        </w:tc>
        <w:tc>
          <w:tcPr>
            <w:tcW w:w="1701" w:type="dxa"/>
            <w:tcBorders>
              <w:top w:val="nil"/>
              <w:bottom w:val="nil"/>
              <w:right w:val="single" w:sz="12" w:space="0" w:color="auto"/>
            </w:tcBorders>
          </w:tcPr>
          <w:p w14:paraId="0904E58D" w14:textId="77777777" w:rsidR="00AA47E0" w:rsidRDefault="00AA47E0">
            <w:pPr>
              <w:pStyle w:val="GGTEphCell2"/>
            </w:pPr>
            <w:r>
              <w:t>a)</w:t>
            </w:r>
            <w:proofErr w:type="spellStart"/>
            <w:r>
              <w:t>fista&amp;menon</w:t>
            </w:r>
            <w:proofErr w:type="spellEnd"/>
          </w:p>
        </w:tc>
        <w:tc>
          <w:tcPr>
            <w:tcW w:w="2381" w:type="dxa"/>
            <w:tcBorders>
              <w:top w:val="nil"/>
              <w:left w:val="nil"/>
              <w:bottom w:val="nil"/>
            </w:tcBorders>
          </w:tcPr>
          <w:p w14:paraId="1BE707CD" w14:textId="282EE7B5" w:rsidR="00AA47E0" w:rsidRDefault="00AA47E0">
            <w:pPr>
              <w:pStyle w:val="GGTEphCell2"/>
            </w:pPr>
            <w:r>
              <w:t>a)</w:t>
            </w:r>
            <w:proofErr w:type="spellStart"/>
            <w:r>
              <w:t>posth</w:t>
            </w:r>
            <w:proofErr w:type="spellEnd"/>
            <w:r>
              <w:t>=</w:t>
            </w:r>
            <w:proofErr w:type="spellStart"/>
            <w:r>
              <w:t>san</w:t>
            </w:r>
            <w:r>
              <w:rPr>
                <w:sz w:val="18"/>
              </w:rPr>
              <w:t>-antoj</w:t>
            </w:r>
            <w:proofErr w:type="spellEnd"/>
            <w:r>
              <w:tab/>
            </w:r>
            <w:r>
              <w:tab/>
            </w:r>
            <w:r>
              <w:tab/>
            </w:r>
            <w:r>
              <w:tab/>
            </w:r>
            <w:r>
              <w:tab/>
            </w:r>
            <w:r>
              <w:tab/>
            </w:r>
            <w:r>
              <w:tab/>
            </w:r>
            <w:r w:rsidR="005051A2">
              <w:t>Ò</w:t>
            </w:r>
          </w:p>
        </w:tc>
        <w:tc>
          <w:tcPr>
            <w:tcW w:w="1928" w:type="dxa"/>
            <w:tcBorders>
              <w:top w:val="nil"/>
              <w:bottom w:val="nil"/>
              <w:right w:val="single" w:sz="4" w:space="0" w:color="auto"/>
            </w:tcBorders>
          </w:tcPr>
          <w:p w14:paraId="0922F215" w14:textId="77777777" w:rsidR="00AA47E0" w:rsidRDefault="00AA47E0">
            <w:pPr>
              <w:pStyle w:val="GGTEphCell2"/>
            </w:pPr>
            <w:r>
              <w:t>a)</w:t>
            </w:r>
            <w:proofErr w:type="spellStart"/>
            <w:r>
              <w:t>posthsa&amp;menon</w:t>
            </w:r>
            <w:proofErr w:type="spellEnd"/>
          </w:p>
        </w:tc>
      </w:tr>
      <w:tr w:rsidR="00AA47E0" w14:paraId="1615581F" w14:textId="77777777">
        <w:trPr>
          <w:cantSplit/>
        </w:trPr>
        <w:tc>
          <w:tcPr>
            <w:tcW w:w="357" w:type="dxa"/>
            <w:tcBorders>
              <w:top w:val="single" w:sz="12" w:space="0" w:color="auto"/>
              <w:left w:val="single" w:sz="4" w:space="0" w:color="auto"/>
              <w:bottom w:val="single" w:sz="4" w:space="0" w:color="auto"/>
              <w:right w:val="single" w:sz="12" w:space="0" w:color="auto"/>
            </w:tcBorders>
          </w:tcPr>
          <w:p w14:paraId="5105F5C6" w14:textId="77777777" w:rsidR="00AA47E0" w:rsidRDefault="00AA47E0">
            <w:r>
              <w:t>Inf</w:t>
            </w:r>
          </w:p>
        </w:tc>
        <w:tc>
          <w:tcPr>
            <w:tcW w:w="2325" w:type="dxa"/>
            <w:tcBorders>
              <w:top w:val="single" w:sz="12" w:space="0" w:color="auto"/>
              <w:left w:val="nil"/>
              <w:bottom w:val="single" w:sz="4" w:space="0" w:color="auto"/>
            </w:tcBorders>
          </w:tcPr>
          <w:p w14:paraId="6CB2892A" w14:textId="6BCCE61B" w:rsidR="00AA47E0" w:rsidRDefault="00AA47E0">
            <w:pPr>
              <w:pStyle w:val="GGTEphCell2"/>
            </w:pPr>
            <w:r>
              <w:t>a)</w:t>
            </w:r>
            <w:proofErr w:type="spellStart"/>
            <w:r>
              <w:t>fista&amp;nai</w:t>
            </w:r>
            <w:proofErr w:type="spellEnd"/>
            <w:r>
              <w:tab/>
            </w:r>
            <w:r>
              <w:tab/>
            </w:r>
            <w:r>
              <w:tab/>
            </w:r>
            <w:r>
              <w:tab/>
            </w:r>
            <w:r>
              <w:tab/>
            </w:r>
            <w:r>
              <w:tab/>
            </w:r>
            <w:r>
              <w:tab/>
            </w:r>
            <w:r>
              <w:tab/>
            </w:r>
            <w:r>
              <w:tab/>
            </w:r>
            <w:r>
              <w:tab/>
            </w:r>
            <w:r w:rsidR="005051A2">
              <w:t>Ò</w:t>
            </w:r>
          </w:p>
        </w:tc>
        <w:tc>
          <w:tcPr>
            <w:tcW w:w="1701" w:type="dxa"/>
            <w:tcBorders>
              <w:top w:val="single" w:sz="12" w:space="0" w:color="auto"/>
              <w:bottom w:val="single" w:sz="4" w:space="0" w:color="auto"/>
              <w:right w:val="single" w:sz="12" w:space="0" w:color="auto"/>
            </w:tcBorders>
          </w:tcPr>
          <w:p w14:paraId="1845011A" w14:textId="77777777" w:rsidR="00AA47E0" w:rsidRDefault="00AA47E0">
            <w:pPr>
              <w:pStyle w:val="GGTEphCell2"/>
            </w:pPr>
            <w:r>
              <w:t>a)fi/</w:t>
            </w:r>
            <w:proofErr w:type="spellStart"/>
            <w:r>
              <w:t>stasqai</w:t>
            </w:r>
            <w:proofErr w:type="spellEnd"/>
          </w:p>
        </w:tc>
        <w:tc>
          <w:tcPr>
            <w:tcW w:w="2381" w:type="dxa"/>
            <w:tcBorders>
              <w:top w:val="single" w:sz="12" w:space="0" w:color="auto"/>
              <w:left w:val="nil"/>
              <w:bottom w:val="single" w:sz="4" w:space="0" w:color="auto"/>
            </w:tcBorders>
          </w:tcPr>
          <w:p w14:paraId="2A480B34" w14:textId="7B565B2D" w:rsidR="00AA47E0" w:rsidRDefault="00AA47E0">
            <w:pPr>
              <w:pStyle w:val="GGTEphCell2"/>
            </w:pPr>
            <w:r>
              <w:t>a)</w:t>
            </w:r>
            <w:proofErr w:type="spellStart"/>
            <w:r>
              <w:t>posth</w:t>
            </w:r>
            <w:proofErr w:type="spellEnd"/>
            <w:r>
              <w:t>=</w:t>
            </w:r>
            <w:proofErr w:type="spellStart"/>
            <w:r>
              <w:t>sai</w:t>
            </w:r>
            <w:proofErr w:type="spellEnd"/>
            <w:r>
              <w:tab/>
            </w:r>
            <w:r>
              <w:tab/>
            </w:r>
            <w:r>
              <w:tab/>
            </w:r>
            <w:r>
              <w:tab/>
            </w:r>
            <w:r>
              <w:tab/>
            </w:r>
            <w:r>
              <w:tab/>
            </w:r>
            <w:r>
              <w:tab/>
            </w:r>
            <w:r>
              <w:tab/>
            </w:r>
            <w:r>
              <w:tab/>
            </w:r>
            <w:r>
              <w:tab/>
            </w:r>
            <w:r>
              <w:tab/>
            </w:r>
            <w:r>
              <w:tab/>
            </w:r>
            <w:r>
              <w:tab/>
            </w:r>
            <w:r>
              <w:tab/>
            </w:r>
            <w:r>
              <w:tab/>
            </w:r>
            <w:r>
              <w:tab/>
            </w:r>
            <w:r>
              <w:tab/>
            </w:r>
            <w:r w:rsidR="005051A2">
              <w:t>Ò</w:t>
            </w:r>
          </w:p>
        </w:tc>
        <w:tc>
          <w:tcPr>
            <w:tcW w:w="1928" w:type="dxa"/>
            <w:tcBorders>
              <w:top w:val="single" w:sz="12" w:space="0" w:color="auto"/>
              <w:bottom w:val="single" w:sz="4" w:space="0" w:color="auto"/>
              <w:right w:val="single" w:sz="4" w:space="0" w:color="auto"/>
            </w:tcBorders>
          </w:tcPr>
          <w:p w14:paraId="28E28BAE" w14:textId="77777777" w:rsidR="00AA47E0" w:rsidRDefault="00AA47E0">
            <w:pPr>
              <w:pStyle w:val="GGTEphCell2"/>
            </w:pPr>
            <w:r>
              <w:t>a)</w:t>
            </w:r>
            <w:proofErr w:type="spellStart"/>
            <w:r>
              <w:t>posth</w:t>
            </w:r>
            <w:proofErr w:type="spellEnd"/>
            <w:r>
              <w:t>/</w:t>
            </w:r>
            <w:proofErr w:type="spellStart"/>
            <w:r>
              <w:t>sasqai</w:t>
            </w:r>
            <w:proofErr w:type="spellEnd"/>
          </w:p>
        </w:tc>
      </w:tr>
    </w:tbl>
    <w:p w14:paraId="4BE262CB" w14:textId="77777777" w:rsidR="00AA47E0" w:rsidRDefault="00AA47E0"/>
    <w:p w14:paraId="46F4F52A" w14:textId="77777777" w:rsidR="00AA47E0" w:rsidRDefault="00AA47E0"/>
    <w:p w14:paraId="3E6E29EB" w14:textId="77777777" w:rsidR="00AA47E0" w:rsidRDefault="00AA47E0"/>
    <w:p w14:paraId="234AF829" w14:textId="77777777" w:rsidR="00AA47E0" w:rsidRDefault="00AA47E0"/>
    <w:p w14:paraId="0E1F03EE" w14:textId="77777777" w:rsidR="00AA47E0" w:rsidRDefault="00AA47E0">
      <w:pPr>
        <w:pStyle w:val="Page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7"/>
        <w:gridCol w:w="3119"/>
        <w:gridCol w:w="2551"/>
        <w:gridCol w:w="2126"/>
      </w:tblGrid>
      <w:tr w:rsidR="00AA47E0" w14:paraId="785A7788" w14:textId="77777777" w:rsidTr="00D64058">
        <w:trPr>
          <w:cantSplit/>
        </w:trPr>
        <w:tc>
          <w:tcPr>
            <w:tcW w:w="397" w:type="dxa"/>
            <w:tcBorders>
              <w:bottom w:val="nil"/>
              <w:right w:val="single" w:sz="12" w:space="0" w:color="auto"/>
            </w:tcBorders>
          </w:tcPr>
          <w:p w14:paraId="56E67C6E" w14:textId="77777777" w:rsidR="00AA47E0" w:rsidRDefault="00AA47E0">
            <w:pPr>
              <w:pStyle w:val="NormallCell"/>
              <w:tabs>
                <w:tab w:val="clear" w:pos="567"/>
                <w:tab w:val="clear" w:pos="964"/>
              </w:tabs>
              <w:spacing w:before="0"/>
            </w:pPr>
          </w:p>
        </w:tc>
        <w:tc>
          <w:tcPr>
            <w:tcW w:w="3119" w:type="dxa"/>
            <w:tcBorders>
              <w:left w:val="nil"/>
              <w:bottom w:val="nil"/>
              <w:right w:val="nil"/>
            </w:tcBorders>
          </w:tcPr>
          <w:p w14:paraId="63405FED" w14:textId="77777777" w:rsidR="00AA47E0" w:rsidRDefault="00AA47E0">
            <w:pPr>
              <w:pStyle w:val="Normal11"/>
              <w:jc w:val="right"/>
            </w:pPr>
            <w:r>
              <w:t xml:space="preserve">Strong </w:t>
            </w:r>
          </w:p>
        </w:tc>
        <w:tc>
          <w:tcPr>
            <w:tcW w:w="2551" w:type="dxa"/>
            <w:tcBorders>
              <w:left w:val="nil"/>
              <w:bottom w:val="nil"/>
              <w:right w:val="nil"/>
            </w:tcBorders>
          </w:tcPr>
          <w:p w14:paraId="37ACEA61" w14:textId="77777777" w:rsidR="00AA47E0" w:rsidRDefault="00AA47E0">
            <w:pPr>
              <w:pStyle w:val="Normal11"/>
            </w:pPr>
            <w:r>
              <w:t>Aorist</w:t>
            </w:r>
          </w:p>
        </w:tc>
        <w:tc>
          <w:tcPr>
            <w:tcW w:w="2126" w:type="dxa"/>
            <w:tcBorders>
              <w:left w:val="nil"/>
              <w:bottom w:val="double" w:sz="4" w:space="0" w:color="auto"/>
              <w:right w:val="single" w:sz="4" w:space="0" w:color="auto"/>
            </w:tcBorders>
          </w:tcPr>
          <w:p w14:paraId="7FA85890" w14:textId="77777777" w:rsidR="00AA47E0" w:rsidRDefault="00AA47E0">
            <w:pPr>
              <w:pStyle w:val="Normal11"/>
            </w:pPr>
          </w:p>
        </w:tc>
      </w:tr>
      <w:tr w:rsidR="00AA47E0" w14:paraId="2832B4B8" w14:textId="77777777" w:rsidTr="00D64058">
        <w:trPr>
          <w:cantSplit/>
        </w:trPr>
        <w:tc>
          <w:tcPr>
            <w:tcW w:w="397" w:type="dxa"/>
            <w:tcBorders>
              <w:top w:val="nil"/>
              <w:bottom w:val="double" w:sz="12" w:space="0" w:color="auto"/>
              <w:right w:val="single" w:sz="12" w:space="0" w:color="auto"/>
            </w:tcBorders>
          </w:tcPr>
          <w:p w14:paraId="41A899E9" w14:textId="77777777" w:rsidR="00AA47E0" w:rsidRDefault="00AA47E0"/>
        </w:tc>
        <w:tc>
          <w:tcPr>
            <w:tcW w:w="3119" w:type="dxa"/>
            <w:tcBorders>
              <w:top w:val="double" w:sz="4" w:space="0" w:color="auto"/>
              <w:left w:val="single" w:sz="4" w:space="0" w:color="auto"/>
              <w:bottom w:val="nil"/>
            </w:tcBorders>
          </w:tcPr>
          <w:p w14:paraId="7C256312" w14:textId="77777777" w:rsidR="00AA47E0" w:rsidRDefault="00AA47E0">
            <w:pPr>
              <w:pStyle w:val="NormallCell"/>
              <w:tabs>
                <w:tab w:val="clear" w:pos="567"/>
                <w:tab w:val="clear" w:pos="964"/>
              </w:tabs>
              <w:spacing w:before="0"/>
            </w:pPr>
            <w:r>
              <w:t>strong (</w:t>
            </w:r>
            <w:r>
              <w:rPr>
                <w:i/>
              </w:rPr>
              <w:t>better</w:t>
            </w:r>
            <w:r>
              <w:t>: root) act</w:t>
            </w:r>
          </w:p>
        </w:tc>
        <w:tc>
          <w:tcPr>
            <w:tcW w:w="2551" w:type="dxa"/>
            <w:tcBorders>
              <w:top w:val="double" w:sz="4" w:space="0" w:color="auto"/>
              <w:bottom w:val="nil"/>
            </w:tcBorders>
          </w:tcPr>
          <w:p w14:paraId="4156AB2A" w14:textId="77777777" w:rsidR="00AA47E0" w:rsidRDefault="00AA47E0">
            <w:r>
              <w:t>strong middle</w:t>
            </w:r>
          </w:p>
        </w:tc>
        <w:tc>
          <w:tcPr>
            <w:tcW w:w="2126" w:type="dxa"/>
            <w:tcBorders>
              <w:top w:val="nil"/>
              <w:bottom w:val="nil"/>
              <w:right w:val="single" w:sz="4" w:space="0" w:color="auto"/>
            </w:tcBorders>
          </w:tcPr>
          <w:p w14:paraId="34F14D64" w14:textId="77777777" w:rsidR="00AA47E0" w:rsidRDefault="00AA47E0">
            <w:r>
              <w:t>passive</w:t>
            </w:r>
            <w:r w:rsidR="00A210D0">
              <w:t xml:space="preserve"> / intransitive</w:t>
            </w:r>
          </w:p>
        </w:tc>
      </w:tr>
      <w:tr w:rsidR="00AA47E0" w14:paraId="49C111D7" w14:textId="77777777" w:rsidTr="00D64058">
        <w:trPr>
          <w:cantSplit/>
          <w:trHeight w:val="114"/>
        </w:trPr>
        <w:tc>
          <w:tcPr>
            <w:tcW w:w="397" w:type="dxa"/>
            <w:vMerge w:val="restart"/>
            <w:tcBorders>
              <w:top w:val="nil"/>
              <w:bottom w:val="nil"/>
              <w:right w:val="single" w:sz="12" w:space="0" w:color="auto"/>
            </w:tcBorders>
            <w:textDirection w:val="btLr"/>
          </w:tcPr>
          <w:p w14:paraId="3C4BC3F2" w14:textId="77777777" w:rsidR="00AA47E0" w:rsidRDefault="00AA47E0">
            <w:pPr>
              <w:ind w:left="113" w:right="113"/>
              <w:jc w:val="center"/>
            </w:pPr>
            <w:r>
              <w:t>Indicative</w:t>
            </w:r>
          </w:p>
        </w:tc>
        <w:tc>
          <w:tcPr>
            <w:tcW w:w="3119" w:type="dxa"/>
            <w:tcBorders>
              <w:top w:val="double" w:sz="12" w:space="0" w:color="auto"/>
              <w:left w:val="single" w:sz="4" w:space="0" w:color="auto"/>
              <w:bottom w:val="nil"/>
            </w:tcBorders>
          </w:tcPr>
          <w:p w14:paraId="41A8F13B" w14:textId="77777777" w:rsidR="00AA47E0" w:rsidRDefault="00AA47E0">
            <w:pPr>
              <w:pStyle w:val="GGTEphCell2"/>
              <w:rPr>
                <w:rFonts w:ascii="Times New Roman" w:hAnsi="Times New Roman"/>
              </w:rPr>
            </w:pPr>
            <w:r>
              <w:rPr>
                <w:rFonts w:ascii="Times New Roman" w:hAnsi="Times New Roman"/>
              </w:rPr>
              <w:t>(cf.</w:t>
            </w:r>
            <w:r>
              <w:t xml:space="preserve"> bai/</w:t>
            </w:r>
            <w:proofErr w:type="spellStart"/>
            <w:r>
              <w:t>nw</w:t>
            </w:r>
            <w:proofErr w:type="spellEnd"/>
            <w:r>
              <w:rPr>
                <w:rFonts w:ascii="Times New Roman" w:hAnsi="Times New Roman"/>
              </w:rPr>
              <w:t>) [TY p.164]</w:t>
            </w:r>
          </w:p>
        </w:tc>
        <w:tc>
          <w:tcPr>
            <w:tcW w:w="2551" w:type="dxa"/>
            <w:tcBorders>
              <w:top w:val="double" w:sz="12" w:space="0" w:color="auto"/>
              <w:bottom w:val="nil"/>
            </w:tcBorders>
          </w:tcPr>
          <w:p w14:paraId="093B47DE" w14:textId="77777777" w:rsidR="00AA47E0" w:rsidRDefault="00AA47E0">
            <w:pPr>
              <w:pStyle w:val="GGTEphCell2"/>
            </w:pPr>
            <w:r>
              <w:t>¨a)</w:t>
            </w:r>
            <w:proofErr w:type="spellStart"/>
            <w:r>
              <w:t>podi</w:t>
            </w:r>
            <w:proofErr w:type="spellEnd"/>
            <w:r>
              <w:t>/</w:t>
            </w:r>
            <w:proofErr w:type="spellStart"/>
            <w:r>
              <w:t>dwmi</w:t>
            </w:r>
            <w:proofErr w:type="spellEnd"/>
            <w:r>
              <w:t>©</w:t>
            </w:r>
          </w:p>
        </w:tc>
        <w:tc>
          <w:tcPr>
            <w:tcW w:w="2126" w:type="dxa"/>
            <w:tcBorders>
              <w:top w:val="double" w:sz="12" w:space="0" w:color="auto"/>
              <w:bottom w:val="nil"/>
              <w:right w:val="single" w:sz="4" w:space="0" w:color="auto"/>
            </w:tcBorders>
          </w:tcPr>
          <w:p w14:paraId="4240C48C" w14:textId="77777777" w:rsidR="00AA47E0" w:rsidRDefault="00AA47E0">
            <w:pPr>
              <w:pStyle w:val="GGTEphCell2"/>
            </w:pPr>
          </w:p>
        </w:tc>
      </w:tr>
      <w:tr w:rsidR="00AA47E0" w14:paraId="44DA594E" w14:textId="77777777" w:rsidTr="00D64058">
        <w:trPr>
          <w:cantSplit/>
        </w:trPr>
        <w:tc>
          <w:tcPr>
            <w:tcW w:w="397" w:type="dxa"/>
            <w:vMerge/>
            <w:tcBorders>
              <w:top w:val="nil"/>
              <w:bottom w:val="nil"/>
              <w:right w:val="single" w:sz="12" w:space="0" w:color="auto"/>
            </w:tcBorders>
          </w:tcPr>
          <w:p w14:paraId="0ED63CED" w14:textId="77777777" w:rsidR="00AA47E0" w:rsidRDefault="00AA47E0">
            <w:pPr>
              <w:jc w:val="center"/>
            </w:pPr>
          </w:p>
        </w:tc>
        <w:tc>
          <w:tcPr>
            <w:tcW w:w="3119" w:type="dxa"/>
            <w:tcBorders>
              <w:top w:val="nil"/>
              <w:left w:val="single" w:sz="4" w:space="0" w:color="auto"/>
              <w:bottom w:val="nil"/>
            </w:tcBorders>
          </w:tcPr>
          <w:p w14:paraId="4BEBFF14" w14:textId="77777777" w:rsidR="00AA47E0" w:rsidRDefault="00AA47E0">
            <w:pPr>
              <w:pStyle w:val="GGTEphCell2"/>
            </w:pPr>
          </w:p>
        </w:tc>
        <w:tc>
          <w:tcPr>
            <w:tcW w:w="2551" w:type="dxa"/>
            <w:tcBorders>
              <w:top w:val="nil"/>
              <w:bottom w:val="nil"/>
            </w:tcBorders>
          </w:tcPr>
          <w:p w14:paraId="37A577D6" w14:textId="77777777" w:rsidR="00AA47E0" w:rsidRDefault="00AA47E0">
            <w:pPr>
              <w:pStyle w:val="GGTEphCell2"/>
            </w:pPr>
          </w:p>
        </w:tc>
        <w:tc>
          <w:tcPr>
            <w:tcW w:w="2126" w:type="dxa"/>
            <w:tcBorders>
              <w:top w:val="nil"/>
              <w:bottom w:val="nil"/>
              <w:right w:val="single" w:sz="4" w:space="0" w:color="auto"/>
            </w:tcBorders>
          </w:tcPr>
          <w:p w14:paraId="61F310DA" w14:textId="77777777" w:rsidR="00AA47E0" w:rsidRDefault="00AA47E0">
            <w:pPr>
              <w:pStyle w:val="GGTEphCell2"/>
            </w:pPr>
          </w:p>
        </w:tc>
      </w:tr>
      <w:tr w:rsidR="00AA47E0" w14:paraId="25D23001" w14:textId="77777777" w:rsidTr="00D64058">
        <w:trPr>
          <w:cantSplit/>
        </w:trPr>
        <w:tc>
          <w:tcPr>
            <w:tcW w:w="397" w:type="dxa"/>
            <w:vMerge/>
            <w:tcBorders>
              <w:top w:val="nil"/>
              <w:bottom w:val="nil"/>
              <w:right w:val="single" w:sz="12" w:space="0" w:color="auto"/>
            </w:tcBorders>
          </w:tcPr>
          <w:p w14:paraId="07A0E493" w14:textId="77777777" w:rsidR="00AA47E0" w:rsidRDefault="00AA47E0">
            <w:pPr>
              <w:jc w:val="center"/>
            </w:pPr>
          </w:p>
        </w:tc>
        <w:tc>
          <w:tcPr>
            <w:tcW w:w="3119" w:type="dxa"/>
            <w:tcBorders>
              <w:top w:val="nil"/>
              <w:left w:val="single" w:sz="4" w:space="0" w:color="auto"/>
              <w:bottom w:val="nil"/>
            </w:tcBorders>
          </w:tcPr>
          <w:p w14:paraId="426D89B5" w14:textId="77777777" w:rsidR="00AA47E0" w:rsidRDefault="00AA47E0">
            <w:pPr>
              <w:pStyle w:val="GGTEphCell2"/>
            </w:pPr>
          </w:p>
        </w:tc>
        <w:tc>
          <w:tcPr>
            <w:tcW w:w="2551" w:type="dxa"/>
            <w:tcBorders>
              <w:top w:val="nil"/>
              <w:bottom w:val="nil"/>
            </w:tcBorders>
          </w:tcPr>
          <w:p w14:paraId="7F48C854" w14:textId="77777777" w:rsidR="00AA47E0" w:rsidRDefault="00AA47E0">
            <w:pPr>
              <w:pStyle w:val="GGTEphCell2"/>
            </w:pPr>
          </w:p>
        </w:tc>
        <w:tc>
          <w:tcPr>
            <w:tcW w:w="2126" w:type="dxa"/>
            <w:tcBorders>
              <w:top w:val="nil"/>
              <w:bottom w:val="nil"/>
              <w:right w:val="single" w:sz="4" w:space="0" w:color="auto"/>
            </w:tcBorders>
          </w:tcPr>
          <w:p w14:paraId="263A4E15" w14:textId="77777777" w:rsidR="00AA47E0" w:rsidRDefault="00AA47E0">
            <w:pPr>
              <w:pStyle w:val="GGTEphCell2"/>
            </w:pPr>
          </w:p>
        </w:tc>
      </w:tr>
      <w:tr w:rsidR="00AA47E0" w14:paraId="7FAE87E0" w14:textId="77777777" w:rsidTr="00D64058">
        <w:trPr>
          <w:cantSplit/>
        </w:trPr>
        <w:tc>
          <w:tcPr>
            <w:tcW w:w="397" w:type="dxa"/>
            <w:vMerge/>
            <w:tcBorders>
              <w:top w:val="nil"/>
              <w:bottom w:val="nil"/>
              <w:right w:val="single" w:sz="12" w:space="0" w:color="auto"/>
            </w:tcBorders>
          </w:tcPr>
          <w:p w14:paraId="0B886EEF" w14:textId="77777777" w:rsidR="00AA47E0" w:rsidRDefault="00AA47E0">
            <w:pPr>
              <w:jc w:val="center"/>
            </w:pPr>
          </w:p>
        </w:tc>
        <w:tc>
          <w:tcPr>
            <w:tcW w:w="3119" w:type="dxa"/>
            <w:tcBorders>
              <w:top w:val="nil"/>
              <w:left w:val="single" w:sz="4" w:space="0" w:color="auto"/>
              <w:bottom w:val="nil"/>
            </w:tcBorders>
          </w:tcPr>
          <w:p w14:paraId="0C146EC4" w14:textId="77777777" w:rsidR="00AA47E0" w:rsidRDefault="00AA47E0">
            <w:pPr>
              <w:pStyle w:val="GGTEphCell2"/>
            </w:pPr>
          </w:p>
        </w:tc>
        <w:tc>
          <w:tcPr>
            <w:tcW w:w="2551" w:type="dxa"/>
            <w:tcBorders>
              <w:top w:val="nil"/>
              <w:bottom w:val="nil"/>
            </w:tcBorders>
          </w:tcPr>
          <w:p w14:paraId="06EA0191" w14:textId="77777777" w:rsidR="00AA47E0" w:rsidRDefault="00AA47E0">
            <w:pPr>
              <w:pStyle w:val="GGTEphCell2"/>
            </w:pPr>
          </w:p>
        </w:tc>
        <w:tc>
          <w:tcPr>
            <w:tcW w:w="2126" w:type="dxa"/>
            <w:tcBorders>
              <w:top w:val="nil"/>
              <w:bottom w:val="nil"/>
              <w:right w:val="single" w:sz="4" w:space="0" w:color="auto"/>
            </w:tcBorders>
          </w:tcPr>
          <w:p w14:paraId="5A4AB92B" w14:textId="77777777" w:rsidR="00AA47E0" w:rsidRDefault="00AA47E0">
            <w:pPr>
              <w:pStyle w:val="GGTEphCell2"/>
            </w:pPr>
          </w:p>
        </w:tc>
      </w:tr>
      <w:tr w:rsidR="00AA47E0" w14:paraId="014BBA31" w14:textId="77777777" w:rsidTr="00D64058">
        <w:trPr>
          <w:cantSplit/>
        </w:trPr>
        <w:tc>
          <w:tcPr>
            <w:tcW w:w="397" w:type="dxa"/>
            <w:vMerge/>
            <w:tcBorders>
              <w:top w:val="nil"/>
              <w:bottom w:val="nil"/>
              <w:right w:val="single" w:sz="12" w:space="0" w:color="auto"/>
            </w:tcBorders>
          </w:tcPr>
          <w:p w14:paraId="659F93BC" w14:textId="77777777" w:rsidR="00AA47E0" w:rsidRDefault="00AA47E0">
            <w:pPr>
              <w:jc w:val="center"/>
            </w:pPr>
          </w:p>
        </w:tc>
        <w:tc>
          <w:tcPr>
            <w:tcW w:w="3119" w:type="dxa"/>
            <w:tcBorders>
              <w:top w:val="nil"/>
              <w:left w:val="single" w:sz="4" w:space="0" w:color="auto"/>
              <w:bottom w:val="nil"/>
            </w:tcBorders>
          </w:tcPr>
          <w:p w14:paraId="35F37AC6" w14:textId="77777777" w:rsidR="00AA47E0" w:rsidRDefault="00AA47E0">
            <w:pPr>
              <w:pStyle w:val="GGTEphCell2"/>
            </w:pPr>
          </w:p>
        </w:tc>
        <w:tc>
          <w:tcPr>
            <w:tcW w:w="2551" w:type="dxa"/>
            <w:tcBorders>
              <w:top w:val="nil"/>
              <w:bottom w:val="nil"/>
            </w:tcBorders>
          </w:tcPr>
          <w:p w14:paraId="58B9D1D9" w14:textId="77777777" w:rsidR="00AA47E0" w:rsidRDefault="00AA47E0">
            <w:pPr>
              <w:pStyle w:val="GGTEphCell2"/>
            </w:pPr>
          </w:p>
        </w:tc>
        <w:tc>
          <w:tcPr>
            <w:tcW w:w="2126" w:type="dxa"/>
            <w:tcBorders>
              <w:top w:val="nil"/>
              <w:bottom w:val="nil"/>
              <w:right w:val="single" w:sz="4" w:space="0" w:color="auto"/>
            </w:tcBorders>
          </w:tcPr>
          <w:p w14:paraId="6BB45C74" w14:textId="77777777" w:rsidR="00AA47E0" w:rsidRDefault="00AA47E0">
            <w:pPr>
              <w:pStyle w:val="GGTEphCell2"/>
            </w:pPr>
          </w:p>
        </w:tc>
      </w:tr>
      <w:tr w:rsidR="00AA47E0" w14:paraId="35C546A7" w14:textId="77777777" w:rsidTr="00D64058">
        <w:trPr>
          <w:cantSplit/>
        </w:trPr>
        <w:tc>
          <w:tcPr>
            <w:tcW w:w="397" w:type="dxa"/>
            <w:vMerge/>
            <w:tcBorders>
              <w:top w:val="nil"/>
              <w:bottom w:val="nil"/>
              <w:right w:val="single" w:sz="12" w:space="0" w:color="auto"/>
            </w:tcBorders>
          </w:tcPr>
          <w:p w14:paraId="51329A94" w14:textId="77777777" w:rsidR="00AA47E0" w:rsidRDefault="00AA47E0">
            <w:pPr>
              <w:jc w:val="center"/>
            </w:pPr>
          </w:p>
        </w:tc>
        <w:tc>
          <w:tcPr>
            <w:tcW w:w="3119" w:type="dxa"/>
            <w:tcBorders>
              <w:top w:val="nil"/>
              <w:left w:val="single" w:sz="4" w:space="0" w:color="auto"/>
              <w:bottom w:val="single" w:sz="12" w:space="0" w:color="auto"/>
            </w:tcBorders>
          </w:tcPr>
          <w:p w14:paraId="1D610320" w14:textId="77777777" w:rsidR="00AA47E0" w:rsidRDefault="00AA47E0">
            <w:pPr>
              <w:pStyle w:val="GGTEphCell2"/>
            </w:pPr>
          </w:p>
        </w:tc>
        <w:tc>
          <w:tcPr>
            <w:tcW w:w="2551" w:type="dxa"/>
            <w:tcBorders>
              <w:top w:val="nil"/>
              <w:bottom w:val="single" w:sz="12" w:space="0" w:color="auto"/>
            </w:tcBorders>
          </w:tcPr>
          <w:p w14:paraId="2DC19C06" w14:textId="77777777" w:rsidR="00AA47E0" w:rsidRDefault="00AA47E0">
            <w:pPr>
              <w:pStyle w:val="GGTEphCell2"/>
            </w:pPr>
          </w:p>
        </w:tc>
        <w:tc>
          <w:tcPr>
            <w:tcW w:w="2126" w:type="dxa"/>
            <w:tcBorders>
              <w:top w:val="nil"/>
              <w:bottom w:val="single" w:sz="12" w:space="0" w:color="auto"/>
              <w:right w:val="single" w:sz="4" w:space="0" w:color="auto"/>
            </w:tcBorders>
          </w:tcPr>
          <w:p w14:paraId="778B4AE6" w14:textId="77777777" w:rsidR="00AA47E0" w:rsidRDefault="00AA47E0">
            <w:pPr>
              <w:pStyle w:val="GGTEphCell2"/>
            </w:pPr>
          </w:p>
        </w:tc>
      </w:tr>
      <w:tr w:rsidR="00AA47E0" w14:paraId="1586B440" w14:textId="77777777" w:rsidTr="00D64058">
        <w:trPr>
          <w:cantSplit/>
        </w:trPr>
        <w:tc>
          <w:tcPr>
            <w:tcW w:w="397" w:type="dxa"/>
            <w:vMerge/>
            <w:tcBorders>
              <w:bottom w:val="nil"/>
              <w:right w:val="single" w:sz="12" w:space="0" w:color="auto"/>
            </w:tcBorders>
          </w:tcPr>
          <w:p w14:paraId="6C343A20" w14:textId="77777777" w:rsidR="00AA47E0" w:rsidRDefault="00AA47E0">
            <w:pPr>
              <w:pStyle w:val="Normal11"/>
              <w:jc w:val="center"/>
            </w:pPr>
          </w:p>
        </w:tc>
        <w:tc>
          <w:tcPr>
            <w:tcW w:w="3119" w:type="dxa"/>
            <w:tcBorders>
              <w:top w:val="nil"/>
              <w:left w:val="single" w:sz="4" w:space="0" w:color="auto"/>
              <w:bottom w:val="nil"/>
            </w:tcBorders>
          </w:tcPr>
          <w:p w14:paraId="2AA6C614" w14:textId="77777777" w:rsidR="00AA47E0" w:rsidRDefault="00AA47E0">
            <w:pPr>
              <w:pStyle w:val="GGTEphCell2"/>
            </w:pPr>
            <w:r>
              <w:t>a)pe/</w:t>
            </w:r>
            <w:proofErr w:type="spellStart"/>
            <w:r>
              <w:t>sthn</w:t>
            </w:r>
            <w:proofErr w:type="spellEnd"/>
          </w:p>
        </w:tc>
        <w:tc>
          <w:tcPr>
            <w:tcW w:w="2551" w:type="dxa"/>
            <w:tcBorders>
              <w:top w:val="nil"/>
              <w:bottom w:val="nil"/>
            </w:tcBorders>
          </w:tcPr>
          <w:p w14:paraId="5B09A8D5" w14:textId="77777777" w:rsidR="00AA47E0" w:rsidRDefault="00AA47E0">
            <w:pPr>
              <w:pStyle w:val="GGTEphCell2"/>
            </w:pPr>
            <w:r>
              <w:t>a)</w:t>
            </w:r>
            <w:proofErr w:type="spellStart"/>
            <w:r>
              <w:t>pedo</w:t>
            </w:r>
            <w:proofErr w:type="spellEnd"/>
            <w:r>
              <w:t>//</w:t>
            </w:r>
            <w:proofErr w:type="spellStart"/>
            <w:r>
              <w:t>mhn</w:t>
            </w:r>
            <w:proofErr w:type="spellEnd"/>
          </w:p>
        </w:tc>
        <w:tc>
          <w:tcPr>
            <w:tcW w:w="2126" w:type="dxa"/>
            <w:tcBorders>
              <w:top w:val="nil"/>
              <w:bottom w:val="nil"/>
              <w:right w:val="single" w:sz="4" w:space="0" w:color="auto"/>
            </w:tcBorders>
          </w:tcPr>
          <w:p w14:paraId="1C9EDCBB" w14:textId="77777777" w:rsidR="00AA47E0" w:rsidRDefault="00AA47E0">
            <w:pPr>
              <w:pStyle w:val="GGTEphCell2"/>
            </w:pPr>
            <w:r>
              <w:t>a)</w:t>
            </w:r>
            <w:proofErr w:type="spellStart"/>
            <w:r>
              <w:t>pesta&amp;qhn</w:t>
            </w:r>
            <w:proofErr w:type="spellEnd"/>
          </w:p>
        </w:tc>
      </w:tr>
      <w:tr w:rsidR="00AA47E0" w14:paraId="30385C94" w14:textId="77777777" w:rsidTr="00D64058">
        <w:trPr>
          <w:cantSplit/>
        </w:trPr>
        <w:tc>
          <w:tcPr>
            <w:tcW w:w="397" w:type="dxa"/>
            <w:vMerge/>
            <w:tcBorders>
              <w:top w:val="nil"/>
              <w:bottom w:val="nil"/>
              <w:right w:val="single" w:sz="12" w:space="0" w:color="auto"/>
            </w:tcBorders>
          </w:tcPr>
          <w:p w14:paraId="6BBDA535" w14:textId="77777777" w:rsidR="00AA47E0" w:rsidRDefault="00AA47E0">
            <w:pPr>
              <w:jc w:val="center"/>
            </w:pPr>
          </w:p>
        </w:tc>
        <w:tc>
          <w:tcPr>
            <w:tcW w:w="3119" w:type="dxa"/>
            <w:tcBorders>
              <w:top w:val="nil"/>
              <w:left w:val="single" w:sz="4" w:space="0" w:color="auto"/>
              <w:bottom w:val="nil"/>
            </w:tcBorders>
          </w:tcPr>
          <w:p w14:paraId="6577D7AA" w14:textId="77777777" w:rsidR="00AA47E0" w:rsidRDefault="00AA47E0">
            <w:pPr>
              <w:pStyle w:val="GGTEphCell2"/>
            </w:pPr>
            <w:r>
              <w:t>a)pe/</w:t>
            </w:r>
            <w:proofErr w:type="spellStart"/>
            <w:r>
              <w:t>sthj</w:t>
            </w:r>
            <w:proofErr w:type="spellEnd"/>
          </w:p>
        </w:tc>
        <w:tc>
          <w:tcPr>
            <w:tcW w:w="2551" w:type="dxa"/>
            <w:tcBorders>
              <w:top w:val="nil"/>
              <w:bottom w:val="nil"/>
            </w:tcBorders>
          </w:tcPr>
          <w:p w14:paraId="419986E0" w14:textId="77777777" w:rsidR="00AA47E0" w:rsidRDefault="00AA47E0">
            <w:pPr>
              <w:pStyle w:val="GGTEphCell2"/>
            </w:pPr>
            <w:r>
              <w:t>a)pe/</w:t>
            </w:r>
            <w:proofErr w:type="spellStart"/>
            <w:r>
              <w:t>dou</w:t>
            </w:r>
            <w:proofErr w:type="spellEnd"/>
            <w:r>
              <w:t xml:space="preserve"> ¯ a)pe/</w:t>
            </w:r>
            <w:proofErr w:type="spellStart"/>
            <w:r>
              <w:t>doso</w:t>
            </w:r>
            <w:proofErr w:type="spellEnd"/>
          </w:p>
        </w:tc>
        <w:tc>
          <w:tcPr>
            <w:tcW w:w="2126" w:type="dxa"/>
            <w:tcBorders>
              <w:top w:val="nil"/>
              <w:bottom w:val="nil"/>
              <w:right w:val="single" w:sz="4" w:space="0" w:color="auto"/>
            </w:tcBorders>
          </w:tcPr>
          <w:p w14:paraId="39D80B5A" w14:textId="77777777" w:rsidR="00AA47E0" w:rsidRDefault="00AA47E0">
            <w:pPr>
              <w:pStyle w:val="GGTEphCell2"/>
            </w:pPr>
            <w:r>
              <w:t>a)</w:t>
            </w:r>
            <w:proofErr w:type="spellStart"/>
            <w:r>
              <w:t>pesta&amp;qhj</w:t>
            </w:r>
            <w:proofErr w:type="spellEnd"/>
          </w:p>
        </w:tc>
      </w:tr>
      <w:tr w:rsidR="00AA47E0" w14:paraId="5044BC15" w14:textId="77777777" w:rsidTr="00D64058">
        <w:trPr>
          <w:cantSplit/>
        </w:trPr>
        <w:tc>
          <w:tcPr>
            <w:tcW w:w="397" w:type="dxa"/>
            <w:vMerge/>
            <w:tcBorders>
              <w:top w:val="nil"/>
              <w:bottom w:val="nil"/>
              <w:right w:val="single" w:sz="12" w:space="0" w:color="auto"/>
            </w:tcBorders>
          </w:tcPr>
          <w:p w14:paraId="7D446E48" w14:textId="77777777" w:rsidR="00AA47E0" w:rsidRDefault="00AA47E0">
            <w:pPr>
              <w:jc w:val="center"/>
            </w:pPr>
          </w:p>
        </w:tc>
        <w:tc>
          <w:tcPr>
            <w:tcW w:w="3119" w:type="dxa"/>
            <w:tcBorders>
              <w:top w:val="nil"/>
              <w:left w:val="single" w:sz="4" w:space="0" w:color="auto"/>
              <w:bottom w:val="nil"/>
            </w:tcBorders>
          </w:tcPr>
          <w:p w14:paraId="4547BC2A" w14:textId="77777777" w:rsidR="00AA47E0" w:rsidRDefault="00AA47E0">
            <w:pPr>
              <w:pStyle w:val="GGTEphCell2"/>
            </w:pPr>
            <w:r>
              <w:t>a)pe/</w:t>
            </w:r>
            <w:proofErr w:type="spellStart"/>
            <w:r>
              <w:t>sth</w:t>
            </w:r>
            <w:proofErr w:type="spellEnd"/>
          </w:p>
        </w:tc>
        <w:tc>
          <w:tcPr>
            <w:tcW w:w="2551" w:type="dxa"/>
            <w:tcBorders>
              <w:top w:val="nil"/>
              <w:bottom w:val="nil"/>
            </w:tcBorders>
          </w:tcPr>
          <w:p w14:paraId="6C0A6269" w14:textId="77777777" w:rsidR="00AA47E0" w:rsidRDefault="00AA47E0">
            <w:pPr>
              <w:pStyle w:val="GGTEphCell2"/>
            </w:pPr>
            <w:r>
              <w:t>a)pe/</w:t>
            </w:r>
            <w:proofErr w:type="spellStart"/>
            <w:r>
              <w:t>doto</w:t>
            </w:r>
            <w:proofErr w:type="spellEnd"/>
          </w:p>
        </w:tc>
        <w:tc>
          <w:tcPr>
            <w:tcW w:w="2126" w:type="dxa"/>
            <w:tcBorders>
              <w:top w:val="nil"/>
              <w:bottom w:val="nil"/>
              <w:right w:val="single" w:sz="4" w:space="0" w:color="auto"/>
            </w:tcBorders>
          </w:tcPr>
          <w:p w14:paraId="656E371A" w14:textId="77777777" w:rsidR="00AA47E0" w:rsidRDefault="00AA47E0">
            <w:pPr>
              <w:pStyle w:val="GGTEphCell2"/>
            </w:pPr>
            <w:r>
              <w:t>a)</w:t>
            </w:r>
            <w:proofErr w:type="spellStart"/>
            <w:r>
              <w:t>pesta&amp;qh</w:t>
            </w:r>
            <w:proofErr w:type="spellEnd"/>
          </w:p>
        </w:tc>
      </w:tr>
      <w:tr w:rsidR="00AA47E0" w14:paraId="0444B63C" w14:textId="77777777" w:rsidTr="00D64058">
        <w:trPr>
          <w:cantSplit/>
        </w:trPr>
        <w:tc>
          <w:tcPr>
            <w:tcW w:w="397" w:type="dxa"/>
            <w:vMerge/>
            <w:tcBorders>
              <w:top w:val="nil"/>
              <w:bottom w:val="nil"/>
              <w:right w:val="single" w:sz="12" w:space="0" w:color="auto"/>
            </w:tcBorders>
          </w:tcPr>
          <w:p w14:paraId="77F05116" w14:textId="77777777" w:rsidR="00AA47E0" w:rsidRDefault="00AA47E0">
            <w:pPr>
              <w:jc w:val="center"/>
            </w:pPr>
          </w:p>
        </w:tc>
        <w:tc>
          <w:tcPr>
            <w:tcW w:w="3119" w:type="dxa"/>
            <w:tcBorders>
              <w:top w:val="nil"/>
              <w:left w:val="single" w:sz="4" w:space="0" w:color="auto"/>
              <w:bottom w:val="nil"/>
            </w:tcBorders>
          </w:tcPr>
          <w:p w14:paraId="5963A291" w14:textId="77777777" w:rsidR="00AA47E0" w:rsidRDefault="00AA47E0">
            <w:pPr>
              <w:pStyle w:val="GGTEphCell2"/>
            </w:pPr>
            <w:r>
              <w:t>a)pe/</w:t>
            </w:r>
            <w:proofErr w:type="spellStart"/>
            <w:r>
              <w:t>sthmen</w:t>
            </w:r>
            <w:proofErr w:type="spellEnd"/>
          </w:p>
        </w:tc>
        <w:tc>
          <w:tcPr>
            <w:tcW w:w="2551" w:type="dxa"/>
            <w:tcBorders>
              <w:top w:val="nil"/>
              <w:bottom w:val="nil"/>
            </w:tcBorders>
          </w:tcPr>
          <w:p w14:paraId="5E606BF7" w14:textId="77777777" w:rsidR="00AA47E0" w:rsidRDefault="00AA47E0">
            <w:pPr>
              <w:pStyle w:val="GGTEphCell2"/>
            </w:pPr>
            <w:r>
              <w:t>a)</w:t>
            </w:r>
            <w:proofErr w:type="spellStart"/>
            <w:r>
              <w:t>pedo</w:t>
            </w:r>
            <w:proofErr w:type="spellEnd"/>
            <w:r>
              <w:t>/</w:t>
            </w:r>
            <w:proofErr w:type="spellStart"/>
            <w:r>
              <w:t>meqa</w:t>
            </w:r>
            <w:proofErr w:type="spellEnd"/>
            <w:r>
              <w:tab/>
            </w:r>
          </w:p>
        </w:tc>
        <w:tc>
          <w:tcPr>
            <w:tcW w:w="2126" w:type="dxa"/>
            <w:tcBorders>
              <w:top w:val="nil"/>
              <w:bottom w:val="nil"/>
              <w:right w:val="single" w:sz="4" w:space="0" w:color="auto"/>
            </w:tcBorders>
          </w:tcPr>
          <w:p w14:paraId="341AD406" w14:textId="77777777" w:rsidR="00AA47E0" w:rsidRDefault="00AA47E0">
            <w:pPr>
              <w:pStyle w:val="GGTEphCell2"/>
            </w:pPr>
            <w:r>
              <w:t>a)</w:t>
            </w:r>
            <w:proofErr w:type="spellStart"/>
            <w:r>
              <w:t>pesta&amp;qhmen</w:t>
            </w:r>
            <w:proofErr w:type="spellEnd"/>
          </w:p>
        </w:tc>
      </w:tr>
      <w:tr w:rsidR="00AA47E0" w14:paraId="47DF02D9" w14:textId="77777777" w:rsidTr="00D64058">
        <w:trPr>
          <w:cantSplit/>
        </w:trPr>
        <w:tc>
          <w:tcPr>
            <w:tcW w:w="397" w:type="dxa"/>
            <w:vMerge/>
            <w:tcBorders>
              <w:top w:val="nil"/>
              <w:bottom w:val="nil"/>
              <w:right w:val="single" w:sz="12" w:space="0" w:color="auto"/>
            </w:tcBorders>
          </w:tcPr>
          <w:p w14:paraId="5B0FDD48" w14:textId="77777777" w:rsidR="00AA47E0" w:rsidRDefault="00AA47E0">
            <w:pPr>
              <w:jc w:val="center"/>
            </w:pPr>
          </w:p>
        </w:tc>
        <w:tc>
          <w:tcPr>
            <w:tcW w:w="3119" w:type="dxa"/>
            <w:tcBorders>
              <w:top w:val="nil"/>
              <w:left w:val="single" w:sz="4" w:space="0" w:color="auto"/>
              <w:bottom w:val="nil"/>
            </w:tcBorders>
          </w:tcPr>
          <w:p w14:paraId="0AA909EC" w14:textId="77777777" w:rsidR="00AA47E0" w:rsidRDefault="00AA47E0">
            <w:pPr>
              <w:pStyle w:val="GGTEphCell2"/>
            </w:pPr>
            <w:r>
              <w:t>a)pe/</w:t>
            </w:r>
            <w:proofErr w:type="spellStart"/>
            <w:r>
              <w:t>sthte</w:t>
            </w:r>
            <w:proofErr w:type="spellEnd"/>
          </w:p>
        </w:tc>
        <w:tc>
          <w:tcPr>
            <w:tcW w:w="2551" w:type="dxa"/>
            <w:tcBorders>
              <w:top w:val="nil"/>
              <w:bottom w:val="nil"/>
            </w:tcBorders>
          </w:tcPr>
          <w:p w14:paraId="11EE5264" w14:textId="77777777" w:rsidR="00AA47E0" w:rsidRDefault="00AA47E0">
            <w:pPr>
              <w:pStyle w:val="GGTEphCell2"/>
            </w:pPr>
            <w:r>
              <w:t>a)pe/</w:t>
            </w:r>
            <w:proofErr w:type="spellStart"/>
            <w:r>
              <w:t>dosqe</w:t>
            </w:r>
            <w:proofErr w:type="spellEnd"/>
            <w:r>
              <w:tab/>
            </w:r>
            <w:r>
              <w:tab/>
            </w:r>
          </w:p>
        </w:tc>
        <w:tc>
          <w:tcPr>
            <w:tcW w:w="2126" w:type="dxa"/>
            <w:tcBorders>
              <w:top w:val="nil"/>
              <w:bottom w:val="nil"/>
              <w:right w:val="single" w:sz="4" w:space="0" w:color="auto"/>
            </w:tcBorders>
          </w:tcPr>
          <w:p w14:paraId="7EDB8DE2" w14:textId="77777777" w:rsidR="00AA47E0" w:rsidRDefault="00AA47E0">
            <w:pPr>
              <w:pStyle w:val="GGTEphCell2"/>
            </w:pPr>
            <w:r>
              <w:t>a)</w:t>
            </w:r>
            <w:proofErr w:type="spellStart"/>
            <w:r>
              <w:t>pesta&amp;qhte</w:t>
            </w:r>
            <w:proofErr w:type="spellEnd"/>
          </w:p>
        </w:tc>
      </w:tr>
      <w:tr w:rsidR="00AA47E0" w14:paraId="393A257F" w14:textId="77777777" w:rsidTr="00D64058">
        <w:trPr>
          <w:cantSplit/>
        </w:trPr>
        <w:tc>
          <w:tcPr>
            <w:tcW w:w="397" w:type="dxa"/>
            <w:vMerge/>
            <w:tcBorders>
              <w:top w:val="nil"/>
              <w:bottom w:val="nil"/>
              <w:right w:val="single" w:sz="12" w:space="0" w:color="auto"/>
            </w:tcBorders>
            <w:textDirection w:val="btLr"/>
          </w:tcPr>
          <w:p w14:paraId="517D2076" w14:textId="77777777" w:rsidR="00AA47E0" w:rsidRDefault="00AA47E0">
            <w:pPr>
              <w:ind w:left="113" w:right="113"/>
              <w:jc w:val="center"/>
            </w:pPr>
          </w:p>
        </w:tc>
        <w:tc>
          <w:tcPr>
            <w:tcW w:w="3119" w:type="dxa"/>
            <w:tcBorders>
              <w:top w:val="nil"/>
              <w:left w:val="single" w:sz="4" w:space="0" w:color="auto"/>
              <w:bottom w:val="nil"/>
            </w:tcBorders>
          </w:tcPr>
          <w:p w14:paraId="485342B5" w14:textId="77777777" w:rsidR="00AA47E0" w:rsidRDefault="00AA47E0">
            <w:pPr>
              <w:pStyle w:val="GGTEphCell2"/>
            </w:pPr>
            <w:r>
              <w:t>a)pe/</w:t>
            </w:r>
            <w:proofErr w:type="spellStart"/>
            <w:r>
              <w:t>sthsan</w:t>
            </w:r>
            <w:proofErr w:type="spellEnd"/>
          </w:p>
        </w:tc>
        <w:tc>
          <w:tcPr>
            <w:tcW w:w="2551" w:type="dxa"/>
            <w:tcBorders>
              <w:top w:val="nil"/>
              <w:bottom w:val="nil"/>
            </w:tcBorders>
          </w:tcPr>
          <w:p w14:paraId="3D32EC8D" w14:textId="77777777" w:rsidR="00AA47E0" w:rsidRDefault="00AA47E0">
            <w:pPr>
              <w:pStyle w:val="GGTEphCell2"/>
            </w:pPr>
            <w:r>
              <w:t>a)pe/</w:t>
            </w:r>
            <w:proofErr w:type="spellStart"/>
            <w:r>
              <w:t>donto</w:t>
            </w:r>
            <w:proofErr w:type="spellEnd"/>
          </w:p>
        </w:tc>
        <w:tc>
          <w:tcPr>
            <w:tcW w:w="2126" w:type="dxa"/>
            <w:tcBorders>
              <w:top w:val="nil"/>
              <w:bottom w:val="nil"/>
              <w:right w:val="single" w:sz="4" w:space="0" w:color="auto"/>
            </w:tcBorders>
          </w:tcPr>
          <w:p w14:paraId="65A9AC0C" w14:textId="77777777" w:rsidR="00AA47E0" w:rsidRDefault="00AA47E0">
            <w:pPr>
              <w:pStyle w:val="GGTEphCell2"/>
            </w:pPr>
            <w:r>
              <w:t>a)</w:t>
            </w:r>
            <w:proofErr w:type="spellStart"/>
            <w:r>
              <w:t>pesta&amp;qhsan</w:t>
            </w:r>
            <w:proofErr w:type="spellEnd"/>
          </w:p>
        </w:tc>
      </w:tr>
      <w:tr w:rsidR="00AA47E0" w14:paraId="2C88921B" w14:textId="77777777" w:rsidTr="00D64058">
        <w:trPr>
          <w:cantSplit/>
        </w:trPr>
        <w:tc>
          <w:tcPr>
            <w:tcW w:w="397" w:type="dxa"/>
            <w:vMerge w:val="restart"/>
            <w:tcBorders>
              <w:top w:val="single" w:sz="12" w:space="0" w:color="auto"/>
              <w:bottom w:val="nil"/>
              <w:right w:val="single" w:sz="12" w:space="0" w:color="auto"/>
            </w:tcBorders>
            <w:textDirection w:val="btLr"/>
          </w:tcPr>
          <w:p w14:paraId="06BD4A83" w14:textId="77777777" w:rsidR="00AA47E0" w:rsidRDefault="00AA47E0">
            <w:pPr>
              <w:ind w:left="113" w:right="113"/>
              <w:jc w:val="center"/>
            </w:pPr>
            <w:r>
              <w:t>Subjunctive</w:t>
            </w:r>
          </w:p>
        </w:tc>
        <w:tc>
          <w:tcPr>
            <w:tcW w:w="3119" w:type="dxa"/>
            <w:tcBorders>
              <w:top w:val="single" w:sz="12" w:space="0" w:color="auto"/>
              <w:left w:val="single" w:sz="4" w:space="0" w:color="auto"/>
              <w:bottom w:val="nil"/>
            </w:tcBorders>
          </w:tcPr>
          <w:p w14:paraId="26E0411C" w14:textId="5BE612E6" w:rsidR="00AA47E0" w:rsidRDefault="00AA47E0">
            <w:pPr>
              <w:pStyle w:val="GGTEphCell2"/>
            </w:pPr>
            <w:r>
              <w:t>a)</w:t>
            </w:r>
            <w:proofErr w:type="spellStart"/>
            <w:r>
              <w:t>postw</w:t>
            </w:r>
            <w:proofErr w:type="spellEnd"/>
            <w:r>
              <w:t>~</w:t>
            </w:r>
            <w:r>
              <w:tab/>
            </w:r>
            <w:r>
              <w:tab/>
            </w:r>
            <w:r>
              <w:tab/>
            </w:r>
            <w:r>
              <w:tab/>
            </w:r>
            <w:r>
              <w:tab/>
            </w:r>
            <w:r>
              <w:tab/>
            </w:r>
            <w:r>
              <w:tab/>
            </w:r>
            <w:r>
              <w:tab/>
            </w:r>
            <w:r>
              <w:tab/>
            </w:r>
            <w:r>
              <w:tab/>
            </w:r>
            <w:r>
              <w:tab/>
            </w:r>
            <w:r w:rsidR="005051A2">
              <w:t>Ò</w:t>
            </w:r>
          </w:p>
        </w:tc>
        <w:tc>
          <w:tcPr>
            <w:tcW w:w="2551" w:type="dxa"/>
            <w:tcBorders>
              <w:top w:val="single" w:sz="12" w:space="0" w:color="auto"/>
              <w:bottom w:val="nil"/>
            </w:tcBorders>
          </w:tcPr>
          <w:p w14:paraId="042E8786" w14:textId="7282A063" w:rsidR="00AA47E0" w:rsidRDefault="00AA47E0">
            <w:pPr>
              <w:pStyle w:val="GGTEphCell2"/>
            </w:pPr>
            <w:r>
              <w:t>a)</w:t>
            </w:r>
            <w:proofErr w:type="spellStart"/>
            <w:r>
              <w:t>podw~mai</w:t>
            </w:r>
            <w:proofErr w:type="spellEnd"/>
            <w:r>
              <w:tab/>
            </w:r>
            <w:r>
              <w:tab/>
            </w:r>
            <w:r>
              <w:tab/>
            </w:r>
            <w:r>
              <w:tab/>
            </w:r>
            <w:r>
              <w:tab/>
            </w:r>
            <w:r w:rsidR="005051A2">
              <w:t>Ò</w:t>
            </w:r>
          </w:p>
        </w:tc>
        <w:tc>
          <w:tcPr>
            <w:tcW w:w="2126" w:type="dxa"/>
            <w:tcBorders>
              <w:top w:val="single" w:sz="12" w:space="0" w:color="auto"/>
              <w:bottom w:val="nil"/>
              <w:right w:val="single" w:sz="4" w:space="0" w:color="auto"/>
            </w:tcBorders>
          </w:tcPr>
          <w:p w14:paraId="0811C393" w14:textId="4BDDA13C" w:rsidR="00AA47E0" w:rsidRDefault="00AA47E0">
            <w:pPr>
              <w:pStyle w:val="GGTEphCell2"/>
            </w:pPr>
            <w:r>
              <w:t>a)</w:t>
            </w:r>
            <w:proofErr w:type="spellStart"/>
            <w:r>
              <w:t>postaqw</w:t>
            </w:r>
            <w:proofErr w:type="spellEnd"/>
            <w:r>
              <w:t>~</w:t>
            </w:r>
            <w:r>
              <w:tab/>
            </w:r>
            <w:r>
              <w:tab/>
            </w:r>
            <w:r>
              <w:tab/>
            </w:r>
            <w:r>
              <w:tab/>
            </w:r>
            <w:r>
              <w:tab/>
            </w:r>
            <w:r>
              <w:tab/>
            </w:r>
            <w:r>
              <w:tab/>
            </w:r>
            <w:r>
              <w:tab/>
            </w:r>
            <w:r>
              <w:tab/>
            </w:r>
            <w:r>
              <w:tab/>
            </w:r>
            <w:r>
              <w:tab/>
            </w:r>
            <w:r>
              <w:tab/>
            </w:r>
            <w:r>
              <w:tab/>
            </w:r>
            <w:r>
              <w:tab/>
            </w:r>
            <w:r w:rsidR="005051A2">
              <w:t>Ò</w:t>
            </w:r>
          </w:p>
        </w:tc>
      </w:tr>
      <w:tr w:rsidR="00AA47E0" w14:paraId="040D0707" w14:textId="77777777" w:rsidTr="00D64058">
        <w:trPr>
          <w:cantSplit/>
        </w:trPr>
        <w:tc>
          <w:tcPr>
            <w:tcW w:w="397" w:type="dxa"/>
            <w:vMerge/>
            <w:tcBorders>
              <w:top w:val="nil"/>
              <w:bottom w:val="nil"/>
              <w:right w:val="single" w:sz="12" w:space="0" w:color="auto"/>
            </w:tcBorders>
          </w:tcPr>
          <w:p w14:paraId="0E59D607" w14:textId="77777777" w:rsidR="00AA47E0" w:rsidRDefault="00AA47E0">
            <w:pPr>
              <w:jc w:val="center"/>
            </w:pPr>
          </w:p>
        </w:tc>
        <w:tc>
          <w:tcPr>
            <w:tcW w:w="3119" w:type="dxa"/>
            <w:tcBorders>
              <w:top w:val="nil"/>
              <w:left w:val="single" w:sz="4" w:space="0" w:color="auto"/>
              <w:bottom w:val="nil"/>
            </w:tcBorders>
          </w:tcPr>
          <w:p w14:paraId="27747135" w14:textId="02DE405C" w:rsidR="00AA47E0" w:rsidRDefault="00AA47E0">
            <w:pPr>
              <w:pStyle w:val="GGTEphCell2"/>
            </w:pPr>
            <w:r>
              <w:t>a)</w:t>
            </w:r>
            <w:proofErr w:type="spellStart"/>
            <w:r>
              <w:t>posth</w:t>
            </w:r>
            <w:proofErr w:type="spellEnd"/>
            <w:r>
              <w:t>=|j</w:t>
            </w:r>
            <w:r>
              <w:tab/>
            </w:r>
            <w:r>
              <w:tab/>
            </w:r>
            <w:r>
              <w:tab/>
            </w:r>
            <w:r>
              <w:tab/>
            </w:r>
            <w:r>
              <w:tab/>
            </w:r>
            <w:r>
              <w:tab/>
            </w:r>
            <w:r>
              <w:tab/>
            </w:r>
            <w:r>
              <w:tab/>
            </w:r>
            <w:r>
              <w:tab/>
            </w:r>
            <w:r>
              <w:tab/>
            </w:r>
            <w:r w:rsidR="005051A2">
              <w:t>Ò</w:t>
            </w:r>
          </w:p>
        </w:tc>
        <w:tc>
          <w:tcPr>
            <w:tcW w:w="2551" w:type="dxa"/>
            <w:tcBorders>
              <w:top w:val="nil"/>
              <w:bottom w:val="nil"/>
            </w:tcBorders>
          </w:tcPr>
          <w:p w14:paraId="3927CD9B" w14:textId="79B9E0EC" w:rsidR="00AA47E0" w:rsidRDefault="00AA47E0">
            <w:pPr>
              <w:pStyle w:val="GGTEphCell2"/>
            </w:pPr>
            <w:r>
              <w:t>a)</w:t>
            </w:r>
            <w:proofErr w:type="spellStart"/>
            <w:r>
              <w:t>podw</w:t>
            </w:r>
            <w:proofErr w:type="spellEnd"/>
            <w:r>
              <w:t>%~</w:t>
            </w:r>
            <w:r>
              <w:tab/>
            </w:r>
            <w:r>
              <w:tab/>
            </w:r>
            <w:r>
              <w:tab/>
            </w:r>
            <w:r>
              <w:tab/>
            </w:r>
            <w:r>
              <w:tab/>
            </w:r>
            <w:r>
              <w:tab/>
            </w:r>
            <w:r>
              <w:tab/>
            </w:r>
            <w:r>
              <w:tab/>
            </w:r>
            <w:r>
              <w:tab/>
            </w:r>
            <w:r>
              <w:tab/>
            </w:r>
            <w:r w:rsidR="005051A2">
              <w:t>Ò</w:t>
            </w:r>
          </w:p>
        </w:tc>
        <w:tc>
          <w:tcPr>
            <w:tcW w:w="2126" w:type="dxa"/>
            <w:tcBorders>
              <w:top w:val="nil"/>
              <w:bottom w:val="nil"/>
              <w:right w:val="single" w:sz="4" w:space="0" w:color="auto"/>
            </w:tcBorders>
          </w:tcPr>
          <w:p w14:paraId="4707747F" w14:textId="1549444D" w:rsidR="00AA47E0" w:rsidRDefault="00AA47E0">
            <w:pPr>
              <w:pStyle w:val="GGTEphCell2"/>
            </w:pPr>
            <w:r>
              <w:t>a)</w:t>
            </w:r>
            <w:proofErr w:type="spellStart"/>
            <w:r>
              <w:t>postaqh</w:t>
            </w:r>
            <w:proofErr w:type="spellEnd"/>
            <w:r>
              <w:t>|=j</w:t>
            </w:r>
            <w:r>
              <w:tab/>
            </w:r>
            <w:r>
              <w:tab/>
            </w:r>
            <w:r>
              <w:tab/>
            </w:r>
            <w:r>
              <w:tab/>
            </w:r>
            <w:r>
              <w:tab/>
            </w:r>
            <w:r>
              <w:tab/>
            </w:r>
            <w:r>
              <w:tab/>
            </w:r>
            <w:r>
              <w:tab/>
            </w:r>
            <w:r>
              <w:tab/>
            </w:r>
            <w:r>
              <w:tab/>
            </w:r>
            <w:r>
              <w:tab/>
            </w:r>
            <w:r>
              <w:tab/>
            </w:r>
            <w:r>
              <w:tab/>
            </w:r>
            <w:r w:rsidR="005051A2">
              <w:t>Ò</w:t>
            </w:r>
          </w:p>
        </w:tc>
      </w:tr>
      <w:tr w:rsidR="00AA47E0" w14:paraId="30C3FCF8" w14:textId="77777777" w:rsidTr="00D64058">
        <w:trPr>
          <w:cantSplit/>
        </w:trPr>
        <w:tc>
          <w:tcPr>
            <w:tcW w:w="397" w:type="dxa"/>
            <w:vMerge/>
            <w:tcBorders>
              <w:top w:val="nil"/>
              <w:bottom w:val="nil"/>
              <w:right w:val="single" w:sz="12" w:space="0" w:color="auto"/>
            </w:tcBorders>
          </w:tcPr>
          <w:p w14:paraId="02D357B0" w14:textId="77777777" w:rsidR="00AA47E0" w:rsidRDefault="00AA47E0">
            <w:pPr>
              <w:jc w:val="center"/>
            </w:pPr>
          </w:p>
        </w:tc>
        <w:tc>
          <w:tcPr>
            <w:tcW w:w="3119" w:type="dxa"/>
            <w:tcBorders>
              <w:top w:val="nil"/>
              <w:left w:val="single" w:sz="4" w:space="0" w:color="auto"/>
              <w:bottom w:val="nil"/>
            </w:tcBorders>
          </w:tcPr>
          <w:p w14:paraId="00D79AA3" w14:textId="10AD037F" w:rsidR="00AA47E0" w:rsidRDefault="00AA47E0">
            <w:pPr>
              <w:pStyle w:val="GGTEphCell2"/>
              <w:rPr>
                <w:rFonts w:ascii="Times New Roman" w:hAnsi="Times New Roman"/>
              </w:rPr>
            </w:pPr>
            <w:r>
              <w:t>a)</w:t>
            </w:r>
            <w:proofErr w:type="spellStart"/>
            <w:r>
              <w:t>posth</w:t>
            </w:r>
            <w:proofErr w:type="spellEnd"/>
            <w:r>
              <w:t>=|</w:t>
            </w:r>
            <w:r>
              <w:tab/>
            </w:r>
            <w:r>
              <w:tab/>
            </w:r>
            <w:r>
              <w:tab/>
            </w:r>
            <w:r>
              <w:tab/>
            </w:r>
            <w:r>
              <w:tab/>
            </w:r>
            <w:r>
              <w:tab/>
            </w:r>
            <w:r>
              <w:tab/>
            </w:r>
            <w:r>
              <w:tab/>
            </w:r>
            <w:r>
              <w:tab/>
            </w:r>
            <w:r>
              <w:tab/>
            </w:r>
            <w:r>
              <w:tab/>
            </w:r>
            <w:r>
              <w:tab/>
            </w:r>
            <w:r w:rsidR="005051A2">
              <w:t>Ò</w:t>
            </w:r>
            <w:r>
              <w:tab/>
            </w:r>
            <w:r>
              <w:tab/>
            </w:r>
            <w:r>
              <w:rPr>
                <w:rFonts w:ascii="Times New Roman" w:hAnsi="Times New Roman"/>
              </w:rPr>
              <w:t>[2</w:t>
            </w:r>
            <w:r w:rsidR="00D64058">
              <w:rPr>
                <w:rFonts w:ascii="Times New Roman" w:hAnsi="Times New Roman"/>
              </w:rPr>
              <w:t xml:space="preserve"> </w:t>
            </w:r>
            <w:r>
              <w:rPr>
                <w:rFonts w:ascii="Times New Roman" w:hAnsi="Times New Roman"/>
              </w:rPr>
              <w:t>C</w:t>
            </w:r>
            <w:r w:rsidR="00D64058">
              <w:rPr>
                <w:rFonts w:ascii="Times New Roman" w:hAnsi="Times New Roman"/>
              </w:rPr>
              <w:t>or</w:t>
            </w:r>
            <w:r>
              <w:rPr>
                <w:rFonts w:ascii="Times New Roman" w:hAnsi="Times New Roman"/>
              </w:rPr>
              <w:t xml:space="preserve"> 12:8]</w:t>
            </w:r>
          </w:p>
        </w:tc>
        <w:tc>
          <w:tcPr>
            <w:tcW w:w="2551" w:type="dxa"/>
            <w:tcBorders>
              <w:top w:val="nil"/>
              <w:bottom w:val="nil"/>
            </w:tcBorders>
          </w:tcPr>
          <w:p w14:paraId="6A540C52" w14:textId="019A170E" w:rsidR="00AA47E0" w:rsidRDefault="00AA47E0">
            <w:pPr>
              <w:pStyle w:val="GGTEphCell2"/>
              <w:rPr>
                <w:rFonts w:ascii="Times New Roman" w:hAnsi="Times New Roman"/>
              </w:rPr>
            </w:pPr>
            <w:r>
              <w:t>a)</w:t>
            </w:r>
            <w:proofErr w:type="spellStart"/>
            <w:r>
              <w:t>podw~tai</w:t>
            </w:r>
            <w:proofErr w:type="spellEnd"/>
            <w:r>
              <w:tab/>
            </w:r>
            <w:r>
              <w:tab/>
            </w:r>
            <w:r>
              <w:tab/>
            </w:r>
            <w:r>
              <w:tab/>
            </w:r>
            <w:r>
              <w:tab/>
            </w:r>
            <w:r w:rsidR="005051A2">
              <w:t>Ò</w:t>
            </w:r>
            <w:r>
              <w:tab/>
            </w:r>
            <w:r>
              <w:tab/>
            </w:r>
            <w:r>
              <w:rPr>
                <w:rFonts w:ascii="Times New Roman" w:hAnsi="Times New Roman"/>
              </w:rPr>
              <w:t>[Ex 21:7]</w:t>
            </w:r>
          </w:p>
        </w:tc>
        <w:tc>
          <w:tcPr>
            <w:tcW w:w="2126" w:type="dxa"/>
            <w:tcBorders>
              <w:top w:val="nil"/>
              <w:bottom w:val="nil"/>
              <w:right w:val="single" w:sz="4" w:space="0" w:color="auto"/>
            </w:tcBorders>
          </w:tcPr>
          <w:p w14:paraId="3569A3F7" w14:textId="4D93EA13" w:rsidR="00AA47E0" w:rsidRDefault="00AA47E0">
            <w:pPr>
              <w:pStyle w:val="GGTEphCell2"/>
            </w:pPr>
            <w:r>
              <w:t>a)</w:t>
            </w:r>
            <w:proofErr w:type="spellStart"/>
            <w:r>
              <w:t>postaqh</w:t>
            </w:r>
            <w:proofErr w:type="spellEnd"/>
            <w:r>
              <w:t>|=</w:t>
            </w:r>
            <w:r>
              <w:tab/>
            </w:r>
            <w:r>
              <w:tab/>
            </w:r>
            <w:r>
              <w:tab/>
            </w:r>
            <w:r>
              <w:tab/>
            </w:r>
            <w:r>
              <w:tab/>
            </w:r>
            <w:r>
              <w:tab/>
            </w:r>
            <w:r>
              <w:tab/>
            </w:r>
            <w:r>
              <w:tab/>
            </w:r>
            <w:r>
              <w:tab/>
            </w:r>
            <w:r>
              <w:tab/>
            </w:r>
            <w:r>
              <w:tab/>
            </w:r>
            <w:r>
              <w:tab/>
            </w:r>
            <w:r>
              <w:tab/>
            </w:r>
            <w:r>
              <w:tab/>
            </w:r>
            <w:r>
              <w:tab/>
            </w:r>
            <w:r w:rsidR="005051A2">
              <w:t>Ò</w:t>
            </w:r>
          </w:p>
        </w:tc>
      </w:tr>
      <w:tr w:rsidR="00AA47E0" w14:paraId="7965E4A3" w14:textId="77777777" w:rsidTr="00D64058">
        <w:trPr>
          <w:cantSplit/>
        </w:trPr>
        <w:tc>
          <w:tcPr>
            <w:tcW w:w="397" w:type="dxa"/>
            <w:vMerge/>
            <w:tcBorders>
              <w:top w:val="nil"/>
              <w:bottom w:val="nil"/>
              <w:right w:val="single" w:sz="12" w:space="0" w:color="auto"/>
            </w:tcBorders>
          </w:tcPr>
          <w:p w14:paraId="69CC7F72" w14:textId="77777777" w:rsidR="00AA47E0" w:rsidRDefault="00AA47E0">
            <w:pPr>
              <w:jc w:val="center"/>
            </w:pPr>
          </w:p>
        </w:tc>
        <w:tc>
          <w:tcPr>
            <w:tcW w:w="3119" w:type="dxa"/>
            <w:tcBorders>
              <w:top w:val="nil"/>
              <w:left w:val="single" w:sz="4" w:space="0" w:color="auto"/>
              <w:bottom w:val="nil"/>
            </w:tcBorders>
          </w:tcPr>
          <w:p w14:paraId="654231F2" w14:textId="77E9F642" w:rsidR="00AA47E0" w:rsidRDefault="00AA47E0">
            <w:pPr>
              <w:pStyle w:val="GGTEphCell2"/>
            </w:pPr>
            <w:r>
              <w:t>a)</w:t>
            </w:r>
            <w:proofErr w:type="spellStart"/>
            <w:r>
              <w:t>postw~men</w:t>
            </w:r>
            <w:proofErr w:type="spellEnd"/>
            <w:r>
              <w:tab/>
            </w:r>
            <w:r>
              <w:tab/>
            </w:r>
            <w:r>
              <w:tab/>
            </w:r>
            <w:r>
              <w:tab/>
            </w:r>
            <w:r>
              <w:tab/>
            </w:r>
            <w:r>
              <w:tab/>
            </w:r>
            <w:r w:rsidR="005051A2">
              <w:t>Ò</w:t>
            </w:r>
          </w:p>
        </w:tc>
        <w:tc>
          <w:tcPr>
            <w:tcW w:w="2551" w:type="dxa"/>
            <w:tcBorders>
              <w:top w:val="nil"/>
              <w:bottom w:val="nil"/>
            </w:tcBorders>
          </w:tcPr>
          <w:p w14:paraId="37830295" w14:textId="77777777" w:rsidR="00AA47E0" w:rsidRDefault="00AA47E0">
            <w:pPr>
              <w:pStyle w:val="GGTEphCell2"/>
            </w:pPr>
            <w:r>
              <w:t>a)</w:t>
            </w:r>
            <w:proofErr w:type="spellStart"/>
            <w:r>
              <w:t>podw&amp;meqa</w:t>
            </w:r>
            <w:proofErr w:type="spellEnd"/>
          </w:p>
        </w:tc>
        <w:tc>
          <w:tcPr>
            <w:tcW w:w="2126" w:type="dxa"/>
            <w:tcBorders>
              <w:top w:val="nil"/>
              <w:bottom w:val="nil"/>
              <w:right w:val="single" w:sz="4" w:space="0" w:color="auto"/>
            </w:tcBorders>
          </w:tcPr>
          <w:p w14:paraId="3806D6A9" w14:textId="43CBED9D" w:rsidR="00AA47E0" w:rsidRDefault="00AA47E0">
            <w:pPr>
              <w:pStyle w:val="GGTEphCell2"/>
            </w:pPr>
            <w:r>
              <w:t>a)</w:t>
            </w:r>
            <w:proofErr w:type="spellStart"/>
            <w:r>
              <w:t>postaqw~men</w:t>
            </w:r>
            <w:proofErr w:type="spellEnd"/>
            <w:r>
              <w:tab/>
            </w:r>
            <w:r>
              <w:tab/>
            </w:r>
            <w:r>
              <w:tab/>
            </w:r>
            <w:r>
              <w:tab/>
            </w:r>
            <w:r>
              <w:tab/>
            </w:r>
            <w:r>
              <w:tab/>
            </w:r>
            <w:r>
              <w:tab/>
            </w:r>
            <w:r>
              <w:tab/>
            </w:r>
            <w:r w:rsidR="005051A2">
              <w:t>Ò</w:t>
            </w:r>
          </w:p>
        </w:tc>
      </w:tr>
      <w:tr w:rsidR="00AA47E0" w14:paraId="5BB06C30" w14:textId="77777777" w:rsidTr="00D64058">
        <w:trPr>
          <w:cantSplit/>
        </w:trPr>
        <w:tc>
          <w:tcPr>
            <w:tcW w:w="397" w:type="dxa"/>
            <w:vMerge/>
            <w:tcBorders>
              <w:top w:val="nil"/>
              <w:bottom w:val="nil"/>
              <w:right w:val="single" w:sz="12" w:space="0" w:color="auto"/>
            </w:tcBorders>
          </w:tcPr>
          <w:p w14:paraId="550139D9" w14:textId="77777777" w:rsidR="00AA47E0" w:rsidRDefault="00AA47E0">
            <w:pPr>
              <w:jc w:val="center"/>
            </w:pPr>
          </w:p>
        </w:tc>
        <w:tc>
          <w:tcPr>
            <w:tcW w:w="3119" w:type="dxa"/>
            <w:tcBorders>
              <w:top w:val="nil"/>
              <w:left w:val="single" w:sz="4" w:space="0" w:color="auto"/>
              <w:bottom w:val="nil"/>
            </w:tcBorders>
          </w:tcPr>
          <w:p w14:paraId="2B1524C2" w14:textId="789EC4D9" w:rsidR="00AA47E0" w:rsidRDefault="00AA47E0">
            <w:pPr>
              <w:pStyle w:val="GGTEphCell2"/>
            </w:pPr>
            <w:r>
              <w:t>a)</w:t>
            </w:r>
            <w:proofErr w:type="spellStart"/>
            <w:r>
              <w:t>posth</w:t>
            </w:r>
            <w:proofErr w:type="spellEnd"/>
            <w:r>
              <w:t>=</w:t>
            </w:r>
            <w:proofErr w:type="spellStart"/>
            <w:r>
              <w:t>te</w:t>
            </w:r>
            <w:proofErr w:type="spellEnd"/>
            <w:r>
              <w:tab/>
            </w:r>
            <w:r>
              <w:tab/>
            </w:r>
            <w:r>
              <w:tab/>
            </w:r>
            <w:r>
              <w:tab/>
            </w:r>
            <w:r>
              <w:tab/>
            </w:r>
            <w:r>
              <w:tab/>
            </w:r>
            <w:r>
              <w:tab/>
            </w:r>
            <w:r>
              <w:tab/>
            </w:r>
            <w:r w:rsidR="005051A2">
              <w:t>Ò</w:t>
            </w:r>
          </w:p>
        </w:tc>
        <w:tc>
          <w:tcPr>
            <w:tcW w:w="2551" w:type="dxa"/>
            <w:tcBorders>
              <w:top w:val="nil"/>
              <w:bottom w:val="nil"/>
            </w:tcBorders>
          </w:tcPr>
          <w:p w14:paraId="652FE1AB" w14:textId="6186A470" w:rsidR="00AA47E0" w:rsidRDefault="00AA47E0">
            <w:pPr>
              <w:pStyle w:val="GGTEphCell2"/>
            </w:pPr>
            <w:r>
              <w:t>a)</w:t>
            </w:r>
            <w:proofErr w:type="spellStart"/>
            <w:r>
              <w:t>podw~sqe</w:t>
            </w:r>
            <w:proofErr w:type="spellEnd"/>
            <w:r>
              <w:tab/>
            </w:r>
            <w:r>
              <w:tab/>
            </w:r>
            <w:r>
              <w:tab/>
            </w:r>
            <w:r>
              <w:tab/>
            </w:r>
            <w:r>
              <w:tab/>
            </w:r>
            <w:r w:rsidR="005051A2">
              <w:t>Ò</w:t>
            </w:r>
          </w:p>
        </w:tc>
        <w:tc>
          <w:tcPr>
            <w:tcW w:w="2126" w:type="dxa"/>
            <w:tcBorders>
              <w:top w:val="nil"/>
              <w:bottom w:val="nil"/>
              <w:right w:val="single" w:sz="4" w:space="0" w:color="auto"/>
            </w:tcBorders>
          </w:tcPr>
          <w:p w14:paraId="78F149FD" w14:textId="34BAFCAD" w:rsidR="00AA47E0" w:rsidRDefault="00AA47E0">
            <w:pPr>
              <w:pStyle w:val="GGTEphCell2"/>
            </w:pPr>
            <w:r>
              <w:t>a)</w:t>
            </w:r>
            <w:proofErr w:type="spellStart"/>
            <w:r>
              <w:t>postaqh</w:t>
            </w:r>
            <w:proofErr w:type="spellEnd"/>
            <w:r>
              <w:t>=</w:t>
            </w:r>
            <w:proofErr w:type="spellStart"/>
            <w:r>
              <w:t>te</w:t>
            </w:r>
            <w:proofErr w:type="spellEnd"/>
            <w:r>
              <w:tab/>
            </w:r>
            <w:r>
              <w:tab/>
            </w:r>
            <w:r>
              <w:tab/>
            </w:r>
            <w:r>
              <w:tab/>
            </w:r>
            <w:r>
              <w:tab/>
            </w:r>
            <w:r>
              <w:tab/>
            </w:r>
            <w:r>
              <w:tab/>
            </w:r>
            <w:r>
              <w:tab/>
            </w:r>
            <w:r>
              <w:tab/>
            </w:r>
            <w:r>
              <w:tab/>
            </w:r>
            <w:r>
              <w:tab/>
            </w:r>
            <w:r w:rsidR="005051A2">
              <w:t>Ò</w:t>
            </w:r>
          </w:p>
        </w:tc>
      </w:tr>
      <w:tr w:rsidR="00AA47E0" w14:paraId="2C6DED81" w14:textId="77777777" w:rsidTr="00D64058">
        <w:trPr>
          <w:cantSplit/>
        </w:trPr>
        <w:tc>
          <w:tcPr>
            <w:tcW w:w="397" w:type="dxa"/>
            <w:vMerge/>
            <w:tcBorders>
              <w:top w:val="nil"/>
              <w:bottom w:val="nil"/>
              <w:right w:val="single" w:sz="12" w:space="0" w:color="auto"/>
            </w:tcBorders>
          </w:tcPr>
          <w:p w14:paraId="1A336241" w14:textId="77777777" w:rsidR="00AA47E0" w:rsidRDefault="00AA47E0">
            <w:pPr>
              <w:jc w:val="center"/>
            </w:pPr>
          </w:p>
        </w:tc>
        <w:tc>
          <w:tcPr>
            <w:tcW w:w="3119" w:type="dxa"/>
            <w:tcBorders>
              <w:top w:val="nil"/>
              <w:left w:val="single" w:sz="4" w:space="0" w:color="auto"/>
              <w:bottom w:val="nil"/>
            </w:tcBorders>
          </w:tcPr>
          <w:p w14:paraId="404D11E8" w14:textId="2F074C6C" w:rsidR="00AA47E0" w:rsidRDefault="00AA47E0">
            <w:pPr>
              <w:pStyle w:val="GGTEphCell2"/>
            </w:pPr>
            <w:r>
              <w:t>a)</w:t>
            </w:r>
            <w:proofErr w:type="spellStart"/>
            <w:r>
              <w:t>postw~si¨n</w:t>
            </w:r>
            <w:proofErr w:type="spellEnd"/>
            <w:r>
              <w:t>©</w:t>
            </w:r>
            <w:r>
              <w:tab/>
            </w:r>
            <w:r>
              <w:tab/>
            </w:r>
            <w:r>
              <w:tab/>
            </w:r>
            <w:r w:rsidR="005051A2">
              <w:t>Ò</w:t>
            </w:r>
          </w:p>
        </w:tc>
        <w:tc>
          <w:tcPr>
            <w:tcW w:w="2551" w:type="dxa"/>
            <w:tcBorders>
              <w:top w:val="nil"/>
              <w:bottom w:val="nil"/>
            </w:tcBorders>
          </w:tcPr>
          <w:p w14:paraId="67B4D742" w14:textId="47839EAE" w:rsidR="00AA47E0" w:rsidRDefault="00AA47E0">
            <w:pPr>
              <w:pStyle w:val="GGTEphCell2"/>
            </w:pPr>
            <w:r>
              <w:t>a)</w:t>
            </w:r>
            <w:proofErr w:type="spellStart"/>
            <w:r>
              <w:t>podw~ntai</w:t>
            </w:r>
            <w:proofErr w:type="spellEnd"/>
            <w:r>
              <w:tab/>
            </w:r>
            <w:r>
              <w:tab/>
            </w:r>
            <w:r>
              <w:tab/>
            </w:r>
            <w:r w:rsidR="005051A2">
              <w:t>Ò</w:t>
            </w:r>
          </w:p>
        </w:tc>
        <w:tc>
          <w:tcPr>
            <w:tcW w:w="2126" w:type="dxa"/>
            <w:tcBorders>
              <w:top w:val="nil"/>
              <w:bottom w:val="nil"/>
              <w:right w:val="single" w:sz="4" w:space="0" w:color="auto"/>
            </w:tcBorders>
          </w:tcPr>
          <w:p w14:paraId="1FB2E0FC" w14:textId="70DFC81A" w:rsidR="00AA47E0" w:rsidRDefault="00AA47E0">
            <w:pPr>
              <w:pStyle w:val="GGTEphCell2"/>
            </w:pPr>
            <w:r>
              <w:t>a)</w:t>
            </w:r>
            <w:proofErr w:type="spellStart"/>
            <w:r>
              <w:t>postaqw~si¨n</w:t>
            </w:r>
            <w:proofErr w:type="spellEnd"/>
            <w:r>
              <w:t>©</w:t>
            </w:r>
            <w:r>
              <w:tab/>
            </w:r>
            <w:r>
              <w:tab/>
            </w:r>
            <w:r>
              <w:tab/>
            </w:r>
            <w:r>
              <w:tab/>
            </w:r>
            <w:r>
              <w:tab/>
            </w:r>
            <w:r w:rsidR="005051A2">
              <w:t>Ò</w:t>
            </w:r>
          </w:p>
        </w:tc>
      </w:tr>
      <w:tr w:rsidR="00AA47E0" w14:paraId="2CDED57E" w14:textId="77777777" w:rsidTr="00D64058">
        <w:trPr>
          <w:cantSplit/>
        </w:trPr>
        <w:tc>
          <w:tcPr>
            <w:tcW w:w="397" w:type="dxa"/>
            <w:vMerge w:val="restart"/>
            <w:tcBorders>
              <w:top w:val="single" w:sz="12" w:space="0" w:color="auto"/>
              <w:bottom w:val="nil"/>
              <w:right w:val="single" w:sz="12" w:space="0" w:color="auto"/>
            </w:tcBorders>
            <w:textDirection w:val="btLr"/>
          </w:tcPr>
          <w:p w14:paraId="103D2C0F" w14:textId="77777777" w:rsidR="00AA47E0" w:rsidRDefault="00AA47E0">
            <w:pPr>
              <w:ind w:left="113" w:right="113"/>
              <w:jc w:val="center"/>
            </w:pPr>
            <w:r>
              <w:t>Optative</w:t>
            </w:r>
          </w:p>
        </w:tc>
        <w:tc>
          <w:tcPr>
            <w:tcW w:w="3119" w:type="dxa"/>
            <w:tcBorders>
              <w:top w:val="single" w:sz="12" w:space="0" w:color="auto"/>
              <w:left w:val="single" w:sz="4" w:space="0" w:color="auto"/>
              <w:bottom w:val="nil"/>
            </w:tcBorders>
          </w:tcPr>
          <w:p w14:paraId="15CFE5C9" w14:textId="77777777" w:rsidR="00AA47E0" w:rsidRDefault="00AA47E0">
            <w:pPr>
              <w:pStyle w:val="GGTEphCell2"/>
            </w:pPr>
            <w:r>
              <w:t>a)</w:t>
            </w:r>
            <w:proofErr w:type="spellStart"/>
            <w:r>
              <w:t>postai</w:t>
            </w:r>
            <w:proofErr w:type="spellEnd"/>
            <w:r>
              <w:t>/</w:t>
            </w:r>
            <w:proofErr w:type="spellStart"/>
            <w:r>
              <w:t>hn</w:t>
            </w:r>
            <w:proofErr w:type="spellEnd"/>
          </w:p>
        </w:tc>
        <w:tc>
          <w:tcPr>
            <w:tcW w:w="2551" w:type="dxa"/>
            <w:tcBorders>
              <w:top w:val="single" w:sz="12" w:space="0" w:color="auto"/>
              <w:bottom w:val="nil"/>
            </w:tcBorders>
          </w:tcPr>
          <w:p w14:paraId="63AF1B8C" w14:textId="77777777" w:rsidR="00AA47E0" w:rsidRDefault="00AA47E0">
            <w:pPr>
              <w:pStyle w:val="GGTEphCell2"/>
            </w:pPr>
            <w:r>
              <w:t>a)</w:t>
            </w:r>
            <w:proofErr w:type="spellStart"/>
            <w:r>
              <w:t>podoi</w:t>
            </w:r>
            <w:proofErr w:type="spellEnd"/>
            <w:r>
              <w:t>/</w:t>
            </w:r>
            <w:proofErr w:type="spellStart"/>
            <w:r>
              <w:t>mhn</w:t>
            </w:r>
            <w:proofErr w:type="spellEnd"/>
          </w:p>
        </w:tc>
        <w:tc>
          <w:tcPr>
            <w:tcW w:w="2126" w:type="dxa"/>
            <w:tcBorders>
              <w:top w:val="single" w:sz="12" w:space="0" w:color="auto"/>
              <w:bottom w:val="nil"/>
              <w:right w:val="single" w:sz="4" w:space="0" w:color="auto"/>
            </w:tcBorders>
          </w:tcPr>
          <w:p w14:paraId="4FC0A74B" w14:textId="77777777" w:rsidR="00AA47E0" w:rsidRDefault="00AA47E0">
            <w:pPr>
              <w:pStyle w:val="GGTEphCell2"/>
            </w:pPr>
            <w:r>
              <w:t>a)</w:t>
            </w:r>
            <w:proofErr w:type="spellStart"/>
            <w:r>
              <w:t>postaqei</w:t>
            </w:r>
            <w:proofErr w:type="spellEnd"/>
            <w:r>
              <w:t>/</w:t>
            </w:r>
            <w:proofErr w:type="spellStart"/>
            <w:r>
              <w:t>hn</w:t>
            </w:r>
            <w:proofErr w:type="spellEnd"/>
          </w:p>
        </w:tc>
      </w:tr>
      <w:tr w:rsidR="00AA47E0" w14:paraId="3E877C24" w14:textId="77777777" w:rsidTr="00D64058">
        <w:trPr>
          <w:cantSplit/>
        </w:trPr>
        <w:tc>
          <w:tcPr>
            <w:tcW w:w="397" w:type="dxa"/>
            <w:vMerge/>
            <w:tcBorders>
              <w:top w:val="nil"/>
              <w:bottom w:val="nil"/>
              <w:right w:val="single" w:sz="12" w:space="0" w:color="auto"/>
            </w:tcBorders>
          </w:tcPr>
          <w:p w14:paraId="7BB1162A" w14:textId="77777777" w:rsidR="00AA47E0" w:rsidRDefault="00AA47E0">
            <w:pPr>
              <w:jc w:val="center"/>
            </w:pPr>
          </w:p>
        </w:tc>
        <w:tc>
          <w:tcPr>
            <w:tcW w:w="3119" w:type="dxa"/>
            <w:tcBorders>
              <w:top w:val="nil"/>
              <w:left w:val="single" w:sz="4" w:space="0" w:color="auto"/>
              <w:bottom w:val="nil"/>
            </w:tcBorders>
          </w:tcPr>
          <w:p w14:paraId="53AC4FD4" w14:textId="77777777" w:rsidR="00AA47E0" w:rsidRDefault="00AA47E0">
            <w:pPr>
              <w:pStyle w:val="GGTEphCell2"/>
            </w:pPr>
            <w:r>
              <w:t>a)</w:t>
            </w:r>
            <w:proofErr w:type="spellStart"/>
            <w:r>
              <w:t>postai</w:t>
            </w:r>
            <w:proofErr w:type="spellEnd"/>
            <w:r>
              <w:t>/</w:t>
            </w:r>
            <w:proofErr w:type="spellStart"/>
            <w:r>
              <w:t>hj</w:t>
            </w:r>
            <w:proofErr w:type="spellEnd"/>
          </w:p>
        </w:tc>
        <w:tc>
          <w:tcPr>
            <w:tcW w:w="2551" w:type="dxa"/>
            <w:tcBorders>
              <w:top w:val="nil"/>
              <w:bottom w:val="nil"/>
            </w:tcBorders>
          </w:tcPr>
          <w:p w14:paraId="147F5A8D" w14:textId="7FB175E9" w:rsidR="00AA47E0" w:rsidRDefault="00AA47E0">
            <w:pPr>
              <w:pStyle w:val="GGTEphCell2"/>
              <w:rPr>
                <w:rFonts w:ascii="Times New Roman" w:hAnsi="Times New Roman"/>
              </w:rPr>
            </w:pPr>
            <w:r>
              <w:t>a)</w:t>
            </w:r>
            <w:proofErr w:type="spellStart"/>
            <w:r>
              <w:t>podoi</w:t>
            </w:r>
            <w:proofErr w:type="spellEnd"/>
            <w:r>
              <w:t>=o</w:t>
            </w:r>
            <w:r>
              <w:tab/>
            </w:r>
            <w:r>
              <w:tab/>
            </w:r>
            <w:r>
              <w:tab/>
            </w:r>
            <w:r>
              <w:tab/>
            </w:r>
            <w:r>
              <w:tab/>
            </w:r>
            <w:r>
              <w:tab/>
            </w:r>
            <w:r>
              <w:tab/>
            </w:r>
            <w:r>
              <w:tab/>
            </w:r>
            <w:r w:rsidR="005051A2">
              <w:t>Ò</w:t>
            </w:r>
          </w:p>
        </w:tc>
        <w:tc>
          <w:tcPr>
            <w:tcW w:w="2126" w:type="dxa"/>
            <w:tcBorders>
              <w:top w:val="nil"/>
              <w:bottom w:val="nil"/>
              <w:right w:val="single" w:sz="4" w:space="0" w:color="auto"/>
            </w:tcBorders>
          </w:tcPr>
          <w:p w14:paraId="74C1813A" w14:textId="77777777" w:rsidR="00AA47E0" w:rsidRDefault="00AA47E0">
            <w:pPr>
              <w:pStyle w:val="GGTEphCell2"/>
            </w:pPr>
            <w:r>
              <w:t>a)</w:t>
            </w:r>
            <w:proofErr w:type="spellStart"/>
            <w:r>
              <w:t>postaqei</w:t>
            </w:r>
            <w:proofErr w:type="spellEnd"/>
            <w:r>
              <w:t>/</w:t>
            </w:r>
            <w:proofErr w:type="spellStart"/>
            <w:r>
              <w:t>hj</w:t>
            </w:r>
            <w:proofErr w:type="spellEnd"/>
          </w:p>
        </w:tc>
      </w:tr>
      <w:tr w:rsidR="00AA47E0" w14:paraId="5CDFABD1" w14:textId="77777777" w:rsidTr="00D64058">
        <w:trPr>
          <w:cantSplit/>
        </w:trPr>
        <w:tc>
          <w:tcPr>
            <w:tcW w:w="397" w:type="dxa"/>
            <w:vMerge/>
            <w:tcBorders>
              <w:top w:val="nil"/>
              <w:bottom w:val="nil"/>
              <w:right w:val="single" w:sz="12" w:space="0" w:color="auto"/>
            </w:tcBorders>
          </w:tcPr>
          <w:p w14:paraId="6EB24479" w14:textId="77777777" w:rsidR="00AA47E0" w:rsidRDefault="00AA47E0">
            <w:pPr>
              <w:jc w:val="center"/>
            </w:pPr>
          </w:p>
        </w:tc>
        <w:tc>
          <w:tcPr>
            <w:tcW w:w="3119" w:type="dxa"/>
            <w:tcBorders>
              <w:top w:val="nil"/>
              <w:left w:val="single" w:sz="4" w:space="0" w:color="auto"/>
              <w:bottom w:val="nil"/>
            </w:tcBorders>
          </w:tcPr>
          <w:p w14:paraId="47F9B62A" w14:textId="77777777" w:rsidR="00AA47E0" w:rsidRDefault="00AA47E0">
            <w:pPr>
              <w:pStyle w:val="GGTEphCell2"/>
            </w:pPr>
            <w:r>
              <w:t>a)</w:t>
            </w:r>
            <w:proofErr w:type="spellStart"/>
            <w:r>
              <w:t>postai</w:t>
            </w:r>
            <w:proofErr w:type="spellEnd"/>
            <w:r>
              <w:t>/h</w:t>
            </w:r>
          </w:p>
        </w:tc>
        <w:tc>
          <w:tcPr>
            <w:tcW w:w="2551" w:type="dxa"/>
            <w:tcBorders>
              <w:top w:val="nil"/>
              <w:bottom w:val="nil"/>
            </w:tcBorders>
          </w:tcPr>
          <w:p w14:paraId="51CE4BCA" w14:textId="2A23C8DA" w:rsidR="00AA47E0" w:rsidRDefault="00AA47E0">
            <w:pPr>
              <w:pStyle w:val="GGTEphCell2"/>
            </w:pPr>
            <w:r>
              <w:t>a)</w:t>
            </w:r>
            <w:proofErr w:type="spellStart"/>
            <w:r>
              <w:t>podoi</w:t>
            </w:r>
            <w:proofErr w:type="spellEnd"/>
            <w:r>
              <w:t>=to</w:t>
            </w:r>
            <w:r>
              <w:tab/>
            </w:r>
            <w:r>
              <w:tab/>
            </w:r>
            <w:r>
              <w:tab/>
            </w:r>
            <w:r>
              <w:tab/>
            </w:r>
            <w:r>
              <w:tab/>
              <w:t xml:space="preserve"> </w:t>
            </w:r>
            <w:r w:rsidR="005051A2">
              <w:t>Ò</w:t>
            </w:r>
          </w:p>
        </w:tc>
        <w:tc>
          <w:tcPr>
            <w:tcW w:w="2126" w:type="dxa"/>
            <w:tcBorders>
              <w:top w:val="nil"/>
              <w:bottom w:val="nil"/>
              <w:right w:val="single" w:sz="4" w:space="0" w:color="auto"/>
            </w:tcBorders>
          </w:tcPr>
          <w:p w14:paraId="723E58C0" w14:textId="77777777" w:rsidR="00AA47E0" w:rsidRDefault="00AA47E0">
            <w:pPr>
              <w:pStyle w:val="GGTEphCell2"/>
            </w:pPr>
            <w:r>
              <w:t>a)</w:t>
            </w:r>
            <w:proofErr w:type="spellStart"/>
            <w:r>
              <w:t>postaqei</w:t>
            </w:r>
            <w:proofErr w:type="spellEnd"/>
            <w:r>
              <w:t>/h</w:t>
            </w:r>
          </w:p>
        </w:tc>
      </w:tr>
      <w:tr w:rsidR="00AA47E0" w14:paraId="4DCB97E8" w14:textId="77777777" w:rsidTr="00D64058">
        <w:trPr>
          <w:cantSplit/>
        </w:trPr>
        <w:tc>
          <w:tcPr>
            <w:tcW w:w="397" w:type="dxa"/>
            <w:vMerge/>
            <w:tcBorders>
              <w:top w:val="nil"/>
              <w:bottom w:val="nil"/>
              <w:right w:val="single" w:sz="12" w:space="0" w:color="auto"/>
            </w:tcBorders>
          </w:tcPr>
          <w:p w14:paraId="0BCF6AB0" w14:textId="77777777" w:rsidR="00AA47E0" w:rsidRDefault="00AA47E0">
            <w:pPr>
              <w:jc w:val="center"/>
            </w:pPr>
          </w:p>
        </w:tc>
        <w:tc>
          <w:tcPr>
            <w:tcW w:w="3119" w:type="dxa"/>
            <w:tcBorders>
              <w:top w:val="nil"/>
              <w:left w:val="single" w:sz="4" w:space="0" w:color="auto"/>
              <w:bottom w:val="nil"/>
            </w:tcBorders>
          </w:tcPr>
          <w:p w14:paraId="2F3C9BC9" w14:textId="7374B6B1" w:rsidR="00AA47E0" w:rsidRDefault="00AA47E0">
            <w:pPr>
              <w:pStyle w:val="GGTEphCell2"/>
            </w:pPr>
            <w:r>
              <w:t>a)</w:t>
            </w:r>
            <w:proofErr w:type="spellStart"/>
            <w:r>
              <w:t>postai</w:t>
            </w:r>
            <w:proofErr w:type="spellEnd"/>
            <w:r>
              <w:t>=men</w:t>
            </w:r>
            <w:r>
              <w:tab/>
            </w:r>
            <w:r>
              <w:tab/>
              <w:t>¾</w:t>
            </w:r>
            <w:r>
              <w:tab/>
            </w:r>
            <w:r>
              <w:tab/>
            </w:r>
            <w:r w:rsidR="005051A2">
              <w:t>Ò</w:t>
            </w:r>
          </w:p>
        </w:tc>
        <w:tc>
          <w:tcPr>
            <w:tcW w:w="2551" w:type="dxa"/>
            <w:tcBorders>
              <w:top w:val="nil"/>
              <w:bottom w:val="nil"/>
            </w:tcBorders>
          </w:tcPr>
          <w:p w14:paraId="43312A30" w14:textId="77777777" w:rsidR="00AA47E0" w:rsidRDefault="00AA47E0">
            <w:pPr>
              <w:pStyle w:val="GGTEphCell2"/>
            </w:pPr>
            <w:r>
              <w:t>a)</w:t>
            </w:r>
            <w:proofErr w:type="spellStart"/>
            <w:r>
              <w:t>podoi</w:t>
            </w:r>
            <w:proofErr w:type="spellEnd"/>
            <w:r>
              <w:t>/</w:t>
            </w:r>
            <w:proofErr w:type="spellStart"/>
            <w:r>
              <w:t>meqa</w:t>
            </w:r>
            <w:proofErr w:type="spellEnd"/>
          </w:p>
        </w:tc>
        <w:tc>
          <w:tcPr>
            <w:tcW w:w="2126" w:type="dxa"/>
            <w:tcBorders>
              <w:top w:val="nil"/>
              <w:bottom w:val="nil"/>
              <w:right w:val="single" w:sz="4" w:space="0" w:color="auto"/>
            </w:tcBorders>
          </w:tcPr>
          <w:p w14:paraId="502C47CE" w14:textId="6EDFB75F" w:rsidR="00AA47E0" w:rsidRDefault="00AA47E0">
            <w:pPr>
              <w:pStyle w:val="GGTEphCell2"/>
              <w:rPr>
                <w:rFonts w:ascii="Times New Roman" w:hAnsi="Times New Roman"/>
              </w:rPr>
            </w:pPr>
            <w:r>
              <w:t>a)</w:t>
            </w:r>
            <w:proofErr w:type="spellStart"/>
            <w:r>
              <w:t>postaqei</w:t>
            </w:r>
            <w:proofErr w:type="spellEnd"/>
            <w:r>
              <w:t>=men</w:t>
            </w:r>
            <w:r>
              <w:tab/>
            </w:r>
            <w:r>
              <w:tab/>
              <w:t>¾</w:t>
            </w:r>
            <w:r>
              <w:tab/>
            </w:r>
            <w:r>
              <w:tab/>
            </w:r>
            <w:r w:rsidR="005051A2">
              <w:t>Ò</w:t>
            </w:r>
          </w:p>
        </w:tc>
      </w:tr>
      <w:tr w:rsidR="00AA47E0" w14:paraId="1FE878FB" w14:textId="77777777" w:rsidTr="00D64058">
        <w:trPr>
          <w:cantSplit/>
        </w:trPr>
        <w:tc>
          <w:tcPr>
            <w:tcW w:w="397" w:type="dxa"/>
            <w:vMerge/>
            <w:tcBorders>
              <w:top w:val="nil"/>
              <w:bottom w:val="nil"/>
              <w:right w:val="single" w:sz="12" w:space="0" w:color="auto"/>
            </w:tcBorders>
          </w:tcPr>
          <w:p w14:paraId="168F729B" w14:textId="77777777" w:rsidR="00AA47E0" w:rsidRDefault="00AA47E0">
            <w:pPr>
              <w:jc w:val="center"/>
            </w:pPr>
          </w:p>
        </w:tc>
        <w:tc>
          <w:tcPr>
            <w:tcW w:w="3119" w:type="dxa"/>
            <w:tcBorders>
              <w:top w:val="nil"/>
              <w:left w:val="single" w:sz="4" w:space="0" w:color="auto"/>
              <w:bottom w:val="nil"/>
            </w:tcBorders>
          </w:tcPr>
          <w:p w14:paraId="182C5730" w14:textId="3F635D0E" w:rsidR="00AA47E0" w:rsidRDefault="00AA47E0">
            <w:pPr>
              <w:pStyle w:val="GGTEphCell2"/>
            </w:pPr>
            <w:r>
              <w:t>a)</w:t>
            </w:r>
            <w:proofErr w:type="spellStart"/>
            <w:r>
              <w:t>postai</w:t>
            </w:r>
            <w:proofErr w:type="spellEnd"/>
            <w:r>
              <w:t>=</w:t>
            </w:r>
            <w:proofErr w:type="spellStart"/>
            <w:r>
              <w:t>te</w:t>
            </w:r>
            <w:proofErr w:type="spellEnd"/>
            <w:r>
              <w:t xml:space="preserve"> </w:t>
            </w:r>
            <w:r>
              <w:tab/>
            </w:r>
            <w:r>
              <w:tab/>
            </w:r>
            <w:r>
              <w:tab/>
              <w:t>¾</w:t>
            </w:r>
            <w:r>
              <w:tab/>
            </w:r>
            <w:r>
              <w:tab/>
            </w:r>
            <w:r w:rsidR="005051A2">
              <w:t>Ò</w:t>
            </w:r>
          </w:p>
        </w:tc>
        <w:tc>
          <w:tcPr>
            <w:tcW w:w="2551" w:type="dxa"/>
            <w:tcBorders>
              <w:top w:val="nil"/>
              <w:bottom w:val="nil"/>
            </w:tcBorders>
          </w:tcPr>
          <w:p w14:paraId="78198CB9" w14:textId="28268814" w:rsidR="00AA47E0" w:rsidRDefault="00AA47E0">
            <w:pPr>
              <w:pStyle w:val="GGTEphCell2"/>
            </w:pPr>
            <w:r>
              <w:t>a)</w:t>
            </w:r>
            <w:proofErr w:type="spellStart"/>
            <w:r>
              <w:t>podoi</w:t>
            </w:r>
            <w:proofErr w:type="spellEnd"/>
            <w:r>
              <w:t>=</w:t>
            </w:r>
            <w:proofErr w:type="spellStart"/>
            <w:r>
              <w:t>sqe</w:t>
            </w:r>
            <w:proofErr w:type="spellEnd"/>
            <w:r>
              <w:tab/>
            </w:r>
            <w:r>
              <w:tab/>
            </w:r>
            <w:r>
              <w:tab/>
            </w:r>
            <w:r>
              <w:tab/>
            </w:r>
            <w:r w:rsidR="005051A2">
              <w:t>Ò</w:t>
            </w:r>
          </w:p>
        </w:tc>
        <w:tc>
          <w:tcPr>
            <w:tcW w:w="2126" w:type="dxa"/>
            <w:tcBorders>
              <w:top w:val="nil"/>
              <w:bottom w:val="nil"/>
              <w:right w:val="single" w:sz="4" w:space="0" w:color="auto"/>
            </w:tcBorders>
          </w:tcPr>
          <w:p w14:paraId="07388F92" w14:textId="36C087E0" w:rsidR="00AA47E0" w:rsidRDefault="00AA47E0">
            <w:pPr>
              <w:pStyle w:val="GGTEphCell2"/>
            </w:pPr>
            <w:r>
              <w:t>a)</w:t>
            </w:r>
            <w:proofErr w:type="spellStart"/>
            <w:r>
              <w:t>postaqei</w:t>
            </w:r>
            <w:proofErr w:type="spellEnd"/>
            <w:r>
              <w:t>=</w:t>
            </w:r>
            <w:proofErr w:type="spellStart"/>
            <w:r>
              <w:t>te</w:t>
            </w:r>
            <w:proofErr w:type="spellEnd"/>
            <w:r>
              <w:tab/>
            </w:r>
            <w:r>
              <w:tab/>
            </w:r>
            <w:r>
              <w:tab/>
            </w:r>
            <w:r>
              <w:tab/>
              <w:t>¾</w:t>
            </w:r>
            <w:r>
              <w:tab/>
            </w:r>
            <w:r>
              <w:tab/>
            </w:r>
            <w:r w:rsidR="005051A2">
              <w:t>Ò</w:t>
            </w:r>
          </w:p>
        </w:tc>
      </w:tr>
      <w:tr w:rsidR="00AA47E0" w14:paraId="6D5FA65B" w14:textId="77777777" w:rsidTr="00D64058">
        <w:trPr>
          <w:cantSplit/>
        </w:trPr>
        <w:tc>
          <w:tcPr>
            <w:tcW w:w="397" w:type="dxa"/>
            <w:vMerge/>
            <w:tcBorders>
              <w:top w:val="nil"/>
              <w:bottom w:val="nil"/>
              <w:right w:val="single" w:sz="12" w:space="0" w:color="auto"/>
            </w:tcBorders>
          </w:tcPr>
          <w:p w14:paraId="3475FDB7" w14:textId="77777777" w:rsidR="00AA47E0" w:rsidRDefault="00AA47E0">
            <w:pPr>
              <w:jc w:val="center"/>
            </w:pPr>
          </w:p>
        </w:tc>
        <w:tc>
          <w:tcPr>
            <w:tcW w:w="3119" w:type="dxa"/>
            <w:tcBorders>
              <w:top w:val="nil"/>
              <w:left w:val="single" w:sz="4" w:space="0" w:color="auto"/>
              <w:bottom w:val="nil"/>
            </w:tcBorders>
          </w:tcPr>
          <w:p w14:paraId="2D9328BA" w14:textId="36E5A1F5" w:rsidR="00AA47E0" w:rsidRDefault="00AA47E0">
            <w:pPr>
              <w:pStyle w:val="GGTEphCell2"/>
            </w:pPr>
            <w:r>
              <w:t>a)</w:t>
            </w:r>
            <w:proofErr w:type="spellStart"/>
            <w:r>
              <w:t>postai</w:t>
            </w:r>
            <w:proofErr w:type="spellEnd"/>
            <w:r>
              <w:t>=</w:t>
            </w:r>
            <w:proofErr w:type="spellStart"/>
            <w:r>
              <w:t>en</w:t>
            </w:r>
            <w:proofErr w:type="spellEnd"/>
            <w:r>
              <w:t xml:space="preserve"> </w:t>
            </w:r>
            <w:r>
              <w:tab/>
            </w:r>
            <w:r>
              <w:tab/>
            </w:r>
            <w:r>
              <w:tab/>
              <w:t>¾</w:t>
            </w:r>
            <w:r>
              <w:tab/>
            </w:r>
            <w:r>
              <w:tab/>
            </w:r>
            <w:r w:rsidR="005051A2">
              <w:t>Ò</w:t>
            </w:r>
          </w:p>
        </w:tc>
        <w:tc>
          <w:tcPr>
            <w:tcW w:w="2551" w:type="dxa"/>
            <w:tcBorders>
              <w:top w:val="nil"/>
              <w:bottom w:val="nil"/>
            </w:tcBorders>
          </w:tcPr>
          <w:p w14:paraId="018E39D9" w14:textId="17DF52D8" w:rsidR="00AA47E0" w:rsidRDefault="00AA47E0">
            <w:pPr>
              <w:pStyle w:val="GGTEphCell2"/>
            </w:pPr>
            <w:r>
              <w:t>a)</w:t>
            </w:r>
            <w:proofErr w:type="spellStart"/>
            <w:r>
              <w:t>podoi</w:t>
            </w:r>
            <w:proofErr w:type="spellEnd"/>
            <w:r>
              <w:t>=</w:t>
            </w:r>
            <w:proofErr w:type="spellStart"/>
            <w:r>
              <w:t>nto</w:t>
            </w:r>
            <w:proofErr w:type="spellEnd"/>
            <w:r>
              <w:tab/>
            </w:r>
            <w:r>
              <w:tab/>
            </w:r>
            <w:r>
              <w:tab/>
            </w:r>
            <w:r>
              <w:tab/>
            </w:r>
            <w:r w:rsidR="005051A2">
              <w:t>Ò</w:t>
            </w:r>
          </w:p>
        </w:tc>
        <w:tc>
          <w:tcPr>
            <w:tcW w:w="2126" w:type="dxa"/>
            <w:tcBorders>
              <w:top w:val="nil"/>
              <w:bottom w:val="nil"/>
              <w:right w:val="single" w:sz="4" w:space="0" w:color="auto"/>
            </w:tcBorders>
          </w:tcPr>
          <w:p w14:paraId="484DD7E1" w14:textId="7739C19C" w:rsidR="00AA47E0" w:rsidRDefault="00AA47E0">
            <w:pPr>
              <w:pStyle w:val="GGTEphCell2"/>
            </w:pPr>
            <w:r>
              <w:t>a)</w:t>
            </w:r>
            <w:proofErr w:type="spellStart"/>
            <w:r>
              <w:t>postaqei</w:t>
            </w:r>
            <w:proofErr w:type="spellEnd"/>
            <w:r>
              <w:t>=</w:t>
            </w:r>
            <w:proofErr w:type="spellStart"/>
            <w:r>
              <w:t>en</w:t>
            </w:r>
            <w:proofErr w:type="spellEnd"/>
            <w:r>
              <w:tab/>
            </w:r>
            <w:r>
              <w:tab/>
            </w:r>
            <w:r>
              <w:tab/>
            </w:r>
            <w:r>
              <w:tab/>
              <w:t>¾</w:t>
            </w:r>
            <w:r>
              <w:tab/>
            </w:r>
            <w:r>
              <w:tab/>
            </w:r>
            <w:r w:rsidR="005051A2">
              <w:t>Ò</w:t>
            </w:r>
          </w:p>
        </w:tc>
      </w:tr>
      <w:tr w:rsidR="00AA47E0" w14:paraId="3F3C703E" w14:textId="77777777" w:rsidTr="00D64058">
        <w:trPr>
          <w:cantSplit/>
        </w:trPr>
        <w:tc>
          <w:tcPr>
            <w:tcW w:w="397" w:type="dxa"/>
            <w:vMerge w:val="restart"/>
            <w:tcBorders>
              <w:top w:val="single" w:sz="12" w:space="0" w:color="auto"/>
              <w:bottom w:val="nil"/>
              <w:right w:val="single" w:sz="12" w:space="0" w:color="auto"/>
            </w:tcBorders>
            <w:textDirection w:val="btLr"/>
          </w:tcPr>
          <w:p w14:paraId="097DF1A4" w14:textId="77777777" w:rsidR="00AA47E0" w:rsidRDefault="00AA47E0">
            <w:pPr>
              <w:ind w:left="113" w:right="113"/>
              <w:jc w:val="center"/>
            </w:pPr>
            <w:r>
              <w:t>Imperative</w:t>
            </w:r>
          </w:p>
        </w:tc>
        <w:tc>
          <w:tcPr>
            <w:tcW w:w="3119" w:type="dxa"/>
            <w:tcBorders>
              <w:top w:val="single" w:sz="12" w:space="0" w:color="auto"/>
              <w:left w:val="single" w:sz="4" w:space="0" w:color="auto"/>
              <w:bottom w:val="nil"/>
            </w:tcBorders>
          </w:tcPr>
          <w:p w14:paraId="3FABC85E" w14:textId="19B7ABF0" w:rsidR="00AA47E0" w:rsidRDefault="00AA47E0">
            <w:pPr>
              <w:pStyle w:val="GGTEphCell2"/>
            </w:pPr>
            <w:r>
              <w:t>a)po/</w:t>
            </w:r>
            <w:proofErr w:type="spellStart"/>
            <w:r>
              <w:t>sta</w:t>
            </w:r>
            <w:proofErr w:type="spellEnd"/>
            <w:r>
              <w:t xml:space="preserve"> </w:t>
            </w:r>
            <w:r>
              <w:tab/>
            </w:r>
            <w:r>
              <w:tab/>
            </w:r>
            <w:r>
              <w:tab/>
            </w:r>
            <w:r>
              <w:tab/>
            </w:r>
            <w:r w:rsidR="005051A2">
              <w:t>Ò</w:t>
            </w:r>
            <w:r>
              <w:t xml:space="preserve"> </w:t>
            </w:r>
            <w:r>
              <w:tab/>
            </w:r>
            <w:r>
              <w:tab/>
            </w:r>
            <w:r>
              <w:tab/>
              <w:t>e0pi/</w:t>
            </w:r>
            <w:proofErr w:type="spellStart"/>
            <w:r>
              <w:t>doj</w:t>
            </w:r>
            <w:proofErr w:type="spellEnd"/>
            <w:r>
              <w:t xml:space="preserve"> pro/</w:t>
            </w:r>
            <w:proofErr w:type="spellStart"/>
            <w:r>
              <w:t>sqej</w:t>
            </w:r>
            <w:proofErr w:type="spellEnd"/>
          </w:p>
        </w:tc>
        <w:tc>
          <w:tcPr>
            <w:tcW w:w="2551" w:type="dxa"/>
            <w:tcBorders>
              <w:top w:val="single" w:sz="12" w:space="0" w:color="auto"/>
              <w:bottom w:val="nil"/>
            </w:tcBorders>
          </w:tcPr>
          <w:p w14:paraId="3C3282EF" w14:textId="17F3E8DC" w:rsidR="00AA47E0" w:rsidRDefault="00AA47E0">
            <w:pPr>
              <w:pStyle w:val="GGTEphCell2"/>
            </w:pPr>
            <w:r>
              <w:t>a)po/</w:t>
            </w:r>
            <w:proofErr w:type="spellStart"/>
            <w:r>
              <w:t>dou</w:t>
            </w:r>
            <w:proofErr w:type="spellEnd"/>
            <w:r>
              <w:t xml:space="preserve"> ¯ e0kdou=</w:t>
            </w:r>
            <w:r>
              <w:tab/>
            </w:r>
            <w:r>
              <w:tab/>
            </w:r>
            <w:r w:rsidR="005051A2">
              <w:t>Ò</w:t>
            </w:r>
          </w:p>
        </w:tc>
        <w:tc>
          <w:tcPr>
            <w:tcW w:w="2126" w:type="dxa"/>
            <w:tcBorders>
              <w:top w:val="single" w:sz="12" w:space="0" w:color="auto"/>
              <w:bottom w:val="nil"/>
              <w:right w:val="single" w:sz="4" w:space="0" w:color="auto"/>
            </w:tcBorders>
          </w:tcPr>
          <w:p w14:paraId="78D5DAEB" w14:textId="77777777" w:rsidR="00AA47E0" w:rsidRDefault="00AA47E0">
            <w:pPr>
              <w:pStyle w:val="GGTEphCell2"/>
            </w:pPr>
            <w:r>
              <w:t>a)</w:t>
            </w:r>
            <w:proofErr w:type="spellStart"/>
            <w:r>
              <w:t>posta&amp;qhti</w:t>
            </w:r>
            <w:proofErr w:type="spellEnd"/>
          </w:p>
        </w:tc>
      </w:tr>
      <w:tr w:rsidR="00AA47E0" w14:paraId="0648E8C6" w14:textId="77777777" w:rsidTr="00D64058">
        <w:trPr>
          <w:cantSplit/>
        </w:trPr>
        <w:tc>
          <w:tcPr>
            <w:tcW w:w="397" w:type="dxa"/>
            <w:vMerge/>
            <w:tcBorders>
              <w:top w:val="nil"/>
              <w:bottom w:val="nil"/>
              <w:right w:val="single" w:sz="12" w:space="0" w:color="auto"/>
            </w:tcBorders>
          </w:tcPr>
          <w:p w14:paraId="0CAAD291" w14:textId="77777777" w:rsidR="00AA47E0" w:rsidRDefault="00AA47E0">
            <w:pPr>
              <w:jc w:val="center"/>
            </w:pPr>
          </w:p>
        </w:tc>
        <w:tc>
          <w:tcPr>
            <w:tcW w:w="3119" w:type="dxa"/>
            <w:tcBorders>
              <w:top w:val="nil"/>
              <w:left w:val="single" w:sz="4" w:space="0" w:color="auto"/>
              <w:bottom w:val="nil"/>
            </w:tcBorders>
          </w:tcPr>
          <w:p w14:paraId="105CC890" w14:textId="77777777" w:rsidR="00AA47E0" w:rsidRDefault="00AA47E0">
            <w:pPr>
              <w:pStyle w:val="GGTEphCell2"/>
            </w:pPr>
            <w:r>
              <w:t>a)</w:t>
            </w:r>
            <w:proofErr w:type="spellStart"/>
            <w:r>
              <w:t>posth</w:t>
            </w:r>
            <w:proofErr w:type="spellEnd"/>
            <w:r>
              <w:t>/</w:t>
            </w:r>
            <w:proofErr w:type="spellStart"/>
            <w:r>
              <w:t>tw</w:t>
            </w:r>
            <w:proofErr w:type="spellEnd"/>
            <w:r>
              <w:tab/>
            </w:r>
          </w:p>
        </w:tc>
        <w:tc>
          <w:tcPr>
            <w:tcW w:w="2551" w:type="dxa"/>
            <w:tcBorders>
              <w:top w:val="nil"/>
              <w:bottom w:val="nil"/>
            </w:tcBorders>
          </w:tcPr>
          <w:p w14:paraId="52870584" w14:textId="77777777" w:rsidR="00AA47E0" w:rsidRDefault="00AA47E0">
            <w:pPr>
              <w:pStyle w:val="GGTEphCell2"/>
            </w:pPr>
            <w:r>
              <w:t>a)podo/</w:t>
            </w:r>
            <w:proofErr w:type="spellStart"/>
            <w:r>
              <w:t>sqw</w:t>
            </w:r>
            <w:proofErr w:type="spellEnd"/>
          </w:p>
        </w:tc>
        <w:tc>
          <w:tcPr>
            <w:tcW w:w="2126" w:type="dxa"/>
            <w:tcBorders>
              <w:top w:val="nil"/>
              <w:bottom w:val="nil"/>
              <w:right w:val="single" w:sz="4" w:space="0" w:color="auto"/>
            </w:tcBorders>
          </w:tcPr>
          <w:p w14:paraId="20EB848D" w14:textId="77777777" w:rsidR="00AA47E0" w:rsidRDefault="00AA47E0">
            <w:pPr>
              <w:pStyle w:val="GGTEphCell2"/>
            </w:pPr>
            <w:r>
              <w:t>a)</w:t>
            </w:r>
            <w:proofErr w:type="spellStart"/>
            <w:r>
              <w:t>postaqh</w:t>
            </w:r>
            <w:proofErr w:type="spellEnd"/>
            <w:r>
              <w:t>/</w:t>
            </w:r>
            <w:proofErr w:type="spellStart"/>
            <w:r>
              <w:t>tw</w:t>
            </w:r>
            <w:proofErr w:type="spellEnd"/>
          </w:p>
        </w:tc>
      </w:tr>
      <w:tr w:rsidR="00AA47E0" w14:paraId="09C312AE" w14:textId="77777777" w:rsidTr="00D64058">
        <w:trPr>
          <w:cantSplit/>
        </w:trPr>
        <w:tc>
          <w:tcPr>
            <w:tcW w:w="397" w:type="dxa"/>
            <w:vMerge/>
            <w:tcBorders>
              <w:top w:val="nil"/>
              <w:bottom w:val="nil"/>
              <w:right w:val="single" w:sz="12" w:space="0" w:color="auto"/>
            </w:tcBorders>
          </w:tcPr>
          <w:p w14:paraId="36169559" w14:textId="77777777" w:rsidR="00AA47E0" w:rsidRDefault="00AA47E0">
            <w:pPr>
              <w:jc w:val="center"/>
            </w:pPr>
          </w:p>
        </w:tc>
        <w:tc>
          <w:tcPr>
            <w:tcW w:w="3119" w:type="dxa"/>
            <w:tcBorders>
              <w:top w:val="nil"/>
              <w:left w:val="single" w:sz="4" w:space="0" w:color="auto"/>
              <w:bottom w:val="nil"/>
            </w:tcBorders>
          </w:tcPr>
          <w:p w14:paraId="1B6C51A0" w14:textId="028D0032" w:rsidR="00AA47E0" w:rsidRDefault="00AA47E0">
            <w:pPr>
              <w:pStyle w:val="GGTEphCell2"/>
            </w:pPr>
            <w:r>
              <w:t>a)po/</w:t>
            </w:r>
            <w:proofErr w:type="spellStart"/>
            <w:r>
              <w:t>sthte</w:t>
            </w:r>
            <w:proofErr w:type="spellEnd"/>
            <w:r>
              <w:tab/>
            </w:r>
            <w:r>
              <w:tab/>
            </w:r>
            <w:r>
              <w:tab/>
            </w:r>
            <w:r>
              <w:tab/>
            </w:r>
            <w:r>
              <w:tab/>
            </w:r>
            <w:r>
              <w:tab/>
            </w:r>
            <w:r>
              <w:tab/>
            </w:r>
            <w:r>
              <w:tab/>
            </w:r>
            <w:r>
              <w:tab/>
            </w:r>
            <w:r>
              <w:tab/>
            </w:r>
            <w:r>
              <w:tab/>
            </w:r>
            <w:r>
              <w:tab/>
            </w:r>
            <w:r>
              <w:tab/>
            </w:r>
            <w:r>
              <w:rPr>
                <w:rFonts w:ascii="Times New Roman" w:hAnsi="Times New Roman"/>
              </w:rPr>
              <w:t>[L</w:t>
            </w:r>
            <w:r w:rsidR="00D64058">
              <w:rPr>
                <w:rFonts w:ascii="Times New Roman" w:hAnsi="Times New Roman"/>
              </w:rPr>
              <w:t>u</w:t>
            </w:r>
            <w:r>
              <w:rPr>
                <w:rFonts w:ascii="Times New Roman" w:hAnsi="Times New Roman"/>
              </w:rPr>
              <w:t>k</w:t>
            </w:r>
            <w:r w:rsidR="00D64058">
              <w:rPr>
                <w:rFonts w:ascii="Times New Roman" w:hAnsi="Times New Roman"/>
              </w:rPr>
              <w:t>e</w:t>
            </w:r>
            <w:r>
              <w:rPr>
                <w:rFonts w:ascii="Times New Roman" w:hAnsi="Times New Roman"/>
              </w:rPr>
              <w:t xml:space="preserve"> 13:27]</w:t>
            </w:r>
            <w:r w:rsidR="0046334E" w:rsidRPr="0046334E">
              <w:rPr>
                <w:rFonts w:ascii="Times New Roman" w:hAnsi="Times New Roman"/>
                <w:vertAlign w:val="superscript"/>
              </w:rPr>
              <w:t>1</w:t>
            </w:r>
          </w:p>
        </w:tc>
        <w:tc>
          <w:tcPr>
            <w:tcW w:w="2551" w:type="dxa"/>
            <w:tcBorders>
              <w:top w:val="nil"/>
              <w:bottom w:val="nil"/>
            </w:tcBorders>
          </w:tcPr>
          <w:p w14:paraId="258415E2" w14:textId="764D3A54" w:rsidR="00AA47E0" w:rsidRDefault="00AA47E0">
            <w:pPr>
              <w:pStyle w:val="GGTEphCell2"/>
              <w:rPr>
                <w:rFonts w:ascii="Times New Roman" w:hAnsi="Times New Roman"/>
              </w:rPr>
            </w:pPr>
            <w:r>
              <w:t>a)po/</w:t>
            </w:r>
            <w:proofErr w:type="spellStart"/>
            <w:r>
              <w:t>dosqe</w:t>
            </w:r>
            <w:proofErr w:type="spell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w:t>
            </w:r>
            <w:r w:rsidR="00D64058">
              <w:rPr>
                <w:rFonts w:ascii="Times New Roman" w:hAnsi="Times New Roman"/>
              </w:rPr>
              <w:t>o</w:t>
            </w:r>
            <w:r>
              <w:rPr>
                <w:rFonts w:ascii="Times New Roman" w:hAnsi="Times New Roman"/>
              </w:rPr>
              <w:t>l 3:8]</w:t>
            </w:r>
          </w:p>
        </w:tc>
        <w:tc>
          <w:tcPr>
            <w:tcW w:w="2126" w:type="dxa"/>
            <w:tcBorders>
              <w:top w:val="nil"/>
              <w:bottom w:val="nil"/>
              <w:right w:val="single" w:sz="4" w:space="0" w:color="auto"/>
            </w:tcBorders>
          </w:tcPr>
          <w:p w14:paraId="57483FC3" w14:textId="77777777" w:rsidR="00AA47E0" w:rsidRDefault="00AA47E0">
            <w:pPr>
              <w:pStyle w:val="GGTEphCell2"/>
            </w:pPr>
            <w:r>
              <w:t>a)</w:t>
            </w:r>
            <w:proofErr w:type="spellStart"/>
            <w:r>
              <w:t>posta&amp;qhte</w:t>
            </w:r>
            <w:proofErr w:type="spellEnd"/>
          </w:p>
        </w:tc>
      </w:tr>
      <w:tr w:rsidR="00D64058" w14:paraId="082B23C4" w14:textId="77777777" w:rsidTr="00D64058">
        <w:trPr>
          <w:cantSplit/>
        </w:trPr>
        <w:tc>
          <w:tcPr>
            <w:tcW w:w="397" w:type="dxa"/>
            <w:vMerge/>
            <w:tcBorders>
              <w:top w:val="nil"/>
              <w:bottom w:val="nil"/>
              <w:right w:val="single" w:sz="12" w:space="0" w:color="auto"/>
            </w:tcBorders>
          </w:tcPr>
          <w:p w14:paraId="6344A1D4" w14:textId="77777777" w:rsidR="00D64058" w:rsidRDefault="00D64058" w:rsidP="00D64058">
            <w:pPr>
              <w:jc w:val="center"/>
            </w:pPr>
          </w:p>
        </w:tc>
        <w:tc>
          <w:tcPr>
            <w:tcW w:w="3119" w:type="dxa"/>
            <w:tcBorders>
              <w:top w:val="nil"/>
              <w:left w:val="single" w:sz="4" w:space="0" w:color="auto"/>
              <w:bottom w:val="nil"/>
            </w:tcBorders>
          </w:tcPr>
          <w:p w14:paraId="5B012392" w14:textId="17F7B339" w:rsidR="00D64058" w:rsidRDefault="00D64058" w:rsidP="00D64058">
            <w:pPr>
              <w:pStyle w:val="GGTEphCell2"/>
            </w:pPr>
            <w:r>
              <w:t>a)</w:t>
            </w:r>
            <w:proofErr w:type="spellStart"/>
            <w:r>
              <w:t>posth</w:t>
            </w:r>
            <w:proofErr w:type="spellEnd"/>
            <w:r>
              <w:t>/</w:t>
            </w:r>
            <w:proofErr w:type="spellStart"/>
            <w:r>
              <w:t>twsan</w:t>
            </w:r>
            <w:proofErr w:type="spellEnd"/>
          </w:p>
        </w:tc>
        <w:tc>
          <w:tcPr>
            <w:tcW w:w="2551" w:type="dxa"/>
            <w:tcBorders>
              <w:top w:val="nil"/>
              <w:bottom w:val="nil"/>
            </w:tcBorders>
          </w:tcPr>
          <w:p w14:paraId="55BE84E9" w14:textId="5A0046F2" w:rsidR="00D64058" w:rsidRDefault="00D64058" w:rsidP="00D64058">
            <w:pPr>
              <w:pStyle w:val="GGTEphCell2"/>
            </w:pPr>
            <w:r>
              <w:t>a)podo/</w:t>
            </w:r>
            <w:proofErr w:type="spellStart"/>
            <w:r>
              <w:t>sqwsan</w:t>
            </w:r>
            <w:proofErr w:type="spellEnd"/>
          </w:p>
        </w:tc>
        <w:tc>
          <w:tcPr>
            <w:tcW w:w="2126" w:type="dxa"/>
            <w:tcBorders>
              <w:top w:val="nil"/>
              <w:bottom w:val="nil"/>
              <w:right w:val="single" w:sz="4" w:space="0" w:color="auto"/>
            </w:tcBorders>
          </w:tcPr>
          <w:p w14:paraId="08FDB591" w14:textId="62954A59" w:rsidR="00D64058" w:rsidRDefault="00D64058" w:rsidP="00D64058">
            <w:pPr>
              <w:pStyle w:val="GGTEphCell2"/>
              <w:rPr>
                <w:rFonts w:ascii="Times New Roman" w:hAnsi="Times New Roman"/>
              </w:rPr>
            </w:pPr>
            <w:r>
              <w:t>a)</w:t>
            </w:r>
            <w:proofErr w:type="spellStart"/>
            <w:r>
              <w:t>postaqh</w:t>
            </w:r>
            <w:proofErr w:type="spellEnd"/>
            <w:r>
              <w:t>/</w:t>
            </w:r>
            <w:proofErr w:type="spellStart"/>
            <w:r>
              <w:t>twsan</w:t>
            </w:r>
            <w:proofErr w:type="spellEnd"/>
          </w:p>
        </w:tc>
      </w:tr>
      <w:tr w:rsidR="00AA47E0" w:rsidRPr="00A06467" w14:paraId="0907F03A" w14:textId="77777777" w:rsidTr="00D64058">
        <w:trPr>
          <w:cantSplit/>
        </w:trPr>
        <w:tc>
          <w:tcPr>
            <w:tcW w:w="397" w:type="dxa"/>
            <w:vMerge w:val="restart"/>
            <w:tcBorders>
              <w:top w:val="single" w:sz="12" w:space="0" w:color="auto"/>
              <w:bottom w:val="nil"/>
              <w:right w:val="single" w:sz="12" w:space="0" w:color="auto"/>
            </w:tcBorders>
            <w:textDirection w:val="btLr"/>
          </w:tcPr>
          <w:p w14:paraId="7A07D07E" w14:textId="77777777" w:rsidR="00AA47E0" w:rsidRDefault="00AA47E0">
            <w:pPr>
              <w:jc w:val="center"/>
            </w:pPr>
            <w:proofErr w:type="spellStart"/>
            <w:r>
              <w:t>Partic</w:t>
            </w:r>
            <w:proofErr w:type="spellEnd"/>
            <w:r>
              <w:t>.</w:t>
            </w:r>
          </w:p>
        </w:tc>
        <w:tc>
          <w:tcPr>
            <w:tcW w:w="3119" w:type="dxa"/>
            <w:tcBorders>
              <w:top w:val="single" w:sz="12" w:space="0" w:color="auto"/>
              <w:left w:val="single" w:sz="4" w:space="0" w:color="auto"/>
              <w:bottom w:val="nil"/>
            </w:tcBorders>
          </w:tcPr>
          <w:p w14:paraId="18D67E1E" w14:textId="3B8AD9F8" w:rsidR="00AA47E0" w:rsidRPr="0099262E" w:rsidRDefault="00AA47E0">
            <w:pPr>
              <w:pStyle w:val="GGTEphCell2"/>
              <w:rPr>
                <w:lang w:val="es-ES_tradnl"/>
              </w:rPr>
            </w:pPr>
            <w:proofErr w:type="gramStart"/>
            <w:r w:rsidRPr="0099262E">
              <w:rPr>
                <w:lang w:val="es-ES_tradnl"/>
              </w:rPr>
              <w:t>a)posta</w:t>
            </w:r>
            <w:proofErr w:type="gramEnd"/>
            <w:r w:rsidRPr="0099262E">
              <w:rPr>
                <w:lang w:val="es-ES_tradnl"/>
              </w:rPr>
              <w:t>&gt;&amp;</w:t>
            </w:r>
            <w:proofErr w:type="spellStart"/>
            <w:r w:rsidRPr="0099262E">
              <w:rPr>
                <w:lang w:val="es-ES_tradnl"/>
              </w:rPr>
              <w:t>j</w:t>
            </w:r>
            <w:r w:rsidRPr="0099262E">
              <w:rPr>
                <w:sz w:val="18"/>
                <w:lang w:val="es-ES_tradnl"/>
              </w:rPr>
              <w:t>-a&amp;ntoj</w:t>
            </w:r>
            <w:proofErr w:type="spellEnd"/>
            <w:r w:rsidRPr="0099262E">
              <w:rPr>
                <w:lang w:val="es-ES_tradnl"/>
              </w:rPr>
              <w:tab/>
            </w:r>
            <w:r w:rsidRPr="0099262E">
              <w:rPr>
                <w:lang w:val="es-ES_tradnl"/>
              </w:rPr>
              <w:tab/>
            </w:r>
            <w:r w:rsidRPr="0099262E">
              <w:rPr>
                <w:lang w:val="es-ES_tradnl"/>
              </w:rPr>
              <w:tab/>
            </w:r>
            <w:r w:rsidRPr="0099262E">
              <w:rPr>
                <w:lang w:val="es-ES_tradnl"/>
              </w:rPr>
              <w:tab/>
            </w:r>
            <w:r w:rsidR="005051A2">
              <w:rPr>
                <w:lang w:val="es-ES_tradnl"/>
              </w:rPr>
              <w:t>Ò</w:t>
            </w:r>
          </w:p>
        </w:tc>
        <w:tc>
          <w:tcPr>
            <w:tcW w:w="2551" w:type="dxa"/>
            <w:tcBorders>
              <w:top w:val="single" w:sz="12" w:space="0" w:color="auto"/>
              <w:bottom w:val="nil"/>
            </w:tcBorders>
          </w:tcPr>
          <w:p w14:paraId="77B1009D" w14:textId="77777777" w:rsidR="00AA47E0" w:rsidRDefault="00AA47E0">
            <w:pPr>
              <w:pStyle w:val="GGTEphCell2"/>
            </w:pPr>
            <w:r>
              <w:t>a)podo/</w:t>
            </w:r>
            <w:proofErr w:type="spellStart"/>
            <w:r>
              <w:t>menoj</w:t>
            </w:r>
            <w:proofErr w:type="spellEnd"/>
          </w:p>
        </w:tc>
        <w:tc>
          <w:tcPr>
            <w:tcW w:w="2126" w:type="dxa"/>
            <w:tcBorders>
              <w:top w:val="single" w:sz="12" w:space="0" w:color="auto"/>
              <w:bottom w:val="nil"/>
              <w:right w:val="single" w:sz="4" w:space="0" w:color="auto"/>
            </w:tcBorders>
          </w:tcPr>
          <w:p w14:paraId="5C717E52" w14:textId="0F668FC4"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postaqei</w:t>
            </w:r>
            <w:proofErr w:type="spellEnd"/>
            <w:proofErr w:type="gramEnd"/>
            <w:r w:rsidRPr="0099262E">
              <w:rPr>
                <w:lang w:val="es-ES_tradnl"/>
              </w:rPr>
              <w:t>/j</w:t>
            </w:r>
            <w:r w:rsidRPr="0099262E">
              <w:rPr>
                <w:sz w:val="18"/>
                <w:lang w:val="es-ES_tradnl"/>
              </w:rPr>
              <w:t>-e/</w:t>
            </w:r>
            <w:proofErr w:type="spellStart"/>
            <w:r w:rsidRPr="0099262E">
              <w:rPr>
                <w:sz w:val="18"/>
                <w:lang w:val="es-ES_tradnl"/>
              </w:rPr>
              <w:t>ntoj</w:t>
            </w:r>
            <w:proofErr w:type="spellEnd"/>
            <w:r w:rsidRPr="0099262E">
              <w:rPr>
                <w:sz w:val="18"/>
                <w:lang w:val="es-ES_tradnl"/>
              </w:rPr>
              <w:tab/>
            </w:r>
            <w:r w:rsidRPr="0099262E">
              <w:rPr>
                <w:lang w:val="es-ES_tradnl"/>
              </w:rPr>
              <w:tab/>
            </w:r>
            <w:r w:rsidR="005051A2">
              <w:rPr>
                <w:lang w:val="es-ES_tradnl"/>
              </w:rPr>
              <w:t>Ò</w:t>
            </w:r>
          </w:p>
        </w:tc>
      </w:tr>
      <w:tr w:rsidR="00AA47E0" w14:paraId="18D67AE6" w14:textId="77777777" w:rsidTr="00D64058">
        <w:trPr>
          <w:cantSplit/>
        </w:trPr>
        <w:tc>
          <w:tcPr>
            <w:tcW w:w="397" w:type="dxa"/>
            <w:vMerge/>
            <w:tcBorders>
              <w:top w:val="nil"/>
              <w:bottom w:val="nil"/>
              <w:right w:val="single" w:sz="12" w:space="0" w:color="auto"/>
            </w:tcBorders>
          </w:tcPr>
          <w:p w14:paraId="10978BC8" w14:textId="77777777" w:rsidR="00AA47E0" w:rsidRPr="0099262E" w:rsidRDefault="00AA47E0">
            <w:pPr>
              <w:rPr>
                <w:lang w:val="es-ES_tradnl"/>
              </w:rPr>
            </w:pPr>
          </w:p>
        </w:tc>
        <w:tc>
          <w:tcPr>
            <w:tcW w:w="3119" w:type="dxa"/>
            <w:tcBorders>
              <w:top w:val="nil"/>
              <w:left w:val="single" w:sz="4" w:space="0" w:color="auto"/>
              <w:bottom w:val="nil"/>
            </w:tcBorders>
          </w:tcPr>
          <w:p w14:paraId="20DA3FAA" w14:textId="3790DD41" w:rsidR="00AA47E0" w:rsidRDefault="00AA47E0">
            <w:pPr>
              <w:pStyle w:val="GGTEphCell2"/>
            </w:pPr>
            <w:r>
              <w:t>a)</w:t>
            </w:r>
            <w:proofErr w:type="spellStart"/>
            <w:r>
              <w:t>posta</w:t>
            </w:r>
            <w:proofErr w:type="spellEnd"/>
            <w:r>
              <w:t>&gt;~</w:t>
            </w:r>
            <w:proofErr w:type="spellStart"/>
            <w:r>
              <w:t>sa</w:t>
            </w:r>
            <w:r>
              <w:rPr>
                <w:sz w:val="18"/>
              </w:rPr>
              <w:t>-hj</w:t>
            </w:r>
            <w:proofErr w:type="spellEnd"/>
            <w:r>
              <w:rPr>
                <w:sz w:val="18"/>
              </w:rPr>
              <w:tab/>
            </w:r>
            <w:r>
              <w:rPr>
                <w:sz w:val="18"/>
              </w:rPr>
              <w:tab/>
            </w:r>
            <w:r>
              <w:tab/>
            </w:r>
            <w:r>
              <w:tab/>
            </w:r>
            <w:r>
              <w:tab/>
            </w:r>
            <w:r>
              <w:tab/>
            </w:r>
            <w:r w:rsidR="005051A2">
              <w:t>Ò</w:t>
            </w:r>
          </w:p>
        </w:tc>
        <w:tc>
          <w:tcPr>
            <w:tcW w:w="2551" w:type="dxa"/>
            <w:tcBorders>
              <w:top w:val="nil"/>
              <w:bottom w:val="nil"/>
            </w:tcBorders>
          </w:tcPr>
          <w:p w14:paraId="6FC92596" w14:textId="77777777" w:rsidR="00AA47E0" w:rsidRDefault="00AA47E0">
            <w:pPr>
              <w:pStyle w:val="GGTEphCell2"/>
            </w:pPr>
            <w:r>
              <w:t>a)</w:t>
            </w:r>
            <w:proofErr w:type="spellStart"/>
            <w:r>
              <w:t>podome</w:t>
            </w:r>
            <w:proofErr w:type="spellEnd"/>
            <w:r>
              <w:t>/</w:t>
            </w:r>
            <w:proofErr w:type="spellStart"/>
            <w:r>
              <w:t>nh</w:t>
            </w:r>
            <w:proofErr w:type="spellEnd"/>
          </w:p>
        </w:tc>
        <w:tc>
          <w:tcPr>
            <w:tcW w:w="2126" w:type="dxa"/>
            <w:tcBorders>
              <w:top w:val="nil"/>
              <w:bottom w:val="nil"/>
              <w:right w:val="single" w:sz="4" w:space="0" w:color="auto"/>
            </w:tcBorders>
          </w:tcPr>
          <w:p w14:paraId="12B3DA9D" w14:textId="444A4C50" w:rsidR="00AA47E0" w:rsidRDefault="00AA47E0">
            <w:pPr>
              <w:pStyle w:val="GGTEphCell2"/>
            </w:pPr>
            <w:r>
              <w:t>a)</w:t>
            </w:r>
            <w:proofErr w:type="spellStart"/>
            <w:r>
              <w:t>postaqei</w:t>
            </w:r>
            <w:proofErr w:type="spellEnd"/>
            <w:r>
              <w:t>=</w:t>
            </w:r>
            <w:proofErr w:type="spellStart"/>
            <w:r>
              <w:t>sa</w:t>
            </w:r>
            <w:r>
              <w:rPr>
                <w:sz w:val="18"/>
              </w:rPr>
              <w:t>-hj</w:t>
            </w:r>
            <w:proofErr w:type="spellEnd"/>
            <w:r>
              <w:tab/>
            </w:r>
            <w:r>
              <w:tab/>
            </w:r>
            <w:r>
              <w:tab/>
            </w:r>
            <w:r>
              <w:tab/>
            </w:r>
            <w:r w:rsidR="005051A2">
              <w:t>Ò</w:t>
            </w:r>
          </w:p>
        </w:tc>
      </w:tr>
      <w:tr w:rsidR="00AA47E0" w:rsidRPr="00A06467" w14:paraId="12913636" w14:textId="77777777" w:rsidTr="00D64058">
        <w:trPr>
          <w:cantSplit/>
        </w:trPr>
        <w:tc>
          <w:tcPr>
            <w:tcW w:w="397" w:type="dxa"/>
            <w:vMerge/>
            <w:tcBorders>
              <w:top w:val="nil"/>
              <w:bottom w:val="nil"/>
              <w:right w:val="single" w:sz="12" w:space="0" w:color="auto"/>
            </w:tcBorders>
          </w:tcPr>
          <w:p w14:paraId="7735966E" w14:textId="77777777" w:rsidR="00AA47E0" w:rsidRDefault="00AA47E0"/>
        </w:tc>
        <w:tc>
          <w:tcPr>
            <w:tcW w:w="3119" w:type="dxa"/>
            <w:tcBorders>
              <w:top w:val="nil"/>
              <w:left w:val="single" w:sz="4" w:space="0" w:color="auto"/>
              <w:bottom w:val="nil"/>
            </w:tcBorders>
          </w:tcPr>
          <w:p w14:paraId="5DD8E1BC" w14:textId="4E0669A0"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posta</w:t>
            </w:r>
            <w:proofErr w:type="gramEnd"/>
            <w:r w:rsidRPr="0099262E">
              <w:rPr>
                <w:lang w:val="es-ES_tradnl"/>
              </w:rPr>
              <w:t>&amp;n</w:t>
            </w:r>
            <w:r w:rsidRPr="0099262E">
              <w:rPr>
                <w:sz w:val="18"/>
                <w:lang w:val="es-ES_tradnl"/>
              </w:rPr>
              <w:t>-a&amp;ntoj</w:t>
            </w:r>
            <w:proofErr w:type="spellEnd"/>
            <w:r w:rsidRPr="0099262E">
              <w:rPr>
                <w:lang w:val="es-ES_tradnl"/>
              </w:rPr>
              <w:tab/>
            </w:r>
            <w:r w:rsidRPr="0099262E">
              <w:rPr>
                <w:lang w:val="es-ES_tradnl"/>
              </w:rPr>
              <w:tab/>
            </w:r>
            <w:r w:rsidRPr="0099262E">
              <w:rPr>
                <w:lang w:val="es-ES_tradnl"/>
              </w:rPr>
              <w:tab/>
            </w:r>
            <w:r w:rsidRPr="0099262E">
              <w:rPr>
                <w:lang w:val="es-ES_tradnl"/>
              </w:rPr>
              <w:tab/>
            </w:r>
            <w:r w:rsidR="005051A2">
              <w:rPr>
                <w:lang w:val="es-ES_tradnl"/>
              </w:rPr>
              <w:t>Ò</w:t>
            </w:r>
          </w:p>
        </w:tc>
        <w:tc>
          <w:tcPr>
            <w:tcW w:w="2551" w:type="dxa"/>
            <w:tcBorders>
              <w:top w:val="nil"/>
              <w:bottom w:val="nil"/>
            </w:tcBorders>
          </w:tcPr>
          <w:p w14:paraId="6458D92A" w14:textId="77777777" w:rsidR="00AA47E0" w:rsidRDefault="00AA47E0">
            <w:pPr>
              <w:pStyle w:val="GGTEphCell2"/>
            </w:pPr>
            <w:r>
              <w:t>a)podo/</w:t>
            </w:r>
            <w:proofErr w:type="spellStart"/>
            <w:r>
              <w:t>menon</w:t>
            </w:r>
            <w:proofErr w:type="spellEnd"/>
          </w:p>
        </w:tc>
        <w:tc>
          <w:tcPr>
            <w:tcW w:w="2126" w:type="dxa"/>
            <w:tcBorders>
              <w:top w:val="nil"/>
              <w:bottom w:val="nil"/>
              <w:right w:val="single" w:sz="4" w:space="0" w:color="auto"/>
            </w:tcBorders>
          </w:tcPr>
          <w:p w14:paraId="3F90015D" w14:textId="463DD8B6"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postaqe</w:t>
            </w:r>
            <w:proofErr w:type="spellEnd"/>
            <w:proofErr w:type="gramEnd"/>
            <w:r w:rsidRPr="0099262E">
              <w:rPr>
                <w:lang w:val="es-ES_tradnl"/>
              </w:rPr>
              <w:t>/n</w:t>
            </w:r>
            <w:r w:rsidRPr="0099262E">
              <w:rPr>
                <w:sz w:val="18"/>
                <w:lang w:val="es-ES_tradnl"/>
              </w:rPr>
              <w:t>-e/</w:t>
            </w:r>
            <w:proofErr w:type="spellStart"/>
            <w:r w:rsidRPr="0099262E">
              <w:rPr>
                <w:sz w:val="18"/>
                <w:lang w:val="es-ES_tradnl"/>
              </w:rPr>
              <w:t>ntoj</w:t>
            </w:r>
            <w:proofErr w:type="spellEnd"/>
            <w:r w:rsidRPr="0099262E">
              <w:rPr>
                <w:lang w:val="es-ES_tradnl"/>
              </w:rPr>
              <w:tab/>
            </w:r>
            <w:r w:rsidRPr="0099262E">
              <w:rPr>
                <w:lang w:val="es-ES_tradnl"/>
              </w:rPr>
              <w:tab/>
            </w:r>
            <w:r w:rsidRPr="0099262E">
              <w:rPr>
                <w:lang w:val="es-ES_tradnl"/>
              </w:rPr>
              <w:tab/>
            </w:r>
            <w:r w:rsidRPr="0099262E">
              <w:rPr>
                <w:lang w:val="es-ES_tradnl"/>
              </w:rPr>
              <w:tab/>
            </w:r>
            <w:r w:rsidR="005051A2">
              <w:rPr>
                <w:lang w:val="es-ES_tradnl"/>
              </w:rPr>
              <w:t>Ò</w:t>
            </w:r>
          </w:p>
        </w:tc>
      </w:tr>
      <w:tr w:rsidR="00AA47E0" w14:paraId="59F093AB" w14:textId="77777777" w:rsidTr="00D64058">
        <w:trPr>
          <w:cantSplit/>
        </w:trPr>
        <w:tc>
          <w:tcPr>
            <w:tcW w:w="397" w:type="dxa"/>
            <w:tcBorders>
              <w:top w:val="single" w:sz="12" w:space="0" w:color="auto"/>
              <w:left w:val="single" w:sz="4" w:space="0" w:color="auto"/>
              <w:bottom w:val="single" w:sz="4" w:space="0" w:color="auto"/>
              <w:right w:val="single" w:sz="12" w:space="0" w:color="auto"/>
            </w:tcBorders>
          </w:tcPr>
          <w:p w14:paraId="67D97EE5" w14:textId="77777777" w:rsidR="00AA47E0" w:rsidRDefault="00AA47E0">
            <w:r>
              <w:t>Inf</w:t>
            </w:r>
          </w:p>
        </w:tc>
        <w:tc>
          <w:tcPr>
            <w:tcW w:w="3119" w:type="dxa"/>
            <w:tcBorders>
              <w:top w:val="single" w:sz="12" w:space="0" w:color="auto"/>
              <w:left w:val="single" w:sz="4" w:space="0" w:color="auto"/>
              <w:bottom w:val="single" w:sz="4" w:space="0" w:color="auto"/>
            </w:tcBorders>
          </w:tcPr>
          <w:p w14:paraId="1DE609C2" w14:textId="3943A5D4" w:rsidR="00AA47E0" w:rsidRDefault="00AA47E0">
            <w:pPr>
              <w:pStyle w:val="GGTEphCell2"/>
            </w:pPr>
            <w:r>
              <w:t>a)</w:t>
            </w:r>
            <w:proofErr w:type="spellStart"/>
            <w:r>
              <w:t>posth</w:t>
            </w:r>
            <w:proofErr w:type="spellEnd"/>
            <w:r>
              <w:t>=</w:t>
            </w:r>
            <w:proofErr w:type="spellStart"/>
            <w:r>
              <w:t>nai</w:t>
            </w:r>
            <w:proofErr w:type="spellEnd"/>
            <w:r>
              <w:tab/>
            </w:r>
            <w:r>
              <w:tab/>
            </w:r>
            <w:r>
              <w:tab/>
            </w:r>
            <w:r>
              <w:tab/>
            </w:r>
            <w:r w:rsidR="005051A2">
              <w:t>Ò</w:t>
            </w:r>
            <w:r>
              <w:rPr>
                <w:rFonts w:ascii="Times New Roman" w:hAnsi="Times New Roman"/>
              </w:rPr>
              <w:t xml:space="preserve"> [~M</w:t>
            </w:r>
            <w:r w:rsidR="00D64058">
              <w:rPr>
                <w:rFonts w:ascii="Times New Roman" w:hAnsi="Times New Roman"/>
              </w:rPr>
              <w:t>at</w:t>
            </w:r>
            <w:r>
              <w:rPr>
                <w:rFonts w:ascii="Times New Roman" w:hAnsi="Times New Roman"/>
              </w:rPr>
              <w:t>t 5:39]</w:t>
            </w:r>
          </w:p>
        </w:tc>
        <w:tc>
          <w:tcPr>
            <w:tcW w:w="2551" w:type="dxa"/>
            <w:tcBorders>
              <w:top w:val="single" w:sz="12" w:space="0" w:color="auto"/>
              <w:bottom w:val="single" w:sz="4" w:space="0" w:color="auto"/>
            </w:tcBorders>
          </w:tcPr>
          <w:p w14:paraId="1D1126E7" w14:textId="73D9A6B3" w:rsidR="00AA47E0" w:rsidRDefault="00AA47E0">
            <w:pPr>
              <w:pStyle w:val="GGTEphCell2"/>
            </w:pPr>
            <w:r>
              <w:t>a)podo/</w:t>
            </w:r>
            <w:proofErr w:type="spellStart"/>
            <w:r>
              <w:t>qai</w:t>
            </w:r>
            <w:proofErr w:type="spellEnd"/>
            <w:r>
              <w:tab/>
            </w:r>
            <w:r>
              <w:tab/>
            </w:r>
            <w:r>
              <w:tab/>
            </w:r>
            <w:r>
              <w:tab/>
            </w:r>
            <w:r>
              <w:tab/>
            </w:r>
            <w:r>
              <w:tab/>
            </w:r>
            <w:r>
              <w:tab/>
            </w:r>
            <w:r w:rsidR="005051A2">
              <w:t>Ò</w:t>
            </w:r>
          </w:p>
        </w:tc>
        <w:tc>
          <w:tcPr>
            <w:tcW w:w="2126" w:type="dxa"/>
            <w:tcBorders>
              <w:top w:val="single" w:sz="12" w:space="0" w:color="auto"/>
              <w:bottom w:val="single" w:sz="4" w:space="0" w:color="auto"/>
              <w:right w:val="single" w:sz="4" w:space="0" w:color="auto"/>
            </w:tcBorders>
          </w:tcPr>
          <w:p w14:paraId="360E3413" w14:textId="614AE670" w:rsidR="00AA47E0" w:rsidRDefault="00AA47E0">
            <w:pPr>
              <w:pStyle w:val="GGTEphCell2"/>
            </w:pPr>
            <w:r>
              <w:t>a)</w:t>
            </w:r>
            <w:proofErr w:type="spellStart"/>
            <w:r>
              <w:t>postaqh</w:t>
            </w:r>
            <w:proofErr w:type="spellEnd"/>
            <w:r>
              <w:t>=</w:t>
            </w:r>
            <w:proofErr w:type="spellStart"/>
            <w:r>
              <w:t>nai</w:t>
            </w:r>
            <w:proofErr w:type="spellEnd"/>
            <w:r>
              <w:tab/>
            </w:r>
            <w:r>
              <w:tab/>
            </w:r>
            <w:r>
              <w:tab/>
            </w:r>
            <w:r>
              <w:tab/>
            </w:r>
            <w:r>
              <w:tab/>
            </w:r>
            <w:r>
              <w:tab/>
            </w:r>
            <w:r>
              <w:tab/>
            </w:r>
            <w:r>
              <w:tab/>
            </w:r>
            <w:r>
              <w:tab/>
            </w:r>
            <w:r w:rsidR="005051A2">
              <w:t>Ò</w:t>
            </w:r>
          </w:p>
        </w:tc>
      </w:tr>
    </w:tbl>
    <w:p w14:paraId="7D5DEDFF" w14:textId="77777777" w:rsidR="00AA47E0" w:rsidRDefault="00AA47E0">
      <w:pPr>
        <w:pStyle w:val="Normal11"/>
      </w:pPr>
    </w:p>
    <w:p w14:paraId="1780388A" w14:textId="60AE86B1" w:rsidR="0046334E" w:rsidRDefault="0046334E">
      <w:pPr>
        <w:pStyle w:val="Normal11"/>
      </w:pPr>
      <w:r w:rsidRPr="0046334E">
        <w:rPr>
          <w:vertAlign w:val="superscript"/>
        </w:rPr>
        <w:t>1</w:t>
      </w:r>
      <w:r>
        <w:t xml:space="preserve">Similarly </w:t>
      </w:r>
      <w:r w:rsidRPr="0046334E">
        <w:rPr>
          <w:rFonts w:ascii="GgtEphesian" w:hAnsi="GgtEphesian"/>
        </w:rPr>
        <w:t>a)po/dote</w:t>
      </w:r>
      <w:r>
        <w:t xml:space="preserve"> [R</w:t>
      </w:r>
      <w:r w:rsidR="002D7448">
        <w:t>e</w:t>
      </w:r>
      <w:r>
        <w:t>v 18:6]</w:t>
      </w:r>
    </w:p>
    <w:p w14:paraId="2D05C500" w14:textId="77777777" w:rsidR="00544B6A" w:rsidRDefault="00544B6A">
      <w:pPr>
        <w:pStyle w:val="Normal11"/>
      </w:pPr>
    </w:p>
    <w:p w14:paraId="516353AF" w14:textId="77777777" w:rsidR="00544B6A" w:rsidRDefault="00544B6A">
      <w:pPr>
        <w:pStyle w:val="Normal11"/>
      </w:pPr>
    </w:p>
    <w:p w14:paraId="6A8E53BD" w14:textId="77777777" w:rsidR="00AA47E0" w:rsidRDefault="00AA47E0">
      <w:pPr>
        <w:pStyle w:val="Page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7"/>
        <w:gridCol w:w="2494"/>
        <w:gridCol w:w="2296"/>
        <w:gridCol w:w="2240"/>
      </w:tblGrid>
      <w:tr w:rsidR="00AA47E0" w14:paraId="1944A169" w14:textId="77777777" w:rsidTr="006E2B74">
        <w:trPr>
          <w:cantSplit/>
        </w:trPr>
        <w:tc>
          <w:tcPr>
            <w:tcW w:w="397" w:type="dxa"/>
            <w:tcBorders>
              <w:bottom w:val="nil"/>
              <w:right w:val="single" w:sz="12" w:space="0" w:color="auto"/>
            </w:tcBorders>
          </w:tcPr>
          <w:p w14:paraId="712F5A77" w14:textId="77777777" w:rsidR="00AA47E0" w:rsidRDefault="00AA47E0">
            <w:pPr>
              <w:pStyle w:val="NormallCell"/>
              <w:tabs>
                <w:tab w:val="clear" w:pos="567"/>
                <w:tab w:val="clear" w:pos="964"/>
              </w:tabs>
              <w:spacing w:before="0"/>
            </w:pPr>
          </w:p>
        </w:tc>
        <w:tc>
          <w:tcPr>
            <w:tcW w:w="2494" w:type="dxa"/>
            <w:tcBorders>
              <w:left w:val="nil"/>
              <w:bottom w:val="nil"/>
              <w:right w:val="nil"/>
            </w:tcBorders>
          </w:tcPr>
          <w:p w14:paraId="40AE7B25" w14:textId="77777777" w:rsidR="00AA47E0" w:rsidRDefault="00AA47E0">
            <w:pPr>
              <w:jc w:val="right"/>
            </w:pPr>
            <w:r>
              <w:t>Perfect</w:t>
            </w:r>
          </w:p>
        </w:tc>
        <w:tc>
          <w:tcPr>
            <w:tcW w:w="2296" w:type="dxa"/>
            <w:tcBorders>
              <w:left w:val="nil"/>
              <w:bottom w:val="nil"/>
              <w:right w:val="nil"/>
            </w:tcBorders>
          </w:tcPr>
          <w:p w14:paraId="00B71449" w14:textId="77777777" w:rsidR="00AA47E0" w:rsidRDefault="00AA47E0">
            <w:r>
              <w:t>/ Pluperfect</w:t>
            </w:r>
          </w:p>
        </w:tc>
        <w:tc>
          <w:tcPr>
            <w:tcW w:w="2240" w:type="dxa"/>
            <w:tcBorders>
              <w:left w:val="nil"/>
              <w:bottom w:val="double" w:sz="4" w:space="0" w:color="auto"/>
              <w:right w:val="single" w:sz="4" w:space="0" w:color="auto"/>
            </w:tcBorders>
          </w:tcPr>
          <w:p w14:paraId="0A91DFD5" w14:textId="77777777" w:rsidR="00AA47E0" w:rsidRDefault="00AA47E0">
            <w:pPr>
              <w:pStyle w:val="Normal11"/>
            </w:pPr>
          </w:p>
        </w:tc>
      </w:tr>
      <w:tr w:rsidR="00AA47E0" w14:paraId="3311D14A" w14:textId="77777777" w:rsidTr="006E2B74">
        <w:trPr>
          <w:cantSplit/>
        </w:trPr>
        <w:tc>
          <w:tcPr>
            <w:tcW w:w="397" w:type="dxa"/>
            <w:tcBorders>
              <w:top w:val="nil"/>
              <w:bottom w:val="double" w:sz="12" w:space="0" w:color="auto"/>
              <w:right w:val="single" w:sz="12" w:space="0" w:color="auto"/>
            </w:tcBorders>
          </w:tcPr>
          <w:p w14:paraId="78F0EC81" w14:textId="77777777" w:rsidR="00AA47E0" w:rsidRDefault="00AA47E0"/>
        </w:tc>
        <w:tc>
          <w:tcPr>
            <w:tcW w:w="2494" w:type="dxa"/>
            <w:tcBorders>
              <w:top w:val="double" w:sz="4" w:space="0" w:color="auto"/>
              <w:bottom w:val="nil"/>
            </w:tcBorders>
          </w:tcPr>
          <w:p w14:paraId="4DAE11A1" w14:textId="77777777" w:rsidR="00AA47E0" w:rsidRDefault="00AA47E0">
            <w:r>
              <w:t>1</w:t>
            </w:r>
            <w:r>
              <w:rPr>
                <w:vertAlign w:val="superscript"/>
              </w:rPr>
              <w:t>st</w:t>
            </w:r>
            <w:r>
              <w:t xml:space="preserve"> active</w:t>
            </w:r>
          </w:p>
        </w:tc>
        <w:tc>
          <w:tcPr>
            <w:tcW w:w="2296" w:type="dxa"/>
            <w:tcBorders>
              <w:top w:val="double" w:sz="4" w:space="0" w:color="auto"/>
              <w:left w:val="nil"/>
              <w:bottom w:val="nil"/>
              <w:right w:val="nil"/>
            </w:tcBorders>
          </w:tcPr>
          <w:p w14:paraId="29E719FE" w14:textId="77777777" w:rsidR="00AA47E0" w:rsidRDefault="00AA47E0">
            <w:r>
              <w:t>2</w:t>
            </w:r>
            <w:r>
              <w:rPr>
                <w:vertAlign w:val="superscript"/>
              </w:rPr>
              <w:t>nd</w:t>
            </w:r>
            <w:r>
              <w:t xml:space="preserve"> active</w:t>
            </w:r>
          </w:p>
        </w:tc>
        <w:tc>
          <w:tcPr>
            <w:tcW w:w="2240" w:type="dxa"/>
            <w:tcBorders>
              <w:top w:val="nil"/>
              <w:left w:val="single" w:sz="4" w:space="0" w:color="auto"/>
              <w:bottom w:val="nil"/>
            </w:tcBorders>
          </w:tcPr>
          <w:p w14:paraId="21DCEA36" w14:textId="77777777" w:rsidR="00AA47E0" w:rsidRDefault="00AA47E0">
            <w:r>
              <w:t>pass. (</w:t>
            </w:r>
            <w:r>
              <w:rPr>
                <w:rFonts w:ascii="GgtEphesian" w:hAnsi="GgtEphesian"/>
              </w:rPr>
              <w:t>a)</w:t>
            </w:r>
            <w:proofErr w:type="spellStart"/>
            <w:r>
              <w:rPr>
                <w:rFonts w:ascii="GgtEphesian" w:hAnsi="GgtEphesian"/>
              </w:rPr>
              <w:t>podi</w:t>
            </w:r>
            <w:proofErr w:type="spellEnd"/>
            <w:r>
              <w:rPr>
                <w:rFonts w:ascii="GgtEphesian" w:hAnsi="GgtEphesian"/>
              </w:rPr>
              <w:t>/</w:t>
            </w:r>
            <w:proofErr w:type="spellStart"/>
            <w:r>
              <w:rPr>
                <w:rFonts w:ascii="GgtEphesian" w:hAnsi="GgtEphesian"/>
              </w:rPr>
              <w:t>dwmi</w:t>
            </w:r>
            <w:proofErr w:type="spellEnd"/>
            <w:r>
              <w:t>)</w:t>
            </w:r>
          </w:p>
        </w:tc>
      </w:tr>
      <w:tr w:rsidR="00AA47E0" w14:paraId="0C2316FD" w14:textId="77777777" w:rsidTr="006E2B74">
        <w:trPr>
          <w:cantSplit/>
        </w:trPr>
        <w:tc>
          <w:tcPr>
            <w:tcW w:w="397" w:type="dxa"/>
            <w:vMerge w:val="restart"/>
            <w:tcBorders>
              <w:top w:val="nil"/>
              <w:bottom w:val="nil"/>
              <w:right w:val="single" w:sz="12" w:space="0" w:color="auto"/>
            </w:tcBorders>
            <w:textDirection w:val="btLr"/>
          </w:tcPr>
          <w:p w14:paraId="4D96DC26" w14:textId="77777777" w:rsidR="00AA47E0" w:rsidRDefault="00AA47E0">
            <w:pPr>
              <w:ind w:left="113" w:right="113"/>
              <w:jc w:val="center"/>
            </w:pPr>
            <w:r>
              <w:t>Indicative</w:t>
            </w:r>
          </w:p>
        </w:tc>
        <w:tc>
          <w:tcPr>
            <w:tcW w:w="2494" w:type="dxa"/>
            <w:tcBorders>
              <w:top w:val="double" w:sz="12" w:space="0" w:color="auto"/>
              <w:bottom w:val="nil"/>
            </w:tcBorders>
          </w:tcPr>
          <w:p w14:paraId="2F887699" w14:textId="77777777" w:rsidR="00AA47E0" w:rsidRDefault="00AA47E0">
            <w:pPr>
              <w:pStyle w:val="GGTEphCell2"/>
            </w:pPr>
            <w:r>
              <w:t>a)</w:t>
            </w:r>
            <w:proofErr w:type="spellStart"/>
            <w:r>
              <w:t>fe</w:t>
            </w:r>
            <w:proofErr w:type="spellEnd"/>
            <w:r>
              <w:t>/</w:t>
            </w:r>
            <w:proofErr w:type="spellStart"/>
            <w:r>
              <w:t>sthka</w:t>
            </w:r>
            <w:proofErr w:type="spellEnd"/>
          </w:p>
        </w:tc>
        <w:tc>
          <w:tcPr>
            <w:tcW w:w="2296" w:type="dxa"/>
            <w:tcBorders>
              <w:top w:val="double" w:sz="12" w:space="0" w:color="auto"/>
              <w:left w:val="nil"/>
              <w:bottom w:val="nil"/>
              <w:right w:val="nil"/>
            </w:tcBorders>
          </w:tcPr>
          <w:p w14:paraId="213A886D" w14:textId="77777777" w:rsidR="00AA47E0" w:rsidRDefault="00AA47E0">
            <w:pPr>
              <w:pStyle w:val="GGTEphCell2"/>
            </w:pPr>
            <w:r>
              <w:t>-</w:t>
            </w:r>
          </w:p>
        </w:tc>
        <w:tc>
          <w:tcPr>
            <w:tcW w:w="2240" w:type="dxa"/>
            <w:tcBorders>
              <w:top w:val="double" w:sz="12" w:space="0" w:color="auto"/>
              <w:left w:val="single" w:sz="4" w:space="0" w:color="auto"/>
              <w:bottom w:val="nil"/>
            </w:tcBorders>
          </w:tcPr>
          <w:p w14:paraId="5D9083F4" w14:textId="77777777" w:rsidR="00AA47E0" w:rsidRDefault="00AA47E0">
            <w:pPr>
              <w:pStyle w:val="GGTEphCell2"/>
            </w:pPr>
            <w:r>
              <w:t>a)</w:t>
            </w:r>
            <w:proofErr w:type="spellStart"/>
            <w:r>
              <w:t>pode</w:t>
            </w:r>
            <w:proofErr w:type="spellEnd"/>
            <w:r>
              <w:t>/</w:t>
            </w:r>
            <w:proofErr w:type="spellStart"/>
            <w:r>
              <w:t>domai</w:t>
            </w:r>
            <w:proofErr w:type="spellEnd"/>
          </w:p>
        </w:tc>
      </w:tr>
      <w:tr w:rsidR="00AA47E0" w14:paraId="3619AA06" w14:textId="77777777" w:rsidTr="006E2B74">
        <w:trPr>
          <w:cantSplit/>
        </w:trPr>
        <w:tc>
          <w:tcPr>
            <w:tcW w:w="397" w:type="dxa"/>
            <w:vMerge/>
            <w:tcBorders>
              <w:top w:val="nil"/>
              <w:bottom w:val="nil"/>
              <w:right w:val="single" w:sz="12" w:space="0" w:color="auto"/>
            </w:tcBorders>
          </w:tcPr>
          <w:p w14:paraId="3935983D" w14:textId="77777777" w:rsidR="00AA47E0" w:rsidRDefault="00AA47E0">
            <w:pPr>
              <w:jc w:val="center"/>
            </w:pPr>
          </w:p>
        </w:tc>
        <w:tc>
          <w:tcPr>
            <w:tcW w:w="2494" w:type="dxa"/>
            <w:tcBorders>
              <w:top w:val="nil"/>
              <w:bottom w:val="nil"/>
            </w:tcBorders>
          </w:tcPr>
          <w:p w14:paraId="581E3C11" w14:textId="77777777" w:rsidR="00AA47E0" w:rsidRDefault="00AA47E0">
            <w:pPr>
              <w:pStyle w:val="GGTEphCell2"/>
            </w:pPr>
            <w:r>
              <w:t>a)</w:t>
            </w:r>
            <w:proofErr w:type="spellStart"/>
            <w:r>
              <w:t>fe</w:t>
            </w:r>
            <w:proofErr w:type="spellEnd"/>
            <w:r>
              <w:t>/</w:t>
            </w:r>
            <w:proofErr w:type="spellStart"/>
            <w:r>
              <w:t>sthkaj</w:t>
            </w:r>
            <w:proofErr w:type="spellEnd"/>
          </w:p>
        </w:tc>
        <w:tc>
          <w:tcPr>
            <w:tcW w:w="2296" w:type="dxa"/>
            <w:tcBorders>
              <w:top w:val="nil"/>
              <w:left w:val="nil"/>
              <w:bottom w:val="nil"/>
              <w:right w:val="nil"/>
            </w:tcBorders>
          </w:tcPr>
          <w:p w14:paraId="1AF34533" w14:textId="77777777" w:rsidR="00AA47E0" w:rsidRDefault="00AA47E0">
            <w:pPr>
              <w:pStyle w:val="GGTEphCell2"/>
            </w:pPr>
            <w:r>
              <w:t>-</w:t>
            </w:r>
          </w:p>
        </w:tc>
        <w:tc>
          <w:tcPr>
            <w:tcW w:w="2240" w:type="dxa"/>
            <w:tcBorders>
              <w:top w:val="nil"/>
              <w:left w:val="single" w:sz="4" w:space="0" w:color="auto"/>
              <w:bottom w:val="nil"/>
            </w:tcBorders>
          </w:tcPr>
          <w:p w14:paraId="01B27406" w14:textId="77777777" w:rsidR="00AA47E0" w:rsidRDefault="00AA47E0">
            <w:pPr>
              <w:pStyle w:val="GGTEphCell2"/>
            </w:pPr>
            <w:r>
              <w:t>a)</w:t>
            </w:r>
            <w:proofErr w:type="spellStart"/>
            <w:r>
              <w:t>pode</w:t>
            </w:r>
            <w:proofErr w:type="spellEnd"/>
            <w:r>
              <w:t>/</w:t>
            </w:r>
            <w:proofErr w:type="spellStart"/>
            <w:r>
              <w:t>dosai</w:t>
            </w:r>
            <w:proofErr w:type="spellEnd"/>
          </w:p>
        </w:tc>
      </w:tr>
      <w:tr w:rsidR="00AA47E0" w14:paraId="46839E4C" w14:textId="77777777" w:rsidTr="006E2B74">
        <w:trPr>
          <w:cantSplit/>
        </w:trPr>
        <w:tc>
          <w:tcPr>
            <w:tcW w:w="397" w:type="dxa"/>
            <w:vMerge/>
            <w:tcBorders>
              <w:top w:val="nil"/>
              <w:bottom w:val="nil"/>
              <w:right w:val="single" w:sz="12" w:space="0" w:color="auto"/>
            </w:tcBorders>
          </w:tcPr>
          <w:p w14:paraId="119C8998" w14:textId="77777777" w:rsidR="00AA47E0" w:rsidRDefault="00AA47E0">
            <w:pPr>
              <w:jc w:val="center"/>
            </w:pPr>
          </w:p>
        </w:tc>
        <w:tc>
          <w:tcPr>
            <w:tcW w:w="2494" w:type="dxa"/>
            <w:tcBorders>
              <w:top w:val="nil"/>
              <w:bottom w:val="nil"/>
            </w:tcBorders>
          </w:tcPr>
          <w:p w14:paraId="3D57356E" w14:textId="77777777" w:rsidR="00AA47E0" w:rsidRDefault="00AA47E0">
            <w:pPr>
              <w:pStyle w:val="GGTEphCell2"/>
            </w:pPr>
            <w:r>
              <w:t>a)</w:t>
            </w:r>
            <w:proofErr w:type="spellStart"/>
            <w:r>
              <w:t>fe</w:t>
            </w:r>
            <w:proofErr w:type="spellEnd"/>
            <w:r>
              <w:t>/</w:t>
            </w:r>
            <w:proofErr w:type="spellStart"/>
            <w:r>
              <w:t>sthke¨n</w:t>
            </w:r>
            <w:proofErr w:type="spellEnd"/>
            <w:r>
              <w:t>©</w:t>
            </w:r>
          </w:p>
        </w:tc>
        <w:tc>
          <w:tcPr>
            <w:tcW w:w="2296" w:type="dxa"/>
            <w:tcBorders>
              <w:top w:val="nil"/>
              <w:left w:val="nil"/>
              <w:bottom w:val="nil"/>
              <w:right w:val="nil"/>
            </w:tcBorders>
          </w:tcPr>
          <w:p w14:paraId="55A9930D" w14:textId="77777777" w:rsidR="00AA47E0" w:rsidRDefault="00AA47E0">
            <w:pPr>
              <w:pStyle w:val="GGTEphCell2"/>
            </w:pPr>
            <w:r>
              <w:t>-</w:t>
            </w:r>
          </w:p>
        </w:tc>
        <w:tc>
          <w:tcPr>
            <w:tcW w:w="2240" w:type="dxa"/>
            <w:tcBorders>
              <w:top w:val="nil"/>
              <w:left w:val="single" w:sz="4" w:space="0" w:color="auto"/>
              <w:bottom w:val="nil"/>
            </w:tcBorders>
          </w:tcPr>
          <w:p w14:paraId="657B4E9C" w14:textId="77777777" w:rsidR="00AA47E0" w:rsidRDefault="00AA47E0">
            <w:pPr>
              <w:pStyle w:val="GGTEphCell2"/>
            </w:pPr>
            <w:r>
              <w:t>a)</w:t>
            </w:r>
            <w:proofErr w:type="spellStart"/>
            <w:r>
              <w:t>pode</w:t>
            </w:r>
            <w:proofErr w:type="spellEnd"/>
            <w:r>
              <w:t>/</w:t>
            </w:r>
            <w:proofErr w:type="spellStart"/>
            <w:r>
              <w:t>dotai</w:t>
            </w:r>
            <w:proofErr w:type="spellEnd"/>
          </w:p>
        </w:tc>
      </w:tr>
      <w:tr w:rsidR="00AA47E0" w14:paraId="48D30911" w14:textId="77777777" w:rsidTr="006E2B74">
        <w:trPr>
          <w:cantSplit/>
        </w:trPr>
        <w:tc>
          <w:tcPr>
            <w:tcW w:w="397" w:type="dxa"/>
            <w:vMerge/>
            <w:tcBorders>
              <w:top w:val="nil"/>
              <w:bottom w:val="nil"/>
              <w:right w:val="single" w:sz="12" w:space="0" w:color="auto"/>
            </w:tcBorders>
          </w:tcPr>
          <w:p w14:paraId="425CAB77" w14:textId="77777777" w:rsidR="00AA47E0" w:rsidRDefault="00AA47E0">
            <w:pPr>
              <w:jc w:val="center"/>
            </w:pPr>
          </w:p>
        </w:tc>
        <w:tc>
          <w:tcPr>
            <w:tcW w:w="2494" w:type="dxa"/>
            <w:tcBorders>
              <w:top w:val="nil"/>
              <w:bottom w:val="nil"/>
            </w:tcBorders>
          </w:tcPr>
          <w:p w14:paraId="782AD69C" w14:textId="77777777" w:rsidR="00AA47E0" w:rsidRDefault="00AA47E0">
            <w:pPr>
              <w:pStyle w:val="GGTEphCell2"/>
            </w:pPr>
            <w:r>
              <w:t>a)</w:t>
            </w:r>
            <w:proofErr w:type="spellStart"/>
            <w:r>
              <w:t>festh</w:t>
            </w:r>
            <w:proofErr w:type="spellEnd"/>
            <w:r>
              <w:t>/</w:t>
            </w:r>
            <w:proofErr w:type="spellStart"/>
            <w:r>
              <w:t>kamen</w:t>
            </w:r>
            <w:proofErr w:type="spellEnd"/>
          </w:p>
        </w:tc>
        <w:tc>
          <w:tcPr>
            <w:tcW w:w="2296" w:type="dxa"/>
            <w:tcBorders>
              <w:top w:val="nil"/>
              <w:left w:val="nil"/>
              <w:bottom w:val="nil"/>
              <w:right w:val="nil"/>
            </w:tcBorders>
          </w:tcPr>
          <w:p w14:paraId="1E780B78" w14:textId="77777777" w:rsidR="00AA47E0" w:rsidRDefault="00AA47E0">
            <w:pPr>
              <w:pStyle w:val="GGTEphCell2"/>
            </w:pPr>
            <w:r>
              <w:t>a)</w:t>
            </w:r>
            <w:proofErr w:type="spellStart"/>
            <w:r>
              <w:t>fe</w:t>
            </w:r>
            <w:proofErr w:type="spellEnd"/>
            <w:r>
              <w:t>/stamen</w:t>
            </w:r>
          </w:p>
        </w:tc>
        <w:tc>
          <w:tcPr>
            <w:tcW w:w="2240" w:type="dxa"/>
            <w:tcBorders>
              <w:top w:val="nil"/>
              <w:left w:val="single" w:sz="4" w:space="0" w:color="auto"/>
              <w:bottom w:val="nil"/>
            </w:tcBorders>
          </w:tcPr>
          <w:p w14:paraId="7E5CCA8A" w14:textId="77777777" w:rsidR="00AA47E0" w:rsidRDefault="00AA47E0">
            <w:pPr>
              <w:pStyle w:val="GGTEphCell2"/>
            </w:pPr>
            <w:r>
              <w:t>a)</w:t>
            </w:r>
            <w:proofErr w:type="spellStart"/>
            <w:r>
              <w:t>podedo</w:t>
            </w:r>
            <w:proofErr w:type="spellEnd"/>
            <w:r>
              <w:t>/</w:t>
            </w:r>
            <w:proofErr w:type="spellStart"/>
            <w:r>
              <w:t>meqa</w:t>
            </w:r>
            <w:proofErr w:type="spellEnd"/>
          </w:p>
        </w:tc>
      </w:tr>
      <w:tr w:rsidR="00AA47E0" w14:paraId="57BA714E" w14:textId="77777777" w:rsidTr="006E2B74">
        <w:trPr>
          <w:cantSplit/>
        </w:trPr>
        <w:tc>
          <w:tcPr>
            <w:tcW w:w="397" w:type="dxa"/>
            <w:vMerge/>
            <w:tcBorders>
              <w:top w:val="nil"/>
              <w:bottom w:val="nil"/>
              <w:right w:val="single" w:sz="12" w:space="0" w:color="auto"/>
            </w:tcBorders>
          </w:tcPr>
          <w:p w14:paraId="630FB19B" w14:textId="77777777" w:rsidR="00AA47E0" w:rsidRDefault="00AA47E0">
            <w:pPr>
              <w:jc w:val="center"/>
            </w:pPr>
          </w:p>
        </w:tc>
        <w:tc>
          <w:tcPr>
            <w:tcW w:w="2494" w:type="dxa"/>
            <w:tcBorders>
              <w:top w:val="nil"/>
              <w:bottom w:val="nil"/>
            </w:tcBorders>
          </w:tcPr>
          <w:p w14:paraId="6C1D7EBE" w14:textId="77777777" w:rsidR="00AA47E0" w:rsidRDefault="00AA47E0">
            <w:pPr>
              <w:pStyle w:val="GGTEphCell2"/>
            </w:pPr>
            <w:r>
              <w:t>a)</w:t>
            </w:r>
            <w:proofErr w:type="spellStart"/>
            <w:r>
              <w:t>festh</w:t>
            </w:r>
            <w:proofErr w:type="spellEnd"/>
            <w:r>
              <w:t>/</w:t>
            </w:r>
            <w:proofErr w:type="spellStart"/>
            <w:r>
              <w:t>kate</w:t>
            </w:r>
            <w:proofErr w:type="spellEnd"/>
          </w:p>
        </w:tc>
        <w:tc>
          <w:tcPr>
            <w:tcW w:w="2296" w:type="dxa"/>
            <w:tcBorders>
              <w:top w:val="nil"/>
              <w:left w:val="nil"/>
              <w:bottom w:val="nil"/>
              <w:right w:val="nil"/>
            </w:tcBorders>
          </w:tcPr>
          <w:p w14:paraId="42942D65" w14:textId="77777777" w:rsidR="00AA47E0" w:rsidRDefault="00AA47E0">
            <w:pPr>
              <w:pStyle w:val="GGTEphCell2"/>
            </w:pPr>
            <w:r>
              <w:t>a)</w:t>
            </w:r>
            <w:proofErr w:type="spellStart"/>
            <w:r>
              <w:t>fe</w:t>
            </w:r>
            <w:proofErr w:type="spellEnd"/>
            <w:r>
              <w:t>/state</w:t>
            </w:r>
          </w:p>
        </w:tc>
        <w:tc>
          <w:tcPr>
            <w:tcW w:w="2240" w:type="dxa"/>
            <w:tcBorders>
              <w:top w:val="nil"/>
              <w:left w:val="single" w:sz="4" w:space="0" w:color="auto"/>
              <w:bottom w:val="nil"/>
            </w:tcBorders>
          </w:tcPr>
          <w:p w14:paraId="499E4499" w14:textId="77777777" w:rsidR="00AA47E0" w:rsidRDefault="00AA47E0">
            <w:pPr>
              <w:pStyle w:val="GGTEphCell2"/>
            </w:pPr>
            <w:r>
              <w:t>a)</w:t>
            </w:r>
            <w:proofErr w:type="spellStart"/>
            <w:r>
              <w:t>pode</w:t>
            </w:r>
            <w:proofErr w:type="spellEnd"/>
            <w:r>
              <w:t>/</w:t>
            </w:r>
            <w:proofErr w:type="spellStart"/>
            <w:r>
              <w:t>dosqe</w:t>
            </w:r>
            <w:proofErr w:type="spellEnd"/>
          </w:p>
        </w:tc>
      </w:tr>
      <w:tr w:rsidR="00AA47E0" w14:paraId="29211F7E" w14:textId="77777777" w:rsidTr="006E2B74">
        <w:trPr>
          <w:cantSplit/>
        </w:trPr>
        <w:tc>
          <w:tcPr>
            <w:tcW w:w="397" w:type="dxa"/>
            <w:vMerge/>
            <w:tcBorders>
              <w:top w:val="nil"/>
              <w:bottom w:val="nil"/>
              <w:right w:val="single" w:sz="12" w:space="0" w:color="auto"/>
            </w:tcBorders>
          </w:tcPr>
          <w:p w14:paraId="2699A15E" w14:textId="77777777" w:rsidR="00AA47E0" w:rsidRDefault="00AA47E0">
            <w:pPr>
              <w:jc w:val="center"/>
            </w:pPr>
          </w:p>
        </w:tc>
        <w:tc>
          <w:tcPr>
            <w:tcW w:w="2494" w:type="dxa"/>
            <w:tcBorders>
              <w:top w:val="nil"/>
              <w:bottom w:val="single" w:sz="12" w:space="0" w:color="auto"/>
            </w:tcBorders>
          </w:tcPr>
          <w:p w14:paraId="6ED0596E" w14:textId="77777777" w:rsidR="00AA47E0" w:rsidRDefault="00AA47E0">
            <w:pPr>
              <w:pStyle w:val="GGTEphCell2"/>
            </w:pPr>
            <w:r>
              <w:t>a)</w:t>
            </w:r>
            <w:proofErr w:type="spellStart"/>
            <w:r>
              <w:t>festh</w:t>
            </w:r>
            <w:proofErr w:type="spellEnd"/>
            <w:r>
              <w:t>/ka&gt;</w:t>
            </w:r>
            <w:proofErr w:type="spellStart"/>
            <w:r>
              <w:t>si¨n</w:t>
            </w:r>
            <w:proofErr w:type="spellEnd"/>
            <w:r>
              <w:t>©</w:t>
            </w:r>
          </w:p>
        </w:tc>
        <w:tc>
          <w:tcPr>
            <w:tcW w:w="2296" w:type="dxa"/>
            <w:tcBorders>
              <w:top w:val="nil"/>
              <w:left w:val="nil"/>
              <w:bottom w:val="single" w:sz="12" w:space="0" w:color="auto"/>
              <w:right w:val="nil"/>
            </w:tcBorders>
          </w:tcPr>
          <w:p w14:paraId="4A03B956" w14:textId="26C6A31C" w:rsidR="00AA47E0" w:rsidRDefault="00AA47E0">
            <w:pPr>
              <w:pStyle w:val="GGTEphCell2"/>
            </w:pPr>
            <w:r>
              <w:t>a)festa&gt;~</w:t>
            </w:r>
            <w:proofErr w:type="spellStart"/>
            <w:r>
              <w:t>si¨n</w:t>
            </w:r>
            <w:proofErr w:type="spellEnd"/>
            <w:r>
              <w:t>©</w:t>
            </w:r>
            <w:r>
              <w:tab/>
            </w:r>
            <w:r w:rsidR="005051A2">
              <w:t>Ò</w:t>
            </w:r>
          </w:p>
        </w:tc>
        <w:tc>
          <w:tcPr>
            <w:tcW w:w="2240" w:type="dxa"/>
            <w:tcBorders>
              <w:top w:val="nil"/>
              <w:left w:val="single" w:sz="4" w:space="0" w:color="auto"/>
              <w:bottom w:val="single" w:sz="12" w:space="0" w:color="auto"/>
            </w:tcBorders>
          </w:tcPr>
          <w:p w14:paraId="0BE9F322" w14:textId="77777777" w:rsidR="00AA47E0" w:rsidRDefault="00AA47E0">
            <w:pPr>
              <w:pStyle w:val="GGTEphCell2"/>
            </w:pPr>
            <w:r>
              <w:t>a)</w:t>
            </w:r>
            <w:proofErr w:type="spellStart"/>
            <w:r>
              <w:t>pode</w:t>
            </w:r>
            <w:proofErr w:type="spellEnd"/>
            <w:r>
              <w:t>/</w:t>
            </w:r>
            <w:proofErr w:type="spellStart"/>
            <w:r>
              <w:t>dontai</w:t>
            </w:r>
            <w:proofErr w:type="spellEnd"/>
          </w:p>
        </w:tc>
      </w:tr>
      <w:tr w:rsidR="00AA47E0" w14:paraId="02F5123E" w14:textId="77777777" w:rsidTr="006E2B74">
        <w:trPr>
          <w:cantSplit/>
        </w:trPr>
        <w:tc>
          <w:tcPr>
            <w:tcW w:w="397" w:type="dxa"/>
            <w:vMerge/>
            <w:tcBorders>
              <w:bottom w:val="nil"/>
              <w:right w:val="single" w:sz="12" w:space="0" w:color="auto"/>
            </w:tcBorders>
          </w:tcPr>
          <w:p w14:paraId="76C1EAD4" w14:textId="77777777" w:rsidR="00AA47E0" w:rsidRDefault="00AA47E0">
            <w:pPr>
              <w:pStyle w:val="Normal11"/>
              <w:jc w:val="center"/>
            </w:pPr>
          </w:p>
        </w:tc>
        <w:tc>
          <w:tcPr>
            <w:tcW w:w="2494" w:type="dxa"/>
            <w:tcBorders>
              <w:top w:val="nil"/>
              <w:bottom w:val="nil"/>
            </w:tcBorders>
          </w:tcPr>
          <w:p w14:paraId="085AC0DA" w14:textId="77777777" w:rsidR="00AA47E0" w:rsidRDefault="00AA47E0">
            <w:pPr>
              <w:pStyle w:val="GGTEphCell2"/>
            </w:pPr>
            <w:r>
              <w:t>a)</w:t>
            </w:r>
            <w:proofErr w:type="spellStart"/>
            <w:r>
              <w:t>feisth</w:t>
            </w:r>
            <w:proofErr w:type="spellEnd"/>
            <w:r>
              <w:t>/</w:t>
            </w:r>
            <w:proofErr w:type="spellStart"/>
            <w:r>
              <w:t>kein</w:t>
            </w:r>
            <w:proofErr w:type="spellEnd"/>
            <w:r>
              <w:t xml:space="preserve"> ¯ a)</w:t>
            </w:r>
            <w:proofErr w:type="spellStart"/>
            <w:r>
              <w:t>fes</w:t>
            </w:r>
            <w:proofErr w:type="spellEnd"/>
            <w:r>
              <w:t>-</w:t>
            </w:r>
            <w:r w:rsidR="006E2B74">
              <w:tab/>
            </w:r>
            <w:r w:rsidR="006E2B74">
              <w:tab/>
            </w:r>
            <w:r w:rsidR="006E2B74">
              <w:tab/>
              <w:t>¿</w:t>
            </w:r>
          </w:p>
        </w:tc>
        <w:tc>
          <w:tcPr>
            <w:tcW w:w="2296" w:type="dxa"/>
            <w:tcBorders>
              <w:top w:val="nil"/>
              <w:left w:val="nil"/>
              <w:bottom w:val="nil"/>
              <w:right w:val="nil"/>
            </w:tcBorders>
          </w:tcPr>
          <w:p w14:paraId="1CA52C29" w14:textId="77777777" w:rsidR="00AA47E0" w:rsidRDefault="00AA47E0">
            <w:pPr>
              <w:pStyle w:val="GGTEphCell2"/>
            </w:pPr>
            <w:r>
              <w:t>-</w:t>
            </w:r>
          </w:p>
        </w:tc>
        <w:tc>
          <w:tcPr>
            <w:tcW w:w="2240" w:type="dxa"/>
            <w:tcBorders>
              <w:top w:val="nil"/>
              <w:left w:val="single" w:sz="4" w:space="0" w:color="auto"/>
              <w:bottom w:val="nil"/>
            </w:tcBorders>
          </w:tcPr>
          <w:p w14:paraId="079BE6E2" w14:textId="77777777" w:rsidR="00AA47E0" w:rsidRDefault="00AA47E0">
            <w:pPr>
              <w:pStyle w:val="GGTEphCell2"/>
            </w:pPr>
            <w:r>
              <w:t>a)</w:t>
            </w:r>
            <w:proofErr w:type="spellStart"/>
            <w:r>
              <w:t>pededo</w:t>
            </w:r>
            <w:proofErr w:type="spellEnd"/>
            <w:r>
              <w:t>/</w:t>
            </w:r>
            <w:proofErr w:type="spellStart"/>
            <w:r>
              <w:t>mhn</w:t>
            </w:r>
            <w:proofErr w:type="spellEnd"/>
          </w:p>
        </w:tc>
      </w:tr>
      <w:tr w:rsidR="00AA47E0" w14:paraId="0F69581C" w14:textId="77777777" w:rsidTr="006E2B74">
        <w:trPr>
          <w:cantSplit/>
        </w:trPr>
        <w:tc>
          <w:tcPr>
            <w:tcW w:w="397" w:type="dxa"/>
            <w:vMerge/>
            <w:tcBorders>
              <w:top w:val="nil"/>
              <w:bottom w:val="nil"/>
              <w:right w:val="single" w:sz="12" w:space="0" w:color="auto"/>
            </w:tcBorders>
          </w:tcPr>
          <w:p w14:paraId="0EC99976" w14:textId="77777777" w:rsidR="00AA47E0" w:rsidRDefault="00AA47E0">
            <w:pPr>
              <w:jc w:val="center"/>
            </w:pPr>
          </w:p>
        </w:tc>
        <w:tc>
          <w:tcPr>
            <w:tcW w:w="2494" w:type="dxa"/>
            <w:tcBorders>
              <w:top w:val="nil"/>
              <w:bottom w:val="nil"/>
            </w:tcBorders>
          </w:tcPr>
          <w:p w14:paraId="6710FB8A" w14:textId="77777777" w:rsidR="00AA47E0" w:rsidRDefault="00AA47E0">
            <w:pPr>
              <w:pStyle w:val="GGTEphCell2"/>
            </w:pPr>
            <w:r>
              <w:t>a)</w:t>
            </w:r>
            <w:proofErr w:type="spellStart"/>
            <w:r>
              <w:t>feisth</w:t>
            </w:r>
            <w:proofErr w:type="spellEnd"/>
            <w:r>
              <w:t>/</w:t>
            </w:r>
            <w:proofErr w:type="spellStart"/>
            <w:r>
              <w:t>keij</w:t>
            </w:r>
            <w:proofErr w:type="spellEnd"/>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t>¿</w:t>
            </w:r>
          </w:p>
        </w:tc>
        <w:tc>
          <w:tcPr>
            <w:tcW w:w="2296" w:type="dxa"/>
            <w:tcBorders>
              <w:top w:val="nil"/>
              <w:left w:val="nil"/>
              <w:bottom w:val="nil"/>
              <w:right w:val="nil"/>
            </w:tcBorders>
          </w:tcPr>
          <w:p w14:paraId="118ECC68" w14:textId="77777777" w:rsidR="00AA47E0" w:rsidRDefault="00AA47E0">
            <w:pPr>
              <w:pStyle w:val="GGTEphCell2"/>
            </w:pPr>
            <w:r>
              <w:t>-</w:t>
            </w:r>
          </w:p>
        </w:tc>
        <w:tc>
          <w:tcPr>
            <w:tcW w:w="2240" w:type="dxa"/>
            <w:tcBorders>
              <w:top w:val="nil"/>
              <w:left w:val="single" w:sz="4" w:space="0" w:color="auto"/>
              <w:bottom w:val="nil"/>
            </w:tcBorders>
          </w:tcPr>
          <w:p w14:paraId="2E445B25" w14:textId="77777777" w:rsidR="00AA47E0" w:rsidRDefault="00AA47E0">
            <w:pPr>
              <w:pStyle w:val="GGTEphCell2"/>
            </w:pPr>
            <w:r>
              <w:t>a)</w:t>
            </w:r>
            <w:proofErr w:type="spellStart"/>
            <w:r>
              <w:t>pede</w:t>
            </w:r>
            <w:proofErr w:type="spellEnd"/>
            <w:r>
              <w:t>/</w:t>
            </w:r>
            <w:proofErr w:type="spellStart"/>
            <w:r>
              <w:t>doso</w:t>
            </w:r>
            <w:proofErr w:type="spellEnd"/>
          </w:p>
        </w:tc>
      </w:tr>
      <w:tr w:rsidR="00AA47E0" w14:paraId="0E1F36D8" w14:textId="77777777" w:rsidTr="006E2B74">
        <w:trPr>
          <w:cantSplit/>
        </w:trPr>
        <w:tc>
          <w:tcPr>
            <w:tcW w:w="397" w:type="dxa"/>
            <w:vMerge/>
            <w:tcBorders>
              <w:top w:val="nil"/>
              <w:bottom w:val="nil"/>
              <w:right w:val="single" w:sz="12" w:space="0" w:color="auto"/>
            </w:tcBorders>
          </w:tcPr>
          <w:p w14:paraId="5765F074" w14:textId="77777777" w:rsidR="00AA47E0" w:rsidRDefault="00AA47E0">
            <w:pPr>
              <w:jc w:val="center"/>
            </w:pPr>
          </w:p>
        </w:tc>
        <w:tc>
          <w:tcPr>
            <w:tcW w:w="2494" w:type="dxa"/>
            <w:tcBorders>
              <w:top w:val="nil"/>
              <w:bottom w:val="nil"/>
            </w:tcBorders>
          </w:tcPr>
          <w:p w14:paraId="7CC67A83" w14:textId="77777777" w:rsidR="00AA47E0" w:rsidRDefault="00AA47E0">
            <w:pPr>
              <w:pStyle w:val="GGTEphCell2"/>
            </w:pPr>
            <w:r>
              <w:t>a)</w:t>
            </w:r>
            <w:proofErr w:type="spellStart"/>
            <w:r>
              <w:t>feisth</w:t>
            </w:r>
            <w:proofErr w:type="spellEnd"/>
            <w:r>
              <w:t>/</w:t>
            </w:r>
            <w:proofErr w:type="spellStart"/>
            <w:r>
              <w:t>kei</w:t>
            </w:r>
            <w:proofErr w:type="spellEnd"/>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t>¿</w:t>
            </w:r>
          </w:p>
        </w:tc>
        <w:tc>
          <w:tcPr>
            <w:tcW w:w="2296" w:type="dxa"/>
            <w:tcBorders>
              <w:top w:val="nil"/>
              <w:left w:val="nil"/>
              <w:bottom w:val="nil"/>
              <w:right w:val="nil"/>
            </w:tcBorders>
          </w:tcPr>
          <w:p w14:paraId="6556F4C4" w14:textId="77777777" w:rsidR="00AA47E0" w:rsidRDefault="00AA47E0">
            <w:pPr>
              <w:pStyle w:val="GGTEphCell2"/>
            </w:pPr>
            <w:r>
              <w:t>-</w:t>
            </w:r>
          </w:p>
        </w:tc>
        <w:tc>
          <w:tcPr>
            <w:tcW w:w="2240" w:type="dxa"/>
            <w:tcBorders>
              <w:top w:val="nil"/>
              <w:left w:val="single" w:sz="4" w:space="0" w:color="auto"/>
              <w:bottom w:val="nil"/>
            </w:tcBorders>
          </w:tcPr>
          <w:p w14:paraId="53F8E2BC" w14:textId="77777777" w:rsidR="00AA47E0" w:rsidRDefault="00AA47E0">
            <w:pPr>
              <w:pStyle w:val="GGTEphCell2"/>
            </w:pPr>
            <w:r>
              <w:t>a)</w:t>
            </w:r>
            <w:proofErr w:type="spellStart"/>
            <w:r>
              <w:t>pede</w:t>
            </w:r>
            <w:proofErr w:type="spellEnd"/>
            <w:r>
              <w:t>/</w:t>
            </w:r>
            <w:proofErr w:type="spellStart"/>
            <w:r>
              <w:t>doto</w:t>
            </w:r>
            <w:proofErr w:type="spellEnd"/>
          </w:p>
        </w:tc>
      </w:tr>
      <w:tr w:rsidR="00AA47E0" w14:paraId="37999A36" w14:textId="77777777" w:rsidTr="006E2B74">
        <w:trPr>
          <w:cantSplit/>
        </w:trPr>
        <w:tc>
          <w:tcPr>
            <w:tcW w:w="397" w:type="dxa"/>
            <w:vMerge/>
            <w:tcBorders>
              <w:top w:val="nil"/>
              <w:bottom w:val="nil"/>
              <w:right w:val="single" w:sz="12" w:space="0" w:color="auto"/>
            </w:tcBorders>
          </w:tcPr>
          <w:p w14:paraId="5E87A933" w14:textId="77777777" w:rsidR="00AA47E0" w:rsidRDefault="00AA47E0">
            <w:pPr>
              <w:jc w:val="center"/>
            </w:pPr>
          </w:p>
        </w:tc>
        <w:tc>
          <w:tcPr>
            <w:tcW w:w="2494" w:type="dxa"/>
            <w:tcBorders>
              <w:top w:val="nil"/>
              <w:bottom w:val="nil"/>
            </w:tcBorders>
          </w:tcPr>
          <w:p w14:paraId="1572F43A" w14:textId="77777777" w:rsidR="00AA47E0" w:rsidRDefault="00AA47E0">
            <w:pPr>
              <w:pStyle w:val="GGTEphCell2"/>
            </w:pPr>
            <w:r>
              <w:t>a)</w:t>
            </w:r>
            <w:proofErr w:type="spellStart"/>
            <w:r>
              <w:t>feisth</w:t>
            </w:r>
            <w:proofErr w:type="spellEnd"/>
            <w:r>
              <w:t>/</w:t>
            </w:r>
            <w:proofErr w:type="spellStart"/>
            <w:r>
              <w:t>keimen</w:t>
            </w:r>
            <w:proofErr w:type="spellEnd"/>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t>¿</w:t>
            </w:r>
          </w:p>
        </w:tc>
        <w:tc>
          <w:tcPr>
            <w:tcW w:w="2296" w:type="dxa"/>
            <w:tcBorders>
              <w:top w:val="nil"/>
              <w:left w:val="nil"/>
              <w:bottom w:val="nil"/>
              <w:right w:val="nil"/>
            </w:tcBorders>
          </w:tcPr>
          <w:p w14:paraId="761021B8" w14:textId="77777777" w:rsidR="00AA47E0" w:rsidRDefault="00AA47E0">
            <w:pPr>
              <w:pStyle w:val="GGTEphCell2"/>
            </w:pPr>
            <w:r>
              <w:t>a)</w:t>
            </w:r>
            <w:proofErr w:type="spellStart"/>
            <w:r>
              <w:t>fe</w:t>
            </w:r>
            <w:proofErr w:type="spellEnd"/>
            <w:r>
              <w:t>/stamen</w:t>
            </w:r>
          </w:p>
        </w:tc>
        <w:tc>
          <w:tcPr>
            <w:tcW w:w="2240" w:type="dxa"/>
            <w:tcBorders>
              <w:top w:val="nil"/>
              <w:left w:val="single" w:sz="4" w:space="0" w:color="auto"/>
              <w:bottom w:val="nil"/>
            </w:tcBorders>
          </w:tcPr>
          <w:p w14:paraId="63EA8913" w14:textId="77777777" w:rsidR="00AA47E0" w:rsidRDefault="00AA47E0">
            <w:pPr>
              <w:pStyle w:val="GGTEphCell2"/>
            </w:pPr>
            <w:r>
              <w:t>a)</w:t>
            </w:r>
            <w:proofErr w:type="spellStart"/>
            <w:r>
              <w:t>pededo</w:t>
            </w:r>
            <w:proofErr w:type="spellEnd"/>
            <w:r>
              <w:t>/</w:t>
            </w:r>
            <w:proofErr w:type="spellStart"/>
            <w:r>
              <w:t>meqa</w:t>
            </w:r>
            <w:proofErr w:type="spellEnd"/>
          </w:p>
        </w:tc>
      </w:tr>
      <w:tr w:rsidR="00AA47E0" w14:paraId="434390DE" w14:textId="77777777" w:rsidTr="006E2B74">
        <w:trPr>
          <w:cantSplit/>
        </w:trPr>
        <w:tc>
          <w:tcPr>
            <w:tcW w:w="397" w:type="dxa"/>
            <w:vMerge/>
            <w:tcBorders>
              <w:top w:val="nil"/>
              <w:bottom w:val="nil"/>
              <w:right w:val="single" w:sz="12" w:space="0" w:color="auto"/>
            </w:tcBorders>
          </w:tcPr>
          <w:p w14:paraId="1ABDCA35" w14:textId="77777777" w:rsidR="00AA47E0" w:rsidRDefault="00AA47E0">
            <w:pPr>
              <w:jc w:val="center"/>
            </w:pPr>
          </w:p>
        </w:tc>
        <w:tc>
          <w:tcPr>
            <w:tcW w:w="2494" w:type="dxa"/>
            <w:tcBorders>
              <w:top w:val="nil"/>
              <w:bottom w:val="nil"/>
            </w:tcBorders>
          </w:tcPr>
          <w:p w14:paraId="7E031CC1" w14:textId="77777777" w:rsidR="00AA47E0" w:rsidRDefault="00AA47E0">
            <w:pPr>
              <w:pStyle w:val="GGTEphCell2"/>
            </w:pPr>
            <w:r>
              <w:t>a)</w:t>
            </w:r>
            <w:proofErr w:type="spellStart"/>
            <w:r>
              <w:t>feisth</w:t>
            </w:r>
            <w:proofErr w:type="spellEnd"/>
            <w:r>
              <w:t>/</w:t>
            </w:r>
            <w:proofErr w:type="spellStart"/>
            <w:r>
              <w:t>keite</w:t>
            </w:r>
            <w:proofErr w:type="spellEnd"/>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t>¿</w:t>
            </w:r>
          </w:p>
        </w:tc>
        <w:tc>
          <w:tcPr>
            <w:tcW w:w="2296" w:type="dxa"/>
            <w:tcBorders>
              <w:top w:val="nil"/>
              <w:left w:val="nil"/>
              <w:bottom w:val="nil"/>
              <w:right w:val="nil"/>
            </w:tcBorders>
          </w:tcPr>
          <w:p w14:paraId="58731F95" w14:textId="77777777" w:rsidR="00AA47E0" w:rsidRDefault="00AA47E0">
            <w:pPr>
              <w:pStyle w:val="GGTEphCell2"/>
            </w:pPr>
            <w:r>
              <w:t>a)</w:t>
            </w:r>
            <w:proofErr w:type="spellStart"/>
            <w:r>
              <w:t>fe</w:t>
            </w:r>
            <w:proofErr w:type="spellEnd"/>
            <w:r>
              <w:t>/state</w:t>
            </w:r>
          </w:p>
        </w:tc>
        <w:tc>
          <w:tcPr>
            <w:tcW w:w="2240" w:type="dxa"/>
            <w:tcBorders>
              <w:top w:val="nil"/>
              <w:left w:val="single" w:sz="4" w:space="0" w:color="auto"/>
              <w:bottom w:val="nil"/>
            </w:tcBorders>
          </w:tcPr>
          <w:p w14:paraId="538F808D" w14:textId="77777777" w:rsidR="00AA47E0" w:rsidRDefault="00AA47E0">
            <w:pPr>
              <w:pStyle w:val="GGTEphCell2"/>
            </w:pPr>
            <w:r>
              <w:t>a)</w:t>
            </w:r>
            <w:proofErr w:type="spellStart"/>
            <w:r>
              <w:t>pede</w:t>
            </w:r>
            <w:proofErr w:type="spellEnd"/>
            <w:r>
              <w:t>/</w:t>
            </w:r>
            <w:proofErr w:type="spellStart"/>
            <w:r>
              <w:t>dosqe</w:t>
            </w:r>
            <w:proofErr w:type="spellEnd"/>
          </w:p>
        </w:tc>
      </w:tr>
      <w:tr w:rsidR="00AA47E0" w14:paraId="32559077" w14:textId="77777777" w:rsidTr="006E2B74">
        <w:trPr>
          <w:cantSplit/>
        </w:trPr>
        <w:tc>
          <w:tcPr>
            <w:tcW w:w="397" w:type="dxa"/>
            <w:vMerge/>
            <w:tcBorders>
              <w:top w:val="nil"/>
              <w:bottom w:val="nil"/>
              <w:right w:val="single" w:sz="12" w:space="0" w:color="auto"/>
            </w:tcBorders>
            <w:textDirection w:val="btLr"/>
          </w:tcPr>
          <w:p w14:paraId="121960DB" w14:textId="77777777" w:rsidR="00AA47E0" w:rsidRDefault="00AA47E0">
            <w:pPr>
              <w:ind w:left="113" w:right="113"/>
              <w:jc w:val="center"/>
            </w:pPr>
          </w:p>
        </w:tc>
        <w:tc>
          <w:tcPr>
            <w:tcW w:w="2494" w:type="dxa"/>
            <w:tcBorders>
              <w:top w:val="nil"/>
              <w:bottom w:val="nil"/>
            </w:tcBorders>
          </w:tcPr>
          <w:p w14:paraId="72A55A9E" w14:textId="77777777" w:rsidR="00AA47E0" w:rsidRDefault="00AA47E0">
            <w:pPr>
              <w:pStyle w:val="GGTEphCell2"/>
            </w:pPr>
            <w:r>
              <w:t>a)</w:t>
            </w:r>
            <w:proofErr w:type="spellStart"/>
            <w:r>
              <w:t>feisth</w:t>
            </w:r>
            <w:proofErr w:type="spellEnd"/>
            <w:r>
              <w:t>/</w:t>
            </w:r>
            <w:proofErr w:type="spellStart"/>
            <w:r>
              <w:t>keisan</w:t>
            </w:r>
            <w:proofErr w:type="spellEnd"/>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r>
            <w:r w:rsidR="006E2B74">
              <w:tab/>
              <w:t>¿</w:t>
            </w:r>
          </w:p>
        </w:tc>
        <w:tc>
          <w:tcPr>
            <w:tcW w:w="2296" w:type="dxa"/>
            <w:tcBorders>
              <w:top w:val="nil"/>
              <w:left w:val="nil"/>
              <w:bottom w:val="nil"/>
              <w:right w:val="nil"/>
            </w:tcBorders>
          </w:tcPr>
          <w:p w14:paraId="4C924DEB" w14:textId="77777777" w:rsidR="00AA47E0" w:rsidRDefault="00AA47E0">
            <w:pPr>
              <w:pStyle w:val="GGTEphCell2"/>
            </w:pPr>
            <w:r>
              <w:t>a)</w:t>
            </w:r>
            <w:proofErr w:type="spellStart"/>
            <w:r>
              <w:t>fe</w:t>
            </w:r>
            <w:proofErr w:type="spellEnd"/>
            <w:r>
              <w:t>/</w:t>
            </w:r>
            <w:proofErr w:type="spellStart"/>
            <w:r>
              <w:t>stasan</w:t>
            </w:r>
            <w:proofErr w:type="spellEnd"/>
          </w:p>
        </w:tc>
        <w:tc>
          <w:tcPr>
            <w:tcW w:w="2240" w:type="dxa"/>
            <w:tcBorders>
              <w:top w:val="nil"/>
              <w:left w:val="single" w:sz="4" w:space="0" w:color="auto"/>
              <w:bottom w:val="nil"/>
            </w:tcBorders>
          </w:tcPr>
          <w:p w14:paraId="23C40737" w14:textId="77777777" w:rsidR="00AA47E0" w:rsidRDefault="00AA47E0">
            <w:pPr>
              <w:pStyle w:val="GGTEphCell2"/>
            </w:pPr>
            <w:r>
              <w:t>a)</w:t>
            </w:r>
            <w:proofErr w:type="spellStart"/>
            <w:r>
              <w:t>pede</w:t>
            </w:r>
            <w:proofErr w:type="spellEnd"/>
            <w:r>
              <w:t>/</w:t>
            </w:r>
            <w:proofErr w:type="spellStart"/>
            <w:r>
              <w:t>donto</w:t>
            </w:r>
            <w:proofErr w:type="spellEnd"/>
          </w:p>
        </w:tc>
      </w:tr>
      <w:tr w:rsidR="00AA47E0" w14:paraId="0D13E158" w14:textId="77777777" w:rsidTr="006E2B74">
        <w:trPr>
          <w:cantSplit/>
        </w:trPr>
        <w:tc>
          <w:tcPr>
            <w:tcW w:w="397" w:type="dxa"/>
            <w:vMerge w:val="restart"/>
            <w:tcBorders>
              <w:top w:val="single" w:sz="12" w:space="0" w:color="auto"/>
              <w:bottom w:val="nil"/>
              <w:right w:val="single" w:sz="12" w:space="0" w:color="auto"/>
            </w:tcBorders>
            <w:textDirection w:val="btLr"/>
          </w:tcPr>
          <w:p w14:paraId="1793E3A6" w14:textId="77777777" w:rsidR="00AA47E0" w:rsidRDefault="00AA47E0">
            <w:pPr>
              <w:ind w:left="113" w:right="113"/>
              <w:jc w:val="center"/>
            </w:pPr>
            <w:r>
              <w:t>Subjunctive</w:t>
            </w:r>
          </w:p>
        </w:tc>
        <w:tc>
          <w:tcPr>
            <w:tcW w:w="2494" w:type="dxa"/>
            <w:tcBorders>
              <w:top w:val="single" w:sz="12" w:space="0" w:color="auto"/>
              <w:bottom w:val="nil"/>
            </w:tcBorders>
          </w:tcPr>
          <w:p w14:paraId="1F91168C" w14:textId="77777777" w:rsidR="00AA47E0" w:rsidRDefault="00AA47E0">
            <w:pPr>
              <w:pStyle w:val="GGTEphCell2"/>
            </w:pPr>
            <w:r>
              <w:t>a)</w:t>
            </w:r>
            <w:proofErr w:type="spellStart"/>
            <w:r>
              <w:t>festh</w:t>
            </w:r>
            <w:proofErr w:type="spellEnd"/>
            <w:r>
              <w:t>/kw</w:t>
            </w:r>
          </w:p>
        </w:tc>
        <w:tc>
          <w:tcPr>
            <w:tcW w:w="2296" w:type="dxa"/>
            <w:tcBorders>
              <w:top w:val="single" w:sz="12" w:space="0" w:color="auto"/>
              <w:left w:val="nil"/>
              <w:bottom w:val="nil"/>
              <w:right w:val="nil"/>
            </w:tcBorders>
          </w:tcPr>
          <w:p w14:paraId="1C1AB807" w14:textId="2BB5AE63" w:rsidR="00AA47E0" w:rsidRDefault="00AA47E0">
            <w:pPr>
              <w:pStyle w:val="GGTEphCell2"/>
              <w:rPr>
                <w:rFonts w:ascii="Times New Roman" w:hAnsi="Times New Roman"/>
              </w:rPr>
            </w:pPr>
            <w:r>
              <w:t>a)</w:t>
            </w:r>
            <w:proofErr w:type="spellStart"/>
            <w:r>
              <w:t>festw</w:t>
            </w:r>
            <w:proofErr w:type="spellEnd"/>
            <w:r>
              <w:t>~</w:t>
            </w:r>
            <w:r>
              <w:tab/>
            </w:r>
            <w:r>
              <w:tab/>
            </w:r>
            <w:r>
              <w:tab/>
            </w:r>
            <w:r>
              <w:tab/>
            </w:r>
            <w:r>
              <w:tab/>
            </w:r>
            <w:r>
              <w:tab/>
            </w:r>
            <w:r>
              <w:tab/>
            </w:r>
            <w:r>
              <w:tab/>
            </w:r>
            <w:r>
              <w:tab/>
            </w:r>
            <w:r>
              <w:tab/>
            </w:r>
            <w:r w:rsidR="005051A2">
              <w:t>Ò</w:t>
            </w:r>
          </w:p>
        </w:tc>
        <w:tc>
          <w:tcPr>
            <w:tcW w:w="2240" w:type="dxa"/>
            <w:tcBorders>
              <w:top w:val="single" w:sz="12" w:space="0" w:color="auto"/>
              <w:left w:val="single" w:sz="4" w:space="0" w:color="auto"/>
              <w:bottom w:val="nil"/>
            </w:tcBorders>
          </w:tcPr>
          <w:p w14:paraId="48129CBD" w14:textId="77777777" w:rsidR="00AA47E0" w:rsidRDefault="00AA47E0">
            <w:pPr>
              <w:pStyle w:val="GGTEphCell2"/>
            </w:pPr>
            <w:r>
              <w:t>a)</w:t>
            </w:r>
            <w:proofErr w:type="spellStart"/>
            <w:r>
              <w:t>podedome</w:t>
            </w:r>
            <w:proofErr w:type="spellEnd"/>
            <w:r>
              <w:t>/</w:t>
            </w:r>
            <w:proofErr w:type="spellStart"/>
            <w:r>
              <w:t>noj</w:t>
            </w:r>
            <w:proofErr w:type="spellEnd"/>
            <w:r>
              <w:t xml:space="preserve"> w}</w:t>
            </w:r>
          </w:p>
        </w:tc>
      </w:tr>
      <w:tr w:rsidR="00AA47E0" w14:paraId="11DC3A78" w14:textId="77777777" w:rsidTr="006E2B74">
        <w:trPr>
          <w:cantSplit/>
        </w:trPr>
        <w:tc>
          <w:tcPr>
            <w:tcW w:w="397" w:type="dxa"/>
            <w:vMerge/>
            <w:tcBorders>
              <w:top w:val="nil"/>
              <w:bottom w:val="nil"/>
              <w:right w:val="single" w:sz="12" w:space="0" w:color="auto"/>
            </w:tcBorders>
          </w:tcPr>
          <w:p w14:paraId="4EB8A8E9" w14:textId="77777777" w:rsidR="00AA47E0" w:rsidRDefault="00AA47E0">
            <w:pPr>
              <w:jc w:val="center"/>
            </w:pPr>
          </w:p>
        </w:tc>
        <w:tc>
          <w:tcPr>
            <w:tcW w:w="2494" w:type="dxa"/>
            <w:tcBorders>
              <w:top w:val="nil"/>
              <w:bottom w:val="nil"/>
            </w:tcBorders>
          </w:tcPr>
          <w:p w14:paraId="1D34D879" w14:textId="77777777" w:rsidR="00AA47E0" w:rsidRDefault="00AA47E0">
            <w:pPr>
              <w:pStyle w:val="GGTEphCell2"/>
            </w:pPr>
            <w:r>
              <w:t>a)</w:t>
            </w:r>
            <w:proofErr w:type="spellStart"/>
            <w:r>
              <w:t>festh</w:t>
            </w:r>
            <w:proofErr w:type="spellEnd"/>
            <w:r>
              <w:t>/</w:t>
            </w:r>
            <w:proofErr w:type="spellStart"/>
            <w:r>
              <w:t>kh|j</w:t>
            </w:r>
            <w:proofErr w:type="spellEnd"/>
          </w:p>
        </w:tc>
        <w:tc>
          <w:tcPr>
            <w:tcW w:w="2296" w:type="dxa"/>
            <w:tcBorders>
              <w:top w:val="nil"/>
              <w:left w:val="nil"/>
              <w:bottom w:val="nil"/>
              <w:right w:val="nil"/>
            </w:tcBorders>
          </w:tcPr>
          <w:p w14:paraId="0F616E08" w14:textId="5230C576" w:rsidR="00AA47E0" w:rsidRDefault="00AA47E0">
            <w:pPr>
              <w:pStyle w:val="GGTEphCell2"/>
            </w:pPr>
            <w:r>
              <w:t>a)</w:t>
            </w:r>
            <w:proofErr w:type="spellStart"/>
            <w:r>
              <w:t>festh</w:t>
            </w:r>
            <w:proofErr w:type="spellEnd"/>
            <w:r>
              <w:t>=|j</w:t>
            </w:r>
            <w:r>
              <w:tab/>
            </w:r>
            <w:r>
              <w:tab/>
            </w:r>
            <w:r>
              <w:tab/>
            </w:r>
            <w:r>
              <w:tab/>
            </w:r>
            <w:r>
              <w:tab/>
            </w:r>
            <w:r>
              <w:tab/>
            </w:r>
            <w:r>
              <w:tab/>
            </w:r>
            <w:r>
              <w:tab/>
            </w:r>
            <w:r>
              <w:tab/>
            </w:r>
            <w:r w:rsidR="005051A2">
              <w:t>Ò</w:t>
            </w:r>
          </w:p>
        </w:tc>
        <w:tc>
          <w:tcPr>
            <w:tcW w:w="2240" w:type="dxa"/>
            <w:tcBorders>
              <w:top w:val="nil"/>
              <w:left w:val="single" w:sz="4" w:space="0" w:color="auto"/>
              <w:bottom w:val="nil"/>
            </w:tcBorders>
          </w:tcPr>
          <w:p w14:paraId="27C6D4BE" w14:textId="77777777" w:rsidR="00AA47E0" w:rsidRDefault="00AA47E0">
            <w:pPr>
              <w:pStyle w:val="GGTEphCell2"/>
            </w:pPr>
            <w:r>
              <w:t>a)</w:t>
            </w:r>
            <w:proofErr w:type="spellStart"/>
            <w:r>
              <w:t>podedome</w:t>
            </w:r>
            <w:proofErr w:type="spellEnd"/>
            <w:r>
              <w:t>/</w:t>
            </w:r>
            <w:proofErr w:type="spellStart"/>
            <w:r>
              <w:t>noj</w:t>
            </w:r>
            <w:proofErr w:type="spellEnd"/>
            <w:r>
              <w:t xml:space="preserve"> h|]j</w:t>
            </w:r>
          </w:p>
        </w:tc>
      </w:tr>
      <w:tr w:rsidR="00AA47E0" w14:paraId="2DF39E10" w14:textId="77777777" w:rsidTr="006E2B74">
        <w:trPr>
          <w:cantSplit/>
        </w:trPr>
        <w:tc>
          <w:tcPr>
            <w:tcW w:w="397" w:type="dxa"/>
            <w:vMerge/>
            <w:tcBorders>
              <w:top w:val="nil"/>
              <w:bottom w:val="nil"/>
              <w:right w:val="single" w:sz="12" w:space="0" w:color="auto"/>
            </w:tcBorders>
          </w:tcPr>
          <w:p w14:paraId="48BBBEF9" w14:textId="77777777" w:rsidR="00AA47E0" w:rsidRDefault="00AA47E0">
            <w:pPr>
              <w:jc w:val="center"/>
            </w:pPr>
          </w:p>
        </w:tc>
        <w:tc>
          <w:tcPr>
            <w:tcW w:w="2494" w:type="dxa"/>
            <w:tcBorders>
              <w:top w:val="nil"/>
              <w:bottom w:val="nil"/>
            </w:tcBorders>
          </w:tcPr>
          <w:p w14:paraId="659A24D4" w14:textId="77777777" w:rsidR="00AA47E0" w:rsidRDefault="00AA47E0">
            <w:pPr>
              <w:pStyle w:val="GGTEphCell2"/>
            </w:pPr>
            <w:r>
              <w:t>a)</w:t>
            </w:r>
            <w:proofErr w:type="spellStart"/>
            <w:r>
              <w:t>festh</w:t>
            </w:r>
            <w:proofErr w:type="spellEnd"/>
            <w:r>
              <w:t>/</w:t>
            </w:r>
            <w:proofErr w:type="spellStart"/>
            <w:r>
              <w:t>kh</w:t>
            </w:r>
            <w:proofErr w:type="spellEnd"/>
            <w:r>
              <w:t>|</w:t>
            </w:r>
          </w:p>
        </w:tc>
        <w:tc>
          <w:tcPr>
            <w:tcW w:w="2296" w:type="dxa"/>
            <w:tcBorders>
              <w:top w:val="nil"/>
              <w:left w:val="nil"/>
              <w:bottom w:val="nil"/>
              <w:right w:val="nil"/>
            </w:tcBorders>
          </w:tcPr>
          <w:p w14:paraId="6583D911" w14:textId="01509042" w:rsidR="00AA47E0" w:rsidRDefault="00AA47E0">
            <w:pPr>
              <w:pStyle w:val="GGTEphCell2"/>
            </w:pPr>
            <w:r>
              <w:t>a)</w:t>
            </w:r>
            <w:proofErr w:type="spellStart"/>
            <w:r>
              <w:t>festh</w:t>
            </w:r>
            <w:proofErr w:type="spellEnd"/>
            <w:r>
              <w:t>=|</w:t>
            </w:r>
            <w:r>
              <w:tab/>
            </w:r>
            <w:r>
              <w:tab/>
            </w:r>
            <w:r>
              <w:tab/>
            </w:r>
            <w:r>
              <w:tab/>
            </w:r>
            <w:r>
              <w:tab/>
            </w:r>
            <w:r>
              <w:tab/>
            </w:r>
            <w:r>
              <w:tab/>
            </w:r>
            <w:r>
              <w:tab/>
            </w:r>
            <w:r>
              <w:tab/>
            </w:r>
            <w:r>
              <w:tab/>
            </w:r>
            <w:r>
              <w:tab/>
            </w:r>
            <w:r w:rsidR="005051A2">
              <w:t>Ò</w:t>
            </w:r>
          </w:p>
        </w:tc>
        <w:tc>
          <w:tcPr>
            <w:tcW w:w="2240" w:type="dxa"/>
            <w:tcBorders>
              <w:top w:val="nil"/>
              <w:left w:val="single" w:sz="4" w:space="0" w:color="auto"/>
              <w:bottom w:val="nil"/>
            </w:tcBorders>
          </w:tcPr>
          <w:p w14:paraId="0E2B4B47" w14:textId="77777777" w:rsidR="00AA47E0" w:rsidRDefault="00AA47E0">
            <w:pPr>
              <w:pStyle w:val="GGTEphCell2"/>
            </w:pPr>
            <w:r>
              <w:t>a)</w:t>
            </w:r>
            <w:proofErr w:type="spellStart"/>
            <w:r>
              <w:t>podedome</w:t>
            </w:r>
            <w:proofErr w:type="spellEnd"/>
            <w:r>
              <w:t>/</w:t>
            </w:r>
            <w:proofErr w:type="spellStart"/>
            <w:r>
              <w:t>noj</w:t>
            </w:r>
            <w:proofErr w:type="spellEnd"/>
            <w:r>
              <w:t xml:space="preserve"> h|]</w:t>
            </w:r>
          </w:p>
        </w:tc>
      </w:tr>
      <w:tr w:rsidR="00AA47E0" w14:paraId="49F06E1F" w14:textId="77777777" w:rsidTr="006E2B74">
        <w:trPr>
          <w:cantSplit/>
        </w:trPr>
        <w:tc>
          <w:tcPr>
            <w:tcW w:w="397" w:type="dxa"/>
            <w:vMerge/>
            <w:tcBorders>
              <w:top w:val="nil"/>
              <w:bottom w:val="nil"/>
              <w:right w:val="single" w:sz="12" w:space="0" w:color="auto"/>
            </w:tcBorders>
          </w:tcPr>
          <w:p w14:paraId="76039949" w14:textId="77777777" w:rsidR="00AA47E0" w:rsidRDefault="00AA47E0">
            <w:pPr>
              <w:jc w:val="center"/>
            </w:pPr>
          </w:p>
        </w:tc>
        <w:tc>
          <w:tcPr>
            <w:tcW w:w="2494" w:type="dxa"/>
            <w:tcBorders>
              <w:top w:val="nil"/>
              <w:bottom w:val="nil"/>
            </w:tcBorders>
          </w:tcPr>
          <w:p w14:paraId="031C7EAF" w14:textId="77777777" w:rsidR="00AA47E0" w:rsidRDefault="00AA47E0">
            <w:pPr>
              <w:pStyle w:val="GGTEphCell2"/>
            </w:pPr>
            <w:r>
              <w:t>a)</w:t>
            </w:r>
            <w:proofErr w:type="spellStart"/>
            <w:r>
              <w:t>festh</w:t>
            </w:r>
            <w:proofErr w:type="spellEnd"/>
            <w:r>
              <w:t>/</w:t>
            </w:r>
            <w:proofErr w:type="spellStart"/>
            <w:r>
              <w:t>kwmen</w:t>
            </w:r>
            <w:proofErr w:type="spellEnd"/>
          </w:p>
        </w:tc>
        <w:tc>
          <w:tcPr>
            <w:tcW w:w="2296" w:type="dxa"/>
            <w:tcBorders>
              <w:top w:val="nil"/>
              <w:left w:val="nil"/>
              <w:bottom w:val="nil"/>
              <w:right w:val="nil"/>
            </w:tcBorders>
          </w:tcPr>
          <w:p w14:paraId="7734A81B" w14:textId="402E54BA" w:rsidR="00AA47E0" w:rsidRDefault="00AA47E0">
            <w:pPr>
              <w:pStyle w:val="GGTEphCell2"/>
            </w:pPr>
            <w:r>
              <w:t>a)</w:t>
            </w:r>
            <w:proofErr w:type="spellStart"/>
            <w:r>
              <w:t>festw~men</w:t>
            </w:r>
            <w:proofErr w:type="spellEnd"/>
            <w:r>
              <w:tab/>
            </w:r>
            <w:r>
              <w:tab/>
            </w:r>
            <w:r>
              <w:tab/>
            </w:r>
            <w:r>
              <w:tab/>
            </w:r>
            <w:r w:rsidR="005051A2">
              <w:t>Ò</w:t>
            </w:r>
          </w:p>
        </w:tc>
        <w:tc>
          <w:tcPr>
            <w:tcW w:w="2240" w:type="dxa"/>
            <w:tcBorders>
              <w:top w:val="nil"/>
              <w:left w:val="single" w:sz="4" w:space="0" w:color="auto"/>
              <w:bottom w:val="nil"/>
            </w:tcBorders>
          </w:tcPr>
          <w:p w14:paraId="3A221E47" w14:textId="77777777" w:rsidR="00AA47E0" w:rsidRDefault="00AA47E0">
            <w:pPr>
              <w:pStyle w:val="GGTEphCell2"/>
            </w:pPr>
            <w:r>
              <w:t>a)</w:t>
            </w:r>
            <w:proofErr w:type="spellStart"/>
            <w:r>
              <w:t>podedome</w:t>
            </w:r>
            <w:proofErr w:type="spellEnd"/>
            <w:r>
              <w:t>/</w:t>
            </w:r>
            <w:proofErr w:type="spellStart"/>
            <w:r>
              <w:t>noi</w:t>
            </w:r>
            <w:proofErr w:type="spellEnd"/>
            <w:r>
              <w:t xml:space="preserve"> w}men</w:t>
            </w:r>
          </w:p>
        </w:tc>
      </w:tr>
      <w:tr w:rsidR="00AA47E0" w:rsidRPr="00A06467" w14:paraId="4C1BC0E2" w14:textId="77777777" w:rsidTr="006E2B74">
        <w:trPr>
          <w:cantSplit/>
        </w:trPr>
        <w:tc>
          <w:tcPr>
            <w:tcW w:w="397" w:type="dxa"/>
            <w:vMerge/>
            <w:tcBorders>
              <w:top w:val="nil"/>
              <w:bottom w:val="nil"/>
              <w:right w:val="single" w:sz="12" w:space="0" w:color="auto"/>
            </w:tcBorders>
          </w:tcPr>
          <w:p w14:paraId="27BD7D6B" w14:textId="77777777" w:rsidR="00AA47E0" w:rsidRDefault="00AA47E0">
            <w:pPr>
              <w:jc w:val="center"/>
            </w:pPr>
          </w:p>
        </w:tc>
        <w:tc>
          <w:tcPr>
            <w:tcW w:w="2494" w:type="dxa"/>
            <w:tcBorders>
              <w:top w:val="nil"/>
              <w:bottom w:val="nil"/>
            </w:tcBorders>
          </w:tcPr>
          <w:p w14:paraId="2B8149C3" w14:textId="77777777" w:rsidR="00AA47E0" w:rsidRDefault="00AA47E0">
            <w:pPr>
              <w:pStyle w:val="GGTEphCell2"/>
            </w:pPr>
            <w:r>
              <w:t>a)</w:t>
            </w:r>
            <w:proofErr w:type="spellStart"/>
            <w:r>
              <w:t>festh</w:t>
            </w:r>
            <w:proofErr w:type="spellEnd"/>
            <w:r>
              <w:t>/</w:t>
            </w:r>
            <w:proofErr w:type="spellStart"/>
            <w:r>
              <w:t>khte</w:t>
            </w:r>
            <w:proofErr w:type="spellEnd"/>
          </w:p>
        </w:tc>
        <w:tc>
          <w:tcPr>
            <w:tcW w:w="2296" w:type="dxa"/>
            <w:tcBorders>
              <w:top w:val="nil"/>
              <w:left w:val="nil"/>
              <w:bottom w:val="nil"/>
              <w:right w:val="nil"/>
            </w:tcBorders>
          </w:tcPr>
          <w:p w14:paraId="19F79A27" w14:textId="483C0CDE" w:rsidR="00AA47E0" w:rsidRDefault="00AA47E0">
            <w:pPr>
              <w:pStyle w:val="GGTEphCell2"/>
            </w:pPr>
            <w:r>
              <w:t>a)</w:t>
            </w:r>
            <w:proofErr w:type="spellStart"/>
            <w:r>
              <w:t>festh</w:t>
            </w:r>
            <w:proofErr w:type="spellEnd"/>
            <w:r>
              <w:t>=</w:t>
            </w:r>
            <w:proofErr w:type="spellStart"/>
            <w:r>
              <w:t>te</w:t>
            </w:r>
            <w:proofErr w:type="spellEnd"/>
            <w:r>
              <w:tab/>
            </w:r>
            <w:r>
              <w:tab/>
            </w:r>
            <w:r>
              <w:tab/>
            </w:r>
            <w:r>
              <w:tab/>
            </w:r>
            <w:r>
              <w:tab/>
            </w:r>
            <w:r>
              <w:tab/>
            </w:r>
            <w:r>
              <w:tab/>
            </w:r>
            <w:r w:rsidR="005051A2">
              <w:t>Ò</w:t>
            </w:r>
          </w:p>
        </w:tc>
        <w:tc>
          <w:tcPr>
            <w:tcW w:w="2240" w:type="dxa"/>
            <w:tcBorders>
              <w:top w:val="nil"/>
              <w:left w:val="single" w:sz="4" w:space="0" w:color="auto"/>
              <w:bottom w:val="nil"/>
            </w:tcBorders>
          </w:tcPr>
          <w:p w14:paraId="4AE19B9D" w14:textId="77777777"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podedome</w:t>
            </w:r>
            <w:proofErr w:type="spellEnd"/>
            <w:proofErr w:type="gramEnd"/>
            <w:r w:rsidRPr="0099262E">
              <w:rPr>
                <w:lang w:val="es-ES_tradnl"/>
              </w:rPr>
              <w:t>/</w:t>
            </w:r>
            <w:proofErr w:type="spellStart"/>
            <w:r w:rsidRPr="0099262E">
              <w:rPr>
                <w:lang w:val="es-ES_tradnl"/>
              </w:rPr>
              <w:t>noi</w:t>
            </w:r>
            <w:proofErr w:type="spellEnd"/>
            <w:r w:rsidRPr="0099262E">
              <w:rPr>
                <w:lang w:val="es-ES_tradnl"/>
              </w:rPr>
              <w:t xml:space="preserve"> h]te</w:t>
            </w:r>
          </w:p>
        </w:tc>
      </w:tr>
      <w:tr w:rsidR="00AA47E0" w:rsidRPr="00A06467" w14:paraId="45139B24" w14:textId="77777777" w:rsidTr="006E2B74">
        <w:trPr>
          <w:cantSplit/>
        </w:trPr>
        <w:tc>
          <w:tcPr>
            <w:tcW w:w="397" w:type="dxa"/>
            <w:vMerge/>
            <w:tcBorders>
              <w:top w:val="nil"/>
              <w:bottom w:val="nil"/>
              <w:right w:val="single" w:sz="12" w:space="0" w:color="auto"/>
            </w:tcBorders>
          </w:tcPr>
          <w:p w14:paraId="5FC378B0" w14:textId="77777777" w:rsidR="00AA47E0" w:rsidRPr="0099262E" w:rsidRDefault="00AA47E0">
            <w:pPr>
              <w:jc w:val="center"/>
              <w:rPr>
                <w:lang w:val="es-ES_tradnl"/>
              </w:rPr>
            </w:pPr>
          </w:p>
        </w:tc>
        <w:tc>
          <w:tcPr>
            <w:tcW w:w="2494" w:type="dxa"/>
            <w:tcBorders>
              <w:top w:val="nil"/>
              <w:bottom w:val="nil"/>
            </w:tcBorders>
          </w:tcPr>
          <w:p w14:paraId="68F9E8ED" w14:textId="77777777" w:rsidR="00AA47E0" w:rsidRDefault="00AA47E0">
            <w:pPr>
              <w:pStyle w:val="GGTEphCell2"/>
            </w:pPr>
            <w:r>
              <w:t>a)</w:t>
            </w:r>
            <w:proofErr w:type="spellStart"/>
            <w:r>
              <w:t>festh</w:t>
            </w:r>
            <w:proofErr w:type="spellEnd"/>
            <w:r>
              <w:t>/</w:t>
            </w:r>
            <w:proofErr w:type="spellStart"/>
            <w:r>
              <w:t>kwsi¨n</w:t>
            </w:r>
            <w:proofErr w:type="spellEnd"/>
            <w:r>
              <w:t>©</w:t>
            </w:r>
          </w:p>
        </w:tc>
        <w:tc>
          <w:tcPr>
            <w:tcW w:w="2296" w:type="dxa"/>
            <w:tcBorders>
              <w:top w:val="nil"/>
              <w:left w:val="nil"/>
              <w:bottom w:val="nil"/>
              <w:right w:val="nil"/>
            </w:tcBorders>
          </w:tcPr>
          <w:p w14:paraId="5669C901" w14:textId="53C31A2B" w:rsidR="00AA47E0" w:rsidRDefault="00AA47E0">
            <w:pPr>
              <w:pStyle w:val="GGTEphCell2"/>
            </w:pPr>
            <w:r>
              <w:t>a)</w:t>
            </w:r>
            <w:proofErr w:type="spellStart"/>
            <w:r>
              <w:t>festw~si¨n</w:t>
            </w:r>
            <w:proofErr w:type="spellEnd"/>
            <w:r>
              <w:t>©</w:t>
            </w:r>
            <w:r>
              <w:tab/>
            </w:r>
            <w:r w:rsidR="005051A2">
              <w:t>Ò</w:t>
            </w:r>
          </w:p>
        </w:tc>
        <w:tc>
          <w:tcPr>
            <w:tcW w:w="2240" w:type="dxa"/>
            <w:tcBorders>
              <w:top w:val="nil"/>
              <w:left w:val="single" w:sz="4" w:space="0" w:color="auto"/>
              <w:bottom w:val="nil"/>
            </w:tcBorders>
          </w:tcPr>
          <w:p w14:paraId="3350FD56" w14:textId="77777777"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podedome</w:t>
            </w:r>
            <w:proofErr w:type="spellEnd"/>
            <w:proofErr w:type="gramEnd"/>
            <w:r w:rsidRPr="0099262E">
              <w:rPr>
                <w:lang w:val="es-ES_tradnl"/>
              </w:rPr>
              <w:t>/</w:t>
            </w:r>
            <w:proofErr w:type="spellStart"/>
            <w:r w:rsidRPr="0099262E">
              <w:rPr>
                <w:lang w:val="es-ES_tradnl"/>
              </w:rPr>
              <w:t>noi</w:t>
            </w:r>
            <w:proofErr w:type="spellEnd"/>
            <w:r w:rsidRPr="0099262E">
              <w:rPr>
                <w:lang w:val="es-ES_tradnl"/>
              </w:rPr>
              <w:t xml:space="preserve"> w}</w:t>
            </w:r>
            <w:proofErr w:type="spellStart"/>
            <w:r w:rsidRPr="0099262E">
              <w:rPr>
                <w:lang w:val="es-ES_tradnl"/>
              </w:rPr>
              <w:t>si¨n</w:t>
            </w:r>
            <w:proofErr w:type="spellEnd"/>
            <w:r w:rsidRPr="0099262E">
              <w:rPr>
                <w:lang w:val="es-ES_tradnl"/>
              </w:rPr>
              <w:t>©</w:t>
            </w:r>
          </w:p>
        </w:tc>
      </w:tr>
      <w:tr w:rsidR="00AA47E0" w14:paraId="2B78111A" w14:textId="77777777" w:rsidTr="006E2B74">
        <w:trPr>
          <w:cantSplit/>
        </w:trPr>
        <w:tc>
          <w:tcPr>
            <w:tcW w:w="397" w:type="dxa"/>
            <w:vMerge w:val="restart"/>
            <w:tcBorders>
              <w:top w:val="single" w:sz="12" w:space="0" w:color="auto"/>
              <w:bottom w:val="nil"/>
              <w:right w:val="single" w:sz="12" w:space="0" w:color="auto"/>
            </w:tcBorders>
            <w:textDirection w:val="btLr"/>
          </w:tcPr>
          <w:p w14:paraId="1C33982F" w14:textId="77777777" w:rsidR="00AA47E0" w:rsidRDefault="00AA47E0">
            <w:pPr>
              <w:ind w:left="113" w:right="113"/>
              <w:jc w:val="center"/>
            </w:pPr>
            <w:r>
              <w:t>Optative</w:t>
            </w:r>
          </w:p>
        </w:tc>
        <w:tc>
          <w:tcPr>
            <w:tcW w:w="2494" w:type="dxa"/>
            <w:tcBorders>
              <w:top w:val="single" w:sz="12" w:space="0" w:color="auto"/>
              <w:bottom w:val="nil"/>
            </w:tcBorders>
          </w:tcPr>
          <w:p w14:paraId="02621054" w14:textId="77777777" w:rsidR="00AA47E0" w:rsidRDefault="00AA47E0">
            <w:pPr>
              <w:pStyle w:val="GGTEphCell2"/>
            </w:pPr>
            <w:r>
              <w:t>a)</w:t>
            </w:r>
            <w:proofErr w:type="spellStart"/>
            <w:r>
              <w:t>festh</w:t>
            </w:r>
            <w:proofErr w:type="spellEnd"/>
            <w:r>
              <w:t>/</w:t>
            </w:r>
            <w:proofErr w:type="spellStart"/>
            <w:r>
              <w:t>koimi</w:t>
            </w:r>
            <w:proofErr w:type="spellEnd"/>
          </w:p>
        </w:tc>
        <w:tc>
          <w:tcPr>
            <w:tcW w:w="2296" w:type="dxa"/>
            <w:tcBorders>
              <w:top w:val="single" w:sz="12" w:space="0" w:color="auto"/>
              <w:left w:val="nil"/>
              <w:bottom w:val="nil"/>
              <w:right w:val="nil"/>
            </w:tcBorders>
          </w:tcPr>
          <w:p w14:paraId="07192469" w14:textId="77777777" w:rsidR="00AA47E0" w:rsidRDefault="00AA47E0">
            <w:pPr>
              <w:pStyle w:val="GGTEphCell2"/>
            </w:pPr>
            <w:r>
              <w:t>a)</w:t>
            </w:r>
            <w:proofErr w:type="spellStart"/>
            <w:r>
              <w:t>festai</w:t>
            </w:r>
            <w:proofErr w:type="spellEnd"/>
            <w:r>
              <w:t>/</w:t>
            </w:r>
            <w:proofErr w:type="spellStart"/>
            <w:r>
              <w:t>hn</w:t>
            </w:r>
            <w:proofErr w:type="spellEnd"/>
          </w:p>
        </w:tc>
        <w:tc>
          <w:tcPr>
            <w:tcW w:w="2240" w:type="dxa"/>
            <w:tcBorders>
              <w:top w:val="single" w:sz="12" w:space="0" w:color="auto"/>
              <w:left w:val="single" w:sz="4" w:space="0" w:color="auto"/>
              <w:bottom w:val="nil"/>
            </w:tcBorders>
          </w:tcPr>
          <w:p w14:paraId="6A9684F8" w14:textId="77777777" w:rsidR="00AA47E0" w:rsidRDefault="00AA47E0">
            <w:pPr>
              <w:pStyle w:val="GGTEphCell2"/>
            </w:pPr>
            <w:r>
              <w:t>a)</w:t>
            </w:r>
            <w:proofErr w:type="spellStart"/>
            <w:r>
              <w:t>podedome</w:t>
            </w:r>
            <w:proofErr w:type="spellEnd"/>
            <w:r>
              <w:t>/</w:t>
            </w:r>
            <w:proofErr w:type="spellStart"/>
            <w:r>
              <w:t>noj</w:t>
            </w:r>
            <w:proofErr w:type="spellEnd"/>
            <w:r>
              <w:t xml:space="preserve"> ei1hn</w:t>
            </w:r>
          </w:p>
        </w:tc>
      </w:tr>
      <w:tr w:rsidR="00AA47E0" w14:paraId="23A0B8B5" w14:textId="77777777" w:rsidTr="006E2B74">
        <w:trPr>
          <w:cantSplit/>
        </w:trPr>
        <w:tc>
          <w:tcPr>
            <w:tcW w:w="397" w:type="dxa"/>
            <w:vMerge/>
            <w:tcBorders>
              <w:top w:val="nil"/>
              <w:bottom w:val="nil"/>
              <w:right w:val="single" w:sz="12" w:space="0" w:color="auto"/>
            </w:tcBorders>
          </w:tcPr>
          <w:p w14:paraId="3834D608" w14:textId="77777777" w:rsidR="00AA47E0" w:rsidRDefault="00AA47E0">
            <w:pPr>
              <w:jc w:val="center"/>
            </w:pPr>
          </w:p>
        </w:tc>
        <w:tc>
          <w:tcPr>
            <w:tcW w:w="2494" w:type="dxa"/>
            <w:tcBorders>
              <w:top w:val="nil"/>
              <w:bottom w:val="nil"/>
            </w:tcBorders>
          </w:tcPr>
          <w:p w14:paraId="5E03C49A" w14:textId="77777777" w:rsidR="00AA47E0" w:rsidRDefault="00AA47E0">
            <w:pPr>
              <w:pStyle w:val="GGTEphCell2"/>
            </w:pPr>
            <w:r>
              <w:t>a)</w:t>
            </w:r>
            <w:proofErr w:type="spellStart"/>
            <w:r>
              <w:t>festh</w:t>
            </w:r>
            <w:proofErr w:type="spellEnd"/>
            <w:r>
              <w:t>/</w:t>
            </w:r>
            <w:proofErr w:type="spellStart"/>
            <w:r>
              <w:t>koij</w:t>
            </w:r>
            <w:proofErr w:type="spellEnd"/>
            <w:r>
              <w:tab/>
            </w:r>
            <w:r>
              <w:tab/>
            </w:r>
            <w:r>
              <w:tab/>
            </w:r>
            <w:r>
              <w:tab/>
            </w:r>
            <w:r>
              <w:tab/>
            </w:r>
            <w:r>
              <w:tab/>
            </w:r>
            <w:r>
              <w:tab/>
            </w:r>
            <w:r>
              <w:tab/>
            </w:r>
            <w:r>
              <w:tab/>
              <w:t>¦</w:t>
            </w:r>
          </w:p>
        </w:tc>
        <w:tc>
          <w:tcPr>
            <w:tcW w:w="2296" w:type="dxa"/>
            <w:tcBorders>
              <w:top w:val="nil"/>
              <w:left w:val="nil"/>
              <w:bottom w:val="nil"/>
              <w:right w:val="nil"/>
            </w:tcBorders>
          </w:tcPr>
          <w:p w14:paraId="519A1DAA" w14:textId="77777777" w:rsidR="00AA47E0" w:rsidRDefault="00AA47E0">
            <w:pPr>
              <w:pStyle w:val="GGTEphCell2"/>
            </w:pPr>
            <w:r>
              <w:t>a)</w:t>
            </w:r>
            <w:proofErr w:type="spellStart"/>
            <w:r>
              <w:t>festai</w:t>
            </w:r>
            <w:proofErr w:type="spellEnd"/>
            <w:r>
              <w:t>/</w:t>
            </w:r>
            <w:proofErr w:type="spellStart"/>
            <w:r>
              <w:t>hj</w:t>
            </w:r>
            <w:proofErr w:type="spellEnd"/>
          </w:p>
        </w:tc>
        <w:tc>
          <w:tcPr>
            <w:tcW w:w="2240" w:type="dxa"/>
            <w:tcBorders>
              <w:top w:val="nil"/>
              <w:left w:val="single" w:sz="4" w:space="0" w:color="auto"/>
              <w:bottom w:val="nil"/>
            </w:tcBorders>
          </w:tcPr>
          <w:p w14:paraId="2070D4CE" w14:textId="77777777" w:rsidR="00AA47E0" w:rsidRDefault="00AA47E0">
            <w:pPr>
              <w:pStyle w:val="GGTEphCell2"/>
            </w:pPr>
            <w:r>
              <w:t>a)</w:t>
            </w:r>
            <w:proofErr w:type="spellStart"/>
            <w:r>
              <w:t>podedome</w:t>
            </w:r>
            <w:proofErr w:type="spellEnd"/>
            <w:r>
              <w:t>/</w:t>
            </w:r>
            <w:proofErr w:type="spellStart"/>
            <w:r>
              <w:t>noj</w:t>
            </w:r>
            <w:proofErr w:type="spellEnd"/>
            <w:r>
              <w:t xml:space="preserve"> ei1hj</w:t>
            </w:r>
          </w:p>
        </w:tc>
      </w:tr>
      <w:tr w:rsidR="00AA47E0" w14:paraId="1123D320" w14:textId="77777777" w:rsidTr="006E2B74">
        <w:trPr>
          <w:cantSplit/>
        </w:trPr>
        <w:tc>
          <w:tcPr>
            <w:tcW w:w="397" w:type="dxa"/>
            <w:vMerge/>
            <w:tcBorders>
              <w:top w:val="nil"/>
              <w:bottom w:val="nil"/>
              <w:right w:val="single" w:sz="12" w:space="0" w:color="auto"/>
            </w:tcBorders>
          </w:tcPr>
          <w:p w14:paraId="67DAB15F" w14:textId="77777777" w:rsidR="00AA47E0" w:rsidRDefault="00AA47E0">
            <w:pPr>
              <w:jc w:val="center"/>
            </w:pPr>
          </w:p>
        </w:tc>
        <w:tc>
          <w:tcPr>
            <w:tcW w:w="2494" w:type="dxa"/>
            <w:tcBorders>
              <w:top w:val="nil"/>
              <w:bottom w:val="nil"/>
            </w:tcBorders>
          </w:tcPr>
          <w:p w14:paraId="4BD37D80" w14:textId="77777777" w:rsidR="00AA47E0" w:rsidRDefault="00AA47E0">
            <w:pPr>
              <w:pStyle w:val="GGTEphCell2"/>
            </w:pPr>
            <w:r>
              <w:t>a)</w:t>
            </w:r>
            <w:proofErr w:type="spellStart"/>
            <w:r>
              <w:t>festh</w:t>
            </w:r>
            <w:proofErr w:type="spellEnd"/>
            <w:r>
              <w:t>/koi</w:t>
            </w:r>
            <w:r>
              <w:tab/>
            </w:r>
            <w:r>
              <w:tab/>
            </w:r>
            <w:r>
              <w:tab/>
            </w:r>
            <w:r>
              <w:tab/>
            </w:r>
            <w:r>
              <w:tab/>
            </w:r>
            <w:r>
              <w:tab/>
            </w:r>
            <w:r>
              <w:tab/>
            </w:r>
            <w:r>
              <w:tab/>
            </w:r>
            <w:r>
              <w:tab/>
            </w:r>
            <w:r>
              <w:tab/>
            </w:r>
            <w:r>
              <w:tab/>
            </w:r>
            <w:r>
              <w:tab/>
              <w:t>¦</w:t>
            </w:r>
          </w:p>
        </w:tc>
        <w:tc>
          <w:tcPr>
            <w:tcW w:w="2296" w:type="dxa"/>
            <w:tcBorders>
              <w:top w:val="nil"/>
              <w:left w:val="nil"/>
              <w:bottom w:val="nil"/>
              <w:right w:val="nil"/>
            </w:tcBorders>
          </w:tcPr>
          <w:p w14:paraId="0B82783C" w14:textId="77777777" w:rsidR="00AA47E0" w:rsidRDefault="00AA47E0">
            <w:pPr>
              <w:pStyle w:val="GGTEphCell2"/>
            </w:pPr>
            <w:r>
              <w:t>a)</w:t>
            </w:r>
            <w:proofErr w:type="spellStart"/>
            <w:r>
              <w:t>festai</w:t>
            </w:r>
            <w:proofErr w:type="spellEnd"/>
            <w:r>
              <w:t>/h</w:t>
            </w:r>
          </w:p>
        </w:tc>
        <w:tc>
          <w:tcPr>
            <w:tcW w:w="2240" w:type="dxa"/>
            <w:tcBorders>
              <w:top w:val="nil"/>
              <w:left w:val="single" w:sz="4" w:space="0" w:color="auto"/>
              <w:bottom w:val="nil"/>
            </w:tcBorders>
          </w:tcPr>
          <w:p w14:paraId="274B5C62" w14:textId="77777777" w:rsidR="00AA47E0" w:rsidRDefault="00AA47E0">
            <w:pPr>
              <w:pStyle w:val="GGTEphCell2"/>
            </w:pPr>
            <w:r>
              <w:t>a)</w:t>
            </w:r>
            <w:proofErr w:type="spellStart"/>
            <w:r>
              <w:t>podedome</w:t>
            </w:r>
            <w:proofErr w:type="spellEnd"/>
            <w:r>
              <w:t>/</w:t>
            </w:r>
            <w:proofErr w:type="spellStart"/>
            <w:r>
              <w:t>noj</w:t>
            </w:r>
            <w:proofErr w:type="spellEnd"/>
            <w:r>
              <w:t xml:space="preserve"> ei1h</w:t>
            </w:r>
          </w:p>
        </w:tc>
      </w:tr>
      <w:tr w:rsidR="00AA47E0" w14:paraId="20BF778C" w14:textId="77777777" w:rsidTr="006E2B74">
        <w:trPr>
          <w:cantSplit/>
        </w:trPr>
        <w:tc>
          <w:tcPr>
            <w:tcW w:w="397" w:type="dxa"/>
            <w:vMerge/>
            <w:tcBorders>
              <w:top w:val="nil"/>
              <w:bottom w:val="nil"/>
              <w:right w:val="single" w:sz="12" w:space="0" w:color="auto"/>
            </w:tcBorders>
          </w:tcPr>
          <w:p w14:paraId="26673CF5" w14:textId="77777777" w:rsidR="00AA47E0" w:rsidRDefault="00AA47E0">
            <w:pPr>
              <w:jc w:val="center"/>
            </w:pPr>
          </w:p>
        </w:tc>
        <w:tc>
          <w:tcPr>
            <w:tcW w:w="2494" w:type="dxa"/>
            <w:tcBorders>
              <w:top w:val="nil"/>
              <w:bottom w:val="nil"/>
            </w:tcBorders>
          </w:tcPr>
          <w:p w14:paraId="619A3DAC" w14:textId="77777777" w:rsidR="00AA47E0" w:rsidRDefault="00AA47E0">
            <w:pPr>
              <w:pStyle w:val="GGTEphCell2"/>
            </w:pPr>
            <w:r>
              <w:t>a)</w:t>
            </w:r>
            <w:proofErr w:type="spellStart"/>
            <w:r>
              <w:t>festh</w:t>
            </w:r>
            <w:proofErr w:type="spellEnd"/>
            <w:r>
              <w:t>/</w:t>
            </w:r>
            <w:proofErr w:type="spellStart"/>
            <w:r>
              <w:t>koimen</w:t>
            </w:r>
            <w:proofErr w:type="spellEnd"/>
          </w:p>
        </w:tc>
        <w:tc>
          <w:tcPr>
            <w:tcW w:w="2296" w:type="dxa"/>
            <w:tcBorders>
              <w:top w:val="nil"/>
              <w:left w:val="nil"/>
              <w:bottom w:val="nil"/>
              <w:right w:val="nil"/>
            </w:tcBorders>
          </w:tcPr>
          <w:p w14:paraId="753CD1F0" w14:textId="021A2FC0" w:rsidR="00AA47E0" w:rsidRDefault="00AA47E0">
            <w:pPr>
              <w:pStyle w:val="GGTEphCell2"/>
            </w:pPr>
            <w:r>
              <w:t>a)</w:t>
            </w:r>
            <w:proofErr w:type="spellStart"/>
            <w:r>
              <w:t>festai</w:t>
            </w:r>
            <w:proofErr w:type="spellEnd"/>
            <w:r>
              <w:t>=men</w:t>
            </w:r>
            <w:r>
              <w:tab/>
              <w:t>¾</w:t>
            </w:r>
            <w:r>
              <w:tab/>
            </w:r>
            <w:r>
              <w:tab/>
            </w:r>
            <w:r>
              <w:tab/>
            </w:r>
            <w:r>
              <w:tab/>
            </w:r>
            <w:r w:rsidR="005051A2">
              <w:t>Ò</w:t>
            </w:r>
          </w:p>
        </w:tc>
        <w:tc>
          <w:tcPr>
            <w:tcW w:w="2240" w:type="dxa"/>
            <w:tcBorders>
              <w:top w:val="nil"/>
              <w:left w:val="single" w:sz="4" w:space="0" w:color="auto"/>
              <w:bottom w:val="nil"/>
            </w:tcBorders>
          </w:tcPr>
          <w:p w14:paraId="394ED7F4" w14:textId="77777777" w:rsidR="00AA47E0" w:rsidRDefault="00AA47E0">
            <w:pPr>
              <w:pStyle w:val="GGTEphCell2"/>
            </w:pPr>
            <w:r>
              <w:t>a)</w:t>
            </w:r>
            <w:proofErr w:type="spellStart"/>
            <w:r>
              <w:t>podedome</w:t>
            </w:r>
            <w:proofErr w:type="spellEnd"/>
            <w:r>
              <w:t>/</w:t>
            </w:r>
            <w:proofErr w:type="spellStart"/>
            <w:r>
              <w:t>noi</w:t>
            </w:r>
            <w:proofErr w:type="spellEnd"/>
            <w:r>
              <w:t xml:space="preserve"> </w:t>
            </w:r>
            <w:proofErr w:type="spellStart"/>
            <w:r>
              <w:t>ei</w:t>
            </w:r>
            <w:proofErr w:type="spellEnd"/>
            <w:r>
              <w:t>]men</w:t>
            </w:r>
          </w:p>
        </w:tc>
      </w:tr>
      <w:tr w:rsidR="00AA47E0" w:rsidRPr="00A06467" w14:paraId="1D44A952" w14:textId="77777777" w:rsidTr="006E2B74">
        <w:trPr>
          <w:cantSplit/>
        </w:trPr>
        <w:tc>
          <w:tcPr>
            <w:tcW w:w="397" w:type="dxa"/>
            <w:vMerge/>
            <w:tcBorders>
              <w:top w:val="nil"/>
              <w:bottom w:val="nil"/>
              <w:right w:val="single" w:sz="12" w:space="0" w:color="auto"/>
            </w:tcBorders>
          </w:tcPr>
          <w:p w14:paraId="6C59E968" w14:textId="77777777" w:rsidR="00AA47E0" w:rsidRDefault="00AA47E0">
            <w:pPr>
              <w:jc w:val="center"/>
            </w:pPr>
          </w:p>
        </w:tc>
        <w:tc>
          <w:tcPr>
            <w:tcW w:w="2494" w:type="dxa"/>
            <w:tcBorders>
              <w:top w:val="nil"/>
              <w:bottom w:val="nil"/>
            </w:tcBorders>
          </w:tcPr>
          <w:p w14:paraId="505C39C9" w14:textId="77777777" w:rsidR="00AA47E0" w:rsidRDefault="00AA47E0">
            <w:pPr>
              <w:pStyle w:val="GGTEphCell2"/>
            </w:pPr>
            <w:r>
              <w:t>a)</w:t>
            </w:r>
            <w:proofErr w:type="spellStart"/>
            <w:r>
              <w:t>festh</w:t>
            </w:r>
            <w:proofErr w:type="spellEnd"/>
            <w:r>
              <w:t>/</w:t>
            </w:r>
            <w:proofErr w:type="spellStart"/>
            <w:r>
              <w:t>koite</w:t>
            </w:r>
            <w:proofErr w:type="spellEnd"/>
          </w:p>
        </w:tc>
        <w:tc>
          <w:tcPr>
            <w:tcW w:w="2296" w:type="dxa"/>
            <w:tcBorders>
              <w:top w:val="nil"/>
              <w:left w:val="nil"/>
              <w:bottom w:val="nil"/>
              <w:right w:val="nil"/>
            </w:tcBorders>
          </w:tcPr>
          <w:p w14:paraId="7D21A95C" w14:textId="2E38D4EB" w:rsidR="00AA47E0" w:rsidRDefault="00AA47E0">
            <w:pPr>
              <w:pStyle w:val="GGTEphCell2"/>
            </w:pPr>
            <w:r>
              <w:t>a)</w:t>
            </w:r>
            <w:proofErr w:type="spellStart"/>
            <w:r>
              <w:t>festai</w:t>
            </w:r>
            <w:proofErr w:type="spellEnd"/>
            <w:r>
              <w:t>=</w:t>
            </w:r>
            <w:proofErr w:type="spellStart"/>
            <w:r>
              <w:t>te</w:t>
            </w:r>
            <w:proofErr w:type="spellEnd"/>
            <w:r>
              <w:tab/>
            </w:r>
            <w:r>
              <w:tab/>
            </w:r>
            <w:r>
              <w:tab/>
              <w:t>¾</w:t>
            </w:r>
            <w:r>
              <w:tab/>
            </w:r>
            <w:r>
              <w:tab/>
            </w:r>
            <w:r>
              <w:tab/>
            </w:r>
            <w:r>
              <w:tab/>
            </w:r>
            <w:r w:rsidR="005051A2">
              <w:t>Ò</w:t>
            </w:r>
          </w:p>
        </w:tc>
        <w:tc>
          <w:tcPr>
            <w:tcW w:w="2240" w:type="dxa"/>
            <w:tcBorders>
              <w:top w:val="nil"/>
              <w:left w:val="single" w:sz="4" w:space="0" w:color="auto"/>
              <w:bottom w:val="nil"/>
            </w:tcBorders>
          </w:tcPr>
          <w:p w14:paraId="0F6B2A5B" w14:textId="77777777"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podedome</w:t>
            </w:r>
            <w:proofErr w:type="spellEnd"/>
            <w:proofErr w:type="gramEnd"/>
            <w:r w:rsidRPr="0099262E">
              <w:rPr>
                <w:lang w:val="es-ES_tradnl"/>
              </w:rPr>
              <w:t>/</w:t>
            </w:r>
            <w:proofErr w:type="spellStart"/>
            <w:r w:rsidRPr="0099262E">
              <w:rPr>
                <w:lang w:val="es-ES_tradnl"/>
              </w:rPr>
              <w:t>noi</w:t>
            </w:r>
            <w:proofErr w:type="spellEnd"/>
            <w:r w:rsidRPr="0099262E">
              <w:rPr>
                <w:lang w:val="es-ES_tradnl"/>
              </w:rPr>
              <w:t xml:space="preserve"> </w:t>
            </w:r>
            <w:proofErr w:type="spellStart"/>
            <w:r w:rsidRPr="0099262E">
              <w:rPr>
                <w:lang w:val="es-ES_tradnl"/>
              </w:rPr>
              <w:t>ei</w:t>
            </w:r>
            <w:proofErr w:type="spellEnd"/>
            <w:r w:rsidRPr="0099262E">
              <w:rPr>
                <w:lang w:val="es-ES_tradnl"/>
              </w:rPr>
              <w:t>]te</w:t>
            </w:r>
          </w:p>
        </w:tc>
      </w:tr>
      <w:tr w:rsidR="00AA47E0" w14:paraId="13C39CA5" w14:textId="77777777" w:rsidTr="006E2B74">
        <w:trPr>
          <w:cantSplit/>
        </w:trPr>
        <w:tc>
          <w:tcPr>
            <w:tcW w:w="397" w:type="dxa"/>
            <w:vMerge/>
            <w:tcBorders>
              <w:top w:val="nil"/>
              <w:bottom w:val="nil"/>
              <w:right w:val="single" w:sz="12" w:space="0" w:color="auto"/>
            </w:tcBorders>
          </w:tcPr>
          <w:p w14:paraId="6E207478" w14:textId="77777777" w:rsidR="00AA47E0" w:rsidRPr="0099262E" w:rsidRDefault="00AA47E0">
            <w:pPr>
              <w:jc w:val="center"/>
              <w:rPr>
                <w:lang w:val="es-ES_tradnl"/>
              </w:rPr>
            </w:pPr>
          </w:p>
        </w:tc>
        <w:tc>
          <w:tcPr>
            <w:tcW w:w="2494" w:type="dxa"/>
            <w:tcBorders>
              <w:top w:val="nil"/>
              <w:bottom w:val="nil"/>
            </w:tcBorders>
          </w:tcPr>
          <w:p w14:paraId="6E211CF2" w14:textId="77777777" w:rsidR="00AA47E0" w:rsidRDefault="00AA47E0">
            <w:pPr>
              <w:pStyle w:val="GGTEphCell2"/>
            </w:pPr>
            <w:r>
              <w:t>a)</w:t>
            </w:r>
            <w:proofErr w:type="spellStart"/>
            <w:r>
              <w:t>festh</w:t>
            </w:r>
            <w:proofErr w:type="spellEnd"/>
            <w:r>
              <w:t>/</w:t>
            </w:r>
            <w:proofErr w:type="spellStart"/>
            <w:r>
              <w:t>koien</w:t>
            </w:r>
            <w:proofErr w:type="spellEnd"/>
          </w:p>
        </w:tc>
        <w:tc>
          <w:tcPr>
            <w:tcW w:w="2296" w:type="dxa"/>
            <w:tcBorders>
              <w:top w:val="nil"/>
              <w:left w:val="nil"/>
              <w:bottom w:val="nil"/>
              <w:right w:val="nil"/>
            </w:tcBorders>
          </w:tcPr>
          <w:p w14:paraId="07606BC6" w14:textId="05E39072" w:rsidR="00AA47E0" w:rsidRDefault="00AA47E0">
            <w:pPr>
              <w:pStyle w:val="GGTEphCell2"/>
            </w:pPr>
            <w:r>
              <w:t>a)</w:t>
            </w:r>
            <w:proofErr w:type="spellStart"/>
            <w:r>
              <w:t>festai</w:t>
            </w:r>
            <w:proofErr w:type="spellEnd"/>
            <w:r>
              <w:t>=</w:t>
            </w:r>
            <w:proofErr w:type="spellStart"/>
            <w:r>
              <w:t>en</w:t>
            </w:r>
            <w:proofErr w:type="spellEnd"/>
            <w:r>
              <w:tab/>
            </w:r>
            <w:r>
              <w:tab/>
            </w:r>
            <w:r>
              <w:tab/>
              <w:t>¾</w:t>
            </w:r>
            <w:r>
              <w:tab/>
            </w:r>
            <w:r>
              <w:tab/>
            </w:r>
            <w:r>
              <w:tab/>
            </w:r>
            <w:r>
              <w:tab/>
            </w:r>
            <w:r w:rsidR="005051A2">
              <w:t>Ò</w:t>
            </w:r>
          </w:p>
        </w:tc>
        <w:tc>
          <w:tcPr>
            <w:tcW w:w="2240" w:type="dxa"/>
            <w:tcBorders>
              <w:top w:val="nil"/>
              <w:left w:val="single" w:sz="4" w:space="0" w:color="auto"/>
              <w:bottom w:val="nil"/>
            </w:tcBorders>
          </w:tcPr>
          <w:p w14:paraId="19134826" w14:textId="77777777" w:rsidR="00AA47E0" w:rsidRDefault="00AA47E0">
            <w:pPr>
              <w:pStyle w:val="GGTEphCell2"/>
            </w:pPr>
            <w:r>
              <w:t>a)</w:t>
            </w:r>
            <w:proofErr w:type="spellStart"/>
            <w:r>
              <w:t>podedome</w:t>
            </w:r>
            <w:proofErr w:type="spellEnd"/>
            <w:r>
              <w:t>/</w:t>
            </w:r>
            <w:proofErr w:type="spellStart"/>
            <w:r>
              <w:t>noi</w:t>
            </w:r>
            <w:proofErr w:type="spellEnd"/>
            <w:r>
              <w:t xml:space="preserve"> </w:t>
            </w:r>
            <w:proofErr w:type="spellStart"/>
            <w:r>
              <w:t>ei</w:t>
            </w:r>
            <w:proofErr w:type="spellEnd"/>
            <w:r>
              <w:t>]</w:t>
            </w:r>
            <w:proofErr w:type="spellStart"/>
            <w:r>
              <w:t>en</w:t>
            </w:r>
            <w:proofErr w:type="spellEnd"/>
          </w:p>
        </w:tc>
      </w:tr>
      <w:tr w:rsidR="00AA47E0" w14:paraId="0DFA347C" w14:textId="77777777" w:rsidTr="006E2B74">
        <w:trPr>
          <w:cantSplit/>
        </w:trPr>
        <w:tc>
          <w:tcPr>
            <w:tcW w:w="397" w:type="dxa"/>
            <w:vMerge w:val="restart"/>
            <w:tcBorders>
              <w:top w:val="single" w:sz="12" w:space="0" w:color="auto"/>
              <w:bottom w:val="nil"/>
              <w:right w:val="single" w:sz="12" w:space="0" w:color="auto"/>
            </w:tcBorders>
            <w:textDirection w:val="btLr"/>
          </w:tcPr>
          <w:p w14:paraId="525D1A51" w14:textId="5F8747C2" w:rsidR="00AA47E0" w:rsidRDefault="00AA47E0">
            <w:pPr>
              <w:ind w:left="113" w:right="113"/>
              <w:jc w:val="center"/>
            </w:pPr>
            <w:proofErr w:type="spellStart"/>
            <w:r>
              <w:t>Imperat</w:t>
            </w:r>
            <w:proofErr w:type="spellEnd"/>
            <w:r w:rsidR="009C727C">
              <w:t>.</w:t>
            </w:r>
          </w:p>
        </w:tc>
        <w:tc>
          <w:tcPr>
            <w:tcW w:w="2494" w:type="dxa"/>
            <w:tcBorders>
              <w:top w:val="single" w:sz="12" w:space="0" w:color="auto"/>
              <w:bottom w:val="nil"/>
            </w:tcBorders>
          </w:tcPr>
          <w:p w14:paraId="58C76DFD" w14:textId="77777777" w:rsidR="00AA47E0" w:rsidRDefault="00AA47E0">
            <w:pPr>
              <w:pStyle w:val="GGTEphCell2"/>
            </w:pPr>
            <w:r>
              <w:t>a)</w:t>
            </w:r>
            <w:proofErr w:type="spellStart"/>
            <w:r>
              <w:t>fe</w:t>
            </w:r>
            <w:proofErr w:type="spellEnd"/>
            <w:r>
              <w:t>/</w:t>
            </w:r>
            <w:proofErr w:type="spellStart"/>
            <w:r>
              <w:t>sthke</w:t>
            </w:r>
            <w:proofErr w:type="spellEnd"/>
          </w:p>
        </w:tc>
        <w:tc>
          <w:tcPr>
            <w:tcW w:w="2296" w:type="dxa"/>
            <w:tcBorders>
              <w:top w:val="single" w:sz="12" w:space="0" w:color="auto"/>
              <w:left w:val="nil"/>
              <w:bottom w:val="nil"/>
              <w:right w:val="nil"/>
            </w:tcBorders>
          </w:tcPr>
          <w:p w14:paraId="75D37792" w14:textId="77777777" w:rsidR="00AA47E0" w:rsidRDefault="00AA47E0">
            <w:pPr>
              <w:pStyle w:val="GGTEphCell2"/>
            </w:pPr>
            <w:r>
              <w:t>a)</w:t>
            </w:r>
            <w:proofErr w:type="spellStart"/>
            <w:r>
              <w:t>fe</w:t>
            </w:r>
            <w:proofErr w:type="spellEnd"/>
            <w:r>
              <w:t>/</w:t>
            </w:r>
            <w:proofErr w:type="spellStart"/>
            <w:r>
              <w:t>staqi</w:t>
            </w:r>
            <w:proofErr w:type="spellEnd"/>
          </w:p>
        </w:tc>
        <w:tc>
          <w:tcPr>
            <w:tcW w:w="2240" w:type="dxa"/>
            <w:tcBorders>
              <w:top w:val="single" w:sz="12" w:space="0" w:color="auto"/>
              <w:left w:val="single" w:sz="4" w:space="0" w:color="auto"/>
              <w:bottom w:val="nil"/>
            </w:tcBorders>
          </w:tcPr>
          <w:p w14:paraId="4C9F151F" w14:textId="77777777" w:rsidR="00AA47E0" w:rsidRDefault="00AA47E0">
            <w:pPr>
              <w:pStyle w:val="GGTEphCell2"/>
            </w:pPr>
            <w:r>
              <w:t>a)</w:t>
            </w:r>
            <w:proofErr w:type="spellStart"/>
            <w:r>
              <w:t>pode</w:t>
            </w:r>
            <w:proofErr w:type="spellEnd"/>
            <w:r>
              <w:t>/</w:t>
            </w:r>
            <w:proofErr w:type="spellStart"/>
            <w:r>
              <w:t>doso</w:t>
            </w:r>
            <w:proofErr w:type="spellEnd"/>
          </w:p>
        </w:tc>
      </w:tr>
      <w:tr w:rsidR="00AA47E0" w14:paraId="55D1DBA0" w14:textId="77777777" w:rsidTr="006E2B74">
        <w:trPr>
          <w:cantSplit/>
        </w:trPr>
        <w:tc>
          <w:tcPr>
            <w:tcW w:w="397" w:type="dxa"/>
            <w:vMerge/>
            <w:tcBorders>
              <w:top w:val="nil"/>
              <w:bottom w:val="nil"/>
              <w:right w:val="single" w:sz="12" w:space="0" w:color="auto"/>
            </w:tcBorders>
          </w:tcPr>
          <w:p w14:paraId="52BC33F1" w14:textId="77777777" w:rsidR="00AA47E0" w:rsidRDefault="00AA47E0">
            <w:pPr>
              <w:jc w:val="center"/>
            </w:pPr>
          </w:p>
        </w:tc>
        <w:tc>
          <w:tcPr>
            <w:tcW w:w="2494" w:type="dxa"/>
            <w:tcBorders>
              <w:top w:val="nil"/>
              <w:bottom w:val="nil"/>
            </w:tcBorders>
          </w:tcPr>
          <w:p w14:paraId="1921758D" w14:textId="77777777" w:rsidR="00AA47E0" w:rsidRDefault="00AA47E0">
            <w:pPr>
              <w:pStyle w:val="GGTEphCell2"/>
            </w:pPr>
            <w:r>
              <w:t>a)</w:t>
            </w:r>
            <w:proofErr w:type="spellStart"/>
            <w:r>
              <w:t>festhke</w:t>
            </w:r>
            <w:proofErr w:type="spellEnd"/>
            <w:r>
              <w:t>/</w:t>
            </w:r>
            <w:proofErr w:type="spellStart"/>
            <w:r>
              <w:t>tw</w:t>
            </w:r>
            <w:proofErr w:type="spellEnd"/>
          </w:p>
        </w:tc>
        <w:tc>
          <w:tcPr>
            <w:tcW w:w="2296" w:type="dxa"/>
            <w:tcBorders>
              <w:top w:val="nil"/>
              <w:left w:val="nil"/>
              <w:bottom w:val="nil"/>
              <w:right w:val="nil"/>
            </w:tcBorders>
          </w:tcPr>
          <w:p w14:paraId="33A76343" w14:textId="77777777" w:rsidR="00AA47E0" w:rsidRDefault="00AA47E0">
            <w:pPr>
              <w:pStyle w:val="GGTEphCell2"/>
            </w:pPr>
            <w:r>
              <w:t>a)</w:t>
            </w:r>
            <w:proofErr w:type="spellStart"/>
            <w:r>
              <w:t>festa&amp;tw</w:t>
            </w:r>
            <w:proofErr w:type="spellEnd"/>
          </w:p>
        </w:tc>
        <w:tc>
          <w:tcPr>
            <w:tcW w:w="2240" w:type="dxa"/>
            <w:tcBorders>
              <w:top w:val="nil"/>
              <w:left w:val="single" w:sz="4" w:space="0" w:color="auto"/>
              <w:bottom w:val="nil"/>
            </w:tcBorders>
          </w:tcPr>
          <w:p w14:paraId="3797CE4B" w14:textId="77777777" w:rsidR="00AA47E0" w:rsidRDefault="00AA47E0">
            <w:pPr>
              <w:pStyle w:val="GGTEphCell2"/>
            </w:pPr>
            <w:r>
              <w:t>a)</w:t>
            </w:r>
            <w:proofErr w:type="spellStart"/>
            <w:r>
              <w:t>podedo</w:t>
            </w:r>
            <w:proofErr w:type="spellEnd"/>
            <w:r>
              <w:t>/</w:t>
            </w:r>
            <w:proofErr w:type="spellStart"/>
            <w:r>
              <w:t>sqw</w:t>
            </w:r>
            <w:proofErr w:type="spellEnd"/>
          </w:p>
        </w:tc>
      </w:tr>
      <w:tr w:rsidR="00AA47E0" w14:paraId="50B1B552" w14:textId="77777777" w:rsidTr="006E2B74">
        <w:trPr>
          <w:cantSplit/>
        </w:trPr>
        <w:tc>
          <w:tcPr>
            <w:tcW w:w="397" w:type="dxa"/>
            <w:vMerge/>
            <w:tcBorders>
              <w:top w:val="nil"/>
              <w:bottom w:val="nil"/>
              <w:right w:val="single" w:sz="12" w:space="0" w:color="auto"/>
            </w:tcBorders>
          </w:tcPr>
          <w:p w14:paraId="6EE374CB" w14:textId="77777777" w:rsidR="00AA47E0" w:rsidRDefault="00AA47E0">
            <w:pPr>
              <w:jc w:val="center"/>
            </w:pPr>
          </w:p>
        </w:tc>
        <w:tc>
          <w:tcPr>
            <w:tcW w:w="2494" w:type="dxa"/>
            <w:tcBorders>
              <w:top w:val="nil"/>
              <w:bottom w:val="nil"/>
            </w:tcBorders>
          </w:tcPr>
          <w:p w14:paraId="270490A0" w14:textId="77777777" w:rsidR="00AA47E0" w:rsidRDefault="00AA47E0">
            <w:pPr>
              <w:pStyle w:val="GGTEphCell2"/>
            </w:pPr>
            <w:r>
              <w:t>a)</w:t>
            </w:r>
            <w:proofErr w:type="spellStart"/>
            <w:r>
              <w:t>festh</w:t>
            </w:r>
            <w:proofErr w:type="spellEnd"/>
            <w:r>
              <w:t>/</w:t>
            </w:r>
            <w:proofErr w:type="spellStart"/>
            <w:r>
              <w:t>kete</w:t>
            </w:r>
            <w:proofErr w:type="spellEnd"/>
          </w:p>
        </w:tc>
        <w:tc>
          <w:tcPr>
            <w:tcW w:w="2296" w:type="dxa"/>
            <w:tcBorders>
              <w:top w:val="nil"/>
              <w:left w:val="nil"/>
              <w:bottom w:val="nil"/>
              <w:right w:val="nil"/>
            </w:tcBorders>
          </w:tcPr>
          <w:p w14:paraId="752D0DC8" w14:textId="77777777" w:rsidR="00AA47E0" w:rsidRDefault="00AA47E0">
            <w:pPr>
              <w:pStyle w:val="GGTEphCell2"/>
            </w:pPr>
            <w:r>
              <w:t>a)</w:t>
            </w:r>
            <w:proofErr w:type="spellStart"/>
            <w:r>
              <w:t>fe</w:t>
            </w:r>
            <w:proofErr w:type="spellEnd"/>
            <w:r>
              <w:t>/state</w:t>
            </w:r>
          </w:p>
        </w:tc>
        <w:tc>
          <w:tcPr>
            <w:tcW w:w="2240" w:type="dxa"/>
            <w:tcBorders>
              <w:top w:val="nil"/>
              <w:left w:val="single" w:sz="4" w:space="0" w:color="auto"/>
              <w:bottom w:val="nil"/>
            </w:tcBorders>
          </w:tcPr>
          <w:p w14:paraId="5C76B2AE" w14:textId="77777777" w:rsidR="00AA47E0" w:rsidRDefault="00AA47E0">
            <w:pPr>
              <w:pStyle w:val="GGTEphCell2"/>
            </w:pPr>
            <w:r>
              <w:t>a)</w:t>
            </w:r>
            <w:proofErr w:type="spellStart"/>
            <w:r>
              <w:t>pode</w:t>
            </w:r>
            <w:proofErr w:type="spellEnd"/>
            <w:r>
              <w:t>/</w:t>
            </w:r>
            <w:proofErr w:type="spellStart"/>
            <w:r>
              <w:t>dosqe</w:t>
            </w:r>
            <w:proofErr w:type="spellEnd"/>
          </w:p>
        </w:tc>
      </w:tr>
      <w:tr w:rsidR="009C727C" w14:paraId="28024F8F" w14:textId="77777777" w:rsidTr="006E2B74">
        <w:trPr>
          <w:cantSplit/>
        </w:trPr>
        <w:tc>
          <w:tcPr>
            <w:tcW w:w="397" w:type="dxa"/>
            <w:vMerge/>
            <w:tcBorders>
              <w:top w:val="nil"/>
              <w:bottom w:val="nil"/>
              <w:right w:val="single" w:sz="12" w:space="0" w:color="auto"/>
            </w:tcBorders>
          </w:tcPr>
          <w:p w14:paraId="6A6876C9" w14:textId="77777777" w:rsidR="009C727C" w:rsidRDefault="009C727C" w:rsidP="009C727C">
            <w:pPr>
              <w:jc w:val="center"/>
            </w:pPr>
          </w:p>
        </w:tc>
        <w:tc>
          <w:tcPr>
            <w:tcW w:w="2494" w:type="dxa"/>
            <w:tcBorders>
              <w:top w:val="nil"/>
              <w:bottom w:val="nil"/>
            </w:tcBorders>
          </w:tcPr>
          <w:p w14:paraId="44A1E34C" w14:textId="624E8CEC" w:rsidR="009C727C" w:rsidRDefault="009C727C" w:rsidP="009C727C">
            <w:pPr>
              <w:pStyle w:val="GGTEphCell2"/>
              <w:rPr>
                <w:rFonts w:ascii="Times New Roman" w:hAnsi="Times New Roman"/>
                <w:i/>
              </w:rPr>
            </w:pPr>
            <w:r>
              <w:t>a)</w:t>
            </w:r>
            <w:proofErr w:type="spellStart"/>
            <w:r>
              <w:t>festhke</w:t>
            </w:r>
            <w:proofErr w:type="spellEnd"/>
            <w:r>
              <w:t>/</w:t>
            </w:r>
            <w:proofErr w:type="spellStart"/>
            <w:r>
              <w:t>twsan</w:t>
            </w:r>
            <w:proofErr w:type="spellEnd"/>
          </w:p>
        </w:tc>
        <w:tc>
          <w:tcPr>
            <w:tcW w:w="2296" w:type="dxa"/>
            <w:tcBorders>
              <w:top w:val="nil"/>
              <w:left w:val="nil"/>
              <w:bottom w:val="nil"/>
              <w:right w:val="nil"/>
            </w:tcBorders>
          </w:tcPr>
          <w:p w14:paraId="1199B221" w14:textId="45F55345" w:rsidR="009C727C" w:rsidRDefault="009C727C" w:rsidP="009C727C">
            <w:pPr>
              <w:pStyle w:val="GGTEphCell2"/>
              <w:rPr>
                <w:rFonts w:ascii="Times New Roman" w:hAnsi="Times New Roman"/>
                <w:i/>
              </w:rPr>
            </w:pPr>
            <w:r>
              <w:t>a)</w:t>
            </w:r>
            <w:proofErr w:type="spellStart"/>
            <w:r>
              <w:t>festa&amp;ntwn</w:t>
            </w:r>
            <w:proofErr w:type="spellEnd"/>
          </w:p>
        </w:tc>
        <w:tc>
          <w:tcPr>
            <w:tcW w:w="2240" w:type="dxa"/>
            <w:tcBorders>
              <w:top w:val="nil"/>
              <w:left w:val="single" w:sz="4" w:space="0" w:color="auto"/>
              <w:bottom w:val="nil"/>
            </w:tcBorders>
          </w:tcPr>
          <w:p w14:paraId="50535575" w14:textId="5EAC596A" w:rsidR="009C727C" w:rsidRDefault="009C727C" w:rsidP="009C727C">
            <w:pPr>
              <w:pStyle w:val="GGTEphCell2"/>
            </w:pPr>
            <w:r>
              <w:t>a)</w:t>
            </w:r>
            <w:proofErr w:type="spellStart"/>
            <w:r>
              <w:t>podedo</w:t>
            </w:r>
            <w:proofErr w:type="spellEnd"/>
            <w:r>
              <w:t>/</w:t>
            </w:r>
            <w:proofErr w:type="spellStart"/>
            <w:r>
              <w:t>sqwsan</w:t>
            </w:r>
            <w:proofErr w:type="spellEnd"/>
          </w:p>
        </w:tc>
      </w:tr>
      <w:tr w:rsidR="00AA47E0" w14:paraId="47D58739" w14:textId="77777777" w:rsidTr="006E2B74">
        <w:trPr>
          <w:cantSplit/>
        </w:trPr>
        <w:tc>
          <w:tcPr>
            <w:tcW w:w="397" w:type="dxa"/>
            <w:vMerge w:val="restart"/>
            <w:tcBorders>
              <w:top w:val="single" w:sz="12" w:space="0" w:color="auto"/>
              <w:bottom w:val="nil"/>
              <w:right w:val="single" w:sz="12" w:space="0" w:color="auto"/>
            </w:tcBorders>
            <w:textDirection w:val="btLr"/>
          </w:tcPr>
          <w:p w14:paraId="7BB2E38F" w14:textId="77777777" w:rsidR="00AA47E0" w:rsidRDefault="00AA47E0">
            <w:pPr>
              <w:jc w:val="center"/>
            </w:pPr>
            <w:proofErr w:type="spellStart"/>
            <w:r>
              <w:t>Partic</w:t>
            </w:r>
            <w:proofErr w:type="spellEnd"/>
            <w:r>
              <w:t>.</w:t>
            </w:r>
          </w:p>
        </w:tc>
        <w:tc>
          <w:tcPr>
            <w:tcW w:w="2494" w:type="dxa"/>
            <w:tcBorders>
              <w:top w:val="single" w:sz="12" w:space="0" w:color="auto"/>
              <w:bottom w:val="nil"/>
            </w:tcBorders>
          </w:tcPr>
          <w:p w14:paraId="18D0D126" w14:textId="6FD269D6"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festhkw</w:t>
            </w:r>
            <w:proofErr w:type="gramEnd"/>
            <w:r w:rsidRPr="0099262E">
              <w:rPr>
                <w:lang w:val="es-ES_tradnl"/>
              </w:rPr>
              <w:t>&amp;j</w:t>
            </w:r>
            <w:r w:rsidRPr="0099262E">
              <w:rPr>
                <w:sz w:val="18"/>
                <w:lang w:val="es-ES_tradnl"/>
              </w:rPr>
              <w:t>-o</w:t>
            </w:r>
            <w:proofErr w:type="spellEnd"/>
            <w:r w:rsidRPr="0099262E">
              <w:rPr>
                <w:sz w:val="18"/>
                <w:lang w:val="es-ES_tradnl"/>
              </w:rPr>
              <w:t>/</w:t>
            </w:r>
            <w:proofErr w:type="spellStart"/>
            <w:r w:rsidRPr="0099262E">
              <w:rPr>
                <w:sz w:val="18"/>
                <w:lang w:val="es-ES_tradnl"/>
              </w:rPr>
              <w:t>toj</w:t>
            </w:r>
            <w:proofErr w:type="spellEnd"/>
            <w:r w:rsidRPr="0099262E">
              <w:rPr>
                <w:lang w:val="es-ES_tradnl"/>
              </w:rPr>
              <w:tab/>
            </w:r>
            <w:r w:rsidRPr="0099262E">
              <w:rPr>
                <w:lang w:val="es-ES_tradnl"/>
              </w:rPr>
              <w:tab/>
            </w:r>
            <w:r w:rsidR="005051A2">
              <w:rPr>
                <w:lang w:val="es-ES_tradnl"/>
              </w:rPr>
              <w:t>Ò</w:t>
            </w:r>
          </w:p>
        </w:tc>
        <w:tc>
          <w:tcPr>
            <w:tcW w:w="2296" w:type="dxa"/>
            <w:tcBorders>
              <w:top w:val="single" w:sz="12" w:space="0" w:color="auto"/>
              <w:left w:val="nil"/>
              <w:bottom w:val="nil"/>
              <w:right w:val="nil"/>
            </w:tcBorders>
          </w:tcPr>
          <w:p w14:paraId="1DF45D5F" w14:textId="24292699" w:rsidR="00AA47E0" w:rsidRDefault="00AA47E0">
            <w:pPr>
              <w:pStyle w:val="GGTEphCell2"/>
            </w:pPr>
            <w:r>
              <w:t>a)</w:t>
            </w:r>
            <w:proofErr w:type="spellStart"/>
            <w:r>
              <w:t>festw&amp;j</w:t>
            </w:r>
            <w:r>
              <w:rPr>
                <w:sz w:val="18"/>
              </w:rPr>
              <w:t>-w~toj</w:t>
            </w:r>
            <w:proofErr w:type="spellEnd"/>
            <w:r>
              <w:tab/>
            </w:r>
            <w:r>
              <w:tab/>
            </w:r>
            <w:r>
              <w:tab/>
            </w:r>
            <w:r w:rsidR="005051A2">
              <w:t>Ò</w:t>
            </w:r>
          </w:p>
        </w:tc>
        <w:tc>
          <w:tcPr>
            <w:tcW w:w="2240" w:type="dxa"/>
            <w:tcBorders>
              <w:top w:val="single" w:sz="12" w:space="0" w:color="auto"/>
              <w:left w:val="single" w:sz="4" w:space="0" w:color="auto"/>
              <w:bottom w:val="nil"/>
            </w:tcBorders>
          </w:tcPr>
          <w:p w14:paraId="42AED2B0" w14:textId="64C13064" w:rsidR="00AA47E0" w:rsidRDefault="00AA47E0">
            <w:pPr>
              <w:pStyle w:val="GGTEphCell2"/>
            </w:pPr>
            <w:r>
              <w:t>a)</w:t>
            </w:r>
            <w:proofErr w:type="spellStart"/>
            <w:r>
              <w:t>podedome</w:t>
            </w:r>
            <w:proofErr w:type="spellEnd"/>
            <w:r>
              <w:t>/</w:t>
            </w:r>
            <w:proofErr w:type="spellStart"/>
            <w:r>
              <w:t>noj</w:t>
            </w:r>
            <w:proofErr w:type="spellEnd"/>
            <w:r>
              <w:tab/>
            </w:r>
            <w:r>
              <w:tab/>
            </w:r>
            <w:r>
              <w:tab/>
            </w:r>
            <w:r>
              <w:tab/>
            </w:r>
            <w:r>
              <w:tab/>
            </w:r>
            <w:r>
              <w:tab/>
            </w:r>
            <w:r>
              <w:tab/>
            </w:r>
            <w:r>
              <w:tab/>
            </w:r>
            <w:r w:rsidR="005051A2">
              <w:t>Ò</w:t>
            </w:r>
          </w:p>
        </w:tc>
      </w:tr>
      <w:tr w:rsidR="00AA47E0" w14:paraId="456F1DEE" w14:textId="77777777" w:rsidTr="006E2B74">
        <w:trPr>
          <w:cantSplit/>
        </w:trPr>
        <w:tc>
          <w:tcPr>
            <w:tcW w:w="397" w:type="dxa"/>
            <w:vMerge/>
            <w:tcBorders>
              <w:top w:val="nil"/>
              <w:bottom w:val="nil"/>
              <w:right w:val="single" w:sz="12" w:space="0" w:color="auto"/>
            </w:tcBorders>
          </w:tcPr>
          <w:p w14:paraId="65B17504" w14:textId="77777777" w:rsidR="00AA47E0" w:rsidRDefault="00AA47E0"/>
        </w:tc>
        <w:tc>
          <w:tcPr>
            <w:tcW w:w="2494" w:type="dxa"/>
            <w:tcBorders>
              <w:top w:val="nil"/>
              <w:bottom w:val="nil"/>
            </w:tcBorders>
          </w:tcPr>
          <w:p w14:paraId="63E2F617" w14:textId="222F7000" w:rsidR="00AA47E0" w:rsidRDefault="00AA47E0">
            <w:pPr>
              <w:pStyle w:val="GGTEphCell2"/>
            </w:pPr>
            <w:r>
              <w:t>a)</w:t>
            </w:r>
            <w:proofErr w:type="spellStart"/>
            <w:r>
              <w:t>festhkui</w:t>
            </w:r>
            <w:proofErr w:type="spellEnd"/>
            <w:r>
              <w:t>=a</w:t>
            </w:r>
            <w:r>
              <w:rPr>
                <w:sz w:val="18"/>
              </w:rPr>
              <w:t>-a&gt;j</w:t>
            </w:r>
            <w:r>
              <w:rPr>
                <w:sz w:val="18"/>
              </w:rPr>
              <w:tab/>
            </w:r>
            <w:r>
              <w:tab/>
            </w:r>
            <w:r>
              <w:tab/>
            </w:r>
            <w:r>
              <w:tab/>
            </w:r>
            <w:r w:rsidR="005051A2">
              <w:t>Ò</w:t>
            </w:r>
          </w:p>
        </w:tc>
        <w:tc>
          <w:tcPr>
            <w:tcW w:w="2296" w:type="dxa"/>
            <w:tcBorders>
              <w:top w:val="nil"/>
              <w:left w:val="nil"/>
              <w:bottom w:val="nil"/>
              <w:right w:val="nil"/>
            </w:tcBorders>
          </w:tcPr>
          <w:p w14:paraId="1507AFD1" w14:textId="437E5478" w:rsidR="00AA47E0" w:rsidRDefault="00AA47E0">
            <w:pPr>
              <w:pStyle w:val="GGTEphCell2"/>
            </w:pPr>
            <w:r>
              <w:t>a)</w:t>
            </w:r>
            <w:proofErr w:type="spellStart"/>
            <w:r>
              <w:t>festw~sa</w:t>
            </w:r>
            <w:r>
              <w:rPr>
                <w:sz w:val="18"/>
              </w:rPr>
              <w:t>-hj</w:t>
            </w:r>
            <w:proofErr w:type="spellEnd"/>
            <w:r>
              <w:rPr>
                <w:sz w:val="18"/>
              </w:rPr>
              <w:tab/>
            </w:r>
            <w:r>
              <w:rPr>
                <w:sz w:val="18"/>
              </w:rPr>
              <w:tab/>
            </w:r>
            <w:r>
              <w:rPr>
                <w:sz w:val="18"/>
              </w:rPr>
              <w:tab/>
            </w:r>
            <w:r>
              <w:tab/>
            </w:r>
            <w:r w:rsidR="005051A2">
              <w:t>Ò</w:t>
            </w:r>
          </w:p>
        </w:tc>
        <w:tc>
          <w:tcPr>
            <w:tcW w:w="2240" w:type="dxa"/>
            <w:tcBorders>
              <w:top w:val="nil"/>
              <w:left w:val="single" w:sz="4" w:space="0" w:color="auto"/>
              <w:bottom w:val="nil"/>
            </w:tcBorders>
          </w:tcPr>
          <w:p w14:paraId="62F0A822" w14:textId="757F1BE0" w:rsidR="00AA47E0" w:rsidRDefault="00AA47E0">
            <w:pPr>
              <w:pStyle w:val="GGTEphCell2"/>
            </w:pPr>
            <w:r>
              <w:t>a)</w:t>
            </w:r>
            <w:proofErr w:type="spellStart"/>
            <w:r>
              <w:t>podedome</w:t>
            </w:r>
            <w:proofErr w:type="spellEnd"/>
            <w:r>
              <w:t>/</w:t>
            </w:r>
            <w:proofErr w:type="spellStart"/>
            <w:r>
              <w:t>nh</w:t>
            </w:r>
            <w:proofErr w:type="spellEnd"/>
            <w:r>
              <w:rPr>
                <w:sz w:val="18"/>
              </w:rPr>
              <w:t>-me/</w:t>
            </w:r>
            <w:proofErr w:type="spellStart"/>
            <w:r>
              <w:rPr>
                <w:sz w:val="18"/>
              </w:rPr>
              <w:t>nai</w:t>
            </w:r>
            <w:proofErr w:type="spellEnd"/>
            <w:r>
              <w:tab/>
            </w:r>
            <w:r w:rsidR="005051A2">
              <w:t>Ò</w:t>
            </w:r>
          </w:p>
        </w:tc>
      </w:tr>
      <w:tr w:rsidR="00AA47E0" w14:paraId="09AE3ABE" w14:textId="77777777" w:rsidTr="006E2B74">
        <w:trPr>
          <w:cantSplit/>
        </w:trPr>
        <w:tc>
          <w:tcPr>
            <w:tcW w:w="397" w:type="dxa"/>
            <w:vMerge/>
            <w:tcBorders>
              <w:top w:val="nil"/>
              <w:bottom w:val="nil"/>
              <w:right w:val="single" w:sz="12" w:space="0" w:color="auto"/>
            </w:tcBorders>
          </w:tcPr>
          <w:p w14:paraId="52DC1DC9" w14:textId="77777777" w:rsidR="00AA47E0" w:rsidRDefault="00AA47E0"/>
        </w:tc>
        <w:tc>
          <w:tcPr>
            <w:tcW w:w="2494" w:type="dxa"/>
            <w:tcBorders>
              <w:top w:val="nil"/>
              <w:bottom w:val="nil"/>
            </w:tcBorders>
          </w:tcPr>
          <w:p w14:paraId="616F7831" w14:textId="1F6BF53E"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festhko</w:t>
            </w:r>
            <w:proofErr w:type="spellEnd"/>
            <w:proofErr w:type="gramEnd"/>
            <w:r w:rsidRPr="0099262E">
              <w:rPr>
                <w:lang w:val="es-ES_tradnl"/>
              </w:rPr>
              <w:t>/j</w:t>
            </w:r>
            <w:r w:rsidRPr="0099262E">
              <w:rPr>
                <w:sz w:val="18"/>
                <w:lang w:val="es-ES_tradnl"/>
              </w:rPr>
              <w:t>-o/</w:t>
            </w:r>
            <w:proofErr w:type="spellStart"/>
            <w:r w:rsidRPr="0099262E">
              <w:rPr>
                <w:sz w:val="18"/>
                <w:lang w:val="es-ES_tradnl"/>
              </w:rPr>
              <w:t>toj</w:t>
            </w:r>
            <w:proofErr w:type="spellEnd"/>
            <w:r w:rsidRPr="0099262E">
              <w:rPr>
                <w:lang w:val="es-ES_tradnl"/>
              </w:rPr>
              <w:tab/>
            </w:r>
            <w:r w:rsidRPr="0099262E">
              <w:rPr>
                <w:lang w:val="es-ES_tradnl"/>
              </w:rPr>
              <w:tab/>
            </w:r>
            <w:r w:rsidRPr="0099262E">
              <w:rPr>
                <w:lang w:val="es-ES_tradnl"/>
              </w:rPr>
              <w:tab/>
            </w:r>
            <w:r w:rsidR="005051A2">
              <w:rPr>
                <w:lang w:val="es-ES_tradnl"/>
              </w:rPr>
              <w:t>Ò</w:t>
            </w:r>
          </w:p>
        </w:tc>
        <w:tc>
          <w:tcPr>
            <w:tcW w:w="2296" w:type="dxa"/>
            <w:tcBorders>
              <w:top w:val="nil"/>
              <w:left w:val="nil"/>
              <w:bottom w:val="nil"/>
              <w:right w:val="nil"/>
            </w:tcBorders>
          </w:tcPr>
          <w:p w14:paraId="0C62D748" w14:textId="61A18651" w:rsidR="00AA47E0" w:rsidRDefault="00AA47E0">
            <w:pPr>
              <w:pStyle w:val="GGTEphCell2"/>
            </w:pPr>
            <w:r>
              <w:t>a)</w:t>
            </w:r>
            <w:proofErr w:type="spellStart"/>
            <w:r>
              <w:t>festo</w:t>
            </w:r>
            <w:proofErr w:type="spellEnd"/>
            <w:r>
              <w:t>/</w:t>
            </w:r>
            <w:proofErr w:type="spellStart"/>
            <w:r>
              <w:t>j¯w&amp;j</w:t>
            </w:r>
            <w:proofErr w:type="spellEnd"/>
            <w:r>
              <w:tab/>
            </w:r>
            <w:r>
              <w:tab/>
            </w:r>
            <w:r>
              <w:tab/>
            </w:r>
            <w:r>
              <w:tab/>
            </w:r>
            <w:r>
              <w:tab/>
            </w:r>
            <w:r>
              <w:tab/>
            </w:r>
            <w:r w:rsidR="005051A2">
              <w:t>Ò</w:t>
            </w:r>
          </w:p>
        </w:tc>
        <w:tc>
          <w:tcPr>
            <w:tcW w:w="2240" w:type="dxa"/>
            <w:tcBorders>
              <w:top w:val="nil"/>
              <w:left w:val="single" w:sz="4" w:space="0" w:color="auto"/>
              <w:bottom w:val="nil"/>
            </w:tcBorders>
          </w:tcPr>
          <w:p w14:paraId="46E992B6" w14:textId="0AD7FD1C" w:rsidR="00AA47E0" w:rsidRDefault="00AA47E0">
            <w:pPr>
              <w:pStyle w:val="GGTEphCell2"/>
            </w:pPr>
            <w:r>
              <w:t>a)</w:t>
            </w:r>
            <w:proofErr w:type="spellStart"/>
            <w:r>
              <w:t>podedome</w:t>
            </w:r>
            <w:proofErr w:type="spellEnd"/>
            <w:r>
              <w:t>/non</w:t>
            </w:r>
            <w:r>
              <w:tab/>
            </w:r>
            <w:r>
              <w:tab/>
            </w:r>
            <w:r>
              <w:tab/>
            </w:r>
            <w:r>
              <w:tab/>
            </w:r>
            <w:r>
              <w:tab/>
            </w:r>
            <w:r>
              <w:tab/>
            </w:r>
            <w:r>
              <w:tab/>
            </w:r>
            <w:r>
              <w:tab/>
            </w:r>
            <w:r w:rsidR="005051A2">
              <w:t>Ò</w:t>
            </w:r>
          </w:p>
        </w:tc>
      </w:tr>
      <w:tr w:rsidR="00AA47E0" w14:paraId="3BAFADC1" w14:textId="77777777" w:rsidTr="006E2B74">
        <w:trPr>
          <w:cantSplit/>
        </w:trPr>
        <w:tc>
          <w:tcPr>
            <w:tcW w:w="397" w:type="dxa"/>
            <w:tcBorders>
              <w:top w:val="single" w:sz="12" w:space="0" w:color="auto"/>
              <w:left w:val="single" w:sz="4" w:space="0" w:color="auto"/>
              <w:bottom w:val="single" w:sz="4" w:space="0" w:color="auto"/>
              <w:right w:val="single" w:sz="12" w:space="0" w:color="auto"/>
            </w:tcBorders>
          </w:tcPr>
          <w:p w14:paraId="7C1050B4" w14:textId="77777777" w:rsidR="00AA47E0" w:rsidRDefault="00AA47E0">
            <w:r>
              <w:t>Inf</w:t>
            </w:r>
          </w:p>
        </w:tc>
        <w:tc>
          <w:tcPr>
            <w:tcW w:w="2494" w:type="dxa"/>
            <w:tcBorders>
              <w:top w:val="single" w:sz="12" w:space="0" w:color="auto"/>
              <w:bottom w:val="single" w:sz="4" w:space="0" w:color="auto"/>
            </w:tcBorders>
          </w:tcPr>
          <w:p w14:paraId="18F506C0" w14:textId="31320A9F" w:rsidR="00AA47E0" w:rsidRDefault="00AA47E0">
            <w:pPr>
              <w:pStyle w:val="GGTEphCell2"/>
            </w:pPr>
            <w:r>
              <w:t>a)</w:t>
            </w:r>
            <w:proofErr w:type="spellStart"/>
            <w:r>
              <w:t>festhke</w:t>
            </w:r>
            <w:proofErr w:type="spellEnd"/>
            <w:r>
              <w:t>/</w:t>
            </w:r>
            <w:proofErr w:type="spellStart"/>
            <w:r>
              <w:t>nai</w:t>
            </w:r>
            <w:proofErr w:type="spellEnd"/>
            <w:r>
              <w:tab/>
            </w:r>
            <w:r>
              <w:tab/>
            </w:r>
            <w:r>
              <w:tab/>
            </w:r>
            <w:r>
              <w:tab/>
            </w:r>
            <w:r>
              <w:tab/>
            </w:r>
            <w:r>
              <w:tab/>
            </w:r>
            <w:r>
              <w:tab/>
            </w:r>
            <w:r>
              <w:tab/>
            </w:r>
            <w:r w:rsidR="005051A2">
              <w:t>Ò</w:t>
            </w:r>
          </w:p>
        </w:tc>
        <w:tc>
          <w:tcPr>
            <w:tcW w:w="2296" w:type="dxa"/>
            <w:tcBorders>
              <w:top w:val="single" w:sz="12" w:space="0" w:color="auto"/>
              <w:left w:val="nil"/>
              <w:bottom w:val="single" w:sz="4" w:space="0" w:color="auto"/>
              <w:right w:val="nil"/>
            </w:tcBorders>
          </w:tcPr>
          <w:p w14:paraId="0B10A2E2" w14:textId="6E8912DE" w:rsidR="00AA47E0" w:rsidRDefault="00AA47E0">
            <w:pPr>
              <w:pStyle w:val="GGTEphCell2"/>
            </w:pPr>
            <w:r>
              <w:t>a)</w:t>
            </w:r>
            <w:proofErr w:type="spellStart"/>
            <w:r>
              <w:t>festa&amp;nai</w:t>
            </w:r>
            <w:proofErr w:type="spellEnd"/>
            <w:r>
              <w:tab/>
            </w:r>
            <w:r>
              <w:tab/>
            </w:r>
            <w:r>
              <w:tab/>
            </w:r>
            <w:r>
              <w:tab/>
            </w:r>
            <w:r>
              <w:tab/>
            </w:r>
            <w:r>
              <w:tab/>
            </w:r>
            <w:r>
              <w:tab/>
            </w:r>
            <w:r>
              <w:tab/>
            </w:r>
            <w:r>
              <w:tab/>
            </w:r>
            <w:r w:rsidR="005051A2">
              <w:t>Ò</w:t>
            </w:r>
          </w:p>
        </w:tc>
        <w:tc>
          <w:tcPr>
            <w:tcW w:w="2240" w:type="dxa"/>
            <w:tcBorders>
              <w:top w:val="single" w:sz="12" w:space="0" w:color="auto"/>
              <w:left w:val="single" w:sz="4" w:space="0" w:color="auto"/>
              <w:bottom w:val="single" w:sz="4" w:space="0" w:color="auto"/>
            </w:tcBorders>
          </w:tcPr>
          <w:p w14:paraId="1845753F" w14:textId="41CF8099" w:rsidR="00AA47E0" w:rsidRDefault="00AA47E0">
            <w:pPr>
              <w:pStyle w:val="GGTEphCell2"/>
            </w:pPr>
            <w:r>
              <w:t>a)</w:t>
            </w:r>
            <w:proofErr w:type="spellStart"/>
            <w:r>
              <w:t>podedo</w:t>
            </w:r>
            <w:proofErr w:type="spellEnd"/>
            <w:r>
              <w:t>/</w:t>
            </w:r>
            <w:proofErr w:type="spellStart"/>
            <w:r>
              <w:t>sqai</w:t>
            </w:r>
            <w:proofErr w:type="spellEnd"/>
            <w:r>
              <w:tab/>
            </w:r>
            <w:r>
              <w:tab/>
            </w:r>
            <w:r>
              <w:tab/>
            </w:r>
            <w:r>
              <w:tab/>
            </w:r>
            <w:r>
              <w:tab/>
            </w:r>
            <w:r>
              <w:tab/>
            </w:r>
            <w:r>
              <w:tab/>
            </w:r>
            <w:r>
              <w:tab/>
            </w:r>
            <w:r>
              <w:tab/>
            </w:r>
            <w:r w:rsidR="005051A2">
              <w:t>Ò</w:t>
            </w:r>
          </w:p>
        </w:tc>
      </w:tr>
    </w:tbl>
    <w:p w14:paraId="5DA9A3F9" w14:textId="77777777" w:rsidR="00AA47E0" w:rsidRDefault="00AA47E0">
      <w:pPr>
        <w:pStyle w:val="Normal11"/>
      </w:pPr>
    </w:p>
    <w:p w14:paraId="50045FA6" w14:textId="77777777" w:rsidR="00AA47E0" w:rsidRDefault="00AA47E0">
      <w:pPr>
        <w:pStyle w:val="Page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8" w:type="dxa"/>
          <w:right w:w="48" w:type="dxa"/>
        </w:tblCellMar>
        <w:tblLook w:val="0000" w:firstRow="0" w:lastRow="0" w:firstColumn="0" w:lastColumn="0" w:noHBand="0" w:noVBand="0"/>
      </w:tblPr>
      <w:tblGrid>
        <w:gridCol w:w="357"/>
        <w:gridCol w:w="1985"/>
        <w:gridCol w:w="1701"/>
        <w:gridCol w:w="1985"/>
      </w:tblGrid>
      <w:tr w:rsidR="00AA47E0" w14:paraId="5DC1D82A" w14:textId="77777777">
        <w:trPr>
          <w:cantSplit/>
        </w:trPr>
        <w:tc>
          <w:tcPr>
            <w:tcW w:w="357" w:type="dxa"/>
            <w:tcBorders>
              <w:bottom w:val="nil"/>
              <w:right w:val="single" w:sz="12" w:space="0" w:color="auto"/>
            </w:tcBorders>
          </w:tcPr>
          <w:p w14:paraId="52D63520" w14:textId="77777777" w:rsidR="00AA47E0" w:rsidRDefault="00AA47E0">
            <w:pPr>
              <w:pStyle w:val="NormallCell"/>
              <w:tabs>
                <w:tab w:val="clear" w:pos="567"/>
                <w:tab w:val="clear" w:pos="964"/>
              </w:tabs>
              <w:spacing w:before="0"/>
            </w:pPr>
          </w:p>
        </w:tc>
        <w:tc>
          <w:tcPr>
            <w:tcW w:w="1985" w:type="dxa"/>
            <w:tcBorders>
              <w:left w:val="single" w:sz="12" w:space="0" w:color="auto"/>
              <w:bottom w:val="nil"/>
              <w:right w:val="nil"/>
            </w:tcBorders>
          </w:tcPr>
          <w:p w14:paraId="7EC0F3F3" w14:textId="77777777" w:rsidR="00AA47E0" w:rsidRDefault="00AA47E0">
            <w:pPr>
              <w:pStyle w:val="Normal11"/>
            </w:pPr>
          </w:p>
        </w:tc>
        <w:tc>
          <w:tcPr>
            <w:tcW w:w="1701" w:type="dxa"/>
            <w:tcBorders>
              <w:left w:val="nil"/>
              <w:bottom w:val="nil"/>
              <w:right w:val="nil"/>
            </w:tcBorders>
          </w:tcPr>
          <w:p w14:paraId="4B5B9DA0" w14:textId="77777777" w:rsidR="00AA47E0" w:rsidRDefault="00AA47E0">
            <w:pPr>
              <w:jc w:val="center"/>
            </w:pPr>
            <w:r>
              <w:t>Future</w:t>
            </w:r>
          </w:p>
        </w:tc>
        <w:tc>
          <w:tcPr>
            <w:tcW w:w="1985" w:type="dxa"/>
            <w:tcBorders>
              <w:left w:val="nil"/>
              <w:bottom w:val="nil"/>
              <w:right w:val="single" w:sz="4" w:space="0" w:color="auto"/>
            </w:tcBorders>
          </w:tcPr>
          <w:p w14:paraId="14BACFC8" w14:textId="77777777" w:rsidR="00AA47E0" w:rsidRDefault="00AA47E0"/>
        </w:tc>
      </w:tr>
      <w:tr w:rsidR="00AA47E0" w14:paraId="07AA3156" w14:textId="77777777">
        <w:trPr>
          <w:cantSplit/>
        </w:trPr>
        <w:tc>
          <w:tcPr>
            <w:tcW w:w="357" w:type="dxa"/>
            <w:tcBorders>
              <w:top w:val="nil"/>
              <w:bottom w:val="double" w:sz="12" w:space="0" w:color="auto"/>
              <w:right w:val="single" w:sz="12" w:space="0" w:color="auto"/>
            </w:tcBorders>
          </w:tcPr>
          <w:p w14:paraId="708E990C" w14:textId="77777777" w:rsidR="00AA47E0" w:rsidRDefault="00AA47E0"/>
        </w:tc>
        <w:tc>
          <w:tcPr>
            <w:tcW w:w="1985" w:type="dxa"/>
            <w:tcBorders>
              <w:top w:val="double" w:sz="4" w:space="0" w:color="auto"/>
              <w:left w:val="single" w:sz="12" w:space="0" w:color="auto"/>
              <w:bottom w:val="nil"/>
              <w:right w:val="single" w:sz="4" w:space="0" w:color="auto"/>
            </w:tcBorders>
          </w:tcPr>
          <w:p w14:paraId="299260BD" w14:textId="77777777" w:rsidR="00AA47E0" w:rsidRDefault="00AA47E0">
            <w:r>
              <w:t>active</w:t>
            </w:r>
          </w:p>
        </w:tc>
        <w:tc>
          <w:tcPr>
            <w:tcW w:w="1701" w:type="dxa"/>
            <w:tcBorders>
              <w:top w:val="double" w:sz="4" w:space="0" w:color="auto"/>
              <w:left w:val="nil"/>
              <w:bottom w:val="nil"/>
            </w:tcBorders>
          </w:tcPr>
          <w:p w14:paraId="6F960468" w14:textId="77777777" w:rsidR="00AA47E0" w:rsidRDefault="00AA47E0">
            <w:r>
              <w:t>middle</w:t>
            </w:r>
          </w:p>
        </w:tc>
        <w:tc>
          <w:tcPr>
            <w:tcW w:w="1985" w:type="dxa"/>
            <w:tcBorders>
              <w:top w:val="double" w:sz="4" w:space="0" w:color="auto"/>
              <w:bottom w:val="nil"/>
              <w:right w:val="single" w:sz="4" w:space="0" w:color="auto"/>
            </w:tcBorders>
          </w:tcPr>
          <w:p w14:paraId="6933EA23" w14:textId="77777777" w:rsidR="00AA47E0" w:rsidRDefault="00AA47E0">
            <w:r>
              <w:t>passive</w:t>
            </w:r>
            <w:r w:rsidR="009A27D6">
              <w:t xml:space="preserve"> / intransitive</w:t>
            </w:r>
          </w:p>
        </w:tc>
      </w:tr>
      <w:tr w:rsidR="00AA47E0" w14:paraId="754A4605" w14:textId="77777777">
        <w:trPr>
          <w:cantSplit/>
        </w:trPr>
        <w:tc>
          <w:tcPr>
            <w:tcW w:w="357" w:type="dxa"/>
            <w:vMerge w:val="restart"/>
            <w:tcBorders>
              <w:top w:val="nil"/>
              <w:bottom w:val="nil"/>
              <w:right w:val="single" w:sz="12" w:space="0" w:color="auto"/>
            </w:tcBorders>
            <w:textDirection w:val="btLr"/>
          </w:tcPr>
          <w:p w14:paraId="273363F2" w14:textId="77777777" w:rsidR="00AA47E0" w:rsidRDefault="00AA47E0">
            <w:pPr>
              <w:ind w:left="113" w:right="113"/>
              <w:jc w:val="center"/>
            </w:pPr>
            <w:r>
              <w:t>Indicative</w:t>
            </w:r>
          </w:p>
        </w:tc>
        <w:tc>
          <w:tcPr>
            <w:tcW w:w="1985" w:type="dxa"/>
            <w:tcBorders>
              <w:top w:val="double" w:sz="12" w:space="0" w:color="auto"/>
              <w:left w:val="single" w:sz="12" w:space="0" w:color="auto"/>
              <w:bottom w:val="nil"/>
              <w:right w:val="single" w:sz="4" w:space="0" w:color="auto"/>
            </w:tcBorders>
          </w:tcPr>
          <w:p w14:paraId="798DFB20" w14:textId="77777777" w:rsidR="00AA47E0" w:rsidRDefault="00AA47E0">
            <w:pPr>
              <w:pStyle w:val="GGTEphCell2"/>
            </w:pPr>
            <w:r>
              <w:t>a)</w:t>
            </w:r>
            <w:proofErr w:type="spellStart"/>
            <w:r>
              <w:t>posth</w:t>
            </w:r>
            <w:proofErr w:type="spellEnd"/>
            <w:r>
              <w:t>/</w:t>
            </w:r>
            <w:proofErr w:type="spellStart"/>
            <w:r>
              <w:t>sw</w:t>
            </w:r>
            <w:proofErr w:type="spellEnd"/>
          </w:p>
        </w:tc>
        <w:tc>
          <w:tcPr>
            <w:tcW w:w="1701" w:type="dxa"/>
            <w:tcBorders>
              <w:top w:val="double" w:sz="12" w:space="0" w:color="auto"/>
              <w:left w:val="nil"/>
              <w:bottom w:val="nil"/>
            </w:tcBorders>
          </w:tcPr>
          <w:p w14:paraId="56E7EE03" w14:textId="77777777" w:rsidR="00AA47E0" w:rsidRDefault="00AA47E0">
            <w:pPr>
              <w:pStyle w:val="GGTEphCell2"/>
            </w:pPr>
            <w:r>
              <w:t>a)</w:t>
            </w:r>
            <w:proofErr w:type="spellStart"/>
            <w:r>
              <w:t>posth</w:t>
            </w:r>
            <w:proofErr w:type="spellEnd"/>
            <w:r>
              <w:t>/</w:t>
            </w:r>
            <w:proofErr w:type="spellStart"/>
            <w:r>
              <w:t>somai</w:t>
            </w:r>
            <w:proofErr w:type="spellEnd"/>
          </w:p>
        </w:tc>
        <w:tc>
          <w:tcPr>
            <w:tcW w:w="1985" w:type="dxa"/>
            <w:tcBorders>
              <w:top w:val="double" w:sz="12" w:space="0" w:color="auto"/>
              <w:bottom w:val="nil"/>
              <w:right w:val="single" w:sz="4" w:space="0" w:color="auto"/>
            </w:tcBorders>
          </w:tcPr>
          <w:p w14:paraId="1AA2DECE" w14:textId="77777777" w:rsidR="00AA47E0" w:rsidRDefault="00AA47E0">
            <w:pPr>
              <w:pStyle w:val="GGTEphCell2"/>
            </w:pPr>
            <w:r>
              <w:t>a)</w:t>
            </w:r>
            <w:proofErr w:type="spellStart"/>
            <w:r>
              <w:t>postaqh</w:t>
            </w:r>
            <w:proofErr w:type="spellEnd"/>
            <w:r>
              <w:t>/</w:t>
            </w:r>
            <w:proofErr w:type="spellStart"/>
            <w:r>
              <w:t>somai</w:t>
            </w:r>
            <w:proofErr w:type="spellEnd"/>
          </w:p>
        </w:tc>
      </w:tr>
      <w:tr w:rsidR="00AA47E0" w14:paraId="4F32FB26" w14:textId="77777777">
        <w:trPr>
          <w:cantSplit/>
        </w:trPr>
        <w:tc>
          <w:tcPr>
            <w:tcW w:w="357" w:type="dxa"/>
            <w:vMerge/>
            <w:tcBorders>
              <w:top w:val="nil"/>
              <w:bottom w:val="nil"/>
              <w:right w:val="single" w:sz="12" w:space="0" w:color="auto"/>
            </w:tcBorders>
          </w:tcPr>
          <w:p w14:paraId="3D6D2F11" w14:textId="77777777" w:rsidR="00AA47E0" w:rsidRDefault="00AA47E0">
            <w:pPr>
              <w:jc w:val="center"/>
            </w:pPr>
          </w:p>
        </w:tc>
        <w:tc>
          <w:tcPr>
            <w:tcW w:w="1985" w:type="dxa"/>
            <w:tcBorders>
              <w:top w:val="nil"/>
              <w:left w:val="single" w:sz="12" w:space="0" w:color="auto"/>
              <w:bottom w:val="nil"/>
              <w:right w:val="single" w:sz="4" w:space="0" w:color="auto"/>
            </w:tcBorders>
          </w:tcPr>
          <w:p w14:paraId="20B385C1" w14:textId="77777777" w:rsidR="00AA47E0" w:rsidRDefault="00AA47E0">
            <w:pPr>
              <w:pStyle w:val="GGTEphCell2"/>
            </w:pPr>
            <w:r>
              <w:t>a)</w:t>
            </w:r>
            <w:proofErr w:type="spellStart"/>
            <w:r>
              <w:t>posth</w:t>
            </w:r>
            <w:proofErr w:type="spellEnd"/>
            <w:r>
              <w:t>/</w:t>
            </w:r>
            <w:proofErr w:type="spellStart"/>
            <w:r>
              <w:t>seij</w:t>
            </w:r>
            <w:proofErr w:type="spellEnd"/>
          </w:p>
        </w:tc>
        <w:tc>
          <w:tcPr>
            <w:tcW w:w="1701" w:type="dxa"/>
            <w:tcBorders>
              <w:top w:val="nil"/>
              <w:left w:val="nil"/>
              <w:bottom w:val="nil"/>
            </w:tcBorders>
          </w:tcPr>
          <w:p w14:paraId="221F0A24" w14:textId="77777777" w:rsidR="00AA47E0" w:rsidRDefault="00AA47E0">
            <w:pPr>
              <w:pStyle w:val="GGTEphCell2"/>
            </w:pPr>
            <w:r>
              <w:t>a)</w:t>
            </w:r>
            <w:proofErr w:type="spellStart"/>
            <w:r>
              <w:t>posth</w:t>
            </w:r>
            <w:proofErr w:type="spellEnd"/>
            <w:r>
              <w:t>/</w:t>
            </w:r>
            <w:proofErr w:type="spellStart"/>
            <w:r>
              <w:t>sh</w:t>
            </w:r>
            <w:proofErr w:type="spellEnd"/>
            <w:r>
              <w:t>| ¯ -</w:t>
            </w:r>
            <w:proofErr w:type="spellStart"/>
            <w:r>
              <w:t>ei</w:t>
            </w:r>
            <w:proofErr w:type="spellEnd"/>
          </w:p>
        </w:tc>
        <w:tc>
          <w:tcPr>
            <w:tcW w:w="1985" w:type="dxa"/>
            <w:tcBorders>
              <w:top w:val="nil"/>
              <w:bottom w:val="nil"/>
              <w:right w:val="single" w:sz="4" w:space="0" w:color="auto"/>
            </w:tcBorders>
          </w:tcPr>
          <w:p w14:paraId="1BD4D66E" w14:textId="77777777" w:rsidR="00AA47E0" w:rsidRDefault="00AA47E0">
            <w:pPr>
              <w:pStyle w:val="GGTEphCell2"/>
            </w:pPr>
            <w:r>
              <w:t>a)</w:t>
            </w:r>
            <w:proofErr w:type="spellStart"/>
            <w:r>
              <w:t>postaqh</w:t>
            </w:r>
            <w:proofErr w:type="spellEnd"/>
            <w:r>
              <w:t>/</w:t>
            </w:r>
            <w:proofErr w:type="spellStart"/>
            <w:r>
              <w:t>sh</w:t>
            </w:r>
            <w:proofErr w:type="spellEnd"/>
            <w:r>
              <w:t>| ¯ -</w:t>
            </w:r>
            <w:proofErr w:type="spellStart"/>
            <w:r>
              <w:t>ei</w:t>
            </w:r>
            <w:proofErr w:type="spellEnd"/>
          </w:p>
        </w:tc>
      </w:tr>
      <w:tr w:rsidR="00AA47E0" w14:paraId="2919D9B9" w14:textId="77777777">
        <w:trPr>
          <w:cantSplit/>
        </w:trPr>
        <w:tc>
          <w:tcPr>
            <w:tcW w:w="357" w:type="dxa"/>
            <w:vMerge/>
            <w:tcBorders>
              <w:top w:val="nil"/>
              <w:bottom w:val="nil"/>
              <w:right w:val="single" w:sz="12" w:space="0" w:color="auto"/>
            </w:tcBorders>
          </w:tcPr>
          <w:p w14:paraId="71D9BBB1" w14:textId="77777777" w:rsidR="00AA47E0" w:rsidRDefault="00AA47E0">
            <w:pPr>
              <w:jc w:val="center"/>
            </w:pPr>
          </w:p>
        </w:tc>
        <w:tc>
          <w:tcPr>
            <w:tcW w:w="1985" w:type="dxa"/>
            <w:tcBorders>
              <w:top w:val="nil"/>
              <w:left w:val="single" w:sz="12" w:space="0" w:color="auto"/>
              <w:bottom w:val="nil"/>
              <w:right w:val="single" w:sz="4" w:space="0" w:color="auto"/>
            </w:tcBorders>
          </w:tcPr>
          <w:p w14:paraId="49025BCD" w14:textId="77777777" w:rsidR="00AA47E0" w:rsidRDefault="00AA47E0">
            <w:pPr>
              <w:pStyle w:val="GGTEphCell2"/>
            </w:pPr>
            <w:r>
              <w:t>a)</w:t>
            </w:r>
            <w:proofErr w:type="spellStart"/>
            <w:r>
              <w:t>posth</w:t>
            </w:r>
            <w:proofErr w:type="spellEnd"/>
            <w:r>
              <w:t>/sei</w:t>
            </w:r>
          </w:p>
        </w:tc>
        <w:tc>
          <w:tcPr>
            <w:tcW w:w="1701" w:type="dxa"/>
            <w:tcBorders>
              <w:top w:val="nil"/>
              <w:left w:val="nil"/>
              <w:bottom w:val="nil"/>
            </w:tcBorders>
          </w:tcPr>
          <w:p w14:paraId="7A88B3E4" w14:textId="77777777" w:rsidR="00AA47E0" w:rsidRDefault="00AA47E0">
            <w:pPr>
              <w:pStyle w:val="GGTEphCell2"/>
            </w:pPr>
            <w:r>
              <w:t>a)</w:t>
            </w:r>
            <w:proofErr w:type="spellStart"/>
            <w:r>
              <w:t>posth</w:t>
            </w:r>
            <w:proofErr w:type="spellEnd"/>
            <w:r>
              <w:t>/</w:t>
            </w:r>
            <w:proofErr w:type="spellStart"/>
            <w:r>
              <w:t>setai</w:t>
            </w:r>
            <w:proofErr w:type="spellEnd"/>
          </w:p>
        </w:tc>
        <w:tc>
          <w:tcPr>
            <w:tcW w:w="1985" w:type="dxa"/>
            <w:tcBorders>
              <w:top w:val="nil"/>
              <w:bottom w:val="nil"/>
              <w:right w:val="single" w:sz="4" w:space="0" w:color="auto"/>
            </w:tcBorders>
          </w:tcPr>
          <w:p w14:paraId="696A2BA9" w14:textId="77777777" w:rsidR="00AA47E0" w:rsidRDefault="00AA47E0">
            <w:pPr>
              <w:pStyle w:val="GGTEphCell2"/>
            </w:pPr>
            <w:r>
              <w:t>a)</w:t>
            </w:r>
            <w:proofErr w:type="spellStart"/>
            <w:r>
              <w:t>postaqh</w:t>
            </w:r>
            <w:proofErr w:type="spellEnd"/>
            <w:r>
              <w:t>/</w:t>
            </w:r>
            <w:proofErr w:type="spellStart"/>
            <w:r>
              <w:t>setai</w:t>
            </w:r>
            <w:proofErr w:type="spellEnd"/>
          </w:p>
        </w:tc>
      </w:tr>
      <w:tr w:rsidR="00AA47E0" w14:paraId="50E923B6" w14:textId="77777777">
        <w:trPr>
          <w:cantSplit/>
        </w:trPr>
        <w:tc>
          <w:tcPr>
            <w:tcW w:w="357" w:type="dxa"/>
            <w:vMerge/>
            <w:tcBorders>
              <w:top w:val="nil"/>
              <w:bottom w:val="nil"/>
              <w:right w:val="single" w:sz="12" w:space="0" w:color="auto"/>
            </w:tcBorders>
          </w:tcPr>
          <w:p w14:paraId="5FC25430" w14:textId="77777777" w:rsidR="00AA47E0" w:rsidRDefault="00AA47E0">
            <w:pPr>
              <w:jc w:val="center"/>
            </w:pPr>
          </w:p>
        </w:tc>
        <w:tc>
          <w:tcPr>
            <w:tcW w:w="1985" w:type="dxa"/>
            <w:tcBorders>
              <w:top w:val="nil"/>
              <w:left w:val="single" w:sz="12" w:space="0" w:color="auto"/>
              <w:bottom w:val="nil"/>
              <w:right w:val="single" w:sz="4" w:space="0" w:color="auto"/>
            </w:tcBorders>
          </w:tcPr>
          <w:p w14:paraId="3D24A84E" w14:textId="77777777" w:rsidR="00AA47E0" w:rsidRDefault="00AA47E0">
            <w:pPr>
              <w:pStyle w:val="GGTEphCell2"/>
            </w:pPr>
            <w:r>
              <w:t>a)</w:t>
            </w:r>
            <w:proofErr w:type="spellStart"/>
            <w:r>
              <w:t>posth</w:t>
            </w:r>
            <w:proofErr w:type="spellEnd"/>
            <w:r>
              <w:t>/</w:t>
            </w:r>
            <w:proofErr w:type="spellStart"/>
            <w:r>
              <w:t>somen</w:t>
            </w:r>
            <w:proofErr w:type="spellEnd"/>
          </w:p>
        </w:tc>
        <w:tc>
          <w:tcPr>
            <w:tcW w:w="1701" w:type="dxa"/>
            <w:tcBorders>
              <w:top w:val="nil"/>
              <w:left w:val="nil"/>
              <w:bottom w:val="nil"/>
            </w:tcBorders>
          </w:tcPr>
          <w:p w14:paraId="42597D45" w14:textId="77777777" w:rsidR="00AA47E0" w:rsidRDefault="00AA47E0">
            <w:pPr>
              <w:pStyle w:val="GGTEphCell2"/>
            </w:pPr>
            <w:r>
              <w:t>a)</w:t>
            </w:r>
            <w:proofErr w:type="spellStart"/>
            <w:r>
              <w:t>posthso</w:t>
            </w:r>
            <w:proofErr w:type="spellEnd"/>
            <w:r>
              <w:t>/</w:t>
            </w:r>
            <w:proofErr w:type="spellStart"/>
            <w:r>
              <w:t>meqa</w:t>
            </w:r>
            <w:proofErr w:type="spellEnd"/>
          </w:p>
        </w:tc>
        <w:tc>
          <w:tcPr>
            <w:tcW w:w="1985" w:type="dxa"/>
            <w:tcBorders>
              <w:top w:val="nil"/>
              <w:bottom w:val="nil"/>
              <w:right w:val="single" w:sz="4" w:space="0" w:color="auto"/>
            </w:tcBorders>
          </w:tcPr>
          <w:p w14:paraId="7E279E19" w14:textId="77777777" w:rsidR="00AA47E0" w:rsidRDefault="00AA47E0">
            <w:pPr>
              <w:pStyle w:val="GGTEphCell2"/>
            </w:pPr>
            <w:r>
              <w:t>a)</w:t>
            </w:r>
            <w:proofErr w:type="spellStart"/>
            <w:r>
              <w:t>postaqhso</w:t>
            </w:r>
            <w:proofErr w:type="spellEnd"/>
            <w:r>
              <w:t>/</w:t>
            </w:r>
            <w:proofErr w:type="spellStart"/>
            <w:r>
              <w:t>meqa</w:t>
            </w:r>
            <w:proofErr w:type="spellEnd"/>
          </w:p>
        </w:tc>
      </w:tr>
      <w:tr w:rsidR="00AA47E0" w14:paraId="7A114749" w14:textId="77777777">
        <w:trPr>
          <w:cantSplit/>
        </w:trPr>
        <w:tc>
          <w:tcPr>
            <w:tcW w:w="357" w:type="dxa"/>
            <w:vMerge/>
            <w:tcBorders>
              <w:top w:val="nil"/>
              <w:bottom w:val="nil"/>
              <w:right w:val="single" w:sz="12" w:space="0" w:color="auto"/>
            </w:tcBorders>
          </w:tcPr>
          <w:p w14:paraId="1B0BD60F" w14:textId="77777777" w:rsidR="00AA47E0" w:rsidRDefault="00AA47E0">
            <w:pPr>
              <w:jc w:val="center"/>
            </w:pPr>
          </w:p>
        </w:tc>
        <w:tc>
          <w:tcPr>
            <w:tcW w:w="1985" w:type="dxa"/>
            <w:tcBorders>
              <w:top w:val="nil"/>
              <w:left w:val="single" w:sz="12" w:space="0" w:color="auto"/>
              <w:bottom w:val="nil"/>
              <w:right w:val="single" w:sz="4" w:space="0" w:color="auto"/>
            </w:tcBorders>
          </w:tcPr>
          <w:p w14:paraId="301FC83B" w14:textId="77777777" w:rsidR="00AA47E0" w:rsidRDefault="00AA47E0">
            <w:pPr>
              <w:pStyle w:val="GGTEphCell2"/>
            </w:pPr>
            <w:r>
              <w:t>a)</w:t>
            </w:r>
            <w:proofErr w:type="spellStart"/>
            <w:r>
              <w:t>posth</w:t>
            </w:r>
            <w:proofErr w:type="spellEnd"/>
            <w:r>
              <w:t>/</w:t>
            </w:r>
            <w:proofErr w:type="spellStart"/>
            <w:r>
              <w:t>sete</w:t>
            </w:r>
            <w:proofErr w:type="spellEnd"/>
          </w:p>
        </w:tc>
        <w:tc>
          <w:tcPr>
            <w:tcW w:w="1701" w:type="dxa"/>
            <w:tcBorders>
              <w:top w:val="nil"/>
              <w:left w:val="nil"/>
              <w:bottom w:val="nil"/>
            </w:tcBorders>
          </w:tcPr>
          <w:p w14:paraId="4E513D8C" w14:textId="77777777" w:rsidR="00AA47E0" w:rsidRDefault="00AA47E0">
            <w:pPr>
              <w:pStyle w:val="GGTEphCell2"/>
            </w:pPr>
            <w:r>
              <w:t>a)</w:t>
            </w:r>
            <w:proofErr w:type="spellStart"/>
            <w:r>
              <w:t>posth</w:t>
            </w:r>
            <w:proofErr w:type="spellEnd"/>
            <w:r>
              <w:t>/</w:t>
            </w:r>
            <w:proofErr w:type="spellStart"/>
            <w:r>
              <w:t>sesqe</w:t>
            </w:r>
            <w:proofErr w:type="spellEnd"/>
          </w:p>
        </w:tc>
        <w:tc>
          <w:tcPr>
            <w:tcW w:w="1985" w:type="dxa"/>
            <w:tcBorders>
              <w:top w:val="nil"/>
              <w:bottom w:val="nil"/>
              <w:right w:val="single" w:sz="4" w:space="0" w:color="auto"/>
            </w:tcBorders>
          </w:tcPr>
          <w:p w14:paraId="1DB313F4" w14:textId="77777777" w:rsidR="00AA47E0" w:rsidRDefault="00AA47E0">
            <w:pPr>
              <w:pStyle w:val="GGTEphCell2"/>
            </w:pPr>
            <w:r>
              <w:t>a)</w:t>
            </w:r>
            <w:proofErr w:type="spellStart"/>
            <w:r>
              <w:t>postaqh</w:t>
            </w:r>
            <w:proofErr w:type="spellEnd"/>
            <w:r>
              <w:t>/</w:t>
            </w:r>
            <w:proofErr w:type="spellStart"/>
            <w:r>
              <w:t>sesqe</w:t>
            </w:r>
            <w:proofErr w:type="spellEnd"/>
          </w:p>
        </w:tc>
      </w:tr>
      <w:tr w:rsidR="00AA47E0" w14:paraId="4419CD15" w14:textId="77777777">
        <w:trPr>
          <w:cantSplit/>
        </w:trPr>
        <w:tc>
          <w:tcPr>
            <w:tcW w:w="357" w:type="dxa"/>
            <w:vMerge/>
            <w:tcBorders>
              <w:top w:val="nil"/>
              <w:bottom w:val="nil"/>
              <w:right w:val="single" w:sz="12" w:space="0" w:color="auto"/>
            </w:tcBorders>
          </w:tcPr>
          <w:p w14:paraId="03E8BEF3" w14:textId="77777777" w:rsidR="00AA47E0" w:rsidRDefault="00AA47E0">
            <w:pPr>
              <w:jc w:val="center"/>
            </w:pPr>
          </w:p>
        </w:tc>
        <w:tc>
          <w:tcPr>
            <w:tcW w:w="1985" w:type="dxa"/>
            <w:tcBorders>
              <w:top w:val="nil"/>
              <w:left w:val="single" w:sz="12" w:space="0" w:color="auto"/>
              <w:bottom w:val="single" w:sz="12" w:space="0" w:color="auto"/>
              <w:right w:val="single" w:sz="4" w:space="0" w:color="auto"/>
            </w:tcBorders>
          </w:tcPr>
          <w:p w14:paraId="12F21479" w14:textId="77777777" w:rsidR="00AA47E0" w:rsidRDefault="00AA47E0">
            <w:pPr>
              <w:pStyle w:val="GGTEphCell2"/>
            </w:pPr>
            <w:r>
              <w:t>a)</w:t>
            </w:r>
            <w:proofErr w:type="spellStart"/>
            <w:r>
              <w:t>posth</w:t>
            </w:r>
            <w:proofErr w:type="spellEnd"/>
            <w:r>
              <w:t>/</w:t>
            </w:r>
            <w:proofErr w:type="spellStart"/>
            <w:r>
              <w:t>sousi¨n</w:t>
            </w:r>
            <w:proofErr w:type="spellEnd"/>
            <w:r>
              <w:t>©</w:t>
            </w:r>
          </w:p>
        </w:tc>
        <w:tc>
          <w:tcPr>
            <w:tcW w:w="1701" w:type="dxa"/>
            <w:tcBorders>
              <w:top w:val="nil"/>
              <w:left w:val="nil"/>
              <w:bottom w:val="nil"/>
            </w:tcBorders>
          </w:tcPr>
          <w:p w14:paraId="6C080F2A" w14:textId="77777777" w:rsidR="00AA47E0" w:rsidRDefault="00AA47E0">
            <w:pPr>
              <w:pStyle w:val="GGTEphCell2"/>
            </w:pPr>
            <w:r>
              <w:t>a)</w:t>
            </w:r>
            <w:proofErr w:type="spellStart"/>
            <w:r>
              <w:t>posth</w:t>
            </w:r>
            <w:proofErr w:type="spellEnd"/>
            <w:r>
              <w:t>/</w:t>
            </w:r>
            <w:proofErr w:type="spellStart"/>
            <w:r>
              <w:t>sontai</w:t>
            </w:r>
            <w:proofErr w:type="spellEnd"/>
          </w:p>
        </w:tc>
        <w:tc>
          <w:tcPr>
            <w:tcW w:w="1985" w:type="dxa"/>
            <w:tcBorders>
              <w:top w:val="nil"/>
              <w:bottom w:val="nil"/>
              <w:right w:val="single" w:sz="4" w:space="0" w:color="auto"/>
            </w:tcBorders>
          </w:tcPr>
          <w:p w14:paraId="0C3ABAB8" w14:textId="77777777" w:rsidR="00AA47E0" w:rsidRDefault="00AA47E0">
            <w:pPr>
              <w:pStyle w:val="GGTEphCell2"/>
            </w:pPr>
            <w:r>
              <w:t>a)</w:t>
            </w:r>
            <w:proofErr w:type="spellStart"/>
            <w:r>
              <w:t>postaqh</w:t>
            </w:r>
            <w:proofErr w:type="spellEnd"/>
            <w:r>
              <w:t>/</w:t>
            </w:r>
            <w:proofErr w:type="spellStart"/>
            <w:r>
              <w:t>sontai</w:t>
            </w:r>
            <w:proofErr w:type="spellEnd"/>
          </w:p>
        </w:tc>
      </w:tr>
      <w:tr w:rsidR="00AA47E0" w14:paraId="51F63CF4" w14:textId="77777777">
        <w:trPr>
          <w:cantSplit/>
        </w:trPr>
        <w:tc>
          <w:tcPr>
            <w:tcW w:w="357" w:type="dxa"/>
            <w:vMerge/>
            <w:tcBorders>
              <w:bottom w:val="nil"/>
              <w:right w:val="single" w:sz="12" w:space="0" w:color="auto"/>
            </w:tcBorders>
          </w:tcPr>
          <w:p w14:paraId="2CDD66DC" w14:textId="77777777" w:rsidR="00AA47E0" w:rsidRDefault="00AA47E0">
            <w:pPr>
              <w:pStyle w:val="Normal11"/>
              <w:jc w:val="center"/>
            </w:pPr>
          </w:p>
        </w:tc>
        <w:tc>
          <w:tcPr>
            <w:tcW w:w="1985" w:type="dxa"/>
            <w:tcBorders>
              <w:top w:val="nil"/>
              <w:left w:val="single" w:sz="12" w:space="0" w:color="auto"/>
              <w:bottom w:val="nil"/>
              <w:right w:val="single" w:sz="4" w:space="0" w:color="auto"/>
            </w:tcBorders>
          </w:tcPr>
          <w:p w14:paraId="44BFE3A8" w14:textId="77777777" w:rsidR="00AA47E0" w:rsidRDefault="00AA47E0">
            <w:pPr>
              <w:pStyle w:val="GGTEphCell2"/>
            </w:pPr>
          </w:p>
        </w:tc>
        <w:tc>
          <w:tcPr>
            <w:tcW w:w="1701" w:type="dxa"/>
            <w:tcBorders>
              <w:top w:val="single" w:sz="12" w:space="0" w:color="auto"/>
              <w:left w:val="single" w:sz="4" w:space="0" w:color="auto"/>
              <w:bottom w:val="nil"/>
              <w:right w:val="single" w:sz="4" w:space="0" w:color="auto"/>
            </w:tcBorders>
          </w:tcPr>
          <w:p w14:paraId="108D86CA" w14:textId="77777777" w:rsidR="00AA47E0" w:rsidRDefault="00AA47E0">
            <w:pPr>
              <w:pStyle w:val="GGTEphCell2"/>
            </w:pPr>
          </w:p>
        </w:tc>
        <w:tc>
          <w:tcPr>
            <w:tcW w:w="1985" w:type="dxa"/>
            <w:tcBorders>
              <w:top w:val="single" w:sz="12" w:space="0" w:color="auto"/>
              <w:left w:val="single" w:sz="4" w:space="0" w:color="auto"/>
              <w:bottom w:val="nil"/>
              <w:right w:val="single" w:sz="4" w:space="0" w:color="auto"/>
            </w:tcBorders>
          </w:tcPr>
          <w:p w14:paraId="2078B64C" w14:textId="77777777" w:rsidR="00AA47E0" w:rsidRDefault="00AA47E0">
            <w:pPr>
              <w:pStyle w:val="GGTEphCell2"/>
            </w:pPr>
          </w:p>
        </w:tc>
      </w:tr>
      <w:tr w:rsidR="00AA47E0" w14:paraId="46B9877B" w14:textId="77777777">
        <w:trPr>
          <w:cantSplit/>
        </w:trPr>
        <w:tc>
          <w:tcPr>
            <w:tcW w:w="357" w:type="dxa"/>
            <w:vMerge/>
            <w:tcBorders>
              <w:top w:val="nil"/>
              <w:bottom w:val="nil"/>
              <w:right w:val="single" w:sz="12" w:space="0" w:color="auto"/>
            </w:tcBorders>
          </w:tcPr>
          <w:p w14:paraId="6E8D3115" w14:textId="77777777" w:rsidR="00AA47E0" w:rsidRDefault="00AA47E0">
            <w:pPr>
              <w:jc w:val="center"/>
            </w:pPr>
          </w:p>
        </w:tc>
        <w:tc>
          <w:tcPr>
            <w:tcW w:w="1985" w:type="dxa"/>
            <w:tcBorders>
              <w:top w:val="nil"/>
              <w:left w:val="single" w:sz="12" w:space="0" w:color="auto"/>
              <w:bottom w:val="nil"/>
              <w:right w:val="single" w:sz="4" w:space="0" w:color="auto"/>
            </w:tcBorders>
          </w:tcPr>
          <w:p w14:paraId="39A0E7AB" w14:textId="77777777" w:rsidR="00AA47E0" w:rsidRDefault="00AA47E0">
            <w:pPr>
              <w:pStyle w:val="GGTEphCell2"/>
            </w:pPr>
          </w:p>
        </w:tc>
        <w:tc>
          <w:tcPr>
            <w:tcW w:w="1701" w:type="dxa"/>
            <w:tcBorders>
              <w:top w:val="nil"/>
              <w:left w:val="single" w:sz="4" w:space="0" w:color="auto"/>
              <w:bottom w:val="nil"/>
              <w:right w:val="single" w:sz="4" w:space="0" w:color="auto"/>
            </w:tcBorders>
          </w:tcPr>
          <w:p w14:paraId="6CE45A78" w14:textId="77777777" w:rsidR="00AA47E0" w:rsidRDefault="00AA47E0">
            <w:pPr>
              <w:pStyle w:val="GGTEphCell2"/>
            </w:pPr>
          </w:p>
        </w:tc>
        <w:tc>
          <w:tcPr>
            <w:tcW w:w="1985" w:type="dxa"/>
            <w:tcBorders>
              <w:top w:val="nil"/>
              <w:left w:val="single" w:sz="4" w:space="0" w:color="auto"/>
              <w:bottom w:val="nil"/>
              <w:right w:val="single" w:sz="4" w:space="0" w:color="auto"/>
            </w:tcBorders>
          </w:tcPr>
          <w:p w14:paraId="0F6F9526" w14:textId="77777777" w:rsidR="00AA47E0" w:rsidRDefault="00AA47E0">
            <w:pPr>
              <w:pStyle w:val="GGTEphCell2"/>
            </w:pPr>
          </w:p>
        </w:tc>
      </w:tr>
      <w:tr w:rsidR="00AA47E0" w14:paraId="290E543E" w14:textId="77777777">
        <w:trPr>
          <w:cantSplit/>
        </w:trPr>
        <w:tc>
          <w:tcPr>
            <w:tcW w:w="357" w:type="dxa"/>
            <w:vMerge/>
            <w:tcBorders>
              <w:top w:val="nil"/>
              <w:bottom w:val="nil"/>
              <w:right w:val="single" w:sz="12" w:space="0" w:color="auto"/>
            </w:tcBorders>
          </w:tcPr>
          <w:p w14:paraId="568F47C2" w14:textId="77777777" w:rsidR="00AA47E0" w:rsidRDefault="00AA47E0">
            <w:pPr>
              <w:jc w:val="center"/>
            </w:pPr>
          </w:p>
        </w:tc>
        <w:tc>
          <w:tcPr>
            <w:tcW w:w="1985" w:type="dxa"/>
            <w:tcBorders>
              <w:top w:val="nil"/>
              <w:left w:val="single" w:sz="12" w:space="0" w:color="auto"/>
              <w:bottom w:val="nil"/>
              <w:right w:val="single" w:sz="4" w:space="0" w:color="auto"/>
            </w:tcBorders>
          </w:tcPr>
          <w:p w14:paraId="51C0C1A8" w14:textId="77777777" w:rsidR="00AA47E0" w:rsidRDefault="00AA47E0">
            <w:pPr>
              <w:pStyle w:val="GGTEphCell2"/>
            </w:pPr>
          </w:p>
        </w:tc>
        <w:tc>
          <w:tcPr>
            <w:tcW w:w="1701" w:type="dxa"/>
            <w:tcBorders>
              <w:top w:val="nil"/>
              <w:left w:val="single" w:sz="4" w:space="0" w:color="auto"/>
              <w:bottom w:val="nil"/>
              <w:right w:val="single" w:sz="4" w:space="0" w:color="auto"/>
            </w:tcBorders>
          </w:tcPr>
          <w:p w14:paraId="6AD21E40" w14:textId="77777777" w:rsidR="00AA47E0" w:rsidRDefault="00AA47E0">
            <w:pPr>
              <w:pStyle w:val="GGTEphCell2"/>
            </w:pPr>
          </w:p>
        </w:tc>
        <w:tc>
          <w:tcPr>
            <w:tcW w:w="1985" w:type="dxa"/>
            <w:tcBorders>
              <w:top w:val="nil"/>
              <w:left w:val="single" w:sz="4" w:space="0" w:color="auto"/>
              <w:bottom w:val="nil"/>
              <w:right w:val="single" w:sz="4" w:space="0" w:color="auto"/>
            </w:tcBorders>
          </w:tcPr>
          <w:p w14:paraId="19DF5D63" w14:textId="77777777" w:rsidR="00AA47E0" w:rsidRDefault="00AA47E0">
            <w:pPr>
              <w:pStyle w:val="GGTEphCell2"/>
            </w:pPr>
          </w:p>
        </w:tc>
      </w:tr>
      <w:tr w:rsidR="00AA47E0" w14:paraId="678D895F" w14:textId="77777777">
        <w:trPr>
          <w:cantSplit/>
        </w:trPr>
        <w:tc>
          <w:tcPr>
            <w:tcW w:w="357" w:type="dxa"/>
            <w:vMerge/>
            <w:tcBorders>
              <w:top w:val="nil"/>
              <w:bottom w:val="nil"/>
              <w:right w:val="single" w:sz="12" w:space="0" w:color="auto"/>
            </w:tcBorders>
          </w:tcPr>
          <w:p w14:paraId="25C2879F" w14:textId="77777777" w:rsidR="00AA47E0" w:rsidRDefault="00AA47E0">
            <w:pPr>
              <w:jc w:val="center"/>
            </w:pPr>
          </w:p>
        </w:tc>
        <w:tc>
          <w:tcPr>
            <w:tcW w:w="1985" w:type="dxa"/>
            <w:tcBorders>
              <w:top w:val="nil"/>
              <w:left w:val="single" w:sz="12" w:space="0" w:color="auto"/>
              <w:bottom w:val="nil"/>
              <w:right w:val="single" w:sz="4" w:space="0" w:color="auto"/>
            </w:tcBorders>
          </w:tcPr>
          <w:p w14:paraId="32D9A1F9" w14:textId="77777777" w:rsidR="00AA47E0" w:rsidRDefault="00AA47E0">
            <w:pPr>
              <w:pStyle w:val="GGTEphCell2"/>
            </w:pPr>
          </w:p>
        </w:tc>
        <w:tc>
          <w:tcPr>
            <w:tcW w:w="1701" w:type="dxa"/>
            <w:tcBorders>
              <w:top w:val="nil"/>
              <w:left w:val="single" w:sz="4" w:space="0" w:color="auto"/>
              <w:bottom w:val="nil"/>
              <w:right w:val="single" w:sz="4" w:space="0" w:color="auto"/>
            </w:tcBorders>
          </w:tcPr>
          <w:p w14:paraId="6227A4AC" w14:textId="77777777" w:rsidR="00AA47E0" w:rsidRDefault="00AA47E0">
            <w:pPr>
              <w:pStyle w:val="GGTEphCell2"/>
            </w:pPr>
          </w:p>
        </w:tc>
        <w:tc>
          <w:tcPr>
            <w:tcW w:w="1985" w:type="dxa"/>
            <w:tcBorders>
              <w:top w:val="nil"/>
              <w:left w:val="single" w:sz="4" w:space="0" w:color="auto"/>
              <w:bottom w:val="nil"/>
              <w:right w:val="single" w:sz="4" w:space="0" w:color="auto"/>
            </w:tcBorders>
          </w:tcPr>
          <w:p w14:paraId="25E544CF" w14:textId="77777777" w:rsidR="00AA47E0" w:rsidRDefault="00AA47E0">
            <w:pPr>
              <w:pStyle w:val="GGTEphCell2"/>
            </w:pPr>
          </w:p>
        </w:tc>
      </w:tr>
      <w:tr w:rsidR="00AA47E0" w14:paraId="32AF9647" w14:textId="77777777">
        <w:trPr>
          <w:cantSplit/>
        </w:trPr>
        <w:tc>
          <w:tcPr>
            <w:tcW w:w="357" w:type="dxa"/>
            <w:vMerge/>
            <w:tcBorders>
              <w:top w:val="nil"/>
              <w:bottom w:val="nil"/>
              <w:right w:val="single" w:sz="12" w:space="0" w:color="auto"/>
            </w:tcBorders>
          </w:tcPr>
          <w:p w14:paraId="3BDBE8FD" w14:textId="77777777" w:rsidR="00AA47E0" w:rsidRDefault="00AA47E0">
            <w:pPr>
              <w:jc w:val="center"/>
            </w:pPr>
          </w:p>
        </w:tc>
        <w:tc>
          <w:tcPr>
            <w:tcW w:w="1985" w:type="dxa"/>
            <w:tcBorders>
              <w:top w:val="nil"/>
              <w:left w:val="single" w:sz="12" w:space="0" w:color="auto"/>
              <w:bottom w:val="nil"/>
              <w:right w:val="single" w:sz="4" w:space="0" w:color="auto"/>
            </w:tcBorders>
          </w:tcPr>
          <w:p w14:paraId="7E8605D4" w14:textId="77777777" w:rsidR="00AA47E0" w:rsidRDefault="00AA47E0">
            <w:pPr>
              <w:pStyle w:val="GGTEphCell2"/>
            </w:pPr>
          </w:p>
        </w:tc>
        <w:tc>
          <w:tcPr>
            <w:tcW w:w="1701" w:type="dxa"/>
            <w:tcBorders>
              <w:top w:val="nil"/>
              <w:left w:val="single" w:sz="4" w:space="0" w:color="auto"/>
              <w:bottom w:val="nil"/>
              <w:right w:val="single" w:sz="4" w:space="0" w:color="auto"/>
            </w:tcBorders>
          </w:tcPr>
          <w:p w14:paraId="769A80A3" w14:textId="77777777" w:rsidR="00AA47E0" w:rsidRDefault="00AA47E0">
            <w:pPr>
              <w:pStyle w:val="GGTEphCell2"/>
            </w:pPr>
          </w:p>
        </w:tc>
        <w:tc>
          <w:tcPr>
            <w:tcW w:w="1985" w:type="dxa"/>
            <w:tcBorders>
              <w:top w:val="nil"/>
              <w:left w:val="single" w:sz="4" w:space="0" w:color="auto"/>
              <w:bottom w:val="nil"/>
              <w:right w:val="single" w:sz="4" w:space="0" w:color="auto"/>
            </w:tcBorders>
          </w:tcPr>
          <w:p w14:paraId="2045D957" w14:textId="77777777" w:rsidR="00AA47E0" w:rsidRDefault="00AA47E0">
            <w:pPr>
              <w:pStyle w:val="GGTEphCell2"/>
            </w:pPr>
          </w:p>
        </w:tc>
      </w:tr>
      <w:tr w:rsidR="00AA47E0" w14:paraId="2ED24135" w14:textId="77777777">
        <w:trPr>
          <w:cantSplit/>
        </w:trPr>
        <w:tc>
          <w:tcPr>
            <w:tcW w:w="357" w:type="dxa"/>
            <w:vMerge/>
            <w:tcBorders>
              <w:top w:val="nil"/>
              <w:bottom w:val="nil"/>
              <w:right w:val="single" w:sz="12" w:space="0" w:color="auto"/>
            </w:tcBorders>
            <w:textDirection w:val="btLr"/>
          </w:tcPr>
          <w:p w14:paraId="1524FA10" w14:textId="77777777" w:rsidR="00AA47E0" w:rsidRDefault="00AA47E0">
            <w:pPr>
              <w:ind w:left="113" w:right="113"/>
              <w:jc w:val="center"/>
            </w:pPr>
          </w:p>
        </w:tc>
        <w:tc>
          <w:tcPr>
            <w:tcW w:w="1985" w:type="dxa"/>
            <w:tcBorders>
              <w:top w:val="nil"/>
              <w:left w:val="single" w:sz="12" w:space="0" w:color="auto"/>
              <w:bottom w:val="nil"/>
              <w:right w:val="single" w:sz="4" w:space="0" w:color="auto"/>
            </w:tcBorders>
          </w:tcPr>
          <w:p w14:paraId="4699EA3D" w14:textId="77777777" w:rsidR="00AA47E0" w:rsidRDefault="00AA47E0">
            <w:pPr>
              <w:pStyle w:val="GGTEphCell2"/>
            </w:pPr>
          </w:p>
        </w:tc>
        <w:tc>
          <w:tcPr>
            <w:tcW w:w="1701" w:type="dxa"/>
            <w:tcBorders>
              <w:top w:val="nil"/>
              <w:left w:val="single" w:sz="4" w:space="0" w:color="auto"/>
              <w:bottom w:val="nil"/>
              <w:right w:val="single" w:sz="4" w:space="0" w:color="auto"/>
            </w:tcBorders>
          </w:tcPr>
          <w:p w14:paraId="19BC095E" w14:textId="77777777" w:rsidR="00AA47E0" w:rsidRDefault="00AA47E0">
            <w:pPr>
              <w:pStyle w:val="GGTEphCell2"/>
            </w:pPr>
          </w:p>
        </w:tc>
        <w:tc>
          <w:tcPr>
            <w:tcW w:w="1985" w:type="dxa"/>
            <w:tcBorders>
              <w:top w:val="nil"/>
              <w:left w:val="single" w:sz="4" w:space="0" w:color="auto"/>
              <w:bottom w:val="nil"/>
              <w:right w:val="single" w:sz="4" w:space="0" w:color="auto"/>
            </w:tcBorders>
          </w:tcPr>
          <w:p w14:paraId="5DC02181" w14:textId="77777777" w:rsidR="00AA47E0" w:rsidRDefault="00AA47E0">
            <w:pPr>
              <w:pStyle w:val="GGTEphCell2"/>
            </w:pPr>
          </w:p>
        </w:tc>
      </w:tr>
      <w:tr w:rsidR="00AA47E0" w14:paraId="21039CCC" w14:textId="77777777">
        <w:trPr>
          <w:cantSplit/>
        </w:trPr>
        <w:tc>
          <w:tcPr>
            <w:tcW w:w="357" w:type="dxa"/>
            <w:vMerge w:val="restart"/>
            <w:tcBorders>
              <w:top w:val="single" w:sz="12" w:space="0" w:color="auto"/>
              <w:bottom w:val="nil"/>
              <w:right w:val="single" w:sz="12" w:space="0" w:color="auto"/>
            </w:tcBorders>
            <w:textDirection w:val="btLr"/>
          </w:tcPr>
          <w:p w14:paraId="531C64F2" w14:textId="77777777" w:rsidR="00AA47E0" w:rsidRDefault="00AA47E0">
            <w:pPr>
              <w:ind w:left="113" w:right="113"/>
              <w:jc w:val="center"/>
            </w:pPr>
            <w:r>
              <w:t>Subjunctive</w:t>
            </w:r>
          </w:p>
        </w:tc>
        <w:tc>
          <w:tcPr>
            <w:tcW w:w="1985" w:type="dxa"/>
            <w:tcBorders>
              <w:top w:val="single" w:sz="12" w:space="0" w:color="auto"/>
              <w:left w:val="single" w:sz="12" w:space="0" w:color="auto"/>
              <w:bottom w:val="nil"/>
              <w:right w:val="single" w:sz="4" w:space="0" w:color="auto"/>
            </w:tcBorders>
          </w:tcPr>
          <w:p w14:paraId="035977D4" w14:textId="77777777" w:rsidR="00AA47E0" w:rsidRDefault="00AA47E0">
            <w:pPr>
              <w:pStyle w:val="GGTEphCell2"/>
            </w:pPr>
          </w:p>
        </w:tc>
        <w:tc>
          <w:tcPr>
            <w:tcW w:w="1701" w:type="dxa"/>
            <w:tcBorders>
              <w:top w:val="single" w:sz="12" w:space="0" w:color="auto"/>
              <w:left w:val="single" w:sz="4" w:space="0" w:color="auto"/>
              <w:bottom w:val="nil"/>
              <w:right w:val="single" w:sz="4" w:space="0" w:color="auto"/>
            </w:tcBorders>
          </w:tcPr>
          <w:p w14:paraId="1A56A050" w14:textId="77777777" w:rsidR="00AA47E0" w:rsidRDefault="00AA47E0">
            <w:pPr>
              <w:pStyle w:val="GGTEphCell2"/>
            </w:pPr>
          </w:p>
        </w:tc>
        <w:tc>
          <w:tcPr>
            <w:tcW w:w="1985" w:type="dxa"/>
            <w:tcBorders>
              <w:top w:val="single" w:sz="12" w:space="0" w:color="auto"/>
              <w:left w:val="single" w:sz="4" w:space="0" w:color="auto"/>
              <w:bottom w:val="nil"/>
              <w:right w:val="single" w:sz="4" w:space="0" w:color="auto"/>
            </w:tcBorders>
          </w:tcPr>
          <w:p w14:paraId="0850DB8E" w14:textId="77777777" w:rsidR="00AA47E0" w:rsidRDefault="00AA47E0">
            <w:pPr>
              <w:pStyle w:val="GGTEphCell2"/>
            </w:pPr>
          </w:p>
        </w:tc>
      </w:tr>
      <w:tr w:rsidR="00AA47E0" w14:paraId="21C3DC6F" w14:textId="77777777">
        <w:trPr>
          <w:cantSplit/>
        </w:trPr>
        <w:tc>
          <w:tcPr>
            <w:tcW w:w="357" w:type="dxa"/>
            <w:vMerge/>
            <w:tcBorders>
              <w:top w:val="nil"/>
              <w:bottom w:val="nil"/>
              <w:right w:val="single" w:sz="12" w:space="0" w:color="auto"/>
            </w:tcBorders>
          </w:tcPr>
          <w:p w14:paraId="22A2F928" w14:textId="77777777" w:rsidR="00AA47E0" w:rsidRDefault="00AA47E0">
            <w:pPr>
              <w:jc w:val="center"/>
            </w:pPr>
          </w:p>
        </w:tc>
        <w:tc>
          <w:tcPr>
            <w:tcW w:w="1985" w:type="dxa"/>
            <w:tcBorders>
              <w:top w:val="nil"/>
              <w:left w:val="single" w:sz="12" w:space="0" w:color="auto"/>
              <w:bottom w:val="nil"/>
              <w:right w:val="single" w:sz="4" w:space="0" w:color="auto"/>
            </w:tcBorders>
          </w:tcPr>
          <w:p w14:paraId="613D2C1A" w14:textId="77777777" w:rsidR="00AA47E0" w:rsidRDefault="00AA47E0">
            <w:pPr>
              <w:pStyle w:val="GGTEphCell2"/>
            </w:pPr>
          </w:p>
        </w:tc>
        <w:tc>
          <w:tcPr>
            <w:tcW w:w="1701" w:type="dxa"/>
            <w:tcBorders>
              <w:top w:val="nil"/>
              <w:left w:val="single" w:sz="4" w:space="0" w:color="auto"/>
              <w:bottom w:val="nil"/>
              <w:right w:val="single" w:sz="4" w:space="0" w:color="auto"/>
            </w:tcBorders>
          </w:tcPr>
          <w:p w14:paraId="02D1C09C" w14:textId="77777777" w:rsidR="00AA47E0" w:rsidRDefault="00AA47E0">
            <w:pPr>
              <w:pStyle w:val="GGTEphCell2"/>
            </w:pPr>
          </w:p>
        </w:tc>
        <w:tc>
          <w:tcPr>
            <w:tcW w:w="1985" w:type="dxa"/>
            <w:tcBorders>
              <w:top w:val="nil"/>
              <w:left w:val="single" w:sz="4" w:space="0" w:color="auto"/>
              <w:bottom w:val="nil"/>
              <w:right w:val="single" w:sz="4" w:space="0" w:color="auto"/>
            </w:tcBorders>
          </w:tcPr>
          <w:p w14:paraId="43D6C802" w14:textId="77777777" w:rsidR="00AA47E0" w:rsidRDefault="00AA47E0">
            <w:pPr>
              <w:pStyle w:val="GGTEphCell2"/>
            </w:pPr>
          </w:p>
        </w:tc>
      </w:tr>
      <w:tr w:rsidR="00AA47E0" w14:paraId="55F1B71B" w14:textId="77777777">
        <w:trPr>
          <w:cantSplit/>
        </w:trPr>
        <w:tc>
          <w:tcPr>
            <w:tcW w:w="357" w:type="dxa"/>
            <w:vMerge/>
            <w:tcBorders>
              <w:top w:val="nil"/>
              <w:bottom w:val="nil"/>
              <w:right w:val="single" w:sz="12" w:space="0" w:color="auto"/>
            </w:tcBorders>
          </w:tcPr>
          <w:p w14:paraId="71EC416C" w14:textId="77777777" w:rsidR="00AA47E0" w:rsidRDefault="00AA47E0">
            <w:pPr>
              <w:jc w:val="center"/>
            </w:pPr>
          </w:p>
        </w:tc>
        <w:tc>
          <w:tcPr>
            <w:tcW w:w="1985" w:type="dxa"/>
            <w:tcBorders>
              <w:top w:val="nil"/>
              <w:left w:val="single" w:sz="12" w:space="0" w:color="auto"/>
              <w:bottom w:val="nil"/>
              <w:right w:val="single" w:sz="4" w:space="0" w:color="auto"/>
            </w:tcBorders>
          </w:tcPr>
          <w:p w14:paraId="0F96C7CB" w14:textId="77777777" w:rsidR="00AA47E0" w:rsidRDefault="00AA47E0">
            <w:pPr>
              <w:pStyle w:val="GGTEphCell2"/>
            </w:pPr>
          </w:p>
        </w:tc>
        <w:tc>
          <w:tcPr>
            <w:tcW w:w="1701" w:type="dxa"/>
            <w:tcBorders>
              <w:top w:val="nil"/>
              <w:left w:val="single" w:sz="4" w:space="0" w:color="auto"/>
              <w:bottom w:val="nil"/>
              <w:right w:val="single" w:sz="4" w:space="0" w:color="auto"/>
            </w:tcBorders>
          </w:tcPr>
          <w:p w14:paraId="267B7E74" w14:textId="77777777" w:rsidR="00AA47E0" w:rsidRDefault="00AA47E0">
            <w:pPr>
              <w:pStyle w:val="GGTEphCell2"/>
            </w:pPr>
          </w:p>
        </w:tc>
        <w:tc>
          <w:tcPr>
            <w:tcW w:w="1985" w:type="dxa"/>
            <w:tcBorders>
              <w:top w:val="nil"/>
              <w:left w:val="single" w:sz="4" w:space="0" w:color="auto"/>
              <w:bottom w:val="nil"/>
              <w:right w:val="single" w:sz="4" w:space="0" w:color="auto"/>
            </w:tcBorders>
          </w:tcPr>
          <w:p w14:paraId="6AAEFB75" w14:textId="77777777" w:rsidR="00AA47E0" w:rsidRDefault="00AA47E0">
            <w:pPr>
              <w:pStyle w:val="GGTEphCell2"/>
            </w:pPr>
          </w:p>
        </w:tc>
      </w:tr>
      <w:tr w:rsidR="00AA47E0" w14:paraId="7FDFDC51" w14:textId="77777777">
        <w:trPr>
          <w:cantSplit/>
        </w:trPr>
        <w:tc>
          <w:tcPr>
            <w:tcW w:w="357" w:type="dxa"/>
            <w:vMerge/>
            <w:tcBorders>
              <w:top w:val="nil"/>
              <w:bottom w:val="nil"/>
              <w:right w:val="single" w:sz="12" w:space="0" w:color="auto"/>
            </w:tcBorders>
          </w:tcPr>
          <w:p w14:paraId="350A6D76" w14:textId="77777777" w:rsidR="00AA47E0" w:rsidRDefault="00AA47E0">
            <w:pPr>
              <w:jc w:val="center"/>
            </w:pPr>
          </w:p>
        </w:tc>
        <w:tc>
          <w:tcPr>
            <w:tcW w:w="1985" w:type="dxa"/>
            <w:tcBorders>
              <w:top w:val="nil"/>
              <w:left w:val="single" w:sz="12" w:space="0" w:color="auto"/>
              <w:bottom w:val="nil"/>
              <w:right w:val="single" w:sz="4" w:space="0" w:color="auto"/>
            </w:tcBorders>
          </w:tcPr>
          <w:p w14:paraId="6C161BDC" w14:textId="77777777" w:rsidR="00AA47E0" w:rsidRDefault="00AA47E0">
            <w:pPr>
              <w:pStyle w:val="GGTEphCell2"/>
            </w:pPr>
          </w:p>
        </w:tc>
        <w:tc>
          <w:tcPr>
            <w:tcW w:w="1701" w:type="dxa"/>
            <w:tcBorders>
              <w:top w:val="nil"/>
              <w:left w:val="single" w:sz="4" w:space="0" w:color="auto"/>
              <w:bottom w:val="nil"/>
              <w:right w:val="single" w:sz="4" w:space="0" w:color="auto"/>
            </w:tcBorders>
          </w:tcPr>
          <w:p w14:paraId="2737B884" w14:textId="77777777" w:rsidR="00AA47E0" w:rsidRDefault="00AA47E0">
            <w:pPr>
              <w:pStyle w:val="GGTEphCell2"/>
            </w:pPr>
          </w:p>
        </w:tc>
        <w:tc>
          <w:tcPr>
            <w:tcW w:w="1985" w:type="dxa"/>
            <w:tcBorders>
              <w:top w:val="nil"/>
              <w:left w:val="single" w:sz="4" w:space="0" w:color="auto"/>
              <w:bottom w:val="nil"/>
              <w:right w:val="single" w:sz="4" w:space="0" w:color="auto"/>
            </w:tcBorders>
          </w:tcPr>
          <w:p w14:paraId="1FAE6185" w14:textId="77777777" w:rsidR="00AA47E0" w:rsidRDefault="00AA47E0">
            <w:pPr>
              <w:pStyle w:val="GGTEphCell2"/>
            </w:pPr>
          </w:p>
        </w:tc>
      </w:tr>
      <w:tr w:rsidR="00AA47E0" w14:paraId="4E51FB4E" w14:textId="77777777">
        <w:trPr>
          <w:cantSplit/>
        </w:trPr>
        <w:tc>
          <w:tcPr>
            <w:tcW w:w="357" w:type="dxa"/>
            <w:vMerge/>
            <w:tcBorders>
              <w:top w:val="nil"/>
              <w:bottom w:val="nil"/>
              <w:right w:val="single" w:sz="12" w:space="0" w:color="auto"/>
            </w:tcBorders>
          </w:tcPr>
          <w:p w14:paraId="4A1407AF" w14:textId="77777777" w:rsidR="00AA47E0" w:rsidRDefault="00AA47E0">
            <w:pPr>
              <w:jc w:val="center"/>
            </w:pPr>
          </w:p>
        </w:tc>
        <w:tc>
          <w:tcPr>
            <w:tcW w:w="1985" w:type="dxa"/>
            <w:tcBorders>
              <w:top w:val="nil"/>
              <w:left w:val="single" w:sz="12" w:space="0" w:color="auto"/>
              <w:bottom w:val="nil"/>
              <w:right w:val="single" w:sz="4" w:space="0" w:color="auto"/>
            </w:tcBorders>
          </w:tcPr>
          <w:p w14:paraId="7D77B2F1" w14:textId="77777777" w:rsidR="00AA47E0" w:rsidRDefault="00AA47E0">
            <w:pPr>
              <w:pStyle w:val="GGTEphCell2"/>
            </w:pPr>
          </w:p>
        </w:tc>
        <w:tc>
          <w:tcPr>
            <w:tcW w:w="1701" w:type="dxa"/>
            <w:tcBorders>
              <w:top w:val="nil"/>
              <w:left w:val="single" w:sz="4" w:space="0" w:color="auto"/>
              <w:bottom w:val="nil"/>
              <w:right w:val="single" w:sz="4" w:space="0" w:color="auto"/>
            </w:tcBorders>
          </w:tcPr>
          <w:p w14:paraId="7418B6BE" w14:textId="77777777" w:rsidR="00AA47E0" w:rsidRDefault="00AA47E0">
            <w:pPr>
              <w:pStyle w:val="GGTEphCell2"/>
            </w:pPr>
          </w:p>
        </w:tc>
        <w:tc>
          <w:tcPr>
            <w:tcW w:w="1985" w:type="dxa"/>
            <w:tcBorders>
              <w:top w:val="nil"/>
              <w:left w:val="single" w:sz="4" w:space="0" w:color="auto"/>
              <w:bottom w:val="nil"/>
              <w:right w:val="single" w:sz="4" w:space="0" w:color="auto"/>
            </w:tcBorders>
          </w:tcPr>
          <w:p w14:paraId="73278624" w14:textId="77777777" w:rsidR="00AA47E0" w:rsidRDefault="00AA47E0">
            <w:pPr>
              <w:pStyle w:val="GGTEphCell2"/>
            </w:pPr>
          </w:p>
        </w:tc>
      </w:tr>
      <w:tr w:rsidR="00AA47E0" w14:paraId="0F3DE3F9" w14:textId="77777777">
        <w:trPr>
          <w:cantSplit/>
        </w:trPr>
        <w:tc>
          <w:tcPr>
            <w:tcW w:w="357" w:type="dxa"/>
            <w:vMerge/>
            <w:tcBorders>
              <w:top w:val="nil"/>
              <w:bottom w:val="nil"/>
              <w:right w:val="single" w:sz="12" w:space="0" w:color="auto"/>
            </w:tcBorders>
          </w:tcPr>
          <w:p w14:paraId="3A22AC4A" w14:textId="77777777" w:rsidR="00AA47E0" w:rsidRDefault="00AA47E0">
            <w:pPr>
              <w:jc w:val="center"/>
            </w:pPr>
          </w:p>
        </w:tc>
        <w:tc>
          <w:tcPr>
            <w:tcW w:w="1985" w:type="dxa"/>
            <w:tcBorders>
              <w:top w:val="nil"/>
              <w:left w:val="single" w:sz="12" w:space="0" w:color="auto"/>
              <w:bottom w:val="nil"/>
              <w:right w:val="single" w:sz="4" w:space="0" w:color="auto"/>
            </w:tcBorders>
          </w:tcPr>
          <w:p w14:paraId="5F385B43" w14:textId="77777777" w:rsidR="00AA47E0" w:rsidRDefault="00AA47E0">
            <w:pPr>
              <w:pStyle w:val="GGTEphCell2"/>
            </w:pPr>
          </w:p>
        </w:tc>
        <w:tc>
          <w:tcPr>
            <w:tcW w:w="1701" w:type="dxa"/>
            <w:tcBorders>
              <w:top w:val="nil"/>
              <w:left w:val="single" w:sz="4" w:space="0" w:color="auto"/>
              <w:bottom w:val="nil"/>
              <w:right w:val="single" w:sz="4" w:space="0" w:color="auto"/>
            </w:tcBorders>
          </w:tcPr>
          <w:p w14:paraId="10120504" w14:textId="77777777" w:rsidR="00AA47E0" w:rsidRDefault="00AA47E0">
            <w:pPr>
              <w:pStyle w:val="GGTEphCell2"/>
            </w:pPr>
          </w:p>
        </w:tc>
        <w:tc>
          <w:tcPr>
            <w:tcW w:w="1985" w:type="dxa"/>
            <w:tcBorders>
              <w:top w:val="nil"/>
              <w:left w:val="single" w:sz="4" w:space="0" w:color="auto"/>
              <w:bottom w:val="nil"/>
              <w:right w:val="single" w:sz="4" w:space="0" w:color="auto"/>
            </w:tcBorders>
          </w:tcPr>
          <w:p w14:paraId="1E571E9B" w14:textId="77777777" w:rsidR="00AA47E0" w:rsidRDefault="00AA47E0">
            <w:pPr>
              <w:pStyle w:val="GGTEphCell2"/>
            </w:pPr>
          </w:p>
        </w:tc>
      </w:tr>
      <w:tr w:rsidR="00AA47E0" w14:paraId="730715E0" w14:textId="77777777">
        <w:trPr>
          <w:cantSplit/>
        </w:trPr>
        <w:tc>
          <w:tcPr>
            <w:tcW w:w="357" w:type="dxa"/>
            <w:vMerge w:val="restart"/>
            <w:tcBorders>
              <w:top w:val="single" w:sz="12" w:space="0" w:color="auto"/>
              <w:bottom w:val="nil"/>
              <w:right w:val="single" w:sz="12" w:space="0" w:color="auto"/>
            </w:tcBorders>
            <w:textDirection w:val="btLr"/>
          </w:tcPr>
          <w:p w14:paraId="545F7BC2" w14:textId="77777777" w:rsidR="00AA47E0" w:rsidRDefault="00AA47E0">
            <w:pPr>
              <w:ind w:left="113" w:right="113"/>
              <w:jc w:val="center"/>
            </w:pPr>
            <w:r>
              <w:t>Optative</w:t>
            </w:r>
          </w:p>
        </w:tc>
        <w:tc>
          <w:tcPr>
            <w:tcW w:w="1985" w:type="dxa"/>
            <w:tcBorders>
              <w:top w:val="single" w:sz="12" w:space="0" w:color="auto"/>
              <w:left w:val="single" w:sz="12" w:space="0" w:color="auto"/>
              <w:bottom w:val="nil"/>
              <w:right w:val="single" w:sz="4" w:space="0" w:color="auto"/>
            </w:tcBorders>
          </w:tcPr>
          <w:p w14:paraId="6E1B9312" w14:textId="77777777" w:rsidR="00AA47E0" w:rsidRDefault="00AA47E0">
            <w:pPr>
              <w:pStyle w:val="GGTEphCell2"/>
            </w:pPr>
            <w:r>
              <w:t>a)</w:t>
            </w:r>
            <w:proofErr w:type="spellStart"/>
            <w:r>
              <w:t>posth</w:t>
            </w:r>
            <w:proofErr w:type="spellEnd"/>
            <w:r>
              <w:t>/</w:t>
            </w:r>
            <w:proofErr w:type="spellStart"/>
            <w:r>
              <w:t>soimi</w:t>
            </w:r>
            <w:proofErr w:type="spellEnd"/>
          </w:p>
        </w:tc>
        <w:tc>
          <w:tcPr>
            <w:tcW w:w="1701" w:type="dxa"/>
            <w:tcBorders>
              <w:top w:val="single" w:sz="12" w:space="0" w:color="auto"/>
              <w:left w:val="nil"/>
              <w:bottom w:val="nil"/>
            </w:tcBorders>
          </w:tcPr>
          <w:p w14:paraId="32E61253" w14:textId="77777777" w:rsidR="00AA47E0" w:rsidRDefault="00AA47E0">
            <w:pPr>
              <w:pStyle w:val="GGTEphCell2"/>
            </w:pPr>
            <w:r>
              <w:t>a)</w:t>
            </w:r>
            <w:proofErr w:type="spellStart"/>
            <w:r>
              <w:t>posthsoi</w:t>
            </w:r>
            <w:proofErr w:type="spellEnd"/>
            <w:r>
              <w:t>/</w:t>
            </w:r>
            <w:proofErr w:type="spellStart"/>
            <w:r>
              <w:t>mhn</w:t>
            </w:r>
            <w:proofErr w:type="spellEnd"/>
          </w:p>
        </w:tc>
        <w:tc>
          <w:tcPr>
            <w:tcW w:w="1985" w:type="dxa"/>
            <w:tcBorders>
              <w:top w:val="single" w:sz="12" w:space="0" w:color="auto"/>
              <w:bottom w:val="nil"/>
              <w:right w:val="single" w:sz="4" w:space="0" w:color="auto"/>
            </w:tcBorders>
          </w:tcPr>
          <w:p w14:paraId="3F59CC80" w14:textId="77777777" w:rsidR="00AA47E0" w:rsidRDefault="00AA47E0">
            <w:pPr>
              <w:pStyle w:val="GGTEphCell2"/>
            </w:pPr>
            <w:r>
              <w:t>a)</w:t>
            </w:r>
            <w:proofErr w:type="spellStart"/>
            <w:r>
              <w:t>postaqhsoi</w:t>
            </w:r>
            <w:proofErr w:type="spellEnd"/>
            <w:r>
              <w:t>/</w:t>
            </w:r>
            <w:proofErr w:type="spellStart"/>
            <w:r>
              <w:t>mhn</w:t>
            </w:r>
            <w:proofErr w:type="spellEnd"/>
          </w:p>
        </w:tc>
      </w:tr>
      <w:tr w:rsidR="00AA47E0" w14:paraId="4044C6B3" w14:textId="77777777">
        <w:trPr>
          <w:cantSplit/>
        </w:trPr>
        <w:tc>
          <w:tcPr>
            <w:tcW w:w="357" w:type="dxa"/>
            <w:vMerge/>
            <w:tcBorders>
              <w:top w:val="nil"/>
              <w:bottom w:val="nil"/>
              <w:right w:val="single" w:sz="12" w:space="0" w:color="auto"/>
            </w:tcBorders>
          </w:tcPr>
          <w:p w14:paraId="71DF283C" w14:textId="77777777" w:rsidR="00AA47E0" w:rsidRDefault="00AA47E0">
            <w:pPr>
              <w:jc w:val="center"/>
            </w:pPr>
          </w:p>
        </w:tc>
        <w:tc>
          <w:tcPr>
            <w:tcW w:w="1985" w:type="dxa"/>
            <w:tcBorders>
              <w:top w:val="nil"/>
              <w:left w:val="single" w:sz="12" w:space="0" w:color="auto"/>
              <w:bottom w:val="nil"/>
              <w:right w:val="single" w:sz="4" w:space="0" w:color="auto"/>
            </w:tcBorders>
          </w:tcPr>
          <w:p w14:paraId="19177B5D" w14:textId="77777777" w:rsidR="00AA47E0" w:rsidRDefault="00AA47E0">
            <w:pPr>
              <w:pStyle w:val="GGTEphCell2"/>
            </w:pPr>
            <w:r>
              <w:t>a)</w:t>
            </w:r>
            <w:proofErr w:type="spellStart"/>
            <w:r>
              <w:t>posth</w:t>
            </w:r>
            <w:proofErr w:type="spellEnd"/>
            <w:r>
              <w:t>/</w:t>
            </w:r>
            <w:proofErr w:type="spellStart"/>
            <w:r>
              <w:t>soij</w:t>
            </w:r>
            <w:proofErr w:type="spellEnd"/>
            <w:r>
              <w:tab/>
            </w:r>
            <w:r>
              <w:tab/>
            </w:r>
            <w:r>
              <w:tab/>
            </w:r>
            <w:r>
              <w:tab/>
            </w:r>
            <w:r>
              <w:tab/>
            </w:r>
            <w:r>
              <w:tab/>
            </w:r>
            <w:r>
              <w:tab/>
            </w:r>
            <w:r>
              <w:tab/>
              <w:t>¦</w:t>
            </w:r>
          </w:p>
        </w:tc>
        <w:tc>
          <w:tcPr>
            <w:tcW w:w="1701" w:type="dxa"/>
            <w:tcBorders>
              <w:top w:val="nil"/>
              <w:left w:val="nil"/>
              <w:bottom w:val="nil"/>
            </w:tcBorders>
          </w:tcPr>
          <w:p w14:paraId="34E4521D" w14:textId="77777777" w:rsidR="00AA47E0" w:rsidRDefault="00AA47E0">
            <w:pPr>
              <w:pStyle w:val="GGTEphCell2"/>
            </w:pPr>
            <w:r>
              <w:t>a)</w:t>
            </w:r>
            <w:proofErr w:type="spellStart"/>
            <w:r>
              <w:t>posth</w:t>
            </w:r>
            <w:proofErr w:type="spellEnd"/>
            <w:r>
              <w:t>/</w:t>
            </w:r>
            <w:proofErr w:type="spellStart"/>
            <w:r>
              <w:t>soio</w:t>
            </w:r>
            <w:proofErr w:type="spellEnd"/>
          </w:p>
        </w:tc>
        <w:tc>
          <w:tcPr>
            <w:tcW w:w="1985" w:type="dxa"/>
            <w:tcBorders>
              <w:top w:val="nil"/>
              <w:bottom w:val="nil"/>
              <w:right w:val="single" w:sz="4" w:space="0" w:color="auto"/>
            </w:tcBorders>
          </w:tcPr>
          <w:p w14:paraId="362EE645" w14:textId="77777777" w:rsidR="00AA47E0" w:rsidRDefault="00AA47E0">
            <w:pPr>
              <w:pStyle w:val="GGTEphCell2"/>
            </w:pPr>
            <w:r>
              <w:t>a)</w:t>
            </w:r>
            <w:proofErr w:type="spellStart"/>
            <w:r>
              <w:t>postaqh</w:t>
            </w:r>
            <w:proofErr w:type="spellEnd"/>
            <w:r>
              <w:t>/</w:t>
            </w:r>
            <w:proofErr w:type="spellStart"/>
            <w:r>
              <w:t>soio</w:t>
            </w:r>
            <w:proofErr w:type="spellEnd"/>
          </w:p>
        </w:tc>
      </w:tr>
      <w:tr w:rsidR="00AA47E0" w14:paraId="6C6E400E" w14:textId="77777777">
        <w:trPr>
          <w:cantSplit/>
        </w:trPr>
        <w:tc>
          <w:tcPr>
            <w:tcW w:w="357" w:type="dxa"/>
            <w:vMerge/>
            <w:tcBorders>
              <w:top w:val="nil"/>
              <w:bottom w:val="nil"/>
              <w:right w:val="single" w:sz="12" w:space="0" w:color="auto"/>
            </w:tcBorders>
          </w:tcPr>
          <w:p w14:paraId="29878E81" w14:textId="77777777" w:rsidR="00AA47E0" w:rsidRDefault="00AA47E0">
            <w:pPr>
              <w:jc w:val="center"/>
            </w:pPr>
          </w:p>
        </w:tc>
        <w:tc>
          <w:tcPr>
            <w:tcW w:w="1985" w:type="dxa"/>
            <w:tcBorders>
              <w:top w:val="nil"/>
              <w:left w:val="single" w:sz="12" w:space="0" w:color="auto"/>
              <w:bottom w:val="nil"/>
              <w:right w:val="single" w:sz="4" w:space="0" w:color="auto"/>
            </w:tcBorders>
          </w:tcPr>
          <w:p w14:paraId="5072BDA9" w14:textId="77777777" w:rsidR="00AA47E0" w:rsidRDefault="00AA47E0">
            <w:pPr>
              <w:pStyle w:val="GGTEphCell2"/>
            </w:pPr>
            <w:r>
              <w:t>a)</w:t>
            </w:r>
            <w:proofErr w:type="spellStart"/>
            <w:r>
              <w:t>posth</w:t>
            </w:r>
            <w:proofErr w:type="spellEnd"/>
            <w:r>
              <w:t>/soi</w:t>
            </w:r>
            <w:r>
              <w:tab/>
            </w:r>
            <w:r>
              <w:tab/>
            </w:r>
            <w:r>
              <w:tab/>
            </w:r>
            <w:r>
              <w:tab/>
            </w:r>
            <w:r>
              <w:tab/>
            </w:r>
            <w:r>
              <w:tab/>
            </w:r>
            <w:r>
              <w:tab/>
            </w:r>
            <w:r>
              <w:tab/>
            </w:r>
            <w:r>
              <w:tab/>
            </w:r>
            <w:r>
              <w:tab/>
              <w:t>¦</w:t>
            </w:r>
          </w:p>
        </w:tc>
        <w:tc>
          <w:tcPr>
            <w:tcW w:w="1701" w:type="dxa"/>
            <w:tcBorders>
              <w:top w:val="nil"/>
              <w:left w:val="nil"/>
              <w:bottom w:val="nil"/>
            </w:tcBorders>
          </w:tcPr>
          <w:p w14:paraId="5CE2CB38" w14:textId="77777777" w:rsidR="00AA47E0" w:rsidRDefault="00AA47E0">
            <w:pPr>
              <w:pStyle w:val="GGTEphCell2"/>
            </w:pPr>
            <w:r>
              <w:t>a)</w:t>
            </w:r>
            <w:proofErr w:type="spellStart"/>
            <w:r>
              <w:t>posth</w:t>
            </w:r>
            <w:proofErr w:type="spellEnd"/>
            <w:r>
              <w:t>/</w:t>
            </w:r>
            <w:proofErr w:type="spellStart"/>
            <w:r>
              <w:t>soito</w:t>
            </w:r>
            <w:proofErr w:type="spellEnd"/>
          </w:p>
        </w:tc>
        <w:tc>
          <w:tcPr>
            <w:tcW w:w="1985" w:type="dxa"/>
            <w:tcBorders>
              <w:top w:val="nil"/>
              <w:bottom w:val="nil"/>
              <w:right w:val="single" w:sz="4" w:space="0" w:color="auto"/>
            </w:tcBorders>
          </w:tcPr>
          <w:p w14:paraId="039B007C" w14:textId="77777777" w:rsidR="00AA47E0" w:rsidRDefault="00AA47E0">
            <w:pPr>
              <w:pStyle w:val="GGTEphCell2"/>
            </w:pPr>
            <w:r>
              <w:t>a)</w:t>
            </w:r>
            <w:proofErr w:type="spellStart"/>
            <w:r>
              <w:t>postaqh</w:t>
            </w:r>
            <w:proofErr w:type="spellEnd"/>
            <w:r>
              <w:t>/</w:t>
            </w:r>
            <w:proofErr w:type="spellStart"/>
            <w:r>
              <w:t>soito</w:t>
            </w:r>
            <w:proofErr w:type="spellEnd"/>
          </w:p>
        </w:tc>
      </w:tr>
      <w:tr w:rsidR="00AA47E0" w14:paraId="1BF448D6" w14:textId="77777777">
        <w:trPr>
          <w:cantSplit/>
        </w:trPr>
        <w:tc>
          <w:tcPr>
            <w:tcW w:w="357" w:type="dxa"/>
            <w:vMerge/>
            <w:tcBorders>
              <w:top w:val="nil"/>
              <w:bottom w:val="nil"/>
              <w:right w:val="single" w:sz="12" w:space="0" w:color="auto"/>
            </w:tcBorders>
          </w:tcPr>
          <w:p w14:paraId="5C9C3CF7" w14:textId="77777777" w:rsidR="00AA47E0" w:rsidRDefault="00AA47E0">
            <w:pPr>
              <w:jc w:val="center"/>
            </w:pPr>
          </w:p>
        </w:tc>
        <w:tc>
          <w:tcPr>
            <w:tcW w:w="1985" w:type="dxa"/>
            <w:tcBorders>
              <w:top w:val="nil"/>
              <w:left w:val="single" w:sz="12" w:space="0" w:color="auto"/>
              <w:bottom w:val="nil"/>
              <w:right w:val="single" w:sz="4" w:space="0" w:color="auto"/>
            </w:tcBorders>
          </w:tcPr>
          <w:p w14:paraId="70DBAE83" w14:textId="77777777" w:rsidR="00AA47E0" w:rsidRDefault="00AA47E0">
            <w:pPr>
              <w:pStyle w:val="GGTEphCell2"/>
            </w:pPr>
            <w:r>
              <w:t>a)</w:t>
            </w:r>
            <w:proofErr w:type="spellStart"/>
            <w:r>
              <w:t>posth</w:t>
            </w:r>
            <w:proofErr w:type="spellEnd"/>
            <w:r>
              <w:t>/</w:t>
            </w:r>
            <w:proofErr w:type="spellStart"/>
            <w:r>
              <w:t>soimen</w:t>
            </w:r>
            <w:proofErr w:type="spellEnd"/>
          </w:p>
        </w:tc>
        <w:tc>
          <w:tcPr>
            <w:tcW w:w="1701" w:type="dxa"/>
            <w:tcBorders>
              <w:top w:val="nil"/>
              <w:left w:val="nil"/>
              <w:bottom w:val="nil"/>
            </w:tcBorders>
          </w:tcPr>
          <w:p w14:paraId="36C2CF2D" w14:textId="77777777" w:rsidR="00AA47E0" w:rsidRDefault="00AA47E0">
            <w:pPr>
              <w:pStyle w:val="GGTEphCell2"/>
            </w:pPr>
            <w:r>
              <w:t>a)</w:t>
            </w:r>
            <w:proofErr w:type="spellStart"/>
            <w:r>
              <w:t>posthsoi</w:t>
            </w:r>
            <w:proofErr w:type="spellEnd"/>
            <w:r>
              <w:t>/</w:t>
            </w:r>
            <w:proofErr w:type="spellStart"/>
            <w:r>
              <w:t>meqa</w:t>
            </w:r>
            <w:proofErr w:type="spellEnd"/>
          </w:p>
        </w:tc>
        <w:tc>
          <w:tcPr>
            <w:tcW w:w="1985" w:type="dxa"/>
            <w:tcBorders>
              <w:top w:val="nil"/>
              <w:bottom w:val="nil"/>
              <w:right w:val="single" w:sz="4" w:space="0" w:color="auto"/>
            </w:tcBorders>
          </w:tcPr>
          <w:p w14:paraId="6A92C74A" w14:textId="77777777" w:rsidR="00AA47E0" w:rsidRDefault="00AA47E0">
            <w:pPr>
              <w:pStyle w:val="GGTEphCell2"/>
            </w:pPr>
            <w:r>
              <w:t>a)</w:t>
            </w:r>
            <w:proofErr w:type="spellStart"/>
            <w:r>
              <w:t>postaqhsoi</w:t>
            </w:r>
            <w:proofErr w:type="spellEnd"/>
            <w:r>
              <w:t>/</w:t>
            </w:r>
            <w:proofErr w:type="spellStart"/>
            <w:r>
              <w:t>meqa</w:t>
            </w:r>
            <w:proofErr w:type="spellEnd"/>
          </w:p>
        </w:tc>
      </w:tr>
      <w:tr w:rsidR="00AA47E0" w14:paraId="28F8D7E7" w14:textId="77777777">
        <w:trPr>
          <w:cantSplit/>
        </w:trPr>
        <w:tc>
          <w:tcPr>
            <w:tcW w:w="357" w:type="dxa"/>
            <w:vMerge/>
            <w:tcBorders>
              <w:top w:val="nil"/>
              <w:bottom w:val="nil"/>
              <w:right w:val="single" w:sz="12" w:space="0" w:color="auto"/>
            </w:tcBorders>
          </w:tcPr>
          <w:p w14:paraId="059B0340" w14:textId="77777777" w:rsidR="00AA47E0" w:rsidRDefault="00AA47E0">
            <w:pPr>
              <w:jc w:val="center"/>
            </w:pPr>
          </w:p>
        </w:tc>
        <w:tc>
          <w:tcPr>
            <w:tcW w:w="1985" w:type="dxa"/>
            <w:tcBorders>
              <w:top w:val="nil"/>
              <w:left w:val="single" w:sz="12" w:space="0" w:color="auto"/>
              <w:bottom w:val="nil"/>
              <w:right w:val="single" w:sz="4" w:space="0" w:color="auto"/>
            </w:tcBorders>
          </w:tcPr>
          <w:p w14:paraId="26D868FF" w14:textId="77777777" w:rsidR="00AA47E0" w:rsidRDefault="00AA47E0">
            <w:pPr>
              <w:pStyle w:val="GGTEphCell2"/>
            </w:pPr>
            <w:r>
              <w:t>a)</w:t>
            </w:r>
            <w:proofErr w:type="spellStart"/>
            <w:r>
              <w:t>posth</w:t>
            </w:r>
            <w:proofErr w:type="spellEnd"/>
            <w:r>
              <w:t>/</w:t>
            </w:r>
            <w:proofErr w:type="spellStart"/>
            <w:r>
              <w:t>soite</w:t>
            </w:r>
            <w:proofErr w:type="spellEnd"/>
          </w:p>
        </w:tc>
        <w:tc>
          <w:tcPr>
            <w:tcW w:w="1701" w:type="dxa"/>
            <w:tcBorders>
              <w:top w:val="nil"/>
              <w:left w:val="nil"/>
              <w:bottom w:val="nil"/>
            </w:tcBorders>
          </w:tcPr>
          <w:p w14:paraId="5740C1B2" w14:textId="77777777" w:rsidR="00AA47E0" w:rsidRDefault="00AA47E0">
            <w:pPr>
              <w:pStyle w:val="GGTEphCell2"/>
            </w:pPr>
            <w:r>
              <w:t>a)</w:t>
            </w:r>
            <w:proofErr w:type="spellStart"/>
            <w:r>
              <w:t>posth</w:t>
            </w:r>
            <w:proofErr w:type="spellEnd"/>
            <w:r>
              <w:t>/</w:t>
            </w:r>
            <w:proofErr w:type="spellStart"/>
            <w:r>
              <w:t>soisqe</w:t>
            </w:r>
            <w:proofErr w:type="spellEnd"/>
          </w:p>
        </w:tc>
        <w:tc>
          <w:tcPr>
            <w:tcW w:w="1985" w:type="dxa"/>
            <w:tcBorders>
              <w:top w:val="nil"/>
              <w:bottom w:val="nil"/>
              <w:right w:val="single" w:sz="4" w:space="0" w:color="auto"/>
            </w:tcBorders>
          </w:tcPr>
          <w:p w14:paraId="6A53B94E" w14:textId="77777777" w:rsidR="00AA47E0" w:rsidRDefault="00AA47E0">
            <w:pPr>
              <w:pStyle w:val="GGTEphCell2"/>
            </w:pPr>
            <w:r>
              <w:t>a)</w:t>
            </w:r>
            <w:proofErr w:type="spellStart"/>
            <w:r>
              <w:t>postaqh</w:t>
            </w:r>
            <w:proofErr w:type="spellEnd"/>
            <w:r>
              <w:t>/</w:t>
            </w:r>
            <w:proofErr w:type="spellStart"/>
            <w:r>
              <w:t>soisqe</w:t>
            </w:r>
            <w:proofErr w:type="spellEnd"/>
          </w:p>
        </w:tc>
      </w:tr>
      <w:tr w:rsidR="00AA47E0" w14:paraId="17B8A6AF" w14:textId="77777777">
        <w:trPr>
          <w:cantSplit/>
        </w:trPr>
        <w:tc>
          <w:tcPr>
            <w:tcW w:w="357" w:type="dxa"/>
            <w:vMerge/>
            <w:tcBorders>
              <w:top w:val="nil"/>
              <w:bottom w:val="nil"/>
              <w:right w:val="single" w:sz="12" w:space="0" w:color="auto"/>
            </w:tcBorders>
          </w:tcPr>
          <w:p w14:paraId="6D7F8857" w14:textId="77777777" w:rsidR="00AA47E0" w:rsidRDefault="00AA47E0">
            <w:pPr>
              <w:jc w:val="center"/>
            </w:pPr>
          </w:p>
        </w:tc>
        <w:tc>
          <w:tcPr>
            <w:tcW w:w="1985" w:type="dxa"/>
            <w:tcBorders>
              <w:top w:val="nil"/>
              <w:left w:val="single" w:sz="12" w:space="0" w:color="auto"/>
              <w:bottom w:val="nil"/>
              <w:right w:val="single" w:sz="4" w:space="0" w:color="auto"/>
            </w:tcBorders>
          </w:tcPr>
          <w:p w14:paraId="509E6020" w14:textId="77777777" w:rsidR="00AA47E0" w:rsidRDefault="00AA47E0">
            <w:pPr>
              <w:pStyle w:val="GGTEphCell2"/>
            </w:pPr>
            <w:r>
              <w:t>a)</w:t>
            </w:r>
            <w:proofErr w:type="spellStart"/>
            <w:r>
              <w:t>posth</w:t>
            </w:r>
            <w:proofErr w:type="spellEnd"/>
            <w:r>
              <w:t>/</w:t>
            </w:r>
            <w:proofErr w:type="spellStart"/>
            <w:r>
              <w:t>soien</w:t>
            </w:r>
            <w:proofErr w:type="spellEnd"/>
          </w:p>
        </w:tc>
        <w:tc>
          <w:tcPr>
            <w:tcW w:w="1701" w:type="dxa"/>
            <w:tcBorders>
              <w:top w:val="nil"/>
              <w:left w:val="nil"/>
              <w:bottom w:val="nil"/>
            </w:tcBorders>
          </w:tcPr>
          <w:p w14:paraId="66DA8277" w14:textId="77777777" w:rsidR="00AA47E0" w:rsidRDefault="00AA47E0">
            <w:pPr>
              <w:pStyle w:val="GGTEphCell2"/>
            </w:pPr>
            <w:r>
              <w:t>a)</w:t>
            </w:r>
            <w:proofErr w:type="spellStart"/>
            <w:r>
              <w:t>posth</w:t>
            </w:r>
            <w:proofErr w:type="spellEnd"/>
            <w:r>
              <w:t>/</w:t>
            </w:r>
            <w:proofErr w:type="spellStart"/>
            <w:r>
              <w:t>sointo</w:t>
            </w:r>
            <w:proofErr w:type="spellEnd"/>
          </w:p>
        </w:tc>
        <w:tc>
          <w:tcPr>
            <w:tcW w:w="1985" w:type="dxa"/>
            <w:tcBorders>
              <w:top w:val="nil"/>
              <w:bottom w:val="nil"/>
              <w:right w:val="single" w:sz="4" w:space="0" w:color="auto"/>
            </w:tcBorders>
          </w:tcPr>
          <w:p w14:paraId="67CBFD13" w14:textId="77777777" w:rsidR="00AA47E0" w:rsidRDefault="00AA47E0">
            <w:pPr>
              <w:pStyle w:val="GGTEphCell2"/>
            </w:pPr>
            <w:r>
              <w:t>a)</w:t>
            </w:r>
            <w:proofErr w:type="spellStart"/>
            <w:r>
              <w:t>postaqh</w:t>
            </w:r>
            <w:proofErr w:type="spellEnd"/>
            <w:r>
              <w:t>/</w:t>
            </w:r>
            <w:proofErr w:type="spellStart"/>
            <w:r>
              <w:t>sointo</w:t>
            </w:r>
            <w:proofErr w:type="spellEnd"/>
          </w:p>
        </w:tc>
      </w:tr>
      <w:tr w:rsidR="00AA47E0" w14:paraId="4919D43E" w14:textId="77777777">
        <w:trPr>
          <w:cantSplit/>
        </w:trPr>
        <w:tc>
          <w:tcPr>
            <w:tcW w:w="357" w:type="dxa"/>
            <w:vMerge w:val="restart"/>
            <w:tcBorders>
              <w:top w:val="single" w:sz="12" w:space="0" w:color="auto"/>
              <w:bottom w:val="nil"/>
              <w:right w:val="single" w:sz="12" w:space="0" w:color="auto"/>
            </w:tcBorders>
            <w:textDirection w:val="btLr"/>
          </w:tcPr>
          <w:p w14:paraId="21DF46D1" w14:textId="731E5F7B" w:rsidR="00AA47E0" w:rsidRDefault="00AA47E0">
            <w:pPr>
              <w:ind w:left="113" w:right="113"/>
              <w:jc w:val="center"/>
            </w:pPr>
            <w:proofErr w:type="spellStart"/>
            <w:r>
              <w:t>Imperat</w:t>
            </w:r>
            <w:proofErr w:type="spellEnd"/>
            <w:r w:rsidR="009C727C">
              <w:t>.</w:t>
            </w:r>
          </w:p>
        </w:tc>
        <w:tc>
          <w:tcPr>
            <w:tcW w:w="1985" w:type="dxa"/>
            <w:tcBorders>
              <w:top w:val="single" w:sz="12" w:space="0" w:color="auto"/>
              <w:left w:val="single" w:sz="12" w:space="0" w:color="auto"/>
              <w:bottom w:val="nil"/>
              <w:right w:val="single" w:sz="4" w:space="0" w:color="auto"/>
            </w:tcBorders>
          </w:tcPr>
          <w:p w14:paraId="0DAC7F18" w14:textId="77777777" w:rsidR="00AA47E0" w:rsidRDefault="00AA47E0">
            <w:pPr>
              <w:pStyle w:val="GGTEphCell2"/>
            </w:pPr>
          </w:p>
        </w:tc>
        <w:tc>
          <w:tcPr>
            <w:tcW w:w="1701" w:type="dxa"/>
            <w:tcBorders>
              <w:top w:val="single" w:sz="12" w:space="0" w:color="auto"/>
              <w:left w:val="single" w:sz="4" w:space="0" w:color="auto"/>
              <w:bottom w:val="nil"/>
              <w:right w:val="single" w:sz="4" w:space="0" w:color="auto"/>
            </w:tcBorders>
          </w:tcPr>
          <w:p w14:paraId="2D9473EB" w14:textId="77777777" w:rsidR="00AA47E0" w:rsidRDefault="00AA47E0">
            <w:pPr>
              <w:pStyle w:val="GGTEphCell2"/>
            </w:pPr>
          </w:p>
        </w:tc>
        <w:tc>
          <w:tcPr>
            <w:tcW w:w="1985" w:type="dxa"/>
            <w:tcBorders>
              <w:top w:val="single" w:sz="12" w:space="0" w:color="auto"/>
              <w:left w:val="single" w:sz="4" w:space="0" w:color="auto"/>
              <w:bottom w:val="nil"/>
              <w:right w:val="single" w:sz="4" w:space="0" w:color="auto"/>
            </w:tcBorders>
          </w:tcPr>
          <w:p w14:paraId="332FBAB1" w14:textId="77777777" w:rsidR="00AA47E0" w:rsidRDefault="00AA47E0">
            <w:pPr>
              <w:pStyle w:val="GGTEphCell2"/>
            </w:pPr>
          </w:p>
        </w:tc>
      </w:tr>
      <w:tr w:rsidR="00AA47E0" w14:paraId="55D61C71" w14:textId="77777777">
        <w:trPr>
          <w:cantSplit/>
        </w:trPr>
        <w:tc>
          <w:tcPr>
            <w:tcW w:w="357" w:type="dxa"/>
            <w:vMerge/>
            <w:tcBorders>
              <w:top w:val="nil"/>
              <w:bottom w:val="nil"/>
              <w:right w:val="single" w:sz="12" w:space="0" w:color="auto"/>
            </w:tcBorders>
          </w:tcPr>
          <w:p w14:paraId="7EF03459" w14:textId="77777777" w:rsidR="00AA47E0" w:rsidRDefault="00AA47E0">
            <w:pPr>
              <w:jc w:val="center"/>
            </w:pPr>
          </w:p>
        </w:tc>
        <w:tc>
          <w:tcPr>
            <w:tcW w:w="1985" w:type="dxa"/>
            <w:tcBorders>
              <w:top w:val="nil"/>
              <w:left w:val="single" w:sz="12" w:space="0" w:color="auto"/>
              <w:bottom w:val="nil"/>
              <w:right w:val="single" w:sz="4" w:space="0" w:color="auto"/>
            </w:tcBorders>
          </w:tcPr>
          <w:p w14:paraId="601534C3" w14:textId="77777777" w:rsidR="00AA47E0" w:rsidRDefault="00AA47E0">
            <w:pPr>
              <w:pStyle w:val="GGTEphCell2"/>
            </w:pPr>
          </w:p>
        </w:tc>
        <w:tc>
          <w:tcPr>
            <w:tcW w:w="1701" w:type="dxa"/>
            <w:tcBorders>
              <w:top w:val="nil"/>
              <w:left w:val="single" w:sz="4" w:space="0" w:color="auto"/>
              <w:bottom w:val="nil"/>
              <w:right w:val="single" w:sz="4" w:space="0" w:color="auto"/>
            </w:tcBorders>
          </w:tcPr>
          <w:p w14:paraId="2896158D" w14:textId="77777777" w:rsidR="00AA47E0" w:rsidRDefault="00AA47E0">
            <w:pPr>
              <w:pStyle w:val="GGTEphCell2"/>
            </w:pPr>
          </w:p>
        </w:tc>
        <w:tc>
          <w:tcPr>
            <w:tcW w:w="1985" w:type="dxa"/>
            <w:tcBorders>
              <w:top w:val="nil"/>
              <w:left w:val="single" w:sz="4" w:space="0" w:color="auto"/>
              <w:bottom w:val="nil"/>
              <w:right w:val="single" w:sz="4" w:space="0" w:color="auto"/>
            </w:tcBorders>
          </w:tcPr>
          <w:p w14:paraId="20C58D9A" w14:textId="77777777" w:rsidR="00AA47E0" w:rsidRDefault="00AA47E0">
            <w:pPr>
              <w:pStyle w:val="GGTEphCell2"/>
            </w:pPr>
          </w:p>
        </w:tc>
      </w:tr>
      <w:tr w:rsidR="00AA47E0" w14:paraId="77976812" w14:textId="77777777">
        <w:trPr>
          <w:cantSplit/>
        </w:trPr>
        <w:tc>
          <w:tcPr>
            <w:tcW w:w="357" w:type="dxa"/>
            <w:vMerge/>
            <w:tcBorders>
              <w:top w:val="nil"/>
              <w:bottom w:val="nil"/>
              <w:right w:val="single" w:sz="12" w:space="0" w:color="auto"/>
            </w:tcBorders>
          </w:tcPr>
          <w:p w14:paraId="120E108B" w14:textId="77777777" w:rsidR="00AA47E0" w:rsidRDefault="00AA47E0">
            <w:pPr>
              <w:jc w:val="center"/>
            </w:pPr>
          </w:p>
        </w:tc>
        <w:tc>
          <w:tcPr>
            <w:tcW w:w="1985" w:type="dxa"/>
            <w:tcBorders>
              <w:top w:val="nil"/>
              <w:left w:val="single" w:sz="12" w:space="0" w:color="auto"/>
              <w:bottom w:val="nil"/>
              <w:right w:val="single" w:sz="4" w:space="0" w:color="auto"/>
            </w:tcBorders>
          </w:tcPr>
          <w:p w14:paraId="409D50C7" w14:textId="77777777" w:rsidR="00AA47E0" w:rsidRDefault="00AA47E0">
            <w:pPr>
              <w:pStyle w:val="GGTEphCell2"/>
            </w:pPr>
          </w:p>
        </w:tc>
        <w:tc>
          <w:tcPr>
            <w:tcW w:w="1701" w:type="dxa"/>
            <w:tcBorders>
              <w:top w:val="nil"/>
              <w:left w:val="single" w:sz="4" w:space="0" w:color="auto"/>
              <w:bottom w:val="nil"/>
              <w:right w:val="single" w:sz="4" w:space="0" w:color="auto"/>
            </w:tcBorders>
          </w:tcPr>
          <w:p w14:paraId="6E30C98B" w14:textId="77777777" w:rsidR="00AA47E0" w:rsidRDefault="00AA47E0">
            <w:pPr>
              <w:pStyle w:val="GGTEphCell2"/>
            </w:pPr>
          </w:p>
        </w:tc>
        <w:tc>
          <w:tcPr>
            <w:tcW w:w="1985" w:type="dxa"/>
            <w:tcBorders>
              <w:top w:val="nil"/>
              <w:left w:val="single" w:sz="4" w:space="0" w:color="auto"/>
              <w:bottom w:val="nil"/>
              <w:right w:val="single" w:sz="4" w:space="0" w:color="auto"/>
            </w:tcBorders>
          </w:tcPr>
          <w:p w14:paraId="60B0BEDF" w14:textId="77777777" w:rsidR="00AA47E0" w:rsidRDefault="00AA47E0">
            <w:pPr>
              <w:pStyle w:val="GGTEphCell2"/>
            </w:pPr>
          </w:p>
        </w:tc>
      </w:tr>
      <w:tr w:rsidR="00AA47E0" w14:paraId="056784A6" w14:textId="77777777">
        <w:trPr>
          <w:cantSplit/>
        </w:trPr>
        <w:tc>
          <w:tcPr>
            <w:tcW w:w="357" w:type="dxa"/>
            <w:vMerge/>
            <w:tcBorders>
              <w:top w:val="nil"/>
              <w:bottom w:val="nil"/>
              <w:right w:val="single" w:sz="12" w:space="0" w:color="auto"/>
            </w:tcBorders>
          </w:tcPr>
          <w:p w14:paraId="634933C5" w14:textId="77777777" w:rsidR="00AA47E0" w:rsidRDefault="00AA47E0">
            <w:pPr>
              <w:jc w:val="center"/>
            </w:pPr>
          </w:p>
        </w:tc>
        <w:tc>
          <w:tcPr>
            <w:tcW w:w="1985" w:type="dxa"/>
            <w:tcBorders>
              <w:top w:val="nil"/>
              <w:left w:val="single" w:sz="12" w:space="0" w:color="auto"/>
              <w:bottom w:val="nil"/>
              <w:right w:val="single" w:sz="4" w:space="0" w:color="auto"/>
            </w:tcBorders>
          </w:tcPr>
          <w:p w14:paraId="0A54074D" w14:textId="77777777" w:rsidR="00AA47E0" w:rsidRDefault="00AA47E0">
            <w:pPr>
              <w:pStyle w:val="GGTEphCell2"/>
            </w:pPr>
          </w:p>
        </w:tc>
        <w:tc>
          <w:tcPr>
            <w:tcW w:w="1701" w:type="dxa"/>
            <w:tcBorders>
              <w:top w:val="nil"/>
              <w:left w:val="single" w:sz="4" w:space="0" w:color="auto"/>
              <w:bottom w:val="nil"/>
              <w:right w:val="single" w:sz="4" w:space="0" w:color="auto"/>
            </w:tcBorders>
          </w:tcPr>
          <w:p w14:paraId="54A8DCAE" w14:textId="77777777" w:rsidR="00AA47E0" w:rsidRDefault="00AA47E0">
            <w:pPr>
              <w:pStyle w:val="GGTEphCell2"/>
            </w:pPr>
          </w:p>
        </w:tc>
        <w:tc>
          <w:tcPr>
            <w:tcW w:w="1985" w:type="dxa"/>
            <w:tcBorders>
              <w:top w:val="nil"/>
              <w:left w:val="single" w:sz="4" w:space="0" w:color="auto"/>
              <w:bottom w:val="nil"/>
              <w:right w:val="single" w:sz="4" w:space="0" w:color="auto"/>
            </w:tcBorders>
          </w:tcPr>
          <w:p w14:paraId="6D26D287" w14:textId="77777777" w:rsidR="00AA47E0" w:rsidRDefault="00AA47E0">
            <w:pPr>
              <w:pStyle w:val="GGTEphCell2"/>
            </w:pPr>
          </w:p>
        </w:tc>
      </w:tr>
      <w:tr w:rsidR="00AA47E0" w14:paraId="13DA2861" w14:textId="77777777">
        <w:trPr>
          <w:cantSplit/>
        </w:trPr>
        <w:tc>
          <w:tcPr>
            <w:tcW w:w="357" w:type="dxa"/>
            <w:vMerge w:val="restart"/>
            <w:tcBorders>
              <w:top w:val="single" w:sz="12" w:space="0" w:color="auto"/>
              <w:bottom w:val="nil"/>
              <w:right w:val="single" w:sz="12" w:space="0" w:color="auto"/>
            </w:tcBorders>
            <w:textDirection w:val="btLr"/>
          </w:tcPr>
          <w:p w14:paraId="6F5894AA" w14:textId="77777777" w:rsidR="00AA47E0" w:rsidRDefault="00AA47E0">
            <w:pPr>
              <w:jc w:val="center"/>
            </w:pPr>
            <w:proofErr w:type="spellStart"/>
            <w:r>
              <w:t>Partic</w:t>
            </w:r>
            <w:proofErr w:type="spellEnd"/>
            <w:r>
              <w:t>.</w:t>
            </w:r>
          </w:p>
        </w:tc>
        <w:tc>
          <w:tcPr>
            <w:tcW w:w="1985" w:type="dxa"/>
            <w:tcBorders>
              <w:top w:val="single" w:sz="12" w:space="0" w:color="auto"/>
              <w:left w:val="single" w:sz="12" w:space="0" w:color="auto"/>
              <w:bottom w:val="nil"/>
              <w:right w:val="single" w:sz="4" w:space="0" w:color="auto"/>
            </w:tcBorders>
          </w:tcPr>
          <w:p w14:paraId="344C3F16" w14:textId="77777777" w:rsidR="00AA47E0" w:rsidRDefault="00AA47E0">
            <w:pPr>
              <w:pStyle w:val="GGTEphCell2"/>
            </w:pPr>
            <w:r>
              <w:t>a)</w:t>
            </w:r>
            <w:proofErr w:type="spellStart"/>
            <w:r>
              <w:t>posth</w:t>
            </w:r>
            <w:proofErr w:type="spellEnd"/>
            <w:r>
              <w:t>/</w:t>
            </w:r>
            <w:proofErr w:type="spellStart"/>
            <w:r>
              <w:t>swn</w:t>
            </w:r>
            <w:r>
              <w:rPr>
                <w:sz w:val="18"/>
              </w:rPr>
              <w:t>-ontoj</w:t>
            </w:r>
            <w:proofErr w:type="spellEnd"/>
          </w:p>
        </w:tc>
        <w:tc>
          <w:tcPr>
            <w:tcW w:w="1701" w:type="dxa"/>
            <w:tcBorders>
              <w:top w:val="single" w:sz="12" w:space="0" w:color="auto"/>
              <w:left w:val="nil"/>
              <w:bottom w:val="nil"/>
            </w:tcBorders>
          </w:tcPr>
          <w:p w14:paraId="6C1CF63F" w14:textId="77777777" w:rsidR="00AA47E0" w:rsidRDefault="00AA47E0">
            <w:pPr>
              <w:pStyle w:val="GGTEphCell2"/>
            </w:pPr>
            <w:r>
              <w:t>a)</w:t>
            </w:r>
            <w:proofErr w:type="spellStart"/>
            <w:r>
              <w:t>posthso</w:t>
            </w:r>
            <w:proofErr w:type="spellEnd"/>
            <w:r>
              <w:t>/</w:t>
            </w:r>
            <w:proofErr w:type="spellStart"/>
            <w:r>
              <w:t>menoj</w:t>
            </w:r>
            <w:proofErr w:type="spellEnd"/>
          </w:p>
        </w:tc>
        <w:tc>
          <w:tcPr>
            <w:tcW w:w="1985" w:type="dxa"/>
            <w:tcBorders>
              <w:top w:val="single" w:sz="12" w:space="0" w:color="auto"/>
              <w:bottom w:val="nil"/>
              <w:right w:val="single" w:sz="4" w:space="0" w:color="auto"/>
            </w:tcBorders>
          </w:tcPr>
          <w:p w14:paraId="2E1FC520" w14:textId="77777777" w:rsidR="00AA47E0" w:rsidRDefault="00AA47E0">
            <w:pPr>
              <w:pStyle w:val="GGTEphCell2"/>
            </w:pPr>
            <w:r>
              <w:t>a)</w:t>
            </w:r>
            <w:proofErr w:type="spellStart"/>
            <w:r>
              <w:t>postaqhso</w:t>
            </w:r>
            <w:proofErr w:type="spellEnd"/>
            <w:r>
              <w:t>/</w:t>
            </w:r>
            <w:proofErr w:type="spellStart"/>
            <w:r>
              <w:t>menoj</w:t>
            </w:r>
            <w:proofErr w:type="spellEnd"/>
          </w:p>
        </w:tc>
      </w:tr>
      <w:tr w:rsidR="00AA47E0" w14:paraId="0F28AE3B" w14:textId="77777777">
        <w:trPr>
          <w:cantSplit/>
        </w:trPr>
        <w:tc>
          <w:tcPr>
            <w:tcW w:w="357" w:type="dxa"/>
            <w:vMerge/>
            <w:tcBorders>
              <w:top w:val="nil"/>
              <w:bottom w:val="nil"/>
              <w:right w:val="single" w:sz="12" w:space="0" w:color="auto"/>
            </w:tcBorders>
          </w:tcPr>
          <w:p w14:paraId="334BDD37" w14:textId="77777777" w:rsidR="00AA47E0" w:rsidRDefault="00AA47E0"/>
        </w:tc>
        <w:tc>
          <w:tcPr>
            <w:tcW w:w="1985" w:type="dxa"/>
            <w:tcBorders>
              <w:top w:val="nil"/>
              <w:left w:val="single" w:sz="12" w:space="0" w:color="auto"/>
              <w:bottom w:val="nil"/>
              <w:right w:val="single" w:sz="4" w:space="0" w:color="auto"/>
            </w:tcBorders>
          </w:tcPr>
          <w:p w14:paraId="007267DE" w14:textId="77777777" w:rsidR="00AA47E0" w:rsidRDefault="00AA47E0">
            <w:pPr>
              <w:pStyle w:val="GGTEphCell2"/>
            </w:pPr>
            <w:r>
              <w:t>a)</w:t>
            </w:r>
            <w:proofErr w:type="spellStart"/>
            <w:r>
              <w:t>posth</w:t>
            </w:r>
            <w:proofErr w:type="spellEnd"/>
            <w:r>
              <w:t>/</w:t>
            </w:r>
            <w:proofErr w:type="spellStart"/>
            <w:r>
              <w:t>sousa</w:t>
            </w:r>
            <w:r>
              <w:rPr>
                <w:sz w:val="18"/>
              </w:rPr>
              <w:t>-hj</w:t>
            </w:r>
            <w:proofErr w:type="spellEnd"/>
          </w:p>
        </w:tc>
        <w:tc>
          <w:tcPr>
            <w:tcW w:w="1701" w:type="dxa"/>
            <w:tcBorders>
              <w:top w:val="nil"/>
              <w:left w:val="nil"/>
              <w:bottom w:val="nil"/>
            </w:tcBorders>
          </w:tcPr>
          <w:p w14:paraId="40075DCE" w14:textId="77777777" w:rsidR="00AA47E0" w:rsidRDefault="00AA47E0">
            <w:pPr>
              <w:pStyle w:val="GGTEphCell2"/>
            </w:pPr>
            <w:r>
              <w:t>a)</w:t>
            </w:r>
            <w:proofErr w:type="spellStart"/>
            <w:r>
              <w:t>posthsome</w:t>
            </w:r>
            <w:proofErr w:type="spellEnd"/>
            <w:r>
              <w:t>/</w:t>
            </w:r>
            <w:proofErr w:type="spellStart"/>
            <w:r>
              <w:t>nh</w:t>
            </w:r>
            <w:proofErr w:type="spellEnd"/>
          </w:p>
        </w:tc>
        <w:tc>
          <w:tcPr>
            <w:tcW w:w="1985" w:type="dxa"/>
            <w:tcBorders>
              <w:top w:val="nil"/>
              <w:bottom w:val="nil"/>
              <w:right w:val="single" w:sz="4" w:space="0" w:color="auto"/>
            </w:tcBorders>
          </w:tcPr>
          <w:p w14:paraId="75A67D7A" w14:textId="77777777" w:rsidR="00AA47E0" w:rsidRDefault="00AA47E0">
            <w:pPr>
              <w:pStyle w:val="GGTEphCell2"/>
            </w:pPr>
            <w:r>
              <w:t>a)</w:t>
            </w:r>
            <w:proofErr w:type="spellStart"/>
            <w:r>
              <w:t>postaqhsome</w:t>
            </w:r>
            <w:proofErr w:type="spellEnd"/>
            <w:r>
              <w:t>/</w:t>
            </w:r>
            <w:proofErr w:type="spellStart"/>
            <w:r>
              <w:t>nh</w:t>
            </w:r>
            <w:proofErr w:type="spellEnd"/>
          </w:p>
        </w:tc>
      </w:tr>
      <w:tr w:rsidR="00AA47E0" w14:paraId="0C880D8C" w14:textId="77777777">
        <w:trPr>
          <w:cantSplit/>
        </w:trPr>
        <w:tc>
          <w:tcPr>
            <w:tcW w:w="357" w:type="dxa"/>
            <w:vMerge/>
            <w:tcBorders>
              <w:top w:val="nil"/>
              <w:bottom w:val="nil"/>
              <w:right w:val="single" w:sz="12" w:space="0" w:color="auto"/>
            </w:tcBorders>
          </w:tcPr>
          <w:p w14:paraId="26B0B91E" w14:textId="77777777" w:rsidR="00AA47E0" w:rsidRDefault="00AA47E0"/>
        </w:tc>
        <w:tc>
          <w:tcPr>
            <w:tcW w:w="1985" w:type="dxa"/>
            <w:tcBorders>
              <w:top w:val="nil"/>
              <w:left w:val="single" w:sz="12" w:space="0" w:color="auto"/>
              <w:bottom w:val="nil"/>
              <w:right w:val="single" w:sz="4" w:space="0" w:color="auto"/>
            </w:tcBorders>
          </w:tcPr>
          <w:p w14:paraId="64BA89C4" w14:textId="21F2845A" w:rsidR="00AA47E0" w:rsidRDefault="00AA47E0">
            <w:pPr>
              <w:pStyle w:val="GGTEphCell2"/>
            </w:pPr>
            <w:r>
              <w:t>a)</w:t>
            </w:r>
            <w:proofErr w:type="spellStart"/>
            <w:r>
              <w:t>posth~son-</w:t>
            </w:r>
            <w:r>
              <w:rPr>
                <w:sz w:val="18"/>
              </w:rPr>
              <w:t>ontoj</w:t>
            </w:r>
            <w:proofErr w:type="spellEnd"/>
            <w:r>
              <w:tab/>
            </w:r>
            <w:r w:rsidR="005051A2">
              <w:t>Ò</w:t>
            </w:r>
          </w:p>
        </w:tc>
        <w:tc>
          <w:tcPr>
            <w:tcW w:w="1701" w:type="dxa"/>
            <w:tcBorders>
              <w:top w:val="nil"/>
              <w:left w:val="nil"/>
              <w:bottom w:val="nil"/>
            </w:tcBorders>
          </w:tcPr>
          <w:p w14:paraId="6344042F" w14:textId="77777777" w:rsidR="00AA47E0" w:rsidRDefault="00AA47E0">
            <w:pPr>
              <w:pStyle w:val="GGTEphCell2"/>
            </w:pPr>
            <w:r>
              <w:t>a)</w:t>
            </w:r>
            <w:proofErr w:type="spellStart"/>
            <w:r>
              <w:t>posthso</w:t>
            </w:r>
            <w:proofErr w:type="spellEnd"/>
            <w:r>
              <w:t>/</w:t>
            </w:r>
            <w:proofErr w:type="spellStart"/>
            <w:r>
              <w:t>menon</w:t>
            </w:r>
            <w:proofErr w:type="spellEnd"/>
          </w:p>
        </w:tc>
        <w:tc>
          <w:tcPr>
            <w:tcW w:w="1985" w:type="dxa"/>
            <w:tcBorders>
              <w:top w:val="nil"/>
              <w:bottom w:val="nil"/>
              <w:right w:val="single" w:sz="4" w:space="0" w:color="auto"/>
            </w:tcBorders>
          </w:tcPr>
          <w:p w14:paraId="43617310" w14:textId="77777777" w:rsidR="00AA47E0" w:rsidRDefault="00AA47E0">
            <w:pPr>
              <w:pStyle w:val="GGTEphCell2"/>
            </w:pPr>
            <w:r>
              <w:t>a)</w:t>
            </w:r>
            <w:proofErr w:type="spellStart"/>
            <w:r>
              <w:t>postaqhso</w:t>
            </w:r>
            <w:proofErr w:type="spellEnd"/>
            <w:r>
              <w:t>/</w:t>
            </w:r>
            <w:proofErr w:type="spellStart"/>
            <w:r>
              <w:t>menon</w:t>
            </w:r>
            <w:proofErr w:type="spellEnd"/>
          </w:p>
        </w:tc>
      </w:tr>
      <w:tr w:rsidR="00AA47E0" w14:paraId="4D6ECD01" w14:textId="77777777">
        <w:trPr>
          <w:cantSplit/>
        </w:trPr>
        <w:tc>
          <w:tcPr>
            <w:tcW w:w="357" w:type="dxa"/>
            <w:tcBorders>
              <w:top w:val="single" w:sz="12" w:space="0" w:color="auto"/>
              <w:left w:val="single" w:sz="4" w:space="0" w:color="auto"/>
              <w:bottom w:val="single" w:sz="4" w:space="0" w:color="auto"/>
              <w:right w:val="single" w:sz="12" w:space="0" w:color="auto"/>
            </w:tcBorders>
          </w:tcPr>
          <w:p w14:paraId="5A7C7A71" w14:textId="77777777" w:rsidR="00AA47E0" w:rsidRDefault="00AA47E0">
            <w:r>
              <w:t>Inf</w:t>
            </w:r>
          </w:p>
        </w:tc>
        <w:tc>
          <w:tcPr>
            <w:tcW w:w="1985" w:type="dxa"/>
            <w:tcBorders>
              <w:top w:val="single" w:sz="12" w:space="0" w:color="auto"/>
              <w:left w:val="single" w:sz="12" w:space="0" w:color="auto"/>
              <w:bottom w:val="single" w:sz="4" w:space="0" w:color="auto"/>
              <w:right w:val="single" w:sz="4" w:space="0" w:color="auto"/>
            </w:tcBorders>
          </w:tcPr>
          <w:p w14:paraId="74721EEF" w14:textId="77777777" w:rsidR="00AA47E0" w:rsidRDefault="00AA47E0">
            <w:pPr>
              <w:pStyle w:val="GGTEphCell2"/>
            </w:pPr>
            <w:r>
              <w:t>a)</w:t>
            </w:r>
            <w:proofErr w:type="spellStart"/>
            <w:r>
              <w:t>posth</w:t>
            </w:r>
            <w:proofErr w:type="spellEnd"/>
            <w:r>
              <w:t>/sein</w:t>
            </w:r>
          </w:p>
        </w:tc>
        <w:tc>
          <w:tcPr>
            <w:tcW w:w="1701" w:type="dxa"/>
            <w:tcBorders>
              <w:top w:val="single" w:sz="12" w:space="0" w:color="auto"/>
              <w:left w:val="nil"/>
              <w:bottom w:val="single" w:sz="4" w:space="0" w:color="auto"/>
            </w:tcBorders>
          </w:tcPr>
          <w:p w14:paraId="5919A784" w14:textId="77777777" w:rsidR="00AA47E0" w:rsidRDefault="00AA47E0">
            <w:pPr>
              <w:pStyle w:val="GGTEphCell2"/>
            </w:pPr>
            <w:r>
              <w:t>a)</w:t>
            </w:r>
            <w:proofErr w:type="spellStart"/>
            <w:r>
              <w:t>posth</w:t>
            </w:r>
            <w:proofErr w:type="spellEnd"/>
            <w:r>
              <w:t>/</w:t>
            </w:r>
            <w:proofErr w:type="spellStart"/>
            <w:r>
              <w:t>sesqai</w:t>
            </w:r>
            <w:proofErr w:type="spellEnd"/>
          </w:p>
        </w:tc>
        <w:tc>
          <w:tcPr>
            <w:tcW w:w="1985" w:type="dxa"/>
            <w:tcBorders>
              <w:top w:val="single" w:sz="12" w:space="0" w:color="auto"/>
              <w:bottom w:val="single" w:sz="4" w:space="0" w:color="auto"/>
              <w:right w:val="single" w:sz="4" w:space="0" w:color="auto"/>
            </w:tcBorders>
          </w:tcPr>
          <w:p w14:paraId="483C53FC" w14:textId="77777777" w:rsidR="00AA47E0" w:rsidRDefault="00AA47E0">
            <w:pPr>
              <w:pStyle w:val="GGTEphCell2"/>
            </w:pPr>
            <w:r>
              <w:t>a)</w:t>
            </w:r>
            <w:proofErr w:type="spellStart"/>
            <w:r>
              <w:t>postaqh</w:t>
            </w:r>
            <w:proofErr w:type="spellEnd"/>
            <w:r>
              <w:t>/</w:t>
            </w:r>
            <w:proofErr w:type="spellStart"/>
            <w:r>
              <w:t>sesqai</w:t>
            </w:r>
            <w:proofErr w:type="spellEnd"/>
          </w:p>
        </w:tc>
      </w:tr>
    </w:tbl>
    <w:p w14:paraId="2EBB6CC4" w14:textId="77777777" w:rsidR="00AA47E0" w:rsidRDefault="00AA47E0">
      <w:pPr>
        <w:pStyle w:val="Normal11"/>
      </w:pPr>
    </w:p>
    <w:p w14:paraId="67486707" w14:textId="77777777" w:rsidR="00AA47E0" w:rsidRDefault="00AA47E0">
      <w:pPr>
        <w:pStyle w:val="Heading1"/>
      </w:pPr>
      <w:bookmarkStart w:id="112" w:name="_Toc41816645"/>
      <w:bookmarkStart w:id="113" w:name="_Toc109120627"/>
      <w:r>
        <w:lastRenderedPageBreak/>
        <w:t xml:space="preserve">Verb </w:t>
      </w:r>
      <w:bookmarkStart w:id="114" w:name="hiemi"/>
      <w:proofErr w:type="spellStart"/>
      <w:r>
        <w:rPr>
          <w:rFonts w:ascii="GgtEphesian" w:hAnsi="GgtEphesian"/>
        </w:rPr>
        <w:t>i</w:t>
      </w:r>
      <w:proofErr w:type="spellEnd"/>
      <w:r>
        <w:rPr>
          <w:rFonts w:ascii="GgtEphesian" w:hAnsi="GgtEphesian"/>
        </w:rPr>
        <w:t>&lt;3hmi</w:t>
      </w:r>
      <w:bookmarkEnd w:id="112"/>
      <w:bookmarkEnd w:id="114"/>
      <w:r w:rsidR="00621B4E">
        <w:rPr>
          <w:rFonts w:ascii="GgtEphesian" w:hAnsi="GgtEphesian"/>
        </w:rPr>
        <w:t xml:space="preserve">, </w:t>
      </w:r>
      <w:r w:rsidR="00621B4E" w:rsidRPr="00800D6C">
        <w:rPr>
          <w:i/>
          <w:iCs/>
        </w:rPr>
        <w:t>to send</w:t>
      </w:r>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9"/>
        <w:gridCol w:w="1928"/>
        <w:gridCol w:w="1247"/>
        <w:gridCol w:w="1814"/>
        <w:gridCol w:w="1474"/>
        <w:gridCol w:w="1361"/>
      </w:tblGrid>
      <w:tr w:rsidR="00AA47E0" w14:paraId="230FBB90" w14:textId="77777777">
        <w:trPr>
          <w:cantSplit/>
        </w:trPr>
        <w:tc>
          <w:tcPr>
            <w:tcW w:w="369" w:type="dxa"/>
            <w:tcBorders>
              <w:bottom w:val="nil"/>
              <w:right w:val="nil"/>
            </w:tcBorders>
          </w:tcPr>
          <w:p w14:paraId="5FA570DA" w14:textId="77777777" w:rsidR="00AA47E0" w:rsidRDefault="00AA47E0"/>
        </w:tc>
        <w:tc>
          <w:tcPr>
            <w:tcW w:w="1928" w:type="dxa"/>
            <w:tcBorders>
              <w:left w:val="single" w:sz="12" w:space="0" w:color="auto"/>
              <w:bottom w:val="double" w:sz="4" w:space="0" w:color="auto"/>
              <w:right w:val="nil"/>
            </w:tcBorders>
          </w:tcPr>
          <w:p w14:paraId="68E737F4" w14:textId="77777777" w:rsidR="00AA47E0" w:rsidRDefault="00AA47E0">
            <w:pPr>
              <w:jc w:val="right"/>
            </w:pPr>
            <w:r>
              <w:t>Present /</w:t>
            </w:r>
          </w:p>
        </w:tc>
        <w:tc>
          <w:tcPr>
            <w:tcW w:w="1247" w:type="dxa"/>
            <w:tcBorders>
              <w:left w:val="nil"/>
              <w:bottom w:val="double" w:sz="4" w:space="0" w:color="auto"/>
              <w:right w:val="single" w:sz="12" w:space="0" w:color="auto"/>
            </w:tcBorders>
          </w:tcPr>
          <w:p w14:paraId="095A86E7" w14:textId="77777777" w:rsidR="00AA47E0" w:rsidRDefault="00AA47E0">
            <w:r>
              <w:t>Imperfect</w:t>
            </w:r>
          </w:p>
        </w:tc>
        <w:tc>
          <w:tcPr>
            <w:tcW w:w="1814" w:type="dxa"/>
            <w:tcBorders>
              <w:left w:val="nil"/>
              <w:bottom w:val="double" w:sz="4" w:space="0" w:color="auto"/>
              <w:right w:val="nil"/>
            </w:tcBorders>
          </w:tcPr>
          <w:p w14:paraId="70F5F7AC" w14:textId="77777777" w:rsidR="00AA47E0" w:rsidRDefault="00AA47E0"/>
        </w:tc>
        <w:tc>
          <w:tcPr>
            <w:tcW w:w="1474" w:type="dxa"/>
            <w:tcBorders>
              <w:left w:val="nil"/>
              <w:bottom w:val="double" w:sz="4" w:space="0" w:color="auto"/>
              <w:right w:val="nil"/>
            </w:tcBorders>
          </w:tcPr>
          <w:p w14:paraId="272B84B0" w14:textId="77777777" w:rsidR="00AA47E0" w:rsidRDefault="00AA47E0">
            <w:pPr>
              <w:jc w:val="center"/>
            </w:pPr>
            <w:r>
              <w:t>Aorist</w:t>
            </w:r>
          </w:p>
        </w:tc>
        <w:tc>
          <w:tcPr>
            <w:tcW w:w="1361" w:type="dxa"/>
            <w:tcBorders>
              <w:left w:val="nil"/>
              <w:bottom w:val="double" w:sz="4" w:space="0" w:color="auto"/>
              <w:right w:val="single" w:sz="4" w:space="0" w:color="auto"/>
            </w:tcBorders>
          </w:tcPr>
          <w:p w14:paraId="4B8E0983" w14:textId="77777777" w:rsidR="00AA47E0" w:rsidRDefault="00AA47E0">
            <w:pPr>
              <w:pStyle w:val="Normal11"/>
              <w:rPr>
                <w:rFonts w:ascii="GgtEphesian" w:hAnsi="GgtEphesian"/>
              </w:rPr>
            </w:pPr>
          </w:p>
        </w:tc>
      </w:tr>
      <w:tr w:rsidR="00AA47E0" w14:paraId="5CA4E04C" w14:textId="77777777">
        <w:trPr>
          <w:cantSplit/>
        </w:trPr>
        <w:tc>
          <w:tcPr>
            <w:tcW w:w="369" w:type="dxa"/>
            <w:tcBorders>
              <w:top w:val="nil"/>
              <w:bottom w:val="double" w:sz="12" w:space="0" w:color="auto"/>
              <w:right w:val="nil"/>
            </w:tcBorders>
          </w:tcPr>
          <w:p w14:paraId="2D9B360A" w14:textId="77777777" w:rsidR="00AA47E0" w:rsidRDefault="00AA47E0"/>
        </w:tc>
        <w:tc>
          <w:tcPr>
            <w:tcW w:w="1928" w:type="dxa"/>
            <w:tcBorders>
              <w:top w:val="nil"/>
              <w:left w:val="single" w:sz="12" w:space="0" w:color="auto"/>
              <w:bottom w:val="nil"/>
            </w:tcBorders>
          </w:tcPr>
          <w:p w14:paraId="3674F659" w14:textId="77777777" w:rsidR="00AA47E0" w:rsidRDefault="00AA47E0">
            <w:r>
              <w:t>active</w:t>
            </w:r>
          </w:p>
        </w:tc>
        <w:tc>
          <w:tcPr>
            <w:tcW w:w="1247" w:type="dxa"/>
            <w:tcBorders>
              <w:top w:val="nil"/>
              <w:bottom w:val="nil"/>
              <w:right w:val="single" w:sz="12" w:space="0" w:color="auto"/>
            </w:tcBorders>
          </w:tcPr>
          <w:p w14:paraId="401B9092" w14:textId="77777777" w:rsidR="00AA47E0" w:rsidRDefault="00AA47E0">
            <w:pPr>
              <w:pStyle w:val="NormallCell"/>
              <w:tabs>
                <w:tab w:val="clear" w:pos="567"/>
                <w:tab w:val="clear" w:pos="964"/>
              </w:tabs>
              <w:spacing w:before="0"/>
            </w:pPr>
            <w:r>
              <w:t>middle/pass</w:t>
            </w:r>
          </w:p>
        </w:tc>
        <w:tc>
          <w:tcPr>
            <w:tcW w:w="1814" w:type="dxa"/>
            <w:tcBorders>
              <w:top w:val="nil"/>
              <w:left w:val="nil"/>
              <w:bottom w:val="nil"/>
            </w:tcBorders>
          </w:tcPr>
          <w:p w14:paraId="7C85FB84" w14:textId="77777777" w:rsidR="00AA47E0" w:rsidRDefault="00AA47E0">
            <w:r>
              <w:t>active (str/weak)</w:t>
            </w:r>
          </w:p>
        </w:tc>
        <w:tc>
          <w:tcPr>
            <w:tcW w:w="1474" w:type="dxa"/>
            <w:tcBorders>
              <w:top w:val="nil"/>
              <w:bottom w:val="nil"/>
            </w:tcBorders>
          </w:tcPr>
          <w:p w14:paraId="3B0EE5EC" w14:textId="77777777" w:rsidR="00AA47E0" w:rsidRDefault="00AA47E0">
            <w:r>
              <w:t>middle (strong)</w:t>
            </w:r>
          </w:p>
        </w:tc>
        <w:tc>
          <w:tcPr>
            <w:tcW w:w="1361" w:type="dxa"/>
            <w:tcBorders>
              <w:top w:val="nil"/>
              <w:bottom w:val="nil"/>
              <w:right w:val="single" w:sz="4" w:space="0" w:color="auto"/>
            </w:tcBorders>
          </w:tcPr>
          <w:p w14:paraId="45976906" w14:textId="77777777" w:rsidR="00AA47E0" w:rsidRDefault="00AA47E0">
            <w:r>
              <w:t>passive</w:t>
            </w:r>
          </w:p>
        </w:tc>
      </w:tr>
      <w:tr w:rsidR="00AA47E0" w14:paraId="2CC7F3A9" w14:textId="77777777">
        <w:trPr>
          <w:cantSplit/>
        </w:trPr>
        <w:tc>
          <w:tcPr>
            <w:tcW w:w="369" w:type="dxa"/>
            <w:vMerge w:val="restart"/>
            <w:tcBorders>
              <w:top w:val="nil"/>
              <w:bottom w:val="nil"/>
              <w:right w:val="nil"/>
            </w:tcBorders>
            <w:textDirection w:val="btLr"/>
          </w:tcPr>
          <w:p w14:paraId="3C3DAAA3" w14:textId="77777777" w:rsidR="00AA47E0" w:rsidRDefault="00AA47E0">
            <w:pPr>
              <w:ind w:left="113" w:right="113"/>
              <w:jc w:val="center"/>
            </w:pPr>
            <w:r>
              <w:t>Indicative</w:t>
            </w:r>
          </w:p>
        </w:tc>
        <w:tc>
          <w:tcPr>
            <w:tcW w:w="1928" w:type="dxa"/>
            <w:tcBorders>
              <w:top w:val="double" w:sz="12" w:space="0" w:color="auto"/>
              <w:left w:val="single" w:sz="12" w:space="0" w:color="auto"/>
              <w:bottom w:val="nil"/>
            </w:tcBorders>
          </w:tcPr>
          <w:p w14:paraId="24C7FFB1" w14:textId="77777777" w:rsidR="00AA47E0" w:rsidRDefault="00AA47E0">
            <w:pPr>
              <w:pStyle w:val="GGTEphCell2"/>
            </w:pPr>
            <w:proofErr w:type="spellStart"/>
            <w:r>
              <w:t>i</w:t>
            </w:r>
            <w:proofErr w:type="spellEnd"/>
            <w:r>
              <w:t>&lt;3hmi</w:t>
            </w:r>
          </w:p>
        </w:tc>
        <w:tc>
          <w:tcPr>
            <w:tcW w:w="1247" w:type="dxa"/>
            <w:tcBorders>
              <w:top w:val="double" w:sz="12" w:space="0" w:color="auto"/>
              <w:bottom w:val="nil"/>
              <w:right w:val="single" w:sz="12" w:space="0" w:color="auto"/>
            </w:tcBorders>
          </w:tcPr>
          <w:p w14:paraId="27A8DFED" w14:textId="77777777" w:rsidR="00AA47E0" w:rsidRDefault="00AA47E0">
            <w:pPr>
              <w:pStyle w:val="GGTEphCell2"/>
            </w:pPr>
            <w:proofErr w:type="spellStart"/>
            <w:r>
              <w:t>i</w:t>
            </w:r>
            <w:proofErr w:type="spellEnd"/>
            <w:r>
              <w:t>&lt;3emai</w:t>
            </w:r>
          </w:p>
        </w:tc>
        <w:tc>
          <w:tcPr>
            <w:tcW w:w="1814" w:type="dxa"/>
            <w:tcBorders>
              <w:top w:val="double" w:sz="12" w:space="0" w:color="auto"/>
              <w:left w:val="nil"/>
              <w:bottom w:val="nil"/>
            </w:tcBorders>
          </w:tcPr>
          <w:p w14:paraId="14A34A89" w14:textId="77777777" w:rsidR="00AA47E0" w:rsidRDefault="00AA47E0">
            <w:pPr>
              <w:pStyle w:val="GGTEphCell2"/>
            </w:pPr>
          </w:p>
        </w:tc>
        <w:tc>
          <w:tcPr>
            <w:tcW w:w="1474" w:type="dxa"/>
            <w:tcBorders>
              <w:top w:val="double" w:sz="12" w:space="0" w:color="auto"/>
              <w:bottom w:val="nil"/>
            </w:tcBorders>
          </w:tcPr>
          <w:p w14:paraId="576F2F87" w14:textId="77777777" w:rsidR="00AA47E0" w:rsidRDefault="00AA47E0">
            <w:pPr>
              <w:pStyle w:val="GGTEphCell2"/>
            </w:pPr>
          </w:p>
        </w:tc>
        <w:tc>
          <w:tcPr>
            <w:tcW w:w="1361" w:type="dxa"/>
            <w:tcBorders>
              <w:top w:val="double" w:sz="12" w:space="0" w:color="auto"/>
              <w:bottom w:val="nil"/>
              <w:right w:val="single" w:sz="4" w:space="0" w:color="auto"/>
            </w:tcBorders>
          </w:tcPr>
          <w:p w14:paraId="5F7F2C00" w14:textId="77777777" w:rsidR="00AA47E0" w:rsidRDefault="00AA47E0">
            <w:pPr>
              <w:pStyle w:val="GGTEphCell2"/>
            </w:pPr>
          </w:p>
        </w:tc>
      </w:tr>
      <w:tr w:rsidR="00AA47E0" w14:paraId="3E30E870" w14:textId="77777777">
        <w:trPr>
          <w:cantSplit/>
        </w:trPr>
        <w:tc>
          <w:tcPr>
            <w:tcW w:w="369" w:type="dxa"/>
            <w:vMerge/>
            <w:tcBorders>
              <w:top w:val="nil"/>
              <w:bottom w:val="nil"/>
              <w:right w:val="nil"/>
            </w:tcBorders>
          </w:tcPr>
          <w:p w14:paraId="0DDB774F" w14:textId="77777777" w:rsidR="00AA47E0" w:rsidRDefault="00AA47E0">
            <w:pPr>
              <w:jc w:val="center"/>
            </w:pPr>
          </w:p>
        </w:tc>
        <w:tc>
          <w:tcPr>
            <w:tcW w:w="1928" w:type="dxa"/>
            <w:tcBorders>
              <w:top w:val="nil"/>
              <w:left w:val="single" w:sz="12" w:space="0" w:color="auto"/>
              <w:bottom w:val="nil"/>
            </w:tcBorders>
          </w:tcPr>
          <w:p w14:paraId="377CCE2B" w14:textId="77777777" w:rsidR="00AA47E0" w:rsidRDefault="00AA47E0">
            <w:pPr>
              <w:pStyle w:val="GGTEphCell2"/>
            </w:pPr>
            <w:proofErr w:type="spellStart"/>
            <w:r>
              <w:t>i</w:t>
            </w:r>
            <w:proofErr w:type="spellEnd"/>
            <w:r>
              <w:t>&lt;3hj</w:t>
            </w:r>
          </w:p>
        </w:tc>
        <w:tc>
          <w:tcPr>
            <w:tcW w:w="1247" w:type="dxa"/>
            <w:tcBorders>
              <w:top w:val="nil"/>
              <w:bottom w:val="nil"/>
              <w:right w:val="single" w:sz="12" w:space="0" w:color="auto"/>
            </w:tcBorders>
          </w:tcPr>
          <w:p w14:paraId="49FE1180" w14:textId="77777777" w:rsidR="00AA47E0" w:rsidRDefault="00AA47E0">
            <w:pPr>
              <w:pStyle w:val="GGTEphCell2"/>
            </w:pPr>
            <w:proofErr w:type="spellStart"/>
            <w:r>
              <w:t>i</w:t>
            </w:r>
            <w:proofErr w:type="spellEnd"/>
            <w:r>
              <w:t>&lt;3esai</w:t>
            </w:r>
          </w:p>
        </w:tc>
        <w:tc>
          <w:tcPr>
            <w:tcW w:w="1814" w:type="dxa"/>
            <w:tcBorders>
              <w:top w:val="nil"/>
              <w:left w:val="nil"/>
              <w:bottom w:val="nil"/>
            </w:tcBorders>
          </w:tcPr>
          <w:p w14:paraId="32F23916" w14:textId="77777777" w:rsidR="00AA47E0" w:rsidRDefault="00AA47E0">
            <w:pPr>
              <w:pStyle w:val="GGTEphCell2"/>
            </w:pPr>
          </w:p>
        </w:tc>
        <w:tc>
          <w:tcPr>
            <w:tcW w:w="1474" w:type="dxa"/>
            <w:tcBorders>
              <w:top w:val="nil"/>
              <w:bottom w:val="nil"/>
            </w:tcBorders>
          </w:tcPr>
          <w:p w14:paraId="1184D5D0" w14:textId="77777777" w:rsidR="00AA47E0" w:rsidRDefault="00AA47E0">
            <w:pPr>
              <w:pStyle w:val="GGTEphCell2"/>
            </w:pPr>
          </w:p>
        </w:tc>
        <w:tc>
          <w:tcPr>
            <w:tcW w:w="1361" w:type="dxa"/>
            <w:tcBorders>
              <w:top w:val="nil"/>
              <w:bottom w:val="nil"/>
              <w:right w:val="single" w:sz="4" w:space="0" w:color="auto"/>
            </w:tcBorders>
          </w:tcPr>
          <w:p w14:paraId="300B57B8" w14:textId="77777777" w:rsidR="00AA47E0" w:rsidRDefault="00AA47E0">
            <w:pPr>
              <w:pStyle w:val="GGTEphCell2"/>
            </w:pPr>
          </w:p>
        </w:tc>
      </w:tr>
      <w:tr w:rsidR="00AA47E0" w14:paraId="2F4C22D4" w14:textId="77777777">
        <w:trPr>
          <w:cantSplit/>
        </w:trPr>
        <w:tc>
          <w:tcPr>
            <w:tcW w:w="369" w:type="dxa"/>
            <w:vMerge/>
            <w:tcBorders>
              <w:top w:val="nil"/>
              <w:bottom w:val="nil"/>
              <w:right w:val="nil"/>
            </w:tcBorders>
          </w:tcPr>
          <w:p w14:paraId="7551EC2C" w14:textId="77777777" w:rsidR="00AA47E0" w:rsidRDefault="00AA47E0">
            <w:pPr>
              <w:jc w:val="center"/>
            </w:pPr>
          </w:p>
        </w:tc>
        <w:tc>
          <w:tcPr>
            <w:tcW w:w="1928" w:type="dxa"/>
            <w:tcBorders>
              <w:top w:val="nil"/>
              <w:left w:val="single" w:sz="12" w:space="0" w:color="auto"/>
              <w:bottom w:val="nil"/>
            </w:tcBorders>
          </w:tcPr>
          <w:p w14:paraId="62DE4BDE" w14:textId="77777777" w:rsidR="00AA47E0" w:rsidRDefault="00AA47E0">
            <w:pPr>
              <w:pStyle w:val="GGTEphCell2"/>
            </w:pPr>
            <w:proofErr w:type="spellStart"/>
            <w:r>
              <w:t>i</w:t>
            </w:r>
            <w:proofErr w:type="spellEnd"/>
            <w:r>
              <w:t>&lt;3hsi¨n©</w:t>
            </w:r>
          </w:p>
        </w:tc>
        <w:tc>
          <w:tcPr>
            <w:tcW w:w="1247" w:type="dxa"/>
            <w:tcBorders>
              <w:top w:val="nil"/>
              <w:bottom w:val="nil"/>
              <w:right w:val="single" w:sz="12" w:space="0" w:color="auto"/>
            </w:tcBorders>
          </w:tcPr>
          <w:p w14:paraId="05117578" w14:textId="77777777" w:rsidR="00AA47E0" w:rsidRDefault="00AA47E0">
            <w:pPr>
              <w:pStyle w:val="GGTEphCell2"/>
            </w:pPr>
            <w:proofErr w:type="spellStart"/>
            <w:r>
              <w:t>i</w:t>
            </w:r>
            <w:proofErr w:type="spellEnd"/>
            <w:r>
              <w:t>&lt;3etai</w:t>
            </w:r>
          </w:p>
        </w:tc>
        <w:tc>
          <w:tcPr>
            <w:tcW w:w="1814" w:type="dxa"/>
            <w:tcBorders>
              <w:top w:val="nil"/>
              <w:left w:val="nil"/>
              <w:bottom w:val="nil"/>
            </w:tcBorders>
          </w:tcPr>
          <w:p w14:paraId="09D42CB4" w14:textId="77777777" w:rsidR="00AA47E0" w:rsidRDefault="00AA47E0">
            <w:pPr>
              <w:pStyle w:val="GGTEphCell2"/>
            </w:pPr>
          </w:p>
        </w:tc>
        <w:tc>
          <w:tcPr>
            <w:tcW w:w="1474" w:type="dxa"/>
            <w:tcBorders>
              <w:top w:val="nil"/>
              <w:bottom w:val="nil"/>
            </w:tcBorders>
          </w:tcPr>
          <w:p w14:paraId="2BC39A08" w14:textId="77777777" w:rsidR="00AA47E0" w:rsidRDefault="00AA47E0">
            <w:pPr>
              <w:pStyle w:val="GGTEphCell2"/>
            </w:pPr>
          </w:p>
        </w:tc>
        <w:tc>
          <w:tcPr>
            <w:tcW w:w="1361" w:type="dxa"/>
            <w:tcBorders>
              <w:top w:val="nil"/>
              <w:bottom w:val="nil"/>
              <w:right w:val="single" w:sz="4" w:space="0" w:color="auto"/>
            </w:tcBorders>
          </w:tcPr>
          <w:p w14:paraId="09F8F7EE" w14:textId="77777777" w:rsidR="00AA47E0" w:rsidRDefault="00AA47E0">
            <w:pPr>
              <w:pStyle w:val="GGTEphCell2"/>
            </w:pPr>
          </w:p>
        </w:tc>
      </w:tr>
      <w:tr w:rsidR="00AA47E0" w14:paraId="52F572F1" w14:textId="77777777">
        <w:trPr>
          <w:cantSplit/>
        </w:trPr>
        <w:tc>
          <w:tcPr>
            <w:tcW w:w="369" w:type="dxa"/>
            <w:vMerge/>
            <w:tcBorders>
              <w:top w:val="nil"/>
              <w:bottom w:val="nil"/>
              <w:right w:val="nil"/>
            </w:tcBorders>
          </w:tcPr>
          <w:p w14:paraId="16E0EFCB" w14:textId="77777777" w:rsidR="00AA47E0" w:rsidRDefault="00AA47E0">
            <w:pPr>
              <w:jc w:val="center"/>
            </w:pPr>
          </w:p>
        </w:tc>
        <w:tc>
          <w:tcPr>
            <w:tcW w:w="1928" w:type="dxa"/>
            <w:tcBorders>
              <w:top w:val="nil"/>
              <w:left w:val="single" w:sz="12" w:space="0" w:color="auto"/>
              <w:bottom w:val="nil"/>
            </w:tcBorders>
          </w:tcPr>
          <w:p w14:paraId="4E5BEAE1" w14:textId="77777777" w:rsidR="00AA47E0" w:rsidRDefault="00AA47E0">
            <w:pPr>
              <w:pStyle w:val="GGTEphCell2"/>
            </w:pPr>
            <w:proofErr w:type="spellStart"/>
            <w:r>
              <w:rPr>
                <w:shd w:val="pct10" w:color="auto" w:fill="FFFFFF"/>
              </w:rPr>
              <w:t>i</w:t>
            </w:r>
            <w:proofErr w:type="spellEnd"/>
            <w:r>
              <w:rPr>
                <w:shd w:val="pct10" w:color="auto" w:fill="FFFFFF"/>
              </w:rPr>
              <w:t>&lt;3emen</w:t>
            </w:r>
          </w:p>
        </w:tc>
        <w:tc>
          <w:tcPr>
            <w:tcW w:w="1247" w:type="dxa"/>
            <w:tcBorders>
              <w:top w:val="nil"/>
              <w:bottom w:val="nil"/>
              <w:right w:val="single" w:sz="12" w:space="0" w:color="auto"/>
            </w:tcBorders>
          </w:tcPr>
          <w:p w14:paraId="374E930E" w14:textId="77777777" w:rsidR="00AA47E0" w:rsidRDefault="00AA47E0">
            <w:pPr>
              <w:pStyle w:val="GGTEphCell2"/>
            </w:pPr>
            <w:proofErr w:type="spellStart"/>
            <w:r>
              <w:rPr>
                <w:shd w:val="pct10" w:color="auto" w:fill="FFFFFF"/>
              </w:rPr>
              <w:t>i</w:t>
            </w:r>
            <w:proofErr w:type="spellEnd"/>
            <w:r>
              <w:rPr>
                <w:shd w:val="pct10" w:color="auto" w:fill="FFFFFF"/>
              </w:rPr>
              <w:t>&lt;9e/</w:t>
            </w:r>
            <w:proofErr w:type="spellStart"/>
            <w:r>
              <w:rPr>
                <w:shd w:val="pct10" w:color="auto" w:fill="FFFFFF"/>
              </w:rPr>
              <w:t>meqa</w:t>
            </w:r>
            <w:proofErr w:type="spellEnd"/>
          </w:p>
        </w:tc>
        <w:tc>
          <w:tcPr>
            <w:tcW w:w="1814" w:type="dxa"/>
            <w:tcBorders>
              <w:top w:val="nil"/>
              <w:left w:val="nil"/>
              <w:bottom w:val="nil"/>
            </w:tcBorders>
          </w:tcPr>
          <w:p w14:paraId="5C6C4757" w14:textId="77777777" w:rsidR="00AA47E0" w:rsidRDefault="00AA47E0">
            <w:pPr>
              <w:pStyle w:val="GGTEphCell2"/>
            </w:pPr>
          </w:p>
        </w:tc>
        <w:tc>
          <w:tcPr>
            <w:tcW w:w="1474" w:type="dxa"/>
            <w:tcBorders>
              <w:top w:val="nil"/>
              <w:bottom w:val="nil"/>
            </w:tcBorders>
          </w:tcPr>
          <w:p w14:paraId="40F9CAD8" w14:textId="77777777" w:rsidR="00AA47E0" w:rsidRDefault="00AA47E0">
            <w:pPr>
              <w:pStyle w:val="GGTEphCell2"/>
            </w:pPr>
          </w:p>
        </w:tc>
        <w:tc>
          <w:tcPr>
            <w:tcW w:w="1361" w:type="dxa"/>
            <w:tcBorders>
              <w:top w:val="nil"/>
              <w:bottom w:val="nil"/>
              <w:right w:val="single" w:sz="4" w:space="0" w:color="auto"/>
            </w:tcBorders>
          </w:tcPr>
          <w:p w14:paraId="49E78C12" w14:textId="77777777" w:rsidR="00AA47E0" w:rsidRDefault="00AA47E0">
            <w:pPr>
              <w:pStyle w:val="GGTEphCell2"/>
            </w:pPr>
          </w:p>
        </w:tc>
      </w:tr>
      <w:tr w:rsidR="00AA47E0" w14:paraId="7469EA84" w14:textId="77777777">
        <w:trPr>
          <w:cantSplit/>
        </w:trPr>
        <w:tc>
          <w:tcPr>
            <w:tcW w:w="369" w:type="dxa"/>
            <w:vMerge/>
            <w:tcBorders>
              <w:top w:val="nil"/>
              <w:bottom w:val="nil"/>
              <w:right w:val="nil"/>
            </w:tcBorders>
          </w:tcPr>
          <w:p w14:paraId="2D4770AD" w14:textId="77777777" w:rsidR="00AA47E0" w:rsidRDefault="00AA47E0">
            <w:pPr>
              <w:jc w:val="center"/>
            </w:pPr>
          </w:p>
        </w:tc>
        <w:tc>
          <w:tcPr>
            <w:tcW w:w="1928" w:type="dxa"/>
            <w:tcBorders>
              <w:top w:val="nil"/>
              <w:left w:val="single" w:sz="12" w:space="0" w:color="auto"/>
              <w:bottom w:val="nil"/>
            </w:tcBorders>
          </w:tcPr>
          <w:p w14:paraId="28BA709F" w14:textId="77777777" w:rsidR="00AA47E0" w:rsidRDefault="00AA47E0">
            <w:pPr>
              <w:pStyle w:val="GGTEphCell2"/>
            </w:pPr>
            <w:proofErr w:type="spellStart"/>
            <w:r>
              <w:rPr>
                <w:shd w:val="pct10" w:color="auto" w:fill="FFFFFF"/>
              </w:rPr>
              <w:t>i</w:t>
            </w:r>
            <w:proofErr w:type="spellEnd"/>
            <w:r>
              <w:rPr>
                <w:shd w:val="pct10" w:color="auto" w:fill="FFFFFF"/>
              </w:rPr>
              <w:t xml:space="preserve">&lt;3ete  </w:t>
            </w:r>
            <w:r>
              <w:rPr>
                <w:rFonts w:ascii="Times New Roman" w:hAnsi="Times New Roman"/>
                <w:i/>
                <w:shd w:val="pct10" w:color="auto" w:fill="FFFFFF"/>
              </w:rPr>
              <w:t>3x</w:t>
            </w:r>
          </w:p>
        </w:tc>
        <w:tc>
          <w:tcPr>
            <w:tcW w:w="1247" w:type="dxa"/>
            <w:tcBorders>
              <w:top w:val="nil"/>
              <w:bottom w:val="nil"/>
              <w:right w:val="single" w:sz="12" w:space="0" w:color="auto"/>
            </w:tcBorders>
          </w:tcPr>
          <w:p w14:paraId="137F3A16" w14:textId="77777777" w:rsidR="00AA47E0" w:rsidRDefault="00AA47E0">
            <w:pPr>
              <w:pStyle w:val="GGTEphCell2"/>
              <w:rPr>
                <w:i/>
              </w:rPr>
            </w:pPr>
            <w:proofErr w:type="spellStart"/>
            <w:r>
              <w:rPr>
                <w:shd w:val="pct10" w:color="auto" w:fill="FFFFFF"/>
              </w:rPr>
              <w:t>i</w:t>
            </w:r>
            <w:proofErr w:type="spellEnd"/>
            <w:r>
              <w:rPr>
                <w:shd w:val="pct10" w:color="auto" w:fill="FFFFFF"/>
              </w:rPr>
              <w:t xml:space="preserve">&lt;3esqe  </w:t>
            </w:r>
            <w:r>
              <w:rPr>
                <w:rFonts w:ascii="Times New Roman" w:hAnsi="Times New Roman"/>
                <w:i/>
                <w:shd w:val="pct10" w:color="auto" w:fill="FFFFFF"/>
              </w:rPr>
              <w:t>3x</w:t>
            </w:r>
          </w:p>
        </w:tc>
        <w:tc>
          <w:tcPr>
            <w:tcW w:w="1814" w:type="dxa"/>
            <w:tcBorders>
              <w:top w:val="nil"/>
              <w:left w:val="nil"/>
              <w:bottom w:val="nil"/>
            </w:tcBorders>
          </w:tcPr>
          <w:p w14:paraId="12E42BEC" w14:textId="77777777" w:rsidR="00AA47E0" w:rsidRDefault="00AA47E0">
            <w:pPr>
              <w:pStyle w:val="GGTEphCell2"/>
            </w:pPr>
          </w:p>
        </w:tc>
        <w:tc>
          <w:tcPr>
            <w:tcW w:w="1474" w:type="dxa"/>
            <w:tcBorders>
              <w:top w:val="nil"/>
              <w:bottom w:val="nil"/>
            </w:tcBorders>
          </w:tcPr>
          <w:p w14:paraId="5675AC9D" w14:textId="77777777" w:rsidR="00AA47E0" w:rsidRDefault="00AA47E0">
            <w:pPr>
              <w:pStyle w:val="GGTEphCell2"/>
            </w:pPr>
          </w:p>
        </w:tc>
        <w:tc>
          <w:tcPr>
            <w:tcW w:w="1361" w:type="dxa"/>
            <w:tcBorders>
              <w:top w:val="nil"/>
              <w:bottom w:val="nil"/>
              <w:right w:val="single" w:sz="4" w:space="0" w:color="auto"/>
            </w:tcBorders>
          </w:tcPr>
          <w:p w14:paraId="7B6BDF7E" w14:textId="77777777" w:rsidR="00AA47E0" w:rsidRDefault="00AA47E0">
            <w:pPr>
              <w:pStyle w:val="GGTEphCell2"/>
            </w:pPr>
          </w:p>
        </w:tc>
      </w:tr>
      <w:tr w:rsidR="00AA47E0" w14:paraId="114C1B5D" w14:textId="77777777">
        <w:trPr>
          <w:cantSplit/>
        </w:trPr>
        <w:tc>
          <w:tcPr>
            <w:tcW w:w="369" w:type="dxa"/>
            <w:vMerge/>
            <w:tcBorders>
              <w:top w:val="nil"/>
              <w:bottom w:val="nil"/>
              <w:right w:val="nil"/>
            </w:tcBorders>
          </w:tcPr>
          <w:p w14:paraId="1E56D300" w14:textId="77777777" w:rsidR="00AA47E0" w:rsidRDefault="00AA47E0">
            <w:pPr>
              <w:jc w:val="center"/>
            </w:pPr>
          </w:p>
        </w:tc>
        <w:tc>
          <w:tcPr>
            <w:tcW w:w="1928" w:type="dxa"/>
            <w:tcBorders>
              <w:top w:val="nil"/>
              <w:left w:val="single" w:sz="12" w:space="0" w:color="auto"/>
              <w:bottom w:val="single" w:sz="12" w:space="0" w:color="auto"/>
            </w:tcBorders>
          </w:tcPr>
          <w:p w14:paraId="03E96306" w14:textId="77777777" w:rsidR="00AA47E0" w:rsidRDefault="00AA47E0">
            <w:pPr>
              <w:pStyle w:val="GGTEphCell2"/>
            </w:pPr>
            <w:proofErr w:type="spellStart"/>
            <w:r>
              <w:t>i</w:t>
            </w:r>
            <w:proofErr w:type="spellEnd"/>
            <w:r>
              <w:t>&lt;9a&gt;~</w:t>
            </w:r>
            <w:proofErr w:type="spellStart"/>
            <w:r>
              <w:t>si¨n</w:t>
            </w:r>
            <w:proofErr w:type="spellEnd"/>
            <w:r>
              <w:t>© »</w:t>
            </w:r>
            <w:proofErr w:type="spellStart"/>
            <w:r>
              <w:t>i</w:t>
            </w:r>
            <w:proofErr w:type="spellEnd"/>
            <w:r>
              <w:t>&lt;9e/a&gt;si¨n©½</w:t>
            </w:r>
          </w:p>
        </w:tc>
        <w:tc>
          <w:tcPr>
            <w:tcW w:w="1247" w:type="dxa"/>
            <w:tcBorders>
              <w:top w:val="nil"/>
              <w:bottom w:val="single" w:sz="12" w:space="0" w:color="auto"/>
              <w:right w:val="single" w:sz="12" w:space="0" w:color="auto"/>
            </w:tcBorders>
          </w:tcPr>
          <w:p w14:paraId="2B887D40" w14:textId="77777777" w:rsidR="00AA47E0" w:rsidRDefault="00AA47E0">
            <w:pPr>
              <w:pStyle w:val="GGTEphCell2"/>
            </w:pPr>
            <w:proofErr w:type="spellStart"/>
            <w:r>
              <w:t>i</w:t>
            </w:r>
            <w:proofErr w:type="spellEnd"/>
            <w:r>
              <w:t>&lt;3entai</w:t>
            </w:r>
          </w:p>
        </w:tc>
        <w:tc>
          <w:tcPr>
            <w:tcW w:w="1814" w:type="dxa"/>
            <w:tcBorders>
              <w:top w:val="nil"/>
              <w:left w:val="nil"/>
              <w:bottom w:val="single" w:sz="12" w:space="0" w:color="auto"/>
            </w:tcBorders>
          </w:tcPr>
          <w:p w14:paraId="2E39D033" w14:textId="77777777" w:rsidR="00AA47E0" w:rsidRDefault="00AA47E0">
            <w:pPr>
              <w:pStyle w:val="GGTEphCell2"/>
            </w:pPr>
          </w:p>
        </w:tc>
        <w:tc>
          <w:tcPr>
            <w:tcW w:w="1474" w:type="dxa"/>
            <w:tcBorders>
              <w:top w:val="nil"/>
              <w:bottom w:val="single" w:sz="12" w:space="0" w:color="auto"/>
            </w:tcBorders>
          </w:tcPr>
          <w:p w14:paraId="7AF50718" w14:textId="77777777" w:rsidR="00AA47E0" w:rsidRDefault="00AA47E0">
            <w:pPr>
              <w:pStyle w:val="GGTEphCell2"/>
            </w:pPr>
          </w:p>
        </w:tc>
        <w:tc>
          <w:tcPr>
            <w:tcW w:w="1361" w:type="dxa"/>
            <w:tcBorders>
              <w:top w:val="nil"/>
              <w:bottom w:val="single" w:sz="12" w:space="0" w:color="auto"/>
              <w:right w:val="single" w:sz="4" w:space="0" w:color="auto"/>
            </w:tcBorders>
          </w:tcPr>
          <w:p w14:paraId="251E2A5E" w14:textId="77777777" w:rsidR="00AA47E0" w:rsidRDefault="00AA47E0">
            <w:pPr>
              <w:pStyle w:val="GGTEphCell2"/>
            </w:pPr>
          </w:p>
        </w:tc>
      </w:tr>
      <w:tr w:rsidR="00AA47E0" w14:paraId="3F9F5B62" w14:textId="77777777">
        <w:trPr>
          <w:cantSplit/>
        </w:trPr>
        <w:tc>
          <w:tcPr>
            <w:tcW w:w="369" w:type="dxa"/>
            <w:vMerge/>
            <w:tcBorders>
              <w:bottom w:val="nil"/>
              <w:right w:val="nil"/>
            </w:tcBorders>
          </w:tcPr>
          <w:p w14:paraId="2FC26FA4" w14:textId="77777777" w:rsidR="00AA47E0" w:rsidRDefault="00AA47E0">
            <w:pPr>
              <w:pStyle w:val="Normal11"/>
              <w:jc w:val="center"/>
            </w:pPr>
          </w:p>
        </w:tc>
        <w:tc>
          <w:tcPr>
            <w:tcW w:w="1928" w:type="dxa"/>
            <w:tcBorders>
              <w:top w:val="nil"/>
              <w:left w:val="single" w:sz="12" w:space="0" w:color="auto"/>
              <w:bottom w:val="nil"/>
            </w:tcBorders>
          </w:tcPr>
          <w:p w14:paraId="5141AA8A" w14:textId="77777777" w:rsidR="00AA47E0" w:rsidRDefault="00AA47E0">
            <w:pPr>
              <w:pStyle w:val="GGTEphCell2"/>
            </w:pPr>
            <w:proofErr w:type="spellStart"/>
            <w:r>
              <w:t>i</w:t>
            </w:r>
            <w:proofErr w:type="spellEnd"/>
            <w:r>
              <w:t>&lt;3hn</w:t>
            </w:r>
          </w:p>
        </w:tc>
        <w:tc>
          <w:tcPr>
            <w:tcW w:w="1247" w:type="dxa"/>
            <w:tcBorders>
              <w:top w:val="nil"/>
              <w:bottom w:val="nil"/>
              <w:right w:val="single" w:sz="12" w:space="0" w:color="auto"/>
            </w:tcBorders>
          </w:tcPr>
          <w:p w14:paraId="5F38404E" w14:textId="77777777" w:rsidR="00AA47E0" w:rsidRDefault="00AA47E0">
            <w:pPr>
              <w:pStyle w:val="GGTEphCell2"/>
            </w:pPr>
            <w:proofErr w:type="spellStart"/>
            <w:r>
              <w:t>i</w:t>
            </w:r>
            <w:proofErr w:type="spellEnd"/>
            <w:r>
              <w:t>&lt;9e/</w:t>
            </w:r>
            <w:proofErr w:type="spellStart"/>
            <w:r>
              <w:t>mhn</w:t>
            </w:r>
            <w:proofErr w:type="spellEnd"/>
          </w:p>
        </w:tc>
        <w:tc>
          <w:tcPr>
            <w:tcW w:w="1814" w:type="dxa"/>
            <w:tcBorders>
              <w:top w:val="nil"/>
              <w:left w:val="nil"/>
              <w:bottom w:val="nil"/>
            </w:tcBorders>
          </w:tcPr>
          <w:p w14:paraId="0C07D7D1" w14:textId="77777777" w:rsidR="00AA47E0" w:rsidRDefault="00AA47E0">
            <w:pPr>
              <w:pStyle w:val="GGTEphCell2"/>
            </w:pPr>
            <w:r>
              <w:t>»h[n½</w:t>
            </w:r>
            <w:r>
              <w:tab/>
            </w:r>
            <w:r>
              <w:tab/>
              <w:t>h[ka</w:t>
            </w:r>
          </w:p>
        </w:tc>
        <w:tc>
          <w:tcPr>
            <w:tcW w:w="1474" w:type="dxa"/>
            <w:tcBorders>
              <w:top w:val="nil"/>
              <w:bottom w:val="nil"/>
            </w:tcBorders>
          </w:tcPr>
          <w:p w14:paraId="23EF1A7C" w14:textId="77777777" w:rsidR="00AA47E0" w:rsidRDefault="00AA47E0">
            <w:pPr>
              <w:pStyle w:val="GGTEphCell2"/>
            </w:pPr>
            <w:r>
              <w:rPr>
                <w:shd w:val="pct10" w:color="auto" w:fill="FFFFFF"/>
              </w:rPr>
              <w:t>ei3mhn</w:t>
            </w:r>
            <w:r>
              <w:rPr>
                <w:shd w:val="pct10" w:color="auto" w:fill="FFFFFF"/>
              </w:rPr>
              <w:tab/>
            </w:r>
            <w:r>
              <w:rPr>
                <w:rFonts w:ascii="Times New Roman" w:hAnsi="Times New Roman"/>
                <w:i/>
                <w:shd w:val="pct10" w:color="auto" w:fill="FFFFFF"/>
              </w:rPr>
              <w:t>3x</w:t>
            </w:r>
          </w:p>
        </w:tc>
        <w:tc>
          <w:tcPr>
            <w:tcW w:w="1361" w:type="dxa"/>
            <w:tcBorders>
              <w:top w:val="nil"/>
              <w:bottom w:val="nil"/>
              <w:right w:val="single" w:sz="4" w:space="0" w:color="auto"/>
            </w:tcBorders>
          </w:tcPr>
          <w:p w14:paraId="26D7CB4F" w14:textId="77777777" w:rsidR="00AA47E0" w:rsidRDefault="00AA47E0">
            <w:pPr>
              <w:pStyle w:val="GGTEphCell2"/>
            </w:pPr>
            <w:r>
              <w:t>ei3qhn ¯ e3qhn</w:t>
            </w:r>
          </w:p>
        </w:tc>
      </w:tr>
      <w:tr w:rsidR="00AA47E0" w14:paraId="44F73569" w14:textId="77777777">
        <w:trPr>
          <w:cantSplit/>
        </w:trPr>
        <w:tc>
          <w:tcPr>
            <w:tcW w:w="369" w:type="dxa"/>
            <w:vMerge/>
            <w:tcBorders>
              <w:top w:val="nil"/>
              <w:bottom w:val="nil"/>
              <w:right w:val="nil"/>
            </w:tcBorders>
          </w:tcPr>
          <w:p w14:paraId="5F819597" w14:textId="77777777" w:rsidR="00AA47E0" w:rsidRDefault="00AA47E0">
            <w:pPr>
              <w:jc w:val="center"/>
            </w:pPr>
          </w:p>
        </w:tc>
        <w:tc>
          <w:tcPr>
            <w:tcW w:w="1928" w:type="dxa"/>
            <w:tcBorders>
              <w:top w:val="nil"/>
              <w:left w:val="single" w:sz="12" w:space="0" w:color="auto"/>
              <w:bottom w:val="nil"/>
            </w:tcBorders>
          </w:tcPr>
          <w:p w14:paraId="0954BDA4" w14:textId="77777777" w:rsidR="00AA47E0" w:rsidRDefault="00AA47E0">
            <w:pPr>
              <w:pStyle w:val="GGTEphCell2"/>
            </w:pPr>
            <w:proofErr w:type="spellStart"/>
            <w:r>
              <w:t>i</w:t>
            </w:r>
            <w:proofErr w:type="spellEnd"/>
            <w:r>
              <w:t xml:space="preserve">&lt;3eij   </w:t>
            </w:r>
            <w:r>
              <w:tab/>
              <w:t>-</w:t>
            </w:r>
            <w:proofErr w:type="spellStart"/>
            <w:r>
              <w:t>hj</w:t>
            </w:r>
            <w:proofErr w:type="spellEnd"/>
          </w:p>
        </w:tc>
        <w:tc>
          <w:tcPr>
            <w:tcW w:w="1247" w:type="dxa"/>
            <w:tcBorders>
              <w:top w:val="nil"/>
              <w:bottom w:val="nil"/>
              <w:right w:val="single" w:sz="12" w:space="0" w:color="auto"/>
            </w:tcBorders>
          </w:tcPr>
          <w:p w14:paraId="12FBF2C1" w14:textId="77777777" w:rsidR="00AA47E0" w:rsidRDefault="00AA47E0">
            <w:pPr>
              <w:pStyle w:val="GGTEphCell2"/>
            </w:pPr>
            <w:proofErr w:type="spellStart"/>
            <w:r>
              <w:rPr>
                <w:shd w:val="pct10" w:color="auto" w:fill="FFFFFF"/>
              </w:rPr>
              <w:t>i</w:t>
            </w:r>
            <w:proofErr w:type="spellEnd"/>
            <w:r>
              <w:rPr>
                <w:shd w:val="pct10" w:color="auto" w:fill="FFFFFF"/>
              </w:rPr>
              <w:t>&lt;3eso</w:t>
            </w:r>
            <w:r>
              <w:t xml:space="preserve"> ¯ </w:t>
            </w:r>
            <w:proofErr w:type="spellStart"/>
            <w:r>
              <w:t>i</w:t>
            </w:r>
            <w:proofErr w:type="spellEnd"/>
            <w:r>
              <w:t>&lt;3ou</w:t>
            </w:r>
          </w:p>
        </w:tc>
        <w:tc>
          <w:tcPr>
            <w:tcW w:w="1814" w:type="dxa"/>
            <w:tcBorders>
              <w:top w:val="nil"/>
              <w:left w:val="nil"/>
              <w:bottom w:val="nil"/>
            </w:tcBorders>
          </w:tcPr>
          <w:p w14:paraId="669C961A" w14:textId="77777777" w:rsidR="00AA47E0" w:rsidRDefault="00AA47E0">
            <w:pPr>
              <w:pStyle w:val="GGTEphCell2"/>
            </w:pPr>
            <w:r>
              <w:t>»h[j½</w:t>
            </w:r>
            <w:r>
              <w:tab/>
            </w:r>
            <w:r>
              <w:tab/>
              <w:t>h[</w:t>
            </w:r>
            <w:proofErr w:type="spellStart"/>
            <w:r>
              <w:t>kaj</w:t>
            </w:r>
            <w:proofErr w:type="spellEnd"/>
          </w:p>
        </w:tc>
        <w:tc>
          <w:tcPr>
            <w:tcW w:w="1474" w:type="dxa"/>
            <w:tcBorders>
              <w:top w:val="nil"/>
              <w:bottom w:val="nil"/>
            </w:tcBorders>
          </w:tcPr>
          <w:p w14:paraId="203741EF" w14:textId="77777777" w:rsidR="00AA47E0" w:rsidRDefault="00AA47E0">
            <w:pPr>
              <w:pStyle w:val="GGTEphCell2"/>
            </w:pPr>
            <w:proofErr w:type="spellStart"/>
            <w:r>
              <w:rPr>
                <w:shd w:val="pct10" w:color="auto" w:fill="FFFFFF"/>
              </w:rPr>
              <w:t>ei</w:t>
            </w:r>
            <w:proofErr w:type="spellEnd"/>
            <w:r>
              <w:rPr>
                <w:shd w:val="pct10" w:color="auto" w:fill="FFFFFF"/>
              </w:rPr>
              <w:t>[so</w:t>
            </w:r>
            <w:r>
              <w:rPr>
                <w:shd w:val="pct10" w:color="auto" w:fill="FFFFFF"/>
              </w:rPr>
              <w:tab/>
            </w:r>
            <w:r>
              <w:rPr>
                <w:rFonts w:ascii="Times New Roman" w:hAnsi="Times New Roman"/>
                <w:i/>
                <w:shd w:val="pct10" w:color="auto" w:fill="FFFFFF"/>
              </w:rPr>
              <w:t>3x</w:t>
            </w:r>
            <w:r>
              <w:tab/>
            </w:r>
          </w:p>
        </w:tc>
        <w:tc>
          <w:tcPr>
            <w:tcW w:w="1361" w:type="dxa"/>
            <w:tcBorders>
              <w:top w:val="nil"/>
              <w:bottom w:val="nil"/>
              <w:right w:val="single" w:sz="4" w:space="0" w:color="auto"/>
            </w:tcBorders>
          </w:tcPr>
          <w:p w14:paraId="02E9232D" w14:textId="77777777" w:rsidR="00AA47E0" w:rsidRDefault="00AA47E0">
            <w:pPr>
              <w:pStyle w:val="GGTEphCell2"/>
              <w:rPr>
                <w:rFonts w:ascii="GeoSlb712 Lt BT" w:hAnsi="GeoSlb712 Lt BT"/>
                <w:i/>
              </w:rPr>
            </w:pPr>
            <w:r>
              <w:t xml:space="preserve">ei3qhj ¯ </w:t>
            </w:r>
            <w:r>
              <w:rPr>
                <w:rFonts w:ascii="Times New Roman" w:hAnsi="Times New Roman"/>
                <w:i/>
              </w:rPr>
              <w:t>etc.</w:t>
            </w:r>
          </w:p>
        </w:tc>
      </w:tr>
      <w:tr w:rsidR="00AA47E0" w14:paraId="6DC82EDB" w14:textId="77777777">
        <w:trPr>
          <w:cantSplit/>
        </w:trPr>
        <w:tc>
          <w:tcPr>
            <w:tcW w:w="369" w:type="dxa"/>
            <w:vMerge/>
            <w:tcBorders>
              <w:top w:val="nil"/>
              <w:bottom w:val="nil"/>
              <w:right w:val="nil"/>
            </w:tcBorders>
          </w:tcPr>
          <w:p w14:paraId="5AC8E299" w14:textId="77777777" w:rsidR="00AA47E0" w:rsidRDefault="00AA47E0">
            <w:pPr>
              <w:jc w:val="center"/>
            </w:pPr>
          </w:p>
        </w:tc>
        <w:tc>
          <w:tcPr>
            <w:tcW w:w="1928" w:type="dxa"/>
            <w:tcBorders>
              <w:top w:val="nil"/>
              <w:left w:val="single" w:sz="12" w:space="0" w:color="auto"/>
              <w:bottom w:val="nil"/>
            </w:tcBorders>
          </w:tcPr>
          <w:p w14:paraId="67A9F62D" w14:textId="77777777" w:rsidR="00AA47E0" w:rsidRDefault="00AA47E0">
            <w:pPr>
              <w:pStyle w:val="GGTEphCell2"/>
            </w:pPr>
            <w:proofErr w:type="spellStart"/>
            <w:r>
              <w:t>i</w:t>
            </w:r>
            <w:proofErr w:type="spellEnd"/>
            <w:r>
              <w:t xml:space="preserve">&lt;3ei      </w:t>
            </w:r>
            <w:r>
              <w:tab/>
              <w:t>-h</w:t>
            </w:r>
          </w:p>
        </w:tc>
        <w:tc>
          <w:tcPr>
            <w:tcW w:w="1247" w:type="dxa"/>
            <w:tcBorders>
              <w:top w:val="nil"/>
              <w:bottom w:val="nil"/>
              <w:right w:val="single" w:sz="12" w:space="0" w:color="auto"/>
            </w:tcBorders>
          </w:tcPr>
          <w:p w14:paraId="7E55FA14" w14:textId="77777777" w:rsidR="00AA47E0" w:rsidRDefault="00AA47E0">
            <w:pPr>
              <w:pStyle w:val="GGTEphCell2"/>
            </w:pPr>
            <w:proofErr w:type="spellStart"/>
            <w:r>
              <w:t>i</w:t>
            </w:r>
            <w:proofErr w:type="spellEnd"/>
            <w:r>
              <w:t>&lt;3eto</w:t>
            </w:r>
          </w:p>
        </w:tc>
        <w:tc>
          <w:tcPr>
            <w:tcW w:w="1814" w:type="dxa"/>
            <w:tcBorders>
              <w:top w:val="nil"/>
              <w:left w:val="nil"/>
              <w:bottom w:val="nil"/>
            </w:tcBorders>
          </w:tcPr>
          <w:p w14:paraId="4367DA62" w14:textId="77777777" w:rsidR="00AA47E0" w:rsidRDefault="00AA47E0">
            <w:pPr>
              <w:pStyle w:val="GGTEphCell2"/>
            </w:pPr>
            <w:r>
              <w:t>»h[½</w:t>
            </w:r>
            <w:r>
              <w:tab/>
            </w:r>
            <w:r>
              <w:tab/>
              <w:t>h[</w:t>
            </w:r>
            <w:proofErr w:type="spellStart"/>
            <w:r>
              <w:t>ke¨n</w:t>
            </w:r>
            <w:proofErr w:type="spellEnd"/>
            <w:r>
              <w:t>©</w:t>
            </w:r>
          </w:p>
        </w:tc>
        <w:tc>
          <w:tcPr>
            <w:tcW w:w="1474" w:type="dxa"/>
            <w:tcBorders>
              <w:top w:val="nil"/>
              <w:bottom w:val="nil"/>
            </w:tcBorders>
          </w:tcPr>
          <w:p w14:paraId="0231CB08" w14:textId="77777777" w:rsidR="00AA47E0" w:rsidRDefault="00AA47E0">
            <w:pPr>
              <w:pStyle w:val="GGTEphCell2"/>
            </w:pPr>
            <w:proofErr w:type="spellStart"/>
            <w:r>
              <w:rPr>
                <w:shd w:val="pct10" w:color="auto" w:fill="FFFFFF"/>
              </w:rPr>
              <w:t>ei</w:t>
            </w:r>
            <w:proofErr w:type="spellEnd"/>
            <w:r>
              <w:rPr>
                <w:shd w:val="pct10" w:color="auto" w:fill="FFFFFF"/>
              </w:rPr>
              <w:t>[to</w:t>
            </w:r>
            <w:r>
              <w:rPr>
                <w:shd w:val="pct10" w:color="auto" w:fill="FFFFFF"/>
              </w:rPr>
              <w:tab/>
            </w:r>
            <w:r>
              <w:rPr>
                <w:rFonts w:ascii="Times New Roman" w:hAnsi="Times New Roman"/>
                <w:i/>
                <w:shd w:val="pct10" w:color="auto" w:fill="FFFFFF"/>
              </w:rPr>
              <w:t>3x</w:t>
            </w:r>
          </w:p>
        </w:tc>
        <w:tc>
          <w:tcPr>
            <w:tcW w:w="1361" w:type="dxa"/>
            <w:tcBorders>
              <w:top w:val="nil"/>
              <w:bottom w:val="nil"/>
              <w:right w:val="single" w:sz="4" w:space="0" w:color="auto"/>
            </w:tcBorders>
          </w:tcPr>
          <w:p w14:paraId="4B4694D3" w14:textId="77777777" w:rsidR="00AA47E0" w:rsidRDefault="00AA47E0">
            <w:pPr>
              <w:pStyle w:val="GGTEphCell2"/>
            </w:pPr>
            <w:r>
              <w:t>ei3qh</w:t>
            </w:r>
          </w:p>
        </w:tc>
      </w:tr>
      <w:tr w:rsidR="00AA47E0" w14:paraId="182BC811" w14:textId="77777777">
        <w:trPr>
          <w:cantSplit/>
        </w:trPr>
        <w:tc>
          <w:tcPr>
            <w:tcW w:w="369" w:type="dxa"/>
            <w:vMerge/>
            <w:tcBorders>
              <w:top w:val="nil"/>
              <w:bottom w:val="nil"/>
              <w:right w:val="nil"/>
            </w:tcBorders>
          </w:tcPr>
          <w:p w14:paraId="33BA6DFD" w14:textId="77777777" w:rsidR="00AA47E0" w:rsidRDefault="00AA47E0">
            <w:pPr>
              <w:jc w:val="center"/>
            </w:pPr>
          </w:p>
        </w:tc>
        <w:tc>
          <w:tcPr>
            <w:tcW w:w="1928" w:type="dxa"/>
            <w:tcBorders>
              <w:top w:val="nil"/>
              <w:left w:val="single" w:sz="12" w:space="0" w:color="auto"/>
              <w:bottom w:val="nil"/>
            </w:tcBorders>
          </w:tcPr>
          <w:p w14:paraId="121A4214" w14:textId="77777777" w:rsidR="00AA47E0" w:rsidRDefault="00AA47E0">
            <w:pPr>
              <w:pStyle w:val="GGTEphCell2"/>
              <w:rPr>
                <w:shd w:val="pct10" w:color="auto" w:fill="FFFFFF"/>
              </w:rPr>
            </w:pPr>
            <w:proofErr w:type="spellStart"/>
            <w:r>
              <w:rPr>
                <w:shd w:val="pct10" w:color="auto" w:fill="FFFFFF"/>
              </w:rPr>
              <w:t>i</w:t>
            </w:r>
            <w:proofErr w:type="spellEnd"/>
            <w:r>
              <w:rPr>
                <w:shd w:val="pct10" w:color="auto" w:fill="FFFFFF"/>
              </w:rPr>
              <w:t>&lt;3emen</w:t>
            </w:r>
          </w:p>
        </w:tc>
        <w:tc>
          <w:tcPr>
            <w:tcW w:w="1247" w:type="dxa"/>
            <w:tcBorders>
              <w:top w:val="nil"/>
              <w:bottom w:val="nil"/>
              <w:right w:val="single" w:sz="12" w:space="0" w:color="auto"/>
            </w:tcBorders>
          </w:tcPr>
          <w:p w14:paraId="1465B177" w14:textId="77777777" w:rsidR="00AA47E0" w:rsidRDefault="00AA47E0">
            <w:pPr>
              <w:pStyle w:val="GGTEphCell2"/>
              <w:rPr>
                <w:shd w:val="pct10" w:color="auto" w:fill="FFFFFF"/>
              </w:rPr>
            </w:pPr>
            <w:proofErr w:type="spellStart"/>
            <w:r>
              <w:rPr>
                <w:shd w:val="pct10" w:color="auto" w:fill="FFFFFF"/>
              </w:rPr>
              <w:t>i</w:t>
            </w:r>
            <w:proofErr w:type="spellEnd"/>
            <w:r>
              <w:rPr>
                <w:shd w:val="pct10" w:color="auto" w:fill="FFFFFF"/>
              </w:rPr>
              <w:t>&lt;9e/</w:t>
            </w:r>
            <w:proofErr w:type="spellStart"/>
            <w:r>
              <w:rPr>
                <w:shd w:val="pct10" w:color="auto" w:fill="FFFFFF"/>
              </w:rPr>
              <w:t>meqa</w:t>
            </w:r>
            <w:proofErr w:type="spellEnd"/>
          </w:p>
        </w:tc>
        <w:tc>
          <w:tcPr>
            <w:tcW w:w="1814" w:type="dxa"/>
            <w:tcBorders>
              <w:top w:val="nil"/>
              <w:left w:val="nil"/>
              <w:bottom w:val="nil"/>
            </w:tcBorders>
          </w:tcPr>
          <w:p w14:paraId="1C55DE8D" w14:textId="77777777" w:rsidR="00AA47E0" w:rsidRDefault="00AA47E0">
            <w:pPr>
              <w:pStyle w:val="GGTEphCell2"/>
            </w:pPr>
            <w:proofErr w:type="spellStart"/>
            <w:r>
              <w:rPr>
                <w:shd w:val="pct10" w:color="auto" w:fill="FFFFFF"/>
              </w:rPr>
              <w:t>ei</w:t>
            </w:r>
            <w:proofErr w:type="spellEnd"/>
            <w:r>
              <w:rPr>
                <w:shd w:val="pct10" w:color="auto" w:fill="FFFFFF"/>
              </w:rPr>
              <w:t>[men</w:t>
            </w:r>
            <w:r>
              <w:tab/>
            </w:r>
            <w:r>
              <w:tab/>
              <w:t>h3kamen</w:t>
            </w:r>
          </w:p>
        </w:tc>
        <w:tc>
          <w:tcPr>
            <w:tcW w:w="1474" w:type="dxa"/>
            <w:tcBorders>
              <w:top w:val="nil"/>
              <w:bottom w:val="nil"/>
            </w:tcBorders>
          </w:tcPr>
          <w:p w14:paraId="2547832B" w14:textId="77777777" w:rsidR="00AA47E0" w:rsidRDefault="00AA47E0">
            <w:pPr>
              <w:pStyle w:val="GGTEphCell2"/>
            </w:pPr>
            <w:r>
              <w:rPr>
                <w:shd w:val="pct10" w:color="auto" w:fill="FFFFFF"/>
              </w:rPr>
              <w:t>ei3meqa</w:t>
            </w:r>
            <w:r>
              <w:rPr>
                <w:shd w:val="pct10" w:color="auto" w:fill="FFFFFF"/>
              </w:rPr>
              <w:tab/>
            </w:r>
            <w:r>
              <w:rPr>
                <w:rFonts w:ascii="Times New Roman" w:hAnsi="Times New Roman"/>
                <w:i/>
                <w:shd w:val="pct10" w:color="auto" w:fill="FFFFFF"/>
              </w:rPr>
              <w:t>4x</w:t>
            </w:r>
          </w:p>
        </w:tc>
        <w:tc>
          <w:tcPr>
            <w:tcW w:w="1361" w:type="dxa"/>
            <w:tcBorders>
              <w:top w:val="nil"/>
              <w:bottom w:val="nil"/>
              <w:right w:val="single" w:sz="4" w:space="0" w:color="auto"/>
            </w:tcBorders>
          </w:tcPr>
          <w:p w14:paraId="437FC816" w14:textId="77777777" w:rsidR="00AA47E0" w:rsidRDefault="00AA47E0">
            <w:pPr>
              <w:pStyle w:val="GGTEphCell2"/>
            </w:pPr>
            <w:r>
              <w:t>ei3qhmen</w:t>
            </w:r>
          </w:p>
        </w:tc>
      </w:tr>
      <w:tr w:rsidR="00AA47E0" w14:paraId="4DD5C7CD" w14:textId="77777777">
        <w:trPr>
          <w:cantSplit/>
        </w:trPr>
        <w:tc>
          <w:tcPr>
            <w:tcW w:w="369" w:type="dxa"/>
            <w:vMerge/>
            <w:tcBorders>
              <w:top w:val="nil"/>
              <w:bottom w:val="nil"/>
              <w:right w:val="nil"/>
            </w:tcBorders>
          </w:tcPr>
          <w:p w14:paraId="62A6E002" w14:textId="77777777" w:rsidR="00AA47E0" w:rsidRDefault="00AA47E0">
            <w:pPr>
              <w:jc w:val="center"/>
            </w:pPr>
          </w:p>
        </w:tc>
        <w:tc>
          <w:tcPr>
            <w:tcW w:w="1928" w:type="dxa"/>
            <w:tcBorders>
              <w:top w:val="nil"/>
              <w:left w:val="single" w:sz="12" w:space="0" w:color="auto"/>
              <w:bottom w:val="nil"/>
            </w:tcBorders>
          </w:tcPr>
          <w:p w14:paraId="36EC9088" w14:textId="77777777" w:rsidR="00AA47E0" w:rsidRDefault="00AA47E0">
            <w:pPr>
              <w:pStyle w:val="GGTEphCell2"/>
              <w:rPr>
                <w:shd w:val="pct10" w:color="auto" w:fill="FFFFFF"/>
              </w:rPr>
            </w:pPr>
            <w:proofErr w:type="spellStart"/>
            <w:r>
              <w:rPr>
                <w:shd w:val="pct10" w:color="auto" w:fill="FFFFFF"/>
              </w:rPr>
              <w:t>i</w:t>
            </w:r>
            <w:proofErr w:type="spellEnd"/>
            <w:r>
              <w:rPr>
                <w:shd w:val="pct10" w:color="auto" w:fill="FFFFFF"/>
              </w:rPr>
              <w:t>&lt;3ete</w:t>
            </w:r>
            <w:r>
              <w:rPr>
                <w:shd w:val="pct10" w:color="auto" w:fill="FFFFFF"/>
              </w:rPr>
              <w:tab/>
            </w:r>
            <w:r>
              <w:rPr>
                <w:rFonts w:ascii="Times New Roman" w:hAnsi="Times New Roman"/>
                <w:i/>
                <w:shd w:val="pct10" w:color="auto" w:fill="FFFFFF"/>
              </w:rPr>
              <w:t>3x</w:t>
            </w:r>
          </w:p>
        </w:tc>
        <w:tc>
          <w:tcPr>
            <w:tcW w:w="1247" w:type="dxa"/>
            <w:tcBorders>
              <w:top w:val="nil"/>
              <w:bottom w:val="nil"/>
              <w:right w:val="single" w:sz="12" w:space="0" w:color="auto"/>
            </w:tcBorders>
          </w:tcPr>
          <w:p w14:paraId="2C718926" w14:textId="77777777" w:rsidR="00AA47E0" w:rsidRDefault="00AA47E0">
            <w:pPr>
              <w:pStyle w:val="GGTEphCell2"/>
              <w:rPr>
                <w:shd w:val="pct10" w:color="auto" w:fill="FFFFFF"/>
              </w:rPr>
            </w:pPr>
            <w:proofErr w:type="spellStart"/>
            <w:r>
              <w:rPr>
                <w:shd w:val="pct10" w:color="auto" w:fill="FFFFFF"/>
              </w:rPr>
              <w:t>i</w:t>
            </w:r>
            <w:proofErr w:type="spellEnd"/>
            <w:r>
              <w:rPr>
                <w:shd w:val="pct10" w:color="auto" w:fill="FFFFFF"/>
              </w:rPr>
              <w:t>&lt;3esqe</w:t>
            </w:r>
            <w:r>
              <w:rPr>
                <w:shd w:val="pct10" w:color="auto" w:fill="FFFFFF"/>
              </w:rPr>
              <w:tab/>
            </w:r>
            <w:r>
              <w:rPr>
                <w:rFonts w:ascii="Times New Roman" w:hAnsi="Times New Roman"/>
                <w:i/>
                <w:shd w:val="pct10" w:color="auto" w:fill="FFFFFF"/>
              </w:rPr>
              <w:t>3x</w:t>
            </w:r>
          </w:p>
        </w:tc>
        <w:tc>
          <w:tcPr>
            <w:tcW w:w="1814" w:type="dxa"/>
            <w:tcBorders>
              <w:top w:val="nil"/>
              <w:left w:val="nil"/>
              <w:bottom w:val="nil"/>
            </w:tcBorders>
          </w:tcPr>
          <w:p w14:paraId="1AA7452F" w14:textId="77777777" w:rsidR="00AA47E0" w:rsidRDefault="00AA47E0">
            <w:pPr>
              <w:pStyle w:val="GGTEphCell2"/>
            </w:pPr>
            <w:proofErr w:type="spellStart"/>
            <w:r>
              <w:rPr>
                <w:shd w:val="pct10" w:color="auto" w:fill="FFFFFF"/>
              </w:rPr>
              <w:t>ei</w:t>
            </w:r>
            <w:proofErr w:type="spellEnd"/>
            <w:r>
              <w:rPr>
                <w:shd w:val="pct10" w:color="auto" w:fill="FFFFFF"/>
              </w:rPr>
              <w:t>[</w:t>
            </w:r>
            <w:proofErr w:type="spellStart"/>
            <w:r>
              <w:rPr>
                <w:shd w:val="pct10" w:color="auto" w:fill="FFFFFF"/>
              </w:rPr>
              <w:t>te</w:t>
            </w:r>
            <w:proofErr w:type="spellEnd"/>
            <w:r>
              <w:tab/>
            </w:r>
            <w:r>
              <w:tab/>
              <w:t>h3kate</w:t>
            </w:r>
          </w:p>
        </w:tc>
        <w:tc>
          <w:tcPr>
            <w:tcW w:w="1474" w:type="dxa"/>
            <w:tcBorders>
              <w:top w:val="nil"/>
              <w:bottom w:val="nil"/>
            </w:tcBorders>
          </w:tcPr>
          <w:p w14:paraId="1E15CF67" w14:textId="77777777" w:rsidR="00AA47E0" w:rsidRDefault="00AA47E0">
            <w:pPr>
              <w:pStyle w:val="GGTEphCell2"/>
            </w:pPr>
            <w:proofErr w:type="spellStart"/>
            <w:r>
              <w:rPr>
                <w:shd w:val="pct10" w:color="auto" w:fill="FFFFFF"/>
              </w:rPr>
              <w:t>ei</w:t>
            </w:r>
            <w:proofErr w:type="spellEnd"/>
            <w:r>
              <w:rPr>
                <w:shd w:val="pct10" w:color="auto" w:fill="FFFFFF"/>
              </w:rPr>
              <w:t>[</w:t>
            </w:r>
            <w:proofErr w:type="spellStart"/>
            <w:r>
              <w:rPr>
                <w:shd w:val="pct10" w:color="auto" w:fill="FFFFFF"/>
              </w:rPr>
              <w:t>sqe</w:t>
            </w:r>
            <w:proofErr w:type="spellEnd"/>
            <w:r>
              <w:rPr>
                <w:rFonts w:ascii="Times New Roman" w:hAnsi="Times New Roman"/>
                <w:shd w:val="pct10" w:color="auto" w:fill="FFFFFF"/>
              </w:rPr>
              <w:tab/>
            </w:r>
            <w:r>
              <w:rPr>
                <w:rFonts w:ascii="Times New Roman" w:hAnsi="Times New Roman"/>
                <w:i/>
                <w:shd w:val="pct10" w:color="auto" w:fill="FFFFFF"/>
              </w:rPr>
              <w:t>5x</w:t>
            </w:r>
          </w:p>
        </w:tc>
        <w:tc>
          <w:tcPr>
            <w:tcW w:w="1361" w:type="dxa"/>
            <w:tcBorders>
              <w:top w:val="nil"/>
              <w:bottom w:val="nil"/>
              <w:right w:val="single" w:sz="4" w:space="0" w:color="auto"/>
            </w:tcBorders>
          </w:tcPr>
          <w:p w14:paraId="45C26627" w14:textId="77777777" w:rsidR="00AA47E0" w:rsidRDefault="00AA47E0">
            <w:pPr>
              <w:pStyle w:val="GGTEphCell2"/>
            </w:pPr>
            <w:r>
              <w:rPr>
                <w:shd w:val="pct10" w:color="auto" w:fill="FFFFFF"/>
              </w:rPr>
              <w:t>ei3qhte</w:t>
            </w:r>
          </w:p>
        </w:tc>
      </w:tr>
      <w:tr w:rsidR="00AA47E0" w14:paraId="0417CB94" w14:textId="77777777">
        <w:trPr>
          <w:cantSplit/>
        </w:trPr>
        <w:tc>
          <w:tcPr>
            <w:tcW w:w="369" w:type="dxa"/>
            <w:vMerge/>
            <w:tcBorders>
              <w:top w:val="nil"/>
              <w:bottom w:val="nil"/>
              <w:right w:val="nil"/>
            </w:tcBorders>
            <w:textDirection w:val="btLr"/>
          </w:tcPr>
          <w:p w14:paraId="1D5ED0F3" w14:textId="77777777" w:rsidR="00AA47E0" w:rsidRDefault="00AA47E0">
            <w:pPr>
              <w:ind w:left="113" w:right="113"/>
              <w:jc w:val="center"/>
            </w:pPr>
          </w:p>
        </w:tc>
        <w:tc>
          <w:tcPr>
            <w:tcW w:w="1928" w:type="dxa"/>
            <w:tcBorders>
              <w:top w:val="nil"/>
              <w:left w:val="single" w:sz="12" w:space="0" w:color="auto"/>
              <w:bottom w:val="nil"/>
            </w:tcBorders>
          </w:tcPr>
          <w:p w14:paraId="5982CD12" w14:textId="77777777" w:rsidR="00AA47E0" w:rsidRDefault="00AA47E0">
            <w:pPr>
              <w:pStyle w:val="GGTEphCell2"/>
            </w:pPr>
            <w:proofErr w:type="spellStart"/>
            <w:r>
              <w:t>i</w:t>
            </w:r>
            <w:proofErr w:type="spellEnd"/>
            <w:r>
              <w:t>&lt;3esan</w:t>
            </w:r>
          </w:p>
        </w:tc>
        <w:tc>
          <w:tcPr>
            <w:tcW w:w="1247" w:type="dxa"/>
            <w:tcBorders>
              <w:top w:val="nil"/>
              <w:bottom w:val="nil"/>
              <w:right w:val="single" w:sz="12" w:space="0" w:color="auto"/>
            </w:tcBorders>
          </w:tcPr>
          <w:p w14:paraId="0A0220BB" w14:textId="77777777" w:rsidR="00AA47E0" w:rsidRDefault="00AA47E0">
            <w:pPr>
              <w:pStyle w:val="GGTEphCell2"/>
            </w:pPr>
            <w:proofErr w:type="spellStart"/>
            <w:r>
              <w:t>i</w:t>
            </w:r>
            <w:proofErr w:type="spellEnd"/>
            <w:r>
              <w:t>&lt;3ento</w:t>
            </w:r>
          </w:p>
        </w:tc>
        <w:tc>
          <w:tcPr>
            <w:tcW w:w="1814" w:type="dxa"/>
            <w:tcBorders>
              <w:top w:val="nil"/>
              <w:left w:val="nil"/>
              <w:bottom w:val="nil"/>
            </w:tcBorders>
          </w:tcPr>
          <w:p w14:paraId="0EAE5CB6" w14:textId="77777777" w:rsidR="00AA47E0" w:rsidRDefault="00AA47E0">
            <w:pPr>
              <w:pStyle w:val="GGTEphCell2"/>
            </w:pPr>
            <w:proofErr w:type="spellStart"/>
            <w:r>
              <w:t>ei</w:t>
            </w:r>
            <w:proofErr w:type="spellEnd"/>
            <w:r>
              <w:t>[</w:t>
            </w:r>
            <w:proofErr w:type="spellStart"/>
            <w:r>
              <w:t>san</w:t>
            </w:r>
            <w:proofErr w:type="spellEnd"/>
            <w:r>
              <w:tab/>
            </w:r>
            <w:r>
              <w:tab/>
              <w:t>h[</w:t>
            </w:r>
            <w:proofErr w:type="spellStart"/>
            <w:r>
              <w:t>kan</w:t>
            </w:r>
            <w:proofErr w:type="spellEnd"/>
          </w:p>
        </w:tc>
        <w:tc>
          <w:tcPr>
            <w:tcW w:w="1474" w:type="dxa"/>
            <w:tcBorders>
              <w:top w:val="nil"/>
              <w:bottom w:val="nil"/>
            </w:tcBorders>
          </w:tcPr>
          <w:p w14:paraId="52275D20" w14:textId="77777777" w:rsidR="00AA47E0" w:rsidRDefault="00AA47E0">
            <w:pPr>
              <w:pStyle w:val="GGTEphCell2"/>
            </w:pPr>
            <w:proofErr w:type="spellStart"/>
            <w:r>
              <w:rPr>
                <w:shd w:val="pct10" w:color="auto" w:fill="FFFFFF"/>
              </w:rPr>
              <w:t>ei</w:t>
            </w:r>
            <w:proofErr w:type="spellEnd"/>
            <w:r>
              <w:rPr>
                <w:shd w:val="pct10" w:color="auto" w:fill="FFFFFF"/>
              </w:rPr>
              <w:t>[</w:t>
            </w:r>
            <w:proofErr w:type="spellStart"/>
            <w:r>
              <w:rPr>
                <w:shd w:val="pct10" w:color="auto" w:fill="FFFFFF"/>
              </w:rPr>
              <w:t>nto</w:t>
            </w:r>
            <w:proofErr w:type="spellEnd"/>
            <w:r>
              <w:rPr>
                <w:shd w:val="pct10" w:color="auto" w:fill="FFFFFF"/>
              </w:rPr>
              <w:tab/>
            </w:r>
            <w:r>
              <w:rPr>
                <w:rFonts w:ascii="Times New Roman" w:hAnsi="Times New Roman"/>
                <w:i/>
                <w:shd w:val="pct10" w:color="auto" w:fill="FFFFFF"/>
              </w:rPr>
              <w:t>3x</w:t>
            </w:r>
          </w:p>
        </w:tc>
        <w:tc>
          <w:tcPr>
            <w:tcW w:w="1361" w:type="dxa"/>
            <w:tcBorders>
              <w:top w:val="nil"/>
              <w:bottom w:val="nil"/>
              <w:right w:val="single" w:sz="4" w:space="0" w:color="auto"/>
            </w:tcBorders>
          </w:tcPr>
          <w:p w14:paraId="4B2C7881" w14:textId="77777777" w:rsidR="00AA47E0" w:rsidRDefault="00AA47E0">
            <w:pPr>
              <w:pStyle w:val="GGTEphCell2"/>
            </w:pPr>
            <w:r>
              <w:t>ei3qhsan</w:t>
            </w:r>
          </w:p>
        </w:tc>
      </w:tr>
      <w:tr w:rsidR="00AA47E0" w14:paraId="432FEE2C" w14:textId="77777777">
        <w:trPr>
          <w:cantSplit/>
        </w:trPr>
        <w:tc>
          <w:tcPr>
            <w:tcW w:w="369" w:type="dxa"/>
            <w:vMerge w:val="restart"/>
            <w:tcBorders>
              <w:top w:val="single" w:sz="12" w:space="0" w:color="auto"/>
              <w:bottom w:val="nil"/>
              <w:right w:val="nil"/>
            </w:tcBorders>
            <w:textDirection w:val="btLr"/>
          </w:tcPr>
          <w:p w14:paraId="1FE990A9" w14:textId="77777777" w:rsidR="00AA47E0" w:rsidRDefault="00AA47E0">
            <w:pPr>
              <w:ind w:left="113" w:right="113"/>
              <w:jc w:val="center"/>
            </w:pPr>
            <w:r>
              <w:t>Subjunctive</w:t>
            </w:r>
          </w:p>
        </w:tc>
        <w:tc>
          <w:tcPr>
            <w:tcW w:w="1928" w:type="dxa"/>
            <w:tcBorders>
              <w:top w:val="single" w:sz="12" w:space="0" w:color="auto"/>
              <w:left w:val="single" w:sz="12" w:space="0" w:color="auto"/>
              <w:bottom w:val="nil"/>
            </w:tcBorders>
          </w:tcPr>
          <w:p w14:paraId="5E5F5718" w14:textId="77777777" w:rsidR="00AA47E0" w:rsidRDefault="00AA47E0">
            <w:pPr>
              <w:pStyle w:val="GGTEphCell2"/>
            </w:pPr>
            <w:proofErr w:type="spellStart"/>
            <w:r>
              <w:t>i</w:t>
            </w:r>
            <w:proofErr w:type="spellEnd"/>
            <w:r>
              <w:t>&lt;9w~</w:t>
            </w:r>
          </w:p>
        </w:tc>
        <w:tc>
          <w:tcPr>
            <w:tcW w:w="1247" w:type="dxa"/>
            <w:tcBorders>
              <w:top w:val="single" w:sz="12" w:space="0" w:color="auto"/>
              <w:bottom w:val="nil"/>
              <w:right w:val="single" w:sz="12" w:space="0" w:color="auto"/>
            </w:tcBorders>
          </w:tcPr>
          <w:p w14:paraId="0A9D1A4D" w14:textId="77777777" w:rsidR="00AA47E0" w:rsidRDefault="00AA47E0">
            <w:pPr>
              <w:pStyle w:val="GGTEphCell2"/>
            </w:pPr>
            <w:proofErr w:type="spellStart"/>
            <w:r>
              <w:t>i</w:t>
            </w:r>
            <w:proofErr w:type="spellEnd"/>
            <w:r>
              <w:t>&lt;9w~mai</w:t>
            </w:r>
          </w:p>
        </w:tc>
        <w:tc>
          <w:tcPr>
            <w:tcW w:w="1814" w:type="dxa"/>
            <w:tcBorders>
              <w:top w:val="single" w:sz="12" w:space="0" w:color="auto"/>
              <w:left w:val="nil"/>
              <w:bottom w:val="nil"/>
            </w:tcBorders>
          </w:tcPr>
          <w:p w14:paraId="4806A2A3" w14:textId="77777777" w:rsidR="00AA47E0" w:rsidRDefault="00AA47E0">
            <w:pPr>
              <w:pStyle w:val="GGTEphCell2"/>
            </w:pPr>
            <w:r>
              <w:t>w{</w:t>
            </w:r>
          </w:p>
        </w:tc>
        <w:tc>
          <w:tcPr>
            <w:tcW w:w="1474" w:type="dxa"/>
            <w:tcBorders>
              <w:top w:val="single" w:sz="12" w:space="0" w:color="auto"/>
              <w:bottom w:val="nil"/>
            </w:tcBorders>
          </w:tcPr>
          <w:p w14:paraId="419A1690" w14:textId="77777777" w:rsidR="00AA47E0" w:rsidRDefault="00AA47E0">
            <w:pPr>
              <w:pStyle w:val="GGTEphCell2"/>
            </w:pPr>
            <w:r>
              <w:t>w{</w:t>
            </w:r>
            <w:proofErr w:type="spellStart"/>
            <w:r>
              <w:t>mai</w:t>
            </w:r>
            <w:proofErr w:type="spellEnd"/>
          </w:p>
        </w:tc>
        <w:tc>
          <w:tcPr>
            <w:tcW w:w="1361" w:type="dxa"/>
            <w:tcBorders>
              <w:top w:val="single" w:sz="12" w:space="0" w:color="auto"/>
              <w:bottom w:val="nil"/>
              <w:right w:val="single" w:sz="4" w:space="0" w:color="auto"/>
            </w:tcBorders>
          </w:tcPr>
          <w:p w14:paraId="4F6079DD" w14:textId="77777777" w:rsidR="00AA47E0" w:rsidRDefault="00AA47E0">
            <w:pPr>
              <w:pStyle w:val="GGTEphCell2"/>
            </w:pPr>
            <w:r>
              <w:t>e9qw~</w:t>
            </w:r>
          </w:p>
        </w:tc>
      </w:tr>
      <w:tr w:rsidR="00AA47E0" w14:paraId="71E6F5F4" w14:textId="77777777">
        <w:trPr>
          <w:cantSplit/>
        </w:trPr>
        <w:tc>
          <w:tcPr>
            <w:tcW w:w="369" w:type="dxa"/>
            <w:vMerge/>
            <w:tcBorders>
              <w:top w:val="nil"/>
              <w:bottom w:val="nil"/>
              <w:right w:val="nil"/>
            </w:tcBorders>
          </w:tcPr>
          <w:p w14:paraId="20D0F47D" w14:textId="77777777" w:rsidR="00AA47E0" w:rsidRDefault="00AA47E0">
            <w:pPr>
              <w:jc w:val="center"/>
            </w:pPr>
          </w:p>
        </w:tc>
        <w:tc>
          <w:tcPr>
            <w:tcW w:w="1928" w:type="dxa"/>
            <w:tcBorders>
              <w:top w:val="nil"/>
              <w:left w:val="single" w:sz="12" w:space="0" w:color="auto"/>
              <w:bottom w:val="nil"/>
            </w:tcBorders>
          </w:tcPr>
          <w:p w14:paraId="0B402579" w14:textId="77777777" w:rsidR="00AA47E0" w:rsidRDefault="00AA47E0">
            <w:pPr>
              <w:pStyle w:val="GGTEphCell2"/>
            </w:pPr>
            <w:proofErr w:type="spellStart"/>
            <w:r>
              <w:t>i</w:t>
            </w:r>
            <w:proofErr w:type="spellEnd"/>
            <w:r>
              <w:t>&lt;9h|=j</w:t>
            </w:r>
          </w:p>
        </w:tc>
        <w:tc>
          <w:tcPr>
            <w:tcW w:w="1247" w:type="dxa"/>
            <w:tcBorders>
              <w:top w:val="nil"/>
              <w:bottom w:val="nil"/>
              <w:right w:val="single" w:sz="12" w:space="0" w:color="auto"/>
            </w:tcBorders>
          </w:tcPr>
          <w:p w14:paraId="36EA4011" w14:textId="77777777" w:rsidR="00AA47E0" w:rsidRDefault="00AA47E0">
            <w:pPr>
              <w:pStyle w:val="GGTEphCell2"/>
            </w:pPr>
            <w:proofErr w:type="spellStart"/>
            <w:r>
              <w:rPr>
                <w:shd w:val="pct10" w:color="auto" w:fill="FFFFFF"/>
              </w:rPr>
              <w:t>i</w:t>
            </w:r>
            <w:proofErr w:type="spellEnd"/>
            <w:r>
              <w:rPr>
                <w:shd w:val="pct10" w:color="auto" w:fill="FFFFFF"/>
              </w:rPr>
              <w:t>&lt;9h</w:t>
            </w:r>
            <w:r>
              <w:t>|=</w:t>
            </w:r>
          </w:p>
        </w:tc>
        <w:tc>
          <w:tcPr>
            <w:tcW w:w="1814" w:type="dxa"/>
            <w:tcBorders>
              <w:top w:val="nil"/>
              <w:left w:val="nil"/>
              <w:bottom w:val="nil"/>
            </w:tcBorders>
          </w:tcPr>
          <w:p w14:paraId="53A88CFD" w14:textId="77777777" w:rsidR="00AA47E0" w:rsidRDefault="00AA47E0">
            <w:pPr>
              <w:pStyle w:val="GGTEphCell2"/>
            </w:pPr>
            <w:r>
              <w:t>h|[j</w:t>
            </w:r>
          </w:p>
        </w:tc>
        <w:tc>
          <w:tcPr>
            <w:tcW w:w="1474" w:type="dxa"/>
            <w:tcBorders>
              <w:top w:val="nil"/>
              <w:bottom w:val="nil"/>
            </w:tcBorders>
          </w:tcPr>
          <w:p w14:paraId="0435A453" w14:textId="77777777" w:rsidR="00AA47E0" w:rsidRDefault="00AA47E0">
            <w:pPr>
              <w:pStyle w:val="GGTEphCell2"/>
            </w:pPr>
            <w:r>
              <w:rPr>
                <w:shd w:val="pct10" w:color="auto" w:fill="FFFFFF"/>
              </w:rPr>
              <w:t>h|[</w:t>
            </w:r>
          </w:p>
        </w:tc>
        <w:tc>
          <w:tcPr>
            <w:tcW w:w="1361" w:type="dxa"/>
            <w:tcBorders>
              <w:top w:val="nil"/>
              <w:bottom w:val="nil"/>
              <w:right w:val="single" w:sz="4" w:space="0" w:color="auto"/>
            </w:tcBorders>
          </w:tcPr>
          <w:p w14:paraId="18EDB289" w14:textId="77777777" w:rsidR="00AA47E0" w:rsidRDefault="00AA47E0">
            <w:pPr>
              <w:pStyle w:val="GGTEphCell2"/>
            </w:pPr>
            <w:r>
              <w:t>e9qh|=j</w:t>
            </w:r>
          </w:p>
        </w:tc>
      </w:tr>
      <w:tr w:rsidR="00AA47E0" w14:paraId="542D5155" w14:textId="77777777">
        <w:trPr>
          <w:cantSplit/>
        </w:trPr>
        <w:tc>
          <w:tcPr>
            <w:tcW w:w="369" w:type="dxa"/>
            <w:vMerge/>
            <w:tcBorders>
              <w:top w:val="nil"/>
              <w:bottom w:val="nil"/>
              <w:right w:val="nil"/>
            </w:tcBorders>
          </w:tcPr>
          <w:p w14:paraId="447676B8" w14:textId="77777777" w:rsidR="00AA47E0" w:rsidRDefault="00AA47E0">
            <w:pPr>
              <w:jc w:val="center"/>
            </w:pPr>
          </w:p>
        </w:tc>
        <w:tc>
          <w:tcPr>
            <w:tcW w:w="1928" w:type="dxa"/>
            <w:tcBorders>
              <w:top w:val="nil"/>
              <w:left w:val="single" w:sz="12" w:space="0" w:color="auto"/>
              <w:bottom w:val="nil"/>
            </w:tcBorders>
          </w:tcPr>
          <w:p w14:paraId="0FB54C09" w14:textId="77777777" w:rsidR="00AA47E0" w:rsidRDefault="00AA47E0">
            <w:pPr>
              <w:pStyle w:val="GGTEphCell2"/>
            </w:pPr>
            <w:proofErr w:type="spellStart"/>
            <w:r>
              <w:rPr>
                <w:shd w:val="pct10" w:color="auto" w:fill="FFFFFF"/>
              </w:rPr>
              <w:t>i</w:t>
            </w:r>
            <w:proofErr w:type="spellEnd"/>
            <w:r>
              <w:rPr>
                <w:shd w:val="pct10" w:color="auto" w:fill="FFFFFF"/>
              </w:rPr>
              <w:t>&lt;9h=|</w:t>
            </w:r>
          </w:p>
        </w:tc>
        <w:tc>
          <w:tcPr>
            <w:tcW w:w="1247" w:type="dxa"/>
            <w:tcBorders>
              <w:top w:val="nil"/>
              <w:bottom w:val="nil"/>
              <w:right w:val="single" w:sz="12" w:space="0" w:color="auto"/>
            </w:tcBorders>
          </w:tcPr>
          <w:p w14:paraId="3932AAEB" w14:textId="77777777" w:rsidR="00AA47E0" w:rsidRDefault="00AA47E0">
            <w:pPr>
              <w:pStyle w:val="GGTEphCell2"/>
            </w:pPr>
            <w:proofErr w:type="spellStart"/>
            <w:r>
              <w:t>i</w:t>
            </w:r>
            <w:proofErr w:type="spellEnd"/>
            <w:r>
              <w:t>&lt;9h=tai</w:t>
            </w:r>
          </w:p>
        </w:tc>
        <w:tc>
          <w:tcPr>
            <w:tcW w:w="1814" w:type="dxa"/>
            <w:tcBorders>
              <w:top w:val="nil"/>
              <w:left w:val="nil"/>
              <w:bottom w:val="nil"/>
            </w:tcBorders>
          </w:tcPr>
          <w:p w14:paraId="67D3D54E" w14:textId="77777777" w:rsidR="00AA47E0" w:rsidRDefault="00AA47E0">
            <w:pPr>
              <w:pStyle w:val="GGTEphCell2"/>
            </w:pPr>
            <w:r>
              <w:rPr>
                <w:shd w:val="pct10" w:color="auto" w:fill="FFFFFF"/>
              </w:rPr>
              <w:t>h[|</w:t>
            </w:r>
          </w:p>
        </w:tc>
        <w:tc>
          <w:tcPr>
            <w:tcW w:w="1474" w:type="dxa"/>
            <w:tcBorders>
              <w:top w:val="nil"/>
              <w:bottom w:val="nil"/>
            </w:tcBorders>
          </w:tcPr>
          <w:p w14:paraId="44AB0CAB" w14:textId="77777777" w:rsidR="00AA47E0" w:rsidRDefault="00AA47E0">
            <w:pPr>
              <w:pStyle w:val="GGTEphCell2"/>
            </w:pPr>
            <w:r>
              <w:t>h[tai</w:t>
            </w:r>
          </w:p>
        </w:tc>
        <w:tc>
          <w:tcPr>
            <w:tcW w:w="1361" w:type="dxa"/>
            <w:tcBorders>
              <w:top w:val="nil"/>
              <w:bottom w:val="nil"/>
              <w:right w:val="single" w:sz="4" w:space="0" w:color="auto"/>
            </w:tcBorders>
          </w:tcPr>
          <w:p w14:paraId="7111D535" w14:textId="77777777" w:rsidR="00AA47E0" w:rsidRDefault="00AA47E0">
            <w:pPr>
              <w:pStyle w:val="GGTEphCell2"/>
            </w:pPr>
            <w:r>
              <w:t>e9qh|=</w:t>
            </w:r>
          </w:p>
        </w:tc>
      </w:tr>
      <w:tr w:rsidR="00AA47E0" w14:paraId="4FAEEA28" w14:textId="77777777">
        <w:trPr>
          <w:cantSplit/>
        </w:trPr>
        <w:tc>
          <w:tcPr>
            <w:tcW w:w="369" w:type="dxa"/>
            <w:vMerge/>
            <w:tcBorders>
              <w:top w:val="nil"/>
              <w:bottom w:val="nil"/>
              <w:right w:val="nil"/>
            </w:tcBorders>
          </w:tcPr>
          <w:p w14:paraId="6996061D" w14:textId="77777777" w:rsidR="00AA47E0" w:rsidRDefault="00AA47E0">
            <w:pPr>
              <w:jc w:val="center"/>
            </w:pPr>
          </w:p>
        </w:tc>
        <w:tc>
          <w:tcPr>
            <w:tcW w:w="1928" w:type="dxa"/>
            <w:tcBorders>
              <w:top w:val="nil"/>
              <w:left w:val="single" w:sz="12" w:space="0" w:color="auto"/>
              <w:bottom w:val="nil"/>
            </w:tcBorders>
          </w:tcPr>
          <w:p w14:paraId="3B757761" w14:textId="77777777" w:rsidR="00AA47E0" w:rsidRDefault="00AA47E0">
            <w:pPr>
              <w:pStyle w:val="GGTEphCell2"/>
            </w:pPr>
            <w:proofErr w:type="spellStart"/>
            <w:r>
              <w:t>i</w:t>
            </w:r>
            <w:proofErr w:type="spellEnd"/>
            <w:r>
              <w:t>&lt;9w~men</w:t>
            </w:r>
          </w:p>
        </w:tc>
        <w:tc>
          <w:tcPr>
            <w:tcW w:w="1247" w:type="dxa"/>
            <w:tcBorders>
              <w:top w:val="nil"/>
              <w:bottom w:val="nil"/>
              <w:right w:val="single" w:sz="12" w:space="0" w:color="auto"/>
            </w:tcBorders>
          </w:tcPr>
          <w:p w14:paraId="24718CD9" w14:textId="77777777" w:rsidR="00AA47E0" w:rsidRDefault="00AA47E0">
            <w:pPr>
              <w:pStyle w:val="GGTEphCell2"/>
            </w:pPr>
            <w:proofErr w:type="spellStart"/>
            <w:r>
              <w:t>i</w:t>
            </w:r>
            <w:proofErr w:type="spellEnd"/>
            <w:r>
              <w:t>&lt;9w&amp;meqa</w:t>
            </w:r>
          </w:p>
        </w:tc>
        <w:tc>
          <w:tcPr>
            <w:tcW w:w="1814" w:type="dxa"/>
            <w:tcBorders>
              <w:top w:val="nil"/>
              <w:left w:val="nil"/>
              <w:bottom w:val="nil"/>
            </w:tcBorders>
          </w:tcPr>
          <w:p w14:paraId="333514AF" w14:textId="77777777" w:rsidR="00AA47E0" w:rsidRDefault="00AA47E0">
            <w:pPr>
              <w:pStyle w:val="GGTEphCell2"/>
            </w:pPr>
            <w:r>
              <w:t>w{men</w:t>
            </w:r>
          </w:p>
        </w:tc>
        <w:tc>
          <w:tcPr>
            <w:tcW w:w="1474" w:type="dxa"/>
            <w:tcBorders>
              <w:top w:val="nil"/>
              <w:bottom w:val="nil"/>
            </w:tcBorders>
          </w:tcPr>
          <w:p w14:paraId="16674BBA" w14:textId="77777777" w:rsidR="00AA47E0" w:rsidRDefault="00AA47E0">
            <w:pPr>
              <w:pStyle w:val="GGTEphCell2"/>
            </w:pPr>
            <w:proofErr w:type="spellStart"/>
            <w:r>
              <w:t>w#meqa</w:t>
            </w:r>
            <w:proofErr w:type="spellEnd"/>
          </w:p>
        </w:tc>
        <w:tc>
          <w:tcPr>
            <w:tcW w:w="1361" w:type="dxa"/>
            <w:tcBorders>
              <w:top w:val="nil"/>
              <w:bottom w:val="nil"/>
              <w:right w:val="single" w:sz="4" w:space="0" w:color="auto"/>
            </w:tcBorders>
          </w:tcPr>
          <w:p w14:paraId="13D0E35C" w14:textId="77777777" w:rsidR="00AA47E0" w:rsidRDefault="00AA47E0">
            <w:pPr>
              <w:pStyle w:val="GGTEphCell2"/>
            </w:pPr>
            <w:r>
              <w:t>e9qw~men</w:t>
            </w:r>
          </w:p>
        </w:tc>
      </w:tr>
      <w:tr w:rsidR="00AA47E0" w14:paraId="0B985946" w14:textId="77777777">
        <w:trPr>
          <w:cantSplit/>
        </w:trPr>
        <w:tc>
          <w:tcPr>
            <w:tcW w:w="369" w:type="dxa"/>
            <w:vMerge/>
            <w:tcBorders>
              <w:top w:val="nil"/>
              <w:bottom w:val="nil"/>
              <w:right w:val="nil"/>
            </w:tcBorders>
          </w:tcPr>
          <w:p w14:paraId="0459E10B" w14:textId="77777777" w:rsidR="00AA47E0" w:rsidRDefault="00AA47E0">
            <w:pPr>
              <w:jc w:val="center"/>
            </w:pPr>
          </w:p>
        </w:tc>
        <w:tc>
          <w:tcPr>
            <w:tcW w:w="1928" w:type="dxa"/>
            <w:tcBorders>
              <w:top w:val="nil"/>
              <w:left w:val="single" w:sz="12" w:space="0" w:color="auto"/>
              <w:bottom w:val="nil"/>
            </w:tcBorders>
          </w:tcPr>
          <w:p w14:paraId="071B14AD" w14:textId="77777777" w:rsidR="00AA47E0" w:rsidRDefault="00AA47E0">
            <w:pPr>
              <w:pStyle w:val="GGTEphCell2"/>
            </w:pPr>
            <w:proofErr w:type="spellStart"/>
            <w:r>
              <w:t>i</w:t>
            </w:r>
            <w:proofErr w:type="spellEnd"/>
            <w:r>
              <w:t>&lt;9h=</w:t>
            </w:r>
            <w:proofErr w:type="spellStart"/>
            <w:r>
              <w:t>te</w:t>
            </w:r>
            <w:proofErr w:type="spellEnd"/>
          </w:p>
        </w:tc>
        <w:tc>
          <w:tcPr>
            <w:tcW w:w="1247" w:type="dxa"/>
            <w:tcBorders>
              <w:top w:val="nil"/>
              <w:bottom w:val="nil"/>
              <w:right w:val="single" w:sz="12" w:space="0" w:color="auto"/>
            </w:tcBorders>
          </w:tcPr>
          <w:p w14:paraId="34F4F4BC" w14:textId="77777777" w:rsidR="00AA47E0" w:rsidRDefault="00AA47E0">
            <w:pPr>
              <w:pStyle w:val="GGTEphCell2"/>
            </w:pPr>
            <w:proofErr w:type="spellStart"/>
            <w:r>
              <w:t>i</w:t>
            </w:r>
            <w:proofErr w:type="spellEnd"/>
            <w:r>
              <w:t>&lt;9h=</w:t>
            </w:r>
            <w:proofErr w:type="spellStart"/>
            <w:r>
              <w:t>sqe</w:t>
            </w:r>
            <w:proofErr w:type="spellEnd"/>
          </w:p>
        </w:tc>
        <w:tc>
          <w:tcPr>
            <w:tcW w:w="1814" w:type="dxa"/>
            <w:tcBorders>
              <w:top w:val="nil"/>
              <w:left w:val="nil"/>
              <w:bottom w:val="nil"/>
            </w:tcBorders>
          </w:tcPr>
          <w:p w14:paraId="345D9981" w14:textId="77777777" w:rsidR="00AA47E0" w:rsidRDefault="00AA47E0">
            <w:pPr>
              <w:pStyle w:val="GGTEphCell2"/>
            </w:pPr>
            <w:r>
              <w:t>h[</w:t>
            </w:r>
            <w:proofErr w:type="spellStart"/>
            <w:r>
              <w:t>te</w:t>
            </w:r>
            <w:proofErr w:type="spellEnd"/>
          </w:p>
        </w:tc>
        <w:tc>
          <w:tcPr>
            <w:tcW w:w="1474" w:type="dxa"/>
            <w:tcBorders>
              <w:top w:val="nil"/>
              <w:bottom w:val="nil"/>
            </w:tcBorders>
          </w:tcPr>
          <w:p w14:paraId="05D6AF1A" w14:textId="77777777" w:rsidR="00AA47E0" w:rsidRDefault="00AA47E0">
            <w:pPr>
              <w:pStyle w:val="GGTEphCell2"/>
            </w:pPr>
            <w:r>
              <w:t>h[</w:t>
            </w:r>
            <w:proofErr w:type="spellStart"/>
            <w:r>
              <w:t>sqe</w:t>
            </w:r>
            <w:proofErr w:type="spellEnd"/>
          </w:p>
        </w:tc>
        <w:tc>
          <w:tcPr>
            <w:tcW w:w="1361" w:type="dxa"/>
            <w:tcBorders>
              <w:top w:val="nil"/>
              <w:bottom w:val="nil"/>
              <w:right w:val="single" w:sz="4" w:space="0" w:color="auto"/>
            </w:tcBorders>
          </w:tcPr>
          <w:p w14:paraId="180825A1" w14:textId="77777777" w:rsidR="00AA47E0" w:rsidRDefault="00AA47E0">
            <w:pPr>
              <w:pStyle w:val="GGTEphCell2"/>
            </w:pPr>
            <w:r>
              <w:t>e9qh=</w:t>
            </w:r>
            <w:proofErr w:type="spellStart"/>
            <w:r>
              <w:t>te</w:t>
            </w:r>
            <w:proofErr w:type="spellEnd"/>
          </w:p>
        </w:tc>
      </w:tr>
      <w:tr w:rsidR="00AA47E0" w14:paraId="275AF09D" w14:textId="77777777">
        <w:trPr>
          <w:cantSplit/>
        </w:trPr>
        <w:tc>
          <w:tcPr>
            <w:tcW w:w="369" w:type="dxa"/>
            <w:vMerge/>
            <w:tcBorders>
              <w:top w:val="nil"/>
              <w:bottom w:val="nil"/>
              <w:right w:val="nil"/>
            </w:tcBorders>
          </w:tcPr>
          <w:p w14:paraId="6EA5865A" w14:textId="77777777" w:rsidR="00AA47E0" w:rsidRDefault="00AA47E0">
            <w:pPr>
              <w:jc w:val="center"/>
            </w:pPr>
          </w:p>
        </w:tc>
        <w:tc>
          <w:tcPr>
            <w:tcW w:w="1928" w:type="dxa"/>
            <w:tcBorders>
              <w:top w:val="nil"/>
              <w:left w:val="single" w:sz="12" w:space="0" w:color="auto"/>
              <w:bottom w:val="nil"/>
            </w:tcBorders>
          </w:tcPr>
          <w:p w14:paraId="5F20262D" w14:textId="77777777" w:rsidR="00AA47E0" w:rsidRDefault="00AA47E0">
            <w:pPr>
              <w:pStyle w:val="GGTEphCell2"/>
            </w:pPr>
            <w:proofErr w:type="spellStart"/>
            <w:r>
              <w:t>i</w:t>
            </w:r>
            <w:proofErr w:type="spellEnd"/>
            <w:r>
              <w:t>&lt;9w~si¨n©</w:t>
            </w:r>
          </w:p>
        </w:tc>
        <w:tc>
          <w:tcPr>
            <w:tcW w:w="1247" w:type="dxa"/>
            <w:tcBorders>
              <w:top w:val="nil"/>
              <w:bottom w:val="nil"/>
              <w:right w:val="single" w:sz="12" w:space="0" w:color="auto"/>
            </w:tcBorders>
          </w:tcPr>
          <w:p w14:paraId="6F65735F" w14:textId="77777777" w:rsidR="00AA47E0" w:rsidRDefault="00AA47E0">
            <w:pPr>
              <w:pStyle w:val="GGTEphCell2"/>
            </w:pPr>
            <w:proofErr w:type="spellStart"/>
            <w:r>
              <w:t>i</w:t>
            </w:r>
            <w:proofErr w:type="spellEnd"/>
            <w:r>
              <w:t>&lt;9w~ntai</w:t>
            </w:r>
          </w:p>
        </w:tc>
        <w:tc>
          <w:tcPr>
            <w:tcW w:w="1814" w:type="dxa"/>
            <w:tcBorders>
              <w:top w:val="nil"/>
              <w:left w:val="nil"/>
              <w:bottom w:val="nil"/>
            </w:tcBorders>
          </w:tcPr>
          <w:p w14:paraId="2207FA5A" w14:textId="77777777" w:rsidR="00AA47E0" w:rsidRDefault="00AA47E0">
            <w:pPr>
              <w:pStyle w:val="GGTEphCell2"/>
            </w:pPr>
            <w:r>
              <w:t>w{</w:t>
            </w:r>
            <w:proofErr w:type="spellStart"/>
            <w:r>
              <w:t>si¨n</w:t>
            </w:r>
            <w:proofErr w:type="spellEnd"/>
            <w:r>
              <w:t>©</w:t>
            </w:r>
          </w:p>
        </w:tc>
        <w:tc>
          <w:tcPr>
            <w:tcW w:w="1474" w:type="dxa"/>
            <w:tcBorders>
              <w:top w:val="nil"/>
              <w:bottom w:val="nil"/>
            </w:tcBorders>
          </w:tcPr>
          <w:p w14:paraId="271C0578" w14:textId="77777777" w:rsidR="00AA47E0" w:rsidRDefault="00AA47E0">
            <w:pPr>
              <w:pStyle w:val="GGTEphCell2"/>
            </w:pPr>
            <w:r>
              <w:t>w{</w:t>
            </w:r>
            <w:proofErr w:type="spellStart"/>
            <w:r>
              <w:t>ntai</w:t>
            </w:r>
            <w:proofErr w:type="spellEnd"/>
          </w:p>
        </w:tc>
        <w:tc>
          <w:tcPr>
            <w:tcW w:w="1361" w:type="dxa"/>
            <w:tcBorders>
              <w:top w:val="nil"/>
              <w:bottom w:val="nil"/>
              <w:right w:val="single" w:sz="4" w:space="0" w:color="auto"/>
            </w:tcBorders>
          </w:tcPr>
          <w:p w14:paraId="790A9DF6" w14:textId="77777777" w:rsidR="00AA47E0" w:rsidRDefault="00AA47E0">
            <w:pPr>
              <w:pStyle w:val="GGTEphCell2"/>
            </w:pPr>
            <w:r>
              <w:t>e9qw~si¨n©</w:t>
            </w:r>
          </w:p>
        </w:tc>
      </w:tr>
      <w:tr w:rsidR="00AA47E0" w14:paraId="1521B970" w14:textId="77777777">
        <w:trPr>
          <w:cantSplit/>
        </w:trPr>
        <w:tc>
          <w:tcPr>
            <w:tcW w:w="369" w:type="dxa"/>
            <w:vMerge w:val="restart"/>
            <w:tcBorders>
              <w:top w:val="single" w:sz="12" w:space="0" w:color="auto"/>
              <w:bottom w:val="nil"/>
              <w:right w:val="nil"/>
            </w:tcBorders>
            <w:textDirection w:val="btLr"/>
          </w:tcPr>
          <w:p w14:paraId="66CD6F74" w14:textId="77777777" w:rsidR="00AA47E0" w:rsidRDefault="00AA47E0">
            <w:pPr>
              <w:ind w:left="113" w:right="113"/>
              <w:jc w:val="center"/>
            </w:pPr>
            <w:r>
              <w:t>Optative</w:t>
            </w:r>
          </w:p>
        </w:tc>
        <w:tc>
          <w:tcPr>
            <w:tcW w:w="1928" w:type="dxa"/>
            <w:tcBorders>
              <w:top w:val="single" w:sz="12" w:space="0" w:color="auto"/>
              <w:left w:val="single" w:sz="12" w:space="0" w:color="auto"/>
              <w:bottom w:val="nil"/>
            </w:tcBorders>
          </w:tcPr>
          <w:p w14:paraId="7239ACB9" w14:textId="77777777" w:rsidR="00AA47E0" w:rsidRDefault="00AA47E0">
            <w:pPr>
              <w:pStyle w:val="GGTEphCell2"/>
            </w:pPr>
            <w:proofErr w:type="spellStart"/>
            <w:r>
              <w:t>i</w:t>
            </w:r>
            <w:proofErr w:type="spellEnd"/>
            <w:r>
              <w:t>&lt;9ei/</w:t>
            </w:r>
            <w:proofErr w:type="spellStart"/>
            <w:r>
              <w:t>hn</w:t>
            </w:r>
            <w:proofErr w:type="spellEnd"/>
          </w:p>
        </w:tc>
        <w:tc>
          <w:tcPr>
            <w:tcW w:w="1247" w:type="dxa"/>
            <w:tcBorders>
              <w:top w:val="single" w:sz="12" w:space="0" w:color="auto"/>
              <w:bottom w:val="nil"/>
              <w:right w:val="single" w:sz="12" w:space="0" w:color="auto"/>
            </w:tcBorders>
          </w:tcPr>
          <w:p w14:paraId="29A43184" w14:textId="77777777" w:rsidR="00AA47E0" w:rsidRDefault="00AA47E0">
            <w:pPr>
              <w:pStyle w:val="GGTEphCell2"/>
            </w:pPr>
            <w:proofErr w:type="spellStart"/>
            <w:r>
              <w:t>i</w:t>
            </w:r>
            <w:proofErr w:type="spellEnd"/>
            <w:r>
              <w:t>&lt;9ei/</w:t>
            </w:r>
            <w:proofErr w:type="spellStart"/>
            <w:r>
              <w:t>mhn</w:t>
            </w:r>
            <w:proofErr w:type="spellEnd"/>
          </w:p>
        </w:tc>
        <w:tc>
          <w:tcPr>
            <w:tcW w:w="1814" w:type="dxa"/>
            <w:tcBorders>
              <w:top w:val="single" w:sz="12" w:space="0" w:color="auto"/>
              <w:left w:val="nil"/>
              <w:bottom w:val="nil"/>
            </w:tcBorders>
          </w:tcPr>
          <w:p w14:paraId="1B0C559E" w14:textId="77777777" w:rsidR="00AA47E0" w:rsidRDefault="00AA47E0">
            <w:pPr>
              <w:pStyle w:val="GGTEphCell2"/>
            </w:pPr>
            <w:r>
              <w:t>ei3hn</w:t>
            </w:r>
          </w:p>
        </w:tc>
        <w:tc>
          <w:tcPr>
            <w:tcW w:w="1474" w:type="dxa"/>
            <w:tcBorders>
              <w:top w:val="single" w:sz="12" w:space="0" w:color="auto"/>
              <w:bottom w:val="nil"/>
            </w:tcBorders>
          </w:tcPr>
          <w:p w14:paraId="433D5EDF" w14:textId="77777777" w:rsidR="00AA47E0" w:rsidRDefault="00AA47E0">
            <w:pPr>
              <w:pStyle w:val="GGTEphCell2"/>
              <w:rPr>
                <w:rFonts w:ascii="Times New Roman" w:hAnsi="Times New Roman"/>
                <w:i/>
                <w:shd w:val="pct10" w:color="auto" w:fill="FFFFFF"/>
              </w:rPr>
            </w:pPr>
            <w:r>
              <w:rPr>
                <w:shd w:val="pct10" w:color="auto" w:fill="FFFFFF"/>
              </w:rPr>
              <w:t>ei3mhn</w:t>
            </w:r>
            <w:r>
              <w:rPr>
                <w:shd w:val="pct10" w:color="auto" w:fill="FFFFFF"/>
              </w:rPr>
              <w:tab/>
            </w:r>
            <w:r>
              <w:rPr>
                <w:rFonts w:ascii="Times New Roman" w:hAnsi="Times New Roman"/>
                <w:i/>
                <w:shd w:val="pct10" w:color="auto" w:fill="FFFFFF"/>
              </w:rPr>
              <w:t>3x</w:t>
            </w:r>
          </w:p>
        </w:tc>
        <w:tc>
          <w:tcPr>
            <w:tcW w:w="1361" w:type="dxa"/>
            <w:tcBorders>
              <w:top w:val="single" w:sz="12" w:space="0" w:color="auto"/>
              <w:bottom w:val="nil"/>
              <w:right w:val="single" w:sz="4" w:space="0" w:color="auto"/>
            </w:tcBorders>
          </w:tcPr>
          <w:p w14:paraId="246D6E00" w14:textId="77777777" w:rsidR="00AA47E0" w:rsidRDefault="00AA47E0">
            <w:pPr>
              <w:pStyle w:val="GGTEphCell2"/>
            </w:pPr>
            <w:r>
              <w:t>e9qei/</w:t>
            </w:r>
            <w:proofErr w:type="spellStart"/>
            <w:r>
              <w:t>hn</w:t>
            </w:r>
            <w:proofErr w:type="spellEnd"/>
          </w:p>
        </w:tc>
      </w:tr>
      <w:tr w:rsidR="00AA47E0" w14:paraId="340A9B09" w14:textId="77777777">
        <w:trPr>
          <w:cantSplit/>
        </w:trPr>
        <w:tc>
          <w:tcPr>
            <w:tcW w:w="369" w:type="dxa"/>
            <w:vMerge/>
            <w:tcBorders>
              <w:top w:val="nil"/>
              <w:bottom w:val="nil"/>
              <w:right w:val="nil"/>
            </w:tcBorders>
          </w:tcPr>
          <w:p w14:paraId="49D3C372" w14:textId="77777777" w:rsidR="00AA47E0" w:rsidRDefault="00AA47E0">
            <w:pPr>
              <w:jc w:val="center"/>
            </w:pPr>
          </w:p>
        </w:tc>
        <w:tc>
          <w:tcPr>
            <w:tcW w:w="1928" w:type="dxa"/>
            <w:tcBorders>
              <w:top w:val="nil"/>
              <w:left w:val="single" w:sz="12" w:space="0" w:color="auto"/>
              <w:bottom w:val="nil"/>
            </w:tcBorders>
          </w:tcPr>
          <w:p w14:paraId="5BFDCA5F" w14:textId="77777777" w:rsidR="00AA47E0" w:rsidRDefault="00AA47E0">
            <w:pPr>
              <w:pStyle w:val="GGTEphCell2"/>
            </w:pPr>
            <w:proofErr w:type="spellStart"/>
            <w:r>
              <w:t>i</w:t>
            </w:r>
            <w:proofErr w:type="spellEnd"/>
            <w:r>
              <w:t>&lt;9ei/</w:t>
            </w:r>
            <w:proofErr w:type="spellStart"/>
            <w:r>
              <w:t>hj</w:t>
            </w:r>
            <w:proofErr w:type="spellEnd"/>
          </w:p>
        </w:tc>
        <w:tc>
          <w:tcPr>
            <w:tcW w:w="1247" w:type="dxa"/>
            <w:tcBorders>
              <w:top w:val="nil"/>
              <w:bottom w:val="nil"/>
              <w:right w:val="single" w:sz="12" w:space="0" w:color="auto"/>
            </w:tcBorders>
          </w:tcPr>
          <w:p w14:paraId="3249962C" w14:textId="77777777" w:rsidR="00AA47E0" w:rsidRDefault="00AA47E0">
            <w:pPr>
              <w:pStyle w:val="GGTEphCell2"/>
            </w:pPr>
            <w:proofErr w:type="spellStart"/>
            <w:r>
              <w:t>i</w:t>
            </w:r>
            <w:proofErr w:type="spellEnd"/>
            <w:r>
              <w:t>&lt;9ei=o</w:t>
            </w:r>
          </w:p>
        </w:tc>
        <w:tc>
          <w:tcPr>
            <w:tcW w:w="1814" w:type="dxa"/>
            <w:tcBorders>
              <w:top w:val="nil"/>
              <w:left w:val="nil"/>
              <w:bottom w:val="nil"/>
            </w:tcBorders>
          </w:tcPr>
          <w:p w14:paraId="4C12F2E5" w14:textId="77777777" w:rsidR="00AA47E0" w:rsidRDefault="00AA47E0">
            <w:pPr>
              <w:pStyle w:val="GGTEphCell2"/>
            </w:pPr>
            <w:r>
              <w:t>ei3hj</w:t>
            </w:r>
          </w:p>
        </w:tc>
        <w:tc>
          <w:tcPr>
            <w:tcW w:w="1474" w:type="dxa"/>
            <w:tcBorders>
              <w:top w:val="nil"/>
              <w:bottom w:val="nil"/>
            </w:tcBorders>
          </w:tcPr>
          <w:p w14:paraId="0DFD1E06" w14:textId="77777777" w:rsidR="00AA47E0" w:rsidRDefault="00AA47E0">
            <w:pPr>
              <w:pStyle w:val="GGTEphCell2"/>
              <w:rPr>
                <w:shd w:val="pct10" w:color="auto" w:fill="FFFFFF"/>
              </w:rPr>
            </w:pPr>
            <w:proofErr w:type="spellStart"/>
            <w:r>
              <w:t>ei</w:t>
            </w:r>
            <w:proofErr w:type="spellEnd"/>
            <w:r>
              <w:t>[o</w:t>
            </w:r>
          </w:p>
        </w:tc>
        <w:tc>
          <w:tcPr>
            <w:tcW w:w="1361" w:type="dxa"/>
            <w:tcBorders>
              <w:top w:val="nil"/>
              <w:bottom w:val="nil"/>
              <w:right w:val="single" w:sz="4" w:space="0" w:color="auto"/>
            </w:tcBorders>
          </w:tcPr>
          <w:p w14:paraId="4275960F" w14:textId="77777777" w:rsidR="00AA47E0" w:rsidRDefault="00AA47E0">
            <w:pPr>
              <w:pStyle w:val="GGTEphCell2"/>
            </w:pPr>
            <w:r>
              <w:t>e9qei/</w:t>
            </w:r>
            <w:proofErr w:type="spellStart"/>
            <w:r>
              <w:t>hj</w:t>
            </w:r>
            <w:proofErr w:type="spellEnd"/>
          </w:p>
        </w:tc>
      </w:tr>
      <w:tr w:rsidR="00AA47E0" w14:paraId="79D49C85" w14:textId="77777777">
        <w:trPr>
          <w:cantSplit/>
        </w:trPr>
        <w:tc>
          <w:tcPr>
            <w:tcW w:w="369" w:type="dxa"/>
            <w:vMerge/>
            <w:tcBorders>
              <w:top w:val="nil"/>
              <w:bottom w:val="nil"/>
              <w:right w:val="nil"/>
            </w:tcBorders>
          </w:tcPr>
          <w:p w14:paraId="15EA7D17" w14:textId="77777777" w:rsidR="00AA47E0" w:rsidRDefault="00AA47E0">
            <w:pPr>
              <w:jc w:val="center"/>
            </w:pPr>
          </w:p>
        </w:tc>
        <w:tc>
          <w:tcPr>
            <w:tcW w:w="1928" w:type="dxa"/>
            <w:tcBorders>
              <w:top w:val="nil"/>
              <w:left w:val="single" w:sz="12" w:space="0" w:color="auto"/>
              <w:bottom w:val="nil"/>
            </w:tcBorders>
          </w:tcPr>
          <w:p w14:paraId="5FCDA682" w14:textId="77777777" w:rsidR="00AA47E0" w:rsidRDefault="00AA47E0">
            <w:pPr>
              <w:pStyle w:val="GGTEphCell2"/>
            </w:pPr>
            <w:proofErr w:type="spellStart"/>
            <w:r>
              <w:t>i</w:t>
            </w:r>
            <w:proofErr w:type="spellEnd"/>
            <w:r>
              <w:t>&lt;9ei/h</w:t>
            </w:r>
          </w:p>
        </w:tc>
        <w:tc>
          <w:tcPr>
            <w:tcW w:w="1247" w:type="dxa"/>
            <w:tcBorders>
              <w:top w:val="nil"/>
              <w:bottom w:val="nil"/>
              <w:right w:val="single" w:sz="12" w:space="0" w:color="auto"/>
            </w:tcBorders>
          </w:tcPr>
          <w:p w14:paraId="6F79AA2E" w14:textId="77777777" w:rsidR="00AA47E0" w:rsidRDefault="00AA47E0">
            <w:pPr>
              <w:pStyle w:val="GGTEphCell2"/>
            </w:pPr>
            <w:proofErr w:type="spellStart"/>
            <w:r>
              <w:t>i</w:t>
            </w:r>
            <w:proofErr w:type="spellEnd"/>
            <w:r>
              <w:t>&lt;9ei=to</w:t>
            </w:r>
          </w:p>
        </w:tc>
        <w:tc>
          <w:tcPr>
            <w:tcW w:w="1814" w:type="dxa"/>
            <w:tcBorders>
              <w:top w:val="nil"/>
              <w:left w:val="nil"/>
              <w:bottom w:val="nil"/>
            </w:tcBorders>
          </w:tcPr>
          <w:p w14:paraId="2982A890" w14:textId="77777777" w:rsidR="00AA47E0" w:rsidRDefault="00AA47E0">
            <w:pPr>
              <w:pStyle w:val="GGTEphCell2"/>
            </w:pPr>
            <w:r>
              <w:t>ei3h</w:t>
            </w:r>
          </w:p>
        </w:tc>
        <w:tc>
          <w:tcPr>
            <w:tcW w:w="1474" w:type="dxa"/>
            <w:tcBorders>
              <w:top w:val="nil"/>
              <w:bottom w:val="nil"/>
            </w:tcBorders>
          </w:tcPr>
          <w:p w14:paraId="14896DEA" w14:textId="77777777" w:rsidR="00AA47E0" w:rsidRDefault="00AA47E0">
            <w:pPr>
              <w:pStyle w:val="GGTEphCell2"/>
              <w:rPr>
                <w:rFonts w:ascii="Times New Roman" w:hAnsi="Times New Roman"/>
                <w:shd w:val="pct10" w:color="auto" w:fill="FFFFFF"/>
              </w:rPr>
            </w:pPr>
            <w:proofErr w:type="spellStart"/>
            <w:r>
              <w:rPr>
                <w:shd w:val="pct10" w:color="auto" w:fill="FFFFFF"/>
              </w:rPr>
              <w:t>ei</w:t>
            </w:r>
            <w:proofErr w:type="spellEnd"/>
            <w:r>
              <w:rPr>
                <w:shd w:val="pct10" w:color="auto" w:fill="FFFFFF"/>
              </w:rPr>
              <w:t>[to</w:t>
            </w:r>
            <w:r>
              <w:rPr>
                <w:rFonts w:ascii="Times New Roman" w:hAnsi="Times New Roman"/>
                <w:shd w:val="pct10" w:color="auto" w:fill="FFFFFF"/>
              </w:rPr>
              <w:tab/>
            </w:r>
            <w:r>
              <w:rPr>
                <w:rFonts w:ascii="Times New Roman" w:hAnsi="Times New Roman"/>
                <w:i/>
                <w:shd w:val="pct10" w:color="auto" w:fill="FFFFFF"/>
              </w:rPr>
              <w:t>3x</w:t>
            </w:r>
          </w:p>
        </w:tc>
        <w:tc>
          <w:tcPr>
            <w:tcW w:w="1361" w:type="dxa"/>
            <w:tcBorders>
              <w:top w:val="nil"/>
              <w:bottom w:val="nil"/>
              <w:right w:val="single" w:sz="4" w:space="0" w:color="auto"/>
            </w:tcBorders>
          </w:tcPr>
          <w:p w14:paraId="774A5610" w14:textId="77777777" w:rsidR="00AA47E0" w:rsidRDefault="00AA47E0">
            <w:pPr>
              <w:pStyle w:val="GGTEphCell2"/>
            </w:pPr>
            <w:r>
              <w:t>e9qei/h</w:t>
            </w:r>
          </w:p>
        </w:tc>
      </w:tr>
      <w:tr w:rsidR="00AA47E0" w14:paraId="14FB2BDB" w14:textId="77777777">
        <w:trPr>
          <w:cantSplit/>
        </w:trPr>
        <w:tc>
          <w:tcPr>
            <w:tcW w:w="369" w:type="dxa"/>
            <w:vMerge/>
            <w:tcBorders>
              <w:top w:val="nil"/>
              <w:bottom w:val="nil"/>
              <w:right w:val="nil"/>
            </w:tcBorders>
          </w:tcPr>
          <w:p w14:paraId="6C858C21" w14:textId="77777777" w:rsidR="00AA47E0" w:rsidRDefault="00AA47E0">
            <w:pPr>
              <w:jc w:val="center"/>
            </w:pPr>
          </w:p>
        </w:tc>
        <w:tc>
          <w:tcPr>
            <w:tcW w:w="1928" w:type="dxa"/>
            <w:tcBorders>
              <w:top w:val="nil"/>
              <w:left w:val="single" w:sz="12" w:space="0" w:color="auto"/>
              <w:bottom w:val="nil"/>
            </w:tcBorders>
          </w:tcPr>
          <w:p w14:paraId="5A5DCAE4" w14:textId="77777777" w:rsidR="00AA47E0" w:rsidRDefault="00AA47E0">
            <w:pPr>
              <w:pStyle w:val="GGTEphCell2"/>
            </w:pPr>
            <w:proofErr w:type="spellStart"/>
            <w:r>
              <w:t>i</w:t>
            </w:r>
            <w:proofErr w:type="spellEnd"/>
            <w:r>
              <w:t>&lt;9ei=men</w:t>
            </w:r>
            <w:r>
              <w:tab/>
              <w:t>¾</w:t>
            </w:r>
          </w:p>
        </w:tc>
        <w:tc>
          <w:tcPr>
            <w:tcW w:w="1247" w:type="dxa"/>
            <w:tcBorders>
              <w:top w:val="nil"/>
              <w:bottom w:val="nil"/>
              <w:right w:val="single" w:sz="12" w:space="0" w:color="auto"/>
            </w:tcBorders>
          </w:tcPr>
          <w:p w14:paraId="5B3D853D" w14:textId="77777777" w:rsidR="00AA47E0" w:rsidRDefault="00AA47E0">
            <w:pPr>
              <w:pStyle w:val="GGTEphCell2"/>
            </w:pPr>
            <w:proofErr w:type="spellStart"/>
            <w:r>
              <w:t>i</w:t>
            </w:r>
            <w:proofErr w:type="spellEnd"/>
            <w:r>
              <w:t>&lt;9ei/</w:t>
            </w:r>
            <w:proofErr w:type="spellStart"/>
            <w:r>
              <w:t>meqa</w:t>
            </w:r>
            <w:proofErr w:type="spellEnd"/>
          </w:p>
        </w:tc>
        <w:tc>
          <w:tcPr>
            <w:tcW w:w="1814" w:type="dxa"/>
            <w:tcBorders>
              <w:top w:val="nil"/>
              <w:left w:val="nil"/>
              <w:bottom w:val="nil"/>
            </w:tcBorders>
          </w:tcPr>
          <w:p w14:paraId="622D4B07" w14:textId="77777777" w:rsidR="00AA47E0" w:rsidRDefault="00AA47E0">
            <w:pPr>
              <w:pStyle w:val="GGTEphCell2"/>
            </w:pPr>
            <w:proofErr w:type="spellStart"/>
            <w:r>
              <w:rPr>
                <w:shd w:val="pct10" w:color="auto" w:fill="FFFFFF"/>
              </w:rPr>
              <w:t>ei</w:t>
            </w:r>
            <w:proofErr w:type="spellEnd"/>
            <w:r>
              <w:rPr>
                <w:shd w:val="pct10" w:color="auto" w:fill="FFFFFF"/>
              </w:rPr>
              <w:t>[men</w:t>
            </w:r>
            <w:r>
              <w:tab/>
              <w:t>¾</w:t>
            </w:r>
          </w:p>
        </w:tc>
        <w:tc>
          <w:tcPr>
            <w:tcW w:w="1474" w:type="dxa"/>
            <w:tcBorders>
              <w:top w:val="nil"/>
              <w:bottom w:val="nil"/>
            </w:tcBorders>
          </w:tcPr>
          <w:p w14:paraId="7EA42B86" w14:textId="77777777" w:rsidR="00AA47E0" w:rsidRDefault="00AA47E0">
            <w:pPr>
              <w:pStyle w:val="GGTEphCell2"/>
              <w:rPr>
                <w:rFonts w:ascii="Times New Roman" w:hAnsi="Times New Roman"/>
                <w:i/>
                <w:shd w:val="pct10" w:color="auto" w:fill="FFFFFF"/>
              </w:rPr>
            </w:pPr>
            <w:r>
              <w:rPr>
                <w:shd w:val="pct10" w:color="auto" w:fill="FFFFFF"/>
              </w:rPr>
              <w:t>ei3meqa</w:t>
            </w:r>
            <w:r>
              <w:rPr>
                <w:shd w:val="pct10" w:color="auto" w:fill="FFFFFF"/>
              </w:rPr>
              <w:tab/>
            </w:r>
            <w:r>
              <w:rPr>
                <w:rFonts w:ascii="Times New Roman" w:hAnsi="Times New Roman"/>
                <w:i/>
                <w:shd w:val="pct10" w:color="auto" w:fill="FFFFFF"/>
              </w:rPr>
              <w:t>4x</w:t>
            </w:r>
          </w:p>
        </w:tc>
        <w:tc>
          <w:tcPr>
            <w:tcW w:w="1361" w:type="dxa"/>
            <w:tcBorders>
              <w:top w:val="nil"/>
              <w:bottom w:val="nil"/>
              <w:right w:val="single" w:sz="4" w:space="0" w:color="auto"/>
            </w:tcBorders>
          </w:tcPr>
          <w:p w14:paraId="7B26A7AA" w14:textId="77777777" w:rsidR="00AA47E0" w:rsidRDefault="00AA47E0">
            <w:pPr>
              <w:pStyle w:val="GGTEphCell2"/>
              <w:rPr>
                <w:rFonts w:ascii="Times New Roman" w:hAnsi="Times New Roman"/>
              </w:rPr>
            </w:pPr>
            <w:r>
              <w:t>e9qei=men</w:t>
            </w:r>
            <w:r>
              <w:tab/>
              <w:t>¾</w:t>
            </w:r>
          </w:p>
        </w:tc>
      </w:tr>
      <w:tr w:rsidR="00AA47E0" w14:paraId="5D2D32EA" w14:textId="77777777">
        <w:trPr>
          <w:cantSplit/>
        </w:trPr>
        <w:tc>
          <w:tcPr>
            <w:tcW w:w="369" w:type="dxa"/>
            <w:vMerge/>
            <w:tcBorders>
              <w:top w:val="nil"/>
              <w:bottom w:val="nil"/>
              <w:right w:val="nil"/>
            </w:tcBorders>
          </w:tcPr>
          <w:p w14:paraId="02CE3738" w14:textId="77777777" w:rsidR="00AA47E0" w:rsidRDefault="00AA47E0">
            <w:pPr>
              <w:jc w:val="center"/>
            </w:pPr>
          </w:p>
        </w:tc>
        <w:tc>
          <w:tcPr>
            <w:tcW w:w="1928" w:type="dxa"/>
            <w:tcBorders>
              <w:top w:val="nil"/>
              <w:left w:val="single" w:sz="12" w:space="0" w:color="auto"/>
              <w:bottom w:val="nil"/>
            </w:tcBorders>
          </w:tcPr>
          <w:p w14:paraId="3C291DD6" w14:textId="77777777" w:rsidR="00AA47E0" w:rsidRDefault="00AA47E0">
            <w:pPr>
              <w:pStyle w:val="GGTEphCell2"/>
            </w:pPr>
            <w:proofErr w:type="spellStart"/>
            <w:r>
              <w:t>i</w:t>
            </w:r>
            <w:proofErr w:type="spellEnd"/>
            <w:r>
              <w:t>&lt;9ei=</w:t>
            </w:r>
            <w:proofErr w:type="spellStart"/>
            <w:r>
              <w:t>te</w:t>
            </w:r>
            <w:proofErr w:type="spellEnd"/>
            <w:r>
              <w:tab/>
              <w:t>¾</w:t>
            </w:r>
          </w:p>
        </w:tc>
        <w:tc>
          <w:tcPr>
            <w:tcW w:w="1247" w:type="dxa"/>
            <w:tcBorders>
              <w:top w:val="nil"/>
              <w:bottom w:val="nil"/>
              <w:right w:val="single" w:sz="12" w:space="0" w:color="auto"/>
            </w:tcBorders>
          </w:tcPr>
          <w:p w14:paraId="106A60F5" w14:textId="77777777" w:rsidR="00AA47E0" w:rsidRDefault="00AA47E0">
            <w:pPr>
              <w:pStyle w:val="GGTEphCell2"/>
            </w:pPr>
            <w:proofErr w:type="spellStart"/>
            <w:r>
              <w:t>i</w:t>
            </w:r>
            <w:proofErr w:type="spellEnd"/>
            <w:r>
              <w:t>&lt;0ei=</w:t>
            </w:r>
            <w:proofErr w:type="spellStart"/>
            <w:r>
              <w:t>sqe</w:t>
            </w:r>
            <w:proofErr w:type="spellEnd"/>
          </w:p>
        </w:tc>
        <w:tc>
          <w:tcPr>
            <w:tcW w:w="1814" w:type="dxa"/>
            <w:tcBorders>
              <w:top w:val="nil"/>
              <w:left w:val="nil"/>
              <w:bottom w:val="nil"/>
            </w:tcBorders>
          </w:tcPr>
          <w:p w14:paraId="5C1642B0" w14:textId="77777777" w:rsidR="00AA47E0" w:rsidRDefault="00AA47E0">
            <w:pPr>
              <w:pStyle w:val="GGTEphCell2"/>
            </w:pPr>
            <w:proofErr w:type="spellStart"/>
            <w:r>
              <w:rPr>
                <w:shd w:val="pct10" w:color="auto" w:fill="FFFFFF"/>
              </w:rPr>
              <w:t>ei</w:t>
            </w:r>
            <w:proofErr w:type="spellEnd"/>
            <w:r>
              <w:rPr>
                <w:shd w:val="pct10" w:color="auto" w:fill="FFFFFF"/>
              </w:rPr>
              <w:t>[</w:t>
            </w:r>
            <w:proofErr w:type="spellStart"/>
            <w:r>
              <w:rPr>
                <w:shd w:val="pct10" w:color="auto" w:fill="FFFFFF"/>
              </w:rPr>
              <w:t>te</w:t>
            </w:r>
            <w:proofErr w:type="spellEnd"/>
            <w:r>
              <w:tab/>
              <w:t>¾</w:t>
            </w:r>
          </w:p>
        </w:tc>
        <w:tc>
          <w:tcPr>
            <w:tcW w:w="1474" w:type="dxa"/>
            <w:tcBorders>
              <w:top w:val="nil"/>
              <w:bottom w:val="nil"/>
            </w:tcBorders>
          </w:tcPr>
          <w:p w14:paraId="5D092FCE" w14:textId="77777777" w:rsidR="00AA47E0" w:rsidRDefault="00AA47E0">
            <w:pPr>
              <w:pStyle w:val="GGTEphCell2"/>
              <w:rPr>
                <w:rFonts w:ascii="Times New Roman" w:hAnsi="Times New Roman"/>
                <w:shd w:val="pct10" w:color="auto" w:fill="FFFFFF"/>
              </w:rPr>
            </w:pPr>
            <w:proofErr w:type="spellStart"/>
            <w:r>
              <w:rPr>
                <w:shd w:val="pct10" w:color="auto" w:fill="FFFFFF"/>
              </w:rPr>
              <w:t>ei</w:t>
            </w:r>
            <w:proofErr w:type="spellEnd"/>
            <w:r>
              <w:rPr>
                <w:shd w:val="pct10" w:color="auto" w:fill="FFFFFF"/>
              </w:rPr>
              <w:t>[</w:t>
            </w:r>
            <w:proofErr w:type="spellStart"/>
            <w:r>
              <w:rPr>
                <w:shd w:val="pct10" w:color="auto" w:fill="FFFFFF"/>
              </w:rPr>
              <w:t>sqe</w:t>
            </w:r>
            <w:proofErr w:type="spellEnd"/>
            <w:r>
              <w:rPr>
                <w:rFonts w:ascii="Times New Roman" w:hAnsi="Times New Roman"/>
                <w:shd w:val="pct10" w:color="auto" w:fill="FFFFFF"/>
              </w:rPr>
              <w:tab/>
            </w:r>
            <w:r>
              <w:rPr>
                <w:rFonts w:ascii="Times New Roman" w:hAnsi="Times New Roman"/>
                <w:i/>
                <w:shd w:val="pct10" w:color="auto" w:fill="FFFFFF"/>
              </w:rPr>
              <w:t>5x</w:t>
            </w:r>
          </w:p>
        </w:tc>
        <w:tc>
          <w:tcPr>
            <w:tcW w:w="1361" w:type="dxa"/>
            <w:tcBorders>
              <w:top w:val="nil"/>
              <w:bottom w:val="nil"/>
              <w:right w:val="single" w:sz="4" w:space="0" w:color="auto"/>
            </w:tcBorders>
          </w:tcPr>
          <w:p w14:paraId="447BD1D2" w14:textId="77777777" w:rsidR="00AA47E0" w:rsidRDefault="00AA47E0">
            <w:pPr>
              <w:pStyle w:val="GGTEphCell2"/>
            </w:pPr>
            <w:r>
              <w:rPr>
                <w:shd w:val="pct10" w:color="auto" w:fill="FFFFFF"/>
              </w:rPr>
              <w:t>e9qei=</w:t>
            </w:r>
            <w:proofErr w:type="spellStart"/>
            <w:r>
              <w:rPr>
                <w:shd w:val="pct10" w:color="auto" w:fill="FFFFFF"/>
              </w:rPr>
              <w:t>te</w:t>
            </w:r>
            <w:proofErr w:type="spellEnd"/>
            <w:r>
              <w:tab/>
              <w:t>¾</w:t>
            </w:r>
          </w:p>
        </w:tc>
      </w:tr>
      <w:tr w:rsidR="00AA47E0" w14:paraId="753929BD" w14:textId="77777777">
        <w:trPr>
          <w:cantSplit/>
        </w:trPr>
        <w:tc>
          <w:tcPr>
            <w:tcW w:w="369" w:type="dxa"/>
            <w:vMerge/>
            <w:tcBorders>
              <w:top w:val="nil"/>
              <w:bottom w:val="nil"/>
              <w:right w:val="nil"/>
            </w:tcBorders>
          </w:tcPr>
          <w:p w14:paraId="2A071BBE" w14:textId="77777777" w:rsidR="00AA47E0" w:rsidRDefault="00AA47E0">
            <w:pPr>
              <w:jc w:val="center"/>
            </w:pPr>
          </w:p>
        </w:tc>
        <w:tc>
          <w:tcPr>
            <w:tcW w:w="1928" w:type="dxa"/>
            <w:tcBorders>
              <w:top w:val="nil"/>
              <w:left w:val="single" w:sz="12" w:space="0" w:color="auto"/>
              <w:bottom w:val="nil"/>
            </w:tcBorders>
          </w:tcPr>
          <w:p w14:paraId="6DC00E9A" w14:textId="77777777" w:rsidR="00AA47E0" w:rsidRDefault="00AA47E0">
            <w:pPr>
              <w:pStyle w:val="GGTEphCell2"/>
            </w:pPr>
            <w:proofErr w:type="spellStart"/>
            <w:r>
              <w:t>i</w:t>
            </w:r>
            <w:proofErr w:type="spellEnd"/>
            <w:r>
              <w:t>&lt;9ei=</w:t>
            </w:r>
            <w:proofErr w:type="spellStart"/>
            <w:r>
              <w:t>en</w:t>
            </w:r>
            <w:proofErr w:type="spellEnd"/>
            <w:r>
              <w:tab/>
              <w:t>¾</w:t>
            </w:r>
          </w:p>
        </w:tc>
        <w:tc>
          <w:tcPr>
            <w:tcW w:w="1247" w:type="dxa"/>
            <w:tcBorders>
              <w:top w:val="nil"/>
              <w:bottom w:val="nil"/>
              <w:right w:val="single" w:sz="12" w:space="0" w:color="auto"/>
            </w:tcBorders>
          </w:tcPr>
          <w:p w14:paraId="7BFD2E31" w14:textId="77777777" w:rsidR="00AA47E0" w:rsidRDefault="00AA47E0">
            <w:pPr>
              <w:pStyle w:val="GGTEphCell2"/>
            </w:pPr>
            <w:proofErr w:type="spellStart"/>
            <w:r>
              <w:t>i</w:t>
            </w:r>
            <w:proofErr w:type="spellEnd"/>
            <w:r>
              <w:t>&lt;9ei=</w:t>
            </w:r>
            <w:proofErr w:type="spellStart"/>
            <w:r>
              <w:t>nto</w:t>
            </w:r>
            <w:proofErr w:type="spellEnd"/>
          </w:p>
        </w:tc>
        <w:tc>
          <w:tcPr>
            <w:tcW w:w="1814" w:type="dxa"/>
            <w:tcBorders>
              <w:top w:val="nil"/>
              <w:left w:val="nil"/>
              <w:bottom w:val="nil"/>
            </w:tcBorders>
          </w:tcPr>
          <w:p w14:paraId="3AE1FE92" w14:textId="77777777" w:rsidR="00AA47E0" w:rsidRDefault="00AA47E0">
            <w:pPr>
              <w:pStyle w:val="GGTEphCell2"/>
            </w:pPr>
            <w:proofErr w:type="spellStart"/>
            <w:r>
              <w:t>ei</w:t>
            </w:r>
            <w:proofErr w:type="spellEnd"/>
            <w:r>
              <w:t>[</w:t>
            </w:r>
            <w:proofErr w:type="spellStart"/>
            <w:r>
              <w:t>en</w:t>
            </w:r>
            <w:proofErr w:type="spellEnd"/>
            <w:r>
              <w:tab/>
              <w:t>¾</w:t>
            </w:r>
          </w:p>
        </w:tc>
        <w:tc>
          <w:tcPr>
            <w:tcW w:w="1474" w:type="dxa"/>
            <w:tcBorders>
              <w:top w:val="nil"/>
              <w:bottom w:val="nil"/>
            </w:tcBorders>
          </w:tcPr>
          <w:p w14:paraId="0AEFE8C1" w14:textId="77777777" w:rsidR="00AA47E0" w:rsidRDefault="00AA47E0">
            <w:pPr>
              <w:pStyle w:val="GGTEphCell2"/>
              <w:rPr>
                <w:shd w:val="pct10" w:color="auto" w:fill="FFFFFF"/>
              </w:rPr>
            </w:pPr>
            <w:proofErr w:type="spellStart"/>
            <w:r>
              <w:rPr>
                <w:shd w:val="pct10" w:color="auto" w:fill="FFFFFF"/>
              </w:rPr>
              <w:t>ei</w:t>
            </w:r>
            <w:proofErr w:type="spellEnd"/>
            <w:r>
              <w:rPr>
                <w:shd w:val="pct10" w:color="auto" w:fill="FFFFFF"/>
              </w:rPr>
              <w:t>[</w:t>
            </w:r>
            <w:proofErr w:type="spellStart"/>
            <w:r>
              <w:rPr>
                <w:shd w:val="pct10" w:color="auto" w:fill="FFFFFF"/>
              </w:rPr>
              <w:t>nto</w:t>
            </w:r>
            <w:proofErr w:type="spellEnd"/>
            <w:r>
              <w:rPr>
                <w:rFonts w:ascii="Times New Roman" w:hAnsi="Times New Roman"/>
                <w:i/>
                <w:shd w:val="pct10" w:color="auto" w:fill="FFFFFF"/>
              </w:rPr>
              <w:tab/>
              <w:t>3x</w:t>
            </w:r>
          </w:p>
        </w:tc>
        <w:tc>
          <w:tcPr>
            <w:tcW w:w="1361" w:type="dxa"/>
            <w:tcBorders>
              <w:top w:val="nil"/>
              <w:bottom w:val="nil"/>
              <w:right w:val="single" w:sz="4" w:space="0" w:color="auto"/>
            </w:tcBorders>
          </w:tcPr>
          <w:p w14:paraId="30C0F30E" w14:textId="77777777" w:rsidR="00AA47E0" w:rsidRDefault="00AA47E0">
            <w:pPr>
              <w:pStyle w:val="GGTEphCell2"/>
            </w:pPr>
            <w:r>
              <w:t>e9qei=</w:t>
            </w:r>
            <w:proofErr w:type="spellStart"/>
            <w:r>
              <w:t>en</w:t>
            </w:r>
            <w:proofErr w:type="spellEnd"/>
            <w:r>
              <w:tab/>
              <w:t>¾</w:t>
            </w:r>
          </w:p>
        </w:tc>
      </w:tr>
      <w:tr w:rsidR="00AA47E0" w14:paraId="4E2D4FAD" w14:textId="77777777">
        <w:trPr>
          <w:cantSplit/>
        </w:trPr>
        <w:tc>
          <w:tcPr>
            <w:tcW w:w="369" w:type="dxa"/>
            <w:vMerge w:val="restart"/>
            <w:tcBorders>
              <w:top w:val="single" w:sz="12" w:space="0" w:color="auto"/>
              <w:bottom w:val="nil"/>
              <w:right w:val="nil"/>
            </w:tcBorders>
            <w:textDirection w:val="btLr"/>
          </w:tcPr>
          <w:p w14:paraId="2D0326B5" w14:textId="66D467A0" w:rsidR="00AA47E0" w:rsidRDefault="00AA47E0">
            <w:pPr>
              <w:ind w:left="113" w:right="113"/>
              <w:jc w:val="center"/>
            </w:pPr>
            <w:proofErr w:type="spellStart"/>
            <w:r>
              <w:t>Imperat</w:t>
            </w:r>
            <w:proofErr w:type="spellEnd"/>
            <w:r w:rsidR="005D061C">
              <w:t>.</w:t>
            </w:r>
          </w:p>
        </w:tc>
        <w:tc>
          <w:tcPr>
            <w:tcW w:w="1928" w:type="dxa"/>
            <w:tcBorders>
              <w:top w:val="single" w:sz="12" w:space="0" w:color="auto"/>
              <w:left w:val="single" w:sz="12" w:space="0" w:color="auto"/>
              <w:bottom w:val="nil"/>
            </w:tcBorders>
          </w:tcPr>
          <w:p w14:paraId="6CF0A8B8" w14:textId="77777777" w:rsidR="00AA47E0" w:rsidRDefault="00AA47E0">
            <w:pPr>
              <w:pStyle w:val="GGTEphCell2"/>
            </w:pPr>
            <w:proofErr w:type="spellStart"/>
            <w:r>
              <w:t>i</w:t>
            </w:r>
            <w:proofErr w:type="spellEnd"/>
            <w:r>
              <w:t xml:space="preserve">&lt;3ei ¯ </w:t>
            </w:r>
            <w:proofErr w:type="spellStart"/>
            <w:r>
              <w:t>i</w:t>
            </w:r>
            <w:proofErr w:type="spellEnd"/>
            <w:r>
              <w:t>&lt;3eqi</w:t>
            </w:r>
          </w:p>
        </w:tc>
        <w:tc>
          <w:tcPr>
            <w:tcW w:w="1247" w:type="dxa"/>
            <w:tcBorders>
              <w:top w:val="single" w:sz="12" w:space="0" w:color="auto"/>
              <w:bottom w:val="nil"/>
              <w:right w:val="single" w:sz="12" w:space="0" w:color="auto"/>
            </w:tcBorders>
          </w:tcPr>
          <w:p w14:paraId="6785992C" w14:textId="77777777" w:rsidR="00AA47E0" w:rsidRDefault="00AA47E0">
            <w:pPr>
              <w:pStyle w:val="GGTEphCell2"/>
            </w:pPr>
            <w:proofErr w:type="spellStart"/>
            <w:r>
              <w:rPr>
                <w:shd w:val="pct10" w:color="auto" w:fill="FFFFFF"/>
              </w:rPr>
              <w:t>i</w:t>
            </w:r>
            <w:proofErr w:type="spellEnd"/>
            <w:r>
              <w:rPr>
                <w:shd w:val="pct10" w:color="auto" w:fill="FFFFFF"/>
              </w:rPr>
              <w:t>&lt;3eso</w:t>
            </w:r>
          </w:p>
        </w:tc>
        <w:tc>
          <w:tcPr>
            <w:tcW w:w="1814" w:type="dxa"/>
            <w:tcBorders>
              <w:top w:val="single" w:sz="12" w:space="0" w:color="auto"/>
              <w:left w:val="nil"/>
              <w:bottom w:val="nil"/>
            </w:tcBorders>
          </w:tcPr>
          <w:p w14:paraId="0B52106B" w14:textId="77777777" w:rsidR="00AA47E0" w:rsidRDefault="00AA47E0">
            <w:pPr>
              <w:pStyle w:val="GGTEphCell2"/>
            </w:pPr>
            <w:r>
              <w:t>e3j</w:t>
            </w:r>
          </w:p>
        </w:tc>
        <w:tc>
          <w:tcPr>
            <w:tcW w:w="1474" w:type="dxa"/>
            <w:tcBorders>
              <w:top w:val="single" w:sz="12" w:space="0" w:color="auto"/>
              <w:bottom w:val="nil"/>
            </w:tcBorders>
          </w:tcPr>
          <w:p w14:paraId="664C8DC5" w14:textId="77777777" w:rsidR="00AA47E0" w:rsidRDefault="00AA47E0">
            <w:pPr>
              <w:pStyle w:val="GGTEphCell2"/>
            </w:pPr>
            <w:proofErr w:type="spellStart"/>
            <w:r>
              <w:t>ou</w:t>
            </w:r>
            <w:proofErr w:type="spellEnd"/>
            <w:r>
              <w:t>[ ¯ e3so</w:t>
            </w:r>
          </w:p>
        </w:tc>
        <w:tc>
          <w:tcPr>
            <w:tcW w:w="1361" w:type="dxa"/>
            <w:tcBorders>
              <w:top w:val="single" w:sz="12" w:space="0" w:color="auto"/>
              <w:bottom w:val="nil"/>
              <w:right w:val="single" w:sz="4" w:space="0" w:color="auto"/>
            </w:tcBorders>
          </w:tcPr>
          <w:p w14:paraId="21E7A18D" w14:textId="77777777" w:rsidR="00AA47E0" w:rsidRDefault="00AA47E0">
            <w:pPr>
              <w:pStyle w:val="GGTEphCell2"/>
            </w:pPr>
            <w:r>
              <w:t>e3qhti</w:t>
            </w:r>
          </w:p>
        </w:tc>
      </w:tr>
      <w:tr w:rsidR="00AA47E0" w14:paraId="5D03315E" w14:textId="77777777">
        <w:trPr>
          <w:cantSplit/>
        </w:trPr>
        <w:tc>
          <w:tcPr>
            <w:tcW w:w="369" w:type="dxa"/>
            <w:vMerge/>
            <w:tcBorders>
              <w:top w:val="nil"/>
              <w:bottom w:val="nil"/>
              <w:right w:val="nil"/>
            </w:tcBorders>
          </w:tcPr>
          <w:p w14:paraId="3B567531" w14:textId="77777777" w:rsidR="00AA47E0" w:rsidRDefault="00AA47E0">
            <w:pPr>
              <w:jc w:val="center"/>
            </w:pPr>
          </w:p>
        </w:tc>
        <w:tc>
          <w:tcPr>
            <w:tcW w:w="1928" w:type="dxa"/>
            <w:tcBorders>
              <w:top w:val="nil"/>
              <w:left w:val="single" w:sz="12" w:space="0" w:color="auto"/>
              <w:bottom w:val="nil"/>
            </w:tcBorders>
          </w:tcPr>
          <w:p w14:paraId="7EDAAE5E" w14:textId="77777777" w:rsidR="00AA47E0" w:rsidRDefault="00AA47E0">
            <w:pPr>
              <w:pStyle w:val="GGTEphCell2"/>
            </w:pPr>
            <w:proofErr w:type="spellStart"/>
            <w:r>
              <w:t>i</w:t>
            </w:r>
            <w:proofErr w:type="spellEnd"/>
            <w:r>
              <w:t>&lt;9e/</w:t>
            </w:r>
            <w:proofErr w:type="spellStart"/>
            <w:r>
              <w:t>tw</w:t>
            </w:r>
            <w:proofErr w:type="spellEnd"/>
          </w:p>
        </w:tc>
        <w:tc>
          <w:tcPr>
            <w:tcW w:w="1247" w:type="dxa"/>
            <w:tcBorders>
              <w:top w:val="nil"/>
              <w:bottom w:val="nil"/>
              <w:right w:val="single" w:sz="12" w:space="0" w:color="auto"/>
            </w:tcBorders>
          </w:tcPr>
          <w:p w14:paraId="266036A0" w14:textId="77777777" w:rsidR="00AA47E0" w:rsidRDefault="00AA47E0">
            <w:pPr>
              <w:pStyle w:val="GGTEphCell2"/>
            </w:pPr>
            <w:proofErr w:type="spellStart"/>
            <w:r>
              <w:t>i</w:t>
            </w:r>
            <w:proofErr w:type="spellEnd"/>
            <w:r>
              <w:t>&lt;9e/</w:t>
            </w:r>
            <w:proofErr w:type="spellStart"/>
            <w:r>
              <w:t>sqw</w:t>
            </w:r>
            <w:proofErr w:type="spellEnd"/>
          </w:p>
        </w:tc>
        <w:tc>
          <w:tcPr>
            <w:tcW w:w="1814" w:type="dxa"/>
            <w:tcBorders>
              <w:top w:val="nil"/>
              <w:left w:val="nil"/>
              <w:bottom w:val="nil"/>
            </w:tcBorders>
          </w:tcPr>
          <w:p w14:paraId="541C4FF2" w14:textId="77777777" w:rsidR="00AA47E0" w:rsidRDefault="00AA47E0">
            <w:pPr>
              <w:pStyle w:val="GGTEphCell2"/>
            </w:pPr>
            <w:r>
              <w:t>e3tw</w:t>
            </w:r>
          </w:p>
        </w:tc>
        <w:tc>
          <w:tcPr>
            <w:tcW w:w="1474" w:type="dxa"/>
            <w:tcBorders>
              <w:top w:val="nil"/>
              <w:bottom w:val="nil"/>
            </w:tcBorders>
          </w:tcPr>
          <w:p w14:paraId="5D33DD1D" w14:textId="77777777" w:rsidR="00AA47E0" w:rsidRDefault="00AA47E0">
            <w:pPr>
              <w:pStyle w:val="GGTEphCell2"/>
            </w:pPr>
            <w:r>
              <w:t>e3sqw</w:t>
            </w:r>
          </w:p>
        </w:tc>
        <w:tc>
          <w:tcPr>
            <w:tcW w:w="1361" w:type="dxa"/>
            <w:tcBorders>
              <w:top w:val="nil"/>
              <w:bottom w:val="nil"/>
              <w:right w:val="single" w:sz="4" w:space="0" w:color="auto"/>
            </w:tcBorders>
          </w:tcPr>
          <w:p w14:paraId="29B69873" w14:textId="77777777" w:rsidR="00AA47E0" w:rsidRDefault="00AA47E0">
            <w:pPr>
              <w:pStyle w:val="GGTEphCell2"/>
            </w:pPr>
            <w:r>
              <w:t>e9qh/</w:t>
            </w:r>
            <w:proofErr w:type="spellStart"/>
            <w:r>
              <w:t>tw</w:t>
            </w:r>
            <w:proofErr w:type="spellEnd"/>
          </w:p>
        </w:tc>
      </w:tr>
      <w:tr w:rsidR="00AA47E0" w14:paraId="1316853B" w14:textId="77777777">
        <w:trPr>
          <w:cantSplit/>
        </w:trPr>
        <w:tc>
          <w:tcPr>
            <w:tcW w:w="369" w:type="dxa"/>
            <w:vMerge/>
            <w:tcBorders>
              <w:top w:val="nil"/>
              <w:bottom w:val="nil"/>
              <w:right w:val="nil"/>
            </w:tcBorders>
          </w:tcPr>
          <w:p w14:paraId="5E89C8D3" w14:textId="77777777" w:rsidR="00AA47E0" w:rsidRDefault="00AA47E0">
            <w:pPr>
              <w:jc w:val="center"/>
            </w:pPr>
          </w:p>
        </w:tc>
        <w:tc>
          <w:tcPr>
            <w:tcW w:w="1928" w:type="dxa"/>
            <w:tcBorders>
              <w:top w:val="nil"/>
              <w:left w:val="single" w:sz="12" w:space="0" w:color="auto"/>
              <w:bottom w:val="nil"/>
            </w:tcBorders>
          </w:tcPr>
          <w:p w14:paraId="66EA3325" w14:textId="77777777" w:rsidR="00AA47E0" w:rsidRDefault="00AA47E0">
            <w:pPr>
              <w:pStyle w:val="GGTEphCell2"/>
            </w:pPr>
            <w:proofErr w:type="spellStart"/>
            <w:r>
              <w:rPr>
                <w:shd w:val="pct10" w:color="auto" w:fill="FFFFFF"/>
              </w:rPr>
              <w:t>i</w:t>
            </w:r>
            <w:proofErr w:type="spellEnd"/>
            <w:r>
              <w:rPr>
                <w:shd w:val="pct10" w:color="auto" w:fill="FFFFFF"/>
              </w:rPr>
              <w:t>&lt;3ete</w:t>
            </w:r>
            <w:r>
              <w:rPr>
                <w:shd w:val="pct10" w:color="auto" w:fill="FFFFFF"/>
              </w:rPr>
              <w:tab/>
            </w:r>
            <w:r>
              <w:rPr>
                <w:rFonts w:ascii="Times New Roman" w:hAnsi="Times New Roman"/>
                <w:i/>
                <w:shd w:val="pct10" w:color="auto" w:fill="FFFFFF"/>
              </w:rPr>
              <w:t>3x</w:t>
            </w:r>
          </w:p>
        </w:tc>
        <w:tc>
          <w:tcPr>
            <w:tcW w:w="1247" w:type="dxa"/>
            <w:tcBorders>
              <w:top w:val="nil"/>
              <w:bottom w:val="nil"/>
              <w:right w:val="single" w:sz="12" w:space="0" w:color="auto"/>
            </w:tcBorders>
          </w:tcPr>
          <w:p w14:paraId="41B9133E" w14:textId="77777777" w:rsidR="00AA47E0" w:rsidRDefault="00AA47E0">
            <w:pPr>
              <w:pStyle w:val="GGTEphCell2"/>
              <w:rPr>
                <w:shd w:val="pct10" w:color="auto" w:fill="FFFFFF"/>
              </w:rPr>
            </w:pPr>
            <w:proofErr w:type="spellStart"/>
            <w:r>
              <w:rPr>
                <w:shd w:val="pct10" w:color="auto" w:fill="FFFFFF"/>
              </w:rPr>
              <w:t>i</w:t>
            </w:r>
            <w:proofErr w:type="spellEnd"/>
            <w:r>
              <w:rPr>
                <w:shd w:val="pct10" w:color="auto" w:fill="FFFFFF"/>
              </w:rPr>
              <w:t>&lt;3esqe</w:t>
            </w:r>
            <w:r>
              <w:rPr>
                <w:shd w:val="pct10" w:color="auto" w:fill="FFFFFF"/>
              </w:rPr>
              <w:tab/>
            </w:r>
            <w:r>
              <w:rPr>
                <w:rFonts w:ascii="Times New Roman" w:hAnsi="Times New Roman"/>
                <w:i/>
                <w:shd w:val="pct10" w:color="auto" w:fill="FFFFFF"/>
              </w:rPr>
              <w:t>3x</w:t>
            </w:r>
          </w:p>
        </w:tc>
        <w:tc>
          <w:tcPr>
            <w:tcW w:w="1814" w:type="dxa"/>
            <w:tcBorders>
              <w:top w:val="nil"/>
              <w:left w:val="nil"/>
              <w:bottom w:val="nil"/>
            </w:tcBorders>
          </w:tcPr>
          <w:p w14:paraId="74241493" w14:textId="77777777" w:rsidR="00AA47E0" w:rsidRDefault="00AA47E0">
            <w:pPr>
              <w:pStyle w:val="GGTEphCell2"/>
            </w:pPr>
            <w:r>
              <w:t>e3te</w:t>
            </w:r>
          </w:p>
        </w:tc>
        <w:tc>
          <w:tcPr>
            <w:tcW w:w="1474" w:type="dxa"/>
            <w:tcBorders>
              <w:top w:val="nil"/>
              <w:bottom w:val="nil"/>
            </w:tcBorders>
          </w:tcPr>
          <w:p w14:paraId="2736508D" w14:textId="77777777" w:rsidR="00AA47E0" w:rsidRDefault="00AA47E0">
            <w:pPr>
              <w:pStyle w:val="GGTEphCell2"/>
            </w:pPr>
            <w:r>
              <w:t>e3sqe</w:t>
            </w:r>
          </w:p>
        </w:tc>
        <w:tc>
          <w:tcPr>
            <w:tcW w:w="1361" w:type="dxa"/>
            <w:tcBorders>
              <w:top w:val="nil"/>
              <w:bottom w:val="nil"/>
              <w:right w:val="single" w:sz="4" w:space="0" w:color="auto"/>
            </w:tcBorders>
          </w:tcPr>
          <w:p w14:paraId="69BD0285" w14:textId="77777777" w:rsidR="00AA47E0" w:rsidRDefault="00AA47E0">
            <w:pPr>
              <w:pStyle w:val="GGTEphCell2"/>
            </w:pPr>
            <w:r>
              <w:t>e3qhte</w:t>
            </w:r>
          </w:p>
        </w:tc>
      </w:tr>
      <w:tr w:rsidR="005D061C" w14:paraId="1DE4BE9E" w14:textId="77777777">
        <w:trPr>
          <w:cantSplit/>
        </w:trPr>
        <w:tc>
          <w:tcPr>
            <w:tcW w:w="369" w:type="dxa"/>
            <w:vMerge/>
            <w:tcBorders>
              <w:top w:val="nil"/>
              <w:bottom w:val="nil"/>
              <w:right w:val="nil"/>
            </w:tcBorders>
          </w:tcPr>
          <w:p w14:paraId="6400BEC1" w14:textId="77777777" w:rsidR="005D061C" w:rsidRDefault="005D061C" w:rsidP="005D061C">
            <w:pPr>
              <w:jc w:val="center"/>
            </w:pPr>
          </w:p>
        </w:tc>
        <w:tc>
          <w:tcPr>
            <w:tcW w:w="1928" w:type="dxa"/>
            <w:tcBorders>
              <w:top w:val="nil"/>
              <w:left w:val="single" w:sz="12" w:space="0" w:color="auto"/>
              <w:bottom w:val="nil"/>
            </w:tcBorders>
          </w:tcPr>
          <w:p w14:paraId="0BA2CC2E" w14:textId="7E6669AE" w:rsidR="005D061C" w:rsidRDefault="005D061C" w:rsidP="005D061C">
            <w:pPr>
              <w:pStyle w:val="GGTEphCell2"/>
            </w:pPr>
            <w:proofErr w:type="spellStart"/>
            <w:r>
              <w:t>i</w:t>
            </w:r>
            <w:proofErr w:type="spellEnd"/>
            <w:r>
              <w:t>&lt;9e/</w:t>
            </w:r>
            <w:proofErr w:type="spellStart"/>
            <w:r>
              <w:t>twsan</w:t>
            </w:r>
            <w:proofErr w:type="spellEnd"/>
          </w:p>
        </w:tc>
        <w:tc>
          <w:tcPr>
            <w:tcW w:w="1247" w:type="dxa"/>
            <w:tcBorders>
              <w:top w:val="nil"/>
              <w:bottom w:val="nil"/>
              <w:right w:val="single" w:sz="12" w:space="0" w:color="auto"/>
            </w:tcBorders>
          </w:tcPr>
          <w:p w14:paraId="7F7FC0EC" w14:textId="741FA27F" w:rsidR="005D061C" w:rsidRDefault="005D061C" w:rsidP="005D061C">
            <w:pPr>
              <w:pStyle w:val="GGTEphCell2"/>
            </w:pPr>
            <w:proofErr w:type="spellStart"/>
            <w:r>
              <w:t>i</w:t>
            </w:r>
            <w:proofErr w:type="spellEnd"/>
            <w:r>
              <w:t>&lt;9e/</w:t>
            </w:r>
            <w:proofErr w:type="spellStart"/>
            <w:r>
              <w:t>sqwsan</w:t>
            </w:r>
            <w:proofErr w:type="spellEnd"/>
          </w:p>
        </w:tc>
        <w:tc>
          <w:tcPr>
            <w:tcW w:w="1814" w:type="dxa"/>
            <w:tcBorders>
              <w:top w:val="nil"/>
              <w:left w:val="nil"/>
              <w:bottom w:val="nil"/>
            </w:tcBorders>
          </w:tcPr>
          <w:p w14:paraId="6319111F" w14:textId="1A54ACD6" w:rsidR="005D061C" w:rsidRDefault="005D061C" w:rsidP="005D061C">
            <w:pPr>
              <w:pStyle w:val="GGTEphCell2"/>
            </w:pPr>
            <w:r>
              <w:t>e3twsan</w:t>
            </w:r>
          </w:p>
        </w:tc>
        <w:tc>
          <w:tcPr>
            <w:tcW w:w="1474" w:type="dxa"/>
            <w:tcBorders>
              <w:top w:val="nil"/>
              <w:bottom w:val="nil"/>
            </w:tcBorders>
          </w:tcPr>
          <w:p w14:paraId="53B2C7F9" w14:textId="27A29E41" w:rsidR="005D061C" w:rsidRDefault="005D061C" w:rsidP="005D061C">
            <w:pPr>
              <w:pStyle w:val="GGTEphCell2"/>
            </w:pPr>
            <w:r>
              <w:t>e3sqwsan</w:t>
            </w:r>
          </w:p>
        </w:tc>
        <w:tc>
          <w:tcPr>
            <w:tcW w:w="1361" w:type="dxa"/>
            <w:tcBorders>
              <w:top w:val="nil"/>
              <w:bottom w:val="nil"/>
              <w:right w:val="single" w:sz="4" w:space="0" w:color="auto"/>
            </w:tcBorders>
          </w:tcPr>
          <w:p w14:paraId="0CAE8303" w14:textId="573D146C" w:rsidR="005D061C" w:rsidRDefault="005D061C" w:rsidP="005D061C">
            <w:pPr>
              <w:pStyle w:val="GGTEphCell2"/>
            </w:pPr>
            <w:r>
              <w:t>e9qh/</w:t>
            </w:r>
            <w:proofErr w:type="spellStart"/>
            <w:r>
              <w:t>twsan</w:t>
            </w:r>
            <w:proofErr w:type="spellEnd"/>
          </w:p>
        </w:tc>
      </w:tr>
      <w:tr w:rsidR="00AA47E0" w14:paraId="0A81D58A" w14:textId="77777777">
        <w:trPr>
          <w:cantSplit/>
        </w:trPr>
        <w:tc>
          <w:tcPr>
            <w:tcW w:w="369" w:type="dxa"/>
            <w:vMerge w:val="restart"/>
            <w:tcBorders>
              <w:top w:val="single" w:sz="12" w:space="0" w:color="auto"/>
              <w:bottom w:val="nil"/>
              <w:right w:val="nil"/>
            </w:tcBorders>
            <w:textDirection w:val="btLr"/>
          </w:tcPr>
          <w:p w14:paraId="6B717389" w14:textId="77777777" w:rsidR="00AA47E0" w:rsidRDefault="00AA47E0">
            <w:pPr>
              <w:jc w:val="center"/>
            </w:pPr>
            <w:proofErr w:type="spellStart"/>
            <w:r>
              <w:t>Partic</w:t>
            </w:r>
            <w:proofErr w:type="spellEnd"/>
            <w:r>
              <w:t>.</w:t>
            </w:r>
          </w:p>
        </w:tc>
        <w:tc>
          <w:tcPr>
            <w:tcW w:w="1928" w:type="dxa"/>
            <w:tcBorders>
              <w:top w:val="single" w:sz="12" w:space="0" w:color="auto"/>
              <w:left w:val="single" w:sz="12" w:space="0" w:color="auto"/>
              <w:bottom w:val="nil"/>
            </w:tcBorders>
          </w:tcPr>
          <w:p w14:paraId="7A6A3B30" w14:textId="77777777" w:rsidR="00AA47E0" w:rsidRDefault="00AA47E0">
            <w:pPr>
              <w:pStyle w:val="GGTEphCell2"/>
            </w:pPr>
            <w:proofErr w:type="spellStart"/>
            <w:r>
              <w:t>i</w:t>
            </w:r>
            <w:proofErr w:type="spellEnd"/>
            <w:r>
              <w:t xml:space="preserve">&lt;9ei/j </w:t>
            </w:r>
            <w:proofErr w:type="spellStart"/>
            <w:r>
              <w:rPr>
                <w:sz w:val="18"/>
              </w:rPr>
              <w:t>i</w:t>
            </w:r>
            <w:proofErr w:type="spellEnd"/>
            <w:r>
              <w:rPr>
                <w:sz w:val="18"/>
              </w:rPr>
              <w:t>&lt;9e/</w:t>
            </w:r>
            <w:proofErr w:type="spellStart"/>
            <w:r>
              <w:rPr>
                <w:sz w:val="18"/>
              </w:rPr>
              <w:t>ntoj</w:t>
            </w:r>
            <w:proofErr w:type="spellEnd"/>
          </w:p>
        </w:tc>
        <w:tc>
          <w:tcPr>
            <w:tcW w:w="1247" w:type="dxa"/>
            <w:tcBorders>
              <w:top w:val="single" w:sz="12" w:space="0" w:color="auto"/>
              <w:bottom w:val="nil"/>
              <w:right w:val="single" w:sz="12" w:space="0" w:color="auto"/>
            </w:tcBorders>
          </w:tcPr>
          <w:p w14:paraId="586D9A58" w14:textId="77777777" w:rsidR="00AA47E0" w:rsidRDefault="00AA47E0">
            <w:pPr>
              <w:pStyle w:val="GGTEphCell2"/>
            </w:pPr>
            <w:proofErr w:type="spellStart"/>
            <w:r>
              <w:t>i</w:t>
            </w:r>
            <w:proofErr w:type="spellEnd"/>
            <w:r>
              <w:t>&lt;9e/</w:t>
            </w:r>
            <w:proofErr w:type="spellStart"/>
            <w:r>
              <w:t>menoj</w:t>
            </w:r>
            <w:proofErr w:type="spellEnd"/>
          </w:p>
        </w:tc>
        <w:tc>
          <w:tcPr>
            <w:tcW w:w="1814" w:type="dxa"/>
            <w:tcBorders>
              <w:top w:val="single" w:sz="12" w:space="0" w:color="auto"/>
              <w:left w:val="nil"/>
              <w:bottom w:val="nil"/>
            </w:tcBorders>
          </w:tcPr>
          <w:p w14:paraId="7FC7102F" w14:textId="77777777" w:rsidR="00AA47E0" w:rsidRDefault="00AA47E0">
            <w:pPr>
              <w:pStyle w:val="GGTEphCell2"/>
            </w:pPr>
            <w:r>
              <w:t xml:space="preserve">ei3j </w:t>
            </w:r>
            <w:r>
              <w:rPr>
                <w:sz w:val="18"/>
              </w:rPr>
              <w:t>e3ntoj</w:t>
            </w:r>
          </w:p>
        </w:tc>
        <w:tc>
          <w:tcPr>
            <w:tcW w:w="1474" w:type="dxa"/>
            <w:tcBorders>
              <w:top w:val="single" w:sz="12" w:space="0" w:color="auto"/>
              <w:bottom w:val="nil"/>
            </w:tcBorders>
          </w:tcPr>
          <w:p w14:paraId="12C4E2B3" w14:textId="77777777" w:rsidR="00AA47E0" w:rsidRDefault="00AA47E0">
            <w:pPr>
              <w:pStyle w:val="GGTEphCell2"/>
            </w:pPr>
            <w:r>
              <w:t>e3menoj</w:t>
            </w:r>
          </w:p>
        </w:tc>
        <w:tc>
          <w:tcPr>
            <w:tcW w:w="1361" w:type="dxa"/>
            <w:tcBorders>
              <w:top w:val="single" w:sz="12" w:space="0" w:color="auto"/>
              <w:bottom w:val="nil"/>
              <w:right w:val="single" w:sz="4" w:space="0" w:color="auto"/>
            </w:tcBorders>
          </w:tcPr>
          <w:p w14:paraId="263997D0" w14:textId="77777777" w:rsidR="00AA47E0" w:rsidRDefault="00AA47E0">
            <w:pPr>
              <w:pStyle w:val="GGTEphCell2"/>
            </w:pPr>
            <w:r>
              <w:t xml:space="preserve">e9qei/j </w:t>
            </w:r>
            <w:r>
              <w:rPr>
                <w:sz w:val="18"/>
              </w:rPr>
              <w:t>-e/</w:t>
            </w:r>
            <w:proofErr w:type="spellStart"/>
            <w:r>
              <w:rPr>
                <w:sz w:val="18"/>
              </w:rPr>
              <w:t>ntoj</w:t>
            </w:r>
            <w:proofErr w:type="spellEnd"/>
          </w:p>
        </w:tc>
      </w:tr>
      <w:tr w:rsidR="00AA47E0" w14:paraId="6B092719" w14:textId="77777777">
        <w:trPr>
          <w:cantSplit/>
        </w:trPr>
        <w:tc>
          <w:tcPr>
            <w:tcW w:w="369" w:type="dxa"/>
            <w:vMerge/>
            <w:tcBorders>
              <w:top w:val="nil"/>
              <w:bottom w:val="nil"/>
              <w:right w:val="nil"/>
            </w:tcBorders>
          </w:tcPr>
          <w:p w14:paraId="31E9D3D8" w14:textId="77777777" w:rsidR="00AA47E0" w:rsidRDefault="00AA47E0"/>
        </w:tc>
        <w:tc>
          <w:tcPr>
            <w:tcW w:w="1928" w:type="dxa"/>
            <w:tcBorders>
              <w:top w:val="nil"/>
              <w:left w:val="single" w:sz="12" w:space="0" w:color="auto"/>
              <w:bottom w:val="nil"/>
            </w:tcBorders>
          </w:tcPr>
          <w:p w14:paraId="7270CE99" w14:textId="77777777" w:rsidR="00AA47E0" w:rsidRDefault="00AA47E0">
            <w:pPr>
              <w:pStyle w:val="GGTEphCell2"/>
            </w:pPr>
            <w:proofErr w:type="spellStart"/>
            <w:r>
              <w:t>i</w:t>
            </w:r>
            <w:proofErr w:type="spellEnd"/>
            <w:r>
              <w:t>&lt;9ei=</w:t>
            </w:r>
            <w:proofErr w:type="spellStart"/>
            <w:r>
              <w:t>sa</w:t>
            </w:r>
            <w:proofErr w:type="spellEnd"/>
            <w:r>
              <w:t xml:space="preserve"> </w:t>
            </w:r>
            <w:proofErr w:type="spellStart"/>
            <w:r>
              <w:rPr>
                <w:sz w:val="18"/>
              </w:rPr>
              <w:t>i</w:t>
            </w:r>
            <w:proofErr w:type="spellEnd"/>
            <w:r>
              <w:rPr>
                <w:sz w:val="18"/>
              </w:rPr>
              <w:t>&lt;9ei/</w:t>
            </w:r>
            <w:proofErr w:type="spellStart"/>
            <w:r>
              <w:rPr>
                <w:sz w:val="18"/>
              </w:rPr>
              <w:t>shj</w:t>
            </w:r>
            <w:proofErr w:type="spellEnd"/>
          </w:p>
        </w:tc>
        <w:tc>
          <w:tcPr>
            <w:tcW w:w="1247" w:type="dxa"/>
            <w:tcBorders>
              <w:top w:val="nil"/>
              <w:bottom w:val="nil"/>
              <w:right w:val="single" w:sz="12" w:space="0" w:color="auto"/>
            </w:tcBorders>
          </w:tcPr>
          <w:p w14:paraId="6CB2A835" w14:textId="77777777" w:rsidR="00AA47E0" w:rsidRDefault="00AA47E0">
            <w:pPr>
              <w:pStyle w:val="GGTEphCell2"/>
            </w:pPr>
            <w:proofErr w:type="spellStart"/>
            <w:r>
              <w:t>i</w:t>
            </w:r>
            <w:proofErr w:type="spellEnd"/>
            <w:r>
              <w:t>&lt;9eme/</w:t>
            </w:r>
            <w:proofErr w:type="spellStart"/>
            <w:r>
              <w:t>nh</w:t>
            </w:r>
            <w:proofErr w:type="spellEnd"/>
          </w:p>
        </w:tc>
        <w:tc>
          <w:tcPr>
            <w:tcW w:w="1814" w:type="dxa"/>
            <w:tcBorders>
              <w:top w:val="nil"/>
              <w:left w:val="nil"/>
              <w:bottom w:val="nil"/>
            </w:tcBorders>
          </w:tcPr>
          <w:p w14:paraId="1CEBF75C" w14:textId="77777777" w:rsidR="00AA47E0" w:rsidRDefault="00AA47E0">
            <w:pPr>
              <w:pStyle w:val="GGTEphCell2"/>
            </w:pPr>
            <w:proofErr w:type="spellStart"/>
            <w:r>
              <w:t>ei</w:t>
            </w:r>
            <w:proofErr w:type="spellEnd"/>
            <w:r>
              <w:t>[</w:t>
            </w:r>
            <w:proofErr w:type="spellStart"/>
            <w:r>
              <w:t>sa</w:t>
            </w:r>
            <w:proofErr w:type="spellEnd"/>
            <w:r>
              <w:t xml:space="preserve"> </w:t>
            </w:r>
            <w:r>
              <w:rPr>
                <w:sz w:val="18"/>
              </w:rPr>
              <w:t>ei3shj</w:t>
            </w:r>
          </w:p>
        </w:tc>
        <w:tc>
          <w:tcPr>
            <w:tcW w:w="1474" w:type="dxa"/>
            <w:tcBorders>
              <w:top w:val="nil"/>
              <w:bottom w:val="nil"/>
            </w:tcBorders>
          </w:tcPr>
          <w:p w14:paraId="237D52E0" w14:textId="77777777" w:rsidR="00AA47E0" w:rsidRDefault="00AA47E0">
            <w:pPr>
              <w:pStyle w:val="GGTEphCell2"/>
            </w:pPr>
            <w:r>
              <w:t>e9me/</w:t>
            </w:r>
            <w:proofErr w:type="spellStart"/>
            <w:r>
              <w:t>nh</w:t>
            </w:r>
            <w:proofErr w:type="spellEnd"/>
          </w:p>
        </w:tc>
        <w:tc>
          <w:tcPr>
            <w:tcW w:w="1361" w:type="dxa"/>
            <w:tcBorders>
              <w:top w:val="nil"/>
              <w:bottom w:val="nil"/>
              <w:right w:val="single" w:sz="4" w:space="0" w:color="auto"/>
            </w:tcBorders>
          </w:tcPr>
          <w:p w14:paraId="19E115AC" w14:textId="77777777" w:rsidR="00AA47E0" w:rsidRDefault="00AA47E0">
            <w:pPr>
              <w:pStyle w:val="GGTEphCell2"/>
            </w:pPr>
            <w:r>
              <w:t>e9qei=</w:t>
            </w:r>
            <w:proofErr w:type="spellStart"/>
            <w:r>
              <w:t>sa</w:t>
            </w:r>
            <w:proofErr w:type="spellEnd"/>
            <w:r>
              <w:t xml:space="preserve"> </w:t>
            </w:r>
            <w:r>
              <w:rPr>
                <w:sz w:val="18"/>
              </w:rPr>
              <w:t>-</w:t>
            </w:r>
            <w:proofErr w:type="spellStart"/>
            <w:r>
              <w:rPr>
                <w:sz w:val="18"/>
              </w:rPr>
              <w:t>hj</w:t>
            </w:r>
            <w:proofErr w:type="spellEnd"/>
          </w:p>
        </w:tc>
      </w:tr>
      <w:tr w:rsidR="00AA47E0" w14:paraId="51ECBB21" w14:textId="77777777">
        <w:trPr>
          <w:cantSplit/>
        </w:trPr>
        <w:tc>
          <w:tcPr>
            <w:tcW w:w="369" w:type="dxa"/>
            <w:vMerge/>
            <w:tcBorders>
              <w:top w:val="nil"/>
              <w:bottom w:val="nil"/>
              <w:right w:val="nil"/>
            </w:tcBorders>
          </w:tcPr>
          <w:p w14:paraId="592DCC16" w14:textId="77777777" w:rsidR="00AA47E0" w:rsidRDefault="00AA47E0"/>
        </w:tc>
        <w:tc>
          <w:tcPr>
            <w:tcW w:w="1928" w:type="dxa"/>
            <w:tcBorders>
              <w:top w:val="nil"/>
              <w:left w:val="single" w:sz="12" w:space="0" w:color="auto"/>
              <w:bottom w:val="nil"/>
            </w:tcBorders>
          </w:tcPr>
          <w:p w14:paraId="4CFB584F" w14:textId="77777777" w:rsidR="00AA47E0" w:rsidRDefault="00AA47E0">
            <w:pPr>
              <w:pStyle w:val="GGTEphCell2"/>
            </w:pPr>
            <w:proofErr w:type="spellStart"/>
            <w:r>
              <w:t>i</w:t>
            </w:r>
            <w:proofErr w:type="spellEnd"/>
            <w:r>
              <w:t xml:space="preserve">&lt;9e/n </w:t>
            </w:r>
            <w:proofErr w:type="spellStart"/>
            <w:r>
              <w:rPr>
                <w:sz w:val="18"/>
              </w:rPr>
              <w:t>i</w:t>
            </w:r>
            <w:proofErr w:type="spellEnd"/>
            <w:r>
              <w:rPr>
                <w:sz w:val="18"/>
              </w:rPr>
              <w:t>&lt;9e/</w:t>
            </w:r>
            <w:proofErr w:type="spellStart"/>
            <w:r>
              <w:rPr>
                <w:sz w:val="18"/>
              </w:rPr>
              <w:t>ntoj</w:t>
            </w:r>
            <w:proofErr w:type="spellEnd"/>
          </w:p>
        </w:tc>
        <w:tc>
          <w:tcPr>
            <w:tcW w:w="1247" w:type="dxa"/>
            <w:tcBorders>
              <w:top w:val="nil"/>
              <w:bottom w:val="nil"/>
              <w:right w:val="single" w:sz="12" w:space="0" w:color="auto"/>
            </w:tcBorders>
          </w:tcPr>
          <w:p w14:paraId="6177B340" w14:textId="77777777" w:rsidR="00AA47E0" w:rsidRDefault="00AA47E0">
            <w:pPr>
              <w:pStyle w:val="GGTEphCell2"/>
            </w:pPr>
            <w:proofErr w:type="spellStart"/>
            <w:r>
              <w:t>i</w:t>
            </w:r>
            <w:proofErr w:type="spellEnd"/>
            <w:r>
              <w:t>&lt;9e/</w:t>
            </w:r>
            <w:proofErr w:type="spellStart"/>
            <w:r>
              <w:t>menon</w:t>
            </w:r>
            <w:proofErr w:type="spellEnd"/>
          </w:p>
        </w:tc>
        <w:tc>
          <w:tcPr>
            <w:tcW w:w="1814" w:type="dxa"/>
            <w:tcBorders>
              <w:top w:val="nil"/>
              <w:left w:val="nil"/>
              <w:bottom w:val="nil"/>
            </w:tcBorders>
          </w:tcPr>
          <w:p w14:paraId="48249550" w14:textId="77777777" w:rsidR="00AA47E0" w:rsidRDefault="00AA47E0">
            <w:pPr>
              <w:pStyle w:val="GGTEphCell2"/>
            </w:pPr>
            <w:r>
              <w:t xml:space="preserve">e3n </w:t>
            </w:r>
            <w:r>
              <w:rPr>
                <w:sz w:val="18"/>
              </w:rPr>
              <w:t>e3ntoj</w:t>
            </w:r>
          </w:p>
        </w:tc>
        <w:tc>
          <w:tcPr>
            <w:tcW w:w="1474" w:type="dxa"/>
            <w:tcBorders>
              <w:top w:val="nil"/>
              <w:bottom w:val="nil"/>
            </w:tcBorders>
          </w:tcPr>
          <w:p w14:paraId="3E80E997" w14:textId="77777777" w:rsidR="00AA47E0" w:rsidRDefault="00AA47E0">
            <w:pPr>
              <w:pStyle w:val="GGTEphCell2"/>
            </w:pPr>
            <w:r>
              <w:t>e3menon</w:t>
            </w:r>
          </w:p>
        </w:tc>
        <w:tc>
          <w:tcPr>
            <w:tcW w:w="1361" w:type="dxa"/>
            <w:tcBorders>
              <w:top w:val="nil"/>
              <w:bottom w:val="nil"/>
              <w:right w:val="single" w:sz="4" w:space="0" w:color="auto"/>
            </w:tcBorders>
          </w:tcPr>
          <w:p w14:paraId="728E234A" w14:textId="77777777" w:rsidR="00AA47E0" w:rsidRDefault="00AA47E0">
            <w:pPr>
              <w:pStyle w:val="GGTEphCell2"/>
            </w:pPr>
            <w:r>
              <w:t xml:space="preserve">e9qe/n </w:t>
            </w:r>
            <w:r>
              <w:rPr>
                <w:sz w:val="18"/>
              </w:rPr>
              <w:t>-e/</w:t>
            </w:r>
            <w:proofErr w:type="spellStart"/>
            <w:r>
              <w:rPr>
                <w:sz w:val="18"/>
              </w:rPr>
              <w:t>ntoj</w:t>
            </w:r>
            <w:proofErr w:type="spellEnd"/>
          </w:p>
        </w:tc>
      </w:tr>
      <w:tr w:rsidR="00AA47E0" w14:paraId="616C121D" w14:textId="77777777">
        <w:trPr>
          <w:cantSplit/>
        </w:trPr>
        <w:tc>
          <w:tcPr>
            <w:tcW w:w="369" w:type="dxa"/>
            <w:tcBorders>
              <w:top w:val="single" w:sz="12" w:space="0" w:color="auto"/>
              <w:left w:val="single" w:sz="4" w:space="0" w:color="auto"/>
              <w:bottom w:val="single" w:sz="4" w:space="0" w:color="auto"/>
              <w:right w:val="nil"/>
            </w:tcBorders>
          </w:tcPr>
          <w:p w14:paraId="01D3B48A" w14:textId="77777777" w:rsidR="00AA47E0" w:rsidRDefault="00AA47E0">
            <w:r>
              <w:t>Inf</w:t>
            </w:r>
          </w:p>
        </w:tc>
        <w:tc>
          <w:tcPr>
            <w:tcW w:w="1928" w:type="dxa"/>
            <w:tcBorders>
              <w:top w:val="single" w:sz="12" w:space="0" w:color="auto"/>
              <w:left w:val="single" w:sz="12" w:space="0" w:color="auto"/>
              <w:bottom w:val="single" w:sz="4" w:space="0" w:color="auto"/>
            </w:tcBorders>
          </w:tcPr>
          <w:p w14:paraId="31C1B38D" w14:textId="77777777" w:rsidR="00AA47E0" w:rsidRDefault="00AA47E0">
            <w:pPr>
              <w:pStyle w:val="GGTEphCell2"/>
            </w:pPr>
            <w:proofErr w:type="spellStart"/>
            <w:r>
              <w:t>i</w:t>
            </w:r>
            <w:proofErr w:type="spellEnd"/>
            <w:r>
              <w:t>&lt;9e/</w:t>
            </w:r>
            <w:proofErr w:type="spellStart"/>
            <w:r>
              <w:t>nai</w:t>
            </w:r>
            <w:proofErr w:type="spellEnd"/>
          </w:p>
        </w:tc>
        <w:tc>
          <w:tcPr>
            <w:tcW w:w="1247" w:type="dxa"/>
            <w:tcBorders>
              <w:top w:val="single" w:sz="12" w:space="0" w:color="auto"/>
              <w:bottom w:val="single" w:sz="4" w:space="0" w:color="auto"/>
              <w:right w:val="single" w:sz="12" w:space="0" w:color="auto"/>
            </w:tcBorders>
          </w:tcPr>
          <w:p w14:paraId="6F120283" w14:textId="77777777" w:rsidR="00AA47E0" w:rsidRDefault="00AA47E0">
            <w:pPr>
              <w:pStyle w:val="GGTEphCell2"/>
            </w:pPr>
            <w:proofErr w:type="spellStart"/>
            <w:r>
              <w:t>i</w:t>
            </w:r>
            <w:proofErr w:type="spellEnd"/>
            <w:r>
              <w:t>&lt;3esqai</w:t>
            </w:r>
          </w:p>
        </w:tc>
        <w:tc>
          <w:tcPr>
            <w:tcW w:w="1814" w:type="dxa"/>
            <w:tcBorders>
              <w:top w:val="single" w:sz="12" w:space="0" w:color="auto"/>
              <w:left w:val="nil"/>
              <w:bottom w:val="single" w:sz="4" w:space="0" w:color="auto"/>
            </w:tcBorders>
          </w:tcPr>
          <w:p w14:paraId="20F747B7" w14:textId="77777777" w:rsidR="00AA47E0" w:rsidRDefault="00AA47E0">
            <w:pPr>
              <w:pStyle w:val="GGTEphCell2"/>
            </w:pPr>
            <w:proofErr w:type="spellStart"/>
            <w:r>
              <w:t>ei</w:t>
            </w:r>
            <w:proofErr w:type="spellEnd"/>
            <w:r>
              <w:t>[</w:t>
            </w:r>
            <w:proofErr w:type="spellStart"/>
            <w:r>
              <w:t>nai</w:t>
            </w:r>
            <w:proofErr w:type="spellEnd"/>
          </w:p>
        </w:tc>
        <w:tc>
          <w:tcPr>
            <w:tcW w:w="1474" w:type="dxa"/>
            <w:tcBorders>
              <w:top w:val="single" w:sz="12" w:space="0" w:color="auto"/>
              <w:bottom w:val="single" w:sz="4" w:space="0" w:color="auto"/>
            </w:tcBorders>
          </w:tcPr>
          <w:p w14:paraId="4986EF27" w14:textId="77777777" w:rsidR="00AA47E0" w:rsidRDefault="00AA47E0">
            <w:pPr>
              <w:pStyle w:val="GGTEphCell2"/>
            </w:pPr>
            <w:r>
              <w:t>e3sqai</w:t>
            </w:r>
          </w:p>
        </w:tc>
        <w:tc>
          <w:tcPr>
            <w:tcW w:w="1361" w:type="dxa"/>
            <w:tcBorders>
              <w:top w:val="single" w:sz="12" w:space="0" w:color="auto"/>
              <w:bottom w:val="single" w:sz="4" w:space="0" w:color="auto"/>
              <w:right w:val="single" w:sz="4" w:space="0" w:color="auto"/>
            </w:tcBorders>
          </w:tcPr>
          <w:p w14:paraId="5891836F" w14:textId="77777777" w:rsidR="00AA47E0" w:rsidRDefault="00AA47E0">
            <w:pPr>
              <w:pStyle w:val="GGTEphCell2"/>
            </w:pPr>
            <w:r>
              <w:t>e9qh=</w:t>
            </w:r>
            <w:proofErr w:type="spellStart"/>
            <w:r>
              <w:t>nai</w:t>
            </w:r>
            <w:proofErr w:type="spellEnd"/>
          </w:p>
        </w:tc>
      </w:tr>
    </w:tbl>
    <w:p w14:paraId="09FFC5BE" w14:textId="77777777" w:rsidR="00AA47E0" w:rsidRDefault="00AA47E0">
      <w:pPr>
        <w:pStyle w:val="GGTEphCell2"/>
        <w:rPr>
          <w:rFonts w:ascii="Times New Roman" w:hAnsi="Times New Roman"/>
        </w:rPr>
      </w:pPr>
    </w:p>
    <w:p w14:paraId="3451D062" w14:textId="103DA9E8" w:rsidR="00AA47E0" w:rsidRDefault="00AA47E0">
      <w:pPr>
        <w:pStyle w:val="GGTEphCell2"/>
      </w:pPr>
      <w:r>
        <w:rPr>
          <w:rFonts w:ascii="Times New Roman" w:hAnsi="Times New Roman"/>
        </w:rPr>
        <w:t>Coincidental form with participle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99"/>
        <w:gridCol w:w="3119"/>
      </w:tblGrid>
      <w:tr w:rsidR="00AA47E0" w14:paraId="51DE0973" w14:textId="77777777">
        <w:trPr>
          <w:cantSplit/>
        </w:trPr>
        <w:tc>
          <w:tcPr>
            <w:tcW w:w="1899" w:type="dxa"/>
          </w:tcPr>
          <w:p w14:paraId="03962D64" w14:textId="77777777" w:rsidR="00AA47E0" w:rsidRDefault="00AA47E0">
            <w:pPr>
              <w:pStyle w:val="GGTEphCell2"/>
            </w:pPr>
            <w:r>
              <w:rPr>
                <w:shd w:val="pct10" w:color="auto" w:fill="FFFFFF"/>
              </w:rPr>
              <w:t>h3sousi¨n©</w:t>
            </w:r>
          </w:p>
        </w:tc>
        <w:tc>
          <w:tcPr>
            <w:tcW w:w="3119" w:type="dxa"/>
          </w:tcPr>
          <w:p w14:paraId="3357FEFD" w14:textId="789E9567" w:rsidR="00AA47E0" w:rsidRDefault="004D51C0">
            <w:pPr>
              <w:pStyle w:val="GGTEphCell2"/>
              <w:rPr>
                <w:rFonts w:ascii="Times New Roman" w:hAnsi="Times New Roman"/>
              </w:rPr>
            </w:pPr>
            <w:r>
              <w:rPr>
                <w:rFonts w:ascii="Times New Roman" w:hAnsi="Times New Roman"/>
              </w:rPr>
              <w:t xml:space="preserve">3PFIA </w:t>
            </w:r>
            <w:r>
              <w:rPr>
                <w:rFonts w:ascii="Times New Roman" w:hAnsi="Times New Roman"/>
                <w:i/>
              </w:rPr>
              <w:t>or</w:t>
            </w:r>
            <w:r>
              <w:rPr>
                <w:rFonts w:ascii="Times New Roman" w:hAnsi="Times New Roman"/>
                <w:i/>
              </w:rPr>
              <w:tab/>
            </w:r>
            <w:r>
              <w:rPr>
                <w:rFonts w:ascii="Times New Roman" w:hAnsi="Times New Roman"/>
              </w:rPr>
              <w:tab/>
              <w:t>DPMFA</w:t>
            </w:r>
          </w:p>
        </w:tc>
      </w:tr>
    </w:tbl>
    <w:p w14:paraId="4E1D5CF0" w14:textId="77777777" w:rsidR="00AA47E0" w:rsidRDefault="00AA47E0">
      <w:pPr>
        <w:pStyle w:val="Normal11"/>
      </w:pPr>
    </w:p>
    <w:p w14:paraId="57834D0F" w14:textId="77777777" w:rsidR="00AA47E0" w:rsidRDefault="00AA47E0">
      <w:pPr>
        <w:pStyle w:val="Normal11"/>
      </w:pPr>
    </w:p>
    <w:p w14:paraId="63302B8A" w14:textId="77777777" w:rsidR="00AA47E0" w:rsidRDefault="00AA47E0">
      <w:pPr>
        <w:pStyle w:val="Page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369"/>
        <w:gridCol w:w="2268"/>
        <w:gridCol w:w="1644"/>
        <w:gridCol w:w="1361"/>
        <w:gridCol w:w="1304"/>
        <w:gridCol w:w="1418"/>
      </w:tblGrid>
      <w:tr w:rsidR="00AA47E0" w14:paraId="247576C4" w14:textId="77777777">
        <w:trPr>
          <w:cantSplit/>
        </w:trPr>
        <w:tc>
          <w:tcPr>
            <w:tcW w:w="369" w:type="dxa"/>
            <w:tcBorders>
              <w:bottom w:val="nil"/>
              <w:right w:val="nil"/>
            </w:tcBorders>
          </w:tcPr>
          <w:p w14:paraId="4A0326F9" w14:textId="77777777" w:rsidR="00AA47E0" w:rsidRDefault="00AA47E0"/>
        </w:tc>
        <w:tc>
          <w:tcPr>
            <w:tcW w:w="2268" w:type="dxa"/>
            <w:tcBorders>
              <w:left w:val="single" w:sz="12" w:space="0" w:color="auto"/>
              <w:bottom w:val="double" w:sz="4" w:space="0" w:color="auto"/>
              <w:right w:val="nil"/>
            </w:tcBorders>
          </w:tcPr>
          <w:p w14:paraId="75FAF020" w14:textId="77777777" w:rsidR="00AA47E0" w:rsidRDefault="00AA47E0">
            <w:pPr>
              <w:jc w:val="right"/>
            </w:pPr>
            <w:r>
              <w:t>Perfect /</w:t>
            </w:r>
          </w:p>
        </w:tc>
        <w:tc>
          <w:tcPr>
            <w:tcW w:w="1644" w:type="dxa"/>
            <w:tcBorders>
              <w:left w:val="nil"/>
              <w:bottom w:val="double" w:sz="4" w:space="0" w:color="auto"/>
              <w:right w:val="nil"/>
            </w:tcBorders>
          </w:tcPr>
          <w:p w14:paraId="36DAFB61" w14:textId="77777777" w:rsidR="00AA47E0" w:rsidRDefault="00AA47E0">
            <w:r>
              <w:t>Pluperfect</w:t>
            </w:r>
          </w:p>
        </w:tc>
        <w:tc>
          <w:tcPr>
            <w:tcW w:w="1361" w:type="dxa"/>
            <w:tcBorders>
              <w:left w:val="single" w:sz="12" w:space="0" w:color="auto"/>
              <w:bottom w:val="nil"/>
              <w:right w:val="nil"/>
            </w:tcBorders>
          </w:tcPr>
          <w:p w14:paraId="09EA868B" w14:textId="77777777" w:rsidR="00AA47E0" w:rsidRDefault="00AA47E0"/>
        </w:tc>
        <w:tc>
          <w:tcPr>
            <w:tcW w:w="1304" w:type="dxa"/>
            <w:tcBorders>
              <w:left w:val="nil"/>
              <w:bottom w:val="double" w:sz="4" w:space="0" w:color="auto"/>
              <w:right w:val="nil"/>
            </w:tcBorders>
          </w:tcPr>
          <w:p w14:paraId="05382EDC" w14:textId="77777777" w:rsidR="00AA47E0" w:rsidRDefault="00AA47E0">
            <w:pPr>
              <w:jc w:val="center"/>
            </w:pPr>
            <w:r>
              <w:t>Future</w:t>
            </w:r>
          </w:p>
        </w:tc>
        <w:tc>
          <w:tcPr>
            <w:tcW w:w="1418" w:type="dxa"/>
            <w:tcBorders>
              <w:left w:val="nil"/>
              <w:bottom w:val="double" w:sz="4" w:space="0" w:color="auto"/>
              <w:right w:val="single" w:sz="4" w:space="0" w:color="auto"/>
            </w:tcBorders>
          </w:tcPr>
          <w:p w14:paraId="576A4F6A" w14:textId="77777777" w:rsidR="00AA47E0" w:rsidRDefault="00AA47E0"/>
        </w:tc>
      </w:tr>
      <w:tr w:rsidR="00AA47E0" w14:paraId="097EA619" w14:textId="77777777">
        <w:trPr>
          <w:cantSplit/>
        </w:trPr>
        <w:tc>
          <w:tcPr>
            <w:tcW w:w="369" w:type="dxa"/>
            <w:tcBorders>
              <w:top w:val="nil"/>
              <w:bottom w:val="double" w:sz="12" w:space="0" w:color="auto"/>
              <w:right w:val="nil"/>
            </w:tcBorders>
          </w:tcPr>
          <w:p w14:paraId="495A0E33" w14:textId="77777777" w:rsidR="00AA47E0" w:rsidRDefault="00AA47E0"/>
        </w:tc>
        <w:tc>
          <w:tcPr>
            <w:tcW w:w="2268" w:type="dxa"/>
            <w:tcBorders>
              <w:top w:val="nil"/>
              <w:left w:val="single" w:sz="12" w:space="0" w:color="auto"/>
              <w:bottom w:val="nil"/>
            </w:tcBorders>
          </w:tcPr>
          <w:p w14:paraId="1EDFA1EE" w14:textId="77777777" w:rsidR="00AA47E0" w:rsidRDefault="00AA47E0">
            <w:r>
              <w:t>active</w:t>
            </w:r>
          </w:p>
        </w:tc>
        <w:tc>
          <w:tcPr>
            <w:tcW w:w="1644" w:type="dxa"/>
            <w:tcBorders>
              <w:top w:val="nil"/>
              <w:bottom w:val="nil"/>
              <w:right w:val="nil"/>
            </w:tcBorders>
          </w:tcPr>
          <w:p w14:paraId="0453F46B" w14:textId="77777777" w:rsidR="00AA47E0" w:rsidRDefault="00AA47E0">
            <w:r>
              <w:t>middle/pass</w:t>
            </w:r>
          </w:p>
        </w:tc>
        <w:tc>
          <w:tcPr>
            <w:tcW w:w="1361" w:type="dxa"/>
            <w:tcBorders>
              <w:top w:val="double" w:sz="4" w:space="0" w:color="auto"/>
              <w:left w:val="single" w:sz="12" w:space="0" w:color="auto"/>
              <w:bottom w:val="nil"/>
              <w:right w:val="single" w:sz="4" w:space="0" w:color="auto"/>
            </w:tcBorders>
          </w:tcPr>
          <w:p w14:paraId="23D44EE4" w14:textId="77777777" w:rsidR="00AA47E0" w:rsidRDefault="00AA47E0">
            <w:r>
              <w:t>active</w:t>
            </w:r>
          </w:p>
        </w:tc>
        <w:tc>
          <w:tcPr>
            <w:tcW w:w="1304" w:type="dxa"/>
            <w:tcBorders>
              <w:top w:val="nil"/>
              <w:left w:val="nil"/>
              <w:bottom w:val="nil"/>
            </w:tcBorders>
          </w:tcPr>
          <w:p w14:paraId="22E34624" w14:textId="77777777" w:rsidR="00AA47E0" w:rsidRDefault="00AA47E0">
            <w:r>
              <w:t>middle</w:t>
            </w:r>
          </w:p>
        </w:tc>
        <w:tc>
          <w:tcPr>
            <w:tcW w:w="1418" w:type="dxa"/>
            <w:tcBorders>
              <w:top w:val="nil"/>
              <w:bottom w:val="nil"/>
              <w:right w:val="single" w:sz="4" w:space="0" w:color="auto"/>
            </w:tcBorders>
          </w:tcPr>
          <w:p w14:paraId="0406873B" w14:textId="77777777" w:rsidR="00AA47E0" w:rsidRDefault="00AA47E0">
            <w:r>
              <w:t>passive</w:t>
            </w:r>
          </w:p>
        </w:tc>
      </w:tr>
      <w:tr w:rsidR="00AA47E0" w14:paraId="4C5507A6" w14:textId="77777777">
        <w:trPr>
          <w:cantSplit/>
        </w:trPr>
        <w:tc>
          <w:tcPr>
            <w:tcW w:w="369" w:type="dxa"/>
            <w:vMerge w:val="restart"/>
            <w:tcBorders>
              <w:top w:val="nil"/>
              <w:bottom w:val="nil"/>
              <w:right w:val="nil"/>
            </w:tcBorders>
            <w:textDirection w:val="btLr"/>
          </w:tcPr>
          <w:p w14:paraId="5AB6C161" w14:textId="77777777" w:rsidR="00AA47E0" w:rsidRDefault="00AA47E0">
            <w:pPr>
              <w:ind w:left="113" w:right="113"/>
              <w:jc w:val="center"/>
            </w:pPr>
            <w:r>
              <w:t>Indicative</w:t>
            </w:r>
          </w:p>
        </w:tc>
        <w:tc>
          <w:tcPr>
            <w:tcW w:w="2268" w:type="dxa"/>
            <w:tcBorders>
              <w:top w:val="double" w:sz="12" w:space="0" w:color="auto"/>
              <w:left w:val="single" w:sz="12" w:space="0" w:color="auto"/>
              <w:bottom w:val="nil"/>
            </w:tcBorders>
          </w:tcPr>
          <w:p w14:paraId="30259E33" w14:textId="77777777" w:rsidR="00AA47E0" w:rsidRDefault="00AA47E0">
            <w:pPr>
              <w:pStyle w:val="GGTEphCell2"/>
            </w:pPr>
            <w:proofErr w:type="spellStart"/>
            <w:r>
              <w:t>ei</w:t>
            </w:r>
            <w:proofErr w:type="spellEnd"/>
            <w:r>
              <w:t>[ka</w:t>
            </w:r>
          </w:p>
        </w:tc>
        <w:tc>
          <w:tcPr>
            <w:tcW w:w="1644" w:type="dxa"/>
            <w:tcBorders>
              <w:top w:val="double" w:sz="12" w:space="0" w:color="auto"/>
              <w:bottom w:val="nil"/>
              <w:right w:val="nil"/>
            </w:tcBorders>
          </w:tcPr>
          <w:p w14:paraId="2E32DCF3" w14:textId="77777777" w:rsidR="00AA47E0" w:rsidRDefault="00AA47E0">
            <w:pPr>
              <w:pStyle w:val="GGTEphCell2"/>
            </w:pPr>
            <w:proofErr w:type="spellStart"/>
            <w:r>
              <w:t>ei</w:t>
            </w:r>
            <w:proofErr w:type="spellEnd"/>
            <w:r>
              <w:t>[</w:t>
            </w:r>
            <w:proofErr w:type="spellStart"/>
            <w:r>
              <w:t>mai</w:t>
            </w:r>
            <w:proofErr w:type="spellEnd"/>
            <w:r>
              <w:tab/>
              <w:t>¯ e3wmai</w:t>
            </w:r>
          </w:p>
        </w:tc>
        <w:tc>
          <w:tcPr>
            <w:tcW w:w="1361" w:type="dxa"/>
            <w:tcBorders>
              <w:top w:val="double" w:sz="12" w:space="0" w:color="auto"/>
              <w:left w:val="single" w:sz="12" w:space="0" w:color="auto"/>
              <w:bottom w:val="nil"/>
              <w:right w:val="single" w:sz="4" w:space="0" w:color="auto"/>
            </w:tcBorders>
          </w:tcPr>
          <w:p w14:paraId="7053289F" w14:textId="77777777" w:rsidR="00AA47E0" w:rsidRDefault="00AA47E0">
            <w:pPr>
              <w:pStyle w:val="GGTEphCell2"/>
            </w:pPr>
            <w:r>
              <w:t>h3sw</w:t>
            </w:r>
          </w:p>
        </w:tc>
        <w:tc>
          <w:tcPr>
            <w:tcW w:w="1304" w:type="dxa"/>
            <w:tcBorders>
              <w:top w:val="double" w:sz="12" w:space="0" w:color="auto"/>
              <w:left w:val="nil"/>
              <w:bottom w:val="nil"/>
            </w:tcBorders>
          </w:tcPr>
          <w:p w14:paraId="414A4D81" w14:textId="77777777" w:rsidR="00AA47E0" w:rsidRDefault="00AA47E0">
            <w:pPr>
              <w:pStyle w:val="GGTEphCell2"/>
            </w:pPr>
            <w:r>
              <w:t>h3somai</w:t>
            </w:r>
          </w:p>
        </w:tc>
        <w:tc>
          <w:tcPr>
            <w:tcW w:w="1418" w:type="dxa"/>
            <w:tcBorders>
              <w:top w:val="double" w:sz="12" w:space="0" w:color="auto"/>
              <w:bottom w:val="nil"/>
              <w:right w:val="single" w:sz="4" w:space="0" w:color="auto"/>
            </w:tcBorders>
          </w:tcPr>
          <w:p w14:paraId="5A8C1D83" w14:textId="77777777" w:rsidR="00AA47E0" w:rsidRDefault="00AA47E0">
            <w:pPr>
              <w:pStyle w:val="GGTEphCell2"/>
            </w:pPr>
            <w:r>
              <w:t>e9qh/</w:t>
            </w:r>
            <w:proofErr w:type="spellStart"/>
            <w:r>
              <w:t>somai</w:t>
            </w:r>
            <w:proofErr w:type="spellEnd"/>
          </w:p>
        </w:tc>
      </w:tr>
      <w:tr w:rsidR="00AA47E0" w14:paraId="085A848F" w14:textId="77777777">
        <w:trPr>
          <w:cantSplit/>
        </w:trPr>
        <w:tc>
          <w:tcPr>
            <w:tcW w:w="369" w:type="dxa"/>
            <w:vMerge/>
            <w:tcBorders>
              <w:top w:val="nil"/>
              <w:bottom w:val="nil"/>
              <w:right w:val="nil"/>
            </w:tcBorders>
          </w:tcPr>
          <w:p w14:paraId="75135C12" w14:textId="77777777" w:rsidR="00AA47E0" w:rsidRDefault="00AA47E0">
            <w:pPr>
              <w:jc w:val="center"/>
            </w:pPr>
          </w:p>
        </w:tc>
        <w:tc>
          <w:tcPr>
            <w:tcW w:w="2268" w:type="dxa"/>
            <w:tcBorders>
              <w:top w:val="nil"/>
              <w:left w:val="single" w:sz="12" w:space="0" w:color="auto"/>
              <w:bottom w:val="nil"/>
            </w:tcBorders>
          </w:tcPr>
          <w:p w14:paraId="02C0068B" w14:textId="77777777" w:rsidR="00AA47E0" w:rsidRDefault="00AA47E0">
            <w:pPr>
              <w:pStyle w:val="GGTEphCell2"/>
            </w:pPr>
            <w:proofErr w:type="spellStart"/>
            <w:r>
              <w:t>ei</w:t>
            </w:r>
            <w:proofErr w:type="spellEnd"/>
            <w:r>
              <w:t>[</w:t>
            </w:r>
            <w:proofErr w:type="spellStart"/>
            <w:r>
              <w:t>kaj</w:t>
            </w:r>
            <w:proofErr w:type="spellEnd"/>
          </w:p>
        </w:tc>
        <w:tc>
          <w:tcPr>
            <w:tcW w:w="1644" w:type="dxa"/>
            <w:tcBorders>
              <w:top w:val="nil"/>
              <w:bottom w:val="nil"/>
              <w:right w:val="nil"/>
            </w:tcBorders>
          </w:tcPr>
          <w:p w14:paraId="1BC7BA78" w14:textId="77777777" w:rsidR="00AA47E0" w:rsidRDefault="00AA47E0">
            <w:pPr>
              <w:pStyle w:val="GGTEphCell2"/>
              <w:rPr>
                <w:rFonts w:ascii="Times New Roman" w:hAnsi="Times New Roman"/>
              </w:rPr>
            </w:pPr>
            <w:proofErr w:type="spellStart"/>
            <w:r>
              <w:t>ei</w:t>
            </w:r>
            <w:proofErr w:type="spellEnd"/>
            <w:r>
              <w:t>[</w:t>
            </w:r>
            <w:proofErr w:type="spellStart"/>
            <w:r>
              <w:t>sai</w:t>
            </w:r>
            <w:proofErr w:type="spellEnd"/>
            <w:r>
              <w:tab/>
              <w:t>¯</w:t>
            </w:r>
            <w:r>
              <w:tab/>
            </w:r>
            <w:r>
              <w:tab/>
            </w:r>
            <w:r>
              <w:rPr>
                <w:rFonts w:ascii="Times New Roman" w:hAnsi="Times New Roman"/>
                <w:i/>
              </w:rPr>
              <w:t>etc.</w:t>
            </w:r>
          </w:p>
        </w:tc>
        <w:tc>
          <w:tcPr>
            <w:tcW w:w="1361" w:type="dxa"/>
            <w:tcBorders>
              <w:top w:val="nil"/>
              <w:left w:val="single" w:sz="12" w:space="0" w:color="auto"/>
              <w:bottom w:val="nil"/>
              <w:right w:val="single" w:sz="4" w:space="0" w:color="auto"/>
            </w:tcBorders>
          </w:tcPr>
          <w:p w14:paraId="58495B5F" w14:textId="77777777" w:rsidR="00AA47E0" w:rsidRDefault="00AA47E0">
            <w:pPr>
              <w:pStyle w:val="GGTEphCell2"/>
            </w:pPr>
            <w:r>
              <w:t>h3seij</w:t>
            </w:r>
          </w:p>
        </w:tc>
        <w:tc>
          <w:tcPr>
            <w:tcW w:w="1304" w:type="dxa"/>
            <w:tcBorders>
              <w:top w:val="nil"/>
              <w:left w:val="nil"/>
              <w:bottom w:val="nil"/>
            </w:tcBorders>
          </w:tcPr>
          <w:p w14:paraId="11432AD3" w14:textId="77777777" w:rsidR="00AA47E0" w:rsidRDefault="00AA47E0">
            <w:pPr>
              <w:pStyle w:val="GGTEphCell2"/>
            </w:pPr>
            <w:r>
              <w:t xml:space="preserve">h3sh| ¯ </w:t>
            </w:r>
            <w:r>
              <w:rPr>
                <w:shd w:val="pct10" w:color="auto" w:fill="FFFFFF"/>
              </w:rPr>
              <w:t>h3sei</w:t>
            </w:r>
          </w:p>
        </w:tc>
        <w:tc>
          <w:tcPr>
            <w:tcW w:w="1418" w:type="dxa"/>
            <w:tcBorders>
              <w:top w:val="nil"/>
              <w:bottom w:val="nil"/>
              <w:right w:val="single" w:sz="4" w:space="0" w:color="auto"/>
            </w:tcBorders>
          </w:tcPr>
          <w:p w14:paraId="58CE95ED" w14:textId="77777777" w:rsidR="00AA47E0" w:rsidRDefault="00AA47E0">
            <w:pPr>
              <w:pStyle w:val="GGTEphCell2"/>
            </w:pPr>
            <w:r>
              <w:t>e9qh/</w:t>
            </w:r>
            <w:proofErr w:type="spellStart"/>
            <w:r>
              <w:t>sh</w:t>
            </w:r>
            <w:proofErr w:type="spellEnd"/>
            <w:r>
              <w:t>| ¯ -</w:t>
            </w:r>
            <w:proofErr w:type="spellStart"/>
            <w:r>
              <w:t>ei</w:t>
            </w:r>
            <w:proofErr w:type="spellEnd"/>
          </w:p>
        </w:tc>
      </w:tr>
      <w:tr w:rsidR="00AA47E0" w14:paraId="5C205053" w14:textId="77777777">
        <w:trPr>
          <w:cantSplit/>
        </w:trPr>
        <w:tc>
          <w:tcPr>
            <w:tcW w:w="369" w:type="dxa"/>
            <w:vMerge/>
            <w:tcBorders>
              <w:top w:val="nil"/>
              <w:bottom w:val="nil"/>
              <w:right w:val="nil"/>
            </w:tcBorders>
          </w:tcPr>
          <w:p w14:paraId="139C252A" w14:textId="77777777" w:rsidR="00AA47E0" w:rsidRDefault="00AA47E0">
            <w:pPr>
              <w:jc w:val="center"/>
            </w:pPr>
          </w:p>
        </w:tc>
        <w:tc>
          <w:tcPr>
            <w:tcW w:w="2268" w:type="dxa"/>
            <w:tcBorders>
              <w:top w:val="nil"/>
              <w:left w:val="single" w:sz="12" w:space="0" w:color="auto"/>
              <w:bottom w:val="nil"/>
            </w:tcBorders>
          </w:tcPr>
          <w:p w14:paraId="684A6D1C" w14:textId="77777777" w:rsidR="00AA47E0" w:rsidRDefault="00AA47E0">
            <w:pPr>
              <w:pStyle w:val="GGTEphCell2"/>
            </w:pPr>
            <w:proofErr w:type="spellStart"/>
            <w:r>
              <w:rPr>
                <w:shd w:val="pct10" w:color="auto" w:fill="FFFFFF"/>
              </w:rPr>
              <w:t>ei</w:t>
            </w:r>
            <w:proofErr w:type="spellEnd"/>
            <w:r>
              <w:rPr>
                <w:shd w:val="pct10" w:color="auto" w:fill="FFFFFF"/>
              </w:rPr>
              <w:t>[</w:t>
            </w:r>
            <w:proofErr w:type="spellStart"/>
            <w:r>
              <w:rPr>
                <w:shd w:val="pct10" w:color="auto" w:fill="FFFFFF"/>
              </w:rPr>
              <w:t>ke</w:t>
            </w:r>
            <w:r>
              <w:t>¨n</w:t>
            </w:r>
            <w:proofErr w:type="spellEnd"/>
            <w:r>
              <w:t>©</w:t>
            </w:r>
          </w:p>
        </w:tc>
        <w:tc>
          <w:tcPr>
            <w:tcW w:w="1644" w:type="dxa"/>
            <w:tcBorders>
              <w:top w:val="nil"/>
              <w:bottom w:val="nil"/>
              <w:right w:val="nil"/>
            </w:tcBorders>
          </w:tcPr>
          <w:p w14:paraId="0A48B580" w14:textId="77777777" w:rsidR="00AA47E0" w:rsidRDefault="00AA47E0">
            <w:pPr>
              <w:pStyle w:val="GGTEphCell2"/>
            </w:pPr>
            <w:proofErr w:type="spellStart"/>
            <w:r>
              <w:t>ei</w:t>
            </w:r>
            <w:proofErr w:type="spellEnd"/>
            <w:r>
              <w:t>[tai</w:t>
            </w:r>
          </w:p>
        </w:tc>
        <w:tc>
          <w:tcPr>
            <w:tcW w:w="1361" w:type="dxa"/>
            <w:tcBorders>
              <w:top w:val="nil"/>
              <w:left w:val="single" w:sz="12" w:space="0" w:color="auto"/>
              <w:bottom w:val="nil"/>
              <w:right w:val="single" w:sz="4" w:space="0" w:color="auto"/>
            </w:tcBorders>
          </w:tcPr>
          <w:p w14:paraId="22679950" w14:textId="77777777" w:rsidR="00AA47E0" w:rsidRDefault="00AA47E0">
            <w:pPr>
              <w:pStyle w:val="GGTEphCell2"/>
            </w:pPr>
            <w:r>
              <w:rPr>
                <w:shd w:val="pct10" w:color="auto" w:fill="FFFFFF"/>
              </w:rPr>
              <w:t>h3sei</w:t>
            </w:r>
          </w:p>
        </w:tc>
        <w:tc>
          <w:tcPr>
            <w:tcW w:w="1304" w:type="dxa"/>
            <w:tcBorders>
              <w:top w:val="nil"/>
              <w:left w:val="nil"/>
              <w:bottom w:val="nil"/>
            </w:tcBorders>
          </w:tcPr>
          <w:p w14:paraId="7B71532C" w14:textId="77777777" w:rsidR="00AA47E0" w:rsidRDefault="00AA47E0">
            <w:pPr>
              <w:pStyle w:val="GGTEphCell2"/>
            </w:pPr>
            <w:r>
              <w:t>h3setai</w:t>
            </w:r>
          </w:p>
        </w:tc>
        <w:tc>
          <w:tcPr>
            <w:tcW w:w="1418" w:type="dxa"/>
            <w:tcBorders>
              <w:top w:val="nil"/>
              <w:bottom w:val="nil"/>
              <w:right w:val="single" w:sz="4" w:space="0" w:color="auto"/>
            </w:tcBorders>
          </w:tcPr>
          <w:p w14:paraId="4590B944" w14:textId="77777777" w:rsidR="00AA47E0" w:rsidRDefault="00AA47E0">
            <w:pPr>
              <w:pStyle w:val="GGTEphCell2"/>
            </w:pPr>
            <w:r>
              <w:t>e9qh/</w:t>
            </w:r>
            <w:proofErr w:type="spellStart"/>
            <w:r>
              <w:t>setai</w:t>
            </w:r>
            <w:proofErr w:type="spellEnd"/>
          </w:p>
        </w:tc>
      </w:tr>
      <w:tr w:rsidR="00AA47E0" w14:paraId="12689796" w14:textId="77777777">
        <w:trPr>
          <w:cantSplit/>
        </w:trPr>
        <w:tc>
          <w:tcPr>
            <w:tcW w:w="369" w:type="dxa"/>
            <w:vMerge/>
            <w:tcBorders>
              <w:top w:val="nil"/>
              <w:bottom w:val="nil"/>
              <w:right w:val="nil"/>
            </w:tcBorders>
          </w:tcPr>
          <w:p w14:paraId="5EB66C33" w14:textId="77777777" w:rsidR="00AA47E0" w:rsidRDefault="00AA47E0">
            <w:pPr>
              <w:jc w:val="center"/>
            </w:pPr>
          </w:p>
        </w:tc>
        <w:tc>
          <w:tcPr>
            <w:tcW w:w="2268" w:type="dxa"/>
            <w:tcBorders>
              <w:top w:val="nil"/>
              <w:left w:val="single" w:sz="12" w:space="0" w:color="auto"/>
              <w:bottom w:val="nil"/>
            </w:tcBorders>
          </w:tcPr>
          <w:p w14:paraId="1761B786" w14:textId="77777777" w:rsidR="00AA47E0" w:rsidRDefault="00AA47E0">
            <w:pPr>
              <w:pStyle w:val="GGTEphCell2"/>
            </w:pPr>
            <w:r>
              <w:t>ei3kamen</w:t>
            </w:r>
          </w:p>
        </w:tc>
        <w:tc>
          <w:tcPr>
            <w:tcW w:w="1644" w:type="dxa"/>
            <w:tcBorders>
              <w:top w:val="nil"/>
              <w:bottom w:val="nil"/>
              <w:right w:val="nil"/>
            </w:tcBorders>
          </w:tcPr>
          <w:p w14:paraId="1ACA3EBD" w14:textId="77777777" w:rsidR="00AA47E0" w:rsidRDefault="00AA47E0">
            <w:pPr>
              <w:pStyle w:val="GGTEphCell2"/>
              <w:rPr>
                <w:rFonts w:ascii="Times New Roman" w:hAnsi="Times New Roman"/>
                <w:i/>
                <w:shd w:val="pct10" w:color="auto" w:fill="FFFFFF"/>
              </w:rPr>
            </w:pPr>
            <w:r>
              <w:rPr>
                <w:shd w:val="pct10" w:color="auto" w:fill="FFFFFF"/>
              </w:rPr>
              <w:t>ei3meqa</w:t>
            </w:r>
            <w:r>
              <w:rPr>
                <w:shd w:val="pct10" w:color="auto" w:fill="FFFFFF"/>
              </w:rPr>
              <w:tab/>
            </w:r>
            <w:r>
              <w:rPr>
                <w:rFonts w:ascii="Times New Roman" w:hAnsi="Times New Roman"/>
                <w:i/>
                <w:shd w:val="pct10" w:color="auto" w:fill="FFFFFF"/>
              </w:rPr>
              <w:t>4x</w:t>
            </w:r>
          </w:p>
        </w:tc>
        <w:tc>
          <w:tcPr>
            <w:tcW w:w="1361" w:type="dxa"/>
            <w:tcBorders>
              <w:top w:val="nil"/>
              <w:left w:val="single" w:sz="12" w:space="0" w:color="auto"/>
              <w:bottom w:val="nil"/>
              <w:right w:val="single" w:sz="4" w:space="0" w:color="auto"/>
            </w:tcBorders>
          </w:tcPr>
          <w:p w14:paraId="5BD58ED5" w14:textId="77777777" w:rsidR="00AA47E0" w:rsidRDefault="00AA47E0">
            <w:pPr>
              <w:pStyle w:val="GGTEphCell2"/>
            </w:pPr>
            <w:r>
              <w:t>h3somen</w:t>
            </w:r>
          </w:p>
        </w:tc>
        <w:tc>
          <w:tcPr>
            <w:tcW w:w="1304" w:type="dxa"/>
            <w:tcBorders>
              <w:top w:val="nil"/>
              <w:left w:val="nil"/>
              <w:bottom w:val="nil"/>
            </w:tcBorders>
          </w:tcPr>
          <w:p w14:paraId="2AD567BC" w14:textId="77777777" w:rsidR="00AA47E0" w:rsidRDefault="00AA47E0">
            <w:pPr>
              <w:pStyle w:val="GGTEphCell2"/>
            </w:pPr>
            <w:r>
              <w:t>h9so/</w:t>
            </w:r>
            <w:proofErr w:type="spellStart"/>
            <w:r>
              <w:t>meqa</w:t>
            </w:r>
            <w:proofErr w:type="spellEnd"/>
          </w:p>
        </w:tc>
        <w:tc>
          <w:tcPr>
            <w:tcW w:w="1418" w:type="dxa"/>
            <w:tcBorders>
              <w:top w:val="nil"/>
              <w:bottom w:val="nil"/>
              <w:right w:val="single" w:sz="4" w:space="0" w:color="auto"/>
            </w:tcBorders>
          </w:tcPr>
          <w:p w14:paraId="57F94F6B" w14:textId="77777777" w:rsidR="00AA47E0" w:rsidRDefault="00AA47E0">
            <w:pPr>
              <w:pStyle w:val="GGTEphCell2"/>
            </w:pPr>
            <w:r>
              <w:t>e9qhso/</w:t>
            </w:r>
            <w:proofErr w:type="spellStart"/>
            <w:r>
              <w:t>meqa</w:t>
            </w:r>
            <w:proofErr w:type="spellEnd"/>
          </w:p>
        </w:tc>
      </w:tr>
      <w:tr w:rsidR="00AA47E0" w14:paraId="783F8269" w14:textId="77777777">
        <w:trPr>
          <w:cantSplit/>
        </w:trPr>
        <w:tc>
          <w:tcPr>
            <w:tcW w:w="369" w:type="dxa"/>
            <w:vMerge/>
            <w:tcBorders>
              <w:top w:val="nil"/>
              <w:bottom w:val="nil"/>
              <w:right w:val="nil"/>
            </w:tcBorders>
          </w:tcPr>
          <w:p w14:paraId="518C158E" w14:textId="77777777" w:rsidR="00AA47E0" w:rsidRDefault="00AA47E0">
            <w:pPr>
              <w:jc w:val="center"/>
            </w:pPr>
          </w:p>
        </w:tc>
        <w:tc>
          <w:tcPr>
            <w:tcW w:w="2268" w:type="dxa"/>
            <w:tcBorders>
              <w:top w:val="nil"/>
              <w:left w:val="single" w:sz="12" w:space="0" w:color="auto"/>
              <w:bottom w:val="nil"/>
            </w:tcBorders>
          </w:tcPr>
          <w:p w14:paraId="0623CE0B" w14:textId="77777777" w:rsidR="00AA47E0" w:rsidRDefault="00AA47E0">
            <w:pPr>
              <w:pStyle w:val="GGTEphCell2"/>
            </w:pPr>
            <w:r>
              <w:t>ei3kate</w:t>
            </w:r>
          </w:p>
        </w:tc>
        <w:tc>
          <w:tcPr>
            <w:tcW w:w="1644" w:type="dxa"/>
            <w:tcBorders>
              <w:top w:val="nil"/>
              <w:bottom w:val="nil"/>
              <w:right w:val="nil"/>
            </w:tcBorders>
          </w:tcPr>
          <w:p w14:paraId="26A42D3A" w14:textId="77777777" w:rsidR="00AA47E0" w:rsidRDefault="00AA47E0">
            <w:pPr>
              <w:pStyle w:val="GGTEphCell2"/>
              <w:rPr>
                <w:rFonts w:ascii="Times New Roman" w:hAnsi="Times New Roman"/>
                <w:i/>
                <w:shd w:val="pct10" w:color="auto" w:fill="FFFFFF"/>
              </w:rPr>
            </w:pPr>
            <w:proofErr w:type="spellStart"/>
            <w:r>
              <w:rPr>
                <w:shd w:val="pct10" w:color="auto" w:fill="FFFFFF"/>
              </w:rPr>
              <w:t>ei</w:t>
            </w:r>
            <w:proofErr w:type="spellEnd"/>
            <w:r>
              <w:rPr>
                <w:shd w:val="pct10" w:color="auto" w:fill="FFFFFF"/>
              </w:rPr>
              <w:t>[</w:t>
            </w:r>
            <w:proofErr w:type="spellStart"/>
            <w:r>
              <w:rPr>
                <w:shd w:val="pct10" w:color="auto" w:fill="FFFFFF"/>
              </w:rPr>
              <w:t>sqe</w:t>
            </w:r>
            <w:proofErr w:type="spellEnd"/>
            <w:r>
              <w:rPr>
                <w:shd w:val="pct10" w:color="auto" w:fill="FFFFFF"/>
              </w:rPr>
              <w:tab/>
            </w:r>
            <w:r>
              <w:rPr>
                <w:rFonts w:ascii="Times New Roman" w:hAnsi="Times New Roman"/>
                <w:i/>
                <w:shd w:val="pct10" w:color="auto" w:fill="FFFFFF"/>
              </w:rPr>
              <w:t>5x</w:t>
            </w:r>
          </w:p>
        </w:tc>
        <w:tc>
          <w:tcPr>
            <w:tcW w:w="1361" w:type="dxa"/>
            <w:tcBorders>
              <w:top w:val="nil"/>
              <w:left w:val="single" w:sz="12" w:space="0" w:color="auto"/>
              <w:bottom w:val="nil"/>
              <w:right w:val="single" w:sz="4" w:space="0" w:color="auto"/>
            </w:tcBorders>
          </w:tcPr>
          <w:p w14:paraId="0367CA83" w14:textId="77777777" w:rsidR="00AA47E0" w:rsidRDefault="00AA47E0">
            <w:pPr>
              <w:pStyle w:val="GGTEphCell2"/>
            </w:pPr>
            <w:r>
              <w:t>h3sete</w:t>
            </w:r>
          </w:p>
        </w:tc>
        <w:tc>
          <w:tcPr>
            <w:tcW w:w="1304" w:type="dxa"/>
            <w:tcBorders>
              <w:top w:val="nil"/>
              <w:left w:val="nil"/>
              <w:bottom w:val="nil"/>
            </w:tcBorders>
          </w:tcPr>
          <w:p w14:paraId="3FD0BF28" w14:textId="77777777" w:rsidR="00AA47E0" w:rsidRDefault="00AA47E0">
            <w:pPr>
              <w:pStyle w:val="GGTEphCell2"/>
            </w:pPr>
            <w:r>
              <w:t>h3sesqe</w:t>
            </w:r>
          </w:p>
        </w:tc>
        <w:tc>
          <w:tcPr>
            <w:tcW w:w="1418" w:type="dxa"/>
            <w:tcBorders>
              <w:top w:val="nil"/>
              <w:bottom w:val="nil"/>
              <w:right w:val="single" w:sz="4" w:space="0" w:color="auto"/>
            </w:tcBorders>
          </w:tcPr>
          <w:p w14:paraId="46424AE1" w14:textId="77777777" w:rsidR="00AA47E0" w:rsidRDefault="00AA47E0">
            <w:pPr>
              <w:pStyle w:val="GGTEphCell2"/>
            </w:pPr>
            <w:r>
              <w:t>e9qh/</w:t>
            </w:r>
            <w:proofErr w:type="spellStart"/>
            <w:r>
              <w:t>sesqe</w:t>
            </w:r>
            <w:proofErr w:type="spellEnd"/>
          </w:p>
        </w:tc>
      </w:tr>
      <w:tr w:rsidR="00AA47E0" w14:paraId="0F7BD71D" w14:textId="77777777">
        <w:trPr>
          <w:cantSplit/>
        </w:trPr>
        <w:tc>
          <w:tcPr>
            <w:tcW w:w="369" w:type="dxa"/>
            <w:vMerge/>
            <w:tcBorders>
              <w:top w:val="nil"/>
              <w:bottom w:val="nil"/>
              <w:right w:val="nil"/>
            </w:tcBorders>
          </w:tcPr>
          <w:p w14:paraId="377AECD5" w14:textId="77777777" w:rsidR="00AA47E0" w:rsidRDefault="00AA47E0">
            <w:pPr>
              <w:jc w:val="center"/>
            </w:pPr>
          </w:p>
        </w:tc>
        <w:tc>
          <w:tcPr>
            <w:tcW w:w="2268" w:type="dxa"/>
            <w:tcBorders>
              <w:top w:val="nil"/>
              <w:left w:val="single" w:sz="12" w:space="0" w:color="auto"/>
              <w:bottom w:val="single" w:sz="12" w:space="0" w:color="auto"/>
            </w:tcBorders>
          </w:tcPr>
          <w:p w14:paraId="01DC766F" w14:textId="77777777" w:rsidR="00AA47E0" w:rsidRDefault="00AA47E0">
            <w:pPr>
              <w:pStyle w:val="GGTEphCell2"/>
            </w:pPr>
            <w:r>
              <w:t>ei3ka&gt;</w:t>
            </w:r>
            <w:proofErr w:type="spellStart"/>
            <w:r>
              <w:t>si¨n</w:t>
            </w:r>
            <w:proofErr w:type="spellEnd"/>
            <w:r>
              <w:t>©</w:t>
            </w:r>
          </w:p>
        </w:tc>
        <w:tc>
          <w:tcPr>
            <w:tcW w:w="1644" w:type="dxa"/>
            <w:tcBorders>
              <w:top w:val="nil"/>
              <w:bottom w:val="single" w:sz="12" w:space="0" w:color="auto"/>
              <w:right w:val="nil"/>
            </w:tcBorders>
          </w:tcPr>
          <w:p w14:paraId="01B825A5" w14:textId="77777777" w:rsidR="00AA47E0" w:rsidRDefault="00AA47E0">
            <w:pPr>
              <w:pStyle w:val="GGTEphCell2"/>
            </w:pPr>
            <w:proofErr w:type="spellStart"/>
            <w:r>
              <w:t>ei</w:t>
            </w:r>
            <w:proofErr w:type="spellEnd"/>
            <w:r>
              <w:t>[</w:t>
            </w:r>
            <w:proofErr w:type="spellStart"/>
            <w:r>
              <w:t>ntai</w:t>
            </w:r>
            <w:proofErr w:type="spellEnd"/>
          </w:p>
        </w:tc>
        <w:tc>
          <w:tcPr>
            <w:tcW w:w="1361" w:type="dxa"/>
            <w:tcBorders>
              <w:top w:val="nil"/>
              <w:left w:val="single" w:sz="12" w:space="0" w:color="auto"/>
              <w:bottom w:val="single" w:sz="12" w:space="0" w:color="auto"/>
              <w:right w:val="single" w:sz="4" w:space="0" w:color="auto"/>
            </w:tcBorders>
          </w:tcPr>
          <w:p w14:paraId="1088C998" w14:textId="77777777" w:rsidR="00AA47E0" w:rsidRDefault="00AA47E0">
            <w:pPr>
              <w:pStyle w:val="GGTEphCell2"/>
            </w:pPr>
            <w:r>
              <w:t>h3sousi¨n©</w:t>
            </w:r>
          </w:p>
        </w:tc>
        <w:tc>
          <w:tcPr>
            <w:tcW w:w="1304" w:type="dxa"/>
            <w:tcBorders>
              <w:top w:val="nil"/>
              <w:left w:val="nil"/>
              <w:bottom w:val="nil"/>
            </w:tcBorders>
          </w:tcPr>
          <w:p w14:paraId="6AAA7B7E" w14:textId="77777777" w:rsidR="00AA47E0" w:rsidRDefault="00AA47E0">
            <w:pPr>
              <w:pStyle w:val="GGTEphCell2"/>
            </w:pPr>
            <w:r>
              <w:t>h3sontai</w:t>
            </w:r>
          </w:p>
        </w:tc>
        <w:tc>
          <w:tcPr>
            <w:tcW w:w="1418" w:type="dxa"/>
            <w:tcBorders>
              <w:top w:val="nil"/>
              <w:bottom w:val="nil"/>
              <w:right w:val="single" w:sz="4" w:space="0" w:color="auto"/>
            </w:tcBorders>
          </w:tcPr>
          <w:p w14:paraId="29507A98" w14:textId="77777777" w:rsidR="00AA47E0" w:rsidRDefault="00AA47E0">
            <w:pPr>
              <w:pStyle w:val="GGTEphCell2"/>
            </w:pPr>
            <w:r>
              <w:t>e9qh/</w:t>
            </w:r>
            <w:proofErr w:type="spellStart"/>
            <w:r>
              <w:t>sontai</w:t>
            </w:r>
            <w:proofErr w:type="spellEnd"/>
          </w:p>
        </w:tc>
      </w:tr>
      <w:tr w:rsidR="00AA47E0" w14:paraId="73121A85" w14:textId="77777777">
        <w:trPr>
          <w:cantSplit/>
        </w:trPr>
        <w:tc>
          <w:tcPr>
            <w:tcW w:w="369" w:type="dxa"/>
            <w:vMerge/>
            <w:tcBorders>
              <w:bottom w:val="nil"/>
              <w:right w:val="nil"/>
            </w:tcBorders>
          </w:tcPr>
          <w:p w14:paraId="1CF8285D" w14:textId="77777777" w:rsidR="00AA47E0" w:rsidRDefault="00AA47E0">
            <w:pPr>
              <w:pStyle w:val="Normal11"/>
              <w:jc w:val="center"/>
            </w:pPr>
          </w:p>
        </w:tc>
        <w:tc>
          <w:tcPr>
            <w:tcW w:w="2268" w:type="dxa"/>
            <w:tcBorders>
              <w:left w:val="single" w:sz="12" w:space="0" w:color="auto"/>
              <w:bottom w:val="nil"/>
            </w:tcBorders>
          </w:tcPr>
          <w:p w14:paraId="77312D6E" w14:textId="77777777" w:rsidR="00AA47E0" w:rsidRDefault="00AA47E0">
            <w:pPr>
              <w:pStyle w:val="GGTEphCell2"/>
            </w:pPr>
            <w:r>
              <w:t>ei3kein</w:t>
            </w:r>
            <w:r>
              <w:tab/>
            </w:r>
            <w:r>
              <w:tab/>
            </w:r>
            <w:r>
              <w:tab/>
            </w:r>
            <w:r>
              <w:tab/>
              <w:t>¯</w:t>
            </w:r>
            <w:r>
              <w:tab/>
            </w:r>
            <w:r>
              <w:tab/>
              <w:t>ei3kh</w:t>
            </w:r>
          </w:p>
        </w:tc>
        <w:tc>
          <w:tcPr>
            <w:tcW w:w="1644" w:type="dxa"/>
            <w:tcBorders>
              <w:top w:val="nil"/>
              <w:bottom w:val="nil"/>
              <w:right w:val="nil"/>
            </w:tcBorders>
          </w:tcPr>
          <w:p w14:paraId="34A8D743" w14:textId="77777777" w:rsidR="00AA47E0" w:rsidRDefault="00AA47E0">
            <w:pPr>
              <w:pStyle w:val="GGTEphCell2"/>
              <w:rPr>
                <w:i/>
                <w:shd w:val="pct10" w:color="auto" w:fill="FFFFFF"/>
              </w:rPr>
            </w:pPr>
            <w:r>
              <w:rPr>
                <w:shd w:val="pct10" w:color="auto" w:fill="FFFFFF"/>
              </w:rPr>
              <w:t>ei3mhn</w:t>
            </w:r>
            <w:r>
              <w:rPr>
                <w:rFonts w:ascii="Times New Roman" w:hAnsi="Times New Roman"/>
                <w:shd w:val="pct10" w:color="auto" w:fill="FFFFFF"/>
              </w:rPr>
              <w:tab/>
            </w:r>
            <w:r>
              <w:rPr>
                <w:rFonts w:ascii="Times New Roman" w:hAnsi="Times New Roman"/>
                <w:i/>
                <w:shd w:val="pct10" w:color="auto" w:fill="FFFFFF"/>
              </w:rPr>
              <w:t>3x</w:t>
            </w:r>
          </w:p>
        </w:tc>
        <w:tc>
          <w:tcPr>
            <w:tcW w:w="1361" w:type="dxa"/>
            <w:tcBorders>
              <w:top w:val="nil"/>
              <w:left w:val="single" w:sz="12" w:space="0" w:color="auto"/>
              <w:bottom w:val="nil"/>
              <w:right w:val="single" w:sz="4" w:space="0" w:color="auto"/>
            </w:tcBorders>
          </w:tcPr>
          <w:p w14:paraId="4C56FA62" w14:textId="77777777" w:rsidR="00AA47E0" w:rsidRDefault="00AA47E0">
            <w:pPr>
              <w:pStyle w:val="GGTEphCell2"/>
            </w:pPr>
          </w:p>
        </w:tc>
        <w:tc>
          <w:tcPr>
            <w:tcW w:w="1304" w:type="dxa"/>
            <w:tcBorders>
              <w:top w:val="single" w:sz="12" w:space="0" w:color="auto"/>
              <w:left w:val="single" w:sz="4" w:space="0" w:color="auto"/>
              <w:bottom w:val="nil"/>
              <w:right w:val="single" w:sz="4" w:space="0" w:color="auto"/>
            </w:tcBorders>
          </w:tcPr>
          <w:p w14:paraId="3FD061A9" w14:textId="77777777" w:rsidR="00AA47E0" w:rsidRDefault="00AA47E0">
            <w:pPr>
              <w:pStyle w:val="GGTEphCell2"/>
            </w:pPr>
          </w:p>
        </w:tc>
        <w:tc>
          <w:tcPr>
            <w:tcW w:w="1418" w:type="dxa"/>
            <w:tcBorders>
              <w:top w:val="single" w:sz="12" w:space="0" w:color="auto"/>
              <w:left w:val="single" w:sz="4" w:space="0" w:color="auto"/>
              <w:bottom w:val="nil"/>
              <w:right w:val="single" w:sz="4" w:space="0" w:color="auto"/>
            </w:tcBorders>
          </w:tcPr>
          <w:p w14:paraId="383F64FD" w14:textId="77777777" w:rsidR="00AA47E0" w:rsidRDefault="00AA47E0">
            <w:pPr>
              <w:pStyle w:val="GGTEphCell2"/>
            </w:pPr>
          </w:p>
        </w:tc>
      </w:tr>
      <w:tr w:rsidR="00AA47E0" w14:paraId="280341A0" w14:textId="77777777">
        <w:trPr>
          <w:cantSplit/>
        </w:trPr>
        <w:tc>
          <w:tcPr>
            <w:tcW w:w="369" w:type="dxa"/>
            <w:vMerge/>
            <w:tcBorders>
              <w:top w:val="nil"/>
              <w:bottom w:val="nil"/>
              <w:right w:val="nil"/>
            </w:tcBorders>
          </w:tcPr>
          <w:p w14:paraId="18904DA4" w14:textId="77777777" w:rsidR="00AA47E0" w:rsidRDefault="00AA47E0">
            <w:pPr>
              <w:jc w:val="center"/>
            </w:pPr>
          </w:p>
        </w:tc>
        <w:tc>
          <w:tcPr>
            <w:tcW w:w="2268" w:type="dxa"/>
            <w:tcBorders>
              <w:top w:val="nil"/>
              <w:left w:val="single" w:sz="12" w:space="0" w:color="auto"/>
              <w:bottom w:val="nil"/>
            </w:tcBorders>
          </w:tcPr>
          <w:p w14:paraId="72FF40A7" w14:textId="77777777" w:rsidR="00AA47E0" w:rsidRDefault="00AA47E0">
            <w:pPr>
              <w:pStyle w:val="GGTEphCell2"/>
            </w:pPr>
            <w:r>
              <w:t>ei3keij</w:t>
            </w:r>
            <w:r>
              <w:tab/>
            </w:r>
            <w:r>
              <w:tab/>
            </w:r>
            <w:r>
              <w:tab/>
            </w:r>
            <w:r>
              <w:tab/>
              <w:t>¯</w:t>
            </w:r>
            <w:r>
              <w:tab/>
            </w:r>
            <w:r>
              <w:tab/>
              <w:t>ei3khj</w:t>
            </w:r>
          </w:p>
        </w:tc>
        <w:tc>
          <w:tcPr>
            <w:tcW w:w="1644" w:type="dxa"/>
            <w:tcBorders>
              <w:top w:val="nil"/>
              <w:bottom w:val="nil"/>
              <w:right w:val="nil"/>
            </w:tcBorders>
          </w:tcPr>
          <w:p w14:paraId="456029B9" w14:textId="77777777" w:rsidR="00AA47E0" w:rsidRDefault="00AA47E0">
            <w:pPr>
              <w:pStyle w:val="GGTEphCell2"/>
              <w:rPr>
                <w:shd w:val="pct10" w:color="auto" w:fill="FFFFFF"/>
              </w:rPr>
            </w:pPr>
            <w:proofErr w:type="spellStart"/>
            <w:r>
              <w:rPr>
                <w:shd w:val="pct10" w:color="auto" w:fill="FFFFFF"/>
              </w:rPr>
              <w:t>ei</w:t>
            </w:r>
            <w:proofErr w:type="spellEnd"/>
            <w:r>
              <w:rPr>
                <w:shd w:val="pct10" w:color="auto" w:fill="FFFFFF"/>
              </w:rPr>
              <w:t>[so</w:t>
            </w:r>
            <w:r>
              <w:rPr>
                <w:rFonts w:ascii="Times New Roman" w:hAnsi="Times New Roman"/>
                <w:shd w:val="pct10" w:color="auto" w:fill="FFFFFF"/>
              </w:rPr>
              <w:tab/>
            </w:r>
            <w:r>
              <w:rPr>
                <w:rFonts w:ascii="Times New Roman" w:hAnsi="Times New Roman"/>
                <w:i/>
                <w:shd w:val="pct10" w:color="auto" w:fill="FFFFFF"/>
              </w:rPr>
              <w:t>3x</w:t>
            </w:r>
          </w:p>
        </w:tc>
        <w:tc>
          <w:tcPr>
            <w:tcW w:w="1361" w:type="dxa"/>
            <w:tcBorders>
              <w:top w:val="nil"/>
              <w:left w:val="single" w:sz="12" w:space="0" w:color="auto"/>
              <w:bottom w:val="nil"/>
              <w:right w:val="single" w:sz="4" w:space="0" w:color="auto"/>
            </w:tcBorders>
          </w:tcPr>
          <w:p w14:paraId="152D7D25" w14:textId="77777777" w:rsidR="00AA47E0" w:rsidRDefault="00AA47E0">
            <w:pPr>
              <w:pStyle w:val="GGTEphCell2"/>
            </w:pPr>
          </w:p>
        </w:tc>
        <w:tc>
          <w:tcPr>
            <w:tcW w:w="1304" w:type="dxa"/>
            <w:tcBorders>
              <w:top w:val="nil"/>
              <w:left w:val="single" w:sz="4" w:space="0" w:color="auto"/>
              <w:bottom w:val="nil"/>
              <w:right w:val="single" w:sz="4" w:space="0" w:color="auto"/>
            </w:tcBorders>
          </w:tcPr>
          <w:p w14:paraId="0D26AD3E"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1FD0CADD" w14:textId="77777777" w:rsidR="00AA47E0" w:rsidRDefault="00AA47E0">
            <w:pPr>
              <w:pStyle w:val="GGTEphCell2"/>
            </w:pPr>
          </w:p>
        </w:tc>
      </w:tr>
      <w:tr w:rsidR="00AA47E0" w14:paraId="7A009BA3" w14:textId="77777777">
        <w:trPr>
          <w:cantSplit/>
        </w:trPr>
        <w:tc>
          <w:tcPr>
            <w:tcW w:w="369" w:type="dxa"/>
            <w:vMerge/>
            <w:tcBorders>
              <w:top w:val="nil"/>
              <w:bottom w:val="nil"/>
              <w:right w:val="nil"/>
            </w:tcBorders>
          </w:tcPr>
          <w:p w14:paraId="1FF95997" w14:textId="77777777" w:rsidR="00AA47E0" w:rsidRDefault="00AA47E0">
            <w:pPr>
              <w:jc w:val="center"/>
            </w:pPr>
          </w:p>
        </w:tc>
        <w:tc>
          <w:tcPr>
            <w:tcW w:w="2268" w:type="dxa"/>
            <w:tcBorders>
              <w:top w:val="nil"/>
              <w:left w:val="single" w:sz="12" w:space="0" w:color="auto"/>
              <w:bottom w:val="nil"/>
            </w:tcBorders>
          </w:tcPr>
          <w:p w14:paraId="3BEEADC1" w14:textId="77777777" w:rsidR="00AA47E0" w:rsidRDefault="00AA47E0">
            <w:pPr>
              <w:pStyle w:val="GGTEphCell2"/>
            </w:pPr>
            <w:r>
              <w:t>ei3kei</w:t>
            </w:r>
            <w:r>
              <w:tab/>
            </w:r>
            <w:r>
              <w:tab/>
            </w:r>
            <w:r>
              <w:tab/>
            </w:r>
            <w:r>
              <w:tab/>
              <w:t>¯</w:t>
            </w:r>
            <w:r>
              <w:tab/>
            </w:r>
            <w:r>
              <w:tab/>
              <w:t>ei3kei¨n©</w:t>
            </w:r>
          </w:p>
        </w:tc>
        <w:tc>
          <w:tcPr>
            <w:tcW w:w="1644" w:type="dxa"/>
            <w:tcBorders>
              <w:top w:val="nil"/>
              <w:bottom w:val="nil"/>
              <w:right w:val="nil"/>
            </w:tcBorders>
          </w:tcPr>
          <w:p w14:paraId="4E8C8BEC" w14:textId="77777777" w:rsidR="00AA47E0" w:rsidRDefault="00AA47E0">
            <w:pPr>
              <w:pStyle w:val="GGTEphCell2"/>
              <w:rPr>
                <w:i/>
                <w:shd w:val="pct10" w:color="auto" w:fill="FFFFFF"/>
              </w:rPr>
            </w:pPr>
            <w:proofErr w:type="spellStart"/>
            <w:r>
              <w:rPr>
                <w:shd w:val="pct10" w:color="auto" w:fill="FFFFFF"/>
              </w:rPr>
              <w:t>ei</w:t>
            </w:r>
            <w:proofErr w:type="spellEnd"/>
            <w:r>
              <w:rPr>
                <w:shd w:val="pct10" w:color="auto" w:fill="FFFFFF"/>
              </w:rPr>
              <w:t>[to</w:t>
            </w:r>
            <w:r>
              <w:rPr>
                <w:rFonts w:ascii="Times New Roman" w:hAnsi="Times New Roman"/>
                <w:shd w:val="pct10" w:color="auto" w:fill="FFFFFF"/>
              </w:rPr>
              <w:tab/>
            </w:r>
            <w:r>
              <w:rPr>
                <w:rFonts w:ascii="Times New Roman" w:hAnsi="Times New Roman"/>
                <w:i/>
                <w:shd w:val="pct10" w:color="auto" w:fill="FFFFFF"/>
              </w:rPr>
              <w:t>3x</w:t>
            </w:r>
          </w:p>
        </w:tc>
        <w:tc>
          <w:tcPr>
            <w:tcW w:w="1361" w:type="dxa"/>
            <w:tcBorders>
              <w:top w:val="nil"/>
              <w:left w:val="single" w:sz="12" w:space="0" w:color="auto"/>
              <w:bottom w:val="nil"/>
              <w:right w:val="single" w:sz="4" w:space="0" w:color="auto"/>
            </w:tcBorders>
          </w:tcPr>
          <w:p w14:paraId="00E0A92A" w14:textId="77777777" w:rsidR="00AA47E0" w:rsidRDefault="00AA47E0">
            <w:pPr>
              <w:pStyle w:val="GGTEphCell2"/>
            </w:pPr>
          </w:p>
        </w:tc>
        <w:tc>
          <w:tcPr>
            <w:tcW w:w="1304" w:type="dxa"/>
            <w:tcBorders>
              <w:top w:val="nil"/>
              <w:left w:val="single" w:sz="4" w:space="0" w:color="auto"/>
              <w:bottom w:val="nil"/>
              <w:right w:val="single" w:sz="4" w:space="0" w:color="auto"/>
            </w:tcBorders>
          </w:tcPr>
          <w:p w14:paraId="45C66E39"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687F62DD" w14:textId="77777777" w:rsidR="00AA47E0" w:rsidRDefault="00AA47E0">
            <w:pPr>
              <w:pStyle w:val="GGTEphCell2"/>
            </w:pPr>
          </w:p>
        </w:tc>
      </w:tr>
      <w:tr w:rsidR="00AA47E0" w14:paraId="3E4121AC" w14:textId="77777777">
        <w:trPr>
          <w:cantSplit/>
        </w:trPr>
        <w:tc>
          <w:tcPr>
            <w:tcW w:w="369" w:type="dxa"/>
            <w:vMerge/>
            <w:tcBorders>
              <w:top w:val="nil"/>
              <w:bottom w:val="nil"/>
              <w:right w:val="nil"/>
            </w:tcBorders>
          </w:tcPr>
          <w:p w14:paraId="045FB6E0" w14:textId="77777777" w:rsidR="00AA47E0" w:rsidRDefault="00AA47E0">
            <w:pPr>
              <w:jc w:val="center"/>
            </w:pPr>
          </w:p>
        </w:tc>
        <w:tc>
          <w:tcPr>
            <w:tcW w:w="2268" w:type="dxa"/>
            <w:tcBorders>
              <w:top w:val="nil"/>
              <w:left w:val="single" w:sz="12" w:space="0" w:color="auto"/>
              <w:bottom w:val="nil"/>
            </w:tcBorders>
          </w:tcPr>
          <w:p w14:paraId="66F77030" w14:textId="77777777" w:rsidR="00AA47E0" w:rsidRDefault="00AA47E0">
            <w:pPr>
              <w:pStyle w:val="GGTEphCell2"/>
            </w:pPr>
            <w:r>
              <w:t>ei3keimen</w:t>
            </w:r>
            <w:r>
              <w:tab/>
            </w:r>
            <w:r>
              <w:tab/>
            </w:r>
            <w:r>
              <w:tab/>
              <w:t>¯ ei3kemen</w:t>
            </w:r>
          </w:p>
        </w:tc>
        <w:tc>
          <w:tcPr>
            <w:tcW w:w="1644" w:type="dxa"/>
            <w:tcBorders>
              <w:top w:val="nil"/>
              <w:bottom w:val="nil"/>
              <w:right w:val="nil"/>
            </w:tcBorders>
          </w:tcPr>
          <w:p w14:paraId="3D97BFD9" w14:textId="77777777" w:rsidR="00AA47E0" w:rsidRDefault="00AA47E0">
            <w:pPr>
              <w:pStyle w:val="GGTEphCell2"/>
              <w:rPr>
                <w:i/>
                <w:shd w:val="pct10" w:color="auto" w:fill="FFFFFF"/>
              </w:rPr>
            </w:pPr>
            <w:r>
              <w:rPr>
                <w:shd w:val="pct10" w:color="auto" w:fill="FFFFFF"/>
              </w:rPr>
              <w:t>ei3meqa</w:t>
            </w:r>
            <w:r>
              <w:rPr>
                <w:rFonts w:ascii="Times New Roman" w:hAnsi="Times New Roman"/>
                <w:shd w:val="pct10" w:color="auto" w:fill="FFFFFF"/>
              </w:rPr>
              <w:tab/>
            </w:r>
            <w:r>
              <w:rPr>
                <w:rFonts w:ascii="Times New Roman" w:hAnsi="Times New Roman"/>
                <w:i/>
                <w:shd w:val="pct10" w:color="auto" w:fill="FFFFFF"/>
              </w:rPr>
              <w:t>4x</w:t>
            </w:r>
          </w:p>
        </w:tc>
        <w:tc>
          <w:tcPr>
            <w:tcW w:w="1361" w:type="dxa"/>
            <w:tcBorders>
              <w:top w:val="nil"/>
              <w:left w:val="single" w:sz="12" w:space="0" w:color="auto"/>
              <w:bottom w:val="nil"/>
              <w:right w:val="single" w:sz="4" w:space="0" w:color="auto"/>
            </w:tcBorders>
          </w:tcPr>
          <w:p w14:paraId="01A7BC94" w14:textId="77777777" w:rsidR="00AA47E0" w:rsidRDefault="00AA47E0">
            <w:pPr>
              <w:pStyle w:val="GGTEphCell2"/>
            </w:pPr>
          </w:p>
        </w:tc>
        <w:tc>
          <w:tcPr>
            <w:tcW w:w="1304" w:type="dxa"/>
            <w:tcBorders>
              <w:top w:val="nil"/>
              <w:left w:val="single" w:sz="4" w:space="0" w:color="auto"/>
              <w:bottom w:val="nil"/>
              <w:right w:val="single" w:sz="4" w:space="0" w:color="auto"/>
            </w:tcBorders>
          </w:tcPr>
          <w:p w14:paraId="1AFA3DF4"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0D27785C" w14:textId="77777777" w:rsidR="00AA47E0" w:rsidRDefault="00AA47E0">
            <w:pPr>
              <w:pStyle w:val="GGTEphCell2"/>
            </w:pPr>
          </w:p>
        </w:tc>
      </w:tr>
      <w:tr w:rsidR="00AA47E0" w14:paraId="35DDAB1E" w14:textId="77777777">
        <w:trPr>
          <w:cantSplit/>
        </w:trPr>
        <w:tc>
          <w:tcPr>
            <w:tcW w:w="369" w:type="dxa"/>
            <w:vMerge/>
            <w:tcBorders>
              <w:top w:val="nil"/>
              <w:bottom w:val="nil"/>
              <w:right w:val="nil"/>
            </w:tcBorders>
          </w:tcPr>
          <w:p w14:paraId="63B5A72D" w14:textId="77777777" w:rsidR="00AA47E0" w:rsidRDefault="00AA47E0">
            <w:pPr>
              <w:jc w:val="center"/>
            </w:pPr>
          </w:p>
        </w:tc>
        <w:tc>
          <w:tcPr>
            <w:tcW w:w="2268" w:type="dxa"/>
            <w:tcBorders>
              <w:top w:val="nil"/>
              <w:left w:val="single" w:sz="12" w:space="0" w:color="auto"/>
              <w:bottom w:val="nil"/>
            </w:tcBorders>
          </w:tcPr>
          <w:p w14:paraId="4ADB49DB" w14:textId="77777777" w:rsidR="00AA47E0" w:rsidRDefault="00AA47E0">
            <w:pPr>
              <w:pStyle w:val="GGTEphCell2"/>
            </w:pPr>
            <w:r>
              <w:t>ei3keite</w:t>
            </w:r>
            <w:r>
              <w:tab/>
            </w:r>
            <w:r>
              <w:tab/>
            </w:r>
            <w:r>
              <w:tab/>
            </w:r>
            <w:r>
              <w:tab/>
              <w:t>¯</w:t>
            </w:r>
            <w:r>
              <w:rPr>
                <w:shd w:val="pct10" w:color="auto" w:fill="FFFFFF"/>
              </w:rPr>
              <w:t xml:space="preserve"> ei3kete</w:t>
            </w:r>
            <w:r>
              <w:tab/>
            </w:r>
          </w:p>
        </w:tc>
        <w:tc>
          <w:tcPr>
            <w:tcW w:w="1644" w:type="dxa"/>
            <w:tcBorders>
              <w:top w:val="nil"/>
              <w:bottom w:val="nil"/>
              <w:right w:val="nil"/>
            </w:tcBorders>
          </w:tcPr>
          <w:p w14:paraId="59AD2E99" w14:textId="77777777" w:rsidR="00AA47E0" w:rsidRDefault="00AA47E0">
            <w:pPr>
              <w:pStyle w:val="GGTEphCell2"/>
              <w:rPr>
                <w:i/>
                <w:shd w:val="pct10" w:color="auto" w:fill="FFFFFF"/>
              </w:rPr>
            </w:pPr>
            <w:proofErr w:type="spellStart"/>
            <w:r>
              <w:rPr>
                <w:shd w:val="pct10" w:color="auto" w:fill="FFFFFF"/>
              </w:rPr>
              <w:t>ei</w:t>
            </w:r>
            <w:proofErr w:type="spellEnd"/>
            <w:r>
              <w:rPr>
                <w:shd w:val="pct10" w:color="auto" w:fill="FFFFFF"/>
              </w:rPr>
              <w:t>[</w:t>
            </w:r>
            <w:proofErr w:type="spellStart"/>
            <w:r>
              <w:rPr>
                <w:shd w:val="pct10" w:color="auto" w:fill="FFFFFF"/>
              </w:rPr>
              <w:t>sqe</w:t>
            </w:r>
            <w:proofErr w:type="spellEnd"/>
            <w:r>
              <w:rPr>
                <w:rFonts w:ascii="Times New Roman" w:hAnsi="Times New Roman"/>
                <w:shd w:val="pct10" w:color="auto" w:fill="FFFFFF"/>
              </w:rPr>
              <w:tab/>
            </w:r>
            <w:r>
              <w:rPr>
                <w:rFonts w:ascii="Times New Roman" w:hAnsi="Times New Roman"/>
                <w:i/>
                <w:shd w:val="pct10" w:color="auto" w:fill="FFFFFF"/>
              </w:rPr>
              <w:t>5x</w:t>
            </w:r>
          </w:p>
        </w:tc>
        <w:tc>
          <w:tcPr>
            <w:tcW w:w="1361" w:type="dxa"/>
            <w:tcBorders>
              <w:top w:val="nil"/>
              <w:left w:val="single" w:sz="12" w:space="0" w:color="auto"/>
              <w:bottom w:val="nil"/>
              <w:right w:val="single" w:sz="4" w:space="0" w:color="auto"/>
            </w:tcBorders>
          </w:tcPr>
          <w:p w14:paraId="63E18DD4" w14:textId="77777777" w:rsidR="00AA47E0" w:rsidRDefault="00AA47E0">
            <w:pPr>
              <w:pStyle w:val="GGTEphCell2"/>
            </w:pPr>
          </w:p>
        </w:tc>
        <w:tc>
          <w:tcPr>
            <w:tcW w:w="1304" w:type="dxa"/>
            <w:tcBorders>
              <w:top w:val="nil"/>
              <w:left w:val="single" w:sz="4" w:space="0" w:color="auto"/>
              <w:bottom w:val="nil"/>
              <w:right w:val="single" w:sz="4" w:space="0" w:color="auto"/>
            </w:tcBorders>
          </w:tcPr>
          <w:p w14:paraId="5F0AED95"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414958BA" w14:textId="77777777" w:rsidR="00AA47E0" w:rsidRDefault="00AA47E0">
            <w:pPr>
              <w:pStyle w:val="GGTEphCell2"/>
            </w:pPr>
          </w:p>
        </w:tc>
      </w:tr>
      <w:tr w:rsidR="00AA47E0" w14:paraId="133A647B" w14:textId="77777777">
        <w:trPr>
          <w:cantSplit/>
        </w:trPr>
        <w:tc>
          <w:tcPr>
            <w:tcW w:w="369" w:type="dxa"/>
            <w:vMerge/>
            <w:tcBorders>
              <w:top w:val="nil"/>
              <w:bottom w:val="nil"/>
              <w:right w:val="nil"/>
            </w:tcBorders>
            <w:textDirection w:val="btLr"/>
          </w:tcPr>
          <w:p w14:paraId="13FA65AF" w14:textId="77777777" w:rsidR="00AA47E0" w:rsidRDefault="00AA47E0">
            <w:pPr>
              <w:ind w:left="113" w:right="113"/>
              <w:jc w:val="center"/>
            </w:pPr>
          </w:p>
        </w:tc>
        <w:tc>
          <w:tcPr>
            <w:tcW w:w="2268" w:type="dxa"/>
            <w:tcBorders>
              <w:top w:val="nil"/>
              <w:left w:val="single" w:sz="12" w:space="0" w:color="auto"/>
              <w:bottom w:val="nil"/>
            </w:tcBorders>
          </w:tcPr>
          <w:p w14:paraId="081B9E81" w14:textId="77777777" w:rsidR="00AA47E0" w:rsidRDefault="00AA47E0">
            <w:pPr>
              <w:pStyle w:val="GGTEphCell2"/>
            </w:pPr>
            <w:r>
              <w:t>ei3keisan</w:t>
            </w:r>
            <w:r>
              <w:tab/>
            </w:r>
            <w:r>
              <w:tab/>
              <w:t>¯ ei3kesan</w:t>
            </w:r>
          </w:p>
        </w:tc>
        <w:tc>
          <w:tcPr>
            <w:tcW w:w="1644" w:type="dxa"/>
            <w:tcBorders>
              <w:top w:val="nil"/>
              <w:bottom w:val="nil"/>
              <w:right w:val="nil"/>
            </w:tcBorders>
          </w:tcPr>
          <w:p w14:paraId="269C699F" w14:textId="77777777" w:rsidR="00AA47E0" w:rsidRDefault="00AA47E0">
            <w:pPr>
              <w:pStyle w:val="GGTEphCell2"/>
              <w:rPr>
                <w:shd w:val="pct10" w:color="auto" w:fill="FFFFFF"/>
              </w:rPr>
            </w:pPr>
            <w:proofErr w:type="spellStart"/>
            <w:r>
              <w:rPr>
                <w:shd w:val="pct10" w:color="auto" w:fill="FFFFFF"/>
              </w:rPr>
              <w:t>ei</w:t>
            </w:r>
            <w:proofErr w:type="spellEnd"/>
            <w:r>
              <w:rPr>
                <w:shd w:val="pct10" w:color="auto" w:fill="FFFFFF"/>
              </w:rPr>
              <w:t>[</w:t>
            </w:r>
            <w:proofErr w:type="spellStart"/>
            <w:r>
              <w:rPr>
                <w:shd w:val="pct10" w:color="auto" w:fill="FFFFFF"/>
              </w:rPr>
              <w:t>nto</w:t>
            </w:r>
            <w:proofErr w:type="spellEnd"/>
            <w:r>
              <w:rPr>
                <w:rFonts w:ascii="Times New Roman" w:hAnsi="Times New Roman"/>
                <w:shd w:val="pct10" w:color="auto" w:fill="FFFFFF"/>
              </w:rPr>
              <w:tab/>
            </w:r>
            <w:r>
              <w:rPr>
                <w:rFonts w:ascii="Times New Roman" w:hAnsi="Times New Roman"/>
                <w:i/>
                <w:shd w:val="pct10" w:color="auto" w:fill="FFFFFF"/>
              </w:rPr>
              <w:t>3x</w:t>
            </w:r>
          </w:p>
        </w:tc>
        <w:tc>
          <w:tcPr>
            <w:tcW w:w="1361" w:type="dxa"/>
            <w:tcBorders>
              <w:top w:val="nil"/>
              <w:left w:val="single" w:sz="12" w:space="0" w:color="auto"/>
              <w:bottom w:val="nil"/>
              <w:right w:val="single" w:sz="4" w:space="0" w:color="auto"/>
            </w:tcBorders>
          </w:tcPr>
          <w:p w14:paraId="598CB96C" w14:textId="77777777" w:rsidR="00AA47E0" w:rsidRDefault="00AA47E0">
            <w:pPr>
              <w:pStyle w:val="GGTEphCell2"/>
            </w:pPr>
          </w:p>
        </w:tc>
        <w:tc>
          <w:tcPr>
            <w:tcW w:w="1304" w:type="dxa"/>
            <w:tcBorders>
              <w:top w:val="nil"/>
              <w:left w:val="single" w:sz="4" w:space="0" w:color="auto"/>
              <w:bottom w:val="nil"/>
              <w:right w:val="single" w:sz="4" w:space="0" w:color="auto"/>
            </w:tcBorders>
          </w:tcPr>
          <w:p w14:paraId="06B25B13"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035C9E87" w14:textId="77777777" w:rsidR="00AA47E0" w:rsidRDefault="00AA47E0">
            <w:pPr>
              <w:pStyle w:val="GGTEphCell2"/>
            </w:pPr>
          </w:p>
        </w:tc>
      </w:tr>
      <w:tr w:rsidR="00AA47E0" w14:paraId="71590816" w14:textId="77777777">
        <w:trPr>
          <w:cantSplit/>
        </w:trPr>
        <w:tc>
          <w:tcPr>
            <w:tcW w:w="369" w:type="dxa"/>
            <w:vMerge w:val="restart"/>
            <w:tcBorders>
              <w:top w:val="single" w:sz="12" w:space="0" w:color="auto"/>
              <w:bottom w:val="nil"/>
              <w:right w:val="nil"/>
            </w:tcBorders>
            <w:textDirection w:val="btLr"/>
          </w:tcPr>
          <w:p w14:paraId="422D8871" w14:textId="77777777" w:rsidR="00AA47E0" w:rsidRDefault="00AA47E0">
            <w:pPr>
              <w:ind w:left="113" w:right="113"/>
              <w:jc w:val="center"/>
            </w:pPr>
            <w:r>
              <w:t>Subjunctive</w:t>
            </w:r>
          </w:p>
        </w:tc>
        <w:tc>
          <w:tcPr>
            <w:tcW w:w="2268" w:type="dxa"/>
            <w:tcBorders>
              <w:top w:val="single" w:sz="12" w:space="0" w:color="auto"/>
              <w:left w:val="single" w:sz="12" w:space="0" w:color="auto"/>
              <w:bottom w:val="nil"/>
            </w:tcBorders>
          </w:tcPr>
          <w:p w14:paraId="67D83502" w14:textId="77777777" w:rsidR="00AA47E0" w:rsidRDefault="00AA47E0">
            <w:pPr>
              <w:pStyle w:val="GGTEphCell2"/>
            </w:pPr>
            <w:r>
              <w:t xml:space="preserve">ei3kw </w:t>
            </w:r>
          </w:p>
        </w:tc>
        <w:tc>
          <w:tcPr>
            <w:tcW w:w="1644" w:type="dxa"/>
            <w:tcBorders>
              <w:top w:val="single" w:sz="12" w:space="0" w:color="auto"/>
              <w:bottom w:val="nil"/>
              <w:right w:val="nil"/>
            </w:tcBorders>
          </w:tcPr>
          <w:p w14:paraId="6C768562" w14:textId="77777777" w:rsidR="00AA47E0" w:rsidRDefault="00AA47E0">
            <w:pPr>
              <w:pStyle w:val="GGTEphCell2"/>
            </w:pPr>
            <w:r>
              <w:t>ei9me/</w:t>
            </w:r>
            <w:proofErr w:type="spellStart"/>
            <w:r>
              <w:t>noj</w:t>
            </w:r>
            <w:proofErr w:type="spellEnd"/>
            <w:r>
              <w:t xml:space="preserve"> w}</w:t>
            </w:r>
          </w:p>
        </w:tc>
        <w:tc>
          <w:tcPr>
            <w:tcW w:w="1361" w:type="dxa"/>
            <w:tcBorders>
              <w:top w:val="single" w:sz="12" w:space="0" w:color="auto"/>
              <w:left w:val="single" w:sz="12" w:space="0" w:color="auto"/>
              <w:bottom w:val="nil"/>
              <w:right w:val="single" w:sz="4" w:space="0" w:color="auto"/>
            </w:tcBorders>
          </w:tcPr>
          <w:p w14:paraId="19E803E1" w14:textId="77777777" w:rsidR="00AA47E0" w:rsidRDefault="00AA47E0">
            <w:pPr>
              <w:pStyle w:val="GGTEphCell2"/>
            </w:pPr>
          </w:p>
        </w:tc>
        <w:tc>
          <w:tcPr>
            <w:tcW w:w="1304" w:type="dxa"/>
            <w:tcBorders>
              <w:top w:val="single" w:sz="12" w:space="0" w:color="auto"/>
              <w:left w:val="single" w:sz="4" w:space="0" w:color="auto"/>
              <w:bottom w:val="nil"/>
              <w:right w:val="single" w:sz="4" w:space="0" w:color="auto"/>
            </w:tcBorders>
          </w:tcPr>
          <w:p w14:paraId="74E98B34" w14:textId="77777777" w:rsidR="00AA47E0" w:rsidRDefault="00AA47E0">
            <w:pPr>
              <w:pStyle w:val="GGTEphCell2"/>
            </w:pPr>
          </w:p>
        </w:tc>
        <w:tc>
          <w:tcPr>
            <w:tcW w:w="1418" w:type="dxa"/>
            <w:tcBorders>
              <w:top w:val="single" w:sz="12" w:space="0" w:color="auto"/>
              <w:left w:val="single" w:sz="4" w:space="0" w:color="auto"/>
              <w:bottom w:val="nil"/>
              <w:right w:val="single" w:sz="4" w:space="0" w:color="auto"/>
            </w:tcBorders>
          </w:tcPr>
          <w:p w14:paraId="3E8E3A22" w14:textId="77777777" w:rsidR="00AA47E0" w:rsidRDefault="00AA47E0">
            <w:pPr>
              <w:pStyle w:val="GGTEphCell2"/>
            </w:pPr>
          </w:p>
        </w:tc>
      </w:tr>
      <w:tr w:rsidR="00AA47E0" w14:paraId="66A5219B" w14:textId="77777777">
        <w:trPr>
          <w:cantSplit/>
        </w:trPr>
        <w:tc>
          <w:tcPr>
            <w:tcW w:w="369" w:type="dxa"/>
            <w:vMerge/>
            <w:tcBorders>
              <w:top w:val="nil"/>
              <w:bottom w:val="nil"/>
              <w:right w:val="nil"/>
            </w:tcBorders>
          </w:tcPr>
          <w:p w14:paraId="7F9816BE" w14:textId="77777777" w:rsidR="00AA47E0" w:rsidRDefault="00AA47E0">
            <w:pPr>
              <w:jc w:val="center"/>
            </w:pPr>
          </w:p>
        </w:tc>
        <w:tc>
          <w:tcPr>
            <w:tcW w:w="2268" w:type="dxa"/>
            <w:tcBorders>
              <w:top w:val="nil"/>
              <w:left w:val="single" w:sz="12" w:space="0" w:color="auto"/>
              <w:bottom w:val="nil"/>
            </w:tcBorders>
          </w:tcPr>
          <w:p w14:paraId="08AD86D1" w14:textId="77777777" w:rsidR="00AA47E0" w:rsidRDefault="00AA47E0">
            <w:pPr>
              <w:pStyle w:val="GGTEphCell2"/>
            </w:pPr>
            <w:r>
              <w:t>ei3kh|j</w:t>
            </w:r>
          </w:p>
        </w:tc>
        <w:tc>
          <w:tcPr>
            <w:tcW w:w="1644" w:type="dxa"/>
            <w:tcBorders>
              <w:top w:val="nil"/>
              <w:bottom w:val="nil"/>
              <w:right w:val="nil"/>
            </w:tcBorders>
          </w:tcPr>
          <w:p w14:paraId="0419A2EC" w14:textId="77777777" w:rsidR="00AA47E0" w:rsidRDefault="00AA47E0">
            <w:pPr>
              <w:pStyle w:val="GGTEphCell2"/>
            </w:pPr>
            <w:r>
              <w:t>ei9me/</w:t>
            </w:r>
            <w:proofErr w:type="spellStart"/>
            <w:r>
              <w:t>noj</w:t>
            </w:r>
            <w:proofErr w:type="spellEnd"/>
            <w:r>
              <w:t xml:space="preserve"> h|]j</w:t>
            </w:r>
          </w:p>
        </w:tc>
        <w:tc>
          <w:tcPr>
            <w:tcW w:w="1361" w:type="dxa"/>
            <w:tcBorders>
              <w:top w:val="nil"/>
              <w:left w:val="single" w:sz="12" w:space="0" w:color="auto"/>
              <w:bottom w:val="nil"/>
              <w:right w:val="single" w:sz="4" w:space="0" w:color="auto"/>
            </w:tcBorders>
          </w:tcPr>
          <w:p w14:paraId="668BE48A" w14:textId="77777777" w:rsidR="00AA47E0" w:rsidRDefault="00AA47E0">
            <w:pPr>
              <w:pStyle w:val="GGTEphCell2"/>
            </w:pPr>
          </w:p>
        </w:tc>
        <w:tc>
          <w:tcPr>
            <w:tcW w:w="1304" w:type="dxa"/>
            <w:tcBorders>
              <w:top w:val="nil"/>
              <w:left w:val="single" w:sz="4" w:space="0" w:color="auto"/>
              <w:bottom w:val="nil"/>
              <w:right w:val="single" w:sz="4" w:space="0" w:color="auto"/>
            </w:tcBorders>
          </w:tcPr>
          <w:p w14:paraId="1FCB73CD"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5B264800" w14:textId="77777777" w:rsidR="00AA47E0" w:rsidRDefault="00AA47E0">
            <w:pPr>
              <w:pStyle w:val="GGTEphCell2"/>
            </w:pPr>
          </w:p>
        </w:tc>
      </w:tr>
      <w:tr w:rsidR="00AA47E0" w14:paraId="5D811470" w14:textId="77777777">
        <w:trPr>
          <w:cantSplit/>
        </w:trPr>
        <w:tc>
          <w:tcPr>
            <w:tcW w:w="369" w:type="dxa"/>
            <w:vMerge/>
            <w:tcBorders>
              <w:top w:val="nil"/>
              <w:bottom w:val="nil"/>
              <w:right w:val="nil"/>
            </w:tcBorders>
          </w:tcPr>
          <w:p w14:paraId="68072FF1" w14:textId="77777777" w:rsidR="00AA47E0" w:rsidRDefault="00AA47E0">
            <w:pPr>
              <w:jc w:val="center"/>
            </w:pPr>
          </w:p>
        </w:tc>
        <w:tc>
          <w:tcPr>
            <w:tcW w:w="2268" w:type="dxa"/>
            <w:tcBorders>
              <w:top w:val="nil"/>
              <w:left w:val="single" w:sz="12" w:space="0" w:color="auto"/>
              <w:bottom w:val="nil"/>
            </w:tcBorders>
          </w:tcPr>
          <w:p w14:paraId="76C71B52" w14:textId="77777777" w:rsidR="00AA47E0" w:rsidRDefault="00AA47E0">
            <w:pPr>
              <w:pStyle w:val="GGTEphCell2"/>
            </w:pPr>
            <w:r>
              <w:t>ei3kh|</w:t>
            </w:r>
          </w:p>
        </w:tc>
        <w:tc>
          <w:tcPr>
            <w:tcW w:w="1644" w:type="dxa"/>
            <w:tcBorders>
              <w:top w:val="nil"/>
              <w:bottom w:val="nil"/>
              <w:right w:val="nil"/>
            </w:tcBorders>
          </w:tcPr>
          <w:p w14:paraId="4F7012C6" w14:textId="77777777" w:rsidR="00AA47E0" w:rsidRDefault="00AA47E0">
            <w:pPr>
              <w:pStyle w:val="GGTEphCell2"/>
            </w:pPr>
            <w:r>
              <w:t>ei9me/</w:t>
            </w:r>
            <w:proofErr w:type="spellStart"/>
            <w:r>
              <w:t>noj</w:t>
            </w:r>
            <w:proofErr w:type="spellEnd"/>
            <w:r>
              <w:t xml:space="preserve"> h|]</w:t>
            </w:r>
          </w:p>
        </w:tc>
        <w:tc>
          <w:tcPr>
            <w:tcW w:w="1361" w:type="dxa"/>
            <w:tcBorders>
              <w:top w:val="nil"/>
              <w:left w:val="single" w:sz="12" w:space="0" w:color="auto"/>
              <w:bottom w:val="nil"/>
              <w:right w:val="single" w:sz="4" w:space="0" w:color="auto"/>
            </w:tcBorders>
          </w:tcPr>
          <w:p w14:paraId="198D04AF" w14:textId="77777777" w:rsidR="00AA47E0" w:rsidRDefault="00AA47E0">
            <w:pPr>
              <w:pStyle w:val="GGTEphCell2"/>
            </w:pPr>
          </w:p>
        </w:tc>
        <w:tc>
          <w:tcPr>
            <w:tcW w:w="1304" w:type="dxa"/>
            <w:tcBorders>
              <w:top w:val="nil"/>
              <w:left w:val="single" w:sz="4" w:space="0" w:color="auto"/>
              <w:bottom w:val="nil"/>
              <w:right w:val="single" w:sz="4" w:space="0" w:color="auto"/>
            </w:tcBorders>
          </w:tcPr>
          <w:p w14:paraId="51F95D61"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668027BB" w14:textId="77777777" w:rsidR="00AA47E0" w:rsidRDefault="00AA47E0">
            <w:pPr>
              <w:pStyle w:val="GGTEphCell2"/>
            </w:pPr>
          </w:p>
        </w:tc>
      </w:tr>
      <w:tr w:rsidR="00AA47E0" w14:paraId="470B9CEE" w14:textId="77777777">
        <w:trPr>
          <w:cantSplit/>
        </w:trPr>
        <w:tc>
          <w:tcPr>
            <w:tcW w:w="369" w:type="dxa"/>
            <w:vMerge/>
            <w:tcBorders>
              <w:top w:val="nil"/>
              <w:bottom w:val="nil"/>
              <w:right w:val="nil"/>
            </w:tcBorders>
          </w:tcPr>
          <w:p w14:paraId="3BF9EEEB" w14:textId="77777777" w:rsidR="00AA47E0" w:rsidRDefault="00AA47E0">
            <w:pPr>
              <w:jc w:val="center"/>
            </w:pPr>
          </w:p>
        </w:tc>
        <w:tc>
          <w:tcPr>
            <w:tcW w:w="2268" w:type="dxa"/>
            <w:tcBorders>
              <w:top w:val="nil"/>
              <w:left w:val="single" w:sz="12" w:space="0" w:color="auto"/>
              <w:bottom w:val="nil"/>
            </w:tcBorders>
          </w:tcPr>
          <w:p w14:paraId="7E4F8C3A" w14:textId="77777777" w:rsidR="00AA47E0" w:rsidRDefault="00AA47E0">
            <w:pPr>
              <w:pStyle w:val="GGTEphCell2"/>
            </w:pPr>
            <w:r>
              <w:t>ei3kwmen</w:t>
            </w:r>
          </w:p>
        </w:tc>
        <w:tc>
          <w:tcPr>
            <w:tcW w:w="1644" w:type="dxa"/>
            <w:tcBorders>
              <w:top w:val="nil"/>
              <w:bottom w:val="nil"/>
              <w:right w:val="nil"/>
            </w:tcBorders>
          </w:tcPr>
          <w:p w14:paraId="4CC38BA0" w14:textId="77777777" w:rsidR="00AA47E0" w:rsidRDefault="00AA47E0">
            <w:pPr>
              <w:pStyle w:val="GGTEphCell2"/>
            </w:pPr>
            <w:r>
              <w:t>ei9me/</w:t>
            </w:r>
            <w:proofErr w:type="spellStart"/>
            <w:r>
              <w:t>noi</w:t>
            </w:r>
            <w:proofErr w:type="spellEnd"/>
            <w:r>
              <w:t xml:space="preserve"> w}men</w:t>
            </w:r>
          </w:p>
        </w:tc>
        <w:tc>
          <w:tcPr>
            <w:tcW w:w="1361" w:type="dxa"/>
            <w:tcBorders>
              <w:top w:val="nil"/>
              <w:left w:val="single" w:sz="12" w:space="0" w:color="auto"/>
              <w:bottom w:val="nil"/>
              <w:right w:val="single" w:sz="4" w:space="0" w:color="auto"/>
            </w:tcBorders>
          </w:tcPr>
          <w:p w14:paraId="04D04B07" w14:textId="77777777" w:rsidR="00AA47E0" w:rsidRDefault="00AA47E0">
            <w:pPr>
              <w:pStyle w:val="GGTEphCell2"/>
            </w:pPr>
          </w:p>
        </w:tc>
        <w:tc>
          <w:tcPr>
            <w:tcW w:w="1304" w:type="dxa"/>
            <w:tcBorders>
              <w:top w:val="nil"/>
              <w:left w:val="single" w:sz="4" w:space="0" w:color="auto"/>
              <w:bottom w:val="nil"/>
              <w:right w:val="single" w:sz="4" w:space="0" w:color="auto"/>
            </w:tcBorders>
          </w:tcPr>
          <w:p w14:paraId="45DAED1C"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7AC73365" w14:textId="77777777" w:rsidR="00AA47E0" w:rsidRDefault="00AA47E0">
            <w:pPr>
              <w:pStyle w:val="GGTEphCell2"/>
            </w:pPr>
          </w:p>
        </w:tc>
      </w:tr>
      <w:tr w:rsidR="00AA47E0" w14:paraId="26B0BD15" w14:textId="77777777">
        <w:trPr>
          <w:cantSplit/>
        </w:trPr>
        <w:tc>
          <w:tcPr>
            <w:tcW w:w="369" w:type="dxa"/>
            <w:vMerge/>
            <w:tcBorders>
              <w:top w:val="nil"/>
              <w:bottom w:val="nil"/>
              <w:right w:val="nil"/>
            </w:tcBorders>
          </w:tcPr>
          <w:p w14:paraId="23903E63" w14:textId="77777777" w:rsidR="00AA47E0" w:rsidRDefault="00AA47E0">
            <w:pPr>
              <w:jc w:val="center"/>
            </w:pPr>
          </w:p>
        </w:tc>
        <w:tc>
          <w:tcPr>
            <w:tcW w:w="2268" w:type="dxa"/>
            <w:tcBorders>
              <w:top w:val="nil"/>
              <w:left w:val="single" w:sz="12" w:space="0" w:color="auto"/>
              <w:bottom w:val="nil"/>
            </w:tcBorders>
          </w:tcPr>
          <w:p w14:paraId="6FB63354" w14:textId="77777777" w:rsidR="00AA47E0" w:rsidRDefault="00AA47E0">
            <w:pPr>
              <w:pStyle w:val="GGTEphCell2"/>
            </w:pPr>
            <w:r>
              <w:t>ei3khte</w:t>
            </w:r>
          </w:p>
        </w:tc>
        <w:tc>
          <w:tcPr>
            <w:tcW w:w="1644" w:type="dxa"/>
            <w:tcBorders>
              <w:top w:val="nil"/>
              <w:bottom w:val="nil"/>
              <w:right w:val="nil"/>
            </w:tcBorders>
          </w:tcPr>
          <w:p w14:paraId="3BDC15C7" w14:textId="77777777" w:rsidR="00AA47E0" w:rsidRDefault="00AA47E0">
            <w:pPr>
              <w:pStyle w:val="GGTEphCell2"/>
            </w:pPr>
            <w:r>
              <w:t>ei9me/</w:t>
            </w:r>
            <w:proofErr w:type="spellStart"/>
            <w:r>
              <w:t>noi</w:t>
            </w:r>
            <w:proofErr w:type="spellEnd"/>
            <w:r>
              <w:t xml:space="preserve"> h]</w:t>
            </w:r>
            <w:proofErr w:type="spellStart"/>
            <w:r>
              <w:t>te</w:t>
            </w:r>
            <w:proofErr w:type="spellEnd"/>
          </w:p>
        </w:tc>
        <w:tc>
          <w:tcPr>
            <w:tcW w:w="1361" w:type="dxa"/>
            <w:tcBorders>
              <w:top w:val="nil"/>
              <w:left w:val="single" w:sz="12" w:space="0" w:color="auto"/>
              <w:bottom w:val="nil"/>
              <w:right w:val="single" w:sz="4" w:space="0" w:color="auto"/>
            </w:tcBorders>
          </w:tcPr>
          <w:p w14:paraId="053C3B4E" w14:textId="77777777" w:rsidR="00AA47E0" w:rsidRDefault="00AA47E0">
            <w:pPr>
              <w:pStyle w:val="GGTEphCell2"/>
            </w:pPr>
          </w:p>
        </w:tc>
        <w:tc>
          <w:tcPr>
            <w:tcW w:w="1304" w:type="dxa"/>
            <w:tcBorders>
              <w:top w:val="nil"/>
              <w:left w:val="single" w:sz="4" w:space="0" w:color="auto"/>
              <w:bottom w:val="nil"/>
              <w:right w:val="single" w:sz="4" w:space="0" w:color="auto"/>
            </w:tcBorders>
          </w:tcPr>
          <w:p w14:paraId="72BBC1CD"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2806C498" w14:textId="77777777" w:rsidR="00AA47E0" w:rsidRDefault="00AA47E0">
            <w:pPr>
              <w:pStyle w:val="GGTEphCell2"/>
            </w:pPr>
          </w:p>
        </w:tc>
      </w:tr>
      <w:tr w:rsidR="00AA47E0" w:rsidRPr="00567749" w14:paraId="215F8B23" w14:textId="77777777">
        <w:trPr>
          <w:cantSplit/>
        </w:trPr>
        <w:tc>
          <w:tcPr>
            <w:tcW w:w="369" w:type="dxa"/>
            <w:vMerge/>
            <w:tcBorders>
              <w:top w:val="nil"/>
              <w:bottom w:val="nil"/>
              <w:right w:val="nil"/>
            </w:tcBorders>
          </w:tcPr>
          <w:p w14:paraId="65529B81" w14:textId="77777777" w:rsidR="00AA47E0" w:rsidRDefault="00AA47E0">
            <w:pPr>
              <w:jc w:val="center"/>
            </w:pPr>
          </w:p>
        </w:tc>
        <w:tc>
          <w:tcPr>
            <w:tcW w:w="2268" w:type="dxa"/>
            <w:tcBorders>
              <w:top w:val="nil"/>
              <w:left w:val="single" w:sz="12" w:space="0" w:color="auto"/>
              <w:bottom w:val="nil"/>
            </w:tcBorders>
          </w:tcPr>
          <w:p w14:paraId="2D248BA4" w14:textId="77777777" w:rsidR="00AA47E0" w:rsidRDefault="00AA47E0">
            <w:pPr>
              <w:pStyle w:val="GGTEphCell2"/>
            </w:pPr>
            <w:r>
              <w:t>ei3kwsi¨n©</w:t>
            </w:r>
          </w:p>
        </w:tc>
        <w:tc>
          <w:tcPr>
            <w:tcW w:w="1644" w:type="dxa"/>
            <w:tcBorders>
              <w:top w:val="nil"/>
              <w:bottom w:val="nil"/>
              <w:right w:val="nil"/>
            </w:tcBorders>
          </w:tcPr>
          <w:p w14:paraId="6E0DDC01" w14:textId="77777777" w:rsidR="00AA47E0" w:rsidRPr="0099262E" w:rsidRDefault="00AA47E0">
            <w:pPr>
              <w:pStyle w:val="GGTEphCell2"/>
              <w:rPr>
                <w:lang w:val="fr-FR"/>
              </w:rPr>
            </w:pPr>
            <w:proofErr w:type="gramStart"/>
            <w:r w:rsidRPr="0099262E">
              <w:rPr>
                <w:lang w:val="fr-FR"/>
              </w:rPr>
              <w:t>ei</w:t>
            </w:r>
            <w:proofErr w:type="gramEnd"/>
            <w:r w:rsidRPr="0099262E">
              <w:rPr>
                <w:lang w:val="fr-FR"/>
              </w:rPr>
              <w:t>9me/</w:t>
            </w:r>
            <w:proofErr w:type="spellStart"/>
            <w:r w:rsidRPr="0099262E">
              <w:rPr>
                <w:lang w:val="fr-FR"/>
              </w:rPr>
              <w:t>noi</w:t>
            </w:r>
            <w:proofErr w:type="spellEnd"/>
            <w:r w:rsidRPr="0099262E">
              <w:rPr>
                <w:lang w:val="fr-FR"/>
              </w:rPr>
              <w:t xml:space="preserve"> w}</w:t>
            </w:r>
            <w:proofErr w:type="spellStart"/>
            <w:r w:rsidRPr="0099262E">
              <w:rPr>
                <w:lang w:val="fr-FR"/>
              </w:rPr>
              <w:t>si¨n</w:t>
            </w:r>
            <w:proofErr w:type="spellEnd"/>
            <w:r w:rsidRPr="0099262E">
              <w:rPr>
                <w:lang w:val="fr-FR"/>
              </w:rPr>
              <w:t>©</w:t>
            </w:r>
          </w:p>
        </w:tc>
        <w:tc>
          <w:tcPr>
            <w:tcW w:w="1361" w:type="dxa"/>
            <w:tcBorders>
              <w:top w:val="nil"/>
              <w:left w:val="single" w:sz="12" w:space="0" w:color="auto"/>
              <w:bottom w:val="nil"/>
              <w:right w:val="single" w:sz="4" w:space="0" w:color="auto"/>
            </w:tcBorders>
          </w:tcPr>
          <w:p w14:paraId="24BE12DE" w14:textId="77777777" w:rsidR="00AA47E0" w:rsidRPr="0099262E" w:rsidRDefault="00AA47E0">
            <w:pPr>
              <w:pStyle w:val="GGTEphCell2"/>
              <w:rPr>
                <w:lang w:val="fr-FR"/>
              </w:rPr>
            </w:pPr>
          </w:p>
        </w:tc>
        <w:tc>
          <w:tcPr>
            <w:tcW w:w="1304" w:type="dxa"/>
            <w:tcBorders>
              <w:top w:val="nil"/>
              <w:left w:val="single" w:sz="4" w:space="0" w:color="auto"/>
              <w:bottom w:val="nil"/>
              <w:right w:val="single" w:sz="4" w:space="0" w:color="auto"/>
            </w:tcBorders>
          </w:tcPr>
          <w:p w14:paraId="2AE695E8" w14:textId="77777777" w:rsidR="00AA47E0" w:rsidRPr="0099262E" w:rsidRDefault="00AA47E0">
            <w:pPr>
              <w:pStyle w:val="GGTEphCell2"/>
              <w:rPr>
                <w:lang w:val="fr-FR"/>
              </w:rPr>
            </w:pPr>
          </w:p>
        </w:tc>
        <w:tc>
          <w:tcPr>
            <w:tcW w:w="1418" w:type="dxa"/>
            <w:tcBorders>
              <w:top w:val="nil"/>
              <w:left w:val="single" w:sz="4" w:space="0" w:color="auto"/>
              <w:bottom w:val="nil"/>
              <w:right w:val="single" w:sz="4" w:space="0" w:color="auto"/>
            </w:tcBorders>
          </w:tcPr>
          <w:p w14:paraId="6B11B527" w14:textId="77777777" w:rsidR="00AA47E0" w:rsidRPr="0099262E" w:rsidRDefault="00AA47E0">
            <w:pPr>
              <w:pStyle w:val="GGTEphCell2"/>
              <w:rPr>
                <w:lang w:val="fr-FR"/>
              </w:rPr>
            </w:pPr>
          </w:p>
        </w:tc>
      </w:tr>
      <w:tr w:rsidR="00AA47E0" w14:paraId="430E7BF7" w14:textId="77777777">
        <w:trPr>
          <w:cantSplit/>
        </w:trPr>
        <w:tc>
          <w:tcPr>
            <w:tcW w:w="369" w:type="dxa"/>
            <w:vMerge w:val="restart"/>
            <w:tcBorders>
              <w:top w:val="single" w:sz="12" w:space="0" w:color="auto"/>
              <w:bottom w:val="nil"/>
              <w:right w:val="nil"/>
            </w:tcBorders>
            <w:textDirection w:val="btLr"/>
          </w:tcPr>
          <w:p w14:paraId="69697BD4" w14:textId="77777777" w:rsidR="00AA47E0" w:rsidRDefault="00AA47E0">
            <w:pPr>
              <w:ind w:left="113" w:right="113"/>
              <w:jc w:val="center"/>
            </w:pPr>
            <w:r>
              <w:t>Optative</w:t>
            </w:r>
          </w:p>
        </w:tc>
        <w:tc>
          <w:tcPr>
            <w:tcW w:w="2268" w:type="dxa"/>
            <w:tcBorders>
              <w:top w:val="single" w:sz="12" w:space="0" w:color="auto"/>
              <w:left w:val="single" w:sz="12" w:space="0" w:color="auto"/>
              <w:bottom w:val="nil"/>
            </w:tcBorders>
          </w:tcPr>
          <w:p w14:paraId="0EC0641D" w14:textId="77777777" w:rsidR="00AA47E0" w:rsidRDefault="00AA47E0">
            <w:pPr>
              <w:pStyle w:val="GGTEphCell2"/>
            </w:pPr>
            <w:r>
              <w:t>ei3koimi</w:t>
            </w:r>
          </w:p>
        </w:tc>
        <w:tc>
          <w:tcPr>
            <w:tcW w:w="1644" w:type="dxa"/>
            <w:tcBorders>
              <w:top w:val="single" w:sz="12" w:space="0" w:color="auto"/>
              <w:bottom w:val="nil"/>
              <w:right w:val="nil"/>
            </w:tcBorders>
          </w:tcPr>
          <w:p w14:paraId="05CD55D3" w14:textId="77777777" w:rsidR="00AA47E0" w:rsidRDefault="00AA47E0">
            <w:pPr>
              <w:pStyle w:val="GGTEphCell2"/>
            </w:pPr>
            <w:r>
              <w:t>ei9me/</w:t>
            </w:r>
            <w:proofErr w:type="spellStart"/>
            <w:r>
              <w:t>noj</w:t>
            </w:r>
            <w:proofErr w:type="spellEnd"/>
            <w:r>
              <w:t xml:space="preserve"> ei1hn</w:t>
            </w:r>
          </w:p>
        </w:tc>
        <w:tc>
          <w:tcPr>
            <w:tcW w:w="1361" w:type="dxa"/>
            <w:tcBorders>
              <w:top w:val="single" w:sz="12" w:space="0" w:color="auto"/>
              <w:left w:val="single" w:sz="12" w:space="0" w:color="auto"/>
              <w:bottom w:val="nil"/>
              <w:right w:val="single" w:sz="4" w:space="0" w:color="auto"/>
            </w:tcBorders>
          </w:tcPr>
          <w:p w14:paraId="3162365A" w14:textId="77777777" w:rsidR="00AA47E0" w:rsidRDefault="00AA47E0">
            <w:pPr>
              <w:pStyle w:val="GGTEphCell2"/>
            </w:pPr>
            <w:r>
              <w:t>h3soimi</w:t>
            </w:r>
          </w:p>
        </w:tc>
        <w:tc>
          <w:tcPr>
            <w:tcW w:w="1304" w:type="dxa"/>
            <w:tcBorders>
              <w:top w:val="single" w:sz="12" w:space="0" w:color="auto"/>
              <w:left w:val="nil"/>
              <w:bottom w:val="nil"/>
            </w:tcBorders>
          </w:tcPr>
          <w:p w14:paraId="1FCBE51A" w14:textId="77777777" w:rsidR="00AA47E0" w:rsidRDefault="00AA47E0">
            <w:pPr>
              <w:pStyle w:val="GGTEphCell2"/>
            </w:pPr>
            <w:r>
              <w:t>h9soi/</w:t>
            </w:r>
            <w:proofErr w:type="spellStart"/>
            <w:r>
              <w:t>mhn</w:t>
            </w:r>
            <w:proofErr w:type="spellEnd"/>
          </w:p>
        </w:tc>
        <w:tc>
          <w:tcPr>
            <w:tcW w:w="1418" w:type="dxa"/>
            <w:tcBorders>
              <w:top w:val="single" w:sz="12" w:space="0" w:color="auto"/>
              <w:bottom w:val="nil"/>
              <w:right w:val="single" w:sz="4" w:space="0" w:color="auto"/>
            </w:tcBorders>
          </w:tcPr>
          <w:p w14:paraId="6C20D815" w14:textId="77777777" w:rsidR="00AA47E0" w:rsidRDefault="00AA47E0">
            <w:pPr>
              <w:pStyle w:val="GGTEphCell2"/>
            </w:pPr>
            <w:r>
              <w:t>e9qhsoi/</w:t>
            </w:r>
            <w:proofErr w:type="spellStart"/>
            <w:r>
              <w:t>mhn</w:t>
            </w:r>
            <w:proofErr w:type="spellEnd"/>
          </w:p>
        </w:tc>
      </w:tr>
      <w:tr w:rsidR="00AA47E0" w14:paraId="5B0B99FE" w14:textId="77777777">
        <w:trPr>
          <w:cantSplit/>
        </w:trPr>
        <w:tc>
          <w:tcPr>
            <w:tcW w:w="369" w:type="dxa"/>
            <w:vMerge/>
            <w:tcBorders>
              <w:top w:val="nil"/>
              <w:bottom w:val="nil"/>
              <w:right w:val="nil"/>
            </w:tcBorders>
          </w:tcPr>
          <w:p w14:paraId="1DB68095" w14:textId="77777777" w:rsidR="00AA47E0" w:rsidRDefault="00AA47E0">
            <w:pPr>
              <w:jc w:val="center"/>
            </w:pPr>
          </w:p>
        </w:tc>
        <w:tc>
          <w:tcPr>
            <w:tcW w:w="2268" w:type="dxa"/>
            <w:tcBorders>
              <w:top w:val="nil"/>
              <w:left w:val="single" w:sz="12" w:space="0" w:color="auto"/>
              <w:bottom w:val="nil"/>
            </w:tcBorders>
          </w:tcPr>
          <w:p w14:paraId="7D6FA366" w14:textId="77777777" w:rsidR="00AA47E0" w:rsidRDefault="00AA47E0">
            <w:pPr>
              <w:pStyle w:val="GGTEphCell2"/>
            </w:pPr>
            <w:r>
              <w:t>ei3koij</w:t>
            </w:r>
          </w:p>
        </w:tc>
        <w:tc>
          <w:tcPr>
            <w:tcW w:w="1644" w:type="dxa"/>
            <w:tcBorders>
              <w:top w:val="nil"/>
              <w:bottom w:val="nil"/>
              <w:right w:val="nil"/>
            </w:tcBorders>
          </w:tcPr>
          <w:p w14:paraId="3EDC8700" w14:textId="77777777" w:rsidR="00AA47E0" w:rsidRDefault="00AA47E0">
            <w:pPr>
              <w:pStyle w:val="GGTEphCell2"/>
            </w:pPr>
            <w:r>
              <w:t>ei9me/</w:t>
            </w:r>
            <w:proofErr w:type="spellStart"/>
            <w:r>
              <w:t>noj</w:t>
            </w:r>
            <w:proofErr w:type="spellEnd"/>
            <w:r>
              <w:t xml:space="preserve"> ei1hj</w:t>
            </w:r>
          </w:p>
        </w:tc>
        <w:tc>
          <w:tcPr>
            <w:tcW w:w="1361" w:type="dxa"/>
            <w:tcBorders>
              <w:top w:val="nil"/>
              <w:left w:val="single" w:sz="12" w:space="0" w:color="auto"/>
              <w:bottom w:val="nil"/>
              <w:right w:val="single" w:sz="4" w:space="0" w:color="auto"/>
            </w:tcBorders>
          </w:tcPr>
          <w:p w14:paraId="2D33EA16" w14:textId="77777777" w:rsidR="00AA47E0" w:rsidRDefault="00AA47E0">
            <w:pPr>
              <w:pStyle w:val="GGTEphCell2"/>
            </w:pPr>
            <w:r>
              <w:t>h3soij</w:t>
            </w:r>
          </w:p>
        </w:tc>
        <w:tc>
          <w:tcPr>
            <w:tcW w:w="1304" w:type="dxa"/>
            <w:tcBorders>
              <w:top w:val="nil"/>
              <w:left w:val="nil"/>
              <w:bottom w:val="nil"/>
            </w:tcBorders>
          </w:tcPr>
          <w:p w14:paraId="3BA814BA" w14:textId="77777777" w:rsidR="00AA47E0" w:rsidRDefault="00AA47E0">
            <w:pPr>
              <w:pStyle w:val="GGTEphCell2"/>
            </w:pPr>
            <w:r>
              <w:t>h3soio</w:t>
            </w:r>
          </w:p>
        </w:tc>
        <w:tc>
          <w:tcPr>
            <w:tcW w:w="1418" w:type="dxa"/>
            <w:tcBorders>
              <w:top w:val="nil"/>
              <w:bottom w:val="nil"/>
              <w:right w:val="single" w:sz="4" w:space="0" w:color="auto"/>
            </w:tcBorders>
          </w:tcPr>
          <w:p w14:paraId="3A2FE908" w14:textId="77777777" w:rsidR="00AA47E0" w:rsidRDefault="00AA47E0">
            <w:pPr>
              <w:pStyle w:val="GGTEphCell2"/>
            </w:pPr>
            <w:r>
              <w:t>e9qh/</w:t>
            </w:r>
            <w:proofErr w:type="spellStart"/>
            <w:r>
              <w:t>soio</w:t>
            </w:r>
            <w:proofErr w:type="spellEnd"/>
          </w:p>
        </w:tc>
      </w:tr>
      <w:tr w:rsidR="00AA47E0" w14:paraId="71D97251" w14:textId="77777777">
        <w:trPr>
          <w:cantSplit/>
        </w:trPr>
        <w:tc>
          <w:tcPr>
            <w:tcW w:w="369" w:type="dxa"/>
            <w:vMerge/>
            <w:tcBorders>
              <w:top w:val="nil"/>
              <w:bottom w:val="nil"/>
              <w:right w:val="nil"/>
            </w:tcBorders>
          </w:tcPr>
          <w:p w14:paraId="671F870E" w14:textId="77777777" w:rsidR="00AA47E0" w:rsidRDefault="00AA47E0">
            <w:pPr>
              <w:jc w:val="center"/>
            </w:pPr>
          </w:p>
        </w:tc>
        <w:tc>
          <w:tcPr>
            <w:tcW w:w="2268" w:type="dxa"/>
            <w:tcBorders>
              <w:top w:val="nil"/>
              <w:left w:val="single" w:sz="12" w:space="0" w:color="auto"/>
              <w:bottom w:val="nil"/>
            </w:tcBorders>
          </w:tcPr>
          <w:p w14:paraId="3F8CFF80" w14:textId="77777777" w:rsidR="00AA47E0" w:rsidRDefault="00AA47E0">
            <w:pPr>
              <w:pStyle w:val="GGTEphCell2"/>
            </w:pPr>
            <w:r>
              <w:t>ei3koi</w:t>
            </w:r>
          </w:p>
        </w:tc>
        <w:tc>
          <w:tcPr>
            <w:tcW w:w="1644" w:type="dxa"/>
            <w:tcBorders>
              <w:top w:val="nil"/>
              <w:bottom w:val="nil"/>
              <w:right w:val="nil"/>
            </w:tcBorders>
          </w:tcPr>
          <w:p w14:paraId="1F329C0E" w14:textId="77777777" w:rsidR="00AA47E0" w:rsidRDefault="00AA47E0">
            <w:pPr>
              <w:pStyle w:val="GGTEphCell2"/>
            </w:pPr>
            <w:r>
              <w:t>ei9me/</w:t>
            </w:r>
            <w:proofErr w:type="spellStart"/>
            <w:r>
              <w:t>noj</w:t>
            </w:r>
            <w:proofErr w:type="spellEnd"/>
            <w:r>
              <w:t xml:space="preserve"> ei1h</w:t>
            </w:r>
          </w:p>
        </w:tc>
        <w:tc>
          <w:tcPr>
            <w:tcW w:w="1361" w:type="dxa"/>
            <w:tcBorders>
              <w:top w:val="nil"/>
              <w:left w:val="single" w:sz="12" w:space="0" w:color="auto"/>
              <w:bottom w:val="nil"/>
              <w:right w:val="single" w:sz="4" w:space="0" w:color="auto"/>
            </w:tcBorders>
          </w:tcPr>
          <w:p w14:paraId="739994A8" w14:textId="77777777" w:rsidR="00AA47E0" w:rsidRDefault="00AA47E0">
            <w:pPr>
              <w:pStyle w:val="GGTEphCell2"/>
            </w:pPr>
            <w:r>
              <w:t>h3soi</w:t>
            </w:r>
          </w:p>
        </w:tc>
        <w:tc>
          <w:tcPr>
            <w:tcW w:w="1304" w:type="dxa"/>
            <w:tcBorders>
              <w:top w:val="nil"/>
              <w:left w:val="nil"/>
              <w:bottom w:val="nil"/>
            </w:tcBorders>
          </w:tcPr>
          <w:p w14:paraId="65E8ED7C" w14:textId="77777777" w:rsidR="00AA47E0" w:rsidRDefault="00AA47E0">
            <w:pPr>
              <w:pStyle w:val="GGTEphCell2"/>
            </w:pPr>
            <w:r>
              <w:t>h3soito</w:t>
            </w:r>
          </w:p>
        </w:tc>
        <w:tc>
          <w:tcPr>
            <w:tcW w:w="1418" w:type="dxa"/>
            <w:tcBorders>
              <w:top w:val="nil"/>
              <w:bottom w:val="nil"/>
              <w:right w:val="single" w:sz="4" w:space="0" w:color="auto"/>
            </w:tcBorders>
          </w:tcPr>
          <w:p w14:paraId="33EBA303" w14:textId="77777777" w:rsidR="00AA47E0" w:rsidRDefault="00AA47E0">
            <w:pPr>
              <w:pStyle w:val="GGTEphCell2"/>
            </w:pPr>
            <w:r>
              <w:t>e9qh/</w:t>
            </w:r>
            <w:proofErr w:type="spellStart"/>
            <w:r>
              <w:t>soito</w:t>
            </w:r>
            <w:proofErr w:type="spellEnd"/>
          </w:p>
        </w:tc>
      </w:tr>
      <w:tr w:rsidR="00AA47E0" w14:paraId="4680F7E8" w14:textId="77777777">
        <w:trPr>
          <w:cantSplit/>
        </w:trPr>
        <w:tc>
          <w:tcPr>
            <w:tcW w:w="369" w:type="dxa"/>
            <w:vMerge/>
            <w:tcBorders>
              <w:top w:val="nil"/>
              <w:bottom w:val="nil"/>
              <w:right w:val="nil"/>
            </w:tcBorders>
          </w:tcPr>
          <w:p w14:paraId="3E039186" w14:textId="77777777" w:rsidR="00AA47E0" w:rsidRDefault="00AA47E0">
            <w:pPr>
              <w:jc w:val="center"/>
            </w:pPr>
          </w:p>
        </w:tc>
        <w:tc>
          <w:tcPr>
            <w:tcW w:w="2268" w:type="dxa"/>
            <w:tcBorders>
              <w:top w:val="nil"/>
              <w:left w:val="single" w:sz="12" w:space="0" w:color="auto"/>
              <w:bottom w:val="nil"/>
            </w:tcBorders>
          </w:tcPr>
          <w:p w14:paraId="29F2A483" w14:textId="77777777" w:rsidR="00AA47E0" w:rsidRDefault="00AA47E0">
            <w:pPr>
              <w:pStyle w:val="GGTEphCell2"/>
            </w:pPr>
            <w:r>
              <w:t>ei3koimen</w:t>
            </w:r>
          </w:p>
        </w:tc>
        <w:tc>
          <w:tcPr>
            <w:tcW w:w="1644" w:type="dxa"/>
            <w:tcBorders>
              <w:top w:val="nil"/>
              <w:bottom w:val="nil"/>
              <w:right w:val="nil"/>
            </w:tcBorders>
          </w:tcPr>
          <w:p w14:paraId="5C9DFF78" w14:textId="77777777" w:rsidR="00AA47E0" w:rsidRDefault="00AA47E0">
            <w:pPr>
              <w:pStyle w:val="GGTEphCell2"/>
            </w:pPr>
            <w:r>
              <w:t>ei9me/</w:t>
            </w:r>
            <w:proofErr w:type="spellStart"/>
            <w:r>
              <w:t>noi</w:t>
            </w:r>
            <w:proofErr w:type="spellEnd"/>
            <w:r>
              <w:t xml:space="preserve"> </w:t>
            </w:r>
            <w:proofErr w:type="spellStart"/>
            <w:r>
              <w:t>ei</w:t>
            </w:r>
            <w:proofErr w:type="spellEnd"/>
            <w:r>
              <w:t>]men</w:t>
            </w:r>
          </w:p>
        </w:tc>
        <w:tc>
          <w:tcPr>
            <w:tcW w:w="1361" w:type="dxa"/>
            <w:tcBorders>
              <w:top w:val="nil"/>
              <w:left w:val="single" w:sz="12" w:space="0" w:color="auto"/>
              <w:bottom w:val="nil"/>
              <w:right w:val="single" w:sz="4" w:space="0" w:color="auto"/>
            </w:tcBorders>
          </w:tcPr>
          <w:p w14:paraId="345E7C2E" w14:textId="77777777" w:rsidR="00AA47E0" w:rsidRDefault="00AA47E0">
            <w:pPr>
              <w:pStyle w:val="GGTEphCell2"/>
            </w:pPr>
            <w:r>
              <w:t>h3soimen</w:t>
            </w:r>
          </w:p>
        </w:tc>
        <w:tc>
          <w:tcPr>
            <w:tcW w:w="1304" w:type="dxa"/>
            <w:tcBorders>
              <w:top w:val="nil"/>
              <w:left w:val="nil"/>
              <w:bottom w:val="nil"/>
            </w:tcBorders>
          </w:tcPr>
          <w:p w14:paraId="27CEC588" w14:textId="77777777" w:rsidR="00AA47E0" w:rsidRDefault="00AA47E0">
            <w:pPr>
              <w:pStyle w:val="GGTEphCell2"/>
            </w:pPr>
            <w:r>
              <w:t>h9soi/</w:t>
            </w:r>
            <w:proofErr w:type="spellStart"/>
            <w:r>
              <w:t>meqa</w:t>
            </w:r>
            <w:proofErr w:type="spellEnd"/>
          </w:p>
        </w:tc>
        <w:tc>
          <w:tcPr>
            <w:tcW w:w="1418" w:type="dxa"/>
            <w:tcBorders>
              <w:top w:val="nil"/>
              <w:bottom w:val="nil"/>
              <w:right w:val="single" w:sz="4" w:space="0" w:color="auto"/>
            </w:tcBorders>
          </w:tcPr>
          <w:p w14:paraId="427CBD8F" w14:textId="77777777" w:rsidR="00AA47E0" w:rsidRDefault="00AA47E0">
            <w:pPr>
              <w:pStyle w:val="GGTEphCell2"/>
            </w:pPr>
            <w:r>
              <w:t>e9qhsoi/</w:t>
            </w:r>
            <w:proofErr w:type="spellStart"/>
            <w:r>
              <w:t>meqa</w:t>
            </w:r>
            <w:proofErr w:type="spellEnd"/>
          </w:p>
        </w:tc>
      </w:tr>
      <w:tr w:rsidR="00AA47E0" w14:paraId="06A64F8C" w14:textId="77777777">
        <w:trPr>
          <w:cantSplit/>
        </w:trPr>
        <w:tc>
          <w:tcPr>
            <w:tcW w:w="369" w:type="dxa"/>
            <w:vMerge/>
            <w:tcBorders>
              <w:top w:val="nil"/>
              <w:bottom w:val="nil"/>
              <w:right w:val="nil"/>
            </w:tcBorders>
          </w:tcPr>
          <w:p w14:paraId="5CB35AC4" w14:textId="77777777" w:rsidR="00AA47E0" w:rsidRDefault="00AA47E0">
            <w:pPr>
              <w:jc w:val="center"/>
            </w:pPr>
          </w:p>
        </w:tc>
        <w:tc>
          <w:tcPr>
            <w:tcW w:w="2268" w:type="dxa"/>
            <w:tcBorders>
              <w:top w:val="nil"/>
              <w:left w:val="single" w:sz="12" w:space="0" w:color="auto"/>
              <w:bottom w:val="nil"/>
            </w:tcBorders>
          </w:tcPr>
          <w:p w14:paraId="67AE0916" w14:textId="77777777" w:rsidR="00AA47E0" w:rsidRDefault="00AA47E0">
            <w:pPr>
              <w:pStyle w:val="GGTEphCell2"/>
            </w:pPr>
            <w:r>
              <w:t>ei3koite</w:t>
            </w:r>
          </w:p>
        </w:tc>
        <w:tc>
          <w:tcPr>
            <w:tcW w:w="1644" w:type="dxa"/>
            <w:tcBorders>
              <w:top w:val="nil"/>
              <w:bottom w:val="nil"/>
              <w:right w:val="nil"/>
            </w:tcBorders>
          </w:tcPr>
          <w:p w14:paraId="1A9F82D0" w14:textId="77777777" w:rsidR="00AA47E0" w:rsidRDefault="00AA47E0">
            <w:pPr>
              <w:pStyle w:val="GGTEphCell2"/>
            </w:pPr>
            <w:r>
              <w:t>ei9me/</w:t>
            </w:r>
            <w:proofErr w:type="spellStart"/>
            <w:r>
              <w:t>noi</w:t>
            </w:r>
            <w:proofErr w:type="spellEnd"/>
            <w:r>
              <w:t xml:space="preserve"> </w:t>
            </w:r>
            <w:proofErr w:type="spellStart"/>
            <w:r>
              <w:t>ei</w:t>
            </w:r>
            <w:proofErr w:type="spellEnd"/>
            <w:r>
              <w:t>]</w:t>
            </w:r>
            <w:proofErr w:type="spellStart"/>
            <w:r>
              <w:t>te</w:t>
            </w:r>
            <w:proofErr w:type="spellEnd"/>
          </w:p>
        </w:tc>
        <w:tc>
          <w:tcPr>
            <w:tcW w:w="1361" w:type="dxa"/>
            <w:tcBorders>
              <w:top w:val="nil"/>
              <w:left w:val="single" w:sz="12" w:space="0" w:color="auto"/>
              <w:bottom w:val="nil"/>
              <w:right w:val="single" w:sz="4" w:space="0" w:color="auto"/>
            </w:tcBorders>
          </w:tcPr>
          <w:p w14:paraId="746A15AA" w14:textId="77777777" w:rsidR="00AA47E0" w:rsidRDefault="00AA47E0">
            <w:pPr>
              <w:pStyle w:val="GGTEphCell2"/>
            </w:pPr>
            <w:r>
              <w:t>h3soite</w:t>
            </w:r>
          </w:p>
        </w:tc>
        <w:tc>
          <w:tcPr>
            <w:tcW w:w="1304" w:type="dxa"/>
            <w:tcBorders>
              <w:top w:val="nil"/>
              <w:left w:val="nil"/>
              <w:bottom w:val="nil"/>
            </w:tcBorders>
          </w:tcPr>
          <w:p w14:paraId="24CE0C20" w14:textId="77777777" w:rsidR="00AA47E0" w:rsidRDefault="00AA47E0">
            <w:pPr>
              <w:pStyle w:val="GGTEphCell2"/>
            </w:pPr>
            <w:r>
              <w:t>h3soisqe</w:t>
            </w:r>
          </w:p>
        </w:tc>
        <w:tc>
          <w:tcPr>
            <w:tcW w:w="1418" w:type="dxa"/>
            <w:tcBorders>
              <w:top w:val="nil"/>
              <w:bottom w:val="nil"/>
              <w:right w:val="single" w:sz="4" w:space="0" w:color="auto"/>
            </w:tcBorders>
          </w:tcPr>
          <w:p w14:paraId="0FB3FAB9" w14:textId="77777777" w:rsidR="00AA47E0" w:rsidRDefault="00AA47E0">
            <w:pPr>
              <w:pStyle w:val="GGTEphCell2"/>
            </w:pPr>
            <w:r>
              <w:t>e9qh/</w:t>
            </w:r>
            <w:proofErr w:type="spellStart"/>
            <w:r>
              <w:t>soisqe</w:t>
            </w:r>
            <w:proofErr w:type="spellEnd"/>
          </w:p>
        </w:tc>
      </w:tr>
      <w:tr w:rsidR="00AA47E0" w14:paraId="0A324E77" w14:textId="77777777">
        <w:trPr>
          <w:cantSplit/>
        </w:trPr>
        <w:tc>
          <w:tcPr>
            <w:tcW w:w="369" w:type="dxa"/>
            <w:vMerge/>
            <w:tcBorders>
              <w:top w:val="nil"/>
              <w:bottom w:val="nil"/>
              <w:right w:val="nil"/>
            </w:tcBorders>
          </w:tcPr>
          <w:p w14:paraId="35465426" w14:textId="77777777" w:rsidR="00AA47E0" w:rsidRDefault="00AA47E0">
            <w:pPr>
              <w:jc w:val="center"/>
            </w:pPr>
          </w:p>
        </w:tc>
        <w:tc>
          <w:tcPr>
            <w:tcW w:w="2268" w:type="dxa"/>
            <w:tcBorders>
              <w:top w:val="nil"/>
              <w:left w:val="single" w:sz="12" w:space="0" w:color="auto"/>
              <w:bottom w:val="nil"/>
            </w:tcBorders>
          </w:tcPr>
          <w:p w14:paraId="661708AC" w14:textId="77777777" w:rsidR="00AA47E0" w:rsidRDefault="00AA47E0">
            <w:pPr>
              <w:pStyle w:val="GGTEphCell2"/>
            </w:pPr>
            <w:r>
              <w:t>ei3koien</w:t>
            </w:r>
          </w:p>
        </w:tc>
        <w:tc>
          <w:tcPr>
            <w:tcW w:w="1644" w:type="dxa"/>
            <w:tcBorders>
              <w:top w:val="nil"/>
              <w:bottom w:val="nil"/>
              <w:right w:val="nil"/>
            </w:tcBorders>
          </w:tcPr>
          <w:p w14:paraId="1CB4AAA5" w14:textId="77777777" w:rsidR="00AA47E0" w:rsidRDefault="00AA47E0">
            <w:pPr>
              <w:pStyle w:val="GGTEphCell2"/>
            </w:pPr>
            <w:r>
              <w:t>ei9me/</w:t>
            </w:r>
            <w:proofErr w:type="spellStart"/>
            <w:r>
              <w:t>noi</w:t>
            </w:r>
            <w:proofErr w:type="spellEnd"/>
            <w:r>
              <w:t xml:space="preserve"> </w:t>
            </w:r>
            <w:proofErr w:type="spellStart"/>
            <w:r>
              <w:t>ei</w:t>
            </w:r>
            <w:proofErr w:type="spellEnd"/>
            <w:r>
              <w:t>]</w:t>
            </w:r>
            <w:proofErr w:type="spellStart"/>
            <w:r>
              <w:t>en</w:t>
            </w:r>
            <w:proofErr w:type="spellEnd"/>
          </w:p>
        </w:tc>
        <w:tc>
          <w:tcPr>
            <w:tcW w:w="1361" w:type="dxa"/>
            <w:tcBorders>
              <w:top w:val="nil"/>
              <w:left w:val="single" w:sz="12" w:space="0" w:color="auto"/>
              <w:bottom w:val="nil"/>
              <w:right w:val="single" w:sz="4" w:space="0" w:color="auto"/>
            </w:tcBorders>
          </w:tcPr>
          <w:p w14:paraId="5A032E97" w14:textId="77777777" w:rsidR="00AA47E0" w:rsidRDefault="00AA47E0">
            <w:pPr>
              <w:pStyle w:val="GGTEphCell2"/>
            </w:pPr>
            <w:r>
              <w:t>h3soien</w:t>
            </w:r>
          </w:p>
        </w:tc>
        <w:tc>
          <w:tcPr>
            <w:tcW w:w="1304" w:type="dxa"/>
            <w:tcBorders>
              <w:top w:val="nil"/>
              <w:left w:val="nil"/>
              <w:bottom w:val="nil"/>
            </w:tcBorders>
          </w:tcPr>
          <w:p w14:paraId="471F4EF7" w14:textId="77777777" w:rsidR="00AA47E0" w:rsidRDefault="00AA47E0">
            <w:pPr>
              <w:pStyle w:val="GGTEphCell2"/>
            </w:pPr>
            <w:r>
              <w:t>h3sointo</w:t>
            </w:r>
          </w:p>
        </w:tc>
        <w:tc>
          <w:tcPr>
            <w:tcW w:w="1418" w:type="dxa"/>
            <w:tcBorders>
              <w:top w:val="nil"/>
              <w:bottom w:val="nil"/>
              <w:right w:val="single" w:sz="4" w:space="0" w:color="auto"/>
            </w:tcBorders>
          </w:tcPr>
          <w:p w14:paraId="17253A17" w14:textId="77777777" w:rsidR="00AA47E0" w:rsidRDefault="00AA47E0">
            <w:pPr>
              <w:pStyle w:val="GGTEphCell2"/>
            </w:pPr>
            <w:r>
              <w:t>e9qh/</w:t>
            </w:r>
            <w:proofErr w:type="spellStart"/>
            <w:r>
              <w:t>sointo</w:t>
            </w:r>
            <w:proofErr w:type="spellEnd"/>
          </w:p>
        </w:tc>
      </w:tr>
      <w:tr w:rsidR="00AA47E0" w14:paraId="43477BA8" w14:textId="77777777">
        <w:trPr>
          <w:cantSplit/>
        </w:trPr>
        <w:tc>
          <w:tcPr>
            <w:tcW w:w="369" w:type="dxa"/>
            <w:vMerge w:val="restart"/>
            <w:tcBorders>
              <w:top w:val="single" w:sz="12" w:space="0" w:color="auto"/>
              <w:bottom w:val="nil"/>
              <w:right w:val="nil"/>
            </w:tcBorders>
            <w:textDirection w:val="btLr"/>
          </w:tcPr>
          <w:p w14:paraId="46F8D0FF" w14:textId="77777777" w:rsidR="00AA47E0" w:rsidRDefault="00AA47E0">
            <w:pPr>
              <w:ind w:left="113" w:right="113"/>
              <w:jc w:val="center"/>
            </w:pPr>
            <w:r>
              <w:t>Imperative</w:t>
            </w:r>
          </w:p>
        </w:tc>
        <w:tc>
          <w:tcPr>
            <w:tcW w:w="2268" w:type="dxa"/>
            <w:tcBorders>
              <w:top w:val="single" w:sz="12" w:space="0" w:color="auto"/>
              <w:left w:val="single" w:sz="12" w:space="0" w:color="auto"/>
              <w:bottom w:val="nil"/>
            </w:tcBorders>
          </w:tcPr>
          <w:p w14:paraId="52768F17" w14:textId="77777777" w:rsidR="00AA47E0" w:rsidRDefault="00AA47E0">
            <w:pPr>
              <w:pStyle w:val="GGTEphCell2"/>
            </w:pPr>
            <w:proofErr w:type="spellStart"/>
            <w:r>
              <w:rPr>
                <w:shd w:val="pct10" w:color="auto" w:fill="FFFFFF"/>
              </w:rPr>
              <w:t>ei</w:t>
            </w:r>
            <w:proofErr w:type="spellEnd"/>
            <w:r>
              <w:rPr>
                <w:shd w:val="pct10" w:color="auto" w:fill="FFFFFF"/>
              </w:rPr>
              <w:t>[</w:t>
            </w:r>
            <w:proofErr w:type="spellStart"/>
            <w:r>
              <w:rPr>
                <w:shd w:val="pct10" w:color="auto" w:fill="FFFFFF"/>
              </w:rPr>
              <w:t>ke</w:t>
            </w:r>
            <w:proofErr w:type="spellEnd"/>
          </w:p>
        </w:tc>
        <w:tc>
          <w:tcPr>
            <w:tcW w:w="1644" w:type="dxa"/>
            <w:tcBorders>
              <w:top w:val="single" w:sz="12" w:space="0" w:color="auto"/>
              <w:bottom w:val="nil"/>
              <w:right w:val="nil"/>
            </w:tcBorders>
          </w:tcPr>
          <w:p w14:paraId="295C57FF" w14:textId="77777777" w:rsidR="00AA47E0" w:rsidRDefault="00AA47E0">
            <w:pPr>
              <w:pStyle w:val="GGTEphCell2"/>
            </w:pPr>
            <w:proofErr w:type="spellStart"/>
            <w:r>
              <w:rPr>
                <w:shd w:val="pct10" w:color="auto" w:fill="FFFFFF"/>
              </w:rPr>
              <w:t>ei</w:t>
            </w:r>
            <w:proofErr w:type="spellEnd"/>
            <w:r>
              <w:rPr>
                <w:shd w:val="pct10" w:color="auto" w:fill="FFFFFF"/>
              </w:rPr>
              <w:t>[so</w:t>
            </w:r>
            <w:r>
              <w:rPr>
                <w:rFonts w:ascii="Times New Roman" w:hAnsi="Times New Roman"/>
                <w:shd w:val="pct10" w:color="auto" w:fill="FFFFFF"/>
              </w:rPr>
              <w:tab/>
            </w:r>
            <w:r>
              <w:rPr>
                <w:rFonts w:ascii="Times New Roman" w:hAnsi="Times New Roman"/>
                <w:i/>
                <w:shd w:val="pct10" w:color="auto" w:fill="FFFFFF"/>
              </w:rPr>
              <w:t>3x</w:t>
            </w:r>
          </w:p>
        </w:tc>
        <w:tc>
          <w:tcPr>
            <w:tcW w:w="1361" w:type="dxa"/>
            <w:tcBorders>
              <w:top w:val="single" w:sz="12" w:space="0" w:color="auto"/>
              <w:left w:val="single" w:sz="12" w:space="0" w:color="auto"/>
              <w:bottom w:val="nil"/>
              <w:right w:val="single" w:sz="4" w:space="0" w:color="auto"/>
            </w:tcBorders>
          </w:tcPr>
          <w:p w14:paraId="56A8A807" w14:textId="77777777" w:rsidR="00AA47E0" w:rsidRDefault="00AA47E0">
            <w:pPr>
              <w:pStyle w:val="GGTEphCell2"/>
            </w:pPr>
          </w:p>
        </w:tc>
        <w:tc>
          <w:tcPr>
            <w:tcW w:w="1304" w:type="dxa"/>
            <w:tcBorders>
              <w:top w:val="single" w:sz="12" w:space="0" w:color="auto"/>
              <w:left w:val="single" w:sz="4" w:space="0" w:color="auto"/>
              <w:bottom w:val="nil"/>
              <w:right w:val="single" w:sz="4" w:space="0" w:color="auto"/>
            </w:tcBorders>
          </w:tcPr>
          <w:p w14:paraId="1F42FEF2" w14:textId="77777777" w:rsidR="00AA47E0" w:rsidRDefault="00AA47E0">
            <w:pPr>
              <w:pStyle w:val="GGTEphCell2"/>
            </w:pPr>
          </w:p>
        </w:tc>
        <w:tc>
          <w:tcPr>
            <w:tcW w:w="1418" w:type="dxa"/>
            <w:tcBorders>
              <w:top w:val="single" w:sz="12" w:space="0" w:color="auto"/>
              <w:left w:val="single" w:sz="4" w:space="0" w:color="auto"/>
              <w:bottom w:val="nil"/>
              <w:right w:val="single" w:sz="4" w:space="0" w:color="auto"/>
            </w:tcBorders>
          </w:tcPr>
          <w:p w14:paraId="683B3AB1" w14:textId="77777777" w:rsidR="00AA47E0" w:rsidRDefault="00AA47E0">
            <w:pPr>
              <w:pStyle w:val="GGTEphCell2"/>
            </w:pPr>
          </w:p>
        </w:tc>
      </w:tr>
      <w:tr w:rsidR="00AA47E0" w14:paraId="0118BFCD" w14:textId="77777777">
        <w:trPr>
          <w:cantSplit/>
        </w:trPr>
        <w:tc>
          <w:tcPr>
            <w:tcW w:w="369" w:type="dxa"/>
            <w:vMerge/>
            <w:tcBorders>
              <w:top w:val="nil"/>
              <w:bottom w:val="nil"/>
              <w:right w:val="nil"/>
            </w:tcBorders>
          </w:tcPr>
          <w:p w14:paraId="285FB054" w14:textId="77777777" w:rsidR="00AA47E0" w:rsidRDefault="00AA47E0">
            <w:pPr>
              <w:jc w:val="center"/>
            </w:pPr>
          </w:p>
        </w:tc>
        <w:tc>
          <w:tcPr>
            <w:tcW w:w="2268" w:type="dxa"/>
            <w:tcBorders>
              <w:top w:val="nil"/>
              <w:left w:val="single" w:sz="12" w:space="0" w:color="auto"/>
              <w:bottom w:val="nil"/>
            </w:tcBorders>
          </w:tcPr>
          <w:p w14:paraId="79FC4740" w14:textId="77777777" w:rsidR="00AA47E0" w:rsidRDefault="00AA47E0">
            <w:pPr>
              <w:pStyle w:val="GGTEphCell2"/>
            </w:pPr>
            <w:r>
              <w:t>ei9ke/</w:t>
            </w:r>
            <w:proofErr w:type="spellStart"/>
            <w:r>
              <w:t>tw</w:t>
            </w:r>
            <w:proofErr w:type="spellEnd"/>
          </w:p>
        </w:tc>
        <w:tc>
          <w:tcPr>
            <w:tcW w:w="1644" w:type="dxa"/>
            <w:tcBorders>
              <w:top w:val="nil"/>
              <w:bottom w:val="nil"/>
              <w:right w:val="nil"/>
            </w:tcBorders>
          </w:tcPr>
          <w:p w14:paraId="5E46600E" w14:textId="77777777" w:rsidR="00AA47E0" w:rsidRDefault="00AA47E0">
            <w:pPr>
              <w:pStyle w:val="GGTEphCell2"/>
            </w:pPr>
            <w:r>
              <w:t>ei3sqw</w:t>
            </w:r>
          </w:p>
        </w:tc>
        <w:tc>
          <w:tcPr>
            <w:tcW w:w="1361" w:type="dxa"/>
            <w:tcBorders>
              <w:top w:val="nil"/>
              <w:left w:val="single" w:sz="12" w:space="0" w:color="auto"/>
              <w:bottom w:val="nil"/>
              <w:right w:val="single" w:sz="4" w:space="0" w:color="auto"/>
            </w:tcBorders>
          </w:tcPr>
          <w:p w14:paraId="4CDFD206" w14:textId="77777777" w:rsidR="00AA47E0" w:rsidRDefault="00AA47E0">
            <w:pPr>
              <w:pStyle w:val="GGTEphCell2"/>
            </w:pPr>
          </w:p>
        </w:tc>
        <w:tc>
          <w:tcPr>
            <w:tcW w:w="1304" w:type="dxa"/>
            <w:tcBorders>
              <w:top w:val="nil"/>
              <w:left w:val="single" w:sz="4" w:space="0" w:color="auto"/>
              <w:bottom w:val="nil"/>
              <w:right w:val="single" w:sz="4" w:space="0" w:color="auto"/>
            </w:tcBorders>
          </w:tcPr>
          <w:p w14:paraId="41892152"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44D02B45" w14:textId="77777777" w:rsidR="00AA47E0" w:rsidRDefault="00AA47E0">
            <w:pPr>
              <w:pStyle w:val="GGTEphCell2"/>
            </w:pPr>
          </w:p>
        </w:tc>
      </w:tr>
      <w:tr w:rsidR="00AA47E0" w14:paraId="2468BC1D" w14:textId="77777777">
        <w:trPr>
          <w:cantSplit/>
        </w:trPr>
        <w:tc>
          <w:tcPr>
            <w:tcW w:w="369" w:type="dxa"/>
            <w:vMerge/>
            <w:tcBorders>
              <w:top w:val="nil"/>
              <w:bottom w:val="nil"/>
              <w:right w:val="nil"/>
            </w:tcBorders>
          </w:tcPr>
          <w:p w14:paraId="2D82C4C2" w14:textId="77777777" w:rsidR="00AA47E0" w:rsidRDefault="00AA47E0">
            <w:pPr>
              <w:jc w:val="center"/>
            </w:pPr>
          </w:p>
        </w:tc>
        <w:tc>
          <w:tcPr>
            <w:tcW w:w="2268" w:type="dxa"/>
            <w:tcBorders>
              <w:top w:val="nil"/>
              <w:left w:val="single" w:sz="12" w:space="0" w:color="auto"/>
              <w:bottom w:val="nil"/>
            </w:tcBorders>
          </w:tcPr>
          <w:p w14:paraId="0CC3238B" w14:textId="77777777" w:rsidR="00AA47E0" w:rsidRDefault="00AA47E0">
            <w:pPr>
              <w:pStyle w:val="GGTEphCell2"/>
            </w:pPr>
            <w:r>
              <w:rPr>
                <w:shd w:val="pct10" w:color="auto" w:fill="FFFFFF"/>
              </w:rPr>
              <w:t>ei3kete</w:t>
            </w:r>
          </w:p>
        </w:tc>
        <w:tc>
          <w:tcPr>
            <w:tcW w:w="1644" w:type="dxa"/>
            <w:tcBorders>
              <w:top w:val="nil"/>
              <w:bottom w:val="nil"/>
              <w:right w:val="nil"/>
            </w:tcBorders>
          </w:tcPr>
          <w:p w14:paraId="35373B0A" w14:textId="77777777" w:rsidR="00AA47E0" w:rsidRDefault="00AA47E0">
            <w:pPr>
              <w:pStyle w:val="GGTEphCell2"/>
              <w:rPr>
                <w:i/>
              </w:rPr>
            </w:pPr>
            <w:proofErr w:type="spellStart"/>
            <w:r>
              <w:rPr>
                <w:shd w:val="pct10" w:color="auto" w:fill="FFFFFF"/>
              </w:rPr>
              <w:t>ei</w:t>
            </w:r>
            <w:proofErr w:type="spellEnd"/>
            <w:r>
              <w:rPr>
                <w:shd w:val="pct10" w:color="auto" w:fill="FFFFFF"/>
              </w:rPr>
              <w:t>[</w:t>
            </w:r>
            <w:proofErr w:type="spellStart"/>
            <w:r>
              <w:rPr>
                <w:shd w:val="pct10" w:color="auto" w:fill="FFFFFF"/>
              </w:rPr>
              <w:t>sqe</w:t>
            </w:r>
            <w:proofErr w:type="spellEnd"/>
            <w:r>
              <w:rPr>
                <w:rFonts w:ascii="Times New Roman" w:hAnsi="Times New Roman"/>
                <w:shd w:val="pct10" w:color="auto" w:fill="FFFFFF"/>
              </w:rPr>
              <w:tab/>
            </w:r>
            <w:r>
              <w:rPr>
                <w:rFonts w:ascii="Times New Roman" w:hAnsi="Times New Roman"/>
                <w:i/>
                <w:shd w:val="pct10" w:color="auto" w:fill="FFFFFF"/>
              </w:rPr>
              <w:t>5x</w:t>
            </w:r>
          </w:p>
        </w:tc>
        <w:tc>
          <w:tcPr>
            <w:tcW w:w="1361" w:type="dxa"/>
            <w:tcBorders>
              <w:top w:val="nil"/>
              <w:left w:val="single" w:sz="12" w:space="0" w:color="auto"/>
              <w:bottom w:val="nil"/>
              <w:right w:val="single" w:sz="4" w:space="0" w:color="auto"/>
            </w:tcBorders>
          </w:tcPr>
          <w:p w14:paraId="22E0BEEC" w14:textId="77777777" w:rsidR="00AA47E0" w:rsidRDefault="00AA47E0">
            <w:pPr>
              <w:pStyle w:val="GGTEphCell2"/>
            </w:pPr>
          </w:p>
        </w:tc>
        <w:tc>
          <w:tcPr>
            <w:tcW w:w="1304" w:type="dxa"/>
            <w:tcBorders>
              <w:top w:val="nil"/>
              <w:left w:val="single" w:sz="4" w:space="0" w:color="auto"/>
              <w:bottom w:val="nil"/>
              <w:right w:val="single" w:sz="4" w:space="0" w:color="auto"/>
            </w:tcBorders>
          </w:tcPr>
          <w:p w14:paraId="23091C1F"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2F888BD2" w14:textId="77777777" w:rsidR="00AA47E0" w:rsidRDefault="00AA47E0">
            <w:pPr>
              <w:pStyle w:val="GGTEphCell2"/>
            </w:pPr>
          </w:p>
        </w:tc>
      </w:tr>
      <w:tr w:rsidR="00AA47E0" w14:paraId="7B7C60C1" w14:textId="77777777">
        <w:trPr>
          <w:cantSplit/>
        </w:trPr>
        <w:tc>
          <w:tcPr>
            <w:tcW w:w="369" w:type="dxa"/>
            <w:vMerge/>
            <w:tcBorders>
              <w:top w:val="nil"/>
              <w:bottom w:val="nil"/>
              <w:right w:val="nil"/>
            </w:tcBorders>
          </w:tcPr>
          <w:p w14:paraId="610564EF" w14:textId="77777777" w:rsidR="00AA47E0" w:rsidRDefault="00AA47E0">
            <w:pPr>
              <w:jc w:val="center"/>
            </w:pPr>
          </w:p>
        </w:tc>
        <w:tc>
          <w:tcPr>
            <w:tcW w:w="2268" w:type="dxa"/>
            <w:tcBorders>
              <w:top w:val="nil"/>
              <w:left w:val="single" w:sz="12" w:space="0" w:color="auto"/>
              <w:bottom w:val="nil"/>
            </w:tcBorders>
          </w:tcPr>
          <w:p w14:paraId="26FE1674" w14:textId="77777777" w:rsidR="00AA47E0" w:rsidRDefault="00AA47E0">
            <w:pPr>
              <w:pStyle w:val="GGTEphCell2"/>
            </w:pPr>
            <w:r>
              <w:t>ei9ke/</w:t>
            </w:r>
            <w:proofErr w:type="spellStart"/>
            <w:r>
              <w:t>twsan</w:t>
            </w:r>
            <w:proofErr w:type="spellEnd"/>
          </w:p>
        </w:tc>
        <w:tc>
          <w:tcPr>
            <w:tcW w:w="1644" w:type="dxa"/>
            <w:tcBorders>
              <w:top w:val="nil"/>
              <w:bottom w:val="nil"/>
              <w:right w:val="nil"/>
            </w:tcBorders>
          </w:tcPr>
          <w:p w14:paraId="7CB03867" w14:textId="77777777" w:rsidR="00AA47E0" w:rsidRDefault="00AA47E0">
            <w:pPr>
              <w:pStyle w:val="GGTEphCell2"/>
            </w:pPr>
            <w:r>
              <w:t>ei3sqwsan</w:t>
            </w:r>
          </w:p>
        </w:tc>
        <w:tc>
          <w:tcPr>
            <w:tcW w:w="1361" w:type="dxa"/>
            <w:tcBorders>
              <w:top w:val="nil"/>
              <w:left w:val="single" w:sz="12" w:space="0" w:color="auto"/>
              <w:bottom w:val="nil"/>
              <w:right w:val="single" w:sz="4" w:space="0" w:color="auto"/>
            </w:tcBorders>
          </w:tcPr>
          <w:p w14:paraId="0F70C693" w14:textId="77777777" w:rsidR="00AA47E0" w:rsidRDefault="00AA47E0">
            <w:pPr>
              <w:pStyle w:val="GGTEphCell2"/>
            </w:pPr>
          </w:p>
        </w:tc>
        <w:tc>
          <w:tcPr>
            <w:tcW w:w="1304" w:type="dxa"/>
            <w:tcBorders>
              <w:top w:val="nil"/>
              <w:left w:val="single" w:sz="4" w:space="0" w:color="auto"/>
              <w:bottom w:val="nil"/>
              <w:right w:val="single" w:sz="4" w:space="0" w:color="auto"/>
            </w:tcBorders>
          </w:tcPr>
          <w:p w14:paraId="747EB251"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3B8BC11E" w14:textId="77777777" w:rsidR="00AA47E0" w:rsidRDefault="00AA47E0">
            <w:pPr>
              <w:pStyle w:val="GGTEphCell2"/>
            </w:pPr>
          </w:p>
        </w:tc>
      </w:tr>
      <w:tr w:rsidR="00AA47E0" w14:paraId="0546437F" w14:textId="77777777">
        <w:trPr>
          <w:cantSplit/>
        </w:trPr>
        <w:tc>
          <w:tcPr>
            <w:tcW w:w="369" w:type="dxa"/>
            <w:vMerge/>
            <w:tcBorders>
              <w:top w:val="nil"/>
              <w:bottom w:val="nil"/>
              <w:right w:val="nil"/>
            </w:tcBorders>
          </w:tcPr>
          <w:p w14:paraId="6D98C98A" w14:textId="77777777" w:rsidR="00AA47E0" w:rsidRDefault="00AA47E0">
            <w:pPr>
              <w:jc w:val="center"/>
            </w:pPr>
          </w:p>
        </w:tc>
        <w:tc>
          <w:tcPr>
            <w:tcW w:w="2268" w:type="dxa"/>
            <w:tcBorders>
              <w:top w:val="nil"/>
              <w:left w:val="single" w:sz="12" w:space="0" w:color="auto"/>
              <w:bottom w:val="nil"/>
            </w:tcBorders>
          </w:tcPr>
          <w:p w14:paraId="1978B609" w14:textId="77777777" w:rsidR="00AA47E0" w:rsidRDefault="00AA47E0">
            <w:pPr>
              <w:pStyle w:val="GGTEphCell2"/>
            </w:pPr>
            <w:r>
              <w:t>ei9ko/</w:t>
            </w:r>
            <w:proofErr w:type="spellStart"/>
            <w:r>
              <w:t>tej</w:t>
            </w:r>
            <w:proofErr w:type="spellEnd"/>
            <w:r>
              <w:t xml:space="preserve"> e1stwn</w:t>
            </w:r>
          </w:p>
        </w:tc>
        <w:tc>
          <w:tcPr>
            <w:tcW w:w="1644" w:type="dxa"/>
            <w:tcBorders>
              <w:top w:val="nil"/>
              <w:bottom w:val="nil"/>
              <w:right w:val="nil"/>
            </w:tcBorders>
          </w:tcPr>
          <w:p w14:paraId="46EC3755" w14:textId="77777777" w:rsidR="00AA47E0" w:rsidRDefault="00AA47E0">
            <w:pPr>
              <w:pStyle w:val="GGTEphCell2"/>
            </w:pPr>
            <w:r>
              <w:t>ei3sqwn</w:t>
            </w:r>
          </w:p>
        </w:tc>
        <w:tc>
          <w:tcPr>
            <w:tcW w:w="1361" w:type="dxa"/>
            <w:tcBorders>
              <w:top w:val="nil"/>
              <w:left w:val="single" w:sz="12" w:space="0" w:color="auto"/>
              <w:bottom w:val="nil"/>
              <w:right w:val="single" w:sz="4" w:space="0" w:color="auto"/>
            </w:tcBorders>
          </w:tcPr>
          <w:p w14:paraId="6F139D54" w14:textId="77777777" w:rsidR="00AA47E0" w:rsidRDefault="00AA47E0">
            <w:pPr>
              <w:pStyle w:val="GGTEphCell2"/>
            </w:pPr>
          </w:p>
        </w:tc>
        <w:tc>
          <w:tcPr>
            <w:tcW w:w="1304" w:type="dxa"/>
            <w:tcBorders>
              <w:top w:val="nil"/>
              <w:left w:val="single" w:sz="4" w:space="0" w:color="auto"/>
              <w:bottom w:val="nil"/>
              <w:right w:val="single" w:sz="4" w:space="0" w:color="auto"/>
            </w:tcBorders>
          </w:tcPr>
          <w:p w14:paraId="5E879D78" w14:textId="77777777" w:rsidR="00AA47E0" w:rsidRDefault="00AA47E0">
            <w:pPr>
              <w:pStyle w:val="GGTEphCell2"/>
            </w:pPr>
          </w:p>
        </w:tc>
        <w:tc>
          <w:tcPr>
            <w:tcW w:w="1418" w:type="dxa"/>
            <w:tcBorders>
              <w:top w:val="nil"/>
              <w:left w:val="single" w:sz="4" w:space="0" w:color="auto"/>
              <w:bottom w:val="nil"/>
              <w:right w:val="single" w:sz="4" w:space="0" w:color="auto"/>
            </w:tcBorders>
          </w:tcPr>
          <w:p w14:paraId="13B0EB79" w14:textId="77777777" w:rsidR="00AA47E0" w:rsidRDefault="00AA47E0">
            <w:pPr>
              <w:pStyle w:val="GGTEphCell2"/>
            </w:pPr>
          </w:p>
        </w:tc>
      </w:tr>
      <w:tr w:rsidR="00AA47E0" w14:paraId="6DF12FCA" w14:textId="77777777">
        <w:trPr>
          <w:cantSplit/>
        </w:trPr>
        <w:tc>
          <w:tcPr>
            <w:tcW w:w="369" w:type="dxa"/>
            <w:vMerge w:val="restart"/>
            <w:tcBorders>
              <w:top w:val="single" w:sz="12" w:space="0" w:color="auto"/>
              <w:bottom w:val="nil"/>
              <w:right w:val="nil"/>
            </w:tcBorders>
            <w:textDirection w:val="btLr"/>
          </w:tcPr>
          <w:p w14:paraId="73981E00" w14:textId="77777777" w:rsidR="00AA47E0" w:rsidRDefault="00AA47E0">
            <w:pPr>
              <w:jc w:val="center"/>
            </w:pPr>
            <w:proofErr w:type="spellStart"/>
            <w:r>
              <w:t>Partic</w:t>
            </w:r>
            <w:proofErr w:type="spellEnd"/>
            <w:r>
              <w:t>.</w:t>
            </w:r>
          </w:p>
        </w:tc>
        <w:tc>
          <w:tcPr>
            <w:tcW w:w="2268" w:type="dxa"/>
            <w:tcBorders>
              <w:top w:val="single" w:sz="12" w:space="0" w:color="auto"/>
              <w:left w:val="single" w:sz="12" w:space="0" w:color="auto"/>
              <w:bottom w:val="nil"/>
            </w:tcBorders>
          </w:tcPr>
          <w:p w14:paraId="2DC3CF0D" w14:textId="77777777" w:rsidR="00AA47E0" w:rsidRDefault="00AA47E0">
            <w:pPr>
              <w:pStyle w:val="GGTEphCell2"/>
            </w:pPr>
            <w:r>
              <w:t xml:space="preserve">ei9kw&amp;j </w:t>
            </w:r>
            <w:r>
              <w:rPr>
                <w:sz w:val="18"/>
              </w:rPr>
              <w:t>-o/</w:t>
            </w:r>
            <w:proofErr w:type="spellStart"/>
            <w:r>
              <w:rPr>
                <w:sz w:val="18"/>
              </w:rPr>
              <w:t>toj</w:t>
            </w:r>
            <w:proofErr w:type="spellEnd"/>
          </w:p>
        </w:tc>
        <w:tc>
          <w:tcPr>
            <w:tcW w:w="1644" w:type="dxa"/>
            <w:tcBorders>
              <w:top w:val="single" w:sz="12" w:space="0" w:color="auto"/>
              <w:bottom w:val="nil"/>
              <w:right w:val="nil"/>
            </w:tcBorders>
          </w:tcPr>
          <w:p w14:paraId="4BEAF2AC" w14:textId="77777777" w:rsidR="00AA47E0" w:rsidRDefault="00AA47E0">
            <w:pPr>
              <w:pStyle w:val="GGTEphCell2"/>
            </w:pPr>
            <w:r>
              <w:t>ei9me/</w:t>
            </w:r>
            <w:proofErr w:type="spellStart"/>
            <w:r>
              <w:t>noj</w:t>
            </w:r>
            <w:proofErr w:type="spellEnd"/>
          </w:p>
        </w:tc>
        <w:tc>
          <w:tcPr>
            <w:tcW w:w="1361" w:type="dxa"/>
            <w:tcBorders>
              <w:top w:val="single" w:sz="12" w:space="0" w:color="auto"/>
              <w:left w:val="single" w:sz="12" w:space="0" w:color="auto"/>
              <w:bottom w:val="nil"/>
              <w:right w:val="single" w:sz="4" w:space="0" w:color="auto"/>
            </w:tcBorders>
          </w:tcPr>
          <w:p w14:paraId="0F6C9F3B" w14:textId="77777777" w:rsidR="00AA47E0" w:rsidRDefault="00AA47E0">
            <w:pPr>
              <w:pStyle w:val="GGTEphCell2"/>
            </w:pPr>
            <w:r>
              <w:t xml:space="preserve">h3swn </w:t>
            </w:r>
            <w:r>
              <w:rPr>
                <w:sz w:val="18"/>
              </w:rPr>
              <w:t>-</w:t>
            </w:r>
            <w:proofErr w:type="spellStart"/>
            <w:r>
              <w:rPr>
                <w:sz w:val="18"/>
              </w:rPr>
              <w:t>ontoj</w:t>
            </w:r>
            <w:proofErr w:type="spellEnd"/>
          </w:p>
        </w:tc>
        <w:tc>
          <w:tcPr>
            <w:tcW w:w="1304" w:type="dxa"/>
            <w:tcBorders>
              <w:top w:val="single" w:sz="12" w:space="0" w:color="auto"/>
              <w:left w:val="nil"/>
              <w:bottom w:val="nil"/>
            </w:tcBorders>
          </w:tcPr>
          <w:p w14:paraId="55255FBE" w14:textId="77777777" w:rsidR="00AA47E0" w:rsidRDefault="00AA47E0">
            <w:pPr>
              <w:pStyle w:val="GGTEphCell2"/>
            </w:pPr>
            <w:r>
              <w:t>h9so/</w:t>
            </w:r>
            <w:proofErr w:type="spellStart"/>
            <w:r>
              <w:t>menoj</w:t>
            </w:r>
            <w:proofErr w:type="spellEnd"/>
          </w:p>
        </w:tc>
        <w:tc>
          <w:tcPr>
            <w:tcW w:w="1418" w:type="dxa"/>
            <w:tcBorders>
              <w:top w:val="single" w:sz="12" w:space="0" w:color="auto"/>
              <w:bottom w:val="nil"/>
              <w:right w:val="single" w:sz="4" w:space="0" w:color="auto"/>
            </w:tcBorders>
          </w:tcPr>
          <w:p w14:paraId="15D6D68A" w14:textId="77777777" w:rsidR="00AA47E0" w:rsidRDefault="00AA47E0">
            <w:pPr>
              <w:pStyle w:val="GGTEphCell2"/>
            </w:pPr>
            <w:r>
              <w:t>e9qhso/</w:t>
            </w:r>
            <w:proofErr w:type="spellStart"/>
            <w:r>
              <w:t>menoj</w:t>
            </w:r>
            <w:proofErr w:type="spellEnd"/>
          </w:p>
        </w:tc>
      </w:tr>
      <w:tr w:rsidR="00AA47E0" w14:paraId="7AF1CED9" w14:textId="77777777">
        <w:trPr>
          <w:cantSplit/>
        </w:trPr>
        <w:tc>
          <w:tcPr>
            <w:tcW w:w="369" w:type="dxa"/>
            <w:vMerge/>
            <w:tcBorders>
              <w:top w:val="nil"/>
              <w:bottom w:val="nil"/>
              <w:right w:val="nil"/>
            </w:tcBorders>
          </w:tcPr>
          <w:p w14:paraId="58C35968" w14:textId="77777777" w:rsidR="00AA47E0" w:rsidRDefault="00AA47E0"/>
        </w:tc>
        <w:tc>
          <w:tcPr>
            <w:tcW w:w="2268" w:type="dxa"/>
            <w:tcBorders>
              <w:top w:val="nil"/>
              <w:left w:val="single" w:sz="12" w:space="0" w:color="auto"/>
              <w:bottom w:val="nil"/>
            </w:tcBorders>
          </w:tcPr>
          <w:p w14:paraId="5949E2E4" w14:textId="77777777" w:rsidR="00AA47E0" w:rsidRDefault="00AA47E0">
            <w:pPr>
              <w:pStyle w:val="GGTEphCell2"/>
            </w:pPr>
            <w:r>
              <w:t xml:space="preserve">ei9kui=a </w:t>
            </w:r>
            <w:r>
              <w:rPr>
                <w:sz w:val="18"/>
              </w:rPr>
              <w:t>-a&gt;j</w:t>
            </w:r>
          </w:p>
        </w:tc>
        <w:tc>
          <w:tcPr>
            <w:tcW w:w="1644" w:type="dxa"/>
            <w:tcBorders>
              <w:top w:val="nil"/>
              <w:bottom w:val="nil"/>
              <w:right w:val="nil"/>
            </w:tcBorders>
          </w:tcPr>
          <w:p w14:paraId="02922531" w14:textId="77777777" w:rsidR="00AA47E0" w:rsidRDefault="00AA47E0">
            <w:pPr>
              <w:pStyle w:val="GGTEphCell2"/>
            </w:pPr>
            <w:r>
              <w:t>ei9me/</w:t>
            </w:r>
            <w:proofErr w:type="spellStart"/>
            <w:r>
              <w:t>nh</w:t>
            </w:r>
            <w:proofErr w:type="spellEnd"/>
          </w:p>
        </w:tc>
        <w:tc>
          <w:tcPr>
            <w:tcW w:w="1361" w:type="dxa"/>
            <w:tcBorders>
              <w:top w:val="nil"/>
              <w:left w:val="single" w:sz="12" w:space="0" w:color="auto"/>
              <w:bottom w:val="nil"/>
              <w:right w:val="single" w:sz="4" w:space="0" w:color="auto"/>
            </w:tcBorders>
          </w:tcPr>
          <w:p w14:paraId="3BA96C8B" w14:textId="77777777" w:rsidR="00AA47E0" w:rsidRDefault="00AA47E0">
            <w:pPr>
              <w:pStyle w:val="GGTEphCell2"/>
            </w:pPr>
            <w:r>
              <w:t xml:space="preserve">h3sousa </w:t>
            </w:r>
            <w:r>
              <w:rPr>
                <w:sz w:val="16"/>
              </w:rPr>
              <w:t>-</w:t>
            </w:r>
            <w:proofErr w:type="spellStart"/>
            <w:r>
              <w:rPr>
                <w:sz w:val="16"/>
              </w:rPr>
              <w:t>hj</w:t>
            </w:r>
            <w:proofErr w:type="spellEnd"/>
          </w:p>
        </w:tc>
        <w:tc>
          <w:tcPr>
            <w:tcW w:w="1304" w:type="dxa"/>
            <w:tcBorders>
              <w:top w:val="nil"/>
              <w:left w:val="nil"/>
              <w:bottom w:val="nil"/>
            </w:tcBorders>
          </w:tcPr>
          <w:p w14:paraId="6DB5DCA0" w14:textId="77777777" w:rsidR="00AA47E0" w:rsidRDefault="00AA47E0">
            <w:pPr>
              <w:pStyle w:val="GGTEphCell2"/>
            </w:pPr>
            <w:r>
              <w:t>h9some/</w:t>
            </w:r>
            <w:proofErr w:type="spellStart"/>
            <w:r>
              <w:t>nh</w:t>
            </w:r>
            <w:proofErr w:type="spellEnd"/>
          </w:p>
        </w:tc>
        <w:tc>
          <w:tcPr>
            <w:tcW w:w="1418" w:type="dxa"/>
            <w:tcBorders>
              <w:top w:val="nil"/>
              <w:bottom w:val="nil"/>
              <w:right w:val="single" w:sz="4" w:space="0" w:color="auto"/>
            </w:tcBorders>
          </w:tcPr>
          <w:p w14:paraId="74DDC595" w14:textId="77777777" w:rsidR="00AA47E0" w:rsidRDefault="00AA47E0">
            <w:pPr>
              <w:pStyle w:val="GGTEphCell2"/>
            </w:pPr>
            <w:r>
              <w:t>e9qhsome/</w:t>
            </w:r>
            <w:proofErr w:type="spellStart"/>
            <w:r>
              <w:t>nh</w:t>
            </w:r>
            <w:proofErr w:type="spellEnd"/>
          </w:p>
        </w:tc>
      </w:tr>
      <w:tr w:rsidR="00AA47E0" w14:paraId="30C236FD" w14:textId="77777777">
        <w:trPr>
          <w:cantSplit/>
        </w:trPr>
        <w:tc>
          <w:tcPr>
            <w:tcW w:w="369" w:type="dxa"/>
            <w:vMerge/>
            <w:tcBorders>
              <w:top w:val="nil"/>
              <w:bottom w:val="nil"/>
              <w:right w:val="nil"/>
            </w:tcBorders>
          </w:tcPr>
          <w:p w14:paraId="2999666D" w14:textId="77777777" w:rsidR="00AA47E0" w:rsidRDefault="00AA47E0"/>
        </w:tc>
        <w:tc>
          <w:tcPr>
            <w:tcW w:w="2268" w:type="dxa"/>
            <w:tcBorders>
              <w:top w:val="nil"/>
              <w:left w:val="single" w:sz="12" w:space="0" w:color="auto"/>
              <w:bottom w:val="nil"/>
            </w:tcBorders>
          </w:tcPr>
          <w:p w14:paraId="7CFB265B" w14:textId="77777777" w:rsidR="00AA47E0" w:rsidRDefault="00AA47E0">
            <w:pPr>
              <w:pStyle w:val="GGTEphCell2"/>
            </w:pPr>
            <w:r>
              <w:t xml:space="preserve">ei9ko/j </w:t>
            </w:r>
            <w:r>
              <w:rPr>
                <w:sz w:val="18"/>
              </w:rPr>
              <w:t>-o/</w:t>
            </w:r>
            <w:proofErr w:type="spellStart"/>
            <w:r>
              <w:rPr>
                <w:sz w:val="18"/>
              </w:rPr>
              <w:t>toj</w:t>
            </w:r>
            <w:proofErr w:type="spellEnd"/>
          </w:p>
        </w:tc>
        <w:tc>
          <w:tcPr>
            <w:tcW w:w="1644" w:type="dxa"/>
            <w:tcBorders>
              <w:top w:val="nil"/>
              <w:bottom w:val="nil"/>
              <w:right w:val="nil"/>
            </w:tcBorders>
          </w:tcPr>
          <w:p w14:paraId="49FB6B31" w14:textId="77777777" w:rsidR="00AA47E0" w:rsidRDefault="00AA47E0">
            <w:pPr>
              <w:pStyle w:val="GGTEphCell2"/>
            </w:pPr>
            <w:r>
              <w:t>ei9me/non</w:t>
            </w:r>
          </w:p>
        </w:tc>
        <w:tc>
          <w:tcPr>
            <w:tcW w:w="1361" w:type="dxa"/>
            <w:tcBorders>
              <w:top w:val="nil"/>
              <w:left w:val="single" w:sz="12" w:space="0" w:color="auto"/>
              <w:bottom w:val="nil"/>
              <w:right w:val="single" w:sz="4" w:space="0" w:color="auto"/>
            </w:tcBorders>
          </w:tcPr>
          <w:p w14:paraId="4D4C13A3" w14:textId="77777777" w:rsidR="00AA47E0" w:rsidRDefault="00AA47E0">
            <w:pPr>
              <w:pStyle w:val="GGTEphCell2"/>
            </w:pPr>
            <w:r>
              <w:t xml:space="preserve">h[son </w:t>
            </w:r>
            <w:r>
              <w:rPr>
                <w:sz w:val="18"/>
              </w:rPr>
              <w:t>-</w:t>
            </w:r>
            <w:proofErr w:type="spellStart"/>
            <w:r>
              <w:rPr>
                <w:sz w:val="18"/>
              </w:rPr>
              <w:t>ontoj</w:t>
            </w:r>
            <w:proofErr w:type="spellEnd"/>
          </w:p>
        </w:tc>
        <w:tc>
          <w:tcPr>
            <w:tcW w:w="1304" w:type="dxa"/>
            <w:tcBorders>
              <w:top w:val="nil"/>
              <w:left w:val="nil"/>
              <w:bottom w:val="nil"/>
            </w:tcBorders>
          </w:tcPr>
          <w:p w14:paraId="7A9A3013" w14:textId="77777777" w:rsidR="00AA47E0" w:rsidRDefault="00AA47E0">
            <w:pPr>
              <w:pStyle w:val="GGTEphCell2"/>
            </w:pPr>
            <w:r>
              <w:t>h9so/</w:t>
            </w:r>
            <w:proofErr w:type="spellStart"/>
            <w:r>
              <w:t>menon</w:t>
            </w:r>
            <w:proofErr w:type="spellEnd"/>
          </w:p>
        </w:tc>
        <w:tc>
          <w:tcPr>
            <w:tcW w:w="1418" w:type="dxa"/>
            <w:tcBorders>
              <w:top w:val="nil"/>
              <w:bottom w:val="nil"/>
              <w:right w:val="single" w:sz="4" w:space="0" w:color="auto"/>
            </w:tcBorders>
          </w:tcPr>
          <w:p w14:paraId="08333D45" w14:textId="77777777" w:rsidR="00AA47E0" w:rsidRDefault="00AA47E0">
            <w:pPr>
              <w:pStyle w:val="GGTEphCell2"/>
            </w:pPr>
            <w:r>
              <w:t>e9qhso/</w:t>
            </w:r>
            <w:proofErr w:type="spellStart"/>
            <w:r>
              <w:t>menon</w:t>
            </w:r>
            <w:proofErr w:type="spellEnd"/>
          </w:p>
        </w:tc>
      </w:tr>
      <w:tr w:rsidR="00AA47E0" w14:paraId="53B00B4A" w14:textId="77777777">
        <w:trPr>
          <w:cantSplit/>
        </w:trPr>
        <w:tc>
          <w:tcPr>
            <w:tcW w:w="369" w:type="dxa"/>
            <w:tcBorders>
              <w:top w:val="single" w:sz="12" w:space="0" w:color="auto"/>
              <w:left w:val="single" w:sz="4" w:space="0" w:color="auto"/>
              <w:bottom w:val="single" w:sz="4" w:space="0" w:color="auto"/>
              <w:right w:val="nil"/>
            </w:tcBorders>
          </w:tcPr>
          <w:p w14:paraId="25C46739" w14:textId="77777777" w:rsidR="00AA47E0" w:rsidRDefault="00AA47E0">
            <w:r>
              <w:t>Inf</w:t>
            </w:r>
          </w:p>
        </w:tc>
        <w:tc>
          <w:tcPr>
            <w:tcW w:w="2268" w:type="dxa"/>
            <w:tcBorders>
              <w:top w:val="single" w:sz="12" w:space="0" w:color="auto"/>
              <w:left w:val="single" w:sz="12" w:space="0" w:color="auto"/>
              <w:bottom w:val="single" w:sz="4" w:space="0" w:color="auto"/>
            </w:tcBorders>
          </w:tcPr>
          <w:p w14:paraId="7AB8AAFA" w14:textId="77777777" w:rsidR="00AA47E0" w:rsidRDefault="00AA47E0">
            <w:pPr>
              <w:pStyle w:val="GGTEphCell2"/>
            </w:pPr>
            <w:r>
              <w:t>ei9ke/</w:t>
            </w:r>
            <w:proofErr w:type="spellStart"/>
            <w:r>
              <w:t>nai</w:t>
            </w:r>
            <w:proofErr w:type="spellEnd"/>
          </w:p>
        </w:tc>
        <w:tc>
          <w:tcPr>
            <w:tcW w:w="1644" w:type="dxa"/>
            <w:tcBorders>
              <w:top w:val="single" w:sz="12" w:space="0" w:color="auto"/>
              <w:bottom w:val="single" w:sz="4" w:space="0" w:color="auto"/>
              <w:right w:val="nil"/>
            </w:tcBorders>
          </w:tcPr>
          <w:p w14:paraId="19843EA5" w14:textId="77777777" w:rsidR="00AA47E0" w:rsidRDefault="00AA47E0">
            <w:pPr>
              <w:pStyle w:val="GGTEphCell2"/>
            </w:pPr>
            <w:proofErr w:type="spellStart"/>
            <w:r>
              <w:t>ei</w:t>
            </w:r>
            <w:proofErr w:type="spellEnd"/>
            <w:r>
              <w:t>[</w:t>
            </w:r>
            <w:proofErr w:type="spellStart"/>
            <w:r>
              <w:t>sqai</w:t>
            </w:r>
            <w:proofErr w:type="spellEnd"/>
          </w:p>
        </w:tc>
        <w:tc>
          <w:tcPr>
            <w:tcW w:w="1361" w:type="dxa"/>
            <w:tcBorders>
              <w:top w:val="single" w:sz="12" w:space="0" w:color="auto"/>
              <w:left w:val="single" w:sz="12" w:space="0" w:color="auto"/>
              <w:bottom w:val="single" w:sz="4" w:space="0" w:color="auto"/>
              <w:right w:val="single" w:sz="4" w:space="0" w:color="auto"/>
            </w:tcBorders>
          </w:tcPr>
          <w:p w14:paraId="0164034E" w14:textId="77777777" w:rsidR="00AA47E0" w:rsidRDefault="00AA47E0">
            <w:pPr>
              <w:pStyle w:val="GGTEphCell2"/>
            </w:pPr>
            <w:r>
              <w:t>h3sein</w:t>
            </w:r>
          </w:p>
        </w:tc>
        <w:tc>
          <w:tcPr>
            <w:tcW w:w="1304" w:type="dxa"/>
            <w:tcBorders>
              <w:top w:val="single" w:sz="12" w:space="0" w:color="auto"/>
              <w:left w:val="nil"/>
              <w:bottom w:val="single" w:sz="4" w:space="0" w:color="auto"/>
            </w:tcBorders>
          </w:tcPr>
          <w:p w14:paraId="74DF861F" w14:textId="77777777" w:rsidR="00AA47E0" w:rsidRDefault="00AA47E0">
            <w:pPr>
              <w:pStyle w:val="GGTEphCell2"/>
            </w:pPr>
            <w:r>
              <w:t>h3sesqai</w:t>
            </w:r>
          </w:p>
        </w:tc>
        <w:tc>
          <w:tcPr>
            <w:tcW w:w="1418" w:type="dxa"/>
            <w:tcBorders>
              <w:top w:val="single" w:sz="12" w:space="0" w:color="auto"/>
              <w:bottom w:val="single" w:sz="4" w:space="0" w:color="auto"/>
              <w:right w:val="single" w:sz="4" w:space="0" w:color="auto"/>
            </w:tcBorders>
          </w:tcPr>
          <w:p w14:paraId="3E295BB5" w14:textId="77777777" w:rsidR="00AA47E0" w:rsidRDefault="00AA47E0">
            <w:pPr>
              <w:pStyle w:val="GGTEphCell2"/>
            </w:pPr>
            <w:r>
              <w:t>e9qh/</w:t>
            </w:r>
            <w:proofErr w:type="spellStart"/>
            <w:r>
              <w:t>sesqai</w:t>
            </w:r>
            <w:proofErr w:type="spellEnd"/>
          </w:p>
        </w:tc>
      </w:tr>
    </w:tbl>
    <w:p w14:paraId="23ADFC3D" w14:textId="77777777" w:rsidR="00AA47E0" w:rsidRDefault="00AA47E0">
      <w:pPr>
        <w:pStyle w:val="Normal11"/>
      </w:pPr>
    </w:p>
    <w:p w14:paraId="64B26848" w14:textId="77777777" w:rsidR="00AA47E0" w:rsidRDefault="00AA47E0">
      <w:pPr>
        <w:pStyle w:val="Heading1"/>
      </w:pPr>
      <w:bookmarkStart w:id="115" w:name="_Toc41816646"/>
      <w:bookmarkStart w:id="116" w:name="_Toc109120628"/>
      <w:r>
        <w:lastRenderedPageBreak/>
        <w:t xml:space="preserve">Compound of </w:t>
      </w:r>
      <w:proofErr w:type="spellStart"/>
      <w:r>
        <w:rPr>
          <w:rFonts w:ascii="GgtEphesian" w:hAnsi="GgtEphesian"/>
        </w:rPr>
        <w:t>i</w:t>
      </w:r>
      <w:proofErr w:type="spellEnd"/>
      <w:r>
        <w:rPr>
          <w:rFonts w:ascii="GgtEphesian" w:hAnsi="GgtEphesian"/>
        </w:rPr>
        <w:t>&lt;3hmi</w:t>
      </w:r>
      <w:bookmarkEnd w:id="115"/>
      <w:r>
        <w:rPr>
          <w:rFonts w:ascii="Times New Roman" w:hAnsi="Times New Roman"/>
        </w:rPr>
        <w:t>:</w:t>
      </w:r>
      <w:r>
        <w:rPr>
          <w:rFonts w:ascii="GgtEphesian" w:hAnsi="GgtEphesian"/>
        </w:rPr>
        <w:t xml:space="preserve"> </w:t>
      </w:r>
      <w:bookmarkStart w:id="117" w:name="aphiemi"/>
      <w:r>
        <w:rPr>
          <w:rFonts w:ascii="GgtEphesian" w:hAnsi="GgtEphesian"/>
        </w:rPr>
        <w:t>a)fi&lt;/</w:t>
      </w:r>
      <w:proofErr w:type="spellStart"/>
      <w:r>
        <w:rPr>
          <w:rFonts w:ascii="GgtEphesian" w:hAnsi="GgtEphesian"/>
        </w:rPr>
        <w:t>hmi</w:t>
      </w:r>
      <w:bookmarkEnd w:id="117"/>
      <w:proofErr w:type="spellEnd"/>
      <w:r w:rsidR="00800D6C">
        <w:rPr>
          <w:rFonts w:ascii="GgtEphesian" w:hAnsi="GgtEphesian"/>
        </w:rPr>
        <w:t xml:space="preserve">, </w:t>
      </w:r>
      <w:r w:rsidR="00800D6C" w:rsidRPr="00800D6C">
        <w:rPr>
          <w:i/>
          <w:iCs/>
        </w:rPr>
        <w:t>to leave</w:t>
      </w:r>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369"/>
        <w:gridCol w:w="1701"/>
        <w:gridCol w:w="1446"/>
        <w:gridCol w:w="2211"/>
        <w:gridCol w:w="1633"/>
        <w:gridCol w:w="1701"/>
      </w:tblGrid>
      <w:tr w:rsidR="00AA47E0" w14:paraId="439D8802" w14:textId="77777777" w:rsidTr="0099262E">
        <w:trPr>
          <w:cantSplit/>
        </w:trPr>
        <w:tc>
          <w:tcPr>
            <w:tcW w:w="369" w:type="dxa"/>
            <w:tcBorders>
              <w:bottom w:val="nil"/>
              <w:right w:val="nil"/>
            </w:tcBorders>
          </w:tcPr>
          <w:p w14:paraId="2B576DDF" w14:textId="77777777" w:rsidR="00AA47E0" w:rsidRDefault="00AA47E0"/>
        </w:tc>
        <w:tc>
          <w:tcPr>
            <w:tcW w:w="1701" w:type="dxa"/>
            <w:tcBorders>
              <w:left w:val="single" w:sz="12" w:space="0" w:color="auto"/>
              <w:bottom w:val="double" w:sz="4" w:space="0" w:color="auto"/>
              <w:right w:val="nil"/>
            </w:tcBorders>
          </w:tcPr>
          <w:p w14:paraId="541EC413" w14:textId="77777777" w:rsidR="00AA47E0" w:rsidRDefault="00AA47E0">
            <w:pPr>
              <w:jc w:val="right"/>
            </w:pPr>
            <w:r>
              <w:t>Present /</w:t>
            </w:r>
          </w:p>
        </w:tc>
        <w:tc>
          <w:tcPr>
            <w:tcW w:w="1446" w:type="dxa"/>
            <w:tcBorders>
              <w:left w:val="nil"/>
              <w:bottom w:val="double" w:sz="4" w:space="0" w:color="auto"/>
              <w:right w:val="single" w:sz="12" w:space="0" w:color="auto"/>
            </w:tcBorders>
          </w:tcPr>
          <w:p w14:paraId="3B54F25B" w14:textId="77777777" w:rsidR="00AA47E0" w:rsidRDefault="00AA47E0">
            <w:r>
              <w:t>Imperfect</w:t>
            </w:r>
          </w:p>
        </w:tc>
        <w:tc>
          <w:tcPr>
            <w:tcW w:w="2211" w:type="dxa"/>
            <w:tcBorders>
              <w:left w:val="nil"/>
              <w:bottom w:val="double" w:sz="4" w:space="0" w:color="auto"/>
              <w:right w:val="nil"/>
            </w:tcBorders>
          </w:tcPr>
          <w:p w14:paraId="44E264A6" w14:textId="77777777" w:rsidR="00AA47E0" w:rsidRDefault="00AA47E0"/>
        </w:tc>
        <w:tc>
          <w:tcPr>
            <w:tcW w:w="1633" w:type="dxa"/>
            <w:tcBorders>
              <w:left w:val="nil"/>
              <w:bottom w:val="double" w:sz="4" w:space="0" w:color="auto"/>
              <w:right w:val="nil"/>
            </w:tcBorders>
          </w:tcPr>
          <w:p w14:paraId="3C3C1B1B" w14:textId="77777777" w:rsidR="00AA47E0" w:rsidRDefault="00AA47E0">
            <w:pPr>
              <w:jc w:val="center"/>
            </w:pPr>
            <w:r>
              <w:t>Aorist</w:t>
            </w:r>
          </w:p>
        </w:tc>
        <w:tc>
          <w:tcPr>
            <w:tcW w:w="1701" w:type="dxa"/>
            <w:tcBorders>
              <w:left w:val="nil"/>
              <w:bottom w:val="double" w:sz="4" w:space="0" w:color="auto"/>
              <w:right w:val="single" w:sz="4" w:space="0" w:color="auto"/>
            </w:tcBorders>
          </w:tcPr>
          <w:p w14:paraId="68E8BCBD" w14:textId="77777777" w:rsidR="00AA47E0" w:rsidRDefault="00AA47E0">
            <w:pPr>
              <w:pStyle w:val="Normal11"/>
              <w:rPr>
                <w:rFonts w:ascii="GgtEphesian" w:hAnsi="GgtEphesian"/>
              </w:rPr>
            </w:pPr>
          </w:p>
        </w:tc>
      </w:tr>
      <w:tr w:rsidR="00AA47E0" w14:paraId="6FB762FC" w14:textId="77777777" w:rsidTr="0099262E">
        <w:trPr>
          <w:cantSplit/>
        </w:trPr>
        <w:tc>
          <w:tcPr>
            <w:tcW w:w="369" w:type="dxa"/>
            <w:tcBorders>
              <w:top w:val="nil"/>
              <w:bottom w:val="double" w:sz="12" w:space="0" w:color="auto"/>
              <w:right w:val="nil"/>
            </w:tcBorders>
          </w:tcPr>
          <w:p w14:paraId="0D779D68" w14:textId="77777777" w:rsidR="00AA47E0" w:rsidRDefault="00AA47E0"/>
        </w:tc>
        <w:tc>
          <w:tcPr>
            <w:tcW w:w="1701" w:type="dxa"/>
            <w:tcBorders>
              <w:top w:val="nil"/>
              <w:left w:val="single" w:sz="12" w:space="0" w:color="auto"/>
              <w:bottom w:val="nil"/>
            </w:tcBorders>
          </w:tcPr>
          <w:p w14:paraId="40DE48BE" w14:textId="77777777" w:rsidR="00AA47E0" w:rsidRDefault="00AA47E0">
            <w:r>
              <w:t>active</w:t>
            </w:r>
          </w:p>
        </w:tc>
        <w:tc>
          <w:tcPr>
            <w:tcW w:w="1446" w:type="dxa"/>
            <w:tcBorders>
              <w:top w:val="nil"/>
              <w:bottom w:val="nil"/>
              <w:right w:val="single" w:sz="12" w:space="0" w:color="auto"/>
            </w:tcBorders>
          </w:tcPr>
          <w:p w14:paraId="2A997013" w14:textId="77777777" w:rsidR="00AA47E0" w:rsidRDefault="00AA47E0">
            <w:pPr>
              <w:pStyle w:val="NormallCell"/>
              <w:tabs>
                <w:tab w:val="clear" w:pos="567"/>
                <w:tab w:val="clear" w:pos="964"/>
              </w:tabs>
              <w:spacing w:before="0"/>
            </w:pPr>
            <w:r>
              <w:t>middle/pass</w:t>
            </w:r>
          </w:p>
        </w:tc>
        <w:tc>
          <w:tcPr>
            <w:tcW w:w="2211" w:type="dxa"/>
            <w:tcBorders>
              <w:top w:val="nil"/>
              <w:left w:val="nil"/>
              <w:bottom w:val="nil"/>
            </w:tcBorders>
          </w:tcPr>
          <w:p w14:paraId="5B6D5494" w14:textId="77777777" w:rsidR="00AA47E0" w:rsidRDefault="00AA47E0">
            <w:r>
              <w:t>active (str/weak)</w:t>
            </w:r>
          </w:p>
        </w:tc>
        <w:tc>
          <w:tcPr>
            <w:tcW w:w="1633" w:type="dxa"/>
            <w:tcBorders>
              <w:top w:val="nil"/>
              <w:bottom w:val="nil"/>
            </w:tcBorders>
          </w:tcPr>
          <w:p w14:paraId="0C529D24" w14:textId="77777777" w:rsidR="00AA47E0" w:rsidRDefault="00AA47E0">
            <w:r>
              <w:t>middle (strong)</w:t>
            </w:r>
          </w:p>
        </w:tc>
        <w:tc>
          <w:tcPr>
            <w:tcW w:w="1701" w:type="dxa"/>
            <w:tcBorders>
              <w:top w:val="nil"/>
              <w:bottom w:val="nil"/>
              <w:right w:val="single" w:sz="4" w:space="0" w:color="auto"/>
            </w:tcBorders>
          </w:tcPr>
          <w:p w14:paraId="58632CB8" w14:textId="77777777" w:rsidR="00AA47E0" w:rsidRDefault="00AA47E0">
            <w:r>
              <w:t>passive</w:t>
            </w:r>
          </w:p>
        </w:tc>
      </w:tr>
      <w:tr w:rsidR="00AA47E0" w14:paraId="43EEF46B" w14:textId="77777777" w:rsidTr="0099262E">
        <w:trPr>
          <w:cantSplit/>
        </w:trPr>
        <w:tc>
          <w:tcPr>
            <w:tcW w:w="369" w:type="dxa"/>
            <w:vMerge w:val="restart"/>
            <w:tcBorders>
              <w:top w:val="nil"/>
              <w:bottom w:val="nil"/>
              <w:right w:val="nil"/>
            </w:tcBorders>
            <w:textDirection w:val="btLr"/>
          </w:tcPr>
          <w:p w14:paraId="695D5D13" w14:textId="77777777" w:rsidR="00AA47E0" w:rsidRDefault="00AA47E0">
            <w:pPr>
              <w:jc w:val="center"/>
            </w:pPr>
            <w:r>
              <w:t>Indicative</w:t>
            </w:r>
          </w:p>
        </w:tc>
        <w:tc>
          <w:tcPr>
            <w:tcW w:w="1701" w:type="dxa"/>
            <w:tcBorders>
              <w:top w:val="double" w:sz="12" w:space="0" w:color="auto"/>
              <w:left w:val="single" w:sz="12" w:space="0" w:color="auto"/>
              <w:bottom w:val="nil"/>
            </w:tcBorders>
          </w:tcPr>
          <w:p w14:paraId="3DC881BC" w14:textId="77777777" w:rsidR="00AA47E0" w:rsidRDefault="00AA47E0">
            <w:pPr>
              <w:pStyle w:val="GGTEphCell2"/>
            </w:pPr>
            <w:r>
              <w:t>a)fi&lt;/</w:t>
            </w:r>
            <w:proofErr w:type="spellStart"/>
            <w:r>
              <w:t>hmi</w:t>
            </w:r>
            <w:proofErr w:type="spellEnd"/>
          </w:p>
        </w:tc>
        <w:tc>
          <w:tcPr>
            <w:tcW w:w="1446" w:type="dxa"/>
            <w:tcBorders>
              <w:top w:val="double" w:sz="12" w:space="0" w:color="auto"/>
              <w:bottom w:val="nil"/>
              <w:right w:val="single" w:sz="12" w:space="0" w:color="auto"/>
            </w:tcBorders>
          </w:tcPr>
          <w:p w14:paraId="5025EF59" w14:textId="77777777" w:rsidR="00AA47E0" w:rsidRDefault="00AA47E0">
            <w:pPr>
              <w:pStyle w:val="GGTEphCell2"/>
            </w:pPr>
            <w:r>
              <w:t>a)fi&lt;/</w:t>
            </w:r>
            <w:proofErr w:type="spellStart"/>
            <w:r>
              <w:t>emai</w:t>
            </w:r>
            <w:proofErr w:type="spellEnd"/>
          </w:p>
        </w:tc>
        <w:tc>
          <w:tcPr>
            <w:tcW w:w="2211" w:type="dxa"/>
            <w:tcBorders>
              <w:top w:val="double" w:sz="12" w:space="0" w:color="auto"/>
              <w:left w:val="nil"/>
              <w:bottom w:val="nil"/>
            </w:tcBorders>
          </w:tcPr>
          <w:p w14:paraId="5A5C124E" w14:textId="77777777" w:rsidR="00AA47E0" w:rsidRDefault="00AA47E0">
            <w:pPr>
              <w:pStyle w:val="GGTEphCell2"/>
            </w:pPr>
          </w:p>
        </w:tc>
        <w:tc>
          <w:tcPr>
            <w:tcW w:w="1633" w:type="dxa"/>
            <w:tcBorders>
              <w:top w:val="double" w:sz="12" w:space="0" w:color="auto"/>
              <w:bottom w:val="nil"/>
            </w:tcBorders>
          </w:tcPr>
          <w:p w14:paraId="19372689" w14:textId="77777777" w:rsidR="00AA47E0" w:rsidRDefault="00AA47E0">
            <w:pPr>
              <w:pStyle w:val="GGTEphCell2"/>
            </w:pPr>
          </w:p>
        </w:tc>
        <w:tc>
          <w:tcPr>
            <w:tcW w:w="1701" w:type="dxa"/>
            <w:tcBorders>
              <w:top w:val="double" w:sz="12" w:space="0" w:color="auto"/>
              <w:bottom w:val="nil"/>
              <w:right w:val="single" w:sz="4" w:space="0" w:color="auto"/>
            </w:tcBorders>
          </w:tcPr>
          <w:p w14:paraId="73CE1455" w14:textId="77777777" w:rsidR="00AA47E0" w:rsidRDefault="00AA47E0">
            <w:pPr>
              <w:pStyle w:val="GGTEphCell2"/>
            </w:pPr>
          </w:p>
        </w:tc>
      </w:tr>
      <w:tr w:rsidR="00AA47E0" w14:paraId="7E31176E" w14:textId="77777777" w:rsidTr="0099262E">
        <w:trPr>
          <w:cantSplit/>
        </w:trPr>
        <w:tc>
          <w:tcPr>
            <w:tcW w:w="369" w:type="dxa"/>
            <w:vMerge/>
            <w:tcBorders>
              <w:top w:val="nil"/>
              <w:bottom w:val="nil"/>
              <w:right w:val="nil"/>
            </w:tcBorders>
          </w:tcPr>
          <w:p w14:paraId="41238A4F" w14:textId="77777777" w:rsidR="00AA47E0" w:rsidRDefault="00AA47E0">
            <w:pPr>
              <w:jc w:val="center"/>
            </w:pPr>
          </w:p>
        </w:tc>
        <w:tc>
          <w:tcPr>
            <w:tcW w:w="1701" w:type="dxa"/>
            <w:tcBorders>
              <w:top w:val="nil"/>
              <w:left w:val="single" w:sz="12" w:space="0" w:color="auto"/>
              <w:bottom w:val="nil"/>
            </w:tcBorders>
          </w:tcPr>
          <w:p w14:paraId="0B7DBF96" w14:textId="77777777" w:rsidR="00AA47E0" w:rsidRDefault="00AA47E0">
            <w:pPr>
              <w:pStyle w:val="GGTEphCell2"/>
            </w:pPr>
            <w:r>
              <w:t>a)fi&lt;/</w:t>
            </w:r>
            <w:proofErr w:type="spellStart"/>
            <w:r>
              <w:t>hj</w:t>
            </w:r>
            <w:proofErr w:type="spellEnd"/>
          </w:p>
        </w:tc>
        <w:tc>
          <w:tcPr>
            <w:tcW w:w="1446" w:type="dxa"/>
            <w:tcBorders>
              <w:top w:val="nil"/>
              <w:bottom w:val="nil"/>
              <w:right w:val="single" w:sz="12" w:space="0" w:color="auto"/>
            </w:tcBorders>
          </w:tcPr>
          <w:p w14:paraId="722B8A85" w14:textId="77777777" w:rsidR="00AA47E0" w:rsidRDefault="00AA47E0">
            <w:pPr>
              <w:pStyle w:val="GGTEphCell2"/>
            </w:pPr>
            <w:r>
              <w:t>a)fi&lt;/</w:t>
            </w:r>
            <w:proofErr w:type="spellStart"/>
            <w:r>
              <w:t>esai</w:t>
            </w:r>
            <w:proofErr w:type="spellEnd"/>
          </w:p>
        </w:tc>
        <w:tc>
          <w:tcPr>
            <w:tcW w:w="2211" w:type="dxa"/>
            <w:tcBorders>
              <w:top w:val="nil"/>
              <w:left w:val="nil"/>
              <w:bottom w:val="nil"/>
            </w:tcBorders>
          </w:tcPr>
          <w:p w14:paraId="0B6E16E4" w14:textId="77777777" w:rsidR="00AA47E0" w:rsidRDefault="00AA47E0">
            <w:pPr>
              <w:pStyle w:val="GGTEphCell2"/>
            </w:pPr>
          </w:p>
        </w:tc>
        <w:tc>
          <w:tcPr>
            <w:tcW w:w="1633" w:type="dxa"/>
            <w:tcBorders>
              <w:top w:val="nil"/>
              <w:bottom w:val="nil"/>
            </w:tcBorders>
          </w:tcPr>
          <w:p w14:paraId="1970E500" w14:textId="77777777" w:rsidR="00AA47E0" w:rsidRDefault="00AA47E0">
            <w:pPr>
              <w:pStyle w:val="GGTEphCell2"/>
            </w:pPr>
          </w:p>
        </w:tc>
        <w:tc>
          <w:tcPr>
            <w:tcW w:w="1701" w:type="dxa"/>
            <w:tcBorders>
              <w:top w:val="nil"/>
              <w:bottom w:val="nil"/>
              <w:right w:val="single" w:sz="4" w:space="0" w:color="auto"/>
            </w:tcBorders>
          </w:tcPr>
          <w:p w14:paraId="1B0DDF02" w14:textId="77777777" w:rsidR="00AA47E0" w:rsidRDefault="00AA47E0">
            <w:pPr>
              <w:pStyle w:val="GGTEphCell2"/>
            </w:pPr>
          </w:p>
        </w:tc>
      </w:tr>
      <w:tr w:rsidR="00AA47E0" w14:paraId="6C7ADDFB" w14:textId="77777777" w:rsidTr="0099262E">
        <w:trPr>
          <w:cantSplit/>
        </w:trPr>
        <w:tc>
          <w:tcPr>
            <w:tcW w:w="369" w:type="dxa"/>
            <w:vMerge/>
            <w:tcBorders>
              <w:top w:val="nil"/>
              <w:bottom w:val="nil"/>
              <w:right w:val="nil"/>
            </w:tcBorders>
          </w:tcPr>
          <w:p w14:paraId="3C5CD0A5" w14:textId="77777777" w:rsidR="00AA47E0" w:rsidRDefault="00AA47E0">
            <w:pPr>
              <w:jc w:val="center"/>
            </w:pPr>
          </w:p>
        </w:tc>
        <w:tc>
          <w:tcPr>
            <w:tcW w:w="1701" w:type="dxa"/>
            <w:tcBorders>
              <w:top w:val="nil"/>
              <w:left w:val="single" w:sz="12" w:space="0" w:color="auto"/>
              <w:bottom w:val="nil"/>
            </w:tcBorders>
          </w:tcPr>
          <w:p w14:paraId="4FBD232E" w14:textId="77777777" w:rsidR="00AA47E0" w:rsidRDefault="00AA47E0">
            <w:pPr>
              <w:pStyle w:val="GGTEphCell2"/>
            </w:pPr>
            <w:r>
              <w:t>a)fi&lt;/</w:t>
            </w:r>
            <w:proofErr w:type="spellStart"/>
            <w:r>
              <w:t>hsi¨n</w:t>
            </w:r>
            <w:proofErr w:type="spellEnd"/>
            <w:r>
              <w:t>©</w:t>
            </w:r>
          </w:p>
        </w:tc>
        <w:tc>
          <w:tcPr>
            <w:tcW w:w="1446" w:type="dxa"/>
            <w:tcBorders>
              <w:top w:val="nil"/>
              <w:bottom w:val="nil"/>
              <w:right w:val="single" w:sz="12" w:space="0" w:color="auto"/>
            </w:tcBorders>
          </w:tcPr>
          <w:p w14:paraId="25FB825D" w14:textId="77777777" w:rsidR="00AA47E0" w:rsidRDefault="00AA47E0">
            <w:pPr>
              <w:pStyle w:val="GGTEphCell2"/>
            </w:pPr>
            <w:r>
              <w:t>a)fi&lt;/</w:t>
            </w:r>
            <w:proofErr w:type="spellStart"/>
            <w:r>
              <w:t>etai</w:t>
            </w:r>
            <w:proofErr w:type="spellEnd"/>
          </w:p>
        </w:tc>
        <w:tc>
          <w:tcPr>
            <w:tcW w:w="2211" w:type="dxa"/>
            <w:tcBorders>
              <w:top w:val="nil"/>
              <w:left w:val="nil"/>
              <w:bottom w:val="nil"/>
            </w:tcBorders>
          </w:tcPr>
          <w:p w14:paraId="3CC4FDC8" w14:textId="77777777" w:rsidR="00AA47E0" w:rsidRDefault="00AA47E0">
            <w:pPr>
              <w:pStyle w:val="GGTEphCell2"/>
            </w:pPr>
          </w:p>
        </w:tc>
        <w:tc>
          <w:tcPr>
            <w:tcW w:w="1633" w:type="dxa"/>
            <w:tcBorders>
              <w:top w:val="nil"/>
              <w:bottom w:val="nil"/>
            </w:tcBorders>
          </w:tcPr>
          <w:p w14:paraId="6C48ACE2" w14:textId="77777777" w:rsidR="00AA47E0" w:rsidRDefault="00AA47E0">
            <w:pPr>
              <w:pStyle w:val="GGTEphCell2"/>
            </w:pPr>
          </w:p>
        </w:tc>
        <w:tc>
          <w:tcPr>
            <w:tcW w:w="1701" w:type="dxa"/>
            <w:tcBorders>
              <w:top w:val="nil"/>
              <w:bottom w:val="nil"/>
              <w:right w:val="single" w:sz="4" w:space="0" w:color="auto"/>
            </w:tcBorders>
          </w:tcPr>
          <w:p w14:paraId="3B1D4207" w14:textId="77777777" w:rsidR="00AA47E0" w:rsidRDefault="00AA47E0">
            <w:pPr>
              <w:pStyle w:val="GGTEphCell2"/>
            </w:pPr>
          </w:p>
        </w:tc>
      </w:tr>
      <w:tr w:rsidR="00AA47E0" w14:paraId="3D19BBB8" w14:textId="77777777" w:rsidTr="0099262E">
        <w:trPr>
          <w:cantSplit/>
        </w:trPr>
        <w:tc>
          <w:tcPr>
            <w:tcW w:w="369" w:type="dxa"/>
            <w:vMerge/>
            <w:tcBorders>
              <w:top w:val="nil"/>
              <w:bottom w:val="nil"/>
              <w:right w:val="nil"/>
            </w:tcBorders>
          </w:tcPr>
          <w:p w14:paraId="40A2E56A" w14:textId="77777777" w:rsidR="00AA47E0" w:rsidRDefault="00AA47E0">
            <w:pPr>
              <w:jc w:val="center"/>
            </w:pPr>
          </w:p>
        </w:tc>
        <w:tc>
          <w:tcPr>
            <w:tcW w:w="1701" w:type="dxa"/>
            <w:tcBorders>
              <w:top w:val="nil"/>
              <w:left w:val="single" w:sz="12" w:space="0" w:color="auto"/>
              <w:bottom w:val="nil"/>
            </w:tcBorders>
          </w:tcPr>
          <w:p w14:paraId="4447D778" w14:textId="77777777" w:rsidR="00AA47E0" w:rsidRDefault="00AA47E0">
            <w:pPr>
              <w:pStyle w:val="GGTEphCell2"/>
            </w:pPr>
            <w:r>
              <w:t>a)fi&lt;/</w:t>
            </w:r>
            <w:proofErr w:type="spellStart"/>
            <w:r>
              <w:t>emen</w:t>
            </w:r>
            <w:proofErr w:type="spellEnd"/>
          </w:p>
        </w:tc>
        <w:tc>
          <w:tcPr>
            <w:tcW w:w="1446" w:type="dxa"/>
            <w:tcBorders>
              <w:top w:val="nil"/>
              <w:bottom w:val="nil"/>
              <w:right w:val="single" w:sz="12" w:space="0" w:color="auto"/>
            </w:tcBorders>
          </w:tcPr>
          <w:p w14:paraId="1321E6C5" w14:textId="77777777" w:rsidR="00AA47E0" w:rsidRDefault="00AA47E0">
            <w:pPr>
              <w:pStyle w:val="GGTEphCell2"/>
            </w:pPr>
            <w:r>
              <w:t>a)fi&lt;e/</w:t>
            </w:r>
            <w:proofErr w:type="spellStart"/>
            <w:r>
              <w:t>meqa</w:t>
            </w:r>
            <w:proofErr w:type="spellEnd"/>
          </w:p>
        </w:tc>
        <w:tc>
          <w:tcPr>
            <w:tcW w:w="2211" w:type="dxa"/>
            <w:tcBorders>
              <w:top w:val="nil"/>
              <w:left w:val="nil"/>
              <w:bottom w:val="nil"/>
            </w:tcBorders>
          </w:tcPr>
          <w:p w14:paraId="169ED4AF" w14:textId="77777777" w:rsidR="00AA47E0" w:rsidRDefault="00AA47E0">
            <w:pPr>
              <w:pStyle w:val="GGTEphCell2"/>
            </w:pPr>
          </w:p>
        </w:tc>
        <w:tc>
          <w:tcPr>
            <w:tcW w:w="1633" w:type="dxa"/>
            <w:tcBorders>
              <w:top w:val="nil"/>
              <w:bottom w:val="nil"/>
            </w:tcBorders>
          </w:tcPr>
          <w:p w14:paraId="6651EB21" w14:textId="77777777" w:rsidR="00AA47E0" w:rsidRDefault="00AA47E0">
            <w:pPr>
              <w:pStyle w:val="GGTEphCell2"/>
            </w:pPr>
          </w:p>
        </w:tc>
        <w:tc>
          <w:tcPr>
            <w:tcW w:w="1701" w:type="dxa"/>
            <w:tcBorders>
              <w:top w:val="nil"/>
              <w:bottom w:val="nil"/>
              <w:right w:val="single" w:sz="4" w:space="0" w:color="auto"/>
            </w:tcBorders>
          </w:tcPr>
          <w:p w14:paraId="6FB63B9C" w14:textId="77777777" w:rsidR="00AA47E0" w:rsidRDefault="00AA47E0">
            <w:pPr>
              <w:pStyle w:val="GGTEphCell2"/>
            </w:pPr>
          </w:p>
        </w:tc>
      </w:tr>
      <w:tr w:rsidR="00AA47E0" w14:paraId="2C77E0DF" w14:textId="77777777" w:rsidTr="0099262E">
        <w:trPr>
          <w:cantSplit/>
        </w:trPr>
        <w:tc>
          <w:tcPr>
            <w:tcW w:w="369" w:type="dxa"/>
            <w:vMerge/>
            <w:tcBorders>
              <w:top w:val="nil"/>
              <w:bottom w:val="nil"/>
              <w:right w:val="nil"/>
            </w:tcBorders>
          </w:tcPr>
          <w:p w14:paraId="1F4358FD" w14:textId="77777777" w:rsidR="00AA47E0" w:rsidRDefault="00AA47E0">
            <w:pPr>
              <w:jc w:val="center"/>
            </w:pPr>
          </w:p>
        </w:tc>
        <w:tc>
          <w:tcPr>
            <w:tcW w:w="1701" w:type="dxa"/>
            <w:tcBorders>
              <w:top w:val="nil"/>
              <w:left w:val="single" w:sz="12" w:space="0" w:color="auto"/>
              <w:bottom w:val="nil"/>
            </w:tcBorders>
          </w:tcPr>
          <w:p w14:paraId="75B99EE6" w14:textId="77777777" w:rsidR="00AA47E0" w:rsidRDefault="00AA47E0">
            <w:pPr>
              <w:pStyle w:val="GGTEphCell2"/>
              <w:rPr>
                <w:rFonts w:ascii="Times New Roman" w:hAnsi="Times New Roman"/>
              </w:rPr>
            </w:pPr>
            <w:r>
              <w:t>a)fi&lt;/</w:t>
            </w:r>
            <w:proofErr w:type="spellStart"/>
            <w:r>
              <w:t>ete</w:t>
            </w:r>
            <w:proofErr w:type="spellEnd"/>
          </w:p>
        </w:tc>
        <w:tc>
          <w:tcPr>
            <w:tcW w:w="1446" w:type="dxa"/>
            <w:tcBorders>
              <w:top w:val="nil"/>
              <w:bottom w:val="nil"/>
              <w:right w:val="single" w:sz="12" w:space="0" w:color="auto"/>
            </w:tcBorders>
          </w:tcPr>
          <w:p w14:paraId="6D11D836" w14:textId="77777777" w:rsidR="00AA47E0" w:rsidRDefault="00AA47E0">
            <w:pPr>
              <w:pStyle w:val="GGTEphCell2"/>
              <w:rPr>
                <w:rFonts w:ascii="Times New Roman" w:hAnsi="Times New Roman"/>
                <w:i/>
              </w:rPr>
            </w:pPr>
            <w:r>
              <w:t>a)fi&lt;/</w:t>
            </w:r>
            <w:proofErr w:type="spellStart"/>
            <w:r>
              <w:t>esqe</w:t>
            </w:r>
            <w:proofErr w:type="spellEnd"/>
          </w:p>
        </w:tc>
        <w:tc>
          <w:tcPr>
            <w:tcW w:w="2211" w:type="dxa"/>
            <w:tcBorders>
              <w:top w:val="nil"/>
              <w:left w:val="nil"/>
              <w:bottom w:val="nil"/>
            </w:tcBorders>
          </w:tcPr>
          <w:p w14:paraId="60A076CB" w14:textId="77777777" w:rsidR="00AA47E0" w:rsidRDefault="00AA47E0">
            <w:pPr>
              <w:pStyle w:val="GGTEphCell2"/>
            </w:pPr>
          </w:p>
        </w:tc>
        <w:tc>
          <w:tcPr>
            <w:tcW w:w="1633" w:type="dxa"/>
            <w:tcBorders>
              <w:top w:val="nil"/>
              <w:bottom w:val="nil"/>
            </w:tcBorders>
          </w:tcPr>
          <w:p w14:paraId="06FA283C" w14:textId="77777777" w:rsidR="00AA47E0" w:rsidRDefault="00AA47E0">
            <w:pPr>
              <w:pStyle w:val="GGTEphCell2"/>
            </w:pPr>
          </w:p>
        </w:tc>
        <w:tc>
          <w:tcPr>
            <w:tcW w:w="1701" w:type="dxa"/>
            <w:tcBorders>
              <w:top w:val="nil"/>
              <w:bottom w:val="nil"/>
              <w:right w:val="single" w:sz="4" w:space="0" w:color="auto"/>
            </w:tcBorders>
          </w:tcPr>
          <w:p w14:paraId="45E63B25" w14:textId="77777777" w:rsidR="00AA47E0" w:rsidRDefault="00AA47E0">
            <w:pPr>
              <w:pStyle w:val="GGTEphCell2"/>
            </w:pPr>
          </w:p>
        </w:tc>
      </w:tr>
      <w:tr w:rsidR="00AA47E0" w14:paraId="68960A22" w14:textId="77777777" w:rsidTr="0099262E">
        <w:trPr>
          <w:cantSplit/>
        </w:trPr>
        <w:tc>
          <w:tcPr>
            <w:tcW w:w="369" w:type="dxa"/>
            <w:vMerge/>
            <w:tcBorders>
              <w:top w:val="nil"/>
              <w:bottom w:val="nil"/>
              <w:right w:val="nil"/>
            </w:tcBorders>
          </w:tcPr>
          <w:p w14:paraId="0DFA8A1B" w14:textId="77777777" w:rsidR="00AA47E0" w:rsidRDefault="00AA47E0">
            <w:pPr>
              <w:jc w:val="center"/>
            </w:pPr>
          </w:p>
        </w:tc>
        <w:tc>
          <w:tcPr>
            <w:tcW w:w="1701" w:type="dxa"/>
            <w:tcBorders>
              <w:top w:val="nil"/>
              <w:left w:val="single" w:sz="12" w:space="0" w:color="auto"/>
              <w:bottom w:val="single" w:sz="12" w:space="0" w:color="auto"/>
            </w:tcBorders>
          </w:tcPr>
          <w:p w14:paraId="5F90DF09" w14:textId="77777777" w:rsidR="00AA47E0" w:rsidRDefault="00AA47E0">
            <w:pPr>
              <w:pStyle w:val="GGTEphCell2"/>
            </w:pPr>
            <w:r>
              <w:t>a)fi&lt;/a</w:t>
            </w:r>
            <w:r w:rsidR="00633410">
              <w:t>&gt;</w:t>
            </w:r>
            <w:proofErr w:type="spellStart"/>
            <w:r>
              <w:t>si¨n</w:t>
            </w:r>
            <w:proofErr w:type="spellEnd"/>
            <w:r>
              <w:t>©</w:t>
            </w:r>
          </w:p>
        </w:tc>
        <w:tc>
          <w:tcPr>
            <w:tcW w:w="1446" w:type="dxa"/>
            <w:tcBorders>
              <w:top w:val="nil"/>
              <w:bottom w:val="single" w:sz="12" w:space="0" w:color="auto"/>
              <w:right w:val="single" w:sz="12" w:space="0" w:color="auto"/>
            </w:tcBorders>
          </w:tcPr>
          <w:p w14:paraId="53C94312" w14:textId="77777777" w:rsidR="00AA47E0" w:rsidRDefault="00AA47E0">
            <w:pPr>
              <w:pStyle w:val="GGTEphCell2"/>
            </w:pPr>
            <w:r>
              <w:t>a)fi&lt;/</w:t>
            </w:r>
            <w:proofErr w:type="spellStart"/>
            <w:r>
              <w:t>entai</w:t>
            </w:r>
            <w:proofErr w:type="spellEnd"/>
          </w:p>
        </w:tc>
        <w:tc>
          <w:tcPr>
            <w:tcW w:w="2211" w:type="dxa"/>
            <w:tcBorders>
              <w:top w:val="nil"/>
              <w:left w:val="nil"/>
              <w:bottom w:val="single" w:sz="12" w:space="0" w:color="auto"/>
            </w:tcBorders>
          </w:tcPr>
          <w:p w14:paraId="6B1EEB78" w14:textId="77777777" w:rsidR="00AA47E0" w:rsidRDefault="00AA47E0">
            <w:pPr>
              <w:pStyle w:val="GGTEphCell2"/>
            </w:pPr>
          </w:p>
        </w:tc>
        <w:tc>
          <w:tcPr>
            <w:tcW w:w="1633" w:type="dxa"/>
            <w:tcBorders>
              <w:top w:val="nil"/>
              <w:bottom w:val="single" w:sz="12" w:space="0" w:color="auto"/>
            </w:tcBorders>
          </w:tcPr>
          <w:p w14:paraId="1C3C43F2" w14:textId="77777777" w:rsidR="00AA47E0" w:rsidRDefault="00AA47E0">
            <w:pPr>
              <w:pStyle w:val="GGTEphCell2"/>
            </w:pPr>
          </w:p>
        </w:tc>
        <w:tc>
          <w:tcPr>
            <w:tcW w:w="1701" w:type="dxa"/>
            <w:tcBorders>
              <w:top w:val="nil"/>
              <w:bottom w:val="single" w:sz="12" w:space="0" w:color="auto"/>
              <w:right w:val="single" w:sz="4" w:space="0" w:color="auto"/>
            </w:tcBorders>
          </w:tcPr>
          <w:p w14:paraId="4F075D60" w14:textId="77777777" w:rsidR="00AA47E0" w:rsidRDefault="00AA47E0">
            <w:pPr>
              <w:pStyle w:val="GGTEphCell2"/>
            </w:pPr>
          </w:p>
        </w:tc>
      </w:tr>
      <w:tr w:rsidR="00AA47E0" w14:paraId="346B4916" w14:textId="77777777" w:rsidTr="0099262E">
        <w:trPr>
          <w:cantSplit/>
        </w:trPr>
        <w:tc>
          <w:tcPr>
            <w:tcW w:w="369" w:type="dxa"/>
            <w:vMerge/>
            <w:tcBorders>
              <w:bottom w:val="nil"/>
              <w:right w:val="nil"/>
            </w:tcBorders>
          </w:tcPr>
          <w:p w14:paraId="5F0FA785" w14:textId="77777777" w:rsidR="00AA47E0" w:rsidRDefault="00AA47E0">
            <w:pPr>
              <w:pStyle w:val="Normal11"/>
              <w:jc w:val="center"/>
            </w:pPr>
          </w:p>
        </w:tc>
        <w:tc>
          <w:tcPr>
            <w:tcW w:w="1701" w:type="dxa"/>
            <w:tcBorders>
              <w:top w:val="nil"/>
              <w:left w:val="single" w:sz="12" w:space="0" w:color="auto"/>
              <w:bottom w:val="nil"/>
            </w:tcBorders>
          </w:tcPr>
          <w:p w14:paraId="769A8C1B" w14:textId="77777777" w:rsidR="00AA47E0" w:rsidRDefault="00AA47E0">
            <w:pPr>
              <w:pStyle w:val="GGTEphCell2"/>
            </w:pPr>
            <w:r>
              <w:t>a)fi&lt;/</w:t>
            </w:r>
            <w:proofErr w:type="spellStart"/>
            <w:r>
              <w:t>hn</w:t>
            </w:r>
            <w:proofErr w:type="spellEnd"/>
          </w:p>
        </w:tc>
        <w:tc>
          <w:tcPr>
            <w:tcW w:w="1446" w:type="dxa"/>
            <w:tcBorders>
              <w:top w:val="nil"/>
              <w:bottom w:val="nil"/>
              <w:right w:val="single" w:sz="12" w:space="0" w:color="auto"/>
            </w:tcBorders>
          </w:tcPr>
          <w:p w14:paraId="21FDCC24" w14:textId="77777777" w:rsidR="00AA47E0" w:rsidRDefault="00AA47E0">
            <w:pPr>
              <w:pStyle w:val="GGTEphCell2"/>
            </w:pPr>
            <w:r>
              <w:t>a)fi&lt;e/</w:t>
            </w:r>
            <w:proofErr w:type="spellStart"/>
            <w:r>
              <w:t>mhn</w:t>
            </w:r>
            <w:proofErr w:type="spellEnd"/>
          </w:p>
        </w:tc>
        <w:tc>
          <w:tcPr>
            <w:tcW w:w="2211" w:type="dxa"/>
            <w:tcBorders>
              <w:top w:val="nil"/>
              <w:left w:val="nil"/>
              <w:bottom w:val="nil"/>
            </w:tcBorders>
          </w:tcPr>
          <w:p w14:paraId="208D3CF3" w14:textId="4D1DDE8B" w:rsidR="00AA47E0" w:rsidRDefault="00AA47E0">
            <w:pPr>
              <w:pStyle w:val="GGTEphCell2"/>
            </w:pPr>
            <w:r>
              <w:t>»a)</w:t>
            </w:r>
            <w:proofErr w:type="spellStart"/>
            <w:r>
              <w:t>fh</w:t>
            </w:r>
            <w:proofErr w:type="spellEnd"/>
            <w:r>
              <w:t>=n½</w:t>
            </w:r>
            <w:r>
              <w:tab/>
            </w:r>
            <w:r>
              <w:tab/>
            </w:r>
            <w:r w:rsidR="005051A2">
              <w:t>Ò</w:t>
            </w:r>
            <w:r>
              <w:tab/>
            </w:r>
            <w:r>
              <w:tab/>
              <w:t>a)</w:t>
            </w:r>
            <w:proofErr w:type="spellStart"/>
            <w:r>
              <w:t>fh</w:t>
            </w:r>
            <w:proofErr w:type="spellEnd"/>
            <w:r>
              <w:t>=ka</w:t>
            </w:r>
            <w:r>
              <w:rPr>
                <w:sz w:val="18"/>
              </w:rPr>
              <w:tab/>
            </w:r>
            <w:r>
              <w:rPr>
                <w:sz w:val="18"/>
              </w:rPr>
              <w:tab/>
            </w:r>
            <w:r>
              <w:rPr>
                <w:sz w:val="18"/>
              </w:rPr>
              <w:tab/>
            </w:r>
            <w:r>
              <w:rPr>
                <w:sz w:val="18"/>
              </w:rPr>
              <w:tab/>
            </w:r>
            <w:r>
              <w:rPr>
                <w:sz w:val="18"/>
              </w:rPr>
              <w:tab/>
            </w:r>
            <w:r w:rsidR="005051A2">
              <w:t>Ò</w:t>
            </w:r>
          </w:p>
        </w:tc>
        <w:tc>
          <w:tcPr>
            <w:tcW w:w="1633" w:type="dxa"/>
            <w:tcBorders>
              <w:top w:val="nil"/>
              <w:bottom w:val="nil"/>
            </w:tcBorders>
          </w:tcPr>
          <w:p w14:paraId="6567EEC5" w14:textId="77777777" w:rsidR="00AA47E0" w:rsidRDefault="00AA47E0">
            <w:pPr>
              <w:pStyle w:val="GGTEphCell2"/>
            </w:pPr>
            <w:r>
              <w:t>a)</w:t>
            </w:r>
            <w:proofErr w:type="spellStart"/>
            <w:r>
              <w:t>fei</w:t>
            </w:r>
            <w:proofErr w:type="spellEnd"/>
            <w:r>
              <w:t>/</w:t>
            </w:r>
            <w:proofErr w:type="spellStart"/>
            <w:r>
              <w:t>mhn</w:t>
            </w:r>
            <w:proofErr w:type="spellEnd"/>
          </w:p>
        </w:tc>
        <w:tc>
          <w:tcPr>
            <w:tcW w:w="1701" w:type="dxa"/>
            <w:tcBorders>
              <w:top w:val="nil"/>
              <w:bottom w:val="nil"/>
              <w:right w:val="single" w:sz="4" w:space="0" w:color="auto"/>
            </w:tcBorders>
          </w:tcPr>
          <w:p w14:paraId="5F3FFA1E" w14:textId="77777777" w:rsidR="00AA47E0" w:rsidRDefault="00AA47E0">
            <w:pPr>
              <w:pStyle w:val="GGTEphCell2"/>
            </w:pPr>
            <w:r>
              <w:t>a)</w:t>
            </w:r>
            <w:proofErr w:type="spellStart"/>
            <w:r>
              <w:t>fei</w:t>
            </w:r>
            <w:proofErr w:type="spellEnd"/>
            <w:r>
              <w:t>/</w:t>
            </w:r>
            <w:proofErr w:type="spellStart"/>
            <w:r>
              <w:t>qhn</w:t>
            </w:r>
            <w:r w:rsidR="0099262E">
              <w:t>¯a</w:t>
            </w:r>
            <w:proofErr w:type="spellEnd"/>
            <w:r w:rsidR="0099262E">
              <w:t>)</w:t>
            </w:r>
            <w:proofErr w:type="spellStart"/>
            <w:r w:rsidR="0099262E">
              <w:t>fe</w:t>
            </w:r>
            <w:proofErr w:type="spellEnd"/>
            <w:r w:rsidR="0099262E">
              <w:t>/</w:t>
            </w:r>
            <w:proofErr w:type="spellStart"/>
            <w:r w:rsidR="0099262E">
              <w:t>qhn</w:t>
            </w:r>
            <w:proofErr w:type="spellEnd"/>
          </w:p>
        </w:tc>
      </w:tr>
      <w:tr w:rsidR="00AA47E0" w14:paraId="1C3A73A4" w14:textId="77777777" w:rsidTr="0099262E">
        <w:trPr>
          <w:cantSplit/>
        </w:trPr>
        <w:tc>
          <w:tcPr>
            <w:tcW w:w="369" w:type="dxa"/>
            <w:vMerge/>
            <w:tcBorders>
              <w:top w:val="nil"/>
              <w:bottom w:val="nil"/>
              <w:right w:val="nil"/>
            </w:tcBorders>
          </w:tcPr>
          <w:p w14:paraId="12DF91F5" w14:textId="77777777" w:rsidR="00AA47E0" w:rsidRDefault="00AA47E0">
            <w:pPr>
              <w:jc w:val="center"/>
            </w:pPr>
          </w:p>
        </w:tc>
        <w:tc>
          <w:tcPr>
            <w:tcW w:w="1701" w:type="dxa"/>
            <w:tcBorders>
              <w:top w:val="nil"/>
              <w:left w:val="single" w:sz="12" w:space="0" w:color="auto"/>
              <w:bottom w:val="nil"/>
            </w:tcBorders>
          </w:tcPr>
          <w:p w14:paraId="25EF29FD" w14:textId="77777777" w:rsidR="00AA47E0" w:rsidRDefault="00AA47E0">
            <w:pPr>
              <w:pStyle w:val="GGTEphCell2"/>
            </w:pPr>
            <w:r>
              <w:t>a)fi&lt;/</w:t>
            </w:r>
            <w:proofErr w:type="spellStart"/>
            <w:r>
              <w:t>eij</w:t>
            </w:r>
            <w:proofErr w:type="spellEnd"/>
          </w:p>
        </w:tc>
        <w:tc>
          <w:tcPr>
            <w:tcW w:w="1446" w:type="dxa"/>
            <w:tcBorders>
              <w:top w:val="nil"/>
              <w:bottom w:val="nil"/>
              <w:right w:val="single" w:sz="12" w:space="0" w:color="auto"/>
            </w:tcBorders>
          </w:tcPr>
          <w:p w14:paraId="632A9B69" w14:textId="77777777" w:rsidR="00AA47E0" w:rsidRDefault="00AA47E0">
            <w:pPr>
              <w:pStyle w:val="GGTEphCell2"/>
            </w:pPr>
            <w:r>
              <w:t>a)fi&lt;/</w:t>
            </w:r>
            <w:proofErr w:type="spellStart"/>
            <w:r>
              <w:t>eso¯a</w:t>
            </w:r>
            <w:proofErr w:type="spellEnd"/>
            <w:r>
              <w:t>)fi&lt;/</w:t>
            </w:r>
            <w:proofErr w:type="spellStart"/>
            <w:r>
              <w:t>ou</w:t>
            </w:r>
            <w:proofErr w:type="spellEnd"/>
          </w:p>
        </w:tc>
        <w:tc>
          <w:tcPr>
            <w:tcW w:w="2211" w:type="dxa"/>
            <w:tcBorders>
              <w:top w:val="nil"/>
              <w:left w:val="nil"/>
              <w:bottom w:val="nil"/>
            </w:tcBorders>
          </w:tcPr>
          <w:p w14:paraId="7498F670" w14:textId="1F5EA177" w:rsidR="00AA47E0" w:rsidRDefault="00AA47E0">
            <w:pPr>
              <w:pStyle w:val="GGTEphCell2"/>
            </w:pPr>
            <w:r>
              <w:t>»a)</w:t>
            </w:r>
            <w:proofErr w:type="spellStart"/>
            <w:r>
              <w:t>fh</w:t>
            </w:r>
            <w:proofErr w:type="spellEnd"/>
            <w:r>
              <w:t>=j½</w:t>
            </w:r>
            <w:r>
              <w:tab/>
            </w:r>
            <w:r>
              <w:tab/>
            </w:r>
            <w:r w:rsidR="005051A2">
              <w:t>Ò</w:t>
            </w:r>
            <w:r>
              <w:tab/>
            </w:r>
            <w:r>
              <w:tab/>
              <w:t>a)</w:t>
            </w:r>
            <w:proofErr w:type="spellStart"/>
            <w:r>
              <w:t>fh</w:t>
            </w:r>
            <w:proofErr w:type="spellEnd"/>
            <w:r>
              <w:t>=</w:t>
            </w:r>
            <w:proofErr w:type="spellStart"/>
            <w:r>
              <w:t>kaj</w:t>
            </w:r>
            <w:proofErr w:type="spellEnd"/>
            <w:r>
              <w:rPr>
                <w:sz w:val="18"/>
              </w:rPr>
              <w:tab/>
            </w:r>
            <w:r>
              <w:rPr>
                <w:sz w:val="18"/>
              </w:rPr>
              <w:tab/>
            </w:r>
            <w:r>
              <w:rPr>
                <w:sz w:val="18"/>
              </w:rPr>
              <w:tab/>
            </w:r>
            <w:r w:rsidR="005051A2">
              <w:t>Ò</w:t>
            </w:r>
          </w:p>
        </w:tc>
        <w:tc>
          <w:tcPr>
            <w:tcW w:w="1633" w:type="dxa"/>
            <w:tcBorders>
              <w:top w:val="nil"/>
              <w:bottom w:val="nil"/>
            </w:tcBorders>
          </w:tcPr>
          <w:p w14:paraId="2B332B16" w14:textId="1F2D8DAA" w:rsidR="00AA47E0" w:rsidRDefault="00AA47E0">
            <w:pPr>
              <w:pStyle w:val="GGTEphCell2"/>
            </w:pPr>
            <w:r>
              <w:t>a)</w:t>
            </w:r>
            <w:proofErr w:type="spellStart"/>
            <w:r>
              <w:t>fei</w:t>
            </w:r>
            <w:proofErr w:type="spellEnd"/>
            <w:r>
              <w:t>=so</w:t>
            </w:r>
            <w:r>
              <w:rPr>
                <w:sz w:val="18"/>
              </w:rPr>
              <w:tab/>
            </w:r>
            <w:r>
              <w:rPr>
                <w:sz w:val="18"/>
              </w:rPr>
              <w:tab/>
            </w:r>
            <w:r>
              <w:rPr>
                <w:sz w:val="18"/>
              </w:rPr>
              <w:tab/>
            </w:r>
            <w:r>
              <w:rPr>
                <w:sz w:val="18"/>
              </w:rPr>
              <w:tab/>
            </w:r>
            <w:r>
              <w:rPr>
                <w:sz w:val="18"/>
              </w:rPr>
              <w:tab/>
            </w:r>
            <w:r>
              <w:rPr>
                <w:sz w:val="18"/>
              </w:rPr>
              <w:tab/>
            </w:r>
            <w:r w:rsidR="005051A2">
              <w:t>Ò</w:t>
            </w:r>
          </w:p>
        </w:tc>
        <w:tc>
          <w:tcPr>
            <w:tcW w:w="1701" w:type="dxa"/>
            <w:tcBorders>
              <w:top w:val="nil"/>
              <w:bottom w:val="nil"/>
              <w:right w:val="single" w:sz="4" w:space="0" w:color="auto"/>
            </w:tcBorders>
          </w:tcPr>
          <w:p w14:paraId="6508C355" w14:textId="77777777" w:rsidR="00AA47E0" w:rsidRPr="0099262E" w:rsidRDefault="00AA47E0">
            <w:pPr>
              <w:pStyle w:val="GGTEphCell2"/>
              <w:rPr>
                <w:rFonts w:ascii="Times New Roman" w:hAnsi="Times New Roman"/>
              </w:rPr>
            </w:pPr>
            <w:r>
              <w:t>a)</w:t>
            </w:r>
            <w:proofErr w:type="spellStart"/>
            <w:r>
              <w:t>fei</w:t>
            </w:r>
            <w:proofErr w:type="spellEnd"/>
            <w:r>
              <w:t>/</w:t>
            </w:r>
            <w:proofErr w:type="spellStart"/>
            <w:r>
              <w:t>qhj</w:t>
            </w:r>
            <w:r w:rsidR="0099262E">
              <w:t>¯</w:t>
            </w:r>
            <w:r w:rsidR="0099262E" w:rsidRPr="0099262E">
              <w:rPr>
                <w:rFonts w:ascii="Times New Roman" w:hAnsi="Times New Roman"/>
                <w:i/>
                <w:iCs/>
              </w:rPr>
              <w:t>etc</w:t>
            </w:r>
            <w:proofErr w:type="spellEnd"/>
            <w:r w:rsidR="0099262E" w:rsidRPr="0099262E">
              <w:rPr>
                <w:rFonts w:ascii="Times New Roman" w:hAnsi="Times New Roman"/>
                <w:i/>
                <w:iCs/>
              </w:rPr>
              <w:t>.</w:t>
            </w:r>
          </w:p>
        </w:tc>
      </w:tr>
      <w:tr w:rsidR="00AA47E0" w14:paraId="306D526D" w14:textId="77777777" w:rsidTr="0099262E">
        <w:trPr>
          <w:cantSplit/>
        </w:trPr>
        <w:tc>
          <w:tcPr>
            <w:tcW w:w="369" w:type="dxa"/>
            <w:vMerge/>
            <w:tcBorders>
              <w:top w:val="nil"/>
              <w:bottom w:val="nil"/>
              <w:right w:val="nil"/>
            </w:tcBorders>
          </w:tcPr>
          <w:p w14:paraId="0973134D" w14:textId="77777777" w:rsidR="00AA47E0" w:rsidRDefault="00AA47E0">
            <w:pPr>
              <w:jc w:val="center"/>
            </w:pPr>
          </w:p>
        </w:tc>
        <w:tc>
          <w:tcPr>
            <w:tcW w:w="1701" w:type="dxa"/>
            <w:tcBorders>
              <w:top w:val="nil"/>
              <w:left w:val="single" w:sz="12" w:space="0" w:color="auto"/>
              <w:bottom w:val="nil"/>
            </w:tcBorders>
          </w:tcPr>
          <w:p w14:paraId="1EB837B5" w14:textId="77777777" w:rsidR="00AA47E0" w:rsidRDefault="00AA47E0">
            <w:pPr>
              <w:pStyle w:val="GGTEphCell2"/>
            </w:pPr>
            <w:r>
              <w:t>a)fi&lt;/</w:t>
            </w:r>
            <w:proofErr w:type="spellStart"/>
            <w:r>
              <w:t>ei</w:t>
            </w:r>
            <w:proofErr w:type="spellEnd"/>
          </w:p>
        </w:tc>
        <w:tc>
          <w:tcPr>
            <w:tcW w:w="1446" w:type="dxa"/>
            <w:tcBorders>
              <w:top w:val="nil"/>
              <w:bottom w:val="nil"/>
              <w:right w:val="single" w:sz="12" w:space="0" w:color="auto"/>
            </w:tcBorders>
          </w:tcPr>
          <w:p w14:paraId="1C3DE037" w14:textId="77777777" w:rsidR="00AA47E0" w:rsidRDefault="00AA47E0">
            <w:pPr>
              <w:pStyle w:val="GGTEphCell2"/>
            </w:pPr>
            <w:r>
              <w:t>a)fi&lt;/</w:t>
            </w:r>
            <w:proofErr w:type="spellStart"/>
            <w:r>
              <w:t>eto</w:t>
            </w:r>
            <w:proofErr w:type="spellEnd"/>
          </w:p>
        </w:tc>
        <w:tc>
          <w:tcPr>
            <w:tcW w:w="2211" w:type="dxa"/>
            <w:tcBorders>
              <w:top w:val="nil"/>
              <w:left w:val="nil"/>
              <w:bottom w:val="nil"/>
            </w:tcBorders>
          </w:tcPr>
          <w:p w14:paraId="0CCF6012" w14:textId="4013CB79" w:rsidR="00AA47E0" w:rsidRDefault="00AA47E0">
            <w:pPr>
              <w:pStyle w:val="GGTEphCell2"/>
            </w:pPr>
            <w:r>
              <w:t>»a)</w:t>
            </w:r>
            <w:proofErr w:type="spellStart"/>
            <w:r>
              <w:t>fh</w:t>
            </w:r>
            <w:proofErr w:type="spellEnd"/>
            <w:r>
              <w:t>=½</w:t>
            </w:r>
            <w:r>
              <w:rPr>
                <w:sz w:val="18"/>
              </w:rPr>
              <w:tab/>
            </w:r>
            <w:r>
              <w:rPr>
                <w:sz w:val="18"/>
              </w:rPr>
              <w:tab/>
            </w:r>
            <w:r w:rsidR="005051A2">
              <w:t>Ò</w:t>
            </w:r>
            <w:r>
              <w:tab/>
            </w:r>
            <w:r>
              <w:tab/>
              <w:t>a)</w:t>
            </w:r>
            <w:proofErr w:type="spellStart"/>
            <w:r>
              <w:t>fh</w:t>
            </w:r>
            <w:proofErr w:type="spellEnd"/>
            <w:r>
              <w:t>=</w:t>
            </w:r>
            <w:proofErr w:type="spellStart"/>
            <w:r>
              <w:t>ke¨n©</w:t>
            </w:r>
            <w:r w:rsidR="005051A2">
              <w:t>Ò</w:t>
            </w:r>
            <w:proofErr w:type="spellEnd"/>
          </w:p>
        </w:tc>
        <w:tc>
          <w:tcPr>
            <w:tcW w:w="1633" w:type="dxa"/>
            <w:tcBorders>
              <w:top w:val="nil"/>
              <w:bottom w:val="nil"/>
            </w:tcBorders>
          </w:tcPr>
          <w:p w14:paraId="0AA54DF6" w14:textId="71C162A3" w:rsidR="00AA47E0" w:rsidRDefault="00AA47E0">
            <w:pPr>
              <w:pStyle w:val="GGTEphCell2"/>
            </w:pPr>
            <w:r>
              <w:t>a)</w:t>
            </w:r>
            <w:proofErr w:type="spellStart"/>
            <w:r>
              <w:t>fei</w:t>
            </w:r>
            <w:proofErr w:type="spellEnd"/>
            <w:r>
              <w:t>=to</w:t>
            </w:r>
            <w:r>
              <w:rPr>
                <w:sz w:val="18"/>
              </w:rPr>
              <w:tab/>
            </w:r>
            <w:r>
              <w:rPr>
                <w:sz w:val="18"/>
              </w:rPr>
              <w:tab/>
            </w:r>
            <w:r>
              <w:rPr>
                <w:sz w:val="18"/>
              </w:rPr>
              <w:tab/>
            </w:r>
            <w:r>
              <w:rPr>
                <w:sz w:val="18"/>
              </w:rPr>
              <w:tab/>
            </w:r>
            <w:r>
              <w:rPr>
                <w:sz w:val="18"/>
              </w:rPr>
              <w:tab/>
            </w:r>
            <w:r>
              <w:rPr>
                <w:sz w:val="18"/>
              </w:rPr>
              <w:tab/>
            </w:r>
            <w:r w:rsidR="005051A2">
              <w:t>Ò</w:t>
            </w:r>
          </w:p>
        </w:tc>
        <w:tc>
          <w:tcPr>
            <w:tcW w:w="1701" w:type="dxa"/>
            <w:tcBorders>
              <w:top w:val="nil"/>
              <w:bottom w:val="nil"/>
              <w:right w:val="single" w:sz="4" w:space="0" w:color="auto"/>
            </w:tcBorders>
          </w:tcPr>
          <w:p w14:paraId="02AC8B6C" w14:textId="77777777" w:rsidR="00AA47E0" w:rsidRDefault="00AA47E0">
            <w:pPr>
              <w:pStyle w:val="GGTEphCell2"/>
            </w:pPr>
            <w:r>
              <w:t>a)</w:t>
            </w:r>
            <w:proofErr w:type="spellStart"/>
            <w:r>
              <w:t>fei</w:t>
            </w:r>
            <w:proofErr w:type="spellEnd"/>
            <w:r>
              <w:t>/</w:t>
            </w:r>
            <w:proofErr w:type="spellStart"/>
            <w:r>
              <w:t>qh</w:t>
            </w:r>
            <w:proofErr w:type="spellEnd"/>
          </w:p>
        </w:tc>
      </w:tr>
      <w:tr w:rsidR="00AA47E0" w14:paraId="1734CB4D" w14:textId="77777777" w:rsidTr="0099262E">
        <w:trPr>
          <w:cantSplit/>
        </w:trPr>
        <w:tc>
          <w:tcPr>
            <w:tcW w:w="369" w:type="dxa"/>
            <w:vMerge/>
            <w:tcBorders>
              <w:top w:val="nil"/>
              <w:bottom w:val="nil"/>
              <w:right w:val="nil"/>
            </w:tcBorders>
          </w:tcPr>
          <w:p w14:paraId="6CFFEF2C" w14:textId="77777777" w:rsidR="00AA47E0" w:rsidRDefault="00AA47E0">
            <w:pPr>
              <w:jc w:val="center"/>
            </w:pPr>
          </w:p>
        </w:tc>
        <w:tc>
          <w:tcPr>
            <w:tcW w:w="1701" w:type="dxa"/>
            <w:tcBorders>
              <w:top w:val="nil"/>
              <w:left w:val="single" w:sz="12" w:space="0" w:color="auto"/>
              <w:bottom w:val="nil"/>
            </w:tcBorders>
          </w:tcPr>
          <w:p w14:paraId="31875815" w14:textId="77777777" w:rsidR="00AA47E0" w:rsidRDefault="00AA47E0">
            <w:pPr>
              <w:pStyle w:val="GGTEphCell2"/>
            </w:pPr>
            <w:r>
              <w:t>a)fi&lt;/</w:t>
            </w:r>
            <w:proofErr w:type="spellStart"/>
            <w:r>
              <w:t>emen</w:t>
            </w:r>
            <w:proofErr w:type="spellEnd"/>
          </w:p>
        </w:tc>
        <w:tc>
          <w:tcPr>
            <w:tcW w:w="1446" w:type="dxa"/>
            <w:tcBorders>
              <w:top w:val="nil"/>
              <w:bottom w:val="nil"/>
              <w:right w:val="single" w:sz="12" w:space="0" w:color="auto"/>
            </w:tcBorders>
          </w:tcPr>
          <w:p w14:paraId="304AE317" w14:textId="77777777" w:rsidR="00AA47E0" w:rsidRDefault="00AA47E0">
            <w:pPr>
              <w:pStyle w:val="GGTEphCell2"/>
            </w:pPr>
            <w:r>
              <w:t>a)fi&lt;e/</w:t>
            </w:r>
            <w:proofErr w:type="spellStart"/>
            <w:r>
              <w:t>meqa</w:t>
            </w:r>
            <w:proofErr w:type="spellEnd"/>
          </w:p>
        </w:tc>
        <w:tc>
          <w:tcPr>
            <w:tcW w:w="2211" w:type="dxa"/>
            <w:tcBorders>
              <w:top w:val="nil"/>
              <w:left w:val="nil"/>
              <w:bottom w:val="nil"/>
            </w:tcBorders>
          </w:tcPr>
          <w:p w14:paraId="43F6AB71" w14:textId="3A979FAB" w:rsidR="00AA47E0" w:rsidRDefault="00AA47E0">
            <w:pPr>
              <w:pStyle w:val="GGTEphCell2"/>
            </w:pPr>
            <w:r>
              <w:t>a)</w:t>
            </w:r>
            <w:proofErr w:type="spellStart"/>
            <w:r>
              <w:t>fei</w:t>
            </w:r>
            <w:proofErr w:type="spellEnd"/>
            <w:r>
              <w:t>=men</w:t>
            </w:r>
            <w:r>
              <w:tab/>
            </w:r>
            <w:r w:rsidR="005051A2">
              <w:t>Ò</w:t>
            </w:r>
            <w:r>
              <w:tab/>
            </w:r>
            <w:r>
              <w:tab/>
              <w:t>a)</w:t>
            </w:r>
            <w:proofErr w:type="spellStart"/>
            <w:r>
              <w:t>fh</w:t>
            </w:r>
            <w:proofErr w:type="spellEnd"/>
            <w:r>
              <w:t>/</w:t>
            </w:r>
            <w:proofErr w:type="spellStart"/>
            <w:r>
              <w:t>kamen</w:t>
            </w:r>
            <w:proofErr w:type="spellEnd"/>
          </w:p>
        </w:tc>
        <w:tc>
          <w:tcPr>
            <w:tcW w:w="1633" w:type="dxa"/>
            <w:tcBorders>
              <w:top w:val="nil"/>
              <w:bottom w:val="nil"/>
            </w:tcBorders>
          </w:tcPr>
          <w:p w14:paraId="691BEFD4" w14:textId="77777777" w:rsidR="00AA47E0" w:rsidRDefault="00AA47E0">
            <w:pPr>
              <w:pStyle w:val="GGTEphCell2"/>
            </w:pPr>
            <w:r>
              <w:t>a)</w:t>
            </w:r>
            <w:proofErr w:type="spellStart"/>
            <w:r>
              <w:t>fei</w:t>
            </w:r>
            <w:proofErr w:type="spellEnd"/>
            <w:r>
              <w:t>/</w:t>
            </w:r>
            <w:proofErr w:type="spellStart"/>
            <w:r>
              <w:t>meqa</w:t>
            </w:r>
            <w:proofErr w:type="spellEnd"/>
          </w:p>
        </w:tc>
        <w:tc>
          <w:tcPr>
            <w:tcW w:w="1701" w:type="dxa"/>
            <w:tcBorders>
              <w:top w:val="nil"/>
              <w:bottom w:val="nil"/>
              <w:right w:val="single" w:sz="4" w:space="0" w:color="auto"/>
            </w:tcBorders>
          </w:tcPr>
          <w:p w14:paraId="6FCC99CA" w14:textId="77777777" w:rsidR="00AA47E0" w:rsidRDefault="00AA47E0">
            <w:pPr>
              <w:pStyle w:val="GGTEphCell2"/>
            </w:pPr>
            <w:r>
              <w:t>a)</w:t>
            </w:r>
            <w:proofErr w:type="spellStart"/>
            <w:r>
              <w:t>fei</w:t>
            </w:r>
            <w:proofErr w:type="spellEnd"/>
            <w:r>
              <w:t>/</w:t>
            </w:r>
            <w:proofErr w:type="spellStart"/>
            <w:r>
              <w:t>qhmen</w:t>
            </w:r>
            <w:proofErr w:type="spellEnd"/>
          </w:p>
        </w:tc>
      </w:tr>
      <w:tr w:rsidR="00AA47E0" w14:paraId="0C51598E" w14:textId="77777777" w:rsidTr="0099262E">
        <w:trPr>
          <w:cantSplit/>
        </w:trPr>
        <w:tc>
          <w:tcPr>
            <w:tcW w:w="369" w:type="dxa"/>
            <w:vMerge/>
            <w:tcBorders>
              <w:top w:val="nil"/>
              <w:bottom w:val="nil"/>
              <w:right w:val="nil"/>
            </w:tcBorders>
          </w:tcPr>
          <w:p w14:paraId="5F68189F" w14:textId="77777777" w:rsidR="00AA47E0" w:rsidRDefault="00AA47E0">
            <w:pPr>
              <w:jc w:val="center"/>
            </w:pPr>
          </w:p>
        </w:tc>
        <w:tc>
          <w:tcPr>
            <w:tcW w:w="1701" w:type="dxa"/>
            <w:tcBorders>
              <w:top w:val="nil"/>
              <w:left w:val="single" w:sz="12" w:space="0" w:color="auto"/>
              <w:bottom w:val="nil"/>
            </w:tcBorders>
          </w:tcPr>
          <w:p w14:paraId="378568D3" w14:textId="77777777" w:rsidR="00AA47E0" w:rsidRDefault="00AA47E0">
            <w:pPr>
              <w:pStyle w:val="GGTEphCell2"/>
            </w:pPr>
            <w:r>
              <w:t>a)fi&lt;/</w:t>
            </w:r>
            <w:proofErr w:type="spellStart"/>
            <w:r>
              <w:t>ete</w:t>
            </w:r>
            <w:proofErr w:type="spellEnd"/>
          </w:p>
        </w:tc>
        <w:tc>
          <w:tcPr>
            <w:tcW w:w="1446" w:type="dxa"/>
            <w:tcBorders>
              <w:top w:val="nil"/>
              <w:bottom w:val="nil"/>
              <w:right w:val="single" w:sz="12" w:space="0" w:color="auto"/>
            </w:tcBorders>
          </w:tcPr>
          <w:p w14:paraId="1413310F" w14:textId="77777777" w:rsidR="00AA47E0" w:rsidRDefault="00AA47E0">
            <w:pPr>
              <w:pStyle w:val="GGTEphCell2"/>
            </w:pPr>
            <w:r>
              <w:t>a)fi&lt;/</w:t>
            </w:r>
            <w:proofErr w:type="spellStart"/>
            <w:r>
              <w:t>esqe</w:t>
            </w:r>
            <w:proofErr w:type="spellEnd"/>
          </w:p>
        </w:tc>
        <w:tc>
          <w:tcPr>
            <w:tcW w:w="2211" w:type="dxa"/>
            <w:tcBorders>
              <w:top w:val="nil"/>
              <w:left w:val="nil"/>
              <w:bottom w:val="nil"/>
            </w:tcBorders>
          </w:tcPr>
          <w:p w14:paraId="3F4DCE16" w14:textId="41E0CBE8"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fei</w:t>
            </w:r>
            <w:proofErr w:type="spellEnd"/>
            <w:proofErr w:type="gramEnd"/>
            <w:r w:rsidRPr="0099262E">
              <w:rPr>
                <w:lang w:val="es-ES_tradnl"/>
              </w:rPr>
              <w:t>=te</w:t>
            </w:r>
            <w:r w:rsidRPr="0099262E">
              <w:rPr>
                <w:lang w:val="es-ES_tradnl"/>
              </w:rPr>
              <w:tab/>
            </w:r>
            <w:r w:rsidRPr="0099262E">
              <w:rPr>
                <w:sz w:val="18"/>
                <w:lang w:val="es-ES_tradnl"/>
              </w:rPr>
              <w:tab/>
            </w:r>
            <w:r w:rsidR="005051A2">
              <w:rPr>
                <w:lang w:val="es-ES_tradnl"/>
              </w:rPr>
              <w:t>Ò</w:t>
            </w:r>
            <w:r w:rsidRPr="0099262E">
              <w:rPr>
                <w:lang w:val="es-ES_tradnl"/>
              </w:rPr>
              <w:tab/>
            </w:r>
            <w:r w:rsidRPr="0099262E">
              <w:rPr>
                <w:lang w:val="es-ES_tradnl"/>
              </w:rPr>
              <w:tab/>
              <w:t>a)</w:t>
            </w:r>
            <w:proofErr w:type="spellStart"/>
            <w:r w:rsidRPr="0099262E">
              <w:rPr>
                <w:lang w:val="es-ES_tradnl"/>
              </w:rPr>
              <w:t>fh</w:t>
            </w:r>
            <w:proofErr w:type="spellEnd"/>
            <w:r w:rsidRPr="0099262E">
              <w:rPr>
                <w:lang w:val="es-ES_tradnl"/>
              </w:rPr>
              <w:t>/</w:t>
            </w:r>
            <w:proofErr w:type="spellStart"/>
            <w:r w:rsidRPr="0099262E">
              <w:rPr>
                <w:lang w:val="es-ES_tradnl"/>
              </w:rPr>
              <w:t>kate</w:t>
            </w:r>
            <w:proofErr w:type="spellEnd"/>
          </w:p>
        </w:tc>
        <w:tc>
          <w:tcPr>
            <w:tcW w:w="1633" w:type="dxa"/>
            <w:tcBorders>
              <w:top w:val="nil"/>
              <w:bottom w:val="nil"/>
            </w:tcBorders>
          </w:tcPr>
          <w:p w14:paraId="26E80054" w14:textId="339A4421" w:rsidR="00AA47E0" w:rsidRDefault="00AA47E0">
            <w:pPr>
              <w:pStyle w:val="GGTEphCell2"/>
            </w:pPr>
            <w:r>
              <w:t>a)</w:t>
            </w:r>
            <w:proofErr w:type="spellStart"/>
            <w:r>
              <w:t>fei</w:t>
            </w:r>
            <w:proofErr w:type="spellEnd"/>
            <w:r>
              <w:t>=</w:t>
            </w:r>
            <w:proofErr w:type="spellStart"/>
            <w:r>
              <w:t>sqe</w:t>
            </w:r>
            <w:proofErr w:type="spellEnd"/>
            <w:r>
              <w:rPr>
                <w:sz w:val="18"/>
              </w:rPr>
              <w:tab/>
            </w:r>
            <w:r>
              <w:rPr>
                <w:sz w:val="18"/>
              </w:rPr>
              <w:tab/>
            </w:r>
            <w:r>
              <w:rPr>
                <w:sz w:val="18"/>
              </w:rPr>
              <w:tab/>
            </w:r>
            <w:r>
              <w:rPr>
                <w:sz w:val="18"/>
              </w:rPr>
              <w:tab/>
            </w:r>
            <w:r>
              <w:rPr>
                <w:sz w:val="18"/>
              </w:rPr>
              <w:tab/>
            </w:r>
            <w:r w:rsidR="005051A2">
              <w:t>Ò</w:t>
            </w:r>
          </w:p>
        </w:tc>
        <w:tc>
          <w:tcPr>
            <w:tcW w:w="1701" w:type="dxa"/>
            <w:tcBorders>
              <w:top w:val="nil"/>
              <w:bottom w:val="nil"/>
              <w:right w:val="single" w:sz="4" w:space="0" w:color="auto"/>
            </w:tcBorders>
          </w:tcPr>
          <w:p w14:paraId="2D61644B" w14:textId="77777777" w:rsidR="00AA47E0" w:rsidRDefault="00AA47E0">
            <w:pPr>
              <w:pStyle w:val="GGTEphCell2"/>
            </w:pPr>
            <w:r>
              <w:t>a)</w:t>
            </w:r>
            <w:proofErr w:type="spellStart"/>
            <w:r>
              <w:t>fei</w:t>
            </w:r>
            <w:proofErr w:type="spellEnd"/>
            <w:r>
              <w:t>/</w:t>
            </w:r>
            <w:proofErr w:type="spellStart"/>
            <w:r>
              <w:t>qhte</w:t>
            </w:r>
            <w:proofErr w:type="spellEnd"/>
          </w:p>
        </w:tc>
      </w:tr>
      <w:tr w:rsidR="00AA47E0" w14:paraId="5F9C1A18" w14:textId="77777777" w:rsidTr="0099262E">
        <w:trPr>
          <w:cantSplit/>
        </w:trPr>
        <w:tc>
          <w:tcPr>
            <w:tcW w:w="369" w:type="dxa"/>
            <w:vMerge/>
            <w:tcBorders>
              <w:top w:val="nil"/>
              <w:bottom w:val="nil"/>
              <w:right w:val="nil"/>
            </w:tcBorders>
            <w:textDirection w:val="btLr"/>
          </w:tcPr>
          <w:p w14:paraId="27E55AEE" w14:textId="77777777" w:rsidR="00AA47E0" w:rsidRDefault="00AA47E0">
            <w:pPr>
              <w:jc w:val="center"/>
            </w:pPr>
          </w:p>
        </w:tc>
        <w:tc>
          <w:tcPr>
            <w:tcW w:w="1701" w:type="dxa"/>
            <w:tcBorders>
              <w:top w:val="nil"/>
              <w:left w:val="single" w:sz="12" w:space="0" w:color="auto"/>
              <w:bottom w:val="nil"/>
            </w:tcBorders>
          </w:tcPr>
          <w:p w14:paraId="24DE14BC" w14:textId="77777777" w:rsidR="00AA47E0" w:rsidRDefault="00AA47E0">
            <w:pPr>
              <w:pStyle w:val="GGTEphCell2"/>
            </w:pPr>
            <w:r>
              <w:t>a)fi&lt;/</w:t>
            </w:r>
            <w:proofErr w:type="spellStart"/>
            <w:r>
              <w:t>esan</w:t>
            </w:r>
            <w:proofErr w:type="spellEnd"/>
          </w:p>
        </w:tc>
        <w:tc>
          <w:tcPr>
            <w:tcW w:w="1446" w:type="dxa"/>
            <w:tcBorders>
              <w:top w:val="nil"/>
              <w:bottom w:val="nil"/>
              <w:right w:val="single" w:sz="12" w:space="0" w:color="auto"/>
            </w:tcBorders>
          </w:tcPr>
          <w:p w14:paraId="76CE3394" w14:textId="77777777" w:rsidR="00AA47E0" w:rsidRDefault="00AA47E0">
            <w:pPr>
              <w:pStyle w:val="GGTEphCell2"/>
            </w:pPr>
            <w:r>
              <w:t>a)fi&lt;/</w:t>
            </w:r>
            <w:proofErr w:type="spellStart"/>
            <w:r>
              <w:t>ento</w:t>
            </w:r>
            <w:proofErr w:type="spellEnd"/>
          </w:p>
        </w:tc>
        <w:tc>
          <w:tcPr>
            <w:tcW w:w="2211" w:type="dxa"/>
            <w:tcBorders>
              <w:top w:val="nil"/>
              <w:left w:val="nil"/>
              <w:bottom w:val="nil"/>
            </w:tcBorders>
          </w:tcPr>
          <w:p w14:paraId="5F9DB950" w14:textId="31681F97" w:rsidR="00AA47E0" w:rsidRDefault="00AA47E0">
            <w:pPr>
              <w:pStyle w:val="GGTEphCell2"/>
            </w:pPr>
            <w:r>
              <w:t>a)</w:t>
            </w:r>
            <w:proofErr w:type="spellStart"/>
            <w:r>
              <w:t>fei</w:t>
            </w:r>
            <w:proofErr w:type="spellEnd"/>
            <w:r>
              <w:t>=</w:t>
            </w:r>
            <w:proofErr w:type="spellStart"/>
            <w:r>
              <w:t>san</w:t>
            </w:r>
            <w:r w:rsidR="005051A2">
              <w:t>Ò</w:t>
            </w:r>
            <w:proofErr w:type="spellEnd"/>
            <w:r>
              <w:tab/>
            </w:r>
            <w:r>
              <w:tab/>
              <w:t>a)</w:t>
            </w:r>
            <w:proofErr w:type="spellStart"/>
            <w:r>
              <w:t>fh</w:t>
            </w:r>
            <w:proofErr w:type="spellEnd"/>
            <w:r>
              <w:t>=</w:t>
            </w:r>
            <w:proofErr w:type="spellStart"/>
            <w:r>
              <w:t>kan</w:t>
            </w:r>
            <w:proofErr w:type="spellEnd"/>
            <w:r>
              <w:rPr>
                <w:sz w:val="18"/>
              </w:rPr>
              <w:tab/>
            </w:r>
            <w:r>
              <w:rPr>
                <w:sz w:val="18"/>
              </w:rPr>
              <w:tab/>
            </w:r>
            <w:r>
              <w:rPr>
                <w:sz w:val="18"/>
              </w:rPr>
              <w:tab/>
            </w:r>
            <w:r w:rsidR="005051A2">
              <w:t>Ò</w:t>
            </w:r>
          </w:p>
        </w:tc>
        <w:tc>
          <w:tcPr>
            <w:tcW w:w="1633" w:type="dxa"/>
            <w:tcBorders>
              <w:top w:val="nil"/>
              <w:bottom w:val="nil"/>
            </w:tcBorders>
          </w:tcPr>
          <w:p w14:paraId="40DB1857" w14:textId="03F59C6C" w:rsidR="00AA47E0" w:rsidRDefault="00AA47E0">
            <w:pPr>
              <w:pStyle w:val="GGTEphCell2"/>
            </w:pPr>
            <w:r>
              <w:t>a)</w:t>
            </w:r>
            <w:proofErr w:type="spellStart"/>
            <w:r>
              <w:t>fei</w:t>
            </w:r>
            <w:proofErr w:type="spellEnd"/>
            <w:r>
              <w:t>=</w:t>
            </w:r>
            <w:proofErr w:type="spellStart"/>
            <w:r>
              <w:t>nto</w:t>
            </w:r>
            <w:proofErr w:type="spellEnd"/>
            <w:r>
              <w:rPr>
                <w:sz w:val="18"/>
              </w:rPr>
              <w:tab/>
            </w:r>
            <w:r>
              <w:rPr>
                <w:sz w:val="18"/>
              </w:rPr>
              <w:tab/>
            </w:r>
            <w:r>
              <w:rPr>
                <w:sz w:val="18"/>
              </w:rPr>
              <w:tab/>
            </w:r>
            <w:r>
              <w:rPr>
                <w:sz w:val="18"/>
              </w:rPr>
              <w:tab/>
            </w:r>
            <w:r>
              <w:rPr>
                <w:sz w:val="18"/>
              </w:rPr>
              <w:tab/>
            </w:r>
            <w:r w:rsidR="005051A2">
              <w:t>Ò</w:t>
            </w:r>
          </w:p>
        </w:tc>
        <w:tc>
          <w:tcPr>
            <w:tcW w:w="1701" w:type="dxa"/>
            <w:tcBorders>
              <w:top w:val="nil"/>
              <w:bottom w:val="nil"/>
              <w:right w:val="single" w:sz="4" w:space="0" w:color="auto"/>
            </w:tcBorders>
          </w:tcPr>
          <w:p w14:paraId="3041991F" w14:textId="77777777" w:rsidR="00AA47E0" w:rsidRDefault="00AA47E0">
            <w:pPr>
              <w:pStyle w:val="GGTEphCell2"/>
            </w:pPr>
            <w:r>
              <w:t>a)</w:t>
            </w:r>
            <w:proofErr w:type="spellStart"/>
            <w:r>
              <w:t>fei</w:t>
            </w:r>
            <w:proofErr w:type="spellEnd"/>
            <w:r>
              <w:t>/</w:t>
            </w:r>
            <w:proofErr w:type="spellStart"/>
            <w:r>
              <w:t>qhsan</w:t>
            </w:r>
            <w:proofErr w:type="spellEnd"/>
          </w:p>
        </w:tc>
      </w:tr>
      <w:tr w:rsidR="00AA47E0" w14:paraId="58E8E56B" w14:textId="77777777" w:rsidTr="0099262E">
        <w:trPr>
          <w:cantSplit/>
        </w:trPr>
        <w:tc>
          <w:tcPr>
            <w:tcW w:w="369" w:type="dxa"/>
            <w:vMerge w:val="restart"/>
            <w:tcBorders>
              <w:top w:val="single" w:sz="12" w:space="0" w:color="auto"/>
              <w:bottom w:val="nil"/>
              <w:right w:val="nil"/>
            </w:tcBorders>
            <w:textDirection w:val="btLr"/>
          </w:tcPr>
          <w:p w14:paraId="02A1F0C6" w14:textId="77777777" w:rsidR="00AA47E0" w:rsidRDefault="00AA47E0">
            <w:pPr>
              <w:jc w:val="center"/>
            </w:pPr>
            <w:r>
              <w:t>Subjunctive</w:t>
            </w:r>
          </w:p>
        </w:tc>
        <w:tc>
          <w:tcPr>
            <w:tcW w:w="1701" w:type="dxa"/>
            <w:tcBorders>
              <w:top w:val="single" w:sz="12" w:space="0" w:color="auto"/>
              <w:left w:val="single" w:sz="12" w:space="0" w:color="auto"/>
              <w:bottom w:val="nil"/>
            </w:tcBorders>
          </w:tcPr>
          <w:p w14:paraId="199E9E8B" w14:textId="0F530606" w:rsidR="00AA47E0" w:rsidRDefault="00AA47E0">
            <w:pPr>
              <w:pStyle w:val="GGTEphCell2"/>
            </w:pPr>
            <w:r>
              <w:t>a)fi&lt;w~</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005051A2">
              <w:t>Ò</w:t>
            </w:r>
          </w:p>
        </w:tc>
        <w:tc>
          <w:tcPr>
            <w:tcW w:w="1446" w:type="dxa"/>
            <w:tcBorders>
              <w:top w:val="single" w:sz="12" w:space="0" w:color="auto"/>
              <w:bottom w:val="nil"/>
              <w:right w:val="single" w:sz="12" w:space="0" w:color="auto"/>
            </w:tcBorders>
          </w:tcPr>
          <w:p w14:paraId="75350054" w14:textId="4131EBBC" w:rsidR="00AA47E0" w:rsidRDefault="00AA47E0">
            <w:pPr>
              <w:pStyle w:val="GGTEphCell2"/>
            </w:pPr>
            <w:r>
              <w:t>a)fi&lt;</w:t>
            </w:r>
            <w:proofErr w:type="spellStart"/>
            <w:r>
              <w:t>w~mai</w:t>
            </w:r>
            <w:proofErr w:type="spellEnd"/>
            <w:r>
              <w:rPr>
                <w:sz w:val="18"/>
              </w:rPr>
              <w:tab/>
            </w:r>
            <w:r>
              <w:rPr>
                <w:sz w:val="18"/>
              </w:rPr>
              <w:tab/>
            </w:r>
            <w:r>
              <w:rPr>
                <w:sz w:val="18"/>
              </w:rPr>
              <w:tab/>
            </w:r>
            <w:r>
              <w:rPr>
                <w:sz w:val="18"/>
              </w:rPr>
              <w:tab/>
            </w:r>
            <w:r>
              <w:rPr>
                <w:sz w:val="18"/>
              </w:rPr>
              <w:tab/>
            </w:r>
            <w:r>
              <w:rPr>
                <w:sz w:val="18"/>
              </w:rPr>
              <w:tab/>
            </w:r>
            <w:r w:rsidR="005051A2">
              <w:t>Ò</w:t>
            </w:r>
          </w:p>
        </w:tc>
        <w:tc>
          <w:tcPr>
            <w:tcW w:w="2211" w:type="dxa"/>
            <w:tcBorders>
              <w:top w:val="single" w:sz="12" w:space="0" w:color="auto"/>
              <w:left w:val="nil"/>
              <w:bottom w:val="nil"/>
            </w:tcBorders>
          </w:tcPr>
          <w:p w14:paraId="0D5A9273" w14:textId="6DDE94C8" w:rsidR="00AA47E0" w:rsidRDefault="00AA47E0">
            <w:pPr>
              <w:pStyle w:val="GGTEphCell2"/>
            </w:pPr>
            <w:r>
              <w:t>a)</w:t>
            </w:r>
            <w:proofErr w:type="spellStart"/>
            <w:r>
              <w:t>fw</w:t>
            </w:r>
            <w:proofErr w:type="spellEnd"/>
            <w: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005051A2">
              <w:t>Ò</w:t>
            </w:r>
          </w:p>
        </w:tc>
        <w:tc>
          <w:tcPr>
            <w:tcW w:w="1633" w:type="dxa"/>
            <w:tcBorders>
              <w:top w:val="single" w:sz="12" w:space="0" w:color="auto"/>
              <w:bottom w:val="nil"/>
            </w:tcBorders>
          </w:tcPr>
          <w:p w14:paraId="66B10A09" w14:textId="5E358EF1" w:rsidR="00AA47E0" w:rsidRDefault="00AA47E0">
            <w:pPr>
              <w:pStyle w:val="GGTEphCell2"/>
            </w:pPr>
            <w:r>
              <w:t>a)</w:t>
            </w:r>
            <w:proofErr w:type="spellStart"/>
            <w:r>
              <w:t>fw~mai</w:t>
            </w:r>
            <w:proofErr w:type="spellEnd"/>
            <w:r>
              <w:rPr>
                <w:sz w:val="18"/>
              </w:rPr>
              <w:tab/>
            </w:r>
            <w:r>
              <w:rPr>
                <w:sz w:val="18"/>
              </w:rPr>
              <w:tab/>
            </w:r>
            <w:r>
              <w:rPr>
                <w:sz w:val="18"/>
              </w:rPr>
              <w:tab/>
            </w:r>
            <w:r>
              <w:rPr>
                <w:sz w:val="18"/>
              </w:rPr>
              <w:tab/>
            </w:r>
            <w:r>
              <w:rPr>
                <w:sz w:val="18"/>
              </w:rPr>
              <w:tab/>
            </w:r>
            <w:r w:rsidR="005051A2">
              <w:t>Ò</w:t>
            </w:r>
          </w:p>
        </w:tc>
        <w:tc>
          <w:tcPr>
            <w:tcW w:w="1701" w:type="dxa"/>
            <w:tcBorders>
              <w:top w:val="single" w:sz="12" w:space="0" w:color="auto"/>
              <w:bottom w:val="nil"/>
              <w:right w:val="single" w:sz="4" w:space="0" w:color="auto"/>
            </w:tcBorders>
          </w:tcPr>
          <w:p w14:paraId="30DAE751" w14:textId="37CD8055" w:rsidR="00AA47E0" w:rsidRDefault="00AA47E0">
            <w:pPr>
              <w:pStyle w:val="GGTEphCell2"/>
            </w:pPr>
            <w:r>
              <w:t>a)</w:t>
            </w:r>
            <w:proofErr w:type="spellStart"/>
            <w:r>
              <w:t>feqw</w:t>
            </w:r>
            <w:proofErr w:type="spellEnd"/>
            <w:r>
              <w:t>~</w:t>
            </w:r>
            <w:r>
              <w:tab/>
            </w:r>
            <w:r>
              <w:tab/>
            </w:r>
            <w:r>
              <w:tab/>
            </w:r>
            <w:r>
              <w:tab/>
            </w:r>
            <w:r>
              <w:tab/>
            </w:r>
            <w:r>
              <w:tab/>
            </w:r>
            <w:r>
              <w:tab/>
            </w:r>
            <w:r>
              <w:tab/>
            </w:r>
            <w:r>
              <w:tab/>
            </w:r>
            <w:r>
              <w:tab/>
            </w:r>
            <w:r w:rsidR="005051A2">
              <w:t>Ò</w:t>
            </w:r>
          </w:p>
        </w:tc>
      </w:tr>
      <w:tr w:rsidR="00AA47E0" w14:paraId="6D084325" w14:textId="77777777" w:rsidTr="0099262E">
        <w:trPr>
          <w:cantSplit/>
        </w:trPr>
        <w:tc>
          <w:tcPr>
            <w:tcW w:w="369" w:type="dxa"/>
            <w:vMerge/>
            <w:tcBorders>
              <w:top w:val="nil"/>
              <w:bottom w:val="nil"/>
              <w:right w:val="nil"/>
            </w:tcBorders>
          </w:tcPr>
          <w:p w14:paraId="79B60F49" w14:textId="77777777" w:rsidR="00AA47E0" w:rsidRDefault="00AA47E0">
            <w:pPr>
              <w:jc w:val="center"/>
            </w:pPr>
          </w:p>
        </w:tc>
        <w:tc>
          <w:tcPr>
            <w:tcW w:w="1701" w:type="dxa"/>
            <w:tcBorders>
              <w:top w:val="nil"/>
              <w:left w:val="single" w:sz="12" w:space="0" w:color="auto"/>
              <w:bottom w:val="nil"/>
            </w:tcBorders>
          </w:tcPr>
          <w:p w14:paraId="5875666B" w14:textId="46D0CB2E" w:rsidR="00AA47E0" w:rsidRDefault="00AA47E0">
            <w:pPr>
              <w:pStyle w:val="GGTEphCell2"/>
            </w:pPr>
            <w:r>
              <w:t>a)fi&lt;h|=j</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005051A2">
              <w:t>Ò</w:t>
            </w:r>
          </w:p>
        </w:tc>
        <w:tc>
          <w:tcPr>
            <w:tcW w:w="1446" w:type="dxa"/>
            <w:tcBorders>
              <w:top w:val="nil"/>
              <w:bottom w:val="nil"/>
              <w:right w:val="single" w:sz="12" w:space="0" w:color="auto"/>
            </w:tcBorders>
          </w:tcPr>
          <w:p w14:paraId="2AE6FD4D" w14:textId="15616F9D" w:rsidR="00AA47E0" w:rsidRDefault="00AA47E0">
            <w:pPr>
              <w:pStyle w:val="GGTEphCell2"/>
            </w:pPr>
            <w:r>
              <w:t>a)fi&lt;h|=</w:t>
            </w:r>
            <w:r>
              <w:rPr>
                <w:sz w:val="18"/>
              </w:rPr>
              <w:tab/>
            </w:r>
            <w:r>
              <w:rPr>
                <w:sz w:val="18"/>
              </w:rPr>
              <w:tab/>
            </w:r>
            <w:r>
              <w:rPr>
                <w:sz w:val="18"/>
              </w:rPr>
              <w:tab/>
            </w:r>
            <w:r>
              <w:rPr>
                <w:sz w:val="18"/>
              </w:rPr>
              <w:tab/>
            </w:r>
            <w:r>
              <w:rPr>
                <w:sz w:val="18"/>
              </w:rPr>
              <w:tab/>
            </w:r>
            <w:r>
              <w:rPr>
                <w:sz w:val="18"/>
              </w:rPr>
              <w:tab/>
            </w:r>
            <w:r>
              <w:rPr>
                <w:sz w:val="18"/>
              </w:rPr>
              <w:tab/>
            </w:r>
            <w:r>
              <w:rPr>
                <w:sz w:val="18"/>
              </w:rPr>
              <w:tab/>
            </w:r>
            <w:r w:rsidR="005051A2">
              <w:t>Ò</w:t>
            </w:r>
          </w:p>
        </w:tc>
        <w:tc>
          <w:tcPr>
            <w:tcW w:w="2211" w:type="dxa"/>
            <w:tcBorders>
              <w:top w:val="nil"/>
              <w:left w:val="nil"/>
              <w:bottom w:val="nil"/>
            </w:tcBorders>
          </w:tcPr>
          <w:p w14:paraId="7A90320F" w14:textId="60199A9D" w:rsidR="00AA47E0" w:rsidRDefault="00AA47E0">
            <w:pPr>
              <w:pStyle w:val="GGTEphCell2"/>
            </w:pPr>
            <w:r>
              <w:t>a)</w:t>
            </w:r>
            <w:proofErr w:type="spellStart"/>
            <w:r>
              <w:t>fh</w:t>
            </w:r>
            <w:proofErr w:type="spellEnd"/>
            <w:r>
              <w:t>|=j</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005051A2">
              <w:t>Ò</w:t>
            </w:r>
          </w:p>
        </w:tc>
        <w:tc>
          <w:tcPr>
            <w:tcW w:w="1633" w:type="dxa"/>
            <w:tcBorders>
              <w:top w:val="nil"/>
              <w:bottom w:val="nil"/>
            </w:tcBorders>
          </w:tcPr>
          <w:p w14:paraId="08DD6768" w14:textId="23AF90A7" w:rsidR="00AA47E0" w:rsidRDefault="00AA47E0">
            <w:pPr>
              <w:pStyle w:val="GGTEphCell2"/>
            </w:pPr>
            <w:r>
              <w:t>a)</w:t>
            </w:r>
            <w:proofErr w:type="spellStart"/>
            <w:r>
              <w:t>fh</w:t>
            </w:r>
            <w:proofErr w:type="spellEnd"/>
            <w:r>
              <w:t>|=</w:t>
            </w:r>
            <w:r>
              <w:rPr>
                <w:sz w:val="18"/>
              </w:rPr>
              <w:tab/>
            </w:r>
            <w:r>
              <w:rPr>
                <w:sz w:val="18"/>
              </w:rPr>
              <w:tab/>
            </w:r>
            <w:r>
              <w:rPr>
                <w:sz w:val="18"/>
              </w:rPr>
              <w:tab/>
            </w:r>
            <w:r>
              <w:rPr>
                <w:sz w:val="18"/>
              </w:rPr>
              <w:tab/>
            </w:r>
            <w:r>
              <w:rPr>
                <w:sz w:val="18"/>
              </w:rPr>
              <w:tab/>
            </w:r>
            <w:r>
              <w:rPr>
                <w:sz w:val="18"/>
              </w:rPr>
              <w:tab/>
            </w:r>
            <w:r w:rsidR="005051A2">
              <w:t>Ò</w:t>
            </w:r>
          </w:p>
        </w:tc>
        <w:tc>
          <w:tcPr>
            <w:tcW w:w="1701" w:type="dxa"/>
            <w:tcBorders>
              <w:top w:val="nil"/>
              <w:bottom w:val="nil"/>
              <w:right w:val="single" w:sz="4" w:space="0" w:color="auto"/>
            </w:tcBorders>
          </w:tcPr>
          <w:p w14:paraId="30D4C14C" w14:textId="284528AB" w:rsidR="00AA47E0" w:rsidRDefault="00AA47E0">
            <w:pPr>
              <w:pStyle w:val="GGTEphCell2"/>
            </w:pPr>
            <w:r>
              <w:t>a)</w:t>
            </w:r>
            <w:proofErr w:type="spellStart"/>
            <w:r>
              <w:t>feqh</w:t>
            </w:r>
            <w:proofErr w:type="spellEnd"/>
            <w:r>
              <w:t>|=j</w:t>
            </w:r>
            <w:r>
              <w:tab/>
            </w:r>
            <w:r>
              <w:tab/>
            </w:r>
            <w:r>
              <w:tab/>
            </w:r>
            <w:r>
              <w:tab/>
            </w:r>
            <w:r>
              <w:tab/>
            </w:r>
            <w:r>
              <w:tab/>
            </w:r>
            <w:r>
              <w:tab/>
            </w:r>
            <w:r>
              <w:tab/>
            </w:r>
            <w:r>
              <w:tab/>
            </w:r>
            <w:r>
              <w:tab/>
            </w:r>
            <w:r w:rsidR="005051A2">
              <w:t>Ò</w:t>
            </w:r>
          </w:p>
        </w:tc>
      </w:tr>
      <w:tr w:rsidR="00AA47E0" w14:paraId="7F91F0CF" w14:textId="77777777" w:rsidTr="0099262E">
        <w:trPr>
          <w:cantSplit/>
        </w:trPr>
        <w:tc>
          <w:tcPr>
            <w:tcW w:w="369" w:type="dxa"/>
            <w:vMerge/>
            <w:tcBorders>
              <w:top w:val="nil"/>
              <w:bottom w:val="nil"/>
              <w:right w:val="nil"/>
            </w:tcBorders>
          </w:tcPr>
          <w:p w14:paraId="7104C7AB" w14:textId="77777777" w:rsidR="00AA47E0" w:rsidRDefault="00AA47E0">
            <w:pPr>
              <w:jc w:val="center"/>
            </w:pPr>
          </w:p>
        </w:tc>
        <w:tc>
          <w:tcPr>
            <w:tcW w:w="1701" w:type="dxa"/>
            <w:tcBorders>
              <w:top w:val="nil"/>
              <w:left w:val="single" w:sz="12" w:space="0" w:color="auto"/>
              <w:bottom w:val="nil"/>
            </w:tcBorders>
          </w:tcPr>
          <w:p w14:paraId="5F6CD43E" w14:textId="319A3BB0" w:rsidR="00AA47E0" w:rsidRDefault="00AA47E0">
            <w:pPr>
              <w:pStyle w:val="GGTEphCell2"/>
            </w:pPr>
            <w:r>
              <w:t>a)fi&lt;h=|</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005051A2">
              <w:t>Ò</w:t>
            </w:r>
          </w:p>
        </w:tc>
        <w:tc>
          <w:tcPr>
            <w:tcW w:w="1446" w:type="dxa"/>
            <w:tcBorders>
              <w:top w:val="nil"/>
              <w:bottom w:val="nil"/>
              <w:right w:val="single" w:sz="12" w:space="0" w:color="auto"/>
            </w:tcBorders>
          </w:tcPr>
          <w:p w14:paraId="6D1748BB" w14:textId="1F739B42" w:rsidR="00AA47E0" w:rsidRDefault="00AA47E0">
            <w:pPr>
              <w:pStyle w:val="GGTEphCell2"/>
            </w:pPr>
            <w:r>
              <w:t>a)fi&lt;h=tai</w:t>
            </w:r>
            <w:r>
              <w:rPr>
                <w:sz w:val="18"/>
              </w:rPr>
              <w:tab/>
            </w:r>
            <w:r>
              <w:rPr>
                <w:sz w:val="18"/>
              </w:rPr>
              <w:tab/>
            </w:r>
            <w:r>
              <w:rPr>
                <w:sz w:val="18"/>
              </w:rPr>
              <w:tab/>
            </w:r>
            <w:r>
              <w:rPr>
                <w:sz w:val="18"/>
              </w:rPr>
              <w:tab/>
            </w:r>
            <w:r>
              <w:rPr>
                <w:sz w:val="18"/>
              </w:rPr>
              <w:tab/>
            </w:r>
            <w:r>
              <w:rPr>
                <w:sz w:val="18"/>
              </w:rPr>
              <w:tab/>
            </w:r>
            <w:r w:rsidR="005051A2">
              <w:t>Ò</w:t>
            </w:r>
          </w:p>
        </w:tc>
        <w:tc>
          <w:tcPr>
            <w:tcW w:w="2211" w:type="dxa"/>
            <w:tcBorders>
              <w:top w:val="nil"/>
              <w:left w:val="nil"/>
              <w:bottom w:val="nil"/>
            </w:tcBorders>
          </w:tcPr>
          <w:p w14:paraId="314E1197" w14:textId="007A3914" w:rsidR="00AA47E0" w:rsidRDefault="00AA47E0">
            <w:pPr>
              <w:pStyle w:val="GGTEphCell2"/>
            </w:pPr>
            <w:r>
              <w:t>a)</w:t>
            </w:r>
            <w:proofErr w:type="spellStart"/>
            <w:r>
              <w:t>fh</w:t>
            </w:r>
            <w:proofErr w:type="spellEnd"/>
            <w: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005051A2">
              <w:t>Ò</w:t>
            </w:r>
          </w:p>
        </w:tc>
        <w:tc>
          <w:tcPr>
            <w:tcW w:w="1633" w:type="dxa"/>
            <w:tcBorders>
              <w:top w:val="nil"/>
              <w:bottom w:val="nil"/>
            </w:tcBorders>
          </w:tcPr>
          <w:p w14:paraId="1B0597D0" w14:textId="68320BBC" w:rsidR="00AA47E0" w:rsidRDefault="00AA47E0">
            <w:pPr>
              <w:pStyle w:val="GGTEphCell2"/>
            </w:pPr>
            <w:r>
              <w:t>a)</w:t>
            </w:r>
            <w:proofErr w:type="spellStart"/>
            <w:r>
              <w:t>fh</w:t>
            </w:r>
            <w:proofErr w:type="spellEnd"/>
            <w:r>
              <w:t>=tai</w:t>
            </w:r>
            <w:r>
              <w:rPr>
                <w:sz w:val="18"/>
              </w:rPr>
              <w:tab/>
            </w:r>
            <w:r>
              <w:rPr>
                <w:sz w:val="18"/>
              </w:rPr>
              <w:tab/>
            </w:r>
            <w:r>
              <w:rPr>
                <w:sz w:val="18"/>
              </w:rPr>
              <w:tab/>
            </w:r>
            <w:r>
              <w:rPr>
                <w:sz w:val="18"/>
              </w:rPr>
              <w:tab/>
            </w:r>
            <w:r>
              <w:rPr>
                <w:sz w:val="18"/>
              </w:rPr>
              <w:tab/>
            </w:r>
            <w:r>
              <w:rPr>
                <w:sz w:val="18"/>
              </w:rPr>
              <w:tab/>
            </w:r>
            <w:r w:rsidR="005051A2">
              <w:t>Ò</w:t>
            </w:r>
          </w:p>
        </w:tc>
        <w:tc>
          <w:tcPr>
            <w:tcW w:w="1701" w:type="dxa"/>
            <w:tcBorders>
              <w:top w:val="nil"/>
              <w:bottom w:val="nil"/>
              <w:right w:val="single" w:sz="4" w:space="0" w:color="auto"/>
            </w:tcBorders>
          </w:tcPr>
          <w:p w14:paraId="409DC4C1" w14:textId="0C235DE2" w:rsidR="00AA47E0" w:rsidRDefault="00AA47E0">
            <w:pPr>
              <w:pStyle w:val="GGTEphCell2"/>
            </w:pPr>
            <w:r>
              <w:t>a)</w:t>
            </w:r>
            <w:proofErr w:type="spellStart"/>
            <w:r>
              <w:t>feqh</w:t>
            </w:r>
            <w:proofErr w:type="spellEnd"/>
            <w:r>
              <w:t>|=</w:t>
            </w:r>
            <w:r>
              <w:tab/>
            </w:r>
            <w:r>
              <w:tab/>
            </w:r>
            <w:r>
              <w:tab/>
            </w:r>
            <w:r>
              <w:tab/>
            </w:r>
            <w:r>
              <w:tab/>
            </w:r>
            <w:r>
              <w:tab/>
            </w:r>
            <w:r>
              <w:tab/>
            </w:r>
            <w:r>
              <w:tab/>
            </w:r>
            <w:r>
              <w:tab/>
            </w:r>
            <w:r>
              <w:tab/>
            </w:r>
            <w:r w:rsidR="005051A2">
              <w:t>Ò</w:t>
            </w:r>
          </w:p>
        </w:tc>
      </w:tr>
      <w:tr w:rsidR="00AA47E0" w14:paraId="2C31F1F4" w14:textId="77777777" w:rsidTr="0099262E">
        <w:trPr>
          <w:cantSplit/>
        </w:trPr>
        <w:tc>
          <w:tcPr>
            <w:tcW w:w="369" w:type="dxa"/>
            <w:vMerge/>
            <w:tcBorders>
              <w:top w:val="nil"/>
              <w:bottom w:val="nil"/>
              <w:right w:val="nil"/>
            </w:tcBorders>
          </w:tcPr>
          <w:p w14:paraId="1CD02718" w14:textId="77777777" w:rsidR="00AA47E0" w:rsidRDefault="00AA47E0">
            <w:pPr>
              <w:jc w:val="center"/>
            </w:pPr>
          </w:p>
        </w:tc>
        <w:tc>
          <w:tcPr>
            <w:tcW w:w="1701" w:type="dxa"/>
            <w:tcBorders>
              <w:top w:val="nil"/>
              <w:left w:val="single" w:sz="12" w:space="0" w:color="auto"/>
              <w:bottom w:val="nil"/>
            </w:tcBorders>
          </w:tcPr>
          <w:p w14:paraId="78787ACA" w14:textId="6A823720" w:rsidR="00AA47E0" w:rsidRDefault="00AA47E0">
            <w:pPr>
              <w:pStyle w:val="GGTEphCell2"/>
            </w:pPr>
            <w:r>
              <w:t>a)fi&lt;</w:t>
            </w:r>
            <w:proofErr w:type="spellStart"/>
            <w:r>
              <w:t>w~men</w:t>
            </w:r>
            <w:proofErr w:type="spellEnd"/>
            <w:r>
              <w:rPr>
                <w:sz w:val="18"/>
              </w:rPr>
              <w:tab/>
            </w:r>
            <w:r>
              <w:rPr>
                <w:sz w:val="18"/>
              </w:rPr>
              <w:tab/>
            </w:r>
            <w:r>
              <w:rPr>
                <w:sz w:val="18"/>
              </w:rPr>
              <w:tab/>
            </w:r>
            <w:r>
              <w:rPr>
                <w:sz w:val="18"/>
              </w:rPr>
              <w:tab/>
            </w:r>
            <w:r>
              <w:rPr>
                <w:sz w:val="18"/>
              </w:rPr>
              <w:tab/>
            </w:r>
            <w:r>
              <w:rPr>
                <w:sz w:val="18"/>
              </w:rPr>
              <w:tab/>
            </w:r>
            <w:r>
              <w:rPr>
                <w:sz w:val="18"/>
              </w:rPr>
              <w:tab/>
            </w:r>
            <w:r>
              <w:rPr>
                <w:sz w:val="18"/>
              </w:rPr>
              <w:tab/>
            </w:r>
            <w:r w:rsidR="005051A2">
              <w:t>Ò</w:t>
            </w:r>
          </w:p>
        </w:tc>
        <w:tc>
          <w:tcPr>
            <w:tcW w:w="1446" w:type="dxa"/>
            <w:tcBorders>
              <w:top w:val="nil"/>
              <w:bottom w:val="nil"/>
              <w:right w:val="single" w:sz="12" w:space="0" w:color="auto"/>
            </w:tcBorders>
          </w:tcPr>
          <w:p w14:paraId="410B84A1" w14:textId="77777777" w:rsidR="00AA47E0" w:rsidRDefault="00AA47E0">
            <w:pPr>
              <w:pStyle w:val="GGTEphCell2"/>
            </w:pPr>
            <w:r>
              <w:t>a)fi&lt;</w:t>
            </w:r>
            <w:proofErr w:type="spellStart"/>
            <w:r>
              <w:t>w&amp;meqa</w:t>
            </w:r>
            <w:proofErr w:type="spellEnd"/>
          </w:p>
        </w:tc>
        <w:tc>
          <w:tcPr>
            <w:tcW w:w="2211" w:type="dxa"/>
            <w:tcBorders>
              <w:top w:val="nil"/>
              <w:left w:val="nil"/>
              <w:bottom w:val="nil"/>
            </w:tcBorders>
          </w:tcPr>
          <w:p w14:paraId="71EBE808" w14:textId="5EF9D791" w:rsidR="00AA47E0" w:rsidRDefault="00AA47E0">
            <w:pPr>
              <w:pStyle w:val="GGTEphCell2"/>
            </w:pPr>
            <w:r>
              <w:t>a)</w:t>
            </w:r>
            <w:proofErr w:type="spellStart"/>
            <w:r>
              <w:t>fw~men</w:t>
            </w:r>
            <w:proofErr w:type="spellEnd"/>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005051A2">
              <w:t>Ò</w:t>
            </w:r>
          </w:p>
        </w:tc>
        <w:tc>
          <w:tcPr>
            <w:tcW w:w="1633" w:type="dxa"/>
            <w:tcBorders>
              <w:top w:val="nil"/>
              <w:bottom w:val="nil"/>
            </w:tcBorders>
          </w:tcPr>
          <w:p w14:paraId="0231690E" w14:textId="77777777" w:rsidR="00AA47E0" w:rsidRDefault="00AA47E0">
            <w:pPr>
              <w:pStyle w:val="GGTEphCell2"/>
            </w:pPr>
            <w:r>
              <w:t>a)</w:t>
            </w:r>
            <w:proofErr w:type="spellStart"/>
            <w:r>
              <w:t>fw&amp;meqa</w:t>
            </w:r>
            <w:proofErr w:type="spellEnd"/>
          </w:p>
        </w:tc>
        <w:tc>
          <w:tcPr>
            <w:tcW w:w="1701" w:type="dxa"/>
            <w:tcBorders>
              <w:top w:val="nil"/>
              <w:bottom w:val="nil"/>
              <w:right w:val="single" w:sz="4" w:space="0" w:color="auto"/>
            </w:tcBorders>
          </w:tcPr>
          <w:p w14:paraId="3C97F229" w14:textId="0B6A0024" w:rsidR="00AA47E0" w:rsidRDefault="00AA47E0">
            <w:pPr>
              <w:pStyle w:val="GGTEphCell2"/>
            </w:pPr>
            <w:r>
              <w:t>a)</w:t>
            </w:r>
            <w:proofErr w:type="spellStart"/>
            <w:r>
              <w:t>feqw~men</w:t>
            </w:r>
            <w:proofErr w:type="spellEnd"/>
            <w:r>
              <w:tab/>
            </w:r>
            <w:r>
              <w:tab/>
            </w:r>
            <w:r>
              <w:tab/>
            </w:r>
            <w:r>
              <w:tab/>
            </w:r>
            <w:r>
              <w:tab/>
            </w:r>
            <w:r w:rsidR="005051A2">
              <w:t>Ò</w:t>
            </w:r>
          </w:p>
        </w:tc>
      </w:tr>
      <w:tr w:rsidR="00AA47E0" w14:paraId="0544E4CB" w14:textId="77777777" w:rsidTr="0099262E">
        <w:trPr>
          <w:cantSplit/>
        </w:trPr>
        <w:tc>
          <w:tcPr>
            <w:tcW w:w="369" w:type="dxa"/>
            <w:vMerge/>
            <w:tcBorders>
              <w:top w:val="nil"/>
              <w:bottom w:val="nil"/>
              <w:right w:val="nil"/>
            </w:tcBorders>
          </w:tcPr>
          <w:p w14:paraId="131BED11" w14:textId="77777777" w:rsidR="00AA47E0" w:rsidRDefault="00AA47E0">
            <w:pPr>
              <w:jc w:val="center"/>
            </w:pPr>
          </w:p>
        </w:tc>
        <w:tc>
          <w:tcPr>
            <w:tcW w:w="1701" w:type="dxa"/>
            <w:tcBorders>
              <w:top w:val="nil"/>
              <w:left w:val="single" w:sz="12" w:space="0" w:color="auto"/>
              <w:bottom w:val="nil"/>
            </w:tcBorders>
          </w:tcPr>
          <w:p w14:paraId="31626D55" w14:textId="58B28EEE" w:rsidR="00AA47E0" w:rsidRDefault="00AA47E0">
            <w:pPr>
              <w:pStyle w:val="GGTEphCell2"/>
            </w:pPr>
            <w:r>
              <w:t>a)fi&lt;h=</w:t>
            </w:r>
            <w:proofErr w:type="spellStart"/>
            <w:r>
              <w:t>te</w:t>
            </w:r>
            <w:proofErr w:type="spellEnd"/>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005051A2">
              <w:t>Ò</w:t>
            </w:r>
          </w:p>
        </w:tc>
        <w:tc>
          <w:tcPr>
            <w:tcW w:w="1446" w:type="dxa"/>
            <w:tcBorders>
              <w:top w:val="nil"/>
              <w:bottom w:val="nil"/>
              <w:right w:val="single" w:sz="12" w:space="0" w:color="auto"/>
            </w:tcBorders>
          </w:tcPr>
          <w:p w14:paraId="28092CA6" w14:textId="18A84A07" w:rsidR="00AA47E0" w:rsidRDefault="00AA47E0">
            <w:pPr>
              <w:pStyle w:val="GGTEphCell2"/>
            </w:pPr>
            <w:r>
              <w:t>a)fi&lt;h=</w:t>
            </w:r>
            <w:proofErr w:type="spellStart"/>
            <w:r>
              <w:t>sqe</w:t>
            </w:r>
            <w:proofErr w:type="spellEnd"/>
            <w:r>
              <w:rPr>
                <w:sz w:val="18"/>
              </w:rPr>
              <w:tab/>
            </w:r>
            <w:r>
              <w:rPr>
                <w:sz w:val="18"/>
              </w:rPr>
              <w:tab/>
            </w:r>
            <w:r>
              <w:rPr>
                <w:sz w:val="18"/>
              </w:rPr>
              <w:tab/>
            </w:r>
            <w:r>
              <w:rPr>
                <w:sz w:val="18"/>
              </w:rPr>
              <w:tab/>
            </w:r>
            <w:r>
              <w:rPr>
                <w:sz w:val="18"/>
              </w:rPr>
              <w:tab/>
            </w:r>
            <w:r>
              <w:rPr>
                <w:sz w:val="18"/>
              </w:rPr>
              <w:tab/>
            </w:r>
            <w:r w:rsidR="005051A2">
              <w:t>Ò</w:t>
            </w:r>
          </w:p>
        </w:tc>
        <w:tc>
          <w:tcPr>
            <w:tcW w:w="2211" w:type="dxa"/>
            <w:tcBorders>
              <w:top w:val="nil"/>
              <w:left w:val="nil"/>
              <w:bottom w:val="nil"/>
            </w:tcBorders>
          </w:tcPr>
          <w:p w14:paraId="03029CD2" w14:textId="4A33ACC8" w:rsidR="00AA47E0" w:rsidRDefault="00AA47E0">
            <w:pPr>
              <w:pStyle w:val="GGTEphCell2"/>
            </w:pPr>
            <w:r>
              <w:t>a)</w:t>
            </w:r>
            <w:proofErr w:type="spellStart"/>
            <w:r>
              <w:t>fh</w:t>
            </w:r>
            <w:proofErr w:type="spellEnd"/>
            <w:r>
              <w:t>=</w:t>
            </w:r>
            <w:proofErr w:type="spellStart"/>
            <w:r>
              <w:t>te</w:t>
            </w:r>
            <w:proofErr w:type="spellEnd"/>
            <w:r>
              <w:tab/>
            </w:r>
            <w:r>
              <w:tab/>
            </w:r>
            <w:r>
              <w:tab/>
            </w:r>
            <w:r>
              <w:tab/>
            </w:r>
            <w:r>
              <w:tab/>
            </w:r>
            <w:r>
              <w:tab/>
            </w:r>
            <w:r>
              <w:tab/>
            </w:r>
            <w:r>
              <w:rPr>
                <w:sz w:val="18"/>
              </w:rPr>
              <w:tab/>
            </w:r>
            <w:r>
              <w:rPr>
                <w:sz w:val="18"/>
              </w:rPr>
              <w:tab/>
            </w:r>
            <w:r>
              <w:rPr>
                <w:sz w:val="18"/>
              </w:rPr>
              <w:tab/>
            </w:r>
            <w:r>
              <w:rPr>
                <w:sz w:val="18"/>
              </w:rPr>
              <w:tab/>
            </w:r>
            <w:r>
              <w:rPr>
                <w:sz w:val="18"/>
              </w:rPr>
              <w:tab/>
            </w:r>
            <w:r w:rsidR="005051A2">
              <w:t>Ò</w:t>
            </w:r>
          </w:p>
        </w:tc>
        <w:tc>
          <w:tcPr>
            <w:tcW w:w="1633" w:type="dxa"/>
            <w:tcBorders>
              <w:top w:val="nil"/>
              <w:bottom w:val="nil"/>
            </w:tcBorders>
          </w:tcPr>
          <w:p w14:paraId="1646E6D4" w14:textId="11C42BAC" w:rsidR="00AA47E0" w:rsidRDefault="00AA47E0">
            <w:pPr>
              <w:pStyle w:val="GGTEphCell2"/>
            </w:pPr>
            <w:r>
              <w:t>a)</w:t>
            </w:r>
            <w:proofErr w:type="spellStart"/>
            <w:r>
              <w:t>fh</w:t>
            </w:r>
            <w:proofErr w:type="spellEnd"/>
            <w:r>
              <w:t>=</w:t>
            </w:r>
            <w:proofErr w:type="spellStart"/>
            <w:r>
              <w:t>sqe</w:t>
            </w:r>
            <w:proofErr w:type="spellEnd"/>
            <w:r>
              <w:rPr>
                <w:sz w:val="18"/>
              </w:rPr>
              <w:tab/>
            </w:r>
            <w:r>
              <w:rPr>
                <w:sz w:val="18"/>
              </w:rPr>
              <w:tab/>
            </w:r>
            <w:r>
              <w:rPr>
                <w:sz w:val="18"/>
              </w:rPr>
              <w:tab/>
            </w:r>
            <w:r>
              <w:rPr>
                <w:sz w:val="18"/>
              </w:rPr>
              <w:tab/>
            </w:r>
            <w:r>
              <w:rPr>
                <w:sz w:val="18"/>
              </w:rPr>
              <w:tab/>
            </w:r>
            <w:r>
              <w:rPr>
                <w:sz w:val="18"/>
              </w:rPr>
              <w:tab/>
            </w:r>
            <w:r w:rsidR="005051A2">
              <w:t>Ò</w:t>
            </w:r>
          </w:p>
        </w:tc>
        <w:tc>
          <w:tcPr>
            <w:tcW w:w="1701" w:type="dxa"/>
            <w:tcBorders>
              <w:top w:val="nil"/>
              <w:bottom w:val="nil"/>
              <w:right w:val="single" w:sz="4" w:space="0" w:color="auto"/>
            </w:tcBorders>
          </w:tcPr>
          <w:p w14:paraId="391211E2" w14:textId="0D110293" w:rsidR="00AA47E0" w:rsidRDefault="00AA47E0">
            <w:pPr>
              <w:pStyle w:val="GGTEphCell2"/>
            </w:pPr>
            <w:r>
              <w:t>a)</w:t>
            </w:r>
            <w:proofErr w:type="spellStart"/>
            <w:r>
              <w:t>feqh</w:t>
            </w:r>
            <w:proofErr w:type="spellEnd"/>
            <w:r>
              <w:t>=</w:t>
            </w:r>
            <w:proofErr w:type="spellStart"/>
            <w:r>
              <w:t>te</w:t>
            </w:r>
            <w:proofErr w:type="spellEnd"/>
            <w:r>
              <w:tab/>
            </w:r>
            <w:r>
              <w:tab/>
            </w:r>
            <w:r>
              <w:tab/>
            </w:r>
            <w:r>
              <w:tab/>
            </w:r>
            <w:r>
              <w:tab/>
            </w:r>
            <w:r>
              <w:tab/>
            </w:r>
            <w:r>
              <w:tab/>
            </w:r>
            <w:r>
              <w:tab/>
            </w:r>
            <w:r w:rsidR="005051A2">
              <w:t>Ò</w:t>
            </w:r>
          </w:p>
        </w:tc>
      </w:tr>
      <w:tr w:rsidR="00AA47E0" w14:paraId="0D369ABD" w14:textId="77777777" w:rsidTr="0099262E">
        <w:trPr>
          <w:cantSplit/>
        </w:trPr>
        <w:tc>
          <w:tcPr>
            <w:tcW w:w="369" w:type="dxa"/>
            <w:vMerge/>
            <w:tcBorders>
              <w:top w:val="nil"/>
              <w:bottom w:val="nil"/>
              <w:right w:val="nil"/>
            </w:tcBorders>
          </w:tcPr>
          <w:p w14:paraId="3F0A037B" w14:textId="77777777" w:rsidR="00AA47E0" w:rsidRDefault="00AA47E0">
            <w:pPr>
              <w:jc w:val="center"/>
            </w:pPr>
          </w:p>
        </w:tc>
        <w:tc>
          <w:tcPr>
            <w:tcW w:w="1701" w:type="dxa"/>
            <w:tcBorders>
              <w:top w:val="nil"/>
              <w:left w:val="single" w:sz="12" w:space="0" w:color="auto"/>
              <w:bottom w:val="nil"/>
            </w:tcBorders>
          </w:tcPr>
          <w:p w14:paraId="7E346750" w14:textId="6B7C4195" w:rsidR="00AA47E0" w:rsidRDefault="00AA47E0">
            <w:pPr>
              <w:pStyle w:val="GGTEphCell2"/>
            </w:pPr>
            <w:r>
              <w:t>a)fi&lt;</w:t>
            </w:r>
            <w:proofErr w:type="spellStart"/>
            <w:r>
              <w:t>w~si¨n</w:t>
            </w:r>
            <w:proofErr w:type="spellEnd"/>
            <w:r>
              <w:t>©</w:t>
            </w:r>
            <w:r>
              <w:rPr>
                <w:sz w:val="18"/>
              </w:rPr>
              <w:tab/>
            </w:r>
            <w:r>
              <w:rPr>
                <w:sz w:val="18"/>
              </w:rPr>
              <w:tab/>
            </w:r>
            <w:r>
              <w:rPr>
                <w:sz w:val="18"/>
              </w:rPr>
              <w:tab/>
            </w:r>
            <w:r>
              <w:rPr>
                <w:sz w:val="18"/>
              </w:rPr>
              <w:tab/>
            </w:r>
            <w:r>
              <w:rPr>
                <w:sz w:val="18"/>
              </w:rPr>
              <w:tab/>
            </w:r>
            <w:r w:rsidR="005051A2">
              <w:t>Ò</w:t>
            </w:r>
          </w:p>
        </w:tc>
        <w:tc>
          <w:tcPr>
            <w:tcW w:w="1446" w:type="dxa"/>
            <w:tcBorders>
              <w:top w:val="nil"/>
              <w:bottom w:val="nil"/>
              <w:right w:val="single" w:sz="12" w:space="0" w:color="auto"/>
            </w:tcBorders>
          </w:tcPr>
          <w:p w14:paraId="3B6C5BE7" w14:textId="537D6C70" w:rsidR="00AA47E0" w:rsidRDefault="00AA47E0">
            <w:pPr>
              <w:pStyle w:val="GGTEphCell2"/>
            </w:pPr>
            <w:r>
              <w:t>a)fi&lt;</w:t>
            </w:r>
            <w:proofErr w:type="spellStart"/>
            <w:r>
              <w:t>w~ntai</w:t>
            </w:r>
            <w:proofErr w:type="spellEnd"/>
            <w:r>
              <w:rPr>
                <w:sz w:val="18"/>
              </w:rPr>
              <w:tab/>
            </w:r>
            <w:r>
              <w:rPr>
                <w:sz w:val="18"/>
              </w:rPr>
              <w:tab/>
            </w:r>
            <w:r>
              <w:rPr>
                <w:sz w:val="18"/>
              </w:rPr>
              <w:tab/>
            </w:r>
            <w:r>
              <w:rPr>
                <w:sz w:val="18"/>
              </w:rPr>
              <w:tab/>
            </w:r>
            <w:r w:rsidR="005051A2">
              <w:t>Ò</w:t>
            </w:r>
          </w:p>
        </w:tc>
        <w:tc>
          <w:tcPr>
            <w:tcW w:w="2211" w:type="dxa"/>
            <w:tcBorders>
              <w:top w:val="nil"/>
              <w:left w:val="nil"/>
              <w:bottom w:val="nil"/>
            </w:tcBorders>
          </w:tcPr>
          <w:p w14:paraId="470E7FDD" w14:textId="15ED09CB" w:rsidR="00AA47E0" w:rsidRDefault="00AA47E0">
            <w:pPr>
              <w:pStyle w:val="GGTEphCell2"/>
            </w:pPr>
            <w:r>
              <w:t>a)</w:t>
            </w:r>
            <w:proofErr w:type="spellStart"/>
            <w:r>
              <w:t>fw~si¨n</w:t>
            </w:r>
            <w:proofErr w:type="spellEnd"/>
            <w:r>
              <w:t>©</w:t>
            </w:r>
            <w:r>
              <w:rPr>
                <w:sz w:val="18"/>
              </w:rPr>
              <w:tab/>
            </w:r>
            <w:r>
              <w:rPr>
                <w:sz w:val="18"/>
              </w:rPr>
              <w:tab/>
            </w:r>
            <w:r>
              <w:rPr>
                <w:sz w:val="18"/>
              </w:rPr>
              <w:tab/>
            </w:r>
            <w:r>
              <w:rPr>
                <w:sz w:val="18"/>
              </w:rPr>
              <w:tab/>
            </w:r>
            <w:r>
              <w:rPr>
                <w:sz w:val="18"/>
              </w:rPr>
              <w:tab/>
            </w:r>
            <w:r>
              <w:rPr>
                <w:sz w:val="18"/>
              </w:rPr>
              <w:tab/>
            </w:r>
            <w:r>
              <w:rPr>
                <w:sz w:val="18"/>
              </w:rPr>
              <w:tab/>
            </w:r>
            <w:r>
              <w:rPr>
                <w:sz w:val="18"/>
              </w:rPr>
              <w:tab/>
            </w:r>
            <w:r w:rsidR="005051A2">
              <w:t>Ò</w:t>
            </w:r>
          </w:p>
        </w:tc>
        <w:tc>
          <w:tcPr>
            <w:tcW w:w="1633" w:type="dxa"/>
            <w:tcBorders>
              <w:top w:val="nil"/>
              <w:bottom w:val="nil"/>
            </w:tcBorders>
          </w:tcPr>
          <w:p w14:paraId="124C1E0D" w14:textId="516AAA3A" w:rsidR="00AA47E0" w:rsidRDefault="00AA47E0">
            <w:pPr>
              <w:pStyle w:val="GGTEphCell2"/>
            </w:pPr>
            <w:r>
              <w:t>a)</w:t>
            </w:r>
            <w:proofErr w:type="spellStart"/>
            <w:r>
              <w:t>fw~ntai</w:t>
            </w:r>
            <w:proofErr w:type="spellEnd"/>
            <w:r>
              <w:rPr>
                <w:sz w:val="18"/>
              </w:rPr>
              <w:tab/>
            </w:r>
            <w:r>
              <w:rPr>
                <w:sz w:val="18"/>
              </w:rPr>
              <w:tab/>
            </w:r>
            <w:r>
              <w:rPr>
                <w:sz w:val="18"/>
              </w:rPr>
              <w:tab/>
            </w:r>
            <w:r w:rsidR="005051A2">
              <w:t>Ò</w:t>
            </w:r>
          </w:p>
        </w:tc>
        <w:tc>
          <w:tcPr>
            <w:tcW w:w="1701" w:type="dxa"/>
            <w:tcBorders>
              <w:top w:val="nil"/>
              <w:bottom w:val="nil"/>
              <w:right w:val="single" w:sz="4" w:space="0" w:color="auto"/>
            </w:tcBorders>
          </w:tcPr>
          <w:p w14:paraId="0D298742" w14:textId="28782488" w:rsidR="00AA47E0" w:rsidRDefault="00AA47E0">
            <w:pPr>
              <w:pStyle w:val="GGTEphCell2"/>
            </w:pPr>
            <w:r>
              <w:t>a)</w:t>
            </w:r>
            <w:proofErr w:type="spellStart"/>
            <w:r>
              <w:t>feqw~si¨n</w:t>
            </w:r>
            <w:proofErr w:type="spellEnd"/>
            <w:r>
              <w:t>©</w:t>
            </w:r>
            <w:r>
              <w:tab/>
            </w:r>
            <w:r>
              <w:tab/>
            </w:r>
            <w:r w:rsidR="005051A2">
              <w:t>Ò</w:t>
            </w:r>
          </w:p>
        </w:tc>
      </w:tr>
      <w:tr w:rsidR="00AA47E0" w14:paraId="5AC2E82A" w14:textId="77777777" w:rsidTr="0099262E">
        <w:trPr>
          <w:cantSplit/>
        </w:trPr>
        <w:tc>
          <w:tcPr>
            <w:tcW w:w="369" w:type="dxa"/>
            <w:vMerge w:val="restart"/>
            <w:tcBorders>
              <w:top w:val="single" w:sz="12" w:space="0" w:color="auto"/>
              <w:bottom w:val="nil"/>
              <w:right w:val="nil"/>
            </w:tcBorders>
            <w:textDirection w:val="btLr"/>
          </w:tcPr>
          <w:p w14:paraId="02DAFB23" w14:textId="77777777" w:rsidR="00AA47E0" w:rsidRDefault="00AA47E0">
            <w:pPr>
              <w:jc w:val="center"/>
            </w:pPr>
            <w:r>
              <w:t>Optative</w:t>
            </w:r>
          </w:p>
        </w:tc>
        <w:tc>
          <w:tcPr>
            <w:tcW w:w="1701" w:type="dxa"/>
            <w:tcBorders>
              <w:top w:val="single" w:sz="12" w:space="0" w:color="auto"/>
              <w:left w:val="single" w:sz="12" w:space="0" w:color="auto"/>
              <w:bottom w:val="nil"/>
            </w:tcBorders>
          </w:tcPr>
          <w:p w14:paraId="25E12337" w14:textId="77777777" w:rsidR="00AA47E0" w:rsidRDefault="00AA47E0">
            <w:pPr>
              <w:pStyle w:val="GGTEphCell2"/>
            </w:pPr>
            <w:r>
              <w:t>a)fi&lt;</w:t>
            </w:r>
            <w:proofErr w:type="spellStart"/>
            <w:r>
              <w:t>ei</w:t>
            </w:r>
            <w:proofErr w:type="spellEnd"/>
            <w:r>
              <w:t>/</w:t>
            </w:r>
            <w:proofErr w:type="spellStart"/>
            <w:r>
              <w:t>hn</w:t>
            </w:r>
            <w:proofErr w:type="spellEnd"/>
          </w:p>
        </w:tc>
        <w:tc>
          <w:tcPr>
            <w:tcW w:w="1446" w:type="dxa"/>
            <w:tcBorders>
              <w:top w:val="single" w:sz="12" w:space="0" w:color="auto"/>
              <w:bottom w:val="nil"/>
              <w:right w:val="single" w:sz="12" w:space="0" w:color="auto"/>
            </w:tcBorders>
          </w:tcPr>
          <w:p w14:paraId="4910C2FC" w14:textId="77777777" w:rsidR="00AA47E0" w:rsidRDefault="00AA47E0">
            <w:pPr>
              <w:pStyle w:val="GGTEphCell2"/>
            </w:pPr>
            <w:r>
              <w:t>a)fi&lt;</w:t>
            </w:r>
            <w:proofErr w:type="spellStart"/>
            <w:r>
              <w:t>ei</w:t>
            </w:r>
            <w:proofErr w:type="spellEnd"/>
            <w:r>
              <w:t>/</w:t>
            </w:r>
            <w:proofErr w:type="spellStart"/>
            <w:r>
              <w:t>mhn</w:t>
            </w:r>
            <w:proofErr w:type="spellEnd"/>
          </w:p>
        </w:tc>
        <w:tc>
          <w:tcPr>
            <w:tcW w:w="2211" w:type="dxa"/>
            <w:tcBorders>
              <w:top w:val="single" w:sz="12" w:space="0" w:color="auto"/>
              <w:left w:val="nil"/>
              <w:bottom w:val="nil"/>
            </w:tcBorders>
          </w:tcPr>
          <w:p w14:paraId="23150B66" w14:textId="77777777" w:rsidR="00AA47E0" w:rsidRDefault="00AA47E0">
            <w:pPr>
              <w:pStyle w:val="GGTEphCell2"/>
            </w:pPr>
            <w:r>
              <w:t>a)</w:t>
            </w:r>
            <w:proofErr w:type="spellStart"/>
            <w:r>
              <w:t>fei</w:t>
            </w:r>
            <w:proofErr w:type="spellEnd"/>
            <w:r>
              <w:t>/</w:t>
            </w:r>
            <w:proofErr w:type="spellStart"/>
            <w:r>
              <w:t>hn</w:t>
            </w:r>
            <w:proofErr w:type="spellEnd"/>
          </w:p>
        </w:tc>
        <w:tc>
          <w:tcPr>
            <w:tcW w:w="1633" w:type="dxa"/>
            <w:tcBorders>
              <w:top w:val="single" w:sz="12" w:space="0" w:color="auto"/>
              <w:bottom w:val="nil"/>
            </w:tcBorders>
          </w:tcPr>
          <w:p w14:paraId="79631753" w14:textId="77777777" w:rsidR="00AA47E0" w:rsidRDefault="00AA47E0">
            <w:pPr>
              <w:pStyle w:val="GGTEphCell2"/>
              <w:rPr>
                <w:rFonts w:ascii="Times New Roman" w:hAnsi="Times New Roman"/>
                <w:i/>
              </w:rPr>
            </w:pPr>
            <w:r>
              <w:t>a)</w:t>
            </w:r>
            <w:proofErr w:type="spellStart"/>
            <w:r>
              <w:t>fei</w:t>
            </w:r>
            <w:proofErr w:type="spellEnd"/>
            <w:r>
              <w:t>/</w:t>
            </w:r>
            <w:proofErr w:type="spellStart"/>
            <w:r>
              <w:t>mhn</w:t>
            </w:r>
            <w:proofErr w:type="spellEnd"/>
          </w:p>
        </w:tc>
        <w:tc>
          <w:tcPr>
            <w:tcW w:w="1701" w:type="dxa"/>
            <w:tcBorders>
              <w:top w:val="single" w:sz="12" w:space="0" w:color="auto"/>
              <w:bottom w:val="nil"/>
              <w:right w:val="single" w:sz="4" w:space="0" w:color="auto"/>
            </w:tcBorders>
          </w:tcPr>
          <w:p w14:paraId="6982D219" w14:textId="77777777" w:rsidR="00AA47E0" w:rsidRDefault="00AA47E0">
            <w:pPr>
              <w:pStyle w:val="GGTEphCell2"/>
            </w:pPr>
            <w:r>
              <w:t>a)</w:t>
            </w:r>
            <w:proofErr w:type="spellStart"/>
            <w:r>
              <w:t>feqei</w:t>
            </w:r>
            <w:proofErr w:type="spellEnd"/>
            <w:r>
              <w:t>/</w:t>
            </w:r>
            <w:proofErr w:type="spellStart"/>
            <w:r>
              <w:t>hn</w:t>
            </w:r>
            <w:proofErr w:type="spellEnd"/>
          </w:p>
        </w:tc>
      </w:tr>
      <w:tr w:rsidR="00AA47E0" w14:paraId="32FD240C" w14:textId="77777777" w:rsidTr="0099262E">
        <w:trPr>
          <w:cantSplit/>
        </w:trPr>
        <w:tc>
          <w:tcPr>
            <w:tcW w:w="369" w:type="dxa"/>
            <w:vMerge/>
            <w:tcBorders>
              <w:top w:val="nil"/>
              <w:bottom w:val="nil"/>
              <w:right w:val="nil"/>
            </w:tcBorders>
          </w:tcPr>
          <w:p w14:paraId="0251805C" w14:textId="77777777" w:rsidR="00AA47E0" w:rsidRDefault="00AA47E0">
            <w:pPr>
              <w:jc w:val="center"/>
            </w:pPr>
          </w:p>
        </w:tc>
        <w:tc>
          <w:tcPr>
            <w:tcW w:w="1701" w:type="dxa"/>
            <w:tcBorders>
              <w:top w:val="nil"/>
              <w:left w:val="single" w:sz="12" w:space="0" w:color="auto"/>
              <w:bottom w:val="nil"/>
            </w:tcBorders>
          </w:tcPr>
          <w:p w14:paraId="0BB5E885" w14:textId="77777777" w:rsidR="00AA47E0" w:rsidRDefault="00AA47E0">
            <w:pPr>
              <w:pStyle w:val="GGTEphCell2"/>
            </w:pPr>
            <w:r>
              <w:t>a)fi&lt;</w:t>
            </w:r>
            <w:proofErr w:type="spellStart"/>
            <w:r>
              <w:t>ei</w:t>
            </w:r>
            <w:proofErr w:type="spellEnd"/>
            <w:r>
              <w:t>/</w:t>
            </w:r>
            <w:proofErr w:type="spellStart"/>
            <w:r>
              <w:t>hj</w:t>
            </w:r>
            <w:proofErr w:type="spellEnd"/>
          </w:p>
        </w:tc>
        <w:tc>
          <w:tcPr>
            <w:tcW w:w="1446" w:type="dxa"/>
            <w:tcBorders>
              <w:top w:val="nil"/>
              <w:bottom w:val="nil"/>
              <w:right w:val="single" w:sz="12" w:space="0" w:color="auto"/>
            </w:tcBorders>
          </w:tcPr>
          <w:p w14:paraId="5CA5F867" w14:textId="3740B32D" w:rsidR="00AA47E0" w:rsidRDefault="00AA47E0">
            <w:pPr>
              <w:pStyle w:val="GGTEphCell2"/>
            </w:pPr>
            <w:r>
              <w:t>a)fi&lt;</w:t>
            </w:r>
            <w:proofErr w:type="spellStart"/>
            <w:r>
              <w:t>ei</w:t>
            </w:r>
            <w:proofErr w:type="spellEnd"/>
            <w:r>
              <w:t>=o</w:t>
            </w:r>
            <w:r>
              <w:tab/>
            </w:r>
            <w:r>
              <w:tab/>
            </w:r>
            <w:r>
              <w:tab/>
            </w:r>
            <w:r>
              <w:tab/>
            </w:r>
            <w:r>
              <w:tab/>
            </w:r>
            <w:r>
              <w:tab/>
            </w:r>
            <w:r>
              <w:tab/>
            </w:r>
            <w:r>
              <w:tab/>
            </w:r>
            <w:r w:rsidR="005051A2">
              <w:t>Ò</w:t>
            </w:r>
          </w:p>
        </w:tc>
        <w:tc>
          <w:tcPr>
            <w:tcW w:w="2211" w:type="dxa"/>
            <w:tcBorders>
              <w:top w:val="nil"/>
              <w:left w:val="nil"/>
              <w:bottom w:val="nil"/>
            </w:tcBorders>
          </w:tcPr>
          <w:p w14:paraId="66378031" w14:textId="77777777" w:rsidR="00AA47E0" w:rsidRDefault="00AA47E0">
            <w:pPr>
              <w:pStyle w:val="GGTEphCell2"/>
            </w:pPr>
            <w:r>
              <w:t>a)</w:t>
            </w:r>
            <w:proofErr w:type="spellStart"/>
            <w:r>
              <w:t>fei</w:t>
            </w:r>
            <w:proofErr w:type="spellEnd"/>
            <w:r>
              <w:t>/</w:t>
            </w:r>
            <w:proofErr w:type="spellStart"/>
            <w:r>
              <w:t>hj</w:t>
            </w:r>
            <w:proofErr w:type="spellEnd"/>
          </w:p>
        </w:tc>
        <w:tc>
          <w:tcPr>
            <w:tcW w:w="1633" w:type="dxa"/>
            <w:tcBorders>
              <w:top w:val="nil"/>
              <w:bottom w:val="nil"/>
            </w:tcBorders>
          </w:tcPr>
          <w:p w14:paraId="7A3DC139" w14:textId="0A574167" w:rsidR="00AA47E0" w:rsidRDefault="00AA47E0">
            <w:pPr>
              <w:pStyle w:val="GGTEphCell2"/>
            </w:pPr>
            <w:r>
              <w:t>a)</w:t>
            </w:r>
            <w:proofErr w:type="spellStart"/>
            <w:r>
              <w:t>fei</w:t>
            </w:r>
            <w:proofErr w:type="spellEnd"/>
            <w:r>
              <w:t>=o</w:t>
            </w:r>
            <w:r>
              <w:tab/>
            </w:r>
            <w:r>
              <w:tab/>
            </w:r>
            <w:r>
              <w:tab/>
            </w:r>
            <w:r>
              <w:tab/>
            </w:r>
            <w:r>
              <w:tab/>
            </w:r>
            <w:r>
              <w:tab/>
            </w:r>
            <w:r w:rsidR="005051A2">
              <w:t>Ò</w:t>
            </w:r>
          </w:p>
        </w:tc>
        <w:tc>
          <w:tcPr>
            <w:tcW w:w="1701" w:type="dxa"/>
            <w:tcBorders>
              <w:top w:val="nil"/>
              <w:bottom w:val="nil"/>
              <w:right w:val="single" w:sz="4" w:space="0" w:color="auto"/>
            </w:tcBorders>
          </w:tcPr>
          <w:p w14:paraId="2E2A975A" w14:textId="77777777" w:rsidR="00AA47E0" w:rsidRDefault="00AA47E0">
            <w:pPr>
              <w:pStyle w:val="GGTEphCell2"/>
            </w:pPr>
            <w:r>
              <w:t>a)</w:t>
            </w:r>
            <w:proofErr w:type="spellStart"/>
            <w:r>
              <w:t>feqei</w:t>
            </w:r>
            <w:proofErr w:type="spellEnd"/>
            <w:r>
              <w:t>/</w:t>
            </w:r>
            <w:proofErr w:type="spellStart"/>
            <w:r>
              <w:t>hj</w:t>
            </w:r>
            <w:proofErr w:type="spellEnd"/>
          </w:p>
        </w:tc>
      </w:tr>
      <w:tr w:rsidR="00AA47E0" w14:paraId="1978EE7D" w14:textId="77777777" w:rsidTr="0099262E">
        <w:trPr>
          <w:cantSplit/>
        </w:trPr>
        <w:tc>
          <w:tcPr>
            <w:tcW w:w="369" w:type="dxa"/>
            <w:vMerge/>
            <w:tcBorders>
              <w:top w:val="nil"/>
              <w:bottom w:val="nil"/>
              <w:right w:val="nil"/>
            </w:tcBorders>
          </w:tcPr>
          <w:p w14:paraId="345CBDB9" w14:textId="77777777" w:rsidR="00AA47E0" w:rsidRDefault="00AA47E0">
            <w:pPr>
              <w:jc w:val="center"/>
            </w:pPr>
          </w:p>
        </w:tc>
        <w:tc>
          <w:tcPr>
            <w:tcW w:w="1701" w:type="dxa"/>
            <w:tcBorders>
              <w:top w:val="nil"/>
              <w:left w:val="single" w:sz="12" w:space="0" w:color="auto"/>
              <w:bottom w:val="nil"/>
            </w:tcBorders>
          </w:tcPr>
          <w:p w14:paraId="64E7221E" w14:textId="77777777" w:rsidR="00AA47E0" w:rsidRDefault="00AA47E0">
            <w:pPr>
              <w:pStyle w:val="GGTEphCell2"/>
            </w:pPr>
            <w:r>
              <w:t>a)fi&lt;</w:t>
            </w:r>
            <w:proofErr w:type="spellStart"/>
            <w:r>
              <w:t>ei</w:t>
            </w:r>
            <w:proofErr w:type="spellEnd"/>
            <w:r>
              <w:t>/h</w:t>
            </w:r>
          </w:p>
        </w:tc>
        <w:tc>
          <w:tcPr>
            <w:tcW w:w="1446" w:type="dxa"/>
            <w:tcBorders>
              <w:top w:val="nil"/>
              <w:bottom w:val="nil"/>
              <w:right w:val="single" w:sz="12" w:space="0" w:color="auto"/>
            </w:tcBorders>
          </w:tcPr>
          <w:p w14:paraId="1214D6C8" w14:textId="27F5BCC1" w:rsidR="00AA47E0" w:rsidRDefault="00AA47E0">
            <w:pPr>
              <w:pStyle w:val="GGTEphCell2"/>
            </w:pPr>
            <w:r>
              <w:t>a)fi&lt;</w:t>
            </w:r>
            <w:proofErr w:type="spellStart"/>
            <w:r>
              <w:t>ei</w:t>
            </w:r>
            <w:proofErr w:type="spellEnd"/>
            <w:r>
              <w:t>=to</w:t>
            </w:r>
            <w:r>
              <w:tab/>
            </w:r>
            <w:r>
              <w:tab/>
            </w:r>
            <w:r>
              <w:tab/>
            </w:r>
            <w:r>
              <w:tab/>
            </w:r>
            <w:r>
              <w:tab/>
            </w:r>
            <w:r>
              <w:tab/>
            </w:r>
            <w:r>
              <w:tab/>
            </w:r>
            <w:r w:rsidR="005051A2">
              <w:t>Ò</w:t>
            </w:r>
          </w:p>
        </w:tc>
        <w:tc>
          <w:tcPr>
            <w:tcW w:w="2211" w:type="dxa"/>
            <w:tcBorders>
              <w:top w:val="nil"/>
              <w:left w:val="nil"/>
              <w:bottom w:val="nil"/>
            </w:tcBorders>
          </w:tcPr>
          <w:p w14:paraId="44807020" w14:textId="77777777" w:rsidR="00AA47E0" w:rsidRDefault="00AA47E0">
            <w:pPr>
              <w:pStyle w:val="GGTEphCell2"/>
            </w:pPr>
            <w:r>
              <w:t>a)</w:t>
            </w:r>
            <w:proofErr w:type="spellStart"/>
            <w:r>
              <w:t>fei</w:t>
            </w:r>
            <w:proofErr w:type="spellEnd"/>
            <w:r>
              <w:t>/h</w:t>
            </w:r>
          </w:p>
        </w:tc>
        <w:tc>
          <w:tcPr>
            <w:tcW w:w="1633" w:type="dxa"/>
            <w:tcBorders>
              <w:top w:val="nil"/>
              <w:bottom w:val="nil"/>
            </w:tcBorders>
          </w:tcPr>
          <w:p w14:paraId="0E5A61AE" w14:textId="3C5B6F2F" w:rsidR="00AA47E0" w:rsidRDefault="00AA47E0">
            <w:pPr>
              <w:pStyle w:val="GGTEphCell2"/>
              <w:rPr>
                <w:rFonts w:ascii="Times New Roman" w:hAnsi="Times New Roman"/>
              </w:rPr>
            </w:pPr>
            <w:r>
              <w:t>a)</w:t>
            </w:r>
            <w:proofErr w:type="spellStart"/>
            <w:r>
              <w:t>fei</w:t>
            </w:r>
            <w:proofErr w:type="spellEnd"/>
            <w:r>
              <w:t>=to</w:t>
            </w:r>
            <w:r>
              <w:tab/>
            </w:r>
            <w:r>
              <w:tab/>
            </w:r>
            <w:r>
              <w:tab/>
            </w:r>
            <w:r>
              <w:tab/>
            </w:r>
            <w:r>
              <w:tab/>
            </w:r>
            <w:r>
              <w:tab/>
            </w:r>
            <w:r w:rsidR="005051A2">
              <w:t>Ò</w:t>
            </w:r>
          </w:p>
        </w:tc>
        <w:tc>
          <w:tcPr>
            <w:tcW w:w="1701" w:type="dxa"/>
            <w:tcBorders>
              <w:top w:val="nil"/>
              <w:bottom w:val="nil"/>
              <w:right w:val="single" w:sz="4" w:space="0" w:color="auto"/>
            </w:tcBorders>
          </w:tcPr>
          <w:p w14:paraId="3C6212D3" w14:textId="77777777" w:rsidR="00AA47E0" w:rsidRDefault="00AA47E0">
            <w:pPr>
              <w:pStyle w:val="GGTEphCell2"/>
            </w:pPr>
            <w:r>
              <w:t>a)</w:t>
            </w:r>
            <w:proofErr w:type="spellStart"/>
            <w:r>
              <w:t>feqei</w:t>
            </w:r>
            <w:proofErr w:type="spellEnd"/>
            <w:r>
              <w:t>/h</w:t>
            </w:r>
          </w:p>
        </w:tc>
      </w:tr>
      <w:tr w:rsidR="00AA47E0" w14:paraId="6F95398C" w14:textId="77777777" w:rsidTr="0099262E">
        <w:trPr>
          <w:cantSplit/>
        </w:trPr>
        <w:tc>
          <w:tcPr>
            <w:tcW w:w="369" w:type="dxa"/>
            <w:vMerge/>
            <w:tcBorders>
              <w:top w:val="nil"/>
              <w:bottom w:val="nil"/>
              <w:right w:val="nil"/>
            </w:tcBorders>
          </w:tcPr>
          <w:p w14:paraId="4F61EFFA" w14:textId="77777777" w:rsidR="00AA47E0" w:rsidRDefault="00AA47E0">
            <w:pPr>
              <w:jc w:val="center"/>
            </w:pPr>
          </w:p>
        </w:tc>
        <w:tc>
          <w:tcPr>
            <w:tcW w:w="1701" w:type="dxa"/>
            <w:tcBorders>
              <w:top w:val="nil"/>
              <w:left w:val="single" w:sz="12" w:space="0" w:color="auto"/>
              <w:bottom w:val="nil"/>
            </w:tcBorders>
          </w:tcPr>
          <w:p w14:paraId="7B4016FE" w14:textId="1A4F8592" w:rsidR="00AA47E0" w:rsidRDefault="00AA47E0">
            <w:pPr>
              <w:pStyle w:val="GGTEphCell2"/>
            </w:pPr>
            <w:r>
              <w:t>a)fi&lt;</w:t>
            </w:r>
            <w:proofErr w:type="spellStart"/>
            <w:r>
              <w:t>ei</w:t>
            </w:r>
            <w:proofErr w:type="spellEnd"/>
            <w:r>
              <w:t>=men</w:t>
            </w:r>
            <w:r>
              <w:tab/>
            </w:r>
            <w:r>
              <w:tab/>
              <w:t>¾</w:t>
            </w:r>
            <w:r>
              <w:rPr>
                <w:sz w:val="18"/>
              </w:rPr>
              <w:tab/>
            </w:r>
            <w:r w:rsidR="005051A2">
              <w:t>Ò</w:t>
            </w:r>
          </w:p>
        </w:tc>
        <w:tc>
          <w:tcPr>
            <w:tcW w:w="1446" w:type="dxa"/>
            <w:tcBorders>
              <w:top w:val="nil"/>
              <w:bottom w:val="nil"/>
              <w:right w:val="single" w:sz="12" w:space="0" w:color="auto"/>
            </w:tcBorders>
          </w:tcPr>
          <w:p w14:paraId="64BF11EC" w14:textId="77777777" w:rsidR="00AA47E0" w:rsidRDefault="00AA47E0">
            <w:pPr>
              <w:pStyle w:val="GGTEphCell2"/>
            </w:pPr>
            <w:r>
              <w:t>a)fi&lt;</w:t>
            </w:r>
            <w:proofErr w:type="spellStart"/>
            <w:r>
              <w:t>ei</w:t>
            </w:r>
            <w:proofErr w:type="spellEnd"/>
            <w:r>
              <w:t>/</w:t>
            </w:r>
            <w:proofErr w:type="spellStart"/>
            <w:r>
              <w:t>meqa</w:t>
            </w:r>
            <w:proofErr w:type="spellEnd"/>
          </w:p>
        </w:tc>
        <w:tc>
          <w:tcPr>
            <w:tcW w:w="2211" w:type="dxa"/>
            <w:tcBorders>
              <w:top w:val="nil"/>
              <w:left w:val="nil"/>
              <w:bottom w:val="nil"/>
            </w:tcBorders>
          </w:tcPr>
          <w:p w14:paraId="111F6A1F" w14:textId="346506CE" w:rsidR="00AA47E0" w:rsidRDefault="00AA47E0">
            <w:pPr>
              <w:pStyle w:val="GGTEphCell2"/>
            </w:pPr>
            <w:r>
              <w:t>a)</w:t>
            </w:r>
            <w:proofErr w:type="spellStart"/>
            <w:r>
              <w:t>fei</w:t>
            </w:r>
            <w:proofErr w:type="spellEnd"/>
            <w:r>
              <w:t>=men</w:t>
            </w:r>
            <w:r>
              <w:tab/>
            </w:r>
            <w:r>
              <w:tab/>
            </w:r>
            <w:r>
              <w:tab/>
            </w:r>
            <w:r>
              <w:tab/>
            </w:r>
            <w:r>
              <w:tab/>
            </w:r>
            <w:r>
              <w:tab/>
              <w:t>¾</w:t>
            </w:r>
            <w:r>
              <w:tab/>
            </w:r>
            <w:r w:rsidR="005051A2">
              <w:t>Ò</w:t>
            </w:r>
          </w:p>
        </w:tc>
        <w:tc>
          <w:tcPr>
            <w:tcW w:w="1633" w:type="dxa"/>
            <w:tcBorders>
              <w:top w:val="nil"/>
              <w:bottom w:val="nil"/>
            </w:tcBorders>
          </w:tcPr>
          <w:p w14:paraId="7D36E380" w14:textId="77777777" w:rsidR="00AA47E0" w:rsidRDefault="00AA47E0">
            <w:pPr>
              <w:pStyle w:val="GGTEphCell2"/>
              <w:rPr>
                <w:rFonts w:ascii="Times New Roman" w:hAnsi="Times New Roman"/>
                <w:i/>
              </w:rPr>
            </w:pPr>
            <w:r>
              <w:t>a)</w:t>
            </w:r>
            <w:proofErr w:type="spellStart"/>
            <w:r>
              <w:t>fei</w:t>
            </w:r>
            <w:proofErr w:type="spellEnd"/>
            <w:r>
              <w:t>/</w:t>
            </w:r>
            <w:proofErr w:type="spellStart"/>
            <w:r>
              <w:t>meqa</w:t>
            </w:r>
            <w:proofErr w:type="spellEnd"/>
          </w:p>
        </w:tc>
        <w:tc>
          <w:tcPr>
            <w:tcW w:w="1701" w:type="dxa"/>
            <w:tcBorders>
              <w:top w:val="nil"/>
              <w:bottom w:val="nil"/>
              <w:right w:val="single" w:sz="4" w:space="0" w:color="auto"/>
            </w:tcBorders>
          </w:tcPr>
          <w:p w14:paraId="3DC2A734" w14:textId="25B17F38" w:rsidR="00AA47E0" w:rsidRDefault="00AA47E0">
            <w:pPr>
              <w:pStyle w:val="GGTEphCell2"/>
              <w:rPr>
                <w:rFonts w:ascii="Times New Roman" w:hAnsi="Times New Roman"/>
              </w:rPr>
            </w:pPr>
            <w:r>
              <w:t>a)</w:t>
            </w:r>
            <w:proofErr w:type="spellStart"/>
            <w:r>
              <w:t>feqei</w:t>
            </w:r>
            <w:proofErr w:type="spellEnd"/>
            <w:r>
              <w:t>=men</w:t>
            </w:r>
            <w:r>
              <w:tab/>
              <w:t>¾</w:t>
            </w:r>
            <w:r>
              <w:tab/>
            </w:r>
            <w:r w:rsidR="005051A2">
              <w:t>Ò</w:t>
            </w:r>
          </w:p>
        </w:tc>
      </w:tr>
      <w:tr w:rsidR="00AA47E0" w14:paraId="2BF70152" w14:textId="77777777" w:rsidTr="0099262E">
        <w:trPr>
          <w:cantSplit/>
        </w:trPr>
        <w:tc>
          <w:tcPr>
            <w:tcW w:w="369" w:type="dxa"/>
            <w:vMerge/>
            <w:tcBorders>
              <w:top w:val="nil"/>
              <w:bottom w:val="nil"/>
              <w:right w:val="nil"/>
            </w:tcBorders>
          </w:tcPr>
          <w:p w14:paraId="4ACDB0E3" w14:textId="77777777" w:rsidR="00AA47E0" w:rsidRDefault="00AA47E0">
            <w:pPr>
              <w:jc w:val="center"/>
            </w:pPr>
          </w:p>
        </w:tc>
        <w:tc>
          <w:tcPr>
            <w:tcW w:w="1701" w:type="dxa"/>
            <w:tcBorders>
              <w:top w:val="nil"/>
              <w:left w:val="single" w:sz="12" w:space="0" w:color="auto"/>
              <w:bottom w:val="nil"/>
            </w:tcBorders>
          </w:tcPr>
          <w:p w14:paraId="5007C636" w14:textId="77EF157E" w:rsidR="00AA47E0" w:rsidRDefault="00AA47E0">
            <w:pPr>
              <w:pStyle w:val="GGTEphCell2"/>
            </w:pPr>
            <w:r>
              <w:t>a)fi&lt;</w:t>
            </w:r>
            <w:proofErr w:type="spellStart"/>
            <w:r>
              <w:t>ei</w:t>
            </w:r>
            <w:proofErr w:type="spellEnd"/>
            <w:r>
              <w:t>=</w:t>
            </w:r>
            <w:proofErr w:type="spellStart"/>
            <w:r>
              <w:t>te</w:t>
            </w:r>
            <w:proofErr w:type="spellEnd"/>
            <w:r>
              <w:tab/>
            </w:r>
            <w:r>
              <w:tab/>
            </w:r>
            <w:r>
              <w:tab/>
            </w:r>
            <w:r>
              <w:tab/>
              <w:t>¾</w:t>
            </w:r>
            <w:r>
              <w:rPr>
                <w:sz w:val="18"/>
              </w:rPr>
              <w:tab/>
            </w:r>
            <w:r w:rsidR="005051A2">
              <w:t>Ò</w:t>
            </w:r>
          </w:p>
        </w:tc>
        <w:tc>
          <w:tcPr>
            <w:tcW w:w="1446" w:type="dxa"/>
            <w:tcBorders>
              <w:top w:val="nil"/>
              <w:bottom w:val="nil"/>
              <w:right w:val="single" w:sz="12" w:space="0" w:color="auto"/>
            </w:tcBorders>
          </w:tcPr>
          <w:p w14:paraId="554BE5F9" w14:textId="07321BEB" w:rsidR="00AA47E0" w:rsidRDefault="00AA47E0">
            <w:pPr>
              <w:pStyle w:val="GGTEphCell2"/>
            </w:pPr>
            <w:r>
              <w:t>a)fi&lt;</w:t>
            </w:r>
            <w:proofErr w:type="spellStart"/>
            <w:r>
              <w:t>ei</w:t>
            </w:r>
            <w:proofErr w:type="spellEnd"/>
            <w:r>
              <w:t>=</w:t>
            </w:r>
            <w:proofErr w:type="spellStart"/>
            <w:r>
              <w:t>sqe</w:t>
            </w:r>
            <w:proofErr w:type="spellEnd"/>
            <w:r>
              <w:tab/>
            </w:r>
            <w:r>
              <w:tab/>
            </w:r>
            <w:r>
              <w:tab/>
            </w:r>
            <w:r>
              <w:tab/>
            </w:r>
            <w:r>
              <w:tab/>
            </w:r>
            <w:r w:rsidR="005051A2">
              <w:t>Ò</w:t>
            </w:r>
          </w:p>
        </w:tc>
        <w:tc>
          <w:tcPr>
            <w:tcW w:w="2211" w:type="dxa"/>
            <w:tcBorders>
              <w:top w:val="nil"/>
              <w:left w:val="nil"/>
              <w:bottom w:val="nil"/>
            </w:tcBorders>
          </w:tcPr>
          <w:p w14:paraId="5BC271EC" w14:textId="62E21CA1" w:rsidR="00AA47E0" w:rsidRDefault="00AA47E0">
            <w:pPr>
              <w:pStyle w:val="GGTEphCell2"/>
            </w:pPr>
            <w:r>
              <w:t>a)</w:t>
            </w:r>
            <w:proofErr w:type="spellStart"/>
            <w:r>
              <w:t>fei</w:t>
            </w:r>
            <w:proofErr w:type="spellEnd"/>
            <w:r>
              <w:t>=</w:t>
            </w:r>
            <w:proofErr w:type="spellStart"/>
            <w:r>
              <w:t>te</w:t>
            </w:r>
            <w:proofErr w:type="spellEnd"/>
            <w:r>
              <w:tab/>
            </w:r>
            <w:r>
              <w:tab/>
            </w:r>
            <w:r>
              <w:tab/>
            </w:r>
            <w:r>
              <w:tab/>
            </w:r>
            <w:r>
              <w:tab/>
            </w:r>
            <w:r>
              <w:tab/>
            </w:r>
            <w:r>
              <w:tab/>
              <w:t>¾</w:t>
            </w:r>
            <w:r>
              <w:tab/>
            </w:r>
            <w:r w:rsidR="005051A2">
              <w:t>Ò</w:t>
            </w:r>
          </w:p>
        </w:tc>
        <w:tc>
          <w:tcPr>
            <w:tcW w:w="1633" w:type="dxa"/>
            <w:tcBorders>
              <w:top w:val="nil"/>
              <w:bottom w:val="nil"/>
            </w:tcBorders>
          </w:tcPr>
          <w:p w14:paraId="4D995D39" w14:textId="6E7E6C27" w:rsidR="00AA47E0" w:rsidRDefault="00AA47E0">
            <w:pPr>
              <w:pStyle w:val="GGTEphCell2"/>
              <w:rPr>
                <w:rFonts w:ascii="Times New Roman" w:hAnsi="Times New Roman"/>
              </w:rPr>
            </w:pPr>
            <w:r>
              <w:t>a)</w:t>
            </w:r>
            <w:proofErr w:type="spellStart"/>
            <w:r>
              <w:t>fei</w:t>
            </w:r>
            <w:proofErr w:type="spellEnd"/>
            <w:r>
              <w:t>=</w:t>
            </w:r>
            <w:proofErr w:type="spellStart"/>
            <w:r>
              <w:t>sqe</w:t>
            </w:r>
            <w:proofErr w:type="spellEnd"/>
            <w:r>
              <w:tab/>
            </w:r>
            <w:r>
              <w:tab/>
            </w:r>
            <w:r>
              <w:tab/>
            </w:r>
            <w:r>
              <w:tab/>
            </w:r>
            <w:r>
              <w:tab/>
            </w:r>
            <w:r w:rsidR="005051A2">
              <w:t>Ò</w:t>
            </w:r>
          </w:p>
        </w:tc>
        <w:tc>
          <w:tcPr>
            <w:tcW w:w="1701" w:type="dxa"/>
            <w:tcBorders>
              <w:top w:val="nil"/>
              <w:bottom w:val="nil"/>
              <w:right w:val="single" w:sz="4" w:space="0" w:color="auto"/>
            </w:tcBorders>
          </w:tcPr>
          <w:p w14:paraId="0F9A4287" w14:textId="68726D4A" w:rsidR="00AA47E0" w:rsidRDefault="00AA47E0">
            <w:pPr>
              <w:pStyle w:val="GGTEphCell2"/>
            </w:pPr>
            <w:r>
              <w:t>a)</w:t>
            </w:r>
            <w:proofErr w:type="spellStart"/>
            <w:r>
              <w:t>feqei</w:t>
            </w:r>
            <w:proofErr w:type="spellEnd"/>
            <w:r>
              <w:t>=</w:t>
            </w:r>
            <w:proofErr w:type="spellStart"/>
            <w:r>
              <w:t>te</w:t>
            </w:r>
            <w:proofErr w:type="spellEnd"/>
            <w:r>
              <w:tab/>
            </w:r>
            <w:r>
              <w:tab/>
            </w:r>
            <w:r>
              <w:tab/>
              <w:t>¾</w:t>
            </w:r>
            <w:r>
              <w:tab/>
            </w:r>
            <w:r w:rsidR="005051A2">
              <w:t>Ò</w:t>
            </w:r>
          </w:p>
        </w:tc>
      </w:tr>
      <w:tr w:rsidR="00AA47E0" w14:paraId="43B6E0DD" w14:textId="77777777" w:rsidTr="0099262E">
        <w:trPr>
          <w:cantSplit/>
        </w:trPr>
        <w:tc>
          <w:tcPr>
            <w:tcW w:w="369" w:type="dxa"/>
            <w:vMerge/>
            <w:tcBorders>
              <w:top w:val="nil"/>
              <w:bottom w:val="nil"/>
              <w:right w:val="nil"/>
            </w:tcBorders>
          </w:tcPr>
          <w:p w14:paraId="3DFA7D2F" w14:textId="77777777" w:rsidR="00AA47E0" w:rsidRDefault="00AA47E0">
            <w:pPr>
              <w:jc w:val="center"/>
            </w:pPr>
          </w:p>
        </w:tc>
        <w:tc>
          <w:tcPr>
            <w:tcW w:w="1701" w:type="dxa"/>
            <w:tcBorders>
              <w:top w:val="nil"/>
              <w:left w:val="single" w:sz="12" w:space="0" w:color="auto"/>
              <w:bottom w:val="nil"/>
            </w:tcBorders>
          </w:tcPr>
          <w:p w14:paraId="4DA1381C" w14:textId="50B9FC26" w:rsidR="00AA47E0" w:rsidRDefault="00AA47E0">
            <w:pPr>
              <w:pStyle w:val="GGTEphCell2"/>
            </w:pPr>
            <w:r>
              <w:t>a)fi&lt;</w:t>
            </w:r>
            <w:proofErr w:type="spellStart"/>
            <w:r>
              <w:t>ei</w:t>
            </w:r>
            <w:proofErr w:type="spellEnd"/>
            <w:r>
              <w:t>=</w:t>
            </w:r>
            <w:proofErr w:type="spellStart"/>
            <w:r>
              <w:t>en</w:t>
            </w:r>
            <w:proofErr w:type="spellEnd"/>
            <w:r>
              <w:tab/>
            </w:r>
            <w:r>
              <w:tab/>
            </w:r>
            <w:r>
              <w:tab/>
            </w:r>
            <w:r>
              <w:tab/>
              <w:t>¾</w:t>
            </w:r>
            <w:r>
              <w:rPr>
                <w:sz w:val="18"/>
              </w:rPr>
              <w:tab/>
            </w:r>
            <w:r w:rsidR="005051A2">
              <w:t>Ò</w:t>
            </w:r>
          </w:p>
        </w:tc>
        <w:tc>
          <w:tcPr>
            <w:tcW w:w="1446" w:type="dxa"/>
            <w:tcBorders>
              <w:top w:val="nil"/>
              <w:bottom w:val="nil"/>
              <w:right w:val="single" w:sz="12" w:space="0" w:color="auto"/>
            </w:tcBorders>
          </w:tcPr>
          <w:p w14:paraId="3CF26150" w14:textId="65A5717A" w:rsidR="00AA47E0" w:rsidRDefault="00AA47E0">
            <w:pPr>
              <w:pStyle w:val="GGTEphCell2"/>
            </w:pPr>
            <w:r>
              <w:t>a)fi&lt;</w:t>
            </w:r>
            <w:proofErr w:type="spellStart"/>
            <w:r>
              <w:t>ei</w:t>
            </w:r>
            <w:proofErr w:type="spellEnd"/>
            <w:r>
              <w:t>=</w:t>
            </w:r>
            <w:proofErr w:type="spellStart"/>
            <w:r>
              <w:t>nto</w:t>
            </w:r>
            <w:proofErr w:type="spellEnd"/>
            <w:r>
              <w:tab/>
            </w:r>
            <w:r>
              <w:tab/>
            </w:r>
            <w:r>
              <w:tab/>
            </w:r>
            <w:r>
              <w:tab/>
            </w:r>
            <w:r>
              <w:tab/>
            </w:r>
            <w:r w:rsidR="005051A2">
              <w:t>Ò</w:t>
            </w:r>
          </w:p>
        </w:tc>
        <w:tc>
          <w:tcPr>
            <w:tcW w:w="2211" w:type="dxa"/>
            <w:tcBorders>
              <w:top w:val="nil"/>
              <w:left w:val="nil"/>
              <w:bottom w:val="nil"/>
            </w:tcBorders>
          </w:tcPr>
          <w:p w14:paraId="398C1D6B" w14:textId="56D248CA" w:rsidR="00AA47E0" w:rsidRDefault="00AA47E0">
            <w:pPr>
              <w:pStyle w:val="GGTEphCell2"/>
            </w:pPr>
            <w:r>
              <w:t>a)</w:t>
            </w:r>
            <w:proofErr w:type="spellStart"/>
            <w:r>
              <w:t>fei</w:t>
            </w:r>
            <w:proofErr w:type="spellEnd"/>
            <w:r>
              <w:t>=</w:t>
            </w:r>
            <w:proofErr w:type="spellStart"/>
            <w:r>
              <w:t>en</w:t>
            </w:r>
            <w:proofErr w:type="spellEnd"/>
            <w:r>
              <w:tab/>
            </w:r>
            <w:r>
              <w:tab/>
            </w:r>
            <w:r>
              <w:tab/>
            </w:r>
            <w:r>
              <w:tab/>
            </w:r>
            <w:r>
              <w:tab/>
            </w:r>
            <w:r>
              <w:tab/>
            </w:r>
            <w:r>
              <w:tab/>
              <w:t>¾</w:t>
            </w:r>
            <w:r>
              <w:tab/>
            </w:r>
            <w:r w:rsidR="005051A2">
              <w:t>Ò</w:t>
            </w:r>
          </w:p>
        </w:tc>
        <w:tc>
          <w:tcPr>
            <w:tcW w:w="1633" w:type="dxa"/>
            <w:tcBorders>
              <w:top w:val="nil"/>
              <w:bottom w:val="nil"/>
            </w:tcBorders>
          </w:tcPr>
          <w:p w14:paraId="4F51662A" w14:textId="0496109F" w:rsidR="00AA47E0" w:rsidRDefault="00AA47E0">
            <w:pPr>
              <w:pStyle w:val="GGTEphCell2"/>
            </w:pPr>
            <w:r>
              <w:t>a)</w:t>
            </w:r>
            <w:proofErr w:type="spellStart"/>
            <w:r>
              <w:t>fei</w:t>
            </w:r>
            <w:proofErr w:type="spellEnd"/>
            <w:r>
              <w:t>=</w:t>
            </w:r>
            <w:proofErr w:type="spellStart"/>
            <w:r>
              <w:t>nto</w:t>
            </w:r>
            <w:proofErr w:type="spellEnd"/>
            <w:r>
              <w:tab/>
            </w:r>
            <w:r>
              <w:tab/>
            </w:r>
            <w:r>
              <w:tab/>
            </w:r>
            <w:r>
              <w:tab/>
            </w:r>
            <w:r>
              <w:tab/>
            </w:r>
            <w:r w:rsidR="005051A2">
              <w:t>Ò</w:t>
            </w:r>
          </w:p>
        </w:tc>
        <w:tc>
          <w:tcPr>
            <w:tcW w:w="1701" w:type="dxa"/>
            <w:tcBorders>
              <w:top w:val="nil"/>
              <w:bottom w:val="nil"/>
              <w:right w:val="single" w:sz="4" w:space="0" w:color="auto"/>
            </w:tcBorders>
          </w:tcPr>
          <w:p w14:paraId="00C9405D" w14:textId="37804B67" w:rsidR="00AA47E0" w:rsidRDefault="00AA47E0">
            <w:pPr>
              <w:pStyle w:val="GGTEphCell2"/>
            </w:pPr>
            <w:r>
              <w:t>a)</w:t>
            </w:r>
            <w:proofErr w:type="spellStart"/>
            <w:r>
              <w:t>feqei</w:t>
            </w:r>
            <w:proofErr w:type="spellEnd"/>
            <w:r>
              <w:t>=</w:t>
            </w:r>
            <w:proofErr w:type="spellStart"/>
            <w:r>
              <w:t>en</w:t>
            </w:r>
            <w:proofErr w:type="spellEnd"/>
            <w:r>
              <w:tab/>
            </w:r>
            <w:r>
              <w:tab/>
            </w:r>
            <w:r>
              <w:tab/>
              <w:t>¾</w:t>
            </w:r>
            <w:r>
              <w:tab/>
            </w:r>
            <w:r w:rsidR="005051A2">
              <w:t>Ò</w:t>
            </w:r>
          </w:p>
        </w:tc>
      </w:tr>
      <w:tr w:rsidR="00AA47E0" w14:paraId="17BADE0D" w14:textId="77777777" w:rsidTr="0099262E">
        <w:trPr>
          <w:cantSplit/>
        </w:trPr>
        <w:tc>
          <w:tcPr>
            <w:tcW w:w="369" w:type="dxa"/>
            <w:vMerge w:val="restart"/>
            <w:tcBorders>
              <w:top w:val="single" w:sz="12" w:space="0" w:color="auto"/>
              <w:bottom w:val="nil"/>
              <w:right w:val="nil"/>
            </w:tcBorders>
            <w:textDirection w:val="btLr"/>
          </w:tcPr>
          <w:p w14:paraId="59DD5726" w14:textId="77777777" w:rsidR="00AA47E0" w:rsidRDefault="00AA47E0">
            <w:pPr>
              <w:jc w:val="center"/>
            </w:pPr>
            <w:proofErr w:type="spellStart"/>
            <w:r>
              <w:t>Imperat</w:t>
            </w:r>
            <w:proofErr w:type="spellEnd"/>
            <w:r>
              <w:t>.</w:t>
            </w:r>
          </w:p>
        </w:tc>
        <w:tc>
          <w:tcPr>
            <w:tcW w:w="1701" w:type="dxa"/>
            <w:tcBorders>
              <w:top w:val="single" w:sz="12" w:space="0" w:color="auto"/>
              <w:left w:val="single" w:sz="12" w:space="0" w:color="auto"/>
              <w:bottom w:val="nil"/>
            </w:tcBorders>
          </w:tcPr>
          <w:p w14:paraId="1B654272" w14:textId="77777777" w:rsidR="00AA47E0" w:rsidRDefault="00AA47E0">
            <w:pPr>
              <w:pStyle w:val="GGTEphCell2"/>
            </w:pPr>
            <w:r>
              <w:t>a)fi&lt;/</w:t>
            </w:r>
            <w:proofErr w:type="spellStart"/>
            <w:r>
              <w:t>ei</w:t>
            </w:r>
            <w:proofErr w:type="spellEnd"/>
            <w:r>
              <w:t xml:space="preserve"> ¯ a)fi&lt;/</w:t>
            </w:r>
            <w:proofErr w:type="spellStart"/>
            <w:r>
              <w:t>eqi</w:t>
            </w:r>
            <w:proofErr w:type="spellEnd"/>
          </w:p>
        </w:tc>
        <w:tc>
          <w:tcPr>
            <w:tcW w:w="1446" w:type="dxa"/>
            <w:tcBorders>
              <w:top w:val="single" w:sz="12" w:space="0" w:color="auto"/>
              <w:bottom w:val="nil"/>
              <w:right w:val="single" w:sz="12" w:space="0" w:color="auto"/>
            </w:tcBorders>
          </w:tcPr>
          <w:p w14:paraId="16B2C9A3" w14:textId="77777777" w:rsidR="00AA47E0" w:rsidRDefault="00AA47E0">
            <w:pPr>
              <w:pStyle w:val="GGTEphCell2"/>
            </w:pPr>
            <w:r>
              <w:t>a)fi&lt;/</w:t>
            </w:r>
            <w:proofErr w:type="spellStart"/>
            <w:r>
              <w:t>eso</w:t>
            </w:r>
            <w:proofErr w:type="spellEnd"/>
          </w:p>
        </w:tc>
        <w:tc>
          <w:tcPr>
            <w:tcW w:w="2211" w:type="dxa"/>
            <w:tcBorders>
              <w:top w:val="single" w:sz="12" w:space="0" w:color="auto"/>
              <w:left w:val="nil"/>
              <w:bottom w:val="nil"/>
            </w:tcBorders>
          </w:tcPr>
          <w:p w14:paraId="63EE2ADC" w14:textId="77777777" w:rsidR="00AA47E0" w:rsidRDefault="00AA47E0">
            <w:pPr>
              <w:pStyle w:val="GGTEphCell2"/>
            </w:pPr>
            <w:proofErr w:type="spellStart"/>
            <w:r>
              <w:t>a!fej</w:t>
            </w:r>
            <w:proofErr w:type="spellEnd"/>
            <w:r>
              <w:t xml:space="preserve"> </w:t>
            </w:r>
          </w:p>
        </w:tc>
        <w:tc>
          <w:tcPr>
            <w:tcW w:w="1633" w:type="dxa"/>
            <w:tcBorders>
              <w:top w:val="single" w:sz="12" w:space="0" w:color="auto"/>
              <w:bottom w:val="nil"/>
            </w:tcBorders>
          </w:tcPr>
          <w:p w14:paraId="42EF200D" w14:textId="644AC04E" w:rsidR="00AA47E0" w:rsidRDefault="00AA47E0">
            <w:pPr>
              <w:pStyle w:val="GGTEphCell2"/>
            </w:pPr>
            <w:r>
              <w:t>a)</w:t>
            </w:r>
            <w:proofErr w:type="spellStart"/>
            <w:r>
              <w:t>fou</w:t>
            </w:r>
            <w:proofErr w:type="spellEnd"/>
            <w:r>
              <w:t xml:space="preserve">= </w:t>
            </w:r>
            <w:r w:rsidR="005051A2">
              <w:t>Ò</w:t>
            </w:r>
            <w:r>
              <w:t xml:space="preserve"> ¯ </w:t>
            </w:r>
            <w:proofErr w:type="spellStart"/>
            <w:r>
              <w:t>a!feso</w:t>
            </w:r>
            <w:proofErr w:type="spellEnd"/>
          </w:p>
        </w:tc>
        <w:tc>
          <w:tcPr>
            <w:tcW w:w="1701" w:type="dxa"/>
            <w:tcBorders>
              <w:top w:val="single" w:sz="12" w:space="0" w:color="auto"/>
              <w:bottom w:val="nil"/>
              <w:right w:val="single" w:sz="4" w:space="0" w:color="auto"/>
            </w:tcBorders>
          </w:tcPr>
          <w:p w14:paraId="6AAD5C4D" w14:textId="77777777" w:rsidR="00AA47E0" w:rsidRDefault="00AA47E0">
            <w:pPr>
              <w:pStyle w:val="GGTEphCell2"/>
            </w:pPr>
            <w:r>
              <w:t>a)</w:t>
            </w:r>
            <w:proofErr w:type="spellStart"/>
            <w:r>
              <w:t>fe</w:t>
            </w:r>
            <w:proofErr w:type="spellEnd"/>
            <w:r>
              <w:t>/</w:t>
            </w:r>
            <w:proofErr w:type="spellStart"/>
            <w:r>
              <w:t>qhti</w:t>
            </w:r>
            <w:proofErr w:type="spellEnd"/>
          </w:p>
        </w:tc>
      </w:tr>
      <w:tr w:rsidR="00AA47E0" w14:paraId="66AA7818" w14:textId="77777777" w:rsidTr="0099262E">
        <w:trPr>
          <w:cantSplit/>
        </w:trPr>
        <w:tc>
          <w:tcPr>
            <w:tcW w:w="369" w:type="dxa"/>
            <w:vMerge/>
            <w:tcBorders>
              <w:top w:val="nil"/>
              <w:bottom w:val="nil"/>
              <w:right w:val="nil"/>
            </w:tcBorders>
          </w:tcPr>
          <w:p w14:paraId="76E557A9" w14:textId="77777777" w:rsidR="00AA47E0" w:rsidRDefault="00AA47E0">
            <w:pPr>
              <w:jc w:val="center"/>
            </w:pPr>
          </w:p>
        </w:tc>
        <w:tc>
          <w:tcPr>
            <w:tcW w:w="1701" w:type="dxa"/>
            <w:tcBorders>
              <w:top w:val="nil"/>
              <w:left w:val="single" w:sz="12" w:space="0" w:color="auto"/>
              <w:bottom w:val="nil"/>
            </w:tcBorders>
          </w:tcPr>
          <w:p w14:paraId="5760DE69" w14:textId="77777777" w:rsidR="00AA47E0" w:rsidRDefault="00AA47E0">
            <w:pPr>
              <w:pStyle w:val="GGTEphCell2"/>
            </w:pPr>
            <w:r>
              <w:t>a)fi&lt;e/</w:t>
            </w:r>
            <w:proofErr w:type="spellStart"/>
            <w:r>
              <w:t>tw</w:t>
            </w:r>
            <w:proofErr w:type="spellEnd"/>
          </w:p>
        </w:tc>
        <w:tc>
          <w:tcPr>
            <w:tcW w:w="1446" w:type="dxa"/>
            <w:tcBorders>
              <w:top w:val="nil"/>
              <w:bottom w:val="nil"/>
              <w:right w:val="single" w:sz="12" w:space="0" w:color="auto"/>
            </w:tcBorders>
          </w:tcPr>
          <w:p w14:paraId="3A415144" w14:textId="77777777" w:rsidR="00AA47E0" w:rsidRDefault="00AA47E0">
            <w:pPr>
              <w:pStyle w:val="GGTEphCell2"/>
            </w:pPr>
            <w:r>
              <w:t>a)fi&lt;e/</w:t>
            </w:r>
            <w:proofErr w:type="spellStart"/>
            <w:r>
              <w:t>sqw</w:t>
            </w:r>
            <w:proofErr w:type="spellEnd"/>
          </w:p>
        </w:tc>
        <w:tc>
          <w:tcPr>
            <w:tcW w:w="2211" w:type="dxa"/>
            <w:tcBorders>
              <w:top w:val="nil"/>
              <w:left w:val="nil"/>
              <w:bottom w:val="nil"/>
            </w:tcBorders>
          </w:tcPr>
          <w:p w14:paraId="76D75F7D" w14:textId="77777777" w:rsidR="00AA47E0" w:rsidRDefault="00AA47E0">
            <w:pPr>
              <w:pStyle w:val="GGTEphCell2"/>
            </w:pPr>
            <w:r>
              <w:t>a)</w:t>
            </w:r>
            <w:proofErr w:type="spellStart"/>
            <w:r>
              <w:t>fe</w:t>
            </w:r>
            <w:proofErr w:type="spellEnd"/>
            <w:r>
              <w:t>/</w:t>
            </w:r>
            <w:proofErr w:type="spellStart"/>
            <w:r>
              <w:t>tw</w:t>
            </w:r>
            <w:proofErr w:type="spellEnd"/>
          </w:p>
        </w:tc>
        <w:tc>
          <w:tcPr>
            <w:tcW w:w="1633" w:type="dxa"/>
            <w:tcBorders>
              <w:top w:val="nil"/>
              <w:bottom w:val="nil"/>
            </w:tcBorders>
          </w:tcPr>
          <w:p w14:paraId="3F772AAF" w14:textId="77777777" w:rsidR="00AA47E0" w:rsidRDefault="00AA47E0">
            <w:pPr>
              <w:pStyle w:val="GGTEphCell2"/>
            </w:pPr>
            <w:r>
              <w:t>a)</w:t>
            </w:r>
            <w:proofErr w:type="spellStart"/>
            <w:r>
              <w:t>fe</w:t>
            </w:r>
            <w:proofErr w:type="spellEnd"/>
            <w:r>
              <w:t>/</w:t>
            </w:r>
            <w:proofErr w:type="spellStart"/>
            <w:r>
              <w:t>sqw</w:t>
            </w:r>
            <w:proofErr w:type="spellEnd"/>
          </w:p>
        </w:tc>
        <w:tc>
          <w:tcPr>
            <w:tcW w:w="1701" w:type="dxa"/>
            <w:tcBorders>
              <w:top w:val="nil"/>
              <w:bottom w:val="nil"/>
              <w:right w:val="single" w:sz="4" w:space="0" w:color="auto"/>
            </w:tcBorders>
          </w:tcPr>
          <w:p w14:paraId="59AD412E" w14:textId="77777777" w:rsidR="00AA47E0" w:rsidRDefault="00AA47E0">
            <w:pPr>
              <w:pStyle w:val="GGTEphCell2"/>
            </w:pPr>
            <w:r>
              <w:t>a)</w:t>
            </w:r>
            <w:proofErr w:type="spellStart"/>
            <w:r>
              <w:t>feqh</w:t>
            </w:r>
            <w:proofErr w:type="spellEnd"/>
            <w:r>
              <w:t>/</w:t>
            </w:r>
            <w:proofErr w:type="spellStart"/>
            <w:r>
              <w:t>tw</w:t>
            </w:r>
            <w:proofErr w:type="spellEnd"/>
          </w:p>
        </w:tc>
      </w:tr>
      <w:tr w:rsidR="00AA47E0" w14:paraId="69FE8EAC" w14:textId="77777777" w:rsidTr="0099262E">
        <w:trPr>
          <w:cantSplit/>
        </w:trPr>
        <w:tc>
          <w:tcPr>
            <w:tcW w:w="369" w:type="dxa"/>
            <w:vMerge/>
            <w:tcBorders>
              <w:top w:val="nil"/>
              <w:bottom w:val="nil"/>
              <w:right w:val="nil"/>
            </w:tcBorders>
          </w:tcPr>
          <w:p w14:paraId="34CE309F" w14:textId="77777777" w:rsidR="00AA47E0" w:rsidRDefault="00AA47E0">
            <w:pPr>
              <w:jc w:val="center"/>
            </w:pPr>
          </w:p>
        </w:tc>
        <w:tc>
          <w:tcPr>
            <w:tcW w:w="1701" w:type="dxa"/>
            <w:tcBorders>
              <w:top w:val="nil"/>
              <w:left w:val="single" w:sz="12" w:space="0" w:color="auto"/>
              <w:bottom w:val="nil"/>
            </w:tcBorders>
          </w:tcPr>
          <w:p w14:paraId="652C1FEC" w14:textId="77777777" w:rsidR="00AA47E0" w:rsidRDefault="00AA47E0">
            <w:pPr>
              <w:pStyle w:val="GGTEphCell2"/>
            </w:pPr>
            <w:r>
              <w:t>a)fi/&lt;</w:t>
            </w:r>
            <w:proofErr w:type="spellStart"/>
            <w:r>
              <w:t>ete</w:t>
            </w:r>
            <w:proofErr w:type="spellEnd"/>
          </w:p>
        </w:tc>
        <w:tc>
          <w:tcPr>
            <w:tcW w:w="1446" w:type="dxa"/>
            <w:tcBorders>
              <w:top w:val="nil"/>
              <w:bottom w:val="nil"/>
              <w:right w:val="single" w:sz="12" w:space="0" w:color="auto"/>
            </w:tcBorders>
          </w:tcPr>
          <w:p w14:paraId="68D18A9B" w14:textId="77777777" w:rsidR="00AA47E0" w:rsidRDefault="00AA47E0">
            <w:pPr>
              <w:pStyle w:val="GGTEphCell2"/>
            </w:pPr>
            <w:r>
              <w:t>a)fi&lt;/</w:t>
            </w:r>
            <w:proofErr w:type="spellStart"/>
            <w:r>
              <w:t>esqe</w:t>
            </w:r>
            <w:proofErr w:type="spellEnd"/>
          </w:p>
        </w:tc>
        <w:tc>
          <w:tcPr>
            <w:tcW w:w="2211" w:type="dxa"/>
            <w:tcBorders>
              <w:top w:val="nil"/>
              <w:left w:val="nil"/>
              <w:bottom w:val="nil"/>
            </w:tcBorders>
          </w:tcPr>
          <w:p w14:paraId="49BF4F66" w14:textId="77777777" w:rsidR="00AA47E0" w:rsidRDefault="00AA47E0">
            <w:pPr>
              <w:pStyle w:val="GGTEphCell2"/>
            </w:pPr>
            <w:proofErr w:type="spellStart"/>
            <w:r>
              <w:t>a!fete</w:t>
            </w:r>
            <w:proofErr w:type="spellEnd"/>
          </w:p>
        </w:tc>
        <w:tc>
          <w:tcPr>
            <w:tcW w:w="1633" w:type="dxa"/>
            <w:tcBorders>
              <w:top w:val="nil"/>
              <w:bottom w:val="nil"/>
            </w:tcBorders>
          </w:tcPr>
          <w:p w14:paraId="4B55D5E5" w14:textId="77777777" w:rsidR="00AA47E0" w:rsidRDefault="00AA47E0">
            <w:pPr>
              <w:pStyle w:val="GGTEphCell2"/>
            </w:pPr>
            <w:proofErr w:type="spellStart"/>
            <w:r>
              <w:t>a!fesqe</w:t>
            </w:r>
            <w:proofErr w:type="spellEnd"/>
          </w:p>
        </w:tc>
        <w:tc>
          <w:tcPr>
            <w:tcW w:w="1701" w:type="dxa"/>
            <w:tcBorders>
              <w:top w:val="nil"/>
              <w:bottom w:val="nil"/>
              <w:right w:val="single" w:sz="4" w:space="0" w:color="auto"/>
            </w:tcBorders>
          </w:tcPr>
          <w:p w14:paraId="36FB83DD" w14:textId="77777777" w:rsidR="00AA47E0" w:rsidRDefault="00AA47E0">
            <w:pPr>
              <w:pStyle w:val="GGTEphCell2"/>
            </w:pPr>
            <w:r>
              <w:t>a)</w:t>
            </w:r>
            <w:proofErr w:type="spellStart"/>
            <w:r>
              <w:t>fe</w:t>
            </w:r>
            <w:proofErr w:type="spellEnd"/>
            <w:r>
              <w:t>/</w:t>
            </w:r>
            <w:proofErr w:type="spellStart"/>
            <w:r>
              <w:t>qhte</w:t>
            </w:r>
            <w:proofErr w:type="spellEnd"/>
          </w:p>
        </w:tc>
      </w:tr>
      <w:tr w:rsidR="009C727C" w14:paraId="416EEBE3" w14:textId="77777777" w:rsidTr="0099262E">
        <w:trPr>
          <w:cantSplit/>
        </w:trPr>
        <w:tc>
          <w:tcPr>
            <w:tcW w:w="369" w:type="dxa"/>
            <w:vMerge/>
            <w:tcBorders>
              <w:top w:val="nil"/>
              <w:bottom w:val="nil"/>
              <w:right w:val="nil"/>
            </w:tcBorders>
          </w:tcPr>
          <w:p w14:paraId="6FD864C2" w14:textId="77777777" w:rsidR="009C727C" w:rsidRDefault="009C727C" w:rsidP="009C727C">
            <w:pPr>
              <w:jc w:val="center"/>
            </w:pPr>
          </w:p>
        </w:tc>
        <w:tc>
          <w:tcPr>
            <w:tcW w:w="1701" w:type="dxa"/>
            <w:tcBorders>
              <w:top w:val="nil"/>
              <w:left w:val="single" w:sz="12" w:space="0" w:color="auto"/>
              <w:bottom w:val="nil"/>
            </w:tcBorders>
          </w:tcPr>
          <w:p w14:paraId="5B9E6C72" w14:textId="5D23D748" w:rsidR="009C727C" w:rsidRDefault="009C727C" w:rsidP="009C727C">
            <w:pPr>
              <w:pStyle w:val="GGTEphCell2"/>
            </w:pPr>
            <w:r>
              <w:t>a)fi&lt;e/</w:t>
            </w:r>
            <w:proofErr w:type="spellStart"/>
            <w:r>
              <w:t>twsan</w:t>
            </w:r>
            <w:proofErr w:type="spellEnd"/>
          </w:p>
        </w:tc>
        <w:tc>
          <w:tcPr>
            <w:tcW w:w="1446" w:type="dxa"/>
            <w:tcBorders>
              <w:top w:val="nil"/>
              <w:bottom w:val="nil"/>
              <w:right w:val="single" w:sz="12" w:space="0" w:color="auto"/>
            </w:tcBorders>
          </w:tcPr>
          <w:p w14:paraId="67B348EC" w14:textId="79521AD5" w:rsidR="009C727C" w:rsidRDefault="009C727C" w:rsidP="009C727C">
            <w:pPr>
              <w:pStyle w:val="GGTEphCell2"/>
            </w:pPr>
            <w:r>
              <w:t>a)fi&lt;e/</w:t>
            </w:r>
            <w:proofErr w:type="spellStart"/>
            <w:r>
              <w:t>sqwsan</w:t>
            </w:r>
            <w:proofErr w:type="spellEnd"/>
          </w:p>
        </w:tc>
        <w:tc>
          <w:tcPr>
            <w:tcW w:w="2211" w:type="dxa"/>
            <w:tcBorders>
              <w:top w:val="nil"/>
              <w:left w:val="nil"/>
              <w:bottom w:val="nil"/>
            </w:tcBorders>
          </w:tcPr>
          <w:p w14:paraId="64017B12" w14:textId="6B57DF5B" w:rsidR="009C727C" w:rsidRDefault="009C727C" w:rsidP="009C727C">
            <w:pPr>
              <w:pStyle w:val="GGTEphCell2"/>
            </w:pPr>
            <w:r>
              <w:t>a)</w:t>
            </w:r>
            <w:proofErr w:type="spellStart"/>
            <w:r>
              <w:t>fe</w:t>
            </w:r>
            <w:proofErr w:type="spellEnd"/>
            <w:r>
              <w:t>/</w:t>
            </w:r>
            <w:proofErr w:type="spellStart"/>
            <w:r>
              <w:t>twsan</w:t>
            </w:r>
            <w:proofErr w:type="spellEnd"/>
          </w:p>
        </w:tc>
        <w:tc>
          <w:tcPr>
            <w:tcW w:w="1633" w:type="dxa"/>
            <w:tcBorders>
              <w:top w:val="nil"/>
              <w:bottom w:val="nil"/>
            </w:tcBorders>
          </w:tcPr>
          <w:p w14:paraId="27DB4C9D" w14:textId="6C7279E1" w:rsidR="009C727C" w:rsidRDefault="009C727C" w:rsidP="009C727C">
            <w:pPr>
              <w:pStyle w:val="GGTEphCell2"/>
            </w:pPr>
            <w:r>
              <w:t>a)</w:t>
            </w:r>
            <w:proofErr w:type="spellStart"/>
            <w:r>
              <w:t>fe</w:t>
            </w:r>
            <w:proofErr w:type="spellEnd"/>
            <w:r>
              <w:t>/</w:t>
            </w:r>
            <w:proofErr w:type="spellStart"/>
            <w:r>
              <w:t>sqwsan</w:t>
            </w:r>
            <w:proofErr w:type="spellEnd"/>
          </w:p>
        </w:tc>
        <w:tc>
          <w:tcPr>
            <w:tcW w:w="1701" w:type="dxa"/>
            <w:tcBorders>
              <w:top w:val="nil"/>
              <w:bottom w:val="nil"/>
              <w:right w:val="single" w:sz="4" w:space="0" w:color="auto"/>
            </w:tcBorders>
          </w:tcPr>
          <w:p w14:paraId="2316EC2B" w14:textId="5A7B0C05" w:rsidR="009C727C" w:rsidRDefault="009C727C" w:rsidP="009C727C">
            <w:pPr>
              <w:pStyle w:val="GGTEphCell2"/>
              <w:rPr>
                <w:rFonts w:ascii="Times New Roman" w:hAnsi="Times New Roman"/>
              </w:rPr>
            </w:pPr>
            <w:r>
              <w:t>a)</w:t>
            </w:r>
            <w:proofErr w:type="spellStart"/>
            <w:r>
              <w:t>feqh</w:t>
            </w:r>
            <w:proofErr w:type="spellEnd"/>
            <w:r>
              <w:t>/</w:t>
            </w:r>
            <w:proofErr w:type="spellStart"/>
            <w:r>
              <w:t>twsan</w:t>
            </w:r>
            <w:proofErr w:type="spellEnd"/>
          </w:p>
        </w:tc>
      </w:tr>
      <w:tr w:rsidR="00AA47E0" w:rsidRPr="00A06467" w14:paraId="35D0A076" w14:textId="77777777" w:rsidTr="0099262E">
        <w:trPr>
          <w:cantSplit/>
        </w:trPr>
        <w:tc>
          <w:tcPr>
            <w:tcW w:w="369" w:type="dxa"/>
            <w:vMerge w:val="restart"/>
            <w:tcBorders>
              <w:top w:val="single" w:sz="12" w:space="0" w:color="auto"/>
              <w:bottom w:val="nil"/>
              <w:right w:val="nil"/>
            </w:tcBorders>
            <w:textDirection w:val="btLr"/>
          </w:tcPr>
          <w:p w14:paraId="575C3B21" w14:textId="77777777" w:rsidR="00AA47E0" w:rsidRDefault="00AA47E0">
            <w:pPr>
              <w:jc w:val="center"/>
            </w:pPr>
            <w:proofErr w:type="spellStart"/>
            <w:r>
              <w:t>Partic</w:t>
            </w:r>
            <w:proofErr w:type="spellEnd"/>
            <w:r>
              <w:t>.</w:t>
            </w:r>
          </w:p>
        </w:tc>
        <w:tc>
          <w:tcPr>
            <w:tcW w:w="1701" w:type="dxa"/>
            <w:tcBorders>
              <w:top w:val="single" w:sz="12" w:space="0" w:color="auto"/>
              <w:left w:val="single" w:sz="12" w:space="0" w:color="auto"/>
              <w:bottom w:val="nil"/>
            </w:tcBorders>
          </w:tcPr>
          <w:p w14:paraId="08554EC3" w14:textId="4A627E8C" w:rsidR="00AA47E0" w:rsidRDefault="00AA47E0">
            <w:pPr>
              <w:pStyle w:val="GGTEphCell2"/>
            </w:pPr>
            <w:r>
              <w:t>a)fi&lt;</w:t>
            </w:r>
            <w:proofErr w:type="spellStart"/>
            <w:r>
              <w:t>ei</w:t>
            </w:r>
            <w:proofErr w:type="spellEnd"/>
            <w:r>
              <w:t xml:space="preserve">/j </w:t>
            </w:r>
            <w:r>
              <w:rPr>
                <w:sz w:val="18"/>
              </w:rPr>
              <w:t>-</w:t>
            </w:r>
            <w:proofErr w:type="spellStart"/>
            <w:r>
              <w:rPr>
                <w:sz w:val="18"/>
              </w:rPr>
              <w:t>i</w:t>
            </w:r>
            <w:proofErr w:type="spellEnd"/>
            <w:r>
              <w:rPr>
                <w:sz w:val="18"/>
              </w:rPr>
              <w:t>&lt;e/</w:t>
            </w:r>
            <w:proofErr w:type="spellStart"/>
            <w:r>
              <w:rPr>
                <w:sz w:val="18"/>
              </w:rPr>
              <w:t>ntoj</w:t>
            </w:r>
            <w:proofErr w:type="spellEnd"/>
            <w:r>
              <w:rPr>
                <w:sz w:val="18"/>
              </w:rPr>
              <w:tab/>
            </w:r>
            <w:r>
              <w:rPr>
                <w:sz w:val="18"/>
              </w:rPr>
              <w:tab/>
            </w:r>
            <w:r>
              <w:rPr>
                <w:sz w:val="18"/>
              </w:rPr>
              <w:tab/>
            </w:r>
            <w:r w:rsidR="005051A2">
              <w:t>Ò</w:t>
            </w:r>
          </w:p>
        </w:tc>
        <w:tc>
          <w:tcPr>
            <w:tcW w:w="1446" w:type="dxa"/>
            <w:tcBorders>
              <w:top w:val="single" w:sz="12" w:space="0" w:color="auto"/>
              <w:bottom w:val="nil"/>
              <w:right w:val="single" w:sz="12" w:space="0" w:color="auto"/>
            </w:tcBorders>
          </w:tcPr>
          <w:p w14:paraId="4BBB4649" w14:textId="77777777" w:rsidR="00AA47E0" w:rsidRDefault="00AA47E0">
            <w:pPr>
              <w:pStyle w:val="GGTEphCell2"/>
            </w:pPr>
            <w:r>
              <w:t>a)fi&lt;e/</w:t>
            </w:r>
            <w:proofErr w:type="spellStart"/>
            <w:r>
              <w:t>menoj</w:t>
            </w:r>
            <w:proofErr w:type="spellEnd"/>
          </w:p>
        </w:tc>
        <w:tc>
          <w:tcPr>
            <w:tcW w:w="2211" w:type="dxa"/>
            <w:tcBorders>
              <w:top w:val="single" w:sz="12" w:space="0" w:color="auto"/>
              <w:left w:val="nil"/>
              <w:bottom w:val="nil"/>
            </w:tcBorders>
          </w:tcPr>
          <w:p w14:paraId="6A84483E" w14:textId="1D9D872F"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fei</w:t>
            </w:r>
            <w:proofErr w:type="spellEnd"/>
            <w:proofErr w:type="gramEnd"/>
            <w:r w:rsidRPr="0099262E">
              <w:rPr>
                <w:lang w:val="es-ES_tradnl"/>
              </w:rPr>
              <w:t xml:space="preserve">/j </w:t>
            </w:r>
            <w:r w:rsidRPr="0099262E">
              <w:rPr>
                <w:sz w:val="18"/>
                <w:lang w:val="es-ES_tradnl"/>
              </w:rPr>
              <w:t>-e/</w:t>
            </w:r>
            <w:proofErr w:type="spellStart"/>
            <w:r w:rsidRPr="0099262E">
              <w:rPr>
                <w:sz w:val="18"/>
                <w:lang w:val="es-ES_tradnl"/>
              </w:rPr>
              <w:t>ntoj</w:t>
            </w:r>
            <w:proofErr w:type="spellEnd"/>
            <w:r w:rsidRPr="0099262E">
              <w:rPr>
                <w:sz w:val="18"/>
                <w:lang w:val="es-ES_tradnl"/>
              </w:rPr>
              <w:tab/>
            </w:r>
            <w:r w:rsidRPr="0099262E">
              <w:rPr>
                <w:sz w:val="18"/>
                <w:lang w:val="es-ES_tradnl"/>
              </w:rPr>
              <w:tab/>
            </w:r>
            <w:r w:rsidRPr="0099262E">
              <w:rPr>
                <w:sz w:val="18"/>
                <w:lang w:val="es-ES_tradnl"/>
              </w:rPr>
              <w:tab/>
            </w:r>
            <w:r w:rsidRPr="0099262E">
              <w:rPr>
                <w:sz w:val="18"/>
                <w:lang w:val="es-ES_tradnl"/>
              </w:rPr>
              <w:tab/>
            </w:r>
            <w:r w:rsidR="005051A2">
              <w:rPr>
                <w:lang w:val="es-ES_tradnl"/>
              </w:rPr>
              <w:t>Ò</w:t>
            </w:r>
          </w:p>
        </w:tc>
        <w:tc>
          <w:tcPr>
            <w:tcW w:w="1633" w:type="dxa"/>
            <w:tcBorders>
              <w:top w:val="single" w:sz="12" w:space="0" w:color="auto"/>
              <w:bottom w:val="nil"/>
            </w:tcBorders>
          </w:tcPr>
          <w:p w14:paraId="6FD457AD" w14:textId="77777777" w:rsidR="00AA47E0" w:rsidRDefault="00AA47E0">
            <w:pPr>
              <w:pStyle w:val="GGTEphCell2"/>
            </w:pPr>
            <w:r>
              <w:t>a)</w:t>
            </w:r>
            <w:proofErr w:type="spellStart"/>
            <w:r>
              <w:t>fe</w:t>
            </w:r>
            <w:proofErr w:type="spellEnd"/>
            <w:r>
              <w:t>/</w:t>
            </w:r>
            <w:proofErr w:type="spellStart"/>
            <w:r>
              <w:t>menoj</w:t>
            </w:r>
            <w:proofErr w:type="spellEnd"/>
          </w:p>
        </w:tc>
        <w:tc>
          <w:tcPr>
            <w:tcW w:w="1701" w:type="dxa"/>
            <w:tcBorders>
              <w:top w:val="single" w:sz="12" w:space="0" w:color="auto"/>
              <w:bottom w:val="nil"/>
              <w:right w:val="single" w:sz="4" w:space="0" w:color="auto"/>
            </w:tcBorders>
          </w:tcPr>
          <w:p w14:paraId="403469EE" w14:textId="266BB16E"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feqei</w:t>
            </w:r>
            <w:proofErr w:type="spellEnd"/>
            <w:proofErr w:type="gramEnd"/>
            <w:r w:rsidRPr="0099262E">
              <w:rPr>
                <w:lang w:val="es-ES_tradnl"/>
              </w:rPr>
              <w:t xml:space="preserve">/j </w:t>
            </w:r>
            <w:r w:rsidRPr="0099262E">
              <w:rPr>
                <w:sz w:val="18"/>
                <w:lang w:val="es-ES_tradnl"/>
              </w:rPr>
              <w:t>-e/</w:t>
            </w:r>
            <w:proofErr w:type="spellStart"/>
            <w:r w:rsidRPr="0099262E">
              <w:rPr>
                <w:sz w:val="18"/>
                <w:lang w:val="es-ES_tradnl"/>
              </w:rPr>
              <w:t>ntoj</w:t>
            </w:r>
            <w:proofErr w:type="spellEnd"/>
            <w:r w:rsidRPr="0099262E">
              <w:rPr>
                <w:sz w:val="18"/>
                <w:lang w:val="es-ES_tradnl"/>
              </w:rPr>
              <w:tab/>
            </w:r>
            <w:r w:rsidR="005051A2">
              <w:rPr>
                <w:lang w:val="es-ES_tradnl"/>
              </w:rPr>
              <w:t>Ò</w:t>
            </w:r>
          </w:p>
        </w:tc>
      </w:tr>
      <w:tr w:rsidR="00AA47E0" w14:paraId="0A931ECD" w14:textId="77777777" w:rsidTr="0099262E">
        <w:trPr>
          <w:cantSplit/>
        </w:trPr>
        <w:tc>
          <w:tcPr>
            <w:tcW w:w="369" w:type="dxa"/>
            <w:vMerge/>
            <w:tcBorders>
              <w:top w:val="nil"/>
              <w:bottom w:val="nil"/>
              <w:right w:val="nil"/>
            </w:tcBorders>
          </w:tcPr>
          <w:p w14:paraId="1FA88FE8" w14:textId="77777777" w:rsidR="00AA47E0" w:rsidRPr="0099262E" w:rsidRDefault="00AA47E0">
            <w:pPr>
              <w:rPr>
                <w:lang w:val="es-ES_tradnl"/>
              </w:rPr>
            </w:pPr>
          </w:p>
        </w:tc>
        <w:tc>
          <w:tcPr>
            <w:tcW w:w="1701" w:type="dxa"/>
            <w:tcBorders>
              <w:top w:val="nil"/>
              <w:left w:val="single" w:sz="12" w:space="0" w:color="auto"/>
              <w:bottom w:val="nil"/>
            </w:tcBorders>
          </w:tcPr>
          <w:p w14:paraId="20A5843C" w14:textId="0878FD7F" w:rsidR="00AA47E0" w:rsidRDefault="00AA47E0">
            <w:pPr>
              <w:pStyle w:val="GGTEphCell2"/>
            </w:pPr>
            <w:r>
              <w:t>a)fi&lt;</w:t>
            </w:r>
            <w:proofErr w:type="spellStart"/>
            <w:r>
              <w:t>ei</w:t>
            </w:r>
            <w:proofErr w:type="spellEnd"/>
            <w:r>
              <w:t>=</w:t>
            </w:r>
            <w:proofErr w:type="spellStart"/>
            <w:r>
              <w:t>sa</w:t>
            </w:r>
            <w:proofErr w:type="spellEnd"/>
            <w:r>
              <w:t xml:space="preserve"> </w:t>
            </w:r>
            <w:r>
              <w:rPr>
                <w:sz w:val="18"/>
              </w:rPr>
              <w:t>-</w:t>
            </w:r>
            <w:proofErr w:type="spellStart"/>
            <w:r>
              <w:rPr>
                <w:sz w:val="18"/>
              </w:rPr>
              <w:t>i</w:t>
            </w:r>
            <w:proofErr w:type="spellEnd"/>
            <w:r>
              <w:rPr>
                <w:sz w:val="18"/>
              </w:rPr>
              <w:t>&lt;</w:t>
            </w:r>
            <w:proofErr w:type="spellStart"/>
            <w:r>
              <w:rPr>
                <w:sz w:val="18"/>
              </w:rPr>
              <w:t>ei</w:t>
            </w:r>
            <w:proofErr w:type="spellEnd"/>
            <w:r>
              <w:rPr>
                <w:sz w:val="18"/>
              </w:rPr>
              <w:t>/</w:t>
            </w:r>
            <w:proofErr w:type="spellStart"/>
            <w:r>
              <w:rPr>
                <w:sz w:val="18"/>
              </w:rPr>
              <w:t>shj</w:t>
            </w:r>
            <w:proofErr w:type="spellEnd"/>
            <w:r>
              <w:rPr>
                <w:sz w:val="18"/>
              </w:rPr>
              <w:tab/>
            </w:r>
            <w:r w:rsidR="005051A2">
              <w:t>Ò</w:t>
            </w:r>
          </w:p>
        </w:tc>
        <w:tc>
          <w:tcPr>
            <w:tcW w:w="1446" w:type="dxa"/>
            <w:tcBorders>
              <w:top w:val="nil"/>
              <w:bottom w:val="nil"/>
              <w:right w:val="single" w:sz="12" w:space="0" w:color="auto"/>
            </w:tcBorders>
          </w:tcPr>
          <w:p w14:paraId="08CEBA2E" w14:textId="77777777" w:rsidR="00AA47E0" w:rsidRDefault="00AA47E0">
            <w:pPr>
              <w:pStyle w:val="GGTEphCell2"/>
            </w:pPr>
            <w:r>
              <w:t>a)fi&lt;</w:t>
            </w:r>
            <w:proofErr w:type="spellStart"/>
            <w:r>
              <w:t>eme</w:t>
            </w:r>
            <w:proofErr w:type="spellEnd"/>
            <w:r>
              <w:t>/</w:t>
            </w:r>
            <w:proofErr w:type="spellStart"/>
            <w:r>
              <w:t>nh</w:t>
            </w:r>
            <w:proofErr w:type="spellEnd"/>
          </w:p>
        </w:tc>
        <w:tc>
          <w:tcPr>
            <w:tcW w:w="2211" w:type="dxa"/>
            <w:tcBorders>
              <w:top w:val="nil"/>
              <w:left w:val="nil"/>
              <w:bottom w:val="nil"/>
            </w:tcBorders>
          </w:tcPr>
          <w:p w14:paraId="7DC93C04" w14:textId="687429DC" w:rsidR="00AA47E0" w:rsidRPr="0099262E" w:rsidRDefault="00AA47E0">
            <w:pPr>
              <w:pStyle w:val="GGTEphCell2"/>
              <w:rPr>
                <w:lang w:val="fr-FR"/>
              </w:rPr>
            </w:pPr>
            <w:proofErr w:type="gramStart"/>
            <w:r w:rsidRPr="0099262E">
              <w:rPr>
                <w:lang w:val="fr-FR"/>
              </w:rPr>
              <w:t>a)</w:t>
            </w:r>
            <w:proofErr w:type="spellStart"/>
            <w:r w:rsidRPr="0099262E">
              <w:rPr>
                <w:lang w:val="fr-FR"/>
              </w:rPr>
              <w:t>fei</w:t>
            </w:r>
            <w:proofErr w:type="spellEnd"/>
            <w:proofErr w:type="gramEnd"/>
            <w:r w:rsidRPr="0099262E">
              <w:rPr>
                <w:lang w:val="fr-FR"/>
              </w:rPr>
              <w:t xml:space="preserve">=sa </w:t>
            </w:r>
            <w:r w:rsidRPr="0099262E">
              <w:rPr>
                <w:sz w:val="18"/>
                <w:lang w:val="fr-FR"/>
              </w:rPr>
              <w:t>-</w:t>
            </w:r>
            <w:proofErr w:type="spellStart"/>
            <w:r w:rsidRPr="0099262E">
              <w:rPr>
                <w:sz w:val="18"/>
                <w:lang w:val="fr-FR"/>
              </w:rPr>
              <w:t>ei</w:t>
            </w:r>
            <w:proofErr w:type="spellEnd"/>
            <w:r w:rsidRPr="0099262E">
              <w:rPr>
                <w:sz w:val="18"/>
                <w:lang w:val="fr-FR"/>
              </w:rPr>
              <w:t>/</w:t>
            </w:r>
            <w:proofErr w:type="spellStart"/>
            <w:r w:rsidRPr="0099262E">
              <w:rPr>
                <w:sz w:val="18"/>
                <w:lang w:val="fr-FR"/>
              </w:rPr>
              <w:t>shj</w:t>
            </w:r>
            <w:proofErr w:type="spellEnd"/>
            <w:r w:rsidRPr="0099262E">
              <w:rPr>
                <w:sz w:val="18"/>
                <w:lang w:val="fr-FR"/>
              </w:rPr>
              <w:tab/>
            </w:r>
            <w:r w:rsidRPr="0099262E">
              <w:rPr>
                <w:sz w:val="18"/>
                <w:lang w:val="fr-FR"/>
              </w:rPr>
              <w:tab/>
            </w:r>
            <w:r w:rsidR="005051A2">
              <w:rPr>
                <w:lang w:val="fr-FR"/>
              </w:rPr>
              <w:t>Ò</w:t>
            </w:r>
          </w:p>
        </w:tc>
        <w:tc>
          <w:tcPr>
            <w:tcW w:w="1633" w:type="dxa"/>
            <w:tcBorders>
              <w:top w:val="nil"/>
              <w:bottom w:val="nil"/>
            </w:tcBorders>
          </w:tcPr>
          <w:p w14:paraId="2C106655" w14:textId="77777777" w:rsidR="00AA47E0" w:rsidRDefault="00AA47E0">
            <w:pPr>
              <w:pStyle w:val="GGTEphCell2"/>
            </w:pPr>
            <w:r>
              <w:t>a)feme/</w:t>
            </w:r>
            <w:proofErr w:type="spellStart"/>
            <w:r>
              <w:t>nh</w:t>
            </w:r>
            <w:proofErr w:type="spellEnd"/>
          </w:p>
        </w:tc>
        <w:tc>
          <w:tcPr>
            <w:tcW w:w="1701" w:type="dxa"/>
            <w:tcBorders>
              <w:top w:val="nil"/>
              <w:bottom w:val="nil"/>
              <w:right w:val="single" w:sz="4" w:space="0" w:color="auto"/>
            </w:tcBorders>
          </w:tcPr>
          <w:p w14:paraId="0C328E8B" w14:textId="27E5FF21" w:rsidR="00AA47E0" w:rsidRDefault="00AA47E0">
            <w:pPr>
              <w:pStyle w:val="GGTEphCell2"/>
            </w:pPr>
            <w:r>
              <w:t>a)</w:t>
            </w:r>
            <w:proofErr w:type="spellStart"/>
            <w:r>
              <w:t>feqei</w:t>
            </w:r>
            <w:proofErr w:type="spellEnd"/>
            <w:r>
              <w:t>=</w:t>
            </w:r>
            <w:proofErr w:type="spellStart"/>
            <w:r>
              <w:t>sa</w:t>
            </w:r>
            <w:proofErr w:type="spellEnd"/>
            <w:r>
              <w:t xml:space="preserve"> </w:t>
            </w:r>
            <w:r>
              <w:rPr>
                <w:sz w:val="18"/>
              </w:rPr>
              <w:t>-</w:t>
            </w:r>
            <w:proofErr w:type="spellStart"/>
            <w:r>
              <w:rPr>
                <w:sz w:val="18"/>
              </w:rPr>
              <w:t>hj</w:t>
            </w:r>
            <w:proofErr w:type="spellEnd"/>
            <w:r>
              <w:rPr>
                <w:sz w:val="18"/>
              </w:rPr>
              <w:tab/>
            </w:r>
            <w:r>
              <w:rPr>
                <w:sz w:val="18"/>
              </w:rPr>
              <w:tab/>
            </w:r>
            <w:r>
              <w:rPr>
                <w:sz w:val="18"/>
              </w:rPr>
              <w:tab/>
            </w:r>
            <w:r w:rsidR="005051A2">
              <w:t>Ò</w:t>
            </w:r>
          </w:p>
        </w:tc>
      </w:tr>
      <w:tr w:rsidR="00AA47E0" w:rsidRPr="00A06467" w14:paraId="11FABBC5" w14:textId="77777777" w:rsidTr="0099262E">
        <w:trPr>
          <w:cantSplit/>
        </w:trPr>
        <w:tc>
          <w:tcPr>
            <w:tcW w:w="369" w:type="dxa"/>
            <w:vMerge/>
            <w:tcBorders>
              <w:top w:val="nil"/>
              <w:bottom w:val="nil"/>
              <w:right w:val="nil"/>
            </w:tcBorders>
          </w:tcPr>
          <w:p w14:paraId="491149B5" w14:textId="77777777" w:rsidR="00AA47E0" w:rsidRDefault="00AA47E0"/>
        </w:tc>
        <w:tc>
          <w:tcPr>
            <w:tcW w:w="1701" w:type="dxa"/>
            <w:tcBorders>
              <w:top w:val="nil"/>
              <w:left w:val="single" w:sz="12" w:space="0" w:color="auto"/>
              <w:bottom w:val="nil"/>
            </w:tcBorders>
          </w:tcPr>
          <w:p w14:paraId="3745772D" w14:textId="7464664B" w:rsidR="00AA47E0" w:rsidRPr="0099262E" w:rsidRDefault="00AA47E0">
            <w:pPr>
              <w:pStyle w:val="GGTEphCell2"/>
              <w:rPr>
                <w:lang w:val="es-ES_tradnl"/>
              </w:rPr>
            </w:pPr>
            <w:proofErr w:type="gramStart"/>
            <w:r w:rsidRPr="0099262E">
              <w:rPr>
                <w:lang w:val="es-ES_tradnl"/>
              </w:rPr>
              <w:t>a)fi</w:t>
            </w:r>
            <w:proofErr w:type="gramEnd"/>
            <w:r w:rsidRPr="0099262E">
              <w:rPr>
                <w:lang w:val="es-ES_tradnl"/>
              </w:rPr>
              <w:t xml:space="preserve">&lt;e/n </w:t>
            </w:r>
            <w:r w:rsidRPr="0099262E">
              <w:rPr>
                <w:sz w:val="18"/>
                <w:lang w:val="es-ES_tradnl"/>
              </w:rPr>
              <w:t>-i&lt;e/</w:t>
            </w:r>
            <w:proofErr w:type="spellStart"/>
            <w:r w:rsidRPr="0099262E">
              <w:rPr>
                <w:sz w:val="18"/>
                <w:lang w:val="es-ES_tradnl"/>
              </w:rPr>
              <w:t>ntoj</w:t>
            </w:r>
            <w:proofErr w:type="spellEnd"/>
            <w:r w:rsidRPr="0099262E">
              <w:rPr>
                <w:sz w:val="18"/>
                <w:lang w:val="es-ES_tradnl"/>
              </w:rPr>
              <w:tab/>
            </w:r>
            <w:r w:rsidRPr="0099262E">
              <w:rPr>
                <w:sz w:val="18"/>
                <w:lang w:val="es-ES_tradnl"/>
              </w:rPr>
              <w:tab/>
            </w:r>
            <w:r w:rsidRPr="0099262E">
              <w:rPr>
                <w:sz w:val="18"/>
                <w:lang w:val="es-ES_tradnl"/>
              </w:rPr>
              <w:tab/>
            </w:r>
            <w:r w:rsidRPr="0099262E">
              <w:rPr>
                <w:sz w:val="18"/>
                <w:lang w:val="es-ES_tradnl"/>
              </w:rPr>
              <w:tab/>
            </w:r>
            <w:r w:rsidRPr="0099262E">
              <w:rPr>
                <w:sz w:val="18"/>
                <w:lang w:val="es-ES_tradnl"/>
              </w:rPr>
              <w:tab/>
            </w:r>
            <w:r w:rsidR="005051A2">
              <w:rPr>
                <w:lang w:val="es-ES_tradnl"/>
              </w:rPr>
              <w:t>Ò</w:t>
            </w:r>
          </w:p>
        </w:tc>
        <w:tc>
          <w:tcPr>
            <w:tcW w:w="1446" w:type="dxa"/>
            <w:tcBorders>
              <w:top w:val="nil"/>
              <w:bottom w:val="nil"/>
              <w:right w:val="single" w:sz="12" w:space="0" w:color="auto"/>
            </w:tcBorders>
          </w:tcPr>
          <w:p w14:paraId="7EF9CBB1" w14:textId="77777777" w:rsidR="00AA47E0" w:rsidRDefault="00AA47E0">
            <w:pPr>
              <w:pStyle w:val="GGTEphCell2"/>
            </w:pPr>
            <w:r>
              <w:t>a)fi&lt;e/</w:t>
            </w:r>
            <w:proofErr w:type="spellStart"/>
            <w:r>
              <w:t>menon</w:t>
            </w:r>
            <w:proofErr w:type="spellEnd"/>
          </w:p>
        </w:tc>
        <w:tc>
          <w:tcPr>
            <w:tcW w:w="2211" w:type="dxa"/>
            <w:tcBorders>
              <w:top w:val="nil"/>
              <w:left w:val="nil"/>
              <w:bottom w:val="nil"/>
            </w:tcBorders>
          </w:tcPr>
          <w:p w14:paraId="5008370B" w14:textId="23D7FDAC" w:rsidR="00AA47E0" w:rsidRDefault="00AA47E0">
            <w:pPr>
              <w:pStyle w:val="GGTEphCell2"/>
            </w:pPr>
            <w:r>
              <w:t>a)</w:t>
            </w:r>
            <w:proofErr w:type="spellStart"/>
            <w:r>
              <w:t>fe</w:t>
            </w:r>
            <w:proofErr w:type="spellEnd"/>
            <w:r>
              <w:t xml:space="preserve">/n </w:t>
            </w:r>
            <w:r>
              <w:rPr>
                <w:sz w:val="18"/>
              </w:rPr>
              <w:t>-e/</w:t>
            </w:r>
            <w:proofErr w:type="spellStart"/>
            <w:r>
              <w:rPr>
                <w:sz w:val="18"/>
              </w:rPr>
              <w:t>ntoj</w:t>
            </w:r>
            <w:proofErr w:type="spellEnd"/>
            <w:r>
              <w:rPr>
                <w:sz w:val="18"/>
              </w:rPr>
              <w:tab/>
            </w:r>
            <w:r>
              <w:rPr>
                <w:sz w:val="18"/>
              </w:rPr>
              <w:tab/>
            </w:r>
            <w:r>
              <w:rPr>
                <w:sz w:val="18"/>
              </w:rPr>
              <w:tab/>
            </w:r>
            <w:r>
              <w:rPr>
                <w:sz w:val="18"/>
              </w:rPr>
              <w:tab/>
            </w:r>
            <w:r>
              <w:rPr>
                <w:sz w:val="18"/>
              </w:rPr>
              <w:tab/>
            </w:r>
            <w:r>
              <w:rPr>
                <w:sz w:val="18"/>
              </w:rPr>
              <w:tab/>
            </w:r>
            <w:r w:rsidR="005051A2">
              <w:t>Ò</w:t>
            </w:r>
          </w:p>
        </w:tc>
        <w:tc>
          <w:tcPr>
            <w:tcW w:w="1633" w:type="dxa"/>
            <w:tcBorders>
              <w:top w:val="nil"/>
              <w:bottom w:val="nil"/>
            </w:tcBorders>
          </w:tcPr>
          <w:p w14:paraId="663470A5" w14:textId="77777777" w:rsidR="00AA47E0" w:rsidRDefault="00AA47E0">
            <w:pPr>
              <w:pStyle w:val="GGTEphCell2"/>
            </w:pPr>
            <w:r>
              <w:t>a)</w:t>
            </w:r>
            <w:proofErr w:type="spellStart"/>
            <w:r>
              <w:t>fe</w:t>
            </w:r>
            <w:proofErr w:type="spellEnd"/>
            <w:r>
              <w:t>/</w:t>
            </w:r>
            <w:proofErr w:type="spellStart"/>
            <w:r>
              <w:t>menon</w:t>
            </w:r>
            <w:proofErr w:type="spellEnd"/>
          </w:p>
        </w:tc>
        <w:tc>
          <w:tcPr>
            <w:tcW w:w="1701" w:type="dxa"/>
            <w:tcBorders>
              <w:top w:val="nil"/>
              <w:bottom w:val="nil"/>
              <w:right w:val="single" w:sz="4" w:space="0" w:color="auto"/>
            </w:tcBorders>
          </w:tcPr>
          <w:p w14:paraId="04D24702" w14:textId="0B71E9B0"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feqe</w:t>
            </w:r>
            <w:proofErr w:type="spellEnd"/>
            <w:proofErr w:type="gramEnd"/>
            <w:r w:rsidRPr="0099262E">
              <w:rPr>
                <w:lang w:val="es-ES_tradnl"/>
              </w:rPr>
              <w:t xml:space="preserve">/n </w:t>
            </w:r>
            <w:r w:rsidRPr="0099262E">
              <w:rPr>
                <w:sz w:val="18"/>
                <w:lang w:val="es-ES_tradnl"/>
              </w:rPr>
              <w:t>-e/</w:t>
            </w:r>
            <w:proofErr w:type="spellStart"/>
            <w:r w:rsidRPr="0099262E">
              <w:rPr>
                <w:sz w:val="18"/>
                <w:lang w:val="es-ES_tradnl"/>
              </w:rPr>
              <w:t>ntoj</w:t>
            </w:r>
            <w:proofErr w:type="spellEnd"/>
            <w:r w:rsidRPr="0099262E">
              <w:rPr>
                <w:sz w:val="18"/>
                <w:lang w:val="es-ES_tradnl"/>
              </w:rPr>
              <w:tab/>
            </w:r>
            <w:r w:rsidRPr="0099262E">
              <w:rPr>
                <w:sz w:val="18"/>
                <w:lang w:val="es-ES_tradnl"/>
              </w:rPr>
              <w:tab/>
            </w:r>
            <w:r w:rsidR="005051A2">
              <w:rPr>
                <w:lang w:val="es-ES_tradnl"/>
              </w:rPr>
              <w:t>Ò</w:t>
            </w:r>
          </w:p>
        </w:tc>
      </w:tr>
      <w:tr w:rsidR="00AA47E0" w14:paraId="46335EEB" w14:textId="77777777" w:rsidTr="0099262E">
        <w:trPr>
          <w:cantSplit/>
        </w:trPr>
        <w:tc>
          <w:tcPr>
            <w:tcW w:w="369" w:type="dxa"/>
            <w:tcBorders>
              <w:top w:val="single" w:sz="12" w:space="0" w:color="auto"/>
              <w:left w:val="single" w:sz="4" w:space="0" w:color="auto"/>
              <w:bottom w:val="single" w:sz="4" w:space="0" w:color="auto"/>
              <w:right w:val="nil"/>
            </w:tcBorders>
          </w:tcPr>
          <w:p w14:paraId="5B023634" w14:textId="77777777" w:rsidR="00AA47E0" w:rsidRDefault="00AA47E0">
            <w:r>
              <w:t>Inf</w:t>
            </w:r>
          </w:p>
        </w:tc>
        <w:tc>
          <w:tcPr>
            <w:tcW w:w="1701" w:type="dxa"/>
            <w:tcBorders>
              <w:top w:val="single" w:sz="12" w:space="0" w:color="auto"/>
              <w:left w:val="single" w:sz="12" w:space="0" w:color="auto"/>
              <w:bottom w:val="single" w:sz="4" w:space="0" w:color="auto"/>
            </w:tcBorders>
          </w:tcPr>
          <w:p w14:paraId="7EE64739" w14:textId="349AC964" w:rsidR="00AA47E0" w:rsidRDefault="00AA47E0">
            <w:pPr>
              <w:pStyle w:val="GGTEphCell2"/>
            </w:pPr>
            <w:r>
              <w:t>a)fi&lt;e/</w:t>
            </w:r>
            <w:proofErr w:type="spellStart"/>
            <w:r>
              <w:t>nai</w:t>
            </w:r>
            <w:proofErr w:type="spellEnd"/>
            <w:r>
              <w:tab/>
            </w:r>
            <w:r>
              <w:tab/>
            </w:r>
            <w:r>
              <w:tab/>
            </w:r>
            <w:r>
              <w:tab/>
            </w:r>
            <w:r>
              <w:tab/>
            </w:r>
            <w:r>
              <w:tab/>
            </w:r>
            <w:r>
              <w:tab/>
            </w:r>
            <w:r>
              <w:tab/>
            </w:r>
            <w:r>
              <w:tab/>
            </w:r>
            <w:r>
              <w:tab/>
            </w:r>
            <w:r>
              <w:tab/>
            </w:r>
            <w:r>
              <w:tab/>
            </w:r>
            <w:r w:rsidR="005051A2">
              <w:t>Ò</w:t>
            </w:r>
          </w:p>
        </w:tc>
        <w:tc>
          <w:tcPr>
            <w:tcW w:w="1446" w:type="dxa"/>
            <w:tcBorders>
              <w:top w:val="single" w:sz="12" w:space="0" w:color="auto"/>
              <w:bottom w:val="single" w:sz="4" w:space="0" w:color="auto"/>
              <w:right w:val="single" w:sz="12" w:space="0" w:color="auto"/>
            </w:tcBorders>
          </w:tcPr>
          <w:p w14:paraId="634749D8" w14:textId="77777777" w:rsidR="00AA47E0" w:rsidRDefault="00AA47E0">
            <w:pPr>
              <w:pStyle w:val="GGTEphCell2"/>
            </w:pPr>
            <w:r>
              <w:t>a)fi&lt;/</w:t>
            </w:r>
            <w:proofErr w:type="spellStart"/>
            <w:r>
              <w:t>esqai</w:t>
            </w:r>
            <w:proofErr w:type="spellEnd"/>
          </w:p>
        </w:tc>
        <w:tc>
          <w:tcPr>
            <w:tcW w:w="2211" w:type="dxa"/>
            <w:tcBorders>
              <w:top w:val="single" w:sz="12" w:space="0" w:color="auto"/>
              <w:left w:val="nil"/>
              <w:bottom w:val="single" w:sz="4" w:space="0" w:color="auto"/>
            </w:tcBorders>
          </w:tcPr>
          <w:p w14:paraId="40E8D24A" w14:textId="2167EC38" w:rsidR="00AA47E0" w:rsidRDefault="00AA47E0">
            <w:pPr>
              <w:pStyle w:val="GGTEphCell2"/>
            </w:pPr>
            <w:r>
              <w:t>a)</w:t>
            </w:r>
            <w:proofErr w:type="spellStart"/>
            <w:r>
              <w:t>fei</w:t>
            </w:r>
            <w:proofErr w:type="spellEnd"/>
            <w:r>
              <w:t>=</w:t>
            </w:r>
            <w:proofErr w:type="spellStart"/>
            <w:r>
              <w:t>nai</w:t>
            </w:r>
            <w:proofErr w:type="spellEnd"/>
            <w:r>
              <w:tab/>
            </w:r>
            <w:r>
              <w:tab/>
            </w:r>
            <w:r>
              <w:tab/>
            </w:r>
            <w:r>
              <w:tab/>
            </w:r>
            <w:r>
              <w:tab/>
            </w:r>
            <w:r>
              <w:tab/>
            </w:r>
            <w:r>
              <w:tab/>
            </w:r>
            <w:r>
              <w:tab/>
            </w:r>
            <w:r>
              <w:tab/>
            </w:r>
            <w:r>
              <w:tab/>
            </w:r>
            <w:r>
              <w:tab/>
            </w:r>
            <w:r w:rsidR="005051A2">
              <w:t>Ò</w:t>
            </w:r>
          </w:p>
        </w:tc>
        <w:tc>
          <w:tcPr>
            <w:tcW w:w="1633" w:type="dxa"/>
            <w:tcBorders>
              <w:top w:val="single" w:sz="12" w:space="0" w:color="auto"/>
              <w:bottom w:val="single" w:sz="4" w:space="0" w:color="auto"/>
            </w:tcBorders>
          </w:tcPr>
          <w:p w14:paraId="3ED82D29" w14:textId="1ABAD4F9" w:rsidR="00AA47E0" w:rsidRDefault="00AA47E0">
            <w:pPr>
              <w:pStyle w:val="GGTEphCell2"/>
            </w:pPr>
            <w:r>
              <w:t>a)</w:t>
            </w:r>
            <w:proofErr w:type="spellStart"/>
            <w:r>
              <w:t>fe</w:t>
            </w:r>
            <w:proofErr w:type="spellEnd"/>
            <w:r>
              <w:t>/</w:t>
            </w:r>
            <w:proofErr w:type="spellStart"/>
            <w:r>
              <w:t>sqai</w:t>
            </w:r>
            <w:proofErr w:type="spellEnd"/>
            <w:r>
              <w:tab/>
            </w:r>
            <w:r>
              <w:tab/>
            </w:r>
            <w:r>
              <w:tab/>
            </w:r>
            <w:r>
              <w:tab/>
            </w:r>
            <w:r w:rsidR="005051A2">
              <w:t>Ò</w:t>
            </w:r>
          </w:p>
        </w:tc>
        <w:tc>
          <w:tcPr>
            <w:tcW w:w="1701" w:type="dxa"/>
            <w:tcBorders>
              <w:top w:val="single" w:sz="12" w:space="0" w:color="auto"/>
              <w:bottom w:val="single" w:sz="4" w:space="0" w:color="auto"/>
              <w:right w:val="single" w:sz="4" w:space="0" w:color="auto"/>
            </w:tcBorders>
          </w:tcPr>
          <w:p w14:paraId="0649544A" w14:textId="01D6B86C" w:rsidR="00AA47E0" w:rsidRDefault="00AA47E0">
            <w:pPr>
              <w:pStyle w:val="GGTEphCell2"/>
            </w:pPr>
            <w:r>
              <w:t>a)</w:t>
            </w:r>
            <w:proofErr w:type="spellStart"/>
            <w:r>
              <w:t>feqh</w:t>
            </w:r>
            <w:proofErr w:type="spellEnd"/>
            <w:r>
              <w:t>=</w:t>
            </w:r>
            <w:proofErr w:type="spellStart"/>
            <w:r>
              <w:t>nai</w:t>
            </w:r>
            <w:proofErr w:type="spellEnd"/>
            <w:r>
              <w:tab/>
            </w:r>
            <w:r>
              <w:tab/>
            </w:r>
            <w:r>
              <w:tab/>
            </w:r>
            <w:r>
              <w:tab/>
            </w:r>
            <w:r>
              <w:tab/>
            </w:r>
            <w:r>
              <w:tab/>
            </w:r>
            <w:r>
              <w:tab/>
            </w:r>
            <w:r>
              <w:tab/>
            </w:r>
            <w:r w:rsidR="005051A2">
              <w:t>Ò</w:t>
            </w:r>
          </w:p>
        </w:tc>
      </w:tr>
    </w:tbl>
    <w:p w14:paraId="3BCD3483" w14:textId="77777777" w:rsidR="00AA47E0" w:rsidRDefault="00AA47E0">
      <w:pPr>
        <w:pStyle w:val="Normal11"/>
      </w:pPr>
    </w:p>
    <w:p w14:paraId="4A6468F2" w14:textId="77777777" w:rsidR="00AA47E0" w:rsidRDefault="00AA47E0">
      <w:pPr>
        <w:pStyle w:val="Normal11"/>
      </w:pPr>
      <w:r>
        <w:t xml:space="preserve">The verb </w:t>
      </w:r>
      <w:r>
        <w:rPr>
          <w:rFonts w:ascii="GgtEphesian" w:hAnsi="GgtEphesian"/>
        </w:rPr>
        <w:t>a)</w:t>
      </w:r>
      <w:proofErr w:type="spellStart"/>
      <w:r>
        <w:rPr>
          <w:rFonts w:ascii="GgtEphesian" w:hAnsi="GgtEphesian"/>
        </w:rPr>
        <w:t>nh</w:t>
      </w:r>
      <w:proofErr w:type="spellEnd"/>
      <w:r>
        <w:rPr>
          <w:rFonts w:ascii="GgtEphesian" w:hAnsi="GgtEphesian"/>
        </w:rPr>
        <w:t xml:space="preserve">/kw </w:t>
      </w:r>
      <w:r>
        <w:rPr>
          <w:i/>
        </w:rPr>
        <w:t>to be fitting</w:t>
      </w:r>
      <w:r>
        <w:t xml:space="preserve"> has imperfect </w:t>
      </w:r>
      <w:r>
        <w:rPr>
          <w:rFonts w:ascii="GgtEphesian" w:hAnsi="GgtEphesian"/>
        </w:rPr>
        <w:t>a)</w:t>
      </w:r>
      <w:proofErr w:type="spellStart"/>
      <w:r>
        <w:rPr>
          <w:rFonts w:ascii="GgtEphesian" w:hAnsi="GgtEphesian"/>
        </w:rPr>
        <w:t>nh</w:t>
      </w:r>
      <w:proofErr w:type="spellEnd"/>
      <w:r>
        <w:rPr>
          <w:rFonts w:ascii="GgtEphesian" w:hAnsi="GgtEphesian"/>
        </w:rPr>
        <w:t>=</w:t>
      </w:r>
      <w:proofErr w:type="spellStart"/>
      <w:r>
        <w:rPr>
          <w:rFonts w:ascii="GgtEphesian" w:hAnsi="GgtEphesian"/>
        </w:rPr>
        <w:t>kon</w:t>
      </w:r>
      <w:proofErr w:type="spellEnd"/>
      <w:r>
        <w:rPr>
          <w:rFonts w:ascii="GgtEphesian" w:hAnsi="GgtEphesian"/>
        </w:rPr>
        <w:t>, a)</w:t>
      </w:r>
      <w:proofErr w:type="spellStart"/>
      <w:r>
        <w:rPr>
          <w:rFonts w:ascii="GgtEphesian" w:hAnsi="GgtEphesian"/>
        </w:rPr>
        <w:t>nh</w:t>
      </w:r>
      <w:proofErr w:type="spellEnd"/>
      <w:r>
        <w:rPr>
          <w:rFonts w:ascii="GgtEphesian" w:hAnsi="GgtEphesian"/>
        </w:rPr>
        <w:t>=</w:t>
      </w:r>
      <w:proofErr w:type="spellStart"/>
      <w:r>
        <w:rPr>
          <w:rFonts w:ascii="GgtEphesian" w:hAnsi="GgtEphesian"/>
        </w:rPr>
        <w:t>kej</w:t>
      </w:r>
      <w:proofErr w:type="spellEnd"/>
      <w:r>
        <w:rPr>
          <w:rFonts w:ascii="GgtEphesian" w:hAnsi="GgtEphesian"/>
        </w:rPr>
        <w:t>, a)</w:t>
      </w:r>
      <w:proofErr w:type="spellStart"/>
      <w:r>
        <w:rPr>
          <w:rFonts w:ascii="GgtEphesian" w:hAnsi="GgtEphesian"/>
        </w:rPr>
        <w:t>nh</w:t>
      </w:r>
      <w:proofErr w:type="spellEnd"/>
      <w:r>
        <w:rPr>
          <w:rFonts w:ascii="GgtEphesian" w:hAnsi="GgtEphesian"/>
        </w:rPr>
        <w:t>=</w:t>
      </w:r>
      <w:proofErr w:type="spellStart"/>
      <w:r>
        <w:rPr>
          <w:rFonts w:ascii="GgtEphesian" w:hAnsi="GgtEphesian"/>
        </w:rPr>
        <w:t>hke¨n</w:t>
      </w:r>
      <w:proofErr w:type="spellEnd"/>
      <w:r>
        <w:rPr>
          <w:rFonts w:ascii="GgtEphesian" w:hAnsi="GgtEphesian"/>
        </w:rPr>
        <w:t>©,</w:t>
      </w:r>
      <w:r>
        <w:t xml:space="preserve"> where this 3Sg form is identical to the aorist of </w:t>
      </w:r>
      <w:r>
        <w:rPr>
          <w:rFonts w:ascii="GgtEphesian" w:hAnsi="GgtEphesian"/>
        </w:rPr>
        <w:t>a)</w:t>
      </w:r>
      <w:proofErr w:type="spellStart"/>
      <w:r>
        <w:rPr>
          <w:rFonts w:ascii="GgtEphesian" w:hAnsi="GgtEphesian"/>
        </w:rPr>
        <w:t>ni</w:t>
      </w:r>
      <w:proofErr w:type="spellEnd"/>
      <w:r>
        <w:rPr>
          <w:rFonts w:ascii="GgtEphesian" w:hAnsi="GgtEphesian"/>
        </w:rPr>
        <w:t>&lt;/</w:t>
      </w:r>
      <w:proofErr w:type="spellStart"/>
      <w:r>
        <w:rPr>
          <w:rFonts w:ascii="GgtEphesian" w:hAnsi="GgtEphesian"/>
        </w:rPr>
        <w:t>hmi</w:t>
      </w:r>
      <w:proofErr w:type="spellEnd"/>
      <w:r>
        <w:t>.</w:t>
      </w:r>
    </w:p>
    <w:p w14:paraId="091AE036" w14:textId="77777777" w:rsidR="00AA47E0" w:rsidRPr="004D5467" w:rsidRDefault="00AA47E0">
      <w:pPr>
        <w:pStyle w:val="Normal11"/>
        <w:rPr>
          <w:sz w:val="12"/>
          <w:szCs w:val="12"/>
        </w:rPr>
      </w:pPr>
    </w:p>
    <w:p w14:paraId="6718385A" w14:textId="77777777" w:rsidR="004D5467" w:rsidRDefault="004D5467">
      <w:pPr>
        <w:pStyle w:val="Normal11"/>
      </w:pPr>
      <w:r>
        <w:t xml:space="preserve">Various forms of a new verb </w:t>
      </w:r>
      <w:r w:rsidRPr="004D5467">
        <w:rPr>
          <w:rFonts w:ascii="GgtEphesian" w:hAnsi="GgtEphesian"/>
        </w:rPr>
        <w:t>a)fi/w</w:t>
      </w:r>
      <w:r>
        <w:t xml:space="preserve"> occur:</w:t>
      </w:r>
    </w:p>
    <w:p w14:paraId="2736D280" w14:textId="751D42D0" w:rsidR="004D5467" w:rsidRPr="004D5467" w:rsidRDefault="004D5467" w:rsidP="004D5467">
      <w:pPr>
        <w:pStyle w:val="Normal11"/>
      </w:pPr>
      <w:r w:rsidRPr="004D5467">
        <w:rPr>
          <w:rFonts w:ascii="GgtEphesian" w:hAnsi="GgtEphesian"/>
        </w:rPr>
        <w:t>a)f</w:t>
      </w:r>
      <w:r>
        <w:rPr>
          <w:rFonts w:ascii="GgtEphesian" w:hAnsi="GgtEphesian"/>
        </w:rPr>
        <w:t>i</w:t>
      </w:r>
      <w:r w:rsidRPr="004D5467">
        <w:rPr>
          <w:rFonts w:ascii="GgtEphesian" w:hAnsi="GgtEphesian"/>
        </w:rPr>
        <w:t>/omen</w:t>
      </w:r>
      <w:r>
        <w:tab/>
        <w:t>[only non-</w:t>
      </w:r>
      <w:r w:rsidRPr="004D5467">
        <w:rPr>
          <w:rFonts w:ascii="GgtEphesian" w:hAnsi="GgtEphesian"/>
        </w:rPr>
        <w:t>ñ</w:t>
      </w:r>
      <w:r>
        <w:t>]</w:t>
      </w:r>
      <w:r>
        <w:tab/>
      </w:r>
      <w:r w:rsidR="004D51C0">
        <w:t>3SPIA</w:t>
      </w:r>
    </w:p>
    <w:p w14:paraId="7D36515D" w14:textId="4BDB3681" w:rsidR="004D5467" w:rsidRPr="004D5467" w:rsidRDefault="004D5467" w:rsidP="004D5467">
      <w:pPr>
        <w:pStyle w:val="Normal11"/>
      </w:pPr>
      <w:r w:rsidRPr="004D5467">
        <w:rPr>
          <w:rFonts w:ascii="GgtEphesian" w:hAnsi="GgtEphesian"/>
        </w:rPr>
        <w:t>a)fi/</w:t>
      </w:r>
      <w:proofErr w:type="spellStart"/>
      <w:r w:rsidRPr="004D5467">
        <w:rPr>
          <w:rFonts w:ascii="GgtEphesian" w:hAnsi="GgtEphesian"/>
        </w:rPr>
        <w:t>ousin</w:t>
      </w:r>
      <w:proofErr w:type="spellEnd"/>
      <w:r w:rsidRPr="004D5467">
        <w:rPr>
          <w:rFonts w:ascii="GgtEphesian" w:hAnsi="GgtEphesian"/>
        </w:rPr>
        <w:tab/>
      </w:r>
      <w:r>
        <w:t>[only non-</w:t>
      </w:r>
      <w:r w:rsidRPr="004D5467">
        <w:rPr>
          <w:rFonts w:ascii="GgtEphesian" w:hAnsi="GgtEphesian"/>
        </w:rPr>
        <w:t>ñ</w:t>
      </w:r>
      <w:r>
        <w:t>]</w:t>
      </w:r>
      <w:r>
        <w:rPr>
          <w:rFonts w:ascii="GgtEphesian" w:hAnsi="GgtEphesian"/>
        </w:rPr>
        <w:tab/>
      </w:r>
      <w:r w:rsidR="004D51C0">
        <w:rPr>
          <w:rFonts w:asciiTheme="majorBidi" w:hAnsiTheme="majorBidi" w:cstheme="majorBidi"/>
        </w:rPr>
        <w:t>3PPIA</w:t>
      </w:r>
    </w:p>
    <w:p w14:paraId="27DC46F6" w14:textId="4A863867" w:rsidR="004D5467" w:rsidRPr="00726E3F" w:rsidRDefault="004D5467" w:rsidP="004D5467">
      <w:pPr>
        <w:pStyle w:val="Normal11"/>
      </w:pPr>
      <w:r w:rsidRPr="00A91DAF">
        <w:rPr>
          <w:rFonts w:ascii="GgtEphesian" w:hAnsi="GgtEphesian"/>
        </w:rPr>
        <w:t>a)fi/</w:t>
      </w:r>
      <w:proofErr w:type="spellStart"/>
      <w:r w:rsidRPr="00A91DAF">
        <w:rPr>
          <w:rFonts w:ascii="GgtEphesian" w:hAnsi="GgtEphesian"/>
        </w:rPr>
        <w:t>ontai</w:t>
      </w:r>
      <w:proofErr w:type="spellEnd"/>
      <w:r w:rsidRPr="00A91DAF">
        <w:tab/>
      </w:r>
      <w:r>
        <w:t>[only non-</w:t>
      </w:r>
      <w:r w:rsidRPr="004D5467">
        <w:rPr>
          <w:rFonts w:ascii="GgtEphesian" w:hAnsi="GgtEphesian"/>
        </w:rPr>
        <w:t>ñ</w:t>
      </w:r>
      <w:r>
        <w:t>]</w:t>
      </w:r>
      <w:r w:rsidRPr="00A91DAF">
        <w:tab/>
      </w:r>
      <w:r w:rsidR="004D51C0">
        <w:t>3PPIM</w:t>
      </w:r>
    </w:p>
    <w:p w14:paraId="489B0DAE" w14:textId="7A3C2236" w:rsidR="004D5467" w:rsidRPr="004D5467" w:rsidRDefault="004D5467">
      <w:pPr>
        <w:pStyle w:val="Normal11"/>
      </w:pPr>
      <w:r w:rsidRPr="004D5467">
        <w:rPr>
          <w:rFonts w:ascii="GgtEphesian" w:hAnsi="GgtEphesian"/>
        </w:rPr>
        <w:t>h1fie</w:t>
      </w:r>
      <w:r w:rsidR="00716DF7">
        <w:rPr>
          <w:rFonts w:ascii="GgtEphesian" w:hAnsi="GgtEphesian"/>
        </w:rPr>
        <w:t>n</w:t>
      </w:r>
      <w:r>
        <w:tab/>
      </w:r>
      <w:r>
        <w:tab/>
        <w:t>[M</w:t>
      </w:r>
      <w:r w:rsidR="00377C4B">
        <w:t>ar</w:t>
      </w:r>
      <w:r>
        <w:t>k 1:34</w:t>
      </w:r>
      <w:r w:rsidR="00002529">
        <w:t xml:space="preserve"> </w:t>
      </w:r>
      <w:r w:rsidR="00726E3F" w:rsidRPr="004D5467">
        <w:rPr>
          <w:rFonts w:ascii="GgtEphesian" w:hAnsi="GgtEphesian"/>
        </w:rPr>
        <w:t>ñ</w:t>
      </w:r>
      <w:r w:rsidR="00726E3F">
        <w:t>]</w:t>
      </w:r>
      <w:r w:rsidR="004D51C0">
        <w:tab/>
        <w:t>3SIIA</w:t>
      </w:r>
    </w:p>
    <w:p w14:paraId="7F689C88" w14:textId="77777777" w:rsidR="00AA47E0" w:rsidRDefault="00AA47E0">
      <w:pPr>
        <w:pStyle w:val="PageRight"/>
      </w:pP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69"/>
        <w:gridCol w:w="1871"/>
        <w:gridCol w:w="2438"/>
        <w:gridCol w:w="1616"/>
        <w:gridCol w:w="1418"/>
        <w:gridCol w:w="1520"/>
      </w:tblGrid>
      <w:tr w:rsidR="00AA47E0" w14:paraId="2310F44C" w14:textId="77777777" w:rsidTr="006E2B74">
        <w:trPr>
          <w:cantSplit/>
        </w:trPr>
        <w:tc>
          <w:tcPr>
            <w:tcW w:w="369" w:type="dxa"/>
            <w:tcBorders>
              <w:bottom w:val="nil"/>
              <w:right w:val="nil"/>
            </w:tcBorders>
          </w:tcPr>
          <w:p w14:paraId="6B4A02D1" w14:textId="77777777" w:rsidR="00AA47E0" w:rsidRDefault="00AA47E0"/>
        </w:tc>
        <w:tc>
          <w:tcPr>
            <w:tcW w:w="1871" w:type="dxa"/>
            <w:tcBorders>
              <w:left w:val="single" w:sz="12" w:space="0" w:color="auto"/>
              <w:bottom w:val="double" w:sz="4" w:space="0" w:color="auto"/>
              <w:right w:val="nil"/>
            </w:tcBorders>
          </w:tcPr>
          <w:p w14:paraId="115AFE0B" w14:textId="77777777" w:rsidR="00AA47E0" w:rsidRDefault="00AA47E0">
            <w:pPr>
              <w:jc w:val="right"/>
            </w:pPr>
            <w:r>
              <w:t>Perfect /</w:t>
            </w:r>
          </w:p>
        </w:tc>
        <w:tc>
          <w:tcPr>
            <w:tcW w:w="2438" w:type="dxa"/>
            <w:tcBorders>
              <w:left w:val="nil"/>
              <w:bottom w:val="double" w:sz="4" w:space="0" w:color="auto"/>
              <w:right w:val="nil"/>
            </w:tcBorders>
          </w:tcPr>
          <w:p w14:paraId="6AD0B80C" w14:textId="77777777" w:rsidR="00AA47E0" w:rsidRDefault="00AA47E0">
            <w:r>
              <w:t>Pluperfect</w:t>
            </w:r>
          </w:p>
        </w:tc>
        <w:tc>
          <w:tcPr>
            <w:tcW w:w="1616" w:type="dxa"/>
            <w:tcBorders>
              <w:left w:val="single" w:sz="4" w:space="0" w:color="auto"/>
              <w:bottom w:val="double" w:sz="4" w:space="0" w:color="auto"/>
              <w:right w:val="single" w:sz="4" w:space="0" w:color="auto"/>
            </w:tcBorders>
          </w:tcPr>
          <w:p w14:paraId="64318C35" w14:textId="77777777" w:rsidR="00AA47E0" w:rsidRDefault="00AA47E0"/>
        </w:tc>
        <w:tc>
          <w:tcPr>
            <w:tcW w:w="1418" w:type="dxa"/>
            <w:tcBorders>
              <w:left w:val="nil"/>
              <w:bottom w:val="double" w:sz="4" w:space="0" w:color="auto"/>
              <w:right w:val="single" w:sz="4" w:space="0" w:color="auto"/>
            </w:tcBorders>
          </w:tcPr>
          <w:p w14:paraId="5BDCC42A" w14:textId="77777777" w:rsidR="00AA47E0" w:rsidRDefault="00AA47E0">
            <w:pPr>
              <w:jc w:val="center"/>
            </w:pPr>
            <w:r>
              <w:t>Future</w:t>
            </w:r>
          </w:p>
        </w:tc>
        <w:tc>
          <w:tcPr>
            <w:tcW w:w="1520" w:type="dxa"/>
            <w:tcBorders>
              <w:left w:val="nil"/>
              <w:bottom w:val="double" w:sz="4" w:space="0" w:color="auto"/>
              <w:right w:val="single" w:sz="4" w:space="0" w:color="auto"/>
            </w:tcBorders>
          </w:tcPr>
          <w:p w14:paraId="3F5E6336" w14:textId="77777777" w:rsidR="00AA47E0" w:rsidRDefault="00AA47E0"/>
        </w:tc>
      </w:tr>
      <w:tr w:rsidR="00AA47E0" w14:paraId="3D3C13DB" w14:textId="77777777" w:rsidTr="006E2B74">
        <w:trPr>
          <w:cantSplit/>
        </w:trPr>
        <w:tc>
          <w:tcPr>
            <w:tcW w:w="369" w:type="dxa"/>
            <w:tcBorders>
              <w:top w:val="nil"/>
              <w:bottom w:val="double" w:sz="12" w:space="0" w:color="auto"/>
              <w:right w:val="nil"/>
            </w:tcBorders>
          </w:tcPr>
          <w:p w14:paraId="5C78CDBE" w14:textId="77777777" w:rsidR="00AA47E0" w:rsidRDefault="00AA47E0"/>
        </w:tc>
        <w:tc>
          <w:tcPr>
            <w:tcW w:w="1871" w:type="dxa"/>
            <w:tcBorders>
              <w:top w:val="nil"/>
              <w:left w:val="single" w:sz="12" w:space="0" w:color="auto"/>
              <w:bottom w:val="nil"/>
            </w:tcBorders>
          </w:tcPr>
          <w:p w14:paraId="2179CC77" w14:textId="77777777" w:rsidR="00AA47E0" w:rsidRDefault="00AA47E0">
            <w:r>
              <w:t>active</w:t>
            </w:r>
          </w:p>
        </w:tc>
        <w:tc>
          <w:tcPr>
            <w:tcW w:w="2438" w:type="dxa"/>
            <w:tcBorders>
              <w:top w:val="nil"/>
              <w:bottom w:val="nil"/>
            </w:tcBorders>
          </w:tcPr>
          <w:p w14:paraId="58A5ADEC" w14:textId="77777777" w:rsidR="00AA47E0" w:rsidRDefault="00AA47E0">
            <w:r>
              <w:t>middle/pass</w:t>
            </w:r>
          </w:p>
        </w:tc>
        <w:tc>
          <w:tcPr>
            <w:tcW w:w="1616" w:type="dxa"/>
            <w:tcBorders>
              <w:top w:val="nil"/>
              <w:bottom w:val="nil"/>
            </w:tcBorders>
          </w:tcPr>
          <w:p w14:paraId="670E1584" w14:textId="77777777" w:rsidR="00AA47E0" w:rsidRDefault="00AA47E0">
            <w:r>
              <w:t>active</w:t>
            </w:r>
          </w:p>
        </w:tc>
        <w:tc>
          <w:tcPr>
            <w:tcW w:w="1418" w:type="dxa"/>
            <w:tcBorders>
              <w:top w:val="nil"/>
              <w:bottom w:val="nil"/>
            </w:tcBorders>
          </w:tcPr>
          <w:p w14:paraId="225C608A" w14:textId="77777777" w:rsidR="00AA47E0" w:rsidRDefault="00AA47E0">
            <w:r>
              <w:t>middle</w:t>
            </w:r>
          </w:p>
        </w:tc>
        <w:tc>
          <w:tcPr>
            <w:tcW w:w="1520" w:type="dxa"/>
            <w:tcBorders>
              <w:top w:val="nil"/>
              <w:bottom w:val="nil"/>
              <w:right w:val="single" w:sz="4" w:space="0" w:color="auto"/>
            </w:tcBorders>
          </w:tcPr>
          <w:p w14:paraId="4CF06413" w14:textId="77777777" w:rsidR="00AA47E0" w:rsidRDefault="00AA47E0">
            <w:r>
              <w:t>passive</w:t>
            </w:r>
          </w:p>
        </w:tc>
      </w:tr>
      <w:tr w:rsidR="00AA47E0" w14:paraId="02A8928A" w14:textId="77777777" w:rsidTr="006E2B74">
        <w:trPr>
          <w:cantSplit/>
        </w:trPr>
        <w:tc>
          <w:tcPr>
            <w:tcW w:w="369" w:type="dxa"/>
            <w:vMerge w:val="restart"/>
            <w:tcBorders>
              <w:top w:val="nil"/>
              <w:bottom w:val="nil"/>
              <w:right w:val="nil"/>
            </w:tcBorders>
            <w:textDirection w:val="btLr"/>
          </w:tcPr>
          <w:p w14:paraId="44D28210" w14:textId="77777777" w:rsidR="00AA47E0" w:rsidRDefault="00AA47E0">
            <w:pPr>
              <w:jc w:val="center"/>
            </w:pPr>
            <w:r>
              <w:t>Indicative</w:t>
            </w:r>
          </w:p>
        </w:tc>
        <w:tc>
          <w:tcPr>
            <w:tcW w:w="1871" w:type="dxa"/>
            <w:tcBorders>
              <w:top w:val="double" w:sz="12" w:space="0" w:color="auto"/>
              <w:left w:val="single" w:sz="12" w:space="0" w:color="auto"/>
              <w:bottom w:val="nil"/>
            </w:tcBorders>
          </w:tcPr>
          <w:p w14:paraId="5AD480EB" w14:textId="7AA12C51" w:rsidR="00AA47E0" w:rsidRDefault="00AA47E0">
            <w:pPr>
              <w:pStyle w:val="GGTEphCell2"/>
            </w:pPr>
            <w:r>
              <w:t>a)</w:t>
            </w:r>
            <w:proofErr w:type="spellStart"/>
            <w:r>
              <w:t>fei</w:t>
            </w:r>
            <w:proofErr w:type="spellEnd"/>
            <w:r>
              <w:t>=ka</w:t>
            </w:r>
            <w:r>
              <w:tab/>
            </w:r>
            <w:r>
              <w:tab/>
            </w:r>
            <w:r>
              <w:tab/>
            </w:r>
            <w:r>
              <w:tab/>
            </w:r>
            <w:r>
              <w:tab/>
            </w:r>
            <w:r>
              <w:tab/>
            </w:r>
            <w:r>
              <w:tab/>
            </w:r>
            <w:r>
              <w:tab/>
            </w:r>
            <w:r>
              <w:tab/>
            </w:r>
            <w:r w:rsidR="005051A2">
              <w:t>Ò</w:t>
            </w:r>
          </w:p>
        </w:tc>
        <w:tc>
          <w:tcPr>
            <w:tcW w:w="2438" w:type="dxa"/>
            <w:tcBorders>
              <w:top w:val="double" w:sz="12" w:space="0" w:color="auto"/>
              <w:bottom w:val="nil"/>
            </w:tcBorders>
          </w:tcPr>
          <w:p w14:paraId="2562A0CC" w14:textId="4A0CE363" w:rsidR="00AA47E0" w:rsidRPr="0099262E" w:rsidRDefault="006E2B74">
            <w:pPr>
              <w:pStyle w:val="GGTEphCell2"/>
              <w:rPr>
                <w:lang w:val="fr-FR"/>
              </w:rPr>
            </w:pPr>
            <w:proofErr w:type="gramStart"/>
            <w:r w:rsidRPr="00A91DAF">
              <w:rPr>
                <w:lang w:val="fr-FR"/>
              </w:rPr>
              <w:t>a)</w:t>
            </w:r>
            <w:proofErr w:type="spellStart"/>
            <w:r w:rsidRPr="00A91DAF">
              <w:rPr>
                <w:lang w:val="fr-FR"/>
              </w:rPr>
              <w:t>fei</w:t>
            </w:r>
            <w:proofErr w:type="spellEnd"/>
            <w:proofErr w:type="gramEnd"/>
            <w:r w:rsidRPr="00A91DAF">
              <w:rPr>
                <w:lang w:val="fr-FR"/>
              </w:rPr>
              <w:t>=mai</w:t>
            </w:r>
            <w:r w:rsidRPr="00A91DAF">
              <w:rPr>
                <w:lang w:val="fr-FR"/>
              </w:rPr>
              <w:tab/>
            </w:r>
            <w:r w:rsidRPr="00A91DAF">
              <w:rPr>
                <w:lang w:val="fr-FR"/>
              </w:rPr>
              <w:tab/>
            </w:r>
            <w:r w:rsidRPr="00A91DAF">
              <w:rPr>
                <w:lang w:val="fr-FR"/>
              </w:rPr>
              <w:tab/>
            </w:r>
            <w:r w:rsidR="005051A2">
              <w:rPr>
                <w:lang w:val="fr-FR"/>
              </w:rPr>
              <w:t>Ò</w:t>
            </w:r>
            <w:r w:rsidRPr="00A91DAF">
              <w:rPr>
                <w:lang w:val="fr-FR"/>
              </w:rPr>
              <w:tab/>
              <w:t xml:space="preserve">¯ </w:t>
            </w:r>
            <w:r w:rsidR="00AA47E0" w:rsidRPr="00A91DAF">
              <w:rPr>
                <w:lang w:val="fr-FR"/>
              </w:rPr>
              <w:t>a)</w:t>
            </w:r>
            <w:proofErr w:type="spellStart"/>
            <w:r w:rsidR="00AA47E0" w:rsidRPr="00A91DAF">
              <w:rPr>
                <w:lang w:val="fr-FR"/>
              </w:rPr>
              <w:t>fe</w:t>
            </w:r>
            <w:proofErr w:type="spellEnd"/>
            <w:r w:rsidR="00AA47E0" w:rsidRPr="00A91DAF">
              <w:rPr>
                <w:lang w:val="fr-FR"/>
              </w:rPr>
              <w:t>/</w:t>
            </w:r>
            <w:proofErr w:type="spellStart"/>
            <w:r w:rsidR="00AA47E0" w:rsidRPr="0099262E">
              <w:rPr>
                <w:lang w:val="fr-FR"/>
              </w:rPr>
              <w:t>wmai</w:t>
            </w:r>
            <w:proofErr w:type="spellEnd"/>
          </w:p>
        </w:tc>
        <w:tc>
          <w:tcPr>
            <w:tcW w:w="1616" w:type="dxa"/>
            <w:tcBorders>
              <w:top w:val="double" w:sz="12" w:space="0" w:color="auto"/>
              <w:bottom w:val="nil"/>
            </w:tcBorders>
          </w:tcPr>
          <w:p w14:paraId="53BF7B63" w14:textId="77777777" w:rsidR="00AA47E0" w:rsidRDefault="00AA47E0">
            <w:pPr>
              <w:pStyle w:val="GGTEphCell2"/>
            </w:pPr>
            <w:r>
              <w:t>a)</w:t>
            </w:r>
            <w:proofErr w:type="spellStart"/>
            <w:r>
              <w:t>fh</w:t>
            </w:r>
            <w:proofErr w:type="spellEnd"/>
            <w:r>
              <w:t>/</w:t>
            </w:r>
            <w:proofErr w:type="spellStart"/>
            <w:r>
              <w:t>sw</w:t>
            </w:r>
            <w:proofErr w:type="spellEnd"/>
          </w:p>
        </w:tc>
        <w:tc>
          <w:tcPr>
            <w:tcW w:w="1418" w:type="dxa"/>
            <w:tcBorders>
              <w:top w:val="double" w:sz="12" w:space="0" w:color="auto"/>
              <w:bottom w:val="nil"/>
            </w:tcBorders>
          </w:tcPr>
          <w:p w14:paraId="73ED7787" w14:textId="77777777" w:rsidR="00AA47E0" w:rsidRDefault="00AA47E0">
            <w:pPr>
              <w:pStyle w:val="GGTEphCell2"/>
            </w:pPr>
            <w:r>
              <w:t>a)</w:t>
            </w:r>
            <w:proofErr w:type="spellStart"/>
            <w:r>
              <w:t>fh</w:t>
            </w:r>
            <w:proofErr w:type="spellEnd"/>
            <w:r>
              <w:t>/</w:t>
            </w:r>
            <w:proofErr w:type="spellStart"/>
            <w:r>
              <w:t>somai</w:t>
            </w:r>
            <w:proofErr w:type="spellEnd"/>
          </w:p>
        </w:tc>
        <w:tc>
          <w:tcPr>
            <w:tcW w:w="1520" w:type="dxa"/>
            <w:tcBorders>
              <w:top w:val="double" w:sz="12" w:space="0" w:color="auto"/>
              <w:bottom w:val="nil"/>
              <w:right w:val="single" w:sz="4" w:space="0" w:color="auto"/>
            </w:tcBorders>
          </w:tcPr>
          <w:p w14:paraId="780F6BD4" w14:textId="77777777" w:rsidR="00AA47E0" w:rsidRDefault="00AA47E0">
            <w:pPr>
              <w:pStyle w:val="GGTEphCell2"/>
            </w:pPr>
            <w:r>
              <w:t>a)</w:t>
            </w:r>
            <w:proofErr w:type="spellStart"/>
            <w:r>
              <w:t>feqh</w:t>
            </w:r>
            <w:proofErr w:type="spellEnd"/>
            <w:r>
              <w:t>/</w:t>
            </w:r>
            <w:proofErr w:type="spellStart"/>
            <w:r>
              <w:t>somai</w:t>
            </w:r>
            <w:proofErr w:type="spellEnd"/>
          </w:p>
        </w:tc>
      </w:tr>
      <w:tr w:rsidR="00AA47E0" w14:paraId="6F6BE2C0" w14:textId="77777777" w:rsidTr="006E2B74">
        <w:trPr>
          <w:cantSplit/>
        </w:trPr>
        <w:tc>
          <w:tcPr>
            <w:tcW w:w="369" w:type="dxa"/>
            <w:vMerge/>
            <w:tcBorders>
              <w:top w:val="nil"/>
              <w:bottom w:val="nil"/>
              <w:right w:val="nil"/>
            </w:tcBorders>
          </w:tcPr>
          <w:p w14:paraId="180A689D" w14:textId="77777777" w:rsidR="00AA47E0" w:rsidRDefault="00AA47E0">
            <w:pPr>
              <w:jc w:val="center"/>
            </w:pPr>
          </w:p>
        </w:tc>
        <w:tc>
          <w:tcPr>
            <w:tcW w:w="1871" w:type="dxa"/>
            <w:tcBorders>
              <w:top w:val="nil"/>
              <w:left w:val="single" w:sz="12" w:space="0" w:color="auto"/>
              <w:bottom w:val="nil"/>
            </w:tcBorders>
          </w:tcPr>
          <w:p w14:paraId="625C1684" w14:textId="16E6479F" w:rsidR="00AA47E0" w:rsidRDefault="00AA47E0">
            <w:pPr>
              <w:pStyle w:val="GGTEphCell2"/>
            </w:pPr>
            <w:r>
              <w:t>a)</w:t>
            </w:r>
            <w:proofErr w:type="spellStart"/>
            <w:r>
              <w:t>fei</w:t>
            </w:r>
            <w:proofErr w:type="spellEnd"/>
            <w:r>
              <w:t>=</w:t>
            </w:r>
            <w:proofErr w:type="spellStart"/>
            <w:r>
              <w:t>kaj</w:t>
            </w:r>
            <w:proofErr w:type="spellEnd"/>
            <w:r>
              <w:tab/>
            </w:r>
            <w:r>
              <w:tab/>
            </w:r>
            <w:r>
              <w:tab/>
            </w:r>
            <w:r>
              <w:tab/>
            </w:r>
            <w:r>
              <w:tab/>
            </w:r>
            <w:r>
              <w:tab/>
            </w:r>
            <w:r>
              <w:tab/>
            </w:r>
            <w:r>
              <w:tab/>
            </w:r>
            <w:r w:rsidR="005051A2">
              <w:t>Ò</w:t>
            </w:r>
          </w:p>
        </w:tc>
        <w:tc>
          <w:tcPr>
            <w:tcW w:w="2438" w:type="dxa"/>
            <w:tcBorders>
              <w:top w:val="nil"/>
              <w:bottom w:val="nil"/>
            </w:tcBorders>
          </w:tcPr>
          <w:p w14:paraId="01D8C1BD" w14:textId="597B4162" w:rsidR="00AA47E0" w:rsidRDefault="00AA47E0">
            <w:pPr>
              <w:pStyle w:val="GGTEphCell2"/>
              <w:rPr>
                <w:rFonts w:ascii="Times New Roman" w:hAnsi="Times New Roman"/>
              </w:rPr>
            </w:pPr>
            <w:r>
              <w:t>a)</w:t>
            </w:r>
            <w:proofErr w:type="spellStart"/>
            <w:r>
              <w:t>fei</w:t>
            </w:r>
            <w:proofErr w:type="spellEnd"/>
            <w:r>
              <w:t>=</w:t>
            </w:r>
            <w:proofErr w:type="spellStart"/>
            <w:r>
              <w:t>sai</w:t>
            </w:r>
            <w:proofErr w:type="spellEnd"/>
            <w:r>
              <w:tab/>
            </w:r>
            <w:r>
              <w:rPr>
                <w:rFonts w:ascii="Times New Roman" w:hAnsi="Times New Roman"/>
              </w:rPr>
              <w:tab/>
            </w:r>
            <w:r>
              <w:rPr>
                <w:rFonts w:ascii="Times New Roman" w:hAnsi="Times New Roman"/>
              </w:rPr>
              <w:tab/>
            </w:r>
            <w:r w:rsidR="005051A2">
              <w:t>Ò</w:t>
            </w:r>
            <w:r>
              <w:rPr>
                <w:rFonts w:ascii="Times New Roman" w:hAnsi="Times New Roman"/>
              </w:rPr>
              <w:tab/>
            </w:r>
            <w:r>
              <w:t>¯ a)</w:t>
            </w:r>
            <w:proofErr w:type="spellStart"/>
            <w:r>
              <w:t>fe</w:t>
            </w:r>
            <w:proofErr w:type="spellEnd"/>
            <w:r>
              <w:t>/</w:t>
            </w:r>
            <w:proofErr w:type="spellStart"/>
            <w:r>
              <w:t>wsai</w:t>
            </w:r>
            <w:proofErr w:type="spellEnd"/>
          </w:p>
        </w:tc>
        <w:tc>
          <w:tcPr>
            <w:tcW w:w="1616" w:type="dxa"/>
            <w:tcBorders>
              <w:top w:val="nil"/>
              <w:bottom w:val="nil"/>
            </w:tcBorders>
          </w:tcPr>
          <w:p w14:paraId="738D25D5" w14:textId="77777777" w:rsidR="00AA47E0" w:rsidRDefault="00AA47E0">
            <w:pPr>
              <w:pStyle w:val="GGTEphCell2"/>
            </w:pPr>
            <w:r>
              <w:t>a)</w:t>
            </w:r>
            <w:proofErr w:type="spellStart"/>
            <w:r>
              <w:t>fh</w:t>
            </w:r>
            <w:proofErr w:type="spellEnd"/>
            <w:r>
              <w:t>/</w:t>
            </w:r>
            <w:proofErr w:type="spellStart"/>
            <w:r>
              <w:t>seij</w:t>
            </w:r>
            <w:proofErr w:type="spellEnd"/>
          </w:p>
        </w:tc>
        <w:tc>
          <w:tcPr>
            <w:tcW w:w="1418" w:type="dxa"/>
            <w:tcBorders>
              <w:top w:val="nil"/>
              <w:bottom w:val="nil"/>
            </w:tcBorders>
          </w:tcPr>
          <w:p w14:paraId="08F142BD" w14:textId="77777777" w:rsidR="00AA47E0" w:rsidRDefault="00AA47E0">
            <w:pPr>
              <w:pStyle w:val="GGTEphCell2"/>
            </w:pPr>
            <w:r>
              <w:t>a)</w:t>
            </w:r>
            <w:proofErr w:type="spellStart"/>
            <w:r>
              <w:t>fh</w:t>
            </w:r>
            <w:proofErr w:type="spellEnd"/>
            <w:r>
              <w:t>/</w:t>
            </w:r>
            <w:proofErr w:type="spellStart"/>
            <w:r>
              <w:t>sh</w:t>
            </w:r>
            <w:proofErr w:type="spellEnd"/>
            <w:r>
              <w:t>| ¯-</w:t>
            </w:r>
            <w:r w:rsidRPr="00244EB9">
              <w:t>h/sei</w:t>
            </w:r>
          </w:p>
        </w:tc>
        <w:tc>
          <w:tcPr>
            <w:tcW w:w="1520" w:type="dxa"/>
            <w:tcBorders>
              <w:top w:val="nil"/>
              <w:bottom w:val="nil"/>
              <w:right w:val="single" w:sz="4" w:space="0" w:color="auto"/>
            </w:tcBorders>
          </w:tcPr>
          <w:p w14:paraId="2A99F57F" w14:textId="77777777" w:rsidR="00AA47E0" w:rsidRDefault="00AA47E0">
            <w:pPr>
              <w:pStyle w:val="GGTEphCell2"/>
            </w:pPr>
            <w:r>
              <w:t>a)</w:t>
            </w:r>
            <w:proofErr w:type="spellStart"/>
            <w:r>
              <w:t>feqh</w:t>
            </w:r>
            <w:proofErr w:type="spellEnd"/>
            <w:r>
              <w:t>/</w:t>
            </w:r>
            <w:proofErr w:type="spellStart"/>
            <w:r>
              <w:t>sh</w:t>
            </w:r>
            <w:proofErr w:type="spellEnd"/>
            <w:r>
              <w:t>| ¯-</w:t>
            </w:r>
            <w:proofErr w:type="spellStart"/>
            <w:r>
              <w:t>ei</w:t>
            </w:r>
            <w:proofErr w:type="spellEnd"/>
          </w:p>
        </w:tc>
      </w:tr>
      <w:tr w:rsidR="00AA47E0" w14:paraId="370C2E0D" w14:textId="77777777" w:rsidTr="006E2B74">
        <w:trPr>
          <w:cantSplit/>
        </w:trPr>
        <w:tc>
          <w:tcPr>
            <w:tcW w:w="369" w:type="dxa"/>
            <w:vMerge/>
            <w:tcBorders>
              <w:top w:val="nil"/>
              <w:bottom w:val="nil"/>
              <w:right w:val="nil"/>
            </w:tcBorders>
          </w:tcPr>
          <w:p w14:paraId="18E6C2E2" w14:textId="77777777" w:rsidR="00AA47E0" w:rsidRDefault="00AA47E0">
            <w:pPr>
              <w:jc w:val="center"/>
            </w:pPr>
          </w:p>
        </w:tc>
        <w:tc>
          <w:tcPr>
            <w:tcW w:w="1871" w:type="dxa"/>
            <w:tcBorders>
              <w:top w:val="nil"/>
              <w:left w:val="single" w:sz="12" w:space="0" w:color="auto"/>
              <w:bottom w:val="nil"/>
            </w:tcBorders>
          </w:tcPr>
          <w:p w14:paraId="67CF1790" w14:textId="4BCFBC5C" w:rsidR="00AA47E0" w:rsidRDefault="00AA47E0">
            <w:pPr>
              <w:pStyle w:val="GGTEphCell2"/>
            </w:pPr>
            <w:r>
              <w:t>a)</w:t>
            </w:r>
            <w:proofErr w:type="spellStart"/>
            <w:r>
              <w:t>fei</w:t>
            </w:r>
            <w:proofErr w:type="spellEnd"/>
            <w:r>
              <w:t>=</w:t>
            </w:r>
            <w:proofErr w:type="spellStart"/>
            <w:r>
              <w:t>ke¨n</w:t>
            </w:r>
            <w:proofErr w:type="spellEnd"/>
            <w:r>
              <w:t>©</w:t>
            </w:r>
            <w:r>
              <w:tab/>
            </w:r>
            <w:r>
              <w:tab/>
            </w:r>
            <w:r>
              <w:tab/>
            </w:r>
            <w:r>
              <w:tab/>
            </w:r>
            <w:r>
              <w:tab/>
            </w:r>
            <w:r w:rsidR="005051A2">
              <w:t>Ò</w:t>
            </w:r>
          </w:p>
        </w:tc>
        <w:tc>
          <w:tcPr>
            <w:tcW w:w="2438" w:type="dxa"/>
            <w:tcBorders>
              <w:top w:val="nil"/>
              <w:bottom w:val="nil"/>
            </w:tcBorders>
          </w:tcPr>
          <w:p w14:paraId="0EC7E9C0" w14:textId="0E55C09A" w:rsidR="00AA47E0" w:rsidRDefault="00AA47E0">
            <w:pPr>
              <w:pStyle w:val="GGTEphCell2"/>
            </w:pPr>
            <w:r>
              <w:t>a)</w:t>
            </w:r>
            <w:proofErr w:type="spellStart"/>
            <w:r>
              <w:t>fei</w:t>
            </w:r>
            <w:proofErr w:type="spellEnd"/>
            <w:r>
              <w:t>=tai</w:t>
            </w:r>
            <w:r>
              <w:tab/>
            </w:r>
            <w:r>
              <w:tab/>
            </w:r>
            <w:r>
              <w:tab/>
            </w:r>
            <w:r w:rsidR="005051A2">
              <w:t>Ò</w:t>
            </w:r>
            <w:r>
              <w:t xml:space="preserve"> ¯ a)</w:t>
            </w:r>
            <w:proofErr w:type="spellStart"/>
            <w:r>
              <w:t>fe</w:t>
            </w:r>
            <w:proofErr w:type="spellEnd"/>
            <w:r>
              <w:t>/</w:t>
            </w:r>
            <w:proofErr w:type="spellStart"/>
            <w:r>
              <w:t>wtai</w:t>
            </w:r>
            <w:proofErr w:type="spellEnd"/>
          </w:p>
        </w:tc>
        <w:tc>
          <w:tcPr>
            <w:tcW w:w="1616" w:type="dxa"/>
            <w:tcBorders>
              <w:top w:val="nil"/>
              <w:bottom w:val="nil"/>
            </w:tcBorders>
          </w:tcPr>
          <w:p w14:paraId="265F1696" w14:textId="77777777" w:rsidR="00AA47E0" w:rsidRDefault="00AA47E0">
            <w:pPr>
              <w:pStyle w:val="GGTEphCell2"/>
            </w:pPr>
            <w:r w:rsidRPr="00244EB9">
              <w:t>a)</w:t>
            </w:r>
            <w:proofErr w:type="spellStart"/>
            <w:r w:rsidRPr="00244EB9">
              <w:t>fh</w:t>
            </w:r>
            <w:proofErr w:type="spellEnd"/>
            <w:r w:rsidRPr="00244EB9">
              <w:t>/sei</w:t>
            </w:r>
          </w:p>
        </w:tc>
        <w:tc>
          <w:tcPr>
            <w:tcW w:w="1418" w:type="dxa"/>
            <w:tcBorders>
              <w:top w:val="nil"/>
              <w:bottom w:val="nil"/>
            </w:tcBorders>
          </w:tcPr>
          <w:p w14:paraId="28F235EF" w14:textId="77777777" w:rsidR="00AA47E0" w:rsidRDefault="00AA47E0">
            <w:pPr>
              <w:pStyle w:val="GGTEphCell2"/>
            </w:pPr>
            <w:r>
              <w:t>a)</w:t>
            </w:r>
            <w:proofErr w:type="spellStart"/>
            <w:r>
              <w:t>fh</w:t>
            </w:r>
            <w:proofErr w:type="spellEnd"/>
            <w:r>
              <w:t>/</w:t>
            </w:r>
            <w:proofErr w:type="spellStart"/>
            <w:r>
              <w:t>setai</w:t>
            </w:r>
            <w:proofErr w:type="spellEnd"/>
          </w:p>
        </w:tc>
        <w:tc>
          <w:tcPr>
            <w:tcW w:w="1520" w:type="dxa"/>
            <w:tcBorders>
              <w:top w:val="nil"/>
              <w:bottom w:val="nil"/>
              <w:right w:val="single" w:sz="4" w:space="0" w:color="auto"/>
            </w:tcBorders>
          </w:tcPr>
          <w:p w14:paraId="6F0BE990" w14:textId="77777777" w:rsidR="00AA47E0" w:rsidRDefault="00AA47E0">
            <w:pPr>
              <w:pStyle w:val="GGTEphCell2"/>
            </w:pPr>
            <w:r>
              <w:t>a)</w:t>
            </w:r>
            <w:proofErr w:type="spellStart"/>
            <w:r>
              <w:t>feqh</w:t>
            </w:r>
            <w:proofErr w:type="spellEnd"/>
            <w:r>
              <w:t>/</w:t>
            </w:r>
            <w:proofErr w:type="spellStart"/>
            <w:r>
              <w:t>setai</w:t>
            </w:r>
            <w:proofErr w:type="spellEnd"/>
          </w:p>
        </w:tc>
      </w:tr>
      <w:tr w:rsidR="00AA47E0" w14:paraId="237BC84F" w14:textId="77777777" w:rsidTr="006E2B74">
        <w:trPr>
          <w:cantSplit/>
        </w:trPr>
        <w:tc>
          <w:tcPr>
            <w:tcW w:w="369" w:type="dxa"/>
            <w:vMerge/>
            <w:tcBorders>
              <w:top w:val="nil"/>
              <w:bottom w:val="nil"/>
              <w:right w:val="nil"/>
            </w:tcBorders>
          </w:tcPr>
          <w:p w14:paraId="694F828F" w14:textId="77777777" w:rsidR="00AA47E0" w:rsidRDefault="00AA47E0">
            <w:pPr>
              <w:jc w:val="center"/>
            </w:pPr>
          </w:p>
        </w:tc>
        <w:tc>
          <w:tcPr>
            <w:tcW w:w="1871" w:type="dxa"/>
            <w:tcBorders>
              <w:top w:val="nil"/>
              <w:left w:val="single" w:sz="12" w:space="0" w:color="auto"/>
              <w:bottom w:val="nil"/>
            </w:tcBorders>
          </w:tcPr>
          <w:p w14:paraId="2A509FFC" w14:textId="77777777" w:rsidR="00AA47E0" w:rsidRDefault="00AA47E0">
            <w:pPr>
              <w:pStyle w:val="GGTEphCell2"/>
            </w:pPr>
            <w:r>
              <w:t>a)</w:t>
            </w:r>
            <w:proofErr w:type="spellStart"/>
            <w:r>
              <w:t>fei</w:t>
            </w:r>
            <w:proofErr w:type="spellEnd"/>
            <w:r>
              <w:t>/</w:t>
            </w:r>
            <w:proofErr w:type="spellStart"/>
            <w:r>
              <w:t>kamen</w:t>
            </w:r>
            <w:proofErr w:type="spellEnd"/>
          </w:p>
        </w:tc>
        <w:tc>
          <w:tcPr>
            <w:tcW w:w="2438" w:type="dxa"/>
            <w:tcBorders>
              <w:top w:val="nil"/>
              <w:bottom w:val="nil"/>
            </w:tcBorders>
          </w:tcPr>
          <w:p w14:paraId="72165FEF" w14:textId="77777777" w:rsidR="00AA47E0" w:rsidRDefault="00AA47E0">
            <w:pPr>
              <w:pStyle w:val="GGTEphCell2"/>
              <w:rPr>
                <w:rFonts w:ascii="Times New Roman" w:hAnsi="Times New Roman"/>
                <w:i/>
              </w:rPr>
            </w:pPr>
            <w:r>
              <w:t>a)</w:t>
            </w:r>
            <w:proofErr w:type="spellStart"/>
            <w:r>
              <w:t>fei</w:t>
            </w:r>
            <w:proofErr w:type="spellEnd"/>
            <w:r>
              <w:t>/</w:t>
            </w:r>
            <w:proofErr w:type="spellStart"/>
            <w:r>
              <w:t>meqa</w:t>
            </w:r>
            <w:proofErr w:type="spellEnd"/>
            <w:r>
              <w:tab/>
            </w:r>
            <w:r>
              <w:tab/>
            </w:r>
            <w:r>
              <w:tab/>
            </w:r>
            <w:r>
              <w:tab/>
              <w:t>¯ a)</w:t>
            </w:r>
            <w:proofErr w:type="spellStart"/>
            <w:r>
              <w:t>few&amp;meqa</w:t>
            </w:r>
            <w:proofErr w:type="spellEnd"/>
          </w:p>
        </w:tc>
        <w:tc>
          <w:tcPr>
            <w:tcW w:w="1616" w:type="dxa"/>
            <w:tcBorders>
              <w:top w:val="nil"/>
              <w:bottom w:val="nil"/>
            </w:tcBorders>
          </w:tcPr>
          <w:p w14:paraId="5F6B4869" w14:textId="77777777" w:rsidR="00AA47E0" w:rsidRDefault="00AA47E0">
            <w:pPr>
              <w:pStyle w:val="GGTEphCell2"/>
            </w:pPr>
            <w:r>
              <w:t>a)</w:t>
            </w:r>
            <w:proofErr w:type="spellStart"/>
            <w:r>
              <w:t>fh</w:t>
            </w:r>
            <w:proofErr w:type="spellEnd"/>
            <w:r>
              <w:t>/</w:t>
            </w:r>
            <w:proofErr w:type="spellStart"/>
            <w:r>
              <w:t>somen</w:t>
            </w:r>
            <w:proofErr w:type="spellEnd"/>
          </w:p>
        </w:tc>
        <w:tc>
          <w:tcPr>
            <w:tcW w:w="1418" w:type="dxa"/>
            <w:tcBorders>
              <w:top w:val="nil"/>
              <w:bottom w:val="nil"/>
            </w:tcBorders>
          </w:tcPr>
          <w:p w14:paraId="31C5D643" w14:textId="77777777" w:rsidR="00AA47E0" w:rsidRDefault="00AA47E0">
            <w:pPr>
              <w:pStyle w:val="GGTEphCell2"/>
            </w:pPr>
            <w:r>
              <w:t>a)</w:t>
            </w:r>
            <w:proofErr w:type="spellStart"/>
            <w:r>
              <w:t>fhso</w:t>
            </w:r>
            <w:proofErr w:type="spellEnd"/>
            <w:r>
              <w:t>/</w:t>
            </w:r>
            <w:proofErr w:type="spellStart"/>
            <w:r>
              <w:t>meqa</w:t>
            </w:r>
            <w:proofErr w:type="spellEnd"/>
          </w:p>
        </w:tc>
        <w:tc>
          <w:tcPr>
            <w:tcW w:w="1520" w:type="dxa"/>
            <w:tcBorders>
              <w:top w:val="nil"/>
              <w:bottom w:val="nil"/>
              <w:right w:val="single" w:sz="4" w:space="0" w:color="auto"/>
            </w:tcBorders>
          </w:tcPr>
          <w:p w14:paraId="0DB99452" w14:textId="77777777" w:rsidR="00AA47E0" w:rsidRDefault="00AA47E0">
            <w:pPr>
              <w:pStyle w:val="GGTEphCell2"/>
            </w:pPr>
            <w:r>
              <w:t>a)</w:t>
            </w:r>
            <w:proofErr w:type="spellStart"/>
            <w:r>
              <w:t>feqhso</w:t>
            </w:r>
            <w:proofErr w:type="spellEnd"/>
            <w:r>
              <w:t>/</w:t>
            </w:r>
            <w:proofErr w:type="spellStart"/>
            <w:r>
              <w:t>meqa</w:t>
            </w:r>
            <w:proofErr w:type="spellEnd"/>
          </w:p>
        </w:tc>
      </w:tr>
      <w:tr w:rsidR="00AA47E0" w14:paraId="097C82C2" w14:textId="77777777" w:rsidTr="006E2B74">
        <w:trPr>
          <w:cantSplit/>
        </w:trPr>
        <w:tc>
          <w:tcPr>
            <w:tcW w:w="369" w:type="dxa"/>
            <w:vMerge/>
            <w:tcBorders>
              <w:top w:val="nil"/>
              <w:bottom w:val="nil"/>
              <w:right w:val="nil"/>
            </w:tcBorders>
          </w:tcPr>
          <w:p w14:paraId="5EC05337" w14:textId="77777777" w:rsidR="00AA47E0" w:rsidRDefault="00AA47E0">
            <w:pPr>
              <w:jc w:val="center"/>
            </w:pPr>
          </w:p>
        </w:tc>
        <w:tc>
          <w:tcPr>
            <w:tcW w:w="1871" w:type="dxa"/>
            <w:tcBorders>
              <w:top w:val="nil"/>
              <w:left w:val="single" w:sz="12" w:space="0" w:color="auto"/>
              <w:bottom w:val="nil"/>
            </w:tcBorders>
          </w:tcPr>
          <w:p w14:paraId="134560FD" w14:textId="77777777" w:rsidR="00AA47E0" w:rsidRDefault="00AA47E0">
            <w:pPr>
              <w:pStyle w:val="GGTEphCell2"/>
            </w:pPr>
            <w:r>
              <w:t>a)</w:t>
            </w:r>
            <w:proofErr w:type="spellStart"/>
            <w:r>
              <w:t>fei</w:t>
            </w:r>
            <w:proofErr w:type="spellEnd"/>
            <w:r>
              <w:t>/</w:t>
            </w:r>
            <w:proofErr w:type="spellStart"/>
            <w:r>
              <w:t>kate</w:t>
            </w:r>
            <w:proofErr w:type="spellEnd"/>
          </w:p>
        </w:tc>
        <w:tc>
          <w:tcPr>
            <w:tcW w:w="2438" w:type="dxa"/>
            <w:tcBorders>
              <w:top w:val="nil"/>
              <w:bottom w:val="nil"/>
            </w:tcBorders>
          </w:tcPr>
          <w:p w14:paraId="67A694FC" w14:textId="1A2F6414" w:rsidR="00AA47E0" w:rsidRDefault="00AA47E0">
            <w:pPr>
              <w:pStyle w:val="GGTEphCell2"/>
              <w:rPr>
                <w:rFonts w:ascii="Times New Roman" w:hAnsi="Times New Roman"/>
                <w:i/>
              </w:rPr>
            </w:pPr>
            <w:r>
              <w:t>a)</w:t>
            </w:r>
            <w:proofErr w:type="spellStart"/>
            <w:r>
              <w:t>fei</w:t>
            </w:r>
            <w:proofErr w:type="spellEnd"/>
            <w:r>
              <w:t>=</w:t>
            </w:r>
            <w:proofErr w:type="spellStart"/>
            <w:r>
              <w:t>sqe</w:t>
            </w:r>
            <w:proofErr w:type="spellEnd"/>
            <w:r>
              <w:tab/>
            </w:r>
            <w:r>
              <w:tab/>
            </w:r>
            <w:r>
              <w:tab/>
            </w:r>
            <w:r w:rsidR="005051A2">
              <w:t>Ò</w:t>
            </w:r>
            <w:r>
              <w:t xml:space="preserve"> ¯ a)</w:t>
            </w:r>
            <w:proofErr w:type="spellStart"/>
            <w:r>
              <w:t>fe</w:t>
            </w:r>
            <w:proofErr w:type="spellEnd"/>
            <w:r>
              <w:t>/</w:t>
            </w:r>
            <w:proofErr w:type="spellStart"/>
            <w:r>
              <w:t>wsqe</w:t>
            </w:r>
            <w:proofErr w:type="spellEnd"/>
          </w:p>
        </w:tc>
        <w:tc>
          <w:tcPr>
            <w:tcW w:w="1616" w:type="dxa"/>
            <w:tcBorders>
              <w:top w:val="nil"/>
              <w:bottom w:val="nil"/>
            </w:tcBorders>
          </w:tcPr>
          <w:p w14:paraId="7CAE87E5" w14:textId="77777777" w:rsidR="00AA47E0" w:rsidRDefault="00AA47E0">
            <w:pPr>
              <w:pStyle w:val="GGTEphCell2"/>
            </w:pPr>
            <w:r>
              <w:t>a)</w:t>
            </w:r>
            <w:proofErr w:type="spellStart"/>
            <w:r>
              <w:t>fh</w:t>
            </w:r>
            <w:proofErr w:type="spellEnd"/>
            <w:r>
              <w:t>/</w:t>
            </w:r>
            <w:proofErr w:type="spellStart"/>
            <w:r>
              <w:t>sete</w:t>
            </w:r>
            <w:proofErr w:type="spellEnd"/>
          </w:p>
        </w:tc>
        <w:tc>
          <w:tcPr>
            <w:tcW w:w="1418" w:type="dxa"/>
            <w:tcBorders>
              <w:top w:val="nil"/>
              <w:bottom w:val="nil"/>
            </w:tcBorders>
          </w:tcPr>
          <w:p w14:paraId="4EA0622A" w14:textId="77777777" w:rsidR="00AA47E0" w:rsidRDefault="00AA47E0">
            <w:pPr>
              <w:pStyle w:val="GGTEphCell2"/>
            </w:pPr>
            <w:r>
              <w:t>a)</w:t>
            </w:r>
            <w:proofErr w:type="spellStart"/>
            <w:r>
              <w:t>fh</w:t>
            </w:r>
            <w:proofErr w:type="spellEnd"/>
            <w:r>
              <w:t>/</w:t>
            </w:r>
            <w:proofErr w:type="spellStart"/>
            <w:r>
              <w:t>sesqe</w:t>
            </w:r>
            <w:proofErr w:type="spellEnd"/>
          </w:p>
        </w:tc>
        <w:tc>
          <w:tcPr>
            <w:tcW w:w="1520" w:type="dxa"/>
            <w:tcBorders>
              <w:top w:val="nil"/>
              <w:bottom w:val="nil"/>
              <w:right w:val="single" w:sz="4" w:space="0" w:color="auto"/>
            </w:tcBorders>
          </w:tcPr>
          <w:p w14:paraId="79E2B667" w14:textId="77777777" w:rsidR="00AA47E0" w:rsidRDefault="00AA47E0">
            <w:pPr>
              <w:pStyle w:val="GGTEphCell2"/>
            </w:pPr>
            <w:r>
              <w:t>a)</w:t>
            </w:r>
            <w:proofErr w:type="spellStart"/>
            <w:r>
              <w:t>feqh</w:t>
            </w:r>
            <w:proofErr w:type="spellEnd"/>
            <w:r>
              <w:t>/</w:t>
            </w:r>
            <w:proofErr w:type="spellStart"/>
            <w:r>
              <w:t>sesqe</w:t>
            </w:r>
            <w:proofErr w:type="spellEnd"/>
          </w:p>
        </w:tc>
      </w:tr>
      <w:tr w:rsidR="00AA47E0" w14:paraId="4B5DA705" w14:textId="77777777" w:rsidTr="006E2B74">
        <w:trPr>
          <w:cantSplit/>
        </w:trPr>
        <w:tc>
          <w:tcPr>
            <w:tcW w:w="369" w:type="dxa"/>
            <w:vMerge/>
            <w:tcBorders>
              <w:top w:val="nil"/>
              <w:bottom w:val="nil"/>
              <w:right w:val="nil"/>
            </w:tcBorders>
          </w:tcPr>
          <w:p w14:paraId="08B11157" w14:textId="77777777" w:rsidR="00AA47E0" w:rsidRDefault="00AA47E0">
            <w:pPr>
              <w:jc w:val="center"/>
            </w:pPr>
          </w:p>
        </w:tc>
        <w:tc>
          <w:tcPr>
            <w:tcW w:w="1871" w:type="dxa"/>
            <w:tcBorders>
              <w:top w:val="nil"/>
              <w:left w:val="single" w:sz="12" w:space="0" w:color="auto"/>
              <w:bottom w:val="single" w:sz="12" w:space="0" w:color="auto"/>
            </w:tcBorders>
          </w:tcPr>
          <w:p w14:paraId="0BF2E750" w14:textId="77777777" w:rsidR="00AA47E0" w:rsidRDefault="00AA47E0">
            <w:pPr>
              <w:pStyle w:val="GGTEphCell2"/>
            </w:pPr>
            <w:r>
              <w:t>a)</w:t>
            </w:r>
            <w:proofErr w:type="spellStart"/>
            <w:r>
              <w:t>fei</w:t>
            </w:r>
            <w:proofErr w:type="spellEnd"/>
            <w:r>
              <w:t>/ka&gt;</w:t>
            </w:r>
            <w:proofErr w:type="spellStart"/>
            <w:r>
              <w:t>si¨n</w:t>
            </w:r>
            <w:proofErr w:type="spellEnd"/>
            <w:r>
              <w:t>©</w:t>
            </w:r>
          </w:p>
        </w:tc>
        <w:tc>
          <w:tcPr>
            <w:tcW w:w="2438" w:type="dxa"/>
            <w:tcBorders>
              <w:top w:val="nil"/>
              <w:bottom w:val="single" w:sz="12" w:space="0" w:color="auto"/>
            </w:tcBorders>
          </w:tcPr>
          <w:p w14:paraId="00A09E17" w14:textId="6BC2BF29" w:rsidR="00AA47E0" w:rsidRDefault="00AA47E0">
            <w:pPr>
              <w:pStyle w:val="GGTEphCell2"/>
            </w:pPr>
            <w:r>
              <w:t>a)</w:t>
            </w:r>
            <w:proofErr w:type="spellStart"/>
            <w:r>
              <w:t>fei</w:t>
            </w:r>
            <w:proofErr w:type="spellEnd"/>
            <w:r>
              <w:t>=</w:t>
            </w:r>
            <w:proofErr w:type="spellStart"/>
            <w:r>
              <w:t>ntai</w:t>
            </w:r>
            <w:proofErr w:type="spellEnd"/>
            <w:r>
              <w:tab/>
            </w:r>
            <w:r w:rsidR="005051A2">
              <w:t>Ò</w:t>
            </w:r>
            <w:r>
              <w:t xml:space="preserve"> ¯ a)</w:t>
            </w:r>
            <w:proofErr w:type="spellStart"/>
            <w:r>
              <w:t>fe</w:t>
            </w:r>
            <w:proofErr w:type="spellEnd"/>
            <w:r>
              <w:t>/</w:t>
            </w:r>
            <w:proofErr w:type="spellStart"/>
            <w:r>
              <w:t>wntai</w:t>
            </w:r>
            <w:proofErr w:type="spellEnd"/>
          </w:p>
        </w:tc>
        <w:tc>
          <w:tcPr>
            <w:tcW w:w="1616" w:type="dxa"/>
            <w:tcBorders>
              <w:top w:val="nil"/>
              <w:bottom w:val="single" w:sz="12" w:space="0" w:color="auto"/>
            </w:tcBorders>
          </w:tcPr>
          <w:p w14:paraId="2CDD8A69" w14:textId="77777777" w:rsidR="00AA47E0" w:rsidRDefault="00AA47E0">
            <w:pPr>
              <w:pStyle w:val="GGTEphCell2"/>
            </w:pPr>
            <w:r>
              <w:t>a)</w:t>
            </w:r>
            <w:proofErr w:type="spellStart"/>
            <w:r>
              <w:t>fh</w:t>
            </w:r>
            <w:proofErr w:type="spellEnd"/>
            <w:r>
              <w:t>/</w:t>
            </w:r>
            <w:proofErr w:type="spellStart"/>
            <w:r>
              <w:t>sousi¨n</w:t>
            </w:r>
            <w:proofErr w:type="spellEnd"/>
            <w:r>
              <w:t>©</w:t>
            </w:r>
          </w:p>
        </w:tc>
        <w:tc>
          <w:tcPr>
            <w:tcW w:w="1418" w:type="dxa"/>
            <w:tcBorders>
              <w:top w:val="nil"/>
              <w:bottom w:val="single" w:sz="12" w:space="0" w:color="auto"/>
            </w:tcBorders>
          </w:tcPr>
          <w:p w14:paraId="4A139E82" w14:textId="77777777" w:rsidR="00AA47E0" w:rsidRDefault="00AA47E0">
            <w:pPr>
              <w:pStyle w:val="GGTEphCell2"/>
            </w:pPr>
            <w:r>
              <w:t>a)</w:t>
            </w:r>
            <w:proofErr w:type="spellStart"/>
            <w:r>
              <w:t>fh</w:t>
            </w:r>
            <w:proofErr w:type="spellEnd"/>
            <w:r>
              <w:t>/</w:t>
            </w:r>
            <w:proofErr w:type="spellStart"/>
            <w:r>
              <w:t>sontai</w:t>
            </w:r>
            <w:proofErr w:type="spellEnd"/>
          </w:p>
        </w:tc>
        <w:tc>
          <w:tcPr>
            <w:tcW w:w="1520" w:type="dxa"/>
            <w:tcBorders>
              <w:top w:val="nil"/>
              <w:bottom w:val="single" w:sz="12" w:space="0" w:color="auto"/>
              <w:right w:val="single" w:sz="4" w:space="0" w:color="auto"/>
            </w:tcBorders>
          </w:tcPr>
          <w:p w14:paraId="6DB4C7B0" w14:textId="77777777" w:rsidR="00AA47E0" w:rsidRDefault="00AA47E0">
            <w:pPr>
              <w:pStyle w:val="GGTEphCell2"/>
            </w:pPr>
            <w:r>
              <w:t>a)</w:t>
            </w:r>
            <w:proofErr w:type="spellStart"/>
            <w:r>
              <w:t>feqh</w:t>
            </w:r>
            <w:proofErr w:type="spellEnd"/>
            <w:r>
              <w:t>/</w:t>
            </w:r>
            <w:proofErr w:type="spellStart"/>
            <w:r>
              <w:t>sontai</w:t>
            </w:r>
            <w:proofErr w:type="spellEnd"/>
          </w:p>
        </w:tc>
      </w:tr>
      <w:tr w:rsidR="00AA47E0" w14:paraId="26112C97" w14:textId="77777777" w:rsidTr="006E2B74">
        <w:trPr>
          <w:cantSplit/>
        </w:trPr>
        <w:tc>
          <w:tcPr>
            <w:tcW w:w="369" w:type="dxa"/>
            <w:vMerge/>
            <w:tcBorders>
              <w:bottom w:val="nil"/>
              <w:right w:val="nil"/>
            </w:tcBorders>
          </w:tcPr>
          <w:p w14:paraId="62DD3CDC" w14:textId="77777777" w:rsidR="00AA47E0" w:rsidRDefault="00AA47E0">
            <w:pPr>
              <w:pStyle w:val="Normal11"/>
              <w:jc w:val="center"/>
            </w:pPr>
          </w:p>
        </w:tc>
        <w:tc>
          <w:tcPr>
            <w:tcW w:w="1871" w:type="dxa"/>
            <w:tcBorders>
              <w:top w:val="nil"/>
              <w:left w:val="single" w:sz="12" w:space="0" w:color="auto"/>
              <w:bottom w:val="nil"/>
            </w:tcBorders>
          </w:tcPr>
          <w:p w14:paraId="5C74C027" w14:textId="77777777" w:rsidR="00AA47E0" w:rsidRPr="0099262E" w:rsidRDefault="00AA47E0">
            <w:pPr>
              <w:pStyle w:val="GGTEphCell2"/>
              <w:rPr>
                <w:lang w:val="de-DE"/>
              </w:rPr>
            </w:pPr>
            <w:proofErr w:type="gramStart"/>
            <w:r w:rsidRPr="0099262E">
              <w:rPr>
                <w:lang w:val="de-DE"/>
              </w:rPr>
              <w:t>a)fei</w:t>
            </w:r>
            <w:proofErr w:type="gramEnd"/>
            <w:r w:rsidRPr="0099262E">
              <w:rPr>
                <w:lang w:val="de-DE"/>
              </w:rPr>
              <w:t>/kein</w:t>
            </w:r>
            <w:r w:rsidR="006E2B74" w:rsidRPr="0099262E">
              <w:rPr>
                <w:lang w:val="de-DE"/>
              </w:rPr>
              <w:tab/>
            </w:r>
            <w:r w:rsidR="006E2B74" w:rsidRPr="0099262E">
              <w:rPr>
                <w:lang w:val="de-DE"/>
              </w:rPr>
              <w:tab/>
            </w:r>
            <w:r w:rsidR="006E2B74" w:rsidRPr="0099262E">
              <w:rPr>
                <w:lang w:val="de-DE"/>
              </w:rPr>
              <w:tab/>
            </w:r>
            <w:r w:rsidR="006E2B74" w:rsidRPr="0099262E">
              <w:rPr>
                <w:lang w:val="de-DE"/>
              </w:rPr>
              <w:tab/>
              <w:t xml:space="preserve"> ¯-ei/</w:t>
            </w:r>
            <w:proofErr w:type="spellStart"/>
            <w:r w:rsidR="006E2B74" w:rsidRPr="0099262E">
              <w:rPr>
                <w:lang w:val="de-DE"/>
              </w:rPr>
              <w:t>kh</w:t>
            </w:r>
            <w:proofErr w:type="spellEnd"/>
          </w:p>
        </w:tc>
        <w:tc>
          <w:tcPr>
            <w:tcW w:w="2438" w:type="dxa"/>
            <w:tcBorders>
              <w:top w:val="nil"/>
              <w:bottom w:val="nil"/>
            </w:tcBorders>
          </w:tcPr>
          <w:p w14:paraId="05FC7828" w14:textId="77777777" w:rsidR="00AA47E0" w:rsidRDefault="00AA47E0">
            <w:pPr>
              <w:pStyle w:val="GGTEphCell2"/>
              <w:rPr>
                <w:rFonts w:ascii="Times New Roman" w:hAnsi="Times New Roman"/>
                <w:i/>
              </w:rPr>
            </w:pPr>
            <w:r>
              <w:t>a)</w:t>
            </w:r>
            <w:proofErr w:type="spellStart"/>
            <w:r>
              <w:t>fei</w:t>
            </w:r>
            <w:proofErr w:type="spellEnd"/>
            <w:r>
              <w:t>/</w:t>
            </w:r>
            <w:proofErr w:type="spellStart"/>
            <w:r>
              <w:t>mhn</w:t>
            </w:r>
            <w:proofErr w:type="spellEnd"/>
          </w:p>
        </w:tc>
        <w:tc>
          <w:tcPr>
            <w:tcW w:w="1616" w:type="dxa"/>
            <w:tcBorders>
              <w:top w:val="nil"/>
              <w:bottom w:val="nil"/>
            </w:tcBorders>
          </w:tcPr>
          <w:p w14:paraId="419A3DCB" w14:textId="77777777" w:rsidR="00AA47E0" w:rsidRDefault="00AA47E0">
            <w:pPr>
              <w:pStyle w:val="GGTEphCell2"/>
            </w:pPr>
          </w:p>
        </w:tc>
        <w:tc>
          <w:tcPr>
            <w:tcW w:w="1418" w:type="dxa"/>
            <w:tcBorders>
              <w:top w:val="nil"/>
              <w:bottom w:val="nil"/>
            </w:tcBorders>
          </w:tcPr>
          <w:p w14:paraId="5541757A" w14:textId="77777777" w:rsidR="00AA47E0" w:rsidRDefault="00AA47E0">
            <w:pPr>
              <w:pStyle w:val="GGTEphCell2"/>
            </w:pPr>
          </w:p>
        </w:tc>
        <w:tc>
          <w:tcPr>
            <w:tcW w:w="1520" w:type="dxa"/>
            <w:tcBorders>
              <w:top w:val="nil"/>
              <w:bottom w:val="nil"/>
              <w:right w:val="single" w:sz="4" w:space="0" w:color="auto"/>
            </w:tcBorders>
          </w:tcPr>
          <w:p w14:paraId="4B44B644" w14:textId="77777777" w:rsidR="00AA47E0" w:rsidRDefault="00AA47E0">
            <w:pPr>
              <w:pStyle w:val="GGTEphCell2"/>
            </w:pPr>
          </w:p>
        </w:tc>
      </w:tr>
      <w:tr w:rsidR="00AA47E0" w14:paraId="294AB707" w14:textId="77777777" w:rsidTr="006E2B74">
        <w:trPr>
          <w:cantSplit/>
        </w:trPr>
        <w:tc>
          <w:tcPr>
            <w:tcW w:w="369" w:type="dxa"/>
            <w:vMerge/>
            <w:tcBorders>
              <w:top w:val="nil"/>
              <w:bottom w:val="nil"/>
              <w:right w:val="nil"/>
            </w:tcBorders>
          </w:tcPr>
          <w:p w14:paraId="7BE8672E" w14:textId="77777777" w:rsidR="00AA47E0" w:rsidRDefault="00AA47E0">
            <w:pPr>
              <w:jc w:val="center"/>
            </w:pPr>
          </w:p>
        </w:tc>
        <w:tc>
          <w:tcPr>
            <w:tcW w:w="1871" w:type="dxa"/>
            <w:tcBorders>
              <w:top w:val="nil"/>
              <w:left w:val="single" w:sz="12" w:space="0" w:color="auto"/>
              <w:bottom w:val="nil"/>
            </w:tcBorders>
          </w:tcPr>
          <w:p w14:paraId="1DCB571C" w14:textId="77777777" w:rsidR="00AA47E0" w:rsidRDefault="00AA47E0">
            <w:pPr>
              <w:pStyle w:val="GGTEphCell2"/>
            </w:pPr>
            <w:r>
              <w:t>a)</w:t>
            </w:r>
            <w:proofErr w:type="spellStart"/>
            <w:r>
              <w:t>fei</w:t>
            </w:r>
            <w:proofErr w:type="spellEnd"/>
            <w:r>
              <w:t>/</w:t>
            </w:r>
            <w:proofErr w:type="spellStart"/>
            <w:r>
              <w:t>keij</w:t>
            </w:r>
            <w:proofErr w:type="spellEnd"/>
            <w:r w:rsidR="006E2B74">
              <w:tab/>
            </w:r>
            <w:r w:rsidR="006E2B74">
              <w:tab/>
            </w:r>
            <w:r w:rsidR="006E2B74">
              <w:tab/>
            </w:r>
            <w:r w:rsidR="006E2B74">
              <w:tab/>
            </w:r>
            <w:r w:rsidR="006E2B74">
              <w:tab/>
              <w:t xml:space="preserve">¯ </w:t>
            </w:r>
            <w:r w:rsidR="006E2B74" w:rsidRPr="006E2B74">
              <w:rPr>
                <w:rFonts w:ascii="Times New Roman" w:hAnsi="Times New Roman"/>
              </w:rPr>
              <w:t>etc.</w:t>
            </w:r>
          </w:p>
        </w:tc>
        <w:tc>
          <w:tcPr>
            <w:tcW w:w="2438" w:type="dxa"/>
            <w:tcBorders>
              <w:top w:val="nil"/>
              <w:bottom w:val="nil"/>
            </w:tcBorders>
          </w:tcPr>
          <w:p w14:paraId="1CD98957" w14:textId="28BF2340" w:rsidR="00AA47E0" w:rsidRDefault="00AA47E0">
            <w:pPr>
              <w:pStyle w:val="GGTEphCell2"/>
            </w:pPr>
            <w:r>
              <w:t>a)</w:t>
            </w:r>
            <w:proofErr w:type="spellStart"/>
            <w:r>
              <w:t>fei</w:t>
            </w:r>
            <w:proofErr w:type="spellEnd"/>
            <w:r>
              <w:t>=so</w:t>
            </w:r>
            <w:r>
              <w:tab/>
            </w:r>
            <w:r>
              <w:tab/>
            </w:r>
            <w:r>
              <w:tab/>
            </w:r>
            <w:r>
              <w:tab/>
            </w:r>
            <w:r w:rsidR="005051A2">
              <w:t>Ò</w:t>
            </w:r>
          </w:p>
        </w:tc>
        <w:tc>
          <w:tcPr>
            <w:tcW w:w="1616" w:type="dxa"/>
            <w:tcBorders>
              <w:top w:val="nil"/>
              <w:bottom w:val="nil"/>
            </w:tcBorders>
          </w:tcPr>
          <w:p w14:paraId="6076A2F9" w14:textId="77777777" w:rsidR="00AA47E0" w:rsidRDefault="00AA47E0">
            <w:pPr>
              <w:pStyle w:val="GGTEphCell2"/>
            </w:pPr>
          </w:p>
        </w:tc>
        <w:tc>
          <w:tcPr>
            <w:tcW w:w="1418" w:type="dxa"/>
            <w:tcBorders>
              <w:top w:val="nil"/>
              <w:bottom w:val="nil"/>
            </w:tcBorders>
          </w:tcPr>
          <w:p w14:paraId="42571887" w14:textId="77777777" w:rsidR="00AA47E0" w:rsidRDefault="00AA47E0">
            <w:pPr>
              <w:pStyle w:val="GGTEphCell2"/>
            </w:pPr>
          </w:p>
        </w:tc>
        <w:tc>
          <w:tcPr>
            <w:tcW w:w="1520" w:type="dxa"/>
            <w:tcBorders>
              <w:top w:val="nil"/>
              <w:bottom w:val="nil"/>
              <w:right w:val="single" w:sz="4" w:space="0" w:color="auto"/>
            </w:tcBorders>
          </w:tcPr>
          <w:p w14:paraId="2254C65E" w14:textId="77777777" w:rsidR="00AA47E0" w:rsidRDefault="00AA47E0">
            <w:pPr>
              <w:pStyle w:val="GGTEphCell2"/>
            </w:pPr>
          </w:p>
        </w:tc>
      </w:tr>
      <w:tr w:rsidR="00AA47E0" w14:paraId="6343F5E3" w14:textId="77777777" w:rsidTr="006E2B74">
        <w:trPr>
          <w:cantSplit/>
        </w:trPr>
        <w:tc>
          <w:tcPr>
            <w:tcW w:w="369" w:type="dxa"/>
            <w:vMerge/>
            <w:tcBorders>
              <w:top w:val="nil"/>
              <w:bottom w:val="nil"/>
              <w:right w:val="nil"/>
            </w:tcBorders>
          </w:tcPr>
          <w:p w14:paraId="325C47D5" w14:textId="77777777" w:rsidR="00AA47E0" w:rsidRDefault="00AA47E0">
            <w:pPr>
              <w:jc w:val="center"/>
            </w:pPr>
          </w:p>
        </w:tc>
        <w:tc>
          <w:tcPr>
            <w:tcW w:w="1871" w:type="dxa"/>
            <w:tcBorders>
              <w:top w:val="nil"/>
              <w:left w:val="single" w:sz="12" w:space="0" w:color="auto"/>
              <w:bottom w:val="nil"/>
            </w:tcBorders>
          </w:tcPr>
          <w:p w14:paraId="193C8A60" w14:textId="77777777" w:rsidR="00AA47E0" w:rsidRDefault="00AA47E0">
            <w:pPr>
              <w:pStyle w:val="GGTEphCell2"/>
            </w:pPr>
            <w:r>
              <w:t>a)</w:t>
            </w:r>
            <w:proofErr w:type="spellStart"/>
            <w:r>
              <w:t>fei</w:t>
            </w:r>
            <w:proofErr w:type="spellEnd"/>
            <w:r>
              <w:t>/</w:t>
            </w:r>
            <w:proofErr w:type="spellStart"/>
            <w:r>
              <w:t>kei</w:t>
            </w:r>
            <w:proofErr w:type="spellEnd"/>
            <w:r w:rsidR="006E2B74">
              <w:tab/>
            </w:r>
            <w:r w:rsidR="006E2B74">
              <w:tab/>
            </w:r>
            <w:r w:rsidR="006E2B74">
              <w:tab/>
            </w:r>
            <w:r w:rsidR="006E2B74">
              <w:tab/>
            </w:r>
            <w:r w:rsidR="006E2B74">
              <w:tab/>
            </w:r>
            <w:r w:rsidR="006E2B74">
              <w:tab/>
            </w:r>
            <w:r w:rsidR="006E2B74">
              <w:tab/>
              <w:t>¯</w:t>
            </w:r>
          </w:p>
        </w:tc>
        <w:tc>
          <w:tcPr>
            <w:tcW w:w="2438" w:type="dxa"/>
            <w:tcBorders>
              <w:top w:val="nil"/>
              <w:bottom w:val="nil"/>
            </w:tcBorders>
          </w:tcPr>
          <w:p w14:paraId="4295501A" w14:textId="7B7A1378" w:rsidR="00AA47E0" w:rsidRDefault="00AA47E0">
            <w:pPr>
              <w:pStyle w:val="GGTEphCell2"/>
              <w:rPr>
                <w:rFonts w:ascii="Times New Roman" w:hAnsi="Times New Roman"/>
                <w:i/>
              </w:rPr>
            </w:pPr>
            <w:r>
              <w:t>a)</w:t>
            </w:r>
            <w:proofErr w:type="spellStart"/>
            <w:r>
              <w:t>fei</w:t>
            </w:r>
            <w:proofErr w:type="spellEnd"/>
            <w:r>
              <w:t>=to</w:t>
            </w:r>
            <w:r>
              <w:tab/>
            </w:r>
            <w:r>
              <w:tab/>
            </w:r>
            <w:r>
              <w:tab/>
            </w:r>
            <w:r>
              <w:tab/>
            </w:r>
            <w:r w:rsidR="005051A2">
              <w:t>Ò</w:t>
            </w:r>
          </w:p>
        </w:tc>
        <w:tc>
          <w:tcPr>
            <w:tcW w:w="1616" w:type="dxa"/>
            <w:tcBorders>
              <w:top w:val="nil"/>
              <w:bottom w:val="nil"/>
            </w:tcBorders>
          </w:tcPr>
          <w:p w14:paraId="752EDD5E" w14:textId="77777777" w:rsidR="00AA47E0" w:rsidRDefault="00AA47E0">
            <w:pPr>
              <w:pStyle w:val="GGTEphCell2"/>
            </w:pPr>
          </w:p>
        </w:tc>
        <w:tc>
          <w:tcPr>
            <w:tcW w:w="1418" w:type="dxa"/>
            <w:tcBorders>
              <w:top w:val="nil"/>
              <w:bottom w:val="nil"/>
            </w:tcBorders>
          </w:tcPr>
          <w:p w14:paraId="21EF5CE1" w14:textId="77777777" w:rsidR="00AA47E0" w:rsidRDefault="00AA47E0">
            <w:pPr>
              <w:pStyle w:val="GGTEphCell2"/>
            </w:pPr>
          </w:p>
        </w:tc>
        <w:tc>
          <w:tcPr>
            <w:tcW w:w="1520" w:type="dxa"/>
            <w:tcBorders>
              <w:top w:val="nil"/>
              <w:bottom w:val="nil"/>
              <w:right w:val="single" w:sz="4" w:space="0" w:color="auto"/>
            </w:tcBorders>
          </w:tcPr>
          <w:p w14:paraId="76CAF5C8" w14:textId="77777777" w:rsidR="00AA47E0" w:rsidRDefault="00AA47E0">
            <w:pPr>
              <w:pStyle w:val="GGTEphCell2"/>
            </w:pPr>
          </w:p>
        </w:tc>
      </w:tr>
      <w:tr w:rsidR="00AA47E0" w14:paraId="0E8C23C9" w14:textId="77777777" w:rsidTr="006E2B74">
        <w:trPr>
          <w:cantSplit/>
        </w:trPr>
        <w:tc>
          <w:tcPr>
            <w:tcW w:w="369" w:type="dxa"/>
            <w:vMerge/>
            <w:tcBorders>
              <w:top w:val="nil"/>
              <w:bottom w:val="nil"/>
              <w:right w:val="nil"/>
            </w:tcBorders>
          </w:tcPr>
          <w:p w14:paraId="413CE599" w14:textId="77777777" w:rsidR="00AA47E0" w:rsidRDefault="00AA47E0">
            <w:pPr>
              <w:jc w:val="center"/>
            </w:pPr>
          </w:p>
        </w:tc>
        <w:tc>
          <w:tcPr>
            <w:tcW w:w="1871" w:type="dxa"/>
            <w:tcBorders>
              <w:top w:val="nil"/>
              <w:left w:val="single" w:sz="12" w:space="0" w:color="auto"/>
              <w:bottom w:val="nil"/>
            </w:tcBorders>
          </w:tcPr>
          <w:p w14:paraId="5840FA25" w14:textId="77777777" w:rsidR="00AA47E0" w:rsidRDefault="00AA47E0">
            <w:pPr>
              <w:pStyle w:val="GGTEphCell2"/>
            </w:pPr>
            <w:r>
              <w:t>a)</w:t>
            </w:r>
            <w:proofErr w:type="spellStart"/>
            <w:r>
              <w:t>fei</w:t>
            </w:r>
            <w:proofErr w:type="spellEnd"/>
            <w:r>
              <w:t>/</w:t>
            </w:r>
            <w:proofErr w:type="spellStart"/>
            <w:r>
              <w:t>keimen</w:t>
            </w:r>
            <w:proofErr w:type="spellEnd"/>
            <w:r w:rsidR="006E2B74">
              <w:tab/>
              <w:t>¯</w:t>
            </w:r>
          </w:p>
        </w:tc>
        <w:tc>
          <w:tcPr>
            <w:tcW w:w="2438" w:type="dxa"/>
            <w:tcBorders>
              <w:top w:val="nil"/>
              <w:bottom w:val="nil"/>
            </w:tcBorders>
          </w:tcPr>
          <w:p w14:paraId="4FC935EE" w14:textId="77777777" w:rsidR="00AA47E0" w:rsidRDefault="00AA47E0">
            <w:pPr>
              <w:pStyle w:val="GGTEphCell2"/>
              <w:rPr>
                <w:rFonts w:ascii="Times New Roman" w:hAnsi="Times New Roman"/>
                <w:i/>
              </w:rPr>
            </w:pPr>
            <w:r>
              <w:t>a)</w:t>
            </w:r>
            <w:proofErr w:type="spellStart"/>
            <w:r>
              <w:t>fei</w:t>
            </w:r>
            <w:proofErr w:type="spellEnd"/>
            <w:r>
              <w:t>/</w:t>
            </w:r>
            <w:proofErr w:type="spellStart"/>
            <w:r>
              <w:t>meqa</w:t>
            </w:r>
            <w:proofErr w:type="spellEnd"/>
            <w:r>
              <w:tab/>
            </w:r>
            <w:r>
              <w:tab/>
            </w:r>
          </w:p>
        </w:tc>
        <w:tc>
          <w:tcPr>
            <w:tcW w:w="1616" w:type="dxa"/>
            <w:tcBorders>
              <w:top w:val="nil"/>
              <w:bottom w:val="nil"/>
            </w:tcBorders>
          </w:tcPr>
          <w:p w14:paraId="7526D927" w14:textId="77777777" w:rsidR="00AA47E0" w:rsidRDefault="00AA47E0">
            <w:pPr>
              <w:pStyle w:val="GGTEphCell2"/>
            </w:pPr>
          </w:p>
        </w:tc>
        <w:tc>
          <w:tcPr>
            <w:tcW w:w="1418" w:type="dxa"/>
            <w:tcBorders>
              <w:top w:val="nil"/>
              <w:bottom w:val="nil"/>
            </w:tcBorders>
          </w:tcPr>
          <w:p w14:paraId="6E65AA5F" w14:textId="77777777" w:rsidR="00AA47E0" w:rsidRDefault="00AA47E0">
            <w:pPr>
              <w:pStyle w:val="GGTEphCell2"/>
            </w:pPr>
          </w:p>
        </w:tc>
        <w:tc>
          <w:tcPr>
            <w:tcW w:w="1520" w:type="dxa"/>
            <w:tcBorders>
              <w:top w:val="nil"/>
              <w:bottom w:val="nil"/>
              <w:right w:val="single" w:sz="4" w:space="0" w:color="auto"/>
            </w:tcBorders>
          </w:tcPr>
          <w:p w14:paraId="4D45EC6E" w14:textId="77777777" w:rsidR="00AA47E0" w:rsidRDefault="00AA47E0">
            <w:pPr>
              <w:pStyle w:val="GGTEphCell2"/>
            </w:pPr>
          </w:p>
        </w:tc>
      </w:tr>
      <w:tr w:rsidR="00AA47E0" w14:paraId="4D646DA8" w14:textId="77777777" w:rsidTr="006E2B74">
        <w:trPr>
          <w:cantSplit/>
        </w:trPr>
        <w:tc>
          <w:tcPr>
            <w:tcW w:w="369" w:type="dxa"/>
            <w:vMerge/>
            <w:tcBorders>
              <w:top w:val="nil"/>
              <w:bottom w:val="nil"/>
              <w:right w:val="nil"/>
            </w:tcBorders>
          </w:tcPr>
          <w:p w14:paraId="3145981C" w14:textId="77777777" w:rsidR="00AA47E0" w:rsidRDefault="00AA47E0">
            <w:pPr>
              <w:jc w:val="center"/>
            </w:pPr>
          </w:p>
        </w:tc>
        <w:tc>
          <w:tcPr>
            <w:tcW w:w="1871" w:type="dxa"/>
            <w:tcBorders>
              <w:top w:val="nil"/>
              <w:left w:val="single" w:sz="12" w:space="0" w:color="auto"/>
              <w:bottom w:val="nil"/>
            </w:tcBorders>
          </w:tcPr>
          <w:p w14:paraId="55E92597" w14:textId="77777777" w:rsidR="00AA47E0" w:rsidRDefault="00AA47E0">
            <w:pPr>
              <w:pStyle w:val="GGTEphCell2"/>
            </w:pPr>
            <w:r>
              <w:t>a)</w:t>
            </w:r>
            <w:proofErr w:type="spellStart"/>
            <w:r>
              <w:t>fei</w:t>
            </w:r>
            <w:proofErr w:type="spellEnd"/>
            <w:r>
              <w:t>/</w:t>
            </w:r>
            <w:proofErr w:type="spellStart"/>
            <w:r>
              <w:t>keite</w:t>
            </w:r>
            <w:proofErr w:type="spellEnd"/>
            <w:r w:rsidR="006E2B74">
              <w:tab/>
            </w:r>
            <w:r w:rsidR="006E2B74">
              <w:tab/>
            </w:r>
            <w:r w:rsidR="006E2B74">
              <w:tab/>
              <w:t>¯</w:t>
            </w:r>
          </w:p>
        </w:tc>
        <w:tc>
          <w:tcPr>
            <w:tcW w:w="2438" w:type="dxa"/>
            <w:tcBorders>
              <w:top w:val="nil"/>
              <w:bottom w:val="nil"/>
            </w:tcBorders>
          </w:tcPr>
          <w:p w14:paraId="6C53ED44" w14:textId="4D216E35" w:rsidR="00AA47E0" w:rsidRDefault="00AA47E0">
            <w:pPr>
              <w:pStyle w:val="GGTEphCell2"/>
              <w:rPr>
                <w:rFonts w:ascii="Times New Roman" w:hAnsi="Times New Roman"/>
                <w:i/>
              </w:rPr>
            </w:pPr>
            <w:r>
              <w:t>a)</w:t>
            </w:r>
            <w:proofErr w:type="spellStart"/>
            <w:r>
              <w:t>fei</w:t>
            </w:r>
            <w:proofErr w:type="spellEnd"/>
            <w:r>
              <w:t>=</w:t>
            </w:r>
            <w:proofErr w:type="spellStart"/>
            <w:r>
              <w:t>sqe</w:t>
            </w:r>
            <w:proofErr w:type="spellEnd"/>
            <w:r>
              <w:tab/>
            </w:r>
            <w:r>
              <w:tab/>
            </w:r>
            <w:r>
              <w:tab/>
            </w:r>
            <w:r w:rsidR="005051A2">
              <w:t>Ò</w:t>
            </w:r>
          </w:p>
        </w:tc>
        <w:tc>
          <w:tcPr>
            <w:tcW w:w="1616" w:type="dxa"/>
            <w:tcBorders>
              <w:top w:val="nil"/>
              <w:bottom w:val="nil"/>
            </w:tcBorders>
          </w:tcPr>
          <w:p w14:paraId="6AC23A9E" w14:textId="77777777" w:rsidR="00AA47E0" w:rsidRDefault="00AA47E0">
            <w:pPr>
              <w:pStyle w:val="GGTEphCell2"/>
            </w:pPr>
          </w:p>
        </w:tc>
        <w:tc>
          <w:tcPr>
            <w:tcW w:w="1418" w:type="dxa"/>
            <w:tcBorders>
              <w:top w:val="nil"/>
              <w:bottom w:val="nil"/>
            </w:tcBorders>
          </w:tcPr>
          <w:p w14:paraId="384FB569" w14:textId="77777777" w:rsidR="00AA47E0" w:rsidRDefault="00AA47E0">
            <w:pPr>
              <w:pStyle w:val="GGTEphCell2"/>
            </w:pPr>
          </w:p>
        </w:tc>
        <w:tc>
          <w:tcPr>
            <w:tcW w:w="1520" w:type="dxa"/>
            <w:tcBorders>
              <w:top w:val="nil"/>
              <w:bottom w:val="nil"/>
              <w:right w:val="single" w:sz="4" w:space="0" w:color="auto"/>
            </w:tcBorders>
          </w:tcPr>
          <w:p w14:paraId="64EF5A34" w14:textId="77777777" w:rsidR="00AA47E0" w:rsidRDefault="00AA47E0">
            <w:pPr>
              <w:pStyle w:val="GGTEphCell2"/>
            </w:pPr>
          </w:p>
        </w:tc>
      </w:tr>
      <w:tr w:rsidR="00AA47E0" w14:paraId="21721C1C" w14:textId="77777777" w:rsidTr="006E2B74">
        <w:trPr>
          <w:cantSplit/>
        </w:trPr>
        <w:tc>
          <w:tcPr>
            <w:tcW w:w="369" w:type="dxa"/>
            <w:vMerge/>
            <w:tcBorders>
              <w:top w:val="nil"/>
              <w:bottom w:val="nil"/>
              <w:right w:val="nil"/>
            </w:tcBorders>
            <w:textDirection w:val="btLr"/>
          </w:tcPr>
          <w:p w14:paraId="20CFAE09" w14:textId="77777777" w:rsidR="00AA47E0" w:rsidRDefault="00AA47E0">
            <w:pPr>
              <w:jc w:val="center"/>
            </w:pPr>
          </w:p>
        </w:tc>
        <w:tc>
          <w:tcPr>
            <w:tcW w:w="1871" w:type="dxa"/>
            <w:tcBorders>
              <w:top w:val="nil"/>
              <w:left w:val="single" w:sz="12" w:space="0" w:color="auto"/>
              <w:bottom w:val="nil"/>
            </w:tcBorders>
          </w:tcPr>
          <w:p w14:paraId="5A54473D" w14:textId="77777777" w:rsidR="006E2B74" w:rsidRDefault="00AA47E0">
            <w:pPr>
              <w:pStyle w:val="GGTEphCell2"/>
            </w:pPr>
            <w:r>
              <w:t>a)</w:t>
            </w:r>
            <w:proofErr w:type="spellStart"/>
            <w:r>
              <w:t>fei</w:t>
            </w:r>
            <w:proofErr w:type="spellEnd"/>
            <w:r>
              <w:t>/</w:t>
            </w:r>
            <w:proofErr w:type="spellStart"/>
            <w:r>
              <w:t>keisan</w:t>
            </w:r>
            <w:proofErr w:type="spellEnd"/>
            <w:r w:rsidR="006E2B74">
              <w:t>¯</w:t>
            </w:r>
          </w:p>
        </w:tc>
        <w:tc>
          <w:tcPr>
            <w:tcW w:w="2438" w:type="dxa"/>
            <w:tcBorders>
              <w:top w:val="nil"/>
              <w:bottom w:val="nil"/>
            </w:tcBorders>
          </w:tcPr>
          <w:p w14:paraId="6E3DE34C" w14:textId="55163FD5" w:rsidR="00AA47E0" w:rsidRDefault="00AA47E0">
            <w:pPr>
              <w:pStyle w:val="GGTEphCell2"/>
              <w:rPr>
                <w:rFonts w:ascii="Times New Roman" w:hAnsi="Times New Roman"/>
              </w:rPr>
            </w:pPr>
            <w:r>
              <w:t>a)</w:t>
            </w:r>
            <w:proofErr w:type="spellStart"/>
            <w:r>
              <w:t>fei</w:t>
            </w:r>
            <w:proofErr w:type="spellEnd"/>
            <w:r>
              <w:t>=</w:t>
            </w:r>
            <w:proofErr w:type="spellStart"/>
            <w:r>
              <w:t>nto</w:t>
            </w:r>
            <w:proofErr w:type="spellEnd"/>
            <w:r>
              <w:tab/>
            </w:r>
            <w:r>
              <w:tab/>
            </w:r>
            <w:r>
              <w:tab/>
            </w:r>
            <w:r w:rsidR="005051A2">
              <w:t>Ò</w:t>
            </w:r>
          </w:p>
        </w:tc>
        <w:tc>
          <w:tcPr>
            <w:tcW w:w="1616" w:type="dxa"/>
            <w:tcBorders>
              <w:top w:val="nil"/>
              <w:bottom w:val="nil"/>
            </w:tcBorders>
          </w:tcPr>
          <w:p w14:paraId="5745C947" w14:textId="77777777" w:rsidR="00AA47E0" w:rsidRDefault="00AA47E0">
            <w:pPr>
              <w:pStyle w:val="GGTEphCell2"/>
            </w:pPr>
          </w:p>
        </w:tc>
        <w:tc>
          <w:tcPr>
            <w:tcW w:w="1418" w:type="dxa"/>
            <w:tcBorders>
              <w:top w:val="nil"/>
              <w:bottom w:val="nil"/>
            </w:tcBorders>
          </w:tcPr>
          <w:p w14:paraId="2B478D93" w14:textId="77777777" w:rsidR="00AA47E0" w:rsidRDefault="00AA47E0">
            <w:pPr>
              <w:pStyle w:val="GGTEphCell2"/>
            </w:pPr>
          </w:p>
        </w:tc>
        <w:tc>
          <w:tcPr>
            <w:tcW w:w="1520" w:type="dxa"/>
            <w:tcBorders>
              <w:top w:val="nil"/>
              <w:bottom w:val="nil"/>
              <w:right w:val="single" w:sz="4" w:space="0" w:color="auto"/>
            </w:tcBorders>
          </w:tcPr>
          <w:p w14:paraId="730EFFA4" w14:textId="77777777" w:rsidR="00AA47E0" w:rsidRDefault="00AA47E0">
            <w:pPr>
              <w:pStyle w:val="GGTEphCell2"/>
            </w:pPr>
          </w:p>
        </w:tc>
      </w:tr>
      <w:tr w:rsidR="00AA47E0" w14:paraId="5C7EAB57" w14:textId="77777777" w:rsidTr="006E2B74">
        <w:trPr>
          <w:cantSplit/>
        </w:trPr>
        <w:tc>
          <w:tcPr>
            <w:tcW w:w="369" w:type="dxa"/>
            <w:vMerge w:val="restart"/>
            <w:tcBorders>
              <w:top w:val="single" w:sz="12" w:space="0" w:color="auto"/>
              <w:bottom w:val="nil"/>
              <w:right w:val="nil"/>
            </w:tcBorders>
            <w:textDirection w:val="btLr"/>
          </w:tcPr>
          <w:p w14:paraId="31AD1672" w14:textId="77777777" w:rsidR="00AA47E0" w:rsidRDefault="00AA47E0">
            <w:pPr>
              <w:jc w:val="center"/>
            </w:pPr>
            <w:r>
              <w:t>Subjunctive</w:t>
            </w:r>
          </w:p>
        </w:tc>
        <w:tc>
          <w:tcPr>
            <w:tcW w:w="1871" w:type="dxa"/>
            <w:tcBorders>
              <w:top w:val="single" w:sz="12" w:space="0" w:color="auto"/>
              <w:left w:val="single" w:sz="12" w:space="0" w:color="auto"/>
              <w:bottom w:val="nil"/>
            </w:tcBorders>
          </w:tcPr>
          <w:p w14:paraId="5842D6B3" w14:textId="77777777" w:rsidR="00AA47E0" w:rsidRDefault="00AA47E0">
            <w:pPr>
              <w:pStyle w:val="GGTEphCell2"/>
            </w:pPr>
            <w:r>
              <w:t>a)</w:t>
            </w:r>
            <w:proofErr w:type="spellStart"/>
            <w:r>
              <w:t>fei</w:t>
            </w:r>
            <w:proofErr w:type="spellEnd"/>
            <w:r>
              <w:t xml:space="preserve">/kw </w:t>
            </w:r>
          </w:p>
        </w:tc>
        <w:tc>
          <w:tcPr>
            <w:tcW w:w="2438" w:type="dxa"/>
            <w:tcBorders>
              <w:top w:val="single" w:sz="12" w:space="0" w:color="auto"/>
              <w:bottom w:val="nil"/>
            </w:tcBorders>
          </w:tcPr>
          <w:p w14:paraId="17336F37" w14:textId="77777777" w:rsidR="00AA47E0" w:rsidRDefault="00AA47E0">
            <w:pPr>
              <w:pStyle w:val="GGTEphCell2"/>
            </w:pPr>
            <w:r>
              <w:t>a)</w:t>
            </w:r>
            <w:proofErr w:type="spellStart"/>
            <w:r>
              <w:t>feime</w:t>
            </w:r>
            <w:proofErr w:type="spellEnd"/>
            <w:r>
              <w:t>/</w:t>
            </w:r>
            <w:proofErr w:type="spellStart"/>
            <w:r>
              <w:t>noj</w:t>
            </w:r>
            <w:proofErr w:type="spellEnd"/>
            <w:r>
              <w:t xml:space="preserve"> w}</w:t>
            </w:r>
          </w:p>
        </w:tc>
        <w:tc>
          <w:tcPr>
            <w:tcW w:w="1616" w:type="dxa"/>
            <w:tcBorders>
              <w:top w:val="single" w:sz="12" w:space="0" w:color="auto"/>
              <w:bottom w:val="nil"/>
            </w:tcBorders>
          </w:tcPr>
          <w:p w14:paraId="2B3E50D2" w14:textId="77777777" w:rsidR="00AA47E0" w:rsidRDefault="00AA47E0">
            <w:pPr>
              <w:pStyle w:val="GGTEphCell2"/>
            </w:pPr>
          </w:p>
        </w:tc>
        <w:tc>
          <w:tcPr>
            <w:tcW w:w="1418" w:type="dxa"/>
            <w:tcBorders>
              <w:top w:val="single" w:sz="12" w:space="0" w:color="auto"/>
              <w:bottom w:val="nil"/>
            </w:tcBorders>
          </w:tcPr>
          <w:p w14:paraId="10AF58D7" w14:textId="77777777" w:rsidR="00AA47E0" w:rsidRDefault="00AA47E0">
            <w:pPr>
              <w:pStyle w:val="GGTEphCell2"/>
            </w:pPr>
          </w:p>
        </w:tc>
        <w:tc>
          <w:tcPr>
            <w:tcW w:w="1520" w:type="dxa"/>
            <w:tcBorders>
              <w:top w:val="single" w:sz="12" w:space="0" w:color="auto"/>
              <w:bottom w:val="nil"/>
              <w:right w:val="single" w:sz="4" w:space="0" w:color="auto"/>
            </w:tcBorders>
          </w:tcPr>
          <w:p w14:paraId="31EFEDB3" w14:textId="77777777" w:rsidR="00AA47E0" w:rsidRDefault="00AA47E0">
            <w:pPr>
              <w:pStyle w:val="GGTEphCell2"/>
            </w:pPr>
          </w:p>
        </w:tc>
      </w:tr>
      <w:tr w:rsidR="00AA47E0" w14:paraId="729DAD3B" w14:textId="77777777" w:rsidTr="006E2B74">
        <w:trPr>
          <w:cantSplit/>
        </w:trPr>
        <w:tc>
          <w:tcPr>
            <w:tcW w:w="369" w:type="dxa"/>
            <w:vMerge/>
            <w:tcBorders>
              <w:top w:val="nil"/>
              <w:bottom w:val="nil"/>
              <w:right w:val="nil"/>
            </w:tcBorders>
          </w:tcPr>
          <w:p w14:paraId="0280151B" w14:textId="77777777" w:rsidR="00AA47E0" w:rsidRDefault="00AA47E0">
            <w:pPr>
              <w:jc w:val="center"/>
            </w:pPr>
          </w:p>
        </w:tc>
        <w:tc>
          <w:tcPr>
            <w:tcW w:w="1871" w:type="dxa"/>
            <w:tcBorders>
              <w:top w:val="nil"/>
              <w:left w:val="single" w:sz="12" w:space="0" w:color="auto"/>
              <w:bottom w:val="nil"/>
            </w:tcBorders>
          </w:tcPr>
          <w:p w14:paraId="06B660E3" w14:textId="77777777" w:rsidR="00AA47E0" w:rsidRDefault="00AA47E0">
            <w:pPr>
              <w:pStyle w:val="GGTEphCell2"/>
            </w:pPr>
            <w:r>
              <w:t>a)</w:t>
            </w:r>
            <w:proofErr w:type="spellStart"/>
            <w:r>
              <w:t>fei</w:t>
            </w:r>
            <w:proofErr w:type="spellEnd"/>
            <w:r>
              <w:t>/</w:t>
            </w:r>
            <w:proofErr w:type="spellStart"/>
            <w:r>
              <w:t>kh|j</w:t>
            </w:r>
            <w:proofErr w:type="spellEnd"/>
          </w:p>
        </w:tc>
        <w:tc>
          <w:tcPr>
            <w:tcW w:w="2438" w:type="dxa"/>
            <w:tcBorders>
              <w:top w:val="nil"/>
              <w:bottom w:val="nil"/>
            </w:tcBorders>
          </w:tcPr>
          <w:p w14:paraId="1DAFA129" w14:textId="77777777" w:rsidR="00AA47E0" w:rsidRDefault="00AA47E0">
            <w:pPr>
              <w:pStyle w:val="GGTEphCell2"/>
            </w:pPr>
            <w:r>
              <w:t>a)</w:t>
            </w:r>
            <w:proofErr w:type="spellStart"/>
            <w:r>
              <w:t>feime</w:t>
            </w:r>
            <w:proofErr w:type="spellEnd"/>
            <w:r>
              <w:t>/</w:t>
            </w:r>
            <w:proofErr w:type="spellStart"/>
            <w:r>
              <w:t>noj</w:t>
            </w:r>
            <w:proofErr w:type="spellEnd"/>
            <w:r>
              <w:t xml:space="preserve"> h|]j</w:t>
            </w:r>
          </w:p>
        </w:tc>
        <w:tc>
          <w:tcPr>
            <w:tcW w:w="1616" w:type="dxa"/>
            <w:tcBorders>
              <w:top w:val="nil"/>
              <w:bottom w:val="nil"/>
            </w:tcBorders>
          </w:tcPr>
          <w:p w14:paraId="75C6714E" w14:textId="77777777" w:rsidR="00AA47E0" w:rsidRDefault="00AA47E0">
            <w:pPr>
              <w:pStyle w:val="GGTEphCell2"/>
            </w:pPr>
          </w:p>
        </w:tc>
        <w:tc>
          <w:tcPr>
            <w:tcW w:w="1418" w:type="dxa"/>
            <w:tcBorders>
              <w:top w:val="nil"/>
              <w:bottom w:val="nil"/>
            </w:tcBorders>
          </w:tcPr>
          <w:p w14:paraId="58F5C2F8" w14:textId="77777777" w:rsidR="00AA47E0" w:rsidRDefault="00AA47E0">
            <w:pPr>
              <w:pStyle w:val="GGTEphCell2"/>
            </w:pPr>
          </w:p>
        </w:tc>
        <w:tc>
          <w:tcPr>
            <w:tcW w:w="1520" w:type="dxa"/>
            <w:tcBorders>
              <w:top w:val="nil"/>
              <w:bottom w:val="nil"/>
              <w:right w:val="single" w:sz="4" w:space="0" w:color="auto"/>
            </w:tcBorders>
          </w:tcPr>
          <w:p w14:paraId="67458F77" w14:textId="77777777" w:rsidR="00AA47E0" w:rsidRDefault="00AA47E0">
            <w:pPr>
              <w:pStyle w:val="GGTEphCell2"/>
            </w:pPr>
          </w:p>
        </w:tc>
      </w:tr>
      <w:tr w:rsidR="00AA47E0" w14:paraId="4967EF55" w14:textId="77777777" w:rsidTr="006E2B74">
        <w:trPr>
          <w:cantSplit/>
        </w:trPr>
        <w:tc>
          <w:tcPr>
            <w:tcW w:w="369" w:type="dxa"/>
            <w:vMerge/>
            <w:tcBorders>
              <w:top w:val="nil"/>
              <w:bottom w:val="nil"/>
              <w:right w:val="nil"/>
            </w:tcBorders>
          </w:tcPr>
          <w:p w14:paraId="260BAAF1" w14:textId="77777777" w:rsidR="00AA47E0" w:rsidRDefault="00AA47E0">
            <w:pPr>
              <w:jc w:val="center"/>
            </w:pPr>
          </w:p>
        </w:tc>
        <w:tc>
          <w:tcPr>
            <w:tcW w:w="1871" w:type="dxa"/>
            <w:tcBorders>
              <w:top w:val="nil"/>
              <w:left w:val="single" w:sz="12" w:space="0" w:color="auto"/>
              <w:bottom w:val="nil"/>
            </w:tcBorders>
          </w:tcPr>
          <w:p w14:paraId="28A9B8CB" w14:textId="77777777" w:rsidR="00AA47E0" w:rsidRDefault="00AA47E0">
            <w:pPr>
              <w:pStyle w:val="GGTEphCell2"/>
            </w:pPr>
            <w:r>
              <w:t>a)</w:t>
            </w:r>
            <w:proofErr w:type="spellStart"/>
            <w:r>
              <w:t>fei</w:t>
            </w:r>
            <w:proofErr w:type="spellEnd"/>
            <w:r>
              <w:t>/</w:t>
            </w:r>
            <w:proofErr w:type="spellStart"/>
            <w:r>
              <w:t>kh</w:t>
            </w:r>
            <w:proofErr w:type="spellEnd"/>
            <w:r>
              <w:t>|</w:t>
            </w:r>
          </w:p>
        </w:tc>
        <w:tc>
          <w:tcPr>
            <w:tcW w:w="2438" w:type="dxa"/>
            <w:tcBorders>
              <w:top w:val="nil"/>
              <w:bottom w:val="nil"/>
            </w:tcBorders>
          </w:tcPr>
          <w:p w14:paraId="1223040A" w14:textId="77777777" w:rsidR="00AA47E0" w:rsidRDefault="00AA47E0">
            <w:pPr>
              <w:pStyle w:val="GGTEphCell2"/>
            </w:pPr>
            <w:r>
              <w:t>a)</w:t>
            </w:r>
            <w:proofErr w:type="spellStart"/>
            <w:r>
              <w:t>feime</w:t>
            </w:r>
            <w:proofErr w:type="spellEnd"/>
            <w:r>
              <w:t>/</w:t>
            </w:r>
            <w:proofErr w:type="spellStart"/>
            <w:r>
              <w:t>noj</w:t>
            </w:r>
            <w:proofErr w:type="spellEnd"/>
            <w:r>
              <w:t xml:space="preserve"> h|]</w:t>
            </w:r>
          </w:p>
        </w:tc>
        <w:tc>
          <w:tcPr>
            <w:tcW w:w="1616" w:type="dxa"/>
            <w:tcBorders>
              <w:top w:val="nil"/>
              <w:bottom w:val="nil"/>
            </w:tcBorders>
          </w:tcPr>
          <w:p w14:paraId="645EA143" w14:textId="77777777" w:rsidR="00AA47E0" w:rsidRDefault="00AA47E0">
            <w:pPr>
              <w:pStyle w:val="GGTEphCell2"/>
            </w:pPr>
          </w:p>
        </w:tc>
        <w:tc>
          <w:tcPr>
            <w:tcW w:w="1418" w:type="dxa"/>
            <w:tcBorders>
              <w:top w:val="nil"/>
              <w:bottom w:val="nil"/>
            </w:tcBorders>
          </w:tcPr>
          <w:p w14:paraId="1D5D78EF" w14:textId="77777777" w:rsidR="00AA47E0" w:rsidRDefault="00AA47E0">
            <w:pPr>
              <w:pStyle w:val="GGTEphCell2"/>
            </w:pPr>
          </w:p>
        </w:tc>
        <w:tc>
          <w:tcPr>
            <w:tcW w:w="1520" w:type="dxa"/>
            <w:tcBorders>
              <w:top w:val="nil"/>
              <w:bottom w:val="nil"/>
              <w:right w:val="single" w:sz="4" w:space="0" w:color="auto"/>
            </w:tcBorders>
          </w:tcPr>
          <w:p w14:paraId="25F52A63" w14:textId="77777777" w:rsidR="00AA47E0" w:rsidRDefault="00AA47E0">
            <w:pPr>
              <w:pStyle w:val="GGTEphCell2"/>
            </w:pPr>
          </w:p>
        </w:tc>
      </w:tr>
      <w:tr w:rsidR="00AA47E0" w14:paraId="31D1F34A" w14:textId="77777777" w:rsidTr="006E2B74">
        <w:trPr>
          <w:cantSplit/>
        </w:trPr>
        <w:tc>
          <w:tcPr>
            <w:tcW w:w="369" w:type="dxa"/>
            <w:vMerge/>
            <w:tcBorders>
              <w:top w:val="nil"/>
              <w:bottom w:val="nil"/>
              <w:right w:val="nil"/>
            </w:tcBorders>
          </w:tcPr>
          <w:p w14:paraId="335561C7" w14:textId="77777777" w:rsidR="00AA47E0" w:rsidRDefault="00AA47E0">
            <w:pPr>
              <w:jc w:val="center"/>
            </w:pPr>
          </w:p>
        </w:tc>
        <w:tc>
          <w:tcPr>
            <w:tcW w:w="1871" w:type="dxa"/>
            <w:tcBorders>
              <w:top w:val="nil"/>
              <w:left w:val="single" w:sz="12" w:space="0" w:color="auto"/>
              <w:bottom w:val="nil"/>
            </w:tcBorders>
          </w:tcPr>
          <w:p w14:paraId="6D94D739" w14:textId="77777777" w:rsidR="00AA47E0" w:rsidRDefault="00AA47E0">
            <w:pPr>
              <w:pStyle w:val="GGTEphCell2"/>
            </w:pPr>
            <w:r>
              <w:t>a)</w:t>
            </w:r>
            <w:proofErr w:type="spellStart"/>
            <w:r>
              <w:t>fei</w:t>
            </w:r>
            <w:proofErr w:type="spellEnd"/>
            <w:r>
              <w:t>/</w:t>
            </w:r>
            <w:proofErr w:type="spellStart"/>
            <w:r>
              <w:t>kwmen</w:t>
            </w:r>
            <w:proofErr w:type="spellEnd"/>
          </w:p>
        </w:tc>
        <w:tc>
          <w:tcPr>
            <w:tcW w:w="2438" w:type="dxa"/>
            <w:tcBorders>
              <w:top w:val="nil"/>
              <w:bottom w:val="nil"/>
            </w:tcBorders>
          </w:tcPr>
          <w:p w14:paraId="02118DF0" w14:textId="77777777" w:rsidR="00AA47E0" w:rsidRDefault="00AA47E0">
            <w:pPr>
              <w:pStyle w:val="GGTEphCell2"/>
            </w:pPr>
            <w:r>
              <w:t>a)</w:t>
            </w:r>
            <w:proofErr w:type="spellStart"/>
            <w:r>
              <w:t>feime</w:t>
            </w:r>
            <w:proofErr w:type="spellEnd"/>
            <w:r>
              <w:t>/</w:t>
            </w:r>
            <w:proofErr w:type="spellStart"/>
            <w:r>
              <w:t>noi</w:t>
            </w:r>
            <w:proofErr w:type="spellEnd"/>
            <w:r>
              <w:t xml:space="preserve"> w}men</w:t>
            </w:r>
          </w:p>
        </w:tc>
        <w:tc>
          <w:tcPr>
            <w:tcW w:w="1616" w:type="dxa"/>
            <w:tcBorders>
              <w:top w:val="nil"/>
              <w:bottom w:val="nil"/>
            </w:tcBorders>
          </w:tcPr>
          <w:p w14:paraId="767ED6C6" w14:textId="77777777" w:rsidR="00AA47E0" w:rsidRDefault="00AA47E0">
            <w:pPr>
              <w:pStyle w:val="GGTEphCell2"/>
            </w:pPr>
          </w:p>
        </w:tc>
        <w:tc>
          <w:tcPr>
            <w:tcW w:w="1418" w:type="dxa"/>
            <w:tcBorders>
              <w:top w:val="nil"/>
              <w:bottom w:val="nil"/>
            </w:tcBorders>
          </w:tcPr>
          <w:p w14:paraId="7B0258AC" w14:textId="77777777" w:rsidR="00AA47E0" w:rsidRDefault="00AA47E0">
            <w:pPr>
              <w:pStyle w:val="GGTEphCell2"/>
            </w:pPr>
          </w:p>
        </w:tc>
        <w:tc>
          <w:tcPr>
            <w:tcW w:w="1520" w:type="dxa"/>
            <w:tcBorders>
              <w:top w:val="nil"/>
              <w:bottom w:val="nil"/>
              <w:right w:val="single" w:sz="4" w:space="0" w:color="auto"/>
            </w:tcBorders>
          </w:tcPr>
          <w:p w14:paraId="2410C13C" w14:textId="77777777" w:rsidR="00AA47E0" w:rsidRDefault="00AA47E0">
            <w:pPr>
              <w:pStyle w:val="GGTEphCell2"/>
            </w:pPr>
          </w:p>
        </w:tc>
      </w:tr>
      <w:tr w:rsidR="00AA47E0" w14:paraId="600D6329" w14:textId="77777777" w:rsidTr="006E2B74">
        <w:trPr>
          <w:cantSplit/>
        </w:trPr>
        <w:tc>
          <w:tcPr>
            <w:tcW w:w="369" w:type="dxa"/>
            <w:vMerge/>
            <w:tcBorders>
              <w:top w:val="nil"/>
              <w:bottom w:val="nil"/>
              <w:right w:val="nil"/>
            </w:tcBorders>
          </w:tcPr>
          <w:p w14:paraId="5E6F2537" w14:textId="77777777" w:rsidR="00AA47E0" w:rsidRDefault="00AA47E0">
            <w:pPr>
              <w:jc w:val="center"/>
            </w:pPr>
          </w:p>
        </w:tc>
        <w:tc>
          <w:tcPr>
            <w:tcW w:w="1871" w:type="dxa"/>
            <w:tcBorders>
              <w:top w:val="nil"/>
              <w:left w:val="single" w:sz="12" w:space="0" w:color="auto"/>
              <w:bottom w:val="nil"/>
            </w:tcBorders>
          </w:tcPr>
          <w:p w14:paraId="68F385D2" w14:textId="77777777" w:rsidR="00AA47E0" w:rsidRDefault="00AA47E0">
            <w:pPr>
              <w:pStyle w:val="GGTEphCell2"/>
            </w:pPr>
            <w:r>
              <w:t>a)</w:t>
            </w:r>
            <w:proofErr w:type="spellStart"/>
            <w:r>
              <w:t>fei</w:t>
            </w:r>
            <w:proofErr w:type="spellEnd"/>
            <w:r>
              <w:t>/</w:t>
            </w:r>
            <w:proofErr w:type="spellStart"/>
            <w:r>
              <w:t>khte</w:t>
            </w:r>
            <w:proofErr w:type="spellEnd"/>
          </w:p>
        </w:tc>
        <w:tc>
          <w:tcPr>
            <w:tcW w:w="2438" w:type="dxa"/>
            <w:tcBorders>
              <w:top w:val="nil"/>
              <w:bottom w:val="nil"/>
            </w:tcBorders>
          </w:tcPr>
          <w:p w14:paraId="6161B722" w14:textId="77777777" w:rsidR="00AA47E0" w:rsidRDefault="00AA47E0">
            <w:pPr>
              <w:pStyle w:val="GGTEphCell2"/>
            </w:pPr>
            <w:r>
              <w:t>a)</w:t>
            </w:r>
            <w:proofErr w:type="spellStart"/>
            <w:r>
              <w:t>feime</w:t>
            </w:r>
            <w:proofErr w:type="spellEnd"/>
            <w:r>
              <w:t>/</w:t>
            </w:r>
            <w:proofErr w:type="spellStart"/>
            <w:r>
              <w:t>noi</w:t>
            </w:r>
            <w:proofErr w:type="spellEnd"/>
            <w:r>
              <w:t xml:space="preserve"> h]</w:t>
            </w:r>
            <w:proofErr w:type="spellStart"/>
            <w:r>
              <w:t>te</w:t>
            </w:r>
            <w:proofErr w:type="spellEnd"/>
          </w:p>
        </w:tc>
        <w:tc>
          <w:tcPr>
            <w:tcW w:w="1616" w:type="dxa"/>
            <w:tcBorders>
              <w:top w:val="nil"/>
              <w:bottom w:val="nil"/>
            </w:tcBorders>
          </w:tcPr>
          <w:p w14:paraId="7CBB7820" w14:textId="77777777" w:rsidR="00AA47E0" w:rsidRDefault="00AA47E0">
            <w:pPr>
              <w:pStyle w:val="GGTEphCell2"/>
            </w:pPr>
          </w:p>
        </w:tc>
        <w:tc>
          <w:tcPr>
            <w:tcW w:w="1418" w:type="dxa"/>
            <w:tcBorders>
              <w:top w:val="nil"/>
              <w:bottom w:val="nil"/>
            </w:tcBorders>
          </w:tcPr>
          <w:p w14:paraId="3EFC6F97" w14:textId="77777777" w:rsidR="00AA47E0" w:rsidRDefault="00AA47E0">
            <w:pPr>
              <w:pStyle w:val="GGTEphCell2"/>
            </w:pPr>
          </w:p>
        </w:tc>
        <w:tc>
          <w:tcPr>
            <w:tcW w:w="1520" w:type="dxa"/>
            <w:tcBorders>
              <w:top w:val="nil"/>
              <w:bottom w:val="nil"/>
              <w:right w:val="single" w:sz="4" w:space="0" w:color="auto"/>
            </w:tcBorders>
          </w:tcPr>
          <w:p w14:paraId="7551D961" w14:textId="77777777" w:rsidR="00AA47E0" w:rsidRDefault="00AA47E0">
            <w:pPr>
              <w:pStyle w:val="GGTEphCell2"/>
            </w:pPr>
          </w:p>
        </w:tc>
      </w:tr>
      <w:tr w:rsidR="00AA47E0" w14:paraId="1A8742F9" w14:textId="77777777" w:rsidTr="006E2B74">
        <w:trPr>
          <w:cantSplit/>
        </w:trPr>
        <w:tc>
          <w:tcPr>
            <w:tcW w:w="369" w:type="dxa"/>
            <w:vMerge/>
            <w:tcBorders>
              <w:top w:val="nil"/>
              <w:bottom w:val="nil"/>
              <w:right w:val="nil"/>
            </w:tcBorders>
          </w:tcPr>
          <w:p w14:paraId="7CA1FEB9" w14:textId="77777777" w:rsidR="00AA47E0" w:rsidRDefault="00AA47E0">
            <w:pPr>
              <w:jc w:val="center"/>
            </w:pPr>
          </w:p>
        </w:tc>
        <w:tc>
          <w:tcPr>
            <w:tcW w:w="1871" w:type="dxa"/>
            <w:tcBorders>
              <w:top w:val="nil"/>
              <w:left w:val="single" w:sz="12" w:space="0" w:color="auto"/>
              <w:bottom w:val="nil"/>
            </w:tcBorders>
          </w:tcPr>
          <w:p w14:paraId="6DB5EF72" w14:textId="77777777" w:rsidR="00AA47E0" w:rsidRDefault="00AA47E0">
            <w:pPr>
              <w:pStyle w:val="GGTEphCell2"/>
            </w:pPr>
            <w:r>
              <w:t>a)</w:t>
            </w:r>
            <w:proofErr w:type="spellStart"/>
            <w:r>
              <w:t>fei</w:t>
            </w:r>
            <w:proofErr w:type="spellEnd"/>
            <w:r>
              <w:t>/</w:t>
            </w:r>
            <w:proofErr w:type="spellStart"/>
            <w:r>
              <w:t>kwsi¨n</w:t>
            </w:r>
            <w:proofErr w:type="spellEnd"/>
            <w:r>
              <w:t>©</w:t>
            </w:r>
          </w:p>
        </w:tc>
        <w:tc>
          <w:tcPr>
            <w:tcW w:w="2438" w:type="dxa"/>
            <w:tcBorders>
              <w:top w:val="nil"/>
              <w:bottom w:val="nil"/>
            </w:tcBorders>
          </w:tcPr>
          <w:p w14:paraId="77AFEC82" w14:textId="77777777" w:rsidR="00AA47E0" w:rsidRDefault="00AA47E0">
            <w:pPr>
              <w:pStyle w:val="GGTEphCell2"/>
            </w:pPr>
            <w:r>
              <w:t>a)</w:t>
            </w:r>
            <w:proofErr w:type="spellStart"/>
            <w:r>
              <w:t>feime</w:t>
            </w:r>
            <w:proofErr w:type="spellEnd"/>
            <w:r>
              <w:t>/</w:t>
            </w:r>
            <w:proofErr w:type="spellStart"/>
            <w:r>
              <w:t>noi</w:t>
            </w:r>
            <w:proofErr w:type="spellEnd"/>
            <w:r>
              <w:t xml:space="preserve"> w}</w:t>
            </w:r>
            <w:proofErr w:type="spellStart"/>
            <w:r>
              <w:t>si¨n</w:t>
            </w:r>
            <w:proofErr w:type="spellEnd"/>
            <w:r>
              <w:t>©</w:t>
            </w:r>
          </w:p>
        </w:tc>
        <w:tc>
          <w:tcPr>
            <w:tcW w:w="1616" w:type="dxa"/>
            <w:tcBorders>
              <w:top w:val="nil"/>
              <w:bottom w:val="nil"/>
            </w:tcBorders>
          </w:tcPr>
          <w:p w14:paraId="3311406C" w14:textId="77777777" w:rsidR="00AA47E0" w:rsidRDefault="00AA47E0">
            <w:pPr>
              <w:pStyle w:val="GGTEphCell2"/>
            </w:pPr>
          </w:p>
        </w:tc>
        <w:tc>
          <w:tcPr>
            <w:tcW w:w="1418" w:type="dxa"/>
            <w:tcBorders>
              <w:top w:val="nil"/>
              <w:bottom w:val="nil"/>
            </w:tcBorders>
          </w:tcPr>
          <w:p w14:paraId="37E13930" w14:textId="77777777" w:rsidR="00AA47E0" w:rsidRDefault="00AA47E0">
            <w:pPr>
              <w:pStyle w:val="GGTEphCell2"/>
            </w:pPr>
          </w:p>
        </w:tc>
        <w:tc>
          <w:tcPr>
            <w:tcW w:w="1520" w:type="dxa"/>
            <w:tcBorders>
              <w:top w:val="nil"/>
              <w:bottom w:val="nil"/>
              <w:right w:val="single" w:sz="4" w:space="0" w:color="auto"/>
            </w:tcBorders>
          </w:tcPr>
          <w:p w14:paraId="565BCAFD" w14:textId="77777777" w:rsidR="00AA47E0" w:rsidRDefault="00AA47E0">
            <w:pPr>
              <w:pStyle w:val="GGTEphCell2"/>
            </w:pPr>
          </w:p>
        </w:tc>
      </w:tr>
      <w:tr w:rsidR="00AA47E0" w14:paraId="358DF62B" w14:textId="77777777" w:rsidTr="006E2B74">
        <w:trPr>
          <w:cantSplit/>
        </w:trPr>
        <w:tc>
          <w:tcPr>
            <w:tcW w:w="369" w:type="dxa"/>
            <w:vMerge w:val="restart"/>
            <w:tcBorders>
              <w:top w:val="single" w:sz="12" w:space="0" w:color="auto"/>
              <w:bottom w:val="nil"/>
              <w:right w:val="nil"/>
            </w:tcBorders>
            <w:textDirection w:val="btLr"/>
          </w:tcPr>
          <w:p w14:paraId="522115FC" w14:textId="77777777" w:rsidR="00AA47E0" w:rsidRDefault="00AA47E0">
            <w:pPr>
              <w:jc w:val="center"/>
            </w:pPr>
            <w:r>
              <w:t>Optative</w:t>
            </w:r>
          </w:p>
        </w:tc>
        <w:tc>
          <w:tcPr>
            <w:tcW w:w="1871" w:type="dxa"/>
            <w:tcBorders>
              <w:top w:val="single" w:sz="12" w:space="0" w:color="auto"/>
              <w:left w:val="single" w:sz="12" w:space="0" w:color="auto"/>
              <w:bottom w:val="nil"/>
            </w:tcBorders>
          </w:tcPr>
          <w:p w14:paraId="5A5541FB" w14:textId="77777777" w:rsidR="00AA47E0" w:rsidRDefault="00AA47E0">
            <w:pPr>
              <w:pStyle w:val="GGTEphCell2"/>
            </w:pPr>
            <w:r>
              <w:t>a)</w:t>
            </w:r>
            <w:proofErr w:type="spellStart"/>
            <w:r>
              <w:t>fei</w:t>
            </w:r>
            <w:proofErr w:type="spellEnd"/>
            <w:r>
              <w:t>/</w:t>
            </w:r>
            <w:proofErr w:type="spellStart"/>
            <w:r>
              <w:t>koimi</w:t>
            </w:r>
            <w:proofErr w:type="spellEnd"/>
          </w:p>
        </w:tc>
        <w:tc>
          <w:tcPr>
            <w:tcW w:w="2438" w:type="dxa"/>
            <w:tcBorders>
              <w:top w:val="single" w:sz="12" w:space="0" w:color="auto"/>
              <w:bottom w:val="nil"/>
            </w:tcBorders>
          </w:tcPr>
          <w:p w14:paraId="13D1276F" w14:textId="77777777" w:rsidR="00AA47E0" w:rsidRDefault="00AA47E0">
            <w:pPr>
              <w:pStyle w:val="GGTEphCell2"/>
            </w:pPr>
            <w:r>
              <w:t>a)</w:t>
            </w:r>
            <w:proofErr w:type="spellStart"/>
            <w:r>
              <w:t>feime</w:t>
            </w:r>
            <w:proofErr w:type="spellEnd"/>
            <w:r>
              <w:t>/</w:t>
            </w:r>
            <w:proofErr w:type="spellStart"/>
            <w:r>
              <w:t>noj</w:t>
            </w:r>
            <w:proofErr w:type="spellEnd"/>
            <w:r>
              <w:t xml:space="preserve"> ei1hn</w:t>
            </w:r>
          </w:p>
        </w:tc>
        <w:tc>
          <w:tcPr>
            <w:tcW w:w="1616" w:type="dxa"/>
            <w:tcBorders>
              <w:top w:val="single" w:sz="12" w:space="0" w:color="auto"/>
              <w:bottom w:val="nil"/>
            </w:tcBorders>
          </w:tcPr>
          <w:p w14:paraId="59E27A5B" w14:textId="77777777" w:rsidR="00AA47E0" w:rsidRDefault="00AA47E0">
            <w:pPr>
              <w:pStyle w:val="GGTEphCell2"/>
            </w:pPr>
            <w:r>
              <w:t>a)</w:t>
            </w:r>
            <w:proofErr w:type="spellStart"/>
            <w:r>
              <w:t>fh</w:t>
            </w:r>
            <w:proofErr w:type="spellEnd"/>
            <w:r>
              <w:t>/</w:t>
            </w:r>
            <w:proofErr w:type="spellStart"/>
            <w:r>
              <w:t>soimi</w:t>
            </w:r>
            <w:proofErr w:type="spellEnd"/>
          </w:p>
        </w:tc>
        <w:tc>
          <w:tcPr>
            <w:tcW w:w="1418" w:type="dxa"/>
            <w:tcBorders>
              <w:top w:val="single" w:sz="12" w:space="0" w:color="auto"/>
              <w:bottom w:val="nil"/>
            </w:tcBorders>
          </w:tcPr>
          <w:p w14:paraId="607CD544" w14:textId="77777777" w:rsidR="00AA47E0" w:rsidRDefault="00AA47E0">
            <w:pPr>
              <w:pStyle w:val="GGTEphCell2"/>
            </w:pPr>
            <w:r>
              <w:t>a)</w:t>
            </w:r>
            <w:proofErr w:type="spellStart"/>
            <w:r>
              <w:t>fhsoi</w:t>
            </w:r>
            <w:proofErr w:type="spellEnd"/>
            <w:r>
              <w:t>/</w:t>
            </w:r>
            <w:proofErr w:type="spellStart"/>
            <w:r>
              <w:t>mhn</w:t>
            </w:r>
            <w:proofErr w:type="spellEnd"/>
          </w:p>
        </w:tc>
        <w:tc>
          <w:tcPr>
            <w:tcW w:w="1520" w:type="dxa"/>
            <w:tcBorders>
              <w:top w:val="single" w:sz="12" w:space="0" w:color="auto"/>
              <w:bottom w:val="nil"/>
              <w:right w:val="single" w:sz="4" w:space="0" w:color="auto"/>
            </w:tcBorders>
          </w:tcPr>
          <w:p w14:paraId="300E743C" w14:textId="77777777" w:rsidR="00AA47E0" w:rsidRDefault="00AA47E0">
            <w:pPr>
              <w:pStyle w:val="GGTEphCell2"/>
            </w:pPr>
            <w:r>
              <w:t>a)</w:t>
            </w:r>
            <w:proofErr w:type="spellStart"/>
            <w:r>
              <w:t>feqhsoi</w:t>
            </w:r>
            <w:proofErr w:type="spellEnd"/>
            <w:r>
              <w:t>/</w:t>
            </w:r>
            <w:proofErr w:type="spellStart"/>
            <w:r>
              <w:t>mhn</w:t>
            </w:r>
            <w:proofErr w:type="spellEnd"/>
          </w:p>
        </w:tc>
      </w:tr>
      <w:tr w:rsidR="00AA47E0" w14:paraId="1444CF65" w14:textId="77777777" w:rsidTr="006E2B74">
        <w:trPr>
          <w:cantSplit/>
        </w:trPr>
        <w:tc>
          <w:tcPr>
            <w:tcW w:w="369" w:type="dxa"/>
            <w:vMerge/>
            <w:tcBorders>
              <w:top w:val="nil"/>
              <w:bottom w:val="nil"/>
              <w:right w:val="nil"/>
            </w:tcBorders>
          </w:tcPr>
          <w:p w14:paraId="22299754" w14:textId="77777777" w:rsidR="00AA47E0" w:rsidRDefault="00AA47E0">
            <w:pPr>
              <w:jc w:val="center"/>
            </w:pPr>
          </w:p>
        </w:tc>
        <w:tc>
          <w:tcPr>
            <w:tcW w:w="1871" w:type="dxa"/>
            <w:tcBorders>
              <w:top w:val="nil"/>
              <w:left w:val="single" w:sz="12" w:space="0" w:color="auto"/>
              <w:bottom w:val="nil"/>
            </w:tcBorders>
          </w:tcPr>
          <w:p w14:paraId="309F44D6" w14:textId="77777777" w:rsidR="00AA47E0" w:rsidRDefault="00AA47E0">
            <w:pPr>
              <w:pStyle w:val="GGTEphCell2"/>
            </w:pPr>
            <w:r>
              <w:t>a)</w:t>
            </w:r>
            <w:proofErr w:type="spellStart"/>
            <w:r>
              <w:t>fei</w:t>
            </w:r>
            <w:proofErr w:type="spellEnd"/>
            <w:r>
              <w:t>/</w:t>
            </w:r>
            <w:proofErr w:type="spellStart"/>
            <w:r>
              <w:t>koij</w:t>
            </w:r>
            <w:proofErr w:type="spellEnd"/>
          </w:p>
        </w:tc>
        <w:tc>
          <w:tcPr>
            <w:tcW w:w="2438" w:type="dxa"/>
            <w:tcBorders>
              <w:top w:val="nil"/>
              <w:bottom w:val="nil"/>
            </w:tcBorders>
          </w:tcPr>
          <w:p w14:paraId="69209EFB" w14:textId="77777777" w:rsidR="00AA47E0" w:rsidRDefault="00AA47E0">
            <w:pPr>
              <w:pStyle w:val="GGTEphCell2"/>
            </w:pPr>
            <w:r>
              <w:t>a)</w:t>
            </w:r>
            <w:proofErr w:type="spellStart"/>
            <w:r>
              <w:t>feime</w:t>
            </w:r>
            <w:proofErr w:type="spellEnd"/>
            <w:r>
              <w:t>/</w:t>
            </w:r>
            <w:proofErr w:type="spellStart"/>
            <w:r>
              <w:t>noj</w:t>
            </w:r>
            <w:proofErr w:type="spellEnd"/>
            <w:r>
              <w:t xml:space="preserve"> ei1hj</w:t>
            </w:r>
          </w:p>
        </w:tc>
        <w:tc>
          <w:tcPr>
            <w:tcW w:w="1616" w:type="dxa"/>
            <w:tcBorders>
              <w:top w:val="nil"/>
              <w:bottom w:val="nil"/>
            </w:tcBorders>
          </w:tcPr>
          <w:p w14:paraId="237FE9D6" w14:textId="77777777" w:rsidR="00AA47E0" w:rsidRDefault="00AA47E0">
            <w:pPr>
              <w:pStyle w:val="GGTEphCell2"/>
            </w:pPr>
            <w:r>
              <w:t>a)</w:t>
            </w:r>
            <w:proofErr w:type="spellStart"/>
            <w:r>
              <w:t>fh</w:t>
            </w:r>
            <w:proofErr w:type="spellEnd"/>
            <w:r>
              <w:t>/</w:t>
            </w:r>
            <w:proofErr w:type="spellStart"/>
            <w:r>
              <w:t>soij</w:t>
            </w:r>
            <w:proofErr w:type="spellEnd"/>
          </w:p>
        </w:tc>
        <w:tc>
          <w:tcPr>
            <w:tcW w:w="1418" w:type="dxa"/>
            <w:tcBorders>
              <w:top w:val="nil"/>
              <w:bottom w:val="nil"/>
            </w:tcBorders>
          </w:tcPr>
          <w:p w14:paraId="7D3A8ABC" w14:textId="77777777" w:rsidR="00AA47E0" w:rsidRDefault="00AA47E0">
            <w:pPr>
              <w:pStyle w:val="GGTEphCell2"/>
            </w:pPr>
            <w:r>
              <w:t>a)</w:t>
            </w:r>
            <w:proofErr w:type="spellStart"/>
            <w:r>
              <w:t>fh</w:t>
            </w:r>
            <w:proofErr w:type="spellEnd"/>
            <w:r>
              <w:t>/</w:t>
            </w:r>
            <w:proofErr w:type="spellStart"/>
            <w:r>
              <w:t>soio</w:t>
            </w:r>
            <w:proofErr w:type="spellEnd"/>
          </w:p>
        </w:tc>
        <w:tc>
          <w:tcPr>
            <w:tcW w:w="1520" w:type="dxa"/>
            <w:tcBorders>
              <w:top w:val="nil"/>
              <w:bottom w:val="nil"/>
              <w:right w:val="single" w:sz="4" w:space="0" w:color="auto"/>
            </w:tcBorders>
          </w:tcPr>
          <w:p w14:paraId="49E93FE3" w14:textId="77777777" w:rsidR="00AA47E0" w:rsidRDefault="00AA47E0">
            <w:pPr>
              <w:pStyle w:val="GGTEphCell2"/>
            </w:pPr>
            <w:r>
              <w:t>a)</w:t>
            </w:r>
            <w:proofErr w:type="spellStart"/>
            <w:r>
              <w:t>feqh</w:t>
            </w:r>
            <w:proofErr w:type="spellEnd"/>
            <w:r>
              <w:t>/</w:t>
            </w:r>
            <w:proofErr w:type="spellStart"/>
            <w:r>
              <w:t>soio</w:t>
            </w:r>
            <w:proofErr w:type="spellEnd"/>
          </w:p>
        </w:tc>
      </w:tr>
      <w:tr w:rsidR="00AA47E0" w14:paraId="7FBE186B" w14:textId="77777777" w:rsidTr="006E2B74">
        <w:trPr>
          <w:cantSplit/>
        </w:trPr>
        <w:tc>
          <w:tcPr>
            <w:tcW w:w="369" w:type="dxa"/>
            <w:vMerge/>
            <w:tcBorders>
              <w:top w:val="nil"/>
              <w:bottom w:val="nil"/>
              <w:right w:val="nil"/>
            </w:tcBorders>
          </w:tcPr>
          <w:p w14:paraId="2ED506B2" w14:textId="77777777" w:rsidR="00AA47E0" w:rsidRDefault="00AA47E0">
            <w:pPr>
              <w:jc w:val="center"/>
            </w:pPr>
          </w:p>
        </w:tc>
        <w:tc>
          <w:tcPr>
            <w:tcW w:w="1871" w:type="dxa"/>
            <w:tcBorders>
              <w:top w:val="nil"/>
              <w:left w:val="single" w:sz="12" w:space="0" w:color="auto"/>
              <w:bottom w:val="nil"/>
            </w:tcBorders>
          </w:tcPr>
          <w:p w14:paraId="3D6EAC90" w14:textId="77777777" w:rsidR="00AA47E0" w:rsidRDefault="00AA47E0">
            <w:pPr>
              <w:pStyle w:val="GGTEphCell2"/>
            </w:pPr>
            <w:r>
              <w:t>a)</w:t>
            </w:r>
            <w:proofErr w:type="spellStart"/>
            <w:r>
              <w:t>fei</w:t>
            </w:r>
            <w:proofErr w:type="spellEnd"/>
            <w:r>
              <w:t>/koi</w:t>
            </w:r>
          </w:p>
        </w:tc>
        <w:tc>
          <w:tcPr>
            <w:tcW w:w="2438" w:type="dxa"/>
            <w:tcBorders>
              <w:top w:val="nil"/>
              <w:bottom w:val="nil"/>
            </w:tcBorders>
          </w:tcPr>
          <w:p w14:paraId="59DED83E" w14:textId="77777777" w:rsidR="00AA47E0" w:rsidRDefault="00AA47E0">
            <w:pPr>
              <w:pStyle w:val="GGTEphCell2"/>
            </w:pPr>
            <w:r>
              <w:t>a)</w:t>
            </w:r>
            <w:proofErr w:type="spellStart"/>
            <w:r>
              <w:t>feime</w:t>
            </w:r>
            <w:proofErr w:type="spellEnd"/>
            <w:r>
              <w:t>/</w:t>
            </w:r>
            <w:proofErr w:type="spellStart"/>
            <w:r>
              <w:t>noj</w:t>
            </w:r>
            <w:proofErr w:type="spellEnd"/>
            <w:r>
              <w:t xml:space="preserve"> ei1h</w:t>
            </w:r>
          </w:p>
        </w:tc>
        <w:tc>
          <w:tcPr>
            <w:tcW w:w="1616" w:type="dxa"/>
            <w:tcBorders>
              <w:top w:val="nil"/>
              <w:bottom w:val="nil"/>
            </w:tcBorders>
          </w:tcPr>
          <w:p w14:paraId="551AAABF" w14:textId="77777777" w:rsidR="00AA47E0" w:rsidRDefault="00AA47E0">
            <w:pPr>
              <w:pStyle w:val="GGTEphCell2"/>
            </w:pPr>
            <w:r>
              <w:t>a)</w:t>
            </w:r>
            <w:proofErr w:type="spellStart"/>
            <w:r>
              <w:t>fh</w:t>
            </w:r>
            <w:proofErr w:type="spellEnd"/>
            <w:r>
              <w:t>/soi</w:t>
            </w:r>
          </w:p>
        </w:tc>
        <w:tc>
          <w:tcPr>
            <w:tcW w:w="1418" w:type="dxa"/>
            <w:tcBorders>
              <w:top w:val="nil"/>
              <w:bottom w:val="nil"/>
            </w:tcBorders>
          </w:tcPr>
          <w:p w14:paraId="7B1554A0" w14:textId="77777777" w:rsidR="00AA47E0" w:rsidRDefault="00AA47E0">
            <w:pPr>
              <w:pStyle w:val="GGTEphCell2"/>
            </w:pPr>
            <w:r>
              <w:t>a)</w:t>
            </w:r>
            <w:proofErr w:type="spellStart"/>
            <w:r>
              <w:t>fh</w:t>
            </w:r>
            <w:proofErr w:type="spellEnd"/>
            <w:r>
              <w:t>/</w:t>
            </w:r>
            <w:proofErr w:type="spellStart"/>
            <w:r>
              <w:t>soito</w:t>
            </w:r>
            <w:proofErr w:type="spellEnd"/>
          </w:p>
        </w:tc>
        <w:tc>
          <w:tcPr>
            <w:tcW w:w="1520" w:type="dxa"/>
            <w:tcBorders>
              <w:top w:val="nil"/>
              <w:bottom w:val="nil"/>
              <w:right w:val="single" w:sz="4" w:space="0" w:color="auto"/>
            </w:tcBorders>
          </w:tcPr>
          <w:p w14:paraId="7C5C65E6" w14:textId="77777777" w:rsidR="00AA47E0" w:rsidRDefault="00AA47E0">
            <w:pPr>
              <w:pStyle w:val="GGTEphCell2"/>
            </w:pPr>
            <w:r>
              <w:t>a)</w:t>
            </w:r>
            <w:proofErr w:type="spellStart"/>
            <w:r>
              <w:t>feqh</w:t>
            </w:r>
            <w:proofErr w:type="spellEnd"/>
            <w:r>
              <w:t>/</w:t>
            </w:r>
            <w:proofErr w:type="spellStart"/>
            <w:r>
              <w:t>soito</w:t>
            </w:r>
            <w:proofErr w:type="spellEnd"/>
          </w:p>
        </w:tc>
      </w:tr>
      <w:tr w:rsidR="00AA47E0" w14:paraId="4E3F2525" w14:textId="77777777" w:rsidTr="006E2B74">
        <w:trPr>
          <w:cantSplit/>
        </w:trPr>
        <w:tc>
          <w:tcPr>
            <w:tcW w:w="369" w:type="dxa"/>
            <w:vMerge/>
            <w:tcBorders>
              <w:top w:val="nil"/>
              <w:bottom w:val="nil"/>
              <w:right w:val="nil"/>
            </w:tcBorders>
          </w:tcPr>
          <w:p w14:paraId="3ABBC86B" w14:textId="77777777" w:rsidR="00AA47E0" w:rsidRDefault="00AA47E0">
            <w:pPr>
              <w:jc w:val="center"/>
            </w:pPr>
          </w:p>
        </w:tc>
        <w:tc>
          <w:tcPr>
            <w:tcW w:w="1871" w:type="dxa"/>
            <w:tcBorders>
              <w:top w:val="nil"/>
              <w:left w:val="single" w:sz="12" w:space="0" w:color="auto"/>
              <w:bottom w:val="nil"/>
            </w:tcBorders>
          </w:tcPr>
          <w:p w14:paraId="51047AF9" w14:textId="77777777" w:rsidR="00AA47E0" w:rsidRDefault="00AA47E0">
            <w:pPr>
              <w:pStyle w:val="GGTEphCell2"/>
            </w:pPr>
            <w:r>
              <w:t>a)</w:t>
            </w:r>
            <w:proofErr w:type="spellStart"/>
            <w:r>
              <w:t>fei</w:t>
            </w:r>
            <w:proofErr w:type="spellEnd"/>
            <w:r>
              <w:t>/</w:t>
            </w:r>
            <w:proofErr w:type="spellStart"/>
            <w:r>
              <w:t>koimen</w:t>
            </w:r>
            <w:proofErr w:type="spellEnd"/>
          </w:p>
        </w:tc>
        <w:tc>
          <w:tcPr>
            <w:tcW w:w="2438" w:type="dxa"/>
            <w:tcBorders>
              <w:top w:val="nil"/>
              <w:bottom w:val="nil"/>
            </w:tcBorders>
          </w:tcPr>
          <w:p w14:paraId="33EE94F3" w14:textId="77777777" w:rsidR="00AA47E0" w:rsidRDefault="00AA47E0">
            <w:pPr>
              <w:pStyle w:val="GGTEphCell2"/>
            </w:pPr>
            <w:r>
              <w:t>a)</w:t>
            </w:r>
            <w:proofErr w:type="spellStart"/>
            <w:r>
              <w:t>feime</w:t>
            </w:r>
            <w:proofErr w:type="spellEnd"/>
            <w:r>
              <w:t>/</w:t>
            </w:r>
            <w:proofErr w:type="spellStart"/>
            <w:r>
              <w:t>noi</w:t>
            </w:r>
            <w:proofErr w:type="spellEnd"/>
            <w:r>
              <w:t xml:space="preserve"> </w:t>
            </w:r>
            <w:proofErr w:type="spellStart"/>
            <w:r>
              <w:t>ei</w:t>
            </w:r>
            <w:proofErr w:type="spellEnd"/>
            <w:r>
              <w:t>]men</w:t>
            </w:r>
          </w:p>
        </w:tc>
        <w:tc>
          <w:tcPr>
            <w:tcW w:w="1616" w:type="dxa"/>
            <w:tcBorders>
              <w:top w:val="nil"/>
              <w:bottom w:val="nil"/>
            </w:tcBorders>
          </w:tcPr>
          <w:p w14:paraId="62D4F6BB" w14:textId="77777777" w:rsidR="00AA47E0" w:rsidRDefault="00AA47E0">
            <w:pPr>
              <w:pStyle w:val="GGTEphCell2"/>
            </w:pPr>
            <w:r>
              <w:t>a)</w:t>
            </w:r>
            <w:proofErr w:type="spellStart"/>
            <w:r>
              <w:t>fh</w:t>
            </w:r>
            <w:proofErr w:type="spellEnd"/>
            <w:r>
              <w:t>/</w:t>
            </w:r>
            <w:proofErr w:type="spellStart"/>
            <w:r>
              <w:t>soimen</w:t>
            </w:r>
            <w:proofErr w:type="spellEnd"/>
          </w:p>
        </w:tc>
        <w:tc>
          <w:tcPr>
            <w:tcW w:w="1418" w:type="dxa"/>
            <w:tcBorders>
              <w:top w:val="nil"/>
              <w:bottom w:val="nil"/>
            </w:tcBorders>
          </w:tcPr>
          <w:p w14:paraId="1F0A5694" w14:textId="77777777" w:rsidR="00AA47E0" w:rsidRDefault="00AA47E0">
            <w:pPr>
              <w:pStyle w:val="GGTEphCell2"/>
            </w:pPr>
            <w:r>
              <w:t>a)</w:t>
            </w:r>
            <w:proofErr w:type="spellStart"/>
            <w:r>
              <w:t>fhsoi</w:t>
            </w:r>
            <w:proofErr w:type="spellEnd"/>
            <w:r>
              <w:t>/</w:t>
            </w:r>
            <w:proofErr w:type="spellStart"/>
            <w:r>
              <w:t>meqa</w:t>
            </w:r>
            <w:proofErr w:type="spellEnd"/>
          </w:p>
        </w:tc>
        <w:tc>
          <w:tcPr>
            <w:tcW w:w="1520" w:type="dxa"/>
            <w:tcBorders>
              <w:top w:val="nil"/>
              <w:bottom w:val="nil"/>
              <w:right w:val="single" w:sz="4" w:space="0" w:color="auto"/>
            </w:tcBorders>
          </w:tcPr>
          <w:p w14:paraId="6AA81BCB" w14:textId="77777777" w:rsidR="00AA47E0" w:rsidRDefault="00AA47E0">
            <w:pPr>
              <w:pStyle w:val="GGTEphCell2"/>
            </w:pPr>
            <w:r>
              <w:t>a)</w:t>
            </w:r>
            <w:proofErr w:type="spellStart"/>
            <w:r>
              <w:t>feqhsoi</w:t>
            </w:r>
            <w:proofErr w:type="spellEnd"/>
            <w:r>
              <w:t>/</w:t>
            </w:r>
            <w:proofErr w:type="spellStart"/>
            <w:r>
              <w:t>meqa</w:t>
            </w:r>
            <w:proofErr w:type="spellEnd"/>
          </w:p>
        </w:tc>
      </w:tr>
      <w:tr w:rsidR="00AA47E0" w14:paraId="59FF6FB7" w14:textId="77777777" w:rsidTr="006E2B74">
        <w:trPr>
          <w:cantSplit/>
        </w:trPr>
        <w:tc>
          <w:tcPr>
            <w:tcW w:w="369" w:type="dxa"/>
            <w:vMerge/>
            <w:tcBorders>
              <w:top w:val="nil"/>
              <w:bottom w:val="nil"/>
              <w:right w:val="nil"/>
            </w:tcBorders>
          </w:tcPr>
          <w:p w14:paraId="6780D395" w14:textId="77777777" w:rsidR="00AA47E0" w:rsidRDefault="00AA47E0">
            <w:pPr>
              <w:jc w:val="center"/>
            </w:pPr>
          </w:p>
        </w:tc>
        <w:tc>
          <w:tcPr>
            <w:tcW w:w="1871" w:type="dxa"/>
            <w:tcBorders>
              <w:top w:val="nil"/>
              <w:left w:val="single" w:sz="12" w:space="0" w:color="auto"/>
              <w:bottom w:val="nil"/>
            </w:tcBorders>
          </w:tcPr>
          <w:p w14:paraId="5441DE7C" w14:textId="77777777" w:rsidR="00AA47E0" w:rsidRDefault="00AA47E0">
            <w:pPr>
              <w:pStyle w:val="GGTEphCell2"/>
            </w:pPr>
            <w:r>
              <w:t>a)</w:t>
            </w:r>
            <w:proofErr w:type="spellStart"/>
            <w:r>
              <w:t>fei</w:t>
            </w:r>
            <w:proofErr w:type="spellEnd"/>
            <w:r>
              <w:t>/</w:t>
            </w:r>
            <w:proofErr w:type="spellStart"/>
            <w:r>
              <w:t>koite</w:t>
            </w:r>
            <w:proofErr w:type="spellEnd"/>
          </w:p>
        </w:tc>
        <w:tc>
          <w:tcPr>
            <w:tcW w:w="2438" w:type="dxa"/>
            <w:tcBorders>
              <w:top w:val="nil"/>
              <w:bottom w:val="nil"/>
            </w:tcBorders>
          </w:tcPr>
          <w:p w14:paraId="7E010F56" w14:textId="77777777" w:rsidR="00AA47E0" w:rsidRPr="0099262E" w:rsidRDefault="00AA47E0">
            <w:pPr>
              <w:pStyle w:val="GGTEphCell2"/>
              <w:rPr>
                <w:lang w:val="fr-FR"/>
              </w:rPr>
            </w:pPr>
            <w:proofErr w:type="gramStart"/>
            <w:r w:rsidRPr="0099262E">
              <w:rPr>
                <w:lang w:val="fr-FR"/>
              </w:rPr>
              <w:t>a)</w:t>
            </w:r>
            <w:proofErr w:type="spellStart"/>
            <w:r w:rsidRPr="0099262E">
              <w:rPr>
                <w:lang w:val="fr-FR"/>
              </w:rPr>
              <w:t>feime</w:t>
            </w:r>
            <w:proofErr w:type="spellEnd"/>
            <w:proofErr w:type="gramEnd"/>
            <w:r w:rsidRPr="0099262E">
              <w:rPr>
                <w:lang w:val="fr-FR"/>
              </w:rPr>
              <w:t>/</w:t>
            </w:r>
            <w:proofErr w:type="spellStart"/>
            <w:r w:rsidRPr="0099262E">
              <w:rPr>
                <w:lang w:val="fr-FR"/>
              </w:rPr>
              <w:t>noi</w:t>
            </w:r>
            <w:proofErr w:type="spellEnd"/>
            <w:r w:rsidRPr="0099262E">
              <w:rPr>
                <w:lang w:val="fr-FR"/>
              </w:rPr>
              <w:t xml:space="preserve"> </w:t>
            </w:r>
            <w:proofErr w:type="spellStart"/>
            <w:r w:rsidRPr="0099262E">
              <w:rPr>
                <w:lang w:val="fr-FR"/>
              </w:rPr>
              <w:t>ei</w:t>
            </w:r>
            <w:proofErr w:type="spellEnd"/>
            <w:r w:rsidRPr="0099262E">
              <w:rPr>
                <w:lang w:val="fr-FR"/>
              </w:rPr>
              <w:t>]te</w:t>
            </w:r>
          </w:p>
        </w:tc>
        <w:tc>
          <w:tcPr>
            <w:tcW w:w="1616" w:type="dxa"/>
            <w:tcBorders>
              <w:top w:val="nil"/>
              <w:bottom w:val="nil"/>
            </w:tcBorders>
          </w:tcPr>
          <w:p w14:paraId="09B663B6" w14:textId="77777777" w:rsidR="00AA47E0" w:rsidRDefault="00AA47E0">
            <w:pPr>
              <w:pStyle w:val="GGTEphCell2"/>
            </w:pPr>
            <w:r>
              <w:t>a)</w:t>
            </w:r>
            <w:proofErr w:type="spellStart"/>
            <w:r>
              <w:t>fh</w:t>
            </w:r>
            <w:proofErr w:type="spellEnd"/>
            <w:r>
              <w:t>/</w:t>
            </w:r>
            <w:proofErr w:type="spellStart"/>
            <w:r>
              <w:t>soite</w:t>
            </w:r>
            <w:proofErr w:type="spellEnd"/>
          </w:p>
        </w:tc>
        <w:tc>
          <w:tcPr>
            <w:tcW w:w="1418" w:type="dxa"/>
            <w:tcBorders>
              <w:top w:val="nil"/>
              <w:bottom w:val="nil"/>
            </w:tcBorders>
          </w:tcPr>
          <w:p w14:paraId="351BEE32" w14:textId="77777777" w:rsidR="00AA47E0" w:rsidRDefault="00AA47E0">
            <w:pPr>
              <w:pStyle w:val="GGTEphCell2"/>
            </w:pPr>
            <w:r>
              <w:t>a)</w:t>
            </w:r>
            <w:proofErr w:type="spellStart"/>
            <w:r>
              <w:t>fh</w:t>
            </w:r>
            <w:proofErr w:type="spellEnd"/>
            <w:r>
              <w:t>/</w:t>
            </w:r>
            <w:proofErr w:type="spellStart"/>
            <w:r>
              <w:t>soisqe</w:t>
            </w:r>
            <w:proofErr w:type="spellEnd"/>
          </w:p>
        </w:tc>
        <w:tc>
          <w:tcPr>
            <w:tcW w:w="1520" w:type="dxa"/>
            <w:tcBorders>
              <w:top w:val="nil"/>
              <w:bottom w:val="nil"/>
              <w:right w:val="single" w:sz="4" w:space="0" w:color="auto"/>
            </w:tcBorders>
          </w:tcPr>
          <w:p w14:paraId="0B8DCD08" w14:textId="77777777" w:rsidR="00AA47E0" w:rsidRDefault="00AA47E0">
            <w:pPr>
              <w:pStyle w:val="GGTEphCell2"/>
            </w:pPr>
            <w:r>
              <w:t>a)</w:t>
            </w:r>
            <w:proofErr w:type="spellStart"/>
            <w:r>
              <w:t>feqh</w:t>
            </w:r>
            <w:proofErr w:type="spellEnd"/>
            <w:r>
              <w:t>/</w:t>
            </w:r>
            <w:proofErr w:type="spellStart"/>
            <w:r>
              <w:t>soisqe</w:t>
            </w:r>
            <w:proofErr w:type="spellEnd"/>
          </w:p>
        </w:tc>
      </w:tr>
      <w:tr w:rsidR="00AA47E0" w14:paraId="58AB7FAE" w14:textId="77777777" w:rsidTr="006E2B74">
        <w:trPr>
          <w:cantSplit/>
        </w:trPr>
        <w:tc>
          <w:tcPr>
            <w:tcW w:w="369" w:type="dxa"/>
            <w:vMerge/>
            <w:tcBorders>
              <w:top w:val="nil"/>
              <w:bottom w:val="nil"/>
              <w:right w:val="nil"/>
            </w:tcBorders>
          </w:tcPr>
          <w:p w14:paraId="376DA815" w14:textId="77777777" w:rsidR="00AA47E0" w:rsidRDefault="00AA47E0">
            <w:pPr>
              <w:jc w:val="center"/>
            </w:pPr>
          </w:p>
        </w:tc>
        <w:tc>
          <w:tcPr>
            <w:tcW w:w="1871" w:type="dxa"/>
            <w:tcBorders>
              <w:top w:val="nil"/>
              <w:left w:val="single" w:sz="12" w:space="0" w:color="auto"/>
              <w:bottom w:val="nil"/>
            </w:tcBorders>
          </w:tcPr>
          <w:p w14:paraId="04D5F6FD" w14:textId="77777777" w:rsidR="00AA47E0" w:rsidRDefault="00AA47E0">
            <w:pPr>
              <w:pStyle w:val="GGTEphCell2"/>
            </w:pPr>
            <w:r>
              <w:t>a)</w:t>
            </w:r>
            <w:proofErr w:type="spellStart"/>
            <w:r>
              <w:t>fei</w:t>
            </w:r>
            <w:proofErr w:type="spellEnd"/>
            <w:r>
              <w:t>/</w:t>
            </w:r>
            <w:proofErr w:type="spellStart"/>
            <w:r>
              <w:t>koien</w:t>
            </w:r>
            <w:proofErr w:type="spellEnd"/>
          </w:p>
        </w:tc>
        <w:tc>
          <w:tcPr>
            <w:tcW w:w="2438" w:type="dxa"/>
            <w:tcBorders>
              <w:top w:val="nil"/>
              <w:bottom w:val="nil"/>
            </w:tcBorders>
          </w:tcPr>
          <w:p w14:paraId="1F70F4B8" w14:textId="77777777" w:rsidR="00AA47E0" w:rsidRPr="0099262E" w:rsidRDefault="00AA47E0">
            <w:pPr>
              <w:pStyle w:val="GGTEphCell2"/>
              <w:rPr>
                <w:lang w:val="fr-FR"/>
              </w:rPr>
            </w:pPr>
            <w:proofErr w:type="gramStart"/>
            <w:r w:rsidRPr="0099262E">
              <w:rPr>
                <w:lang w:val="fr-FR"/>
              </w:rPr>
              <w:t>a)</w:t>
            </w:r>
            <w:proofErr w:type="spellStart"/>
            <w:r w:rsidRPr="0099262E">
              <w:rPr>
                <w:lang w:val="fr-FR"/>
              </w:rPr>
              <w:t>feime</w:t>
            </w:r>
            <w:proofErr w:type="spellEnd"/>
            <w:proofErr w:type="gramEnd"/>
            <w:r w:rsidRPr="0099262E">
              <w:rPr>
                <w:lang w:val="fr-FR"/>
              </w:rPr>
              <w:t>/</w:t>
            </w:r>
            <w:proofErr w:type="spellStart"/>
            <w:r w:rsidRPr="0099262E">
              <w:rPr>
                <w:lang w:val="fr-FR"/>
              </w:rPr>
              <w:t>noi</w:t>
            </w:r>
            <w:proofErr w:type="spellEnd"/>
            <w:r w:rsidRPr="0099262E">
              <w:rPr>
                <w:lang w:val="fr-FR"/>
              </w:rPr>
              <w:t xml:space="preserve"> </w:t>
            </w:r>
            <w:proofErr w:type="spellStart"/>
            <w:r w:rsidRPr="0099262E">
              <w:rPr>
                <w:lang w:val="fr-FR"/>
              </w:rPr>
              <w:t>ei</w:t>
            </w:r>
            <w:proofErr w:type="spellEnd"/>
            <w:r w:rsidRPr="0099262E">
              <w:rPr>
                <w:lang w:val="fr-FR"/>
              </w:rPr>
              <w:t>]en</w:t>
            </w:r>
          </w:p>
        </w:tc>
        <w:tc>
          <w:tcPr>
            <w:tcW w:w="1616" w:type="dxa"/>
            <w:tcBorders>
              <w:top w:val="nil"/>
              <w:bottom w:val="nil"/>
            </w:tcBorders>
          </w:tcPr>
          <w:p w14:paraId="4B690225" w14:textId="77777777" w:rsidR="00AA47E0" w:rsidRDefault="00AA47E0">
            <w:pPr>
              <w:pStyle w:val="GGTEphCell2"/>
            </w:pPr>
            <w:r>
              <w:t>a)</w:t>
            </w:r>
            <w:proofErr w:type="spellStart"/>
            <w:r>
              <w:t>fh</w:t>
            </w:r>
            <w:proofErr w:type="spellEnd"/>
            <w:r>
              <w:t>/</w:t>
            </w:r>
            <w:proofErr w:type="spellStart"/>
            <w:r>
              <w:t>soien</w:t>
            </w:r>
            <w:proofErr w:type="spellEnd"/>
          </w:p>
        </w:tc>
        <w:tc>
          <w:tcPr>
            <w:tcW w:w="1418" w:type="dxa"/>
            <w:tcBorders>
              <w:top w:val="nil"/>
              <w:bottom w:val="nil"/>
            </w:tcBorders>
          </w:tcPr>
          <w:p w14:paraId="16843457" w14:textId="77777777" w:rsidR="00AA47E0" w:rsidRDefault="00AA47E0">
            <w:pPr>
              <w:pStyle w:val="GGTEphCell2"/>
            </w:pPr>
            <w:r>
              <w:t>a)</w:t>
            </w:r>
            <w:proofErr w:type="spellStart"/>
            <w:r>
              <w:t>fh</w:t>
            </w:r>
            <w:proofErr w:type="spellEnd"/>
            <w:r>
              <w:t>/</w:t>
            </w:r>
            <w:proofErr w:type="spellStart"/>
            <w:r>
              <w:t>sointo</w:t>
            </w:r>
            <w:proofErr w:type="spellEnd"/>
          </w:p>
        </w:tc>
        <w:tc>
          <w:tcPr>
            <w:tcW w:w="1520" w:type="dxa"/>
            <w:tcBorders>
              <w:top w:val="nil"/>
              <w:bottom w:val="nil"/>
              <w:right w:val="single" w:sz="4" w:space="0" w:color="auto"/>
            </w:tcBorders>
          </w:tcPr>
          <w:p w14:paraId="68D89A7C" w14:textId="77777777" w:rsidR="00AA47E0" w:rsidRDefault="00AA47E0">
            <w:pPr>
              <w:pStyle w:val="GGTEphCell2"/>
            </w:pPr>
            <w:r>
              <w:t>a)</w:t>
            </w:r>
            <w:proofErr w:type="spellStart"/>
            <w:r>
              <w:t>feqh</w:t>
            </w:r>
            <w:proofErr w:type="spellEnd"/>
            <w:r>
              <w:t>/</w:t>
            </w:r>
            <w:proofErr w:type="spellStart"/>
            <w:r>
              <w:t>sointo</w:t>
            </w:r>
            <w:proofErr w:type="spellEnd"/>
          </w:p>
        </w:tc>
      </w:tr>
      <w:tr w:rsidR="00AA47E0" w14:paraId="5192AC4B" w14:textId="77777777" w:rsidTr="006E2B74">
        <w:trPr>
          <w:cantSplit/>
        </w:trPr>
        <w:tc>
          <w:tcPr>
            <w:tcW w:w="369" w:type="dxa"/>
            <w:vMerge w:val="restart"/>
            <w:tcBorders>
              <w:top w:val="single" w:sz="12" w:space="0" w:color="auto"/>
              <w:bottom w:val="nil"/>
              <w:right w:val="nil"/>
            </w:tcBorders>
            <w:textDirection w:val="btLr"/>
          </w:tcPr>
          <w:p w14:paraId="464E20FC" w14:textId="7646B1A4" w:rsidR="00AA47E0" w:rsidRDefault="00AA47E0">
            <w:pPr>
              <w:jc w:val="center"/>
            </w:pPr>
            <w:proofErr w:type="spellStart"/>
            <w:r>
              <w:t>Imperat</w:t>
            </w:r>
            <w:proofErr w:type="spellEnd"/>
            <w:r w:rsidR="009C727C">
              <w:t>.</w:t>
            </w:r>
          </w:p>
        </w:tc>
        <w:tc>
          <w:tcPr>
            <w:tcW w:w="1871" w:type="dxa"/>
            <w:tcBorders>
              <w:top w:val="single" w:sz="12" w:space="0" w:color="auto"/>
              <w:left w:val="single" w:sz="12" w:space="0" w:color="auto"/>
              <w:bottom w:val="nil"/>
            </w:tcBorders>
          </w:tcPr>
          <w:p w14:paraId="3E54372B" w14:textId="5D3D8ABF" w:rsidR="00AA47E0" w:rsidRDefault="00AA47E0">
            <w:pPr>
              <w:pStyle w:val="GGTEphCell2"/>
              <w:rPr>
                <w:rFonts w:ascii="Times New Roman" w:hAnsi="Times New Roman"/>
              </w:rPr>
            </w:pPr>
            <w:r>
              <w:t>a)</w:t>
            </w:r>
            <w:proofErr w:type="spellStart"/>
            <w:r>
              <w:t>fei</w:t>
            </w:r>
            <w:proofErr w:type="spellEnd"/>
            <w:r>
              <w:t>=</w:t>
            </w:r>
            <w:proofErr w:type="spellStart"/>
            <w:r>
              <w:t>ke</w:t>
            </w:r>
            <w:proofErr w:type="spell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051A2">
              <w:t>Ò</w:t>
            </w:r>
            <w:r>
              <w:rPr>
                <w:rFonts w:ascii="Times New Roman" w:hAnsi="Times New Roman"/>
              </w:rPr>
              <w:t>?</w:t>
            </w:r>
          </w:p>
        </w:tc>
        <w:tc>
          <w:tcPr>
            <w:tcW w:w="2438" w:type="dxa"/>
            <w:tcBorders>
              <w:top w:val="single" w:sz="12" w:space="0" w:color="auto"/>
              <w:bottom w:val="nil"/>
            </w:tcBorders>
          </w:tcPr>
          <w:p w14:paraId="3FD53B5F" w14:textId="3B35F2E8" w:rsidR="00AA47E0" w:rsidRDefault="00AA47E0">
            <w:pPr>
              <w:pStyle w:val="GGTEphCell2"/>
            </w:pPr>
            <w:r>
              <w:t>a)</w:t>
            </w:r>
            <w:proofErr w:type="spellStart"/>
            <w:r>
              <w:t>fei</w:t>
            </w:r>
            <w:proofErr w:type="spellEnd"/>
            <w:r>
              <w:t>=so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051A2">
              <w:t>Ò</w:t>
            </w:r>
            <w:r>
              <w:rPr>
                <w:rFonts w:ascii="Times New Roman" w:hAnsi="Times New Roman"/>
              </w:rPr>
              <w:t>?</w:t>
            </w:r>
          </w:p>
        </w:tc>
        <w:tc>
          <w:tcPr>
            <w:tcW w:w="1616" w:type="dxa"/>
            <w:tcBorders>
              <w:top w:val="single" w:sz="12" w:space="0" w:color="auto"/>
              <w:bottom w:val="nil"/>
            </w:tcBorders>
          </w:tcPr>
          <w:p w14:paraId="725381AD" w14:textId="77777777" w:rsidR="00AA47E0" w:rsidRDefault="00AA47E0">
            <w:pPr>
              <w:pStyle w:val="GGTEphCell2"/>
            </w:pPr>
          </w:p>
        </w:tc>
        <w:tc>
          <w:tcPr>
            <w:tcW w:w="1418" w:type="dxa"/>
            <w:tcBorders>
              <w:top w:val="single" w:sz="12" w:space="0" w:color="auto"/>
              <w:bottom w:val="nil"/>
            </w:tcBorders>
          </w:tcPr>
          <w:p w14:paraId="08A2C5B5" w14:textId="77777777" w:rsidR="00AA47E0" w:rsidRDefault="00AA47E0">
            <w:pPr>
              <w:pStyle w:val="GGTEphCell2"/>
            </w:pPr>
          </w:p>
        </w:tc>
        <w:tc>
          <w:tcPr>
            <w:tcW w:w="1520" w:type="dxa"/>
            <w:tcBorders>
              <w:top w:val="single" w:sz="12" w:space="0" w:color="auto"/>
              <w:bottom w:val="nil"/>
              <w:right w:val="single" w:sz="4" w:space="0" w:color="auto"/>
            </w:tcBorders>
          </w:tcPr>
          <w:p w14:paraId="67876DF8" w14:textId="77777777" w:rsidR="00AA47E0" w:rsidRDefault="00AA47E0">
            <w:pPr>
              <w:pStyle w:val="GGTEphCell2"/>
            </w:pPr>
          </w:p>
        </w:tc>
      </w:tr>
      <w:tr w:rsidR="00AA47E0" w14:paraId="17F68C81" w14:textId="77777777" w:rsidTr="006E2B74">
        <w:trPr>
          <w:cantSplit/>
        </w:trPr>
        <w:tc>
          <w:tcPr>
            <w:tcW w:w="369" w:type="dxa"/>
            <w:vMerge/>
            <w:tcBorders>
              <w:top w:val="nil"/>
              <w:bottom w:val="nil"/>
              <w:right w:val="nil"/>
            </w:tcBorders>
          </w:tcPr>
          <w:p w14:paraId="02E893FD" w14:textId="77777777" w:rsidR="00AA47E0" w:rsidRDefault="00AA47E0">
            <w:pPr>
              <w:jc w:val="center"/>
            </w:pPr>
          </w:p>
        </w:tc>
        <w:tc>
          <w:tcPr>
            <w:tcW w:w="1871" w:type="dxa"/>
            <w:tcBorders>
              <w:top w:val="nil"/>
              <w:left w:val="single" w:sz="12" w:space="0" w:color="auto"/>
              <w:bottom w:val="nil"/>
            </w:tcBorders>
          </w:tcPr>
          <w:p w14:paraId="2F82031D" w14:textId="77777777" w:rsidR="00AA47E0" w:rsidRDefault="00AA47E0">
            <w:pPr>
              <w:pStyle w:val="GGTEphCell2"/>
            </w:pPr>
            <w:r>
              <w:t>a)</w:t>
            </w:r>
            <w:proofErr w:type="spellStart"/>
            <w:r>
              <w:t>feike</w:t>
            </w:r>
            <w:proofErr w:type="spellEnd"/>
            <w:r>
              <w:t>/</w:t>
            </w:r>
            <w:proofErr w:type="spellStart"/>
            <w:r>
              <w:t>tw</w:t>
            </w:r>
            <w:proofErr w:type="spellEnd"/>
          </w:p>
        </w:tc>
        <w:tc>
          <w:tcPr>
            <w:tcW w:w="2438" w:type="dxa"/>
            <w:tcBorders>
              <w:top w:val="nil"/>
              <w:bottom w:val="nil"/>
            </w:tcBorders>
          </w:tcPr>
          <w:p w14:paraId="29BE3DD7" w14:textId="77777777" w:rsidR="00AA47E0" w:rsidRDefault="00AA47E0">
            <w:pPr>
              <w:pStyle w:val="GGTEphCell2"/>
            </w:pPr>
            <w:r>
              <w:t>a)</w:t>
            </w:r>
            <w:proofErr w:type="spellStart"/>
            <w:r>
              <w:t>fei</w:t>
            </w:r>
            <w:proofErr w:type="spellEnd"/>
            <w:r>
              <w:t>/</w:t>
            </w:r>
            <w:proofErr w:type="spellStart"/>
            <w:r>
              <w:t>sqw</w:t>
            </w:r>
            <w:proofErr w:type="spellEnd"/>
          </w:p>
        </w:tc>
        <w:tc>
          <w:tcPr>
            <w:tcW w:w="1616" w:type="dxa"/>
            <w:tcBorders>
              <w:top w:val="nil"/>
              <w:bottom w:val="nil"/>
            </w:tcBorders>
          </w:tcPr>
          <w:p w14:paraId="02572478" w14:textId="77777777" w:rsidR="00AA47E0" w:rsidRDefault="00AA47E0">
            <w:pPr>
              <w:pStyle w:val="GGTEphCell2"/>
            </w:pPr>
          </w:p>
        </w:tc>
        <w:tc>
          <w:tcPr>
            <w:tcW w:w="1418" w:type="dxa"/>
            <w:tcBorders>
              <w:top w:val="nil"/>
              <w:bottom w:val="nil"/>
            </w:tcBorders>
          </w:tcPr>
          <w:p w14:paraId="641ECE62" w14:textId="77777777" w:rsidR="00AA47E0" w:rsidRDefault="00AA47E0">
            <w:pPr>
              <w:pStyle w:val="GGTEphCell2"/>
            </w:pPr>
          </w:p>
        </w:tc>
        <w:tc>
          <w:tcPr>
            <w:tcW w:w="1520" w:type="dxa"/>
            <w:tcBorders>
              <w:top w:val="nil"/>
              <w:bottom w:val="nil"/>
              <w:right w:val="single" w:sz="4" w:space="0" w:color="auto"/>
            </w:tcBorders>
          </w:tcPr>
          <w:p w14:paraId="0CE067B0" w14:textId="77777777" w:rsidR="00AA47E0" w:rsidRDefault="00AA47E0">
            <w:pPr>
              <w:pStyle w:val="GGTEphCell2"/>
            </w:pPr>
          </w:p>
        </w:tc>
      </w:tr>
      <w:tr w:rsidR="00AA47E0" w14:paraId="75505CB2" w14:textId="77777777" w:rsidTr="006E2B74">
        <w:trPr>
          <w:cantSplit/>
        </w:trPr>
        <w:tc>
          <w:tcPr>
            <w:tcW w:w="369" w:type="dxa"/>
            <w:vMerge/>
            <w:tcBorders>
              <w:top w:val="nil"/>
              <w:bottom w:val="nil"/>
              <w:right w:val="nil"/>
            </w:tcBorders>
          </w:tcPr>
          <w:p w14:paraId="6878E1DD" w14:textId="77777777" w:rsidR="00AA47E0" w:rsidRDefault="00AA47E0">
            <w:pPr>
              <w:jc w:val="center"/>
            </w:pPr>
          </w:p>
        </w:tc>
        <w:tc>
          <w:tcPr>
            <w:tcW w:w="1871" w:type="dxa"/>
            <w:tcBorders>
              <w:top w:val="nil"/>
              <w:left w:val="single" w:sz="12" w:space="0" w:color="auto"/>
              <w:bottom w:val="nil"/>
            </w:tcBorders>
          </w:tcPr>
          <w:p w14:paraId="007DD38D" w14:textId="77777777" w:rsidR="00AA47E0" w:rsidRDefault="00AA47E0">
            <w:pPr>
              <w:pStyle w:val="GGTEphCell2"/>
            </w:pPr>
            <w:r>
              <w:t>a)</w:t>
            </w:r>
            <w:proofErr w:type="spellStart"/>
            <w:r>
              <w:t>fei</w:t>
            </w:r>
            <w:proofErr w:type="spellEnd"/>
            <w:r>
              <w:t>/</w:t>
            </w:r>
            <w:proofErr w:type="spellStart"/>
            <w:r>
              <w:t>kete</w:t>
            </w:r>
            <w:proofErr w:type="spellEnd"/>
          </w:p>
        </w:tc>
        <w:tc>
          <w:tcPr>
            <w:tcW w:w="2438" w:type="dxa"/>
            <w:tcBorders>
              <w:top w:val="nil"/>
              <w:bottom w:val="nil"/>
            </w:tcBorders>
          </w:tcPr>
          <w:p w14:paraId="762969CA" w14:textId="6B94C1E8" w:rsidR="00AA47E0" w:rsidRDefault="00AA47E0">
            <w:pPr>
              <w:pStyle w:val="GGTEphCell2"/>
              <w:rPr>
                <w:rFonts w:ascii="Times New Roman" w:hAnsi="Times New Roman"/>
                <w:i/>
              </w:rPr>
            </w:pPr>
            <w:r>
              <w:t>a)</w:t>
            </w:r>
            <w:proofErr w:type="spellStart"/>
            <w:r>
              <w:t>fei</w:t>
            </w:r>
            <w:proofErr w:type="spellEnd"/>
            <w:r>
              <w:t>=</w:t>
            </w:r>
            <w:proofErr w:type="spellStart"/>
            <w:r>
              <w:t>sqe</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051A2">
              <w:t>Ò</w:t>
            </w:r>
            <w:r>
              <w:rPr>
                <w:rFonts w:ascii="Times New Roman" w:hAnsi="Times New Roman"/>
              </w:rPr>
              <w:t>?</w:t>
            </w:r>
          </w:p>
        </w:tc>
        <w:tc>
          <w:tcPr>
            <w:tcW w:w="1616" w:type="dxa"/>
            <w:tcBorders>
              <w:top w:val="nil"/>
              <w:bottom w:val="nil"/>
            </w:tcBorders>
          </w:tcPr>
          <w:p w14:paraId="2DCC529C" w14:textId="77777777" w:rsidR="00AA47E0" w:rsidRDefault="00AA47E0">
            <w:pPr>
              <w:pStyle w:val="GGTEphCell2"/>
            </w:pPr>
          </w:p>
        </w:tc>
        <w:tc>
          <w:tcPr>
            <w:tcW w:w="1418" w:type="dxa"/>
            <w:tcBorders>
              <w:top w:val="nil"/>
              <w:bottom w:val="nil"/>
            </w:tcBorders>
          </w:tcPr>
          <w:p w14:paraId="128A032A" w14:textId="77777777" w:rsidR="00AA47E0" w:rsidRDefault="00AA47E0">
            <w:pPr>
              <w:pStyle w:val="GGTEphCell2"/>
            </w:pPr>
          </w:p>
        </w:tc>
        <w:tc>
          <w:tcPr>
            <w:tcW w:w="1520" w:type="dxa"/>
            <w:tcBorders>
              <w:top w:val="nil"/>
              <w:bottom w:val="nil"/>
              <w:right w:val="single" w:sz="4" w:space="0" w:color="auto"/>
            </w:tcBorders>
          </w:tcPr>
          <w:p w14:paraId="53A82997" w14:textId="77777777" w:rsidR="00AA47E0" w:rsidRDefault="00AA47E0">
            <w:pPr>
              <w:pStyle w:val="GGTEphCell2"/>
            </w:pPr>
          </w:p>
        </w:tc>
      </w:tr>
      <w:tr w:rsidR="009C727C" w14:paraId="5DCA5466" w14:textId="77777777" w:rsidTr="006E2B74">
        <w:trPr>
          <w:cantSplit/>
        </w:trPr>
        <w:tc>
          <w:tcPr>
            <w:tcW w:w="369" w:type="dxa"/>
            <w:vMerge/>
            <w:tcBorders>
              <w:top w:val="nil"/>
              <w:bottom w:val="nil"/>
              <w:right w:val="nil"/>
            </w:tcBorders>
          </w:tcPr>
          <w:p w14:paraId="0E214A61" w14:textId="77777777" w:rsidR="009C727C" w:rsidRDefault="009C727C" w:rsidP="009C727C">
            <w:pPr>
              <w:jc w:val="center"/>
            </w:pPr>
          </w:p>
        </w:tc>
        <w:tc>
          <w:tcPr>
            <w:tcW w:w="1871" w:type="dxa"/>
            <w:tcBorders>
              <w:top w:val="nil"/>
              <w:left w:val="single" w:sz="12" w:space="0" w:color="auto"/>
              <w:bottom w:val="nil"/>
            </w:tcBorders>
          </w:tcPr>
          <w:p w14:paraId="2E2F1520" w14:textId="67FD4D28" w:rsidR="009C727C" w:rsidRDefault="009C727C" w:rsidP="009C727C">
            <w:pPr>
              <w:pStyle w:val="GGTEphCell2"/>
            </w:pPr>
            <w:r>
              <w:t>a)</w:t>
            </w:r>
            <w:proofErr w:type="spellStart"/>
            <w:r>
              <w:t>feike</w:t>
            </w:r>
            <w:proofErr w:type="spellEnd"/>
            <w:r>
              <w:t>/</w:t>
            </w:r>
            <w:proofErr w:type="spellStart"/>
            <w:r>
              <w:t>twsan</w:t>
            </w:r>
            <w:proofErr w:type="spellEnd"/>
          </w:p>
        </w:tc>
        <w:tc>
          <w:tcPr>
            <w:tcW w:w="2438" w:type="dxa"/>
            <w:tcBorders>
              <w:top w:val="nil"/>
              <w:bottom w:val="nil"/>
            </w:tcBorders>
          </w:tcPr>
          <w:p w14:paraId="5F4A34B4" w14:textId="5BC5ECC1" w:rsidR="009C727C" w:rsidRDefault="009C727C" w:rsidP="009C727C">
            <w:pPr>
              <w:pStyle w:val="GGTEphCell2"/>
            </w:pPr>
            <w:r>
              <w:t>a)</w:t>
            </w:r>
            <w:proofErr w:type="spellStart"/>
            <w:r>
              <w:t>fei</w:t>
            </w:r>
            <w:proofErr w:type="spellEnd"/>
            <w:r>
              <w:t>/</w:t>
            </w:r>
            <w:proofErr w:type="spellStart"/>
            <w:r>
              <w:t>sqwsan</w:t>
            </w:r>
            <w:proofErr w:type="spellEnd"/>
          </w:p>
        </w:tc>
        <w:tc>
          <w:tcPr>
            <w:tcW w:w="1616" w:type="dxa"/>
            <w:tcBorders>
              <w:top w:val="nil"/>
              <w:bottom w:val="nil"/>
            </w:tcBorders>
          </w:tcPr>
          <w:p w14:paraId="3CD4D38E" w14:textId="77777777" w:rsidR="009C727C" w:rsidRDefault="009C727C" w:rsidP="009C727C">
            <w:pPr>
              <w:pStyle w:val="GGTEphCell2"/>
            </w:pPr>
          </w:p>
        </w:tc>
        <w:tc>
          <w:tcPr>
            <w:tcW w:w="1418" w:type="dxa"/>
            <w:tcBorders>
              <w:top w:val="nil"/>
              <w:bottom w:val="nil"/>
            </w:tcBorders>
          </w:tcPr>
          <w:p w14:paraId="4BC4B338" w14:textId="77777777" w:rsidR="009C727C" w:rsidRDefault="009C727C" w:rsidP="009C727C">
            <w:pPr>
              <w:pStyle w:val="GGTEphCell2"/>
            </w:pPr>
          </w:p>
        </w:tc>
        <w:tc>
          <w:tcPr>
            <w:tcW w:w="1520" w:type="dxa"/>
            <w:tcBorders>
              <w:top w:val="nil"/>
              <w:bottom w:val="nil"/>
              <w:right w:val="single" w:sz="4" w:space="0" w:color="auto"/>
            </w:tcBorders>
          </w:tcPr>
          <w:p w14:paraId="541C53DE" w14:textId="77777777" w:rsidR="009C727C" w:rsidRDefault="009C727C" w:rsidP="009C727C">
            <w:pPr>
              <w:pStyle w:val="GGTEphCell2"/>
            </w:pPr>
          </w:p>
        </w:tc>
      </w:tr>
      <w:tr w:rsidR="00AA47E0" w14:paraId="13A8DF5C" w14:textId="77777777" w:rsidTr="006E2B74">
        <w:trPr>
          <w:cantSplit/>
        </w:trPr>
        <w:tc>
          <w:tcPr>
            <w:tcW w:w="369" w:type="dxa"/>
            <w:vMerge w:val="restart"/>
            <w:tcBorders>
              <w:top w:val="single" w:sz="12" w:space="0" w:color="auto"/>
              <w:bottom w:val="nil"/>
              <w:right w:val="nil"/>
            </w:tcBorders>
            <w:textDirection w:val="btLr"/>
          </w:tcPr>
          <w:p w14:paraId="3614A459" w14:textId="77777777" w:rsidR="00AA47E0" w:rsidRDefault="00AA47E0">
            <w:pPr>
              <w:jc w:val="center"/>
            </w:pPr>
            <w:proofErr w:type="spellStart"/>
            <w:r>
              <w:t>Partic</w:t>
            </w:r>
            <w:proofErr w:type="spellEnd"/>
            <w:r>
              <w:t>.</w:t>
            </w:r>
          </w:p>
        </w:tc>
        <w:tc>
          <w:tcPr>
            <w:tcW w:w="1871" w:type="dxa"/>
            <w:tcBorders>
              <w:top w:val="single" w:sz="12" w:space="0" w:color="auto"/>
              <w:left w:val="single" w:sz="12" w:space="0" w:color="auto"/>
              <w:bottom w:val="nil"/>
            </w:tcBorders>
          </w:tcPr>
          <w:p w14:paraId="50F1B542" w14:textId="58BDE7B1"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feikw</w:t>
            </w:r>
            <w:proofErr w:type="gramEnd"/>
            <w:r w:rsidRPr="0099262E">
              <w:rPr>
                <w:lang w:val="es-ES_tradnl"/>
              </w:rPr>
              <w:t>&amp;j</w:t>
            </w:r>
            <w:proofErr w:type="spellEnd"/>
            <w:r w:rsidRPr="0099262E">
              <w:rPr>
                <w:lang w:val="es-ES_tradnl"/>
              </w:rPr>
              <w:t xml:space="preserve"> </w:t>
            </w:r>
            <w:r w:rsidRPr="0099262E">
              <w:rPr>
                <w:sz w:val="18"/>
                <w:lang w:val="es-ES_tradnl"/>
              </w:rPr>
              <w:t>-o/</w:t>
            </w:r>
            <w:proofErr w:type="spellStart"/>
            <w:r w:rsidRPr="0099262E">
              <w:rPr>
                <w:sz w:val="18"/>
                <w:lang w:val="es-ES_tradnl"/>
              </w:rPr>
              <w:t>toj</w:t>
            </w:r>
            <w:proofErr w:type="spellEnd"/>
            <w:r w:rsidRPr="0099262E">
              <w:rPr>
                <w:sz w:val="18"/>
                <w:lang w:val="es-ES_tradnl"/>
              </w:rPr>
              <w:tab/>
            </w:r>
            <w:r w:rsidR="005051A2">
              <w:rPr>
                <w:lang w:val="es-ES_tradnl"/>
              </w:rPr>
              <w:t>Ò</w:t>
            </w:r>
          </w:p>
        </w:tc>
        <w:tc>
          <w:tcPr>
            <w:tcW w:w="2438" w:type="dxa"/>
            <w:tcBorders>
              <w:top w:val="single" w:sz="12" w:space="0" w:color="auto"/>
              <w:bottom w:val="nil"/>
            </w:tcBorders>
          </w:tcPr>
          <w:p w14:paraId="63C39764" w14:textId="0AE38EA4" w:rsidR="00AA47E0" w:rsidRDefault="00AA47E0">
            <w:pPr>
              <w:pStyle w:val="GGTEphCell2"/>
            </w:pPr>
            <w:r>
              <w:t>a)</w:t>
            </w:r>
            <w:proofErr w:type="spellStart"/>
            <w:r>
              <w:t>feime</w:t>
            </w:r>
            <w:proofErr w:type="spellEnd"/>
            <w:r>
              <w:t>/</w:t>
            </w:r>
            <w:proofErr w:type="spellStart"/>
            <w:r>
              <w:t>noj</w:t>
            </w:r>
            <w:proofErr w:type="spellEnd"/>
            <w:r>
              <w:tab/>
            </w:r>
            <w:r>
              <w:tab/>
            </w:r>
            <w:r>
              <w:tab/>
            </w:r>
            <w:r>
              <w:tab/>
            </w:r>
            <w:r>
              <w:tab/>
            </w:r>
            <w:r>
              <w:tab/>
            </w:r>
            <w:r w:rsidR="005051A2">
              <w:t>Ò</w:t>
            </w:r>
          </w:p>
        </w:tc>
        <w:tc>
          <w:tcPr>
            <w:tcW w:w="1616" w:type="dxa"/>
            <w:tcBorders>
              <w:top w:val="single" w:sz="12" w:space="0" w:color="auto"/>
              <w:bottom w:val="nil"/>
            </w:tcBorders>
          </w:tcPr>
          <w:p w14:paraId="6193BF2D" w14:textId="77777777" w:rsidR="00AA47E0" w:rsidRDefault="00AA47E0">
            <w:pPr>
              <w:pStyle w:val="GGTEphCell2"/>
            </w:pPr>
            <w:r>
              <w:t>a)</w:t>
            </w:r>
            <w:proofErr w:type="spellStart"/>
            <w:r>
              <w:t>fh</w:t>
            </w:r>
            <w:proofErr w:type="spellEnd"/>
            <w:r>
              <w:t>/</w:t>
            </w:r>
            <w:proofErr w:type="spellStart"/>
            <w:r>
              <w:t>swn</w:t>
            </w:r>
            <w:proofErr w:type="spellEnd"/>
            <w:r>
              <w:t xml:space="preserve"> </w:t>
            </w:r>
            <w:r>
              <w:rPr>
                <w:sz w:val="18"/>
              </w:rPr>
              <w:t>-</w:t>
            </w:r>
            <w:proofErr w:type="spellStart"/>
            <w:r>
              <w:rPr>
                <w:sz w:val="18"/>
              </w:rPr>
              <w:t>ontoj</w:t>
            </w:r>
            <w:proofErr w:type="spellEnd"/>
          </w:p>
        </w:tc>
        <w:tc>
          <w:tcPr>
            <w:tcW w:w="1418" w:type="dxa"/>
            <w:tcBorders>
              <w:top w:val="single" w:sz="12" w:space="0" w:color="auto"/>
              <w:bottom w:val="nil"/>
            </w:tcBorders>
          </w:tcPr>
          <w:p w14:paraId="7C1A181B" w14:textId="77777777" w:rsidR="00AA47E0" w:rsidRDefault="00AA47E0">
            <w:pPr>
              <w:pStyle w:val="GGTEphCell2"/>
            </w:pPr>
            <w:r>
              <w:t>a)</w:t>
            </w:r>
            <w:proofErr w:type="spellStart"/>
            <w:r>
              <w:t>fhso</w:t>
            </w:r>
            <w:proofErr w:type="spellEnd"/>
            <w:r>
              <w:t>/</w:t>
            </w:r>
            <w:proofErr w:type="spellStart"/>
            <w:r>
              <w:t>menoj</w:t>
            </w:r>
            <w:proofErr w:type="spellEnd"/>
          </w:p>
        </w:tc>
        <w:tc>
          <w:tcPr>
            <w:tcW w:w="1520" w:type="dxa"/>
            <w:tcBorders>
              <w:top w:val="single" w:sz="12" w:space="0" w:color="auto"/>
              <w:bottom w:val="nil"/>
              <w:right w:val="single" w:sz="4" w:space="0" w:color="auto"/>
            </w:tcBorders>
          </w:tcPr>
          <w:p w14:paraId="101BC031" w14:textId="77777777" w:rsidR="00AA47E0" w:rsidRDefault="00AA47E0">
            <w:pPr>
              <w:pStyle w:val="GGTEphCell2"/>
            </w:pPr>
            <w:r>
              <w:t>a)</w:t>
            </w:r>
            <w:proofErr w:type="spellStart"/>
            <w:r>
              <w:t>feqhso</w:t>
            </w:r>
            <w:proofErr w:type="spellEnd"/>
            <w:r>
              <w:t>/</w:t>
            </w:r>
            <w:proofErr w:type="spellStart"/>
            <w:r>
              <w:t>menoj</w:t>
            </w:r>
            <w:proofErr w:type="spellEnd"/>
          </w:p>
        </w:tc>
      </w:tr>
      <w:tr w:rsidR="00AA47E0" w14:paraId="246CCAA0" w14:textId="77777777" w:rsidTr="006E2B74">
        <w:trPr>
          <w:cantSplit/>
        </w:trPr>
        <w:tc>
          <w:tcPr>
            <w:tcW w:w="369" w:type="dxa"/>
            <w:vMerge/>
            <w:tcBorders>
              <w:top w:val="nil"/>
              <w:bottom w:val="nil"/>
              <w:right w:val="nil"/>
            </w:tcBorders>
          </w:tcPr>
          <w:p w14:paraId="508D91CE" w14:textId="77777777" w:rsidR="00AA47E0" w:rsidRDefault="00AA47E0"/>
        </w:tc>
        <w:tc>
          <w:tcPr>
            <w:tcW w:w="1871" w:type="dxa"/>
            <w:tcBorders>
              <w:top w:val="nil"/>
              <w:left w:val="single" w:sz="12" w:space="0" w:color="auto"/>
              <w:bottom w:val="nil"/>
            </w:tcBorders>
          </w:tcPr>
          <w:p w14:paraId="621F6D51" w14:textId="7F1A0E74" w:rsidR="00AA47E0" w:rsidRDefault="00AA47E0">
            <w:pPr>
              <w:pStyle w:val="GGTEphCell2"/>
            </w:pPr>
            <w:r>
              <w:t>a)</w:t>
            </w:r>
            <w:proofErr w:type="spellStart"/>
            <w:r>
              <w:t>feikui</w:t>
            </w:r>
            <w:proofErr w:type="spellEnd"/>
            <w:r>
              <w:t xml:space="preserve">=a </w:t>
            </w:r>
            <w:r>
              <w:rPr>
                <w:sz w:val="18"/>
              </w:rPr>
              <w:t>-a&gt;j</w:t>
            </w:r>
            <w:r>
              <w:tab/>
            </w:r>
            <w:r>
              <w:tab/>
            </w:r>
            <w:r>
              <w:tab/>
            </w:r>
            <w:r>
              <w:tab/>
            </w:r>
            <w:r w:rsidR="005051A2">
              <w:t>Ò</w:t>
            </w:r>
          </w:p>
        </w:tc>
        <w:tc>
          <w:tcPr>
            <w:tcW w:w="2438" w:type="dxa"/>
            <w:tcBorders>
              <w:top w:val="nil"/>
              <w:bottom w:val="nil"/>
            </w:tcBorders>
          </w:tcPr>
          <w:p w14:paraId="6AB1A253" w14:textId="6F165556" w:rsidR="00AA47E0" w:rsidRDefault="00AA47E0">
            <w:pPr>
              <w:pStyle w:val="GGTEphCell2"/>
            </w:pPr>
            <w:r>
              <w:t>a)</w:t>
            </w:r>
            <w:proofErr w:type="spellStart"/>
            <w:r>
              <w:t>feime</w:t>
            </w:r>
            <w:proofErr w:type="spellEnd"/>
            <w:r>
              <w:t>/</w:t>
            </w:r>
            <w:proofErr w:type="spellStart"/>
            <w:r>
              <w:t>nh</w:t>
            </w:r>
            <w:proofErr w:type="spellEnd"/>
            <w:r>
              <w:tab/>
            </w:r>
            <w:r>
              <w:tab/>
            </w:r>
            <w:r>
              <w:tab/>
            </w:r>
            <w:r>
              <w:tab/>
            </w:r>
            <w:r>
              <w:tab/>
            </w:r>
            <w:r>
              <w:tab/>
            </w:r>
            <w:r>
              <w:tab/>
            </w:r>
            <w:r>
              <w:tab/>
            </w:r>
            <w:r w:rsidR="005051A2">
              <w:t>Ò</w:t>
            </w:r>
          </w:p>
        </w:tc>
        <w:tc>
          <w:tcPr>
            <w:tcW w:w="1616" w:type="dxa"/>
            <w:tcBorders>
              <w:top w:val="nil"/>
              <w:bottom w:val="nil"/>
            </w:tcBorders>
          </w:tcPr>
          <w:p w14:paraId="3BAD4B8E" w14:textId="77777777" w:rsidR="00AA47E0" w:rsidRDefault="00AA47E0">
            <w:pPr>
              <w:pStyle w:val="GGTEphCell2"/>
            </w:pPr>
            <w:r>
              <w:t>a)</w:t>
            </w:r>
            <w:proofErr w:type="spellStart"/>
            <w:r>
              <w:t>fh</w:t>
            </w:r>
            <w:proofErr w:type="spellEnd"/>
            <w:r>
              <w:t>/</w:t>
            </w:r>
            <w:proofErr w:type="spellStart"/>
            <w:r>
              <w:t>sousa</w:t>
            </w:r>
            <w:proofErr w:type="spellEnd"/>
            <w:r>
              <w:t xml:space="preserve"> </w:t>
            </w:r>
            <w:r>
              <w:rPr>
                <w:sz w:val="16"/>
              </w:rPr>
              <w:t>-</w:t>
            </w:r>
            <w:proofErr w:type="spellStart"/>
            <w:r>
              <w:rPr>
                <w:sz w:val="16"/>
              </w:rPr>
              <w:t>hj</w:t>
            </w:r>
            <w:proofErr w:type="spellEnd"/>
          </w:p>
        </w:tc>
        <w:tc>
          <w:tcPr>
            <w:tcW w:w="1418" w:type="dxa"/>
            <w:tcBorders>
              <w:top w:val="nil"/>
              <w:bottom w:val="nil"/>
            </w:tcBorders>
          </w:tcPr>
          <w:p w14:paraId="023854AA" w14:textId="77777777" w:rsidR="00AA47E0" w:rsidRDefault="00AA47E0">
            <w:pPr>
              <w:pStyle w:val="GGTEphCell2"/>
            </w:pPr>
            <w:r>
              <w:t>a)</w:t>
            </w:r>
            <w:proofErr w:type="spellStart"/>
            <w:r>
              <w:t>fhsome</w:t>
            </w:r>
            <w:proofErr w:type="spellEnd"/>
            <w:r>
              <w:t>/</w:t>
            </w:r>
            <w:proofErr w:type="spellStart"/>
            <w:r>
              <w:t>nh</w:t>
            </w:r>
            <w:proofErr w:type="spellEnd"/>
          </w:p>
        </w:tc>
        <w:tc>
          <w:tcPr>
            <w:tcW w:w="1520" w:type="dxa"/>
            <w:tcBorders>
              <w:top w:val="nil"/>
              <w:bottom w:val="nil"/>
              <w:right w:val="single" w:sz="4" w:space="0" w:color="auto"/>
            </w:tcBorders>
          </w:tcPr>
          <w:p w14:paraId="4614BB93" w14:textId="77777777" w:rsidR="00AA47E0" w:rsidRDefault="00AA47E0">
            <w:pPr>
              <w:pStyle w:val="GGTEphCell2"/>
            </w:pPr>
            <w:r>
              <w:t>a)</w:t>
            </w:r>
            <w:proofErr w:type="spellStart"/>
            <w:r>
              <w:t>feqhsome</w:t>
            </w:r>
            <w:proofErr w:type="spellEnd"/>
            <w:r>
              <w:t>/</w:t>
            </w:r>
            <w:proofErr w:type="spellStart"/>
            <w:r>
              <w:t>nh</w:t>
            </w:r>
            <w:proofErr w:type="spellEnd"/>
          </w:p>
        </w:tc>
      </w:tr>
      <w:tr w:rsidR="00AA47E0" w14:paraId="1B0C0233" w14:textId="77777777" w:rsidTr="006E2B74">
        <w:trPr>
          <w:cantSplit/>
        </w:trPr>
        <w:tc>
          <w:tcPr>
            <w:tcW w:w="369" w:type="dxa"/>
            <w:vMerge/>
            <w:tcBorders>
              <w:top w:val="nil"/>
              <w:bottom w:val="nil"/>
              <w:right w:val="nil"/>
            </w:tcBorders>
          </w:tcPr>
          <w:p w14:paraId="7CA62CE5" w14:textId="77777777" w:rsidR="00AA47E0" w:rsidRDefault="00AA47E0"/>
        </w:tc>
        <w:tc>
          <w:tcPr>
            <w:tcW w:w="1871" w:type="dxa"/>
            <w:tcBorders>
              <w:top w:val="nil"/>
              <w:left w:val="single" w:sz="12" w:space="0" w:color="auto"/>
              <w:bottom w:val="nil"/>
            </w:tcBorders>
          </w:tcPr>
          <w:p w14:paraId="0E15460E" w14:textId="67176E0F"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feiko</w:t>
            </w:r>
            <w:proofErr w:type="spellEnd"/>
            <w:proofErr w:type="gramEnd"/>
            <w:r w:rsidRPr="0099262E">
              <w:rPr>
                <w:lang w:val="es-ES_tradnl"/>
              </w:rPr>
              <w:t xml:space="preserve">/j </w:t>
            </w:r>
            <w:r w:rsidRPr="0099262E">
              <w:rPr>
                <w:sz w:val="18"/>
                <w:lang w:val="es-ES_tradnl"/>
              </w:rPr>
              <w:t>-o/</w:t>
            </w:r>
            <w:proofErr w:type="spellStart"/>
            <w:r w:rsidRPr="0099262E">
              <w:rPr>
                <w:sz w:val="18"/>
                <w:lang w:val="es-ES_tradnl"/>
              </w:rPr>
              <w:t>toj</w:t>
            </w:r>
            <w:proofErr w:type="spellEnd"/>
            <w:r w:rsidRPr="0099262E">
              <w:rPr>
                <w:lang w:val="es-ES_tradnl"/>
              </w:rPr>
              <w:tab/>
            </w:r>
            <w:r w:rsidRPr="0099262E">
              <w:rPr>
                <w:lang w:val="es-ES_tradnl"/>
              </w:rPr>
              <w:tab/>
            </w:r>
            <w:r w:rsidR="005051A2">
              <w:rPr>
                <w:lang w:val="es-ES_tradnl"/>
              </w:rPr>
              <w:t>Ò</w:t>
            </w:r>
          </w:p>
        </w:tc>
        <w:tc>
          <w:tcPr>
            <w:tcW w:w="2438" w:type="dxa"/>
            <w:tcBorders>
              <w:top w:val="nil"/>
              <w:bottom w:val="nil"/>
            </w:tcBorders>
          </w:tcPr>
          <w:p w14:paraId="612D3A1C" w14:textId="0029D5ED" w:rsidR="00AA47E0" w:rsidRDefault="00AA47E0">
            <w:pPr>
              <w:pStyle w:val="GGTEphCell2"/>
            </w:pPr>
            <w:r>
              <w:t>a)</w:t>
            </w:r>
            <w:proofErr w:type="spellStart"/>
            <w:r>
              <w:t>feime</w:t>
            </w:r>
            <w:proofErr w:type="spellEnd"/>
            <w:r>
              <w:t>/non</w:t>
            </w:r>
            <w:r>
              <w:tab/>
            </w:r>
            <w:r>
              <w:tab/>
            </w:r>
            <w:r>
              <w:tab/>
            </w:r>
            <w:r>
              <w:tab/>
            </w:r>
            <w:r>
              <w:tab/>
            </w:r>
            <w:r>
              <w:tab/>
            </w:r>
            <w:r w:rsidR="005051A2">
              <w:t>Ò</w:t>
            </w:r>
          </w:p>
        </w:tc>
        <w:tc>
          <w:tcPr>
            <w:tcW w:w="1616" w:type="dxa"/>
            <w:tcBorders>
              <w:top w:val="nil"/>
              <w:bottom w:val="nil"/>
            </w:tcBorders>
          </w:tcPr>
          <w:p w14:paraId="1F1B38C3" w14:textId="105A830E" w:rsidR="00AA47E0" w:rsidRDefault="00AA47E0">
            <w:pPr>
              <w:pStyle w:val="GGTEphCell2"/>
            </w:pPr>
            <w:r>
              <w:t>a)</w:t>
            </w:r>
            <w:proofErr w:type="spellStart"/>
            <w:r>
              <w:t>fh</w:t>
            </w:r>
            <w:proofErr w:type="spellEnd"/>
            <w:r>
              <w:t xml:space="preserve">=son </w:t>
            </w:r>
            <w:r>
              <w:rPr>
                <w:sz w:val="18"/>
              </w:rPr>
              <w:t>-</w:t>
            </w:r>
            <w:proofErr w:type="spellStart"/>
            <w:r>
              <w:rPr>
                <w:sz w:val="18"/>
              </w:rPr>
              <w:t>ontoj</w:t>
            </w:r>
            <w:r w:rsidR="005051A2">
              <w:t>Ò</w:t>
            </w:r>
            <w:proofErr w:type="spellEnd"/>
          </w:p>
        </w:tc>
        <w:tc>
          <w:tcPr>
            <w:tcW w:w="1418" w:type="dxa"/>
            <w:tcBorders>
              <w:top w:val="nil"/>
              <w:bottom w:val="nil"/>
            </w:tcBorders>
          </w:tcPr>
          <w:p w14:paraId="725D5C97" w14:textId="77777777" w:rsidR="00AA47E0" w:rsidRDefault="00AA47E0">
            <w:pPr>
              <w:pStyle w:val="GGTEphCell2"/>
            </w:pPr>
            <w:r>
              <w:t>a)</w:t>
            </w:r>
            <w:proofErr w:type="spellStart"/>
            <w:r>
              <w:t>fhso</w:t>
            </w:r>
            <w:proofErr w:type="spellEnd"/>
            <w:r>
              <w:t>/</w:t>
            </w:r>
            <w:proofErr w:type="spellStart"/>
            <w:r>
              <w:t>menon</w:t>
            </w:r>
            <w:proofErr w:type="spellEnd"/>
          </w:p>
        </w:tc>
        <w:tc>
          <w:tcPr>
            <w:tcW w:w="1520" w:type="dxa"/>
            <w:tcBorders>
              <w:top w:val="nil"/>
              <w:bottom w:val="nil"/>
              <w:right w:val="single" w:sz="4" w:space="0" w:color="auto"/>
            </w:tcBorders>
          </w:tcPr>
          <w:p w14:paraId="02B5FF33" w14:textId="77777777" w:rsidR="00AA47E0" w:rsidRDefault="00AA47E0">
            <w:pPr>
              <w:pStyle w:val="GGTEphCell2"/>
            </w:pPr>
            <w:r>
              <w:t>a)</w:t>
            </w:r>
            <w:proofErr w:type="spellStart"/>
            <w:r>
              <w:t>feqhso</w:t>
            </w:r>
            <w:proofErr w:type="spellEnd"/>
            <w:r>
              <w:t>/</w:t>
            </w:r>
            <w:proofErr w:type="spellStart"/>
            <w:r>
              <w:t>menon</w:t>
            </w:r>
            <w:proofErr w:type="spellEnd"/>
          </w:p>
        </w:tc>
      </w:tr>
      <w:tr w:rsidR="00AA47E0" w14:paraId="66642862" w14:textId="77777777" w:rsidTr="006E2B74">
        <w:trPr>
          <w:cantSplit/>
        </w:trPr>
        <w:tc>
          <w:tcPr>
            <w:tcW w:w="369" w:type="dxa"/>
            <w:tcBorders>
              <w:top w:val="single" w:sz="12" w:space="0" w:color="auto"/>
              <w:left w:val="single" w:sz="4" w:space="0" w:color="auto"/>
              <w:bottom w:val="single" w:sz="4" w:space="0" w:color="auto"/>
              <w:right w:val="nil"/>
            </w:tcBorders>
          </w:tcPr>
          <w:p w14:paraId="36BD1AA0" w14:textId="77777777" w:rsidR="00AA47E0" w:rsidRDefault="00AA47E0">
            <w:r>
              <w:t>Inf</w:t>
            </w:r>
          </w:p>
        </w:tc>
        <w:tc>
          <w:tcPr>
            <w:tcW w:w="1871" w:type="dxa"/>
            <w:tcBorders>
              <w:top w:val="single" w:sz="12" w:space="0" w:color="auto"/>
              <w:left w:val="single" w:sz="12" w:space="0" w:color="auto"/>
              <w:bottom w:val="single" w:sz="4" w:space="0" w:color="auto"/>
            </w:tcBorders>
          </w:tcPr>
          <w:p w14:paraId="0FB32A2B" w14:textId="0A446976" w:rsidR="00AA47E0" w:rsidRDefault="00AA47E0">
            <w:pPr>
              <w:pStyle w:val="GGTEphCell2"/>
            </w:pPr>
            <w:r>
              <w:t>a)</w:t>
            </w:r>
            <w:proofErr w:type="spellStart"/>
            <w:r>
              <w:t>feike</w:t>
            </w:r>
            <w:proofErr w:type="spellEnd"/>
            <w:r>
              <w:t>/</w:t>
            </w:r>
            <w:proofErr w:type="spellStart"/>
            <w:r>
              <w:t>nai</w:t>
            </w:r>
            <w:proofErr w:type="spellEnd"/>
            <w:r>
              <w:tab/>
            </w:r>
            <w:r>
              <w:tab/>
            </w:r>
            <w:r>
              <w:tab/>
            </w:r>
            <w:r>
              <w:tab/>
            </w:r>
            <w:r>
              <w:tab/>
            </w:r>
            <w:r>
              <w:tab/>
            </w:r>
            <w:r>
              <w:tab/>
            </w:r>
            <w:r>
              <w:tab/>
            </w:r>
            <w:r w:rsidR="005051A2">
              <w:t>Ò</w:t>
            </w:r>
          </w:p>
        </w:tc>
        <w:tc>
          <w:tcPr>
            <w:tcW w:w="2438" w:type="dxa"/>
            <w:tcBorders>
              <w:top w:val="single" w:sz="12" w:space="0" w:color="auto"/>
              <w:bottom w:val="single" w:sz="4" w:space="0" w:color="auto"/>
            </w:tcBorders>
          </w:tcPr>
          <w:p w14:paraId="67657661" w14:textId="5E97DBE6" w:rsidR="00AA47E0" w:rsidRDefault="00AA47E0">
            <w:pPr>
              <w:pStyle w:val="GGTEphCell2"/>
            </w:pPr>
            <w:r>
              <w:t>a)</w:t>
            </w:r>
            <w:proofErr w:type="spellStart"/>
            <w:r>
              <w:t>fei</w:t>
            </w:r>
            <w:proofErr w:type="spellEnd"/>
            <w:r>
              <w:t>=</w:t>
            </w:r>
            <w:proofErr w:type="spellStart"/>
            <w:r>
              <w:t>sqai</w:t>
            </w:r>
            <w:proofErr w:type="spellEnd"/>
            <w:r>
              <w:tab/>
            </w:r>
            <w:r>
              <w:tab/>
            </w:r>
            <w:r>
              <w:tab/>
            </w:r>
            <w:r>
              <w:tab/>
            </w:r>
            <w:r>
              <w:tab/>
            </w:r>
            <w:r>
              <w:tab/>
            </w:r>
            <w:r>
              <w:tab/>
            </w:r>
            <w:r>
              <w:tab/>
            </w:r>
            <w:r w:rsidR="005051A2">
              <w:t>Ò</w:t>
            </w:r>
          </w:p>
        </w:tc>
        <w:tc>
          <w:tcPr>
            <w:tcW w:w="1616" w:type="dxa"/>
            <w:tcBorders>
              <w:top w:val="single" w:sz="12" w:space="0" w:color="auto"/>
              <w:bottom w:val="single" w:sz="4" w:space="0" w:color="auto"/>
            </w:tcBorders>
          </w:tcPr>
          <w:p w14:paraId="3A7B615F" w14:textId="77777777" w:rsidR="00AA47E0" w:rsidRDefault="00AA47E0">
            <w:pPr>
              <w:pStyle w:val="GGTEphCell2"/>
            </w:pPr>
            <w:r>
              <w:t>a)</w:t>
            </w:r>
            <w:proofErr w:type="spellStart"/>
            <w:r>
              <w:t>fh</w:t>
            </w:r>
            <w:proofErr w:type="spellEnd"/>
            <w:r>
              <w:t>/sein</w:t>
            </w:r>
          </w:p>
        </w:tc>
        <w:tc>
          <w:tcPr>
            <w:tcW w:w="1418" w:type="dxa"/>
            <w:tcBorders>
              <w:top w:val="single" w:sz="12" w:space="0" w:color="auto"/>
              <w:bottom w:val="single" w:sz="4" w:space="0" w:color="auto"/>
            </w:tcBorders>
          </w:tcPr>
          <w:p w14:paraId="2A535633" w14:textId="77777777" w:rsidR="00AA47E0" w:rsidRDefault="00AA47E0">
            <w:pPr>
              <w:pStyle w:val="GGTEphCell2"/>
            </w:pPr>
            <w:r>
              <w:t>a)</w:t>
            </w:r>
            <w:proofErr w:type="spellStart"/>
            <w:r>
              <w:t>fh</w:t>
            </w:r>
            <w:proofErr w:type="spellEnd"/>
            <w:r>
              <w:t>/</w:t>
            </w:r>
            <w:proofErr w:type="spellStart"/>
            <w:r>
              <w:t>sesqai</w:t>
            </w:r>
            <w:proofErr w:type="spellEnd"/>
          </w:p>
        </w:tc>
        <w:tc>
          <w:tcPr>
            <w:tcW w:w="1520" w:type="dxa"/>
            <w:tcBorders>
              <w:top w:val="single" w:sz="12" w:space="0" w:color="auto"/>
              <w:bottom w:val="single" w:sz="4" w:space="0" w:color="auto"/>
              <w:right w:val="single" w:sz="4" w:space="0" w:color="auto"/>
            </w:tcBorders>
          </w:tcPr>
          <w:p w14:paraId="5A1EB074" w14:textId="77777777" w:rsidR="00AA47E0" w:rsidRDefault="00AA47E0">
            <w:pPr>
              <w:pStyle w:val="GGTEphCell2"/>
            </w:pPr>
            <w:r>
              <w:t>a)</w:t>
            </w:r>
            <w:proofErr w:type="spellStart"/>
            <w:r>
              <w:t>feqh</w:t>
            </w:r>
            <w:proofErr w:type="spellEnd"/>
            <w:r>
              <w:t>/</w:t>
            </w:r>
            <w:proofErr w:type="spellStart"/>
            <w:r>
              <w:t>sesqai</w:t>
            </w:r>
            <w:proofErr w:type="spellEnd"/>
          </w:p>
        </w:tc>
      </w:tr>
    </w:tbl>
    <w:p w14:paraId="2B6E1411" w14:textId="77777777" w:rsidR="00AA47E0" w:rsidRDefault="00AA47E0">
      <w:pPr>
        <w:pStyle w:val="Normal11"/>
      </w:pPr>
    </w:p>
    <w:p w14:paraId="39048932" w14:textId="77777777" w:rsidR="00AA47E0" w:rsidRDefault="00AA47E0">
      <w:pPr>
        <w:pStyle w:val="Heading1"/>
      </w:pPr>
      <w:bookmarkStart w:id="118" w:name="_Toc41816647"/>
      <w:bookmarkStart w:id="119" w:name="_Toc109120629"/>
      <w:r>
        <w:lastRenderedPageBreak/>
        <w:t xml:space="preserve">Verb </w:t>
      </w:r>
      <w:bookmarkStart w:id="120" w:name="deiknumi"/>
      <w:proofErr w:type="spellStart"/>
      <w:r>
        <w:rPr>
          <w:rFonts w:ascii="GgtEphesian" w:hAnsi="GgtEphesian"/>
        </w:rPr>
        <w:t>dei</w:t>
      </w:r>
      <w:proofErr w:type="spellEnd"/>
      <w:r>
        <w:rPr>
          <w:rFonts w:ascii="GgtEphesian" w:hAnsi="GgtEphesian"/>
        </w:rPr>
        <w:t>/</w:t>
      </w:r>
      <w:proofErr w:type="spellStart"/>
      <w:r>
        <w:rPr>
          <w:rFonts w:ascii="GgtEphesian" w:hAnsi="GgtEphesian"/>
        </w:rPr>
        <w:t>knu</w:t>
      </w:r>
      <w:proofErr w:type="spellEnd"/>
      <w:r>
        <w:rPr>
          <w:rFonts w:ascii="GgtEphesian" w:hAnsi="GgtEphesian"/>
        </w:rPr>
        <w:t>&lt;mi</w:t>
      </w:r>
      <w:bookmarkEnd w:id="118"/>
      <w:bookmarkEnd w:id="120"/>
      <w:r w:rsidR="00800D6C">
        <w:rPr>
          <w:rFonts w:ascii="GgtEphesian" w:hAnsi="GgtEphesian"/>
        </w:rPr>
        <w:t xml:space="preserve">, </w:t>
      </w:r>
      <w:r w:rsidR="00800D6C" w:rsidRPr="00800D6C">
        <w:rPr>
          <w:i/>
          <w:iCs/>
        </w:rPr>
        <w:t>to show</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7"/>
        <w:gridCol w:w="1531"/>
        <w:gridCol w:w="1644"/>
        <w:gridCol w:w="284"/>
        <w:gridCol w:w="1644"/>
      </w:tblGrid>
      <w:tr w:rsidR="00AA47E0" w14:paraId="794A6F2F" w14:textId="77777777">
        <w:trPr>
          <w:cantSplit/>
        </w:trPr>
        <w:tc>
          <w:tcPr>
            <w:tcW w:w="397" w:type="dxa"/>
            <w:tcBorders>
              <w:bottom w:val="nil"/>
              <w:right w:val="nil"/>
            </w:tcBorders>
          </w:tcPr>
          <w:p w14:paraId="7E1025C4" w14:textId="77777777" w:rsidR="00AA47E0" w:rsidRDefault="00AA47E0"/>
        </w:tc>
        <w:tc>
          <w:tcPr>
            <w:tcW w:w="1531" w:type="dxa"/>
            <w:tcBorders>
              <w:left w:val="single" w:sz="12" w:space="0" w:color="auto"/>
              <w:bottom w:val="double" w:sz="4" w:space="0" w:color="auto"/>
              <w:right w:val="nil"/>
            </w:tcBorders>
          </w:tcPr>
          <w:p w14:paraId="4C85D1E7" w14:textId="77777777" w:rsidR="00AA47E0" w:rsidRDefault="00AA47E0">
            <w:pPr>
              <w:jc w:val="right"/>
            </w:pPr>
            <w:r>
              <w:t>Present /</w:t>
            </w:r>
          </w:p>
        </w:tc>
        <w:tc>
          <w:tcPr>
            <w:tcW w:w="1644" w:type="dxa"/>
            <w:tcBorders>
              <w:left w:val="nil"/>
              <w:bottom w:val="double" w:sz="4" w:space="0" w:color="auto"/>
              <w:right w:val="nil"/>
            </w:tcBorders>
          </w:tcPr>
          <w:p w14:paraId="44D274F1" w14:textId="77777777" w:rsidR="00AA47E0" w:rsidRDefault="00AA47E0">
            <w:r>
              <w:t>Imperfect</w:t>
            </w:r>
          </w:p>
        </w:tc>
        <w:tc>
          <w:tcPr>
            <w:tcW w:w="284" w:type="dxa"/>
            <w:tcBorders>
              <w:top w:val="nil"/>
              <w:left w:val="single" w:sz="4" w:space="0" w:color="auto"/>
              <w:bottom w:val="nil"/>
              <w:right w:val="nil"/>
            </w:tcBorders>
          </w:tcPr>
          <w:p w14:paraId="58DD1C36" w14:textId="77777777" w:rsidR="00AA47E0" w:rsidRDefault="00AA47E0"/>
        </w:tc>
        <w:tc>
          <w:tcPr>
            <w:tcW w:w="1644" w:type="dxa"/>
            <w:tcBorders>
              <w:top w:val="nil"/>
              <w:left w:val="nil"/>
              <w:bottom w:val="nil"/>
              <w:right w:val="nil"/>
            </w:tcBorders>
          </w:tcPr>
          <w:p w14:paraId="35903B94" w14:textId="77777777" w:rsidR="00AA47E0" w:rsidRDefault="00AA47E0">
            <w:pPr>
              <w:pStyle w:val="Normal11"/>
            </w:pPr>
          </w:p>
        </w:tc>
      </w:tr>
      <w:tr w:rsidR="00AA47E0" w14:paraId="14981577" w14:textId="77777777">
        <w:trPr>
          <w:cantSplit/>
        </w:trPr>
        <w:tc>
          <w:tcPr>
            <w:tcW w:w="397" w:type="dxa"/>
            <w:tcBorders>
              <w:top w:val="nil"/>
              <w:bottom w:val="double" w:sz="12" w:space="0" w:color="auto"/>
              <w:right w:val="nil"/>
            </w:tcBorders>
          </w:tcPr>
          <w:p w14:paraId="379856C9" w14:textId="77777777" w:rsidR="00AA47E0" w:rsidRDefault="00AA47E0"/>
        </w:tc>
        <w:tc>
          <w:tcPr>
            <w:tcW w:w="1531" w:type="dxa"/>
            <w:tcBorders>
              <w:top w:val="nil"/>
              <w:left w:val="single" w:sz="12" w:space="0" w:color="auto"/>
              <w:bottom w:val="nil"/>
            </w:tcBorders>
          </w:tcPr>
          <w:p w14:paraId="6A462878" w14:textId="77777777" w:rsidR="00AA47E0" w:rsidRDefault="00AA47E0">
            <w:r>
              <w:t>active</w:t>
            </w:r>
          </w:p>
        </w:tc>
        <w:tc>
          <w:tcPr>
            <w:tcW w:w="1644" w:type="dxa"/>
            <w:tcBorders>
              <w:top w:val="nil"/>
              <w:bottom w:val="double" w:sz="12" w:space="0" w:color="auto"/>
            </w:tcBorders>
          </w:tcPr>
          <w:p w14:paraId="208B806D" w14:textId="77777777" w:rsidR="00AA47E0" w:rsidRDefault="00AA47E0">
            <w:pPr>
              <w:pStyle w:val="NormallCell"/>
              <w:tabs>
                <w:tab w:val="clear" w:pos="567"/>
                <w:tab w:val="clear" w:pos="964"/>
              </w:tabs>
              <w:spacing w:before="0"/>
            </w:pPr>
            <w:r>
              <w:t>middle/pass</w:t>
            </w:r>
          </w:p>
        </w:tc>
        <w:tc>
          <w:tcPr>
            <w:tcW w:w="284" w:type="dxa"/>
            <w:tcBorders>
              <w:top w:val="nil"/>
              <w:bottom w:val="nil"/>
            </w:tcBorders>
          </w:tcPr>
          <w:p w14:paraId="22CAA09A" w14:textId="77777777" w:rsidR="00AA47E0" w:rsidRDefault="00AA47E0">
            <w:pPr>
              <w:pStyle w:val="NormallCell"/>
              <w:tabs>
                <w:tab w:val="clear" w:pos="567"/>
                <w:tab w:val="clear" w:pos="964"/>
              </w:tabs>
              <w:spacing w:before="0"/>
            </w:pPr>
          </w:p>
        </w:tc>
        <w:tc>
          <w:tcPr>
            <w:tcW w:w="1644" w:type="dxa"/>
            <w:tcBorders>
              <w:top w:val="single" w:sz="4" w:space="0" w:color="auto"/>
              <w:bottom w:val="single" w:sz="12" w:space="0" w:color="auto"/>
              <w:right w:val="single" w:sz="4" w:space="0" w:color="auto"/>
            </w:tcBorders>
          </w:tcPr>
          <w:p w14:paraId="528006F7" w14:textId="77777777" w:rsidR="00AA47E0" w:rsidRDefault="00AA47E0">
            <w:pPr>
              <w:pStyle w:val="NormallCell"/>
              <w:tabs>
                <w:tab w:val="clear" w:pos="567"/>
                <w:tab w:val="clear" w:pos="964"/>
              </w:tabs>
              <w:spacing w:before="0"/>
            </w:pPr>
            <w:r>
              <w:t>Principal parts</w:t>
            </w:r>
          </w:p>
        </w:tc>
      </w:tr>
      <w:tr w:rsidR="00AA47E0" w14:paraId="099FDE0C" w14:textId="77777777">
        <w:trPr>
          <w:cantSplit/>
        </w:trPr>
        <w:tc>
          <w:tcPr>
            <w:tcW w:w="397" w:type="dxa"/>
            <w:vMerge w:val="restart"/>
            <w:tcBorders>
              <w:top w:val="nil"/>
              <w:bottom w:val="nil"/>
              <w:right w:val="nil"/>
            </w:tcBorders>
            <w:textDirection w:val="btLr"/>
          </w:tcPr>
          <w:p w14:paraId="297C20A4" w14:textId="77777777" w:rsidR="00AA47E0" w:rsidRDefault="00AA47E0">
            <w:pPr>
              <w:jc w:val="center"/>
            </w:pPr>
            <w:r>
              <w:t>Indicative</w:t>
            </w:r>
          </w:p>
        </w:tc>
        <w:tc>
          <w:tcPr>
            <w:tcW w:w="1531" w:type="dxa"/>
            <w:tcBorders>
              <w:top w:val="double" w:sz="12" w:space="0" w:color="auto"/>
              <w:left w:val="single" w:sz="12" w:space="0" w:color="auto"/>
              <w:bottom w:val="nil"/>
            </w:tcBorders>
          </w:tcPr>
          <w:p w14:paraId="19FD0614" w14:textId="77777777" w:rsidR="00AA47E0" w:rsidRDefault="00AA47E0">
            <w:pPr>
              <w:pStyle w:val="GGTEphCell2"/>
            </w:pPr>
            <w:proofErr w:type="spellStart"/>
            <w:r>
              <w:t>dei</w:t>
            </w:r>
            <w:proofErr w:type="spellEnd"/>
            <w:r>
              <w:t>/</w:t>
            </w:r>
            <w:proofErr w:type="spellStart"/>
            <w:r>
              <w:t>knu</w:t>
            </w:r>
            <w:proofErr w:type="spellEnd"/>
            <w:r>
              <w:t>&lt;mi</w:t>
            </w:r>
          </w:p>
        </w:tc>
        <w:tc>
          <w:tcPr>
            <w:tcW w:w="1644" w:type="dxa"/>
            <w:tcBorders>
              <w:top w:val="nil"/>
              <w:bottom w:val="nil"/>
            </w:tcBorders>
          </w:tcPr>
          <w:p w14:paraId="1ADEE038" w14:textId="77777777" w:rsidR="00AA47E0" w:rsidRDefault="00AA47E0">
            <w:pPr>
              <w:pStyle w:val="GGTEphCell2"/>
            </w:pPr>
            <w:proofErr w:type="spellStart"/>
            <w:r>
              <w:t>dei</w:t>
            </w:r>
            <w:proofErr w:type="spellEnd"/>
            <w:r>
              <w:t>/</w:t>
            </w:r>
            <w:proofErr w:type="spellStart"/>
            <w:r>
              <w:t>knu^mai</w:t>
            </w:r>
            <w:proofErr w:type="spellEnd"/>
          </w:p>
        </w:tc>
        <w:tc>
          <w:tcPr>
            <w:tcW w:w="284" w:type="dxa"/>
            <w:tcBorders>
              <w:top w:val="nil"/>
              <w:bottom w:val="nil"/>
            </w:tcBorders>
          </w:tcPr>
          <w:p w14:paraId="734C8B99" w14:textId="77777777" w:rsidR="00AA47E0" w:rsidRDefault="00AA47E0">
            <w:pPr>
              <w:pStyle w:val="GGTEphCell2"/>
            </w:pPr>
          </w:p>
        </w:tc>
        <w:tc>
          <w:tcPr>
            <w:tcW w:w="1644" w:type="dxa"/>
            <w:tcBorders>
              <w:top w:val="nil"/>
              <w:bottom w:val="nil"/>
              <w:right w:val="single" w:sz="4" w:space="0" w:color="auto"/>
            </w:tcBorders>
          </w:tcPr>
          <w:p w14:paraId="5A9462D1" w14:textId="77777777" w:rsidR="00AA47E0" w:rsidRDefault="00AA47E0">
            <w:pPr>
              <w:pStyle w:val="GGTEphCell2"/>
            </w:pPr>
            <w:proofErr w:type="spellStart"/>
            <w:r>
              <w:t>dei</w:t>
            </w:r>
            <w:proofErr w:type="spellEnd"/>
            <w:r>
              <w:t>/</w:t>
            </w:r>
            <w:proofErr w:type="spellStart"/>
            <w:r>
              <w:t>knu</w:t>
            </w:r>
            <w:proofErr w:type="spellEnd"/>
            <w:r>
              <w:t>&lt;mi</w:t>
            </w:r>
          </w:p>
        </w:tc>
      </w:tr>
      <w:tr w:rsidR="00AA47E0" w14:paraId="2233CA6F" w14:textId="77777777">
        <w:trPr>
          <w:cantSplit/>
        </w:trPr>
        <w:tc>
          <w:tcPr>
            <w:tcW w:w="397" w:type="dxa"/>
            <w:vMerge/>
            <w:tcBorders>
              <w:top w:val="nil"/>
              <w:bottom w:val="nil"/>
              <w:right w:val="nil"/>
            </w:tcBorders>
          </w:tcPr>
          <w:p w14:paraId="551617F9" w14:textId="77777777" w:rsidR="00AA47E0" w:rsidRDefault="00AA47E0">
            <w:pPr>
              <w:jc w:val="center"/>
            </w:pPr>
          </w:p>
        </w:tc>
        <w:tc>
          <w:tcPr>
            <w:tcW w:w="1531" w:type="dxa"/>
            <w:tcBorders>
              <w:top w:val="nil"/>
              <w:left w:val="single" w:sz="12" w:space="0" w:color="auto"/>
              <w:bottom w:val="nil"/>
            </w:tcBorders>
          </w:tcPr>
          <w:p w14:paraId="4BA28C57" w14:textId="77777777" w:rsidR="00AA47E0" w:rsidRDefault="00AA47E0">
            <w:pPr>
              <w:pStyle w:val="GGTEphCell2"/>
            </w:pPr>
            <w:proofErr w:type="spellStart"/>
            <w:r>
              <w:t>dei</w:t>
            </w:r>
            <w:proofErr w:type="spellEnd"/>
            <w:r>
              <w:t>/</w:t>
            </w:r>
            <w:proofErr w:type="spellStart"/>
            <w:r>
              <w:t>knu</w:t>
            </w:r>
            <w:proofErr w:type="spellEnd"/>
            <w:r>
              <w:t>&lt;j</w:t>
            </w:r>
          </w:p>
        </w:tc>
        <w:tc>
          <w:tcPr>
            <w:tcW w:w="1644" w:type="dxa"/>
            <w:tcBorders>
              <w:top w:val="nil"/>
              <w:bottom w:val="nil"/>
            </w:tcBorders>
          </w:tcPr>
          <w:p w14:paraId="35EEBA20" w14:textId="77777777" w:rsidR="00AA47E0" w:rsidRDefault="00AA47E0">
            <w:pPr>
              <w:pStyle w:val="GGTEphCell2"/>
            </w:pPr>
            <w:proofErr w:type="spellStart"/>
            <w:r>
              <w:t>dei</w:t>
            </w:r>
            <w:proofErr w:type="spellEnd"/>
            <w:r>
              <w:t>/</w:t>
            </w:r>
            <w:proofErr w:type="spellStart"/>
            <w:r>
              <w:t>knusai</w:t>
            </w:r>
            <w:proofErr w:type="spellEnd"/>
          </w:p>
        </w:tc>
        <w:tc>
          <w:tcPr>
            <w:tcW w:w="284" w:type="dxa"/>
            <w:tcBorders>
              <w:top w:val="nil"/>
              <w:bottom w:val="nil"/>
            </w:tcBorders>
          </w:tcPr>
          <w:p w14:paraId="22673345" w14:textId="77777777" w:rsidR="00AA47E0" w:rsidRDefault="00AA47E0">
            <w:pPr>
              <w:pStyle w:val="GGTEphCell2"/>
            </w:pPr>
          </w:p>
        </w:tc>
        <w:tc>
          <w:tcPr>
            <w:tcW w:w="1644" w:type="dxa"/>
            <w:tcBorders>
              <w:top w:val="nil"/>
              <w:bottom w:val="nil"/>
              <w:right w:val="single" w:sz="4" w:space="0" w:color="auto"/>
            </w:tcBorders>
          </w:tcPr>
          <w:p w14:paraId="6C26A924" w14:textId="77777777" w:rsidR="00AA47E0" w:rsidRDefault="00AA47E0">
            <w:pPr>
              <w:pStyle w:val="GGTEphCell2"/>
            </w:pPr>
            <w:proofErr w:type="spellStart"/>
            <w:r>
              <w:t>dei</w:t>
            </w:r>
            <w:proofErr w:type="spellEnd"/>
            <w:r>
              <w:t>/</w:t>
            </w:r>
            <w:proofErr w:type="spellStart"/>
            <w:r>
              <w:t>cw</w:t>
            </w:r>
            <w:proofErr w:type="spellEnd"/>
          </w:p>
        </w:tc>
      </w:tr>
      <w:tr w:rsidR="00AA47E0" w14:paraId="4D340C7E" w14:textId="77777777">
        <w:trPr>
          <w:cantSplit/>
        </w:trPr>
        <w:tc>
          <w:tcPr>
            <w:tcW w:w="397" w:type="dxa"/>
            <w:vMerge/>
            <w:tcBorders>
              <w:top w:val="nil"/>
              <w:bottom w:val="nil"/>
              <w:right w:val="nil"/>
            </w:tcBorders>
          </w:tcPr>
          <w:p w14:paraId="37E9BDA5" w14:textId="77777777" w:rsidR="00AA47E0" w:rsidRDefault="00AA47E0">
            <w:pPr>
              <w:jc w:val="center"/>
            </w:pPr>
          </w:p>
        </w:tc>
        <w:tc>
          <w:tcPr>
            <w:tcW w:w="1531" w:type="dxa"/>
            <w:tcBorders>
              <w:top w:val="nil"/>
              <w:left w:val="single" w:sz="12" w:space="0" w:color="auto"/>
              <w:bottom w:val="nil"/>
            </w:tcBorders>
          </w:tcPr>
          <w:p w14:paraId="1D1D3B0F" w14:textId="77777777" w:rsidR="00AA47E0" w:rsidRDefault="00AA47E0">
            <w:pPr>
              <w:pStyle w:val="GGTEphCell2"/>
            </w:pPr>
            <w:proofErr w:type="spellStart"/>
            <w:r>
              <w:t>dei</w:t>
            </w:r>
            <w:proofErr w:type="spellEnd"/>
            <w:r>
              <w:t>/</w:t>
            </w:r>
            <w:proofErr w:type="spellStart"/>
            <w:r>
              <w:t>knu</w:t>
            </w:r>
            <w:proofErr w:type="spellEnd"/>
            <w:r>
              <w:t>&lt;</w:t>
            </w:r>
            <w:proofErr w:type="spellStart"/>
            <w:r>
              <w:t>si¨n</w:t>
            </w:r>
            <w:proofErr w:type="spellEnd"/>
            <w:r>
              <w:t>©</w:t>
            </w:r>
          </w:p>
        </w:tc>
        <w:tc>
          <w:tcPr>
            <w:tcW w:w="1644" w:type="dxa"/>
            <w:tcBorders>
              <w:top w:val="nil"/>
              <w:bottom w:val="nil"/>
            </w:tcBorders>
          </w:tcPr>
          <w:p w14:paraId="056F794E" w14:textId="77777777" w:rsidR="00AA47E0" w:rsidRDefault="00AA47E0">
            <w:pPr>
              <w:pStyle w:val="GGTEphCell2"/>
            </w:pPr>
            <w:proofErr w:type="spellStart"/>
            <w:r>
              <w:t>dei</w:t>
            </w:r>
            <w:proofErr w:type="spellEnd"/>
            <w:r>
              <w:t>/</w:t>
            </w:r>
            <w:proofErr w:type="spellStart"/>
            <w:r>
              <w:t>knutai</w:t>
            </w:r>
            <w:proofErr w:type="spellEnd"/>
          </w:p>
        </w:tc>
        <w:tc>
          <w:tcPr>
            <w:tcW w:w="284" w:type="dxa"/>
            <w:tcBorders>
              <w:top w:val="nil"/>
              <w:bottom w:val="nil"/>
            </w:tcBorders>
          </w:tcPr>
          <w:p w14:paraId="208D6A6C" w14:textId="77777777" w:rsidR="00AA47E0" w:rsidRDefault="00AA47E0">
            <w:pPr>
              <w:pStyle w:val="GGTEphCell2"/>
            </w:pPr>
          </w:p>
        </w:tc>
        <w:tc>
          <w:tcPr>
            <w:tcW w:w="1644" w:type="dxa"/>
            <w:tcBorders>
              <w:top w:val="nil"/>
              <w:bottom w:val="nil"/>
              <w:right w:val="single" w:sz="4" w:space="0" w:color="auto"/>
            </w:tcBorders>
          </w:tcPr>
          <w:p w14:paraId="6C3876D7" w14:textId="77777777" w:rsidR="00AA47E0" w:rsidRDefault="00AA47E0">
            <w:pPr>
              <w:pStyle w:val="GGTEphCell2"/>
            </w:pPr>
            <w:r>
              <w:t>e1deica</w:t>
            </w:r>
          </w:p>
        </w:tc>
      </w:tr>
      <w:tr w:rsidR="00AA47E0" w14:paraId="177611BB" w14:textId="77777777">
        <w:trPr>
          <w:cantSplit/>
        </w:trPr>
        <w:tc>
          <w:tcPr>
            <w:tcW w:w="397" w:type="dxa"/>
            <w:vMerge/>
            <w:tcBorders>
              <w:top w:val="nil"/>
              <w:bottom w:val="nil"/>
              <w:right w:val="nil"/>
            </w:tcBorders>
          </w:tcPr>
          <w:p w14:paraId="60D01750" w14:textId="77777777" w:rsidR="00AA47E0" w:rsidRDefault="00AA47E0">
            <w:pPr>
              <w:jc w:val="center"/>
            </w:pPr>
          </w:p>
        </w:tc>
        <w:tc>
          <w:tcPr>
            <w:tcW w:w="1531" w:type="dxa"/>
            <w:tcBorders>
              <w:top w:val="nil"/>
              <w:left w:val="single" w:sz="12" w:space="0" w:color="auto"/>
              <w:bottom w:val="nil"/>
            </w:tcBorders>
          </w:tcPr>
          <w:p w14:paraId="2A1B343A" w14:textId="77777777" w:rsidR="00AA47E0" w:rsidRDefault="00AA47E0">
            <w:pPr>
              <w:pStyle w:val="GGTEphCell2"/>
            </w:pPr>
            <w:proofErr w:type="spellStart"/>
            <w:r>
              <w:t>dei</w:t>
            </w:r>
            <w:proofErr w:type="spellEnd"/>
            <w:r>
              <w:t>/</w:t>
            </w:r>
            <w:proofErr w:type="spellStart"/>
            <w:r>
              <w:t>knu^men</w:t>
            </w:r>
            <w:proofErr w:type="spellEnd"/>
          </w:p>
        </w:tc>
        <w:tc>
          <w:tcPr>
            <w:tcW w:w="1644" w:type="dxa"/>
            <w:tcBorders>
              <w:top w:val="nil"/>
              <w:bottom w:val="nil"/>
            </w:tcBorders>
          </w:tcPr>
          <w:p w14:paraId="70AF5894" w14:textId="77777777" w:rsidR="00AA47E0" w:rsidRDefault="00AA47E0">
            <w:pPr>
              <w:pStyle w:val="GGTEphCell2"/>
              <w:rPr>
                <w:shd w:val="pct10" w:color="auto" w:fill="FFFFFF"/>
              </w:rPr>
            </w:pPr>
            <w:proofErr w:type="spellStart"/>
            <w:r>
              <w:t>deiknu</w:t>
            </w:r>
            <w:proofErr w:type="spellEnd"/>
            <w:r>
              <w:t>/</w:t>
            </w:r>
            <w:proofErr w:type="spellStart"/>
            <w:r>
              <w:t>meqa</w:t>
            </w:r>
            <w:proofErr w:type="spellEnd"/>
          </w:p>
        </w:tc>
        <w:tc>
          <w:tcPr>
            <w:tcW w:w="284" w:type="dxa"/>
            <w:tcBorders>
              <w:top w:val="nil"/>
              <w:bottom w:val="nil"/>
            </w:tcBorders>
          </w:tcPr>
          <w:p w14:paraId="11E618DC" w14:textId="77777777" w:rsidR="00AA47E0" w:rsidRDefault="00AA47E0">
            <w:pPr>
              <w:pStyle w:val="GGTEphCell2"/>
            </w:pPr>
          </w:p>
        </w:tc>
        <w:tc>
          <w:tcPr>
            <w:tcW w:w="1644" w:type="dxa"/>
            <w:tcBorders>
              <w:top w:val="nil"/>
              <w:bottom w:val="nil"/>
              <w:right w:val="single" w:sz="4" w:space="0" w:color="auto"/>
            </w:tcBorders>
          </w:tcPr>
          <w:p w14:paraId="43546366" w14:textId="77777777" w:rsidR="00AA47E0" w:rsidRDefault="00AA47E0">
            <w:pPr>
              <w:pStyle w:val="GGTEphCell2"/>
            </w:pPr>
            <w:r>
              <w:t>de/</w:t>
            </w:r>
            <w:proofErr w:type="spellStart"/>
            <w:r>
              <w:t>deixa</w:t>
            </w:r>
            <w:proofErr w:type="spellEnd"/>
          </w:p>
        </w:tc>
      </w:tr>
      <w:tr w:rsidR="00AA47E0" w14:paraId="7388CEC5" w14:textId="77777777">
        <w:trPr>
          <w:cantSplit/>
        </w:trPr>
        <w:tc>
          <w:tcPr>
            <w:tcW w:w="397" w:type="dxa"/>
            <w:vMerge/>
            <w:tcBorders>
              <w:top w:val="nil"/>
              <w:bottom w:val="nil"/>
              <w:right w:val="nil"/>
            </w:tcBorders>
          </w:tcPr>
          <w:p w14:paraId="2792E5F6" w14:textId="77777777" w:rsidR="00AA47E0" w:rsidRDefault="00AA47E0">
            <w:pPr>
              <w:jc w:val="center"/>
            </w:pPr>
          </w:p>
        </w:tc>
        <w:tc>
          <w:tcPr>
            <w:tcW w:w="1531" w:type="dxa"/>
            <w:tcBorders>
              <w:top w:val="nil"/>
              <w:left w:val="single" w:sz="12" w:space="0" w:color="auto"/>
              <w:bottom w:val="nil"/>
            </w:tcBorders>
          </w:tcPr>
          <w:p w14:paraId="498CDC98" w14:textId="77777777" w:rsidR="00AA47E0" w:rsidRDefault="00AA47E0">
            <w:pPr>
              <w:pStyle w:val="GGTEphCell2"/>
            </w:pPr>
            <w:proofErr w:type="spellStart"/>
            <w:r>
              <w:rPr>
                <w:shd w:val="pct10" w:color="auto" w:fill="FFFFFF"/>
              </w:rPr>
              <w:t>dei</w:t>
            </w:r>
            <w:proofErr w:type="spellEnd"/>
            <w:r>
              <w:rPr>
                <w:shd w:val="pct10" w:color="auto" w:fill="FFFFFF"/>
              </w:rPr>
              <w:t>/</w:t>
            </w:r>
            <w:proofErr w:type="spellStart"/>
            <w:r>
              <w:rPr>
                <w:shd w:val="pct10" w:color="auto" w:fill="FFFFFF"/>
              </w:rPr>
              <w:t>knu^te</w:t>
            </w:r>
            <w:proofErr w:type="spellEnd"/>
          </w:p>
        </w:tc>
        <w:tc>
          <w:tcPr>
            <w:tcW w:w="1644" w:type="dxa"/>
            <w:tcBorders>
              <w:top w:val="nil"/>
              <w:bottom w:val="nil"/>
            </w:tcBorders>
          </w:tcPr>
          <w:p w14:paraId="3BF77EF9" w14:textId="77777777" w:rsidR="00AA47E0" w:rsidRDefault="00AA47E0">
            <w:pPr>
              <w:pStyle w:val="GGTEphCell2"/>
              <w:rPr>
                <w:shd w:val="pct10" w:color="auto" w:fill="FFFFFF"/>
              </w:rPr>
            </w:pPr>
            <w:proofErr w:type="spellStart"/>
            <w:r>
              <w:rPr>
                <w:shd w:val="pct10" w:color="auto" w:fill="FFFFFF"/>
              </w:rPr>
              <w:t>dei</w:t>
            </w:r>
            <w:proofErr w:type="spellEnd"/>
            <w:r>
              <w:rPr>
                <w:shd w:val="pct10" w:color="auto" w:fill="FFFFFF"/>
              </w:rPr>
              <w:t>/</w:t>
            </w:r>
            <w:proofErr w:type="spellStart"/>
            <w:r>
              <w:rPr>
                <w:shd w:val="pct10" w:color="auto" w:fill="FFFFFF"/>
              </w:rPr>
              <w:t>knusqe</w:t>
            </w:r>
            <w:proofErr w:type="spellEnd"/>
          </w:p>
        </w:tc>
        <w:tc>
          <w:tcPr>
            <w:tcW w:w="284" w:type="dxa"/>
            <w:tcBorders>
              <w:top w:val="nil"/>
              <w:bottom w:val="nil"/>
            </w:tcBorders>
          </w:tcPr>
          <w:p w14:paraId="20CEE270" w14:textId="77777777" w:rsidR="00AA47E0" w:rsidRDefault="00AA47E0">
            <w:pPr>
              <w:pStyle w:val="GGTEphCell2"/>
            </w:pPr>
          </w:p>
        </w:tc>
        <w:tc>
          <w:tcPr>
            <w:tcW w:w="1644" w:type="dxa"/>
            <w:tcBorders>
              <w:top w:val="nil"/>
              <w:bottom w:val="nil"/>
              <w:right w:val="single" w:sz="4" w:space="0" w:color="auto"/>
            </w:tcBorders>
          </w:tcPr>
          <w:p w14:paraId="3BD19D35" w14:textId="77777777" w:rsidR="00AA47E0" w:rsidRDefault="00AA47E0">
            <w:pPr>
              <w:pStyle w:val="GGTEphCell2"/>
            </w:pPr>
            <w:r>
              <w:t>de/</w:t>
            </w:r>
            <w:proofErr w:type="spellStart"/>
            <w:r>
              <w:t>deigmai</w:t>
            </w:r>
            <w:proofErr w:type="spellEnd"/>
          </w:p>
        </w:tc>
      </w:tr>
      <w:tr w:rsidR="00AA47E0" w14:paraId="54DAE1FE" w14:textId="77777777">
        <w:trPr>
          <w:cantSplit/>
        </w:trPr>
        <w:tc>
          <w:tcPr>
            <w:tcW w:w="397" w:type="dxa"/>
            <w:vMerge/>
            <w:tcBorders>
              <w:top w:val="nil"/>
              <w:bottom w:val="nil"/>
              <w:right w:val="nil"/>
            </w:tcBorders>
          </w:tcPr>
          <w:p w14:paraId="62715792" w14:textId="77777777" w:rsidR="00AA47E0" w:rsidRDefault="00AA47E0">
            <w:pPr>
              <w:jc w:val="center"/>
            </w:pPr>
          </w:p>
        </w:tc>
        <w:tc>
          <w:tcPr>
            <w:tcW w:w="1531" w:type="dxa"/>
            <w:tcBorders>
              <w:top w:val="nil"/>
              <w:left w:val="single" w:sz="12" w:space="0" w:color="auto"/>
              <w:bottom w:val="single" w:sz="12" w:space="0" w:color="auto"/>
            </w:tcBorders>
          </w:tcPr>
          <w:p w14:paraId="31396D8F" w14:textId="77777777" w:rsidR="00AA47E0" w:rsidRDefault="00AA47E0">
            <w:pPr>
              <w:pStyle w:val="GGTEphCell2"/>
            </w:pPr>
            <w:proofErr w:type="spellStart"/>
            <w:r>
              <w:t>deiknu</w:t>
            </w:r>
            <w:proofErr w:type="spellEnd"/>
            <w:r>
              <w:t>^/a&gt;&lt;</w:t>
            </w:r>
            <w:proofErr w:type="spellStart"/>
            <w:r>
              <w:t>si¨n</w:t>
            </w:r>
            <w:proofErr w:type="spellEnd"/>
            <w:r>
              <w:t>©</w:t>
            </w:r>
          </w:p>
        </w:tc>
        <w:tc>
          <w:tcPr>
            <w:tcW w:w="1644" w:type="dxa"/>
            <w:tcBorders>
              <w:top w:val="nil"/>
              <w:bottom w:val="single" w:sz="12" w:space="0" w:color="auto"/>
            </w:tcBorders>
          </w:tcPr>
          <w:p w14:paraId="032CC18C" w14:textId="77777777" w:rsidR="00AA47E0" w:rsidRDefault="00AA47E0">
            <w:pPr>
              <w:pStyle w:val="GGTEphCell2"/>
            </w:pPr>
            <w:proofErr w:type="spellStart"/>
            <w:r>
              <w:t>dei</w:t>
            </w:r>
            <w:proofErr w:type="spellEnd"/>
            <w:r>
              <w:t>/</w:t>
            </w:r>
            <w:proofErr w:type="spellStart"/>
            <w:r>
              <w:t>knuntai</w:t>
            </w:r>
            <w:proofErr w:type="spellEnd"/>
          </w:p>
        </w:tc>
        <w:tc>
          <w:tcPr>
            <w:tcW w:w="284" w:type="dxa"/>
            <w:tcBorders>
              <w:top w:val="nil"/>
              <w:bottom w:val="nil"/>
            </w:tcBorders>
          </w:tcPr>
          <w:p w14:paraId="6709CCFB" w14:textId="77777777" w:rsidR="00AA47E0" w:rsidRDefault="00AA47E0">
            <w:pPr>
              <w:pStyle w:val="GGTEphCell2"/>
            </w:pPr>
          </w:p>
        </w:tc>
        <w:tc>
          <w:tcPr>
            <w:tcW w:w="1644" w:type="dxa"/>
            <w:tcBorders>
              <w:top w:val="nil"/>
              <w:bottom w:val="single" w:sz="4" w:space="0" w:color="auto"/>
              <w:right w:val="single" w:sz="4" w:space="0" w:color="auto"/>
            </w:tcBorders>
          </w:tcPr>
          <w:p w14:paraId="7E09B111" w14:textId="77777777" w:rsidR="00AA47E0" w:rsidRDefault="00AA47E0">
            <w:pPr>
              <w:pStyle w:val="GGTEphCell2"/>
            </w:pPr>
            <w:r>
              <w:t>e0dei/</w:t>
            </w:r>
            <w:proofErr w:type="spellStart"/>
            <w:r>
              <w:t>xqhn</w:t>
            </w:r>
            <w:proofErr w:type="spellEnd"/>
          </w:p>
        </w:tc>
      </w:tr>
      <w:tr w:rsidR="00AA47E0" w14:paraId="62ED8AB3" w14:textId="77777777">
        <w:trPr>
          <w:cantSplit/>
        </w:trPr>
        <w:tc>
          <w:tcPr>
            <w:tcW w:w="397" w:type="dxa"/>
            <w:vMerge/>
            <w:tcBorders>
              <w:bottom w:val="nil"/>
              <w:right w:val="nil"/>
            </w:tcBorders>
          </w:tcPr>
          <w:p w14:paraId="6C1CC12F" w14:textId="77777777" w:rsidR="00AA47E0" w:rsidRDefault="00AA47E0">
            <w:pPr>
              <w:pStyle w:val="Normal11"/>
              <w:jc w:val="center"/>
            </w:pPr>
          </w:p>
        </w:tc>
        <w:tc>
          <w:tcPr>
            <w:tcW w:w="1531" w:type="dxa"/>
            <w:tcBorders>
              <w:top w:val="nil"/>
              <w:left w:val="single" w:sz="12" w:space="0" w:color="auto"/>
              <w:bottom w:val="nil"/>
            </w:tcBorders>
          </w:tcPr>
          <w:p w14:paraId="262C2834" w14:textId="77777777" w:rsidR="00AA47E0" w:rsidRDefault="00AA47E0">
            <w:pPr>
              <w:pStyle w:val="GGTEphCell2"/>
            </w:pPr>
            <w:r>
              <w:t>e0dei/</w:t>
            </w:r>
            <w:proofErr w:type="spellStart"/>
            <w:r>
              <w:t>knu</w:t>
            </w:r>
            <w:proofErr w:type="spellEnd"/>
            <w:r>
              <w:t>&lt;n</w:t>
            </w:r>
          </w:p>
        </w:tc>
        <w:tc>
          <w:tcPr>
            <w:tcW w:w="1644" w:type="dxa"/>
            <w:tcBorders>
              <w:top w:val="nil"/>
              <w:bottom w:val="nil"/>
            </w:tcBorders>
          </w:tcPr>
          <w:p w14:paraId="070F1DBF" w14:textId="77777777" w:rsidR="00AA47E0" w:rsidRDefault="00AA47E0">
            <w:pPr>
              <w:pStyle w:val="GGTEphCell2"/>
            </w:pPr>
            <w:r>
              <w:t>e0deiknu^/</w:t>
            </w:r>
            <w:proofErr w:type="spellStart"/>
            <w:r>
              <w:t>mhn</w:t>
            </w:r>
            <w:proofErr w:type="spellEnd"/>
          </w:p>
        </w:tc>
        <w:tc>
          <w:tcPr>
            <w:tcW w:w="284" w:type="dxa"/>
            <w:tcBorders>
              <w:top w:val="nil"/>
              <w:bottom w:val="nil"/>
              <w:right w:val="nil"/>
            </w:tcBorders>
          </w:tcPr>
          <w:p w14:paraId="69F4ED78" w14:textId="77777777" w:rsidR="00AA47E0" w:rsidRDefault="00AA47E0"/>
        </w:tc>
        <w:tc>
          <w:tcPr>
            <w:tcW w:w="1644" w:type="dxa"/>
            <w:tcBorders>
              <w:top w:val="nil"/>
              <w:left w:val="nil"/>
              <w:bottom w:val="nil"/>
              <w:right w:val="nil"/>
            </w:tcBorders>
          </w:tcPr>
          <w:p w14:paraId="74470090" w14:textId="77777777" w:rsidR="00AA47E0" w:rsidRDefault="00AA47E0"/>
        </w:tc>
      </w:tr>
      <w:tr w:rsidR="00AA47E0" w14:paraId="3AA774E7" w14:textId="77777777">
        <w:trPr>
          <w:cantSplit/>
        </w:trPr>
        <w:tc>
          <w:tcPr>
            <w:tcW w:w="397" w:type="dxa"/>
            <w:vMerge/>
            <w:tcBorders>
              <w:top w:val="nil"/>
              <w:bottom w:val="nil"/>
              <w:right w:val="nil"/>
            </w:tcBorders>
          </w:tcPr>
          <w:p w14:paraId="4DEECE91" w14:textId="77777777" w:rsidR="00AA47E0" w:rsidRDefault="00AA47E0">
            <w:pPr>
              <w:jc w:val="center"/>
            </w:pPr>
          </w:p>
        </w:tc>
        <w:tc>
          <w:tcPr>
            <w:tcW w:w="1531" w:type="dxa"/>
            <w:tcBorders>
              <w:top w:val="nil"/>
              <w:left w:val="single" w:sz="12" w:space="0" w:color="auto"/>
              <w:bottom w:val="nil"/>
            </w:tcBorders>
          </w:tcPr>
          <w:p w14:paraId="5D776CD6" w14:textId="77777777" w:rsidR="00AA47E0" w:rsidRDefault="00AA47E0">
            <w:pPr>
              <w:pStyle w:val="GGTEphCell2"/>
              <w:rPr>
                <w:shd w:val="pct10" w:color="auto" w:fill="FFFFFF"/>
              </w:rPr>
            </w:pPr>
            <w:r>
              <w:t>e0dei/</w:t>
            </w:r>
            <w:proofErr w:type="spellStart"/>
            <w:r>
              <w:t>knu</w:t>
            </w:r>
            <w:proofErr w:type="spellEnd"/>
            <w:r>
              <w:t>&lt;j</w:t>
            </w:r>
          </w:p>
        </w:tc>
        <w:tc>
          <w:tcPr>
            <w:tcW w:w="1644" w:type="dxa"/>
            <w:tcBorders>
              <w:top w:val="nil"/>
              <w:bottom w:val="nil"/>
            </w:tcBorders>
          </w:tcPr>
          <w:p w14:paraId="4997379E" w14:textId="77777777" w:rsidR="00AA47E0" w:rsidRDefault="00AA47E0">
            <w:pPr>
              <w:pStyle w:val="GGTEphCell2"/>
              <w:rPr>
                <w:shd w:val="pct10" w:color="auto" w:fill="FFFFFF"/>
              </w:rPr>
            </w:pPr>
            <w:r>
              <w:t>e0dei/</w:t>
            </w:r>
            <w:proofErr w:type="spellStart"/>
            <w:r>
              <w:t>knuso</w:t>
            </w:r>
            <w:proofErr w:type="spellEnd"/>
          </w:p>
        </w:tc>
        <w:tc>
          <w:tcPr>
            <w:tcW w:w="284" w:type="dxa"/>
            <w:tcBorders>
              <w:top w:val="nil"/>
              <w:bottom w:val="nil"/>
              <w:right w:val="nil"/>
            </w:tcBorders>
          </w:tcPr>
          <w:p w14:paraId="493D7520" w14:textId="77777777" w:rsidR="00AA47E0" w:rsidRDefault="00AA47E0"/>
        </w:tc>
        <w:tc>
          <w:tcPr>
            <w:tcW w:w="1644" w:type="dxa"/>
            <w:tcBorders>
              <w:top w:val="nil"/>
              <w:left w:val="nil"/>
              <w:bottom w:val="nil"/>
              <w:right w:val="nil"/>
            </w:tcBorders>
          </w:tcPr>
          <w:p w14:paraId="55C32677" w14:textId="77777777" w:rsidR="00AA47E0" w:rsidRDefault="00AA47E0"/>
        </w:tc>
      </w:tr>
      <w:tr w:rsidR="00AA47E0" w14:paraId="66510E3E" w14:textId="77777777">
        <w:trPr>
          <w:cantSplit/>
        </w:trPr>
        <w:tc>
          <w:tcPr>
            <w:tcW w:w="397" w:type="dxa"/>
            <w:vMerge/>
            <w:tcBorders>
              <w:top w:val="nil"/>
              <w:bottom w:val="nil"/>
              <w:right w:val="nil"/>
            </w:tcBorders>
          </w:tcPr>
          <w:p w14:paraId="453C9B4F" w14:textId="77777777" w:rsidR="00AA47E0" w:rsidRDefault="00AA47E0">
            <w:pPr>
              <w:jc w:val="center"/>
            </w:pPr>
          </w:p>
        </w:tc>
        <w:tc>
          <w:tcPr>
            <w:tcW w:w="1531" w:type="dxa"/>
            <w:tcBorders>
              <w:top w:val="nil"/>
              <w:left w:val="single" w:sz="12" w:space="0" w:color="auto"/>
              <w:bottom w:val="nil"/>
            </w:tcBorders>
          </w:tcPr>
          <w:p w14:paraId="411EF3ED" w14:textId="77777777" w:rsidR="00AA47E0" w:rsidRDefault="00AA47E0">
            <w:pPr>
              <w:pStyle w:val="GGTEphCell2"/>
              <w:rPr>
                <w:shd w:val="pct10" w:color="auto" w:fill="FFFFFF"/>
              </w:rPr>
            </w:pPr>
            <w:r>
              <w:t>e0dei/</w:t>
            </w:r>
            <w:proofErr w:type="spellStart"/>
            <w:r>
              <w:t>knu</w:t>
            </w:r>
            <w:proofErr w:type="spellEnd"/>
            <w:r>
              <w:t>&lt;</w:t>
            </w:r>
          </w:p>
        </w:tc>
        <w:tc>
          <w:tcPr>
            <w:tcW w:w="1644" w:type="dxa"/>
            <w:tcBorders>
              <w:top w:val="nil"/>
              <w:bottom w:val="nil"/>
            </w:tcBorders>
          </w:tcPr>
          <w:p w14:paraId="5B8096D9" w14:textId="77777777" w:rsidR="00AA47E0" w:rsidRDefault="00AA47E0">
            <w:pPr>
              <w:pStyle w:val="GGTEphCell2"/>
              <w:rPr>
                <w:shd w:val="pct10" w:color="auto" w:fill="FFFFFF"/>
              </w:rPr>
            </w:pPr>
            <w:r>
              <w:t>e0dei/</w:t>
            </w:r>
            <w:proofErr w:type="spellStart"/>
            <w:r>
              <w:t>knuto</w:t>
            </w:r>
            <w:proofErr w:type="spellEnd"/>
          </w:p>
        </w:tc>
        <w:tc>
          <w:tcPr>
            <w:tcW w:w="284" w:type="dxa"/>
            <w:tcBorders>
              <w:top w:val="nil"/>
              <w:bottom w:val="nil"/>
              <w:right w:val="nil"/>
            </w:tcBorders>
          </w:tcPr>
          <w:p w14:paraId="6F27F52C" w14:textId="77777777" w:rsidR="00AA47E0" w:rsidRDefault="00AA47E0"/>
        </w:tc>
        <w:tc>
          <w:tcPr>
            <w:tcW w:w="1644" w:type="dxa"/>
            <w:tcBorders>
              <w:top w:val="nil"/>
              <w:left w:val="nil"/>
              <w:bottom w:val="nil"/>
              <w:right w:val="nil"/>
            </w:tcBorders>
          </w:tcPr>
          <w:p w14:paraId="6AF579DD" w14:textId="77777777" w:rsidR="00AA47E0" w:rsidRDefault="00AA47E0"/>
        </w:tc>
      </w:tr>
      <w:tr w:rsidR="00AA47E0" w14:paraId="663E378C" w14:textId="77777777">
        <w:trPr>
          <w:cantSplit/>
        </w:trPr>
        <w:tc>
          <w:tcPr>
            <w:tcW w:w="397" w:type="dxa"/>
            <w:vMerge/>
            <w:tcBorders>
              <w:top w:val="nil"/>
              <w:bottom w:val="nil"/>
              <w:right w:val="nil"/>
            </w:tcBorders>
          </w:tcPr>
          <w:p w14:paraId="4E9C3D36" w14:textId="77777777" w:rsidR="00AA47E0" w:rsidRDefault="00AA47E0">
            <w:pPr>
              <w:jc w:val="center"/>
            </w:pPr>
          </w:p>
        </w:tc>
        <w:tc>
          <w:tcPr>
            <w:tcW w:w="1531" w:type="dxa"/>
            <w:tcBorders>
              <w:top w:val="nil"/>
              <w:left w:val="single" w:sz="12" w:space="0" w:color="auto"/>
              <w:bottom w:val="nil"/>
            </w:tcBorders>
          </w:tcPr>
          <w:p w14:paraId="5AE50E8B" w14:textId="77777777" w:rsidR="00AA47E0" w:rsidRDefault="00AA47E0">
            <w:pPr>
              <w:pStyle w:val="GGTEphCell2"/>
              <w:rPr>
                <w:shd w:val="pct10" w:color="auto" w:fill="FFFFFF"/>
              </w:rPr>
            </w:pPr>
            <w:r>
              <w:t>e0dei/</w:t>
            </w:r>
            <w:proofErr w:type="spellStart"/>
            <w:r>
              <w:t>knu^men</w:t>
            </w:r>
            <w:proofErr w:type="spellEnd"/>
          </w:p>
        </w:tc>
        <w:tc>
          <w:tcPr>
            <w:tcW w:w="1644" w:type="dxa"/>
            <w:tcBorders>
              <w:top w:val="nil"/>
              <w:bottom w:val="nil"/>
            </w:tcBorders>
          </w:tcPr>
          <w:p w14:paraId="206BC0BE" w14:textId="77777777" w:rsidR="00AA47E0" w:rsidRDefault="00AA47E0">
            <w:pPr>
              <w:pStyle w:val="GGTEphCell2"/>
            </w:pPr>
            <w:r>
              <w:t>e0deiknu/</w:t>
            </w:r>
            <w:proofErr w:type="spellStart"/>
            <w:r>
              <w:t>meqa</w:t>
            </w:r>
            <w:proofErr w:type="spellEnd"/>
          </w:p>
        </w:tc>
        <w:tc>
          <w:tcPr>
            <w:tcW w:w="284" w:type="dxa"/>
            <w:tcBorders>
              <w:top w:val="nil"/>
              <w:bottom w:val="nil"/>
              <w:right w:val="nil"/>
            </w:tcBorders>
          </w:tcPr>
          <w:p w14:paraId="60CDEF1F" w14:textId="77777777" w:rsidR="00AA47E0" w:rsidRDefault="00AA47E0"/>
        </w:tc>
        <w:tc>
          <w:tcPr>
            <w:tcW w:w="1644" w:type="dxa"/>
            <w:tcBorders>
              <w:top w:val="nil"/>
              <w:left w:val="nil"/>
              <w:bottom w:val="nil"/>
              <w:right w:val="nil"/>
            </w:tcBorders>
          </w:tcPr>
          <w:p w14:paraId="575B57A5" w14:textId="77777777" w:rsidR="00AA47E0" w:rsidRDefault="00AA47E0"/>
        </w:tc>
      </w:tr>
      <w:tr w:rsidR="00AA47E0" w14:paraId="22E48C42" w14:textId="77777777">
        <w:trPr>
          <w:cantSplit/>
        </w:trPr>
        <w:tc>
          <w:tcPr>
            <w:tcW w:w="397" w:type="dxa"/>
            <w:vMerge/>
            <w:tcBorders>
              <w:top w:val="nil"/>
              <w:bottom w:val="nil"/>
              <w:right w:val="nil"/>
            </w:tcBorders>
          </w:tcPr>
          <w:p w14:paraId="7BE5D132" w14:textId="77777777" w:rsidR="00AA47E0" w:rsidRDefault="00AA47E0">
            <w:pPr>
              <w:jc w:val="center"/>
            </w:pPr>
          </w:p>
        </w:tc>
        <w:tc>
          <w:tcPr>
            <w:tcW w:w="1531" w:type="dxa"/>
            <w:tcBorders>
              <w:top w:val="nil"/>
              <w:left w:val="single" w:sz="12" w:space="0" w:color="auto"/>
              <w:bottom w:val="nil"/>
            </w:tcBorders>
          </w:tcPr>
          <w:p w14:paraId="3A97551D" w14:textId="77777777" w:rsidR="00AA47E0" w:rsidRDefault="00AA47E0">
            <w:pPr>
              <w:pStyle w:val="GGTEphCell2"/>
              <w:rPr>
                <w:shd w:val="pct10" w:color="auto" w:fill="FFFFFF"/>
              </w:rPr>
            </w:pPr>
            <w:r>
              <w:t>e0dei/</w:t>
            </w:r>
            <w:proofErr w:type="spellStart"/>
            <w:r>
              <w:t>knu^te</w:t>
            </w:r>
            <w:proofErr w:type="spellEnd"/>
          </w:p>
        </w:tc>
        <w:tc>
          <w:tcPr>
            <w:tcW w:w="1644" w:type="dxa"/>
            <w:tcBorders>
              <w:top w:val="nil"/>
              <w:bottom w:val="nil"/>
            </w:tcBorders>
          </w:tcPr>
          <w:p w14:paraId="5AA90D61" w14:textId="77777777" w:rsidR="00AA47E0" w:rsidRDefault="00AA47E0">
            <w:pPr>
              <w:pStyle w:val="GGTEphCell2"/>
              <w:rPr>
                <w:shd w:val="pct10" w:color="auto" w:fill="FFFFFF"/>
              </w:rPr>
            </w:pPr>
            <w:r>
              <w:t>e0dei/</w:t>
            </w:r>
            <w:proofErr w:type="spellStart"/>
            <w:r>
              <w:t>knusqe</w:t>
            </w:r>
            <w:proofErr w:type="spellEnd"/>
          </w:p>
        </w:tc>
        <w:tc>
          <w:tcPr>
            <w:tcW w:w="284" w:type="dxa"/>
            <w:tcBorders>
              <w:top w:val="nil"/>
              <w:bottom w:val="nil"/>
              <w:right w:val="nil"/>
            </w:tcBorders>
          </w:tcPr>
          <w:p w14:paraId="227325E5" w14:textId="77777777" w:rsidR="00AA47E0" w:rsidRDefault="00AA47E0"/>
        </w:tc>
        <w:tc>
          <w:tcPr>
            <w:tcW w:w="1644" w:type="dxa"/>
            <w:tcBorders>
              <w:top w:val="nil"/>
              <w:left w:val="nil"/>
              <w:bottom w:val="nil"/>
              <w:right w:val="nil"/>
            </w:tcBorders>
          </w:tcPr>
          <w:p w14:paraId="36818BFF" w14:textId="77777777" w:rsidR="00AA47E0" w:rsidRDefault="00AA47E0"/>
        </w:tc>
      </w:tr>
      <w:tr w:rsidR="00AA47E0" w14:paraId="5E9DF005" w14:textId="77777777">
        <w:trPr>
          <w:cantSplit/>
        </w:trPr>
        <w:tc>
          <w:tcPr>
            <w:tcW w:w="397" w:type="dxa"/>
            <w:vMerge/>
            <w:tcBorders>
              <w:top w:val="nil"/>
              <w:bottom w:val="single" w:sz="12" w:space="0" w:color="auto"/>
              <w:right w:val="nil"/>
            </w:tcBorders>
            <w:textDirection w:val="btLr"/>
          </w:tcPr>
          <w:p w14:paraId="34E5728E" w14:textId="77777777" w:rsidR="00AA47E0" w:rsidRDefault="00AA47E0">
            <w:pPr>
              <w:jc w:val="center"/>
            </w:pPr>
          </w:p>
        </w:tc>
        <w:tc>
          <w:tcPr>
            <w:tcW w:w="1531" w:type="dxa"/>
            <w:tcBorders>
              <w:top w:val="nil"/>
              <w:left w:val="single" w:sz="12" w:space="0" w:color="auto"/>
              <w:bottom w:val="nil"/>
            </w:tcBorders>
          </w:tcPr>
          <w:p w14:paraId="61687C5D" w14:textId="77777777" w:rsidR="00AA47E0" w:rsidRDefault="00AA47E0">
            <w:pPr>
              <w:pStyle w:val="GGTEphCell2"/>
            </w:pPr>
            <w:r>
              <w:t>e0dei/</w:t>
            </w:r>
            <w:proofErr w:type="spellStart"/>
            <w:r>
              <w:t>knu^san</w:t>
            </w:r>
            <w:proofErr w:type="spellEnd"/>
          </w:p>
        </w:tc>
        <w:tc>
          <w:tcPr>
            <w:tcW w:w="1644" w:type="dxa"/>
            <w:tcBorders>
              <w:top w:val="nil"/>
              <w:bottom w:val="nil"/>
            </w:tcBorders>
          </w:tcPr>
          <w:p w14:paraId="0077E045" w14:textId="77777777" w:rsidR="00AA47E0" w:rsidRDefault="00AA47E0">
            <w:pPr>
              <w:pStyle w:val="GGTEphCell2"/>
              <w:rPr>
                <w:shd w:val="pct10" w:color="auto" w:fill="FFFFFF"/>
              </w:rPr>
            </w:pPr>
            <w:r>
              <w:t>e0dei/</w:t>
            </w:r>
            <w:proofErr w:type="spellStart"/>
            <w:r>
              <w:t>knunto</w:t>
            </w:r>
            <w:proofErr w:type="spellEnd"/>
          </w:p>
        </w:tc>
        <w:tc>
          <w:tcPr>
            <w:tcW w:w="284" w:type="dxa"/>
            <w:tcBorders>
              <w:top w:val="nil"/>
              <w:bottom w:val="nil"/>
              <w:right w:val="nil"/>
            </w:tcBorders>
          </w:tcPr>
          <w:p w14:paraId="11E35A70" w14:textId="77777777" w:rsidR="00AA47E0" w:rsidRDefault="00AA47E0"/>
        </w:tc>
        <w:tc>
          <w:tcPr>
            <w:tcW w:w="1644" w:type="dxa"/>
            <w:tcBorders>
              <w:top w:val="nil"/>
              <w:left w:val="nil"/>
              <w:bottom w:val="nil"/>
              <w:right w:val="nil"/>
            </w:tcBorders>
          </w:tcPr>
          <w:p w14:paraId="5A1123F9" w14:textId="77777777" w:rsidR="00AA47E0" w:rsidRDefault="00AA47E0"/>
        </w:tc>
      </w:tr>
      <w:tr w:rsidR="00AA47E0" w14:paraId="254E75C5" w14:textId="77777777">
        <w:trPr>
          <w:cantSplit/>
        </w:trPr>
        <w:tc>
          <w:tcPr>
            <w:tcW w:w="397" w:type="dxa"/>
            <w:vMerge w:val="restart"/>
            <w:tcBorders>
              <w:top w:val="nil"/>
              <w:bottom w:val="nil"/>
              <w:right w:val="nil"/>
            </w:tcBorders>
            <w:textDirection w:val="btLr"/>
          </w:tcPr>
          <w:p w14:paraId="6C0DC8D4" w14:textId="77777777" w:rsidR="00AA47E0" w:rsidRDefault="00AA47E0">
            <w:pPr>
              <w:jc w:val="center"/>
            </w:pPr>
            <w:r>
              <w:t>Subjunctive</w:t>
            </w:r>
          </w:p>
        </w:tc>
        <w:tc>
          <w:tcPr>
            <w:tcW w:w="1531" w:type="dxa"/>
            <w:tcBorders>
              <w:top w:val="single" w:sz="12" w:space="0" w:color="auto"/>
              <w:left w:val="single" w:sz="12" w:space="0" w:color="auto"/>
              <w:bottom w:val="nil"/>
            </w:tcBorders>
          </w:tcPr>
          <w:p w14:paraId="67DE6520" w14:textId="77777777" w:rsidR="00AA47E0" w:rsidRDefault="00AA47E0">
            <w:pPr>
              <w:pStyle w:val="GGTEphCell2"/>
            </w:pPr>
            <w:proofErr w:type="spellStart"/>
            <w:r>
              <w:t>deiknu</w:t>
            </w:r>
            <w:proofErr w:type="spellEnd"/>
            <w:r>
              <w:t>^/w</w:t>
            </w:r>
          </w:p>
        </w:tc>
        <w:tc>
          <w:tcPr>
            <w:tcW w:w="1644" w:type="dxa"/>
            <w:tcBorders>
              <w:top w:val="single" w:sz="12" w:space="0" w:color="auto"/>
              <w:bottom w:val="nil"/>
            </w:tcBorders>
          </w:tcPr>
          <w:p w14:paraId="59DA5D0E" w14:textId="77777777" w:rsidR="00AA47E0" w:rsidRDefault="00AA47E0">
            <w:pPr>
              <w:pStyle w:val="GGTEphCell2"/>
            </w:pPr>
            <w:proofErr w:type="spellStart"/>
            <w:r>
              <w:t>deiknu</w:t>
            </w:r>
            <w:proofErr w:type="spellEnd"/>
            <w:r>
              <w:t>^/</w:t>
            </w:r>
            <w:proofErr w:type="spellStart"/>
            <w:r>
              <w:t>wmai</w:t>
            </w:r>
            <w:proofErr w:type="spellEnd"/>
          </w:p>
        </w:tc>
        <w:tc>
          <w:tcPr>
            <w:tcW w:w="284" w:type="dxa"/>
            <w:tcBorders>
              <w:top w:val="nil"/>
              <w:bottom w:val="nil"/>
              <w:right w:val="nil"/>
            </w:tcBorders>
          </w:tcPr>
          <w:p w14:paraId="2930D986" w14:textId="77777777" w:rsidR="00AA47E0" w:rsidRDefault="00AA47E0"/>
        </w:tc>
        <w:tc>
          <w:tcPr>
            <w:tcW w:w="1644" w:type="dxa"/>
            <w:tcBorders>
              <w:top w:val="nil"/>
              <w:left w:val="nil"/>
              <w:bottom w:val="nil"/>
              <w:right w:val="nil"/>
            </w:tcBorders>
          </w:tcPr>
          <w:p w14:paraId="5215B1AF" w14:textId="77777777" w:rsidR="00AA47E0" w:rsidRDefault="00AA47E0"/>
        </w:tc>
      </w:tr>
      <w:tr w:rsidR="00AA47E0" w14:paraId="13FC7E9F" w14:textId="77777777">
        <w:trPr>
          <w:cantSplit/>
        </w:trPr>
        <w:tc>
          <w:tcPr>
            <w:tcW w:w="397" w:type="dxa"/>
            <w:vMerge/>
            <w:tcBorders>
              <w:top w:val="nil"/>
              <w:bottom w:val="nil"/>
              <w:right w:val="nil"/>
            </w:tcBorders>
          </w:tcPr>
          <w:p w14:paraId="4E08CF52" w14:textId="77777777" w:rsidR="00AA47E0" w:rsidRDefault="00AA47E0">
            <w:pPr>
              <w:jc w:val="center"/>
            </w:pPr>
          </w:p>
        </w:tc>
        <w:tc>
          <w:tcPr>
            <w:tcW w:w="1531" w:type="dxa"/>
            <w:tcBorders>
              <w:top w:val="nil"/>
              <w:left w:val="single" w:sz="12" w:space="0" w:color="auto"/>
              <w:bottom w:val="nil"/>
            </w:tcBorders>
          </w:tcPr>
          <w:p w14:paraId="430664F1" w14:textId="77777777" w:rsidR="00AA47E0" w:rsidRDefault="00AA47E0">
            <w:pPr>
              <w:pStyle w:val="GGTEphCell2"/>
            </w:pPr>
            <w:proofErr w:type="spellStart"/>
            <w:r>
              <w:t>deiknu</w:t>
            </w:r>
            <w:proofErr w:type="spellEnd"/>
            <w:r>
              <w:t>/</w:t>
            </w:r>
            <w:proofErr w:type="spellStart"/>
            <w:r>
              <w:t>h|j</w:t>
            </w:r>
            <w:proofErr w:type="spellEnd"/>
          </w:p>
        </w:tc>
        <w:tc>
          <w:tcPr>
            <w:tcW w:w="1644" w:type="dxa"/>
            <w:tcBorders>
              <w:top w:val="nil"/>
              <w:bottom w:val="nil"/>
            </w:tcBorders>
          </w:tcPr>
          <w:p w14:paraId="675B3775" w14:textId="77777777" w:rsidR="00AA47E0" w:rsidRDefault="00AA47E0">
            <w:pPr>
              <w:pStyle w:val="GGTEphCell2"/>
              <w:rPr>
                <w:shd w:val="pct10" w:color="auto" w:fill="FFFFFF"/>
              </w:rPr>
            </w:pPr>
            <w:proofErr w:type="spellStart"/>
            <w:r>
              <w:rPr>
                <w:shd w:val="pct10" w:color="auto" w:fill="FFFFFF"/>
              </w:rPr>
              <w:t>deiknu</w:t>
            </w:r>
            <w:proofErr w:type="spellEnd"/>
            <w:r>
              <w:rPr>
                <w:shd w:val="pct10" w:color="auto" w:fill="FFFFFF"/>
              </w:rPr>
              <w:t>/h|</w:t>
            </w:r>
            <w:r>
              <w:t>|</w:t>
            </w:r>
          </w:p>
        </w:tc>
        <w:tc>
          <w:tcPr>
            <w:tcW w:w="284" w:type="dxa"/>
            <w:tcBorders>
              <w:top w:val="nil"/>
              <w:bottom w:val="nil"/>
              <w:right w:val="nil"/>
            </w:tcBorders>
          </w:tcPr>
          <w:p w14:paraId="316B6F67" w14:textId="77777777" w:rsidR="00AA47E0" w:rsidRDefault="00AA47E0"/>
        </w:tc>
        <w:tc>
          <w:tcPr>
            <w:tcW w:w="1644" w:type="dxa"/>
            <w:tcBorders>
              <w:top w:val="nil"/>
              <w:left w:val="nil"/>
              <w:bottom w:val="nil"/>
              <w:right w:val="nil"/>
            </w:tcBorders>
          </w:tcPr>
          <w:p w14:paraId="019D8B7A" w14:textId="77777777" w:rsidR="00AA47E0" w:rsidRDefault="00AA47E0"/>
        </w:tc>
      </w:tr>
      <w:tr w:rsidR="00AA47E0" w14:paraId="38B6DCDE" w14:textId="77777777">
        <w:trPr>
          <w:cantSplit/>
        </w:trPr>
        <w:tc>
          <w:tcPr>
            <w:tcW w:w="397" w:type="dxa"/>
            <w:vMerge/>
            <w:tcBorders>
              <w:top w:val="nil"/>
              <w:bottom w:val="nil"/>
              <w:right w:val="nil"/>
            </w:tcBorders>
          </w:tcPr>
          <w:p w14:paraId="58924F30" w14:textId="77777777" w:rsidR="00AA47E0" w:rsidRDefault="00AA47E0">
            <w:pPr>
              <w:jc w:val="center"/>
            </w:pPr>
          </w:p>
        </w:tc>
        <w:tc>
          <w:tcPr>
            <w:tcW w:w="1531" w:type="dxa"/>
            <w:tcBorders>
              <w:top w:val="nil"/>
              <w:left w:val="single" w:sz="12" w:space="0" w:color="auto"/>
              <w:bottom w:val="nil"/>
            </w:tcBorders>
          </w:tcPr>
          <w:p w14:paraId="7FF4B6F8" w14:textId="77777777" w:rsidR="00AA47E0" w:rsidRDefault="00AA47E0">
            <w:pPr>
              <w:pStyle w:val="GGTEphCell2"/>
            </w:pPr>
            <w:proofErr w:type="spellStart"/>
            <w:r>
              <w:rPr>
                <w:shd w:val="pct10" w:color="auto" w:fill="FFFFFF"/>
              </w:rPr>
              <w:t>deiknu</w:t>
            </w:r>
            <w:proofErr w:type="spellEnd"/>
            <w:r>
              <w:rPr>
                <w:shd w:val="pct10" w:color="auto" w:fill="FFFFFF"/>
              </w:rPr>
              <w:t>/h|</w:t>
            </w:r>
          </w:p>
        </w:tc>
        <w:tc>
          <w:tcPr>
            <w:tcW w:w="1644" w:type="dxa"/>
            <w:tcBorders>
              <w:top w:val="nil"/>
              <w:bottom w:val="nil"/>
            </w:tcBorders>
          </w:tcPr>
          <w:p w14:paraId="6A1C3809" w14:textId="77777777" w:rsidR="00AA47E0" w:rsidRDefault="00AA47E0">
            <w:pPr>
              <w:pStyle w:val="GGTEphCell2"/>
            </w:pPr>
            <w:proofErr w:type="spellStart"/>
            <w:r>
              <w:t>deiknu</w:t>
            </w:r>
            <w:proofErr w:type="spellEnd"/>
            <w:r>
              <w:t>/</w:t>
            </w:r>
            <w:proofErr w:type="spellStart"/>
            <w:r>
              <w:t>htai</w:t>
            </w:r>
            <w:proofErr w:type="spellEnd"/>
          </w:p>
        </w:tc>
        <w:tc>
          <w:tcPr>
            <w:tcW w:w="284" w:type="dxa"/>
            <w:tcBorders>
              <w:top w:val="nil"/>
              <w:bottom w:val="nil"/>
              <w:right w:val="nil"/>
            </w:tcBorders>
          </w:tcPr>
          <w:p w14:paraId="579E997E" w14:textId="77777777" w:rsidR="00AA47E0" w:rsidRDefault="00AA47E0"/>
        </w:tc>
        <w:tc>
          <w:tcPr>
            <w:tcW w:w="1644" w:type="dxa"/>
            <w:tcBorders>
              <w:top w:val="nil"/>
              <w:left w:val="nil"/>
              <w:bottom w:val="nil"/>
              <w:right w:val="nil"/>
            </w:tcBorders>
          </w:tcPr>
          <w:p w14:paraId="7A736A03" w14:textId="77777777" w:rsidR="00AA47E0" w:rsidRDefault="00AA47E0"/>
        </w:tc>
      </w:tr>
      <w:tr w:rsidR="00AA47E0" w14:paraId="0B34E72B" w14:textId="77777777">
        <w:trPr>
          <w:cantSplit/>
        </w:trPr>
        <w:tc>
          <w:tcPr>
            <w:tcW w:w="397" w:type="dxa"/>
            <w:vMerge/>
            <w:tcBorders>
              <w:top w:val="nil"/>
              <w:bottom w:val="nil"/>
              <w:right w:val="nil"/>
            </w:tcBorders>
          </w:tcPr>
          <w:p w14:paraId="5A43FA27" w14:textId="77777777" w:rsidR="00AA47E0" w:rsidRDefault="00AA47E0">
            <w:pPr>
              <w:jc w:val="center"/>
            </w:pPr>
          </w:p>
        </w:tc>
        <w:tc>
          <w:tcPr>
            <w:tcW w:w="1531" w:type="dxa"/>
            <w:tcBorders>
              <w:top w:val="nil"/>
              <w:left w:val="single" w:sz="12" w:space="0" w:color="auto"/>
              <w:bottom w:val="nil"/>
            </w:tcBorders>
          </w:tcPr>
          <w:p w14:paraId="7CE08B46" w14:textId="77777777" w:rsidR="00AA47E0" w:rsidRDefault="00AA47E0">
            <w:pPr>
              <w:pStyle w:val="GGTEphCell2"/>
            </w:pPr>
            <w:proofErr w:type="spellStart"/>
            <w:r>
              <w:t>deiknu</w:t>
            </w:r>
            <w:proofErr w:type="spellEnd"/>
            <w:r>
              <w:t>/</w:t>
            </w:r>
            <w:proofErr w:type="spellStart"/>
            <w:r>
              <w:t>wmen</w:t>
            </w:r>
            <w:proofErr w:type="spellEnd"/>
          </w:p>
        </w:tc>
        <w:tc>
          <w:tcPr>
            <w:tcW w:w="1644" w:type="dxa"/>
            <w:tcBorders>
              <w:top w:val="nil"/>
              <w:bottom w:val="nil"/>
            </w:tcBorders>
          </w:tcPr>
          <w:p w14:paraId="4D4BE5DA" w14:textId="77777777" w:rsidR="00AA47E0" w:rsidRDefault="00AA47E0">
            <w:pPr>
              <w:pStyle w:val="GGTEphCell2"/>
            </w:pPr>
            <w:proofErr w:type="spellStart"/>
            <w:r>
              <w:t>deiknuw&amp;meqa</w:t>
            </w:r>
            <w:proofErr w:type="spellEnd"/>
          </w:p>
        </w:tc>
        <w:tc>
          <w:tcPr>
            <w:tcW w:w="284" w:type="dxa"/>
            <w:tcBorders>
              <w:top w:val="nil"/>
              <w:bottom w:val="nil"/>
              <w:right w:val="nil"/>
            </w:tcBorders>
          </w:tcPr>
          <w:p w14:paraId="73BDCBE9" w14:textId="77777777" w:rsidR="00AA47E0" w:rsidRDefault="00AA47E0"/>
        </w:tc>
        <w:tc>
          <w:tcPr>
            <w:tcW w:w="1644" w:type="dxa"/>
            <w:tcBorders>
              <w:top w:val="nil"/>
              <w:left w:val="nil"/>
              <w:bottom w:val="nil"/>
              <w:right w:val="nil"/>
            </w:tcBorders>
          </w:tcPr>
          <w:p w14:paraId="5344A32D" w14:textId="77777777" w:rsidR="00AA47E0" w:rsidRDefault="00AA47E0"/>
        </w:tc>
      </w:tr>
      <w:tr w:rsidR="00AA47E0" w14:paraId="6A35553A" w14:textId="77777777">
        <w:trPr>
          <w:cantSplit/>
        </w:trPr>
        <w:tc>
          <w:tcPr>
            <w:tcW w:w="397" w:type="dxa"/>
            <w:vMerge/>
            <w:tcBorders>
              <w:top w:val="nil"/>
              <w:bottom w:val="nil"/>
              <w:right w:val="nil"/>
            </w:tcBorders>
          </w:tcPr>
          <w:p w14:paraId="07950CBB" w14:textId="77777777" w:rsidR="00AA47E0" w:rsidRDefault="00AA47E0">
            <w:pPr>
              <w:jc w:val="center"/>
            </w:pPr>
          </w:p>
        </w:tc>
        <w:tc>
          <w:tcPr>
            <w:tcW w:w="1531" w:type="dxa"/>
            <w:tcBorders>
              <w:top w:val="nil"/>
              <w:left w:val="single" w:sz="12" w:space="0" w:color="auto"/>
              <w:bottom w:val="nil"/>
            </w:tcBorders>
          </w:tcPr>
          <w:p w14:paraId="7C160692" w14:textId="77777777" w:rsidR="00AA47E0" w:rsidRDefault="00AA47E0">
            <w:pPr>
              <w:pStyle w:val="GGTEphCell2"/>
            </w:pPr>
            <w:proofErr w:type="spellStart"/>
            <w:r>
              <w:t>deiknu</w:t>
            </w:r>
            <w:proofErr w:type="spellEnd"/>
            <w:r>
              <w:t>/</w:t>
            </w:r>
            <w:proofErr w:type="spellStart"/>
            <w:r>
              <w:t>hte</w:t>
            </w:r>
            <w:proofErr w:type="spellEnd"/>
          </w:p>
        </w:tc>
        <w:tc>
          <w:tcPr>
            <w:tcW w:w="1644" w:type="dxa"/>
            <w:tcBorders>
              <w:top w:val="nil"/>
              <w:bottom w:val="nil"/>
            </w:tcBorders>
          </w:tcPr>
          <w:p w14:paraId="7407086C" w14:textId="77777777" w:rsidR="00AA47E0" w:rsidRDefault="00AA47E0">
            <w:pPr>
              <w:pStyle w:val="GGTEphCell2"/>
            </w:pPr>
            <w:proofErr w:type="spellStart"/>
            <w:r>
              <w:t>deiknu</w:t>
            </w:r>
            <w:proofErr w:type="spellEnd"/>
            <w:r>
              <w:t>/</w:t>
            </w:r>
            <w:proofErr w:type="spellStart"/>
            <w:r>
              <w:t>hsqe</w:t>
            </w:r>
            <w:proofErr w:type="spellEnd"/>
          </w:p>
        </w:tc>
        <w:tc>
          <w:tcPr>
            <w:tcW w:w="284" w:type="dxa"/>
            <w:tcBorders>
              <w:top w:val="nil"/>
              <w:bottom w:val="nil"/>
              <w:right w:val="nil"/>
            </w:tcBorders>
          </w:tcPr>
          <w:p w14:paraId="4CDAFAF7" w14:textId="77777777" w:rsidR="00AA47E0" w:rsidRDefault="00AA47E0"/>
        </w:tc>
        <w:tc>
          <w:tcPr>
            <w:tcW w:w="1644" w:type="dxa"/>
            <w:tcBorders>
              <w:top w:val="nil"/>
              <w:left w:val="nil"/>
              <w:bottom w:val="nil"/>
              <w:right w:val="nil"/>
            </w:tcBorders>
          </w:tcPr>
          <w:p w14:paraId="07DAA695" w14:textId="77777777" w:rsidR="00AA47E0" w:rsidRDefault="00AA47E0"/>
        </w:tc>
      </w:tr>
      <w:tr w:rsidR="00AA47E0" w14:paraId="76B5939B" w14:textId="77777777">
        <w:trPr>
          <w:cantSplit/>
        </w:trPr>
        <w:tc>
          <w:tcPr>
            <w:tcW w:w="397" w:type="dxa"/>
            <w:vMerge/>
            <w:tcBorders>
              <w:top w:val="nil"/>
              <w:bottom w:val="single" w:sz="12" w:space="0" w:color="auto"/>
              <w:right w:val="nil"/>
            </w:tcBorders>
          </w:tcPr>
          <w:p w14:paraId="1B138DA1" w14:textId="77777777" w:rsidR="00AA47E0" w:rsidRDefault="00AA47E0">
            <w:pPr>
              <w:jc w:val="center"/>
            </w:pPr>
          </w:p>
        </w:tc>
        <w:tc>
          <w:tcPr>
            <w:tcW w:w="1531" w:type="dxa"/>
            <w:tcBorders>
              <w:top w:val="nil"/>
              <w:left w:val="single" w:sz="12" w:space="0" w:color="auto"/>
              <w:bottom w:val="single" w:sz="12" w:space="0" w:color="auto"/>
            </w:tcBorders>
          </w:tcPr>
          <w:p w14:paraId="582D211E" w14:textId="77777777" w:rsidR="00AA47E0" w:rsidRDefault="00AA47E0">
            <w:pPr>
              <w:pStyle w:val="GGTEphCell2"/>
            </w:pPr>
            <w:proofErr w:type="spellStart"/>
            <w:r>
              <w:t>deiknu</w:t>
            </w:r>
            <w:proofErr w:type="spellEnd"/>
            <w:r>
              <w:t>/</w:t>
            </w:r>
            <w:proofErr w:type="spellStart"/>
            <w:r>
              <w:t>wsi¨n</w:t>
            </w:r>
            <w:proofErr w:type="spellEnd"/>
            <w:r>
              <w:t>©</w:t>
            </w:r>
          </w:p>
        </w:tc>
        <w:tc>
          <w:tcPr>
            <w:tcW w:w="1644" w:type="dxa"/>
            <w:tcBorders>
              <w:top w:val="nil"/>
              <w:bottom w:val="single" w:sz="12" w:space="0" w:color="auto"/>
            </w:tcBorders>
          </w:tcPr>
          <w:p w14:paraId="565C6E9D" w14:textId="77777777" w:rsidR="00AA47E0" w:rsidRDefault="00AA47E0">
            <w:pPr>
              <w:pStyle w:val="GGTEphCell2"/>
            </w:pPr>
            <w:proofErr w:type="spellStart"/>
            <w:r>
              <w:t>deiknu</w:t>
            </w:r>
            <w:proofErr w:type="spellEnd"/>
            <w:r>
              <w:t>/</w:t>
            </w:r>
            <w:proofErr w:type="spellStart"/>
            <w:r>
              <w:t>wntai</w:t>
            </w:r>
            <w:proofErr w:type="spellEnd"/>
          </w:p>
        </w:tc>
        <w:tc>
          <w:tcPr>
            <w:tcW w:w="284" w:type="dxa"/>
            <w:tcBorders>
              <w:top w:val="nil"/>
              <w:bottom w:val="nil"/>
              <w:right w:val="nil"/>
            </w:tcBorders>
          </w:tcPr>
          <w:p w14:paraId="330C5A66" w14:textId="77777777" w:rsidR="00AA47E0" w:rsidRDefault="00AA47E0"/>
        </w:tc>
        <w:tc>
          <w:tcPr>
            <w:tcW w:w="1644" w:type="dxa"/>
            <w:tcBorders>
              <w:top w:val="nil"/>
              <w:left w:val="nil"/>
              <w:bottom w:val="nil"/>
              <w:right w:val="nil"/>
            </w:tcBorders>
          </w:tcPr>
          <w:p w14:paraId="7BF4BAF7" w14:textId="77777777" w:rsidR="00AA47E0" w:rsidRDefault="00AA47E0"/>
        </w:tc>
      </w:tr>
      <w:tr w:rsidR="00AA47E0" w14:paraId="45A96F2B" w14:textId="77777777">
        <w:trPr>
          <w:cantSplit/>
        </w:trPr>
        <w:tc>
          <w:tcPr>
            <w:tcW w:w="397" w:type="dxa"/>
            <w:vMerge w:val="restart"/>
            <w:tcBorders>
              <w:top w:val="nil"/>
              <w:bottom w:val="nil"/>
              <w:right w:val="nil"/>
            </w:tcBorders>
            <w:textDirection w:val="btLr"/>
          </w:tcPr>
          <w:p w14:paraId="2EECA782" w14:textId="77777777" w:rsidR="00AA47E0" w:rsidRDefault="00AA47E0">
            <w:pPr>
              <w:jc w:val="center"/>
            </w:pPr>
            <w:r>
              <w:t>Optative</w:t>
            </w:r>
          </w:p>
        </w:tc>
        <w:tc>
          <w:tcPr>
            <w:tcW w:w="1531" w:type="dxa"/>
            <w:tcBorders>
              <w:top w:val="nil"/>
              <w:left w:val="single" w:sz="12" w:space="0" w:color="auto"/>
              <w:bottom w:val="nil"/>
            </w:tcBorders>
          </w:tcPr>
          <w:p w14:paraId="47E2E5FE" w14:textId="77777777" w:rsidR="00AA47E0" w:rsidRDefault="00AA47E0">
            <w:pPr>
              <w:pStyle w:val="GGTEphCell2"/>
            </w:pPr>
            <w:proofErr w:type="spellStart"/>
            <w:r>
              <w:t>deiknu</w:t>
            </w:r>
            <w:proofErr w:type="spellEnd"/>
            <w:r>
              <w:t>^/</w:t>
            </w:r>
            <w:proofErr w:type="spellStart"/>
            <w:r>
              <w:t>oimi</w:t>
            </w:r>
            <w:proofErr w:type="spellEnd"/>
          </w:p>
        </w:tc>
        <w:tc>
          <w:tcPr>
            <w:tcW w:w="1644" w:type="dxa"/>
            <w:tcBorders>
              <w:top w:val="nil"/>
              <w:bottom w:val="nil"/>
            </w:tcBorders>
          </w:tcPr>
          <w:p w14:paraId="669E0ADA" w14:textId="77777777" w:rsidR="00AA47E0" w:rsidRDefault="00AA47E0">
            <w:pPr>
              <w:pStyle w:val="GGTEphCell2"/>
            </w:pPr>
            <w:proofErr w:type="spellStart"/>
            <w:r>
              <w:t>deiknu^oi</w:t>
            </w:r>
            <w:proofErr w:type="spellEnd"/>
            <w:r>
              <w:t>/</w:t>
            </w:r>
            <w:proofErr w:type="spellStart"/>
            <w:r>
              <w:t>mhn</w:t>
            </w:r>
            <w:proofErr w:type="spellEnd"/>
          </w:p>
        </w:tc>
        <w:tc>
          <w:tcPr>
            <w:tcW w:w="284" w:type="dxa"/>
            <w:tcBorders>
              <w:top w:val="nil"/>
              <w:bottom w:val="nil"/>
              <w:right w:val="nil"/>
            </w:tcBorders>
          </w:tcPr>
          <w:p w14:paraId="58133545" w14:textId="77777777" w:rsidR="00AA47E0" w:rsidRDefault="00AA47E0"/>
        </w:tc>
        <w:tc>
          <w:tcPr>
            <w:tcW w:w="1644" w:type="dxa"/>
            <w:tcBorders>
              <w:top w:val="nil"/>
              <w:left w:val="nil"/>
              <w:bottom w:val="nil"/>
              <w:right w:val="nil"/>
            </w:tcBorders>
          </w:tcPr>
          <w:p w14:paraId="73EF7D5E" w14:textId="77777777" w:rsidR="00AA47E0" w:rsidRDefault="00AA47E0"/>
        </w:tc>
      </w:tr>
      <w:tr w:rsidR="00AA47E0" w14:paraId="017FB995" w14:textId="77777777">
        <w:trPr>
          <w:cantSplit/>
        </w:trPr>
        <w:tc>
          <w:tcPr>
            <w:tcW w:w="397" w:type="dxa"/>
            <w:vMerge/>
            <w:tcBorders>
              <w:top w:val="nil"/>
              <w:bottom w:val="nil"/>
              <w:right w:val="nil"/>
            </w:tcBorders>
          </w:tcPr>
          <w:p w14:paraId="101A8D61" w14:textId="77777777" w:rsidR="00AA47E0" w:rsidRDefault="00AA47E0">
            <w:pPr>
              <w:jc w:val="center"/>
            </w:pPr>
          </w:p>
        </w:tc>
        <w:tc>
          <w:tcPr>
            <w:tcW w:w="1531" w:type="dxa"/>
            <w:tcBorders>
              <w:top w:val="nil"/>
              <w:left w:val="single" w:sz="12" w:space="0" w:color="auto"/>
              <w:bottom w:val="nil"/>
            </w:tcBorders>
          </w:tcPr>
          <w:p w14:paraId="65AE8406" w14:textId="77777777" w:rsidR="00AA47E0" w:rsidRDefault="00AA47E0">
            <w:pPr>
              <w:pStyle w:val="GGTEphCell2"/>
            </w:pPr>
            <w:proofErr w:type="spellStart"/>
            <w:r>
              <w:t>deiknu</w:t>
            </w:r>
            <w:proofErr w:type="spellEnd"/>
            <w:r>
              <w:t>/</w:t>
            </w:r>
            <w:proofErr w:type="spellStart"/>
            <w:r>
              <w:t>oij</w:t>
            </w:r>
            <w:proofErr w:type="spellEnd"/>
          </w:p>
        </w:tc>
        <w:tc>
          <w:tcPr>
            <w:tcW w:w="1644" w:type="dxa"/>
            <w:tcBorders>
              <w:top w:val="nil"/>
              <w:bottom w:val="nil"/>
            </w:tcBorders>
          </w:tcPr>
          <w:p w14:paraId="730BC673" w14:textId="77777777" w:rsidR="00AA47E0" w:rsidRDefault="00AA47E0">
            <w:pPr>
              <w:pStyle w:val="GGTEphCell2"/>
            </w:pPr>
            <w:proofErr w:type="spellStart"/>
            <w:r>
              <w:t>deiknu</w:t>
            </w:r>
            <w:proofErr w:type="spellEnd"/>
            <w:r>
              <w:t>/</w:t>
            </w:r>
            <w:proofErr w:type="spellStart"/>
            <w:r>
              <w:t>oio</w:t>
            </w:r>
            <w:proofErr w:type="spellEnd"/>
          </w:p>
        </w:tc>
        <w:tc>
          <w:tcPr>
            <w:tcW w:w="284" w:type="dxa"/>
            <w:tcBorders>
              <w:top w:val="nil"/>
              <w:bottom w:val="nil"/>
              <w:right w:val="nil"/>
            </w:tcBorders>
          </w:tcPr>
          <w:p w14:paraId="25C915AD" w14:textId="77777777" w:rsidR="00AA47E0" w:rsidRDefault="00AA47E0"/>
        </w:tc>
        <w:tc>
          <w:tcPr>
            <w:tcW w:w="1644" w:type="dxa"/>
            <w:tcBorders>
              <w:top w:val="nil"/>
              <w:left w:val="nil"/>
              <w:bottom w:val="nil"/>
              <w:right w:val="nil"/>
            </w:tcBorders>
          </w:tcPr>
          <w:p w14:paraId="2E5156E7" w14:textId="77777777" w:rsidR="00AA47E0" w:rsidRDefault="00AA47E0"/>
        </w:tc>
      </w:tr>
      <w:tr w:rsidR="00AA47E0" w14:paraId="5A27C73B" w14:textId="77777777">
        <w:trPr>
          <w:cantSplit/>
        </w:trPr>
        <w:tc>
          <w:tcPr>
            <w:tcW w:w="397" w:type="dxa"/>
            <w:vMerge/>
            <w:tcBorders>
              <w:top w:val="nil"/>
              <w:bottom w:val="nil"/>
              <w:right w:val="nil"/>
            </w:tcBorders>
          </w:tcPr>
          <w:p w14:paraId="1BFF3E8E" w14:textId="77777777" w:rsidR="00AA47E0" w:rsidRDefault="00AA47E0">
            <w:pPr>
              <w:jc w:val="center"/>
            </w:pPr>
          </w:p>
        </w:tc>
        <w:tc>
          <w:tcPr>
            <w:tcW w:w="1531" w:type="dxa"/>
            <w:tcBorders>
              <w:top w:val="nil"/>
              <w:left w:val="single" w:sz="12" w:space="0" w:color="auto"/>
              <w:bottom w:val="nil"/>
            </w:tcBorders>
          </w:tcPr>
          <w:p w14:paraId="2A0F949F" w14:textId="77777777" w:rsidR="00AA47E0" w:rsidRDefault="00AA47E0">
            <w:pPr>
              <w:pStyle w:val="GGTEphCell2"/>
            </w:pPr>
            <w:proofErr w:type="spellStart"/>
            <w:r>
              <w:t>deiknu</w:t>
            </w:r>
            <w:proofErr w:type="spellEnd"/>
            <w:r>
              <w:t>/oi</w:t>
            </w:r>
          </w:p>
        </w:tc>
        <w:tc>
          <w:tcPr>
            <w:tcW w:w="1644" w:type="dxa"/>
            <w:tcBorders>
              <w:top w:val="nil"/>
              <w:bottom w:val="nil"/>
            </w:tcBorders>
          </w:tcPr>
          <w:p w14:paraId="32C55E3C" w14:textId="77777777" w:rsidR="00AA47E0" w:rsidRDefault="00AA47E0">
            <w:pPr>
              <w:pStyle w:val="GGTEphCell2"/>
            </w:pPr>
            <w:proofErr w:type="spellStart"/>
            <w:r>
              <w:t>deiknu</w:t>
            </w:r>
            <w:proofErr w:type="spellEnd"/>
            <w:r>
              <w:t>/</w:t>
            </w:r>
            <w:proofErr w:type="spellStart"/>
            <w:r>
              <w:t>oito</w:t>
            </w:r>
            <w:proofErr w:type="spellEnd"/>
          </w:p>
        </w:tc>
        <w:tc>
          <w:tcPr>
            <w:tcW w:w="284" w:type="dxa"/>
            <w:tcBorders>
              <w:top w:val="nil"/>
              <w:bottom w:val="nil"/>
              <w:right w:val="nil"/>
            </w:tcBorders>
          </w:tcPr>
          <w:p w14:paraId="58BCE40C" w14:textId="77777777" w:rsidR="00AA47E0" w:rsidRDefault="00AA47E0"/>
        </w:tc>
        <w:tc>
          <w:tcPr>
            <w:tcW w:w="1644" w:type="dxa"/>
            <w:tcBorders>
              <w:top w:val="nil"/>
              <w:left w:val="nil"/>
              <w:bottom w:val="nil"/>
              <w:right w:val="nil"/>
            </w:tcBorders>
          </w:tcPr>
          <w:p w14:paraId="6185840D" w14:textId="77777777" w:rsidR="00AA47E0" w:rsidRDefault="00AA47E0"/>
        </w:tc>
      </w:tr>
      <w:tr w:rsidR="00AA47E0" w14:paraId="5B30A40E" w14:textId="77777777">
        <w:trPr>
          <w:cantSplit/>
        </w:trPr>
        <w:tc>
          <w:tcPr>
            <w:tcW w:w="397" w:type="dxa"/>
            <w:vMerge/>
            <w:tcBorders>
              <w:top w:val="nil"/>
              <w:bottom w:val="nil"/>
              <w:right w:val="nil"/>
            </w:tcBorders>
          </w:tcPr>
          <w:p w14:paraId="4312FA79" w14:textId="77777777" w:rsidR="00AA47E0" w:rsidRDefault="00AA47E0">
            <w:pPr>
              <w:jc w:val="center"/>
            </w:pPr>
          </w:p>
        </w:tc>
        <w:tc>
          <w:tcPr>
            <w:tcW w:w="1531" w:type="dxa"/>
            <w:tcBorders>
              <w:top w:val="nil"/>
              <w:left w:val="single" w:sz="12" w:space="0" w:color="auto"/>
              <w:bottom w:val="nil"/>
            </w:tcBorders>
          </w:tcPr>
          <w:p w14:paraId="4A1FDE34" w14:textId="77777777" w:rsidR="00AA47E0" w:rsidRDefault="00AA47E0">
            <w:pPr>
              <w:pStyle w:val="GGTEphCell2"/>
            </w:pPr>
            <w:proofErr w:type="spellStart"/>
            <w:r>
              <w:t>deiknu</w:t>
            </w:r>
            <w:proofErr w:type="spellEnd"/>
            <w:r>
              <w:t>/</w:t>
            </w:r>
            <w:proofErr w:type="spellStart"/>
            <w:r>
              <w:t>oimen</w:t>
            </w:r>
            <w:proofErr w:type="spellEnd"/>
          </w:p>
        </w:tc>
        <w:tc>
          <w:tcPr>
            <w:tcW w:w="1644" w:type="dxa"/>
            <w:tcBorders>
              <w:top w:val="nil"/>
              <w:bottom w:val="nil"/>
            </w:tcBorders>
          </w:tcPr>
          <w:p w14:paraId="439C6075" w14:textId="77777777" w:rsidR="00AA47E0" w:rsidRDefault="00AA47E0">
            <w:pPr>
              <w:pStyle w:val="GGTEphCell2"/>
            </w:pPr>
            <w:proofErr w:type="spellStart"/>
            <w:r>
              <w:t>deiknuoi</w:t>
            </w:r>
            <w:proofErr w:type="spellEnd"/>
            <w:r>
              <w:t>/</w:t>
            </w:r>
            <w:proofErr w:type="spellStart"/>
            <w:r>
              <w:t>meqa</w:t>
            </w:r>
            <w:proofErr w:type="spellEnd"/>
          </w:p>
        </w:tc>
        <w:tc>
          <w:tcPr>
            <w:tcW w:w="284" w:type="dxa"/>
            <w:tcBorders>
              <w:top w:val="nil"/>
              <w:bottom w:val="nil"/>
              <w:right w:val="nil"/>
            </w:tcBorders>
          </w:tcPr>
          <w:p w14:paraId="612D5419" w14:textId="77777777" w:rsidR="00AA47E0" w:rsidRDefault="00AA47E0"/>
        </w:tc>
        <w:tc>
          <w:tcPr>
            <w:tcW w:w="1644" w:type="dxa"/>
            <w:tcBorders>
              <w:top w:val="nil"/>
              <w:left w:val="nil"/>
              <w:bottom w:val="nil"/>
              <w:right w:val="nil"/>
            </w:tcBorders>
          </w:tcPr>
          <w:p w14:paraId="23003CFE" w14:textId="77777777" w:rsidR="00AA47E0" w:rsidRDefault="00AA47E0"/>
        </w:tc>
      </w:tr>
      <w:tr w:rsidR="00AA47E0" w14:paraId="02147BEF" w14:textId="77777777">
        <w:trPr>
          <w:cantSplit/>
        </w:trPr>
        <w:tc>
          <w:tcPr>
            <w:tcW w:w="397" w:type="dxa"/>
            <w:vMerge/>
            <w:tcBorders>
              <w:top w:val="nil"/>
              <w:bottom w:val="nil"/>
              <w:right w:val="nil"/>
            </w:tcBorders>
          </w:tcPr>
          <w:p w14:paraId="7412875F" w14:textId="77777777" w:rsidR="00AA47E0" w:rsidRDefault="00AA47E0">
            <w:pPr>
              <w:jc w:val="center"/>
            </w:pPr>
          </w:p>
        </w:tc>
        <w:tc>
          <w:tcPr>
            <w:tcW w:w="1531" w:type="dxa"/>
            <w:tcBorders>
              <w:top w:val="nil"/>
              <w:left w:val="single" w:sz="12" w:space="0" w:color="auto"/>
              <w:bottom w:val="nil"/>
            </w:tcBorders>
          </w:tcPr>
          <w:p w14:paraId="05E042FF" w14:textId="77777777" w:rsidR="00AA47E0" w:rsidRDefault="00AA47E0">
            <w:pPr>
              <w:pStyle w:val="GGTEphCell2"/>
            </w:pPr>
            <w:proofErr w:type="spellStart"/>
            <w:r>
              <w:t>deiknu</w:t>
            </w:r>
            <w:proofErr w:type="spellEnd"/>
            <w:r>
              <w:t>/</w:t>
            </w:r>
            <w:proofErr w:type="spellStart"/>
            <w:r>
              <w:t>oite</w:t>
            </w:r>
            <w:proofErr w:type="spellEnd"/>
          </w:p>
        </w:tc>
        <w:tc>
          <w:tcPr>
            <w:tcW w:w="1644" w:type="dxa"/>
            <w:tcBorders>
              <w:top w:val="nil"/>
              <w:bottom w:val="nil"/>
            </w:tcBorders>
          </w:tcPr>
          <w:p w14:paraId="0776F14E" w14:textId="77777777" w:rsidR="00AA47E0" w:rsidRDefault="00AA47E0">
            <w:pPr>
              <w:pStyle w:val="GGTEphCell2"/>
            </w:pPr>
            <w:proofErr w:type="spellStart"/>
            <w:r>
              <w:t>deiknu</w:t>
            </w:r>
            <w:proofErr w:type="spellEnd"/>
            <w:r>
              <w:t>/</w:t>
            </w:r>
            <w:proofErr w:type="spellStart"/>
            <w:r>
              <w:t>oisqe</w:t>
            </w:r>
            <w:proofErr w:type="spellEnd"/>
          </w:p>
        </w:tc>
        <w:tc>
          <w:tcPr>
            <w:tcW w:w="284" w:type="dxa"/>
            <w:tcBorders>
              <w:top w:val="nil"/>
              <w:bottom w:val="nil"/>
              <w:right w:val="nil"/>
            </w:tcBorders>
          </w:tcPr>
          <w:p w14:paraId="7913E771" w14:textId="77777777" w:rsidR="00AA47E0" w:rsidRDefault="00AA47E0"/>
        </w:tc>
        <w:tc>
          <w:tcPr>
            <w:tcW w:w="1644" w:type="dxa"/>
            <w:tcBorders>
              <w:top w:val="nil"/>
              <w:left w:val="nil"/>
              <w:bottom w:val="nil"/>
              <w:right w:val="nil"/>
            </w:tcBorders>
          </w:tcPr>
          <w:p w14:paraId="0BA2DD67" w14:textId="77777777" w:rsidR="00AA47E0" w:rsidRDefault="00AA47E0"/>
        </w:tc>
      </w:tr>
      <w:tr w:rsidR="00AA47E0" w14:paraId="595170FC" w14:textId="77777777">
        <w:trPr>
          <w:cantSplit/>
        </w:trPr>
        <w:tc>
          <w:tcPr>
            <w:tcW w:w="397" w:type="dxa"/>
            <w:vMerge/>
            <w:tcBorders>
              <w:top w:val="nil"/>
              <w:bottom w:val="single" w:sz="12" w:space="0" w:color="auto"/>
              <w:right w:val="nil"/>
            </w:tcBorders>
          </w:tcPr>
          <w:p w14:paraId="66E3262F" w14:textId="77777777" w:rsidR="00AA47E0" w:rsidRDefault="00AA47E0">
            <w:pPr>
              <w:jc w:val="center"/>
            </w:pPr>
          </w:p>
        </w:tc>
        <w:tc>
          <w:tcPr>
            <w:tcW w:w="1531" w:type="dxa"/>
            <w:tcBorders>
              <w:top w:val="nil"/>
              <w:left w:val="single" w:sz="12" w:space="0" w:color="auto"/>
              <w:bottom w:val="single" w:sz="12" w:space="0" w:color="auto"/>
            </w:tcBorders>
          </w:tcPr>
          <w:p w14:paraId="333CD948" w14:textId="77777777" w:rsidR="00AA47E0" w:rsidRDefault="00AA47E0">
            <w:pPr>
              <w:pStyle w:val="GGTEphCell2"/>
            </w:pPr>
            <w:proofErr w:type="spellStart"/>
            <w:r>
              <w:t>deiknu</w:t>
            </w:r>
            <w:proofErr w:type="spellEnd"/>
            <w:r>
              <w:t>/</w:t>
            </w:r>
            <w:proofErr w:type="spellStart"/>
            <w:r>
              <w:t>oien</w:t>
            </w:r>
            <w:proofErr w:type="spellEnd"/>
          </w:p>
        </w:tc>
        <w:tc>
          <w:tcPr>
            <w:tcW w:w="1644" w:type="dxa"/>
            <w:tcBorders>
              <w:top w:val="nil"/>
              <w:bottom w:val="single" w:sz="12" w:space="0" w:color="auto"/>
            </w:tcBorders>
          </w:tcPr>
          <w:p w14:paraId="40686178" w14:textId="77777777" w:rsidR="00AA47E0" w:rsidRDefault="00AA47E0">
            <w:pPr>
              <w:pStyle w:val="GGTEphCell2"/>
            </w:pPr>
            <w:proofErr w:type="spellStart"/>
            <w:r>
              <w:t>deiknu</w:t>
            </w:r>
            <w:proofErr w:type="spellEnd"/>
            <w:r>
              <w:t>/</w:t>
            </w:r>
            <w:proofErr w:type="spellStart"/>
            <w:r>
              <w:t>ointo</w:t>
            </w:r>
            <w:proofErr w:type="spellEnd"/>
          </w:p>
        </w:tc>
        <w:tc>
          <w:tcPr>
            <w:tcW w:w="284" w:type="dxa"/>
            <w:tcBorders>
              <w:top w:val="nil"/>
              <w:bottom w:val="nil"/>
              <w:right w:val="nil"/>
            </w:tcBorders>
          </w:tcPr>
          <w:p w14:paraId="7F7008EA" w14:textId="77777777" w:rsidR="00AA47E0" w:rsidRDefault="00AA47E0"/>
        </w:tc>
        <w:tc>
          <w:tcPr>
            <w:tcW w:w="1644" w:type="dxa"/>
            <w:tcBorders>
              <w:top w:val="nil"/>
              <w:left w:val="nil"/>
              <w:bottom w:val="nil"/>
              <w:right w:val="nil"/>
            </w:tcBorders>
          </w:tcPr>
          <w:p w14:paraId="0812EE6D" w14:textId="77777777" w:rsidR="00AA47E0" w:rsidRDefault="00AA47E0"/>
        </w:tc>
      </w:tr>
      <w:tr w:rsidR="00AA47E0" w14:paraId="61ACA3EF" w14:textId="77777777">
        <w:trPr>
          <w:cantSplit/>
        </w:trPr>
        <w:tc>
          <w:tcPr>
            <w:tcW w:w="397" w:type="dxa"/>
            <w:vMerge w:val="restart"/>
            <w:tcBorders>
              <w:top w:val="nil"/>
              <w:bottom w:val="nil"/>
              <w:right w:val="nil"/>
            </w:tcBorders>
            <w:textDirection w:val="btLr"/>
          </w:tcPr>
          <w:p w14:paraId="246865E4" w14:textId="4A75FAF4" w:rsidR="00AA47E0" w:rsidRDefault="00AA47E0">
            <w:pPr>
              <w:jc w:val="center"/>
            </w:pPr>
            <w:proofErr w:type="spellStart"/>
            <w:r>
              <w:t>Imperat</w:t>
            </w:r>
            <w:proofErr w:type="spellEnd"/>
            <w:r w:rsidR="009C727C">
              <w:t>.</w:t>
            </w:r>
          </w:p>
        </w:tc>
        <w:tc>
          <w:tcPr>
            <w:tcW w:w="1531" w:type="dxa"/>
            <w:tcBorders>
              <w:top w:val="nil"/>
              <w:left w:val="single" w:sz="12" w:space="0" w:color="auto"/>
              <w:bottom w:val="nil"/>
            </w:tcBorders>
          </w:tcPr>
          <w:p w14:paraId="54199659" w14:textId="77777777" w:rsidR="00AA47E0" w:rsidRDefault="00AA47E0">
            <w:pPr>
              <w:pStyle w:val="GGTEphCell2"/>
            </w:pPr>
            <w:proofErr w:type="spellStart"/>
            <w:r>
              <w:t>dei</w:t>
            </w:r>
            <w:proofErr w:type="spellEnd"/>
            <w:r>
              <w:t>/</w:t>
            </w:r>
            <w:proofErr w:type="spellStart"/>
            <w:r>
              <w:t>knu</w:t>
            </w:r>
            <w:proofErr w:type="spellEnd"/>
            <w:r>
              <w:t>&lt;</w:t>
            </w:r>
          </w:p>
        </w:tc>
        <w:tc>
          <w:tcPr>
            <w:tcW w:w="1644" w:type="dxa"/>
            <w:tcBorders>
              <w:top w:val="nil"/>
              <w:bottom w:val="nil"/>
            </w:tcBorders>
          </w:tcPr>
          <w:p w14:paraId="74A9A8D9" w14:textId="77777777" w:rsidR="00AA47E0" w:rsidRDefault="00AA47E0">
            <w:pPr>
              <w:pStyle w:val="GGTEphCell2"/>
            </w:pPr>
            <w:proofErr w:type="spellStart"/>
            <w:r>
              <w:t>dei</w:t>
            </w:r>
            <w:proofErr w:type="spellEnd"/>
            <w:r>
              <w:t>/</w:t>
            </w:r>
            <w:proofErr w:type="spellStart"/>
            <w:r>
              <w:t>knu^so</w:t>
            </w:r>
            <w:proofErr w:type="spellEnd"/>
          </w:p>
        </w:tc>
        <w:tc>
          <w:tcPr>
            <w:tcW w:w="284" w:type="dxa"/>
            <w:tcBorders>
              <w:top w:val="nil"/>
              <w:bottom w:val="nil"/>
              <w:right w:val="nil"/>
            </w:tcBorders>
          </w:tcPr>
          <w:p w14:paraId="2BBF88D7" w14:textId="77777777" w:rsidR="00AA47E0" w:rsidRDefault="00AA47E0"/>
        </w:tc>
        <w:tc>
          <w:tcPr>
            <w:tcW w:w="1644" w:type="dxa"/>
            <w:tcBorders>
              <w:top w:val="nil"/>
              <w:left w:val="nil"/>
              <w:bottom w:val="nil"/>
              <w:right w:val="nil"/>
            </w:tcBorders>
          </w:tcPr>
          <w:p w14:paraId="6DF16B42" w14:textId="77777777" w:rsidR="00AA47E0" w:rsidRDefault="00AA47E0"/>
        </w:tc>
      </w:tr>
      <w:tr w:rsidR="00AA47E0" w14:paraId="25736709" w14:textId="77777777">
        <w:trPr>
          <w:cantSplit/>
        </w:trPr>
        <w:tc>
          <w:tcPr>
            <w:tcW w:w="397" w:type="dxa"/>
            <w:vMerge/>
            <w:tcBorders>
              <w:top w:val="nil"/>
              <w:bottom w:val="nil"/>
              <w:right w:val="nil"/>
            </w:tcBorders>
          </w:tcPr>
          <w:p w14:paraId="3719E376" w14:textId="77777777" w:rsidR="00AA47E0" w:rsidRDefault="00AA47E0">
            <w:pPr>
              <w:jc w:val="center"/>
            </w:pPr>
          </w:p>
        </w:tc>
        <w:tc>
          <w:tcPr>
            <w:tcW w:w="1531" w:type="dxa"/>
            <w:tcBorders>
              <w:top w:val="nil"/>
              <w:left w:val="single" w:sz="12" w:space="0" w:color="auto"/>
              <w:bottom w:val="nil"/>
            </w:tcBorders>
          </w:tcPr>
          <w:p w14:paraId="77380553" w14:textId="77777777" w:rsidR="00AA47E0" w:rsidRDefault="00AA47E0">
            <w:pPr>
              <w:pStyle w:val="GGTEphCell2"/>
            </w:pPr>
            <w:proofErr w:type="spellStart"/>
            <w:r>
              <w:t>deiknu</w:t>
            </w:r>
            <w:proofErr w:type="spellEnd"/>
            <w:r>
              <w:t>^/</w:t>
            </w:r>
            <w:proofErr w:type="spellStart"/>
            <w:r>
              <w:t>tw</w:t>
            </w:r>
            <w:proofErr w:type="spellEnd"/>
          </w:p>
        </w:tc>
        <w:tc>
          <w:tcPr>
            <w:tcW w:w="1644" w:type="dxa"/>
            <w:tcBorders>
              <w:top w:val="nil"/>
              <w:bottom w:val="nil"/>
            </w:tcBorders>
          </w:tcPr>
          <w:p w14:paraId="3B312ABA" w14:textId="77777777" w:rsidR="00AA47E0" w:rsidRDefault="00AA47E0">
            <w:pPr>
              <w:pStyle w:val="GGTEphCell2"/>
            </w:pPr>
            <w:proofErr w:type="spellStart"/>
            <w:r>
              <w:t>deiknu</w:t>
            </w:r>
            <w:proofErr w:type="spellEnd"/>
            <w:r>
              <w:t>/</w:t>
            </w:r>
            <w:proofErr w:type="spellStart"/>
            <w:r>
              <w:t>sqw</w:t>
            </w:r>
            <w:proofErr w:type="spellEnd"/>
          </w:p>
        </w:tc>
        <w:tc>
          <w:tcPr>
            <w:tcW w:w="284" w:type="dxa"/>
            <w:tcBorders>
              <w:top w:val="nil"/>
              <w:bottom w:val="nil"/>
              <w:right w:val="nil"/>
            </w:tcBorders>
          </w:tcPr>
          <w:p w14:paraId="6840F8DC" w14:textId="77777777" w:rsidR="00AA47E0" w:rsidRDefault="00AA47E0"/>
        </w:tc>
        <w:tc>
          <w:tcPr>
            <w:tcW w:w="1644" w:type="dxa"/>
            <w:tcBorders>
              <w:top w:val="nil"/>
              <w:left w:val="nil"/>
              <w:bottom w:val="nil"/>
              <w:right w:val="nil"/>
            </w:tcBorders>
          </w:tcPr>
          <w:p w14:paraId="1F980137" w14:textId="77777777" w:rsidR="00AA47E0" w:rsidRDefault="00AA47E0"/>
        </w:tc>
      </w:tr>
      <w:tr w:rsidR="00AA47E0" w14:paraId="3533F456" w14:textId="77777777">
        <w:trPr>
          <w:cantSplit/>
        </w:trPr>
        <w:tc>
          <w:tcPr>
            <w:tcW w:w="397" w:type="dxa"/>
            <w:vMerge/>
            <w:tcBorders>
              <w:top w:val="nil"/>
              <w:bottom w:val="nil"/>
              <w:right w:val="nil"/>
            </w:tcBorders>
          </w:tcPr>
          <w:p w14:paraId="574485C1" w14:textId="77777777" w:rsidR="00AA47E0" w:rsidRDefault="00AA47E0">
            <w:pPr>
              <w:jc w:val="center"/>
            </w:pPr>
          </w:p>
        </w:tc>
        <w:tc>
          <w:tcPr>
            <w:tcW w:w="1531" w:type="dxa"/>
            <w:tcBorders>
              <w:top w:val="nil"/>
              <w:left w:val="single" w:sz="12" w:space="0" w:color="auto"/>
              <w:bottom w:val="nil"/>
            </w:tcBorders>
          </w:tcPr>
          <w:p w14:paraId="7ACC33DF" w14:textId="77777777" w:rsidR="00AA47E0" w:rsidRDefault="00AA47E0">
            <w:pPr>
              <w:pStyle w:val="GGTEphCell2"/>
              <w:rPr>
                <w:shd w:val="pct10" w:color="auto" w:fill="FFFFFF"/>
              </w:rPr>
            </w:pPr>
            <w:proofErr w:type="spellStart"/>
            <w:r>
              <w:rPr>
                <w:shd w:val="pct10" w:color="auto" w:fill="FFFFFF"/>
              </w:rPr>
              <w:t>dei</w:t>
            </w:r>
            <w:proofErr w:type="spellEnd"/>
            <w:r>
              <w:rPr>
                <w:shd w:val="pct10" w:color="auto" w:fill="FFFFFF"/>
              </w:rPr>
              <w:t>/</w:t>
            </w:r>
            <w:proofErr w:type="spellStart"/>
            <w:r>
              <w:rPr>
                <w:shd w:val="pct10" w:color="auto" w:fill="FFFFFF"/>
              </w:rPr>
              <w:t>knu^te</w:t>
            </w:r>
            <w:proofErr w:type="spellEnd"/>
          </w:p>
        </w:tc>
        <w:tc>
          <w:tcPr>
            <w:tcW w:w="1644" w:type="dxa"/>
            <w:tcBorders>
              <w:top w:val="nil"/>
              <w:bottom w:val="nil"/>
            </w:tcBorders>
          </w:tcPr>
          <w:p w14:paraId="06EEEE66" w14:textId="77777777" w:rsidR="00AA47E0" w:rsidRDefault="00AA47E0">
            <w:pPr>
              <w:pStyle w:val="GGTEphCell2"/>
              <w:rPr>
                <w:shd w:val="pct10" w:color="auto" w:fill="FFFFFF"/>
              </w:rPr>
            </w:pPr>
            <w:proofErr w:type="spellStart"/>
            <w:r>
              <w:rPr>
                <w:shd w:val="pct10" w:color="auto" w:fill="FFFFFF"/>
              </w:rPr>
              <w:t>dei</w:t>
            </w:r>
            <w:proofErr w:type="spellEnd"/>
            <w:r>
              <w:rPr>
                <w:shd w:val="pct10" w:color="auto" w:fill="FFFFFF"/>
              </w:rPr>
              <w:t>/</w:t>
            </w:r>
            <w:proofErr w:type="spellStart"/>
            <w:r>
              <w:rPr>
                <w:shd w:val="pct10" w:color="auto" w:fill="FFFFFF"/>
              </w:rPr>
              <w:t>knusqe</w:t>
            </w:r>
            <w:proofErr w:type="spellEnd"/>
          </w:p>
        </w:tc>
        <w:tc>
          <w:tcPr>
            <w:tcW w:w="284" w:type="dxa"/>
            <w:tcBorders>
              <w:top w:val="nil"/>
              <w:bottom w:val="nil"/>
              <w:right w:val="nil"/>
            </w:tcBorders>
          </w:tcPr>
          <w:p w14:paraId="173C6040" w14:textId="77777777" w:rsidR="00AA47E0" w:rsidRDefault="00AA47E0"/>
        </w:tc>
        <w:tc>
          <w:tcPr>
            <w:tcW w:w="1644" w:type="dxa"/>
            <w:tcBorders>
              <w:top w:val="nil"/>
              <w:left w:val="nil"/>
              <w:bottom w:val="nil"/>
              <w:right w:val="nil"/>
            </w:tcBorders>
          </w:tcPr>
          <w:p w14:paraId="02453CA3" w14:textId="77777777" w:rsidR="00AA47E0" w:rsidRDefault="00AA47E0"/>
        </w:tc>
      </w:tr>
      <w:tr w:rsidR="009C727C" w14:paraId="26C32D73" w14:textId="77777777">
        <w:trPr>
          <w:cantSplit/>
        </w:trPr>
        <w:tc>
          <w:tcPr>
            <w:tcW w:w="397" w:type="dxa"/>
            <w:vMerge/>
            <w:tcBorders>
              <w:top w:val="nil"/>
              <w:bottom w:val="single" w:sz="12" w:space="0" w:color="auto"/>
              <w:right w:val="nil"/>
            </w:tcBorders>
          </w:tcPr>
          <w:p w14:paraId="2CEAA990" w14:textId="77777777" w:rsidR="009C727C" w:rsidRDefault="009C727C" w:rsidP="009C727C">
            <w:pPr>
              <w:jc w:val="center"/>
            </w:pPr>
          </w:p>
        </w:tc>
        <w:tc>
          <w:tcPr>
            <w:tcW w:w="1531" w:type="dxa"/>
            <w:tcBorders>
              <w:top w:val="nil"/>
              <w:left w:val="single" w:sz="12" w:space="0" w:color="auto"/>
              <w:bottom w:val="single" w:sz="12" w:space="0" w:color="auto"/>
            </w:tcBorders>
          </w:tcPr>
          <w:p w14:paraId="4177CE0E" w14:textId="7F3DF88E" w:rsidR="009C727C" w:rsidRDefault="009C727C" w:rsidP="009C727C">
            <w:pPr>
              <w:pStyle w:val="GGTEphCell2"/>
              <w:rPr>
                <w:shd w:val="pct10" w:color="auto" w:fill="FFFFFF"/>
              </w:rPr>
            </w:pPr>
            <w:proofErr w:type="spellStart"/>
            <w:r>
              <w:t>deiknu</w:t>
            </w:r>
            <w:proofErr w:type="spellEnd"/>
            <w:r>
              <w:t>^/</w:t>
            </w:r>
            <w:proofErr w:type="spellStart"/>
            <w:r>
              <w:t>twsan</w:t>
            </w:r>
            <w:proofErr w:type="spellEnd"/>
          </w:p>
        </w:tc>
        <w:tc>
          <w:tcPr>
            <w:tcW w:w="1644" w:type="dxa"/>
            <w:tcBorders>
              <w:top w:val="nil"/>
              <w:bottom w:val="single" w:sz="12" w:space="0" w:color="auto"/>
            </w:tcBorders>
          </w:tcPr>
          <w:p w14:paraId="2C28D9A3" w14:textId="3D8F52A1" w:rsidR="009C727C" w:rsidRDefault="009C727C" w:rsidP="009C727C">
            <w:pPr>
              <w:pStyle w:val="GGTEphCell2"/>
            </w:pPr>
            <w:proofErr w:type="spellStart"/>
            <w:r>
              <w:t>deiknu</w:t>
            </w:r>
            <w:proofErr w:type="spellEnd"/>
            <w:r>
              <w:t>/</w:t>
            </w:r>
            <w:proofErr w:type="spellStart"/>
            <w:r>
              <w:t>sqwsan</w:t>
            </w:r>
            <w:proofErr w:type="spellEnd"/>
          </w:p>
        </w:tc>
        <w:tc>
          <w:tcPr>
            <w:tcW w:w="284" w:type="dxa"/>
            <w:tcBorders>
              <w:top w:val="nil"/>
              <w:bottom w:val="nil"/>
              <w:right w:val="nil"/>
            </w:tcBorders>
          </w:tcPr>
          <w:p w14:paraId="363200EE" w14:textId="77777777" w:rsidR="009C727C" w:rsidRDefault="009C727C" w:rsidP="009C727C"/>
        </w:tc>
        <w:tc>
          <w:tcPr>
            <w:tcW w:w="1644" w:type="dxa"/>
            <w:tcBorders>
              <w:top w:val="nil"/>
              <w:left w:val="nil"/>
              <w:bottom w:val="nil"/>
              <w:right w:val="nil"/>
            </w:tcBorders>
          </w:tcPr>
          <w:p w14:paraId="375A8593" w14:textId="77777777" w:rsidR="009C727C" w:rsidRDefault="009C727C" w:rsidP="009C727C"/>
        </w:tc>
      </w:tr>
      <w:tr w:rsidR="00AA47E0" w14:paraId="4E2DBEB6" w14:textId="77777777">
        <w:trPr>
          <w:cantSplit/>
        </w:trPr>
        <w:tc>
          <w:tcPr>
            <w:tcW w:w="397" w:type="dxa"/>
            <w:vMerge w:val="restart"/>
            <w:tcBorders>
              <w:top w:val="nil"/>
              <w:right w:val="nil"/>
            </w:tcBorders>
            <w:textDirection w:val="btLr"/>
          </w:tcPr>
          <w:p w14:paraId="28B34E79" w14:textId="77777777" w:rsidR="00AA47E0" w:rsidRDefault="00AA47E0">
            <w:pPr>
              <w:jc w:val="center"/>
            </w:pPr>
            <w:proofErr w:type="spellStart"/>
            <w:r>
              <w:t>Partic</w:t>
            </w:r>
            <w:proofErr w:type="spellEnd"/>
            <w:r>
              <w:t>.</w:t>
            </w:r>
          </w:p>
        </w:tc>
        <w:tc>
          <w:tcPr>
            <w:tcW w:w="1531" w:type="dxa"/>
            <w:tcBorders>
              <w:top w:val="nil"/>
              <w:left w:val="single" w:sz="12" w:space="0" w:color="auto"/>
            </w:tcBorders>
          </w:tcPr>
          <w:p w14:paraId="01D64C8E" w14:textId="77777777" w:rsidR="00AA47E0" w:rsidRDefault="00AA47E0">
            <w:pPr>
              <w:pStyle w:val="GGTEphCell2"/>
            </w:pPr>
            <w:proofErr w:type="spellStart"/>
            <w:r>
              <w:t>deiknu</w:t>
            </w:r>
            <w:proofErr w:type="spellEnd"/>
            <w:r>
              <w:t>&lt;/j</w:t>
            </w:r>
            <w:r>
              <w:rPr>
                <w:sz w:val="18"/>
              </w:rPr>
              <w:t>-u/</w:t>
            </w:r>
            <w:proofErr w:type="spellStart"/>
            <w:r>
              <w:rPr>
                <w:sz w:val="18"/>
              </w:rPr>
              <w:t>ntoj</w:t>
            </w:r>
            <w:proofErr w:type="spellEnd"/>
          </w:p>
        </w:tc>
        <w:tc>
          <w:tcPr>
            <w:tcW w:w="1644" w:type="dxa"/>
            <w:tcBorders>
              <w:top w:val="nil"/>
            </w:tcBorders>
          </w:tcPr>
          <w:p w14:paraId="154399D6" w14:textId="77777777" w:rsidR="00AA47E0" w:rsidRDefault="00AA47E0">
            <w:pPr>
              <w:pStyle w:val="GGTEphCell2"/>
            </w:pPr>
            <w:proofErr w:type="spellStart"/>
            <w:r>
              <w:t>deiknu</w:t>
            </w:r>
            <w:proofErr w:type="spellEnd"/>
            <w:r>
              <w:t>^/</w:t>
            </w:r>
            <w:proofErr w:type="spellStart"/>
            <w:r>
              <w:t>menoj</w:t>
            </w:r>
            <w:proofErr w:type="spellEnd"/>
          </w:p>
        </w:tc>
        <w:tc>
          <w:tcPr>
            <w:tcW w:w="284" w:type="dxa"/>
            <w:tcBorders>
              <w:top w:val="nil"/>
              <w:bottom w:val="nil"/>
              <w:right w:val="nil"/>
            </w:tcBorders>
          </w:tcPr>
          <w:p w14:paraId="5D716DB3" w14:textId="77777777" w:rsidR="00AA47E0" w:rsidRDefault="00AA47E0"/>
        </w:tc>
        <w:tc>
          <w:tcPr>
            <w:tcW w:w="1644" w:type="dxa"/>
            <w:tcBorders>
              <w:top w:val="nil"/>
              <w:left w:val="nil"/>
              <w:bottom w:val="nil"/>
              <w:right w:val="nil"/>
            </w:tcBorders>
          </w:tcPr>
          <w:p w14:paraId="638A5D64" w14:textId="77777777" w:rsidR="00AA47E0" w:rsidRDefault="00AA47E0"/>
        </w:tc>
      </w:tr>
      <w:tr w:rsidR="00AA47E0" w14:paraId="3E118479" w14:textId="77777777">
        <w:trPr>
          <w:cantSplit/>
        </w:trPr>
        <w:tc>
          <w:tcPr>
            <w:tcW w:w="397" w:type="dxa"/>
            <w:vMerge/>
            <w:tcBorders>
              <w:bottom w:val="nil"/>
              <w:right w:val="nil"/>
            </w:tcBorders>
          </w:tcPr>
          <w:p w14:paraId="4BFA2FD9" w14:textId="77777777" w:rsidR="00AA47E0" w:rsidRDefault="00AA47E0"/>
        </w:tc>
        <w:tc>
          <w:tcPr>
            <w:tcW w:w="1531" w:type="dxa"/>
            <w:tcBorders>
              <w:left w:val="single" w:sz="12" w:space="0" w:color="auto"/>
              <w:bottom w:val="nil"/>
            </w:tcBorders>
          </w:tcPr>
          <w:p w14:paraId="580A689B" w14:textId="77777777" w:rsidR="00AA47E0" w:rsidRDefault="00AA47E0">
            <w:pPr>
              <w:pStyle w:val="GGTEphCell2"/>
            </w:pPr>
            <w:proofErr w:type="spellStart"/>
            <w:r>
              <w:t>deiknu</w:t>
            </w:r>
            <w:proofErr w:type="spellEnd"/>
            <w:r>
              <w:t>&lt;=</w:t>
            </w:r>
            <w:proofErr w:type="spellStart"/>
            <w:r>
              <w:t>sa</w:t>
            </w:r>
            <w:r>
              <w:rPr>
                <w:sz w:val="18"/>
              </w:rPr>
              <w:t>-shj</w:t>
            </w:r>
            <w:proofErr w:type="spellEnd"/>
          </w:p>
        </w:tc>
        <w:tc>
          <w:tcPr>
            <w:tcW w:w="1644" w:type="dxa"/>
            <w:tcBorders>
              <w:bottom w:val="nil"/>
            </w:tcBorders>
          </w:tcPr>
          <w:p w14:paraId="225BD4CF" w14:textId="77777777" w:rsidR="00AA47E0" w:rsidRDefault="00AA47E0">
            <w:pPr>
              <w:pStyle w:val="GGTEphCell2"/>
            </w:pPr>
            <w:proofErr w:type="spellStart"/>
            <w:r>
              <w:t>deiknume</w:t>
            </w:r>
            <w:proofErr w:type="spellEnd"/>
            <w:r>
              <w:t>/</w:t>
            </w:r>
            <w:proofErr w:type="spellStart"/>
            <w:r>
              <w:t>nh</w:t>
            </w:r>
            <w:proofErr w:type="spellEnd"/>
          </w:p>
        </w:tc>
        <w:tc>
          <w:tcPr>
            <w:tcW w:w="284" w:type="dxa"/>
            <w:tcBorders>
              <w:top w:val="nil"/>
              <w:bottom w:val="nil"/>
              <w:right w:val="nil"/>
            </w:tcBorders>
          </w:tcPr>
          <w:p w14:paraId="37FFBC27" w14:textId="77777777" w:rsidR="00AA47E0" w:rsidRDefault="00AA47E0"/>
        </w:tc>
        <w:tc>
          <w:tcPr>
            <w:tcW w:w="1644" w:type="dxa"/>
            <w:tcBorders>
              <w:top w:val="nil"/>
              <w:left w:val="nil"/>
              <w:bottom w:val="nil"/>
              <w:right w:val="nil"/>
            </w:tcBorders>
          </w:tcPr>
          <w:p w14:paraId="68E1EB6C" w14:textId="77777777" w:rsidR="00AA47E0" w:rsidRDefault="00AA47E0"/>
        </w:tc>
      </w:tr>
      <w:tr w:rsidR="00AA47E0" w14:paraId="4DAD1CB7" w14:textId="77777777">
        <w:trPr>
          <w:cantSplit/>
        </w:trPr>
        <w:tc>
          <w:tcPr>
            <w:tcW w:w="397" w:type="dxa"/>
            <w:vMerge/>
            <w:tcBorders>
              <w:bottom w:val="nil"/>
              <w:right w:val="nil"/>
            </w:tcBorders>
          </w:tcPr>
          <w:p w14:paraId="4113E18F" w14:textId="77777777" w:rsidR="00AA47E0" w:rsidRDefault="00AA47E0"/>
        </w:tc>
        <w:tc>
          <w:tcPr>
            <w:tcW w:w="1531" w:type="dxa"/>
            <w:tcBorders>
              <w:top w:val="nil"/>
              <w:left w:val="single" w:sz="12" w:space="0" w:color="auto"/>
              <w:bottom w:val="nil"/>
            </w:tcBorders>
          </w:tcPr>
          <w:p w14:paraId="32C10F5B" w14:textId="77777777" w:rsidR="00AA47E0" w:rsidRDefault="00AA47E0">
            <w:pPr>
              <w:pStyle w:val="GGTEphCell2"/>
            </w:pPr>
            <w:proofErr w:type="spellStart"/>
            <w:r>
              <w:t>deiknu</w:t>
            </w:r>
            <w:proofErr w:type="spellEnd"/>
            <w:r>
              <w:t>^/n</w:t>
            </w:r>
            <w:r>
              <w:rPr>
                <w:sz w:val="18"/>
              </w:rPr>
              <w:t>-u/</w:t>
            </w:r>
            <w:proofErr w:type="spellStart"/>
            <w:r>
              <w:rPr>
                <w:sz w:val="18"/>
              </w:rPr>
              <w:t>ntoj</w:t>
            </w:r>
            <w:proofErr w:type="spellEnd"/>
          </w:p>
        </w:tc>
        <w:tc>
          <w:tcPr>
            <w:tcW w:w="1644" w:type="dxa"/>
            <w:tcBorders>
              <w:top w:val="nil"/>
              <w:bottom w:val="nil"/>
            </w:tcBorders>
          </w:tcPr>
          <w:p w14:paraId="3376D8D2" w14:textId="77777777" w:rsidR="00AA47E0" w:rsidRDefault="00AA47E0">
            <w:pPr>
              <w:pStyle w:val="GGTEphCell2"/>
            </w:pPr>
            <w:proofErr w:type="spellStart"/>
            <w:r>
              <w:t>deiknu</w:t>
            </w:r>
            <w:proofErr w:type="spellEnd"/>
            <w:r>
              <w:t>/</w:t>
            </w:r>
            <w:proofErr w:type="spellStart"/>
            <w:r>
              <w:t>menon</w:t>
            </w:r>
            <w:proofErr w:type="spellEnd"/>
          </w:p>
        </w:tc>
        <w:tc>
          <w:tcPr>
            <w:tcW w:w="284" w:type="dxa"/>
            <w:tcBorders>
              <w:top w:val="nil"/>
              <w:bottom w:val="nil"/>
              <w:right w:val="nil"/>
            </w:tcBorders>
          </w:tcPr>
          <w:p w14:paraId="7168C40E" w14:textId="77777777" w:rsidR="00AA47E0" w:rsidRDefault="00AA47E0"/>
        </w:tc>
        <w:tc>
          <w:tcPr>
            <w:tcW w:w="1644" w:type="dxa"/>
            <w:tcBorders>
              <w:top w:val="nil"/>
              <w:left w:val="nil"/>
              <w:bottom w:val="nil"/>
              <w:right w:val="nil"/>
            </w:tcBorders>
          </w:tcPr>
          <w:p w14:paraId="5B365022" w14:textId="77777777" w:rsidR="00AA47E0" w:rsidRDefault="00AA47E0"/>
        </w:tc>
      </w:tr>
      <w:tr w:rsidR="00AA47E0" w14:paraId="35A6C5B6" w14:textId="77777777">
        <w:trPr>
          <w:cantSplit/>
        </w:trPr>
        <w:tc>
          <w:tcPr>
            <w:tcW w:w="397" w:type="dxa"/>
            <w:tcBorders>
              <w:top w:val="single" w:sz="12" w:space="0" w:color="auto"/>
              <w:left w:val="single" w:sz="4" w:space="0" w:color="auto"/>
              <w:bottom w:val="single" w:sz="4" w:space="0" w:color="auto"/>
              <w:right w:val="nil"/>
            </w:tcBorders>
          </w:tcPr>
          <w:p w14:paraId="053375B2" w14:textId="77777777" w:rsidR="00AA47E0" w:rsidRDefault="00AA47E0">
            <w:r>
              <w:t>Inf</w:t>
            </w:r>
          </w:p>
        </w:tc>
        <w:tc>
          <w:tcPr>
            <w:tcW w:w="1531" w:type="dxa"/>
            <w:tcBorders>
              <w:top w:val="single" w:sz="12" w:space="0" w:color="auto"/>
              <w:left w:val="single" w:sz="12" w:space="0" w:color="auto"/>
              <w:bottom w:val="single" w:sz="4" w:space="0" w:color="auto"/>
            </w:tcBorders>
          </w:tcPr>
          <w:p w14:paraId="2236DFA5" w14:textId="77777777" w:rsidR="00AA47E0" w:rsidRDefault="00AA47E0">
            <w:pPr>
              <w:pStyle w:val="GGTEphCell2"/>
            </w:pPr>
            <w:proofErr w:type="spellStart"/>
            <w:r>
              <w:t>deiknu</w:t>
            </w:r>
            <w:proofErr w:type="spellEnd"/>
            <w:r>
              <w:t>^/</w:t>
            </w:r>
            <w:proofErr w:type="spellStart"/>
            <w:r>
              <w:t>nai</w:t>
            </w:r>
            <w:proofErr w:type="spellEnd"/>
          </w:p>
        </w:tc>
        <w:tc>
          <w:tcPr>
            <w:tcW w:w="1644" w:type="dxa"/>
            <w:tcBorders>
              <w:top w:val="single" w:sz="12" w:space="0" w:color="auto"/>
              <w:bottom w:val="single" w:sz="4" w:space="0" w:color="auto"/>
            </w:tcBorders>
          </w:tcPr>
          <w:p w14:paraId="2E2E7657" w14:textId="77777777" w:rsidR="00AA47E0" w:rsidRDefault="00AA47E0">
            <w:pPr>
              <w:pStyle w:val="GGTEphCell2"/>
            </w:pPr>
            <w:proofErr w:type="spellStart"/>
            <w:r>
              <w:t>dei</w:t>
            </w:r>
            <w:proofErr w:type="spellEnd"/>
            <w:r>
              <w:t>/</w:t>
            </w:r>
            <w:proofErr w:type="spellStart"/>
            <w:r>
              <w:t>knu^sqai</w:t>
            </w:r>
            <w:proofErr w:type="spellEnd"/>
          </w:p>
        </w:tc>
        <w:tc>
          <w:tcPr>
            <w:tcW w:w="284" w:type="dxa"/>
            <w:tcBorders>
              <w:top w:val="nil"/>
              <w:bottom w:val="nil"/>
              <w:right w:val="nil"/>
            </w:tcBorders>
          </w:tcPr>
          <w:p w14:paraId="477EA053" w14:textId="77777777" w:rsidR="00AA47E0" w:rsidRDefault="00AA47E0"/>
        </w:tc>
        <w:tc>
          <w:tcPr>
            <w:tcW w:w="1644" w:type="dxa"/>
            <w:tcBorders>
              <w:top w:val="nil"/>
              <w:left w:val="nil"/>
              <w:bottom w:val="nil"/>
              <w:right w:val="nil"/>
            </w:tcBorders>
          </w:tcPr>
          <w:p w14:paraId="5FD97D3F" w14:textId="77777777" w:rsidR="00AA47E0" w:rsidRDefault="00AA47E0"/>
        </w:tc>
      </w:tr>
    </w:tbl>
    <w:p w14:paraId="59FB9934" w14:textId="77777777" w:rsidR="00AA47E0" w:rsidRDefault="00AA47E0">
      <w:pPr>
        <w:pStyle w:val="GGTEphCell2"/>
        <w:rPr>
          <w:rFonts w:ascii="Times New Roman" w:hAnsi="Times New Roman"/>
        </w:rPr>
      </w:pPr>
    </w:p>
    <w:p w14:paraId="243141AD" w14:textId="28ABE108" w:rsidR="00AA47E0" w:rsidRDefault="00AA47E0">
      <w:pPr>
        <w:pStyle w:val="GGTEphCell2"/>
      </w:pPr>
      <w:r>
        <w:rPr>
          <w:rFonts w:ascii="Times New Roman" w:hAnsi="Times New Roman"/>
        </w:rPr>
        <w:t>Coincidental forms with participles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99"/>
        <w:gridCol w:w="2126"/>
      </w:tblGrid>
      <w:tr w:rsidR="00AA47E0" w14:paraId="36F7A9BF" w14:textId="77777777" w:rsidTr="003A4056">
        <w:trPr>
          <w:cantSplit/>
        </w:trPr>
        <w:tc>
          <w:tcPr>
            <w:tcW w:w="1899" w:type="dxa"/>
            <w:tcBorders>
              <w:top w:val="single" w:sz="4" w:space="0" w:color="auto"/>
            </w:tcBorders>
          </w:tcPr>
          <w:p w14:paraId="10B13EE6" w14:textId="77777777" w:rsidR="00AA47E0" w:rsidRDefault="00AA47E0">
            <w:pPr>
              <w:pStyle w:val="NormalCellTab1"/>
              <w:rPr>
                <w:rFonts w:ascii="GgtEphesian" w:hAnsi="GgtEphesian"/>
                <w:shd w:val="pct10" w:color="auto" w:fill="FFFFFF"/>
              </w:rPr>
            </w:pPr>
            <w:proofErr w:type="spellStart"/>
            <w:r>
              <w:rPr>
                <w:rFonts w:ascii="GgtEphesian" w:hAnsi="GgtEphesian"/>
                <w:shd w:val="pct10" w:color="auto" w:fill="FFFFFF"/>
              </w:rPr>
              <w:t>dei</w:t>
            </w:r>
            <w:proofErr w:type="spellEnd"/>
            <w:r>
              <w:rPr>
                <w:rFonts w:ascii="GgtEphesian" w:hAnsi="GgtEphesian"/>
                <w:shd w:val="pct10" w:color="auto" w:fill="FFFFFF"/>
              </w:rPr>
              <w:t>/</w:t>
            </w:r>
            <w:proofErr w:type="spellStart"/>
            <w:r>
              <w:rPr>
                <w:rFonts w:ascii="GgtEphesian" w:hAnsi="GgtEphesian"/>
                <w:shd w:val="pct10" w:color="auto" w:fill="FFFFFF"/>
              </w:rPr>
              <w:t>knu</w:t>
            </w:r>
            <w:proofErr w:type="spellEnd"/>
            <w:r>
              <w:rPr>
                <w:rFonts w:ascii="GgtEphesian" w:hAnsi="GgtEphesian"/>
                <w:shd w:val="pct10" w:color="auto" w:fill="FFFFFF"/>
              </w:rPr>
              <w:t>&lt;</w:t>
            </w:r>
            <w:proofErr w:type="spellStart"/>
            <w:r>
              <w:rPr>
                <w:rFonts w:ascii="GgtEphesian" w:hAnsi="GgtEphesian"/>
                <w:shd w:val="pct10" w:color="auto" w:fill="FFFFFF"/>
              </w:rPr>
              <w:t>si¨n</w:t>
            </w:r>
            <w:proofErr w:type="spellEnd"/>
            <w:r>
              <w:rPr>
                <w:rFonts w:ascii="GgtEphesian" w:hAnsi="GgtEphesian"/>
                <w:shd w:val="pct10" w:color="auto" w:fill="FFFFFF"/>
              </w:rPr>
              <w:t>©</w:t>
            </w:r>
            <w:r>
              <w:rPr>
                <w:rFonts w:ascii="GgtEphesian" w:hAnsi="GgtEphesian"/>
                <w:shd w:val="clear" w:color="auto" w:fill="FFFFFF"/>
              </w:rPr>
              <w:t xml:space="preserve"> </w:t>
            </w:r>
            <w:r>
              <w:rPr>
                <w:rFonts w:ascii="GgtEphesian" w:hAnsi="GgtEphesian"/>
                <w:shd w:val="clear" w:color="auto" w:fill="FFFFFF"/>
              </w:rPr>
              <w:tab/>
            </w:r>
            <w:r>
              <w:rPr>
                <w:rFonts w:ascii="GgtEphesian" w:hAnsi="GgtEphesian"/>
                <w:shd w:val="clear" w:color="auto" w:fill="FFFFFF"/>
              </w:rPr>
              <w:tab/>
            </w:r>
          </w:p>
        </w:tc>
        <w:tc>
          <w:tcPr>
            <w:tcW w:w="2126" w:type="dxa"/>
            <w:tcBorders>
              <w:top w:val="single" w:sz="4" w:space="0" w:color="auto"/>
            </w:tcBorders>
          </w:tcPr>
          <w:p w14:paraId="7AC6C81B" w14:textId="677B5BF3" w:rsidR="00AA47E0" w:rsidRDefault="00D3108C">
            <w:pPr>
              <w:pStyle w:val="GGTEphCell2"/>
              <w:rPr>
                <w:rFonts w:ascii="Times New Roman" w:hAnsi="Times New Roman"/>
              </w:rPr>
            </w:pPr>
            <w:r>
              <w:rPr>
                <w:rFonts w:ascii="Times New Roman" w:hAnsi="Times New Roman"/>
              </w:rPr>
              <w:t xml:space="preserve">3PPIA </w:t>
            </w:r>
            <w:r>
              <w:rPr>
                <w:rFonts w:ascii="Times New Roman" w:hAnsi="Times New Roman"/>
                <w:i/>
              </w:rPr>
              <w:t>or</w:t>
            </w:r>
            <w:r>
              <w:rPr>
                <w:rFonts w:ascii="Times New Roman" w:hAnsi="Times New Roman"/>
                <w:i/>
              </w:rPr>
              <w:tab/>
            </w:r>
            <w:r>
              <w:rPr>
                <w:rFonts w:ascii="Times New Roman" w:hAnsi="Times New Roman"/>
              </w:rPr>
              <w:tab/>
              <w:t>DPMPA</w:t>
            </w:r>
          </w:p>
        </w:tc>
      </w:tr>
      <w:tr w:rsidR="00AA47E0" w14:paraId="08D4FFAA" w14:textId="77777777" w:rsidTr="003A4056">
        <w:trPr>
          <w:cantSplit/>
        </w:trPr>
        <w:tc>
          <w:tcPr>
            <w:tcW w:w="1899" w:type="dxa"/>
          </w:tcPr>
          <w:p w14:paraId="5637DAA1" w14:textId="77777777" w:rsidR="00AA47E0" w:rsidRDefault="00AA47E0">
            <w:pPr>
              <w:pStyle w:val="GGTEphCell2"/>
            </w:pPr>
            <w:proofErr w:type="spellStart"/>
            <w:r>
              <w:rPr>
                <w:shd w:val="pct10" w:color="auto" w:fill="FFFFFF"/>
              </w:rPr>
              <w:t>dei</w:t>
            </w:r>
            <w:proofErr w:type="spellEnd"/>
            <w:r>
              <w:rPr>
                <w:shd w:val="pct10" w:color="auto" w:fill="FFFFFF"/>
              </w:rPr>
              <w:t>/</w:t>
            </w:r>
            <w:proofErr w:type="spellStart"/>
            <w:r>
              <w:rPr>
                <w:shd w:val="pct10" w:color="auto" w:fill="FFFFFF"/>
              </w:rPr>
              <w:t>cousi¨n</w:t>
            </w:r>
            <w:proofErr w:type="spellEnd"/>
            <w:r>
              <w:rPr>
                <w:shd w:val="pct10" w:color="auto" w:fill="FFFFFF"/>
              </w:rPr>
              <w:t>©</w:t>
            </w:r>
            <w:r>
              <w:tab/>
            </w:r>
          </w:p>
        </w:tc>
        <w:tc>
          <w:tcPr>
            <w:tcW w:w="2126" w:type="dxa"/>
          </w:tcPr>
          <w:p w14:paraId="37CB2EF3" w14:textId="72EE8984" w:rsidR="00AA47E0" w:rsidRDefault="00D3108C">
            <w:pPr>
              <w:pStyle w:val="GGTEphCell2"/>
              <w:rPr>
                <w:rFonts w:ascii="Times New Roman" w:hAnsi="Times New Roman"/>
              </w:rPr>
            </w:pPr>
            <w:r>
              <w:rPr>
                <w:rFonts w:ascii="Times New Roman" w:hAnsi="Times New Roman"/>
              </w:rPr>
              <w:t xml:space="preserve">3PFIA </w:t>
            </w:r>
            <w:r>
              <w:rPr>
                <w:rFonts w:ascii="Times New Roman" w:hAnsi="Times New Roman"/>
                <w:i/>
              </w:rPr>
              <w:t>or</w:t>
            </w:r>
            <w:r>
              <w:rPr>
                <w:rFonts w:ascii="Times New Roman" w:hAnsi="Times New Roman"/>
                <w:i/>
              </w:rPr>
              <w:tab/>
            </w:r>
            <w:r>
              <w:rPr>
                <w:rFonts w:ascii="Times New Roman" w:hAnsi="Times New Roman"/>
              </w:rPr>
              <w:tab/>
              <w:t>DPMFA</w:t>
            </w:r>
          </w:p>
        </w:tc>
      </w:tr>
    </w:tbl>
    <w:p w14:paraId="391FC285" w14:textId="77777777" w:rsidR="00AA47E0" w:rsidRDefault="00AA47E0">
      <w:pPr>
        <w:pStyle w:val="Normal11"/>
      </w:pPr>
    </w:p>
    <w:p w14:paraId="12763AF7" w14:textId="77777777" w:rsidR="00AA47E0" w:rsidRDefault="00AA47E0">
      <w:pPr>
        <w:pStyle w:val="PageRight"/>
      </w:pPr>
      <w:r>
        <w:lastRenderedPageBreak/>
        <w:t>Intentionally blank</w:t>
      </w:r>
    </w:p>
    <w:p w14:paraId="5CC0D69E" w14:textId="77777777" w:rsidR="00AA47E0" w:rsidRDefault="00AA47E0">
      <w:pPr>
        <w:pStyle w:val="Normal11"/>
      </w:pPr>
    </w:p>
    <w:p w14:paraId="6CF650C6" w14:textId="77777777" w:rsidR="00AA47E0" w:rsidRPr="00800D6C" w:rsidRDefault="00AA47E0">
      <w:pPr>
        <w:pStyle w:val="Heading1"/>
        <w:rPr>
          <w:lang w:val="es-ES_tradnl"/>
        </w:rPr>
      </w:pPr>
      <w:bookmarkStart w:id="121" w:name="_Toc109120630"/>
      <w:proofErr w:type="spellStart"/>
      <w:r w:rsidRPr="00800D6C">
        <w:rPr>
          <w:lang w:val="es-ES_tradnl"/>
        </w:rPr>
        <w:lastRenderedPageBreak/>
        <w:t>Verb</w:t>
      </w:r>
      <w:proofErr w:type="spellEnd"/>
      <w:r w:rsidRPr="00800D6C">
        <w:rPr>
          <w:lang w:val="es-ES_tradnl"/>
        </w:rPr>
        <w:t xml:space="preserve"> </w:t>
      </w:r>
      <w:bookmarkStart w:id="122" w:name="apollumi"/>
      <w:proofErr w:type="gramStart"/>
      <w:r w:rsidRPr="00800D6C">
        <w:rPr>
          <w:rFonts w:ascii="GgtEphesian" w:hAnsi="GgtEphesian"/>
          <w:lang w:val="es-ES_tradnl"/>
        </w:rPr>
        <w:t>a)</w:t>
      </w:r>
      <w:proofErr w:type="spellStart"/>
      <w:r w:rsidRPr="00800D6C">
        <w:rPr>
          <w:rFonts w:ascii="GgtEphesian" w:hAnsi="GgtEphesian"/>
          <w:lang w:val="es-ES_tradnl"/>
        </w:rPr>
        <w:t>po</w:t>
      </w:r>
      <w:proofErr w:type="spellEnd"/>
      <w:proofErr w:type="gramEnd"/>
      <w:r w:rsidRPr="00800D6C">
        <w:rPr>
          <w:rFonts w:ascii="GgtEphesian" w:hAnsi="GgtEphesian"/>
          <w:lang w:val="es-ES_tradnl"/>
        </w:rPr>
        <w:t>/</w:t>
      </w:r>
      <w:proofErr w:type="spellStart"/>
      <w:r w:rsidRPr="00800D6C">
        <w:rPr>
          <w:rFonts w:ascii="GgtEphesian" w:hAnsi="GgtEphesian"/>
          <w:lang w:val="es-ES_tradnl"/>
        </w:rPr>
        <w:t>llu</w:t>
      </w:r>
      <w:proofErr w:type="spellEnd"/>
      <w:r w:rsidRPr="00800D6C">
        <w:rPr>
          <w:rFonts w:ascii="GgtEphesian" w:hAnsi="GgtEphesian"/>
          <w:lang w:val="es-ES_tradnl"/>
        </w:rPr>
        <w:t>&lt;mi</w:t>
      </w:r>
      <w:bookmarkEnd w:id="122"/>
      <w:r w:rsidR="00800D6C" w:rsidRPr="00800D6C">
        <w:rPr>
          <w:rFonts w:ascii="GgtEphesian" w:hAnsi="GgtEphesian"/>
          <w:lang w:val="es-ES_tradnl"/>
        </w:rPr>
        <w:t xml:space="preserve">, </w:t>
      </w:r>
      <w:proofErr w:type="spellStart"/>
      <w:r w:rsidR="00800D6C" w:rsidRPr="00800D6C">
        <w:rPr>
          <w:i/>
          <w:iCs/>
          <w:lang w:val="es-ES_tradnl"/>
        </w:rPr>
        <w:t>to</w:t>
      </w:r>
      <w:proofErr w:type="spellEnd"/>
      <w:r w:rsidR="00800D6C" w:rsidRPr="00800D6C">
        <w:rPr>
          <w:i/>
          <w:iCs/>
          <w:lang w:val="es-ES_tradnl"/>
        </w:rPr>
        <w:t xml:space="preserve"> </w:t>
      </w:r>
      <w:proofErr w:type="spellStart"/>
      <w:r w:rsidR="00800D6C" w:rsidRPr="00800D6C">
        <w:rPr>
          <w:i/>
          <w:iCs/>
          <w:lang w:val="es-ES_tradnl"/>
        </w:rPr>
        <w:t>destroy</w:t>
      </w:r>
      <w:proofErr w:type="spellEnd"/>
      <w:r w:rsidR="00800D6C" w:rsidRPr="00800D6C">
        <w:rPr>
          <w:i/>
          <w:iCs/>
          <w:lang w:val="es-ES_tradnl"/>
        </w:rPr>
        <w:t xml:space="preserve"> / </w:t>
      </w:r>
      <w:proofErr w:type="spellStart"/>
      <w:r w:rsidR="00800D6C" w:rsidRPr="00800D6C">
        <w:rPr>
          <w:i/>
          <w:iCs/>
          <w:lang w:val="es-ES_tradnl"/>
        </w:rPr>
        <w:t>waste</w:t>
      </w:r>
      <w:bookmarkEnd w:id="121"/>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7"/>
        <w:gridCol w:w="1644"/>
        <w:gridCol w:w="1616"/>
      </w:tblGrid>
      <w:tr w:rsidR="00AA47E0" w14:paraId="261FEF53" w14:textId="77777777">
        <w:trPr>
          <w:cantSplit/>
        </w:trPr>
        <w:tc>
          <w:tcPr>
            <w:tcW w:w="397" w:type="dxa"/>
            <w:tcBorders>
              <w:bottom w:val="nil"/>
              <w:right w:val="single" w:sz="12" w:space="0" w:color="auto"/>
            </w:tcBorders>
          </w:tcPr>
          <w:p w14:paraId="4085B2EB" w14:textId="77777777" w:rsidR="00AA47E0" w:rsidRPr="00800D6C" w:rsidRDefault="00AA47E0">
            <w:pPr>
              <w:pStyle w:val="NormallCell"/>
              <w:tabs>
                <w:tab w:val="clear" w:pos="567"/>
                <w:tab w:val="clear" w:pos="964"/>
              </w:tabs>
              <w:spacing w:before="0"/>
              <w:rPr>
                <w:lang w:val="es-ES_tradnl"/>
              </w:rPr>
            </w:pPr>
          </w:p>
        </w:tc>
        <w:tc>
          <w:tcPr>
            <w:tcW w:w="1644" w:type="dxa"/>
            <w:tcBorders>
              <w:left w:val="nil"/>
              <w:bottom w:val="nil"/>
              <w:right w:val="nil"/>
            </w:tcBorders>
          </w:tcPr>
          <w:p w14:paraId="642DA5EE" w14:textId="77777777" w:rsidR="00AA47E0" w:rsidRDefault="00AA47E0">
            <w:pPr>
              <w:jc w:val="right"/>
            </w:pPr>
            <w:r>
              <w:t>Present /</w:t>
            </w:r>
          </w:p>
        </w:tc>
        <w:tc>
          <w:tcPr>
            <w:tcW w:w="1616" w:type="dxa"/>
            <w:tcBorders>
              <w:left w:val="nil"/>
              <w:bottom w:val="nil"/>
              <w:right w:val="single" w:sz="4" w:space="0" w:color="auto"/>
            </w:tcBorders>
          </w:tcPr>
          <w:p w14:paraId="46437D04" w14:textId="77777777" w:rsidR="00AA47E0" w:rsidRDefault="00AA47E0">
            <w:pPr>
              <w:pStyle w:val="NormallCell"/>
              <w:tabs>
                <w:tab w:val="clear" w:pos="567"/>
                <w:tab w:val="clear" w:pos="964"/>
              </w:tabs>
              <w:spacing w:before="0"/>
            </w:pPr>
            <w:r>
              <w:t>Imperfect</w:t>
            </w:r>
          </w:p>
        </w:tc>
      </w:tr>
      <w:tr w:rsidR="00AA47E0" w14:paraId="5C6F04A7" w14:textId="77777777">
        <w:trPr>
          <w:cantSplit/>
        </w:trPr>
        <w:tc>
          <w:tcPr>
            <w:tcW w:w="397" w:type="dxa"/>
            <w:tcBorders>
              <w:top w:val="nil"/>
              <w:bottom w:val="nil"/>
              <w:right w:val="single" w:sz="12" w:space="0" w:color="auto"/>
            </w:tcBorders>
          </w:tcPr>
          <w:p w14:paraId="322D1A12" w14:textId="77777777" w:rsidR="00AA47E0" w:rsidRDefault="00AA47E0"/>
        </w:tc>
        <w:tc>
          <w:tcPr>
            <w:tcW w:w="1644" w:type="dxa"/>
            <w:tcBorders>
              <w:top w:val="double" w:sz="4" w:space="0" w:color="auto"/>
              <w:left w:val="nil"/>
              <w:bottom w:val="nil"/>
            </w:tcBorders>
          </w:tcPr>
          <w:p w14:paraId="074DF2FE" w14:textId="77777777" w:rsidR="00AA47E0" w:rsidRDefault="00AA47E0">
            <w:r>
              <w:t>active</w:t>
            </w:r>
          </w:p>
        </w:tc>
        <w:tc>
          <w:tcPr>
            <w:tcW w:w="1616" w:type="dxa"/>
            <w:tcBorders>
              <w:top w:val="double" w:sz="4" w:space="0" w:color="auto"/>
              <w:bottom w:val="nil"/>
              <w:right w:val="single" w:sz="4" w:space="0" w:color="auto"/>
            </w:tcBorders>
          </w:tcPr>
          <w:p w14:paraId="546FB491" w14:textId="77777777" w:rsidR="00AA47E0" w:rsidRDefault="00AA47E0">
            <w:pPr>
              <w:pStyle w:val="NormallCell"/>
              <w:tabs>
                <w:tab w:val="clear" w:pos="567"/>
                <w:tab w:val="clear" w:pos="964"/>
              </w:tabs>
              <w:spacing w:before="0"/>
            </w:pPr>
            <w:r>
              <w:t>middle/pass</w:t>
            </w:r>
          </w:p>
        </w:tc>
      </w:tr>
      <w:tr w:rsidR="00AA47E0" w14:paraId="2132983E" w14:textId="77777777">
        <w:trPr>
          <w:cantSplit/>
        </w:trPr>
        <w:tc>
          <w:tcPr>
            <w:tcW w:w="397" w:type="dxa"/>
            <w:tcBorders>
              <w:top w:val="nil"/>
              <w:bottom w:val="nil"/>
              <w:right w:val="single" w:sz="12" w:space="0" w:color="auto"/>
            </w:tcBorders>
          </w:tcPr>
          <w:p w14:paraId="2A125CAD" w14:textId="77777777" w:rsidR="00AA47E0" w:rsidRDefault="00AA47E0"/>
        </w:tc>
        <w:tc>
          <w:tcPr>
            <w:tcW w:w="1644" w:type="dxa"/>
            <w:tcBorders>
              <w:top w:val="nil"/>
              <w:left w:val="nil"/>
              <w:bottom w:val="nil"/>
            </w:tcBorders>
          </w:tcPr>
          <w:p w14:paraId="1D7A22CE" w14:textId="77777777" w:rsidR="00AA47E0" w:rsidRDefault="00AA47E0">
            <w:pPr>
              <w:rPr>
                <w:i/>
              </w:rPr>
            </w:pPr>
            <w:r>
              <w:rPr>
                <w:i/>
              </w:rPr>
              <w:t>transitive</w:t>
            </w:r>
          </w:p>
        </w:tc>
        <w:tc>
          <w:tcPr>
            <w:tcW w:w="1616" w:type="dxa"/>
            <w:tcBorders>
              <w:top w:val="nil"/>
              <w:bottom w:val="nil"/>
              <w:right w:val="single" w:sz="4" w:space="0" w:color="auto"/>
            </w:tcBorders>
          </w:tcPr>
          <w:p w14:paraId="7195F706" w14:textId="77777777" w:rsidR="00AA47E0" w:rsidRDefault="00AA47E0">
            <w:pPr>
              <w:pStyle w:val="NormallCell"/>
              <w:tabs>
                <w:tab w:val="clear" w:pos="567"/>
                <w:tab w:val="clear" w:pos="964"/>
              </w:tabs>
              <w:spacing w:before="0"/>
              <w:rPr>
                <w:i/>
              </w:rPr>
            </w:pPr>
            <w:r>
              <w:rPr>
                <w:i/>
              </w:rPr>
              <w:t>intransitive</w:t>
            </w:r>
          </w:p>
        </w:tc>
      </w:tr>
      <w:tr w:rsidR="00AA47E0" w14:paraId="017E2AE5" w14:textId="77777777">
        <w:trPr>
          <w:cantSplit/>
        </w:trPr>
        <w:tc>
          <w:tcPr>
            <w:tcW w:w="397" w:type="dxa"/>
            <w:tcBorders>
              <w:top w:val="nil"/>
              <w:bottom w:val="nil"/>
              <w:right w:val="single" w:sz="12" w:space="0" w:color="auto"/>
            </w:tcBorders>
          </w:tcPr>
          <w:p w14:paraId="2D074E21" w14:textId="77777777" w:rsidR="00AA47E0" w:rsidRDefault="00AA47E0">
            <w:pPr>
              <w:rPr>
                <w:i/>
              </w:rPr>
            </w:pPr>
          </w:p>
        </w:tc>
        <w:tc>
          <w:tcPr>
            <w:tcW w:w="1644" w:type="dxa"/>
            <w:tcBorders>
              <w:top w:val="nil"/>
              <w:left w:val="nil"/>
              <w:bottom w:val="nil"/>
            </w:tcBorders>
          </w:tcPr>
          <w:p w14:paraId="0C4D0608" w14:textId="77777777" w:rsidR="00AA47E0" w:rsidRDefault="00AA47E0">
            <w:pPr>
              <w:rPr>
                <w:i/>
              </w:rPr>
            </w:pPr>
            <w:r>
              <w:rPr>
                <w:i/>
              </w:rPr>
              <w:t>destroy</w:t>
            </w:r>
          </w:p>
        </w:tc>
        <w:tc>
          <w:tcPr>
            <w:tcW w:w="1616" w:type="dxa"/>
            <w:tcBorders>
              <w:top w:val="nil"/>
              <w:bottom w:val="nil"/>
              <w:right w:val="single" w:sz="4" w:space="0" w:color="auto"/>
            </w:tcBorders>
          </w:tcPr>
          <w:p w14:paraId="01ED23AC" w14:textId="77777777" w:rsidR="00AA47E0" w:rsidRDefault="00AA47E0">
            <w:pPr>
              <w:pStyle w:val="NormallCell"/>
              <w:tabs>
                <w:tab w:val="clear" w:pos="567"/>
                <w:tab w:val="clear" w:pos="964"/>
              </w:tabs>
              <w:spacing w:before="0"/>
              <w:rPr>
                <w:i/>
              </w:rPr>
            </w:pPr>
            <w:r>
              <w:rPr>
                <w:i/>
              </w:rPr>
              <w:t>perish</w:t>
            </w:r>
          </w:p>
        </w:tc>
      </w:tr>
      <w:tr w:rsidR="00AA47E0" w14:paraId="64BD5C45" w14:textId="77777777">
        <w:trPr>
          <w:cantSplit/>
        </w:trPr>
        <w:tc>
          <w:tcPr>
            <w:tcW w:w="397" w:type="dxa"/>
            <w:vMerge w:val="restart"/>
            <w:tcBorders>
              <w:top w:val="double" w:sz="12" w:space="0" w:color="auto"/>
              <w:bottom w:val="nil"/>
              <w:right w:val="single" w:sz="12" w:space="0" w:color="auto"/>
            </w:tcBorders>
            <w:textDirection w:val="btLr"/>
          </w:tcPr>
          <w:p w14:paraId="60404984" w14:textId="77777777" w:rsidR="00AA47E0" w:rsidRDefault="00AA47E0">
            <w:pPr>
              <w:jc w:val="center"/>
            </w:pPr>
            <w:r>
              <w:t>Indicative</w:t>
            </w:r>
          </w:p>
        </w:tc>
        <w:tc>
          <w:tcPr>
            <w:tcW w:w="1644" w:type="dxa"/>
            <w:tcBorders>
              <w:top w:val="double" w:sz="12" w:space="0" w:color="auto"/>
              <w:left w:val="nil"/>
              <w:bottom w:val="nil"/>
            </w:tcBorders>
          </w:tcPr>
          <w:p w14:paraId="1D5131E1" w14:textId="77777777" w:rsidR="00AA47E0" w:rsidRDefault="00AA47E0">
            <w:pPr>
              <w:pStyle w:val="GGTEphCell2"/>
            </w:pPr>
            <w:r>
              <w:t>a)po/</w:t>
            </w:r>
            <w:proofErr w:type="spellStart"/>
            <w:r>
              <w:t>llu</w:t>
            </w:r>
            <w:proofErr w:type="spellEnd"/>
            <w:r>
              <w:t>&lt;mi</w:t>
            </w:r>
          </w:p>
        </w:tc>
        <w:tc>
          <w:tcPr>
            <w:tcW w:w="1616" w:type="dxa"/>
            <w:tcBorders>
              <w:top w:val="double" w:sz="12" w:space="0" w:color="auto"/>
              <w:bottom w:val="nil"/>
              <w:right w:val="single" w:sz="4" w:space="0" w:color="auto"/>
            </w:tcBorders>
          </w:tcPr>
          <w:p w14:paraId="4EF33ECF" w14:textId="77777777" w:rsidR="00AA47E0" w:rsidRDefault="00AA47E0">
            <w:pPr>
              <w:pStyle w:val="GGTEphCell2"/>
            </w:pPr>
            <w:r>
              <w:t>a)po/</w:t>
            </w:r>
            <w:proofErr w:type="spellStart"/>
            <w:r>
              <w:t>llu^mai</w:t>
            </w:r>
            <w:proofErr w:type="spellEnd"/>
          </w:p>
        </w:tc>
      </w:tr>
      <w:tr w:rsidR="00AA47E0" w14:paraId="215863C4" w14:textId="77777777">
        <w:trPr>
          <w:cantSplit/>
        </w:trPr>
        <w:tc>
          <w:tcPr>
            <w:tcW w:w="397" w:type="dxa"/>
            <w:vMerge/>
            <w:tcBorders>
              <w:top w:val="nil"/>
              <w:bottom w:val="nil"/>
              <w:right w:val="single" w:sz="12" w:space="0" w:color="auto"/>
            </w:tcBorders>
          </w:tcPr>
          <w:p w14:paraId="4F89B16F" w14:textId="77777777" w:rsidR="00AA47E0" w:rsidRDefault="00AA47E0">
            <w:pPr>
              <w:jc w:val="center"/>
            </w:pPr>
          </w:p>
        </w:tc>
        <w:tc>
          <w:tcPr>
            <w:tcW w:w="1644" w:type="dxa"/>
            <w:tcBorders>
              <w:top w:val="nil"/>
              <w:left w:val="nil"/>
              <w:bottom w:val="nil"/>
            </w:tcBorders>
          </w:tcPr>
          <w:p w14:paraId="7068DE84" w14:textId="77777777" w:rsidR="00AA47E0" w:rsidRDefault="00AA47E0">
            <w:pPr>
              <w:pStyle w:val="GGTEphCell2"/>
            </w:pPr>
            <w:r>
              <w:t>a)po/</w:t>
            </w:r>
            <w:proofErr w:type="spellStart"/>
            <w:r>
              <w:t>llu</w:t>
            </w:r>
            <w:proofErr w:type="spellEnd"/>
            <w:r>
              <w:t>&lt;j</w:t>
            </w:r>
          </w:p>
        </w:tc>
        <w:tc>
          <w:tcPr>
            <w:tcW w:w="1616" w:type="dxa"/>
            <w:tcBorders>
              <w:top w:val="nil"/>
              <w:bottom w:val="nil"/>
              <w:right w:val="single" w:sz="4" w:space="0" w:color="auto"/>
            </w:tcBorders>
          </w:tcPr>
          <w:p w14:paraId="022D5D13" w14:textId="77777777" w:rsidR="00AA47E0" w:rsidRDefault="00AA47E0">
            <w:pPr>
              <w:pStyle w:val="GGTEphCell2"/>
            </w:pPr>
            <w:r>
              <w:t>a)po/</w:t>
            </w:r>
            <w:proofErr w:type="spellStart"/>
            <w:r>
              <w:t>llusai</w:t>
            </w:r>
            <w:proofErr w:type="spellEnd"/>
          </w:p>
        </w:tc>
      </w:tr>
      <w:tr w:rsidR="00AA47E0" w14:paraId="0F7E8D2C" w14:textId="77777777">
        <w:trPr>
          <w:cantSplit/>
        </w:trPr>
        <w:tc>
          <w:tcPr>
            <w:tcW w:w="397" w:type="dxa"/>
            <w:vMerge/>
            <w:tcBorders>
              <w:top w:val="nil"/>
              <w:bottom w:val="nil"/>
              <w:right w:val="single" w:sz="12" w:space="0" w:color="auto"/>
            </w:tcBorders>
          </w:tcPr>
          <w:p w14:paraId="56F82315" w14:textId="77777777" w:rsidR="00AA47E0" w:rsidRDefault="00AA47E0">
            <w:pPr>
              <w:jc w:val="center"/>
            </w:pPr>
          </w:p>
        </w:tc>
        <w:tc>
          <w:tcPr>
            <w:tcW w:w="1644" w:type="dxa"/>
            <w:tcBorders>
              <w:top w:val="nil"/>
              <w:left w:val="nil"/>
              <w:bottom w:val="nil"/>
            </w:tcBorders>
          </w:tcPr>
          <w:p w14:paraId="0866B50C" w14:textId="77777777" w:rsidR="00AA47E0" w:rsidRDefault="00AA47E0">
            <w:pPr>
              <w:pStyle w:val="GGTEphCell2"/>
            </w:pPr>
            <w:r>
              <w:rPr>
                <w:shd w:val="pct10" w:color="auto" w:fill="FFFFFF"/>
              </w:rPr>
              <w:t>a)po/</w:t>
            </w:r>
            <w:proofErr w:type="spellStart"/>
            <w:r>
              <w:rPr>
                <w:shd w:val="pct10" w:color="auto" w:fill="FFFFFF"/>
              </w:rPr>
              <w:t>llu</w:t>
            </w:r>
            <w:proofErr w:type="spellEnd"/>
            <w:r>
              <w:rPr>
                <w:shd w:val="pct10" w:color="auto" w:fill="FFFFFF"/>
              </w:rPr>
              <w:t>&lt;</w:t>
            </w:r>
            <w:proofErr w:type="spellStart"/>
            <w:r>
              <w:rPr>
                <w:shd w:val="pct10" w:color="auto" w:fill="FFFFFF"/>
              </w:rPr>
              <w:t>si¨n</w:t>
            </w:r>
            <w:proofErr w:type="spellEnd"/>
            <w:r>
              <w:rPr>
                <w:shd w:val="pct10" w:color="auto" w:fill="FFFFFF"/>
              </w:rPr>
              <w:t>©</w:t>
            </w:r>
          </w:p>
        </w:tc>
        <w:tc>
          <w:tcPr>
            <w:tcW w:w="1616" w:type="dxa"/>
            <w:tcBorders>
              <w:top w:val="nil"/>
              <w:bottom w:val="nil"/>
              <w:right w:val="single" w:sz="4" w:space="0" w:color="auto"/>
            </w:tcBorders>
          </w:tcPr>
          <w:p w14:paraId="673C4DB9" w14:textId="77777777" w:rsidR="00AA47E0" w:rsidRDefault="00AA47E0">
            <w:pPr>
              <w:pStyle w:val="GGTEphCell2"/>
            </w:pPr>
            <w:r>
              <w:t>a)po/</w:t>
            </w:r>
            <w:proofErr w:type="spellStart"/>
            <w:r>
              <w:t>llutai</w:t>
            </w:r>
            <w:proofErr w:type="spellEnd"/>
          </w:p>
        </w:tc>
      </w:tr>
      <w:tr w:rsidR="00AA47E0" w14:paraId="3BEA1708" w14:textId="77777777">
        <w:trPr>
          <w:cantSplit/>
        </w:trPr>
        <w:tc>
          <w:tcPr>
            <w:tcW w:w="397" w:type="dxa"/>
            <w:vMerge/>
            <w:tcBorders>
              <w:top w:val="nil"/>
              <w:bottom w:val="nil"/>
              <w:right w:val="single" w:sz="12" w:space="0" w:color="auto"/>
            </w:tcBorders>
          </w:tcPr>
          <w:p w14:paraId="04FA9818" w14:textId="77777777" w:rsidR="00AA47E0" w:rsidRDefault="00AA47E0">
            <w:pPr>
              <w:jc w:val="center"/>
            </w:pPr>
          </w:p>
        </w:tc>
        <w:tc>
          <w:tcPr>
            <w:tcW w:w="1644" w:type="dxa"/>
            <w:tcBorders>
              <w:top w:val="nil"/>
              <w:left w:val="nil"/>
              <w:bottom w:val="nil"/>
            </w:tcBorders>
          </w:tcPr>
          <w:p w14:paraId="1CA992A8" w14:textId="77777777" w:rsidR="00AA47E0" w:rsidRDefault="00AA47E0">
            <w:pPr>
              <w:pStyle w:val="GGTEphCell2"/>
            </w:pPr>
            <w:r>
              <w:t>a)po/</w:t>
            </w:r>
            <w:proofErr w:type="spellStart"/>
            <w:r>
              <w:t>llu^men</w:t>
            </w:r>
            <w:proofErr w:type="spellEnd"/>
          </w:p>
        </w:tc>
        <w:tc>
          <w:tcPr>
            <w:tcW w:w="1616" w:type="dxa"/>
            <w:tcBorders>
              <w:top w:val="nil"/>
              <w:bottom w:val="nil"/>
              <w:right w:val="single" w:sz="4" w:space="0" w:color="auto"/>
            </w:tcBorders>
          </w:tcPr>
          <w:p w14:paraId="306C0AE1" w14:textId="77777777" w:rsidR="00AA47E0" w:rsidRDefault="00AA47E0">
            <w:pPr>
              <w:pStyle w:val="GGTEphCell2"/>
              <w:rPr>
                <w:shd w:val="pct10" w:color="auto" w:fill="FFFFFF"/>
              </w:rPr>
            </w:pPr>
            <w:r>
              <w:t>a)</w:t>
            </w:r>
            <w:proofErr w:type="spellStart"/>
            <w:r>
              <w:t>pollu</w:t>
            </w:r>
            <w:proofErr w:type="spellEnd"/>
            <w:r>
              <w:t>/</w:t>
            </w:r>
            <w:proofErr w:type="spellStart"/>
            <w:r>
              <w:t>meqa</w:t>
            </w:r>
            <w:proofErr w:type="spellEnd"/>
          </w:p>
        </w:tc>
      </w:tr>
      <w:tr w:rsidR="00AA47E0" w14:paraId="04686EF1" w14:textId="77777777">
        <w:trPr>
          <w:cantSplit/>
        </w:trPr>
        <w:tc>
          <w:tcPr>
            <w:tcW w:w="397" w:type="dxa"/>
            <w:vMerge/>
            <w:tcBorders>
              <w:top w:val="nil"/>
              <w:bottom w:val="nil"/>
              <w:right w:val="single" w:sz="12" w:space="0" w:color="auto"/>
            </w:tcBorders>
          </w:tcPr>
          <w:p w14:paraId="1E8257B7" w14:textId="77777777" w:rsidR="00AA47E0" w:rsidRDefault="00AA47E0">
            <w:pPr>
              <w:jc w:val="center"/>
            </w:pPr>
          </w:p>
        </w:tc>
        <w:tc>
          <w:tcPr>
            <w:tcW w:w="1644" w:type="dxa"/>
            <w:tcBorders>
              <w:top w:val="nil"/>
              <w:left w:val="nil"/>
              <w:bottom w:val="nil"/>
            </w:tcBorders>
          </w:tcPr>
          <w:p w14:paraId="096BB7BD" w14:textId="77777777" w:rsidR="00AA47E0" w:rsidRDefault="00AA47E0">
            <w:pPr>
              <w:pStyle w:val="GGTEphCell2"/>
            </w:pPr>
            <w:r>
              <w:rPr>
                <w:shd w:val="pct10" w:color="auto" w:fill="FFFFFF"/>
              </w:rPr>
              <w:t>a)po/</w:t>
            </w:r>
            <w:proofErr w:type="spellStart"/>
            <w:r>
              <w:rPr>
                <w:shd w:val="pct10" w:color="auto" w:fill="FFFFFF"/>
              </w:rPr>
              <w:t>llu^te</w:t>
            </w:r>
            <w:proofErr w:type="spellEnd"/>
          </w:p>
        </w:tc>
        <w:tc>
          <w:tcPr>
            <w:tcW w:w="1616" w:type="dxa"/>
            <w:tcBorders>
              <w:top w:val="nil"/>
              <w:bottom w:val="nil"/>
              <w:right w:val="single" w:sz="4" w:space="0" w:color="auto"/>
            </w:tcBorders>
          </w:tcPr>
          <w:p w14:paraId="0474803E" w14:textId="77777777" w:rsidR="00AA47E0" w:rsidRDefault="00AA47E0">
            <w:pPr>
              <w:pStyle w:val="GGTEphCell2"/>
              <w:rPr>
                <w:shd w:val="pct10" w:color="auto" w:fill="FFFFFF"/>
              </w:rPr>
            </w:pPr>
            <w:r>
              <w:rPr>
                <w:shd w:val="pct10" w:color="auto" w:fill="FFFFFF"/>
              </w:rPr>
              <w:t>a)po/</w:t>
            </w:r>
            <w:proofErr w:type="spellStart"/>
            <w:r>
              <w:rPr>
                <w:shd w:val="pct10" w:color="auto" w:fill="FFFFFF"/>
              </w:rPr>
              <w:t>llusqe</w:t>
            </w:r>
            <w:proofErr w:type="spellEnd"/>
          </w:p>
        </w:tc>
      </w:tr>
      <w:tr w:rsidR="00AA47E0" w14:paraId="500C1387" w14:textId="77777777">
        <w:trPr>
          <w:cantSplit/>
        </w:trPr>
        <w:tc>
          <w:tcPr>
            <w:tcW w:w="397" w:type="dxa"/>
            <w:vMerge/>
            <w:tcBorders>
              <w:top w:val="nil"/>
              <w:bottom w:val="nil"/>
              <w:right w:val="single" w:sz="12" w:space="0" w:color="auto"/>
            </w:tcBorders>
          </w:tcPr>
          <w:p w14:paraId="3574D1AB" w14:textId="77777777" w:rsidR="00AA47E0" w:rsidRDefault="00AA47E0">
            <w:pPr>
              <w:jc w:val="center"/>
            </w:pPr>
          </w:p>
        </w:tc>
        <w:tc>
          <w:tcPr>
            <w:tcW w:w="1644" w:type="dxa"/>
            <w:tcBorders>
              <w:top w:val="nil"/>
              <w:left w:val="nil"/>
              <w:bottom w:val="single" w:sz="12" w:space="0" w:color="auto"/>
            </w:tcBorders>
          </w:tcPr>
          <w:p w14:paraId="5D9C56D9" w14:textId="77777777" w:rsidR="00AA47E0" w:rsidRDefault="00AA47E0">
            <w:pPr>
              <w:pStyle w:val="GGTEphCell2"/>
            </w:pPr>
            <w:r>
              <w:t>a)</w:t>
            </w:r>
            <w:proofErr w:type="spellStart"/>
            <w:r>
              <w:t>pollu</w:t>
            </w:r>
            <w:proofErr w:type="spellEnd"/>
            <w:r>
              <w:t>^/a&gt;&lt;</w:t>
            </w:r>
            <w:proofErr w:type="spellStart"/>
            <w:r>
              <w:t>si¨n</w:t>
            </w:r>
            <w:proofErr w:type="spellEnd"/>
            <w:r>
              <w:t>©</w:t>
            </w:r>
          </w:p>
        </w:tc>
        <w:tc>
          <w:tcPr>
            <w:tcW w:w="1616" w:type="dxa"/>
            <w:tcBorders>
              <w:top w:val="nil"/>
              <w:bottom w:val="single" w:sz="12" w:space="0" w:color="auto"/>
              <w:right w:val="single" w:sz="4" w:space="0" w:color="auto"/>
            </w:tcBorders>
          </w:tcPr>
          <w:p w14:paraId="51BCB8D8" w14:textId="77777777" w:rsidR="00AA47E0" w:rsidRDefault="00AA47E0">
            <w:pPr>
              <w:pStyle w:val="GGTEphCell2"/>
            </w:pPr>
            <w:r>
              <w:t>a)po/</w:t>
            </w:r>
            <w:proofErr w:type="spellStart"/>
            <w:r>
              <w:t>lluntai</w:t>
            </w:r>
            <w:proofErr w:type="spellEnd"/>
          </w:p>
        </w:tc>
      </w:tr>
      <w:tr w:rsidR="00AA47E0" w14:paraId="0B219510" w14:textId="77777777">
        <w:trPr>
          <w:cantSplit/>
        </w:trPr>
        <w:tc>
          <w:tcPr>
            <w:tcW w:w="397" w:type="dxa"/>
            <w:vMerge/>
            <w:tcBorders>
              <w:bottom w:val="nil"/>
              <w:right w:val="single" w:sz="12" w:space="0" w:color="auto"/>
            </w:tcBorders>
          </w:tcPr>
          <w:p w14:paraId="7A5612CF" w14:textId="77777777" w:rsidR="00AA47E0" w:rsidRDefault="00AA47E0">
            <w:pPr>
              <w:pStyle w:val="Normal11"/>
              <w:jc w:val="center"/>
            </w:pPr>
          </w:p>
        </w:tc>
        <w:tc>
          <w:tcPr>
            <w:tcW w:w="1644" w:type="dxa"/>
            <w:tcBorders>
              <w:top w:val="nil"/>
              <w:left w:val="nil"/>
              <w:bottom w:val="nil"/>
            </w:tcBorders>
          </w:tcPr>
          <w:p w14:paraId="531C7733" w14:textId="77777777" w:rsidR="00AA47E0" w:rsidRDefault="00AA47E0">
            <w:pPr>
              <w:pStyle w:val="GGTEphCell2"/>
            </w:pPr>
            <w:r>
              <w:t>a)</w:t>
            </w:r>
            <w:proofErr w:type="spellStart"/>
            <w:r>
              <w:t>pw&amp;llu</w:t>
            </w:r>
            <w:proofErr w:type="spellEnd"/>
            <w:r>
              <w:t>&lt;n</w:t>
            </w:r>
          </w:p>
        </w:tc>
        <w:tc>
          <w:tcPr>
            <w:tcW w:w="1616" w:type="dxa"/>
            <w:tcBorders>
              <w:top w:val="nil"/>
              <w:bottom w:val="nil"/>
              <w:right w:val="single" w:sz="4" w:space="0" w:color="auto"/>
            </w:tcBorders>
          </w:tcPr>
          <w:p w14:paraId="0615BDDE" w14:textId="77777777" w:rsidR="00AA47E0" w:rsidRDefault="00AA47E0">
            <w:pPr>
              <w:pStyle w:val="GGTEphCell2"/>
            </w:pPr>
            <w:r>
              <w:t>a)</w:t>
            </w:r>
            <w:proofErr w:type="spellStart"/>
            <w:r>
              <w:t>pwllu</w:t>
            </w:r>
            <w:proofErr w:type="spellEnd"/>
            <w:r>
              <w:t>^/</w:t>
            </w:r>
            <w:proofErr w:type="spellStart"/>
            <w:r>
              <w:t>mhn</w:t>
            </w:r>
            <w:proofErr w:type="spellEnd"/>
          </w:p>
        </w:tc>
      </w:tr>
      <w:tr w:rsidR="00AA47E0" w14:paraId="4775476A" w14:textId="77777777">
        <w:trPr>
          <w:cantSplit/>
        </w:trPr>
        <w:tc>
          <w:tcPr>
            <w:tcW w:w="397" w:type="dxa"/>
            <w:vMerge/>
            <w:tcBorders>
              <w:top w:val="nil"/>
              <w:bottom w:val="nil"/>
              <w:right w:val="single" w:sz="12" w:space="0" w:color="auto"/>
            </w:tcBorders>
          </w:tcPr>
          <w:p w14:paraId="22604F1F" w14:textId="77777777" w:rsidR="00AA47E0" w:rsidRDefault="00AA47E0">
            <w:pPr>
              <w:jc w:val="center"/>
            </w:pPr>
          </w:p>
        </w:tc>
        <w:tc>
          <w:tcPr>
            <w:tcW w:w="1644" w:type="dxa"/>
            <w:tcBorders>
              <w:top w:val="nil"/>
              <w:left w:val="nil"/>
              <w:bottom w:val="nil"/>
            </w:tcBorders>
          </w:tcPr>
          <w:p w14:paraId="63C8169A" w14:textId="77777777" w:rsidR="00AA47E0" w:rsidRDefault="00AA47E0">
            <w:pPr>
              <w:pStyle w:val="GGTEphCell2"/>
              <w:rPr>
                <w:shd w:val="pct10" w:color="auto" w:fill="FFFFFF"/>
              </w:rPr>
            </w:pPr>
            <w:r>
              <w:t>a)</w:t>
            </w:r>
            <w:proofErr w:type="spellStart"/>
            <w:r>
              <w:t>pw&amp;llu</w:t>
            </w:r>
            <w:proofErr w:type="spellEnd"/>
            <w:r>
              <w:t>&lt;j</w:t>
            </w:r>
          </w:p>
        </w:tc>
        <w:tc>
          <w:tcPr>
            <w:tcW w:w="1616" w:type="dxa"/>
            <w:tcBorders>
              <w:top w:val="nil"/>
              <w:bottom w:val="nil"/>
              <w:right w:val="single" w:sz="4" w:space="0" w:color="auto"/>
            </w:tcBorders>
          </w:tcPr>
          <w:p w14:paraId="0E17F095" w14:textId="77777777" w:rsidR="00AA47E0" w:rsidRDefault="00AA47E0">
            <w:pPr>
              <w:pStyle w:val="GGTEphCell2"/>
              <w:rPr>
                <w:shd w:val="pct10" w:color="auto" w:fill="FFFFFF"/>
              </w:rPr>
            </w:pPr>
            <w:r>
              <w:t>a)</w:t>
            </w:r>
            <w:proofErr w:type="spellStart"/>
            <w:r>
              <w:t>pw&amp;lluso</w:t>
            </w:r>
            <w:proofErr w:type="spellEnd"/>
          </w:p>
        </w:tc>
      </w:tr>
      <w:tr w:rsidR="00AA47E0" w14:paraId="5FD79419" w14:textId="77777777">
        <w:trPr>
          <w:cantSplit/>
        </w:trPr>
        <w:tc>
          <w:tcPr>
            <w:tcW w:w="397" w:type="dxa"/>
            <w:vMerge/>
            <w:tcBorders>
              <w:top w:val="nil"/>
              <w:bottom w:val="nil"/>
              <w:right w:val="single" w:sz="12" w:space="0" w:color="auto"/>
            </w:tcBorders>
          </w:tcPr>
          <w:p w14:paraId="79418BB1" w14:textId="77777777" w:rsidR="00AA47E0" w:rsidRDefault="00AA47E0">
            <w:pPr>
              <w:jc w:val="center"/>
            </w:pPr>
          </w:p>
        </w:tc>
        <w:tc>
          <w:tcPr>
            <w:tcW w:w="1644" w:type="dxa"/>
            <w:tcBorders>
              <w:top w:val="nil"/>
              <w:left w:val="nil"/>
              <w:bottom w:val="nil"/>
            </w:tcBorders>
          </w:tcPr>
          <w:p w14:paraId="6298EB80" w14:textId="77777777" w:rsidR="00AA47E0" w:rsidRDefault="00AA47E0">
            <w:pPr>
              <w:pStyle w:val="GGTEphCell2"/>
              <w:rPr>
                <w:shd w:val="pct10" w:color="auto" w:fill="FFFFFF"/>
              </w:rPr>
            </w:pPr>
            <w:r>
              <w:t>a)</w:t>
            </w:r>
            <w:proofErr w:type="spellStart"/>
            <w:r>
              <w:t>pw&amp;llu</w:t>
            </w:r>
            <w:proofErr w:type="spellEnd"/>
            <w:r>
              <w:t>&lt;</w:t>
            </w:r>
          </w:p>
        </w:tc>
        <w:tc>
          <w:tcPr>
            <w:tcW w:w="1616" w:type="dxa"/>
            <w:tcBorders>
              <w:top w:val="nil"/>
              <w:bottom w:val="nil"/>
              <w:right w:val="single" w:sz="4" w:space="0" w:color="auto"/>
            </w:tcBorders>
          </w:tcPr>
          <w:p w14:paraId="1F8F846A" w14:textId="77777777" w:rsidR="00AA47E0" w:rsidRDefault="00AA47E0">
            <w:pPr>
              <w:pStyle w:val="GGTEphCell2"/>
              <w:rPr>
                <w:shd w:val="pct10" w:color="auto" w:fill="FFFFFF"/>
              </w:rPr>
            </w:pPr>
            <w:r>
              <w:t>a)</w:t>
            </w:r>
            <w:proofErr w:type="spellStart"/>
            <w:r>
              <w:t>pw&amp;lluto</w:t>
            </w:r>
            <w:proofErr w:type="spellEnd"/>
          </w:p>
        </w:tc>
      </w:tr>
      <w:tr w:rsidR="00AA47E0" w14:paraId="7421EC3E" w14:textId="77777777">
        <w:trPr>
          <w:cantSplit/>
        </w:trPr>
        <w:tc>
          <w:tcPr>
            <w:tcW w:w="397" w:type="dxa"/>
            <w:vMerge/>
            <w:tcBorders>
              <w:top w:val="nil"/>
              <w:bottom w:val="nil"/>
              <w:right w:val="single" w:sz="12" w:space="0" w:color="auto"/>
            </w:tcBorders>
          </w:tcPr>
          <w:p w14:paraId="6C5968C2" w14:textId="77777777" w:rsidR="00AA47E0" w:rsidRDefault="00AA47E0">
            <w:pPr>
              <w:jc w:val="center"/>
            </w:pPr>
          </w:p>
        </w:tc>
        <w:tc>
          <w:tcPr>
            <w:tcW w:w="1644" w:type="dxa"/>
            <w:tcBorders>
              <w:top w:val="nil"/>
              <w:left w:val="nil"/>
              <w:bottom w:val="nil"/>
            </w:tcBorders>
          </w:tcPr>
          <w:p w14:paraId="3D14C6F9" w14:textId="77777777" w:rsidR="00AA47E0" w:rsidRDefault="00AA47E0">
            <w:pPr>
              <w:pStyle w:val="GGTEphCell2"/>
              <w:rPr>
                <w:shd w:val="pct10" w:color="auto" w:fill="FFFFFF"/>
              </w:rPr>
            </w:pPr>
            <w:r>
              <w:t>a)</w:t>
            </w:r>
            <w:proofErr w:type="spellStart"/>
            <w:r>
              <w:t>pw&amp;llu^men</w:t>
            </w:r>
            <w:proofErr w:type="spellEnd"/>
          </w:p>
        </w:tc>
        <w:tc>
          <w:tcPr>
            <w:tcW w:w="1616" w:type="dxa"/>
            <w:tcBorders>
              <w:top w:val="nil"/>
              <w:bottom w:val="nil"/>
              <w:right w:val="single" w:sz="4" w:space="0" w:color="auto"/>
            </w:tcBorders>
          </w:tcPr>
          <w:p w14:paraId="612218E5" w14:textId="77777777" w:rsidR="00AA47E0" w:rsidRDefault="00AA47E0">
            <w:pPr>
              <w:pStyle w:val="GGTEphCell2"/>
            </w:pPr>
            <w:r>
              <w:t>a)</w:t>
            </w:r>
            <w:proofErr w:type="spellStart"/>
            <w:r>
              <w:t>pwllu</w:t>
            </w:r>
            <w:proofErr w:type="spellEnd"/>
            <w:r>
              <w:t>/</w:t>
            </w:r>
            <w:proofErr w:type="spellStart"/>
            <w:r>
              <w:t>meqa</w:t>
            </w:r>
            <w:proofErr w:type="spellEnd"/>
          </w:p>
        </w:tc>
      </w:tr>
      <w:tr w:rsidR="00AA47E0" w14:paraId="54E4C481" w14:textId="77777777">
        <w:trPr>
          <w:cantSplit/>
        </w:trPr>
        <w:tc>
          <w:tcPr>
            <w:tcW w:w="397" w:type="dxa"/>
            <w:vMerge/>
            <w:tcBorders>
              <w:top w:val="nil"/>
              <w:bottom w:val="nil"/>
              <w:right w:val="single" w:sz="12" w:space="0" w:color="auto"/>
            </w:tcBorders>
          </w:tcPr>
          <w:p w14:paraId="54710BAC" w14:textId="77777777" w:rsidR="00AA47E0" w:rsidRDefault="00AA47E0">
            <w:pPr>
              <w:jc w:val="center"/>
            </w:pPr>
          </w:p>
        </w:tc>
        <w:tc>
          <w:tcPr>
            <w:tcW w:w="1644" w:type="dxa"/>
            <w:tcBorders>
              <w:top w:val="nil"/>
              <w:left w:val="nil"/>
              <w:bottom w:val="nil"/>
            </w:tcBorders>
          </w:tcPr>
          <w:p w14:paraId="0FD996C9" w14:textId="77777777" w:rsidR="00AA47E0" w:rsidRDefault="00AA47E0">
            <w:pPr>
              <w:pStyle w:val="GGTEphCell2"/>
              <w:rPr>
                <w:shd w:val="pct10" w:color="auto" w:fill="FFFFFF"/>
              </w:rPr>
            </w:pPr>
            <w:r>
              <w:t>a)</w:t>
            </w:r>
            <w:proofErr w:type="spellStart"/>
            <w:r>
              <w:t>pw&amp;llu^te</w:t>
            </w:r>
            <w:proofErr w:type="spellEnd"/>
          </w:p>
        </w:tc>
        <w:tc>
          <w:tcPr>
            <w:tcW w:w="1616" w:type="dxa"/>
            <w:tcBorders>
              <w:top w:val="nil"/>
              <w:bottom w:val="nil"/>
              <w:right w:val="single" w:sz="4" w:space="0" w:color="auto"/>
            </w:tcBorders>
          </w:tcPr>
          <w:p w14:paraId="297A5392" w14:textId="77777777" w:rsidR="00AA47E0" w:rsidRDefault="00AA47E0">
            <w:pPr>
              <w:pStyle w:val="GGTEphCell2"/>
              <w:rPr>
                <w:shd w:val="pct10" w:color="auto" w:fill="FFFFFF"/>
              </w:rPr>
            </w:pPr>
            <w:r>
              <w:t>a)</w:t>
            </w:r>
            <w:proofErr w:type="spellStart"/>
            <w:r>
              <w:t>pw&amp;llusqe</w:t>
            </w:r>
            <w:proofErr w:type="spellEnd"/>
          </w:p>
        </w:tc>
      </w:tr>
      <w:tr w:rsidR="00AA47E0" w14:paraId="246875BF" w14:textId="77777777">
        <w:trPr>
          <w:cantSplit/>
        </w:trPr>
        <w:tc>
          <w:tcPr>
            <w:tcW w:w="397" w:type="dxa"/>
            <w:vMerge/>
            <w:tcBorders>
              <w:top w:val="nil"/>
              <w:bottom w:val="single" w:sz="12" w:space="0" w:color="auto"/>
              <w:right w:val="single" w:sz="12" w:space="0" w:color="auto"/>
            </w:tcBorders>
            <w:textDirection w:val="btLr"/>
          </w:tcPr>
          <w:p w14:paraId="6753791B" w14:textId="77777777" w:rsidR="00AA47E0" w:rsidRDefault="00AA47E0">
            <w:pPr>
              <w:jc w:val="center"/>
            </w:pPr>
          </w:p>
        </w:tc>
        <w:tc>
          <w:tcPr>
            <w:tcW w:w="1644" w:type="dxa"/>
            <w:tcBorders>
              <w:top w:val="nil"/>
              <w:left w:val="nil"/>
              <w:bottom w:val="single" w:sz="12" w:space="0" w:color="auto"/>
            </w:tcBorders>
          </w:tcPr>
          <w:p w14:paraId="0859DE66" w14:textId="77777777" w:rsidR="00AA47E0" w:rsidRDefault="00AA47E0">
            <w:pPr>
              <w:pStyle w:val="GGTEphCell2"/>
            </w:pPr>
            <w:r>
              <w:t>a)</w:t>
            </w:r>
            <w:proofErr w:type="spellStart"/>
            <w:r>
              <w:t>pw&amp;llu^san</w:t>
            </w:r>
            <w:proofErr w:type="spellEnd"/>
          </w:p>
        </w:tc>
        <w:tc>
          <w:tcPr>
            <w:tcW w:w="1616" w:type="dxa"/>
            <w:tcBorders>
              <w:top w:val="nil"/>
              <w:bottom w:val="single" w:sz="12" w:space="0" w:color="auto"/>
              <w:right w:val="single" w:sz="4" w:space="0" w:color="auto"/>
            </w:tcBorders>
          </w:tcPr>
          <w:p w14:paraId="7AB59D82" w14:textId="77777777" w:rsidR="00AA47E0" w:rsidRDefault="00AA47E0">
            <w:pPr>
              <w:pStyle w:val="GGTEphCell2"/>
              <w:rPr>
                <w:shd w:val="pct10" w:color="auto" w:fill="FFFFFF"/>
              </w:rPr>
            </w:pPr>
            <w:r>
              <w:t>a)</w:t>
            </w:r>
            <w:proofErr w:type="spellStart"/>
            <w:r>
              <w:t>pw&amp;llunto</w:t>
            </w:r>
            <w:proofErr w:type="spellEnd"/>
          </w:p>
        </w:tc>
      </w:tr>
      <w:tr w:rsidR="00AA47E0" w14:paraId="6BD81A61" w14:textId="77777777">
        <w:trPr>
          <w:cantSplit/>
        </w:trPr>
        <w:tc>
          <w:tcPr>
            <w:tcW w:w="397" w:type="dxa"/>
            <w:vMerge w:val="restart"/>
            <w:tcBorders>
              <w:top w:val="nil"/>
              <w:bottom w:val="nil"/>
              <w:right w:val="single" w:sz="12" w:space="0" w:color="auto"/>
            </w:tcBorders>
            <w:textDirection w:val="btLr"/>
          </w:tcPr>
          <w:p w14:paraId="5679DB0E" w14:textId="77777777" w:rsidR="00AA47E0" w:rsidRDefault="00AA47E0">
            <w:pPr>
              <w:jc w:val="center"/>
            </w:pPr>
            <w:r>
              <w:t>Subjunctive</w:t>
            </w:r>
          </w:p>
        </w:tc>
        <w:tc>
          <w:tcPr>
            <w:tcW w:w="1644" w:type="dxa"/>
            <w:tcBorders>
              <w:top w:val="nil"/>
              <w:left w:val="nil"/>
              <w:bottom w:val="nil"/>
            </w:tcBorders>
          </w:tcPr>
          <w:p w14:paraId="1BD58A8B" w14:textId="77777777" w:rsidR="00AA47E0" w:rsidRDefault="00AA47E0">
            <w:pPr>
              <w:pStyle w:val="GGTEphCell2"/>
            </w:pPr>
            <w:r>
              <w:t>a)</w:t>
            </w:r>
            <w:proofErr w:type="spellStart"/>
            <w:r>
              <w:t>pollu</w:t>
            </w:r>
            <w:proofErr w:type="spellEnd"/>
            <w:r>
              <w:t>^/w</w:t>
            </w:r>
          </w:p>
        </w:tc>
        <w:tc>
          <w:tcPr>
            <w:tcW w:w="1616" w:type="dxa"/>
            <w:tcBorders>
              <w:top w:val="nil"/>
              <w:bottom w:val="nil"/>
              <w:right w:val="single" w:sz="4" w:space="0" w:color="auto"/>
            </w:tcBorders>
          </w:tcPr>
          <w:p w14:paraId="6A30C3E5" w14:textId="77777777" w:rsidR="00AA47E0" w:rsidRDefault="00AA47E0">
            <w:pPr>
              <w:pStyle w:val="GGTEphCell2"/>
            </w:pPr>
            <w:r>
              <w:t>a)</w:t>
            </w:r>
            <w:proofErr w:type="spellStart"/>
            <w:r>
              <w:t>pollu</w:t>
            </w:r>
            <w:proofErr w:type="spellEnd"/>
            <w:r>
              <w:t>^/</w:t>
            </w:r>
            <w:proofErr w:type="spellStart"/>
            <w:r>
              <w:t>wmai</w:t>
            </w:r>
            <w:proofErr w:type="spellEnd"/>
          </w:p>
        </w:tc>
      </w:tr>
      <w:tr w:rsidR="00AA47E0" w14:paraId="71F7040A" w14:textId="77777777">
        <w:trPr>
          <w:cantSplit/>
        </w:trPr>
        <w:tc>
          <w:tcPr>
            <w:tcW w:w="397" w:type="dxa"/>
            <w:vMerge/>
            <w:tcBorders>
              <w:top w:val="nil"/>
              <w:bottom w:val="nil"/>
              <w:right w:val="single" w:sz="12" w:space="0" w:color="auto"/>
            </w:tcBorders>
          </w:tcPr>
          <w:p w14:paraId="5C78F48C" w14:textId="77777777" w:rsidR="00AA47E0" w:rsidRDefault="00AA47E0">
            <w:pPr>
              <w:jc w:val="center"/>
            </w:pPr>
          </w:p>
        </w:tc>
        <w:tc>
          <w:tcPr>
            <w:tcW w:w="1644" w:type="dxa"/>
            <w:tcBorders>
              <w:top w:val="nil"/>
              <w:left w:val="nil"/>
              <w:bottom w:val="nil"/>
            </w:tcBorders>
          </w:tcPr>
          <w:p w14:paraId="274A7BB3" w14:textId="77777777" w:rsidR="00AA47E0" w:rsidRDefault="00AA47E0">
            <w:pPr>
              <w:pStyle w:val="GGTEphCell2"/>
            </w:pPr>
            <w:r>
              <w:t>a)</w:t>
            </w:r>
            <w:proofErr w:type="spellStart"/>
            <w:r>
              <w:t>pollu</w:t>
            </w:r>
            <w:proofErr w:type="spellEnd"/>
            <w:r>
              <w:t>/</w:t>
            </w:r>
            <w:proofErr w:type="spellStart"/>
            <w:r>
              <w:t>h|j</w:t>
            </w:r>
            <w:proofErr w:type="spellEnd"/>
          </w:p>
        </w:tc>
        <w:tc>
          <w:tcPr>
            <w:tcW w:w="1616" w:type="dxa"/>
            <w:tcBorders>
              <w:top w:val="nil"/>
              <w:bottom w:val="nil"/>
              <w:right w:val="single" w:sz="4" w:space="0" w:color="auto"/>
            </w:tcBorders>
          </w:tcPr>
          <w:p w14:paraId="6F783786" w14:textId="77777777" w:rsidR="00AA47E0" w:rsidRDefault="00AA47E0">
            <w:pPr>
              <w:pStyle w:val="GGTEphCell2"/>
              <w:rPr>
                <w:shd w:val="pct10" w:color="auto" w:fill="FFFFFF"/>
              </w:rPr>
            </w:pPr>
            <w:r>
              <w:rPr>
                <w:shd w:val="pct10" w:color="auto" w:fill="FFFFFF"/>
              </w:rPr>
              <w:t>a)</w:t>
            </w:r>
            <w:proofErr w:type="spellStart"/>
            <w:r>
              <w:rPr>
                <w:shd w:val="pct10" w:color="auto" w:fill="FFFFFF"/>
              </w:rPr>
              <w:t>pollu</w:t>
            </w:r>
            <w:proofErr w:type="spellEnd"/>
            <w:r>
              <w:rPr>
                <w:shd w:val="pct10" w:color="auto" w:fill="FFFFFF"/>
              </w:rPr>
              <w:t>/h|</w:t>
            </w:r>
            <w:r>
              <w:t>|</w:t>
            </w:r>
          </w:p>
        </w:tc>
      </w:tr>
      <w:tr w:rsidR="00AA47E0" w14:paraId="09FA0200" w14:textId="77777777">
        <w:trPr>
          <w:cantSplit/>
        </w:trPr>
        <w:tc>
          <w:tcPr>
            <w:tcW w:w="397" w:type="dxa"/>
            <w:vMerge/>
            <w:tcBorders>
              <w:top w:val="nil"/>
              <w:bottom w:val="nil"/>
              <w:right w:val="single" w:sz="12" w:space="0" w:color="auto"/>
            </w:tcBorders>
          </w:tcPr>
          <w:p w14:paraId="2C62F749" w14:textId="77777777" w:rsidR="00AA47E0" w:rsidRDefault="00AA47E0">
            <w:pPr>
              <w:jc w:val="center"/>
            </w:pPr>
          </w:p>
        </w:tc>
        <w:tc>
          <w:tcPr>
            <w:tcW w:w="1644" w:type="dxa"/>
            <w:tcBorders>
              <w:top w:val="nil"/>
              <w:left w:val="nil"/>
              <w:bottom w:val="nil"/>
            </w:tcBorders>
          </w:tcPr>
          <w:p w14:paraId="6BB5648A" w14:textId="77777777" w:rsidR="00AA47E0" w:rsidRDefault="00AA47E0">
            <w:pPr>
              <w:pStyle w:val="GGTEphCell2"/>
            </w:pPr>
            <w:r>
              <w:rPr>
                <w:shd w:val="pct10" w:color="auto" w:fill="FFFFFF"/>
              </w:rPr>
              <w:t>a)</w:t>
            </w:r>
            <w:proofErr w:type="spellStart"/>
            <w:r>
              <w:rPr>
                <w:shd w:val="pct10" w:color="auto" w:fill="FFFFFF"/>
              </w:rPr>
              <w:t>pollu</w:t>
            </w:r>
            <w:proofErr w:type="spellEnd"/>
            <w:r>
              <w:rPr>
                <w:shd w:val="pct10" w:color="auto" w:fill="FFFFFF"/>
              </w:rPr>
              <w:t>/h|</w:t>
            </w:r>
          </w:p>
        </w:tc>
        <w:tc>
          <w:tcPr>
            <w:tcW w:w="1616" w:type="dxa"/>
            <w:tcBorders>
              <w:top w:val="nil"/>
              <w:bottom w:val="nil"/>
              <w:right w:val="single" w:sz="4" w:space="0" w:color="auto"/>
            </w:tcBorders>
          </w:tcPr>
          <w:p w14:paraId="28DEE4BD" w14:textId="77777777" w:rsidR="00AA47E0" w:rsidRDefault="00AA47E0">
            <w:pPr>
              <w:pStyle w:val="GGTEphCell2"/>
            </w:pPr>
            <w:r>
              <w:t>a)</w:t>
            </w:r>
            <w:proofErr w:type="spellStart"/>
            <w:r>
              <w:t>pollu</w:t>
            </w:r>
            <w:proofErr w:type="spellEnd"/>
            <w:r>
              <w:t>/</w:t>
            </w:r>
            <w:proofErr w:type="spellStart"/>
            <w:r>
              <w:t>htai</w:t>
            </w:r>
            <w:proofErr w:type="spellEnd"/>
          </w:p>
        </w:tc>
      </w:tr>
      <w:tr w:rsidR="00AA47E0" w14:paraId="30330A94" w14:textId="77777777">
        <w:trPr>
          <w:cantSplit/>
        </w:trPr>
        <w:tc>
          <w:tcPr>
            <w:tcW w:w="397" w:type="dxa"/>
            <w:vMerge/>
            <w:tcBorders>
              <w:top w:val="nil"/>
              <w:bottom w:val="nil"/>
              <w:right w:val="single" w:sz="12" w:space="0" w:color="auto"/>
            </w:tcBorders>
          </w:tcPr>
          <w:p w14:paraId="572B7D96" w14:textId="77777777" w:rsidR="00AA47E0" w:rsidRDefault="00AA47E0">
            <w:pPr>
              <w:jc w:val="center"/>
            </w:pPr>
          </w:p>
        </w:tc>
        <w:tc>
          <w:tcPr>
            <w:tcW w:w="1644" w:type="dxa"/>
            <w:tcBorders>
              <w:top w:val="nil"/>
              <w:left w:val="nil"/>
              <w:bottom w:val="nil"/>
            </w:tcBorders>
          </w:tcPr>
          <w:p w14:paraId="3A7DB730" w14:textId="77777777" w:rsidR="00AA47E0" w:rsidRDefault="00AA47E0">
            <w:pPr>
              <w:pStyle w:val="GGTEphCell2"/>
            </w:pPr>
            <w:r>
              <w:t>a)</w:t>
            </w:r>
            <w:proofErr w:type="spellStart"/>
            <w:r>
              <w:t>pollu</w:t>
            </w:r>
            <w:proofErr w:type="spellEnd"/>
            <w:r>
              <w:t>/</w:t>
            </w:r>
            <w:proofErr w:type="spellStart"/>
            <w:r>
              <w:t>wmen</w:t>
            </w:r>
            <w:proofErr w:type="spellEnd"/>
          </w:p>
        </w:tc>
        <w:tc>
          <w:tcPr>
            <w:tcW w:w="1616" w:type="dxa"/>
            <w:tcBorders>
              <w:top w:val="nil"/>
              <w:bottom w:val="nil"/>
              <w:right w:val="single" w:sz="4" w:space="0" w:color="auto"/>
            </w:tcBorders>
          </w:tcPr>
          <w:p w14:paraId="03E98229" w14:textId="77777777" w:rsidR="00AA47E0" w:rsidRDefault="00AA47E0">
            <w:pPr>
              <w:pStyle w:val="GGTEphCell2"/>
            </w:pPr>
            <w:r>
              <w:t>a)</w:t>
            </w:r>
            <w:proofErr w:type="spellStart"/>
            <w:r>
              <w:t>polluw&amp;meqa</w:t>
            </w:r>
            <w:proofErr w:type="spellEnd"/>
          </w:p>
        </w:tc>
      </w:tr>
      <w:tr w:rsidR="00AA47E0" w14:paraId="387308E2" w14:textId="77777777">
        <w:trPr>
          <w:cantSplit/>
        </w:trPr>
        <w:tc>
          <w:tcPr>
            <w:tcW w:w="397" w:type="dxa"/>
            <w:vMerge/>
            <w:tcBorders>
              <w:top w:val="nil"/>
              <w:bottom w:val="nil"/>
              <w:right w:val="single" w:sz="12" w:space="0" w:color="auto"/>
            </w:tcBorders>
          </w:tcPr>
          <w:p w14:paraId="3129A5A2" w14:textId="77777777" w:rsidR="00AA47E0" w:rsidRDefault="00AA47E0">
            <w:pPr>
              <w:jc w:val="center"/>
            </w:pPr>
          </w:p>
        </w:tc>
        <w:tc>
          <w:tcPr>
            <w:tcW w:w="1644" w:type="dxa"/>
            <w:tcBorders>
              <w:top w:val="nil"/>
              <w:left w:val="nil"/>
              <w:bottom w:val="nil"/>
            </w:tcBorders>
          </w:tcPr>
          <w:p w14:paraId="25C417D6" w14:textId="77777777" w:rsidR="00AA47E0" w:rsidRDefault="00AA47E0">
            <w:pPr>
              <w:pStyle w:val="GGTEphCell2"/>
            </w:pPr>
            <w:r>
              <w:t>a)</w:t>
            </w:r>
            <w:proofErr w:type="spellStart"/>
            <w:r>
              <w:t>pollu</w:t>
            </w:r>
            <w:proofErr w:type="spellEnd"/>
            <w:r>
              <w:t>/</w:t>
            </w:r>
            <w:proofErr w:type="spellStart"/>
            <w:r>
              <w:t>hte</w:t>
            </w:r>
            <w:proofErr w:type="spellEnd"/>
          </w:p>
        </w:tc>
        <w:tc>
          <w:tcPr>
            <w:tcW w:w="1616" w:type="dxa"/>
            <w:tcBorders>
              <w:top w:val="nil"/>
              <w:bottom w:val="nil"/>
              <w:right w:val="single" w:sz="4" w:space="0" w:color="auto"/>
            </w:tcBorders>
          </w:tcPr>
          <w:p w14:paraId="6ED33A5E" w14:textId="77777777" w:rsidR="00AA47E0" w:rsidRDefault="00AA47E0">
            <w:pPr>
              <w:pStyle w:val="GGTEphCell2"/>
            </w:pPr>
            <w:r>
              <w:t>a)</w:t>
            </w:r>
            <w:proofErr w:type="spellStart"/>
            <w:r>
              <w:t>pollu</w:t>
            </w:r>
            <w:proofErr w:type="spellEnd"/>
            <w:r>
              <w:t>/</w:t>
            </w:r>
            <w:proofErr w:type="spellStart"/>
            <w:r>
              <w:t>hsqe</w:t>
            </w:r>
            <w:proofErr w:type="spellEnd"/>
          </w:p>
        </w:tc>
      </w:tr>
      <w:tr w:rsidR="00AA47E0" w14:paraId="573F6F66" w14:textId="77777777">
        <w:trPr>
          <w:cantSplit/>
        </w:trPr>
        <w:tc>
          <w:tcPr>
            <w:tcW w:w="397" w:type="dxa"/>
            <w:vMerge/>
            <w:tcBorders>
              <w:top w:val="nil"/>
              <w:bottom w:val="single" w:sz="12" w:space="0" w:color="auto"/>
              <w:right w:val="single" w:sz="12" w:space="0" w:color="auto"/>
            </w:tcBorders>
          </w:tcPr>
          <w:p w14:paraId="30288CC3" w14:textId="77777777" w:rsidR="00AA47E0" w:rsidRDefault="00AA47E0">
            <w:pPr>
              <w:jc w:val="center"/>
            </w:pPr>
          </w:p>
        </w:tc>
        <w:tc>
          <w:tcPr>
            <w:tcW w:w="1644" w:type="dxa"/>
            <w:tcBorders>
              <w:top w:val="nil"/>
              <w:left w:val="nil"/>
              <w:bottom w:val="single" w:sz="12" w:space="0" w:color="auto"/>
            </w:tcBorders>
          </w:tcPr>
          <w:p w14:paraId="1EACD355" w14:textId="77777777" w:rsidR="00AA47E0" w:rsidRDefault="00AA47E0">
            <w:pPr>
              <w:pStyle w:val="GGTEphCell2"/>
            </w:pPr>
            <w:r>
              <w:t>a)</w:t>
            </w:r>
            <w:proofErr w:type="spellStart"/>
            <w:r>
              <w:t>pollu</w:t>
            </w:r>
            <w:proofErr w:type="spellEnd"/>
            <w:r>
              <w:t>/</w:t>
            </w:r>
            <w:proofErr w:type="spellStart"/>
            <w:r>
              <w:t>wsi¨n</w:t>
            </w:r>
            <w:proofErr w:type="spellEnd"/>
            <w:r>
              <w:t>©</w:t>
            </w:r>
          </w:p>
        </w:tc>
        <w:tc>
          <w:tcPr>
            <w:tcW w:w="1616" w:type="dxa"/>
            <w:tcBorders>
              <w:top w:val="nil"/>
              <w:bottom w:val="single" w:sz="12" w:space="0" w:color="auto"/>
              <w:right w:val="single" w:sz="4" w:space="0" w:color="auto"/>
            </w:tcBorders>
          </w:tcPr>
          <w:p w14:paraId="67342A16" w14:textId="77777777" w:rsidR="00AA47E0" w:rsidRDefault="00AA47E0">
            <w:pPr>
              <w:pStyle w:val="GGTEphCell2"/>
            </w:pPr>
            <w:r>
              <w:t>a)</w:t>
            </w:r>
            <w:proofErr w:type="spellStart"/>
            <w:r>
              <w:t>pollu</w:t>
            </w:r>
            <w:proofErr w:type="spellEnd"/>
            <w:r>
              <w:t>/</w:t>
            </w:r>
            <w:proofErr w:type="spellStart"/>
            <w:r>
              <w:t>wntai</w:t>
            </w:r>
            <w:proofErr w:type="spellEnd"/>
          </w:p>
        </w:tc>
      </w:tr>
      <w:tr w:rsidR="00AA47E0" w14:paraId="5873BEDC" w14:textId="77777777">
        <w:trPr>
          <w:cantSplit/>
        </w:trPr>
        <w:tc>
          <w:tcPr>
            <w:tcW w:w="397" w:type="dxa"/>
            <w:vMerge w:val="restart"/>
            <w:tcBorders>
              <w:top w:val="nil"/>
              <w:bottom w:val="nil"/>
              <w:right w:val="single" w:sz="12" w:space="0" w:color="auto"/>
            </w:tcBorders>
            <w:textDirection w:val="btLr"/>
          </w:tcPr>
          <w:p w14:paraId="37A17AFD" w14:textId="77777777" w:rsidR="00AA47E0" w:rsidRDefault="00AA47E0">
            <w:pPr>
              <w:jc w:val="center"/>
            </w:pPr>
            <w:r>
              <w:t>Optative</w:t>
            </w:r>
          </w:p>
        </w:tc>
        <w:tc>
          <w:tcPr>
            <w:tcW w:w="1644" w:type="dxa"/>
            <w:tcBorders>
              <w:top w:val="nil"/>
              <w:left w:val="nil"/>
              <w:bottom w:val="nil"/>
            </w:tcBorders>
          </w:tcPr>
          <w:p w14:paraId="48F81B12" w14:textId="77777777" w:rsidR="00AA47E0" w:rsidRDefault="00AA47E0">
            <w:pPr>
              <w:pStyle w:val="GGTEphCell2"/>
            </w:pPr>
            <w:r>
              <w:t>a)</w:t>
            </w:r>
            <w:proofErr w:type="spellStart"/>
            <w:r>
              <w:t>pollu</w:t>
            </w:r>
            <w:proofErr w:type="spellEnd"/>
            <w:r>
              <w:t>^/</w:t>
            </w:r>
            <w:proofErr w:type="spellStart"/>
            <w:r>
              <w:t>oimi</w:t>
            </w:r>
            <w:proofErr w:type="spellEnd"/>
          </w:p>
        </w:tc>
        <w:tc>
          <w:tcPr>
            <w:tcW w:w="1616" w:type="dxa"/>
            <w:tcBorders>
              <w:top w:val="nil"/>
              <w:bottom w:val="nil"/>
              <w:right w:val="single" w:sz="4" w:space="0" w:color="auto"/>
            </w:tcBorders>
          </w:tcPr>
          <w:p w14:paraId="71334F3D" w14:textId="77777777" w:rsidR="00AA47E0" w:rsidRDefault="00AA47E0">
            <w:pPr>
              <w:pStyle w:val="GGTEphCell2"/>
            </w:pPr>
            <w:r>
              <w:t>a)</w:t>
            </w:r>
            <w:proofErr w:type="spellStart"/>
            <w:r>
              <w:t>pollu^oi</w:t>
            </w:r>
            <w:proofErr w:type="spellEnd"/>
            <w:r>
              <w:t>/</w:t>
            </w:r>
            <w:proofErr w:type="spellStart"/>
            <w:r>
              <w:t>mhn</w:t>
            </w:r>
            <w:proofErr w:type="spellEnd"/>
          </w:p>
        </w:tc>
      </w:tr>
      <w:tr w:rsidR="00AA47E0" w14:paraId="4D4032C7" w14:textId="77777777">
        <w:trPr>
          <w:cantSplit/>
        </w:trPr>
        <w:tc>
          <w:tcPr>
            <w:tcW w:w="397" w:type="dxa"/>
            <w:vMerge/>
            <w:tcBorders>
              <w:top w:val="nil"/>
              <w:bottom w:val="nil"/>
              <w:right w:val="single" w:sz="12" w:space="0" w:color="auto"/>
            </w:tcBorders>
          </w:tcPr>
          <w:p w14:paraId="6B6DE6BF" w14:textId="77777777" w:rsidR="00AA47E0" w:rsidRDefault="00AA47E0">
            <w:pPr>
              <w:jc w:val="center"/>
            </w:pPr>
          </w:p>
        </w:tc>
        <w:tc>
          <w:tcPr>
            <w:tcW w:w="1644" w:type="dxa"/>
            <w:tcBorders>
              <w:top w:val="nil"/>
              <w:left w:val="nil"/>
              <w:bottom w:val="nil"/>
            </w:tcBorders>
          </w:tcPr>
          <w:p w14:paraId="723A0BA5" w14:textId="77777777" w:rsidR="00AA47E0" w:rsidRDefault="00AA47E0">
            <w:pPr>
              <w:pStyle w:val="GGTEphCell2"/>
            </w:pPr>
            <w:r>
              <w:t>a)</w:t>
            </w:r>
            <w:proofErr w:type="spellStart"/>
            <w:r>
              <w:t>pollu</w:t>
            </w:r>
            <w:proofErr w:type="spellEnd"/>
            <w:r>
              <w:t>/</w:t>
            </w:r>
            <w:proofErr w:type="spellStart"/>
            <w:r>
              <w:t>oij</w:t>
            </w:r>
            <w:proofErr w:type="spellEnd"/>
          </w:p>
        </w:tc>
        <w:tc>
          <w:tcPr>
            <w:tcW w:w="1616" w:type="dxa"/>
            <w:tcBorders>
              <w:top w:val="nil"/>
              <w:bottom w:val="nil"/>
              <w:right w:val="single" w:sz="4" w:space="0" w:color="auto"/>
            </w:tcBorders>
          </w:tcPr>
          <w:p w14:paraId="37DDA643" w14:textId="77777777" w:rsidR="00AA47E0" w:rsidRDefault="00AA47E0">
            <w:pPr>
              <w:pStyle w:val="GGTEphCell2"/>
            </w:pPr>
            <w:r>
              <w:t>a)</w:t>
            </w:r>
            <w:proofErr w:type="spellStart"/>
            <w:r>
              <w:t>pollu</w:t>
            </w:r>
            <w:proofErr w:type="spellEnd"/>
            <w:r>
              <w:t>/</w:t>
            </w:r>
            <w:proofErr w:type="spellStart"/>
            <w:r>
              <w:t>oio</w:t>
            </w:r>
            <w:proofErr w:type="spellEnd"/>
          </w:p>
        </w:tc>
      </w:tr>
      <w:tr w:rsidR="00AA47E0" w14:paraId="67B48334" w14:textId="77777777">
        <w:trPr>
          <w:cantSplit/>
        </w:trPr>
        <w:tc>
          <w:tcPr>
            <w:tcW w:w="397" w:type="dxa"/>
            <w:vMerge/>
            <w:tcBorders>
              <w:top w:val="nil"/>
              <w:bottom w:val="nil"/>
              <w:right w:val="single" w:sz="12" w:space="0" w:color="auto"/>
            </w:tcBorders>
          </w:tcPr>
          <w:p w14:paraId="32E8DF59" w14:textId="77777777" w:rsidR="00AA47E0" w:rsidRDefault="00AA47E0">
            <w:pPr>
              <w:jc w:val="center"/>
            </w:pPr>
          </w:p>
        </w:tc>
        <w:tc>
          <w:tcPr>
            <w:tcW w:w="1644" w:type="dxa"/>
            <w:tcBorders>
              <w:top w:val="nil"/>
              <w:left w:val="nil"/>
              <w:bottom w:val="nil"/>
            </w:tcBorders>
          </w:tcPr>
          <w:p w14:paraId="2ACD381E" w14:textId="77777777" w:rsidR="00AA47E0" w:rsidRDefault="00AA47E0">
            <w:pPr>
              <w:pStyle w:val="GGTEphCell2"/>
            </w:pPr>
            <w:r>
              <w:t>a)</w:t>
            </w:r>
            <w:proofErr w:type="spellStart"/>
            <w:r>
              <w:t>pollu</w:t>
            </w:r>
            <w:proofErr w:type="spellEnd"/>
            <w:r>
              <w:t>/oi</w:t>
            </w:r>
          </w:p>
        </w:tc>
        <w:tc>
          <w:tcPr>
            <w:tcW w:w="1616" w:type="dxa"/>
            <w:tcBorders>
              <w:top w:val="nil"/>
              <w:bottom w:val="nil"/>
              <w:right w:val="single" w:sz="4" w:space="0" w:color="auto"/>
            </w:tcBorders>
          </w:tcPr>
          <w:p w14:paraId="1DEEA820" w14:textId="77777777" w:rsidR="00AA47E0" w:rsidRDefault="00AA47E0">
            <w:pPr>
              <w:pStyle w:val="GGTEphCell2"/>
            </w:pPr>
            <w:r>
              <w:t>a)</w:t>
            </w:r>
            <w:proofErr w:type="spellStart"/>
            <w:r>
              <w:t>pollu</w:t>
            </w:r>
            <w:proofErr w:type="spellEnd"/>
            <w:r>
              <w:t>/</w:t>
            </w:r>
            <w:proofErr w:type="spellStart"/>
            <w:r>
              <w:t>oito</w:t>
            </w:r>
            <w:proofErr w:type="spellEnd"/>
          </w:p>
        </w:tc>
      </w:tr>
      <w:tr w:rsidR="00AA47E0" w14:paraId="74A651BC" w14:textId="77777777">
        <w:trPr>
          <w:cantSplit/>
        </w:trPr>
        <w:tc>
          <w:tcPr>
            <w:tcW w:w="397" w:type="dxa"/>
            <w:vMerge/>
            <w:tcBorders>
              <w:top w:val="nil"/>
              <w:bottom w:val="nil"/>
              <w:right w:val="single" w:sz="12" w:space="0" w:color="auto"/>
            </w:tcBorders>
          </w:tcPr>
          <w:p w14:paraId="131A48D8" w14:textId="77777777" w:rsidR="00AA47E0" w:rsidRDefault="00AA47E0">
            <w:pPr>
              <w:jc w:val="center"/>
            </w:pPr>
          </w:p>
        </w:tc>
        <w:tc>
          <w:tcPr>
            <w:tcW w:w="1644" w:type="dxa"/>
            <w:tcBorders>
              <w:top w:val="nil"/>
              <w:left w:val="nil"/>
              <w:bottom w:val="nil"/>
            </w:tcBorders>
          </w:tcPr>
          <w:p w14:paraId="72694FF8" w14:textId="77777777" w:rsidR="00AA47E0" w:rsidRDefault="00AA47E0">
            <w:pPr>
              <w:pStyle w:val="GGTEphCell2"/>
            </w:pPr>
            <w:r>
              <w:t>a)</w:t>
            </w:r>
            <w:proofErr w:type="spellStart"/>
            <w:r>
              <w:t>pollu</w:t>
            </w:r>
            <w:proofErr w:type="spellEnd"/>
            <w:r>
              <w:t>/</w:t>
            </w:r>
            <w:proofErr w:type="spellStart"/>
            <w:r>
              <w:t>oimen</w:t>
            </w:r>
            <w:proofErr w:type="spellEnd"/>
          </w:p>
        </w:tc>
        <w:tc>
          <w:tcPr>
            <w:tcW w:w="1616" w:type="dxa"/>
            <w:tcBorders>
              <w:top w:val="nil"/>
              <w:bottom w:val="nil"/>
              <w:right w:val="single" w:sz="4" w:space="0" w:color="auto"/>
            </w:tcBorders>
          </w:tcPr>
          <w:p w14:paraId="4D2DE490" w14:textId="77777777" w:rsidR="00AA47E0" w:rsidRDefault="00AA47E0">
            <w:pPr>
              <w:pStyle w:val="GGTEphCell2"/>
            </w:pPr>
            <w:r>
              <w:t>a)</w:t>
            </w:r>
            <w:proofErr w:type="spellStart"/>
            <w:r>
              <w:t>polluoi</w:t>
            </w:r>
            <w:proofErr w:type="spellEnd"/>
            <w:r>
              <w:t>/</w:t>
            </w:r>
            <w:proofErr w:type="spellStart"/>
            <w:r>
              <w:t>meqa</w:t>
            </w:r>
            <w:proofErr w:type="spellEnd"/>
          </w:p>
        </w:tc>
      </w:tr>
      <w:tr w:rsidR="00AA47E0" w14:paraId="0049D213" w14:textId="77777777">
        <w:trPr>
          <w:cantSplit/>
        </w:trPr>
        <w:tc>
          <w:tcPr>
            <w:tcW w:w="397" w:type="dxa"/>
            <w:vMerge/>
            <w:tcBorders>
              <w:top w:val="nil"/>
              <w:bottom w:val="nil"/>
              <w:right w:val="single" w:sz="12" w:space="0" w:color="auto"/>
            </w:tcBorders>
          </w:tcPr>
          <w:p w14:paraId="2B9A88F1" w14:textId="77777777" w:rsidR="00AA47E0" w:rsidRDefault="00AA47E0">
            <w:pPr>
              <w:jc w:val="center"/>
            </w:pPr>
          </w:p>
        </w:tc>
        <w:tc>
          <w:tcPr>
            <w:tcW w:w="1644" w:type="dxa"/>
            <w:tcBorders>
              <w:top w:val="nil"/>
              <w:left w:val="nil"/>
              <w:bottom w:val="nil"/>
            </w:tcBorders>
          </w:tcPr>
          <w:p w14:paraId="628451E7" w14:textId="77777777" w:rsidR="00AA47E0" w:rsidRDefault="00AA47E0">
            <w:pPr>
              <w:pStyle w:val="GGTEphCell2"/>
            </w:pPr>
            <w:r>
              <w:t>a)</w:t>
            </w:r>
            <w:proofErr w:type="spellStart"/>
            <w:r>
              <w:t>pollu</w:t>
            </w:r>
            <w:proofErr w:type="spellEnd"/>
            <w:r>
              <w:t>/</w:t>
            </w:r>
            <w:proofErr w:type="spellStart"/>
            <w:r>
              <w:t>oite</w:t>
            </w:r>
            <w:proofErr w:type="spellEnd"/>
          </w:p>
        </w:tc>
        <w:tc>
          <w:tcPr>
            <w:tcW w:w="1616" w:type="dxa"/>
            <w:tcBorders>
              <w:top w:val="nil"/>
              <w:bottom w:val="nil"/>
              <w:right w:val="single" w:sz="4" w:space="0" w:color="auto"/>
            </w:tcBorders>
          </w:tcPr>
          <w:p w14:paraId="0946E848" w14:textId="77777777" w:rsidR="00AA47E0" w:rsidRDefault="00AA47E0">
            <w:pPr>
              <w:pStyle w:val="GGTEphCell2"/>
            </w:pPr>
            <w:r>
              <w:t>a)</w:t>
            </w:r>
            <w:proofErr w:type="spellStart"/>
            <w:r>
              <w:t>pollu</w:t>
            </w:r>
            <w:proofErr w:type="spellEnd"/>
            <w:r>
              <w:t>/</w:t>
            </w:r>
            <w:proofErr w:type="spellStart"/>
            <w:r>
              <w:t>oisqe</w:t>
            </w:r>
            <w:proofErr w:type="spellEnd"/>
          </w:p>
        </w:tc>
      </w:tr>
      <w:tr w:rsidR="00AA47E0" w14:paraId="0EC66462" w14:textId="77777777">
        <w:trPr>
          <w:cantSplit/>
        </w:trPr>
        <w:tc>
          <w:tcPr>
            <w:tcW w:w="397" w:type="dxa"/>
            <w:vMerge/>
            <w:tcBorders>
              <w:top w:val="nil"/>
              <w:bottom w:val="single" w:sz="12" w:space="0" w:color="auto"/>
              <w:right w:val="single" w:sz="12" w:space="0" w:color="auto"/>
            </w:tcBorders>
          </w:tcPr>
          <w:p w14:paraId="2B0CD40F" w14:textId="77777777" w:rsidR="00AA47E0" w:rsidRDefault="00AA47E0">
            <w:pPr>
              <w:jc w:val="center"/>
            </w:pPr>
          </w:p>
        </w:tc>
        <w:tc>
          <w:tcPr>
            <w:tcW w:w="1644" w:type="dxa"/>
            <w:tcBorders>
              <w:top w:val="nil"/>
              <w:left w:val="nil"/>
              <w:bottom w:val="single" w:sz="12" w:space="0" w:color="auto"/>
            </w:tcBorders>
          </w:tcPr>
          <w:p w14:paraId="262FFCEC" w14:textId="77777777" w:rsidR="00AA47E0" w:rsidRDefault="00AA47E0">
            <w:pPr>
              <w:pStyle w:val="GGTEphCell2"/>
            </w:pPr>
            <w:r>
              <w:t>a)</w:t>
            </w:r>
            <w:proofErr w:type="spellStart"/>
            <w:r>
              <w:t>pollu</w:t>
            </w:r>
            <w:proofErr w:type="spellEnd"/>
            <w:r>
              <w:t>/</w:t>
            </w:r>
            <w:proofErr w:type="spellStart"/>
            <w:r>
              <w:t>oien</w:t>
            </w:r>
            <w:proofErr w:type="spellEnd"/>
          </w:p>
        </w:tc>
        <w:tc>
          <w:tcPr>
            <w:tcW w:w="1616" w:type="dxa"/>
            <w:tcBorders>
              <w:top w:val="nil"/>
              <w:bottom w:val="single" w:sz="12" w:space="0" w:color="auto"/>
              <w:right w:val="single" w:sz="4" w:space="0" w:color="auto"/>
            </w:tcBorders>
          </w:tcPr>
          <w:p w14:paraId="1A06B7D0" w14:textId="77777777" w:rsidR="00AA47E0" w:rsidRDefault="00AA47E0">
            <w:pPr>
              <w:pStyle w:val="GGTEphCell2"/>
            </w:pPr>
            <w:r>
              <w:t>a)</w:t>
            </w:r>
            <w:proofErr w:type="spellStart"/>
            <w:r>
              <w:t>pollu</w:t>
            </w:r>
            <w:proofErr w:type="spellEnd"/>
            <w:r>
              <w:t>/</w:t>
            </w:r>
            <w:proofErr w:type="spellStart"/>
            <w:r>
              <w:t>ointo</w:t>
            </w:r>
            <w:proofErr w:type="spellEnd"/>
          </w:p>
        </w:tc>
      </w:tr>
      <w:tr w:rsidR="00AA47E0" w14:paraId="4774CFA7" w14:textId="77777777">
        <w:trPr>
          <w:cantSplit/>
        </w:trPr>
        <w:tc>
          <w:tcPr>
            <w:tcW w:w="397" w:type="dxa"/>
            <w:vMerge w:val="restart"/>
            <w:tcBorders>
              <w:top w:val="nil"/>
              <w:bottom w:val="nil"/>
              <w:right w:val="single" w:sz="12" w:space="0" w:color="auto"/>
            </w:tcBorders>
            <w:textDirection w:val="btLr"/>
          </w:tcPr>
          <w:p w14:paraId="6C05B175" w14:textId="0BE54C5F" w:rsidR="00AA47E0" w:rsidRDefault="00AA47E0">
            <w:pPr>
              <w:jc w:val="center"/>
            </w:pPr>
            <w:proofErr w:type="spellStart"/>
            <w:r>
              <w:t>Imperat</w:t>
            </w:r>
            <w:proofErr w:type="spellEnd"/>
            <w:r w:rsidR="00223B6A">
              <w:t>.</w:t>
            </w:r>
          </w:p>
        </w:tc>
        <w:tc>
          <w:tcPr>
            <w:tcW w:w="1644" w:type="dxa"/>
            <w:tcBorders>
              <w:top w:val="nil"/>
              <w:left w:val="nil"/>
              <w:bottom w:val="nil"/>
            </w:tcBorders>
          </w:tcPr>
          <w:p w14:paraId="3175B5A3" w14:textId="77777777" w:rsidR="00AA47E0" w:rsidRDefault="00AA47E0">
            <w:pPr>
              <w:pStyle w:val="GGTEphCell2"/>
            </w:pPr>
            <w:r>
              <w:t>a)po/</w:t>
            </w:r>
            <w:proofErr w:type="spellStart"/>
            <w:r>
              <w:t>llu</w:t>
            </w:r>
            <w:proofErr w:type="spellEnd"/>
            <w:r>
              <w:t>&lt;</w:t>
            </w:r>
          </w:p>
        </w:tc>
        <w:tc>
          <w:tcPr>
            <w:tcW w:w="1616" w:type="dxa"/>
            <w:tcBorders>
              <w:top w:val="nil"/>
              <w:bottom w:val="nil"/>
              <w:right w:val="single" w:sz="4" w:space="0" w:color="auto"/>
            </w:tcBorders>
          </w:tcPr>
          <w:p w14:paraId="0BC609DB" w14:textId="77777777" w:rsidR="00AA47E0" w:rsidRDefault="00AA47E0">
            <w:pPr>
              <w:pStyle w:val="GGTEphCell2"/>
            </w:pPr>
            <w:r>
              <w:t>a)po/</w:t>
            </w:r>
            <w:proofErr w:type="spellStart"/>
            <w:r>
              <w:t>llu^so</w:t>
            </w:r>
            <w:proofErr w:type="spellEnd"/>
          </w:p>
        </w:tc>
      </w:tr>
      <w:tr w:rsidR="00AA47E0" w14:paraId="02B5F7B9" w14:textId="77777777">
        <w:trPr>
          <w:cantSplit/>
        </w:trPr>
        <w:tc>
          <w:tcPr>
            <w:tcW w:w="397" w:type="dxa"/>
            <w:vMerge/>
            <w:tcBorders>
              <w:top w:val="nil"/>
              <w:bottom w:val="nil"/>
              <w:right w:val="single" w:sz="12" w:space="0" w:color="auto"/>
            </w:tcBorders>
          </w:tcPr>
          <w:p w14:paraId="674F233D" w14:textId="77777777" w:rsidR="00AA47E0" w:rsidRDefault="00AA47E0">
            <w:pPr>
              <w:jc w:val="center"/>
            </w:pPr>
          </w:p>
        </w:tc>
        <w:tc>
          <w:tcPr>
            <w:tcW w:w="1644" w:type="dxa"/>
            <w:tcBorders>
              <w:top w:val="nil"/>
              <w:left w:val="nil"/>
              <w:bottom w:val="nil"/>
            </w:tcBorders>
          </w:tcPr>
          <w:p w14:paraId="6207D8BD" w14:textId="77777777" w:rsidR="00AA47E0" w:rsidRDefault="00AA47E0">
            <w:pPr>
              <w:pStyle w:val="GGTEphCell2"/>
            </w:pPr>
            <w:r>
              <w:t>a)</w:t>
            </w:r>
            <w:proofErr w:type="spellStart"/>
            <w:r>
              <w:t>pollu</w:t>
            </w:r>
            <w:proofErr w:type="spellEnd"/>
            <w:r>
              <w:t>^/</w:t>
            </w:r>
            <w:proofErr w:type="spellStart"/>
            <w:r>
              <w:t>tw</w:t>
            </w:r>
            <w:proofErr w:type="spellEnd"/>
          </w:p>
        </w:tc>
        <w:tc>
          <w:tcPr>
            <w:tcW w:w="1616" w:type="dxa"/>
            <w:tcBorders>
              <w:top w:val="nil"/>
              <w:bottom w:val="nil"/>
              <w:right w:val="single" w:sz="4" w:space="0" w:color="auto"/>
            </w:tcBorders>
          </w:tcPr>
          <w:p w14:paraId="6212B4FB" w14:textId="77777777" w:rsidR="00AA47E0" w:rsidRDefault="00AA47E0">
            <w:pPr>
              <w:pStyle w:val="GGTEphCell2"/>
            </w:pPr>
            <w:r>
              <w:t>a)</w:t>
            </w:r>
            <w:proofErr w:type="spellStart"/>
            <w:r>
              <w:t>pollu</w:t>
            </w:r>
            <w:proofErr w:type="spellEnd"/>
            <w:r>
              <w:t>/</w:t>
            </w:r>
            <w:proofErr w:type="spellStart"/>
            <w:r>
              <w:t>sqw</w:t>
            </w:r>
            <w:proofErr w:type="spellEnd"/>
          </w:p>
        </w:tc>
      </w:tr>
      <w:tr w:rsidR="00AA47E0" w14:paraId="63C03737" w14:textId="77777777">
        <w:trPr>
          <w:cantSplit/>
        </w:trPr>
        <w:tc>
          <w:tcPr>
            <w:tcW w:w="397" w:type="dxa"/>
            <w:vMerge/>
            <w:tcBorders>
              <w:top w:val="nil"/>
              <w:bottom w:val="nil"/>
              <w:right w:val="single" w:sz="12" w:space="0" w:color="auto"/>
            </w:tcBorders>
          </w:tcPr>
          <w:p w14:paraId="19ED3553" w14:textId="77777777" w:rsidR="00AA47E0" w:rsidRDefault="00AA47E0">
            <w:pPr>
              <w:jc w:val="center"/>
            </w:pPr>
          </w:p>
        </w:tc>
        <w:tc>
          <w:tcPr>
            <w:tcW w:w="1644" w:type="dxa"/>
            <w:tcBorders>
              <w:top w:val="nil"/>
              <w:left w:val="nil"/>
              <w:bottom w:val="nil"/>
            </w:tcBorders>
          </w:tcPr>
          <w:p w14:paraId="3C235EB6" w14:textId="77777777" w:rsidR="00AA47E0" w:rsidRDefault="00AA47E0">
            <w:pPr>
              <w:pStyle w:val="GGTEphCell2"/>
              <w:rPr>
                <w:shd w:val="pct10" w:color="auto" w:fill="FFFFFF"/>
              </w:rPr>
            </w:pPr>
            <w:r>
              <w:rPr>
                <w:shd w:val="pct10" w:color="auto" w:fill="FFFFFF"/>
              </w:rPr>
              <w:t>a)po/</w:t>
            </w:r>
            <w:proofErr w:type="spellStart"/>
            <w:r>
              <w:rPr>
                <w:shd w:val="pct10" w:color="auto" w:fill="FFFFFF"/>
              </w:rPr>
              <w:t>llu^te</w:t>
            </w:r>
            <w:proofErr w:type="spellEnd"/>
          </w:p>
        </w:tc>
        <w:tc>
          <w:tcPr>
            <w:tcW w:w="1616" w:type="dxa"/>
            <w:tcBorders>
              <w:top w:val="nil"/>
              <w:bottom w:val="nil"/>
              <w:right w:val="single" w:sz="4" w:space="0" w:color="auto"/>
            </w:tcBorders>
          </w:tcPr>
          <w:p w14:paraId="33F54762" w14:textId="77777777" w:rsidR="00AA47E0" w:rsidRDefault="00AA47E0">
            <w:pPr>
              <w:pStyle w:val="GGTEphCell2"/>
              <w:rPr>
                <w:shd w:val="pct10" w:color="auto" w:fill="FFFFFF"/>
              </w:rPr>
            </w:pPr>
            <w:r>
              <w:rPr>
                <w:shd w:val="pct10" w:color="auto" w:fill="FFFFFF"/>
              </w:rPr>
              <w:t>a)po/</w:t>
            </w:r>
            <w:proofErr w:type="spellStart"/>
            <w:r>
              <w:rPr>
                <w:shd w:val="pct10" w:color="auto" w:fill="FFFFFF"/>
              </w:rPr>
              <w:t>llusqe</w:t>
            </w:r>
            <w:proofErr w:type="spellEnd"/>
          </w:p>
        </w:tc>
      </w:tr>
      <w:tr w:rsidR="00223B6A" w14:paraId="5E022256" w14:textId="77777777">
        <w:trPr>
          <w:cantSplit/>
        </w:trPr>
        <w:tc>
          <w:tcPr>
            <w:tcW w:w="397" w:type="dxa"/>
            <w:vMerge/>
            <w:tcBorders>
              <w:top w:val="nil"/>
              <w:bottom w:val="single" w:sz="12" w:space="0" w:color="auto"/>
              <w:right w:val="single" w:sz="12" w:space="0" w:color="auto"/>
            </w:tcBorders>
          </w:tcPr>
          <w:p w14:paraId="3E71301B" w14:textId="77777777" w:rsidR="00223B6A" w:rsidRDefault="00223B6A" w:rsidP="00223B6A">
            <w:pPr>
              <w:jc w:val="center"/>
            </w:pPr>
          </w:p>
        </w:tc>
        <w:tc>
          <w:tcPr>
            <w:tcW w:w="1644" w:type="dxa"/>
            <w:tcBorders>
              <w:top w:val="nil"/>
              <w:left w:val="nil"/>
              <w:bottom w:val="single" w:sz="12" w:space="0" w:color="auto"/>
            </w:tcBorders>
          </w:tcPr>
          <w:p w14:paraId="174F5B0C" w14:textId="3D52AECC" w:rsidR="00223B6A" w:rsidRDefault="00223B6A" w:rsidP="00223B6A">
            <w:pPr>
              <w:pStyle w:val="GGTEphCell2"/>
              <w:rPr>
                <w:shd w:val="pct10" w:color="auto" w:fill="FFFFFF"/>
              </w:rPr>
            </w:pPr>
            <w:r>
              <w:t>a)</w:t>
            </w:r>
            <w:proofErr w:type="spellStart"/>
            <w:r>
              <w:t>pollu</w:t>
            </w:r>
            <w:proofErr w:type="spellEnd"/>
            <w:r>
              <w:t>^/</w:t>
            </w:r>
            <w:proofErr w:type="spellStart"/>
            <w:r>
              <w:t>twsan</w:t>
            </w:r>
            <w:proofErr w:type="spellEnd"/>
          </w:p>
        </w:tc>
        <w:tc>
          <w:tcPr>
            <w:tcW w:w="1616" w:type="dxa"/>
            <w:tcBorders>
              <w:top w:val="nil"/>
              <w:bottom w:val="single" w:sz="12" w:space="0" w:color="auto"/>
              <w:right w:val="single" w:sz="4" w:space="0" w:color="auto"/>
            </w:tcBorders>
          </w:tcPr>
          <w:p w14:paraId="5A6489AA" w14:textId="6EC3B2BD" w:rsidR="00223B6A" w:rsidRDefault="00223B6A" w:rsidP="00223B6A">
            <w:pPr>
              <w:pStyle w:val="GGTEphCell2"/>
            </w:pPr>
            <w:r>
              <w:t>a)</w:t>
            </w:r>
            <w:proofErr w:type="spellStart"/>
            <w:r>
              <w:t>pollu</w:t>
            </w:r>
            <w:proofErr w:type="spellEnd"/>
            <w:r>
              <w:t>/</w:t>
            </w:r>
            <w:proofErr w:type="spellStart"/>
            <w:r>
              <w:t>sqwsan</w:t>
            </w:r>
            <w:proofErr w:type="spellEnd"/>
          </w:p>
        </w:tc>
      </w:tr>
      <w:tr w:rsidR="00AA47E0" w14:paraId="4D3D5094" w14:textId="77777777">
        <w:trPr>
          <w:cantSplit/>
        </w:trPr>
        <w:tc>
          <w:tcPr>
            <w:tcW w:w="397" w:type="dxa"/>
            <w:vMerge w:val="restart"/>
            <w:tcBorders>
              <w:top w:val="nil"/>
              <w:bottom w:val="nil"/>
              <w:right w:val="single" w:sz="12" w:space="0" w:color="auto"/>
            </w:tcBorders>
            <w:textDirection w:val="btLr"/>
          </w:tcPr>
          <w:p w14:paraId="12EC2672" w14:textId="77777777" w:rsidR="00AA47E0" w:rsidRDefault="00AA47E0">
            <w:pPr>
              <w:jc w:val="center"/>
            </w:pPr>
            <w:proofErr w:type="spellStart"/>
            <w:r>
              <w:t>Partic</w:t>
            </w:r>
            <w:proofErr w:type="spellEnd"/>
            <w:r>
              <w:t>.</w:t>
            </w:r>
          </w:p>
        </w:tc>
        <w:tc>
          <w:tcPr>
            <w:tcW w:w="1644" w:type="dxa"/>
            <w:tcBorders>
              <w:top w:val="nil"/>
              <w:left w:val="nil"/>
              <w:bottom w:val="nil"/>
            </w:tcBorders>
          </w:tcPr>
          <w:p w14:paraId="088B97CB" w14:textId="77777777"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pollu</w:t>
            </w:r>
            <w:proofErr w:type="spellEnd"/>
            <w:proofErr w:type="gramEnd"/>
            <w:r w:rsidRPr="0099262E">
              <w:rPr>
                <w:lang w:val="es-ES_tradnl"/>
              </w:rPr>
              <w:t>&lt;/j-u/</w:t>
            </w:r>
            <w:proofErr w:type="spellStart"/>
            <w:r w:rsidRPr="0099262E">
              <w:rPr>
                <w:lang w:val="es-ES_tradnl"/>
              </w:rPr>
              <w:t>ntoj</w:t>
            </w:r>
            <w:proofErr w:type="spellEnd"/>
          </w:p>
        </w:tc>
        <w:tc>
          <w:tcPr>
            <w:tcW w:w="1616" w:type="dxa"/>
            <w:tcBorders>
              <w:top w:val="nil"/>
              <w:bottom w:val="nil"/>
              <w:right w:val="single" w:sz="4" w:space="0" w:color="auto"/>
            </w:tcBorders>
          </w:tcPr>
          <w:p w14:paraId="6E4AF8F2" w14:textId="77777777" w:rsidR="00AA47E0" w:rsidRDefault="00AA47E0">
            <w:pPr>
              <w:pStyle w:val="GGTEphCell2"/>
            </w:pPr>
            <w:r>
              <w:t>a)</w:t>
            </w:r>
            <w:proofErr w:type="spellStart"/>
            <w:r>
              <w:t>pollu</w:t>
            </w:r>
            <w:proofErr w:type="spellEnd"/>
            <w:r>
              <w:t>^/</w:t>
            </w:r>
            <w:proofErr w:type="spellStart"/>
            <w:r>
              <w:t>menoj</w:t>
            </w:r>
            <w:proofErr w:type="spellEnd"/>
          </w:p>
        </w:tc>
      </w:tr>
      <w:tr w:rsidR="00AA47E0" w14:paraId="48C75691" w14:textId="77777777">
        <w:trPr>
          <w:cantSplit/>
        </w:trPr>
        <w:tc>
          <w:tcPr>
            <w:tcW w:w="397" w:type="dxa"/>
            <w:vMerge/>
            <w:tcBorders>
              <w:top w:val="nil"/>
              <w:bottom w:val="nil"/>
              <w:right w:val="single" w:sz="12" w:space="0" w:color="auto"/>
            </w:tcBorders>
          </w:tcPr>
          <w:p w14:paraId="44491090" w14:textId="77777777" w:rsidR="00AA47E0" w:rsidRDefault="00AA47E0"/>
        </w:tc>
        <w:tc>
          <w:tcPr>
            <w:tcW w:w="1644" w:type="dxa"/>
            <w:tcBorders>
              <w:top w:val="nil"/>
              <w:left w:val="nil"/>
              <w:bottom w:val="nil"/>
            </w:tcBorders>
          </w:tcPr>
          <w:p w14:paraId="420D3323" w14:textId="77777777" w:rsidR="00AA47E0" w:rsidRDefault="00AA47E0">
            <w:pPr>
              <w:pStyle w:val="GGTEphCell2"/>
            </w:pPr>
            <w:r>
              <w:t>a)</w:t>
            </w:r>
            <w:proofErr w:type="spellStart"/>
            <w:r>
              <w:t>pollu</w:t>
            </w:r>
            <w:proofErr w:type="spellEnd"/>
            <w:r>
              <w:t>&lt;=</w:t>
            </w:r>
            <w:proofErr w:type="spellStart"/>
            <w:r>
              <w:t>sa-shj</w:t>
            </w:r>
            <w:proofErr w:type="spellEnd"/>
          </w:p>
        </w:tc>
        <w:tc>
          <w:tcPr>
            <w:tcW w:w="1616" w:type="dxa"/>
            <w:tcBorders>
              <w:top w:val="nil"/>
              <w:bottom w:val="nil"/>
              <w:right w:val="single" w:sz="4" w:space="0" w:color="auto"/>
            </w:tcBorders>
          </w:tcPr>
          <w:p w14:paraId="0F6FA2DB" w14:textId="77777777" w:rsidR="00AA47E0" w:rsidRDefault="00AA47E0">
            <w:pPr>
              <w:pStyle w:val="GGTEphCell2"/>
            </w:pPr>
            <w:r>
              <w:t>a)</w:t>
            </w:r>
            <w:proofErr w:type="spellStart"/>
            <w:r>
              <w:t>pollume</w:t>
            </w:r>
            <w:proofErr w:type="spellEnd"/>
            <w:r>
              <w:t>/</w:t>
            </w:r>
            <w:proofErr w:type="spellStart"/>
            <w:r>
              <w:t>nh</w:t>
            </w:r>
            <w:proofErr w:type="spellEnd"/>
          </w:p>
        </w:tc>
      </w:tr>
      <w:tr w:rsidR="00AA47E0" w14:paraId="12F6735A" w14:textId="77777777">
        <w:trPr>
          <w:cantSplit/>
        </w:trPr>
        <w:tc>
          <w:tcPr>
            <w:tcW w:w="397" w:type="dxa"/>
            <w:vMerge/>
            <w:tcBorders>
              <w:top w:val="nil"/>
              <w:bottom w:val="nil"/>
              <w:right w:val="single" w:sz="12" w:space="0" w:color="auto"/>
            </w:tcBorders>
          </w:tcPr>
          <w:p w14:paraId="2250DC8F" w14:textId="77777777" w:rsidR="00AA47E0" w:rsidRDefault="00AA47E0"/>
        </w:tc>
        <w:tc>
          <w:tcPr>
            <w:tcW w:w="1644" w:type="dxa"/>
            <w:tcBorders>
              <w:top w:val="nil"/>
              <w:left w:val="nil"/>
              <w:bottom w:val="nil"/>
            </w:tcBorders>
          </w:tcPr>
          <w:p w14:paraId="132A124C" w14:textId="77777777"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pollu</w:t>
            </w:r>
            <w:proofErr w:type="spellEnd"/>
            <w:proofErr w:type="gramEnd"/>
            <w:r w:rsidRPr="0099262E">
              <w:rPr>
                <w:lang w:val="es-ES_tradnl"/>
              </w:rPr>
              <w:t>^/n-u/</w:t>
            </w:r>
            <w:proofErr w:type="spellStart"/>
            <w:r w:rsidRPr="0099262E">
              <w:rPr>
                <w:lang w:val="es-ES_tradnl"/>
              </w:rPr>
              <w:t>ntoj</w:t>
            </w:r>
            <w:proofErr w:type="spellEnd"/>
          </w:p>
        </w:tc>
        <w:tc>
          <w:tcPr>
            <w:tcW w:w="1616" w:type="dxa"/>
            <w:tcBorders>
              <w:top w:val="nil"/>
              <w:bottom w:val="nil"/>
              <w:right w:val="single" w:sz="4" w:space="0" w:color="auto"/>
            </w:tcBorders>
          </w:tcPr>
          <w:p w14:paraId="500CB7DD" w14:textId="77777777" w:rsidR="00AA47E0" w:rsidRDefault="00AA47E0">
            <w:pPr>
              <w:pStyle w:val="GGTEphCell2"/>
            </w:pPr>
            <w:r>
              <w:t>a)</w:t>
            </w:r>
            <w:proofErr w:type="spellStart"/>
            <w:r>
              <w:t>pollu</w:t>
            </w:r>
            <w:proofErr w:type="spellEnd"/>
            <w:r>
              <w:t>/</w:t>
            </w:r>
            <w:proofErr w:type="spellStart"/>
            <w:r>
              <w:t>menon</w:t>
            </w:r>
            <w:proofErr w:type="spellEnd"/>
          </w:p>
        </w:tc>
      </w:tr>
      <w:tr w:rsidR="00AA47E0" w14:paraId="4BBCB201" w14:textId="77777777">
        <w:trPr>
          <w:cantSplit/>
        </w:trPr>
        <w:tc>
          <w:tcPr>
            <w:tcW w:w="397" w:type="dxa"/>
            <w:tcBorders>
              <w:top w:val="single" w:sz="12" w:space="0" w:color="auto"/>
              <w:left w:val="single" w:sz="4" w:space="0" w:color="auto"/>
              <w:bottom w:val="single" w:sz="4" w:space="0" w:color="auto"/>
              <w:right w:val="single" w:sz="12" w:space="0" w:color="auto"/>
            </w:tcBorders>
          </w:tcPr>
          <w:p w14:paraId="13B403E9" w14:textId="77777777" w:rsidR="00AA47E0" w:rsidRDefault="00AA47E0">
            <w:r>
              <w:t>Inf</w:t>
            </w:r>
          </w:p>
        </w:tc>
        <w:tc>
          <w:tcPr>
            <w:tcW w:w="1644" w:type="dxa"/>
            <w:tcBorders>
              <w:top w:val="single" w:sz="12" w:space="0" w:color="auto"/>
              <w:left w:val="nil"/>
              <w:bottom w:val="single" w:sz="4" w:space="0" w:color="auto"/>
            </w:tcBorders>
          </w:tcPr>
          <w:p w14:paraId="7C06CEAB" w14:textId="77777777" w:rsidR="00AA47E0" w:rsidRDefault="00AA47E0">
            <w:pPr>
              <w:pStyle w:val="GGTEphCell2"/>
            </w:pPr>
            <w:r>
              <w:t>a)</w:t>
            </w:r>
            <w:proofErr w:type="spellStart"/>
            <w:r>
              <w:t>pollu</w:t>
            </w:r>
            <w:proofErr w:type="spellEnd"/>
            <w:r>
              <w:t>^/</w:t>
            </w:r>
            <w:proofErr w:type="spellStart"/>
            <w:r>
              <w:t>nai</w:t>
            </w:r>
            <w:proofErr w:type="spellEnd"/>
          </w:p>
        </w:tc>
        <w:tc>
          <w:tcPr>
            <w:tcW w:w="1616" w:type="dxa"/>
            <w:tcBorders>
              <w:top w:val="single" w:sz="12" w:space="0" w:color="auto"/>
              <w:bottom w:val="single" w:sz="4" w:space="0" w:color="auto"/>
              <w:right w:val="single" w:sz="4" w:space="0" w:color="auto"/>
            </w:tcBorders>
          </w:tcPr>
          <w:p w14:paraId="2C336BD6" w14:textId="77777777" w:rsidR="00AA47E0" w:rsidRDefault="00AA47E0">
            <w:pPr>
              <w:pStyle w:val="GGTEphCell2"/>
            </w:pPr>
            <w:r>
              <w:t>a)po/</w:t>
            </w:r>
            <w:proofErr w:type="spellStart"/>
            <w:r>
              <w:t>llu^sqai</w:t>
            </w:r>
            <w:proofErr w:type="spellEnd"/>
          </w:p>
        </w:tc>
      </w:tr>
    </w:tbl>
    <w:p w14:paraId="2105B239" w14:textId="77777777" w:rsidR="00AA47E0" w:rsidRDefault="00AA47E0">
      <w:pPr>
        <w:pStyle w:val="GGTEphCell2"/>
        <w:rPr>
          <w:rFonts w:ascii="Times New Roman" w:hAnsi="Times New Roman"/>
        </w:rPr>
      </w:pPr>
    </w:p>
    <w:p w14:paraId="7292F0B9" w14:textId="64E4A8C6" w:rsidR="00AA47E0" w:rsidRDefault="00AA47E0">
      <w:pPr>
        <w:pStyle w:val="GGTEphCell2"/>
      </w:pPr>
      <w:r>
        <w:rPr>
          <w:rFonts w:ascii="Times New Roman" w:hAnsi="Times New Roman"/>
        </w:rPr>
        <w:t>Coincidental forms with participles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33"/>
        <w:gridCol w:w="2126"/>
      </w:tblGrid>
      <w:tr w:rsidR="00AA47E0" w14:paraId="632933A2" w14:textId="77777777" w:rsidTr="003A4056">
        <w:trPr>
          <w:cantSplit/>
        </w:trPr>
        <w:tc>
          <w:tcPr>
            <w:tcW w:w="3033" w:type="dxa"/>
            <w:tcBorders>
              <w:top w:val="single" w:sz="4" w:space="0" w:color="auto"/>
            </w:tcBorders>
          </w:tcPr>
          <w:p w14:paraId="0A29D602" w14:textId="77777777" w:rsidR="00AA47E0" w:rsidRPr="0099262E" w:rsidRDefault="00AA47E0">
            <w:pPr>
              <w:pStyle w:val="NormalCellTab1"/>
              <w:rPr>
                <w:rFonts w:ascii="GgtEphesian" w:hAnsi="GgtEphesian"/>
                <w:shd w:val="pct10" w:color="auto" w:fill="FFFFFF"/>
                <w:lang w:val="es-ES_tradnl"/>
              </w:rPr>
            </w:pPr>
            <w:proofErr w:type="gramStart"/>
            <w:r w:rsidRPr="0099262E">
              <w:rPr>
                <w:rFonts w:ascii="GgtEphesian" w:hAnsi="GgtEphesian"/>
                <w:shd w:val="pct10" w:color="auto" w:fill="FFFFFF"/>
                <w:lang w:val="es-ES_tradnl"/>
              </w:rPr>
              <w:t>a)</w:t>
            </w:r>
            <w:proofErr w:type="spellStart"/>
            <w:r w:rsidRPr="0099262E">
              <w:rPr>
                <w:rFonts w:ascii="GgtEphesian" w:hAnsi="GgtEphesian"/>
                <w:shd w:val="pct10" w:color="auto" w:fill="FFFFFF"/>
                <w:lang w:val="es-ES_tradnl"/>
              </w:rPr>
              <w:t>po</w:t>
            </w:r>
            <w:proofErr w:type="spellEnd"/>
            <w:proofErr w:type="gramEnd"/>
            <w:r w:rsidRPr="0099262E">
              <w:rPr>
                <w:rFonts w:ascii="GgtEphesian" w:hAnsi="GgtEphesian"/>
                <w:shd w:val="pct10" w:color="auto" w:fill="FFFFFF"/>
                <w:lang w:val="es-ES_tradnl"/>
              </w:rPr>
              <w:t>/</w:t>
            </w:r>
            <w:proofErr w:type="spellStart"/>
            <w:r w:rsidRPr="0099262E">
              <w:rPr>
                <w:rFonts w:ascii="GgtEphesian" w:hAnsi="GgtEphesian"/>
                <w:shd w:val="pct10" w:color="auto" w:fill="FFFFFF"/>
                <w:lang w:val="es-ES_tradnl"/>
              </w:rPr>
              <w:t>llu</w:t>
            </w:r>
            <w:proofErr w:type="spellEnd"/>
            <w:r w:rsidRPr="0099262E">
              <w:rPr>
                <w:rFonts w:ascii="GgtEphesian" w:hAnsi="GgtEphesian"/>
                <w:shd w:val="pct10" w:color="auto" w:fill="FFFFFF"/>
                <w:lang w:val="es-ES_tradnl"/>
              </w:rPr>
              <w:t>&lt;</w:t>
            </w:r>
            <w:proofErr w:type="spellStart"/>
            <w:r w:rsidRPr="0099262E">
              <w:rPr>
                <w:rFonts w:ascii="GgtEphesian" w:hAnsi="GgtEphesian"/>
                <w:shd w:val="pct10" w:color="auto" w:fill="FFFFFF"/>
                <w:lang w:val="es-ES_tradnl"/>
              </w:rPr>
              <w:t>si¨n</w:t>
            </w:r>
            <w:proofErr w:type="spellEnd"/>
            <w:r w:rsidRPr="0099262E">
              <w:rPr>
                <w:rFonts w:ascii="GgtEphesian" w:hAnsi="GgtEphesian"/>
                <w:shd w:val="pct10" w:color="auto" w:fill="FFFFFF"/>
                <w:lang w:val="es-ES_tradnl"/>
              </w:rPr>
              <w:t>©</w:t>
            </w:r>
            <w:r w:rsidRPr="0099262E">
              <w:rPr>
                <w:rFonts w:ascii="GgtEphesian" w:hAnsi="GgtEphesian"/>
                <w:lang w:val="es-ES_tradnl"/>
              </w:rPr>
              <w:t xml:space="preserve"> ¯  </w:t>
            </w:r>
            <w:r w:rsidRPr="0099262E">
              <w:rPr>
                <w:rFonts w:ascii="GgtEphesian" w:hAnsi="GgtEphesian"/>
                <w:shd w:val="pct10" w:color="auto" w:fill="FFFFFF"/>
                <w:lang w:val="es-ES_tradnl"/>
              </w:rPr>
              <w:t>a)</w:t>
            </w:r>
            <w:proofErr w:type="spellStart"/>
            <w:r w:rsidRPr="0099262E">
              <w:rPr>
                <w:rFonts w:ascii="GgtEphesian" w:hAnsi="GgtEphesian"/>
                <w:shd w:val="pct10" w:color="auto" w:fill="FFFFFF"/>
                <w:lang w:val="es-ES_tradnl"/>
              </w:rPr>
              <w:t>pollu</w:t>
            </w:r>
            <w:proofErr w:type="spellEnd"/>
            <w:r w:rsidRPr="0099262E">
              <w:rPr>
                <w:rFonts w:ascii="GgtEphesian" w:hAnsi="GgtEphesian"/>
                <w:shd w:val="pct10" w:color="auto" w:fill="FFFFFF"/>
                <w:lang w:val="es-ES_tradnl"/>
              </w:rPr>
              <w:t>&lt;=</w:t>
            </w:r>
            <w:proofErr w:type="spellStart"/>
            <w:r w:rsidRPr="0099262E">
              <w:rPr>
                <w:rFonts w:ascii="GgtEphesian" w:hAnsi="GgtEphesian"/>
                <w:shd w:val="pct10" w:color="auto" w:fill="FFFFFF"/>
                <w:lang w:val="es-ES_tradnl"/>
              </w:rPr>
              <w:t>si¨n</w:t>
            </w:r>
            <w:proofErr w:type="spellEnd"/>
            <w:r w:rsidRPr="0099262E">
              <w:rPr>
                <w:rFonts w:ascii="GgtEphesian" w:hAnsi="GgtEphesian"/>
                <w:shd w:val="pct10" w:color="auto" w:fill="FFFFFF"/>
                <w:lang w:val="es-ES_tradnl"/>
              </w:rPr>
              <w:t>©</w:t>
            </w:r>
          </w:p>
        </w:tc>
        <w:tc>
          <w:tcPr>
            <w:tcW w:w="2126" w:type="dxa"/>
            <w:tcBorders>
              <w:top w:val="single" w:sz="4" w:space="0" w:color="auto"/>
            </w:tcBorders>
          </w:tcPr>
          <w:p w14:paraId="0203B451" w14:textId="382D40D2" w:rsidR="00AA47E0" w:rsidRDefault="003A4056">
            <w:pPr>
              <w:pStyle w:val="GGTEphCell2"/>
              <w:rPr>
                <w:rFonts w:ascii="Times New Roman" w:hAnsi="Times New Roman"/>
              </w:rPr>
            </w:pPr>
            <w:r>
              <w:rPr>
                <w:rFonts w:ascii="Times New Roman" w:hAnsi="Times New Roman"/>
              </w:rPr>
              <w:t xml:space="preserve">3PPIA </w:t>
            </w:r>
            <w:r>
              <w:rPr>
                <w:rFonts w:ascii="Times New Roman" w:hAnsi="Times New Roman"/>
                <w:i/>
              </w:rPr>
              <w:t>or</w:t>
            </w:r>
            <w:r>
              <w:rPr>
                <w:rFonts w:ascii="Times New Roman" w:hAnsi="Times New Roman"/>
                <w:i/>
              </w:rPr>
              <w:tab/>
            </w:r>
            <w:r>
              <w:rPr>
                <w:rFonts w:ascii="Times New Roman" w:hAnsi="Times New Roman"/>
              </w:rPr>
              <w:tab/>
              <w:t>DPMPA</w:t>
            </w:r>
          </w:p>
        </w:tc>
      </w:tr>
      <w:tr w:rsidR="00AA47E0" w14:paraId="1FECEEBE" w14:textId="77777777" w:rsidTr="003A4056">
        <w:trPr>
          <w:cantSplit/>
        </w:trPr>
        <w:tc>
          <w:tcPr>
            <w:tcW w:w="3033" w:type="dxa"/>
          </w:tcPr>
          <w:p w14:paraId="3EAEAE23" w14:textId="77777777" w:rsidR="00AA47E0" w:rsidRDefault="00AA47E0">
            <w:pPr>
              <w:pStyle w:val="GGTEphCell2"/>
            </w:pPr>
            <w:r>
              <w:rPr>
                <w:shd w:val="pct10" w:color="auto" w:fill="FFFFFF"/>
              </w:rPr>
              <w:t>a)pole/</w:t>
            </w:r>
            <w:proofErr w:type="spellStart"/>
            <w:r>
              <w:rPr>
                <w:shd w:val="pct10" w:color="auto" w:fill="FFFFFF"/>
              </w:rPr>
              <w:t>sousi¨n</w:t>
            </w:r>
            <w:proofErr w:type="spellEnd"/>
            <w:r>
              <w:rPr>
                <w:shd w:val="pct10" w:color="auto" w:fill="FFFFFF"/>
              </w:rPr>
              <w:t>©</w:t>
            </w:r>
          </w:p>
        </w:tc>
        <w:tc>
          <w:tcPr>
            <w:tcW w:w="2126" w:type="dxa"/>
          </w:tcPr>
          <w:p w14:paraId="4E5B4EDA" w14:textId="11369E90" w:rsidR="00AA47E0" w:rsidRDefault="003A4056">
            <w:pPr>
              <w:pStyle w:val="GGTEphCell2"/>
              <w:rPr>
                <w:rFonts w:ascii="Times New Roman" w:hAnsi="Times New Roman"/>
              </w:rPr>
            </w:pPr>
            <w:r>
              <w:rPr>
                <w:rFonts w:ascii="Times New Roman" w:hAnsi="Times New Roman"/>
              </w:rPr>
              <w:t xml:space="preserve">3PFIA </w:t>
            </w:r>
            <w:r>
              <w:rPr>
                <w:rFonts w:ascii="Times New Roman" w:hAnsi="Times New Roman"/>
                <w:i/>
              </w:rPr>
              <w:t>or</w:t>
            </w:r>
            <w:r>
              <w:rPr>
                <w:rFonts w:ascii="Times New Roman" w:hAnsi="Times New Roman"/>
                <w:i/>
              </w:rPr>
              <w:tab/>
            </w:r>
            <w:r>
              <w:rPr>
                <w:rFonts w:ascii="Times New Roman" w:hAnsi="Times New Roman"/>
              </w:rPr>
              <w:tab/>
              <w:t>DPMFA</w:t>
            </w:r>
          </w:p>
        </w:tc>
      </w:tr>
    </w:tbl>
    <w:p w14:paraId="0ACB1D26" w14:textId="77777777" w:rsidR="00AA47E0" w:rsidRDefault="00AA47E0">
      <w:pPr>
        <w:pStyle w:val="Page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7"/>
        <w:gridCol w:w="1814"/>
        <w:gridCol w:w="1814"/>
        <w:gridCol w:w="1701"/>
        <w:gridCol w:w="1985"/>
      </w:tblGrid>
      <w:tr w:rsidR="00AA47E0" w14:paraId="6ECC6E33" w14:textId="77777777">
        <w:trPr>
          <w:cantSplit/>
        </w:trPr>
        <w:tc>
          <w:tcPr>
            <w:tcW w:w="397" w:type="dxa"/>
            <w:tcBorders>
              <w:bottom w:val="nil"/>
              <w:right w:val="single" w:sz="12" w:space="0" w:color="auto"/>
            </w:tcBorders>
          </w:tcPr>
          <w:p w14:paraId="2D29E118" w14:textId="77777777" w:rsidR="00AA47E0" w:rsidRDefault="00AA47E0">
            <w:pPr>
              <w:pStyle w:val="NormallCell"/>
              <w:tabs>
                <w:tab w:val="clear" w:pos="567"/>
                <w:tab w:val="clear" w:pos="964"/>
              </w:tabs>
              <w:spacing w:before="0"/>
            </w:pPr>
          </w:p>
        </w:tc>
        <w:tc>
          <w:tcPr>
            <w:tcW w:w="1814" w:type="dxa"/>
            <w:tcBorders>
              <w:left w:val="nil"/>
              <w:bottom w:val="nil"/>
              <w:right w:val="nil"/>
            </w:tcBorders>
          </w:tcPr>
          <w:p w14:paraId="3AAD2897" w14:textId="77777777" w:rsidR="00AA47E0" w:rsidRDefault="00AA47E0">
            <w:pPr>
              <w:jc w:val="right"/>
            </w:pPr>
          </w:p>
        </w:tc>
        <w:tc>
          <w:tcPr>
            <w:tcW w:w="1814" w:type="dxa"/>
            <w:tcBorders>
              <w:left w:val="nil"/>
              <w:bottom w:val="double" w:sz="4" w:space="0" w:color="auto"/>
              <w:right w:val="nil"/>
            </w:tcBorders>
          </w:tcPr>
          <w:p w14:paraId="1FFAFEA7" w14:textId="77777777" w:rsidR="00AA47E0" w:rsidRDefault="00AA47E0">
            <w:pPr>
              <w:pStyle w:val="Normal11"/>
              <w:jc w:val="right"/>
            </w:pPr>
            <w:r>
              <w:t>Aorist</w:t>
            </w:r>
          </w:p>
        </w:tc>
        <w:tc>
          <w:tcPr>
            <w:tcW w:w="1701" w:type="dxa"/>
            <w:tcBorders>
              <w:left w:val="nil"/>
              <w:bottom w:val="double" w:sz="4" w:space="0" w:color="auto"/>
              <w:right w:val="nil"/>
            </w:tcBorders>
          </w:tcPr>
          <w:p w14:paraId="7B07FF51" w14:textId="77777777" w:rsidR="00AA47E0" w:rsidRDefault="00AA47E0">
            <w:pPr>
              <w:pStyle w:val="Normal11"/>
              <w:jc w:val="right"/>
            </w:pPr>
          </w:p>
        </w:tc>
        <w:tc>
          <w:tcPr>
            <w:tcW w:w="1985" w:type="dxa"/>
            <w:tcBorders>
              <w:left w:val="nil"/>
              <w:bottom w:val="double" w:sz="4" w:space="0" w:color="auto"/>
              <w:right w:val="single" w:sz="4" w:space="0" w:color="auto"/>
            </w:tcBorders>
          </w:tcPr>
          <w:p w14:paraId="7CDABE88" w14:textId="77777777" w:rsidR="00AA47E0" w:rsidRDefault="00AA47E0">
            <w:pPr>
              <w:pStyle w:val="Normal11"/>
              <w:jc w:val="right"/>
            </w:pPr>
          </w:p>
        </w:tc>
      </w:tr>
      <w:tr w:rsidR="00AA47E0" w14:paraId="546E2FAA" w14:textId="77777777">
        <w:trPr>
          <w:cantSplit/>
        </w:trPr>
        <w:tc>
          <w:tcPr>
            <w:tcW w:w="397" w:type="dxa"/>
            <w:tcBorders>
              <w:top w:val="nil"/>
              <w:bottom w:val="nil"/>
              <w:right w:val="single" w:sz="12" w:space="0" w:color="auto"/>
            </w:tcBorders>
          </w:tcPr>
          <w:p w14:paraId="33AC920A" w14:textId="77777777" w:rsidR="00AA47E0" w:rsidRDefault="00AA47E0"/>
        </w:tc>
        <w:tc>
          <w:tcPr>
            <w:tcW w:w="1814" w:type="dxa"/>
            <w:tcBorders>
              <w:top w:val="double" w:sz="4" w:space="0" w:color="auto"/>
              <w:left w:val="nil"/>
              <w:bottom w:val="nil"/>
            </w:tcBorders>
          </w:tcPr>
          <w:p w14:paraId="7E6B58AE" w14:textId="77777777" w:rsidR="00AA47E0" w:rsidRDefault="00AA47E0">
            <w:r>
              <w:t xml:space="preserve">weak active </w:t>
            </w:r>
          </w:p>
        </w:tc>
        <w:tc>
          <w:tcPr>
            <w:tcW w:w="1814" w:type="dxa"/>
            <w:tcBorders>
              <w:top w:val="nil"/>
              <w:bottom w:val="nil"/>
            </w:tcBorders>
          </w:tcPr>
          <w:p w14:paraId="7735FD40" w14:textId="77777777" w:rsidR="00AA47E0" w:rsidRDefault="00AA47E0">
            <w:pPr>
              <w:ind w:left="113" w:right="113"/>
            </w:pPr>
            <w:r>
              <w:t>weak middle</w:t>
            </w:r>
          </w:p>
          <w:p w14:paraId="6D416BC5" w14:textId="77777777" w:rsidR="00AA47E0" w:rsidRDefault="00AA47E0" w:rsidP="00D3346F">
            <w:pPr>
              <w:ind w:left="113" w:right="113"/>
            </w:pPr>
            <w:r>
              <w:rPr>
                <w:i/>
              </w:rPr>
              <w:t xml:space="preserve">only </w:t>
            </w:r>
            <w:r w:rsidR="00D3346F">
              <w:rPr>
                <w:i/>
              </w:rPr>
              <w:t>minority</w:t>
            </w:r>
            <w:r>
              <w:rPr>
                <w:i/>
              </w:rPr>
              <w:t xml:space="preserve"> text</w:t>
            </w:r>
          </w:p>
        </w:tc>
        <w:tc>
          <w:tcPr>
            <w:tcW w:w="1701" w:type="dxa"/>
            <w:tcBorders>
              <w:top w:val="nil"/>
              <w:bottom w:val="nil"/>
            </w:tcBorders>
          </w:tcPr>
          <w:p w14:paraId="01D05796" w14:textId="77777777" w:rsidR="00AA47E0" w:rsidRDefault="00AA47E0">
            <w:r>
              <w:t>strong middle</w:t>
            </w:r>
          </w:p>
        </w:tc>
        <w:tc>
          <w:tcPr>
            <w:tcW w:w="1985" w:type="dxa"/>
            <w:tcBorders>
              <w:top w:val="nil"/>
              <w:bottom w:val="nil"/>
            </w:tcBorders>
          </w:tcPr>
          <w:p w14:paraId="30BCC213" w14:textId="77777777" w:rsidR="00AA47E0" w:rsidRDefault="00AA47E0">
            <w:r>
              <w:t>passive</w:t>
            </w:r>
          </w:p>
        </w:tc>
      </w:tr>
      <w:tr w:rsidR="00AA47E0" w14:paraId="2871491A" w14:textId="77777777">
        <w:trPr>
          <w:cantSplit/>
        </w:trPr>
        <w:tc>
          <w:tcPr>
            <w:tcW w:w="397" w:type="dxa"/>
            <w:tcBorders>
              <w:top w:val="nil"/>
              <w:bottom w:val="nil"/>
              <w:right w:val="single" w:sz="12" w:space="0" w:color="auto"/>
            </w:tcBorders>
          </w:tcPr>
          <w:p w14:paraId="222778A8" w14:textId="77777777" w:rsidR="00AA47E0" w:rsidRDefault="00AA47E0"/>
        </w:tc>
        <w:tc>
          <w:tcPr>
            <w:tcW w:w="1814" w:type="dxa"/>
            <w:tcBorders>
              <w:top w:val="nil"/>
              <w:left w:val="nil"/>
              <w:bottom w:val="nil"/>
            </w:tcBorders>
          </w:tcPr>
          <w:p w14:paraId="5F4C8E16" w14:textId="77777777" w:rsidR="00AA47E0" w:rsidRDefault="00AA47E0">
            <w:pPr>
              <w:rPr>
                <w:i/>
              </w:rPr>
            </w:pPr>
            <w:r>
              <w:rPr>
                <w:i/>
              </w:rPr>
              <w:t>transitive</w:t>
            </w:r>
          </w:p>
        </w:tc>
        <w:tc>
          <w:tcPr>
            <w:tcW w:w="1814" w:type="dxa"/>
            <w:tcBorders>
              <w:top w:val="nil"/>
              <w:bottom w:val="nil"/>
            </w:tcBorders>
          </w:tcPr>
          <w:p w14:paraId="16F3BFA8" w14:textId="77777777" w:rsidR="00AA47E0" w:rsidRDefault="00AA47E0">
            <w:pPr>
              <w:rPr>
                <w:i/>
              </w:rPr>
            </w:pPr>
          </w:p>
        </w:tc>
        <w:tc>
          <w:tcPr>
            <w:tcW w:w="1701" w:type="dxa"/>
            <w:tcBorders>
              <w:top w:val="nil"/>
              <w:bottom w:val="nil"/>
            </w:tcBorders>
          </w:tcPr>
          <w:p w14:paraId="200C4575" w14:textId="77777777" w:rsidR="00AA47E0" w:rsidRDefault="00AA47E0">
            <w:pPr>
              <w:rPr>
                <w:i/>
              </w:rPr>
            </w:pPr>
            <w:r>
              <w:rPr>
                <w:i/>
              </w:rPr>
              <w:t>intransitive</w:t>
            </w:r>
            <w:r w:rsidR="00763A70" w:rsidRPr="00763A70">
              <w:rPr>
                <w:i/>
                <w:vertAlign w:val="superscript"/>
              </w:rPr>
              <w:t>*</w:t>
            </w:r>
          </w:p>
        </w:tc>
        <w:tc>
          <w:tcPr>
            <w:tcW w:w="1985" w:type="dxa"/>
            <w:tcBorders>
              <w:top w:val="nil"/>
              <w:bottom w:val="nil"/>
            </w:tcBorders>
          </w:tcPr>
          <w:p w14:paraId="11D1608A" w14:textId="77777777" w:rsidR="00AA47E0" w:rsidRDefault="00AA47E0">
            <w:pPr>
              <w:rPr>
                <w:i/>
              </w:rPr>
            </w:pPr>
          </w:p>
        </w:tc>
      </w:tr>
      <w:tr w:rsidR="00AA47E0" w14:paraId="1E584014" w14:textId="77777777">
        <w:trPr>
          <w:cantSplit/>
        </w:trPr>
        <w:tc>
          <w:tcPr>
            <w:tcW w:w="397" w:type="dxa"/>
            <w:tcBorders>
              <w:top w:val="nil"/>
              <w:bottom w:val="nil"/>
              <w:right w:val="single" w:sz="12" w:space="0" w:color="auto"/>
            </w:tcBorders>
          </w:tcPr>
          <w:p w14:paraId="1D0E426A" w14:textId="77777777" w:rsidR="00AA47E0" w:rsidRDefault="00AA47E0">
            <w:pPr>
              <w:rPr>
                <w:i/>
              </w:rPr>
            </w:pPr>
          </w:p>
        </w:tc>
        <w:tc>
          <w:tcPr>
            <w:tcW w:w="1814" w:type="dxa"/>
            <w:tcBorders>
              <w:top w:val="nil"/>
              <w:left w:val="nil"/>
              <w:bottom w:val="nil"/>
            </w:tcBorders>
          </w:tcPr>
          <w:p w14:paraId="4716996D" w14:textId="77777777" w:rsidR="00AA47E0" w:rsidRDefault="00AA47E0">
            <w:pPr>
              <w:rPr>
                <w:i/>
              </w:rPr>
            </w:pPr>
            <w:r>
              <w:rPr>
                <w:i/>
              </w:rPr>
              <w:t>destroyed</w:t>
            </w:r>
          </w:p>
        </w:tc>
        <w:tc>
          <w:tcPr>
            <w:tcW w:w="1814" w:type="dxa"/>
            <w:tcBorders>
              <w:top w:val="nil"/>
              <w:bottom w:val="nil"/>
            </w:tcBorders>
          </w:tcPr>
          <w:p w14:paraId="4908B7EC" w14:textId="77777777" w:rsidR="00AA47E0" w:rsidRDefault="00AA47E0">
            <w:pPr>
              <w:rPr>
                <w:i/>
              </w:rPr>
            </w:pPr>
          </w:p>
        </w:tc>
        <w:tc>
          <w:tcPr>
            <w:tcW w:w="1701" w:type="dxa"/>
            <w:tcBorders>
              <w:top w:val="nil"/>
              <w:bottom w:val="nil"/>
            </w:tcBorders>
          </w:tcPr>
          <w:p w14:paraId="6E84C3F4" w14:textId="77777777" w:rsidR="00AA47E0" w:rsidRDefault="00AA47E0">
            <w:pPr>
              <w:rPr>
                <w:i/>
              </w:rPr>
            </w:pPr>
            <w:r>
              <w:rPr>
                <w:i/>
              </w:rPr>
              <w:t>perished</w:t>
            </w:r>
          </w:p>
        </w:tc>
        <w:tc>
          <w:tcPr>
            <w:tcW w:w="1985" w:type="dxa"/>
            <w:tcBorders>
              <w:top w:val="nil"/>
              <w:bottom w:val="nil"/>
            </w:tcBorders>
          </w:tcPr>
          <w:p w14:paraId="765E6511" w14:textId="77777777" w:rsidR="00AA47E0" w:rsidRDefault="00AA47E0">
            <w:pPr>
              <w:rPr>
                <w:i/>
              </w:rPr>
            </w:pPr>
            <w:r>
              <w:rPr>
                <w:i/>
              </w:rPr>
              <w:t>was destroyed</w:t>
            </w:r>
          </w:p>
        </w:tc>
      </w:tr>
      <w:tr w:rsidR="00AA47E0" w14:paraId="1CBDEB67" w14:textId="77777777">
        <w:trPr>
          <w:cantSplit/>
        </w:trPr>
        <w:tc>
          <w:tcPr>
            <w:tcW w:w="397" w:type="dxa"/>
            <w:vMerge w:val="restart"/>
            <w:tcBorders>
              <w:top w:val="double" w:sz="12" w:space="0" w:color="auto"/>
              <w:bottom w:val="nil"/>
              <w:right w:val="single" w:sz="12" w:space="0" w:color="auto"/>
            </w:tcBorders>
            <w:textDirection w:val="btLr"/>
          </w:tcPr>
          <w:p w14:paraId="3A9EFF54" w14:textId="77777777" w:rsidR="00AA47E0" w:rsidRDefault="00AA47E0">
            <w:pPr>
              <w:jc w:val="center"/>
            </w:pPr>
            <w:r>
              <w:t>Indicative</w:t>
            </w:r>
          </w:p>
        </w:tc>
        <w:tc>
          <w:tcPr>
            <w:tcW w:w="1814" w:type="dxa"/>
            <w:tcBorders>
              <w:top w:val="double" w:sz="12" w:space="0" w:color="auto"/>
              <w:left w:val="nil"/>
              <w:bottom w:val="nil"/>
            </w:tcBorders>
          </w:tcPr>
          <w:p w14:paraId="00B61EF9" w14:textId="77777777" w:rsidR="00AA47E0" w:rsidRDefault="00AA47E0"/>
        </w:tc>
        <w:tc>
          <w:tcPr>
            <w:tcW w:w="1814" w:type="dxa"/>
            <w:tcBorders>
              <w:top w:val="double" w:sz="12" w:space="0" w:color="auto"/>
              <w:bottom w:val="nil"/>
            </w:tcBorders>
          </w:tcPr>
          <w:p w14:paraId="65CEE7AF" w14:textId="77777777" w:rsidR="00AA47E0" w:rsidRDefault="00AA47E0"/>
        </w:tc>
        <w:tc>
          <w:tcPr>
            <w:tcW w:w="1701" w:type="dxa"/>
            <w:tcBorders>
              <w:top w:val="double" w:sz="12" w:space="0" w:color="auto"/>
              <w:bottom w:val="nil"/>
            </w:tcBorders>
          </w:tcPr>
          <w:p w14:paraId="4D9B0B60" w14:textId="77777777" w:rsidR="00AA47E0" w:rsidRDefault="00AA47E0"/>
        </w:tc>
        <w:tc>
          <w:tcPr>
            <w:tcW w:w="1985" w:type="dxa"/>
            <w:tcBorders>
              <w:top w:val="double" w:sz="12" w:space="0" w:color="auto"/>
              <w:bottom w:val="nil"/>
            </w:tcBorders>
          </w:tcPr>
          <w:p w14:paraId="50104F45" w14:textId="77777777" w:rsidR="00AA47E0" w:rsidRDefault="00AA47E0">
            <w:pPr>
              <w:pStyle w:val="GGTEphCell2"/>
            </w:pPr>
          </w:p>
        </w:tc>
      </w:tr>
      <w:tr w:rsidR="00AA47E0" w14:paraId="1F2DD95A" w14:textId="77777777">
        <w:trPr>
          <w:cantSplit/>
        </w:trPr>
        <w:tc>
          <w:tcPr>
            <w:tcW w:w="397" w:type="dxa"/>
            <w:vMerge/>
            <w:tcBorders>
              <w:top w:val="nil"/>
              <w:bottom w:val="nil"/>
              <w:right w:val="single" w:sz="12" w:space="0" w:color="auto"/>
            </w:tcBorders>
          </w:tcPr>
          <w:p w14:paraId="3CFC8005" w14:textId="77777777" w:rsidR="00AA47E0" w:rsidRDefault="00AA47E0">
            <w:pPr>
              <w:jc w:val="center"/>
            </w:pPr>
          </w:p>
        </w:tc>
        <w:tc>
          <w:tcPr>
            <w:tcW w:w="1814" w:type="dxa"/>
            <w:tcBorders>
              <w:top w:val="nil"/>
              <w:left w:val="nil"/>
              <w:bottom w:val="nil"/>
            </w:tcBorders>
          </w:tcPr>
          <w:p w14:paraId="3DC82319" w14:textId="77777777" w:rsidR="00AA47E0" w:rsidRDefault="00AA47E0"/>
        </w:tc>
        <w:tc>
          <w:tcPr>
            <w:tcW w:w="1814" w:type="dxa"/>
            <w:tcBorders>
              <w:top w:val="nil"/>
              <w:bottom w:val="nil"/>
            </w:tcBorders>
          </w:tcPr>
          <w:p w14:paraId="41F74369" w14:textId="77777777" w:rsidR="00AA47E0" w:rsidRDefault="00AA47E0"/>
        </w:tc>
        <w:tc>
          <w:tcPr>
            <w:tcW w:w="1701" w:type="dxa"/>
            <w:tcBorders>
              <w:top w:val="nil"/>
              <w:bottom w:val="nil"/>
            </w:tcBorders>
          </w:tcPr>
          <w:p w14:paraId="45E1D801" w14:textId="77777777" w:rsidR="00AA47E0" w:rsidRDefault="00AA47E0"/>
        </w:tc>
        <w:tc>
          <w:tcPr>
            <w:tcW w:w="1985" w:type="dxa"/>
            <w:tcBorders>
              <w:top w:val="nil"/>
              <w:bottom w:val="nil"/>
            </w:tcBorders>
          </w:tcPr>
          <w:p w14:paraId="0428756F" w14:textId="77777777" w:rsidR="00AA47E0" w:rsidRDefault="00AA47E0">
            <w:pPr>
              <w:pStyle w:val="GGTEphCell2"/>
            </w:pPr>
          </w:p>
        </w:tc>
      </w:tr>
      <w:tr w:rsidR="00AA47E0" w14:paraId="43161784" w14:textId="77777777">
        <w:trPr>
          <w:cantSplit/>
        </w:trPr>
        <w:tc>
          <w:tcPr>
            <w:tcW w:w="397" w:type="dxa"/>
            <w:vMerge/>
            <w:tcBorders>
              <w:top w:val="nil"/>
              <w:bottom w:val="nil"/>
              <w:right w:val="single" w:sz="12" w:space="0" w:color="auto"/>
            </w:tcBorders>
          </w:tcPr>
          <w:p w14:paraId="3CF803BF" w14:textId="77777777" w:rsidR="00AA47E0" w:rsidRDefault="00AA47E0">
            <w:pPr>
              <w:jc w:val="center"/>
            </w:pPr>
          </w:p>
        </w:tc>
        <w:tc>
          <w:tcPr>
            <w:tcW w:w="1814" w:type="dxa"/>
            <w:tcBorders>
              <w:top w:val="nil"/>
              <w:left w:val="nil"/>
              <w:bottom w:val="nil"/>
            </w:tcBorders>
          </w:tcPr>
          <w:p w14:paraId="11B49D1E" w14:textId="77777777" w:rsidR="00AA47E0" w:rsidRDefault="00AA47E0"/>
        </w:tc>
        <w:tc>
          <w:tcPr>
            <w:tcW w:w="1814" w:type="dxa"/>
            <w:tcBorders>
              <w:top w:val="nil"/>
              <w:bottom w:val="nil"/>
            </w:tcBorders>
          </w:tcPr>
          <w:p w14:paraId="58FC3C7F" w14:textId="77777777" w:rsidR="00AA47E0" w:rsidRDefault="00AA47E0"/>
        </w:tc>
        <w:tc>
          <w:tcPr>
            <w:tcW w:w="1701" w:type="dxa"/>
            <w:tcBorders>
              <w:top w:val="nil"/>
              <w:bottom w:val="nil"/>
            </w:tcBorders>
          </w:tcPr>
          <w:p w14:paraId="5FA9C19B" w14:textId="77777777" w:rsidR="00AA47E0" w:rsidRDefault="00AA47E0"/>
        </w:tc>
        <w:tc>
          <w:tcPr>
            <w:tcW w:w="1985" w:type="dxa"/>
            <w:tcBorders>
              <w:top w:val="nil"/>
              <w:bottom w:val="nil"/>
            </w:tcBorders>
          </w:tcPr>
          <w:p w14:paraId="0E753F9D" w14:textId="77777777" w:rsidR="00AA47E0" w:rsidRDefault="00AA47E0">
            <w:pPr>
              <w:pStyle w:val="GGTEphCell2"/>
            </w:pPr>
          </w:p>
        </w:tc>
      </w:tr>
      <w:tr w:rsidR="00AA47E0" w14:paraId="73894DD4" w14:textId="77777777">
        <w:trPr>
          <w:cantSplit/>
        </w:trPr>
        <w:tc>
          <w:tcPr>
            <w:tcW w:w="397" w:type="dxa"/>
            <w:vMerge/>
            <w:tcBorders>
              <w:top w:val="nil"/>
              <w:bottom w:val="nil"/>
              <w:right w:val="single" w:sz="12" w:space="0" w:color="auto"/>
            </w:tcBorders>
          </w:tcPr>
          <w:p w14:paraId="4191069C" w14:textId="77777777" w:rsidR="00AA47E0" w:rsidRDefault="00AA47E0">
            <w:pPr>
              <w:jc w:val="center"/>
            </w:pPr>
          </w:p>
        </w:tc>
        <w:tc>
          <w:tcPr>
            <w:tcW w:w="1814" w:type="dxa"/>
            <w:tcBorders>
              <w:top w:val="nil"/>
              <w:left w:val="nil"/>
              <w:bottom w:val="nil"/>
            </w:tcBorders>
          </w:tcPr>
          <w:p w14:paraId="73B75879" w14:textId="77777777" w:rsidR="00AA47E0" w:rsidRDefault="00AA47E0"/>
        </w:tc>
        <w:tc>
          <w:tcPr>
            <w:tcW w:w="1814" w:type="dxa"/>
            <w:tcBorders>
              <w:top w:val="nil"/>
              <w:bottom w:val="nil"/>
            </w:tcBorders>
          </w:tcPr>
          <w:p w14:paraId="5BCA16F0" w14:textId="77777777" w:rsidR="00AA47E0" w:rsidRDefault="00AA47E0"/>
        </w:tc>
        <w:tc>
          <w:tcPr>
            <w:tcW w:w="1701" w:type="dxa"/>
            <w:tcBorders>
              <w:top w:val="nil"/>
              <w:bottom w:val="nil"/>
            </w:tcBorders>
          </w:tcPr>
          <w:p w14:paraId="72DECE20" w14:textId="77777777" w:rsidR="00AA47E0" w:rsidRDefault="00AA47E0"/>
        </w:tc>
        <w:tc>
          <w:tcPr>
            <w:tcW w:w="1985" w:type="dxa"/>
            <w:tcBorders>
              <w:top w:val="nil"/>
              <w:bottom w:val="nil"/>
            </w:tcBorders>
          </w:tcPr>
          <w:p w14:paraId="689692C4" w14:textId="77777777" w:rsidR="00AA47E0" w:rsidRDefault="00AA47E0">
            <w:pPr>
              <w:pStyle w:val="GGTEphCell2"/>
            </w:pPr>
          </w:p>
        </w:tc>
      </w:tr>
      <w:tr w:rsidR="00AA47E0" w14:paraId="5FAA593E" w14:textId="77777777">
        <w:trPr>
          <w:cantSplit/>
        </w:trPr>
        <w:tc>
          <w:tcPr>
            <w:tcW w:w="397" w:type="dxa"/>
            <w:vMerge/>
            <w:tcBorders>
              <w:top w:val="nil"/>
              <w:bottom w:val="nil"/>
              <w:right w:val="single" w:sz="12" w:space="0" w:color="auto"/>
            </w:tcBorders>
          </w:tcPr>
          <w:p w14:paraId="757BBC0B" w14:textId="77777777" w:rsidR="00AA47E0" w:rsidRDefault="00AA47E0">
            <w:pPr>
              <w:jc w:val="center"/>
            </w:pPr>
          </w:p>
        </w:tc>
        <w:tc>
          <w:tcPr>
            <w:tcW w:w="1814" w:type="dxa"/>
            <w:tcBorders>
              <w:top w:val="nil"/>
              <w:left w:val="nil"/>
              <w:bottom w:val="nil"/>
            </w:tcBorders>
          </w:tcPr>
          <w:p w14:paraId="26E9DFEB" w14:textId="77777777" w:rsidR="00AA47E0" w:rsidRDefault="00AA47E0"/>
        </w:tc>
        <w:tc>
          <w:tcPr>
            <w:tcW w:w="1814" w:type="dxa"/>
            <w:tcBorders>
              <w:top w:val="nil"/>
              <w:bottom w:val="nil"/>
            </w:tcBorders>
          </w:tcPr>
          <w:p w14:paraId="753FFFD4" w14:textId="77777777" w:rsidR="00AA47E0" w:rsidRDefault="00AA47E0"/>
        </w:tc>
        <w:tc>
          <w:tcPr>
            <w:tcW w:w="1701" w:type="dxa"/>
            <w:tcBorders>
              <w:top w:val="nil"/>
              <w:bottom w:val="nil"/>
            </w:tcBorders>
          </w:tcPr>
          <w:p w14:paraId="33465077" w14:textId="77777777" w:rsidR="00AA47E0" w:rsidRDefault="00AA47E0"/>
        </w:tc>
        <w:tc>
          <w:tcPr>
            <w:tcW w:w="1985" w:type="dxa"/>
            <w:tcBorders>
              <w:top w:val="nil"/>
              <w:bottom w:val="nil"/>
            </w:tcBorders>
          </w:tcPr>
          <w:p w14:paraId="2B89C72A" w14:textId="77777777" w:rsidR="00AA47E0" w:rsidRDefault="00AA47E0">
            <w:pPr>
              <w:pStyle w:val="GGTEphCell2"/>
            </w:pPr>
          </w:p>
        </w:tc>
      </w:tr>
      <w:tr w:rsidR="00AA47E0" w14:paraId="03D61B53" w14:textId="77777777">
        <w:trPr>
          <w:cantSplit/>
        </w:trPr>
        <w:tc>
          <w:tcPr>
            <w:tcW w:w="397" w:type="dxa"/>
            <w:vMerge/>
            <w:tcBorders>
              <w:top w:val="nil"/>
              <w:bottom w:val="nil"/>
              <w:right w:val="single" w:sz="12" w:space="0" w:color="auto"/>
            </w:tcBorders>
          </w:tcPr>
          <w:p w14:paraId="252E8833" w14:textId="77777777" w:rsidR="00AA47E0" w:rsidRDefault="00AA47E0">
            <w:pPr>
              <w:jc w:val="center"/>
            </w:pPr>
          </w:p>
        </w:tc>
        <w:tc>
          <w:tcPr>
            <w:tcW w:w="1814" w:type="dxa"/>
            <w:tcBorders>
              <w:top w:val="nil"/>
              <w:left w:val="nil"/>
              <w:bottom w:val="single" w:sz="12" w:space="0" w:color="auto"/>
            </w:tcBorders>
          </w:tcPr>
          <w:p w14:paraId="052BDCDB" w14:textId="77777777" w:rsidR="00AA47E0" w:rsidRDefault="00AA47E0"/>
        </w:tc>
        <w:tc>
          <w:tcPr>
            <w:tcW w:w="1814" w:type="dxa"/>
            <w:tcBorders>
              <w:top w:val="nil"/>
              <w:bottom w:val="single" w:sz="12" w:space="0" w:color="auto"/>
            </w:tcBorders>
          </w:tcPr>
          <w:p w14:paraId="7EC4663E" w14:textId="77777777" w:rsidR="00AA47E0" w:rsidRDefault="00AA47E0"/>
        </w:tc>
        <w:tc>
          <w:tcPr>
            <w:tcW w:w="1701" w:type="dxa"/>
            <w:tcBorders>
              <w:top w:val="nil"/>
              <w:bottom w:val="single" w:sz="12" w:space="0" w:color="auto"/>
            </w:tcBorders>
          </w:tcPr>
          <w:p w14:paraId="4F934A90" w14:textId="77777777" w:rsidR="00AA47E0" w:rsidRDefault="00AA47E0"/>
        </w:tc>
        <w:tc>
          <w:tcPr>
            <w:tcW w:w="1985" w:type="dxa"/>
            <w:tcBorders>
              <w:top w:val="nil"/>
              <w:bottom w:val="single" w:sz="12" w:space="0" w:color="auto"/>
            </w:tcBorders>
          </w:tcPr>
          <w:p w14:paraId="60A061D5" w14:textId="77777777" w:rsidR="00AA47E0" w:rsidRDefault="00AA47E0">
            <w:pPr>
              <w:pStyle w:val="GGTEphCell2"/>
            </w:pPr>
          </w:p>
        </w:tc>
      </w:tr>
      <w:tr w:rsidR="00AA47E0" w14:paraId="44C63375" w14:textId="77777777">
        <w:trPr>
          <w:cantSplit/>
        </w:trPr>
        <w:tc>
          <w:tcPr>
            <w:tcW w:w="397" w:type="dxa"/>
            <w:vMerge/>
            <w:tcBorders>
              <w:bottom w:val="nil"/>
              <w:right w:val="single" w:sz="12" w:space="0" w:color="auto"/>
            </w:tcBorders>
          </w:tcPr>
          <w:p w14:paraId="47E2E4B1" w14:textId="77777777" w:rsidR="00AA47E0" w:rsidRDefault="00AA47E0">
            <w:pPr>
              <w:pStyle w:val="Normal11"/>
              <w:jc w:val="center"/>
            </w:pPr>
          </w:p>
        </w:tc>
        <w:tc>
          <w:tcPr>
            <w:tcW w:w="1814" w:type="dxa"/>
            <w:tcBorders>
              <w:top w:val="nil"/>
              <w:left w:val="nil"/>
              <w:bottom w:val="nil"/>
            </w:tcBorders>
          </w:tcPr>
          <w:p w14:paraId="666C3436" w14:textId="77777777" w:rsidR="00AA47E0" w:rsidRDefault="00AA47E0">
            <w:pPr>
              <w:pStyle w:val="GGTEphCell2"/>
            </w:pPr>
            <w:r>
              <w:t>a)</w:t>
            </w:r>
            <w:proofErr w:type="spellStart"/>
            <w:r>
              <w:t>pw&amp;lesa</w:t>
            </w:r>
            <w:proofErr w:type="spellEnd"/>
          </w:p>
        </w:tc>
        <w:tc>
          <w:tcPr>
            <w:tcW w:w="1814" w:type="dxa"/>
            <w:tcBorders>
              <w:top w:val="nil"/>
              <w:bottom w:val="nil"/>
            </w:tcBorders>
          </w:tcPr>
          <w:p w14:paraId="601BFA9E" w14:textId="77777777" w:rsidR="00AA47E0" w:rsidRDefault="00AA47E0">
            <w:pPr>
              <w:pStyle w:val="GGTEphCell2"/>
            </w:pPr>
            <w:r>
              <w:t>a)</w:t>
            </w:r>
            <w:proofErr w:type="spellStart"/>
            <w:r>
              <w:t>pwlesa&amp;mhn</w:t>
            </w:r>
            <w:proofErr w:type="spellEnd"/>
          </w:p>
        </w:tc>
        <w:tc>
          <w:tcPr>
            <w:tcW w:w="1701" w:type="dxa"/>
            <w:tcBorders>
              <w:top w:val="nil"/>
              <w:bottom w:val="nil"/>
            </w:tcBorders>
          </w:tcPr>
          <w:p w14:paraId="2C6A7B08" w14:textId="77777777" w:rsidR="00AA47E0" w:rsidRDefault="00AA47E0">
            <w:pPr>
              <w:pStyle w:val="GGTEphCell2"/>
            </w:pPr>
            <w:r>
              <w:t>a)</w:t>
            </w:r>
            <w:proofErr w:type="spellStart"/>
            <w:r>
              <w:t>pwlo</w:t>
            </w:r>
            <w:proofErr w:type="spellEnd"/>
            <w:r>
              <w:t>/</w:t>
            </w:r>
            <w:proofErr w:type="spellStart"/>
            <w:r>
              <w:t>mhn</w:t>
            </w:r>
            <w:proofErr w:type="spellEnd"/>
          </w:p>
        </w:tc>
        <w:tc>
          <w:tcPr>
            <w:tcW w:w="1985" w:type="dxa"/>
            <w:tcBorders>
              <w:top w:val="nil"/>
              <w:bottom w:val="nil"/>
            </w:tcBorders>
          </w:tcPr>
          <w:p w14:paraId="0BFEB082" w14:textId="77777777" w:rsidR="00AA47E0" w:rsidRDefault="00AA47E0">
            <w:pPr>
              <w:pStyle w:val="GGTEphCell2"/>
            </w:pPr>
            <w:r>
              <w:t>a)</w:t>
            </w:r>
            <w:proofErr w:type="spellStart"/>
            <w:r>
              <w:t>pwle</w:t>
            </w:r>
            <w:proofErr w:type="spellEnd"/>
            <w:r>
              <w:t>/</w:t>
            </w:r>
            <w:proofErr w:type="spellStart"/>
            <w:r>
              <w:t>sqhn</w:t>
            </w:r>
            <w:proofErr w:type="spellEnd"/>
          </w:p>
        </w:tc>
      </w:tr>
      <w:tr w:rsidR="00AA47E0" w14:paraId="2B872F0B" w14:textId="77777777">
        <w:trPr>
          <w:cantSplit/>
        </w:trPr>
        <w:tc>
          <w:tcPr>
            <w:tcW w:w="397" w:type="dxa"/>
            <w:vMerge/>
            <w:tcBorders>
              <w:top w:val="nil"/>
              <w:bottom w:val="nil"/>
              <w:right w:val="single" w:sz="12" w:space="0" w:color="auto"/>
            </w:tcBorders>
          </w:tcPr>
          <w:p w14:paraId="02B0ED3E" w14:textId="77777777" w:rsidR="00AA47E0" w:rsidRDefault="00AA47E0">
            <w:pPr>
              <w:jc w:val="center"/>
            </w:pPr>
          </w:p>
        </w:tc>
        <w:tc>
          <w:tcPr>
            <w:tcW w:w="1814" w:type="dxa"/>
            <w:tcBorders>
              <w:top w:val="nil"/>
              <w:left w:val="nil"/>
              <w:bottom w:val="nil"/>
            </w:tcBorders>
          </w:tcPr>
          <w:p w14:paraId="588A1FEA" w14:textId="77777777" w:rsidR="00AA47E0" w:rsidRDefault="00AA47E0">
            <w:pPr>
              <w:pStyle w:val="GGTEphCell2"/>
            </w:pPr>
            <w:r>
              <w:t>a)</w:t>
            </w:r>
            <w:proofErr w:type="spellStart"/>
            <w:r>
              <w:t>pw&amp;lesaj</w:t>
            </w:r>
            <w:proofErr w:type="spellEnd"/>
          </w:p>
        </w:tc>
        <w:tc>
          <w:tcPr>
            <w:tcW w:w="1814" w:type="dxa"/>
            <w:tcBorders>
              <w:top w:val="nil"/>
              <w:bottom w:val="nil"/>
            </w:tcBorders>
          </w:tcPr>
          <w:p w14:paraId="45F73D49" w14:textId="77777777" w:rsidR="00AA47E0" w:rsidRDefault="00AA47E0">
            <w:pPr>
              <w:pStyle w:val="GGTEphCell2"/>
            </w:pPr>
            <w:r>
              <w:t>a)</w:t>
            </w:r>
            <w:proofErr w:type="spellStart"/>
            <w:r>
              <w:t>pwle</w:t>
            </w:r>
            <w:proofErr w:type="spellEnd"/>
            <w:r>
              <w:t>/</w:t>
            </w:r>
            <w:proofErr w:type="spellStart"/>
            <w:r>
              <w:t>sw</w:t>
            </w:r>
            <w:proofErr w:type="spellEnd"/>
          </w:p>
        </w:tc>
        <w:tc>
          <w:tcPr>
            <w:tcW w:w="1701" w:type="dxa"/>
            <w:tcBorders>
              <w:top w:val="nil"/>
              <w:bottom w:val="nil"/>
            </w:tcBorders>
          </w:tcPr>
          <w:p w14:paraId="38F6EBDE" w14:textId="77777777" w:rsidR="00AA47E0" w:rsidRDefault="00AA47E0">
            <w:pPr>
              <w:pStyle w:val="GGTEphCell2"/>
            </w:pPr>
            <w:r>
              <w:t>a)</w:t>
            </w:r>
            <w:proofErr w:type="spellStart"/>
            <w:r>
              <w:t>pw&amp;lou</w:t>
            </w:r>
            <w:proofErr w:type="spellEnd"/>
          </w:p>
        </w:tc>
        <w:tc>
          <w:tcPr>
            <w:tcW w:w="1985" w:type="dxa"/>
            <w:tcBorders>
              <w:top w:val="nil"/>
              <w:bottom w:val="nil"/>
            </w:tcBorders>
          </w:tcPr>
          <w:p w14:paraId="73C36F06" w14:textId="77777777" w:rsidR="00AA47E0" w:rsidRDefault="00AA47E0">
            <w:pPr>
              <w:pStyle w:val="GGTEphCell2"/>
            </w:pPr>
            <w:r>
              <w:t>a)</w:t>
            </w:r>
            <w:proofErr w:type="spellStart"/>
            <w:r>
              <w:t>pwle</w:t>
            </w:r>
            <w:proofErr w:type="spellEnd"/>
            <w:r>
              <w:t>/</w:t>
            </w:r>
            <w:proofErr w:type="spellStart"/>
            <w:r>
              <w:t>sqhj</w:t>
            </w:r>
            <w:proofErr w:type="spellEnd"/>
          </w:p>
        </w:tc>
      </w:tr>
      <w:tr w:rsidR="00AA47E0" w14:paraId="21C7F069" w14:textId="77777777">
        <w:trPr>
          <w:cantSplit/>
        </w:trPr>
        <w:tc>
          <w:tcPr>
            <w:tcW w:w="397" w:type="dxa"/>
            <w:vMerge/>
            <w:tcBorders>
              <w:top w:val="nil"/>
              <w:bottom w:val="nil"/>
              <w:right w:val="single" w:sz="12" w:space="0" w:color="auto"/>
            </w:tcBorders>
          </w:tcPr>
          <w:p w14:paraId="7C248831" w14:textId="77777777" w:rsidR="00AA47E0" w:rsidRDefault="00AA47E0">
            <w:pPr>
              <w:jc w:val="center"/>
            </w:pPr>
          </w:p>
        </w:tc>
        <w:tc>
          <w:tcPr>
            <w:tcW w:w="1814" w:type="dxa"/>
            <w:tcBorders>
              <w:top w:val="nil"/>
              <w:left w:val="nil"/>
              <w:bottom w:val="nil"/>
            </w:tcBorders>
          </w:tcPr>
          <w:p w14:paraId="2089BFC8" w14:textId="77777777" w:rsidR="00AA47E0" w:rsidRDefault="00AA47E0">
            <w:pPr>
              <w:pStyle w:val="GGTEphCell2"/>
            </w:pPr>
            <w:r>
              <w:t>a)</w:t>
            </w:r>
            <w:proofErr w:type="spellStart"/>
            <w:r>
              <w:t>pw&amp;lese¨n</w:t>
            </w:r>
            <w:proofErr w:type="spellEnd"/>
            <w:r>
              <w:t>©</w:t>
            </w:r>
          </w:p>
        </w:tc>
        <w:tc>
          <w:tcPr>
            <w:tcW w:w="1814" w:type="dxa"/>
            <w:tcBorders>
              <w:top w:val="nil"/>
              <w:bottom w:val="nil"/>
            </w:tcBorders>
          </w:tcPr>
          <w:p w14:paraId="5F8F186C" w14:textId="77777777" w:rsidR="00AA47E0" w:rsidRDefault="00AA47E0">
            <w:pPr>
              <w:pStyle w:val="GGTEphCell2"/>
            </w:pPr>
            <w:r>
              <w:t>a)</w:t>
            </w:r>
            <w:proofErr w:type="spellStart"/>
            <w:r>
              <w:t>pwle</w:t>
            </w:r>
            <w:proofErr w:type="spellEnd"/>
            <w:r>
              <w:t>/</w:t>
            </w:r>
            <w:proofErr w:type="spellStart"/>
            <w:r>
              <w:t>sato</w:t>
            </w:r>
            <w:proofErr w:type="spellEnd"/>
          </w:p>
        </w:tc>
        <w:tc>
          <w:tcPr>
            <w:tcW w:w="1701" w:type="dxa"/>
            <w:tcBorders>
              <w:top w:val="nil"/>
              <w:bottom w:val="nil"/>
            </w:tcBorders>
          </w:tcPr>
          <w:p w14:paraId="0FA8CCFE" w14:textId="77777777" w:rsidR="00AA47E0" w:rsidRDefault="00AA47E0">
            <w:pPr>
              <w:pStyle w:val="GGTEphCell2"/>
            </w:pPr>
            <w:r>
              <w:t>a)</w:t>
            </w:r>
            <w:proofErr w:type="spellStart"/>
            <w:r>
              <w:t>pw&amp;leto</w:t>
            </w:r>
            <w:proofErr w:type="spellEnd"/>
          </w:p>
        </w:tc>
        <w:tc>
          <w:tcPr>
            <w:tcW w:w="1985" w:type="dxa"/>
            <w:tcBorders>
              <w:top w:val="nil"/>
              <w:bottom w:val="nil"/>
            </w:tcBorders>
          </w:tcPr>
          <w:p w14:paraId="59CCD303" w14:textId="77777777" w:rsidR="00AA47E0" w:rsidRDefault="00AA47E0">
            <w:pPr>
              <w:pStyle w:val="GGTEphCell2"/>
            </w:pPr>
            <w:r>
              <w:t>a)</w:t>
            </w:r>
            <w:proofErr w:type="spellStart"/>
            <w:r>
              <w:t>pwle</w:t>
            </w:r>
            <w:proofErr w:type="spellEnd"/>
            <w:r>
              <w:t>/</w:t>
            </w:r>
            <w:proofErr w:type="spellStart"/>
            <w:r>
              <w:t>sqh</w:t>
            </w:r>
            <w:proofErr w:type="spellEnd"/>
          </w:p>
        </w:tc>
      </w:tr>
      <w:tr w:rsidR="00AA47E0" w14:paraId="3861F33B" w14:textId="77777777">
        <w:trPr>
          <w:cantSplit/>
        </w:trPr>
        <w:tc>
          <w:tcPr>
            <w:tcW w:w="397" w:type="dxa"/>
            <w:vMerge/>
            <w:tcBorders>
              <w:top w:val="nil"/>
              <w:bottom w:val="nil"/>
              <w:right w:val="single" w:sz="12" w:space="0" w:color="auto"/>
            </w:tcBorders>
          </w:tcPr>
          <w:p w14:paraId="0E5EA937" w14:textId="77777777" w:rsidR="00AA47E0" w:rsidRDefault="00AA47E0">
            <w:pPr>
              <w:jc w:val="center"/>
            </w:pPr>
          </w:p>
        </w:tc>
        <w:tc>
          <w:tcPr>
            <w:tcW w:w="1814" w:type="dxa"/>
            <w:tcBorders>
              <w:top w:val="nil"/>
              <w:left w:val="nil"/>
              <w:bottom w:val="nil"/>
            </w:tcBorders>
          </w:tcPr>
          <w:p w14:paraId="608E57E1" w14:textId="77777777" w:rsidR="00AA47E0" w:rsidRDefault="00AA47E0">
            <w:pPr>
              <w:pStyle w:val="GGTEphCell2"/>
            </w:pPr>
            <w:r>
              <w:t>a)</w:t>
            </w:r>
            <w:proofErr w:type="spellStart"/>
            <w:r>
              <w:t>pwle</w:t>
            </w:r>
            <w:proofErr w:type="spellEnd"/>
            <w:r>
              <w:t>/</w:t>
            </w:r>
            <w:proofErr w:type="spellStart"/>
            <w:r>
              <w:t>samen</w:t>
            </w:r>
            <w:proofErr w:type="spellEnd"/>
          </w:p>
        </w:tc>
        <w:tc>
          <w:tcPr>
            <w:tcW w:w="1814" w:type="dxa"/>
            <w:tcBorders>
              <w:top w:val="nil"/>
              <w:bottom w:val="nil"/>
            </w:tcBorders>
          </w:tcPr>
          <w:p w14:paraId="4FCE35B8" w14:textId="77777777" w:rsidR="00AA47E0" w:rsidRDefault="00AA47E0">
            <w:pPr>
              <w:pStyle w:val="GGTEphCell2"/>
            </w:pPr>
            <w:r>
              <w:t>a)</w:t>
            </w:r>
            <w:proofErr w:type="spellStart"/>
            <w:r>
              <w:t>pwlesa&amp;meqa</w:t>
            </w:r>
            <w:proofErr w:type="spellEnd"/>
          </w:p>
        </w:tc>
        <w:tc>
          <w:tcPr>
            <w:tcW w:w="1701" w:type="dxa"/>
            <w:tcBorders>
              <w:top w:val="nil"/>
              <w:bottom w:val="nil"/>
            </w:tcBorders>
          </w:tcPr>
          <w:p w14:paraId="34EFABA9" w14:textId="77777777" w:rsidR="00AA47E0" w:rsidRDefault="00AA47E0">
            <w:pPr>
              <w:pStyle w:val="GGTEphCell2"/>
            </w:pPr>
            <w:r>
              <w:t>a)</w:t>
            </w:r>
            <w:proofErr w:type="spellStart"/>
            <w:r>
              <w:t>pwlo</w:t>
            </w:r>
            <w:proofErr w:type="spellEnd"/>
            <w:r>
              <w:t>/</w:t>
            </w:r>
            <w:proofErr w:type="spellStart"/>
            <w:r>
              <w:t>meqa</w:t>
            </w:r>
            <w:proofErr w:type="spellEnd"/>
          </w:p>
        </w:tc>
        <w:tc>
          <w:tcPr>
            <w:tcW w:w="1985" w:type="dxa"/>
            <w:tcBorders>
              <w:top w:val="nil"/>
              <w:bottom w:val="nil"/>
            </w:tcBorders>
          </w:tcPr>
          <w:p w14:paraId="699947BC" w14:textId="77777777" w:rsidR="00AA47E0" w:rsidRDefault="00AA47E0">
            <w:pPr>
              <w:pStyle w:val="GGTEphCell2"/>
            </w:pPr>
            <w:r>
              <w:t>a)</w:t>
            </w:r>
            <w:proofErr w:type="spellStart"/>
            <w:r>
              <w:t>pwle</w:t>
            </w:r>
            <w:proofErr w:type="spellEnd"/>
            <w:r>
              <w:t>/</w:t>
            </w:r>
            <w:proofErr w:type="spellStart"/>
            <w:r>
              <w:t>sqhmen</w:t>
            </w:r>
            <w:proofErr w:type="spellEnd"/>
          </w:p>
        </w:tc>
      </w:tr>
      <w:tr w:rsidR="00AA47E0" w14:paraId="745D6AF0" w14:textId="77777777">
        <w:trPr>
          <w:cantSplit/>
        </w:trPr>
        <w:tc>
          <w:tcPr>
            <w:tcW w:w="397" w:type="dxa"/>
            <w:vMerge/>
            <w:tcBorders>
              <w:top w:val="nil"/>
              <w:bottom w:val="nil"/>
              <w:right w:val="single" w:sz="12" w:space="0" w:color="auto"/>
            </w:tcBorders>
          </w:tcPr>
          <w:p w14:paraId="20BCE28C" w14:textId="77777777" w:rsidR="00AA47E0" w:rsidRDefault="00AA47E0">
            <w:pPr>
              <w:jc w:val="center"/>
            </w:pPr>
          </w:p>
        </w:tc>
        <w:tc>
          <w:tcPr>
            <w:tcW w:w="1814" w:type="dxa"/>
            <w:tcBorders>
              <w:top w:val="nil"/>
              <w:left w:val="nil"/>
              <w:bottom w:val="nil"/>
            </w:tcBorders>
          </w:tcPr>
          <w:p w14:paraId="094BCC9C" w14:textId="77777777" w:rsidR="00AA47E0" w:rsidRDefault="00AA47E0">
            <w:pPr>
              <w:pStyle w:val="GGTEphCell2"/>
            </w:pPr>
            <w:r>
              <w:t>a)</w:t>
            </w:r>
            <w:proofErr w:type="spellStart"/>
            <w:r>
              <w:t>pwle</w:t>
            </w:r>
            <w:proofErr w:type="spellEnd"/>
            <w:r>
              <w:t>/sate</w:t>
            </w:r>
          </w:p>
        </w:tc>
        <w:tc>
          <w:tcPr>
            <w:tcW w:w="1814" w:type="dxa"/>
            <w:tcBorders>
              <w:top w:val="nil"/>
              <w:bottom w:val="nil"/>
            </w:tcBorders>
          </w:tcPr>
          <w:p w14:paraId="3BF5358B" w14:textId="77777777" w:rsidR="00AA47E0" w:rsidRDefault="00AA47E0">
            <w:pPr>
              <w:pStyle w:val="GGTEphCell2"/>
            </w:pPr>
            <w:r>
              <w:t>a)</w:t>
            </w:r>
            <w:proofErr w:type="spellStart"/>
            <w:r>
              <w:t>pwle</w:t>
            </w:r>
            <w:proofErr w:type="spellEnd"/>
            <w:r>
              <w:t>/</w:t>
            </w:r>
            <w:proofErr w:type="spellStart"/>
            <w:r>
              <w:t>sasqe</w:t>
            </w:r>
            <w:proofErr w:type="spellEnd"/>
          </w:p>
        </w:tc>
        <w:tc>
          <w:tcPr>
            <w:tcW w:w="1701" w:type="dxa"/>
            <w:tcBorders>
              <w:top w:val="nil"/>
              <w:bottom w:val="nil"/>
            </w:tcBorders>
          </w:tcPr>
          <w:p w14:paraId="4913EA2A" w14:textId="77777777" w:rsidR="00AA47E0" w:rsidRDefault="00AA47E0">
            <w:pPr>
              <w:pStyle w:val="GGTEphCell2"/>
            </w:pPr>
            <w:r>
              <w:t>a)</w:t>
            </w:r>
            <w:proofErr w:type="spellStart"/>
            <w:r>
              <w:t>pw&amp;lesqe</w:t>
            </w:r>
            <w:proofErr w:type="spellEnd"/>
          </w:p>
        </w:tc>
        <w:tc>
          <w:tcPr>
            <w:tcW w:w="1985" w:type="dxa"/>
            <w:tcBorders>
              <w:top w:val="nil"/>
              <w:bottom w:val="nil"/>
            </w:tcBorders>
          </w:tcPr>
          <w:p w14:paraId="1C0B30D7" w14:textId="77777777" w:rsidR="00AA47E0" w:rsidRDefault="00AA47E0">
            <w:pPr>
              <w:pStyle w:val="GGTEphCell2"/>
            </w:pPr>
            <w:r>
              <w:t>a)</w:t>
            </w:r>
            <w:proofErr w:type="spellStart"/>
            <w:r>
              <w:t>pwle</w:t>
            </w:r>
            <w:proofErr w:type="spellEnd"/>
            <w:r>
              <w:t>/</w:t>
            </w:r>
            <w:proofErr w:type="spellStart"/>
            <w:r>
              <w:t>sqhte</w:t>
            </w:r>
            <w:proofErr w:type="spellEnd"/>
          </w:p>
        </w:tc>
      </w:tr>
      <w:tr w:rsidR="00AA47E0" w14:paraId="4A01C0D4" w14:textId="77777777">
        <w:trPr>
          <w:cantSplit/>
        </w:trPr>
        <w:tc>
          <w:tcPr>
            <w:tcW w:w="397" w:type="dxa"/>
            <w:vMerge/>
            <w:tcBorders>
              <w:top w:val="nil"/>
              <w:bottom w:val="single" w:sz="12" w:space="0" w:color="auto"/>
              <w:right w:val="single" w:sz="12" w:space="0" w:color="auto"/>
            </w:tcBorders>
            <w:textDirection w:val="btLr"/>
          </w:tcPr>
          <w:p w14:paraId="3EDC7A4A" w14:textId="77777777" w:rsidR="00AA47E0" w:rsidRDefault="00AA47E0">
            <w:pPr>
              <w:jc w:val="center"/>
            </w:pPr>
          </w:p>
        </w:tc>
        <w:tc>
          <w:tcPr>
            <w:tcW w:w="1814" w:type="dxa"/>
            <w:tcBorders>
              <w:top w:val="nil"/>
              <w:left w:val="nil"/>
              <w:bottom w:val="single" w:sz="12" w:space="0" w:color="auto"/>
            </w:tcBorders>
          </w:tcPr>
          <w:p w14:paraId="2B4C4186" w14:textId="77777777" w:rsidR="00AA47E0" w:rsidRDefault="00AA47E0">
            <w:pPr>
              <w:pStyle w:val="GGTEphCell2"/>
            </w:pPr>
            <w:r>
              <w:t>a)</w:t>
            </w:r>
            <w:proofErr w:type="spellStart"/>
            <w:r>
              <w:t>pw&amp;lesan</w:t>
            </w:r>
            <w:proofErr w:type="spellEnd"/>
          </w:p>
        </w:tc>
        <w:tc>
          <w:tcPr>
            <w:tcW w:w="1814" w:type="dxa"/>
            <w:tcBorders>
              <w:top w:val="nil"/>
              <w:bottom w:val="single" w:sz="12" w:space="0" w:color="auto"/>
            </w:tcBorders>
          </w:tcPr>
          <w:p w14:paraId="277A86F3" w14:textId="77777777" w:rsidR="00AA47E0" w:rsidRDefault="00AA47E0">
            <w:pPr>
              <w:pStyle w:val="GGTEphCell2"/>
            </w:pPr>
            <w:r>
              <w:t>a)</w:t>
            </w:r>
            <w:proofErr w:type="spellStart"/>
            <w:r>
              <w:t>pwle</w:t>
            </w:r>
            <w:proofErr w:type="spellEnd"/>
            <w:r>
              <w:t>/</w:t>
            </w:r>
            <w:proofErr w:type="spellStart"/>
            <w:r>
              <w:t>santo</w:t>
            </w:r>
            <w:proofErr w:type="spellEnd"/>
          </w:p>
        </w:tc>
        <w:tc>
          <w:tcPr>
            <w:tcW w:w="1701" w:type="dxa"/>
            <w:tcBorders>
              <w:top w:val="nil"/>
              <w:bottom w:val="single" w:sz="12" w:space="0" w:color="auto"/>
            </w:tcBorders>
          </w:tcPr>
          <w:p w14:paraId="2297E6E1" w14:textId="77777777" w:rsidR="00AA47E0" w:rsidRDefault="00AA47E0">
            <w:pPr>
              <w:pStyle w:val="GGTEphCell2"/>
            </w:pPr>
            <w:r>
              <w:t>a)</w:t>
            </w:r>
            <w:proofErr w:type="spellStart"/>
            <w:r>
              <w:t>pw&amp;lonto</w:t>
            </w:r>
            <w:proofErr w:type="spellEnd"/>
          </w:p>
        </w:tc>
        <w:tc>
          <w:tcPr>
            <w:tcW w:w="1985" w:type="dxa"/>
            <w:tcBorders>
              <w:top w:val="nil"/>
              <w:bottom w:val="single" w:sz="12" w:space="0" w:color="auto"/>
            </w:tcBorders>
          </w:tcPr>
          <w:p w14:paraId="38810DF8" w14:textId="77777777" w:rsidR="00AA47E0" w:rsidRDefault="00AA47E0">
            <w:pPr>
              <w:pStyle w:val="GGTEphCell2"/>
            </w:pPr>
            <w:r>
              <w:t>a)</w:t>
            </w:r>
            <w:proofErr w:type="spellStart"/>
            <w:r>
              <w:t>pwle</w:t>
            </w:r>
            <w:proofErr w:type="spellEnd"/>
            <w:r>
              <w:t>/</w:t>
            </w:r>
            <w:proofErr w:type="spellStart"/>
            <w:r>
              <w:t>sqhsan</w:t>
            </w:r>
            <w:proofErr w:type="spellEnd"/>
          </w:p>
        </w:tc>
      </w:tr>
      <w:tr w:rsidR="00AA47E0" w14:paraId="6BE2B39D" w14:textId="77777777">
        <w:trPr>
          <w:cantSplit/>
        </w:trPr>
        <w:tc>
          <w:tcPr>
            <w:tcW w:w="397" w:type="dxa"/>
            <w:vMerge w:val="restart"/>
            <w:tcBorders>
              <w:top w:val="nil"/>
              <w:bottom w:val="nil"/>
              <w:right w:val="single" w:sz="12" w:space="0" w:color="auto"/>
            </w:tcBorders>
            <w:textDirection w:val="btLr"/>
          </w:tcPr>
          <w:p w14:paraId="404F67C5" w14:textId="77777777" w:rsidR="00AA47E0" w:rsidRDefault="00AA47E0">
            <w:pPr>
              <w:jc w:val="center"/>
            </w:pPr>
            <w:r>
              <w:t>Subjunctive</w:t>
            </w:r>
          </w:p>
        </w:tc>
        <w:tc>
          <w:tcPr>
            <w:tcW w:w="1814" w:type="dxa"/>
            <w:tcBorders>
              <w:top w:val="nil"/>
              <w:left w:val="nil"/>
              <w:bottom w:val="nil"/>
            </w:tcBorders>
          </w:tcPr>
          <w:p w14:paraId="414CD9D7" w14:textId="77777777" w:rsidR="00AA47E0" w:rsidRDefault="00AA47E0">
            <w:pPr>
              <w:pStyle w:val="GGTEphCell2"/>
              <w:rPr>
                <w:shd w:val="pct10" w:color="auto" w:fill="FFFFFF"/>
              </w:rPr>
            </w:pPr>
            <w:r>
              <w:rPr>
                <w:shd w:val="pct10" w:color="auto" w:fill="FFFFFF"/>
              </w:rPr>
              <w:t>a)pole/</w:t>
            </w:r>
            <w:proofErr w:type="spellStart"/>
            <w:r>
              <w:rPr>
                <w:shd w:val="pct10" w:color="auto" w:fill="FFFFFF"/>
              </w:rPr>
              <w:t>sw</w:t>
            </w:r>
            <w:proofErr w:type="spellEnd"/>
          </w:p>
        </w:tc>
        <w:tc>
          <w:tcPr>
            <w:tcW w:w="1814" w:type="dxa"/>
            <w:tcBorders>
              <w:top w:val="nil"/>
              <w:bottom w:val="nil"/>
            </w:tcBorders>
          </w:tcPr>
          <w:p w14:paraId="3C4DEED0" w14:textId="77777777" w:rsidR="00AA47E0" w:rsidRDefault="00AA47E0">
            <w:pPr>
              <w:pStyle w:val="GGTEphCell2"/>
            </w:pPr>
            <w:r>
              <w:t>a)pole/</w:t>
            </w:r>
            <w:proofErr w:type="spellStart"/>
            <w:r>
              <w:t>swmai</w:t>
            </w:r>
            <w:proofErr w:type="spellEnd"/>
          </w:p>
        </w:tc>
        <w:tc>
          <w:tcPr>
            <w:tcW w:w="1701" w:type="dxa"/>
            <w:tcBorders>
              <w:top w:val="nil"/>
              <w:bottom w:val="nil"/>
            </w:tcBorders>
          </w:tcPr>
          <w:p w14:paraId="14CF7602" w14:textId="77777777" w:rsidR="00AA47E0" w:rsidRDefault="00AA47E0">
            <w:pPr>
              <w:pStyle w:val="GGTEphCell2"/>
            </w:pPr>
            <w:r>
              <w:t>a)po/</w:t>
            </w:r>
            <w:proofErr w:type="spellStart"/>
            <w:r>
              <w:t>lwmai</w:t>
            </w:r>
            <w:proofErr w:type="spellEnd"/>
          </w:p>
        </w:tc>
        <w:tc>
          <w:tcPr>
            <w:tcW w:w="1985" w:type="dxa"/>
            <w:tcBorders>
              <w:top w:val="nil"/>
              <w:bottom w:val="nil"/>
            </w:tcBorders>
          </w:tcPr>
          <w:p w14:paraId="75EEF966" w14:textId="77777777" w:rsidR="00AA47E0" w:rsidRDefault="00AA47E0">
            <w:pPr>
              <w:pStyle w:val="GGTEphCell2"/>
            </w:pPr>
            <w:r>
              <w:t>a)</w:t>
            </w:r>
            <w:proofErr w:type="spellStart"/>
            <w:r>
              <w:t>polesqw</w:t>
            </w:r>
            <w:proofErr w:type="spellEnd"/>
            <w:r>
              <w:t>~</w:t>
            </w:r>
          </w:p>
        </w:tc>
      </w:tr>
      <w:tr w:rsidR="00AA47E0" w14:paraId="6CA8113C" w14:textId="77777777">
        <w:trPr>
          <w:cantSplit/>
        </w:trPr>
        <w:tc>
          <w:tcPr>
            <w:tcW w:w="397" w:type="dxa"/>
            <w:vMerge/>
            <w:tcBorders>
              <w:top w:val="nil"/>
              <w:bottom w:val="nil"/>
              <w:right w:val="single" w:sz="12" w:space="0" w:color="auto"/>
            </w:tcBorders>
          </w:tcPr>
          <w:p w14:paraId="73118E16" w14:textId="77777777" w:rsidR="00AA47E0" w:rsidRDefault="00AA47E0">
            <w:pPr>
              <w:jc w:val="center"/>
            </w:pPr>
          </w:p>
        </w:tc>
        <w:tc>
          <w:tcPr>
            <w:tcW w:w="1814" w:type="dxa"/>
            <w:tcBorders>
              <w:top w:val="nil"/>
              <w:left w:val="nil"/>
              <w:bottom w:val="nil"/>
            </w:tcBorders>
          </w:tcPr>
          <w:p w14:paraId="0384CC2B" w14:textId="77777777" w:rsidR="00AA47E0" w:rsidRDefault="00AA47E0">
            <w:pPr>
              <w:pStyle w:val="GGTEphCell2"/>
            </w:pPr>
            <w:r>
              <w:t>a)pole/</w:t>
            </w:r>
            <w:proofErr w:type="spellStart"/>
            <w:r>
              <w:t>sh|j</w:t>
            </w:r>
            <w:proofErr w:type="spellEnd"/>
          </w:p>
        </w:tc>
        <w:tc>
          <w:tcPr>
            <w:tcW w:w="1814" w:type="dxa"/>
            <w:tcBorders>
              <w:top w:val="nil"/>
              <w:bottom w:val="nil"/>
            </w:tcBorders>
          </w:tcPr>
          <w:p w14:paraId="18994FEF" w14:textId="77777777" w:rsidR="00AA47E0" w:rsidRDefault="00AA47E0">
            <w:pPr>
              <w:pStyle w:val="GGTEphCell2"/>
            </w:pPr>
            <w:r>
              <w:rPr>
                <w:shd w:val="pct10" w:color="auto" w:fill="FFFFFF"/>
              </w:rPr>
              <w:t>a)pole/</w:t>
            </w:r>
            <w:proofErr w:type="spellStart"/>
            <w:r>
              <w:rPr>
                <w:shd w:val="pct10" w:color="auto" w:fill="FFFFFF"/>
              </w:rPr>
              <w:t>sh</w:t>
            </w:r>
            <w:proofErr w:type="spellEnd"/>
            <w:r>
              <w:rPr>
                <w:shd w:val="pct10" w:color="auto" w:fill="FFFFFF"/>
              </w:rPr>
              <w:t>|</w:t>
            </w:r>
          </w:p>
        </w:tc>
        <w:tc>
          <w:tcPr>
            <w:tcW w:w="1701" w:type="dxa"/>
            <w:tcBorders>
              <w:top w:val="nil"/>
              <w:bottom w:val="nil"/>
            </w:tcBorders>
          </w:tcPr>
          <w:p w14:paraId="4C9C5426" w14:textId="77777777" w:rsidR="00AA47E0" w:rsidRDefault="00AA47E0">
            <w:pPr>
              <w:pStyle w:val="GGTEphCell2"/>
            </w:pPr>
            <w:r>
              <w:t>a)po/</w:t>
            </w:r>
            <w:proofErr w:type="spellStart"/>
            <w:r>
              <w:t>lh</w:t>
            </w:r>
            <w:proofErr w:type="spellEnd"/>
            <w:r>
              <w:t>|</w:t>
            </w:r>
          </w:p>
        </w:tc>
        <w:tc>
          <w:tcPr>
            <w:tcW w:w="1985" w:type="dxa"/>
            <w:tcBorders>
              <w:top w:val="nil"/>
              <w:bottom w:val="nil"/>
            </w:tcBorders>
          </w:tcPr>
          <w:p w14:paraId="245504DB" w14:textId="77777777" w:rsidR="00AA47E0" w:rsidRDefault="00AA47E0">
            <w:pPr>
              <w:pStyle w:val="GGTEphCell2"/>
              <w:rPr>
                <w:shd w:val="pct10" w:color="auto" w:fill="FFFFFF"/>
              </w:rPr>
            </w:pPr>
            <w:r>
              <w:t>a)</w:t>
            </w:r>
            <w:proofErr w:type="spellStart"/>
            <w:r>
              <w:t>polesqh</w:t>
            </w:r>
            <w:proofErr w:type="spellEnd"/>
            <w:r>
              <w:t>|=j</w:t>
            </w:r>
          </w:p>
        </w:tc>
      </w:tr>
      <w:tr w:rsidR="00AA47E0" w14:paraId="220DF363" w14:textId="77777777">
        <w:trPr>
          <w:cantSplit/>
        </w:trPr>
        <w:tc>
          <w:tcPr>
            <w:tcW w:w="397" w:type="dxa"/>
            <w:vMerge/>
            <w:tcBorders>
              <w:top w:val="nil"/>
              <w:bottom w:val="nil"/>
              <w:right w:val="single" w:sz="12" w:space="0" w:color="auto"/>
            </w:tcBorders>
          </w:tcPr>
          <w:p w14:paraId="06AA162C" w14:textId="77777777" w:rsidR="00AA47E0" w:rsidRDefault="00AA47E0">
            <w:pPr>
              <w:jc w:val="center"/>
            </w:pPr>
          </w:p>
        </w:tc>
        <w:tc>
          <w:tcPr>
            <w:tcW w:w="1814" w:type="dxa"/>
            <w:tcBorders>
              <w:top w:val="nil"/>
              <w:left w:val="nil"/>
              <w:bottom w:val="nil"/>
            </w:tcBorders>
          </w:tcPr>
          <w:p w14:paraId="462154B3" w14:textId="77777777" w:rsidR="00AA47E0" w:rsidRDefault="00AA47E0">
            <w:pPr>
              <w:pStyle w:val="GGTEphCell2"/>
            </w:pPr>
            <w:r>
              <w:rPr>
                <w:shd w:val="pct10" w:color="auto" w:fill="FFFFFF"/>
              </w:rPr>
              <w:t>a)pole/</w:t>
            </w:r>
            <w:proofErr w:type="spellStart"/>
            <w:r>
              <w:rPr>
                <w:shd w:val="pct10" w:color="auto" w:fill="FFFFFF"/>
              </w:rPr>
              <w:t>sh</w:t>
            </w:r>
            <w:proofErr w:type="spellEnd"/>
            <w:r>
              <w:rPr>
                <w:shd w:val="pct10" w:color="auto" w:fill="FFFFFF"/>
              </w:rPr>
              <w:t>|</w:t>
            </w:r>
          </w:p>
        </w:tc>
        <w:tc>
          <w:tcPr>
            <w:tcW w:w="1814" w:type="dxa"/>
            <w:tcBorders>
              <w:top w:val="nil"/>
              <w:bottom w:val="nil"/>
            </w:tcBorders>
          </w:tcPr>
          <w:p w14:paraId="07BB3225" w14:textId="77777777" w:rsidR="00AA47E0" w:rsidRDefault="00AA47E0">
            <w:pPr>
              <w:pStyle w:val="GGTEphCell2"/>
            </w:pPr>
            <w:r>
              <w:t>a)pole/</w:t>
            </w:r>
            <w:proofErr w:type="spellStart"/>
            <w:r>
              <w:t>shtai</w:t>
            </w:r>
            <w:proofErr w:type="spellEnd"/>
          </w:p>
        </w:tc>
        <w:tc>
          <w:tcPr>
            <w:tcW w:w="1701" w:type="dxa"/>
            <w:tcBorders>
              <w:top w:val="nil"/>
              <w:bottom w:val="nil"/>
            </w:tcBorders>
          </w:tcPr>
          <w:p w14:paraId="337F641F" w14:textId="77777777" w:rsidR="00AA47E0" w:rsidRDefault="00AA47E0">
            <w:pPr>
              <w:pStyle w:val="GGTEphCell2"/>
            </w:pPr>
            <w:r>
              <w:t>a)po/</w:t>
            </w:r>
            <w:proofErr w:type="spellStart"/>
            <w:r>
              <w:t>lhtai</w:t>
            </w:r>
            <w:proofErr w:type="spellEnd"/>
          </w:p>
        </w:tc>
        <w:tc>
          <w:tcPr>
            <w:tcW w:w="1985" w:type="dxa"/>
            <w:tcBorders>
              <w:top w:val="nil"/>
              <w:bottom w:val="nil"/>
            </w:tcBorders>
          </w:tcPr>
          <w:p w14:paraId="3930D952" w14:textId="77777777" w:rsidR="00AA47E0" w:rsidRDefault="00AA47E0">
            <w:pPr>
              <w:pStyle w:val="GGTEphCell2"/>
            </w:pPr>
            <w:r>
              <w:t>a)</w:t>
            </w:r>
            <w:proofErr w:type="spellStart"/>
            <w:r>
              <w:t>polesqh</w:t>
            </w:r>
            <w:proofErr w:type="spellEnd"/>
            <w:r>
              <w:t>|=</w:t>
            </w:r>
          </w:p>
        </w:tc>
      </w:tr>
      <w:tr w:rsidR="00AA47E0" w14:paraId="292E7507" w14:textId="77777777">
        <w:trPr>
          <w:cantSplit/>
        </w:trPr>
        <w:tc>
          <w:tcPr>
            <w:tcW w:w="397" w:type="dxa"/>
            <w:vMerge/>
            <w:tcBorders>
              <w:top w:val="nil"/>
              <w:bottom w:val="nil"/>
              <w:right w:val="single" w:sz="12" w:space="0" w:color="auto"/>
            </w:tcBorders>
          </w:tcPr>
          <w:p w14:paraId="0C3ED337" w14:textId="77777777" w:rsidR="00AA47E0" w:rsidRDefault="00AA47E0">
            <w:pPr>
              <w:jc w:val="center"/>
            </w:pPr>
          </w:p>
        </w:tc>
        <w:tc>
          <w:tcPr>
            <w:tcW w:w="1814" w:type="dxa"/>
            <w:tcBorders>
              <w:top w:val="nil"/>
              <w:left w:val="nil"/>
              <w:bottom w:val="nil"/>
            </w:tcBorders>
          </w:tcPr>
          <w:p w14:paraId="6139ABF0" w14:textId="77777777" w:rsidR="00AA47E0" w:rsidRDefault="00AA47E0">
            <w:pPr>
              <w:pStyle w:val="GGTEphCell2"/>
            </w:pPr>
            <w:r>
              <w:t>a)pole/</w:t>
            </w:r>
            <w:proofErr w:type="spellStart"/>
            <w:r>
              <w:t>swmen</w:t>
            </w:r>
            <w:proofErr w:type="spellEnd"/>
          </w:p>
        </w:tc>
        <w:tc>
          <w:tcPr>
            <w:tcW w:w="1814" w:type="dxa"/>
            <w:tcBorders>
              <w:top w:val="nil"/>
              <w:bottom w:val="nil"/>
            </w:tcBorders>
          </w:tcPr>
          <w:p w14:paraId="7C85F08C" w14:textId="77777777" w:rsidR="00AA47E0" w:rsidRDefault="00AA47E0">
            <w:pPr>
              <w:pStyle w:val="GGTEphCell2"/>
            </w:pPr>
            <w:r>
              <w:t>a)</w:t>
            </w:r>
            <w:proofErr w:type="spellStart"/>
            <w:r>
              <w:t>polesw&amp;meqa</w:t>
            </w:r>
            <w:proofErr w:type="spellEnd"/>
          </w:p>
        </w:tc>
        <w:tc>
          <w:tcPr>
            <w:tcW w:w="1701" w:type="dxa"/>
            <w:tcBorders>
              <w:top w:val="nil"/>
              <w:bottom w:val="nil"/>
            </w:tcBorders>
          </w:tcPr>
          <w:p w14:paraId="396A2D4F" w14:textId="77777777" w:rsidR="00AA47E0" w:rsidRDefault="00AA47E0">
            <w:pPr>
              <w:pStyle w:val="GGTEphCell2"/>
            </w:pPr>
            <w:r>
              <w:t>a)</w:t>
            </w:r>
            <w:proofErr w:type="spellStart"/>
            <w:r>
              <w:t>polw&amp;meqa</w:t>
            </w:r>
            <w:proofErr w:type="spellEnd"/>
          </w:p>
        </w:tc>
        <w:tc>
          <w:tcPr>
            <w:tcW w:w="1985" w:type="dxa"/>
            <w:tcBorders>
              <w:top w:val="nil"/>
              <w:bottom w:val="nil"/>
            </w:tcBorders>
          </w:tcPr>
          <w:p w14:paraId="395912AE" w14:textId="77777777" w:rsidR="00AA47E0" w:rsidRDefault="00AA47E0">
            <w:pPr>
              <w:pStyle w:val="GGTEphCell2"/>
            </w:pPr>
            <w:r>
              <w:t>a)</w:t>
            </w:r>
            <w:proofErr w:type="spellStart"/>
            <w:r>
              <w:t>polesqwmen</w:t>
            </w:r>
            <w:proofErr w:type="spellEnd"/>
            <w:r>
              <w:t>~</w:t>
            </w:r>
          </w:p>
        </w:tc>
      </w:tr>
      <w:tr w:rsidR="00AA47E0" w14:paraId="2186FEA5" w14:textId="77777777">
        <w:trPr>
          <w:cantSplit/>
        </w:trPr>
        <w:tc>
          <w:tcPr>
            <w:tcW w:w="397" w:type="dxa"/>
            <w:vMerge/>
            <w:tcBorders>
              <w:top w:val="nil"/>
              <w:bottom w:val="nil"/>
              <w:right w:val="single" w:sz="12" w:space="0" w:color="auto"/>
            </w:tcBorders>
          </w:tcPr>
          <w:p w14:paraId="764C62E2" w14:textId="77777777" w:rsidR="00AA47E0" w:rsidRDefault="00AA47E0">
            <w:pPr>
              <w:jc w:val="center"/>
            </w:pPr>
          </w:p>
        </w:tc>
        <w:tc>
          <w:tcPr>
            <w:tcW w:w="1814" w:type="dxa"/>
            <w:tcBorders>
              <w:top w:val="nil"/>
              <w:left w:val="nil"/>
              <w:bottom w:val="nil"/>
            </w:tcBorders>
          </w:tcPr>
          <w:p w14:paraId="6B7A7408" w14:textId="77777777" w:rsidR="00AA47E0" w:rsidRDefault="00AA47E0">
            <w:pPr>
              <w:pStyle w:val="GGTEphCell2"/>
            </w:pPr>
            <w:r>
              <w:t>a)pole/</w:t>
            </w:r>
            <w:proofErr w:type="spellStart"/>
            <w:r>
              <w:t>shte</w:t>
            </w:r>
            <w:proofErr w:type="spellEnd"/>
          </w:p>
        </w:tc>
        <w:tc>
          <w:tcPr>
            <w:tcW w:w="1814" w:type="dxa"/>
            <w:tcBorders>
              <w:top w:val="nil"/>
              <w:bottom w:val="nil"/>
            </w:tcBorders>
          </w:tcPr>
          <w:p w14:paraId="53C24187" w14:textId="77777777" w:rsidR="00AA47E0" w:rsidRDefault="00AA47E0">
            <w:pPr>
              <w:pStyle w:val="GGTEphCell2"/>
            </w:pPr>
            <w:r>
              <w:t>a)pole/</w:t>
            </w:r>
            <w:proofErr w:type="spellStart"/>
            <w:r>
              <w:t>shsqe</w:t>
            </w:r>
            <w:proofErr w:type="spellEnd"/>
          </w:p>
        </w:tc>
        <w:tc>
          <w:tcPr>
            <w:tcW w:w="1701" w:type="dxa"/>
            <w:tcBorders>
              <w:top w:val="nil"/>
              <w:bottom w:val="nil"/>
            </w:tcBorders>
          </w:tcPr>
          <w:p w14:paraId="5E58C42A" w14:textId="77777777" w:rsidR="00AA47E0" w:rsidRDefault="00AA47E0">
            <w:pPr>
              <w:pStyle w:val="GGTEphCell2"/>
            </w:pPr>
            <w:r>
              <w:t>a)po/</w:t>
            </w:r>
            <w:proofErr w:type="spellStart"/>
            <w:r>
              <w:t>lhsqe</w:t>
            </w:r>
            <w:proofErr w:type="spellEnd"/>
          </w:p>
        </w:tc>
        <w:tc>
          <w:tcPr>
            <w:tcW w:w="1985" w:type="dxa"/>
            <w:tcBorders>
              <w:top w:val="nil"/>
              <w:bottom w:val="nil"/>
            </w:tcBorders>
          </w:tcPr>
          <w:p w14:paraId="0E6A5D39" w14:textId="77777777" w:rsidR="00AA47E0" w:rsidRDefault="00AA47E0">
            <w:pPr>
              <w:pStyle w:val="GGTEphCell2"/>
            </w:pPr>
            <w:r>
              <w:t>a)</w:t>
            </w:r>
            <w:proofErr w:type="spellStart"/>
            <w:r>
              <w:t>polesqh</w:t>
            </w:r>
            <w:proofErr w:type="spellEnd"/>
            <w:r>
              <w:t>=</w:t>
            </w:r>
            <w:proofErr w:type="spellStart"/>
            <w:r>
              <w:t>te</w:t>
            </w:r>
            <w:proofErr w:type="spellEnd"/>
          </w:p>
        </w:tc>
      </w:tr>
      <w:tr w:rsidR="00AA47E0" w14:paraId="08065A3B" w14:textId="77777777">
        <w:trPr>
          <w:cantSplit/>
        </w:trPr>
        <w:tc>
          <w:tcPr>
            <w:tcW w:w="397" w:type="dxa"/>
            <w:vMerge/>
            <w:tcBorders>
              <w:top w:val="nil"/>
              <w:bottom w:val="single" w:sz="12" w:space="0" w:color="auto"/>
              <w:right w:val="single" w:sz="12" w:space="0" w:color="auto"/>
            </w:tcBorders>
          </w:tcPr>
          <w:p w14:paraId="52E3B67D" w14:textId="77777777" w:rsidR="00AA47E0" w:rsidRDefault="00AA47E0">
            <w:pPr>
              <w:jc w:val="center"/>
            </w:pPr>
          </w:p>
        </w:tc>
        <w:tc>
          <w:tcPr>
            <w:tcW w:w="1814" w:type="dxa"/>
            <w:tcBorders>
              <w:top w:val="nil"/>
              <w:left w:val="nil"/>
              <w:bottom w:val="single" w:sz="12" w:space="0" w:color="auto"/>
            </w:tcBorders>
          </w:tcPr>
          <w:p w14:paraId="04DCBC3F" w14:textId="77777777" w:rsidR="00AA47E0" w:rsidRDefault="00AA47E0">
            <w:pPr>
              <w:pStyle w:val="GGTEphCell2"/>
            </w:pPr>
            <w:r>
              <w:t>a)pole/</w:t>
            </w:r>
            <w:proofErr w:type="spellStart"/>
            <w:r>
              <w:t>swsi¨n</w:t>
            </w:r>
            <w:proofErr w:type="spellEnd"/>
            <w:r>
              <w:t>©</w:t>
            </w:r>
          </w:p>
        </w:tc>
        <w:tc>
          <w:tcPr>
            <w:tcW w:w="1814" w:type="dxa"/>
            <w:tcBorders>
              <w:top w:val="nil"/>
              <w:bottom w:val="single" w:sz="12" w:space="0" w:color="auto"/>
            </w:tcBorders>
          </w:tcPr>
          <w:p w14:paraId="232E6068" w14:textId="77777777" w:rsidR="00AA47E0" w:rsidRDefault="00AA47E0">
            <w:pPr>
              <w:pStyle w:val="GGTEphCell2"/>
            </w:pPr>
            <w:r>
              <w:t>a)pole/</w:t>
            </w:r>
            <w:proofErr w:type="spellStart"/>
            <w:r>
              <w:t>swntai</w:t>
            </w:r>
            <w:proofErr w:type="spellEnd"/>
          </w:p>
        </w:tc>
        <w:tc>
          <w:tcPr>
            <w:tcW w:w="1701" w:type="dxa"/>
            <w:tcBorders>
              <w:top w:val="nil"/>
              <w:bottom w:val="single" w:sz="12" w:space="0" w:color="auto"/>
            </w:tcBorders>
          </w:tcPr>
          <w:p w14:paraId="45352D01" w14:textId="77777777" w:rsidR="00AA47E0" w:rsidRDefault="00AA47E0">
            <w:pPr>
              <w:pStyle w:val="GGTEphCell2"/>
            </w:pPr>
            <w:r>
              <w:t>a)po/</w:t>
            </w:r>
            <w:proofErr w:type="spellStart"/>
            <w:r>
              <w:t>lwntai</w:t>
            </w:r>
            <w:proofErr w:type="spellEnd"/>
          </w:p>
        </w:tc>
        <w:tc>
          <w:tcPr>
            <w:tcW w:w="1985" w:type="dxa"/>
            <w:tcBorders>
              <w:top w:val="nil"/>
              <w:bottom w:val="single" w:sz="12" w:space="0" w:color="auto"/>
            </w:tcBorders>
          </w:tcPr>
          <w:p w14:paraId="240C542F" w14:textId="77777777" w:rsidR="00AA47E0" w:rsidRDefault="00AA47E0">
            <w:pPr>
              <w:pStyle w:val="GGTEphCell2"/>
            </w:pPr>
            <w:r>
              <w:t>a)</w:t>
            </w:r>
            <w:proofErr w:type="spellStart"/>
            <w:r>
              <w:t>polesqw~si¨n</w:t>
            </w:r>
            <w:proofErr w:type="spellEnd"/>
            <w:r>
              <w:t>©</w:t>
            </w:r>
          </w:p>
        </w:tc>
      </w:tr>
      <w:tr w:rsidR="00AA47E0" w14:paraId="6AAC9906" w14:textId="77777777">
        <w:trPr>
          <w:cantSplit/>
        </w:trPr>
        <w:tc>
          <w:tcPr>
            <w:tcW w:w="397" w:type="dxa"/>
            <w:vMerge w:val="restart"/>
            <w:tcBorders>
              <w:top w:val="nil"/>
              <w:bottom w:val="nil"/>
              <w:right w:val="single" w:sz="12" w:space="0" w:color="auto"/>
            </w:tcBorders>
            <w:textDirection w:val="btLr"/>
          </w:tcPr>
          <w:p w14:paraId="76C04406" w14:textId="77777777" w:rsidR="00AA47E0" w:rsidRDefault="00AA47E0">
            <w:pPr>
              <w:jc w:val="center"/>
            </w:pPr>
            <w:r>
              <w:t>Optative</w:t>
            </w:r>
          </w:p>
        </w:tc>
        <w:tc>
          <w:tcPr>
            <w:tcW w:w="1814" w:type="dxa"/>
            <w:tcBorders>
              <w:top w:val="nil"/>
              <w:left w:val="nil"/>
              <w:bottom w:val="nil"/>
            </w:tcBorders>
          </w:tcPr>
          <w:p w14:paraId="48FE9C08" w14:textId="77777777" w:rsidR="00AA47E0" w:rsidRDefault="00AA47E0">
            <w:pPr>
              <w:pStyle w:val="GGTEphCell2"/>
            </w:pPr>
            <w:r>
              <w:t>a)pole/</w:t>
            </w:r>
            <w:proofErr w:type="spellStart"/>
            <w:r>
              <w:t>saimi</w:t>
            </w:r>
            <w:proofErr w:type="spellEnd"/>
          </w:p>
        </w:tc>
        <w:tc>
          <w:tcPr>
            <w:tcW w:w="1814" w:type="dxa"/>
            <w:tcBorders>
              <w:top w:val="nil"/>
              <w:bottom w:val="nil"/>
            </w:tcBorders>
          </w:tcPr>
          <w:p w14:paraId="6AB4B080" w14:textId="77777777" w:rsidR="00AA47E0" w:rsidRDefault="00AA47E0">
            <w:pPr>
              <w:pStyle w:val="GGTEphCell2"/>
            </w:pPr>
            <w:r>
              <w:t>a)</w:t>
            </w:r>
            <w:proofErr w:type="spellStart"/>
            <w:r>
              <w:t>polesai</w:t>
            </w:r>
            <w:proofErr w:type="spellEnd"/>
            <w:r>
              <w:t>/</w:t>
            </w:r>
            <w:proofErr w:type="spellStart"/>
            <w:r>
              <w:t>mhn</w:t>
            </w:r>
            <w:proofErr w:type="spellEnd"/>
          </w:p>
        </w:tc>
        <w:tc>
          <w:tcPr>
            <w:tcW w:w="1701" w:type="dxa"/>
            <w:tcBorders>
              <w:top w:val="nil"/>
              <w:bottom w:val="nil"/>
            </w:tcBorders>
          </w:tcPr>
          <w:p w14:paraId="30E41749" w14:textId="77777777" w:rsidR="00AA47E0" w:rsidRDefault="00AA47E0">
            <w:pPr>
              <w:pStyle w:val="GGTEphCell2"/>
            </w:pPr>
            <w:r w:rsidRPr="00F20182">
              <w:rPr>
                <w:shd w:val="pct10" w:color="auto" w:fill="FFFFFF"/>
              </w:rPr>
              <w:t>a)</w:t>
            </w:r>
            <w:proofErr w:type="spellStart"/>
            <w:r w:rsidRPr="00F20182">
              <w:rPr>
                <w:shd w:val="pct10" w:color="auto" w:fill="FFFFFF"/>
              </w:rPr>
              <w:t>poloi</w:t>
            </w:r>
            <w:proofErr w:type="spellEnd"/>
            <w:r w:rsidRPr="00F20182">
              <w:rPr>
                <w:shd w:val="pct10" w:color="auto" w:fill="FFFFFF"/>
              </w:rPr>
              <w:t>/</w:t>
            </w:r>
            <w:proofErr w:type="spellStart"/>
            <w:r w:rsidRPr="00F20182">
              <w:rPr>
                <w:shd w:val="pct10" w:color="auto" w:fill="FFFFFF"/>
              </w:rPr>
              <w:t>mhn</w:t>
            </w:r>
            <w:proofErr w:type="spellEnd"/>
          </w:p>
        </w:tc>
        <w:tc>
          <w:tcPr>
            <w:tcW w:w="1985" w:type="dxa"/>
            <w:tcBorders>
              <w:top w:val="nil"/>
              <w:bottom w:val="nil"/>
            </w:tcBorders>
          </w:tcPr>
          <w:p w14:paraId="395E1DDE" w14:textId="77777777" w:rsidR="00AA47E0" w:rsidRDefault="00AA47E0">
            <w:pPr>
              <w:pStyle w:val="GGTEphCell2"/>
            </w:pPr>
            <w:r>
              <w:t>a)</w:t>
            </w:r>
            <w:proofErr w:type="spellStart"/>
            <w:r>
              <w:t>polesqei</w:t>
            </w:r>
            <w:proofErr w:type="spellEnd"/>
            <w:r>
              <w:t>/</w:t>
            </w:r>
            <w:proofErr w:type="spellStart"/>
            <w:r>
              <w:t>hn</w:t>
            </w:r>
            <w:proofErr w:type="spellEnd"/>
          </w:p>
        </w:tc>
      </w:tr>
      <w:tr w:rsidR="00AA47E0" w14:paraId="341115A5" w14:textId="77777777">
        <w:trPr>
          <w:cantSplit/>
        </w:trPr>
        <w:tc>
          <w:tcPr>
            <w:tcW w:w="397" w:type="dxa"/>
            <w:vMerge/>
            <w:tcBorders>
              <w:top w:val="nil"/>
              <w:bottom w:val="nil"/>
              <w:right w:val="single" w:sz="12" w:space="0" w:color="auto"/>
            </w:tcBorders>
          </w:tcPr>
          <w:p w14:paraId="7A77710A" w14:textId="77777777" w:rsidR="00AA47E0" w:rsidRDefault="00AA47E0">
            <w:pPr>
              <w:jc w:val="center"/>
            </w:pPr>
          </w:p>
        </w:tc>
        <w:tc>
          <w:tcPr>
            <w:tcW w:w="1814" w:type="dxa"/>
            <w:tcBorders>
              <w:top w:val="nil"/>
              <w:left w:val="nil"/>
              <w:bottom w:val="nil"/>
            </w:tcBorders>
          </w:tcPr>
          <w:p w14:paraId="5338821F" w14:textId="77777777" w:rsidR="00AA47E0" w:rsidRDefault="00AA47E0">
            <w:pPr>
              <w:pStyle w:val="GGTEphCell2"/>
            </w:pPr>
            <w:r>
              <w:t>a)pole/</w:t>
            </w:r>
            <w:proofErr w:type="spellStart"/>
            <w:r>
              <w:t>seiaj</w:t>
            </w:r>
            <w:proofErr w:type="spellEnd"/>
            <w:r>
              <w:tab/>
            </w:r>
            <w:r>
              <w:tab/>
            </w:r>
            <w:r>
              <w:tab/>
              <w:t>¾</w:t>
            </w:r>
          </w:p>
        </w:tc>
        <w:tc>
          <w:tcPr>
            <w:tcW w:w="1814" w:type="dxa"/>
            <w:tcBorders>
              <w:top w:val="nil"/>
              <w:bottom w:val="nil"/>
            </w:tcBorders>
          </w:tcPr>
          <w:p w14:paraId="39E4B1E9" w14:textId="77777777" w:rsidR="00AA47E0" w:rsidRDefault="00AA47E0">
            <w:pPr>
              <w:pStyle w:val="GGTEphCell2"/>
            </w:pPr>
            <w:r>
              <w:t>a)pole/</w:t>
            </w:r>
            <w:proofErr w:type="spellStart"/>
            <w:r>
              <w:t>saio</w:t>
            </w:r>
            <w:proofErr w:type="spellEnd"/>
          </w:p>
        </w:tc>
        <w:tc>
          <w:tcPr>
            <w:tcW w:w="1701" w:type="dxa"/>
            <w:tcBorders>
              <w:top w:val="nil"/>
              <w:bottom w:val="nil"/>
            </w:tcBorders>
          </w:tcPr>
          <w:p w14:paraId="1589F889" w14:textId="77777777" w:rsidR="00AA47E0" w:rsidRPr="00F20182" w:rsidRDefault="00AA47E0">
            <w:pPr>
              <w:pStyle w:val="GGTEphCell2"/>
              <w:rPr>
                <w:shd w:val="pct10" w:color="auto" w:fill="FFFFFF"/>
              </w:rPr>
            </w:pPr>
            <w:r w:rsidRPr="00F20182">
              <w:rPr>
                <w:shd w:val="pct10" w:color="auto" w:fill="FFFFFF"/>
              </w:rPr>
              <w:t>a)po/</w:t>
            </w:r>
            <w:proofErr w:type="spellStart"/>
            <w:r w:rsidRPr="00F20182">
              <w:rPr>
                <w:shd w:val="pct10" w:color="auto" w:fill="FFFFFF"/>
              </w:rPr>
              <w:t>loio</w:t>
            </w:r>
            <w:proofErr w:type="spellEnd"/>
          </w:p>
        </w:tc>
        <w:tc>
          <w:tcPr>
            <w:tcW w:w="1985" w:type="dxa"/>
            <w:tcBorders>
              <w:top w:val="nil"/>
              <w:bottom w:val="nil"/>
            </w:tcBorders>
          </w:tcPr>
          <w:p w14:paraId="69105EC8" w14:textId="77777777" w:rsidR="00AA47E0" w:rsidRDefault="00AA47E0">
            <w:pPr>
              <w:pStyle w:val="GGTEphCell2"/>
            </w:pPr>
            <w:r>
              <w:t>a)</w:t>
            </w:r>
            <w:proofErr w:type="spellStart"/>
            <w:r>
              <w:t>polesqei</w:t>
            </w:r>
            <w:proofErr w:type="spellEnd"/>
            <w:r>
              <w:t>/</w:t>
            </w:r>
            <w:proofErr w:type="spellStart"/>
            <w:r>
              <w:t>hj</w:t>
            </w:r>
            <w:proofErr w:type="spellEnd"/>
          </w:p>
        </w:tc>
      </w:tr>
      <w:tr w:rsidR="00AA47E0" w14:paraId="5FE578BB" w14:textId="77777777">
        <w:trPr>
          <w:cantSplit/>
        </w:trPr>
        <w:tc>
          <w:tcPr>
            <w:tcW w:w="397" w:type="dxa"/>
            <w:vMerge/>
            <w:tcBorders>
              <w:top w:val="nil"/>
              <w:bottom w:val="nil"/>
              <w:right w:val="single" w:sz="12" w:space="0" w:color="auto"/>
            </w:tcBorders>
          </w:tcPr>
          <w:p w14:paraId="0E781F81" w14:textId="77777777" w:rsidR="00AA47E0" w:rsidRDefault="00AA47E0">
            <w:pPr>
              <w:jc w:val="center"/>
            </w:pPr>
          </w:p>
        </w:tc>
        <w:tc>
          <w:tcPr>
            <w:tcW w:w="1814" w:type="dxa"/>
            <w:tcBorders>
              <w:top w:val="nil"/>
              <w:left w:val="nil"/>
              <w:bottom w:val="nil"/>
            </w:tcBorders>
          </w:tcPr>
          <w:p w14:paraId="315D530F" w14:textId="77777777" w:rsidR="00AA47E0" w:rsidRDefault="00AA47E0">
            <w:pPr>
              <w:pStyle w:val="GGTEphCell2"/>
            </w:pPr>
            <w:r>
              <w:t>a)pole/seie¨n©¾</w:t>
            </w:r>
          </w:p>
        </w:tc>
        <w:tc>
          <w:tcPr>
            <w:tcW w:w="1814" w:type="dxa"/>
            <w:tcBorders>
              <w:top w:val="nil"/>
              <w:bottom w:val="nil"/>
            </w:tcBorders>
          </w:tcPr>
          <w:p w14:paraId="64482CF4" w14:textId="77777777" w:rsidR="00AA47E0" w:rsidRDefault="00AA47E0">
            <w:pPr>
              <w:pStyle w:val="GGTEphCell2"/>
            </w:pPr>
            <w:r>
              <w:t>a)pole/</w:t>
            </w:r>
            <w:proofErr w:type="spellStart"/>
            <w:r>
              <w:t>saito</w:t>
            </w:r>
            <w:proofErr w:type="spellEnd"/>
          </w:p>
        </w:tc>
        <w:tc>
          <w:tcPr>
            <w:tcW w:w="1701" w:type="dxa"/>
            <w:tcBorders>
              <w:top w:val="nil"/>
              <w:bottom w:val="nil"/>
            </w:tcBorders>
          </w:tcPr>
          <w:p w14:paraId="3FF189EC" w14:textId="77777777" w:rsidR="00AA47E0" w:rsidRPr="00F20182" w:rsidRDefault="00AA47E0">
            <w:pPr>
              <w:pStyle w:val="GGTEphCell2"/>
              <w:rPr>
                <w:shd w:val="pct10" w:color="auto" w:fill="FFFFFF"/>
              </w:rPr>
            </w:pPr>
            <w:r w:rsidRPr="00F20182">
              <w:rPr>
                <w:shd w:val="pct10" w:color="auto" w:fill="FFFFFF"/>
              </w:rPr>
              <w:t>a)po/</w:t>
            </w:r>
            <w:proofErr w:type="spellStart"/>
            <w:r w:rsidRPr="00F20182">
              <w:rPr>
                <w:shd w:val="pct10" w:color="auto" w:fill="FFFFFF"/>
              </w:rPr>
              <w:t>loito</w:t>
            </w:r>
            <w:proofErr w:type="spellEnd"/>
          </w:p>
        </w:tc>
        <w:tc>
          <w:tcPr>
            <w:tcW w:w="1985" w:type="dxa"/>
            <w:tcBorders>
              <w:top w:val="nil"/>
              <w:bottom w:val="nil"/>
            </w:tcBorders>
          </w:tcPr>
          <w:p w14:paraId="3044F130" w14:textId="77777777" w:rsidR="00AA47E0" w:rsidRDefault="00AA47E0">
            <w:pPr>
              <w:pStyle w:val="GGTEphCell2"/>
            </w:pPr>
            <w:r>
              <w:t>a)</w:t>
            </w:r>
            <w:proofErr w:type="spellStart"/>
            <w:r>
              <w:t>polesqei</w:t>
            </w:r>
            <w:proofErr w:type="spellEnd"/>
            <w:r>
              <w:t>/h</w:t>
            </w:r>
          </w:p>
        </w:tc>
      </w:tr>
      <w:tr w:rsidR="00AA47E0" w14:paraId="44D3BF4B" w14:textId="77777777">
        <w:trPr>
          <w:cantSplit/>
        </w:trPr>
        <w:tc>
          <w:tcPr>
            <w:tcW w:w="397" w:type="dxa"/>
            <w:vMerge/>
            <w:tcBorders>
              <w:top w:val="nil"/>
              <w:bottom w:val="nil"/>
              <w:right w:val="single" w:sz="12" w:space="0" w:color="auto"/>
            </w:tcBorders>
          </w:tcPr>
          <w:p w14:paraId="015583EA" w14:textId="77777777" w:rsidR="00AA47E0" w:rsidRDefault="00AA47E0">
            <w:pPr>
              <w:jc w:val="center"/>
            </w:pPr>
          </w:p>
        </w:tc>
        <w:tc>
          <w:tcPr>
            <w:tcW w:w="1814" w:type="dxa"/>
            <w:tcBorders>
              <w:top w:val="nil"/>
              <w:left w:val="nil"/>
              <w:bottom w:val="nil"/>
            </w:tcBorders>
          </w:tcPr>
          <w:p w14:paraId="48B263A7" w14:textId="77777777" w:rsidR="00AA47E0" w:rsidRDefault="00AA47E0">
            <w:pPr>
              <w:pStyle w:val="GGTEphCell2"/>
            </w:pPr>
            <w:r>
              <w:t>a)pole/</w:t>
            </w:r>
            <w:proofErr w:type="spellStart"/>
            <w:r>
              <w:t>saimen</w:t>
            </w:r>
            <w:proofErr w:type="spellEnd"/>
          </w:p>
        </w:tc>
        <w:tc>
          <w:tcPr>
            <w:tcW w:w="1814" w:type="dxa"/>
            <w:tcBorders>
              <w:top w:val="nil"/>
              <w:bottom w:val="nil"/>
            </w:tcBorders>
          </w:tcPr>
          <w:p w14:paraId="7EA5C79F" w14:textId="77777777" w:rsidR="00AA47E0" w:rsidRDefault="00AA47E0">
            <w:pPr>
              <w:pStyle w:val="GGTEphCell2"/>
            </w:pPr>
            <w:r>
              <w:t>a)</w:t>
            </w:r>
            <w:proofErr w:type="spellStart"/>
            <w:r>
              <w:t>polesai</w:t>
            </w:r>
            <w:proofErr w:type="spellEnd"/>
            <w:r>
              <w:t>/</w:t>
            </w:r>
            <w:proofErr w:type="spellStart"/>
            <w:r>
              <w:t>meqa</w:t>
            </w:r>
            <w:proofErr w:type="spellEnd"/>
          </w:p>
        </w:tc>
        <w:tc>
          <w:tcPr>
            <w:tcW w:w="1701" w:type="dxa"/>
            <w:tcBorders>
              <w:top w:val="nil"/>
              <w:bottom w:val="nil"/>
            </w:tcBorders>
          </w:tcPr>
          <w:p w14:paraId="38E80EC8" w14:textId="77777777" w:rsidR="00AA47E0" w:rsidRPr="00F20182" w:rsidRDefault="00AA47E0">
            <w:pPr>
              <w:pStyle w:val="GGTEphCell2"/>
              <w:rPr>
                <w:shd w:val="pct10" w:color="auto" w:fill="FFFFFF"/>
              </w:rPr>
            </w:pPr>
            <w:r w:rsidRPr="00F20182">
              <w:rPr>
                <w:shd w:val="pct10" w:color="auto" w:fill="FFFFFF"/>
              </w:rPr>
              <w:t>a)</w:t>
            </w:r>
            <w:proofErr w:type="spellStart"/>
            <w:r w:rsidRPr="00F20182">
              <w:rPr>
                <w:shd w:val="pct10" w:color="auto" w:fill="FFFFFF"/>
              </w:rPr>
              <w:t>poloi</w:t>
            </w:r>
            <w:proofErr w:type="spellEnd"/>
            <w:r w:rsidRPr="00F20182">
              <w:rPr>
                <w:shd w:val="pct10" w:color="auto" w:fill="FFFFFF"/>
              </w:rPr>
              <w:t>/</w:t>
            </w:r>
            <w:proofErr w:type="spellStart"/>
            <w:r w:rsidRPr="00F20182">
              <w:rPr>
                <w:shd w:val="pct10" w:color="auto" w:fill="FFFFFF"/>
              </w:rPr>
              <w:t>meqa</w:t>
            </w:r>
            <w:proofErr w:type="spellEnd"/>
          </w:p>
        </w:tc>
        <w:tc>
          <w:tcPr>
            <w:tcW w:w="1985" w:type="dxa"/>
            <w:tcBorders>
              <w:top w:val="nil"/>
              <w:bottom w:val="nil"/>
            </w:tcBorders>
          </w:tcPr>
          <w:p w14:paraId="398BD76A" w14:textId="77777777" w:rsidR="00AA47E0" w:rsidRDefault="00AA47E0">
            <w:pPr>
              <w:pStyle w:val="GGTEphCell2"/>
              <w:rPr>
                <w:rFonts w:ascii="Times New Roman" w:hAnsi="Times New Roman"/>
                <w:vertAlign w:val="superscript"/>
              </w:rPr>
            </w:pPr>
            <w:r>
              <w:t>a)</w:t>
            </w:r>
            <w:proofErr w:type="spellStart"/>
            <w:r>
              <w:t>polesqei</w:t>
            </w:r>
            <w:proofErr w:type="spellEnd"/>
            <w:r>
              <w:t>=men</w:t>
            </w:r>
            <w:r>
              <w:tab/>
            </w:r>
            <w:r>
              <w:tab/>
            </w:r>
            <w:r>
              <w:tab/>
            </w:r>
            <w:r>
              <w:tab/>
              <w:t>¾</w:t>
            </w:r>
          </w:p>
        </w:tc>
      </w:tr>
      <w:tr w:rsidR="00AA47E0" w14:paraId="7BB36E5A" w14:textId="77777777">
        <w:trPr>
          <w:cantSplit/>
        </w:trPr>
        <w:tc>
          <w:tcPr>
            <w:tcW w:w="397" w:type="dxa"/>
            <w:vMerge/>
            <w:tcBorders>
              <w:top w:val="nil"/>
              <w:bottom w:val="nil"/>
              <w:right w:val="single" w:sz="12" w:space="0" w:color="auto"/>
            </w:tcBorders>
          </w:tcPr>
          <w:p w14:paraId="0A5E8C85" w14:textId="77777777" w:rsidR="00AA47E0" w:rsidRDefault="00AA47E0">
            <w:pPr>
              <w:jc w:val="center"/>
            </w:pPr>
          </w:p>
        </w:tc>
        <w:tc>
          <w:tcPr>
            <w:tcW w:w="1814" w:type="dxa"/>
            <w:tcBorders>
              <w:top w:val="nil"/>
              <w:left w:val="nil"/>
              <w:bottom w:val="nil"/>
            </w:tcBorders>
          </w:tcPr>
          <w:p w14:paraId="68418FD9" w14:textId="77777777" w:rsidR="00AA47E0" w:rsidRDefault="00AA47E0">
            <w:pPr>
              <w:pStyle w:val="GGTEphCell2"/>
            </w:pPr>
            <w:r>
              <w:t>a)pole/</w:t>
            </w:r>
            <w:proofErr w:type="spellStart"/>
            <w:r>
              <w:t>saite</w:t>
            </w:r>
            <w:proofErr w:type="spellEnd"/>
          </w:p>
        </w:tc>
        <w:tc>
          <w:tcPr>
            <w:tcW w:w="1814" w:type="dxa"/>
            <w:tcBorders>
              <w:top w:val="nil"/>
              <w:bottom w:val="nil"/>
            </w:tcBorders>
          </w:tcPr>
          <w:p w14:paraId="36386740" w14:textId="77777777" w:rsidR="00AA47E0" w:rsidRDefault="00AA47E0">
            <w:pPr>
              <w:pStyle w:val="GGTEphCell2"/>
            </w:pPr>
            <w:r>
              <w:t>a)pole/</w:t>
            </w:r>
            <w:proofErr w:type="spellStart"/>
            <w:r>
              <w:t>sasqe</w:t>
            </w:r>
            <w:proofErr w:type="spellEnd"/>
          </w:p>
        </w:tc>
        <w:tc>
          <w:tcPr>
            <w:tcW w:w="1701" w:type="dxa"/>
            <w:tcBorders>
              <w:top w:val="nil"/>
              <w:bottom w:val="nil"/>
            </w:tcBorders>
          </w:tcPr>
          <w:p w14:paraId="2CDDDFE9" w14:textId="77777777" w:rsidR="00AA47E0" w:rsidRPr="00F20182" w:rsidRDefault="00AA47E0">
            <w:pPr>
              <w:pStyle w:val="GGTEphCell2"/>
              <w:rPr>
                <w:shd w:val="pct10" w:color="auto" w:fill="FFFFFF"/>
              </w:rPr>
            </w:pPr>
            <w:r w:rsidRPr="00F20182">
              <w:rPr>
                <w:shd w:val="pct10" w:color="auto" w:fill="FFFFFF"/>
              </w:rPr>
              <w:t>a)po/</w:t>
            </w:r>
            <w:proofErr w:type="spellStart"/>
            <w:r w:rsidRPr="00F20182">
              <w:rPr>
                <w:shd w:val="pct10" w:color="auto" w:fill="FFFFFF"/>
              </w:rPr>
              <w:t>loisqe</w:t>
            </w:r>
            <w:proofErr w:type="spellEnd"/>
          </w:p>
        </w:tc>
        <w:tc>
          <w:tcPr>
            <w:tcW w:w="1985" w:type="dxa"/>
            <w:tcBorders>
              <w:top w:val="nil"/>
              <w:bottom w:val="nil"/>
            </w:tcBorders>
          </w:tcPr>
          <w:p w14:paraId="56E3C96E" w14:textId="77777777" w:rsidR="00AA47E0" w:rsidRDefault="00AA47E0">
            <w:pPr>
              <w:pStyle w:val="GGTEphCell2"/>
            </w:pPr>
            <w:r>
              <w:t>a)</w:t>
            </w:r>
            <w:proofErr w:type="spellStart"/>
            <w:r>
              <w:t>polesqei</w:t>
            </w:r>
            <w:proofErr w:type="spellEnd"/>
            <w:r>
              <w:t>=</w:t>
            </w:r>
            <w:proofErr w:type="spellStart"/>
            <w:r>
              <w:t>te</w:t>
            </w:r>
            <w:proofErr w:type="spellEnd"/>
            <w:r>
              <w:tab/>
            </w:r>
            <w:r>
              <w:tab/>
            </w:r>
            <w:r>
              <w:tab/>
            </w:r>
            <w:r>
              <w:tab/>
            </w:r>
            <w:r>
              <w:tab/>
            </w:r>
            <w:r>
              <w:tab/>
              <w:t>¾</w:t>
            </w:r>
          </w:p>
        </w:tc>
      </w:tr>
      <w:tr w:rsidR="00AA47E0" w14:paraId="056735F4" w14:textId="77777777">
        <w:trPr>
          <w:cantSplit/>
        </w:trPr>
        <w:tc>
          <w:tcPr>
            <w:tcW w:w="397" w:type="dxa"/>
            <w:vMerge/>
            <w:tcBorders>
              <w:top w:val="nil"/>
              <w:bottom w:val="single" w:sz="12" w:space="0" w:color="auto"/>
              <w:right w:val="single" w:sz="12" w:space="0" w:color="auto"/>
            </w:tcBorders>
          </w:tcPr>
          <w:p w14:paraId="2D9D7A64" w14:textId="77777777" w:rsidR="00AA47E0" w:rsidRDefault="00AA47E0">
            <w:pPr>
              <w:jc w:val="center"/>
            </w:pPr>
          </w:p>
        </w:tc>
        <w:tc>
          <w:tcPr>
            <w:tcW w:w="1814" w:type="dxa"/>
            <w:tcBorders>
              <w:top w:val="nil"/>
              <w:left w:val="nil"/>
              <w:bottom w:val="single" w:sz="12" w:space="0" w:color="auto"/>
            </w:tcBorders>
          </w:tcPr>
          <w:p w14:paraId="0D6D265F" w14:textId="77777777" w:rsidR="00AA47E0" w:rsidRDefault="00AA47E0">
            <w:pPr>
              <w:pStyle w:val="GGTEphCell2"/>
            </w:pPr>
            <w:r>
              <w:t>a)pole/</w:t>
            </w:r>
            <w:proofErr w:type="spellStart"/>
            <w:r>
              <w:t>seian</w:t>
            </w:r>
            <w:proofErr w:type="spellEnd"/>
            <w:r>
              <w:tab/>
            </w:r>
            <w:r>
              <w:tab/>
            </w:r>
            <w:r>
              <w:tab/>
              <w:t>¾</w:t>
            </w:r>
          </w:p>
        </w:tc>
        <w:tc>
          <w:tcPr>
            <w:tcW w:w="1814" w:type="dxa"/>
            <w:tcBorders>
              <w:top w:val="nil"/>
              <w:bottom w:val="single" w:sz="12" w:space="0" w:color="auto"/>
            </w:tcBorders>
          </w:tcPr>
          <w:p w14:paraId="2F65CE66" w14:textId="77777777" w:rsidR="00AA47E0" w:rsidRDefault="00AA47E0">
            <w:pPr>
              <w:pStyle w:val="GGTEphCell2"/>
            </w:pPr>
            <w:r>
              <w:t>a)pole/</w:t>
            </w:r>
            <w:proofErr w:type="spellStart"/>
            <w:r>
              <w:t>sainto</w:t>
            </w:r>
            <w:proofErr w:type="spellEnd"/>
          </w:p>
        </w:tc>
        <w:tc>
          <w:tcPr>
            <w:tcW w:w="1701" w:type="dxa"/>
            <w:tcBorders>
              <w:top w:val="nil"/>
              <w:bottom w:val="single" w:sz="12" w:space="0" w:color="auto"/>
            </w:tcBorders>
          </w:tcPr>
          <w:p w14:paraId="6FABE842" w14:textId="77777777" w:rsidR="00AA47E0" w:rsidRPr="00F20182" w:rsidRDefault="00AA47E0">
            <w:pPr>
              <w:pStyle w:val="GGTEphCell2"/>
              <w:rPr>
                <w:shd w:val="pct10" w:color="auto" w:fill="FFFFFF"/>
              </w:rPr>
            </w:pPr>
            <w:r w:rsidRPr="00F20182">
              <w:rPr>
                <w:shd w:val="pct10" w:color="auto" w:fill="FFFFFF"/>
              </w:rPr>
              <w:t>a)po/</w:t>
            </w:r>
            <w:proofErr w:type="spellStart"/>
            <w:r w:rsidRPr="00F20182">
              <w:rPr>
                <w:shd w:val="pct10" w:color="auto" w:fill="FFFFFF"/>
              </w:rPr>
              <w:t>lointo</w:t>
            </w:r>
            <w:proofErr w:type="spellEnd"/>
          </w:p>
        </w:tc>
        <w:tc>
          <w:tcPr>
            <w:tcW w:w="1985" w:type="dxa"/>
            <w:tcBorders>
              <w:top w:val="nil"/>
              <w:bottom w:val="single" w:sz="12" w:space="0" w:color="auto"/>
            </w:tcBorders>
          </w:tcPr>
          <w:p w14:paraId="30FA1793" w14:textId="77777777" w:rsidR="00AA47E0" w:rsidRDefault="00AA47E0">
            <w:pPr>
              <w:pStyle w:val="GGTEphCell2"/>
            </w:pPr>
            <w:r>
              <w:t>a)</w:t>
            </w:r>
            <w:proofErr w:type="spellStart"/>
            <w:r>
              <w:t>polesqei</w:t>
            </w:r>
            <w:proofErr w:type="spellEnd"/>
            <w:r>
              <w:t>=</w:t>
            </w:r>
            <w:proofErr w:type="spellStart"/>
            <w:r>
              <w:t>en</w:t>
            </w:r>
            <w:proofErr w:type="spellEnd"/>
            <w:r>
              <w:rPr>
                <w:rFonts w:ascii="Times New Roman" w:hAnsi="Times New Roman"/>
                <w:vertAlign w:val="superscript"/>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t>¾</w:t>
            </w:r>
          </w:p>
        </w:tc>
      </w:tr>
      <w:tr w:rsidR="00AA47E0" w14:paraId="65413D53" w14:textId="77777777">
        <w:trPr>
          <w:cantSplit/>
        </w:trPr>
        <w:tc>
          <w:tcPr>
            <w:tcW w:w="397" w:type="dxa"/>
            <w:vMerge w:val="restart"/>
            <w:tcBorders>
              <w:top w:val="nil"/>
              <w:bottom w:val="nil"/>
              <w:right w:val="single" w:sz="12" w:space="0" w:color="auto"/>
            </w:tcBorders>
            <w:textDirection w:val="btLr"/>
          </w:tcPr>
          <w:p w14:paraId="638D730F" w14:textId="2A0E0AA7" w:rsidR="00AA47E0" w:rsidRDefault="00AA47E0">
            <w:pPr>
              <w:jc w:val="center"/>
            </w:pPr>
            <w:proofErr w:type="spellStart"/>
            <w:r>
              <w:t>Imperat</w:t>
            </w:r>
            <w:proofErr w:type="spellEnd"/>
            <w:r w:rsidR="00223B6A">
              <w:t>.</w:t>
            </w:r>
          </w:p>
        </w:tc>
        <w:tc>
          <w:tcPr>
            <w:tcW w:w="1814" w:type="dxa"/>
            <w:tcBorders>
              <w:top w:val="nil"/>
              <w:left w:val="nil"/>
              <w:bottom w:val="nil"/>
            </w:tcBorders>
          </w:tcPr>
          <w:p w14:paraId="4483E0BD" w14:textId="77777777" w:rsidR="00AA47E0" w:rsidRDefault="00AA47E0">
            <w:pPr>
              <w:pStyle w:val="GGTEphCell2"/>
            </w:pPr>
            <w:r>
              <w:t>a)po/</w:t>
            </w:r>
            <w:proofErr w:type="spellStart"/>
            <w:r>
              <w:t>leson</w:t>
            </w:r>
            <w:proofErr w:type="spellEnd"/>
          </w:p>
        </w:tc>
        <w:tc>
          <w:tcPr>
            <w:tcW w:w="1814" w:type="dxa"/>
            <w:tcBorders>
              <w:top w:val="nil"/>
              <w:bottom w:val="nil"/>
            </w:tcBorders>
          </w:tcPr>
          <w:p w14:paraId="125187C8" w14:textId="77777777" w:rsidR="00AA47E0" w:rsidRDefault="00AA47E0">
            <w:pPr>
              <w:pStyle w:val="GGTEphCell2"/>
            </w:pPr>
            <w:r>
              <w:rPr>
                <w:shd w:val="pct10" w:color="auto" w:fill="FFFFFF"/>
              </w:rPr>
              <w:t>a)po/</w:t>
            </w:r>
            <w:proofErr w:type="spellStart"/>
            <w:r>
              <w:rPr>
                <w:shd w:val="pct10" w:color="auto" w:fill="FFFFFF"/>
              </w:rPr>
              <w:t>lesai</w:t>
            </w:r>
            <w:proofErr w:type="spellEnd"/>
          </w:p>
        </w:tc>
        <w:tc>
          <w:tcPr>
            <w:tcW w:w="1701" w:type="dxa"/>
            <w:tcBorders>
              <w:top w:val="nil"/>
              <w:bottom w:val="nil"/>
            </w:tcBorders>
          </w:tcPr>
          <w:p w14:paraId="5CD2C451" w14:textId="77777777" w:rsidR="00AA47E0" w:rsidRDefault="00AA47E0">
            <w:pPr>
              <w:pStyle w:val="GGTEphCell2"/>
            </w:pPr>
            <w:r>
              <w:t>a)</w:t>
            </w:r>
            <w:proofErr w:type="spellStart"/>
            <w:r>
              <w:t>polou</w:t>
            </w:r>
            <w:proofErr w:type="spellEnd"/>
            <w:r>
              <w:t>=</w:t>
            </w:r>
          </w:p>
        </w:tc>
        <w:tc>
          <w:tcPr>
            <w:tcW w:w="1985" w:type="dxa"/>
            <w:tcBorders>
              <w:top w:val="nil"/>
              <w:bottom w:val="nil"/>
            </w:tcBorders>
          </w:tcPr>
          <w:p w14:paraId="1CC24E44" w14:textId="77777777" w:rsidR="00AA47E0" w:rsidRDefault="00AA47E0">
            <w:pPr>
              <w:pStyle w:val="GGTEphCell2"/>
              <w:rPr>
                <w:shd w:val="pct10" w:color="auto" w:fill="FFFFFF"/>
              </w:rPr>
            </w:pPr>
            <w:r>
              <w:t>a)pole/</w:t>
            </w:r>
            <w:proofErr w:type="spellStart"/>
            <w:r>
              <w:t>sqhti</w:t>
            </w:r>
            <w:proofErr w:type="spellEnd"/>
          </w:p>
        </w:tc>
      </w:tr>
      <w:tr w:rsidR="00AA47E0" w14:paraId="21C77D19" w14:textId="77777777">
        <w:trPr>
          <w:cantSplit/>
        </w:trPr>
        <w:tc>
          <w:tcPr>
            <w:tcW w:w="397" w:type="dxa"/>
            <w:vMerge/>
            <w:tcBorders>
              <w:top w:val="nil"/>
              <w:bottom w:val="nil"/>
              <w:right w:val="single" w:sz="12" w:space="0" w:color="auto"/>
            </w:tcBorders>
          </w:tcPr>
          <w:p w14:paraId="12DA82F4" w14:textId="77777777" w:rsidR="00AA47E0" w:rsidRDefault="00AA47E0">
            <w:pPr>
              <w:jc w:val="center"/>
            </w:pPr>
          </w:p>
        </w:tc>
        <w:tc>
          <w:tcPr>
            <w:tcW w:w="1814" w:type="dxa"/>
            <w:tcBorders>
              <w:top w:val="nil"/>
              <w:left w:val="nil"/>
              <w:bottom w:val="nil"/>
            </w:tcBorders>
          </w:tcPr>
          <w:p w14:paraId="63DE9066" w14:textId="77777777" w:rsidR="00AA47E0" w:rsidRDefault="00AA47E0">
            <w:pPr>
              <w:pStyle w:val="GGTEphCell2"/>
            </w:pPr>
            <w:r>
              <w:t>a)</w:t>
            </w:r>
            <w:proofErr w:type="spellStart"/>
            <w:r>
              <w:t>polesa&amp;tw</w:t>
            </w:r>
            <w:proofErr w:type="spellEnd"/>
          </w:p>
        </w:tc>
        <w:tc>
          <w:tcPr>
            <w:tcW w:w="1814" w:type="dxa"/>
            <w:tcBorders>
              <w:top w:val="nil"/>
              <w:bottom w:val="nil"/>
            </w:tcBorders>
          </w:tcPr>
          <w:p w14:paraId="6C567703" w14:textId="77777777" w:rsidR="00AA47E0" w:rsidRDefault="00AA47E0">
            <w:pPr>
              <w:pStyle w:val="GGTEphCell2"/>
            </w:pPr>
            <w:r>
              <w:t>a)</w:t>
            </w:r>
            <w:proofErr w:type="spellStart"/>
            <w:r>
              <w:t>polesa&amp;sqw</w:t>
            </w:r>
            <w:proofErr w:type="spellEnd"/>
          </w:p>
        </w:tc>
        <w:tc>
          <w:tcPr>
            <w:tcW w:w="1701" w:type="dxa"/>
            <w:tcBorders>
              <w:top w:val="nil"/>
              <w:bottom w:val="nil"/>
            </w:tcBorders>
          </w:tcPr>
          <w:p w14:paraId="4C20A5C0" w14:textId="77777777" w:rsidR="00AA47E0" w:rsidRDefault="00AA47E0">
            <w:pPr>
              <w:pStyle w:val="GGTEphCell2"/>
            </w:pPr>
            <w:r>
              <w:t>a)pole/</w:t>
            </w:r>
            <w:proofErr w:type="spellStart"/>
            <w:r>
              <w:t>sqw</w:t>
            </w:r>
            <w:proofErr w:type="spellEnd"/>
          </w:p>
        </w:tc>
        <w:tc>
          <w:tcPr>
            <w:tcW w:w="1985" w:type="dxa"/>
            <w:tcBorders>
              <w:top w:val="nil"/>
              <w:bottom w:val="nil"/>
            </w:tcBorders>
          </w:tcPr>
          <w:p w14:paraId="1B8393BD" w14:textId="77777777" w:rsidR="00AA47E0" w:rsidRDefault="00AA47E0">
            <w:pPr>
              <w:pStyle w:val="GGTEphCell2"/>
            </w:pPr>
            <w:r>
              <w:t>a)</w:t>
            </w:r>
            <w:proofErr w:type="spellStart"/>
            <w:r>
              <w:t>polesqh</w:t>
            </w:r>
            <w:proofErr w:type="spellEnd"/>
            <w:r>
              <w:t>/</w:t>
            </w:r>
            <w:proofErr w:type="spellStart"/>
            <w:r>
              <w:t>tw</w:t>
            </w:r>
            <w:proofErr w:type="spellEnd"/>
          </w:p>
        </w:tc>
      </w:tr>
      <w:tr w:rsidR="00AA47E0" w14:paraId="754B0C02" w14:textId="77777777">
        <w:trPr>
          <w:cantSplit/>
        </w:trPr>
        <w:tc>
          <w:tcPr>
            <w:tcW w:w="397" w:type="dxa"/>
            <w:vMerge/>
            <w:tcBorders>
              <w:top w:val="nil"/>
              <w:bottom w:val="nil"/>
              <w:right w:val="single" w:sz="12" w:space="0" w:color="auto"/>
            </w:tcBorders>
          </w:tcPr>
          <w:p w14:paraId="7D16EDD6" w14:textId="77777777" w:rsidR="00AA47E0" w:rsidRDefault="00AA47E0">
            <w:pPr>
              <w:jc w:val="center"/>
            </w:pPr>
          </w:p>
        </w:tc>
        <w:tc>
          <w:tcPr>
            <w:tcW w:w="1814" w:type="dxa"/>
            <w:tcBorders>
              <w:top w:val="nil"/>
              <w:left w:val="nil"/>
              <w:bottom w:val="nil"/>
            </w:tcBorders>
          </w:tcPr>
          <w:p w14:paraId="73AF2F10" w14:textId="77777777" w:rsidR="00AA47E0" w:rsidRDefault="00AA47E0">
            <w:pPr>
              <w:pStyle w:val="GGTEphCell2"/>
            </w:pPr>
            <w:r>
              <w:t>a)pole/sate</w:t>
            </w:r>
          </w:p>
        </w:tc>
        <w:tc>
          <w:tcPr>
            <w:tcW w:w="1814" w:type="dxa"/>
            <w:tcBorders>
              <w:top w:val="nil"/>
              <w:bottom w:val="nil"/>
            </w:tcBorders>
          </w:tcPr>
          <w:p w14:paraId="22AD70A0" w14:textId="77777777" w:rsidR="00AA47E0" w:rsidRDefault="00AA47E0">
            <w:pPr>
              <w:pStyle w:val="GGTEphCell2"/>
            </w:pPr>
            <w:r>
              <w:t>a)pole/</w:t>
            </w:r>
            <w:proofErr w:type="spellStart"/>
            <w:r>
              <w:t>sasqe</w:t>
            </w:r>
            <w:proofErr w:type="spellEnd"/>
          </w:p>
        </w:tc>
        <w:tc>
          <w:tcPr>
            <w:tcW w:w="1701" w:type="dxa"/>
            <w:tcBorders>
              <w:top w:val="nil"/>
              <w:bottom w:val="nil"/>
            </w:tcBorders>
          </w:tcPr>
          <w:p w14:paraId="72C66EAE" w14:textId="77777777" w:rsidR="00AA47E0" w:rsidRDefault="00AA47E0">
            <w:pPr>
              <w:pStyle w:val="GGTEphCell2"/>
            </w:pPr>
            <w:r>
              <w:t>a)po/</w:t>
            </w:r>
            <w:proofErr w:type="spellStart"/>
            <w:r>
              <w:t>lesqe</w:t>
            </w:r>
            <w:proofErr w:type="spellEnd"/>
          </w:p>
        </w:tc>
        <w:tc>
          <w:tcPr>
            <w:tcW w:w="1985" w:type="dxa"/>
            <w:tcBorders>
              <w:top w:val="nil"/>
              <w:bottom w:val="nil"/>
            </w:tcBorders>
          </w:tcPr>
          <w:p w14:paraId="41911122" w14:textId="77777777" w:rsidR="00AA47E0" w:rsidRDefault="00AA47E0">
            <w:pPr>
              <w:pStyle w:val="GGTEphCell2"/>
            </w:pPr>
            <w:r>
              <w:t>a)pole/</w:t>
            </w:r>
            <w:proofErr w:type="spellStart"/>
            <w:r>
              <w:t>sqhte</w:t>
            </w:r>
            <w:proofErr w:type="spellEnd"/>
          </w:p>
        </w:tc>
      </w:tr>
      <w:tr w:rsidR="00223B6A" w14:paraId="240368D5" w14:textId="77777777">
        <w:trPr>
          <w:cantSplit/>
        </w:trPr>
        <w:tc>
          <w:tcPr>
            <w:tcW w:w="397" w:type="dxa"/>
            <w:vMerge/>
            <w:tcBorders>
              <w:top w:val="nil"/>
              <w:bottom w:val="single" w:sz="12" w:space="0" w:color="auto"/>
              <w:right w:val="single" w:sz="12" w:space="0" w:color="auto"/>
            </w:tcBorders>
          </w:tcPr>
          <w:p w14:paraId="1A5974ED" w14:textId="77777777" w:rsidR="00223B6A" w:rsidRDefault="00223B6A" w:rsidP="00223B6A">
            <w:pPr>
              <w:jc w:val="center"/>
            </w:pPr>
          </w:p>
        </w:tc>
        <w:tc>
          <w:tcPr>
            <w:tcW w:w="1814" w:type="dxa"/>
            <w:tcBorders>
              <w:top w:val="nil"/>
              <w:left w:val="nil"/>
              <w:bottom w:val="single" w:sz="12" w:space="0" w:color="auto"/>
            </w:tcBorders>
          </w:tcPr>
          <w:p w14:paraId="74E76E4D" w14:textId="3F46ECA4" w:rsidR="00223B6A" w:rsidRDefault="00223B6A" w:rsidP="00223B6A">
            <w:pPr>
              <w:pStyle w:val="GGTEphCell2"/>
            </w:pPr>
            <w:r>
              <w:t>a)</w:t>
            </w:r>
            <w:proofErr w:type="spellStart"/>
            <w:r>
              <w:t>polesa&amp;twsan</w:t>
            </w:r>
            <w:proofErr w:type="spellEnd"/>
          </w:p>
        </w:tc>
        <w:tc>
          <w:tcPr>
            <w:tcW w:w="1814" w:type="dxa"/>
            <w:tcBorders>
              <w:top w:val="nil"/>
              <w:bottom w:val="single" w:sz="12" w:space="0" w:color="auto"/>
            </w:tcBorders>
          </w:tcPr>
          <w:p w14:paraId="6D7F87BE" w14:textId="25CBB42A" w:rsidR="00223B6A" w:rsidRDefault="00223B6A" w:rsidP="00223B6A">
            <w:pPr>
              <w:pStyle w:val="GGTEphCell2"/>
            </w:pPr>
            <w:r>
              <w:t>a)</w:t>
            </w:r>
            <w:proofErr w:type="spellStart"/>
            <w:r>
              <w:t>polesa&amp;sqwsan</w:t>
            </w:r>
            <w:proofErr w:type="spellEnd"/>
          </w:p>
        </w:tc>
        <w:tc>
          <w:tcPr>
            <w:tcW w:w="1701" w:type="dxa"/>
            <w:tcBorders>
              <w:top w:val="nil"/>
              <w:bottom w:val="single" w:sz="12" w:space="0" w:color="auto"/>
            </w:tcBorders>
          </w:tcPr>
          <w:p w14:paraId="508762F5" w14:textId="22AB3489" w:rsidR="00223B6A" w:rsidRDefault="00223B6A" w:rsidP="00223B6A">
            <w:pPr>
              <w:pStyle w:val="GGTEphCell2"/>
            </w:pPr>
            <w:r>
              <w:t>a)pole/</w:t>
            </w:r>
            <w:proofErr w:type="spellStart"/>
            <w:r>
              <w:t>qwn</w:t>
            </w:r>
            <w:proofErr w:type="spellEnd"/>
          </w:p>
        </w:tc>
        <w:tc>
          <w:tcPr>
            <w:tcW w:w="1985" w:type="dxa"/>
            <w:tcBorders>
              <w:top w:val="nil"/>
              <w:bottom w:val="single" w:sz="12" w:space="0" w:color="auto"/>
            </w:tcBorders>
          </w:tcPr>
          <w:p w14:paraId="74EC303C" w14:textId="51EAE0D4" w:rsidR="00223B6A" w:rsidRDefault="00223B6A" w:rsidP="00223B6A">
            <w:pPr>
              <w:pStyle w:val="GGTEphCell2"/>
            </w:pPr>
            <w:r>
              <w:t>a)</w:t>
            </w:r>
            <w:proofErr w:type="spellStart"/>
            <w:r>
              <w:t>polesqh</w:t>
            </w:r>
            <w:proofErr w:type="spellEnd"/>
            <w:r>
              <w:t>/</w:t>
            </w:r>
            <w:proofErr w:type="spellStart"/>
            <w:r>
              <w:t>twsan</w:t>
            </w:r>
            <w:proofErr w:type="spellEnd"/>
          </w:p>
        </w:tc>
      </w:tr>
      <w:tr w:rsidR="00AA47E0" w14:paraId="7203EB4A" w14:textId="77777777">
        <w:trPr>
          <w:cantSplit/>
        </w:trPr>
        <w:tc>
          <w:tcPr>
            <w:tcW w:w="397" w:type="dxa"/>
            <w:vMerge w:val="restart"/>
            <w:tcBorders>
              <w:top w:val="nil"/>
              <w:bottom w:val="nil"/>
              <w:right w:val="single" w:sz="12" w:space="0" w:color="auto"/>
            </w:tcBorders>
            <w:textDirection w:val="btLr"/>
          </w:tcPr>
          <w:p w14:paraId="31D970BF" w14:textId="77777777" w:rsidR="00AA47E0" w:rsidRDefault="00AA47E0">
            <w:pPr>
              <w:jc w:val="center"/>
            </w:pPr>
            <w:proofErr w:type="spellStart"/>
            <w:r>
              <w:t>Partic</w:t>
            </w:r>
            <w:proofErr w:type="spellEnd"/>
            <w:r>
              <w:t>.</w:t>
            </w:r>
          </w:p>
        </w:tc>
        <w:tc>
          <w:tcPr>
            <w:tcW w:w="1814" w:type="dxa"/>
            <w:tcBorders>
              <w:top w:val="nil"/>
              <w:left w:val="nil"/>
              <w:bottom w:val="nil"/>
            </w:tcBorders>
          </w:tcPr>
          <w:p w14:paraId="7DC72028" w14:textId="77777777" w:rsidR="00AA47E0" w:rsidRPr="0099262E" w:rsidRDefault="00AA47E0">
            <w:pPr>
              <w:pStyle w:val="GGTEphCell2"/>
              <w:rPr>
                <w:lang w:val="fr-FR"/>
              </w:rPr>
            </w:pPr>
            <w:proofErr w:type="gramStart"/>
            <w:r w:rsidRPr="0099262E">
              <w:rPr>
                <w:lang w:val="fr-FR"/>
              </w:rPr>
              <w:t>a)pole</w:t>
            </w:r>
            <w:proofErr w:type="gramEnd"/>
            <w:r w:rsidRPr="0099262E">
              <w:rPr>
                <w:lang w:val="fr-FR"/>
              </w:rPr>
              <w:t>/sa&gt;j-</w:t>
            </w:r>
            <w:proofErr w:type="spellStart"/>
            <w:r w:rsidRPr="0099262E">
              <w:rPr>
                <w:lang w:val="fr-FR"/>
              </w:rPr>
              <w:t>antoj</w:t>
            </w:r>
            <w:proofErr w:type="spellEnd"/>
          </w:p>
        </w:tc>
        <w:tc>
          <w:tcPr>
            <w:tcW w:w="1814" w:type="dxa"/>
            <w:tcBorders>
              <w:top w:val="nil"/>
              <w:bottom w:val="nil"/>
            </w:tcBorders>
          </w:tcPr>
          <w:p w14:paraId="5B299764" w14:textId="77777777" w:rsidR="00AA47E0" w:rsidRDefault="00AA47E0">
            <w:pPr>
              <w:pStyle w:val="GGTEphCell2"/>
            </w:pPr>
            <w:r>
              <w:t>a)</w:t>
            </w:r>
            <w:proofErr w:type="spellStart"/>
            <w:r>
              <w:t>polesa&amp;menoj</w:t>
            </w:r>
            <w:proofErr w:type="spellEnd"/>
          </w:p>
        </w:tc>
        <w:tc>
          <w:tcPr>
            <w:tcW w:w="1701" w:type="dxa"/>
            <w:tcBorders>
              <w:top w:val="nil"/>
              <w:bottom w:val="nil"/>
            </w:tcBorders>
          </w:tcPr>
          <w:p w14:paraId="65A1B0B7" w14:textId="77777777" w:rsidR="00AA47E0" w:rsidRDefault="00AA47E0">
            <w:pPr>
              <w:pStyle w:val="GGTEphCell2"/>
            </w:pPr>
            <w:r>
              <w:t>a)polo/</w:t>
            </w:r>
            <w:proofErr w:type="spellStart"/>
            <w:r>
              <w:t>menoj</w:t>
            </w:r>
            <w:proofErr w:type="spellEnd"/>
          </w:p>
        </w:tc>
        <w:tc>
          <w:tcPr>
            <w:tcW w:w="1985" w:type="dxa"/>
            <w:tcBorders>
              <w:top w:val="nil"/>
              <w:bottom w:val="nil"/>
            </w:tcBorders>
          </w:tcPr>
          <w:p w14:paraId="07055113" w14:textId="77777777" w:rsidR="00AA47E0" w:rsidRDefault="00AA47E0">
            <w:pPr>
              <w:pStyle w:val="GGTEphCell2"/>
              <w:rPr>
                <w:shd w:val="pct10" w:color="auto" w:fill="FFFFFF"/>
              </w:rPr>
            </w:pPr>
            <w:r>
              <w:t>a)</w:t>
            </w:r>
            <w:proofErr w:type="spellStart"/>
            <w:r>
              <w:t>polesqei</w:t>
            </w:r>
            <w:proofErr w:type="spellEnd"/>
            <w:r>
              <w:t>/j-</w:t>
            </w:r>
            <w:proofErr w:type="spellStart"/>
            <w:r>
              <w:t>entoj</w:t>
            </w:r>
            <w:proofErr w:type="spellEnd"/>
          </w:p>
        </w:tc>
      </w:tr>
      <w:tr w:rsidR="00AA47E0" w14:paraId="0E3EC46C" w14:textId="77777777">
        <w:trPr>
          <w:cantSplit/>
        </w:trPr>
        <w:tc>
          <w:tcPr>
            <w:tcW w:w="397" w:type="dxa"/>
            <w:vMerge/>
            <w:tcBorders>
              <w:top w:val="nil"/>
              <w:bottom w:val="nil"/>
              <w:right w:val="single" w:sz="12" w:space="0" w:color="auto"/>
            </w:tcBorders>
          </w:tcPr>
          <w:p w14:paraId="1B66683A" w14:textId="77777777" w:rsidR="00AA47E0" w:rsidRDefault="00AA47E0"/>
        </w:tc>
        <w:tc>
          <w:tcPr>
            <w:tcW w:w="1814" w:type="dxa"/>
            <w:tcBorders>
              <w:top w:val="nil"/>
              <w:left w:val="nil"/>
              <w:bottom w:val="nil"/>
            </w:tcBorders>
          </w:tcPr>
          <w:p w14:paraId="42B933BD" w14:textId="77777777" w:rsidR="00AA47E0" w:rsidRPr="0099262E" w:rsidRDefault="00AA47E0">
            <w:pPr>
              <w:pStyle w:val="GGTEphCell2"/>
              <w:rPr>
                <w:lang w:val="fr-FR"/>
              </w:rPr>
            </w:pPr>
            <w:proofErr w:type="gramStart"/>
            <w:r w:rsidRPr="0099262E">
              <w:rPr>
                <w:lang w:val="fr-FR"/>
              </w:rPr>
              <w:t>a)pole</w:t>
            </w:r>
            <w:proofErr w:type="gramEnd"/>
            <w:r w:rsidRPr="0099262E">
              <w:rPr>
                <w:lang w:val="fr-FR"/>
              </w:rPr>
              <w:t>/sa&gt;sa-</w:t>
            </w:r>
            <w:proofErr w:type="spellStart"/>
            <w:r w:rsidRPr="0099262E">
              <w:rPr>
                <w:lang w:val="fr-FR"/>
              </w:rPr>
              <w:t>hj</w:t>
            </w:r>
            <w:proofErr w:type="spellEnd"/>
          </w:p>
        </w:tc>
        <w:tc>
          <w:tcPr>
            <w:tcW w:w="1814" w:type="dxa"/>
            <w:tcBorders>
              <w:top w:val="nil"/>
              <w:bottom w:val="nil"/>
            </w:tcBorders>
          </w:tcPr>
          <w:p w14:paraId="5602BC1D" w14:textId="77777777" w:rsidR="00AA47E0" w:rsidRDefault="00AA47E0">
            <w:pPr>
              <w:pStyle w:val="GGTEphCell2"/>
            </w:pPr>
            <w:r>
              <w:t>a)</w:t>
            </w:r>
            <w:proofErr w:type="spellStart"/>
            <w:r>
              <w:t>polesame</w:t>
            </w:r>
            <w:proofErr w:type="spellEnd"/>
            <w:r>
              <w:t>/</w:t>
            </w:r>
            <w:proofErr w:type="spellStart"/>
            <w:r>
              <w:t>nh</w:t>
            </w:r>
            <w:proofErr w:type="spellEnd"/>
          </w:p>
        </w:tc>
        <w:tc>
          <w:tcPr>
            <w:tcW w:w="1701" w:type="dxa"/>
            <w:tcBorders>
              <w:top w:val="nil"/>
              <w:bottom w:val="nil"/>
            </w:tcBorders>
          </w:tcPr>
          <w:p w14:paraId="41F7984D" w14:textId="77777777" w:rsidR="00AA47E0" w:rsidRDefault="00AA47E0">
            <w:pPr>
              <w:pStyle w:val="GGTEphCell2"/>
            </w:pPr>
            <w:r>
              <w:t>a)</w:t>
            </w:r>
            <w:proofErr w:type="spellStart"/>
            <w:r>
              <w:t>polome</w:t>
            </w:r>
            <w:proofErr w:type="spellEnd"/>
            <w:r>
              <w:t>/</w:t>
            </w:r>
            <w:proofErr w:type="spellStart"/>
            <w:r>
              <w:t>nh</w:t>
            </w:r>
            <w:proofErr w:type="spellEnd"/>
          </w:p>
        </w:tc>
        <w:tc>
          <w:tcPr>
            <w:tcW w:w="1985" w:type="dxa"/>
            <w:tcBorders>
              <w:top w:val="nil"/>
              <w:bottom w:val="nil"/>
            </w:tcBorders>
          </w:tcPr>
          <w:p w14:paraId="529A8DCD" w14:textId="77777777" w:rsidR="00AA47E0" w:rsidRDefault="00AA47E0">
            <w:pPr>
              <w:pStyle w:val="GGTEphCell2"/>
              <w:rPr>
                <w:shd w:val="pct10" w:color="auto" w:fill="FFFFFF"/>
              </w:rPr>
            </w:pPr>
            <w:r>
              <w:t>a)</w:t>
            </w:r>
            <w:proofErr w:type="spellStart"/>
            <w:r>
              <w:t>polesqei</w:t>
            </w:r>
            <w:proofErr w:type="spellEnd"/>
            <w:r>
              <w:t>=</w:t>
            </w:r>
            <w:proofErr w:type="spellStart"/>
            <w:r>
              <w:t>sa-hj</w:t>
            </w:r>
            <w:proofErr w:type="spellEnd"/>
          </w:p>
        </w:tc>
      </w:tr>
      <w:tr w:rsidR="00AA47E0" w14:paraId="3BF8A110" w14:textId="77777777">
        <w:trPr>
          <w:cantSplit/>
        </w:trPr>
        <w:tc>
          <w:tcPr>
            <w:tcW w:w="397" w:type="dxa"/>
            <w:vMerge/>
            <w:tcBorders>
              <w:top w:val="nil"/>
              <w:bottom w:val="nil"/>
              <w:right w:val="single" w:sz="12" w:space="0" w:color="auto"/>
            </w:tcBorders>
          </w:tcPr>
          <w:p w14:paraId="190219A3" w14:textId="77777777" w:rsidR="00AA47E0" w:rsidRDefault="00AA47E0"/>
        </w:tc>
        <w:tc>
          <w:tcPr>
            <w:tcW w:w="1814" w:type="dxa"/>
            <w:tcBorders>
              <w:top w:val="nil"/>
              <w:left w:val="nil"/>
              <w:bottom w:val="nil"/>
            </w:tcBorders>
          </w:tcPr>
          <w:p w14:paraId="009E30C0" w14:textId="77777777" w:rsidR="00AA47E0" w:rsidRDefault="00AA47E0">
            <w:pPr>
              <w:pStyle w:val="GGTEphCell2"/>
            </w:pPr>
            <w:r>
              <w:t>a)pole/</w:t>
            </w:r>
            <w:proofErr w:type="spellStart"/>
            <w:r>
              <w:t>san-antoj</w:t>
            </w:r>
            <w:proofErr w:type="spellEnd"/>
          </w:p>
        </w:tc>
        <w:tc>
          <w:tcPr>
            <w:tcW w:w="1814" w:type="dxa"/>
            <w:tcBorders>
              <w:top w:val="nil"/>
              <w:bottom w:val="nil"/>
            </w:tcBorders>
          </w:tcPr>
          <w:p w14:paraId="4FC0E182" w14:textId="77777777" w:rsidR="00AA47E0" w:rsidRDefault="00AA47E0">
            <w:pPr>
              <w:pStyle w:val="GGTEphCell2"/>
            </w:pPr>
            <w:r>
              <w:t>a)</w:t>
            </w:r>
            <w:proofErr w:type="spellStart"/>
            <w:r>
              <w:t>polesa&amp;menon</w:t>
            </w:r>
            <w:proofErr w:type="spellEnd"/>
          </w:p>
        </w:tc>
        <w:tc>
          <w:tcPr>
            <w:tcW w:w="1701" w:type="dxa"/>
            <w:tcBorders>
              <w:top w:val="nil"/>
              <w:bottom w:val="nil"/>
            </w:tcBorders>
          </w:tcPr>
          <w:p w14:paraId="35981511" w14:textId="77777777" w:rsidR="00AA47E0" w:rsidRDefault="00AA47E0">
            <w:pPr>
              <w:pStyle w:val="GGTEphCell2"/>
            </w:pPr>
            <w:r>
              <w:t>a)polo/</w:t>
            </w:r>
            <w:proofErr w:type="spellStart"/>
            <w:r>
              <w:t>menon</w:t>
            </w:r>
            <w:proofErr w:type="spellEnd"/>
          </w:p>
        </w:tc>
        <w:tc>
          <w:tcPr>
            <w:tcW w:w="1985" w:type="dxa"/>
            <w:tcBorders>
              <w:top w:val="nil"/>
              <w:bottom w:val="nil"/>
            </w:tcBorders>
          </w:tcPr>
          <w:p w14:paraId="266CEE24" w14:textId="77777777" w:rsidR="00AA47E0" w:rsidRDefault="00AA47E0">
            <w:pPr>
              <w:pStyle w:val="GGTEphCell2"/>
              <w:rPr>
                <w:shd w:val="pct10" w:color="auto" w:fill="FFFFFF"/>
              </w:rPr>
            </w:pPr>
            <w:r>
              <w:t>a)</w:t>
            </w:r>
            <w:proofErr w:type="spellStart"/>
            <w:r>
              <w:t>polesqe</w:t>
            </w:r>
            <w:proofErr w:type="spellEnd"/>
            <w:r>
              <w:t>/n-</w:t>
            </w:r>
            <w:proofErr w:type="spellStart"/>
            <w:r>
              <w:t>entoj</w:t>
            </w:r>
            <w:proofErr w:type="spellEnd"/>
          </w:p>
        </w:tc>
      </w:tr>
      <w:tr w:rsidR="00AA47E0" w14:paraId="61FE2427" w14:textId="77777777">
        <w:trPr>
          <w:cantSplit/>
        </w:trPr>
        <w:tc>
          <w:tcPr>
            <w:tcW w:w="397" w:type="dxa"/>
            <w:tcBorders>
              <w:top w:val="single" w:sz="12" w:space="0" w:color="auto"/>
              <w:left w:val="single" w:sz="4" w:space="0" w:color="auto"/>
              <w:bottom w:val="single" w:sz="4" w:space="0" w:color="auto"/>
              <w:right w:val="single" w:sz="12" w:space="0" w:color="auto"/>
            </w:tcBorders>
          </w:tcPr>
          <w:p w14:paraId="4C47AF50" w14:textId="77777777" w:rsidR="00AA47E0" w:rsidRDefault="00AA47E0">
            <w:r>
              <w:t>Inf</w:t>
            </w:r>
          </w:p>
        </w:tc>
        <w:tc>
          <w:tcPr>
            <w:tcW w:w="1814" w:type="dxa"/>
            <w:tcBorders>
              <w:top w:val="single" w:sz="12" w:space="0" w:color="auto"/>
              <w:left w:val="nil"/>
              <w:bottom w:val="single" w:sz="4" w:space="0" w:color="auto"/>
            </w:tcBorders>
          </w:tcPr>
          <w:p w14:paraId="751D7B5B" w14:textId="77777777" w:rsidR="00AA47E0" w:rsidRDefault="00AA47E0">
            <w:pPr>
              <w:pStyle w:val="GGTEphCell2"/>
            </w:pPr>
            <w:r>
              <w:rPr>
                <w:shd w:val="pct10" w:color="auto" w:fill="FFFFFF"/>
              </w:rPr>
              <w:t>a)pole/</w:t>
            </w:r>
            <w:proofErr w:type="spellStart"/>
            <w:r>
              <w:rPr>
                <w:shd w:val="pct10" w:color="auto" w:fill="FFFFFF"/>
              </w:rPr>
              <w:t>sai</w:t>
            </w:r>
            <w:proofErr w:type="spellEnd"/>
          </w:p>
        </w:tc>
        <w:tc>
          <w:tcPr>
            <w:tcW w:w="1814" w:type="dxa"/>
            <w:tcBorders>
              <w:top w:val="single" w:sz="12" w:space="0" w:color="auto"/>
              <w:bottom w:val="single" w:sz="4" w:space="0" w:color="auto"/>
            </w:tcBorders>
          </w:tcPr>
          <w:p w14:paraId="07125676" w14:textId="77777777" w:rsidR="00AA47E0" w:rsidRDefault="00AA47E0">
            <w:pPr>
              <w:pStyle w:val="GGTEphCell2"/>
            </w:pPr>
            <w:r>
              <w:t>a)pole/</w:t>
            </w:r>
            <w:proofErr w:type="spellStart"/>
            <w:r>
              <w:t>sasqai</w:t>
            </w:r>
            <w:proofErr w:type="spellEnd"/>
          </w:p>
        </w:tc>
        <w:tc>
          <w:tcPr>
            <w:tcW w:w="1701" w:type="dxa"/>
            <w:tcBorders>
              <w:top w:val="single" w:sz="12" w:space="0" w:color="auto"/>
              <w:bottom w:val="single" w:sz="4" w:space="0" w:color="auto"/>
            </w:tcBorders>
          </w:tcPr>
          <w:p w14:paraId="658B9ED8" w14:textId="77777777" w:rsidR="00AA47E0" w:rsidRDefault="00AA47E0">
            <w:pPr>
              <w:pStyle w:val="GGTEphCell2"/>
            </w:pPr>
            <w:r>
              <w:t>a)pole/</w:t>
            </w:r>
            <w:proofErr w:type="spellStart"/>
            <w:r>
              <w:t>sqai</w:t>
            </w:r>
            <w:proofErr w:type="spellEnd"/>
          </w:p>
        </w:tc>
        <w:tc>
          <w:tcPr>
            <w:tcW w:w="1985" w:type="dxa"/>
            <w:tcBorders>
              <w:top w:val="single" w:sz="12" w:space="0" w:color="auto"/>
              <w:bottom w:val="single" w:sz="4" w:space="0" w:color="auto"/>
            </w:tcBorders>
          </w:tcPr>
          <w:p w14:paraId="3859A43A" w14:textId="77777777" w:rsidR="00AA47E0" w:rsidRDefault="00AA47E0">
            <w:pPr>
              <w:pStyle w:val="GGTEphCell2"/>
            </w:pPr>
            <w:r>
              <w:t>a)</w:t>
            </w:r>
            <w:proofErr w:type="spellStart"/>
            <w:r>
              <w:t>polesqh</w:t>
            </w:r>
            <w:proofErr w:type="spellEnd"/>
            <w:r>
              <w:t>=</w:t>
            </w:r>
            <w:proofErr w:type="spellStart"/>
            <w:r>
              <w:t>nai</w:t>
            </w:r>
            <w:proofErr w:type="spellEnd"/>
          </w:p>
        </w:tc>
      </w:tr>
    </w:tbl>
    <w:p w14:paraId="6DBDD943" w14:textId="77777777" w:rsidR="00AA47E0" w:rsidRDefault="00AA47E0"/>
    <w:p w14:paraId="2744CB2A" w14:textId="3F91A8EE" w:rsidR="00AA47E0" w:rsidRDefault="00763A70">
      <w:r>
        <w:t>* The strong middle aorist is used in a passive sense in 1</w:t>
      </w:r>
      <w:r w:rsidR="008812EC">
        <w:t xml:space="preserve"> </w:t>
      </w:r>
      <w:r>
        <w:t>C</w:t>
      </w:r>
      <w:r w:rsidR="008812EC">
        <w:t>or</w:t>
      </w:r>
      <w:r>
        <w:t xml:space="preserve"> 10:9, </w:t>
      </w:r>
      <w:r w:rsidRPr="00763A70">
        <w:rPr>
          <w:i/>
          <w:iCs/>
        </w:rPr>
        <w:t>were destroyed</w:t>
      </w:r>
      <w:r>
        <w:t>.</w:t>
      </w:r>
    </w:p>
    <w:p w14:paraId="1532CC6C" w14:textId="77777777" w:rsidR="00AA47E0" w:rsidRDefault="00AA47E0">
      <w:pPr>
        <w:pStyle w:val="Page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7"/>
        <w:gridCol w:w="2353"/>
        <w:gridCol w:w="2126"/>
      </w:tblGrid>
      <w:tr w:rsidR="00AA47E0" w14:paraId="21BCBD82" w14:textId="77777777" w:rsidTr="00CD6B69">
        <w:trPr>
          <w:cantSplit/>
        </w:trPr>
        <w:tc>
          <w:tcPr>
            <w:tcW w:w="397" w:type="dxa"/>
            <w:tcBorders>
              <w:bottom w:val="nil"/>
              <w:right w:val="single" w:sz="12" w:space="0" w:color="auto"/>
            </w:tcBorders>
          </w:tcPr>
          <w:p w14:paraId="58D90D9F" w14:textId="77777777" w:rsidR="00AA47E0" w:rsidRDefault="00AA47E0">
            <w:pPr>
              <w:pStyle w:val="NormallCell"/>
              <w:tabs>
                <w:tab w:val="clear" w:pos="567"/>
                <w:tab w:val="clear" w:pos="964"/>
              </w:tabs>
              <w:spacing w:before="0"/>
            </w:pPr>
          </w:p>
        </w:tc>
        <w:tc>
          <w:tcPr>
            <w:tcW w:w="2353" w:type="dxa"/>
            <w:tcBorders>
              <w:left w:val="single" w:sz="12" w:space="0" w:color="auto"/>
              <w:bottom w:val="nil"/>
              <w:right w:val="nil"/>
            </w:tcBorders>
          </w:tcPr>
          <w:p w14:paraId="19EC640E" w14:textId="77777777" w:rsidR="00AA47E0" w:rsidRDefault="00AA47E0">
            <w:pPr>
              <w:jc w:val="right"/>
            </w:pPr>
            <w:r>
              <w:t>Perfect</w:t>
            </w:r>
          </w:p>
        </w:tc>
        <w:tc>
          <w:tcPr>
            <w:tcW w:w="2126" w:type="dxa"/>
            <w:tcBorders>
              <w:left w:val="nil"/>
              <w:bottom w:val="nil"/>
              <w:right w:val="single" w:sz="4" w:space="0" w:color="auto"/>
            </w:tcBorders>
          </w:tcPr>
          <w:p w14:paraId="1CC73804" w14:textId="77777777" w:rsidR="00AA47E0" w:rsidRDefault="00AA47E0"/>
        </w:tc>
      </w:tr>
      <w:tr w:rsidR="00AA47E0" w14:paraId="7486A808" w14:textId="77777777" w:rsidTr="00CD6B69">
        <w:trPr>
          <w:cantSplit/>
        </w:trPr>
        <w:tc>
          <w:tcPr>
            <w:tcW w:w="397" w:type="dxa"/>
            <w:tcBorders>
              <w:top w:val="nil"/>
              <w:bottom w:val="nil"/>
              <w:right w:val="single" w:sz="12" w:space="0" w:color="auto"/>
            </w:tcBorders>
          </w:tcPr>
          <w:p w14:paraId="60BEE5B6" w14:textId="77777777" w:rsidR="00AA47E0" w:rsidRDefault="00AA47E0"/>
        </w:tc>
        <w:tc>
          <w:tcPr>
            <w:tcW w:w="2353" w:type="dxa"/>
            <w:tcBorders>
              <w:top w:val="double" w:sz="4" w:space="0" w:color="auto"/>
              <w:left w:val="single" w:sz="12" w:space="0" w:color="auto"/>
              <w:bottom w:val="nil"/>
            </w:tcBorders>
          </w:tcPr>
          <w:p w14:paraId="167F6DE2" w14:textId="77777777" w:rsidR="00AA47E0" w:rsidRDefault="00AA47E0">
            <w:r>
              <w:t>1</w:t>
            </w:r>
            <w:r>
              <w:rPr>
                <w:vertAlign w:val="superscript"/>
              </w:rPr>
              <w:t>st</w:t>
            </w:r>
            <w:r>
              <w:t xml:space="preserve"> active</w:t>
            </w:r>
          </w:p>
        </w:tc>
        <w:tc>
          <w:tcPr>
            <w:tcW w:w="2126" w:type="dxa"/>
            <w:tcBorders>
              <w:top w:val="double" w:sz="4" w:space="0" w:color="auto"/>
              <w:left w:val="nil"/>
              <w:bottom w:val="nil"/>
            </w:tcBorders>
          </w:tcPr>
          <w:p w14:paraId="31A726C2" w14:textId="77777777" w:rsidR="00AA47E0" w:rsidRDefault="00AA47E0">
            <w:r>
              <w:t>2</w:t>
            </w:r>
            <w:r>
              <w:rPr>
                <w:vertAlign w:val="superscript"/>
              </w:rPr>
              <w:t>nd</w:t>
            </w:r>
            <w:r>
              <w:t xml:space="preserve"> active</w:t>
            </w:r>
          </w:p>
        </w:tc>
      </w:tr>
      <w:tr w:rsidR="00AA47E0" w14:paraId="0D2B6F72" w14:textId="77777777" w:rsidTr="00CD6B69">
        <w:trPr>
          <w:cantSplit/>
        </w:trPr>
        <w:tc>
          <w:tcPr>
            <w:tcW w:w="397" w:type="dxa"/>
            <w:tcBorders>
              <w:top w:val="nil"/>
              <w:bottom w:val="nil"/>
              <w:right w:val="single" w:sz="12" w:space="0" w:color="auto"/>
            </w:tcBorders>
          </w:tcPr>
          <w:p w14:paraId="6CE926A7" w14:textId="77777777" w:rsidR="00AA47E0" w:rsidRDefault="00AA47E0"/>
        </w:tc>
        <w:tc>
          <w:tcPr>
            <w:tcW w:w="2353" w:type="dxa"/>
            <w:tcBorders>
              <w:top w:val="nil"/>
              <w:left w:val="single" w:sz="12" w:space="0" w:color="auto"/>
              <w:bottom w:val="nil"/>
            </w:tcBorders>
          </w:tcPr>
          <w:p w14:paraId="477CB64D" w14:textId="77777777" w:rsidR="00AA47E0" w:rsidRDefault="00AA47E0">
            <w:pPr>
              <w:rPr>
                <w:i/>
              </w:rPr>
            </w:pPr>
            <w:r>
              <w:rPr>
                <w:i/>
              </w:rPr>
              <w:t>transitive</w:t>
            </w:r>
          </w:p>
        </w:tc>
        <w:tc>
          <w:tcPr>
            <w:tcW w:w="2126" w:type="dxa"/>
            <w:tcBorders>
              <w:top w:val="nil"/>
              <w:left w:val="nil"/>
              <w:bottom w:val="nil"/>
            </w:tcBorders>
          </w:tcPr>
          <w:p w14:paraId="166A7587" w14:textId="77777777" w:rsidR="00AA47E0" w:rsidRDefault="00AA47E0">
            <w:pPr>
              <w:rPr>
                <w:i/>
              </w:rPr>
            </w:pPr>
            <w:r>
              <w:rPr>
                <w:i/>
              </w:rPr>
              <w:t>intransitive</w:t>
            </w:r>
          </w:p>
        </w:tc>
      </w:tr>
      <w:tr w:rsidR="00AA47E0" w14:paraId="7F2805E8" w14:textId="77777777" w:rsidTr="00CD6B69">
        <w:trPr>
          <w:cantSplit/>
        </w:trPr>
        <w:tc>
          <w:tcPr>
            <w:tcW w:w="397" w:type="dxa"/>
            <w:tcBorders>
              <w:top w:val="nil"/>
              <w:bottom w:val="nil"/>
              <w:right w:val="single" w:sz="12" w:space="0" w:color="auto"/>
            </w:tcBorders>
          </w:tcPr>
          <w:p w14:paraId="565F331E" w14:textId="77777777" w:rsidR="00AA47E0" w:rsidRDefault="00AA47E0">
            <w:pPr>
              <w:rPr>
                <w:i/>
              </w:rPr>
            </w:pPr>
          </w:p>
        </w:tc>
        <w:tc>
          <w:tcPr>
            <w:tcW w:w="2353" w:type="dxa"/>
            <w:tcBorders>
              <w:top w:val="nil"/>
              <w:left w:val="single" w:sz="12" w:space="0" w:color="auto"/>
              <w:bottom w:val="nil"/>
            </w:tcBorders>
          </w:tcPr>
          <w:p w14:paraId="1D38E369" w14:textId="77777777" w:rsidR="00AA47E0" w:rsidRDefault="00AA47E0">
            <w:pPr>
              <w:rPr>
                <w:i/>
              </w:rPr>
            </w:pPr>
            <w:r>
              <w:rPr>
                <w:i/>
              </w:rPr>
              <w:t>have destroyed</w:t>
            </w:r>
          </w:p>
        </w:tc>
        <w:tc>
          <w:tcPr>
            <w:tcW w:w="2126" w:type="dxa"/>
            <w:tcBorders>
              <w:top w:val="nil"/>
              <w:left w:val="nil"/>
              <w:bottom w:val="nil"/>
            </w:tcBorders>
          </w:tcPr>
          <w:p w14:paraId="2A7900FF" w14:textId="77777777" w:rsidR="00AA47E0" w:rsidRDefault="00AA47E0">
            <w:pPr>
              <w:rPr>
                <w:i/>
              </w:rPr>
            </w:pPr>
            <w:r>
              <w:rPr>
                <w:i/>
              </w:rPr>
              <w:t>have perished</w:t>
            </w:r>
          </w:p>
        </w:tc>
      </w:tr>
      <w:tr w:rsidR="00AA47E0" w14:paraId="129AA32A" w14:textId="77777777" w:rsidTr="00CD6B69">
        <w:trPr>
          <w:cantSplit/>
        </w:trPr>
        <w:tc>
          <w:tcPr>
            <w:tcW w:w="397" w:type="dxa"/>
            <w:vMerge w:val="restart"/>
            <w:tcBorders>
              <w:top w:val="double" w:sz="12" w:space="0" w:color="auto"/>
              <w:bottom w:val="nil"/>
              <w:right w:val="single" w:sz="12" w:space="0" w:color="auto"/>
            </w:tcBorders>
            <w:textDirection w:val="btLr"/>
          </w:tcPr>
          <w:p w14:paraId="3D779C3A" w14:textId="77777777" w:rsidR="00AA47E0" w:rsidRDefault="00AA47E0">
            <w:pPr>
              <w:jc w:val="center"/>
            </w:pPr>
            <w:r>
              <w:t>Indicative</w:t>
            </w:r>
          </w:p>
        </w:tc>
        <w:tc>
          <w:tcPr>
            <w:tcW w:w="2353" w:type="dxa"/>
            <w:tcBorders>
              <w:top w:val="double" w:sz="12" w:space="0" w:color="auto"/>
              <w:left w:val="single" w:sz="12" w:space="0" w:color="auto"/>
              <w:bottom w:val="nil"/>
            </w:tcBorders>
          </w:tcPr>
          <w:p w14:paraId="30B13C28" w14:textId="77777777" w:rsidR="00AA47E0" w:rsidRDefault="00AA47E0">
            <w:pPr>
              <w:pStyle w:val="GGTEphCell2"/>
            </w:pPr>
            <w:r>
              <w:t>a)</w:t>
            </w:r>
            <w:proofErr w:type="spellStart"/>
            <w:r>
              <w:t>polw&amp;leka</w:t>
            </w:r>
            <w:proofErr w:type="spellEnd"/>
          </w:p>
        </w:tc>
        <w:tc>
          <w:tcPr>
            <w:tcW w:w="2126" w:type="dxa"/>
            <w:tcBorders>
              <w:top w:val="double" w:sz="12" w:space="0" w:color="auto"/>
              <w:left w:val="nil"/>
              <w:bottom w:val="nil"/>
            </w:tcBorders>
          </w:tcPr>
          <w:p w14:paraId="1A5D9144" w14:textId="77777777" w:rsidR="00AA47E0" w:rsidRDefault="00AA47E0">
            <w:pPr>
              <w:pStyle w:val="GGTEphCell2"/>
            </w:pPr>
            <w:r>
              <w:t>a)po/</w:t>
            </w:r>
            <w:proofErr w:type="spellStart"/>
            <w:r>
              <w:t>lwla</w:t>
            </w:r>
            <w:proofErr w:type="spellEnd"/>
          </w:p>
        </w:tc>
      </w:tr>
      <w:tr w:rsidR="00AA47E0" w14:paraId="44783FD0" w14:textId="77777777" w:rsidTr="00CD6B69">
        <w:trPr>
          <w:cantSplit/>
        </w:trPr>
        <w:tc>
          <w:tcPr>
            <w:tcW w:w="397" w:type="dxa"/>
            <w:vMerge/>
            <w:tcBorders>
              <w:top w:val="nil"/>
              <w:bottom w:val="nil"/>
              <w:right w:val="single" w:sz="12" w:space="0" w:color="auto"/>
            </w:tcBorders>
          </w:tcPr>
          <w:p w14:paraId="51724458" w14:textId="77777777" w:rsidR="00AA47E0" w:rsidRDefault="00AA47E0">
            <w:pPr>
              <w:jc w:val="center"/>
            </w:pPr>
          </w:p>
        </w:tc>
        <w:tc>
          <w:tcPr>
            <w:tcW w:w="2353" w:type="dxa"/>
            <w:tcBorders>
              <w:top w:val="nil"/>
              <w:left w:val="single" w:sz="12" w:space="0" w:color="auto"/>
              <w:bottom w:val="nil"/>
            </w:tcBorders>
          </w:tcPr>
          <w:p w14:paraId="27B4C5C1" w14:textId="77777777" w:rsidR="00AA47E0" w:rsidRDefault="00AA47E0">
            <w:pPr>
              <w:pStyle w:val="GGTEphCell2"/>
            </w:pPr>
            <w:r>
              <w:t>a)</w:t>
            </w:r>
            <w:proofErr w:type="spellStart"/>
            <w:r>
              <w:t>polw&amp;lekaj</w:t>
            </w:r>
            <w:proofErr w:type="spellEnd"/>
          </w:p>
        </w:tc>
        <w:tc>
          <w:tcPr>
            <w:tcW w:w="2126" w:type="dxa"/>
            <w:tcBorders>
              <w:top w:val="nil"/>
              <w:left w:val="nil"/>
              <w:bottom w:val="nil"/>
            </w:tcBorders>
          </w:tcPr>
          <w:p w14:paraId="5D133229" w14:textId="77777777" w:rsidR="00AA47E0" w:rsidRDefault="00AA47E0">
            <w:pPr>
              <w:pStyle w:val="GGTEphCell2"/>
            </w:pPr>
            <w:r>
              <w:t>a)po/</w:t>
            </w:r>
            <w:proofErr w:type="spellStart"/>
            <w:r>
              <w:t>lwlaj</w:t>
            </w:r>
            <w:proofErr w:type="spellEnd"/>
          </w:p>
        </w:tc>
      </w:tr>
      <w:tr w:rsidR="00AA47E0" w14:paraId="6DD451D5" w14:textId="77777777" w:rsidTr="00CD6B69">
        <w:trPr>
          <w:cantSplit/>
        </w:trPr>
        <w:tc>
          <w:tcPr>
            <w:tcW w:w="397" w:type="dxa"/>
            <w:vMerge/>
            <w:tcBorders>
              <w:top w:val="nil"/>
              <w:bottom w:val="nil"/>
              <w:right w:val="single" w:sz="12" w:space="0" w:color="auto"/>
            </w:tcBorders>
          </w:tcPr>
          <w:p w14:paraId="5434DE23" w14:textId="77777777" w:rsidR="00AA47E0" w:rsidRDefault="00AA47E0">
            <w:pPr>
              <w:jc w:val="center"/>
            </w:pPr>
          </w:p>
        </w:tc>
        <w:tc>
          <w:tcPr>
            <w:tcW w:w="2353" w:type="dxa"/>
            <w:tcBorders>
              <w:top w:val="nil"/>
              <w:left w:val="single" w:sz="12" w:space="0" w:color="auto"/>
              <w:bottom w:val="nil"/>
            </w:tcBorders>
          </w:tcPr>
          <w:p w14:paraId="0B3ABAD0" w14:textId="77777777" w:rsidR="00AA47E0" w:rsidRDefault="00AA47E0">
            <w:pPr>
              <w:pStyle w:val="GGTEphCell2"/>
            </w:pPr>
            <w:r>
              <w:t>a)</w:t>
            </w:r>
            <w:proofErr w:type="spellStart"/>
            <w:r>
              <w:t>polw&amp;leke¨n</w:t>
            </w:r>
            <w:proofErr w:type="spellEnd"/>
            <w:r>
              <w:t>©</w:t>
            </w:r>
          </w:p>
        </w:tc>
        <w:tc>
          <w:tcPr>
            <w:tcW w:w="2126" w:type="dxa"/>
            <w:tcBorders>
              <w:top w:val="nil"/>
              <w:left w:val="nil"/>
              <w:bottom w:val="nil"/>
            </w:tcBorders>
          </w:tcPr>
          <w:p w14:paraId="671D65B9" w14:textId="77777777" w:rsidR="00AA47E0" w:rsidRDefault="00AA47E0">
            <w:pPr>
              <w:pStyle w:val="GGTEphCell2"/>
            </w:pPr>
            <w:r>
              <w:t>a)po/</w:t>
            </w:r>
            <w:proofErr w:type="spellStart"/>
            <w:r>
              <w:t>lwle¨n</w:t>
            </w:r>
            <w:proofErr w:type="spellEnd"/>
            <w:r>
              <w:t>©</w:t>
            </w:r>
          </w:p>
        </w:tc>
      </w:tr>
      <w:tr w:rsidR="00AA47E0" w14:paraId="79A8502B" w14:textId="77777777" w:rsidTr="00CD6B69">
        <w:trPr>
          <w:cantSplit/>
        </w:trPr>
        <w:tc>
          <w:tcPr>
            <w:tcW w:w="397" w:type="dxa"/>
            <w:vMerge/>
            <w:tcBorders>
              <w:top w:val="nil"/>
              <w:bottom w:val="nil"/>
              <w:right w:val="single" w:sz="12" w:space="0" w:color="auto"/>
            </w:tcBorders>
          </w:tcPr>
          <w:p w14:paraId="05543A3D" w14:textId="77777777" w:rsidR="00AA47E0" w:rsidRDefault="00AA47E0">
            <w:pPr>
              <w:jc w:val="center"/>
            </w:pPr>
          </w:p>
        </w:tc>
        <w:tc>
          <w:tcPr>
            <w:tcW w:w="2353" w:type="dxa"/>
            <w:tcBorders>
              <w:top w:val="nil"/>
              <w:left w:val="single" w:sz="12" w:space="0" w:color="auto"/>
              <w:bottom w:val="nil"/>
            </w:tcBorders>
          </w:tcPr>
          <w:p w14:paraId="0B4AF255" w14:textId="77777777" w:rsidR="00AA47E0" w:rsidRDefault="00AA47E0">
            <w:pPr>
              <w:pStyle w:val="GGTEphCell2"/>
            </w:pPr>
            <w:r>
              <w:t>a)</w:t>
            </w:r>
            <w:proofErr w:type="spellStart"/>
            <w:r>
              <w:t>polwle</w:t>
            </w:r>
            <w:proofErr w:type="spellEnd"/>
            <w:r>
              <w:t>/</w:t>
            </w:r>
            <w:proofErr w:type="spellStart"/>
            <w:r>
              <w:t>kamen</w:t>
            </w:r>
            <w:proofErr w:type="spellEnd"/>
          </w:p>
        </w:tc>
        <w:tc>
          <w:tcPr>
            <w:tcW w:w="2126" w:type="dxa"/>
            <w:tcBorders>
              <w:top w:val="nil"/>
              <w:left w:val="nil"/>
              <w:bottom w:val="nil"/>
            </w:tcBorders>
          </w:tcPr>
          <w:p w14:paraId="553F54E2" w14:textId="77777777" w:rsidR="00AA47E0" w:rsidRDefault="00AA47E0">
            <w:pPr>
              <w:pStyle w:val="GGTEphCell2"/>
            </w:pPr>
            <w:r>
              <w:t>a)</w:t>
            </w:r>
            <w:proofErr w:type="spellStart"/>
            <w:r>
              <w:t>polw&amp;lamen</w:t>
            </w:r>
            <w:proofErr w:type="spellEnd"/>
          </w:p>
        </w:tc>
      </w:tr>
      <w:tr w:rsidR="00AA47E0" w14:paraId="2F0E5B15" w14:textId="77777777" w:rsidTr="00CD6B69">
        <w:trPr>
          <w:cantSplit/>
        </w:trPr>
        <w:tc>
          <w:tcPr>
            <w:tcW w:w="397" w:type="dxa"/>
            <w:vMerge/>
            <w:tcBorders>
              <w:top w:val="nil"/>
              <w:bottom w:val="nil"/>
              <w:right w:val="single" w:sz="12" w:space="0" w:color="auto"/>
            </w:tcBorders>
          </w:tcPr>
          <w:p w14:paraId="49187B4E" w14:textId="77777777" w:rsidR="00AA47E0" w:rsidRDefault="00AA47E0">
            <w:pPr>
              <w:jc w:val="center"/>
            </w:pPr>
          </w:p>
        </w:tc>
        <w:tc>
          <w:tcPr>
            <w:tcW w:w="2353" w:type="dxa"/>
            <w:tcBorders>
              <w:top w:val="nil"/>
              <w:left w:val="single" w:sz="12" w:space="0" w:color="auto"/>
              <w:bottom w:val="nil"/>
            </w:tcBorders>
          </w:tcPr>
          <w:p w14:paraId="4B3F3893" w14:textId="77777777" w:rsidR="00AA47E0" w:rsidRDefault="00AA47E0">
            <w:pPr>
              <w:pStyle w:val="GGTEphCell2"/>
            </w:pPr>
            <w:r>
              <w:t>a)</w:t>
            </w:r>
            <w:proofErr w:type="spellStart"/>
            <w:r>
              <w:t>polwle</w:t>
            </w:r>
            <w:proofErr w:type="spellEnd"/>
            <w:r>
              <w:t>/</w:t>
            </w:r>
            <w:proofErr w:type="spellStart"/>
            <w:r>
              <w:t>kate</w:t>
            </w:r>
            <w:proofErr w:type="spellEnd"/>
          </w:p>
        </w:tc>
        <w:tc>
          <w:tcPr>
            <w:tcW w:w="2126" w:type="dxa"/>
            <w:tcBorders>
              <w:top w:val="nil"/>
              <w:left w:val="nil"/>
              <w:bottom w:val="nil"/>
            </w:tcBorders>
          </w:tcPr>
          <w:p w14:paraId="536A460E" w14:textId="77777777" w:rsidR="00AA47E0" w:rsidRDefault="00AA47E0">
            <w:pPr>
              <w:pStyle w:val="GGTEphCell2"/>
            </w:pPr>
            <w:r w:rsidRPr="00CD6B69">
              <w:rPr>
                <w:shd w:val="pct10" w:color="auto" w:fill="FFFFFF"/>
              </w:rPr>
              <w:t>a)</w:t>
            </w:r>
            <w:proofErr w:type="spellStart"/>
            <w:r w:rsidRPr="00CD6B69">
              <w:rPr>
                <w:shd w:val="pct10" w:color="auto" w:fill="FFFFFF"/>
              </w:rPr>
              <w:t>polw&amp;late</w:t>
            </w:r>
            <w:proofErr w:type="spellEnd"/>
          </w:p>
        </w:tc>
      </w:tr>
      <w:tr w:rsidR="00AA47E0" w:rsidRPr="00A06467" w14:paraId="1B2F2C68" w14:textId="77777777" w:rsidTr="00CD6B69">
        <w:trPr>
          <w:cantSplit/>
        </w:trPr>
        <w:tc>
          <w:tcPr>
            <w:tcW w:w="397" w:type="dxa"/>
            <w:vMerge/>
            <w:tcBorders>
              <w:top w:val="nil"/>
              <w:bottom w:val="nil"/>
              <w:right w:val="single" w:sz="12" w:space="0" w:color="auto"/>
            </w:tcBorders>
          </w:tcPr>
          <w:p w14:paraId="54C8FFDB" w14:textId="77777777" w:rsidR="00AA47E0" w:rsidRDefault="00AA47E0">
            <w:pPr>
              <w:jc w:val="center"/>
            </w:pPr>
          </w:p>
        </w:tc>
        <w:tc>
          <w:tcPr>
            <w:tcW w:w="2353" w:type="dxa"/>
            <w:tcBorders>
              <w:top w:val="nil"/>
              <w:left w:val="single" w:sz="12" w:space="0" w:color="auto"/>
              <w:bottom w:val="single" w:sz="12" w:space="0" w:color="auto"/>
            </w:tcBorders>
          </w:tcPr>
          <w:p w14:paraId="3E0C5C7C" w14:textId="77777777"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polwle</w:t>
            </w:r>
            <w:proofErr w:type="spellEnd"/>
            <w:proofErr w:type="gramEnd"/>
            <w:r w:rsidRPr="0099262E">
              <w:rPr>
                <w:lang w:val="es-ES_tradnl"/>
              </w:rPr>
              <w:t>/</w:t>
            </w:r>
            <w:proofErr w:type="spellStart"/>
            <w:r w:rsidRPr="0099262E">
              <w:rPr>
                <w:lang w:val="es-ES_tradnl"/>
              </w:rPr>
              <w:t>ka</w:t>
            </w:r>
            <w:proofErr w:type="spellEnd"/>
            <w:r w:rsidRPr="0099262E">
              <w:rPr>
                <w:lang w:val="es-ES_tradnl"/>
              </w:rPr>
              <w:t>&gt;</w:t>
            </w:r>
            <w:proofErr w:type="spellStart"/>
            <w:r w:rsidRPr="0099262E">
              <w:rPr>
                <w:lang w:val="es-ES_tradnl"/>
              </w:rPr>
              <w:t>si¨n</w:t>
            </w:r>
            <w:proofErr w:type="spellEnd"/>
            <w:r w:rsidRPr="0099262E">
              <w:rPr>
                <w:lang w:val="es-ES_tradnl"/>
              </w:rPr>
              <w:t>©</w:t>
            </w:r>
          </w:p>
        </w:tc>
        <w:tc>
          <w:tcPr>
            <w:tcW w:w="2126" w:type="dxa"/>
            <w:tcBorders>
              <w:top w:val="nil"/>
              <w:left w:val="nil"/>
              <w:bottom w:val="single" w:sz="12" w:space="0" w:color="auto"/>
            </w:tcBorders>
          </w:tcPr>
          <w:p w14:paraId="7B44D869" w14:textId="77777777"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polw</w:t>
            </w:r>
            <w:proofErr w:type="gramEnd"/>
            <w:r w:rsidRPr="0099262E">
              <w:rPr>
                <w:lang w:val="es-ES_tradnl"/>
              </w:rPr>
              <w:t>&amp;la</w:t>
            </w:r>
            <w:proofErr w:type="spellEnd"/>
            <w:r w:rsidRPr="0099262E">
              <w:rPr>
                <w:lang w:val="es-ES_tradnl"/>
              </w:rPr>
              <w:t>&gt;</w:t>
            </w:r>
            <w:proofErr w:type="spellStart"/>
            <w:r w:rsidRPr="0099262E">
              <w:rPr>
                <w:lang w:val="es-ES_tradnl"/>
              </w:rPr>
              <w:t>si¨n</w:t>
            </w:r>
            <w:proofErr w:type="spellEnd"/>
            <w:r w:rsidRPr="0099262E">
              <w:rPr>
                <w:lang w:val="es-ES_tradnl"/>
              </w:rPr>
              <w:t>©</w:t>
            </w:r>
          </w:p>
        </w:tc>
      </w:tr>
      <w:tr w:rsidR="00AA47E0" w:rsidRPr="00CD6B69" w14:paraId="2440FD73" w14:textId="77777777" w:rsidTr="00CD6B69">
        <w:trPr>
          <w:cantSplit/>
        </w:trPr>
        <w:tc>
          <w:tcPr>
            <w:tcW w:w="397" w:type="dxa"/>
            <w:vMerge/>
            <w:tcBorders>
              <w:bottom w:val="nil"/>
              <w:right w:val="single" w:sz="12" w:space="0" w:color="auto"/>
            </w:tcBorders>
          </w:tcPr>
          <w:p w14:paraId="7BC759C9" w14:textId="77777777" w:rsidR="00AA47E0" w:rsidRPr="0099262E" w:rsidRDefault="00AA47E0">
            <w:pPr>
              <w:pStyle w:val="Normal11"/>
              <w:jc w:val="center"/>
              <w:rPr>
                <w:lang w:val="es-ES_tradnl"/>
              </w:rPr>
            </w:pPr>
          </w:p>
        </w:tc>
        <w:tc>
          <w:tcPr>
            <w:tcW w:w="2353" w:type="dxa"/>
            <w:tcBorders>
              <w:top w:val="nil"/>
              <w:left w:val="single" w:sz="12" w:space="0" w:color="auto"/>
              <w:bottom w:val="nil"/>
            </w:tcBorders>
          </w:tcPr>
          <w:p w14:paraId="29CC6337" w14:textId="77777777" w:rsidR="00AA47E0" w:rsidRPr="00CD6B69" w:rsidRDefault="00AA47E0">
            <w:pPr>
              <w:pStyle w:val="GGTEphCell2"/>
              <w:rPr>
                <w:lang w:val="es-ES_tradnl"/>
              </w:rPr>
            </w:pPr>
            <w:proofErr w:type="gramStart"/>
            <w:r w:rsidRPr="00CD6B69">
              <w:rPr>
                <w:lang w:val="es-ES_tradnl"/>
              </w:rPr>
              <w:t>a)</w:t>
            </w:r>
            <w:proofErr w:type="spellStart"/>
            <w:r w:rsidRPr="00CD6B69">
              <w:rPr>
                <w:lang w:val="es-ES_tradnl"/>
              </w:rPr>
              <w:t>pwlwle</w:t>
            </w:r>
            <w:proofErr w:type="spellEnd"/>
            <w:proofErr w:type="gramEnd"/>
            <w:r w:rsidRPr="00CD6B69">
              <w:rPr>
                <w:lang w:val="es-ES_tradnl"/>
              </w:rPr>
              <w:t>/</w:t>
            </w:r>
            <w:proofErr w:type="spellStart"/>
            <w:r w:rsidRPr="00CD6B69">
              <w:rPr>
                <w:lang w:val="es-ES_tradnl"/>
              </w:rPr>
              <w:t>kein</w:t>
            </w:r>
            <w:proofErr w:type="spellEnd"/>
            <w:r w:rsidRPr="00CD6B69">
              <w:rPr>
                <w:lang w:val="es-ES_tradnl"/>
              </w:rPr>
              <w:tab/>
            </w:r>
            <w:r w:rsidRPr="00CD6B69">
              <w:rPr>
                <w:lang w:val="es-ES_tradnl"/>
              </w:rPr>
              <w:tab/>
            </w:r>
            <w:r w:rsidRPr="00CD6B69">
              <w:rPr>
                <w:lang w:val="es-ES_tradnl"/>
              </w:rPr>
              <w:tab/>
            </w:r>
            <w:r w:rsidRPr="00CD6B69">
              <w:rPr>
                <w:lang w:val="es-ES_tradnl"/>
              </w:rPr>
              <w:tab/>
            </w:r>
            <w:r w:rsidRPr="00CD6B69">
              <w:rPr>
                <w:lang w:val="es-ES_tradnl"/>
              </w:rPr>
              <w:tab/>
            </w:r>
            <w:r w:rsidRPr="00CD6B69">
              <w:rPr>
                <w:lang w:val="es-ES_tradnl"/>
              </w:rPr>
              <w:tab/>
            </w:r>
            <w:r w:rsidRPr="00CD6B69">
              <w:rPr>
                <w:lang w:val="es-ES_tradnl"/>
              </w:rPr>
              <w:tab/>
            </w:r>
            <w:r w:rsidR="00CD6B69" w:rsidRPr="00CD6B69">
              <w:rPr>
                <w:lang w:val="es-ES_tradnl"/>
              </w:rPr>
              <w:tab/>
            </w:r>
            <w:r w:rsidRPr="00CD6B69">
              <w:rPr>
                <w:lang w:val="es-ES_tradnl"/>
              </w:rPr>
              <w:t>¿</w:t>
            </w:r>
          </w:p>
        </w:tc>
        <w:tc>
          <w:tcPr>
            <w:tcW w:w="2126" w:type="dxa"/>
            <w:tcBorders>
              <w:top w:val="nil"/>
              <w:left w:val="nil"/>
              <w:bottom w:val="nil"/>
            </w:tcBorders>
          </w:tcPr>
          <w:p w14:paraId="2106FDBD" w14:textId="77777777" w:rsidR="00AA47E0" w:rsidRPr="00CD6B69" w:rsidRDefault="00AA47E0">
            <w:pPr>
              <w:pStyle w:val="GGTEphCell2"/>
              <w:rPr>
                <w:lang w:val="es-ES_tradnl"/>
              </w:rPr>
            </w:pPr>
            <w:proofErr w:type="gramStart"/>
            <w:r w:rsidRPr="00CD6B69">
              <w:rPr>
                <w:lang w:val="es-ES_tradnl"/>
              </w:rPr>
              <w:t>a)</w:t>
            </w:r>
            <w:proofErr w:type="spellStart"/>
            <w:r w:rsidRPr="00CD6B69">
              <w:rPr>
                <w:lang w:val="es-ES_tradnl"/>
              </w:rPr>
              <w:t>pwlw</w:t>
            </w:r>
            <w:proofErr w:type="gramEnd"/>
            <w:r w:rsidRPr="00CD6B69">
              <w:rPr>
                <w:lang w:val="es-ES_tradnl"/>
              </w:rPr>
              <w:t>&amp;lein</w:t>
            </w:r>
            <w:proofErr w:type="spellEnd"/>
            <w:r w:rsidRPr="00CD6B69">
              <w:rPr>
                <w:lang w:val="es-ES_tradnl"/>
              </w:rPr>
              <w:tab/>
            </w:r>
            <w:r w:rsidRPr="00CD6B69">
              <w:rPr>
                <w:lang w:val="es-ES_tradnl"/>
              </w:rPr>
              <w:tab/>
            </w:r>
            <w:r w:rsidRPr="00CD6B69">
              <w:rPr>
                <w:lang w:val="es-ES_tradnl"/>
              </w:rPr>
              <w:tab/>
            </w:r>
            <w:r w:rsidRPr="00CD6B69">
              <w:rPr>
                <w:lang w:val="es-ES_tradnl"/>
              </w:rPr>
              <w:tab/>
            </w:r>
            <w:r w:rsidRPr="00CD6B69">
              <w:rPr>
                <w:lang w:val="es-ES_tradnl"/>
              </w:rPr>
              <w:tab/>
            </w:r>
            <w:r w:rsidRPr="00CD6B69">
              <w:rPr>
                <w:lang w:val="es-ES_tradnl"/>
              </w:rPr>
              <w:tab/>
            </w:r>
            <w:r w:rsidR="00CD6B69">
              <w:rPr>
                <w:lang w:val="es-ES_tradnl"/>
              </w:rPr>
              <w:tab/>
            </w:r>
            <w:r w:rsidRPr="00CD6B69">
              <w:rPr>
                <w:lang w:val="es-ES_tradnl"/>
              </w:rPr>
              <w:t>¿</w:t>
            </w:r>
          </w:p>
        </w:tc>
      </w:tr>
      <w:tr w:rsidR="00AA47E0" w:rsidRPr="00CD6B69" w14:paraId="096F4EC1" w14:textId="77777777" w:rsidTr="00CD6B69">
        <w:trPr>
          <w:cantSplit/>
        </w:trPr>
        <w:tc>
          <w:tcPr>
            <w:tcW w:w="397" w:type="dxa"/>
            <w:vMerge/>
            <w:tcBorders>
              <w:top w:val="nil"/>
              <w:bottom w:val="nil"/>
              <w:right w:val="single" w:sz="12" w:space="0" w:color="auto"/>
            </w:tcBorders>
          </w:tcPr>
          <w:p w14:paraId="6C47EAAF" w14:textId="77777777" w:rsidR="00AA47E0" w:rsidRPr="00CD6B69" w:rsidRDefault="00AA47E0">
            <w:pPr>
              <w:jc w:val="center"/>
              <w:rPr>
                <w:lang w:val="es-ES_tradnl"/>
              </w:rPr>
            </w:pPr>
          </w:p>
        </w:tc>
        <w:tc>
          <w:tcPr>
            <w:tcW w:w="2353" w:type="dxa"/>
            <w:tcBorders>
              <w:top w:val="nil"/>
              <w:left w:val="single" w:sz="12" w:space="0" w:color="auto"/>
              <w:bottom w:val="nil"/>
            </w:tcBorders>
          </w:tcPr>
          <w:p w14:paraId="1E032779" w14:textId="77777777" w:rsidR="00AA47E0" w:rsidRPr="00CD6B69" w:rsidRDefault="00AA47E0">
            <w:pPr>
              <w:pStyle w:val="GGTEphCell2"/>
              <w:rPr>
                <w:lang w:val="es-ES_tradnl"/>
              </w:rPr>
            </w:pPr>
            <w:proofErr w:type="gramStart"/>
            <w:r w:rsidRPr="00CD6B69">
              <w:rPr>
                <w:lang w:val="es-ES_tradnl"/>
              </w:rPr>
              <w:t>a)</w:t>
            </w:r>
            <w:proofErr w:type="spellStart"/>
            <w:r w:rsidRPr="00CD6B69">
              <w:rPr>
                <w:lang w:val="es-ES_tradnl"/>
              </w:rPr>
              <w:t>pwlwle</w:t>
            </w:r>
            <w:proofErr w:type="spellEnd"/>
            <w:proofErr w:type="gramEnd"/>
            <w:r w:rsidRPr="00CD6B69">
              <w:rPr>
                <w:lang w:val="es-ES_tradnl"/>
              </w:rPr>
              <w:t>/</w:t>
            </w:r>
            <w:proofErr w:type="spellStart"/>
            <w:r w:rsidRPr="00CD6B69">
              <w:rPr>
                <w:lang w:val="es-ES_tradnl"/>
              </w:rPr>
              <w:t>keij</w:t>
            </w:r>
            <w:proofErr w:type="spellEnd"/>
            <w:r w:rsidRPr="00CD6B69">
              <w:rPr>
                <w:lang w:val="es-ES_tradnl"/>
              </w:rPr>
              <w:tab/>
            </w:r>
            <w:r w:rsidRPr="00CD6B69">
              <w:rPr>
                <w:lang w:val="es-ES_tradnl"/>
              </w:rPr>
              <w:tab/>
            </w:r>
            <w:r w:rsidRPr="00CD6B69">
              <w:rPr>
                <w:lang w:val="es-ES_tradnl"/>
              </w:rPr>
              <w:tab/>
            </w:r>
            <w:r w:rsidRPr="00CD6B69">
              <w:rPr>
                <w:lang w:val="es-ES_tradnl"/>
              </w:rPr>
              <w:tab/>
            </w:r>
            <w:r w:rsidRPr="00CD6B69">
              <w:rPr>
                <w:lang w:val="es-ES_tradnl"/>
              </w:rPr>
              <w:tab/>
            </w:r>
            <w:r w:rsidRPr="00CD6B69">
              <w:rPr>
                <w:lang w:val="es-ES_tradnl"/>
              </w:rPr>
              <w:tab/>
            </w:r>
            <w:r w:rsidR="00CD6B69">
              <w:rPr>
                <w:lang w:val="es-ES_tradnl"/>
              </w:rPr>
              <w:tab/>
            </w:r>
            <w:r w:rsidRPr="00CD6B69">
              <w:rPr>
                <w:lang w:val="es-ES_tradnl"/>
              </w:rPr>
              <w:t>¿</w:t>
            </w:r>
          </w:p>
        </w:tc>
        <w:tc>
          <w:tcPr>
            <w:tcW w:w="2126" w:type="dxa"/>
            <w:tcBorders>
              <w:top w:val="nil"/>
              <w:left w:val="nil"/>
              <w:bottom w:val="nil"/>
            </w:tcBorders>
          </w:tcPr>
          <w:p w14:paraId="7A0E1602" w14:textId="77777777" w:rsidR="00AA47E0" w:rsidRPr="00CD6B69" w:rsidRDefault="00AA47E0">
            <w:pPr>
              <w:pStyle w:val="GGTEphCell2"/>
              <w:rPr>
                <w:lang w:val="es-ES_tradnl"/>
              </w:rPr>
            </w:pPr>
            <w:proofErr w:type="gramStart"/>
            <w:r w:rsidRPr="00CD6B69">
              <w:rPr>
                <w:lang w:val="es-ES_tradnl"/>
              </w:rPr>
              <w:t>a)</w:t>
            </w:r>
            <w:proofErr w:type="spellStart"/>
            <w:r w:rsidRPr="00CD6B69">
              <w:rPr>
                <w:lang w:val="es-ES_tradnl"/>
              </w:rPr>
              <w:t>pwlw</w:t>
            </w:r>
            <w:proofErr w:type="gramEnd"/>
            <w:r w:rsidRPr="00CD6B69">
              <w:rPr>
                <w:lang w:val="es-ES_tradnl"/>
              </w:rPr>
              <w:t>&amp;leij</w:t>
            </w:r>
            <w:proofErr w:type="spellEnd"/>
            <w:r w:rsidRPr="00CD6B69">
              <w:rPr>
                <w:lang w:val="es-ES_tradnl"/>
              </w:rPr>
              <w:tab/>
            </w:r>
            <w:r w:rsidRPr="00CD6B69">
              <w:rPr>
                <w:lang w:val="es-ES_tradnl"/>
              </w:rPr>
              <w:tab/>
            </w:r>
            <w:r w:rsidRPr="00CD6B69">
              <w:rPr>
                <w:lang w:val="es-ES_tradnl"/>
              </w:rPr>
              <w:tab/>
            </w:r>
            <w:r w:rsidRPr="00CD6B69">
              <w:rPr>
                <w:lang w:val="es-ES_tradnl"/>
              </w:rPr>
              <w:tab/>
            </w:r>
            <w:r w:rsidRPr="00CD6B69">
              <w:rPr>
                <w:lang w:val="es-ES_tradnl"/>
              </w:rPr>
              <w:tab/>
            </w:r>
            <w:r w:rsidRPr="00CD6B69">
              <w:rPr>
                <w:lang w:val="es-ES_tradnl"/>
              </w:rPr>
              <w:tab/>
            </w:r>
            <w:r w:rsidR="00CD6B69">
              <w:rPr>
                <w:lang w:val="es-ES_tradnl"/>
              </w:rPr>
              <w:tab/>
            </w:r>
            <w:r w:rsidRPr="00CD6B69">
              <w:rPr>
                <w:lang w:val="es-ES_tradnl"/>
              </w:rPr>
              <w:t>¿</w:t>
            </w:r>
          </w:p>
        </w:tc>
      </w:tr>
      <w:tr w:rsidR="00AA47E0" w:rsidRPr="00CD6B69" w14:paraId="18B9C54E" w14:textId="77777777" w:rsidTr="00CD6B69">
        <w:trPr>
          <w:cantSplit/>
        </w:trPr>
        <w:tc>
          <w:tcPr>
            <w:tcW w:w="397" w:type="dxa"/>
            <w:vMerge/>
            <w:tcBorders>
              <w:top w:val="nil"/>
              <w:bottom w:val="nil"/>
              <w:right w:val="single" w:sz="12" w:space="0" w:color="auto"/>
            </w:tcBorders>
          </w:tcPr>
          <w:p w14:paraId="0E2CF7B1" w14:textId="77777777" w:rsidR="00AA47E0" w:rsidRPr="00CD6B69" w:rsidRDefault="00AA47E0">
            <w:pPr>
              <w:jc w:val="center"/>
              <w:rPr>
                <w:lang w:val="es-ES_tradnl"/>
              </w:rPr>
            </w:pPr>
          </w:p>
        </w:tc>
        <w:tc>
          <w:tcPr>
            <w:tcW w:w="2353" w:type="dxa"/>
            <w:tcBorders>
              <w:top w:val="nil"/>
              <w:left w:val="single" w:sz="12" w:space="0" w:color="auto"/>
              <w:bottom w:val="nil"/>
            </w:tcBorders>
          </w:tcPr>
          <w:p w14:paraId="6E26EFE7" w14:textId="77777777" w:rsidR="00AA47E0" w:rsidRPr="00CD6B69" w:rsidRDefault="00AA47E0">
            <w:pPr>
              <w:pStyle w:val="GGTEphCell2"/>
              <w:rPr>
                <w:lang w:val="es-ES_tradnl"/>
              </w:rPr>
            </w:pPr>
            <w:proofErr w:type="gramStart"/>
            <w:r w:rsidRPr="00CD6B69">
              <w:rPr>
                <w:lang w:val="es-ES_tradnl"/>
              </w:rPr>
              <w:t>a)</w:t>
            </w:r>
            <w:proofErr w:type="spellStart"/>
            <w:r w:rsidRPr="00CD6B69">
              <w:rPr>
                <w:lang w:val="es-ES_tradnl"/>
              </w:rPr>
              <w:t>pwlwle</w:t>
            </w:r>
            <w:proofErr w:type="spellEnd"/>
            <w:proofErr w:type="gramEnd"/>
            <w:r w:rsidRPr="00CD6B69">
              <w:rPr>
                <w:lang w:val="es-ES_tradnl"/>
              </w:rPr>
              <w:t>/</w:t>
            </w:r>
            <w:proofErr w:type="spellStart"/>
            <w:r w:rsidRPr="00CD6B69">
              <w:rPr>
                <w:lang w:val="es-ES_tradnl"/>
              </w:rPr>
              <w:t>kei</w:t>
            </w:r>
            <w:proofErr w:type="spellEnd"/>
            <w:r w:rsidRPr="00CD6B69">
              <w:rPr>
                <w:lang w:val="es-ES_tradnl"/>
              </w:rPr>
              <w:tab/>
            </w:r>
            <w:r w:rsidRPr="00CD6B69">
              <w:rPr>
                <w:lang w:val="es-ES_tradnl"/>
              </w:rPr>
              <w:tab/>
            </w:r>
            <w:r w:rsidRPr="00CD6B69">
              <w:rPr>
                <w:lang w:val="es-ES_tradnl"/>
              </w:rPr>
              <w:tab/>
            </w:r>
            <w:r w:rsidRPr="00CD6B69">
              <w:rPr>
                <w:lang w:val="es-ES_tradnl"/>
              </w:rPr>
              <w:tab/>
            </w:r>
            <w:r w:rsidRPr="00CD6B69">
              <w:rPr>
                <w:lang w:val="es-ES_tradnl"/>
              </w:rPr>
              <w:tab/>
            </w:r>
            <w:r w:rsidRPr="00CD6B69">
              <w:rPr>
                <w:lang w:val="es-ES_tradnl"/>
              </w:rPr>
              <w:tab/>
            </w:r>
            <w:r w:rsidRPr="00CD6B69">
              <w:rPr>
                <w:lang w:val="es-ES_tradnl"/>
              </w:rPr>
              <w:tab/>
            </w:r>
            <w:r w:rsidRPr="00CD6B69">
              <w:rPr>
                <w:lang w:val="es-ES_tradnl"/>
              </w:rPr>
              <w:tab/>
            </w:r>
            <w:r w:rsidR="00CD6B69">
              <w:rPr>
                <w:lang w:val="es-ES_tradnl"/>
              </w:rPr>
              <w:tab/>
            </w:r>
            <w:r w:rsidRPr="00CD6B69">
              <w:rPr>
                <w:lang w:val="es-ES_tradnl"/>
              </w:rPr>
              <w:t>¿</w:t>
            </w:r>
          </w:p>
        </w:tc>
        <w:tc>
          <w:tcPr>
            <w:tcW w:w="2126" w:type="dxa"/>
            <w:tcBorders>
              <w:top w:val="nil"/>
              <w:left w:val="nil"/>
              <w:bottom w:val="nil"/>
            </w:tcBorders>
          </w:tcPr>
          <w:p w14:paraId="66CE705E" w14:textId="77777777" w:rsidR="00AA47E0" w:rsidRPr="00CD6B69" w:rsidRDefault="00AA47E0">
            <w:pPr>
              <w:pStyle w:val="GGTEphCell2"/>
              <w:rPr>
                <w:lang w:val="es-ES_tradnl"/>
              </w:rPr>
            </w:pPr>
            <w:proofErr w:type="gramStart"/>
            <w:r w:rsidRPr="00CD6B69">
              <w:rPr>
                <w:lang w:val="es-ES_tradnl"/>
              </w:rPr>
              <w:t>a)</w:t>
            </w:r>
            <w:proofErr w:type="spellStart"/>
            <w:r w:rsidRPr="00CD6B69">
              <w:rPr>
                <w:lang w:val="es-ES_tradnl"/>
              </w:rPr>
              <w:t>pwlw</w:t>
            </w:r>
            <w:proofErr w:type="gramEnd"/>
            <w:r w:rsidRPr="00CD6B69">
              <w:rPr>
                <w:lang w:val="es-ES_tradnl"/>
              </w:rPr>
              <w:t>&amp;lei</w:t>
            </w:r>
            <w:proofErr w:type="spellEnd"/>
            <w:r w:rsidRPr="00CD6B69">
              <w:rPr>
                <w:lang w:val="es-ES_tradnl"/>
              </w:rPr>
              <w:tab/>
            </w:r>
            <w:r w:rsidRPr="00CD6B69">
              <w:rPr>
                <w:lang w:val="es-ES_tradnl"/>
              </w:rPr>
              <w:tab/>
            </w:r>
            <w:r w:rsidRPr="00CD6B69">
              <w:rPr>
                <w:lang w:val="es-ES_tradnl"/>
              </w:rPr>
              <w:tab/>
            </w:r>
            <w:r w:rsidRPr="00CD6B69">
              <w:rPr>
                <w:lang w:val="es-ES_tradnl"/>
              </w:rPr>
              <w:tab/>
            </w:r>
            <w:r w:rsidRPr="00CD6B69">
              <w:rPr>
                <w:lang w:val="es-ES_tradnl"/>
              </w:rPr>
              <w:tab/>
            </w:r>
            <w:r w:rsidRPr="00CD6B69">
              <w:rPr>
                <w:lang w:val="es-ES_tradnl"/>
              </w:rPr>
              <w:tab/>
            </w:r>
            <w:r w:rsidRPr="00CD6B69">
              <w:rPr>
                <w:lang w:val="es-ES_tradnl"/>
              </w:rPr>
              <w:tab/>
            </w:r>
            <w:r w:rsidRPr="00CD6B69">
              <w:rPr>
                <w:lang w:val="es-ES_tradnl"/>
              </w:rPr>
              <w:tab/>
            </w:r>
            <w:r w:rsidR="00CD6B69">
              <w:rPr>
                <w:lang w:val="es-ES_tradnl"/>
              </w:rPr>
              <w:tab/>
            </w:r>
            <w:r w:rsidRPr="00CD6B69">
              <w:rPr>
                <w:lang w:val="es-ES_tradnl"/>
              </w:rPr>
              <w:t>¿</w:t>
            </w:r>
          </w:p>
        </w:tc>
      </w:tr>
      <w:tr w:rsidR="00AA47E0" w:rsidRPr="00CD6B69" w14:paraId="1A41AD03" w14:textId="77777777" w:rsidTr="00CD6B69">
        <w:trPr>
          <w:cantSplit/>
        </w:trPr>
        <w:tc>
          <w:tcPr>
            <w:tcW w:w="397" w:type="dxa"/>
            <w:vMerge/>
            <w:tcBorders>
              <w:top w:val="nil"/>
              <w:bottom w:val="nil"/>
              <w:right w:val="single" w:sz="12" w:space="0" w:color="auto"/>
            </w:tcBorders>
          </w:tcPr>
          <w:p w14:paraId="29D2FE2E" w14:textId="77777777" w:rsidR="00AA47E0" w:rsidRPr="00CD6B69" w:rsidRDefault="00AA47E0">
            <w:pPr>
              <w:jc w:val="center"/>
              <w:rPr>
                <w:lang w:val="es-ES_tradnl"/>
              </w:rPr>
            </w:pPr>
          </w:p>
        </w:tc>
        <w:tc>
          <w:tcPr>
            <w:tcW w:w="2353" w:type="dxa"/>
            <w:tcBorders>
              <w:top w:val="nil"/>
              <w:left w:val="single" w:sz="12" w:space="0" w:color="auto"/>
              <w:bottom w:val="nil"/>
            </w:tcBorders>
          </w:tcPr>
          <w:p w14:paraId="1E6DF112" w14:textId="77777777" w:rsidR="00AA47E0" w:rsidRPr="00CD6B69" w:rsidRDefault="00AA47E0">
            <w:pPr>
              <w:pStyle w:val="GGTEphCell2"/>
              <w:rPr>
                <w:lang w:val="es-ES_tradnl"/>
              </w:rPr>
            </w:pPr>
            <w:proofErr w:type="gramStart"/>
            <w:r w:rsidRPr="00CD6B69">
              <w:rPr>
                <w:lang w:val="es-ES_tradnl"/>
              </w:rPr>
              <w:t>a)</w:t>
            </w:r>
            <w:proofErr w:type="spellStart"/>
            <w:r w:rsidRPr="00CD6B69">
              <w:rPr>
                <w:lang w:val="es-ES_tradnl"/>
              </w:rPr>
              <w:t>pwlwle</w:t>
            </w:r>
            <w:proofErr w:type="spellEnd"/>
            <w:proofErr w:type="gramEnd"/>
            <w:r w:rsidRPr="00CD6B69">
              <w:rPr>
                <w:lang w:val="es-ES_tradnl"/>
              </w:rPr>
              <w:t>/</w:t>
            </w:r>
            <w:proofErr w:type="spellStart"/>
            <w:r w:rsidRPr="00CD6B69">
              <w:rPr>
                <w:lang w:val="es-ES_tradnl"/>
              </w:rPr>
              <w:t>keimen</w:t>
            </w:r>
            <w:proofErr w:type="spellEnd"/>
            <w:r w:rsidRPr="00CD6B69">
              <w:rPr>
                <w:lang w:val="es-ES_tradnl"/>
              </w:rPr>
              <w:tab/>
            </w:r>
            <w:r w:rsidRPr="00CD6B69">
              <w:rPr>
                <w:lang w:val="es-ES_tradnl"/>
              </w:rPr>
              <w:tab/>
            </w:r>
            <w:r w:rsidRPr="00CD6B69">
              <w:rPr>
                <w:lang w:val="es-ES_tradnl"/>
              </w:rPr>
              <w:tab/>
            </w:r>
            <w:r w:rsidR="00CD6B69">
              <w:rPr>
                <w:lang w:val="es-ES_tradnl"/>
              </w:rPr>
              <w:tab/>
            </w:r>
            <w:r w:rsidRPr="00CD6B69">
              <w:rPr>
                <w:lang w:val="es-ES_tradnl"/>
              </w:rPr>
              <w:t>¿</w:t>
            </w:r>
          </w:p>
        </w:tc>
        <w:tc>
          <w:tcPr>
            <w:tcW w:w="2126" w:type="dxa"/>
            <w:tcBorders>
              <w:top w:val="nil"/>
              <w:left w:val="nil"/>
              <w:bottom w:val="nil"/>
            </w:tcBorders>
          </w:tcPr>
          <w:p w14:paraId="7AC60884" w14:textId="77777777" w:rsidR="00AA47E0" w:rsidRPr="00CD6B69" w:rsidRDefault="00AA47E0">
            <w:pPr>
              <w:pStyle w:val="GGTEphCell2"/>
              <w:rPr>
                <w:lang w:val="es-ES_tradnl"/>
              </w:rPr>
            </w:pPr>
            <w:proofErr w:type="gramStart"/>
            <w:r w:rsidRPr="00CD6B69">
              <w:rPr>
                <w:lang w:val="es-ES_tradnl"/>
              </w:rPr>
              <w:t>a)</w:t>
            </w:r>
            <w:proofErr w:type="spellStart"/>
            <w:r w:rsidRPr="00CD6B69">
              <w:rPr>
                <w:lang w:val="es-ES_tradnl"/>
              </w:rPr>
              <w:t>pwlw</w:t>
            </w:r>
            <w:proofErr w:type="gramEnd"/>
            <w:r w:rsidRPr="00CD6B69">
              <w:rPr>
                <w:lang w:val="es-ES_tradnl"/>
              </w:rPr>
              <w:t>&amp;leimen</w:t>
            </w:r>
            <w:proofErr w:type="spellEnd"/>
            <w:r w:rsidRPr="00CD6B69">
              <w:rPr>
                <w:lang w:val="es-ES_tradnl"/>
              </w:rPr>
              <w:tab/>
            </w:r>
            <w:r w:rsidRPr="00CD6B69">
              <w:rPr>
                <w:lang w:val="es-ES_tradnl"/>
              </w:rPr>
              <w:tab/>
            </w:r>
            <w:r w:rsidR="00CD6B69">
              <w:rPr>
                <w:lang w:val="es-ES_tradnl"/>
              </w:rPr>
              <w:tab/>
            </w:r>
            <w:r w:rsidRPr="00CD6B69">
              <w:rPr>
                <w:lang w:val="es-ES_tradnl"/>
              </w:rPr>
              <w:t>¿</w:t>
            </w:r>
          </w:p>
        </w:tc>
      </w:tr>
      <w:tr w:rsidR="00AA47E0" w:rsidRPr="00CD6B69" w14:paraId="43BE320F" w14:textId="77777777" w:rsidTr="00CD6B69">
        <w:trPr>
          <w:cantSplit/>
        </w:trPr>
        <w:tc>
          <w:tcPr>
            <w:tcW w:w="397" w:type="dxa"/>
            <w:vMerge/>
            <w:tcBorders>
              <w:top w:val="nil"/>
              <w:bottom w:val="nil"/>
              <w:right w:val="single" w:sz="12" w:space="0" w:color="auto"/>
            </w:tcBorders>
          </w:tcPr>
          <w:p w14:paraId="649705B5" w14:textId="77777777" w:rsidR="00AA47E0" w:rsidRPr="00CD6B69" w:rsidRDefault="00AA47E0">
            <w:pPr>
              <w:jc w:val="center"/>
              <w:rPr>
                <w:lang w:val="es-ES_tradnl"/>
              </w:rPr>
            </w:pPr>
          </w:p>
        </w:tc>
        <w:tc>
          <w:tcPr>
            <w:tcW w:w="2353" w:type="dxa"/>
            <w:tcBorders>
              <w:top w:val="nil"/>
              <w:left w:val="single" w:sz="12" w:space="0" w:color="auto"/>
              <w:bottom w:val="nil"/>
            </w:tcBorders>
          </w:tcPr>
          <w:p w14:paraId="10C2E4BF" w14:textId="77777777" w:rsidR="00AA47E0" w:rsidRPr="00CD6B69" w:rsidRDefault="00AA47E0">
            <w:pPr>
              <w:pStyle w:val="GGTEphCell2"/>
              <w:rPr>
                <w:lang w:val="es-ES_tradnl"/>
              </w:rPr>
            </w:pPr>
            <w:proofErr w:type="gramStart"/>
            <w:r w:rsidRPr="00CD6B69">
              <w:rPr>
                <w:lang w:val="es-ES_tradnl"/>
              </w:rPr>
              <w:t>a)</w:t>
            </w:r>
            <w:proofErr w:type="spellStart"/>
            <w:r w:rsidRPr="00CD6B69">
              <w:rPr>
                <w:lang w:val="es-ES_tradnl"/>
              </w:rPr>
              <w:t>pwlwle</w:t>
            </w:r>
            <w:proofErr w:type="spellEnd"/>
            <w:proofErr w:type="gramEnd"/>
            <w:r w:rsidRPr="00CD6B69">
              <w:rPr>
                <w:lang w:val="es-ES_tradnl"/>
              </w:rPr>
              <w:t>/</w:t>
            </w:r>
            <w:proofErr w:type="spellStart"/>
            <w:r w:rsidRPr="00CD6B69">
              <w:rPr>
                <w:lang w:val="es-ES_tradnl"/>
              </w:rPr>
              <w:t>keite</w:t>
            </w:r>
            <w:proofErr w:type="spellEnd"/>
            <w:r w:rsidRPr="00CD6B69">
              <w:rPr>
                <w:lang w:val="es-ES_tradnl"/>
              </w:rPr>
              <w:tab/>
            </w:r>
            <w:r w:rsidRPr="00CD6B69">
              <w:rPr>
                <w:lang w:val="es-ES_tradnl"/>
              </w:rPr>
              <w:tab/>
            </w:r>
            <w:r w:rsidRPr="00CD6B69">
              <w:rPr>
                <w:lang w:val="es-ES_tradnl"/>
              </w:rPr>
              <w:tab/>
            </w:r>
            <w:r w:rsidRPr="00CD6B69">
              <w:rPr>
                <w:lang w:val="es-ES_tradnl"/>
              </w:rPr>
              <w:tab/>
            </w:r>
            <w:r w:rsidRPr="00CD6B69">
              <w:rPr>
                <w:lang w:val="es-ES_tradnl"/>
              </w:rPr>
              <w:tab/>
            </w:r>
            <w:r w:rsidR="00CD6B69">
              <w:rPr>
                <w:lang w:val="es-ES_tradnl"/>
              </w:rPr>
              <w:tab/>
            </w:r>
            <w:r w:rsidRPr="00CD6B69">
              <w:rPr>
                <w:lang w:val="es-ES_tradnl"/>
              </w:rPr>
              <w:t>¿</w:t>
            </w:r>
          </w:p>
        </w:tc>
        <w:tc>
          <w:tcPr>
            <w:tcW w:w="2126" w:type="dxa"/>
            <w:tcBorders>
              <w:top w:val="nil"/>
              <w:left w:val="nil"/>
              <w:bottom w:val="nil"/>
            </w:tcBorders>
          </w:tcPr>
          <w:p w14:paraId="1FCE2DC2" w14:textId="77777777" w:rsidR="00AA47E0" w:rsidRPr="00CD6B69" w:rsidRDefault="00AA47E0">
            <w:pPr>
              <w:pStyle w:val="GGTEphCell2"/>
              <w:rPr>
                <w:lang w:val="es-ES_tradnl"/>
              </w:rPr>
            </w:pPr>
            <w:proofErr w:type="gramStart"/>
            <w:r w:rsidRPr="00CD6B69">
              <w:rPr>
                <w:lang w:val="es-ES_tradnl"/>
              </w:rPr>
              <w:t>a)</w:t>
            </w:r>
            <w:proofErr w:type="spellStart"/>
            <w:r w:rsidRPr="00CD6B69">
              <w:rPr>
                <w:lang w:val="es-ES_tradnl"/>
              </w:rPr>
              <w:t>pwlw</w:t>
            </w:r>
            <w:proofErr w:type="gramEnd"/>
            <w:r w:rsidRPr="00CD6B69">
              <w:rPr>
                <w:lang w:val="es-ES_tradnl"/>
              </w:rPr>
              <w:t>&amp;leite</w:t>
            </w:r>
            <w:proofErr w:type="spellEnd"/>
            <w:r w:rsidRPr="00CD6B69">
              <w:rPr>
                <w:lang w:val="es-ES_tradnl"/>
              </w:rPr>
              <w:tab/>
            </w:r>
            <w:r w:rsidRPr="00CD6B69">
              <w:rPr>
                <w:lang w:val="es-ES_tradnl"/>
              </w:rPr>
              <w:tab/>
            </w:r>
            <w:r w:rsidRPr="00CD6B69">
              <w:rPr>
                <w:lang w:val="es-ES_tradnl"/>
              </w:rPr>
              <w:tab/>
            </w:r>
            <w:r w:rsidRPr="00CD6B69">
              <w:rPr>
                <w:lang w:val="es-ES_tradnl"/>
              </w:rPr>
              <w:tab/>
            </w:r>
            <w:r w:rsidR="00CD6B69">
              <w:rPr>
                <w:lang w:val="es-ES_tradnl"/>
              </w:rPr>
              <w:tab/>
            </w:r>
            <w:r w:rsidRPr="00CD6B69">
              <w:rPr>
                <w:lang w:val="es-ES_tradnl"/>
              </w:rPr>
              <w:t>¿</w:t>
            </w:r>
          </w:p>
        </w:tc>
      </w:tr>
      <w:tr w:rsidR="00AA47E0" w:rsidRPr="00CD6B69" w14:paraId="3FB646FF" w14:textId="77777777" w:rsidTr="00CD6B69">
        <w:trPr>
          <w:cantSplit/>
        </w:trPr>
        <w:tc>
          <w:tcPr>
            <w:tcW w:w="397" w:type="dxa"/>
            <w:vMerge/>
            <w:tcBorders>
              <w:top w:val="nil"/>
              <w:bottom w:val="single" w:sz="12" w:space="0" w:color="auto"/>
              <w:right w:val="single" w:sz="12" w:space="0" w:color="auto"/>
            </w:tcBorders>
            <w:textDirection w:val="btLr"/>
          </w:tcPr>
          <w:p w14:paraId="72934755" w14:textId="77777777" w:rsidR="00AA47E0" w:rsidRPr="00CD6B69" w:rsidRDefault="00AA47E0">
            <w:pPr>
              <w:jc w:val="center"/>
              <w:rPr>
                <w:lang w:val="es-ES_tradnl"/>
              </w:rPr>
            </w:pPr>
          </w:p>
        </w:tc>
        <w:tc>
          <w:tcPr>
            <w:tcW w:w="2353" w:type="dxa"/>
            <w:tcBorders>
              <w:top w:val="nil"/>
              <w:left w:val="single" w:sz="12" w:space="0" w:color="auto"/>
              <w:bottom w:val="single" w:sz="12" w:space="0" w:color="auto"/>
            </w:tcBorders>
          </w:tcPr>
          <w:p w14:paraId="17247893" w14:textId="77777777" w:rsidR="00AA47E0" w:rsidRPr="00CD6B69" w:rsidRDefault="00AA47E0">
            <w:pPr>
              <w:pStyle w:val="GGTEphCell2"/>
              <w:rPr>
                <w:lang w:val="es-ES_tradnl"/>
              </w:rPr>
            </w:pPr>
            <w:proofErr w:type="gramStart"/>
            <w:r w:rsidRPr="00CD6B69">
              <w:rPr>
                <w:lang w:val="es-ES_tradnl"/>
              </w:rPr>
              <w:t>a)</w:t>
            </w:r>
            <w:proofErr w:type="spellStart"/>
            <w:r w:rsidRPr="00CD6B69">
              <w:rPr>
                <w:lang w:val="es-ES_tradnl"/>
              </w:rPr>
              <w:t>pwlwle</w:t>
            </w:r>
            <w:proofErr w:type="spellEnd"/>
            <w:proofErr w:type="gramEnd"/>
            <w:r w:rsidRPr="00CD6B69">
              <w:rPr>
                <w:lang w:val="es-ES_tradnl"/>
              </w:rPr>
              <w:t>/</w:t>
            </w:r>
            <w:proofErr w:type="spellStart"/>
            <w:r w:rsidRPr="00CD6B69">
              <w:rPr>
                <w:lang w:val="es-ES_tradnl"/>
              </w:rPr>
              <w:t>keisan</w:t>
            </w:r>
            <w:proofErr w:type="spellEnd"/>
            <w:r w:rsidRPr="00CD6B69">
              <w:rPr>
                <w:lang w:val="es-ES_tradnl"/>
              </w:rPr>
              <w:tab/>
            </w:r>
            <w:r w:rsidRPr="00CD6B69">
              <w:rPr>
                <w:lang w:val="es-ES_tradnl"/>
              </w:rPr>
              <w:tab/>
            </w:r>
            <w:r w:rsidR="00CD6B69">
              <w:rPr>
                <w:lang w:val="es-ES_tradnl"/>
              </w:rPr>
              <w:tab/>
            </w:r>
            <w:r w:rsidRPr="00CD6B69">
              <w:rPr>
                <w:lang w:val="es-ES_tradnl"/>
              </w:rPr>
              <w:t>¿</w:t>
            </w:r>
          </w:p>
        </w:tc>
        <w:tc>
          <w:tcPr>
            <w:tcW w:w="2126" w:type="dxa"/>
            <w:tcBorders>
              <w:top w:val="nil"/>
              <w:left w:val="nil"/>
              <w:bottom w:val="single" w:sz="12" w:space="0" w:color="auto"/>
            </w:tcBorders>
          </w:tcPr>
          <w:p w14:paraId="6D325A12" w14:textId="77777777" w:rsidR="00AA47E0" w:rsidRPr="00CD6B69" w:rsidRDefault="00AA47E0">
            <w:pPr>
              <w:pStyle w:val="GGTEphCell2"/>
              <w:rPr>
                <w:lang w:val="es-ES_tradnl"/>
              </w:rPr>
            </w:pPr>
            <w:proofErr w:type="gramStart"/>
            <w:r w:rsidRPr="00CD6B69">
              <w:rPr>
                <w:lang w:val="es-ES_tradnl"/>
              </w:rPr>
              <w:t>a)</w:t>
            </w:r>
            <w:proofErr w:type="spellStart"/>
            <w:r w:rsidRPr="00CD6B69">
              <w:rPr>
                <w:lang w:val="es-ES_tradnl"/>
              </w:rPr>
              <w:t>pwlw</w:t>
            </w:r>
            <w:proofErr w:type="gramEnd"/>
            <w:r w:rsidRPr="00CD6B69">
              <w:rPr>
                <w:lang w:val="es-ES_tradnl"/>
              </w:rPr>
              <w:t>&amp;leisan</w:t>
            </w:r>
            <w:proofErr w:type="spellEnd"/>
            <w:r w:rsidRPr="00CD6B69">
              <w:rPr>
                <w:lang w:val="es-ES_tradnl"/>
              </w:rPr>
              <w:tab/>
            </w:r>
            <w:r w:rsidR="00CD6B69">
              <w:rPr>
                <w:lang w:val="es-ES_tradnl"/>
              </w:rPr>
              <w:tab/>
            </w:r>
            <w:r w:rsidRPr="00CD6B69">
              <w:rPr>
                <w:lang w:val="es-ES_tradnl"/>
              </w:rPr>
              <w:t>¿</w:t>
            </w:r>
          </w:p>
        </w:tc>
      </w:tr>
      <w:tr w:rsidR="00AA47E0" w:rsidRPr="00CD6B69" w14:paraId="0CAFA2BC" w14:textId="77777777" w:rsidTr="00CD6B69">
        <w:trPr>
          <w:cantSplit/>
        </w:trPr>
        <w:tc>
          <w:tcPr>
            <w:tcW w:w="397" w:type="dxa"/>
            <w:vMerge w:val="restart"/>
            <w:tcBorders>
              <w:top w:val="nil"/>
              <w:bottom w:val="nil"/>
              <w:right w:val="single" w:sz="12" w:space="0" w:color="auto"/>
            </w:tcBorders>
            <w:textDirection w:val="btLr"/>
          </w:tcPr>
          <w:p w14:paraId="4ECE7230" w14:textId="77777777" w:rsidR="00AA47E0" w:rsidRPr="00CD6B69" w:rsidRDefault="00AA47E0">
            <w:pPr>
              <w:jc w:val="center"/>
              <w:rPr>
                <w:lang w:val="es-ES_tradnl"/>
              </w:rPr>
            </w:pPr>
            <w:proofErr w:type="spellStart"/>
            <w:r w:rsidRPr="00CD6B69">
              <w:rPr>
                <w:lang w:val="es-ES_tradnl"/>
              </w:rPr>
              <w:t>Subjunctive</w:t>
            </w:r>
            <w:proofErr w:type="spellEnd"/>
          </w:p>
        </w:tc>
        <w:tc>
          <w:tcPr>
            <w:tcW w:w="2353" w:type="dxa"/>
            <w:tcBorders>
              <w:top w:val="nil"/>
              <w:left w:val="single" w:sz="12" w:space="0" w:color="auto"/>
              <w:bottom w:val="nil"/>
            </w:tcBorders>
          </w:tcPr>
          <w:p w14:paraId="60FF7533" w14:textId="77777777" w:rsidR="00AA47E0" w:rsidRPr="00CD6B69" w:rsidRDefault="00AA47E0">
            <w:pPr>
              <w:pStyle w:val="GGTEphCell2"/>
              <w:rPr>
                <w:lang w:val="es-ES_tradnl"/>
              </w:rPr>
            </w:pPr>
            <w:proofErr w:type="gramStart"/>
            <w:r w:rsidRPr="00CD6B69">
              <w:rPr>
                <w:lang w:val="es-ES_tradnl"/>
              </w:rPr>
              <w:t>a)</w:t>
            </w:r>
            <w:proofErr w:type="spellStart"/>
            <w:r w:rsidRPr="00CD6B69">
              <w:rPr>
                <w:lang w:val="es-ES_tradnl"/>
              </w:rPr>
              <w:t>polwle</w:t>
            </w:r>
            <w:proofErr w:type="spellEnd"/>
            <w:proofErr w:type="gramEnd"/>
            <w:r w:rsidRPr="00CD6B69">
              <w:rPr>
                <w:lang w:val="es-ES_tradnl"/>
              </w:rPr>
              <w:t>/</w:t>
            </w:r>
            <w:proofErr w:type="spellStart"/>
            <w:r w:rsidRPr="00CD6B69">
              <w:rPr>
                <w:lang w:val="es-ES_tradnl"/>
              </w:rPr>
              <w:t>kw</w:t>
            </w:r>
            <w:proofErr w:type="spellEnd"/>
          </w:p>
        </w:tc>
        <w:tc>
          <w:tcPr>
            <w:tcW w:w="2126" w:type="dxa"/>
            <w:tcBorders>
              <w:top w:val="nil"/>
              <w:left w:val="nil"/>
              <w:bottom w:val="nil"/>
            </w:tcBorders>
          </w:tcPr>
          <w:p w14:paraId="43401698" w14:textId="77777777" w:rsidR="00AA47E0" w:rsidRPr="00CD6B69" w:rsidRDefault="00AA47E0">
            <w:pPr>
              <w:pStyle w:val="GGTEphCell2"/>
              <w:rPr>
                <w:lang w:val="es-ES_tradnl"/>
              </w:rPr>
            </w:pPr>
            <w:proofErr w:type="gramStart"/>
            <w:r w:rsidRPr="00CD6B69">
              <w:rPr>
                <w:lang w:val="es-ES_tradnl"/>
              </w:rPr>
              <w:t>a)</w:t>
            </w:r>
            <w:proofErr w:type="spellStart"/>
            <w:r w:rsidRPr="00CD6B69">
              <w:rPr>
                <w:lang w:val="es-ES_tradnl"/>
              </w:rPr>
              <w:t>polwlw</w:t>
            </w:r>
            <w:proofErr w:type="spellEnd"/>
            <w:proofErr w:type="gramEnd"/>
            <w:r w:rsidRPr="00CD6B69">
              <w:rPr>
                <w:lang w:val="es-ES_tradnl"/>
              </w:rPr>
              <w:t>~</w:t>
            </w:r>
          </w:p>
        </w:tc>
      </w:tr>
      <w:tr w:rsidR="00AA47E0" w:rsidRPr="00CD6B69" w14:paraId="3ADD6C06" w14:textId="77777777" w:rsidTr="00CD6B69">
        <w:trPr>
          <w:cantSplit/>
        </w:trPr>
        <w:tc>
          <w:tcPr>
            <w:tcW w:w="397" w:type="dxa"/>
            <w:vMerge/>
            <w:tcBorders>
              <w:top w:val="nil"/>
              <w:bottom w:val="nil"/>
              <w:right w:val="single" w:sz="12" w:space="0" w:color="auto"/>
            </w:tcBorders>
          </w:tcPr>
          <w:p w14:paraId="4902ADC9" w14:textId="77777777" w:rsidR="00AA47E0" w:rsidRPr="00CD6B69" w:rsidRDefault="00AA47E0">
            <w:pPr>
              <w:jc w:val="center"/>
              <w:rPr>
                <w:lang w:val="es-ES_tradnl"/>
              </w:rPr>
            </w:pPr>
          </w:p>
        </w:tc>
        <w:tc>
          <w:tcPr>
            <w:tcW w:w="2353" w:type="dxa"/>
            <w:tcBorders>
              <w:top w:val="nil"/>
              <w:left w:val="single" w:sz="12" w:space="0" w:color="auto"/>
              <w:bottom w:val="nil"/>
            </w:tcBorders>
          </w:tcPr>
          <w:p w14:paraId="06D1C74C" w14:textId="77777777" w:rsidR="00AA47E0" w:rsidRPr="00CD6B69" w:rsidRDefault="00AA47E0">
            <w:pPr>
              <w:pStyle w:val="GGTEphCell2"/>
              <w:rPr>
                <w:lang w:val="es-ES_tradnl"/>
              </w:rPr>
            </w:pPr>
            <w:proofErr w:type="gramStart"/>
            <w:r w:rsidRPr="00CD6B69">
              <w:rPr>
                <w:lang w:val="es-ES_tradnl"/>
              </w:rPr>
              <w:t>a)</w:t>
            </w:r>
            <w:proofErr w:type="spellStart"/>
            <w:r w:rsidRPr="00CD6B69">
              <w:rPr>
                <w:lang w:val="es-ES_tradnl"/>
              </w:rPr>
              <w:t>polwle</w:t>
            </w:r>
            <w:proofErr w:type="spellEnd"/>
            <w:proofErr w:type="gramEnd"/>
            <w:r w:rsidRPr="00CD6B69">
              <w:rPr>
                <w:lang w:val="es-ES_tradnl"/>
              </w:rPr>
              <w:t>/</w:t>
            </w:r>
            <w:proofErr w:type="spellStart"/>
            <w:r w:rsidRPr="00CD6B69">
              <w:rPr>
                <w:lang w:val="es-ES_tradnl"/>
              </w:rPr>
              <w:t>kh|j</w:t>
            </w:r>
            <w:proofErr w:type="spellEnd"/>
          </w:p>
        </w:tc>
        <w:tc>
          <w:tcPr>
            <w:tcW w:w="2126" w:type="dxa"/>
            <w:tcBorders>
              <w:top w:val="nil"/>
              <w:left w:val="nil"/>
              <w:bottom w:val="nil"/>
            </w:tcBorders>
          </w:tcPr>
          <w:p w14:paraId="38D768D4" w14:textId="77777777" w:rsidR="00AA47E0" w:rsidRPr="00CD6B69" w:rsidRDefault="00AA47E0">
            <w:pPr>
              <w:pStyle w:val="GGTEphCell2"/>
              <w:rPr>
                <w:lang w:val="es-ES_tradnl"/>
              </w:rPr>
            </w:pPr>
            <w:proofErr w:type="gramStart"/>
            <w:r w:rsidRPr="00CD6B69">
              <w:rPr>
                <w:lang w:val="es-ES_tradnl"/>
              </w:rPr>
              <w:t>a)</w:t>
            </w:r>
            <w:proofErr w:type="spellStart"/>
            <w:r w:rsidRPr="00CD6B69">
              <w:rPr>
                <w:lang w:val="es-ES_tradnl"/>
              </w:rPr>
              <w:t>polwlh</w:t>
            </w:r>
            <w:proofErr w:type="spellEnd"/>
            <w:proofErr w:type="gramEnd"/>
            <w:r w:rsidRPr="00CD6B69">
              <w:rPr>
                <w:lang w:val="es-ES_tradnl"/>
              </w:rPr>
              <w:t>=|j</w:t>
            </w:r>
          </w:p>
        </w:tc>
      </w:tr>
      <w:tr w:rsidR="00AA47E0" w:rsidRPr="00CD6B69" w14:paraId="5DB170F3" w14:textId="77777777" w:rsidTr="00CD6B69">
        <w:trPr>
          <w:cantSplit/>
        </w:trPr>
        <w:tc>
          <w:tcPr>
            <w:tcW w:w="397" w:type="dxa"/>
            <w:vMerge/>
            <w:tcBorders>
              <w:top w:val="nil"/>
              <w:bottom w:val="nil"/>
              <w:right w:val="single" w:sz="12" w:space="0" w:color="auto"/>
            </w:tcBorders>
          </w:tcPr>
          <w:p w14:paraId="5B86084E" w14:textId="77777777" w:rsidR="00AA47E0" w:rsidRPr="00CD6B69" w:rsidRDefault="00AA47E0">
            <w:pPr>
              <w:jc w:val="center"/>
              <w:rPr>
                <w:lang w:val="es-ES_tradnl"/>
              </w:rPr>
            </w:pPr>
          </w:p>
        </w:tc>
        <w:tc>
          <w:tcPr>
            <w:tcW w:w="2353" w:type="dxa"/>
            <w:tcBorders>
              <w:top w:val="nil"/>
              <w:left w:val="single" w:sz="12" w:space="0" w:color="auto"/>
              <w:bottom w:val="nil"/>
            </w:tcBorders>
          </w:tcPr>
          <w:p w14:paraId="3FF98847" w14:textId="77777777" w:rsidR="00AA47E0" w:rsidRPr="00CD6B69" w:rsidRDefault="00AA47E0">
            <w:pPr>
              <w:pStyle w:val="GGTEphCell2"/>
              <w:rPr>
                <w:lang w:val="es-ES_tradnl"/>
              </w:rPr>
            </w:pPr>
            <w:proofErr w:type="gramStart"/>
            <w:r w:rsidRPr="00CD6B69">
              <w:rPr>
                <w:lang w:val="es-ES_tradnl"/>
              </w:rPr>
              <w:t>a)</w:t>
            </w:r>
            <w:proofErr w:type="spellStart"/>
            <w:r w:rsidRPr="00CD6B69">
              <w:rPr>
                <w:lang w:val="es-ES_tradnl"/>
              </w:rPr>
              <w:t>polwle</w:t>
            </w:r>
            <w:proofErr w:type="spellEnd"/>
            <w:proofErr w:type="gramEnd"/>
            <w:r w:rsidRPr="00CD6B69">
              <w:rPr>
                <w:lang w:val="es-ES_tradnl"/>
              </w:rPr>
              <w:t>/</w:t>
            </w:r>
            <w:proofErr w:type="spellStart"/>
            <w:r w:rsidRPr="00CD6B69">
              <w:rPr>
                <w:lang w:val="es-ES_tradnl"/>
              </w:rPr>
              <w:t>kh</w:t>
            </w:r>
            <w:proofErr w:type="spellEnd"/>
            <w:r w:rsidRPr="00CD6B69">
              <w:rPr>
                <w:lang w:val="es-ES_tradnl"/>
              </w:rPr>
              <w:t>|</w:t>
            </w:r>
          </w:p>
        </w:tc>
        <w:tc>
          <w:tcPr>
            <w:tcW w:w="2126" w:type="dxa"/>
            <w:tcBorders>
              <w:top w:val="nil"/>
              <w:left w:val="nil"/>
              <w:bottom w:val="nil"/>
            </w:tcBorders>
          </w:tcPr>
          <w:p w14:paraId="62EDF3DE" w14:textId="77777777" w:rsidR="00AA47E0" w:rsidRPr="00CD6B69" w:rsidRDefault="00AA47E0">
            <w:pPr>
              <w:pStyle w:val="GGTEphCell2"/>
              <w:rPr>
                <w:lang w:val="es-ES_tradnl"/>
              </w:rPr>
            </w:pPr>
            <w:proofErr w:type="gramStart"/>
            <w:r w:rsidRPr="00CD6B69">
              <w:rPr>
                <w:lang w:val="es-ES_tradnl"/>
              </w:rPr>
              <w:t>a)</w:t>
            </w:r>
            <w:proofErr w:type="spellStart"/>
            <w:r w:rsidRPr="00CD6B69">
              <w:rPr>
                <w:lang w:val="es-ES_tradnl"/>
              </w:rPr>
              <w:t>polwlh</w:t>
            </w:r>
            <w:proofErr w:type="spellEnd"/>
            <w:proofErr w:type="gramEnd"/>
            <w:r w:rsidRPr="00CD6B69">
              <w:rPr>
                <w:lang w:val="es-ES_tradnl"/>
              </w:rPr>
              <w:t>=|</w:t>
            </w:r>
          </w:p>
        </w:tc>
      </w:tr>
      <w:tr w:rsidR="00AA47E0" w:rsidRPr="00CD6B69" w14:paraId="1A43EC06" w14:textId="77777777" w:rsidTr="00CD6B69">
        <w:trPr>
          <w:cantSplit/>
        </w:trPr>
        <w:tc>
          <w:tcPr>
            <w:tcW w:w="397" w:type="dxa"/>
            <w:vMerge/>
            <w:tcBorders>
              <w:top w:val="nil"/>
              <w:bottom w:val="nil"/>
              <w:right w:val="single" w:sz="12" w:space="0" w:color="auto"/>
            </w:tcBorders>
          </w:tcPr>
          <w:p w14:paraId="7B470A4B" w14:textId="77777777" w:rsidR="00AA47E0" w:rsidRPr="00CD6B69" w:rsidRDefault="00AA47E0">
            <w:pPr>
              <w:jc w:val="center"/>
              <w:rPr>
                <w:lang w:val="es-ES_tradnl"/>
              </w:rPr>
            </w:pPr>
          </w:p>
        </w:tc>
        <w:tc>
          <w:tcPr>
            <w:tcW w:w="2353" w:type="dxa"/>
            <w:tcBorders>
              <w:top w:val="nil"/>
              <w:left w:val="single" w:sz="12" w:space="0" w:color="auto"/>
              <w:bottom w:val="nil"/>
            </w:tcBorders>
          </w:tcPr>
          <w:p w14:paraId="6F62CE4A" w14:textId="77777777" w:rsidR="00AA47E0" w:rsidRPr="00CD6B69" w:rsidRDefault="00AA47E0">
            <w:pPr>
              <w:pStyle w:val="GGTEphCell2"/>
              <w:rPr>
                <w:lang w:val="es-ES_tradnl"/>
              </w:rPr>
            </w:pPr>
            <w:proofErr w:type="gramStart"/>
            <w:r w:rsidRPr="00CD6B69">
              <w:rPr>
                <w:lang w:val="es-ES_tradnl"/>
              </w:rPr>
              <w:t>a)</w:t>
            </w:r>
            <w:proofErr w:type="spellStart"/>
            <w:r w:rsidRPr="00CD6B69">
              <w:rPr>
                <w:lang w:val="es-ES_tradnl"/>
              </w:rPr>
              <w:t>polwle</w:t>
            </w:r>
            <w:proofErr w:type="spellEnd"/>
            <w:proofErr w:type="gramEnd"/>
            <w:r w:rsidRPr="00CD6B69">
              <w:rPr>
                <w:lang w:val="es-ES_tradnl"/>
              </w:rPr>
              <w:t>/</w:t>
            </w:r>
            <w:proofErr w:type="spellStart"/>
            <w:r w:rsidRPr="00CD6B69">
              <w:rPr>
                <w:lang w:val="es-ES_tradnl"/>
              </w:rPr>
              <w:t>kwmen</w:t>
            </w:r>
            <w:proofErr w:type="spellEnd"/>
          </w:p>
        </w:tc>
        <w:tc>
          <w:tcPr>
            <w:tcW w:w="2126" w:type="dxa"/>
            <w:tcBorders>
              <w:top w:val="nil"/>
              <w:left w:val="nil"/>
              <w:bottom w:val="nil"/>
            </w:tcBorders>
          </w:tcPr>
          <w:p w14:paraId="3C90CE37" w14:textId="77777777" w:rsidR="00AA47E0" w:rsidRPr="00CD6B69" w:rsidRDefault="00AA47E0">
            <w:pPr>
              <w:pStyle w:val="GGTEphCell2"/>
              <w:rPr>
                <w:lang w:val="es-ES_tradnl"/>
              </w:rPr>
            </w:pPr>
            <w:proofErr w:type="gramStart"/>
            <w:r w:rsidRPr="00CD6B69">
              <w:rPr>
                <w:lang w:val="es-ES_tradnl"/>
              </w:rPr>
              <w:t>a)</w:t>
            </w:r>
            <w:proofErr w:type="spellStart"/>
            <w:r w:rsidRPr="00CD6B69">
              <w:rPr>
                <w:lang w:val="es-ES_tradnl"/>
              </w:rPr>
              <w:t>polwlw</w:t>
            </w:r>
            <w:proofErr w:type="gramEnd"/>
            <w:r w:rsidRPr="00CD6B69">
              <w:rPr>
                <w:lang w:val="es-ES_tradnl"/>
              </w:rPr>
              <w:t>~men</w:t>
            </w:r>
            <w:proofErr w:type="spellEnd"/>
          </w:p>
        </w:tc>
      </w:tr>
      <w:tr w:rsidR="00AA47E0" w14:paraId="1AA4C44A" w14:textId="77777777" w:rsidTr="00CD6B69">
        <w:trPr>
          <w:cantSplit/>
        </w:trPr>
        <w:tc>
          <w:tcPr>
            <w:tcW w:w="397" w:type="dxa"/>
            <w:vMerge/>
            <w:tcBorders>
              <w:top w:val="nil"/>
              <w:bottom w:val="nil"/>
              <w:right w:val="single" w:sz="12" w:space="0" w:color="auto"/>
            </w:tcBorders>
          </w:tcPr>
          <w:p w14:paraId="3AC26611" w14:textId="77777777" w:rsidR="00AA47E0" w:rsidRPr="00CD6B69" w:rsidRDefault="00AA47E0">
            <w:pPr>
              <w:jc w:val="center"/>
              <w:rPr>
                <w:lang w:val="es-ES_tradnl"/>
              </w:rPr>
            </w:pPr>
          </w:p>
        </w:tc>
        <w:tc>
          <w:tcPr>
            <w:tcW w:w="2353" w:type="dxa"/>
            <w:tcBorders>
              <w:top w:val="nil"/>
              <w:left w:val="single" w:sz="12" w:space="0" w:color="auto"/>
              <w:bottom w:val="nil"/>
            </w:tcBorders>
          </w:tcPr>
          <w:p w14:paraId="4ED26361" w14:textId="77777777" w:rsidR="00AA47E0" w:rsidRDefault="00AA47E0">
            <w:pPr>
              <w:pStyle w:val="GGTEphCell2"/>
            </w:pPr>
            <w:proofErr w:type="gramStart"/>
            <w:r w:rsidRPr="00CD6B69">
              <w:rPr>
                <w:lang w:val="es-ES_tradnl"/>
              </w:rPr>
              <w:t>a)</w:t>
            </w:r>
            <w:proofErr w:type="spellStart"/>
            <w:r w:rsidRPr="00CD6B69">
              <w:rPr>
                <w:lang w:val="es-ES_tradnl"/>
              </w:rPr>
              <w:t>polw</w:t>
            </w:r>
            <w:proofErr w:type="spellEnd"/>
            <w:r>
              <w:t>le</w:t>
            </w:r>
            <w:proofErr w:type="gramEnd"/>
            <w:r>
              <w:t>/</w:t>
            </w:r>
            <w:proofErr w:type="spellStart"/>
            <w:r>
              <w:t>khte</w:t>
            </w:r>
            <w:proofErr w:type="spellEnd"/>
          </w:p>
        </w:tc>
        <w:tc>
          <w:tcPr>
            <w:tcW w:w="2126" w:type="dxa"/>
            <w:tcBorders>
              <w:top w:val="nil"/>
              <w:left w:val="nil"/>
              <w:bottom w:val="nil"/>
            </w:tcBorders>
          </w:tcPr>
          <w:p w14:paraId="783B6BD5" w14:textId="77777777" w:rsidR="00AA47E0" w:rsidRDefault="00AA47E0">
            <w:pPr>
              <w:pStyle w:val="GGTEphCell2"/>
            </w:pPr>
            <w:r>
              <w:t>a)</w:t>
            </w:r>
            <w:proofErr w:type="spellStart"/>
            <w:r>
              <w:t>polwlh</w:t>
            </w:r>
            <w:proofErr w:type="spellEnd"/>
            <w:r>
              <w:t>=</w:t>
            </w:r>
            <w:proofErr w:type="spellStart"/>
            <w:r>
              <w:t>te</w:t>
            </w:r>
            <w:proofErr w:type="spellEnd"/>
          </w:p>
        </w:tc>
      </w:tr>
      <w:tr w:rsidR="00AA47E0" w14:paraId="1A054A8D" w14:textId="77777777" w:rsidTr="00CD6B69">
        <w:trPr>
          <w:cantSplit/>
        </w:trPr>
        <w:tc>
          <w:tcPr>
            <w:tcW w:w="397" w:type="dxa"/>
            <w:vMerge/>
            <w:tcBorders>
              <w:top w:val="nil"/>
              <w:bottom w:val="single" w:sz="12" w:space="0" w:color="auto"/>
              <w:right w:val="single" w:sz="12" w:space="0" w:color="auto"/>
            </w:tcBorders>
          </w:tcPr>
          <w:p w14:paraId="3E0B12BD" w14:textId="77777777" w:rsidR="00AA47E0" w:rsidRDefault="00AA47E0">
            <w:pPr>
              <w:jc w:val="center"/>
            </w:pPr>
          </w:p>
        </w:tc>
        <w:tc>
          <w:tcPr>
            <w:tcW w:w="2353" w:type="dxa"/>
            <w:tcBorders>
              <w:top w:val="nil"/>
              <w:left w:val="single" w:sz="12" w:space="0" w:color="auto"/>
              <w:bottom w:val="single" w:sz="12" w:space="0" w:color="auto"/>
            </w:tcBorders>
          </w:tcPr>
          <w:p w14:paraId="49DABDEB" w14:textId="77777777" w:rsidR="00AA47E0" w:rsidRDefault="00AA47E0">
            <w:pPr>
              <w:pStyle w:val="GGTEphCell2"/>
            </w:pPr>
            <w:r>
              <w:t>a)</w:t>
            </w:r>
            <w:proofErr w:type="spellStart"/>
            <w:r>
              <w:t>polwle</w:t>
            </w:r>
            <w:proofErr w:type="spellEnd"/>
            <w:r>
              <w:t>/</w:t>
            </w:r>
            <w:proofErr w:type="spellStart"/>
            <w:r>
              <w:t>kwsi¨n</w:t>
            </w:r>
            <w:proofErr w:type="spellEnd"/>
            <w:r>
              <w:t>©</w:t>
            </w:r>
          </w:p>
        </w:tc>
        <w:tc>
          <w:tcPr>
            <w:tcW w:w="2126" w:type="dxa"/>
            <w:tcBorders>
              <w:top w:val="nil"/>
              <w:left w:val="nil"/>
              <w:bottom w:val="single" w:sz="12" w:space="0" w:color="auto"/>
            </w:tcBorders>
          </w:tcPr>
          <w:p w14:paraId="67B4B15E" w14:textId="77777777" w:rsidR="00AA47E0" w:rsidRDefault="00AA47E0">
            <w:pPr>
              <w:pStyle w:val="GGTEphCell2"/>
            </w:pPr>
            <w:r>
              <w:rPr>
                <w:shd w:val="pct10" w:color="auto" w:fill="FFFFFF"/>
              </w:rPr>
              <w:t>a)</w:t>
            </w:r>
            <w:proofErr w:type="spellStart"/>
            <w:r>
              <w:rPr>
                <w:shd w:val="pct10" w:color="auto" w:fill="FFFFFF"/>
              </w:rPr>
              <w:t>polwlw~si¨n</w:t>
            </w:r>
            <w:proofErr w:type="spellEnd"/>
            <w:r>
              <w:rPr>
                <w:shd w:val="pct10" w:color="auto" w:fill="FFFFFF"/>
              </w:rPr>
              <w:t>©</w:t>
            </w:r>
          </w:p>
        </w:tc>
      </w:tr>
      <w:tr w:rsidR="00AA47E0" w14:paraId="7FFD2A09" w14:textId="77777777" w:rsidTr="00CD6B69">
        <w:trPr>
          <w:cantSplit/>
        </w:trPr>
        <w:tc>
          <w:tcPr>
            <w:tcW w:w="397" w:type="dxa"/>
            <w:vMerge w:val="restart"/>
            <w:tcBorders>
              <w:top w:val="nil"/>
              <w:bottom w:val="nil"/>
              <w:right w:val="single" w:sz="12" w:space="0" w:color="auto"/>
            </w:tcBorders>
            <w:textDirection w:val="btLr"/>
          </w:tcPr>
          <w:p w14:paraId="5809D02C" w14:textId="77777777" w:rsidR="00AA47E0" w:rsidRDefault="00AA47E0">
            <w:pPr>
              <w:jc w:val="center"/>
            </w:pPr>
            <w:r>
              <w:t>Optative</w:t>
            </w:r>
          </w:p>
        </w:tc>
        <w:tc>
          <w:tcPr>
            <w:tcW w:w="2353" w:type="dxa"/>
            <w:tcBorders>
              <w:top w:val="nil"/>
              <w:left w:val="single" w:sz="12" w:space="0" w:color="auto"/>
              <w:bottom w:val="nil"/>
            </w:tcBorders>
          </w:tcPr>
          <w:p w14:paraId="0B8416BB" w14:textId="77777777" w:rsidR="00AA47E0" w:rsidRDefault="00AA47E0">
            <w:pPr>
              <w:pStyle w:val="GGTEphCell2"/>
            </w:pPr>
            <w:r>
              <w:t>a)</w:t>
            </w:r>
            <w:proofErr w:type="spellStart"/>
            <w:r>
              <w:t>polwle</w:t>
            </w:r>
            <w:proofErr w:type="spellEnd"/>
            <w:r>
              <w:t>/</w:t>
            </w:r>
            <w:proofErr w:type="spellStart"/>
            <w:r>
              <w:t>koimi</w:t>
            </w:r>
            <w:proofErr w:type="spellEnd"/>
          </w:p>
        </w:tc>
        <w:tc>
          <w:tcPr>
            <w:tcW w:w="2126" w:type="dxa"/>
            <w:tcBorders>
              <w:top w:val="nil"/>
              <w:left w:val="nil"/>
              <w:bottom w:val="nil"/>
            </w:tcBorders>
          </w:tcPr>
          <w:p w14:paraId="6568C93E" w14:textId="77777777" w:rsidR="00AA47E0" w:rsidRDefault="00AA47E0">
            <w:pPr>
              <w:pStyle w:val="GGTEphCell2"/>
            </w:pPr>
            <w:r>
              <w:t>a)</w:t>
            </w:r>
            <w:proofErr w:type="spellStart"/>
            <w:r>
              <w:t>polwlai</w:t>
            </w:r>
            <w:proofErr w:type="spellEnd"/>
            <w:r>
              <w:t>/</w:t>
            </w:r>
            <w:proofErr w:type="spellStart"/>
            <w:r>
              <w:t>hn</w:t>
            </w:r>
            <w:proofErr w:type="spellEnd"/>
          </w:p>
        </w:tc>
      </w:tr>
      <w:tr w:rsidR="00AA47E0" w14:paraId="35B57AD6" w14:textId="77777777" w:rsidTr="00CD6B69">
        <w:trPr>
          <w:cantSplit/>
        </w:trPr>
        <w:tc>
          <w:tcPr>
            <w:tcW w:w="397" w:type="dxa"/>
            <w:vMerge/>
            <w:tcBorders>
              <w:top w:val="nil"/>
              <w:bottom w:val="nil"/>
              <w:right w:val="single" w:sz="12" w:space="0" w:color="auto"/>
            </w:tcBorders>
          </w:tcPr>
          <w:p w14:paraId="2E42854B" w14:textId="77777777" w:rsidR="00AA47E0" w:rsidRDefault="00AA47E0">
            <w:pPr>
              <w:jc w:val="center"/>
            </w:pPr>
          </w:p>
        </w:tc>
        <w:tc>
          <w:tcPr>
            <w:tcW w:w="2353" w:type="dxa"/>
            <w:tcBorders>
              <w:top w:val="nil"/>
              <w:left w:val="single" w:sz="12" w:space="0" w:color="auto"/>
              <w:bottom w:val="nil"/>
            </w:tcBorders>
          </w:tcPr>
          <w:p w14:paraId="490068FC" w14:textId="77777777" w:rsidR="00AA47E0" w:rsidRDefault="00AA47E0">
            <w:pPr>
              <w:pStyle w:val="GGTEphCell2"/>
            </w:pPr>
            <w:r>
              <w:t>a)</w:t>
            </w:r>
            <w:proofErr w:type="spellStart"/>
            <w:r>
              <w:t>polwle</w:t>
            </w:r>
            <w:proofErr w:type="spellEnd"/>
            <w:r>
              <w:t>/</w:t>
            </w:r>
            <w:proofErr w:type="spellStart"/>
            <w:r>
              <w:t>koij</w:t>
            </w:r>
            <w:proofErr w:type="spellEnd"/>
          </w:p>
        </w:tc>
        <w:tc>
          <w:tcPr>
            <w:tcW w:w="2126" w:type="dxa"/>
            <w:tcBorders>
              <w:top w:val="nil"/>
              <w:left w:val="nil"/>
              <w:bottom w:val="nil"/>
            </w:tcBorders>
          </w:tcPr>
          <w:p w14:paraId="2FC8641D" w14:textId="77777777" w:rsidR="00AA47E0" w:rsidRDefault="00AA47E0">
            <w:pPr>
              <w:pStyle w:val="GGTEphCell2"/>
            </w:pPr>
            <w:r>
              <w:t>a)</w:t>
            </w:r>
            <w:proofErr w:type="spellStart"/>
            <w:r>
              <w:t>polwlai</w:t>
            </w:r>
            <w:proofErr w:type="spellEnd"/>
            <w:r>
              <w:t>/</w:t>
            </w:r>
            <w:proofErr w:type="spellStart"/>
            <w:r>
              <w:t>hj</w:t>
            </w:r>
            <w:proofErr w:type="spellEnd"/>
          </w:p>
        </w:tc>
      </w:tr>
      <w:tr w:rsidR="00AA47E0" w14:paraId="01D61440" w14:textId="77777777" w:rsidTr="00CD6B69">
        <w:trPr>
          <w:cantSplit/>
        </w:trPr>
        <w:tc>
          <w:tcPr>
            <w:tcW w:w="397" w:type="dxa"/>
            <w:vMerge/>
            <w:tcBorders>
              <w:top w:val="nil"/>
              <w:bottom w:val="nil"/>
              <w:right w:val="single" w:sz="12" w:space="0" w:color="auto"/>
            </w:tcBorders>
          </w:tcPr>
          <w:p w14:paraId="0E363677" w14:textId="77777777" w:rsidR="00AA47E0" w:rsidRDefault="00AA47E0">
            <w:pPr>
              <w:jc w:val="center"/>
            </w:pPr>
          </w:p>
        </w:tc>
        <w:tc>
          <w:tcPr>
            <w:tcW w:w="2353" w:type="dxa"/>
            <w:tcBorders>
              <w:top w:val="nil"/>
              <w:left w:val="single" w:sz="12" w:space="0" w:color="auto"/>
              <w:bottom w:val="nil"/>
            </w:tcBorders>
          </w:tcPr>
          <w:p w14:paraId="50D43B16" w14:textId="77777777" w:rsidR="00AA47E0" w:rsidRDefault="00AA47E0">
            <w:pPr>
              <w:pStyle w:val="GGTEphCell2"/>
            </w:pPr>
            <w:r>
              <w:t>a)</w:t>
            </w:r>
            <w:proofErr w:type="spellStart"/>
            <w:r>
              <w:t>polwle</w:t>
            </w:r>
            <w:proofErr w:type="spellEnd"/>
            <w:r>
              <w:t>/koi</w:t>
            </w:r>
          </w:p>
        </w:tc>
        <w:tc>
          <w:tcPr>
            <w:tcW w:w="2126" w:type="dxa"/>
            <w:tcBorders>
              <w:top w:val="nil"/>
              <w:left w:val="nil"/>
              <w:bottom w:val="nil"/>
            </w:tcBorders>
          </w:tcPr>
          <w:p w14:paraId="78EB9C3F" w14:textId="77777777" w:rsidR="00AA47E0" w:rsidRDefault="00AA47E0">
            <w:pPr>
              <w:pStyle w:val="GGTEphCell2"/>
            </w:pPr>
            <w:r>
              <w:t>a)</w:t>
            </w:r>
            <w:proofErr w:type="spellStart"/>
            <w:r>
              <w:t>polwlai</w:t>
            </w:r>
            <w:proofErr w:type="spellEnd"/>
            <w:r>
              <w:t>/h</w:t>
            </w:r>
          </w:p>
        </w:tc>
      </w:tr>
      <w:tr w:rsidR="00AA47E0" w14:paraId="14D17676" w14:textId="77777777" w:rsidTr="00CD6B69">
        <w:trPr>
          <w:cantSplit/>
        </w:trPr>
        <w:tc>
          <w:tcPr>
            <w:tcW w:w="397" w:type="dxa"/>
            <w:vMerge/>
            <w:tcBorders>
              <w:top w:val="nil"/>
              <w:bottom w:val="nil"/>
              <w:right w:val="single" w:sz="12" w:space="0" w:color="auto"/>
            </w:tcBorders>
          </w:tcPr>
          <w:p w14:paraId="0CD39C5E" w14:textId="77777777" w:rsidR="00AA47E0" w:rsidRDefault="00AA47E0">
            <w:pPr>
              <w:jc w:val="center"/>
            </w:pPr>
          </w:p>
        </w:tc>
        <w:tc>
          <w:tcPr>
            <w:tcW w:w="2353" w:type="dxa"/>
            <w:tcBorders>
              <w:top w:val="nil"/>
              <w:left w:val="single" w:sz="12" w:space="0" w:color="auto"/>
              <w:bottom w:val="nil"/>
            </w:tcBorders>
          </w:tcPr>
          <w:p w14:paraId="2D226FB5" w14:textId="77777777" w:rsidR="00AA47E0" w:rsidRDefault="00AA47E0">
            <w:pPr>
              <w:pStyle w:val="GGTEphCell2"/>
            </w:pPr>
            <w:r>
              <w:t>a)</w:t>
            </w:r>
            <w:proofErr w:type="spellStart"/>
            <w:r>
              <w:t>polwle</w:t>
            </w:r>
            <w:proofErr w:type="spellEnd"/>
            <w:r>
              <w:t>/</w:t>
            </w:r>
            <w:proofErr w:type="spellStart"/>
            <w:r>
              <w:t>koimen</w:t>
            </w:r>
            <w:proofErr w:type="spellEnd"/>
          </w:p>
        </w:tc>
        <w:tc>
          <w:tcPr>
            <w:tcW w:w="2126" w:type="dxa"/>
            <w:tcBorders>
              <w:top w:val="nil"/>
              <w:left w:val="nil"/>
              <w:bottom w:val="nil"/>
            </w:tcBorders>
          </w:tcPr>
          <w:p w14:paraId="1D244E02" w14:textId="77777777" w:rsidR="00AA47E0" w:rsidRDefault="00AA47E0">
            <w:pPr>
              <w:pStyle w:val="GGTEphCell2"/>
              <w:rPr>
                <w:rFonts w:ascii="Times New Roman" w:hAnsi="Times New Roman"/>
              </w:rPr>
            </w:pPr>
            <w:r>
              <w:t>a)</w:t>
            </w:r>
            <w:proofErr w:type="spellStart"/>
            <w:r>
              <w:t>polwlai</w:t>
            </w:r>
            <w:proofErr w:type="spellEnd"/>
            <w:r>
              <w:t>=men</w:t>
            </w:r>
            <w:r>
              <w:tab/>
            </w:r>
            <w:r>
              <w:tab/>
            </w:r>
            <w:r w:rsidR="00CD6B69">
              <w:tab/>
            </w:r>
            <w:r>
              <w:t>¾</w:t>
            </w:r>
          </w:p>
        </w:tc>
      </w:tr>
      <w:tr w:rsidR="00AA47E0" w14:paraId="3EE35792" w14:textId="77777777" w:rsidTr="00CD6B69">
        <w:trPr>
          <w:cantSplit/>
        </w:trPr>
        <w:tc>
          <w:tcPr>
            <w:tcW w:w="397" w:type="dxa"/>
            <w:vMerge/>
            <w:tcBorders>
              <w:top w:val="nil"/>
              <w:bottom w:val="nil"/>
              <w:right w:val="single" w:sz="12" w:space="0" w:color="auto"/>
            </w:tcBorders>
          </w:tcPr>
          <w:p w14:paraId="42BA52E3" w14:textId="77777777" w:rsidR="00AA47E0" w:rsidRDefault="00AA47E0">
            <w:pPr>
              <w:jc w:val="center"/>
            </w:pPr>
          </w:p>
        </w:tc>
        <w:tc>
          <w:tcPr>
            <w:tcW w:w="2353" w:type="dxa"/>
            <w:tcBorders>
              <w:top w:val="nil"/>
              <w:left w:val="single" w:sz="12" w:space="0" w:color="auto"/>
              <w:bottom w:val="nil"/>
            </w:tcBorders>
          </w:tcPr>
          <w:p w14:paraId="010AB1A3" w14:textId="77777777" w:rsidR="00AA47E0" w:rsidRDefault="00AA47E0">
            <w:pPr>
              <w:pStyle w:val="GGTEphCell2"/>
            </w:pPr>
            <w:r>
              <w:t>a)</w:t>
            </w:r>
            <w:proofErr w:type="spellStart"/>
            <w:r>
              <w:t>polwle</w:t>
            </w:r>
            <w:proofErr w:type="spellEnd"/>
            <w:r>
              <w:t>/</w:t>
            </w:r>
            <w:proofErr w:type="spellStart"/>
            <w:r>
              <w:t>koite</w:t>
            </w:r>
            <w:proofErr w:type="spellEnd"/>
          </w:p>
        </w:tc>
        <w:tc>
          <w:tcPr>
            <w:tcW w:w="2126" w:type="dxa"/>
            <w:tcBorders>
              <w:top w:val="nil"/>
              <w:left w:val="nil"/>
              <w:bottom w:val="nil"/>
            </w:tcBorders>
          </w:tcPr>
          <w:p w14:paraId="124D69DF" w14:textId="77777777" w:rsidR="00AA47E0" w:rsidRDefault="00AA47E0">
            <w:pPr>
              <w:pStyle w:val="GGTEphCell2"/>
            </w:pPr>
            <w:r>
              <w:t>a)</w:t>
            </w:r>
            <w:proofErr w:type="spellStart"/>
            <w:r>
              <w:t>polwlai</w:t>
            </w:r>
            <w:proofErr w:type="spellEnd"/>
            <w:r>
              <w:t>=</w:t>
            </w:r>
            <w:proofErr w:type="spellStart"/>
            <w:r>
              <w:t>te</w:t>
            </w:r>
            <w:proofErr w:type="spellEnd"/>
            <w:r>
              <w:tab/>
            </w:r>
            <w:r>
              <w:tab/>
            </w:r>
            <w:r>
              <w:tab/>
            </w:r>
            <w:r>
              <w:tab/>
            </w:r>
            <w:r w:rsidR="00CD6B69">
              <w:tab/>
            </w:r>
            <w:r>
              <w:t>¾</w:t>
            </w:r>
          </w:p>
        </w:tc>
      </w:tr>
      <w:tr w:rsidR="00AA47E0" w14:paraId="41A60BD2" w14:textId="77777777" w:rsidTr="00CD6B69">
        <w:trPr>
          <w:cantSplit/>
        </w:trPr>
        <w:tc>
          <w:tcPr>
            <w:tcW w:w="397" w:type="dxa"/>
            <w:vMerge/>
            <w:tcBorders>
              <w:top w:val="nil"/>
              <w:bottom w:val="single" w:sz="12" w:space="0" w:color="auto"/>
              <w:right w:val="single" w:sz="12" w:space="0" w:color="auto"/>
            </w:tcBorders>
          </w:tcPr>
          <w:p w14:paraId="32A34CED" w14:textId="77777777" w:rsidR="00AA47E0" w:rsidRDefault="00AA47E0">
            <w:pPr>
              <w:jc w:val="center"/>
            </w:pPr>
          </w:p>
        </w:tc>
        <w:tc>
          <w:tcPr>
            <w:tcW w:w="2353" w:type="dxa"/>
            <w:tcBorders>
              <w:top w:val="nil"/>
              <w:left w:val="single" w:sz="12" w:space="0" w:color="auto"/>
              <w:bottom w:val="single" w:sz="12" w:space="0" w:color="auto"/>
            </w:tcBorders>
          </w:tcPr>
          <w:p w14:paraId="3DCAE9D4" w14:textId="77777777" w:rsidR="00AA47E0" w:rsidRDefault="00AA47E0">
            <w:pPr>
              <w:pStyle w:val="GGTEphCell2"/>
            </w:pPr>
            <w:r>
              <w:t>a)</w:t>
            </w:r>
            <w:proofErr w:type="spellStart"/>
            <w:r>
              <w:t>polwle</w:t>
            </w:r>
            <w:proofErr w:type="spellEnd"/>
            <w:r>
              <w:t>/</w:t>
            </w:r>
            <w:proofErr w:type="spellStart"/>
            <w:r>
              <w:t>koien</w:t>
            </w:r>
            <w:proofErr w:type="spellEnd"/>
          </w:p>
        </w:tc>
        <w:tc>
          <w:tcPr>
            <w:tcW w:w="2126" w:type="dxa"/>
            <w:tcBorders>
              <w:top w:val="nil"/>
              <w:left w:val="nil"/>
              <w:bottom w:val="single" w:sz="12" w:space="0" w:color="auto"/>
            </w:tcBorders>
          </w:tcPr>
          <w:p w14:paraId="2C7939AA" w14:textId="77777777" w:rsidR="00AA47E0" w:rsidRDefault="00AA47E0">
            <w:pPr>
              <w:pStyle w:val="GGTEphCell2"/>
            </w:pPr>
            <w:r>
              <w:t>a)</w:t>
            </w:r>
            <w:proofErr w:type="spellStart"/>
            <w:r>
              <w:t>polwlai</w:t>
            </w:r>
            <w:proofErr w:type="spellEnd"/>
            <w:r>
              <w:t>=</w:t>
            </w:r>
            <w:proofErr w:type="spellStart"/>
            <w:r>
              <w:t>en</w:t>
            </w:r>
            <w:proofErr w:type="spellEnd"/>
            <w:r>
              <w:tab/>
            </w:r>
            <w:r>
              <w:tab/>
            </w:r>
            <w:r>
              <w:tab/>
            </w:r>
            <w:r>
              <w:tab/>
            </w:r>
            <w:r w:rsidR="00CD6B69">
              <w:tab/>
            </w:r>
            <w:r>
              <w:t>¾</w:t>
            </w:r>
          </w:p>
        </w:tc>
      </w:tr>
      <w:tr w:rsidR="00AA47E0" w14:paraId="5AFB0F79" w14:textId="77777777" w:rsidTr="00CD6B69">
        <w:trPr>
          <w:cantSplit/>
        </w:trPr>
        <w:tc>
          <w:tcPr>
            <w:tcW w:w="397" w:type="dxa"/>
            <w:vMerge w:val="restart"/>
            <w:tcBorders>
              <w:top w:val="nil"/>
              <w:bottom w:val="nil"/>
              <w:right w:val="single" w:sz="12" w:space="0" w:color="auto"/>
            </w:tcBorders>
            <w:textDirection w:val="btLr"/>
          </w:tcPr>
          <w:p w14:paraId="1A2041B2" w14:textId="0DE10A16" w:rsidR="00AA47E0" w:rsidRDefault="00AA47E0">
            <w:pPr>
              <w:jc w:val="center"/>
            </w:pPr>
            <w:proofErr w:type="spellStart"/>
            <w:r>
              <w:t>Imperat</w:t>
            </w:r>
            <w:proofErr w:type="spellEnd"/>
            <w:r w:rsidR="00223B6A">
              <w:t>.</w:t>
            </w:r>
          </w:p>
        </w:tc>
        <w:tc>
          <w:tcPr>
            <w:tcW w:w="2353" w:type="dxa"/>
            <w:tcBorders>
              <w:top w:val="nil"/>
              <w:left w:val="single" w:sz="12" w:space="0" w:color="auto"/>
              <w:bottom w:val="nil"/>
            </w:tcBorders>
          </w:tcPr>
          <w:p w14:paraId="62850B4D" w14:textId="77777777" w:rsidR="00AA47E0" w:rsidRDefault="00AA47E0">
            <w:pPr>
              <w:pStyle w:val="GGTEphCell2"/>
            </w:pPr>
            <w:r>
              <w:t>a)</w:t>
            </w:r>
            <w:proofErr w:type="spellStart"/>
            <w:r>
              <w:t>polwleke</w:t>
            </w:r>
            <w:proofErr w:type="spellEnd"/>
          </w:p>
        </w:tc>
        <w:tc>
          <w:tcPr>
            <w:tcW w:w="2126" w:type="dxa"/>
            <w:tcBorders>
              <w:top w:val="nil"/>
              <w:left w:val="nil"/>
              <w:bottom w:val="nil"/>
            </w:tcBorders>
          </w:tcPr>
          <w:p w14:paraId="250F674F" w14:textId="77777777" w:rsidR="00AA47E0" w:rsidRDefault="00AA47E0">
            <w:pPr>
              <w:pStyle w:val="GGTEphCell2"/>
            </w:pPr>
            <w:r>
              <w:t>a)</w:t>
            </w:r>
            <w:proofErr w:type="spellStart"/>
            <w:r>
              <w:t>polw&amp;laqi</w:t>
            </w:r>
            <w:proofErr w:type="spellEnd"/>
          </w:p>
        </w:tc>
      </w:tr>
      <w:tr w:rsidR="00AA47E0" w14:paraId="6A82DDF4" w14:textId="77777777" w:rsidTr="00CD6B69">
        <w:trPr>
          <w:cantSplit/>
        </w:trPr>
        <w:tc>
          <w:tcPr>
            <w:tcW w:w="397" w:type="dxa"/>
            <w:vMerge/>
            <w:tcBorders>
              <w:top w:val="nil"/>
              <w:bottom w:val="nil"/>
              <w:right w:val="single" w:sz="12" w:space="0" w:color="auto"/>
            </w:tcBorders>
          </w:tcPr>
          <w:p w14:paraId="6C8D83A0" w14:textId="77777777" w:rsidR="00AA47E0" w:rsidRDefault="00AA47E0">
            <w:pPr>
              <w:jc w:val="center"/>
            </w:pPr>
          </w:p>
        </w:tc>
        <w:tc>
          <w:tcPr>
            <w:tcW w:w="2353" w:type="dxa"/>
            <w:tcBorders>
              <w:top w:val="nil"/>
              <w:left w:val="single" w:sz="12" w:space="0" w:color="auto"/>
              <w:bottom w:val="nil"/>
            </w:tcBorders>
          </w:tcPr>
          <w:p w14:paraId="0BFF75D5" w14:textId="77777777" w:rsidR="00AA47E0" w:rsidRDefault="00AA47E0">
            <w:pPr>
              <w:pStyle w:val="GGTEphCell2"/>
            </w:pPr>
            <w:r>
              <w:t>a)</w:t>
            </w:r>
            <w:proofErr w:type="spellStart"/>
            <w:r>
              <w:t>polwleke</w:t>
            </w:r>
            <w:proofErr w:type="spellEnd"/>
            <w:r>
              <w:t>/</w:t>
            </w:r>
            <w:proofErr w:type="spellStart"/>
            <w:r>
              <w:t>tw</w:t>
            </w:r>
            <w:proofErr w:type="spellEnd"/>
          </w:p>
        </w:tc>
        <w:tc>
          <w:tcPr>
            <w:tcW w:w="2126" w:type="dxa"/>
            <w:tcBorders>
              <w:top w:val="nil"/>
              <w:left w:val="nil"/>
              <w:bottom w:val="nil"/>
            </w:tcBorders>
          </w:tcPr>
          <w:p w14:paraId="625824A6" w14:textId="77777777" w:rsidR="00AA47E0" w:rsidRDefault="00AA47E0">
            <w:pPr>
              <w:pStyle w:val="GGTEphCell2"/>
            </w:pPr>
            <w:r>
              <w:t>a)</w:t>
            </w:r>
            <w:proofErr w:type="spellStart"/>
            <w:r>
              <w:t>polwla&amp;tw</w:t>
            </w:r>
            <w:proofErr w:type="spellEnd"/>
          </w:p>
        </w:tc>
      </w:tr>
      <w:tr w:rsidR="00AA47E0" w14:paraId="7BC100D6" w14:textId="77777777" w:rsidTr="00CD6B69">
        <w:trPr>
          <w:cantSplit/>
        </w:trPr>
        <w:tc>
          <w:tcPr>
            <w:tcW w:w="397" w:type="dxa"/>
            <w:vMerge/>
            <w:tcBorders>
              <w:top w:val="nil"/>
              <w:bottom w:val="nil"/>
              <w:right w:val="single" w:sz="12" w:space="0" w:color="auto"/>
            </w:tcBorders>
          </w:tcPr>
          <w:p w14:paraId="3989B7D4" w14:textId="77777777" w:rsidR="00AA47E0" w:rsidRDefault="00AA47E0">
            <w:pPr>
              <w:jc w:val="center"/>
            </w:pPr>
          </w:p>
        </w:tc>
        <w:tc>
          <w:tcPr>
            <w:tcW w:w="2353" w:type="dxa"/>
            <w:tcBorders>
              <w:top w:val="nil"/>
              <w:left w:val="single" w:sz="12" w:space="0" w:color="auto"/>
              <w:bottom w:val="nil"/>
            </w:tcBorders>
          </w:tcPr>
          <w:p w14:paraId="735DFFDA" w14:textId="77777777" w:rsidR="00AA47E0" w:rsidRDefault="00AA47E0">
            <w:pPr>
              <w:pStyle w:val="GGTEphCell2"/>
            </w:pPr>
            <w:r>
              <w:t>a)</w:t>
            </w:r>
            <w:proofErr w:type="spellStart"/>
            <w:r>
              <w:t>polwle</w:t>
            </w:r>
            <w:proofErr w:type="spellEnd"/>
            <w:r>
              <w:t>/</w:t>
            </w:r>
            <w:proofErr w:type="spellStart"/>
            <w:r>
              <w:t>kete</w:t>
            </w:r>
            <w:proofErr w:type="spellEnd"/>
          </w:p>
        </w:tc>
        <w:tc>
          <w:tcPr>
            <w:tcW w:w="2126" w:type="dxa"/>
            <w:tcBorders>
              <w:top w:val="nil"/>
              <w:left w:val="nil"/>
              <w:bottom w:val="nil"/>
            </w:tcBorders>
          </w:tcPr>
          <w:p w14:paraId="782D451A" w14:textId="77777777" w:rsidR="00AA47E0" w:rsidRDefault="00AA47E0">
            <w:pPr>
              <w:pStyle w:val="GGTEphCell2"/>
            </w:pPr>
            <w:r w:rsidRPr="00CD6B69">
              <w:rPr>
                <w:shd w:val="pct10" w:color="auto" w:fill="FFFFFF"/>
              </w:rPr>
              <w:t>a)</w:t>
            </w:r>
            <w:proofErr w:type="spellStart"/>
            <w:r w:rsidRPr="00CD6B69">
              <w:rPr>
                <w:shd w:val="pct10" w:color="auto" w:fill="FFFFFF"/>
              </w:rPr>
              <w:t>polw&amp;late</w:t>
            </w:r>
            <w:proofErr w:type="spellEnd"/>
          </w:p>
        </w:tc>
      </w:tr>
      <w:tr w:rsidR="00223B6A" w:rsidRPr="0099262E" w14:paraId="23B95447" w14:textId="77777777" w:rsidTr="00CD6B69">
        <w:trPr>
          <w:cantSplit/>
        </w:trPr>
        <w:tc>
          <w:tcPr>
            <w:tcW w:w="397" w:type="dxa"/>
            <w:vMerge/>
            <w:tcBorders>
              <w:top w:val="nil"/>
              <w:bottom w:val="single" w:sz="12" w:space="0" w:color="auto"/>
              <w:right w:val="single" w:sz="12" w:space="0" w:color="auto"/>
            </w:tcBorders>
          </w:tcPr>
          <w:p w14:paraId="6F36E788" w14:textId="77777777" w:rsidR="00223B6A" w:rsidRDefault="00223B6A" w:rsidP="00223B6A">
            <w:pPr>
              <w:jc w:val="center"/>
            </w:pPr>
          </w:p>
        </w:tc>
        <w:tc>
          <w:tcPr>
            <w:tcW w:w="2353" w:type="dxa"/>
            <w:tcBorders>
              <w:top w:val="nil"/>
              <w:left w:val="single" w:sz="12" w:space="0" w:color="auto"/>
              <w:bottom w:val="single" w:sz="12" w:space="0" w:color="auto"/>
            </w:tcBorders>
          </w:tcPr>
          <w:p w14:paraId="285D2DBD" w14:textId="3565B974" w:rsidR="00223B6A" w:rsidRPr="0099262E" w:rsidRDefault="00223B6A" w:rsidP="00223B6A">
            <w:pPr>
              <w:pStyle w:val="GGTEphCell2"/>
              <w:rPr>
                <w:lang w:val="es-ES_tradnl"/>
              </w:rPr>
            </w:pPr>
            <w:r>
              <w:t>a)</w:t>
            </w:r>
            <w:proofErr w:type="spellStart"/>
            <w:r>
              <w:t>polwleke</w:t>
            </w:r>
            <w:proofErr w:type="spellEnd"/>
            <w:r>
              <w:t>/</w:t>
            </w:r>
            <w:proofErr w:type="spellStart"/>
            <w:r>
              <w:t>twsan</w:t>
            </w:r>
            <w:proofErr w:type="spellEnd"/>
          </w:p>
        </w:tc>
        <w:tc>
          <w:tcPr>
            <w:tcW w:w="2126" w:type="dxa"/>
            <w:tcBorders>
              <w:top w:val="nil"/>
              <w:left w:val="nil"/>
              <w:bottom w:val="single" w:sz="12" w:space="0" w:color="auto"/>
            </w:tcBorders>
          </w:tcPr>
          <w:p w14:paraId="19B083B4" w14:textId="7EED4427" w:rsidR="00223B6A" w:rsidRPr="0099262E" w:rsidRDefault="00223B6A" w:rsidP="00223B6A">
            <w:pPr>
              <w:pStyle w:val="GGTEphCell2"/>
              <w:rPr>
                <w:lang w:val="es-ES_tradnl"/>
              </w:rPr>
            </w:pPr>
            <w:r>
              <w:t>a)</w:t>
            </w:r>
            <w:proofErr w:type="spellStart"/>
            <w:r>
              <w:t>polwla&amp;twsan</w:t>
            </w:r>
            <w:proofErr w:type="spellEnd"/>
          </w:p>
        </w:tc>
      </w:tr>
      <w:tr w:rsidR="00AA47E0" w:rsidRPr="00A06467" w14:paraId="3B3B46D3" w14:textId="77777777" w:rsidTr="00CD6B69">
        <w:trPr>
          <w:cantSplit/>
        </w:trPr>
        <w:tc>
          <w:tcPr>
            <w:tcW w:w="397" w:type="dxa"/>
            <w:vMerge w:val="restart"/>
            <w:tcBorders>
              <w:top w:val="nil"/>
              <w:bottom w:val="nil"/>
              <w:right w:val="single" w:sz="12" w:space="0" w:color="auto"/>
            </w:tcBorders>
            <w:textDirection w:val="btLr"/>
          </w:tcPr>
          <w:p w14:paraId="17E2F100" w14:textId="77777777" w:rsidR="00AA47E0" w:rsidRDefault="00AA47E0">
            <w:pPr>
              <w:jc w:val="center"/>
            </w:pPr>
            <w:proofErr w:type="spellStart"/>
            <w:r>
              <w:t>Partic</w:t>
            </w:r>
            <w:proofErr w:type="spellEnd"/>
            <w:r>
              <w:t>.</w:t>
            </w:r>
          </w:p>
        </w:tc>
        <w:tc>
          <w:tcPr>
            <w:tcW w:w="2353" w:type="dxa"/>
            <w:tcBorders>
              <w:top w:val="nil"/>
              <w:left w:val="single" w:sz="12" w:space="0" w:color="auto"/>
              <w:bottom w:val="nil"/>
            </w:tcBorders>
          </w:tcPr>
          <w:p w14:paraId="7844523B" w14:textId="77777777"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polwlekw</w:t>
            </w:r>
            <w:proofErr w:type="gramEnd"/>
            <w:r w:rsidRPr="0099262E">
              <w:rPr>
                <w:lang w:val="es-ES_tradnl"/>
              </w:rPr>
              <w:t>&amp;j-o</w:t>
            </w:r>
            <w:proofErr w:type="spellEnd"/>
            <w:r w:rsidRPr="0099262E">
              <w:rPr>
                <w:lang w:val="es-ES_tradnl"/>
              </w:rPr>
              <w:t>/</w:t>
            </w:r>
            <w:proofErr w:type="spellStart"/>
            <w:r w:rsidRPr="0099262E">
              <w:rPr>
                <w:lang w:val="es-ES_tradnl"/>
              </w:rPr>
              <w:t>toj</w:t>
            </w:r>
            <w:proofErr w:type="spellEnd"/>
          </w:p>
        </w:tc>
        <w:tc>
          <w:tcPr>
            <w:tcW w:w="2126" w:type="dxa"/>
            <w:tcBorders>
              <w:top w:val="nil"/>
              <w:left w:val="nil"/>
              <w:bottom w:val="nil"/>
            </w:tcBorders>
          </w:tcPr>
          <w:p w14:paraId="70139B57" w14:textId="77777777"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polwlw</w:t>
            </w:r>
            <w:proofErr w:type="gramEnd"/>
            <w:r w:rsidRPr="0099262E">
              <w:rPr>
                <w:lang w:val="es-ES_tradnl"/>
              </w:rPr>
              <w:t>&amp;j-o</w:t>
            </w:r>
            <w:proofErr w:type="spellEnd"/>
            <w:r w:rsidRPr="0099262E">
              <w:rPr>
                <w:lang w:val="es-ES_tradnl"/>
              </w:rPr>
              <w:t>/</w:t>
            </w:r>
            <w:proofErr w:type="spellStart"/>
            <w:r w:rsidRPr="0099262E">
              <w:rPr>
                <w:lang w:val="es-ES_tradnl"/>
              </w:rPr>
              <w:t>toj</w:t>
            </w:r>
            <w:proofErr w:type="spellEnd"/>
          </w:p>
        </w:tc>
      </w:tr>
      <w:tr w:rsidR="00AA47E0" w14:paraId="126B4015" w14:textId="77777777" w:rsidTr="00CD6B69">
        <w:trPr>
          <w:cantSplit/>
        </w:trPr>
        <w:tc>
          <w:tcPr>
            <w:tcW w:w="397" w:type="dxa"/>
            <w:vMerge/>
            <w:tcBorders>
              <w:top w:val="nil"/>
              <w:bottom w:val="nil"/>
              <w:right w:val="single" w:sz="12" w:space="0" w:color="auto"/>
            </w:tcBorders>
          </w:tcPr>
          <w:p w14:paraId="6C18EDFB" w14:textId="77777777" w:rsidR="00AA47E0" w:rsidRPr="0099262E" w:rsidRDefault="00AA47E0">
            <w:pPr>
              <w:rPr>
                <w:lang w:val="es-ES_tradnl"/>
              </w:rPr>
            </w:pPr>
          </w:p>
        </w:tc>
        <w:tc>
          <w:tcPr>
            <w:tcW w:w="2353" w:type="dxa"/>
            <w:tcBorders>
              <w:top w:val="nil"/>
              <w:left w:val="single" w:sz="12" w:space="0" w:color="auto"/>
              <w:bottom w:val="nil"/>
            </w:tcBorders>
          </w:tcPr>
          <w:p w14:paraId="136EB484" w14:textId="77777777" w:rsidR="00AA47E0" w:rsidRDefault="00AA47E0">
            <w:pPr>
              <w:pStyle w:val="GGTEphCell2"/>
            </w:pPr>
            <w:r>
              <w:t>a)</w:t>
            </w:r>
            <w:proofErr w:type="spellStart"/>
            <w:r>
              <w:t>polwlekui</w:t>
            </w:r>
            <w:proofErr w:type="spellEnd"/>
            <w:r>
              <w:t>=a-a&gt;j</w:t>
            </w:r>
          </w:p>
        </w:tc>
        <w:tc>
          <w:tcPr>
            <w:tcW w:w="2126" w:type="dxa"/>
            <w:tcBorders>
              <w:top w:val="nil"/>
              <w:left w:val="nil"/>
              <w:bottom w:val="nil"/>
            </w:tcBorders>
          </w:tcPr>
          <w:p w14:paraId="190FE906" w14:textId="77777777" w:rsidR="00AA47E0" w:rsidRDefault="00AA47E0">
            <w:pPr>
              <w:pStyle w:val="GGTEphCell2"/>
            </w:pPr>
            <w:r>
              <w:t>a)</w:t>
            </w:r>
            <w:proofErr w:type="spellStart"/>
            <w:r>
              <w:t>polwlw~sa-hj</w:t>
            </w:r>
            <w:proofErr w:type="spellEnd"/>
          </w:p>
        </w:tc>
      </w:tr>
      <w:tr w:rsidR="00AA47E0" w:rsidRPr="00A06467" w14:paraId="370809DE" w14:textId="77777777" w:rsidTr="00CD6B69">
        <w:trPr>
          <w:cantSplit/>
        </w:trPr>
        <w:tc>
          <w:tcPr>
            <w:tcW w:w="397" w:type="dxa"/>
            <w:vMerge/>
            <w:tcBorders>
              <w:top w:val="nil"/>
              <w:bottom w:val="nil"/>
              <w:right w:val="single" w:sz="12" w:space="0" w:color="auto"/>
            </w:tcBorders>
          </w:tcPr>
          <w:p w14:paraId="3786223F" w14:textId="77777777" w:rsidR="00AA47E0" w:rsidRDefault="00AA47E0"/>
        </w:tc>
        <w:tc>
          <w:tcPr>
            <w:tcW w:w="2353" w:type="dxa"/>
            <w:tcBorders>
              <w:top w:val="nil"/>
              <w:left w:val="single" w:sz="12" w:space="0" w:color="auto"/>
              <w:bottom w:val="nil"/>
            </w:tcBorders>
          </w:tcPr>
          <w:p w14:paraId="2FDCA2B4" w14:textId="77777777"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polwleko</w:t>
            </w:r>
            <w:proofErr w:type="spellEnd"/>
            <w:proofErr w:type="gramEnd"/>
            <w:r w:rsidRPr="0099262E">
              <w:rPr>
                <w:lang w:val="es-ES_tradnl"/>
              </w:rPr>
              <w:t>/j-o/</w:t>
            </w:r>
            <w:proofErr w:type="spellStart"/>
            <w:r w:rsidRPr="0099262E">
              <w:rPr>
                <w:lang w:val="es-ES_tradnl"/>
              </w:rPr>
              <w:t>toj</w:t>
            </w:r>
            <w:proofErr w:type="spellEnd"/>
          </w:p>
        </w:tc>
        <w:tc>
          <w:tcPr>
            <w:tcW w:w="2126" w:type="dxa"/>
            <w:tcBorders>
              <w:top w:val="nil"/>
              <w:left w:val="nil"/>
              <w:bottom w:val="nil"/>
            </w:tcBorders>
          </w:tcPr>
          <w:p w14:paraId="3E5AA8BC" w14:textId="77777777" w:rsidR="00AA47E0" w:rsidRPr="0099262E" w:rsidRDefault="00AA47E0">
            <w:pPr>
              <w:pStyle w:val="GGTEphCell2"/>
              <w:rPr>
                <w:lang w:val="es-ES_tradnl"/>
              </w:rPr>
            </w:pPr>
            <w:proofErr w:type="gramStart"/>
            <w:r w:rsidRPr="0099262E">
              <w:rPr>
                <w:lang w:val="es-ES_tradnl"/>
              </w:rPr>
              <w:t>a)</w:t>
            </w:r>
            <w:proofErr w:type="spellStart"/>
            <w:r w:rsidRPr="0099262E">
              <w:rPr>
                <w:lang w:val="es-ES_tradnl"/>
              </w:rPr>
              <w:t>polwlo</w:t>
            </w:r>
            <w:proofErr w:type="spellEnd"/>
            <w:proofErr w:type="gramEnd"/>
            <w:r w:rsidRPr="0099262E">
              <w:rPr>
                <w:lang w:val="es-ES_tradnl"/>
              </w:rPr>
              <w:t>/j-o/</w:t>
            </w:r>
            <w:proofErr w:type="spellStart"/>
            <w:r w:rsidRPr="0099262E">
              <w:rPr>
                <w:lang w:val="es-ES_tradnl"/>
              </w:rPr>
              <w:t>toj</w:t>
            </w:r>
            <w:proofErr w:type="spellEnd"/>
          </w:p>
        </w:tc>
      </w:tr>
      <w:tr w:rsidR="00AA47E0" w14:paraId="6FA7FA3D" w14:textId="77777777" w:rsidTr="00CD6B69">
        <w:trPr>
          <w:cantSplit/>
        </w:trPr>
        <w:tc>
          <w:tcPr>
            <w:tcW w:w="397" w:type="dxa"/>
            <w:tcBorders>
              <w:top w:val="single" w:sz="12" w:space="0" w:color="auto"/>
              <w:left w:val="single" w:sz="4" w:space="0" w:color="auto"/>
              <w:bottom w:val="single" w:sz="4" w:space="0" w:color="auto"/>
              <w:right w:val="single" w:sz="12" w:space="0" w:color="auto"/>
            </w:tcBorders>
          </w:tcPr>
          <w:p w14:paraId="4A6F4DC2" w14:textId="77777777" w:rsidR="00AA47E0" w:rsidRDefault="00AA47E0">
            <w:r>
              <w:t>Inf</w:t>
            </w:r>
          </w:p>
        </w:tc>
        <w:tc>
          <w:tcPr>
            <w:tcW w:w="2353" w:type="dxa"/>
            <w:tcBorders>
              <w:top w:val="single" w:sz="12" w:space="0" w:color="auto"/>
              <w:left w:val="single" w:sz="12" w:space="0" w:color="auto"/>
              <w:bottom w:val="single" w:sz="4" w:space="0" w:color="auto"/>
            </w:tcBorders>
          </w:tcPr>
          <w:p w14:paraId="2B06E997" w14:textId="77777777" w:rsidR="00AA47E0" w:rsidRDefault="00AA47E0">
            <w:pPr>
              <w:pStyle w:val="GGTEphCell2"/>
            </w:pPr>
            <w:r>
              <w:t>a)</w:t>
            </w:r>
            <w:proofErr w:type="spellStart"/>
            <w:r>
              <w:t>polwleke</w:t>
            </w:r>
            <w:proofErr w:type="spellEnd"/>
            <w:r>
              <w:t>/</w:t>
            </w:r>
            <w:proofErr w:type="spellStart"/>
            <w:r>
              <w:t>nai</w:t>
            </w:r>
            <w:proofErr w:type="spellEnd"/>
          </w:p>
        </w:tc>
        <w:tc>
          <w:tcPr>
            <w:tcW w:w="2126" w:type="dxa"/>
            <w:tcBorders>
              <w:top w:val="single" w:sz="12" w:space="0" w:color="auto"/>
              <w:left w:val="nil"/>
              <w:bottom w:val="single" w:sz="4" w:space="0" w:color="auto"/>
            </w:tcBorders>
          </w:tcPr>
          <w:p w14:paraId="433BFEBA" w14:textId="77777777" w:rsidR="00AA47E0" w:rsidRDefault="00AA47E0">
            <w:pPr>
              <w:pStyle w:val="GGTEphCell2"/>
            </w:pPr>
            <w:r>
              <w:t>a)</w:t>
            </w:r>
            <w:proofErr w:type="spellStart"/>
            <w:r>
              <w:t>polwle</w:t>
            </w:r>
            <w:proofErr w:type="spellEnd"/>
            <w:r>
              <w:t>/</w:t>
            </w:r>
            <w:proofErr w:type="spellStart"/>
            <w:r>
              <w:t>nai</w:t>
            </w:r>
            <w:proofErr w:type="spellEnd"/>
          </w:p>
        </w:tc>
      </w:tr>
    </w:tbl>
    <w:p w14:paraId="1A37D9BE" w14:textId="77777777" w:rsidR="00AA47E0" w:rsidRDefault="00AA47E0">
      <w:pPr>
        <w:pStyle w:val="Normal11"/>
      </w:pPr>
    </w:p>
    <w:p w14:paraId="6BA910EF" w14:textId="77777777" w:rsidR="00AA47E0" w:rsidRDefault="00AA47E0">
      <w:pPr>
        <w:pStyle w:val="Page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7"/>
        <w:gridCol w:w="1701"/>
        <w:gridCol w:w="1843"/>
        <w:gridCol w:w="1474"/>
        <w:gridCol w:w="1928"/>
      </w:tblGrid>
      <w:tr w:rsidR="00AA47E0" w14:paraId="2F4BA159" w14:textId="77777777">
        <w:trPr>
          <w:cantSplit/>
        </w:trPr>
        <w:tc>
          <w:tcPr>
            <w:tcW w:w="397" w:type="dxa"/>
            <w:tcBorders>
              <w:bottom w:val="nil"/>
              <w:right w:val="single" w:sz="12" w:space="0" w:color="auto"/>
            </w:tcBorders>
          </w:tcPr>
          <w:p w14:paraId="4FFB8288" w14:textId="77777777" w:rsidR="00AA47E0" w:rsidRDefault="00AA47E0">
            <w:pPr>
              <w:pStyle w:val="NormallCell"/>
              <w:tabs>
                <w:tab w:val="clear" w:pos="567"/>
                <w:tab w:val="clear" w:pos="964"/>
              </w:tabs>
              <w:spacing w:before="0"/>
            </w:pPr>
          </w:p>
        </w:tc>
        <w:tc>
          <w:tcPr>
            <w:tcW w:w="1701" w:type="dxa"/>
            <w:tcBorders>
              <w:left w:val="single" w:sz="12" w:space="0" w:color="auto"/>
              <w:bottom w:val="nil"/>
              <w:right w:val="nil"/>
            </w:tcBorders>
          </w:tcPr>
          <w:p w14:paraId="7ECB6FD9" w14:textId="77777777" w:rsidR="00AA47E0" w:rsidRDefault="00AA47E0">
            <w:pPr>
              <w:pStyle w:val="Normal11"/>
              <w:jc w:val="right"/>
            </w:pPr>
          </w:p>
        </w:tc>
        <w:tc>
          <w:tcPr>
            <w:tcW w:w="1843" w:type="dxa"/>
            <w:tcBorders>
              <w:left w:val="nil"/>
              <w:bottom w:val="nil"/>
              <w:right w:val="nil"/>
            </w:tcBorders>
          </w:tcPr>
          <w:p w14:paraId="5D8ECCDE" w14:textId="77777777" w:rsidR="00AA47E0" w:rsidRDefault="00AA47E0">
            <w:pPr>
              <w:pStyle w:val="NormalCellTab1"/>
            </w:pPr>
          </w:p>
        </w:tc>
        <w:tc>
          <w:tcPr>
            <w:tcW w:w="1474" w:type="dxa"/>
            <w:tcBorders>
              <w:left w:val="nil"/>
              <w:bottom w:val="nil"/>
              <w:right w:val="nil"/>
            </w:tcBorders>
          </w:tcPr>
          <w:p w14:paraId="4A56565C" w14:textId="77777777" w:rsidR="00AA47E0" w:rsidRDefault="00AA47E0">
            <w:pPr>
              <w:pStyle w:val="NormalCellTab1"/>
            </w:pPr>
            <w:r>
              <w:t>Future</w:t>
            </w:r>
          </w:p>
        </w:tc>
        <w:tc>
          <w:tcPr>
            <w:tcW w:w="1928" w:type="dxa"/>
            <w:tcBorders>
              <w:left w:val="nil"/>
              <w:bottom w:val="nil"/>
              <w:right w:val="single" w:sz="4" w:space="0" w:color="auto"/>
            </w:tcBorders>
          </w:tcPr>
          <w:p w14:paraId="6D3BEEF8" w14:textId="77777777" w:rsidR="00AA47E0" w:rsidRDefault="00AA47E0">
            <w:pPr>
              <w:jc w:val="center"/>
            </w:pPr>
          </w:p>
        </w:tc>
      </w:tr>
      <w:tr w:rsidR="00AA47E0" w14:paraId="177834BD" w14:textId="77777777">
        <w:trPr>
          <w:cantSplit/>
        </w:trPr>
        <w:tc>
          <w:tcPr>
            <w:tcW w:w="397" w:type="dxa"/>
            <w:tcBorders>
              <w:top w:val="nil"/>
              <w:bottom w:val="nil"/>
              <w:right w:val="single" w:sz="12" w:space="0" w:color="auto"/>
            </w:tcBorders>
          </w:tcPr>
          <w:p w14:paraId="0379938D" w14:textId="77777777" w:rsidR="00AA47E0" w:rsidRDefault="00AA47E0"/>
        </w:tc>
        <w:tc>
          <w:tcPr>
            <w:tcW w:w="1701" w:type="dxa"/>
            <w:tcBorders>
              <w:top w:val="double" w:sz="4" w:space="0" w:color="auto"/>
              <w:left w:val="single" w:sz="12" w:space="0" w:color="auto"/>
              <w:bottom w:val="nil"/>
              <w:right w:val="single" w:sz="4" w:space="0" w:color="auto"/>
            </w:tcBorders>
          </w:tcPr>
          <w:p w14:paraId="6A1E2EE2" w14:textId="77777777" w:rsidR="00AA47E0" w:rsidRDefault="00AA47E0">
            <w:r>
              <w:t>active - Attic</w:t>
            </w:r>
          </w:p>
        </w:tc>
        <w:tc>
          <w:tcPr>
            <w:tcW w:w="1843" w:type="dxa"/>
            <w:tcBorders>
              <w:top w:val="double" w:sz="4" w:space="0" w:color="auto"/>
              <w:left w:val="nil"/>
              <w:bottom w:val="nil"/>
              <w:right w:val="nil"/>
            </w:tcBorders>
          </w:tcPr>
          <w:p w14:paraId="22F989D1" w14:textId="77777777" w:rsidR="00AA47E0" w:rsidRDefault="00AA47E0">
            <w:r>
              <w:t>active - sigmatic</w:t>
            </w:r>
          </w:p>
        </w:tc>
        <w:tc>
          <w:tcPr>
            <w:tcW w:w="1474" w:type="dxa"/>
            <w:tcBorders>
              <w:top w:val="double" w:sz="4" w:space="0" w:color="auto"/>
              <w:left w:val="single" w:sz="4" w:space="0" w:color="auto"/>
              <w:bottom w:val="nil"/>
              <w:right w:val="single" w:sz="4" w:space="0" w:color="auto"/>
            </w:tcBorders>
          </w:tcPr>
          <w:p w14:paraId="5A28D81D" w14:textId="77777777" w:rsidR="00AA47E0" w:rsidRDefault="00AA47E0">
            <w:r>
              <w:t>middle - Attic</w:t>
            </w:r>
          </w:p>
        </w:tc>
        <w:tc>
          <w:tcPr>
            <w:tcW w:w="1928" w:type="dxa"/>
            <w:tcBorders>
              <w:top w:val="double" w:sz="4" w:space="0" w:color="auto"/>
              <w:left w:val="single" w:sz="4" w:space="0" w:color="auto"/>
              <w:bottom w:val="nil"/>
              <w:right w:val="single" w:sz="4" w:space="0" w:color="auto"/>
            </w:tcBorders>
          </w:tcPr>
          <w:p w14:paraId="6BF7AB6C" w14:textId="77777777" w:rsidR="00AA47E0" w:rsidRDefault="00AA47E0">
            <w:r>
              <w:t>passive</w:t>
            </w:r>
          </w:p>
        </w:tc>
      </w:tr>
      <w:tr w:rsidR="00AA47E0" w14:paraId="5448DC9C" w14:textId="77777777">
        <w:trPr>
          <w:cantSplit/>
        </w:trPr>
        <w:tc>
          <w:tcPr>
            <w:tcW w:w="397" w:type="dxa"/>
            <w:tcBorders>
              <w:top w:val="nil"/>
              <w:bottom w:val="nil"/>
              <w:right w:val="single" w:sz="12" w:space="0" w:color="auto"/>
            </w:tcBorders>
          </w:tcPr>
          <w:p w14:paraId="798BFCB7" w14:textId="77777777" w:rsidR="00AA47E0" w:rsidRDefault="00AA47E0"/>
        </w:tc>
        <w:tc>
          <w:tcPr>
            <w:tcW w:w="1701" w:type="dxa"/>
            <w:tcBorders>
              <w:top w:val="nil"/>
              <w:left w:val="single" w:sz="12" w:space="0" w:color="auto"/>
              <w:bottom w:val="nil"/>
              <w:right w:val="single" w:sz="4" w:space="0" w:color="auto"/>
            </w:tcBorders>
          </w:tcPr>
          <w:p w14:paraId="0A6AF251" w14:textId="77777777" w:rsidR="00AA47E0" w:rsidRDefault="00AA47E0">
            <w:pPr>
              <w:rPr>
                <w:i/>
              </w:rPr>
            </w:pPr>
            <w:r>
              <w:rPr>
                <w:i/>
              </w:rPr>
              <w:t>transitive</w:t>
            </w:r>
          </w:p>
        </w:tc>
        <w:tc>
          <w:tcPr>
            <w:tcW w:w="1843" w:type="dxa"/>
            <w:tcBorders>
              <w:top w:val="nil"/>
              <w:left w:val="nil"/>
              <w:bottom w:val="nil"/>
              <w:right w:val="nil"/>
            </w:tcBorders>
          </w:tcPr>
          <w:p w14:paraId="43DECE64" w14:textId="77777777" w:rsidR="00AA47E0" w:rsidRDefault="00AA47E0">
            <w:pPr>
              <w:rPr>
                <w:i/>
              </w:rPr>
            </w:pPr>
          </w:p>
        </w:tc>
        <w:tc>
          <w:tcPr>
            <w:tcW w:w="1474" w:type="dxa"/>
            <w:tcBorders>
              <w:top w:val="nil"/>
              <w:left w:val="single" w:sz="4" w:space="0" w:color="auto"/>
              <w:bottom w:val="nil"/>
              <w:right w:val="single" w:sz="4" w:space="0" w:color="auto"/>
            </w:tcBorders>
          </w:tcPr>
          <w:p w14:paraId="55A0984F" w14:textId="77777777" w:rsidR="00AA47E0" w:rsidRDefault="00AA47E0">
            <w:pPr>
              <w:rPr>
                <w:i/>
              </w:rPr>
            </w:pPr>
            <w:r>
              <w:rPr>
                <w:i/>
              </w:rPr>
              <w:t>intransitive</w:t>
            </w:r>
          </w:p>
        </w:tc>
        <w:tc>
          <w:tcPr>
            <w:tcW w:w="1928" w:type="dxa"/>
            <w:tcBorders>
              <w:top w:val="nil"/>
              <w:left w:val="single" w:sz="4" w:space="0" w:color="auto"/>
              <w:bottom w:val="nil"/>
              <w:right w:val="single" w:sz="4" w:space="0" w:color="auto"/>
            </w:tcBorders>
          </w:tcPr>
          <w:p w14:paraId="0D000191" w14:textId="77777777" w:rsidR="00AA47E0" w:rsidRDefault="00AA47E0">
            <w:pPr>
              <w:rPr>
                <w:i/>
              </w:rPr>
            </w:pPr>
          </w:p>
        </w:tc>
      </w:tr>
      <w:tr w:rsidR="00AA47E0" w14:paraId="1F6ADCF0" w14:textId="77777777">
        <w:trPr>
          <w:cantSplit/>
        </w:trPr>
        <w:tc>
          <w:tcPr>
            <w:tcW w:w="397" w:type="dxa"/>
            <w:tcBorders>
              <w:top w:val="nil"/>
              <w:bottom w:val="nil"/>
              <w:right w:val="single" w:sz="12" w:space="0" w:color="auto"/>
            </w:tcBorders>
          </w:tcPr>
          <w:p w14:paraId="0A442AB6" w14:textId="77777777" w:rsidR="00AA47E0" w:rsidRDefault="00AA47E0">
            <w:pPr>
              <w:rPr>
                <w:i/>
              </w:rPr>
            </w:pPr>
          </w:p>
        </w:tc>
        <w:tc>
          <w:tcPr>
            <w:tcW w:w="1701" w:type="dxa"/>
            <w:tcBorders>
              <w:top w:val="nil"/>
              <w:left w:val="single" w:sz="12" w:space="0" w:color="auto"/>
              <w:bottom w:val="nil"/>
              <w:right w:val="single" w:sz="4" w:space="0" w:color="auto"/>
            </w:tcBorders>
          </w:tcPr>
          <w:p w14:paraId="74273A04" w14:textId="77777777" w:rsidR="00AA47E0" w:rsidRDefault="00AA47E0">
            <w:pPr>
              <w:rPr>
                <w:i/>
              </w:rPr>
            </w:pPr>
            <w:r>
              <w:rPr>
                <w:i/>
              </w:rPr>
              <w:t>will destroy</w:t>
            </w:r>
          </w:p>
        </w:tc>
        <w:tc>
          <w:tcPr>
            <w:tcW w:w="1843" w:type="dxa"/>
            <w:tcBorders>
              <w:top w:val="nil"/>
              <w:left w:val="nil"/>
              <w:bottom w:val="nil"/>
              <w:right w:val="nil"/>
            </w:tcBorders>
          </w:tcPr>
          <w:p w14:paraId="1FE9AA9C" w14:textId="77777777" w:rsidR="00AA47E0" w:rsidRDefault="00AA47E0">
            <w:pPr>
              <w:rPr>
                <w:i/>
              </w:rPr>
            </w:pPr>
          </w:p>
        </w:tc>
        <w:tc>
          <w:tcPr>
            <w:tcW w:w="1474" w:type="dxa"/>
            <w:tcBorders>
              <w:top w:val="nil"/>
              <w:left w:val="single" w:sz="4" w:space="0" w:color="auto"/>
              <w:bottom w:val="nil"/>
              <w:right w:val="single" w:sz="4" w:space="0" w:color="auto"/>
            </w:tcBorders>
          </w:tcPr>
          <w:p w14:paraId="6242DF96" w14:textId="77777777" w:rsidR="00AA47E0" w:rsidRDefault="00AA47E0">
            <w:pPr>
              <w:rPr>
                <w:i/>
              </w:rPr>
            </w:pPr>
            <w:r>
              <w:rPr>
                <w:i/>
              </w:rPr>
              <w:t>will perish</w:t>
            </w:r>
          </w:p>
        </w:tc>
        <w:tc>
          <w:tcPr>
            <w:tcW w:w="1928" w:type="dxa"/>
            <w:tcBorders>
              <w:top w:val="nil"/>
              <w:left w:val="single" w:sz="4" w:space="0" w:color="auto"/>
              <w:bottom w:val="nil"/>
              <w:right w:val="single" w:sz="4" w:space="0" w:color="auto"/>
            </w:tcBorders>
          </w:tcPr>
          <w:p w14:paraId="3A88712F" w14:textId="77777777" w:rsidR="00AA47E0" w:rsidRDefault="00AA47E0">
            <w:pPr>
              <w:rPr>
                <w:i/>
              </w:rPr>
            </w:pPr>
            <w:r>
              <w:rPr>
                <w:i/>
              </w:rPr>
              <w:t>will be destroyed</w:t>
            </w:r>
          </w:p>
        </w:tc>
      </w:tr>
      <w:tr w:rsidR="00AA47E0" w14:paraId="29B29CDA" w14:textId="77777777">
        <w:trPr>
          <w:cantSplit/>
        </w:trPr>
        <w:tc>
          <w:tcPr>
            <w:tcW w:w="397" w:type="dxa"/>
            <w:vMerge w:val="restart"/>
            <w:tcBorders>
              <w:top w:val="double" w:sz="12" w:space="0" w:color="auto"/>
              <w:bottom w:val="nil"/>
              <w:right w:val="single" w:sz="12" w:space="0" w:color="auto"/>
            </w:tcBorders>
            <w:textDirection w:val="btLr"/>
          </w:tcPr>
          <w:p w14:paraId="61AA93E4" w14:textId="77777777" w:rsidR="00AA47E0" w:rsidRDefault="00AA47E0">
            <w:pPr>
              <w:jc w:val="center"/>
            </w:pPr>
            <w:r>
              <w:t>Indicative</w:t>
            </w:r>
          </w:p>
        </w:tc>
        <w:tc>
          <w:tcPr>
            <w:tcW w:w="1701" w:type="dxa"/>
            <w:tcBorders>
              <w:top w:val="double" w:sz="12" w:space="0" w:color="auto"/>
              <w:left w:val="single" w:sz="12" w:space="0" w:color="auto"/>
              <w:bottom w:val="nil"/>
              <w:right w:val="single" w:sz="4" w:space="0" w:color="auto"/>
            </w:tcBorders>
          </w:tcPr>
          <w:p w14:paraId="67F86E36" w14:textId="77777777" w:rsidR="00AA47E0" w:rsidRDefault="00AA47E0">
            <w:pPr>
              <w:pStyle w:val="GGTEphCell2"/>
            </w:pPr>
            <w:r>
              <w:t>a)</w:t>
            </w:r>
            <w:proofErr w:type="spellStart"/>
            <w:r>
              <w:t>polw</w:t>
            </w:r>
            <w:proofErr w:type="spellEnd"/>
            <w:r>
              <w:t>~</w:t>
            </w:r>
          </w:p>
        </w:tc>
        <w:tc>
          <w:tcPr>
            <w:tcW w:w="1843" w:type="dxa"/>
            <w:tcBorders>
              <w:top w:val="double" w:sz="12" w:space="0" w:color="auto"/>
              <w:left w:val="nil"/>
              <w:bottom w:val="nil"/>
              <w:right w:val="nil"/>
            </w:tcBorders>
          </w:tcPr>
          <w:p w14:paraId="40A90C65" w14:textId="77777777" w:rsidR="00AA47E0" w:rsidRDefault="00AA47E0">
            <w:pPr>
              <w:pStyle w:val="GGTEphCell2"/>
            </w:pPr>
            <w:r>
              <w:rPr>
                <w:shd w:val="pct10" w:color="auto" w:fill="FFFFFF"/>
              </w:rPr>
              <w:t>a)pole/</w:t>
            </w:r>
            <w:proofErr w:type="spellStart"/>
            <w:r>
              <w:rPr>
                <w:shd w:val="pct10" w:color="auto" w:fill="FFFFFF"/>
              </w:rPr>
              <w:t>sw</w:t>
            </w:r>
            <w:proofErr w:type="spellEnd"/>
          </w:p>
        </w:tc>
        <w:tc>
          <w:tcPr>
            <w:tcW w:w="1474" w:type="dxa"/>
            <w:tcBorders>
              <w:top w:val="double" w:sz="12" w:space="0" w:color="auto"/>
              <w:left w:val="single" w:sz="4" w:space="0" w:color="auto"/>
              <w:bottom w:val="nil"/>
              <w:right w:val="single" w:sz="4" w:space="0" w:color="auto"/>
            </w:tcBorders>
          </w:tcPr>
          <w:p w14:paraId="304D656B" w14:textId="77777777" w:rsidR="00AA47E0" w:rsidRDefault="00AA47E0">
            <w:pPr>
              <w:pStyle w:val="GGTEphCell2"/>
            </w:pPr>
            <w:r>
              <w:t>a)</w:t>
            </w:r>
            <w:proofErr w:type="spellStart"/>
            <w:r>
              <w:t>polou</w:t>
            </w:r>
            <w:proofErr w:type="spellEnd"/>
            <w:r>
              <w:t>=</w:t>
            </w:r>
            <w:proofErr w:type="spellStart"/>
            <w:r>
              <w:t>mai</w:t>
            </w:r>
            <w:proofErr w:type="spellEnd"/>
          </w:p>
        </w:tc>
        <w:tc>
          <w:tcPr>
            <w:tcW w:w="1928" w:type="dxa"/>
            <w:tcBorders>
              <w:top w:val="double" w:sz="12" w:space="0" w:color="auto"/>
              <w:left w:val="single" w:sz="4" w:space="0" w:color="auto"/>
              <w:bottom w:val="nil"/>
              <w:right w:val="single" w:sz="4" w:space="0" w:color="auto"/>
            </w:tcBorders>
          </w:tcPr>
          <w:p w14:paraId="243894D6" w14:textId="77777777" w:rsidR="00AA47E0" w:rsidRDefault="00AA47E0">
            <w:pPr>
              <w:pStyle w:val="GGTEphCell2"/>
            </w:pPr>
            <w:r>
              <w:t>a)</w:t>
            </w:r>
            <w:proofErr w:type="spellStart"/>
            <w:r>
              <w:t>polesqh</w:t>
            </w:r>
            <w:proofErr w:type="spellEnd"/>
            <w:r>
              <w:t>/</w:t>
            </w:r>
            <w:proofErr w:type="spellStart"/>
            <w:r>
              <w:t>somai</w:t>
            </w:r>
            <w:proofErr w:type="spellEnd"/>
          </w:p>
        </w:tc>
      </w:tr>
      <w:tr w:rsidR="00AA47E0" w14:paraId="2F14972F" w14:textId="77777777">
        <w:trPr>
          <w:cantSplit/>
        </w:trPr>
        <w:tc>
          <w:tcPr>
            <w:tcW w:w="397" w:type="dxa"/>
            <w:vMerge/>
            <w:tcBorders>
              <w:top w:val="nil"/>
              <w:bottom w:val="nil"/>
              <w:right w:val="single" w:sz="12" w:space="0" w:color="auto"/>
            </w:tcBorders>
          </w:tcPr>
          <w:p w14:paraId="44381922" w14:textId="77777777" w:rsidR="00AA47E0" w:rsidRDefault="00AA47E0">
            <w:pPr>
              <w:jc w:val="center"/>
            </w:pPr>
          </w:p>
        </w:tc>
        <w:tc>
          <w:tcPr>
            <w:tcW w:w="1701" w:type="dxa"/>
            <w:tcBorders>
              <w:top w:val="nil"/>
              <w:left w:val="single" w:sz="12" w:space="0" w:color="auto"/>
              <w:bottom w:val="nil"/>
              <w:right w:val="single" w:sz="4" w:space="0" w:color="auto"/>
            </w:tcBorders>
          </w:tcPr>
          <w:p w14:paraId="37290132" w14:textId="77777777" w:rsidR="00AA47E0" w:rsidRDefault="00AA47E0">
            <w:pPr>
              <w:pStyle w:val="GGTEphCell2"/>
            </w:pPr>
            <w:r>
              <w:t>a)</w:t>
            </w:r>
            <w:proofErr w:type="spellStart"/>
            <w:r>
              <w:t>polei</w:t>
            </w:r>
            <w:proofErr w:type="spellEnd"/>
            <w:r>
              <w:t>=j</w:t>
            </w:r>
          </w:p>
        </w:tc>
        <w:tc>
          <w:tcPr>
            <w:tcW w:w="1843" w:type="dxa"/>
            <w:tcBorders>
              <w:top w:val="nil"/>
              <w:left w:val="nil"/>
              <w:bottom w:val="nil"/>
              <w:right w:val="nil"/>
            </w:tcBorders>
          </w:tcPr>
          <w:p w14:paraId="3B1FBED2" w14:textId="77777777" w:rsidR="00AA47E0" w:rsidRDefault="00AA47E0">
            <w:pPr>
              <w:pStyle w:val="GGTEphCell2"/>
            </w:pPr>
            <w:r>
              <w:t>a)pole/</w:t>
            </w:r>
            <w:proofErr w:type="spellStart"/>
            <w:r>
              <w:t>seij</w:t>
            </w:r>
            <w:proofErr w:type="spellEnd"/>
          </w:p>
        </w:tc>
        <w:tc>
          <w:tcPr>
            <w:tcW w:w="1474" w:type="dxa"/>
            <w:tcBorders>
              <w:top w:val="nil"/>
              <w:left w:val="single" w:sz="4" w:space="0" w:color="auto"/>
              <w:bottom w:val="nil"/>
              <w:right w:val="single" w:sz="4" w:space="0" w:color="auto"/>
            </w:tcBorders>
          </w:tcPr>
          <w:p w14:paraId="4BE84818" w14:textId="77777777" w:rsidR="00AA47E0" w:rsidRDefault="00AA47E0">
            <w:pPr>
              <w:pStyle w:val="GGTEphCell2"/>
            </w:pPr>
            <w:r>
              <w:rPr>
                <w:shd w:val="pct10" w:color="auto" w:fill="FFFFFF"/>
              </w:rPr>
              <w:t>a)</w:t>
            </w:r>
            <w:proofErr w:type="spellStart"/>
            <w:r>
              <w:rPr>
                <w:shd w:val="pct10" w:color="auto" w:fill="FFFFFF"/>
              </w:rPr>
              <w:t>polei</w:t>
            </w:r>
            <w:proofErr w:type="spellEnd"/>
            <w:r>
              <w:t>=</w:t>
            </w:r>
          </w:p>
        </w:tc>
        <w:tc>
          <w:tcPr>
            <w:tcW w:w="1928" w:type="dxa"/>
            <w:tcBorders>
              <w:top w:val="nil"/>
              <w:left w:val="single" w:sz="4" w:space="0" w:color="auto"/>
              <w:bottom w:val="nil"/>
              <w:right w:val="single" w:sz="4" w:space="0" w:color="auto"/>
            </w:tcBorders>
          </w:tcPr>
          <w:p w14:paraId="29229756" w14:textId="77777777" w:rsidR="00AA47E0" w:rsidRDefault="00AA47E0">
            <w:pPr>
              <w:pStyle w:val="GGTEphCell2"/>
            </w:pPr>
            <w:r>
              <w:t>a)</w:t>
            </w:r>
            <w:proofErr w:type="spellStart"/>
            <w:r>
              <w:t>polesqh</w:t>
            </w:r>
            <w:proofErr w:type="spellEnd"/>
            <w:r>
              <w:t>/</w:t>
            </w:r>
            <w:proofErr w:type="spellStart"/>
            <w:r>
              <w:t>sh</w:t>
            </w:r>
            <w:proofErr w:type="spellEnd"/>
            <w:r>
              <w:t>| ¯-</w:t>
            </w:r>
            <w:proofErr w:type="spellStart"/>
            <w:r>
              <w:t>ei</w:t>
            </w:r>
            <w:proofErr w:type="spellEnd"/>
          </w:p>
        </w:tc>
      </w:tr>
      <w:tr w:rsidR="00AA47E0" w14:paraId="7A56F071" w14:textId="77777777">
        <w:trPr>
          <w:cantSplit/>
        </w:trPr>
        <w:tc>
          <w:tcPr>
            <w:tcW w:w="397" w:type="dxa"/>
            <w:vMerge/>
            <w:tcBorders>
              <w:top w:val="nil"/>
              <w:bottom w:val="nil"/>
              <w:right w:val="single" w:sz="12" w:space="0" w:color="auto"/>
            </w:tcBorders>
          </w:tcPr>
          <w:p w14:paraId="43F8B0DA" w14:textId="77777777" w:rsidR="00AA47E0" w:rsidRDefault="00AA47E0">
            <w:pPr>
              <w:jc w:val="center"/>
            </w:pPr>
          </w:p>
        </w:tc>
        <w:tc>
          <w:tcPr>
            <w:tcW w:w="1701" w:type="dxa"/>
            <w:tcBorders>
              <w:top w:val="nil"/>
              <w:left w:val="single" w:sz="12" w:space="0" w:color="auto"/>
              <w:bottom w:val="nil"/>
              <w:right w:val="single" w:sz="4" w:space="0" w:color="auto"/>
            </w:tcBorders>
          </w:tcPr>
          <w:p w14:paraId="36A57FAD" w14:textId="77777777" w:rsidR="00AA47E0" w:rsidRDefault="00AA47E0">
            <w:pPr>
              <w:pStyle w:val="GGTEphCell2"/>
            </w:pPr>
            <w:r>
              <w:rPr>
                <w:shd w:val="pct10" w:color="auto" w:fill="FFFFFF"/>
              </w:rPr>
              <w:t>a)</w:t>
            </w:r>
            <w:proofErr w:type="spellStart"/>
            <w:r>
              <w:rPr>
                <w:shd w:val="pct10" w:color="auto" w:fill="FFFFFF"/>
              </w:rPr>
              <w:t>polei</w:t>
            </w:r>
            <w:proofErr w:type="spellEnd"/>
            <w:r>
              <w:rPr>
                <w:shd w:val="pct10" w:color="auto" w:fill="FFFFFF"/>
              </w:rPr>
              <w:t>=</w:t>
            </w:r>
          </w:p>
        </w:tc>
        <w:tc>
          <w:tcPr>
            <w:tcW w:w="1843" w:type="dxa"/>
            <w:tcBorders>
              <w:top w:val="nil"/>
              <w:left w:val="nil"/>
              <w:bottom w:val="nil"/>
              <w:right w:val="nil"/>
            </w:tcBorders>
          </w:tcPr>
          <w:p w14:paraId="061FD995" w14:textId="77777777" w:rsidR="00AA47E0" w:rsidRDefault="00AA47E0">
            <w:pPr>
              <w:pStyle w:val="GGTEphCell2"/>
            </w:pPr>
            <w:r>
              <w:t>a)pole/sei</w:t>
            </w:r>
          </w:p>
        </w:tc>
        <w:tc>
          <w:tcPr>
            <w:tcW w:w="1474" w:type="dxa"/>
            <w:tcBorders>
              <w:top w:val="nil"/>
              <w:left w:val="single" w:sz="4" w:space="0" w:color="auto"/>
              <w:bottom w:val="nil"/>
              <w:right w:val="single" w:sz="4" w:space="0" w:color="auto"/>
            </w:tcBorders>
          </w:tcPr>
          <w:p w14:paraId="0EEAD26B" w14:textId="77777777" w:rsidR="00AA47E0" w:rsidRDefault="00AA47E0">
            <w:pPr>
              <w:pStyle w:val="GGTEphCell2"/>
            </w:pPr>
            <w:r>
              <w:t>a)</w:t>
            </w:r>
            <w:proofErr w:type="spellStart"/>
            <w:r>
              <w:t>polei</w:t>
            </w:r>
            <w:proofErr w:type="spellEnd"/>
            <w:r>
              <w:t>=tai</w:t>
            </w:r>
          </w:p>
        </w:tc>
        <w:tc>
          <w:tcPr>
            <w:tcW w:w="1928" w:type="dxa"/>
            <w:tcBorders>
              <w:top w:val="nil"/>
              <w:left w:val="single" w:sz="4" w:space="0" w:color="auto"/>
              <w:bottom w:val="nil"/>
              <w:right w:val="single" w:sz="4" w:space="0" w:color="auto"/>
            </w:tcBorders>
          </w:tcPr>
          <w:p w14:paraId="61970991" w14:textId="77777777" w:rsidR="00AA47E0" w:rsidRDefault="00AA47E0">
            <w:pPr>
              <w:pStyle w:val="GGTEphCell2"/>
            </w:pPr>
            <w:r>
              <w:t>a)</w:t>
            </w:r>
            <w:proofErr w:type="spellStart"/>
            <w:r>
              <w:t>polesqh</w:t>
            </w:r>
            <w:proofErr w:type="spellEnd"/>
            <w:r>
              <w:t>/</w:t>
            </w:r>
            <w:proofErr w:type="spellStart"/>
            <w:r>
              <w:t>setai</w:t>
            </w:r>
            <w:proofErr w:type="spellEnd"/>
          </w:p>
        </w:tc>
      </w:tr>
      <w:tr w:rsidR="00AA47E0" w14:paraId="02BD4559" w14:textId="77777777">
        <w:trPr>
          <w:cantSplit/>
        </w:trPr>
        <w:tc>
          <w:tcPr>
            <w:tcW w:w="397" w:type="dxa"/>
            <w:vMerge/>
            <w:tcBorders>
              <w:top w:val="nil"/>
              <w:bottom w:val="nil"/>
              <w:right w:val="single" w:sz="12" w:space="0" w:color="auto"/>
            </w:tcBorders>
          </w:tcPr>
          <w:p w14:paraId="7453070C" w14:textId="77777777" w:rsidR="00AA47E0" w:rsidRDefault="00AA47E0">
            <w:pPr>
              <w:jc w:val="center"/>
            </w:pPr>
          </w:p>
        </w:tc>
        <w:tc>
          <w:tcPr>
            <w:tcW w:w="1701" w:type="dxa"/>
            <w:tcBorders>
              <w:top w:val="nil"/>
              <w:left w:val="single" w:sz="12" w:space="0" w:color="auto"/>
              <w:bottom w:val="nil"/>
              <w:right w:val="single" w:sz="4" w:space="0" w:color="auto"/>
            </w:tcBorders>
          </w:tcPr>
          <w:p w14:paraId="30425C0F" w14:textId="77777777" w:rsidR="00AA47E0" w:rsidRDefault="00AA47E0">
            <w:pPr>
              <w:pStyle w:val="GGTEphCell2"/>
            </w:pPr>
            <w:r>
              <w:t>a)</w:t>
            </w:r>
            <w:proofErr w:type="spellStart"/>
            <w:r>
              <w:t>polou</w:t>
            </w:r>
            <w:proofErr w:type="spellEnd"/>
            <w:r>
              <w:t>=men</w:t>
            </w:r>
          </w:p>
        </w:tc>
        <w:tc>
          <w:tcPr>
            <w:tcW w:w="1843" w:type="dxa"/>
            <w:tcBorders>
              <w:top w:val="nil"/>
              <w:left w:val="nil"/>
              <w:bottom w:val="nil"/>
              <w:right w:val="nil"/>
            </w:tcBorders>
          </w:tcPr>
          <w:p w14:paraId="7CD2794C" w14:textId="77777777" w:rsidR="00AA47E0" w:rsidRDefault="00AA47E0">
            <w:pPr>
              <w:pStyle w:val="GGTEphCell2"/>
            </w:pPr>
            <w:r>
              <w:t>a)pole/</w:t>
            </w:r>
            <w:proofErr w:type="spellStart"/>
            <w:r>
              <w:t>somen</w:t>
            </w:r>
            <w:proofErr w:type="spellEnd"/>
          </w:p>
        </w:tc>
        <w:tc>
          <w:tcPr>
            <w:tcW w:w="1474" w:type="dxa"/>
            <w:tcBorders>
              <w:top w:val="nil"/>
              <w:left w:val="single" w:sz="4" w:space="0" w:color="auto"/>
              <w:bottom w:val="nil"/>
              <w:right w:val="single" w:sz="4" w:space="0" w:color="auto"/>
            </w:tcBorders>
          </w:tcPr>
          <w:p w14:paraId="31844E3F" w14:textId="77777777" w:rsidR="00AA47E0" w:rsidRDefault="00AA47E0">
            <w:pPr>
              <w:pStyle w:val="GGTEphCell2"/>
            </w:pPr>
            <w:r>
              <w:t>a)</w:t>
            </w:r>
            <w:proofErr w:type="spellStart"/>
            <w:r>
              <w:t>polou</w:t>
            </w:r>
            <w:proofErr w:type="spellEnd"/>
            <w:r>
              <w:t>/</w:t>
            </w:r>
            <w:proofErr w:type="spellStart"/>
            <w:r>
              <w:t>meqa</w:t>
            </w:r>
            <w:proofErr w:type="spellEnd"/>
          </w:p>
        </w:tc>
        <w:tc>
          <w:tcPr>
            <w:tcW w:w="1928" w:type="dxa"/>
            <w:tcBorders>
              <w:top w:val="nil"/>
              <w:left w:val="single" w:sz="4" w:space="0" w:color="auto"/>
              <w:bottom w:val="nil"/>
              <w:right w:val="single" w:sz="4" w:space="0" w:color="auto"/>
            </w:tcBorders>
          </w:tcPr>
          <w:p w14:paraId="3BBAA79F" w14:textId="77777777" w:rsidR="00AA47E0" w:rsidRDefault="00AA47E0">
            <w:pPr>
              <w:pStyle w:val="GGTEphCell2"/>
            </w:pPr>
            <w:r>
              <w:t>a)</w:t>
            </w:r>
            <w:proofErr w:type="spellStart"/>
            <w:r>
              <w:t>polesqhso</w:t>
            </w:r>
            <w:proofErr w:type="spellEnd"/>
            <w:r>
              <w:t>/</w:t>
            </w:r>
            <w:proofErr w:type="spellStart"/>
            <w:r>
              <w:t>meqa</w:t>
            </w:r>
            <w:proofErr w:type="spellEnd"/>
          </w:p>
        </w:tc>
      </w:tr>
      <w:tr w:rsidR="00AA47E0" w14:paraId="6CFF15D6" w14:textId="77777777">
        <w:trPr>
          <w:cantSplit/>
        </w:trPr>
        <w:tc>
          <w:tcPr>
            <w:tcW w:w="397" w:type="dxa"/>
            <w:vMerge/>
            <w:tcBorders>
              <w:top w:val="nil"/>
              <w:bottom w:val="nil"/>
              <w:right w:val="single" w:sz="12" w:space="0" w:color="auto"/>
            </w:tcBorders>
          </w:tcPr>
          <w:p w14:paraId="321A1EDB" w14:textId="77777777" w:rsidR="00AA47E0" w:rsidRDefault="00AA47E0">
            <w:pPr>
              <w:jc w:val="center"/>
            </w:pPr>
          </w:p>
        </w:tc>
        <w:tc>
          <w:tcPr>
            <w:tcW w:w="1701" w:type="dxa"/>
            <w:tcBorders>
              <w:top w:val="nil"/>
              <w:left w:val="single" w:sz="12" w:space="0" w:color="auto"/>
              <w:bottom w:val="nil"/>
              <w:right w:val="single" w:sz="4" w:space="0" w:color="auto"/>
            </w:tcBorders>
          </w:tcPr>
          <w:p w14:paraId="2F1E81E4" w14:textId="77777777" w:rsidR="00AA47E0" w:rsidRDefault="00AA47E0">
            <w:pPr>
              <w:pStyle w:val="GGTEphCell2"/>
            </w:pPr>
            <w:r>
              <w:t>a)</w:t>
            </w:r>
            <w:proofErr w:type="spellStart"/>
            <w:r>
              <w:t>polei</w:t>
            </w:r>
            <w:proofErr w:type="spellEnd"/>
            <w:r>
              <w:t>=</w:t>
            </w:r>
            <w:proofErr w:type="spellStart"/>
            <w:r>
              <w:t>te</w:t>
            </w:r>
            <w:proofErr w:type="spellEnd"/>
          </w:p>
        </w:tc>
        <w:tc>
          <w:tcPr>
            <w:tcW w:w="1843" w:type="dxa"/>
            <w:tcBorders>
              <w:top w:val="nil"/>
              <w:left w:val="nil"/>
              <w:bottom w:val="nil"/>
              <w:right w:val="nil"/>
            </w:tcBorders>
          </w:tcPr>
          <w:p w14:paraId="4069D980" w14:textId="77777777" w:rsidR="00AA47E0" w:rsidRDefault="00AA47E0">
            <w:pPr>
              <w:pStyle w:val="GGTEphCell2"/>
            </w:pPr>
            <w:r>
              <w:t>a)pole/</w:t>
            </w:r>
            <w:proofErr w:type="spellStart"/>
            <w:r>
              <w:t>sete</w:t>
            </w:r>
            <w:proofErr w:type="spellEnd"/>
          </w:p>
        </w:tc>
        <w:tc>
          <w:tcPr>
            <w:tcW w:w="1474" w:type="dxa"/>
            <w:tcBorders>
              <w:top w:val="nil"/>
              <w:left w:val="single" w:sz="4" w:space="0" w:color="auto"/>
              <w:bottom w:val="nil"/>
              <w:right w:val="single" w:sz="4" w:space="0" w:color="auto"/>
            </w:tcBorders>
          </w:tcPr>
          <w:p w14:paraId="37C9DCE4" w14:textId="77777777" w:rsidR="00AA47E0" w:rsidRDefault="00AA47E0">
            <w:pPr>
              <w:pStyle w:val="GGTEphCell2"/>
            </w:pPr>
            <w:r>
              <w:t>a)</w:t>
            </w:r>
            <w:proofErr w:type="spellStart"/>
            <w:r>
              <w:t>polei</w:t>
            </w:r>
            <w:proofErr w:type="spellEnd"/>
            <w:r>
              <w:t>=</w:t>
            </w:r>
            <w:proofErr w:type="spellStart"/>
            <w:r>
              <w:t>sqe</w:t>
            </w:r>
            <w:proofErr w:type="spellEnd"/>
          </w:p>
        </w:tc>
        <w:tc>
          <w:tcPr>
            <w:tcW w:w="1928" w:type="dxa"/>
            <w:tcBorders>
              <w:top w:val="nil"/>
              <w:left w:val="single" w:sz="4" w:space="0" w:color="auto"/>
              <w:bottom w:val="nil"/>
              <w:right w:val="single" w:sz="4" w:space="0" w:color="auto"/>
            </w:tcBorders>
          </w:tcPr>
          <w:p w14:paraId="562BE50D" w14:textId="77777777" w:rsidR="00AA47E0" w:rsidRDefault="00AA47E0">
            <w:pPr>
              <w:pStyle w:val="GGTEphCell2"/>
            </w:pPr>
            <w:r>
              <w:t>a)</w:t>
            </w:r>
            <w:proofErr w:type="spellStart"/>
            <w:r>
              <w:t>polesqh</w:t>
            </w:r>
            <w:proofErr w:type="spellEnd"/>
            <w:r>
              <w:t>/</w:t>
            </w:r>
            <w:proofErr w:type="spellStart"/>
            <w:r>
              <w:t>sesqe</w:t>
            </w:r>
            <w:proofErr w:type="spellEnd"/>
          </w:p>
        </w:tc>
      </w:tr>
      <w:tr w:rsidR="00AA47E0" w14:paraId="4E13AC17" w14:textId="77777777">
        <w:trPr>
          <w:cantSplit/>
        </w:trPr>
        <w:tc>
          <w:tcPr>
            <w:tcW w:w="397" w:type="dxa"/>
            <w:vMerge/>
            <w:tcBorders>
              <w:top w:val="nil"/>
              <w:bottom w:val="nil"/>
              <w:right w:val="single" w:sz="12" w:space="0" w:color="auto"/>
            </w:tcBorders>
          </w:tcPr>
          <w:p w14:paraId="10F5A516" w14:textId="77777777" w:rsidR="00AA47E0" w:rsidRDefault="00AA47E0">
            <w:pPr>
              <w:jc w:val="center"/>
            </w:pPr>
          </w:p>
        </w:tc>
        <w:tc>
          <w:tcPr>
            <w:tcW w:w="1701" w:type="dxa"/>
            <w:tcBorders>
              <w:top w:val="nil"/>
              <w:left w:val="single" w:sz="12" w:space="0" w:color="auto"/>
              <w:bottom w:val="single" w:sz="12" w:space="0" w:color="auto"/>
              <w:right w:val="single" w:sz="4" w:space="0" w:color="auto"/>
            </w:tcBorders>
          </w:tcPr>
          <w:p w14:paraId="3ACAF7A9" w14:textId="77777777" w:rsidR="00AA47E0" w:rsidRDefault="00AA47E0">
            <w:pPr>
              <w:pStyle w:val="GGTEphCell2"/>
            </w:pPr>
            <w:r>
              <w:t>a)</w:t>
            </w:r>
            <w:proofErr w:type="spellStart"/>
            <w:r>
              <w:t>polou</w:t>
            </w:r>
            <w:proofErr w:type="spellEnd"/>
            <w:r>
              <w:t>=</w:t>
            </w:r>
            <w:proofErr w:type="spellStart"/>
            <w:r>
              <w:t>si¨n</w:t>
            </w:r>
            <w:proofErr w:type="spellEnd"/>
            <w:r>
              <w:t>©</w:t>
            </w:r>
          </w:p>
        </w:tc>
        <w:tc>
          <w:tcPr>
            <w:tcW w:w="1843" w:type="dxa"/>
            <w:tcBorders>
              <w:top w:val="nil"/>
              <w:left w:val="nil"/>
              <w:bottom w:val="nil"/>
              <w:right w:val="nil"/>
            </w:tcBorders>
          </w:tcPr>
          <w:p w14:paraId="178BF0DA" w14:textId="77777777" w:rsidR="00AA47E0" w:rsidRDefault="00AA47E0">
            <w:pPr>
              <w:pStyle w:val="GGTEphCell2"/>
            </w:pPr>
            <w:r>
              <w:rPr>
                <w:shd w:val="pct10" w:color="auto" w:fill="FFFFFF"/>
              </w:rPr>
              <w:t>a)pole/</w:t>
            </w:r>
            <w:proofErr w:type="spellStart"/>
            <w:r>
              <w:rPr>
                <w:shd w:val="pct10" w:color="auto" w:fill="FFFFFF"/>
              </w:rPr>
              <w:t>sousi¨n</w:t>
            </w:r>
            <w:proofErr w:type="spellEnd"/>
            <w:r>
              <w:rPr>
                <w:shd w:val="pct10" w:color="auto" w:fill="FFFFFF"/>
              </w:rPr>
              <w:t>©</w:t>
            </w:r>
          </w:p>
        </w:tc>
        <w:tc>
          <w:tcPr>
            <w:tcW w:w="1474" w:type="dxa"/>
            <w:tcBorders>
              <w:top w:val="nil"/>
              <w:left w:val="single" w:sz="4" w:space="0" w:color="auto"/>
              <w:bottom w:val="single" w:sz="12" w:space="0" w:color="auto"/>
              <w:right w:val="single" w:sz="4" w:space="0" w:color="auto"/>
            </w:tcBorders>
          </w:tcPr>
          <w:p w14:paraId="6EA3A898" w14:textId="77777777" w:rsidR="00AA47E0" w:rsidRDefault="00AA47E0">
            <w:pPr>
              <w:pStyle w:val="GGTEphCell2"/>
            </w:pPr>
            <w:r>
              <w:t>a)</w:t>
            </w:r>
            <w:proofErr w:type="spellStart"/>
            <w:r>
              <w:t>polou</w:t>
            </w:r>
            <w:proofErr w:type="spellEnd"/>
            <w:r>
              <w:t>=</w:t>
            </w:r>
            <w:proofErr w:type="spellStart"/>
            <w:r>
              <w:t>ntai</w:t>
            </w:r>
            <w:proofErr w:type="spellEnd"/>
          </w:p>
        </w:tc>
        <w:tc>
          <w:tcPr>
            <w:tcW w:w="1928" w:type="dxa"/>
            <w:tcBorders>
              <w:top w:val="nil"/>
              <w:left w:val="single" w:sz="4" w:space="0" w:color="auto"/>
              <w:bottom w:val="single" w:sz="12" w:space="0" w:color="auto"/>
              <w:right w:val="single" w:sz="4" w:space="0" w:color="auto"/>
            </w:tcBorders>
          </w:tcPr>
          <w:p w14:paraId="1787C16A" w14:textId="77777777" w:rsidR="00AA47E0" w:rsidRDefault="00AA47E0">
            <w:pPr>
              <w:pStyle w:val="GGTEphCell2"/>
            </w:pPr>
            <w:r>
              <w:t>a)</w:t>
            </w:r>
            <w:proofErr w:type="spellStart"/>
            <w:r>
              <w:t>polesqh</w:t>
            </w:r>
            <w:proofErr w:type="spellEnd"/>
            <w:r>
              <w:t>/</w:t>
            </w:r>
            <w:proofErr w:type="spellStart"/>
            <w:r>
              <w:t>sontai</w:t>
            </w:r>
            <w:proofErr w:type="spellEnd"/>
          </w:p>
        </w:tc>
      </w:tr>
      <w:tr w:rsidR="00AA47E0" w14:paraId="6215ACF1" w14:textId="77777777">
        <w:trPr>
          <w:cantSplit/>
        </w:trPr>
        <w:tc>
          <w:tcPr>
            <w:tcW w:w="397" w:type="dxa"/>
            <w:vMerge/>
            <w:tcBorders>
              <w:bottom w:val="nil"/>
              <w:right w:val="single" w:sz="12" w:space="0" w:color="auto"/>
            </w:tcBorders>
          </w:tcPr>
          <w:p w14:paraId="63BDCB1D" w14:textId="77777777" w:rsidR="00AA47E0" w:rsidRDefault="00AA47E0">
            <w:pPr>
              <w:pStyle w:val="Normal11"/>
              <w:jc w:val="center"/>
            </w:pPr>
          </w:p>
        </w:tc>
        <w:tc>
          <w:tcPr>
            <w:tcW w:w="1701" w:type="dxa"/>
            <w:tcBorders>
              <w:top w:val="nil"/>
              <w:left w:val="single" w:sz="12" w:space="0" w:color="auto"/>
              <w:bottom w:val="nil"/>
              <w:right w:val="single" w:sz="4" w:space="0" w:color="auto"/>
            </w:tcBorders>
          </w:tcPr>
          <w:p w14:paraId="032612CC" w14:textId="77777777" w:rsidR="00AA47E0" w:rsidRDefault="00AA47E0">
            <w:pPr>
              <w:pStyle w:val="GGTEphCell2"/>
            </w:pPr>
          </w:p>
        </w:tc>
        <w:tc>
          <w:tcPr>
            <w:tcW w:w="1843" w:type="dxa"/>
            <w:tcBorders>
              <w:top w:val="single" w:sz="12" w:space="0" w:color="auto"/>
              <w:left w:val="single" w:sz="4" w:space="0" w:color="auto"/>
              <w:bottom w:val="nil"/>
              <w:right w:val="single" w:sz="4" w:space="0" w:color="auto"/>
            </w:tcBorders>
          </w:tcPr>
          <w:p w14:paraId="66ABC7DE"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671F6C7C" w14:textId="77777777" w:rsidR="00AA47E0" w:rsidRDefault="00AA47E0">
            <w:pPr>
              <w:pStyle w:val="GGTEphCell2"/>
            </w:pPr>
          </w:p>
        </w:tc>
        <w:tc>
          <w:tcPr>
            <w:tcW w:w="1928" w:type="dxa"/>
            <w:tcBorders>
              <w:top w:val="nil"/>
              <w:left w:val="single" w:sz="4" w:space="0" w:color="auto"/>
              <w:bottom w:val="nil"/>
              <w:right w:val="single" w:sz="4" w:space="0" w:color="auto"/>
            </w:tcBorders>
          </w:tcPr>
          <w:p w14:paraId="3B91C3EA" w14:textId="77777777" w:rsidR="00AA47E0" w:rsidRDefault="00AA47E0">
            <w:pPr>
              <w:pStyle w:val="GGTEphCell2"/>
            </w:pPr>
          </w:p>
        </w:tc>
      </w:tr>
      <w:tr w:rsidR="00AA47E0" w14:paraId="722B7BBF" w14:textId="77777777">
        <w:trPr>
          <w:cantSplit/>
        </w:trPr>
        <w:tc>
          <w:tcPr>
            <w:tcW w:w="397" w:type="dxa"/>
            <w:vMerge/>
            <w:tcBorders>
              <w:top w:val="nil"/>
              <w:bottom w:val="nil"/>
              <w:right w:val="single" w:sz="12" w:space="0" w:color="auto"/>
            </w:tcBorders>
          </w:tcPr>
          <w:p w14:paraId="74987795" w14:textId="77777777" w:rsidR="00AA47E0" w:rsidRDefault="00AA47E0">
            <w:pPr>
              <w:jc w:val="center"/>
            </w:pPr>
          </w:p>
        </w:tc>
        <w:tc>
          <w:tcPr>
            <w:tcW w:w="1701" w:type="dxa"/>
            <w:tcBorders>
              <w:top w:val="nil"/>
              <w:left w:val="single" w:sz="12" w:space="0" w:color="auto"/>
              <w:bottom w:val="nil"/>
              <w:right w:val="single" w:sz="4" w:space="0" w:color="auto"/>
            </w:tcBorders>
          </w:tcPr>
          <w:p w14:paraId="18308DC3" w14:textId="77777777" w:rsidR="00AA47E0" w:rsidRDefault="00AA47E0">
            <w:pPr>
              <w:pStyle w:val="GGTEphCell2"/>
            </w:pPr>
          </w:p>
        </w:tc>
        <w:tc>
          <w:tcPr>
            <w:tcW w:w="1843" w:type="dxa"/>
            <w:tcBorders>
              <w:top w:val="nil"/>
              <w:left w:val="single" w:sz="4" w:space="0" w:color="auto"/>
              <w:bottom w:val="nil"/>
              <w:right w:val="single" w:sz="4" w:space="0" w:color="auto"/>
            </w:tcBorders>
          </w:tcPr>
          <w:p w14:paraId="19BB246B"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3B70E7A6" w14:textId="77777777" w:rsidR="00AA47E0" w:rsidRDefault="00AA47E0">
            <w:pPr>
              <w:pStyle w:val="GGTEphCell2"/>
            </w:pPr>
          </w:p>
        </w:tc>
        <w:tc>
          <w:tcPr>
            <w:tcW w:w="1928" w:type="dxa"/>
            <w:tcBorders>
              <w:top w:val="nil"/>
              <w:left w:val="single" w:sz="4" w:space="0" w:color="auto"/>
              <w:bottom w:val="nil"/>
              <w:right w:val="single" w:sz="4" w:space="0" w:color="auto"/>
            </w:tcBorders>
          </w:tcPr>
          <w:p w14:paraId="7573AFC8" w14:textId="77777777" w:rsidR="00AA47E0" w:rsidRDefault="00AA47E0">
            <w:pPr>
              <w:pStyle w:val="GGTEphCell2"/>
            </w:pPr>
          </w:p>
        </w:tc>
      </w:tr>
      <w:tr w:rsidR="00AA47E0" w14:paraId="5535E6E4" w14:textId="77777777">
        <w:trPr>
          <w:cantSplit/>
        </w:trPr>
        <w:tc>
          <w:tcPr>
            <w:tcW w:w="397" w:type="dxa"/>
            <w:vMerge/>
            <w:tcBorders>
              <w:top w:val="nil"/>
              <w:bottom w:val="nil"/>
              <w:right w:val="single" w:sz="12" w:space="0" w:color="auto"/>
            </w:tcBorders>
          </w:tcPr>
          <w:p w14:paraId="09374467" w14:textId="77777777" w:rsidR="00AA47E0" w:rsidRDefault="00AA47E0">
            <w:pPr>
              <w:jc w:val="center"/>
            </w:pPr>
          </w:p>
        </w:tc>
        <w:tc>
          <w:tcPr>
            <w:tcW w:w="1701" w:type="dxa"/>
            <w:tcBorders>
              <w:top w:val="nil"/>
              <w:left w:val="single" w:sz="12" w:space="0" w:color="auto"/>
              <w:bottom w:val="nil"/>
              <w:right w:val="single" w:sz="4" w:space="0" w:color="auto"/>
            </w:tcBorders>
          </w:tcPr>
          <w:p w14:paraId="2847DA31" w14:textId="77777777" w:rsidR="00AA47E0" w:rsidRDefault="00AA47E0">
            <w:pPr>
              <w:pStyle w:val="GGTEphCell2"/>
            </w:pPr>
          </w:p>
        </w:tc>
        <w:tc>
          <w:tcPr>
            <w:tcW w:w="1843" w:type="dxa"/>
            <w:tcBorders>
              <w:top w:val="nil"/>
              <w:left w:val="single" w:sz="4" w:space="0" w:color="auto"/>
              <w:bottom w:val="nil"/>
              <w:right w:val="single" w:sz="4" w:space="0" w:color="auto"/>
            </w:tcBorders>
          </w:tcPr>
          <w:p w14:paraId="678A5B2C"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41D88ADD" w14:textId="77777777" w:rsidR="00AA47E0" w:rsidRDefault="00AA47E0">
            <w:pPr>
              <w:pStyle w:val="GGTEphCell2"/>
            </w:pPr>
          </w:p>
        </w:tc>
        <w:tc>
          <w:tcPr>
            <w:tcW w:w="1928" w:type="dxa"/>
            <w:tcBorders>
              <w:top w:val="nil"/>
              <w:left w:val="single" w:sz="4" w:space="0" w:color="auto"/>
              <w:bottom w:val="nil"/>
              <w:right w:val="single" w:sz="4" w:space="0" w:color="auto"/>
            </w:tcBorders>
          </w:tcPr>
          <w:p w14:paraId="2B541EFF" w14:textId="77777777" w:rsidR="00AA47E0" w:rsidRDefault="00AA47E0">
            <w:pPr>
              <w:pStyle w:val="GGTEphCell2"/>
            </w:pPr>
          </w:p>
        </w:tc>
      </w:tr>
      <w:tr w:rsidR="00AA47E0" w14:paraId="1AE11A09" w14:textId="77777777">
        <w:trPr>
          <w:cantSplit/>
        </w:trPr>
        <w:tc>
          <w:tcPr>
            <w:tcW w:w="397" w:type="dxa"/>
            <w:vMerge/>
            <w:tcBorders>
              <w:top w:val="nil"/>
              <w:bottom w:val="nil"/>
              <w:right w:val="single" w:sz="12" w:space="0" w:color="auto"/>
            </w:tcBorders>
          </w:tcPr>
          <w:p w14:paraId="0FE792E5" w14:textId="77777777" w:rsidR="00AA47E0" w:rsidRDefault="00AA47E0">
            <w:pPr>
              <w:jc w:val="center"/>
            </w:pPr>
          </w:p>
        </w:tc>
        <w:tc>
          <w:tcPr>
            <w:tcW w:w="1701" w:type="dxa"/>
            <w:tcBorders>
              <w:top w:val="nil"/>
              <w:left w:val="single" w:sz="12" w:space="0" w:color="auto"/>
              <w:bottom w:val="nil"/>
              <w:right w:val="single" w:sz="4" w:space="0" w:color="auto"/>
            </w:tcBorders>
          </w:tcPr>
          <w:p w14:paraId="41FB1B68" w14:textId="77777777" w:rsidR="00AA47E0" w:rsidRDefault="00AA47E0">
            <w:pPr>
              <w:pStyle w:val="GGTEphCell2"/>
            </w:pPr>
          </w:p>
        </w:tc>
        <w:tc>
          <w:tcPr>
            <w:tcW w:w="1843" w:type="dxa"/>
            <w:tcBorders>
              <w:top w:val="nil"/>
              <w:left w:val="single" w:sz="4" w:space="0" w:color="auto"/>
              <w:bottom w:val="nil"/>
              <w:right w:val="single" w:sz="4" w:space="0" w:color="auto"/>
            </w:tcBorders>
          </w:tcPr>
          <w:p w14:paraId="595731CE"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011EA18D" w14:textId="77777777" w:rsidR="00AA47E0" w:rsidRDefault="00AA47E0">
            <w:pPr>
              <w:pStyle w:val="GGTEphCell2"/>
            </w:pPr>
          </w:p>
        </w:tc>
        <w:tc>
          <w:tcPr>
            <w:tcW w:w="1928" w:type="dxa"/>
            <w:tcBorders>
              <w:top w:val="nil"/>
              <w:left w:val="single" w:sz="4" w:space="0" w:color="auto"/>
              <w:bottom w:val="nil"/>
              <w:right w:val="single" w:sz="4" w:space="0" w:color="auto"/>
            </w:tcBorders>
          </w:tcPr>
          <w:p w14:paraId="0F285F6A" w14:textId="77777777" w:rsidR="00AA47E0" w:rsidRDefault="00AA47E0">
            <w:pPr>
              <w:pStyle w:val="GGTEphCell2"/>
            </w:pPr>
          </w:p>
        </w:tc>
      </w:tr>
      <w:tr w:rsidR="00AA47E0" w14:paraId="6123E134" w14:textId="77777777">
        <w:trPr>
          <w:cantSplit/>
        </w:trPr>
        <w:tc>
          <w:tcPr>
            <w:tcW w:w="397" w:type="dxa"/>
            <w:vMerge/>
            <w:tcBorders>
              <w:top w:val="nil"/>
              <w:bottom w:val="nil"/>
              <w:right w:val="single" w:sz="12" w:space="0" w:color="auto"/>
            </w:tcBorders>
          </w:tcPr>
          <w:p w14:paraId="48B096E9" w14:textId="77777777" w:rsidR="00AA47E0" w:rsidRDefault="00AA47E0">
            <w:pPr>
              <w:jc w:val="center"/>
            </w:pPr>
          </w:p>
        </w:tc>
        <w:tc>
          <w:tcPr>
            <w:tcW w:w="1701" w:type="dxa"/>
            <w:tcBorders>
              <w:top w:val="nil"/>
              <w:left w:val="single" w:sz="12" w:space="0" w:color="auto"/>
              <w:bottom w:val="nil"/>
              <w:right w:val="single" w:sz="4" w:space="0" w:color="auto"/>
            </w:tcBorders>
          </w:tcPr>
          <w:p w14:paraId="399A3D5A" w14:textId="77777777" w:rsidR="00AA47E0" w:rsidRDefault="00AA47E0">
            <w:pPr>
              <w:pStyle w:val="GGTEphCell2"/>
            </w:pPr>
          </w:p>
        </w:tc>
        <w:tc>
          <w:tcPr>
            <w:tcW w:w="1843" w:type="dxa"/>
            <w:tcBorders>
              <w:top w:val="nil"/>
              <w:left w:val="single" w:sz="4" w:space="0" w:color="auto"/>
              <w:bottom w:val="nil"/>
              <w:right w:val="single" w:sz="4" w:space="0" w:color="auto"/>
            </w:tcBorders>
          </w:tcPr>
          <w:p w14:paraId="6D30799D"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77B666A8" w14:textId="77777777" w:rsidR="00AA47E0" w:rsidRDefault="00AA47E0">
            <w:pPr>
              <w:pStyle w:val="GGTEphCell2"/>
            </w:pPr>
          </w:p>
        </w:tc>
        <w:tc>
          <w:tcPr>
            <w:tcW w:w="1928" w:type="dxa"/>
            <w:tcBorders>
              <w:top w:val="nil"/>
              <w:left w:val="single" w:sz="4" w:space="0" w:color="auto"/>
              <w:bottom w:val="nil"/>
              <w:right w:val="single" w:sz="4" w:space="0" w:color="auto"/>
            </w:tcBorders>
          </w:tcPr>
          <w:p w14:paraId="2B8D2728" w14:textId="77777777" w:rsidR="00AA47E0" w:rsidRDefault="00AA47E0">
            <w:pPr>
              <w:pStyle w:val="GGTEphCell2"/>
            </w:pPr>
          </w:p>
        </w:tc>
      </w:tr>
      <w:tr w:rsidR="00AA47E0" w14:paraId="22794618" w14:textId="77777777">
        <w:trPr>
          <w:cantSplit/>
        </w:trPr>
        <w:tc>
          <w:tcPr>
            <w:tcW w:w="397" w:type="dxa"/>
            <w:vMerge/>
            <w:tcBorders>
              <w:top w:val="nil"/>
              <w:bottom w:val="single" w:sz="12" w:space="0" w:color="auto"/>
              <w:right w:val="single" w:sz="12" w:space="0" w:color="auto"/>
            </w:tcBorders>
            <w:textDirection w:val="btLr"/>
          </w:tcPr>
          <w:p w14:paraId="38836028" w14:textId="77777777" w:rsidR="00AA47E0" w:rsidRDefault="00AA47E0">
            <w:pPr>
              <w:jc w:val="center"/>
            </w:pPr>
          </w:p>
        </w:tc>
        <w:tc>
          <w:tcPr>
            <w:tcW w:w="1701" w:type="dxa"/>
            <w:tcBorders>
              <w:top w:val="nil"/>
              <w:left w:val="single" w:sz="12" w:space="0" w:color="auto"/>
              <w:bottom w:val="single" w:sz="12" w:space="0" w:color="auto"/>
              <w:right w:val="single" w:sz="4" w:space="0" w:color="auto"/>
            </w:tcBorders>
          </w:tcPr>
          <w:p w14:paraId="230CB753" w14:textId="77777777" w:rsidR="00AA47E0" w:rsidRDefault="00AA47E0">
            <w:pPr>
              <w:pStyle w:val="GGTEphCell2"/>
            </w:pPr>
          </w:p>
        </w:tc>
        <w:tc>
          <w:tcPr>
            <w:tcW w:w="1843" w:type="dxa"/>
            <w:tcBorders>
              <w:top w:val="nil"/>
              <w:left w:val="single" w:sz="4" w:space="0" w:color="auto"/>
              <w:bottom w:val="single" w:sz="12" w:space="0" w:color="auto"/>
              <w:right w:val="single" w:sz="4" w:space="0" w:color="auto"/>
            </w:tcBorders>
          </w:tcPr>
          <w:p w14:paraId="39E1A7FF" w14:textId="77777777" w:rsidR="00AA47E0" w:rsidRDefault="00AA47E0">
            <w:pPr>
              <w:pStyle w:val="GGTEphCell2"/>
            </w:pPr>
          </w:p>
        </w:tc>
        <w:tc>
          <w:tcPr>
            <w:tcW w:w="1474" w:type="dxa"/>
            <w:tcBorders>
              <w:top w:val="nil"/>
              <w:left w:val="single" w:sz="4" w:space="0" w:color="auto"/>
              <w:bottom w:val="single" w:sz="12" w:space="0" w:color="auto"/>
              <w:right w:val="single" w:sz="4" w:space="0" w:color="auto"/>
            </w:tcBorders>
          </w:tcPr>
          <w:p w14:paraId="20F6A7FF" w14:textId="77777777" w:rsidR="00AA47E0" w:rsidRDefault="00AA47E0">
            <w:pPr>
              <w:pStyle w:val="GGTEphCell2"/>
            </w:pPr>
          </w:p>
        </w:tc>
        <w:tc>
          <w:tcPr>
            <w:tcW w:w="1928" w:type="dxa"/>
            <w:tcBorders>
              <w:top w:val="nil"/>
              <w:left w:val="single" w:sz="4" w:space="0" w:color="auto"/>
              <w:bottom w:val="single" w:sz="12" w:space="0" w:color="auto"/>
              <w:right w:val="single" w:sz="4" w:space="0" w:color="auto"/>
            </w:tcBorders>
          </w:tcPr>
          <w:p w14:paraId="3197AA9E" w14:textId="77777777" w:rsidR="00AA47E0" w:rsidRDefault="00AA47E0">
            <w:pPr>
              <w:pStyle w:val="GGTEphCell2"/>
            </w:pPr>
          </w:p>
        </w:tc>
      </w:tr>
      <w:tr w:rsidR="00AA47E0" w14:paraId="0C7918AA" w14:textId="77777777">
        <w:trPr>
          <w:cantSplit/>
        </w:trPr>
        <w:tc>
          <w:tcPr>
            <w:tcW w:w="397" w:type="dxa"/>
            <w:vMerge w:val="restart"/>
            <w:tcBorders>
              <w:top w:val="nil"/>
              <w:bottom w:val="nil"/>
              <w:right w:val="single" w:sz="12" w:space="0" w:color="auto"/>
            </w:tcBorders>
            <w:textDirection w:val="btLr"/>
          </w:tcPr>
          <w:p w14:paraId="2182C044" w14:textId="77777777" w:rsidR="00AA47E0" w:rsidRDefault="00AA47E0">
            <w:pPr>
              <w:jc w:val="center"/>
            </w:pPr>
            <w:r>
              <w:t>Subjunctive</w:t>
            </w:r>
          </w:p>
        </w:tc>
        <w:tc>
          <w:tcPr>
            <w:tcW w:w="1701" w:type="dxa"/>
            <w:tcBorders>
              <w:top w:val="nil"/>
              <w:left w:val="single" w:sz="12" w:space="0" w:color="auto"/>
              <w:bottom w:val="nil"/>
              <w:right w:val="single" w:sz="4" w:space="0" w:color="auto"/>
            </w:tcBorders>
          </w:tcPr>
          <w:p w14:paraId="3016B75D" w14:textId="77777777" w:rsidR="00AA47E0" w:rsidRDefault="00AA47E0">
            <w:pPr>
              <w:pStyle w:val="GGTEphCell2"/>
            </w:pPr>
          </w:p>
        </w:tc>
        <w:tc>
          <w:tcPr>
            <w:tcW w:w="1843" w:type="dxa"/>
            <w:tcBorders>
              <w:top w:val="nil"/>
              <w:left w:val="single" w:sz="4" w:space="0" w:color="auto"/>
              <w:bottom w:val="nil"/>
              <w:right w:val="single" w:sz="4" w:space="0" w:color="auto"/>
            </w:tcBorders>
          </w:tcPr>
          <w:p w14:paraId="72852946"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798D4EFF" w14:textId="77777777" w:rsidR="00AA47E0" w:rsidRDefault="00AA47E0">
            <w:pPr>
              <w:pStyle w:val="GGTEphCell2"/>
            </w:pPr>
          </w:p>
        </w:tc>
        <w:tc>
          <w:tcPr>
            <w:tcW w:w="1928" w:type="dxa"/>
            <w:tcBorders>
              <w:top w:val="nil"/>
              <w:left w:val="single" w:sz="4" w:space="0" w:color="auto"/>
              <w:bottom w:val="nil"/>
              <w:right w:val="single" w:sz="4" w:space="0" w:color="auto"/>
            </w:tcBorders>
          </w:tcPr>
          <w:p w14:paraId="3D1C947B" w14:textId="77777777" w:rsidR="00AA47E0" w:rsidRDefault="00AA47E0">
            <w:pPr>
              <w:pStyle w:val="GGTEphCell2"/>
            </w:pPr>
          </w:p>
        </w:tc>
      </w:tr>
      <w:tr w:rsidR="00AA47E0" w14:paraId="6A91BA5A" w14:textId="77777777">
        <w:trPr>
          <w:cantSplit/>
        </w:trPr>
        <w:tc>
          <w:tcPr>
            <w:tcW w:w="397" w:type="dxa"/>
            <w:vMerge/>
            <w:tcBorders>
              <w:top w:val="nil"/>
              <w:bottom w:val="nil"/>
              <w:right w:val="single" w:sz="12" w:space="0" w:color="auto"/>
            </w:tcBorders>
          </w:tcPr>
          <w:p w14:paraId="1CB3ED67" w14:textId="77777777" w:rsidR="00AA47E0" w:rsidRDefault="00AA47E0">
            <w:pPr>
              <w:jc w:val="center"/>
            </w:pPr>
          </w:p>
        </w:tc>
        <w:tc>
          <w:tcPr>
            <w:tcW w:w="1701" w:type="dxa"/>
            <w:tcBorders>
              <w:top w:val="nil"/>
              <w:left w:val="single" w:sz="12" w:space="0" w:color="auto"/>
              <w:bottom w:val="nil"/>
              <w:right w:val="single" w:sz="4" w:space="0" w:color="auto"/>
            </w:tcBorders>
          </w:tcPr>
          <w:p w14:paraId="3DA7525F" w14:textId="77777777" w:rsidR="00AA47E0" w:rsidRDefault="00AA47E0">
            <w:pPr>
              <w:pStyle w:val="GGTEphCell2"/>
            </w:pPr>
          </w:p>
        </w:tc>
        <w:tc>
          <w:tcPr>
            <w:tcW w:w="1843" w:type="dxa"/>
            <w:tcBorders>
              <w:top w:val="nil"/>
              <w:left w:val="single" w:sz="4" w:space="0" w:color="auto"/>
              <w:bottom w:val="nil"/>
              <w:right w:val="single" w:sz="4" w:space="0" w:color="auto"/>
            </w:tcBorders>
          </w:tcPr>
          <w:p w14:paraId="570FEB10"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18B9BBE0" w14:textId="77777777" w:rsidR="00AA47E0" w:rsidRDefault="00AA47E0">
            <w:pPr>
              <w:pStyle w:val="GGTEphCell2"/>
            </w:pPr>
          </w:p>
        </w:tc>
        <w:tc>
          <w:tcPr>
            <w:tcW w:w="1928" w:type="dxa"/>
            <w:tcBorders>
              <w:top w:val="nil"/>
              <w:left w:val="single" w:sz="4" w:space="0" w:color="auto"/>
              <w:bottom w:val="nil"/>
              <w:right w:val="single" w:sz="4" w:space="0" w:color="auto"/>
            </w:tcBorders>
          </w:tcPr>
          <w:p w14:paraId="28694BE8" w14:textId="77777777" w:rsidR="00AA47E0" w:rsidRDefault="00AA47E0">
            <w:pPr>
              <w:pStyle w:val="GGTEphCell2"/>
            </w:pPr>
          </w:p>
        </w:tc>
      </w:tr>
      <w:tr w:rsidR="00AA47E0" w14:paraId="1A85D8CF" w14:textId="77777777">
        <w:trPr>
          <w:cantSplit/>
        </w:trPr>
        <w:tc>
          <w:tcPr>
            <w:tcW w:w="397" w:type="dxa"/>
            <w:vMerge/>
            <w:tcBorders>
              <w:top w:val="nil"/>
              <w:bottom w:val="nil"/>
              <w:right w:val="single" w:sz="12" w:space="0" w:color="auto"/>
            </w:tcBorders>
          </w:tcPr>
          <w:p w14:paraId="73A6FBF0" w14:textId="77777777" w:rsidR="00AA47E0" w:rsidRDefault="00AA47E0">
            <w:pPr>
              <w:jc w:val="center"/>
            </w:pPr>
          </w:p>
        </w:tc>
        <w:tc>
          <w:tcPr>
            <w:tcW w:w="1701" w:type="dxa"/>
            <w:tcBorders>
              <w:top w:val="nil"/>
              <w:left w:val="single" w:sz="12" w:space="0" w:color="auto"/>
              <w:bottom w:val="nil"/>
              <w:right w:val="single" w:sz="4" w:space="0" w:color="auto"/>
            </w:tcBorders>
          </w:tcPr>
          <w:p w14:paraId="681C1FF2" w14:textId="77777777" w:rsidR="00AA47E0" w:rsidRDefault="00AA47E0">
            <w:pPr>
              <w:pStyle w:val="GGTEphCell2"/>
            </w:pPr>
          </w:p>
        </w:tc>
        <w:tc>
          <w:tcPr>
            <w:tcW w:w="1843" w:type="dxa"/>
            <w:tcBorders>
              <w:top w:val="nil"/>
              <w:left w:val="single" w:sz="4" w:space="0" w:color="auto"/>
              <w:bottom w:val="nil"/>
              <w:right w:val="single" w:sz="4" w:space="0" w:color="auto"/>
            </w:tcBorders>
          </w:tcPr>
          <w:p w14:paraId="1A026733"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693DD2A9" w14:textId="77777777" w:rsidR="00AA47E0" w:rsidRDefault="00AA47E0">
            <w:pPr>
              <w:pStyle w:val="GGTEphCell2"/>
            </w:pPr>
          </w:p>
        </w:tc>
        <w:tc>
          <w:tcPr>
            <w:tcW w:w="1928" w:type="dxa"/>
            <w:tcBorders>
              <w:top w:val="nil"/>
              <w:left w:val="single" w:sz="4" w:space="0" w:color="auto"/>
              <w:bottom w:val="nil"/>
              <w:right w:val="single" w:sz="4" w:space="0" w:color="auto"/>
            </w:tcBorders>
          </w:tcPr>
          <w:p w14:paraId="03C79403" w14:textId="77777777" w:rsidR="00AA47E0" w:rsidRDefault="00AA47E0">
            <w:pPr>
              <w:pStyle w:val="GGTEphCell2"/>
            </w:pPr>
          </w:p>
        </w:tc>
      </w:tr>
      <w:tr w:rsidR="00AA47E0" w14:paraId="089BDBCE" w14:textId="77777777">
        <w:trPr>
          <w:cantSplit/>
        </w:trPr>
        <w:tc>
          <w:tcPr>
            <w:tcW w:w="397" w:type="dxa"/>
            <w:vMerge/>
            <w:tcBorders>
              <w:top w:val="nil"/>
              <w:bottom w:val="nil"/>
              <w:right w:val="single" w:sz="12" w:space="0" w:color="auto"/>
            </w:tcBorders>
          </w:tcPr>
          <w:p w14:paraId="1BDB4D00" w14:textId="77777777" w:rsidR="00AA47E0" w:rsidRDefault="00AA47E0">
            <w:pPr>
              <w:jc w:val="center"/>
            </w:pPr>
          </w:p>
        </w:tc>
        <w:tc>
          <w:tcPr>
            <w:tcW w:w="1701" w:type="dxa"/>
            <w:tcBorders>
              <w:top w:val="nil"/>
              <w:left w:val="single" w:sz="12" w:space="0" w:color="auto"/>
              <w:bottom w:val="nil"/>
              <w:right w:val="single" w:sz="4" w:space="0" w:color="auto"/>
            </w:tcBorders>
          </w:tcPr>
          <w:p w14:paraId="4725BDA2" w14:textId="77777777" w:rsidR="00AA47E0" w:rsidRDefault="00AA47E0">
            <w:pPr>
              <w:pStyle w:val="GGTEphCell2"/>
            </w:pPr>
          </w:p>
        </w:tc>
        <w:tc>
          <w:tcPr>
            <w:tcW w:w="1843" w:type="dxa"/>
            <w:tcBorders>
              <w:top w:val="nil"/>
              <w:left w:val="single" w:sz="4" w:space="0" w:color="auto"/>
              <w:bottom w:val="nil"/>
              <w:right w:val="single" w:sz="4" w:space="0" w:color="auto"/>
            </w:tcBorders>
          </w:tcPr>
          <w:p w14:paraId="0DE8D861"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38C1C3A0" w14:textId="77777777" w:rsidR="00AA47E0" w:rsidRDefault="00AA47E0">
            <w:pPr>
              <w:pStyle w:val="GGTEphCell2"/>
            </w:pPr>
          </w:p>
        </w:tc>
        <w:tc>
          <w:tcPr>
            <w:tcW w:w="1928" w:type="dxa"/>
            <w:tcBorders>
              <w:top w:val="nil"/>
              <w:left w:val="single" w:sz="4" w:space="0" w:color="auto"/>
              <w:bottom w:val="nil"/>
              <w:right w:val="single" w:sz="4" w:space="0" w:color="auto"/>
            </w:tcBorders>
          </w:tcPr>
          <w:p w14:paraId="7C7AA86A" w14:textId="77777777" w:rsidR="00AA47E0" w:rsidRDefault="00AA47E0">
            <w:pPr>
              <w:pStyle w:val="GGTEphCell2"/>
            </w:pPr>
          </w:p>
        </w:tc>
      </w:tr>
      <w:tr w:rsidR="00AA47E0" w14:paraId="7D2D755B" w14:textId="77777777">
        <w:trPr>
          <w:cantSplit/>
        </w:trPr>
        <w:tc>
          <w:tcPr>
            <w:tcW w:w="397" w:type="dxa"/>
            <w:vMerge/>
            <w:tcBorders>
              <w:top w:val="nil"/>
              <w:bottom w:val="nil"/>
              <w:right w:val="single" w:sz="12" w:space="0" w:color="auto"/>
            </w:tcBorders>
          </w:tcPr>
          <w:p w14:paraId="5E4C1386" w14:textId="77777777" w:rsidR="00AA47E0" w:rsidRDefault="00AA47E0">
            <w:pPr>
              <w:jc w:val="center"/>
            </w:pPr>
          </w:p>
        </w:tc>
        <w:tc>
          <w:tcPr>
            <w:tcW w:w="1701" w:type="dxa"/>
            <w:tcBorders>
              <w:top w:val="nil"/>
              <w:left w:val="single" w:sz="12" w:space="0" w:color="auto"/>
              <w:bottom w:val="nil"/>
              <w:right w:val="single" w:sz="4" w:space="0" w:color="auto"/>
            </w:tcBorders>
          </w:tcPr>
          <w:p w14:paraId="2795E388" w14:textId="77777777" w:rsidR="00AA47E0" w:rsidRDefault="00AA47E0">
            <w:pPr>
              <w:pStyle w:val="GGTEphCell2"/>
            </w:pPr>
          </w:p>
        </w:tc>
        <w:tc>
          <w:tcPr>
            <w:tcW w:w="1843" w:type="dxa"/>
            <w:tcBorders>
              <w:top w:val="nil"/>
              <w:left w:val="single" w:sz="4" w:space="0" w:color="auto"/>
              <w:bottom w:val="nil"/>
              <w:right w:val="single" w:sz="4" w:space="0" w:color="auto"/>
            </w:tcBorders>
          </w:tcPr>
          <w:p w14:paraId="3C46A8CE"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7DC6BCDA" w14:textId="77777777" w:rsidR="00AA47E0" w:rsidRDefault="00AA47E0">
            <w:pPr>
              <w:pStyle w:val="GGTEphCell2"/>
            </w:pPr>
          </w:p>
        </w:tc>
        <w:tc>
          <w:tcPr>
            <w:tcW w:w="1928" w:type="dxa"/>
            <w:tcBorders>
              <w:top w:val="nil"/>
              <w:left w:val="single" w:sz="4" w:space="0" w:color="auto"/>
              <w:bottom w:val="nil"/>
              <w:right w:val="single" w:sz="4" w:space="0" w:color="auto"/>
            </w:tcBorders>
          </w:tcPr>
          <w:p w14:paraId="4C47E51D" w14:textId="77777777" w:rsidR="00AA47E0" w:rsidRDefault="00AA47E0">
            <w:pPr>
              <w:pStyle w:val="GGTEphCell2"/>
            </w:pPr>
          </w:p>
        </w:tc>
      </w:tr>
      <w:tr w:rsidR="00AA47E0" w14:paraId="5795906D" w14:textId="77777777">
        <w:trPr>
          <w:cantSplit/>
        </w:trPr>
        <w:tc>
          <w:tcPr>
            <w:tcW w:w="397" w:type="dxa"/>
            <w:vMerge/>
            <w:tcBorders>
              <w:top w:val="nil"/>
              <w:bottom w:val="single" w:sz="12" w:space="0" w:color="auto"/>
              <w:right w:val="single" w:sz="12" w:space="0" w:color="auto"/>
            </w:tcBorders>
          </w:tcPr>
          <w:p w14:paraId="53FC0C82" w14:textId="77777777" w:rsidR="00AA47E0" w:rsidRDefault="00AA47E0">
            <w:pPr>
              <w:jc w:val="center"/>
            </w:pPr>
          </w:p>
        </w:tc>
        <w:tc>
          <w:tcPr>
            <w:tcW w:w="1701" w:type="dxa"/>
            <w:tcBorders>
              <w:top w:val="nil"/>
              <w:left w:val="single" w:sz="12" w:space="0" w:color="auto"/>
              <w:bottom w:val="single" w:sz="12" w:space="0" w:color="auto"/>
              <w:right w:val="single" w:sz="4" w:space="0" w:color="auto"/>
            </w:tcBorders>
          </w:tcPr>
          <w:p w14:paraId="0778B929" w14:textId="77777777" w:rsidR="00AA47E0" w:rsidRDefault="00AA47E0">
            <w:pPr>
              <w:pStyle w:val="GGTEphCell2"/>
            </w:pPr>
          </w:p>
        </w:tc>
        <w:tc>
          <w:tcPr>
            <w:tcW w:w="1843" w:type="dxa"/>
            <w:tcBorders>
              <w:top w:val="nil"/>
              <w:left w:val="single" w:sz="4" w:space="0" w:color="auto"/>
              <w:bottom w:val="single" w:sz="12" w:space="0" w:color="auto"/>
              <w:right w:val="single" w:sz="4" w:space="0" w:color="auto"/>
            </w:tcBorders>
          </w:tcPr>
          <w:p w14:paraId="3D641CE2" w14:textId="77777777" w:rsidR="00AA47E0" w:rsidRDefault="00AA47E0">
            <w:pPr>
              <w:pStyle w:val="GGTEphCell2"/>
            </w:pPr>
          </w:p>
        </w:tc>
        <w:tc>
          <w:tcPr>
            <w:tcW w:w="1474" w:type="dxa"/>
            <w:tcBorders>
              <w:top w:val="nil"/>
              <w:left w:val="single" w:sz="4" w:space="0" w:color="auto"/>
              <w:bottom w:val="single" w:sz="12" w:space="0" w:color="auto"/>
              <w:right w:val="single" w:sz="4" w:space="0" w:color="auto"/>
            </w:tcBorders>
          </w:tcPr>
          <w:p w14:paraId="44B4CC6A" w14:textId="77777777" w:rsidR="00AA47E0" w:rsidRDefault="00AA47E0">
            <w:pPr>
              <w:pStyle w:val="GGTEphCell2"/>
            </w:pPr>
          </w:p>
        </w:tc>
        <w:tc>
          <w:tcPr>
            <w:tcW w:w="1928" w:type="dxa"/>
            <w:tcBorders>
              <w:top w:val="nil"/>
              <w:left w:val="single" w:sz="4" w:space="0" w:color="auto"/>
              <w:bottom w:val="single" w:sz="12" w:space="0" w:color="auto"/>
              <w:right w:val="single" w:sz="4" w:space="0" w:color="auto"/>
            </w:tcBorders>
          </w:tcPr>
          <w:p w14:paraId="6712CED4" w14:textId="77777777" w:rsidR="00AA47E0" w:rsidRDefault="00AA47E0">
            <w:pPr>
              <w:pStyle w:val="GGTEphCell2"/>
            </w:pPr>
          </w:p>
        </w:tc>
      </w:tr>
      <w:tr w:rsidR="00AA47E0" w14:paraId="4FF89A79" w14:textId="77777777">
        <w:trPr>
          <w:cantSplit/>
        </w:trPr>
        <w:tc>
          <w:tcPr>
            <w:tcW w:w="397" w:type="dxa"/>
            <w:vMerge w:val="restart"/>
            <w:tcBorders>
              <w:top w:val="nil"/>
              <w:bottom w:val="nil"/>
              <w:right w:val="single" w:sz="12" w:space="0" w:color="auto"/>
            </w:tcBorders>
            <w:textDirection w:val="btLr"/>
          </w:tcPr>
          <w:p w14:paraId="1FD297A4" w14:textId="77777777" w:rsidR="00AA47E0" w:rsidRDefault="00AA47E0">
            <w:pPr>
              <w:jc w:val="center"/>
            </w:pPr>
            <w:r>
              <w:t>Optative</w:t>
            </w:r>
          </w:p>
        </w:tc>
        <w:tc>
          <w:tcPr>
            <w:tcW w:w="1701" w:type="dxa"/>
            <w:tcBorders>
              <w:top w:val="nil"/>
              <w:left w:val="single" w:sz="12" w:space="0" w:color="auto"/>
              <w:bottom w:val="nil"/>
              <w:right w:val="single" w:sz="4" w:space="0" w:color="auto"/>
            </w:tcBorders>
          </w:tcPr>
          <w:p w14:paraId="6D103396" w14:textId="77777777" w:rsidR="00AA47E0" w:rsidRDefault="00AA47E0">
            <w:pPr>
              <w:pStyle w:val="GGTEphCell2"/>
            </w:pPr>
            <w:r>
              <w:t>a)</w:t>
            </w:r>
            <w:proofErr w:type="spellStart"/>
            <w:r>
              <w:t>poloi</w:t>
            </w:r>
            <w:proofErr w:type="spellEnd"/>
            <w:r>
              <w:t>/</w:t>
            </w:r>
            <w:proofErr w:type="spellStart"/>
            <w:r>
              <w:t>hn</w:t>
            </w:r>
            <w:proofErr w:type="spellEnd"/>
          </w:p>
        </w:tc>
        <w:tc>
          <w:tcPr>
            <w:tcW w:w="1843" w:type="dxa"/>
            <w:tcBorders>
              <w:top w:val="nil"/>
              <w:left w:val="nil"/>
              <w:bottom w:val="nil"/>
              <w:right w:val="nil"/>
            </w:tcBorders>
          </w:tcPr>
          <w:p w14:paraId="2197E67F" w14:textId="77777777" w:rsidR="00AA47E0" w:rsidRDefault="00AA47E0">
            <w:pPr>
              <w:pStyle w:val="GGTEphCell2"/>
            </w:pPr>
            <w:r>
              <w:t>a)pole/</w:t>
            </w:r>
            <w:proofErr w:type="spellStart"/>
            <w:r>
              <w:t>soimi</w:t>
            </w:r>
            <w:proofErr w:type="spellEnd"/>
          </w:p>
        </w:tc>
        <w:tc>
          <w:tcPr>
            <w:tcW w:w="1474" w:type="dxa"/>
            <w:tcBorders>
              <w:top w:val="nil"/>
              <w:left w:val="single" w:sz="4" w:space="0" w:color="auto"/>
              <w:bottom w:val="nil"/>
              <w:right w:val="single" w:sz="4" w:space="0" w:color="auto"/>
            </w:tcBorders>
          </w:tcPr>
          <w:p w14:paraId="5B726A48" w14:textId="77777777" w:rsidR="00AA47E0" w:rsidRPr="00F20182" w:rsidRDefault="00AA47E0">
            <w:pPr>
              <w:pStyle w:val="GGTEphCell2"/>
              <w:rPr>
                <w:shd w:val="pct10" w:color="auto" w:fill="FFFFFF"/>
              </w:rPr>
            </w:pPr>
            <w:r w:rsidRPr="00F20182">
              <w:rPr>
                <w:shd w:val="pct10" w:color="auto" w:fill="FFFFFF"/>
              </w:rPr>
              <w:t>a)</w:t>
            </w:r>
            <w:proofErr w:type="spellStart"/>
            <w:r w:rsidRPr="00F20182">
              <w:rPr>
                <w:shd w:val="pct10" w:color="auto" w:fill="FFFFFF"/>
              </w:rPr>
              <w:t>poloi</w:t>
            </w:r>
            <w:proofErr w:type="spellEnd"/>
            <w:r w:rsidRPr="00F20182">
              <w:rPr>
                <w:shd w:val="pct10" w:color="auto" w:fill="FFFFFF"/>
              </w:rPr>
              <w:t>/</w:t>
            </w:r>
            <w:proofErr w:type="spellStart"/>
            <w:r w:rsidRPr="00F20182">
              <w:rPr>
                <w:shd w:val="pct10" w:color="auto" w:fill="FFFFFF"/>
              </w:rPr>
              <w:t>mhn</w:t>
            </w:r>
            <w:proofErr w:type="spellEnd"/>
          </w:p>
        </w:tc>
        <w:tc>
          <w:tcPr>
            <w:tcW w:w="1928" w:type="dxa"/>
            <w:tcBorders>
              <w:top w:val="nil"/>
              <w:left w:val="single" w:sz="4" w:space="0" w:color="auto"/>
              <w:bottom w:val="nil"/>
              <w:right w:val="single" w:sz="4" w:space="0" w:color="auto"/>
            </w:tcBorders>
          </w:tcPr>
          <w:p w14:paraId="4F642552" w14:textId="77777777" w:rsidR="00AA47E0" w:rsidRDefault="00AA47E0">
            <w:pPr>
              <w:pStyle w:val="GGTEphCell2"/>
            </w:pPr>
            <w:r>
              <w:t>a)</w:t>
            </w:r>
            <w:proofErr w:type="spellStart"/>
            <w:r>
              <w:t>polesqhsoi</w:t>
            </w:r>
            <w:proofErr w:type="spellEnd"/>
            <w:r>
              <w:t>/</w:t>
            </w:r>
            <w:proofErr w:type="spellStart"/>
            <w:r>
              <w:t>mhn</w:t>
            </w:r>
            <w:proofErr w:type="spellEnd"/>
          </w:p>
        </w:tc>
      </w:tr>
      <w:tr w:rsidR="00AA47E0" w14:paraId="77D3E803" w14:textId="77777777">
        <w:trPr>
          <w:cantSplit/>
        </w:trPr>
        <w:tc>
          <w:tcPr>
            <w:tcW w:w="397" w:type="dxa"/>
            <w:vMerge/>
            <w:tcBorders>
              <w:top w:val="nil"/>
              <w:bottom w:val="nil"/>
              <w:right w:val="single" w:sz="12" w:space="0" w:color="auto"/>
            </w:tcBorders>
          </w:tcPr>
          <w:p w14:paraId="0F4AEC13" w14:textId="77777777" w:rsidR="00AA47E0" w:rsidRDefault="00AA47E0">
            <w:pPr>
              <w:jc w:val="center"/>
            </w:pPr>
          </w:p>
        </w:tc>
        <w:tc>
          <w:tcPr>
            <w:tcW w:w="1701" w:type="dxa"/>
            <w:tcBorders>
              <w:top w:val="nil"/>
              <w:left w:val="single" w:sz="12" w:space="0" w:color="auto"/>
              <w:bottom w:val="nil"/>
              <w:right w:val="single" w:sz="4" w:space="0" w:color="auto"/>
            </w:tcBorders>
          </w:tcPr>
          <w:p w14:paraId="484F5FC1" w14:textId="77777777" w:rsidR="00AA47E0" w:rsidRDefault="00AA47E0">
            <w:pPr>
              <w:pStyle w:val="GGTEphCell2"/>
            </w:pPr>
            <w:r>
              <w:t>a)</w:t>
            </w:r>
            <w:proofErr w:type="spellStart"/>
            <w:r>
              <w:t>poloi</w:t>
            </w:r>
            <w:proofErr w:type="spellEnd"/>
            <w:r>
              <w:t>/</w:t>
            </w:r>
            <w:proofErr w:type="spellStart"/>
            <w:r>
              <w:t>hj</w:t>
            </w:r>
            <w:proofErr w:type="spellEnd"/>
          </w:p>
        </w:tc>
        <w:tc>
          <w:tcPr>
            <w:tcW w:w="1843" w:type="dxa"/>
            <w:tcBorders>
              <w:top w:val="nil"/>
              <w:left w:val="nil"/>
              <w:bottom w:val="nil"/>
              <w:right w:val="nil"/>
            </w:tcBorders>
          </w:tcPr>
          <w:p w14:paraId="28195A90" w14:textId="77777777" w:rsidR="00AA47E0" w:rsidRDefault="00AA47E0">
            <w:pPr>
              <w:pStyle w:val="GGTEphCell2"/>
            </w:pPr>
            <w:r>
              <w:t>a)pole/</w:t>
            </w:r>
            <w:proofErr w:type="spellStart"/>
            <w:r>
              <w:t>soij</w:t>
            </w:r>
            <w:proofErr w:type="spellEnd"/>
          </w:p>
        </w:tc>
        <w:tc>
          <w:tcPr>
            <w:tcW w:w="1474" w:type="dxa"/>
            <w:tcBorders>
              <w:top w:val="nil"/>
              <w:left w:val="single" w:sz="4" w:space="0" w:color="auto"/>
              <w:bottom w:val="nil"/>
              <w:right w:val="single" w:sz="4" w:space="0" w:color="auto"/>
            </w:tcBorders>
          </w:tcPr>
          <w:p w14:paraId="6FB40BEB" w14:textId="77777777" w:rsidR="00AA47E0" w:rsidRPr="00F20182" w:rsidRDefault="00AA47E0">
            <w:pPr>
              <w:pStyle w:val="GGTEphCell2"/>
              <w:rPr>
                <w:shd w:val="pct10" w:color="auto" w:fill="FFFFFF"/>
              </w:rPr>
            </w:pPr>
            <w:r w:rsidRPr="00F20182">
              <w:rPr>
                <w:shd w:val="pct10" w:color="auto" w:fill="FFFFFF"/>
              </w:rPr>
              <w:t>a)</w:t>
            </w:r>
            <w:proofErr w:type="spellStart"/>
            <w:r w:rsidRPr="00F20182">
              <w:rPr>
                <w:shd w:val="pct10" w:color="auto" w:fill="FFFFFF"/>
              </w:rPr>
              <w:t>poloi</w:t>
            </w:r>
            <w:proofErr w:type="spellEnd"/>
            <w:r w:rsidRPr="00F20182">
              <w:rPr>
                <w:shd w:val="pct10" w:color="auto" w:fill="FFFFFF"/>
              </w:rPr>
              <w:t>=o</w:t>
            </w:r>
          </w:p>
        </w:tc>
        <w:tc>
          <w:tcPr>
            <w:tcW w:w="1928" w:type="dxa"/>
            <w:tcBorders>
              <w:top w:val="nil"/>
              <w:left w:val="single" w:sz="4" w:space="0" w:color="auto"/>
              <w:bottom w:val="nil"/>
              <w:right w:val="single" w:sz="4" w:space="0" w:color="auto"/>
            </w:tcBorders>
          </w:tcPr>
          <w:p w14:paraId="693A2CC1" w14:textId="77777777" w:rsidR="00AA47E0" w:rsidRDefault="00AA47E0">
            <w:pPr>
              <w:pStyle w:val="GGTEphCell2"/>
            </w:pPr>
            <w:r>
              <w:t>a)</w:t>
            </w:r>
            <w:proofErr w:type="spellStart"/>
            <w:r>
              <w:t>polesqh</w:t>
            </w:r>
            <w:proofErr w:type="spellEnd"/>
            <w:r>
              <w:t>/</w:t>
            </w:r>
            <w:proofErr w:type="spellStart"/>
            <w:r>
              <w:t>soio</w:t>
            </w:r>
            <w:proofErr w:type="spellEnd"/>
          </w:p>
        </w:tc>
      </w:tr>
      <w:tr w:rsidR="00AA47E0" w14:paraId="6B4D1625" w14:textId="77777777">
        <w:trPr>
          <w:cantSplit/>
        </w:trPr>
        <w:tc>
          <w:tcPr>
            <w:tcW w:w="397" w:type="dxa"/>
            <w:vMerge/>
            <w:tcBorders>
              <w:top w:val="nil"/>
              <w:bottom w:val="nil"/>
              <w:right w:val="single" w:sz="12" w:space="0" w:color="auto"/>
            </w:tcBorders>
          </w:tcPr>
          <w:p w14:paraId="1778BD9E" w14:textId="77777777" w:rsidR="00AA47E0" w:rsidRDefault="00AA47E0">
            <w:pPr>
              <w:jc w:val="center"/>
            </w:pPr>
          </w:p>
        </w:tc>
        <w:tc>
          <w:tcPr>
            <w:tcW w:w="1701" w:type="dxa"/>
            <w:tcBorders>
              <w:top w:val="nil"/>
              <w:left w:val="single" w:sz="12" w:space="0" w:color="auto"/>
              <w:bottom w:val="nil"/>
              <w:right w:val="single" w:sz="4" w:space="0" w:color="auto"/>
            </w:tcBorders>
          </w:tcPr>
          <w:p w14:paraId="0E0F1A10" w14:textId="77777777" w:rsidR="00AA47E0" w:rsidRDefault="00AA47E0">
            <w:pPr>
              <w:pStyle w:val="GGTEphCell2"/>
            </w:pPr>
            <w:r>
              <w:t>a)</w:t>
            </w:r>
            <w:proofErr w:type="spellStart"/>
            <w:r>
              <w:t>poloi</w:t>
            </w:r>
            <w:proofErr w:type="spellEnd"/>
            <w:r>
              <w:t>/h</w:t>
            </w:r>
          </w:p>
        </w:tc>
        <w:tc>
          <w:tcPr>
            <w:tcW w:w="1843" w:type="dxa"/>
            <w:tcBorders>
              <w:top w:val="nil"/>
              <w:left w:val="nil"/>
              <w:bottom w:val="nil"/>
              <w:right w:val="nil"/>
            </w:tcBorders>
          </w:tcPr>
          <w:p w14:paraId="74678C1C" w14:textId="77777777" w:rsidR="00AA47E0" w:rsidRDefault="00AA47E0">
            <w:pPr>
              <w:pStyle w:val="GGTEphCell2"/>
            </w:pPr>
            <w:r>
              <w:t>a)pole/soi</w:t>
            </w:r>
          </w:p>
        </w:tc>
        <w:tc>
          <w:tcPr>
            <w:tcW w:w="1474" w:type="dxa"/>
            <w:tcBorders>
              <w:top w:val="nil"/>
              <w:left w:val="single" w:sz="4" w:space="0" w:color="auto"/>
              <w:bottom w:val="nil"/>
              <w:right w:val="single" w:sz="4" w:space="0" w:color="auto"/>
            </w:tcBorders>
          </w:tcPr>
          <w:p w14:paraId="43770622" w14:textId="77777777" w:rsidR="00AA47E0" w:rsidRPr="00F20182" w:rsidRDefault="00AA47E0">
            <w:pPr>
              <w:pStyle w:val="GGTEphCell2"/>
              <w:rPr>
                <w:shd w:val="pct10" w:color="auto" w:fill="FFFFFF"/>
              </w:rPr>
            </w:pPr>
            <w:r w:rsidRPr="00F20182">
              <w:rPr>
                <w:shd w:val="pct10" w:color="auto" w:fill="FFFFFF"/>
              </w:rPr>
              <w:t>a)</w:t>
            </w:r>
            <w:proofErr w:type="spellStart"/>
            <w:r w:rsidRPr="00F20182">
              <w:rPr>
                <w:shd w:val="pct10" w:color="auto" w:fill="FFFFFF"/>
              </w:rPr>
              <w:t>poloi</w:t>
            </w:r>
            <w:proofErr w:type="spellEnd"/>
            <w:r w:rsidRPr="00F20182">
              <w:rPr>
                <w:shd w:val="pct10" w:color="auto" w:fill="FFFFFF"/>
              </w:rPr>
              <w:t>=to</w:t>
            </w:r>
          </w:p>
        </w:tc>
        <w:tc>
          <w:tcPr>
            <w:tcW w:w="1928" w:type="dxa"/>
            <w:tcBorders>
              <w:top w:val="nil"/>
              <w:left w:val="single" w:sz="4" w:space="0" w:color="auto"/>
              <w:bottom w:val="nil"/>
              <w:right w:val="single" w:sz="4" w:space="0" w:color="auto"/>
            </w:tcBorders>
          </w:tcPr>
          <w:p w14:paraId="483318D9" w14:textId="77777777" w:rsidR="00AA47E0" w:rsidRDefault="00AA47E0">
            <w:pPr>
              <w:pStyle w:val="GGTEphCell2"/>
            </w:pPr>
            <w:r>
              <w:t>a)</w:t>
            </w:r>
            <w:proofErr w:type="spellStart"/>
            <w:r>
              <w:t>polesqh</w:t>
            </w:r>
            <w:proofErr w:type="spellEnd"/>
            <w:r>
              <w:t>/</w:t>
            </w:r>
            <w:proofErr w:type="spellStart"/>
            <w:r>
              <w:t>soito</w:t>
            </w:r>
            <w:proofErr w:type="spellEnd"/>
          </w:p>
        </w:tc>
      </w:tr>
      <w:tr w:rsidR="00AA47E0" w14:paraId="49319554" w14:textId="77777777">
        <w:trPr>
          <w:cantSplit/>
        </w:trPr>
        <w:tc>
          <w:tcPr>
            <w:tcW w:w="397" w:type="dxa"/>
            <w:vMerge/>
            <w:tcBorders>
              <w:top w:val="nil"/>
              <w:bottom w:val="nil"/>
              <w:right w:val="single" w:sz="12" w:space="0" w:color="auto"/>
            </w:tcBorders>
          </w:tcPr>
          <w:p w14:paraId="07577711" w14:textId="77777777" w:rsidR="00AA47E0" w:rsidRDefault="00AA47E0">
            <w:pPr>
              <w:jc w:val="center"/>
            </w:pPr>
          </w:p>
        </w:tc>
        <w:tc>
          <w:tcPr>
            <w:tcW w:w="1701" w:type="dxa"/>
            <w:tcBorders>
              <w:top w:val="nil"/>
              <w:left w:val="single" w:sz="12" w:space="0" w:color="auto"/>
              <w:bottom w:val="nil"/>
              <w:right w:val="single" w:sz="4" w:space="0" w:color="auto"/>
            </w:tcBorders>
          </w:tcPr>
          <w:p w14:paraId="417F70C3" w14:textId="77777777" w:rsidR="00AA47E0" w:rsidRDefault="00AA47E0">
            <w:pPr>
              <w:pStyle w:val="GGTEphCell2"/>
            </w:pPr>
            <w:r>
              <w:t>a)</w:t>
            </w:r>
            <w:proofErr w:type="spellStart"/>
            <w:r>
              <w:t>poloi</w:t>
            </w:r>
            <w:proofErr w:type="spellEnd"/>
            <w:r>
              <w:t>=men</w:t>
            </w:r>
          </w:p>
        </w:tc>
        <w:tc>
          <w:tcPr>
            <w:tcW w:w="1843" w:type="dxa"/>
            <w:tcBorders>
              <w:top w:val="nil"/>
              <w:left w:val="nil"/>
              <w:bottom w:val="nil"/>
              <w:right w:val="nil"/>
            </w:tcBorders>
          </w:tcPr>
          <w:p w14:paraId="5115BB69" w14:textId="77777777" w:rsidR="00AA47E0" w:rsidRDefault="00AA47E0">
            <w:pPr>
              <w:pStyle w:val="GGTEphCell2"/>
            </w:pPr>
            <w:r>
              <w:t>a)pole/</w:t>
            </w:r>
            <w:proofErr w:type="spellStart"/>
            <w:r>
              <w:t>soimen</w:t>
            </w:r>
            <w:proofErr w:type="spellEnd"/>
          </w:p>
        </w:tc>
        <w:tc>
          <w:tcPr>
            <w:tcW w:w="1474" w:type="dxa"/>
            <w:tcBorders>
              <w:top w:val="nil"/>
              <w:left w:val="single" w:sz="4" w:space="0" w:color="auto"/>
              <w:bottom w:val="nil"/>
              <w:right w:val="single" w:sz="4" w:space="0" w:color="auto"/>
            </w:tcBorders>
          </w:tcPr>
          <w:p w14:paraId="49C38B6D" w14:textId="77777777" w:rsidR="00AA47E0" w:rsidRPr="00F20182" w:rsidRDefault="00AA47E0">
            <w:pPr>
              <w:pStyle w:val="GGTEphCell2"/>
              <w:rPr>
                <w:shd w:val="pct10" w:color="auto" w:fill="FFFFFF"/>
              </w:rPr>
            </w:pPr>
            <w:r w:rsidRPr="00F20182">
              <w:rPr>
                <w:shd w:val="pct10" w:color="auto" w:fill="FFFFFF"/>
              </w:rPr>
              <w:t>a)</w:t>
            </w:r>
            <w:proofErr w:type="spellStart"/>
            <w:r w:rsidRPr="00F20182">
              <w:rPr>
                <w:shd w:val="pct10" w:color="auto" w:fill="FFFFFF"/>
              </w:rPr>
              <w:t>poloi</w:t>
            </w:r>
            <w:proofErr w:type="spellEnd"/>
            <w:r w:rsidRPr="00F20182">
              <w:rPr>
                <w:shd w:val="pct10" w:color="auto" w:fill="FFFFFF"/>
              </w:rPr>
              <w:t>/</w:t>
            </w:r>
            <w:proofErr w:type="spellStart"/>
            <w:r w:rsidRPr="00F20182">
              <w:rPr>
                <w:shd w:val="pct10" w:color="auto" w:fill="FFFFFF"/>
              </w:rPr>
              <w:t>meqa</w:t>
            </w:r>
            <w:proofErr w:type="spellEnd"/>
          </w:p>
        </w:tc>
        <w:tc>
          <w:tcPr>
            <w:tcW w:w="1928" w:type="dxa"/>
            <w:tcBorders>
              <w:top w:val="nil"/>
              <w:left w:val="single" w:sz="4" w:space="0" w:color="auto"/>
              <w:bottom w:val="nil"/>
              <w:right w:val="single" w:sz="4" w:space="0" w:color="auto"/>
            </w:tcBorders>
          </w:tcPr>
          <w:p w14:paraId="6DC8BE18" w14:textId="77777777" w:rsidR="00AA47E0" w:rsidRDefault="00AA47E0">
            <w:pPr>
              <w:pStyle w:val="GGTEphCell2"/>
            </w:pPr>
            <w:r>
              <w:t>a)</w:t>
            </w:r>
            <w:proofErr w:type="spellStart"/>
            <w:r>
              <w:t>polesqhsoi</w:t>
            </w:r>
            <w:proofErr w:type="spellEnd"/>
            <w:r>
              <w:t>/</w:t>
            </w:r>
            <w:proofErr w:type="spellStart"/>
            <w:r>
              <w:t>meqa</w:t>
            </w:r>
            <w:proofErr w:type="spellEnd"/>
          </w:p>
        </w:tc>
      </w:tr>
      <w:tr w:rsidR="00AA47E0" w14:paraId="6FB3E651" w14:textId="77777777">
        <w:trPr>
          <w:cantSplit/>
        </w:trPr>
        <w:tc>
          <w:tcPr>
            <w:tcW w:w="397" w:type="dxa"/>
            <w:vMerge/>
            <w:tcBorders>
              <w:top w:val="nil"/>
              <w:bottom w:val="nil"/>
              <w:right w:val="single" w:sz="12" w:space="0" w:color="auto"/>
            </w:tcBorders>
          </w:tcPr>
          <w:p w14:paraId="0E3AA60A" w14:textId="77777777" w:rsidR="00AA47E0" w:rsidRDefault="00AA47E0">
            <w:pPr>
              <w:jc w:val="center"/>
            </w:pPr>
          </w:p>
        </w:tc>
        <w:tc>
          <w:tcPr>
            <w:tcW w:w="1701" w:type="dxa"/>
            <w:tcBorders>
              <w:top w:val="nil"/>
              <w:left w:val="single" w:sz="12" w:space="0" w:color="auto"/>
              <w:bottom w:val="nil"/>
              <w:right w:val="single" w:sz="4" w:space="0" w:color="auto"/>
            </w:tcBorders>
          </w:tcPr>
          <w:p w14:paraId="7B007E09" w14:textId="77777777" w:rsidR="00AA47E0" w:rsidRDefault="00AA47E0">
            <w:pPr>
              <w:pStyle w:val="GGTEphCell2"/>
            </w:pPr>
            <w:r>
              <w:t>a)</w:t>
            </w:r>
            <w:proofErr w:type="spellStart"/>
            <w:r>
              <w:t>poloi</w:t>
            </w:r>
            <w:proofErr w:type="spellEnd"/>
            <w:r>
              <w:t>=</w:t>
            </w:r>
            <w:proofErr w:type="spellStart"/>
            <w:r>
              <w:t>te</w:t>
            </w:r>
            <w:proofErr w:type="spellEnd"/>
          </w:p>
        </w:tc>
        <w:tc>
          <w:tcPr>
            <w:tcW w:w="1843" w:type="dxa"/>
            <w:tcBorders>
              <w:top w:val="nil"/>
              <w:left w:val="nil"/>
              <w:bottom w:val="nil"/>
              <w:right w:val="nil"/>
            </w:tcBorders>
          </w:tcPr>
          <w:p w14:paraId="5CF00625" w14:textId="77777777" w:rsidR="00AA47E0" w:rsidRDefault="00AA47E0">
            <w:pPr>
              <w:pStyle w:val="GGTEphCell2"/>
            </w:pPr>
            <w:r>
              <w:t>a)pole/</w:t>
            </w:r>
            <w:proofErr w:type="spellStart"/>
            <w:r>
              <w:t>soite</w:t>
            </w:r>
            <w:proofErr w:type="spellEnd"/>
          </w:p>
        </w:tc>
        <w:tc>
          <w:tcPr>
            <w:tcW w:w="1474" w:type="dxa"/>
            <w:tcBorders>
              <w:top w:val="nil"/>
              <w:left w:val="single" w:sz="4" w:space="0" w:color="auto"/>
              <w:bottom w:val="nil"/>
              <w:right w:val="single" w:sz="4" w:space="0" w:color="auto"/>
            </w:tcBorders>
          </w:tcPr>
          <w:p w14:paraId="7F28A26A" w14:textId="77777777" w:rsidR="00AA47E0" w:rsidRPr="00F20182" w:rsidRDefault="00AA47E0">
            <w:pPr>
              <w:pStyle w:val="GGTEphCell2"/>
              <w:rPr>
                <w:shd w:val="pct10" w:color="auto" w:fill="FFFFFF"/>
              </w:rPr>
            </w:pPr>
            <w:r w:rsidRPr="00F20182">
              <w:rPr>
                <w:shd w:val="pct10" w:color="auto" w:fill="FFFFFF"/>
              </w:rPr>
              <w:t>a)</w:t>
            </w:r>
            <w:proofErr w:type="spellStart"/>
            <w:r w:rsidRPr="00F20182">
              <w:rPr>
                <w:shd w:val="pct10" w:color="auto" w:fill="FFFFFF"/>
              </w:rPr>
              <w:t>poloi</w:t>
            </w:r>
            <w:proofErr w:type="spellEnd"/>
            <w:r w:rsidRPr="00F20182">
              <w:rPr>
                <w:shd w:val="pct10" w:color="auto" w:fill="FFFFFF"/>
              </w:rPr>
              <w:t>=</w:t>
            </w:r>
            <w:proofErr w:type="spellStart"/>
            <w:r w:rsidRPr="00F20182">
              <w:rPr>
                <w:shd w:val="pct10" w:color="auto" w:fill="FFFFFF"/>
              </w:rPr>
              <w:t>sqe</w:t>
            </w:r>
            <w:proofErr w:type="spellEnd"/>
          </w:p>
        </w:tc>
        <w:tc>
          <w:tcPr>
            <w:tcW w:w="1928" w:type="dxa"/>
            <w:tcBorders>
              <w:top w:val="nil"/>
              <w:left w:val="single" w:sz="4" w:space="0" w:color="auto"/>
              <w:bottom w:val="nil"/>
              <w:right w:val="single" w:sz="4" w:space="0" w:color="auto"/>
            </w:tcBorders>
          </w:tcPr>
          <w:p w14:paraId="54EBA8B4" w14:textId="77777777" w:rsidR="00AA47E0" w:rsidRDefault="00AA47E0">
            <w:pPr>
              <w:pStyle w:val="GGTEphCell2"/>
            </w:pPr>
            <w:r>
              <w:t>a)</w:t>
            </w:r>
            <w:proofErr w:type="spellStart"/>
            <w:r>
              <w:t>polesqh</w:t>
            </w:r>
            <w:proofErr w:type="spellEnd"/>
            <w:r>
              <w:t>/</w:t>
            </w:r>
            <w:proofErr w:type="spellStart"/>
            <w:r>
              <w:t>soisqe</w:t>
            </w:r>
            <w:proofErr w:type="spellEnd"/>
          </w:p>
        </w:tc>
      </w:tr>
      <w:tr w:rsidR="00AA47E0" w14:paraId="556B269B" w14:textId="77777777">
        <w:trPr>
          <w:cantSplit/>
        </w:trPr>
        <w:tc>
          <w:tcPr>
            <w:tcW w:w="397" w:type="dxa"/>
            <w:vMerge/>
            <w:tcBorders>
              <w:top w:val="nil"/>
              <w:bottom w:val="single" w:sz="12" w:space="0" w:color="auto"/>
              <w:right w:val="single" w:sz="12" w:space="0" w:color="auto"/>
            </w:tcBorders>
          </w:tcPr>
          <w:p w14:paraId="6397A4F7" w14:textId="77777777" w:rsidR="00AA47E0" w:rsidRDefault="00AA47E0">
            <w:pPr>
              <w:jc w:val="center"/>
            </w:pPr>
          </w:p>
        </w:tc>
        <w:tc>
          <w:tcPr>
            <w:tcW w:w="1701" w:type="dxa"/>
            <w:tcBorders>
              <w:top w:val="nil"/>
              <w:left w:val="single" w:sz="12" w:space="0" w:color="auto"/>
              <w:bottom w:val="single" w:sz="12" w:space="0" w:color="auto"/>
              <w:right w:val="single" w:sz="4" w:space="0" w:color="auto"/>
            </w:tcBorders>
          </w:tcPr>
          <w:p w14:paraId="4BA0752A" w14:textId="77777777" w:rsidR="00AA47E0" w:rsidRDefault="00AA47E0">
            <w:pPr>
              <w:pStyle w:val="GGTEphCell2"/>
            </w:pPr>
            <w:r>
              <w:t>a)</w:t>
            </w:r>
            <w:proofErr w:type="spellStart"/>
            <w:r>
              <w:t>poloi</w:t>
            </w:r>
            <w:proofErr w:type="spellEnd"/>
            <w:r>
              <w:t>=</w:t>
            </w:r>
            <w:proofErr w:type="spellStart"/>
            <w:r>
              <w:t>en</w:t>
            </w:r>
            <w:proofErr w:type="spellEnd"/>
          </w:p>
        </w:tc>
        <w:tc>
          <w:tcPr>
            <w:tcW w:w="1843" w:type="dxa"/>
            <w:tcBorders>
              <w:top w:val="nil"/>
              <w:left w:val="nil"/>
              <w:bottom w:val="single" w:sz="12" w:space="0" w:color="auto"/>
              <w:right w:val="nil"/>
            </w:tcBorders>
          </w:tcPr>
          <w:p w14:paraId="65BBB980" w14:textId="77777777" w:rsidR="00AA47E0" w:rsidRDefault="00AA47E0">
            <w:pPr>
              <w:pStyle w:val="GGTEphCell2"/>
            </w:pPr>
            <w:r>
              <w:t>a)pole/</w:t>
            </w:r>
            <w:proofErr w:type="spellStart"/>
            <w:r>
              <w:t>soien</w:t>
            </w:r>
            <w:proofErr w:type="spellEnd"/>
          </w:p>
        </w:tc>
        <w:tc>
          <w:tcPr>
            <w:tcW w:w="1474" w:type="dxa"/>
            <w:tcBorders>
              <w:top w:val="nil"/>
              <w:left w:val="single" w:sz="4" w:space="0" w:color="auto"/>
              <w:bottom w:val="single" w:sz="12" w:space="0" w:color="auto"/>
              <w:right w:val="single" w:sz="4" w:space="0" w:color="auto"/>
            </w:tcBorders>
          </w:tcPr>
          <w:p w14:paraId="6DC85D42" w14:textId="77777777" w:rsidR="00AA47E0" w:rsidRPr="00F20182" w:rsidRDefault="00AA47E0">
            <w:pPr>
              <w:pStyle w:val="GGTEphCell2"/>
              <w:rPr>
                <w:shd w:val="pct10" w:color="auto" w:fill="FFFFFF"/>
              </w:rPr>
            </w:pPr>
            <w:r w:rsidRPr="00F20182">
              <w:rPr>
                <w:shd w:val="pct10" w:color="auto" w:fill="FFFFFF"/>
              </w:rPr>
              <w:t>a)</w:t>
            </w:r>
            <w:proofErr w:type="spellStart"/>
            <w:r w:rsidRPr="00F20182">
              <w:rPr>
                <w:shd w:val="pct10" w:color="auto" w:fill="FFFFFF"/>
              </w:rPr>
              <w:t>poloi</w:t>
            </w:r>
            <w:proofErr w:type="spellEnd"/>
            <w:r w:rsidRPr="00F20182">
              <w:rPr>
                <w:shd w:val="pct10" w:color="auto" w:fill="FFFFFF"/>
              </w:rPr>
              <w:t>=</w:t>
            </w:r>
            <w:proofErr w:type="spellStart"/>
            <w:r w:rsidRPr="00F20182">
              <w:rPr>
                <w:shd w:val="pct10" w:color="auto" w:fill="FFFFFF"/>
              </w:rPr>
              <w:t>nto</w:t>
            </w:r>
            <w:proofErr w:type="spellEnd"/>
          </w:p>
        </w:tc>
        <w:tc>
          <w:tcPr>
            <w:tcW w:w="1928" w:type="dxa"/>
            <w:tcBorders>
              <w:top w:val="nil"/>
              <w:left w:val="single" w:sz="4" w:space="0" w:color="auto"/>
              <w:bottom w:val="single" w:sz="12" w:space="0" w:color="auto"/>
              <w:right w:val="single" w:sz="4" w:space="0" w:color="auto"/>
            </w:tcBorders>
          </w:tcPr>
          <w:p w14:paraId="3AAE8D2F" w14:textId="77777777" w:rsidR="00AA47E0" w:rsidRDefault="00AA47E0">
            <w:pPr>
              <w:pStyle w:val="GGTEphCell2"/>
            </w:pPr>
            <w:r>
              <w:t>a)</w:t>
            </w:r>
            <w:proofErr w:type="spellStart"/>
            <w:r>
              <w:t>polesqh</w:t>
            </w:r>
            <w:proofErr w:type="spellEnd"/>
            <w:r>
              <w:t>/</w:t>
            </w:r>
            <w:proofErr w:type="spellStart"/>
            <w:r>
              <w:t>sointo</w:t>
            </w:r>
            <w:proofErr w:type="spellEnd"/>
          </w:p>
        </w:tc>
      </w:tr>
      <w:tr w:rsidR="00AA47E0" w14:paraId="53902603" w14:textId="77777777">
        <w:trPr>
          <w:cantSplit/>
        </w:trPr>
        <w:tc>
          <w:tcPr>
            <w:tcW w:w="397" w:type="dxa"/>
            <w:vMerge w:val="restart"/>
            <w:tcBorders>
              <w:top w:val="nil"/>
              <w:bottom w:val="nil"/>
              <w:right w:val="single" w:sz="12" w:space="0" w:color="auto"/>
            </w:tcBorders>
            <w:textDirection w:val="btLr"/>
          </w:tcPr>
          <w:p w14:paraId="0AB4DCAE" w14:textId="77777777" w:rsidR="00AA47E0" w:rsidRDefault="00AA47E0">
            <w:pPr>
              <w:jc w:val="center"/>
            </w:pPr>
            <w:r>
              <w:t>Imperative</w:t>
            </w:r>
          </w:p>
        </w:tc>
        <w:tc>
          <w:tcPr>
            <w:tcW w:w="1701" w:type="dxa"/>
            <w:tcBorders>
              <w:top w:val="nil"/>
              <w:left w:val="single" w:sz="12" w:space="0" w:color="auto"/>
              <w:bottom w:val="nil"/>
              <w:right w:val="single" w:sz="4" w:space="0" w:color="auto"/>
            </w:tcBorders>
          </w:tcPr>
          <w:p w14:paraId="5782C6EB" w14:textId="77777777" w:rsidR="00AA47E0" w:rsidRDefault="00AA47E0">
            <w:pPr>
              <w:pStyle w:val="GGTEphCell2"/>
            </w:pPr>
          </w:p>
        </w:tc>
        <w:tc>
          <w:tcPr>
            <w:tcW w:w="1843" w:type="dxa"/>
            <w:tcBorders>
              <w:top w:val="nil"/>
              <w:left w:val="single" w:sz="4" w:space="0" w:color="auto"/>
              <w:bottom w:val="nil"/>
              <w:right w:val="single" w:sz="4" w:space="0" w:color="auto"/>
            </w:tcBorders>
          </w:tcPr>
          <w:p w14:paraId="4F15F8B1"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18F2778B" w14:textId="77777777" w:rsidR="00AA47E0" w:rsidRDefault="00AA47E0">
            <w:pPr>
              <w:pStyle w:val="GGTEphCell2"/>
            </w:pPr>
          </w:p>
        </w:tc>
        <w:tc>
          <w:tcPr>
            <w:tcW w:w="1928" w:type="dxa"/>
            <w:tcBorders>
              <w:top w:val="nil"/>
              <w:left w:val="single" w:sz="4" w:space="0" w:color="auto"/>
              <w:bottom w:val="nil"/>
              <w:right w:val="single" w:sz="4" w:space="0" w:color="auto"/>
            </w:tcBorders>
          </w:tcPr>
          <w:p w14:paraId="28E0CFC9" w14:textId="77777777" w:rsidR="00AA47E0" w:rsidRDefault="00AA47E0">
            <w:pPr>
              <w:pStyle w:val="GGTEphCell2"/>
            </w:pPr>
          </w:p>
        </w:tc>
      </w:tr>
      <w:tr w:rsidR="00AA47E0" w14:paraId="118384AF" w14:textId="77777777">
        <w:trPr>
          <w:cantSplit/>
        </w:trPr>
        <w:tc>
          <w:tcPr>
            <w:tcW w:w="397" w:type="dxa"/>
            <w:vMerge/>
            <w:tcBorders>
              <w:top w:val="nil"/>
              <w:bottom w:val="nil"/>
              <w:right w:val="single" w:sz="12" w:space="0" w:color="auto"/>
            </w:tcBorders>
          </w:tcPr>
          <w:p w14:paraId="5C0F32AE" w14:textId="77777777" w:rsidR="00AA47E0" w:rsidRDefault="00AA47E0">
            <w:pPr>
              <w:jc w:val="center"/>
            </w:pPr>
          </w:p>
        </w:tc>
        <w:tc>
          <w:tcPr>
            <w:tcW w:w="1701" w:type="dxa"/>
            <w:tcBorders>
              <w:top w:val="nil"/>
              <w:left w:val="single" w:sz="12" w:space="0" w:color="auto"/>
              <w:bottom w:val="nil"/>
              <w:right w:val="single" w:sz="4" w:space="0" w:color="auto"/>
            </w:tcBorders>
          </w:tcPr>
          <w:p w14:paraId="4E182523" w14:textId="77777777" w:rsidR="00AA47E0" w:rsidRDefault="00AA47E0">
            <w:pPr>
              <w:pStyle w:val="GGTEphCell2"/>
            </w:pPr>
          </w:p>
        </w:tc>
        <w:tc>
          <w:tcPr>
            <w:tcW w:w="1843" w:type="dxa"/>
            <w:tcBorders>
              <w:top w:val="nil"/>
              <w:left w:val="single" w:sz="4" w:space="0" w:color="auto"/>
              <w:bottom w:val="nil"/>
              <w:right w:val="single" w:sz="4" w:space="0" w:color="auto"/>
            </w:tcBorders>
          </w:tcPr>
          <w:p w14:paraId="0F558716"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5F2C0286" w14:textId="77777777" w:rsidR="00AA47E0" w:rsidRDefault="00AA47E0">
            <w:pPr>
              <w:pStyle w:val="GGTEphCell2"/>
            </w:pPr>
          </w:p>
        </w:tc>
        <w:tc>
          <w:tcPr>
            <w:tcW w:w="1928" w:type="dxa"/>
            <w:tcBorders>
              <w:top w:val="nil"/>
              <w:left w:val="single" w:sz="4" w:space="0" w:color="auto"/>
              <w:bottom w:val="nil"/>
              <w:right w:val="single" w:sz="4" w:space="0" w:color="auto"/>
            </w:tcBorders>
          </w:tcPr>
          <w:p w14:paraId="3669BCFA" w14:textId="77777777" w:rsidR="00AA47E0" w:rsidRDefault="00AA47E0">
            <w:pPr>
              <w:pStyle w:val="GGTEphCell2"/>
            </w:pPr>
          </w:p>
        </w:tc>
      </w:tr>
      <w:tr w:rsidR="00AA47E0" w14:paraId="0A1FC388" w14:textId="77777777">
        <w:trPr>
          <w:cantSplit/>
        </w:trPr>
        <w:tc>
          <w:tcPr>
            <w:tcW w:w="397" w:type="dxa"/>
            <w:vMerge/>
            <w:tcBorders>
              <w:top w:val="nil"/>
              <w:bottom w:val="nil"/>
              <w:right w:val="single" w:sz="12" w:space="0" w:color="auto"/>
            </w:tcBorders>
          </w:tcPr>
          <w:p w14:paraId="7D85FA72" w14:textId="77777777" w:rsidR="00AA47E0" w:rsidRDefault="00AA47E0">
            <w:pPr>
              <w:jc w:val="center"/>
            </w:pPr>
          </w:p>
        </w:tc>
        <w:tc>
          <w:tcPr>
            <w:tcW w:w="1701" w:type="dxa"/>
            <w:tcBorders>
              <w:top w:val="nil"/>
              <w:left w:val="single" w:sz="12" w:space="0" w:color="auto"/>
              <w:bottom w:val="nil"/>
              <w:right w:val="single" w:sz="4" w:space="0" w:color="auto"/>
            </w:tcBorders>
          </w:tcPr>
          <w:p w14:paraId="17E5F58E" w14:textId="77777777" w:rsidR="00AA47E0" w:rsidRDefault="00AA47E0">
            <w:pPr>
              <w:pStyle w:val="GGTEphCell2"/>
            </w:pPr>
          </w:p>
        </w:tc>
        <w:tc>
          <w:tcPr>
            <w:tcW w:w="1843" w:type="dxa"/>
            <w:tcBorders>
              <w:top w:val="nil"/>
              <w:left w:val="single" w:sz="4" w:space="0" w:color="auto"/>
              <w:bottom w:val="nil"/>
              <w:right w:val="single" w:sz="4" w:space="0" w:color="auto"/>
            </w:tcBorders>
          </w:tcPr>
          <w:p w14:paraId="6C0A1217"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5964DD76" w14:textId="77777777" w:rsidR="00AA47E0" w:rsidRDefault="00AA47E0">
            <w:pPr>
              <w:pStyle w:val="GGTEphCell2"/>
            </w:pPr>
          </w:p>
        </w:tc>
        <w:tc>
          <w:tcPr>
            <w:tcW w:w="1928" w:type="dxa"/>
            <w:tcBorders>
              <w:top w:val="nil"/>
              <w:left w:val="single" w:sz="4" w:space="0" w:color="auto"/>
              <w:bottom w:val="nil"/>
              <w:right w:val="single" w:sz="4" w:space="0" w:color="auto"/>
            </w:tcBorders>
          </w:tcPr>
          <w:p w14:paraId="0D90E14B" w14:textId="77777777" w:rsidR="00AA47E0" w:rsidRDefault="00AA47E0">
            <w:pPr>
              <w:pStyle w:val="GGTEphCell2"/>
            </w:pPr>
          </w:p>
        </w:tc>
      </w:tr>
      <w:tr w:rsidR="00AA47E0" w14:paraId="7BC4BC41" w14:textId="77777777">
        <w:trPr>
          <w:cantSplit/>
        </w:trPr>
        <w:tc>
          <w:tcPr>
            <w:tcW w:w="397" w:type="dxa"/>
            <w:vMerge/>
            <w:tcBorders>
              <w:top w:val="nil"/>
              <w:bottom w:val="nil"/>
              <w:right w:val="single" w:sz="12" w:space="0" w:color="auto"/>
            </w:tcBorders>
          </w:tcPr>
          <w:p w14:paraId="7F9CDE3E" w14:textId="77777777" w:rsidR="00AA47E0" w:rsidRDefault="00AA47E0">
            <w:pPr>
              <w:jc w:val="center"/>
            </w:pPr>
          </w:p>
        </w:tc>
        <w:tc>
          <w:tcPr>
            <w:tcW w:w="1701" w:type="dxa"/>
            <w:tcBorders>
              <w:top w:val="nil"/>
              <w:left w:val="single" w:sz="12" w:space="0" w:color="auto"/>
              <w:bottom w:val="nil"/>
              <w:right w:val="single" w:sz="4" w:space="0" w:color="auto"/>
            </w:tcBorders>
          </w:tcPr>
          <w:p w14:paraId="4006E650" w14:textId="77777777" w:rsidR="00AA47E0" w:rsidRDefault="00AA47E0">
            <w:pPr>
              <w:pStyle w:val="GGTEphCell2"/>
            </w:pPr>
          </w:p>
        </w:tc>
        <w:tc>
          <w:tcPr>
            <w:tcW w:w="1843" w:type="dxa"/>
            <w:tcBorders>
              <w:top w:val="nil"/>
              <w:left w:val="single" w:sz="4" w:space="0" w:color="auto"/>
              <w:bottom w:val="nil"/>
              <w:right w:val="single" w:sz="4" w:space="0" w:color="auto"/>
            </w:tcBorders>
          </w:tcPr>
          <w:p w14:paraId="63BE5337" w14:textId="77777777" w:rsidR="00AA47E0" w:rsidRDefault="00AA47E0">
            <w:pPr>
              <w:pStyle w:val="GGTEphCell2"/>
            </w:pPr>
          </w:p>
        </w:tc>
        <w:tc>
          <w:tcPr>
            <w:tcW w:w="1474" w:type="dxa"/>
            <w:tcBorders>
              <w:top w:val="nil"/>
              <w:left w:val="single" w:sz="4" w:space="0" w:color="auto"/>
              <w:bottom w:val="nil"/>
              <w:right w:val="single" w:sz="4" w:space="0" w:color="auto"/>
            </w:tcBorders>
          </w:tcPr>
          <w:p w14:paraId="178B621D" w14:textId="77777777" w:rsidR="00AA47E0" w:rsidRDefault="00AA47E0">
            <w:pPr>
              <w:pStyle w:val="GGTEphCell2"/>
            </w:pPr>
          </w:p>
        </w:tc>
        <w:tc>
          <w:tcPr>
            <w:tcW w:w="1928" w:type="dxa"/>
            <w:tcBorders>
              <w:top w:val="nil"/>
              <w:left w:val="single" w:sz="4" w:space="0" w:color="auto"/>
              <w:bottom w:val="nil"/>
              <w:right w:val="single" w:sz="4" w:space="0" w:color="auto"/>
            </w:tcBorders>
          </w:tcPr>
          <w:p w14:paraId="593FB30C" w14:textId="77777777" w:rsidR="00AA47E0" w:rsidRDefault="00AA47E0">
            <w:pPr>
              <w:pStyle w:val="GGTEphCell2"/>
            </w:pPr>
          </w:p>
        </w:tc>
      </w:tr>
      <w:tr w:rsidR="00AA47E0" w14:paraId="52E052F0" w14:textId="77777777">
        <w:trPr>
          <w:cantSplit/>
        </w:trPr>
        <w:tc>
          <w:tcPr>
            <w:tcW w:w="397" w:type="dxa"/>
            <w:vMerge/>
            <w:tcBorders>
              <w:top w:val="nil"/>
              <w:bottom w:val="single" w:sz="12" w:space="0" w:color="auto"/>
              <w:right w:val="single" w:sz="12" w:space="0" w:color="auto"/>
            </w:tcBorders>
          </w:tcPr>
          <w:p w14:paraId="2EBA280B" w14:textId="77777777" w:rsidR="00AA47E0" w:rsidRDefault="00AA47E0">
            <w:pPr>
              <w:jc w:val="center"/>
            </w:pPr>
          </w:p>
        </w:tc>
        <w:tc>
          <w:tcPr>
            <w:tcW w:w="1701" w:type="dxa"/>
            <w:tcBorders>
              <w:top w:val="nil"/>
              <w:left w:val="single" w:sz="12" w:space="0" w:color="auto"/>
              <w:bottom w:val="single" w:sz="12" w:space="0" w:color="auto"/>
              <w:right w:val="single" w:sz="4" w:space="0" w:color="auto"/>
            </w:tcBorders>
          </w:tcPr>
          <w:p w14:paraId="369EE704" w14:textId="77777777" w:rsidR="00AA47E0" w:rsidRDefault="00AA47E0">
            <w:pPr>
              <w:pStyle w:val="GGTEphCell2"/>
            </w:pPr>
          </w:p>
        </w:tc>
        <w:tc>
          <w:tcPr>
            <w:tcW w:w="1843" w:type="dxa"/>
            <w:tcBorders>
              <w:top w:val="nil"/>
              <w:left w:val="single" w:sz="4" w:space="0" w:color="auto"/>
              <w:bottom w:val="single" w:sz="12" w:space="0" w:color="auto"/>
              <w:right w:val="single" w:sz="4" w:space="0" w:color="auto"/>
            </w:tcBorders>
          </w:tcPr>
          <w:p w14:paraId="09116710" w14:textId="77777777" w:rsidR="00AA47E0" w:rsidRDefault="00AA47E0">
            <w:pPr>
              <w:pStyle w:val="GGTEphCell2"/>
            </w:pPr>
          </w:p>
        </w:tc>
        <w:tc>
          <w:tcPr>
            <w:tcW w:w="1474" w:type="dxa"/>
            <w:tcBorders>
              <w:top w:val="nil"/>
              <w:left w:val="single" w:sz="4" w:space="0" w:color="auto"/>
              <w:bottom w:val="single" w:sz="12" w:space="0" w:color="auto"/>
              <w:right w:val="single" w:sz="4" w:space="0" w:color="auto"/>
            </w:tcBorders>
          </w:tcPr>
          <w:p w14:paraId="7BAB85C9" w14:textId="77777777" w:rsidR="00AA47E0" w:rsidRDefault="00AA47E0">
            <w:pPr>
              <w:pStyle w:val="GGTEphCell2"/>
            </w:pPr>
          </w:p>
        </w:tc>
        <w:tc>
          <w:tcPr>
            <w:tcW w:w="1928" w:type="dxa"/>
            <w:tcBorders>
              <w:top w:val="nil"/>
              <w:left w:val="single" w:sz="4" w:space="0" w:color="auto"/>
              <w:bottom w:val="single" w:sz="12" w:space="0" w:color="auto"/>
              <w:right w:val="single" w:sz="4" w:space="0" w:color="auto"/>
            </w:tcBorders>
          </w:tcPr>
          <w:p w14:paraId="7E3859F7" w14:textId="77777777" w:rsidR="00AA47E0" w:rsidRDefault="00AA47E0">
            <w:pPr>
              <w:pStyle w:val="GGTEphCell2"/>
            </w:pPr>
          </w:p>
        </w:tc>
      </w:tr>
      <w:tr w:rsidR="00AA47E0" w14:paraId="44841AB8" w14:textId="77777777">
        <w:trPr>
          <w:cantSplit/>
        </w:trPr>
        <w:tc>
          <w:tcPr>
            <w:tcW w:w="397" w:type="dxa"/>
            <w:vMerge w:val="restart"/>
            <w:tcBorders>
              <w:top w:val="nil"/>
              <w:bottom w:val="nil"/>
              <w:right w:val="single" w:sz="12" w:space="0" w:color="auto"/>
            </w:tcBorders>
            <w:textDirection w:val="btLr"/>
          </w:tcPr>
          <w:p w14:paraId="02DAA4EC" w14:textId="77777777" w:rsidR="00AA47E0" w:rsidRDefault="00AA47E0">
            <w:pPr>
              <w:jc w:val="center"/>
            </w:pPr>
            <w:proofErr w:type="spellStart"/>
            <w:r>
              <w:t>Partic</w:t>
            </w:r>
            <w:proofErr w:type="spellEnd"/>
            <w:r>
              <w:t>.</w:t>
            </w:r>
          </w:p>
        </w:tc>
        <w:tc>
          <w:tcPr>
            <w:tcW w:w="1701" w:type="dxa"/>
            <w:tcBorders>
              <w:top w:val="nil"/>
              <w:left w:val="single" w:sz="12" w:space="0" w:color="auto"/>
              <w:bottom w:val="nil"/>
              <w:right w:val="single" w:sz="4" w:space="0" w:color="auto"/>
            </w:tcBorders>
          </w:tcPr>
          <w:p w14:paraId="18F59C26" w14:textId="77777777" w:rsidR="00AA47E0" w:rsidRPr="0099262E" w:rsidRDefault="00AA47E0">
            <w:pPr>
              <w:pStyle w:val="GGTEphCell2"/>
              <w:rPr>
                <w:lang w:val="fr-FR"/>
              </w:rPr>
            </w:pPr>
            <w:proofErr w:type="gramStart"/>
            <w:r w:rsidRPr="0099262E">
              <w:rPr>
                <w:lang w:val="fr-FR"/>
              </w:rPr>
              <w:t>a)</w:t>
            </w:r>
            <w:proofErr w:type="spellStart"/>
            <w:r w:rsidRPr="0099262E">
              <w:rPr>
                <w:lang w:val="fr-FR"/>
              </w:rPr>
              <w:t>polw</w:t>
            </w:r>
            <w:proofErr w:type="gramEnd"/>
            <w:r w:rsidRPr="0099262E">
              <w:rPr>
                <w:lang w:val="fr-FR"/>
              </w:rPr>
              <w:t>~n-</w:t>
            </w:r>
            <w:r w:rsidRPr="0099262E">
              <w:rPr>
                <w:sz w:val="18"/>
                <w:lang w:val="fr-FR"/>
              </w:rPr>
              <w:t>ou</w:t>
            </w:r>
            <w:proofErr w:type="spellEnd"/>
            <w:r w:rsidRPr="0099262E">
              <w:rPr>
                <w:sz w:val="18"/>
                <w:lang w:val="fr-FR"/>
              </w:rPr>
              <w:t>=</w:t>
            </w:r>
            <w:proofErr w:type="spellStart"/>
            <w:r w:rsidRPr="0099262E">
              <w:rPr>
                <w:sz w:val="18"/>
                <w:lang w:val="fr-FR"/>
              </w:rPr>
              <w:t>ntoj</w:t>
            </w:r>
            <w:proofErr w:type="spellEnd"/>
          </w:p>
        </w:tc>
        <w:tc>
          <w:tcPr>
            <w:tcW w:w="1843" w:type="dxa"/>
            <w:tcBorders>
              <w:top w:val="nil"/>
              <w:left w:val="nil"/>
              <w:bottom w:val="nil"/>
              <w:right w:val="nil"/>
            </w:tcBorders>
          </w:tcPr>
          <w:p w14:paraId="217409F1" w14:textId="77777777" w:rsidR="00AA47E0" w:rsidRDefault="00AA47E0">
            <w:pPr>
              <w:pStyle w:val="GGTEphCell2"/>
            </w:pPr>
            <w:r>
              <w:t>a)pole/</w:t>
            </w:r>
            <w:proofErr w:type="spellStart"/>
            <w:r>
              <w:t>swn-</w:t>
            </w:r>
            <w:r>
              <w:rPr>
                <w:sz w:val="18"/>
              </w:rPr>
              <w:t>ontoj</w:t>
            </w:r>
            <w:proofErr w:type="spellEnd"/>
          </w:p>
        </w:tc>
        <w:tc>
          <w:tcPr>
            <w:tcW w:w="1474" w:type="dxa"/>
            <w:tcBorders>
              <w:top w:val="nil"/>
              <w:left w:val="single" w:sz="4" w:space="0" w:color="auto"/>
              <w:bottom w:val="nil"/>
              <w:right w:val="single" w:sz="4" w:space="0" w:color="auto"/>
            </w:tcBorders>
          </w:tcPr>
          <w:p w14:paraId="7BAE2C80" w14:textId="77777777" w:rsidR="00AA47E0" w:rsidRDefault="00AA47E0">
            <w:pPr>
              <w:pStyle w:val="GGTEphCell2"/>
            </w:pPr>
            <w:r>
              <w:t>a)</w:t>
            </w:r>
            <w:proofErr w:type="spellStart"/>
            <w:r>
              <w:t>polou</w:t>
            </w:r>
            <w:proofErr w:type="spellEnd"/>
            <w:r>
              <w:t>/</w:t>
            </w:r>
            <w:proofErr w:type="spellStart"/>
            <w:r>
              <w:t>menoj</w:t>
            </w:r>
            <w:proofErr w:type="spellEnd"/>
          </w:p>
        </w:tc>
        <w:tc>
          <w:tcPr>
            <w:tcW w:w="1928" w:type="dxa"/>
            <w:tcBorders>
              <w:top w:val="nil"/>
              <w:left w:val="single" w:sz="4" w:space="0" w:color="auto"/>
              <w:bottom w:val="nil"/>
              <w:right w:val="single" w:sz="4" w:space="0" w:color="auto"/>
            </w:tcBorders>
          </w:tcPr>
          <w:p w14:paraId="63EE356A" w14:textId="77777777" w:rsidR="00AA47E0" w:rsidRDefault="00AA47E0">
            <w:pPr>
              <w:pStyle w:val="GGTEphCell2"/>
            </w:pPr>
            <w:r>
              <w:t>a)</w:t>
            </w:r>
            <w:proofErr w:type="spellStart"/>
            <w:r>
              <w:t>polesqhso</w:t>
            </w:r>
            <w:proofErr w:type="spellEnd"/>
            <w:r>
              <w:t>/</w:t>
            </w:r>
            <w:proofErr w:type="spellStart"/>
            <w:r>
              <w:t>menoj</w:t>
            </w:r>
            <w:proofErr w:type="spellEnd"/>
          </w:p>
        </w:tc>
      </w:tr>
      <w:tr w:rsidR="00AA47E0" w14:paraId="1D92527D" w14:textId="77777777">
        <w:trPr>
          <w:cantSplit/>
        </w:trPr>
        <w:tc>
          <w:tcPr>
            <w:tcW w:w="397" w:type="dxa"/>
            <w:vMerge/>
            <w:tcBorders>
              <w:top w:val="nil"/>
              <w:bottom w:val="nil"/>
              <w:right w:val="single" w:sz="12" w:space="0" w:color="auto"/>
            </w:tcBorders>
          </w:tcPr>
          <w:p w14:paraId="1B01DE50" w14:textId="77777777" w:rsidR="00AA47E0" w:rsidRDefault="00AA47E0"/>
        </w:tc>
        <w:tc>
          <w:tcPr>
            <w:tcW w:w="1701" w:type="dxa"/>
            <w:tcBorders>
              <w:top w:val="nil"/>
              <w:left w:val="single" w:sz="12" w:space="0" w:color="auto"/>
              <w:bottom w:val="nil"/>
              <w:right w:val="single" w:sz="4" w:space="0" w:color="auto"/>
            </w:tcBorders>
          </w:tcPr>
          <w:p w14:paraId="31BA51E5" w14:textId="77777777" w:rsidR="00AA47E0" w:rsidRDefault="00AA47E0">
            <w:pPr>
              <w:pStyle w:val="GGTEphCell2"/>
            </w:pPr>
            <w:r>
              <w:t>a)</w:t>
            </w:r>
            <w:proofErr w:type="spellStart"/>
            <w:r>
              <w:t>polou</w:t>
            </w:r>
            <w:proofErr w:type="spellEnd"/>
            <w:r>
              <w:t>=</w:t>
            </w:r>
            <w:proofErr w:type="spellStart"/>
            <w:r>
              <w:t>sa-</w:t>
            </w:r>
            <w:r>
              <w:rPr>
                <w:sz w:val="18"/>
              </w:rPr>
              <w:t>hj</w:t>
            </w:r>
            <w:proofErr w:type="spellEnd"/>
          </w:p>
        </w:tc>
        <w:tc>
          <w:tcPr>
            <w:tcW w:w="1843" w:type="dxa"/>
            <w:tcBorders>
              <w:top w:val="nil"/>
              <w:left w:val="nil"/>
              <w:bottom w:val="nil"/>
              <w:right w:val="nil"/>
            </w:tcBorders>
          </w:tcPr>
          <w:p w14:paraId="53E485D2" w14:textId="77777777" w:rsidR="00AA47E0" w:rsidRDefault="00AA47E0">
            <w:pPr>
              <w:pStyle w:val="GGTEphCell2"/>
            </w:pPr>
            <w:r>
              <w:t>a)</w:t>
            </w:r>
            <w:proofErr w:type="spellStart"/>
            <w:r>
              <w:t>polesou</w:t>
            </w:r>
            <w:proofErr w:type="spellEnd"/>
            <w:r>
              <w:t>=</w:t>
            </w:r>
            <w:proofErr w:type="spellStart"/>
            <w:r>
              <w:t>sa-</w:t>
            </w:r>
            <w:r>
              <w:rPr>
                <w:sz w:val="18"/>
              </w:rPr>
              <w:t>hj</w:t>
            </w:r>
            <w:proofErr w:type="spellEnd"/>
          </w:p>
        </w:tc>
        <w:tc>
          <w:tcPr>
            <w:tcW w:w="1474" w:type="dxa"/>
            <w:tcBorders>
              <w:top w:val="nil"/>
              <w:left w:val="single" w:sz="4" w:space="0" w:color="auto"/>
              <w:bottom w:val="nil"/>
              <w:right w:val="single" w:sz="4" w:space="0" w:color="auto"/>
            </w:tcBorders>
          </w:tcPr>
          <w:p w14:paraId="00EEBC02" w14:textId="77777777" w:rsidR="00AA47E0" w:rsidRDefault="00AA47E0">
            <w:pPr>
              <w:pStyle w:val="GGTEphCell2"/>
            </w:pPr>
            <w:r>
              <w:t>a)</w:t>
            </w:r>
            <w:proofErr w:type="spellStart"/>
            <w:r>
              <w:t>poloume</w:t>
            </w:r>
            <w:proofErr w:type="spellEnd"/>
            <w:r>
              <w:t>/</w:t>
            </w:r>
            <w:proofErr w:type="spellStart"/>
            <w:r>
              <w:t>nh</w:t>
            </w:r>
            <w:proofErr w:type="spellEnd"/>
          </w:p>
        </w:tc>
        <w:tc>
          <w:tcPr>
            <w:tcW w:w="1928" w:type="dxa"/>
            <w:tcBorders>
              <w:top w:val="nil"/>
              <w:left w:val="single" w:sz="4" w:space="0" w:color="auto"/>
              <w:bottom w:val="nil"/>
              <w:right w:val="single" w:sz="4" w:space="0" w:color="auto"/>
            </w:tcBorders>
          </w:tcPr>
          <w:p w14:paraId="61AF4FB9" w14:textId="77777777" w:rsidR="00AA47E0" w:rsidRDefault="00AA47E0">
            <w:pPr>
              <w:pStyle w:val="GGTEphCell2"/>
            </w:pPr>
            <w:r>
              <w:t>a)</w:t>
            </w:r>
            <w:proofErr w:type="spellStart"/>
            <w:r>
              <w:t>polesqhsome</w:t>
            </w:r>
            <w:proofErr w:type="spellEnd"/>
            <w:r>
              <w:t>/</w:t>
            </w:r>
            <w:proofErr w:type="spellStart"/>
            <w:r>
              <w:t>nh</w:t>
            </w:r>
            <w:proofErr w:type="spellEnd"/>
          </w:p>
        </w:tc>
      </w:tr>
      <w:tr w:rsidR="00AA47E0" w14:paraId="70D435BD" w14:textId="77777777">
        <w:trPr>
          <w:cantSplit/>
        </w:trPr>
        <w:tc>
          <w:tcPr>
            <w:tcW w:w="397" w:type="dxa"/>
            <w:vMerge/>
            <w:tcBorders>
              <w:top w:val="nil"/>
              <w:bottom w:val="nil"/>
              <w:right w:val="single" w:sz="12" w:space="0" w:color="auto"/>
            </w:tcBorders>
          </w:tcPr>
          <w:p w14:paraId="11734208" w14:textId="77777777" w:rsidR="00AA47E0" w:rsidRDefault="00AA47E0"/>
        </w:tc>
        <w:tc>
          <w:tcPr>
            <w:tcW w:w="1701" w:type="dxa"/>
            <w:tcBorders>
              <w:top w:val="nil"/>
              <w:left w:val="single" w:sz="12" w:space="0" w:color="auto"/>
              <w:bottom w:val="nil"/>
              <w:right w:val="single" w:sz="4" w:space="0" w:color="auto"/>
            </w:tcBorders>
          </w:tcPr>
          <w:p w14:paraId="0DB8DE5D" w14:textId="77777777" w:rsidR="00AA47E0" w:rsidRPr="0099262E" w:rsidRDefault="00AA47E0">
            <w:pPr>
              <w:pStyle w:val="GGTEphCell2"/>
              <w:rPr>
                <w:lang w:val="fr-FR"/>
              </w:rPr>
            </w:pPr>
            <w:proofErr w:type="gramStart"/>
            <w:r w:rsidRPr="0099262E">
              <w:rPr>
                <w:lang w:val="fr-FR"/>
              </w:rPr>
              <w:t>a)</w:t>
            </w:r>
            <w:proofErr w:type="spellStart"/>
            <w:r w:rsidRPr="0099262E">
              <w:rPr>
                <w:lang w:val="fr-FR"/>
              </w:rPr>
              <w:t>polou</w:t>
            </w:r>
            <w:proofErr w:type="spellEnd"/>
            <w:proofErr w:type="gramEnd"/>
            <w:r w:rsidRPr="0099262E">
              <w:rPr>
                <w:lang w:val="fr-FR"/>
              </w:rPr>
              <w:t>=n-</w:t>
            </w:r>
            <w:r w:rsidRPr="0099262E">
              <w:rPr>
                <w:sz w:val="18"/>
                <w:lang w:val="fr-FR"/>
              </w:rPr>
              <w:t>ou=</w:t>
            </w:r>
            <w:proofErr w:type="spellStart"/>
            <w:r w:rsidRPr="0099262E">
              <w:rPr>
                <w:sz w:val="18"/>
                <w:lang w:val="fr-FR"/>
              </w:rPr>
              <w:t>ntoj</w:t>
            </w:r>
            <w:proofErr w:type="spellEnd"/>
          </w:p>
        </w:tc>
        <w:tc>
          <w:tcPr>
            <w:tcW w:w="1843" w:type="dxa"/>
            <w:tcBorders>
              <w:top w:val="nil"/>
              <w:left w:val="nil"/>
              <w:bottom w:val="nil"/>
              <w:right w:val="nil"/>
            </w:tcBorders>
          </w:tcPr>
          <w:p w14:paraId="083744C5" w14:textId="77777777" w:rsidR="00AA47E0" w:rsidRDefault="00AA47E0">
            <w:pPr>
              <w:pStyle w:val="GGTEphCell2"/>
            </w:pPr>
            <w:r>
              <w:t>a)po/</w:t>
            </w:r>
            <w:proofErr w:type="spellStart"/>
            <w:r>
              <w:t>leson-</w:t>
            </w:r>
            <w:r>
              <w:rPr>
                <w:sz w:val="18"/>
              </w:rPr>
              <w:t>ontoj</w:t>
            </w:r>
            <w:proofErr w:type="spellEnd"/>
          </w:p>
        </w:tc>
        <w:tc>
          <w:tcPr>
            <w:tcW w:w="1474" w:type="dxa"/>
            <w:tcBorders>
              <w:top w:val="nil"/>
              <w:left w:val="single" w:sz="4" w:space="0" w:color="auto"/>
              <w:bottom w:val="nil"/>
              <w:right w:val="single" w:sz="4" w:space="0" w:color="auto"/>
            </w:tcBorders>
          </w:tcPr>
          <w:p w14:paraId="4B55E8C5" w14:textId="77777777" w:rsidR="00AA47E0" w:rsidRDefault="00AA47E0">
            <w:pPr>
              <w:pStyle w:val="GGTEphCell2"/>
            </w:pPr>
            <w:r>
              <w:t>a)</w:t>
            </w:r>
            <w:proofErr w:type="spellStart"/>
            <w:r>
              <w:t>polou</w:t>
            </w:r>
            <w:proofErr w:type="spellEnd"/>
            <w:r>
              <w:t>/</w:t>
            </w:r>
            <w:proofErr w:type="spellStart"/>
            <w:r>
              <w:t>menon</w:t>
            </w:r>
            <w:proofErr w:type="spellEnd"/>
          </w:p>
        </w:tc>
        <w:tc>
          <w:tcPr>
            <w:tcW w:w="1928" w:type="dxa"/>
            <w:tcBorders>
              <w:top w:val="nil"/>
              <w:left w:val="single" w:sz="4" w:space="0" w:color="auto"/>
              <w:bottom w:val="nil"/>
              <w:right w:val="single" w:sz="4" w:space="0" w:color="auto"/>
            </w:tcBorders>
          </w:tcPr>
          <w:p w14:paraId="39CFB80A" w14:textId="77777777" w:rsidR="00AA47E0" w:rsidRDefault="00AA47E0">
            <w:pPr>
              <w:pStyle w:val="GGTEphCell2"/>
            </w:pPr>
            <w:r>
              <w:t>a)</w:t>
            </w:r>
            <w:proofErr w:type="spellStart"/>
            <w:r>
              <w:t>polesqhso</w:t>
            </w:r>
            <w:proofErr w:type="spellEnd"/>
            <w:r>
              <w:t>/</w:t>
            </w:r>
            <w:proofErr w:type="spellStart"/>
            <w:r>
              <w:t>menon</w:t>
            </w:r>
            <w:proofErr w:type="spellEnd"/>
          </w:p>
        </w:tc>
      </w:tr>
      <w:tr w:rsidR="00AA47E0" w14:paraId="26DDAD1C" w14:textId="77777777">
        <w:trPr>
          <w:cantSplit/>
        </w:trPr>
        <w:tc>
          <w:tcPr>
            <w:tcW w:w="397" w:type="dxa"/>
            <w:tcBorders>
              <w:top w:val="single" w:sz="12" w:space="0" w:color="auto"/>
              <w:left w:val="single" w:sz="4" w:space="0" w:color="auto"/>
              <w:bottom w:val="single" w:sz="4" w:space="0" w:color="auto"/>
              <w:right w:val="single" w:sz="12" w:space="0" w:color="auto"/>
            </w:tcBorders>
          </w:tcPr>
          <w:p w14:paraId="181E9943" w14:textId="77777777" w:rsidR="00AA47E0" w:rsidRDefault="00AA47E0">
            <w:r>
              <w:t>Inf</w:t>
            </w:r>
          </w:p>
        </w:tc>
        <w:tc>
          <w:tcPr>
            <w:tcW w:w="1701" w:type="dxa"/>
            <w:tcBorders>
              <w:top w:val="single" w:sz="12" w:space="0" w:color="auto"/>
              <w:left w:val="single" w:sz="12" w:space="0" w:color="auto"/>
              <w:bottom w:val="single" w:sz="4" w:space="0" w:color="auto"/>
              <w:right w:val="single" w:sz="4" w:space="0" w:color="auto"/>
            </w:tcBorders>
          </w:tcPr>
          <w:p w14:paraId="68EA4DB8" w14:textId="77777777" w:rsidR="00AA47E0" w:rsidRDefault="00AA47E0">
            <w:pPr>
              <w:pStyle w:val="GGTEphCell2"/>
            </w:pPr>
            <w:r>
              <w:t>a)</w:t>
            </w:r>
            <w:proofErr w:type="spellStart"/>
            <w:r>
              <w:t>polei</w:t>
            </w:r>
            <w:proofErr w:type="spellEnd"/>
            <w:r>
              <w:t>=n</w:t>
            </w:r>
          </w:p>
        </w:tc>
        <w:tc>
          <w:tcPr>
            <w:tcW w:w="1843" w:type="dxa"/>
            <w:tcBorders>
              <w:top w:val="single" w:sz="12" w:space="0" w:color="auto"/>
              <w:left w:val="nil"/>
              <w:bottom w:val="single" w:sz="4" w:space="0" w:color="auto"/>
              <w:right w:val="nil"/>
            </w:tcBorders>
          </w:tcPr>
          <w:p w14:paraId="7FB47663" w14:textId="77777777" w:rsidR="00AA47E0" w:rsidRDefault="00AA47E0">
            <w:pPr>
              <w:pStyle w:val="GGTEphCell2"/>
            </w:pPr>
            <w:r>
              <w:t>a)pole/sein</w:t>
            </w:r>
          </w:p>
        </w:tc>
        <w:tc>
          <w:tcPr>
            <w:tcW w:w="1474" w:type="dxa"/>
            <w:tcBorders>
              <w:top w:val="single" w:sz="12" w:space="0" w:color="auto"/>
              <w:left w:val="single" w:sz="4" w:space="0" w:color="auto"/>
              <w:bottom w:val="single" w:sz="4" w:space="0" w:color="auto"/>
              <w:right w:val="single" w:sz="4" w:space="0" w:color="auto"/>
            </w:tcBorders>
          </w:tcPr>
          <w:p w14:paraId="492EBF68" w14:textId="77777777" w:rsidR="00AA47E0" w:rsidRDefault="00AA47E0">
            <w:pPr>
              <w:pStyle w:val="GGTEphCell2"/>
            </w:pPr>
            <w:r>
              <w:t>a)</w:t>
            </w:r>
            <w:proofErr w:type="spellStart"/>
            <w:r>
              <w:t>polei</w:t>
            </w:r>
            <w:proofErr w:type="spellEnd"/>
            <w:r>
              <w:t>=</w:t>
            </w:r>
            <w:proofErr w:type="spellStart"/>
            <w:r>
              <w:t>sqai</w:t>
            </w:r>
            <w:proofErr w:type="spellEnd"/>
          </w:p>
        </w:tc>
        <w:tc>
          <w:tcPr>
            <w:tcW w:w="1928" w:type="dxa"/>
            <w:tcBorders>
              <w:top w:val="single" w:sz="12" w:space="0" w:color="auto"/>
              <w:left w:val="single" w:sz="4" w:space="0" w:color="auto"/>
              <w:bottom w:val="single" w:sz="4" w:space="0" w:color="auto"/>
              <w:right w:val="single" w:sz="4" w:space="0" w:color="auto"/>
            </w:tcBorders>
          </w:tcPr>
          <w:p w14:paraId="2171D3F9" w14:textId="77777777" w:rsidR="00AA47E0" w:rsidRDefault="00AA47E0">
            <w:pPr>
              <w:pStyle w:val="GGTEphCell2"/>
            </w:pPr>
            <w:r>
              <w:t>a)</w:t>
            </w:r>
            <w:proofErr w:type="spellStart"/>
            <w:r>
              <w:t>polesqh</w:t>
            </w:r>
            <w:proofErr w:type="spellEnd"/>
            <w:r>
              <w:t>/</w:t>
            </w:r>
            <w:proofErr w:type="spellStart"/>
            <w:r>
              <w:t>sesqai</w:t>
            </w:r>
            <w:proofErr w:type="spellEnd"/>
          </w:p>
        </w:tc>
      </w:tr>
    </w:tbl>
    <w:p w14:paraId="2146C0BF" w14:textId="77777777" w:rsidR="00AA47E0" w:rsidRDefault="00AA47E0"/>
    <w:p w14:paraId="325D345B" w14:textId="77777777" w:rsidR="00AA47E0" w:rsidRDefault="00AA47E0"/>
    <w:p w14:paraId="3CAE6026" w14:textId="77777777" w:rsidR="00AA47E0" w:rsidRDefault="00AA47E0">
      <w:pPr>
        <w:pStyle w:val="Normal11"/>
      </w:pPr>
    </w:p>
    <w:p w14:paraId="08AB6A86" w14:textId="77777777" w:rsidR="00AA47E0" w:rsidRDefault="00AA47E0">
      <w:pPr>
        <w:pStyle w:val="Normal11"/>
      </w:pPr>
    </w:p>
    <w:p w14:paraId="33224C8E" w14:textId="77777777" w:rsidR="00AA47E0" w:rsidRDefault="00AA47E0">
      <w:pPr>
        <w:pStyle w:val="Heading1"/>
      </w:pPr>
      <w:bookmarkStart w:id="123" w:name="_Toc109120631"/>
      <w:r>
        <w:lastRenderedPageBreak/>
        <w:t>Difficult Verbs</w:t>
      </w:r>
      <w:bookmarkEnd w:id="123"/>
    </w:p>
    <w:p w14:paraId="45DFAE11" w14:textId="77777777" w:rsidR="00AA47E0" w:rsidRDefault="00AA47E0"/>
    <w:p w14:paraId="31258AC8" w14:textId="77777777" w:rsidR="00AA47E0" w:rsidRDefault="00AA47E0">
      <w:pPr>
        <w:pStyle w:val="Normal11"/>
      </w:pPr>
      <w:r>
        <w:rPr>
          <w:b/>
          <w:i/>
        </w:rPr>
        <w:t>To sell, to buy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74"/>
        <w:gridCol w:w="1531"/>
        <w:gridCol w:w="1418"/>
        <w:gridCol w:w="1162"/>
        <w:gridCol w:w="2126"/>
        <w:gridCol w:w="1417"/>
      </w:tblGrid>
      <w:tr w:rsidR="00AA47E0" w14:paraId="6B8F1DA4" w14:textId="77777777">
        <w:trPr>
          <w:cantSplit/>
        </w:trPr>
        <w:tc>
          <w:tcPr>
            <w:tcW w:w="1474" w:type="dxa"/>
            <w:tcBorders>
              <w:bottom w:val="nil"/>
              <w:right w:val="single" w:sz="12" w:space="0" w:color="auto"/>
            </w:tcBorders>
          </w:tcPr>
          <w:p w14:paraId="0849F4E0" w14:textId="77777777" w:rsidR="00AA47E0" w:rsidRDefault="00AA47E0">
            <w:pPr>
              <w:pStyle w:val="GGTEphCell2"/>
              <w:rPr>
                <w:rFonts w:ascii="Times New Roman" w:hAnsi="Times New Roman"/>
              </w:rPr>
            </w:pPr>
          </w:p>
        </w:tc>
        <w:tc>
          <w:tcPr>
            <w:tcW w:w="1531" w:type="dxa"/>
            <w:tcBorders>
              <w:left w:val="nil"/>
              <w:bottom w:val="nil"/>
            </w:tcBorders>
          </w:tcPr>
          <w:p w14:paraId="1843DD2A" w14:textId="77777777" w:rsidR="00AA47E0" w:rsidRDefault="00AA47E0">
            <w:pPr>
              <w:pStyle w:val="GGTEphCell2"/>
              <w:rPr>
                <w:rFonts w:ascii="Times New Roman" w:hAnsi="Times New Roman"/>
              </w:rPr>
            </w:pPr>
            <w:r>
              <w:rPr>
                <w:rFonts w:ascii="Times New Roman" w:hAnsi="Times New Roman"/>
              </w:rPr>
              <w:t>Present</w:t>
            </w:r>
          </w:p>
        </w:tc>
        <w:tc>
          <w:tcPr>
            <w:tcW w:w="1418" w:type="dxa"/>
            <w:tcBorders>
              <w:bottom w:val="nil"/>
            </w:tcBorders>
          </w:tcPr>
          <w:p w14:paraId="7E88590A" w14:textId="77777777" w:rsidR="00AA47E0" w:rsidRDefault="00AA47E0">
            <w:pPr>
              <w:pStyle w:val="GGTEphCell2"/>
              <w:rPr>
                <w:rFonts w:ascii="Times New Roman" w:hAnsi="Times New Roman"/>
              </w:rPr>
            </w:pPr>
            <w:r>
              <w:rPr>
                <w:rFonts w:ascii="Times New Roman" w:hAnsi="Times New Roman"/>
              </w:rPr>
              <w:t>Future</w:t>
            </w:r>
          </w:p>
        </w:tc>
        <w:tc>
          <w:tcPr>
            <w:tcW w:w="1162" w:type="dxa"/>
            <w:tcBorders>
              <w:bottom w:val="nil"/>
            </w:tcBorders>
          </w:tcPr>
          <w:p w14:paraId="4FCCCB18" w14:textId="77777777" w:rsidR="00AA47E0" w:rsidRDefault="00AA47E0">
            <w:pPr>
              <w:pStyle w:val="GGTEphCell2"/>
              <w:rPr>
                <w:rFonts w:ascii="Times New Roman" w:hAnsi="Times New Roman"/>
              </w:rPr>
            </w:pPr>
            <w:r>
              <w:rPr>
                <w:rFonts w:ascii="Times New Roman" w:hAnsi="Times New Roman"/>
              </w:rPr>
              <w:t>Aorist</w:t>
            </w:r>
          </w:p>
        </w:tc>
        <w:tc>
          <w:tcPr>
            <w:tcW w:w="2126" w:type="dxa"/>
            <w:tcBorders>
              <w:bottom w:val="nil"/>
            </w:tcBorders>
          </w:tcPr>
          <w:p w14:paraId="7E98384C" w14:textId="77777777" w:rsidR="00AA47E0" w:rsidRDefault="00AA47E0">
            <w:pPr>
              <w:pStyle w:val="GGTEphCell2"/>
              <w:rPr>
                <w:rFonts w:ascii="Times New Roman" w:hAnsi="Times New Roman"/>
              </w:rPr>
            </w:pPr>
            <w:r>
              <w:rPr>
                <w:rFonts w:ascii="Times New Roman" w:hAnsi="Times New Roman"/>
              </w:rPr>
              <w:t xml:space="preserve">Perfect </w:t>
            </w:r>
          </w:p>
          <w:p w14:paraId="30B4C0FC" w14:textId="77777777" w:rsidR="00AA47E0" w:rsidRDefault="00AA47E0">
            <w:pPr>
              <w:pStyle w:val="GGTEphCell2"/>
              <w:rPr>
                <w:rFonts w:ascii="Times New Roman" w:hAnsi="Times New Roman"/>
              </w:rPr>
            </w:pPr>
            <w:r>
              <w:rPr>
                <w:rFonts w:ascii="Times New Roman" w:hAnsi="Times New Roman"/>
              </w:rPr>
              <w:t>Act/Mid-Pass</w:t>
            </w:r>
          </w:p>
        </w:tc>
        <w:tc>
          <w:tcPr>
            <w:tcW w:w="1417" w:type="dxa"/>
            <w:tcBorders>
              <w:bottom w:val="nil"/>
            </w:tcBorders>
          </w:tcPr>
          <w:p w14:paraId="215C4350" w14:textId="77777777" w:rsidR="00AA47E0" w:rsidRDefault="00AA47E0">
            <w:pPr>
              <w:pStyle w:val="GGTEphCell2"/>
              <w:rPr>
                <w:rFonts w:ascii="Times New Roman" w:hAnsi="Times New Roman"/>
              </w:rPr>
            </w:pPr>
            <w:proofErr w:type="spellStart"/>
            <w:r>
              <w:rPr>
                <w:rFonts w:ascii="Times New Roman" w:hAnsi="Times New Roman"/>
              </w:rPr>
              <w:t>Aor.Pass</w:t>
            </w:r>
            <w:proofErr w:type="spellEnd"/>
          </w:p>
        </w:tc>
      </w:tr>
      <w:tr w:rsidR="00AA47E0" w14:paraId="0E275371" w14:textId="77777777">
        <w:trPr>
          <w:cantSplit/>
        </w:trPr>
        <w:tc>
          <w:tcPr>
            <w:tcW w:w="1474" w:type="dxa"/>
            <w:tcBorders>
              <w:top w:val="single" w:sz="12" w:space="0" w:color="auto"/>
              <w:bottom w:val="single" w:sz="4" w:space="0" w:color="auto"/>
              <w:right w:val="single" w:sz="12" w:space="0" w:color="auto"/>
            </w:tcBorders>
          </w:tcPr>
          <w:p w14:paraId="6C7104A7" w14:textId="77777777" w:rsidR="00AA47E0" w:rsidRDefault="00AA47E0">
            <w:pPr>
              <w:pStyle w:val="GGTEphCell2"/>
            </w:pPr>
            <w:r>
              <w:rPr>
                <w:rFonts w:ascii="Times New Roman" w:hAnsi="Times New Roman"/>
                <w:i/>
              </w:rPr>
              <w:t>to sell</w:t>
            </w:r>
          </w:p>
        </w:tc>
        <w:tc>
          <w:tcPr>
            <w:tcW w:w="1531" w:type="dxa"/>
            <w:tcBorders>
              <w:top w:val="single" w:sz="12" w:space="0" w:color="auto"/>
              <w:left w:val="nil"/>
              <w:bottom w:val="single" w:sz="4" w:space="0" w:color="auto"/>
            </w:tcBorders>
          </w:tcPr>
          <w:p w14:paraId="46CC600C" w14:textId="77777777" w:rsidR="00AA47E0" w:rsidRPr="00CC2C23" w:rsidRDefault="00AA47E0">
            <w:pPr>
              <w:pStyle w:val="GGTEphCell2"/>
              <w:rPr>
                <w:lang w:val="fr-FR"/>
              </w:rPr>
            </w:pPr>
            <w:bookmarkStart w:id="124" w:name="poleo"/>
            <w:proofErr w:type="spellStart"/>
            <w:proofErr w:type="gramStart"/>
            <w:r w:rsidRPr="00CC2C23">
              <w:rPr>
                <w:lang w:val="fr-FR"/>
              </w:rPr>
              <w:t>pwle</w:t>
            </w:r>
            <w:proofErr w:type="spellEnd"/>
            <w:proofErr w:type="gramEnd"/>
            <w:r w:rsidRPr="00CC2C23">
              <w:rPr>
                <w:lang w:val="fr-FR"/>
              </w:rPr>
              <w:t>/w</w:t>
            </w:r>
            <w:bookmarkEnd w:id="124"/>
            <w:r w:rsidRPr="00CC2C23">
              <w:rPr>
                <w:lang w:val="fr-FR"/>
              </w:rPr>
              <w:t xml:space="preserve"> </w:t>
            </w:r>
          </w:p>
          <w:p w14:paraId="298D7D0F" w14:textId="77777777" w:rsidR="00AA47E0" w:rsidRPr="00CC2C23" w:rsidRDefault="00AA47E0">
            <w:pPr>
              <w:pStyle w:val="GGTEphCell2"/>
              <w:rPr>
                <w:lang w:val="fr-FR"/>
              </w:rPr>
            </w:pPr>
            <w:r w:rsidRPr="00CC2C23">
              <w:rPr>
                <w:lang w:val="fr-FR"/>
              </w:rPr>
              <w:t>¨</w:t>
            </w:r>
            <w:bookmarkStart w:id="125" w:name="apodidomai"/>
            <w:proofErr w:type="gramStart"/>
            <w:r w:rsidRPr="00CC2C23">
              <w:rPr>
                <w:lang w:val="fr-FR"/>
              </w:rPr>
              <w:t>a)</w:t>
            </w:r>
            <w:proofErr w:type="spellStart"/>
            <w:r w:rsidRPr="00CC2C23">
              <w:rPr>
                <w:lang w:val="fr-FR"/>
              </w:rPr>
              <w:t>podi</w:t>
            </w:r>
            <w:proofErr w:type="spellEnd"/>
            <w:proofErr w:type="gramEnd"/>
            <w:r w:rsidRPr="00CC2C23">
              <w:rPr>
                <w:lang w:val="fr-FR"/>
              </w:rPr>
              <w:t>/</w:t>
            </w:r>
            <w:proofErr w:type="spellStart"/>
            <w:r w:rsidRPr="00CC2C23">
              <w:rPr>
                <w:lang w:val="fr-FR"/>
              </w:rPr>
              <w:t>domai</w:t>
            </w:r>
            <w:bookmarkEnd w:id="125"/>
            <w:proofErr w:type="spellEnd"/>
            <w:r w:rsidRPr="00CC2C23">
              <w:rPr>
                <w:lang w:val="fr-FR"/>
              </w:rPr>
              <w:t>©</w:t>
            </w:r>
          </w:p>
          <w:p w14:paraId="340373FA" w14:textId="77777777" w:rsidR="00AA47E0" w:rsidRPr="00CC2C23" w:rsidRDefault="00AA47E0">
            <w:pPr>
              <w:pStyle w:val="GGTEphCell2"/>
              <w:rPr>
                <w:rFonts w:ascii="Times New Roman" w:hAnsi="Times New Roman"/>
                <w:lang w:val="fr-FR"/>
              </w:rPr>
            </w:pPr>
            <w:bookmarkStart w:id="126" w:name="piprasko"/>
            <w:proofErr w:type="spellStart"/>
            <w:proofErr w:type="gramStart"/>
            <w:r w:rsidRPr="00CC2C23">
              <w:rPr>
                <w:lang w:val="fr-FR"/>
              </w:rPr>
              <w:t>pipra</w:t>
            </w:r>
            <w:proofErr w:type="spellEnd"/>
            <w:proofErr w:type="gramEnd"/>
            <w:r w:rsidRPr="00CC2C23">
              <w:rPr>
                <w:lang w:val="fr-FR"/>
              </w:rPr>
              <w:t>&gt;&amp;</w:t>
            </w:r>
            <w:proofErr w:type="spellStart"/>
            <w:r w:rsidRPr="00CC2C23">
              <w:rPr>
                <w:lang w:val="fr-FR"/>
              </w:rPr>
              <w:t>skw</w:t>
            </w:r>
            <w:bookmarkEnd w:id="126"/>
            <w:proofErr w:type="spellEnd"/>
          </w:p>
        </w:tc>
        <w:tc>
          <w:tcPr>
            <w:tcW w:w="1418" w:type="dxa"/>
            <w:tcBorders>
              <w:top w:val="single" w:sz="12" w:space="0" w:color="auto"/>
              <w:bottom w:val="single" w:sz="4" w:space="0" w:color="auto"/>
            </w:tcBorders>
          </w:tcPr>
          <w:p w14:paraId="03851B43" w14:textId="77777777" w:rsidR="00AA47E0" w:rsidRPr="00CC2C23" w:rsidRDefault="00AA47E0">
            <w:pPr>
              <w:pStyle w:val="GGTEphCell2"/>
              <w:rPr>
                <w:lang w:val="fr-FR"/>
              </w:rPr>
            </w:pPr>
          </w:p>
          <w:p w14:paraId="247379DC" w14:textId="77777777" w:rsidR="00AA47E0" w:rsidRDefault="00AA47E0">
            <w:pPr>
              <w:pStyle w:val="GGTEphCell2"/>
            </w:pPr>
            <w:r>
              <w:t>a)</w:t>
            </w:r>
            <w:proofErr w:type="spellStart"/>
            <w:r>
              <w:t>podw&amp;somai</w:t>
            </w:r>
            <w:proofErr w:type="spellEnd"/>
          </w:p>
        </w:tc>
        <w:tc>
          <w:tcPr>
            <w:tcW w:w="1162" w:type="dxa"/>
            <w:tcBorders>
              <w:top w:val="single" w:sz="12" w:space="0" w:color="auto"/>
              <w:bottom w:val="single" w:sz="4" w:space="0" w:color="auto"/>
            </w:tcBorders>
          </w:tcPr>
          <w:p w14:paraId="7D16C050" w14:textId="77777777" w:rsidR="00AA47E0" w:rsidRDefault="00CC2C23">
            <w:pPr>
              <w:pStyle w:val="GGTEphCell2"/>
            </w:pPr>
            <w:r>
              <w:t>e1pw&amp;lhsa</w:t>
            </w:r>
          </w:p>
          <w:p w14:paraId="6CDCC3A2" w14:textId="77777777" w:rsidR="00AA47E0" w:rsidRDefault="00AA47E0">
            <w:pPr>
              <w:pStyle w:val="GGTEphCell2"/>
              <w:rPr>
                <w:sz w:val="18"/>
              </w:rPr>
            </w:pPr>
            <w:r>
              <w:t>a)</w:t>
            </w:r>
            <w:proofErr w:type="spellStart"/>
            <w:r>
              <w:t>pedo</w:t>
            </w:r>
            <w:proofErr w:type="spellEnd"/>
            <w:r>
              <w:t>/</w:t>
            </w:r>
            <w:proofErr w:type="spellStart"/>
            <w:r>
              <w:t>mhn</w:t>
            </w:r>
            <w:proofErr w:type="spellEnd"/>
            <w:r>
              <w:tab/>
            </w:r>
            <w:r>
              <w:tab/>
            </w:r>
          </w:p>
        </w:tc>
        <w:tc>
          <w:tcPr>
            <w:tcW w:w="2126" w:type="dxa"/>
            <w:tcBorders>
              <w:top w:val="single" w:sz="12" w:space="0" w:color="auto"/>
              <w:bottom w:val="single" w:sz="4" w:space="0" w:color="auto"/>
            </w:tcBorders>
          </w:tcPr>
          <w:p w14:paraId="6C4A0061" w14:textId="77777777" w:rsidR="00AA47E0" w:rsidRDefault="00AA47E0">
            <w:pPr>
              <w:pStyle w:val="GGTEphCell2"/>
            </w:pPr>
          </w:p>
          <w:p w14:paraId="6DFD840B" w14:textId="77777777" w:rsidR="00AA47E0" w:rsidRDefault="00AA47E0">
            <w:pPr>
              <w:pStyle w:val="GGTEphCell2"/>
            </w:pPr>
          </w:p>
          <w:p w14:paraId="31BF8F1C" w14:textId="77777777" w:rsidR="00AA47E0" w:rsidRDefault="00AA47E0">
            <w:pPr>
              <w:pStyle w:val="GGTEphCell2"/>
            </w:pPr>
            <w:r>
              <w:t>pe/</w:t>
            </w:r>
            <w:proofErr w:type="spellStart"/>
            <w:r>
              <w:t>pra</w:t>
            </w:r>
            <w:proofErr w:type="spellEnd"/>
            <w:r>
              <w:t>&gt;ka</w:t>
            </w:r>
          </w:p>
          <w:p w14:paraId="1CE1FB6B" w14:textId="77777777" w:rsidR="00AA47E0" w:rsidRDefault="00AA47E0">
            <w:pPr>
              <w:pStyle w:val="GGTEphCell2"/>
            </w:pPr>
            <w:r>
              <w:t>pe/</w:t>
            </w:r>
            <w:proofErr w:type="spellStart"/>
            <w:r>
              <w:t>pra</w:t>
            </w:r>
            <w:proofErr w:type="spellEnd"/>
            <w:r>
              <w:t>&gt;</w:t>
            </w:r>
            <w:proofErr w:type="spellStart"/>
            <w:r>
              <w:t>mai</w:t>
            </w:r>
            <w:proofErr w:type="spellEnd"/>
          </w:p>
        </w:tc>
        <w:tc>
          <w:tcPr>
            <w:tcW w:w="1417" w:type="dxa"/>
            <w:tcBorders>
              <w:top w:val="single" w:sz="12" w:space="0" w:color="auto"/>
              <w:bottom w:val="single" w:sz="4" w:space="0" w:color="auto"/>
            </w:tcBorders>
          </w:tcPr>
          <w:p w14:paraId="2476EDF9" w14:textId="77777777" w:rsidR="00AA47E0" w:rsidRDefault="00AA47E0">
            <w:pPr>
              <w:pStyle w:val="GGTEphCell2"/>
            </w:pPr>
          </w:p>
          <w:p w14:paraId="0194227B" w14:textId="77777777" w:rsidR="00AA47E0" w:rsidRDefault="00AA47E0">
            <w:pPr>
              <w:pStyle w:val="GGTEphCell2"/>
            </w:pPr>
          </w:p>
          <w:p w14:paraId="2AFB84ED" w14:textId="77777777" w:rsidR="00AA47E0" w:rsidRDefault="00AA47E0">
            <w:pPr>
              <w:pStyle w:val="GGTEphCell2"/>
              <w:rPr>
                <w:sz w:val="18"/>
              </w:rPr>
            </w:pPr>
            <w:r>
              <w:t>e0pra&gt;&amp;</w:t>
            </w:r>
            <w:proofErr w:type="spellStart"/>
            <w:r>
              <w:t>qhn</w:t>
            </w:r>
            <w:proofErr w:type="spellEnd"/>
          </w:p>
        </w:tc>
      </w:tr>
      <w:tr w:rsidR="00AA47E0" w14:paraId="7047E35C" w14:textId="77777777">
        <w:trPr>
          <w:cantSplit/>
        </w:trPr>
        <w:tc>
          <w:tcPr>
            <w:tcW w:w="1474" w:type="dxa"/>
            <w:tcBorders>
              <w:top w:val="single" w:sz="4" w:space="0" w:color="auto"/>
              <w:bottom w:val="single" w:sz="4" w:space="0" w:color="auto"/>
              <w:right w:val="single" w:sz="12" w:space="0" w:color="auto"/>
            </w:tcBorders>
          </w:tcPr>
          <w:p w14:paraId="15B8BEC7" w14:textId="77777777" w:rsidR="00AA47E0" w:rsidRDefault="00AA47E0">
            <w:pPr>
              <w:pStyle w:val="GGTEphCell2"/>
              <w:rPr>
                <w:rFonts w:ascii="Times New Roman" w:hAnsi="Times New Roman"/>
                <w:i/>
              </w:rPr>
            </w:pPr>
            <w:r>
              <w:rPr>
                <w:rFonts w:ascii="Times New Roman" w:hAnsi="Times New Roman"/>
                <w:i/>
              </w:rPr>
              <w:t>to buy</w:t>
            </w:r>
          </w:p>
        </w:tc>
        <w:tc>
          <w:tcPr>
            <w:tcW w:w="1531" w:type="dxa"/>
            <w:tcBorders>
              <w:top w:val="single" w:sz="4" w:space="0" w:color="auto"/>
              <w:left w:val="nil"/>
              <w:bottom w:val="single" w:sz="4" w:space="0" w:color="auto"/>
            </w:tcBorders>
          </w:tcPr>
          <w:p w14:paraId="6B7B9445" w14:textId="77777777" w:rsidR="00AA47E0" w:rsidRPr="001E37B2" w:rsidRDefault="00AA47E0">
            <w:pPr>
              <w:pStyle w:val="GGTEphCell2"/>
              <w:rPr>
                <w:lang w:val="fr-FR"/>
              </w:rPr>
            </w:pPr>
            <w:bookmarkStart w:id="127" w:name="oneomai"/>
            <w:proofErr w:type="gramStart"/>
            <w:r w:rsidRPr="001E37B2">
              <w:rPr>
                <w:lang w:val="fr-FR"/>
              </w:rPr>
              <w:t>w)ne</w:t>
            </w:r>
            <w:proofErr w:type="gramEnd"/>
            <w:r w:rsidRPr="001E37B2">
              <w:rPr>
                <w:lang w:val="fr-FR"/>
              </w:rPr>
              <w:t>/</w:t>
            </w:r>
            <w:proofErr w:type="spellStart"/>
            <w:r w:rsidRPr="001E37B2">
              <w:rPr>
                <w:lang w:val="fr-FR"/>
              </w:rPr>
              <w:t>omai</w:t>
            </w:r>
            <w:bookmarkEnd w:id="127"/>
            <w:proofErr w:type="spellEnd"/>
          </w:p>
          <w:p w14:paraId="7EF4178E" w14:textId="77777777" w:rsidR="00AA47E0" w:rsidRPr="001E37B2" w:rsidRDefault="00AA47E0">
            <w:pPr>
              <w:pStyle w:val="GGTEphCell2"/>
              <w:rPr>
                <w:lang w:val="fr-FR"/>
              </w:rPr>
            </w:pPr>
            <w:r w:rsidRPr="001E37B2">
              <w:rPr>
                <w:lang w:val="fr-FR"/>
              </w:rPr>
              <w:t>¨</w:t>
            </w:r>
            <w:bookmarkStart w:id="128" w:name="priamai2"/>
            <w:proofErr w:type="spellStart"/>
            <w:r w:rsidRPr="001E37B2">
              <w:rPr>
                <w:lang w:val="fr-FR"/>
              </w:rPr>
              <w:t>pri</w:t>
            </w:r>
            <w:proofErr w:type="spellEnd"/>
            <w:r w:rsidRPr="001E37B2">
              <w:rPr>
                <w:lang w:val="fr-FR"/>
              </w:rPr>
              <w:t>/</w:t>
            </w:r>
            <w:proofErr w:type="spellStart"/>
            <w:r w:rsidRPr="001E37B2">
              <w:rPr>
                <w:lang w:val="fr-FR"/>
              </w:rPr>
              <w:t>amai</w:t>
            </w:r>
            <w:bookmarkEnd w:id="128"/>
            <w:proofErr w:type="spellEnd"/>
            <w:r w:rsidRPr="001E37B2">
              <w:rPr>
                <w:lang w:val="fr-FR"/>
              </w:rPr>
              <w:t>©</w:t>
            </w:r>
          </w:p>
        </w:tc>
        <w:tc>
          <w:tcPr>
            <w:tcW w:w="1418" w:type="dxa"/>
            <w:tcBorders>
              <w:top w:val="single" w:sz="4" w:space="0" w:color="auto"/>
              <w:bottom w:val="single" w:sz="4" w:space="0" w:color="auto"/>
            </w:tcBorders>
          </w:tcPr>
          <w:p w14:paraId="7538AE2D" w14:textId="77777777" w:rsidR="00AA47E0" w:rsidRDefault="00AA47E0">
            <w:pPr>
              <w:pStyle w:val="GGTEphCell2"/>
            </w:pPr>
            <w:r>
              <w:t>w)</w:t>
            </w:r>
            <w:proofErr w:type="spellStart"/>
            <w:r>
              <w:t>nh</w:t>
            </w:r>
            <w:proofErr w:type="spellEnd"/>
            <w:r>
              <w:t>/</w:t>
            </w:r>
            <w:proofErr w:type="spellStart"/>
            <w:r>
              <w:t>somai</w:t>
            </w:r>
            <w:proofErr w:type="spellEnd"/>
          </w:p>
        </w:tc>
        <w:tc>
          <w:tcPr>
            <w:tcW w:w="1162" w:type="dxa"/>
            <w:tcBorders>
              <w:top w:val="single" w:sz="4" w:space="0" w:color="auto"/>
              <w:bottom w:val="single" w:sz="4" w:space="0" w:color="auto"/>
            </w:tcBorders>
          </w:tcPr>
          <w:p w14:paraId="1A7EDD7A" w14:textId="77777777" w:rsidR="00AA47E0" w:rsidRDefault="00AA47E0">
            <w:pPr>
              <w:pStyle w:val="GGTEphCell2"/>
            </w:pPr>
          </w:p>
          <w:p w14:paraId="10033ECE" w14:textId="77777777" w:rsidR="00AA47E0" w:rsidRDefault="00AA47E0">
            <w:pPr>
              <w:pStyle w:val="GGTEphCell2"/>
            </w:pPr>
            <w:r>
              <w:t>e0pria&amp;mhn</w:t>
            </w:r>
          </w:p>
        </w:tc>
        <w:tc>
          <w:tcPr>
            <w:tcW w:w="2126" w:type="dxa"/>
            <w:tcBorders>
              <w:top w:val="single" w:sz="4" w:space="0" w:color="auto"/>
              <w:bottom w:val="single" w:sz="4" w:space="0" w:color="auto"/>
            </w:tcBorders>
          </w:tcPr>
          <w:p w14:paraId="678D2220" w14:textId="77777777" w:rsidR="00AA47E0" w:rsidRDefault="00AA47E0">
            <w:pPr>
              <w:pStyle w:val="GGTEphCell2"/>
              <w:rPr>
                <w:rFonts w:ascii="Times New Roman" w:hAnsi="Times New Roman"/>
                <w:i/>
              </w:rPr>
            </w:pPr>
            <w:r>
              <w:t xml:space="preserve">e0w&amp;nhmai </w:t>
            </w:r>
            <w:r>
              <w:rPr>
                <w:rFonts w:ascii="Times New Roman" w:hAnsi="Times New Roman"/>
                <w:i/>
              </w:rPr>
              <w:t>(act. sense)</w:t>
            </w:r>
          </w:p>
        </w:tc>
        <w:tc>
          <w:tcPr>
            <w:tcW w:w="1417" w:type="dxa"/>
            <w:tcBorders>
              <w:top w:val="single" w:sz="4" w:space="0" w:color="auto"/>
              <w:bottom w:val="single" w:sz="4" w:space="0" w:color="auto"/>
            </w:tcBorders>
          </w:tcPr>
          <w:p w14:paraId="2C6315CB" w14:textId="77777777" w:rsidR="00AA47E0" w:rsidRDefault="00AA47E0">
            <w:pPr>
              <w:pStyle w:val="GGTEphCell2"/>
              <w:rPr>
                <w:sz w:val="18"/>
              </w:rPr>
            </w:pPr>
            <w:r>
              <w:t>e0wnh/</w:t>
            </w:r>
            <w:proofErr w:type="spellStart"/>
            <w:r>
              <w:t>qhn</w:t>
            </w:r>
            <w:proofErr w:type="spellEnd"/>
          </w:p>
        </w:tc>
      </w:tr>
      <w:tr w:rsidR="00AA47E0" w14:paraId="3DC298ED" w14:textId="77777777">
        <w:trPr>
          <w:cantSplit/>
        </w:trPr>
        <w:tc>
          <w:tcPr>
            <w:tcW w:w="1474" w:type="dxa"/>
            <w:tcBorders>
              <w:top w:val="single" w:sz="4" w:space="0" w:color="auto"/>
              <w:bottom w:val="single" w:sz="4" w:space="0" w:color="auto"/>
              <w:right w:val="single" w:sz="12" w:space="0" w:color="auto"/>
            </w:tcBorders>
          </w:tcPr>
          <w:p w14:paraId="10EA3FBA" w14:textId="52088E7B" w:rsidR="00AA47E0" w:rsidRDefault="00AA47E0" w:rsidP="004815CC">
            <w:pPr>
              <w:pStyle w:val="GGTEphCell2"/>
              <w:rPr>
                <w:rFonts w:ascii="Times New Roman" w:hAnsi="Times New Roman"/>
                <w:i/>
              </w:rPr>
            </w:pPr>
            <w:r>
              <w:rPr>
                <w:rFonts w:ascii="Times New Roman" w:hAnsi="Times New Roman"/>
                <w:i/>
              </w:rPr>
              <w:t>to buy (</w:t>
            </w:r>
            <w:proofErr w:type="spellStart"/>
            <w:r>
              <w:rPr>
                <w:rFonts w:ascii="Times New Roman" w:hAnsi="Times New Roman"/>
                <w:i/>
              </w:rPr>
              <w:t>Koin</w:t>
            </w:r>
            <w:r w:rsidR="00216B87">
              <w:rPr>
                <w:rFonts w:ascii="Times New Roman" w:hAnsi="Times New Roman"/>
                <w:i/>
              </w:rPr>
              <w:t>e</w:t>
            </w:r>
            <w:proofErr w:type="spellEnd"/>
            <w:r>
              <w:rPr>
                <w:rFonts w:ascii="Times New Roman" w:hAnsi="Times New Roman"/>
                <w:i/>
              </w:rPr>
              <w:t>)</w:t>
            </w:r>
          </w:p>
        </w:tc>
        <w:tc>
          <w:tcPr>
            <w:tcW w:w="1531" w:type="dxa"/>
            <w:tcBorders>
              <w:top w:val="single" w:sz="4" w:space="0" w:color="auto"/>
              <w:left w:val="nil"/>
              <w:bottom w:val="single" w:sz="4" w:space="0" w:color="auto"/>
            </w:tcBorders>
          </w:tcPr>
          <w:p w14:paraId="059B8D6D" w14:textId="77777777" w:rsidR="00AA47E0" w:rsidRDefault="00AA47E0">
            <w:pPr>
              <w:pStyle w:val="GGTEphCell2"/>
              <w:rPr>
                <w:rFonts w:ascii="Times New Roman" w:hAnsi="Times New Roman"/>
                <w:i/>
              </w:rPr>
            </w:pPr>
            <w:bookmarkStart w:id="129" w:name="agorazo"/>
            <w:r>
              <w:t>a)</w:t>
            </w:r>
            <w:proofErr w:type="spellStart"/>
            <w:r>
              <w:t>gora&amp;zw</w:t>
            </w:r>
            <w:bookmarkEnd w:id="129"/>
            <w:proofErr w:type="spellEnd"/>
          </w:p>
        </w:tc>
        <w:tc>
          <w:tcPr>
            <w:tcW w:w="1418" w:type="dxa"/>
            <w:tcBorders>
              <w:top w:val="single" w:sz="4" w:space="0" w:color="auto"/>
              <w:bottom w:val="single" w:sz="4" w:space="0" w:color="auto"/>
            </w:tcBorders>
          </w:tcPr>
          <w:p w14:paraId="3B8D53AF" w14:textId="77777777" w:rsidR="00AA47E0" w:rsidRDefault="00AA47E0">
            <w:pPr>
              <w:pStyle w:val="GGTEphCell2"/>
            </w:pPr>
            <w:r>
              <w:t>a)</w:t>
            </w:r>
            <w:proofErr w:type="spellStart"/>
            <w:r>
              <w:t>gora&amp;sw</w:t>
            </w:r>
            <w:proofErr w:type="spellEnd"/>
          </w:p>
        </w:tc>
        <w:tc>
          <w:tcPr>
            <w:tcW w:w="1162" w:type="dxa"/>
            <w:tcBorders>
              <w:top w:val="single" w:sz="4" w:space="0" w:color="auto"/>
              <w:bottom w:val="single" w:sz="4" w:space="0" w:color="auto"/>
            </w:tcBorders>
          </w:tcPr>
          <w:p w14:paraId="37D0262F" w14:textId="77777777" w:rsidR="00AA47E0" w:rsidRDefault="00AA47E0">
            <w:pPr>
              <w:pStyle w:val="GGTEphCell2"/>
              <w:rPr>
                <w:sz w:val="18"/>
              </w:rPr>
            </w:pPr>
            <w:r>
              <w:t>h0go/</w:t>
            </w:r>
            <w:proofErr w:type="spellStart"/>
            <w:r>
              <w:t>rhsa</w:t>
            </w:r>
            <w:proofErr w:type="spellEnd"/>
          </w:p>
        </w:tc>
        <w:tc>
          <w:tcPr>
            <w:tcW w:w="2126" w:type="dxa"/>
            <w:tcBorders>
              <w:top w:val="single" w:sz="4" w:space="0" w:color="auto"/>
              <w:bottom w:val="single" w:sz="4" w:space="0" w:color="auto"/>
            </w:tcBorders>
          </w:tcPr>
          <w:p w14:paraId="4755A919" w14:textId="77777777" w:rsidR="00AA47E0" w:rsidRDefault="00AA47E0">
            <w:pPr>
              <w:pStyle w:val="GGTEphCell2"/>
            </w:pPr>
            <w:r>
              <w:t>h0go/</w:t>
            </w:r>
            <w:proofErr w:type="spellStart"/>
            <w:r>
              <w:t>rhka</w:t>
            </w:r>
            <w:proofErr w:type="spellEnd"/>
          </w:p>
        </w:tc>
        <w:tc>
          <w:tcPr>
            <w:tcW w:w="1417" w:type="dxa"/>
            <w:tcBorders>
              <w:top w:val="single" w:sz="4" w:space="0" w:color="auto"/>
              <w:bottom w:val="single" w:sz="4" w:space="0" w:color="auto"/>
            </w:tcBorders>
          </w:tcPr>
          <w:p w14:paraId="3C44FD9F" w14:textId="77777777" w:rsidR="00AA47E0" w:rsidRDefault="00AA47E0">
            <w:pPr>
              <w:pStyle w:val="GGTEphCell2"/>
            </w:pPr>
            <w:r>
              <w:t>h0gora&amp;sqhn</w:t>
            </w:r>
          </w:p>
        </w:tc>
      </w:tr>
    </w:tbl>
    <w:p w14:paraId="6D717F9B" w14:textId="77777777" w:rsidR="00AA47E0" w:rsidRDefault="00AA47E0">
      <w:pPr>
        <w:pStyle w:val="Normal11"/>
      </w:pPr>
    </w:p>
    <w:p w14:paraId="36395066" w14:textId="77777777" w:rsidR="00AA47E0" w:rsidRDefault="00AA47E0">
      <w:pPr>
        <w:pStyle w:val="Normal11"/>
      </w:pPr>
    </w:p>
    <w:p w14:paraId="4FCE32E5" w14:textId="77777777" w:rsidR="00AA47E0" w:rsidRDefault="00AA47E0">
      <w:pPr>
        <w:pStyle w:val="Normal11"/>
        <w:rPr>
          <w:b/>
          <w:i/>
        </w:rPr>
      </w:pPr>
      <w:r>
        <w:rPr>
          <w:b/>
          <w:i/>
        </w:rPr>
        <w:t>To capture, to choose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26"/>
        <w:gridCol w:w="1191"/>
        <w:gridCol w:w="2268"/>
        <w:gridCol w:w="2409"/>
        <w:gridCol w:w="1134"/>
      </w:tblGrid>
      <w:tr w:rsidR="00AA47E0" w14:paraId="6D49109B" w14:textId="77777777">
        <w:trPr>
          <w:cantSplit/>
        </w:trPr>
        <w:tc>
          <w:tcPr>
            <w:tcW w:w="2126" w:type="dxa"/>
            <w:tcBorders>
              <w:bottom w:val="single" w:sz="12" w:space="0" w:color="auto"/>
              <w:right w:val="single" w:sz="12" w:space="0" w:color="auto"/>
            </w:tcBorders>
          </w:tcPr>
          <w:p w14:paraId="34834CDD" w14:textId="77777777" w:rsidR="00AA47E0" w:rsidRDefault="00AA47E0">
            <w:pPr>
              <w:pStyle w:val="GGTEphCell2"/>
              <w:rPr>
                <w:rFonts w:ascii="Times New Roman" w:hAnsi="Times New Roman"/>
              </w:rPr>
            </w:pPr>
          </w:p>
        </w:tc>
        <w:tc>
          <w:tcPr>
            <w:tcW w:w="1191" w:type="dxa"/>
            <w:tcBorders>
              <w:left w:val="nil"/>
              <w:bottom w:val="single" w:sz="12" w:space="0" w:color="auto"/>
            </w:tcBorders>
          </w:tcPr>
          <w:p w14:paraId="2C2893AD" w14:textId="77777777" w:rsidR="00AA47E0" w:rsidRDefault="00AA47E0">
            <w:pPr>
              <w:pStyle w:val="GGTEphCell2"/>
              <w:rPr>
                <w:rFonts w:ascii="Times New Roman" w:hAnsi="Times New Roman"/>
              </w:rPr>
            </w:pPr>
            <w:r>
              <w:rPr>
                <w:rFonts w:ascii="Times New Roman" w:hAnsi="Times New Roman"/>
              </w:rPr>
              <w:t>Present</w:t>
            </w:r>
          </w:p>
        </w:tc>
        <w:tc>
          <w:tcPr>
            <w:tcW w:w="2268" w:type="dxa"/>
            <w:tcBorders>
              <w:bottom w:val="single" w:sz="12" w:space="0" w:color="auto"/>
            </w:tcBorders>
          </w:tcPr>
          <w:p w14:paraId="2BB62213" w14:textId="77777777" w:rsidR="00AA47E0" w:rsidRDefault="00AA47E0">
            <w:pPr>
              <w:pStyle w:val="GGTEphCell2"/>
              <w:rPr>
                <w:rFonts w:ascii="Times New Roman" w:hAnsi="Times New Roman"/>
              </w:rPr>
            </w:pPr>
            <w:r>
              <w:rPr>
                <w:rFonts w:ascii="Times New Roman" w:hAnsi="Times New Roman"/>
              </w:rPr>
              <w:t>Future</w:t>
            </w:r>
          </w:p>
        </w:tc>
        <w:tc>
          <w:tcPr>
            <w:tcW w:w="2409" w:type="dxa"/>
            <w:tcBorders>
              <w:bottom w:val="single" w:sz="12" w:space="0" w:color="auto"/>
            </w:tcBorders>
          </w:tcPr>
          <w:p w14:paraId="0545FEA9" w14:textId="77777777" w:rsidR="00AA47E0" w:rsidRDefault="00AA47E0">
            <w:pPr>
              <w:pStyle w:val="GGTEphCell2"/>
              <w:rPr>
                <w:rFonts w:ascii="Times New Roman" w:hAnsi="Times New Roman"/>
              </w:rPr>
            </w:pPr>
            <w:r>
              <w:rPr>
                <w:rFonts w:ascii="Times New Roman" w:hAnsi="Times New Roman"/>
              </w:rPr>
              <w:t>Aorist</w:t>
            </w:r>
          </w:p>
        </w:tc>
        <w:tc>
          <w:tcPr>
            <w:tcW w:w="1134" w:type="dxa"/>
            <w:tcBorders>
              <w:bottom w:val="single" w:sz="12" w:space="0" w:color="auto"/>
            </w:tcBorders>
          </w:tcPr>
          <w:p w14:paraId="69473F02" w14:textId="77777777" w:rsidR="00AA47E0" w:rsidRDefault="00AA47E0">
            <w:pPr>
              <w:pStyle w:val="GGTEphCell2"/>
              <w:rPr>
                <w:rFonts w:ascii="Times New Roman" w:hAnsi="Times New Roman"/>
              </w:rPr>
            </w:pPr>
            <w:r>
              <w:rPr>
                <w:rFonts w:ascii="Times New Roman" w:hAnsi="Times New Roman"/>
              </w:rPr>
              <w:t>Perfect</w:t>
            </w:r>
          </w:p>
        </w:tc>
      </w:tr>
      <w:tr w:rsidR="00AA47E0" w14:paraId="2768044A" w14:textId="77777777">
        <w:trPr>
          <w:cantSplit/>
        </w:trPr>
        <w:tc>
          <w:tcPr>
            <w:tcW w:w="2126" w:type="dxa"/>
            <w:tcBorders>
              <w:top w:val="nil"/>
              <w:right w:val="single" w:sz="12" w:space="0" w:color="auto"/>
            </w:tcBorders>
          </w:tcPr>
          <w:p w14:paraId="270F0531" w14:textId="77777777" w:rsidR="00AA47E0" w:rsidRDefault="00AA47E0">
            <w:pPr>
              <w:pStyle w:val="GGTEphCell2"/>
            </w:pPr>
            <w:r>
              <w:rPr>
                <w:rFonts w:ascii="Times New Roman" w:hAnsi="Times New Roman"/>
                <w:i/>
              </w:rPr>
              <w:t>take, capture</w:t>
            </w:r>
          </w:p>
        </w:tc>
        <w:tc>
          <w:tcPr>
            <w:tcW w:w="1191" w:type="dxa"/>
            <w:tcBorders>
              <w:top w:val="nil"/>
              <w:left w:val="nil"/>
            </w:tcBorders>
          </w:tcPr>
          <w:p w14:paraId="0646FE73" w14:textId="77777777" w:rsidR="00AA47E0" w:rsidRDefault="00AA47E0">
            <w:pPr>
              <w:pStyle w:val="GGTEphCell2"/>
            </w:pPr>
            <w:bookmarkStart w:id="130" w:name="haireo"/>
            <w:r>
              <w:t>ai9re/w</w:t>
            </w:r>
            <w:bookmarkEnd w:id="130"/>
          </w:p>
          <w:p w14:paraId="6C9C267D" w14:textId="77777777" w:rsidR="00AA47E0" w:rsidRDefault="00AA47E0">
            <w:pPr>
              <w:pStyle w:val="GGTEphCell2"/>
              <w:rPr>
                <w:rFonts w:ascii="Times New Roman" w:hAnsi="Times New Roman"/>
              </w:rPr>
            </w:pPr>
          </w:p>
        </w:tc>
        <w:tc>
          <w:tcPr>
            <w:tcW w:w="2268" w:type="dxa"/>
            <w:tcBorders>
              <w:top w:val="nil"/>
            </w:tcBorders>
          </w:tcPr>
          <w:p w14:paraId="3D7D89C3" w14:textId="77777777" w:rsidR="00AA47E0" w:rsidRDefault="00AA47E0">
            <w:pPr>
              <w:pStyle w:val="GGTEphCell2"/>
            </w:pPr>
            <w:r>
              <w:t>e9lw~ e9lei=j ¯ ai9rh/</w:t>
            </w:r>
            <w:proofErr w:type="spellStart"/>
            <w:r>
              <w:t>sw</w:t>
            </w:r>
            <w:proofErr w:type="spellEnd"/>
          </w:p>
          <w:p w14:paraId="141ADD87" w14:textId="77777777" w:rsidR="00AA47E0" w:rsidRDefault="00AA47E0">
            <w:pPr>
              <w:pStyle w:val="GGTEphCell2"/>
              <w:rPr>
                <w:rFonts w:ascii="Times New Roman" w:hAnsi="Times New Roman"/>
                <w:sz w:val="18"/>
              </w:rPr>
            </w:pPr>
            <w:r>
              <w:rPr>
                <w:rFonts w:ascii="Times New Roman" w:hAnsi="Times New Roman"/>
                <w:sz w:val="18"/>
              </w:rPr>
              <w:t xml:space="preserve">[Care: Fut of </w:t>
            </w:r>
            <w:r>
              <w:rPr>
                <w:sz w:val="18"/>
              </w:rPr>
              <w:t>e0lau/</w:t>
            </w:r>
            <w:proofErr w:type="spellStart"/>
            <w:r>
              <w:rPr>
                <w:sz w:val="18"/>
              </w:rPr>
              <w:t>nw</w:t>
            </w:r>
            <w:proofErr w:type="spellEnd"/>
            <w:r>
              <w:rPr>
                <w:sz w:val="18"/>
              </w:rPr>
              <w:t xml:space="preserve"> </w:t>
            </w:r>
            <w:r>
              <w:rPr>
                <w:rFonts w:ascii="Times New Roman" w:hAnsi="Times New Roman"/>
                <w:sz w:val="18"/>
              </w:rPr>
              <w:t>is</w:t>
            </w:r>
          </w:p>
          <w:p w14:paraId="65B135CB" w14:textId="77777777" w:rsidR="00AA47E0" w:rsidRDefault="00AA47E0">
            <w:pPr>
              <w:pStyle w:val="GGTEphCell2"/>
              <w:rPr>
                <w:rFonts w:ascii="Times New Roman" w:hAnsi="Times New Roman"/>
                <w:sz w:val="18"/>
              </w:rPr>
            </w:pPr>
            <w:r>
              <w:rPr>
                <w:sz w:val="18"/>
              </w:rPr>
              <w:t>e9lw~ e9la%&gt;~j ...</w:t>
            </w:r>
            <w:r>
              <w:rPr>
                <w:rFonts w:ascii="Times New Roman" w:hAnsi="Times New Roman"/>
                <w:sz w:val="18"/>
              </w:rPr>
              <w:t>]</w:t>
            </w:r>
          </w:p>
        </w:tc>
        <w:tc>
          <w:tcPr>
            <w:tcW w:w="2409" w:type="dxa"/>
            <w:tcBorders>
              <w:top w:val="nil"/>
            </w:tcBorders>
          </w:tcPr>
          <w:p w14:paraId="5A699DF6" w14:textId="77777777" w:rsidR="00AA47E0" w:rsidRPr="0099262E" w:rsidRDefault="00AA47E0">
            <w:pPr>
              <w:pStyle w:val="GGTEphCell2"/>
              <w:rPr>
                <w:lang w:val="es-ES_tradnl"/>
              </w:rPr>
            </w:pPr>
            <w:proofErr w:type="spellStart"/>
            <w:proofErr w:type="gramStart"/>
            <w:r w:rsidRPr="0099262E">
              <w:rPr>
                <w:lang w:val="es-ES_tradnl"/>
              </w:rPr>
              <w:t>ei</w:t>
            </w:r>
            <w:proofErr w:type="spellEnd"/>
            <w:r w:rsidRPr="0099262E">
              <w:rPr>
                <w:lang w:val="es-ES_tradnl"/>
              </w:rPr>
              <w:t>[</w:t>
            </w:r>
            <w:proofErr w:type="spellStart"/>
            <w:proofErr w:type="gramEnd"/>
            <w:r w:rsidRPr="0099262E">
              <w:rPr>
                <w:lang w:val="es-ES_tradnl"/>
              </w:rPr>
              <w:t>lon</w:t>
            </w:r>
            <w:r w:rsidRPr="0099262E">
              <w:rPr>
                <w:rFonts w:ascii="Times New Roman" w:hAnsi="Times New Roman"/>
                <w:vertAlign w:val="superscript"/>
                <w:lang w:val="es-ES_tradnl"/>
              </w:rPr>
              <w:t>StrongAor</w:t>
            </w:r>
            <w:proofErr w:type="spellEnd"/>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p>
          <w:p w14:paraId="20DDD1D1" w14:textId="70B5088E" w:rsidR="00AA47E0" w:rsidRPr="0099262E" w:rsidRDefault="008A1820">
            <w:pPr>
              <w:pStyle w:val="GGTEphCell2"/>
              <w:rPr>
                <w:sz w:val="18"/>
                <w:lang w:val="es-ES_tradnl"/>
              </w:rPr>
            </w:pPr>
            <w:proofErr w:type="spellStart"/>
            <w:r>
              <w:rPr>
                <w:rFonts w:ascii="Times New Roman" w:hAnsi="Times New Roman"/>
                <w:i/>
                <w:sz w:val="18"/>
                <w:lang w:val="es-ES_tradnl"/>
              </w:rPr>
              <w:t>Inf</w:t>
            </w:r>
            <w:proofErr w:type="spellEnd"/>
            <w:r>
              <w:rPr>
                <w:rFonts w:ascii="Times New Roman" w:hAnsi="Times New Roman"/>
                <w:i/>
                <w:sz w:val="18"/>
                <w:lang w:val="es-ES_tradnl"/>
              </w:rPr>
              <w:t xml:space="preserve"> </w:t>
            </w:r>
            <w:r w:rsidR="00AA47E0" w:rsidRPr="0099262E">
              <w:rPr>
                <w:sz w:val="18"/>
                <w:lang w:val="es-ES_tradnl"/>
              </w:rPr>
              <w:t>e9lei=n</w:t>
            </w:r>
          </w:p>
          <w:p w14:paraId="78C70488" w14:textId="6C1629A4" w:rsidR="00AA47E0" w:rsidRPr="0099262E" w:rsidRDefault="00AA47E0">
            <w:pPr>
              <w:pStyle w:val="GGTEphCell2"/>
              <w:rPr>
                <w:sz w:val="18"/>
                <w:lang w:val="es-ES_tradnl"/>
              </w:rPr>
            </w:pPr>
            <w:proofErr w:type="spellStart"/>
            <w:r w:rsidRPr="0099262E">
              <w:rPr>
                <w:rFonts w:ascii="Times New Roman" w:hAnsi="Times New Roman"/>
                <w:i/>
                <w:sz w:val="18"/>
                <w:lang w:val="es-ES_tradnl"/>
              </w:rPr>
              <w:t>P</w:t>
            </w:r>
            <w:r w:rsidR="008A1820">
              <w:rPr>
                <w:rFonts w:ascii="Times New Roman" w:hAnsi="Times New Roman"/>
                <w:i/>
                <w:sz w:val="18"/>
                <w:lang w:val="es-ES_tradnl"/>
              </w:rPr>
              <w:t>t</w:t>
            </w:r>
            <w:r w:rsidRPr="0099262E">
              <w:rPr>
                <w:rFonts w:ascii="Times New Roman" w:hAnsi="Times New Roman"/>
                <w:i/>
                <w:sz w:val="18"/>
                <w:lang w:val="es-ES_tradnl"/>
              </w:rPr>
              <w:t>c</w:t>
            </w:r>
            <w:proofErr w:type="spellEnd"/>
            <w:r w:rsidRPr="0099262E">
              <w:rPr>
                <w:rFonts w:ascii="Times New Roman" w:hAnsi="Times New Roman"/>
                <w:sz w:val="18"/>
                <w:lang w:val="es-ES_tradnl"/>
              </w:rPr>
              <w:t xml:space="preserve"> </w:t>
            </w:r>
            <w:r w:rsidRPr="0099262E">
              <w:rPr>
                <w:sz w:val="18"/>
                <w:lang w:val="es-ES_tradnl"/>
              </w:rPr>
              <w:t>e9lw&amp;n -o/</w:t>
            </w:r>
            <w:proofErr w:type="spellStart"/>
            <w:r w:rsidRPr="0099262E">
              <w:rPr>
                <w:sz w:val="18"/>
                <w:lang w:val="es-ES_tradnl"/>
              </w:rPr>
              <w:t>ntoj</w:t>
            </w:r>
            <w:proofErr w:type="spellEnd"/>
            <w:r w:rsidRPr="0099262E">
              <w:rPr>
                <w:sz w:val="18"/>
                <w:lang w:val="es-ES_tradnl"/>
              </w:rPr>
              <w:t xml:space="preserve"> -</w:t>
            </w:r>
            <w:proofErr w:type="spellStart"/>
            <w:r w:rsidRPr="0099262E">
              <w:rPr>
                <w:sz w:val="18"/>
                <w:lang w:val="es-ES_tradnl"/>
              </w:rPr>
              <w:t>ou</w:t>
            </w:r>
            <w:proofErr w:type="spellEnd"/>
            <w:r w:rsidRPr="0099262E">
              <w:rPr>
                <w:sz w:val="18"/>
                <w:lang w:val="es-ES_tradnl"/>
              </w:rPr>
              <w:t>=</w:t>
            </w:r>
            <w:proofErr w:type="spellStart"/>
            <w:r w:rsidRPr="0099262E">
              <w:rPr>
                <w:sz w:val="18"/>
                <w:lang w:val="es-ES_tradnl"/>
              </w:rPr>
              <w:t>sa</w:t>
            </w:r>
            <w:proofErr w:type="spellEnd"/>
            <w:r w:rsidRPr="0099262E">
              <w:rPr>
                <w:sz w:val="18"/>
                <w:lang w:val="es-ES_tradnl"/>
              </w:rPr>
              <w:t xml:space="preserve"> -o/n</w:t>
            </w:r>
          </w:p>
        </w:tc>
        <w:tc>
          <w:tcPr>
            <w:tcW w:w="1134" w:type="dxa"/>
            <w:tcBorders>
              <w:top w:val="nil"/>
            </w:tcBorders>
          </w:tcPr>
          <w:p w14:paraId="0605CBCC" w14:textId="77777777" w:rsidR="00AA47E0" w:rsidRDefault="00AA47E0">
            <w:pPr>
              <w:pStyle w:val="GGTEphCell2"/>
            </w:pPr>
            <w:r>
              <w:t>h3|rhka</w:t>
            </w:r>
          </w:p>
        </w:tc>
      </w:tr>
      <w:tr w:rsidR="00AA47E0" w14:paraId="2EBD106C" w14:textId="77777777">
        <w:trPr>
          <w:cantSplit/>
        </w:trPr>
        <w:tc>
          <w:tcPr>
            <w:tcW w:w="2126" w:type="dxa"/>
            <w:tcBorders>
              <w:right w:val="single" w:sz="12" w:space="0" w:color="auto"/>
            </w:tcBorders>
          </w:tcPr>
          <w:p w14:paraId="5C7940AE" w14:textId="77777777" w:rsidR="00AA47E0" w:rsidRDefault="00AA47E0">
            <w:pPr>
              <w:pStyle w:val="GGTEphCell2"/>
            </w:pPr>
            <w:r>
              <w:rPr>
                <w:rFonts w:ascii="Times New Roman" w:hAnsi="Times New Roman"/>
                <w:i/>
              </w:rPr>
              <w:t>be taken, captured</w:t>
            </w:r>
          </w:p>
        </w:tc>
        <w:tc>
          <w:tcPr>
            <w:tcW w:w="1191" w:type="dxa"/>
            <w:tcBorders>
              <w:left w:val="nil"/>
            </w:tcBorders>
          </w:tcPr>
          <w:p w14:paraId="32B33D16" w14:textId="77777777" w:rsidR="00AA47E0" w:rsidRDefault="00AA47E0">
            <w:pPr>
              <w:pStyle w:val="GGTEphCell2"/>
            </w:pPr>
            <w:bookmarkStart w:id="131" w:name="haliskomai"/>
            <w:r>
              <w:t>a(li/</w:t>
            </w:r>
            <w:proofErr w:type="spellStart"/>
            <w:r>
              <w:t>skomai</w:t>
            </w:r>
            <w:bookmarkEnd w:id="131"/>
            <w:proofErr w:type="spellEnd"/>
          </w:p>
          <w:p w14:paraId="213B41B9" w14:textId="77777777" w:rsidR="00AA47E0" w:rsidRDefault="00AA47E0">
            <w:pPr>
              <w:pStyle w:val="GGTEphCell2"/>
              <w:rPr>
                <w:rFonts w:ascii="Times New Roman" w:hAnsi="Times New Roman"/>
              </w:rPr>
            </w:pPr>
          </w:p>
        </w:tc>
        <w:tc>
          <w:tcPr>
            <w:tcW w:w="2268" w:type="dxa"/>
          </w:tcPr>
          <w:p w14:paraId="795509AE" w14:textId="77777777" w:rsidR="00AA47E0" w:rsidRDefault="00AA47E0">
            <w:pPr>
              <w:pStyle w:val="GGTEphCell2"/>
            </w:pPr>
            <w:r>
              <w:t>a(</w:t>
            </w:r>
            <w:proofErr w:type="spellStart"/>
            <w:r>
              <w:t>lw&amp;somai</w:t>
            </w:r>
            <w:proofErr w:type="spellEnd"/>
          </w:p>
        </w:tc>
        <w:tc>
          <w:tcPr>
            <w:tcW w:w="2409" w:type="dxa"/>
          </w:tcPr>
          <w:p w14:paraId="4E61503F" w14:textId="77777777" w:rsidR="00AA47E0" w:rsidRDefault="00AA47E0">
            <w:pPr>
              <w:pStyle w:val="GGTEphCell2"/>
              <w:rPr>
                <w:rFonts w:ascii="Times New Roman" w:hAnsi="Times New Roman"/>
                <w:i/>
              </w:rPr>
            </w:pPr>
            <w:r>
              <w:t>e9a&amp;lwn</w:t>
            </w:r>
            <w:r>
              <w:rPr>
                <w:rFonts w:ascii="Times New Roman" w:hAnsi="Times New Roman"/>
                <w:vertAlign w:val="superscript"/>
              </w:rPr>
              <w:t xml:space="preserve">Root </w:t>
            </w:r>
            <w:proofErr w:type="spellStart"/>
            <w:r>
              <w:rPr>
                <w:rFonts w:ascii="Times New Roman" w:hAnsi="Times New Roman"/>
                <w:vertAlign w:val="superscript"/>
              </w:rPr>
              <w:t>Aor</w:t>
            </w:r>
            <w:proofErr w:type="spellEnd"/>
            <w:r>
              <w:tab/>
            </w:r>
            <w:r>
              <w:tab/>
            </w:r>
            <w:r>
              <w:tab/>
            </w:r>
            <w:r>
              <w:tab/>
            </w:r>
          </w:p>
          <w:p w14:paraId="06505A6E" w14:textId="034793AF" w:rsidR="00AA47E0" w:rsidRDefault="008A1820">
            <w:pPr>
              <w:pStyle w:val="GGTEphCell2"/>
              <w:rPr>
                <w:sz w:val="18"/>
              </w:rPr>
            </w:pPr>
            <w:proofErr w:type="spellStart"/>
            <w:r>
              <w:rPr>
                <w:rFonts w:ascii="Times New Roman" w:hAnsi="Times New Roman"/>
                <w:i/>
                <w:sz w:val="18"/>
                <w:lang w:val="es-ES_tradnl"/>
              </w:rPr>
              <w:t>Inf</w:t>
            </w:r>
            <w:proofErr w:type="spellEnd"/>
            <w:r w:rsidR="00AA47E0">
              <w:rPr>
                <w:sz w:val="18"/>
              </w:rPr>
              <w:t xml:space="preserve"> </w:t>
            </w:r>
            <w:proofErr w:type="gramStart"/>
            <w:r w:rsidR="00AA47E0">
              <w:rPr>
                <w:sz w:val="18"/>
              </w:rPr>
              <w:t>a(</w:t>
            </w:r>
            <w:proofErr w:type="spellStart"/>
            <w:proofErr w:type="gramEnd"/>
            <w:r w:rsidR="00AA47E0">
              <w:rPr>
                <w:sz w:val="18"/>
              </w:rPr>
              <w:t>lw~nai</w:t>
            </w:r>
            <w:proofErr w:type="spellEnd"/>
          </w:p>
          <w:p w14:paraId="53A9E3C2" w14:textId="6BF95672" w:rsidR="00AA47E0" w:rsidRPr="0099262E" w:rsidRDefault="00AA47E0">
            <w:pPr>
              <w:pStyle w:val="GGTEphCell2"/>
              <w:rPr>
                <w:sz w:val="18"/>
                <w:lang w:val="fr-FR"/>
              </w:rPr>
            </w:pPr>
            <w:proofErr w:type="spellStart"/>
            <w:r w:rsidRPr="0099262E">
              <w:rPr>
                <w:rFonts w:ascii="Times New Roman" w:hAnsi="Times New Roman"/>
                <w:i/>
                <w:sz w:val="18"/>
                <w:lang w:val="fr-FR"/>
              </w:rPr>
              <w:t>P</w:t>
            </w:r>
            <w:r w:rsidR="008A1820">
              <w:rPr>
                <w:rFonts w:ascii="Times New Roman" w:hAnsi="Times New Roman"/>
                <w:i/>
                <w:sz w:val="18"/>
                <w:lang w:val="fr-FR"/>
              </w:rPr>
              <w:t>t</w:t>
            </w:r>
            <w:r w:rsidRPr="0099262E">
              <w:rPr>
                <w:rFonts w:ascii="Times New Roman" w:hAnsi="Times New Roman"/>
                <w:i/>
                <w:sz w:val="18"/>
                <w:lang w:val="fr-FR"/>
              </w:rPr>
              <w:t>c</w:t>
            </w:r>
            <w:proofErr w:type="spellEnd"/>
            <w:r w:rsidRPr="0099262E">
              <w:rPr>
                <w:rFonts w:ascii="Times New Roman" w:hAnsi="Times New Roman"/>
                <w:sz w:val="18"/>
                <w:lang w:val="fr-FR"/>
              </w:rPr>
              <w:t xml:space="preserve"> </w:t>
            </w:r>
            <w:r w:rsidRPr="0099262E">
              <w:rPr>
                <w:sz w:val="18"/>
                <w:lang w:val="fr-FR"/>
              </w:rPr>
              <w:t>e9alou/j -</w:t>
            </w:r>
            <w:proofErr w:type="spellStart"/>
            <w:r w:rsidRPr="0099262E">
              <w:rPr>
                <w:sz w:val="18"/>
                <w:lang w:val="fr-FR"/>
              </w:rPr>
              <w:t>ontoj</w:t>
            </w:r>
            <w:proofErr w:type="spellEnd"/>
            <w:r w:rsidRPr="0099262E">
              <w:rPr>
                <w:sz w:val="18"/>
                <w:lang w:val="fr-FR"/>
              </w:rPr>
              <w:t xml:space="preserve"> </w:t>
            </w:r>
            <w:r w:rsidRPr="0099262E">
              <w:rPr>
                <w:sz w:val="18"/>
                <w:lang w:val="fr-FR"/>
              </w:rPr>
              <w:noBreakHyphen/>
              <w:t>ou=sa -o/n</w:t>
            </w:r>
          </w:p>
        </w:tc>
        <w:tc>
          <w:tcPr>
            <w:tcW w:w="1134" w:type="dxa"/>
          </w:tcPr>
          <w:p w14:paraId="3793735A" w14:textId="77777777" w:rsidR="00AA47E0" w:rsidRDefault="00AA47E0">
            <w:pPr>
              <w:pStyle w:val="GGTEphCell2"/>
            </w:pPr>
            <w:r>
              <w:t>e9a&amp;lwka</w:t>
            </w:r>
          </w:p>
        </w:tc>
      </w:tr>
      <w:tr w:rsidR="00AA47E0" w14:paraId="704BC287" w14:textId="77777777">
        <w:trPr>
          <w:cantSplit/>
        </w:trPr>
        <w:tc>
          <w:tcPr>
            <w:tcW w:w="2126" w:type="dxa"/>
            <w:tcBorders>
              <w:right w:val="single" w:sz="12" w:space="0" w:color="auto"/>
            </w:tcBorders>
          </w:tcPr>
          <w:p w14:paraId="262BD913" w14:textId="77777777" w:rsidR="00AA47E0" w:rsidRDefault="00AA47E0">
            <w:pPr>
              <w:pStyle w:val="GGTEphCell2"/>
            </w:pPr>
            <w:r>
              <w:rPr>
                <w:rFonts w:ascii="Times New Roman" w:hAnsi="Times New Roman"/>
                <w:i/>
              </w:rPr>
              <w:t>to choose</w:t>
            </w:r>
          </w:p>
        </w:tc>
        <w:tc>
          <w:tcPr>
            <w:tcW w:w="1191" w:type="dxa"/>
            <w:tcBorders>
              <w:left w:val="nil"/>
            </w:tcBorders>
          </w:tcPr>
          <w:p w14:paraId="7B337F92" w14:textId="77777777" w:rsidR="00AA47E0" w:rsidRDefault="00AA47E0">
            <w:pPr>
              <w:pStyle w:val="GGTEphCell2"/>
            </w:pPr>
            <w:r>
              <w:t>ai9re/</w:t>
            </w:r>
            <w:proofErr w:type="spellStart"/>
            <w:r>
              <w:t>omai</w:t>
            </w:r>
            <w:proofErr w:type="spellEnd"/>
          </w:p>
          <w:p w14:paraId="01B203CC" w14:textId="77777777" w:rsidR="00AA47E0" w:rsidRDefault="00AA47E0">
            <w:pPr>
              <w:pStyle w:val="GGTEphCell2"/>
            </w:pPr>
          </w:p>
        </w:tc>
        <w:tc>
          <w:tcPr>
            <w:tcW w:w="2268" w:type="dxa"/>
          </w:tcPr>
          <w:p w14:paraId="2548510C" w14:textId="77777777" w:rsidR="00AA47E0" w:rsidRDefault="00AA47E0">
            <w:pPr>
              <w:pStyle w:val="GGTEphCell2"/>
            </w:pPr>
            <w:r>
              <w:t>ai9rh/</w:t>
            </w:r>
            <w:proofErr w:type="spellStart"/>
            <w:r>
              <w:t>somai</w:t>
            </w:r>
            <w:proofErr w:type="spellEnd"/>
            <w:r>
              <w:t xml:space="preserve"> ¯ e9lou=</w:t>
            </w:r>
            <w:proofErr w:type="spellStart"/>
            <w:r>
              <w:t>mai</w:t>
            </w:r>
            <w:proofErr w:type="spellEnd"/>
          </w:p>
        </w:tc>
        <w:tc>
          <w:tcPr>
            <w:tcW w:w="2409" w:type="dxa"/>
          </w:tcPr>
          <w:p w14:paraId="625A0C15" w14:textId="77777777" w:rsidR="00AA47E0" w:rsidRPr="0099262E" w:rsidRDefault="00487968">
            <w:pPr>
              <w:pStyle w:val="GGTEphCell2"/>
              <w:rPr>
                <w:lang w:val="es-ES_tradnl"/>
              </w:rPr>
            </w:pPr>
            <w:r>
              <w:rPr>
                <w:lang w:val="es-ES_tradnl"/>
              </w:rPr>
              <w:t>ei9</w:t>
            </w:r>
            <w:r w:rsidR="00AA47E0" w:rsidRPr="0099262E">
              <w:rPr>
                <w:lang w:val="es-ES_tradnl"/>
              </w:rPr>
              <w:t>lo/</w:t>
            </w:r>
            <w:proofErr w:type="spellStart"/>
            <w:r w:rsidR="00AA47E0" w:rsidRPr="0099262E">
              <w:rPr>
                <w:lang w:val="es-ES_tradnl"/>
              </w:rPr>
              <w:t>mhn</w:t>
            </w:r>
            <w:r w:rsidR="00AA47E0" w:rsidRPr="0099262E">
              <w:rPr>
                <w:rFonts w:ascii="Times New Roman" w:hAnsi="Times New Roman"/>
                <w:vertAlign w:val="superscript"/>
                <w:lang w:val="es-ES_tradnl"/>
              </w:rPr>
              <w:t>StrongAor</w:t>
            </w:r>
            <w:proofErr w:type="spellEnd"/>
            <w:r w:rsidR="00AA47E0" w:rsidRPr="0099262E">
              <w:rPr>
                <w:lang w:val="es-ES_tradnl"/>
              </w:rPr>
              <w:tab/>
            </w:r>
            <w:r w:rsidR="00AA47E0" w:rsidRPr="0099262E">
              <w:rPr>
                <w:lang w:val="es-ES_tradnl"/>
              </w:rPr>
              <w:tab/>
            </w:r>
            <w:r w:rsidR="00AA47E0" w:rsidRPr="0099262E">
              <w:rPr>
                <w:lang w:val="es-ES_tradnl"/>
              </w:rPr>
              <w:tab/>
            </w:r>
            <w:r w:rsidR="00AA47E0" w:rsidRPr="0099262E">
              <w:rPr>
                <w:lang w:val="es-ES_tradnl"/>
              </w:rPr>
              <w:tab/>
            </w:r>
            <w:r w:rsidR="00AA47E0" w:rsidRPr="0099262E">
              <w:rPr>
                <w:lang w:val="es-ES_tradnl"/>
              </w:rPr>
              <w:tab/>
            </w:r>
            <w:r w:rsidR="00AA47E0" w:rsidRPr="0099262E">
              <w:rPr>
                <w:lang w:val="es-ES_tradnl"/>
              </w:rPr>
              <w:tab/>
            </w:r>
          </w:p>
          <w:p w14:paraId="338E607D" w14:textId="57764442" w:rsidR="00AA47E0" w:rsidRPr="0099262E" w:rsidRDefault="00AA47E0">
            <w:pPr>
              <w:pStyle w:val="GGTEphCell2"/>
              <w:rPr>
                <w:sz w:val="18"/>
                <w:lang w:val="es-ES_tradnl"/>
              </w:rPr>
            </w:pPr>
            <w:proofErr w:type="spellStart"/>
            <w:r w:rsidRPr="0099262E">
              <w:rPr>
                <w:rFonts w:ascii="Times New Roman" w:hAnsi="Times New Roman"/>
                <w:i/>
                <w:sz w:val="18"/>
                <w:lang w:val="es-ES_tradnl"/>
              </w:rPr>
              <w:t>I</w:t>
            </w:r>
            <w:r w:rsidR="008A1820">
              <w:rPr>
                <w:rFonts w:ascii="Times New Roman" w:hAnsi="Times New Roman"/>
                <w:i/>
                <w:sz w:val="18"/>
                <w:lang w:val="es-ES_tradnl"/>
              </w:rPr>
              <w:t>n</w:t>
            </w:r>
            <w:r w:rsidRPr="0099262E">
              <w:rPr>
                <w:rFonts w:ascii="Times New Roman" w:hAnsi="Times New Roman"/>
                <w:i/>
                <w:sz w:val="18"/>
                <w:lang w:val="es-ES_tradnl"/>
              </w:rPr>
              <w:t>f</w:t>
            </w:r>
            <w:proofErr w:type="spellEnd"/>
            <w:r w:rsidRPr="0099262E">
              <w:rPr>
                <w:sz w:val="18"/>
                <w:lang w:val="es-ES_tradnl"/>
              </w:rPr>
              <w:t xml:space="preserve"> e9le/</w:t>
            </w:r>
            <w:proofErr w:type="spellStart"/>
            <w:r w:rsidRPr="0099262E">
              <w:rPr>
                <w:sz w:val="18"/>
                <w:lang w:val="es-ES_tradnl"/>
              </w:rPr>
              <w:t>sqai</w:t>
            </w:r>
            <w:proofErr w:type="spellEnd"/>
          </w:p>
          <w:p w14:paraId="78187399" w14:textId="6F2577A8" w:rsidR="00AA47E0" w:rsidRPr="0099262E" w:rsidRDefault="00AA47E0">
            <w:pPr>
              <w:pStyle w:val="GGTEphCell2"/>
              <w:rPr>
                <w:sz w:val="18"/>
                <w:lang w:val="es-ES_tradnl"/>
              </w:rPr>
            </w:pPr>
            <w:proofErr w:type="spellStart"/>
            <w:r w:rsidRPr="0099262E">
              <w:rPr>
                <w:rFonts w:ascii="Times New Roman" w:hAnsi="Times New Roman"/>
                <w:i/>
                <w:sz w:val="18"/>
                <w:lang w:val="es-ES_tradnl"/>
              </w:rPr>
              <w:t>P</w:t>
            </w:r>
            <w:r w:rsidR="008A1820">
              <w:rPr>
                <w:rFonts w:ascii="Times New Roman" w:hAnsi="Times New Roman"/>
                <w:i/>
                <w:sz w:val="18"/>
                <w:lang w:val="es-ES_tradnl"/>
              </w:rPr>
              <w:t>t</w:t>
            </w:r>
            <w:r w:rsidRPr="0099262E">
              <w:rPr>
                <w:rFonts w:ascii="Times New Roman" w:hAnsi="Times New Roman"/>
                <w:i/>
                <w:sz w:val="18"/>
                <w:lang w:val="es-ES_tradnl"/>
              </w:rPr>
              <w:t>c</w:t>
            </w:r>
            <w:proofErr w:type="spellEnd"/>
            <w:r w:rsidRPr="0099262E">
              <w:rPr>
                <w:rFonts w:ascii="Times New Roman" w:hAnsi="Times New Roman"/>
                <w:sz w:val="18"/>
                <w:lang w:val="es-ES_tradnl"/>
              </w:rPr>
              <w:t xml:space="preserve"> </w:t>
            </w:r>
            <w:r w:rsidRPr="0099262E">
              <w:rPr>
                <w:sz w:val="18"/>
                <w:lang w:val="es-ES_tradnl"/>
              </w:rPr>
              <w:t>e9lo/</w:t>
            </w:r>
            <w:proofErr w:type="spellStart"/>
            <w:r w:rsidRPr="0099262E">
              <w:rPr>
                <w:sz w:val="18"/>
                <w:lang w:val="es-ES_tradnl"/>
              </w:rPr>
              <w:t>menoj</w:t>
            </w:r>
            <w:proofErr w:type="spellEnd"/>
            <w:r w:rsidRPr="0099262E">
              <w:rPr>
                <w:sz w:val="18"/>
                <w:lang w:val="es-ES_tradnl"/>
              </w:rPr>
              <w:t xml:space="preserve"> -h -</w:t>
            </w:r>
            <w:proofErr w:type="spellStart"/>
            <w:r w:rsidRPr="0099262E">
              <w:rPr>
                <w:sz w:val="18"/>
                <w:lang w:val="es-ES_tradnl"/>
              </w:rPr>
              <w:t>on</w:t>
            </w:r>
            <w:proofErr w:type="spellEnd"/>
          </w:p>
        </w:tc>
        <w:tc>
          <w:tcPr>
            <w:tcW w:w="1134" w:type="dxa"/>
          </w:tcPr>
          <w:p w14:paraId="5D17ACC4" w14:textId="77777777" w:rsidR="00AA47E0" w:rsidRDefault="00AA47E0">
            <w:pPr>
              <w:pStyle w:val="GGTEphCell2"/>
            </w:pPr>
            <w:r>
              <w:t>h3|rhmai</w:t>
            </w:r>
          </w:p>
        </w:tc>
      </w:tr>
      <w:tr w:rsidR="00AA47E0" w14:paraId="64E65E0C" w14:textId="77777777">
        <w:trPr>
          <w:cantSplit/>
        </w:trPr>
        <w:tc>
          <w:tcPr>
            <w:tcW w:w="2126" w:type="dxa"/>
            <w:tcBorders>
              <w:right w:val="single" w:sz="12" w:space="0" w:color="auto"/>
            </w:tcBorders>
          </w:tcPr>
          <w:p w14:paraId="2572A164" w14:textId="77777777" w:rsidR="00AA47E0" w:rsidRDefault="00AA47E0">
            <w:pPr>
              <w:pStyle w:val="GGTEphCell2"/>
            </w:pPr>
            <w:r>
              <w:rPr>
                <w:rFonts w:ascii="Times New Roman" w:hAnsi="Times New Roman"/>
                <w:i/>
              </w:rPr>
              <w:t>to be chosen</w:t>
            </w:r>
          </w:p>
        </w:tc>
        <w:tc>
          <w:tcPr>
            <w:tcW w:w="1191" w:type="dxa"/>
            <w:tcBorders>
              <w:left w:val="nil"/>
            </w:tcBorders>
          </w:tcPr>
          <w:p w14:paraId="39A645FB" w14:textId="77777777" w:rsidR="00AA47E0" w:rsidRDefault="00AA47E0">
            <w:pPr>
              <w:pStyle w:val="GGTEphCell2"/>
              <w:rPr>
                <w:rFonts w:ascii="Times New Roman" w:hAnsi="Times New Roman"/>
              </w:rPr>
            </w:pPr>
            <w:r>
              <w:t>ai9re/</w:t>
            </w:r>
            <w:proofErr w:type="spellStart"/>
            <w:r>
              <w:t>omai</w:t>
            </w:r>
            <w:proofErr w:type="spellEnd"/>
            <w:r>
              <w:rPr>
                <w:rFonts w:ascii="Times New Roman" w:hAnsi="Times New Roman"/>
              </w:rPr>
              <w:t xml:space="preserve"> </w:t>
            </w:r>
          </w:p>
          <w:p w14:paraId="3AD7810E" w14:textId="77777777" w:rsidR="00AA47E0" w:rsidRDefault="00AA47E0">
            <w:pPr>
              <w:pStyle w:val="GGTEphCell2"/>
            </w:pPr>
          </w:p>
        </w:tc>
        <w:tc>
          <w:tcPr>
            <w:tcW w:w="2268" w:type="dxa"/>
          </w:tcPr>
          <w:p w14:paraId="787ECBE0" w14:textId="77777777" w:rsidR="00AA47E0" w:rsidRDefault="00AA47E0">
            <w:pPr>
              <w:pStyle w:val="GGTEphCell2"/>
            </w:pPr>
            <w:r>
              <w:t>ai9reqh/</w:t>
            </w:r>
            <w:proofErr w:type="spellStart"/>
            <w:r>
              <w:t>somai</w:t>
            </w:r>
            <w:proofErr w:type="spellEnd"/>
            <w:r>
              <w:tab/>
            </w:r>
          </w:p>
        </w:tc>
        <w:tc>
          <w:tcPr>
            <w:tcW w:w="2409" w:type="dxa"/>
          </w:tcPr>
          <w:p w14:paraId="33604FC1" w14:textId="77777777" w:rsidR="00AA47E0" w:rsidRDefault="00AA47E0">
            <w:pPr>
              <w:pStyle w:val="GGTEphCell2"/>
            </w:pPr>
            <w:r>
              <w:t>h9|re/</w:t>
            </w:r>
            <w:proofErr w:type="spellStart"/>
            <w:r>
              <w:t>qhn</w:t>
            </w:r>
            <w:proofErr w:type="spellEnd"/>
          </w:p>
          <w:p w14:paraId="10E070DD" w14:textId="20DC81B5" w:rsidR="00AA47E0" w:rsidRDefault="00AA47E0">
            <w:pPr>
              <w:pStyle w:val="GGTEphCell2"/>
              <w:rPr>
                <w:sz w:val="18"/>
              </w:rPr>
            </w:pPr>
            <w:r>
              <w:rPr>
                <w:rFonts w:ascii="Times New Roman" w:hAnsi="Times New Roman"/>
                <w:i/>
                <w:sz w:val="18"/>
              </w:rPr>
              <w:t>I</w:t>
            </w:r>
            <w:r w:rsidR="008A1820">
              <w:rPr>
                <w:rFonts w:ascii="Times New Roman" w:hAnsi="Times New Roman"/>
                <w:i/>
                <w:sz w:val="18"/>
              </w:rPr>
              <w:t>nf</w:t>
            </w:r>
            <w:r>
              <w:rPr>
                <w:sz w:val="18"/>
              </w:rPr>
              <w:t xml:space="preserve"> ai9reqh=</w:t>
            </w:r>
            <w:proofErr w:type="spellStart"/>
            <w:r>
              <w:rPr>
                <w:sz w:val="18"/>
              </w:rPr>
              <w:t>nai</w:t>
            </w:r>
            <w:proofErr w:type="spellEnd"/>
          </w:p>
          <w:p w14:paraId="0D568848" w14:textId="58A57A71" w:rsidR="00AA47E0" w:rsidRPr="0099262E" w:rsidRDefault="00AA47E0">
            <w:pPr>
              <w:pStyle w:val="GGTEphCell2"/>
              <w:rPr>
                <w:lang w:val="fr-FR"/>
              </w:rPr>
            </w:pPr>
            <w:proofErr w:type="spellStart"/>
            <w:r w:rsidRPr="0099262E">
              <w:rPr>
                <w:rFonts w:ascii="Times New Roman" w:hAnsi="Times New Roman"/>
                <w:i/>
                <w:sz w:val="18"/>
                <w:lang w:val="fr-FR"/>
              </w:rPr>
              <w:t>P</w:t>
            </w:r>
            <w:r w:rsidR="008A1820">
              <w:rPr>
                <w:rFonts w:ascii="Times New Roman" w:hAnsi="Times New Roman"/>
                <w:i/>
                <w:sz w:val="18"/>
                <w:lang w:val="fr-FR"/>
              </w:rPr>
              <w:t>t</w:t>
            </w:r>
            <w:r w:rsidRPr="0099262E">
              <w:rPr>
                <w:rFonts w:ascii="Times New Roman" w:hAnsi="Times New Roman"/>
                <w:i/>
                <w:sz w:val="18"/>
                <w:lang w:val="fr-FR"/>
              </w:rPr>
              <w:t>c</w:t>
            </w:r>
            <w:proofErr w:type="spellEnd"/>
            <w:r w:rsidRPr="0099262E">
              <w:rPr>
                <w:rFonts w:ascii="Times New Roman" w:hAnsi="Times New Roman"/>
                <w:sz w:val="18"/>
                <w:lang w:val="fr-FR"/>
              </w:rPr>
              <w:t xml:space="preserve"> </w:t>
            </w:r>
            <w:r w:rsidRPr="0099262E">
              <w:rPr>
                <w:sz w:val="18"/>
                <w:lang w:val="fr-FR"/>
              </w:rPr>
              <w:t>ai9reqei/j -</w:t>
            </w:r>
            <w:proofErr w:type="spellStart"/>
            <w:r w:rsidRPr="0099262E">
              <w:rPr>
                <w:sz w:val="18"/>
                <w:lang w:val="fr-FR"/>
              </w:rPr>
              <w:t>qei</w:t>
            </w:r>
            <w:proofErr w:type="spellEnd"/>
            <w:r w:rsidRPr="0099262E">
              <w:rPr>
                <w:sz w:val="18"/>
                <w:lang w:val="fr-FR"/>
              </w:rPr>
              <w:t>=sa -</w:t>
            </w:r>
            <w:proofErr w:type="spellStart"/>
            <w:r w:rsidRPr="0099262E">
              <w:rPr>
                <w:sz w:val="18"/>
                <w:lang w:val="fr-FR"/>
              </w:rPr>
              <w:t>qe</w:t>
            </w:r>
            <w:proofErr w:type="spellEnd"/>
            <w:r w:rsidRPr="0099262E">
              <w:rPr>
                <w:sz w:val="18"/>
                <w:lang w:val="fr-FR"/>
              </w:rPr>
              <w:t>/n</w:t>
            </w:r>
          </w:p>
        </w:tc>
        <w:tc>
          <w:tcPr>
            <w:tcW w:w="1134" w:type="dxa"/>
          </w:tcPr>
          <w:p w14:paraId="4BB6FC43" w14:textId="77777777" w:rsidR="00AA47E0" w:rsidRDefault="00AA47E0">
            <w:pPr>
              <w:pStyle w:val="GGTEphCell2"/>
            </w:pPr>
            <w:r>
              <w:t>h3|rhmai</w:t>
            </w:r>
          </w:p>
          <w:p w14:paraId="45F86278" w14:textId="77777777" w:rsidR="00AA47E0" w:rsidRDefault="00AA47E0">
            <w:pPr>
              <w:pStyle w:val="GGTEphCell2"/>
              <w:rPr>
                <w:sz w:val="18"/>
              </w:rPr>
            </w:pPr>
          </w:p>
        </w:tc>
      </w:tr>
    </w:tbl>
    <w:p w14:paraId="74B2E4FF" w14:textId="77777777" w:rsidR="00AA47E0" w:rsidRDefault="00AA47E0">
      <w:pPr>
        <w:pStyle w:val="Normal5"/>
      </w:pPr>
    </w:p>
    <w:p w14:paraId="0E080765" w14:textId="3099648D" w:rsidR="00AA47E0" w:rsidRDefault="00AA47E0">
      <w:pPr>
        <w:pStyle w:val="Normal11"/>
      </w:pPr>
      <w:r>
        <w:t xml:space="preserve">So </w:t>
      </w:r>
      <w:r>
        <w:rPr>
          <w:rFonts w:ascii="GgtEphesian" w:hAnsi="GgtEphesian"/>
        </w:rPr>
        <w:t>e0caire/</w:t>
      </w:r>
      <w:proofErr w:type="spellStart"/>
      <w:r>
        <w:rPr>
          <w:rFonts w:ascii="GgtEphesian" w:hAnsi="GgtEphesian"/>
        </w:rPr>
        <w:t>omai</w:t>
      </w:r>
      <w:proofErr w:type="spellEnd"/>
      <w:r>
        <w:rPr>
          <w:rFonts w:ascii="GgtEphesian" w:hAnsi="GgtEphesian"/>
        </w:rPr>
        <w:t xml:space="preserve"> e0ceilo/</w:t>
      </w:r>
      <w:proofErr w:type="spellStart"/>
      <w:r>
        <w:rPr>
          <w:rFonts w:ascii="GgtEphesian" w:hAnsi="GgtEphesian"/>
        </w:rPr>
        <w:t>mhn</w:t>
      </w:r>
      <w:proofErr w:type="spellEnd"/>
      <w:r>
        <w:rPr>
          <w:rFonts w:ascii="GgtEphesian" w:hAnsi="GgtEphesian"/>
        </w:rPr>
        <w:t xml:space="preserve"> </w:t>
      </w:r>
      <w:r>
        <w:rPr>
          <w:i/>
        </w:rPr>
        <w:t>to deliver, set free</w:t>
      </w:r>
      <w:r>
        <w:t xml:space="preserve"> [Ac</w:t>
      </w:r>
      <w:r w:rsidR="00971580">
        <w:t>ts</w:t>
      </w:r>
      <w:r>
        <w:t xml:space="preserve"> 12:11].</w:t>
      </w:r>
    </w:p>
    <w:p w14:paraId="651071CD" w14:textId="77777777" w:rsidR="00AA47E0" w:rsidRDefault="00AA47E0">
      <w:pPr>
        <w:pStyle w:val="Normal11"/>
      </w:pPr>
    </w:p>
    <w:p w14:paraId="42EAA395" w14:textId="77777777" w:rsidR="00AA47E0" w:rsidRDefault="00AA47E0">
      <w:pPr>
        <w:pStyle w:val="Normal11"/>
      </w:pPr>
    </w:p>
    <w:p w14:paraId="3E926A5D" w14:textId="77777777" w:rsidR="00AA47E0" w:rsidRDefault="00AA47E0">
      <w:pPr>
        <w:pStyle w:val="Normal11"/>
        <w:rPr>
          <w:b/>
          <w:i/>
        </w:rPr>
      </w:pPr>
      <w:r>
        <w:rPr>
          <w:b/>
          <w:i/>
        </w:rPr>
        <w:t xml:space="preserve">Compounds of some </w:t>
      </w:r>
      <w:r>
        <w:rPr>
          <w:rFonts w:ascii="GgtEphesian" w:hAnsi="GgtEphesian"/>
          <w:b/>
          <w:i/>
        </w:rPr>
        <w:t>-mi</w:t>
      </w:r>
      <w:r>
        <w:rPr>
          <w:b/>
          <w:i/>
        </w:rPr>
        <w:t xml:space="preserve"> verbs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378"/>
      </w:tblGrid>
      <w:tr w:rsidR="00AA47E0" w14:paraId="33C9830B" w14:textId="77777777">
        <w:tc>
          <w:tcPr>
            <w:tcW w:w="2802" w:type="dxa"/>
          </w:tcPr>
          <w:p w14:paraId="12074675" w14:textId="77777777" w:rsidR="00AA47E0" w:rsidRDefault="00AA47E0">
            <w:pPr>
              <w:pStyle w:val="Normal11"/>
            </w:pPr>
            <w:bookmarkStart w:id="132" w:name="pimplemi"/>
            <w:r>
              <w:rPr>
                <w:rFonts w:ascii="GgtEphesian" w:hAnsi="GgtEphesian"/>
              </w:rPr>
              <w:t>pi/</w:t>
            </w:r>
            <w:proofErr w:type="spellStart"/>
            <w:r>
              <w:rPr>
                <w:rFonts w:ascii="GgtEphesian" w:hAnsi="GgtEphesian"/>
              </w:rPr>
              <w:t>mplhmi</w:t>
            </w:r>
            <w:bookmarkEnd w:id="132"/>
            <w:proofErr w:type="spellEnd"/>
            <w:r>
              <w:t xml:space="preserve"> </w:t>
            </w:r>
            <w:r>
              <w:rPr>
                <w:i/>
              </w:rPr>
              <w:t>to fill</w:t>
            </w:r>
          </w:p>
        </w:tc>
        <w:tc>
          <w:tcPr>
            <w:tcW w:w="6378" w:type="dxa"/>
          </w:tcPr>
          <w:p w14:paraId="3C26B3B9" w14:textId="77777777" w:rsidR="00AA47E0" w:rsidRDefault="00AA47E0">
            <w:pPr>
              <w:pStyle w:val="GGTEphCell2"/>
            </w:pPr>
            <w:r>
              <w:rPr>
                <w:rFonts w:ascii="Times New Roman" w:hAnsi="Times New Roman"/>
                <w:i/>
              </w:rPr>
              <w:t>but</w:t>
            </w:r>
            <w:r>
              <w:rPr>
                <w:rFonts w:ascii="Times New Roman" w:hAnsi="Times New Roman"/>
              </w:rPr>
              <w:t xml:space="preserve"> </w:t>
            </w:r>
            <w:bookmarkStart w:id="133" w:name="empiplemi1"/>
            <w:r>
              <w:t>e0mpi/</w:t>
            </w:r>
            <w:proofErr w:type="spellStart"/>
            <w:r>
              <w:t>plhmi</w:t>
            </w:r>
            <w:bookmarkEnd w:id="133"/>
            <w:proofErr w:type="spellEnd"/>
          </w:p>
        </w:tc>
      </w:tr>
      <w:tr w:rsidR="00AA47E0" w14:paraId="6CD66F95" w14:textId="77777777">
        <w:tc>
          <w:tcPr>
            <w:tcW w:w="2802" w:type="dxa"/>
          </w:tcPr>
          <w:p w14:paraId="54B517BC" w14:textId="77777777" w:rsidR="00AA47E0" w:rsidRDefault="00AA47E0">
            <w:pPr>
              <w:pStyle w:val="Normal11"/>
            </w:pPr>
            <w:bookmarkStart w:id="134" w:name="pimpremi"/>
            <w:r>
              <w:rPr>
                <w:rFonts w:ascii="GgtEphesian" w:hAnsi="GgtEphesian"/>
              </w:rPr>
              <w:t>pi/</w:t>
            </w:r>
            <w:proofErr w:type="spellStart"/>
            <w:r>
              <w:rPr>
                <w:rFonts w:ascii="GgtEphesian" w:hAnsi="GgtEphesian"/>
              </w:rPr>
              <w:t>mprhmi</w:t>
            </w:r>
            <w:bookmarkEnd w:id="134"/>
            <w:proofErr w:type="spellEnd"/>
            <w:r>
              <w:t xml:space="preserve"> </w:t>
            </w:r>
            <w:r>
              <w:rPr>
                <w:i/>
              </w:rPr>
              <w:t>to burn</w:t>
            </w:r>
          </w:p>
        </w:tc>
        <w:tc>
          <w:tcPr>
            <w:tcW w:w="6378" w:type="dxa"/>
          </w:tcPr>
          <w:p w14:paraId="425C5FDD" w14:textId="77777777" w:rsidR="00AA47E0" w:rsidRDefault="00AA47E0">
            <w:pPr>
              <w:pStyle w:val="GGTEphCell2"/>
            </w:pPr>
            <w:r>
              <w:rPr>
                <w:rFonts w:ascii="Times New Roman" w:hAnsi="Times New Roman"/>
                <w:i/>
              </w:rPr>
              <w:t>but</w:t>
            </w:r>
            <w:r>
              <w:rPr>
                <w:rFonts w:ascii="Times New Roman" w:hAnsi="Times New Roman"/>
              </w:rPr>
              <w:t xml:space="preserve"> </w:t>
            </w:r>
            <w:bookmarkStart w:id="135" w:name="empipremi1"/>
            <w:r>
              <w:t>e0mpi/</w:t>
            </w:r>
            <w:proofErr w:type="spellStart"/>
            <w:r>
              <w:t>prhmi</w:t>
            </w:r>
            <w:bookmarkEnd w:id="135"/>
            <w:proofErr w:type="spellEnd"/>
          </w:p>
        </w:tc>
      </w:tr>
    </w:tbl>
    <w:p w14:paraId="7983A036" w14:textId="77777777" w:rsidR="00AA47E0" w:rsidRDefault="00AA47E0">
      <w:pPr>
        <w:pStyle w:val="Normal11"/>
      </w:pPr>
    </w:p>
    <w:p w14:paraId="49A625D6" w14:textId="77777777" w:rsidR="00AA47E0" w:rsidRDefault="00AA47E0">
      <w:pPr>
        <w:pStyle w:val="Normal11"/>
      </w:pPr>
    </w:p>
    <w:p w14:paraId="06066414" w14:textId="77777777" w:rsidR="00AA47E0" w:rsidRDefault="00AA47E0">
      <w:pPr>
        <w:pStyle w:val="Normal11"/>
        <w:rPr>
          <w:b/>
          <w:i/>
        </w:rPr>
      </w:pPr>
      <w:r>
        <w:rPr>
          <w:b/>
          <w:i/>
        </w:rPr>
        <w:t>Some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57"/>
        <w:gridCol w:w="7371"/>
      </w:tblGrid>
      <w:tr w:rsidR="00AA47E0" w14:paraId="013FC6CB" w14:textId="77777777">
        <w:tc>
          <w:tcPr>
            <w:tcW w:w="1757" w:type="dxa"/>
          </w:tcPr>
          <w:p w14:paraId="3E3A04DE" w14:textId="4C0DA864" w:rsidR="00AA47E0" w:rsidRDefault="00AA47E0">
            <w:pPr>
              <w:pStyle w:val="GGTEphCell2"/>
            </w:pPr>
            <w:r>
              <w:t>a)</w:t>
            </w:r>
            <w:proofErr w:type="spellStart"/>
            <w:r>
              <w:t>polu</w:t>
            </w:r>
            <w:proofErr w:type="spellEnd"/>
            <w:r>
              <w:t>&lt;=</w:t>
            </w:r>
            <w:proofErr w:type="spellStart"/>
            <w:r>
              <w:t>sai</w:t>
            </w:r>
            <w:proofErr w:type="spellEnd"/>
            <w:r>
              <w:tab/>
            </w:r>
            <w:r>
              <w:tab/>
            </w:r>
            <w:r>
              <w:tab/>
            </w:r>
            <w:r>
              <w:tab/>
            </w:r>
            <w:r>
              <w:tab/>
            </w:r>
            <w:r>
              <w:tab/>
            </w:r>
            <w:r w:rsidR="005051A2">
              <w:t>Ò</w:t>
            </w:r>
          </w:p>
        </w:tc>
        <w:tc>
          <w:tcPr>
            <w:tcW w:w="7371" w:type="dxa"/>
          </w:tcPr>
          <w:p w14:paraId="52D99BED" w14:textId="77777777" w:rsidR="00AA47E0" w:rsidRDefault="00AA47E0">
            <w:pPr>
              <w:pStyle w:val="Normal11"/>
            </w:pPr>
            <w:r>
              <w:t>Aorist Infinitive Active</w:t>
            </w:r>
          </w:p>
        </w:tc>
      </w:tr>
      <w:tr w:rsidR="00AA47E0" w14:paraId="572F3DBE" w14:textId="77777777">
        <w:tc>
          <w:tcPr>
            <w:tcW w:w="1757" w:type="dxa"/>
          </w:tcPr>
          <w:p w14:paraId="06B9F83F" w14:textId="77777777" w:rsidR="00AA47E0" w:rsidRDefault="00AA47E0">
            <w:pPr>
              <w:pStyle w:val="GGTEphCell2"/>
            </w:pPr>
            <w:r>
              <w:t>a)po/</w:t>
            </w:r>
            <w:proofErr w:type="spellStart"/>
            <w:r>
              <w:t>lu</w:t>
            </w:r>
            <w:proofErr w:type="spellEnd"/>
            <w:r>
              <w:t>&lt;</w:t>
            </w:r>
            <w:proofErr w:type="spellStart"/>
            <w:r>
              <w:t>sai</w:t>
            </w:r>
            <w:proofErr w:type="spellEnd"/>
            <w:r>
              <w:tab/>
            </w:r>
            <w:r>
              <w:tab/>
            </w:r>
            <w:r>
              <w:tab/>
            </w:r>
            <w:r>
              <w:tab/>
            </w:r>
            <w:r>
              <w:tab/>
            </w:r>
            <w:r>
              <w:tab/>
              <w:t>¦</w:t>
            </w:r>
          </w:p>
        </w:tc>
        <w:tc>
          <w:tcPr>
            <w:tcW w:w="7371" w:type="dxa"/>
          </w:tcPr>
          <w:p w14:paraId="27753998" w14:textId="77777777" w:rsidR="00AA47E0" w:rsidRDefault="00AA47E0">
            <w:pPr>
              <w:pStyle w:val="Normal11"/>
            </w:pPr>
            <w:r>
              <w:t>Aorist Imperative Passive 2 Singular</w:t>
            </w:r>
          </w:p>
        </w:tc>
      </w:tr>
      <w:tr w:rsidR="00AA47E0" w14:paraId="39758829" w14:textId="77777777">
        <w:tc>
          <w:tcPr>
            <w:tcW w:w="1757" w:type="dxa"/>
            <w:tcBorders>
              <w:bottom w:val="nil"/>
            </w:tcBorders>
          </w:tcPr>
          <w:p w14:paraId="4A608916" w14:textId="77777777" w:rsidR="00AA47E0" w:rsidRDefault="00AA47E0">
            <w:pPr>
              <w:pStyle w:val="GGTEphCell2"/>
            </w:pPr>
            <w:r>
              <w:t>a)</w:t>
            </w:r>
            <w:proofErr w:type="spellStart"/>
            <w:r>
              <w:t>polu</w:t>
            </w:r>
            <w:proofErr w:type="spellEnd"/>
            <w:r>
              <w:t>&lt;/</w:t>
            </w:r>
            <w:proofErr w:type="spellStart"/>
            <w:r>
              <w:t>sai</w:t>
            </w:r>
            <w:proofErr w:type="spellEnd"/>
            <w:r>
              <w:tab/>
            </w:r>
            <w:r>
              <w:tab/>
            </w:r>
          </w:p>
        </w:tc>
        <w:tc>
          <w:tcPr>
            <w:tcW w:w="7371" w:type="dxa"/>
            <w:tcBorders>
              <w:bottom w:val="nil"/>
            </w:tcBorders>
          </w:tcPr>
          <w:p w14:paraId="7477F817" w14:textId="77777777" w:rsidR="00AA47E0" w:rsidRDefault="00AA47E0">
            <w:pPr>
              <w:pStyle w:val="Normal11"/>
            </w:pPr>
            <w:r>
              <w:t xml:space="preserve">Aorist Optative Active 3 Singular (Alternative to </w:t>
            </w:r>
            <w:r>
              <w:rPr>
                <w:rFonts w:ascii="GgtEphesian" w:hAnsi="GgtEphesian"/>
              </w:rPr>
              <w:t>a)</w:t>
            </w:r>
            <w:proofErr w:type="spellStart"/>
            <w:r>
              <w:rPr>
                <w:rFonts w:ascii="GgtEphesian" w:hAnsi="GgtEphesian"/>
              </w:rPr>
              <w:t>polu</w:t>
            </w:r>
            <w:proofErr w:type="spellEnd"/>
            <w:r>
              <w:rPr>
                <w:rFonts w:ascii="GgtEphesian" w:hAnsi="GgtEphesian"/>
              </w:rPr>
              <w:t>&lt;/</w:t>
            </w:r>
            <w:proofErr w:type="spellStart"/>
            <w:r>
              <w:rPr>
                <w:rFonts w:ascii="GgtEphesian" w:hAnsi="GgtEphesian"/>
              </w:rPr>
              <w:t>seie¨n</w:t>
            </w:r>
            <w:proofErr w:type="spellEnd"/>
            <w:r>
              <w:rPr>
                <w:rFonts w:ascii="GgtEphesian" w:hAnsi="GgtEphesian"/>
              </w:rPr>
              <w:t xml:space="preserve">© </w:t>
            </w:r>
            <w:r>
              <w:t>)</w:t>
            </w:r>
          </w:p>
        </w:tc>
      </w:tr>
      <w:tr w:rsidR="00AA47E0" w14:paraId="36520BF2" w14:textId="77777777">
        <w:tc>
          <w:tcPr>
            <w:tcW w:w="1757" w:type="dxa"/>
            <w:tcBorders>
              <w:left w:val="nil"/>
              <w:right w:val="nil"/>
            </w:tcBorders>
          </w:tcPr>
          <w:p w14:paraId="6CF565D5" w14:textId="77777777" w:rsidR="00AA47E0" w:rsidRDefault="00AA47E0">
            <w:pPr>
              <w:pStyle w:val="GGTEphCell2"/>
            </w:pPr>
          </w:p>
        </w:tc>
        <w:tc>
          <w:tcPr>
            <w:tcW w:w="7371" w:type="dxa"/>
            <w:tcBorders>
              <w:left w:val="nil"/>
              <w:right w:val="nil"/>
            </w:tcBorders>
          </w:tcPr>
          <w:p w14:paraId="1D508D86" w14:textId="77777777" w:rsidR="00AA47E0" w:rsidRDefault="00AA47E0">
            <w:pPr>
              <w:pStyle w:val="Normal11"/>
            </w:pPr>
          </w:p>
        </w:tc>
      </w:tr>
      <w:tr w:rsidR="00AA47E0" w14:paraId="25939E95" w14:textId="77777777">
        <w:tc>
          <w:tcPr>
            <w:tcW w:w="1757" w:type="dxa"/>
          </w:tcPr>
          <w:p w14:paraId="04A11A96" w14:textId="77777777" w:rsidR="00AA47E0" w:rsidRDefault="00AA47E0">
            <w:pPr>
              <w:pStyle w:val="GGTEphCell2"/>
            </w:pPr>
            <w:r>
              <w:t>e0naxqh=</w:t>
            </w:r>
            <w:proofErr w:type="spellStart"/>
            <w:r>
              <w:t>nai</w:t>
            </w:r>
            <w:proofErr w:type="spellEnd"/>
          </w:p>
        </w:tc>
        <w:tc>
          <w:tcPr>
            <w:tcW w:w="7371" w:type="dxa"/>
          </w:tcPr>
          <w:p w14:paraId="33858D89" w14:textId="77777777" w:rsidR="00AA47E0" w:rsidRDefault="00AA47E0">
            <w:pPr>
              <w:pStyle w:val="Normal11"/>
            </w:pPr>
            <w:r>
              <w:t xml:space="preserve">Aorist Infinitive Passive of </w:t>
            </w:r>
            <w:bookmarkStart w:id="136" w:name="enago"/>
            <w:r>
              <w:rPr>
                <w:rFonts w:ascii="GgtEphesian" w:hAnsi="GgtEphesian"/>
              </w:rPr>
              <w:t xml:space="preserve">e0na&amp;gw </w:t>
            </w:r>
            <w:bookmarkEnd w:id="136"/>
            <w:r>
              <w:rPr>
                <w:rFonts w:ascii="GgtEphesian" w:hAnsi="GgtEphesian"/>
              </w:rPr>
              <w:t>£</w:t>
            </w:r>
            <w:r>
              <w:t xml:space="preserve"> </w:t>
            </w:r>
            <w:r>
              <w:rPr>
                <w:i/>
              </w:rPr>
              <w:t>to be led in</w:t>
            </w:r>
          </w:p>
        </w:tc>
      </w:tr>
      <w:tr w:rsidR="00AA47E0" w14:paraId="5039BB65" w14:textId="77777777">
        <w:tc>
          <w:tcPr>
            <w:tcW w:w="1757" w:type="dxa"/>
            <w:tcBorders>
              <w:bottom w:val="nil"/>
            </w:tcBorders>
          </w:tcPr>
          <w:p w14:paraId="2B377D7E" w14:textId="77777777" w:rsidR="00AA47E0" w:rsidRDefault="00AA47E0">
            <w:pPr>
              <w:pStyle w:val="GGTEphCell2"/>
            </w:pPr>
            <w:r>
              <w:t>e0nexqh=</w:t>
            </w:r>
            <w:proofErr w:type="spellStart"/>
            <w:r>
              <w:t>nai</w:t>
            </w:r>
            <w:proofErr w:type="spellEnd"/>
          </w:p>
        </w:tc>
        <w:tc>
          <w:tcPr>
            <w:tcW w:w="7371" w:type="dxa"/>
            <w:tcBorders>
              <w:bottom w:val="nil"/>
            </w:tcBorders>
          </w:tcPr>
          <w:p w14:paraId="0AD60991" w14:textId="77777777" w:rsidR="00AA47E0" w:rsidRDefault="00AA47E0">
            <w:pPr>
              <w:pStyle w:val="Normal11"/>
            </w:pPr>
            <w:r>
              <w:t xml:space="preserve">Aorist Infinitive Passive of </w:t>
            </w:r>
            <w:bookmarkStart w:id="137" w:name="fero"/>
            <w:proofErr w:type="spellStart"/>
            <w:r>
              <w:rPr>
                <w:rFonts w:ascii="GgtEphesian" w:hAnsi="GgtEphesian"/>
              </w:rPr>
              <w:t>fe</w:t>
            </w:r>
            <w:proofErr w:type="spellEnd"/>
            <w:r>
              <w:rPr>
                <w:rFonts w:ascii="GgtEphesian" w:hAnsi="GgtEphesian"/>
              </w:rPr>
              <w:t>/</w:t>
            </w:r>
            <w:proofErr w:type="spellStart"/>
            <w:r>
              <w:rPr>
                <w:rFonts w:ascii="GgtEphesian" w:hAnsi="GgtEphesian"/>
              </w:rPr>
              <w:t>rw</w:t>
            </w:r>
            <w:bookmarkEnd w:id="137"/>
            <w:proofErr w:type="spellEnd"/>
            <w:r>
              <w:rPr>
                <w:rFonts w:ascii="GgtEphesian" w:hAnsi="GgtEphesian"/>
              </w:rPr>
              <w:t xml:space="preserve"> £</w:t>
            </w:r>
            <w:r>
              <w:t xml:space="preserve"> </w:t>
            </w:r>
            <w:r>
              <w:rPr>
                <w:i/>
              </w:rPr>
              <w:t>to be carried</w:t>
            </w:r>
          </w:p>
        </w:tc>
      </w:tr>
      <w:tr w:rsidR="00AA47E0" w14:paraId="6333A9AA" w14:textId="77777777">
        <w:tc>
          <w:tcPr>
            <w:tcW w:w="1757" w:type="dxa"/>
            <w:tcBorders>
              <w:left w:val="nil"/>
              <w:right w:val="nil"/>
            </w:tcBorders>
          </w:tcPr>
          <w:p w14:paraId="51D6E29D" w14:textId="77777777" w:rsidR="00AA47E0" w:rsidRDefault="00AA47E0">
            <w:pPr>
              <w:pStyle w:val="GGTEphCell2"/>
            </w:pPr>
          </w:p>
        </w:tc>
        <w:tc>
          <w:tcPr>
            <w:tcW w:w="7371" w:type="dxa"/>
            <w:tcBorders>
              <w:left w:val="nil"/>
              <w:right w:val="nil"/>
            </w:tcBorders>
          </w:tcPr>
          <w:p w14:paraId="3BC08178" w14:textId="77777777" w:rsidR="00AA47E0" w:rsidRDefault="00AA47E0">
            <w:pPr>
              <w:pStyle w:val="Normal11"/>
            </w:pPr>
          </w:p>
        </w:tc>
      </w:tr>
      <w:tr w:rsidR="00AA47E0" w14:paraId="6D32C80B" w14:textId="77777777">
        <w:tc>
          <w:tcPr>
            <w:tcW w:w="1757" w:type="dxa"/>
          </w:tcPr>
          <w:p w14:paraId="5000CD20" w14:textId="77777777" w:rsidR="00AA47E0" w:rsidRDefault="00AA47E0">
            <w:pPr>
              <w:pStyle w:val="GGTEphCell2"/>
            </w:pPr>
            <w:bookmarkStart w:id="138" w:name="ephistamai"/>
            <w:r>
              <w:t>e0fi/</w:t>
            </w:r>
            <w:proofErr w:type="spellStart"/>
            <w:r>
              <w:t>stamai</w:t>
            </w:r>
            <w:bookmarkEnd w:id="138"/>
            <w:proofErr w:type="spellEnd"/>
          </w:p>
        </w:tc>
        <w:tc>
          <w:tcPr>
            <w:tcW w:w="7371" w:type="dxa"/>
          </w:tcPr>
          <w:p w14:paraId="49CA33D1" w14:textId="77777777" w:rsidR="00AA47E0" w:rsidRDefault="00AA47E0">
            <w:pPr>
              <w:pStyle w:val="Normal11"/>
            </w:pPr>
            <w:r>
              <w:t xml:space="preserve">Present Indicative Middle/Passive of </w:t>
            </w:r>
            <w:r>
              <w:rPr>
                <w:rFonts w:ascii="GgtEphesian" w:hAnsi="GgtEphesian"/>
              </w:rPr>
              <w:t>e0fi/</w:t>
            </w:r>
            <w:proofErr w:type="spellStart"/>
            <w:r>
              <w:rPr>
                <w:rFonts w:ascii="GgtEphesian" w:hAnsi="GgtEphesian"/>
              </w:rPr>
              <w:t>stamai</w:t>
            </w:r>
            <w:proofErr w:type="spellEnd"/>
            <w:r>
              <w:t xml:space="preserve"> </w:t>
            </w:r>
            <w:r>
              <w:rPr>
                <w:rFonts w:ascii="GgtEphesian" w:hAnsi="GgtEphesian"/>
              </w:rPr>
              <w:t>£</w:t>
            </w:r>
            <w:r>
              <w:t xml:space="preserve"> </w:t>
            </w:r>
            <w:r>
              <w:rPr>
                <w:i/>
              </w:rPr>
              <w:t>to be setting upon</w:t>
            </w:r>
          </w:p>
        </w:tc>
      </w:tr>
      <w:tr w:rsidR="00AA47E0" w14:paraId="440E92C1" w14:textId="77777777">
        <w:tc>
          <w:tcPr>
            <w:tcW w:w="1757" w:type="dxa"/>
            <w:tcBorders>
              <w:bottom w:val="nil"/>
            </w:tcBorders>
          </w:tcPr>
          <w:p w14:paraId="50313625" w14:textId="77777777" w:rsidR="00AA47E0" w:rsidRDefault="00AA47E0">
            <w:pPr>
              <w:pStyle w:val="GGTEphCell2"/>
            </w:pPr>
            <w:bookmarkStart w:id="139" w:name="epistamai"/>
            <w:r>
              <w:t>e0pi/</w:t>
            </w:r>
            <w:proofErr w:type="spellStart"/>
            <w:r>
              <w:t>stamai</w:t>
            </w:r>
            <w:bookmarkEnd w:id="139"/>
            <w:proofErr w:type="spellEnd"/>
          </w:p>
        </w:tc>
        <w:tc>
          <w:tcPr>
            <w:tcW w:w="7371" w:type="dxa"/>
            <w:tcBorders>
              <w:bottom w:val="nil"/>
            </w:tcBorders>
          </w:tcPr>
          <w:p w14:paraId="0AF715DE" w14:textId="77777777" w:rsidR="00AA47E0" w:rsidRDefault="00AA47E0">
            <w:pPr>
              <w:pStyle w:val="Normal11"/>
            </w:pPr>
            <w:r>
              <w:t xml:space="preserve">(Deponent) </w:t>
            </w:r>
            <w:r>
              <w:rPr>
                <w:i/>
              </w:rPr>
              <w:t>to know how, to understand</w:t>
            </w:r>
          </w:p>
        </w:tc>
      </w:tr>
      <w:tr w:rsidR="00AA47E0" w14:paraId="2F2097FE" w14:textId="77777777">
        <w:tc>
          <w:tcPr>
            <w:tcW w:w="1757" w:type="dxa"/>
            <w:tcBorders>
              <w:left w:val="nil"/>
              <w:right w:val="nil"/>
            </w:tcBorders>
          </w:tcPr>
          <w:p w14:paraId="7E20DD49" w14:textId="77777777" w:rsidR="00AA47E0" w:rsidRDefault="00AA47E0">
            <w:pPr>
              <w:pStyle w:val="GGTEphCell2"/>
            </w:pPr>
          </w:p>
        </w:tc>
        <w:tc>
          <w:tcPr>
            <w:tcW w:w="7371" w:type="dxa"/>
            <w:tcBorders>
              <w:left w:val="nil"/>
              <w:right w:val="nil"/>
            </w:tcBorders>
          </w:tcPr>
          <w:p w14:paraId="4DD63E4B" w14:textId="77777777" w:rsidR="00AA47E0" w:rsidRDefault="00AA47E0">
            <w:pPr>
              <w:pStyle w:val="Normal11"/>
            </w:pPr>
          </w:p>
        </w:tc>
      </w:tr>
      <w:tr w:rsidR="00AA47E0" w14:paraId="5D662F3E" w14:textId="77777777">
        <w:tc>
          <w:tcPr>
            <w:tcW w:w="1757" w:type="dxa"/>
          </w:tcPr>
          <w:p w14:paraId="1073AF76" w14:textId="77777777" w:rsidR="00AA47E0" w:rsidRDefault="00AA47E0">
            <w:pPr>
              <w:pStyle w:val="GGTEphCell2"/>
            </w:pPr>
            <w:bookmarkStart w:id="140" w:name="trepo"/>
            <w:proofErr w:type="spellStart"/>
            <w:r>
              <w:t>tre</w:t>
            </w:r>
            <w:proofErr w:type="spellEnd"/>
            <w:r>
              <w:t>/pw</w:t>
            </w:r>
            <w:bookmarkEnd w:id="140"/>
          </w:p>
        </w:tc>
        <w:tc>
          <w:tcPr>
            <w:tcW w:w="7371" w:type="dxa"/>
          </w:tcPr>
          <w:p w14:paraId="411F0095" w14:textId="77777777" w:rsidR="00AA47E0" w:rsidRDefault="00AA47E0">
            <w:pPr>
              <w:pStyle w:val="Normal11"/>
              <w:rPr>
                <w:i/>
              </w:rPr>
            </w:pPr>
            <w:r>
              <w:rPr>
                <w:i/>
              </w:rPr>
              <w:t>to turn (trans)</w:t>
            </w:r>
          </w:p>
        </w:tc>
      </w:tr>
      <w:tr w:rsidR="00AA47E0" w14:paraId="388F34E4" w14:textId="77777777">
        <w:tc>
          <w:tcPr>
            <w:tcW w:w="1757" w:type="dxa"/>
          </w:tcPr>
          <w:p w14:paraId="342F3291" w14:textId="77777777" w:rsidR="00AA47E0" w:rsidRDefault="00AA47E0">
            <w:pPr>
              <w:pStyle w:val="GGTEphCell2"/>
            </w:pPr>
            <w:bookmarkStart w:id="141" w:name="trepho"/>
            <w:proofErr w:type="spellStart"/>
            <w:r>
              <w:t>tre</w:t>
            </w:r>
            <w:proofErr w:type="spellEnd"/>
            <w:r>
              <w:t>/</w:t>
            </w:r>
            <w:proofErr w:type="spellStart"/>
            <w:r>
              <w:t>fw</w:t>
            </w:r>
            <w:bookmarkEnd w:id="141"/>
            <w:proofErr w:type="spellEnd"/>
          </w:p>
        </w:tc>
        <w:tc>
          <w:tcPr>
            <w:tcW w:w="7371" w:type="dxa"/>
          </w:tcPr>
          <w:p w14:paraId="11B3C4BD" w14:textId="77777777" w:rsidR="00AA47E0" w:rsidRDefault="00AA47E0">
            <w:pPr>
              <w:pStyle w:val="Normal11"/>
              <w:rPr>
                <w:i/>
              </w:rPr>
            </w:pPr>
            <w:r>
              <w:rPr>
                <w:i/>
              </w:rPr>
              <w:t>to thicken, bring up</w:t>
            </w:r>
          </w:p>
        </w:tc>
      </w:tr>
      <w:tr w:rsidR="00AA47E0" w14:paraId="7E5FC816" w14:textId="77777777">
        <w:tc>
          <w:tcPr>
            <w:tcW w:w="1757" w:type="dxa"/>
          </w:tcPr>
          <w:p w14:paraId="68ECEB70" w14:textId="77777777" w:rsidR="00AA47E0" w:rsidRDefault="00AA47E0">
            <w:pPr>
              <w:pStyle w:val="GGTEphCell2"/>
            </w:pPr>
            <w:proofErr w:type="spellStart"/>
            <w:r>
              <w:t>stre</w:t>
            </w:r>
            <w:proofErr w:type="spellEnd"/>
            <w:r>
              <w:t>/</w:t>
            </w:r>
            <w:proofErr w:type="spellStart"/>
            <w:r>
              <w:t>fw</w:t>
            </w:r>
            <w:proofErr w:type="spellEnd"/>
          </w:p>
        </w:tc>
        <w:tc>
          <w:tcPr>
            <w:tcW w:w="7371" w:type="dxa"/>
          </w:tcPr>
          <w:p w14:paraId="64111502" w14:textId="77777777" w:rsidR="00AA47E0" w:rsidRDefault="00AA47E0">
            <w:pPr>
              <w:pStyle w:val="Normal11"/>
            </w:pPr>
            <w:r>
              <w:rPr>
                <w:i/>
              </w:rPr>
              <w:t>to turn (trans)</w:t>
            </w:r>
          </w:p>
        </w:tc>
      </w:tr>
      <w:tr w:rsidR="00AA47E0" w14:paraId="01917ABA" w14:textId="77777777">
        <w:tc>
          <w:tcPr>
            <w:tcW w:w="1757" w:type="dxa"/>
          </w:tcPr>
          <w:p w14:paraId="3B8BF671" w14:textId="77777777" w:rsidR="00AA47E0" w:rsidRDefault="00AA47E0">
            <w:pPr>
              <w:pStyle w:val="GGTEphCell2"/>
            </w:pPr>
            <w:bookmarkStart w:id="142" w:name="entrepo"/>
            <w:r>
              <w:t>e0ntre/pw</w:t>
            </w:r>
            <w:bookmarkEnd w:id="142"/>
          </w:p>
        </w:tc>
        <w:tc>
          <w:tcPr>
            <w:tcW w:w="7371" w:type="dxa"/>
          </w:tcPr>
          <w:p w14:paraId="037A3009" w14:textId="3B80D99D" w:rsidR="00AA47E0" w:rsidRDefault="00A43326" w:rsidP="00A43326">
            <w:pPr>
              <w:pStyle w:val="Normal11"/>
            </w:pPr>
            <w:r>
              <w:t xml:space="preserve">Ac </w:t>
            </w:r>
            <w:r w:rsidRPr="00A43326">
              <w:rPr>
                <w:i/>
                <w:iCs/>
              </w:rPr>
              <w:t>put to s</w:t>
            </w:r>
            <w:r w:rsidR="00450899">
              <w:rPr>
                <w:i/>
                <w:iCs/>
              </w:rPr>
              <w:t>h</w:t>
            </w:r>
            <w:r w:rsidRPr="00A43326">
              <w:rPr>
                <w:i/>
                <w:iCs/>
              </w:rPr>
              <w:t>ame</w:t>
            </w:r>
            <w:r>
              <w:rPr>
                <w:i/>
                <w:iCs/>
              </w:rPr>
              <w:t xml:space="preserve"> </w:t>
            </w:r>
            <w:r w:rsidRPr="00A43326">
              <w:t>[1</w:t>
            </w:r>
            <w:r w:rsidR="00971580">
              <w:t xml:space="preserve"> </w:t>
            </w:r>
            <w:r w:rsidRPr="00A43326">
              <w:t>C</w:t>
            </w:r>
            <w:r w:rsidR="00971580">
              <w:t>or</w:t>
            </w:r>
            <w:r w:rsidRPr="00A43326">
              <w:t xml:space="preserve"> 4:14]</w:t>
            </w:r>
            <w:r>
              <w:t xml:space="preserve">; Pa </w:t>
            </w:r>
            <w:r w:rsidR="00AA47E0">
              <w:rPr>
                <w:i/>
              </w:rPr>
              <w:t>to feel shame</w:t>
            </w:r>
            <w:r w:rsidR="00012B77">
              <w:rPr>
                <w:i/>
              </w:rPr>
              <w:t xml:space="preserve">; </w:t>
            </w:r>
            <w:r w:rsidR="00012B77" w:rsidRPr="00012B77">
              <w:rPr>
                <w:iCs/>
              </w:rPr>
              <w:t>Mid</w:t>
            </w:r>
            <w:r w:rsidR="00012B77">
              <w:rPr>
                <w:i/>
              </w:rPr>
              <w:t xml:space="preserve"> to respect (man) </w:t>
            </w:r>
            <w:r w:rsidR="00012B77" w:rsidRPr="00012B77">
              <w:rPr>
                <w:iCs/>
              </w:rPr>
              <w:t>[L</w:t>
            </w:r>
            <w:r w:rsidR="00377C4B">
              <w:rPr>
                <w:iCs/>
              </w:rPr>
              <w:t>u</w:t>
            </w:r>
            <w:r w:rsidR="00012B77" w:rsidRPr="00012B77">
              <w:rPr>
                <w:iCs/>
              </w:rPr>
              <w:t>k</w:t>
            </w:r>
            <w:r w:rsidR="00377C4B">
              <w:rPr>
                <w:iCs/>
              </w:rPr>
              <w:t>e</w:t>
            </w:r>
            <w:r w:rsidR="00012B77" w:rsidRPr="00012B77">
              <w:rPr>
                <w:iCs/>
              </w:rPr>
              <w:t xml:space="preserve"> 18:2]</w:t>
            </w:r>
          </w:p>
        </w:tc>
      </w:tr>
      <w:tr w:rsidR="00AA47E0" w14:paraId="73DA7951" w14:textId="77777777">
        <w:tc>
          <w:tcPr>
            <w:tcW w:w="1757" w:type="dxa"/>
          </w:tcPr>
          <w:p w14:paraId="451DE08D" w14:textId="77777777" w:rsidR="00AA47E0" w:rsidRDefault="00AA47E0">
            <w:pPr>
              <w:pStyle w:val="GGTEphCell2"/>
              <w:rPr>
                <w:rFonts w:ascii="Times New Roman" w:hAnsi="Times New Roman"/>
              </w:rPr>
            </w:pPr>
            <w:bookmarkStart w:id="143" w:name="epitrepo"/>
            <w:r>
              <w:t>e0pitre/pw</w:t>
            </w:r>
            <w:bookmarkEnd w:id="143"/>
            <w:r>
              <w:rPr>
                <w:rFonts w:ascii="Times New Roman" w:hAnsi="Times New Roman"/>
              </w:rPr>
              <w:t xml:space="preserve"> + Dat.</w:t>
            </w:r>
          </w:p>
        </w:tc>
        <w:tc>
          <w:tcPr>
            <w:tcW w:w="7371" w:type="dxa"/>
          </w:tcPr>
          <w:p w14:paraId="263C56CB" w14:textId="1D92B8D7" w:rsidR="00AA47E0" w:rsidRDefault="00AA47E0">
            <w:pPr>
              <w:pStyle w:val="Normal11"/>
              <w:rPr>
                <w:i/>
              </w:rPr>
            </w:pPr>
            <w:r>
              <w:rPr>
                <w:i/>
              </w:rPr>
              <w:t xml:space="preserve">to </w:t>
            </w:r>
            <w:proofErr w:type="gramStart"/>
            <w:r>
              <w:rPr>
                <w:i/>
              </w:rPr>
              <w:t>allow,</w:t>
            </w:r>
            <w:proofErr w:type="gramEnd"/>
            <w:r>
              <w:rPr>
                <w:i/>
              </w:rPr>
              <w:t xml:space="preserve"> permit</w:t>
            </w:r>
            <w:r w:rsidR="00450899">
              <w:rPr>
                <w:i/>
              </w:rPr>
              <w:t xml:space="preserve"> </w:t>
            </w:r>
            <w:r w:rsidR="00450899" w:rsidRPr="00450899">
              <w:rPr>
                <w:iCs/>
              </w:rPr>
              <w:t>[M</w:t>
            </w:r>
            <w:r w:rsidR="00377C4B">
              <w:rPr>
                <w:iCs/>
              </w:rPr>
              <w:t>at</w:t>
            </w:r>
            <w:r w:rsidR="00450899" w:rsidRPr="00450899">
              <w:rPr>
                <w:iCs/>
              </w:rPr>
              <w:t>t 8:21]</w:t>
            </w:r>
          </w:p>
        </w:tc>
      </w:tr>
    </w:tbl>
    <w:p w14:paraId="1F6D14E2" w14:textId="77777777" w:rsidR="00AA47E0" w:rsidRDefault="00AA47E0">
      <w:pPr>
        <w:pStyle w:val="Normal11"/>
      </w:pPr>
    </w:p>
    <w:p w14:paraId="36C6F0B4" w14:textId="77777777" w:rsidR="00AA47E0" w:rsidRDefault="00AA47E0">
      <w:pPr>
        <w:pStyle w:val="Heading1"/>
      </w:pPr>
      <w:bookmarkStart w:id="144" w:name="_Toc109120632"/>
      <w:r>
        <w:lastRenderedPageBreak/>
        <w:t>Verb List</w:t>
      </w:r>
      <w:bookmarkEnd w:id="144"/>
    </w:p>
    <w:p w14:paraId="090CF1A0" w14:textId="77777777" w:rsidR="00AA47E0" w:rsidRDefault="00AA47E0">
      <w:pPr>
        <w:pStyle w:val="NormallCell"/>
        <w:tabs>
          <w:tab w:val="clear" w:pos="567"/>
          <w:tab w:val="clear" w:pos="964"/>
        </w:tabs>
        <w:spacing w:before="0"/>
        <w:rPr>
          <w:rFonts w:ascii="GgtEphesian" w:hAnsi="GgtEphesian"/>
        </w:rPr>
      </w:pPr>
      <w:r>
        <w:t xml:space="preserve">Attic Future, Strong Aorist marked: </w:t>
      </w:r>
      <w:r>
        <w:rPr>
          <w:rFonts w:ascii="GgtEphesian" w:hAnsi="GgtEphesian"/>
        </w:rPr>
        <w:t>¬</w:t>
      </w:r>
    </w:p>
    <w:p w14:paraId="509E3E7F" w14:textId="73C35CD4" w:rsidR="00AA47E0" w:rsidRDefault="00AA47E0">
      <w:pPr>
        <w:rPr>
          <w:i/>
        </w:rPr>
      </w:pPr>
      <w:r>
        <w:t xml:space="preserve">Root Aorist marked: </w:t>
      </w:r>
      <w:r>
        <w:rPr>
          <w:i/>
        </w:rPr>
        <w:t>Rt</w:t>
      </w:r>
    </w:p>
    <w:p w14:paraId="28CD3351" w14:textId="24B4DC3D" w:rsidR="00051EE7" w:rsidRDefault="00051EE7">
      <w:pPr>
        <w:rPr>
          <w:i/>
        </w:rPr>
      </w:pPr>
      <w:r>
        <w:rPr>
          <w:i/>
        </w:rPr>
        <w:t>For reasons of space, some (obvious) parsing abbreviations are used in this table.</w:t>
      </w:r>
    </w:p>
    <w:p w14:paraId="61D070E4" w14:textId="77777777" w:rsidR="00AA47E0" w:rsidRDefault="00AA47E0"/>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1389"/>
        <w:gridCol w:w="1446"/>
        <w:gridCol w:w="1418"/>
        <w:gridCol w:w="1457"/>
        <w:gridCol w:w="1304"/>
        <w:gridCol w:w="23"/>
        <w:gridCol w:w="2126"/>
        <w:gridCol w:w="23"/>
      </w:tblGrid>
      <w:tr w:rsidR="00AA47E0" w14:paraId="1B683CC4" w14:textId="77777777" w:rsidTr="001130F6">
        <w:trPr>
          <w:gridAfter w:val="1"/>
          <w:wAfter w:w="23" w:type="dxa"/>
          <w:cantSplit/>
        </w:trPr>
        <w:tc>
          <w:tcPr>
            <w:tcW w:w="1389" w:type="dxa"/>
            <w:tcBorders>
              <w:bottom w:val="nil"/>
            </w:tcBorders>
          </w:tcPr>
          <w:p w14:paraId="1487C41B" w14:textId="77777777" w:rsidR="00AA47E0" w:rsidRDefault="00AA47E0">
            <w:pPr>
              <w:pStyle w:val="NormalCellTab1"/>
            </w:pPr>
            <w:r>
              <w:t>Present</w:t>
            </w:r>
          </w:p>
        </w:tc>
        <w:tc>
          <w:tcPr>
            <w:tcW w:w="1446" w:type="dxa"/>
            <w:tcBorders>
              <w:bottom w:val="nil"/>
            </w:tcBorders>
          </w:tcPr>
          <w:p w14:paraId="377AFB27" w14:textId="77777777" w:rsidR="00AA47E0" w:rsidRDefault="00AA47E0">
            <w:pPr>
              <w:pStyle w:val="NormalCellTab1"/>
            </w:pPr>
            <w:r>
              <w:t>Future</w:t>
            </w:r>
          </w:p>
        </w:tc>
        <w:tc>
          <w:tcPr>
            <w:tcW w:w="1418" w:type="dxa"/>
            <w:tcBorders>
              <w:bottom w:val="nil"/>
              <w:right w:val="nil"/>
            </w:tcBorders>
          </w:tcPr>
          <w:p w14:paraId="0401DB9E" w14:textId="77777777" w:rsidR="00AA47E0" w:rsidRDefault="00AA47E0">
            <w:pPr>
              <w:pStyle w:val="NormalCellTab1"/>
            </w:pPr>
            <w:proofErr w:type="spellStart"/>
            <w:r>
              <w:t>Aorist</w:t>
            </w:r>
            <w:r>
              <w:rPr>
                <w:sz w:val="18"/>
              </w:rPr>
              <w:t>+Inf</w:t>
            </w:r>
            <w:proofErr w:type="spellEnd"/>
          </w:p>
        </w:tc>
        <w:tc>
          <w:tcPr>
            <w:tcW w:w="1457" w:type="dxa"/>
            <w:tcBorders>
              <w:bottom w:val="nil"/>
            </w:tcBorders>
          </w:tcPr>
          <w:p w14:paraId="5652E4B5" w14:textId="77777777" w:rsidR="00AA47E0" w:rsidRDefault="00AA47E0">
            <w:pPr>
              <w:pStyle w:val="NormalCellTab1"/>
            </w:pPr>
            <w:r>
              <w:t xml:space="preserve">Perfect </w:t>
            </w:r>
            <w:proofErr w:type="spellStart"/>
            <w:r>
              <w:t>Ac+Pa</w:t>
            </w:r>
            <w:proofErr w:type="spellEnd"/>
          </w:p>
        </w:tc>
        <w:tc>
          <w:tcPr>
            <w:tcW w:w="1304" w:type="dxa"/>
            <w:tcBorders>
              <w:bottom w:val="nil"/>
              <w:right w:val="nil"/>
            </w:tcBorders>
          </w:tcPr>
          <w:p w14:paraId="451CE951" w14:textId="77777777" w:rsidR="00AA47E0" w:rsidRDefault="00AA47E0">
            <w:pPr>
              <w:pStyle w:val="NormalCellTab1"/>
            </w:pPr>
            <w:proofErr w:type="spellStart"/>
            <w:r>
              <w:t>Aor</w:t>
            </w:r>
            <w:proofErr w:type="spellEnd"/>
            <w:r>
              <w:t xml:space="preserve"> Pass </w:t>
            </w:r>
            <w:r>
              <w:rPr>
                <w:sz w:val="18"/>
              </w:rPr>
              <w:t>+Inf</w:t>
            </w:r>
          </w:p>
        </w:tc>
        <w:tc>
          <w:tcPr>
            <w:tcW w:w="2149" w:type="dxa"/>
            <w:gridSpan w:val="2"/>
            <w:tcBorders>
              <w:bottom w:val="nil"/>
            </w:tcBorders>
          </w:tcPr>
          <w:p w14:paraId="012FA20B" w14:textId="77777777" w:rsidR="00AA47E0" w:rsidRDefault="00AA47E0">
            <w:pPr>
              <w:pStyle w:val="NormalCellTab1"/>
            </w:pPr>
            <w:r>
              <w:t>Remarks</w:t>
            </w:r>
          </w:p>
        </w:tc>
      </w:tr>
      <w:tr w:rsidR="00AA47E0" w14:paraId="53B42FED" w14:textId="77777777" w:rsidTr="001130F6">
        <w:trPr>
          <w:gridAfter w:val="1"/>
          <w:wAfter w:w="23" w:type="dxa"/>
          <w:cantSplit/>
          <w:trHeight w:hRule="exact" w:val="120"/>
        </w:trPr>
        <w:tc>
          <w:tcPr>
            <w:tcW w:w="1389" w:type="dxa"/>
            <w:tcBorders>
              <w:top w:val="single" w:sz="12" w:space="0" w:color="auto"/>
              <w:bottom w:val="nil"/>
            </w:tcBorders>
          </w:tcPr>
          <w:p w14:paraId="08EFEA99" w14:textId="77777777" w:rsidR="00AA47E0" w:rsidRDefault="00AA47E0" w:rsidP="00330A00">
            <w:pPr>
              <w:pStyle w:val="GGTEphCell2"/>
              <w:keepNext/>
              <w:rPr>
                <w:rFonts w:ascii="Times New Roman" w:hAnsi="Times New Roman"/>
              </w:rPr>
            </w:pPr>
          </w:p>
        </w:tc>
        <w:tc>
          <w:tcPr>
            <w:tcW w:w="1446" w:type="dxa"/>
            <w:tcBorders>
              <w:top w:val="single" w:sz="12" w:space="0" w:color="auto"/>
              <w:bottom w:val="nil"/>
            </w:tcBorders>
          </w:tcPr>
          <w:p w14:paraId="7707A1D2" w14:textId="77777777" w:rsidR="00AA47E0" w:rsidRDefault="00AA47E0">
            <w:pPr>
              <w:pStyle w:val="GGTEphCell2"/>
            </w:pPr>
          </w:p>
        </w:tc>
        <w:tc>
          <w:tcPr>
            <w:tcW w:w="1418" w:type="dxa"/>
            <w:tcBorders>
              <w:top w:val="single" w:sz="12" w:space="0" w:color="auto"/>
              <w:bottom w:val="nil"/>
              <w:right w:val="nil"/>
            </w:tcBorders>
          </w:tcPr>
          <w:p w14:paraId="7AD7DA40" w14:textId="77777777" w:rsidR="00AA47E0" w:rsidRDefault="00AA47E0">
            <w:pPr>
              <w:pStyle w:val="GGTEphCell2"/>
            </w:pPr>
          </w:p>
        </w:tc>
        <w:tc>
          <w:tcPr>
            <w:tcW w:w="1457" w:type="dxa"/>
            <w:tcBorders>
              <w:top w:val="single" w:sz="12" w:space="0" w:color="auto"/>
              <w:bottom w:val="nil"/>
            </w:tcBorders>
          </w:tcPr>
          <w:p w14:paraId="45DCD37E" w14:textId="77777777" w:rsidR="00AA47E0" w:rsidRDefault="00AA47E0">
            <w:pPr>
              <w:pStyle w:val="GGTEphCell2"/>
            </w:pPr>
          </w:p>
        </w:tc>
        <w:tc>
          <w:tcPr>
            <w:tcW w:w="1304" w:type="dxa"/>
            <w:tcBorders>
              <w:top w:val="single" w:sz="12" w:space="0" w:color="auto"/>
              <w:bottom w:val="nil"/>
              <w:right w:val="nil"/>
            </w:tcBorders>
          </w:tcPr>
          <w:p w14:paraId="43AA678F" w14:textId="77777777" w:rsidR="00AA47E0" w:rsidRDefault="00AA47E0">
            <w:pPr>
              <w:pStyle w:val="GGTEphCell2"/>
            </w:pPr>
          </w:p>
        </w:tc>
        <w:tc>
          <w:tcPr>
            <w:tcW w:w="2149" w:type="dxa"/>
            <w:gridSpan w:val="2"/>
            <w:tcBorders>
              <w:top w:val="single" w:sz="12" w:space="0" w:color="auto"/>
              <w:bottom w:val="nil"/>
            </w:tcBorders>
          </w:tcPr>
          <w:p w14:paraId="7B53AA2B" w14:textId="77777777" w:rsidR="00AA47E0" w:rsidRDefault="00AA47E0">
            <w:pPr>
              <w:pStyle w:val="GGTEphCell2"/>
            </w:pPr>
          </w:p>
        </w:tc>
      </w:tr>
      <w:tr w:rsidR="00AA47E0" w:rsidRPr="001130F6" w14:paraId="113D3719" w14:textId="77777777" w:rsidTr="001130F6">
        <w:trPr>
          <w:gridAfter w:val="1"/>
          <w:wAfter w:w="23" w:type="dxa"/>
          <w:cantSplit/>
        </w:trPr>
        <w:tc>
          <w:tcPr>
            <w:tcW w:w="1389" w:type="dxa"/>
            <w:tcBorders>
              <w:top w:val="nil"/>
              <w:bottom w:val="nil"/>
            </w:tcBorders>
          </w:tcPr>
          <w:p w14:paraId="429F7E20" w14:textId="77777777" w:rsidR="00AA47E0" w:rsidRDefault="00AA47E0" w:rsidP="00330A00">
            <w:pPr>
              <w:pStyle w:val="GGTEphCell2"/>
              <w:keepNext/>
            </w:pPr>
            <w:bookmarkStart w:id="145" w:name="angello2"/>
            <w:r>
              <w:t>a)</w:t>
            </w:r>
            <w:proofErr w:type="spellStart"/>
            <w:r>
              <w:t>gge</w:t>
            </w:r>
            <w:proofErr w:type="spellEnd"/>
            <w:r>
              <w:t>/</w:t>
            </w:r>
            <w:proofErr w:type="spellStart"/>
            <w:r>
              <w:t>llw</w:t>
            </w:r>
            <w:bookmarkEnd w:id="145"/>
            <w:proofErr w:type="spellEnd"/>
          </w:p>
          <w:p w14:paraId="7BB66218" w14:textId="77777777" w:rsidR="00AA47E0" w:rsidRDefault="00AA47E0" w:rsidP="00330A00">
            <w:pPr>
              <w:pStyle w:val="GGTEphCell2"/>
              <w:keepNext/>
              <w:rPr>
                <w:rFonts w:ascii="Times New Roman" w:hAnsi="Times New Roman"/>
              </w:rPr>
            </w:pPr>
            <w:r>
              <w:rPr>
                <w:rFonts w:ascii="Times New Roman" w:hAnsi="Times New Roman"/>
                <w:i/>
              </w:rPr>
              <w:t>announce</w:t>
            </w:r>
          </w:p>
        </w:tc>
        <w:tc>
          <w:tcPr>
            <w:tcW w:w="1446" w:type="dxa"/>
            <w:tcBorders>
              <w:top w:val="nil"/>
              <w:bottom w:val="nil"/>
            </w:tcBorders>
          </w:tcPr>
          <w:p w14:paraId="1EDE3612" w14:textId="77777777" w:rsidR="00AA47E0" w:rsidRDefault="00AA47E0">
            <w:pPr>
              <w:pStyle w:val="GGTEphCell2"/>
            </w:pPr>
            <w:r>
              <w:t>a)</w:t>
            </w:r>
            <w:proofErr w:type="spellStart"/>
            <w:r>
              <w:t>ggelw</w:t>
            </w:r>
            <w:proofErr w:type="spellEnd"/>
            <w:r>
              <w:t>~</w:t>
            </w:r>
            <w:r>
              <w:tab/>
            </w:r>
            <w:r>
              <w:tab/>
            </w:r>
            <w:r>
              <w:tab/>
            </w:r>
            <w:r>
              <w:tab/>
            </w:r>
            <w:r>
              <w:tab/>
            </w:r>
            <w:r>
              <w:tab/>
            </w:r>
            <w:r>
              <w:tab/>
            </w:r>
            <w:r>
              <w:tab/>
            </w:r>
            <w:r>
              <w:tab/>
              <w:t>¬</w:t>
            </w:r>
          </w:p>
        </w:tc>
        <w:tc>
          <w:tcPr>
            <w:tcW w:w="1418" w:type="dxa"/>
            <w:tcBorders>
              <w:top w:val="nil"/>
              <w:bottom w:val="nil"/>
              <w:right w:val="nil"/>
            </w:tcBorders>
          </w:tcPr>
          <w:p w14:paraId="4DCD140D" w14:textId="77777777" w:rsidR="00AA47E0" w:rsidRDefault="00AA47E0">
            <w:pPr>
              <w:pStyle w:val="GGTEphCell2"/>
            </w:pPr>
            <w:r>
              <w:t>h1ggeila</w:t>
            </w:r>
            <w:r>
              <w:tab/>
            </w:r>
          </w:p>
          <w:p w14:paraId="4F870373" w14:textId="77777777" w:rsidR="00AA47E0" w:rsidRDefault="00AA47E0">
            <w:pPr>
              <w:pStyle w:val="GGTEphCell2"/>
            </w:pPr>
            <w:r>
              <w:rPr>
                <w:sz w:val="18"/>
              </w:rPr>
              <w:t>a)</w:t>
            </w:r>
            <w:proofErr w:type="spellStart"/>
            <w:r>
              <w:rPr>
                <w:sz w:val="18"/>
              </w:rPr>
              <w:t>ggei</w:t>
            </w:r>
            <w:proofErr w:type="spellEnd"/>
            <w:r>
              <w:rPr>
                <w:sz w:val="18"/>
              </w:rPr>
              <w:t>=</w:t>
            </w:r>
            <w:proofErr w:type="spellStart"/>
            <w:r>
              <w:rPr>
                <w:sz w:val="18"/>
              </w:rPr>
              <w:t>lai</w:t>
            </w:r>
            <w:proofErr w:type="spellEnd"/>
            <w:r>
              <w:tab/>
            </w:r>
            <w:r>
              <w:tab/>
            </w:r>
            <w:r>
              <w:tab/>
            </w:r>
          </w:p>
        </w:tc>
        <w:tc>
          <w:tcPr>
            <w:tcW w:w="1457" w:type="dxa"/>
            <w:tcBorders>
              <w:top w:val="nil"/>
              <w:bottom w:val="nil"/>
            </w:tcBorders>
          </w:tcPr>
          <w:p w14:paraId="099C2C9F" w14:textId="77777777" w:rsidR="00AA47E0" w:rsidRDefault="00AA47E0">
            <w:pPr>
              <w:pStyle w:val="GGTEphCell2"/>
            </w:pPr>
            <w:r>
              <w:t>h1ggelka</w:t>
            </w:r>
          </w:p>
          <w:p w14:paraId="47687B12" w14:textId="77777777" w:rsidR="00AA47E0" w:rsidRDefault="00AA47E0">
            <w:pPr>
              <w:pStyle w:val="GGTEphCell2"/>
            </w:pPr>
            <w:r>
              <w:t>h1ggelmai</w:t>
            </w:r>
          </w:p>
        </w:tc>
        <w:tc>
          <w:tcPr>
            <w:tcW w:w="1304" w:type="dxa"/>
            <w:tcBorders>
              <w:top w:val="nil"/>
              <w:bottom w:val="nil"/>
              <w:right w:val="nil"/>
            </w:tcBorders>
          </w:tcPr>
          <w:p w14:paraId="0E463AEF" w14:textId="77777777" w:rsidR="00AA47E0" w:rsidRDefault="00AA47E0">
            <w:pPr>
              <w:pStyle w:val="GGTEphCell2"/>
            </w:pPr>
            <w:r>
              <w:t>h0gge/</w:t>
            </w:r>
            <w:proofErr w:type="spellStart"/>
            <w:r>
              <w:t>lqhn</w:t>
            </w:r>
            <w:proofErr w:type="spellEnd"/>
            <w:r>
              <w:tab/>
            </w:r>
          </w:p>
          <w:p w14:paraId="374F8AB0" w14:textId="77777777" w:rsidR="00AA47E0" w:rsidRDefault="00AA47E0">
            <w:pPr>
              <w:pStyle w:val="GGTEphCell2"/>
              <w:rPr>
                <w:sz w:val="18"/>
              </w:rPr>
            </w:pPr>
            <w:r>
              <w:rPr>
                <w:sz w:val="18"/>
              </w:rPr>
              <w:t>a)</w:t>
            </w:r>
            <w:proofErr w:type="spellStart"/>
            <w:r>
              <w:rPr>
                <w:sz w:val="18"/>
              </w:rPr>
              <w:t>ggelqh</w:t>
            </w:r>
            <w:proofErr w:type="spellEnd"/>
            <w:r>
              <w:rPr>
                <w:sz w:val="18"/>
              </w:rPr>
              <w:t>=</w:t>
            </w:r>
            <w:proofErr w:type="spellStart"/>
            <w:r>
              <w:rPr>
                <w:sz w:val="18"/>
              </w:rPr>
              <w:t>nai</w:t>
            </w:r>
            <w:proofErr w:type="spellEnd"/>
          </w:p>
          <w:p w14:paraId="01884DB2" w14:textId="77777777" w:rsidR="001130F6" w:rsidRPr="001130F6" w:rsidRDefault="001130F6">
            <w:pPr>
              <w:pStyle w:val="GGTEphCell2"/>
              <w:rPr>
                <w:sz w:val="10"/>
                <w:szCs w:val="10"/>
              </w:rPr>
            </w:pPr>
          </w:p>
          <w:p w14:paraId="65194B47" w14:textId="77777777" w:rsidR="001130F6" w:rsidRPr="001D689D" w:rsidRDefault="001130F6" w:rsidP="001130F6">
            <w:pPr>
              <w:pStyle w:val="GGTEphCell2"/>
            </w:pPr>
            <w:r w:rsidRPr="001D689D">
              <w:t>h0gge/</w:t>
            </w:r>
            <w:proofErr w:type="spellStart"/>
            <w:r w:rsidRPr="001D689D">
              <w:t>lhn</w:t>
            </w:r>
            <w:proofErr w:type="spellEnd"/>
            <w:r w:rsidRPr="001D689D">
              <w:tab/>
            </w:r>
          </w:p>
          <w:p w14:paraId="1669C3AE" w14:textId="77777777" w:rsidR="001130F6" w:rsidRPr="001D689D" w:rsidRDefault="001130F6" w:rsidP="001130F6">
            <w:pPr>
              <w:pStyle w:val="GGTEphCell2"/>
            </w:pPr>
            <w:r w:rsidRPr="001D689D">
              <w:rPr>
                <w:sz w:val="18"/>
              </w:rPr>
              <w:t>a)</w:t>
            </w:r>
            <w:proofErr w:type="spellStart"/>
            <w:r w:rsidRPr="001D689D">
              <w:rPr>
                <w:sz w:val="18"/>
              </w:rPr>
              <w:t>ggelh</w:t>
            </w:r>
            <w:proofErr w:type="spellEnd"/>
            <w:r w:rsidRPr="001D689D">
              <w:rPr>
                <w:sz w:val="18"/>
              </w:rPr>
              <w:t>=</w:t>
            </w:r>
            <w:proofErr w:type="spellStart"/>
            <w:r w:rsidRPr="001D689D">
              <w:rPr>
                <w:sz w:val="18"/>
              </w:rPr>
              <w:t>nai</w:t>
            </w:r>
            <w:proofErr w:type="spellEnd"/>
          </w:p>
        </w:tc>
        <w:tc>
          <w:tcPr>
            <w:tcW w:w="2149" w:type="dxa"/>
            <w:gridSpan w:val="2"/>
            <w:tcBorders>
              <w:top w:val="nil"/>
              <w:bottom w:val="nil"/>
            </w:tcBorders>
          </w:tcPr>
          <w:p w14:paraId="7284A3D4" w14:textId="5DC8FF24" w:rsidR="001130F6" w:rsidRPr="001130F6" w:rsidRDefault="001130F6" w:rsidP="001130F6">
            <w:pPr>
              <w:pStyle w:val="GGTEphCell2"/>
              <w:rPr>
                <w:rFonts w:ascii="Times New Roman" w:hAnsi="Times New Roman"/>
              </w:rPr>
            </w:pPr>
            <w:r w:rsidRPr="001130F6">
              <w:t>h0gge/</w:t>
            </w:r>
            <w:proofErr w:type="spellStart"/>
            <w:r w:rsidRPr="001130F6">
              <w:t>lhn</w:t>
            </w:r>
            <w:proofErr w:type="spellEnd"/>
            <w:r w:rsidRPr="001130F6">
              <w:tab/>
            </w:r>
            <w:r w:rsidRPr="001130F6">
              <w:rPr>
                <w:rFonts w:ascii="Times New Roman" w:hAnsi="Times New Roman"/>
              </w:rPr>
              <w:t xml:space="preserve"> [</w:t>
            </w:r>
            <w:proofErr w:type="spellStart"/>
            <w:r w:rsidRPr="001130F6">
              <w:t>dihgge</w:t>
            </w:r>
            <w:proofErr w:type="spellEnd"/>
            <w:r w:rsidRPr="001130F6">
              <w:t>/</w:t>
            </w:r>
            <w:proofErr w:type="spellStart"/>
            <w:r w:rsidRPr="001130F6">
              <w:t>lhn</w:t>
            </w:r>
            <w:proofErr w:type="spellEnd"/>
            <w:r w:rsidRPr="001130F6">
              <w:rPr>
                <w:rFonts w:ascii="Times New Roman" w:hAnsi="Times New Roman"/>
              </w:rPr>
              <w:t xml:space="preserve"> R</w:t>
            </w:r>
            <w:r w:rsidR="00413F7D">
              <w:rPr>
                <w:rFonts w:ascii="Times New Roman" w:hAnsi="Times New Roman"/>
              </w:rPr>
              <w:t>o</w:t>
            </w:r>
            <w:r w:rsidRPr="001130F6">
              <w:rPr>
                <w:rFonts w:ascii="Times New Roman" w:hAnsi="Times New Roman"/>
              </w:rPr>
              <w:t>m 9:17] is late Greek</w:t>
            </w:r>
          </w:p>
          <w:p w14:paraId="658DF001" w14:textId="77777777" w:rsidR="00AA47E0" w:rsidRPr="001130F6" w:rsidRDefault="00AA47E0">
            <w:pPr>
              <w:pStyle w:val="GGTEphCell2"/>
            </w:pPr>
          </w:p>
        </w:tc>
      </w:tr>
      <w:tr w:rsidR="00AA47E0" w:rsidRPr="001130F6" w14:paraId="141829F8" w14:textId="77777777" w:rsidTr="001130F6">
        <w:trPr>
          <w:gridAfter w:val="1"/>
          <w:wAfter w:w="23" w:type="dxa"/>
          <w:cantSplit/>
          <w:trHeight w:hRule="exact" w:val="120"/>
        </w:trPr>
        <w:tc>
          <w:tcPr>
            <w:tcW w:w="1389" w:type="dxa"/>
            <w:tcBorders>
              <w:top w:val="nil"/>
              <w:bottom w:val="single" w:sz="4" w:space="0" w:color="auto"/>
            </w:tcBorders>
          </w:tcPr>
          <w:p w14:paraId="747780A9" w14:textId="77777777" w:rsidR="00AA47E0" w:rsidRPr="001130F6" w:rsidRDefault="00AA47E0">
            <w:pPr>
              <w:pStyle w:val="GGTEphCell2"/>
            </w:pPr>
          </w:p>
        </w:tc>
        <w:tc>
          <w:tcPr>
            <w:tcW w:w="1446" w:type="dxa"/>
            <w:tcBorders>
              <w:top w:val="nil"/>
              <w:bottom w:val="single" w:sz="4" w:space="0" w:color="auto"/>
            </w:tcBorders>
          </w:tcPr>
          <w:p w14:paraId="278FD7A5" w14:textId="77777777" w:rsidR="00AA47E0" w:rsidRPr="001130F6" w:rsidRDefault="00AA47E0">
            <w:pPr>
              <w:pStyle w:val="GGTEphCell2"/>
            </w:pPr>
          </w:p>
        </w:tc>
        <w:tc>
          <w:tcPr>
            <w:tcW w:w="1418" w:type="dxa"/>
            <w:tcBorders>
              <w:top w:val="nil"/>
              <w:bottom w:val="single" w:sz="4" w:space="0" w:color="auto"/>
              <w:right w:val="nil"/>
            </w:tcBorders>
          </w:tcPr>
          <w:p w14:paraId="54509F58" w14:textId="77777777" w:rsidR="00AA47E0" w:rsidRPr="001130F6" w:rsidRDefault="00AA47E0">
            <w:pPr>
              <w:pStyle w:val="GGTEphCell2"/>
            </w:pPr>
          </w:p>
        </w:tc>
        <w:tc>
          <w:tcPr>
            <w:tcW w:w="1457" w:type="dxa"/>
            <w:tcBorders>
              <w:top w:val="nil"/>
              <w:bottom w:val="single" w:sz="4" w:space="0" w:color="auto"/>
            </w:tcBorders>
          </w:tcPr>
          <w:p w14:paraId="33FDDAF8" w14:textId="77777777" w:rsidR="00AA47E0" w:rsidRPr="001130F6" w:rsidRDefault="00AA47E0">
            <w:pPr>
              <w:pStyle w:val="GGTEphCell2"/>
            </w:pPr>
          </w:p>
        </w:tc>
        <w:tc>
          <w:tcPr>
            <w:tcW w:w="1304" w:type="dxa"/>
            <w:tcBorders>
              <w:top w:val="nil"/>
              <w:bottom w:val="single" w:sz="4" w:space="0" w:color="auto"/>
              <w:right w:val="nil"/>
            </w:tcBorders>
          </w:tcPr>
          <w:p w14:paraId="2CC63A6E" w14:textId="77777777" w:rsidR="00AA47E0" w:rsidRPr="001130F6" w:rsidRDefault="00AA47E0">
            <w:pPr>
              <w:pStyle w:val="GGTEphCell2"/>
            </w:pPr>
          </w:p>
        </w:tc>
        <w:tc>
          <w:tcPr>
            <w:tcW w:w="2149" w:type="dxa"/>
            <w:gridSpan w:val="2"/>
            <w:tcBorders>
              <w:top w:val="nil"/>
              <w:bottom w:val="single" w:sz="4" w:space="0" w:color="auto"/>
            </w:tcBorders>
          </w:tcPr>
          <w:p w14:paraId="4BBC5BBC" w14:textId="77777777" w:rsidR="00AA47E0" w:rsidRPr="001130F6" w:rsidRDefault="00AA47E0">
            <w:pPr>
              <w:pStyle w:val="GGTEphCell2"/>
            </w:pPr>
          </w:p>
        </w:tc>
      </w:tr>
      <w:tr w:rsidR="00AA47E0" w:rsidRPr="001130F6" w14:paraId="24965645" w14:textId="77777777" w:rsidTr="001130F6">
        <w:trPr>
          <w:gridAfter w:val="1"/>
          <w:wAfter w:w="23" w:type="dxa"/>
          <w:cantSplit/>
          <w:trHeight w:hRule="exact" w:val="120"/>
        </w:trPr>
        <w:tc>
          <w:tcPr>
            <w:tcW w:w="1389" w:type="dxa"/>
            <w:tcBorders>
              <w:top w:val="single" w:sz="4" w:space="0" w:color="auto"/>
              <w:bottom w:val="nil"/>
            </w:tcBorders>
          </w:tcPr>
          <w:p w14:paraId="7E0ECD6E" w14:textId="77777777" w:rsidR="00AA47E0" w:rsidRPr="001130F6" w:rsidRDefault="00AA47E0" w:rsidP="00330A00">
            <w:pPr>
              <w:pStyle w:val="GGTEphCell2"/>
              <w:keepNext/>
            </w:pPr>
          </w:p>
        </w:tc>
        <w:tc>
          <w:tcPr>
            <w:tcW w:w="1446" w:type="dxa"/>
            <w:tcBorders>
              <w:top w:val="single" w:sz="4" w:space="0" w:color="auto"/>
              <w:bottom w:val="nil"/>
            </w:tcBorders>
          </w:tcPr>
          <w:p w14:paraId="18EBF9F6" w14:textId="77777777" w:rsidR="00AA47E0" w:rsidRPr="001130F6" w:rsidRDefault="00AA47E0">
            <w:pPr>
              <w:pStyle w:val="GGTEphCell2"/>
            </w:pPr>
          </w:p>
        </w:tc>
        <w:tc>
          <w:tcPr>
            <w:tcW w:w="1418" w:type="dxa"/>
            <w:tcBorders>
              <w:top w:val="single" w:sz="4" w:space="0" w:color="auto"/>
              <w:bottom w:val="nil"/>
              <w:right w:val="nil"/>
            </w:tcBorders>
          </w:tcPr>
          <w:p w14:paraId="2FE115BB" w14:textId="77777777" w:rsidR="00AA47E0" w:rsidRPr="001130F6" w:rsidRDefault="00AA47E0">
            <w:pPr>
              <w:pStyle w:val="GGTEphCell2"/>
            </w:pPr>
          </w:p>
        </w:tc>
        <w:tc>
          <w:tcPr>
            <w:tcW w:w="1457" w:type="dxa"/>
            <w:tcBorders>
              <w:top w:val="single" w:sz="4" w:space="0" w:color="auto"/>
              <w:bottom w:val="nil"/>
            </w:tcBorders>
          </w:tcPr>
          <w:p w14:paraId="690B65B9" w14:textId="77777777" w:rsidR="00AA47E0" w:rsidRPr="001130F6" w:rsidRDefault="00AA47E0">
            <w:pPr>
              <w:pStyle w:val="GGTEphCell2"/>
            </w:pPr>
          </w:p>
        </w:tc>
        <w:tc>
          <w:tcPr>
            <w:tcW w:w="1304" w:type="dxa"/>
            <w:tcBorders>
              <w:top w:val="single" w:sz="4" w:space="0" w:color="auto"/>
              <w:bottom w:val="nil"/>
              <w:right w:val="nil"/>
            </w:tcBorders>
          </w:tcPr>
          <w:p w14:paraId="754A4C49" w14:textId="77777777" w:rsidR="00AA47E0" w:rsidRPr="001130F6" w:rsidRDefault="00AA47E0">
            <w:pPr>
              <w:pStyle w:val="GGTEphCell2"/>
            </w:pPr>
          </w:p>
        </w:tc>
        <w:tc>
          <w:tcPr>
            <w:tcW w:w="2149" w:type="dxa"/>
            <w:gridSpan w:val="2"/>
            <w:tcBorders>
              <w:top w:val="single" w:sz="4" w:space="0" w:color="auto"/>
              <w:bottom w:val="nil"/>
            </w:tcBorders>
          </w:tcPr>
          <w:p w14:paraId="3E5D83CE" w14:textId="77777777" w:rsidR="00AA47E0" w:rsidRPr="001130F6" w:rsidRDefault="00AA47E0">
            <w:pPr>
              <w:pStyle w:val="GGTEphCell2"/>
            </w:pPr>
          </w:p>
        </w:tc>
      </w:tr>
      <w:tr w:rsidR="00AA47E0" w:rsidRPr="00A06467" w14:paraId="00C53BCE" w14:textId="77777777" w:rsidTr="001130F6">
        <w:trPr>
          <w:gridAfter w:val="1"/>
          <w:wAfter w:w="23" w:type="dxa"/>
          <w:cantSplit/>
        </w:trPr>
        <w:tc>
          <w:tcPr>
            <w:tcW w:w="1389" w:type="dxa"/>
            <w:tcBorders>
              <w:top w:val="nil"/>
              <w:bottom w:val="nil"/>
            </w:tcBorders>
          </w:tcPr>
          <w:p w14:paraId="36786624" w14:textId="77777777" w:rsidR="00AA47E0" w:rsidRDefault="00AA47E0" w:rsidP="00330A00">
            <w:pPr>
              <w:pStyle w:val="GGTEphCell2"/>
              <w:keepNext/>
            </w:pPr>
            <w:bookmarkStart w:id="146" w:name="agnumi"/>
            <w:proofErr w:type="spellStart"/>
            <w:r>
              <w:t>a!gnu</w:t>
            </w:r>
            <w:proofErr w:type="spellEnd"/>
            <w:r>
              <w:t>&lt;mi</w:t>
            </w:r>
            <w:bookmarkEnd w:id="146"/>
          </w:p>
          <w:p w14:paraId="43F33B16" w14:textId="77777777" w:rsidR="00AA47E0" w:rsidRDefault="00AA47E0" w:rsidP="00330A00">
            <w:pPr>
              <w:pStyle w:val="GGTEphCell2"/>
              <w:keepNext/>
              <w:rPr>
                <w:rFonts w:ascii="Times New Roman" w:hAnsi="Times New Roman"/>
                <w:i/>
              </w:rPr>
            </w:pPr>
            <w:r>
              <w:rPr>
                <w:rFonts w:ascii="Times New Roman" w:hAnsi="Times New Roman"/>
                <w:i/>
              </w:rPr>
              <w:t>break</w:t>
            </w:r>
          </w:p>
        </w:tc>
        <w:tc>
          <w:tcPr>
            <w:tcW w:w="1446" w:type="dxa"/>
            <w:tcBorders>
              <w:top w:val="nil"/>
              <w:bottom w:val="nil"/>
            </w:tcBorders>
          </w:tcPr>
          <w:p w14:paraId="652E83D2" w14:textId="77777777" w:rsidR="00AA47E0" w:rsidRDefault="00AA47E0">
            <w:pPr>
              <w:pStyle w:val="GGTEphCell2"/>
            </w:pPr>
            <w:proofErr w:type="spellStart"/>
            <w:r>
              <w:t>a!cw</w:t>
            </w:r>
            <w:proofErr w:type="spellEnd"/>
          </w:p>
          <w:p w14:paraId="4483FE68" w14:textId="77777777" w:rsidR="00AA47E0" w:rsidRDefault="00AA47E0">
            <w:pPr>
              <w:pStyle w:val="GGTEphCell2"/>
              <w:rPr>
                <w:rFonts w:ascii="Times New Roman" w:hAnsi="Times New Roman"/>
                <w:sz w:val="18"/>
              </w:rPr>
            </w:pPr>
          </w:p>
        </w:tc>
        <w:tc>
          <w:tcPr>
            <w:tcW w:w="1418" w:type="dxa"/>
            <w:tcBorders>
              <w:top w:val="nil"/>
              <w:bottom w:val="nil"/>
              <w:right w:val="nil"/>
            </w:tcBorders>
          </w:tcPr>
          <w:p w14:paraId="16C3C3EF" w14:textId="77777777" w:rsidR="00AA47E0" w:rsidRPr="0099262E" w:rsidRDefault="00AA47E0">
            <w:pPr>
              <w:pStyle w:val="GGTEphCell2"/>
              <w:rPr>
                <w:lang w:val="es-ES_tradnl"/>
              </w:rPr>
            </w:pPr>
            <w:r w:rsidRPr="0099262E">
              <w:rPr>
                <w:lang w:val="es-ES_tradnl"/>
              </w:rPr>
              <w:t>e1aca</w:t>
            </w:r>
          </w:p>
          <w:p w14:paraId="6F406DBB" w14:textId="77777777" w:rsidR="00AA47E0" w:rsidRPr="0099262E" w:rsidRDefault="00AA47E0">
            <w:pPr>
              <w:pStyle w:val="GGTEphCell2"/>
              <w:rPr>
                <w:lang w:val="es-ES_tradnl"/>
              </w:rPr>
            </w:pPr>
            <w:r w:rsidRPr="0099262E">
              <w:rPr>
                <w:lang w:val="es-ES_tradnl"/>
              </w:rPr>
              <w:t>h]ca</w:t>
            </w:r>
          </w:p>
          <w:p w14:paraId="15BE8AD5" w14:textId="77777777" w:rsidR="00AA47E0" w:rsidRPr="0099262E" w:rsidRDefault="00AA47E0">
            <w:pPr>
              <w:pStyle w:val="GGTEphCell2"/>
              <w:rPr>
                <w:sz w:val="18"/>
                <w:lang w:val="es-ES_tradnl"/>
              </w:rPr>
            </w:pPr>
            <w:proofErr w:type="spellStart"/>
            <w:proofErr w:type="gramStart"/>
            <w:r w:rsidRPr="0099262E">
              <w:rPr>
                <w:sz w:val="18"/>
                <w:lang w:val="es-ES_tradnl"/>
              </w:rPr>
              <w:t>a!cai</w:t>
            </w:r>
            <w:proofErr w:type="spellEnd"/>
            <w:proofErr w:type="gramEnd"/>
          </w:p>
        </w:tc>
        <w:tc>
          <w:tcPr>
            <w:tcW w:w="1457" w:type="dxa"/>
            <w:tcBorders>
              <w:top w:val="nil"/>
              <w:bottom w:val="nil"/>
            </w:tcBorders>
          </w:tcPr>
          <w:p w14:paraId="49E0D66F" w14:textId="77777777" w:rsidR="00AA47E0" w:rsidRDefault="00AA47E0">
            <w:pPr>
              <w:pStyle w:val="GGTEphCell2"/>
            </w:pPr>
            <w:r>
              <w:t>e1a&gt;ga</w:t>
            </w:r>
          </w:p>
        </w:tc>
        <w:tc>
          <w:tcPr>
            <w:tcW w:w="1304" w:type="dxa"/>
            <w:tcBorders>
              <w:top w:val="nil"/>
              <w:bottom w:val="nil"/>
              <w:right w:val="nil"/>
            </w:tcBorders>
          </w:tcPr>
          <w:p w14:paraId="518F3DFC" w14:textId="77777777" w:rsidR="00AA47E0" w:rsidRPr="0099262E" w:rsidRDefault="00AA47E0">
            <w:pPr>
              <w:pStyle w:val="GGTEphCell2"/>
              <w:rPr>
                <w:lang w:val="es-ES_tradnl"/>
              </w:rPr>
            </w:pPr>
            <w:r w:rsidRPr="0099262E">
              <w:rPr>
                <w:lang w:val="es-ES_tradnl"/>
              </w:rPr>
              <w:t>e0a&amp;ghn</w:t>
            </w:r>
          </w:p>
          <w:p w14:paraId="7F49C855" w14:textId="77777777" w:rsidR="00AA47E0" w:rsidRPr="0099262E" w:rsidRDefault="00AA47E0">
            <w:pPr>
              <w:pStyle w:val="GGTEphCell2"/>
              <w:rPr>
                <w:sz w:val="18"/>
                <w:lang w:val="es-ES_tradnl"/>
              </w:rPr>
            </w:pPr>
            <w:proofErr w:type="gramStart"/>
            <w:r w:rsidRPr="0099262E">
              <w:rPr>
                <w:sz w:val="18"/>
                <w:lang w:val="es-ES_tradnl"/>
              </w:rPr>
              <w:t>a)</w:t>
            </w:r>
            <w:proofErr w:type="spellStart"/>
            <w:r w:rsidRPr="0099262E">
              <w:rPr>
                <w:sz w:val="18"/>
                <w:lang w:val="es-ES_tradnl"/>
              </w:rPr>
              <w:t>gh</w:t>
            </w:r>
            <w:proofErr w:type="spellEnd"/>
            <w:proofErr w:type="gramEnd"/>
            <w:r w:rsidRPr="0099262E">
              <w:rPr>
                <w:sz w:val="18"/>
                <w:lang w:val="es-ES_tradnl"/>
              </w:rPr>
              <w:t>=nai</w:t>
            </w:r>
          </w:p>
        </w:tc>
        <w:tc>
          <w:tcPr>
            <w:tcW w:w="2149" w:type="dxa"/>
            <w:gridSpan w:val="2"/>
            <w:tcBorders>
              <w:top w:val="nil"/>
              <w:bottom w:val="nil"/>
            </w:tcBorders>
          </w:tcPr>
          <w:p w14:paraId="4C975246" w14:textId="77777777" w:rsidR="00AA47E0" w:rsidRPr="0099262E" w:rsidRDefault="00AA47E0">
            <w:pPr>
              <w:pStyle w:val="GGTEphCell2"/>
              <w:rPr>
                <w:rFonts w:ascii="Times New Roman" w:hAnsi="Times New Roman"/>
                <w:lang w:val="de-DE"/>
              </w:rPr>
            </w:pPr>
            <w:r w:rsidRPr="0099262E">
              <w:rPr>
                <w:rFonts w:ascii="Times New Roman" w:hAnsi="Times New Roman"/>
                <w:lang w:val="de-DE"/>
              </w:rPr>
              <w:t xml:space="preserve">NT </w:t>
            </w:r>
            <w:proofErr w:type="spellStart"/>
            <w:r w:rsidRPr="0099262E">
              <w:rPr>
                <w:lang w:val="de-DE"/>
              </w:rPr>
              <w:t>kata&amp;gnu</w:t>
            </w:r>
            <w:proofErr w:type="spellEnd"/>
            <w:r w:rsidRPr="0099262E">
              <w:rPr>
                <w:lang w:val="de-DE"/>
              </w:rPr>
              <w:t>&lt;mi</w:t>
            </w:r>
            <w:r w:rsidRPr="0099262E">
              <w:rPr>
                <w:rFonts w:ascii="Times New Roman" w:hAnsi="Times New Roman"/>
                <w:lang w:val="de-DE"/>
              </w:rPr>
              <w:t xml:space="preserve"> </w:t>
            </w:r>
            <w:proofErr w:type="spellStart"/>
            <w:r w:rsidRPr="0099262E">
              <w:rPr>
                <w:rFonts w:ascii="Times New Roman" w:hAnsi="Times New Roman"/>
                <w:i/>
                <w:lang w:val="de-DE"/>
              </w:rPr>
              <w:t>shatter</w:t>
            </w:r>
            <w:proofErr w:type="spellEnd"/>
          </w:p>
          <w:p w14:paraId="643C28C2" w14:textId="77777777" w:rsidR="00AA47E0" w:rsidRPr="0099262E" w:rsidRDefault="00AA47E0">
            <w:pPr>
              <w:pStyle w:val="GGTEphCell2"/>
              <w:rPr>
                <w:lang w:val="de-DE"/>
              </w:rPr>
            </w:pPr>
            <w:r w:rsidRPr="0099262E">
              <w:rPr>
                <w:rFonts w:ascii="Times New Roman" w:hAnsi="Times New Roman"/>
                <w:lang w:val="de-DE"/>
              </w:rPr>
              <w:t>Root</w:t>
            </w:r>
            <w:r w:rsidRPr="0099262E">
              <w:rPr>
                <w:lang w:val="de-DE"/>
              </w:rPr>
              <w:t xml:space="preserve"> Vag-</w:t>
            </w:r>
          </w:p>
          <w:p w14:paraId="2C96FA1E" w14:textId="1C98D845" w:rsidR="00AA47E0" w:rsidRPr="0099262E" w:rsidRDefault="00AA47E0" w:rsidP="00051EE7">
            <w:pPr>
              <w:pStyle w:val="GGTEphCell2"/>
              <w:rPr>
                <w:lang w:val="de-DE"/>
              </w:rPr>
            </w:pPr>
            <w:r>
              <w:rPr>
                <w:rFonts w:ascii="Times New Roman" w:hAnsi="Times New Roman"/>
              </w:rPr>
              <w:t>Anoth</w:t>
            </w:r>
            <w:r w:rsidR="00051EE7">
              <w:rPr>
                <w:rFonts w:ascii="Times New Roman" w:hAnsi="Times New Roman"/>
              </w:rPr>
              <w:t>er</w:t>
            </w:r>
            <w:r>
              <w:rPr>
                <w:rFonts w:ascii="Times New Roman" w:hAnsi="Times New Roman"/>
              </w:rPr>
              <w:t xml:space="preserve"> </w:t>
            </w:r>
            <w:proofErr w:type="spellStart"/>
            <w:r>
              <w:t>a!cw</w:t>
            </w:r>
            <w:proofErr w:type="spellEnd"/>
            <w:r>
              <w:rPr>
                <w:rFonts w:ascii="Times New Roman" w:hAnsi="Times New Roman"/>
              </w:rPr>
              <w:t xml:space="preserve"> from </w:t>
            </w:r>
            <w:proofErr w:type="spellStart"/>
            <w:r>
              <w:t>a!gw</w:t>
            </w:r>
            <w:proofErr w:type="spellEnd"/>
            <w:r w:rsidR="00051EE7">
              <w:t xml:space="preserve">. </w:t>
            </w:r>
            <w:proofErr w:type="spellStart"/>
            <w:r w:rsidRPr="0099262E">
              <w:rPr>
                <w:rFonts w:ascii="Times New Roman" w:hAnsi="Times New Roman"/>
                <w:i/>
                <w:lang w:val="de-DE"/>
              </w:rPr>
              <w:t>Im</w:t>
            </w:r>
            <w:r w:rsidR="00051EE7">
              <w:rPr>
                <w:rFonts w:ascii="Times New Roman" w:hAnsi="Times New Roman"/>
                <w:i/>
                <w:lang w:val="de-DE"/>
              </w:rPr>
              <w:t>pf</w:t>
            </w:r>
            <w:proofErr w:type="spellEnd"/>
            <w:r w:rsidRPr="0099262E">
              <w:rPr>
                <w:rFonts w:ascii="Times New Roman" w:hAnsi="Times New Roman"/>
                <w:lang w:val="de-DE"/>
              </w:rPr>
              <w:t xml:space="preserve"> </w:t>
            </w:r>
            <w:r w:rsidRPr="0099262E">
              <w:rPr>
                <w:lang w:val="de-DE"/>
              </w:rPr>
              <w:t>e0a&amp;gnu&lt;n</w:t>
            </w:r>
          </w:p>
          <w:p w14:paraId="37061E4D" w14:textId="1CB4DF7E" w:rsidR="00AA47E0" w:rsidRPr="0099262E" w:rsidRDefault="00AA47E0">
            <w:pPr>
              <w:pStyle w:val="GGTEphCell2"/>
              <w:rPr>
                <w:rFonts w:ascii="Times New Roman" w:hAnsi="Times New Roman"/>
                <w:lang w:val="de-DE"/>
              </w:rPr>
            </w:pPr>
            <w:r w:rsidRPr="0099262E">
              <w:rPr>
                <w:rFonts w:ascii="Times New Roman" w:hAnsi="Times New Roman"/>
                <w:i/>
                <w:lang w:val="de-DE"/>
              </w:rPr>
              <w:t>Fu</w:t>
            </w:r>
            <w:r w:rsidR="00051EE7">
              <w:rPr>
                <w:rFonts w:ascii="Times New Roman" w:hAnsi="Times New Roman"/>
                <w:i/>
                <w:lang w:val="de-DE"/>
              </w:rPr>
              <w:t>t</w:t>
            </w:r>
            <w:r w:rsidRPr="0099262E">
              <w:rPr>
                <w:rFonts w:ascii="Times New Roman" w:hAnsi="Times New Roman"/>
                <w:lang w:val="de-DE"/>
              </w:rPr>
              <w:t xml:space="preserve"> </w:t>
            </w:r>
            <w:proofErr w:type="spellStart"/>
            <w:r w:rsidRPr="0099262E">
              <w:rPr>
                <w:lang w:val="de-DE"/>
              </w:rPr>
              <w:t>katea&amp;cw</w:t>
            </w:r>
            <w:proofErr w:type="spellEnd"/>
            <w:r w:rsidRPr="0099262E">
              <w:rPr>
                <w:lang w:val="de-DE"/>
              </w:rPr>
              <w:t xml:space="preserve"> </w:t>
            </w:r>
            <w:r w:rsidRPr="0099262E">
              <w:rPr>
                <w:rFonts w:ascii="Times New Roman" w:hAnsi="Times New Roman"/>
                <w:lang w:val="de-DE"/>
              </w:rPr>
              <w:t>[M</w:t>
            </w:r>
            <w:r w:rsidR="003832F1">
              <w:rPr>
                <w:rFonts w:ascii="Times New Roman" w:hAnsi="Times New Roman"/>
                <w:lang w:val="de-DE"/>
              </w:rPr>
              <w:t>at</w:t>
            </w:r>
            <w:r w:rsidRPr="0099262E">
              <w:rPr>
                <w:rFonts w:ascii="Times New Roman" w:hAnsi="Times New Roman"/>
                <w:lang w:val="de-DE"/>
              </w:rPr>
              <w:t xml:space="preserve">t 12:20] (intrusive </w:t>
            </w:r>
            <w:proofErr w:type="spellStart"/>
            <w:r w:rsidRPr="0099262E">
              <w:rPr>
                <w:rFonts w:ascii="Times New Roman" w:hAnsi="Times New Roman"/>
                <w:lang w:val="de-DE"/>
              </w:rPr>
              <w:t>augment</w:t>
            </w:r>
            <w:proofErr w:type="spellEnd"/>
            <w:r w:rsidRPr="0099262E">
              <w:rPr>
                <w:rFonts w:ascii="Times New Roman" w:hAnsi="Times New Roman"/>
                <w:lang w:val="de-DE"/>
              </w:rPr>
              <w:t xml:space="preserve">) </w:t>
            </w:r>
          </w:p>
        </w:tc>
      </w:tr>
      <w:tr w:rsidR="00AA47E0" w:rsidRPr="00A06467" w14:paraId="28E88DCC" w14:textId="77777777" w:rsidTr="001130F6">
        <w:trPr>
          <w:gridAfter w:val="1"/>
          <w:wAfter w:w="23" w:type="dxa"/>
          <w:cantSplit/>
          <w:trHeight w:hRule="exact" w:val="120"/>
        </w:trPr>
        <w:tc>
          <w:tcPr>
            <w:tcW w:w="1389" w:type="dxa"/>
            <w:tcBorders>
              <w:top w:val="nil"/>
              <w:bottom w:val="single" w:sz="4" w:space="0" w:color="auto"/>
            </w:tcBorders>
          </w:tcPr>
          <w:p w14:paraId="2993FA6C" w14:textId="77777777" w:rsidR="00AA47E0" w:rsidRPr="0099262E" w:rsidRDefault="00AA47E0">
            <w:pPr>
              <w:pStyle w:val="GGTEphCell2"/>
              <w:rPr>
                <w:lang w:val="de-DE"/>
              </w:rPr>
            </w:pPr>
          </w:p>
        </w:tc>
        <w:tc>
          <w:tcPr>
            <w:tcW w:w="1446" w:type="dxa"/>
            <w:tcBorders>
              <w:top w:val="nil"/>
              <w:bottom w:val="single" w:sz="4" w:space="0" w:color="auto"/>
            </w:tcBorders>
          </w:tcPr>
          <w:p w14:paraId="2CFAB7A3" w14:textId="77777777" w:rsidR="00AA47E0" w:rsidRPr="0099262E" w:rsidRDefault="00AA47E0">
            <w:pPr>
              <w:pStyle w:val="GGTEphCell2"/>
              <w:rPr>
                <w:lang w:val="de-DE"/>
              </w:rPr>
            </w:pPr>
          </w:p>
        </w:tc>
        <w:tc>
          <w:tcPr>
            <w:tcW w:w="1418" w:type="dxa"/>
            <w:tcBorders>
              <w:top w:val="nil"/>
              <w:bottom w:val="single" w:sz="4" w:space="0" w:color="auto"/>
              <w:right w:val="nil"/>
            </w:tcBorders>
          </w:tcPr>
          <w:p w14:paraId="2963A240" w14:textId="77777777" w:rsidR="00AA47E0" w:rsidRPr="0099262E" w:rsidRDefault="00AA47E0">
            <w:pPr>
              <w:pStyle w:val="GGTEphCell2"/>
              <w:rPr>
                <w:lang w:val="de-DE"/>
              </w:rPr>
            </w:pPr>
          </w:p>
        </w:tc>
        <w:tc>
          <w:tcPr>
            <w:tcW w:w="1457" w:type="dxa"/>
            <w:tcBorders>
              <w:top w:val="nil"/>
              <w:bottom w:val="single" w:sz="4" w:space="0" w:color="auto"/>
            </w:tcBorders>
          </w:tcPr>
          <w:p w14:paraId="6E542BA7" w14:textId="77777777" w:rsidR="00AA47E0" w:rsidRPr="0099262E" w:rsidRDefault="00AA47E0">
            <w:pPr>
              <w:pStyle w:val="GGTEphCell2"/>
              <w:rPr>
                <w:lang w:val="de-DE"/>
              </w:rPr>
            </w:pPr>
          </w:p>
        </w:tc>
        <w:tc>
          <w:tcPr>
            <w:tcW w:w="1304" w:type="dxa"/>
            <w:tcBorders>
              <w:top w:val="nil"/>
              <w:bottom w:val="single" w:sz="4" w:space="0" w:color="auto"/>
              <w:right w:val="nil"/>
            </w:tcBorders>
          </w:tcPr>
          <w:p w14:paraId="2E1BA948" w14:textId="77777777" w:rsidR="00AA47E0" w:rsidRPr="0099262E" w:rsidRDefault="00AA47E0">
            <w:pPr>
              <w:pStyle w:val="GGTEphCell2"/>
              <w:rPr>
                <w:lang w:val="de-DE"/>
              </w:rPr>
            </w:pPr>
          </w:p>
        </w:tc>
        <w:tc>
          <w:tcPr>
            <w:tcW w:w="2149" w:type="dxa"/>
            <w:gridSpan w:val="2"/>
            <w:tcBorders>
              <w:top w:val="nil"/>
              <w:bottom w:val="single" w:sz="4" w:space="0" w:color="auto"/>
            </w:tcBorders>
          </w:tcPr>
          <w:p w14:paraId="7639F7E9" w14:textId="77777777" w:rsidR="00AA47E0" w:rsidRPr="0099262E" w:rsidRDefault="00AA47E0">
            <w:pPr>
              <w:pStyle w:val="GGTEphCell2"/>
              <w:rPr>
                <w:rFonts w:ascii="Times New Roman" w:hAnsi="Times New Roman"/>
                <w:lang w:val="de-DE"/>
              </w:rPr>
            </w:pPr>
          </w:p>
        </w:tc>
      </w:tr>
      <w:tr w:rsidR="00AA47E0" w:rsidRPr="00A06467" w14:paraId="6F03EDB7" w14:textId="77777777" w:rsidTr="001130F6">
        <w:trPr>
          <w:gridAfter w:val="1"/>
          <w:wAfter w:w="23" w:type="dxa"/>
          <w:cantSplit/>
          <w:trHeight w:hRule="exact" w:val="120"/>
        </w:trPr>
        <w:tc>
          <w:tcPr>
            <w:tcW w:w="1389" w:type="dxa"/>
            <w:tcBorders>
              <w:top w:val="single" w:sz="4" w:space="0" w:color="auto"/>
              <w:bottom w:val="nil"/>
            </w:tcBorders>
          </w:tcPr>
          <w:p w14:paraId="7C94912A" w14:textId="77777777" w:rsidR="00AA47E0" w:rsidRPr="0099262E" w:rsidRDefault="00AA47E0" w:rsidP="00330A00">
            <w:pPr>
              <w:pStyle w:val="GGTEphCell2"/>
              <w:keepNext/>
              <w:rPr>
                <w:lang w:val="de-DE"/>
              </w:rPr>
            </w:pPr>
          </w:p>
        </w:tc>
        <w:tc>
          <w:tcPr>
            <w:tcW w:w="1446" w:type="dxa"/>
            <w:tcBorders>
              <w:top w:val="single" w:sz="4" w:space="0" w:color="auto"/>
              <w:bottom w:val="nil"/>
            </w:tcBorders>
          </w:tcPr>
          <w:p w14:paraId="6A91F217" w14:textId="77777777" w:rsidR="00AA47E0" w:rsidRPr="0099262E" w:rsidRDefault="00AA47E0">
            <w:pPr>
              <w:pStyle w:val="GGTEphCell2"/>
              <w:rPr>
                <w:lang w:val="de-DE"/>
              </w:rPr>
            </w:pPr>
          </w:p>
        </w:tc>
        <w:tc>
          <w:tcPr>
            <w:tcW w:w="1418" w:type="dxa"/>
            <w:tcBorders>
              <w:top w:val="single" w:sz="4" w:space="0" w:color="auto"/>
              <w:bottom w:val="nil"/>
              <w:right w:val="nil"/>
            </w:tcBorders>
          </w:tcPr>
          <w:p w14:paraId="7C0143AE" w14:textId="77777777" w:rsidR="00AA47E0" w:rsidRPr="0099262E" w:rsidRDefault="00AA47E0">
            <w:pPr>
              <w:pStyle w:val="GGTEphCell2"/>
              <w:rPr>
                <w:lang w:val="de-DE"/>
              </w:rPr>
            </w:pPr>
          </w:p>
        </w:tc>
        <w:tc>
          <w:tcPr>
            <w:tcW w:w="1457" w:type="dxa"/>
            <w:tcBorders>
              <w:top w:val="single" w:sz="4" w:space="0" w:color="auto"/>
              <w:bottom w:val="nil"/>
            </w:tcBorders>
          </w:tcPr>
          <w:p w14:paraId="578E568E" w14:textId="77777777" w:rsidR="00AA47E0" w:rsidRPr="0099262E" w:rsidRDefault="00AA47E0">
            <w:pPr>
              <w:pStyle w:val="GGTEphCell2"/>
              <w:rPr>
                <w:lang w:val="de-DE"/>
              </w:rPr>
            </w:pPr>
          </w:p>
        </w:tc>
        <w:tc>
          <w:tcPr>
            <w:tcW w:w="1304" w:type="dxa"/>
            <w:tcBorders>
              <w:top w:val="single" w:sz="4" w:space="0" w:color="auto"/>
              <w:bottom w:val="nil"/>
              <w:right w:val="nil"/>
            </w:tcBorders>
          </w:tcPr>
          <w:p w14:paraId="0A9B789B" w14:textId="77777777" w:rsidR="00AA47E0" w:rsidRPr="0099262E" w:rsidRDefault="00AA47E0">
            <w:pPr>
              <w:pStyle w:val="GGTEphCell2"/>
              <w:rPr>
                <w:lang w:val="de-DE"/>
              </w:rPr>
            </w:pPr>
          </w:p>
        </w:tc>
        <w:tc>
          <w:tcPr>
            <w:tcW w:w="2149" w:type="dxa"/>
            <w:gridSpan w:val="2"/>
            <w:tcBorders>
              <w:top w:val="single" w:sz="4" w:space="0" w:color="auto"/>
              <w:bottom w:val="nil"/>
            </w:tcBorders>
          </w:tcPr>
          <w:p w14:paraId="096E7ED2" w14:textId="77777777" w:rsidR="00AA47E0" w:rsidRPr="0099262E" w:rsidRDefault="00AA47E0">
            <w:pPr>
              <w:pStyle w:val="GGTEphCell2"/>
              <w:rPr>
                <w:rFonts w:ascii="Times New Roman" w:hAnsi="Times New Roman"/>
                <w:lang w:val="de-DE"/>
              </w:rPr>
            </w:pPr>
          </w:p>
        </w:tc>
      </w:tr>
      <w:tr w:rsidR="00AA47E0" w14:paraId="326D698C" w14:textId="77777777" w:rsidTr="001130F6">
        <w:trPr>
          <w:gridAfter w:val="1"/>
          <w:wAfter w:w="23" w:type="dxa"/>
          <w:cantSplit/>
        </w:trPr>
        <w:tc>
          <w:tcPr>
            <w:tcW w:w="1389" w:type="dxa"/>
            <w:tcBorders>
              <w:top w:val="nil"/>
              <w:bottom w:val="nil"/>
            </w:tcBorders>
          </w:tcPr>
          <w:p w14:paraId="04C384DD" w14:textId="77777777" w:rsidR="00AA47E0" w:rsidRDefault="00AA47E0" w:rsidP="00330A00">
            <w:pPr>
              <w:pStyle w:val="GGTEphCell2"/>
              <w:keepNext/>
            </w:pPr>
            <w:bookmarkStart w:id="147" w:name="ago"/>
            <w:r>
              <w:t>a`!</w:t>
            </w:r>
            <w:proofErr w:type="spellStart"/>
            <w:r>
              <w:t>gw</w:t>
            </w:r>
            <w:bookmarkEnd w:id="147"/>
            <w:proofErr w:type="spellEnd"/>
          </w:p>
          <w:p w14:paraId="5BCCBDAB" w14:textId="77777777" w:rsidR="00AA47E0" w:rsidRDefault="00AA47E0" w:rsidP="00330A00">
            <w:pPr>
              <w:pStyle w:val="GGTEphCell2"/>
              <w:keepNext/>
              <w:rPr>
                <w:rFonts w:ascii="Times New Roman" w:hAnsi="Times New Roman"/>
              </w:rPr>
            </w:pPr>
            <w:r>
              <w:rPr>
                <w:rFonts w:ascii="Times New Roman" w:hAnsi="Times New Roman"/>
                <w:i/>
              </w:rPr>
              <w:t>lead</w:t>
            </w:r>
          </w:p>
        </w:tc>
        <w:tc>
          <w:tcPr>
            <w:tcW w:w="1446" w:type="dxa"/>
            <w:tcBorders>
              <w:top w:val="nil"/>
              <w:bottom w:val="nil"/>
            </w:tcBorders>
          </w:tcPr>
          <w:p w14:paraId="5895297A" w14:textId="77777777" w:rsidR="00AA47E0" w:rsidRDefault="00AA47E0">
            <w:pPr>
              <w:pStyle w:val="GGTEphCell2"/>
            </w:pPr>
            <w:proofErr w:type="spellStart"/>
            <w:r>
              <w:t>a!cw</w:t>
            </w:r>
            <w:proofErr w:type="spellEnd"/>
          </w:p>
        </w:tc>
        <w:tc>
          <w:tcPr>
            <w:tcW w:w="1418" w:type="dxa"/>
            <w:tcBorders>
              <w:top w:val="nil"/>
              <w:bottom w:val="nil"/>
              <w:right w:val="nil"/>
            </w:tcBorders>
          </w:tcPr>
          <w:p w14:paraId="6D651DC9" w14:textId="77777777" w:rsidR="00AA47E0" w:rsidRDefault="00AA47E0">
            <w:pPr>
              <w:pStyle w:val="GGTEphCell2"/>
            </w:pPr>
            <w:r>
              <w:t xml:space="preserve">h1ga`gon </w:t>
            </w:r>
            <w:r>
              <w:tab/>
            </w:r>
            <w:r>
              <w:tab/>
            </w:r>
            <w:r>
              <w:tab/>
            </w:r>
            <w:r>
              <w:tab/>
            </w:r>
            <w:r>
              <w:tab/>
            </w:r>
            <w:r>
              <w:tab/>
            </w:r>
            <w:r>
              <w:tab/>
            </w:r>
            <w:r>
              <w:tab/>
              <w:t>¬</w:t>
            </w:r>
          </w:p>
          <w:p w14:paraId="5B349A82" w14:textId="77777777" w:rsidR="00AA47E0" w:rsidRDefault="00AA47E0">
            <w:pPr>
              <w:pStyle w:val="GGTEphCell2"/>
            </w:pPr>
            <w:r>
              <w:rPr>
                <w:sz w:val="18"/>
              </w:rPr>
              <w:t>a)</w:t>
            </w:r>
            <w:proofErr w:type="spellStart"/>
            <w:r>
              <w:rPr>
                <w:sz w:val="18"/>
              </w:rPr>
              <w:t>gagei</w:t>
            </w:r>
            <w:proofErr w:type="spellEnd"/>
            <w:r>
              <w:rPr>
                <w:sz w:val="18"/>
              </w:rPr>
              <w:t>=n</w:t>
            </w:r>
          </w:p>
        </w:tc>
        <w:tc>
          <w:tcPr>
            <w:tcW w:w="1457" w:type="dxa"/>
            <w:tcBorders>
              <w:top w:val="nil"/>
              <w:bottom w:val="nil"/>
            </w:tcBorders>
          </w:tcPr>
          <w:p w14:paraId="0C185C0D" w14:textId="77777777" w:rsidR="00AA47E0" w:rsidRDefault="00AA47E0">
            <w:pPr>
              <w:pStyle w:val="GGTEphCell2"/>
            </w:pPr>
            <w:r>
              <w:t>h]</w:t>
            </w:r>
            <w:proofErr w:type="spellStart"/>
            <w:r>
              <w:t>xa¯a</w:t>
            </w:r>
            <w:proofErr w:type="spellEnd"/>
            <w:r>
              <w:t>)</w:t>
            </w:r>
            <w:proofErr w:type="spellStart"/>
            <w:r>
              <w:t>gh</w:t>
            </w:r>
            <w:proofErr w:type="spellEnd"/>
            <w:r>
              <w:t>/</w:t>
            </w:r>
            <w:proofErr w:type="spellStart"/>
            <w:r>
              <w:t>oxa</w:t>
            </w:r>
            <w:proofErr w:type="spellEnd"/>
          </w:p>
          <w:p w14:paraId="1D9004A4" w14:textId="77777777" w:rsidR="00AA47E0" w:rsidRDefault="00AA47E0">
            <w:pPr>
              <w:pStyle w:val="GGTEphCell2"/>
            </w:pPr>
            <w:r>
              <w:t>h]</w:t>
            </w:r>
            <w:proofErr w:type="spellStart"/>
            <w:r>
              <w:t>gmai</w:t>
            </w:r>
            <w:proofErr w:type="spellEnd"/>
          </w:p>
        </w:tc>
        <w:tc>
          <w:tcPr>
            <w:tcW w:w="1304" w:type="dxa"/>
            <w:tcBorders>
              <w:top w:val="nil"/>
              <w:bottom w:val="nil"/>
              <w:right w:val="nil"/>
            </w:tcBorders>
          </w:tcPr>
          <w:p w14:paraId="390EB79C" w14:textId="77777777" w:rsidR="00AA47E0" w:rsidRDefault="00AA47E0">
            <w:pPr>
              <w:pStyle w:val="GGTEphCell2"/>
            </w:pPr>
            <w:r>
              <w:t>h1xqhn</w:t>
            </w:r>
          </w:p>
          <w:p w14:paraId="04A69FB6" w14:textId="77777777" w:rsidR="00AA47E0" w:rsidRDefault="00AA47E0">
            <w:pPr>
              <w:pStyle w:val="GGTEphCell2"/>
            </w:pPr>
            <w:r>
              <w:rPr>
                <w:sz w:val="18"/>
              </w:rPr>
              <w:t>a)</w:t>
            </w:r>
            <w:proofErr w:type="spellStart"/>
            <w:r>
              <w:rPr>
                <w:sz w:val="18"/>
              </w:rPr>
              <w:t>xqh</w:t>
            </w:r>
            <w:proofErr w:type="spellEnd"/>
            <w:r>
              <w:rPr>
                <w:sz w:val="18"/>
              </w:rPr>
              <w:t>=</w:t>
            </w:r>
            <w:proofErr w:type="spellStart"/>
            <w:r>
              <w:rPr>
                <w:sz w:val="18"/>
              </w:rPr>
              <w:t>nai</w:t>
            </w:r>
            <w:proofErr w:type="spellEnd"/>
          </w:p>
        </w:tc>
        <w:tc>
          <w:tcPr>
            <w:tcW w:w="2149" w:type="dxa"/>
            <w:gridSpan w:val="2"/>
            <w:tcBorders>
              <w:top w:val="nil"/>
              <w:bottom w:val="nil"/>
            </w:tcBorders>
          </w:tcPr>
          <w:p w14:paraId="0749B9E6" w14:textId="77777777" w:rsidR="00AA47E0" w:rsidRDefault="00AA47E0">
            <w:pPr>
              <w:pStyle w:val="GGTEphCell2"/>
            </w:pPr>
            <w:r>
              <w:rPr>
                <w:rFonts w:ascii="Times New Roman" w:hAnsi="Times New Roman"/>
              </w:rPr>
              <w:t xml:space="preserve">Another </w:t>
            </w:r>
            <w:proofErr w:type="spellStart"/>
            <w:r>
              <w:t>a!cw</w:t>
            </w:r>
            <w:proofErr w:type="spellEnd"/>
            <w:r>
              <w:rPr>
                <w:rFonts w:ascii="Times New Roman" w:hAnsi="Times New Roman"/>
              </w:rPr>
              <w:t xml:space="preserve"> from </w:t>
            </w:r>
            <w:proofErr w:type="spellStart"/>
            <w:r>
              <w:t>a!gnu</w:t>
            </w:r>
            <w:proofErr w:type="spellEnd"/>
            <w:r>
              <w:t>&lt;mi</w:t>
            </w:r>
          </w:p>
        </w:tc>
      </w:tr>
      <w:tr w:rsidR="00AA47E0" w14:paraId="22DF2314" w14:textId="77777777" w:rsidTr="001130F6">
        <w:trPr>
          <w:gridAfter w:val="1"/>
          <w:wAfter w:w="23" w:type="dxa"/>
          <w:cantSplit/>
          <w:trHeight w:hRule="exact" w:val="120"/>
        </w:trPr>
        <w:tc>
          <w:tcPr>
            <w:tcW w:w="1389" w:type="dxa"/>
            <w:tcBorders>
              <w:top w:val="nil"/>
              <w:bottom w:val="single" w:sz="4" w:space="0" w:color="auto"/>
            </w:tcBorders>
          </w:tcPr>
          <w:p w14:paraId="2A76F428" w14:textId="77777777" w:rsidR="00AA47E0" w:rsidRDefault="00AA47E0">
            <w:pPr>
              <w:pStyle w:val="GGTEphCell2"/>
            </w:pPr>
          </w:p>
        </w:tc>
        <w:tc>
          <w:tcPr>
            <w:tcW w:w="1446" w:type="dxa"/>
            <w:tcBorders>
              <w:top w:val="nil"/>
              <w:bottom w:val="single" w:sz="4" w:space="0" w:color="auto"/>
            </w:tcBorders>
          </w:tcPr>
          <w:p w14:paraId="30816345" w14:textId="77777777" w:rsidR="00AA47E0" w:rsidRDefault="00AA47E0">
            <w:pPr>
              <w:pStyle w:val="GGTEphCell2"/>
            </w:pPr>
          </w:p>
        </w:tc>
        <w:tc>
          <w:tcPr>
            <w:tcW w:w="1418" w:type="dxa"/>
            <w:tcBorders>
              <w:top w:val="nil"/>
              <w:bottom w:val="single" w:sz="4" w:space="0" w:color="auto"/>
              <w:right w:val="nil"/>
            </w:tcBorders>
          </w:tcPr>
          <w:p w14:paraId="6ECA2581" w14:textId="77777777" w:rsidR="00AA47E0" w:rsidRDefault="00AA47E0">
            <w:pPr>
              <w:pStyle w:val="GGTEphCell2"/>
            </w:pPr>
          </w:p>
        </w:tc>
        <w:tc>
          <w:tcPr>
            <w:tcW w:w="1457" w:type="dxa"/>
            <w:tcBorders>
              <w:top w:val="nil"/>
              <w:bottom w:val="single" w:sz="4" w:space="0" w:color="auto"/>
            </w:tcBorders>
          </w:tcPr>
          <w:p w14:paraId="5C0DC517" w14:textId="77777777" w:rsidR="00AA47E0" w:rsidRDefault="00AA47E0">
            <w:pPr>
              <w:pStyle w:val="GGTEphCell2"/>
            </w:pPr>
          </w:p>
        </w:tc>
        <w:tc>
          <w:tcPr>
            <w:tcW w:w="1304" w:type="dxa"/>
            <w:tcBorders>
              <w:top w:val="nil"/>
              <w:bottom w:val="single" w:sz="4" w:space="0" w:color="auto"/>
              <w:right w:val="nil"/>
            </w:tcBorders>
          </w:tcPr>
          <w:p w14:paraId="174EEDAE" w14:textId="77777777" w:rsidR="00AA47E0" w:rsidRDefault="00AA47E0">
            <w:pPr>
              <w:pStyle w:val="GGTEphCell2"/>
            </w:pPr>
          </w:p>
        </w:tc>
        <w:tc>
          <w:tcPr>
            <w:tcW w:w="2149" w:type="dxa"/>
            <w:gridSpan w:val="2"/>
            <w:tcBorders>
              <w:top w:val="nil"/>
              <w:bottom w:val="single" w:sz="4" w:space="0" w:color="auto"/>
            </w:tcBorders>
          </w:tcPr>
          <w:p w14:paraId="4A00FC62" w14:textId="77777777" w:rsidR="00AA47E0" w:rsidRDefault="00AA47E0">
            <w:pPr>
              <w:pStyle w:val="GGTEphCell2"/>
              <w:rPr>
                <w:rFonts w:ascii="Times New Roman" w:hAnsi="Times New Roman"/>
              </w:rPr>
            </w:pPr>
          </w:p>
        </w:tc>
      </w:tr>
      <w:tr w:rsidR="00AA47E0" w14:paraId="3C7FBEAE" w14:textId="77777777" w:rsidTr="001130F6">
        <w:trPr>
          <w:gridAfter w:val="1"/>
          <w:wAfter w:w="23" w:type="dxa"/>
          <w:cantSplit/>
          <w:trHeight w:hRule="exact" w:val="120"/>
        </w:trPr>
        <w:tc>
          <w:tcPr>
            <w:tcW w:w="1389" w:type="dxa"/>
            <w:tcBorders>
              <w:top w:val="single" w:sz="4" w:space="0" w:color="auto"/>
              <w:bottom w:val="nil"/>
            </w:tcBorders>
          </w:tcPr>
          <w:p w14:paraId="65518A2F" w14:textId="77777777" w:rsidR="00AA47E0" w:rsidRDefault="00AA47E0" w:rsidP="00330A00">
            <w:pPr>
              <w:pStyle w:val="GGTEphCell2"/>
              <w:keepNext/>
            </w:pPr>
          </w:p>
        </w:tc>
        <w:tc>
          <w:tcPr>
            <w:tcW w:w="1446" w:type="dxa"/>
            <w:tcBorders>
              <w:top w:val="single" w:sz="4" w:space="0" w:color="auto"/>
              <w:bottom w:val="nil"/>
            </w:tcBorders>
          </w:tcPr>
          <w:p w14:paraId="042F17B3" w14:textId="77777777" w:rsidR="00AA47E0" w:rsidRDefault="00AA47E0">
            <w:pPr>
              <w:pStyle w:val="GGTEphCell2"/>
            </w:pPr>
          </w:p>
        </w:tc>
        <w:tc>
          <w:tcPr>
            <w:tcW w:w="1418" w:type="dxa"/>
            <w:tcBorders>
              <w:top w:val="single" w:sz="4" w:space="0" w:color="auto"/>
              <w:bottom w:val="nil"/>
              <w:right w:val="nil"/>
            </w:tcBorders>
          </w:tcPr>
          <w:p w14:paraId="1DACF3B7" w14:textId="77777777" w:rsidR="00AA47E0" w:rsidRDefault="00AA47E0">
            <w:pPr>
              <w:pStyle w:val="GGTEphCell2"/>
            </w:pPr>
          </w:p>
        </w:tc>
        <w:tc>
          <w:tcPr>
            <w:tcW w:w="1457" w:type="dxa"/>
            <w:tcBorders>
              <w:top w:val="single" w:sz="4" w:space="0" w:color="auto"/>
              <w:bottom w:val="nil"/>
            </w:tcBorders>
          </w:tcPr>
          <w:p w14:paraId="0F0E641D" w14:textId="77777777" w:rsidR="00AA47E0" w:rsidRDefault="00AA47E0">
            <w:pPr>
              <w:pStyle w:val="GGTEphCell2"/>
            </w:pPr>
          </w:p>
        </w:tc>
        <w:tc>
          <w:tcPr>
            <w:tcW w:w="1304" w:type="dxa"/>
            <w:tcBorders>
              <w:top w:val="single" w:sz="4" w:space="0" w:color="auto"/>
              <w:bottom w:val="nil"/>
              <w:right w:val="nil"/>
            </w:tcBorders>
          </w:tcPr>
          <w:p w14:paraId="36235B97" w14:textId="77777777" w:rsidR="00AA47E0" w:rsidRDefault="00AA47E0">
            <w:pPr>
              <w:pStyle w:val="GGTEphCell2"/>
            </w:pPr>
          </w:p>
        </w:tc>
        <w:tc>
          <w:tcPr>
            <w:tcW w:w="2149" w:type="dxa"/>
            <w:gridSpan w:val="2"/>
            <w:tcBorders>
              <w:top w:val="single" w:sz="4" w:space="0" w:color="auto"/>
              <w:bottom w:val="nil"/>
            </w:tcBorders>
          </w:tcPr>
          <w:p w14:paraId="057D8C65" w14:textId="77777777" w:rsidR="00AA47E0" w:rsidRDefault="00AA47E0">
            <w:pPr>
              <w:pStyle w:val="GGTEphCell2"/>
              <w:rPr>
                <w:rFonts w:ascii="Times New Roman" w:hAnsi="Times New Roman"/>
              </w:rPr>
            </w:pPr>
          </w:p>
        </w:tc>
      </w:tr>
      <w:tr w:rsidR="00AA47E0" w14:paraId="6A6FA963" w14:textId="77777777" w:rsidTr="001130F6">
        <w:trPr>
          <w:gridAfter w:val="1"/>
          <w:wAfter w:w="23" w:type="dxa"/>
          <w:cantSplit/>
        </w:trPr>
        <w:tc>
          <w:tcPr>
            <w:tcW w:w="1389" w:type="dxa"/>
            <w:tcBorders>
              <w:top w:val="nil"/>
              <w:bottom w:val="nil"/>
            </w:tcBorders>
          </w:tcPr>
          <w:p w14:paraId="0BC2F7B3" w14:textId="77777777" w:rsidR="00AA47E0" w:rsidRDefault="00AA47E0" w:rsidP="00330A00">
            <w:pPr>
              <w:pStyle w:val="GGTEphCell2"/>
              <w:keepNext/>
            </w:pPr>
            <w:bookmarkStart w:id="148" w:name="aido"/>
            <w:r>
              <w:t>ai1dw</w:t>
            </w:r>
            <w:bookmarkEnd w:id="148"/>
          </w:p>
          <w:p w14:paraId="51A54360" w14:textId="77777777" w:rsidR="00AA47E0" w:rsidRDefault="00AA47E0" w:rsidP="00330A00">
            <w:pPr>
              <w:pStyle w:val="GGTEphCell2"/>
              <w:keepNext/>
              <w:rPr>
                <w:rFonts w:ascii="Times New Roman" w:hAnsi="Times New Roman"/>
              </w:rPr>
            </w:pPr>
            <w:r>
              <w:rPr>
                <w:rFonts w:ascii="Times New Roman" w:hAnsi="Times New Roman"/>
                <w:i/>
              </w:rPr>
              <w:t>sing</w:t>
            </w:r>
          </w:p>
        </w:tc>
        <w:tc>
          <w:tcPr>
            <w:tcW w:w="1446" w:type="dxa"/>
            <w:tcBorders>
              <w:top w:val="nil"/>
              <w:bottom w:val="nil"/>
            </w:tcBorders>
          </w:tcPr>
          <w:p w14:paraId="4C16A04D" w14:textId="77777777" w:rsidR="00AA47E0" w:rsidRDefault="00AA47E0">
            <w:pPr>
              <w:pStyle w:val="GGTEphCell2"/>
            </w:pPr>
            <w:r>
              <w:t>a!|</w:t>
            </w:r>
            <w:proofErr w:type="spellStart"/>
            <w:r>
              <w:t>somai</w:t>
            </w:r>
            <w:proofErr w:type="spellEnd"/>
          </w:p>
        </w:tc>
        <w:tc>
          <w:tcPr>
            <w:tcW w:w="1418" w:type="dxa"/>
            <w:tcBorders>
              <w:top w:val="nil"/>
              <w:bottom w:val="nil"/>
              <w:right w:val="nil"/>
            </w:tcBorders>
          </w:tcPr>
          <w:p w14:paraId="1B108F6E" w14:textId="77777777" w:rsidR="00AA47E0" w:rsidRDefault="00AA47E0">
            <w:pPr>
              <w:pStyle w:val="GGTEphCell2"/>
            </w:pPr>
            <w:r>
              <w:t>h]|</w:t>
            </w:r>
            <w:proofErr w:type="spellStart"/>
            <w:r>
              <w:t>sa</w:t>
            </w:r>
            <w:proofErr w:type="spellEnd"/>
          </w:p>
          <w:p w14:paraId="655B2030" w14:textId="77777777" w:rsidR="00AA47E0" w:rsidRDefault="00AA47E0">
            <w:pPr>
              <w:pStyle w:val="GGTEphCell2"/>
            </w:pPr>
            <w:r>
              <w:rPr>
                <w:sz w:val="18"/>
              </w:rPr>
              <w:t>a%&gt;}</w:t>
            </w:r>
            <w:proofErr w:type="spellStart"/>
            <w:r>
              <w:rPr>
                <w:sz w:val="18"/>
              </w:rPr>
              <w:t>sai</w:t>
            </w:r>
            <w:proofErr w:type="spellEnd"/>
          </w:p>
        </w:tc>
        <w:tc>
          <w:tcPr>
            <w:tcW w:w="1457" w:type="dxa"/>
            <w:tcBorders>
              <w:top w:val="nil"/>
              <w:bottom w:val="nil"/>
            </w:tcBorders>
          </w:tcPr>
          <w:p w14:paraId="73EEB83C" w14:textId="77777777" w:rsidR="00AA47E0" w:rsidRDefault="00AA47E0">
            <w:pPr>
              <w:pStyle w:val="GGTEphCell2"/>
            </w:pPr>
            <w:r>
              <w:t>-</w:t>
            </w:r>
          </w:p>
        </w:tc>
        <w:tc>
          <w:tcPr>
            <w:tcW w:w="1304" w:type="dxa"/>
            <w:tcBorders>
              <w:top w:val="nil"/>
              <w:bottom w:val="nil"/>
              <w:right w:val="nil"/>
            </w:tcBorders>
          </w:tcPr>
          <w:p w14:paraId="281EDE18" w14:textId="77777777" w:rsidR="00AA47E0" w:rsidRDefault="00AA47E0">
            <w:pPr>
              <w:pStyle w:val="GGTEphCell2"/>
            </w:pPr>
            <w:r>
              <w:t>h1|sqhn</w:t>
            </w:r>
          </w:p>
          <w:p w14:paraId="433B01C8" w14:textId="77777777" w:rsidR="00AA47E0" w:rsidRDefault="00AA47E0">
            <w:pPr>
              <w:pStyle w:val="GGTEphCell2"/>
            </w:pPr>
            <w:r>
              <w:rPr>
                <w:sz w:val="18"/>
              </w:rPr>
              <w:t>ai0sqh=</w:t>
            </w:r>
            <w:proofErr w:type="spellStart"/>
            <w:r>
              <w:rPr>
                <w:sz w:val="18"/>
              </w:rPr>
              <w:t>nai</w:t>
            </w:r>
            <w:proofErr w:type="spellEnd"/>
          </w:p>
        </w:tc>
        <w:tc>
          <w:tcPr>
            <w:tcW w:w="2149" w:type="dxa"/>
            <w:gridSpan w:val="2"/>
            <w:tcBorders>
              <w:top w:val="nil"/>
              <w:bottom w:val="nil"/>
            </w:tcBorders>
          </w:tcPr>
          <w:p w14:paraId="49C01EF0" w14:textId="64FB3D95" w:rsidR="00AA47E0" w:rsidRDefault="00AA47E0">
            <w:pPr>
              <w:pStyle w:val="GGTEphCell2"/>
            </w:pPr>
            <w:r>
              <w:rPr>
                <w:rFonts w:ascii="Times New Roman" w:hAnsi="Times New Roman"/>
                <w:i/>
              </w:rPr>
              <w:t>Cl</w:t>
            </w:r>
            <w:r w:rsidR="003735AE">
              <w:rPr>
                <w:rFonts w:ascii="Times New Roman" w:hAnsi="Times New Roman"/>
                <w:i/>
              </w:rPr>
              <w:t>ass.</w:t>
            </w:r>
            <w:r>
              <w:rPr>
                <w:rFonts w:ascii="Times New Roman" w:hAnsi="Times New Roman"/>
              </w:rPr>
              <w:t xml:space="preserve"> poetical</w:t>
            </w:r>
            <w:r>
              <w:t xml:space="preserve"> a)</w:t>
            </w:r>
            <w:proofErr w:type="spellStart"/>
            <w:r>
              <w:t>ei</w:t>
            </w:r>
            <w:proofErr w:type="spellEnd"/>
            <w:r>
              <w:t>/</w:t>
            </w:r>
            <w:proofErr w:type="spellStart"/>
            <w:r>
              <w:t>dw</w:t>
            </w:r>
            <w:proofErr w:type="spellEnd"/>
          </w:p>
        </w:tc>
      </w:tr>
      <w:tr w:rsidR="00AA47E0" w14:paraId="53F069F9" w14:textId="77777777" w:rsidTr="001130F6">
        <w:trPr>
          <w:gridAfter w:val="1"/>
          <w:wAfter w:w="23" w:type="dxa"/>
          <w:cantSplit/>
          <w:trHeight w:hRule="exact" w:val="120"/>
        </w:trPr>
        <w:tc>
          <w:tcPr>
            <w:tcW w:w="1389" w:type="dxa"/>
            <w:tcBorders>
              <w:top w:val="nil"/>
              <w:bottom w:val="single" w:sz="4" w:space="0" w:color="auto"/>
            </w:tcBorders>
          </w:tcPr>
          <w:p w14:paraId="58C230C0" w14:textId="77777777" w:rsidR="00AA47E0" w:rsidRDefault="00AA47E0">
            <w:pPr>
              <w:pStyle w:val="GGTEphCell2"/>
            </w:pPr>
          </w:p>
        </w:tc>
        <w:tc>
          <w:tcPr>
            <w:tcW w:w="1446" w:type="dxa"/>
            <w:tcBorders>
              <w:top w:val="nil"/>
              <w:bottom w:val="single" w:sz="4" w:space="0" w:color="auto"/>
            </w:tcBorders>
          </w:tcPr>
          <w:p w14:paraId="2CD52445" w14:textId="77777777" w:rsidR="00AA47E0" w:rsidRDefault="00AA47E0">
            <w:pPr>
              <w:pStyle w:val="GGTEphCell2"/>
            </w:pPr>
          </w:p>
        </w:tc>
        <w:tc>
          <w:tcPr>
            <w:tcW w:w="1418" w:type="dxa"/>
            <w:tcBorders>
              <w:top w:val="nil"/>
              <w:bottom w:val="single" w:sz="4" w:space="0" w:color="auto"/>
              <w:right w:val="nil"/>
            </w:tcBorders>
          </w:tcPr>
          <w:p w14:paraId="07DD41D6" w14:textId="77777777" w:rsidR="00AA47E0" w:rsidRDefault="00AA47E0">
            <w:pPr>
              <w:pStyle w:val="GGTEphCell2"/>
            </w:pPr>
          </w:p>
        </w:tc>
        <w:tc>
          <w:tcPr>
            <w:tcW w:w="1457" w:type="dxa"/>
            <w:tcBorders>
              <w:top w:val="nil"/>
              <w:bottom w:val="single" w:sz="4" w:space="0" w:color="auto"/>
            </w:tcBorders>
          </w:tcPr>
          <w:p w14:paraId="4E336F41" w14:textId="77777777" w:rsidR="00AA47E0" w:rsidRDefault="00AA47E0">
            <w:pPr>
              <w:pStyle w:val="GGTEphCell2"/>
            </w:pPr>
          </w:p>
        </w:tc>
        <w:tc>
          <w:tcPr>
            <w:tcW w:w="1304" w:type="dxa"/>
            <w:tcBorders>
              <w:top w:val="nil"/>
              <w:bottom w:val="single" w:sz="4" w:space="0" w:color="auto"/>
              <w:right w:val="nil"/>
            </w:tcBorders>
          </w:tcPr>
          <w:p w14:paraId="263FF984" w14:textId="77777777" w:rsidR="00AA47E0" w:rsidRDefault="00AA47E0">
            <w:pPr>
              <w:pStyle w:val="GGTEphCell2"/>
            </w:pPr>
          </w:p>
        </w:tc>
        <w:tc>
          <w:tcPr>
            <w:tcW w:w="2149" w:type="dxa"/>
            <w:gridSpan w:val="2"/>
            <w:tcBorders>
              <w:top w:val="nil"/>
              <w:bottom w:val="single" w:sz="4" w:space="0" w:color="auto"/>
            </w:tcBorders>
          </w:tcPr>
          <w:p w14:paraId="7F53FBD0" w14:textId="77777777" w:rsidR="00AA47E0" w:rsidRDefault="00AA47E0">
            <w:pPr>
              <w:pStyle w:val="GGTEphCell2"/>
              <w:rPr>
                <w:rFonts w:ascii="Times New Roman" w:hAnsi="Times New Roman"/>
                <w:i/>
              </w:rPr>
            </w:pPr>
          </w:p>
        </w:tc>
      </w:tr>
      <w:tr w:rsidR="00AA47E0" w14:paraId="2A41BB30" w14:textId="77777777" w:rsidTr="001130F6">
        <w:trPr>
          <w:gridAfter w:val="1"/>
          <w:wAfter w:w="23" w:type="dxa"/>
          <w:cantSplit/>
          <w:trHeight w:hRule="exact" w:val="120"/>
        </w:trPr>
        <w:tc>
          <w:tcPr>
            <w:tcW w:w="1389" w:type="dxa"/>
            <w:tcBorders>
              <w:top w:val="single" w:sz="4" w:space="0" w:color="auto"/>
              <w:bottom w:val="nil"/>
            </w:tcBorders>
          </w:tcPr>
          <w:p w14:paraId="491E68C5" w14:textId="77777777" w:rsidR="00AA47E0" w:rsidRDefault="00AA47E0" w:rsidP="00330A00">
            <w:pPr>
              <w:pStyle w:val="GGTEphCell2"/>
              <w:keepNext/>
            </w:pPr>
          </w:p>
        </w:tc>
        <w:tc>
          <w:tcPr>
            <w:tcW w:w="1446" w:type="dxa"/>
            <w:tcBorders>
              <w:top w:val="single" w:sz="4" w:space="0" w:color="auto"/>
              <w:bottom w:val="nil"/>
            </w:tcBorders>
          </w:tcPr>
          <w:p w14:paraId="2EA63C50" w14:textId="77777777" w:rsidR="00AA47E0" w:rsidRDefault="00AA47E0">
            <w:pPr>
              <w:pStyle w:val="GGTEphCell2"/>
            </w:pPr>
          </w:p>
        </w:tc>
        <w:tc>
          <w:tcPr>
            <w:tcW w:w="1418" w:type="dxa"/>
            <w:tcBorders>
              <w:top w:val="single" w:sz="4" w:space="0" w:color="auto"/>
              <w:bottom w:val="nil"/>
              <w:right w:val="nil"/>
            </w:tcBorders>
          </w:tcPr>
          <w:p w14:paraId="3A648E5F" w14:textId="77777777" w:rsidR="00AA47E0" w:rsidRDefault="00AA47E0">
            <w:pPr>
              <w:pStyle w:val="GGTEphCell2"/>
            </w:pPr>
          </w:p>
        </w:tc>
        <w:tc>
          <w:tcPr>
            <w:tcW w:w="1457" w:type="dxa"/>
            <w:tcBorders>
              <w:top w:val="single" w:sz="4" w:space="0" w:color="auto"/>
              <w:bottom w:val="nil"/>
            </w:tcBorders>
          </w:tcPr>
          <w:p w14:paraId="3EB6AD07" w14:textId="77777777" w:rsidR="00AA47E0" w:rsidRDefault="00AA47E0">
            <w:pPr>
              <w:pStyle w:val="GGTEphCell2"/>
            </w:pPr>
          </w:p>
        </w:tc>
        <w:tc>
          <w:tcPr>
            <w:tcW w:w="1304" w:type="dxa"/>
            <w:tcBorders>
              <w:top w:val="single" w:sz="4" w:space="0" w:color="auto"/>
              <w:bottom w:val="nil"/>
              <w:right w:val="nil"/>
            </w:tcBorders>
          </w:tcPr>
          <w:p w14:paraId="0118A935" w14:textId="77777777" w:rsidR="00AA47E0" w:rsidRDefault="00AA47E0">
            <w:pPr>
              <w:pStyle w:val="GGTEphCell2"/>
            </w:pPr>
          </w:p>
        </w:tc>
        <w:tc>
          <w:tcPr>
            <w:tcW w:w="2149" w:type="dxa"/>
            <w:gridSpan w:val="2"/>
            <w:tcBorders>
              <w:top w:val="single" w:sz="4" w:space="0" w:color="auto"/>
              <w:bottom w:val="nil"/>
            </w:tcBorders>
          </w:tcPr>
          <w:p w14:paraId="2A200A8E" w14:textId="77777777" w:rsidR="00AA47E0" w:rsidRDefault="00AA47E0">
            <w:pPr>
              <w:pStyle w:val="GGTEphCell2"/>
              <w:rPr>
                <w:rFonts w:ascii="Times New Roman" w:hAnsi="Times New Roman"/>
                <w:i/>
              </w:rPr>
            </w:pPr>
          </w:p>
        </w:tc>
      </w:tr>
      <w:tr w:rsidR="00AA47E0" w14:paraId="43403520" w14:textId="77777777" w:rsidTr="001130F6">
        <w:trPr>
          <w:gridAfter w:val="1"/>
          <w:wAfter w:w="23" w:type="dxa"/>
          <w:cantSplit/>
        </w:trPr>
        <w:tc>
          <w:tcPr>
            <w:tcW w:w="1389" w:type="dxa"/>
            <w:tcBorders>
              <w:top w:val="nil"/>
              <w:bottom w:val="nil"/>
            </w:tcBorders>
          </w:tcPr>
          <w:p w14:paraId="36B6D7FF" w14:textId="77777777" w:rsidR="00AA47E0" w:rsidRDefault="00AA47E0" w:rsidP="00330A00">
            <w:pPr>
              <w:pStyle w:val="GGTEphCell2"/>
              <w:keepNext/>
            </w:pPr>
            <w:bookmarkStart w:id="149" w:name="aineo"/>
            <w:r>
              <w:t>ai0ne/w</w:t>
            </w:r>
            <w:bookmarkEnd w:id="149"/>
          </w:p>
          <w:p w14:paraId="1F8932A2" w14:textId="77777777" w:rsidR="00AA47E0" w:rsidRDefault="00AA47E0" w:rsidP="00330A00">
            <w:pPr>
              <w:pStyle w:val="GGTEphCell2"/>
              <w:keepNext/>
              <w:rPr>
                <w:rFonts w:ascii="Times New Roman" w:hAnsi="Times New Roman"/>
              </w:rPr>
            </w:pPr>
            <w:r>
              <w:rPr>
                <w:rFonts w:ascii="Times New Roman" w:hAnsi="Times New Roman"/>
                <w:i/>
              </w:rPr>
              <w:t>praise</w:t>
            </w:r>
          </w:p>
        </w:tc>
        <w:tc>
          <w:tcPr>
            <w:tcW w:w="1446" w:type="dxa"/>
            <w:tcBorders>
              <w:top w:val="nil"/>
              <w:bottom w:val="nil"/>
            </w:tcBorders>
          </w:tcPr>
          <w:p w14:paraId="6D683CAD" w14:textId="77777777" w:rsidR="00AA47E0" w:rsidRDefault="00AA47E0">
            <w:pPr>
              <w:pStyle w:val="GGTEphCell2"/>
            </w:pPr>
            <w:r>
              <w:t>ai0ne/</w:t>
            </w:r>
            <w:proofErr w:type="spellStart"/>
            <w:r>
              <w:t>somai</w:t>
            </w:r>
            <w:proofErr w:type="spellEnd"/>
          </w:p>
          <w:p w14:paraId="52ECB228" w14:textId="77777777" w:rsidR="00AA47E0" w:rsidRDefault="00AA47E0">
            <w:pPr>
              <w:pStyle w:val="GGTEphCell2"/>
            </w:pPr>
            <w:r>
              <w:t>ai0ne/</w:t>
            </w:r>
            <w:proofErr w:type="spellStart"/>
            <w:r>
              <w:t>sw</w:t>
            </w:r>
            <w:proofErr w:type="spellEnd"/>
          </w:p>
        </w:tc>
        <w:tc>
          <w:tcPr>
            <w:tcW w:w="1418" w:type="dxa"/>
            <w:tcBorders>
              <w:top w:val="nil"/>
              <w:bottom w:val="nil"/>
              <w:right w:val="nil"/>
            </w:tcBorders>
          </w:tcPr>
          <w:p w14:paraId="5D7B855E" w14:textId="77777777" w:rsidR="00AA47E0" w:rsidRDefault="00AA47E0">
            <w:pPr>
              <w:pStyle w:val="GGTEphCell2"/>
            </w:pPr>
            <w:r>
              <w:t>h1|nesa</w:t>
            </w:r>
            <w:r>
              <w:tab/>
            </w:r>
            <w:r>
              <w:tab/>
            </w:r>
            <w:r>
              <w:tab/>
            </w:r>
          </w:p>
          <w:p w14:paraId="66B84302" w14:textId="77777777" w:rsidR="00AA47E0" w:rsidRDefault="00AA47E0">
            <w:pPr>
              <w:pStyle w:val="GGTEphCell2"/>
            </w:pPr>
            <w:r>
              <w:rPr>
                <w:sz w:val="18"/>
              </w:rPr>
              <w:t>ai0ne/</w:t>
            </w:r>
            <w:proofErr w:type="spellStart"/>
            <w:r>
              <w:rPr>
                <w:sz w:val="18"/>
              </w:rPr>
              <w:t>sai</w:t>
            </w:r>
            <w:proofErr w:type="spellEnd"/>
            <w:r>
              <w:tab/>
            </w:r>
            <w:r>
              <w:tab/>
            </w:r>
          </w:p>
        </w:tc>
        <w:tc>
          <w:tcPr>
            <w:tcW w:w="1457" w:type="dxa"/>
            <w:tcBorders>
              <w:top w:val="nil"/>
              <w:bottom w:val="nil"/>
            </w:tcBorders>
          </w:tcPr>
          <w:p w14:paraId="45EF9817" w14:textId="77777777" w:rsidR="00AA47E0" w:rsidRDefault="00AA47E0">
            <w:pPr>
              <w:pStyle w:val="GGTEphCell2"/>
            </w:pPr>
            <w:r>
              <w:t>h1|neka</w:t>
            </w:r>
          </w:p>
          <w:p w14:paraId="13AA8792" w14:textId="77777777" w:rsidR="00AA47E0" w:rsidRDefault="00AA47E0">
            <w:pPr>
              <w:pStyle w:val="GGTEphCell2"/>
            </w:pPr>
            <w:r>
              <w:t>h1|nhmai</w:t>
            </w:r>
          </w:p>
        </w:tc>
        <w:tc>
          <w:tcPr>
            <w:tcW w:w="1304" w:type="dxa"/>
            <w:tcBorders>
              <w:top w:val="nil"/>
              <w:bottom w:val="nil"/>
              <w:right w:val="nil"/>
            </w:tcBorders>
          </w:tcPr>
          <w:p w14:paraId="101F9E05" w14:textId="77777777" w:rsidR="00AA47E0" w:rsidRDefault="00AA47E0">
            <w:pPr>
              <w:pStyle w:val="GGTEphCell2"/>
            </w:pPr>
            <w:r>
              <w:t>h1|ne/</w:t>
            </w:r>
            <w:proofErr w:type="spellStart"/>
            <w:r>
              <w:t>qhn</w:t>
            </w:r>
            <w:proofErr w:type="spellEnd"/>
          </w:p>
          <w:p w14:paraId="27FDDF37" w14:textId="77777777" w:rsidR="00AA47E0" w:rsidRDefault="00AA47E0">
            <w:pPr>
              <w:pStyle w:val="GGTEphCell2"/>
            </w:pPr>
            <w:r>
              <w:rPr>
                <w:sz w:val="18"/>
              </w:rPr>
              <w:t>ai0neqh=</w:t>
            </w:r>
            <w:proofErr w:type="spellStart"/>
            <w:r>
              <w:rPr>
                <w:sz w:val="18"/>
              </w:rPr>
              <w:t>nai</w:t>
            </w:r>
            <w:proofErr w:type="spellEnd"/>
          </w:p>
        </w:tc>
        <w:tc>
          <w:tcPr>
            <w:tcW w:w="2149" w:type="dxa"/>
            <w:gridSpan w:val="2"/>
            <w:tcBorders>
              <w:top w:val="nil"/>
              <w:bottom w:val="nil"/>
            </w:tcBorders>
          </w:tcPr>
          <w:p w14:paraId="5168F9B3" w14:textId="77777777" w:rsidR="00AA47E0" w:rsidRDefault="00AA47E0">
            <w:pPr>
              <w:pStyle w:val="GGTEphCell2"/>
              <w:rPr>
                <w:rFonts w:ascii="Times New Roman" w:hAnsi="Times New Roman"/>
              </w:rPr>
            </w:pPr>
            <w:r>
              <w:t xml:space="preserve">-e </w:t>
            </w:r>
            <w:r>
              <w:rPr>
                <w:rFonts w:ascii="Times New Roman" w:hAnsi="Times New Roman"/>
              </w:rPr>
              <w:t>not lengthened to -</w:t>
            </w:r>
            <w:r>
              <w:t>h</w:t>
            </w:r>
          </w:p>
        </w:tc>
      </w:tr>
      <w:tr w:rsidR="00AA47E0" w14:paraId="0065EFBB" w14:textId="77777777" w:rsidTr="001130F6">
        <w:trPr>
          <w:gridAfter w:val="1"/>
          <w:wAfter w:w="23" w:type="dxa"/>
          <w:cantSplit/>
          <w:trHeight w:hRule="exact" w:val="120"/>
        </w:trPr>
        <w:tc>
          <w:tcPr>
            <w:tcW w:w="1389" w:type="dxa"/>
            <w:tcBorders>
              <w:top w:val="nil"/>
              <w:bottom w:val="single" w:sz="4" w:space="0" w:color="auto"/>
            </w:tcBorders>
          </w:tcPr>
          <w:p w14:paraId="1142D216" w14:textId="77777777" w:rsidR="00AA47E0" w:rsidRDefault="00AA47E0">
            <w:pPr>
              <w:pStyle w:val="GGTEphCell2"/>
            </w:pPr>
          </w:p>
        </w:tc>
        <w:tc>
          <w:tcPr>
            <w:tcW w:w="1446" w:type="dxa"/>
            <w:tcBorders>
              <w:top w:val="nil"/>
              <w:bottom w:val="single" w:sz="4" w:space="0" w:color="auto"/>
            </w:tcBorders>
          </w:tcPr>
          <w:p w14:paraId="4B825814" w14:textId="77777777" w:rsidR="00AA47E0" w:rsidRDefault="00AA47E0">
            <w:pPr>
              <w:pStyle w:val="GGTEphCell2"/>
            </w:pPr>
          </w:p>
        </w:tc>
        <w:tc>
          <w:tcPr>
            <w:tcW w:w="1418" w:type="dxa"/>
            <w:tcBorders>
              <w:top w:val="nil"/>
              <w:bottom w:val="single" w:sz="4" w:space="0" w:color="auto"/>
              <w:right w:val="nil"/>
            </w:tcBorders>
          </w:tcPr>
          <w:p w14:paraId="6279D90C" w14:textId="77777777" w:rsidR="00AA47E0" w:rsidRDefault="00AA47E0">
            <w:pPr>
              <w:pStyle w:val="GGTEphCell2"/>
            </w:pPr>
          </w:p>
        </w:tc>
        <w:tc>
          <w:tcPr>
            <w:tcW w:w="1457" w:type="dxa"/>
            <w:tcBorders>
              <w:top w:val="nil"/>
              <w:bottom w:val="single" w:sz="4" w:space="0" w:color="auto"/>
            </w:tcBorders>
          </w:tcPr>
          <w:p w14:paraId="77887CC5" w14:textId="77777777" w:rsidR="00AA47E0" w:rsidRDefault="00AA47E0">
            <w:pPr>
              <w:pStyle w:val="GGTEphCell2"/>
            </w:pPr>
          </w:p>
        </w:tc>
        <w:tc>
          <w:tcPr>
            <w:tcW w:w="1304" w:type="dxa"/>
            <w:tcBorders>
              <w:top w:val="nil"/>
              <w:bottom w:val="single" w:sz="4" w:space="0" w:color="auto"/>
              <w:right w:val="nil"/>
            </w:tcBorders>
          </w:tcPr>
          <w:p w14:paraId="4A27827C" w14:textId="77777777" w:rsidR="00AA47E0" w:rsidRDefault="00AA47E0">
            <w:pPr>
              <w:pStyle w:val="GGTEphCell2"/>
            </w:pPr>
          </w:p>
        </w:tc>
        <w:tc>
          <w:tcPr>
            <w:tcW w:w="2149" w:type="dxa"/>
            <w:gridSpan w:val="2"/>
            <w:tcBorders>
              <w:top w:val="nil"/>
              <w:bottom w:val="single" w:sz="4" w:space="0" w:color="auto"/>
            </w:tcBorders>
          </w:tcPr>
          <w:p w14:paraId="68C59EB2" w14:textId="77777777" w:rsidR="00AA47E0" w:rsidRDefault="00AA47E0">
            <w:pPr>
              <w:pStyle w:val="GGTEphCell2"/>
            </w:pPr>
          </w:p>
        </w:tc>
      </w:tr>
      <w:tr w:rsidR="00AA47E0" w14:paraId="55C9818F" w14:textId="77777777" w:rsidTr="001130F6">
        <w:trPr>
          <w:gridAfter w:val="1"/>
          <w:wAfter w:w="23" w:type="dxa"/>
          <w:cantSplit/>
          <w:trHeight w:hRule="exact" w:val="120"/>
        </w:trPr>
        <w:tc>
          <w:tcPr>
            <w:tcW w:w="1389" w:type="dxa"/>
            <w:tcBorders>
              <w:top w:val="single" w:sz="4" w:space="0" w:color="auto"/>
              <w:bottom w:val="nil"/>
            </w:tcBorders>
          </w:tcPr>
          <w:p w14:paraId="61AA7CF9" w14:textId="77777777" w:rsidR="00AA47E0" w:rsidRDefault="00AA47E0" w:rsidP="00330A00">
            <w:pPr>
              <w:pStyle w:val="GGTEphCell2"/>
              <w:keepNext/>
            </w:pPr>
          </w:p>
        </w:tc>
        <w:tc>
          <w:tcPr>
            <w:tcW w:w="1446" w:type="dxa"/>
            <w:tcBorders>
              <w:top w:val="single" w:sz="4" w:space="0" w:color="auto"/>
              <w:bottom w:val="nil"/>
            </w:tcBorders>
          </w:tcPr>
          <w:p w14:paraId="64894475" w14:textId="77777777" w:rsidR="00AA47E0" w:rsidRDefault="00AA47E0">
            <w:pPr>
              <w:pStyle w:val="GGTEphCell2"/>
            </w:pPr>
          </w:p>
        </w:tc>
        <w:tc>
          <w:tcPr>
            <w:tcW w:w="1418" w:type="dxa"/>
            <w:tcBorders>
              <w:top w:val="single" w:sz="4" w:space="0" w:color="auto"/>
              <w:bottom w:val="nil"/>
              <w:right w:val="nil"/>
            </w:tcBorders>
          </w:tcPr>
          <w:p w14:paraId="0114293B" w14:textId="77777777" w:rsidR="00AA47E0" w:rsidRDefault="00AA47E0">
            <w:pPr>
              <w:pStyle w:val="GGTEphCell2"/>
            </w:pPr>
          </w:p>
        </w:tc>
        <w:tc>
          <w:tcPr>
            <w:tcW w:w="1457" w:type="dxa"/>
            <w:tcBorders>
              <w:top w:val="single" w:sz="4" w:space="0" w:color="auto"/>
              <w:bottom w:val="nil"/>
            </w:tcBorders>
          </w:tcPr>
          <w:p w14:paraId="7D7E5F0C" w14:textId="77777777" w:rsidR="00AA47E0" w:rsidRDefault="00AA47E0">
            <w:pPr>
              <w:pStyle w:val="GGTEphCell2"/>
            </w:pPr>
          </w:p>
        </w:tc>
        <w:tc>
          <w:tcPr>
            <w:tcW w:w="1304" w:type="dxa"/>
            <w:tcBorders>
              <w:top w:val="single" w:sz="4" w:space="0" w:color="auto"/>
              <w:bottom w:val="nil"/>
              <w:right w:val="nil"/>
            </w:tcBorders>
          </w:tcPr>
          <w:p w14:paraId="74114C6A" w14:textId="77777777" w:rsidR="00AA47E0" w:rsidRDefault="00AA47E0">
            <w:pPr>
              <w:pStyle w:val="GGTEphCell2"/>
            </w:pPr>
          </w:p>
        </w:tc>
        <w:tc>
          <w:tcPr>
            <w:tcW w:w="2149" w:type="dxa"/>
            <w:gridSpan w:val="2"/>
            <w:tcBorders>
              <w:top w:val="single" w:sz="4" w:space="0" w:color="auto"/>
              <w:bottom w:val="nil"/>
            </w:tcBorders>
          </w:tcPr>
          <w:p w14:paraId="56AD6A07" w14:textId="77777777" w:rsidR="00AA47E0" w:rsidRDefault="00AA47E0">
            <w:pPr>
              <w:pStyle w:val="GGTEphCell2"/>
            </w:pPr>
          </w:p>
        </w:tc>
      </w:tr>
      <w:tr w:rsidR="00AA47E0" w14:paraId="71637221" w14:textId="77777777" w:rsidTr="001130F6">
        <w:trPr>
          <w:gridAfter w:val="1"/>
          <w:wAfter w:w="23" w:type="dxa"/>
          <w:cantSplit/>
        </w:trPr>
        <w:tc>
          <w:tcPr>
            <w:tcW w:w="1389" w:type="dxa"/>
            <w:tcBorders>
              <w:top w:val="nil"/>
              <w:bottom w:val="nil"/>
            </w:tcBorders>
          </w:tcPr>
          <w:p w14:paraId="2E7C1DD2" w14:textId="77777777" w:rsidR="00AA47E0" w:rsidRDefault="00AA47E0" w:rsidP="00330A00">
            <w:pPr>
              <w:pStyle w:val="GGTEphCell2"/>
              <w:keepNext/>
            </w:pPr>
            <w:bookmarkStart w:id="150" w:name="haireo2"/>
            <w:r>
              <w:t>ai9re/w</w:t>
            </w:r>
            <w:bookmarkEnd w:id="150"/>
          </w:p>
          <w:p w14:paraId="6A90D714" w14:textId="77777777" w:rsidR="00AA47E0" w:rsidRDefault="00AA47E0" w:rsidP="00330A00">
            <w:pPr>
              <w:pStyle w:val="GGTEphCell2"/>
              <w:keepNext/>
              <w:rPr>
                <w:rFonts w:ascii="Times New Roman" w:hAnsi="Times New Roman"/>
              </w:rPr>
            </w:pPr>
            <w:r>
              <w:rPr>
                <w:rFonts w:ascii="Times New Roman" w:hAnsi="Times New Roman"/>
                <w:i/>
              </w:rPr>
              <w:t>take, capture</w:t>
            </w:r>
          </w:p>
        </w:tc>
        <w:tc>
          <w:tcPr>
            <w:tcW w:w="1446" w:type="dxa"/>
            <w:tcBorders>
              <w:top w:val="nil"/>
              <w:bottom w:val="nil"/>
            </w:tcBorders>
          </w:tcPr>
          <w:p w14:paraId="519819A5" w14:textId="77777777" w:rsidR="00AA47E0" w:rsidRDefault="00AA47E0">
            <w:pPr>
              <w:pStyle w:val="GGTEphCell2"/>
            </w:pPr>
            <w:r>
              <w:t>e9lw~</w:t>
            </w:r>
            <w:r w:rsidR="009106C3">
              <w:t xml:space="preserve"> »e9le/w½</w:t>
            </w:r>
          </w:p>
          <w:p w14:paraId="531CA0B0" w14:textId="77777777" w:rsidR="00AA47E0" w:rsidRDefault="00AA47E0">
            <w:pPr>
              <w:pStyle w:val="GGTEphCell2"/>
            </w:pPr>
            <w:r>
              <w:t>ai9rh/</w:t>
            </w:r>
            <w:proofErr w:type="spellStart"/>
            <w:r>
              <w:t>sw</w:t>
            </w:r>
            <w:proofErr w:type="spellEnd"/>
          </w:p>
        </w:tc>
        <w:tc>
          <w:tcPr>
            <w:tcW w:w="1418" w:type="dxa"/>
            <w:tcBorders>
              <w:top w:val="nil"/>
              <w:bottom w:val="nil"/>
              <w:right w:val="nil"/>
            </w:tcBorders>
          </w:tcPr>
          <w:p w14:paraId="0C4D604C" w14:textId="77777777" w:rsidR="00AA47E0" w:rsidRDefault="00AA47E0">
            <w:pPr>
              <w:pStyle w:val="GGTEphCell2"/>
            </w:pPr>
            <w:proofErr w:type="spellStart"/>
            <w:r>
              <w:t>ei</w:t>
            </w:r>
            <w:proofErr w:type="spellEnd"/>
            <w:r>
              <w:t>[</w:t>
            </w:r>
            <w:proofErr w:type="spellStart"/>
            <w:r>
              <w:t>lon</w:t>
            </w:r>
            <w:proofErr w:type="spellEnd"/>
            <w:r>
              <w:t xml:space="preserve"> </w:t>
            </w:r>
            <w:r>
              <w:tab/>
            </w:r>
            <w:r>
              <w:tab/>
            </w:r>
            <w:r>
              <w:tab/>
            </w:r>
            <w:r>
              <w:tab/>
            </w:r>
            <w:r>
              <w:tab/>
            </w:r>
            <w:r>
              <w:tab/>
            </w:r>
            <w:r>
              <w:tab/>
            </w:r>
            <w:r>
              <w:tab/>
            </w:r>
            <w:r>
              <w:tab/>
              <w:t>¬</w:t>
            </w:r>
          </w:p>
          <w:p w14:paraId="0F740DB7" w14:textId="77777777" w:rsidR="00AA47E0" w:rsidRDefault="00AA47E0">
            <w:pPr>
              <w:pStyle w:val="GGTEphCell2"/>
            </w:pPr>
            <w:r>
              <w:rPr>
                <w:sz w:val="18"/>
              </w:rPr>
              <w:t>e9lei=n</w:t>
            </w:r>
          </w:p>
        </w:tc>
        <w:tc>
          <w:tcPr>
            <w:tcW w:w="1457" w:type="dxa"/>
            <w:tcBorders>
              <w:top w:val="nil"/>
              <w:bottom w:val="nil"/>
            </w:tcBorders>
          </w:tcPr>
          <w:p w14:paraId="723EF19B" w14:textId="77777777" w:rsidR="00AA47E0" w:rsidRDefault="00AA47E0">
            <w:pPr>
              <w:pStyle w:val="GGTEphCell2"/>
            </w:pPr>
            <w:r>
              <w:t>h3|rhka</w:t>
            </w:r>
          </w:p>
        </w:tc>
        <w:tc>
          <w:tcPr>
            <w:tcW w:w="1304" w:type="dxa"/>
            <w:tcBorders>
              <w:top w:val="nil"/>
              <w:bottom w:val="nil"/>
              <w:right w:val="nil"/>
            </w:tcBorders>
          </w:tcPr>
          <w:p w14:paraId="73C7B620" w14:textId="77777777" w:rsidR="00AA47E0" w:rsidRDefault="00AA47E0">
            <w:pPr>
              <w:pStyle w:val="GGTEphCell2"/>
            </w:pPr>
            <w:r>
              <w:t>-</w:t>
            </w:r>
          </w:p>
        </w:tc>
        <w:tc>
          <w:tcPr>
            <w:tcW w:w="2149" w:type="dxa"/>
            <w:gridSpan w:val="2"/>
            <w:tcBorders>
              <w:top w:val="nil"/>
              <w:bottom w:val="nil"/>
            </w:tcBorders>
          </w:tcPr>
          <w:p w14:paraId="4FA2DC57" w14:textId="54447FD6" w:rsidR="00AA47E0" w:rsidRPr="0099262E" w:rsidRDefault="00AA47E0">
            <w:pPr>
              <w:pStyle w:val="GGTEphCell2"/>
              <w:rPr>
                <w:sz w:val="18"/>
                <w:lang w:val="de-DE"/>
              </w:rPr>
            </w:pPr>
            <w:proofErr w:type="spellStart"/>
            <w:r w:rsidRPr="0099262E">
              <w:rPr>
                <w:rFonts w:ascii="Times New Roman" w:hAnsi="Times New Roman"/>
                <w:i/>
                <w:lang w:val="de-DE"/>
              </w:rPr>
              <w:t>Ao</w:t>
            </w:r>
            <w:r w:rsidR="00051EE7">
              <w:rPr>
                <w:rFonts w:ascii="Times New Roman" w:hAnsi="Times New Roman"/>
                <w:i/>
                <w:lang w:val="de-DE"/>
              </w:rPr>
              <w:t>r</w:t>
            </w:r>
            <w:r w:rsidRPr="0099262E">
              <w:rPr>
                <w:rFonts w:ascii="Times New Roman" w:hAnsi="Times New Roman"/>
                <w:i/>
                <w:vertAlign w:val="superscript"/>
                <w:lang w:val="de-DE"/>
              </w:rPr>
              <w:t>Str</w:t>
            </w:r>
            <w:r w:rsidRPr="0099262E">
              <w:rPr>
                <w:rFonts w:ascii="Times New Roman" w:hAnsi="Times New Roman"/>
                <w:i/>
                <w:lang w:val="de-DE"/>
              </w:rPr>
              <w:t>P</w:t>
            </w:r>
            <w:r w:rsidR="00051EE7">
              <w:rPr>
                <w:rFonts w:ascii="Times New Roman" w:hAnsi="Times New Roman"/>
                <w:i/>
                <w:lang w:val="de-DE"/>
              </w:rPr>
              <w:t>t</w:t>
            </w:r>
            <w:r w:rsidRPr="0099262E">
              <w:rPr>
                <w:rFonts w:ascii="Times New Roman" w:hAnsi="Times New Roman"/>
                <w:i/>
                <w:lang w:val="de-DE"/>
              </w:rPr>
              <w:t>c</w:t>
            </w:r>
            <w:proofErr w:type="spellEnd"/>
            <w:r w:rsidRPr="0099262E">
              <w:rPr>
                <w:rFonts w:ascii="Times New Roman" w:hAnsi="Times New Roman"/>
                <w:lang w:val="de-DE"/>
              </w:rPr>
              <w:t xml:space="preserve"> </w:t>
            </w:r>
            <w:r w:rsidRPr="0099262E">
              <w:rPr>
                <w:lang w:val="de-DE"/>
              </w:rPr>
              <w:t xml:space="preserve">e9lw&amp;n </w:t>
            </w:r>
            <w:r w:rsidRPr="0099262E">
              <w:rPr>
                <w:sz w:val="18"/>
                <w:lang w:val="de-DE"/>
              </w:rPr>
              <w:t>-o/</w:t>
            </w:r>
            <w:proofErr w:type="spellStart"/>
            <w:r w:rsidRPr="0099262E">
              <w:rPr>
                <w:sz w:val="18"/>
                <w:lang w:val="de-DE"/>
              </w:rPr>
              <w:t>ntoj</w:t>
            </w:r>
            <w:proofErr w:type="spellEnd"/>
          </w:p>
          <w:p w14:paraId="35EBD30B" w14:textId="77777777" w:rsidR="00AA47E0" w:rsidRPr="0099262E" w:rsidRDefault="00AA47E0">
            <w:pPr>
              <w:pStyle w:val="GGTEphCell2"/>
              <w:rPr>
                <w:lang w:val="de-DE"/>
              </w:rPr>
            </w:pPr>
            <w:r w:rsidRPr="0099262E">
              <w:rPr>
                <w:rFonts w:ascii="Times New Roman" w:hAnsi="Times New Roman"/>
                <w:i/>
                <w:lang w:val="de-DE"/>
              </w:rPr>
              <w:t xml:space="preserve">Fu </w:t>
            </w:r>
            <w:r w:rsidRPr="0099262E">
              <w:rPr>
                <w:lang w:val="de-DE"/>
              </w:rPr>
              <w:t>e9lw~ e9lei=j</w:t>
            </w:r>
          </w:p>
          <w:p w14:paraId="330C13E1" w14:textId="77777777" w:rsidR="00AA47E0" w:rsidRDefault="009106C3">
            <w:pPr>
              <w:pStyle w:val="GGTEphCell2"/>
              <w:rPr>
                <w:i/>
              </w:rPr>
            </w:pPr>
            <w:r>
              <w:rPr>
                <w:rFonts w:ascii="Times New Roman" w:hAnsi="Times New Roman"/>
              </w:rPr>
              <w:t>unlike</w:t>
            </w:r>
            <w:r w:rsidR="00AA47E0">
              <w:rPr>
                <w:rFonts w:ascii="Times New Roman" w:hAnsi="Times New Roman"/>
              </w:rPr>
              <w:t xml:space="preserve"> </w:t>
            </w:r>
            <w:r>
              <w:t>e0</w:t>
            </w:r>
            <w:r w:rsidR="00AA47E0">
              <w:t xml:space="preserve">lw~ </w:t>
            </w:r>
            <w:r w:rsidR="00AA47E0">
              <w:rPr>
                <w:rFonts w:ascii="Times New Roman" w:hAnsi="Times New Roman"/>
              </w:rPr>
              <w:t xml:space="preserve">from </w:t>
            </w:r>
            <w:r w:rsidR="00AA47E0">
              <w:t>e0lau/</w:t>
            </w:r>
            <w:proofErr w:type="spellStart"/>
            <w:r w:rsidR="00AA47E0">
              <w:t>nw</w:t>
            </w:r>
            <w:proofErr w:type="spellEnd"/>
          </w:p>
        </w:tc>
      </w:tr>
      <w:tr w:rsidR="00AA47E0" w14:paraId="0E51100E" w14:textId="77777777" w:rsidTr="001130F6">
        <w:trPr>
          <w:gridAfter w:val="1"/>
          <w:wAfter w:w="23" w:type="dxa"/>
          <w:cantSplit/>
          <w:trHeight w:hRule="exact" w:val="120"/>
        </w:trPr>
        <w:tc>
          <w:tcPr>
            <w:tcW w:w="1389" w:type="dxa"/>
            <w:tcBorders>
              <w:top w:val="nil"/>
              <w:bottom w:val="nil"/>
            </w:tcBorders>
          </w:tcPr>
          <w:p w14:paraId="0F1E6290" w14:textId="77777777" w:rsidR="00AA47E0" w:rsidRDefault="00AA47E0" w:rsidP="00330A00">
            <w:pPr>
              <w:pStyle w:val="GGTEphCell2"/>
              <w:keepNext/>
            </w:pPr>
          </w:p>
        </w:tc>
        <w:tc>
          <w:tcPr>
            <w:tcW w:w="1446" w:type="dxa"/>
            <w:tcBorders>
              <w:top w:val="nil"/>
              <w:bottom w:val="nil"/>
            </w:tcBorders>
          </w:tcPr>
          <w:p w14:paraId="1BB7EA7C" w14:textId="77777777" w:rsidR="00AA47E0" w:rsidRDefault="00AA47E0">
            <w:pPr>
              <w:pStyle w:val="GGTEphCell2"/>
            </w:pPr>
          </w:p>
        </w:tc>
        <w:tc>
          <w:tcPr>
            <w:tcW w:w="1418" w:type="dxa"/>
            <w:tcBorders>
              <w:top w:val="nil"/>
              <w:bottom w:val="nil"/>
              <w:right w:val="nil"/>
            </w:tcBorders>
          </w:tcPr>
          <w:p w14:paraId="79AB450D" w14:textId="77777777" w:rsidR="00AA47E0" w:rsidRDefault="00AA47E0">
            <w:pPr>
              <w:pStyle w:val="GGTEphCell2"/>
            </w:pPr>
          </w:p>
        </w:tc>
        <w:tc>
          <w:tcPr>
            <w:tcW w:w="1457" w:type="dxa"/>
            <w:tcBorders>
              <w:top w:val="nil"/>
              <w:bottom w:val="nil"/>
            </w:tcBorders>
          </w:tcPr>
          <w:p w14:paraId="3A84F1CB" w14:textId="77777777" w:rsidR="00AA47E0" w:rsidRDefault="00AA47E0">
            <w:pPr>
              <w:pStyle w:val="GGTEphCell2"/>
            </w:pPr>
          </w:p>
        </w:tc>
        <w:tc>
          <w:tcPr>
            <w:tcW w:w="1304" w:type="dxa"/>
            <w:tcBorders>
              <w:top w:val="nil"/>
              <w:bottom w:val="nil"/>
              <w:right w:val="nil"/>
            </w:tcBorders>
          </w:tcPr>
          <w:p w14:paraId="193CCC25" w14:textId="77777777" w:rsidR="00AA47E0" w:rsidRDefault="00AA47E0">
            <w:pPr>
              <w:pStyle w:val="GGTEphCell2"/>
            </w:pPr>
          </w:p>
        </w:tc>
        <w:tc>
          <w:tcPr>
            <w:tcW w:w="2149" w:type="dxa"/>
            <w:gridSpan w:val="2"/>
            <w:tcBorders>
              <w:top w:val="nil"/>
              <w:bottom w:val="nil"/>
            </w:tcBorders>
          </w:tcPr>
          <w:p w14:paraId="4C706149" w14:textId="77777777" w:rsidR="00AA47E0" w:rsidRDefault="00AA47E0">
            <w:pPr>
              <w:pStyle w:val="GGTEphCell2"/>
              <w:rPr>
                <w:rFonts w:ascii="Times New Roman" w:hAnsi="Times New Roman"/>
              </w:rPr>
            </w:pPr>
          </w:p>
        </w:tc>
      </w:tr>
      <w:tr w:rsidR="00AA47E0" w14:paraId="772A0434" w14:textId="77777777" w:rsidTr="001130F6">
        <w:trPr>
          <w:gridAfter w:val="1"/>
          <w:wAfter w:w="23" w:type="dxa"/>
          <w:cantSplit/>
        </w:trPr>
        <w:tc>
          <w:tcPr>
            <w:tcW w:w="1389" w:type="dxa"/>
            <w:tcBorders>
              <w:top w:val="nil"/>
              <w:bottom w:val="nil"/>
            </w:tcBorders>
          </w:tcPr>
          <w:p w14:paraId="56E19717" w14:textId="77777777" w:rsidR="00AA47E0" w:rsidRDefault="00AA47E0" w:rsidP="00330A00">
            <w:pPr>
              <w:pStyle w:val="GGTEphCell2"/>
              <w:keepNext/>
            </w:pPr>
            <w:bookmarkStart w:id="151" w:name="haliskomai2"/>
            <w:r>
              <w:t>a(li/</w:t>
            </w:r>
            <w:proofErr w:type="spellStart"/>
            <w:r>
              <w:t>skomai</w:t>
            </w:r>
            <w:bookmarkEnd w:id="151"/>
            <w:proofErr w:type="spellEnd"/>
          </w:p>
          <w:p w14:paraId="276E3B6D" w14:textId="77777777" w:rsidR="00AA47E0" w:rsidRDefault="00AA47E0" w:rsidP="00330A00">
            <w:pPr>
              <w:pStyle w:val="GGTEphCell2"/>
              <w:keepNext/>
              <w:rPr>
                <w:rFonts w:ascii="Times New Roman" w:hAnsi="Times New Roman"/>
                <w:i/>
                <w:sz w:val="20"/>
              </w:rPr>
            </w:pPr>
            <w:r>
              <w:rPr>
                <w:rFonts w:ascii="Times New Roman" w:hAnsi="Times New Roman"/>
                <w:i/>
                <w:sz w:val="20"/>
              </w:rPr>
              <w:t xml:space="preserve">be taken, </w:t>
            </w:r>
          </w:p>
          <w:p w14:paraId="4AEA97EB" w14:textId="77777777" w:rsidR="00AA47E0" w:rsidRDefault="00AA47E0" w:rsidP="00330A00">
            <w:pPr>
              <w:pStyle w:val="GGTEphCell2"/>
              <w:keepNext/>
              <w:rPr>
                <w:rFonts w:ascii="Times New Roman" w:hAnsi="Times New Roman"/>
                <w:sz w:val="20"/>
              </w:rPr>
            </w:pPr>
            <w:r>
              <w:rPr>
                <w:rFonts w:ascii="Times New Roman" w:hAnsi="Times New Roman"/>
                <w:i/>
                <w:sz w:val="20"/>
              </w:rPr>
              <w:t>captured</w:t>
            </w:r>
          </w:p>
        </w:tc>
        <w:tc>
          <w:tcPr>
            <w:tcW w:w="1446" w:type="dxa"/>
            <w:tcBorders>
              <w:top w:val="nil"/>
              <w:bottom w:val="nil"/>
            </w:tcBorders>
          </w:tcPr>
          <w:p w14:paraId="24D2EB9D" w14:textId="77777777" w:rsidR="00AA47E0" w:rsidRDefault="00AA47E0">
            <w:pPr>
              <w:pStyle w:val="GGTEphCell2"/>
            </w:pPr>
            <w:r>
              <w:t>a(</w:t>
            </w:r>
            <w:proofErr w:type="spellStart"/>
            <w:r>
              <w:t>lw&amp;somai</w:t>
            </w:r>
            <w:proofErr w:type="spellEnd"/>
          </w:p>
        </w:tc>
        <w:tc>
          <w:tcPr>
            <w:tcW w:w="1418" w:type="dxa"/>
            <w:tcBorders>
              <w:top w:val="nil"/>
              <w:bottom w:val="nil"/>
              <w:right w:val="nil"/>
            </w:tcBorders>
          </w:tcPr>
          <w:p w14:paraId="4AA5A653" w14:textId="77777777" w:rsidR="00AA47E0" w:rsidRPr="0099262E" w:rsidRDefault="00AA47E0">
            <w:pPr>
              <w:pStyle w:val="GGTEphCell2"/>
              <w:rPr>
                <w:rFonts w:ascii="Times New Roman" w:hAnsi="Times New Roman"/>
                <w:i/>
                <w:lang w:val="es-ES_tradnl"/>
              </w:rPr>
            </w:pPr>
            <w:r w:rsidRPr="0099262E">
              <w:rPr>
                <w:lang w:val="es-ES_tradnl"/>
              </w:rPr>
              <w:t>e9a&amp;lwn</w:t>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proofErr w:type="spellStart"/>
            <w:r w:rsidRPr="0099262E">
              <w:rPr>
                <w:rFonts w:ascii="Times New Roman" w:hAnsi="Times New Roman"/>
                <w:i/>
                <w:lang w:val="es-ES_tradnl"/>
              </w:rPr>
              <w:t>Rt</w:t>
            </w:r>
            <w:proofErr w:type="spellEnd"/>
          </w:p>
          <w:p w14:paraId="4FEA9225" w14:textId="77777777" w:rsidR="00AA47E0" w:rsidRPr="0099262E" w:rsidRDefault="00AA47E0">
            <w:pPr>
              <w:pStyle w:val="GGTEphCell2"/>
              <w:rPr>
                <w:lang w:val="es-ES_tradnl"/>
              </w:rPr>
            </w:pPr>
            <w:proofErr w:type="gramStart"/>
            <w:r w:rsidRPr="0099262E">
              <w:rPr>
                <w:sz w:val="18"/>
                <w:lang w:val="es-ES_tradnl"/>
              </w:rPr>
              <w:t>a(</w:t>
            </w:r>
            <w:proofErr w:type="spellStart"/>
            <w:proofErr w:type="gramEnd"/>
            <w:r w:rsidRPr="0099262E">
              <w:rPr>
                <w:sz w:val="18"/>
                <w:lang w:val="es-ES_tradnl"/>
              </w:rPr>
              <w:t>lw~nai</w:t>
            </w:r>
            <w:proofErr w:type="spellEnd"/>
          </w:p>
        </w:tc>
        <w:tc>
          <w:tcPr>
            <w:tcW w:w="1457" w:type="dxa"/>
            <w:tcBorders>
              <w:top w:val="nil"/>
              <w:bottom w:val="nil"/>
            </w:tcBorders>
          </w:tcPr>
          <w:p w14:paraId="74F58708" w14:textId="77777777" w:rsidR="00AA47E0" w:rsidRDefault="00AA47E0">
            <w:pPr>
              <w:pStyle w:val="GGTEphCell2"/>
            </w:pPr>
            <w:r>
              <w:t>e9a&amp;lwka</w:t>
            </w:r>
          </w:p>
        </w:tc>
        <w:tc>
          <w:tcPr>
            <w:tcW w:w="1304" w:type="dxa"/>
            <w:tcBorders>
              <w:top w:val="nil"/>
              <w:bottom w:val="nil"/>
              <w:right w:val="nil"/>
            </w:tcBorders>
          </w:tcPr>
          <w:p w14:paraId="0A4A25D6" w14:textId="77777777" w:rsidR="00AA47E0" w:rsidRDefault="00AA47E0">
            <w:pPr>
              <w:pStyle w:val="GGTEphCell2"/>
            </w:pPr>
            <w:r>
              <w:t>-</w:t>
            </w:r>
          </w:p>
        </w:tc>
        <w:tc>
          <w:tcPr>
            <w:tcW w:w="2149" w:type="dxa"/>
            <w:gridSpan w:val="2"/>
            <w:tcBorders>
              <w:top w:val="nil"/>
              <w:bottom w:val="nil"/>
            </w:tcBorders>
          </w:tcPr>
          <w:p w14:paraId="599A33D2" w14:textId="492A5820" w:rsidR="00AA47E0" w:rsidRPr="0099262E" w:rsidRDefault="00AA47E0">
            <w:pPr>
              <w:pStyle w:val="GGTEphCell2"/>
              <w:rPr>
                <w:rFonts w:ascii="Times New Roman" w:hAnsi="Times New Roman"/>
                <w:i/>
                <w:lang w:val="es-ES_tradnl"/>
              </w:rPr>
            </w:pPr>
            <w:proofErr w:type="spellStart"/>
            <w:r w:rsidRPr="0099262E">
              <w:rPr>
                <w:rFonts w:ascii="Times New Roman" w:hAnsi="Times New Roman"/>
                <w:i/>
                <w:lang w:val="es-ES_tradnl"/>
              </w:rPr>
              <w:t>Ao</w:t>
            </w:r>
            <w:r w:rsidR="00051EE7">
              <w:rPr>
                <w:rFonts w:ascii="Times New Roman" w:hAnsi="Times New Roman"/>
                <w:i/>
                <w:lang w:val="es-ES_tradnl"/>
              </w:rPr>
              <w:t>r</w:t>
            </w:r>
            <w:r w:rsidRPr="0099262E">
              <w:rPr>
                <w:rFonts w:ascii="Times New Roman" w:hAnsi="Times New Roman"/>
                <w:i/>
                <w:vertAlign w:val="superscript"/>
                <w:lang w:val="es-ES_tradnl"/>
              </w:rPr>
              <w:t>R</w:t>
            </w:r>
            <w:r w:rsidR="00051EE7">
              <w:rPr>
                <w:rFonts w:ascii="Times New Roman" w:hAnsi="Times New Roman"/>
                <w:i/>
                <w:vertAlign w:val="superscript"/>
                <w:lang w:val="es-ES_tradnl"/>
              </w:rPr>
              <w:t>t</w:t>
            </w:r>
            <w:r w:rsidRPr="0099262E">
              <w:rPr>
                <w:rFonts w:ascii="Times New Roman" w:hAnsi="Times New Roman"/>
                <w:i/>
                <w:lang w:val="es-ES_tradnl"/>
              </w:rPr>
              <w:t>P</w:t>
            </w:r>
            <w:r w:rsidR="00051EE7">
              <w:rPr>
                <w:rFonts w:ascii="Times New Roman" w:hAnsi="Times New Roman"/>
                <w:i/>
                <w:lang w:val="es-ES_tradnl"/>
              </w:rPr>
              <w:t>t</w:t>
            </w:r>
            <w:r w:rsidRPr="0099262E">
              <w:rPr>
                <w:rFonts w:ascii="Times New Roman" w:hAnsi="Times New Roman"/>
                <w:i/>
                <w:lang w:val="es-ES_tradnl"/>
              </w:rPr>
              <w:t>c</w:t>
            </w:r>
            <w:proofErr w:type="spellEnd"/>
            <w:r w:rsidRPr="0099262E">
              <w:rPr>
                <w:rFonts w:ascii="Times New Roman" w:hAnsi="Times New Roman"/>
                <w:lang w:val="es-ES_tradnl"/>
              </w:rPr>
              <w:t xml:space="preserve"> </w:t>
            </w:r>
            <w:proofErr w:type="gramStart"/>
            <w:r w:rsidRPr="0099262E">
              <w:rPr>
                <w:lang w:val="es-ES_tradnl"/>
              </w:rPr>
              <w:t>a(</w:t>
            </w:r>
            <w:proofErr w:type="spellStart"/>
            <w:proofErr w:type="gramEnd"/>
            <w:r w:rsidRPr="0099262E">
              <w:rPr>
                <w:lang w:val="es-ES_tradnl"/>
              </w:rPr>
              <w:t>lou</w:t>
            </w:r>
            <w:proofErr w:type="spellEnd"/>
            <w:r w:rsidRPr="0099262E">
              <w:rPr>
                <w:lang w:val="es-ES_tradnl"/>
              </w:rPr>
              <w:t xml:space="preserve">/j </w:t>
            </w:r>
            <w:r w:rsidRPr="0099262E">
              <w:rPr>
                <w:sz w:val="18"/>
                <w:lang w:val="es-ES_tradnl"/>
              </w:rPr>
              <w:t>-o/</w:t>
            </w:r>
            <w:proofErr w:type="spellStart"/>
            <w:r w:rsidRPr="0099262E">
              <w:rPr>
                <w:sz w:val="18"/>
                <w:lang w:val="es-ES_tradnl"/>
              </w:rPr>
              <w:t>ntoj</w:t>
            </w:r>
            <w:proofErr w:type="spellEnd"/>
          </w:p>
          <w:p w14:paraId="0BC2D828" w14:textId="77777777" w:rsidR="00AA47E0" w:rsidRDefault="00AA47E0">
            <w:pPr>
              <w:pStyle w:val="GGTEphCell2"/>
              <w:rPr>
                <w:rFonts w:ascii="Times New Roman" w:hAnsi="Times New Roman"/>
              </w:rPr>
            </w:pPr>
            <w:r>
              <w:rPr>
                <w:rFonts w:ascii="Times New Roman" w:hAnsi="Times New Roman"/>
              </w:rPr>
              <w:t xml:space="preserve">Not in </w:t>
            </w:r>
            <w:proofErr w:type="gramStart"/>
            <w:r>
              <w:rPr>
                <w:rFonts w:ascii="Times New Roman" w:hAnsi="Times New Roman"/>
              </w:rPr>
              <w:t>NT;</w:t>
            </w:r>
            <w:proofErr w:type="gramEnd"/>
          </w:p>
          <w:p w14:paraId="4CEB3A57" w14:textId="77777777" w:rsidR="00AA47E0" w:rsidRDefault="00AA47E0">
            <w:pPr>
              <w:pStyle w:val="GGTEphCell2"/>
              <w:rPr>
                <w:i/>
              </w:rPr>
            </w:pPr>
            <w:r>
              <w:rPr>
                <w:rFonts w:ascii="Times New Roman" w:hAnsi="Times New Roman"/>
              </w:rPr>
              <w:t>Freq</w:t>
            </w:r>
            <w:r w:rsidR="00487968">
              <w:rPr>
                <w:rFonts w:ascii="Times New Roman" w:hAnsi="Times New Roman"/>
              </w:rPr>
              <w:t>uent</w:t>
            </w:r>
            <w:r>
              <w:rPr>
                <w:rFonts w:ascii="Times New Roman" w:hAnsi="Times New Roman"/>
              </w:rPr>
              <w:t xml:space="preserve"> in LXX</w:t>
            </w:r>
          </w:p>
        </w:tc>
      </w:tr>
      <w:tr w:rsidR="00AA47E0" w14:paraId="1995D298" w14:textId="77777777" w:rsidTr="001130F6">
        <w:trPr>
          <w:gridAfter w:val="1"/>
          <w:wAfter w:w="23" w:type="dxa"/>
          <w:cantSplit/>
          <w:trHeight w:hRule="exact" w:val="120"/>
        </w:trPr>
        <w:tc>
          <w:tcPr>
            <w:tcW w:w="1389" w:type="dxa"/>
            <w:tcBorders>
              <w:top w:val="nil"/>
              <w:bottom w:val="nil"/>
            </w:tcBorders>
          </w:tcPr>
          <w:p w14:paraId="21F02E9C" w14:textId="77777777" w:rsidR="00AA47E0" w:rsidRDefault="00AA47E0" w:rsidP="00330A00">
            <w:pPr>
              <w:pStyle w:val="GGTEphCell2"/>
              <w:keepNext/>
            </w:pPr>
          </w:p>
        </w:tc>
        <w:tc>
          <w:tcPr>
            <w:tcW w:w="1446" w:type="dxa"/>
            <w:tcBorders>
              <w:top w:val="nil"/>
              <w:bottom w:val="nil"/>
            </w:tcBorders>
          </w:tcPr>
          <w:p w14:paraId="1638E9EC" w14:textId="77777777" w:rsidR="00AA47E0" w:rsidRDefault="00AA47E0">
            <w:pPr>
              <w:pStyle w:val="GGTEphCell2"/>
            </w:pPr>
          </w:p>
        </w:tc>
        <w:tc>
          <w:tcPr>
            <w:tcW w:w="1418" w:type="dxa"/>
            <w:tcBorders>
              <w:top w:val="nil"/>
              <w:bottom w:val="nil"/>
              <w:right w:val="nil"/>
            </w:tcBorders>
          </w:tcPr>
          <w:p w14:paraId="2072AEA5" w14:textId="77777777" w:rsidR="00AA47E0" w:rsidRDefault="00AA47E0">
            <w:pPr>
              <w:pStyle w:val="GGTEphCell2"/>
            </w:pPr>
          </w:p>
        </w:tc>
        <w:tc>
          <w:tcPr>
            <w:tcW w:w="1457" w:type="dxa"/>
            <w:tcBorders>
              <w:top w:val="nil"/>
              <w:bottom w:val="nil"/>
            </w:tcBorders>
          </w:tcPr>
          <w:p w14:paraId="6AA2B459" w14:textId="77777777" w:rsidR="00AA47E0" w:rsidRDefault="00AA47E0">
            <w:pPr>
              <w:pStyle w:val="GGTEphCell2"/>
            </w:pPr>
          </w:p>
        </w:tc>
        <w:tc>
          <w:tcPr>
            <w:tcW w:w="1304" w:type="dxa"/>
            <w:tcBorders>
              <w:top w:val="nil"/>
              <w:bottom w:val="nil"/>
              <w:right w:val="nil"/>
            </w:tcBorders>
          </w:tcPr>
          <w:p w14:paraId="7EEDB450" w14:textId="77777777" w:rsidR="00AA47E0" w:rsidRDefault="00AA47E0">
            <w:pPr>
              <w:pStyle w:val="GGTEphCell2"/>
            </w:pPr>
          </w:p>
        </w:tc>
        <w:tc>
          <w:tcPr>
            <w:tcW w:w="2149" w:type="dxa"/>
            <w:gridSpan w:val="2"/>
            <w:tcBorders>
              <w:top w:val="nil"/>
              <w:bottom w:val="nil"/>
            </w:tcBorders>
          </w:tcPr>
          <w:p w14:paraId="002B562E" w14:textId="77777777" w:rsidR="00AA47E0" w:rsidRDefault="00AA47E0">
            <w:pPr>
              <w:pStyle w:val="GGTEphCell2"/>
              <w:rPr>
                <w:rFonts w:ascii="Times New Roman" w:hAnsi="Times New Roman"/>
              </w:rPr>
            </w:pPr>
          </w:p>
        </w:tc>
      </w:tr>
      <w:tr w:rsidR="00AA47E0" w:rsidRPr="001D6DD3" w14:paraId="5973BAAB" w14:textId="77777777" w:rsidTr="001130F6">
        <w:trPr>
          <w:gridAfter w:val="1"/>
          <w:wAfter w:w="23" w:type="dxa"/>
          <w:cantSplit/>
        </w:trPr>
        <w:tc>
          <w:tcPr>
            <w:tcW w:w="1389" w:type="dxa"/>
            <w:tcBorders>
              <w:top w:val="nil"/>
              <w:bottom w:val="nil"/>
            </w:tcBorders>
          </w:tcPr>
          <w:p w14:paraId="23BCC752" w14:textId="77777777" w:rsidR="00AA47E0" w:rsidRDefault="00AA47E0" w:rsidP="00330A00">
            <w:pPr>
              <w:pStyle w:val="GGTEphCell2"/>
              <w:keepNext/>
            </w:pPr>
            <w:r>
              <w:t>ai9re/</w:t>
            </w:r>
            <w:proofErr w:type="spellStart"/>
            <w:r>
              <w:t>omai</w:t>
            </w:r>
            <w:proofErr w:type="spellEnd"/>
          </w:p>
          <w:p w14:paraId="1C375C2E" w14:textId="77777777" w:rsidR="00AA47E0" w:rsidRDefault="00AA47E0" w:rsidP="00330A00">
            <w:pPr>
              <w:pStyle w:val="GGTEphCell2"/>
              <w:keepNext/>
            </w:pPr>
            <w:r>
              <w:rPr>
                <w:rFonts w:ascii="Times New Roman" w:hAnsi="Times New Roman"/>
                <w:i/>
              </w:rPr>
              <w:t>M=choose</w:t>
            </w:r>
          </w:p>
        </w:tc>
        <w:tc>
          <w:tcPr>
            <w:tcW w:w="1446" w:type="dxa"/>
            <w:tcBorders>
              <w:top w:val="nil"/>
              <w:bottom w:val="nil"/>
            </w:tcBorders>
          </w:tcPr>
          <w:p w14:paraId="12D81007" w14:textId="77777777" w:rsidR="00AA47E0" w:rsidRDefault="00AA47E0">
            <w:pPr>
              <w:pStyle w:val="GGTEphCell2"/>
            </w:pPr>
            <w:r>
              <w:t>ai9rh/</w:t>
            </w:r>
            <w:proofErr w:type="spellStart"/>
            <w:r>
              <w:t>somai</w:t>
            </w:r>
            <w:proofErr w:type="spellEnd"/>
          </w:p>
          <w:p w14:paraId="05EBA2AE" w14:textId="77777777" w:rsidR="00AA47E0" w:rsidRDefault="00AA47E0">
            <w:pPr>
              <w:pStyle w:val="GGTEphCell2"/>
            </w:pPr>
            <w:r>
              <w:t>e9lou=</w:t>
            </w:r>
            <w:proofErr w:type="spellStart"/>
            <w:r>
              <w:t>mai</w:t>
            </w:r>
            <w:proofErr w:type="spellEnd"/>
          </w:p>
        </w:tc>
        <w:tc>
          <w:tcPr>
            <w:tcW w:w="1418" w:type="dxa"/>
            <w:tcBorders>
              <w:top w:val="nil"/>
              <w:bottom w:val="nil"/>
              <w:right w:val="nil"/>
            </w:tcBorders>
          </w:tcPr>
          <w:p w14:paraId="3BCCA149" w14:textId="77777777" w:rsidR="00AA47E0" w:rsidRPr="0099262E" w:rsidRDefault="00B7431B">
            <w:pPr>
              <w:pStyle w:val="GGTEphCell2"/>
              <w:rPr>
                <w:lang w:val="es-ES_tradnl"/>
              </w:rPr>
            </w:pPr>
            <w:r>
              <w:rPr>
                <w:lang w:val="es-ES_tradnl"/>
              </w:rPr>
              <w:t>ei9</w:t>
            </w:r>
            <w:r w:rsidR="00AA47E0" w:rsidRPr="0099262E">
              <w:rPr>
                <w:lang w:val="es-ES_tradnl"/>
              </w:rPr>
              <w:t>lo/</w:t>
            </w:r>
            <w:proofErr w:type="spellStart"/>
            <w:r w:rsidR="00AA47E0" w:rsidRPr="0099262E">
              <w:rPr>
                <w:lang w:val="es-ES_tradnl"/>
              </w:rPr>
              <w:t>mhn</w:t>
            </w:r>
            <w:proofErr w:type="spellEnd"/>
            <w:r w:rsidR="00AA47E0" w:rsidRPr="0099262E">
              <w:rPr>
                <w:lang w:val="es-ES_tradnl"/>
              </w:rPr>
              <w:tab/>
            </w:r>
            <w:r w:rsidR="00AA47E0" w:rsidRPr="0099262E">
              <w:rPr>
                <w:lang w:val="es-ES_tradnl"/>
              </w:rPr>
              <w:tab/>
            </w:r>
            <w:r w:rsidR="00AA47E0" w:rsidRPr="0099262E">
              <w:rPr>
                <w:lang w:val="es-ES_tradnl"/>
              </w:rPr>
              <w:tab/>
            </w:r>
            <w:r w:rsidR="00AA47E0" w:rsidRPr="0099262E">
              <w:rPr>
                <w:lang w:val="es-ES_tradnl"/>
              </w:rPr>
              <w:tab/>
            </w:r>
            <w:r w:rsidR="00AA47E0" w:rsidRPr="0099262E">
              <w:rPr>
                <w:lang w:val="es-ES_tradnl"/>
              </w:rPr>
              <w:tab/>
            </w:r>
            <w:r w:rsidR="00AA47E0" w:rsidRPr="0099262E">
              <w:rPr>
                <w:lang w:val="es-ES_tradnl"/>
              </w:rPr>
              <w:tab/>
            </w:r>
            <w:r w:rsidR="00AA47E0" w:rsidRPr="0099262E">
              <w:rPr>
                <w:lang w:val="es-ES_tradnl"/>
              </w:rPr>
              <w:tab/>
            </w:r>
            <w:r w:rsidR="00AA47E0" w:rsidRPr="0099262E">
              <w:rPr>
                <w:lang w:val="es-ES_tradnl"/>
              </w:rPr>
              <w:tab/>
              <w:t>¬</w:t>
            </w:r>
          </w:p>
          <w:p w14:paraId="34545093" w14:textId="77777777" w:rsidR="00AA47E0" w:rsidRPr="0099262E" w:rsidRDefault="00AA47E0">
            <w:pPr>
              <w:pStyle w:val="GGTEphCell2"/>
              <w:rPr>
                <w:lang w:val="es-ES_tradnl"/>
              </w:rPr>
            </w:pPr>
            <w:r w:rsidRPr="0099262E">
              <w:rPr>
                <w:sz w:val="18"/>
                <w:lang w:val="es-ES_tradnl"/>
              </w:rPr>
              <w:t>e9le/</w:t>
            </w:r>
            <w:proofErr w:type="spellStart"/>
            <w:r w:rsidRPr="0099262E">
              <w:rPr>
                <w:sz w:val="18"/>
                <w:lang w:val="es-ES_tradnl"/>
              </w:rPr>
              <w:t>sqai</w:t>
            </w:r>
            <w:proofErr w:type="spellEnd"/>
          </w:p>
        </w:tc>
        <w:tc>
          <w:tcPr>
            <w:tcW w:w="1457" w:type="dxa"/>
            <w:tcBorders>
              <w:top w:val="nil"/>
              <w:bottom w:val="nil"/>
            </w:tcBorders>
          </w:tcPr>
          <w:p w14:paraId="21A3F630" w14:textId="77777777" w:rsidR="00AA47E0" w:rsidRDefault="00AA47E0">
            <w:pPr>
              <w:pStyle w:val="GGTEphCell2"/>
            </w:pPr>
            <w:r>
              <w:t>h3|rhmai</w:t>
            </w:r>
          </w:p>
        </w:tc>
        <w:tc>
          <w:tcPr>
            <w:tcW w:w="1304" w:type="dxa"/>
            <w:tcBorders>
              <w:top w:val="nil"/>
              <w:bottom w:val="nil"/>
              <w:right w:val="nil"/>
            </w:tcBorders>
          </w:tcPr>
          <w:p w14:paraId="2A2860A9" w14:textId="77777777" w:rsidR="00AA47E0" w:rsidRDefault="00AA47E0">
            <w:pPr>
              <w:pStyle w:val="GGTEphCell2"/>
            </w:pPr>
            <w:r>
              <w:t>-</w:t>
            </w:r>
          </w:p>
        </w:tc>
        <w:tc>
          <w:tcPr>
            <w:tcW w:w="2149" w:type="dxa"/>
            <w:gridSpan w:val="2"/>
            <w:tcBorders>
              <w:top w:val="nil"/>
              <w:bottom w:val="nil"/>
            </w:tcBorders>
          </w:tcPr>
          <w:p w14:paraId="6A110956" w14:textId="6CE08887" w:rsidR="001D6DD3" w:rsidRPr="001D6DD3" w:rsidRDefault="00AA47E0">
            <w:pPr>
              <w:pStyle w:val="GGTEphCell2"/>
              <w:rPr>
                <w:sz w:val="18"/>
              </w:rPr>
            </w:pPr>
            <w:r w:rsidRPr="001D6DD3">
              <w:t>e9lo/</w:t>
            </w:r>
            <w:proofErr w:type="spellStart"/>
            <w:r w:rsidRPr="001D6DD3">
              <w:t>menoj</w:t>
            </w:r>
            <w:r w:rsidRPr="001D6DD3">
              <w:rPr>
                <w:rFonts w:ascii="Times New Roman" w:hAnsi="Times New Roman"/>
                <w:vertAlign w:val="superscript"/>
              </w:rPr>
              <w:t>Ao</w:t>
            </w:r>
            <w:r w:rsidR="00051EE7">
              <w:rPr>
                <w:rFonts w:ascii="Times New Roman" w:hAnsi="Times New Roman"/>
                <w:vertAlign w:val="superscript"/>
              </w:rPr>
              <w:t>r</w:t>
            </w:r>
            <w:r w:rsidRPr="001D6DD3">
              <w:rPr>
                <w:rFonts w:ascii="Times New Roman" w:hAnsi="Times New Roman"/>
                <w:vertAlign w:val="superscript"/>
              </w:rPr>
              <w:t>P</w:t>
            </w:r>
            <w:r w:rsidR="00051EE7">
              <w:rPr>
                <w:rFonts w:ascii="Times New Roman" w:hAnsi="Times New Roman"/>
                <w:vertAlign w:val="superscript"/>
              </w:rPr>
              <w:t>t</w:t>
            </w:r>
            <w:r w:rsidRPr="001D6DD3">
              <w:rPr>
                <w:rFonts w:ascii="Times New Roman" w:hAnsi="Times New Roman"/>
                <w:vertAlign w:val="superscript"/>
              </w:rPr>
              <w:t>c</w:t>
            </w:r>
            <w:proofErr w:type="spellEnd"/>
          </w:p>
          <w:p w14:paraId="2AA00F32" w14:textId="1A4E2ECE" w:rsidR="00AA47E0" w:rsidRPr="001D6DD3" w:rsidRDefault="00AA47E0" w:rsidP="001D6DD3">
            <w:pPr>
              <w:pStyle w:val="GGTEphCell2"/>
            </w:pPr>
            <w:r w:rsidRPr="001D6DD3">
              <w:rPr>
                <w:rFonts w:ascii="Times New Roman" w:hAnsi="Times New Roman"/>
              </w:rPr>
              <w:t>[</w:t>
            </w:r>
            <w:proofErr w:type="spellStart"/>
            <w:r w:rsidRPr="001D6DD3">
              <w:rPr>
                <w:rFonts w:ascii="Times New Roman" w:hAnsi="Times New Roman"/>
              </w:rPr>
              <w:t>H</w:t>
            </w:r>
            <w:r w:rsidR="002A6010">
              <w:rPr>
                <w:rFonts w:ascii="Times New Roman" w:hAnsi="Times New Roman"/>
              </w:rPr>
              <w:t>e</w:t>
            </w:r>
            <w:r w:rsidRPr="001D6DD3">
              <w:rPr>
                <w:rFonts w:ascii="Times New Roman" w:hAnsi="Times New Roman"/>
              </w:rPr>
              <w:t>b</w:t>
            </w:r>
            <w:proofErr w:type="spellEnd"/>
            <w:r w:rsidRPr="001D6DD3">
              <w:rPr>
                <w:rFonts w:ascii="Times New Roman" w:hAnsi="Times New Roman"/>
              </w:rPr>
              <w:t> 11:25]</w:t>
            </w:r>
            <w:r w:rsidR="001D6DD3" w:rsidRPr="001D6DD3">
              <w:rPr>
                <w:rFonts w:ascii="Times New Roman" w:hAnsi="Times New Roman"/>
              </w:rPr>
              <w:t xml:space="preserve">. NT also </w:t>
            </w:r>
            <w:r w:rsidR="001D6DD3">
              <w:rPr>
                <w:rFonts w:ascii="Times New Roman" w:hAnsi="Times New Roman"/>
              </w:rPr>
              <w:t>has</w:t>
            </w:r>
            <w:r w:rsidRPr="001D6DD3">
              <w:rPr>
                <w:rFonts w:ascii="Times New Roman" w:hAnsi="Times New Roman"/>
              </w:rPr>
              <w:t xml:space="preserve"> </w:t>
            </w:r>
            <w:r w:rsidRPr="001D6DD3">
              <w:t>ai9reti/</w:t>
            </w:r>
            <w:proofErr w:type="spellStart"/>
            <w:r w:rsidRPr="001D6DD3">
              <w:t>zw</w:t>
            </w:r>
            <w:proofErr w:type="spellEnd"/>
            <w:r w:rsidR="001D6DD3" w:rsidRPr="001D6DD3">
              <w:t>, e0kle/</w:t>
            </w:r>
            <w:proofErr w:type="spellStart"/>
            <w:r w:rsidR="001D6DD3" w:rsidRPr="001D6DD3">
              <w:t>gomai</w:t>
            </w:r>
            <w:proofErr w:type="spellEnd"/>
            <w:r w:rsidR="001D6DD3">
              <w:t xml:space="preserve"> </w:t>
            </w:r>
            <w:r w:rsidR="001D6DD3" w:rsidRPr="001D6DD3">
              <w:rPr>
                <w:rFonts w:ascii="Times New Roman" w:hAnsi="Times New Roman"/>
              </w:rPr>
              <w:t xml:space="preserve">for </w:t>
            </w:r>
            <w:r w:rsidR="001D6DD3" w:rsidRPr="001D6DD3">
              <w:rPr>
                <w:rFonts w:ascii="Times New Roman" w:hAnsi="Times New Roman"/>
                <w:i/>
                <w:iCs/>
              </w:rPr>
              <w:t>choose</w:t>
            </w:r>
          </w:p>
        </w:tc>
      </w:tr>
      <w:tr w:rsidR="00AA47E0" w:rsidRPr="001D6DD3" w14:paraId="2A3BE241" w14:textId="77777777" w:rsidTr="001130F6">
        <w:trPr>
          <w:gridAfter w:val="1"/>
          <w:wAfter w:w="23" w:type="dxa"/>
          <w:cantSplit/>
          <w:trHeight w:hRule="exact" w:val="120"/>
        </w:trPr>
        <w:tc>
          <w:tcPr>
            <w:tcW w:w="1389" w:type="dxa"/>
            <w:tcBorders>
              <w:top w:val="nil"/>
              <w:bottom w:val="nil"/>
            </w:tcBorders>
          </w:tcPr>
          <w:p w14:paraId="47CD133A" w14:textId="77777777" w:rsidR="00AA47E0" w:rsidRPr="001D6DD3" w:rsidRDefault="00AA47E0" w:rsidP="00330A00">
            <w:pPr>
              <w:pStyle w:val="GGTEphCell2"/>
              <w:keepNext/>
            </w:pPr>
          </w:p>
        </w:tc>
        <w:tc>
          <w:tcPr>
            <w:tcW w:w="1446" w:type="dxa"/>
            <w:tcBorders>
              <w:top w:val="nil"/>
              <w:bottom w:val="nil"/>
            </w:tcBorders>
          </w:tcPr>
          <w:p w14:paraId="2167817F" w14:textId="77777777" w:rsidR="00AA47E0" w:rsidRPr="001D6DD3" w:rsidRDefault="00AA47E0">
            <w:pPr>
              <w:pStyle w:val="GGTEphCell2"/>
            </w:pPr>
          </w:p>
        </w:tc>
        <w:tc>
          <w:tcPr>
            <w:tcW w:w="1418" w:type="dxa"/>
            <w:tcBorders>
              <w:top w:val="nil"/>
              <w:bottom w:val="nil"/>
              <w:right w:val="nil"/>
            </w:tcBorders>
          </w:tcPr>
          <w:p w14:paraId="1ADFAE6B" w14:textId="77777777" w:rsidR="00AA47E0" w:rsidRPr="001D6DD3" w:rsidRDefault="00AA47E0">
            <w:pPr>
              <w:pStyle w:val="GGTEphCell2"/>
            </w:pPr>
          </w:p>
        </w:tc>
        <w:tc>
          <w:tcPr>
            <w:tcW w:w="1457" w:type="dxa"/>
            <w:tcBorders>
              <w:top w:val="nil"/>
              <w:bottom w:val="nil"/>
            </w:tcBorders>
          </w:tcPr>
          <w:p w14:paraId="12330B14" w14:textId="77777777" w:rsidR="00AA47E0" w:rsidRPr="001D6DD3" w:rsidRDefault="00AA47E0">
            <w:pPr>
              <w:pStyle w:val="GGTEphCell2"/>
            </w:pPr>
          </w:p>
        </w:tc>
        <w:tc>
          <w:tcPr>
            <w:tcW w:w="1304" w:type="dxa"/>
            <w:tcBorders>
              <w:top w:val="nil"/>
              <w:bottom w:val="nil"/>
              <w:right w:val="nil"/>
            </w:tcBorders>
          </w:tcPr>
          <w:p w14:paraId="4B3CA753" w14:textId="77777777" w:rsidR="00AA47E0" w:rsidRPr="001D6DD3" w:rsidRDefault="00AA47E0">
            <w:pPr>
              <w:pStyle w:val="GGTEphCell2"/>
            </w:pPr>
          </w:p>
        </w:tc>
        <w:tc>
          <w:tcPr>
            <w:tcW w:w="2149" w:type="dxa"/>
            <w:gridSpan w:val="2"/>
            <w:tcBorders>
              <w:top w:val="nil"/>
              <w:bottom w:val="nil"/>
            </w:tcBorders>
          </w:tcPr>
          <w:p w14:paraId="70EC09AB" w14:textId="77777777" w:rsidR="00AA47E0" w:rsidRPr="001D6DD3" w:rsidRDefault="00AA47E0">
            <w:pPr>
              <w:pStyle w:val="GGTEphCell2"/>
              <w:rPr>
                <w:rFonts w:ascii="Times New Roman" w:hAnsi="Times New Roman"/>
              </w:rPr>
            </w:pPr>
          </w:p>
        </w:tc>
      </w:tr>
      <w:tr w:rsidR="00AA47E0" w:rsidRPr="00A06467" w14:paraId="23DDA24F" w14:textId="77777777" w:rsidTr="001130F6">
        <w:trPr>
          <w:gridAfter w:val="1"/>
          <w:wAfter w:w="23" w:type="dxa"/>
          <w:cantSplit/>
        </w:trPr>
        <w:tc>
          <w:tcPr>
            <w:tcW w:w="1389" w:type="dxa"/>
            <w:tcBorders>
              <w:top w:val="nil"/>
              <w:bottom w:val="nil"/>
            </w:tcBorders>
          </w:tcPr>
          <w:p w14:paraId="56639846" w14:textId="77777777" w:rsidR="00AA47E0" w:rsidRDefault="00AA47E0" w:rsidP="00330A00">
            <w:pPr>
              <w:pStyle w:val="GGTEphCell2"/>
              <w:keepNext/>
              <w:rPr>
                <w:rFonts w:ascii="Times New Roman" w:hAnsi="Times New Roman"/>
              </w:rPr>
            </w:pPr>
            <w:r>
              <w:t>ai9re/</w:t>
            </w:r>
            <w:proofErr w:type="spellStart"/>
            <w:r>
              <w:t>omai</w:t>
            </w:r>
            <w:proofErr w:type="spellEnd"/>
            <w:r>
              <w:rPr>
                <w:rFonts w:ascii="Times New Roman" w:hAnsi="Times New Roman"/>
              </w:rPr>
              <w:t xml:space="preserve"> </w:t>
            </w:r>
          </w:p>
          <w:p w14:paraId="45D5AC44" w14:textId="77777777" w:rsidR="00AA47E0" w:rsidRDefault="00AA47E0" w:rsidP="00330A00">
            <w:pPr>
              <w:pStyle w:val="GGTEphCell2"/>
              <w:keepNext/>
            </w:pPr>
            <w:r>
              <w:rPr>
                <w:rFonts w:ascii="Times New Roman" w:hAnsi="Times New Roman"/>
                <w:i/>
              </w:rPr>
              <w:t>P=be chosen</w:t>
            </w:r>
          </w:p>
        </w:tc>
        <w:tc>
          <w:tcPr>
            <w:tcW w:w="1446" w:type="dxa"/>
            <w:tcBorders>
              <w:top w:val="nil"/>
              <w:bottom w:val="nil"/>
            </w:tcBorders>
          </w:tcPr>
          <w:p w14:paraId="313E89B1" w14:textId="77777777" w:rsidR="00AA47E0" w:rsidRDefault="00AA47E0">
            <w:pPr>
              <w:pStyle w:val="GGTEphCell2"/>
            </w:pPr>
            <w:r>
              <w:t>ai9reqh/</w:t>
            </w:r>
            <w:proofErr w:type="spellStart"/>
            <w:r>
              <w:t>somai</w:t>
            </w:r>
            <w:proofErr w:type="spellEnd"/>
            <w:r>
              <w:tab/>
            </w:r>
            <w:r>
              <w:tab/>
            </w:r>
            <w:r>
              <w:tab/>
            </w:r>
            <w:r>
              <w:tab/>
            </w:r>
            <w:r>
              <w:tab/>
            </w:r>
            <w:r>
              <w:tab/>
            </w:r>
            <w:r>
              <w:tab/>
              <w:t>¬</w:t>
            </w:r>
          </w:p>
        </w:tc>
        <w:tc>
          <w:tcPr>
            <w:tcW w:w="1418" w:type="dxa"/>
            <w:tcBorders>
              <w:top w:val="nil"/>
              <w:bottom w:val="nil"/>
              <w:right w:val="nil"/>
            </w:tcBorders>
          </w:tcPr>
          <w:p w14:paraId="47350EBC" w14:textId="52DE0B99" w:rsidR="00AA47E0" w:rsidRDefault="00AA47E0" w:rsidP="00450899">
            <w:pPr>
              <w:pStyle w:val="GGTEphCell2"/>
            </w:pPr>
            <w:r>
              <w:t>£</w:t>
            </w:r>
            <w:r w:rsidR="00450899">
              <w:t xml:space="preserve"> </w:t>
            </w:r>
            <w:r w:rsidR="00450899" w:rsidRPr="00450899">
              <w:rPr>
                <w:rFonts w:ascii="Times New Roman" w:hAnsi="Times New Roman"/>
                <w:i/>
                <w:iCs/>
              </w:rPr>
              <w:t xml:space="preserve">see </w:t>
            </w:r>
            <w:proofErr w:type="spellStart"/>
            <w:r w:rsidR="00450899">
              <w:rPr>
                <w:rFonts w:ascii="Times New Roman" w:hAnsi="Times New Roman"/>
                <w:i/>
                <w:iCs/>
              </w:rPr>
              <w:t>Ao</w:t>
            </w:r>
            <w:r w:rsidR="00987A5E">
              <w:rPr>
                <w:rFonts w:ascii="Times New Roman" w:hAnsi="Times New Roman"/>
                <w:i/>
                <w:iCs/>
              </w:rPr>
              <w:t>r</w:t>
            </w:r>
            <w:r w:rsidR="00450899">
              <w:rPr>
                <w:rFonts w:ascii="Times New Roman" w:hAnsi="Times New Roman"/>
                <w:i/>
                <w:iCs/>
              </w:rPr>
              <w:t>Pa</w:t>
            </w:r>
            <w:r w:rsidR="00987A5E">
              <w:rPr>
                <w:rFonts w:ascii="Times New Roman" w:hAnsi="Times New Roman"/>
                <w:i/>
                <w:iCs/>
              </w:rPr>
              <w:t>ss</w:t>
            </w:r>
            <w:proofErr w:type="spellEnd"/>
          </w:p>
        </w:tc>
        <w:tc>
          <w:tcPr>
            <w:tcW w:w="1457" w:type="dxa"/>
            <w:tcBorders>
              <w:top w:val="nil"/>
              <w:bottom w:val="nil"/>
            </w:tcBorders>
          </w:tcPr>
          <w:p w14:paraId="59832E6B" w14:textId="77777777" w:rsidR="00AA47E0" w:rsidRDefault="00AA47E0">
            <w:pPr>
              <w:pStyle w:val="GGTEphCell2"/>
            </w:pPr>
            <w:r>
              <w:t>h3|rhmai</w:t>
            </w:r>
          </w:p>
        </w:tc>
        <w:tc>
          <w:tcPr>
            <w:tcW w:w="1304" w:type="dxa"/>
            <w:tcBorders>
              <w:top w:val="nil"/>
              <w:bottom w:val="nil"/>
              <w:right w:val="nil"/>
            </w:tcBorders>
          </w:tcPr>
          <w:p w14:paraId="18989CD5" w14:textId="77777777" w:rsidR="00AA47E0" w:rsidRPr="001E37B2" w:rsidRDefault="00AA47E0">
            <w:pPr>
              <w:pStyle w:val="GGTEphCell2"/>
              <w:rPr>
                <w:lang w:val="fr-FR"/>
              </w:rPr>
            </w:pPr>
            <w:proofErr w:type="gramStart"/>
            <w:r w:rsidRPr="001E37B2">
              <w:rPr>
                <w:lang w:val="fr-FR"/>
              </w:rPr>
              <w:t>h</w:t>
            </w:r>
            <w:proofErr w:type="gramEnd"/>
            <w:r w:rsidRPr="001E37B2">
              <w:rPr>
                <w:lang w:val="fr-FR"/>
              </w:rPr>
              <w:t>9|re/</w:t>
            </w:r>
            <w:proofErr w:type="spellStart"/>
            <w:r w:rsidRPr="001E37B2">
              <w:rPr>
                <w:lang w:val="fr-FR"/>
              </w:rPr>
              <w:t>qhn</w:t>
            </w:r>
            <w:proofErr w:type="spellEnd"/>
          </w:p>
          <w:p w14:paraId="31C568AD" w14:textId="77777777" w:rsidR="00AA47E0" w:rsidRPr="001E37B2" w:rsidRDefault="00AA47E0">
            <w:pPr>
              <w:pStyle w:val="GGTEphCell2"/>
              <w:rPr>
                <w:lang w:val="fr-FR"/>
              </w:rPr>
            </w:pPr>
            <w:proofErr w:type="gramStart"/>
            <w:r w:rsidRPr="001E37B2">
              <w:rPr>
                <w:sz w:val="18"/>
                <w:lang w:val="fr-FR"/>
              </w:rPr>
              <w:t>ai</w:t>
            </w:r>
            <w:proofErr w:type="gramEnd"/>
            <w:r w:rsidRPr="001E37B2">
              <w:rPr>
                <w:sz w:val="18"/>
                <w:lang w:val="fr-FR"/>
              </w:rPr>
              <w:t>9reqh=</w:t>
            </w:r>
            <w:proofErr w:type="spellStart"/>
            <w:r w:rsidRPr="001E37B2">
              <w:rPr>
                <w:sz w:val="18"/>
                <w:lang w:val="fr-FR"/>
              </w:rPr>
              <w:t>nai</w:t>
            </w:r>
            <w:proofErr w:type="spellEnd"/>
          </w:p>
        </w:tc>
        <w:tc>
          <w:tcPr>
            <w:tcW w:w="2149" w:type="dxa"/>
            <w:gridSpan w:val="2"/>
            <w:tcBorders>
              <w:top w:val="nil"/>
              <w:bottom w:val="nil"/>
            </w:tcBorders>
          </w:tcPr>
          <w:p w14:paraId="7D4D91C1" w14:textId="77777777" w:rsidR="00AA47E0" w:rsidRPr="001E37B2" w:rsidRDefault="00AA47E0">
            <w:pPr>
              <w:pStyle w:val="GGTEphCell2"/>
              <w:rPr>
                <w:lang w:val="fr-FR"/>
              </w:rPr>
            </w:pPr>
          </w:p>
        </w:tc>
      </w:tr>
      <w:tr w:rsidR="00AA47E0" w:rsidRPr="00A06467" w14:paraId="795B8EF9" w14:textId="77777777" w:rsidTr="001130F6">
        <w:trPr>
          <w:gridAfter w:val="1"/>
          <w:wAfter w:w="23" w:type="dxa"/>
          <w:cantSplit/>
          <w:trHeight w:hRule="exact" w:val="120"/>
        </w:trPr>
        <w:tc>
          <w:tcPr>
            <w:tcW w:w="1389" w:type="dxa"/>
            <w:tcBorders>
              <w:top w:val="nil"/>
            </w:tcBorders>
          </w:tcPr>
          <w:p w14:paraId="08A87AA8" w14:textId="77777777" w:rsidR="00AA47E0" w:rsidRPr="001E37B2" w:rsidRDefault="00AA47E0">
            <w:pPr>
              <w:pStyle w:val="GGTEphCell2"/>
              <w:rPr>
                <w:lang w:val="fr-FR"/>
              </w:rPr>
            </w:pPr>
          </w:p>
        </w:tc>
        <w:tc>
          <w:tcPr>
            <w:tcW w:w="1446" w:type="dxa"/>
            <w:tcBorders>
              <w:top w:val="nil"/>
            </w:tcBorders>
          </w:tcPr>
          <w:p w14:paraId="42763D39" w14:textId="77777777" w:rsidR="00AA47E0" w:rsidRPr="001E37B2" w:rsidRDefault="00AA47E0">
            <w:pPr>
              <w:pStyle w:val="GGTEphCell2"/>
              <w:rPr>
                <w:lang w:val="fr-FR"/>
              </w:rPr>
            </w:pPr>
          </w:p>
        </w:tc>
        <w:tc>
          <w:tcPr>
            <w:tcW w:w="1418" w:type="dxa"/>
            <w:tcBorders>
              <w:top w:val="nil"/>
              <w:right w:val="nil"/>
            </w:tcBorders>
          </w:tcPr>
          <w:p w14:paraId="4D178468" w14:textId="77777777" w:rsidR="00AA47E0" w:rsidRPr="001E37B2" w:rsidRDefault="00AA47E0">
            <w:pPr>
              <w:pStyle w:val="GGTEphCell2"/>
              <w:rPr>
                <w:lang w:val="fr-FR"/>
              </w:rPr>
            </w:pPr>
          </w:p>
        </w:tc>
        <w:tc>
          <w:tcPr>
            <w:tcW w:w="1457" w:type="dxa"/>
            <w:tcBorders>
              <w:top w:val="nil"/>
            </w:tcBorders>
          </w:tcPr>
          <w:p w14:paraId="1A3F5550" w14:textId="77777777" w:rsidR="00AA47E0" w:rsidRPr="001E37B2" w:rsidRDefault="00AA47E0">
            <w:pPr>
              <w:pStyle w:val="GGTEphCell2"/>
              <w:rPr>
                <w:lang w:val="fr-FR"/>
              </w:rPr>
            </w:pPr>
          </w:p>
        </w:tc>
        <w:tc>
          <w:tcPr>
            <w:tcW w:w="1304" w:type="dxa"/>
            <w:tcBorders>
              <w:top w:val="nil"/>
              <w:right w:val="nil"/>
            </w:tcBorders>
          </w:tcPr>
          <w:p w14:paraId="0AB89523" w14:textId="77777777" w:rsidR="00AA47E0" w:rsidRPr="001E37B2" w:rsidRDefault="00AA47E0">
            <w:pPr>
              <w:pStyle w:val="GGTEphCell2"/>
              <w:rPr>
                <w:lang w:val="fr-FR"/>
              </w:rPr>
            </w:pPr>
          </w:p>
        </w:tc>
        <w:tc>
          <w:tcPr>
            <w:tcW w:w="2149" w:type="dxa"/>
            <w:gridSpan w:val="2"/>
            <w:tcBorders>
              <w:top w:val="nil"/>
            </w:tcBorders>
          </w:tcPr>
          <w:p w14:paraId="663E2698" w14:textId="77777777" w:rsidR="00AA47E0" w:rsidRPr="001E37B2" w:rsidRDefault="00AA47E0">
            <w:pPr>
              <w:pStyle w:val="GGTEphCell2"/>
              <w:rPr>
                <w:lang w:val="fr-FR"/>
              </w:rPr>
            </w:pPr>
          </w:p>
        </w:tc>
      </w:tr>
      <w:tr w:rsidR="00AA47E0" w:rsidRPr="00A06467" w14:paraId="5C4BABE0" w14:textId="77777777" w:rsidTr="001130F6">
        <w:trPr>
          <w:gridAfter w:val="1"/>
          <w:wAfter w:w="23" w:type="dxa"/>
          <w:cantSplit/>
          <w:trHeight w:hRule="exact" w:val="120"/>
        </w:trPr>
        <w:tc>
          <w:tcPr>
            <w:tcW w:w="1389" w:type="dxa"/>
            <w:tcBorders>
              <w:top w:val="single" w:sz="4" w:space="0" w:color="auto"/>
              <w:bottom w:val="nil"/>
            </w:tcBorders>
          </w:tcPr>
          <w:p w14:paraId="4888ED07" w14:textId="77777777" w:rsidR="00AA47E0" w:rsidRPr="001E37B2" w:rsidRDefault="00AA47E0" w:rsidP="00330A00">
            <w:pPr>
              <w:pStyle w:val="GGTEphCell2"/>
              <w:keepNext/>
              <w:rPr>
                <w:lang w:val="fr-FR"/>
              </w:rPr>
            </w:pPr>
          </w:p>
        </w:tc>
        <w:tc>
          <w:tcPr>
            <w:tcW w:w="1446" w:type="dxa"/>
            <w:tcBorders>
              <w:top w:val="single" w:sz="4" w:space="0" w:color="auto"/>
              <w:bottom w:val="nil"/>
            </w:tcBorders>
          </w:tcPr>
          <w:p w14:paraId="47FA0813" w14:textId="77777777" w:rsidR="00AA47E0" w:rsidRPr="001E37B2" w:rsidRDefault="00AA47E0">
            <w:pPr>
              <w:pStyle w:val="GGTEphCell2"/>
              <w:rPr>
                <w:lang w:val="fr-FR"/>
              </w:rPr>
            </w:pPr>
          </w:p>
        </w:tc>
        <w:tc>
          <w:tcPr>
            <w:tcW w:w="1418" w:type="dxa"/>
            <w:tcBorders>
              <w:top w:val="single" w:sz="4" w:space="0" w:color="auto"/>
              <w:bottom w:val="nil"/>
              <w:right w:val="nil"/>
            </w:tcBorders>
          </w:tcPr>
          <w:p w14:paraId="5E149545" w14:textId="77777777" w:rsidR="00AA47E0" w:rsidRPr="001E37B2" w:rsidRDefault="00AA47E0">
            <w:pPr>
              <w:pStyle w:val="GGTEphCell2"/>
              <w:rPr>
                <w:lang w:val="fr-FR"/>
              </w:rPr>
            </w:pPr>
          </w:p>
        </w:tc>
        <w:tc>
          <w:tcPr>
            <w:tcW w:w="1457" w:type="dxa"/>
            <w:tcBorders>
              <w:top w:val="single" w:sz="4" w:space="0" w:color="auto"/>
              <w:bottom w:val="nil"/>
            </w:tcBorders>
          </w:tcPr>
          <w:p w14:paraId="56AF6623" w14:textId="77777777" w:rsidR="00AA47E0" w:rsidRPr="001E37B2" w:rsidRDefault="00AA47E0">
            <w:pPr>
              <w:pStyle w:val="GGTEphCell2"/>
              <w:rPr>
                <w:lang w:val="fr-FR"/>
              </w:rPr>
            </w:pPr>
          </w:p>
        </w:tc>
        <w:tc>
          <w:tcPr>
            <w:tcW w:w="1304" w:type="dxa"/>
            <w:tcBorders>
              <w:top w:val="single" w:sz="4" w:space="0" w:color="auto"/>
              <w:bottom w:val="nil"/>
              <w:right w:val="nil"/>
            </w:tcBorders>
          </w:tcPr>
          <w:p w14:paraId="21EE200A" w14:textId="77777777" w:rsidR="00AA47E0" w:rsidRPr="001E37B2" w:rsidRDefault="00AA47E0">
            <w:pPr>
              <w:pStyle w:val="GGTEphCell2"/>
              <w:rPr>
                <w:lang w:val="fr-FR"/>
              </w:rPr>
            </w:pPr>
          </w:p>
        </w:tc>
        <w:tc>
          <w:tcPr>
            <w:tcW w:w="2149" w:type="dxa"/>
            <w:gridSpan w:val="2"/>
            <w:tcBorders>
              <w:top w:val="single" w:sz="4" w:space="0" w:color="auto"/>
              <w:bottom w:val="nil"/>
            </w:tcBorders>
          </w:tcPr>
          <w:p w14:paraId="474FD282" w14:textId="77777777" w:rsidR="00AA47E0" w:rsidRPr="001E37B2" w:rsidRDefault="00AA47E0">
            <w:pPr>
              <w:pStyle w:val="GGTEphCell2"/>
              <w:rPr>
                <w:lang w:val="fr-FR"/>
              </w:rPr>
            </w:pPr>
          </w:p>
        </w:tc>
      </w:tr>
      <w:tr w:rsidR="00AA47E0" w14:paraId="21181510" w14:textId="77777777" w:rsidTr="001130F6">
        <w:trPr>
          <w:gridAfter w:val="1"/>
          <w:wAfter w:w="23" w:type="dxa"/>
          <w:cantSplit/>
        </w:trPr>
        <w:tc>
          <w:tcPr>
            <w:tcW w:w="1389" w:type="dxa"/>
            <w:tcBorders>
              <w:top w:val="nil"/>
              <w:bottom w:val="nil"/>
            </w:tcBorders>
          </w:tcPr>
          <w:p w14:paraId="5E0DAABB" w14:textId="77777777" w:rsidR="00AA47E0" w:rsidRDefault="00AA47E0" w:rsidP="00330A00">
            <w:pPr>
              <w:pStyle w:val="GGTEphCell2"/>
              <w:keepNext/>
            </w:pPr>
            <w:bookmarkStart w:id="152" w:name="airo2"/>
            <w:r>
              <w:t>ai1rw</w:t>
            </w:r>
            <w:bookmarkEnd w:id="152"/>
          </w:p>
          <w:p w14:paraId="4D5BB986" w14:textId="77777777" w:rsidR="00AA47E0" w:rsidRDefault="00AA47E0" w:rsidP="00330A00">
            <w:pPr>
              <w:pStyle w:val="GGTEphCell2"/>
              <w:keepNext/>
              <w:rPr>
                <w:rFonts w:ascii="Times New Roman" w:hAnsi="Times New Roman"/>
              </w:rPr>
            </w:pPr>
            <w:r>
              <w:rPr>
                <w:rFonts w:ascii="Times New Roman" w:hAnsi="Times New Roman"/>
                <w:i/>
              </w:rPr>
              <w:t>lift, raise</w:t>
            </w:r>
          </w:p>
        </w:tc>
        <w:tc>
          <w:tcPr>
            <w:tcW w:w="1446" w:type="dxa"/>
            <w:tcBorders>
              <w:top w:val="nil"/>
              <w:bottom w:val="nil"/>
            </w:tcBorders>
          </w:tcPr>
          <w:p w14:paraId="52E9319B" w14:textId="77777777" w:rsidR="00AA47E0" w:rsidRDefault="00AA47E0">
            <w:pPr>
              <w:pStyle w:val="GGTEphCell2"/>
            </w:pPr>
            <w:r>
              <w:t>a)</w:t>
            </w:r>
            <w:proofErr w:type="spellStart"/>
            <w:r>
              <w:t>rw</w:t>
            </w:r>
            <w:proofErr w:type="spellEnd"/>
            <w:r>
              <w:t>~</w:t>
            </w:r>
            <w:r>
              <w:tab/>
            </w:r>
            <w:r>
              <w:tab/>
            </w:r>
            <w:r>
              <w:tab/>
            </w:r>
            <w:r>
              <w:tab/>
            </w:r>
            <w:r>
              <w:tab/>
            </w:r>
            <w:r>
              <w:tab/>
            </w:r>
            <w:r>
              <w:tab/>
            </w:r>
            <w:r>
              <w:tab/>
            </w:r>
            <w:r>
              <w:tab/>
            </w:r>
            <w:r>
              <w:tab/>
              <w:t>¬</w:t>
            </w:r>
          </w:p>
        </w:tc>
        <w:tc>
          <w:tcPr>
            <w:tcW w:w="1418" w:type="dxa"/>
            <w:tcBorders>
              <w:top w:val="nil"/>
              <w:bottom w:val="nil"/>
              <w:right w:val="nil"/>
            </w:tcBorders>
          </w:tcPr>
          <w:p w14:paraId="5720DEAD" w14:textId="77777777" w:rsidR="00AA47E0" w:rsidRDefault="00AA47E0">
            <w:pPr>
              <w:pStyle w:val="GGTEphCell2"/>
            </w:pPr>
            <w:r>
              <w:t>h]</w:t>
            </w:r>
            <w:proofErr w:type="spellStart"/>
            <w:r>
              <w:t>ra</w:t>
            </w:r>
            <w:proofErr w:type="spellEnd"/>
          </w:p>
          <w:p w14:paraId="230B64BF" w14:textId="77777777" w:rsidR="00AA47E0" w:rsidRDefault="00AA47E0">
            <w:pPr>
              <w:pStyle w:val="GGTEphCell2"/>
            </w:pPr>
            <w:r>
              <w:rPr>
                <w:sz w:val="18"/>
              </w:rPr>
              <w:t>a}&gt;rai</w:t>
            </w:r>
          </w:p>
        </w:tc>
        <w:tc>
          <w:tcPr>
            <w:tcW w:w="1457" w:type="dxa"/>
            <w:tcBorders>
              <w:top w:val="nil"/>
              <w:bottom w:val="nil"/>
            </w:tcBorders>
          </w:tcPr>
          <w:p w14:paraId="0724BB52" w14:textId="77777777" w:rsidR="00AA47E0" w:rsidRDefault="00AA47E0">
            <w:pPr>
              <w:pStyle w:val="GGTEphCell2"/>
            </w:pPr>
            <w:r>
              <w:t>h]</w:t>
            </w:r>
            <w:proofErr w:type="spellStart"/>
            <w:r>
              <w:t>rka</w:t>
            </w:r>
            <w:proofErr w:type="spellEnd"/>
          </w:p>
          <w:p w14:paraId="2732FAA7" w14:textId="77777777" w:rsidR="00AA47E0" w:rsidRDefault="00AA47E0">
            <w:pPr>
              <w:pStyle w:val="GGTEphCell2"/>
            </w:pPr>
            <w:r>
              <w:t>h]</w:t>
            </w:r>
            <w:proofErr w:type="spellStart"/>
            <w:r>
              <w:t>rmai</w:t>
            </w:r>
            <w:proofErr w:type="spellEnd"/>
          </w:p>
        </w:tc>
        <w:tc>
          <w:tcPr>
            <w:tcW w:w="1304" w:type="dxa"/>
            <w:tcBorders>
              <w:top w:val="nil"/>
              <w:bottom w:val="nil"/>
              <w:right w:val="nil"/>
            </w:tcBorders>
          </w:tcPr>
          <w:p w14:paraId="69C6A58B" w14:textId="77777777" w:rsidR="00AA47E0" w:rsidRDefault="00AA47E0">
            <w:pPr>
              <w:pStyle w:val="GGTEphCell2"/>
            </w:pPr>
            <w:r>
              <w:t>h1rqhn</w:t>
            </w:r>
          </w:p>
          <w:p w14:paraId="04C9AD47" w14:textId="77777777" w:rsidR="00AA47E0" w:rsidRDefault="00AA47E0">
            <w:pPr>
              <w:pStyle w:val="GGTEphCell2"/>
            </w:pPr>
            <w:r>
              <w:rPr>
                <w:sz w:val="18"/>
              </w:rPr>
              <w:t>a)</w:t>
            </w:r>
            <w:proofErr w:type="spellStart"/>
            <w:r>
              <w:rPr>
                <w:sz w:val="18"/>
              </w:rPr>
              <w:t>rqh</w:t>
            </w:r>
            <w:proofErr w:type="spellEnd"/>
            <w:r>
              <w:rPr>
                <w:sz w:val="18"/>
              </w:rPr>
              <w:t>=</w:t>
            </w:r>
            <w:proofErr w:type="spellStart"/>
            <w:r>
              <w:rPr>
                <w:sz w:val="18"/>
              </w:rPr>
              <w:t>nai</w:t>
            </w:r>
            <w:proofErr w:type="spellEnd"/>
          </w:p>
        </w:tc>
        <w:tc>
          <w:tcPr>
            <w:tcW w:w="2149" w:type="dxa"/>
            <w:gridSpan w:val="2"/>
            <w:tcBorders>
              <w:top w:val="nil"/>
              <w:bottom w:val="nil"/>
            </w:tcBorders>
          </w:tcPr>
          <w:p w14:paraId="48091FDC" w14:textId="77777777" w:rsidR="00AA47E0" w:rsidRDefault="00AA47E0">
            <w:pPr>
              <w:pStyle w:val="GGTEphCell2"/>
            </w:pPr>
          </w:p>
        </w:tc>
      </w:tr>
      <w:tr w:rsidR="00AA47E0" w14:paraId="4810C22B" w14:textId="77777777" w:rsidTr="001130F6">
        <w:trPr>
          <w:gridAfter w:val="1"/>
          <w:wAfter w:w="23" w:type="dxa"/>
          <w:cantSplit/>
          <w:trHeight w:hRule="exact" w:val="120"/>
        </w:trPr>
        <w:tc>
          <w:tcPr>
            <w:tcW w:w="1389" w:type="dxa"/>
            <w:tcBorders>
              <w:top w:val="nil"/>
            </w:tcBorders>
          </w:tcPr>
          <w:p w14:paraId="33ECCDFF" w14:textId="77777777" w:rsidR="00AA47E0" w:rsidRDefault="00AA47E0">
            <w:pPr>
              <w:pStyle w:val="GGTEphCell2"/>
            </w:pPr>
          </w:p>
        </w:tc>
        <w:tc>
          <w:tcPr>
            <w:tcW w:w="1446" w:type="dxa"/>
            <w:tcBorders>
              <w:top w:val="nil"/>
            </w:tcBorders>
          </w:tcPr>
          <w:p w14:paraId="1EA7788B" w14:textId="77777777" w:rsidR="00AA47E0" w:rsidRDefault="00AA47E0">
            <w:pPr>
              <w:pStyle w:val="GGTEphCell2"/>
            </w:pPr>
          </w:p>
        </w:tc>
        <w:tc>
          <w:tcPr>
            <w:tcW w:w="1418" w:type="dxa"/>
            <w:tcBorders>
              <w:top w:val="nil"/>
              <w:right w:val="nil"/>
            </w:tcBorders>
          </w:tcPr>
          <w:p w14:paraId="19C83C39" w14:textId="77777777" w:rsidR="00AA47E0" w:rsidRDefault="00AA47E0">
            <w:pPr>
              <w:pStyle w:val="GGTEphCell2"/>
            </w:pPr>
          </w:p>
        </w:tc>
        <w:tc>
          <w:tcPr>
            <w:tcW w:w="1457" w:type="dxa"/>
            <w:tcBorders>
              <w:top w:val="nil"/>
            </w:tcBorders>
          </w:tcPr>
          <w:p w14:paraId="31BB1460" w14:textId="77777777" w:rsidR="00AA47E0" w:rsidRDefault="00AA47E0">
            <w:pPr>
              <w:pStyle w:val="GGTEphCell2"/>
            </w:pPr>
          </w:p>
        </w:tc>
        <w:tc>
          <w:tcPr>
            <w:tcW w:w="1304" w:type="dxa"/>
            <w:tcBorders>
              <w:top w:val="nil"/>
              <w:right w:val="nil"/>
            </w:tcBorders>
          </w:tcPr>
          <w:p w14:paraId="71096D28" w14:textId="77777777" w:rsidR="00AA47E0" w:rsidRDefault="00AA47E0">
            <w:pPr>
              <w:pStyle w:val="GGTEphCell2"/>
            </w:pPr>
          </w:p>
        </w:tc>
        <w:tc>
          <w:tcPr>
            <w:tcW w:w="2149" w:type="dxa"/>
            <w:gridSpan w:val="2"/>
            <w:tcBorders>
              <w:top w:val="nil"/>
            </w:tcBorders>
          </w:tcPr>
          <w:p w14:paraId="11AD7FE9" w14:textId="77777777" w:rsidR="00AA47E0" w:rsidRDefault="00AA47E0">
            <w:pPr>
              <w:pStyle w:val="GGTEphCell2"/>
            </w:pPr>
          </w:p>
        </w:tc>
      </w:tr>
      <w:tr w:rsidR="00AA47E0" w14:paraId="4EB50775" w14:textId="77777777" w:rsidTr="001130F6">
        <w:trPr>
          <w:gridAfter w:val="1"/>
          <w:wAfter w:w="23" w:type="dxa"/>
          <w:cantSplit/>
          <w:trHeight w:hRule="exact" w:val="120"/>
        </w:trPr>
        <w:tc>
          <w:tcPr>
            <w:tcW w:w="1389" w:type="dxa"/>
            <w:tcBorders>
              <w:top w:val="single" w:sz="4" w:space="0" w:color="auto"/>
              <w:bottom w:val="nil"/>
            </w:tcBorders>
          </w:tcPr>
          <w:p w14:paraId="45F5D21F" w14:textId="77777777" w:rsidR="00AA47E0" w:rsidRDefault="00AA47E0" w:rsidP="00330A00">
            <w:pPr>
              <w:pStyle w:val="GGTEphCell2"/>
              <w:keepNext/>
            </w:pPr>
          </w:p>
        </w:tc>
        <w:tc>
          <w:tcPr>
            <w:tcW w:w="1446" w:type="dxa"/>
            <w:tcBorders>
              <w:top w:val="single" w:sz="4" w:space="0" w:color="auto"/>
              <w:bottom w:val="nil"/>
            </w:tcBorders>
          </w:tcPr>
          <w:p w14:paraId="028ADBB0" w14:textId="77777777" w:rsidR="00AA47E0" w:rsidRDefault="00AA47E0">
            <w:pPr>
              <w:pStyle w:val="GGTEphCell2"/>
            </w:pPr>
          </w:p>
        </w:tc>
        <w:tc>
          <w:tcPr>
            <w:tcW w:w="1418" w:type="dxa"/>
            <w:tcBorders>
              <w:top w:val="single" w:sz="4" w:space="0" w:color="auto"/>
              <w:bottom w:val="nil"/>
              <w:right w:val="nil"/>
            </w:tcBorders>
          </w:tcPr>
          <w:p w14:paraId="241A9C0C" w14:textId="77777777" w:rsidR="00AA47E0" w:rsidRDefault="00AA47E0">
            <w:pPr>
              <w:pStyle w:val="GGTEphCell2"/>
            </w:pPr>
          </w:p>
        </w:tc>
        <w:tc>
          <w:tcPr>
            <w:tcW w:w="1457" w:type="dxa"/>
            <w:tcBorders>
              <w:top w:val="single" w:sz="4" w:space="0" w:color="auto"/>
              <w:bottom w:val="nil"/>
            </w:tcBorders>
          </w:tcPr>
          <w:p w14:paraId="2BE1392D" w14:textId="77777777" w:rsidR="00AA47E0" w:rsidRDefault="00AA47E0">
            <w:pPr>
              <w:pStyle w:val="GGTEphCell2"/>
            </w:pPr>
          </w:p>
        </w:tc>
        <w:tc>
          <w:tcPr>
            <w:tcW w:w="1304" w:type="dxa"/>
            <w:tcBorders>
              <w:top w:val="single" w:sz="4" w:space="0" w:color="auto"/>
              <w:bottom w:val="nil"/>
              <w:right w:val="nil"/>
            </w:tcBorders>
          </w:tcPr>
          <w:p w14:paraId="7A5B4265" w14:textId="77777777" w:rsidR="00AA47E0" w:rsidRDefault="00AA47E0">
            <w:pPr>
              <w:pStyle w:val="GGTEphCell2"/>
            </w:pPr>
          </w:p>
        </w:tc>
        <w:tc>
          <w:tcPr>
            <w:tcW w:w="2149" w:type="dxa"/>
            <w:gridSpan w:val="2"/>
            <w:tcBorders>
              <w:top w:val="single" w:sz="4" w:space="0" w:color="auto"/>
              <w:bottom w:val="nil"/>
            </w:tcBorders>
          </w:tcPr>
          <w:p w14:paraId="1A0F0EBC" w14:textId="77777777" w:rsidR="00AA47E0" w:rsidRDefault="00AA47E0">
            <w:pPr>
              <w:pStyle w:val="GGTEphCell2"/>
            </w:pPr>
          </w:p>
        </w:tc>
      </w:tr>
      <w:tr w:rsidR="00AA47E0" w14:paraId="1DA30709" w14:textId="77777777" w:rsidTr="001130F6">
        <w:trPr>
          <w:gridAfter w:val="1"/>
          <w:wAfter w:w="23" w:type="dxa"/>
          <w:cantSplit/>
        </w:trPr>
        <w:tc>
          <w:tcPr>
            <w:tcW w:w="1389" w:type="dxa"/>
            <w:tcBorders>
              <w:top w:val="nil"/>
              <w:bottom w:val="nil"/>
            </w:tcBorders>
          </w:tcPr>
          <w:p w14:paraId="11EBE015" w14:textId="77777777" w:rsidR="00AA47E0" w:rsidRDefault="00AA47E0" w:rsidP="00330A00">
            <w:pPr>
              <w:pStyle w:val="GGTEphCell2"/>
              <w:keepNext/>
            </w:pPr>
            <w:bookmarkStart w:id="153" w:name="aisthanomai2"/>
            <w:r>
              <w:t>ai0sqa&amp;nomai</w:t>
            </w:r>
            <w:bookmarkEnd w:id="153"/>
          </w:p>
          <w:p w14:paraId="21005189" w14:textId="77777777" w:rsidR="00AA47E0" w:rsidRDefault="00AA47E0" w:rsidP="00330A00">
            <w:pPr>
              <w:pStyle w:val="GGTEphCell2"/>
              <w:keepNext/>
              <w:rPr>
                <w:rFonts w:ascii="Times New Roman" w:hAnsi="Times New Roman"/>
              </w:rPr>
            </w:pPr>
            <w:r>
              <w:rPr>
                <w:rFonts w:ascii="Times New Roman" w:hAnsi="Times New Roman"/>
                <w:i/>
              </w:rPr>
              <w:t>perceive</w:t>
            </w:r>
          </w:p>
        </w:tc>
        <w:tc>
          <w:tcPr>
            <w:tcW w:w="1446" w:type="dxa"/>
            <w:tcBorders>
              <w:top w:val="nil"/>
              <w:bottom w:val="nil"/>
            </w:tcBorders>
          </w:tcPr>
          <w:p w14:paraId="2444A852" w14:textId="77777777" w:rsidR="00AA47E0" w:rsidRDefault="00AA47E0">
            <w:pPr>
              <w:pStyle w:val="GGTEphCell2"/>
            </w:pPr>
            <w:r>
              <w:t>ai0sqh/</w:t>
            </w:r>
            <w:proofErr w:type="spellStart"/>
            <w:r>
              <w:t>somai</w:t>
            </w:r>
            <w:proofErr w:type="spellEnd"/>
          </w:p>
        </w:tc>
        <w:tc>
          <w:tcPr>
            <w:tcW w:w="1418" w:type="dxa"/>
            <w:tcBorders>
              <w:top w:val="nil"/>
              <w:bottom w:val="nil"/>
              <w:right w:val="nil"/>
            </w:tcBorders>
          </w:tcPr>
          <w:p w14:paraId="78FA2A6D" w14:textId="77777777" w:rsidR="00AA47E0" w:rsidRDefault="00AA47E0">
            <w:pPr>
              <w:pStyle w:val="GGTEphCell2"/>
            </w:pPr>
            <w:r>
              <w:t>h0|sqo/</w:t>
            </w:r>
            <w:proofErr w:type="spellStart"/>
            <w:r>
              <w:t>mhn</w:t>
            </w:r>
            <w:proofErr w:type="spellEnd"/>
            <w:r>
              <w:tab/>
            </w:r>
            <w:r>
              <w:tab/>
            </w:r>
            <w:r>
              <w:tab/>
            </w:r>
            <w:r>
              <w:tab/>
            </w:r>
            <w:r>
              <w:tab/>
            </w:r>
            <w:r>
              <w:tab/>
            </w:r>
            <w:r>
              <w:tab/>
              <w:t>¬</w:t>
            </w:r>
          </w:p>
          <w:p w14:paraId="303A933B" w14:textId="77777777" w:rsidR="00AA47E0" w:rsidRDefault="00AA47E0">
            <w:pPr>
              <w:pStyle w:val="GGTEphCell2"/>
            </w:pPr>
            <w:r>
              <w:rPr>
                <w:sz w:val="18"/>
              </w:rPr>
              <w:t>ai0sqe/</w:t>
            </w:r>
            <w:proofErr w:type="spellStart"/>
            <w:r>
              <w:rPr>
                <w:sz w:val="18"/>
              </w:rPr>
              <w:t>sqai</w:t>
            </w:r>
            <w:proofErr w:type="spellEnd"/>
          </w:p>
        </w:tc>
        <w:tc>
          <w:tcPr>
            <w:tcW w:w="1457" w:type="dxa"/>
            <w:tcBorders>
              <w:top w:val="nil"/>
              <w:bottom w:val="nil"/>
            </w:tcBorders>
          </w:tcPr>
          <w:p w14:paraId="522F0D2F" w14:textId="77777777" w:rsidR="00AA47E0" w:rsidRDefault="00AA47E0">
            <w:pPr>
              <w:pStyle w:val="GGTEphCell2"/>
            </w:pPr>
            <w:r>
              <w:t>h0|sqhmai</w:t>
            </w:r>
          </w:p>
        </w:tc>
        <w:tc>
          <w:tcPr>
            <w:tcW w:w="1304" w:type="dxa"/>
            <w:tcBorders>
              <w:top w:val="nil"/>
              <w:bottom w:val="nil"/>
              <w:right w:val="nil"/>
            </w:tcBorders>
          </w:tcPr>
          <w:p w14:paraId="72199A3D" w14:textId="77777777" w:rsidR="00AA47E0" w:rsidRDefault="00AA47E0">
            <w:pPr>
              <w:pStyle w:val="GGTEphCell2"/>
            </w:pPr>
            <w:r>
              <w:t>-</w:t>
            </w:r>
          </w:p>
        </w:tc>
        <w:tc>
          <w:tcPr>
            <w:tcW w:w="2149" w:type="dxa"/>
            <w:gridSpan w:val="2"/>
            <w:tcBorders>
              <w:top w:val="nil"/>
              <w:bottom w:val="nil"/>
            </w:tcBorders>
          </w:tcPr>
          <w:p w14:paraId="5B3F1204" w14:textId="77777777" w:rsidR="00AA47E0" w:rsidRDefault="00AA47E0">
            <w:pPr>
              <w:pStyle w:val="GGTEphCell2"/>
            </w:pPr>
            <w:r>
              <w:rPr>
                <w:rFonts w:ascii="Times New Roman" w:hAnsi="Times New Roman"/>
              </w:rPr>
              <w:t>+</w:t>
            </w:r>
            <w:r w:rsidR="00C430DE">
              <w:rPr>
                <w:rFonts w:ascii="Times New Roman" w:hAnsi="Times New Roman"/>
                <w:i/>
              </w:rPr>
              <w:t>ge</w:t>
            </w:r>
            <w:r>
              <w:rPr>
                <w:rFonts w:ascii="Times New Roman" w:hAnsi="Times New Roman"/>
                <w:i/>
              </w:rPr>
              <w:t>n</w:t>
            </w:r>
          </w:p>
        </w:tc>
      </w:tr>
      <w:tr w:rsidR="00AA47E0" w14:paraId="5AEEE9A3" w14:textId="77777777" w:rsidTr="001130F6">
        <w:trPr>
          <w:gridAfter w:val="1"/>
          <w:wAfter w:w="23" w:type="dxa"/>
          <w:cantSplit/>
          <w:trHeight w:hRule="exact" w:val="120"/>
        </w:trPr>
        <w:tc>
          <w:tcPr>
            <w:tcW w:w="1389" w:type="dxa"/>
            <w:tcBorders>
              <w:top w:val="nil"/>
            </w:tcBorders>
          </w:tcPr>
          <w:p w14:paraId="1251A71C" w14:textId="77777777" w:rsidR="00AA47E0" w:rsidRDefault="00AA47E0">
            <w:pPr>
              <w:pStyle w:val="GGTEphCell2"/>
            </w:pPr>
          </w:p>
        </w:tc>
        <w:tc>
          <w:tcPr>
            <w:tcW w:w="1446" w:type="dxa"/>
            <w:tcBorders>
              <w:top w:val="nil"/>
            </w:tcBorders>
          </w:tcPr>
          <w:p w14:paraId="6184918C" w14:textId="77777777" w:rsidR="00AA47E0" w:rsidRDefault="00AA47E0">
            <w:pPr>
              <w:pStyle w:val="GGTEphCell2"/>
            </w:pPr>
          </w:p>
        </w:tc>
        <w:tc>
          <w:tcPr>
            <w:tcW w:w="1418" w:type="dxa"/>
            <w:tcBorders>
              <w:top w:val="nil"/>
              <w:right w:val="nil"/>
            </w:tcBorders>
          </w:tcPr>
          <w:p w14:paraId="35D0806D" w14:textId="77777777" w:rsidR="00AA47E0" w:rsidRDefault="00AA47E0">
            <w:pPr>
              <w:pStyle w:val="GGTEphCell2"/>
            </w:pPr>
          </w:p>
        </w:tc>
        <w:tc>
          <w:tcPr>
            <w:tcW w:w="1457" w:type="dxa"/>
            <w:tcBorders>
              <w:top w:val="nil"/>
            </w:tcBorders>
          </w:tcPr>
          <w:p w14:paraId="1ADBA3E6" w14:textId="77777777" w:rsidR="00AA47E0" w:rsidRDefault="00AA47E0">
            <w:pPr>
              <w:pStyle w:val="GGTEphCell2"/>
            </w:pPr>
          </w:p>
        </w:tc>
        <w:tc>
          <w:tcPr>
            <w:tcW w:w="1304" w:type="dxa"/>
            <w:tcBorders>
              <w:top w:val="nil"/>
              <w:right w:val="nil"/>
            </w:tcBorders>
          </w:tcPr>
          <w:p w14:paraId="772B8146" w14:textId="77777777" w:rsidR="00AA47E0" w:rsidRDefault="00AA47E0">
            <w:pPr>
              <w:pStyle w:val="GGTEphCell2"/>
            </w:pPr>
          </w:p>
        </w:tc>
        <w:tc>
          <w:tcPr>
            <w:tcW w:w="2149" w:type="dxa"/>
            <w:gridSpan w:val="2"/>
            <w:tcBorders>
              <w:top w:val="nil"/>
            </w:tcBorders>
          </w:tcPr>
          <w:p w14:paraId="5B0B48A6" w14:textId="77777777" w:rsidR="00AA47E0" w:rsidRDefault="00AA47E0">
            <w:pPr>
              <w:pStyle w:val="GGTEphCell2"/>
              <w:rPr>
                <w:rFonts w:ascii="Times New Roman" w:hAnsi="Times New Roman"/>
              </w:rPr>
            </w:pPr>
          </w:p>
        </w:tc>
      </w:tr>
      <w:tr w:rsidR="00AA47E0" w14:paraId="58F1B1C0" w14:textId="77777777" w:rsidTr="001130F6">
        <w:trPr>
          <w:gridAfter w:val="1"/>
          <w:wAfter w:w="23" w:type="dxa"/>
          <w:cantSplit/>
          <w:trHeight w:hRule="exact" w:val="120"/>
        </w:trPr>
        <w:tc>
          <w:tcPr>
            <w:tcW w:w="1389" w:type="dxa"/>
            <w:tcBorders>
              <w:top w:val="single" w:sz="4" w:space="0" w:color="auto"/>
              <w:bottom w:val="nil"/>
            </w:tcBorders>
          </w:tcPr>
          <w:p w14:paraId="1A85EA2F" w14:textId="77777777" w:rsidR="00AA47E0" w:rsidRDefault="00AA47E0" w:rsidP="00330A00">
            <w:pPr>
              <w:pStyle w:val="GGTEphCell2"/>
              <w:keepNext/>
            </w:pPr>
          </w:p>
        </w:tc>
        <w:tc>
          <w:tcPr>
            <w:tcW w:w="1446" w:type="dxa"/>
            <w:tcBorders>
              <w:top w:val="single" w:sz="4" w:space="0" w:color="auto"/>
              <w:bottom w:val="nil"/>
            </w:tcBorders>
          </w:tcPr>
          <w:p w14:paraId="1E75C9FE" w14:textId="77777777" w:rsidR="00AA47E0" w:rsidRDefault="00AA47E0">
            <w:pPr>
              <w:pStyle w:val="GGTEphCell2"/>
            </w:pPr>
          </w:p>
        </w:tc>
        <w:tc>
          <w:tcPr>
            <w:tcW w:w="1418" w:type="dxa"/>
            <w:tcBorders>
              <w:top w:val="single" w:sz="4" w:space="0" w:color="auto"/>
              <w:bottom w:val="nil"/>
              <w:right w:val="nil"/>
            </w:tcBorders>
          </w:tcPr>
          <w:p w14:paraId="27D2E29A" w14:textId="77777777" w:rsidR="00AA47E0" w:rsidRDefault="00AA47E0">
            <w:pPr>
              <w:pStyle w:val="GGTEphCell2"/>
            </w:pPr>
          </w:p>
        </w:tc>
        <w:tc>
          <w:tcPr>
            <w:tcW w:w="1457" w:type="dxa"/>
            <w:tcBorders>
              <w:top w:val="single" w:sz="4" w:space="0" w:color="auto"/>
              <w:bottom w:val="nil"/>
            </w:tcBorders>
          </w:tcPr>
          <w:p w14:paraId="604BF2CE" w14:textId="77777777" w:rsidR="00AA47E0" w:rsidRDefault="00AA47E0">
            <w:pPr>
              <w:pStyle w:val="GGTEphCell2"/>
            </w:pPr>
          </w:p>
        </w:tc>
        <w:tc>
          <w:tcPr>
            <w:tcW w:w="1304" w:type="dxa"/>
            <w:tcBorders>
              <w:top w:val="single" w:sz="4" w:space="0" w:color="auto"/>
              <w:bottom w:val="nil"/>
              <w:right w:val="nil"/>
            </w:tcBorders>
          </w:tcPr>
          <w:p w14:paraId="5CAE9FE7" w14:textId="77777777" w:rsidR="00AA47E0" w:rsidRDefault="00AA47E0">
            <w:pPr>
              <w:pStyle w:val="GGTEphCell2"/>
            </w:pPr>
          </w:p>
        </w:tc>
        <w:tc>
          <w:tcPr>
            <w:tcW w:w="2149" w:type="dxa"/>
            <w:gridSpan w:val="2"/>
            <w:tcBorders>
              <w:top w:val="single" w:sz="4" w:space="0" w:color="auto"/>
              <w:bottom w:val="nil"/>
            </w:tcBorders>
          </w:tcPr>
          <w:p w14:paraId="32393D4E" w14:textId="77777777" w:rsidR="00AA47E0" w:rsidRDefault="00AA47E0">
            <w:pPr>
              <w:pStyle w:val="GGTEphCell2"/>
              <w:rPr>
                <w:rFonts w:ascii="Times New Roman" w:hAnsi="Times New Roman"/>
              </w:rPr>
            </w:pPr>
          </w:p>
        </w:tc>
      </w:tr>
      <w:tr w:rsidR="00AA47E0" w14:paraId="1B835122" w14:textId="77777777" w:rsidTr="001130F6">
        <w:trPr>
          <w:gridAfter w:val="1"/>
          <w:wAfter w:w="23" w:type="dxa"/>
          <w:cantSplit/>
        </w:trPr>
        <w:tc>
          <w:tcPr>
            <w:tcW w:w="1389" w:type="dxa"/>
            <w:tcBorders>
              <w:top w:val="nil"/>
              <w:bottom w:val="nil"/>
            </w:tcBorders>
          </w:tcPr>
          <w:p w14:paraId="4B3CF97A" w14:textId="77777777" w:rsidR="00AA47E0" w:rsidRDefault="00AA47E0" w:rsidP="00330A00">
            <w:pPr>
              <w:pStyle w:val="GGTEphCell2"/>
              <w:keepNext/>
            </w:pPr>
            <w:bookmarkStart w:id="154" w:name="aischuno"/>
            <w:r>
              <w:t>ai0sxu&lt;/</w:t>
            </w:r>
            <w:proofErr w:type="spellStart"/>
            <w:r>
              <w:t>nw</w:t>
            </w:r>
            <w:bookmarkEnd w:id="154"/>
            <w:proofErr w:type="spellEnd"/>
          </w:p>
          <w:p w14:paraId="7D3B9848" w14:textId="77777777" w:rsidR="00AA47E0" w:rsidRDefault="00AA47E0" w:rsidP="00330A00">
            <w:pPr>
              <w:pStyle w:val="GGTEphCell2"/>
              <w:keepNext/>
            </w:pPr>
            <w:r>
              <w:rPr>
                <w:rFonts w:ascii="Times New Roman" w:hAnsi="Times New Roman"/>
                <w:i/>
              </w:rPr>
              <w:t>dishonour</w:t>
            </w:r>
          </w:p>
        </w:tc>
        <w:tc>
          <w:tcPr>
            <w:tcW w:w="1446" w:type="dxa"/>
            <w:tcBorders>
              <w:top w:val="nil"/>
              <w:bottom w:val="nil"/>
            </w:tcBorders>
          </w:tcPr>
          <w:p w14:paraId="724DEFA0" w14:textId="77777777" w:rsidR="00AA47E0" w:rsidRDefault="00AA47E0">
            <w:pPr>
              <w:pStyle w:val="GGTEphCell2"/>
            </w:pPr>
            <w:r>
              <w:t>ai0sxunw~</w:t>
            </w:r>
            <w:r>
              <w:tab/>
            </w:r>
            <w:r>
              <w:tab/>
            </w:r>
            <w:r>
              <w:tab/>
            </w:r>
            <w:r>
              <w:tab/>
            </w:r>
            <w:r>
              <w:tab/>
            </w:r>
            <w:r>
              <w:tab/>
            </w:r>
            <w:r>
              <w:tab/>
            </w:r>
            <w:r>
              <w:tab/>
              <w:t>¬</w:t>
            </w:r>
          </w:p>
        </w:tc>
        <w:tc>
          <w:tcPr>
            <w:tcW w:w="1418" w:type="dxa"/>
            <w:tcBorders>
              <w:top w:val="nil"/>
              <w:bottom w:val="nil"/>
              <w:right w:val="nil"/>
            </w:tcBorders>
          </w:tcPr>
          <w:p w14:paraId="32EEB580" w14:textId="77777777" w:rsidR="00AA47E0" w:rsidRPr="0099262E" w:rsidRDefault="00AA47E0">
            <w:pPr>
              <w:pStyle w:val="GGTEphCell2"/>
              <w:rPr>
                <w:lang w:val="nl-NL"/>
              </w:rPr>
            </w:pPr>
            <w:proofErr w:type="gramStart"/>
            <w:r w:rsidRPr="0099262E">
              <w:rPr>
                <w:lang w:val="nl-NL"/>
              </w:rPr>
              <w:t>h</w:t>
            </w:r>
            <w:proofErr w:type="gramEnd"/>
            <w:r w:rsidRPr="0099262E">
              <w:rPr>
                <w:lang w:val="nl-NL"/>
              </w:rPr>
              <w:t>1|sxu&lt;na</w:t>
            </w:r>
          </w:p>
          <w:p w14:paraId="0AB5CA64" w14:textId="77777777" w:rsidR="00AA47E0" w:rsidRPr="0099262E" w:rsidRDefault="00AA47E0">
            <w:pPr>
              <w:pStyle w:val="GGTEphCell2"/>
              <w:rPr>
                <w:sz w:val="18"/>
                <w:lang w:val="nl-NL"/>
              </w:rPr>
            </w:pPr>
            <w:proofErr w:type="gramStart"/>
            <w:r w:rsidRPr="0099262E">
              <w:rPr>
                <w:sz w:val="18"/>
                <w:lang w:val="nl-NL"/>
              </w:rPr>
              <w:t>ai</w:t>
            </w:r>
            <w:proofErr w:type="gramEnd"/>
            <w:r w:rsidRPr="0099262E">
              <w:rPr>
                <w:sz w:val="18"/>
                <w:lang w:val="nl-NL"/>
              </w:rPr>
              <w:t>0sxu&lt;=</w:t>
            </w:r>
            <w:proofErr w:type="spellStart"/>
            <w:r w:rsidRPr="0099262E">
              <w:rPr>
                <w:sz w:val="18"/>
                <w:lang w:val="nl-NL"/>
              </w:rPr>
              <w:t>nai</w:t>
            </w:r>
            <w:proofErr w:type="spellEnd"/>
          </w:p>
        </w:tc>
        <w:tc>
          <w:tcPr>
            <w:tcW w:w="1457" w:type="dxa"/>
            <w:tcBorders>
              <w:top w:val="nil"/>
              <w:bottom w:val="nil"/>
            </w:tcBorders>
          </w:tcPr>
          <w:p w14:paraId="7B221E77" w14:textId="77777777" w:rsidR="00AA47E0" w:rsidRDefault="00AA47E0">
            <w:pPr>
              <w:pStyle w:val="GGTEphCell2"/>
            </w:pPr>
            <w:r>
              <w:t>-</w:t>
            </w:r>
          </w:p>
        </w:tc>
        <w:tc>
          <w:tcPr>
            <w:tcW w:w="1304" w:type="dxa"/>
            <w:tcBorders>
              <w:top w:val="nil"/>
              <w:bottom w:val="nil"/>
              <w:right w:val="nil"/>
            </w:tcBorders>
          </w:tcPr>
          <w:p w14:paraId="66F7A7A6" w14:textId="77777777" w:rsidR="00AA47E0" w:rsidRDefault="00AA47E0">
            <w:pPr>
              <w:pStyle w:val="GGTEphCell2"/>
            </w:pPr>
            <w:r>
              <w:t>h0|sxu/</w:t>
            </w:r>
            <w:proofErr w:type="spellStart"/>
            <w:r>
              <w:t>nqhn</w:t>
            </w:r>
            <w:proofErr w:type="spellEnd"/>
          </w:p>
          <w:p w14:paraId="45E78537" w14:textId="77777777" w:rsidR="00AA47E0" w:rsidRDefault="00AA47E0">
            <w:pPr>
              <w:pStyle w:val="GGTEphCell2"/>
            </w:pPr>
            <w:r>
              <w:rPr>
                <w:sz w:val="18"/>
              </w:rPr>
              <w:t>ai0sxunqh=</w:t>
            </w:r>
            <w:proofErr w:type="spellStart"/>
            <w:r>
              <w:rPr>
                <w:sz w:val="18"/>
              </w:rPr>
              <w:t>nai</w:t>
            </w:r>
            <w:proofErr w:type="spellEnd"/>
          </w:p>
        </w:tc>
        <w:tc>
          <w:tcPr>
            <w:tcW w:w="2149" w:type="dxa"/>
            <w:gridSpan w:val="2"/>
            <w:tcBorders>
              <w:top w:val="nil"/>
              <w:bottom w:val="nil"/>
            </w:tcBorders>
          </w:tcPr>
          <w:p w14:paraId="5DEE56C3" w14:textId="77777777" w:rsidR="00AA47E0" w:rsidRDefault="00AA47E0">
            <w:pPr>
              <w:pStyle w:val="GGTEphCell2"/>
              <w:rPr>
                <w:rFonts w:ascii="Times New Roman" w:hAnsi="Times New Roman"/>
              </w:rPr>
            </w:pPr>
            <w:r>
              <w:rPr>
                <w:rFonts w:ascii="Times New Roman" w:hAnsi="Times New Roman"/>
              </w:rPr>
              <w:t>Attic future</w:t>
            </w:r>
          </w:p>
        </w:tc>
      </w:tr>
      <w:tr w:rsidR="00AA47E0" w14:paraId="18F98B4C" w14:textId="77777777" w:rsidTr="001130F6">
        <w:trPr>
          <w:gridAfter w:val="1"/>
          <w:wAfter w:w="23" w:type="dxa"/>
          <w:cantSplit/>
          <w:trHeight w:hRule="exact" w:val="120"/>
        </w:trPr>
        <w:tc>
          <w:tcPr>
            <w:tcW w:w="1389" w:type="dxa"/>
            <w:tcBorders>
              <w:top w:val="nil"/>
            </w:tcBorders>
          </w:tcPr>
          <w:p w14:paraId="17CC341C" w14:textId="77777777" w:rsidR="00AA47E0" w:rsidRDefault="00AA47E0">
            <w:pPr>
              <w:pStyle w:val="GGTEphCell2"/>
            </w:pPr>
          </w:p>
        </w:tc>
        <w:tc>
          <w:tcPr>
            <w:tcW w:w="1446" w:type="dxa"/>
            <w:tcBorders>
              <w:top w:val="nil"/>
            </w:tcBorders>
          </w:tcPr>
          <w:p w14:paraId="0FF7D6D7" w14:textId="77777777" w:rsidR="00AA47E0" w:rsidRDefault="00AA47E0">
            <w:pPr>
              <w:pStyle w:val="GGTEphCell2"/>
            </w:pPr>
          </w:p>
        </w:tc>
        <w:tc>
          <w:tcPr>
            <w:tcW w:w="1418" w:type="dxa"/>
            <w:tcBorders>
              <w:top w:val="nil"/>
              <w:right w:val="nil"/>
            </w:tcBorders>
          </w:tcPr>
          <w:p w14:paraId="31F9A037" w14:textId="77777777" w:rsidR="00AA47E0" w:rsidRDefault="00AA47E0">
            <w:pPr>
              <w:pStyle w:val="GGTEphCell2"/>
            </w:pPr>
          </w:p>
        </w:tc>
        <w:tc>
          <w:tcPr>
            <w:tcW w:w="1457" w:type="dxa"/>
            <w:tcBorders>
              <w:top w:val="nil"/>
            </w:tcBorders>
          </w:tcPr>
          <w:p w14:paraId="50843AF7" w14:textId="77777777" w:rsidR="00AA47E0" w:rsidRDefault="00AA47E0">
            <w:pPr>
              <w:pStyle w:val="GGTEphCell2"/>
            </w:pPr>
          </w:p>
        </w:tc>
        <w:tc>
          <w:tcPr>
            <w:tcW w:w="1304" w:type="dxa"/>
            <w:tcBorders>
              <w:top w:val="nil"/>
              <w:right w:val="nil"/>
            </w:tcBorders>
          </w:tcPr>
          <w:p w14:paraId="7BD6FF87" w14:textId="77777777" w:rsidR="00AA47E0" w:rsidRDefault="00AA47E0">
            <w:pPr>
              <w:pStyle w:val="GGTEphCell2"/>
            </w:pPr>
          </w:p>
        </w:tc>
        <w:tc>
          <w:tcPr>
            <w:tcW w:w="2149" w:type="dxa"/>
            <w:gridSpan w:val="2"/>
            <w:tcBorders>
              <w:top w:val="nil"/>
            </w:tcBorders>
          </w:tcPr>
          <w:p w14:paraId="0215CA2B" w14:textId="77777777" w:rsidR="00AA47E0" w:rsidRDefault="00AA47E0">
            <w:pPr>
              <w:pStyle w:val="GGTEphCell2"/>
              <w:rPr>
                <w:rFonts w:ascii="Times New Roman" w:hAnsi="Times New Roman"/>
              </w:rPr>
            </w:pPr>
          </w:p>
        </w:tc>
      </w:tr>
      <w:tr w:rsidR="00AA47E0" w14:paraId="32A9096E" w14:textId="77777777" w:rsidTr="001130F6">
        <w:trPr>
          <w:gridAfter w:val="1"/>
          <w:wAfter w:w="23" w:type="dxa"/>
          <w:cantSplit/>
          <w:trHeight w:hRule="exact" w:val="120"/>
        </w:trPr>
        <w:tc>
          <w:tcPr>
            <w:tcW w:w="1389" w:type="dxa"/>
            <w:tcBorders>
              <w:top w:val="single" w:sz="4" w:space="0" w:color="auto"/>
              <w:bottom w:val="nil"/>
            </w:tcBorders>
          </w:tcPr>
          <w:p w14:paraId="38619484" w14:textId="77777777" w:rsidR="00AA47E0" w:rsidRDefault="00AA47E0" w:rsidP="00330A00">
            <w:pPr>
              <w:pStyle w:val="GGTEphCell2"/>
              <w:keepNext/>
            </w:pPr>
          </w:p>
        </w:tc>
        <w:tc>
          <w:tcPr>
            <w:tcW w:w="1446" w:type="dxa"/>
            <w:tcBorders>
              <w:top w:val="single" w:sz="4" w:space="0" w:color="auto"/>
              <w:bottom w:val="nil"/>
            </w:tcBorders>
          </w:tcPr>
          <w:p w14:paraId="128B5563" w14:textId="77777777" w:rsidR="00AA47E0" w:rsidRDefault="00AA47E0">
            <w:pPr>
              <w:pStyle w:val="GGTEphCell2"/>
            </w:pPr>
          </w:p>
        </w:tc>
        <w:tc>
          <w:tcPr>
            <w:tcW w:w="1418" w:type="dxa"/>
            <w:tcBorders>
              <w:top w:val="single" w:sz="4" w:space="0" w:color="auto"/>
              <w:bottom w:val="nil"/>
              <w:right w:val="nil"/>
            </w:tcBorders>
          </w:tcPr>
          <w:p w14:paraId="06576ABF" w14:textId="77777777" w:rsidR="00AA47E0" w:rsidRDefault="00AA47E0">
            <w:pPr>
              <w:pStyle w:val="GGTEphCell2"/>
            </w:pPr>
          </w:p>
        </w:tc>
        <w:tc>
          <w:tcPr>
            <w:tcW w:w="1457" w:type="dxa"/>
            <w:tcBorders>
              <w:top w:val="single" w:sz="4" w:space="0" w:color="auto"/>
              <w:bottom w:val="nil"/>
            </w:tcBorders>
          </w:tcPr>
          <w:p w14:paraId="62A6C234" w14:textId="77777777" w:rsidR="00AA47E0" w:rsidRDefault="00AA47E0">
            <w:pPr>
              <w:pStyle w:val="GGTEphCell2"/>
            </w:pPr>
          </w:p>
        </w:tc>
        <w:tc>
          <w:tcPr>
            <w:tcW w:w="1304" w:type="dxa"/>
            <w:tcBorders>
              <w:top w:val="single" w:sz="4" w:space="0" w:color="auto"/>
              <w:bottom w:val="nil"/>
              <w:right w:val="nil"/>
            </w:tcBorders>
          </w:tcPr>
          <w:p w14:paraId="32753429" w14:textId="77777777" w:rsidR="00AA47E0" w:rsidRDefault="00AA47E0">
            <w:pPr>
              <w:pStyle w:val="GGTEphCell2"/>
            </w:pPr>
          </w:p>
        </w:tc>
        <w:tc>
          <w:tcPr>
            <w:tcW w:w="2149" w:type="dxa"/>
            <w:gridSpan w:val="2"/>
            <w:tcBorders>
              <w:top w:val="single" w:sz="4" w:space="0" w:color="auto"/>
              <w:bottom w:val="nil"/>
            </w:tcBorders>
          </w:tcPr>
          <w:p w14:paraId="555ED89E" w14:textId="77777777" w:rsidR="00AA47E0" w:rsidRDefault="00AA47E0">
            <w:pPr>
              <w:pStyle w:val="GGTEphCell2"/>
              <w:rPr>
                <w:rFonts w:ascii="Times New Roman" w:hAnsi="Times New Roman"/>
              </w:rPr>
            </w:pPr>
          </w:p>
        </w:tc>
      </w:tr>
      <w:tr w:rsidR="00AA47E0" w14:paraId="2FEF09EA" w14:textId="77777777" w:rsidTr="001130F6">
        <w:trPr>
          <w:gridAfter w:val="1"/>
          <w:wAfter w:w="23" w:type="dxa"/>
          <w:cantSplit/>
        </w:trPr>
        <w:tc>
          <w:tcPr>
            <w:tcW w:w="1389" w:type="dxa"/>
            <w:tcBorders>
              <w:top w:val="nil"/>
              <w:bottom w:val="nil"/>
            </w:tcBorders>
          </w:tcPr>
          <w:p w14:paraId="19DB873F" w14:textId="77777777" w:rsidR="00AA47E0" w:rsidRDefault="00AA47E0" w:rsidP="00330A00">
            <w:pPr>
              <w:pStyle w:val="GGTEphCell2"/>
              <w:keepNext/>
            </w:pPr>
            <w:bookmarkStart w:id="155" w:name="akouo"/>
            <w:r>
              <w:t>a)</w:t>
            </w:r>
            <w:proofErr w:type="spellStart"/>
            <w:r>
              <w:t>kou</w:t>
            </w:r>
            <w:proofErr w:type="spellEnd"/>
            <w:r>
              <w:t>/w</w:t>
            </w:r>
            <w:bookmarkEnd w:id="155"/>
          </w:p>
          <w:p w14:paraId="15E03DE7" w14:textId="77777777" w:rsidR="00AA47E0" w:rsidRDefault="00AA47E0" w:rsidP="00330A00">
            <w:pPr>
              <w:pStyle w:val="GGTEphCell2"/>
              <w:keepNext/>
              <w:rPr>
                <w:rFonts w:ascii="Times New Roman" w:hAnsi="Times New Roman"/>
              </w:rPr>
            </w:pPr>
            <w:r>
              <w:rPr>
                <w:rFonts w:ascii="Times New Roman" w:hAnsi="Times New Roman"/>
                <w:i/>
              </w:rPr>
              <w:t>hear</w:t>
            </w:r>
          </w:p>
        </w:tc>
        <w:tc>
          <w:tcPr>
            <w:tcW w:w="1446" w:type="dxa"/>
            <w:tcBorders>
              <w:top w:val="nil"/>
              <w:bottom w:val="nil"/>
            </w:tcBorders>
          </w:tcPr>
          <w:p w14:paraId="56B37B5E" w14:textId="77777777" w:rsidR="00AA47E0" w:rsidRPr="0099262E" w:rsidRDefault="00AA47E0">
            <w:pPr>
              <w:pStyle w:val="GGTEphCell2"/>
              <w:rPr>
                <w:lang w:val="fr-FR"/>
              </w:rPr>
            </w:pPr>
            <w:proofErr w:type="gramStart"/>
            <w:r w:rsidRPr="0099262E">
              <w:rPr>
                <w:lang w:val="fr-FR"/>
              </w:rPr>
              <w:t>a)</w:t>
            </w:r>
            <w:proofErr w:type="spellStart"/>
            <w:r w:rsidRPr="0099262E">
              <w:rPr>
                <w:lang w:val="fr-FR"/>
              </w:rPr>
              <w:t>kou</w:t>
            </w:r>
            <w:proofErr w:type="spellEnd"/>
            <w:proofErr w:type="gramEnd"/>
            <w:r w:rsidRPr="0099262E">
              <w:rPr>
                <w:lang w:val="fr-FR"/>
              </w:rPr>
              <w:t>/</w:t>
            </w:r>
            <w:proofErr w:type="spellStart"/>
            <w:r w:rsidRPr="0099262E">
              <w:rPr>
                <w:lang w:val="fr-FR"/>
              </w:rPr>
              <w:t>sw</w:t>
            </w:r>
            <w:proofErr w:type="spellEnd"/>
          </w:p>
          <w:p w14:paraId="3E90A4AF" w14:textId="77777777" w:rsidR="00AA47E0" w:rsidRPr="0099262E" w:rsidRDefault="00AA47E0">
            <w:pPr>
              <w:pStyle w:val="GGTEphCell2"/>
              <w:rPr>
                <w:rFonts w:ascii="Times New Roman" w:hAnsi="Times New Roman"/>
                <w:lang w:val="fr-FR"/>
              </w:rPr>
            </w:pPr>
            <w:proofErr w:type="gramStart"/>
            <w:r w:rsidRPr="0099262E">
              <w:rPr>
                <w:lang w:val="fr-FR"/>
              </w:rPr>
              <w:t>a)</w:t>
            </w:r>
            <w:proofErr w:type="spellStart"/>
            <w:r w:rsidRPr="0099262E">
              <w:rPr>
                <w:lang w:val="fr-FR"/>
              </w:rPr>
              <w:t>kou</w:t>
            </w:r>
            <w:proofErr w:type="spellEnd"/>
            <w:proofErr w:type="gramEnd"/>
            <w:r w:rsidRPr="0099262E">
              <w:rPr>
                <w:lang w:val="fr-FR"/>
              </w:rPr>
              <w:t>/</w:t>
            </w:r>
            <w:proofErr w:type="spellStart"/>
            <w:r w:rsidRPr="0099262E">
              <w:rPr>
                <w:lang w:val="fr-FR"/>
              </w:rPr>
              <w:t>somai</w:t>
            </w:r>
            <w:proofErr w:type="spellEnd"/>
          </w:p>
        </w:tc>
        <w:tc>
          <w:tcPr>
            <w:tcW w:w="1418" w:type="dxa"/>
            <w:tcBorders>
              <w:top w:val="nil"/>
              <w:bottom w:val="nil"/>
              <w:right w:val="nil"/>
            </w:tcBorders>
          </w:tcPr>
          <w:p w14:paraId="4E0A97C1" w14:textId="77777777" w:rsidR="00AA47E0" w:rsidRDefault="00AA47E0">
            <w:pPr>
              <w:pStyle w:val="GGTEphCell2"/>
            </w:pPr>
            <w:r>
              <w:t>h1kousa</w:t>
            </w:r>
          </w:p>
          <w:p w14:paraId="076C9A36" w14:textId="77777777" w:rsidR="00AA47E0" w:rsidRDefault="00AA47E0">
            <w:pPr>
              <w:pStyle w:val="GGTEphCell2"/>
            </w:pPr>
            <w:r>
              <w:rPr>
                <w:sz w:val="18"/>
              </w:rPr>
              <w:t>a)</w:t>
            </w:r>
            <w:proofErr w:type="spellStart"/>
            <w:r>
              <w:rPr>
                <w:sz w:val="18"/>
              </w:rPr>
              <w:t>kou</w:t>
            </w:r>
            <w:proofErr w:type="spellEnd"/>
            <w:r>
              <w:rPr>
                <w:sz w:val="18"/>
              </w:rPr>
              <w:t>=</w:t>
            </w:r>
            <w:proofErr w:type="spellStart"/>
            <w:r>
              <w:rPr>
                <w:sz w:val="18"/>
              </w:rPr>
              <w:t>sai</w:t>
            </w:r>
            <w:proofErr w:type="spellEnd"/>
          </w:p>
        </w:tc>
        <w:tc>
          <w:tcPr>
            <w:tcW w:w="1457" w:type="dxa"/>
            <w:tcBorders>
              <w:top w:val="nil"/>
              <w:bottom w:val="nil"/>
            </w:tcBorders>
          </w:tcPr>
          <w:p w14:paraId="6C64CDF3" w14:textId="77777777" w:rsidR="00AA47E0" w:rsidRDefault="00AA47E0">
            <w:pPr>
              <w:pStyle w:val="GGTEphCell2"/>
            </w:pPr>
            <w:r>
              <w:t>a)</w:t>
            </w:r>
            <w:proofErr w:type="spellStart"/>
            <w:r>
              <w:t>kh</w:t>
            </w:r>
            <w:proofErr w:type="spellEnd"/>
            <w:r>
              <w:t>/</w:t>
            </w:r>
            <w:proofErr w:type="spellStart"/>
            <w:r>
              <w:t>koa</w:t>
            </w:r>
            <w:proofErr w:type="spellEnd"/>
          </w:p>
          <w:p w14:paraId="723DD64A" w14:textId="77777777" w:rsidR="00AA47E0" w:rsidRDefault="00AA47E0">
            <w:pPr>
              <w:pStyle w:val="GGTEphCell2"/>
            </w:pPr>
            <w:r>
              <w:t>h1kousmai</w:t>
            </w:r>
          </w:p>
        </w:tc>
        <w:tc>
          <w:tcPr>
            <w:tcW w:w="1304" w:type="dxa"/>
            <w:tcBorders>
              <w:top w:val="nil"/>
              <w:bottom w:val="nil"/>
              <w:right w:val="nil"/>
            </w:tcBorders>
          </w:tcPr>
          <w:p w14:paraId="4952CE31" w14:textId="77777777" w:rsidR="00AA47E0" w:rsidRDefault="00AA47E0">
            <w:pPr>
              <w:pStyle w:val="GGTEphCell2"/>
            </w:pPr>
            <w:r>
              <w:t>h0kou/</w:t>
            </w:r>
            <w:proofErr w:type="spellStart"/>
            <w:r>
              <w:t>sqhn</w:t>
            </w:r>
            <w:proofErr w:type="spellEnd"/>
          </w:p>
          <w:p w14:paraId="08BD0AA4" w14:textId="77777777" w:rsidR="00AA47E0" w:rsidRDefault="00AA47E0">
            <w:pPr>
              <w:pStyle w:val="GGTEphCell2"/>
            </w:pPr>
            <w:r>
              <w:rPr>
                <w:sz w:val="18"/>
              </w:rPr>
              <w:t>a)</w:t>
            </w:r>
            <w:proofErr w:type="spellStart"/>
            <w:r>
              <w:rPr>
                <w:sz w:val="18"/>
              </w:rPr>
              <w:t>kousqh</w:t>
            </w:r>
            <w:proofErr w:type="spellEnd"/>
            <w:r>
              <w:rPr>
                <w:sz w:val="18"/>
              </w:rPr>
              <w:t>=</w:t>
            </w:r>
            <w:proofErr w:type="spellStart"/>
            <w:r>
              <w:rPr>
                <w:sz w:val="18"/>
              </w:rPr>
              <w:t>nai</w:t>
            </w:r>
            <w:proofErr w:type="spellEnd"/>
          </w:p>
        </w:tc>
        <w:tc>
          <w:tcPr>
            <w:tcW w:w="2149" w:type="dxa"/>
            <w:gridSpan w:val="2"/>
            <w:tcBorders>
              <w:top w:val="nil"/>
              <w:bottom w:val="nil"/>
            </w:tcBorders>
          </w:tcPr>
          <w:p w14:paraId="574DEB13" w14:textId="77777777" w:rsidR="00AA47E0" w:rsidRDefault="00AA47E0">
            <w:pPr>
              <w:pStyle w:val="GGTEphCell2"/>
            </w:pPr>
          </w:p>
          <w:p w14:paraId="63402C44" w14:textId="77777777" w:rsidR="00AA47E0" w:rsidRDefault="00AA47E0">
            <w:pPr>
              <w:pStyle w:val="GGTEphCell2"/>
              <w:rPr>
                <w:rFonts w:ascii="Times New Roman" w:hAnsi="Times New Roman"/>
              </w:rPr>
            </w:pPr>
            <w:r>
              <w:rPr>
                <w:rFonts w:ascii="Times New Roman" w:hAnsi="Times New Roman"/>
              </w:rPr>
              <w:t>Deponent future</w:t>
            </w:r>
          </w:p>
        </w:tc>
      </w:tr>
      <w:tr w:rsidR="00AA47E0" w14:paraId="30A0E260" w14:textId="77777777" w:rsidTr="001130F6">
        <w:trPr>
          <w:gridAfter w:val="1"/>
          <w:wAfter w:w="23" w:type="dxa"/>
          <w:cantSplit/>
          <w:trHeight w:hRule="exact" w:val="120"/>
        </w:trPr>
        <w:tc>
          <w:tcPr>
            <w:tcW w:w="1389" w:type="dxa"/>
            <w:tcBorders>
              <w:top w:val="nil"/>
            </w:tcBorders>
          </w:tcPr>
          <w:p w14:paraId="005C2E5A" w14:textId="77777777" w:rsidR="00AA47E0" w:rsidRDefault="00AA47E0">
            <w:pPr>
              <w:pStyle w:val="GGTEphCell2"/>
            </w:pPr>
          </w:p>
        </w:tc>
        <w:tc>
          <w:tcPr>
            <w:tcW w:w="1446" w:type="dxa"/>
            <w:tcBorders>
              <w:top w:val="nil"/>
            </w:tcBorders>
          </w:tcPr>
          <w:p w14:paraId="6B6AEC17" w14:textId="77777777" w:rsidR="00AA47E0" w:rsidRDefault="00AA47E0">
            <w:pPr>
              <w:pStyle w:val="GGTEphCell2"/>
            </w:pPr>
          </w:p>
        </w:tc>
        <w:tc>
          <w:tcPr>
            <w:tcW w:w="1418" w:type="dxa"/>
            <w:tcBorders>
              <w:top w:val="nil"/>
              <w:right w:val="nil"/>
            </w:tcBorders>
          </w:tcPr>
          <w:p w14:paraId="7FF00D70" w14:textId="77777777" w:rsidR="00AA47E0" w:rsidRDefault="00AA47E0">
            <w:pPr>
              <w:pStyle w:val="GGTEphCell2"/>
            </w:pPr>
          </w:p>
        </w:tc>
        <w:tc>
          <w:tcPr>
            <w:tcW w:w="1457" w:type="dxa"/>
            <w:tcBorders>
              <w:top w:val="nil"/>
            </w:tcBorders>
          </w:tcPr>
          <w:p w14:paraId="37407D3F" w14:textId="77777777" w:rsidR="00AA47E0" w:rsidRDefault="00AA47E0">
            <w:pPr>
              <w:pStyle w:val="GGTEphCell2"/>
            </w:pPr>
          </w:p>
        </w:tc>
        <w:tc>
          <w:tcPr>
            <w:tcW w:w="1304" w:type="dxa"/>
            <w:tcBorders>
              <w:top w:val="nil"/>
              <w:right w:val="nil"/>
            </w:tcBorders>
          </w:tcPr>
          <w:p w14:paraId="4011A198" w14:textId="77777777" w:rsidR="00AA47E0" w:rsidRDefault="00AA47E0">
            <w:pPr>
              <w:pStyle w:val="GGTEphCell2"/>
            </w:pPr>
          </w:p>
        </w:tc>
        <w:tc>
          <w:tcPr>
            <w:tcW w:w="2149" w:type="dxa"/>
            <w:gridSpan w:val="2"/>
            <w:tcBorders>
              <w:top w:val="nil"/>
            </w:tcBorders>
          </w:tcPr>
          <w:p w14:paraId="7F711789" w14:textId="77777777" w:rsidR="00AA47E0" w:rsidRDefault="00AA47E0">
            <w:pPr>
              <w:pStyle w:val="GGTEphCell2"/>
            </w:pPr>
          </w:p>
        </w:tc>
      </w:tr>
      <w:tr w:rsidR="00AA47E0" w14:paraId="7D44FB99" w14:textId="77777777" w:rsidTr="001130F6">
        <w:trPr>
          <w:cantSplit/>
          <w:trHeight w:hRule="exact" w:val="120"/>
        </w:trPr>
        <w:tc>
          <w:tcPr>
            <w:tcW w:w="1389" w:type="dxa"/>
            <w:tcBorders>
              <w:top w:val="single" w:sz="4" w:space="0" w:color="auto"/>
              <w:bottom w:val="nil"/>
            </w:tcBorders>
          </w:tcPr>
          <w:p w14:paraId="27193D3E" w14:textId="77777777" w:rsidR="00AA47E0" w:rsidRDefault="00AA47E0" w:rsidP="00330A00">
            <w:pPr>
              <w:pStyle w:val="GGTEphCell2"/>
              <w:keepNext/>
            </w:pPr>
          </w:p>
        </w:tc>
        <w:tc>
          <w:tcPr>
            <w:tcW w:w="1446" w:type="dxa"/>
            <w:tcBorders>
              <w:top w:val="single" w:sz="4" w:space="0" w:color="auto"/>
              <w:bottom w:val="nil"/>
            </w:tcBorders>
          </w:tcPr>
          <w:p w14:paraId="0E4F2820" w14:textId="77777777" w:rsidR="00AA47E0" w:rsidRDefault="00AA47E0">
            <w:pPr>
              <w:pStyle w:val="GGTEphCell2"/>
            </w:pPr>
          </w:p>
        </w:tc>
        <w:tc>
          <w:tcPr>
            <w:tcW w:w="1418" w:type="dxa"/>
            <w:tcBorders>
              <w:top w:val="single" w:sz="4" w:space="0" w:color="auto"/>
              <w:bottom w:val="nil"/>
              <w:right w:val="nil"/>
            </w:tcBorders>
          </w:tcPr>
          <w:p w14:paraId="0DC31ABC" w14:textId="77777777" w:rsidR="00AA47E0" w:rsidRDefault="00AA47E0">
            <w:pPr>
              <w:pStyle w:val="GGTEphCell2"/>
            </w:pPr>
          </w:p>
        </w:tc>
        <w:tc>
          <w:tcPr>
            <w:tcW w:w="1457" w:type="dxa"/>
            <w:tcBorders>
              <w:top w:val="single" w:sz="4" w:space="0" w:color="auto"/>
              <w:bottom w:val="nil"/>
            </w:tcBorders>
          </w:tcPr>
          <w:p w14:paraId="10E5603D" w14:textId="77777777" w:rsidR="00AA47E0" w:rsidRDefault="00AA47E0">
            <w:pPr>
              <w:pStyle w:val="GGTEphCell2"/>
            </w:pPr>
          </w:p>
        </w:tc>
        <w:tc>
          <w:tcPr>
            <w:tcW w:w="1327" w:type="dxa"/>
            <w:gridSpan w:val="2"/>
            <w:tcBorders>
              <w:top w:val="single" w:sz="4" w:space="0" w:color="auto"/>
              <w:bottom w:val="nil"/>
              <w:right w:val="nil"/>
            </w:tcBorders>
          </w:tcPr>
          <w:p w14:paraId="4AA9B1A4" w14:textId="77777777" w:rsidR="00AA47E0" w:rsidRDefault="00AA47E0">
            <w:pPr>
              <w:pStyle w:val="GGTEphCell2"/>
            </w:pPr>
          </w:p>
        </w:tc>
        <w:tc>
          <w:tcPr>
            <w:tcW w:w="2149" w:type="dxa"/>
            <w:gridSpan w:val="2"/>
            <w:tcBorders>
              <w:top w:val="single" w:sz="4" w:space="0" w:color="auto"/>
              <w:bottom w:val="nil"/>
            </w:tcBorders>
          </w:tcPr>
          <w:p w14:paraId="6B10C43B" w14:textId="77777777" w:rsidR="00AA47E0" w:rsidRDefault="00AA47E0">
            <w:pPr>
              <w:pStyle w:val="GGTEphCell2"/>
              <w:rPr>
                <w:rFonts w:ascii="Times New Roman" w:hAnsi="Times New Roman"/>
              </w:rPr>
            </w:pPr>
          </w:p>
        </w:tc>
      </w:tr>
      <w:tr w:rsidR="00AA47E0" w:rsidRPr="00A06467" w14:paraId="6FE9D763" w14:textId="77777777" w:rsidTr="001130F6">
        <w:trPr>
          <w:cantSplit/>
        </w:trPr>
        <w:tc>
          <w:tcPr>
            <w:tcW w:w="1389" w:type="dxa"/>
            <w:tcBorders>
              <w:top w:val="nil"/>
              <w:bottom w:val="nil"/>
            </w:tcBorders>
          </w:tcPr>
          <w:p w14:paraId="5A7519A3" w14:textId="77777777" w:rsidR="00AA47E0" w:rsidRDefault="00AA47E0" w:rsidP="00330A00">
            <w:pPr>
              <w:pStyle w:val="GGTEphCell2"/>
              <w:keepNext/>
            </w:pPr>
            <w:bookmarkStart w:id="156" w:name="aleifw"/>
            <w:r>
              <w:t>a)lei/</w:t>
            </w:r>
            <w:proofErr w:type="spellStart"/>
            <w:r>
              <w:t>fw</w:t>
            </w:r>
            <w:bookmarkEnd w:id="156"/>
            <w:proofErr w:type="spellEnd"/>
          </w:p>
          <w:p w14:paraId="59656232" w14:textId="77777777" w:rsidR="00AA47E0" w:rsidRDefault="00AA47E0" w:rsidP="00330A00">
            <w:pPr>
              <w:pStyle w:val="GGTEphCell2"/>
              <w:keepNext/>
              <w:rPr>
                <w:rFonts w:ascii="Times New Roman" w:hAnsi="Times New Roman"/>
              </w:rPr>
            </w:pPr>
            <w:r>
              <w:rPr>
                <w:rFonts w:ascii="Times New Roman" w:hAnsi="Times New Roman"/>
                <w:i/>
              </w:rPr>
              <w:t>anoint</w:t>
            </w:r>
          </w:p>
        </w:tc>
        <w:tc>
          <w:tcPr>
            <w:tcW w:w="1446" w:type="dxa"/>
            <w:tcBorders>
              <w:top w:val="nil"/>
              <w:bottom w:val="nil"/>
            </w:tcBorders>
          </w:tcPr>
          <w:p w14:paraId="21750C28" w14:textId="77777777" w:rsidR="00AA47E0" w:rsidRDefault="00AA47E0">
            <w:pPr>
              <w:pStyle w:val="GGTEphCell2"/>
            </w:pPr>
            <w:r>
              <w:t>a)lei/</w:t>
            </w:r>
            <w:proofErr w:type="spellStart"/>
            <w:r>
              <w:t>yw</w:t>
            </w:r>
            <w:proofErr w:type="spellEnd"/>
          </w:p>
          <w:p w14:paraId="226014E7" w14:textId="77777777" w:rsidR="00AA47E0" w:rsidRDefault="00AA47E0">
            <w:pPr>
              <w:pStyle w:val="GGTEphCell2"/>
              <w:rPr>
                <w:rFonts w:ascii="Times New Roman" w:hAnsi="Times New Roman"/>
              </w:rPr>
            </w:pPr>
          </w:p>
        </w:tc>
        <w:tc>
          <w:tcPr>
            <w:tcW w:w="1418" w:type="dxa"/>
            <w:tcBorders>
              <w:top w:val="nil"/>
              <w:bottom w:val="nil"/>
              <w:right w:val="nil"/>
            </w:tcBorders>
          </w:tcPr>
          <w:p w14:paraId="5B0EA880" w14:textId="77777777" w:rsidR="00AA47E0" w:rsidRDefault="00AA47E0">
            <w:pPr>
              <w:pStyle w:val="GGTEphCell2"/>
            </w:pPr>
            <w:r>
              <w:t>h1leiya</w:t>
            </w:r>
          </w:p>
          <w:p w14:paraId="5C631462" w14:textId="77777777" w:rsidR="00AA47E0" w:rsidRDefault="00AA47E0">
            <w:pPr>
              <w:pStyle w:val="GGTEphCell2"/>
            </w:pPr>
            <w:r>
              <w:rPr>
                <w:sz w:val="18"/>
              </w:rPr>
              <w:t>a)lei=</w:t>
            </w:r>
            <w:proofErr w:type="spellStart"/>
            <w:r>
              <w:rPr>
                <w:sz w:val="18"/>
              </w:rPr>
              <w:t>yai</w:t>
            </w:r>
            <w:proofErr w:type="spellEnd"/>
          </w:p>
        </w:tc>
        <w:tc>
          <w:tcPr>
            <w:tcW w:w="1457" w:type="dxa"/>
            <w:tcBorders>
              <w:top w:val="nil"/>
              <w:bottom w:val="nil"/>
            </w:tcBorders>
          </w:tcPr>
          <w:p w14:paraId="6011E44B" w14:textId="77777777" w:rsidR="00AA47E0" w:rsidRDefault="00AA47E0">
            <w:pPr>
              <w:pStyle w:val="GGTEphCell2"/>
            </w:pPr>
            <w:r>
              <w:t>a)</w:t>
            </w:r>
            <w:proofErr w:type="spellStart"/>
            <w:r>
              <w:t>lh</w:t>
            </w:r>
            <w:proofErr w:type="spellEnd"/>
            <w:r>
              <w:t>/</w:t>
            </w:r>
            <w:proofErr w:type="spellStart"/>
            <w:r>
              <w:t>li^fa</w:t>
            </w:r>
            <w:proofErr w:type="spellEnd"/>
          </w:p>
          <w:p w14:paraId="296FF248" w14:textId="77777777" w:rsidR="00AA47E0" w:rsidRDefault="00AA47E0">
            <w:pPr>
              <w:pStyle w:val="GGTEphCell2"/>
            </w:pPr>
            <w:r>
              <w:t>a)</w:t>
            </w:r>
            <w:proofErr w:type="spellStart"/>
            <w:r>
              <w:t>lh</w:t>
            </w:r>
            <w:proofErr w:type="spellEnd"/>
            <w:r>
              <w:t>/</w:t>
            </w:r>
            <w:proofErr w:type="spellStart"/>
            <w:r>
              <w:t>limmai</w:t>
            </w:r>
            <w:proofErr w:type="spellEnd"/>
          </w:p>
        </w:tc>
        <w:tc>
          <w:tcPr>
            <w:tcW w:w="1327" w:type="dxa"/>
            <w:gridSpan w:val="2"/>
            <w:tcBorders>
              <w:top w:val="nil"/>
              <w:bottom w:val="nil"/>
              <w:right w:val="nil"/>
            </w:tcBorders>
          </w:tcPr>
          <w:p w14:paraId="46AE7040" w14:textId="77777777" w:rsidR="00AA47E0" w:rsidRPr="0099262E" w:rsidRDefault="00AA47E0">
            <w:pPr>
              <w:pStyle w:val="GGTEphCell2"/>
              <w:rPr>
                <w:lang w:val="de-DE"/>
              </w:rPr>
            </w:pPr>
            <w:r w:rsidRPr="0099262E">
              <w:rPr>
                <w:lang w:val="de-DE"/>
              </w:rPr>
              <w:t>h0lei/</w:t>
            </w:r>
            <w:proofErr w:type="spellStart"/>
            <w:r w:rsidRPr="0099262E">
              <w:rPr>
                <w:lang w:val="de-DE"/>
              </w:rPr>
              <w:t>fqhn</w:t>
            </w:r>
            <w:proofErr w:type="spellEnd"/>
          </w:p>
          <w:p w14:paraId="2D1514A7" w14:textId="77777777" w:rsidR="00AA47E0" w:rsidRPr="0099262E" w:rsidRDefault="00AA47E0">
            <w:pPr>
              <w:pStyle w:val="GGTEphCell2"/>
              <w:rPr>
                <w:lang w:val="de-DE"/>
              </w:rPr>
            </w:pPr>
            <w:proofErr w:type="gramStart"/>
            <w:r w:rsidRPr="0099262E">
              <w:rPr>
                <w:sz w:val="18"/>
                <w:lang w:val="de-DE"/>
              </w:rPr>
              <w:t>a)</w:t>
            </w:r>
            <w:proofErr w:type="spellStart"/>
            <w:r w:rsidRPr="0099262E">
              <w:rPr>
                <w:sz w:val="18"/>
                <w:lang w:val="de-DE"/>
              </w:rPr>
              <w:t>leifqh</w:t>
            </w:r>
            <w:proofErr w:type="spellEnd"/>
            <w:proofErr w:type="gramEnd"/>
            <w:r w:rsidRPr="0099262E">
              <w:rPr>
                <w:sz w:val="18"/>
                <w:lang w:val="de-DE"/>
              </w:rPr>
              <w:t>=</w:t>
            </w:r>
            <w:proofErr w:type="spellStart"/>
            <w:r w:rsidRPr="0099262E">
              <w:rPr>
                <w:sz w:val="18"/>
                <w:lang w:val="de-DE"/>
              </w:rPr>
              <w:t>nai</w:t>
            </w:r>
            <w:proofErr w:type="spellEnd"/>
          </w:p>
        </w:tc>
        <w:tc>
          <w:tcPr>
            <w:tcW w:w="2149" w:type="dxa"/>
            <w:gridSpan w:val="2"/>
            <w:tcBorders>
              <w:top w:val="nil"/>
              <w:bottom w:val="nil"/>
            </w:tcBorders>
          </w:tcPr>
          <w:p w14:paraId="1CC6167F" w14:textId="77777777" w:rsidR="00AA47E0" w:rsidRPr="0099262E" w:rsidRDefault="00AA47E0">
            <w:pPr>
              <w:pStyle w:val="GGTEphCell2"/>
              <w:rPr>
                <w:lang w:val="de-DE"/>
              </w:rPr>
            </w:pPr>
          </w:p>
          <w:p w14:paraId="7659D914" w14:textId="77777777" w:rsidR="00AA47E0" w:rsidRPr="0099262E" w:rsidRDefault="00AA47E0">
            <w:pPr>
              <w:pStyle w:val="GGTEphCell2"/>
              <w:rPr>
                <w:rFonts w:ascii="Times New Roman" w:hAnsi="Times New Roman"/>
                <w:lang w:val="de-DE"/>
              </w:rPr>
            </w:pPr>
          </w:p>
        </w:tc>
      </w:tr>
      <w:tr w:rsidR="00AA47E0" w:rsidRPr="00A06467" w14:paraId="4158DF1B" w14:textId="77777777" w:rsidTr="001130F6">
        <w:trPr>
          <w:cantSplit/>
          <w:trHeight w:hRule="exact" w:val="120"/>
        </w:trPr>
        <w:tc>
          <w:tcPr>
            <w:tcW w:w="1389" w:type="dxa"/>
            <w:tcBorders>
              <w:top w:val="nil"/>
            </w:tcBorders>
          </w:tcPr>
          <w:p w14:paraId="78F8EC5E" w14:textId="77777777" w:rsidR="00AA47E0" w:rsidRPr="0099262E" w:rsidRDefault="00AA47E0">
            <w:pPr>
              <w:pStyle w:val="GGTEphCell2"/>
              <w:rPr>
                <w:lang w:val="de-DE"/>
              </w:rPr>
            </w:pPr>
          </w:p>
        </w:tc>
        <w:tc>
          <w:tcPr>
            <w:tcW w:w="1446" w:type="dxa"/>
            <w:tcBorders>
              <w:top w:val="nil"/>
            </w:tcBorders>
          </w:tcPr>
          <w:p w14:paraId="0090D8A6" w14:textId="77777777" w:rsidR="00AA47E0" w:rsidRPr="0099262E" w:rsidRDefault="00AA47E0">
            <w:pPr>
              <w:pStyle w:val="GGTEphCell2"/>
              <w:rPr>
                <w:lang w:val="de-DE"/>
              </w:rPr>
            </w:pPr>
          </w:p>
        </w:tc>
        <w:tc>
          <w:tcPr>
            <w:tcW w:w="1418" w:type="dxa"/>
            <w:tcBorders>
              <w:top w:val="nil"/>
              <w:right w:val="nil"/>
            </w:tcBorders>
          </w:tcPr>
          <w:p w14:paraId="4FD40D94" w14:textId="77777777" w:rsidR="00AA47E0" w:rsidRPr="0099262E" w:rsidRDefault="00AA47E0">
            <w:pPr>
              <w:pStyle w:val="GGTEphCell2"/>
              <w:rPr>
                <w:lang w:val="de-DE"/>
              </w:rPr>
            </w:pPr>
          </w:p>
        </w:tc>
        <w:tc>
          <w:tcPr>
            <w:tcW w:w="1457" w:type="dxa"/>
            <w:tcBorders>
              <w:top w:val="nil"/>
            </w:tcBorders>
          </w:tcPr>
          <w:p w14:paraId="1519C63A" w14:textId="77777777" w:rsidR="00AA47E0" w:rsidRPr="0099262E" w:rsidRDefault="00AA47E0">
            <w:pPr>
              <w:pStyle w:val="GGTEphCell2"/>
              <w:rPr>
                <w:lang w:val="de-DE"/>
              </w:rPr>
            </w:pPr>
          </w:p>
        </w:tc>
        <w:tc>
          <w:tcPr>
            <w:tcW w:w="1327" w:type="dxa"/>
            <w:gridSpan w:val="2"/>
            <w:tcBorders>
              <w:top w:val="nil"/>
              <w:right w:val="nil"/>
            </w:tcBorders>
          </w:tcPr>
          <w:p w14:paraId="18D66DBF" w14:textId="77777777" w:rsidR="00AA47E0" w:rsidRPr="0099262E" w:rsidRDefault="00AA47E0">
            <w:pPr>
              <w:pStyle w:val="GGTEphCell2"/>
              <w:rPr>
                <w:lang w:val="de-DE"/>
              </w:rPr>
            </w:pPr>
          </w:p>
        </w:tc>
        <w:tc>
          <w:tcPr>
            <w:tcW w:w="2149" w:type="dxa"/>
            <w:gridSpan w:val="2"/>
            <w:tcBorders>
              <w:top w:val="nil"/>
            </w:tcBorders>
          </w:tcPr>
          <w:p w14:paraId="753D0795" w14:textId="77777777" w:rsidR="00AA47E0" w:rsidRPr="0099262E" w:rsidRDefault="00AA47E0">
            <w:pPr>
              <w:pStyle w:val="GGTEphCell2"/>
              <w:rPr>
                <w:lang w:val="de-DE"/>
              </w:rPr>
            </w:pPr>
          </w:p>
        </w:tc>
      </w:tr>
      <w:tr w:rsidR="00AA47E0" w:rsidRPr="00A06467" w14:paraId="0976B39D" w14:textId="77777777" w:rsidTr="001130F6">
        <w:trPr>
          <w:cantSplit/>
          <w:trHeight w:hRule="exact" w:val="120"/>
        </w:trPr>
        <w:tc>
          <w:tcPr>
            <w:tcW w:w="1389" w:type="dxa"/>
            <w:tcBorders>
              <w:top w:val="single" w:sz="4" w:space="0" w:color="auto"/>
              <w:bottom w:val="nil"/>
            </w:tcBorders>
          </w:tcPr>
          <w:p w14:paraId="0973F1F1" w14:textId="77777777" w:rsidR="00AA47E0" w:rsidRPr="0099262E" w:rsidRDefault="00AA47E0" w:rsidP="00330A00">
            <w:pPr>
              <w:pStyle w:val="GGTEphCell2"/>
              <w:rPr>
                <w:lang w:val="de-DE"/>
              </w:rPr>
            </w:pPr>
          </w:p>
        </w:tc>
        <w:tc>
          <w:tcPr>
            <w:tcW w:w="1446" w:type="dxa"/>
            <w:tcBorders>
              <w:top w:val="single" w:sz="4" w:space="0" w:color="auto"/>
              <w:bottom w:val="nil"/>
            </w:tcBorders>
          </w:tcPr>
          <w:p w14:paraId="401569F1" w14:textId="77777777" w:rsidR="00AA47E0" w:rsidRPr="0099262E" w:rsidRDefault="00AA47E0">
            <w:pPr>
              <w:pStyle w:val="GGTEphCell2"/>
              <w:rPr>
                <w:lang w:val="de-DE"/>
              </w:rPr>
            </w:pPr>
          </w:p>
        </w:tc>
        <w:tc>
          <w:tcPr>
            <w:tcW w:w="1418" w:type="dxa"/>
            <w:tcBorders>
              <w:top w:val="single" w:sz="4" w:space="0" w:color="auto"/>
              <w:bottom w:val="nil"/>
              <w:right w:val="nil"/>
            </w:tcBorders>
          </w:tcPr>
          <w:p w14:paraId="108E0FA8" w14:textId="77777777" w:rsidR="00AA47E0" w:rsidRPr="0099262E" w:rsidRDefault="00AA47E0">
            <w:pPr>
              <w:pStyle w:val="GGTEphCell2"/>
              <w:rPr>
                <w:lang w:val="de-DE"/>
              </w:rPr>
            </w:pPr>
          </w:p>
        </w:tc>
        <w:tc>
          <w:tcPr>
            <w:tcW w:w="1457" w:type="dxa"/>
            <w:tcBorders>
              <w:top w:val="single" w:sz="4" w:space="0" w:color="auto"/>
              <w:bottom w:val="nil"/>
            </w:tcBorders>
          </w:tcPr>
          <w:p w14:paraId="34FB4FFD" w14:textId="77777777" w:rsidR="00AA47E0" w:rsidRPr="0099262E" w:rsidRDefault="00AA47E0">
            <w:pPr>
              <w:pStyle w:val="GGTEphCell2"/>
              <w:rPr>
                <w:lang w:val="de-DE"/>
              </w:rPr>
            </w:pPr>
          </w:p>
        </w:tc>
        <w:tc>
          <w:tcPr>
            <w:tcW w:w="1327" w:type="dxa"/>
            <w:gridSpan w:val="2"/>
            <w:tcBorders>
              <w:top w:val="single" w:sz="4" w:space="0" w:color="auto"/>
              <w:bottom w:val="nil"/>
              <w:right w:val="nil"/>
            </w:tcBorders>
          </w:tcPr>
          <w:p w14:paraId="283859FA" w14:textId="77777777" w:rsidR="00AA47E0" w:rsidRPr="0099262E" w:rsidRDefault="00AA47E0">
            <w:pPr>
              <w:pStyle w:val="GGTEphCell2"/>
              <w:rPr>
                <w:lang w:val="de-DE"/>
              </w:rPr>
            </w:pPr>
          </w:p>
        </w:tc>
        <w:tc>
          <w:tcPr>
            <w:tcW w:w="2149" w:type="dxa"/>
            <w:gridSpan w:val="2"/>
            <w:tcBorders>
              <w:top w:val="single" w:sz="4" w:space="0" w:color="auto"/>
              <w:bottom w:val="nil"/>
            </w:tcBorders>
          </w:tcPr>
          <w:p w14:paraId="14E0A716" w14:textId="77777777" w:rsidR="00AA47E0" w:rsidRPr="0099262E" w:rsidRDefault="00AA47E0">
            <w:pPr>
              <w:pStyle w:val="GGTEphCell2"/>
              <w:rPr>
                <w:lang w:val="de-DE"/>
              </w:rPr>
            </w:pPr>
          </w:p>
        </w:tc>
      </w:tr>
      <w:tr w:rsidR="00AA47E0" w14:paraId="6D9EA429" w14:textId="77777777" w:rsidTr="001130F6">
        <w:trPr>
          <w:cantSplit/>
        </w:trPr>
        <w:tc>
          <w:tcPr>
            <w:tcW w:w="1389" w:type="dxa"/>
            <w:tcBorders>
              <w:top w:val="nil"/>
              <w:bottom w:val="nil"/>
            </w:tcBorders>
          </w:tcPr>
          <w:p w14:paraId="29D53F7D" w14:textId="77777777" w:rsidR="00AA47E0" w:rsidRDefault="00AA47E0" w:rsidP="00330A00">
            <w:pPr>
              <w:pStyle w:val="GGTEphCell2"/>
            </w:pPr>
            <w:r>
              <w:t>a(li/</w:t>
            </w:r>
            <w:proofErr w:type="spellStart"/>
            <w:r>
              <w:t>skomai</w:t>
            </w:r>
            <w:proofErr w:type="spellEnd"/>
          </w:p>
        </w:tc>
        <w:tc>
          <w:tcPr>
            <w:tcW w:w="1446" w:type="dxa"/>
            <w:tcBorders>
              <w:top w:val="nil"/>
              <w:bottom w:val="nil"/>
            </w:tcBorders>
          </w:tcPr>
          <w:p w14:paraId="74F173C0" w14:textId="77777777" w:rsidR="00AA47E0" w:rsidRDefault="00AA47E0">
            <w:pPr>
              <w:pStyle w:val="GGTEphCell2"/>
              <w:rPr>
                <w:rFonts w:ascii="Times New Roman" w:hAnsi="Times New Roman"/>
                <w:i/>
              </w:rPr>
            </w:pPr>
            <w:r>
              <w:rPr>
                <w:rFonts w:ascii="Times New Roman" w:hAnsi="Times New Roman"/>
                <w:i/>
              </w:rPr>
              <w:t>(see above)</w:t>
            </w:r>
          </w:p>
        </w:tc>
        <w:tc>
          <w:tcPr>
            <w:tcW w:w="1418" w:type="dxa"/>
            <w:tcBorders>
              <w:top w:val="nil"/>
              <w:bottom w:val="nil"/>
              <w:right w:val="nil"/>
            </w:tcBorders>
          </w:tcPr>
          <w:p w14:paraId="6DF288AE" w14:textId="77777777" w:rsidR="00AA47E0" w:rsidRDefault="00AA47E0">
            <w:pPr>
              <w:pStyle w:val="GGTEphCell2"/>
            </w:pPr>
          </w:p>
        </w:tc>
        <w:tc>
          <w:tcPr>
            <w:tcW w:w="1457" w:type="dxa"/>
            <w:tcBorders>
              <w:top w:val="nil"/>
              <w:bottom w:val="nil"/>
            </w:tcBorders>
          </w:tcPr>
          <w:p w14:paraId="0C7265D6" w14:textId="77777777" w:rsidR="00AA47E0" w:rsidRDefault="00AA47E0">
            <w:pPr>
              <w:pStyle w:val="GGTEphCell2"/>
            </w:pPr>
          </w:p>
        </w:tc>
        <w:tc>
          <w:tcPr>
            <w:tcW w:w="1327" w:type="dxa"/>
            <w:gridSpan w:val="2"/>
            <w:tcBorders>
              <w:top w:val="nil"/>
              <w:bottom w:val="nil"/>
              <w:right w:val="nil"/>
            </w:tcBorders>
          </w:tcPr>
          <w:p w14:paraId="1BB98881" w14:textId="77777777" w:rsidR="00AA47E0" w:rsidRDefault="00AA47E0">
            <w:pPr>
              <w:pStyle w:val="GGTEphCell2"/>
            </w:pPr>
          </w:p>
        </w:tc>
        <w:tc>
          <w:tcPr>
            <w:tcW w:w="2149" w:type="dxa"/>
            <w:gridSpan w:val="2"/>
            <w:tcBorders>
              <w:top w:val="nil"/>
              <w:bottom w:val="nil"/>
            </w:tcBorders>
          </w:tcPr>
          <w:p w14:paraId="37B67476" w14:textId="77777777" w:rsidR="00AA47E0" w:rsidRDefault="00AA47E0">
            <w:pPr>
              <w:pStyle w:val="GGTEphCell2"/>
            </w:pPr>
            <w:r>
              <w:rPr>
                <w:rFonts w:ascii="Times New Roman" w:hAnsi="Times New Roman"/>
              </w:rPr>
              <w:t xml:space="preserve">See </w:t>
            </w:r>
            <w:r>
              <w:t xml:space="preserve">ai9re/w </w:t>
            </w:r>
            <w:r>
              <w:rPr>
                <w:rFonts w:ascii="Times New Roman" w:hAnsi="Times New Roman"/>
              </w:rPr>
              <w:t>above</w:t>
            </w:r>
          </w:p>
        </w:tc>
      </w:tr>
      <w:tr w:rsidR="00AA47E0" w14:paraId="4068E942" w14:textId="77777777" w:rsidTr="001130F6">
        <w:trPr>
          <w:cantSplit/>
          <w:trHeight w:hRule="exact" w:val="120"/>
        </w:trPr>
        <w:tc>
          <w:tcPr>
            <w:tcW w:w="1389" w:type="dxa"/>
            <w:tcBorders>
              <w:top w:val="nil"/>
            </w:tcBorders>
          </w:tcPr>
          <w:p w14:paraId="7A0CBC2A" w14:textId="77777777" w:rsidR="00AA47E0" w:rsidRDefault="00AA47E0">
            <w:pPr>
              <w:pStyle w:val="GGTEphCell2"/>
            </w:pPr>
          </w:p>
        </w:tc>
        <w:tc>
          <w:tcPr>
            <w:tcW w:w="1446" w:type="dxa"/>
            <w:tcBorders>
              <w:top w:val="nil"/>
            </w:tcBorders>
          </w:tcPr>
          <w:p w14:paraId="559BA073" w14:textId="77777777" w:rsidR="00AA47E0" w:rsidRDefault="00AA47E0">
            <w:pPr>
              <w:pStyle w:val="GGTEphCell2"/>
              <w:rPr>
                <w:rFonts w:ascii="Times New Roman" w:hAnsi="Times New Roman"/>
                <w:i/>
              </w:rPr>
            </w:pPr>
          </w:p>
        </w:tc>
        <w:tc>
          <w:tcPr>
            <w:tcW w:w="1418" w:type="dxa"/>
            <w:tcBorders>
              <w:top w:val="nil"/>
              <w:right w:val="nil"/>
            </w:tcBorders>
          </w:tcPr>
          <w:p w14:paraId="4E674C18" w14:textId="77777777" w:rsidR="00AA47E0" w:rsidRDefault="00AA47E0">
            <w:pPr>
              <w:pStyle w:val="GGTEphCell2"/>
            </w:pPr>
          </w:p>
        </w:tc>
        <w:tc>
          <w:tcPr>
            <w:tcW w:w="1457" w:type="dxa"/>
            <w:tcBorders>
              <w:top w:val="nil"/>
            </w:tcBorders>
          </w:tcPr>
          <w:p w14:paraId="6BDF1945" w14:textId="77777777" w:rsidR="00AA47E0" w:rsidRDefault="00AA47E0">
            <w:pPr>
              <w:pStyle w:val="GGTEphCell2"/>
            </w:pPr>
          </w:p>
        </w:tc>
        <w:tc>
          <w:tcPr>
            <w:tcW w:w="1327" w:type="dxa"/>
            <w:gridSpan w:val="2"/>
            <w:tcBorders>
              <w:top w:val="nil"/>
              <w:right w:val="nil"/>
            </w:tcBorders>
          </w:tcPr>
          <w:p w14:paraId="68D96320" w14:textId="77777777" w:rsidR="00AA47E0" w:rsidRDefault="00AA47E0">
            <w:pPr>
              <w:pStyle w:val="GGTEphCell2"/>
            </w:pPr>
          </w:p>
        </w:tc>
        <w:tc>
          <w:tcPr>
            <w:tcW w:w="2149" w:type="dxa"/>
            <w:gridSpan w:val="2"/>
            <w:tcBorders>
              <w:top w:val="nil"/>
            </w:tcBorders>
          </w:tcPr>
          <w:p w14:paraId="76BCB497" w14:textId="77777777" w:rsidR="00AA47E0" w:rsidRDefault="00AA47E0">
            <w:pPr>
              <w:pStyle w:val="GGTEphCell2"/>
              <w:rPr>
                <w:rFonts w:ascii="Times New Roman" w:hAnsi="Times New Roman"/>
                <w:i/>
              </w:rPr>
            </w:pPr>
          </w:p>
        </w:tc>
      </w:tr>
      <w:tr w:rsidR="00664A46" w:rsidRPr="0099262E" w14:paraId="31E87E1D" w14:textId="77777777" w:rsidTr="00EB7A93">
        <w:trPr>
          <w:cantSplit/>
          <w:trHeight w:hRule="exact" w:val="120"/>
        </w:trPr>
        <w:tc>
          <w:tcPr>
            <w:tcW w:w="1389" w:type="dxa"/>
            <w:tcBorders>
              <w:top w:val="single" w:sz="4" w:space="0" w:color="auto"/>
              <w:bottom w:val="nil"/>
            </w:tcBorders>
          </w:tcPr>
          <w:p w14:paraId="13C9721B" w14:textId="77777777" w:rsidR="00664A46" w:rsidRPr="0099262E" w:rsidRDefault="00664A46" w:rsidP="00EB7A93">
            <w:pPr>
              <w:pStyle w:val="GGTEphCell2"/>
              <w:rPr>
                <w:lang w:val="de-DE"/>
              </w:rPr>
            </w:pPr>
          </w:p>
        </w:tc>
        <w:tc>
          <w:tcPr>
            <w:tcW w:w="1446" w:type="dxa"/>
            <w:tcBorders>
              <w:top w:val="single" w:sz="4" w:space="0" w:color="auto"/>
              <w:bottom w:val="nil"/>
            </w:tcBorders>
          </w:tcPr>
          <w:p w14:paraId="322B2337" w14:textId="77777777" w:rsidR="00664A46" w:rsidRPr="0099262E" w:rsidRDefault="00664A46" w:rsidP="00EB7A93">
            <w:pPr>
              <w:pStyle w:val="GGTEphCell2"/>
              <w:rPr>
                <w:lang w:val="de-DE"/>
              </w:rPr>
            </w:pPr>
          </w:p>
        </w:tc>
        <w:tc>
          <w:tcPr>
            <w:tcW w:w="1418" w:type="dxa"/>
            <w:tcBorders>
              <w:top w:val="single" w:sz="4" w:space="0" w:color="auto"/>
              <w:bottom w:val="nil"/>
              <w:right w:val="nil"/>
            </w:tcBorders>
          </w:tcPr>
          <w:p w14:paraId="3BF2D1AB" w14:textId="77777777" w:rsidR="00664A46" w:rsidRPr="0099262E" w:rsidRDefault="00664A46" w:rsidP="00EB7A93">
            <w:pPr>
              <w:pStyle w:val="GGTEphCell2"/>
              <w:rPr>
                <w:lang w:val="de-DE"/>
              </w:rPr>
            </w:pPr>
          </w:p>
        </w:tc>
        <w:tc>
          <w:tcPr>
            <w:tcW w:w="1457" w:type="dxa"/>
            <w:tcBorders>
              <w:top w:val="single" w:sz="4" w:space="0" w:color="auto"/>
              <w:bottom w:val="nil"/>
            </w:tcBorders>
          </w:tcPr>
          <w:p w14:paraId="6D625B0B" w14:textId="77777777" w:rsidR="00664A46" w:rsidRPr="0099262E" w:rsidRDefault="00664A46" w:rsidP="00EB7A93">
            <w:pPr>
              <w:pStyle w:val="GGTEphCell2"/>
              <w:rPr>
                <w:lang w:val="de-DE"/>
              </w:rPr>
            </w:pPr>
          </w:p>
        </w:tc>
        <w:tc>
          <w:tcPr>
            <w:tcW w:w="1327" w:type="dxa"/>
            <w:gridSpan w:val="2"/>
            <w:tcBorders>
              <w:top w:val="single" w:sz="4" w:space="0" w:color="auto"/>
              <w:bottom w:val="nil"/>
              <w:right w:val="nil"/>
            </w:tcBorders>
          </w:tcPr>
          <w:p w14:paraId="714BB199" w14:textId="77777777" w:rsidR="00664A46" w:rsidRPr="0099262E" w:rsidRDefault="00664A46" w:rsidP="00EB7A93">
            <w:pPr>
              <w:pStyle w:val="GGTEphCell2"/>
              <w:rPr>
                <w:lang w:val="de-DE"/>
              </w:rPr>
            </w:pPr>
          </w:p>
        </w:tc>
        <w:tc>
          <w:tcPr>
            <w:tcW w:w="2149" w:type="dxa"/>
            <w:gridSpan w:val="2"/>
            <w:tcBorders>
              <w:top w:val="single" w:sz="4" w:space="0" w:color="auto"/>
              <w:bottom w:val="nil"/>
            </w:tcBorders>
          </w:tcPr>
          <w:p w14:paraId="7FE93D7A" w14:textId="77777777" w:rsidR="00664A46" w:rsidRPr="0099262E" w:rsidRDefault="00664A46" w:rsidP="00EB7A93">
            <w:pPr>
              <w:pStyle w:val="GGTEphCell2"/>
              <w:rPr>
                <w:lang w:val="de-DE"/>
              </w:rPr>
            </w:pPr>
          </w:p>
        </w:tc>
      </w:tr>
      <w:tr w:rsidR="00664A46" w14:paraId="0E72E2B7" w14:textId="77777777" w:rsidTr="00EB7A93">
        <w:trPr>
          <w:cantSplit/>
        </w:trPr>
        <w:tc>
          <w:tcPr>
            <w:tcW w:w="1389" w:type="dxa"/>
            <w:tcBorders>
              <w:top w:val="nil"/>
              <w:bottom w:val="nil"/>
            </w:tcBorders>
          </w:tcPr>
          <w:p w14:paraId="3F3ADDB3" w14:textId="77777777" w:rsidR="00664A46" w:rsidRDefault="00664A46" w:rsidP="00664A46">
            <w:pPr>
              <w:pStyle w:val="GGTEphCell2"/>
            </w:pPr>
            <w:r>
              <w:t>a)</w:t>
            </w:r>
            <w:proofErr w:type="spellStart"/>
            <w:r>
              <w:t>lla&amp;ssw</w:t>
            </w:r>
            <w:proofErr w:type="spellEnd"/>
          </w:p>
          <w:p w14:paraId="5057FA96" w14:textId="77777777" w:rsidR="00664A46" w:rsidRDefault="00664A46" w:rsidP="00664A46">
            <w:pPr>
              <w:pStyle w:val="GGTEphCell2"/>
            </w:pPr>
            <w:r>
              <w:rPr>
                <w:rFonts w:ascii="Times New Roman" w:hAnsi="Times New Roman"/>
                <w:i/>
              </w:rPr>
              <w:t>to change</w:t>
            </w:r>
          </w:p>
        </w:tc>
        <w:tc>
          <w:tcPr>
            <w:tcW w:w="1446" w:type="dxa"/>
            <w:tcBorders>
              <w:top w:val="nil"/>
              <w:bottom w:val="nil"/>
            </w:tcBorders>
          </w:tcPr>
          <w:p w14:paraId="5A352F2C" w14:textId="77777777" w:rsidR="00664A46" w:rsidRDefault="00664A46" w:rsidP="00EB7A93">
            <w:pPr>
              <w:pStyle w:val="GGTEphCell2"/>
              <w:rPr>
                <w:rFonts w:ascii="Times New Roman" w:hAnsi="Times New Roman"/>
                <w:i/>
              </w:rPr>
            </w:pPr>
            <w:r>
              <w:t>a)</w:t>
            </w:r>
            <w:proofErr w:type="spellStart"/>
            <w:r>
              <w:t>lla&amp;cw</w:t>
            </w:r>
            <w:proofErr w:type="spellEnd"/>
          </w:p>
        </w:tc>
        <w:tc>
          <w:tcPr>
            <w:tcW w:w="1418" w:type="dxa"/>
            <w:tcBorders>
              <w:top w:val="nil"/>
              <w:bottom w:val="nil"/>
              <w:right w:val="nil"/>
            </w:tcBorders>
          </w:tcPr>
          <w:p w14:paraId="455F8D4A" w14:textId="77777777" w:rsidR="00664A46" w:rsidRDefault="00664A46" w:rsidP="00EB7A93">
            <w:pPr>
              <w:pStyle w:val="GGTEphCell2"/>
            </w:pPr>
            <w:r>
              <w:t>h1llaca</w:t>
            </w:r>
          </w:p>
          <w:p w14:paraId="7DBC35B5" w14:textId="77777777" w:rsidR="00664A46" w:rsidRPr="00664A46" w:rsidRDefault="00664A46" w:rsidP="00EB7A93">
            <w:pPr>
              <w:pStyle w:val="GGTEphCell2"/>
              <w:rPr>
                <w:rFonts w:ascii="Times New Roman" w:hAnsi="Times New Roman"/>
              </w:rPr>
            </w:pPr>
            <w:r>
              <w:t>a)</w:t>
            </w:r>
            <w:proofErr w:type="spellStart"/>
            <w:r>
              <w:t>llacai</w:t>
            </w:r>
            <w:proofErr w:type="spellEnd"/>
            <w:r>
              <w:t xml:space="preserve"> </w:t>
            </w:r>
            <w:r>
              <w:rPr>
                <w:rFonts w:ascii="Times New Roman" w:hAnsi="Times New Roman"/>
              </w:rPr>
              <w:t>(</w:t>
            </w:r>
            <w:r>
              <w:t>a&amp;</w:t>
            </w:r>
            <w:r>
              <w:rPr>
                <w:rFonts w:ascii="Times New Roman" w:hAnsi="Times New Roman"/>
              </w:rPr>
              <w:t>?)</w:t>
            </w:r>
          </w:p>
        </w:tc>
        <w:tc>
          <w:tcPr>
            <w:tcW w:w="1457" w:type="dxa"/>
            <w:tcBorders>
              <w:top w:val="nil"/>
              <w:bottom w:val="nil"/>
            </w:tcBorders>
          </w:tcPr>
          <w:p w14:paraId="38655B30" w14:textId="77777777" w:rsidR="00664A46" w:rsidRDefault="00664A46" w:rsidP="00EB7A93">
            <w:pPr>
              <w:pStyle w:val="GGTEphCell2"/>
            </w:pPr>
            <w:r>
              <w:t>h1llaxa</w:t>
            </w:r>
          </w:p>
          <w:p w14:paraId="236812C9" w14:textId="77777777" w:rsidR="00664A46" w:rsidRDefault="00664A46" w:rsidP="00EB7A93">
            <w:pPr>
              <w:pStyle w:val="GGTEphCell2"/>
            </w:pPr>
            <w:r>
              <w:t>h1llagmai</w:t>
            </w:r>
          </w:p>
        </w:tc>
        <w:tc>
          <w:tcPr>
            <w:tcW w:w="1327" w:type="dxa"/>
            <w:gridSpan w:val="2"/>
            <w:tcBorders>
              <w:top w:val="nil"/>
              <w:bottom w:val="nil"/>
              <w:right w:val="nil"/>
            </w:tcBorders>
          </w:tcPr>
          <w:p w14:paraId="6AA57465" w14:textId="77777777" w:rsidR="00664A46" w:rsidRDefault="00664A46" w:rsidP="00EB7A93">
            <w:pPr>
              <w:pStyle w:val="GGTEphCell2"/>
            </w:pPr>
            <w:r>
              <w:t>h0la&amp;xqhn</w:t>
            </w:r>
          </w:p>
        </w:tc>
        <w:tc>
          <w:tcPr>
            <w:tcW w:w="2149" w:type="dxa"/>
            <w:gridSpan w:val="2"/>
            <w:tcBorders>
              <w:top w:val="nil"/>
              <w:bottom w:val="nil"/>
            </w:tcBorders>
          </w:tcPr>
          <w:p w14:paraId="686F3C8D" w14:textId="1CDA026E" w:rsidR="00664A46" w:rsidRDefault="00664A46" w:rsidP="00EB7A93">
            <w:pPr>
              <w:pStyle w:val="GGTEphCell2"/>
            </w:pPr>
            <w:r w:rsidRPr="00664A46">
              <w:t>a)</w:t>
            </w:r>
            <w:proofErr w:type="spellStart"/>
            <w:r w:rsidRPr="00664A46">
              <w:t>palla</w:t>
            </w:r>
            <w:r>
              <w:t>&amp;</w:t>
            </w:r>
            <w:r w:rsidRPr="00664A46">
              <w:t>ssw</w:t>
            </w:r>
            <w:proofErr w:type="spellEnd"/>
            <w:r>
              <w:rPr>
                <w:rFonts w:ascii="Times New Roman" w:hAnsi="Times New Roman"/>
              </w:rPr>
              <w:t xml:space="preserve"> P</w:t>
            </w:r>
            <w:r w:rsidR="00051EE7">
              <w:rPr>
                <w:rFonts w:ascii="Times New Roman" w:hAnsi="Times New Roman"/>
              </w:rPr>
              <w:t>er</w:t>
            </w:r>
            <w:r>
              <w:rPr>
                <w:rFonts w:ascii="Times New Roman" w:hAnsi="Times New Roman"/>
              </w:rPr>
              <w:t>f=</w:t>
            </w:r>
            <w:r w:rsidRPr="00664A46">
              <w:rPr>
                <w:rFonts w:ascii="Times New Roman" w:hAnsi="Times New Roman"/>
                <w:i/>
                <w:iCs/>
              </w:rPr>
              <w:t xml:space="preserve">to settle with </w:t>
            </w:r>
            <w:r w:rsidRPr="00664A46">
              <w:rPr>
                <w:rFonts w:ascii="Times New Roman" w:hAnsi="Times New Roman"/>
              </w:rPr>
              <w:t>[L</w:t>
            </w:r>
            <w:r w:rsidR="002A6010">
              <w:rPr>
                <w:rFonts w:ascii="Times New Roman" w:hAnsi="Times New Roman"/>
              </w:rPr>
              <w:t>u</w:t>
            </w:r>
            <w:r w:rsidRPr="00664A46">
              <w:rPr>
                <w:rFonts w:ascii="Times New Roman" w:hAnsi="Times New Roman"/>
              </w:rPr>
              <w:t>k</w:t>
            </w:r>
            <w:r w:rsidR="002A6010">
              <w:rPr>
                <w:rFonts w:ascii="Times New Roman" w:hAnsi="Times New Roman"/>
              </w:rPr>
              <w:t>e</w:t>
            </w:r>
            <w:r>
              <w:rPr>
                <w:rFonts w:ascii="Times New Roman" w:hAnsi="Times New Roman"/>
              </w:rPr>
              <w:t xml:space="preserve"> 12:58]</w:t>
            </w:r>
          </w:p>
        </w:tc>
      </w:tr>
      <w:tr w:rsidR="00664A46" w14:paraId="3E60B258" w14:textId="77777777" w:rsidTr="00EB7A93">
        <w:trPr>
          <w:cantSplit/>
          <w:trHeight w:hRule="exact" w:val="120"/>
        </w:trPr>
        <w:tc>
          <w:tcPr>
            <w:tcW w:w="1389" w:type="dxa"/>
            <w:tcBorders>
              <w:top w:val="nil"/>
            </w:tcBorders>
          </w:tcPr>
          <w:p w14:paraId="687032C3" w14:textId="77777777" w:rsidR="00664A46" w:rsidRDefault="00664A46" w:rsidP="00EB7A93">
            <w:pPr>
              <w:pStyle w:val="GGTEphCell2"/>
            </w:pPr>
          </w:p>
        </w:tc>
        <w:tc>
          <w:tcPr>
            <w:tcW w:w="1446" w:type="dxa"/>
            <w:tcBorders>
              <w:top w:val="nil"/>
            </w:tcBorders>
          </w:tcPr>
          <w:p w14:paraId="33584A18" w14:textId="77777777" w:rsidR="00664A46" w:rsidRDefault="00664A46" w:rsidP="00EB7A93">
            <w:pPr>
              <w:pStyle w:val="GGTEphCell2"/>
              <w:rPr>
                <w:rFonts w:ascii="Times New Roman" w:hAnsi="Times New Roman"/>
                <w:i/>
              </w:rPr>
            </w:pPr>
          </w:p>
        </w:tc>
        <w:tc>
          <w:tcPr>
            <w:tcW w:w="1418" w:type="dxa"/>
            <w:tcBorders>
              <w:top w:val="nil"/>
              <w:right w:val="nil"/>
            </w:tcBorders>
          </w:tcPr>
          <w:p w14:paraId="5D1F39BB" w14:textId="77777777" w:rsidR="00664A46" w:rsidRDefault="00664A46" w:rsidP="00EB7A93">
            <w:pPr>
              <w:pStyle w:val="GGTEphCell2"/>
            </w:pPr>
          </w:p>
        </w:tc>
        <w:tc>
          <w:tcPr>
            <w:tcW w:w="1457" w:type="dxa"/>
            <w:tcBorders>
              <w:top w:val="nil"/>
            </w:tcBorders>
          </w:tcPr>
          <w:p w14:paraId="11F6B1EC" w14:textId="77777777" w:rsidR="00664A46" w:rsidRDefault="00664A46" w:rsidP="00EB7A93">
            <w:pPr>
              <w:pStyle w:val="GGTEphCell2"/>
            </w:pPr>
          </w:p>
        </w:tc>
        <w:tc>
          <w:tcPr>
            <w:tcW w:w="1327" w:type="dxa"/>
            <w:gridSpan w:val="2"/>
            <w:tcBorders>
              <w:top w:val="nil"/>
              <w:right w:val="nil"/>
            </w:tcBorders>
          </w:tcPr>
          <w:p w14:paraId="40146F4B" w14:textId="77777777" w:rsidR="00664A46" w:rsidRDefault="00664A46" w:rsidP="00EB7A93">
            <w:pPr>
              <w:pStyle w:val="GGTEphCell2"/>
            </w:pPr>
          </w:p>
        </w:tc>
        <w:tc>
          <w:tcPr>
            <w:tcW w:w="2149" w:type="dxa"/>
            <w:gridSpan w:val="2"/>
            <w:tcBorders>
              <w:top w:val="nil"/>
            </w:tcBorders>
          </w:tcPr>
          <w:p w14:paraId="6AFE71CD" w14:textId="77777777" w:rsidR="00664A46" w:rsidRDefault="00664A46" w:rsidP="00EB7A93">
            <w:pPr>
              <w:pStyle w:val="GGTEphCell2"/>
              <w:rPr>
                <w:rFonts w:ascii="Times New Roman" w:hAnsi="Times New Roman"/>
                <w:i/>
              </w:rPr>
            </w:pPr>
          </w:p>
        </w:tc>
      </w:tr>
      <w:tr w:rsidR="00AA47E0" w14:paraId="38F591CB" w14:textId="77777777" w:rsidTr="001130F6">
        <w:trPr>
          <w:cantSplit/>
          <w:trHeight w:hRule="exact" w:val="120"/>
        </w:trPr>
        <w:tc>
          <w:tcPr>
            <w:tcW w:w="1389" w:type="dxa"/>
            <w:tcBorders>
              <w:top w:val="single" w:sz="4" w:space="0" w:color="auto"/>
              <w:bottom w:val="nil"/>
            </w:tcBorders>
          </w:tcPr>
          <w:p w14:paraId="1EA6B0F6" w14:textId="77777777" w:rsidR="00AA47E0" w:rsidRDefault="00AA47E0">
            <w:pPr>
              <w:pStyle w:val="GGTEphCell2"/>
              <w:keepNext/>
            </w:pPr>
          </w:p>
        </w:tc>
        <w:tc>
          <w:tcPr>
            <w:tcW w:w="1446" w:type="dxa"/>
            <w:tcBorders>
              <w:top w:val="single" w:sz="4" w:space="0" w:color="auto"/>
              <w:bottom w:val="nil"/>
            </w:tcBorders>
          </w:tcPr>
          <w:p w14:paraId="7BDFA2C8" w14:textId="77777777" w:rsidR="00AA47E0" w:rsidRDefault="00AA47E0">
            <w:pPr>
              <w:pStyle w:val="GGTEphCell2"/>
              <w:rPr>
                <w:rFonts w:ascii="Times New Roman" w:hAnsi="Times New Roman"/>
                <w:i/>
              </w:rPr>
            </w:pPr>
          </w:p>
        </w:tc>
        <w:tc>
          <w:tcPr>
            <w:tcW w:w="1418" w:type="dxa"/>
            <w:tcBorders>
              <w:top w:val="single" w:sz="4" w:space="0" w:color="auto"/>
              <w:bottom w:val="nil"/>
              <w:right w:val="nil"/>
            </w:tcBorders>
          </w:tcPr>
          <w:p w14:paraId="4D74D58E" w14:textId="77777777" w:rsidR="00AA47E0" w:rsidRDefault="00AA47E0">
            <w:pPr>
              <w:pStyle w:val="GGTEphCell2"/>
            </w:pPr>
          </w:p>
        </w:tc>
        <w:tc>
          <w:tcPr>
            <w:tcW w:w="1457" w:type="dxa"/>
            <w:tcBorders>
              <w:top w:val="single" w:sz="4" w:space="0" w:color="auto"/>
              <w:bottom w:val="nil"/>
            </w:tcBorders>
          </w:tcPr>
          <w:p w14:paraId="16318F04" w14:textId="77777777" w:rsidR="00AA47E0" w:rsidRDefault="00AA47E0">
            <w:pPr>
              <w:pStyle w:val="GGTEphCell2"/>
            </w:pPr>
          </w:p>
        </w:tc>
        <w:tc>
          <w:tcPr>
            <w:tcW w:w="1327" w:type="dxa"/>
            <w:gridSpan w:val="2"/>
            <w:tcBorders>
              <w:top w:val="single" w:sz="4" w:space="0" w:color="auto"/>
              <w:bottom w:val="nil"/>
              <w:right w:val="nil"/>
            </w:tcBorders>
          </w:tcPr>
          <w:p w14:paraId="06484B8C" w14:textId="77777777" w:rsidR="00AA47E0" w:rsidRDefault="00AA47E0">
            <w:pPr>
              <w:pStyle w:val="GGTEphCell2"/>
            </w:pPr>
          </w:p>
        </w:tc>
        <w:tc>
          <w:tcPr>
            <w:tcW w:w="2149" w:type="dxa"/>
            <w:gridSpan w:val="2"/>
            <w:tcBorders>
              <w:top w:val="single" w:sz="4" w:space="0" w:color="auto"/>
              <w:bottom w:val="nil"/>
            </w:tcBorders>
          </w:tcPr>
          <w:p w14:paraId="1E86EB17" w14:textId="77777777" w:rsidR="00AA47E0" w:rsidRDefault="00AA47E0">
            <w:pPr>
              <w:pStyle w:val="GGTEphCell2"/>
              <w:rPr>
                <w:rFonts w:ascii="Times New Roman" w:hAnsi="Times New Roman"/>
                <w:i/>
              </w:rPr>
            </w:pPr>
          </w:p>
        </w:tc>
      </w:tr>
      <w:tr w:rsidR="00AA47E0" w14:paraId="175AB907" w14:textId="77777777" w:rsidTr="001130F6">
        <w:trPr>
          <w:cantSplit/>
        </w:trPr>
        <w:tc>
          <w:tcPr>
            <w:tcW w:w="1389" w:type="dxa"/>
            <w:tcBorders>
              <w:top w:val="nil"/>
              <w:bottom w:val="nil"/>
            </w:tcBorders>
          </w:tcPr>
          <w:p w14:paraId="3FE6FAAD" w14:textId="77777777" w:rsidR="00AA47E0" w:rsidRDefault="00AA47E0">
            <w:pPr>
              <w:pStyle w:val="GGTEphCell2"/>
              <w:keepNext/>
            </w:pPr>
            <w:r>
              <w:t>-</w:t>
            </w:r>
            <w:bookmarkStart w:id="157" w:name="hallomai"/>
            <w:r>
              <w:t>a(</w:t>
            </w:r>
            <w:proofErr w:type="spellStart"/>
            <w:r>
              <w:t>llomai</w:t>
            </w:r>
            <w:bookmarkEnd w:id="157"/>
            <w:proofErr w:type="spellEnd"/>
          </w:p>
          <w:p w14:paraId="1B2BA833" w14:textId="77777777" w:rsidR="00AA47E0" w:rsidRDefault="00AA47E0">
            <w:pPr>
              <w:pStyle w:val="GGTEphCell2"/>
              <w:keepNext/>
              <w:rPr>
                <w:rFonts w:ascii="Times New Roman" w:hAnsi="Times New Roman"/>
              </w:rPr>
            </w:pPr>
            <w:r>
              <w:rPr>
                <w:rFonts w:ascii="Times New Roman" w:hAnsi="Times New Roman"/>
                <w:i/>
              </w:rPr>
              <w:t>to leap</w:t>
            </w:r>
          </w:p>
        </w:tc>
        <w:tc>
          <w:tcPr>
            <w:tcW w:w="1446" w:type="dxa"/>
            <w:tcBorders>
              <w:top w:val="nil"/>
              <w:bottom w:val="nil"/>
            </w:tcBorders>
          </w:tcPr>
          <w:p w14:paraId="74E06ED6" w14:textId="77777777" w:rsidR="00AA47E0" w:rsidRDefault="00AA47E0">
            <w:pPr>
              <w:pStyle w:val="GGTEphCell2"/>
            </w:pPr>
            <w:r>
              <w:t>a(</w:t>
            </w:r>
            <w:proofErr w:type="spellStart"/>
            <w:r>
              <w:t>lou</w:t>
            </w:r>
            <w:proofErr w:type="spellEnd"/>
            <w:r>
              <w:t>=</w:t>
            </w:r>
            <w:proofErr w:type="spellStart"/>
            <w:r>
              <w:t>mai</w:t>
            </w:r>
            <w:proofErr w:type="spellEnd"/>
            <w:r>
              <w:tab/>
            </w:r>
            <w:r>
              <w:tab/>
            </w:r>
            <w:r>
              <w:tab/>
            </w:r>
            <w:r>
              <w:tab/>
            </w:r>
            <w:r>
              <w:tab/>
            </w:r>
            <w:r>
              <w:tab/>
            </w:r>
            <w:r>
              <w:tab/>
            </w:r>
            <w:r>
              <w:tab/>
              <w:t>¬</w:t>
            </w:r>
          </w:p>
        </w:tc>
        <w:tc>
          <w:tcPr>
            <w:tcW w:w="1418" w:type="dxa"/>
            <w:tcBorders>
              <w:top w:val="nil"/>
              <w:bottom w:val="nil"/>
              <w:right w:val="nil"/>
            </w:tcBorders>
          </w:tcPr>
          <w:p w14:paraId="6108FE6D" w14:textId="77777777" w:rsidR="00AA47E0" w:rsidRPr="0099262E" w:rsidRDefault="00AA47E0">
            <w:pPr>
              <w:pStyle w:val="GGTEphCell2"/>
              <w:rPr>
                <w:lang w:val="es-ES_tradnl"/>
              </w:rPr>
            </w:pPr>
            <w:r w:rsidRPr="0099262E">
              <w:rPr>
                <w:lang w:val="es-ES_tradnl"/>
              </w:rPr>
              <w:t>h9lo/</w:t>
            </w:r>
            <w:proofErr w:type="spellStart"/>
            <w:r w:rsidRPr="0099262E">
              <w:rPr>
                <w:lang w:val="es-ES_tradnl"/>
              </w:rPr>
              <w:t>mhn</w:t>
            </w:r>
            <w:proofErr w:type="spellEnd"/>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t>¬</w:t>
            </w:r>
          </w:p>
          <w:p w14:paraId="31159103" w14:textId="77777777" w:rsidR="00AA47E0" w:rsidRPr="0099262E" w:rsidRDefault="00AA47E0">
            <w:pPr>
              <w:pStyle w:val="GGTEphCell2"/>
              <w:rPr>
                <w:lang w:val="es-ES_tradnl"/>
              </w:rPr>
            </w:pPr>
            <w:proofErr w:type="gramStart"/>
            <w:r w:rsidRPr="0099262E">
              <w:rPr>
                <w:sz w:val="18"/>
                <w:lang w:val="es-ES_tradnl"/>
              </w:rPr>
              <w:t>a(</w:t>
            </w:r>
            <w:proofErr w:type="gramEnd"/>
            <w:r w:rsidRPr="0099262E">
              <w:rPr>
                <w:sz w:val="18"/>
                <w:lang w:val="es-ES_tradnl"/>
              </w:rPr>
              <w:t>le/</w:t>
            </w:r>
            <w:proofErr w:type="spellStart"/>
            <w:r w:rsidRPr="0099262E">
              <w:rPr>
                <w:sz w:val="18"/>
                <w:lang w:val="es-ES_tradnl"/>
              </w:rPr>
              <w:t>sqai</w:t>
            </w:r>
            <w:proofErr w:type="spellEnd"/>
            <w:r w:rsidRPr="0099262E">
              <w:rPr>
                <w:sz w:val="18"/>
                <w:lang w:val="es-ES_tradnl"/>
              </w:rPr>
              <w:tab/>
            </w:r>
          </w:p>
          <w:p w14:paraId="2368EBC5" w14:textId="77777777" w:rsidR="00AA47E0" w:rsidRDefault="00AA47E0">
            <w:pPr>
              <w:pStyle w:val="GGTEphCell2"/>
            </w:pPr>
            <w:r>
              <w:t xml:space="preserve">h9la&amp;mhn </w:t>
            </w:r>
            <w:r>
              <w:tab/>
            </w:r>
            <w:r>
              <w:tab/>
            </w:r>
            <w:r>
              <w:tab/>
            </w:r>
          </w:p>
          <w:p w14:paraId="0B29A994" w14:textId="77777777" w:rsidR="00AA47E0" w:rsidRDefault="00AA47E0">
            <w:pPr>
              <w:pStyle w:val="GGTEphCell2"/>
            </w:pPr>
            <w:proofErr w:type="spellStart"/>
            <w:r>
              <w:rPr>
                <w:sz w:val="18"/>
              </w:rPr>
              <w:t>a#lasqai</w:t>
            </w:r>
            <w:proofErr w:type="spellEnd"/>
            <w:r>
              <w:tab/>
            </w:r>
          </w:p>
        </w:tc>
        <w:tc>
          <w:tcPr>
            <w:tcW w:w="1457" w:type="dxa"/>
            <w:tcBorders>
              <w:top w:val="nil"/>
              <w:bottom w:val="nil"/>
            </w:tcBorders>
          </w:tcPr>
          <w:p w14:paraId="585B5168" w14:textId="77777777" w:rsidR="00AA47E0" w:rsidRDefault="00AA47E0">
            <w:pPr>
              <w:pStyle w:val="GGTEphCell2"/>
            </w:pPr>
            <w:r>
              <w:t>-</w:t>
            </w:r>
          </w:p>
        </w:tc>
        <w:tc>
          <w:tcPr>
            <w:tcW w:w="1327" w:type="dxa"/>
            <w:gridSpan w:val="2"/>
            <w:tcBorders>
              <w:top w:val="nil"/>
              <w:bottom w:val="nil"/>
              <w:right w:val="nil"/>
            </w:tcBorders>
          </w:tcPr>
          <w:p w14:paraId="424ED6ED" w14:textId="77777777" w:rsidR="00AA47E0" w:rsidRDefault="00AA47E0">
            <w:pPr>
              <w:pStyle w:val="GGTEphCell2"/>
            </w:pPr>
            <w:r>
              <w:t>-</w:t>
            </w:r>
          </w:p>
        </w:tc>
        <w:tc>
          <w:tcPr>
            <w:tcW w:w="2149" w:type="dxa"/>
            <w:gridSpan w:val="2"/>
            <w:tcBorders>
              <w:top w:val="nil"/>
              <w:bottom w:val="nil"/>
            </w:tcBorders>
          </w:tcPr>
          <w:p w14:paraId="65981B43" w14:textId="77777777" w:rsidR="00AA47E0" w:rsidRDefault="00AA47E0">
            <w:pPr>
              <w:pStyle w:val="GGTEphCell2"/>
            </w:pPr>
            <w:r>
              <w:rPr>
                <w:rFonts w:ascii="Times New Roman" w:hAnsi="Times New Roman"/>
              </w:rPr>
              <w:t xml:space="preserve">Common composite: </w:t>
            </w:r>
            <w:r>
              <w:t>e0ca&amp;llomai</w:t>
            </w:r>
          </w:p>
        </w:tc>
      </w:tr>
      <w:tr w:rsidR="00AA47E0" w14:paraId="03B93794" w14:textId="77777777" w:rsidTr="001130F6">
        <w:trPr>
          <w:cantSplit/>
          <w:trHeight w:hRule="exact" w:val="120"/>
        </w:trPr>
        <w:tc>
          <w:tcPr>
            <w:tcW w:w="1389" w:type="dxa"/>
            <w:tcBorders>
              <w:top w:val="nil"/>
              <w:bottom w:val="single" w:sz="4" w:space="0" w:color="auto"/>
            </w:tcBorders>
          </w:tcPr>
          <w:p w14:paraId="0E78F34C" w14:textId="77777777" w:rsidR="00AA47E0" w:rsidRDefault="00AA47E0">
            <w:pPr>
              <w:pStyle w:val="GGTEphCell2"/>
            </w:pPr>
          </w:p>
        </w:tc>
        <w:tc>
          <w:tcPr>
            <w:tcW w:w="1446" w:type="dxa"/>
            <w:tcBorders>
              <w:top w:val="nil"/>
              <w:bottom w:val="single" w:sz="4" w:space="0" w:color="auto"/>
            </w:tcBorders>
          </w:tcPr>
          <w:p w14:paraId="511A7576" w14:textId="77777777" w:rsidR="00AA47E0" w:rsidRDefault="00AA47E0">
            <w:pPr>
              <w:pStyle w:val="GGTEphCell2"/>
            </w:pPr>
          </w:p>
        </w:tc>
        <w:tc>
          <w:tcPr>
            <w:tcW w:w="1418" w:type="dxa"/>
            <w:tcBorders>
              <w:top w:val="nil"/>
              <w:bottom w:val="single" w:sz="4" w:space="0" w:color="auto"/>
              <w:right w:val="nil"/>
            </w:tcBorders>
          </w:tcPr>
          <w:p w14:paraId="7F191B50" w14:textId="77777777" w:rsidR="00AA47E0" w:rsidRDefault="00AA47E0">
            <w:pPr>
              <w:pStyle w:val="GGTEphCell2"/>
            </w:pPr>
          </w:p>
        </w:tc>
        <w:tc>
          <w:tcPr>
            <w:tcW w:w="1457" w:type="dxa"/>
            <w:tcBorders>
              <w:top w:val="nil"/>
              <w:bottom w:val="single" w:sz="4" w:space="0" w:color="auto"/>
            </w:tcBorders>
          </w:tcPr>
          <w:p w14:paraId="0139B80A" w14:textId="77777777" w:rsidR="00AA47E0" w:rsidRDefault="00AA47E0">
            <w:pPr>
              <w:pStyle w:val="GGTEphCell2"/>
            </w:pPr>
          </w:p>
        </w:tc>
        <w:tc>
          <w:tcPr>
            <w:tcW w:w="1327" w:type="dxa"/>
            <w:gridSpan w:val="2"/>
            <w:tcBorders>
              <w:top w:val="nil"/>
              <w:bottom w:val="single" w:sz="4" w:space="0" w:color="auto"/>
              <w:right w:val="nil"/>
            </w:tcBorders>
          </w:tcPr>
          <w:p w14:paraId="1E56015F" w14:textId="77777777" w:rsidR="00AA47E0" w:rsidRDefault="00AA47E0">
            <w:pPr>
              <w:pStyle w:val="GGTEphCell2"/>
            </w:pPr>
          </w:p>
        </w:tc>
        <w:tc>
          <w:tcPr>
            <w:tcW w:w="2149" w:type="dxa"/>
            <w:gridSpan w:val="2"/>
            <w:tcBorders>
              <w:top w:val="nil"/>
              <w:bottom w:val="single" w:sz="4" w:space="0" w:color="auto"/>
            </w:tcBorders>
          </w:tcPr>
          <w:p w14:paraId="647F53A8" w14:textId="77777777" w:rsidR="00AA47E0" w:rsidRDefault="00AA47E0">
            <w:pPr>
              <w:pStyle w:val="GGTEphCell2"/>
              <w:rPr>
                <w:rFonts w:ascii="Times New Roman" w:hAnsi="Times New Roman"/>
              </w:rPr>
            </w:pPr>
          </w:p>
        </w:tc>
      </w:tr>
      <w:tr w:rsidR="00AA47E0" w14:paraId="7061F2AF" w14:textId="77777777" w:rsidTr="001130F6">
        <w:trPr>
          <w:cantSplit/>
          <w:trHeight w:hRule="exact" w:val="120"/>
        </w:trPr>
        <w:tc>
          <w:tcPr>
            <w:tcW w:w="1389" w:type="dxa"/>
            <w:tcBorders>
              <w:bottom w:val="nil"/>
            </w:tcBorders>
          </w:tcPr>
          <w:p w14:paraId="7395D4F8" w14:textId="77777777" w:rsidR="00AA47E0" w:rsidRDefault="00AA47E0" w:rsidP="00330A00">
            <w:pPr>
              <w:pStyle w:val="GGTEphCell2"/>
              <w:keepNext/>
            </w:pPr>
          </w:p>
        </w:tc>
        <w:tc>
          <w:tcPr>
            <w:tcW w:w="1446" w:type="dxa"/>
            <w:tcBorders>
              <w:bottom w:val="nil"/>
            </w:tcBorders>
          </w:tcPr>
          <w:p w14:paraId="561834BD" w14:textId="77777777" w:rsidR="00AA47E0" w:rsidRDefault="00AA47E0">
            <w:pPr>
              <w:pStyle w:val="GGTEphCell2"/>
            </w:pPr>
          </w:p>
        </w:tc>
        <w:tc>
          <w:tcPr>
            <w:tcW w:w="1418" w:type="dxa"/>
            <w:tcBorders>
              <w:bottom w:val="nil"/>
              <w:right w:val="nil"/>
            </w:tcBorders>
          </w:tcPr>
          <w:p w14:paraId="79AC203B" w14:textId="77777777" w:rsidR="00AA47E0" w:rsidRDefault="00AA47E0">
            <w:pPr>
              <w:pStyle w:val="GGTEphCell2"/>
            </w:pPr>
          </w:p>
        </w:tc>
        <w:tc>
          <w:tcPr>
            <w:tcW w:w="1457" w:type="dxa"/>
            <w:tcBorders>
              <w:bottom w:val="nil"/>
            </w:tcBorders>
          </w:tcPr>
          <w:p w14:paraId="5B5D7503" w14:textId="77777777" w:rsidR="00AA47E0" w:rsidRDefault="00AA47E0">
            <w:pPr>
              <w:pStyle w:val="GGTEphCell2"/>
            </w:pPr>
          </w:p>
        </w:tc>
        <w:tc>
          <w:tcPr>
            <w:tcW w:w="1327" w:type="dxa"/>
            <w:gridSpan w:val="2"/>
            <w:tcBorders>
              <w:bottom w:val="nil"/>
              <w:right w:val="nil"/>
            </w:tcBorders>
          </w:tcPr>
          <w:p w14:paraId="2B5EDE6A" w14:textId="77777777" w:rsidR="00AA47E0" w:rsidRDefault="00AA47E0">
            <w:pPr>
              <w:pStyle w:val="GGTEphCell2"/>
            </w:pPr>
          </w:p>
        </w:tc>
        <w:tc>
          <w:tcPr>
            <w:tcW w:w="2149" w:type="dxa"/>
            <w:gridSpan w:val="2"/>
            <w:tcBorders>
              <w:bottom w:val="nil"/>
            </w:tcBorders>
          </w:tcPr>
          <w:p w14:paraId="718758AE" w14:textId="77777777" w:rsidR="00AA47E0" w:rsidRDefault="00AA47E0">
            <w:pPr>
              <w:pStyle w:val="GGTEphCell2"/>
            </w:pPr>
          </w:p>
        </w:tc>
      </w:tr>
      <w:tr w:rsidR="00AA47E0" w14:paraId="0384F5EE" w14:textId="77777777" w:rsidTr="001130F6">
        <w:trPr>
          <w:cantSplit/>
        </w:trPr>
        <w:tc>
          <w:tcPr>
            <w:tcW w:w="1389" w:type="dxa"/>
            <w:tcBorders>
              <w:top w:val="nil"/>
              <w:bottom w:val="nil"/>
            </w:tcBorders>
          </w:tcPr>
          <w:p w14:paraId="78A81DEE" w14:textId="77777777" w:rsidR="00AA47E0" w:rsidRDefault="00AA47E0" w:rsidP="00330A00">
            <w:pPr>
              <w:pStyle w:val="GGTEphCell2"/>
              <w:keepNext/>
            </w:pPr>
            <w:bookmarkStart w:id="158" w:name="hamartano"/>
            <w:r>
              <w:t>a(</w:t>
            </w:r>
            <w:proofErr w:type="spellStart"/>
            <w:r>
              <w:t>marta&amp;nw</w:t>
            </w:r>
            <w:bookmarkEnd w:id="158"/>
            <w:proofErr w:type="spellEnd"/>
          </w:p>
          <w:p w14:paraId="64912520" w14:textId="77777777" w:rsidR="00AA47E0" w:rsidRDefault="00AA47E0" w:rsidP="00330A00">
            <w:pPr>
              <w:pStyle w:val="GGTEphCell2"/>
              <w:keepNext/>
              <w:rPr>
                <w:rFonts w:ascii="Times New Roman" w:hAnsi="Times New Roman"/>
              </w:rPr>
            </w:pPr>
            <w:r>
              <w:rPr>
                <w:rFonts w:ascii="Times New Roman" w:hAnsi="Times New Roman"/>
                <w:i/>
              </w:rPr>
              <w:t>sin</w:t>
            </w:r>
          </w:p>
        </w:tc>
        <w:tc>
          <w:tcPr>
            <w:tcW w:w="1446" w:type="dxa"/>
            <w:tcBorders>
              <w:top w:val="nil"/>
              <w:bottom w:val="nil"/>
            </w:tcBorders>
          </w:tcPr>
          <w:p w14:paraId="2F4A2B98" w14:textId="77777777" w:rsidR="004B041F" w:rsidRDefault="007B0CFC" w:rsidP="004B041F">
            <w:pPr>
              <w:pStyle w:val="GGTEphCell2"/>
            </w:pPr>
            <w:r>
              <w:t>a(</w:t>
            </w:r>
            <w:proofErr w:type="spellStart"/>
            <w:r>
              <w:t>marth</w:t>
            </w:r>
            <w:proofErr w:type="spellEnd"/>
            <w:r>
              <w:t>/</w:t>
            </w:r>
            <w:proofErr w:type="spellStart"/>
            <w:r>
              <w:t>sw</w:t>
            </w:r>
            <w:proofErr w:type="spellEnd"/>
          </w:p>
          <w:p w14:paraId="4B77406F" w14:textId="77777777" w:rsidR="007B0CFC" w:rsidRPr="00D0560C" w:rsidRDefault="004B041F" w:rsidP="004B041F">
            <w:pPr>
              <w:pStyle w:val="GGTEphCell2"/>
              <w:rPr>
                <w:rFonts w:ascii="Times New Roman" w:hAnsi="Times New Roman"/>
                <w:sz w:val="18"/>
                <w:szCs w:val="18"/>
              </w:rPr>
            </w:pPr>
            <w:r w:rsidRPr="00D0560C">
              <w:rPr>
                <w:rFonts w:ascii="Times New Roman" w:hAnsi="Times New Roman"/>
                <w:sz w:val="18"/>
                <w:szCs w:val="18"/>
              </w:rPr>
              <w:t xml:space="preserve">(cl. </w:t>
            </w:r>
            <w:r w:rsidR="007B0CFC" w:rsidRPr="00D0560C">
              <w:rPr>
                <w:sz w:val="18"/>
                <w:szCs w:val="18"/>
              </w:rPr>
              <w:t>a(</w:t>
            </w:r>
            <w:proofErr w:type="spellStart"/>
            <w:r w:rsidR="007B0CFC" w:rsidRPr="00D0560C">
              <w:rPr>
                <w:sz w:val="18"/>
                <w:szCs w:val="18"/>
              </w:rPr>
              <w:t>ma</w:t>
            </w:r>
            <w:r w:rsidR="00D0560C" w:rsidRPr="00D0560C">
              <w:rPr>
                <w:sz w:val="18"/>
                <w:szCs w:val="18"/>
              </w:rPr>
              <w:t>r</w:t>
            </w:r>
            <w:r w:rsidR="007B0CFC" w:rsidRPr="00D0560C">
              <w:rPr>
                <w:sz w:val="18"/>
                <w:szCs w:val="18"/>
              </w:rPr>
              <w:t>th</w:t>
            </w:r>
            <w:proofErr w:type="spellEnd"/>
            <w:r w:rsidR="007B0CFC" w:rsidRPr="00D0560C">
              <w:rPr>
                <w:sz w:val="18"/>
                <w:szCs w:val="18"/>
              </w:rPr>
              <w:t>/</w:t>
            </w:r>
            <w:proofErr w:type="spellStart"/>
            <w:r w:rsidR="007B0CFC" w:rsidRPr="00D0560C">
              <w:rPr>
                <w:sz w:val="18"/>
                <w:szCs w:val="18"/>
              </w:rPr>
              <w:t>somai</w:t>
            </w:r>
            <w:proofErr w:type="spellEnd"/>
            <w:r w:rsidRPr="00D0560C">
              <w:rPr>
                <w:rFonts w:ascii="Times New Roman" w:hAnsi="Times New Roman"/>
                <w:sz w:val="18"/>
                <w:szCs w:val="18"/>
              </w:rPr>
              <w:t>)</w:t>
            </w:r>
          </w:p>
          <w:p w14:paraId="38EFB07A" w14:textId="77777777" w:rsidR="007B0CFC" w:rsidRDefault="007B0CFC" w:rsidP="007B0CFC">
            <w:pPr>
              <w:pStyle w:val="GGTEphCell2"/>
            </w:pPr>
          </w:p>
        </w:tc>
        <w:tc>
          <w:tcPr>
            <w:tcW w:w="1418" w:type="dxa"/>
            <w:tcBorders>
              <w:top w:val="nil"/>
              <w:bottom w:val="nil"/>
              <w:right w:val="nil"/>
            </w:tcBorders>
          </w:tcPr>
          <w:p w14:paraId="5E51FD1A" w14:textId="77777777" w:rsidR="00AA47E0" w:rsidRDefault="00AA47E0">
            <w:pPr>
              <w:pStyle w:val="GGTEphCell2"/>
            </w:pPr>
            <w:r>
              <w:t>h3marton</w:t>
            </w:r>
            <w:r>
              <w:tab/>
            </w:r>
            <w:r>
              <w:tab/>
            </w:r>
            <w:r>
              <w:tab/>
            </w:r>
            <w:r>
              <w:tab/>
            </w:r>
            <w:r>
              <w:tab/>
            </w:r>
            <w:r>
              <w:tab/>
            </w:r>
            <w:r>
              <w:tab/>
              <w:t>¬</w:t>
            </w:r>
          </w:p>
          <w:p w14:paraId="0A67C4E9" w14:textId="77777777" w:rsidR="00AA47E0" w:rsidRDefault="00AA47E0">
            <w:pPr>
              <w:pStyle w:val="GGTEphCell2"/>
              <w:rPr>
                <w:sz w:val="18"/>
              </w:rPr>
            </w:pPr>
            <w:r>
              <w:rPr>
                <w:sz w:val="18"/>
              </w:rPr>
              <w:t>a(</w:t>
            </w:r>
            <w:proofErr w:type="spellStart"/>
            <w:r>
              <w:rPr>
                <w:sz w:val="18"/>
              </w:rPr>
              <w:t>martei</w:t>
            </w:r>
            <w:proofErr w:type="spellEnd"/>
            <w:r>
              <w:rPr>
                <w:sz w:val="18"/>
              </w:rPr>
              <w:t>=n</w:t>
            </w:r>
          </w:p>
          <w:p w14:paraId="49F9D8CA" w14:textId="77777777" w:rsidR="00AA47E0" w:rsidRDefault="00AA47E0">
            <w:pPr>
              <w:pStyle w:val="GGTEphCell2"/>
            </w:pPr>
            <w:r>
              <w:t>h9ma&amp;rthsa</w:t>
            </w:r>
          </w:p>
          <w:p w14:paraId="10FE956D" w14:textId="77777777" w:rsidR="00AA47E0" w:rsidRDefault="00AA47E0">
            <w:pPr>
              <w:pStyle w:val="GGTEphCell2"/>
              <w:rPr>
                <w:sz w:val="18"/>
              </w:rPr>
            </w:pPr>
            <w:r>
              <w:rPr>
                <w:sz w:val="18"/>
              </w:rPr>
              <w:t>a(</w:t>
            </w:r>
            <w:proofErr w:type="spellStart"/>
            <w:r>
              <w:rPr>
                <w:sz w:val="18"/>
              </w:rPr>
              <w:t>marth</w:t>
            </w:r>
            <w:proofErr w:type="spellEnd"/>
            <w:r>
              <w:rPr>
                <w:sz w:val="18"/>
              </w:rPr>
              <w:t>=</w:t>
            </w:r>
            <w:proofErr w:type="spellStart"/>
            <w:r>
              <w:rPr>
                <w:sz w:val="18"/>
              </w:rPr>
              <w:t>sai</w:t>
            </w:r>
            <w:proofErr w:type="spellEnd"/>
          </w:p>
        </w:tc>
        <w:tc>
          <w:tcPr>
            <w:tcW w:w="1457" w:type="dxa"/>
            <w:tcBorders>
              <w:top w:val="nil"/>
              <w:bottom w:val="nil"/>
            </w:tcBorders>
          </w:tcPr>
          <w:p w14:paraId="11B73A7C" w14:textId="77777777" w:rsidR="00AA47E0" w:rsidRDefault="00AA47E0">
            <w:pPr>
              <w:pStyle w:val="GGTEphCell2"/>
            </w:pPr>
            <w:r>
              <w:t>h9ma&amp;rthka</w:t>
            </w:r>
          </w:p>
          <w:p w14:paraId="3D4B7041" w14:textId="77777777" w:rsidR="00AA47E0" w:rsidRDefault="00AA47E0">
            <w:pPr>
              <w:pStyle w:val="GGTEphCell2"/>
            </w:pPr>
            <w:r>
              <w:t>h9mar&amp;thmai</w:t>
            </w:r>
          </w:p>
        </w:tc>
        <w:tc>
          <w:tcPr>
            <w:tcW w:w="1327" w:type="dxa"/>
            <w:gridSpan w:val="2"/>
            <w:tcBorders>
              <w:top w:val="nil"/>
              <w:bottom w:val="nil"/>
              <w:right w:val="nil"/>
            </w:tcBorders>
          </w:tcPr>
          <w:p w14:paraId="121E32DA" w14:textId="77777777" w:rsidR="00AA47E0" w:rsidRDefault="00AA47E0">
            <w:pPr>
              <w:pStyle w:val="GGTEphCell2"/>
            </w:pPr>
            <w:r>
              <w:t>h9marth/</w:t>
            </w:r>
            <w:proofErr w:type="spellStart"/>
            <w:r>
              <w:t>qhn</w:t>
            </w:r>
            <w:proofErr w:type="spellEnd"/>
          </w:p>
          <w:p w14:paraId="2B918261" w14:textId="77777777" w:rsidR="00AA47E0" w:rsidRDefault="00AA47E0">
            <w:pPr>
              <w:pStyle w:val="GGTEphCell2"/>
            </w:pPr>
            <w:r>
              <w:rPr>
                <w:sz w:val="18"/>
              </w:rPr>
              <w:t>a(</w:t>
            </w:r>
            <w:proofErr w:type="spellStart"/>
            <w:r>
              <w:rPr>
                <w:sz w:val="18"/>
              </w:rPr>
              <w:t>marthqh</w:t>
            </w:r>
            <w:proofErr w:type="spellEnd"/>
            <w:r>
              <w:rPr>
                <w:sz w:val="18"/>
              </w:rPr>
              <w:t>=</w:t>
            </w:r>
            <w:proofErr w:type="spellStart"/>
            <w:r>
              <w:rPr>
                <w:sz w:val="18"/>
              </w:rPr>
              <w:t>nai</w:t>
            </w:r>
            <w:proofErr w:type="spellEnd"/>
          </w:p>
        </w:tc>
        <w:tc>
          <w:tcPr>
            <w:tcW w:w="2149" w:type="dxa"/>
            <w:gridSpan w:val="2"/>
            <w:tcBorders>
              <w:top w:val="nil"/>
              <w:bottom w:val="nil"/>
            </w:tcBorders>
          </w:tcPr>
          <w:p w14:paraId="08438B06" w14:textId="77777777" w:rsidR="007B0CFC" w:rsidRDefault="004B041F" w:rsidP="004B041F">
            <w:pPr>
              <w:pStyle w:val="GGTEphCell2"/>
              <w:rPr>
                <w:rFonts w:ascii="Times New Roman" w:hAnsi="Times New Roman"/>
              </w:rPr>
            </w:pPr>
            <w:r>
              <w:rPr>
                <w:rFonts w:ascii="Times New Roman" w:hAnsi="Times New Roman"/>
              </w:rPr>
              <w:t>Future in</w:t>
            </w:r>
          </w:p>
          <w:p w14:paraId="2239191B" w14:textId="03449EA5" w:rsidR="007B0CFC" w:rsidRDefault="007B0CFC" w:rsidP="007B0CFC">
            <w:pPr>
              <w:pStyle w:val="GGTEphCell2"/>
            </w:pPr>
            <w:r>
              <w:rPr>
                <w:rFonts w:ascii="Times New Roman" w:hAnsi="Times New Roman"/>
              </w:rPr>
              <w:t>M</w:t>
            </w:r>
            <w:r w:rsidR="00377C4B">
              <w:rPr>
                <w:rFonts w:ascii="Times New Roman" w:hAnsi="Times New Roman"/>
              </w:rPr>
              <w:t>at</w:t>
            </w:r>
            <w:r>
              <w:rPr>
                <w:rFonts w:ascii="Times New Roman" w:hAnsi="Times New Roman"/>
              </w:rPr>
              <w:t>t 18:21, R</w:t>
            </w:r>
            <w:r w:rsidR="00377C4B">
              <w:rPr>
                <w:rFonts w:ascii="Times New Roman" w:hAnsi="Times New Roman"/>
              </w:rPr>
              <w:t>o</w:t>
            </w:r>
            <w:r>
              <w:rPr>
                <w:rFonts w:ascii="Times New Roman" w:hAnsi="Times New Roman"/>
              </w:rPr>
              <w:t>m 6:15</w:t>
            </w:r>
          </w:p>
        </w:tc>
      </w:tr>
      <w:tr w:rsidR="00AA47E0" w14:paraId="1D566905" w14:textId="77777777" w:rsidTr="001130F6">
        <w:trPr>
          <w:cantSplit/>
          <w:trHeight w:hRule="exact" w:val="120"/>
        </w:trPr>
        <w:tc>
          <w:tcPr>
            <w:tcW w:w="1389" w:type="dxa"/>
            <w:tcBorders>
              <w:top w:val="nil"/>
            </w:tcBorders>
          </w:tcPr>
          <w:p w14:paraId="1EDB6C20" w14:textId="77777777" w:rsidR="00AA47E0" w:rsidRDefault="00AA47E0">
            <w:pPr>
              <w:pStyle w:val="GGTEphCell2"/>
            </w:pPr>
          </w:p>
        </w:tc>
        <w:tc>
          <w:tcPr>
            <w:tcW w:w="1446" w:type="dxa"/>
            <w:tcBorders>
              <w:top w:val="nil"/>
            </w:tcBorders>
          </w:tcPr>
          <w:p w14:paraId="62CFD819" w14:textId="77777777" w:rsidR="00AA47E0" w:rsidRDefault="00AA47E0">
            <w:pPr>
              <w:pStyle w:val="GGTEphCell2"/>
            </w:pPr>
          </w:p>
        </w:tc>
        <w:tc>
          <w:tcPr>
            <w:tcW w:w="1418" w:type="dxa"/>
            <w:tcBorders>
              <w:top w:val="nil"/>
              <w:right w:val="nil"/>
            </w:tcBorders>
          </w:tcPr>
          <w:p w14:paraId="5AA21411" w14:textId="77777777" w:rsidR="00AA47E0" w:rsidRDefault="00AA47E0">
            <w:pPr>
              <w:pStyle w:val="GGTEphCell2"/>
            </w:pPr>
          </w:p>
        </w:tc>
        <w:tc>
          <w:tcPr>
            <w:tcW w:w="1457" w:type="dxa"/>
            <w:tcBorders>
              <w:top w:val="nil"/>
            </w:tcBorders>
          </w:tcPr>
          <w:p w14:paraId="16E8B9FA" w14:textId="77777777" w:rsidR="00AA47E0" w:rsidRDefault="00AA47E0">
            <w:pPr>
              <w:pStyle w:val="GGTEphCell2"/>
            </w:pPr>
          </w:p>
        </w:tc>
        <w:tc>
          <w:tcPr>
            <w:tcW w:w="1327" w:type="dxa"/>
            <w:gridSpan w:val="2"/>
            <w:tcBorders>
              <w:top w:val="nil"/>
              <w:right w:val="nil"/>
            </w:tcBorders>
          </w:tcPr>
          <w:p w14:paraId="79337193" w14:textId="77777777" w:rsidR="00AA47E0" w:rsidRDefault="00AA47E0">
            <w:pPr>
              <w:pStyle w:val="GGTEphCell2"/>
            </w:pPr>
          </w:p>
        </w:tc>
        <w:tc>
          <w:tcPr>
            <w:tcW w:w="2149" w:type="dxa"/>
            <w:gridSpan w:val="2"/>
            <w:tcBorders>
              <w:top w:val="nil"/>
            </w:tcBorders>
          </w:tcPr>
          <w:p w14:paraId="459918BA" w14:textId="77777777" w:rsidR="00AA47E0" w:rsidRDefault="00AA47E0">
            <w:pPr>
              <w:pStyle w:val="GGTEphCell2"/>
            </w:pPr>
          </w:p>
        </w:tc>
      </w:tr>
      <w:tr w:rsidR="00AA47E0" w14:paraId="1DAB3AA2" w14:textId="77777777" w:rsidTr="001130F6">
        <w:trPr>
          <w:cantSplit/>
          <w:trHeight w:hRule="exact" w:val="120"/>
        </w:trPr>
        <w:tc>
          <w:tcPr>
            <w:tcW w:w="1389" w:type="dxa"/>
            <w:tcBorders>
              <w:top w:val="single" w:sz="4" w:space="0" w:color="auto"/>
              <w:bottom w:val="nil"/>
            </w:tcBorders>
          </w:tcPr>
          <w:p w14:paraId="1707A94E" w14:textId="77777777" w:rsidR="00AA47E0" w:rsidRDefault="00AA47E0" w:rsidP="00330A00">
            <w:pPr>
              <w:pStyle w:val="GGTEphCell2"/>
              <w:keepNext/>
            </w:pPr>
          </w:p>
        </w:tc>
        <w:tc>
          <w:tcPr>
            <w:tcW w:w="1446" w:type="dxa"/>
            <w:tcBorders>
              <w:top w:val="single" w:sz="4" w:space="0" w:color="auto"/>
              <w:bottom w:val="nil"/>
            </w:tcBorders>
          </w:tcPr>
          <w:p w14:paraId="1BF6C990" w14:textId="77777777" w:rsidR="00AA47E0" w:rsidRDefault="00AA47E0">
            <w:pPr>
              <w:pStyle w:val="GGTEphCell2"/>
            </w:pPr>
          </w:p>
        </w:tc>
        <w:tc>
          <w:tcPr>
            <w:tcW w:w="1418" w:type="dxa"/>
            <w:tcBorders>
              <w:top w:val="single" w:sz="4" w:space="0" w:color="auto"/>
              <w:bottom w:val="nil"/>
              <w:right w:val="nil"/>
            </w:tcBorders>
          </w:tcPr>
          <w:p w14:paraId="659F63F0" w14:textId="77777777" w:rsidR="00AA47E0" w:rsidRDefault="00AA47E0">
            <w:pPr>
              <w:pStyle w:val="GGTEphCell2"/>
            </w:pPr>
          </w:p>
        </w:tc>
        <w:tc>
          <w:tcPr>
            <w:tcW w:w="1457" w:type="dxa"/>
            <w:tcBorders>
              <w:top w:val="single" w:sz="4" w:space="0" w:color="auto"/>
              <w:bottom w:val="nil"/>
            </w:tcBorders>
          </w:tcPr>
          <w:p w14:paraId="2EC9EB18" w14:textId="77777777" w:rsidR="00AA47E0" w:rsidRDefault="00AA47E0">
            <w:pPr>
              <w:pStyle w:val="GGTEphCell2"/>
            </w:pPr>
          </w:p>
        </w:tc>
        <w:tc>
          <w:tcPr>
            <w:tcW w:w="1327" w:type="dxa"/>
            <w:gridSpan w:val="2"/>
            <w:tcBorders>
              <w:top w:val="single" w:sz="4" w:space="0" w:color="auto"/>
              <w:bottom w:val="nil"/>
              <w:right w:val="nil"/>
            </w:tcBorders>
          </w:tcPr>
          <w:p w14:paraId="134CC9B1" w14:textId="77777777" w:rsidR="00AA47E0" w:rsidRDefault="00AA47E0">
            <w:pPr>
              <w:pStyle w:val="GGTEphCell2"/>
            </w:pPr>
          </w:p>
        </w:tc>
        <w:tc>
          <w:tcPr>
            <w:tcW w:w="2149" w:type="dxa"/>
            <w:gridSpan w:val="2"/>
            <w:tcBorders>
              <w:top w:val="single" w:sz="4" w:space="0" w:color="auto"/>
              <w:bottom w:val="nil"/>
            </w:tcBorders>
          </w:tcPr>
          <w:p w14:paraId="03E25A34" w14:textId="77777777" w:rsidR="00AA47E0" w:rsidRDefault="00AA47E0">
            <w:pPr>
              <w:pStyle w:val="GGTEphCell2"/>
            </w:pPr>
          </w:p>
        </w:tc>
      </w:tr>
      <w:tr w:rsidR="00AA47E0" w14:paraId="1103325B" w14:textId="77777777" w:rsidTr="001130F6">
        <w:trPr>
          <w:cantSplit/>
        </w:trPr>
        <w:tc>
          <w:tcPr>
            <w:tcW w:w="1389" w:type="dxa"/>
            <w:tcBorders>
              <w:top w:val="nil"/>
              <w:bottom w:val="nil"/>
            </w:tcBorders>
          </w:tcPr>
          <w:p w14:paraId="4CF5261A" w14:textId="77777777" w:rsidR="00AA47E0" w:rsidRDefault="00AA47E0" w:rsidP="00330A00">
            <w:pPr>
              <w:pStyle w:val="GGTEphCell2"/>
              <w:keepNext/>
            </w:pPr>
            <w:bookmarkStart w:id="159" w:name="amuno"/>
            <w:r>
              <w:t>a)mu&lt;/</w:t>
            </w:r>
            <w:proofErr w:type="spellStart"/>
            <w:r>
              <w:t>nw</w:t>
            </w:r>
            <w:bookmarkEnd w:id="159"/>
            <w:proofErr w:type="spellEnd"/>
          </w:p>
          <w:p w14:paraId="73C397B2" w14:textId="77777777" w:rsidR="00AA47E0" w:rsidRDefault="00AA47E0" w:rsidP="00330A00">
            <w:pPr>
              <w:pStyle w:val="GGTEphCell2"/>
              <w:keepNext/>
              <w:rPr>
                <w:rFonts w:ascii="Times New Roman" w:hAnsi="Times New Roman"/>
              </w:rPr>
            </w:pPr>
            <w:r>
              <w:rPr>
                <w:rFonts w:ascii="Times New Roman" w:hAnsi="Times New Roman"/>
                <w:i/>
              </w:rPr>
              <w:t>A=ward off M=defend</w:t>
            </w:r>
          </w:p>
        </w:tc>
        <w:tc>
          <w:tcPr>
            <w:tcW w:w="1446" w:type="dxa"/>
            <w:tcBorders>
              <w:top w:val="nil"/>
              <w:bottom w:val="nil"/>
            </w:tcBorders>
          </w:tcPr>
          <w:p w14:paraId="319F8937" w14:textId="77777777" w:rsidR="00AA47E0" w:rsidRDefault="00AA47E0">
            <w:pPr>
              <w:pStyle w:val="GGTEphCell2"/>
            </w:pPr>
            <w:r>
              <w:t>a)</w:t>
            </w:r>
            <w:proofErr w:type="spellStart"/>
            <w:r>
              <w:t>munw</w:t>
            </w:r>
            <w:proofErr w:type="spellEnd"/>
            <w:r>
              <w:t>~</w:t>
            </w:r>
            <w:r>
              <w:tab/>
            </w:r>
            <w:r>
              <w:tab/>
            </w:r>
            <w:r>
              <w:tab/>
            </w:r>
            <w:r>
              <w:tab/>
            </w:r>
            <w:r>
              <w:tab/>
            </w:r>
            <w:r>
              <w:tab/>
            </w:r>
            <w:r>
              <w:tab/>
            </w:r>
            <w:r>
              <w:tab/>
            </w:r>
            <w:r>
              <w:tab/>
            </w:r>
            <w:r>
              <w:tab/>
              <w:t>¬</w:t>
            </w:r>
          </w:p>
        </w:tc>
        <w:tc>
          <w:tcPr>
            <w:tcW w:w="1418" w:type="dxa"/>
            <w:tcBorders>
              <w:top w:val="nil"/>
              <w:bottom w:val="nil"/>
              <w:right w:val="nil"/>
            </w:tcBorders>
          </w:tcPr>
          <w:p w14:paraId="505FDF11" w14:textId="77777777" w:rsidR="00AA47E0" w:rsidRPr="001E37B2" w:rsidRDefault="00AA47E0">
            <w:pPr>
              <w:pStyle w:val="GGTEphCell2"/>
              <w:rPr>
                <w:lang w:val="de-DE"/>
              </w:rPr>
            </w:pPr>
            <w:r w:rsidRPr="001E37B2">
              <w:rPr>
                <w:lang w:val="de-DE"/>
              </w:rPr>
              <w:t>h1mu&lt;na</w:t>
            </w:r>
            <w:r w:rsidR="000C785B" w:rsidRPr="001E37B2">
              <w:rPr>
                <w:lang w:val="de-DE"/>
              </w:rPr>
              <w:tab/>
            </w:r>
            <w:r w:rsidR="000C785B" w:rsidRPr="001E37B2">
              <w:rPr>
                <w:lang w:val="de-DE"/>
              </w:rPr>
              <w:tab/>
            </w:r>
            <w:r w:rsidR="000C785B" w:rsidRPr="001E37B2">
              <w:rPr>
                <w:lang w:val="de-DE"/>
              </w:rPr>
              <w:tab/>
            </w:r>
            <w:r w:rsidR="000C785B" w:rsidRPr="001E37B2">
              <w:rPr>
                <w:lang w:val="de-DE"/>
              </w:rPr>
              <w:tab/>
            </w:r>
            <w:r w:rsidR="000C785B" w:rsidRPr="001E37B2">
              <w:rPr>
                <w:lang w:val="de-DE"/>
              </w:rPr>
              <w:tab/>
            </w:r>
            <w:r w:rsidR="000C785B" w:rsidRPr="001E37B2">
              <w:rPr>
                <w:lang w:val="de-DE"/>
              </w:rPr>
              <w:tab/>
            </w:r>
            <w:r w:rsidR="000C785B" w:rsidRPr="001E37B2">
              <w:rPr>
                <w:lang w:val="de-DE"/>
              </w:rPr>
              <w:tab/>
            </w:r>
            <w:r w:rsidR="000C785B" w:rsidRPr="001E37B2">
              <w:rPr>
                <w:lang w:val="de-DE"/>
              </w:rPr>
              <w:tab/>
            </w:r>
            <w:r w:rsidR="000C785B" w:rsidRPr="001E37B2">
              <w:rPr>
                <w:lang w:val="de-DE"/>
              </w:rPr>
              <w:tab/>
              <w:t>¬</w:t>
            </w:r>
          </w:p>
          <w:p w14:paraId="08FD7216" w14:textId="77777777" w:rsidR="00AA47E0" w:rsidRPr="001E37B2" w:rsidRDefault="00AA47E0">
            <w:pPr>
              <w:pStyle w:val="GGTEphCell2"/>
              <w:rPr>
                <w:lang w:val="de-DE"/>
              </w:rPr>
            </w:pPr>
            <w:proofErr w:type="gramStart"/>
            <w:r w:rsidRPr="001E37B2">
              <w:rPr>
                <w:sz w:val="18"/>
                <w:lang w:val="de-DE"/>
              </w:rPr>
              <w:t>a)</w:t>
            </w:r>
            <w:proofErr w:type="spellStart"/>
            <w:r w:rsidRPr="001E37B2">
              <w:rPr>
                <w:sz w:val="18"/>
                <w:lang w:val="de-DE"/>
              </w:rPr>
              <w:t>mu</w:t>
            </w:r>
            <w:proofErr w:type="spellEnd"/>
            <w:proofErr w:type="gramEnd"/>
            <w:r w:rsidRPr="001E37B2">
              <w:rPr>
                <w:sz w:val="18"/>
                <w:lang w:val="de-DE"/>
              </w:rPr>
              <w:t>&lt;=</w:t>
            </w:r>
            <w:proofErr w:type="spellStart"/>
            <w:r w:rsidRPr="001E37B2">
              <w:rPr>
                <w:sz w:val="18"/>
                <w:lang w:val="de-DE"/>
              </w:rPr>
              <w:t>nai</w:t>
            </w:r>
            <w:proofErr w:type="spellEnd"/>
          </w:p>
        </w:tc>
        <w:tc>
          <w:tcPr>
            <w:tcW w:w="1457" w:type="dxa"/>
            <w:tcBorders>
              <w:top w:val="nil"/>
              <w:bottom w:val="nil"/>
            </w:tcBorders>
          </w:tcPr>
          <w:p w14:paraId="7E0E6079" w14:textId="77777777" w:rsidR="00AA47E0" w:rsidRDefault="00AA47E0">
            <w:pPr>
              <w:pStyle w:val="GGTEphCell2"/>
            </w:pPr>
            <w:r>
              <w:t>-</w:t>
            </w:r>
          </w:p>
        </w:tc>
        <w:tc>
          <w:tcPr>
            <w:tcW w:w="1327" w:type="dxa"/>
            <w:gridSpan w:val="2"/>
            <w:tcBorders>
              <w:top w:val="nil"/>
              <w:bottom w:val="nil"/>
              <w:right w:val="nil"/>
            </w:tcBorders>
          </w:tcPr>
          <w:p w14:paraId="089801CA" w14:textId="77777777" w:rsidR="00AA47E0" w:rsidRDefault="00AA47E0">
            <w:pPr>
              <w:pStyle w:val="GGTEphCell2"/>
            </w:pPr>
            <w:r>
              <w:t>-</w:t>
            </w:r>
          </w:p>
        </w:tc>
        <w:tc>
          <w:tcPr>
            <w:tcW w:w="2149" w:type="dxa"/>
            <w:gridSpan w:val="2"/>
            <w:tcBorders>
              <w:top w:val="nil"/>
              <w:bottom w:val="nil"/>
            </w:tcBorders>
          </w:tcPr>
          <w:p w14:paraId="4A89515D" w14:textId="725BF030" w:rsidR="00AA47E0" w:rsidRDefault="00AA47E0">
            <w:pPr>
              <w:pStyle w:val="GGTEphCell2"/>
            </w:pPr>
            <w:r>
              <w:rPr>
                <w:rFonts w:ascii="Times New Roman" w:hAnsi="Times New Roman"/>
              </w:rPr>
              <w:t>Ao</w:t>
            </w:r>
            <w:r w:rsidR="006C212D">
              <w:rPr>
                <w:rFonts w:ascii="Times New Roman" w:hAnsi="Times New Roman"/>
              </w:rPr>
              <w:t>r</w:t>
            </w:r>
            <w:r>
              <w:rPr>
                <w:rFonts w:ascii="Times New Roman" w:hAnsi="Times New Roman"/>
              </w:rPr>
              <w:t>In</w:t>
            </w:r>
            <w:r w:rsidR="006C212D">
              <w:rPr>
                <w:rFonts w:ascii="Times New Roman" w:hAnsi="Times New Roman"/>
              </w:rPr>
              <w:t>d</w:t>
            </w:r>
            <w:r>
              <w:rPr>
                <w:rFonts w:ascii="Times New Roman" w:hAnsi="Times New Roman"/>
              </w:rPr>
              <w:t>M</w:t>
            </w:r>
            <w:r w:rsidR="006C212D">
              <w:rPr>
                <w:rFonts w:ascii="Times New Roman" w:hAnsi="Times New Roman"/>
              </w:rPr>
              <w:t>i</w:t>
            </w:r>
            <w:r>
              <w:rPr>
                <w:rFonts w:ascii="Times New Roman" w:hAnsi="Times New Roman"/>
              </w:rPr>
              <w:t xml:space="preserve">d3Sg </w:t>
            </w:r>
            <w:r>
              <w:t>h0mu&lt;/</w:t>
            </w:r>
            <w:proofErr w:type="spellStart"/>
            <w:r>
              <w:t>nato</w:t>
            </w:r>
            <w:proofErr w:type="spellEnd"/>
            <w:r>
              <w:rPr>
                <w:rFonts w:ascii="Times New Roman" w:hAnsi="Times New Roman"/>
              </w:rPr>
              <w:t xml:space="preserve"> [Ac</w:t>
            </w:r>
            <w:r w:rsidR="002A6010">
              <w:rPr>
                <w:rFonts w:ascii="Times New Roman" w:hAnsi="Times New Roman"/>
              </w:rPr>
              <w:t>ts</w:t>
            </w:r>
            <w:r>
              <w:rPr>
                <w:rFonts w:ascii="Times New Roman" w:hAnsi="Times New Roman"/>
              </w:rPr>
              <w:t xml:space="preserve"> 7:24]</w:t>
            </w:r>
          </w:p>
        </w:tc>
      </w:tr>
      <w:tr w:rsidR="00AA47E0" w14:paraId="53213B91" w14:textId="77777777" w:rsidTr="001130F6">
        <w:trPr>
          <w:cantSplit/>
          <w:trHeight w:hRule="exact" w:val="120"/>
        </w:trPr>
        <w:tc>
          <w:tcPr>
            <w:tcW w:w="1389" w:type="dxa"/>
            <w:tcBorders>
              <w:top w:val="nil"/>
            </w:tcBorders>
          </w:tcPr>
          <w:p w14:paraId="42AF912B" w14:textId="77777777" w:rsidR="00AA47E0" w:rsidRDefault="00AA47E0">
            <w:pPr>
              <w:pStyle w:val="GGTEphCell2"/>
            </w:pPr>
          </w:p>
        </w:tc>
        <w:tc>
          <w:tcPr>
            <w:tcW w:w="1446" w:type="dxa"/>
            <w:tcBorders>
              <w:top w:val="nil"/>
            </w:tcBorders>
          </w:tcPr>
          <w:p w14:paraId="6460FCBB" w14:textId="77777777" w:rsidR="00AA47E0" w:rsidRDefault="00AA47E0">
            <w:pPr>
              <w:pStyle w:val="GGTEphCell2"/>
            </w:pPr>
          </w:p>
        </w:tc>
        <w:tc>
          <w:tcPr>
            <w:tcW w:w="1418" w:type="dxa"/>
            <w:tcBorders>
              <w:top w:val="nil"/>
              <w:right w:val="nil"/>
            </w:tcBorders>
          </w:tcPr>
          <w:p w14:paraId="77CC712A" w14:textId="77777777" w:rsidR="00AA47E0" w:rsidRDefault="00AA47E0">
            <w:pPr>
              <w:pStyle w:val="GGTEphCell2"/>
            </w:pPr>
          </w:p>
        </w:tc>
        <w:tc>
          <w:tcPr>
            <w:tcW w:w="1457" w:type="dxa"/>
            <w:tcBorders>
              <w:top w:val="nil"/>
            </w:tcBorders>
          </w:tcPr>
          <w:p w14:paraId="791E5349" w14:textId="77777777" w:rsidR="00AA47E0" w:rsidRDefault="00AA47E0">
            <w:pPr>
              <w:pStyle w:val="GGTEphCell2"/>
            </w:pPr>
          </w:p>
        </w:tc>
        <w:tc>
          <w:tcPr>
            <w:tcW w:w="1327" w:type="dxa"/>
            <w:gridSpan w:val="2"/>
            <w:tcBorders>
              <w:top w:val="nil"/>
              <w:right w:val="nil"/>
            </w:tcBorders>
          </w:tcPr>
          <w:p w14:paraId="1B6E219D" w14:textId="77777777" w:rsidR="00AA47E0" w:rsidRDefault="00AA47E0">
            <w:pPr>
              <w:pStyle w:val="GGTEphCell2"/>
            </w:pPr>
          </w:p>
        </w:tc>
        <w:tc>
          <w:tcPr>
            <w:tcW w:w="2149" w:type="dxa"/>
            <w:gridSpan w:val="2"/>
            <w:tcBorders>
              <w:top w:val="nil"/>
            </w:tcBorders>
          </w:tcPr>
          <w:p w14:paraId="6B0C54E1" w14:textId="77777777" w:rsidR="00AA47E0" w:rsidRDefault="00AA47E0">
            <w:pPr>
              <w:pStyle w:val="GGTEphCell2"/>
              <w:rPr>
                <w:rFonts w:ascii="Times New Roman" w:hAnsi="Times New Roman"/>
              </w:rPr>
            </w:pPr>
          </w:p>
        </w:tc>
      </w:tr>
      <w:tr w:rsidR="002217E2" w14:paraId="7D8496DE" w14:textId="77777777" w:rsidTr="0037661C">
        <w:trPr>
          <w:cantSplit/>
          <w:trHeight w:hRule="exact" w:val="120"/>
        </w:trPr>
        <w:tc>
          <w:tcPr>
            <w:tcW w:w="1389" w:type="dxa"/>
            <w:tcBorders>
              <w:top w:val="single" w:sz="4" w:space="0" w:color="auto"/>
              <w:bottom w:val="nil"/>
            </w:tcBorders>
          </w:tcPr>
          <w:p w14:paraId="3CF6FF05" w14:textId="77777777" w:rsidR="002217E2" w:rsidRDefault="002217E2" w:rsidP="0037661C">
            <w:pPr>
              <w:pStyle w:val="GGTEphCell2"/>
              <w:keepNext/>
            </w:pPr>
          </w:p>
        </w:tc>
        <w:tc>
          <w:tcPr>
            <w:tcW w:w="1446" w:type="dxa"/>
            <w:tcBorders>
              <w:top w:val="single" w:sz="4" w:space="0" w:color="auto"/>
              <w:bottom w:val="nil"/>
            </w:tcBorders>
          </w:tcPr>
          <w:p w14:paraId="6AA23862" w14:textId="77777777" w:rsidR="002217E2" w:rsidRDefault="002217E2" w:rsidP="0037661C">
            <w:pPr>
              <w:pStyle w:val="GGTEphCell2"/>
            </w:pPr>
          </w:p>
        </w:tc>
        <w:tc>
          <w:tcPr>
            <w:tcW w:w="1418" w:type="dxa"/>
            <w:tcBorders>
              <w:top w:val="single" w:sz="4" w:space="0" w:color="auto"/>
              <w:bottom w:val="nil"/>
              <w:right w:val="nil"/>
            </w:tcBorders>
          </w:tcPr>
          <w:p w14:paraId="6C59F213" w14:textId="77777777" w:rsidR="002217E2" w:rsidRDefault="002217E2" w:rsidP="0037661C">
            <w:pPr>
              <w:pStyle w:val="GGTEphCell2"/>
            </w:pPr>
          </w:p>
        </w:tc>
        <w:tc>
          <w:tcPr>
            <w:tcW w:w="1457" w:type="dxa"/>
            <w:tcBorders>
              <w:top w:val="single" w:sz="4" w:space="0" w:color="auto"/>
              <w:bottom w:val="nil"/>
            </w:tcBorders>
          </w:tcPr>
          <w:p w14:paraId="51A8A103" w14:textId="77777777" w:rsidR="002217E2" w:rsidRDefault="002217E2" w:rsidP="0037661C">
            <w:pPr>
              <w:pStyle w:val="GGTEphCell2"/>
            </w:pPr>
          </w:p>
        </w:tc>
        <w:tc>
          <w:tcPr>
            <w:tcW w:w="1327" w:type="dxa"/>
            <w:gridSpan w:val="2"/>
            <w:tcBorders>
              <w:top w:val="single" w:sz="4" w:space="0" w:color="auto"/>
              <w:bottom w:val="nil"/>
              <w:right w:val="nil"/>
            </w:tcBorders>
          </w:tcPr>
          <w:p w14:paraId="4D35CF53" w14:textId="77777777" w:rsidR="002217E2" w:rsidRDefault="002217E2" w:rsidP="0037661C">
            <w:pPr>
              <w:pStyle w:val="GGTEphCell2"/>
            </w:pPr>
          </w:p>
        </w:tc>
        <w:tc>
          <w:tcPr>
            <w:tcW w:w="2149" w:type="dxa"/>
            <w:gridSpan w:val="2"/>
            <w:tcBorders>
              <w:top w:val="single" w:sz="4" w:space="0" w:color="auto"/>
              <w:bottom w:val="nil"/>
            </w:tcBorders>
          </w:tcPr>
          <w:p w14:paraId="245F77D3" w14:textId="77777777" w:rsidR="002217E2" w:rsidRDefault="002217E2" w:rsidP="0037661C">
            <w:pPr>
              <w:pStyle w:val="GGTEphCell2"/>
            </w:pPr>
          </w:p>
        </w:tc>
      </w:tr>
      <w:tr w:rsidR="002217E2" w:rsidRPr="001E37B2" w14:paraId="0795710C" w14:textId="77777777" w:rsidTr="0037661C">
        <w:trPr>
          <w:cantSplit/>
        </w:trPr>
        <w:tc>
          <w:tcPr>
            <w:tcW w:w="1389" w:type="dxa"/>
            <w:tcBorders>
              <w:top w:val="nil"/>
              <w:bottom w:val="nil"/>
            </w:tcBorders>
          </w:tcPr>
          <w:p w14:paraId="629CABD9" w14:textId="77777777" w:rsidR="002217E2" w:rsidRPr="002217E2" w:rsidRDefault="002217E2" w:rsidP="002217E2">
            <w:pPr>
              <w:pStyle w:val="GGTEphCell2"/>
            </w:pPr>
            <w:bookmarkStart w:id="160" w:name="anaqallw"/>
            <w:r w:rsidRPr="002217E2">
              <w:t>a)</w:t>
            </w:r>
            <w:proofErr w:type="spellStart"/>
            <w:r w:rsidRPr="002217E2">
              <w:t>naqa&amp;llw</w:t>
            </w:r>
            <w:proofErr w:type="spellEnd"/>
            <w:r>
              <w:t xml:space="preserve"> </w:t>
            </w:r>
            <w:bookmarkEnd w:id="160"/>
          </w:p>
          <w:p w14:paraId="2F797E92" w14:textId="77777777" w:rsidR="002217E2" w:rsidRPr="002217E2" w:rsidRDefault="002217E2" w:rsidP="0037661C">
            <w:pPr>
              <w:pStyle w:val="GGTEphCell2"/>
              <w:keepNext/>
              <w:rPr>
                <w:rFonts w:ascii="Times New Roman" w:hAnsi="Times New Roman"/>
                <w:i/>
              </w:rPr>
            </w:pPr>
            <w:r w:rsidRPr="002217E2">
              <w:rPr>
                <w:rFonts w:ascii="Times New Roman" w:hAnsi="Times New Roman"/>
                <w:i/>
              </w:rPr>
              <w:t>to revive</w:t>
            </w:r>
          </w:p>
        </w:tc>
        <w:tc>
          <w:tcPr>
            <w:tcW w:w="1446" w:type="dxa"/>
            <w:tcBorders>
              <w:top w:val="nil"/>
              <w:bottom w:val="nil"/>
            </w:tcBorders>
          </w:tcPr>
          <w:p w14:paraId="62F97F9A" w14:textId="77777777" w:rsidR="002217E2" w:rsidRDefault="000430C0" w:rsidP="0037661C">
            <w:pPr>
              <w:pStyle w:val="GGTEphCell2"/>
            </w:pPr>
            <w:r>
              <w:t>a)</w:t>
            </w:r>
            <w:proofErr w:type="spellStart"/>
            <w:r>
              <w:t>naqalh</w:t>
            </w:r>
            <w:proofErr w:type="spellEnd"/>
            <w:r>
              <w:t>/</w:t>
            </w:r>
            <w:proofErr w:type="spellStart"/>
            <w:r>
              <w:t>sw</w:t>
            </w:r>
            <w:proofErr w:type="spellEnd"/>
          </w:p>
        </w:tc>
        <w:tc>
          <w:tcPr>
            <w:tcW w:w="1418" w:type="dxa"/>
            <w:tcBorders>
              <w:top w:val="nil"/>
              <w:bottom w:val="nil"/>
              <w:right w:val="nil"/>
            </w:tcBorders>
          </w:tcPr>
          <w:p w14:paraId="18A12B9D" w14:textId="77777777" w:rsidR="002217E2" w:rsidRPr="001E37B2" w:rsidRDefault="000C785B" w:rsidP="0037661C">
            <w:pPr>
              <w:pStyle w:val="GGTEphCell2"/>
              <w:rPr>
                <w:lang w:val="fr-FR"/>
              </w:rPr>
            </w:pPr>
            <w:proofErr w:type="gramStart"/>
            <w:r w:rsidRPr="001E37B2">
              <w:rPr>
                <w:rStyle w:val="apple-style-span"/>
                <w:color w:val="000000"/>
                <w:sz w:val="21"/>
                <w:szCs w:val="21"/>
                <w:lang w:val="fr-FR"/>
              </w:rPr>
              <w:t>a)ne</w:t>
            </w:r>
            <w:proofErr w:type="gramEnd"/>
            <w:r w:rsidRPr="001E37B2">
              <w:rPr>
                <w:rStyle w:val="apple-style-span"/>
                <w:color w:val="000000"/>
                <w:sz w:val="21"/>
                <w:szCs w:val="21"/>
                <w:lang w:val="fr-FR"/>
              </w:rPr>
              <w:t>/</w:t>
            </w:r>
            <w:proofErr w:type="spellStart"/>
            <w:r w:rsidRPr="001E37B2">
              <w:rPr>
                <w:rStyle w:val="apple-style-span"/>
                <w:color w:val="000000"/>
                <w:sz w:val="21"/>
                <w:szCs w:val="21"/>
                <w:lang w:val="fr-FR"/>
              </w:rPr>
              <w:t>qalon</w:t>
            </w:r>
            <w:proofErr w:type="spellEnd"/>
            <w:r w:rsidRPr="001E37B2">
              <w:rPr>
                <w:lang w:val="fr-FR"/>
              </w:rPr>
              <w:tab/>
            </w:r>
            <w:r w:rsidRPr="001E37B2">
              <w:rPr>
                <w:lang w:val="fr-FR"/>
              </w:rPr>
              <w:tab/>
            </w:r>
            <w:r w:rsidRPr="001E37B2">
              <w:rPr>
                <w:lang w:val="fr-FR"/>
              </w:rPr>
              <w:tab/>
            </w:r>
            <w:r w:rsidRPr="001E37B2">
              <w:rPr>
                <w:lang w:val="fr-FR"/>
              </w:rPr>
              <w:tab/>
            </w:r>
            <w:r w:rsidRPr="001E37B2">
              <w:rPr>
                <w:lang w:val="fr-FR"/>
              </w:rPr>
              <w:tab/>
            </w:r>
            <w:r w:rsidRPr="001E37B2">
              <w:rPr>
                <w:lang w:val="fr-FR"/>
              </w:rPr>
              <w:tab/>
              <w:t>¬</w:t>
            </w:r>
          </w:p>
          <w:p w14:paraId="7A12D264" w14:textId="77777777" w:rsidR="000C785B" w:rsidRPr="001E37B2" w:rsidRDefault="000C785B" w:rsidP="0037661C">
            <w:pPr>
              <w:pStyle w:val="GGTEphCell2"/>
              <w:rPr>
                <w:sz w:val="18"/>
                <w:lang w:val="fr-FR"/>
              </w:rPr>
            </w:pPr>
            <w:proofErr w:type="gramStart"/>
            <w:r w:rsidRPr="001E37B2">
              <w:rPr>
                <w:sz w:val="18"/>
                <w:lang w:val="fr-FR"/>
              </w:rPr>
              <w:t>a)</w:t>
            </w:r>
            <w:proofErr w:type="spellStart"/>
            <w:r w:rsidRPr="001E37B2">
              <w:rPr>
                <w:sz w:val="18"/>
                <w:lang w:val="fr-FR"/>
              </w:rPr>
              <w:t>naqelei</w:t>
            </w:r>
            <w:proofErr w:type="spellEnd"/>
            <w:proofErr w:type="gramEnd"/>
            <w:r w:rsidRPr="001E37B2">
              <w:rPr>
                <w:sz w:val="18"/>
                <w:lang w:val="fr-FR"/>
              </w:rPr>
              <w:t>=n</w:t>
            </w:r>
          </w:p>
          <w:p w14:paraId="3F1E348C" w14:textId="77777777" w:rsidR="00291354" w:rsidRPr="00291354" w:rsidRDefault="00291354" w:rsidP="0037661C">
            <w:pPr>
              <w:pStyle w:val="GGTEphCell2"/>
              <w:rPr>
                <w:rFonts w:ascii="Times New Roman" w:hAnsi="Times New Roman"/>
                <w:lang w:val="fr-FR"/>
              </w:rPr>
            </w:pPr>
            <w:proofErr w:type="gramStart"/>
            <w:r w:rsidRPr="00291354">
              <w:rPr>
                <w:lang w:val="fr-FR"/>
              </w:rPr>
              <w:t>a)ne</w:t>
            </w:r>
            <w:proofErr w:type="gramEnd"/>
            <w:r w:rsidRPr="00291354">
              <w:rPr>
                <w:lang w:val="fr-FR"/>
              </w:rPr>
              <w:t>/</w:t>
            </w:r>
            <w:proofErr w:type="spellStart"/>
            <w:r w:rsidRPr="00291354">
              <w:rPr>
                <w:lang w:val="fr-FR"/>
              </w:rPr>
              <w:t>qhla</w:t>
            </w:r>
            <w:proofErr w:type="spellEnd"/>
            <w:r>
              <w:rPr>
                <w:lang w:val="fr-FR"/>
              </w:rPr>
              <w:t xml:space="preserve"> </w:t>
            </w:r>
            <w:r>
              <w:rPr>
                <w:rFonts w:ascii="Times New Roman" w:hAnsi="Times New Roman"/>
                <w:lang w:val="fr-FR"/>
              </w:rPr>
              <w:t>[cl.]</w:t>
            </w:r>
          </w:p>
          <w:p w14:paraId="04D2C032" w14:textId="77777777" w:rsidR="00291354" w:rsidRPr="00291354" w:rsidRDefault="00291354" w:rsidP="0037661C">
            <w:pPr>
              <w:pStyle w:val="GGTEphCell2"/>
              <w:rPr>
                <w:lang w:val="fr-FR"/>
              </w:rPr>
            </w:pPr>
            <w:proofErr w:type="gramStart"/>
            <w:r w:rsidRPr="001E37B2">
              <w:rPr>
                <w:sz w:val="18"/>
                <w:lang w:val="fr-FR"/>
              </w:rPr>
              <w:t>a)</w:t>
            </w:r>
            <w:proofErr w:type="spellStart"/>
            <w:r w:rsidRPr="001E37B2">
              <w:rPr>
                <w:sz w:val="18"/>
                <w:lang w:val="fr-FR"/>
              </w:rPr>
              <w:t>naqh</w:t>
            </w:r>
            <w:proofErr w:type="spellEnd"/>
            <w:proofErr w:type="gramEnd"/>
            <w:r w:rsidRPr="001E37B2">
              <w:rPr>
                <w:sz w:val="18"/>
                <w:lang w:val="fr-FR"/>
              </w:rPr>
              <w:t>=lai</w:t>
            </w:r>
          </w:p>
        </w:tc>
        <w:tc>
          <w:tcPr>
            <w:tcW w:w="1457" w:type="dxa"/>
            <w:tcBorders>
              <w:top w:val="nil"/>
              <w:bottom w:val="nil"/>
            </w:tcBorders>
          </w:tcPr>
          <w:p w14:paraId="2423EFC5" w14:textId="77777777" w:rsidR="002217E2" w:rsidRDefault="000430C0" w:rsidP="0037661C">
            <w:pPr>
              <w:pStyle w:val="GGTEphCell2"/>
              <w:rPr>
                <w:lang w:val="fr-FR"/>
              </w:rPr>
            </w:pPr>
            <w:proofErr w:type="gramStart"/>
            <w:r>
              <w:rPr>
                <w:lang w:val="fr-FR"/>
              </w:rPr>
              <w:t>a)</w:t>
            </w:r>
            <w:proofErr w:type="spellStart"/>
            <w:r>
              <w:rPr>
                <w:lang w:val="fr-FR"/>
              </w:rPr>
              <w:t>nate</w:t>
            </w:r>
            <w:proofErr w:type="spellEnd"/>
            <w:proofErr w:type="gramEnd"/>
            <w:r>
              <w:rPr>
                <w:lang w:val="fr-FR"/>
              </w:rPr>
              <w:t>/</w:t>
            </w:r>
            <w:proofErr w:type="spellStart"/>
            <w:r>
              <w:rPr>
                <w:lang w:val="fr-FR"/>
              </w:rPr>
              <w:t>qhla</w:t>
            </w:r>
            <w:proofErr w:type="spellEnd"/>
          </w:p>
          <w:p w14:paraId="11B2157C" w14:textId="77777777" w:rsidR="000430C0" w:rsidRPr="00291354" w:rsidRDefault="000430C0" w:rsidP="0037661C">
            <w:pPr>
              <w:pStyle w:val="GGTEphCell2"/>
              <w:rPr>
                <w:lang w:val="fr-FR"/>
              </w:rPr>
            </w:pPr>
            <w:r>
              <w:rPr>
                <w:lang w:val="fr-FR"/>
              </w:rPr>
              <w:t>-</w:t>
            </w:r>
          </w:p>
        </w:tc>
        <w:tc>
          <w:tcPr>
            <w:tcW w:w="1327" w:type="dxa"/>
            <w:gridSpan w:val="2"/>
            <w:tcBorders>
              <w:top w:val="nil"/>
              <w:bottom w:val="nil"/>
              <w:right w:val="nil"/>
            </w:tcBorders>
          </w:tcPr>
          <w:p w14:paraId="77EF035F" w14:textId="77777777" w:rsidR="002217E2" w:rsidRPr="00291354" w:rsidRDefault="000430C0" w:rsidP="0037661C">
            <w:pPr>
              <w:pStyle w:val="GGTEphCell2"/>
              <w:rPr>
                <w:lang w:val="fr-FR"/>
              </w:rPr>
            </w:pPr>
            <w:r>
              <w:rPr>
                <w:lang w:val="fr-FR"/>
              </w:rPr>
              <w:t>-</w:t>
            </w:r>
          </w:p>
        </w:tc>
        <w:tc>
          <w:tcPr>
            <w:tcW w:w="2149" w:type="dxa"/>
            <w:gridSpan w:val="2"/>
            <w:tcBorders>
              <w:top w:val="nil"/>
              <w:bottom w:val="nil"/>
            </w:tcBorders>
          </w:tcPr>
          <w:p w14:paraId="58B08970" w14:textId="16E10EAF" w:rsidR="000430C0" w:rsidRPr="001E37B2" w:rsidRDefault="000430C0" w:rsidP="006C212D">
            <w:pPr>
              <w:pStyle w:val="GGTEphCell2"/>
              <w:rPr>
                <w:rFonts w:ascii="Times New Roman" w:hAnsi="Times New Roman"/>
              </w:rPr>
            </w:pPr>
            <w:r w:rsidRPr="001E37B2">
              <w:rPr>
                <w:rFonts w:ascii="Times New Roman" w:hAnsi="Times New Roman"/>
              </w:rPr>
              <w:t xml:space="preserve">Strong </w:t>
            </w:r>
            <w:proofErr w:type="spellStart"/>
            <w:r w:rsidR="008B0F39" w:rsidRPr="001E37B2">
              <w:rPr>
                <w:rFonts w:ascii="Times New Roman" w:hAnsi="Times New Roman"/>
              </w:rPr>
              <w:t>Ao</w:t>
            </w:r>
            <w:r w:rsidR="006C212D">
              <w:rPr>
                <w:rFonts w:ascii="Times New Roman" w:hAnsi="Times New Roman"/>
              </w:rPr>
              <w:t>r</w:t>
            </w:r>
            <w:proofErr w:type="spellEnd"/>
            <w:r w:rsidR="008B0F39" w:rsidRPr="001E37B2">
              <w:rPr>
                <w:rFonts w:ascii="Times New Roman" w:hAnsi="Times New Roman"/>
              </w:rPr>
              <w:t xml:space="preserve"> in </w:t>
            </w:r>
            <w:r w:rsidR="00291354" w:rsidRPr="001E37B2">
              <w:rPr>
                <w:rFonts w:ascii="Times New Roman" w:hAnsi="Times New Roman"/>
              </w:rPr>
              <w:t>Phil 4:10</w:t>
            </w:r>
            <w:r w:rsidR="006C212D">
              <w:rPr>
                <w:rFonts w:ascii="Times New Roman" w:hAnsi="Times New Roman"/>
              </w:rPr>
              <w:t xml:space="preserve"> </w:t>
            </w:r>
            <w:r w:rsidRPr="001E37B2">
              <w:rPr>
                <w:rFonts w:ascii="Times New Roman" w:hAnsi="Times New Roman"/>
              </w:rPr>
              <w:t>(which is also classical).</w:t>
            </w:r>
          </w:p>
        </w:tc>
      </w:tr>
      <w:tr w:rsidR="002217E2" w:rsidRPr="001E37B2" w14:paraId="35924CF0" w14:textId="77777777" w:rsidTr="0037661C">
        <w:trPr>
          <w:cantSplit/>
          <w:trHeight w:hRule="exact" w:val="120"/>
        </w:trPr>
        <w:tc>
          <w:tcPr>
            <w:tcW w:w="1389" w:type="dxa"/>
            <w:tcBorders>
              <w:top w:val="nil"/>
            </w:tcBorders>
          </w:tcPr>
          <w:p w14:paraId="0B1E874B" w14:textId="77777777" w:rsidR="002217E2" w:rsidRPr="001E37B2" w:rsidRDefault="002217E2" w:rsidP="0037661C">
            <w:pPr>
              <w:pStyle w:val="GGTEphCell2"/>
            </w:pPr>
          </w:p>
        </w:tc>
        <w:tc>
          <w:tcPr>
            <w:tcW w:w="1446" w:type="dxa"/>
            <w:tcBorders>
              <w:top w:val="nil"/>
            </w:tcBorders>
          </w:tcPr>
          <w:p w14:paraId="2D3908FC" w14:textId="77777777" w:rsidR="002217E2" w:rsidRPr="001E37B2" w:rsidRDefault="002217E2" w:rsidP="0037661C">
            <w:pPr>
              <w:pStyle w:val="GGTEphCell2"/>
            </w:pPr>
          </w:p>
        </w:tc>
        <w:tc>
          <w:tcPr>
            <w:tcW w:w="1418" w:type="dxa"/>
            <w:tcBorders>
              <w:top w:val="nil"/>
              <w:right w:val="nil"/>
            </w:tcBorders>
          </w:tcPr>
          <w:p w14:paraId="001A82FE" w14:textId="77777777" w:rsidR="002217E2" w:rsidRPr="001E37B2" w:rsidRDefault="002217E2" w:rsidP="0037661C">
            <w:pPr>
              <w:pStyle w:val="GGTEphCell2"/>
            </w:pPr>
          </w:p>
        </w:tc>
        <w:tc>
          <w:tcPr>
            <w:tcW w:w="1457" w:type="dxa"/>
            <w:tcBorders>
              <w:top w:val="nil"/>
            </w:tcBorders>
          </w:tcPr>
          <w:p w14:paraId="141FFCC7" w14:textId="77777777" w:rsidR="002217E2" w:rsidRPr="001E37B2" w:rsidRDefault="002217E2" w:rsidP="0037661C">
            <w:pPr>
              <w:pStyle w:val="GGTEphCell2"/>
            </w:pPr>
          </w:p>
        </w:tc>
        <w:tc>
          <w:tcPr>
            <w:tcW w:w="1327" w:type="dxa"/>
            <w:gridSpan w:val="2"/>
            <w:tcBorders>
              <w:top w:val="nil"/>
              <w:right w:val="nil"/>
            </w:tcBorders>
          </w:tcPr>
          <w:p w14:paraId="2A31221B" w14:textId="77777777" w:rsidR="002217E2" w:rsidRPr="001E37B2" w:rsidRDefault="002217E2" w:rsidP="0037661C">
            <w:pPr>
              <w:pStyle w:val="GGTEphCell2"/>
            </w:pPr>
          </w:p>
        </w:tc>
        <w:tc>
          <w:tcPr>
            <w:tcW w:w="2149" w:type="dxa"/>
            <w:gridSpan w:val="2"/>
            <w:tcBorders>
              <w:top w:val="nil"/>
            </w:tcBorders>
          </w:tcPr>
          <w:p w14:paraId="39F6366A" w14:textId="77777777" w:rsidR="002217E2" w:rsidRPr="001E37B2" w:rsidRDefault="002217E2" w:rsidP="0037661C">
            <w:pPr>
              <w:pStyle w:val="GGTEphCell2"/>
              <w:rPr>
                <w:rFonts w:ascii="Times New Roman" w:hAnsi="Times New Roman"/>
              </w:rPr>
            </w:pPr>
          </w:p>
        </w:tc>
      </w:tr>
      <w:tr w:rsidR="003A588C" w:rsidRPr="001E37B2" w14:paraId="5DA974AC" w14:textId="77777777" w:rsidTr="005B25D0">
        <w:trPr>
          <w:cantSplit/>
          <w:trHeight w:hRule="exact" w:val="120"/>
        </w:trPr>
        <w:tc>
          <w:tcPr>
            <w:tcW w:w="1389" w:type="dxa"/>
            <w:tcBorders>
              <w:top w:val="single" w:sz="4" w:space="0" w:color="auto"/>
              <w:bottom w:val="nil"/>
            </w:tcBorders>
          </w:tcPr>
          <w:p w14:paraId="489E5127" w14:textId="77777777" w:rsidR="003A588C" w:rsidRPr="001E37B2" w:rsidRDefault="003A588C" w:rsidP="00330A00">
            <w:pPr>
              <w:pStyle w:val="GGTEphCell2"/>
              <w:keepNext/>
            </w:pPr>
          </w:p>
        </w:tc>
        <w:tc>
          <w:tcPr>
            <w:tcW w:w="1446" w:type="dxa"/>
            <w:tcBorders>
              <w:top w:val="single" w:sz="4" w:space="0" w:color="auto"/>
              <w:bottom w:val="nil"/>
            </w:tcBorders>
          </w:tcPr>
          <w:p w14:paraId="7C9C2752" w14:textId="77777777" w:rsidR="003A588C" w:rsidRPr="001E37B2" w:rsidRDefault="003A588C" w:rsidP="005B25D0">
            <w:pPr>
              <w:pStyle w:val="GGTEphCell2"/>
            </w:pPr>
          </w:p>
        </w:tc>
        <w:tc>
          <w:tcPr>
            <w:tcW w:w="1418" w:type="dxa"/>
            <w:tcBorders>
              <w:top w:val="single" w:sz="4" w:space="0" w:color="auto"/>
              <w:bottom w:val="nil"/>
              <w:right w:val="nil"/>
            </w:tcBorders>
          </w:tcPr>
          <w:p w14:paraId="0D9D730C" w14:textId="77777777" w:rsidR="003A588C" w:rsidRPr="001E37B2" w:rsidRDefault="003A588C" w:rsidP="005B25D0">
            <w:pPr>
              <w:pStyle w:val="GGTEphCell2"/>
            </w:pPr>
          </w:p>
        </w:tc>
        <w:tc>
          <w:tcPr>
            <w:tcW w:w="1457" w:type="dxa"/>
            <w:tcBorders>
              <w:top w:val="single" w:sz="4" w:space="0" w:color="auto"/>
              <w:bottom w:val="nil"/>
            </w:tcBorders>
          </w:tcPr>
          <w:p w14:paraId="6C534961" w14:textId="77777777" w:rsidR="003A588C" w:rsidRPr="001E37B2" w:rsidRDefault="003A588C" w:rsidP="005B25D0">
            <w:pPr>
              <w:pStyle w:val="GGTEphCell2"/>
            </w:pPr>
          </w:p>
        </w:tc>
        <w:tc>
          <w:tcPr>
            <w:tcW w:w="1327" w:type="dxa"/>
            <w:gridSpan w:val="2"/>
            <w:tcBorders>
              <w:top w:val="single" w:sz="4" w:space="0" w:color="auto"/>
              <w:bottom w:val="nil"/>
              <w:right w:val="nil"/>
            </w:tcBorders>
          </w:tcPr>
          <w:p w14:paraId="52330D04" w14:textId="77777777" w:rsidR="003A588C" w:rsidRPr="001E37B2" w:rsidRDefault="003A588C" w:rsidP="005B25D0">
            <w:pPr>
              <w:pStyle w:val="GGTEphCell2"/>
            </w:pPr>
          </w:p>
        </w:tc>
        <w:tc>
          <w:tcPr>
            <w:tcW w:w="2149" w:type="dxa"/>
            <w:gridSpan w:val="2"/>
            <w:tcBorders>
              <w:top w:val="single" w:sz="4" w:space="0" w:color="auto"/>
              <w:bottom w:val="nil"/>
            </w:tcBorders>
          </w:tcPr>
          <w:p w14:paraId="0B87392F" w14:textId="77777777" w:rsidR="003A588C" w:rsidRPr="001E37B2" w:rsidRDefault="003A588C" w:rsidP="005B25D0">
            <w:pPr>
              <w:pStyle w:val="GGTEphCell2"/>
            </w:pPr>
          </w:p>
        </w:tc>
      </w:tr>
      <w:tr w:rsidR="003A588C" w:rsidRPr="00A06467" w14:paraId="54C56DA3" w14:textId="77777777" w:rsidTr="005B25D0">
        <w:trPr>
          <w:cantSplit/>
        </w:trPr>
        <w:tc>
          <w:tcPr>
            <w:tcW w:w="1389" w:type="dxa"/>
            <w:tcBorders>
              <w:top w:val="nil"/>
              <w:bottom w:val="nil"/>
            </w:tcBorders>
          </w:tcPr>
          <w:p w14:paraId="48EDD7F4" w14:textId="77777777" w:rsidR="003A588C" w:rsidRPr="001E37B2" w:rsidRDefault="003A588C" w:rsidP="00330A00">
            <w:pPr>
              <w:pStyle w:val="GGTEphCell2"/>
              <w:keepNext/>
              <w:rPr>
                <w:lang w:val="es-ES_tradnl"/>
              </w:rPr>
            </w:pPr>
            <w:bookmarkStart w:id="161" w:name="analisko"/>
            <w:proofErr w:type="gramStart"/>
            <w:r w:rsidRPr="001E37B2">
              <w:rPr>
                <w:lang w:val="es-ES_tradnl"/>
              </w:rPr>
              <w:t>a)</w:t>
            </w:r>
            <w:proofErr w:type="spellStart"/>
            <w:r w:rsidRPr="001E37B2">
              <w:rPr>
                <w:lang w:val="es-ES_tradnl"/>
              </w:rPr>
              <w:t>na</w:t>
            </w:r>
            <w:proofErr w:type="spellEnd"/>
            <w:proofErr w:type="gramEnd"/>
            <w:r w:rsidRPr="001E37B2">
              <w:rPr>
                <w:lang w:val="es-ES_tradnl"/>
              </w:rPr>
              <w:t>&gt;</w:t>
            </w:r>
            <w:proofErr w:type="spellStart"/>
            <w:r w:rsidRPr="001E37B2">
              <w:rPr>
                <w:lang w:val="es-ES_tradnl"/>
              </w:rPr>
              <w:t>li</w:t>
            </w:r>
            <w:proofErr w:type="spellEnd"/>
            <w:r w:rsidRPr="001E37B2">
              <w:rPr>
                <w:lang w:val="es-ES_tradnl"/>
              </w:rPr>
              <w:t>/</w:t>
            </w:r>
            <w:proofErr w:type="spellStart"/>
            <w:r w:rsidRPr="001E37B2">
              <w:rPr>
                <w:lang w:val="es-ES_tradnl"/>
              </w:rPr>
              <w:t>skw</w:t>
            </w:r>
            <w:bookmarkEnd w:id="161"/>
            <w:proofErr w:type="spellEnd"/>
          </w:p>
          <w:p w14:paraId="678293F0" w14:textId="77777777" w:rsidR="003A588C" w:rsidRPr="001E37B2" w:rsidRDefault="003A588C" w:rsidP="00330A00">
            <w:pPr>
              <w:pStyle w:val="GGTEphCell2"/>
              <w:keepNext/>
              <w:rPr>
                <w:lang w:val="es-ES_tradnl"/>
              </w:rPr>
            </w:pPr>
            <w:proofErr w:type="gramStart"/>
            <w:r w:rsidRPr="001E37B2">
              <w:rPr>
                <w:lang w:val="es-ES_tradnl"/>
              </w:rPr>
              <w:t>a)</w:t>
            </w:r>
            <w:proofErr w:type="spellStart"/>
            <w:r w:rsidRPr="001E37B2">
              <w:rPr>
                <w:lang w:val="es-ES_tradnl"/>
              </w:rPr>
              <w:t>na</w:t>
            </w:r>
            <w:proofErr w:type="spellEnd"/>
            <w:proofErr w:type="gramEnd"/>
            <w:r w:rsidRPr="001E37B2">
              <w:rPr>
                <w:lang w:val="es-ES_tradnl"/>
              </w:rPr>
              <w:t>&gt;lo/w</w:t>
            </w:r>
          </w:p>
          <w:p w14:paraId="17725866" w14:textId="77777777" w:rsidR="003A588C" w:rsidRDefault="003A588C" w:rsidP="00330A00">
            <w:pPr>
              <w:pStyle w:val="GGTEphCell2"/>
              <w:keepNext/>
              <w:rPr>
                <w:rFonts w:ascii="Times New Roman" w:hAnsi="Times New Roman"/>
              </w:rPr>
            </w:pPr>
            <w:r>
              <w:rPr>
                <w:rFonts w:ascii="Times New Roman" w:hAnsi="Times New Roman"/>
                <w:i/>
              </w:rPr>
              <w:t>destroy; spend</w:t>
            </w:r>
          </w:p>
        </w:tc>
        <w:tc>
          <w:tcPr>
            <w:tcW w:w="1446" w:type="dxa"/>
            <w:tcBorders>
              <w:top w:val="nil"/>
              <w:bottom w:val="nil"/>
            </w:tcBorders>
          </w:tcPr>
          <w:p w14:paraId="18B5FE59" w14:textId="77777777" w:rsidR="003A588C" w:rsidRDefault="003A588C" w:rsidP="005B25D0">
            <w:pPr>
              <w:pStyle w:val="GGTEphCell2"/>
            </w:pPr>
            <w:r>
              <w:t>a)</w:t>
            </w:r>
            <w:proofErr w:type="spellStart"/>
            <w:r>
              <w:t>na</w:t>
            </w:r>
            <w:proofErr w:type="spellEnd"/>
            <w:r>
              <w:t>&gt;</w:t>
            </w:r>
            <w:proofErr w:type="spellStart"/>
            <w:r>
              <w:t>lw&amp;sw</w:t>
            </w:r>
            <w:proofErr w:type="spellEnd"/>
          </w:p>
        </w:tc>
        <w:tc>
          <w:tcPr>
            <w:tcW w:w="1418" w:type="dxa"/>
            <w:tcBorders>
              <w:top w:val="nil"/>
              <w:bottom w:val="nil"/>
              <w:right w:val="nil"/>
            </w:tcBorders>
          </w:tcPr>
          <w:p w14:paraId="18EB6624" w14:textId="77777777" w:rsidR="003A588C" w:rsidRDefault="003A588C" w:rsidP="005B25D0">
            <w:pPr>
              <w:pStyle w:val="GGTEphCell2"/>
            </w:pPr>
            <w:r>
              <w:t>a)</w:t>
            </w:r>
            <w:proofErr w:type="spellStart"/>
            <w:r>
              <w:t>nh</w:t>
            </w:r>
            <w:proofErr w:type="spellEnd"/>
            <w:r>
              <w:t>/</w:t>
            </w:r>
            <w:proofErr w:type="spellStart"/>
            <w:r>
              <w:t>lwsa</w:t>
            </w:r>
            <w:proofErr w:type="spellEnd"/>
          </w:p>
          <w:p w14:paraId="19BA2356" w14:textId="77777777" w:rsidR="003A588C" w:rsidRDefault="003A588C" w:rsidP="005B25D0">
            <w:pPr>
              <w:pStyle w:val="GGTEphCell2"/>
            </w:pPr>
            <w:r>
              <w:rPr>
                <w:sz w:val="18"/>
              </w:rPr>
              <w:t>a)</w:t>
            </w:r>
            <w:proofErr w:type="spellStart"/>
            <w:r>
              <w:rPr>
                <w:sz w:val="18"/>
              </w:rPr>
              <w:t>nalw~sai</w:t>
            </w:r>
            <w:proofErr w:type="spellEnd"/>
          </w:p>
        </w:tc>
        <w:tc>
          <w:tcPr>
            <w:tcW w:w="1457" w:type="dxa"/>
            <w:tcBorders>
              <w:top w:val="nil"/>
              <w:bottom w:val="nil"/>
            </w:tcBorders>
          </w:tcPr>
          <w:p w14:paraId="14EA4CD2" w14:textId="77777777" w:rsidR="003A588C" w:rsidRDefault="003A588C" w:rsidP="005B25D0">
            <w:pPr>
              <w:pStyle w:val="GGTEphCell2"/>
            </w:pPr>
            <w:r>
              <w:t>a)</w:t>
            </w:r>
            <w:proofErr w:type="spellStart"/>
            <w:r>
              <w:t>nh</w:t>
            </w:r>
            <w:proofErr w:type="spellEnd"/>
            <w:r>
              <w:t>/</w:t>
            </w:r>
            <w:proofErr w:type="spellStart"/>
            <w:r>
              <w:t>lwka</w:t>
            </w:r>
            <w:proofErr w:type="spellEnd"/>
          </w:p>
          <w:p w14:paraId="7B91DF10" w14:textId="77777777" w:rsidR="003A588C" w:rsidRDefault="003A588C" w:rsidP="005B25D0">
            <w:pPr>
              <w:pStyle w:val="GGTEphCell2"/>
            </w:pPr>
            <w:r>
              <w:t>a)</w:t>
            </w:r>
            <w:proofErr w:type="spellStart"/>
            <w:r>
              <w:t>nh</w:t>
            </w:r>
            <w:proofErr w:type="spellEnd"/>
            <w:r>
              <w:t>/</w:t>
            </w:r>
            <w:proofErr w:type="spellStart"/>
            <w:r>
              <w:t>lwmai</w:t>
            </w:r>
            <w:proofErr w:type="spellEnd"/>
          </w:p>
        </w:tc>
        <w:tc>
          <w:tcPr>
            <w:tcW w:w="1327" w:type="dxa"/>
            <w:gridSpan w:val="2"/>
            <w:tcBorders>
              <w:top w:val="nil"/>
              <w:bottom w:val="nil"/>
              <w:right w:val="nil"/>
            </w:tcBorders>
          </w:tcPr>
          <w:p w14:paraId="262773A8" w14:textId="77777777" w:rsidR="003A588C" w:rsidRDefault="003A588C" w:rsidP="005B25D0">
            <w:pPr>
              <w:pStyle w:val="GGTEphCell2"/>
            </w:pPr>
            <w:r>
              <w:t>a)</w:t>
            </w:r>
            <w:proofErr w:type="spellStart"/>
            <w:r>
              <w:t>nhlw&amp;qhn</w:t>
            </w:r>
            <w:proofErr w:type="spellEnd"/>
          </w:p>
          <w:p w14:paraId="528CBDD6" w14:textId="77777777" w:rsidR="003A588C" w:rsidRDefault="003A588C" w:rsidP="005B25D0">
            <w:pPr>
              <w:pStyle w:val="GGTEphCell2"/>
            </w:pPr>
            <w:r>
              <w:rPr>
                <w:sz w:val="18"/>
              </w:rPr>
              <w:t>a)</w:t>
            </w:r>
            <w:proofErr w:type="spellStart"/>
            <w:r>
              <w:rPr>
                <w:sz w:val="18"/>
              </w:rPr>
              <w:t>na</w:t>
            </w:r>
            <w:proofErr w:type="spellEnd"/>
            <w:r>
              <w:rPr>
                <w:sz w:val="18"/>
              </w:rPr>
              <w:t>&gt;</w:t>
            </w:r>
            <w:proofErr w:type="spellStart"/>
            <w:r>
              <w:rPr>
                <w:sz w:val="18"/>
              </w:rPr>
              <w:t>lwqh</w:t>
            </w:r>
            <w:proofErr w:type="spellEnd"/>
            <w:r>
              <w:rPr>
                <w:sz w:val="18"/>
              </w:rPr>
              <w:t>=</w:t>
            </w:r>
            <w:proofErr w:type="spellStart"/>
            <w:r>
              <w:rPr>
                <w:sz w:val="18"/>
              </w:rPr>
              <w:t>nai</w:t>
            </w:r>
            <w:proofErr w:type="spellEnd"/>
          </w:p>
        </w:tc>
        <w:tc>
          <w:tcPr>
            <w:tcW w:w="2149" w:type="dxa"/>
            <w:gridSpan w:val="2"/>
            <w:tcBorders>
              <w:top w:val="nil"/>
              <w:bottom w:val="nil"/>
            </w:tcBorders>
          </w:tcPr>
          <w:p w14:paraId="7C5B915B" w14:textId="52FD1BC7" w:rsidR="00C1044E" w:rsidRPr="00A91DAF" w:rsidRDefault="00C1044E" w:rsidP="005B25D0">
            <w:pPr>
              <w:pStyle w:val="GGTEphCell2"/>
              <w:rPr>
                <w:rFonts w:ascii="Times New Roman" w:hAnsi="Times New Roman"/>
                <w:lang w:val="de-DE"/>
              </w:rPr>
            </w:pPr>
            <w:r w:rsidRPr="00A91DAF">
              <w:rPr>
                <w:rFonts w:ascii="Times New Roman" w:hAnsi="Times New Roman"/>
                <w:lang w:val="de-DE"/>
              </w:rPr>
              <w:t>Fu</w:t>
            </w:r>
            <w:r w:rsidR="006C212D">
              <w:rPr>
                <w:rFonts w:ascii="Times New Roman" w:hAnsi="Times New Roman"/>
                <w:lang w:val="de-DE"/>
              </w:rPr>
              <w:t>t</w:t>
            </w:r>
            <w:r w:rsidRPr="00A91DAF">
              <w:rPr>
                <w:rFonts w:ascii="Times New Roman" w:hAnsi="Times New Roman"/>
                <w:lang w:val="de-DE"/>
              </w:rPr>
              <w:t xml:space="preserve"> in [</w:t>
            </w:r>
            <w:r w:rsidR="002A6010">
              <w:rPr>
                <w:rFonts w:ascii="Times New Roman" w:hAnsi="Times New Roman"/>
                <w:lang w:val="de-DE"/>
              </w:rPr>
              <w:t>2 Thes</w:t>
            </w:r>
            <w:r w:rsidRPr="00A91DAF">
              <w:rPr>
                <w:rFonts w:ascii="Times New Roman" w:hAnsi="Times New Roman"/>
                <w:lang w:val="de-DE"/>
              </w:rPr>
              <w:t xml:space="preserve"> 2:8];</w:t>
            </w:r>
          </w:p>
          <w:p w14:paraId="5FE44F5C" w14:textId="1BD3E4D9" w:rsidR="003A588C" w:rsidRPr="00A91DAF" w:rsidRDefault="003A588C" w:rsidP="005B25D0">
            <w:pPr>
              <w:pStyle w:val="GGTEphCell2"/>
              <w:rPr>
                <w:rFonts w:ascii="Times New Roman" w:hAnsi="Times New Roman"/>
                <w:lang w:val="de-DE"/>
              </w:rPr>
            </w:pPr>
            <w:proofErr w:type="spellStart"/>
            <w:proofErr w:type="gramStart"/>
            <w:r w:rsidRPr="00A91DAF">
              <w:rPr>
                <w:rFonts w:ascii="Times New Roman" w:hAnsi="Times New Roman"/>
                <w:lang w:val="de-DE"/>
              </w:rPr>
              <w:t>Ao</w:t>
            </w:r>
            <w:r w:rsidR="00987A5E">
              <w:rPr>
                <w:rFonts w:ascii="Times New Roman" w:hAnsi="Times New Roman"/>
                <w:lang w:val="de-DE"/>
              </w:rPr>
              <w:t>r</w:t>
            </w:r>
            <w:r w:rsidRPr="00A91DAF">
              <w:rPr>
                <w:rFonts w:ascii="Times New Roman" w:hAnsi="Times New Roman"/>
                <w:lang w:val="de-DE"/>
              </w:rPr>
              <w:t>,P</w:t>
            </w:r>
            <w:r w:rsidR="00987A5E">
              <w:rPr>
                <w:rFonts w:ascii="Times New Roman" w:hAnsi="Times New Roman"/>
                <w:lang w:val="de-DE"/>
              </w:rPr>
              <w:t>er</w:t>
            </w:r>
            <w:r w:rsidRPr="00A91DAF">
              <w:rPr>
                <w:rFonts w:ascii="Times New Roman" w:hAnsi="Times New Roman"/>
                <w:lang w:val="de-DE"/>
              </w:rPr>
              <w:t>f</w:t>
            </w:r>
            <w:proofErr w:type="spellEnd"/>
            <w:proofErr w:type="gramEnd"/>
            <w:r w:rsidRPr="00A91DAF">
              <w:rPr>
                <w:rFonts w:ascii="Times New Roman" w:hAnsi="Times New Roman"/>
                <w:lang w:val="de-DE"/>
              </w:rPr>
              <w:t xml:space="preserve"> also </w:t>
            </w:r>
            <w:r w:rsidRPr="00A91DAF">
              <w:rPr>
                <w:lang w:val="de-DE"/>
              </w:rPr>
              <w:t>a)na&gt;</w:t>
            </w:r>
            <w:r w:rsidRPr="00A91DAF">
              <w:rPr>
                <w:rFonts w:ascii="Times New Roman" w:hAnsi="Times New Roman"/>
                <w:lang w:val="de-DE"/>
              </w:rPr>
              <w:t>-</w:t>
            </w:r>
          </w:p>
        </w:tc>
      </w:tr>
      <w:tr w:rsidR="003A588C" w:rsidRPr="00A06467" w14:paraId="79A0234D" w14:textId="77777777" w:rsidTr="005B25D0">
        <w:trPr>
          <w:cantSplit/>
          <w:trHeight w:hRule="exact" w:val="120"/>
        </w:trPr>
        <w:tc>
          <w:tcPr>
            <w:tcW w:w="1389" w:type="dxa"/>
            <w:tcBorders>
              <w:top w:val="nil"/>
            </w:tcBorders>
          </w:tcPr>
          <w:p w14:paraId="350BF1AA" w14:textId="77777777" w:rsidR="003A588C" w:rsidRPr="00A91DAF" w:rsidRDefault="003A588C" w:rsidP="005B25D0">
            <w:pPr>
              <w:pStyle w:val="GGTEphCell2"/>
              <w:rPr>
                <w:lang w:val="de-DE"/>
              </w:rPr>
            </w:pPr>
          </w:p>
        </w:tc>
        <w:tc>
          <w:tcPr>
            <w:tcW w:w="1446" w:type="dxa"/>
            <w:tcBorders>
              <w:top w:val="nil"/>
            </w:tcBorders>
          </w:tcPr>
          <w:p w14:paraId="2642CC5E" w14:textId="77777777" w:rsidR="003A588C" w:rsidRPr="00A91DAF" w:rsidRDefault="003A588C" w:rsidP="005B25D0">
            <w:pPr>
              <w:pStyle w:val="GGTEphCell2"/>
              <w:rPr>
                <w:lang w:val="de-DE"/>
              </w:rPr>
            </w:pPr>
          </w:p>
        </w:tc>
        <w:tc>
          <w:tcPr>
            <w:tcW w:w="1418" w:type="dxa"/>
            <w:tcBorders>
              <w:top w:val="nil"/>
              <w:right w:val="nil"/>
            </w:tcBorders>
          </w:tcPr>
          <w:p w14:paraId="6BA7022B" w14:textId="77777777" w:rsidR="003A588C" w:rsidRPr="00A91DAF" w:rsidRDefault="003A588C" w:rsidP="005B25D0">
            <w:pPr>
              <w:pStyle w:val="GGTEphCell2"/>
              <w:rPr>
                <w:lang w:val="de-DE"/>
              </w:rPr>
            </w:pPr>
          </w:p>
        </w:tc>
        <w:tc>
          <w:tcPr>
            <w:tcW w:w="1457" w:type="dxa"/>
            <w:tcBorders>
              <w:top w:val="nil"/>
            </w:tcBorders>
          </w:tcPr>
          <w:p w14:paraId="010B2B87" w14:textId="77777777" w:rsidR="003A588C" w:rsidRPr="00A91DAF" w:rsidRDefault="003A588C" w:rsidP="005B25D0">
            <w:pPr>
              <w:pStyle w:val="GGTEphCell2"/>
              <w:rPr>
                <w:lang w:val="de-DE"/>
              </w:rPr>
            </w:pPr>
          </w:p>
        </w:tc>
        <w:tc>
          <w:tcPr>
            <w:tcW w:w="1327" w:type="dxa"/>
            <w:gridSpan w:val="2"/>
            <w:tcBorders>
              <w:top w:val="nil"/>
              <w:right w:val="nil"/>
            </w:tcBorders>
          </w:tcPr>
          <w:p w14:paraId="24918FEB" w14:textId="77777777" w:rsidR="003A588C" w:rsidRPr="00A91DAF" w:rsidRDefault="003A588C" w:rsidP="005B25D0">
            <w:pPr>
              <w:pStyle w:val="GGTEphCell2"/>
              <w:rPr>
                <w:lang w:val="de-DE"/>
              </w:rPr>
            </w:pPr>
          </w:p>
        </w:tc>
        <w:tc>
          <w:tcPr>
            <w:tcW w:w="2149" w:type="dxa"/>
            <w:gridSpan w:val="2"/>
            <w:tcBorders>
              <w:top w:val="nil"/>
            </w:tcBorders>
          </w:tcPr>
          <w:p w14:paraId="7F4AF4D9" w14:textId="77777777" w:rsidR="003A588C" w:rsidRPr="00A91DAF" w:rsidRDefault="003A588C" w:rsidP="005B25D0">
            <w:pPr>
              <w:pStyle w:val="GGTEphCell2"/>
              <w:rPr>
                <w:rFonts w:ascii="Times New Roman" w:hAnsi="Times New Roman"/>
                <w:lang w:val="de-DE"/>
              </w:rPr>
            </w:pPr>
          </w:p>
        </w:tc>
      </w:tr>
      <w:tr w:rsidR="003A588C" w:rsidRPr="00A06467" w14:paraId="7759F28D" w14:textId="77777777" w:rsidTr="001130F6">
        <w:trPr>
          <w:cantSplit/>
          <w:trHeight w:hRule="exact" w:val="120"/>
        </w:trPr>
        <w:tc>
          <w:tcPr>
            <w:tcW w:w="1389" w:type="dxa"/>
            <w:tcBorders>
              <w:top w:val="single" w:sz="4" w:space="0" w:color="auto"/>
              <w:bottom w:val="nil"/>
            </w:tcBorders>
          </w:tcPr>
          <w:p w14:paraId="0F7729F3" w14:textId="77777777" w:rsidR="003A588C" w:rsidRPr="00A91DAF" w:rsidRDefault="003A588C" w:rsidP="00330A00">
            <w:pPr>
              <w:pStyle w:val="GGTEphCell2"/>
              <w:keepNext/>
              <w:rPr>
                <w:lang w:val="de-DE"/>
              </w:rPr>
            </w:pPr>
          </w:p>
        </w:tc>
        <w:tc>
          <w:tcPr>
            <w:tcW w:w="1446" w:type="dxa"/>
            <w:tcBorders>
              <w:top w:val="single" w:sz="4" w:space="0" w:color="auto"/>
              <w:bottom w:val="nil"/>
            </w:tcBorders>
          </w:tcPr>
          <w:p w14:paraId="6991152F" w14:textId="77777777" w:rsidR="003A588C" w:rsidRPr="00A91DAF" w:rsidRDefault="003A588C">
            <w:pPr>
              <w:pStyle w:val="GGTEphCell2"/>
              <w:rPr>
                <w:lang w:val="de-DE"/>
              </w:rPr>
            </w:pPr>
          </w:p>
        </w:tc>
        <w:tc>
          <w:tcPr>
            <w:tcW w:w="1418" w:type="dxa"/>
            <w:tcBorders>
              <w:top w:val="single" w:sz="4" w:space="0" w:color="auto"/>
              <w:bottom w:val="nil"/>
              <w:right w:val="nil"/>
            </w:tcBorders>
          </w:tcPr>
          <w:p w14:paraId="7DE697F8" w14:textId="77777777" w:rsidR="003A588C" w:rsidRPr="00A91DAF" w:rsidRDefault="003A588C">
            <w:pPr>
              <w:pStyle w:val="GGTEphCell2"/>
              <w:rPr>
                <w:lang w:val="de-DE"/>
              </w:rPr>
            </w:pPr>
          </w:p>
        </w:tc>
        <w:tc>
          <w:tcPr>
            <w:tcW w:w="1457" w:type="dxa"/>
            <w:tcBorders>
              <w:top w:val="single" w:sz="4" w:space="0" w:color="auto"/>
              <w:bottom w:val="nil"/>
            </w:tcBorders>
          </w:tcPr>
          <w:p w14:paraId="1260F484" w14:textId="77777777" w:rsidR="003A588C" w:rsidRPr="00A91DAF" w:rsidRDefault="003A588C">
            <w:pPr>
              <w:pStyle w:val="GGTEphCell2"/>
              <w:rPr>
                <w:lang w:val="de-DE"/>
              </w:rPr>
            </w:pPr>
          </w:p>
        </w:tc>
        <w:tc>
          <w:tcPr>
            <w:tcW w:w="1327" w:type="dxa"/>
            <w:gridSpan w:val="2"/>
            <w:tcBorders>
              <w:top w:val="single" w:sz="4" w:space="0" w:color="auto"/>
              <w:bottom w:val="nil"/>
              <w:right w:val="nil"/>
            </w:tcBorders>
          </w:tcPr>
          <w:p w14:paraId="2C912354" w14:textId="77777777" w:rsidR="003A588C" w:rsidRPr="00A91DAF" w:rsidRDefault="003A588C">
            <w:pPr>
              <w:pStyle w:val="GGTEphCell2"/>
              <w:rPr>
                <w:lang w:val="de-DE"/>
              </w:rPr>
            </w:pPr>
          </w:p>
        </w:tc>
        <w:tc>
          <w:tcPr>
            <w:tcW w:w="2149" w:type="dxa"/>
            <w:gridSpan w:val="2"/>
            <w:tcBorders>
              <w:top w:val="single" w:sz="4" w:space="0" w:color="auto"/>
              <w:bottom w:val="nil"/>
            </w:tcBorders>
          </w:tcPr>
          <w:p w14:paraId="570509E8" w14:textId="77777777" w:rsidR="003A588C" w:rsidRPr="00A91DAF" w:rsidRDefault="003A588C">
            <w:pPr>
              <w:pStyle w:val="GGTEphCell2"/>
              <w:rPr>
                <w:rFonts w:ascii="Times New Roman" w:hAnsi="Times New Roman"/>
                <w:lang w:val="de-DE"/>
              </w:rPr>
            </w:pPr>
          </w:p>
        </w:tc>
      </w:tr>
      <w:tr w:rsidR="003A588C" w:rsidRPr="00B4696D" w14:paraId="642F5955" w14:textId="77777777" w:rsidTr="001130F6">
        <w:trPr>
          <w:cantSplit/>
        </w:trPr>
        <w:tc>
          <w:tcPr>
            <w:tcW w:w="1389" w:type="dxa"/>
            <w:tcBorders>
              <w:top w:val="nil"/>
              <w:bottom w:val="nil"/>
            </w:tcBorders>
          </w:tcPr>
          <w:p w14:paraId="50BB134B" w14:textId="77777777" w:rsidR="003A588C" w:rsidRPr="0099262E" w:rsidRDefault="003A588C" w:rsidP="00330A00">
            <w:pPr>
              <w:pStyle w:val="GGTEphCell2"/>
              <w:keepNext/>
              <w:rPr>
                <w:lang w:val="es-ES_tradnl"/>
              </w:rPr>
            </w:pPr>
            <w:bookmarkStart w:id="162" w:name="anoigo"/>
            <w:proofErr w:type="gramStart"/>
            <w:r w:rsidRPr="0099262E">
              <w:rPr>
                <w:lang w:val="es-ES_tradnl"/>
              </w:rPr>
              <w:t>a)</w:t>
            </w:r>
            <w:proofErr w:type="spellStart"/>
            <w:r w:rsidRPr="0099262E">
              <w:rPr>
                <w:lang w:val="es-ES_tradnl"/>
              </w:rPr>
              <w:t>noi</w:t>
            </w:r>
            <w:proofErr w:type="spellEnd"/>
            <w:proofErr w:type="gramEnd"/>
            <w:r w:rsidRPr="0099262E">
              <w:rPr>
                <w:lang w:val="es-ES_tradnl"/>
              </w:rPr>
              <w:t>/</w:t>
            </w:r>
            <w:proofErr w:type="spellStart"/>
            <w:r w:rsidRPr="0099262E">
              <w:rPr>
                <w:lang w:val="es-ES_tradnl"/>
              </w:rPr>
              <w:t>gw</w:t>
            </w:r>
            <w:bookmarkEnd w:id="162"/>
            <w:proofErr w:type="spellEnd"/>
          </w:p>
          <w:p w14:paraId="33DFF8B1" w14:textId="77777777" w:rsidR="003A588C" w:rsidRPr="0099262E" w:rsidRDefault="003A588C" w:rsidP="00330A00">
            <w:pPr>
              <w:pStyle w:val="GGTEphCell2"/>
              <w:keepNext/>
              <w:rPr>
                <w:lang w:val="es-ES_tradnl"/>
              </w:rPr>
            </w:pPr>
            <w:bookmarkStart w:id="163" w:name="anoignumi"/>
            <w:proofErr w:type="gramStart"/>
            <w:r w:rsidRPr="0099262E">
              <w:rPr>
                <w:lang w:val="es-ES_tradnl"/>
              </w:rPr>
              <w:t>a)</w:t>
            </w:r>
            <w:proofErr w:type="spellStart"/>
            <w:r w:rsidRPr="0099262E">
              <w:rPr>
                <w:lang w:val="es-ES_tradnl"/>
              </w:rPr>
              <w:t>noi</w:t>
            </w:r>
            <w:proofErr w:type="spellEnd"/>
            <w:proofErr w:type="gramEnd"/>
            <w:r w:rsidRPr="0099262E">
              <w:rPr>
                <w:lang w:val="es-ES_tradnl"/>
              </w:rPr>
              <w:t>/</w:t>
            </w:r>
            <w:proofErr w:type="spellStart"/>
            <w:r w:rsidRPr="0099262E">
              <w:rPr>
                <w:lang w:val="es-ES_tradnl"/>
              </w:rPr>
              <w:t>gnu</w:t>
            </w:r>
            <w:proofErr w:type="spellEnd"/>
            <w:r w:rsidRPr="0099262E">
              <w:rPr>
                <w:lang w:val="es-ES_tradnl"/>
              </w:rPr>
              <w:t>&lt;mi</w:t>
            </w:r>
            <w:bookmarkEnd w:id="163"/>
          </w:p>
          <w:p w14:paraId="32546CFA" w14:textId="77777777" w:rsidR="003A588C" w:rsidRPr="0099262E" w:rsidRDefault="003A588C" w:rsidP="00330A00">
            <w:pPr>
              <w:pStyle w:val="GGTEphCell2"/>
              <w:keepNext/>
              <w:rPr>
                <w:rFonts w:ascii="Times New Roman" w:hAnsi="Times New Roman"/>
                <w:i/>
                <w:lang w:val="es-ES_tradnl"/>
              </w:rPr>
            </w:pPr>
            <w:r w:rsidRPr="0099262E">
              <w:rPr>
                <w:rFonts w:ascii="Times New Roman" w:hAnsi="Times New Roman"/>
                <w:i/>
                <w:lang w:val="es-ES_tradnl"/>
              </w:rPr>
              <w:t>open</w:t>
            </w:r>
          </w:p>
        </w:tc>
        <w:tc>
          <w:tcPr>
            <w:tcW w:w="1446" w:type="dxa"/>
            <w:tcBorders>
              <w:top w:val="nil"/>
              <w:bottom w:val="nil"/>
            </w:tcBorders>
          </w:tcPr>
          <w:p w14:paraId="6BE58204" w14:textId="77777777" w:rsidR="003A588C" w:rsidRDefault="003A588C">
            <w:pPr>
              <w:pStyle w:val="GGTEphCell2"/>
            </w:pPr>
            <w:r>
              <w:t>a)</w:t>
            </w:r>
            <w:proofErr w:type="spellStart"/>
            <w:r>
              <w:t>noi</w:t>
            </w:r>
            <w:proofErr w:type="spellEnd"/>
            <w:r>
              <w:t>/</w:t>
            </w:r>
            <w:proofErr w:type="spellStart"/>
            <w:r>
              <w:t>cw</w:t>
            </w:r>
            <w:proofErr w:type="spellEnd"/>
          </w:p>
        </w:tc>
        <w:tc>
          <w:tcPr>
            <w:tcW w:w="1418" w:type="dxa"/>
            <w:tcBorders>
              <w:top w:val="nil"/>
              <w:bottom w:val="nil"/>
              <w:right w:val="nil"/>
            </w:tcBorders>
          </w:tcPr>
          <w:p w14:paraId="5EB9D36E" w14:textId="77777777" w:rsidR="003A588C" w:rsidRDefault="003A588C">
            <w:pPr>
              <w:pStyle w:val="GGTEphCell2"/>
            </w:pPr>
            <w:r>
              <w:t>a)ne/</w:t>
            </w:r>
            <w:proofErr w:type="spellStart"/>
            <w:r>
              <w:t>w%ca</w:t>
            </w:r>
            <w:proofErr w:type="spellEnd"/>
            <w:r>
              <w:tab/>
            </w:r>
            <w:r>
              <w:tab/>
            </w:r>
            <w:r>
              <w:tab/>
            </w:r>
            <w:r>
              <w:tab/>
            </w:r>
          </w:p>
          <w:p w14:paraId="19F10618" w14:textId="77777777" w:rsidR="003A588C" w:rsidRDefault="003A588C">
            <w:pPr>
              <w:pStyle w:val="GGTEphCell2"/>
            </w:pPr>
            <w:r>
              <w:t>h1noica</w:t>
            </w:r>
          </w:p>
          <w:p w14:paraId="4E83861C" w14:textId="77777777" w:rsidR="003A588C" w:rsidRDefault="003A588C">
            <w:pPr>
              <w:pStyle w:val="GGTEphCell2"/>
            </w:pPr>
            <w:r>
              <w:t>h0ne/</w:t>
            </w:r>
            <w:proofErr w:type="spellStart"/>
            <w:r>
              <w:t>w%ca</w:t>
            </w:r>
            <w:proofErr w:type="spellEnd"/>
          </w:p>
          <w:p w14:paraId="26BCAD46" w14:textId="77777777" w:rsidR="003A588C" w:rsidRDefault="003A588C">
            <w:pPr>
              <w:pStyle w:val="GGTEphCell2"/>
            </w:pPr>
            <w:r>
              <w:rPr>
                <w:sz w:val="18"/>
              </w:rPr>
              <w:t>a)</w:t>
            </w:r>
            <w:proofErr w:type="spellStart"/>
            <w:r>
              <w:rPr>
                <w:sz w:val="18"/>
              </w:rPr>
              <w:t>noi</w:t>
            </w:r>
            <w:proofErr w:type="spellEnd"/>
            <w:r>
              <w:rPr>
                <w:sz w:val="18"/>
              </w:rPr>
              <w:t>=</w:t>
            </w:r>
            <w:proofErr w:type="spellStart"/>
            <w:r>
              <w:rPr>
                <w:sz w:val="18"/>
              </w:rPr>
              <w:t>cai</w:t>
            </w:r>
            <w:proofErr w:type="spellEnd"/>
          </w:p>
        </w:tc>
        <w:tc>
          <w:tcPr>
            <w:tcW w:w="1457" w:type="dxa"/>
            <w:tcBorders>
              <w:top w:val="nil"/>
              <w:bottom w:val="nil"/>
            </w:tcBorders>
          </w:tcPr>
          <w:p w14:paraId="2F502CC0" w14:textId="77777777" w:rsidR="003A588C" w:rsidRPr="0099262E" w:rsidRDefault="003A588C">
            <w:pPr>
              <w:pStyle w:val="GGTEphCell2"/>
              <w:rPr>
                <w:lang w:val="fr-FR"/>
              </w:rPr>
            </w:pPr>
            <w:proofErr w:type="gramStart"/>
            <w:r w:rsidRPr="0099262E">
              <w:rPr>
                <w:lang w:val="fr-FR"/>
              </w:rPr>
              <w:t>a)ne</w:t>
            </w:r>
            <w:proofErr w:type="gramEnd"/>
            <w:r w:rsidRPr="0099262E">
              <w:rPr>
                <w:lang w:val="fr-FR"/>
              </w:rPr>
              <w:t>/</w:t>
            </w:r>
            <w:proofErr w:type="spellStart"/>
            <w:r w:rsidRPr="0099262E">
              <w:rPr>
                <w:lang w:val="fr-FR"/>
              </w:rPr>
              <w:t>w%xa</w:t>
            </w:r>
            <w:proofErr w:type="spellEnd"/>
          </w:p>
          <w:p w14:paraId="31D17ED1" w14:textId="77777777" w:rsidR="003A588C" w:rsidRPr="0099262E" w:rsidRDefault="003A588C">
            <w:pPr>
              <w:pStyle w:val="GGTEphCell2"/>
              <w:rPr>
                <w:lang w:val="fr-FR"/>
              </w:rPr>
            </w:pPr>
            <w:proofErr w:type="gramStart"/>
            <w:r w:rsidRPr="0099262E">
              <w:rPr>
                <w:lang w:val="fr-FR"/>
              </w:rPr>
              <w:t>a)ne</w:t>
            </w:r>
            <w:proofErr w:type="gramEnd"/>
            <w:r w:rsidRPr="0099262E">
              <w:rPr>
                <w:lang w:val="fr-FR"/>
              </w:rPr>
              <w:t>/</w:t>
            </w:r>
            <w:proofErr w:type="spellStart"/>
            <w:r w:rsidRPr="0099262E">
              <w:rPr>
                <w:lang w:val="fr-FR"/>
              </w:rPr>
              <w:t>w%ga</w:t>
            </w:r>
            <w:proofErr w:type="spellEnd"/>
          </w:p>
          <w:p w14:paraId="4CFAF330" w14:textId="77777777" w:rsidR="003A588C" w:rsidRPr="0099262E" w:rsidRDefault="003A588C">
            <w:pPr>
              <w:pStyle w:val="GGTEphCell2"/>
              <w:rPr>
                <w:lang w:val="fr-FR"/>
              </w:rPr>
            </w:pPr>
            <w:proofErr w:type="gramStart"/>
            <w:r w:rsidRPr="0099262E">
              <w:rPr>
                <w:lang w:val="fr-FR"/>
              </w:rPr>
              <w:t>a)ne</w:t>
            </w:r>
            <w:proofErr w:type="gramEnd"/>
            <w:r w:rsidRPr="0099262E">
              <w:rPr>
                <w:lang w:val="fr-FR"/>
              </w:rPr>
              <w:t>/</w:t>
            </w:r>
            <w:proofErr w:type="spellStart"/>
            <w:r w:rsidRPr="0099262E">
              <w:rPr>
                <w:lang w:val="fr-FR"/>
              </w:rPr>
              <w:t>w%gmai</w:t>
            </w:r>
            <w:proofErr w:type="spellEnd"/>
          </w:p>
          <w:p w14:paraId="52505B6B" w14:textId="77777777" w:rsidR="003A588C" w:rsidRPr="0099262E" w:rsidRDefault="003A588C">
            <w:pPr>
              <w:pStyle w:val="GGTEphCell2"/>
              <w:rPr>
                <w:lang w:val="fr-FR"/>
              </w:rPr>
            </w:pPr>
            <w:proofErr w:type="gramStart"/>
            <w:r w:rsidRPr="0099262E">
              <w:rPr>
                <w:lang w:val="fr-FR"/>
              </w:rPr>
              <w:t>h</w:t>
            </w:r>
            <w:proofErr w:type="gramEnd"/>
            <w:r w:rsidRPr="0099262E">
              <w:rPr>
                <w:lang w:val="fr-FR"/>
              </w:rPr>
              <w:t>1noigmai</w:t>
            </w:r>
          </w:p>
          <w:p w14:paraId="6FCFEFAF" w14:textId="77777777" w:rsidR="003A588C" w:rsidRPr="0099262E" w:rsidRDefault="003A588C">
            <w:pPr>
              <w:pStyle w:val="GGTEphCell2"/>
              <w:rPr>
                <w:lang w:val="fr-FR"/>
              </w:rPr>
            </w:pPr>
            <w:proofErr w:type="gramStart"/>
            <w:r w:rsidRPr="0099262E">
              <w:rPr>
                <w:lang w:val="fr-FR"/>
              </w:rPr>
              <w:t>h</w:t>
            </w:r>
            <w:proofErr w:type="gramEnd"/>
            <w:r w:rsidRPr="0099262E">
              <w:rPr>
                <w:lang w:val="fr-FR"/>
              </w:rPr>
              <w:t>0ne/</w:t>
            </w:r>
            <w:proofErr w:type="spellStart"/>
            <w:r w:rsidRPr="0099262E">
              <w:rPr>
                <w:lang w:val="fr-FR"/>
              </w:rPr>
              <w:t>w%gmai</w:t>
            </w:r>
            <w:proofErr w:type="spellEnd"/>
          </w:p>
        </w:tc>
        <w:tc>
          <w:tcPr>
            <w:tcW w:w="1327" w:type="dxa"/>
            <w:gridSpan w:val="2"/>
            <w:tcBorders>
              <w:top w:val="nil"/>
              <w:bottom w:val="nil"/>
              <w:right w:val="nil"/>
            </w:tcBorders>
          </w:tcPr>
          <w:p w14:paraId="172B0849" w14:textId="77777777" w:rsidR="003A588C" w:rsidRDefault="003A588C">
            <w:pPr>
              <w:pStyle w:val="GGTEphCell2"/>
            </w:pPr>
            <w:r>
              <w:t>a)new&amp;|</w:t>
            </w:r>
            <w:proofErr w:type="spellStart"/>
            <w:r>
              <w:t>xqhn</w:t>
            </w:r>
            <w:proofErr w:type="spellEnd"/>
            <w:r>
              <w:tab/>
            </w:r>
          </w:p>
          <w:p w14:paraId="68E987CC" w14:textId="77777777" w:rsidR="003A588C" w:rsidRDefault="003A588C">
            <w:pPr>
              <w:pStyle w:val="GGTEphCell2"/>
            </w:pPr>
            <w:r>
              <w:t>h0noi/</w:t>
            </w:r>
            <w:proofErr w:type="spellStart"/>
            <w:r>
              <w:t>xqhn</w:t>
            </w:r>
            <w:proofErr w:type="spellEnd"/>
          </w:p>
          <w:p w14:paraId="620B8E8D" w14:textId="77777777" w:rsidR="003A588C" w:rsidRDefault="003A588C">
            <w:pPr>
              <w:pStyle w:val="GGTEphCell2"/>
            </w:pPr>
            <w:r>
              <w:t>h0new&amp;|</w:t>
            </w:r>
            <w:proofErr w:type="spellStart"/>
            <w:r>
              <w:t>xqhn</w:t>
            </w:r>
            <w:proofErr w:type="spellEnd"/>
          </w:p>
          <w:p w14:paraId="70689135" w14:textId="77777777" w:rsidR="003A588C" w:rsidRDefault="003A588C">
            <w:pPr>
              <w:pStyle w:val="GGTEphCell2"/>
              <w:rPr>
                <w:sz w:val="18"/>
                <w:lang w:val="fr-FR"/>
              </w:rPr>
            </w:pPr>
            <w:proofErr w:type="gramStart"/>
            <w:r w:rsidRPr="0099262E">
              <w:rPr>
                <w:sz w:val="18"/>
                <w:lang w:val="fr-FR"/>
              </w:rPr>
              <w:t>a)</w:t>
            </w:r>
            <w:proofErr w:type="spellStart"/>
            <w:r w:rsidRPr="0099262E">
              <w:rPr>
                <w:sz w:val="18"/>
                <w:lang w:val="fr-FR"/>
              </w:rPr>
              <w:t>noixqh</w:t>
            </w:r>
            <w:proofErr w:type="spellEnd"/>
            <w:proofErr w:type="gramEnd"/>
            <w:r w:rsidRPr="0099262E">
              <w:rPr>
                <w:sz w:val="18"/>
                <w:lang w:val="fr-FR"/>
              </w:rPr>
              <w:t>=</w:t>
            </w:r>
            <w:proofErr w:type="spellStart"/>
            <w:r w:rsidRPr="0099262E">
              <w:rPr>
                <w:sz w:val="18"/>
                <w:lang w:val="fr-FR"/>
              </w:rPr>
              <w:t>nai</w:t>
            </w:r>
            <w:proofErr w:type="spellEnd"/>
          </w:p>
          <w:p w14:paraId="32841638" w14:textId="531F70B7" w:rsidR="003A588C" w:rsidRPr="006C212D" w:rsidRDefault="00B4696D" w:rsidP="006C212D">
            <w:pPr>
              <w:pStyle w:val="GGTEphCell2"/>
              <w:rPr>
                <w:sz w:val="18"/>
                <w:lang w:val="fr-FR"/>
              </w:rPr>
            </w:pPr>
            <w:proofErr w:type="gramStart"/>
            <w:r w:rsidRPr="00C12813">
              <w:rPr>
                <w:sz w:val="18"/>
                <w:lang w:val="fr-FR"/>
              </w:rPr>
              <w:t>a</w:t>
            </w:r>
            <w:r w:rsidRPr="00B4696D">
              <w:rPr>
                <w:sz w:val="18"/>
                <w:lang w:val="fr-FR"/>
              </w:rPr>
              <w:t>)</w:t>
            </w:r>
            <w:proofErr w:type="spellStart"/>
            <w:r w:rsidRPr="00B4696D">
              <w:rPr>
                <w:sz w:val="18"/>
                <w:lang w:val="fr-FR"/>
              </w:rPr>
              <w:t>new</w:t>
            </w:r>
            <w:proofErr w:type="gramEnd"/>
            <w:r w:rsidRPr="00B4696D">
              <w:rPr>
                <w:sz w:val="18"/>
                <w:lang w:val="fr-FR"/>
              </w:rPr>
              <w:t>%xqh</w:t>
            </w:r>
            <w:proofErr w:type="spellEnd"/>
            <w:r w:rsidRPr="00B4696D">
              <w:rPr>
                <w:sz w:val="18"/>
                <w:lang w:val="fr-FR"/>
              </w:rPr>
              <w:t>=</w:t>
            </w:r>
            <w:proofErr w:type="spellStart"/>
            <w:r w:rsidRPr="00B4696D">
              <w:rPr>
                <w:sz w:val="18"/>
                <w:lang w:val="fr-FR"/>
              </w:rPr>
              <w:t>nai</w:t>
            </w:r>
            <w:proofErr w:type="spellEnd"/>
          </w:p>
          <w:p w14:paraId="10553165" w14:textId="77777777" w:rsidR="003A588C" w:rsidRPr="0099262E" w:rsidRDefault="003A588C">
            <w:pPr>
              <w:pStyle w:val="GGTEphCell2"/>
              <w:rPr>
                <w:lang w:val="fr-FR"/>
              </w:rPr>
            </w:pPr>
            <w:proofErr w:type="gramStart"/>
            <w:r w:rsidRPr="0099262E">
              <w:rPr>
                <w:lang w:val="fr-FR"/>
              </w:rPr>
              <w:t>h</w:t>
            </w:r>
            <w:proofErr w:type="gramEnd"/>
            <w:r w:rsidRPr="0099262E">
              <w:rPr>
                <w:lang w:val="fr-FR"/>
              </w:rPr>
              <w:t>0noi/</w:t>
            </w:r>
            <w:proofErr w:type="spellStart"/>
            <w:r w:rsidRPr="0099262E">
              <w:rPr>
                <w:lang w:val="fr-FR"/>
              </w:rPr>
              <w:t>ghn</w:t>
            </w:r>
            <w:proofErr w:type="spellEnd"/>
            <w:r w:rsidRPr="0099262E">
              <w:rPr>
                <w:lang w:val="fr-FR"/>
              </w:rPr>
              <w:tab/>
            </w:r>
          </w:p>
          <w:p w14:paraId="2F54BB5F" w14:textId="77777777" w:rsidR="003A588C" w:rsidRPr="001E37B2" w:rsidRDefault="003A588C">
            <w:pPr>
              <w:pStyle w:val="GGTEphCell2"/>
              <w:rPr>
                <w:sz w:val="18"/>
                <w:lang w:val="fr-FR"/>
              </w:rPr>
            </w:pPr>
            <w:proofErr w:type="gramStart"/>
            <w:r w:rsidRPr="001E37B2">
              <w:rPr>
                <w:sz w:val="18"/>
                <w:lang w:val="fr-FR"/>
              </w:rPr>
              <w:t>a)</w:t>
            </w:r>
            <w:proofErr w:type="spellStart"/>
            <w:r w:rsidRPr="001E37B2">
              <w:rPr>
                <w:sz w:val="18"/>
                <w:lang w:val="fr-FR"/>
              </w:rPr>
              <w:t>noigh</w:t>
            </w:r>
            <w:proofErr w:type="spellEnd"/>
            <w:proofErr w:type="gramEnd"/>
            <w:r w:rsidRPr="001E37B2">
              <w:rPr>
                <w:sz w:val="18"/>
                <w:lang w:val="fr-FR"/>
              </w:rPr>
              <w:t>=</w:t>
            </w:r>
            <w:proofErr w:type="spellStart"/>
            <w:r w:rsidRPr="001E37B2">
              <w:rPr>
                <w:sz w:val="18"/>
                <w:lang w:val="fr-FR"/>
              </w:rPr>
              <w:t>nai</w:t>
            </w:r>
            <w:proofErr w:type="spellEnd"/>
          </w:p>
        </w:tc>
        <w:tc>
          <w:tcPr>
            <w:tcW w:w="2149" w:type="dxa"/>
            <w:gridSpan w:val="2"/>
            <w:tcBorders>
              <w:top w:val="nil"/>
              <w:bottom w:val="nil"/>
            </w:tcBorders>
          </w:tcPr>
          <w:p w14:paraId="32AC0352" w14:textId="729BFBB7" w:rsidR="006B587D" w:rsidRPr="001E37B2" w:rsidRDefault="003A588C" w:rsidP="00051EE7">
            <w:pPr>
              <w:pStyle w:val="GGTEphCell2"/>
              <w:rPr>
                <w:rFonts w:ascii="Times New Roman" w:hAnsi="Times New Roman"/>
                <w:lang w:val="fr-FR"/>
              </w:rPr>
            </w:pPr>
            <w:r w:rsidRPr="00B4696D">
              <w:rPr>
                <w:rFonts w:ascii="Times New Roman" w:hAnsi="Times New Roman"/>
                <w:lang w:val="fr-FR"/>
              </w:rPr>
              <w:t>Double/Triple augment</w:t>
            </w:r>
          </w:p>
          <w:p w14:paraId="0C0834F0" w14:textId="5BD1297E" w:rsidR="00B4696D" w:rsidRPr="001E37B2" w:rsidRDefault="00B4696D">
            <w:pPr>
              <w:pStyle w:val="GGTEphCell2"/>
              <w:rPr>
                <w:rFonts w:ascii="Times New Roman" w:hAnsi="Times New Roman"/>
                <w:lang w:val="fr-FR"/>
              </w:rPr>
            </w:pPr>
            <w:proofErr w:type="spellStart"/>
            <w:r w:rsidRPr="001E37B2">
              <w:rPr>
                <w:rFonts w:ascii="Times New Roman" w:hAnsi="Times New Roman"/>
                <w:lang w:val="fr-FR"/>
              </w:rPr>
              <w:t>Ao</w:t>
            </w:r>
            <w:r w:rsidR="00987A5E">
              <w:rPr>
                <w:rFonts w:ascii="Times New Roman" w:hAnsi="Times New Roman"/>
                <w:lang w:val="fr-FR"/>
              </w:rPr>
              <w:t>r</w:t>
            </w:r>
            <w:r w:rsidRPr="001E37B2">
              <w:rPr>
                <w:rFonts w:ascii="Times New Roman" w:hAnsi="Times New Roman"/>
                <w:lang w:val="fr-FR"/>
              </w:rPr>
              <w:t>Pa</w:t>
            </w:r>
            <w:r w:rsidR="00987A5E">
              <w:rPr>
                <w:rFonts w:ascii="Times New Roman" w:hAnsi="Times New Roman"/>
                <w:lang w:val="fr-FR"/>
              </w:rPr>
              <w:t>ss</w:t>
            </w:r>
            <w:proofErr w:type="spellEnd"/>
            <w:r w:rsidR="00C12813" w:rsidRPr="001E37B2">
              <w:rPr>
                <w:rFonts w:ascii="Times New Roman" w:hAnsi="Times New Roman"/>
                <w:lang w:val="fr-FR"/>
              </w:rPr>
              <w:t xml:space="preserve"> (S</w:t>
            </w:r>
            <w:r w:rsidR="00987A5E">
              <w:rPr>
                <w:rFonts w:ascii="Times New Roman" w:hAnsi="Times New Roman"/>
                <w:lang w:val="fr-FR"/>
              </w:rPr>
              <w:t>ub</w:t>
            </w:r>
            <w:r w:rsidR="00C12813" w:rsidRPr="001E37B2">
              <w:rPr>
                <w:rFonts w:ascii="Times New Roman" w:hAnsi="Times New Roman"/>
                <w:lang w:val="fr-FR"/>
              </w:rPr>
              <w:t>j/</w:t>
            </w:r>
            <w:proofErr w:type="spellStart"/>
            <w:r w:rsidR="00C12813" w:rsidRPr="001E37B2">
              <w:rPr>
                <w:rFonts w:ascii="Times New Roman" w:hAnsi="Times New Roman"/>
                <w:lang w:val="fr-FR"/>
              </w:rPr>
              <w:t>Inf</w:t>
            </w:r>
            <w:proofErr w:type="spellEnd"/>
            <w:r w:rsidR="00C12813" w:rsidRPr="001E37B2">
              <w:rPr>
                <w:rFonts w:ascii="Times New Roman" w:hAnsi="Times New Roman"/>
                <w:lang w:val="fr-FR"/>
              </w:rPr>
              <w:t>)</w:t>
            </w:r>
          </w:p>
          <w:p w14:paraId="31E38DFD" w14:textId="7A32189A" w:rsidR="00C12813" w:rsidRPr="00C12813" w:rsidRDefault="00C12813">
            <w:pPr>
              <w:pStyle w:val="GGTEphCell2"/>
              <w:rPr>
                <w:rFonts w:ascii="Times New Roman" w:hAnsi="Times New Roman"/>
                <w:lang w:val="es-ES_tradnl"/>
              </w:rPr>
            </w:pPr>
            <w:proofErr w:type="gramStart"/>
            <w:r w:rsidRPr="00C12813">
              <w:rPr>
                <w:rStyle w:val="apple-style-span"/>
                <w:color w:val="000000"/>
                <w:szCs w:val="22"/>
                <w:lang w:val="es-ES_tradnl"/>
              </w:rPr>
              <w:t>a)</w:t>
            </w:r>
            <w:proofErr w:type="spellStart"/>
            <w:r w:rsidRPr="00C12813">
              <w:rPr>
                <w:rStyle w:val="apple-style-span"/>
                <w:color w:val="000000"/>
                <w:szCs w:val="22"/>
                <w:lang w:val="es-ES_tradnl"/>
              </w:rPr>
              <w:t>noixqw</w:t>
            </w:r>
            <w:proofErr w:type="gramEnd"/>
            <w:r w:rsidRPr="00C12813">
              <w:rPr>
                <w:rStyle w:val="apple-style-span"/>
                <w:color w:val="000000"/>
                <w:szCs w:val="22"/>
                <w:lang w:val="es-ES_tradnl"/>
              </w:rPr>
              <w:t>~sin</w:t>
            </w:r>
            <w:proofErr w:type="spellEnd"/>
            <w:r w:rsidRPr="00C12813">
              <w:rPr>
                <w:rStyle w:val="apple-converted-space"/>
                <w:color w:val="000000"/>
                <w:sz w:val="21"/>
                <w:szCs w:val="21"/>
                <w:lang w:val="es-ES_tradnl"/>
              </w:rPr>
              <w:t> </w:t>
            </w:r>
            <w:r w:rsidRPr="00C12813">
              <w:rPr>
                <w:rFonts w:ascii="Times New Roman" w:hAnsi="Times New Roman"/>
                <w:lang w:val="es-ES_tradnl"/>
              </w:rPr>
              <w:t>M</w:t>
            </w:r>
            <w:r w:rsidR="002A6010">
              <w:rPr>
                <w:rFonts w:ascii="Times New Roman" w:hAnsi="Times New Roman"/>
                <w:lang w:val="es-ES_tradnl"/>
              </w:rPr>
              <w:t>at</w:t>
            </w:r>
            <w:r w:rsidRPr="00C12813">
              <w:rPr>
                <w:rFonts w:ascii="Times New Roman" w:hAnsi="Times New Roman"/>
                <w:lang w:val="es-ES_tradnl"/>
              </w:rPr>
              <w:t>t 20:22</w:t>
            </w:r>
          </w:p>
          <w:p w14:paraId="01CB0299" w14:textId="275ADDBE" w:rsidR="003A588C" w:rsidRPr="006B587D" w:rsidRDefault="00B4696D" w:rsidP="006B587D">
            <w:pPr>
              <w:pStyle w:val="GGTEphCell2"/>
              <w:rPr>
                <w:rFonts w:ascii="Times New Roman" w:hAnsi="Times New Roman"/>
                <w:szCs w:val="22"/>
              </w:rPr>
            </w:pPr>
            <w:r w:rsidRPr="00B4696D">
              <w:rPr>
                <w:rStyle w:val="apple-style-span"/>
                <w:color w:val="000000"/>
                <w:szCs w:val="22"/>
              </w:rPr>
              <w:t>a)</w:t>
            </w:r>
            <w:proofErr w:type="spellStart"/>
            <w:r w:rsidRPr="00B4696D">
              <w:rPr>
                <w:rStyle w:val="apple-style-span"/>
                <w:color w:val="000000"/>
                <w:szCs w:val="22"/>
              </w:rPr>
              <w:t>new%xqh</w:t>
            </w:r>
            <w:proofErr w:type="spellEnd"/>
            <w:r w:rsidRPr="00B4696D">
              <w:rPr>
                <w:rStyle w:val="apple-style-span"/>
                <w:color w:val="000000"/>
                <w:szCs w:val="22"/>
              </w:rPr>
              <w:t>=</w:t>
            </w:r>
            <w:proofErr w:type="spellStart"/>
            <w:r w:rsidRPr="00B4696D">
              <w:rPr>
                <w:rStyle w:val="apple-style-span"/>
                <w:color w:val="000000"/>
                <w:szCs w:val="22"/>
              </w:rPr>
              <w:t>nai</w:t>
            </w:r>
            <w:proofErr w:type="spellEnd"/>
            <w:r w:rsidRPr="00B4696D">
              <w:rPr>
                <w:rStyle w:val="apple-style-span"/>
                <w:color w:val="000000"/>
                <w:szCs w:val="22"/>
              </w:rPr>
              <w:t xml:space="preserve"> </w:t>
            </w:r>
            <w:r w:rsidRPr="00B4696D">
              <w:rPr>
                <w:rStyle w:val="apple-style-span"/>
                <w:rFonts w:ascii="Times New Roman" w:hAnsi="Times New Roman"/>
                <w:color w:val="000000"/>
                <w:szCs w:val="22"/>
              </w:rPr>
              <w:t>L</w:t>
            </w:r>
            <w:r w:rsidR="002A6010">
              <w:rPr>
                <w:rStyle w:val="apple-style-span"/>
                <w:rFonts w:ascii="Times New Roman" w:hAnsi="Times New Roman"/>
                <w:color w:val="000000"/>
                <w:szCs w:val="22"/>
              </w:rPr>
              <w:t>u</w:t>
            </w:r>
            <w:r w:rsidRPr="00B4696D">
              <w:rPr>
                <w:rStyle w:val="apple-style-span"/>
                <w:rFonts w:ascii="Times New Roman" w:hAnsi="Times New Roman"/>
                <w:color w:val="000000"/>
                <w:szCs w:val="22"/>
              </w:rPr>
              <w:t>k</w:t>
            </w:r>
            <w:r w:rsidR="002A6010">
              <w:rPr>
                <w:rStyle w:val="apple-style-span"/>
                <w:rFonts w:ascii="Times New Roman" w:hAnsi="Times New Roman"/>
                <w:color w:val="000000"/>
                <w:szCs w:val="22"/>
              </w:rPr>
              <w:t>e</w:t>
            </w:r>
            <w:r w:rsidRPr="00B4696D">
              <w:rPr>
                <w:rStyle w:val="apple-style-span"/>
                <w:rFonts w:ascii="Times New Roman" w:hAnsi="Times New Roman"/>
                <w:color w:val="000000"/>
                <w:szCs w:val="22"/>
              </w:rPr>
              <w:t xml:space="preserve"> 3:21</w:t>
            </w:r>
          </w:p>
        </w:tc>
      </w:tr>
      <w:tr w:rsidR="003A588C" w:rsidRPr="00B4696D" w14:paraId="31ABB96D" w14:textId="77777777" w:rsidTr="001130F6">
        <w:trPr>
          <w:cantSplit/>
          <w:trHeight w:hRule="exact" w:val="120"/>
        </w:trPr>
        <w:tc>
          <w:tcPr>
            <w:tcW w:w="1389" w:type="dxa"/>
            <w:tcBorders>
              <w:top w:val="nil"/>
            </w:tcBorders>
          </w:tcPr>
          <w:p w14:paraId="0783031A" w14:textId="77777777" w:rsidR="003A588C" w:rsidRPr="00B4696D" w:rsidRDefault="003A588C">
            <w:pPr>
              <w:pStyle w:val="GGTEphCell2"/>
            </w:pPr>
          </w:p>
        </w:tc>
        <w:tc>
          <w:tcPr>
            <w:tcW w:w="1446" w:type="dxa"/>
            <w:tcBorders>
              <w:top w:val="nil"/>
            </w:tcBorders>
          </w:tcPr>
          <w:p w14:paraId="481AB22B" w14:textId="77777777" w:rsidR="003A588C" w:rsidRPr="00B4696D" w:rsidRDefault="003A588C">
            <w:pPr>
              <w:pStyle w:val="GGTEphCell2"/>
            </w:pPr>
          </w:p>
        </w:tc>
        <w:tc>
          <w:tcPr>
            <w:tcW w:w="1418" w:type="dxa"/>
            <w:tcBorders>
              <w:top w:val="nil"/>
              <w:right w:val="nil"/>
            </w:tcBorders>
          </w:tcPr>
          <w:p w14:paraId="4331FE87" w14:textId="77777777" w:rsidR="003A588C" w:rsidRPr="00B4696D" w:rsidRDefault="003A588C">
            <w:pPr>
              <w:pStyle w:val="GGTEphCell2"/>
            </w:pPr>
          </w:p>
        </w:tc>
        <w:tc>
          <w:tcPr>
            <w:tcW w:w="1457" w:type="dxa"/>
            <w:tcBorders>
              <w:top w:val="nil"/>
            </w:tcBorders>
          </w:tcPr>
          <w:p w14:paraId="6FFE51E3" w14:textId="77777777" w:rsidR="003A588C" w:rsidRPr="00B4696D" w:rsidRDefault="003A588C">
            <w:pPr>
              <w:pStyle w:val="GGTEphCell2"/>
            </w:pPr>
          </w:p>
        </w:tc>
        <w:tc>
          <w:tcPr>
            <w:tcW w:w="1327" w:type="dxa"/>
            <w:gridSpan w:val="2"/>
            <w:tcBorders>
              <w:top w:val="nil"/>
              <w:right w:val="nil"/>
            </w:tcBorders>
          </w:tcPr>
          <w:p w14:paraId="0A98714C" w14:textId="77777777" w:rsidR="003A588C" w:rsidRPr="00B4696D" w:rsidRDefault="003A588C">
            <w:pPr>
              <w:pStyle w:val="GGTEphCell2"/>
            </w:pPr>
          </w:p>
        </w:tc>
        <w:tc>
          <w:tcPr>
            <w:tcW w:w="2149" w:type="dxa"/>
            <w:gridSpan w:val="2"/>
            <w:tcBorders>
              <w:top w:val="nil"/>
            </w:tcBorders>
          </w:tcPr>
          <w:p w14:paraId="153F1F98" w14:textId="77777777" w:rsidR="003A588C" w:rsidRPr="00B4696D" w:rsidRDefault="003A588C">
            <w:pPr>
              <w:pStyle w:val="GGTEphCell2"/>
              <w:rPr>
                <w:rFonts w:ascii="Times New Roman" w:hAnsi="Times New Roman"/>
              </w:rPr>
            </w:pPr>
          </w:p>
        </w:tc>
      </w:tr>
      <w:tr w:rsidR="003A588C" w:rsidRPr="00B4696D" w14:paraId="6D9FFE52" w14:textId="77777777" w:rsidTr="001130F6">
        <w:trPr>
          <w:cantSplit/>
          <w:trHeight w:hRule="exact" w:val="120"/>
        </w:trPr>
        <w:tc>
          <w:tcPr>
            <w:tcW w:w="1389" w:type="dxa"/>
            <w:tcBorders>
              <w:top w:val="single" w:sz="4" w:space="0" w:color="auto"/>
              <w:bottom w:val="nil"/>
            </w:tcBorders>
          </w:tcPr>
          <w:p w14:paraId="23F54EB6" w14:textId="77777777" w:rsidR="003A588C" w:rsidRPr="00B4696D" w:rsidRDefault="003A588C" w:rsidP="00330A00">
            <w:pPr>
              <w:pStyle w:val="GGTEphCell2"/>
              <w:keepNext/>
            </w:pPr>
          </w:p>
        </w:tc>
        <w:tc>
          <w:tcPr>
            <w:tcW w:w="1446" w:type="dxa"/>
            <w:tcBorders>
              <w:top w:val="single" w:sz="4" w:space="0" w:color="auto"/>
              <w:bottom w:val="nil"/>
            </w:tcBorders>
          </w:tcPr>
          <w:p w14:paraId="14D953DE" w14:textId="77777777" w:rsidR="003A588C" w:rsidRPr="00B4696D" w:rsidRDefault="003A588C">
            <w:pPr>
              <w:pStyle w:val="GGTEphCell2"/>
            </w:pPr>
          </w:p>
        </w:tc>
        <w:tc>
          <w:tcPr>
            <w:tcW w:w="1418" w:type="dxa"/>
            <w:tcBorders>
              <w:top w:val="single" w:sz="4" w:space="0" w:color="auto"/>
              <w:bottom w:val="nil"/>
              <w:right w:val="nil"/>
            </w:tcBorders>
          </w:tcPr>
          <w:p w14:paraId="70732484" w14:textId="77777777" w:rsidR="003A588C" w:rsidRPr="00B4696D" w:rsidRDefault="003A588C">
            <w:pPr>
              <w:pStyle w:val="GGTEphCell2"/>
            </w:pPr>
          </w:p>
        </w:tc>
        <w:tc>
          <w:tcPr>
            <w:tcW w:w="1457" w:type="dxa"/>
            <w:tcBorders>
              <w:top w:val="single" w:sz="4" w:space="0" w:color="auto"/>
              <w:bottom w:val="nil"/>
            </w:tcBorders>
          </w:tcPr>
          <w:p w14:paraId="0C4CD6FD" w14:textId="77777777" w:rsidR="003A588C" w:rsidRPr="00B4696D" w:rsidRDefault="003A588C">
            <w:pPr>
              <w:pStyle w:val="GGTEphCell2"/>
            </w:pPr>
          </w:p>
        </w:tc>
        <w:tc>
          <w:tcPr>
            <w:tcW w:w="1327" w:type="dxa"/>
            <w:gridSpan w:val="2"/>
            <w:tcBorders>
              <w:top w:val="single" w:sz="4" w:space="0" w:color="auto"/>
              <w:bottom w:val="nil"/>
              <w:right w:val="nil"/>
            </w:tcBorders>
          </w:tcPr>
          <w:p w14:paraId="7AE06546" w14:textId="77777777" w:rsidR="003A588C" w:rsidRPr="00B4696D" w:rsidRDefault="003A588C">
            <w:pPr>
              <w:pStyle w:val="GGTEphCell2"/>
            </w:pPr>
          </w:p>
        </w:tc>
        <w:tc>
          <w:tcPr>
            <w:tcW w:w="2149" w:type="dxa"/>
            <w:gridSpan w:val="2"/>
            <w:tcBorders>
              <w:top w:val="single" w:sz="4" w:space="0" w:color="auto"/>
              <w:bottom w:val="nil"/>
            </w:tcBorders>
          </w:tcPr>
          <w:p w14:paraId="0D9A2592" w14:textId="77777777" w:rsidR="003A588C" w:rsidRPr="00B4696D" w:rsidRDefault="003A588C">
            <w:pPr>
              <w:pStyle w:val="GGTEphCell2"/>
              <w:rPr>
                <w:rFonts w:ascii="Times New Roman" w:hAnsi="Times New Roman"/>
              </w:rPr>
            </w:pPr>
          </w:p>
        </w:tc>
      </w:tr>
      <w:tr w:rsidR="003A588C" w14:paraId="5F346431" w14:textId="77777777" w:rsidTr="001130F6">
        <w:trPr>
          <w:cantSplit/>
        </w:trPr>
        <w:tc>
          <w:tcPr>
            <w:tcW w:w="1389" w:type="dxa"/>
            <w:tcBorders>
              <w:top w:val="nil"/>
              <w:bottom w:val="nil"/>
            </w:tcBorders>
          </w:tcPr>
          <w:p w14:paraId="2DEC770B" w14:textId="77777777" w:rsidR="003A588C" w:rsidRDefault="003A588C" w:rsidP="00330A00">
            <w:pPr>
              <w:pStyle w:val="GGTEphCell2"/>
              <w:keepNext/>
            </w:pPr>
            <w:bookmarkStart w:id="164" w:name="aresko"/>
            <w:r>
              <w:t>a)re/</w:t>
            </w:r>
            <w:proofErr w:type="spellStart"/>
            <w:r>
              <w:t>skw</w:t>
            </w:r>
            <w:bookmarkEnd w:id="164"/>
            <w:proofErr w:type="spellEnd"/>
          </w:p>
          <w:p w14:paraId="639FA029" w14:textId="77777777" w:rsidR="003A588C" w:rsidRDefault="003A588C" w:rsidP="00330A00">
            <w:pPr>
              <w:pStyle w:val="GGTEphCell2"/>
              <w:keepNext/>
              <w:rPr>
                <w:rFonts w:ascii="Times New Roman" w:hAnsi="Times New Roman"/>
              </w:rPr>
            </w:pPr>
            <w:r>
              <w:rPr>
                <w:rFonts w:ascii="Times New Roman" w:hAnsi="Times New Roman"/>
                <w:i/>
              </w:rPr>
              <w:t>please</w:t>
            </w:r>
          </w:p>
        </w:tc>
        <w:tc>
          <w:tcPr>
            <w:tcW w:w="1446" w:type="dxa"/>
            <w:tcBorders>
              <w:top w:val="nil"/>
              <w:bottom w:val="nil"/>
            </w:tcBorders>
          </w:tcPr>
          <w:p w14:paraId="7DD02373" w14:textId="77777777" w:rsidR="003A588C" w:rsidRDefault="003A588C">
            <w:pPr>
              <w:pStyle w:val="GGTEphCell2"/>
            </w:pPr>
            <w:r>
              <w:t>a)</w:t>
            </w:r>
            <w:proofErr w:type="spellStart"/>
            <w:r>
              <w:t>re&amp;sw</w:t>
            </w:r>
            <w:proofErr w:type="spellEnd"/>
          </w:p>
        </w:tc>
        <w:tc>
          <w:tcPr>
            <w:tcW w:w="1418" w:type="dxa"/>
            <w:tcBorders>
              <w:top w:val="nil"/>
              <w:bottom w:val="nil"/>
              <w:right w:val="nil"/>
            </w:tcBorders>
          </w:tcPr>
          <w:p w14:paraId="34ECFBD2" w14:textId="77777777" w:rsidR="003A588C" w:rsidRDefault="003A588C">
            <w:pPr>
              <w:pStyle w:val="GGTEphCell2"/>
            </w:pPr>
            <w:r>
              <w:t>h1resa</w:t>
            </w:r>
          </w:p>
          <w:p w14:paraId="028589AD" w14:textId="77777777" w:rsidR="003A588C" w:rsidRDefault="003A588C">
            <w:pPr>
              <w:pStyle w:val="GGTEphCell2"/>
            </w:pPr>
            <w:r>
              <w:rPr>
                <w:sz w:val="18"/>
              </w:rPr>
              <w:t>a)re/</w:t>
            </w:r>
            <w:proofErr w:type="spellStart"/>
            <w:r>
              <w:rPr>
                <w:sz w:val="18"/>
              </w:rPr>
              <w:t>sai</w:t>
            </w:r>
            <w:proofErr w:type="spellEnd"/>
          </w:p>
        </w:tc>
        <w:tc>
          <w:tcPr>
            <w:tcW w:w="1457" w:type="dxa"/>
            <w:tcBorders>
              <w:top w:val="nil"/>
              <w:bottom w:val="nil"/>
            </w:tcBorders>
          </w:tcPr>
          <w:p w14:paraId="57FF51EA" w14:textId="77777777" w:rsidR="003A588C" w:rsidRDefault="003A588C">
            <w:pPr>
              <w:pStyle w:val="GGTEphCell2"/>
            </w:pPr>
            <w:r>
              <w:t>-</w:t>
            </w:r>
          </w:p>
        </w:tc>
        <w:tc>
          <w:tcPr>
            <w:tcW w:w="1327" w:type="dxa"/>
            <w:gridSpan w:val="2"/>
            <w:tcBorders>
              <w:top w:val="nil"/>
              <w:bottom w:val="nil"/>
              <w:right w:val="nil"/>
            </w:tcBorders>
          </w:tcPr>
          <w:p w14:paraId="78F67452" w14:textId="77777777" w:rsidR="003A588C" w:rsidRDefault="003A588C">
            <w:pPr>
              <w:pStyle w:val="GGTEphCell2"/>
            </w:pPr>
            <w:r>
              <w:t>h0re/</w:t>
            </w:r>
            <w:proofErr w:type="spellStart"/>
            <w:r>
              <w:t>sqhn</w:t>
            </w:r>
            <w:proofErr w:type="spellEnd"/>
          </w:p>
          <w:p w14:paraId="21D9575D" w14:textId="77777777" w:rsidR="003A588C" w:rsidRDefault="003A588C">
            <w:pPr>
              <w:pStyle w:val="GGTEphCell2"/>
            </w:pPr>
            <w:r>
              <w:rPr>
                <w:sz w:val="18"/>
              </w:rPr>
              <w:t>a)</w:t>
            </w:r>
            <w:proofErr w:type="spellStart"/>
            <w:r>
              <w:rPr>
                <w:sz w:val="18"/>
              </w:rPr>
              <w:t>resqh</w:t>
            </w:r>
            <w:proofErr w:type="spellEnd"/>
            <w:r>
              <w:rPr>
                <w:sz w:val="18"/>
              </w:rPr>
              <w:t>=</w:t>
            </w:r>
            <w:proofErr w:type="spellStart"/>
            <w:r>
              <w:rPr>
                <w:sz w:val="18"/>
              </w:rPr>
              <w:t>nai</w:t>
            </w:r>
            <w:proofErr w:type="spellEnd"/>
          </w:p>
        </w:tc>
        <w:tc>
          <w:tcPr>
            <w:tcW w:w="2149" w:type="dxa"/>
            <w:gridSpan w:val="2"/>
            <w:tcBorders>
              <w:top w:val="nil"/>
              <w:bottom w:val="nil"/>
            </w:tcBorders>
          </w:tcPr>
          <w:p w14:paraId="29F96214" w14:textId="77777777" w:rsidR="003A588C" w:rsidRDefault="003A588C">
            <w:pPr>
              <w:pStyle w:val="GGTEphCell2"/>
              <w:rPr>
                <w:rFonts w:ascii="Times New Roman" w:hAnsi="Times New Roman"/>
              </w:rPr>
            </w:pPr>
          </w:p>
        </w:tc>
      </w:tr>
      <w:tr w:rsidR="003A588C" w14:paraId="70A186DC" w14:textId="77777777" w:rsidTr="001130F6">
        <w:trPr>
          <w:cantSplit/>
          <w:trHeight w:hRule="exact" w:val="120"/>
        </w:trPr>
        <w:tc>
          <w:tcPr>
            <w:tcW w:w="1389" w:type="dxa"/>
            <w:tcBorders>
              <w:top w:val="nil"/>
            </w:tcBorders>
          </w:tcPr>
          <w:p w14:paraId="77F49E37" w14:textId="77777777" w:rsidR="003A588C" w:rsidRDefault="003A588C">
            <w:pPr>
              <w:pStyle w:val="GGTEphCell2"/>
            </w:pPr>
          </w:p>
        </w:tc>
        <w:tc>
          <w:tcPr>
            <w:tcW w:w="1446" w:type="dxa"/>
            <w:tcBorders>
              <w:top w:val="nil"/>
            </w:tcBorders>
          </w:tcPr>
          <w:p w14:paraId="7E668BD4" w14:textId="77777777" w:rsidR="003A588C" w:rsidRDefault="003A588C">
            <w:pPr>
              <w:pStyle w:val="GGTEphCell2"/>
            </w:pPr>
          </w:p>
        </w:tc>
        <w:tc>
          <w:tcPr>
            <w:tcW w:w="1418" w:type="dxa"/>
            <w:tcBorders>
              <w:top w:val="nil"/>
              <w:right w:val="nil"/>
            </w:tcBorders>
          </w:tcPr>
          <w:p w14:paraId="3F0F3AED" w14:textId="77777777" w:rsidR="003A588C" w:rsidRDefault="003A588C">
            <w:pPr>
              <w:pStyle w:val="GGTEphCell2"/>
            </w:pPr>
          </w:p>
        </w:tc>
        <w:tc>
          <w:tcPr>
            <w:tcW w:w="1457" w:type="dxa"/>
            <w:tcBorders>
              <w:top w:val="nil"/>
            </w:tcBorders>
          </w:tcPr>
          <w:p w14:paraId="46547A20" w14:textId="77777777" w:rsidR="003A588C" w:rsidRDefault="003A588C">
            <w:pPr>
              <w:pStyle w:val="GGTEphCell2"/>
            </w:pPr>
          </w:p>
        </w:tc>
        <w:tc>
          <w:tcPr>
            <w:tcW w:w="1327" w:type="dxa"/>
            <w:gridSpan w:val="2"/>
            <w:tcBorders>
              <w:top w:val="nil"/>
              <w:right w:val="nil"/>
            </w:tcBorders>
          </w:tcPr>
          <w:p w14:paraId="31DE0A46" w14:textId="77777777" w:rsidR="003A588C" w:rsidRDefault="003A588C">
            <w:pPr>
              <w:pStyle w:val="GGTEphCell2"/>
            </w:pPr>
          </w:p>
        </w:tc>
        <w:tc>
          <w:tcPr>
            <w:tcW w:w="2149" w:type="dxa"/>
            <w:gridSpan w:val="2"/>
            <w:tcBorders>
              <w:top w:val="nil"/>
            </w:tcBorders>
          </w:tcPr>
          <w:p w14:paraId="2E3CE171" w14:textId="77777777" w:rsidR="003A588C" w:rsidRDefault="003A588C">
            <w:pPr>
              <w:pStyle w:val="GGTEphCell2"/>
              <w:rPr>
                <w:rFonts w:ascii="Times New Roman" w:hAnsi="Times New Roman"/>
              </w:rPr>
            </w:pPr>
          </w:p>
        </w:tc>
      </w:tr>
      <w:tr w:rsidR="003A588C" w14:paraId="75E7217A" w14:textId="77777777" w:rsidTr="001130F6">
        <w:trPr>
          <w:cantSplit/>
          <w:trHeight w:hRule="exact" w:val="120"/>
        </w:trPr>
        <w:tc>
          <w:tcPr>
            <w:tcW w:w="1389" w:type="dxa"/>
            <w:tcBorders>
              <w:bottom w:val="nil"/>
            </w:tcBorders>
          </w:tcPr>
          <w:p w14:paraId="7FBFABD1" w14:textId="77777777" w:rsidR="003A588C" w:rsidRDefault="003A588C" w:rsidP="00330A00">
            <w:pPr>
              <w:pStyle w:val="GGTEphCell2"/>
              <w:keepNext/>
            </w:pPr>
          </w:p>
        </w:tc>
        <w:tc>
          <w:tcPr>
            <w:tcW w:w="1446" w:type="dxa"/>
            <w:tcBorders>
              <w:bottom w:val="nil"/>
            </w:tcBorders>
          </w:tcPr>
          <w:p w14:paraId="772F618A" w14:textId="77777777" w:rsidR="003A588C" w:rsidRDefault="003A588C">
            <w:pPr>
              <w:pStyle w:val="GGTEphCell2"/>
            </w:pPr>
          </w:p>
        </w:tc>
        <w:tc>
          <w:tcPr>
            <w:tcW w:w="1418" w:type="dxa"/>
            <w:tcBorders>
              <w:bottom w:val="nil"/>
              <w:right w:val="nil"/>
            </w:tcBorders>
          </w:tcPr>
          <w:p w14:paraId="6FBDEBA2" w14:textId="77777777" w:rsidR="003A588C" w:rsidRDefault="003A588C">
            <w:pPr>
              <w:pStyle w:val="GGTEphCell2"/>
            </w:pPr>
          </w:p>
        </w:tc>
        <w:tc>
          <w:tcPr>
            <w:tcW w:w="1457" w:type="dxa"/>
            <w:tcBorders>
              <w:bottom w:val="nil"/>
            </w:tcBorders>
          </w:tcPr>
          <w:p w14:paraId="64059378" w14:textId="77777777" w:rsidR="003A588C" w:rsidRDefault="003A588C">
            <w:pPr>
              <w:pStyle w:val="GGTEphCell2"/>
            </w:pPr>
          </w:p>
        </w:tc>
        <w:tc>
          <w:tcPr>
            <w:tcW w:w="1327" w:type="dxa"/>
            <w:gridSpan w:val="2"/>
            <w:tcBorders>
              <w:bottom w:val="nil"/>
              <w:right w:val="nil"/>
            </w:tcBorders>
          </w:tcPr>
          <w:p w14:paraId="44F758E8" w14:textId="77777777" w:rsidR="003A588C" w:rsidRDefault="003A588C">
            <w:pPr>
              <w:pStyle w:val="GGTEphCell2"/>
            </w:pPr>
          </w:p>
        </w:tc>
        <w:tc>
          <w:tcPr>
            <w:tcW w:w="2149" w:type="dxa"/>
            <w:gridSpan w:val="2"/>
            <w:tcBorders>
              <w:bottom w:val="nil"/>
            </w:tcBorders>
          </w:tcPr>
          <w:p w14:paraId="601A8EDA" w14:textId="77777777" w:rsidR="003A588C" w:rsidRDefault="003A588C">
            <w:pPr>
              <w:pStyle w:val="GGTEphCell2"/>
              <w:rPr>
                <w:rFonts w:ascii="Times New Roman" w:hAnsi="Times New Roman"/>
              </w:rPr>
            </w:pPr>
          </w:p>
        </w:tc>
      </w:tr>
      <w:tr w:rsidR="003A588C" w14:paraId="2F20FE9F" w14:textId="77777777" w:rsidTr="001130F6">
        <w:trPr>
          <w:cantSplit/>
        </w:trPr>
        <w:tc>
          <w:tcPr>
            <w:tcW w:w="1389" w:type="dxa"/>
            <w:tcBorders>
              <w:top w:val="nil"/>
              <w:bottom w:val="nil"/>
            </w:tcBorders>
          </w:tcPr>
          <w:p w14:paraId="3EFC2ED2" w14:textId="77777777" w:rsidR="003A588C" w:rsidRDefault="003A588C" w:rsidP="00330A00">
            <w:pPr>
              <w:pStyle w:val="GGTEphCell2"/>
              <w:keepNext/>
            </w:pPr>
            <w:bookmarkStart w:id="165" w:name="archo"/>
            <w:proofErr w:type="spellStart"/>
            <w:r>
              <w:t>a!rxw</w:t>
            </w:r>
            <w:bookmarkEnd w:id="165"/>
            <w:proofErr w:type="spellEnd"/>
          </w:p>
          <w:p w14:paraId="6B9CFE89" w14:textId="77777777" w:rsidR="003A588C" w:rsidRDefault="003A588C" w:rsidP="00330A00">
            <w:pPr>
              <w:pStyle w:val="GGTEphCell2"/>
              <w:keepNext/>
              <w:rPr>
                <w:rFonts w:ascii="Times New Roman" w:hAnsi="Times New Roman"/>
                <w:i/>
              </w:rPr>
            </w:pPr>
            <w:r>
              <w:rPr>
                <w:rFonts w:ascii="Times New Roman" w:hAnsi="Times New Roman"/>
                <w:i/>
              </w:rPr>
              <w:t>rule; M=begin</w:t>
            </w:r>
          </w:p>
        </w:tc>
        <w:tc>
          <w:tcPr>
            <w:tcW w:w="1446" w:type="dxa"/>
            <w:tcBorders>
              <w:top w:val="nil"/>
              <w:bottom w:val="nil"/>
            </w:tcBorders>
          </w:tcPr>
          <w:p w14:paraId="00DDBC38" w14:textId="77777777" w:rsidR="003A588C" w:rsidRDefault="003A588C">
            <w:pPr>
              <w:pStyle w:val="GGTEphCell2"/>
            </w:pPr>
            <w:proofErr w:type="spellStart"/>
            <w:r>
              <w:t>a!rcw</w:t>
            </w:r>
            <w:proofErr w:type="spellEnd"/>
          </w:p>
        </w:tc>
        <w:tc>
          <w:tcPr>
            <w:tcW w:w="1418" w:type="dxa"/>
            <w:tcBorders>
              <w:top w:val="nil"/>
              <w:bottom w:val="nil"/>
              <w:right w:val="nil"/>
            </w:tcBorders>
          </w:tcPr>
          <w:p w14:paraId="558A59EE" w14:textId="77777777" w:rsidR="003A588C" w:rsidRPr="0099262E" w:rsidRDefault="003A588C">
            <w:pPr>
              <w:pStyle w:val="GGTEphCell2"/>
              <w:rPr>
                <w:lang w:val="es-ES_tradnl"/>
              </w:rPr>
            </w:pPr>
            <w:r w:rsidRPr="0099262E">
              <w:rPr>
                <w:lang w:val="es-ES_tradnl"/>
              </w:rPr>
              <w:t>h]</w:t>
            </w:r>
            <w:proofErr w:type="spellStart"/>
            <w:r w:rsidRPr="0099262E">
              <w:rPr>
                <w:lang w:val="es-ES_tradnl"/>
              </w:rPr>
              <w:t>rca</w:t>
            </w:r>
            <w:proofErr w:type="spellEnd"/>
          </w:p>
          <w:p w14:paraId="37A8D209" w14:textId="77777777" w:rsidR="003A588C" w:rsidRPr="0099262E" w:rsidRDefault="003A588C">
            <w:pPr>
              <w:pStyle w:val="GGTEphCell2"/>
              <w:rPr>
                <w:rFonts w:ascii="Times New Roman" w:hAnsi="Times New Roman"/>
                <w:sz w:val="18"/>
                <w:lang w:val="es-ES_tradnl"/>
              </w:rPr>
            </w:pPr>
            <w:proofErr w:type="spellStart"/>
            <w:proofErr w:type="gramStart"/>
            <w:r w:rsidRPr="0099262E">
              <w:rPr>
                <w:sz w:val="18"/>
                <w:lang w:val="es-ES_tradnl"/>
              </w:rPr>
              <w:t>a!rcai</w:t>
            </w:r>
            <w:proofErr w:type="spellEnd"/>
            <w:proofErr w:type="gramEnd"/>
            <w:r w:rsidRPr="0099262E">
              <w:rPr>
                <w:sz w:val="18"/>
                <w:lang w:val="es-ES_tradnl"/>
              </w:rPr>
              <w:t xml:space="preserve"> </w:t>
            </w:r>
            <w:r w:rsidRPr="0099262E">
              <w:rPr>
                <w:rFonts w:ascii="Times New Roman" w:hAnsi="Times New Roman"/>
                <w:sz w:val="18"/>
                <w:lang w:val="es-ES_tradnl"/>
              </w:rPr>
              <w:t>[VS]</w:t>
            </w:r>
          </w:p>
        </w:tc>
        <w:tc>
          <w:tcPr>
            <w:tcW w:w="1457" w:type="dxa"/>
            <w:tcBorders>
              <w:top w:val="nil"/>
              <w:bottom w:val="nil"/>
            </w:tcBorders>
          </w:tcPr>
          <w:p w14:paraId="628E68A7" w14:textId="77777777" w:rsidR="003A588C" w:rsidRDefault="003A588C">
            <w:pPr>
              <w:pStyle w:val="GGTEphCell2"/>
            </w:pPr>
            <w:r>
              <w:t>h]</w:t>
            </w:r>
            <w:proofErr w:type="spellStart"/>
            <w:r>
              <w:t>rxa</w:t>
            </w:r>
            <w:proofErr w:type="spellEnd"/>
          </w:p>
          <w:p w14:paraId="0C51B027" w14:textId="77777777" w:rsidR="003A588C" w:rsidRDefault="003A588C">
            <w:pPr>
              <w:pStyle w:val="GGTEphCell2"/>
            </w:pPr>
            <w:r>
              <w:t>h]</w:t>
            </w:r>
            <w:proofErr w:type="spellStart"/>
            <w:r>
              <w:t>rgmai</w:t>
            </w:r>
            <w:proofErr w:type="spellEnd"/>
          </w:p>
        </w:tc>
        <w:tc>
          <w:tcPr>
            <w:tcW w:w="1327" w:type="dxa"/>
            <w:gridSpan w:val="2"/>
            <w:tcBorders>
              <w:top w:val="nil"/>
              <w:bottom w:val="nil"/>
              <w:right w:val="nil"/>
            </w:tcBorders>
          </w:tcPr>
          <w:p w14:paraId="34DF87B5" w14:textId="77777777" w:rsidR="003A588C" w:rsidRDefault="003A588C">
            <w:pPr>
              <w:pStyle w:val="GGTEphCell2"/>
            </w:pPr>
            <w:r>
              <w:t>h1rxqhn</w:t>
            </w:r>
          </w:p>
          <w:p w14:paraId="7E6605CA" w14:textId="77777777" w:rsidR="003A588C" w:rsidRDefault="003A588C">
            <w:pPr>
              <w:pStyle w:val="GGTEphCell2"/>
              <w:rPr>
                <w:sz w:val="18"/>
              </w:rPr>
            </w:pPr>
            <w:r>
              <w:rPr>
                <w:sz w:val="18"/>
              </w:rPr>
              <w:t>a)</w:t>
            </w:r>
            <w:proofErr w:type="spellStart"/>
            <w:r>
              <w:rPr>
                <w:sz w:val="18"/>
              </w:rPr>
              <w:t>rxqh</w:t>
            </w:r>
            <w:proofErr w:type="spellEnd"/>
            <w:r>
              <w:rPr>
                <w:sz w:val="18"/>
              </w:rPr>
              <w:t>=</w:t>
            </w:r>
            <w:proofErr w:type="spellStart"/>
            <w:r>
              <w:rPr>
                <w:sz w:val="18"/>
              </w:rPr>
              <w:t>nai</w:t>
            </w:r>
            <w:proofErr w:type="spellEnd"/>
          </w:p>
        </w:tc>
        <w:tc>
          <w:tcPr>
            <w:tcW w:w="2149" w:type="dxa"/>
            <w:gridSpan w:val="2"/>
            <w:tcBorders>
              <w:top w:val="nil"/>
              <w:bottom w:val="nil"/>
            </w:tcBorders>
          </w:tcPr>
          <w:p w14:paraId="2AF90AD3" w14:textId="77777777" w:rsidR="003A588C" w:rsidRDefault="003A588C">
            <w:pPr>
              <w:pStyle w:val="GGTEphCell2"/>
              <w:rPr>
                <w:rFonts w:ascii="Times New Roman" w:hAnsi="Times New Roman"/>
              </w:rPr>
            </w:pPr>
            <w:r>
              <w:rPr>
                <w:rFonts w:ascii="Times New Roman" w:hAnsi="Times New Roman"/>
              </w:rPr>
              <w:t>+</w:t>
            </w:r>
            <w:r w:rsidR="00C430DE">
              <w:rPr>
                <w:rFonts w:ascii="Times New Roman" w:hAnsi="Times New Roman"/>
                <w:i/>
              </w:rPr>
              <w:t>ge</w:t>
            </w:r>
            <w:r>
              <w:rPr>
                <w:rFonts w:ascii="Times New Roman" w:hAnsi="Times New Roman"/>
                <w:i/>
              </w:rPr>
              <w:t>n</w:t>
            </w:r>
          </w:p>
        </w:tc>
      </w:tr>
      <w:tr w:rsidR="003A588C" w14:paraId="490CF459" w14:textId="77777777" w:rsidTr="001130F6">
        <w:trPr>
          <w:cantSplit/>
          <w:trHeight w:hRule="exact" w:val="120"/>
        </w:trPr>
        <w:tc>
          <w:tcPr>
            <w:tcW w:w="1389" w:type="dxa"/>
            <w:tcBorders>
              <w:top w:val="nil"/>
            </w:tcBorders>
          </w:tcPr>
          <w:p w14:paraId="1FD4D58F" w14:textId="77777777" w:rsidR="003A588C" w:rsidRDefault="003A588C">
            <w:pPr>
              <w:pStyle w:val="GGTEphCell2"/>
            </w:pPr>
          </w:p>
        </w:tc>
        <w:tc>
          <w:tcPr>
            <w:tcW w:w="1446" w:type="dxa"/>
            <w:tcBorders>
              <w:top w:val="nil"/>
            </w:tcBorders>
          </w:tcPr>
          <w:p w14:paraId="4311807A" w14:textId="77777777" w:rsidR="003A588C" w:rsidRDefault="003A588C">
            <w:pPr>
              <w:pStyle w:val="GGTEphCell2"/>
            </w:pPr>
          </w:p>
        </w:tc>
        <w:tc>
          <w:tcPr>
            <w:tcW w:w="1418" w:type="dxa"/>
            <w:tcBorders>
              <w:top w:val="nil"/>
              <w:right w:val="nil"/>
            </w:tcBorders>
          </w:tcPr>
          <w:p w14:paraId="117AA4A3" w14:textId="77777777" w:rsidR="003A588C" w:rsidRDefault="003A588C">
            <w:pPr>
              <w:pStyle w:val="GGTEphCell2"/>
            </w:pPr>
          </w:p>
        </w:tc>
        <w:tc>
          <w:tcPr>
            <w:tcW w:w="1457" w:type="dxa"/>
            <w:tcBorders>
              <w:top w:val="nil"/>
            </w:tcBorders>
          </w:tcPr>
          <w:p w14:paraId="290AAC4D" w14:textId="77777777" w:rsidR="003A588C" w:rsidRDefault="003A588C">
            <w:pPr>
              <w:pStyle w:val="GGTEphCell2"/>
            </w:pPr>
          </w:p>
        </w:tc>
        <w:tc>
          <w:tcPr>
            <w:tcW w:w="1327" w:type="dxa"/>
            <w:gridSpan w:val="2"/>
            <w:tcBorders>
              <w:top w:val="nil"/>
              <w:right w:val="nil"/>
            </w:tcBorders>
          </w:tcPr>
          <w:p w14:paraId="1980CA76" w14:textId="77777777" w:rsidR="003A588C" w:rsidRDefault="003A588C">
            <w:pPr>
              <w:pStyle w:val="GGTEphCell2"/>
            </w:pPr>
          </w:p>
        </w:tc>
        <w:tc>
          <w:tcPr>
            <w:tcW w:w="2149" w:type="dxa"/>
            <w:gridSpan w:val="2"/>
            <w:tcBorders>
              <w:top w:val="nil"/>
            </w:tcBorders>
          </w:tcPr>
          <w:p w14:paraId="7CE3C517" w14:textId="77777777" w:rsidR="003A588C" w:rsidRDefault="003A588C">
            <w:pPr>
              <w:pStyle w:val="GGTEphCell2"/>
              <w:rPr>
                <w:rFonts w:ascii="Times New Roman" w:hAnsi="Times New Roman"/>
              </w:rPr>
            </w:pPr>
          </w:p>
        </w:tc>
      </w:tr>
      <w:tr w:rsidR="003A588C" w14:paraId="052C79C0" w14:textId="77777777" w:rsidTr="001130F6">
        <w:trPr>
          <w:cantSplit/>
          <w:trHeight w:hRule="exact" w:val="120"/>
        </w:trPr>
        <w:tc>
          <w:tcPr>
            <w:tcW w:w="1389" w:type="dxa"/>
            <w:tcBorders>
              <w:bottom w:val="nil"/>
            </w:tcBorders>
          </w:tcPr>
          <w:p w14:paraId="1106D0E1" w14:textId="77777777" w:rsidR="003A588C" w:rsidRDefault="003A588C" w:rsidP="00330A00">
            <w:pPr>
              <w:pStyle w:val="GGTEphCell2"/>
              <w:keepNext/>
            </w:pPr>
          </w:p>
        </w:tc>
        <w:tc>
          <w:tcPr>
            <w:tcW w:w="1446" w:type="dxa"/>
            <w:tcBorders>
              <w:bottom w:val="nil"/>
            </w:tcBorders>
          </w:tcPr>
          <w:p w14:paraId="4D87F359" w14:textId="77777777" w:rsidR="003A588C" w:rsidRDefault="003A588C">
            <w:pPr>
              <w:pStyle w:val="GGTEphCell2"/>
            </w:pPr>
          </w:p>
        </w:tc>
        <w:tc>
          <w:tcPr>
            <w:tcW w:w="1418" w:type="dxa"/>
            <w:tcBorders>
              <w:bottom w:val="nil"/>
              <w:right w:val="nil"/>
            </w:tcBorders>
          </w:tcPr>
          <w:p w14:paraId="738F6C3B" w14:textId="77777777" w:rsidR="003A588C" w:rsidRDefault="003A588C">
            <w:pPr>
              <w:pStyle w:val="GGTEphCell2"/>
            </w:pPr>
          </w:p>
        </w:tc>
        <w:tc>
          <w:tcPr>
            <w:tcW w:w="1457" w:type="dxa"/>
            <w:tcBorders>
              <w:bottom w:val="nil"/>
            </w:tcBorders>
          </w:tcPr>
          <w:p w14:paraId="6037F789" w14:textId="77777777" w:rsidR="003A588C" w:rsidRDefault="003A588C">
            <w:pPr>
              <w:pStyle w:val="GGTEphCell2"/>
            </w:pPr>
          </w:p>
        </w:tc>
        <w:tc>
          <w:tcPr>
            <w:tcW w:w="1327" w:type="dxa"/>
            <w:gridSpan w:val="2"/>
            <w:tcBorders>
              <w:bottom w:val="nil"/>
              <w:right w:val="nil"/>
            </w:tcBorders>
          </w:tcPr>
          <w:p w14:paraId="5E203662" w14:textId="77777777" w:rsidR="003A588C" w:rsidRDefault="003A588C">
            <w:pPr>
              <w:pStyle w:val="GGTEphCell2"/>
            </w:pPr>
          </w:p>
        </w:tc>
        <w:tc>
          <w:tcPr>
            <w:tcW w:w="2149" w:type="dxa"/>
            <w:gridSpan w:val="2"/>
            <w:tcBorders>
              <w:bottom w:val="nil"/>
            </w:tcBorders>
          </w:tcPr>
          <w:p w14:paraId="14D331DC" w14:textId="77777777" w:rsidR="003A588C" w:rsidRDefault="003A588C">
            <w:pPr>
              <w:pStyle w:val="GGTEphCell2"/>
              <w:rPr>
                <w:rFonts w:ascii="Times New Roman" w:hAnsi="Times New Roman"/>
              </w:rPr>
            </w:pPr>
          </w:p>
        </w:tc>
      </w:tr>
      <w:tr w:rsidR="003A588C" w14:paraId="5748E668" w14:textId="77777777" w:rsidTr="001130F6">
        <w:trPr>
          <w:cantSplit/>
        </w:trPr>
        <w:tc>
          <w:tcPr>
            <w:tcW w:w="1389" w:type="dxa"/>
            <w:tcBorders>
              <w:top w:val="nil"/>
              <w:bottom w:val="nil"/>
            </w:tcBorders>
          </w:tcPr>
          <w:p w14:paraId="16477067" w14:textId="77777777" w:rsidR="003A588C" w:rsidRDefault="003A588C" w:rsidP="00330A00">
            <w:pPr>
              <w:pStyle w:val="GGTEphCell2"/>
              <w:keepNext/>
            </w:pPr>
            <w:bookmarkStart w:id="166" w:name="aphikneomai"/>
            <w:r>
              <w:t>a)</w:t>
            </w:r>
            <w:proofErr w:type="spellStart"/>
            <w:r>
              <w:t>fikne</w:t>
            </w:r>
            <w:proofErr w:type="spellEnd"/>
            <w:r>
              <w:t>/</w:t>
            </w:r>
            <w:proofErr w:type="spellStart"/>
            <w:r>
              <w:t>omai</w:t>
            </w:r>
            <w:bookmarkEnd w:id="166"/>
            <w:proofErr w:type="spellEnd"/>
          </w:p>
          <w:p w14:paraId="4DAFD4FE" w14:textId="77777777" w:rsidR="003A588C" w:rsidRDefault="003A588C" w:rsidP="00330A00">
            <w:pPr>
              <w:pStyle w:val="GGTEphCell2"/>
              <w:keepNext/>
              <w:rPr>
                <w:rFonts w:ascii="Times New Roman" w:hAnsi="Times New Roman"/>
                <w:i/>
              </w:rPr>
            </w:pPr>
            <w:r>
              <w:rPr>
                <w:rFonts w:ascii="Times New Roman" w:hAnsi="Times New Roman"/>
                <w:i/>
              </w:rPr>
              <w:t>arrive</w:t>
            </w:r>
          </w:p>
        </w:tc>
        <w:tc>
          <w:tcPr>
            <w:tcW w:w="1446" w:type="dxa"/>
            <w:tcBorders>
              <w:top w:val="nil"/>
              <w:bottom w:val="nil"/>
            </w:tcBorders>
          </w:tcPr>
          <w:p w14:paraId="6D8AE93D" w14:textId="77777777" w:rsidR="003A588C" w:rsidRDefault="003A588C">
            <w:pPr>
              <w:pStyle w:val="GGTEphCell2"/>
            </w:pPr>
            <w:r>
              <w:t>a)fi/</w:t>
            </w:r>
            <w:proofErr w:type="spellStart"/>
            <w:r>
              <w:t>comai</w:t>
            </w:r>
            <w:proofErr w:type="spellEnd"/>
          </w:p>
        </w:tc>
        <w:tc>
          <w:tcPr>
            <w:tcW w:w="1418" w:type="dxa"/>
            <w:tcBorders>
              <w:top w:val="nil"/>
              <w:bottom w:val="nil"/>
              <w:right w:val="nil"/>
            </w:tcBorders>
          </w:tcPr>
          <w:p w14:paraId="0522C89E" w14:textId="77777777" w:rsidR="003A588C" w:rsidRDefault="003A588C">
            <w:pPr>
              <w:pStyle w:val="GGTEphCell2"/>
            </w:pPr>
            <w:r>
              <w:t>a)fi&lt;ko/</w:t>
            </w:r>
            <w:proofErr w:type="spellStart"/>
            <w:r>
              <w:t>mhn</w:t>
            </w:r>
            <w:proofErr w:type="spellEnd"/>
            <w:r>
              <w:tab/>
            </w:r>
            <w:r>
              <w:tab/>
            </w:r>
            <w:r>
              <w:tab/>
            </w:r>
            <w:r>
              <w:tab/>
            </w:r>
            <w:r>
              <w:tab/>
            </w:r>
            <w:r>
              <w:tab/>
              <w:t>¬</w:t>
            </w:r>
          </w:p>
          <w:p w14:paraId="227707D4" w14:textId="77777777" w:rsidR="003A588C" w:rsidRDefault="003A588C">
            <w:pPr>
              <w:pStyle w:val="GGTEphCell2"/>
              <w:rPr>
                <w:sz w:val="18"/>
              </w:rPr>
            </w:pPr>
            <w:r>
              <w:rPr>
                <w:sz w:val="18"/>
              </w:rPr>
              <w:t>a)fi&lt;</w:t>
            </w:r>
            <w:proofErr w:type="spellStart"/>
            <w:r>
              <w:rPr>
                <w:sz w:val="18"/>
              </w:rPr>
              <w:t>ke</w:t>
            </w:r>
            <w:proofErr w:type="spellEnd"/>
            <w:r>
              <w:rPr>
                <w:sz w:val="18"/>
              </w:rPr>
              <w:t>/</w:t>
            </w:r>
            <w:proofErr w:type="spellStart"/>
            <w:r>
              <w:rPr>
                <w:sz w:val="18"/>
              </w:rPr>
              <w:t>sqai</w:t>
            </w:r>
            <w:proofErr w:type="spellEnd"/>
          </w:p>
        </w:tc>
        <w:tc>
          <w:tcPr>
            <w:tcW w:w="1457" w:type="dxa"/>
            <w:tcBorders>
              <w:top w:val="nil"/>
              <w:bottom w:val="nil"/>
            </w:tcBorders>
          </w:tcPr>
          <w:p w14:paraId="4B740CDB" w14:textId="77777777" w:rsidR="003A588C" w:rsidRDefault="003A588C">
            <w:pPr>
              <w:pStyle w:val="GGTEphCell2"/>
            </w:pPr>
            <w:r>
              <w:t>a)fi&lt;=</w:t>
            </w:r>
            <w:proofErr w:type="spellStart"/>
            <w:r>
              <w:t>gmai</w:t>
            </w:r>
            <w:proofErr w:type="spellEnd"/>
          </w:p>
        </w:tc>
        <w:tc>
          <w:tcPr>
            <w:tcW w:w="1327" w:type="dxa"/>
            <w:gridSpan w:val="2"/>
            <w:tcBorders>
              <w:top w:val="nil"/>
              <w:bottom w:val="nil"/>
              <w:right w:val="nil"/>
            </w:tcBorders>
          </w:tcPr>
          <w:p w14:paraId="3E1E1A48" w14:textId="77777777" w:rsidR="003A588C" w:rsidRDefault="003A588C">
            <w:pPr>
              <w:pStyle w:val="GGTEphCell2"/>
            </w:pPr>
            <w:r>
              <w:t>-</w:t>
            </w:r>
          </w:p>
        </w:tc>
        <w:tc>
          <w:tcPr>
            <w:tcW w:w="2149" w:type="dxa"/>
            <w:gridSpan w:val="2"/>
            <w:tcBorders>
              <w:top w:val="nil"/>
              <w:bottom w:val="nil"/>
            </w:tcBorders>
          </w:tcPr>
          <w:p w14:paraId="23E30523" w14:textId="63F98F1F" w:rsidR="003A588C" w:rsidRDefault="003A588C">
            <w:pPr>
              <w:pStyle w:val="GGTEphCell2"/>
              <w:rPr>
                <w:rFonts w:ascii="Times New Roman" w:hAnsi="Times New Roman"/>
              </w:rPr>
            </w:pPr>
            <w:r>
              <w:t xml:space="preserve">a)fi&lt;/keto </w:t>
            </w:r>
            <w:r>
              <w:rPr>
                <w:rFonts w:ascii="Times New Roman" w:hAnsi="Times New Roman"/>
              </w:rPr>
              <w:t>[R</w:t>
            </w:r>
            <w:r w:rsidR="002A6010">
              <w:rPr>
                <w:rFonts w:ascii="Times New Roman" w:hAnsi="Times New Roman"/>
              </w:rPr>
              <w:t>o</w:t>
            </w:r>
            <w:r>
              <w:rPr>
                <w:rFonts w:ascii="Times New Roman" w:hAnsi="Times New Roman"/>
              </w:rPr>
              <w:t>m 16:19]</w:t>
            </w:r>
          </w:p>
        </w:tc>
      </w:tr>
      <w:tr w:rsidR="003A588C" w14:paraId="376BC949" w14:textId="77777777" w:rsidTr="001130F6">
        <w:trPr>
          <w:cantSplit/>
          <w:trHeight w:hRule="exact" w:val="120"/>
        </w:trPr>
        <w:tc>
          <w:tcPr>
            <w:tcW w:w="1389" w:type="dxa"/>
            <w:tcBorders>
              <w:top w:val="nil"/>
            </w:tcBorders>
          </w:tcPr>
          <w:p w14:paraId="22BC03B1" w14:textId="77777777" w:rsidR="003A588C" w:rsidRDefault="003A588C">
            <w:pPr>
              <w:pStyle w:val="GGTEphCell2"/>
            </w:pPr>
          </w:p>
        </w:tc>
        <w:tc>
          <w:tcPr>
            <w:tcW w:w="1446" w:type="dxa"/>
            <w:tcBorders>
              <w:top w:val="nil"/>
            </w:tcBorders>
          </w:tcPr>
          <w:p w14:paraId="21E663F6" w14:textId="77777777" w:rsidR="003A588C" w:rsidRDefault="003A588C">
            <w:pPr>
              <w:pStyle w:val="GGTEphCell2"/>
            </w:pPr>
          </w:p>
        </w:tc>
        <w:tc>
          <w:tcPr>
            <w:tcW w:w="1418" w:type="dxa"/>
            <w:tcBorders>
              <w:top w:val="nil"/>
              <w:right w:val="nil"/>
            </w:tcBorders>
          </w:tcPr>
          <w:p w14:paraId="1E9592DC" w14:textId="77777777" w:rsidR="003A588C" w:rsidRDefault="003A588C">
            <w:pPr>
              <w:pStyle w:val="GGTEphCell2"/>
            </w:pPr>
          </w:p>
        </w:tc>
        <w:tc>
          <w:tcPr>
            <w:tcW w:w="1457" w:type="dxa"/>
            <w:tcBorders>
              <w:top w:val="nil"/>
            </w:tcBorders>
          </w:tcPr>
          <w:p w14:paraId="6B2FC821" w14:textId="77777777" w:rsidR="003A588C" w:rsidRDefault="003A588C">
            <w:pPr>
              <w:pStyle w:val="GGTEphCell2"/>
            </w:pPr>
          </w:p>
        </w:tc>
        <w:tc>
          <w:tcPr>
            <w:tcW w:w="1327" w:type="dxa"/>
            <w:gridSpan w:val="2"/>
            <w:tcBorders>
              <w:top w:val="nil"/>
              <w:right w:val="nil"/>
            </w:tcBorders>
          </w:tcPr>
          <w:p w14:paraId="231D7B66" w14:textId="77777777" w:rsidR="003A588C" w:rsidRDefault="003A588C">
            <w:pPr>
              <w:pStyle w:val="GGTEphCell2"/>
            </w:pPr>
          </w:p>
        </w:tc>
        <w:tc>
          <w:tcPr>
            <w:tcW w:w="2149" w:type="dxa"/>
            <w:gridSpan w:val="2"/>
            <w:tcBorders>
              <w:top w:val="nil"/>
            </w:tcBorders>
          </w:tcPr>
          <w:p w14:paraId="3D13B0A0" w14:textId="77777777" w:rsidR="003A588C" w:rsidRDefault="003A588C">
            <w:pPr>
              <w:pStyle w:val="GGTEphCell2"/>
            </w:pPr>
          </w:p>
        </w:tc>
      </w:tr>
      <w:tr w:rsidR="003A588C" w14:paraId="03196F36" w14:textId="77777777" w:rsidTr="001130F6">
        <w:trPr>
          <w:cantSplit/>
          <w:trHeight w:hRule="exact" w:val="120"/>
        </w:trPr>
        <w:tc>
          <w:tcPr>
            <w:tcW w:w="1389" w:type="dxa"/>
            <w:tcBorders>
              <w:bottom w:val="nil"/>
            </w:tcBorders>
          </w:tcPr>
          <w:p w14:paraId="3D15C338" w14:textId="77777777" w:rsidR="003A588C" w:rsidRDefault="003A588C" w:rsidP="00330A00">
            <w:pPr>
              <w:pStyle w:val="GGTEphCell2"/>
              <w:keepNext/>
            </w:pPr>
          </w:p>
        </w:tc>
        <w:tc>
          <w:tcPr>
            <w:tcW w:w="1446" w:type="dxa"/>
            <w:tcBorders>
              <w:bottom w:val="nil"/>
            </w:tcBorders>
          </w:tcPr>
          <w:p w14:paraId="06EF230C" w14:textId="77777777" w:rsidR="003A588C" w:rsidRDefault="003A588C">
            <w:pPr>
              <w:pStyle w:val="GGTEphCell2"/>
            </w:pPr>
          </w:p>
        </w:tc>
        <w:tc>
          <w:tcPr>
            <w:tcW w:w="1418" w:type="dxa"/>
            <w:tcBorders>
              <w:bottom w:val="nil"/>
              <w:right w:val="nil"/>
            </w:tcBorders>
          </w:tcPr>
          <w:p w14:paraId="1F2045D3" w14:textId="77777777" w:rsidR="003A588C" w:rsidRDefault="003A588C">
            <w:pPr>
              <w:pStyle w:val="GGTEphCell2"/>
            </w:pPr>
          </w:p>
        </w:tc>
        <w:tc>
          <w:tcPr>
            <w:tcW w:w="1457" w:type="dxa"/>
            <w:tcBorders>
              <w:bottom w:val="nil"/>
            </w:tcBorders>
          </w:tcPr>
          <w:p w14:paraId="3423678D" w14:textId="77777777" w:rsidR="003A588C" w:rsidRDefault="003A588C">
            <w:pPr>
              <w:pStyle w:val="GGTEphCell2"/>
            </w:pPr>
          </w:p>
        </w:tc>
        <w:tc>
          <w:tcPr>
            <w:tcW w:w="1327" w:type="dxa"/>
            <w:gridSpan w:val="2"/>
            <w:tcBorders>
              <w:bottom w:val="nil"/>
              <w:right w:val="nil"/>
            </w:tcBorders>
          </w:tcPr>
          <w:p w14:paraId="4D485308" w14:textId="77777777" w:rsidR="003A588C" w:rsidRDefault="003A588C">
            <w:pPr>
              <w:pStyle w:val="GGTEphCell2"/>
            </w:pPr>
          </w:p>
        </w:tc>
        <w:tc>
          <w:tcPr>
            <w:tcW w:w="2149" w:type="dxa"/>
            <w:gridSpan w:val="2"/>
            <w:tcBorders>
              <w:bottom w:val="nil"/>
            </w:tcBorders>
          </w:tcPr>
          <w:p w14:paraId="6AA62655" w14:textId="77777777" w:rsidR="003A588C" w:rsidRDefault="003A588C">
            <w:pPr>
              <w:pStyle w:val="GGTEphCell2"/>
            </w:pPr>
          </w:p>
        </w:tc>
      </w:tr>
      <w:tr w:rsidR="003A588C" w14:paraId="28BEA71F" w14:textId="77777777" w:rsidTr="001130F6">
        <w:trPr>
          <w:cantSplit/>
        </w:trPr>
        <w:tc>
          <w:tcPr>
            <w:tcW w:w="1389" w:type="dxa"/>
            <w:tcBorders>
              <w:top w:val="nil"/>
              <w:bottom w:val="nil"/>
            </w:tcBorders>
          </w:tcPr>
          <w:p w14:paraId="01CC266A" w14:textId="77777777" w:rsidR="003A588C" w:rsidRPr="0099262E" w:rsidRDefault="003A588C" w:rsidP="00330A00">
            <w:pPr>
              <w:pStyle w:val="GGTEphCell2"/>
              <w:keepNext/>
              <w:rPr>
                <w:lang w:val="fr-FR"/>
              </w:rPr>
            </w:pPr>
            <w:bookmarkStart w:id="167" w:name="auxano"/>
            <w:proofErr w:type="gramStart"/>
            <w:r w:rsidRPr="0099262E">
              <w:rPr>
                <w:lang w:val="fr-FR"/>
              </w:rPr>
              <w:t>au</w:t>
            </w:r>
            <w:proofErr w:type="gramEnd"/>
            <w:r w:rsidRPr="0099262E">
              <w:rPr>
                <w:lang w:val="fr-FR"/>
              </w:rPr>
              <w:t>0ca&amp;nw</w:t>
            </w:r>
            <w:bookmarkEnd w:id="167"/>
          </w:p>
          <w:p w14:paraId="0FEA620B" w14:textId="77777777" w:rsidR="003A588C" w:rsidRPr="0099262E" w:rsidRDefault="003A588C" w:rsidP="00330A00">
            <w:pPr>
              <w:pStyle w:val="GGTEphCell2"/>
              <w:keepNext/>
              <w:rPr>
                <w:lang w:val="fr-FR"/>
              </w:rPr>
            </w:pPr>
            <w:r w:rsidRPr="0099262E">
              <w:rPr>
                <w:lang w:val="fr-FR"/>
              </w:rPr>
              <w:t>¯</w:t>
            </w:r>
            <w:bookmarkStart w:id="168" w:name="auxo"/>
            <w:r w:rsidRPr="0099262E">
              <w:rPr>
                <w:lang w:val="fr-FR"/>
              </w:rPr>
              <w:t>au0cw</w:t>
            </w:r>
            <w:bookmarkEnd w:id="168"/>
          </w:p>
          <w:p w14:paraId="2DBFE695" w14:textId="77777777" w:rsidR="003A588C" w:rsidRPr="0099262E" w:rsidRDefault="003A588C" w:rsidP="00330A00">
            <w:pPr>
              <w:pStyle w:val="GGTEphCell2"/>
              <w:keepNext/>
              <w:rPr>
                <w:rFonts w:ascii="Times New Roman" w:hAnsi="Times New Roman"/>
                <w:i/>
                <w:lang w:val="fr-FR"/>
              </w:rPr>
            </w:pPr>
            <w:proofErr w:type="spellStart"/>
            <w:proofErr w:type="gramStart"/>
            <w:r w:rsidRPr="0099262E">
              <w:rPr>
                <w:rFonts w:ascii="Times New Roman" w:hAnsi="Times New Roman"/>
                <w:i/>
                <w:lang w:val="fr-FR"/>
              </w:rPr>
              <w:t>increase</w:t>
            </w:r>
            <w:proofErr w:type="spellEnd"/>
            <w:proofErr w:type="gramEnd"/>
            <w:r w:rsidRPr="0099262E">
              <w:rPr>
                <w:rFonts w:ascii="Times New Roman" w:hAnsi="Times New Roman"/>
                <w:i/>
                <w:lang w:val="fr-FR"/>
              </w:rPr>
              <w:t xml:space="preserve"> (tr)</w:t>
            </w:r>
          </w:p>
        </w:tc>
        <w:tc>
          <w:tcPr>
            <w:tcW w:w="1446" w:type="dxa"/>
            <w:tcBorders>
              <w:top w:val="nil"/>
              <w:bottom w:val="nil"/>
            </w:tcBorders>
          </w:tcPr>
          <w:p w14:paraId="35FDA2E3" w14:textId="77777777" w:rsidR="003A588C" w:rsidRDefault="003A588C">
            <w:pPr>
              <w:pStyle w:val="GGTEphCell2"/>
            </w:pPr>
            <w:r>
              <w:t>au0ch/</w:t>
            </w:r>
            <w:proofErr w:type="spellStart"/>
            <w:r>
              <w:t>sw</w:t>
            </w:r>
            <w:proofErr w:type="spellEnd"/>
          </w:p>
        </w:tc>
        <w:tc>
          <w:tcPr>
            <w:tcW w:w="1418" w:type="dxa"/>
            <w:tcBorders>
              <w:top w:val="nil"/>
              <w:bottom w:val="nil"/>
              <w:right w:val="nil"/>
            </w:tcBorders>
          </w:tcPr>
          <w:p w14:paraId="5E5EAE0A" w14:textId="77777777" w:rsidR="003A588C" w:rsidRDefault="003A588C">
            <w:pPr>
              <w:pStyle w:val="GGTEphCell2"/>
            </w:pPr>
            <w:r>
              <w:t>hu1chsa</w:t>
            </w:r>
          </w:p>
          <w:p w14:paraId="71478BB9" w14:textId="77777777" w:rsidR="003A588C" w:rsidRDefault="003A588C">
            <w:pPr>
              <w:pStyle w:val="GGTEphCell2"/>
              <w:rPr>
                <w:sz w:val="18"/>
              </w:rPr>
            </w:pPr>
            <w:r>
              <w:rPr>
                <w:sz w:val="18"/>
              </w:rPr>
              <w:t>au0ch=</w:t>
            </w:r>
            <w:proofErr w:type="spellStart"/>
            <w:r>
              <w:rPr>
                <w:sz w:val="18"/>
              </w:rPr>
              <w:t>sai</w:t>
            </w:r>
            <w:proofErr w:type="spellEnd"/>
          </w:p>
        </w:tc>
        <w:tc>
          <w:tcPr>
            <w:tcW w:w="1457" w:type="dxa"/>
            <w:tcBorders>
              <w:top w:val="nil"/>
              <w:bottom w:val="nil"/>
            </w:tcBorders>
          </w:tcPr>
          <w:p w14:paraId="60C82D18" w14:textId="77777777" w:rsidR="003A588C" w:rsidRDefault="003A588C">
            <w:pPr>
              <w:pStyle w:val="GGTEphCell2"/>
            </w:pPr>
            <w:r>
              <w:t>hu1chka</w:t>
            </w:r>
          </w:p>
          <w:p w14:paraId="7A76D957" w14:textId="77777777" w:rsidR="003A588C" w:rsidRDefault="003A588C">
            <w:pPr>
              <w:pStyle w:val="GGTEphCell2"/>
            </w:pPr>
            <w:r>
              <w:t>hu1chmai</w:t>
            </w:r>
          </w:p>
        </w:tc>
        <w:tc>
          <w:tcPr>
            <w:tcW w:w="1327" w:type="dxa"/>
            <w:gridSpan w:val="2"/>
            <w:tcBorders>
              <w:top w:val="nil"/>
              <w:bottom w:val="nil"/>
              <w:right w:val="nil"/>
            </w:tcBorders>
          </w:tcPr>
          <w:p w14:paraId="3C7CE6D3" w14:textId="77777777" w:rsidR="003A588C" w:rsidRDefault="003A588C">
            <w:pPr>
              <w:pStyle w:val="GGTEphCell2"/>
            </w:pPr>
            <w:r>
              <w:t>hu0ch/</w:t>
            </w:r>
            <w:proofErr w:type="spellStart"/>
            <w:r>
              <w:t>qhn</w:t>
            </w:r>
            <w:proofErr w:type="spellEnd"/>
          </w:p>
          <w:p w14:paraId="1EB00F2F" w14:textId="77777777" w:rsidR="003A588C" w:rsidRDefault="003A588C">
            <w:pPr>
              <w:pStyle w:val="GGTEphCell2"/>
              <w:rPr>
                <w:sz w:val="18"/>
              </w:rPr>
            </w:pPr>
            <w:r>
              <w:rPr>
                <w:sz w:val="18"/>
              </w:rPr>
              <w:t>au0chqh=</w:t>
            </w:r>
            <w:proofErr w:type="spellStart"/>
            <w:r>
              <w:rPr>
                <w:sz w:val="18"/>
              </w:rPr>
              <w:t>nai</w:t>
            </w:r>
            <w:proofErr w:type="spellEnd"/>
          </w:p>
        </w:tc>
        <w:tc>
          <w:tcPr>
            <w:tcW w:w="2149" w:type="dxa"/>
            <w:gridSpan w:val="2"/>
            <w:tcBorders>
              <w:top w:val="nil"/>
              <w:bottom w:val="nil"/>
            </w:tcBorders>
          </w:tcPr>
          <w:p w14:paraId="63435271" w14:textId="77777777" w:rsidR="003A588C" w:rsidRDefault="003A588C">
            <w:pPr>
              <w:pStyle w:val="GGTEphCell2"/>
            </w:pPr>
          </w:p>
        </w:tc>
      </w:tr>
      <w:tr w:rsidR="003A588C" w14:paraId="216EF759" w14:textId="77777777" w:rsidTr="001130F6">
        <w:trPr>
          <w:cantSplit/>
          <w:trHeight w:hRule="exact" w:val="120"/>
        </w:trPr>
        <w:tc>
          <w:tcPr>
            <w:tcW w:w="1389" w:type="dxa"/>
            <w:tcBorders>
              <w:top w:val="nil"/>
            </w:tcBorders>
          </w:tcPr>
          <w:p w14:paraId="351E2395" w14:textId="77777777" w:rsidR="003A588C" w:rsidRDefault="003A588C">
            <w:pPr>
              <w:pStyle w:val="GGTEphCell2"/>
            </w:pPr>
          </w:p>
        </w:tc>
        <w:tc>
          <w:tcPr>
            <w:tcW w:w="1446" w:type="dxa"/>
            <w:tcBorders>
              <w:top w:val="nil"/>
            </w:tcBorders>
          </w:tcPr>
          <w:p w14:paraId="6047E45E" w14:textId="77777777" w:rsidR="003A588C" w:rsidRDefault="003A588C">
            <w:pPr>
              <w:pStyle w:val="GGTEphCell2"/>
            </w:pPr>
          </w:p>
        </w:tc>
        <w:tc>
          <w:tcPr>
            <w:tcW w:w="1418" w:type="dxa"/>
            <w:tcBorders>
              <w:top w:val="nil"/>
              <w:right w:val="nil"/>
            </w:tcBorders>
          </w:tcPr>
          <w:p w14:paraId="4110D0CD" w14:textId="77777777" w:rsidR="003A588C" w:rsidRDefault="003A588C">
            <w:pPr>
              <w:pStyle w:val="GGTEphCell2"/>
            </w:pPr>
          </w:p>
        </w:tc>
        <w:tc>
          <w:tcPr>
            <w:tcW w:w="1457" w:type="dxa"/>
            <w:tcBorders>
              <w:top w:val="nil"/>
            </w:tcBorders>
          </w:tcPr>
          <w:p w14:paraId="3D271C78" w14:textId="77777777" w:rsidR="003A588C" w:rsidRDefault="003A588C">
            <w:pPr>
              <w:pStyle w:val="GGTEphCell2"/>
            </w:pPr>
          </w:p>
        </w:tc>
        <w:tc>
          <w:tcPr>
            <w:tcW w:w="1327" w:type="dxa"/>
            <w:gridSpan w:val="2"/>
            <w:tcBorders>
              <w:top w:val="nil"/>
              <w:right w:val="nil"/>
            </w:tcBorders>
          </w:tcPr>
          <w:p w14:paraId="207BF2D3" w14:textId="77777777" w:rsidR="003A588C" w:rsidRDefault="003A588C">
            <w:pPr>
              <w:pStyle w:val="GGTEphCell2"/>
            </w:pPr>
          </w:p>
        </w:tc>
        <w:tc>
          <w:tcPr>
            <w:tcW w:w="2149" w:type="dxa"/>
            <w:gridSpan w:val="2"/>
            <w:tcBorders>
              <w:top w:val="nil"/>
            </w:tcBorders>
          </w:tcPr>
          <w:p w14:paraId="4E1F4A37" w14:textId="77777777" w:rsidR="003A588C" w:rsidRDefault="003A588C">
            <w:pPr>
              <w:pStyle w:val="GGTEphCell2"/>
            </w:pPr>
          </w:p>
        </w:tc>
      </w:tr>
      <w:tr w:rsidR="003A588C" w14:paraId="351D2F2C" w14:textId="77777777" w:rsidTr="001130F6">
        <w:trPr>
          <w:cantSplit/>
          <w:trHeight w:hRule="exact" w:val="120"/>
        </w:trPr>
        <w:tc>
          <w:tcPr>
            <w:tcW w:w="1389" w:type="dxa"/>
            <w:tcBorders>
              <w:bottom w:val="nil"/>
            </w:tcBorders>
          </w:tcPr>
          <w:p w14:paraId="3913E33B" w14:textId="77777777" w:rsidR="003A588C" w:rsidRDefault="003A588C" w:rsidP="00330A00">
            <w:pPr>
              <w:pStyle w:val="GGTEphCell2"/>
              <w:keepNext/>
            </w:pPr>
          </w:p>
        </w:tc>
        <w:tc>
          <w:tcPr>
            <w:tcW w:w="1446" w:type="dxa"/>
            <w:tcBorders>
              <w:bottom w:val="nil"/>
            </w:tcBorders>
          </w:tcPr>
          <w:p w14:paraId="4B01165D" w14:textId="77777777" w:rsidR="003A588C" w:rsidRDefault="003A588C">
            <w:pPr>
              <w:pStyle w:val="GGTEphCell2"/>
            </w:pPr>
          </w:p>
        </w:tc>
        <w:tc>
          <w:tcPr>
            <w:tcW w:w="1418" w:type="dxa"/>
            <w:tcBorders>
              <w:bottom w:val="nil"/>
              <w:right w:val="nil"/>
            </w:tcBorders>
          </w:tcPr>
          <w:p w14:paraId="03C3D604" w14:textId="77777777" w:rsidR="003A588C" w:rsidRDefault="003A588C">
            <w:pPr>
              <w:pStyle w:val="GGTEphCell2"/>
            </w:pPr>
          </w:p>
        </w:tc>
        <w:tc>
          <w:tcPr>
            <w:tcW w:w="1457" w:type="dxa"/>
            <w:tcBorders>
              <w:bottom w:val="nil"/>
            </w:tcBorders>
          </w:tcPr>
          <w:p w14:paraId="0AF5FDF8" w14:textId="77777777" w:rsidR="003A588C" w:rsidRDefault="003A588C">
            <w:pPr>
              <w:pStyle w:val="GGTEphCell2"/>
            </w:pPr>
          </w:p>
        </w:tc>
        <w:tc>
          <w:tcPr>
            <w:tcW w:w="1327" w:type="dxa"/>
            <w:gridSpan w:val="2"/>
            <w:tcBorders>
              <w:bottom w:val="nil"/>
              <w:right w:val="nil"/>
            </w:tcBorders>
          </w:tcPr>
          <w:p w14:paraId="1A1CD482" w14:textId="77777777" w:rsidR="003A588C" w:rsidRDefault="003A588C">
            <w:pPr>
              <w:pStyle w:val="GGTEphCell2"/>
            </w:pPr>
          </w:p>
        </w:tc>
        <w:tc>
          <w:tcPr>
            <w:tcW w:w="2149" w:type="dxa"/>
            <w:gridSpan w:val="2"/>
            <w:tcBorders>
              <w:bottom w:val="nil"/>
            </w:tcBorders>
          </w:tcPr>
          <w:p w14:paraId="5F1148A8" w14:textId="77777777" w:rsidR="003A588C" w:rsidRDefault="003A588C">
            <w:pPr>
              <w:pStyle w:val="GGTEphCell2"/>
            </w:pPr>
          </w:p>
        </w:tc>
      </w:tr>
      <w:tr w:rsidR="003A588C" w14:paraId="5276D177" w14:textId="77777777" w:rsidTr="001130F6">
        <w:trPr>
          <w:cantSplit/>
        </w:trPr>
        <w:tc>
          <w:tcPr>
            <w:tcW w:w="1389" w:type="dxa"/>
            <w:tcBorders>
              <w:top w:val="nil"/>
              <w:bottom w:val="nil"/>
            </w:tcBorders>
          </w:tcPr>
          <w:p w14:paraId="3BA7722B" w14:textId="77777777" w:rsidR="003A588C" w:rsidRDefault="003A588C" w:rsidP="00330A00">
            <w:pPr>
              <w:pStyle w:val="GGTEphCell2"/>
              <w:keepNext/>
            </w:pPr>
            <w:bookmarkStart w:id="169" w:name="baino2"/>
            <w:r>
              <w:t>bai/</w:t>
            </w:r>
            <w:proofErr w:type="spellStart"/>
            <w:r>
              <w:t>nw</w:t>
            </w:r>
            <w:bookmarkEnd w:id="169"/>
            <w:proofErr w:type="spellEnd"/>
          </w:p>
          <w:p w14:paraId="21D3A487" w14:textId="77777777" w:rsidR="003A588C" w:rsidRDefault="003A588C" w:rsidP="00330A00">
            <w:pPr>
              <w:pStyle w:val="GGTEphCell2"/>
              <w:keepNext/>
              <w:rPr>
                <w:rFonts w:ascii="Times New Roman" w:hAnsi="Times New Roman"/>
              </w:rPr>
            </w:pPr>
            <w:r>
              <w:rPr>
                <w:rFonts w:ascii="Times New Roman" w:hAnsi="Times New Roman"/>
                <w:i/>
              </w:rPr>
              <w:t>go</w:t>
            </w:r>
          </w:p>
        </w:tc>
        <w:tc>
          <w:tcPr>
            <w:tcW w:w="1446" w:type="dxa"/>
            <w:tcBorders>
              <w:top w:val="nil"/>
              <w:bottom w:val="nil"/>
            </w:tcBorders>
          </w:tcPr>
          <w:p w14:paraId="4F5B9EC4" w14:textId="77777777" w:rsidR="003A588C" w:rsidRDefault="003A588C">
            <w:pPr>
              <w:pStyle w:val="GGTEphCell2"/>
            </w:pPr>
            <w:proofErr w:type="spellStart"/>
            <w:r>
              <w:t>bh</w:t>
            </w:r>
            <w:proofErr w:type="spellEnd"/>
            <w:r>
              <w:t>/</w:t>
            </w:r>
            <w:proofErr w:type="spellStart"/>
            <w:r>
              <w:t>somai</w:t>
            </w:r>
            <w:proofErr w:type="spellEnd"/>
          </w:p>
        </w:tc>
        <w:tc>
          <w:tcPr>
            <w:tcW w:w="1418" w:type="dxa"/>
            <w:tcBorders>
              <w:top w:val="nil"/>
              <w:bottom w:val="nil"/>
              <w:right w:val="nil"/>
            </w:tcBorders>
          </w:tcPr>
          <w:p w14:paraId="08E6A93C" w14:textId="77777777" w:rsidR="003A588C" w:rsidRDefault="003A588C">
            <w:pPr>
              <w:pStyle w:val="GGTEphCell2"/>
              <w:rPr>
                <w:rFonts w:ascii="Times New Roman" w:hAnsi="Times New Roman"/>
                <w:i/>
              </w:rPr>
            </w:pPr>
            <w:r>
              <w:t>e1bhn</w:t>
            </w:r>
            <w:r>
              <w:tab/>
              <w:t xml:space="preserve"> </w:t>
            </w:r>
            <w: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Rt</w:t>
            </w:r>
          </w:p>
          <w:p w14:paraId="13F72915" w14:textId="77777777" w:rsidR="003A588C" w:rsidRDefault="003A588C">
            <w:pPr>
              <w:pStyle w:val="GGTEphCell2"/>
            </w:pPr>
            <w:proofErr w:type="spellStart"/>
            <w:r>
              <w:rPr>
                <w:sz w:val="18"/>
              </w:rPr>
              <w:t>bh</w:t>
            </w:r>
            <w:proofErr w:type="spellEnd"/>
            <w:r>
              <w:rPr>
                <w:sz w:val="18"/>
              </w:rPr>
              <w:t>=</w:t>
            </w:r>
            <w:proofErr w:type="spellStart"/>
            <w:r>
              <w:rPr>
                <w:sz w:val="18"/>
              </w:rPr>
              <w:t>nai</w:t>
            </w:r>
            <w:proofErr w:type="spellEnd"/>
          </w:p>
        </w:tc>
        <w:tc>
          <w:tcPr>
            <w:tcW w:w="1457" w:type="dxa"/>
            <w:tcBorders>
              <w:top w:val="nil"/>
              <w:bottom w:val="nil"/>
            </w:tcBorders>
          </w:tcPr>
          <w:p w14:paraId="0BEFCCA5" w14:textId="77777777" w:rsidR="003A588C" w:rsidRDefault="003A588C">
            <w:pPr>
              <w:pStyle w:val="GGTEphCell2"/>
            </w:pPr>
            <w:r>
              <w:t>be/</w:t>
            </w:r>
            <w:proofErr w:type="spellStart"/>
            <w:r>
              <w:t>bhka</w:t>
            </w:r>
            <w:proofErr w:type="spellEnd"/>
          </w:p>
        </w:tc>
        <w:tc>
          <w:tcPr>
            <w:tcW w:w="1327" w:type="dxa"/>
            <w:gridSpan w:val="2"/>
            <w:tcBorders>
              <w:top w:val="nil"/>
              <w:bottom w:val="nil"/>
              <w:right w:val="nil"/>
            </w:tcBorders>
          </w:tcPr>
          <w:p w14:paraId="098A8A65" w14:textId="77777777" w:rsidR="003A588C" w:rsidRDefault="003A588C">
            <w:pPr>
              <w:pStyle w:val="GGTEphCell2"/>
            </w:pPr>
            <w:r>
              <w:t>-</w:t>
            </w:r>
          </w:p>
        </w:tc>
        <w:tc>
          <w:tcPr>
            <w:tcW w:w="2149" w:type="dxa"/>
            <w:gridSpan w:val="2"/>
            <w:tcBorders>
              <w:top w:val="nil"/>
              <w:bottom w:val="nil"/>
            </w:tcBorders>
          </w:tcPr>
          <w:p w14:paraId="22EBFDDD" w14:textId="77777777" w:rsidR="003A588C" w:rsidRDefault="003A588C">
            <w:pPr>
              <w:pStyle w:val="GGTEphCell2"/>
              <w:rPr>
                <w:rFonts w:ascii="Times New Roman" w:hAnsi="Times New Roman"/>
              </w:rPr>
            </w:pPr>
            <w:r>
              <w:rPr>
                <w:rFonts w:ascii="Times New Roman" w:hAnsi="Times New Roman"/>
              </w:rPr>
              <w:t>See paradigm</w:t>
            </w:r>
          </w:p>
        </w:tc>
      </w:tr>
      <w:tr w:rsidR="003A588C" w14:paraId="355D581A" w14:textId="77777777" w:rsidTr="001130F6">
        <w:trPr>
          <w:cantSplit/>
          <w:trHeight w:hRule="exact" w:val="120"/>
        </w:trPr>
        <w:tc>
          <w:tcPr>
            <w:tcW w:w="1389" w:type="dxa"/>
            <w:tcBorders>
              <w:top w:val="nil"/>
            </w:tcBorders>
          </w:tcPr>
          <w:p w14:paraId="334E9554" w14:textId="77777777" w:rsidR="003A588C" w:rsidRDefault="003A588C">
            <w:pPr>
              <w:pStyle w:val="GGTEphCell2"/>
            </w:pPr>
          </w:p>
        </w:tc>
        <w:tc>
          <w:tcPr>
            <w:tcW w:w="1446" w:type="dxa"/>
            <w:tcBorders>
              <w:top w:val="nil"/>
            </w:tcBorders>
          </w:tcPr>
          <w:p w14:paraId="68C37BD9" w14:textId="77777777" w:rsidR="003A588C" w:rsidRDefault="003A588C">
            <w:pPr>
              <w:pStyle w:val="GGTEphCell2"/>
            </w:pPr>
          </w:p>
        </w:tc>
        <w:tc>
          <w:tcPr>
            <w:tcW w:w="1418" w:type="dxa"/>
            <w:tcBorders>
              <w:top w:val="nil"/>
              <w:right w:val="nil"/>
            </w:tcBorders>
          </w:tcPr>
          <w:p w14:paraId="2E7326D9" w14:textId="77777777" w:rsidR="003A588C" w:rsidRDefault="003A588C">
            <w:pPr>
              <w:pStyle w:val="GGTEphCell2"/>
            </w:pPr>
          </w:p>
        </w:tc>
        <w:tc>
          <w:tcPr>
            <w:tcW w:w="1457" w:type="dxa"/>
            <w:tcBorders>
              <w:top w:val="nil"/>
            </w:tcBorders>
          </w:tcPr>
          <w:p w14:paraId="12A625B5" w14:textId="77777777" w:rsidR="003A588C" w:rsidRDefault="003A588C">
            <w:pPr>
              <w:pStyle w:val="GGTEphCell2"/>
            </w:pPr>
          </w:p>
        </w:tc>
        <w:tc>
          <w:tcPr>
            <w:tcW w:w="1327" w:type="dxa"/>
            <w:gridSpan w:val="2"/>
            <w:tcBorders>
              <w:top w:val="nil"/>
              <w:right w:val="nil"/>
            </w:tcBorders>
          </w:tcPr>
          <w:p w14:paraId="0B014030" w14:textId="77777777" w:rsidR="003A588C" w:rsidRDefault="003A588C">
            <w:pPr>
              <w:pStyle w:val="GGTEphCell2"/>
            </w:pPr>
          </w:p>
        </w:tc>
        <w:tc>
          <w:tcPr>
            <w:tcW w:w="2149" w:type="dxa"/>
            <w:gridSpan w:val="2"/>
            <w:tcBorders>
              <w:top w:val="nil"/>
            </w:tcBorders>
          </w:tcPr>
          <w:p w14:paraId="4A082417" w14:textId="77777777" w:rsidR="003A588C" w:rsidRDefault="003A588C">
            <w:pPr>
              <w:pStyle w:val="GGTEphCell2"/>
              <w:rPr>
                <w:rFonts w:ascii="Times New Roman" w:hAnsi="Times New Roman"/>
              </w:rPr>
            </w:pPr>
          </w:p>
        </w:tc>
      </w:tr>
      <w:tr w:rsidR="003A588C" w14:paraId="7BAB8BCF" w14:textId="77777777" w:rsidTr="001130F6">
        <w:trPr>
          <w:cantSplit/>
          <w:trHeight w:hRule="exact" w:val="120"/>
        </w:trPr>
        <w:tc>
          <w:tcPr>
            <w:tcW w:w="1389" w:type="dxa"/>
            <w:tcBorders>
              <w:bottom w:val="nil"/>
            </w:tcBorders>
          </w:tcPr>
          <w:p w14:paraId="5909BDCD" w14:textId="77777777" w:rsidR="003A588C" w:rsidRDefault="003A588C" w:rsidP="00330A00">
            <w:pPr>
              <w:pStyle w:val="GGTEphCell2"/>
              <w:keepNext/>
            </w:pPr>
          </w:p>
        </w:tc>
        <w:tc>
          <w:tcPr>
            <w:tcW w:w="1446" w:type="dxa"/>
            <w:tcBorders>
              <w:bottom w:val="nil"/>
            </w:tcBorders>
          </w:tcPr>
          <w:p w14:paraId="65C351F0" w14:textId="77777777" w:rsidR="003A588C" w:rsidRDefault="003A588C">
            <w:pPr>
              <w:pStyle w:val="GGTEphCell2"/>
            </w:pPr>
          </w:p>
        </w:tc>
        <w:tc>
          <w:tcPr>
            <w:tcW w:w="1418" w:type="dxa"/>
            <w:tcBorders>
              <w:bottom w:val="nil"/>
              <w:right w:val="nil"/>
            </w:tcBorders>
          </w:tcPr>
          <w:p w14:paraId="112B56AE" w14:textId="77777777" w:rsidR="003A588C" w:rsidRDefault="003A588C">
            <w:pPr>
              <w:pStyle w:val="GGTEphCell2"/>
            </w:pPr>
          </w:p>
        </w:tc>
        <w:tc>
          <w:tcPr>
            <w:tcW w:w="1457" w:type="dxa"/>
            <w:tcBorders>
              <w:bottom w:val="nil"/>
            </w:tcBorders>
          </w:tcPr>
          <w:p w14:paraId="46A919AB" w14:textId="77777777" w:rsidR="003A588C" w:rsidRDefault="003A588C">
            <w:pPr>
              <w:pStyle w:val="GGTEphCell2"/>
            </w:pPr>
          </w:p>
        </w:tc>
        <w:tc>
          <w:tcPr>
            <w:tcW w:w="1327" w:type="dxa"/>
            <w:gridSpan w:val="2"/>
            <w:tcBorders>
              <w:bottom w:val="nil"/>
              <w:right w:val="nil"/>
            </w:tcBorders>
          </w:tcPr>
          <w:p w14:paraId="604A8165" w14:textId="77777777" w:rsidR="003A588C" w:rsidRDefault="003A588C">
            <w:pPr>
              <w:pStyle w:val="GGTEphCell2"/>
            </w:pPr>
          </w:p>
        </w:tc>
        <w:tc>
          <w:tcPr>
            <w:tcW w:w="2149" w:type="dxa"/>
            <w:gridSpan w:val="2"/>
            <w:tcBorders>
              <w:bottom w:val="nil"/>
            </w:tcBorders>
          </w:tcPr>
          <w:p w14:paraId="2552FC73" w14:textId="77777777" w:rsidR="003A588C" w:rsidRDefault="003A588C">
            <w:pPr>
              <w:pStyle w:val="GGTEphCell2"/>
              <w:rPr>
                <w:rFonts w:ascii="Times New Roman" w:hAnsi="Times New Roman"/>
              </w:rPr>
            </w:pPr>
          </w:p>
        </w:tc>
      </w:tr>
      <w:tr w:rsidR="003A588C" w14:paraId="21FD472E" w14:textId="77777777" w:rsidTr="001130F6">
        <w:trPr>
          <w:cantSplit/>
        </w:trPr>
        <w:tc>
          <w:tcPr>
            <w:tcW w:w="1389" w:type="dxa"/>
            <w:tcBorders>
              <w:top w:val="nil"/>
              <w:bottom w:val="nil"/>
            </w:tcBorders>
          </w:tcPr>
          <w:p w14:paraId="7F1F81B3" w14:textId="77777777" w:rsidR="003A588C" w:rsidRDefault="003A588C" w:rsidP="00330A00">
            <w:pPr>
              <w:pStyle w:val="GGTEphCell2"/>
              <w:keepNext/>
            </w:pPr>
            <w:bookmarkStart w:id="170" w:name="ballo2"/>
            <w:proofErr w:type="spellStart"/>
            <w:r>
              <w:t>ba&amp;llw</w:t>
            </w:r>
            <w:bookmarkEnd w:id="170"/>
            <w:proofErr w:type="spellEnd"/>
          </w:p>
          <w:p w14:paraId="76BFB9D1" w14:textId="77777777" w:rsidR="003A588C" w:rsidRDefault="003A588C" w:rsidP="00330A00">
            <w:pPr>
              <w:pStyle w:val="GGTEphCell2"/>
              <w:keepNext/>
              <w:rPr>
                <w:rFonts w:ascii="Times New Roman" w:hAnsi="Times New Roman"/>
              </w:rPr>
            </w:pPr>
            <w:r>
              <w:rPr>
                <w:rFonts w:ascii="Times New Roman" w:hAnsi="Times New Roman"/>
                <w:i/>
              </w:rPr>
              <w:t>throw</w:t>
            </w:r>
          </w:p>
        </w:tc>
        <w:tc>
          <w:tcPr>
            <w:tcW w:w="1446" w:type="dxa"/>
            <w:tcBorders>
              <w:top w:val="nil"/>
              <w:bottom w:val="nil"/>
            </w:tcBorders>
          </w:tcPr>
          <w:p w14:paraId="344888A1" w14:textId="77777777" w:rsidR="003A588C" w:rsidRDefault="003A588C">
            <w:pPr>
              <w:pStyle w:val="GGTEphCell2"/>
            </w:pPr>
            <w:proofErr w:type="spellStart"/>
            <w:r>
              <w:t>balw</w:t>
            </w:r>
            <w:proofErr w:type="spellEnd"/>
            <w:r>
              <w:t>~~</w:t>
            </w:r>
            <w:r>
              <w:tab/>
            </w:r>
            <w:r>
              <w:tab/>
            </w:r>
            <w:r>
              <w:tab/>
            </w:r>
            <w:r>
              <w:tab/>
            </w:r>
            <w:r>
              <w:tab/>
            </w:r>
            <w:r>
              <w:tab/>
            </w:r>
            <w:r>
              <w:tab/>
            </w:r>
            <w:r>
              <w:tab/>
            </w:r>
            <w:r>
              <w:tab/>
            </w:r>
            <w:r>
              <w:tab/>
              <w:t>¬</w:t>
            </w:r>
          </w:p>
        </w:tc>
        <w:tc>
          <w:tcPr>
            <w:tcW w:w="1418" w:type="dxa"/>
            <w:tcBorders>
              <w:top w:val="nil"/>
              <w:bottom w:val="nil"/>
              <w:right w:val="nil"/>
            </w:tcBorders>
          </w:tcPr>
          <w:p w14:paraId="5DAE4C26" w14:textId="77777777" w:rsidR="003A588C" w:rsidRDefault="003A588C">
            <w:pPr>
              <w:pStyle w:val="GGTEphCell2"/>
            </w:pPr>
            <w:r>
              <w:t>e1balon</w:t>
            </w:r>
            <w:r>
              <w:tab/>
            </w:r>
            <w:r>
              <w:tab/>
            </w:r>
            <w:r>
              <w:tab/>
            </w:r>
            <w:r>
              <w:tab/>
            </w:r>
            <w:r>
              <w:tab/>
            </w:r>
            <w:r>
              <w:tab/>
            </w:r>
            <w:r>
              <w:tab/>
            </w:r>
            <w:r>
              <w:tab/>
            </w:r>
            <w:r>
              <w:tab/>
              <w:t>¬</w:t>
            </w:r>
          </w:p>
          <w:p w14:paraId="02AC2879" w14:textId="77777777" w:rsidR="003A588C" w:rsidRDefault="003A588C">
            <w:pPr>
              <w:pStyle w:val="GGTEphCell2"/>
            </w:pPr>
            <w:proofErr w:type="spellStart"/>
            <w:r>
              <w:rPr>
                <w:sz w:val="18"/>
              </w:rPr>
              <w:t>balei</w:t>
            </w:r>
            <w:proofErr w:type="spellEnd"/>
            <w:r>
              <w:rPr>
                <w:sz w:val="18"/>
              </w:rPr>
              <w:t>=n</w:t>
            </w:r>
          </w:p>
        </w:tc>
        <w:tc>
          <w:tcPr>
            <w:tcW w:w="1457" w:type="dxa"/>
            <w:tcBorders>
              <w:top w:val="nil"/>
              <w:bottom w:val="nil"/>
            </w:tcBorders>
          </w:tcPr>
          <w:p w14:paraId="21995531" w14:textId="77777777" w:rsidR="003A588C" w:rsidRDefault="003A588C">
            <w:pPr>
              <w:pStyle w:val="GGTEphCell2"/>
            </w:pPr>
            <w:r>
              <w:t>be/</w:t>
            </w:r>
            <w:proofErr w:type="spellStart"/>
            <w:r>
              <w:t>blhka</w:t>
            </w:r>
            <w:proofErr w:type="spellEnd"/>
          </w:p>
          <w:p w14:paraId="12660B3A" w14:textId="77777777" w:rsidR="003A588C" w:rsidRDefault="003A588C">
            <w:pPr>
              <w:pStyle w:val="GGTEphCell2"/>
            </w:pPr>
            <w:r>
              <w:t>be/</w:t>
            </w:r>
            <w:proofErr w:type="spellStart"/>
            <w:r>
              <w:t>blhmai</w:t>
            </w:r>
            <w:proofErr w:type="spellEnd"/>
          </w:p>
        </w:tc>
        <w:tc>
          <w:tcPr>
            <w:tcW w:w="1327" w:type="dxa"/>
            <w:gridSpan w:val="2"/>
            <w:tcBorders>
              <w:top w:val="nil"/>
              <w:bottom w:val="nil"/>
              <w:right w:val="nil"/>
            </w:tcBorders>
          </w:tcPr>
          <w:p w14:paraId="6FC9730E" w14:textId="77777777" w:rsidR="003A588C" w:rsidRDefault="003A588C">
            <w:pPr>
              <w:pStyle w:val="GGTEphCell2"/>
            </w:pPr>
            <w:r>
              <w:t>e0blh/</w:t>
            </w:r>
            <w:proofErr w:type="spellStart"/>
            <w:r>
              <w:t>qhn</w:t>
            </w:r>
            <w:proofErr w:type="spellEnd"/>
            <w:r>
              <w:tab/>
            </w:r>
          </w:p>
          <w:p w14:paraId="1E4FC8C3" w14:textId="77777777" w:rsidR="003A588C" w:rsidRDefault="003A588C">
            <w:pPr>
              <w:pStyle w:val="GGTEphCell2"/>
            </w:pPr>
            <w:proofErr w:type="spellStart"/>
            <w:r>
              <w:rPr>
                <w:sz w:val="18"/>
              </w:rPr>
              <w:t>blhqh</w:t>
            </w:r>
            <w:proofErr w:type="spellEnd"/>
            <w:r>
              <w:rPr>
                <w:sz w:val="18"/>
              </w:rPr>
              <w:t>=</w:t>
            </w:r>
            <w:proofErr w:type="spellStart"/>
            <w:r>
              <w:rPr>
                <w:sz w:val="18"/>
              </w:rPr>
              <w:t>nai</w:t>
            </w:r>
            <w:proofErr w:type="spellEnd"/>
          </w:p>
        </w:tc>
        <w:tc>
          <w:tcPr>
            <w:tcW w:w="2149" w:type="dxa"/>
            <w:gridSpan w:val="2"/>
            <w:tcBorders>
              <w:top w:val="nil"/>
              <w:bottom w:val="nil"/>
            </w:tcBorders>
          </w:tcPr>
          <w:p w14:paraId="75D5B13C" w14:textId="77777777" w:rsidR="003A588C" w:rsidRDefault="003A588C">
            <w:pPr>
              <w:pStyle w:val="GGTEphCell2"/>
              <w:rPr>
                <w:rFonts w:ascii="Times New Roman" w:hAnsi="Times New Roman"/>
              </w:rPr>
            </w:pPr>
          </w:p>
        </w:tc>
      </w:tr>
      <w:tr w:rsidR="003A588C" w14:paraId="0A63FC94" w14:textId="77777777" w:rsidTr="001130F6">
        <w:trPr>
          <w:cantSplit/>
          <w:trHeight w:hRule="exact" w:val="120"/>
        </w:trPr>
        <w:tc>
          <w:tcPr>
            <w:tcW w:w="1389" w:type="dxa"/>
            <w:tcBorders>
              <w:top w:val="nil"/>
            </w:tcBorders>
          </w:tcPr>
          <w:p w14:paraId="0CA07745" w14:textId="77777777" w:rsidR="003A588C" w:rsidRDefault="003A588C">
            <w:pPr>
              <w:pStyle w:val="GGTEphCell2"/>
            </w:pPr>
          </w:p>
        </w:tc>
        <w:tc>
          <w:tcPr>
            <w:tcW w:w="1446" w:type="dxa"/>
            <w:tcBorders>
              <w:top w:val="nil"/>
            </w:tcBorders>
          </w:tcPr>
          <w:p w14:paraId="030C5774" w14:textId="77777777" w:rsidR="003A588C" w:rsidRDefault="003A588C">
            <w:pPr>
              <w:pStyle w:val="GGTEphCell2"/>
            </w:pPr>
          </w:p>
        </w:tc>
        <w:tc>
          <w:tcPr>
            <w:tcW w:w="1418" w:type="dxa"/>
            <w:tcBorders>
              <w:top w:val="nil"/>
              <w:right w:val="nil"/>
            </w:tcBorders>
          </w:tcPr>
          <w:p w14:paraId="0B83B843" w14:textId="77777777" w:rsidR="003A588C" w:rsidRDefault="003A588C">
            <w:pPr>
              <w:pStyle w:val="GGTEphCell2"/>
            </w:pPr>
          </w:p>
        </w:tc>
        <w:tc>
          <w:tcPr>
            <w:tcW w:w="1457" w:type="dxa"/>
            <w:tcBorders>
              <w:top w:val="nil"/>
            </w:tcBorders>
          </w:tcPr>
          <w:p w14:paraId="5740A1E1" w14:textId="77777777" w:rsidR="003A588C" w:rsidRDefault="003A588C">
            <w:pPr>
              <w:pStyle w:val="GGTEphCell2"/>
            </w:pPr>
          </w:p>
        </w:tc>
        <w:tc>
          <w:tcPr>
            <w:tcW w:w="1327" w:type="dxa"/>
            <w:gridSpan w:val="2"/>
            <w:tcBorders>
              <w:top w:val="nil"/>
              <w:right w:val="nil"/>
            </w:tcBorders>
          </w:tcPr>
          <w:p w14:paraId="658F26C5" w14:textId="77777777" w:rsidR="003A588C" w:rsidRDefault="003A588C">
            <w:pPr>
              <w:pStyle w:val="GGTEphCell2"/>
            </w:pPr>
          </w:p>
        </w:tc>
        <w:tc>
          <w:tcPr>
            <w:tcW w:w="2149" w:type="dxa"/>
            <w:gridSpan w:val="2"/>
            <w:tcBorders>
              <w:top w:val="nil"/>
            </w:tcBorders>
          </w:tcPr>
          <w:p w14:paraId="3FCF2FA7" w14:textId="77777777" w:rsidR="003A588C" w:rsidRDefault="003A588C">
            <w:pPr>
              <w:pStyle w:val="GGTEphCell2"/>
              <w:rPr>
                <w:rFonts w:ascii="Times New Roman" w:hAnsi="Times New Roman"/>
              </w:rPr>
            </w:pPr>
          </w:p>
        </w:tc>
      </w:tr>
      <w:tr w:rsidR="00451841" w14:paraId="19B100C5" w14:textId="77777777" w:rsidTr="0037661C">
        <w:trPr>
          <w:cantSplit/>
          <w:trHeight w:hRule="exact" w:val="120"/>
        </w:trPr>
        <w:tc>
          <w:tcPr>
            <w:tcW w:w="1389" w:type="dxa"/>
            <w:tcBorders>
              <w:bottom w:val="nil"/>
            </w:tcBorders>
          </w:tcPr>
          <w:p w14:paraId="38DD6440" w14:textId="77777777" w:rsidR="00451841" w:rsidRDefault="00451841" w:rsidP="0037661C">
            <w:pPr>
              <w:pStyle w:val="GGTEphCell2"/>
              <w:keepNext/>
            </w:pPr>
          </w:p>
        </w:tc>
        <w:tc>
          <w:tcPr>
            <w:tcW w:w="1446" w:type="dxa"/>
            <w:tcBorders>
              <w:bottom w:val="nil"/>
            </w:tcBorders>
          </w:tcPr>
          <w:p w14:paraId="205BC4B7" w14:textId="77777777" w:rsidR="00451841" w:rsidRDefault="00451841" w:rsidP="0037661C">
            <w:pPr>
              <w:pStyle w:val="GGTEphCell2"/>
            </w:pPr>
          </w:p>
        </w:tc>
        <w:tc>
          <w:tcPr>
            <w:tcW w:w="1418" w:type="dxa"/>
            <w:tcBorders>
              <w:bottom w:val="nil"/>
              <w:right w:val="nil"/>
            </w:tcBorders>
          </w:tcPr>
          <w:p w14:paraId="7B9675AC" w14:textId="77777777" w:rsidR="00451841" w:rsidRDefault="00451841" w:rsidP="0037661C">
            <w:pPr>
              <w:pStyle w:val="GGTEphCell2"/>
            </w:pPr>
          </w:p>
        </w:tc>
        <w:tc>
          <w:tcPr>
            <w:tcW w:w="1457" w:type="dxa"/>
            <w:tcBorders>
              <w:bottom w:val="nil"/>
            </w:tcBorders>
          </w:tcPr>
          <w:p w14:paraId="562D357A" w14:textId="77777777" w:rsidR="00451841" w:rsidRDefault="00451841" w:rsidP="0037661C">
            <w:pPr>
              <w:pStyle w:val="GGTEphCell2"/>
            </w:pPr>
          </w:p>
        </w:tc>
        <w:tc>
          <w:tcPr>
            <w:tcW w:w="1327" w:type="dxa"/>
            <w:gridSpan w:val="2"/>
            <w:tcBorders>
              <w:bottom w:val="nil"/>
              <w:right w:val="nil"/>
            </w:tcBorders>
          </w:tcPr>
          <w:p w14:paraId="1F697C0A" w14:textId="77777777" w:rsidR="00451841" w:rsidRDefault="00451841" w:rsidP="0037661C">
            <w:pPr>
              <w:pStyle w:val="GGTEphCell2"/>
            </w:pPr>
          </w:p>
        </w:tc>
        <w:tc>
          <w:tcPr>
            <w:tcW w:w="2149" w:type="dxa"/>
            <w:gridSpan w:val="2"/>
            <w:tcBorders>
              <w:bottom w:val="nil"/>
            </w:tcBorders>
          </w:tcPr>
          <w:p w14:paraId="2CC842A2" w14:textId="77777777" w:rsidR="00451841" w:rsidRDefault="00451841" w:rsidP="0037661C">
            <w:pPr>
              <w:pStyle w:val="GGTEphCell2"/>
              <w:rPr>
                <w:rFonts w:ascii="Times New Roman" w:hAnsi="Times New Roman"/>
              </w:rPr>
            </w:pPr>
          </w:p>
        </w:tc>
      </w:tr>
      <w:tr w:rsidR="00451841" w14:paraId="61A03186" w14:textId="77777777" w:rsidTr="0037661C">
        <w:trPr>
          <w:cantSplit/>
        </w:trPr>
        <w:tc>
          <w:tcPr>
            <w:tcW w:w="1389" w:type="dxa"/>
            <w:tcBorders>
              <w:top w:val="nil"/>
              <w:bottom w:val="nil"/>
            </w:tcBorders>
          </w:tcPr>
          <w:p w14:paraId="367736B8" w14:textId="77777777" w:rsidR="00451841" w:rsidRDefault="00451841" w:rsidP="0037661C">
            <w:pPr>
              <w:pStyle w:val="GGTEphCell2"/>
              <w:keepNext/>
              <w:rPr>
                <w:iCs/>
              </w:rPr>
            </w:pPr>
            <w:bookmarkStart w:id="171" w:name="bibrwskw"/>
            <w:proofErr w:type="spellStart"/>
            <w:r>
              <w:rPr>
                <w:iCs/>
              </w:rPr>
              <w:t>bibrw&amp;skw</w:t>
            </w:r>
            <w:bookmarkEnd w:id="171"/>
            <w:proofErr w:type="spellEnd"/>
          </w:p>
          <w:p w14:paraId="167B10AE" w14:textId="77777777" w:rsidR="00451841" w:rsidRPr="00451841" w:rsidRDefault="00451841" w:rsidP="0037661C">
            <w:pPr>
              <w:pStyle w:val="GGTEphCell2"/>
              <w:keepNext/>
              <w:rPr>
                <w:rFonts w:ascii="Times New Roman" w:hAnsi="Times New Roman"/>
                <w:i/>
              </w:rPr>
            </w:pPr>
            <w:r>
              <w:rPr>
                <w:rFonts w:ascii="Times New Roman" w:hAnsi="Times New Roman"/>
                <w:i/>
              </w:rPr>
              <w:t>eat</w:t>
            </w:r>
          </w:p>
        </w:tc>
        <w:tc>
          <w:tcPr>
            <w:tcW w:w="1446" w:type="dxa"/>
            <w:tcBorders>
              <w:top w:val="nil"/>
              <w:bottom w:val="nil"/>
            </w:tcBorders>
          </w:tcPr>
          <w:p w14:paraId="0A3BA2E7" w14:textId="77777777" w:rsidR="00451841" w:rsidRDefault="00B84110" w:rsidP="0037661C">
            <w:pPr>
              <w:pStyle w:val="GGTEphCell2"/>
            </w:pPr>
            <w:proofErr w:type="spellStart"/>
            <w:r>
              <w:t>brw&amp;somai</w:t>
            </w:r>
            <w:proofErr w:type="spellEnd"/>
          </w:p>
        </w:tc>
        <w:tc>
          <w:tcPr>
            <w:tcW w:w="1418" w:type="dxa"/>
            <w:tcBorders>
              <w:top w:val="nil"/>
              <w:bottom w:val="nil"/>
              <w:right w:val="nil"/>
            </w:tcBorders>
          </w:tcPr>
          <w:p w14:paraId="2CE53A88" w14:textId="77777777" w:rsidR="00451841" w:rsidRPr="00B84110" w:rsidRDefault="00B84110" w:rsidP="0037661C">
            <w:pPr>
              <w:pStyle w:val="GGTEphCell2"/>
            </w:pPr>
            <w:r w:rsidRPr="00B84110">
              <w:t>e1brwsa</w:t>
            </w:r>
          </w:p>
          <w:p w14:paraId="7103393D" w14:textId="77777777" w:rsidR="00B84110" w:rsidRPr="00B84110" w:rsidRDefault="00B84110" w:rsidP="0037661C">
            <w:pPr>
              <w:pStyle w:val="GGTEphCell2"/>
              <w:rPr>
                <w:sz w:val="18"/>
              </w:rPr>
            </w:pPr>
            <w:proofErr w:type="spellStart"/>
            <w:r w:rsidRPr="00B84110">
              <w:rPr>
                <w:sz w:val="18"/>
              </w:rPr>
              <w:t>brw~sai</w:t>
            </w:r>
            <w:proofErr w:type="spellEnd"/>
          </w:p>
        </w:tc>
        <w:tc>
          <w:tcPr>
            <w:tcW w:w="1457" w:type="dxa"/>
            <w:tcBorders>
              <w:top w:val="nil"/>
              <w:bottom w:val="nil"/>
            </w:tcBorders>
          </w:tcPr>
          <w:p w14:paraId="23B7BE17" w14:textId="77777777" w:rsidR="00451841" w:rsidRDefault="00B84110" w:rsidP="0037661C">
            <w:pPr>
              <w:pStyle w:val="GGTEphCell2"/>
            </w:pPr>
            <w:r>
              <w:t>be/</w:t>
            </w:r>
            <w:proofErr w:type="spellStart"/>
            <w:r>
              <w:t>brwka</w:t>
            </w:r>
            <w:proofErr w:type="spellEnd"/>
          </w:p>
          <w:p w14:paraId="5B04459B" w14:textId="77777777" w:rsidR="00B84110" w:rsidRDefault="00B84110" w:rsidP="0037661C">
            <w:pPr>
              <w:pStyle w:val="GGTEphCell2"/>
            </w:pPr>
            <w:r>
              <w:t>be/</w:t>
            </w:r>
            <w:proofErr w:type="spellStart"/>
            <w:r>
              <w:t>brwmai</w:t>
            </w:r>
            <w:proofErr w:type="spellEnd"/>
          </w:p>
        </w:tc>
        <w:tc>
          <w:tcPr>
            <w:tcW w:w="1327" w:type="dxa"/>
            <w:gridSpan w:val="2"/>
            <w:tcBorders>
              <w:top w:val="nil"/>
              <w:bottom w:val="nil"/>
              <w:right w:val="nil"/>
            </w:tcBorders>
          </w:tcPr>
          <w:p w14:paraId="4DEF2F90" w14:textId="77777777" w:rsidR="00451841" w:rsidRPr="00B84110" w:rsidRDefault="00B84110" w:rsidP="0037661C">
            <w:pPr>
              <w:pStyle w:val="GGTEphCell2"/>
            </w:pPr>
            <w:r w:rsidRPr="00B84110">
              <w:t>e0brw&amp;qhn</w:t>
            </w:r>
          </w:p>
          <w:p w14:paraId="6C00827F" w14:textId="77777777" w:rsidR="00B84110" w:rsidRPr="0099262E" w:rsidRDefault="00B84110" w:rsidP="0037661C">
            <w:pPr>
              <w:pStyle w:val="GGTEphCell2"/>
              <w:rPr>
                <w:sz w:val="18"/>
                <w:lang w:val="de-DE"/>
              </w:rPr>
            </w:pPr>
            <w:proofErr w:type="spellStart"/>
            <w:r>
              <w:rPr>
                <w:sz w:val="18"/>
                <w:lang w:val="de-DE"/>
              </w:rPr>
              <w:t>brwqh</w:t>
            </w:r>
            <w:proofErr w:type="spellEnd"/>
            <w:r>
              <w:rPr>
                <w:sz w:val="18"/>
                <w:lang w:val="de-DE"/>
              </w:rPr>
              <w:t>=</w:t>
            </w:r>
            <w:proofErr w:type="spellStart"/>
            <w:r>
              <w:rPr>
                <w:sz w:val="18"/>
                <w:lang w:val="de-DE"/>
              </w:rPr>
              <w:t>nai</w:t>
            </w:r>
            <w:proofErr w:type="spellEnd"/>
          </w:p>
        </w:tc>
        <w:tc>
          <w:tcPr>
            <w:tcW w:w="2149" w:type="dxa"/>
            <w:gridSpan w:val="2"/>
            <w:tcBorders>
              <w:top w:val="nil"/>
              <w:bottom w:val="nil"/>
            </w:tcBorders>
          </w:tcPr>
          <w:p w14:paraId="6A9B4482" w14:textId="78D3532C" w:rsidR="00451841" w:rsidRDefault="00B84110" w:rsidP="0037661C">
            <w:pPr>
              <w:pStyle w:val="GGTEphCell2"/>
              <w:rPr>
                <w:rFonts w:ascii="Times New Roman" w:hAnsi="Times New Roman"/>
              </w:rPr>
            </w:pPr>
            <w:r>
              <w:rPr>
                <w:rFonts w:ascii="Times New Roman" w:hAnsi="Times New Roman"/>
              </w:rPr>
              <w:t>P</w:t>
            </w:r>
            <w:r w:rsidR="00BA3D4B">
              <w:rPr>
                <w:rFonts w:ascii="Times New Roman" w:hAnsi="Times New Roman"/>
              </w:rPr>
              <w:t>er</w:t>
            </w:r>
            <w:r>
              <w:rPr>
                <w:rFonts w:ascii="Times New Roman" w:hAnsi="Times New Roman"/>
              </w:rPr>
              <w:t>f in J</w:t>
            </w:r>
            <w:r w:rsidR="002A6010">
              <w:rPr>
                <w:rFonts w:ascii="Times New Roman" w:hAnsi="Times New Roman"/>
              </w:rPr>
              <w:t>oh</w:t>
            </w:r>
            <w:r>
              <w:rPr>
                <w:rFonts w:ascii="Times New Roman" w:hAnsi="Times New Roman"/>
              </w:rPr>
              <w:t>n 6:13</w:t>
            </w:r>
          </w:p>
        </w:tc>
      </w:tr>
      <w:tr w:rsidR="00451841" w14:paraId="43B7371D" w14:textId="77777777" w:rsidTr="0037661C">
        <w:trPr>
          <w:cantSplit/>
          <w:trHeight w:hRule="exact" w:val="120"/>
        </w:trPr>
        <w:tc>
          <w:tcPr>
            <w:tcW w:w="1389" w:type="dxa"/>
            <w:tcBorders>
              <w:top w:val="nil"/>
            </w:tcBorders>
          </w:tcPr>
          <w:p w14:paraId="5998DD03" w14:textId="77777777" w:rsidR="00451841" w:rsidRDefault="00451841" w:rsidP="0037661C">
            <w:pPr>
              <w:pStyle w:val="GGTEphCell2"/>
            </w:pPr>
          </w:p>
        </w:tc>
        <w:tc>
          <w:tcPr>
            <w:tcW w:w="1446" w:type="dxa"/>
            <w:tcBorders>
              <w:top w:val="nil"/>
            </w:tcBorders>
          </w:tcPr>
          <w:p w14:paraId="5863952E" w14:textId="77777777" w:rsidR="00451841" w:rsidRDefault="00451841" w:rsidP="0037661C">
            <w:pPr>
              <w:pStyle w:val="GGTEphCell2"/>
            </w:pPr>
          </w:p>
        </w:tc>
        <w:tc>
          <w:tcPr>
            <w:tcW w:w="1418" w:type="dxa"/>
            <w:tcBorders>
              <w:top w:val="nil"/>
              <w:right w:val="nil"/>
            </w:tcBorders>
          </w:tcPr>
          <w:p w14:paraId="7F5EDE6C" w14:textId="77777777" w:rsidR="00451841" w:rsidRDefault="00451841" w:rsidP="0037661C">
            <w:pPr>
              <w:pStyle w:val="GGTEphCell2"/>
            </w:pPr>
          </w:p>
        </w:tc>
        <w:tc>
          <w:tcPr>
            <w:tcW w:w="1457" w:type="dxa"/>
            <w:tcBorders>
              <w:top w:val="nil"/>
            </w:tcBorders>
          </w:tcPr>
          <w:p w14:paraId="7587D7D5" w14:textId="77777777" w:rsidR="00451841" w:rsidRDefault="00451841" w:rsidP="0037661C">
            <w:pPr>
              <w:pStyle w:val="GGTEphCell2"/>
            </w:pPr>
          </w:p>
        </w:tc>
        <w:tc>
          <w:tcPr>
            <w:tcW w:w="1327" w:type="dxa"/>
            <w:gridSpan w:val="2"/>
            <w:tcBorders>
              <w:top w:val="nil"/>
              <w:right w:val="nil"/>
            </w:tcBorders>
          </w:tcPr>
          <w:p w14:paraId="776FF74B" w14:textId="77777777" w:rsidR="00451841" w:rsidRDefault="00451841" w:rsidP="0037661C">
            <w:pPr>
              <w:pStyle w:val="GGTEphCell2"/>
            </w:pPr>
          </w:p>
        </w:tc>
        <w:tc>
          <w:tcPr>
            <w:tcW w:w="2149" w:type="dxa"/>
            <w:gridSpan w:val="2"/>
            <w:tcBorders>
              <w:top w:val="nil"/>
            </w:tcBorders>
          </w:tcPr>
          <w:p w14:paraId="1D6EEE43" w14:textId="77777777" w:rsidR="00451841" w:rsidRDefault="00451841" w:rsidP="0037661C">
            <w:pPr>
              <w:pStyle w:val="GGTEphCell2"/>
              <w:rPr>
                <w:rFonts w:ascii="Times New Roman" w:hAnsi="Times New Roman"/>
              </w:rPr>
            </w:pPr>
          </w:p>
        </w:tc>
      </w:tr>
      <w:tr w:rsidR="003A588C" w14:paraId="3926A52B" w14:textId="77777777" w:rsidTr="001130F6">
        <w:trPr>
          <w:cantSplit/>
          <w:trHeight w:hRule="exact" w:val="120"/>
        </w:trPr>
        <w:tc>
          <w:tcPr>
            <w:tcW w:w="1389" w:type="dxa"/>
            <w:tcBorders>
              <w:bottom w:val="nil"/>
            </w:tcBorders>
          </w:tcPr>
          <w:p w14:paraId="66CA24E8" w14:textId="77777777" w:rsidR="003A588C" w:rsidRDefault="003A588C" w:rsidP="00330A00">
            <w:pPr>
              <w:pStyle w:val="GGTEphCell2"/>
              <w:keepNext/>
            </w:pPr>
          </w:p>
        </w:tc>
        <w:tc>
          <w:tcPr>
            <w:tcW w:w="1446" w:type="dxa"/>
            <w:tcBorders>
              <w:bottom w:val="nil"/>
            </w:tcBorders>
          </w:tcPr>
          <w:p w14:paraId="73F6BC28" w14:textId="77777777" w:rsidR="003A588C" w:rsidRDefault="003A588C">
            <w:pPr>
              <w:pStyle w:val="GGTEphCell2"/>
            </w:pPr>
          </w:p>
        </w:tc>
        <w:tc>
          <w:tcPr>
            <w:tcW w:w="1418" w:type="dxa"/>
            <w:tcBorders>
              <w:bottom w:val="nil"/>
              <w:right w:val="nil"/>
            </w:tcBorders>
          </w:tcPr>
          <w:p w14:paraId="5B9D4F9A" w14:textId="77777777" w:rsidR="003A588C" w:rsidRDefault="003A588C">
            <w:pPr>
              <w:pStyle w:val="GGTEphCell2"/>
            </w:pPr>
          </w:p>
        </w:tc>
        <w:tc>
          <w:tcPr>
            <w:tcW w:w="1457" w:type="dxa"/>
            <w:tcBorders>
              <w:bottom w:val="nil"/>
            </w:tcBorders>
          </w:tcPr>
          <w:p w14:paraId="3D03B790" w14:textId="77777777" w:rsidR="003A588C" w:rsidRDefault="003A588C">
            <w:pPr>
              <w:pStyle w:val="GGTEphCell2"/>
            </w:pPr>
          </w:p>
        </w:tc>
        <w:tc>
          <w:tcPr>
            <w:tcW w:w="1327" w:type="dxa"/>
            <w:gridSpan w:val="2"/>
            <w:tcBorders>
              <w:bottom w:val="nil"/>
              <w:right w:val="nil"/>
            </w:tcBorders>
          </w:tcPr>
          <w:p w14:paraId="52A5E960" w14:textId="77777777" w:rsidR="003A588C" w:rsidRDefault="003A588C">
            <w:pPr>
              <w:pStyle w:val="GGTEphCell2"/>
            </w:pPr>
          </w:p>
        </w:tc>
        <w:tc>
          <w:tcPr>
            <w:tcW w:w="2149" w:type="dxa"/>
            <w:gridSpan w:val="2"/>
            <w:tcBorders>
              <w:bottom w:val="nil"/>
            </w:tcBorders>
          </w:tcPr>
          <w:p w14:paraId="41F6EE74" w14:textId="77777777" w:rsidR="003A588C" w:rsidRDefault="003A588C">
            <w:pPr>
              <w:pStyle w:val="GGTEphCell2"/>
              <w:rPr>
                <w:rFonts w:ascii="Times New Roman" w:hAnsi="Times New Roman"/>
              </w:rPr>
            </w:pPr>
          </w:p>
        </w:tc>
      </w:tr>
      <w:tr w:rsidR="003A588C" w14:paraId="632017CC" w14:textId="77777777" w:rsidTr="001130F6">
        <w:trPr>
          <w:cantSplit/>
        </w:trPr>
        <w:tc>
          <w:tcPr>
            <w:tcW w:w="1389" w:type="dxa"/>
            <w:tcBorders>
              <w:top w:val="nil"/>
              <w:bottom w:val="nil"/>
            </w:tcBorders>
          </w:tcPr>
          <w:p w14:paraId="1A9B31F9" w14:textId="77777777" w:rsidR="003A588C" w:rsidRDefault="003A588C" w:rsidP="00330A00">
            <w:pPr>
              <w:pStyle w:val="GGTEphCell2"/>
              <w:keepNext/>
            </w:pPr>
            <w:bookmarkStart w:id="172" w:name="blapto"/>
            <w:proofErr w:type="spellStart"/>
            <w:r>
              <w:t>bla&amp;ptw</w:t>
            </w:r>
            <w:bookmarkEnd w:id="172"/>
            <w:proofErr w:type="spellEnd"/>
          </w:p>
          <w:p w14:paraId="4ED8DEA5" w14:textId="77777777" w:rsidR="003A588C" w:rsidRDefault="003A588C" w:rsidP="00330A00">
            <w:pPr>
              <w:pStyle w:val="GGTEphCell2"/>
              <w:keepNext/>
              <w:rPr>
                <w:rFonts w:ascii="Times New Roman" w:hAnsi="Times New Roman"/>
                <w:i/>
              </w:rPr>
            </w:pPr>
            <w:r>
              <w:rPr>
                <w:rFonts w:ascii="Times New Roman" w:hAnsi="Times New Roman"/>
                <w:i/>
              </w:rPr>
              <w:t>harm</w:t>
            </w:r>
          </w:p>
        </w:tc>
        <w:tc>
          <w:tcPr>
            <w:tcW w:w="1446" w:type="dxa"/>
            <w:tcBorders>
              <w:top w:val="nil"/>
              <w:bottom w:val="nil"/>
            </w:tcBorders>
          </w:tcPr>
          <w:p w14:paraId="70E23AD4" w14:textId="77777777" w:rsidR="003A588C" w:rsidRDefault="003A588C">
            <w:pPr>
              <w:pStyle w:val="GGTEphCell2"/>
            </w:pPr>
            <w:proofErr w:type="spellStart"/>
            <w:r>
              <w:t>bla&amp;yw</w:t>
            </w:r>
            <w:proofErr w:type="spellEnd"/>
          </w:p>
        </w:tc>
        <w:tc>
          <w:tcPr>
            <w:tcW w:w="1418" w:type="dxa"/>
            <w:tcBorders>
              <w:top w:val="nil"/>
              <w:bottom w:val="nil"/>
              <w:right w:val="nil"/>
            </w:tcBorders>
          </w:tcPr>
          <w:p w14:paraId="31F7BD85" w14:textId="77777777" w:rsidR="003A588C" w:rsidRDefault="003A588C">
            <w:pPr>
              <w:pStyle w:val="GGTEphCell2"/>
            </w:pPr>
            <w:r>
              <w:t>e1blaya</w:t>
            </w:r>
          </w:p>
          <w:p w14:paraId="082E5D61" w14:textId="77777777" w:rsidR="003A588C" w:rsidRDefault="003A588C">
            <w:pPr>
              <w:pStyle w:val="GGTEphCell2"/>
              <w:rPr>
                <w:rFonts w:ascii="Times New Roman" w:hAnsi="Times New Roman"/>
                <w:sz w:val="18"/>
              </w:rPr>
            </w:pPr>
            <w:proofErr w:type="spellStart"/>
            <w:r>
              <w:rPr>
                <w:sz w:val="18"/>
              </w:rPr>
              <w:t>bla&amp;yai</w:t>
            </w:r>
            <w:proofErr w:type="spellEnd"/>
            <w:r>
              <w:rPr>
                <w:sz w:val="18"/>
              </w:rPr>
              <w:t xml:space="preserve"> </w:t>
            </w:r>
            <w:r>
              <w:rPr>
                <w:rFonts w:ascii="Times New Roman" w:hAnsi="Times New Roman"/>
                <w:sz w:val="18"/>
              </w:rPr>
              <w:t>[VS]</w:t>
            </w:r>
          </w:p>
        </w:tc>
        <w:tc>
          <w:tcPr>
            <w:tcW w:w="1457" w:type="dxa"/>
            <w:tcBorders>
              <w:top w:val="nil"/>
              <w:bottom w:val="nil"/>
            </w:tcBorders>
          </w:tcPr>
          <w:p w14:paraId="75C0FF58" w14:textId="77777777" w:rsidR="003A588C" w:rsidRDefault="003A588C">
            <w:pPr>
              <w:pStyle w:val="GGTEphCell2"/>
            </w:pPr>
            <w:r>
              <w:t>be/</w:t>
            </w:r>
            <w:proofErr w:type="spellStart"/>
            <w:r>
              <w:t>blafa</w:t>
            </w:r>
            <w:proofErr w:type="spellEnd"/>
          </w:p>
          <w:p w14:paraId="0810BA26" w14:textId="77777777" w:rsidR="003A588C" w:rsidRDefault="003A588C">
            <w:pPr>
              <w:pStyle w:val="GGTEphCell2"/>
            </w:pPr>
            <w:r>
              <w:t>be/</w:t>
            </w:r>
            <w:proofErr w:type="spellStart"/>
            <w:r>
              <w:t>blammai</w:t>
            </w:r>
            <w:proofErr w:type="spellEnd"/>
          </w:p>
        </w:tc>
        <w:tc>
          <w:tcPr>
            <w:tcW w:w="1327" w:type="dxa"/>
            <w:gridSpan w:val="2"/>
            <w:tcBorders>
              <w:top w:val="nil"/>
              <w:bottom w:val="nil"/>
              <w:right w:val="nil"/>
            </w:tcBorders>
          </w:tcPr>
          <w:p w14:paraId="04C1FBEE" w14:textId="77777777" w:rsidR="003A588C" w:rsidRPr="0099262E" w:rsidRDefault="003A588C">
            <w:pPr>
              <w:pStyle w:val="GGTEphCell2"/>
              <w:rPr>
                <w:lang w:val="de-DE"/>
              </w:rPr>
            </w:pPr>
            <w:r w:rsidRPr="0099262E">
              <w:rPr>
                <w:lang w:val="de-DE"/>
              </w:rPr>
              <w:t>e0bla&amp;fqhn</w:t>
            </w:r>
          </w:p>
          <w:p w14:paraId="20EA8ED0" w14:textId="77777777" w:rsidR="003A588C" w:rsidRDefault="003A588C">
            <w:pPr>
              <w:pStyle w:val="GGTEphCell2"/>
              <w:rPr>
                <w:sz w:val="18"/>
                <w:lang w:val="de-DE"/>
              </w:rPr>
            </w:pPr>
            <w:proofErr w:type="spellStart"/>
            <w:r w:rsidRPr="0099262E">
              <w:rPr>
                <w:sz w:val="18"/>
                <w:lang w:val="de-DE"/>
              </w:rPr>
              <w:t>blafqh</w:t>
            </w:r>
            <w:proofErr w:type="spellEnd"/>
            <w:r w:rsidRPr="0099262E">
              <w:rPr>
                <w:sz w:val="18"/>
                <w:lang w:val="de-DE"/>
              </w:rPr>
              <w:t>=</w:t>
            </w:r>
            <w:proofErr w:type="spellStart"/>
            <w:r w:rsidRPr="0099262E">
              <w:rPr>
                <w:sz w:val="18"/>
                <w:lang w:val="de-DE"/>
              </w:rPr>
              <w:t>nai</w:t>
            </w:r>
            <w:proofErr w:type="spellEnd"/>
          </w:p>
          <w:p w14:paraId="617581A0" w14:textId="77777777" w:rsidR="00CF3D37" w:rsidRPr="00CF3D37" w:rsidRDefault="00CF3D37">
            <w:pPr>
              <w:pStyle w:val="GGTEphCell2"/>
              <w:rPr>
                <w:sz w:val="10"/>
                <w:szCs w:val="10"/>
                <w:lang w:val="de-DE"/>
              </w:rPr>
            </w:pPr>
          </w:p>
          <w:p w14:paraId="73FABC93" w14:textId="77777777" w:rsidR="003A588C" w:rsidRPr="0099262E" w:rsidRDefault="003A588C">
            <w:pPr>
              <w:pStyle w:val="GGTEphCell2"/>
              <w:rPr>
                <w:lang w:val="de-DE"/>
              </w:rPr>
            </w:pPr>
            <w:r w:rsidRPr="0099262E">
              <w:rPr>
                <w:lang w:val="de-DE"/>
              </w:rPr>
              <w:t>e0bla&amp;bhn</w:t>
            </w:r>
          </w:p>
          <w:p w14:paraId="7521515B" w14:textId="77777777" w:rsidR="003A588C" w:rsidRPr="0099262E" w:rsidRDefault="003A588C">
            <w:pPr>
              <w:pStyle w:val="GGTEphCell2"/>
              <w:rPr>
                <w:sz w:val="18"/>
                <w:lang w:val="de-DE"/>
              </w:rPr>
            </w:pPr>
            <w:proofErr w:type="spellStart"/>
            <w:r w:rsidRPr="0099262E">
              <w:rPr>
                <w:sz w:val="18"/>
                <w:lang w:val="de-DE"/>
              </w:rPr>
              <w:t>blabh</w:t>
            </w:r>
            <w:proofErr w:type="spellEnd"/>
            <w:r w:rsidRPr="0099262E">
              <w:rPr>
                <w:sz w:val="18"/>
                <w:lang w:val="de-DE"/>
              </w:rPr>
              <w:t>=</w:t>
            </w:r>
            <w:proofErr w:type="spellStart"/>
            <w:r w:rsidRPr="0099262E">
              <w:rPr>
                <w:sz w:val="18"/>
                <w:lang w:val="de-DE"/>
              </w:rPr>
              <w:t>nai</w:t>
            </w:r>
            <w:proofErr w:type="spellEnd"/>
          </w:p>
        </w:tc>
        <w:tc>
          <w:tcPr>
            <w:tcW w:w="2149" w:type="dxa"/>
            <w:gridSpan w:val="2"/>
            <w:tcBorders>
              <w:top w:val="nil"/>
              <w:bottom w:val="nil"/>
            </w:tcBorders>
          </w:tcPr>
          <w:p w14:paraId="1A3AF6F0" w14:textId="63437348" w:rsidR="003A588C" w:rsidRDefault="003A588C">
            <w:pPr>
              <w:pStyle w:val="GGTEphCell2"/>
              <w:rPr>
                <w:rFonts w:ascii="Times New Roman" w:hAnsi="Times New Roman"/>
              </w:rPr>
            </w:pPr>
            <w:r>
              <w:rPr>
                <w:rFonts w:ascii="Times New Roman" w:hAnsi="Times New Roman"/>
              </w:rPr>
              <w:t xml:space="preserve">Short </w:t>
            </w:r>
            <w:r>
              <w:t>a</w:t>
            </w:r>
            <w:r>
              <w:rPr>
                <w:rFonts w:ascii="Times New Roman" w:hAnsi="Times New Roman"/>
              </w:rPr>
              <w:t xml:space="preserve"> revealed by </w:t>
            </w:r>
            <w:proofErr w:type="spellStart"/>
            <w:r>
              <w:rPr>
                <w:rFonts w:ascii="Times New Roman" w:hAnsi="Times New Roman"/>
                <w:i/>
              </w:rPr>
              <w:t>Ao</w:t>
            </w:r>
            <w:r w:rsidR="00051EE7">
              <w:rPr>
                <w:rFonts w:ascii="Times New Roman" w:hAnsi="Times New Roman"/>
                <w:i/>
              </w:rPr>
              <w:t>r</w:t>
            </w:r>
            <w:r>
              <w:rPr>
                <w:rFonts w:ascii="Times New Roman" w:hAnsi="Times New Roman"/>
                <w:i/>
              </w:rPr>
              <w:t>P</w:t>
            </w:r>
            <w:r w:rsidR="00051EE7">
              <w:rPr>
                <w:rFonts w:ascii="Times New Roman" w:hAnsi="Times New Roman"/>
                <w:i/>
              </w:rPr>
              <w:t>t</w:t>
            </w:r>
            <w:r>
              <w:rPr>
                <w:rFonts w:ascii="Times New Roman" w:hAnsi="Times New Roman"/>
                <w:i/>
              </w:rPr>
              <w:t>c</w:t>
            </w:r>
            <w:proofErr w:type="spellEnd"/>
            <w:r>
              <w:rPr>
                <w:rFonts w:ascii="Times New Roman" w:hAnsi="Times New Roman"/>
              </w:rPr>
              <w:t xml:space="preserve"> </w:t>
            </w:r>
            <w:proofErr w:type="spellStart"/>
            <w:r>
              <w:t>bla&amp;yan</w:t>
            </w:r>
            <w:proofErr w:type="spellEnd"/>
            <w:r>
              <w:rPr>
                <w:rFonts w:ascii="Times New Roman" w:hAnsi="Times New Roman"/>
              </w:rPr>
              <w:t xml:space="preserve"> [L</w:t>
            </w:r>
            <w:r w:rsidR="002A6010">
              <w:rPr>
                <w:rFonts w:ascii="Times New Roman" w:hAnsi="Times New Roman"/>
              </w:rPr>
              <w:t>u</w:t>
            </w:r>
            <w:r>
              <w:rPr>
                <w:rFonts w:ascii="Times New Roman" w:hAnsi="Times New Roman"/>
              </w:rPr>
              <w:t>k</w:t>
            </w:r>
            <w:r w:rsidR="002A6010">
              <w:rPr>
                <w:rFonts w:ascii="Times New Roman" w:hAnsi="Times New Roman"/>
              </w:rPr>
              <w:t>e</w:t>
            </w:r>
            <w:r>
              <w:rPr>
                <w:rFonts w:ascii="Times New Roman" w:hAnsi="Times New Roman"/>
              </w:rPr>
              <w:t> 4:35]</w:t>
            </w:r>
          </w:p>
        </w:tc>
      </w:tr>
      <w:tr w:rsidR="003A588C" w14:paraId="2B0DE81B" w14:textId="77777777" w:rsidTr="001130F6">
        <w:trPr>
          <w:cantSplit/>
          <w:trHeight w:hRule="exact" w:val="120"/>
        </w:trPr>
        <w:tc>
          <w:tcPr>
            <w:tcW w:w="1389" w:type="dxa"/>
            <w:tcBorders>
              <w:top w:val="nil"/>
            </w:tcBorders>
          </w:tcPr>
          <w:p w14:paraId="613DD94E" w14:textId="77777777" w:rsidR="003A588C" w:rsidRDefault="003A588C">
            <w:pPr>
              <w:pStyle w:val="GGTEphCell2"/>
            </w:pPr>
          </w:p>
        </w:tc>
        <w:tc>
          <w:tcPr>
            <w:tcW w:w="1446" w:type="dxa"/>
            <w:tcBorders>
              <w:top w:val="nil"/>
            </w:tcBorders>
          </w:tcPr>
          <w:p w14:paraId="1CC66A44" w14:textId="77777777" w:rsidR="003A588C" w:rsidRDefault="003A588C">
            <w:pPr>
              <w:pStyle w:val="GGTEphCell2"/>
            </w:pPr>
          </w:p>
        </w:tc>
        <w:tc>
          <w:tcPr>
            <w:tcW w:w="1418" w:type="dxa"/>
            <w:tcBorders>
              <w:top w:val="nil"/>
              <w:right w:val="nil"/>
            </w:tcBorders>
          </w:tcPr>
          <w:p w14:paraId="02E77FE2" w14:textId="77777777" w:rsidR="003A588C" w:rsidRDefault="003A588C">
            <w:pPr>
              <w:pStyle w:val="GGTEphCell2"/>
            </w:pPr>
          </w:p>
        </w:tc>
        <w:tc>
          <w:tcPr>
            <w:tcW w:w="1457" w:type="dxa"/>
            <w:tcBorders>
              <w:top w:val="nil"/>
            </w:tcBorders>
          </w:tcPr>
          <w:p w14:paraId="0621B807" w14:textId="77777777" w:rsidR="003A588C" w:rsidRDefault="003A588C">
            <w:pPr>
              <w:pStyle w:val="GGTEphCell2"/>
            </w:pPr>
          </w:p>
        </w:tc>
        <w:tc>
          <w:tcPr>
            <w:tcW w:w="1327" w:type="dxa"/>
            <w:gridSpan w:val="2"/>
            <w:tcBorders>
              <w:top w:val="nil"/>
              <w:right w:val="nil"/>
            </w:tcBorders>
          </w:tcPr>
          <w:p w14:paraId="569D9D7D" w14:textId="77777777" w:rsidR="003A588C" w:rsidRDefault="003A588C">
            <w:pPr>
              <w:pStyle w:val="GGTEphCell2"/>
            </w:pPr>
          </w:p>
        </w:tc>
        <w:tc>
          <w:tcPr>
            <w:tcW w:w="2149" w:type="dxa"/>
            <w:gridSpan w:val="2"/>
            <w:tcBorders>
              <w:top w:val="nil"/>
            </w:tcBorders>
          </w:tcPr>
          <w:p w14:paraId="77AFB70A" w14:textId="77777777" w:rsidR="003A588C" w:rsidRDefault="003A588C">
            <w:pPr>
              <w:pStyle w:val="GGTEphCell2"/>
              <w:rPr>
                <w:rFonts w:ascii="Times New Roman" w:hAnsi="Times New Roman"/>
              </w:rPr>
            </w:pPr>
          </w:p>
        </w:tc>
      </w:tr>
      <w:tr w:rsidR="003A588C" w14:paraId="1143AC58" w14:textId="77777777" w:rsidTr="001130F6">
        <w:trPr>
          <w:cantSplit/>
          <w:trHeight w:hRule="exact" w:val="120"/>
        </w:trPr>
        <w:tc>
          <w:tcPr>
            <w:tcW w:w="1389" w:type="dxa"/>
            <w:tcBorders>
              <w:bottom w:val="nil"/>
            </w:tcBorders>
          </w:tcPr>
          <w:p w14:paraId="4F8E15D2" w14:textId="77777777" w:rsidR="003A588C" w:rsidRDefault="003A588C">
            <w:pPr>
              <w:pStyle w:val="GGTEphCell2"/>
              <w:keepNext/>
            </w:pPr>
          </w:p>
        </w:tc>
        <w:tc>
          <w:tcPr>
            <w:tcW w:w="1446" w:type="dxa"/>
            <w:tcBorders>
              <w:bottom w:val="nil"/>
            </w:tcBorders>
          </w:tcPr>
          <w:p w14:paraId="18E7F41B" w14:textId="77777777" w:rsidR="003A588C" w:rsidRDefault="003A588C">
            <w:pPr>
              <w:pStyle w:val="GGTEphCell2"/>
            </w:pPr>
          </w:p>
        </w:tc>
        <w:tc>
          <w:tcPr>
            <w:tcW w:w="1418" w:type="dxa"/>
            <w:tcBorders>
              <w:bottom w:val="nil"/>
              <w:right w:val="nil"/>
            </w:tcBorders>
          </w:tcPr>
          <w:p w14:paraId="158C68FB" w14:textId="77777777" w:rsidR="003A588C" w:rsidRDefault="003A588C">
            <w:pPr>
              <w:pStyle w:val="GGTEphCell2"/>
            </w:pPr>
          </w:p>
        </w:tc>
        <w:tc>
          <w:tcPr>
            <w:tcW w:w="1457" w:type="dxa"/>
            <w:tcBorders>
              <w:bottom w:val="nil"/>
            </w:tcBorders>
          </w:tcPr>
          <w:p w14:paraId="46A42F5D" w14:textId="77777777" w:rsidR="003A588C" w:rsidRDefault="003A588C">
            <w:pPr>
              <w:pStyle w:val="GGTEphCell2"/>
            </w:pPr>
          </w:p>
        </w:tc>
        <w:tc>
          <w:tcPr>
            <w:tcW w:w="1327" w:type="dxa"/>
            <w:gridSpan w:val="2"/>
            <w:tcBorders>
              <w:bottom w:val="nil"/>
              <w:right w:val="nil"/>
            </w:tcBorders>
          </w:tcPr>
          <w:p w14:paraId="23B9D5E2" w14:textId="77777777" w:rsidR="003A588C" w:rsidRDefault="003A588C">
            <w:pPr>
              <w:pStyle w:val="GGTEphCell2"/>
            </w:pPr>
          </w:p>
        </w:tc>
        <w:tc>
          <w:tcPr>
            <w:tcW w:w="2149" w:type="dxa"/>
            <w:gridSpan w:val="2"/>
            <w:tcBorders>
              <w:bottom w:val="nil"/>
            </w:tcBorders>
          </w:tcPr>
          <w:p w14:paraId="2B4F0370" w14:textId="77777777" w:rsidR="003A588C" w:rsidRDefault="003A588C">
            <w:pPr>
              <w:pStyle w:val="GGTEphCell2"/>
              <w:rPr>
                <w:rFonts w:ascii="Times New Roman" w:hAnsi="Times New Roman"/>
              </w:rPr>
            </w:pPr>
          </w:p>
        </w:tc>
      </w:tr>
      <w:tr w:rsidR="003A588C" w14:paraId="535836D2" w14:textId="77777777" w:rsidTr="001130F6">
        <w:trPr>
          <w:cantSplit/>
        </w:trPr>
        <w:tc>
          <w:tcPr>
            <w:tcW w:w="1389" w:type="dxa"/>
            <w:tcBorders>
              <w:top w:val="nil"/>
              <w:bottom w:val="nil"/>
            </w:tcBorders>
          </w:tcPr>
          <w:p w14:paraId="6C375879" w14:textId="77777777" w:rsidR="003A588C" w:rsidRDefault="003A588C">
            <w:pPr>
              <w:pStyle w:val="GGTEphCell2"/>
              <w:keepNext/>
            </w:pPr>
            <w:bookmarkStart w:id="173" w:name="boao"/>
            <w:proofErr w:type="spellStart"/>
            <w:r>
              <w:t>boa&amp;w</w:t>
            </w:r>
            <w:bookmarkEnd w:id="173"/>
            <w:proofErr w:type="spellEnd"/>
          </w:p>
          <w:p w14:paraId="224A161E" w14:textId="77777777" w:rsidR="003A588C" w:rsidRDefault="003A588C">
            <w:pPr>
              <w:pStyle w:val="GGTEphCell2"/>
              <w:keepNext/>
              <w:rPr>
                <w:rFonts w:ascii="Times New Roman" w:hAnsi="Times New Roman"/>
                <w:i/>
              </w:rPr>
            </w:pPr>
            <w:r>
              <w:rPr>
                <w:rFonts w:ascii="Times New Roman" w:hAnsi="Times New Roman"/>
                <w:i/>
              </w:rPr>
              <w:t>shout</w:t>
            </w:r>
          </w:p>
        </w:tc>
        <w:tc>
          <w:tcPr>
            <w:tcW w:w="1446" w:type="dxa"/>
            <w:tcBorders>
              <w:top w:val="nil"/>
              <w:bottom w:val="nil"/>
            </w:tcBorders>
          </w:tcPr>
          <w:p w14:paraId="0F3F2FA1" w14:textId="77777777" w:rsidR="003A588C" w:rsidRDefault="003A588C">
            <w:pPr>
              <w:pStyle w:val="GGTEphCell2"/>
            </w:pPr>
            <w:proofErr w:type="spellStart"/>
            <w:r>
              <w:t>boh</w:t>
            </w:r>
            <w:proofErr w:type="spellEnd"/>
            <w:r>
              <w:t>/</w:t>
            </w:r>
            <w:proofErr w:type="spellStart"/>
            <w:r>
              <w:t>somai</w:t>
            </w:r>
            <w:proofErr w:type="spellEnd"/>
          </w:p>
        </w:tc>
        <w:tc>
          <w:tcPr>
            <w:tcW w:w="1418" w:type="dxa"/>
            <w:tcBorders>
              <w:top w:val="nil"/>
              <w:bottom w:val="nil"/>
              <w:right w:val="nil"/>
            </w:tcBorders>
          </w:tcPr>
          <w:p w14:paraId="0612E5D8" w14:textId="77777777" w:rsidR="003A588C" w:rsidRDefault="003A588C">
            <w:pPr>
              <w:pStyle w:val="GGTEphCell2"/>
            </w:pPr>
            <w:r>
              <w:t>e0bo/</w:t>
            </w:r>
            <w:proofErr w:type="spellStart"/>
            <w:r>
              <w:t>hsa</w:t>
            </w:r>
            <w:proofErr w:type="spellEnd"/>
          </w:p>
          <w:p w14:paraId="1E084558" w14:textId="77777777" w:rsidR="003A588C" w:rsidRDefault="003A588C">
            <w:pPr>
              <w:pStyle w:val="GGTEphCell2"/>
              <w:rPr>
                <w:sz w:val="18"/>
              </w:rPr>
            </w:pPr>
            <w:proofErr w:type="spellStart"/>
            <w:r>
              <w:rPr>
                <w:sz w:val="18"/>
              </w:rPr>
              <w:t>boh</w:t>
            </w:r>
            <w:proofErr w:type="spellEnd"/>
            <w:r>
              <w:rPr>
                <w:sz w:val="18"/>
              </w:rPr>
              <w:t>=</w:t>
            </w:r>
            <w:proofErr w:type="spellStart"/>
            <w:r>
              <w:rPr>
                <w:sz w:val="18"/>
              </w:rPr>
              <w:t>sai</w:t>
            </w:r>
            <w:proofErr w:type="spellEnd"/>
          </w:p>
        </w:tc>
        <w:tc>
          <w:tcPr>
            <w:tcW w:w="1457" w:type="dxa"/>
            <w:tcBorders>
              <w:top w:val="nil"/>
              <w:bottom w:val="nil"/>
            </w:tcBorders>
          </w:tcPr>
          <w:p w14:paraId="3E590B73" w14:textId="77777777" w:rsidR="003A588C" w:rsidRDefault="003A588C">
            <w:pPr>
              <w:pStyle w:val="GGTEphCell2"/>
            </w:pPr>
            <w:r>
              <w:t>-</w:t>
            </w:r>
          </w:p>
          <w:p w14:paraId="79190361" w14:textId="77777777" w:rsidR="003A588C" w:rsidRDefault="003A588C">
            <w:pPr>
              <w:pStyle w:val="GGTEphCell2"/>
              <w:rPr>
                <w:rFonts w:ascii="Times New Roman" w:hAnsi="Times New Roman"/>
              </w:rPr>
            </w:pPr>
            <w:r>
              <w:t>be/</w:t>
            </w:r>
            <w:proofErr w:type="spellStart"/>
            <w:r>
              <w:t>bwmai</w:t>
            </w:r>
            <w:proofErr w:type="spellEnd"/>
            <w:r>
              <w:t xml:space="preserve"> </w:t>
            </w:r>
          </w:p>
        </w:tc>
        <w:tc>
          <w:tcPr>
            <w:tcW w:w="1327" w:type="dxa"/>
            <w:gridSpan w:val="2"/>
            <w:tcBorders>
              <w:top w:val="nil"/>
              <w:bottom w:val="nil"/>
              <w:right w:val="nil"/>
            </w:tcBorders>
          </w:tcPr>
          <w:p w14:paraId="4FA3A0D1" w14:textId="77777777" w:rsidR="003A588C" w:rsidRDefault="003A588C">
            <w:pPr>
              <w:pStyle w:val="GGTEphCell2"/>
            </w:pPr>
            <w:r>
              <w:t>e0bw&amp;sqhn</w:t>
            </w:r>
          </w:p>
          <w:p w14:paraId="535D4013" w14:textId="77777777" w:rsidR="003A588C" w:rsidRDefault="003A588C">
            <w:pPr>
              <w:pStyle w:val="GGTEphCell2"/>
              <w:rPr>
                <w:sz w:val="18"/>
              </w:rPr>
            </w:pPr>
            <w:proofErr w:type="spellStart"/>
            <w:r>
              <w:rPr>
                <w:sz w:val="18"/>
              </w:rPr>
              <w:t>bwsqh</w:t>
            </w:r>
            <w:proofErr w:type="spellEnd"/>
            <w:r>
              <w:rPr>
                <w:sz w:val="18"/>
              </w:rPr>
              <w:t>=</w:t>
            </w:r>
            <w:proofErr w:type="spellStart"/>
            <w:r>
              <w:rPr>
                <w:sz w:val="18"/>
              </w:rPr>
              <w:t>nai</w:t>
            </w:r>
            <w:proofErr w:type="spellEnd"/>
          </w:p>
        </w:tc>
        <w:tc>
          <w:tcPr>
            <w:tcW w:w="2149" w:type="dxa"/>
            <w:gridSpan w:val="2"/>
            <w:tcBorders>
              <w:top w:val="nil"/>
              <w:bottom w:val="nil"/>
            </w:tcBorders>
          </w:tcPr>
          <w:p w14:paraId="3B70040D" w14:textId="1F897696" w:rsidR="003A588C" w:rsidRDefault="003A588C">
            <w:pPr>
              <w:pStyle w:val="GGTEphCell2"/>
              <w:rPr>
                <w:rFonts w:ascii="Times New Roman" w:hAnsi="Times New Roman"/>
              </w:rPr>
            </w:pPr>
            <w:proofErr w:type="spellStart"/>
            <w:r>
              <w:rPr>
                <w:rFonts w:ascii="Times New Roman" w:hAnsi="Times New Roman"/>
                <w:i/>
              </w:rPr>
              <w:t>P</w:t>
            </w:r>
            <w:r w:rsidR="00051EE7">
              <w:rPr>
                <w:rFonts w:ascii="Times New Roman" w:hAnsi="Times New Roman"/>
                <w:i/>
              </w:rPr>
              <w:t>er</w:t>
            </w:r>
            <w:r>
              <w:rPr>
                <w:rFonts w:ascii="Times New Roman" w:hAnsi="Times New Roman"/>
                <w:i/>
              </w:rPr>
              <w:t>fPa</w:t>
            </w:r>
            <w:r w:rsidR="00051EE7">
              <w:rPr>
                <w:rFonts w:ascii="Times New Roman" w:hAnsi="Times New Roman"/>
                <w:i/>
              </w:rPr>
              <w:t>ss</w:t>
            </w:r>
            <w:proofErr w:type="spellEnd"/>
            <w:r>
              <w:rPr>
                <w:rFonts w:ascii="Times New Roman" w:hAnsi="Times New Roman"/>
              </w:rPr>
              <w:t xml:space="preserve"> and </w:t>
            </w:r>
            <w:proofErr w:type="spellStart"/>
            <w:r>
              <w:rPr>
                <w:rFonts w:ascii="Times New Roman" w:hAnsi="Times New Roman"/>
                <w:i/>
              </w:rPr>
              <w:t>Ao</w:t>
            </w:r>
            <w:r w:rsidR="00051EE7">
              <w:rPr>
                <w:rFonts w:ascii="Times New Roman" w:hAnsi="Times New Roman"/>
                <w:i/>
              </w:rPr>
              <w:t>r</w:t>
            </w:r>
            <w:r>
              <w:rPr>
                <w:rFonts w:ascii="Times New Roman" w:hAnsi="Times New Roman"/>
                <w:i/>
              </w:rPr>
              <w:t>Pa</w:t>
            </w:r>
            <w:r w:rsidR="00051EE7">
              <w:rPr>
                <w:rFonts w:ascii="Times New Roman" w:hAnsi="Times New Roman"/>
                <w:i/>
              </w:rPr>
              <w:t>ss</w:t>
            </w:r>
            <w:proofErr w:type="spellEnd"/>
            <w:r>
              <w:rPr>
                <w:rFonts w:ascii="Times New Roman" w:hAnsi="Times New Roman"/>
              </w:rPr>
              <w:t xml:space="preserve"> Ionic only [WWG]</w:t>
            </w:r>
          </w:p>
        </w:tc>
      </w:tr>
      <w:tr w:rsidR="003A588C" w14:paraId="2CC4F096" w14:textId="77777777" w:rsidTr="001130F6">
        <w:trPr>
          <w:cantSplit/>
          <w:trHeight w:hRule="exact" w:val="120"/>
        </w:trPr>
        <w:tc>
          <w:tcPr>
            <w:tcW w:w="1389" w:type="dxa"/>
            <w:tcBorders>
              <w:top w:val="nil"/>
            </w:tcBorders>
          </w:tcPr>
          <w:p w14:paraId="7A3BF6CB" w14:textId="77777777" w:rsidR="003A588C" w:rsidRDefault="003A588C">
            <w:pPr>
              <w:pStyle w:val="GGTEphCell2"/>
            </w:pPr>
          </w:p>
        </w:tc>
        <w:tc>
          <w:tcPr>
            <w:tcW w:w="1446" w:type="dxa"/>
            <w:tcBorders>
              <w:top w:val="nil"/>
            </w:tcBorders>
          </w:tcPr>
          <w:p w14:paraId="6977C826" w14:textId="77777777" w:rsidR="003A588C" w:rsidRDefault="003A588C">
            <w:pPr>
              <w:pStyle w:val="GGTEphCell2"/>
            </w:pPr>
          </w:p>
        </w:tc>
        <w:tc>
          <w:tcPr>
            <w:tcW w:w="1418" w:type="dxa"/>
            <w:tcBorders>
              <w:top w:val="nil"/>
              <w:right w:val="nil"/>
            </w:tcBorders>
          </w:tcPr>
          <w:p w14:paraId="33464421" w14:textId="77777777" w:rsidR="003A588C" w:rsidRDefault="003A588C">
            <w:pPr>
              <w:pStyle w:val="GGTEphCell2"/>
            </w:pPr>
          </w:p>
        </w:tc>
        <w:tc>
          <w:tcPr>
            <w:tcW w:w="1457" w:type="dxa"/>
            <w:tcBorders>
              <w:top w:val="nil"/>
            </w:tcBorders>
          </w:tcPr>
          <w:p w14:paraId="29B0762A" w14:textId="77777777" w:rsidR="003A588C" w:rsidRDefault="003A588C">
            <w:pPr>
              <w:pStyle w:val="GGTEphCell2"/>
            </w:pPr>
          </w:p>
        </w:tc>
        <w:tc>
          <w:tcPr>
            <w:tcW w:w="1327" w:type="dxa"/>
            <w:gridSpan w:val="2"/>
            <w:tcBorders>
              <w:top w:val="nil"/>
              <w:right w:val="nil"/>
            </w:tcBorders>
          </w:tcPr>
          <w:p w14:paraId="71B1EA5E" w14:textId="77777777" w:rsidR="003A588C" w:rsidRDefault="003A588C">
            <w:pPr>
              <w:pStyle w:val="GGTEphCell2"/>
            </w:pPr>
          </w:p>
        </w:tc>
        <w:tc>
          <w:tcPr>
            <w:tcW w:w="2149" w:type="dxa"/>
            <w:gridSpan w:val="2"/>
            <w:tcBorders>
              <w:top w:val="nil"/>
            </w:tcBorders>
          </w:tcPr>
          <w:p w14:paraId="5179126E" w14:textId="77777777" w:rsidR="003A588C" w:rsidRDefault="003A588C">
            <w:pPr>
              <w:pStyle w:val="GGTEphCell2"/>
              <w:rPr>
                <w:rFonts w:ascii="Times New Roman" w:hAnsi="Times New Roman"/>
              </w:rPr>
            </w:pPr>
          </w:p>
        </w:tc>
      </w:tr>
      <w:tr w:rsidR="003A588C" w14:paraId="1EA484E4" w14:textId="77777777" w:rsidTr="001130F6">
        <w:trPr>
          <w:cantSplit/>
          <w:trHeight w:hRule="exact" w:val="120"/>
        </w:trPr>
        <w:tc>
          <w:tcPr>
            <w:tcW w:w="1389" w:type="dxa"/>
            <w:tcBorders>
              <w:bottom w:val="nil"/>
            </w:tcBorders>
          </w:tcPr>
          <w:p w14:paraId="1A4E702E" w14:textId="77777777" w:rsidR="003A588C" w:rsidRDefault="003A588C">
            <w:pPr>
              <w:pStyle w:val="GGTEphCell2"/>
              <w:keepNext/>
            </w:pPr>
          </w:p>
        </w:tc>
        <w:tc>
          <w:tcPr>
            <w:tcW w:w="1446" w:type="dxa"/>
            <w:tcBorders>
              <w:bottom w:val="nil"/>
            </w:tcBorders>
          </w:tcPr>
          <w:p w14:paraId="4E324557" w14:textId="77777777" w:rsidR="003A588C" w:rsidRDefault="003A588C">
            <w:pPr>
              <w:pStyle w:val="GGTEphCell2"/>
            </w:pPr>
          </w:p>
        </w:tc>
        <w:tc>
          <w:tcPr>
            <w:tcW w:w="1418" w:type="dxa"/>
            <w:tcBorders>
              <w:bottom w:val="nil"/>
              <w:right w:val="nil"/>
            </w:tcBorders>
          </w:tcPr>
          <w:p w14:paraId="799AF005" w14:textId="77777777" w:rsidR="003A588C" w:rsidRDefault="003A588C">
            <w:pPr>
              <w:pStyle w:val="GGTEphCell2"/>
            </w:pPr>
          </w:p>
        </w:tc>
        <w:tc>
          <w:tcPr>
            <w:tcW w:w="1457" w:type="dxa"/>
            <w:tcBorders>
              <w:bottom w:val="nil"/>
            </w:tcBorders>
          </w:tcPr>
          <w:p w14:paraId="47F6F2B7" w14:textId="77777777" w:rsidR="003A588C" w:rsidRDefault="003A588C">
            <w:pPr>
              <w:pStyle w:val="GGTEphCell2"/>
            </w:pPr>
          </w:p>
        </w:tc>
        <w:tc>
          <w:tcPr>
            <w:tcW w:w="1327" w:type="dxa"/>
            <w:gridSpan w:val="2"/>
            <w:tcBorders>
              <w:bottom w:val="nil"/>
              <w:right w:val="nil"/>
            </w:tcBorders>
          </w:tcPr>
          <w:p w14:paraId="67CA3CE8" w14:textId="77777777" w:rsidR="003A588C" w:rsidRDefault="003A588C">
            <w:pPr>
              <w:pStyle w:val="GGTEphCell2"/>
            </w:pPr>
          </w:p>
        </w:tc>
        <w:tc>
          <w:tcPr>
            <w:tcW w:w="2149" w:type="dxa"/>
            <w:gridSpan w:val="2"/>
            <w:tcBorders>
              <w:bottom w:val="nil"/>
            </w:tcBorders>
          </w:tcPr>
          <w:p w14:paraId="548F75BC" w14:textId="77777777" w:rsidR="003A588C" w:rsidRDefault="003A588C">
            <w:pPr>
              <w:pStyle w:val="GGTEphCell2"/>
              <w:rPr>
                <w:rFonts w:ascii="Times New Roman" w:hAnsi="Times New Roman"/>
              </w:rPr>
            </w:pPr>
          </w:p>
        </w:tc>
      </w:tr>
      <w:tr w:rsidR="003A588C" w14:paraId="257CA851" w14:textId="77777777" w:rsidTr="001130F6">
        <w:trPr>
          <w:cantSplit/>
        </w:trPr>
        <w:tc>
          <w:tcPr>
            <w:tcW w:w="1389" w:type="dxa"/>
            <w:tcBorders>
              <w:top w:val="nil"/>
              <w:bottom w:val="nil"/>
            </w:tcBorders>
          </w:tcPr>
          <w:p w14:paraId="288ADF45" w14:textId="77777777" w:rsidR="003A588C" w:rsidRDefault="003A588C">
            <w:pPr>
              <w:pStyle w:val="GGTEphCell2"/>
              <w:keepNext/>
            </w:pPr>
            <w:bookmarkStart w:id="174" w:name="boulomai"/>
            <w:proofErr w:type="spellStart"/>
            <w:r>
              <w:t>bou</w:t>
            </w:r>
            <w:proofErr w:type="spellEnd"/>
            <w:r>
              <w:t>/</w:t>
            </w:r>
            <w:proofErr w:type="spellStart"/>
            <w:r>
              <w:t>lomai</w:t>
            </w:r>
            <w:bookmarkEnd w:id="174"/>
            <w:proofErr w:type="spellEnd"/>
          </w:p>
          <w:p w14:paraId="72A415A2" w14:textId="77777777" w:rsidR="003A588C" w:rsidRDefault="003A588C">
            <w:pPr>
              <w:pStyle w:val="GGTEphCell2"/>
              <w:keepNext/>
              <w:rPr>
                <w:rFonts w:ascii="Times New Roman" w:hAnsi="Times New Roman"/>
                <w:i/>
              </w:rPr>
            </w:pPr>
            <w:r>
              <w:rPr>
                <w:rFonts w:ascii="Times New Roman" w:hAnsi="Times New Roman"/>
                <w:i/>
              </w:rPr>
              <w:t>wish</w:t>
            </w:r>
          </w:p>
        </w:tc>
        <w:tc>
          <w:tcPr>
            <w:tcW w:w="1446" w:type="dxa"/>
            <w:tcBorders>
              <w:top w:val="nil"/>
              <w:bottom w:val="nil"/>
            </w:tcBorders>
          </w:tcPr>
          <w:p w14:paraId="1BDED134" w14:textId="77777777" w:rsidR="003A588C" w:rsidRDefault="003A588C">
            <w:pPr>
              <w:pStyle w:val="GGTEphCell2"/>
            </w:pPr>
            <w:proofErr w:type="spellStart"/>
            <w:r>
              <w:t>boulh</w:t>
            </w:r>
            <w:proofErr w:type="spellEnd"/>
            <w:r>
              <w:t>/</w:t>
            </w:r>
            <w:proofErr w:type="spellStart"/>
            <w:r>
              <w:t>somai</w:t>
            </w:r>
            <w:proofErr w:type="spellEnd"/>
          </w:p>
        </w:tc>
        <w:tc>
          <w:tcPr>
            <w:tcW w:w="1418" w:type="dxa"/>
            <w:tcBorders>
              <w:top w:val="nil"/>
              <w:bottom w:val="nil"/>
              <w:right w:val="nil"/>
            </w:tcBorders>
          </w:tcPr>
          <w:p w14:paraId="4E0C7A5A" w14:textId="77777777" w:rsidR="003A588C" w:rsidRDefault="003A588C">
            <w:pPr>
              <w:pStyle w:val="GGTEphCell2"/>
            </w:pPr>
            <w:r>
              <w:t>£</w:t>
            </w:r>
            <w:proofErr w:type="spellStart"/>
            <w:r>
              <w:rPr>
                <w:rFonts w:ascii="Times New Roman" w:hAnsi="Times New Roman"/>
              </w:rPr>
              <w:t>AorPass</w:t>
            </w:r>
            <w:proofErr w:type="spellEnd"/>
          </w:p>
        </w:tc>
        <w:tc>
          <w:tcPr>
            <w:tcW w:w="1457" w:type="dxa"/>
            <w:tcBorders>
              <w:top w:val="nil"/>
              <w:bottom w:val="nil"/>
            </w:tcBorders>
          </w:tcPr>
          <w:p w14:paraId="4FBEACF4" w14:textId="77777777" w:rsidR="003A588C" w:rsidRDefault="003A588C">
            <w:pPr>
              <w:pStyle w:val="GGTEphCell2"/>
            </w:pPr>
            <w:proofErr w:type="spellStart"/>
            <w:r>
              <w:t>bebou</w:t>
            </w:r>
            <w:proofErr w:type="spellEnd"/>
            <w:r>
              <w:t>/</w:t>
            </w:r>
            <w:proofErr w:type="spellStart"/>
            <w:r>
              <w:t>lhmai</w:t>
            </w:r>
            <w:proofErr w:type="spellEnd"/>
          </w:p>
        </w:tc>
        <w:tc>
          <w:tcPr>
            <w:tcW w:w="1327" w:type="dxa"/>
            <w:gridSpan w:val="2"/>
            <w:tcBorders>
              <w:top w:val="nil"/>
              <w:bottom w:val="nil"/>
              <w:right w:val="nil"/>
            </w:tcBorders>
          </w:tcPr>
          <w:p w14:paraId="60FDF9CF" w14:textId="77777777" w:rsidR="003A588C" w:rsidRDefault="003A588C">
            <w:pPr>
              <w:pStyle w:val="GGTEphCell2"/>
            </w:pPr>
            <w:r>
              <w:t>e0boulh/</w:t>
            </w:r>
            <w:proofErr w:type="spellStart"/>
            <w:r>
              <w:t>qhn</w:t>
            </w:r>
            <w:proofErr w:type="spellEnd"/>
          </w:p>
          <w:p w14:paraId="0A656CFE" w14:textId="77777777" w:rsidR="003A588C" w:rsidRDefault="003A588C">
            <w:pPr>
              <w:pStyle w:val="GGTEphCell2"/>
              <w:rPr>
                <w:sz w:val="18"/>
              </w:rPr>
            </w:pPr>
            <w:proofErr w:type="spellStart"/>
            <w:r>
              <w:rPr>
                <w:sz w:val="18"/>
              </w:rPr>
              <w:t>boulhqh</w:t>
            </w:r>
            <w:proofErr w:type="spellEnd"/>
            <w:r>
              <w:rPr>
                <w:sz w:val="18"/>
              </w:rPr>
              <w:t>=</w:t>
            </w:r>
            <w:proofErr w:type="spellStart"/>
            <w:r>
              <w:rPr>
                <w:sz w:val="18"/>
              </w:rPr>
              <w:t>nai</w:t>
            </w:r>
            <w:proofErr w:type="spellEnd"/>
          </w:p>
        </w:tc>
        <w:tc>
          <w:tcPr>
            <w:tcW w:w="2149" w:type="dxa"/>
            <w:gridSpan w:val="2"/>
            <w:tcBorders>
              <w:top w:val="nil"/>
              <w:bottom w:val="nil"/>
            </w:tcBorders>
          </w:tcPr>
          <w:p w14:paraId="70130A3D" w14:textId="77777777" w:rsidR="003A588C" w:rsidRDefault="003A588C">
            <w:pPr>
              <w:pStyle w:val="GGTEphCell2"/>
              <w:rPr>
                <w:rFonts w:ascii="Times New Roman" w:hAnsi="Times New Roman"/>
              </w:rPr>
            </w:pPr>
          </w:p>
        </w:tc>
      </w:tr>
      <w:tr w:rsidR="003A588C" w14:paraId="67CB1861" w14:textId="77777777" w:rsidTr="001130F6">
        <w:trPr>
          <w:cantSplit/>
          <w:trHeight w:hRule="exact" w:val="120"/>
        </w:trPr>
        <w:tc>
          <w:tcPr>
            <w:tcW w:w="1389" w:type="dxa"/>
            <w:tcBorders>
              <w:top w:val="nil"/>
              <w:bottom w:val="single" w:sz="4" w:space="0" w:color="auto"/>
            </w:tcBorders>
          </w:tcPr>
          <w:p w14:paraId="3A520378" w14:textId="77777777" w:rsidR="003A588C" w:rsidRDefault="003A588C">
            <w:pPr>
              <w:pStyle w:val="GGTEphCell2"/>
            </w:pPr>
          </w:p>
        </w:tc>
        <w:tc>
          <w:tcPr>
            <w:tcW w:w="1446" w:type="dxa"/>
            <w:tcBorders>
              <w:top w:val="nil"/>
              <w:bottom w:val="single" w:sz="4" w:space="0" w:color="auto"/>
            </w:tcBorders>
          </w:tcPr>
          <w:p w14:paraId="775BD67A" w14:textId="77777777" w:rsidR="003A588C" w:rsidRDefault="003A588C">
            <w:pPr>
              <w:pStyle w:val="GGTEphCell2"/>
            </w:pPr>
          </w:p>
        </w:tc>
        <w:tc>
          <w:tcPr>
            <w:tcW w:w="1418" w:type="dxa"/>
            <w:tcBorders>
              <w:top w:val="nil"/>
              <w:bottom w:val="single" w:sz="4" w:space="0" w:color="auto"/>
              <w:right w:val="nil"/>
            </w:tcBorders>
          </w:tcPr>
          <w:p w14:paraId="193FF5E4" w14:textId="77777777" w:rsidR="003A588C" w:rsidRDefault="003A588C">
            <w:pPr>
              <w:pStyle w:val="GGTEphCell2"/>
            </w:pPr>
          </w:p>
        </w:tc>
        <w:tc>
          <w:tcPr>
            <w:tcW w:w="1457" w:type="dxa"/>
            <w:tcBorders>
              <w:top w:val="nil"/>
              <w:bottom w:val="single" w:sz="4" w:space="0" w:color="auto"/>
            </w:tcBorders>
          </w:tcPr>
          <w:p w14:paraId="45C8F123" w14:textId="77777777" w:rsidR="003A588C" w:rsidRDefault="003A588C">
            <w:pPr>
              <w:pStyle w:val="GGTEphCell2"/>
            </w:pPr>
          </w:p>
        </w:tc>
        <w:tc>
          <w:tcPr>
            <w:tcW w:w="1327" w:type="dxa"/>
            <w:gridSpan w:val="2"/>
            <w:tcBorders>
              <w:top w:val="nil"/>
              <w:bottom w:val="single" w:sz="4" w:space="0" w:color="auto"/>
              <w:right w:val="nil"/>
            </w:tcBorders>
          </w:tcPr>
          <w:p w14:paraId="48D7A63A" w14:textId="77777777" w:rsidR="003A588C" w:rsidRDefault="003A588C">
            <w:pPr>
              <w:pStyle w:val="GGTEphCell2"/>
            </w:pPr>
          </w:p>
        </w:tc>
        <w:tc>
          <w:tcPr>
            <w:tcW w:w="2149" w:type="dxa"/>
            <w:gridSpan w:val="2"/>
            <w:tcBorders>
              <w:top w:val="nil"/>
              <w:bottom w:val="single" w:sz="4" w:space="0" w:color="auto"/>
            </w:tcBorders>
          </w:tcPr>
          <w:p w14:paraId="1410E919" w14:textId="77777777" w:rsidR="003A588C" w:rsidRDefault="003A588C">
            <w:pPr>
              <w:pStyle w:val="GGTEphCell2"/>
              <w:rPr>
                <w:rFonts w:ascii="Times New Roman" w:hAnsi="Times New Roman"/>
              </w:rPr>
            </w:pPr>
          </w:p>
        </w:tc>
      </w:tr>
      <w:tr w:rsidR="003A588C" w14:paraId="720D8B29" w14:textId="77777777" w:rsidTr="001130F6">
        <w:trPr>
          <w:cantSplit/>
          <w:trHeight w:hRule="exact" w:val="120"/>
        </w:trPr>
        <w:tc>
          <w:tcPr>
            <w:tcW w:w="1389" w:type="dxa"/>
            <w:tcBorders>
              <w:bottom w:val="nil"/>
            </w:tcBorders>
          </w:tcPr>
          <w:p w14:paraId="75733932" w14:textId="77777777" w:rsidR="003A588C" w:rsidRDefault="003A588C">
            <w:pPr>
              <w:pStyle w:val="GGTEphCell2"/>
              <w:keepNext/>
            </w:pPr>
          </w:p>
        </w:tc>
        <w:tc>
          <w:tcPr>
            <w:tcW w:w="1446" w:type="dxa"/>
            <w:tcBorders>
              <w:bottom w:val="nil"/>
            </w:tcBorders>
          </w:tcPr>
          <w:p w14:paraId="60662BF2" w14:textId="77777777" w:rsidR="003A588C" w:rsidRDefault="003A588C">
            <w:pPr>
              <w:pStyle w:val="GGTEphCell2"/>
            </w:pPr>
          </w:p>
        </w:tc>
        <w:tc>
          <w:tcPr>
            <w:tcW w:w="1418" w:type="dxa"/>
            <w:tcBorders>
              <w:bottom w:val="nil"/>
              <w:right w:val="nil"/>
            </w:tcBorders>
          </w:tcPr>
          <w:p w14:paraId="4AB0DBA0" w14:textId="77777777" w:rsidR="003A588C" w:rsidRDefault="003A588C">
            <w:pPr>
              <w:pStyle w:val="GGTEphCell2"/>
            </w:pPr>
          </w:p>
        </w:tc>
        <w:tc>
          <w:tcPr>
            <w:tcW w:w="1457" w:type="dxa"/>
            <w:tcBorders>
              <w:bottom w:val="nil"/>
            </w:tcBorders>
          </w:tcPr>
          <w:p w14:paraId="7DE65480" w14:textId="77777777" w:rsidR="003A588C" w:rsidRDefault="003A588C">
            <w:pPr>
              <w:pStyle w:val="GGTEphCell2"/>
            </w:pPr>
          </w:p>
        </w:tc>
        <w:tc>
          <w:tcPr>
            <w:tcW w:w="1327" w:type="dxa"/>
            <w:gridSpan w:val="2"/>
            <w:tcBorders>
              <w:bottom w:val="nil"/>
              <w:right w:val="nil"/>
            </w:tcBorders>
          </w:tcPr>
          <w:p w14:paraId="0844A85E" w14:textId="77777777" w:rsidR="003A588C" w:rsidRDefault="003A588C">
            <w:pPr>
              <w:pStyle w:val="GGTEphCell2"/>
            </w:pPr>
          </w:p>
        </w:tc>
        <w:tc>
          <w:tcPr>
            <w:tcW w:w="2149" w:type="dxa"/>
            <w:gridSpan w:val="2"/>
            <w:tcBorders>
              <w:bottom w:val="nil"/>
            </w:tcBorders>
          </w:tcPr>
          <w:p w14:paraId="4CFBC6FC" w14:textId="77777777" w:rsidR="003A588C" w:rsidRDefault="003A588C">
            <w:pPr>
              <w:pStyle w:val="GGTEphCell2"/>
              <w:rPr>
                <w:rFonts w:ascii="Times New Roman" w:hAnsi="Times New Roman"/>
              </w:rPr>
            </w:pPr>
          </w:p>
        </w:tc>
      </w:tr>
      <w:tr w:rsidR="003A588C" w:rsidRPr="00567749" w14:paraId="254030C8" w14:textId="77777777" w:rsidTr="001130F6">
        <w:trPr>
          <w:cantSplit/>
        </w:trPr>
        <w:tc>
          <w:tcPr>
            <w:tcW w:w="1389" w:type="dxa"/>
            <w:tcBorders>
              <w:top w:val="nil"/>
              <w:bottom w:val="nil"/>
            </w:tcBorders>
          </w:tcPr>
          <w:p w14:paraId="0CA08707" w14:textId="77777777" w:rsidR="003A588C" w:rsidRDefault="003A588C">
            <w:pPr>
              <w:pStyle w:val="GGTEphCell2"/>
              <w:keepNext/>
            </w:pPr>
            <w:bookmarkStart w:id="175" w:name="gameo"/>
            <w:r>
              <w:t>game/w</w:t>
            </w:r>
            <w:bookmarkEnd w:id="175"/>
          </w:p>
          <w:p w14:paraId="0568D703" w14:textId="77777777" w:rsidR="003A588C" w:rsidRDefault="003A588C">
            <w:pPr>
              <w:pStyle w:val="GGTEphCell2"/>
              <w:keepNext/>
              <w:rPr>
                <w:rFonts w:ascii="Times New Roman" w:hAnsi="Times New Roman"/>
                <w:i/>
              </w:rPr>
            </w:pPr>
            <w:r>
              <w:rPr>
                <w:rFonts w:ascii="Times New Roman" w:hAnsi="Times New Roman"/>
                <w:i/>
              </w:rPr>
              <w:t>marry (</w:t>
            </w:r>
            <w:proofErr w:type="spellStart"/>
            <w:r>
              <w:rPr>
                <w:rFonts w:ascii="Times New Roman" w:hAnsi="Times New Roman"/>
                <w:i/>
              </w:rPr>
              <w:t>Sj</w:t>
            </w:r>
            <w:proofErr w:type="spellEnd"/>
            <w:r>
              <w:rPr>
                <w:rFonts w:ascii="Times New Roman" w:hAnsi="Times New Roman"/>
                <w:i/>
              </w:rPr>
              <w:t>=m)</w:t>
            </w:r>
          </w:p>
        </w:tc>
        <w:tc>
          <w:tcPr>
            <w:tcW w:w="1446" w:type="dxa"/>
            <w:tcBorders>
              <w:top w:val="nil"/>
              <w:bottom w:val="nil"/>
            </w:tcBorders>
          </w:tcPr>
          <w:p w14:paraId="220D3BCC" w14:textId="77777777" w:rsidR="003A588C" w:rsidRDefault="003A588C">
            <w:pPr>
              <w:pStyle w:val="GGTEphCell2"/>
            </w:pPr>
            <w:proofErr w:type="spellStart"/>
            <w:r>
              <w:t>gamw</w:t>
            </w:r>
            <w:proofErr w:type="spellEnd"/>
            <w:r>
              <w:t>~</w:t>
            </w:r>
            <w:r>
              <w:tab/>
            </w:r>
            <w:r>
              <w:tab/>
            </w:r>
            <w:r>
              <w:tab/>
            </w:r>
            <w:r>
              <w:tab/>
            </w:r>
            <w:r>
              <w:tab/>
            </w:r>
            <w:r>
              <w:tab/>
            </w:r>
            <w:r>
              <w:tab/>
            </w:r>
            <w:r>
              <w:tab/>
            </w:r>
            <w:r>
              <w:tab/>
            </w:r>
            <w:r>
              <w:tab/>
              <w:t>¬</w:t>
            </w:r>
          </w:p>
        </w:tc>
        <w:tc>
          <w:tcPr>
            <w:tcW w:w="1418" w:type="dxa"/>
            <w:tcBorders>
              <w:top w:val="nil"/>
              <w:bottom w:val="nil"/>
              <w:right w:val="nil"/>
            </w:tcBorders>
          </w:tcPr>
          <w:p w14:paraId="70BBD34E" w14:textId="77777777" w:rsidR="003A588C" w:rsidRPr="001E37B2" w:rsidRDefault="003A588C">
            <w:pPr>
              <w:pStyle w:val="GGTEphCell2"/>
              <w:rPr>
                <w:lang w:val="de-DE"/>
              </w:rPr>
            </w:pPr>
            <w:r w:rsidRPr="001E37B2">
              <w:rPr>
                <w:lang w:val="de-DE"/>
              </w:rPr>
              <w:t>e1ghma</w:t>
            </w:r>
          </w:p>
          <w:p w14:paraId="70A63B23" w14:textId="77777777" w:rsidR="003A588C" w:rsidRPr="001E37B2" w:rsidRDefault="003A588C">
            <w:pPr>
              <w:pStyle w:val="GGTEphCell2"/>
              <w:rPr>
                <w:rFonts w:ascii="Times New Roman" w:hAnsi="Times New Roman"/>
                <w:sz w:val="18"/>
                <w:lang w:val="de-DE"/>
              </w:rPr>
            </w:pPr>
            <w:proofErr w:type="spellStart"/>
            <w:r w:rsidRPr="001E37B2">
              <w:rPr>
                <w:sz w:val="18"/>
                <w:lang w:val="de-DE"/>
              </w:rPr>
              <w:t>gh</w:t>
            </w:r>
            <w:proofErr w:type="spellEnd"/>
            <w:r w:rsidRPr="001E37B2">
              <w:rPr>
                <w:sz w:val="18"/>
                <w:lang w:val="de-DE"/>
              </w:rPr>
              <w:t>=</w:t>
            </w:r>
            <w:proofErr w:type="spellStart"/>
            <w:r w:rsidRPr="001E37B2">
              <w:rPr>
                <w:sz w:val="18"/>
                <w:lang w:val="de-DE"/>
              </w:rPr>
              <w:t>mai</w:t>
            </w:r>
            <w:proofErr w:type="spellEnd"/>
          </w:p>
          <w:p w14:paraId="3437ABD2" w14:textId="77777777" w:rsidR="000512AE" w:rsidRPr="001E37B2" w:rsidRDefault="000512AE" w:rsidP="000512AE">
            <w:pPr>
              <w:pStyle w:val="GGTEphCell2"/>
              <w:rPr>
                <w:lang w:val="de-DE"/>
              </w:rPr>
            </w:pPr>
            <w:r w:rsidRPr="001E37B2">
              <w:rPr>
                <w:lang w:val="de-DE"/>
              </w:rPr>
              <w:t>e0ga&amp;mhsa</w:t>
            </w:r>
          </w:p>
          <w:p w14:paraId="56C765BD" w14:textId="77777777" w:rsidR="000512AE" w:rsidRPr="001E37B2" w:rsidRDefault="000512AE" w:rsidP="000512AE">
            <w:pPr>
              <w:pStyle w:val="GGTEphCell2"/>
              <w:rPr>
                <w:rFonts w:ascii="Times New Roman" w:hAnsi="Times New Roman"/>
                <w:sz w:val="18"/>
                <w:lang w:val="de-DE"/>
              </w:rPr>
            </w:pPr>
            <w:proofErr w:type="spellStart"/>
            <w:r w:rsidRPr="001E37B2">
              <w:rPr>
                <w:sz w:val="18"/>
                <w:lang w:val="de-DE"/>
              </w:rPr>
              <w:t>gamh</w:t>
            </w:r>
            <w:proofErr w:type="spellEnd"/>
            <w:r w:rsidRPr="001E37B2">
              <w:rPr>
                <w:sz w:val="18"/>
                <w:lang w:val="de-DE"/>
              </w:rPr>
              <w:t>=</w:t>
            </w:r>
            <w:proofErr w:type="spellStart"/>
            <w:r w:rsidRPr="001E37B2">
              <w:rPr>
                <w:sz w:val="18"/>
                <w:lang w:val="de-DE"/>
              </w:rPr>
              <w:t>sai</w:t>
            </w:r>
            <w:proofErr w:type="spellEnd"/>
          </w:p>
        </w:tc>
        <w:tc>
          <w:tcPr>
            <w:tcW w:w="1457" w:type="dxa"/>
            <w:tcBorders>
              <w:top w:val="nil"/>
              <w:bottom w:val="nil"/>
            </w:tcBorders>
          </w:tcPr>
          <w:p w14:paraId="3A96E451" w14:textId="77777777" w:rsidR="003A588C" w:rsidRDefault="003A588C">
            <w:pPr>
              <w:pStyle w:val="GGTEphCell2"/>
            </w:pPr>
            <w:proofErr w:type="spellStart"/>
            <w:r>
              <w:t>gega&amp;mhka</w:t>
            </w:r>
            <w:proofErr w:type="spellEnd"/>
          </w:p>
        </w:tc>
        <w:tc>
          <w:tcPr>
            <w:tcW w:w="1327" w:type="dxa"/>
            <w:gridSpan w:val="2"/>
            <w:tcBorders>
              <w:top w:val="nil"/>
              <w:bottom w:val="nil"/>
              <w:right w:val="nil"/>
            </w:tcBorders>
          </w:tcPr>
          <w:p w14:paraId="49C1DD67" w14:textId="77777777" w:rsidR="003A588C" w:rsidRDefault="003A588C">
            <w:pPr>
              <w:pStyle w:val="GGTEphCell2"/>
            </w:pPr>
            <w:r>
              <w:t>e1gamh/</w:t>
            </w:r>
            <w:proofErr w:type="spellStart"/>
            <w:r>
              <w:t>qhn</w:t>
            </w:r>
            <w:proofErr w:type="spellEnd"/>
          </w:p>
          <w:p w14:paraId="2D579A6D" w14:textId="77777777" w:rsidR="003A588C" w:rsidRDefault="003A588C">
            <w:pPr>
              <w:pStyle w:val="GGTEphCell2"/>
              <w:rPr>
                <w:sz w:val="18"/>
              </w:rPr>
            </w:pPr>
            <w:proofErr w:type="spellStart"/>
            <w:r>
              <w:rPr>
                <w:sz w:val="18"/>
              </w:rPr>
              <w:t>gamhqh</w:t>
            </w:r>
            <w:proofErr w:type="spellEnd"/>
            <w:r>
              <w:rPr>
                <w:sz w:val="18"/>
              </w:rPr>
              <w:t>=</w:t>
            </w:r>
            <w:proofErr w:type="spellStart"/>
            <w:r>
              <w:rPr>
                <w:sz w:val="18"/>
              </w:rPr>
              <w:t>nai</w:t>
            </w:r>
            <w:proofErr w:type="spellEnd"/>
          </w:p>
        </w:tc>
        <w:tc>
          <w:tcPr>
            <w:tcW w:w="2149" w:type="dxa"/>
            <w:gridSpan w:val="2"/>
            <w:tcBorders>
              <w:top w:val="nil"/>
              <w:bottom w:val="nil"/>
            </w:tcBorders>
          </w:tcPr>
          <w:p w14:paraId="14CC118E" w14:textId="77777777" w:rsidR="000512AE" w:rsidRPr="00B4696D" w:rsidRDefault="000512AE">
            <w:pPr>
              <w:pStyle w:val="GGTEphCell2"/>
              <w:rPr>
                <w:rStyle w:val="apple-style-span"/>
                <w:rFonts w:ascii="Times New Roman" w:hAnsi="Times New Roman"/>
                <w:i/>
                <w:iCs/>
                <w:color w:val="000000"/>
                <w:szCs w:val="22"/>
                <w:lang w:val="de-DE"/>
              </w:rPr>
            </w:pPr>
            <w:r w:rsidRPr="00B4696D">
              <w:rPr>
                <w:rStyle w:val="apple-style-span"/>
                <w:rFonts w:ascii="Times New Roman" w:hAnsi="Times New Roman"/>
                <w:i/>
                <w:iCs/>
                <w:color w:val="000000"/>
                <w:szCs w:val="22"/>
                <w:lang w:val="de-DE"/>
              </w:rPr>
              <w:t>Aorists:</w:t>
            </w:r>
          </w:p>
          <w:p w14:paraId="73CA32C6" w14:textId="01001344" w:rsidR="00042005" w:rsidRPr="000512AE" w:rsidRDefault="00042005">
            <w:pPr>
              <w:pStyle w:val="GGTEphCell2"/>
              <w:rPr>
                <w:rStyle w:val="apple-style-span"/>
                <w:rFonts w:ascii="Times New Roman" w:hAnsi="Times New Roman"/>
                <w:color w:val="000000"/>
                <w:szCs w:val="22"/>
                <w:lang w:val="de-DE"/>
              </w:rPr>
            </w:pPr>
            <w:r w:rsidRPr="000512AE">
              <w:rPr>
                <w:rStyle w:val="apple-style-span"/>
                <w:color w:val="000000"/>
                <w:szCs w:val="22"/>
                <w:lang w:val="de-DE"/>
              </w:rPr>
              <w:t>e1ghma</w:t>
            </w:r>
            <w:r w:rsidRPr="000512AE">
              <w:rPr>
                <w:color w:val="000000"/>
                <w:szCs w:val="22"/>
                <w:lang w:val="de-DE"/>
              </w:rPr>
              <w:t xml:space="preserve"> </w:t>
            </w:r>
            <w:r w:rsidRPr="000512AE">
              <w:rPr>
                <w:rStyle w:val="apple-style-span"/>
                <w:rFonts w:ascii="Times New Roman" w:hAnsi="Times New Roman"/>
                <w:color w:val="000000"/>
                <w:szCs w:val="22"/>
                <w:lang w:val="de-DE"/>
              </w:rPr>
              <w:t>L</w:t>
            </w:r>
            <w:r w:rsidR="002A6010">
              <w:rPr>
                <w:rStyle w:val="apple-style-span"/>
                <w:rFonts w:ascii="Times New Roman" w:hAnsi="Times New Roman"/>
                <w:color w:val="000000"/>
                <w:szCs w:val="22"/>
                <w:lang w:val="de-DE"/>
              </w:rPr>
              <w:t>u</w:t>
            </w:r>
            <w:r w:rsidRPr="000512AE">
              <w:rPr>
                <w:rStyle w:val="apple-style-span"/>
                <w:rFonts w:ascii="Times New Roman" w:hAnsi="Times New Roman"/>
                <w:color w:val="000000"/>
                <w:szCs w:val="22"/>
                <w:lang w:val="de-DE"/>
              </w:rPr>
              <w:t>k</w:t>
            </w:r>
            <w:r w:rsidR="002A6010">
              <w:rPr>
                <w:rStyle w:val="apple-style-span"/>
                <w:rFonts w:ascii="Times New Roman" w:hAnsi="Times New Roman"/>
                <w:color w:val="000000"/>
                <w:szCs w:val="22"/>
                <w:lang w:val="de-DE"/>
              </w:rPr>
              <w:t>e</w:t>
            </w:r>
            <w:r w:rsidRPr="000512AE">
              <w:rPr>
                <w:rStyle w:val="apple-style-span"/>
                <w:rFonts w:ascii="Times New Roman" w:hAnsi="Times New Roman"/>
                <w:color w:val="000000"/>
                <w:szCs w:val="22"/>
                <w:lang w:val="de-DE"/>
              </w:rPr>
              <w:t xml:space="preserve"> 14:20</w:t>
            </w:r>
          </w:p>
          <w:p w14:paraId="2F0ACCFE" w14:textId="59A0946C" w:rsidR="003A588C" w:rsidRPr="000512AE" w:rsidRDefault="000512AE">
            <w:pPr>
              <w:pStyle w:val="GGTEphCell2"/>
              <w:rPr>
                <w:rStyle w:val="apple-style-span"/>
                <w:rFonts w:ascii="Times New Roman" w:hAnsi="Times New Roman"/>
                <w:color w:val="000000"/>
                <w:szCs w:val="22"/>
                <w:lang w:val="de-DE"/>
              </w:rPr>
            </w:pPr>
            <w:r w:rsidRPr="000512AE">
              <w:rPr>
                <w:rStyle w:val="apple-style-span"/>
                <w:color w:val="000000"/>
                <w:szCs w:val="22"/>
                <w:lang w:val="de-DE"/>
              </w:rPr>
              <w:t xml:space="preserve">e0ga&amp;mhsen </w:t>
            </w:r>
            <w:r w:rsidRPr="000512AE">
              <w:rPr>
                <w:rStyle w:val="apple-style-span"/>
                <w:rFonts w:ascii="Times New Roman" w:hAnsi="Times New Roman"/>
                <w:color w:val="000000"/>
                <w:szCs w:val="22"/>
                <w:lang w:val="de-DE"/>
              </w:rPr>
              <w:t>M</w:t>
            </w:r>
            <w:r w:rsidR="002A6010">
              <w:rPr>
                <w:rStyle w:val="apple-style-span"/>
                <w:rFonts w:ascii="Times New Roman" w:hAnsi="Times New Roman"/>
                <w:color w:val="000000"/>
                <w:szCs w:val="22"/>
                <w:lang w:val="de-DE"/>
              </w:rPr>
              <w:t>ar</w:t>
            </w:r>
            <w:r w:rsidRPr="000512AE">
              <w:rPr>
                <w:rStyle w:val="apple-style-span"/>
                <w:rFonts w:ascii="Times New Roman" w:hAnsi="Times New Roman"/>
                <w:color w:val="000000"/>
                <w:szCs w:val="22"/>
                <w:lang w:val="de-DE"/>
              </w:rPr>
              <w:t>k 6:17</w:t>
            </w:r>
          </w:p>
          <w:p w14:paraId="4C66F7E0" w14:textId="77777777" w:rsidR="000512AE" w:rsidRPr="000512AE" w:rsidRDefault="000512AE">
            <w:pPr>
              <w:pStyle w:val="GGTEphCell2"/>
              <w:rPr>
                <w:rFonts w:ascii="Times New Roman" w:hAnsi="Times New Roman"/>
                <w:lang w:val="de-DE"/>
              </w:rPr>
            </w:pPr>
          </w:p>
        </w:tc>
      </w:tr>
      <w:tr w:rsidR="003A588C" w:rsidRPr="00567749" w14:paraId="76208712" w14:textId="77777777" w:rsidTr="001130F6">
        <w:trPr>
          <w:cantSplit/>
          <w:trHeight w:hRule="exact" w:val="120"/>
        </w:trPr>
        <w:tc>
          <w:tcPr>
            <w:tcW w:w="1389" w:type="dxa"/>
            <w:tcBorders>
              <w:top w:val="nil"/>
              <w:bottom w:val="nil"/>
            </w:tcBorders>
          </w:tcPr>
          <w:p w14:paraId="2A9C2B6B" w14:textId="77777777" w:rsidR="003A588C" w:rsidRPr="000512AE" w:rsidRDefault="003A588C">
            <w:pPr>
              <w:pStyle w:val="GGTEphCell2"/>
              <w:keepNext/>
              <w:rPr>
                <w:lang w:val="de-DE"/>
              </w:rPr>
            </w:pPr>
          </w:p>
        </w:tc>
        <w:tc>
          <w:tcPr>
            <w:tcW w:w="1446" w:type="dxa"/>
            <w:tcBorders>
              <w:top w:val="nil"/>
              <w:bottom w:val="nil"/>
            </w:tcBorders>
          </w:tcPr>
          <w:p w14:paraId="443A7BA4" w14:textId="77777777" w:rsidR="003A588C" w:rsidRPr="000512AE" w:rsidRDefault="003A588C">
            <w:pPr>
              <w:pStyle w:val="GGTEphCell2"/>
              <w:rPr>
                <w:lang w:val="de-DE"/>
              </w:rPr>
            </w:pPr>
          </w:p>
        </w:tc>
        <w:tc>
          <w:tcPr>
            <w:tcW w:w="1418" w:type="dxa"/>
            <w:tcBorders>
              <w:top w:val="nil"/>
              <w:bottom w:val="nil"/>
              <w:right w:val="nil"/>
            </w:tcBorders>
          </w:tcPr>
          <w:p w14:paraId="12A61F44" w14:textId="77777777" w:rsidR="003A588C" w:rsidRPr="000512AE" w:rsidRDefault="003A588C">
            <w:pPr>
              <w:pStyle w:val="GGTEphCell2"/>
              <w:rPr>
                <w:lang w:val="de-DE"/>
              </w:rPr>
            </w:pPr>
          </w:p>
        </w:tc>
        <w:tc>
          <w:tcPr>
            <w:tcW w:w="1457" w:type="dxa"/>
            <w:tcBorders>
              <w:top w:val="nil"/>
              <w:bottom w:val="nil"/>
            </w:tcBorders>
          </w:tcPr>
          <w:p w14:paraId="0A0A41A2" w14:textId="77777777" w:rsidR="003A588C" w:rsidRPr="000512AE" w:rsidRDefault="003A588C">
            <w:pPr>
              <w:pStyle w:val="GGTEphCell2"/>
              <w:rPr>
                <w:lang w:val="de-DE"/>
              </w:rPr>
            </w:pPr>
          </w:p>
        </w:tc>
        <w:tc>
          <w:tcPr>
            <w:tcW w:w="1327" w:type="dxa"/>
            <w:gridSpan w:val="2"/>
            <w:tcBorders>
              <w:top w:val="nil"/>
              <w:bottom w:val="nil"/>
              <w:right w:val="nil"/>
            </w:tcBorders>
          </w:tcPr>
          <w:p w14:paraId="468493BB" w14:textId="77777777" w:rsidR="003A588C" w:rsidRPr="000512AE" w:rsidRDefault="003A588C">
            <w:pPr>
              <w:pStyle w:val="GGTEphCell2"/>
              <w:rPr>
                <w:lang w:val="de-DE"/>
              </w:rPr>
            </w:pPr>
          </w:p>
        </w:tc>
        <w:tc>
          <w:tcPr>
            <w:tcW w:w="2149" w:type="dxa"/>
            <w:gridSpan w:val="2"/>
            <w:tcBorders>
              <w:top w:val="nil"/>
              <w:bottom w:val="nil"/>
            </w:tcBorders>
          </w:tcPr>
          <w:p w14:paraId="67244965" w14:textId="77777777" w:rsidR="003A588C" w:rsidRPr="000512AE" w:rsidRDefault="003A588C">
            <w:pPr>
              <w:pStyle w:val="GGTEphCell2"/>
              <w:rPr>
                <w:rFonts w:ascii="Times New Roman" w:hAnsi="Times New Roman"/>
                <w:lang w:val="de-DE"/>
              </w:rPr>
            </w:pPr>
          </w:p>
        </w:tc>
      </w:tr>
      <w:tr w:rsidR="003A588C" w14:paraId="05476F44" w14:textId="77777777" w:rsidTr="001130F6">
        <w:trPr>
          <w:cantSplit/>
        </w:trPr>
        <w:tc>
          <w:tcPr>
            <w:tcW w:w="1389" w:type="dxa"/>
            <w:tcBorders>
              <w:top w:val="nil"/>
              <w:bottom w:val="nil"/>
            </w:tcBorders>
          </w:tcPr>
          <w:p w14:paraId="58EAC682" w14:textId="77777777" w:rsidR="003A588C" w:rsidRDefault="003A588C">
            <w:pPr>
              <w:pStyle w:val="GGTEphCell2"/>
              <w:keepNext/>
            </w:pPr>
            <w:r>
              <w:t>game/</w:t>
            </w:r>
            <w:proofErr w:type="spellStart"/>
            <w:r>
              <w:t>omai</w:t>
            </w:r>
            <w:proofErr w:type="spellEnd"/>
          </w:p>
          <w:p w14:paraId="41CE4490" w14:textId="77777777" w:rsidR="003A588C" w:rsidRDefault="003A588C">
            <w:pPr>
              <w:pStyle w:val="GGTEphCell2"/>
              <w:keepNext/>
            </w:pPr>
            <w:r>
              <w:rPr>
                <w:rFonts w:ascii="Times New Roman" w:hAnsi="Times New Roman"/>
                <w:i/>
              </w:rPr>
              <w:t>marry (</w:t>
            </w:r>
            <w:proofErr w:type="spellStart"/>
            <w:r>
              <w:rPr>
                <w:rFonts w:ascii="Times New Roman" w:hAnsi="Times New Roman"/>
                <w:i/>
              </w:rPr>
              <w:t>Sj</w:t>
            </w:r>
            <w:proofErr w:type="spellEnd"/>
            <w:r>
              <w:rPr>
                <w:rFonts w:ascii="Times New Roman" w:hAnsi="Times New Roman"/>
                <w:i/>
              </w:rPr>
              <w:t>=f)</w:t>
            </w:r>
          </w:p>
        </w:tc>
        <w:tc>
          <w:tcPr>
            <w:tcW w:w="1446" w:type="dxa"/>
            <w:tcBorders>
              <w:top w:val="nil"/>
              <w:bottom w:val="nil"/>
            </w:tcBorders>
          </w:tcPr>
          <w:p w14:paraId="21293243" w14:textId="77777777" w:rsidR="003A588C" w:rsidRDefault="003A588C">
            <w:pPr>
              <w:pStyle w:val="GGTEphCell2"/>
            </w:pPr>
            <w:proofErr w:type="spellStart"/>
            <w:r>
              <w:t>gamou</w:t>
            </w:r>
            <w:proofErr w:type="spellEnd"/>
            <w:r>
              <w:t>=</w:t>
            </w:r>
            <w:proofErr w:type="spellStart"/>
            <w:r>
              <w:t>mai</w:t>
            </w:r>
            <w:proofErr w:type="spellEnd"/>
            <w:r>
              <w:tab/>
            </w:r>
            <w:r>
              <w:tab/>
            </w:r>
            <w:r>
              <w:tab/>
            </w:r>
            <w:r>
              <w:tab/>
            </w:r>
            <w:r>
              <w:tab/>
            </w:r>
            <w:r>
              <w:tab/>
              <w:t>¬</w:t>
            </w:r>
          </w:p>
        </w:tc>
        <w:tc>
          <w:tcPr>
            <w:tcW w:w="1418" w:type="dxa"/>
            <w:tcBorders>
              <w:top w:val="nil"/>
              <w:bottom w:val="nil"/>
              <w:right w:val="nil"/>
            </w:tcBorders>
          </w:tcPr>
          <w:p w14:paraId="447A0809" w14:textId="77777777" w:rsidR="003A588C" w:rsidRPr="0099262E" w:rsidRDefault="003A588C">
            <w:pPr>
              <w:pStyle w:val="GGTEphCell2"/>
              <w:rPr>
                <w:lang w:val="de-DE"/>
              </w:rPr>
            </w:pPr>
            <w:r w:rsidRPr="0099262E">
              <w:rPr>
                <w:lang w:val="de-DE"/>
              </w:rPr>
              <w:t>e0ghga&amp;mhn</w:t>
            </w:r>
          </w:p>
          <w:p w14:paraId="189316FD" w14:textId="77777777" w:rsidR="003A588C" w:rsidRPr="0099262E" w:rsidRDefault="00D250E4">
            <w:pPr>
              <w:pStyle w:val="GGTEphCell2"/>
              <w:rPr>
                <w:rFonts w:ascii="Times New Roman" w:hAnsi="Times New Roman"/>
                <w:sz w:val="18"/>
                <w:lang w:val="de-DE"/>
              </w:rPr>
            </w:pPr>
            <w:proofErr w:type="spellStart"/>
            <w:r>
              <w:rPr>
                <w:sz w:val="18"/>
                <w:lang w:val="de-DE"/>
              </w:rPr>
              <w:t>gh</w:t>
            </w:r>
            <w:proofErr w:type="spellEnd"/>
            <w:r>
              <w:rPr>
                <w:sz w:val="18"/>
                <w:lang w:val="de-DE"/>
              </w:rPr>
              <w:t>/</w:t>
            </w:r>
            <w:proofErr w:type="spellStart"/>
            <w:r>
              <w:rPr>
                <w:sz w:val="18"/>
                <w:lang w:val="de-DE"/>
              </w:rPr>
              <w:t>masq</w:t>
            </w:r>
            <w:r w:rsidR="003A588C" w:rsidRPr="0099262E">
              <w:rPr>
                <w:sz w:val="18"/>
                <w:lang w:val="de-DE"/>
              </w:rPr>
              <w:t>ai</w:t>
            </w:r>
            <w:proofErr w:type="spellEnd"/>
            <w:r w:rsidR="003A588C" w:rsidRPr="0099262E">
              <w:rPr>
                <w:rFonts w:ascii="Times New Roman" w:hAnsi="Times New Roman"/>
                <w:sz w:val="18"/>
                <w:lang w:val="de-DE"/>
              </w:rPr>
              <w:t xml:space="preserve"> [VS]</w:t>
            </w:r>
          </w:p>
        </w:tc>
        <w:tc>
          <w:tcPr>
            <w:tcW w:w="1457" w:type="dxa"/>
            <w:tcBorders>
              <w:top w:val="nil"/>
              <w:bottom w:val="nil"/>
            </w:tcBorders>
          </w:tcPr>
          <w:p w14:paraId="5DE5B9F5" w14:textId="77777777" w:rsidR="003A588C" w:rsidRDefault="003A588C">
            <w:pPr>
              <w:pStyle w:val="GGTEphCell2"/>
            </w:pPr>
            <w:proofErr w:type="spellStart"/>
            <w:r>
              <w:t>gega&amp;mhmai</w:t>
            </w:r>
            <w:proofErr w:type="spellEnd"/>
          </w:p>
        </w:tc>
        <w:tc>
          <w:tcPr>
            <w:tcW w:w="1327" w:type="dxa"/>
            <w:gridSpan w:val="2"/>
            <w:tcBorders>
              <w:top w:val="nil"/>
              <w:bottom w:val="nil"/>
              <w:right w:val="nil"/>
            </w:tcBorders>
          </w:tcPr>
          <w:p w14:paraId="511BC1DF" w14:textId="77777777" w:rsidR="003A588C" w:rsidRDefault="003A588C">
            <w:pPr>
              <w:pStyle w:val="GGTEphCell2"/>
            </w:pPr>
            <w:r>
              <w:t>-</w:t>
            </w:r>
          </w:p>
        </w:tc>
        <w:tc>
          <w:tcPr>
            <w:tcW w:w="2149" w:type="dxa"/>
            <w:gridSpan w:val="2"/>
            <w:tcBorders>
              <w:top w:val="nil"/>
              <w:bottom w:val="nil"/>
            </w:tcBorders>
          </w:tcPr>
          <w:p w14:paraId="30E967FF" w14:textId="77777777" w:rsidR="003A588C" w:rsidRDefault="003A588C">
            <w:pPr>
              <w:pStyle w:val="GGTEphCell2"/>
              <w:rPr>
                <w:rFonts w:ascii="Times New Roman" w:hAnsi="Times New Roman"/>
              </w:rPr>
            </w:pPr>
          </w:p>
        </w:tc>
      </w:tr>
      <w:tr w:rsidR="003A588C" w14:paraId="53ECD9F2" w14:textId="77777777" w:rsidTr="001130F6">
        <w:trPr>
          <w:cantSplit/>
          <w:trHeight w:hRule="exact" w:val="120"/>
        </w:trPr>
        <w:tc>
          <w:tcPr>
            <w:tcW w:w="1389" w:type="dxa"/>
            <w:tcBorders>
              <w:top w:val="nil"/>
            </w:tcBorders>
          </w:tcPr>
          <w:p w14:paraId="20843E13" w14:textId="77777777" w:rsidR="003A588C" w:rsidRDefault="003A588C">
            <w:pPr>
              <w:pStyle w:val="GGTEphCell2"/>
            </w:pPr>
          </w:p>
        </w:tc>
        <w:tc>
          <w:tcPr>
            <w:tcW w:w="1446" w:type="dxa"/>
            <w:tcBorders>
              <w:top w:val="nil"/>
            </w:tcBorders>
          </w:tcPr>
          <w:p w14:paraId="0C4E257D" w14:textId="77777777" w:rsidR="003A588C" w:rsidRDefault="003A588C">
            <w:pPr>
              <w:pStyle w:val="GGTEphCell2"/>
            </w:pPr>
          </w:p>
        </w:tc>
        <w:tc>
          <w:tcPr>
            <w:tcW w:w="1418" w:type="dxa"/>
            <w:tcBorders>
              <w:top w:val="nil"/>
              <w:right w:val="nil"/>
            </w:tcBorders>
          </w:tcPr>
          <w:p w14:paraId="2D00E3EF" w14:textId="77777777" w:rsidR="003A588C" w:rsidRDefault="003A588C">
            <w:pPr>
              <w:pStyle w:val="GGTEphCell2"/>
            </w:pPr>
          </w:p>
        </w:tc>
        <w:tc>
          <w:tcPr>
            <w:tcW w:w="1457" w:type="dxa"/>
            <w:tcBorders>
              <w:top w:val="nil"/>
            </w:tcBorders>
          </w:tcPr>
          <w:p w14:paraId="16351228" w14:textId="77777777" w:rsidR="003A588C" w:rsidRDefault="003A588C">
            <w:pPr>
              <w:pStyle w:val="GGTEphCell2"/>
            </w:pPr>
          </w:p>
        </w:tc>
        <w:tc>
          <w:tcPr>
            <w:tcW w:w="1327" w:type="dxa"/>
            <w:gridSpan w:val="2"/>
            <w:tcBorders>
              <w:top w:val="nil"/>
              <w:right w:val="nil"/>
            </w:tcBorders>
          </w:tcPr>
          <w:p w14:paraId="0D064334" w14:textId="77777777" w:rsidR="003A588C" w:rsidRDefault="003A588C">
            <w:pPr>
              <w:pStyle w:val="GGTEphCell2"/>
            </w:pPr>
          </w:p>
        </w:tc>
        <w:tc>
          <w:tcPr>
            <w:tcW w:w="2149" w:type="dxa"/>
            <w:gridSpan w:val="2"/>
            <w:tcBorders>
              <w:top w:val="nil"/>
            </w:tcBorders>
          </w:tcPr>
          <w:p w14:paraId="444CDDFC" w14:textId="77777777" w:rsidR="003A588C" w:rsidRDefault="003A588C">
            <w:pPr>
              <w:pStyle w:val="GGTEphCell2"/>
              <w:rPr>
                <w:rFonts w:ascii="Times New Roman" w:hAnsi="Times New Roman"/>
              </w:rPr>
            </w:pPr>
          </w:p>
        </w:tc>
      </w:tr>
      <w:tr w:rsidR="003A588C" w14:paraId="2CAF6976" w14:textId="77777777" w:rsidTr="001130F6">
        <w:trPr>
          <w:cantSplit/>
          <w:trHeight w:hRule="exact" w:val="120"/>
        </w:trPr>
        <w:tc>
          <w:tcPr>
            <w:tcW w:w="1389" w:type="dxa"/>
            <w:tcBorders>
              <w:top w:val="single" w:sz="4" w:space="0" w:color="auto"/>
              <w:bottom w:val="nil"/>
            </w:tcBorders>
          </w:tcPr>
          <w:p w14:paraId="40720B1B" w14:textId="77777777" w:rsidR="003A588C" w:rsidRDefault="003A588C">
            <w:pPr>
              <w:pStyle w:val="GGTEphCell2"/>
              <w:keepNext/>
            </w:pPr>
          </w:p>
        </w:tc>
        <w:tc>
          <w:tcPr>
            <w:tcW w:w="1446" w:type="dxa"/>
            <w:tcBorders>
              <w:top w:val="single" w:sz="4" w:space="0" w:color="auto"/>
              <w:bottom w:val="nil"/>
            </w:tcBorders>
          </w:tcPr>
          <w:p w14:paraId="7220DDC0" w14:textId="77777777" w:rsidR="003A588C" w:rsidRDefault="003A588C">
            <w:pPr>
              <w:pStyle w:val="GGTEphCell2"/>
            </w:pPr>
          </w:p>
        </w:tc>
        <w:tc>
          <w:tcPr>
            <w:tcW w:w="1418" w:type="dxa"/>
            <w:tcBorders>
              <w:top w:val="single" w:sz="4" w:space="0" w:color="auto"/>
              <w:bottom w:val="nil"/>
              <w:right w:val="nil"/>
            </w:tcBorders>
          </w:tcPr>
          <w:p w14:paraId="71E811DF" w14:textId="77777777" w:rsidR="003A588C" w:rsidRDefault="003A588C">
            <w:pPr>
              <w:pStyle w:val="GGTEphCell2"/>
            </w:pPr>
          </w:p>
        </w:tc>
        <w:tc>
          <w:tcPr>
            <w:tcW w:w="1457" w:type="dxa"/>
            <w:tcBorders>
              <w:top w:val="single" w:sz="4" w:space="0" w:color="auto"/>
              <w:bottom w:val="nil"/>
            </w:tcBorders>
          </w:tcPr>
          <w:p w14:paraId="6F02936B" w14:textId="77777777" w:rsidR="003A588C" w:rsidRDefault="003A588C">
            <w:pPr>
              <w:pStyle w:val="GGTEphCell2"/>
            </w:pPr>
          </w:p>
        </w:tc>
        <w:tc>
          <w:tcPr>
            <w:tcW w:w="1327" w:type="dxa"/>
            <w:gridSpan w:val="2"/>
            <w:tcBorders>
              <w:top w:val="single" w:sz="4" w:space="0" w:color="auto"/>
              <w:bottom w:val="nil"/>
              <w:right w:val="nil"/>
            </w:tcBorders>
          </w:tcPr>
          <w:p w14:paraId="50DE5001" w14:textId="77777777" w:rsidR="003A588C" w:rsidRDefault="003A588C">
            <w:pPr>
              <w:pStyle w:val="GGTEphCell2"/>
            </w:pPr>
          </w:p>
        </w:tc>
        <w:tc>
          <w:tcPr>
            <w:tcW w:w="2149" w:type="dxa"/>
            <w:gridSpan w:val="2"/>
            <w:tcBorders>
              <w:top w:val="single" w:sz="4" w:space="0" w:color="auto"/>
              <w:bottom w:val="nil"/>
            </w:tcBorders>
          </w:tcPr>
          <w:p w14:paraId="7BB011FF" w14:textId="77777777" w:rsidR="003A588C" w:rsidRDefault="003A588C">
            <w:pPr>
              <w:pStyle w:val="GGTEphCell2"/>
              <w:rPr>
                <w:rFonts w:ascii="Times New Roman" w:hAnsi="Times New Roman"/>
              </w:rPr>
            </w:pPr>
          </w:p>
        </w:tc>
      </w:tr>
      <w:tr w:rsidR="003A588C" w14:paraId="1BD0EB1B" w14:textId="77777777" w:rsidTr="001130F6">
        <w:trPr>
          <w:cantSplit/>
        </w:trPr>
        <w:tc>
          <w:tcPr>
            <w:tcW w:w="1389" w:type="dxa"/>
            <w:tcBorders>
              <w:top w:val="nil"/>
              <w:bottom w:val="nil"/>
            </w:tcBorders>
          </w:tcPr>
          <w:p w14:paraId="606D973A" w14:textId="77777777" w:rsidR="003A588C" w:rsidRDefault="003A588C">
            <w:pPr>
              <w:pStyle w:val="GGTEphCell2"/>
              <w:keepNext/>
            </w:pPr>
            <w:bookmarkStart w:id="176" w:name="gelao"/>
            <w:proofErr w:type="spellStart"/>
            <w:r>
              <w:t>gela&amp;w</w:t>
            </w:r>
            <w:bookmarkEnd w:id="176"/>
            <w:proofErr w:type="spellEnd"/>
          </w:p>
          <w:p w14:paraId="674F7139" w14:textId="77777777" w:rsidR="003A588C" w:rsidRDefault="003A588C">
            <w:pPr>
              <w:pStyle w:val="GGTEphCell2"/>
              <w:keepNext/>
              <w:rPr>
                <w:rFonts w:ascii="Times New Roman" w:hAnsi="Times New Roman"/>
                <w:i/>
              </w:rPr>
            </w:pPr>
            <w:r>
              <w:rPr>
                <w:rFonts w:ascii="Times New Roman" w:hAnsi="Times New Roman"/>
                <w:i/>
              </w:rPr>
              <w:t>to laugh</w:t>
            </w:r>
          </w:p>
        </w:tc>
        <w:tc>
          <w:tcPr>
            <w:tcW w:w="1446" w:type="dxa"/>
            <w:tcBorders>
              <w:top w:val="nil"/>
              <w:bottom w:val="nil"/>
            </w:tcBorders>
          </w:tcPr>
          <w:p w14:paraId="6DB779C9" w14:textId="77777777" w:rsidR="003A588C" w:rsidRDefault="003A588C">
            <w:pPr>
              <w:pStyle w:val="GGTEphCell2"/>
            </w:pPr>
            <w:proofErr w:type="spellStart"/>
            <w:r>
              <w:t>gela&amp;somai</w:t>
            </w:r>
            <w:proofErr w:type="spellEnd"/>
          </w:p>
        </w:tc>
        <w:tc>
          <w:tcPr>
            <w:tcW w:w="1418" w:type="dxa"/>
            <w:tcBorders>
              <w:top w:val="nil"/>
              <w:bottom w:val="nil"/>
              <w:right w:val="nil"/>
            </w:tcBorders>
          </w:tcPr>
          <w:p w14:paraId="32C80B4E" w14:textId="77777777" w:rsidR="003A588C" w:rsidRDefault="003A588C">
            <w:pPr>
              <w:pStyle w:val="GGTEphCell2"/>
            </w:pPr>
            <w:r>
              <w:t>e0ge/</w:t>
            </w:r>
            <w:proofErr w:type="spellStart"/>
            <w:r>
              <w:t>lasa</w:t>
            </w:r>
            <w:proofErr w:type="spellEnd"/>
          </w:p>
          <w:p w14:paraId="3F668FC5" w14:textId="77777777" w:rsidR="003A588C" w:rsidRDefault="00D250E4">
            <w:pPr>
              <w:pStyle w:val="GGTEphCell2"/>
            </w:pPr>
            <w:proofErr w:type="spellStart"/>
            <w:r>
              <w:rPr>
                <w:sz w:val="18"/>
                <w:lang w:val="de-DE"/>
              </w:rPr>
              <w:t>gela&amp;s</w:t>
            </w:r>
            <w:r w:rsidR="003A588C" w:rsidRPr="00D250E4">
              <w:rPr>
                <w:sz w:val="18"/>
                <w:lang w:val="de-DE"/>
              </w:rPr>
              <w:t>ai</w:t>
            </w:r>
            <w:proofErr w:type="spellEnd"/>
          </w:p>
        </w:tc>
        <w:tc>
          <w:tcPr>
            <w:tcW w:w="1457" w:type="dxa"/>
            <w:tcBorders>
              <w:top w:val="nil"/>
              <w:bottom w:val="nil"/>
            </w:tcBorders>
          </w:tcPr>
          <w:p w14:paraId="5CA649A3" w14:textId="77777777" w:rsidR="003A588C" w:rsidRDefault="003A588C">
            <w:pPr>
              <w:pStyle w:val="GGTEphCell2"/>
            </w:pPr>
            <w:r>
              <w:t>-</w:t>
            </w:r>
          </w:p>
          <w:p w14:paraId="7263E095" w14:textId="77777777" w:rsidR="003A588C" w:rsidRDefault="003A588C">
            <w:pPr>
              <w:pStyle w:val="GGTEphCell2"/>
            </w:pPr>
            <w:proofErr w:type="spellStart"/>
            <w:r>
              <w:t>gege</w:t>
            </w:r>
            <w:proofErr w:type="spellEnd"/>
            <w:r>
              <w:t>/</w:t>
            </w:r>
            <w:proofErr w:type="spellStart"/>
            <w:r>
              <w:t>lasmai</w:t>
            </w:r>
            <w:proofErr w:type="spellEnd"/>
          </w:p>
        </w:tc>
        <w:tc>
          <w:tcPr>
            <w:tcW w:w="1327" w:type="dxa"/>
            <w:gridSpan w:val="2"/>
            <w:tcBorders>
              <w:top w:val="nil"/>
              <w:bottom w:val="nil"/>
              <w:right w:val="nil"/>
            </w:tcBorders>
          </w:tcPr>
          <w:p w14:paraId="7CABA352" w14:textId="77777777" w:rsidR="003A588C" w:rsidRDefault="003A588C">
            <w:pPr>
              <w:pStyle w:val="GGTEphCell2"/>
            </w:pPr>
            <w:r>
              <w:t>e0gela&amp;sqhn</w:t>
            </w:r>
          </w:p>
          <w:p w14:paraId="5FA56FE8" w14:textId="77777777" w:rsidR="003A588C" w:rsidRDefault="003A588C">
            <w:pPr>
              <w:pStyle w:val="GGTEphCell2"/>
              <w:rPr>
                <w:sz w:val="18"/>
              </w:rPr>
            </w:pPr>
            <w:proofErr w:type="spellStart"/>
            <w:r>
              <w:rPr>
                <w:sz w:val="18"/>
              </w:rPr>
              <w:t>gelasqh</w:t>
            </w:r>
            <w:proofErr w:type="spellEnd"/>
            <w:r>
              <w:rPr>
                <w:sz w:val="18"/>
              </w:rPr>
              <w:t>=</w:t>
            </w:r>
            <w:proofErr w:type="spellStart"/>
            <w:r>
              <w:rPr>
                <w:sz w:val="18"/>
              </w:rPr>
              <w:t>nai</w:t>
            </w:r>
            <w:proofErr w:type="spellEnd"/>
          </w:p>
        </w:tc>
        <w:tc>
          <w:tcPr>
            <w:tcW w:w="2149" w:type="dxa"/>
            <w:gridSpan w:val="2"/>
            <w:tcBorders>
              <w:top w:val="nil"/>
              <w:bottom w:val="nil"/>
            </w:tcBorders>
          </w:tcPr>
          <w:p w14:paraId="68C2FF81" w14:textId="77777777" w:rsidR="003A588C" w:rsidRDefault="003A588C">
            <w:pPr>
              <w:pStyle w:val="GGTEphCell2"/>
              <w:rPr>
                <w:rFonts w:ascii="Times New Roman" w:hAnsi="Times New Roman"/>
              </w:rPr>
            </w:pPr>
            <w:proofErr w:type="spellStart"/>
            <w:r>
              <w:t>katagege</w:t>
            </w:r>
            <w:proofErr w:type="spellEnd"/>
            <w:r>
              <w:t>/</w:t>
            </w:r>
            <w:proofErr w:type="spellStart"/>
            <w:r>
              <w:t>lasmai</w:t>
            </w:r>
            <w:proofErr w:type="spellEnd"/>
            <w:r>
              <w:rPr>
                <w:rFonts w:ascii="Times New Roman" w:hAnsi="Times New Roman"/>
              </w:rPr>
              <w:t xml:space="preserve"> [LS]</w:t>
            </w:r>
          </w:p>
        </w:tc>
      </w:tr>
      <w:tr w:rsidR="003A588C" w14:paraId="2689EA1B" w14:textId="77777777" w:rsidTr="001130F6">
        <w:trPr>
          <w:cantSplit/>
          <w:trHeight w:hRule="exact" w:val="120"/>
        </w:trPr>
        <w:tc>
          <w:tcPr>
            <w:tcW w:w="1389" w:type="dxa"/>
            <w:tcBorders>
              <w:top w:val="nil"/>
            </w:tcBorders>
          </w:tcPr>
          <w:p w14:paraId="38D82C39" w14:textId="77777777" w:rsidR="003A588C" w:rsidRDefault="003A588C">
            <w:pPr>
              <w:pStyle w:val="GGTEphCell2"/>
            </w:pPr>
          </w:p>
        </w:tc>
        <w:tc>
          <w:tcPr>
            <w:tcW w:w="1446" w:type="dxa"/>
            <w:tcBorders>
              <w:top w:val="nil"/>
            </w:tcBorders>
          </w:tcPr>
          <w:p w14:paraId="58255023" w14:textId="77777777" w:rsidR="003A588C" w:rsidRDefault="003A588C">
            <w:pPr>
              <w:pStyle w:val="GGTEphCell2"/>
            </w:pPr>
          </w:p>
        </w:tc>
        <w:tc>
          <w:tcPr>
            <w:tcW w:w="1418" w:type="dxa"/>
            <w:tcBorders>
              <w:top w:val="nil"/>
              <w:right w:val="nil"/>
            </w:tcBorders>
          </w:tcPr>
          <w:p w14:paraId="2A8028DB" w14:textId="77777777" w:rsidR="003A588C" w:rsidRDefault="003A588C">
            <w:pPr>
              <w:pStyle w:val="GGTEphCell2"/>
            </w:pPr>
          </w:p>
        </w:tc>
        <w:tc>
          <w:tcPr>
            <w:tcW w:w="1457" w:type="dxa"/>
            <w:tcBorders>
              <w:top w:val="nil"/>
            </w:tcBorders>
          </w:tcPr>
          <w:p w14:paraId="11AC20BE" w14:textId="77777777" w:rsidR="003A588C" w:rsidRDefault="003A588C">
            <w:pPr>
              <w:pStyle w:val="GGTEphCell2"/>
            </w:pPr>
          </w:p>
        </w:tc>
        <w:tc>
          <w:tcPr>
            <w:tcW w:w="1327" w:type="dxa"/>
            <w:gridSpan w:val="2"/>
            <w:tcBorders>
              <w:top w:val="nil"/>
              <w:right w:val="nil"/>
            </w:tcBorders>
          </w:tcPr>
          <w:p w14:paraId="1370E1EF" w14:textId="77777777" w:rsidR="003A588C" w:rsidRDefault="003A588C">
            <w:pPr>
              <w:pStyle w:val="GGTEphCell2"/>
            </w:pPr>
          </w:p>
        </w:tc>
        <w:tc>
          <w:tcPr>
            <w:tcW w:w="2149" w:type="dxa"/>
            <w:gridSpan w:val="2"/>
            <w:tcBorders>
              <w:top w:val="nil"/>
            </w:tcBorders>
          </w:tcPr>
          <w:p w14:paraId="6C98372F" w14:textId="77777777" w:rsidR="003A588C" w:rsidRDefault="003A588C">
            <w:pPr>
              <w:pStyle w:val="GGTEphCell2"/>
            </w:pPr>
          </w:p>
        </w:tc>
      </w:tr>
      <w:tr w:rsidR="003A588C" w14:paraId="5D33D798" w14:textId="77777777" w:rsidTr="001130F6">
        <w:trPr>
          <w:cantSplit/>
          <w:trHeight w:hRule="exact" w:val="120"/>
        </w:trPr>
        <w:tc>
          <w:tcPr>
            <w:tcW w:w="1389" w:type="dxa"/>
            <w:tcBorders>
              <w:top w:val="single" w:sz="4" w:space="0" w:color="auto"/>
              <w:bottom w:val="nil"/>
            </w:tcBorders>
          </w:tcPr>
          <w:p w14:paraId="13E6D42B" w14:textId="77777777" w:rsidR="003A588C" w:rsidRDefault="003A588C" w:rsidP="00330A00">
            <w:pPr>
              <w:pStyle w:val="GGTEphCell2"/>
              <w:keepNext/>
            </w:pPr>
          </w:p>
        </w:tc>
        <w:tc>
          <w:tcPr>
            <w:tcW w:w="1446" w:type="dxa"/>
            <w:tcBorders>
              <w:top w:val="single" w:sz="4" w:space="0" w:color="auto"/>
              <w:bottom w:val="nil"/>
            </w:tcBorders>
          </w:tcPr>
          <w:p w14:paraId="19663E9B" w14:textId="77777777" w:rsidR="003A588C" w:rsidRDefault="003A588C">
            <w:pPr>
              <w:pStyle w:val="GGTEphCell2"/>
            </w:pPr>
          </w:p>
        </w:tc>
        <w:tc>
          <w:tcPr>
            <w:tcW w:w="1418" w:type="dxa"/>
            <w:tcBorders>
              <w:top w:val="single" w:sz="4" w:space="0" w:color="auto"/>
              <w:bottom w:val="nil"/>
              <w:right w:val="nil"/>
            </w:tcBorders>
          </w:tcPr>
          <w:p w14:paraId="027C70A4" w14:textId="77777777" w:rsidR="003A588C" w:rsidRDefault="003A588C">
            <w:pPr>
              <w:pStyle w:val="GGTEphCell2"/>
            </w:pPr>
          </w:p>
        </w:tc>
        <w:tc>
          <w:tcPr>
            <w:tcW w:w="1457" w:type="dxa"/>
            <w:tcBorders>
              <w:top w:val="single" w:sz="4" w:space="0" w:color="auto"/>
              <w:bottom w:val="nil"/>
            </w:tcBorders>
          </w:tcPr>
          <w:p w14:paraId="7AF9FD1F" w14:textId="77777777" w:rsidR="003A588C" w:rsidRDefault="003A588C">
            <w:pPr>
              <w:pStyle w:val="GGTEphCell2"/>
            </w:pPr>
          </w:p>
        </w:tc>
        <w:tc>
          <w:tcPr>
            <w:tcW w:w="1327" w:type="dxa"/>
            <w:gridSpan w:val="2"/>
            <w:tcBorders>
              <w:top w:val="single" w:sz="4" w:space="0" w:color="auto"/>
              <w:bottom w:val="nil"/>
              <w:right w:val="nil"/>
            </w:tcBorders>
          </w:tcPr>
          <w:p w14:paraId="63707B48" w14:textId="77777777" w:rsidR="003A588C" w:rsidRDefault="003A588C">
            <w:pPr>
              <w:pStyle w:val="GGTEphCell2"/>
            </w:pPr>
          </w:p>
        </w:tc>
        <w:tc>
          <w:tcPr>
            <w:tcW w:w="2149" w:type="dxa"/>
            <w:gridSpan w:val="2"/>
            <w:tcBorders>
              <w:top w:val="single" w:sz="4" w:space="0" w:color="auto"/>
              <w:bottom w:val="nil"/>
            </w:tcBorders>
          </w:tcPr>
          <w:p w14:paraId="6D367503" w14:textId="77777777" w:rsidR="003A588C" w:rsidRDefault="003A588C">
            <w:pPr>
              <w:pStyle w:val="GGTEphCell2"/>
            </w:pPr>
          </w:p>
        </w:tc>
      </w:tr>
      <w:tr w:rsidR="003A588C" w:rsidRPr="00BA3D4B" w14:paraId="68E6825B" w14:textId="77777777" w:rsidTr="001130F6">
        <w:trPr>
          <w:cantSplit/>
        </w:trPr>
        <w:tc>
          <w:tcPr>
            <w:tcW w:w="1389" w:type="dxa"/>
            <w:tcBorders>
              <w:top w:val="nil"/>
              <w:bottom w:val="nil"/>
            </w:tcBorders>
          </w:tcPr>
          <w:p w14:paraId="28E2C474" w14:textId="77777777" w:rsidR="003A588C" w:rsidRDefault="003A588C" w:rsidP="00330A00">
            <w:pPr>
              <w:pStyle w:val="GGTEphCell2"/>
              <w:keepNext/>
            </w:pPr>
            <w:bookmarkStart w:id="177" w:name="ginomai"/>
            <w:proofErr w:type="spellStart"/>
            <w:r>
              <w:t>gi</w:t>
            </w:r>
            <w:proofErr w:type="spellEnd"/>
            <w:r>
              <w:t>&lt;/</w:t>
            </w:r>
            <w:proofErr w:type="spellStart"/>
            <w:r>
              <w:t>nomai</w:t>
            </w:r>
            <w:bookmarkEnd w:id="177"/>
            <w:proofErr w:type="spellEnd"/>
          </w:p>
          <w:p w14:paraId="1E974EA4" w14:textId="77777777" w:rsidR="003A588C" w:rsidRDefault="003A588C" w:rsidP="00330A00">
            <w:pPr>
              <w:pStyle w:val="GGTEphCell2"/>
              <w:keepNext/>
              <w:rPr>
                <w:rFonts w:ascii="Times New Roman" w:hAnsi="Times New Roman"/>
              </w:rPr>
            </w:pPr>
            <w:r>
              <w:rPr>
                <w:rFonts w:ascii="Times New Roman" w:hAnsi="Times New Roman"/>
                <w:i/>
              </w:rPr>
              <w:t>become</w:t>
            </w:r>
          </w:p>
        </w:tc>
        <w:tc>
          <w:tcPr>
            <w:tcW w:w="1446" w:type="dxa"/>
            <w:tcBorders>
              <w:top w:val="nil"/>
              <w:bottom w:val="nil"/>
            </w:tcBorders>
          </w:tcPr>
          <w:p w14:paraId="2DB09B68" w14:textId="77777777" w:rsidR="003A588C" w:rsidRDefault="003A588C">
            <w:pPr>
              <w:pStyle w:val="GGTEphCell2"/>
            </w:pPr>
            <w:proofErr w:type="spellStart"/>
            <w:r>
              <w:t>genh</w:t>
            </w:r>
            <w:proofErr w:type="spellEnd"/>
            <w:r>
              <w:t>/</w:t>
            </w:r>
            <w:proofErr w:type="spellStart"/>
            <w:r>
              <w:t>somai</w:t>
            </w:r>
            <w:proofErr w:type="spellEnd"/>
          </w:p>
        </w:tc>
        <w:tc>
          <w:tcPr>
            <w:tcW w:w="1418" w:type="dxa"/>
            <w:tcBorders>
              <w:top w:val="nil"/>
              <w:bottom w:val="nil"/>
              <w:right w:val="nil"/>
            </w:tcBorders>
          </w:tcPr>
          <w:p w14:paraId="6B46B69A" w14:textId="77777777" w:rsidR="003A588C" w:rsidRDefault="003A588C">
            <w:pPr>
              <w:pStyle w:val="GGTEphCell2"/>
            </w:pPr>
            <w:r>
              <w:t>e0geno/</w:t>
            </w:r>
            <w:proofErr w:type="spellStart"/>
            <w:r>
              <w:t>mhn</w:t>
            </w:r>
            <w:proofErr w:type="spellEnd"/>
            <w:r>
              <w:tab/>
            </w:r>
            <w:r>
              <w:tab/>
            </w:r>
            <w:r>
              <w:tab/>
            </w:r>
            <w:r>
              <w:tab/>
            </w:r>
            <w:r>
              <w:tab/>
            </w:r>
            <w:r>
              <w:tab/>
              <w:t>¬</w:t>
            </w:r>
          </w:p>
          <w:p w14:paraId="12D81946" w14:textId="77777777" w:rsidR="003A588C" w:rsidRDefault="003A588C">
            <w:pPr>
              <w:pStyle w:val="GGTEphCell2"/>
            </w:pPr>
            <w:r>
              <w:rPr>
                <w:sz w:val="18"/>
              </w:rPr>
              <w:t>gene/</w:t>
            </w:r>
            <w:proofErr w:type="spellStart"/>
            <w:r>
              <w:rPr>
                <w:sz w:val="18"/>
              </w:rPr>
              <w:t>sqai</w:t>
            </w:r>
            <w:proofErr w:type="spellEnd"/>
          </w:p>
        </w:tc>
        <w:tc>
          <w:tcPr>
            <w:tcW w:w="1457" w:type="dxa"/>
            <w:tcBorders>
              <w:top w:val="nil"/>
              <w:bottom w:val="nil"/>
            </w:tcBorders>
          </w:tcPr>
          <w:p w14:paraId="074E587E" w14:textId="77777777" w:rsidR="003A588C" w:rsidRDefault="003A588C">
            <w:pPr>
              <w:pStyle w:val="GGTEphCell2"/>
              <w:rPr>
                <w:sz w:val="18"/>
              </w:rPr>
            </w:pPr>
            <w:proofErr w:type="spellStart"/>
            <w:r>
              <w:t>ge</w:t>
            </w:r>
            <w:proofErr w:type="spellEnd"/>
            <w:r>
              <w:t>/</w:t>
            </w:r>
            <w:proofErr w:type="spellStart"/>
            <w:r>
              <w:t>gona</w:t>
            </w:r>
            <w:proofErr w:type="spellEnd"/>
          </w:p>
          <w:p w14:paraId="63A586E1" w14:textId="77777777" w:rsidR="003A588C" w:rsidRDefault="003A588C">
            <w:pPr>
              <w:pStyle w:val="GGTEphCell2"/>
            </w:pPr>
            <w:proofErr w:type="spellStart"/>
            <w:r>
              <w:t>gege</w:t>
            </w:r>
            <w:proofErr w:type="spellEnd"/>
            <w:r>
              <w:t>/</w:t>
            </w:r>
            <w:proofErr w:type="spellStart"/>
            <w:r>
              <w:t>nhmai</w:t>
            </w:r>
            <w:proofErr w:type="spellEnd"/>
          </w:p>
        </w:tc>
        <w:tc>
          <w:tcPr>
            <w:tcW w:w="1327" w:type="dxa"/>
            <w:gridSpan w:val="2"/>
            <w:tcBorders>
              <w:top w:val="nil"/>
              <w:bottom w:val="nil"/>
              <w:right w:val="nil"/>
            </w:tcBorders>
          </w:tcPr>
          <w:p w14:paraId="60344CEA" w14:textId="77777777" w:rsidR="003A588C" w:rsidRDefault="003A588C">
            <w:pPr>
              <w:pStyle w:val="GGTEphCell2"/>
            </w:pPr>
            <w:r>
              <w:t>e0genh/</w:t>
            </w:r>
            <w:proofErr w:type="spellStart"/>
            <w:r>
              <w:t>qhn</w:t>
            </w:r>
            <w:proofErr w:type="spellEnd"/>
          </w:p>
          <w:p w14:paraId="51778B6B" w14:textId="77777777" w:rsidR="003A588C" w:rsidRDefault="003A588C">
            <w:pPr>
              <w:pStyle w:val="GGTEphCell2"/>
            </w:pPr>
            <w:proofErr w:type="spellStart"/>
            <w:r>
              <w:rPr>
                <w:sz w:val="18"/>
              </w:rPr>
              <w:t>genhqh</w:t>
            </w:r>
            <w:proofErr w:type="spellEnd"/>
            <w:r>
              <w:rPr>
                <w:sz w:val="18"/>
              </w:rPr>
              <w:t>=</w:t>
            </w:r>
            <w:proofErr w:type="spellStart"/>
            <w:r>
              <w:rPr>
                <w:sz w:val="18"/>
              </w:rPr>
              <w:t>nai</w:t>
            </w:r>
            <w:proofErr w:type="spellEnd"/>
          </w:p>
        </w:tc>
        <w:tc>
          <w:tcPr>
            <w:tcW w:w="2149" w:type="dxa"/>
            <w:gridSpan w:val="2"/>
            <w:tcBorders>
              <w:top w:val="nil"/>
              <w:bottom w:val="nil"/>
            </w:tcBorders>
          </w:tcPr>
          <w:p w14:paraId="722C5C9D" w14:textId="78755483" w:rsidR="003A588C" w:rsidRDefault="003A588C">
            <w:pPr>
              <w:pStyle w:val="GGTEphCell2"/>
            </w:pPr>
            <w:r>
              <w:rPr>
                <w:rFonts w:ascii="Times New Roman" w:hAnsi="Times New Roman"/>
                <w:i/>
              </w:rPr>
              <w:t>Cl</w:t>
            </w:r>
            <w:r w:rsidR="003735AE">
              <w:rPr>
                <w:rFonts w:ascii="Times New Roman" w:hAnsi="Times New Roman"/>
                <w:i/>
              </w:rPr>
              <w:t xml:space="preserve">ass. </w:t>
            </w:r>
            <w:r>
              <w:rPr>
                <w:rFonts w:ascii="Times New Roman" w:hAnsi="Times New Roman"/>
              </w:rPr>
              <w:t xml:space="preserve"> </w:t>
            </w:r>
            <w:bookmarkStart w:id="178" w:name="gignomai"/>
            <w:proofErr w:type="spellStart"/>
            <w:r>
              <w:t>gi</w:t>
            </w:r>
            <w:proofErr w:type="spellEnd"/>
            <w:r>
              <w:t>/</w:t>
            </w:r>
            <w:proofErr w:type="spellStart"/>
            <w:r>
              <w:t>gnomai</w:t>
            </w:r>
            <w:bookmarkEnd w:id="178"/>
            <w:proofErr w:type="spellEnd"/>
          </w:p>
          <w:p w14:paraId="2AE9DD96" w14:textId="6E60FB30" w:rsidR="003A588C" w:rsidRPr="00216B87" w:rsidRDefault="003A588C">
            <w:pPr>
              <w:pStyle w:val="GGTEphCell2"/>
            </w:pPr>
            <w:proofErr w:type="spellStart"/>
            <w:r w:rsidRPr="00216B87">
              <w:rPr>
                <w:rFonts w:ascii="Times New Roman" w:hAnsi="Times New Roman"/>
                <w:i/>
              </w:rPr>
              <w:t>P</w:t>
            </w:r>
            <w:r w:rsidR="00BA3D4B" w:rsidRPr="00216B87">
              <w:rPr>
                <w:rFonts w:ascii="Times New Roman" w:hAnsi="Times New Roman"/>
                <w:i/>
              </w:rPr>
              <w:t>erf</w:t>
            </w:r>
            <w:r w:rsidRPr="00216B87">
              <w:rPr>
                <w:rFonts w:ascii="Times New Roman" w:hAnsi="Times New Roman"/>
                <w:i/>
              </w:rPr>
              <w:t>P</w:t>
            </w:r>
            <w:r w:rsidR="003735AE" w:rsidRPr="00216B87">
              <w:rPr>
                <w:rFonts w:ascii="Times New Roman" w:hAnsi="Times New Roman"/>
                <w:i/>
              </w:rPr>
              <w:t>t</w:t>
            </w:r>
            <w:r w:rsidRPr="00216B87">
              <w:rPr>
                <w:rFonts w:ascii="Times New Roman" w:hAnsi="Times New Roman"/>
                <w:i/>
              </w:rPr>
              <w:t>c</w:t>
            </w:r>
            <w:proofErr w:type="spellEnd"/>
            <w:r w:rsidRPr="00216B87">
              <w:rPr>
                <w:rFonts w:ascii="Times New Roman" w:hAnsi="Times New Roman"/>
              </w:rPr>
              <w:t xml:space="preserve"> </w:t>
            </w:r>
            <w:proofErr w:type="spellStart"/>
            <w:r w:rsidRPr="00216B87">
              <w:t>gegonw&amp;j¯gegw&amp;j</w:t>
            </w:r>
            <w:proofErr w:type="spellEnd"/>
          </w:p>
        </w:tc>
      </w:tr>
      <w:tr w:rsidR="003A588C" w:rsidRPr="00BA3D4B" w14:paraId="62CA4BB5" w14:textId="77777777" w:rsidTr="001130F6">
        <w:trPr>
          <w:cantSplit/>
          <w:trHeight w:hRule="exact" w:val="120"/>
        </w:trPr>
        <w:tc>
          <w:tcPr>
            <w:tcW w:w="1389" w:type="dxa"/>
            <w:tcBorders>
              <w:top w:val="nil"/>
            </w:tcBorders>
          </w:tcPr>
          <w:p w14:paraId="6E23C61B" w14:textId="77777777" w:rsidR="003A588C" w:rsidRPr="00216B87" w:rsidRDefault="003A588C">
            <w:pPr>
              <w:pStyle w:val="GGTEphCell2"/>
            </w:pPr>
          </w:p>
        </w:tc>
        <w:tc>
          <w:tcPr>
            <w:tcW w:w="1446" w:type="dxa"/>
            <w:tcBorders>
              <w:top w:val="nil"/>
            </w:tcBorders>
          </w:tcPr>
          <w:p w14:paraId="6D73ECF9" w14:textId="77777777" w:rsidR="003A588C" w:rsidRPr="00216B87" w:rsidRDefault="003A588C">
            <w:pPr>
              <w:pStyle w:val="GGTEphCell2"/>
            </w:pPr>
          </w:p>
        </w:tc>
        <w:tc>
          <w:tcPr>
            <w:tcW w:w="1418" w:type="dxa"/>
            <w:tcBorders>
              <w:top w:val="nil"/>
              <w:right w:val="nil"/>
            </w:tcBorders>
          </w:tcPr>
          <w:p w14:paraId="1356ED58" w14:textId="77777777" w:rsidR="003A588C" w:rsidRPr="00216B87" w:rsidRDefault="003A588C">
            <w:pPr>
              <w:pStyle w:val="GGTEphCell2"/>
            </w:pPr>
          </w:p>
        </w:tc>
        <w:tc>
          <w:tcPr>
            <w:tcW w:w="1457" w:type="dxa"/>
            <w:tcBorders>
              <w:top w:val="nil"/>
            </w:tcBorders>
          </w:tcPr>
          <w:p w14:paraId="08DBF734" w14:textId="77777777" w:rsidR="003A588C" w:rsidRPr="00216B87" w:rsidRDefault="003A588C">
            <w:pPr>
              <w:pStyle w:val="GGTEphCell2"/>
            </w:pPr>
          </w:p>
        </w:tc>
        <w:tc>
          <w:tcPr>
            <w:tcW w:w="1327" w:type="dxa"/>
            <w:gridSpan w:val="2"/>
            <w:tcBorders>
              <w:top w:val="nil"/>
              <w:right w:val="nil"/>
            </w:tcBorders>
          </w:tcPr>
          <w:p w14:paraId="79A73C23" w14:textId="77777777" w:rsidR="003A588C" w:rsidRPr="00216B87" w:rsidRDefault="003A588C">
            <w:pPr>
              <w:pStyle w:val="GGTEphCell2"/>
            </w:pPr>
          </w:p>
        </w:tc>
        <w:tc>
          <w:tcPr>
            <w:tcW w:w="2149" w:type="dxa"/>
            <w:gridSpan w:val="2"/>
            <w:tcBorders>
              <w:top w:val="nil"/>
            </w:tcBorders>
          </w:tcPr>
          <w:p w14:paraId="1FBAF80A" w14:textId="77777777" w:rsidR="003A588C" w:rsidRPr="00216B87" w:rsidRDefault="003A588C">
            <w:pPr>
              <w:pStyle w:val="GGTEphCell2"/>
              <w:rPr>
                <w:rFonts w:ascii="Times New Roman" w:hAnsi="Times New Roman"/>
              </w:rPr>
            </w:pPr>
          </w:p>
        </w:tc>
      </w:tr>
      <w:tr w:rsidR="003A588C" w:rsidRPr="00BA3D4B" w14:paraId="443921D4" w14:textId="77777777" w:rsidTr="001130F6">
        <w:trPr>
          <w:cantSplit/>
          <w:trHeight w:hRule="exact" w:val="120"/>
        </w:trPr>
        <w:tc>
          <w:tcPr>
            <w:tcW w:w="1389" w:type="dxa"/>
            <w:tcBorders>
              <w:bottom w:val="nil"/>
            </w:tcBorders>
          </w:tcPr>
          <w:p w14:paraId="05C741D0" w14:textId="77777777" w:rsidR="003A588C" w:rsidRPr="00216B87" w:rsidRDefault="003A588C" w:rsidP="00330A00">
            <w:pPr>
              <w:pStyle w:val="GGTEphCell2"/>
              <w:keepNext/>
            </w:pPr>
          </w:p>
        </w:tc>
        <w:tc>
          <w:tcPr>
            <w:tcW w:w="1446" w:type="dxa"/>
            <w:tcBorders>
              <w:bottom w:val="nil"/>
            </w:tcBorders>
          </w:tcPr>
          <w:p w14:paraId="483480FC" w14:textId="77777777" w:rsidR="003A588C" w:rsidRPr="00216B87" w:rsidRDefault="003A588C">
            <w:pPr>
              <w:pStyle w:val="GGTEphCell2"/>
            </w:pPr>
          </w:p>
        </w:tc>
        <w:tc>
          <w:tcPr>
            <w:tcW w:w="1418" w:type="dxa"/>
            <w:tcBorders>
              <w:bottom w:val="nil"/>
              <w:right w:val="nil"/>
            </w:tcBorders>
          </w:tcPr>
          <w:p w14:paraId="214514C5" w14:textId="77777777" w:rsidR="003A588C" w:rsidRPr="00216B87" w:rsidRDefault="003A588C">
            <w:pPr>
              <w:pStyle w:val="GGTEphCell2"/>
            </w:pPr>
          </w:p>
        </w:tc>
        <w:tc>
          <w:tcPr>
            <w:tcW w:w="1457" w:type="dxa"/>
            <w:tcBorders>
              <w:bottom w:val="nil"/>
            </w:tcBorders>
          </w:tcPr>
          <w:p w14:paraId="723A9F82" w14:textId="77777777" w:rsidR="003A588C" w:rsidRPr="00216B87" w:rsidRDefault="003A588C">
            <w:pPr>
              <w:pStyle w:val="GGTEphCell2"/>
            </w:pPr>
          </w:p>
        </w:tc>
        <w:tc>
          <w:tcPr>
            <w:tcW w:w="1327" w:type="dxa"/>
            <w:gridSpan w:val="2"/>
            <w:tcBorders>
              <w:bottom w:val="nil"/>
              <w:right w:val="nil"/>
            </w:tcBorders>
          </w:tcPr>
          <w:p w14:paraId="4E06252D" w14:textId="77777777" w:rsidR="003A588C" w:rsidRPr="00216B87" w:rsidRDefault="003A588C">
            <w:pPr>
              <w:pStyle w:val="GGTEphCell2"/>
            </w:pPr>
          </w:p>
        </w:tc>
        <w:tc>
          <w:tcPr>
            <w:tcW w:w="2149" w:type="dxa"/>
            <w:gridSpan w:val="2"/>
            <w:tcBorders>
              <w:bottom w:val="nil"/>
            </w:tcBorders>
          </w:tcPr>
          <w:p w14:paraId="5CCD1F5D" w14:textId="77777777" w:rsidR="003A588C" w:rsidRPr="00216B87" w:rsidRDefault="003A588C">
            <w:pPr>
              <w:pStyle w:val="GGTEphCell2"/>
              <w:rPr>
                <w:rFonts w:ascii="Times New Roman" w:hAnsi="Times New Roman"/>
              </w:rPr>
            </w:pPr>
          </w:p>
        </w:tc>
      </w:tr>
      <w:tr w:rsidR="003A588C" w14:paraId="6DCE4267" w14:textId="77777777" w:rsidTr="001130F6">
        <w:trPr>
          <w:cantSplit/>
        </w:trPr>
        <w:tc>
          <w:tcPr>
            <w:tcW w:w="1389" w:type="dxa"/>
            <w:tcBorders>
              <w:top w:val="nil"/>
              <w:bottom w:val="nil"/>
            </w:tcBorders>
          </w:tcPr>
          <w:p w14:paraId="5ED3A332" w14:textId="77777777" w:rsidR="003A588C" w:rsidRDefault="003A588C" w:rsidP="00330A00">
            <w:pPr>
              <w:pStyle w:val="GGTEphCell2"/>
              <w:keepNext/>
            </w:pPr>
            <w:bookmarkStart w:id="179" w:name="ginosko2"/>
            <w:proofErr w:type="spellStart"/>
            <w:r>
              <w:t>gi</w:t>
            </w:r>
            <w:proofErr w:type="spellEnd"/>
            <w:r>
              <w:t>&lt;</w:t>
            </w:r>
            <w:proofErr w:type="spellStart"/>
            <w:r>
              <w:t>nw&amp;skw</w:t>
            </w:r>
            <w:bookmarkEnd w:id="179"/>
            <w:proofErr w:type="spellEnd"/>
          </w:p>
          <w:p w14:paraId="7828A58E" w14:textId="77777777" w:rsidR="003A588C" w:rsidRDefault="003A588C" w:rsidP="00330A00">
            <w:pPr>
              <w:pStyle w:val="GGTEphCell2"/>
              <w:keepNext/>
              <w:rPr>
                <w:rFonts w:ascii="Times New Roman" w:hAnsi="Times New Roman"/>
              </w:rPr>
            </w:pPr>
            <w:r>
              <w:rPr>
                <w:rFonts w:ascii="Times New Roman" w:hAnsi="Times New Roman"/>
                <w:i/>
              </w:rPr>
              <w:t>know</w:t>
            </w:r>
          </w:p>
        </w:tc>
        <w:tc>
          <w:tcPr>
            <w:tcW w:w="1446" w:type="dxa"/>
            <w:tcBorders>
              <w:top w:val="nil"/>
              <w:bottom w:val="nil"/>
            </w:tcBorders>
          </w:tcPr>
          <w:p w14:paraId="4A64241C" w14:textId="77777777" w:rsidR="003A588C" w:rsidRDefault="003A588C">
            <w:pPr>
              <w:pStyle w:val="GGTEphCell2"/>
            </w:pPr>
            <w:proofErr w:type="spellStart"/>
            <w:r>
              <w:t>gnw&amp;somai</w:t>
            </w:r>
            <w:proofErr w:type="spellEnd"/>
          </w:p>
        </w:tc>
        <w:tc>
          <w:tcPr>
            <w:tcW w:w="1418" w:type="dxa"/>
            <w:tcBorders>
              <w:top w:val="nil"/>
              <w:bottom w:val="nil"/>
              <w:right w:val="nil"/>
            </w:tcBorders>
          </w:tcPr>
          <w:p w14:paraId="7ECA12D2" w14:textId="77777777" w:rsidR="003A588C" w:rsidRDefault="003A588C">
            <w:pPr>
              <w:pStyle w:val="GGTEphCell2"/>
              <w:rPr>
                <w:rFonts w:ascii="Times New Roman" w:hAnsi="Times New Roman"/>
                <w:i/>
              </w:rPr>
            </w:pPr>
            <w:r>
              <w:t>e1gnwn</w:t>
            </w:r>
            <w:r>
              <w:tab/>
            </w:r>
            <w:r>
              <w:tab/>
            </w:r>
            <w:r>
              <w:tab/>
            </w:r>
            <w:r>
              <w:tab/>
            </w:r>
            <w:r>
              <w:tab/>
            </w:r>
            <w:r>
              <w:tab/>
            </w:r>
            <w:r>
              <w:tab/>
            </w:r>
            <w:r>
              <w:rPr>
                <w:rFonts w:ascii="Times New Roman" w:hAnsi="Times New Roman"/>
                <w:i/>
              </w:rPr>
              <w:t>Rt</w:t>
            </w:r>
          </w:p>
          <w:p w14:paraId="2940FB86" w14:textId="77777777" w:rsidR="003A588C" w:rsidRDefault="003A588C">
            <w:pPr>
              <w:pStyle w:val="GGTEphCell2"/>
            </w:pPr>
            <w:proofErr w:type="spellStart"/>
            <w:r>
              <w:rPr>
                <w:sz w:val="18"/>
              </w:rPr>
              <w:t>gnw~nai</w:t>
            </w:r>
            <w:proofErr w:type="spellEnd"/>
            <w:r>
              <w:rPr>
                <w:sz w:val="18"/>
              </w:rPr>
              <w:tab/>
            </w:r>
          </w:p>
        </w:tc>
        <w:tc>
          <w:tcPr>
            <w:tcW w:w="1457" w:type="dxa"/>
            <w:tcBorders>
              <w:top w:val="nil"/>
              <w:bottom w:val="nil"/>
            </w:tcBorders>
          </w:tcPr>
          <w:p w14:paraId="3CFE199F" w14:textId="77777777" w:rsidR="003A588C" w:rsidRDefault="003A588C">
            <w:pPr>
              <w:pStyle w:val="GGTEphCell2"/>
            </w:pPr>
            <w:r>
              <w:t>e1gnwka</w:t>
            </w:r>
          </w:p>
          <w:p w14:paraId="7B29CFB6" w14:textId="77777777" w:rsidR="003A588C" w:rsidRDefault="003A588C">
            <w:pPr>
              <w:pStyle w:val="GGTEphCell2"/>
            </w:pPr>
            <w:r>
              <w:t>e1gnwsmai</w:t>
            </w:r>
          </w:p>
        </w:tc>
        <w:tc>
          <w:tcPr>
            <w:tcW w:w="1327" w:type="dxa"/>
            <w:gridSpan w:val="2"/>
            <w:tcBorders>
              <w:top w:val="nil"/>
              <w:bottom w:val="nil"/>
              <w:right w:val="nil"/>
            </w:tcBorders>
          </w:tcPr>
          <w:p w14:paraId="0E1268FD" w14:textId="77777777" w:rsidR="003A588C" w:rsidRDefault="003A588C">
            <w:pPr>
              <w:pStyle w:val="GGTEphCell2"/>
            </w:pPr>
            <w:r>
              <w:t>e1gnw&amp;sqhn</w:t>
            </w:r>
            <w:r>
              <w:tab/>
            </w:r>
          </w:p>
          <w:p w14:paraId="73526CBA" w14:textId="77777777" w:rsidR="003A588C" w:rsidRDefault="003A588C">
            <w:pPr>
              <w:pStyle w:val="GGTEphCell2"/>
            </w:pPr>
            <w:proofErr w:type="spellStart"/>
            <w:r>
              <w:rPr>
                <w:sz w:val="18"/>
              </w:rPr>
              <w:t>gnwsqh</w:t>
            </w:r>
            <w:proofErr w:type="spellEnd"/>
            <w:r>
              <w:rPr>
                <w:sz w:val="18"/>
              </w:rPr>
              <w:t>=</w:t>
            </w:r>
            <w:proofErr w:type="spellStart"/>
            <w:r>
              <w:rPr>
                <w:sz w:val="18"/>
              </w:rPr>
              <w:t>nai</w:t>
            </w:r>
            <w:proofErr w:type="spellEnd"/>
          </w:p>
        </w:tc>
        <w:tc>
          <w:tcPr>
            <w:tcW w:w="2149" w:type="dxa"/>
            <w:gridSpan w:val="2"/>
            <w:tcBorders>
              <w:top w:val="nil"/>
              <w:bottom w:val="nil"/>
            </w:tcBorders>
          </w:tcPr>
          <w:p w14:paraId="3C220BF7" w14:textId="05FB9286" w:rsidR="003A588C" w:rsidRDefault="003A588C">
            <w:pPr>
              <w:pStyle w:val="GGTEphCell2"/>
            </w:pPr>
            <w:r>
              <w:rPr>
                <w:rFonts w:ascii="Times New Roman" w:hAnsi="Times New Roman"/>
                <w:i/>
              </w:rPr>
              <w:t>Cl</w:t>
            </w:r>
            <w:r w:rsidR="003735AE">
              <w:rPr>
                <w:rFonts w:ascii="Times New Roman" w:hAnsi="Times New Roman"/>
                <w:i/>
              </w:rPr>
              <w:t>ass.</w:t>
            </w:r>
            <w:r>
              <w:rPr>
                <w:rFonts w:ascii="Times New Roman" w:hAnsi="Times New Roman"/>
              </w:rPr>
              <w:t xml:space="preserve">  </w:t>
            </w:r>
            <w:bookmarkStart w:id="180" w:name="gignosko2"/>
            <w:proofErr w:type="spellStart"/>
            <w:r>
              <w:t>gignw&amp;skw</w:t>
            </w:r>
            <w:bookmarkEnd w:id="180"/>
            <w:proofErr w:type="spellEnd"/>
          </w:p>
          <w:p w14:paraId="0131C7E5" w14:textId="31BB5A85" w:rsidR="003A588C" w:rsidRDefault="003A588C">
            <w:pPr>
              <w:pStyle w:val="GGTEphCell2"/>
            </w:pPr>
            <w:proofErr w:type="spellStart"/>
            <w:r>
              <w:rPr>
                <w:rFonts w:ascii="Times New Roman" w:hAnsi="Times New Roman"/>
                <w:i/>
              </w:rPr>
              <w:t>Ao</w:t>
            </w:r>
            <w:r w:rsidR="003735AE">
              <w:rPr>
                <w:rFonts w:ascii="Times New Roman" w:hAnsi="Times New Roman"/>
                <w:i/>
              </w:rPr>
              <w:t>r</w:t>
            </w:r>
            <w:r>
              <w:rPr>
                <w:rFonts w:ascii="Times New Roman" w:hAnsi="Times New Roman"/>
                <w:i/>
              </w:rPr>
              <w:t>P</w:t>
            </w:r>
            <w:r w:rsidR="003735AE">
              <w:rPr>
                <w:rFonts w:ascii="Times New Roman" w:hAnsi="Times New Roman"/>
                <w:i/>
              </w:rPr>
              <w:t>t</w:t>
            </w:r>
            <w:r>
              <w:rPr>
                <w:rFonts w:ascii="Times New Roman" w:hAnsi="Times New Roman"/>
                <w:i/>
              </w:rPr>
              <w:t>c</w:t>
            </w:r>
            <w:proofErr w:type="spellEnd"/>
            <w:r>
              <w:rPr>
                <w:rFonts w:ascii="Times New Roman" w:hAnsi="Times New Roman"/>
              </w:rPr>
              <w:t xml:space="preserve"> </w:t>
            </w:r>
            <w:proofErr w:type="spellStart"/>
            <w:r>
              <w:t>gnou</w:t>
            </w:r>
            <w:proofErr w:type="spellEnd"/>
            <w:r>
              <w:t xml:space="preserve">/j </w:t>
            </w:r>
            <w:proofErr w:type="spellStart"/>
            <w:r>
              <w:rPr>
                <w:sz w:val="18"/>
              </w:rPr>
              <w:t>gno</w:t>
            </w:r>
            <w:proofErr w:type="spellEnd"/>
            <w:r>
              <w:rPr>
                <w:sz w:val="18"/>
              </w:rPr>
              <w:t>/</w:t>
            </w:r>
            <w:proofErr w:type="spellStart"/>
            <w:r>
              <w:rPr>
                <w:sz w:val="18"/>
              </w:rPr>
              <w:t>ntoj</w:t>
            </w:r>
            <w:proofErr w:type="spellEnd"/>
            <w:r>
              <w:t xml:space="preserve"> </w:t>
            </w:r>
            <w:proofErr w:type="spellStart"/>
            <w:r>
              <w:t>gnou</w:t>
            </w:r>
            <w:proofErr w:type="spellEnd"/>
            <w:r>
              <w:t>=</w:t>
            </w:r>
            <w:proofErr w:type="spellStart"/>
            <w:r>
              <w:t>sa</w:t>
            </w:r>
            <w:proofErr w:type="spellEnd"/>
            <w:r>
              <w:t xml:space="preserve"> </w:t>
            </w:r>
            <w:proofErr w:type="spellStart"/>
            <w:r>
              <w:t>gno</w:t>
            </w:r>
            <w:proofErr w:type="spellEnd"/>
            <w:r>
              <w:t>/n</w:t>
            </w:r>
          </w:p>
        </w:tc>
      </w:tr>
      <w:tr w:rsidR="003A588C" w14:paraId="2F066E8B" w14:textId="77777777" w:rsidTr="001130F6">
        <w:trPr>
          <w:cantSplit/>
          <w:trHeight w:hRule="exact" w:val="120"/>
        </w:trPr>
        <w:tc>
          <w:tcPr>
            <w:tcW w:w="1389" w:type="dxa"/>
            <w:tcBorders>
              <w:top w:val="nil"/>
            </w:tcBorders>
          </w:tcPr>
          <w:p w14:paraId="1CD65BB0" w14:textId="77777777" w:rsidR="003A588C" w:rsidRDefault="003A588C">
            <w:pPr>
              <w:pStyle w:val="GGTEphCell2"/>
            </w:pPr>
          </w:p>
        </w:tc>
        <w:tc>
          <w:tcPr>
            <w:tcW w:w="1446" w:type="dxa"/>
            <w:tcBorders>
              <w:top w:val="nil"/>
            </w:tcBorders>
          </w:tcPr>
          <w:p w14:paraId="66882E1A" w14:textId="77777777" w:rsidR="003A588C" w:rsidRDefault="003A588C">
            <w:pPr>
              <w:pStyle w:val="GGTEphCell2"/>
            </w:pPr>
          </w:p>
        </w:tc>
        <w:tc>
          <w:tcPr>
            <w:tcW w:w="1418" w:type="dxa"/>
            <w:tcBorders>
              <w:top w:val="nil"/>
              <w:right w:val="nil"/>
            </w:tcBorders>
          </w:tcPr>
          <w:p w14:paraId="115D7A02" w14:textId="77777777" w:rsidR="003A588C" w:rsidRDefault="003A588C">
            <w:pPr>
              <w:pStyle w:val="GGTEphCell2"/>
            </w:pPr>
          </w:p>
        </w:tc>
        <w:tc>
          <w:tcPr>
            <w:tcW w:w="1457" w:type="dxa"/>
            <w:tcBorders>
              <w:top w:val="nil"/>
            </w:tcBorders>
          </w:tcPr>
          <w:p w14:paraId="4A1E5B0B" w14:textId="77777777" w:rsidR="003A588C" w:rsidRDefault="003A588C">
            <w:pPr>
              <w:pStyle w:val="GGTEphCell2"/>
            </w:pPr>
          </w:p>
        </w:tc>
        <w:tc>
          <w:tcPr>
            <w:tcW w:w="1327" w:type="dxa"/>
            <w:gridSpan w:val="2"/>
            <w:tcBorders>
              <w:top w:val="nil"/>
              <w:right w:val="nil"/>
            </w:tcBorders>
          </w:tcPr>
          <w:p w14:paraId="0997974E" w14:textId="77777777" w:rsidR="003A588C" w:rsidRDefault="003A588C">
            <w:pPr>
              <w:pStyle w:val="GGTEphCell2"/>
            </w:pPr>
          </w:p>
        </w:tc>
        <w:tc>
          <w:tcPr>
            <w:tcW w:w="2149" w:type="dxa"/>
            <w:gridSpan w:val="2"/>
            <w:tcBorders>
              <w:top w:val="nil"/>
            </w:tcBorders>
          </w:tcPr>
          <w:p w14:paraId="17944ACE" w14:textId="77777777" w:rsidR="003A588C" w:rsidRDefault="003A588C">
            <w:pPr>
              <w:pStyle w:val="GGTEphCell2"/>
              <w:rPr>
                <w:rFonts w:ascii="Times New Roman" w:hAnsi="Times New Roman"/>
              </w:rPr>
            </w:pPr>
          </w:p>
        </w:tc>
      </w:tr>
      <w:tr w:rsidR="003A588C" w14:paraId="743238AB" w14:textId="77777777" w:rsidTr="001130F6">
        <w:trPr>
          <w:cantSplit/>
          <w:trHeight w:hRule="exact" w:val="120"/>
        </w:trPr>
        <w:tc>
          <w:tcPr>
            <w:tcW w:w="1389" w:type="dxa"/>
            <w:tcBorders>
              <w:bottom w:val="nil"/>
            </w:tcBorders>
          </w:tcPr>
          <w:p w14:paraId="24CB9CB2" w14:textId="77777777" w:rsidR="003A588C" w:rsidRDefault="003A588C" w:rsidP="00330A00">
            <w:pPr>
              <w:pStyle w:val="GGTEphCell2"/>
              <w:keepNext/>
            </w:pPr>
          </w:p>
        </w:tc>
        <w:tc>
          <w:tcPr>
            <w:tcW w:w="1446" w:type="dxa"/>
            <w:tcBorders>
              <w:bottom w:val="nil"/>
            </w:tcBorders>
          </w:tcPr>
          <w:p w14:paraId="3247161B" w14:textId="77777777" w:rsidR="003A588C" w:rsidRDefault="003A588C">
            <w:pPr>
              <w:pStyle w:val="GGTEphCell2"/>
            </w:pPr>
          </w:p>
        </w:tc>
        <w:tc>
          <w:tcPr>
            <w:tcW w:w="1418" w:type="dxa"/>
            <w:tcBorders>
              <w:bottom w:val="nil"/>
              <w:right w:val="nil"/>
            </w:tcBorders>
          </w:tcPr>
          <w:p w14:paraId="6C27E18C" w14:textId="77777777" w:rsidR="003A588C" w:rsidRDefault="003A588C">
            <w:pPr>
              <w:pStyle w:val="GGTEphCell2"/>
            </w:pPr>
          </w:p>
        </w:tc>
        <w:tc>
          <w:tcPr>
            <w:tcW w:w="1457" w:type="dxa"/>
            <w:tcBorders>
              <w:bottom w:val="nil"/>
            </w:tcBorders>
          </w:tcPr>
          <w:p w14:paraId="5104AC99" w14:textId="77777777" w:rsidR="003A588C" w:rsidRDefault="003A588C">
            <w:pPr>
              <w:pStyle w:val="GGTEphCell2"/>
            </w:pPr>
          </w:p>
        </w:tc>
        <w:tc>
          <w:tcPr>
            <w:tcW w:w="1327" w:type="dxa"/>
            <w:gridSpan w:val="2"/>
            <w:tcBorders>
              <w:bottom w:val="nil"/>
              <w:right w:val="nil"/>
            </w:tcBorders>
          </w:tcPr>
          <w:p w14:paraId="3B5E436C" w14:textId="77777777" w:rsidR="003A588C" w:rsidRDefault="003A588C">
            <w:pPr>
              <w:pStyle w:val="GGTEphCell2"/>
            </w:pPr>
          </w:p>
        </w:tc>
        <w:tc>
          <w:tcPr>
            <w:tcW w:w="2149" w:type="dxa"/>
            <w:gridSpan w:val="2"/>
            <w:tcBorders>
              <w:bottom w:val="nil"/>
            </w:tcBorders>
          </w:tcPr>
          <w:p w14:paraId="2A4D57E8" w14:textId="77777777" w:rsidR="003A588C" w:rsidRDefault="003A588C">
            <w:pPr>
              <w:pStyle w:val="GGTEphCell2"/>
              <w:rPr>
                <w:rFonts w:ascii="Times New Roman" w:hAnsi="Times New Roman"/>
              </w:rPr>
            </w:pPr>
          </w:p>
        </w:tc>
      </w:tr>
      <w:tr w:rsidR="003A588C" w14:paraId="45C509ED" w14:textId="77777777" w:rsidTr="001130F6">
        <w:trPr>
          <w:cantSplit/>
        </w:trPr>
        <w:tc>
          <w:tcPr>
            <w:tcW w:w="1389" w:type="dxa"/>
            <w:tcBorders>
              <w:top w:val="nil"/>
              <w:bottom w:val="nil"/>
            </w:tcBorders>
          </w:tcPr>
          <w:p w14:paraId="45B4ECB6" w14:textId="77777777" w:rsidR="003A588C" w:rsidRDefault="003A588C" w:rsidP="00330A00">
            <w:pPr>
              <w:pStyle w:val="GGTEphCell2"/>
              <w:keepNext/>
            </w:pPr>
            <w:bookmarkStart w:id="181" w:name="grapho"/>
            <w:proofErr w:type="spellStart"/>
            <w:r>
              <w:t>gra&amp;fw</w:t>
            </w:r>
            <w:bookmarkEnd w:id="181"/>
            <w:proofErr w:type="spellEnd"/>
          </w:p>
          <w:p w14:paraId="48E9CDDF" w14:textId="77777777" w:rsidR="003A588C" w:rsidRDefault="003A588C" w:rsidP="00330A00">
            <w:pPr>
              <w:pStyle w:val="GGTEphCell2"/>
              <w:keepNext/>
              <w:rPr>
                <w:rFonts w:ascii="Times New Roman" w:hAnsi="Times New Roman"/>
                <w:i/>
              </w:rPr>
            </w:pPr>
            <w:r>
              <w:rPr>
                <w:rFonts w:ascii="Times New Roman" w:hAnsi="Times New Roman"/>
                <w:i/>
              </w:rPr>
              <w:t>write</w:t>
            </w:r>
          </w:p>
        </w:tc>
        <w:tc>
          <w:tcPr>
            <w:tcW w:w="1446" w:type="dxa"/>
            <w:tcBorders>
              <w:top w:val="nil"/>
              <w:bottom w:val="nil"/>
            </w:tcBorders>
          </w:tcPr>
          <w:p w14:paraId="4C8BAFFD" w14:textId="77777777" w:rsidR="003A588C" w:rsidRDefault="003A588C">
            <w:pPr>
              <w:pStyle w:val="GGTEphCell2"/>
            </w:pPr>
            <w:proofErr w:type="spellStart"/>
            <w:r>
              <w:t>gra&amp;yw</w:t>
            </w:r>
            <w:proofErr w:type="spellEnd"/>
          </w:p>
        </w:tc>
        <w:tc>
          <w:tcPr>
            <w:tcW w:w="1418" w:type="dxa"/>
            <w:tcBorders>
              <w:top w:val="nil"/>
              <w:bottom w:val="nil"/>
              <w:right w:val="nil"/>
            </w:tcBorders>
          </w:tcPr>
          <w:p w14:paraId="25EB5DCB" w14:textId="77777777" w:rsidR="003A588C" w:rsidRDefault="003A588C">
            <w:pPr>
              <w:pStyle w:val="GGTEphCell2"/>
            </w:pPr>
            <w:r>
              <w:t>e1graya</w:t>
            </w:r>
          </w:p>
          <w:p w14:paraId="517A0944" w14:textId="77777777" w:rsidR="003A588C" w:rsidRDefault="003A588C">
            <w:pPr>
              <w:pStyle w:val="GGTEphCell2"/>
              <w:rPr>
                <w:sz w:val="18"/>
              </w:rPr>
            </w:pPr>
            <w:proofErr w:type="spellStart"/>
            <w:r>
              <w:rPr>
                <w:sz w:val="18"/>
              </w:rPr>
              <w:t>gra&amp;yai</w:t>
            </w:r>
            <w:proofErr w:type="spellEnd"/>
          </w:p>
        </w:tc>
        <w:tc>
          <w:tcPr>
            <w:tcW w:w="1457" w:type="dxa"/>
            <w:tcBorders>
              <w:top w:val="nil"/>
              <w:bottom w:val="nil"/>
            </w:tcBorders>
          </w:tcPr>
          <w:p w14:paraId="51C24B58" w14:textId="77777777" w:rsidR="003A588C" w:rsidRDefault="003A588C">
            <w:pPr>
              <w:pStyle w:val="GGTEphCell2"/>
            </w:pPr>
            <w:proofErr w:type="spellStart"/>
            <w:r>
              <w:t>ge</w:t>
            </w:r>
            <w:proofErr w:type="spellEnd"/>
            <w:r>
              <w:t>/</w:t>
            </w:r>
            <w:proofErr w:type="spellStart"/>
            <w:r>
              <w:t>grafa</w:t>
            </w:r>
            <w:proofErr w:type="spellEnd"/>
          </w:p>
          <w:p w14:paraId="25D16069" w14:textId="77777777" w:rsidR="003A588C" w:rsidRDefault="003A588C">
            <w:pPr>
              <w:pStyle w:val="GGTEphCell2"/>
            </w:pPr>
            <w:proofErr w:type="spellStart"/>
            <w:r>
              <w:t>ge</w:t>
            </w:r>
            <w:proofErr w:type="spellEnd"/>
            <w:r>
              <w:t>/</w:t>
            </w:r>
            <w:proofErr w:type="spellStart"/>
            <w:r>
              <w:t>grammai</w:t>
            </w:r>
            <w:proofErr w:type="spellEnd"/>
          </w:p>
        </w:tc>
        <w:tc>
          <w:tcPr>
            <w:tcW w:w="1327" w:type="dxa"/>
            <w:gridSpan w:val="2"/>
            <w:tcBorders>
              <w:top w:val="nil"/>
              <w:bottom w:val="nil"/>
              <w:right w:val="nil"/>
            </w:tcBorders>
          </w:tcPr>
          <w:p w14:paraId="6C6C7622" w14:textId="77777777" w:rsidR="003A588C" w:rsidRDefault="003A588C">
            <w:pPr>
              <w:pStyle w:val="GGTEphCell2"/>
            </w:pPr>
            <w:r>
              <w:t>e0gra&amp;fhn</w:t>
            </w:r>
          </w:p>
          <w:p w14:paraId="17FCD5F6" w14:textId="77777777" w:rsidR="003A588C" w:rsidRDefault="003A588C">
            <w:pPr>
              <w:pStyle w:val="GGTEphCell2"/>
              <w:rPr>
                <w:sz w:val="18"/>
              </w:rPr>
            </w:pPr>
            <w:proofErr w:type="spellStart"/>
            <w:r>
              <w:rPr>
                <w:sz w:val="18"/>
              </w:rPr>
              <w:t>grafh</w:t>
            </w:r>
            <w:proofErr w:type="spellEnd"/>
            <w:r>
              <w:rPr>
                <w:sz w:val="18"/>
              </w:rPr>
              <w:t>=</w:t>
            </w:r>
            <w:proofErr w:type="spellStart"/>
            <w:r>
              <w:rPr>
                <w:sz w:val="18"/>
              </w:rPr>
              <w:t>nai</w:t>
            </w:r>
            <w:proofErr w:type="spellEnd"/>
          </w:p>
        </w:tc>
        <w:tc>
          <w:tcPr>
            <w:tcW w:w="2149" w:type="dxa"/>
            <w:gridSpan w:val="2"/>
            <w:tcBorders>
              <w:top w:val="nil"/>
              <w:bottom w:val="nil"/>
            </w:tcBorders>
          </w:tcPr>
          <w:p w14:paraId="59A90F83" w14:textId="77777777" w:rsidR="003A588C" w:rsidRDefault="003A588C">
            <w:pPr>
              <w:pStyle w:val="GGTEphCell2"/>
              <w:rPr>
                <w:rFonts w:ascii="Times New Roman" w:hAnsi="Times New Roman"/>
              </w:rPr>
            </w:pPr>
          </w:p>
        </w:tc>
      </w:tr>
      <w:tr w:rsidR="003A588C" w14:paraId="25B168FE" w14:textId="77777777" w:rsidTr="001130F6">
        <w:trPr>
          <w:cantSplit/>
          <w:trHeight w:hRule="exact" w:val="120"/>
        </w:trPr>
        <w:tc>
          <w:tcPr>
            <w:tcW w:w="1389" w:type="dxa"/>
            <w:tcBorders>
              <w:top w:val="nil"/>
            </w:tcBorders>
          </w:tcPr>
          <w:p w14:paraId="331AB42C" w14:textId="77777777" w:rsidR="003A588C" w:rsidRDefault="003A588C">
            <w:pPr>
              <w:pStyle w:val="GGTEphCell2"/>
            </w:pPr>
          </w:p>
        </w:tc>
        <w:tc>
          <w:tcPr>
            <w:tcW w:w="1446" w:type="dxa"/>
            <w:tcBorders>
              <w:top w:val="nil"/>
            </w:tcBorders>
          </w:tcPr>
          <w:p w14:paraId="227EC51E" w14:textId="77777777" w:rsidR="003A588C" w:rsidRDefault="003A588C">
            <w:pPr>
              <w:pStyle w:val="GGTEphCell2"/>
            </w:pPr>
          </w:p>
        </w:tc>
        <w:tc>
          <w:tcPr>
            <w:tcW w:w="1418" w:type="dxa"/>
            <w:tcBorders>
              <w:top w:val="nil"/>
              <w:right w:val="nil"/>
            </w:tcBorders>
          </w:tcPr>
          <w:p w14:paraId="745CCE29" w14:textId="77777777" w:rsidR="003A588C" w:rsidRDefault="003A588C">
            <w:pPr>
              <w:pStyle w:val="GGTEphCell2"/>
            </w:pPr>
          </w:p>
        </w:tc>
        <w:tc>
          <w:tcPr>
            <w:tcW w:w="1457" w:type="dxa"/>
            <w:tcBorders>
              <w:top w:val="nil"/>
            </w:tcBorders>
          </w:tcPr>
          <w:p w14:paraId="275DF8ED" w14:textId="77777777" w:rsidR="003A588C" w:rsidRDefault="003A588C">
            <w:pPr>
              <w:pStyle w:val="GGTEphCell2"/>
            </w:pPr>
          </w:p>
        </w:tc>
        <w:tc>
          <w:tcPr>
            <w:tcW w:w="1327" w:type="dxa"/>
            <w:gridSpan w:val="2"/>
            <w:tcBorders>
              <w:top w:val="nil"/>
              <w:right w:val="nil"/>
            </w:tcBorders>
          </w:tcPr>
          <w:p w14:paraId="5B2363A7" w14:textId="77777777" w:rsidR="003A588C" w:rsidRDefault="003A588C">
            <w:pPr>
              <w:pStyle w:val="GGTEphCell2"/>
            </w:pPr>
          </w:p>
        </w:tc>
        <w:tc>
          <w:tcPr>
            <w:tcW w:w="2149" w:type="dxa"/>
            <w:gridSpan w:val="2"/>
            <w:tcBorders>
              <w:top w:val="nil"/>
            </w:tcBorders>
          </w:tcPr>
          <w:p w14:paraId="77B2E969" w14:textId="77777777" w:rsidR="003A588C" w:rsidRDefault="003A588C">
            <w:pPr>
              <w:pStyle w:val="GGTEphCell2"/>
              <w:rPr>
                <w:rFonts w:ascii="Times New Roman" w:hAnsi="Times New Roman"/>
              </w:rPr>
            </w:pPr>
          </w:p>
        </w:tc>
      </w:tr>
      <w:tr w:rsidR="003A588C" w14:paraId="7F5B4704" w14:textId="77777777" w:rsidTr="001130F6">
        <w:trPr>
          <w:cantSplit/>
          <w:trHeight w:hRule="exact" w:val="120"/>
        </w:trPr>
        <w:tc>
          <w:tcPr>
            <w:tcW w:w="1389" w:type="dxa"/>
            <w:tcBorders>
              <w:bottom w:val="nil"/>
            </w:tcBorders>
          </w:tcPr>
          <w:p w14:paraId="221597E4" w14:textId="77777777" w:rsidR="003A588C" w:rsidRDefault="003A588C" w:rsidP="00330A00">
            <w:pPr>
              <w:pStyle w:val="GGTEphCell2"/>
              <w:keepNext/>
            </w:pPr>
          </w:p>
        </w:tc>
        <w:tc>
          <w:tcPr>
            <w:tcW w:w="1446" w:type="dxa"/>
            <w:tcBorders>
              <w:bottom w:val="nil"/>
            </w:tcBorders>
          </w:tcPr>
          <w:p w14:paraId="3170C179" w14:textId="77777777" w:rsidR="003A588C" w:rsidRDefault="003A588C">
            <w:pPr>
              <w:pStyle w:val="GGTEphCell2"/>
            </w:pPr>
          </w:p>
        </w:tc>
        <w:tc>
          <w:tcPr>
            <w:tcW w:w="1418" w:type="dxa"/>
            <w:tcBorders>
              <w:bottom w:val="nil"/>
              <w:right w:val="nil"/>
            </w:tcBorders>
          </w:tcPr>
          <w:p w14:paraId="4DBB08E9" w14:textId="77777777" w:rsidR="003A588C" w:rsidRDefault="003A588C">
            <w:pPr>
              <w:pStyle w:val="GGTEphCell2"/>
            </w:pPr>
          </w:p>
        </w:tc>
        <w:tc>
          <w:tcPr>
            <w:tcW w:w="1457" w:type="dxa"/>
            <w:tcBorders>
              <w:bottom w:val="nil"/>
            </w:tcBorders>
          </w:tcPr>
          <w:p w14:paraId="1B51B733" w14:textId="77777777" w:rsidR="003A588C" w:rsidRDefault="003A588C">
            <w:pPr>
              <w:pStyle w:val="GGTEphCell2"/>
            </w:pPr>
          </w:p>
        </w:tc>
        <w:tc>
          <w:tcPr>
            <w:tcW w:w="1327" w:type="dxa"/>
            <w:gridSpan w:val="2"/>
            <w:tcBorders>
              <w:bottom w:val="nil"/>
              <w:right w:val="nil"/>
            </w:tcBorders>
          </w:tcPr>
          <w:p w14:paraId="28EDF03A" w14:textId="77777777" w:rsidR="003A588C" w:rsidRDefault="003A588C">
            <w:pPr>
              <w:pStyle w:val="GGTEphCell2"/>
            </w:pPr>
          </w:p>
        </w:tc>
        <w:tc>
          <w:tcPr>
            <w:tcW w:w="2149" w:type="dxa"/>
            <w:gridSpan w:val="2"/>
            <w:tcBorders>
              <w:bottom w:val="nil"/>
            </w:tcBorders>
          </w:tcPr>
          <w:p w14:paraId="4B25AC99" w14:textId="77777777" w:rsidR="003A588C" w:rsidRDefault="003A588C">
            <w:pPr>
              <w:pStyle w:val="GGTEphCell2"/>
              <w:rPr>
                <w:rFonts w:ascii="Times New Roman" w:hAnsi="Times New Roman"/>
              </w:rPr>
            </w:pPr>
          </w:p>
        </w:tc>
      </w:tr>
      <w:tr w:rsidR="003A588C" w14:paraId="2F79E424" w14:textId="77777777" w:rsidTr="001130F6">
        <w:trPr>
          <w:cantSplit/>
        </w:trPr>
        <w:tc>
          <w:tcPr>
            <w:tcW w:w="1389" w:type="dxa"/>
            <w:tcBorders>
              <w:top w:val="nil"/>
              <w:bottom w:val="nil"/>
            </w:tcBorders>
          </w:tcPr>
          <w:p w14:paraId="6BC051B2" w14:textId="77777777" w:rsidR="003A588C" w:rsidRDefault="003A588C" w:rsidP="00330A00">
            <w:pPr>
              <w:pStyle w:val="GGTEphCell2"/>
              <w:keepNext/>
            </w:pPr>
            <w:bookmarkStart w:id="182" w:name="dakno"/>
            <w:proofErr w:type="spellStart"/>
            <w:r>
              <w:t>da&amp;knw</w:t>
            </w:r>
            <w:bookmarkEnd w:id="182"/>
            <w:proofErr w:type="spellEnd"/>
          </w:p>
          <w:p w14:paraId="4C0B1392" w14:textId="77777777" w:rsidR="003A588C" w:rsidRDefault="003A588C" w:rsidP="00330A00">
            <w:pPr>
              <w:pStyle w:val="GGTEphCell2"/>
              <w:keepNext/>
              <w:rPr>
                <w:rFonts w:ascii="Times New Roman" w:hAnsi="Times New Roman"/>
                <w:i/>
              </w:rPr>
            </w:pPr>
            <w:r>
              <w:rPr>
                <w:rFonts w:ascii="Times New Roman" w:hAnsi="Times New Roman"/>
                <w:i/>
              </w:rPr>
              <w:t>bite</w:t>
            </w:r>
          </w:p>
        </w:tc>
        <w:tc>
          <w:tcPr>
            <w:tcW w:w="1446" w:type="dxa"/>
            <w:tcBorders>
              <w:top w:val="nil"/>
              <w:bottom w:val="nil"/>
            </w:tcBorders>
          </w:tcPr>
          <w:p w14:paraId="5FFAB642" w14:textId="77777777" w:rsidR="003A588C" w:rsidRDefault="003A588C">
            <w:pPr>
              <w:pStyle w:val="GGTEphCell2"/>
            </w:pPr>
            <w:r>
              <w:t>dh/</w:t>
            </w:r>
            <w:proofErr w:type="spellStart"/>
            <w:r>
              <w:t>comai</w:t>
            </w:r>
            <w:proofErr w:type="spellEnd"/>
          </w:p>
        </w:tc>
        <w:tc>
          <w:tcPr>
            <w:tcW w:w="1418" w:type="dxa"/>
            <w:tcBorders>
              <w:top w:val="nil"/>
              <w:bottom w:val="nil"/>
              <w:right w:val="nil"/>
            </w:tcBorders>
          </w:tcPr>
          <w:p w14:paraId="302EE33C" w14:textId="77777777" w:rsidR="003A588C" w:rsidRDefault="003A588C">
            <w:pPr>
              <w:pStyle w:val="GGTEphCell2"/>
            </w:pPr>
            <w:r>
              <w:t>e1dakon</w:t>
            </w:r>
            <w:r>
              <w:tab/>
            </w:r>
            <w:r>
              <w:tab/>
            </w:r>
            <w:r>
              <w:tab/>
            </w:r>
            <w:r>
              <w:tab/>
            </w:r>
            <w:r>
              <w:tab/>
            </w:r>
            <w:r>
              <w:tab/>
            </w:r>
            <w:r>
              <w:tab/>
            </w:r>
            <w:r>
              <w:tab/>
            </w:r>
            <w:r>
              <w:tab/>
              <w:t>¬</w:t>
            </w:r>
          </w:p>
          <w:p w14:paraId="11D045CC" w14:textId="77777777" w:rsidR="003A588C" w:rsidRDefault="003A588C">
            <w:pPr>
              <w:pStyle w:val="GGTEphCell2"/>
              <w:rPr>
                <w:sz w:val="18"/>
              </w:rPr>
            </w:pPr>
            <w:proofErr w:type="spellStart"/>
            <w:r>
              <w:rPr>
                <w:sz w:val="18"/>
              </w:rPr>
              <w:t>dakei</w:t>
            </w:r>
            <w:proofErr w:type="spellEnd"/>
            <w:r>
              <w:rPr>
                <w:sz w:val="18"/>
              </w:rPr>
              <w:t>=n</w:t>
            </w:r>
          </w:p>
        </w:tc>
        <w:tc>
          <w:tcPr>
            <w:tcW w:w="1457" w:type="dxa"/>
            <w:tcBorders>
              <w:top w:val="nil"/>
              <w:bottom w:val="nil"/>
            </w:tcBorders>
          </w:tcPr>
          <w:p w14:paraId="7E126425" w14:textId="77777777" w:rsidR="003A588C" w:rsidRDefault="003A588C">
            <w:pPr>
              <w:pStyle w:val="GGTEphCell2"/>
            </w:pPr>
            <w:r>
              <w:t>de/</w:t>
            </w:r>
            <w:proofErr w:type="spellStart"/>
            <w:r>
              <w:t>dhxa</w:t>
            </w:r>
            <w:proofErr w:type="spellEnd"/>
          </w:p>
          <w:p w14:paraId="2298D2C2" w14:textId="77777777" w:rsidR="003A588C" w:rsidRDefault="003A588C">
            <w:pPr>
              <w:pStyle w:val="GGTEphCell2"/>
            </w:pPr>
            <w:r>
              <w:t>de/</w:t>
            </w:r>
            <w:proofErr w:type="spellStart"/>
            <w:r>
              <w:t>dhgmai</w:t>
            </w:r>
            <w:proofErr w:type="spellEnd"/>
          </w:p>
        </w:tc>
        <w:tc>
          <w:tcPr>
            <w:tcW w:w="1327" w:type="dxa"/>
            <w:gridSpan w:val="2"/>
            <w:tcBorders>
              <w:top w:val="nil"/>
              <w:bottom w:val="nil"/>
              <w:right w:val="nil"/>
            </w:tcBorders>
          </w:tcPr>
          <w:p w14:paraId="5BDA24EE" w14:textId="77777777" w:rsidR="003A588C" w:rsidRDefault="003A588C">
            <w:pPr>
              <w:pStyle w:val="GGTEphCell2"/>
            </w:pPr>
            <w:r>
              <w:t>e0dh/</w:t>
            </w:r>
            <w:proofErr w:type="spellStart"/>
            <w:r>
              <w:t>xqhn</w:t>
            </w:r>
            <w:proofErr w:type="spellEnd"/>
          </w:p>
          <w:p w14:paraId="5AC7B11A" w14:textId="77777777" w:rsidR="003A588C" w:rsidRDefault="003A588C">
            <w:pPr>
              <w:pStyle w:val="GGTEphCell2"/>
              <w:rPr>
                <w:sz w:val="18"/>
              </w:rPr>
            </w:pPr>
            <w:proofErr w:type="spellStart"/>
            <w:r>
              <w:rPr>
                <w:sz w:val="18"/>
              </w:rPr>
              <w:t>dhxqh</w:t>
            </w:r>
            <w:proofErr w:type="spellEnd"/>
            <w:r>
              <w:rPr>
                <w:sz w:val="18"/>
              </w:rPr>
              <w:t>=</w:t>
            </w:r>
            <w:proofErr w:type="spellStart"/>
            <w:r>
              <w:rPr>
                <w:sz w:val="18"/>
              </w:rPr>
              <w:t>nai</w:t>
            </w:r>
            <w:proofErr w:type="spellEnd"/>
          </w:p>
        </w:tc>
        <w:tc>
          <w:tcPr>
            <w:tcW w:w="2149" w:type="dxa"/>
            <w:gridSpan w:val="2"/>
            <w:tcBorders>
              <w:top w:val="nil"/>
              <w:bottom w:val="nil"/>
            </w:tcBorders>
          </w:tcPr>
          <w:p w14:paraId="39E208D7" w14:textId="77777777" w:rsidR="003A588C" w:rsidRDefault="003A588C">
            <w:pPr>
              <w:pStyle w:val="GGTEphCell2"/>
              <w:rPr>
                <w:rFonts w:ascii="Times New Roman" w:hAnsi="Times New Roman"/>
              </w:rPr>
            </w:pPr>
            <w:r>
              <w:rPr>
                <w:rFonts w:ascii="Times New Roman" w:hAnsi="Times New Roman"/>
              </w:rPr>
              <w:t>NT only present tense</w:t>
            </w:r>
          </w:p>
        </w:tc>
      </w:tr>
      <w:tr w:rsidR="003A588C" w14:paraId="58837A5F" w14:textId="77777777" w:rsidTr="001130F6">
        <w:trPr>
          <w:cantSplit/>
          <w:trHeight w:hRule="exact" w:val="120"/>
        </w:trPr>
        <w:tc>
          <w:tcPr>
            <w:tcW w:w="1389" w:type="dxa"/>
            <w:tcBorders>
              <w:top w:val="nil"/>
            </w:tcBorders>
          </w:tcPr>
          <w:p w14:paraId="72321038" w14:textId="77777777" w:rsidR="003A588C" w:rsidRDefault="003A588C">
            <w:pPr>
              <w:pStyle w:val="GGTEphCell2"/>
            </w:pPr>
          </w:p>
        </w:tc>
        <w:tc>
          <w:tcPr>
            <w:tcW w:w="1446" w:type="dxa"/>
            <w:tcBorders>
              <w:top w:val="nil"/>
            </w:tcBorders>
          </w:tcPr>
          <w:p w14:paraId="05A517B4" w14:textId="77777777" w:rsidR="003A588C" w:rsidRDefault="003A588C">
            <w:pPr>
              <w:pStyle w:val="GGTEphCell2"/>
            </w:pPr>
          </w:p>
        </w:tc>
        <w:tc>
          <w:tcPr>
            <w:tcW w:w="1418" w:type="dxa"/>
            <w:tcBorders>
              <w:top w:val="nil"/>
              <w:right w:val="nil"/>
            </w:tcBorders>
          </w:tcPr>
          <w:p w14:paraId="298B0279" w14:textId="77777777" w:rsidR="003A588C" w:rsidRDefault="003A588C">
            <w:pPr>
              <w:pStyle w:val="GGTEphCell2"/>
            </w:pPr>
          </w:p>
        </w:tc>
        <w:tc>
          <w:tcPr>
            <w:tcW w:w="1457" w:type="dxa"/>
            <w:tcBorders>
              <w:top w:val="nil"/>
            </w:tcBorders>
          </w:tcPr>
          <w:p w14:paraId="54EAAAA1" w14:textId="77777777" w:rsidR="003A588C" w:rsidRDefault="003A588C">
            <w:pPr>
              <w:pStyle w:val="GGTEphCell2"/>
            </w:pPr>
          </w:p>
        </w:tc>
        <w:tc>
          <w:tcPr>
            <w:tcW w:w="1327" w:type="dxa"/>
            <w:gridSpan w:val="2"/>
            <w:tcBorders>
              <w:top w:val="nil"/>
              <w:right w:val="nil"/>
            </w:tcBorders>
          </w:tcPr>
          <w:p w14:paraId="49A0D80D" w14:textId="77777777" w:rsidR="003A588C" w:rsidRDefault="003A588C">
            <w:pPr>
              <w:pStyle w:val="GGTEphCell2"/>
            </w:pPr>
          </w:p>
        </w:tc>
        <w:tc>
          <w:tcPr>
            <w:tcW w:w="2149" w:type="dxa"/>
            <w:gridSpan w:val="2"/>
            <w:tcBorders>
              <w:top w:val="nil"/>
            </w:tcBorders>
          </w:tcPr>
          <w:p w14:paraId="3A8D4456" w14:textId="77777777" w:rsidR="003A588C" w:rsidRDefault="003A588C">
            <w:pPr>
              <w:pStyle w:val="GGTEphCell2"/>
              <w:rPr>
                <w:rFonts w:ascii="Times New Roman" w:hAnsi="Times New Roman"/>
              </w:rPr>
            </w:pPr>
          </w:p>
        </w:tc>
      </w:tr>
      <w:tr w:rsidR="003A588C" w14:paraId="6FB5B197" w14:textId="77777777" w:rsidTr="001130F6">
        <w:trPr>
          <w:cantSplit/>
          <w:trHeight w:hRule="exact" w:val="120"/>
        </w:trPr>
        <w:tc>
          <w:tcPr>
            <w:tcW w:w="1389" w:type="dxa"/>
            <w:tcBorders>
              <w:bottom w:val="nil"/>
            </w:tcBorders>
          </w:tcPr>
          <w:p w14:paraId="46FA7444" w14:textId="77777777" w:rsidR="003A588C" w:rsidRDefault="003A588C" w:rsidP="00330A00">
            <w:pPr>
              <w:pStyle w:val="GGTEphCell2"/>
              <w:keepNext/>
            </w:pPr>
          </w:p>
        </w:tc>
        <w:tc>
          <w:tcPr>
            <w:tcW w:w="1446" w:type="dxa"/>
            <w:tcBorders>
              <w:bottom w:val="nil"/>
            </w:tcBorders>
          </w:tcPr>
          <w:p w14:paraId="114B21CF" w14:textId="77777777" w:rsidR="003A588C" w:rsidRDefault="003A588C">
            <w:pPr>
              <w:pStyle w:val="GGTEphCell2"/>
            </w:pPr>
          </w:p>
        </w:tc>
        <w:tc>
          <w:tcPr>
            <w:tcW w:w="1418" w:type="dxa"/>
            <w:tcBorders>
              <w:bottom w:val="nil"/>
              <w:right w:val="nil"/>
            </w:tcBorders>
          </w:tcPr>
          <w:p w14:paraId="0A5CB228" w14:textId="77777777" w:rsidR="003A588C" w:rsidRDefault="003A588C">
            <w:pPr>
              <w:pStyle w:val="GGTEphCell2"/>
            </w:pPr>
          </w:p>
        </w:tc>
        <w:tc>
          <w:tcPr>
            <w:tcW w:w="1457" w:type="dxa"/>
            <w:tcBorders>
              <w:bottom w:val="nil"/>
            </w:tcBorders>
          </w:tcPr>
          <w:p w14:paraId="212B659A" w14:textId="77777777" w:rsidR="003A588C" w:rsidRDefault="003A588C">
            <w:pPr>
              <w:pStyle w:val="GGTEphCell2"/>
            </w:pPr>
          </w:p>
        </w:tc>
        <w:tc>
          <w:tcPr>
            <w:tcW w:w="1327" w:type="dxa"/>
            <w:gridSpan w:val="2"/>
            <w:tcBorders>
              <w:bottom w:val="nil"/>
              <w:right w:val="nil"/>
            </w:tcBorders>
          </w:tcPr>
          <w:p w14:paraId="18E579D9" w14:textId="77777777" w:rsidR="003A588C" w:rsidRDefault="003A588C">
            <w:pPr>
              <w:pStyle w:val="GGTEphCell2"/>
            </w:pPr>
          </w:p>
        </w:tc>
        <w:tc>
          <w:tcPr>
            <w:tcW w:w="2149" w:type="dxa"/>
            <w:gridSpan w:val="2"/>
            <w:tcBorders>
              <w:bottom w:val="nil"/>
            </w:tcBorders>
          </w:tcPr>
          <w:p w14:paraId="36803673" w14:textId="77777777" w:rsidR="003A588C" w:rsidRDefault="003A588C">
            <w:pPr>
              <w:pStyle w:val="GGTEphCell2"/>
              <w:rPr>
                <w:rFonts w:ascii="Times New Roman" w:hAnsi="Times New Roman"/>
              </w:rPr>
            </w:pPr>
          </w:p>
        </w:tc>
      </w:tr>
      <w:tr w:rsidR="003A588C" w14:paraId="7CD07C3D" w14:textId="77777777" w:rsidTr="001130F6">
        <w:trPr>
          <w:cantSplit/>
        </w:trPr>
        <w:tc>
          <w:tcPr>
            <w:tcW w:w="1389" w:type="dxa"/>
            <w:tcBorders>
              <w:top w:val="nil"/>
              <w:bottom w:val="nil"/>
            </w:tcBorders>
          </w:tcPr>
          <w:p w14:paraId="286AE990" w14:textId="77777777" w:rsidR="003A588C" w:rsidRDefault="003A588C" w:rsidP="00330A00">
            <w:pPr>
              <w:pStyle w:val="GGTEphCell2"/>
              <w:keepNext/>
            </w:pPr>
            <w:bookmarkStart w:id="183" w:name="deiknumi2"/>
            <w:proofErr w:type="spellStart"/>
            <w:r>
              <w:t>dei</w:t>
            </w:r>
            <w:proofErr w:type="spellEnd"/>
            <w:r>
              <w:t>/</w:t>
            </w:r>
            <w:proofErr w:type="spellStart"/>
            <w:r>
              <w:t>knu</w:t>
            </w:r>
            <w:proofErr w:type="spellEnd"/>
            <w:r>
              <w:t>&lt;mi</w:t>
            </w:r>
            <w:bookmarkEnd w:id="183"/>
          </w:p>
          <w:p w14:paraId="288F0EF5" w14:textId="77777777" w:rsidR="003A588C" w:rsidRDefault="003A588C" w:rsidP="00330A00">
            <w:pPr>
              <w:pStyle w:val="GGTEphCell2"/>
              <w:keepNext/>
              <w:rPr>
                <w:rFonts w:ascii="Times New Roman" w:hAnsi="Times New Roman"/>
              </w:rPr>
            </w:pPr>
            <w:r>
              <w:rPr>
                <w:rFonts w:ascii="Times New Roman" w:hAnsi="Times New Roman"/>
              </w:rPr>
              <w:t>to show</w:t>
            </w:r>
          </w:p>
        </w:tc>
        <w:tc>
          <w:tcPr>
            <w:tcW w:w="1446" w:type="dxa"/>
            <w:tcBorders>
              <w:top w:val="nil"/>
              <w:bottom w:val="nil"/>
            </w:tcBorders>
          </w:tcPr>
          <w:p w14:paraId="133D9816" w14:textId="77777777" w:rsidR="003A588C" w:rsidRDefault="003A588C">
            <w:pPr>
              <w:pStyle w:val="GGTEphCell2"/>
            </w:pPr>
            <w:proofErr w:type="spellStart"/>
            <w:r>
              <w:t>dei</w:t>
            </w:r>
            <w:proofErr w:type="spellEnd"/>
            <w:r>
              <w:t>/</w:t>
            </w:r>
            <w:proofErr w:type="spellStart"/>
            <w:r>
              <w:t>cw</w:t>
            </w:r>
            <w:proofErr w:type="spellEnd"/>
          </w:p>
        </w:tc>
        <w:tc>
          <w:tcPr>
            <w:tcW w:w="1418" w:type="dxa"/>
            <w:tcBorders>
              <w:top w:val="nil"/>
              <w:bottom w:val="nil"/>
              <w:right w:val="nil"/>
            </w:tcBorders>
          </w:tcPr>
          <w:p w14:paraId="3D00379E" w14:textId="77777777" w:rsidR="003A588C" w:rsidRDefault="003A588C">
            <w:pPr>
              <w:pStyle w:val="GGTEphCell2"/>
            </w:pPr>
            <w:r>
              <w:t>e1deica</w:t>
            </w:r>
          </w:p>
          <w:p w14:paraId="4C628802" w14:textId="77777777" w:rsidR="003A588C" w:rsidRDefault="003A588C">
            <w:pPr>
              <w:pStyle w:val="GGTEphCell2"/>
            </w:pPr>
            <w:proofErr w:type="spellStart"/>
            <w:r>
              <w:t>dei</w:t>
            </w:r>
            <w:proofErr w:type="spellEnd"/>
            <w:r>
              <w:t>=</w:t>
            </w:r>
            <w:proofErr w:type="spellStart"/>
            <w:r>
              <w:t>cai</w:t>
            </w:r>
            <w:proofErr w:type="spellEnd"/>
          </w:p>
        </w:tc>
        <w:tc>
          <w:tcPr>
            <w:tcW w:w="1457" w:type="dxa"/>
            <w:tcBorders>
              <w:top w:val="nil"/>
              <w:bottom w:val="nil"/>
            </w:tcBorders>
          </w:tcPr>
          <w:p w14:paraId="7B0885DF" w14:textId="77777777" w:rsidR="003A588C" w:rsidRDefault="003A588C">
            <w:pPr>
              <w:pStyle w:val="GGTEphCell2"/>
            </w:pPr>
            <w:r>
              <w:t>de/</w:t>
            </w:r>
            <w:proofErr w:type="spellStart"/>
            <w:r>
              <w:t>deixa</w:t>
            </w:r>
            <w:proofErr w:type="spellEnd"/>
          </w:p>
          <w:p w14:paraId="1104B15A" w14:textId="77777777" w:rsidR="003A588C" w:rsidRDefault="003A588C">
            <w:pPr>
              <w:pStyle w:val="GGTEphCell2"/>
            </w:pPr>
            <w:r>
              <w:t>de/</w:t>
            </w:r>
            <w:proofErr w:type="spellStart"/>
            <w:r>
              <w:t>deigmai</w:t>
            </w:r>
            <w:proofErr w:type="spellEnd"/>
          </w:p>
        </w:tc>
        <w:tc>
          <w:tcPr>
            <w:tcW w:w="1327" w:type="dxa"/>
            <w:gridSpan w:val="2"/>
            <w:tcBorders>
              <w:top w:val="nil"/>
              <w:bottom w:val="nil"/>
              <w:right w:val="nil"/>
            </w:tcBorders>
          </w:tcPr>
          <w:p w14:paraId="7C148E8D" w14:textId="77777777" w:rsidR="003A588C" w:rsidRDefault="003A588C">
            <w:pPr>
              <w:pStyle w:val="GGTEphCell2"/>
            </w:pPr>
            <w:r>
              <w:t>e0dei/</w:t>
            </w:r>
            <w:proofErr w:type="spellStart"/>
            <w:r>
              <w:t>xqhn</w:t>
            </w:r>
            <w:proofErr w:type="spellEnd"/>
          </w:p>
          <w:p w14:paraId="3BADB4A7" w14:textId="77777777" w:rsidR="003A588C" w:rsidRDefault="003A588C">
            <w:pPr>
              <w:pStyle w:val="GGTEphCell2"/>
            </w:pPr>
            <w:proofErr w:type="spellStart"/>
            <w:r>
              <w:t>deixqh</w:t>
            </w:r>
            <w:proofErr w:type="spellEnd"/>
            <w:r>
              <w:t>=</w:t>
            </w:r>
            <w:proofErr w:type="spellStart"/>
            <w:r>
              <w:t>nai</w:t>
            </w:r>
            <w:proofErr w:type="spellEnd"/>
          </w:p>
        </w:tc>
        <w:tc>
          <w:tcPr>
            <w:tcW w:w="2149" w:type="dxa"/>
            <w:gridSpan w:val="2"/>
            <w:tcBorders>
              <w:top w:val="nil"/>
              <w:bottom w:val="nil"/>
            </w:tcBorders>
          </w:tcPr>
          <w:p w14:paraId="11F84735" w14:textId="77777777" w:rsidR="003A588C" w:rsidRDefault="003A588C">
            <w:pPr>
              <w:pStyle w:val="GGTEphCell2"/>
              <w:rPr>
                <w:rFonts w:ascii="Times New Roman" w:hAnsi="Times New Roman"/>
              </w:rPr>
            </w:pPr>
            <w:r>
              <w:rPr>
                <w:rFonts w:ascii="Times New Roman" w:hAnsi="Times New Roman"/>
              </w:rPr>
              <w:t>See paradigm</w:t>
            </w:r>
          </w:p>
        </w:tc>
      </w:tr>
      <w:tr w:rsidR="003A588C" w14:paraId="79A4294F" w14:textId="77777777" w:rsidTr="001130F6">
        <w:trPr>
          <w:cantSplit/>
          <w:trHeight w:hRule="exact" w:val="120"/>
        </w:trPr>
        <w:tc>
          <w:tcPr>
            <w:tcW w:w="1389" w:type="dxa"/>
            <w:tcBorders>
              <w:top w:val="nil"/>
            </w:tcBorders>
          </w:tcPr>
          <w:p w14:paraId="653B3502" w14:textId="77777777" w:rsidR="003A588C" w:rsidRDefault="003A588C">
            <w:pPr>
              <w:pStyle w:val="GGTEphCell2"/>
            </w:pPr>
          </w:p>
        </w:tc>
        <w:tc>
          <w:tcPr>
            <w:tcW w:w="1446" w:type="dxa"/>
            <w:tcBorders>
              <w:top w:val="nil"/>
            </w:tcBorders>
          </w:tcPr>
          <w:p w14:paraId="2B6D6984" w14:textId="77777777" w:rsidR="003A588C" w:rsidRDefault="003A588C">
            <w:pPr>
              <w:pStyle w:val="GGTEphCell2"/>
            </w:pPr>
          </w:p>
        </w:tc>
        <w:tc>
          <w:tcPr>
            <w:tcW w:w="1418" w:type="dxa"/>
            <w:tcBorders>
              <w:top w:val="nil"/>
              <w:right w:val="nil"/>
            </w:tcBorders>
          </w:tcPr>
          <w:p w14:paraId="1F75B3FD" w14:textId="77777777" w:rsidR="003A588C" w:rsidRDefault="003A588C">
            <w:pPr>
              <w:pStyle w:val="GGTEphCell2"/>
            </w:pPr>
          </w:p>
        </w:tc>
        <w:tc>
          <w:tcPr>
            <w:tcW w:w="1457" w:type="dxa"/>
            <w:tcBorders>
              <w:top w:val="nil"/>
            </w:tcBorders>
          </w:tcPr>
          <w:p w14:paraId="0186ABE2" w14:textId="77777777" w:rsidR="003A588C" w:rsidRDefault="003A588C">
            <w:pPr>
              <w:pStyle w:val="GGTEphCell2"/>
            </w:pPr>
          </w:p>
        </w:tc>
        <w:tc>
          <w:tcPr>
            <w:tcW w:w="1327" w:type="dxa"/>
            <w:gridSpan w:val="2"/>
            <w:tcBorders>
              <w:top w:val="nil"/>
              <w:right w:val="nil"/>
            </w:tcBorders>
          </w:tcPr>
          <w:p w14:paraId="267CAEB5" w14:textId="77777777" w:rsidR="003A588C" w:rsidRDefault="003A588C">
            <w:pPr>
              <w:pStyle w:val="GGTEphCell2"/>
            </w:pPr>
          </w:p>
        </w:tc>
        <w:tc>
          <w:tcPr>
            <w:tcW w:w="2149" w:type="dxa"/>
            <w:gridSpan w:val="2"/>
            <w:tcBorders>
              <w:top w:val="nil"/>
            </w:tcBorders>
          </w:tcPr>
          <w:p w14:paraId="184712AD" w14:textId="77777777" w:rsidR="003A588C" w:rsidRDefault="003A588C">
            <w:pPr>
              <w:pStyle w:val="GGTEphCell2"/>
              <w:rPr>
                <w:rFonts w:ascii="Times New Roman" w:hAnsi="Times New Roman"/>
              </w:rPr>
            </w:pPr>
          </w:p>
        </w:tc>
      </w:tr>
      <w:tr w:rsidR="003A588C" w14:paraId="293D091D" w14:textId="77777777" w:rsidTr="001130F6">
        <w:trPr>
          <w:cantSplit/>
          <w:trHeight w:hRule="exact" w:val="120"/>
        </w:trPr>
        <w:tc>
          <w:tcPr>
            <w:tcW w:w="1389" w:type="dxa"/>
            <w:tcBorders>
              <w:bottom w:val="nil"/>
            </w:tcBorders>
          </w:tcPr>
          <w:p w14:paraId="29D1B592" w14:textId="77777777" w:rsidR="003A588C" w:rsidRDefault="003A588C" w:rsidP="00330A00">
            <w:pPr>
              <w:pStyle w:val="GGTEphCell2"/>
              <w:keepNext/>
            </w:pPr>
          </w:p>
        </w:tc>
        <w:tc>
          <w:tcPr>
            <w:tcW w:w="1446" w:type="dxa"/>
            <w:tcBorders>
              <w:bottom w:val="nil"/>
            </w:tcBorders>
          </w:tcPr>
          <w:p w14:paraId="6D2F79A1" w14:textId="77777777" w:rsidR="003A588C" w:rsidRDefault="003A588C">
            <w:pPr>
              <w:pStyle w:val="GGTEphCell2"/>
            </w:pPr>
          </w:p>
        </w:tc>
        <w:tc>
          <w:tcPr>
            <w:tcW w:w="1418" w:type="dxa"/>
            <w:tcBorders>
              <w:bottom w:val="nil"/>
              <w:right w:val="nil"/>
            </w:tcBorders>
          </w:tcPr>
          <w:p w14:paraId="5159FC4A" w14:textId="77777777" w:rsidR="003A588C" w:rsidRDefault="003A588C">
            <w:pPr>
              <w:pStyle w:val="GGTEphCell2"/>
            </w:pPr>
          </w:p>
        </w:tc>
        <w:tc>
          <w:tcPr>
            <w:tcW w:w="1457" w:type="dxa"/>
            <w:tcBorders>
              <w:bottom w:val="nil"/>
            </w:tcBorders>
          </w:tcPr>
          <w:p w14:paraId="043084D1" w14:textId="77777777" w:rsidR="003A588C" w:rsidRDefault="003A588C">
            <w:pPr>
              <w:pStyle w:val="GGTEphCell2"/>
            </w:pPr>
          </w:p>
        </w:tc>
        <w:tc>
          <w:tcPr>
            <w:tcW w:w="1327" w:type="dxa"/>
            <w:gridSpan w:val="2"/>
            <w:tcBorders>
              <w:bottom w:val="nil"/>
              <w:right w:val="nil"/>
            </w:tcBorders>
          </w:tcPr>
          <w:p w14:paraId="546408E9" w14:textId="77777777" w:rsidR="003A588C" w:rsidRDefault="003A588C">
            <w:pPr>
              <w:pStyle w:val="GGTEphCell2"/>
            </w:pPr>
          </w:p>
        </w:tc>
        <w:tc>
          <w:tcPr>
            <w:tcW w:w="2149" w:type="dxa"/>
            <w:gridSpan w:val="2"/>
            <w:tcBorders>
              <w:bottom w:val="nil"/>
            </w:tcBorders>
          </w:tcPr>
          <w:p w14:paraId="1CB6BB52" w14:textId="77777777" w:rsidR="003A588C" w:rsidRDefault="003A588C">
            <w:pPr>
              <w:pStyle w:val="GGTEphCell2"/>
              <w:rPr>
                <w:rFonts w:ascii="Times New Roman" w:hAnsi="Times New Roman"/>
              </w:rPr>
            </w:pPr>
          </w:p>
        </w:tc>
      </w:tr>
      <w:tr w:rsidR="003A588C" w14:paraId="348D5054" w14:textId="77777777" w:rsidTr="001130F6">
        <w:trPr>
          <w:cantSplit/>
        </w:trPr>
        <w:tc>
          <w:tcPr>
            <w:tcW w:w="1389" w:type="dxa"/>
            <w:tcBorders>
              <w:top w:val="nil"/>
              <w:bottom w:val="nil"/>
            </w:tcBorders>
          </w:tcPr>
          <w:p w14:paraId="25936C96" w14:textId="77777777" w:rsidR="003A588C" w:rsidRDefault="003A588C" w:rsidP="00330A00">
            <w:pPr>
              <w:pStyle w:val="GGTEphCell2"/>
              <w:keepNext/>
              <w:rPr>
                <w:rFonts w:ascii="Times New Roman" w:hAnsi="Times New Roman"/>
              </w:rPr>
            </w:pPr>
            <w:bookmarkStart w:id="184" w:name="deoA"/>
            <w:r>
              <w:t>de/w ¨A©</w:t>
            </w:r>
            <w:bookmarkEnd w:id="184"/>
          </w:p>
          <w:p w14:paraId="23B9822C" w14:textId="77777777" w:rsidR="003A588C" w:rsidRDefault="003A588C" w:rsidP="00330A00">
            <w:pPr>
              <w:pStyle w:val="GGTEphCell2"/>
              <w:keepNext/>
              <w:rPr>
                <w:rFonts w:ascii="Times New Roman" w:hAnsi="Times New Roman"/>
              </w:rPr>
            </w:pPr>
            <w:r>
              <w:rPr>
                <w:rFonts w:ascii="Times New Roman" w:hAnsi="Times New Roman"/>
                <w:i/>
              </w:rPr>
              <w:t>bind</w:t>
            </w:r>
          </w:p>
        </w:tc>
        <w:tc>
          <w:tcPr>
            <w:tcW w:w="1446" w:type="dxa"/>
            <w:tcBorders>
              <w:top w:val="nil"/>
              <w:bottom w:val="nil"/>
            </w:tcBorders>
          </w:tcPr>
          <w:p w14:paraId="1EC396FF" w14:textId="77777777" w:rsidR="003A588C" w:rsidRDefault="003A588C">
            <w:pPr>
              <w:pStyle w:val="GGTEphCell2"/>
            </w:pPr>
            <w:r>
              <w:t>dh/</w:t>
            </w:r>
            <w:proofErr w:type="spellStart"/>
            <w:r>
              <w:t>sw</w:t>
            </w:r>
            <w:proofErr w:type="spellEnd"/>
          </w:p>
        </w:tc>
        <w:tc>
          <w:tcPr>
            <w:tcW w:w="1418" w:type="dxa"/>
            <w:tcBorders>
              <w:top w:val="nil"/>
              <w:bottom w:val="nil"/>
              <w:right w:val="nil"/>
            </w:tcBorders>
          </w:tcPr>
          <w:p w14:paraId="50847347" w14:textId="77777777" w:rsidR="003A588C" w:rsidRDefault="003A588C">
            <w:pPr>
              <w:pStyle w:val="GGTEphCell2"/>
            </w:pPr>
            <w:r>
              <w:t>e1dhsa</w:t>
            </w:r>
          </w:p>
          <w:p w14:paraId="04473EF1" w14:textId="77777777" w:rsidR="003A588C" w:rsidRDefault="003A588C">
            <w:pPr>
              <w:pStyle w:val="GGTEphCell2"/>
            </w:pPr>
            <w:r>
              <w:rPr>
                <w:sz w:val="18"/>
              </w:rPr>
              <w:t>dh=</w:t>
            </w:r>
            <w:proofErr w:type="spellStart"/>
            <w:r>
              <w:rPr>
                <w:sz w:val="18"/>
              </w:rPr>
              <w:t>sai</w:t>
            </w:r>
            <w:proofErr w:type="spellEnd"/>
          </w:p>
        </w:tc>
        <w:tc>
          <w:tcPr>
            <w:tcW w:w="1457" w:type="dxa"/>
            <w:tcBorders>
              <w:top w:val="nil"/>
              <w:bottom w:val="nil"/>
            </w:tcBorders>
          </w:tcPr>
          <w:p w14:paraId="3C46565A" w14:textId="77777777" w:rsidR="003A588C" w:rsidRPr="0099262E" w:rsidRDefault="003A588C">
            <w:pPr>
              <w:pStyle w:val="GGTEphCell2"/>
              <w:rPr>
                <w:lang w:val="fr-FR"/>
              </w:rPr>
            </w:pPr>
            <w:proofErr w:type="gramStart"/>
            <w:r w:rsidRPr="0099262E">
              <w:rPr>
                <w:lang w:val="fr-FR"/>
              </w:rPr>
              <w:t>de</w:t>
            </w:r>
            <w:proofErr w:type="gramEnd"/>
            <w:r w:rsidRPr="0099262E">
              <w:rPr>
                <w:lang w:val="fr-FR"/>
              </w:rPr>
              <w:t>/</w:t>
            </w:r>
            <w:proofErr w:type="spellStart"/>
            <w:r w:rsidRPr="0099262E">
              <w:rPr>
                <w:lang w:val="fr-FR"/>
              </w:rPr>
              <w:t>deka</w:t>
            </w:r>
            <w:proofErr w:type="spellEnd"/>
            <w:r w:rsidRPr="0099262E">
              <w:rPr>
                <w:lang w:val="fr-FR"/>
              </w:rPr>
              <w:t>¯-</w:t>
            </w:r>
            <w:proofErr w:type="spellStart"/>
            <w:r w:rsidRPr="0099262E">
              <w:rPr>
                <w:lang w:val="fr-FR"/>
              </w:rPr>
              <w:t>hka</w:t>
            </w:r>
            <w:proofErr w:type="spellEnd"/>
          </w:p>
          <w:p w14:paraId="716B9A60" w14:textId="77777777" w:rsidR="003A588C" w:rsidRPr="0099262E" w:rsidRDefault="003A588C">
            <w:pPr>
              <w:pStyle w:val="GGTEphCell2"/>
              <w:rPr>
                <w:lang w:val="fr-FR"/>
              </w:rPr>
            </w:pPr>
            <w:proofErr w:type="gramStart"/>
            <w:r w:rsidRPr="0099262E">
              <w:rPr>
                <w:lang w:val="fr-FR"/>
              </w:rPr>
              <w:t>de</w:t>
            </w:r>
            <w:proofErr w:type="gramEnd"/>
            <w:r w:rsidRPr="0099262E">
              <w:rPr>
                <w:lang w:val="fr-FR"/>
              </w:rPr>
              <w:t>/</w:t>
            </w:r>
            <w:proofErr w:type="spellStart"/>
            <w:r w:rsidRPr="0099262E">
              <w:rPr>
                <w:lang w:val="fr-FR"/>
              </w:rPr>
              <w:t>demai</w:t>
            </w:r>
            <w:proofErr w:type="spellEnd"/>
          </w:p>
        </w:tc>
        <w:tc>
          <w:tcPr>
            <w:tcW w:w="1327" w:type="dxa"/>
            <w:gridSpan w:val="2"/>
            <w:tcBorders>
              <w:top w:val="nil"/>
              <w:bottom w:val="nil"/>
              <w:right w:val="nil"/>
            </w:tcBorders>
          </w:tcPr>
          <w:p w14:paraId="480E535B" w14:textId="77777777" w:rsidR="003A588C" w:rsidRDefault="003A588C">
            <w:pPr>
              <w:pStyle w:val="GGTEphCell2"/>
            </w:pPr>
            <w:r>
              <w:t>e0de/</w:t>
            </w:r>
            <w:proofErr w:type="spellStart"/>
            <w:r>
              <w:t>qhn</w:t>
            </w:r>
            <w:proofErr w:type="spellEnd"/>
          </w:p>
          <w:p w14:paraId="68A094E9" w14:textId="77777777" w:rsidR="003A588C" w:rsidRDefault="003A588C">
            <w:pPr>
              <w:pStyle w:val="GGTEphCell2"/>
            </w:pPr>
            <w:proofErr w:type="spellStart"/>
            <w:r>
              <w:rPr>
                <w:sz w:val="18"/>
              </w:rPr>
              <w:t>deqh</w:t>
            </w:r>
            <w:proofErr w:type="spellEnd"/>
            <w:r>
              <w:rPr>
                <w:sz w:val="18"/>
              </w:rPr>
              <w:t>=</w:t>
            </w:r>
            <w:proofErr w:type="spellStart"/>
            <w:r>
              <w:rPr>
                <w:sz w:val="18"/>
              </w:rPr>
              <w:t>nai</w:t>
            </w:r>
            <w:proofErr w:type="spellEnd"/>
          </w:p>
        </w:tc>
        <w:tc>
          <w:tcPr>
            <w:tcW w:w="2149" w:type="dxa"/>
            <w:gridSpan w:val="2"/>
            <w:tcBorders>
              <w:top w:val="nil"/>
              <w:bottom w:val="nil"/>
            </w:tcBorders>
          </w:tcPr>
          <w:p w14:paraId="737D9A17" w14:textId="77777777" w:rsidR="003A588C" w:rsidRDefault="003A588C">
            <w:pPr>
              <w:pStyle w:val="GGTEphCell2"/>
              <w:rPr>
                <w:rFonts w:ascii="Times New Roman" w:hAnsi="Times New Roman"/>
              </w:rPr>
            </w:pPr>
          </w:p>
        </w:tc>
      </w:tr>
      <w:tr w:rsidR="003A588C" w14:paraId="4DEA3D41" w14:textId="77777777" w:rsidTr="001130F6">
        <w:trPr>
          <w:cantSplit/>
          <w:trHeight w:hRule="exact" w:val="120"/>
        </w:trPr>
        <w:tc>
          <w:tcPr>
            <w:tcW w:w="1389" w:type="dxa"/>
            <w:tcBorders>
              <w:top w:val="nil"/>
              <w:bottom w:val="single" w:sz="4" w:space="0" w:color="auto"/>
            </w:tcBorders>
          </w:tcPr>
          <w:p w14:paraId="2C4F769E" w14:textId="77777777" w:rsidR="003A588C" w:rsidRDefault="003A588C">
            <w:pPr>
              <w:pStyle w:val="GGTEphCell2"/>
            </w:pPr>
          </w:p>
        </w:tc>
        <w:tc>
          <w:tcPr>
            <w:tcW w:w="1446" w:type="dxa"/>
            <w:tcBorders>
              <w:top w:val="nil"/>
              <w:bottom w:val="single" w:sz="4" w:space="0" w:color="auto"/>
            </w:tcBorders>
          </w:tcPr>
          <w:p w14:paraId="7F86458A" w14:textId="77777777" w:rsidR="003A588C" w:rsidRDefault="003A588C">
            <w:pPr>
              <w:pStyle w:val="GGTEphCell2"/>
            </w:pPr>
          </w:p>
        </w:tc>
        <w:tc>
          <w:tcPr>
            <w:tcW w:w="1418" w:type="dxa"/>
            <w:tcBorders>
              <w:top w:val="nil"/>
              <w:bottom w:val="single" w:sz="4" w:space="0" w:color="auto"/>
              <w:right w:val="nil"/>
            </w:tcBorders>
          </w:tcPr>
          <w:p w14:paraId="5D26BD89" w14:textId="77777777" w:rsidR="003A588C" w:rsidRDefault="003A588C">
            <w:pPr>
              <w:pStyle w:val="GGTEphCell2"/>
            </w:pPr>
          </w:p>
        </w:tc>
        <w:tc>
          <w:tcPr>
            <w:tcW w:w="1457" w:type="dxa"/>
            <w:tcBorders>
              <w:top w:val="nil"/>
              <w:bottom w:val="single" w:sz="4" w:space="0" w:color="auto"/>
            </w:tcBorders>
          </w:tcPr>
          <w:p w14:paraId="32421B18" w14:textId="77777777" w:rsidR="003A588C" w:rsidRDefault="003A588C">
            <w:pPr>
              <w:pStyle w:val="GGTEphCell2"/>
            </w:pPr>
          </w:p>
        </w:tc>
        <w:tc>
          <w:tcPr>
            <w:tcW w:w="1327" w:type="dxa"/>
            <w:gridSpan w:val="2"/>
            <w:tcBorders>
              <w:top w:val="nil"/>
              <w:bottom w:val="single" w:sz="4" w:space="0" w:color="auto"/>
              <w:right w:val="nil"/>
            </w:tcBorders>
          </w:tcPr>
          <w:p w14:paraId="2D1637E5" w14:textId="77777777" w:rsidR="003A588C" w:rsidRDefault="003A588C">
            <w:pPr>
              <w:pStyle w:val="GGTEphCell2"/>
            </w:pPr>
          </w:p>
        </w:tc>
        <w:tc>
          <w:tcPr>
            <w:tcW w:w="2149" w:type="dxa"/>
            <w:gridSpan w:val="2"/>
            <w:tcBorders>
              <w:top w:val="nil"/>
              <w:bottom w:val="single" w:sz="4" w:space="0" w:color="auto"/>
            </w:tcBorders>
          </w:tcPr>
          <w:p w14:paraId="486B0D4E" w14:textId="77777777" w:rsidR="003A588C" w:rsidRDefault="003A588C">
            <w:pPr>
              <w:pStyle w:val="GGTEphCell2"/>
              <w:rPr>
                <w:rFonts w:ascii="Times New Roman" w:hAnsi="Times New Roman"/>
              </w:rPr>
            </w:pPr>
          </w:p>
        </w:tc>
      </w:tr>
      <w:tr w:rsidR="003A588C" w14:paraId="2DD88660" w14:textId="77777777" w:rsidTr="001130F6">
        <w:trPr>
          <w:cantSplit/>
          <w:trHeight w:hRule="exact" w:val="120"/>
        </w:trPr>
        <w:tc>
          <w:tcPr>
            <w:tcW w:w="1389" w:type="dxa"/>
            <w:tcBorders>
              <w:bottom w:val="nil"/>
            </w:tcBorders>
          </w:tcPr>
          <w:p w14:paraId="2E3CD13D" w14:textId="77777777" w:rsidR="003A588C" w:rsidRDefault="003A588C" w:rsidP="00330A00">
            <w:pPr>
              <w:pStyle w:val="GGTEphCell2"/>
              <w:keepNext/>
            </w:pPr>
          </w:p>
        </w:tc>
        <w:tc>
          <w:tcPr>
            <w:tcW w:w="1446" w:type="dxa"/>
            <w:tcBorders>
              <w:bottom w:val="nil"/>
            </w:tcBorders>
          </w:tcPr>
          <w:p w14:paraId="6E33D6D7" w14:textId="77777777" w:rsidR="003A588C" w:rsidRDefault="003A588C">
            <w:pPr>
              <w:pStyle w:val="GGTEphCell2"/>
            </w:pPr>
          </w:p>
        </w:tc>
        <w:tc>
          <w:tcPr>
            <w:tcW w:w="1418" w:type="dxa"/>
            <w:tcBorders>
              <w:bottom w:val="nil"/>
              <w:right w:val="nil"/>
            </w:tcBorders>
          </w:tcPr>
          <w:p w14:paraId="55C5F376" w14:textId="77777777" w:rsidR="003A588C" w:rsidRDefault="003A588C">
            <w:pPr>
              <w:pStyle w:val="GGTEphCell2"/>
            </w:pPr>
          </w:p>
        </w:tc>
        <w:tc>
          <w:tcPr>
            <w:tcW w:w="1457" w:type="dxa"/>
            <w:tcBorders>
              <w:bottom w:val="nil"/>
            </w:tcBorders>
          </w:tcPr>
          <w:p w14:paraId="2619CB5D" w14:textId="77777777" w:rsidR="003A588C" w:rsidRDefault="003A588C">
            <w:pPr>
              <w:pStyle w:val="GGTEphCell2"/>
            </w:pPr>
          </w:p>
        </w:tc>
        <w:tc>
          <w:tcPr>
            <w:tcW w:w="1327" w:type="dxa"/>
            <w:gridSpan w:val="2"/>
            <w:tcBorders>
              <w:bottom w:val="nil"/>
              <w:right w:val="nil"/>
            </w:tcBorders>
          </w:tcPr>
          <w:p w14:paraId="469B6BED" w14:textId="77777777" w:rsidR="003A588C" w:rsidRDefault="003A588C">
            <w:pPr>
              <w:pStyle w:val="GGTEphCell2"/>
            </w:pPr>
          </w:p>
        </w:tc>
        <w:tc>
          <w:tcPr>
            <w:tcW w:w="2149" w:type="dxa"/>
            <w:gridSpan w:val="2"/>
            <w:tcBorders>
              <w:bottom w:val="nil"/>
            </w:tcBorders>
          </w:tcPr>
          <w:p w14:paraId="53884554" w14:textId="77777777" w:rsidR="003A588C" w:rsidRDefault="003A588C">
            <w:pPr>
              <w:pStyle w:val="GGTEphCell2"/>
              <w:rPr>
                <w:rFonts w:ascii="Times New Roman" w:hAnsi="Times New Roman"/>
              </w:rPr>
            </w:pPr>
          </w:p>
        </w:tc>
      </w:tr>
      <w:tr w:rsidR="003A588C" w14:paraId="4FFA1506" w14:textId="77777777" w:rsidTr="001130F6">
        <w:trPr>
          <w:cantSplit/>
        </w:trPr>
        <w:tc>
          <w:tcPr>
            <w:tcW w:w="1389" w:type="dxa"/>
            <w:tcBorders>
              <w:top w:val="nil"/>
              <w:bottom w:val="nil"/>
            </w:tcBorders>
          </w:tcPr>
          <w:p w14:paraId="66A7E910" w14:textId="77777777" w:rsidR="003A588C" w:rsidRDefault="003A588C" w:rsidP="00330A00">
            <w:pPr>
              <w:pStyle w:val="GGTEphCell2"/>
              <w:keepNext/>
              <w:rPr>
                <w:rFonts w:ascii="Times New Roman" w:hAnsi="Times New Roman"/>
              </w:rPr>
            </w:pPr>
            <w:bookmarkStart w:id="185" w:name="deoB"/>
            <w:r>
              <w:t>de/w ¨B©</w:t>
            </w:r>
            <w:bookmarkEnd w:id="185"/>
            <w:r>
              <w:t xml:space="preserve"> </w:t>
            </w:r>
          </w:p>
          <w:p w14:paraId="52A502FF" w14:textId="77777777" w:rsidR="003A588C" w:rsidRDefault="003A588C" w:rsidP="00330A00">
            <w:pPr>
              <w:pStyle w:val="GGTEphCell2"/>
              <w:keepNext/>
              <w:rPr>
                <w:rFonts w:ascii="Times New Roman" w:hAnsi="Times New Roman"/>
                <w:i/>
              </w:rPr>
            </w:pPr>
            <w:r>
              <w:rPr>
                <w:rFonts w:ascii="Times New Roman" w:hAnsi="Times New Roman"/>
                <w:i/>
              </w:rPr>
              <w:t>lack, need</w:t>
            </w:r>
          </w:p>
          <w:p w14:paraId="1F70D7F7" w14:textId="77777777" w:rsidR="003A588C" w:rsidRDefault="003A588C" w:rsidP="00330A00">
            <w:pPr>
              <w:pStyle w:val="GGTEphCell2"/>
              <w:keepNext/>
              <w:rPr>
                <w:rFonts w:ascii="Times New Roman" w:hAnsi="Times New Roman"/>
                <w:i/>
              </w:rPr>
            </w:pPr>
            <w:r>
              <w:rPr>
                <w:rFonts w:ascii="Times New Roman" w:hAnsi="Times New Roman"/>
                <w:i/>
              </w:rPr>
              <w:t>it is necessary</w:t>
            </w:r>
          </w:p>
        </w:tc>
        <w:tc>
          <w:tcPr>
            <w:tcW w:w="1446" w:type="dxa"/>
            <w:tcBorders>
              <w:top w:val="nil"/>
              <w:bottom w:val="nil"/>
            </w:tcBorders>
          </w:tcPr>
          <w:p w14:paraId="4719E4B7" w14:textId="77777777" w:rsidR="003A588C" w:rsidRPr="0099262E" w:rsidRDefault="003A588C">
            <w:pPr>
              <w:pStyle w:val="GGTEphCell2"/>
              <w:rPr>
                <w:lang w:val="de-DE"/>
              </w:rPr>
            </w:pPr>
            <w:proofErr w:type="spellStart"/>
            <w:r w:rsidRPr="0099262E">
              <w:rPr>
                <w:lang w:val="de-DE"/>
              </w:rPr>
              <w:t>deh</w:t>
            </w:r>
            <w:proofErr w:type="spellEnd"/>
            <w:r w:rsidRPr="0099262E">
              <w:rPr>
                <w:lang w:val="de-DE"/>
              </w:rPr>
              <w:t>/</w:t>
            </w:r>
            <w:proofErr w:type="spellStart"/>
            <w:r w:rsidRPr="0099262E">
              <w:rPr>
                <w:lang w:val="de-DE"/>
              </w:rPr>
              <w:t>sw</w:t>
            </w:r>
            <w:proofErr w:type="spellEnd"/>
          </w:p>
          <w:p w14:paraId="47680CFB" w14:textId="77777777" w:rsidR="003A588C" w:rsidRPr="0099262E" w:rsidRDefault="003A588C">
            <w:pPr>
              <w:pStyle w:val="GGTEphCell2"/>
              <w:rPr>
                <w:lang w:val="de-DE"/>
              </w:rPr>
            </w:pPr>
          </w:p>
          <w:p w14:paraId="7DC6E47A" w14:textId="77777777" w:rsidR="003A588C" w:rsidRPr="0099262E" w:rsidRDefault="003A588C">
            <w:pPr>
              <w:pStyle w:val="GGTEphCell2"/>
              <w:rPr>
                <w:lang w:val="de-DE"/>
              </w:rPr>
            </w:pPr>
            <w:proofErr w:type="spellStart"/>
            <w:r w:rsidRPr="0099262E">
              <w:rPr>
                <w:lang w:val="de-DE"/>
              </w:rPr>
              <w:t>dei</w:t>
            </w:r>
            <w:proofErr w:type="spellEnd"/>
            <w:r w:rsidRPr="0099262E">
              <w:rPr>
                <w:lang w:val="de-DE"/>
              </w:rPr>
              <w:t>=</w:t>
            </w:r>
            <w:r w:rsidRPr="0099262E">
              <w:rPr>
                <w:rFonts w:ascii="Times New Roman" w:hAnsi="Times New Roman"/>
                <w:lang w:val="de-DE"/>
              </w:rPr>
              <w:t xml:space="preserve"> </w:t>
            </w:r>
            <w:proofErr w:type="spellStart"/>
            <w:proofErr w:type="gramStart"/>
            <w:r w:rsidRPr="0099262E">
              <w:rPr>
                <w:rFonts w:ascii="Times New Roman" w:hAnsi="Times New Roman"/>
                <w:i/>
                <w:lang w:val="de-DE"/>
              </w:rPr>
              <w:t>Impf</w:t>
            </w:r>
            <w:proofErr w:type="spellEnd"/>
            <w:r w:rsidRPr="0099262E">
              <w:rPr>
                <w:rFonts w:ascii="Times New Roman" w:hAnsi="Times New Roman"/>
                <w:lang w:val="de-DE"/>
              </w:rPr>
              <w:t xml:space="preserve">  </w:t>
            </w:r>
            <w:r w:rsidRPr="0099262E">
              <w:rPr>
                <w:lang w:val="de-DE"/>
              </w:rPr>
              <w:t>e</w:t>
            </w:r>
            <w:proofErr w:type="gramEnd"/>
            <w:r w:rsidRPr="0099262E">
              <w:rPr>
                <w:lang w:val="de-DE"/>
              </w:rPr>
              <w:t>1dei</w:t>
            </w:r>
          </w:p>
        </w:tc>
        <w:tc>
          <w:tcPr>
            <w:tcW w:w="1418" w:type="dxa"/>
            <w:tcBorders>
              <w:top w:val="nil"/>
              <w:bottom w:val="nil"/>
              <w:right w:val="nil"/>
            </w:tcBorders>
          </w:tcPr>
          <w:p w14:paraId="523820B8" w14:textId="77777777" w:rsidR="003A588C" w:rsidRPr="0099262E" w:rsidRDefault="003A588C">
            <w:pPr>
              <w:pStyle w:val="GGTEphCell2"/>
              <w:rPr>
                <w:lang w:val="es-ES_tradnl"/>
              </w:rPr>
            </w:pPr>
            <w:r w:rsidRPr="0099262E">
              <w:rPr>
                <w:lang w:val="es-ES_tradnl"/>
              </w:rPr>
              <w:t>e0de/</w:t>
            </w:r>
            <w:proofErr w:type="spellStart"/>
            <w:r w:rsidRPr="0099262E">
              <w:rPr>
                <w:lang w:val="es-ES_tradnl"/>
              </w:rPr>
              <w:t>hsa</w:t>
            </w:r>
            <w:proofErr w:type="spellEnd"/>
          </w:p>
          <w:p w14:paraId="4E4C0B2F" w14:textId="77777777" w:rsidR="003A588C" w:rsidRPr="0099262E" w:rsidRDefault="003A588C">
            <w:pPr>
              <w:pStyle w:val="GGTEphCell2"/>
              <w:rPr>
                <w:sz w:val="18"/>
                <w:lang w:val="es-ES_tradnl"/>
              </w:rPr>
            </w:pPr>
            <w:proofErr w:type="spellStart"/>
            <w:r w:rsidRPr="0099262E">
              <w:rPr>
                <w:sz w:val="18"/>
                <w:lang w:val="es-ES_tradnl"/>
              </w:rPr>
              <w:t>deh</w:t>
            </w:r>
            <w:proofErr w:type="spellEnd"/>
            <w:r w:rsidRPr="0099262E">
              <w:rPr>
                <w:sz w:val="18"/>
                <w:lang w:val="es-ES_tradnl"/>
              </w:rPr>
              <w:t>=</w:t>
            </w:r>
            <w:proofErr w:type="spellStart"/>
            <w:r w:rsidRPr="0099262E">
              <w:rPr>
                <w:sz w:val="18"/>
                <w:lang w:val="es-ES_tradnl"/>
              </w:rPr>
              <w:t>sai</w:t>
            </w:r>
            <w:proofErr w:type="spellEnd"/>
          </w:p>
          <w:p w14:paraId="5655E9D5" w14:textId="77777777" w:rsidR="003A588C" w:rsidRPr="0099262E" w:rsidRDefault="003A588C">
            <w:pPr>
              <w:pStyle w:val="GGTEphCell2"/>
              <w:rPr>
                <w:lang w:val="es-ES_tradnl"/>
              </w:rPr>
            </w:pPr>
            <w:r w:rsidRPr="0099262E">
              <w:rPr>
                <w:lang w:val="es-ES_tradnl"/>
              </w:rPr>
              <w:t>e0de/</w:t>
            </w:r>
            <w:proofErr w:type="spellStart"/>
            <w:r w:rsidRPr="0099262E">
              <w:rPr>
                <w:lang w:val="es-ES_tradnl"/>
              </w:rPr>
              <w:t>hse</w:t>
            </w:r>
            <w:proofErr w:type="spellEnd"/>
          </w:p>
        </w:tc>
        <w:tc>
          <w:tcPr>
            <w:tcW w:w="1457" w:type="dxa"/>
            <w:tcBorders>
              <w:top w:val="nil"/>
              <w:bottom w:val="nil"/>
            </w:tcBorders>
          </w:tcPr>
          <w:p w14:paraId="38F86F77" w14:textId="77777777" w:rsidR="003A588C" w:rsidRDefault="003A588C">
            <w:pPr>
              <w:pStyle w:val="GGTEphCell2"/>
            </w:pPr>
            <w:proofErr w:type="spellStart"/>
            <w:r>
              <w:t>dede</w:t>
            </w:r>
            <w:proofErr w:type="spellEnd"/>
            <w:r>
              <w:t>/</w:t>
            </w:r>
            <w:proofErr w:type="spellStart"/>
            <w:r>
              <w:t>hka</w:t>
            </w:r>
            <w:proofErr w:type="spellEnd"/>
          </w:p>
          <w:p w14:paraId="2DD8EEF7" w14:textId="77777777" w:rsidR="003A588C" w:rsidRDefault="003A588C">
            <w:pPr>
              <w:pStyle w:val="GGTEphCell2"/>
            </w:pPr>
          </w:p>
        </w:tc>
        <w:tc>
          <w:tcPr>
            <w:tcW w:w="1327" w:type="dxa"/>
            <w:gridSpan w:val="2"/>
            <w:tcBorders>
              <w:top w:val="nil"/>
              <w:bottom w:val="nil"/>
              <w:right w:val="nil"/>
            </w:tcBorders>
          </w:tcPr>
          <w:p w14:paraId="76543F30" w14:textId="77777777" w:rsidR="003A588C" w:rsidRDefault="003A588C">
            <w:pPr>
              <w:pStyle w:val="GGTEphCell2"/>
            </w:pPr>
            <w:r>
              <w:t>-</w:t>
            </w:r>
          </w:p>
          <w:p w14:paraId="1908FCE4" w14:textId="77777777" w:rsidR="003A588C" w:rsidRDefault="003A588C">
            <w:pPr>
              <w:pStyle w:val="GGTEphCell2"/>
            </w:pPr>
            <w:r>
              <w:tab/>
            </w:r>
          </w:p>
        </w:tc>
        <w:tc>
          <w:tcPr>
            <w:tcW w:w="2149" w:type="dxa"/>
            <w:gridSpan w:val="2"/>
            <w:tcBorders>
              <w:top w:val="nil"/>
              <w:bottom w:val="nil"/>
            </w:tcBorders>
          </w:tcPr>
          <w:p w14:paraId="08DA7266" w14:textId="77777777" w:rsidR="003A588C" w:rsidRDefault="003A588C">
            <w:pPr>
              <w:pStyle w:val="GGTEphCell2"/>
            </w:pPr>
            <w:r>
              <w:rPr>
                <w:rFonts w:ascii="Times New Roman" w:hAnsi="Times New Roman"/>
              </w:rPr>
              <w:t>Original root</w:t>
            </w:r>
            <w:r>
              <w:t xml:space="preserve"> </w:t>
            </w:r>
            <w:proofErr w:type="spellStart"/>
            <w:r>
              <w:t>deV</w:t>
            </w:r>
            <w:proofErr w:type="spellEnd"/>
          </w:p>
          <w:p w14:paraId="3F63760A" w14:textId="77777777" w:rsidR="003A588C" w:rsidRDefault="003A588C">
            <w:pPr>
              <w:pStyle w:val="GGTEphCell2"/>
              <w:rPr>
                <w:rFonts w:ascii="Times New Roman" w:hAnsi="Times New Roman"/>
              </w:rPr>
            </w:pPr>
          </w:p>
          <w:p w14:paraId="65B4464E" w14:textId="77777777" w:rsidR="003A588C" w:rsidRDefault="003A588C">
            <w:pPr>
              <w:pStyle w:val="GGTEphCell2"/>
              <w:rPr>
                <w:i/>
              </w:rPr>
            </w:pPr>
          </w:p>
        </w:tc>
      </w:tr>
      <w:tr w:rsidR="003A588C" w14:paraId="3B1A7BA4" w14:textId="77777777" w:rsidTr="001130F6">
        <w:trPr>
          <w:cantSplit/>
          <w:trHeight w:hRule="exact" w:val="120"/>
        </w:trPr>
        <w:tc>
          <w:tcPr>
            <w:tcW w:w="1389" w:type="dxa"/>
            <w:tcBorders>
              <w:top w:val="nil"/>
              <w:bottom w:val="nil"/>
            </w:tcBorders>
          </w:tcPr>
          <w:p w14:paraId="4805563B" w14:textId="77777777" w:rsidR="003A588C" w:rsidRDefault="003A588C" w:rsidP="00330A00">
            <w:pPr>
              <w:pStyle w:val="GGTEphCell2"/>
              <w:keepNext/>
            </w:pPr>
          </w:p>
        </w:tc>
        <w:tc>
          <w:tcPr>
            <w:tcW w:w="1446" w:type="dxa"/>
            <w:tcBorders>
              <w:top w:val="nil"/>
              <w:bottom w:val="nil"/>
            </w:tcBorders>
          </w:tcPr>
          <w:p w14:paraId="0FC9E11D" w14:textId="77777777" w:rsidR="003A588C" w:rsidRDefault="003A588C">
            <w:pPr>
              <w:pStyle w:val="GGTEphCell2"/>
            </w:pPr>
          </w:p>
        </w:tc>
        <w:tc>
          <w:tcPr>
            <w:tcW w:w="1418" w:type="dxa"/>
            <w:tcBorders>
              <w:top w:val="nil"/>
              <w:bottom w:val="nil"/>
              <w:right w:val="nil"/>
            </w:tcBorders>
          </w:tcPr>
          <w:p w14:paraId="4ECDDA8B" w14:textId="77777777" w:rsidR="003A588C" w:rsidRDefault="003A588C">
            <w:pPr>
              <w:pStyle w:val="GGTEphCell2"/>
            </w:pPr>
          </w:p>
        </w:tc>
        <w:tc>
          <w:tcPr>
            <w:tcW w:w="1457" w:type="dxa"/>
            <w:tcBorders>
              <w:top w:val="nil"/>
              <w:bottom w:val="nil"/>
            </w:tcBorders>
          </w:tcPr>
          <w:p w14:paraId="4A45EB80" w14:textId="77777777" w:rsidR="003A588C" w:rsidRDefault="003A588C">
            <w:pPr>
              <w:pStyle w:val="GGTEphCell2"/>
            </w:pPr>
          </w:p>
        </w:tc>
        <w:tc>
          <w:tcPr>
            <w:tcW w:w="1327" w:type="dxa"/>
            <w:gridSpan w:val="2"/>
            <w:tcBorders>
              <w:top w:val="nil"/>
              <w:bottom w:val="nil"/>
              <w:right w:val="nil"/>
            </w:tcBorders>
          </w:tcPr>
          <w:p w14:paraId="776861A4" w14:textId="77777777" w:rsidR="003A588C" w:rsidRDefault="003A588C">
            <w:pPr>
              <w:pStyle w:val="GGTEphCell2"/>
            </w:pPr>
          </w:p>
        </w:tc>
        <w:tc>
          <w:tcPr>
            <w:tcW w:w="2149" w:type="dxa"/>
            <w:gridSpan w:val="2"/>
            <w:tcBorders>
              <w:top w:val="nil"/>
              <w:bottom w:val="nil"/>
            </w:tcBorders>
          </w:tcPr>
          <w:p w14:paraId="7A76D01A" w14:textId="77777777" w:rsidR="003A588C" w:rsidRDefault="003A588C">
            <w:pPr>
              <w:pStyle w:val="GGTEphCell2"/>
              <w:rPr>
                <w:rFonts w:ascii="Times New Roman" w:hAnsi="Times New Roman"/>
              </w:rPr>
            </w:pPr>
          </w:p>
        </w:tc>
      </w:tr>
      <w:tr w:rsidR="003A588C" w14:paraId="3A842A4F" w14:textId="77777777" w:rsidTr="001130F6">
        <w:trPr>
          <w:cantSplit/>
        </w:trPr>
        <w:tc>
          <w:tcPr>
            <w:tcW w:w="1389" w:type="dxa"/>
            <w:tcBorders>
              <w:top w:val="nil"/>
              <w:bottom w:val="nil"/>
            </w:tcBorders>
          </w:tcPr>
          <w:p w14:paraId="020628B6" w14:textId="77777777" w:rsidR="003A588C" w:rsidRDefault="003A588C" w:rsidP="00330A00">
            <w:pPr>
              <w:pStyle w:val="GGTEphCell2"/>
              <w:keepNext/>
            </w:pPr>
            <w:bookmarkStart w:id="186" w:name="deomai"/>
            <w:r>
              <w:t>de/</w:t>
            </w:r>
            <w:proofErr w:type="spellStart"/>
            <w:r>
              <w:t>omai</w:t>
            </w:r>
            <w:bookmarkEnd w:id="186"/>
            <w:proofErr w:type="spellEnd"/>
          </w:p>
          <w:p w14:paraId="41547155" w14:textId="77777777" w:rsidR="003A588C" w:rsidRDefault="003A588C" w:rsidP="00330A00">
            <w:pPr>
              <w:pStyle w:val="GGTEphCell2"/>
              <w:keepNext/>
              <w:rPr>
                <w:rFonts w:ascii="Times New Roman" w:hAnsi="Times New Roman"/>
              </w:rPr>
            </w:pPr>
            <w:r>
              <w:rPr>
                <w:rFonts w:ascii="Times New Roman" w:hAnsi="Times New Roman"/>
                <w:i/>
              </w:rPr>
              <w:t>beseech (DP)</w:t>
            </w:r>
          </w:p>
        </w:tc>
        <w:tc>
          <w:tcPr>
            <w:tcW w:w="1446" w:type="dxa"/>
            <w:tcBorders>
              <w:top w:val="nil"/>
              <w:bottom w:val="nil"/>
            </w:tcBorders>
          </w:tcPr>
          <w:p w14:paraId="5F8CB1F4" w14:textId="77777777" w:rsidR="003A588C" w:rsidRDefault="003A588C">
            <w:pPr>
              <w:pStyle w:val="GGTEphCell2"/>
            </w:pPr>
            <w:r>
              <w:t>deh/</w:t>
            </w:r>
            <w:proofErr w:type="spellStart"/>
            <w:r>
              <w:t>somai</w:t>
            </w:r>
            <w:proofErr w:type="spellEnd"/>
          </w:p>
        </w:tc>
        <w:tc>
          <w:tcPr>
            <w:tcW w:w="1418" w:type="dxa"/>
            <w:tcBorders>
              <w:top w:val="nil"/>
              <w:bottom w:val="nil"/>
              <w:right w:val="nil"/>
            </w:tcBorders>
          </w:tcPr>
          <w:p w14:paraId="3393D9F3" w14:textId="77777777" w:rsidR="003A588C" w:rsidRDefault="003A588C">
            <w:pPr>
              <w:pStyle w:val="GGTEphCell2"/>
              <w:rPr>
                <w:rFonts w:ascii="Times New Roman" w:hAnsi="Times New Roman"/>
              </w:rPr>
            </w:pPr>
            <w:r>
              <w:t>£</w:t>
            </w:r>
            <w:proofErr w:type="spellStart"/>
            <w:r>
              <w:rPr>
                <w:rFonts w:ascii="Times New Roman" w:hAnsi="Times New Roman"/>
              </w:rPr>
              <w:t>AorPass</w:t>
            </w:r>
            <w:proofErr w:type="spellEnd"/>
          </w:p>
        </w:tc>
        <w:tc>
          <w:tcPr>
            <w:tcW w:w="1457" w:type="dxa"/>
            <w:tcBorders>
              <w:top w:val="nil"/>
              <w:bottom w:val="nil"/>
            </w:tcBorders>
          </w:tcPr>
          <w:p w14:paraId="4A1CFFDE" w14:textId="77777777" w:rsidR="003A588C" w:rsidRDefault="003A588C">
            <w:pPr>
              <w:pStyle w:val="GGTEphCell2"/>
            </w:pPr>
            <w:proofErr w:type="spellStart"/>
            <w:r>
              <w:t>dede</w:t>
            </w:r>
            <w:proofErr w:type="spellEnd"/>
            <w:r>
              <w:t>/</w:t>
            </w:r>
            <w:proofErr w:type="spellStart"/>
            <w:r>
              <w:t>hmai</w:t>
            </w:r>
            <w:proofErr w:type="spellEnd"/>
          </w:p>
        </w:tc>
        <w:tc>
          <w:tcPr>
            <w:tcW w:w="1327" w:type="dxa"/>
            <w:gridSpan w:val="2"/>
            <w:tcBorders>
              <w:top w:val="nil"/>
              <w:bottom w:val="nil"/>
              <w:right w:val="nil"/>
            </w:tcBorders>
          </w:tcPr>
          <w:p w14:paraId="5590B127" w14:textId="77777777" w:rsidR="003A588C" w:rsidRDefault="003A588C">
            <w:pPr>
              <w:pStyle w:val="GGTEphCell2"/>
            </w:pPr>
            <w:r>
              <w:t>e0deh/</w:t>
            </w:r>
            <w:proofErr w:type="spellStart"/>
            <w:r>
              <w:t>qhn</w:t>
            </w:r>
            <w:proofErr w:type="spellEnd"/>
          </w:p>
          <w:p w14:paraId="2AE90647" w14:textId="77777777" w:rsidR="003A588C" w:rsidRDefault="003A588C">
            <w:pPr>
              <w:pStyle w:val="GGTEphCell2"/>
            </w:pPr>
            <w:proofErr w:type="spellStart"/>
            <w:r>
              <w:rPr>
                <w:sz w:val="18"/>
              </w:rPr>
              <w:t>dehqh</w:t>
            </w:r>
            <w:proofErr w:type="spellEnd"/>
            <w:r>
              <w:rPr>
                <w:sz w:val="18"/>
              </w:rPr>
              <w:t>=</w:t>
            </w:r>
            <w:proofErr w:type="spellStart"/>
            <w:r>
              <w:rPr>
                <w:sz w:val="18"/>
              </w:rPr>
              <w:t>nai</w:t>
            </w:r>
            <w:proofErr w:type="spellEnd"/>
          </w:p>
        </w:tc>
        <w:tc>
          <w:tcPr>
            <w:tcW w:w="2149" w:type="dxa"/>
            <w:gridSpan w:val="2"/>
            <w:tcBorders>
              <w:top w:val="nil"/>
              <w:bottom w:val="nil"/>
            </w:tcBorders>
          </w:tcPr>
          <w:p w14:paraId="48A294DB" w14:textId="77777777" w:rsidR="003A588C" w:rsidRDefault="003A588C">
            <w:pPr>
              <w:pStyle w:val="GGTEphCell2"/>
              <w:rPr>
                <w:rFonts w:ascii="Times New Roman" w:hAnsi="Times New Roman"/>
              </w:rPr>
            </w:pPr>
            <w:r>
              <w:rPr>
                <w:rFonts w:ascii="Times New Roman" w:hAnsi="Times New Roman"/>
              </w:rPr>
              <w:t>Middle form of future,</w:t>
            </w:r>
          </w:p>
          <w:p w14:paraId="20355ED7" w14:textId="77777777" w:rsidR="003A588C" w:rsidRDefault="003A588C">
            <w:pPr>
              <w:pStyle w:val="GGTEphCell2"/>
              <w:rPr>
                <w:rFonts w:ascii="Times New Roman" w:hAnsi="Times New Roman"/>
              </w:rPr>
            </w:pPr>
            <w:r>
              <w:rPr>
                <w:rFonts w:ascii="Times New Roman" w:hAnsi="Times New Roman"/>
              </w:rPr>
              <w:t>Passive form of aorist</w:t>
            </w:r>
          </w:p>
        </w:tc>
      </w:tr>
      <w:tr w:rsidR="003A588C" w14:paraId="5BD4A9D3" w14:textId="77777777" w:rsidTr="001130F6">
        <w:trPr>
          <w:cantSplit/>
          <w:trHeight w:hRule="exact" w:val="120"/>
        </w:trPr>
        <w:tc>
          <w:tcPr>
            <w:tcW w:w="1389" w:type="dxa"/>
            <w:tcBorders>
              <w:top w:val="nil"/>
            </w:tcBorders>
          </w:tcPr>
          <w:p w14:paraId="7B57E81F" w14:textId="77777777" w:rsidR="003A588C" w:rsidRDefault="003A588C">
            <w:pPr>
              <w:pStyle w:val="GGTEphCell2"/>
            </w:pPr>
          </w:p>
        </w:tc>
        <w:tc>
          <w:tcPr>
            <w:tcW w:w="1446" w:type="dxa"/>
            <w:tcBorders>
              <w:top w:val="nil"/>
            </w:tcBorders>
          </w:tcPr>
          <w:p w14:paraId="7670DBC7" w14:textId="77777777" w:rsidR="003A588C" w:rsidRDefault="003A588C">
            <w:pPr>
              <w:pStyle w:val="GGTEphCell2"/>
            </w:pPr>
          </w:p>
        </w:tc>
        <w:tc>
          <w:tcPr>
            <w:tcW w:w="1418" w:type="dxa"/>
            <w:tcBorders>
              <w:top w:val="nil"/>
              <w:right w:val="nil"/>
            </w:tcBorders>
          </w:tcPr>
          <w:p w14:paraId="62AC5E7F" w14:textId="77777777" w:rsidR="003A588C" w:rsidRDefault="003A588C">
            <w:pPr>
              <w:pStyle w:val="GGTEphCell2"/>
            </w:pPr>
          </w:p>
        </w:tc>
        <w:tc>
          <w:tcPr>
            <w:tcW w:w="1457" w:type="dxa"/>
            <w:tcBorders>
              <w:top w:val="nil"/>
            </w:tcBorders>
          </w:tcPr>
          <w:p w14:paraId="09B21C0F" w14:textId="77777777" w:rsidR="003A588C" w:rsidRDefault="003A588C">
            <w:pPr>
              <w:pStyle w:val="GGTEphCell2"/>
            </w:pPr>
          </w:p>
        </w:tc>
        <w:tc>
          <w:tcPr>
            <w:tcW w:w="1327" w:type="dxa"/>
            <w:gridSpan w:val="2"/>
            <w:tcBorders>
              <w:top w:val="nil"/>
              <w:right w:val="nil"/>
            </w:tcBorders>
          </w:tcPr>
          <w:p w14:paraId="10EB30D6" w14:textId="77777777" w:rsidR="003A588C" w:rsidRDefault="003A588C">
            <w:pPr>
              <w:pStyle w:val="GGTEphCell2"/>
            </w:pPr>
          </w:p>
        </w:tc>
        <w:tc>
          <w:tcPr>
            <w:tcW w:w="2149" w:type="dxa"/>
            <w:gridSpan w:val="2"/>
            <w:tcBorders>
              <w:top w:val="nil"/>
            </w:tcBorders>
          </w:tcPr>
          <w:p w14:paraId="29BD3CDD" w14:textId="77777777" w:rsidR="003A588C" w:rsidRDefault="003A588C">
            <w:pPr>
              <w:pStyle w:val="GGTEphCell2"/>
              <w:rPr>
                <w:rFonts w:ascii="Times New Roman" w:hAnsi="Times New Roman"/>
              </w:rPr>
            </w:pPr>
          </w:p>
        </w:tc>
      </w:tr>
      <w:tr w:rsidR="0063664B" w14:paraId="506C0C05" w14:textId="77777777" w:rsidTr="00FF57D9">
        <w:trPr>
          <w:cantSplit/>
          <w:trHeight w:hRule="exact" w:val="120"/>
        </w:trPr>
        <w:tc>
          <w:tcPr>
            <w:tcW w:w="1389" w:type="dxa"/>
            <w:tcBorders>
              <w:top w:val="single" w:sz="4" w:space="0" w:color="auto"/>
              <w:bottom w:val="nil"/>
            </w:tcBorders>
          </w:tcPr>
          <w:p w14:paraId="0883DEB2" w14:textId="77777777" w:rsidR="0063664B" w:rsidRDefault="0063664B" w:rsidP="00FF57D9">
            <w:pPr>
              <w:pStyle w:val="GGTEphCell2"/>
              <w:keepNext/>
            </w:pPr>
          </w:p>
        </w:tc>
        <w:tc>
          <w:tcPr>
            <w:tcW w:w="1446" w:type="dxa"/>
            <w:tcBorders>
              <w:top w:val="single" w:sz="4" w:space="0" w:color="auto"/>
              <w:bottom w:val="nil"/>
            </w:tcBorders>
          </w:tcPr>
          <w:p w14:paraId="4602FA60" w14:textId="77777777" w:rsidR="0063664B" w:rsidRDefault="0063664B" w:rsidP="00FF57D9">
            <w:pPr>
              <w:pStyle w:val="GGTEphCell2"/>
            </w:pPr>
          </w:p>
        </w:tc>
        <w:tc>
          <w:tcPr>
            <w:tcW w:w="1418" w:type="dxa"/>
            <w:tcBorders>
              <w:top w:val="single" w:sz="4" w:space="0" w:color="auto"/>
              <w:bottom w:val="nil"/>
              <w:right w:val="nil"/>
            </w:tcBorders>
          </w:tcPr>
          <w:p w14:paraId="7B4C190D" w14:textId="77777777" w:rsidR="0063664B" w:rsidRDefault="0063664B" w:rsidP="00FF57D9">
            <w:pPr>
              <w:pStyle w:val="GGTEphCell2"/>
            </w:pPr>
          </w:p>
        </w:tc>
        <w:tc>
          <w:tcPr>
            <w:tcW w:w="1457" w:type="dxa"/>
            <w:tcBorders>
              <w:top w:val="single" w:sz="4" w:space="0" w:color="auto"/>
              <w:bottom w:val="nil"/>
            </w:tcBorders>
          </w:tcPr>
          <w:p w14:paraId="316A024E" w14:textId="77777777" w:rsidR="0063664B" w:rsidRDefault="0063664B" w:rsidP="00FF57D9">
            <w:pPr>
              <w:pStyle w:val="GGTEphCell2"/>
            </w:pPr>
          </w:p>
        </w:tc>
        <w:tc>
          <w:tcPr>
            <w:tcW w:w="1327" w:type="dxa"/>
            <w:gridSpan w:val="2"/>
            <w:tcBorders>
              <w:top w:val="single" w:sz="4" w:space="0" w:color="auto"/>
              <w:bottom w:val="nil"/>
              <w:right w:val="nil"/>
            </w:tcBorders>
          </w:tcPr>
          <w:p w14:paraId="4AE74A78" w14:textId="77777777" w:rsidR="0063664B" w:rsidRDefault="0063664B" w:rsidP="00FF57D9">
            <w:pPr>
              <w:pStyle w:val="GGTEphCell2"/>
            </w:pPr>
          </w:p>
        </w:tc>
        <w:tc>
          <w:tcPr>
            <w:tcW w:w="2149" w:type="dxa"/>
            <w:gridSpan w:val="2"/>
            <w:tcBorders>
              <w:top w:val="single" w:sz="4" w:space="0" w:color="auto"/>
              <w:bottom w:val="nil"/>
            </w:tcBorders>
          </w:tcPr>
          <w:p w14:paraId="2620B928" w14:textId="77777777" w:rsidR="0063664B" w:rsidRDefault="0063664B" w:rsidP="00FF57D9">
            <w:pPr>
              <w:pStyle w:val="GGTEphCell2"/>
              <w:rPr>
                <w:rFonts w:ascii="Times New Roman" w:hAnsi="Times New Roman"/>
              </w:rPr>
            </w:pPr>
          </w:p>
        </w:tc>
      </w:tr>
      <w:tr w:rsidR="0063664B" w14:paraId="01BAA760" w14:textId="77777777" w:rsidTr="00FF57D9">
        <w:trPr>
          <w:cantSplit/>
        </w:trPr>
        <w:tc>
          <w:tcPr>
            <w:tcW w:w="1389" w:type="dxa"/>
            <w:tcBorders>
              <w:top w:val="nil"/>
              <w:bottom w:val="nil"/>
            </w:tcBorders>
          </w:tcPr>
          <w:p w14:paraId="5C160983" w14:textId="77777777" w:rsidR="0063664B" w:rsidRDefault="0063664B" w:rsidP="00FF57D9">
            <w:pPr>
              <w:pStyle w:val="GGTEphCell2"/>
              <w:keepNext/>
            </w:pPr>
            <w:bookmarkStart w:id="187" w:name="derw"/>
            <w:r>
              <w:t>de/</w:t>
            </w:r>
            <w:proofErr w:type="spellStart"/>
            <w:r>
              <w:t>rw</w:t>
            </w:r>
            <w:bookmarkEnd w:id="187"/>
            <w:proofErr w:type="spellEnd"/>
          </w:p>
          <w:p w14:paraId="5477BD6E" w14:textId="77777777" w:rsidR="0063664B" w:rsidRDefault="0063664B" w:rsidP="00FF57D9">
            <w:pPr>
              <w:pStyle w:val="GGTEphCell2"/>
              <w:keepNext/>
              <w:rPr>
                <w:rFonts w:ascii="Times New Roman" w:hAnsi="Times New Roman"/>
                <w:i/>
              </w:rPr>
            </w:pPr>
            <w:r>
              <w:rPr>
                <w:rFonts w:ascii="Times New Roman" w:hAnsi="Times New Roman"/>
                <w:i/>
              </w:rPr>
              <w:t>flag, flog</w:t>
            </w:r>
          </w:p>
        </w:tc>
        <w:tc>
          <w:tcPr>
            <w:tcW w:w="1446" w:type="dxa"/>
            <w:tcBorders>
              <w:top w:val="nil"/>
              <w:bottom w:val="nil"/>
            </w:tcBorders>
          </w:tcPr>
          <w:p w14:paraId="10AB12CF" w14:textId="77777777" w:rsidR="0063664B" w:rsidRDefault="0063664B" w:rsidP="00FF57D9">
            <w:pPr>
              <w:pStyle w:val="GGTEphCell2"/>
            </w:pPr>
            <w:proofErr w:type="spellStart"/>
            <w:r>
              <w:t>derw</w:t>
            </w:r>
            <w:proofErr w:type="spellEnd"/>
            <w:r>
              <w:t>~</w:t>
            </w:r>
          </w:p>
        </w:tc>
        <w:tc>
          <w:tcPr>
            <w:tcW w:w="1418" w:type="dxa"/>
            <w:tcBorders>
              <w:top w:val="nil"/>
              <w:bottom w:val="nil"/>
              <w:right w:val="nil"/>
            </w:tcBorders>
          </w:tcPr>
          <w:p w14:paraId="0DFD4D9E" w14:textId="77777777" w:rsidR="0063664B" w:rsidRDefault="0063664B" w:rsidP="00FF57D9">
            <w:pPr>
              <w:pStyle w:val="GGTEphCell2"/>
            </w:pPr>
            <w:r>
              <w:t>e1deira</w:t>
            </w:r>
          </w:p>
          <w:p w14:paraId="499765A3" w14:textId="77777777" w:rsidR="0063664B" w:rsidRDefault="0063664B" w:rsidP="00FF57D9">
            <w:pPr>
              <w:pStyle w:val="GGTEphCell2"/>
              <w:rPr>
                <w:sz w:val="18"/>
              </w:rPr>
            </w:pPr>
            <w:proofErr w:type="spellStart"/>
            <w:r>
              <w:rPr>
                <w:sz w:val="18"/>
              </w:rPr>
              <w:t>dei</w:t>
            </w:r>
            <w:proofErr w:type="spellEnd"/>
            <w:r>
              <w:rPr>
                <w:sz w:val="18"/>
              </w:rPr>
              <w:t>=rai</w:t>
            </w:r>
          </w:p>
        </w:tc>
        <w:tc>
          <w:tcPr>
            <w:tcW w:w="1457" w:type="dxa"/>
            <w:tcBorders>
              <w:top w:val="nil"/>
              <w:bottom w:val="nil"/>
            </w:tcBorders>
          </w:tcPr>
          <w:p w14:paraId="502303BE" w14:textId="77777777" w:rsidR="0063664B" w:rsidRDefault="0063664B" w:rsidP="00FF57D9">
            <w:pPr>
              <w:pStyle w:val="GGTEphCell2"/>
            </w:pPr>
          </w:p>
          <w:p w14:paraId="6A536E95" w14:textId="77777777" w:rsidR="0063664B" w:rsidRDefault="0063664B" w:rsidP="00FF57D9">
            <w:pPr>
              <w:pStyle w:val="GGTEphCell2"/>
            </w:pPr>
            <w:r>
              <w:t>de/</w:t>
            </w:r>
            <w:proofErr w:type="spellStart"/>
            <w:r>
              <w:t>darmai</w:t>
            </w:r>
            <w:proofErr w:type="spellEnd"/>
          </w:p>
        </w:tc>
        <w:tc>
          <w:tcPr>
            <w:tcW w:w="1327" w:type="dxa"/>
            <w:gridSpan w:val="2"/>
            <w:tcBorders>
              <w:top w:val="nil"/>
              <w:bottom w:val="nil"/>
              <w:right w:val="nil"/>
            </w:tcBorders>
          </w:tcPr>
          <w:p w14:paraId="1DC62CD0" w14:textId="77777777" w:rsidR="0063664B" w:rsidRDefault="0063664B" w:rsidP="00FF57D9">
            <w:pPr>
              <w:pStyle w:val="GGTEphCell2"/>
            </w:pPr>
            <w:r>
              <w:t>e0da&amp;rhn</w:t>
            </w:r>
          </w:p>
          <w:p w14:paraId="56B1E381" w14:textId="77777777" w:rsidR="0063664B" w:rsidRDefault="0063664B" w:rsidP="00FF57D9">
            <w:pPr>
              <w:pStyle w:val="GGTEphCell2"/>
              <w:rPr>
                <w:sz w:val="18"/>
              </w:rPr>
            </w:pPr>
            <w:proofErr w:type="spellStart"/>
            <w:r>
              <w:rPr>
                <w:sz w:val="18"/>
              </w:rPr>
              <w:t>darh</w:t>
            </w:r>
            <w:proofErr w:type="spellEnd"/>
            <w:r>
              <w:rPr>
                <w:sz w:val="18"/>
              </w:rPr>
              <w:t>=</w:t>
            </w:r>
            <w:proofErr w:type="spellStart"/>
            <w:r>
              <w:rPr>
                <w:sz w:val="18"/>
              </w:rPr>
              <w:t>nai</w:t>
            </w:r>
            <w:proofErr w:type="spellEnd"/>
          </w:p>
        </w:tc>
        <w:tc>
          <w:tcPr>
            <w:tcW w:w="2149" w:type="dxa"/>
            <w:gridSpan w:val="2"/>
            <w:tcBorders>
              <w:top w:val="nil"/>
              <w:bottom w:val="nil"/>
            </w:tcBorders>
          </w:tcPr>
          <w:p w14:paraId="0171B1B2" w14:textId="77777777" w:rsidR="0063664B" w:rsidRDefault="0063664B" w:rsidP="00FF57D9">
            <w:pPr>
              <w:pStyle w:val="GGTEphCell2"/>
              <w:rPr>
                <w:rFonts w:ascii="Times New Roman" w:hAnsi="Times New Roman"/>
              </w:rPr>
            </w:pPr>
          </w:p>
        </w:tc>
      </w:tr>
      <w:tr w:rsidR="0063664B" w14:paraId="5C579530" w14:textId="77777777" w:rsidTr="00FF57D9">
        <w:trPr>
          <w:cantSplit/>
          <w:trHeight w:hRule="exact" w:val="120"/>
        </w:trPr>
        <w:tc>
          <w:tcPr>
            <w:tcW w:w="1389" w:type="dxa"/>
            <w:tcBorders>
              <w:top w:val="nil"/>
            </w:tcBorders>
          </w:tcPr>
          <w:p w14:paraId="70B3B9B5" w14:textId="77777777" w:rsidR="0063664B" w:rsidRDefault="0063664B" w:rsidP="00FF57D9">
            <w:pPr>
              <w:pStyle w:val="GGTEphCell2"/>
            </w:pPr>
          </w:p>
        </w:tc>
        <w:tc>
          <w:tcPr>
            <w:tcW w:w="1446" w:type="dxa"/>
            <w:tcBorders>
              <w:top w:val="nil"/>
            </w:tcBorders>
          </w:tcPr>
          <w:p w14:paraId="39E8440F" w14:textId="77777777" w:rsidR="0063664B" w:rsidRDefault="0063664B" w:rsidP="00FF57D9">
            <w:pPr>
              <w:pStyle w:val="GGTEphCell2"/>
            </w:pPr>
          </w:p>
        </w:tc>
        <w:tc>
          <w:tcPr>
            <w:tcW w:w="1418" w:type="dxa"/>
            <w:tcBorders>
              <w:top w:val="nil"/>
              <w:right w:val="nil"/>
            </w:tcBorders>
          </w:tcPr>
          <w:p w14:paraId="1E87C2F3" w14:textId="77777777" w:rsidR="0063664B" w:rsidRDefault="0063664B" w:rsidP="00FF57D9">
            <w:pPr>
              <w:pStyle w:val="GGTEphCell2"/>
            </w:pPr>
          </w:p>
        </w:tc>
        <w:tc>
          <w:tcPr>
            <w:tcW w:w="1457" w:type="dxa"/>
            <w:tcBorders>
              <w:top w:val="nil"/>
            </w:tcBorders>
          </w:tcPr>
          <w:p w14:paraId="594EB367" w14:textId="77777777" w:rsidR="0063664B" w:rsidRDefault="0063664B" w:rsidP="00FF57D9">
            <w:pPr>
              <w:pStyle w:val="GGTEphCell2"/>
            </w:pPr>
          </w:p>
        </w:tc>
        <w:tc>
          <w:tcPr>
            <w:tcW w:w="1327" w:type="dxa"/>
            <w:gridSpan w:val="2"/>
            <w:tcBorders>
              <w:top w:val="nil"/>
              <w:right w:val="nil"/>
            </w:tcBorders>
          </w:tcPr>
          <w:p w14:paraId="3B454911" w14:textId="77777777" w:rsidR="0063664B" w:rsidRDefault="0063664B" w:rsidP="00FF57D9">
            <w:pPr>
              <w:pStyle w:val="GGTEphCell2"/>
            </w:pPr>
          </w:p>
        </w:tc>
        <w:tc>
          <w:tcPr>
            <w:tcW w:w="2149" w:type="dxa"/>
            <w:gridSpan w:val="2"/>
            <w:tcBorders>
              <w:top w:val="nil"/>
            </w:tcBorders>
          </w:tcPr>
          <w:p w14:paraId="6C10D210" w14:textId="77777777" w:rsidR="0063664B" w:rsidRDefault="0063664B" w:rsidP="00FF57D9">
            <w:pPr>
              <w:pStyle w:val="GGTEphCell2"/>
              <w:rPr>
                <w:rFonts w:ascii="Times New Roman" w:hAnsi="Times New Roman"/>
              </w:rPr>
            </w:pPr>
          </w:p>
        </w:tc>
      </w:tr>
      <w:tr w:rsidR="003A588C" w14:paraId="259EA74A" w14:textId="77777777" w:rsidTr="001130F6">
        <w:trPr>
          <w:cantSplit/>
          <w:trHeight w:hRule="exact" w:val="120"/>
        </w:trPr>
        <w:tc>
          <w:tcPr>
            <w:tcW w:w="1389" w:type="dxa"/>
            <w:tcBorders>
              <w:top w:val="single" w:sz="4" w:space="0" w:color="auto"/>
              <w:bottom w:val="nil"/>
            </w:tcBorders>
          </w:tcPr>
          <w:p w14:paraId="27034980" w14:textId="77777777" w:rsidR="003A588C" w:rsidRDefault="003A588C" w:rsidP="00330A00">
            <w:pPr>
              <w:pStyle w:val="GGTEphCell2"/>
              <w:keepNext/>
            </w:pPr>
          </w:p>
        </w:tc>
        <w:tc>
          <w:tcPr>
            <w:tcW w:w="1446" w:type="dxa"/>
            <w:tcBorders>
              <w:top w:val="single" w:sz="4" w:space="0" w:color="auto"/>
              <w:bottom w:val="nil"/>
            </w:tcBorders>
          </w:tcPr>
          <w:p w14:paraId="44277F07" w14:textId="77777777" w:rsidR="003A588C" w:rsidRDefault="003A588C">
            <w:pPr>
              <w:pStyle w:val="GGTEphCell2"/>
            </w:pPr>
          </w:p>
        </w:tc>
        <w:tc>
          <w:tcPr>
            <w:tcW w:w="1418" w:type="dxa"/>
            <w:tcBorders>
              <w:top w:val="single" w:sz="4" w:space="0" w:color="auto"/>
              <w:bottom w:val="nil"/>
              <w:right w:val="nil"/>
            </w:tcBorders>
          </w:tcPr>
          <w:p w14:paraId="3A410CFB" w14:textId="77777777" w:rsidR="003A588C" w:rsidRDefault="003A588C">
            <w:pPr>
              <w:pStyle w:val="GGTEphCell2"/>
            </w:pPr>
          </w:p>
        </w:tc>
        <w:tc>
          <w:tcPr>
            <w:tcW w:w="1457" w:type="dxa"/>
            <w:tcBorders>
              <w:top w:val="single" w:sz="4" w:space="0" w:color="auto"/>
              <w:bottom w:val="nil"/>
            </w:tcBorders>
          </w:tcPr>
          <w:p w14:paraId="6C9BC010" w14:textId="77777777" w:rsidR="003A588C" w:rsidRDefault="003A588C">
            <w:pPr>
              <w:pStyle w:val="GGTEphCell2"/>
            </w:pPr>
          </w:p>
        </w:tc>
        <w:tc>
          <w:tcPr>
            <w:tcW w:w="1327" w:type="dxa"/>
            <w:gridSpan w:val="2"/>
            <w:tcBorders>
              <w:top w:val="single" w:sz="4" w:space="0" w:color="auto"/>
              <w:bottom w:val="nil"/>
              <w:right w:val="nil"/>
            </w:tcBorders>
          </w:tcPr>
          <w:p w14:paraId="2E241F93" w14:textId="77777777" w:rsidR="003A588C" w:rsidRDefault="003A588C">
            <w:pPr>
              <w:pStyle w:val="GGTEphCell2"/>
            </w:pPr>
          </w:p>
        </w:tc>
        <w:tc>
          <w:tcPr>
            <w:tcW w:w="2149" w:type="dxa"/>
            <w:gridSpan w:val="2"/>
            <w:tcBorders>
              <w:top w:val="single" w:sz="4" w:space="0" w:color="auto"/>
              <w:bottom w:val="nil"/>
            </w:tcBorders>
          </w:tcPr>
          <w:p w14:paraId="3ADC0453" w14:textId="77777777" w:rsidR="003A588C" w:rsidRDefault="003A588C">
            <w:pPr>
              <w:pStyle w:val="GGTEphCell2"/>
              <w:rPr>
                <w:rFonts w:ascii="Times New Roman" w:hAnsi="Times New Roman"/>
              </w:rPr>
            </w:pPr>
          </w:p>
        </w:tc>
      </w:tr>
      <w:tr w:rsidR="003A588C" w14:paraId="7AC1D085" w14:textId="77777777" w:rsidTr="001130F6">
        <w:trPr>
          <w:cantSplit/>
        </w:trPr>
        <w:tc>
          <w:tcPr>
            <w:tcW w:w="1389" w:type="dxa"/>
            <w:tcBorders>
              <w:top w:val="nil"/>
              <w:bottom w:val="nil"/>
            </w:tcBorders>
          </w:tcPr>
          <w:p w14:paraId="52849221" w14:textId="77777777" w:rsidR="003A588C" w:rsidRDefault="003A588C" w:rsidP="00330A00">
            <w:pPr>
              <w:pStyle w:val="GGTEphCell2"/>
              <w:keepNext/>
            </w:pPr>
            <w:bookmarkStart w:id="188" w:name="dechomai"/>
            <w:r>
              <w:t>de/</w:t>
            </w:r>
            <w:proofErr w:type="spellStart"/>
            <w:r>
              <w:t>xomai</w:t>
            </w:r>
            <w:bookmarkEnd w:id="188"/>
            <w:proofErr w:type="spellEnd"/>
          </w:p>
          <w:p w14:paraId="42E6EA6F" w14:textId="77777777" w:rsidR="003A588C" w:rsidRDefault="003A588C" w:rsidP="00330A00">
            <w:pPr>
              <w:pStyle w:val="GGTEphCell2"/>
              <w:keepNext/>
              <w:rPr>
                <w:rFonts w:ascii="Times New Roman" w:hAnsi="Times New Roman"/>
                <w:i/>
              </w:rPr>
            </w:pPr>
            <w:r>
              <w:rPr>
                <w:rFonts w:ascii="Times New Roman" w:hAnsi="Times New Roman"/>
                <w:i/>
              </w:rPr>
              <w:t>receive</w:t>
            </w:r>
          </w:p>
        </w:tc>
        <w:tc>
          <w:tcPr>
            <w:tcW w:w="1446" w:type="dxa"/>
            <w:tcBorders>
              <w:top w:val="nil"/>
              <w:bottom w:val="nil"/>
            </w:tcBorders>
          </w:tcPr>
          <w:p w14:paraId="2FBC7420" w14:textId="77777777" w:rsidR="003A588C" w:rsidRDefault="003A588C">
            <w:pPr>
              <w:pStyle w:val="GGTEphCell2"/>
            </w:pPr>
            <w:r>
              <w:t>de/</w:t>
            </w:r>
            <w:proofErr w:type="spellStart"/>
            <w:r>
              <w:t>comai</w:t>
            </w:r>
            <w:proofErr w:type="spellEnd"/>
          </w:p>
        </w:tc>
        <w:tc>
          <w:tcPr>
            <w:tcW w:w="1418" w:type="dxa"/>
            <w:tcBorders>
              <w:top w:val="nil"/>
              <w:bottom w:val="nil"/>
              <w:right w:val="nil"/>
            </w:tcBorders>
          </w:tcPr>
          <w:p w14:paraId="6BBFB442" w14:textId="77777777" w:rsidR="003A588C" w:rsidRDefault="003A588C">
            <w:pPr>
              <w:pStyle w:val="GGTEphCell2"/>
            </w:pPr>
            <w:r>
              <w:t>e0deca&amp;mhn</w:t>
            </w:r>
          </w:p>
          <w:p w14:paraId="34733081" w14:textId="77777777" w:rsidR="003A588C" w:rsidRDefault="003A588C">
            <w:pPr>
              <w:pStyle w:val="GGTEphCell2"/>
              <w:rPr>
                <w:sz w:val="18"/>
              </w:rPr>
            </w:pPr>
            <w:r>
              <w:rPr>
                <w:sz w:val="18"/>
              </w:rPr>
              <w:t>de/</w:t>
            </w:r>
            <w:proofErr w:type="spellStart"/>
            <w:r>
              <w:rPr>
                <w:sz w:val="18"/>
              </w:rPr>
              <w:t>casqai</w:t>
            </w:r>
            <w:proofErr w:type="spellEnd"/>
          </w:p>
        </w:tc>
        <w:tc>
          <w:tcPr>
            <w:tcW w:w="1457" w:type="dxa"/>
            <w:tcBorders>
              <w:top w:val="nil"/>
              <w:bottom w:val="nil"/>
            </w:tcBorders>
          </w:tcPr>
          <w:p w14:paraId="42188753" w14:textId="77777777" w:rsidR="003A588C" w:rsidRDefault="003A588C">
            <w:pPr>
              <w:pStyle w:val="GGTEphCell2"/>
            </w:pPr>
            <w:r>
              <w:t>de/</w:t>
            </w:r>
            <w:proofErr w:type="spellStart"/>
            <w:r>
              <w:t>degmai</w:t>
            </w:r>
            <w:proofErr w:type="spellEnd"/>
          </w:p>
        </w:tc>
        <w:tc>
          <w:tcPr>
            <w:tcW w:w="1327" w:type="dxa"/>
            <w:gridSpan w:val="2"/>
            <w:tcBorders>
              <w:top w:val="nil"/>
              <w:bottom w:val="nil"/>
              <w:right w:val="nil"/>
            </w:tcBorders>
          </w:tcPr>
          <w:p w14:paraId="420C596A" w14:textId="77777777" w:rsidR="003A588C" w:rsidRDefault="003A588C">
            <w:pPr>
              <w:pStyle w:val="GGTEphCell2"/>
            </w:pPr>
            <w:r>
              <w:t>e0de/</w:t>
            </w:r>
            <w:proofErr w:type="spellStart"/>
            <w:r>
              <w:t>xhn</w:t>
            </w:r>
            <w:proofErr w:type="spellEnd"/>
          </w:p>
          <w:p w14:paraId="6ECEFE50" w14:textId="77777777" w:rsidR="003A588C" w:rsidRDefault="003A588C">
            <w:pPr>
              <w:pStyle w:val="GGTEphCell2"/>
              <w:rPr>
                <w:sz w:val="18"/>
              </w:rPr>
            </w:pPr>
            <w:proofErr w:type="spellStart"/>
            <w:r>
              <w:rPr>
                <w:sz w:val="18"/>
              </w:rPr>
              <w:t>dexqh</w:t>
            </w:r>
            <w:proofErr w:type="spellEnd"/>
            <w:r>
              <w:rPr>
                <w:sz w:val="18"/>
              </w:rPr>
              <w:t>=</w:t>
            </w:r>
            <w:proofErr w:type="spellStart"/>
            <w:r>
              <w:rPr>
                <w:sz w:val="18"/>
              </w:rPr>
              <w:t>nai</w:t>
            </w:r>
            <w:proofErr w:type="spellEnd"/>
          </w:p>
        </w:tc>
        <w:tc>
          <w:tcPr>
            <w:tcW w:w="2149" w:type="dxa"/>
            <w:gridSpan w:val="2"/>
            <w:tcBorders>
              <w:top w:val="nil"/>
              <w:bottom w:val="nil"/>
            </w:tcBorders>
          </w:tcPr>
          <w:p w14:paraId="15FF35DB" w14:textId="77777777" w:rsidR="003A588C" w:rsidRDefault="003A588C">
            <w:pPr>
              <w:pStyle w:val="GGTEphCell2"/>
              <w:rPr>
                <w:rFonts w:ascii="Times New Roman" w:hAnsi="Times New Roman"/>
              </w:rPr>
            </w:pPr>
          </w:p>
        </w:tc>
      </w:tr>
      <w:tr w:rsidR="003A588C" w14:paraId="5172218F" w14:textId="77777777" w:rsidTr="001130F6">
        <w:trPr>
          <w:cantSplit/>
          <w:trHeight w:hRule="exact" w:val="120"/>
        </w:trPr>
        <w:tc>
          <w:tcPr>
            <w:tcW w:w="1389" w:type="dxa"/>
            <w:tcBorders>
              <w:top w:val="nil"/>
            </w:tcBorders>
          </w:tcPr>
          <w:p w14:paraId="786986D5" w14:textId="77777777" w:rsidR="003A588C" w:rsidRDefault="003A588C">
            <w:pPr>
              <w:pStyle w:val="GGTEphCell2"/>
            </w:pPr>
          </w:p>
        </w:tc>
        <w:tc>
          <w:tcPr>
            <w:tcW w:w="1446" w:type="dxa"/>
            <w:tcBorders>
              <w:top w:val="nil"/>
            </w:tcBorders>
          </w:tcPr>
          <w:p w14:paraId="036697C9" w14:textId="77777777" w:rsidR="003A588C" w:rsidRDefault="003A588C">
            <w:pPr>
              <w:pStyle w:val="GGTEphCell2"/>
            </w:pPr>
          </w:p>
        </w:tc>
        <w:tc>
          <w:tcPr>
            <w:tcW w:w="1418" w:type="dxa"/>
            <w:tcBorders>
              <w:top w:val="nil"/>
              <w:right w:val="nil"/>
            </w:tcBorders>
          </w:tcPr>
          <w:p w14:paraId="11D9BDFC" w14:textId="77777777" w:rsidR="003A588C" w:rsidRDefault="003A588C">
            <w:pPr>
              <w:pStyle w:val="GGTEphCell2"/>
            </w:pPr>
          </w:p>
        </w:tc>
        <w:tc>
          <w:tcPr>
            <w:tcW w:w="1457" w:type="dxa"/>
            <w:tcBorders>
              <w:top w:val="nil"/>
            </w:tcBorders>
          </w:tcPr>
          <w:p w14:paraId="695A165B" w14:textId="77777777" w:rsidR="003A588C" w:rsidRDefault="003A588C">
            <w:pPr>
              <w:pStyle w:val="GGTEphCell2"/>
            </w:pPr>
          </w:p>
        </w:tc>
        <w:tc>
          <w:tcPr>
            <w:tcW w:w="1327" w:type="dxa"/>
            <w:gridSpan w:val="2"/>
            <w:tcBorders>
              <w:top w:val="nil"/>
              <w:right w:val="nil"/>
            </w:tcBorders>
          </w:tcPr>
          <w:p w14:paraId="40188889" w14:textId="77777777" w:rsidR="003A588C" w:rsidRDefault="003A588C">
            <w:pPr>
              <w:pStyle w:val="GGTEphCell2"/>
            </w:pPr>
          </w:p>
        </w:tc>
        <w:tc>
          <w:tcPr>
            <w:tcW w:w="2149" w:type="dxa"/>
            <w:gridSpan w:val="2"/>
            <w:tcBorders>
              <w:top w:val="nil"/>
            </w:tcBorders>
          </w:tcPr>
          <w:p w14:paraId="083AC3B1" w14:textId="77777777" w:rsidR="003A588C" w:rsidRDefault="003A588C">
            <w:pPr>
              <w:pStyle w:val="GGTEphCell2"/>
              <w:rPr>
                <w:rFonts w:ascii="Times New Roman" w:hAnsi="Times New Roman"/>
              </w:rPr>
            </w:pPr>
          </w:p>
        </w:tc>
      </w:tr>
      <w:tr w:rsidR="003A588C" w14:paraId="2BB60540" w14:textId="77777777" w:rsidTr="001130F6">
        <w:trPr>
          <w:cantSplit/>
          <w:trHeight w:hRule="exact" w:val="120"/>
        </w:trPr>
        <w:tc>
          <w:tcPr>
            <w:tcW w:w="1389" w:type="dxa"/>
            <w:tcBorders>
              <w:top w:val="single" w:sz="4" w:space="0" w:color="auto"/>
              <w:bottom w:val="nil"/>
            </w:tcBorders>
          </w:tcPr>
          <w:p w14:paraId="227E56FF" w14:textId="77777777" w:rsidR="003A588C" w:rsidRDefault="003A588C" w:rsidP="00330A00">
            <w:pPr>
              <w:pStyle w:val="GGTEphCell2"/>
              <w:keepNext/>
            </w:pPr>
          </w:p>
        </w:tc>
        <w:tc>
          <w:tcPr>
            <w:tcW w:w="1446" w:type="dxa"/>
            <w:tcBorders>
              <w:top w:val="single" w:sz="4" w:space="0" w:color="auto"/>
              <w:bottom w:val="nil"/>
            </w:tcBorders>
          </w:tcPr>
          <w:p w14:paraId="63DC4BA0" w14:textId="77777777" w:rsidR="003A588C" w:rsidRDefault="003A588C">
            <w:pPr>
              <w:pStyle w:val="GGTEphCell2"/>
            </w:pPr>
          </w:p>
        </w:tc>
        <w:tc>
          <w:tcPr>
            <w:tcW w:w="1418" w:type="dxa"/>
            <w:tcBorders>
              <w:top w:val="single" w:sz="4" w:space="0" w:color="auto"/>
              <w:bottom w:val="nil"/>
              <w:right w:val="nil"/>
            </w:tcBorders>
          </w:tcPr>
          <w:p w14:paraId="154E34E9" w14:textId="77777777" w:rsidR="003A588C" w:rsidRDefault="003A588C">
            <w:pPr>
              <w:pStyle w:val="GGTEphCell2"/>
            </w:pPr>
          </w:p>
        </w:tc>
        <w:tc>
          <w:tcPr>
            <w:tcW w:w="1457" w:type="dxa"/>
            <w:tcBorders>
              <w:top w:val="single" w:sz="4" w:space="0" w:color="auto"/>
              <w:bottom w:val="nil"/>
            </w:tcBorders>
          </w:tcPr>
          <w:p w14:paraId="745084D1" w14:textId="77777777" w:rsidR="003A588C" w:rsidRDefault="003A588C">
            <w:pPr>
              <w:pStyle w:val="GGTEphCell2"/>
            </w:pPr>
          </w:p>
        </w:tc>
        <w:tc>
          <w:tcPr>
            <w:tcW w:w="1327" w:type="dxa"/>
            <w:gridSpan w:val="2"/>
            <w:tcBorders>
              <w:top w:val="single" w:sz="4" w:space="0" w:color="auto"/>
              <w:bottom w:val="nil"/>
              <w:right w:val="nil"/>
            </w:tcBorders>
          </w:tcPr>
          <w:p w14:paraId="50042C47" w14:textId="77777777" w:rsidR="003A588C" w:rsidRDefault="003A588C">
            <w:pPr>
              <w:pStyle w:val="GGTEphCell2"/>
            </w:pPr>
          </w:p>
        </w:tc>
        <w:tc>
          <w:tcPr>
            <w:tcW w:w="2149" w:type="dxa"/>
            <w:gridSpan w:val="2"/>
            <w:tcBorders>
              <w:top w:val="single" w:sz="4" w:space="0" w:color="auto"/>
              <w:bottom w:val="nil"/>
            </w:tcBorders>
          </w:tcPr>
          <w:p w14:paraId="4B237E6D" w14:textId="77777777" w:rsidR="003A588C" w:rsidRDefault="003A588C">
            <w:pPr>
              <w:pStyle w:val="GGTEphCell2"/>
              <w:rPr>
                <w:rFonts w:ascii="Times New Roman" w:hAnsi="Times New Roman"/>
              </w:rPr>
            </w:pPr>
          </w:p>
        </w:tc>
      </w:tr>
      <w:tr w:rsidR="003A588C" w:rsidRPr="00A06467" w14:paraId="6C524576" w14:textId="77777777" w:rsidTr="001130F6">
        <w:trPr>
          <w:cantSplit/>
        </w:trPr>
        <w:tc>
          <w:tcPr>
            <w:tcW w:w="1389" w:type="dxa"/>
            <w:tcBorders>
              <w:top w:val="nil"/>
              <w:bottom w:val="nil"/>
            </w:tcBorders>
          </w:tcPr>
          <w:p w14:paraId="00F42013" w14:textId="77777777" w:rsidR="003A588C" w:rsidRDefault="003A588C" w:rsidP="00330A00">
            <w:pPr>
              <w:pStyle w:val="GGTEphCell2"/>
              <w:keepNext/>
            </w:pPr>
            <w:bookmarkStart w:id="189" w:name="dialegomai"/>
            <w:proofErr w:type="spellStart"/>
            <w:r>
              <w:t>diale</w:t>
            </w:r>
            <w:proofErr w:type="spellEnd"/>
            <w:r>
              <w:t>/</w:t>
            </w:r>
            <w:proofErr w:type="spellStart"/>
            <w:r>
              <w:t>gomai</w:t>
            </w:r>
            <w:bookmarkEnd w:id="189"/>
            <w:proofErr w:type="spellEnd"/>
          </w:p>
          <w:p w14:paraId="307F38BE" w14:textId="77777777" w:rsidR="003A588C" w:rsidRDefault="003A588C" w:rsidP="00330A00">
            <w:pPr>
              <w:pStyle w:val="GGTEphCell2"/>
              <w:keepNext/>
              <w:rPr>
                <w:rFonts w:ascii="Times New Roman" w:hAnsi="Times New Roman"/>
                <w:i/>
              </w:rPr>
            </w:pPr>
            <w:r>
              <w:rPr>
                <w:rFonts w:ascii="Times New Roman" w:hAnsi="Times New Roman"/>
                <w:i/>
              </w:rPr>
              <w:t>converse (DP)</w:t>
            </w:r>
          </w:p>
        </w:tc>
        <w:tc>
          <w:tcPr>
            <w:tcW w:w="1446" w:type="dxa"/>
            <w:tcBorders>
              <w:top w:val="nil"/>
              <w:bottom w:val="nil"/>
            </w:tcBorders>
          </w:tcPr>
          <w:p w14:paraId="1BB0A193" w14:textId="77777777" w:rsidR="003A588C" w:rsidRDefault="003A588C">
            <w:pPr>
              <w:pStyle w:val="GGTEphCell2"/>
            </w:pPr>
            <w:proofErr w:type="spellStart"/>
            <w:r>
              <w:t>diale</w:t>
            </w:r>
            <w:proofErr w:type="spellEnd"/>
            <w:r>
              <w:t>/</w:t>
            </w:r>
            <w:proofErr w:type="spellStart"/>
            <w:r>
              <w:t>comai</w:t>
            </w:r>
            <w:proofErr w:type="spellEnd"/>
          </w:p>
        </w:tc>
        <w:tc>
          <w:tcPr>
            <w:tcW w:w="1418" w:type="dxa"/>
            <w:tcBorders>
              <w:top w:val="nil"/>
              <w:bottom w:val="nil"/>
              <w:right w:val="nil"/>
            </w:tcBorders>
          </w:tcPr>
          <w:p w14:paraId="62334D7E" w14:textId="77777777" w:rsidR="003A588C" w:rsidRDefault="003A588C">
            <w:pPr>
              <w:pStyle w:val="GGTEphCell2"/>
            </w:pPr>
            <w:r>
              <w:t>£</w:t>
            </w:r>
            <w:proofErr w:type="spellStart"/>
            <w:r>
              <w:rPr>
                <w:rFonts w:ascii="Times New Roman" w:hAnsi="Times New Roman"/>
              </w:rPr>
              <w:t>AorPass</w:t>
            </w:r>
            <w:proofErr w:type="spellEnd"/>
          </w:p>
        </w:tc>
        <w:tc>
          <w:tcPr>
            <w:tcW w:w="1457" w:type="dxa"/>
            <w:tcBorders>
              <w:top w:val="nil"/>
              <w:bottom w:val="nil"/>
            </w:tcBorders>
          </w:tcPr>
          <w:p w14:paraId="6530CF19" w14:textId="77777777" w:rsidR="003A588C" w:rsidRDefault="003A588C">
            <w:pPr>
              <w:pStyle w:val="GGTEphCell2"/>
            </w:pPr>
            <w:proofErr w:type="spellStart"/>
            <w:r>
              <w:t>diei</w:t>
            </w:r>
            <w:proofErr w:type="spellEnd"/>
            <w:r>
              <w:t>/</w:t>
            </w:r>
            <w:proofErr w:type="spellStart"/>
            <w:r>
              <w:t>legmai</w:t>
            </w:r>
            <w:proofErr w:type="spellEnd"/>
          </w:p>
        </w:tc>
        <w:tc>
          <w:tcPr>
            <w:tcW w:w="1327" w:type="dxa"/>
            <w:gridSpan w:val="2"/>
            <w:tcBorders>
              <w:top w:val="nil"/>
              <w:bottom w:val="nil"/>
              <w:right w:val="nil"/>
            </w:tcBorders>
          </w:tcPr>
          <w:p w14:paraId="1C85DF08" w14:textId="77777777" w:rsidR="003A588C" w:rsidRDefault="003A588C">
            <w:pPr>
              <w:pStyle w:val="GGTEphCell2"/>
            </w:pPr>
            <w:proofErr w:type="spellStart"/>
            <w:r>
              <w:t>diele</w:t>
            </w:r>
            <w:proofErr w:type="spellEnd"/>
            <w:r>
              <w:t>/</w:t>
            </w:r>
            <w:proofErr w:type="spellStart"/>
            <w:r>
              <w:t>xqhn</w:t>
            </w:r>
            <w:proofErr w:type="spellEnd"/>
          </w:p>
          <w:p w14:paraId="56C9ED6D" w14:textId="77777777" w:rsidR="003A588C" w:rsidRDefault="003A588C">
            <w:pPr>
              <w:pStyle w:val="GGTEphCell2"/>
              <w:rPr>
                <w:sz w:val="18"/>
              </w:rPr>
            </w:pPr>
            <w:proofErr w:type="spellStart"/>
            <w:r>
              <w:rPr>
                <w:sz w:val="18"/>
              </w:rPr>
              <w:t>dialexqh</w:t>
            </w:r>
            <w:proofErr w:type="spellEnd"/>
            <w:r>
              <w:rPr>
                <w:sz w:val="18"/>
              </w:rPr>
              <w:t>=</w:t>
            </w:r>
            <w:proofErr w:type="spellStart"/>
            <w:r>
              <w:rPr>
                <w:sz w:val="18"/>
              </w:rPr>
              <w:t>nai</w:t>
            </w:r>
            <w:proofErr w:type="spellEnd"/>
          </w:p>
        </w:tc>
        <w:tc>
          <w:tcPr>
            <w:tcW w:w="2149" w:type="dxa"/>
            <w:gridSpan w:val="2"/>
            <w:tcBorders>
              <w:top w:val="nil"/>
              <w:bottom w:val="nil"/>
            </w:tcBorders>
          </w:tcPr>
          <w:p w14:paraId="1BA65F4B" w14:textId="77777777" w:rsidR="003A588C" w:rsidRPr="0099262E" w:rsidRDefault="003A588C">
            <w:pPr>
              <w:pStyle w:val="GGTEphCell2"/>
              <w:rPr>
                <w:rFonts w:ascii="Times New Roman" w:hAnsi="Times New Roman"/>
                <w:lang w:val="de-DE"/>
              </w:rPr>
            </w:pPr>
            <w:r w:rsidRPr="0099262E">
              <w:rPr>
                <w:rFonts w:ascii="Times New Roman" w:hAnsi="Times New Roman"/>
                <w:lang w:val="de-DE"/>
              </w:rPr>
              <w:t xml:space="preserve">In NT also DM </w:t>
            </w:r>
          </w:p>
          <w:p w14:paraId="58A27AEA" w14:textId="1CB19EEC" w:rsidR="003A588C" w:rsidRPr="0099262E" w:rsidRDefault="003A588C">
            <w:pPr>
              <w:pStyle w:val="GGTEphCell2"/>
              <w:rPr>
                <w:rFonts w:ascii="Times New Roman" w:hAnsi="Times New Roman"/>
                <w:lang w:val="de-DE"/>
              </w:rPr>
            </w:pPr>
            <w:r w:rsidRPr="0099262E">
              <w:rPr>
                <w:lang w:val="de-DE"/>
              </w:rPr>
              <w:t>diele/</w:t>
            </w:r>
            <w:proofErr w:type="spellStart"/>
            <w:r w:rsidRPr="0099262E">
              <w:rPr>
                <w:lang w:val="de-DE"/>
              </w:rPr>
              <w:t>cato</w:t>
            </w:r>
            <w:proofErr w:type="spellEnd"/>
            <w:r w:rsidRPr="0099262E">
              <w:rPr>
                <w:rFonts w:ascii="Times New Roman" w:hAnsi="Times New Roman"/>
                <w:lang w:val="de-DE"/>
              </w:rPr>
              <w:t xml:space="preserve"> [Ac</w:t>
            </w:r>
            <w:r w:rsidR="002A6010">
              <w:rPr>
                <w:rFonts w:ascii="Times New Roman" w:hAnsi="Times New Roman"/>
                <w:lang w:val="de-DE"/>
              </w:rPr>
              <w:t>ts</w:t>
            </w:r>
            <w:r w:rsidRPr="0099262E">
              <w:rPr>
                <w:rFonts w:ascii="Times New Roman" w:hAnsi="Times New Roman"/>
                <w:lang w:val="de-DE"/>
              </w:rPr>
              <w:t xml:space="preserve"> 18:19]</w:t>
            </w:r>
          </w:p>
        </w:tc>
      </w:tr>
      <w:tr w:rsidR="003A588C" w:rsidRPr="00A06467" w14:paraId="4D21BF5A" w14:textId="77777777" w:rsidTr="001130F6">
        <w:trPr>
          <w:cantSplit/>
          <w:trHeight w:hRule="exact" w:val="120"/>
        </w:trPr>
        <w:tc>
          <w:tcPr>
            <w:tcW w:w="1389" w:type="dxa"/>
            <w:tcBorders>
              <w:top w:val="nil"/>
            </w:tcBorders>
          </w:tcPr>
          <w:p w14:paraId="2B3FB3A2" w14:textId="77777777" w:rsidR="003A588C" w:rsidRPr="0099262E" w:rsidRDefault="003A588C">
            <w:pPr>
              <w:pStyle w:val="GGTEphCell2"/>
              <w:rPr>
                <w:lang w:val="de-DE"/>
              </w:rPr>
            </w:pPr>
          </w:p>
        </w:tc>
        <w:tc>
          <w:tcPr>
            <w:tcW w:w="1446" w:type="dxa"/>
            <w:tcBorders>
              <w:top w:val="nil"/>
            </w:tcBorders>
          </w:tcPr>
          <w:p w14:paraId="45DB19C1" w14:textId="77777777" w:rsidR="003A588C" w:rsidRPr="0099262E" w:rsidRDefault="003A588C">
            <w:pPr>
              <w:pStyle w:val="GGTEphCell2"/>
              <w:rPr>
                <w:lang w:val="de-DE"/>
              </w:rPr>
            </w:pPr>
          </w:p>
        </w:tc>
        <w:tc>
          <w:tcPr>
            <w:tcW w:w="1418" w:type="dxa"/>
            <w:tcBorders>
              <w:top w:val="nil"/>
              <w:right w:val="nil"/>
            </w:tcBorders>
          </w:tcPr>
          <w:p w14:paraId="0177DB08" w14:textId="77777777" w:rsidR="003A588C" w:rsidRPr="0099262E" w:rsidRDefault="003A588C">
            <w:pPr>
              <w:pStyle w:val="GGTEphCell2"/>
              <w:rPr>
                <w:lang w:val="de-DE"/>
              </w:rPr>
            </w:pPr>
          </w:p>
        </w:tc>
        <w:tc>
          <w:tcPr>
            <w:tcW w:w="1457" w:type="dxa"/>
            <w:tcBorders>
              <w:top w:val="nil"/>
            </w:tcBorders>
          </w:tcPr>
          <w:p w14:paraId="6E1A742E" w14:textId="77777777" w:rsidR="003A588C" w:rsidRPr="0099262E" w:rsidRDefault="003A588C">
            <w:pPr>
              <w:pStyle w:val="GGTEphCell2"/>
              <w:rPr>
                <w:lang w:val="de-DE"/>
              </w:rPr>
            </w:pPr>
          </w:p>
        </w:tc>
        <w:tc>
          <w:tcPr>
            <w:tcW w:w="1327" w:type="dxa"/>
            <w:gridSpan w:val="2"/>
            <w:tcBorders>
              <w:top w:val="nil"/>
              <w:right w:val="nil"/>
            </w:tcBorders>
          </w:tcPr>
          <w:p w14:paraId="07E80459" w14:textId="77777777" w:rsidR="003A588C" w:rsidRPr="0099262E" w:rsidRDefault="003A588C">
            <w:pPr>
              <w:pStyle w:val="GGTEphCell2"/>
              <w:rPr>
                <w:lang w:val="de-DE"/>
              </w:rPr>
            </w:pPr>
          </w:p>
        </w:tc>
        <w:tc>
          <w:tcPr>
            <w:tcW w:w="2149" w:type="dxa"/>
            <w:gridSpan w:val="2"/>
            <w:tcBorders>
              <w:top w:val="nil"/>
            </w:tcBorders>
          </w:tcPr>
          <w:p w14:paraId="6AFB7E1B" w14:textId="77777777" w:rsidR="003A588C" w:rsidRPr="0099262E" w:rsidRDefault="003A588C">
            <w:pPr>
              <w:pStyle w:val="GGTEphCell2"/>
              <w:rPr>
                <w:rFonts w:ascii="Times New Roman" w:hAnsi="Times New Roman"/>
                <w:lang w:val="de-DE"/>
              </w:rPr>
            </w:pPr>
          </w:p>
        </w:tc>
      </w:tr>
      <w:tr w:rsidR="003A588C" w:rsidRPr="00A06467" w14:paraId="0DEFA31D" w14:textId="77777777" w:rsidTr="001130F6">
        <w:trPr>
          <w:cantSplit/>
          <w:trHeight w:hRule="exact" w:val="120"/>
        </w:trPr>
        <w:tc>
          <w:tcPr>
            <w:tcW w:w="1389" w:type="dxa"/>
            <w:tcBorders>
              <w:top w:val="single" w:sz="4" w:space="0" w:color="auto"/>
              <w:bottom w:val="nil"/>
            </w:tcBorders>
          </w:tcPr>
          <w:p w14:paraId="22B6CF1E" w14:textId="77777777" w:rsidR="003A588C" w:rsidRPr="0099262E" w:rsidRDefault="003A588C" w:rsidP="00330A00">
            <w:pPr>
              <w:pStyle w:val="GGTEphCell2"/>
              <w:keepNext/>
              <w:rPr>
                <w:lang w:val="de-DE"/>
              </w:rPr>
            </w:pPr>
          </w:p>
        </w:tc>
        <w:tc>
          <w:tcPr>
            <w:tcW w:w="1446" w:type="dxa"/>
            <w:tcBorders>
              <w:top w:val="single" w:sz="4" w:space="0" w:color="auto"/>
              <w:bottom w:val="nil"/>
            </w:tcBorders>
          </w:tcPr>
          <w:p w14:paraId="5A346932" w14:textId="77777777" w:rsidR="003A588C" w:rsidRPr="0099262E" w:rsidRDefault="003A588C">
            <w:pPr>
              <w:pStyle w:val="GGTEphCell2"/>
              <w:rPr>
                <w:lang w:val="de-DE"/>
              </w:rPr>
            </w:pPr>
          </w:p>
        </w:tc>
        <w:tc>
          <w:tcPr>
            <w:tcW w:w="1418" w:type="dxa"/>
            <w:tcBorders>
              <w:top w:val="single" w:sz="4" w:space="0" w:color="auto"/>
              <w:bottom w:val="nil"/>
              <w:right w:val="nil"/>
            </w:tcBorders>
          </w:tcPr>
          <w:p w14:paraId="27B47EF4" w14:textId="77777777" w:rsidR="003A588C" w:rsidRPr="0099262E" w:rsidRDefault="003A588C">
            <w:pPr>
              <w:pStyle w:val="GGTEphCell2"/>
              <w:rPr>
                <w:lang w:val="de-DE"/>
              </w:rPr>
            </w:pPr>
          </w:p>
        </w:tc>
        <w:tc>
          <w:tcPr>
            <w:tcW w:w="1457" w:type="dxa"/>
            <w:tcBorders>
              <w:top w:val="single" w:sz="4" w:space="0" w:color="auto"/>
              <w:bottom w:val="nil"/>
            </w:tcBorders>
          </w:tcPr>
          <w:p w14:paraId="52771DAC" w14:textId="77777777" w:rsidR="003A588C" w:rsidRPr="0099262E" w:rsidRDefault="003A588C">
            <w:pPr>
              <w:pStyle w:val="GGTEphCell2"/>
              <w:rPr>
                <w:lang w:val="de-DE"/>
              </w:rPr>
            </w:pPr>
          </w:p>
        </w:tc>
        <w:tc>
          <w:tcPr>
            <w:tcW w:w="1327" w:type="dxa"/>
            <w:gridSpan w:val="2"/>
            <w:tcBorders>
              <w:top w:val="single" w:sz="4" w:space="0" w:color="auto"/>
              <w:bottom w:val="nil"/>
              <w:right w:val="nil"/>
            </w:tcBorders>
          </w:tcPr>
          <w:p w14:paraId="3EBA30D1" w14:textId="77777777" w:rsidR="003A588C" w:rsidRPr="0099262E" w:rsidRDefault="003A588C">
            <w:pPr>
              <w:pStyle w:val="GGTEphCell2"/>
              <w:rPr>
                <w:lang w:val="de-DE"/>
              </w:rPr>
            </w:pPr>
          </w:p>
        </w:tc>
        <w:tc>
          <w:tcPr>
            <w:tcW w:w="2149" w:type="dxa"/>
            <w:gridSpan w:val="2"/>
            <w:tcBorders>
              <w:top w:val="single" w:sz="4" w:space="0" w:color="auto"/>
              <w:bottom w:val="nil"/>
            </w:tcBorders>
          </w:tcPr>
          <w:p w14:paraId="07EF99E5" w14:textId="77777777" w:rsidR="003A588C" w:rsidRPr="0099262E" w:rsidRDefault="003A588C">
            <w:pPr>
              <w:pStyle w:val="GGTEphCell2"/>
              <w:rPr>
                <w:rFonts w:ascii="Times New Roman" w:hAnsi="Times New Roman"/>
                <w:lang w:val="de-DE"/>
              </w:rPr>
            </w:pPr>
          </w:p>
        </w:tc>
      </w:tr>
      <w:tr w:rsidR="003A588C" w14:paraId="17FBE9E4" w14:textId="77777777" w:rsidTr="001130F6">
        <w:trPr>
          <w:cantSplit/>
        </w:trPr>
        <w:tc>
          <w:tcPr>
            <w:tcW w:w="1389" w:type="dxa"/>
            <w:tcBorders>
              <w:top w:val="nil"/>
              <w:bottom w:val="nil"/>
            </w:tcBorders>
          </w:tcPr>
          <w:p w14:paraId="3D513680" w14:textId="77777777" w:rsidR="003A588C" w:rsidRDefault="003A588C" w:rsidP="00330A00">
            <w:pPr>
              <w:pStyle w:val="GGTEphCell2"/>
              <w:keepNext/>
            </w:pPr>
            <w:bookmarkStart w:id="190" w:name="didasko"/>
            <w:proofErr w:type="spellStart"/>
            <w:r>
              <w:t>dida&amp;skw</w:t>
            </w:r>
            <w:bookmarkEnd w:id="190"/>
            <w:proofErr w:type="spellEnd"/>
          </w:p>
          <w:p w14:paraId="6FA4915B" w14:textId="77777777" w:rsidR="003A588C" w:rsidRDefault="003A588C" w:rsidP="00330A00">
            <w:pPr>
              <w:pStyle w:val="GGTEphCell2"/>
              <w:keepNext/>
              <w:rPr>
                <w:rFonts w:ascii="Times New Roman" w:hAnsi="Times New Roman"/>
                <w:i/>
              </w:rPr>
            </w:pPr>
            <w:r>
              <w:rPr>
                <w:rFonts w:ascii="Times New Roman" w:hAnsi="Times New Roman"/>
                <w:i/>
              </w:rPr>
              <w:t>teach</w:t>
            </w:r>
          </w:p>
        </w:tc>
        <w:tc>
          <w:tcPr>
            <w:tcW w:w="1446" w:type="dxa"/>
            <w:tcBorders>
              <w:top w:val="nil"/>
              <w:bottom w:val="nil"/>
            </w:tcBorders>
          </w:tcPr>
          <w:p w14:paraId="17694D7E" w14:textId="77777777" w:rsidR="003A588C" w:rsidRDefault="003A588C">
            <w:pPr>
              <w:pStyle w:val="GGTEphCell2"/>
            </w:pPr>
            <w:proofErr w:type="spellStart"/>
            <w:r>
              <w:t>dida&amp;cw</w:t>
            </w:r>
            <w:proofErr w:type="spellEnd"/>
          </w:p>
        </w:tc>
        <w:tc>
          <w:tcPr>
            <w:tcW w:w="1418" w:type="dxa"/>
            <w:tcBorders>
              <w:top w:val="nil"/>
              <w:bottom w:val="nil"/>
              <w:right w:val="nil"/>
            </w:tcBorders>
          </w:tcPr>
          <w:p w14:paraId="3DCE90F2" w14:textId="77777777" w:rsidR="003A588C" w:rsidRPr="0099262E" w:rsidRDefault="003A588C">
            <w:pPr>
              <w:pStyle w:val="GGTEphCell2"/>
              <w:rPr>
                <w:lang w:val="es-ES_tradnl"/>
              </w:rPr>
            </w:pPr>
            <w:r w:rsidRPr="0099262E">
              <w:rPr>
                <w:lang w:val="es-ES_tradnl"/>
              </w:rPr>
              <w:t>e0di/daca</w:t>
            </w:r>
          </w:p>
          <w:p w14:paraId="389B7A44" w14:textId="77777777" w:rsidR="003A588C" w:rsidRPr="0099262E" w:rsidRDefault="003A588C">
            <w:pPr>
              <w:pStyle w:val="GGTEphCell2"/>
              <w:rPr>
                <w:rFonts w:ascii="Times New Roman" w:hAnsi="Times New Roman"/>
                <w:sz w:val="18"/>
                <w:lang w:val="es-ES_tradnl"/>
              </w:rPr>
            </w:pPr>
            <w:proofErr w:type="spellStart"/>
            <w:r w:rsidRPr="0099262E">
              <w:rPr>
                <w:sz w:val="18"/>
                <w:lang w:val="es-ES_tradnl"/>
              </w:rPr>
              <w:t>dida&amp;cai</w:t>
            </w:r>
            <w:proofErr w:type="spellEnd"/>
            <w:r w:rsidRPr="0099262E">
              <w:rPr>
                <w:rFonts w:ascii="Times New Roman" w:hAnsi="Times New Roman"/>
                <w:sz w:val="18"/>
                <w:lang w:val="es-ES_tradnl"/>
              </w:rPr>
              <w:t xml:space="preserve"> [VS]</w:t>
            </w:r>
          </w:p>
        </w:tc>
        <w:tc>
          <w:tcPr>
            <w:tcW w:w="1457" w:type="dxa"/>
            <w:tcBorders>
              <w:top w:val="nil"/>
              <w:bottom w:val="nil"/>
            </w:tcBorders>
          </w:tcPr>
          <w:p w14:paraId="3FAE6130" w14:textId="77777777" w:rsidR="003A588C" w:rsidRDefault="003A588C">
            <w:pPr>
              <w:pStyle w:val="GGTEphCell2"/>
            </w:pPr>
            <w:proofErr w:type="spellStart"/>
            <w:r>
              <w:t>dedi</w:t>
            </w:r>
            <w:proofErr w:type="spellEnd"/>
            <w:r w:rsidR="00A91DAF">
              <w:t>/</w:t>
            </w:r>
            <w:proofErr w:type="spellStart"/>
            <w:r w:rsidR="00A91DAF">
              <w:t>da</w:t>
            </w:r>
            <w:r>
              <w:t>xa</w:t>
            </w:r>
            <w:proofErr w:type="spellEnd"/>
          </w:p>
          <w:p w14:paraId="1FD34A27" w14:textId="77777777" w:rsidR="003A588C" w:rsidRDefault="003A588C">
            <w:pPr>
              <w:pStyle w:val="GGTEphCell2"/>
            </w:pPr>
            <w:proofErr w:type="spellStart"/>
            <w:r>
              <w:t>dedi</w:t>
            </w:r>
            <w:proofErr w:type="spellEnd"/>
            <w:r>
              <w:t>/</w:t>
            </w:r>
            <w:proofErr w:type="spellStart"/>
            <w:r>
              <w:t>dagmai</w:t>
            </w:r>
            <w:proofErr w:type="spellEnd"/>
          </w:p>
        </w:tc>
        <w:tc>
          <w:tcPr>
            <w:tcW w:w="1327" w:type="dxa"/>
            <w:gridSpan w:val="2"/>
            <w:tcBorders>
              <w:top w:val="nil"/>
              <w:bottom w:val="nil"/>
              <w:right w:val="nil"/>
            </w:tcBorders>
          </w:tcPr>
          <w:p w14:paraId="07D07A3C" w14:textId="77777777" w:rsidR="003A588C" w:rsidRDefault="003A588C">
            <w:pPr>
              <w:pStyle w:val="GGTEphCell2"/>
            </w:pPr>
            <w:r>
              <w:t>e0dida&amp;xqhn</w:t>
            </w:r>
          </w:p>
          <w:p w14:paraId="63EE0EE2" w14:textId="77777777" w:rsidR="003A588C" w:rsidRDefault="003A588C">
            <w:pPr>
              <w:pStyle w:val="GGTEphCell2"/>
              <w:rPr>
                <w:sz w:val="18"/>
              </w:rPr>
            </w:pPr>
            <w:proofErr w:type="spellStart"/>
            <w:r>
              <w:rPr>
                <w:sz w:val="18"/>
              </w:rPr>
              <w:t>didaxqh</w:t>
            </w:r>
            <w:proofErr w:type="spellEnd"/>
            <w:r>
              <w:rPr>
                <w:sz w:val="18"/>
              </w:rPr>
              <w:t>=</w:t>
            </w:r>
            <w:proofErr w:type="spellStart"/>
            <w:r>
              <w:rPr>
                <w:sz w:val="18"/>
              </w:rPr>
              <w:t>nai</w:t>
            </w:r>
            <w:proofErr w:type="spellEnd"/>
          </w:p>
        </w:tc>
        <w:tc>
          <w:tcPr>
            <w:tcW w:w="2149" w:type="dxa"/>
            <w:gridSpan w:val="2"/>
            <w:tcBorders>
              <w:top w:val="nil"/>
              <w:bottom w:val="nil"/>
            </w:tcBorders>
          </w:tcPr>
          <w:p w14:paraId="3EBDF20E" w14:textId="77777777" w:rsidR="003A588C" w:rsidRDefault="003A588C">
            <w:pPr>
              <w:pStyle w:val="GGTEphCell2"/>
              <w:rPr>
                <w:rFonts w:ascii="Times New Roman" w:hAnsi="Times New Roman"/>
              </w:rPr>
            </w:pPr>
            <w:r>
              <w:rPr>
                <w:rFonts w:ascii="Times New Roman" w:hAnsi="Times New Roman"/>
              </w:rPr>
              <w:t xml:space="preserve">The </w:t>
            </w:r>
            <w:r>
              <w:t>di-</w:t>
            </w:r>
            <w:r>
              <w:rPr>
                <w:rFonts w:ascii="Times New Roman" w:hAnsi="Times New Roman"/>
              </w:rPr>
              <w:t xml:space="preserve"> is retained throughout</w:t>
            </w:r>
          </w:p>
        </w:tc>
      </w:tr>
      <w:tr w:rsidR="003A588C" w14:paraId="319617C2" w14:textId="77777777" w:rsidTr="001130F6">
        <w:trPr>
          <w:cantSplit/>
          <w:trHeight w:hRule="exact" w:val="120"/>
        </w:trPr>
        <w:tc>
          <w:tcPr>
            <w:tcW w:w="1389" w:type="dxa"/>
            <w:tcBorders>
              <w:top w:val="nil"/>
            </w:tcBorders>
          </w:tcPr>
          <w:p w14:paraId="36488B66" w14:textId="77777777" w:rsidR="003A588C" w:rsidRDefault="003A588C">
            <w:pPr>
              <w:pStyle w:val="GGTEphCell2"/>
            </w:pPr>
          </w:p>
        </w:tc>
        <w:tc>
          <w:tcPr>
            <w:tcW w:w="1446" w:type="dxa"/>
            <w:tcBorders>
              <w:top w:val="nil"/>
            </w:tcBorders>
          </w:tcPr>
          <w:p w14:paraId="18188B0B" w14:textId="77777777" w:rsidR="003A588C" w:rsidRDefault="003A588C">
            <w:pPr>
              <w:pStyle w:val="GGTEphCell2"/>
            </w:pPr>
          </w:p>
        </w:tc>
        <w:tc>
          <w:tcPr>
            <w:tcW w:w="1418" w:type="dxa"/>
            <w:tcBorders>
              <w:top w:val="nil"/>
              <w:right w:val="nil"/>
            </w:tcBorders>
          </w:tcPr>
          <w:p w14:paraId="009AE750" w14:textId="77777777" w:rsidR="003A588C" w:rsidRDefault="003A588C">
            <w:pPr>
              <w:pStyle w:val="GGTEphCell2"/>
            </w:pPr>
          </w:p>
        </w:tc>
        <w:tc>
          <w:tcPr>
            <w:tcW w:w="1457" w:type="dxa"/>
            <w:tcBorders>
              <w:top w:val="nil"/>
            </w:tcBorders>
          </w:tcPr>
          <w:p w14:paraId="51A89206" w14:textId="77777777" w:rsidR="003A588C" w:rsidRDefault="003A588C">
            <w:pPr>
              <w:pStyle w:val="GGTEphCell2"/>
            </w:pPr>
          </w:p>
        </w:tc>
        <w:tc>
          <w:tcPr>
            <w:tcW w:w="1327" w:type="dxa"/>
            <w:gridSpan w:val="2"/>
            <w:tcBorders>
              <w:top w:val="nil"/>
              <w:right w:val="nil"/>
            </w:tcBorders>
          </w:tcPr>
          <w:p w14:paraId="4AF6BF3B" w14:textId="77777777" w:rsidR="003A588C" w:rsidRDefault="003A588C">
            <w:pPr>
              <w:pStyle w:val="GGTEphCell2"/>
            </w:pPr>
          </w:p>
        </w:tc>
        <w:tc>
          <w:tcPr>
            <w:tcW w:w="2149" w:type="dxa"/>
            <w:gridSpan w:val="2"/>
            <w:tcBorders>
              <w:top w:val="nil"/>
            </w:tcBorders>
          </w:tcPr>
          <w:p w14:paraId="77131192" w14:textId="77777777" w:rsidR="003A588C" w:rsidRDefault="003A588C">
            <w:pPr>
              <w:pStyle w:val="GGTEphCell2"/>
              <w:rPr>
                <w:rFonts w:ascii="Times New Roman" w:hAnsi="Times New Roman"/>
              </w:rPr>
            </w:pPr>
          </w:p>
        </w:tc>
      </w:tr>
      <w:tr w:rsidR="003A588C" w14:paraId="7994DB09" w14:textId="77777777" w:rsidTr="001130F6">
        <w:trPr>
          <w:cantSplit/>
          <w:trHeight w:hRule="exact" w:val="120"/>
        </w:trPr>
        <w:tc>
          <w:tcPr>
            <w:tcW w:w="1389" w:type="dxa"/>
            <w:tcBorders>
              <w:top w:val="single" w:sz="4" w:space="0" w:color="auto"/>
              <w:bottom w:val="nil"/>
            </w:tcBorders>
          </w:tcPr>
          <w:p w14:paraId="661A41EB" w14:textId="77777777" w:rsidR="003A588C" w:rsidRDefault="003A588C" w:rsidP="00330A00">
            <w:pPr>
              <w:pStyle w:val="GGTEphCell2"/>
              <w:keepNext/>
            </w:pPr>
          </w:p>
        </w:tc>
        <w:tc>
          <w:tcPr>
            <w:tcW w:w="1446" w:type="dxa"/>
            <w:tcBorders>
              <w:top w:val="single" w:sz="4" w:space="0" w:color="auto"/>
              <w:bottom w:val="nil"/>
            </w:tcBorders>
          </w:tcPr>
          <w:p w14:paraId="185FC969" w14:textId="77777777" w:rsidR="003A588C" w:rsidRDefault="003A588C">
            <w:pPr>
              <w:pStyle w:val="GGTEphCell2"/>
            </w:pPr>
          </w:p>
        </w:tc>
        <w:tc>
          <w:tcPr>
            <w:tcW w:w="1418" w:type="dxa"/>
            <w:tcBorders>
              <w:top w:val="single" w:sz="4" w:space="0" w:color="auto"/>
              <w:bottom w:val="nil"/>
              <w:right w:val="nil"/>
            </w:tcBorders>
          </w:tcPr>
          <w:p w14:paraId="2DBE9058" w14:textId="77777777" w:rsidR="003A588C" w:rsidRDefault="003A588C">
            <w:pPr>
              <w:pStyle w:val="GGTEphCell2"/>
            </w:pPr>
          </w:p>
        </w:tc>
        <w:tc>
          <w:tcPr>
            <w:tcW w:w="1457" w:type="dxa"/>
            <w:tcBorders>
              <w:top w:val="single" w:sz="4" w:space="0" w:color="auto"/>
              <w:bottom w:val="nil"/>
            </w:tcBorders>
          </w:tcPr>
          <w:p w14:paraId="02B45996" w14:textId="77777777" w:rsidR="003A588C" w:rsidRDefault="003A588C">
            <w:pPr>
              <w:pStyle w:val="GGTEphCell2"/>
            </w:pPr>
          </w:p>
        </w:tc>
        <w:tc>
          <w:tcPr>
            <w:tcW w:w="1327" w:type="dxa"/>
            <w:gridSpan w:val="2"/>
            <w:tcBorders>
              <w:top w:val="single" w:sz="4" w:space="0" w:color="auto"/>
              <w:bottom w:val="nil"/>
              <w:right w:val="nil"/>
            </w:tcBorders>
          </w:tcPr>
          <w:p w14:paraId="5BDD8C42" w14:textId="77777777" w:rsidR="003A588C" w:rsidRDefault="003A588C">
            <w:pPr>
              <w:pStyle w:val="GGTEphCell2"/>
            </w:pPr>
          </w:p>
        </w:tc>
        <w:tc>
          <w:tcPr>
            <w:tcW w:w="2149" w:type="dxa"/>
            <w:gridSpan w:val="2"/>
            <w:tcBorders>
              <w:top w:val="single" w:sz="4" w:space="0" w:color="auto"/>
              <w:bottom w:val="nil"/>
            </w:tcBorders>
          </w:tcPr>
          <w:p w14:paraId="5D5AA5BB" w14:textId="77777777" w:rsidR="003A588C" w:rsidRDefault="003A588C">
            <w:pPr>
              <w:pStyle w:val="GGTEphCell2"/>
              <w:rPr>
                <w:rFonts w:ascii="Times New Roman" w:hAnsi="Times New Roman"/>
              </w:rPr>
            </w:pPr>
          </w:p>
        </w:tc>
      </w:tr>
      <w:tr w:rsidR="003A588C" w14:paraId="3489E2E9" w14:textId="77777777" w:rsidTr="001130F6">
        <w:trPr>
          <w:cantSplit/>
        </w:trPr>
        <w:tc>
          <w:tcPr>
            <w:tcW w:w="1389" w:type="dxa"/>
            <w:tcBorders>
              <w:top w:val="nil"/>
              <w:bottom w:val="nil"/>
            </w:tcBorders>
          </w:tcPr>
          <w:p w14:paraId="5EA3DBE2" w14:textId="77777777" w:rsidR="003A588C" w:rsidRDefault="003A588C" w:rsidP="00330A00">
            <w:pPr>
              <w:pStyle w:val="GGTEphCell2"/>
              <w:keepNext/>
            </w:pPr>
            <w:bookmarkStart w:id="191" w:name="didomi"/>
            <w:r>
              <w:t>di/</w:t>
            </w:r>
            <w:proofErr w:type="spellStart"/>
            <w:r>
              <w:t>dwmi</w:t>
            </w:r>
            <w:bookmarkEnd w:id="191"/>
            <w:proofErr w:type="spellEnd"/>
          </w:p>
          <w:p w14:paraId="4F37516E" w14:textId="77777777" w:rsidR="003A588C" w:rsidRDefault="003A588C" w:rsidP="00330A00">
            <w:pPr>
              <w:pStyle w:val="GGTEphCell2"/>
              <w:keepNext/>
              <w:rPr>
                <w:rFonts w:ascii="Times New Roman" w:hAnsi="Times New Roman"/>
              </w:rPr>
            </w:pPr>
            <w:r>
              <w:rPr>
                <w:rFonts w:ascii="Times New Roman" w:hAnsi="Times New Roman"/>
                <w:i/>
              </w:rPr>
              <w:t>give</w:t>
            </w:r>
          </w:p>
        </w:tc>
        <w:tc>
          <w:tcPr>
            <w:tcW w:w="1446" w:type="dxa"/>
            <w:tcBorders>
              <w:top w:val="nil"/>
              <w:bottom w:val="nil"/>
            </w:tcBorders>
          </w:tcPr>
          <w:p w14:paraId="183BCB1F" w14:textId="77777777" w:rsidR="003A588C" w:rsidRDefault="003A588C">
            <w:pPr>
              <w:pStyle w:val="GGTEphCell2"/>
            </w:pPr>
            <w:proofErr w:type="spellStart"/>
            <w:r>
              <w:t>dw&amp;sw</w:t>
            </w:r>
            <w:proofErr w:type="spellEnd"/>
          </w:p>
        </w:tc>
        <w:tc>
          <w:tcPr>
            <w:tcW w:w="1418" w:type="dxa"/>
            <w:tcBorders>
              <w:top w:val="nil"/>
              <w:bottom w:val="nil"/>
              <w:right w:val="nil"/>
            </w:tcBorders>
          </w:tcPr>
          <w:p w14:paraId="48EC15CA" w14:textId="77777777" w:rsidR="003A588C" w:rsidRDefault="003A588C">
            <w:pPr>
              <w:pStyle w:val="GGTEphCell2"/>
            </w:pPr>
            <w:r>
              <w:t>e1dwka</w:t>
            </w:r>
          </w:p>
          <w:p w14:paraId="240CC2B2" w14:textId="77777777" w:rsidR="003A588C" w:rsidRDefault="003A588C">
            <w:pPr>
              <w:pStyle w:val="GGTEphCell2"/>
            </w:pPr>
            <w:proofErr w:type="spellStart"/>
            <w:r>
              <w:rPr>
                <w:sz w:val="18"/>
              </w:rPr>
              <w:t>dou</w:t>
            </w:r>
            <w:proofErr w:type="spellEnd"/>
            <w:r>
              <w:rPr>
                <w:sz w:val="18"/>
              </w:rPr>
              <w:t>=</w:t>
            </w:r>
            <w:proofErr w:type="spellStart"/>
            <w:r>
              <w:rPr>
                <w:sz w:val="18"/>
              </w:rPr>
              <w:t>nai</w:t>
            </w:r>
            <w:proofErr w:type="spellEnd"/>
          </w:p>
        </w:tc>
        <w:tc>
          <w:tcPr>
            <w:tcW w:w="1457" w:type="dxa"/>
            <w:tcBorders>
              <w:top w:val="nil"/>
              <w:bottom w:val="nil"/>
            </w:tcBorders>
          </w:tcPr>
          <w:p w14:paraId="1895F81D" w14:textId="77777777" w:rsidR="003A588C" w:rsidRDefault="003A588C">
            <w:pPr>
              <w:pStyle w:val="GGTEphCell2"/>
            </w:pPr>
            <w:r>
              <w:t>de/</w:t>
            </w:r>
            <w:proofErr w:type="spellStart"/>
            <w:r>
              <w:t>dwka</w:t>
            </w:r>
            <w:proofErr w:type="spellEnd"/>
          </w:p>
          <w:p w14:paraId="4C5C3505" w14:textId="77777777" w:rsidR="003A588C" w:rsidRDefault="003A588C">
            <w:pPr>
              <w:pStyle w:val="GGTEphCell2"/>
            </w:pPr>
            <w:r>
              <w:t>de/</w:t>
            </w:r>
            <w:proofErr w:type="spellStart"/>
            <w:r>
              <w:t>domai</w:t>
            </w:r>
            <w:proofErr w:type="spellEnd"/>
          </w:p>
        </w:tc>
        <w:tc>
          <w:tcPr>
            <w:tcW w:w="1327" w:type="dxa"/>
            <w:gridSpan w:val="2"/>
            <w:tcBorders>
              <w:top w:val="nil"/>
              <w:bottom w:val="nil"/>
              <w:right w:val="nil"/>
            </w:tcBorders>
          </w:tcPr>
          <w:p w14:paraId="086ADB69" w14:textId="77777777" w:rsidR="003A588C" w:rsidRDefault="003A588C">
            <w:pPr>
              <w:pStyle w:val="GGTEphCell2"/>
            </w:pPr>
            <w:r>
              <w:t>e0do/</w:t>
            </w:r>
            <w:proofErr w:type="spellStart"/>
            <w:r>
              <w:t>qhn</w:t>
            </w:r>
            <w:proofErr w:type="spellEnd"/>
          </w:p>
          <w:p w14:paraId="066FEF6A" w14:textId="77777777" w:rsidR="003A588C" w:rsidRDefault="003A588C">
            <w:pPr>
              <w:pStyle w:val="GGTEphCell2"/>
            </w:pPr>
            <w:proofErr w:type="spellStart"/>
            <w:r>
              <w:rPr>
                <w:sz w:val="18"/>
              </w:rPr>
              <w:t>doqh</w:t>
            </w:r>
            <w:proofErr w:type="spellEnd"/>
            <w:r>
              <w:rPr>
                <w:sz w:val="18"/>
              </w:rPr>
              <w:t>=</w:t>
            </w:r>
            <w:proofErr w:type="spellStart"/>
            <w:r>
              <w:rPr>
                <w:sz w:val="18"/>
              </w:rPr>
              <w:t>nai</w:t>
            </w:r>
            <w:proofErr w:type="spellEnd"/>
          </w:p>
        </w:tc>
        <w:tc>
          <w:tcPr>
            <w:tcW w:w="2149" w:type="dxa"/>
            <w:gridSpan w:val="2"/>
            <w:tcBorders>
              <w:top w:val="nil"/>
              <w:bottom w:val="nil"/>
            </w:tcBorders>
          </w:tcPr>
          <w:p w14:paraId="0F4065B1" w14:textId="77777777" w:rsidR="003A588C" w:rsidRDefault="003A588C">
            <w:pPr>
              <w:pStyle w:val="GGTEphCell2"/>
            </w:pPr>
          </w:p>
        </w:tc>
      </w:tr>
      <w:tr w:rsidR="003A588C" w14:paraId="31C5EBCE" w14:textId="77777777" w:rsidTr="001130F6">
        <w:trPr>
          <w:cantSplit/>
          <w:trHeight w:hRule="exact" w:val="120"/>
        </w:trPr>
        <w:tc>
          <w:tcPr>
            <w:tcW w:w="1389" w:type="dxa"/>
            <w:tcBorders>
              <w:top w:val="nil"/>
            </w:tcBorders>
          </w:tcPr>
          <w:p w14:paraId="28D2D38C" w14:textId="77777777" w:rsidR="003A588C" w:rsidRDefault="003A588C">
            <w:pPr>
              <w:pStyle w:val="GGTEphCell2"/>
            </w:pPr>
          </w:p>
        </w:tc>
        <w:tc>
          <w:tcPr>
            <w:tcW w:w="1446" w:type="dxa"/>
            <w:tcBorders>
              <w:top w:val="nil"/>
            </w:tcBorders>
          </w:tcPr>
          <w:p w14:paraId="3B0A5F9A" w14:textId="77777777" w:rsidR="003A588C" w:rsidRDefault="003A588C">
            <w:pPr>
              <w:pStyle w:val="GGTEphCell2"/>
            </w:pPr>
          </w:p>
        </w:tc>
        <w:tc>
          <w:tcPr>
            <w:tcW w:w="1418" w:type="dxa"/>
            <w:tcBorders>
              <w:top w:val="nil"/>
              <w:right w:val="nil"/>
            </w:tcBorders>
          </w:tcPr>
          <w:p w14:paraId="18026433" w14:textId="77777777" w:rsidR="003A588C" w:rsidRDefault="003A588C">
            <w:pPr>
              <w:pStyle w:val="GGTEphCell2"/>
            </w:pPr>
          </w:p>
        </w:tc>
        <w:tc>
          <w:tcPr>
            <w:tcW w:w="1457" w:type="dxa"/>
            <w:tcBorders>
              <w:top w:val="nil"/>
            </w:tcBorders>
          </w:tcPr>
          <w:p w14:paraId="2ECAB66B" w14:textId="77777777" w:rsidR="003A588C" w:rsidRDefault="003A588C">
            <w:pPr>
              <w:pStyle w:val="GGTEphCell2"/>
            </w:pPr>
          </w:p>
        </w:tc>
        <w:tc>
          <w:tcPr>
            <w:tcW w:w="1327" w:type="dxa"/>
            <w:gridSpan w:val="2"/>
            <w:tcBorders>
              <w:top w:val="nil"/>
              <w:right w:val="nil"/>
            </w:tcBorders>
          </w:tcPr>
          <w:p w14:paraId="31C5020F" w14:textId="77777777" w:rsidR="003A588C" w:rsidRDefault="003A588C">
            <w:pPr>
              <w:pStyle w:val="GGTEphCell2"/>
            </w:pPr>
          </w:p>
        </w:tc>
        <w:tc>
          <w:tcPr>
            <w:tcW w:w="2149" w:type="dxa"/>
            <w:gridSpan w:val="2"/>
            <w:tcBorders>
              <w:top w:val="nil"/>
            </w:tcBorders>
          </w:tcPr>
          <w:p w14:paraId="6DECD575" w14:textId="77777777" w:rsidR="003A588C" w:rsidRDefault="003A588C">
            <w:pPr>
              <w:pStyle w:val="GGTEphCell2"/>
            </w:pPr>
          </w:p>
        </w:tc>
      </w:tr>
      <w:tr w:rsidR="003A588C" w14:paraId="0DE32E76" w14:textId="77777777" w:rsidTr="001130F6">
        <w:trPr>
          <w:cantSplit/>
          <w:trHeight w:hRule="exact" w:val="120"/>
        </w:trPr>
        <w:tc>
          <w:tcPr>
            <w:tcW w:w="1389" w:type="dxa"/>
            <w:tcBorders>
              <w:bottom w:val="nil"/>
            </w:tcBorders>
          </w:tcPr>
          <w:p w14:paraId="10F412E2" w14:textId="77777777" w:rsidR="003A588C" w:rsidRDefault="003A588C" w:rsidP="00330A00">
            <w:pPr>
              <w:pStyle w:val="GGTEphCell2"/>
              <w:keepNext/>
            </w:pPr>
          </w:p>
        </w:tc>
        <w:tc>
          <w:tcPr>
            <w:tcW w:w="1446" w:type="dxa"/>
            <w:tcBorders>
              <w:bottom w:val="nil"/>
            </w:tcBorders>
          </w:tcPr>
          <w:p w14:paraId="7E8521CB" w14:textId="77777777" w:rsidR="003A588C" w:rsidRDefault="003A588C">
            <w:pPr>
              <w:pStyle w:val="GGTEphCell2"/>
            </w:pPr>
          </w:p>
        </w:tc>
        <w:tc>
          <w:tcPr>
            <w:tcW w:w="1418" w:type="dxa"/>
            <w:tcBorders>
              <w:bottom w:val="nil"/>
              <w:right w:val="nil"/>
            </w:tcBorders>
          </w:tcPr>
          <w:p w14:paraId="546E63B4" w14:textId="77777777" w:rsidR="003A588C" w:rsidRDefault="003A588C">
            <w:pPr>
              <w:pStyle w:val="GGTEphCell2"/>
            </w:pPr>
          </w:p>
        </w:tc>
        <w:tc>
          <w:tcPr>
            <w:tcW w:w="1457" w:type="dxa"/>
            <w:tcBorders>
              <w:bottom w:val="nil"/>
            </w:tcBorders>
          </w:tcPr>
          <w:p w14:paraId="29F3CD14" w14:textId="77777777" w:rsidR="003A588C" w:rsidRDefault="003A588C">
            <w:pPr>
              <w:pStyle w:val="GGTEphCell2"/>
            </w:pPr>
          </w:p>
        </w:tc>
        <w:tc>
          <w:tcPr>
            <w:tcW w:w="1327" w:type="dxa"/>
            <w:gridSpan w:val="2"/>
            <w:tcBorders>
              <w:bottom w:val="nil"/>
              <w:right w:val="nil"/>
            </w:tcBorders>
          </w:tcPr>
          <w:p w14:paraId="090F4632" w14:textId="77777777" w:rsidR="003A588C" w:rsidRDefault="003A588C">
            <w:pPr>
              <w:pStyle w:val="GGTEphCell2"/>
            </w:pPr>
          </w:p>
        </w:tc>
        <w:tc>
          <w:tcPr>
            <w:tcW w:w="2149" w:type="dxa"/>
            <w:gridSpan w:val="2"/>
            <w:tcBorders>
              <w:bottom w:val="nil"/>
            </w:tcBorders>
          </w:tcPr>
          <w:p w14:paraId="2A049C0B" w14:textId="77777777" w:rsidR="003A588C" w:rsidRDefault="003A588C">
            <w:pPr>
              <w:pStyle w:val="GGTEphCell2"/>
            </w:pPr>
          </w:p>
        </w:tc>
      </w:tr>
      <w:tr w:rsidR="003A588C" w14:paraId="28052738" w14:textId="77777777" w:rsidTr="001130F6">
        <w:trPr>
          <w:cantSplit/>
        </w:trPr>
        <w:tc>
          <w:tcPr>
            <w:tcW w:w="1389" w:type="dxa"/>
            <w:tcBorders>
              <w:top w:val="nil"/>
              <w:bottom w:val="nil"/>
            </w:tcBorders>
          </w:tcPr>
          <w:p w14:paraId="5F7A1DE3" w14:textId="77777777" w:rsidR="003A588C" w:rsidRDefault="003A588C" w:rsidP="00330A00">
            <w:pPr>
              <w:pStyle w:val="GGTEphCell2"/>
              <w:keepNext/>
            </w:pPr>
            <w:bookmarkStart w:id="192" w:name="dioko"/>
            <w:proofErr w:type="spellStart"/>
            <w:r>
              <w:t>diw&amp;kw</w:t>
            </w:r>
            <w:bookmarkEnd w:id="192"/>
            <w:proofErr w:type="spellEnd"/>
          </w:p>
          <w:p w14:paraId="6AD97011" w14:textId="77777777" w:rsidR="003A588C" w:rsidRDefault="003A588C" w:rsidP="00330A00">
            <w:pPr>
              <w:pStyle w:val="GGTEphCell2"/>
              <w:keepNext/>
              <w:rPr>
                <w:rFonts w:ascii="Times New Roman" w:hAnsi="Times New Roman"/>
                <w:i/>
              </w:rPr>
            </w:pPr>
            <w:r>
              <w:rPr>
                <w:rFonts w:ascii="Times New Roman" w:hAnsi="Times New Roman"/>
                <w:i/>
              </w:rPr>
              <w:t>to pursue</w:t>
            </w:r>
          </w:p>
        </w:tc>
        <w:tc>
          <w:tcPr>
            <w:tcW w:w="1446" w:type="dxa"/>
            <w:tcBorders>
              <w:top w:val="nil"/>
              <w:bottom w:val="nil"/>
            </w:tcBorders>
          </w:tcPr>
          <w:p w14:paraId="32AD3DE1" w14:textId="77777777" w:rsidR="003A588C" w:rsidRDefault="003A588C">
            <w:pPr>
              <w:pStyle w:val="GGTEphCell2"/>
            </w:pPr>
            <w:proofErr w:type="spellStart"/>
            <w:r>
              <w:t>diw&amp;cw</w:t>
            </w:r>
            <w:proofErr w:type="spellEnd"/>
          </w:p>
          <w:p w14:paraId="3B2BA466" w14:textId="77777777" w:rsidR="003A588C" w:rsidRDefault="003A588C">
            <w:pPr>
              <w:pStyle w:val="GGTEphCell2"/>
            </w:pPr>
            <w:proofErr w:type="spellStart"/>
            <w:r>
              <w:t>diw&amp;comai</w:t>
            </w:r>
            <w:proofErr w:type="spellEnd"/>
          </w:p>
        </w:tc>
        <w:tc>
          <w:tcPr>
            <w:tcW w:w="1418" w:type="dxa"/>
            <w:tcBorders>
              <w:top w:val="nil"/>
              <w:bottom w:val="nil"/>
              <w:right w:val="nil"/>
            </w:tcBorders>
          </w:tcPr>
          <w:p w14:paraId="144EB7B9" w14:textId="77777777" w:rsidR="003A588C" w:rsidRDefault="003A588C">
            <w:pPr>
              <w:pStyle w:val="GGTEphCell2"/>
            </w:pPr>
            <w:r>
              <w:t>e0di/</w:t>
            </w:r>
            <w:proofErr w:type="spellStart"/>
            <w:r>
              <w:t>wca</w:t>
            </w:r>
            <w:proofErr w:type="spellEnd"/>
          </w:p>
          <w:p w14:paraId="2AEADF71" w14:textId="77777777" w:rsidR="003A588C" w:rsidRDefault="003A588C">
            <w:pPr>
              <w:pStyle w:val="GGTEphCell2"/>
              <w:rPr>
                <w:sz w:val="18"/>
              </w:rPr>
            </w:pPr>
            <w:proofErr w:type="spellStart"/>
            <w:r>
              <w:rPr>
                <w:sz w:val="18"/>
              </w:rPr>
              <w:t>diw~cai</w:t>
            </w:r>
            <w:proofErr w:type="spellEnd"/>
          </w:p>
        </w:tc>
        <w:tc>
          <w:tcPr>
            <w:tcW w:w="1457" w:type="dxa"/>
            <w:tcBorders>
              <w:top w:val="nil"/>
              <w:bottom w:val="nil"/>
            </w:tcBorders>
          </w:tcPr>
          <w:p w14:paraId="0F8AC47A" w14:textId="77777777" w:rsidR="003A588C" w:rsidRDefault="003A588C">
            <w:pPr>
              <w:pStyle w:val="GGTEphCell2"/>
            </w:pPr>
            <w:proofErr w:type="spellStart"/>
            <w:r>
              <w:t>dedi</w:t>
            </w:r>
            <w:proofErr w:type="spellEnd"/>
            <w:r>
              <w:t>/</w:t>
            </w:r>
            <w:proofErr w:type="spellStart"/>
            <w:r>
              <w:t>wxa</w:t>
            </w:r>
            <w:proofErr w:type="spellEnd"/>
          </w:p>
          <w:p w14:paraId="59A0284D" w14:textId="77777777" w:rsidR="003A588C" w:rsidRDefault="003A588C">
            <w:pPr>
              <w:pStyle w:val="GGTEphCell2"/>
            </w:pPr>
            <w:proofErr w:type="spellStart"/>
            <w:r>
              <w:t>dedi</w:t>
            </w:r>
            <w:proofErr w:type="spellEnd"/>
            <w:r>
              <w:t>/</w:t>
            </w:r>
            <w:proofErr w:type="spellStart"/>
            <w:r>
              <w:t>wgmai</w:t>
            </w:r>
            <w:proofErr w:type="spellEnd"/>
          </w:p>
        </w:tc>
        <w:tc>
          <w:tcPr>
            <w:tcW w:w="1327" w:type="dxa"/>
            <w:gridSpan w:val="2"/>
            <w:tcBorders>
              <w:top w:val="nil"/>
              <w:bottom w:val="nil"/>
              <w:right w:val="nil"/>
            </w:tcBorders>
          </w:tcPr>
          <w:p w14:paraId="703703B6" w14:textId="77777777" w:rsidR="003A588C" w:rsidRDefault="003A588C">
            <w:pPr>
              <w:pStyle w:val="GGTEphCell2"/>
            </w:pPr>
            <w:r>
              <w:t>e0diw&amp;xqhn</w:t>
            </w:r>
          </w:p>
          <w:p w14:paraId="099652FC" w14:textId="77777777" w:rsidR="003A588C" w:rsidRDefault="003A588C">
            <w:pPr>
              <w:pStyle w:val="GGTEphCell2"/>
              <w:rPr>
                <w:sz w:val="18"/>
              </w:rPr>
            </w:pPr>
            <w:proofErr w:type="spellStart"/>
            <w:r>
              <w:rPr>
                <w:sz w:val="18"/>
              </w:rPr>
              <w:t>diwxqh</w:t>
            </w:r>
            <w:proofErr w:type="spellEnd"/>
            <w:r>
              <w:rPr>
                <w:sz w:val="18"/>
              </w:rPr>
              <w:t>=</w:t>
            </w:r>
            <w:proofErr w:type="spellStart"/>
            <w:r>
              <w:rPr>
                <w:sz w:val="18"/>
              </w:rPr>
              <w:t>nai</w:t>
            </w:r>
            <w:proofErr w:type="spellEnd"/>
          </w:p>
        </w:tc>
        <w:tc>
          <w:tcPr>
            <w:tcW w:w="2149" w:type="dxa"/>
            <w:gridSpan w:val="2"/>
            <w:tcBorders>
              <w:top w:val="nil"/>
              <w:bottom w:val="nil"/>
            </w:tcBorders>
          </w:tcPr>
          <w:p w14:paraId="66FA3661" w14:textId="77777777" w:rsidR="003A588C" w:rsidRDefault="003A588C">
            <w:pPr>
              <w:pStyle w:val="GGTEphCell2"/>
            </w:pPr>
          </w:p>
        </w:tc>
      </w:tr>
      <w:tr w:rsidR="003A588C" w14:paraId="29D941E8" w14:textId="77777777" w:rsidTr="001130F6">
        <w:trPr>
          <w:cantSplit/>
          <w:trHeight w:hRule="exact" w:val="120"/>
        </w:trPr>
        <w:tc>
          <w:tcPr>
            <w:tcW w:w="1389" w:type="dxa"/>
            <w:tcBorders>
              <w:top w:val="nil"/>
            </w:tcBorders>
          </w:tcPr>
          <w:p w14:paraId="68BE4C1C" w14:textId="77777777" w:rsidR="003A588C" w:rsidRDefault="003A588C">
            <w:pPr>
              <w:pStyle w:val="GGTEphCell2"/>
            </w:pPr>
          </w:p>
        </w:tc>
        <w:tc>
          <w:tcPr>
            <w:tcW w:w="1446" w:type="dxa"/>
            <w:tcBorders>
              <w:top w:val="nil"/>
            </w:tcBorders>
          </w:tcPr>
          <w:p w14:paraId="677AB3EC" w14:textId="77777777" w:rsidR="003A588C" w:rsidRDefault="003A588C">
            <w:pPr>
              <w:pStyle w:val="GGTEphCell2"/>
            </w:pPr>
          </w:p>
        </w:tc>
        <w:tc>
          <w:tcPr>
            <w:tcW w:w="1418" w:type="dxa"/>
            <w:tcBorders>
              <w:top w:val="nil"/>
              <w:right w:val="nil"/>
            </w:tcBorders>
          </w:tcPr>
          <w:p w14:paraId="69555832" w14:textId="77777777" w:rsidR="003A588C" w:rsidRDefault="003A588C">
            <w:pPr>
              <w:pStyle w:val="GGTEphCell2"/>
            </w:pPr>
          </w:p>
        </w:tc>
        <w:tc>
          <w:tcPr>
            <w:tcW w:w="1457" w:type="dxa"/>
            <w:tcBorders>
              <w:top w:val="nil"/>
            </w:tcBorders>
          </w:tcPr>
          <w:p w14:paraId="0A2572D9" w14:textId="77777777" w:rsidR="003A588C" w:rsidRDefault="003A588C">
            <w:pPr>
              <w:pStyle w:val="GGTEphCell2"/>
            </w:pPr>
          </w:p>
        </w:tc>
        <w:tc>
          <w:tcPr>
            <w:tcW w:w="1327" w:type="dxa"/>
            <w:gridSpan w:val="2"/>
            <w:tcBorders>
              <w:top w:val="nil"/>
              <w:right w:val="nil"/>
            </w:tcBorders>
          </w:tcPr>
          <w:p w14:paraId="59B3ABE6" w14:textId="77777777" w:rsidR="003A588C" w:rsidRDefault="003A588C">
            <w:pPr>
              <w:pStyle w:val="GGTEphCell2"/>
            </w:pPr>
          </w:p>
        </w:tc>
        <w:tc>
          <w:tcPr>
            <w:tcW w:w="2149" w:type="dxa"/>
            <w:gridSpan w:val="2"/>
            <w:tcBorders>
              <w:top w:val="nil"/>
            </w:tcBorders>
          </w:tcPr>
          <w:p w14:paraId="5CD671D1" w14:textId="77777777" w:rsidR="003A588C" w:rsidRDefault="003A588C">
            <w:pPr>
              <w:pStyle w:val="GGTEphCell2"/>
            </w:pPr>
          </w:p>
        </w:tc>
      </w:tr>
      <w:tr w:rsidR="003A588C" w14:paraId="5CBEBA2D" w14:textId="77777777" w:rsidTr="001130F6">
        <w:trPr>
          <w:cantSplit/>
          <w:trHeight w:hRule="exact" w:val="120"/>
        </w:trPr>
        <w:tc>
          <w:tcPr>
            <w:tcW w:w="1389" w:type="dxa"/>
            <w:tcBorders>
              <w:bottom w:val="nil"/>
            </w:tcBorders>
          </w:tcPr>
          <w:p w14:paraId="0EC2391A" w14:textId="77777777" w:rsidR="003A588C" w:rsidRDefault="003A588C">
            <w:pPr>
              <w:pStyle w:val="GGTEphCell2"/>
              <w:keepNext/>
            </w:pPr>
          </w:p>
        </w:tc>
        <w:tc>
          <w:tcPr>
            <w:tcW w:w="1446" w:type="dxa"/>
            <w:tcBorders>
              <w:bottom w:val="nil"/>
            </w:tcBorders>
          </w:tcPr>
          <w:p w14:paraId="4C15496D" w14:textId="77777777" w:rsidR="003A588C" w:rsidRDefault="003A588C">
            <w:pPr>
              <w:pStyle w:val="GGTEphCell2"/>
            </w:pPr>
          </w:p>
        </w:tc>
        <w:tc>
          <w:tcPr>
            <w:tcW w:w="1418" w:type="dxa"/>
            <w:tcBorders>
              <w:bottom w:val="nil"/>
              <w:right w:val="nil"/>
            </w:tcBorders>
          </w:tcPr>
          <w:p w14:paraId="67AEB02A" w14:textId="77777777" w:rsidR="003A588C" w:rsidRDefault="003A588C">
            <w:pPr>
              <w:pStyle w:val="GGTEphCell2"/>
            </w:pPr>
          </w:p>
        </w:tc>
        <w:tc>
          <w:tcPr>
            <w:tcW w:w="1457" w:type="dxa"/>
            <w:tcBorders>
              <w:bottom w:val="nil"/>
            </w:tcBorders>
          </w:tcPr>
          <w:p w14:paraId="33A925BB" w14:textId="77777777" w:rsidR="003A588C" w:rsidRDefault="003A588C">
            <w:pPr>
              <w:pStyle w:val="GGTEphCell2"/>
            </w:pPr>
          </w:p>
        </w:tc>
        <w:tc>
          <w:tcPr>
            <w:tcW w:w="1327" w:type="dxa"/>
            <w:gridSpan w:val="2"/>
            <w:tcBorders>
              <w:bottom w:val="nil"/>
              <w:right w:val="nil"/>
            </w:tcBorders>
          </w:tcPr>
          <w:p w14:paraId="7B19550A" w14:textId="77777777" w:rsidR="003A588C" w:rsidRDefault="003A588C">
            <w:pPr>
              <w:pStyle w:val="GGTEphCell2"/>
            </w:pPr>
          </w:p>
        </w:tc>
        <w:tc>
          <w:tcPr>
            <w:tcW w:w="2149" w:type="dxa"/>
            <w:gridSpan w:val="2"/>
            <w:tcBorders>
              <w:bottom w:val="nil"/>
            </w:tcBorders>
          </w:tcPr>
          <w:p w14:paraId="15E0663C" w14:textId="77777777" w:rsidR="003A588C" w:rsidRDefault="003A588C">
            <w:pPr>
              <w:pStyle w:val="GGTEphCell2"/>
            </w:pPr>
          </w:p>
        </w:tc>
      </w:tr>
      <w:tr w:rsidR="003A588C" w14:paraId="6BE836C7" w14:textId="77777777" w:rsidTr="001130F6">
        <w:trPr>
          <w:cantSplit/>
        </w:trPr>
        <w:tc>
          <w:tcPr>
            <w:tcW w:w="1389" w:type="dxa"/>
            <w:tcBorders>
              <w:top w:val="nil"/>
              <w:bottom w:val="nil"/>
            </w:tcBorders>
          </w:tcPr>
          <w:p w14:paraId="1BF93AE6" w14:textId="77777777" w:rsidR="003A588C" w:rsidRDefault="003A588C">
            <w:pPr>
              <w:pStyle w:val="GGTEphCell2"/>
              <w:keepNext/>
            </w:pPr>
            <w:bookmarkStart w:id="193" w:name="dokeo"/>
            <w:r>
              <w:t>doke/w</w:t>
            </w:r>
            <w:bookmarkEnd w:id="193"/>
          </w:p>
          <w:p w14:paraId="43554845" w14:textId="77777777" w:rsidR="003A588C" w:rsidRDefault="003A588C">
            <w:pPr>
              <w:pStyle w:val="GGTEphCell2"/>
              <w:keepNext/>
              <w:rPr>
                <w:rFonts w:ascii="Times New Roman" w:hAnsi="Times New Roman"/>
                <w:i/>
              </w:rPr>
            </w:pPr>
            <w:r>
              <w:rPr>
                <w:rFonts w:ascii="Times New Roman" w:hAnsi="Times New Roman"/>
                <w:i/>
              </w:rPr>
              <w:t>to seem, think</w:t>
            </w:r>
          </w:p>
        </w:tc>
        <w:tc>
          <w:tcPr>
            <w:tcW w:w="1446" w:type="dxa"/>
            <w:tcBorders>
              <w:top w:val="nil"/>
              <w:bottom w:val="nil"/>
            </w:tcBorders>
          </w:tcPr>
          <w:p w14:paraId="39C25A2E" w14:textId="77777777" w:rsidR="003A588C" w:rsidRDefault="003A588C">
            <w:pPr>
              <w:pStyle w:val="GGTEphCell2"/>
            </w:pPr>
            <w:r>
              <w:t>do/</w:t>
            </w:r>
            <w:proofErr w:type="spellStart"/>
            <w:r>
              <w:t>cw</w:t>
            </w:r>
            <w:proofErr w:type="spellEnd"/>
          </w:p>
        </w:tc>
        <w:tc>
          <w:tcPr>
            <w:tcW w:w="1418" w:type="dxa"/>
            <w:tcBorders>
              <w:top w:val="nil"/>
              <w:bottom w:val="nil"/>
              <w:right w:val="nil"/>
            </w:tcBorders>
          </w:tcPr>
          <w:p w14:paraId="700A6BC0" w14:textId="77777777" w:rsidR="003A588C" w:rsidRDefault="003A588C">
            <w:pPr>
              <w:pStyle w:val="GGTEphCell2"/>
            </w:pPr>
            <w:r>
              <w:t>e1doca</w:t>
            </w:r>
          </w:p>
        </w:tc>
        <w:tc>
          <w:tcPr>
            <w:tcW w:w="1457" w:type="dxa"/>
            <w:tcBorders>
              <w:top w:val="nil"/>
              <w:bottom w:val="nil"/>
            </w:tcBorders>
          </w:tcPr>
          <w:p w14:paraId="5AD4AB2C" w14:textId="77777777" w:rsidR="003A588C" w:rsidRPr="0099262E" w:rsidRDefault="003A588C">
            <w:pPr>
              <w:pStyle w:val="GGTEphCell2"/>
              <w:rPr>
                <w:lang w:val="es-ES_tradnl"/>
              </w:rPr>
            </w:pPr>
            <w:r w:rsidRPr="0099262E">
              <w:rPr>
                <w:lang w:val="es-ES_tradnl"/>
              </w:rPr>
              <w:t>dedo/</w:t>
            </w:r>
            <w:proofErr w:type="spellStart"/>
            <w:r w:rsidRPr="0099262E">
              <w:rPr>
                <w:lang w:val="es-ES_tradnl"/>
              </w:rPr>
              <w:t>khka</w:t>
            </w:r>
            <w:proofErr w:type="spellEnd"/>
          </w:p>
          <w:p w14:paraId="2BB78BBB" w14:textId="77777777" w:rsidR="003A588C" w:rsidRPr="0099262E" w:rsidRDefault="003A588C">
            <w:pPr>
              <w:pStyle w:val="GGTEphCell2"/>
              <w:rPr>
                <w:lang w:val="es-ES_tradnl"/>
              </w:rPr>
            </w:pPr>
            <w:r w:rsidRPr="0099262E">
              <w:rPr>
                <w:lang w:val="es-ES_tradnl"/>
              </w:rPr>
              <w:t>dedo/</w:t>
            </w:r>
            <w:proofErr w:type="spellStart"/>
            <w:r w:rsidRPr="0099262E">
              <w:rPr>
                <w:lang w:val="es-ES_tradnl"/>
              </w:rPr>
              <w:t>khmai</w:t>
            </w:r>
            <w:proofErr w:type="spellEnd"/>
          </w:p>
          <w:p w14:paraId="3B78491E" w14:textId="77777777" w:rsidR="003A588C" w:rsidRPr="0099262E" w:rsidRDefault="003A588C">
            <w:pPr>
              <w:pStyle w:val="GGTEphCell2"/>
              <w:rPr>
                <w:lang w:val="es-ES_tradnl"/>
              </w:rPr>
            </w:pPr>
            <w:r w:rsidRPr="0099262E">
              <w:rPr>
                <w:lang w:val="es-ES_tradnl"/>
              </w:rPr>
              <w:t>de/</w:t>
            </w:r>
            <w:proofErr w:type="spellStart"/>
            <w:r w:rsidRPr="0099262E">
              <w:rPr>
                <w:lang w:val="es-ES_tradnl"/>
              </w:rPr>
              <w:t>dogmai</w:t>
            </w:r>
            <w:proofErr w:type="spellEnd"/>
          </w:p>
        </w:tc>
        <w:tc>
          <w:tcPr>
            <w:tcW w:w="1327" w:type="dxa"/>
            <w:gridSpan w:val="2"/>
            <w:tcBorders>
              <w:top w:val="nil"/>
              <w:bottom w:val="nil"/>
              <w:right w:val="nil"/>
            </w:tcBorders>
          </w:tcPr>
          <w:p w14:paraId="1099E8FB" w14:textId="77777777" w:rsidR="003A588C" w:rsidRDefault="003A588C">
            <w:pPr>
              <w:pStyle w:val="GGTEphCell2"/>
            </w:pPr>
            <w:r>
              <w:t>e0do/</w:t>
            </w:r>
            <w:proofErr w:type="spellStart"/>
            <w:r>
              <w:t>xqhn</w:t>
            </w:r>
            <w:proofErr w:type="spellEnd"/>
          </w:p>
          <w:p w14:paraId="7B8B99EE" w14:textId="77777777" w:rsidR="003A588C" w:rsidRDefault="003A588C">
            <w:pPr>
              <w:pStyle w:val="GGTEphCell2"/>
              <w:rPr>
                <w:sz w:val="18"/>
              </w:rPr>
            </w:pPr>
            <w:proofErr w:type="spellStart"/>
            <w:r>
              <w:rPr>
                <w:sz w:val="18"/>
              </w:rPr>
              <w:t>doxqh</w:t>
            </w:r>
            <w:proofErr w:type="spellEnd"/>
            <w:r>
              <w:rPr>
                <w:sz w:val="18"/>
              </w:rPr>
              <w:t>=</w:t>
            </w:r>
            <w:proofErr w:type="spellStart"/>
            <w:r>
              <w:rPr>
                <w:sz w:val="18"/>
              </w:rPr>
              <w:t>nai</w:t>
            </w:r>
            <w:proofErr w:type="spellEnd"/>
          </w:p>
        </w:tc>
        <w:tc>
          <w:tcPr>
            <w:tcW w:w="2149" w:type="dxa"/>
            <w:gridSpan w:val="2"/>
            <w:tcBorders>
              <w:top w:val="nil"/>
              <w:bottom w:val="nil"/>
            </w:tcBorders>
          </w:tcPr>
          <w:p w14:paraId="359D3ADE" w14:textId="77777777" w:rsidR="003A588C" w:rsidRDefault="003A588C">
            <w:pPr>
              <w:pStyle w:val="GGTEphCell2"/>
            </w:pPr>
            <w:r>
              <w:rPr>
                <w:rFonts w:ascii="Times New Roman" w:hAnsi="Times New Roman"/>
              </w:rPr>
              <w:t>Some forms from *</w:t>
            </w:r>
            <w:r>
              <w:t>do/kw</w:t>
            </w:r>
          </w:p>
        </w:tc>
      </w:tr>
      <w:tr w:rsidR="003A588C" w14:paraId="5063FE03" w14:textId="77777777" w:rsidTr="001130F6">
        <w:trPr>
          <w:cantSplit/>
          <w:trHeight w:hRule="exact" w:val="120"/>
        </w:trPr>
        <w:tc>
          <w:tcPr>
            <w:tcW w:w="1389" w:type="dxa"/>
            <w:tcBorders>
              <w:top w:val="nil"/>
            </w:tcBorders>
          </w:tcPr>
          <w:p w14:paraId="468A7238" w14:textId="77777777" w:rsidR="003A588C" w:rsidRDefault="003A588C">
            <w:pPr>
              <w:pStyle w:val="GGTEphCell2"/>
            </w:pPr>
          </w:p>
        </w:tc>
        <w:tc>
          <w:tcPr>
            <w:tcW w:w="1446" w:type="dxa"/>
            <w:tcBorders>
              <w:top w:val="nil"/>
            </w:tcBorders>
          </w:tcPr>
          <w:p w14:paraId="484CA6FC" w14:textId="77777777" w:rsidR="003A588C" w:rsidRDefault="003A588C">
            <w:pPr>
              <w:pStyle w:val="GGTEphCell2"/>
            </w:pPr>
          </w:p>
        </w:tc>
        <w:tc>
          <w:tcPr>
            <w:tcW w:w="1418" w:type="dxa"/>
            <w:tcBorders>
              <w:top w:val="nil"/>
              <w:right w:val="nil"/>
            </w:tcBorders>
          </w:tcPr>
          <w:p w14:paraId="3FAEE6D1" w14:textId="77777777" w:rsidR="003A588C" w:rsidRDefault="003A588C">
            <w:pPr>
              <w:pStyle w:val="GGTEphCell2"/>
            </w:pPr>
          </w:p>
        </w:tc>
        <w:tc>
          <w:tcPr>
            <w:tcW w:w="1457" w:type="dxa"/>
            <w:tcBorders>
              <w:top w:val="nil"/>
            </w:tcBorders>
          </w:tcPr>
          <w:p w14:paraId="33D9AE87" w14:textId="77777777" w:rsidR="003A588C" w:rsidRDefault="003A588C">
            <w:pPr>
              <w:pStyle w:val="GGTEphCell2"/>
            </w:pPr>
          </w:p>
        </w:tc>
        <w:tc>
          <w:tcPr>
            <w:tcW w:w="1327" w:type="dxa"/>
            <w:gridSpan w:val="2"/>
            <w:tcBorders>
              <w:top w:val="nil"/>
              <w:right w:val="nil"/>
            </w:tcBorders>
          </w:tcPr>
          <w:p w14:paraId="41093946" w14:textId="77777777" w:rsidR="003A588C" w:rsidRDefault="003A588C">
            <w:pPr>
              <w:pStyle w:val="GGTEphCell2"/>
            </w:pPr>
          </w:p>
        </w:tc>
        <w:tc>
          <w:tcPr>
            <w:tcW w:w="2149" w:type="dxa"/>
            <w:gridSpan w:val="2"/>
            <w:tcBorders>
              <w:top w:val="nil"/>
            </w:tcBorders>
          </w:tcPr>
          <w:p w14:paraId="19E7102B" w14:textId="77777777" w:rsidR="003A588C" w:rsidRDefault="003A588C">
            <w:pPr>
              <w:pStyle w:val="GGTEphCell2"/>
              <w:rPr>
                <w:rFonts w:ascii="Times New Roman" w:hAnsi="Times New Roman"/>
              </w:rPr>
            </w:pPr>
          </w:p>
        </w:tc>
      </w:tr>
      <w:tr w:rsidR="003A588C" w14:paraId="3C8F614E" w14:textId="77777777" w:rsidTr="001130F6">
        <w:trPr>
          <w:cantSplit/>
          <w:trHeight w:hRule="exact" w:val="120"/>
        </w:trPr>
        <w:tc>
          <w:tcPr>
            <w:tcW w:w="1389" w:type="dxa"/>
            <w:tcBorders>
              <w:bottom w:val="nil"/>
            </w:tcBorders>
          </w:tcPr>
          <w:p w14:paraId="2714A25E" w14:textId="77777777" w:rsidR="003A588C" w:rsidRDefault="003A588C">
            <w:pPr>
              <w:pStyle w:val="GGTEphCell2"/>
              <w:keepNext/>
            </w:pPr>
          </w:p>
        </w:tc>
        <w:tc>
          <w:tcPr>
            <w:tcW w:w="1446" w:type="dxa"/>
            <w:tcBorders>
              <w:bottom w:val="nil"/>
            </w:tcBorders>
          </w:tcPr>
          <w:p w14:paraId="5DA5AB7D" w14:textId="77777777" w:rsidR="003A588C" w:rsidRDefault="003A588C">
            <w:pPr>
              <w:pStyle w:val="GGTEphCell2"/>
            </w:pPr>
          </w:p>
        </w:tc>
        <w:tc>
          <w:tcPr>
            <w:tcW w:w="1418" w:type="dxa"/>
            <w:tcBorders>
              <w:bottom w:val="nil"/>
              <w:right w:val="nil"/>
            </w:tcBorders>
          </w:tcPr>
          <w:p w14:paraId="37B0D538" w14:textId="77777777" w:rsidR="003A588C" w:rsidRDefault="003A588C">
            <w:pPr>
              <w:pStyle w:val="GGTEphCell2"/>
            </w:pPr>
          </w:p>
        </w:tc>
        <w:tc>
          <w:tcPr>
            <w:tcW w:w="1457" w:type="dxa"/>
            <w:tcBorders>
              <w:bottom w:val="nil"/>
            </w:tcBorders>
          </w:tcPr>
          <w:p w14:paraId="15F09405" w14:textId="77777777" w:rsidR="003A588C" w:rsidRDefault="003A588C">
            <w:pPr>
              <w:pStyle w:val="GGTEphCell2"/>
            </w:pPr>
          </w:p>
        </w:tc>
        <w:tc>
          <w:tcPr>
            <w:tcW w:w="1327" w:type="dxa"/>
            <w:gridSpan w:val="2"/>
            <w:tcBorders>
              <w:bottom w:val="nil"/>
              <w:right w:val="nil"/>
            </w:tcBorders>
          </w:tcPr>
          <w:p w14:paraId="496B5304" w14:textId="77777777" w:rsidR="003A588C" w:rsidRDefault="003A588C">
            <w:pPr>
              <w:pStyle w:val="GGTEphCell2"/>
            </w:pPr>
          </w:p>
        </w:tc>
        <w:tc>
          <w:tcPr>
            <w:tcW w:w="2149" w:type="dxa"/>
            <w:gridSpan w:val="2"/>
            <w:tcBorders>
              <w:bottom w:val="nil"/>
            </w:tcBorders>
          </w:tcPr>
          <w:p w14:paraId="355C9A11" w14:textId="77777777" w:rsidR="003A588C" w:rsidRDefault="003A588C">
            <w:pPr>
              <w:pStyle w:val="GGTEphCell2"/>
              <w:rPr>
                <w:rFonts w:ascii="Times New Roman" w:hAnsi="Times New Roman"/>
              </w:rPr>
            </w:pPr>
          </w:p>
        </w:tc>
      </w:tr>
      <w:tr w:rsidR="003A588C" w14:paraId="3B38654D" w14:textId="77777777" w:rsidTr="001130F6">
        <w:trPr>
          <w:cantSplit/>
        </w:trPr>
        <w:tc>
          <w:tcPr>
            <w:tcW w:w="1389" w:type="dxa"/>
            <w:tcBorders>
              <w:top w:val="nil"/>
              <w:bottom w:val="nil"/>
            </w:tcBorders>
          </w:tcPr>
          <w:p w14:paraId="6394D316" w14:textId="77777777" w:rsidR="003A588C" w:rsidRPr="0099262E" w:rsidRDefault="003A588C">
            <w:pPr>
              <w:pStyle w:val="GGTEphCell2"/>
              <w:keepNext/>
              <w:rPr>
                <w:lang w:val="de-DE"/>
              </w:rPr>
            </w:pPr>
            <w:bookmarkStart w:id="194" w:name="dunamai2"/>
            <w:r w:rsidRPr="0099262E">
              <w:rPr>
                <w:lang w:val="de-DE"/>
              </w:rPr>
              <w:t>du/</w:t>
            </w:r>
            <w:proofErr w:type="spellStart"/>
            <w:r w:rsidRPr="0099262E">
              <w:rPr>
                <w:lang w:val="de-DE"/>
              </w:rPr>
              <w:t>namai</w:t>
            </w:r>
            <w:bookmarkEnd w:id="194"/>
            <w:proofErr w:type="spellEnd"/>
          </w:p>
          <w:p w14:paraId="5F72E675" w14:textId="77777777" w:rsidR="003A588C" w:rsidRPr="0099262E" w:rsidRDefault="003A588C">
            <w:pPr>
              <w:pStyle w:val="GGTEphCell2"/>
              <w:keepNext/>
              <w:rPr>
                <w:rFonts w:ascii="Times New Roman" w:hAnsi="Times New Roman"/>
                <w:i/>
                <w:lang w:val="de-DE"/>
              </w:rPr>
            </w:pPr>
            <w:proofErr w:type="spellStart"/>
            <w:r w:rsidRPr="0099262E">
              <w:rPr>
                <w:rFonts w:ascii="Times New Roman" w:hAnsi="Times New Roman"/>
                <w:i/>
                <w:lang w:val="de-DE"/>
              </w:rPr>
              <w:t>be</w:t>
            </w:r>
            <w:proofErr w:type="spellEnd"/>
            <w:r w:rsidRPr="0099262E">
              <w:rPr>
                <w:rFonts w:ascii="Times New Roman" w:hAnsi="Times New Roman"/>
                <w:i/>
                <w:lang w:val="de-DE"/>
              </w:rPr>
              <w:t xml:space="preserve"> </w:t>
            </w:r>
            <w:proofErr w:type="spellStart"/>
            <w:r w:rsidRPr="0099262E">
              <w:rPr>
                <w:rFonts w:ascii="Times New Roman" w:hAnsi="Times New Roman"/>
                <w:i/>
                <w:lang w:val="de-DE"/>
              </w:rPr>
              <w:t>able</w:t>
            </w:r>
            <w:proofErr w:type="spellEnd"/>
          </w:p>
          <w:p w14:paraId="55FFECD2" w14:textId="77777777" w:rsidR="003A588C" w:rsidRPr="0099262E" w:rsidRDefault="003A588C">
            <w:pPr>
              <w:pStyle w:val="GGTEphCell2"/>
              <w:keepNext/>
              <w:rPr>
                <w:rFonts w:ascii="Times New Roman" w:hAnsi="Times New Roman"/>
                <w:lang w:val="de-DE"/>
              </w:rPr>
            </w:pPr>
            <w:r w:rsidRPr="0099262E">
              <w:rPr>
                <w:rFonts w:ascii="Times New Roman" w:hAnsi="Times New Roman"/>
                <w:i/>
                <w:lang w:val="de-DE"/>
              </w:rPr>
              <w:t>(DM/DP)</w:t>
            </w:r>
          </w:p>
        </w:tc>
        <w:tc>
          <w:tcPr>
            <w:tcW w:w="1446" w:type="dxa"/>
            <w:tcBorders>
              <w:top w:val="nil"/>
              <w:bottom w:val="nil"/>
            </w:tcBorders>
          </w:tcPr>
          <w:p w14:paraId="562D17B8" w14:textId="77777777" w:rsidR="003A588C" w:rsidRDefault="003A588C">
            <w:pPr>
              <w:pStyle w:val="GGTEphCell2"/>
            </w:pPr>
            <w:proofErr w:type="spellStart"/>
            <w:r>
              <w:t>dunh</w:t>
            </w:r>
            <w:proofErr w:type="spellEnd"/>
            <w:r>
              <w:t>/</w:t>
            </w:r>
            <w:proofErr w:type="spellStart"/>
            <w:r>
              <w:t>somai</w:t>
            </w:r>
            <w:proofErr w:type="spellEnd"/>
          </w:p>
        </w:tc>
        <w:tc>
          <w:tcPr>
            <w:tcW w:w="1418" w:type="dxa"/>
            <w:tcBorders>
              <w:top w:val="nil"/>
              <w:bottom w:val="nil"/>
              <w:right w:val="nil"/>
            </w:tcBorders>
          </w:tcPr>
          <w:p w14:paraId="1AF3C91C" w14:textId="77777777" w:rsidR="003A588C" w:rsidRDefault="003A588C">
            <w:pPr>
              <w:pStyle w:val="GGTEphCell2"/>
            </w:pPr>
            <w:r>
              <w:t>e0dunhsa&amp;mhn</w:t>
            </w:r>
          </w:p>
        </w:tc>
        <w:tc>
          <w:tcPr>
            <w:tcW w:w="1457" w:type="dxa"/>
            <w:tcBorders>
              <w:top w:val="nil"/>
              <w:bottom w:val="nil"/>
            </w:tcBorders>
          </w:tcPr>
          <w:p w14:paraId="1576F3CB" w14:textId="77777777" w:rsidR="003A588C" w:rsidRDefault="003A588C">
            <w:pPr>
              <w:pStyle w:val="GGTEphCell2"/>
            </w:pPr>
            <w:proofErr w:type="spellStart"/>
            <w:r>
              <w:t>dedu</w:t>
            </w:r>
            <w:proofErr w:type="spellEnd"/>
            <w:r>
              <w:t>/</w:t>
            </w:r>
            <w:proofErr w:type="spellStart"/>
            <w:r>
              <w:t>nhmai</w:t>
            </w:r>
            <w:proofErr w:type="spellEnd"/>
          </w:p>
        </w:tc>
        <w:tc>
          <w:tcPr>
            <w:tcW w:w="1327" w:type="dxa"/>
            <w:gridSpan w:val="2"/>
            <w:tcBorders>
              <w:top w:val="nil"/>
              <w:bottom w:val="nil"/>
              <w:right w:val="nil"/>
            </w:tcBorders>
          </w:tcPr>
          <w:p w14:paraId="0F736434" w14:textId="77777777" w:rsidR="003A588C" w:rsidRPr="0099262E" w:rsidRDefault="003A588C">
            <w:pPr>
              <w:pStyle w:val="GGTEphCell2"/>
              <w:rPr>
                <w:lang w:val="de-DE"/>
              </w:rPr>
            </w:pPr>
            <w:r w:rsidRPr="0099262E">
              <w:rPr>
                <w:lang w:val="de-DE"/>
              </w:rPr>
              <w:t>e0dunh/</w:t>
            </w:r>
            <w:proofErr w:type="spellStart"/>
            <w:r w:rsidRPr="0099262E">
              <w:rPr>
                <w:lang w:val="de-DE"/>
              </w:rPr>
              <w:t>qhn</w:t>
            </w:r>
            <w:proofErr w:type="spellEnd"/>
          </w:p>
          <w:p w14:paraId="58D7CDDF" w14:textId="77777777" w:rsidR="003A588C" w:rsidRPr="0099262E" w:rsidRDefault="003A588C">
            <w:pPr>
              <w:pStyle w:val="GGTEphCell2"/>
              <w:rPr>
                <w:lang w:val="de-DE"/>
              </w:rPr>
            </w:pPr>
            <w:r w:rsidRPr="0099262E">
              <w:rPr>
                <w:lang w:val="de-DE"/>
              </w:rPr>
              <w:t>h0dunh/</w:t>
            </w:r>
            <w:proofErr w:type="spellStart"/>
            <w:r w:rsidRPr="0099262E">
              <w:rPr>
                <w:lang w:val="de-DE"/>
              </w:rPr>
              <w:t>qhn</w:t>
            </w:r>
            <w:proofErr w:type="spellEnd"/>
          </w:p>
          <w:p w14:paraId="6A01B994" w14:textId="77777777" w:rsidR="003A588C" w:rsidRPr="0099262E" w:rsidRDefault="003A588C">
            <w:pPr>
              <w:pStyle w:val="GGTEphCell2"/>
              <w:rPr>
                <w:lang w:val="de-DE"/>
              </w:rPr>
            </w:pPr>
            <w:proofErr w:type="spellStart"/>
            <w:r w:rsidRPr="0099262E">
              <w:rPr>
                <w:sz w:val="18"/>
                <w:lang w:val="de-DE"/>
              </w:rPr>
              <w:t>dunhqh</w:t>
            </w:r>
            <w:proofErr w:type="spellEnd"/>
            <w:r w:rsidRPr="0099262E">
              <w:rPr>
                <w:sz w:val="18"/>
                <w:lang w:val="de-DE"/>
              </w:rPr>
              <w:t>=</w:t>
            </w:r>
            <w:proofErr w:type="spellStart"/>
            <w:r w:rsidRPr="0099262E">
              <w:rPr>
                <w:sz w:val="18"/>
                <w:lang w:val="de-DE"/>
              </w:rPr>
              <w:t>nai</w:t>
            </w:r>
            <w:proofErr w:type="spellEnd"/>
          </w:p>
        </w:tc>
        <w:tc>
          <w:tcPr>
            <w:tcW w:w="2149" w:type="dxa"/>
            <w:gridSpan w:val="2"/>
            <w:tcBorders>
              <w:top w:val="nil"/>
              <w:bottom w:val="nil"/>
            </w:tcBorders>
          </w:tcPr>
          <w:p w14:paraId="5F394D3D" w14:textId="77777777" w:rsidR="003A588C" w:rsidRDefault="003A588C">
            <w:pPr>
              <w:pStyle w:val="GGTEphCell2"/>
            </w:pPr>
            <w:proofErr w:type="spellStart"/>
            <w:r>
              <w:t>dunhqh</w:t>
            </w:r>
            <w:proofErr w:type="spellEnd"/>
            <w:r>
              <w:t>=</w:t>
            </w:r>
            <w:proofErr w:type="spellStart"/>
            <w:r>
              <w:t>nai</w:t>
            </w:r>
            <w:proofErr w:type="spellEnd"/>
          </w:p>
          <w:p w14:paraId="3454FB45" w14:textId="652A7BDB" w:rsidR="003A588C" w:rsidRDefault="003A588C">
            <w:pPr>
              <w:pStyle w:val="GGTEphCell2"/>
              <w:rPr>
                <w:rFonts w:ascii="Times New Roman" w:hAnsi="Times New Roman"/>
              </w:rPr>
            </w:pPr>
            <w:r>
              <w:rPr>
                <w:rFonts w:ascii="Times New Roman" w:hAnsi="Times New Roman"/>
              </w:rPr>
              <w:t>[4</w:t>
            </w:r>
            <w:r w:rsidR="002A6010">
              <w:rPr>
                <w:rFonts w:ascii="Times New Roman" w:hAnsi="Times New Roman"/>
              </w:rPr>
              <w:t xml:space="preserve"> </w:t>
            </w:r>
            <w:r>
              <w:rPr>
                <w:rFonts w:ascii="Times New Roman" w:hAnsi="Times New Roman"/>
              </w:rPr>
              <w:t>Mac 11:25]</w:t>
            </w:r>
          </w:p>
        </w:tc>
      </w:tr>
      <w:tr w:rsidR="003A588C" w14:paraId="5A321D6B" w14:textId="77777777" w:rsidTr="001130F6">
        <w:trPr>
          <w:cantSplit/>
          <w:trHeight w:hRule="exact" w:val="120"/>
        </w:trPr>
        <w:tc>
          <w:tcPr>
            <w:tcW w:w="1389" w:type="dxa"/>
            <w:tcBorders>
              <w:top w:val="nil"/>
            </w:tcBorders>
          </w:tcPr>
          <w:p w14:paraId="7D930FA3" w14:textId="77777777" w:rsidR="003A588C" w:rsidRDefault="003A588C">
            <w:pPr>
              <w:pStyle w:val="GGTEphCell2"/>
            </w:pPr>
          </w:p>
        </w:tc>
        <w:tc>
          <w:tcPr>
            <w:tcW w:w="1446" w:type="dxa"/>
            <w:tcBorders>
              <w:top w:val="nil"/>
            </w:tcBorders>
          </w:tcPr>
          <w:p w14:paraId="0DCBEA29" w14:textId="77777777" w:rsidR="003A588C" w:rsidRDefault="003A588C">
            <w:pPr>
              <w:pStyle w:val="GGTEphCell2"/>
            </w:pPr>
          </w:p>
        </w:tc>
        <w:tc>
          <w:tcPr>
            <w:tcW w:w="1418" w:type="dxa"/>
            <w:tcBorders>
              <w:top w:val="nil"/>
              <w:right w:val="nil"/>
            </w:tcBorders>
          </w:tcPr>
          <w:p w14:paraId="62E2E9CE" w14:textId="77777777" w:rsidR="003A588C" w:rsidRDefault="003A588C">
            <w:pPr>
              <w:pStyle w:val="GGTEphCell2"/>
            </w:pPr>
          </w:p>
        </w:tc>
        <w:tc>
          <w:tcPr>
            <w:tcW w:w="1457" w:type="dxa"/>
            <w:tcBorders>
              <w:top w:val="nil"/>
            </w:tcBorders>
          </w:tcPr>
          <w:p w14:paraId="3630658B" w14:textId="77777777" w:rsidR="003A588C" w:rsidRDefault="003A588C">
            <w:pPr>
              <w:pStyle w:val="GGTEphCell2"/>
            </w:pPr>
          </w:p>
        </w:tc>
        <w:tc>
          <w:tcPr>
            <w:tcW w:w="1327" w:type="dxa"/>
            <w:gridSpan w:val="2"/>
            <w:tcBorders>
              <w:top w:val="nil"/>
              <w:right w:val="nil"/>
            </w:tcBorders>
          </w:tcPr>
          <w:p w14:paraId="79B459F0" w14:textId="77777777" w:rsidR="003A588C" w:rsidRDefault="003A588C">
            <w:pPr>
              <w:pStyle w:val="GGTEphCell2"/>
            </w:pPr>
          </w:p>
        </w:tc>
        <w:tc>
          <w:tcPr>
            <w:tcW w:w="2149" w:type="dxa"/>
            <w:gridSpan w:val="2"/>
            <w:tcBorders>
              <w:top w:val="nil"/>
            </w:tcBorders>
          </w:tcPr>
          <w:p w14:paraId="16EB413A" w14:textId="77777777" w:rsidR="003A588C" w:rsidRDefault="003A588C">
            <w:pPr>
              <w:pStyle w:val="GGTEphCell2"/>
            </w:pPr>
          </w:p>
        </w:tc>
      </w:tr>
      <w:tr w:rsidR="003A588C" w14:paraId="734BC948" w14:textId="77777777" w:rsidTr="001130F6">
        <w:trPr>
          <w:cantSplit/>
          <w:trHeight w:hRule="exact" w:val="120"/>
        </w:trPr>
        <w:tc>
          <w:tcPr>
            <w:tcW w:w="1389" w:type="dxa"/>
            <w:tcBorders>
              <w:bottom w:val="nil"/>
            </w:tcBorders>
          </w:tcPr>
          <w:p w14:paraId="4F9F796C" w14:textId="77777777" w:rsidR="003A588C" w:rsidRDefault="003A588C">
            <w:pPr>
              <w:pStyle w:val="GGTEphCell2"/>
              <w:keepNext/>
            </w:pPr>
          </w:p>
        </w:tc>
        <w:tc>
          <w:tcPr>
            <w:tcW w:w="1446" w:type="dxa"/>
            <w:tcBorders>
              <w:bottom w:val="nil"/>
            </w:tcBorders>
          </w:tcPr>
          <w:p w14:paraId="3401FF20" w14:textId="77777777" w:rsidR="003A588C" w:rsidRDefault="003A588C">
            <w:pPr>
              <w:pStyle w:val="GGTEphCell2"/>
            </w:pPr>
          </w:p>
        </w:tc>
        <w:tc>
          <w:tcPr>
            <w:tcW w:w="1418" w:type="dxa"/>
            <w:tcBorders>
              <w:bottom w:val="nil"/>
              <w:right w:val="nil"/>
            </w:tcBorders>
          </w:tcPr>
          <w:p w14:paraId="4BA52EC3" w14:textId="77777777" w:rsidR="003A588C" w:rsidRDefault="003A588C">
            <w:pPr>
              <w:pStyle w:val="GGTEphCell2"/>
            </w:pPr>
          </w:p>
        </w:tc>
        <w:tc>
          <w:tcPr>
            <w:tcW w:w="1457" w:type="dxa"/>
            <w:tcBorders>
              <w:bottom w:val="nil"/>
            </w:tcBorders>
          </w:tcPr>
          <w:p w14:paraId="1AFFDB43" w14:textId="77777777" w:rsidR="003A588C" w:rsidRDefault="003A588C">
            <w:pPr>
              <w:pStyle w:val="GGTEphCell2"/>
            </w:pPr>
          </w:p>
        </w:tc>
        <w:tc>
          <w:tcPr>
            <w:tcW w:w="1327" w:type="dxa"/>
            <w:gridSpan w:val="2"/>
            <w:tcBorders>
              <w:bottom w:val="nil"/>
              <w:right w:val="nil"/>
            </w:tcBorders>
          </w:tcPr>
          <w:p w14:paraId="648B6CCF" w14:textId="77777777" w:rsidR="003A588C" w:rsidRDefault="003A588C">
            <w:pPr>
              <w:pStyle w:val="GGTEphCell2"/>
            </w:pPr>
          </w:p>
        </w:tc>
        <w:tc>
          <w:tcPr>
            <w:tcW w:w="2149" w:type="dxa"/>
            <w:gridSpan w:val="2"/>
            <w:tcBorders>
              <w:bottom w:val="nil"/>
            </w:tcBorders>
          </w:tcPr>
          <w:p w14:paraId="53DA2860" w14:textId="77777777" w:rsidR="003A588C" w:rsidRDefault="003A588C">
            <w:pPr>
              <w:pStyle w:val="GGTEphCell2"/>
            </w:pPr>
          </w:p>
        </w:tc>
      </w:tr>
      <w:tr w:rsidR="003A588C" w14:paraId="2080851F" w14:textId="77777777" w:rsidTr="001130F6">
        <w:trPr>
          <w:cantSplit/>
        </w:trPr>
        <w:tc>
          <w:tcPr>
            <w:tcW w:w="1389" w:type="dxa"/>
            <w:tcBorders>
              <w:top w:val="nil"/>
              <w:bottom w:val="nil"/>
            </w:tcBorders>
          </w:tcPr>
          <w:p w14:paraId="3D75CA44" w14:textId="77777777" w:rsidR="003A588C" w:rsidRPr="0099262E" w:rsidRDefault="003A588C">
            <w:pPr>
              <w:pStyle w:val="GGTEphCell2"/>
              <w:keepNext/>
              <w:rPr>
                <w:lang w:val="fr-FR"/>
              </w:rPr>
            </w:pPr>
            <w:bookmarkStart w:id="195" w:name="duno2"/>
            <w:proofErr w:type="gramStart"/>
            <w:r w:rsidRPr="0099262E">
              <w:rPr>
                <w:lang w:val="fr-FR"/>
              </w:rPr>
              <w:t>du</w:t>
            </w:r>
            <w:proofErr w:type="gramEnd"/>
            <w:r w:rsidRPr="0099262E">
              <w:rPr>
                <w:lang w:val="fr-FR"/>
              </w:rPr>
              <w:t>&lt;/</w:t>
            </w:r>
            <w:proofErr w:type="spellStart"/>
            <w:r w:rsidRPr="0099262E">
              <w:rPr>
                <w:lang w:val="fr-FR"/>
              </w:rPr>
              <w:t>nw¯du</w:t>
            </w:r>
            <w:proofErr w:type="spellEnd"/>
            <w:r w:rsidRPr="0099262E">
              <w:rPr>
                <w:lang w:val="fr-FR"/>
              </w:rPr>
              <w:t>&lt;/w</w:t>
            </w:r>
            <w:bookmarkEnd w:id="195"/>
          </w:p>
          <w:p w14:paraId="6ADD56F6" w14:textId="77777777" w:rsidR="003A588C" w:rsidRPr="0099262E" w:rsidRDefault="003A588C">
            <w:pPr>
              <w:pStyle w:val="GGTEphCell2"/>
              <w:keepNext/>
              <w:rPr>
                <w:rFonts w:ascii="Times New Roman" w:hAnsi="Times New Roman"/>
                <w:lang w:val="fr-FR"/>
              </w:rPr>
            </w:pPr>
            <w:proofErr w:type="spellStart"/>
            <w:proofErr w:type="gramStart"/>
            <w:r w:rsidRPr="0099262E">
              <w:rPr>
                <w:rFonts w:ascii="Times New Roman" w:hAnsi="Times New Roman"/>
                <w:i/>
                <w:lang w:val="fr-FR"/>
              </w:rPr>
              <w:t>sink</w:t>
            </w:r>
            <w:proofErr w:type="spellEnd"/>
            <w:proofErr w:type="gramEnd"/>
            <w:r w:rsidRPr="0099262E">
              <w:rPr>
                <w:rFonts w:ascii="Times New Roman" w:hAnsi="Times New Roman"/>
                <w:i/>
                <w:lang w:val="fr-FR"/>
              </w:rPr>
              <w:t>, set (</w:t>
            </w:r>
            <w:proofErr w:type="spellStart"/>
            <w:r w:rsidRPr="0099262E">
              <w:rPr>
                <w:rFonts w:ascii="Times New Roman" w:hAnsi="Times New Roman"/>
                <w:i/>
                <w:lang w:val="fr-FR"/>
              </w:rPr>
              <w:t>sun</w:t>
            </w:r>
            <w:proofErr w:type="spellEnd"/>
            <w:r w:rsidRPr="0099262E">
              <w:rPr>
                <w:rFonts w:ascii="Times New Roman" w:hAnsi="Times New Roman"/>
                <w:i/>
                <w:lang w:val="fr-FR"/>
              </w:rPr>
              <w:t>)</w:t>
            </w:r>
          </w:p>
        </w:tc>
        <w:tc>
          <w:tcPr>
            <w:tcW w:w="1446" w:type="dxa"/>
            <w:tcBorders>
              <w:top w:val="nil"/>
              <w:bottom w:val="nil"/>
            </w:tcBorders>
          </w:tcPr>
          <w:p w14:paraId="485E076A" w14:textId="77777777" w:rsidR="003A588C" w:rsidRDefault="003A588C">
            <w:pPr>
              <w:pStyle w:val="GGTEphCell2"/>
            </w:pPr>
            <w:r>
              <w:t>du&lt;/</w:t>
            </w:r>
            <w:proofErr w:type="spellStart"/>
            <w:r>
              <w:t>sw</w:t>
            </w:r>
            <w:proofErr w:type="spellEnd"/>
          </w:p>
        </w:tc>
        <w:tc>
          <w:tcPr>
            <w:tcW w:w="1418" w:type="dxa"/>
            <w:tcBorders>
              <w:top w:val="nil"/>
              <w:bottom w:val="nil"/>
              <w:right w:val="nil"/>
            </w:tcBorders>
          </w:tcPr>
          <w:p w14:paraId="5A4F44A6" w14:textId="77777777" w:rsidR="003A588C" w:rsidRPr="0099262E" w:rsidRDefault="003A588C">
            <w:pPr>
              <w:pStyle w:val="GGTEphCell2"/>
              <w:rPr>
                <w:lang w:val="fr-FR"/>
              </w:rPr>
            </w:pPr>
            <w:proofErr w:type="gramStart"/>
            <w:r w:rsidRPr="0099262E">
              <w:rPr>
                <w:lang w:val="fr-FR"/>
              </w:rPr>
              <w:t>e</w:t>
            </w:r>
            <w:proofErr w:type="gramEnd"/>
            <w:r w:rsidRPr="0099262E">
              <w:rPr>
                <w:lang w:val="fr-FR"/>
              </w:rPr>
              <w:t>1du&lt;sa</w:t>
            </w:r>
          </w:p>
          <w:p w14:paraId="2E0977A9" w14:textId="77777777" w:rsidR="003A588C" w:rsidRPr="0099262E" w:rsidRDefault="003A588C">
            <w:pPr>
              <w:pStyle w:val="GGTEphCell2"/>
              <w:rPr>
                <w:lang w:val="fr-FR"/>
              </w:rPr>
            </w:pPr>
            <w:proofErr w:type="gramStart"/>
            <w:r w:rsidRPr="0099262E">
              <w:rPr>
                <w:sz w:val="18"/>
                <w:lang w:val="fr-FR"/>
              </w:rPr>
              <w:t>du</w:t>
            </w:r>
            <w:proofErr w:type="gramEnd"/>
            <w:r w:rsidRPr="0099262E">
              <w:rPr>
                <w:sz w:val="18"/>
                <w:lang w:val="fr-FR"/>
              </w:rPr>
              <w:t>&lt;=</w:t>
            </w:r>
            <w:proofErr w:type="spellStart"/>
            <w:r w:rsidRPr="0099262E">
              <w:rPr>
                <w:sz w:val="18"/>
                <w:lang w:val="fr-FR"/>
              </w:rPr>
              <w:t>sai</w:t>
            </w:r>
            <w:proofErr w:type="spellEnd"/>
          </w:p>
          <w:p w14:paraId="3C4062B0" w14:textId="77777777" w:rsidR="003A588C" w:rsidRPr="0099262E" w:rsidRDefault="003A588C">
            <w:pPr>
              <w:pStyle w:val="GGTEphCell2"/>
              <w:rPr>
                <w:rFonts w:ascii="Times New Roman" w:hAnsi="Times New Roman"/>
                <w:i/>
                <w:lang w:val="fr-FR"/>
              </w:rPr>
            </w:pPr>
            <w:proofErr w:type="gramStart"/>
            <w:r w:rsidRPr="0099262E">
              <w:rPr>
                <w:lang w:val="fr-FR"/>
              </w:rPr>
              <w:t>e</w:t>
            </w:r>
            <w:proofErr w:type="gramEnd"/>
            <w:r w:rsidRPr="0099262E">
              <w:rPr>
                <w:lang w:val="fr-FR"/>
              </w:rPr>
              <w:t>1du&lt;n</w:t>
            </w:r>
            <w:r w:rsidRPr="0099262E">
              <w:rPr>
                <w:lang w:val="fr-FR"/>
              </w:rPr>
              <w:tab/>
            </w:r>
            <w:r w:rsidRPr="0099262E">
              <w:rPr>
                <w:lang w:val="fr-FR"/>
              </w:rPr>
              <w:tab/>
            </w:r>
            <w:r w:rsidRPr="0099262E">
              <w:rPr>
                <w:lang w:val="fr-FR"/>
              </w:rPr>
              <w:tab/>
            </w:r>
            <w:r w:rsidRPr="0099262E">
              <w:rPr>
                <w:lang w:val="fr-FR"/>
              </w:rPr>
              <w:tab/>
            </w:r>
            <w:r w:rsidRPr="0099262E">
              <w:rPr>
                <w:lang w:val="fr-FR"/>
              </w:rPr>
              <w:tab/>
            </w:r>
            <w:r w:rsidRPr="0099262E">
              <w:rPr>
                <w:lang w:val="fr-FR"/>
              </w:rPr>
              <w:tab/>
            </w:r>
            <w:r w:rsidRPr="0099262E">
              <w:rPr>
                <w:lang w:val="fr-FR"/>
              </w:rPr>
              <w:tab/>
            </w:r>
            <w:proofErr w:type="spellStart"/>
            <w:r w:rsidRPr="0099262E">
              <w:rPr>
                <w:rFonts w:ascii="Times New Roman" w:hAnsi="Times New Roman"/>
                <w:i/>
                <w:lang w:val="fr-FR"/>
              </w:rPr>
              <w:t>Rt</w:t>
            </w:r>
            <w:proofErr w:type="spellEnd"/>
          </w:p>
          <w:p w14:paraId="0D16E10B" w14:textId="77777777" w:rsidR="003A588C" w:rsidRPr="00AB7EF0" w:rsidRDefault="003A588C">
            <w:pPr>
              <w:pStyle w:val="GGTEphCell2"/>
              <w:rPr>
                <w:rFonts w:ascii="Times New Roman" w:hAnsi="Times New Roman"/>
                <w:i/>
                <w:lang w:val="nl-NL"/>
              </w:rPr>
            </w:pPr>
            <w:proofErr w:type="gramStart"/>
            <w:r w:rsidRPr="00AB7EF0">
              <w:rPr>
                <w:sz w:val="18"/>
                <w:lang w:val="nl-NL"/>
              </w:rPr>
              <w:t>du</w:t>
            </w:r>
            <w:proofErr w:type="gramEnd"/>
            <w:r w:rsidRPr="00AB7EF0">
              <w:rPr>
                <w:sz w:val="18"/>
                <w:lang w:val="nl-NL"/>
              </w:rPr>
              <w:t>&lt;=</w:t>
            </w:r>
            <w:proofErr w:type="spellStart"/>
            <w:r w:rsidRPr="00AB7EF0">
              <w:rPr>
                <w:sz w:val="18"/>
                <w:lang w:val="nl-NL"/>
              </w:rPr>
              <w:t>nai</w:t>
            </w:r>
            <w:proofErr w:type="spellEnd"/>
          </w:p>
        </w:tc>
        <w:tc>
          <w:tcPr>
            <w:tcW w:w="1457" w:type="dxa"/>
            <w:tcBorders>
              <w:top w:val="nil"/>
              <w:bottom w:val="nil"/>
            </w:tcBorders>
          </w:tcPr>
          <w:p w14:paraId="41C41413" w14:textId="77777777" w:rsidR="003A588C" w:rsidRPr="0099262E" w:rsidRDefault="003A588C">
            <w:pPr>
              <w:pStyle w:val="GGTEphCell2"/>
              <w:rPr>
                <w:lang w:val="fr-FR"/>
              </w:rPr>
            </w:pPr>
            <w:proofErr w:type="gramStart"/>
            <w:r w:rsidRPr="0099262E">
              <w:rPr>
                <w:lang w:val="fr-FR"/>
              </w:rPr>
              <w:t>de</w:t>
            </w:r>
            <w:proofErr w:type="gramEnd"/>
            <w:r w:rsidRPr="0099262E">
              <w:rPr>
                <w:lang w:val="fr-FR"/>
              </w:rPr>
              <w:t>/du&lt;ka</w:t>
            </w:r>
          </w:p>
          <w:p w14:paraId="1A42F5C5" w14:textId="77777777" w:rsidR="003A588C" w:rsidRPr="0099262E" w:rsidRDefault="003A588C">
            <w:pPr>
              <w:pStyle w:val="GGTEphCell2"/>
              <w:rPr>
                <w:lang w:val="fr-FR"/>
              </w:rPr>
            </w:pPr>
            <w:proofErr w:type="gramStart"/>
            <w:r w:rsidRPr="0099262E">
              <w:rPr>
                <w:lang w:val="fr-FR"/>
              </w:rPr>
              <w:t>de</w:t>
            </w:r>
            <w:proofErr w:type="gramEnd"/>
            <w:r w:rsidRPr="0099262E">
              <w:rPr>
                <w:lang w:val="fr-FR"/>
              </w:rPr>
              <w:t>/</w:t>
            </w:r>
            <w:proofErr w:type="spellStart"/>
            <w:r w:rsidRPr="0099262E">
              <w:rPr>
                <w:lang w:val="fr-FR"/>
              </w:rPr>
              <w:t>dumai</w:t>
            </w:r>
            <w:proofErr w:type="spellEnd"/>
          </w:p>
        </w:tc>
        <w:tc>
          <w:tcPr>
            <w:tcW w:w="1327" w:type="dxa"/>
            <w:gridSpan w:val="2"/>
            <w:tcBorders>
              <w:top w:val="nil"/>
              <w:bottom w:val="nil"/>
              <w:right w:val="nil"/>
            </w:tcBorders>
          </w:tcPr>
          <w:p w14:paraId="15DB4A61" w14:textId="77777777" w:rsidR="003A588C" w:rsidRDefault="003A588C">
            <w:pPr>
              <w:pStyle w:val="GGTEphCell2"/>
            </w:pPr>
            <w:r>
              <w:t>e0du/</w:t>
            </w:r>
            <w:proofErr w:type="spellStart"/>
            <w:r>
              <w:t>qhn</w:t>
            </w:r>
            <w:proofErr w:type="spellEnd"/>
          </w:p>
          <w:p w14:paraId="18C12D7A" w14:textId="77777777" w:rsidR="003A588C" w:rsidRDefault="003A588C">
            <w:pPr>
              <w:pStyle w:val="GGTEphCell2"/>
            </w:pPr>
            <w:proofErr w:type="spellStart"/>
            <w:r>
              <w:rPr>
                <w:sz w:val="18"/>
              </w:rPr>
              <w:t>duqh</w:t>
            </w:r>
            <w:proofErr w:type="spellEnd"/>
            <w:r>
              <w:rPr>
                <w:sz w:val="18"/>
              </w:rPr>
              <w:t>=</w:t>
            </w:r>
            <w:proofErr w:type="spellStart"/>
            <w:r>
              <w:rPr>
                <w:sz w:val="18"/>
              </w:rPr>
              <w:t>nai</w:t>
            </w:r>
            <w:proofErr w:type="spellEnd"/>
          </w:p>
        </w:tc>
        <w:tc>
          <w:tcPr>
            <w:tcW w:w="2149" w:type="dxa"/>
            <w:gridSpan w:val="2"/>
            <w:tcBorders>
              <w:top w:val="nil"/>
              <w:bottom w:val="nil"/>
            </w:tcBorders>
          </w:tcPr>
          <w:p w14:paraId="45FA6AAD" w14:textId="77777777" w:rsidR="003A588C" w:rsidRDefault="003A588C">
            <w:pPr>
              <w:pStyle w:val="GGTEphCell2"/>
              <w:rPr>
                <w:rFonts w:ascii="Times New Roman" w:hAnsi="Times New Roman"/>
              </w:rPr>
            </w:pPr>
            <w:proofErr w:type="spellStart"/>
            <w:r>
              <w:rPr>
                <w:rFonts w:ascii="Times New Roman" w:hAnsi="Times New Roman"/>
                <w:i/>
              </w:rPr>
              <w:t>Wk</w:t>
            </w:r>
            <w:proofErr w:type="spellEnd"/>
            <w:r>
              <w:rPr>
                <w:rFonts w:ascii="Times New Roman" w:hAnsi="Times New Roman"/>
                <w:i/>
              </w:rPr>
              <w:t xml:space="preserve"> </w:t>
            </w:r>
            <w:proofErr w:type="spellStart"/>
            <w:r>
              <w:rPr>
                <w:rFonts w:ascii="Times New Roman" w:hAnsi="Times New Roman"/>
                <w:i/>
              </w:rPr>
              <w:t>Aor</w:t>
            </w:r>
            <w:proofErr w:type="spellEnd"/>
            <w:r>
              <w:rPr>
                <w:rFonts w:ascii="Times New Roman" w:hAnsi="Times New Roman"/>
              </w:rPr>
              <w:t xml:space="preserve"> transitive</w:t>
            </w:r>
          </w:p>
          <w:p w14:paraId="32DB4205" w14:textId="77777777" w:rsidR="003A588C" w:rsidRDefault="003A588C">
            <w:pPr>
              <w:pStyle w:val="GGTEphCell2"/>
              <w:rPr>
                <w:rFonts w:ascii="Times New Roman" w:hAnsi="Times New Roman"/>
              </w:rPr>
            </w:pPr>
            <w:r>
              <w:rPr>
                <w:rFonts w:ascii="Times New Roman" w:hAnsi="Times New Roman"/>
                <w:i/>
              </w:rPr>
              <w:t xml:space="preserve">Rt </w:t>
            </w:r>
            <w:proofErr w:type="spellStart"/>
            <w:r>
              <w:rPr>
                <w:rFonts w:ascii="Times New Roman" w:hAnsi="Times New Roman"/>
                <w:i/>
              </w:rPr>
              <w:t>Aor</w:t>
            </w:r>
            <w:proofErr w:type="spellEnd"/>
            <w:r>
              <w:rPr>
                <w:rFonts w:ascii="Times New Roman" w:hAnsi="Times New Roman"/>
              </w:rPr>
              <w:t xml:space="preserve"> intransitive</w:t>
            </w:r>
          </w:p>
        </w:tc>
      </w:tr>
      <w:tr w:rsidR="003A588C" w14:paraId="6F59C267" w14:textId="77777777" w:rsidTr="001130F6">
        <w:trPr>
          <w:cantSplit/>
          <w:trHeight w:hRule="exact" w:val="120"/>
        </w:trPr>
        <w:tc>
          <w:tcPr>
            <w:tcW w:w="1389" w:type="dxa"/>
            <w:tcBorders>
              <w:top w:val="nil"/>
            </w:tcBorders>
          </w:tcPr>
          <w:p w14:paraId="7D7FBECA" w14:textId="77777777" w:rsidR="003A588C" w:rsidRDefault="003A588C">
            <w:pPr>
              <w:pStyle w:val="GGTEphCell2"/>
            </w:pPr>
          </w:p>
        </w:tc>
        <w:tc>
          <w:tcPr>
            <w:tcW w:w="1446" w:type="dxa"/>
            <w:tcBorders>
              <w:top w:val="nil"/>
            </w:tcBorders>
          </w:tcPr>
          <w:p w14:paraId="28C744FE" w14:textId="77777777" w:rsidR="003A588C" w:rsidRDefault="003A588C">
            <w:pPr>
              <w:pStyle w:val="GGTEphCell2"/>
            </w:pPr>
          </w:p>
        </w:tc>
        <w:tc>
          <w:tcPr>
            <w:tcW w:w="1418" w:type="dxa"/>
            <w:tcBorders>
              <w:top w:val="nil"/>
              <w:right w:val="nil"/>
            </w:tcBorders>
          </w:tcPr>
          <w:p w14:paraId="7FAE969E" w14:textId="77777777" w:rsidR="003A588C" w:rsidRDefault="003A588C">
            <w:pPr>
              <w:pStyle w:val="GGTEphCell2"/>
            </w:pPr>
          </w:p>
        </w:tc>
        <w:tc>
          <w:tcPr>
            <w:tcW w:w="1457" w:type="dxa"/>
            <w:tcBorders>
              <w:top w:val="nil"/>
            </w:tcBorders>
          </w:tcPr>
          <w:p w14:paraId="67D51D23" w14:textId="77777777" w:rsidR="003A588C" w:rsidRDefault="003A588C">
            <w:pPr>
              <w:pStyle w:val="GGTEphCell2"/>
            </w:pPr>
          </w:p>
        </w:tc>
        <w:tc>
          <w:tcPr>
            <w:tcW w:w="1327" w:type="dxa"/>
            <w:gridSpan w:val="2"/>
            <w:tcBorders>
              <w:top w:val="nil"/>
              <w:right w:val="nil"/>
            </w:tcBorders>
          </w:tcPr>
          <w:p w14:paraId="75CBBDB9" w14:textId="77777777" w:rsidR="003A588C" w:rsidRDefault="003A588C">
            <w:pPr>
              <w:pStyle w:val="GGTEphCell2"/>
            </w:pPr>
          </w:p>
        </w:tc>
        <w:tc>
          <w:tcPr>
            <w:tcW w:w="2149" w:type="dxa"/>
            <w:gridSpan w:val="2"/>
            <w:tcBorders>
              <w:top w:val="nil"/>
            </w:tcBorders>
          </w:tcPr>
          <w:p w14:paraId="243A65A2" w14:textId="77777777" w:rsidR="003A588C" w:rsidRDefault="003A588C">
            <w:pPr>
              <w:pStyle w:val="GGTEphCell2"/>
              <w:rPr>
                <w:rFonts w:ascii="Times New Roman" w:hAnsi="Times New Roman"/>
              </w:rPr>
            </w:pPr>
          </w:p>
        </w:tc>
      </w:tr>
      <w:tr w:rsidR="003A588C" w14:paraId="25D2B96D" w14:textId="77777777" w:rsidTr="001130F6">
        <w:trPr>
          <w:cantSplit/>
          <w:trHeight w:hRule="exact" w:val="120"/>
        </w:trPr>
        <w:tc>
          <w:tcPr>
            <w:tcW w:w="1389" w:type="dxa"/>
            <w:tcBorders>
              <w:bottom w:val="nil"/>
            </w:tcBorders>
          </w:tcPr>
          <w:p w14:paraId="6183DF5A" w14:textId="77777777" w:rsidR="003A588C" w:rsidRDefault="003A588C" w:rsidP="00330A00">
            <w:pPr>
              <w:pStyle w:val="GGTEphCell2"/>
              <w:keepNext/>
            </w:pPr>
          </w:p>
        </w:tc>
        <w:tc>
          <w:tcPr>
            <w:tcW w:w="1446" w:type="dxa"/>
            <w:tcBorders>
              <w:bottom w:val="nil"/>
            </w:tcBorders>
          </w:tcPr>
          <w:p w14:paraId="1B1C7C4E" w14:textId="77777777" w:rsidR="003A588C" w:rsidRDefault="003A588C">
            <w:pPr>
              <w:pStyle w:val="GGTEphCell2"/>
            </w:pPr>
          </w:p>
        </w:tc>
        <w:tc>
          <w:tcPr>
            <w:tcW w:w="1418" w:type="dxa"/>
            <w:tcBorders>
              <w:bottom w:val="nil"/>
              <w:right w:val="nil"/>
            </w:tcBorders>
          </w:tcPr>
          <w:p w14:paraId="2ED9726F" w14:textId="77777777" w:rsidR="003A588C" w:rsidRDefault="003A588C">
            <w:pPr>
              <w:pStyle w:val="GGTEphCell2"/>
            </w:pPr>
          </w:p>
        </w:tc>
        <w:tc>
          <w:tcPr>
            <w:tcW w:w="1457" w:type="dxa"/>
            <w:tcBorders>
              <w:bottom w:val="nil"/>
            </w:tcBorders>
          </w:tcPr>
          <w:p w14:paraId="6707EBB5" w14:textId="77777777" w:rsidR="003A588C" w:rsidRDefault="003A588C">
            <w:pPr>
              <w:pStyle w:val="GGTEphCell2"/>
            </w:pPr>
          </w:p>
        </w:tc>
        <w:tc>
          <w:tcPr>
            <w:tcW w:w="1327" w:type="dxa"/>
            <w:gridSpan w:val="2"/>
            <w:tcBorders>
              <w:bottom w:val="nil"/>
              <w:right w:val="nil"/>
            </w:tcBorders>
          </w:tcPr>
          <w:p w14:paraId="35EA615C" w14:textId="77777777" w:rsidR="003A588C" w:rsidRDefault="003A588C">
            <w:pPr>
              <w:pStyle w:val="GGTEphCell2"/>
            </w:pPr>
          </w:p>
        </w:tc>
        <w:tc>
          <w:tcPr>
            <w:tcW w:w="2149" w:type="dxa"/>
            <w:gridSpan w:val="2"/>
            <w:tcBorders>
              <w:bottom w:val="nil"/>
            </w:tcBorders>
          </w:tcPr>
          <w:p w14:paraId="7BA5E1C2" w14:textId="77777777" w:rsidR="003A588C" w:rsidRDefault="003A588C">
            <w:pPr>
              <w:pStyle w:val="GGTEphCell2"/>
              <w:rPr>
                <w:rFonts w:ascii="Times New Roman" w:hAnsi="Times New Roman"/>
              </w:rPr>
            </w:pPr>
          </w:p>
        </w:tc>
      </w:tr>
      <w:tr w:rsidR="003A588C" w:rsidRPr="00A06467" w14:paraId="3F034C7C" w14:textId="77777777" w:rsidTr="001130F6">
        <w:trPr>
          <w:cantSplit/>
        </w:trPr>
        <w:tc>
          <w:tcPr>
            <w:tcW w:w="1389" w:type="dxa"/>
            <w:tcBorders>
              <w:top w:val="nil"/>
              <w:bottom w:val="nil"/>
            </w:tcBorders>
          </w:tcPr>
          <w:p w14:paraId="20205E72" w14:textId="77777777" w:rsidR="003A588C" w:rsidRDefault="003A588C" w:rsidP="00330A00">
            <w:pPr>
              <w:pStyle w:val="GGTEphCell2"/>
              <w:keepNext/>
            </w:pPr>
            <w:bookmarkStart w:id="196" w:name="eao"/>
            <w:r>
              <w:t>e0a&amp;w</w:t>
            </w:r>
            <w:bookmarkEnd w:id="196"/>
          </w:p>
          <w:p w14:paraId="14D3F8B5" w14:textId="77777777" w:rsidR="003A588C" w:rsidRDefault="003A588C" w:rsidP="00330A00">
            <w:pPr>
              <w:pStyle w:val="GGTEphCell2"/>
              <w:keepNext/>
              <w:rPr>
                <w:rFonts w:ascii="Times New Roman" w:hAnsi="Times New Roman"/>
                <w:i/>
              </w:rPr>
            </w:pPr>
            <w:r>
              <w:rPr>
                <w:rFonts w:ascii="Times New Roman" w:hAnsi="Times New Roman"/>
                <w:i/>
              </w:rPr>
              <w:t>to allow</w:t>
            </w:r>
          </w:p>
        </w:tc>
        <w:tc>
          <w:tcPr>
            <w:tcW w:w="1446" w:type="dxa"/>
            <w:tcBorders>
              <w:top w:val="nil"/>
              <w:bottom w:val="nil"/>
            </w:tcBorders>
          </w:tcPr>
          <w:p w14:paraId="22F9018F" w14:textId="77777777" w:rsidR="003A588C" w:rsidRDefault="003A588C">
            <w:pPr>
              <w:pStyle w:val="GGTEphCell2"/>
            </w:pPr>
            <w:r>
              <w:t>e0a&gt;&amp;</w:t>
            </w:r>
            <w:proofErr w:type="spellStart"/>
            <w:r>
              <w:t>sw</w:t>
            </w:r>
            <w:proofErr w:type="spellEnd"/>
          </w:p>
        </w:tc>
        <w:tc>
          <w:tcPr>
            <w:tcW w:w="1418" w:type="dxa"/>
            <w:tcBorders>
              <w:top w:val="nil"/>
              <w:bottom w:val="nil"/>
              <w:right w:val="nil"/>
            </w:tcBorders>
          </w:tcPr>
          <w:p w14:paraId="45BDA191" w14:textId="77777777" w:rsidR="003A588C" w:rsidRDefault="003A588C">
            <w:pPr>
              <w:pStyle w:val="GGTEphCell2"/>
            </w:pPr>
            <w:r>
              <w:t>ei1a&gt;</w:t>
            </w:r>
            <w:proofErr w:type="spellStart"/>
            <w:r>
              <w:t>sa</w:t>
            </w:r>
            <w:proofErr w:type="spellEnd"/>
          </w:p>
          <w:p w14:paraId="16EC109E" w14:textId="77777777" w:rsidR="003A588C" w:rsidRDefault="003A588C">
            <w:pPr>
              <w:pStyle w:val="GGTEphCell2"/>
              <w:rPr>
                <w:rFonts w:ascii="Times New Roman" w:hAnsi="Times New Roman"/>
                <w:sz w:val="18"/>
              </w:rPr>
            </w:pPr>
            <w:r>
              <w:rPr>
                <w:sz w:val="18"/>
              </w:rPr>
              <w:t>e0a&gt;~</w:t>
            </w:r>
            <w:proofErr w:type="spellStart"/>
            <w:r>
              <w:rPr>
                <w:sz w:val="18"/>
              </w:rPr>
              <w:t>sai</w:t>
            </w:r>
            <w:proofErr w:type="spellEnd"/>
            <w:r>
              <w:rPr>
                <w:rFonts w:ascii="Times New Roman" w:hAnsi="Times New Roman"/>
                <w:sz w:val="18"/>
              </w:rPr>
              <w:t xml:space="preserve"> [VS]</w:t>
            </w:r>
          </w:p>
        </w:tc>
        <w:tc>
          <w:tcPr>
            <w:tcW w:w="1457" w:type="dxa"/>
            <w:tcBorders>
              <w:top w:val="nil"/>
              <w:bottom w:val="nil"/>
            </w:tcBorders>
          </w:tcPr>
          <w:p w14:paraId="7946482C" w14:textId="77777777" w:rsidR="003A588C" w:rsidRDefault="003A588C">
            <w:pPr>
              <w:pStyle w:val="GGTEphCell2"/>
            </w:pPr>
            <w:r>
              <w:t>ei1a&gt;ka</w:t>
            </w:r>
          </w:p>
          <w:p w14:paraId="184BCAD4" w14:textId="77777777" w:rsidR="003A588C" w:rsidRDefault="003A588C">
            <w:pPr>
              <w:pStyle w:val="GGTEphCell2"/>
            </w:pPr>
            <w:r>
              <w:t>ei1a&gt;</w:t>
            </w:r>
            <w:proofErr w:type="spellStart"/>
            <w:r>
              <w:t>mai</w:t>
            </w:r>
            <w:proofErr w:type="spellEnd"/>
          </w:p>
        </w:tc>
        <w:tc>
          <w:tcPr>
            <w:tcW w:w="1327" w:type="dxa"/>
            <w:gridSpan w:val="2"/>
            <w:tcBorders>
              <w:top w:val="nil"/>
              <w:bottom w:val="nil"/>
              <w:right w:val="nil"/>
            </w:tcBorders>
          </w:tcPr>
          <w:p w14:paraId="2EB0F0D2" w14:textId="77777777" w:rsidR="003A588C" w:rsidRPr="0099262E" w:rsidRDefault="003A588C">
            <w:pPr>
              <w:pStyle w:val="GGTEphCell2"/>
              <w:rPr>
                <w:lang w:val="es-ES_tradnl"/>
              </w:rPr>
            </w:pPr>
            <w:r w:rsidRPr="0099262E">
              <w:rPr>
                <w:lang w:val="es-ES_tradnl"/>
              </w:rPr>
              <w:t>ei0a&gt;&amp;</w:t>
            </w:r>
            <w:proofErr w:type="spellStart"/>
            <w:r w:rsidRPr="0099262E">
              <w:rPr>
                <w:lang w:val="es-ES_tradnl"/>
              </w:rPr>
              <w:t>qhn</w:t>
            </w:r>
            <w:proofErr w:type="spellEnd"/>
          </w:p>
          <w:p w14:paraId="55137EE8" w14:textId="77777777" w:rsidR="003A588C" w:rsidRPr="0099262E" w:rsidRDefault="003A588C">
            <w:pPr>
              <w:pStyle w:val="GGTEphCell2"/>
              <w:rPr>
                <w:sz w:val="18"/>
                <w:lang w:val="es-ES_tradnl"/>
              </w:rPr>
            </w:pPr>
            <w:r w:rsidRPr="0099262E">
              <w:rPr>
                <w:sz w:val="18"/>
                <w:lang w:val="es-ES_tradnl"/>
              </w:rPr>
              <w:t>e0a&gt;</w:t>
            </w:r>
            <w:proofErr w:type="spellStart"/>
            <w:r w:rsidRPr="0099262E">
              <w:rPr>
                <w:sz w:val="18"/>
                <w:lang w:val="es-ES_tradnl"/>
              </w:rPr>
              <w:t>qh</w:t>
            </w:r>
            <w:proofErr w:type="spellEnd"/>
            <w:r w:rsidRPr="0099262E">
              <w:rPr>
                <w:sz w:val="18"/>
                <w:lang w:val="es-ES_tradnl"/>
              </w:rPr>
              <w:t>=nai</w:t>
            </w:r>
          </w:p>
        </w:tc>
        <w:tc>
          <w:tcPr>
            <w:tcW w:w="2149" w:type="dxa"/>
            <w:gridSpan w:val="2"/>
            <w:tcBorders>
              <w:top w:val="nil"/>
              <w:bottom w:val="nil"/>
            </w:tcBorders>
          </w:tcPr>
          <w:p w14:paraId="67F86338" w14:textId="77777777" w:rsidR="003A588C" w:rsidRPr="0099262E" w:rsidRDefault="003A588C">
            <w:pPr>
              <w:pStyle w:val="GGTEphCell2"/>
              <w:rPr>
                <w:lang w:val="de-DE"/>
              </w:rPr>
            </w:pPr>
            <w:r w:rsidRPr="0099262E">
              <w:rPr>
                <w:rFonts w:ascii="Times New Roman" w:hAnsi="Times New Roman"/>
                <w:i/>
                <w:lang w:val="de-DE"/>
              </w:rPr>
              <w:t>Im</w:t>
            </w:r>
            <w:r w:rsidRPr="0099262E">
              <w:rPr>
                <w:rFonts w:ascii="Times New Roman" w:hAnsi="Times New Roman"/>
                <w:lang w:val="de-DE"/>
              </w:rPr>
              <w:t xml:space="preserve"> </w:t>
            </w:r>
            <w:r w:rsidR="00074A62">
              <w:rPr>
                <w:lang w:val="de-DE"/>
              </w:rPr>
              <w:t>ei1wn ei1a&gt;j ei1a&gt; ei0w~men ei0</w:t>
            </w:r>
            <w:r w:rsidRPr="0099262E">
              <w:rPr>
                <w:lang w:val="de-DE"/>
              </w:rPr>
              <w:t>a</w:t>
            </w:r>
            <w:r w:rsidR="00074A62">
              <w:rPr>
                <w:lang w:val="de-DE"/>
              </w:rPr>
              <w:t>&gt;~</w:t>
            </w:r>
            <w:proofErr w:type="spellStart"/>
            <w:r w:rsidRPr="0099262E">
              <w:rPr>
                <w:lang w:val="de-DE"/>
              </w:rPr>
              <w:t>te</w:t>
            </w:r>
            <w:proofErr w:type="spellEnd"/>
            <w:r w:rsidRPr="0099262E">
              <w:rPr>
                <w:lang w:val="de-DE"/>
              </w:rPr>
              <w:t xml:space="preserve"> ei1wn</w:t>
            </w:r>
          </w:p>
        </w:tc>
      </w:tr>
      <w:tr w:rsidR="003A588C" w:rsidRPr="00A06467" w14:paraId="51281E59" w14:textId="77777777" w:rsidTr="001130F6">
        <w:trPr>
          <w:trHeight w:hRule="exact" w:val="120"/>
        </w:trPr>
        <w:tc>
          <w:tcPr>
            <w:tcW w:w="1389" w:type="dxa"/>
            <w:tcBorders>
              <w:top w:val="nil"/>
            </w:tcBorders>
          </w:tcPr>
          <w:p w14:paraId="7C9A1586" w14:textId="77777777" w:rsidR="003A588C" w:rsidRPr="0099262E" w:rsidRDefault="003A588C">
            <w:pPr>
              <w:pStyle w:val="GGTEphCell2"/>
              <w:rPr>
                <w:lang w:val="de-DE"/>
              </w:rPr>
            </w:pPr>
          </w:p>
        </w:tc>
        <w:tc>
          <w:tcPr>
            <w:tcW w:w="1446" w:type="dxa"/>
            <w:tcBorders>
              <w:top w:val="nil"/>
            </w:tcBorders>
          </w:tcPr>
          <w:p w14:paraId="3E38A5C6" w14:textId="77777777" w:rsidR="003A588C" w:rsidRPr="0099262E" w:rsidRDefault="003A588C">
            <w:pPr>
              <w:pStyle w:val="GGTEphCell2"/>
              <w:rPr>
                <w:lang w:val="de-DE"/>
              </w:rPr>
            </w:pPr>
          </w:p>
        </w:tc>
        <w:tc>
          <w:tcPr>
            <w:tcW w:w="1418" w:type="dxa"/>
            <w:tcBorders>
              <w:top w:val="nil"/>
              <w:right w:val="nil"/>
            </w:tcBorders>
          </w:tcPr>
          <w:p w14:paraId="1E3C6C95" w14:textId="77777777" w:rsidR="003A588C" w:rsidRPr="0099262E" w:rsidRDefault="003A588C">
            <w:pPr>
              <w:pStyle w:val="GGTEphCell2"/>
              <w:rPr>
                <w:lang w:val="de-DE"/>
              </w:rPr>
            </w:pPr>
          </w:p>
        </w:tc>
        <w:tc>
          <w:tcPr>
            <w:tcW w:w="1457" w:type="dxa"/>
            <w:tcBorders>
              <w:top w:val="nil"/>
            </w:tcBorders>
          </w:tcPr>
          <w:p w14:paraId="0F1E46D4" w14:textId="77777777" w:rsidR="003A588C" w:rsidRPr="0099262E" w:rsidRDefault="003A588C">
            <w:pPr>
              <w:pStyle w:val="GGTEphCell2"/>
              <w:rPr>
                <w:lang w:val="de-DE"/>
              </w:rPr>
            </w:pPr>
          </w:p>
        </w:tc>
        <w:tc>
          <w:tcPr>
            <w:tcW w:w="1327" w:type="dxa"/>
            <w:gridSpan w:val="2"/>
            <w:tcBorders>
              <w:top w:val="nil"/>
              <w:right w:val="nil"/>
            </w:tcBorders>
          </w:tcPr>
          <w:p w14:paraId="178FFD6C" w14:textId="77777777" w:rsidR="003A588C" w:rsidRPr="0099262E" w:rsidRDefault="003A588C">
            <w:pPr>
              <w:pStyle w:val="GGTEphCell2"/>
              <w:rPr>
                <w:lang w:val="de-DE"/>
              </w:rPr>
            </w:pPr>
          </w:p>
        </w:tc>
        <w:tc>
          <w:tcPr>
            <w:tcW w:w="2149" w:type="dxa"/>
            <w:gridSpan w:val="2"/>
            <w:tcBorders>
              <w:top w:val="nil"/>
            </w:tcBorders>
          </w:tcPr>
          <w:p w14:paraId="09F9D9E0" w14:textId="77777777" w:rsidR="003A588C" w:rsidRPr="0099262E" w:rsidRDefault="003A588C">
            <w:pPr>
              <w:pStyle w:val="GGTEphCell2"/>
              <w:rPr>
                <w:rFonts w:ascii="Times New Roman" w:hAnsi="Times New Roman"/>
                <w:lang w:val="de-DE"/>
              </w:rPr>
            </w:pPr>
          </w:p>
        </w:tc>
      </w:tr>
      <w:tr w:rsidR="003A588C" w:rsidRPr="00A06467" w14:paraId="50E119AD" w14:textId="77777777" w:rsidTr="001130F6">
        <w:trPr>
          <w:trHeight w:hRule="exact" w:val="120"/>
        </w:trPr>
        <w:tc>
          <w:tcPr>
            <w:tcW w:w="1389" w:type="dxa"/>
            <w:tcBorders>
              <w:bottom w:val="nil"/>
            </w:tcBorders>
          </w:tcPr>
          <w:p w14:paraId="0B210A1C" w14:textId="77777777" w:rsidR="003A588C" w:rsidRPr="0099262E" w:rsidRDefault="003A588C" w:rsidP="00330A00">
            <w:pPr>
              <w:pStyle w:val="GGTEphCell2"/>
              <w:keepNext/>
              <w:rPr>
                <w:lang w:val="de-DE"/>
              </w:rPr>
            </w:pPr>
          </w:p>
        </w:tc>
        <w:tc>
          <w:tcPr>
            <w:tcW w:w="1446" w:type="dxa"/>
            <w:tcBorders>
              <w:bottom w:val="nil"/>
            </w:tcBorders>
          </w:tcPr>
          <w:p w14:paraId="0D8D9C7B" w14:textId="77777777" w:rsidR="003A588C" w:rsidRPr="0099262E" w:rsidRDefault="003A588C">
            <w:pPr>
              <w:pStyle w:val="GGTEphCell2"/>
              <w:rPr>
                <w:lang w:val="de-DE"/>
              </w:rPr>
            </w:pPr>
          </w:p>
        </w:tc>
        <w:tc>
          <w:tcPr>
            <w:tcW w:w="1418" w:type="dxa"/>
            <w:tcBorders>
              <w:bottom w:val="nil"/>
              <w:right w:val="nil"/>
            </w:tcBorders>
          </w:tcPr>
          <w:p w14:paraId="0CB8D907" w14:textId="77777777" w:rsidR="003A588C" w:rsidRPr="0099262E" w:rsidRDefault="003A588C">
            <w:pPr>
              <w:pStyle w:val="GGTEphCell2"/>
              <w:rPr>
                <w:lang w:val="de-DE"/>
              </w:rPr>
            </w:pPr>
          </w:p>
        </w:tc>
        <w:tc>
          <w:tcPr>
            <w:tcW w:w="1457" w:type="dxa"/>
            <w:tcBorders>
              <w:bottom w:val="nil"/>
            </w:tcBorders>
          </w:tcPr>
          <w:p w14:paraId="2A6A99D1" w14:textId="77777777" w:rsidR="003A588C" w:rsidRPr="0099262E" w:rsidRDefault="003A588C">
            <w:pPr>
              <w:pStyle w:val="GGTEphCell2"/>
              <w:rPr>
                <w:lang w:val="de-DE"/>
              </w:rPr>
            </w:pPr>
          </w:p>
        </w:tc>
        <w:tc>
          <w:tcPr>
            <w:tcW w:w="1327" w:type="dxa"/>
            <w:gridSpan w:val="2"/>
            <w:tcBorders>
              <w:bottom w:val="nil"/>
              <w:right w:val="nil"/>
            </w:tcBorders>
          </w:tcPr>
          <w:p w14:paraId="569BAA36" w14:textId="77777777" w:rsidR="003A588C" w:rsidRPr="0099262E" w:rsidRDefault="003A588C">
            <w:pPr>
              <w:pStyle w:val="GGTEphCell2"/>
              <w:rPr>
                <w:lang w:val="de-DE"/>
              </w:rPr>
            </w:pPr>
          </w:p>
        </w:tc>
        <w:tc>
          <w:tcPr>
            <w:tcW w:w="2149" w:type="dxa"/>
            <w:gridSpan w:val="2"/>
            <w:tcBorders>
              <w:bottom w:val="nil"/>
            </w:tcBorders>
          </w:tcPr>
          <w:p w14:paraId="2CDDB7CE" w14:textId="77777777" w:rsidR="003A588C" w:rsidRPr="0099262E" w:rsidRDefault="003A588C">
            <w:pPr>
              <w:pStyle w:val="GGTEphCell2"/>
              <w:rPr>
                <w:rFonts w:ascii="Times New Roman" w:hAnsi="Times New Roman"/>
                <w:lang w:val="de-DE"/>
              </w:rPr>
            </w:pPr>
          </w:p>
        </w:tc>
      </w:tr>
      <w:tr w:rsidR="003A588C" w14:paraId="52E4A977" w14:textId="77777777" w:rsidTr="001130F6">
        <w:trPr>
          <w:cantSplit/>
        </w:trPr>
        <w:tc>
          <w:tcPr>
            <w:tcW w:w="1389" w:type="dxa"/>
            <w:tcBorders>
              <w:top w:val="nil"/>
              <w:bottom w:val="nil"/>
            </w:tcBorders>
          </w:tcPr>
          <w:p w14:paraId="66A2D265" w14:textId="77777777" w:rsidR="003A588C" w:rsidRDefault="003A588C" w:rsidP="00330A00">
            <w:pPr>
              <w:pStyle w:val="GGTEphCell2"/>
              <w:keepNext/>
            </w:pPr>
            <w:bookmarkStart w:id="197" w:name="egeiro"/>
            <w:r>
              <w:t>e0gei/</w:t>
            </w:r>
            <w:proofErr w:type="spellStart"/>
            <w:r>
              <w:t>rw</w:t>
            </w:r>
            <w:bookmarkEnd w:id="197"/>
            <w:proofErr w:type="spellEnd"/>
          </w:p>
          <w:p w14:paraId="0F6E50A6" w14:textId="77777777" w:rsidR="003A588C" w:rsidRDefault="003A588C" w:rsidP="00330A00">
            <w:pPr>
              <w:pStyle w:val="GGTEphCell2"/>
              <w:keepNext/>
              <w:rPr>
                <w:rFonts w:ascii="Times New Roman" w:hAnsi="Times New Roman"/>
              </w:rPr>
            </w:pPr>
            <w:r>
              <w:rPr>
                <w:rFonts w:ascii="Times New Roman" w:hAnsi="Times New Roman"/>
                <w:i/>
              </w:rPr>
              <w:t>raise</w:t>
            </w:r>
          </w:p>
        </w:tc>
        <w:tc>
          <w:tcPr>
            <w:tcW w:w="1446" w:type="dxa"/>
            <w:tcBorders>
              <w:top w:val="nil"/>
              <w:bottom w:val="nil"/>
            </w:tcBorders>
          </w:tcPr>
          <w:p w14:paraId="1618AF9F" w14:textId="77777777" w:rsidR="003A588C" w:rsidRDefault="003A588C">
            <w:pPr>
              <w:pStyle w:val="GGTEphCell2"/>
            </w:pPr>
            <w:r>
              <w:t>e0gerw~</w:t>
            </w:r>
            <w:r>
              <w:tab/>
            </w:r>
            <w:r>
              <w:tab/>
            </w:r>
            <w:r>
              <w:tab/>
            </w:r>
            <w:r>
              <w:tab/>
            </w:r>
            <w:r>
              <w:tab/>
            </w:r>
            <w:r>
              <w:tab/>
            </w:r>
            <w:r>
              <w:tab/>
            </w:r>
            <w:r>
              <w:tab/>
            </w:r>
            <w:r>
              <w:tab/>
            </w:r>
            <w:r>
              <w:tab/>
              <w:t>¬</w:t>
            </w:r>
          </w:p>
        </w:tc>
        <w:tc>
          <w:tcPr>
            <w:tcW w:w="1418" w:type="dxa"/>
            <w:tcBorders>
              <w:top w:val="nil"/>
              <w:bottom w:val="nil"/>
              <w:right w:val="nil"/>
            </w:tcBorders>
          </w:tcPr>
          <w:p w14:paraId="4C162CE5" w14:textId="77777777" w:rsidR="003A588C" w:rsidRDefault="003A588C">
            <w:pPr>
              <w:pStyle w:val="GGTEphCell2"/>
            </w:pPr>
            <w:r>
              <w:t>h1geira</w:t>
            </w:r>
          </w:p>
          <w:p w14:paraId="09C527A2" w14:textId="77777777" w:rsidR="003A588C" w:rsidRDefault="003A588C">
            <w:pPr>
              <w:pStyle w:val="GGTEphCell2"/>
            </w:pPr>
            <w:r>
              <w:rPr>
                <w:sz w:val="18"/>
              </w:rPr>
              <w:t>e0ghei=rai</w:t>
            </w:r>
          </w:p>
        </w:tc>
        <w:tc>
          <w:tcPr>
            <w:tcW w:w="1457" w:type="dxa"/>
            <w:tcBorders>
              <w:top w:val="nil"/>
              <w:bottom w:val="nil"/>
            </w:tcBorders>
          </w:tcPr>
          <w:p w14:paraId="6B8E2E8B" w14:textId="77777777" w:rsidR="003A588C" w:rsidRDefault="003A588C">
            <w:pPr>
              <w:pStyle w:val="GGTEphCell2"/>
            </w:pPr>
            <w:r>
              <w:t>e0gh/</w:t>
            </w:r>
            <w:proofErr w:type="spellStart"/>
            <w:r>
              <w:t>gerka</w:t>
            </w:r>
            <w:proofErr w:type="spellEnd"/>
          </w:p>
          <w:p w14:paraId="489C6948" w14:textId="77777777" w:rsidR="003A588C" w:rsidRDefault="003A588C">
            <w:pPr>
              <w:pStyle w:val="GGTEphCell2"/>
            </w:pPr>
            <w:r>
              <w:t>e0gh/</w:t>
            </w:r>
            <w:proofErr w:type="spellStart"/>
            <w:r>
              <w:t>germai</w:t>
            </w:r>
            <w:proofErr w:type="spellEnd"/>
          </w:p>
        </w:tc>
        <w:tc>
          <w:tcPr>
            <w:tcW w:w="1327" w:type="dxa"/>
            <w:gridSpan w:val="2"/>
            <w:tcBorders>
              <w:top w:val="nil"/>
              <w:bottom w:val="nil"/>
              <w:right w:val="nil"/>
            </w:tcBorders>
          </w:tcPr>
          <w:p w14:paraId="337FC074" w14:textId="77777777" w:rsidR="003A588C" w:rsidRDefault="003A588C">
            <w:pPr>
              <w:pStyle w:val="GGTEphCell2"/>
            </w:pPr>
            <w:r>
              <w:t>h0ge/</w:t>
            </w:r>
            <w:proofErr w:type="spellStart"/>
            <w:r>
              <w:t>rqhn</w:t>
            </w:r>
            <w:proofErr w:type="spellEnd"/>
            <w:r>
              <w:tab/>
            </w:r>
          </w:p>
          <w:p w14:paraId="4706FF0D" w14:textId="77777777" w:rsidR="003A588C" w:rsidRDefault="003A588C">
            <w:pPr>
              <w:pStyle w:val="GGTEphCell2"/>
            </w:pPr>
            <w:r>
              <w:rPr>
                <w:sz w:val="18"/>
              </w:rPr>
              <w:t>e0gerqh=</w:t>
            </w:r>
            <w:proofErr w:type="spellStart"/>
            <w:r>
              <w:rPr>
                <w:sz w:val="18"/>
              </w:rPr>
              <w:t>nai</w:t>
            </w:r>
            <w:proofErr w:type="spellEnd"/>
          </w:p>
        </w:tc>
        <w:tc>
          <w:tcPr>
            <w:tcW w:w="2149" w:type="dxa"/>
            <w:gridSpan w:val="2"/>
            <w:tcBorders>
              <w:top w:val="nil"/>
              <w:bottom w:val="nil"/>
            </w:tcBorders>
          </w:tcPr>
          <w:p w14:paraId="7273788D" w14:textId="77777777" w:rsidR="003A588C" w:rsidRDefault="003A588C">
            <w:pPr>
              <w:pStyle w:val="GGTEphCell2"/>
              <w:rPr>
                <w:rFonts w:ascii="Times New Roman" w:hAnsi="Times New Roman"/>
              </w:rPr>
            </w:pPr>
          </w:p>
        </w:tc>
      </w:tr>
      <w:tr w:rsidR="003A588C" w14:paraId="08C77410" w14:textId="77777777" w:rsidTr="001130F6">
        <w:trPr>
          <w:cantSplit/>
          <w:trHeight w:hRule="exact" w:val="120"/>
        </w:trPr>
        <w:tc>
          <w:tcPr>
            <w:tcW w:w="1389" w:type="dxa"/>
            <w:tcBorders>
              <w:top w:val="nil"/>
            </w:tcBorders>
          </w:tcPr>
          <w:p w14:paraId="294617F8" w14:textId="77777777" w:rsidR="003A588C" w:rsidRDefault="003A588C">
            <w:pPr>
              <w:pStyle w:val="GGTEphCell2"/>
            </w:pPr>
          </w:p>
        </w:tc>
        <w:tc>
          <w:tcPr>
            <w:tcW w:w="1446" w:type="dxa"/>
            <w:tcBorders>
              <w:top w:val="nil"/>
            </w:tcBorders>
          </w:tcPr>
          <w:p w14:paraId="0112417D" w14:textId="77777777" w:rsidR="003A588C" w:rsidRDefault="003A588C">
            <w:pPr>
              <w:pStyle w:val="GGTEphCell2"/>
            </w:pPr>
          </w:p>
        </w:tc>
        <w:tc>
          <w:tcPr>
            <w:tcW w:w="1418" w:type="dxa"/>
            <w:tcBorders>
              <w:top w:val="nil"/>
              <w:right w:val="nil"/>
            </w:tcBorders>
          </w:tcPr>
          <w:p w14:paraId="34671B52" w14:textId="77777777" w:rsidR="003A588C" w:rsidRDefault="003A588C">
            <w:pPr>
              <w:pStyle w:val="GGTEphCell2"/>
            </w:pPr>
          </w:p>
        </w:tc>
        <w:tc>
          <w:tcPr>
            <w:tcW w:w="1457" w:type="dxa"/>
            <w:tcBorders>
              <w:top w:val="nil"/>
            </w:tcBorders>
          </w:tcPr>
          <w:p w14:paraId="728FFA7E" w14:textId="77777777" w:rsidR="003A588C" w:rsidRDefault="003A588C">
            <w:pPr>
              <w:pStyle w:val="GGTEphCell2"/>
            </w:pPr>
          </w:p>
        </w:tc>
        <w:tc>
          <w:tcPr>
            <w:tcW w:w="1327" w:type="dxa"/>
            <w:gridSpan w:val="2"/>
            <w:tcBorders>
              <w:top w:val="nil"/>
              <w:right w:val="nil"/>
            </w:tcBorders>
          </w:tcPr>
          <w:p w14:paraId="1889BA16" w14:textId="77777777" w:rsidR="003A588C" w:rsidRDefault="003A588C">
            <w:pPr>
              <w:pStyle w:val="GGTEphCell2"/>
            </w:pPr>
          </w:p>
        </w:tc>
        <w:tc>
          <w:tcPr>
            <w:tcW w:w="2149" w:type="dxa"/>
            <w:gridSpan w:val="2"/>
            <w:tcBorders>
              <w:top w:val="nil"/>
            </w:tcBorders>
          </w:tcPr>
          <w:p w14:paraId="76B49510" w14:textId="77777777" w:rsidR="003A588C" w:rsidRDefault="003A588C">
            <w:pPr>
              <w:pStyle w:val="GGTEphCell2"/>
              <w:rPr>
                <w:rFonts w:ascii="Times New Roman" w:hAnsi="Times New Roman"/>
              </w:rPr>
            </w:pPr>
          </w:p>
        </w:tc>
      </w:tr>
      <w:tr w:rsidR="003A588C" w14:paraId="12A41780" w14:textId="77777777" w:rsidTr="001130F6">
        <w:trPr>
          <w:cantSplit/>
          <w:trHeight w:hRule="exact" w:val="120"/>
        </w:trPr>
        <w:tc>
          <w:tcPr>
            <w:tcW w:w="1389" w:type="dxa"/>
            <w:tcBorders>
              <w:bottom w:val="nil"/>
            </w:tcBorders>
          </w:tcPr>
          <w:p w14:paraId="66BC36FE" w14:textId="77777777" w:rsidR="003A588C" w:rsidRDefault="003A588C" w:rsidP="00330A00">
            <w:pPr>
              <w:pStyle w:val="GGTEphCell2"/>
              <w:keepNext/>
            </w:pPr>
          </w:p>
        </w:tc>
        <w:tc>
          <w:tcPr>
            <w:tcW w:w="1446" w:type="dxa"/>
            <w:tcBorders>
              <w:bottom w:val="nil"/>
            </w:tcBorders>
          </w:tcPr>
          <w:p w14:paraId="5D969C6B" w14:textId="77777777" w:rsidR="003A588C" w:rsidRDefault="003A588C">
            <w:pPr>
              <w:pStyle w:val="GGTEphCell2"/>
            </w:pPr>
          </w:p>
        </w:tc>
        <w:tc>
          <w:tcPr>
            <w:tcW w:w="1418" w:type="dxa"/>
            <w:tcBorders>
              <w:bottom w:val="nil"/>
              <w:right w:val="nil"/>
            </w:tcBorders>
          </w:tcPr>
          <w:p w14:paraId="75FB8F28" w14:textId="77777777" w:rsidR="003A588C" w:rsidRDefault="003A588C">
            <w:pPr>
              <w:pStyle w:val="GGTEphCell2"/>
            </w:pPr>
          </w:p>
        </w:tc>
        <w:tc>
          <w:tcPr>
            <w:tcW w:w="1457" w:type="dxa"/>
            <w:tcBorders>
              <w:bottom w:val="nil"/>
            </w:tcBorders>
          </w:tcPr>
          <w:p w14:paraId="4EAFED03" w14:textId="77777777" w:rsidR="003A588C" w:rsidRDefault="003A588C">
            <w:pPr>
              <w:pStyle w:val="GGTEphCell2"/>
            </w:pPr>
          </w:p>
        </w:tc>
        <w:tc>
          <w:tcPr>
            <w:tcW w:w="1327" w:type="dxa"/>
            <w:gridSpan w:val="2"/>
            <w:tcBorders>
              <w:bottom w:val="nil"/>
              <w:right w:val="nil"/>
            </w:tcBorders>
          </w:tcPr>
          <w:p w14:paraId="4E24731E" w14:textId="77777777" w:rsidR="003A588C" w:rsidRDefault="003A588C">
            <w:pPr>
              <w:pStyle w:val="GGTEphCell2"/>
            </w:pPr>
          </w:p>
        </w:tc>
        <w:tc>
          <w:tcPr>
            <w:tcW w:w="2149" w:type="dxa"/>
            <w:gridSpan w:val="2"/>
            <w:tcBorders>
              <w:bottom w:val="nil"/>
            </w:tcBorders>
          </w:tcPr>
          <w:p w14:paraId="6761165F" w14:textId="77777777" w:rsidR="003A588C" w:rsidRDefault="003A588C">
            <w:pPr>
              <w:pStyle w:val="GGTEphCell2"/>
              <w:rPr>
                <w:rFonts w:ascii="Times New Roman" w:hAnsi="Times New Roman"/>
              </w:rPr>
            </w:pPr>
          </w:p>
        </w:tc>
      </w:tr>
      <w:tr w:rsidR="003A588C" w14:paraId="34F626FC" w14:textId="77777777" w:rsidTr="001130F6">
        <w:trPr>
          <w:cantSplit/>
        </w:trPr>
        <w:tc>
          <w:tcPr>
            <w:tcW w:w="1389" w:type="dxa"/>
            <w:tcBorders>
              <w:top w:val="nil"/>
              <w:bottom w:val="nil"/>
            </w:tcBorders>
          </w:tcPr>
          <w:p w14:paraId="3C264CF0" w14:textId="77777777" w:rsidR="003A588C" w:rsidRDefault="003A588C" w:rsidP="00330A00">
            <w:pPr>
              <w:pStyle w:val="GGTEphCell2"/>
              <w:keepNext/>
              <w:rPr>
                <w:i/>
              </w:rPr>
            </w:pPr>
            <w:bookmarkStart w:id="198" w:name="ethizo"/>
            <w:r>
              <w:t>e0qi/</w:t>
            </w:r>
            <w:proofErr w:type="spellStart"/>
            <w:r>
              <w:t>zw</w:t>
            </w:r>
            <w:bookmarkEnd w:id="198"/>
            <w:proofErr w:type="spellEnd"/>
          </w:p>
          <w:p w14:paraId="246258F3" w14:textId="77777777" w:rsidR="003A588C" w:rsidRDefault="003A588C" w:rsidP="00330A00">
            <w:pPr>
              <w:pStyle w:val="GGTEphCell2"/>
              <w:keepNext/>
            </w:pPr>
            <w:r>
              <w:rPr>
                <w:rFonts w:ascii="Times New Roman" w:hAnsi="Times New Roman"/>
                <w:i/>
              </w:rPr>
              <w:t>accustom</w:t>
            </w:r>
          </w:p>
        </w:tc>
        <w:tc>
          <w:tcPr>
            <w:tcW w:w="1446" w:type="dxa"/>
            <w:tcBorders>
              <w:top w:val="nil"/>
              <w:bottom w:val="nil"/>
            </w:tcBorders>
          </w:tcPr>
          <w:p w14:paraId="6BFB19DF" w14:textId="77777777" w:rsidR="003A588C" w:rsidRDefault="003A588C">
            <w:pPr>
              <w:pStyle w:val="GGTEphCell2"/>
            </w:pPr>
            <w:r>
              <w:t>e0qiw~</w:t>
            </w:r>
            <w:r>
              <w:tab/>
            </w:r>
            <w:r>
              <w:tab/>
            </w:r>
            <w:r>
              <w:tab/>
            </w:r>
            <w:r>
              <w:tab/>
            </w:r>
            <w:r>
              <w:tab/>
            </w:r>
            <w:r>
              <w:tab/>
            </w:r>
            <w:r>
              <w:tab/>
            </w:r>
            <w:r>
              <w:tab/>
            </w:r>
            <w:r>
              <w:tab/>
            </w:r>
            <w:r>
              <w:tab/>
              <w:t>¬</w:t>
            </w:r>
          </w:p>
        </w:tc>
        <w:tc>
          <w:tcPr>
            <w:tcW w:w="1418" w:type="dxa"/>
            <w:tcBorders>
              <w:top w:val="nil"/>
              <w:bottom w:val="nil"/>
              <w:right w:val="nil"/>
            </w:tcBorders>
          </w:tcPr>
          <w:p w14:paraId="1B1C77AD" w14:textId="77777777" w:rsidR="003A588C" w:rsidRDefault="003A588C">
            <w:pPr>
              <w:pStyle w:val="GGTEphCell2"/>
            </w:pPr>
            <w:r>
              <w:t>ei1qisa</w:t>
            </w:r>
          </w:p>
          <w:p w14:paraId="2E27DE79" w14:textId="77777777" w:rsidR="003A588C" w:rsidRDefault="003A588C">
            <w:pPr>
              <w:pStyle w:val="GGTEphCell2"/>
              <w:rPr>
                <w:rFonts w:ascii="Times New Roman" w:hAnsi="Times New Roman"/>
              </w:rPr>
            </w:pPr>
            <w:r>
              <w:rPr>
                <w:sz w:val="18"/>
              </w:rPr>
              <w:t>e0qi/</w:t>
            </w:r>
            <w:proofErr w:type="spellStart"/>
            <w:r>
              <w:rPr>
                <w:sz w:val="18"/>
              </w:rPr>
              <w:t>sai</w:t>
            </w:r>
            <w:proofErr w:type="spellEnd"/>
            <w:r>
              <w:rPr>
                <w:sz w:val="18"/>
              </w:rPr>
              <w:t xml:space="preserve"> </w:t>
            </w:r>
            <w:r>
              <w:rPr>
                <w:rFonts w:ascii="Times New Roman" w:hAnsi="Times New Roman"/>
                <w:sz w:val="18"/>
              </w:rPr>
              <w:t>[VS]</w:t>
            </w:r>
          </w:p>
        </w:tc>
        <w:tc>
          <w:tcPr>
            <w:tcW w:w="1457" w:type="dxa"/>
            <w:tcBorders>
              <w:top w:val="nil"/>
              <w:bottom w:val="nil"/>
            </w:tcBorders>
          </w:tcPr>
          <w:p w14:paraId="4A8E8B64" w14:textId="77777777" w:rsidR="003A588C" w:rsidRDefault="003A588C">
            <w:pPr>
              <w:pStyle w:val="GGTEphCell2"/>
            </w:pPr>
            <w:r>
              <w:t>ei1qika</w:t>
            </w:r>
          </w:p>
          <w:p w14:paraId="59866773" w14:textId="77777777" w:rsidR="003A588C" w:rsidRDefault="003A588C">
            <w:pPr>
              <w:pStyle w:val="GGTEphCell2"/>
            </w:pPr>
            <w:r>
              <w:t>ei1qismai</w:t>
            </w:r>
          </w:p>
        </w:tc>
        <w:tc>
          <w:tcPr>
            <w:tcW w:w="1327" w:type="dxa"/>
            <w:gridSpan w:val="2"/>
            <w:tcBorders>
              <w:top w:val="nil"/>
              <w:bottom w:val="nil"/>
              <w:right w:val="nil"/>
            </w:tcBorders>
          </w:tcPr>
          <w:p w14:paraId="143B84BE" w14:textId="77777777" w:rsidR="003A588C" w:rsidRDefault="003A588C">
            <w:pPr>
              <w:pStyle w:val="GGTEphCell2"/>
            </w:pPr>
            <w:r>
              <w:t>ei0qi/</w:t>
            </w:r>
            <w:proofErr w:type="spellStart"/>
            <w:r>
              <w:t>sqhn</w:t>
            </w:r>
            <w:proofErr w:type="spellEnd"/>
          </w:p>
          <w:p w14:paraId="4A6017F5" w14:textId="77777777" w:rsidR="003A588C" w:rsidRDefault="003A588C">
            <w:pPr>
              <w:pStyle w:val="GGTEphCell2"/>
            </w:pPr>
            <w:r>
              <w:rPr>
                <w:sz w:val="18"/>
              </w:rPr>
              <w:t>e0qisqh=</w:t>
            </w:r>
            <w:proofErr w:type="spellStart"/>
            <w:r>
              <w:rPr>
                <w:sz w:val="18"/>
              </w:rPr>
              <w:t>nai</w:t>
            </w:r>
            <w:proofErr w:type="spellEnd"/>
          </w:p>
        </w:tc>
        <w:tc>
          <w:tcPr>
            <w:tcW w:w="2149" w:type="dxa"/>
            <w:gridSpan w:val="2"/>
            <w:tcBorders>
              <w:top w:val="nil"/>
              <w:bottom w:val="nil"/>
            </w:tcBorders>
          </w:tcPr>
          <w:p w14:paraId="6383EEEA" w14:textId="77777777" w:rsidR="003A588C" w:rsidRDefault="003A588C">
            <w:pPr>
              <w:pStyle w:val="GGTEphCell2"/>
            </w:pPr>
            <w:r>
              <w:t>to\ ei0qisme/non</w:t>
            </w:r>
          </w:p>
          <w:p w14:paraId="577169D6" w14:textId="7AFBB349" w:rsidR="003A588C" w:rsidRDefault="003A588C">
            <w:pPr>
              <w:pStyle w:val="GGTEphCell2"/>
              <w:rPr>
                <w:rFonts w:ascii="Times New Roman" w:hAnsi="Times New Roman"/>
              </w:rPr>
            </w:pPr>
            <w:r>
              <w:rPr>
                <w:rFonts w:ascii="Times New Roman" w:hAnsi="Times New Roman"/>
              </w:rPr>
              <w:t>[L</w:t>
            </w:r>
            <w:r w:rsidR="00377C4B">
              <w:rPr>
                <w:rFonts w:ascii="Times New Roman" w:hAnsi="Times New Roman"/>
              </w:rPr>
              <w:t>u</w:t>
            </w:r>
            <w:r>
              <w:rPr>
                <w:rFonts w:ascii="Times New Roman" w:hAnsi="Times New Roman"/>
              </w:rPr>
              <w:t>k</w:t>
            </w:r>
            <w:r w:rsidR="00377C4B">
              <w:rPr>
                <w:rFonts w:ascii="Times New Roman" w:hAnsi="Times New Roman"/>
              </w:rPr>
              <w:t>e</w:t>
            </w:r>
            <w:r>
              <w:rPr>
                <w:rFonts w:ascii="Times New Roman" w:hAnsi="Times New Roman"/>
              </w:rPr>
              <w:t xml:space="preserve"> 2:27]</w:t>
            </w:r>
          </w:p>
        </w:tc>
      </w:tr>
      <w:tr w:rsidR="003A588C" w14:paraId="740F5C81" w14:textId="77777777" w:rsidTr="001130F6">
        <w:trPr>
          <w:cantSplit/>
          <w:trHeight w:hRule="exact" w:val="120"/>
        </w:trPr>
        <w:tc>
          <w:tcPr>
            <w:tcW w:w="1389" w:type="dxa"/>
            <w:tcBorders>
              <w:top w:val="nil"/>
            </w:tcBorders>
          </w:tcPr>
          <w:p w14:paraId="62426F21" w14:textId="77777777" w:rsidR="003A588C" w:rsidRDefault="003A588C">
            <w:pPr>
              <w:pStyle w:val="GGTEphCell2"/>
            </w:pPr>
          </w:p>
        </w:tc>
        <w:tc>
          <w:tcPr>
            <w:tcW w:w="1446" w:type="dxa"/>
            <w:tcBorders>
              <w:top w:val="nil"/>
            </w:tcBorders>
          </w:tcPr>
          <w:p w14:paraId="29AE402C" w14:textId="77777777" w:rsidR="003A588C" w:rsidRDefault="003A588C">
            <w:pPr>
              <w:pStyle w:val="GGTEphCell2"/>
            </w:pPr>
          </w:p>
        </w:tc>
        <w:tc>
          <w:tcPr>
            <w:tcW w:w="1418" w:type="dxa"/>
            <w:tcBorders>
              <w:top w:val="nil"/>
              <w:right w:val="nil"/>
            </w:tcBorders>
          </w:tcPr>
          <w:p w14:paraId="1CE0A324" w14:textId="77777777" w:rsidR="003A588C" w:rsidRDefault="003A588C">
            <w:pPr>
              <w:pStyle w:val="GGTEphCell2"/>
            </w:pPr>
          </w:p>
        </w:tc>
        <w:tc>
          <w:tcPr>
            <w:tcW w:w="1457" w:type="dxa"/>
            <w:tcBorders>
              <w:top w:val="nil"/>
            </w:tcBorders>
          </w:tcPr>
          <w:p w14:paraId="70DF56AB" w14:textId="77777777" w:rsidR="003A588C" w:rsidRDefault="003A588C">
            <w:pPr>
              <w:pStyle w:val="GGTEphCell2"/>
            </w:pPr>
          </w:p>
        </w:tc>
        <w:tc>
          <w:tcPr>
            <w:tcW w:w="1327" w:type="dxa"/>
            <w:gridSpan w:val="2"/>
            <w:tcBorders>
              <w:top w:val="nil"/>
              <w:right w:val="nil"/>
            </w:tcBorders>
          </w:tcPr>
          <w:p w14:paraId="430CDFF9" w14:textId="77777777" w:rsidR="003A588C" w:rsidRDefault="003A588C">
            <w:pPr>
              <w:pStyle w:val="GGTEphCell2"/>
            </w:pPr>
          </w:p>
        </w:tc>
        <w:tc>
          <w:tcPr>
            <w:tcW w:w="2149" w:type="dxa"/>
            <w:gridSpan w:val="2"/>
            <w:tcBorders>
              <w:top w:val="nil"/>
            </w:tcBorders>
          </w:tcPr>
          <w:p w14:paraId="5FF9250D" w14:textId="77777777" w:rsidR="003A588C" w:rsidRDefault="003A588C">
            <w:pPr>
              <w:pStyle w:val="GGTEphCell2"/>
            </w:pPr>
          </w:p>
        </w:tc>
      </w:tr>
      <w:tr w:rsidR="003A588C" w14:paraId="4BDFE65E" w14:textId="77777777" w:rsidTr="001130F6">
        <w:trPr>
          <w:cantSplit/>
          <w:trHeight w:hRule="exact" w:val="120"/>
        </w:trPr>
        <w:tc>
          <w:tcPr>
            <w:tcW w:w="1389" w:type="dxa"/>
            <w:tcBorders>
              <w:bottom w:val="nil"/>
            </w:tcBorders>
          </w:tcPr>
          <w:p w14:paraId="0C5CB994" w14:textId="77777777" w:rsidR="003A588C" w:rsidRDefault="003A588C" w:rsidP="00330A00">
            <w:pPr>
              <w:pStyle w:val="GGTEphCell2"/>
              <w:keepNext/>
            </w:pPr>
          </w:p>
        </w:tc>
        <w:tc>
          <w:tcPr>
            <w:tcW w:w="1446" w:type="dxa"/>
            <w:tcBorders>
              <w:bottom w:val="nil"/>
            </w:tcBorders>
          </w:tcPr>
          <w:p w14:paraId="5C4807DB" w14:textId="77777777" w:rsidR="003A588C" w:rsidRDefault="003A588C">
            <w:pPr>
              <w:pStyle w:val="GGTEphCell2"/>
            </w:pPr>
          </w:p>
        </w:tc>
        <w:tc>
          <w:tcPr>
            <w:tcW w:w="1418" w:type="dxa"/>
            <w:tcBorders>
              <w:bottom w:val="nil"/>
              <w:right w:val="nil"/>
            </w:tcBorders>
          </w:tcPr>
          <w:p w14:paraId="52623306" w14:textId="77777777" w:rsidR="003A588C" w:rsidRDefault="003A588C">
            <w:pPr>
              <w:pStyle w:val="GGTEphCell2"/>
            </w:pPr>
          </w:p>
        </w:tc>
        <w:tc>
          <w:tcPr>
            <w:tcW w:w="1457" w:type="dxa"/>
            <w:tcBorders>
              <w:bottom w:val="nil"/>
            </w:tcBorders>
          </w:tcPr>
          <w:p w14:paraId="1C4C5E8C" w14:textId="77777777" w:rsidR="003A588C" w:rsidRDefault="003A588C">
            <w:pPr>
              <w:pStyle w:val="GGTEphCell2"/>
            </w:pPr>
          </w:p>
        </w:tc>
        <w:tc>
          <w:tcPr>
            <w:tcW w:w="1327" w:type="dxa"/>
            <w:gridSpan w:val="2"/>
            <w:tcBorders>
              <w:bottom w:val="nil"/>
              <w:right w:val="nil"/>
            </w:tcBorders>
          </w:tcPr>
          <w:p w14:paraId="38D3F3E1" w14:textId="77777777" w:rsidR="003A588C" w:rsidRDefault="003A588C">
            <w:pPr>
              <w:pStyle w:val="GGTEphCell2"/>
            </w:pPr>
          </w:p>
        </w:tc>
        <w:tc>
          <w:tcPr>
            <w:tcW w:w="2149" w:type="dxa"/>
            <w:gridSpan w:val="2"/>
            <w:tcBorders>
              <w:bottom w:val="nil"/>
            </w:tcBorders>
          </w:tcPr>
          <w:p w14:paraId="363FE278" w14:textId="77777777" w:rsidR="003A588C" w:rsidRDefault="003A588C">
            <w:pPr>
              <w:pStyle w:val="GGTEphCell2"/>
            </w:pPr>
          </w:p>
        </w:tc>
      </w:tr>
      <w:tr w:rsidR="003A588C" w:rsidRPr="00CB51F8" w14:paraId="027A8AC7" w14:textId="77777777" w:rsidTr="001130F6">
        <w:trPr>
          <w:cantSplit/>
        </w:trPr>
        <w:tc>
          <w:tcPr>
            <w:tcW w:w="1389" w:type="dxa"/>
            <w:tcBorders>
              <w:top w:val="nil"/>
              <w:bottom w:val="nil"/>
            </w:tcBorders>
          </w:tcPr>
          <w:p w14:paraId="679576A4" w14:textId="77777777" w:rsidR="003A588C" w:rsidRDefault="003A588C" w:rsidP="00330A00">
            <w:pPr>
              <w:pStyle w:val="GGTEphCell2"/>
              <w:keepNext/>
            </w:pPr>
            <w:r>
              <w:t>»</w:t>
            </w:r>
            <w:bookmarkStart w:id="199" w:name="etho"/>
            <w:r>
              <w:t>e1qw</w:t>
            </w:r>
            <w:bookmarkEnd w:id="199"/>
            <w:r>
              <w:t>½</w:t>
            </w:r>
          </w:p>
          <w:p w14:paraId="6BF57141" w14:textId="77777777" w:rsidR="003A588C" w:rsidRDefault="003A588C" w:rsidP="00330A00">
            <w:pPr>
              <w:pStyle w:val="GGTEphCell2"/>
              <w:keepNext/>
              <w:rPr>
                <w:rFonts w:ascii="Times New Roman" w:hAnsi="Times New Roman"/>
              </w:rPr>
            </w:pPr>
            <w:r>
              <w:rPr>
                <w:rFonts w:ascii="Times New Roman" w:hAnsi="Times New Roman"/>
                <w:i/>
              </w:rPr>
              <w:t>accustom</w:t>
            </w:r>
          </w:p>
        </w:tc>
        <w:tc>
          <w:tcPr>
            <w:tcW w:w="1446" w:type="dxa"/>
            <w:tcBorders>
              <w:top w:val="nil"/>
              <w:bottom w:val="nil"/>
            </w:tcBorders>
          </w:tcPr>
          <w:p w14:paraId="4206B83C" w14:textId="77777777" w:rsidR="003A588C" w:rsidRDefault="003A588C">
            <w:pPr>
              <w:pStyle w:val="GGTEphCell2"/>
            </w:pPr>
            <w:r>
              <w:t>-</w:t>
            </w:r>
          </w:p>
        </w:tc>
        <w:tc>
          <w:tcPr>
            <w:tcW w:w="1418" w:type="dxa"/>
            <w:tcBorders>
              <w:top w:val="nil"/>
              <w:bottom w:val="nil"/>
              <w:right w:val="nil"/>
            </w:tcBorders>
          </w:tcPr>
          <w:p w14:paraId="16D6A5C0" w14:textId="77777777" w:rsidR="003A588C" w:rsidRDefault="003A588C">
            <w:pPr>
              <w:pStyle w:val="GGTEphCell2"/>
            </w:pPr>
            <w:r>
              <w:t>-</w:t>
            </w:r>
          </w:p>
        </w:tc>
        <w:tc>
          <w:tcPr>
            <w:tcW w:w="1457" w:type="dxa"/>
            <w:tcBorders>
              <w:top w:val="nil"/>
              <w:bottom w:val="nil"/>
            </w:tcBorders>
          </w:tcPr>
          <w:p w14:paraId="43A162F5" w14:textId="77777777" w:rsidR="003A588C" w:rsidRDefault="003A588C">
            <w:pPr>
              <w:pStyle w:val="GGTEphCell2"/>
            </w:pPr>
            <w:r>
              <w:t>ei1wqa</w:t>
            </w:r>
          </w:p>
          <w:p w14:paraId="215E314A" w14:textId="52B45CA7" w:rsidR="003A588C" w:rsidRDefault="003A588C">
            <w:pPr>
              <w:pStyle w:val="GGTEphCell2"/>
            </w:pPr>
            <w:r>
              <w:t>ei0w&amp;qein</w:t>
            </w:r>
            <w:r w:rsidRPr="00FA30D5">
              <w:rPr>
                <w:sz w:val="18"/>
                <w:szCs w:val="18"/>
              </w:rPr>
              <w:t xml:space="preserve"> </w:t>
            </w:r>
            <w:proofErr w:type="spellStart"/>
            <w:r w:rsidRPr="00FA30D5">
              <w:rPr>
                <w:rFonts w:ascii="Times New Roman" w:hAnsi="Times New Roman"/>
                <w:i/>
                <w:sz w:val="18"/>
                <w:szCs w:val="18"/>
              </w:rPr>
              <w:t>P</w:t>
            </w:r>
            <w:r w:rsidR="00FA30D5" w:rsidRPr="00FA30D5">
              <w:rPr>
                <w:rFonts w:ascii="Times New Roman" w:hAnsi="Times New Roman"/>
                <w:i/>
                <w:sz w:val="18"/>
                <w:szCs w:val="18"/>
              </w:rPr>
              <w:t>lu</w:t>
            </w:r>
            <w:r w:rsidRPr="00FA30D5">
              <w:rPr>
                <w:rFonts w:ascii="Times New Roman" w:hAnsi="Times New Roman"/>
                <w:i/>
                <w:sz w:val="18"/>
                <w:szCs w:val="18"/>
              </w:rPr>
              <w:t>p</w:t>
            </w:r>
            <w:r w:rsidR="00FA30D5" w:rsidRPr="00FA30D5">
              <w:rPr>
                <w:rFonts w:ascii="Times New Roman" w:hAnsi="Times New Roman"/>
                <w:i/>
                <w:sz w:val="18"/>
                <w:szCs w:val="18"/>
              </w:rPr>
              <w:t>er</w:t>
            </w:r>
            <w:r w:rsidRPr="00FA30D5">
              <w:rPr>
                <w:rFonts w:ascii="Times New Roman" w:hAnsi="Times New Roman"/>
                <w:i/>
                <w:sz w:val="18"/>
                <w:szCs w:val="18"/>
              </w:rPr>
              <w:t>f</w:t>
            </w:r>
            <w:proofErr w:type="spellEnd"/>
          </w:p>
        </w:tc>
        <w:tc>
          <w:tcPr>
            <w:tcW w:w="1327" w:type="dxa"/>
            <w:gridSpan w:val="2"/>
            <w:tcBorders>
              <w:top w:val="nil"/>
              <w:bottom w:val="nil"/>
              <w:right w:val="nil"/>
            </w:tcBorders>
          </w:tcPr>
          <w:p w14:paraId="3595A705" w14:textId="77777777" w:rsidR="003A588C" w:rsidRDefault="003A588C">
            <w:pPr>
              <w:pStyle w:val="GGTEphCell2"/>
            </w:pPr>
            <w:r>
              <w:t>-</w:t>
            </w:r>
          </w:p>
        </w:tc>
        <w:tc>
          <w:tcPr>
            <w:tcW w:w="2149" w:type="dxa"/>
            <w:gridSpan w:val="2"/>
            <w:tcBorders>
              <w:top w:val="nil"/>
              <w:bottom w:val="nil"/>
            </w:tcBorders>
          </w:tcPr>
          <w:p w14:paraId="49353B10" w14:textId="56933BE4" w:rsidR="003A588C" w:rsidRDefault="003A588C">
            <w:pPr>
              <w:pStyle w:val="GGTEphCell2"/>
              <w:rPr>
                <w:rFonts w:ascii="Times New Roman" w:hAnsi="Times New Roman"/>
              </w:rPr>
            </w:pPr>
            <w:r>
              <w:rPr>
                <w:rFonts w:ascii="Times New Roman" w:hAnsi="Times New Roman"/>
                <w:i/>
              </w:rPr>
              <w:t>P</w:t>
            </w:r>
            <w:r w:rsidR="00FA30D5">
              <w:rPr>
                <w:rFonts w:ascii="Times New Roman" w:hAnsi="Times New Roman"/>
                <w:i/>
              </w:rPr>
              <w:t>er</w:t>
            </w:r>
            <w:r>
              <w:rPr>
                <w:rFonts w:ascii="Times New Roman" w:hAnsi="Times New Roman"/>
                <w:i/>
              </w:rPr>
              <w:t>f</w:t>
            </w:r>
            <w:r>
              <w:rPr>
                <w:rFonts w:ascii="Times New Roman" w:hAnsi="Times New Roman"/>
              </w:rPr>
              <w:t xml:space="preserve"> has present intransitive meaning</w:t>
            </w:r>
          </w:p>
          <w:p w14:paraId="1A27C342" w14:textId="0465B5A1" w:rsidR="003A588C" w:rsidRPr="00CB51F8" w:rsidRDefault="003A588C">
            <w:pPr>
              <w:pStyle w:val="GGTEphCell2"/>
              <w:rPr>
                <w:rFonts w:ascii="Times New Roman" w:hAnsi="Times New Roman"/>
                <w:lang w:val="nl-NL"/>
              </w:rPr>
            </w:pPr>
            <w:r w:rsidRPr="009F5AD2">
              <w:rPr>
                <w:rFonts w:ascii="Times New Roman" w:hAnsi="Times New Roman"/>
              </w:rPr>
              <w:t xml:space="preserve">Original root </w:t>
            </w:r>
            <w:proofErr w:type="spellStart"/>
            <w:r w:rsidRPr="009F5AD2">
              <w:t>sVhq</w:t>
            </w:r>
            <w:proofErr w:type="spellEnd"/>
            <w:r w:rsidRPr="009F5AD2">
              <w:t>-.</w:t>
            </w:r>
            <w:r w:rsidR="00CB51F8" w:rsidRPr="009F5AD2">
              <w:t xml:space="preserve"> </w:t>
            </w:r>
            <w:r w:rsidRPr="00CB51F8">
              <w:rPr>
                <w:rFonts w:ascii="Times New Roman" w:hAnsi="Times New Roman"/>
                <w:lang w:val="nl-NL"/>
              </w:rPr>
              <w:t xml:space="preserve">Dutch </w:t>
            </w:r>
            <w:r w:rsidRPr="00CB51F8">
              <w:rPr>
                <w:rFonts w:ascii="Times New Roman" w:hAnsi="Times New Roman"/>
                <w:i/>
                <w:lang w:val="nl-NL"/>
              </w:rPr>
              <w:t>wennen</w:t>
            </w:r>
            <w:r w:rsidRPr="00CB51F8">
              <w:rPr>
                <w:rFonts w:ascii="Times New Roman" w:hAnsi="Times New Roman"/>
                <w:lang w:val="nl-NL"/>
              </w:rPr>
              <w:t>?</w:t>
            </w:r>
          </w:p>
        </w:tc>
      </w:tr>
      <w:tr w:rsidR="003A588C" w:rsidRPr="00CB51F8" w14:paraId="6C18A422" w14:textId="77777777" w:rsidTr="001130F6">
        <w:trPr>
          <w:cantSplit/>
          <w:trHeight w:hRule="exact" w:val="120"/>
        </w:trPr>
        <w:tc>
          <w:tcPr>
            <w:tcW w:w="1389" w:type="dxa"/>
            <w:tcBorders>
              <w:top w:val="nil"/>
            </w:tcBorders>
          </w:tcPr>
          <w:p w14:paraId="322AB8EE" w14:textId="77777777" w:rsidR="003A588C" w:rsidRPr="00CB51F8" w:rsidRDefault="003A588C">
            <w:pPr>
              <w:pStyle w:val="GGTEphCell2"/>
              <w:rPr>
                <w:lang w:val="nl-NL"/>
              </w:rPr>
            </w:pPr>
          </w:p>
        </w:tc>
        <w:tc>
          <w:tcPr>
            <w:tcW w:w="1446" w:type="dxa"/>
            <w:tcBorders>
              <w:top w:val="nil"/>
            </w:tcBorders>
          </w:tcPr>
          <w:p w14:paraId="2C0544A0" w14:textId="77777777" w:rsidR="003A588C" w:rsidRPr="00CB51F8" w:rsidRDefault="003A588C">
            <w:pPr>
              <w:pStyle w:val="GGTEphCell2"/>
              <w:rPr>
                <w:lang w:val="nl-NL"/>
              </w:rPr>
            </w:pPr>
          </w:p>
        </w:tc>
        <w:tc>
          <w:tcPr>
            <w:tcW w:w="1418" w:type="dxa"/>
            <w:tcBorders>
              <w:top w:val="nil"/>
              <w:right w:val="nil"/>
            </w:tcBorders>
          </w:tcPr>
          <w:p w14:paraId="61268783" w14:textId="77777777" w:rsidR="003A588C" w:rsidRPr="00CB51F8" w:rsidRDefault="003A588C">
            <w:pPr>
              <w:pStyle w:val="GGTEphCell2"/>
              <w:rPr>
                <w:lang w:val="nl-NL"/>
              </w:rPr>
            </w:pPr>
          </w:p>
        </w:tc>
        <w:tc>
          <w:tcPr>
            <w:tcW w:w="1457" w:type="dxa"/>
            <w:tcBorders>
              <w:top w:val="nil"/>
            </w:tcBorders>
          </w:tcPr>
          <w:p w14:paraId="1E29A12E" w14:textId="77777777" w:rsidR="003A588C" w:rsidRPr="00CB51F8" w:rsidRDefault="003A588C">
            <w:pPr>
              <w:pStyle w:val="GGTEphCell2"/>
              <w:rPr>
                <w:lang w:val="nl-NL"/>
              </w:rPr>
            </w:pPr>
          </w:p>
        </w:tc>
        <w:tc>
          <w:tcPr>
            <w:tcW w:w="1327" w:type="dxa"/>
            <w:gridSpan w:val="2"/>
            <w:tcBorders>
              <w:top w:val="nil"/>
              <w:right w:val="nil"/>
            </w:tcBorders>
          </w:tcPr>
          <w:p w14:paraId="3E192D77" w14:textId="77777777" w:rsidR="003A588C" w:rsidRPr="00CB51F8" w:rsidRDefault="003A588C">
            <w:pPr>
              <w:pStyle w:val="GGTEphCell2"/>
              <w:rPr>
                <w:lang w:val="nl-NL"/>
              </w:rPr>
            </w:pPr>
          </w:p>
        </w:tc>
        <w:tc>
          <w:tcPr>
            <w:tcW w:w="2149" w:type="dxa"/>
            <w:gridSpan w:val="2"/>
            <w:tcBorders>
              <w:top w:val="nil"/>
            </w:tcBorders>
          </w:tcPr>
          <w:p w14:paraId="66F1FA35" w14:textId="77777777" w:rsidR="003A588C" w:rsidRPr="00CB51F8" w:rsidRDefault="003A588C">
            <w:pPr>
              <w:pStyle w:val="GGTEphCell2"/>
              <w:rPr>
                <w:rFonts w:ascii="Times New Roman" w:hAnsi="Times New Roman"/>
                <w:lang w:val="nl-NL"/>
              </w:rPr>
            </w:pPr>
          </w:p>
        </w:tc>
      </w:tr>
      <w:tr w:rsidR="003A588C" w:rsidRPr="00CB51F8" w14:paraId="3277610A" w14:textId="77777777" w:rsidTr="001130F6">
        <w:trPr>
          <w:cantSplit/>
          <w:trHeight w:hRule="exact" w:val="120"/>
        </w:trPr>
        <w:tc>
          <w:tcPr>
            <w:tcW w:w="1389" w:type="dxa"/>
            <w:tcBorders>
              <w:bottom w:val="nil"/>
            </w:tcBorders>
          </w:tcPr>
          <w:p w14:paraId="085DA73D" w14:textId="77777777" w:rsidR="003A588C" w:rsidRPr="00CB51F8" w:rsidRDefault="003A588C" w:rsidP="00330A00">
            <w:pPr>
              <w:pStyle w:val="GGTEphCell2"/>
              <w:keepNext/>
              <w:rPr>
                <w:lang w:val="nl-NL"/>
              </w:rPr>
            </w:pPr>
          </w:p>
        </w:tc>
        <w:tc>
          <w:tcPr>
            <w:tcW w:w="1446" w:type="dxa"/>
            <w:tcBorders>
              <w:bottom w:val="nil"/>
            </w:tcBorders>
          </w:tcPr>
          <w:p w14:paraId="0BE57E72" w14:textId="77777777" w:rsidR="003A588C" w:rsidRPr="00CB51F8" w:rsidRDefault="003A588C">
            <w:pPr>
              <w:pStyle w:val="GGTEphCell2"/>
              <w:rPr>
                <w:lang w:val="nl-NL"/>
              </w:rPr>
            </w:pPr>
          </w:p>
        </w:tc>
        <w:tc>
          <w:tcPr>
            <w:tcW w:w="1418" w:type="dxa"/>
            <w:tcBorders>
              <w:bottom w:val="nil"/>
              <w:right w:val="nil"/>
            </w:tcBorders>
          </w:tcPr>
          <w:p w14:paraId="7E308020" w14:textId="77777777" w:rsidR="003A588C" w:rsidRPr="00CB51F8" w:rsidRDefault="003A588C">
            <w:pPr>
              <w:pStyle w:val="GGTEphCell2"/>
              <w:rPr>
                <w:lang w:val="nl-NL"/>
              </w:rPr>
            </w:pPr>
          </w:p>
        </w:tc>
        <w:tc>
          <w:tcPr>
            <w:tcW w:w="1457" w:type="dxa"/>
            <w:tcBorders>
              <w:bottom w:val="nil"/>
            </w:tcBorders>
          </w:tcPr>
          <w:p w14:paraId="25B04BFB" w14:textId="77777777" w:rsidR="003A588C" w:rsidRPr="00CB51F8" w:rsidRDefault="003A588C">
            <w:pPr>
              <w:pStyle w:val="GGTEphCell2"/>
              <w:rPr>
                <w:lang w:val="nl-NL"/>
              </w:rPr>
            </w:pPr>
          </w:p>
        </w:tc>
        <w:tc>
          <w:tcPr>
            <w:tcW w:w="1327" w:type="dxa"/>
            <w:gridSpan w:val="2"/>
            <w:tcBorders>
              <w:bottom w:val="nil"/>
              <w:right w:val="nil"/>
            </w:tcBorders>
          </w:tcPr>
          <w:p w14:paraId="775F9580" w14:textId="77777777" w:rsidR="003A588C" w:rsidRPr="00CB51F8" w:rsidRDefault="003A588C">
            <w:pPr>
              <w:pStyle w:val="GGTEphCell2"/>
              <w:rPr>
                <w:lang w:val="nl-NL"/>
              </w:rPr>
            </w:pPr>
          </w:p>
        </w:tc>
        <w:tc>
          <w:tcPr>
            <w:tcW w:w="2149" w:type="dxa"/>
            <w:gridSpan w:val="2"/>
            <w:tcBorders>
              <w:bottom w:val="nil"/>
            </w:tcBorders>
          </w:tcPr>
          <w:p w14:paraId="28F74DFB" w14:textId="77777777" w:rsidR="003A588C" w:rsidRPr="00CB51F8" w:rsidRDefault="003A588C">
            <w:pPr>
              <w:pStyle w:val="GGTEphCell2"/>
              <w:rPr>
                <w:rFonts w:ascii="Times New Roman" w:hAnsi="Times New Roman"/>
                <w:lang w:val="nl-NL"/>
              </w:rPr>
            </w:pPr>
          </w:p>
        </w:tc>
      </w:tr>
      <w:tr w:rsidR="003A588C" w14:paraId="6C208EC3" w14:textId="77777777" w:rsidTr="001130F6">
        <w:trPr>
          <w:cantSplit/>
        </w:trPr>
        <w:tc>
          <w:tcPr>
            <w:tcW w:w="1389" w:type="dxa"/>
            <w:tcBorders>
              <w:top w:val="nil"/>
              <w:bottom w:val="nil"/>
            </w:tcBorders>
          </w:tcPr>
          <w:p w14:paraId="28D281B8" w14:textId="77777777" w:rsidR="003A588C" w:rsidRDefault="003A588C" w:rsidP="00330A00">
            <w:pPr>
              <w:pStyle w:val="GGTEphCell2"/>
              <w:keepNext/>
            </w:pPr>
            <w:bookmarkStart w:id="200" w:name="eikoA"/>
            <w:r>
              <w:t>ei1kw ¨A©</w:t>
            </w:r>
            <w:bookmarkEnd w:id="200"/>
          </w:p>
          <w:p w14:paraId="2EC73574" w14:textId="77777777" w:rsidR="003A588C" w:rsidRDefault="003A588C" w:rsidP="00330A00">
            <w:pPr>
              <w:pStyle w:val="GGTEphCell2"/>
              <w:keepNext/>
              <w:rPr>
                <w:rFonts w:ascii="Times New Roman" w:hAnsi="Times New Roman"/>
              </w:rPr>
            </w:pPr>
            <w:r>
              <w:rPr>
                <w:rFonts w:ascii="Times New Roman" w:hAnsi="Times New Roman"/>
                <w:i/>
              </w:rPr>
              <w:t>yield</w:t>
            </w:r>
          </w:p>
        </w:tc>
        <w:tc>
          <w:tcPr>
            <w:tcW w:w="1446" w:type="dxa"/>
            <w:tcBorders>
              <w:top w:val="nil"/>
              <w:bottom w:val="nil"/>
            </w:tcBorders>
          </w:tcPr>
          <w:p w14:paraId="2B5A732A" w14:textId="77777777" w:rsidR="003A588C" w:rsidRDefault="003A588C">
            <w:pPr>
              <w:pStyle w:val="GGTEphCell2"/>
            </w:pPr>
            <w:r>
              <w:t>ei1cw</w:t>
            </w:r>
          </w:p>
        </w:tc>
        <w:tc>
          <w:tcPr>
            <w:tcW w:w="1418" w:type="dxa"/>
            <w:tcBorders>
              <w:top w:val="nil"/>
              <w:bottom w:val="nil"/>
              <w:right w:val="nil"/>
            </w:tcBorders>
          </w:tcPr>
          <w:p w14:paraId="4800EBCC" w14:textId="77777777" w:rsidR="003A588C" w:rsidRDefault="003A588C">
            <w:pPr>
              <w:pStyle w:val="GGTEphCell2"/>
            </w:pPr>
            <w:proofErr w:type="spellStart"/>
            <w:r>
              <w:t>ei</w:t>
            </w:r>
            <w:proofErr w:type="spellEnd"/>
            <w:r>
              <w:t>]ca</w:t>
            </w:r>
          </w:p>
          <w:p w14:paraId="6662CD45" w14:textId="77777777" w:rsidR="003A588C" w:rsidRDefault="003A588C">
            <w:pPr>
              <w:pStyle w:val="GGTEphCell2"/>
            </w:pPr>
            <w:proofErr w:type="spellStart"/>
            <w:r>
              <w:rPr>
                <w:sz w:val="18"/>
              </w:rPr>
              <w:t>ei</w:t>
            </w:r>
            <w:proofErr w:type="spellEnd"/>
            <w:r>
              <w:rPr>
                <w:sz w:val="18"/>
              </w:rPr>
              <w:t>]</w:t>
            </w:r>
            <w:proofErr w:type="spellStart"/>
            <w:r>
              <w:rPr>
                <w:sz w:val="18"/>
              </w:rPr>
              <w:t>cai</w:t>
            </w:r>
            <w:proofErr w:type="spellEnd"/>
          </w:p>
        </w:tc>
        <w:tc>
          <w:tcPr>
            <w:tcW w:w="1457" w:type="dxa"/>
            <w:tcBorders>
              <w:top w:val="nil"/>
              <w:bottom w:val="nil"/>
            </w:tcBorders>
          </w:tcPr>
          <w:p w14:paraId="7769B9F0" w14:textId="77777777" w:rsidR="003A588C" w:rsidRDefault="003A588C">
            <w:pPr>
              <w:pStyle w:val="GGTEphCell2"/>
            </w:pPr>
            <w:r>
              <w:t>-</w:t>
            </w:r>
          </w:p>
        </w:tc>
        <w:tc>
          <w:tcPr>
            <w:tcW w:w="1327" w:type="dxa"/>
            <w:gridSpan w:val="2"/>
            <w:tcBorders>
              <w:top w:val="nil"/>
              <w:bottom w:val="nil"/>
              <w:right w:val="nil"/>
            </w:tcBorders>
          </w:tcPr>
          <w:p w14:paraId="2E0F1F47" w14:textId="77777777" w:rsidR="003A588C" w:rsidRDefault="003A588C">
            <w:pPr>
              <w:pStyle w:val="GGTEphCell2"/>
            </w:pPr>
            <w:r>
              <w:t>-</w:t>
            </w:r>
          </w:p>
        </w:tc>
        <w:tc>
          <w:tcPr>
            <w:tcW w:w="2149" w:type="dxa"/>
            <w:gridSpan w:val="2"/>
            <w:tcBorders>
              <w:top w:val="nil"/>
              <w:bottom w:val="nil"/>
            </w:tcBorders>
          </w:tcPr>
          <w:p w14:paraId="152FC0A3" w14:textId="77777777" w:rsidR="003A588C" w:rsidRPr="0099262E" w:rsidRDefault="003A588C">
            <w:pPr>
              <w:pStyle w:val="GGTEphCell2"/>
              <w:rPr>
                <w:lang w:val="nl-NL"/>
              </w:rPr>
            </w:pPr>
            <w:r w:rsidRPr="0099262E">
              <w:rPr>
                <w:rFonts w:ascii="Times New Roman" w:hAnsi="Times New Roman"/>
                <w:lang w:val="nl-NL"/>
              </w:rPr>
              <w:t>Original root</w:t>
            </w:r>
            <w:r w:rsidRPr="0099262E">
              <w:rPr>
                <w:lang w:val="nl-NL"/>
              </w:rPr>
              <w:t xml:space="preserve"> Vik-. </w:t>
            </w:r>
          </w:p>
          <w:p w14:paraId="63FDD886" w14:textId="77777777" w:rsidR="003A588C" w:rsidRPr="0099262E" w:rsidRDefault="003A588C">
            <w:pPr>
              <w:pStyle w:val="GGTEphCell2"/>
              <w:rPr>
                <w:rFonts w:ascii="Times New Roman" w:hAnsi="Times New Roman"/>
                <w:i/>
                <w:lang w:val="nl-NL"/>
              </w:rPr>
            </w:pPr>
            <w:r w:rsidRPr="0099262E">
              <w:rPr>
                <w:rFonts w:ascii="Times New Roman" w:hAnsi="Times New Roman"/>
                <w:lang w:val="nl-NL"/>
              </w:rPr>
              <w:t>Latin v</w:t>
            </w:r>
            <w:r>
              <w:rPr>
                <w:rFonts w:ascii="SPAtlantis" w:hAnsi="SPAtlantis"/>
              </w:rPr>
              <w:t></w:t>
            </w:r>
            <w:r>
              <w:rPr>
                <w:rFonts w:ascii="SPAtlantis" w:hAnsi="SPAtlantis"/>
              </w:rPr>
              <w:t></w:t>
            </w:r>
            <w:r w:rsidRPr="0099262E">
              <w:rPr>
                <w:rFonts w:ascii="Times New Roman" w:hAnsi="Times New Roman"/>
                <w:lang w:val="nl-NL"/>
              </w:rPr>
              <w:t>[c]</w:t>
            </w:r>
            <w:proofErr w:type="spellStart"/>
            <w:r w:rsidRPr="0099262E">
              <w:rPr>
                <w:rFonts w:ascii="Times New Roman" w:hAnsi="Times New Roman"/>
                <w:lang w:val="nl-NL"/>
              </w:rPr>
              <w:t>to</w:t>
            </w:r>
            <w:proofErr w:type="spellEnd"/>
            <w:r>
              <w:rPr>
                <w:rFonts w:ascii="SPAtlantis" w:hAnsi="SPAtlantis"/>
              </w:rPr>
              <w:t></w:t>
            </w:r>
            <w:r>
              <w:rPr>
                <w:rFonts w:ascii="SPAtlantis" w:hAnsi="SPAtlantis"/>
              </w:rPr>
              <w:t></w:t>
            </w:r>
            <w:proofErr w:type="spellStart"/>
            <w:r w:rsidRPr="0099262E">
              <w:rPr>
                <w:rFonts w:ascii="Times New Roman" w:hAnsi="Times New Roman"/>
                <w:i/>
                <w:lang w:val="nl-NL"/>
              </w:rPr>
              <w:t>avoid</w:t>
            </w:r>
            <w:proofErr w:type="spellEnd"/>
          </w:p>
          <w:p w14:paraId="1C686612" w14:textId="29DE67C6" w:rsidR="003A588C" w:rsidRDefault="003A588C">
            <w:pPr>
              <w:pStyle w:val="GGTEphCell2"/>
            </w:pPr>
            <w:r>
              <w:t>u9pei/kw</w:t>
            </w:r>
            <w:r>
              <w:rPr>
                <w:rFonts w:ascii="Times New Roman" w:hAnsi="Times New Roman"/>
              </w:rPr>
              <w:t xml:space="preserve"> </w:t>
            </w:r>
            <w:r>
              <w:rPr>
                <w:rFonts w:ascii="Times New Roman" w:hAnsi="Times New Roman"/>
                <w:i/>
              </w:rPr>
              <w:t>submit</w:t>
            </w:r>
            <w:r>
              <w:rPr>
                <w:rFonts w:ascii="Times New Roman" w:hAnsi="Times New Roman"/>
              </w:rPr>
              <w:t xml:space="preserve"> [</w:t>
            </w:r>
            <w:proofErr w:type="spellStart"/>
            <w:r>
              <w:rPr>
                <w:rFonts w:ascii="Times New Roman" w:hAnsi="Times New Roman"/>
              </w:rPr>
              <w:t>H</w:t>
            </w:r>
            <w:r w:rsidR="002A6010">
              <w:rPr>
                <w:rFonts w:ascii="Times New Roman" w:hAnsi="Times New Roman"/>
              </w:rPr>
              <w:t>e</w:t>
            </w:r>
            <w:r>
              <w:rPr>
                <w:rFonts w:ascii="Times New Roman" w:hAnsi="Times New Roman"/>
              </w:rPr>
              <w:t>b</w:t>
            </w:r>
            <w:proofErr w:type="spellEnd"/>
            <w:r>
              <w:rPr>
                <w:rFonts w:ascii="Times New Roman" w:hAnsi="Times New Roman"/>
              </w:rPr>
              <w:t> 13:17]</w:t>
            </w:r>
          </w:p>
        </w:tc>
      </w:tr>
      <w:tr w:rsidR="003A588C" w14:paraId="57A95630" w14:textId="77777777" w:rsidTr="001130F6">
        <w:trPr>
          <w:cantSplit/>
          <w:trHeight w:hRule="exact" w:val="120"/>
        </w:trPr>
        <w:tc>
          <w:tcPr>
            <w:tcW w:w="1389" w:type="dxa"/>
            <w:tcBorders>
              <w:top w:val="nil"/>
            </w:tcBorders>
          </w:tcPr>
          <w:p w14:paraId="3811C0F5" w14:textId="77777777" w:rsidR="003A588C" w:rsidRDefault="003A588C">
            <w:pPr>
              <w:pStyle w:val="GGTEphCell2"/>
            </w:pPr>
          </w:p>
        </w:tc>
        <w:tc>
          <w:tcPr>
            <w:tcW w:w="1446" w:type="dxa"/>
            <w:tcBorders>
              <w:top w:val="nil"/>
            </w:tcBorders>
          </w:tcPr>
          <w:p w14:paraId="1C24430F" w14:textId="77777777" w:rsidR="003A588C" w:rsidRDefault="003A588C">
            <w:pPr>
              <w:pStyle w:val="GGTEphCell2"/>
            </w:pPr>
          </w:p>
        </w:tc>
        <w:tc>
          <w:tcPr>
            <w:tcW w:w="1418" w:type="dxa"/>
            <w:tcBorders>
              <w:top w:val="nil"/>
              <w:right w:val="nil"/>
            </w:tcBorders>
          </w:tcPr>
          <w:p w14:paraId="362D57F0" w14:textId="77777777" w:rsidR="003A588C" w:rsidRDefault="003A588C">
            <w:pPr>
              <w:pStyle w:val="GGTEphCell2"/>
            </w:pPr>
          </w:p>
        </w:tc>
        <w:tc>
          <w:tcPr>
            <w:tcW w:w="1457" w:type="dxa"/>
            <w:tcBorders>
              <w:top w:val="nil"/>
            </w:tcBorders>
          </w:tcPr>
          <w:p w14:paraId="04936297" w14:textId="77777777" w:rsidR="003A588C" w:rsidRDefault="003A588C">
            <w:pPr>
              <w:pStyle w:val="GGTEphCell2"/>
            </w:pPr>
          </w:p>
        </w:tc>
        <w:tc>
          <w:tcPr>
            <w:tcW w:w="1327" w:type="dxa"/>
            <w:gridSpan w:val="2"/>
            <w:tcBorders>
              <w:top w:val="nil"/>
              <w:right w:val="nil"/>
            </w:tcBorders>
          </w:tcPr>
          <w:p w14:paraId="2539EA83" w14:textId="77777777" w:rsidR="003A588C" w:rsidRDefault="003A588C">
            <w:pPr>
              <w:pStyle w:val="GGTEphCell2"/>
            </w:pPr>
          </w:p>
        </w:tc>
        <w:tc>
          <w:tcPr>
            <w:tcW w:w="2149" w:type="dxa"/>
            <w:gridSpan w:val="2"/>
            <w:tcBorders>
              <w:top w:val="nil"/>
            </w:tcBorders>
          </w:tcPr>
          <w:p w14:paraId="39E66B26" w14:textId="77777777" w:rsidR="003A588C" w:rsidRDefault="003A588C">
            <w:pPr>
              <w:pStyle w:val="GGTEphCell2"/>
              <w:rPr>
                <w:rFonts w:ascii="Times New Roman" w:hAnsi="Times New Roman"/>
              </w:rPr>
            </w:pPr>
          </w:p>
        </w:tc>
      </w:tr>
      <w:tr w:rsidR="003A588C" w14:paraId="09D3C024" w14:textId="77777777" w:rsidTr="001130F6">
        <w:trPr>
          <w:cantSplit/>
          <w:trHeight w:hRule="exact" w:val="120"/>
        </w:trPr>
        <w:tc>
          <w:tcPr>
            <w:tcW w:w="1389" w:type="dxa"/>
            <w:tcBorders>
              <w:bottom w:val="nil"/>
            </w:tcBorders>
          </w:tcPr>
          <w:p w14:paraId="165C50EC" w14:textId="77777777" w:rsidR="003A588C" w:rsidRDefault="003A588C" w:rsidP="00330A00">
            <w:pPr>
              <w:pStyle w:val="GGTEphCell2"/>
              <w:keepNext/>
            </w:pPr>
          </w:p>
        </w:tc>
        <w:tc>
          <w:tcPr>
            <w:tcW w:w="1446" w:type="dxa"/>
            <w:tcBorders>
              <w:bottom w:val="nil"/>
            </w:tcBorders>
          </w:tcPr>
          <w:p w14:paraId="6E992D45" w14:textId="77777777" w:rsidR="003A588C" w:rsidRDefault="003A588C">
            <w:pPr>
              <w:pStyle w:val="GGTEphCell2"/>
            </w:pPr>
          </w:p>
        </w:tc>
        <w:tc>
          <w:tcPr>
            <w:tcW w:w="1418" w:type="dxa"/>
            <w:tcBorders>
              <w:bottom w:val="nil"/>
              <w:right w:val="nil"/>
            </w:tcBorders>
          </w:tcPr>
          <w:p w14:paraId="056AB179" w14:textId="77777777" w:rsidR="003A588C" w:rsidRDefault="003A588C">
            <w:pPr>
              <w:pStyle w:val="GGTEphCell2"/>
            </w:pPr>
          </w:p>
        </w:tc>
        <w:tc>
          <w:tcPr>
            <w:tcW w:w="1457" w:type="dxa"/>
            <w:tcBorders>
              <w:bottom w:val="nil"/>
            </w:tcBorders>
          </w:tcPr>
          <w:p w14:paraId="692716BE" w14:textId="77777777" w:rsidR="003A588C" w:rsidRDefault="003A588C">
            <w:pPr>
              <w:pStyle w:val="GGTEphCell2"/>
            </w:pPr>
          </w:p>
        </w:tc>
        <w:tc>
          <w:tcPr>
            <w:tcW w:w="1327" w:type="dxa"/>
            <w:gridSpan w:val="2"/>
            <w:tcBorders>
              <w:bottom w:val="nil"/>
              <w:right w:val="nil"/>
            </w:tcBorders>
          </w:tcPr>
          <w:p w14:paraId="1BA0622C" w14:textId="77777777" w:rsidR="003A588C" w:rsidRDefault="003A588C">
            <w:pPr>
              <w:pStyle w:val="GGTEphCell2"/>
            </w:pPr>
          </w:p>
        </w:tc>
        <w:tc>
          <w:tcPr>
            <w:tcW w:w="2149" w:type="dxa"/>
            <w:gridSpan w:val="2"/>
            <w:tcBorders>
              <w:bottom w:val="nil"/>
            </w:tcBorders>
          </w:tcPr>
          <w:p w14:paraId="72E30214" w14:textId="77777777" w:rsidR="003A588C" w:rsidRDefault="003A588C">
            <w:pPr>
              <w:pStyle w:val="GGTEphCell2"/>
              <w:rPr>
                <w:rFonts w:ascii="Times New Roman" w:hAnsi="Times New Roman"/>
              </w:rPr>
            </w:pPr>
          </w:p>
        </w:tc>
      </w:tr>
      <w:tr w:rsidR="003A588C" w14:paraId="3A977D7D" w14:textId="77777777" w:rsidTr="001130F6">
        <w:trPr>
          <w:cantSplit/>
        </w:trPr>
        <w:tc>
          <w:tcPr>
            <w:tcW w:w="1389" w:type="dxa"/>
            <w:tcBorders>
              <w:top w:val="nil"/>
              <w:bottom w:val="nil"/>
            </w:tcBorders>
          </w:tcPr>
          <w:p w14:paraId="1B7ED6C2" w14:textId="77777777" w:rsidR="003A588C" w:rsidRDefault="003A588C" w:rsidP="00330A00">
            <w:pPr>
              <w:pStyle w:val="GGTEphCell2"/>
              <w:keepNext/>
              <w:rPr>
                <w:rFonts w:ascii="Times New Roman" w:hAnsi="Times New Roman"/>
              </w:rPr>
            </w:pPr>
            <w:bookmarkStart w:id="201" w:name="eikoB"/>
            <w:r>
              <w:t>ei1kw ¨B©</w:t>
            </w:r>
            <w:bookmarkEnd w:id="201"/>
          </w:p>
          <w:p w14:paraId="6C01945C" w14:textId="77777777" w:rsidR="003A588C" w:rsidRDefault="003A588C" w:rsidP="00330A00">
            <w:pPr>
              <w:pStyle w:val="GGTEphCell2"/>
              <w:keepNext/>
              <w:rPr>
                <w:rFonts w:ascii="Times New Roman" w:hAnsi="Times New Roman"/>
              </w:rPr>
            </w:pPr>
            <w:r>
              <w:rPr>
                <w:rFonts w:ascii="Times New Roman" w:hAnsi="Times New Roman"/>
                <w:i/>
              </w:rPr>
              <w:t xml:space="preserve"> be like</w:t>
            </w:r>
          </w:p>
        </w:tc>
        <w:tc>
          <w:tcPr>
            <w:tcW w:w="1446" w:type="dxa"/>
            <w:tcBorders>
              <w:top w:val="nil"/>
              <w:bottom w:val="nil"/>
            </w:tcBorders>
          </w:tcPr>
          <w:p w14:paraId="13A57CFE" w14:textId="77777777" w:rsidR="003A588C" w:rsidRDefault="003A588C">
            <w:pPr>
              <w:pStyle w:val="GGTEphCell2"/>
            </w:pPr>
            <w:r>
              <w:t>ei1cw</w:t>
            </w:r>
          </w:p>
        </w:tc>
        <w:tc>
          <w:tcPr>
            <w:tcW w:w="1418" w:type="dxa"/>
            <w:tcBorders>
              <w:top w:val="nil"/>
              <w:bottom w:val="nil"/>
              <w:right w:val="nil"/>
            </w:tcBorders>
          </w:tcPr>
          <w:p w14:paraId="4EB8E195" w14:textId="77777777" w:rsidR="003A588C" w:rsidRDefault="003A588C">
            <w:pPr>
              <w:pStyle w:val="GGTEphCell2"/>
            </w:pPr>
          </w:p>
        </w:tc>
        <w:tc>
          <w:tcPr>
            <w:tcW w:w="1457" w:type="dxa"/>
            <w:tcBorders>
              <w:top w:val="nil"/>
              <w:bottom w:val="nil"/>
            </w:tcBorders>
          </w:tcPr>
          <w:p w14:paraId="25B2EBA5" w14:textId="77777777" w:rsidR="003A588C" w:rsidRDefault="003A588C">
            <w:pPr>
              <w:pStyle w:val="GGTEphCell2"/>
            </w:pPr>
            <w:r>
              <w:t>e1oika</w:t>
            </w:r>
          </w:p>
          <w:p w14:paraId="5C06DC9A" w14:textId="77777777" w:rsidR="003A588C" w:rsidRDefault="003A588C">
            <w:pPr>
              <w:pStyle w:val="GGTEphCell2"/>
              <w:rPr>
                <w:sz w:val="18"/>
              </w:rPr>
            </w:pPr>
            <w:r>
              <w:rPr>
                <w:sz w:val="18"/>
              </w:rPr>
              <w:t>ei0ke/</w:t>
            </w:r>
            <w:proofErr w:type="spellStart"/>
            <w:r>
              <w:rPr>
                <w:sz w:val="18"/>
              </w:rPr>
              <w:t>nai</w:t>
            </w:r>
            <w:proofErr w:type="spellEnd"/>
            <w:r>
              <w:rPr>
                <w:rFonts w:ascii="Times New Roman" w:hAnsi="Times New Roman"/>
                <w:sz w:val="18"/>
              </w:rPr>
              <w:t xml:space="preserve"> </w:t>
            </w:r>
            <w:r>
              <w:rPr>
                <w:rFonts w:ascii="Times New Roman" w:hAnsi="Times New Roman"/>
                <w:i/>
                <w:sz w:val="18"/>
              </w:rPr>
              <w:t>Inf</w:t>
            </w:r>
          </w:p>
        </w:tc>
        <w:tc>
          <w:tcPr>
            <w:tcW w:w="1327" w:type="dxa"/>
            <w:gridSpan w:val="2"/>
            <w:tcBorders>
              <w:top w:val="nil"/>
              <w:bottom w:val="nil"/>
              <w:right w:val="nil"/>
            </w:tcBorders>
          </w:tcPr>
          <w:p w14:paraId="0E49DA9D" w14:textId="77777777" w:rsidR="003A588C" w:rsidRDefault="003A588C">
            <w:pPr>
              <w:pStyle w:val="GGTEphCell2"/>
            </w:pPr>
            <w:r>
              <w:t>-</w:t>
            </w:r>
          </w:p>
        </w:tc>
        <w:tc>
          <w:tcPr>
            <w:tcW w:w="2149" w:type="dxa"/>
            <w:gridSpan w:val="2"/>
            <w:tcBorders>
              <w:top w:val="nil"/>
              <w:bottom w:val="nil"/>
            </w:tcBorders>
          </w:tcPr>
          <w:p w14:paraId="42546445" w14:textId="2C92ABB4" w:rsidR="003A588C" w:rsidRDefault="003A588C">
            <w:pPr>
              <w:pStyle w:val="GGTEphCell2"/>
              <w:rPr>
                <w:rFonts w:ascii="Times New Roman" w:hAnsi="Times New Roman"/>
              </w:rPr>
            </w:pPr>
            <w:r>
              <w:rPr>
                <w:rFonts w:ascii="Times New Roman" w:hAnsi="Times New Roman"/>
                <w:i/>
              </w:rPr>
              <w:t>P</w:t>
            </w:r>
            <w:r w:rsidR="00CB51F8">
              <w:rPr>
                <w:rFonts w:ascii="Times New Roman" w:hAnsi="Times New Roman"/>
                <w:i/>
              </w:rPr>
              <w:t>er</w:t>
            </w:r>
            <w:r>
              <w:rPr>
                <w:rFonts w:ascii="Times New Roman" w:hAnsi="Times New Roman"/>
                <w:i/>
              </w:rPr>
              <w:t>f</w:t>
            </w:r>
            <w:r>
              <w:rPr>
                <w:rFonts w:ascii="Times New Roman" w:hAnsi="Times New Roman"/>
              </w:rPr>
              <w:t xml:space="preserve"> has present meaning. </w:t>
            </w:r>
            <w:proofErr w:type="spellStart"/>
            <w:r>
              <w:rPr>
                <w:rFonts w:ascii="Times New Roman" w:hAnsi="Times New Roman"/>
                <w:i/>
              </w:rPr>
              <w:t>P</w:t>
            </w:r>
            <w:r w:rsidR="00CB51F8">
              <w:rPr>
                <w:rFonts w:ascii="Times New Roman" w:hAnsi="Times New Roman"/>
                <w:i/>
              </w:rPr>
              <w:t>lup</w:t>
            </w:r>
            <w:proofErr w:type="spellEnd"/>
            <w:r>
              <w:t xml:space="preserve"> e0w&amp;|</w:t>
            </w:r>
            <w:proofErr w:type="spellStart"/>
            <w:r>
              <w:t>kein</w:t>
            </w:r>
            <w:proofErr w:type="spellEnd"/>
            <w:r>
              <w:rPr>
                <w:rFonts w:ascii="Times New Roman" w:hAnsi="Times New Roman"/>
                <w:i/>
              </w:rPr>
              <w:t xml:space="preserve"> </w:t>
            </w:r>
          </w:p>
        </w:tc>
      </w:tr>
      <w:tr w:rsidR="003A588C" w14:paraId="7F51CD0C" w14:textId="77777777" w:rsidTr="001130F6">
        <w:trPr>
          <w:cantSplit/>
          <w:trHeight w:hRule="exact" w:val="120"/>
        </w:trPr>
        <w:tc>
          <w:tcPr>
            <w:tcW w:w="1389" w:type="dxa"/>
            <w:tcBorders>
              <w:top w:val="nil"/>
            </w:tcBorders>
          </w:tcPr>
          <w:p w14:paraId="60B5F6C1" w14:textId="77777777" w:rsidR="003A588C" w:rsidRDefault="003A588C">
            <w:pPr>
              <w:pStyle w:val="GGTEphCell2"/>
            </w:pPr>
          </w:p>
        </w:tc>
        <w:tc>
          <w:tcPr>
            <w:tcW w:w="1446" w:type="dxa"/>
            <w:tcBorders>
              <w:top w:val="nil"/>
            </w:tcBorders>
          </w:tcPr>
          <w:p w14:paraId="3FC83BDB" w14:textId="77777777" w:rsidR="003A588C" w:rsidRDefault="003A588C">
            <w:pPr>
              <w:pStyle w:val="GGTEphCell2"/>
            </w:pPr>
          </w:p>
        </w:tc>
        <w:tc>
          <w:tcPr>
            <w:tcW w:w="1418" w:type="dxa"/>
            <w:tcBorders>
              <w:top w:val="nil"/>
              <w:right w:val="nil"/>
            </w:tcBorders>
          </w:tcPr>
          <w:p w14:paraId="7FAD100E" w14:textId="77777777" w:rsidR="003A588C" w:rsidRDefault="003A588C">
            <w:pPr>
              <w:pStyle w:val="GGTEphCell2"/>
            </w:pPr>
          </w:p>
        </w:tc>
        <w:tc>
          <w:tcPr>
            <w:tcW w:w="1457" w:type="dxa"/>
            <w:tcBorders>
              <w:top w:val="nil"/>
            </w:tcBorders>
          </w:tcPr>
          <w:p w14:paraId="2D4DDE93" w14:textId="77777777" w:rsidR="003A588C" w:rsidRDefault="003A588C">
            <w:pPr>
              <w:pStyle w:val="GGTEphCell2"/>
            </w:pPr>
          </w:p>
        </w:tc>
        <w:tc>
          <w:tcPr>
            <w:tcW w:w="1327" w:type="dxa"/>
            <w:gridSpan w:val="2"/>
            <w:tcBorders>
              <w:top w:val="nil"/>
              <w:right w:val="nil"/>
            </w:tcBorders>
          </w:tcPr>
          <w:p w14:paraId="1F60800D" w14:textId="77777777" w:rsidR="003A588C" w:rsidRDefault="003A588C">
            <w:pPr>
              <w:pStyle w:val="GGTEphCell2"/>
            </w:pPr>
          </w:p>
        </w:tc>
        <w:tc>
          <w:tcPr>
            <w:tcW w:w="2149" w:type="dxa"/>
            <w:gridSpan w:val="2"/>
            <w:tcBorders>
              <w:top w:val="nil"/>
            </w:tcBorders>
          </w:tcPr>
          <w:p w14:paraId="541D339C" w14:textId="77777777" w:rsidR="003A588C" w:rsidRDefault="003A588C">
            <w:pPr>
              <w:pStyle w:val="GGTEphCell2"/>
              <w:rPr>
                <w:rFonts w:ascii="Times New Roman" w:hAnsi="Times New Roman"/>
              </w:rPr>
            </w:pPr>
          </w:p>
        </w:tc>
      </w:tr>
      <w:tr w:rsidR="003A588C" w14:paraId="6386A73D" w14:textId="77777777" w:rsidTr="001130F6">
        <w:trPr>
          <w:cantSplit/>
          <w:trHeight w:hRule="exact" w:val="120"/>
        </w:trPr>
        <w:tc>
          <w:tcPr>
            <w:tcW w:w="1389" w:type="dxa"/>
            <w:tcBorders>
              <w:bottom w:val="nil"/>
            </w:tcBorders>
          </w:tcPr>
          <w:p w14:paraId="00343C5A" w14:textId="77777777" w:rsidR="003A588C" w:rsidRDefault="003A588C" w:rsidP="00330A00">
            <w:pPr>
              <w:pStyle w:val="GGTEphCell2"/>
              <w:keepNext/>
            </w:pPr>
          </w:p>
        </w:tc>
        <w:tc>
          <w:tcPr>
            <w:tcW w:w="1446" w:type="dxa"/>
            <w:tcBorders>
              <w:bottom w:val="nil"/>
            </w:tcBorders>
          </w:tcPr>
          <w:p w14:paraId="6EFBE6E4" w14:textId="77777777" w:rsidR="003A588C" w:rsidRDefault="003A588C">
            <w:pPr>
              <w:pStyle w:val="GGTEphCell2"/>
            </w:pPr>
          </w:p>
        </w:tc>
        <w:tc>
          <w:tcPr>
            <w:tcW w:w="1418" w:type="dxa"/>
            <w:tcBorders>
              <w:bottom w:val="nil"/>
              <w:right w:val="nil"/>
            </w:tcBorders>
          </w:tcPr>
          <w:p w14:paraId="50D59A63" w14:textId="77777777" w:rsidR="003A588C" w:rsidRDefault="003A588C">
            <w:pPr>
              <w:pStyle w:val="GGTEphCell2"/>
            </w:pPr>
          </w:p>
        </w:tc>
        <w:tc>
          <w:tcPr>
            <w:tcW w:w="1457" w:type="dxa"/>
            <w:tcBorders>
              <w:bottom w:val="nil"/>
            </w:tcBorders>
          </w:tcPr>
          <w:p w14:paraId="2D909CDC" w14:textId="77777777" w:rsidR="003A588C" w:rsidRDefault="003A588C">
            <w:pPr>
              <w:pStyle w:val="GGTEphCell2"/>
            </w:pPr>
          </w:p>
        </w:tc>
        <w:tc>
          <w:tcPr>
            <w:tcW w:w="1327" w:type="dxa"/>
            <w:gridSpan w:val="2"/>
            <w:tcBorders>
              <w:bottom w:val="nil"/>
              <w:right w:val="nil"/>
            </w:tcBorders>
          </w:tcPr>
          <w:p w14:paraId="1FDE760C" w14:textId="77777777" w:rsidR="003A588C" w:rsidRDefault="003A588C">
            <w:pPr>
              <w:pStyle w:val="GGTEphCell2"/>
            </w:pPr>
          </w:p>
        </w:tc>
        <w:tc>
          <w:tcPr>
            <w:tcW w:w="2149" w:type="dxa"/>
            <w:gridSpan w:val="2"/>
            <w:tcBorders>
              <w:bottom w:val="nil"/>
            </w:tcBorders>
          </w:tcPr>
          <w:p w14:paraId="346360D5" w14:textId="77777777" w:rsidR="003A588C" w:rsidRDefault="003A588C">
            <w:pPr>
              <w:pStyle w:val="GGTEphCell2"/>
              <w:rPr>
                <w:rFonts w:ascii="Times New Roman" w:hAnsi="Times New Roman"/>
              </w:rPr>
            </w:pPr>
          </w:p>
        </w:tc>
      </w:tr>
      <w:tr w:rsidR="003A588C" w14:paraId="6B64292F" w14:textId="77777777" w:rsidTr="001130F6">
        <w:trPr>
          <w:cantSplit/>
        </w:trPr>
        <w:tc>
          <w:tcPr>
            <w:tcW w:w="1389" w:type="dxa"/>
            <w:tcBorders>
              <w:top w:val="nil"/>
              <w:bottom w:val="nil"/>
            </w:tcBorders>
          </w:tcPr>
          <w:p w14:paraId="3FCAC386" w14:textId="77777777" w:rsidR="003A588C" w:rsidRDefault="003A588C" w:rsidP="00330A00">
            <w:pPr>
              <w:pStyle w:val="GGTEphCell2"/>
              <w:keepNext/>
            </w:pPr>
            <w:bookmarkStart w:id="202" w:name="eimiTOBE2"/>
            <w:r>
              <w:t>ei0mi/</w:t>
            </w:r>
            <w:bookmarkEnd w:id="202"/>
          </w:p>
          <w:p w14:paraId="60BBC8E4" w14:textId="77777777" w:rsidR="003A588C" w:rsidRDefault="003A588C" w:rsidP="00330A00">
            <w:pPr>
              <w:pStyle w:val="GGTEphCell2"/>
              <w:keepNext/>
              <w:rPr>
                <w:rFonts w:ascii="Times New Roman" w:hAnsi="Times New Roman"/>
              </w:rPr>
            </w:pPr>
            <w:r>
              <w:rPr>
                <w:rFonts w:ascii="Times New Roman" w:hAnsi="Times New Roman"/>
                <w:i/>
              </w:rPr>
              <w:t>be</w:t>
            </w:r>
          </w:p>
        </w:tc>
        <w:tc>
          <w:tcPr>
            <w:tcW w:w="1446" w:type="dxa"/>
            <w:tcBorders>
              <w:top w:val="nil"/>
              <w:bottom w:val="nil"/>
            </w:tcBorders>
          </w:tcPr>
          <w:p w14:paraId="1F16AB2C" w14:textId="77777777" w:rsidR="003A588C" w:rsidRDefault="003A588C">
            <w:pPr>
              <w:pStyle w:val="GGTEphCell2"/>
            </w:pPr>
            <w:r>
              <w:t>e1somai</w:t>
            </w:r>
          </w:p>
        </w:tc>
        <w:tc>
          <w:tcPr>
            <w:tcW w:w="1418" w:type="dxa"/>
            <w:tcBorders>
              <w:top w:val="nil"/>
              <w:bottom w:val="nil"/>
              <w:right w:val="nil"/>
            </w:tcBorders>
          </w:tcPr>
          <w:p w14:paraId="43B17061" w14:textId="77777777" w:rsidR="003A588C" w:rsidRDefault="003A588C">
            <w:pPr>
              <w:pStyle w:val="GGTEphCell2"/>
            </w:pPr>
            <w:r>
              <w:t>-</w:t>
            </w:r>
          </w:p>
        </w:tc>
        <w:tc>
          <w:tcPr>
            <w:tcW w:w="1457" w:type="dxa"/>
            <w:tcBorders>
              <w:top w:val="nil"/>
              <w:bottom w:val="nil"/>
            </w:tcBorders>
          </w:tcPr>
          <w:p w14:paraId="09311853" w14:textId="77777777" w:rsidR="003A588C" w:rsidRDefault="003A588C">
            <w:pPr>
              <w:pStyle w:val="GGTEphCell2"/>
            </w:pPr>
            <w:r>
              <w:t>-</w:t>
            </w:r>
          </w:p>
        </w:tc>
        <w:tc>
          <w:tcPr>
            <w:tcW w:w="1327" w:type="dxa"/>
            <w:gridSpan w:val="2"/>
            <w:tcBorders>
              <w:top w:val="nil"/>
              <w:bottom w:val="nil"/>
              <w:right w:val="nil"/>
            </w:tcBorders>
          </w:tcPr>
          <w:p w14:paraId="3B7EEEE3" w14:textId="77777777" w:rsidR="003A588C" w:rsidRDefault="003A588C">
            <w:pPr>
              <w:pStyle w:val="GGTEphCell2"/>
            </w:pPr>
            <w:r>
              <w:t>-</w:t>
            </w:r>
          </w:p>
        </w:tc>
        <w:tc>
          <w:tcPr>
            <w:tcW w:w="2149" w:type="dxa"/>
            <w:gridSpan w:val="2"/>
            <w:tcBorders>
              <w:top w:val="nil"/>
              <w:bottom w:val="nil"/>
            </w:tcBorders>
          </w:tcPr>
          <w:p w14:paraId="0F9F3FED" w14:textId="2F4E146F" w:rsidR="003A588C" w:rsidRDefault="003A588C">
            <w:pPr>
              <w:pStyle w:val="GGTEphCell2"/>
            </w:pPr>
            <w:r>
              <w:rPr>
                <w:rFonts w:ascii="Times New Roman" w:hAnsi="Times New Roman"/>
              </w:rPr>
              <w:t>See paradigm.</w:t>
            </w:r>
            <w:r>
              <w:rPr>
                <w:rFonts w:ascii="Times New Roman" w:hAnsi="Times New Roman"/>
                <w:i/>
              </w:rPr>
              <w:t xml:space="preserve"> Im</w:t>
            </w:r>
            <w:r w:rsidR="00CB51F8">
              <w:rPr>
                <w:rFonts w:ascii="Times New Roman" w:hAnsi="Times New Roman"/>
                <w:i/>
              </w:rPr>
              <w:t>per</w:t>
            </w:r>
            <w:r>
              <w:rPr>
                <w:rFonts w:ascii="Times New Roman" w:hAnsi="Times New Roman"/>
                <w:i/>
              </w:rPr>
              <w:t xml:space="preserve"> </w:t>
            </w:r>
            <w:r>
              <w:t>h1mhn¯h]¯h]n h]</w:t>
            </w:r>
            <w:proofErr w:type="spellStart"/>
            <w:r>
              <w:t>sqa¯h</w:t>
            </w:r>
            <w:proofErr w:type="spellEnd"/>
            <w:r>
              <w:t>]j h]n h1meqa¯h]men</w:t>
            </w:r>
            <w:r>
              <w:rPr>
                <w:rFonts w:ascii="Times New Roman" w:hAnsi="Times New Roman"/>
              </w:rPr>
              <w:t xml:space="preserve"> </w:t>
            </w:r>
            <w:r>
              <w:t>h]</w:t>
            </w:r>
            <w:proofErr w:type="spellStart"/>
            <w:r>
              <w:t>te¯h</w:t>
            </w:r>
            <w:proofErr w:type="spellEnd"/>
            <w:r>
              <w:t>]</w:t>
            </w:r>
            <w:proofErr w:type="spellStart"/>
            <w:r>
              <w:t>ste</w:t>
            </w:r>
            <w:proofErr w:type="spellEnd"/>
            <w:r>
              <w:t xml:space="preserve"> h]</w:t>
            </w:r>
            <w:proofErr w:type="spellStart"/>
            <w:r>
              <w:t>san</w:t>
            </w:r>
            <w:proofErr w:type="spellEnd"/>
          </w:p>
        </w:tc>
      </w:tr>
      <w:tr w:rsidR="003A588C" w14:paraId="5DD46A9D" w14:textId="77777777" w:rsidTr="001130F6">
        <w:trPr>
          <w:cantSplit/>
          <w:trHeight w:hRule="exact" w:val="120"/>
        </w:trPr>
        <w:tc>
          <w:tcPr>
            <w:tcW w:w="1389" w:type="dxa"/>
            <w:tcBorders>
              <w:top w:val="nil"/>
            </w:tcBorders>
          </w:tcPr>
          <w:p w14:paraId="7C8CD1DA" w14:textId="77777777" w:rsidR="003A588C" w:rsidRDefault="003A588C">
            <w:pPr>
              <w:pStyle w:val="GGTEphCell2"/>
            </w:pPr>
          </w:p>
        </w:tc>
        <w:tc>
          <w:tcPr>
            <w:tcW w:w="1446" w:type="dxa"/>
            <w:tcBorders>
              <w:top w:val="nil"/>
            </w:tcBorders>
          </w:tcPr>
          <w:p w14:paraId="415B9A0C" w14:textId="77777777" w:rsidR="003A588C" w:rsidRDefault="003A588C">
            <w:pPr>
              <w:pStyle w:val="GGTEphCell2"/>
            </w:pPr>
          </w:p>
        </w:tc>
        <w:tc>
          <w:tcPr>
            <w:tcW w:w="1418" w:type="dxa"/>
            <w:tcBorders>
              <w:top w:val="nil"/>
              <w:right w:val="nil"/>
            </w:tcBorders>
          </w:tcPr>
          <w:p w14:paraId="72318FF4" w14:textId="77777777" w:rsidR="003A588C" w:rsidRDefault="003A588C">
            <w:pPr>
              <w:pStyle w:val="GGTEphCell2"/>
            </w:pPr>
          </w:p>
        </w:tc>
        <w:tc>
          <w:tcPr>
            <w:tcW w:w="1457" w:type="dxa"/>
            <w:tcBorders>
              <w:top w:val="nil"/>
            </w:tcBorders>
          </w:tcPr>
          <w:p w14:paraId="726C7C6C" w14:textId="77777777" w:rsidR="003A588C" w:rsidRDefault="003A588C">
            <w:pPr>
              <w:pStyle w:val="GGTEphCell2"/>
            </w:pPr>
          </w:p>
        </w:tc>
        <w:tc>
          <w:tcPr>
            <w:tcW w:w="1327" w:type="dxa"/>
            <w:gridSpan w:val="2"/>
            <w:tcBorders>
              <w:top w:val="nil"/>
              <w:right w:val="nil"/>
            </w:tcBorders>
          </w:tcPr>
          <w:p w14:paraId="46EE33F2" w14:textId="77777777" w:rsidR="003A588C" w:rsidRDefault="003A588C">
            <w:pPr>
              <w:pStyle w:val="GGTEphCell2"/>
            </w:pPr>
          </w:p>
        </w:tc>
        <w:tc>
          <w:tcPr>
            <w:tcW w:w="2149" w:type="dxa"/>
            <w:gridSpan w:val="2"/>
            <w:tcBorders>
              <w:top w:val="nil"/>
            </w:tcBorders>
          </w:tcPr>
          <w:p w14:paraId="3B4B965E" w14:textId="77777777" w:rsidR="003A588C" w:rsidRDefault="003A588C">
            <w:pPr>
              <w:pStyle w:val="GGTEphCell2"/>
              <w:rPr>
                <w:rFonts w:ascii="Times New Roman" w:hAnsi="Times New Roman"/>
              </w:rPr>
            </w:pPr>
          </w:p>
        </w:tc>
      </w:tr>
      <w:tr w:rsidR="003A588C" w14:paraId="6F5EF090" w14:textId="77777777" w:rsidTr="001130F6">
        <w:trPr>
          <w:cantSplit/>
          <w:trHeight w:hRule="exact" w:val="120"/>
        </w:trPr>
        <w:tc>
          <w:tcPr>
            <w:tcW w:w="1389" w:type="dxa"/>
            <w:tcBorders>
              <w:bottom w:val="nil"/>
            </w:tcBorders>
          </w:tcPr>
          <w:p w14:paraId="390AFA67" w14:textId="77777777" w:rsidR="003A588C" w:rsidRDefault="003A588C">
            <w:pPr>
              <w:pStyle w:val="GGTEphCell2"/>
              <w:keepNext/>
            </w:pPr>
          </w:p>
        </w:tc>
        <w:tc>
          <w:tcPr>
            <w:tcW w:w="1446" w:type="dxa"/>
            <w:tcBorders>
              <w:bottom w:val="nil"/>
            </w:tcBorders>
          </w:tcPr>
          <w:p w14:paraId="75351470" w14:textId="77777777" w:rsidR="003A588C" w:rsidRDefault="003A588C">
            <w:pPr>
              <w:pStyle w:val="GGTEphCell2"/>
            </w:pPr>
          </w:p>
        </w:tc>
        <w:tc>
          <w:tcPr>
            <w:tcW w:w="1418" w:type="dxa"/>
            <w:tcBorders>
              <w:bottom w:val="nil"/>
              <w:right w:val="nil"/>
            </w:tcBorders>
          </w:tcPr>
          <w:p w14:paraId="105DF06C" w14:textId="77777777" w:rsidR="003A588C" w:rsidRDefault="003A588C">
            <w:pPr>
              <w:pStyle w:val="GGTEphCell2"/>
            </w:pPr>
          </w:p>
        </w:tc>
        <w:tc>
          <w:tcPr>
            <w:tcW w:w="1457" w:type="dxa"/>
            <w:tcBorders>
              <w:bottom w:val="nil"/>
            </w:tcBorders>
          </w:tcPr>
          <w:p w14:paraId="7EDD09B7" w14:textId="77777777" w:rsidR="003A588C" w:rsidRDefault="003A588C">
            <w:pPr>
              <w:pStyle w:val="GGTEphCell2"/>
            </w:pPr>
          </w:p>
        </w:tc>
        <w:tc>
          <w:tcPr>
            <w:tcW w:w="1327" w:type="dxa"/>
            <w:gridSpan w:val="2"/>
            <w:tcBorders>
              <w:bottom w:val="nil"/>
              <w:right w:val="nil"/>
            </w:tcBorders>
          </w:tcPr>
          <w:p w14:paraId="00CAB150" w14:textId="77777777" w:rsidR="003A588C" w:rsidRDefault="003A588C">
            <w:pPr>
              <w:pStyle w:val="GGTEphCell2"/>
            </w:pPr>
          </w:p>
        </w:tc>
        <w:tc>
          <w:tcPr>
            <w:tcW w:w="2149" w:type="dxa"/>
            <w:gridSpan w:val="2"/>
            <w:tcBorders>
              <w:bottom w:val="nil"/>
            </w:tcBorders>
          </w:tcPr>
          <w:p w14:paraId="7B00F90A" w14:textId="77777777" w:rsidR="003A588C" w:rsidRDefault="003A588C">
            <w:pPr>
              <w:pStyle w:val="GGTEphCell2"/>
              <w:rPr>
                <w:rFonts w:ascii="Times New Roman" w:hAnsi="Times New Roman"/>
              </w:rPr>
            </w:pPr>
          </w:p>
        </w:tc>
      </w:tr>
      <w:tr w:rsidR="003A588C" w14:paraId="1E8C52C4" w14:textId="77777777" w:rsidTr="001130F6">
        <w:trPr>
          <w:cantSplit/>
        </w:trPr>
        <w:tc>
          <w:tcPr>
            <w:tcW w:w="1389" w:type="dxa"/>
            <w:tcBorders>
              <w:top w:val="nil"/>
              <w:bottom w:val="nil"/>
            </w:tcBorders>
          </w:tcPr>
          <w:p w14:paraId="283FBA54" w14:textId="77777777" w:rsidR="003A588C" w:rsidRDefault="003A588C">
            <w:pPr>
              <w:pStyle w:val="GGTEphCell2"/>
              <w:keepNext/>
            </w:pPr>
            <w:bookmarkStart w:id="203" w:name="eirgo"/>
            <w:r>
              <w:t>ei1rgw</w:t>
            </w:r>
            <w:bookmarkEnd w:id="203"/>
          </w:p>
          <w:p w14:paraId="2FDBDF4A" w14:textId="77777777" w:rsidR="003A588C" w:rsidRDefault="003A588C">
            <w:pPr>
              <w:pStyle w:val="GGTEphCell2"/>
              <w:keepNext/>
              <w:rPr>
                <w:rFonts w:ascii="Times New Roman" w:hAnsi="Times New Roman"/>
                <w:i/>
              </w:rPr>
            </w:pPr>
            <w:proofErr w:type="gramStart"/>
            <w:r>
              <w:rPr>
                <w:rFonts w:ascii="Times New Roman" w:hAnsi="Times New Roman"/>
                <w:i/>
              </w:rPr>
              <w:t>imprison;</w:t>
            </w:r>
            <w:proofErr w:type="gramEnd"/>
          </w:p>
          <w:p w14:paraId="2111EB42" w14:textId="77777777" w:rsidR="003A588C" w:rsidRDefault="003A588C">
            <w:pPr>
              <w:pStyle w:val="GGTEphCell2"/>
              <w:keepNext/>
              <w:rPr>
                <w:rFonts w:ascii="Times New Roman" w:hAnsi="Times New Roman"/>
                <w:i/>
              </w:rPr>
            </w:pPr>
            <w:r>
              <w:rPr>
                <w:rFonts w:ascii="Times New Roman" w:hAnsi="Times New Roman"/>
                <w:i/>
              </w:rPr>
              <w:t>prevent</w:t>
            </w:r>
          </w:p>
        </w:tc>
        <w:tc>
          <w:tcPr>
            <w:tcW w:w="1446" w:type="dxa"/>
            <w:tcBorders>
              <w:top w:val="nil"/>
              <w:bottom w:val="nil"/>
            </w:tcBorders>
          </w:tcPr>
          <w:p w14:paraId="477B007E" w14:textId="77777777" w:rsidR="003A588C" w:rsidRDefault="003A588C">
            <w:pPr>
              <w:pStyle w:val="GGTEphCell2"/>
            </w:pPr>
            <w:r>
              <w:t>ei1rcw</w:t>
            </w:r>
          </w:p>
        </w:tc>
        <w:tc>
          <w:tcPr>
            <w:tcW w:w="1418" w:type="dxa"/>
            <w:tcBorders>
              <w:top w:val="nil"/>
              <w:bottom w:val="nil"/>
              <w:right w:val="nil"/>
            </w:tcBorders>
          </w:tcPr>
          <w:p w14:paraId="54CEC07B" w14:textId="77777777" w:rsidR="003A588C" w:rsidRDefault="003A588C">
            <w:pPr>
              <w:pStyle w:val="GGTEphCell2"/>
            </w:pPr>
            <w:r>
              <w:t>ei1rca</w:t>
            </w:r>
          </w:p>
          <w:p w14:paraId="1ABB1F4E" w14:textId="77777777" w:rsidR="003A588C" w:rsidRDefault="003A588C">
            <w:pPr>
              <w:pStyle w:val="GGTEphCell2"/>
              <w:rPr>
                <w:sz w:val="18"/>
              </w:rPr>
            </w:pPr>
            <w:proofErr w:type="spellStart"/>
            <w:r>
              <w:rPr>
                <w:sz w:val="18"/>
              </w:rPr>
              <w:t>ei</w:t>
            </w:r>
            <w:proofErr w:type="spellEnd"/>
            <w:r>
              <w:rPr>
                <w:sz w:val="18"/>
              </w:rPr>
              <w:t>]</w:t>
            </w:r>
            <w:proofErr w:type="spellStart"/>
            <w:r>
              <w:rPr>
                <w:sz w:val="18"/>
              </w:rPr>
              <w:t>rcai</w:t>
            </w:r>
            <w:proofErr w:type="spellEnd"/>
          </w:p>
        </w:tc>
        <w:tc>
          <w:tcPr>
            <w:tcW w:w="1457" w:type="dxa"/>
            <w:tcBorders>
              <w:top w:val="nil"/>
              <w:bottom w:val="nil"/>
            </w:tcBorders>
          </w:tcPr>
          <w:p w14:paraId="17ACA70A" w14:textId="77777777" w:rsidR="003A588C" w:rsidRDefault="003A588C">
            <w:pPr>
              <w:pStyle w:val="GGTEphCell2"/>
            </w:pPr>
            <w:r>
              <w:t>-</w:t>
            </w:r>
          </w:p>
          <w:p w14:paraId="5590EAD8" w14:textId="77777777" w:rsidR="003A588C" w:rsidRDefault="003A588C">
            <w:pPr>
              <w:pStyle w:val="GGTEphCell2"/>
            </w:pPr>
            <w:r>
              <w:t>ei1rgmai</w:t>
            </w:r>
          </w:p>
        </w:tc>
        <w:tc>
          <w:tcPr>
            <w:tcW w:w="1327" w:type="dxa"/>
            <w:gridSpan w:val="2"/>
            <w:tcBorders>
              <w:top w:val="nil"/>
              <w:bottom w:val="nil"/>
              <w:right w:val="nil"/>
            </w:tcBorders>
          </w:tcPr>
          <w:p w14:paraId="338E53DC" w14:textId="77777777" w:rsidR="003A588C" w:rsidRDefault="003A588C">
            <w:pPr>
              <w:pStyle w:val="GGTEphCell2"/>
            </w:pPr>
            <w:r>
              <w:t>ei1rxqhn</w:t>
            </w:r>
          </w:p>
          <w:p w14:paraId="7633EE45" w14:textId="77777777" w:rsidR="003A588C" w:rsidRDefault="003A588C">
            <w:pPr>
              <w:pStyle w:val="GGTEphCell2"/>
              <w:rPr>
                <w:sz w:val="18"/>
              </w:rPr>
            </w:pPr>
            <w:r>
              <w:rPr>
                <w:sz w:val="18"/>
              </w:rPr>
              <w:t>ei0rxqh=</w:t>
            </w:r>
            <w:proofErr w:type="spellStart"/>
            <w:r>
              <w:rPr>
                <w:sz w:val="18"/>
              </w:rPr>
              <w:t>nai</w:t>
            </w:r>
            <w:proofErr w:type="spellEnd"/>
          </w:p>
        </w:tc>
        <w:tc>
          <w:tcPr>
            <w:tcW w:w="2149" w:type="dxa"/>
            <w:gridSpan w:val="2"/>
            <w:tcBorders>
              <w:top w:val="nil"/>
              <w:bottom w:val="nil"/>
            </w:tcBorders>
          </w:tcPr>
          <w:p w14:paraId="4148B49E" w14:textId="77777777" w:rsidR="003A588C" w:rsidRDefault="003A588C">
            <w:pPr>
              <w:pStyle w:val="GGTEphCell2"/>
              <w:rPr>
                <w:rFonts w:ascii="Times New Roman" w:hAnsi="Times New Roman"/>
              </w:rPr>
            </w:pPr>
            <w:r>
              <w:rPr>
                <w:rFonts w:ascii="Times New Roman" w:hAnsi="Times New Roman"/>
              </w:rPr>
              <w:t>Not NT, LXX</w:t>
            </w:r>
            <w:r>
              <w:rPr>
                <w:rFonts w:ascii="Times New Roman" w:hAnsi="Times New Roman"/>
                <w:vertAlign w:val="superscript"/>
              </w:rPr>
              <w:t>OT</w:t>
            </w:r>
            <w:r>
              <w:t xml:space="preserve"> £</w:t>
            </w:r>
            <w:proofErr w:type="spellStart"/>
            <w:r>
              <w:t>kwlu</w:t>
            </w:r>
            <w:proofErr w:type="spellEnd"/>
            <w:r>
              <w:t>/</w:t>
            </w:r>
            <w:proofErr w:type="spellStart"/>
            <w:r>
              <w:t>äw</w:t>
            </w:r>
            <w:proofErr w:type="spellEnd"/>
          </w:p>
          <w:p w14:paraId="1D45EC70" w14:textId="7DE6C0A8" w:rsidR="003A588C" w:rsidRDefault="003A588C">
            <w:pPr>
              <w:pStyle w:val="GGTEphCell2"/>
              <w:rPr>
                <w:rFonts w:ascii="Times New Roman" w:hAnsi="Times New Roman"/>
              </w:rPr>
            </w:pPr>
            <w:r>
              <w:rPr>
                <w:rFonts w:ascii="Times New Roman" w:hAnsi="Times New Roman"/>
              </w:rPr>
              <w:t>[2</w:t>
            </w:r>
            <w:r w:rsidR="007F7D05">
              <w:rPr>
                <w:rFonts w:ascii="Times New Roman" w:hAnsi="Times New Roman"/>
              </w:rPr>
              <w:t xml:space="preserve"> </w:t>
            </w:r>
            <w:r>
              <w:rPr>
                <w:rFonts w:ascii="Times New Roman" w:hAnsi="Times New Roman"/>
              </w:rPr>
              <w:t>Mac 12:40]</w:t>
            </w:r>
          </w:p>
        </w:tc>
      </w:tr>
      <w:tr w:rsidR="003A588C" w14:paraId="09CEDAC2" w14:textId="77777777" w:rsidTr="001130F6">
        <w:trPr>
          <w:cantSplit/>
          <w:trHeight w:hRule="exact" w:val="120"/>
        </w:trPr>
        <w:tc>
          <w:tcPr>
            <w:tcW w:w="1389" w:type="dxa"/>
            <w:tcBorders>
              <w:top w:val="nil"/>
            </w:tcBorders>
          </w:tcPr>
          <w:p w14:paraId="084FE706" w14:textId="77777777" w:rsidR="003A588C" w:rsidRDefault="003A588C">
            <w:pPr>
              <w:pStyle w:val="GGTEphCell2"/>
            </w:pPr>
          </w:p>
        </w:tc>
        <w:tc>
          <w:tcPr>
            <w:tcW w:w="1446" w:type="dxa"/>
            <w:tcBorders>
              <w:top w:val="nil"/>
            </w:tcBorders>
          </w:tcPr>
          <w:p w14:paraId="7C5E7F08" w14:textId="77777777" w:rsidR="003A588C" w:rsidRDefault="003A588C">
            <w:pPr>
              <w:pStyle w:val="GGTEphCell2"/>
            </w:pPr>
          </w:p>
        </w:tc>
        <w:tc>
          <w:tcPr>
            <w:tcW w:w="1418" w:type="dxa"/>
            <w:tcBorders>
              <w:top w:val="nil"/>
              <w:right w:val="nil"/>
            </w:tcBorders>
          </w:tcPr>
          <w:p w14:paraId="503C5C67" w14:textId="77777777" w:rsidR="003A588C" w:rsidRDefault="003A588C">
            <w:pPr>
              <w:pStyle w:val="GGTEphCell2"/>
            </w:pPr>
          </w:p>
        </w:tc>
        <w:tc>
          <w:tcPr>
            <w:tcW w:w="1457" w:type="dxa"/>
            <w:tcBorders>
              <w:top w:val="nil"/>
            </w:tcBorders>
          </w:tcPr>
          <w:p w14:paraId="36B1B70E" w14:textId="77777777" w:rsidR="003A588C" w:rsidRDefault="003A588C">
            <w:pPr>
              <w:pStyle w:val="GGTEphCell2"/>
            </w:pPr>
          </w:p>
        </w:tc>
        <w:tc>
          <w:tcPr>
            <w:tcW w:w="1327" w:type="dxa"/>
            <w:gridSpan w:val="2"/>
            <w:tcBorders>
              <w:top w:val="nil"/>
              <w:right w:val="nil"/>
            </w:tcBorders>
          </w:tcPr>
          <w:p w14:paraId="5AC8738B" w14:textId="77777777" w:rsidR="003A588C" w:rsidRDefault="003A588C">
            <w:pPr>
              <w:pStyle w:val="GGTEphCell2"/>
            </w:pPr>
          </w:p>
        </w:tc>
        <w:tc>
          <w:tcPr>
            <w:tcW w:w="2149" w:type="dxa"/>
            <w:gridSpan w:val="2"/>
            <w:tcBorders>
              <w:top w:val="nil"/>
            </w:tcBorders>
          </w:tcPr>
          <w:p w14:paraId="57058512" w14:textId="77777777" w:rsidR="003A588C" w:rsidRDefault="003A588C">
            <w:pPr>
              <w:pStyle w:val="GGTEphCell2"/>
              <w:rPr>
                <w:rFonts w:ascii="Times New Roman" w:hAnsi="Times New Roman"/>
              </w:rPr>
            </w:pPr>
          </w:p>
        </w:tc>
      </w:tr>
      <w:tr w:rsidR="003A588C" w14:paraId="7494A10D" w14:textId="77777777" w:rsidTr="001130F6">
        <w:trPr>
          <w:cantSplit/>
          <w:trHeight w:hRule="exact" w:val="120"/>
        </w:trPr>
        <w:tc>
          <w:tcPr>
            <w:tcW w:w="1389" w:type="dxa"/>
            <w:tcBorders>
              <w:bottom w:val="nil"/>
            </w:tcBorders>
          </w:tcPr>
          <w:p w14:paraId="5FAB086F" w14:textId="77777777" w:rsidR="003A588C" w:rsidRDefault="003A588C">
            <w:pPr>
              <w:pStyle w:val="GGTEphCell2"/>
              <w:keepNext/>
            </w:pPr>
          </w:p>
        </w:tc>
        <w:tc>
          <w:tcPr>
            <w:tcW w:w="1446" w:type="dxa"/>
            <w:tcBorders>
              <w:bottom w:val="nil"/>
            </w:tcBorders>
          </w:tcPr>
          <w:p w14:paraId="3F6F80DC" w14:textId="77777777" w:rsidR="003A588C" w:rsidRDefault="003A588C">
            <w:pPr>
              <w:pStyle w:val="GGTEphCell2"/>
            </w:pPr>
          </w:p>
        </w:tc>
        <w:tc>
          <w:tcPr>
            <w:tcW w:w="1418" w:type="dxa"/>
            <w:tcBorders>
              <w:bottom w:val="nil"/>
              <w:right w:val="nil"/>
            </w:tcBorders>
          </w:tcPr>
          <w:p w14:paraId="33AF5F66" w14:textId="77777777" w:rsidR="003A588C" w:rsidRDefault="003A588C">
            <w:pPr>
              <w:pStyle w:val="GGTEphCell2"/>
            </w:pPr>
          </w:p>
        </w:tc>
        <w:tc>
          <w:tcPr>
            <w:tcW w:w="1457" w:type="dxa"/>
            <w:tcBorders>
              <w:bottom w:val="nil"/>
            </w:tcBorders>
          </w:tcPr>
          <w:p w14:paraId="69EB9FF9" w14:textId="77777777" w:rsidR="003A588C" w:rsidRDefault="003A588C">
            <w:pPr>
              <w:pStyle w:val="GGTEphCell2"/>
            </w:pPr>
          </w:p>
        </w:tc>
        <w:tc>
          <w:tcPr>
            <w:tcW w:w="1327" w:type="dxa"/>
            <w:gridSpan w:val="2"/>
            <w:tcBorders>
              <w:bottom w:val="nil"/>
              <w:right w:val="nil"/>
            </w:tcBorders>
          </w:tcPr>
          <w:p w14:paraId="0F64FE15" w14:textId="77777777" w:rsidR="003A588C" w:rsidRDefault="003A588C">
            <w:pPr>
              <w:pStyle w:val="GGTEphCell2"/>
            </w:pPr>
          </w:p>
        </w:tc>
        <w:tc>
          <w:tcPr>
            <w:tcW w:w="2149" w:type="dxa"/>
            <w:gridSpan w:val="2"/>
            <w:tcBorders>
              <w:bottom w:val="nil"/>
            </w:tcBorders>
          </w:tcPr>
          <w:p w14:paraId="30743150" w14:textId="77777777" w:rsidR="003A588C" w:rsidRDefault="003A588C">
            <w:pPr>
              <w:pStyle w:val="GGTEphCell2"/>
              <w:rPr>
                <w:rFonts w:ascii="Times New Roman" w:hAnsi="Times New Roman"/>
              </w:rPr>
            </w:pPr>
          </w:p>
        </w:tc>
      </w:tr>
      <w:tr w:rsidR="003A588C" w14:paraId="6CDE10EC" w14:textId="77777777" w:rsidTr="001130F6">
        <w:trPr>
          <w:cantSplit/>
        </w:trPr>
        <w:tc>
          <w:tcPr>
            <w:tcW w:w="1389" w:type="dxa"/>
            <w:tcBorders>
              <w:top w:val="nil"/>
              <w:bottom w:val="nil"/>
            </w:tcBorders>
          </w:tcPr>
          <w:p w14:paraId="04F36B82" w14:textId="77777777" w:rsidR="003A588C" w:rsidRDefault="003A588C">
            <w:pPr>
              <w:pStyle w:val="GGTEphCell2"/>
              <w:keepNext/>
            </w:pPr>
            <w:bookmarkStart w:id="204" w:name="elauno"/>
            <w:r>
              <w:t>e0lau/</w:t>
            </w:r>
            <w:proofErr w:type="spellStart"/>
            <w:r>
              <w:t>nw</w:t>
            </w:r>
            <w:bookmarkEnd w:id="204"/>
            <w:proofErr w:type="spellEnd"/>
          </w:p>
          <w:p w14:paraId="09701067" w14:textId="77777777" w:rsidR="003A588C" w:rsidRDefault="003A588C">
            <w:pPr>
              <w:pStyle w:val="GGTEphCell2"/>
              <w:keepNext/>
              <w:rPr>
                <w:rFonts w:ascii="Times New Roman" w:hAnsi="Times New Roman"/>
              </w:rPr>
            </w:pPr>
            <w:r>
              <w:rPr>
                <w:rFonts w:ascii="Times New Roman" w:hAnsi="Times New Roman"/>
                <w:i/>
              </w:rPr>
              <w:t>drive</w:t>
            </w:r>
          </w:p>
        </w:tc>
        <w:tc>
          <w:tcPr>
            <w:tcW w:w="1446" w:type="dxa"/>
            <w:tcBorders>
              <w:top w:val="nil"/>
              <w:bottom w:val="nil"/>
            </w:tcBorders>
          </w:tcPr>
          <w:p w14:paraId="2B31FF69" w14:textId="77777777" w:rsidR="003A588C" w:rsidRDefault="003A588C">
            <w:pPr>
              <w:pStyle w:val="GGTEphCell2"/>
              <w:rPr>
                <w:rFonts w:ascii="Times New Roman" w:hAnsi="Times New Roman"/>
              </w:rPr>
            </w:pPr>
            <w:r>
              <w:t>e0lw~ »e0la&amp;w½</w:t>
            </w:r>
            <w:r>
              <w:tab/>
              <w:t>¬</w:t>
            </w:r>
            <w:r>
              <w:rPr>
                <w:rFonts w:ascii="Times New Roman" w:hAnsi="Times New Roman"/>
              </w:rPr>
              <w:t>!</w:t>
            </w:r>
          </w:p>
        </w:tc>
        <w:tc>
          <w:tcPr>
            <w:tcW w:w="1418" w:type="dxa"/>
            <w:tcBorders>
              <w:top w:val="nil"/>
              <w:bottom w:val="nil"/>
              <w:right w:val="nil"/>
            </w:tcBorders>
          </w:tcPr>
          <w:p w14:paraId="38201744" w14:textId="108FF045" w:rsidR="003A588C" w:rsidRDefault="002A6010">
            <w:pPr>
              <w:pStyle w:val="GGTEphCell2"/>
            </w:pPr>
            <w:r>
              <w:t>H</w:t>
            </w:r>
            <w:r w:rsidR="003A588C">
              <w:t>1lasa</w:t>
            </w:r>
          </w:p>
          <w:p w14:paraId="4229676A" w14:textId="77777777" w:rsidR="003A588C" w:rsidRDefault="003A588C">
            <w:pPr>
              <w:pStyle w:val="GGTEphCell2"/>
            </w:pPr>
            <w:r>
              <w:rPr>
                <w:sz w:val="18"/>
              </w:rPr>
              <w:t>e0la&amp;sai</w:t>
            </w:r>
          </w:p>
        </w:tc>
        <w:tc>
          <w:tcPr>
            <w:tcW w:w="1457" w:type="dxa"/>
            <w:tcBorders>
              <w:top w:val="nil"/>
              <w:bottom w:val="nil"/>
            </w:tcBorders>
          </w:tcPr>
          <w:p w14:paraId="497133EF" w14:textId="77777777" w:rsidR="003A588C" w:rsidRDefault="003A588C">
            <w:pPr>
              <w:pStyle w:val="GGTEphCell2"/>
            </w:pPr>
            <w:r>
              <w:t>e0lh/</w:t>
            </w:r>
            <w:proofErr w:type="spellStart"/>
            <w:r>
              <w:t>laka</w:t>
            </w:r>
            <w:proofErr w:type="spellEnd"/>
          </w:p>
          <w:p w14:paraId="16E23D48" w14:textId="77777777" w:rsidR="003A588C" w:rsidRDefault="003A588C">
            <w:pPr>
              <w:pStyle w:val="GGTEphCell2"/>
            </w:pPr>
            <w:r>
              <w:t>e0lh/</w:t>
            </w:r>
            <w:proofErr w:type="spellStart"/>
            <w:r>
              <w:t>lamai</w:t>
            </w:r>
            <w:proofErr w:type="spellEnd"/>
          </w:p>
        </w:tc>
        <w:tc>
          <w:tcPr>
            <w:tcW w:w="1327" w:type="dxa"/>
            <w:gridSpan w:val="2"/>
            <w:tcBorders>
              <w:top w:val="nil"/>
              <w:bottom w:val="nil"/>
              <w:right w:val="nil"/>
            </w:tcBorders>
          </w:tcPr>
          <w:p w14:paraId="0055A463" w14:textId="77777777" w:rsidR="003A588C" w:rsidRDefault="003A588C">
            <w:pPr>
              <w:pStyle w:val="GGTEphCell2"/>
            </w:pPr>
            <w:r>
              <w:t>h0la&amp;qhn</w:t>
            </w:r>
          </w:p>
          <w:p w14:paraId="70902A67" w14:textId="77777777" w:rsidR="003A588C" w:rsidRDefault="003A588C">
            <w:pPr>
              <w:pStyle w:val="GGTEphCell2"/>
            </w:pPr>
            <w:r>
              <w:rPr>
                <w:sz w:val="18"/>
              </w:rPr>
              <w:t>e0laqh=</w:t>
            </w:r>
            <w:proofErr w:type="spellStart"/>
            <w:r>
              <w:rPr>
                <w:sz w:val="18"/>
              </w:rPr>
              <w:t>nai</w:t>
            </w:r>
            <w:proofErr w:type="spellEnd"/>
          </w:p>
        </w:tc>
        <w:tc>
          <w:tcPr>
            <w:tcW w:w="2149" w:type="dxa"/>
            <w:gridSpan w:val="2"/>
            <w:tcBorders>
              <w:top w:val="nil"/>
              <w:bottom w:val="nil"/>
            </w:tcBorders>
          </w:tcPr>
          <w:p w14:paraId="65B79359" w14:textId="77777777" w:rsidR="003A588C" w:rsidRDefault="003A588C">
            <w:pPr>
              <w:pStyle w:val="GGTEphCell2"/>
              <w:rPr>
                <w:rFonts w:ascii="Times New Roman" w:hAnsi="Times New Roman"/>
              </w:rPr>
            </w:pPr>
            <w:r>
              <w:rPr>
                <w:rFonts w:ascii="Times New Roman" w:hAnsi="Times New Roman"/>
              </w:rPr>
              <w:t xml:space="preserve">Attic future but with </w:t>
            </w:r>
            <w:r>
              <w:t>-</w:t>
            </w:r>
            <w:proofErr w:type="spellStart"/>
            <w:r>
              <w:t>a&amp;w</w:t>
            </w:r>
            <w:proofErr w:type="spellEnd"/>
            <w:r>
              <w:rPr>
                <w:rFonts w:ascii="Times New Roman" w:hAnsi="Times New Roman"/>
              </w:rPr>
              <w:t xml:space="preserve"> contraction</w:t>
            </w:r>
            <w:r w:rsidR="002C534D">
              <w:rPr>
                <w:rFonts w:ascii="Times New Roman" w:hAnsi="Times New Roman"/>
              </w:rPr>
              <w:t>.</w:t>
            </w:r>
          </w:p>
          <w:p w14:paraId="4E9CB524" w14:textId="77777777" w:rsidR="003A588C" w:rsidRDefault="003861DE">
            <w:pPr>
              <w:pStyle w:val="GGTEphCell2"/>
              <w:rPr>
                <w:rFonts w:ascii="Times New Roman" w:hAnsi="Times New Roman"/>
              </w:rPr>
            </w:pPr>
            <w:r>
              <w:rPr>
                <w:rFonts w:ascii="Times New Roman" w:hAnsi="Times New Roman"/>
              </w:rPr>
              <w:t>Unlike</w:t>
            </w:r>
            <w:r w:rsidR="003A588C">
              <w:rPr>
                <w:rFonts w:ascii="Times New Roman" w:hAnsi="Times New Roman"/>
              </w:rPr>
              <w:t xml:space="preserve"> </w:t>
            </w:r>
            <w:r w:rsidR="003A588C">
              <w:t xml:space="preserve">e9lw~ </w:t>
            </w:r>
            <w:r w:rsidR="003A588C">
              <w:rPr>
                <w:rFonts w:ascii="Times New Roman" w:hAnsi="Times New Roman"/>
              </w:rPr>
              <w:t xml:space="preserve">from </w:t>
            </w:r>
            <w:r w:rsidR="003A588C">
              <w:t>ai9re/w</w:t>
            </w:r>
          </w:p>
        </w:tc>
      </w:tr>
      <w:tr w:rsidR="003A588C" w14:paraId="39EC4923" w14:textId="77777777" w:rsidTr="001130F6">
        <w:trPr>
          <w:cantSplit/>
          <w:trHeight w:hRule="exact" w:val="120"/>
        </w:trPr>
        <w:tc>
          <w:tcPr>
            <w:tcW w:w="1389" w:type="dxa"/>
            <w:tcBorders>
              <w:top w:val="nil"/>
            </w:tcBorders>
          </w:tcPr>
          <w:p w14:paraId="1E3C2EB0" w14:textId="77777777" w:rsidR="003A588C" w:rsidRDefault="003A588C">
            <w:pPr>
              <w:pStyle w:val="GGTEphCell2"/>
            </w:pPr>
          </w:p>
        </w:tc>
        <w:tc>
          <w:tcPr>
            <w:tcW w:w="1446" w:type="dxa"/>
            <w:tcBorders>
              <w:top w:val="nil"/>
            </w:tcBorders>
          </w:tcPr>
          <w:p w14:paraId="05D7E0A5" w14:textId="77777777" w:rsidR="003A588C" w:rsidRDefault="003A588C">
            <w:pPr>
              <w:pStyle w:val="GGTEphCell2"/>
            </w:pPr>
          </w:p>
        </w:tc>
        <w:tc>
          <w:tcPr>
            <w:tcW w:w="1418" w:type="dxa"/>
            <w:tcBorders>
              <w:top w:val="nil"/>
              <w:right w:val="nil"/>
            </w:tcBorders>
          </w:tcPr>
          <w:p w14:paraId="45D1D117" w14:textId="77777777" w:rsidR="003A588C" w:rsidRDefault="003A588C">
            <w:pPr>
              <w:pStyle w:val="GGTEphCell2"/>
            </w:pPr>
          </w:p>
        </w:tc>
        <w:tc>
          <w:tcPr>
            <w:tcW w:w="1457" w:type="dxa"/>
            <w:tcBorders>
              <w:top w:val="nil"/>
            </w:tcBorders>
          </w:tcPr>
          <w:p w14:paraId="1D4F2D35" w14:textId="77777777" w:rsidR="003A588C" w:rsidRDefault="003A588C">
            <w:pPr>
              <w:pStyle w:val="GGTEphCell2"/>
            </w:pPr>
          </w:p>
        </w:tc>
        <w:tc>
          <w:tcPr>
            <w:tcW w:w="1327" w:type="dxa"/>
            <w:gridSpan w:val="2"/>
            <w:tcBorders>
              <w:top w:val="nil"/>
              <w:right w:val="nil"/>
            </w:tcBorders>
          </w:tcPr>
          <w:p w14:paraId="01861988" w14:textId="77777777" w:rsidR="003A588C" w:rsidRDefault="003A588C">
            <w:pPr>
              <w:pStyle w:val="GGTEphCell2"/>
            </w:pPr>
          </w:p>
        </w:tc>
        <w:tc>
          <w:tcPr>
            <w:tcW w:w="2149" w:type="dxa"/>
            <w:gridSpan w:val="2"/>
            <w:tcBorders>
              <w:top w:val="nil"/>
            </w:tcBorders>
          </w:tcPr>
          <w:p w14:paraId="108E30A1" w14:textId="77777777" w:rsidR="003A588C" w:rsidRDefault="003A588C">
            <w:pPr>
              <w:pStyle w:val="GGTEphCell2"/>
              <w:rPr>
                <w:rFonts w:ascii="Times New Roman" w:hAnsi="Times New Roman"/>
              </w:rPr>
            </w:pPr>
          </w:p>
        </w:tc>
      </w:tr>
      <w:tr w:rsidR="003A588C" w14:paraId="5962DCAD" w14:textId="77777777" w:rsidTr="001130F6">
        <w:trPr>
          <w:cantSplit/>
          <w:trHeight w:hRule="exact" w:val="120"/>
        </w:trPr>
        <w:tc>
          <w:tcPr>
            <w:tcW w:w="1389" w:type="dxa"/>
            <w:tcBorders>
              <w:bottom w:val="nil"/>
            </w:tcBorders>
          </w:tcPr>
          <w:p w14:paraId="38BE8EFB" w14:textId="77777777" w:rsidR="003A588C" w:rsidRDefault="003A588C" w:rsidP="00330A00">
            <w:pPr>
              <w:pStyle w:val="GGTEphCell2"/>
              <w:keepNext/>
            </w:pPr>
          </w:p>
        </w:tc>
        <w:tc>
          <w:tcPr>
            <w:tcW w:w="1446" w:type="dxa"/>
            <w:tcBorders>
              <w:bottom w:val="nil"/>
            </w:tcBorders>
          </w:tcPr>
          <w:p w14:paraId="01800B74" w14:textId="77777777" w:rsidR="003A588C" w:rsidRDefault="003A588C">
            <w:pPr>
              <w:pStyle w:val="GGTEphCell2"/>
            </w:pPr>
          </w:p>
        </w:tc>
        <w:tc>
          <w:tcPr>
            <w:tcW w:w="1418" w:type="dxa"/>
            <w:tcBorders>
              <w:bottom w:val="nil"/>
              <w:right w:val="nil"/>
            </w:tcBorders>
          </w:tcPr>
          <w:p w14:paraId="28441392" w14:textId="77777777" w:rsidR="003A588C" w:rsidRDefault="003A588C">
            <w:pPr>
              <w:pStyle w:val="GGTEphCell2"/>
            </w:pPr>
          </w:p>
        </w:tc>
        <w:tc>
          <w:tcPr>
            <w:tcW w:w="1457" w:type="dxa"/>
            <w:tcBorders>
              <w:bottom w:val="nil"/>
            </w:tcBorders>
          </w:tcPr>
          <w:p w14:paraId="56AF84E2" w14:textId="77777777" w:rsidR="003A588C" w:rsidRDefault="003A588C">
            <w:pPr>
              <w:pStyle w:val="GGTEphCell2"/>
            </w:pPr>
          </w:p>
        </w:tc>
        <w:tc>
          <w:tcPr>
            <w:tcW w:w="1327" w:type="dxa"/>
            <w:gridSpan w:val="2"/>
            <w:tcBorders>
              <w:bottom w:val="nil"/>
              <w:right w:val="nil"/>
            </w:tcBorders>
          </w:tcPr>
          <w:p w14:paraId="2689A3F6" w14:textId="77777777" w:rsidR="003A588C" w:rsidRDefault="003A588C">
            <w:pPr>
              <w:pStyle w:val="GGTEphCell2"/>
            </w:pPr>
          </w:p>
        </w:tc>
        <w:tc>
          <w:tcPr>
            <w:tcW w:w="2149" w:type="dxa"/>
            <w:gridSpan w:val="2"/>
            <w:tcBorders>
              <w:bottom w:val="nil"/>
            </w:tcBorders>
          </w:tcPr>
          <w:p w14:paraId="0963EC09" w14:textId="77777777" w:rsidR="003A588C" w:rsidRDefault="003A588C">
            <w:pPr>
              <w:pStyle w:val="GGTEphCell2"/>
              <w:rPr>
                <w:rFonts w:ascii="Times New Roman" w:hAnsi="Times New Roman"/>
              </w:rPr>
            </w:pPr>
          </w:p>
        </w:tc>
      </w:tr>
      <w:tr w:rsidR="003A588C" w14:paraId="4023126D" w14:textId="77777777" w:rsidTr="001130F6">
        <w:trPr>
          <w:cantSplit/>
        </w:trPr>
        <w:tc>
          <w:tcPr>
            <w:tcW w:w="1389" w:type="dxa"/>
            <w:tcBorders>
              <w:top w:val="nil"/>
              <w:bottom w:val="nil"/>
            </w:tcBorders>
          </w:tcPr>
          <w:p w14:paraId="40B8B6A8" w14:textId="77777777" w:rsidR="003A588C" w:rsidRDefault="003A588C" w:rsidP="00330A00">
            <w:pPr>
              <w:pStyle w:val="GGTEphCell2"/>
              <w:keepNext/>
            </w:pPr>
            <w:bookmarkStart w:id="205" w:name="elencho"/>
            <w:r>
              <w:t>e0le/</w:t>
            </w:r>
            <w:proofErr w:type="spellStart"/>
            <w:r>
              <w:t>gxw</w:t>
            </w:r>
            <w:bookmarkEnd w:id="205"/>
            <w:proofErr w:type="spellEnd"/>
          </w:p>
          <w:p w14:paraId="094434C2" w14:textId="77777777" w:rsidR="003A588C" w:rsidRDefault="003A588C" w:rsidP="00330A00">
            <w:pPr>
              <w:pStyle w:val="GGTEphCell2"/>
              <w:keepNext/>
              <w:rPr>
                <w:rFonts w:ascii="Times New Roman" w:hAnsi="Times New Roman"/>
                <w:i/>
              </w:rPr>
            </w:pPr>
            <w:r>
              <w:rPr>
                <w:rFonts w:ascii="Times New Roman" w:hAnsi="Times New Roman"/>
                <w:i/>
              </w:rPr>
              <w:t>accuse, convict</w:t>
            </w:r>
          </w:p>
        </w:tc>
        <w:tc>
          <w:tcPr>
            <w:tcW w:w="1446" w:type="dxa"/>
            <w:tcBorders>
              <w:top w:val="nil"/>
              <w:bottom w:val="nil"/>
            </w:tcBorders>
          </w:tcPr>
          <w:p w14:paraId="18A8B545" w14:textId="77777777" w:rsidR="003A588C" w:rsidRDefault="003A588C">
            <w:pPr>
              <w:pStyle w:val="GGTEphCell2"/>
            </w:pPr>
            <w:r>
              <w:t>e0le/</w:t>
            </w:r>
            <w:proofErr w:type="spellStart"/>
            <w:r>
              <w:t>gcw</w:t>
            </w:r>
            <w:proofErr w:type="spellEnd"/>
          </w:p>
        </w:tc>
        <w:tc>
          <w:tcPr>
            <w:tcW w:w="1418" w:type="dxa"/>
            <w:tcBorders>
              <w:top w:val="nil"/>
              <w:bottom w:val="nil"/>
              <w:right w:val="nil"/>
            </w:tcBorders>
          </w:tcPr>
          <w:p w14:paraId="1B3ED3C9" w14:textId="77777777" w:rsidR="003A588C" w:rsidRDefault="003A588C">
            <w:pPr>
              <w:pStyle w:val="GGTEphCell2"/>
            </w:pPr>
            <w:r>
              <w:t>h1legca</w:t>
            </w:r>
          </w:p>
          <w:p w14:paraId="544F96F1" w14:textId="77777777" w:rsidR="003A588C" w:rsidRDefault="003A588C">
            <w:pPr>
              <w:pStyle w:val="GGTEphCell2"/>
              <w:rPr>
                <w:sz w:val="18"/>
              </w:rPr>
            </w:pPr>
            <w:r>
              <w:rPr>
                <w:sz w:val="18"/>
              </w:rPr>
              <w:t>e0le/</w:t>
            </w:r>
            <w:proofErr w:type="spellStart"/>
            <w:r>
              <w:rPr>
                <w:sz w:val="18"/>
              </w:rPr>
              <w:t>gcai</w:t>
            </w:r>
            <w:proofErr w:type="spellEnd"/>
          </w:p>
        </w:tc>
        <w:tc>
          <w:tcPr>
            <w:tcW w:w="1457" w:type="dxa"/>
            <w:tcBorders>
              <w:top w:val="nil"/>
              <w:bottom w:val="nil"/>
            </w:tcBorders>
          </w:tcPr>
          <w:p w14:paraId="0C5E7BFD" w14:textId="77777777" w:rsidR="003A588C" w:rsidRDefault="003A588C">
            <w:pPr>
              <w:pStyle w:val="GGTEphCell2"/>
            </w:pPr>
            <w:r>
              <w:t>-</w:t>
            </w:r>
          </w:p>
          <w:p w14:paraId="1FC7439F" w14:textId="77777777" w:rsidR="003A588C" w:rsidRDefault="003A588C">
            <w:pPr>
              <w:pStyle w:val="GGTEphCell2"/>
            </w:pPr>
            <w:r>
              <w:t>e0lh/</w:t>
            </w:r>
            <w:proofErr w:type="spellStart"/>
            <w:r>
              <w:t>legmai</w:t>
            </w:r>
            <w:proofErr w:type="spellEnd"/>
          </w:p>
        </w:tc>
        <w:tc>
          <w:tcPr>
            <w:tcW w:w="1327" w:type="dxa"/>
            <w:gridSpan w:val="2"/>
            <w:tcBorders>
              <w:top w:val="nil"/>
              <w:bottom w:val="nil"/>
              <w:right w:val="nil"/>
            </w:tcBorders>
          </w:tcPr>
          <w:p w14:paraId="3A79F2C5" w14:textId="77777777" w:rsidR="003A588C" w:rsidRDefault="003A588C">
            <w:pPr>
              <w:pStyle w:val="GGTEphCell2"/>
            </w:pPr>
            <w:r>
              <w:t>h0le/</w:t>
            </w:r>
            <w:proofErr w:type="spellStart"/>
            <w:r>
              <w:t>gxqhn</w:t>
            </w:r>
            <w:proofErr w:type="spellEnd"/>
          </w:p>
          <w:p w14:paraId="73633865" w14:textId="77777777" w:rsidR="00CF3D37" w:rsidRPr="00CF3D37" w:rsidRDefault="00CF3D37">
            <w:pPr>
              <w:pStyle w:val="GGTEphCell2"/>
              <w:rPr>
                <w:sz w:val="18"/>
                <w:szCs w:val="18"/>
              </w:rPr>
            </w:pPr>
            <w:r w:rsidRPr="00CF3D37">
              <w:rPr>
                <w:sz w:val="18"/>
                <w:szCs w:val="18"/>
              </w:rPr>
              <w:t>e0legxqh=</w:t>
            </w:r>
            <w:proofErr w:type="spellStart"/>
            <w:r w:rsidRPr="00CF3D37">
              <w:rPr>
                <w:sz w:val="18"/>
                <w:szCs w:val="18"/>
              </w:rPr>
              <w:t>nai</w:t>
            </w:r>
            <w:proofErr w:type="spellEnd"/>
          </w:p>
        </w:tc>
        <w:tc>
          <w:tcPr>
            <w:tcW w:w="2149" w:type="dxa"/>
            <w:gridSpan w:val="2"/>
            <w:tcBorders>
              <w:top w:val="nil"/>
              <w:bottom w:val="nil"/>
            </w:tcBorders>
          </w:tcPr>
          <w:p w14:paraId="407769CF" w14:textId="77777777" w:rsidR="003A588C" w:rsidRDefault="003A588C">
            <w:pPr>
              <w:pStyle w:val="GGTEphCell2"/>
              <w:rPr>
                <w:rFonts w:ascii="Times New Roman" w:hAnsi="Times New Roman"/>
              </w:rPr>
            </w:pPr>
            <w:r>
              <w:rPr>
                <w:rFonts w:ascii="Times New Roman" w:hAnsi="Times New Roman"/>
              </w:rPr>
              <w:t xml:space="preserve">Also: </w:t>
            </w:r>
            <w:r>
              <w:rPr>
                <w:rFonts w:ascii="Times New Roman" w:hAnsi="Times New Roman"/>
                <w:i/>
              </w:rPr>
              <w:t>to question, examine, prove</w:t>
            </w:r>
          </w:p>
        </w:tc>
      </w:tr>
      <w:tr w:rsidR="003A588C" w14:paraId="55D06074" w14:textId="77777777" w:rsidTr="001130F6">
        <w:trPr>
          <w:cantSplit/>
          <w:trHeight w:hRule="exact" w:val="120"/>
        </w:trPr>
        <w:tc>
          <w:tcPr>
            <w:tcW w:w="1389" w:type="dxa"/>
            <w:tcBorders>
              <w:top w:val="nil"/>
            </w:tcBorders>
          </w:tcPr>
          <w:p w14:paraId="1C86AC7A" w14:textId="77777777" w:rsidR="003A588C" w:rsidRDefault="003A588C">
            <w:pPr>
              <w:pStyle w:val="GGTEphCell2"/>
            </w:pPr>
          </w:p>
        </w:tc>
        <w:tc>
          <w:tcPr>
            <w:tcW w:w="1446" w:type="dxa"/>
            <w:tcBorders>
              <w:top w:val="nil"/>
            </w:tcBorders>
          </w:tcPr>
          <w:p w14:paraId="759385BB" w14:textId="77777777" w:rsidR="003A588C" w:rsidRDefault="003A588C">
            <w:pPr>
              <w:pStyle w:val="GGTEphCell2"/>
            </w:pPr>
          </w:p>
        </w:tc>
        <w:tc>
          <w:tcPr>
            <w:tcW w:w="1418" w:type="dxa"/>
            <w:tcBorders>
              <w:top w:val="nil"/>
              <w:right w:val="nil"/>
            </w:tcBorders>
          </w:tcPr>
          <w:p w14:paraId="377E46BA" w14:textId="77777777" w:rsidR="003A588C" w:rsidRDefault="003A588C">
            <w:pPr>
              <w:pStyle w:val="GGTEphCell2"/>
            </w:pPr>
          </w:p>
        </w:tc>
        <w:tc>
          <w:tcPr>
            <w:tcW w:w="1457" w:type="dxa"/>
            <w:tcBorders>
              <w:top w:val="nil"/>
            </w:tcBorders>
          </w:tcPr>
          <w:p w14:paraId="026C27B7" w14:textId="77777777" w:rsidR="003A588C" w:rsidRDefault="003A588C">
            <w:pPr>
              <w:pStyle w:val="GGTEphCell2"/>
            </w:pPr>
          </w:p>
        </w:tc>
        <w:tc>
          <w:tcPr>
            <w:tcW w:w="1327" w:type="dxa"/>
            <w:gridSpan w:val="2"/>
            <w:tcBorders>
              <w:top w:val="nil"/>
              <w:right w:val="nil"/>
            </w:tcBorders>
          </w:tcPr>
          <w:p w14:paraId="0A3C384D" w14:textId="77777777" w:rsidR="003A588C" w:rsidRDefault="003A588C">
            <w:pPr>
              <w:pStyle w:val="GGTEphCell2"/>
            </w:pPr>
          </w:p>
        </w:tc>
        <w:tc>
          <w:tcPr>
            <w:tcW w:w="2149" w:type="dxa"/>
            <w:gridSpan w:val="2"/>
            <w:tcBorders>
              <w:top w:val="nil"/>
            </w:tcBorders>
          </w:tcPr>
          <w:p w14:paraId="4348AAE1" w14:textId="77777777" w:rsidR="003A588C" w:rsidRDefault="003A588C">
            <w:pPr>
              <w:pStyle w:val="GGTEphCell2"/>
              <w:rPr>
                <w:rFonts w:ascii="Times New Roman" w:hAnsi="Times New Roman"/>
              </w:rPr>
            </w:pPr>
          </w:p>
        </w:tc>
      </w:tr>
      <w:tr w:rsidR="003A588C" w14:paraId="32D025A6" w14:textId="77777777" w:rsidTr="001130F6">
        <w:trPr>
          <w:cantSplit/>
          <w:trHeight w:hRule="exact" w:val="120"/>
        </w:trPr>
        <w:tc>
          <w:tcPr>
            <w:tcW w:w="1389" w:type="dxa"/>
            <w:tcBorders>
              <w:bottom w:val="nil"/>
            </w:tcBorders>
          </w:tcPr>
          <w:p w14:paraId="3611342F" w14:textId="77777777" w:rsidR="003A588C" w:rsidRDefault="003A588C">
            <w:pPr>
              <w:pStyle w:val="GGTEphCell2"/>
              <w:keepNext/>
            </w:pPr>
          </w:p>
        </w:tc>
        <w:tc>
          <w:tcPr>
            <w:tcW w:w="1446" w:type="dxa"/>
            <w:tcBorders>
              <w:bottom w:val="nil"/>
            </w:tcBorders>
          </w:tcPr>
          <w:p w14:paraId="4D0BB415" w14:textId="77777777" w:rsidR="003A588C" w:rsidRDefault="003A588C">
            <w:pPr>
              <w:pStyle w:val="GGTEphCell2"/>
            </w:pPr>
          </w:p>
        </w:tc>
        <w:tc>
          <w:tcPr>
            <w:tcW w:w="1418" w:type="dxa"/>
            <w:tcBorders>
              <w:bottom w:val="nil"/>
              <w:right w:val="nil"/>
            </w:tcBorders>
          </w:tcPr>
          <w:p w14:paraId="55086EA2" w14:textId="77777777" w:rsidR="003A588C" w:rsidRDefault="003A588C">
            <w:pPr>
              <w:pStyle w:val="GGTEphCell2"/>
            </w:pPr>
          </w:p>
        </w:tc>
        <w:tc>
          <w:tcPr>
            <w:tcW w:w="1457" w:type="dxa"/>
            <w:tcBorders>
              <w:bottom w:val="nil"/>
            </w:tcBorders>
          </w:tcPr>
          <w:p w14:paraId="3F8910FF" w14:textId="77777777" w:rsidR="003A588C" w:rsidRDefault="003A588C">
            <w:pPr>
              <w:pStyle w:val="GGTEphCell2"/>
            </w:pPr>
          </w:p>
        </w:tc>
        <w:tc>
          <w:tcPr>
            <w:tcW w:w="1327" w:type="dxa"/>
            <w:gridSpan w:val="2"/>
            <w:tcBorders>
              <w:bottom w:val="nil"/>
              <w:right w:val="nil"/>
            </w:tcBorders>
          </w:tcPr>
          <w:p w14:paraId="085DDFCE" w14:textId="77777777" w:rsidR="003A588C" w:rsidRDefault="003A588C">
            <w:pPr>
              <w:pStyle w:val="GGTEphCell2"/>
            </w:pPr>
          </w:p>
        </w:tc>
        <w:tc>
          <w:tcPr>
            <w:tcW w:w="2149" w:type="dxa"/>
            <w:gridSpan w:val="2"/>
            <w:tcBorders>
              <w:bottom w:val="nil"/>
            </w:tcBorders>
          </w:tcPr>
          <w:p w14:paraId="145F9B29" w14:textId="77777777" w:rsidR="003A588C" w:rsidRDefault="003A588C">
            <w:pPr>
              <w:pStyle w:val="GGTEphCell2"/>
              <w:rPr>
                <w:rFonts w:ascii="Times New Roman" w:hAnsi="Times New Roman"/>
              </w:rPr>
            </w:pPr>
          </w:p>
        </w:tc>
      </w:tr>
      <w:tr w:rsidR="003A588C" w14:paraId="48EE26AE" w14:textId="77777777" w:rsidTr="001130F6">
        <w:trPr>
          <w:cantSplit/>
        </w:trPr>
        <w:tc>
          <w:tcPr>
            <w:tcW w:w="1389" w:type="dxa"/>
            <w:tcBorders>
              <w:top w:val="nil"/>
              <w:bottom w:val="nil"/>
            </w:tcBorders>
          </w:tcPr>
          <w:p w14:paraId="76411C28" w14:textId="77777777" w:rsidR="003A588C" w:rsidRDefault="003A588C">
            <w:pPr>
              <w:pStyle w:val="GGTEphCell2"/>
              <w:keepNext/>
            </w:pPr>
            <w:bookmarkStart w:id="206" w:name="helkoo"/>
            <w:r>
              <w:t>e9lko/w</w:t>
            </w:r>
            <w:bookmarkEnd w:id="206"/>
          </w:p>
          <w:p w14:paraId="3AE215FB" w14:textId="77777777" w:rsidR="003A588C" w:rsidRDefault="003A588C">
            <w:pPr>
              <w:pStyle w:val="GGTEphCell2"/>
              <w:keepNext/>
              <w:rPr>
                <w:rFonts w:ascii="Times New Roman" w:hAnsi="Times New Roman"/>
              </w:rPr>
            </w:pPr>
            <w:r>
              <w:rPr>
                <w:rFonts w:ascii="Times New Roman" w:hAnsi="Times New Roman"/>
                <w:i/>
              </w:rPr>
              <w:t>make sore</w:t>
            </w:r>
          </w:p>
        </w:tc>
        <w:tc>
          <w:tcPr>
            <w:tcW w:w="1446" w:type="dxa"/>
            <w:tcBorders>
              <w:top w:val="nil"/>
              <w:bottom w:val="nil"/>
            </w:tcBorders>
          </w:tcPr>
          <w:p w14:paraId="0E7203F2" w14:textId="77777777" w:rsidR="003A588C" w:rsidRDefault="003A588C">
            <w:pPr>
              <w:pStyle w:val="GGTEphCell2"/>
            </w:pPr>
            <w:r>
              <w:t>e9lkw&amp;sw</w:t>
            </w:r>
          </w:p>
        </w:tc>
        <w:tc>
          <w:tcPr>
            <w:tcW w:w="1418" w:type="dxa"/>
            <w:tcBorders>
              <w:top w:val="nil"/>
              <w:bottom w:val="nil"/>
              <w:right w:val="nil"/>
            </w:tcBorders>
          </w:tcPr>
          <w:p w14:paraId="470E1283" w14:textId="77777777" w:rsidR="003A588C" w:rsidRDefault="003A588C">
            <w:pPr>
              <w:pStyle w:val="GGTEphCell2"/>
              <w:rPr>
                <w:rFonts w:ascii="Times New Roman" w:hAnsi="Times New Roman"/>
              </w:rPr>
            </w:pPr>
            <w:r>
              <w:t xml:space="preserve">h3lkwsa </w:t>
            </w:r>
            <w:r>
              <w:rPr>
                <w:rFonts w:ascii="Times New Roman" w:hAnsi="Times New Roman"/>
              </w:rPr>
              <w:t>[VS]</w:t>
            </w:r>
            <w:r>
              <w:rPr>
                <w:rFonts w:ascii="Times New Roman" w:hAnsi="Times New Roman"/>
              </w:rPr>
              <w:tab/>
            </w:r>
          </w:p>
          <w:p w14:paraId="01E8FCE4" w14:textId="77777777" w:rsidR="003A588C" w:rsidRDefault="003A588C">
            <w:pPr>
              <w:pStyle w:val="GGTEphCell2"/>
              <w:rPr>
                <w:rFonts w:ascii="Times New Roman" w:hAnsi="Times New Roman"/>
              </w:rPr>
            </w:pPr>
            <w:r>
              <w:rPr>
                <w:sz w:val="18"/>
              </w:rPr>
              <w:t>e9lkw~sai</w:t>
            </w:r>
            <w:r>
              <w:rPr>
                <w:rFonts w:ascii="Times New Roman" w:hAnsi="Times New Roman"/>
              </w:rPr>
              <w:tab/>
            </w:r>
            <w:r>
              <w:rPr>
                <w:rFonts w:ascii="Times New Roman" w:hAnsi="Times New Roman"/>
              </w:rPr>
              <w:tab/>
            </w:r>
          </w:p>
        </w:tc>
        <w:tc>
          <w:tcPr>
            <w:tcW w:w="1457" w:type="dxa"/>
            <w:tcBorders>
              <w:top w:val="nil"/>
              <w:bottom w:val="nil"/>
            </w:tcBorders>
          </w:tcPr>
          <w:p w14:paraId="623A6D60" w14:textId="77777777" w:rsidR="003A588C" w:rsidRPr="00AB7EF0" w:rsidRDefault="003A588C">
            <w:pPr>
              <w:pStyle w:val="GGTEphCell2"/>
              <w:rPr>
                <w:lang w:val="nl-NL"/>
              </w:rPr>
            </w:pPr>
            <w:r w:rsidRPr="00AB7EF0">
              <w:rPr>
                <w:lang w:val="nl-NL"/>
              </w:rPr>
              <w:t>¨h3lkwka©</w:t>
            </w:r>
          </w:p>
          <w:p w14:paraId="7682DEB4" w14:textId="77777777" w:rsidR="003A588C" w:rsidRPr="00AB7EF0" w:rsidRDefault="003A588C">
            <w:pPr>
              <w:pStyle w:val="GGTEphCell2"/>
              <w:rPr>
                <w:rFonts w:ascii="Times New Roman" w:hAnsi="Times New Roman"/>
                <w:i/>
                <w:lang w:val="nl-NL"/>
              </w:rPr>
            </w:pPr>
            <w:proofErr w:type="gramStart"/>
            <w:r w:rsidRPr="00AB7EF0">
              <w:rPr>
                <w:lang w:val="nl-NL"/>
              </w:rPr>
              <w:t>h</w:t>
            </w:r>
            <w:proofErr w:type="gramEnd"/>
            <w:r w:rsidRPr="00AB7EF0">
              <w:rPr>
                <w:lang w:val="nl-NL"/>
              </w:rPr>
              <w:t xml:space="preserve">3lkwmai </w:t>
            </w:r>
            <w:r w:rsidRPr="00AB7EF0">
              <w:rPr>
                <w:lang w:val="nl-NL"/>
              </w:rPr>
              <w:tab/>
              <w:t>ð</w:t>
            </w:r>
          </w:p>
          <w:p w14:paraId="15A6A6A4" w14:textId="77777777" w:rsidR="003A588C" w:rsidRPr="00AB7EF0" w:rsidRDefault="003A588C">
            <w:pPr>
              <w:pStyle w:val="GGTEphCell2"/>
              <w:rPr>
                <w:lang w:val="nl-NL"/>
              </w:rPr>
            </w:pPr>
            <w:proofErr w:type="gramStart"/>
            <w:r w:rsidRPr="00AB7EF0">
              <w:rPr>
                <w:lang w:val="nl-NL"/>
              </w:rPr>
              <w:t>ei</w:t>
            </w:r>
            <w:proofErr w:type="gramEnd"/>
            <w:r w:rsidRPr="00AB7EF0">
              <w:rPr>
                <w:lang w:val="nl-NL"/>
              </w:rPr>
              <w:t>3lkwmai</w:t>
            </w:r>
            <w:r w:rsidRPr="00AB7EF0">
              <w:rPr>
                <w:lang w:val="nl-NL"/>
              </w:rPr>
              <w:tab/>
            </w:r>
            <w:r w:rsidRPr="00AB7EF0">
              <w:rPr>
                <w:rFonts w:ascii="Times New Roman" w:hAnsi="Times New Roman"/>
                <w:i/>
                <w:lang w:val="nl-NL"/>
              </w:rPr>
              <w:t>NA</w:t>
            </w:r>
          </w:p>
        </w:tc>
        <w:tc>
          <w:tcPr>
            <w:tcW w:w="1327" w:type="dxa"/>
            <w:gridSpan w:val="2"/>
            <w:tcBorders>
              <w:top w:val="nil"/>
              <w:bottom w:val="nil"/>
              <w:right w:val="nil"/>
            </w:tcBorders>
          </w:tcPr>
          <w:p w14:paraId="35538FCF" w14:textId="77777777" w:rsidR="003A588C" w:rsidRDefault="003A588C">
            <w:pPr>
              <w:pStyle w:val="GGTEphCell2"/>
            </w:pPr>
            <w:r>
              <w:t>h9lkw&amp;qhn</w:t>
            </w:r>
          </w:p>
          <w:p w14:paraId="61C0D4CF" w14:textId="77777777" w:rsidR="003A588C" w:rsidRDefault="003A588C">
            <w:pPr>
              <w:pStyle w:val="GGTEphCell2"/>
            </w:pPr>
            <w:r>
              <w:rPr>
                <w:sz w:val="18"/>
              </w:rPr>
              <w:t>e9lkwqh=</w:t>
            </w:r>
            <w:proofErr w:type="spellStart"/>
            <w:r>
              <w:rPr>
                <w:sz w:val="18"/>
              </w:rPr>
              <w:t>nai</w:t>
            </w:r>
            <w:proofErr w:type="spellEnd"/>
          </w:p>
        </w:tc>
        <w:tc>
          <w:tcPr>
            <w:tcW w:w="2149" w:type="dxa"/>
            <w:gridSpan w:val="2"/>
            <w:tcBorders>
              <w:top w:val="nil"/>
              <w:bottom w:val="nil"/>
            </w:tcBorders>
          </w:tcPr>
          <w:p w14:paraId="3DB0F685" w14:textId="3547B489" w:rsidR="003A588C" w:rsidRDefault="003A588C">
            <w:pPr>
              <w:pStyle w:val="GGTEphCell2"/>
              <w:rPr>
                <w:rFonts w:ascii="Times New Roman" w:hAnsi="Times New Roman"/>
              </w:rPr>
            </w:pPr>
            <w:proofErr w:type="spellStart"/>
            <w:r>
              <w:rPr>
                <w:rFonts w:ascii="Times New Roman" w:hAnsi="Times New Roman"/>
                <w:i/>
              </w:rPr>
              <w:t>P</w:t>
            </w:r>
            <w:r w:rsidR="00CB51F8">
              <w:rPr>
                <w:rFonts w:ascii="Times New Roman" w:hAnsi="Times New Roman"/>
                <w:i/>
              </w:rPr>
              <w:t>er</w:t>
            </w:r>
            <w:r>
              <w:rPr>
                <w:rFonts w:ascii="Times New Roman" w:hAnsi="Times New Roman"/>
                <w:i/>
              </w:rPr>
              <w:t>fP</w:t>
            </w:r>
            <w:r w:rsidR="00CB51F8">
              <w:rPr>
                <w:rFonts w:ascii="Times New Roman" w:hAnsi="Times New Roman"/>
                <w:i/>
              </w:rPr>
              <w:t>t</w:t>
            </w:r>
            <w:r>
              <w:rPr>
                <w:rFonts w:ascii="Times New Roman" w:hAnsi="Times New Roman"/>
                <w:i/>
              </w:rPr>
              <w:t>cPa</w:t>
            </w:r>
            <w:r w:rsidR="00CB51F8">
              <w:rPr>
                <w:rFonts w:ascii="Times New Roman" w:hAnsi="Times New Roman"/>
                <w:i/>
              </w:rPr>
              <w:t>ss</w:t>
            </w:r>
            <w:proofErr w:type="spellEnd"/>
            <w:r>
              <w:rPr>
                <w:rFonts w:ascii="Times New Roman" w:hAnsi="Times New Roman"/>
                <w:i/>
              </w:rPr>
              <w:t xml:space="preserve"> </w:t>
            </w:r>
            <w:r>
              <w:t>h9lkwme/</w:t>
            </w:r>
            <w:proofErr w:type="spellStart"/>
            <w:r>
              <w:t>noj</w:t>
            </w:r>
            <w:proofErr w:type="spellEnd"/>
            <w:r>
              <w:t xml:space="preserve"> </w:t>
            </w:r>
            <w:r>
              <w:rPr>
                <w:rFonts w:ascii="Times New Roman" w:hAnsi="Times New Roman"/>
              </w:rPr>
              <w:t>[L</w:t>
            </w:r>
            <w:r w:rsidR="00377C4B">
              <w:rPr>
                <w:rFonts w:ascii="Times New Roman" w:hAnsi="Times New Roman"/>
              </w:rPr>
              <w:t>u</w:t>
            </w:r>
            <w:r>
              <w:rPr>
                <w:rFonts w:ascii="Times New Roman" w:hAnsi="Times New Roman"/>
              </w:rPr>
              <w:t>k</w:t>
            </w:r>
            <w:r w:rsidR="00377C4B">
              <w:rPr>
                <w:rFonts w:ascii="Times New Roman" w:hAnsi="Times New Roman"/>
              </w:rPr>
              <w:t>e</w:t>
            </w:r>
            <w:r>
              <w:rPr>
                <w:rFonts w:ascii="Times New Roman" w:hAnsi="Times New Roman"/>
              </w:rPr>
              <w:t xml:space="preserve"> 16:20]</w:t>
            </w:r>
          </w:p>
        </w:tc>
      </w:tr>
      <w:tr w:rsidR="003A588C" w14:paraId="5CAD6126" w14:textId="77777777" w:rsidTr="001130F6">
        <w:trPr>
          <w:cantSplit/>
          <w:trHeight w:hRule="exact" w:val="120"/>
        </w:trPr>
        <w:tc>
          <w:tcPr>
            <w:tcW w:w="1389" w:type="dxa"/>
            <w:tcBorders>
              <w:top w:val="nil"/>
            </w:tcBorders>
          </w:tcPr>
          <w:p w14:paraId="734EBD4C" w14:textId="77777777" w:rsidR="003A588C" w:rsidRDefault="003A588C">
            <w:pPr>
              <w:pStyle w:val="GGTEphCell2"/>
            </w:pPr>
          </w:p>
        </w:tc>
        <w:tc>
          <w:tcPr>
            <w:tcW w:w="1446" w:type="dxa"/>
            <w:tcBorders>
              <w:top w:val="nil"/>
            </w:tcBorders>
          </w:tcPr>
          <w:p w14:paraId="2EC0EF84" w14:textId="77777777" w:rsidR="003A588C" w:rsidRDefault="003A588C">
            <w:pPr>
              <w:pStyle w:val="GGTEphCell2"/>
            </w:pPr>
          </w:p>
        </w:tc>
        <w:tc>
          <w:tcPr>
            <w:tcW w:w="1418" w:type="dxa"/>
            <w:tcBorders>
              <w:top w:val="nil"/>
              <w:right w:val="nil"/>
            </w:tcBorders>
          </w:tcPr>
          <w:p w14:paraId="3AB16BCD" w14:textId="77777777" w:rsidR="003A588C" w:rsidRDefault="003A588C">
            <w:pPr>
              <w:pStyle w:val="GGTEphCell2"/>
            </w:pPr>
          </w:p>
        </w:tc>
        <w:tc>
          <w:tcPr>
            <w:tcW w:w="1457" w:type="dxa"/>
            <w:tcBorders>
              <w:top w:val="nil"/>
            </w:tcBorders>
          </w:tcPr>
          <w:p w14:paraId="438170F0" w14:textId="77777777" w:rsidR="003A588C" w:rsidRDefault="003A588C">
            <w:pPr>
              <w:pStyle w:val="GGTEphCell2"/>
            </w:pPr>
          </w:p>
        </w:tc>
        <w:tc>
          <w:tcPr>
            <w:tcW w:w="1327" w:type="dxa"/>
            <w:gridSpan w:val="2"/>
            <w:tcBorders>
              <w:top w:val="nil"/>
              <w:right w:val="nil"/>
            </w:tcBorders>
          </w:tcPr>
          <w:p w14:paraId="57D67C61" w14:textId="77777777" w:rsidR="003A588C" w:rsidRDefault="003A588C">
            <w:pPr>
              <w:pStyle w:val="GGTEphCell2"/>
            </w:pPr>
          </w:p>
        </w:tc>
        <w:tc>
          <w:tcPr>
            <w:tcW w:w="2149" w:type="dxa"/>
            <w:gridSpan w:val="2"/>
            <w:tcBorders>
              <w:top w:val="nil"/>
            </w:tcBorders>
          </w:tcPr>
          <w:p w14:paraId="5A6E833B" w14:textId="77777777" w:rsidR="003A588C" w:rsidRDefault="003A588C">
            <w:pPr>
              <w:pStyle w:val="GGTEphCell2"/>
            </w:pPr>
          </w:p>
        </w:tc>
      </w:tr>
      <w:tr w:rsidR="003A588C" w14:paraId="134D25DF" w14:textId="77777777" w:rsidTr="001130F6">
        <w:trPr>
          <w:cantSplit/>
          <w:trHeight w:hRule="exact" w:val="120"/>
        </w:trPr>
        <w:tc>
          <w:tcPr>
            <w:tcW w:w="1389" w:type="dxa"/>
            <w:tcBorders>
              <w:bottom w:val="nil"/>
            </w:tcBorders>
          </w:tcPr>
          <w:p w14:paraId="0274CC2B" w14:textId="77777777" w:rsidR="003A588C" w:rsidRDefault="003A588C">
            <w:pPr>
              <w:pStyle w:val="GGTEphCell2"/>
              <w:keepNext/>
            </w:pPr>
          </w:p>
        </w:tc>
        <w:tc>
          <w:tcPr>
            <w:tcW w:w="1446" w:type="dxa"/>
            <w:tcBorders>
              <w:bottom w:val="nil"/>
            </w:tcBorders>
          </w:tcPr>
          <w:p w14:paraId="55C94D89" w14:textId="77777777" w:rsidR="003A588C" w:rsidRDefault="003A588C">
            <w:pPr>
              <w:pStyle w:val="GGTEphCell2"/>
            </w:pPr>
          </w:p>
        </w:tc>
        <w:tc>
          <w:tcPr>
            <w:tcW w:w="1418" w:type="dxa"/>
            <w:tcBorders>
              <w:bottom w:val="nil"/>
              <w:right w:val="nil"/>
            </w:tcBorders>
          </w:tcPr>
          <w:p w14:paraId="26B0584A" w14:textId="77777777" w:rsidR="003A588C" w:rsidRDefault="003A588C">
            <w:pPr>
              <w:pStyle w:val="GGTEphCell2"/>
            </w:pPr>
          </w:p>
        </w:tc>
        <w:tc>
          <w:tcPr>
            <w:tcW w:w="1457" w:type="dxa"/>
            <w:tcBorders>
              <w:bottom w:val="nil"/>
            </w:tcBorders>
          </w:tcPr>
          <w:p w14:paraId="5637DF5B" w14:textId="77777777" w:rsidR="003A588C" w:rsidRDefault="003A588C">
            <w:pPr>
              <w:pStyle w:val="GGTEphCell2"/>
            </w:pPr>
          </w:p>
        </w:tc>
        <w:tc>
          <w:tcPr>
            <w:tcW w:w="1327" w:type="dxa"/>
            <w:gridSpan w:val="2"/>
            <w:tcBorders>
              <w:bottom w:val="nil"/>
              <w:right w:val="nil"/>
            </w:tcBorders>
          </w:tcPr>
          <w:p w14:paraId="3880830C" w14:textId="77777777" w:rsidR="003A588C" w:rsidRDefault="003A588C">
            <w:pPr>
              <w:pStyle w:val="GGTEphCell2"/>
            </w:pPr>
          </w:p>
        </w:tc>
        <w:tc>
          <w:tcPr>
            <w:tcW w:w="2149" w:type="dxa"/>
            <w:gridSpan w:val="2"/>
            <w:tcBorders>
              <w:bottom w:val="nil"/>
            </w:tcBorders>
          </w:tcPr>
          <w:p w14:paraId="353026CC" w14:textId="77777777" w:rsidR="003A588C" w:rsidRDefault="003A588C">
            <w:pPr>
              <w:pStyle w:val="GGTEphCell2"/>
            </w:pPr>
          </w:p>
        </w:tc>
      </w:tr>
      <w:tr w:rsidR="003A588C" w14:paraId="2C7F1FBD" w14:textId="77777777" w:rsidTr="001130F6">
        <w:trPr>
          <w:cantSplit/>
        </w:trPr>
        <w:tc>
          <w:tcPr>
            <w:tcW w:w="1389" w:type="dxa"/>
            <w:tcBorders>
              <w:top w:val="nil"/>
              <w:bottom w:val="nil"/>
            </w:tcBorders>
          </w:tcPr>
          <w:p w14:paraId="11B2939D" w14:textId="77777777" w:rsidR="003A588C" w:rsidRDefault="003A588C">
            <w:pPr>
              <w:pStyle w:val="GGTEphCell2"/>
              <w:keepNext/>
            </w:pPr>
            <w:bookmarkStart w:id="207" w:name="helko"/>
            <w:r>
              <w:t>e3lkw</w:t>
            </w:r>
            <w:bookmarkEnd w:id="207"/>
          </w:p>
          <w:p w14:paraId="0AD598F9" w14:textId="77777777" w:rsidR="003A588C" w:rsidRDefault="003A588C">
            <w:pPr>
              <w:pStyle w:val="GGTEphCell2"/>
              <w:keepNext/>
              <w:rPr>
                <w:rFonts w:ascii="Times New Roman" w:hAnsi="Times New Roman"/>
              </w:rPr>
            </w:pPr>
            <w:r>
              <w:rPr>
                <w:rFonts w:ascii="Times New Roman" w:hAnsi="Times New Roman"/>
                <w:i/>
              </w:rPr>
              <w:t>drag</w:t>
            </w:r>
          </w:p>
        </w:tc>
        <w:tc>
          <w:tcPr>
            <w:tcW w:w="1446" w:type="dxa"/>
            <w:tcBorders>
              <w:top w:val="nil"/>
              <w:bottom w:val="nil"/>
            </w:tcBorders>
          </w:tcPr>
          <w:p w14:paraId="3F5A3F01" w14:textId="77777777" w:rsidR="003A588C" w:rsidRDefault="003A588C">
            <w:pPr>
              <w:pStyle w:val="GGTEphCell2"/>
              <w:rPr>
                <w:rFonts w:ascii="Times New Roman" w:hAnsi="Times New Roman"/>
              </w:rPr>
            </w:pPr>
            <w:r>
              <w:t>e9lku/</w:t>
            </w:r>
            <w:proofErr w:type="spellStart"/>
            <w:r>
              <w:t>sw</w:t>
            </w:r>
            <w:proofErr w:type="spellEnd"/>
          </w:p>
          <w:p w14:paraId="042FEC33" w14:textId="4F18910D" w:rsidR="003A588C" w:rsidRDefault="003A588C">
            <w:pPr>
              <w:pStyle w:val="GGTEphCell2"/>
              <w:rPr>
                <w:rFonts w:ascii="Times New Roman" w:hAnsi="Times New Roman"/>
              </w:rPr>
            </w:pPr>
            <w:r>
              <w:t>e3lcw</w:t>
            </w:r>
            <w:r>
              <w:tab/>
            </w:r>
            <w:r>
              <w:tab/>
            </w:r>
            <w:r>
              <w:rPr>
                <w:rFonts w:ascii="Times New Roman" w:hAnsi="Times New Roman"/>
                <w:i/>
              </w:rPr>
              <w:t>Cl</w:t>
            </w:r>
            <w:r w:rsidR="003735AE">
              <w:rPr>
                <w:rFonts w:ascii="Times New Roman" w:hAnsi="Times New Roman"/>
                <w:i/>
              </w:rPr>
              <w:t>ass.</w:t>
            </w:r>
          </w:p>
        </w:tc>
        <w:tc>
          <w:tcPr>
            <w:tcW w:w="1418" w:type="dxa"/>
            <w:tcBorders>
              <w:top w:val="nil"/>
              <w:bottom w:val="nil"/>
              <w:right w:val="nil"/>
            </w:tcBorders>
          </w:tcPr>
          <w:p w14:paraId="3D85040B" w14:textId="77777777" w:rsidR="003A588C" w:rsidRDefault="003A588C">
            <w:pPr>
              <w:pStyle w:val="GGTEphCell2"/>
            </w:pPr>
            <w:r>
              <w:t>ei3lkusa</w:t>
            </w:r>
          </w:p>
          <w:p w14:paraId="32F8F795" w14:textId="77777777" w:rsidR="003A588C" w:rsidRDefault="003A588C">
            <w:pPr>
              <w:pStyle w:val="GGTEphCell2"/>
              <w:rPr>
                <w:rFonts w:ascii="Times New Roman" w:hAnsi="Times New Roman"/>
              </w:rPr>
            </w:pPr>
            <w:r>
              <w:rPr>
                <w:sz w:val="18"/>
              </w:rPr>
              <w:t>e9lku/</w:t>
            </w:r>
            <w:proofErr w:type="spellStart"/>
            <w:r>
              <w:rPr>
                <w:sz w:val="18"/>
              </w:rPr>
              <w:t>sai</w:t>
            </w:r>
            <w:proofErr w:type="spellEnd"/>
          </w:p>
        </w:tc>
        <w:tc>
          <w:tcPr>
            <w:tcW w:w="1457" w:type="dxa"/>
            <w:tcBorders>
              <w:top w:val="nil"/>
              <w:bottom w:val="nil"/>
            </w:tcBorders>
          </w:tcPr>
          <w:p w14:paraId="143EE3F3" w14:textId="77777777" w:rsidR="003A588C" w:rsidRDefault="003A588C">
            <w:pPr>
              <w:pStyle w:val="GGTEphCell2"/>
            </w:pPr>
            <w:r>
              <w:t>ei3lkuka</w:t>
            </w:r>
          </w:p>
          <w:p w14:paraId="4BBBAC6E" w14:textId="77777777" w:rsidR="003A588C" w:rsidRDefault="003A588C">
            <w:pPr>
              <w:pStyle w:val="GGTEphCell2"/>
            </w:pPr>
            <w:r>
              <w:t>ei3lkusmai</w:t>
            </w:r>
          </w:p>
        </w:tc>
        <w:tc>
          <w:tcPr>
            <w:tcW w:w="1327" w:type="dxa"/>
            <w:gridSpan w:val="2"/>
            <w:tcBorders>
              <w:top w:val="nil"/>
              <w:bottom w:val="nil"/>
              <w:right w:val="nil"/>
            </w:tcBorders>
          </w:tcPr>
          <w:p w14:paraId="79D2D8EA" w14:textId="77777777" w:rsidR="003A588C" w:rsidRDefault="003A588C">
            <w:pPr>
              <w:pStyle w:val="GGTEphCell2"/>
            </w:pPr>
            <w:r>
              <w:t>ei9lku/</w:t>
            </w:r>
            <w:proofErr w:type="spellStart"/>
            <w:r>
              <w:t>sqhn</w:t>
            </w:r>
            <w:proofErr w:type="spellEnd"/>
          </w:p>
          <w:p w14:paraId="28D88ADC" w14:textId="77777777" w:rsidR="003A588C" w:rsidRDefault="003A588C">
            <w:pPr>
              <w:pStyle w:val="GGTEphCell2"/>
            </w:pPr>
            <w:r>
              <w:rPr>
                <w:sz w:val="18"/>
              </w:rPr>
              <w:t>e9lkusqh=</w:t>
            </w:r>
            <w:proofErr w:type="spellStart"/>
            <w:r>
              <w:rPr>
                <w:sz w:val="18"/>
              </w:rPr>
              <w:t>nai</w:t>
            </w:r>
            <w:proofErr w:type="spellEnd"/>
          </w:p>
        </w:tc>
        <w:tc>
          <w:tcPr>
            <w:tcW w:w="2149" w:type="dxa"/>
            <w:gridSpan w:val="2"/>
            <w:tcBorders>
              <w:top w:val="nil"/>
              <w:bottom w:val="nil"/>
            </w:tcBorders>
          </w:tcPr>
          <w:p w14:paraId="1653EB86" w14:textId="1AE5B3C7" w:rsidR="003A588C" w:rsidRPr="00C75D0F" w:rsidRDefault="002C534D">
            <w:pPr>
              <w:pStyle w:val="GGTEphCell2"/>
              <w:rPr>
                <w:rFonts w:ascii="Times New Roman" w:hAnsi="Times New Roman"/>
              </w:rPr>
            </w:pPr>
            <w:r w:rsidRPr="00CA5FF7">
              <w:rPr>
                <w:rFonts w:ascii="Times New Roman" w:hAnsi="Times New Roman"/>
                <w:i/>
                <w:iCs/>
              </w:rPr>
              <w:t>I</w:t>
            </w:r>
            <w:r w:rsidR="00CB51F8">
              <w:rPr>
                <w:rFonts w:ascii="Times New Roman" w:hAnsi="Times New Roman"/>
                <w:i/>
                <w:iCs/>
              </w:rPr>
              <w:t>m</w:t>
            </w:r>
            <w:r w:rsidRPr="00CA5FF7">
              <w:rPr>
                <w:rFonts w:ascii="Times New Roman" w:hAnsi="Times New Roman"/>
                <w:i/>
                <w:iCs/>
              </w:rPr>
              <w:t>pf</w:t>
            </w:r>
            <w:r>
              <w:rPr>
                <w:rFonts w:ascii="Times New Roman" w:hAnsi="Times New Roman"/>
              </w:rPr>
              <w:t xml:space="preserve">  </w:t>
            </w:r>
            <w:proofErr w:type="spellStart"/>
            <w:r w:rsidRPr="002C534D">
              <w:t>ei</w:t>
            </w:r>
            <w:proofErr w:type="spellEnd"/>
            <w:r w:rsidRPr="002C534D">
              <w:t>[</w:t>
            </w:r>
            <w:proofErr w:type="spellStart"/>
            <w:r w:rsidRPr="002C534D">
              <w:t>lkon</w:t>
            </w:r>
            <w:proofErr w:type="spellEnd"/>
            <w:r w:rsidR="00C75D0F">
              <w:t xml:space="preserve"> </w:t>
            </w:r>
            <w:r w:rsidR="00C75D0F">
              <w:rPr>
                <w:rFonts w:ascii="Times New Roman" w:hAnsi="Times New Roman"/>
              </w:rPr>
              <w:t>Acts 21:30</w:t>
            </w:r>
          </w:p>
        </w:tc>
      </w:tr>
      <w:tr w:rsidR="003A588C" w14:paraId="35B02C81" w14:textId="77777777" w:rsidTr="001130F6">
        <w:trPr>
          <w:cantSplit/>
          <w:trHeight w:hRule="exact" w:val="120"/>
        </w:trPr>
        <w:tc>
          <w:tcPr>
            <w:tcW w:w="1389" w:type="dxa"/>
            <w:tcBorders>
              <w:top w:val="nil"/>
            </w:tcBorders>
          </w:tcPr>
          <w:p w14:paraId="23F16802" w14:textId="77777777" w:rsidR="003A588C" w:rsidRDefault="003A588C">
            <w:pPr>
              <w:pStyle w:val="GGTEphCell2"/>
            </w:pPr>
          </w:p>
        </w:tc>
        <w:tc>
          <w:tcPr>
            <w:tcW w:w="1446" w:type="dxa"/>
            <w:tcBorders>
              <w:top w:val="nil"/>
            </w:tcBorders>
          </w:tcPr>
          <w:p w14:paraId="7F2FE01A" w14:textId="77777777" w:rsidR="003A588C" w:rsidRDefault="003A588C">
            <w:pPr>
              <w:pStyle w:val="GGTEphCell2"/>
            </w:pPr>
          </w:p>
        </w:tc>
        <w:tc>
          <w:tcPr>
            <w:tcW w:w="1418" w:type="dxa"/>
            <w:tcBorders>
              <w:top w:val="nil"/>
              <w:right w:val="nil"/>
            </w:tcBorders>
          </w:tcPr>
          <w:p w14:paraId="6AB53B4E" w14:textId="77777777" w:rsidR="003A588C" w:rsidRDefault="003A588C">
            <w:pPr>
              <w:pStyle w:val="GGTEphCell2"/>
            </w:pPr>
          </w:p>
        </w:tc>
        <w:tc>
          <w:tcPr>
            <w:tcW w:w="1457" w:type="dxa"/>
            <w:tcBorders>
              <w:top w:val="nil"/>
            </w:tcBorders>
          </w:tcPr>
          <w:p w14:paraId="45B114E6" w14:textId="77777777" w:rsidR="003A588C" w:rsidRDefault="003A588C">
            <w:pPr>
              <w:pStyle w:val="GGTEphCell2"/>
            </w:pPr>
          </w:p>
        </w:tc>
        <w:tc>
          <w:tcPr>
            <w:tcW w:w="1327" w:type="dxa"/>
            <w:gridSpan w:val="2"/>
            <w:tcBorders>
              <w:top w:val="nil"/>
              <w:right w:val="nil"/>
            </w:tcBorders>
          </w:tcPr>
          <w:p w14:paraId="357B952B" w14:textId="77777777" w:rsidR="003A588C" w:rsidRDefault="003A588C">
            <w:pPr>
              <w:pStyle w:val="GGTEphCell2"/>
            </w:pPr>
          </w:p>
        </w:tc>
        <w:tc>
          <w:tcPr>
            <w:tcW w:w="2149" w:type="dxa"/>
            <w:gridSpan w:val="2"/>
            <w:tcBorders>
              <w:top w:val="nil"/>
            </w:tcBorders>
          </w:tcPr>
          <w:p w14:paraId="611675C0" w14:textId="77777777" w:rsidR="003A588C" w:rsidRDefault="003A588C">
            <w:pPr>
              <w:pStyle w:val="GGTEphCell2"/>
            </w:pPr>
          </w:p>
        </w:tc>
      </w:tr>
      <w:tr w:rsidR="003A588C" w14:paraId="113D8D39" w14:textId="77777777" w:rsidTr="001130F6">
        <w:trPr>
          <w:cantSplit/>
          <w:trHeight w:hRule="exact" w:val="120"/>
        </w:trPr>
        <w:tc>
          <w:tcPr>
            <w:tcW w:w="1389" w:type="dxa"/>
            <w:tcBorders>
              <w:bottom w:val="nil"/>
            </w:tcBorders>
          </w:tcPr>
          <w:p w14:paraId="42A81DF7" w14:textId="77777777" w:rsidR="003A588C" w:rsidRDefault="003A588C">
            <w:pPr>
              <w:pStyle w:val="GGTEphCell2"/>
              <w:keepNext/>
            </w:pPr>
          </w:p>
        </w:tc>
        <w:tc>
          <w:tcPr>
            <w:tcW w:w="1446" w:type="dxa"/>
            <w:tcBorders>
              <w:bottom w:val="nil"/>
            </w:tcBorders>
          </w:tcPr>
          <w:p w14:paraId="4692630C" w14:textId="77777777" w:rsidR="003A588C" w:rsidRDefault="003A588C">
            <w:pPr>
              <w:pStyle w:val="GGTEphCell2"/>
            </w:pPr>
          </w:p>
        </w:tc>
        <w:tc>
          <w:tcPr>
            <w:tcW w:w="1418" w:type="dxa"/>
            <w:tcBorders>
              <w:bottom w:val="nil"/>
              <w:right w:val="nil"/>
            </w:tcBorders>
          </w:tcPr>
          <w:p w14:paraId="78EEA6C9" w14:textId="77777777" w:rsidR="003A588C" w:rsidRDefault="003A588C">
            <w:pPr>
              <w:pStyle w:val="GGTEphCell2"/>
            </w:pPr>
          </w:p>
        </w:tc>
        <w:tc>
          <w:tcPr>
            <w:tcW w:w="1457" w:type="dxa"/>
            <w:tcBorders>
              <w:bottom w:val="nil"/>
            </w:tcBorders>
          </w:tcPr>
          <w:p w14:paraId="76816EA4" w14:textId="77777777" w:rsidR="003A588C" w:rsidRDefault="003A588C">
            <w:pPr>
              <w:pStyle w:val="GGTEphCell2"/>
            </w:pPr>
          </w:p>
        </w:tc>
        <w:tc>
          <w:tcPr>
            <w:tcW w:w="1327" w:type="dxa"/>
            <w:gridSpan w:val="2"/>
            <w:tcBorders>
              <w:bottom w:val="nil"/>
              <w:right w:val="nil"/>
            </w:tcBorders>
          </w:tcPr>
          <w:p w14:paraId="5E7E9312" w14:textId="77777777" w:rsidR="003A588C" w:rsidRDefault="003A588C">
            <w:pPr>
              <w:pStyle w:val="GGTEphCell2"/>
            </w:pPr>
          </w:p>
        </w:tc>
        <w:tc>
          <w:tcPr>
            <w:tcW w:w="2149" w:type="dxa"/>
            <w:gridSpan w:val="2"/>
            <w:tcBorders>
              <w:bottom w:val="nil"/>
            </w:tcBorders>
          </w:tcPr>
          <w:p w14:paraId="38DCFF5E" w14:textId="77777777" w:rsidR="003A588C" w:rsidRDefault="003A588C">
            <w:pPr>
              <w:pStyle w:val="GGTEphCell2"/>
            </w:pPr>
          </w:p>
        </w:tc>
      </w:tr>
      <w:tr w:rsidR="003A588C" w14:paraId="4AE41DF8" w14:textId="77777777" w:rsidTr="001130F6">
        <w:trPr>
          <w:cantSplit/>
        </w:trPr>
        <w:tc>
          <w:tcPr>
            <w:tcW w:w="1389" w:type="dxa"/>
            <w:tcBorders>
              <w:top w:val="nil"/>
              <w:bottom w:val="nil"/>
            </w:tcBorders>
          </w:tcPr>
          <w:p w14:paraId="015F6F8B" w14:textId="77777777" w:rsidR="003A588C" w:rsidRDefault="003A588C">
            <w:pPr>
              <w:pStyle w:val="GGTEphCell2"/>
              <w:keepNext/>
            </w:pPr>
            <w:bookmarkStart w:id="208" w:name="elpizo"/>
            <w:r>
              <w:t>e0lpi/</w:t>
            </w:r>
            <w:proofErr w:type="spellStart"/>
            <w:r>
              <w:t>zw</w:t>
            </w:r>
            <w:bookmarkEnd w:id="208"/>
            <w:proofErr w:type="spellEnd"/>
          </w:p>
          <w:p w14:paraId="4546E4F0" w14:textId="77777777" w:rsidR="003A588C" w:rsidRDefault="003A588C">
            <w:pPr>
              <w:pStyle w:val="GGTEphCell2"/>
              <w:keepNext/>
              <w:rPr>
                <w:rFonts w:ascii="Times New Roman" w:hAnsi="Times New Roman"/>
              </w:rPr>
            </w:pPr>
            <w:r>
              <w:rPr>
                <w:rFonts w:ascii="Times New Roman" w:hAnsi="Times New Roman"/>
                <w:i/>
              </w:rPr>
              <w:t>hope</w:t>
            </w:r>
          </w:p>
        </w:tc>
        <w:tc>
          <w:tcPr>
            <w:tcW w:w="1446" w:type="dxa"/>
            <w:tcBorders>
              <w:top w:val="nil"/>
              <w:bottom w:val="nil"/>
            </w:tcBorders>
          </w:tcPr>
          <w:p w14:paraId="4BC9A2EE" w14:textId="77777777" w:rsidR="003A588C" w:rsidRDefault="003A588C">
            <w:pPr>
              <w:pStyle w:val="GGTEphCell2"/>
            </w:pPr>
            <w:r>
              <w:t>e0lpiw~</w:t>
            </w:r>
            <w:r>
              <w:tab/>
            </w:r>
            <w:r>
              <w:tab/>
            </w:r>
            <w:r>
              <w:tab/>
            </w:r>
            <w:r>
              <w:tab/>
            </w:r>
            <w:r>
              <w:tab/>
            </w:r>
            <w:r>
              <w:tab/>
            </w:r>
            <w:r>
              <w:tab/>
            </w:r>
            <w:r>
              <w:tab/>
            </w:r>
            <w:r>
              <w:tab/>
            </w:r>
            <w:r>
              <w:tab/>
              <w:t>¬</w:t>
            </w:r>
          </w:p>
        </w:tc>
        <w:tc>
          <w:tcPr>
            <w:tcW w:w="1418" w:type="dxa"/>
            <w:tcBorders>
              <w:top w:val="nil"/>
              <w:bottom w:val="nil"/>
              <w:right w:val="nil"/>
            </w:tcBorders>
          </w:tcPr>
          <w:p w14:paraId="117C5E4E" w14:textId="77777777" w:rsidR="003A588C" w:rsidRDefault="003A588C">
            <w:pPr>
              <w:pStyle w:val="GGTEphCell2"/>
            </w:pPr>
            <w:r>
              <w:t>h1lpisa</w:t>
            </w:r>
          </w:p>
          <w:p w14:paraId="6B3A81A4" w14:textId="77777777" w:rsidR="003A588C" w:rsidRDefault="003A588C">
            <w:pPr>
              <w:pStyle w:val="GGTEphCell2"/>
            </w:pPr>
            <w:r>
              <w:rPr>
                <w:sz w:val="18"/>
              </w:rPr>
              <w:t>e0lpi/</w:t>
            </w:r>
            <w:proofErr w:type="spellStart"/>
            <w:r>
              <w:rPr>
                <w:sz w:val="18"/>
              </w:rPr>
              <w:t>sai</w:t>
            </w:r>
            <w:proofErr w:type="spellEnd"/>
          </w:p>
        </w:tc>
        <w:tc>
          <w:tcPr>
            <w:tcW w:w="1457" w:type="dxa"/>
            <w:tcBorders>
              <w:top w:val="nil"/>
              <w:bottom w:val="nil"/>
            </w:tcBorders>
          </w:tcPr>
          <w:p w14:paraId="3E8C7055" w14:textId="77777777" w:rsidR="003A588C" w:rsidRDefault="003A588C">
            <w:pPr>
              <w:pStyle w:val="GGTEphCell2"/>
            </w:pPr>
            <w:r>
              <w:t>h1lpika</w:t>
            </w:r>
          </w:p>
        </w:tc>
        <w:tc>
          <w:tcPr>
            <w:tcW w:w="1327" w:type="dxa"/>
            <w:gridSpan w:val="2"/>
            <w:tcBorders>
              <w:top w:val="nil"/>
              <w:bottom w:val="nil"/>
              <w:right w:val="nil"/>
            </w:tcBorders>
          </w:tcPr>
          <w:p w14:paraId="2CBE3B2E" w14:textId="77777777" w:rsidR="003A588C" w:rsidRDefault="003A588C">
            <w:pPr>
              <w:pStyle w:val="GGTEphCell2"/>
            </w:pPr>
            <w:r>
              <w:t>h1lpi/</w:t>
            </w:r>
            <w:proofErr w:type="spellStart"/>
            <w:r>
              <w:t>sqhn</w:t>
            </w:r>
            <w:proofErr w:type="spellEnd"/>
            <w:r>
              <w:tab/>
            </w:r>
          </w:p>
          <w:p w14:paraId="18F1266F" w14:textId="77777777" w:rsidR="003A588C" w:rsidRDefault="003A588C">
            <w:pPr>
              <w:pStyle w:val="GGTEphCell2"/>
            </w:pPr>
            <w:r>
              <w:rPr>
                <w:sz w:val="18"/>
              </w:rPr>
              <w:t>e0lpisqh=</w:t>
            </w:r>
            <w:proofErr w:type="spellStart"/>
            <w:r>
              <w:rPr>
                <w:sz w:val="18"/>
              </w:rPr>
              <w:t>nai</w:t>
            </w:r>
            <w:proofErr w:type="spellEnd"/>
          </w:p>
        </w:tc>
        <w:tc>
          <w:tcPr>
            <w:tcW w:w="2149" w:type="dxa"/>
            <w:gridSpan w:val="2"/>
            <w:tcBorders>
              <w:top w:val="nil"/>
              <w:bottom w:val="nil"/>
            </w:tcBorders>
          </w:tcPr>
          <w:p w14:paraId="765C382D" w14:textId="77777777" w:rsidR="003A588C" w:rsidRDefault="003A588C">
            <w:pPr>
              <w:pStyle w:val="GGTEphCell2"/>
            </w:pPr>
          </w:p>
        </w:tc>
      </w:tr>
      <w:tr w:rsidR="003A588C" w14:paraId="3A57C98A" w14:textId="77777777" w:rsidTr="001130F6">
        <w:trPr>
          <w:cantSplit/>
          <w:trHeight w:hRule="exact" w:val="120"/>
        </w:trPr>
        <w:tc>
          <w:tcPr>
            <w:tcW w:w="1389" w:type="dxa"/>
            <w:tcBorders>
              <w:top w:val="nil"/>
            </w:tcBorders>
          </w:tcPr>
          <w:p w14:paraId="2C5E843E" w14:textId="77777777" w:rsidR="003A588C" w:rsidRDefault="003A588C">
            <w:pPr>
              <w:pStyle w:val="GGTEphCell2"/>
            </w:pPr>
          </w:p>
        </w:tc>
        <w:tc>
          <w:tcPr>
            <w:tcW w:w="1446" w:type="dxa"/>
            <w:tcBorders>
              <w:top w:val="nil"/>
            </w:tcBorders>
          </w:tcPr>
          <w:p w14:paraId="41040D80" w14:textId="77777777" w:rsidR="003A588C" w:rsidRDefault="003A588C">
            <w:pPr>
              <w:pStyle w:val="GGTEphCell2"/>
            </w:pPr>
          </w:p>
        </w:tc>
        <w:tc>
          <w:tcPr>
            <w:tcW w:w="1418" w:type="dxa"/>
            <w:tcBorders>
              <w:top w:val="nil"/>
              <w:right w:val="nil"/>
            </w:tcBorders>
          </w:tcPr>
          <w:p w14:paraId="5386AC35" w14:textId="77777777" w:rsidR="003A588C" w:rsidRDefault="003A588C">
            <w:pPr>
              <w:pStyle w:val="GGTEphCell2"/>
            </w:pPr>
          </w:p>
        </w:tc>
        <w:tc>
          <w:tcPr>
            <w:tcW w:w="1457" w:type="dxa"/>
            <w:tcBorders>
              <w:top w:val="nil"/>
            </w:tcBorders>
          </w:tcPr>
          <w:p w14:paraId="70895CBF" w14:textId="77777777" w:rsidR="003A588C" w:rsidRDefault="003A588C">
            <w:pPr>
              <w:pStyle w:val="GGTEphCell2"/>
            </w:pPr>
          </w:p>
        </w:tc>
        <w:tc>
          <w:tcPr>
            <w:tcW w:w="1327" w:type="dxa"/>
            <w:gridSpan w:val="2"/>
            <w:tcBorders>
              <w:top w:val="nil"/>
              <w:right w:val="nil"/>
            </w:tcBorders>
          </w:tcPr>
          <w:p w14:paraId="60B7F004" w14:textId="77777777" w:rsidR="003A588C" w:rsidRDefault="003A588C">
            <w:pPr>
              <w:pStyle w:val="GGTEphCell2"/>
            </w:pPr>
          </w:p>
        </w:tc>
        <w:tc>
          <w:tcPr>
            <w:tcW w:w="2149" w:type="dxa"/>
            <w:gridSpan w:val="2"/>
            <w:tcBorders>
              <w:top w:val="nil"/>
            </w:tcBorders>
          </w:tcPr>
          <w:p w14:paraId="0B7FA133" w14:textId="77777777" w:rsidR="003A588C" w:rsidRDefault="003A588C">
            <w:pPr>
              <w:pStyle w:val="GGTEphCell2"/>
            </w:pPr>
          </w:p>
        </w:tc>
      </w:tr>
      <w:tr w:rsidR="003A588C" w14:paraId="0B019C42" w14:textId="77777777" w:rsidTr="001130F6">
        <w:trPr>
          <w:cantSplit/>
          <w:trHeight w:hRule="exact" w:val="120"/>
        </w:trPr>
        <w:tc>
          <w:tcPr>
            <w:tcW w:w="1389" w:type="dxa"/>
            <w:tcBorders>
              <w:bottom w:val="nil"/>
            </w:tcBorders>
          </w:tcPr>
          <w:p w14:paraId="54DB8CD2" w14:textId="77777777" w:rsidR="003A588C" w:rsidRDefault="003A588C">
            <w:pPr>
              <w:pStyle w:val="GGTEphCell2"/>
              <w:keepNext/>
            </w:pPr>
          </w:p>
        </w:tc>
        <w:tc>
          <w:tcPr>
            <w:tcW w:w="1446" w:type="dxa"/>
            <w:tcBorders>
              <w:bottom w:val="nil"/>
            </w:tcBorders>
          </w:tcPr>
          <w:p w14:paraId="05B63E64" w14:textId="77777777" w:rsidR="003A588C" w:rsidRDefault="003A588C">
            <w:pPr>
              <w:pStyle w:val="GGTEphCell2"/>
            </w:pPr>
          </w:p>
        </w:tc>
        <w:tc>
          <w:tcPr>
            <w:tcW w:w="1418" w:type="dxa"/>
            <w:tcBorders>
              <w:bottom w:val="nil"/>
              <w:right w:val="nil"/>
            </w:tcBorders>
          </w:tcPr>
          <w:p w14:paraId="3B843D99" w14:textId="77777777" w:rsidR="003A588C" w:rsidRDefault="003A588C">
            <w:pPr>
              <w:pStyle w:val="GGTEphCell2"/>
            </w:pPr>
          </w:p>
        </w:tc>
        <w:tc>
          <w:tcPr>
            <w:tcW w:w="1457" w:type="dxa"/>
            <w:tcBorders>
              <w:bottom w:val="nil"/>
            </w:tcBorders>
          </w:tcPr>
          <w:p w14:paraId="5B3BE40E" w14:textId="77777777" w:rsidR="003A588C" w:rsidRDefault="003A588C">
            <w:pPr>
              <w:pStyle w:val="GGTEphCell2"/>
            </w:pPr>
          </w:p>
        </w:tc>
        <w:tc>
          <w:tcPr>
            <w:tcW w:w="1327" w:type="dxa"/>
            <w:gridSpan w:val="2"/>
            <w:tcBorders>
              <w:bottom w:val="nil"/>
              <w:right w:val="nil"/>
            </w:tcBorders>
          </w:tcPr>
          <w:p w14:paraId="23A8E63F" w14:textId="77777777" w:rsidR="003A588C" w:rsidRDefault="003A588C">
            <w:pPr>
              <w:pStyle w:val="GGTEphCell2"/>
            </w:pPr>
          </w:p>
        </w:tc>
        <w:tc>
          <w:tcPr>
            <w:tcW w:w="2149" w:type="dxa"/>
            <w:gridSpan w:val="2"/>
            <w:tcBorders>
              <w:bottom w:val="nil"/>
            </w:tcBorders>
          </w:tcPr>
          <w:p w14:paraId="2195CDB7" w14:textId="77777777" w:rsidR="003A588C" w:rsidRDefault="003A588C">
            <w:pPr>
              <w:pStyle w:val="GGTEphCell2"/>
            </w:pPr>
          </w:p>
        </w:tc>
      </w:tr>
      <w:tr w:rsidR="003A588C" w14:paraId="4CA3C106" w14:textId="77777777" w:rsidTr="001130F6">
        <w:trPr>
          <w:cantSplit/>
        </w:trPr>
        <w:tc>
          <w:tcPr>
            <w:tcW w:w="1389" w:type="dxa"/>
            <w:tcBorders>
              <w:top w:val="nil"/>
              <w:bottom w:val="nil"/>
            </w:tcBorders>
          </w:tcPr>
          <w:p w14:paraId="57D43AFC" w14:textId="77777777" w:rsidR="003A588C" w:rsidRDefault="003A588C">
            <w:pPr>
              <w:pStyle w:val="GGTEphCell2"/>
              <w:keepNext/>
            </w:pPr>
            <w:bookmarkStart w:id="209" w:name="ennumi"/>
            <w:r>
              <w:t>e1nnu&lt;mi</w:t>
            </w:r>
            <w:bookmarkEnd w:id="209"/>
          </w:p>
          <w:p w14:paraId="03E7B96E" w14:textId="77777777" w:rsidR="003A588C" w:rsidRDefault="003A588C">
            <w:pPr>
              <w:pStyle w:val="GGTEphCell2"/>
              <w:keepNext/>
              <w:rPr>
                <w:rFonts w:ascii="Times New Roman" w:hAnsi="Times New Roman"/>
                <w:i/>
              </w:rPr>
            </w:pPr>
            <w:r>
              <w:rPr>
                <w:rFonts w:ascii="Times New Roman" w:hAnsi="Times New Roman"/>
                <w:i/>
              </w:rPr>
              <w:t>put clothes on (tr)</w:t>
            </w:r>
          </w:p>
        </w:tc>
        <w:tc>
          <w:tcPr>
            <w:tcW w:w="1446" w:type="dxa"/>
            <w:tcBorders>
              <w:top w:val="nil"/>
              <w:bottom w:val="nil"/>
            </w:tcBorders>
          </w:tcPr>
          <w:p w14:paraId="6BC1694E" w14:textId="77777777" w:rsidR="003A588C" w:rsidRDefault="003A588C">
            <w:pPr>
              <w:pStyle w:val="GGTEphCell2"/>
            </w:pPr>
            <w:r>
              <w:t>e3sw</w:t>
            </w:r>
          </w:p>
          <w:p w14:paraId="75F1C5F3" w14:textId="77777777" w:rsidR="003A588C" w:rsidRDefault="003A588C">
            <w:pPr>
              <w:pStyle w:val="GGTEphCell2"/>
            </w:pPr>
            <w:r>
              <w:t>a)mf-</w:t>
            </w:r>
            <w:proofErr w:type="spellStart"/>
            <w:r>
              <w:t>iw</w:t>
            </w:r>
            <w:proofErr w:type="spellEnd"/>
            <w:r>
              <w:t>~</w:t>
            </w:r>
            <w:r>
              <w:tab/>
            </w:r>
            <w:r>
              <w:tab/>
            </w:r>
            <w:r>
              <w:tab/>
            </w:r>
            <w:r>
              <w:tab/>
            </w:r>
            <w:r>
              <w:tab/>
            </w:r>
            <w:r>
              <w:tab/>
            </w:r>
            <w:r>
              <w:tab/>
            </w:r>
            <w:r>
              <w:tab/>
            </w:r>
            <w:r>
              <w:tab/>
            </w:r>
            <w:r>
              <w:tab/>
              <w:t>¬</w:t>
            </w:r>
          </w:p>
        </w:tc>
        <w:tc>
          <w:tcPr>
            <w:tcW w:w="1418" w:type="dxa"/>
            <w:tcBorders>
              <w:top w:val="nil"/>
              <w:bottom w:val="nil"/>
              <w:right w:val="nil"/>
            </w:tcBorders>
          </w:tcPr>
          <w:p w14:paraId="5743FBC7" w14:textId="77777777" w:rsidR="003A588C" w:rsidRPr="0099262E" w:rsidRDefault="003A588C">
            <w:pPr>
              <w:pStyle w:val="GGTEphCell2"/>
              <w:rPr>
                <w:lang w:val="es-ES_tradnl"/>
              </w:rPr>
            </w:pPr>
            <w:r w:rsidRPr="0099262E">
              <w:rPr>
                <w:lang w:val="es-ES_tradnl"/>
              </w:rPr>
              <w:t>h0mfi/-esa</w:t>
            </w:r>
          </w:p>
          <w:p w14:paraId="661EEEE9" w14:textId="77777777" w:rsidR="003A588C" w:rsidRPr="0099262E" w:rsidRDefault="003A588C">
            <w:pPr>
              <w:pStyle w:val="GGTEphCell2"/>
              <w:rPr>
                <w:sz w:val="18"/>
                <w:lang w:val="es-ES_tradnl"/>
              </w:rPr>
            </w:pPr>
            <w:proofErr w:type="gramStart"/>
            <w:r w:rsidRPr="0099262E">
              <w:rPr>
                <w:sz w:val="18"/>
                <w:lang w:val="es-ES_tradnl"/>
              </w:rPr>
              <w:t>a)</w:t>
            </w:r>
            <w:proofErr w:type="spellStart"/>
            <w:r w:rsidRPr="0099262E">
              <w:rPr>
                <w:sz w:val="18"/>
                <w:lang w:val="es-ES_tradnl"/>
              </w:rPr>
              <w:t>mfi</w:t>
            </w:r>
            <w:proofErr w:type="spellEnd"/>
            <w:proofErr w:type="gramEnd"/>
            <w:r w:rsidRPr="0099262E">
              <w:rPr>
                <w:sz w:val="18"/>
                <w:lang w:val="es-ES_tradnl"/>
              </w:rPr>
              <w:t>-e/</w:t>
            </w:r>
            <w:proofErr w:type="spellStart"/>
            <w:r w:rsidRPr="0099262E">
              <w:rPr>
                <w:sz w:val="18"/>
                <w:lang w:val="es-ES_tradnl"/>
              </w:rPr>
              <w:t>sai</w:t>
            </w:r>
            <w:proofErr w:type="spellEnd"/>
          </w:p>
          <w:p w14:paraId="4BC056E2" w14:textId="77777777" w:rsidR="003A588C" w:rsidRPr="0099262E" w:rsidRDefault="003A588C">
            <w:pPr>
              <w:pStyle w:val="GGTEphCell2"/>
              <w:rPr>
                <w:sz w:val="18"/>
                <w:lang w:val="es-ES_tradnl"/>
              </w:rPr>
            </w:pPr>
          </w:p>
        </w:tc>
        <w:tc>
          <w:tcPr>
            <w:tcW w:w="1457" w:type="dxa"/>
            <w:tcBorders>
              <w:top w:val="nil"/>
              <w:bottom w:val="nil"/>
            </w:tcBorders>
          </w:tcPr>
          <w:p w14:paraId="2CD1E7B5" w14:textId="77777777" w:rsidR="003A588C" w:rsidRDefault="003A588C">
            <w:pPr>
              <w:pStyle w:val="GGTEphCell2"/>
            </w:pPr>
            <w:r>
              <w:t>-</w:t>
            </w:r>
          </w:p>
          <w:p w14:paraId="0BB2C8CC" w14:textId="77777777" w:rsidR="003A588C" w:rsidRDefault="003A588C">
            <w:pPr>
              <w:pStyle w:val="GGTEphCell2"/>
            </w:pPr>
            <w:r>
              <w:t>h0mfi/</w:t>
            </w:r>
            <w:r>
              <w:rPr>
                <w:rFonts w:ascii="Times New Roman" w:hAnsi="Times New Roman"/>
              </w:rPr>
              <w:t>-</w:t>
            </w:r>
            <w:proofErr w:type="spellStart"/>
            <w:r>
              <w:t>esmai</w:t>
            </w:r>
            <w:proofErr w:type="spellEnd"/>
          </w:p>
          <w:p w14:paraId="64CDFCDE" w14:textId="77777777" w:rsidR="003A588C" w:rsidRDefault="003A588C">
            <w:pPr>
              <w:pStyle w:val="GGTEphCell2"/>
            </w:pPr>
            <w:r>
              <w:t>h0mfi/</w:t>
            </w:r>
            <w:r>
              <w:rPr>
                <w:rFonts w:ascii="Times New Roman" w:hAnsi="Times New Roman"/>
              </w:rPr>
              <w:t>-</w:t>
            </w:r>
            <w:proofErr w:type="spellStart"/>
            <w:r>
              <w:t>eimai</w:t>
            </w:r>
            <w:proofErr w:type="spellEnd"/>
          </w:p>
        </w:tc>
        <w:tc>
          <w:tcPr>
            <w:tcW w:w="1327" w:type="dxa"/>
            <w:gridSpan w:val="2"/>
            <w:tcBorders>
              <w:top w:val="nil"/>
              <w:bottom w:val="nil"/>
              <w:right w:val="nil"/>
            </w:tcBorders>
          </w:tcPr>
          <w:p w14:paraId="4D6ACAC8" w14:textId="77777777" w:rsidR="003A588C" w:rsidRDefault="003A588C">
            <w:pPr>
              <w:pStyle w:val="GGTEphCell2"/>
            </w:pPr>
            <w:r>
              <w:t>h0mfi-e/</w:t>
            </w:r>
            <w:proofErr w:type="spellStart"/>
            <w:r>
              <w:t>sqhn</w:t>
            </w:r>
            <w:proofErr w:type="spellEnd"/>
          </w:p>
          <w:p w14:paraId="14F23758" w14:textId="77777777" w:rsidR="003A588C" w:rsidRDefault="003A588C">
            <w:pPr>
              <w:pStyle w:val="GGTEphCell2"/>
              <w:rPr>
                <w:sz w:val="18"/>
              </w:rPr>
            </w:pPr>
            <w:r>
              <w:rPr>
                <w:sz w:val="18"/>
              </w:rPr>
              <w:t>a)</w:t>
            </w:r>
            <w:proofErr w:type="spellStart"/>
            <w:r>
              <w:rPr>
                <w:sz w:val="18"/>
              </w:rPr>
              <w:t>mfi-esqh</w:t>
            </w:r>
            <w:proofErr w:type="spellEnd"/>
            <w:r>
              <w:rPr>
                <w:sz w:val="18"/>
              </w:rPr>
              <w:t>=</w:t>
            </w:r>
            <w:proofErr w:type="spellStart"/>
            <w:r>
              <w:rPr>
                <w:sz w:val="18"/>
              </w:rPr>
              <w:t>nai</w:t>
            </w:r>
            <w:proofErr w:type="spellEnd"/>
          </w:p>
          <w:p w14:paraId="2B41F8E5" w14:textId="77777777" w:rsidR="003A588C" w:rsidRDefault="003A588C">
            <w:pPr>
              <w:pStyle w:val="GGTEphCell2"/>
            </w:pPr>
          </w:p>
        </w:tc>
        <w:tc>
          <w:tcPr>
            <w:tcW w:w="2149" w:type="dxa"/>
            <w:gridSpan w:val="2"/>
            <w:tcBorders>
              <w:top w:val="nil"/>
              <w:bottom w:val="nil"/>
            </w:tcBorders>
          </w:tcPr>
          <w:p w14:paraId="1CF63F70" w14:textId="77777777" w:rsidR="003A588C" w:rsidRPr="0099262E" w:rsidRDefault="003A588C">
            <w:pPr>
              <w:pStyle w:val="GGTEphCell2"/>
              <w:rPr>
                <w:lang w:val="es-ES_tradnl"/>
              </w:rPr>
            </w:pPr>
            <w:r w:rsidRPr="0099262E">
              <w:rPr>
                <w:rFonts w:ascii="Times New Roman" w:hAnsi="Times New Roman"/>
                <w:lang w:val="es-ES_tradnl"/>
              </w:rPr>
              <w:t xml:space="preserve">NT </w:t>
            </w:r>
            <w:proofErr w:type="gramStart"/>
            <w:r w:rsidRPr="0099262E">
              <w:rPr>
                <w:lang w:val="es-ES_tradnl"/>
              </w:rPr>
              <w:t>a)</w:t>
            </w:r>
            <w:proofErr w:type="spellStart"/>
            <w:r w:rsidRPr="0099262E">
              <w:rPr>
                <w:lang w:val="es-ES_tradnl"/>
              </w:rPr>
              <w:t>mfi</w:t>
            </w:r>
            <w:proofErr w:type="spellEnd"/>
            <w:proofErr w:type="gramEnd"/>
            <w:r w:rsidRPr="0099262E">
              <w:rPr>
                <w:lang w:val="es-ES_tradnl"/>
              </w:rPr>
              <w:t>-e/</w:t>
            </w:r>
            <w:proofErr w:type="spellStart"/>
            <w:r w:rsidRPr="0099262E">
              <w:rPr>
                <w:lang w:val="es-ES_tradnl"/>
              </w:rPr>
              <w:t>nnu</w:t>
            </w:r>
            <w:proofErr w:type="spellEnd"/>
            <w:r w:rsidRPr="0099262E">
              <w:rPr>
                <w:lang w:val="es-ES_tradnl"/>
              </w:rPr>
              <w:t>&lt;mi</w:t>
            </w:r>
          </w:p>
          <w:p w14:paraId="2DEC61CA" w14:textId="3AF08715" w:rsidR="003A588C" w:rsidRDefault="003A588C">
            <w:pPr>
              <w:pStyle w:val="GGTEphCell2"/>
              <w:rPr>
                <w:rFonts w:ascii="Times New Roman" w:hAnsi="Times New Roman"/>
              </w:rPr>
            </w:pPr>
            <w:r>
              <w:rPr>
                <w:rFonts w:ascii="Times New Roman" w:hAnsi="Times New Roman"/>
              </w:rPr>
              <w:t>Root=</w:t>
            </w:r>
            <w:r>
              <w:t>Ves-</w:t>
            </w:r>
            <w:r>
              <w:rPr>
                <w:rFonts w:ascii="Times New Roman" w:hAnsi="Times New Roman"/>
              </w:rPr>
              <w:t>(cf</w:t>
            </w:r>
            <w:r w:rsidR="00E12B88">
              <w:rPr>
                <w:rFonts w:ascii="Times New Roman" w:hAnsi="Times New Roman"/>
              </w:rPr>
              <w:t>.</w:t>
            </w:r>
            <w:r>
              <w:rPr>
                <w:rFonts w:ascii="Times New Roman" w:hAnsi="Times New Roman"/>
              </w:rPr>
              <w:t xml:space="preserve"> </w:t>
            </w:r>
            <w:proofErr w:type="spellStart"/>
            <w:r>
              <w:rPr>
                <w:rFonts w:ascii="Times New Roman" w:hAnsi="Times New Roman"/>
              </w:rPr>
              <w:t>vestio</w:t>
            </w:r>
            <w:proofErr w:type="spellEnd"/>
            <w:r>
              <w:rPr>
                <w:rFonts w:ascii="Times New Roman" w:hAnsi="Times New Roman"/>
              </w:rPr>
              <w:t>)</w:t>
            </w:r>
          </w:p>
          <w:p w14:paraId="60703B67" w14:textId="77777777" w:rsidR="003A588C" w:rsidRDefault="003A588C">
            <w:pPr>
              <w:pStyle w:val="GGTEphCell2"/>
              <w:rPr>
                <w:rFonts w:ascii="Times New Roman" w:hAnsi="Times New Roman"/>
              </w:rPr>
            </w:pPr>
            <w:r>
              <w:rPr>
                <w:rFonts w:ascii="Times New Roman" w:hAnsi="Times New Roman"/>
              </w:rPr>
              <w:t xml:space="preserve">Another </w:t>
            </w:r>
            <w:proofErr w:type="spellStart"/>
            <w:r>
              <w:t>ei</w:t>
            </w:r>
            <w:proofErr w:type="spellEnd"/>
            <w:r>
              <w:t>]</w:t>
            </w:r>
            <w:proofErr w:type="spellStart"/>
            <w:r>
              <w:t>mai</w:t>
            </w:r>
            <w:proofErr w:type="spellEnd"/>
            <w:r>
              <w:rPr>
                <w:rFonts w:ascii="Times New Roman" w:hAnsi="Times New Roman"/>
              </w:rPr>
              <w:t xml:space="preserve"> from </w:t>
            </w:r>
            <w:proofErr w:type="spellStart"/>
            <w:r>
              <w:t>i</w:t>
            </w:r>
            <w:proofErr w:type="spellEnd"/>
            <w:r>
              <w:t>&lt;1hmi</w:t>
            </w:r>
          </w:p>
        </w:tc>
      </w:tr>
      <w:tr w:rsidR="003A588C" w14:paraId="2A6790B2" w14:textId="77777777" w:rsidTr="001130F6">
        <w:trPr>
          <w:cantSplit/>
          <w:trHeight w:hRule="exact" w:val="120"/>
        </w:trPr>
        <w:tc>
          <w:tcPr>
            <w:tcW w:w="1389" w:type="dxa"/>
            <w:tcBorders>
              <w:top w:val="nil"/>
            </w:tcBorders>
          </w:tcPr>
          <w:p w14:paraId="4130DE84" w14:textId="77777777" w:rsidR="003A588C" w:rsidRDefault="003A588C">
            <w:pPr>
              <w:pStyle w:val="GGTEphCell2"/>
            </w:pPr>
          </w:p>
        </w:tc>
        <w:tc>
          <w:tcPr>
            <w:tcW w:w="1446" w:type="dxa"/>
            <w:tcBorders>
              <w:top w:val="nil"/>
            </w:tcBorders>
          </w:tcPr>
          <w:p w14:paraId="0AD557E8" w14:textId="77777777" w:rsidR="003A588C" w:rsidRDefault="003A588C">
            <w:pPr>
              <w:pStyle w:val="GGTEphCell2"/>
            </w:pPr>
          </w:p>
        </w:tc>
        <w:tc>
          <w:tcPr>
            <w:tcW w:w="1418" w:type="dxa"/>
            <w:tcBorders>
              <w:top w:val="nil"/>
              <w:right w:val="nil"/>
            </w:tcBorders>
          </w:tcPr>
          <w:p w14:paraId="359A0C9D" w14:textId="77777777" w:rsidR="003A588C" w:rsidRDefault="003A588C">
            <w:pPr>
              <w:pStyle w:val="GGTEphCell2"/>
            </w:pPr>
          </w:p>
        </w:tc>
        <w:tc>
          <w:tcPr>
            <w:tcW w:w="1457" w:type="dxa"/>
            <w:tcBorders>
              <w:top w:val="nil"/>
            </w:tcBorders>
          </w:tcPr>
          <w:p w14:paraId="71E2B8C0" w14:textId="77777777" w:rsidR="003A588C" w:rsidRDefault="003A588C">
            <w:pPr>
              <w:pStyle w:val="GGTEphCell2"/>
            </w:pPr>
          </w:p>
        </w:tc>
        <w:tc>
          <w:tcPr>
            <w:tcW w:w="1327" w:type="dxa"/>
            <w:gridSpan w:val="2"/>
            <w:tcBorders>
              <w:top w:val="nil"/>
              <w:right w:val="nil"/>
            </w:tcBorders>
          </w:tcPr>
          <w:p w14:paraId="21D69629" w14:textId="77777777" w:rsidR="003A588C" w:rsidRDefault="003A588C">
            <w:pPr>
              <w:pStyle w:val="GGTEphCell2"/>
            </w:pPr>
          </w:p>
        </w:tc>
        <w:tc>
          <w:tcPr>
            <w:tcW w:w="2149" w:type="dxa"/>
            <w:gridSpan w:val="2"/>
            <w:tcBorders>
              <w:top w:val="nil"/>
            </w:tcBorders>
          </w:tcPr>
          <w:p w14:paraId="404B78D6" w14:textId="77777777" w:rsidR="003A588C" w:rsidRDefault="003A588C">
            <w:pPr>
              <w:pStyle w:val="GGTEphCell2"/>
              <w:rPr>
                <w:rFonts w:ascii="Times New Roman" w:hAnsi="Times New Roman"/>
              </w:rPr>
            </w:pPr>
          </w:p>
        </w:tc>
      </w:tr>
      <w:tr w:rsidR="003A588C" w14:paraId="3D40292C" w14:textId="77777777" w:rsidTr="001130F6">
        <w:trPr>
          <w:cantSplit/>
          <w:trHeight w:hRule="exact" w:val="120"/>
        </w:trPr>
        <w:tc>
          <w:tcPr>
            <w:tcW w:w="1389" w:type="dxa"/>
            <w:tcBorders>
              <w:bottom w:val="nil"/>
            </w:tcBorders>
          </w:tcPr>
          <w:p w14:paraId="6226C62B" w14:textId="77777777" w:rsidR="003A588C" w:rsidRDefault="003A588C" w:rsidP="00330A00">
            <w:pPr>
              <w:pStyle w:val="GGTEphCell2"/>
              <w:keepNext/>
            </w:pPr>
          </w:p>
        </w:tc>
        <w:tc>
          <w:tcPr>
            <w:tcW w:w="1446" w:type="dxa"/>
            <w:tcBorders>
              <w:bottom w:val="nil"/>
            </w:tcBorders>
          </w:tcPr>
          <w:p w14:paraId="048D40BB" w14:textId="77777777" w:rsidR="003A588C" w:rsidRDefault="003A588C">
            <w:pPr>
              <w:pStyle w:val="GGTEphCell2"/>
            </w:pPr>
          </w:p>
        </w:tc>
        <w:tc>
          <w:tcPr>
            <w:tcW w:w="1418" w:type="dxa"/>
            <w:tcBorders>
              <w:bottom w:val="nil"/>
              <w:right w:val="nil"/>
            </w:tcBorders>
          </w:tcPr>
          <w:p w14:paraId="39F908FF" w14:textId="77777777" w:rsidR="003A588C" w:rsidRDefault="003A588C">
            <w:pPr>
              <w:pStyle w:val="GGTEphCell2"/>
            </w:pPr>
          </w:p>
        </w:tc>
        <w:tc>
          <w:tcPr>
            <w:tcW w:w="1457" w:type="dxa"/>
            <w:tcBorders>
              <w:bottom w:val="nil"/>
            </w:tcBorders>
          </w:tcPr>
          <w:p w14:paraId="21DAE7EB" w14:textId="77777777" w:rsidR="003A588C" w:rsidRDefault="003A588C">
            <w:pPr>
              <w:pStyle w:val="GGTEphCell2"/>
            </w:pPr>
          </w:p>
        </w:tc>
        <w:tc>
          <w:tcPr>
            <w:tcW w:w="1327" w:type="dxa"/>
            <w:gridSpan w:val="2"/>
            <w:tcBorders>
              <w:bottom w:val="nil"/>
              <w:right w:val="nil"/>
            </w:tcBorders>
          </w:tcPr>
          <w:p w14:paraId="65FFEE92" w14:textId="77777777" w:rsidR="003A588C" w:rsidRDefault="003A588C">
            <w:pPr>
              <w:pStyle w:val="GGTEphCell2"/>
            </w:pPr>
          </w:p>
        </w:tc>
        <w:tc>
          <w:tcPr>
            <w:tcW w:w="2149" w:type="dxa"/>
            <w:gridSpan w:val="2"/>
            <w:tcBorders>
              <w:bottom w:val="nil"/>
            </w:tcBorders>
          </w:tcPr>
          <w:p w14:paraId="26704CD4" w14:textId="77777777" w:rsidR="003A588C" w:rsidRDefault="003A588C">
            <w:pPr>
              <w:pStyle w:val="GGTEphCell2"/>
              <w:rPr>
                <w:rFonts w:ascii="Times New Roman" w:hAnsi="Times New Roman"/>
              </w:rPr>
            </w:pPr>
          </w:p>
        </w:tc>
      </w:tr>
      <w:tr w:rsidR="003A588C" w14:paraId="191F6961" w14:textId="77777777" w:rsidTr="001130F6">
        <w:trPr>
          <w:cantSplit/>
        </w:trPr>
        <w:tc>
          <w:tcPr>
            <w:tcW w:w="1389" w:type="dxa"/>
            <w:tcBorders>
              <w:top w:val="nil"/>
              <w:bottom w:val="nil"/>
            </w:tcBorders>
          </w:tcPr>
          <w:p w14:paraId="617853C0" w14:textId="77777777" w:rsidR="003A588C" w:rsidRDefault="003A588C" w:rsidP="00330A00">
            <w:pPr>
              <w:pStyle w:val="GGTEphCell2"/>
              <w:keepNext/>
            </w:pPr>
            <w:bookmarkStart w:id="210" w:name="epistamai2"/>
            <w:r>
              <w:t>e0pi/</w:t>
            </w:r>
            <w:proofErr w:type="spellStart"/>
            <w:r>
              <w:t>stamai</w:t>
            </w:r>
            <w:bookmarkEnd w:id="210"/>
            <w:proofErr w:type="spellEnd"/>
          </w:p>
          <w:p w14:paraId="6031D3A0" w14:textId="77777777" w:rsidR="003A588C" w:rsidRDefault="003A588C" w:rsidP="00330A00">
            <w:pPr>
              <w:pStyle w:val="GGTEphCell2"/>
              <w:keepNext/>
              <w:rPr>
                <w:rFonts w:ascii="Times New Roman" w:hAnsi="Times New Roman"/>
              </w:rPr>
            </w:pPr>
            <w:r>
              <w:rPr>
                <w:rFonts w:ascii="Times New Roman" w:hAnsi="Times New Roman"/>
                <w:i/>
              </w:rPr>
              <w:t>understand</w:t>
            </w:r>
          </w:p>
        </w:tc>
        <w:tc>
          <w:tcPr>
            <w:tcW w:w="1446" w:type="dxa"/>
            <w:tcBorders>
              <w:top w:val="nil"/>
              <w:bottom w:val="nil"/>
            </w:tcBorders>
          </w:tcPr>
          <w:p w14:paraId="72908A06" w14:textId="77777777" w:rsidR="003A588C" w:rsidRDefault="003A588C">
            <w:pPr>
              <w:pStyle w:val="GGTEphCell2"/>
            </w:pPr>
            <w:r>
              <w:t>e0pisth/</w:t>
            </w:r>
            <w:proofErr w:type="spellStart"/>
            <w:r>
              <w:t>somai</w:t>
            </w:r>
            <w:proofErr w:type="spellEnd"/>
          </w:p>
        </w:tc>
        <w:tc>
          <w:tcPr>
            <w:tcW w:w="1418" w:type="dxa"/>
            <w:tcBorders>
              <w:top w:val="nil"/>
              <w:bottom w:val="nil"/>
              <w:right w:val="nil"/>
            </w:tcBorders>
          </w:tcPr>
          <w:p w14:paraId="2E0BED69" w14:textId="77777777" w:rsidR="003A588C" w:rsidRDefault="003A588C">
            <w:pPr>
              <w:pStyle w:val="GGTEphCell2"/>
            </w:pPr>
            <w:r>
              <w:t>£</w:t>
            </w:r>
            <w:r>
              <w:rPr>
                <w:rFonts w:ascii="Times New Roman" w:hAnsi="Times New Roman"/>
              </w:rPr>
              <w:t>Pass</w:t>
            </w:r>
          </w:p>
        </w:tc>
        <w:tc>
          <w:tcPr>
            <w:tcW w:w="1457" w:type="dxa"/>
            <w:tcBorders>
              <w:top w:val="nil"/>
              <w:bottom w:val="nil"/>
            </w:tcBorders>
          </w:tcPr>
          <w:p w14:paraId="1A9F97E9" w14:textId="77777777" w:rsidR="003A588C" w:rsidRDefault="003A588C">
            <w:pPr>
              <w:pStyle w:val="GGTEphCell2"/>
            </w:pPr>
            <w:r>
              <w:t>-</w:t>
            </w:r>
          </w:p>
        </w:tc>
        <w:tc>
          <w:tcPr>
            <w:tcW w:w="1327" w:type="dxa"/>
            <w:gridSpan w:val="2"/>
            <w:tcBorders>
              <w:top w:val="nil"/>
              <w:bottom w:val="nil"/>
              <w:right w:val="nil"/>
            </w:tcBorders>
          </w:tcPr>
          <w:p w14:paraId="7793730C" w14:textId="77777777" w:rsidR="003A588C" w:rsidRDefault="003A588C">
            <w:pPr>
              <w:pStyle w:val="GGTEphCell2"/>
            </w:pPr>
            <w:r>
              <w:t>h0pisth/</w:t>
            </w:r>
            <w:proofErr w:type="spellStart"/>
            <w:r>
              <w:t>qhn</w:t>
            </w:r>
            <w:proofErr w:type="spellEnd"/>
          </w:p>
          <w:p w14:paraId="6EB19668" w14:textId="77777777" w:rsidR="003A588C" w:rsidRDefault="003A588C">
            <w:pPr>
              <w:pStyle w:val="GGTEphCell2"/>
            </w:pPr>
            <w:r>
              <w:rPr>
                <w:sz w:val="18"/>
              </w:rPr>
              <w:t>e0pisthqh=</w:t>
            </w:r>
            <w:proofErr w:type="spellStart"/>
            <w:r>
              <w:rPr>
                <w:sz w:val="18"/>
              </w:rPr>
              <w:t>nai</w:t>
            </w:r>
            <w:proofErr w:type="spellEnd"/>
          </w:p>
        </w:tc>
        <w:tc>
          <w:tcPr>
            <w:tcW w:w="2149" w:type="dxa"/>
            <w:gridSpan w:val="2"/>
            <w:tcBorders>
              <w:top w:val="nil"/>
              <w:bottom w:val="nil"/>
            </w:tcBorders>
          </w:tcPr>
          <w:p w14:paraId="2DE40825" w14:textId="36B64F8F" w:rsidR="003A588C" w:rsidRDefault="003A588C">
            <w:pPr>
              <w:pStyle w:val="GGTEphCell2"/>
              <w:rPr>
                <w:rFonts w:ascii="Times New Roman" w:hAnsi="Times New Roman"/>
              </w:rPr>
            </w:pPr>
            <w:r>
              <w:rPr>
                <w:rFonts w:ascii="Times New Roman" w:hAnsi="Times New Roman"/>
              </w:rPr>
              <w:t xml:space="preserve">Deponent Passive. </w:t>
            </w:r>
            <w:proofErr w:type="spellStart"/>
            <w:r>
              <w:rPr>
                <w:rFonts w:ascii="Times New Roman" w:hAnsi="Times New Roman"/>
              </w:rPr>
              <w:t>Conjug</w:t>
            </w:r>
            <w:proofErr w:type="spellEnd"/>
            <w:r>
              <w:rPr>
                <w:rFonts w:ascii="Times New Roman" w:hAnsi="Times New Roman"/>
              </w:rPr>
              <w:t xml:space="preserve">. </w:t>
            </w:r>
            <w:r w:rsidR="002A6010">
              <w:rPr>
                <w:rFonts w:ascii="Times New Roman" w:hAnsi="Times New Roman"/>
              </w:rPr>
              <w:t>A</w:t>
            </w:r>
            <w:r>
              <w:rPr>
                <w:rFonts w:ascii="Times New Roman" w:hAnsi="Times New Roman"/>
              </w:rPr>
              <w:t xml:space="preserve">s </w:t>
            </w:r>
            <w:r>
              <w:t>i3stamai</w:t>
            </w:r>
          </w:p>
          <w:p w14:paraId="201950BB" w14:textId="77777777" w:rsidR="003A588C" w:rsidRDefault="003A588C">
            <w:pPr>
              <w:pStyle w:val="GGTEphCell2"/>
              <w:rPr>
                <w:rFonts w:ascii="Times New Roman" w:hAnsi="Times New Roman"/>
              </w:rPr>
            </w:pPr>
            <w:r>
              <w:rPr>
                <w:rFonts w:ascii="Times New Roman" w:hAnsi="Times New Roman"/>
              </w:rPr>
              <w:t>Do not confuse with</w:t>
            </w:r>
          </w:p>
          <w:p w14:paraId="063ACEE2" w14:textId="77777777" w:rsidR="003A588C" w:rsidRDefault="003A588C">
            <w:pPr>
              <w:pStyle w:val="GGTEphCell2"/>
              <w:rPr>
                <w:rFonts w:ascii="Times New Roman" w:hAnsi="Times New Roman"/>
              </w:rPr>
            </w:pPr>
            <w:r>
              <w:t>e0fi/</w:t>
            </w:r>
            <w:proofErr w:type="spellStart"/>
            <w:r>
              <w:t>sthmi</w:t>
            </w:r>
            <w:proofErr w:type="spellEnd"/>
            <w:r>
              <w:t xml:space="preserve"> e0fi/</w:t>
            </w:r>
            <w:proofErr w:type="spellStart"/>
            <w:r>
              <w:t>stamai</w:t>
            </w:r>
            <w:proofErr w:type="spellEnd"/>
          </w:p>
        </w:tc>
      </w:tr>
      <w:tr w:rsidR="003A588C" w14:paraId="10390422" w14:textId="77777777" w:rsidTr="001130F6">
        <w:trPr>
          <w:cantSplit/>
          <w:trHeight w:hRule="exact" w:val="120"/>
        </w:trPr>
        <w:tc>
          <w:tcPr>
            <w:tcW w:w="1389" w:type="dxa"/>
            <w:tcBorders>
              <w:top w:val="nil"/>
            </w:tcBorders>
          </w:tcPr>
          <w:p w14:paraId="651A6755" w14:textId="77777777" w:rsidR="003A588C" w:rsidRDefault="003A588C">
            <w:pPr>
              <w:pStyle w:val="GGTEphCell2"/>
            </w:pPr>
          </w:p>
        </w:tc>
        <w:tc>
          <w:tcPr>
            <w:tcW w:w="1446" w:type="dxa"/>
            <w:tcBorders>
              <w:top w:val="nil"/>
            </w:tcBorders>
          </w:tcPr>
          <w:p w14:paraId="40FB1174" w14:textId="77777777" w:rsidR="003A588C" w:rsidRDefault="003A588C">
            <w:pPr>
              <w:pStyle w:val="GGTEphCell2"/>
            </w:pPr>
          </w:p>
        </w:tc>
        <w:tc>
          <w:tcPr>
            <w:tcW w:w="1418" w:type="dxa"/>
            <w:tcBorders>
              <w:top w:val="nil"/>
              <w:right w:val="nil"/>
            </w:tcBorders>
          </w:tcPr>
          <w:p w14:paraId="7AD9665B" w14:textId="77777777" w:rsidR="003A588C" w:rsidRDefault="003A588C">
            <w:pPr>
              <w:pStyle w:val="GGTEphCell2"/>
            </w:pPr>
          </w:p>
        </w:tc>
        <w:tc>
          <w:tcPr>
            <w:tcW w:w="1457" w:type="dxa"/>
            <w:tcBorders>
              <w:top w:val="nil"/>
            </w:tcBorders>
          </w:tcPr>
          <w:p w14:paraId="01389B63" w14:textId="77777777" w:rsidR="003A588C" w:rsidRDefault="003A588C">
            <w:pPr>
              <w:pStyle w:val="GGTEphCell2"/>
            </w:pPr>
          </w:p>
        </w:tc>
        <w:tc>
          <w:tcPr>
            <w:tcW w:w="1327" w:type="dxa"/>
            <w:gridSpan w:val="2"/>
            <w:tcBorders>
              <w:top w:val="nil"/>
              <w:right w:val="nil"/>
            </w:tcBorders>
          </w:tcPr>
          <w:p w14:paraId="73ADCED9" w14:textId="77777777" w:rsidR="003A588C" w:rsidRDefault="003A588C">
            <w:pPr>
              <w:pStyle w:val="GGTEphCell2"/>
            </w:pPr>
          </w:p>
        </w:tc>
        <w:tc>
          <w:tcPr>
            <w:tcW w:w="2149" w:type="dxa"/>
            <w:gridSpan w:val="2"/>
            <w:tcBorders>
              <w:top w:val="nil"/>
            </w:tcBorders>
          </w:tcPr>
          <w:p w14:paraId="6DE54946" w14:textId="77777777" w:rsidR="003A588C" w:rsidRDefault="003A588C">
            <w:pPr>
              <w:pStyle w:val="GGTEphCell2"/>
              <w:rPr>
                <w:rFonts w:ascii="Times New Roman" w:hAnsi="Times New Roman"/>
              </w:rPr>
            </w:pPr>
          </w:p>
        </w:tc>
      </w:tr>
      <w:tr w:rsidR="003A588C" w14:paraId="6EFD540C" w14:textId="77777777" w:rsidTr="001130F6">
        <w:trPr>
          <w:cantSplit/>
          <w:trHeight w:hRule="exact" w:val="120"/>
        </w:trPr>
        <w:tc>
          <w:tcPr>
            <w:tcW w:w="1389" w:type="dxa"/>
            <w:tcBorders>
              <w:bottom w:val="nil"/>
            </w:tcBorders>
          </w:tcPr>
          <w:p w14:paraId="76605002" w14:textId="77777777" w:rsidR="003A588C" w:rsidRDefault="003A588C" w:rsidP="00330A00">
            <w:pPr>
              <w:pStyle w:val="GGTEphCell2"/>
              <w:keepNext/>
            </w:pPr>
          </w:p>
        </w:tc>
        <w:tc>
          <w:tcPr>
            <w:tcW w:w="1446" w:type="dxa"/>
            <w:tcBorders>
              <w:bottom w:val="nil"/>
            </w:tcBorders>
          </w:tcPr>
          <w:p w14:paraId="67EA5DC0" w14:textId="77777777" w:rsidR="003A588C" w:rsidRDefault="003A588C">
            <w:pPr>
              <w:pStyle w:val="GGTEphCell2"/>
            </w:pPr>
          </w:p>
        </w:tc>
        <w:tc>
          <w:tcPr>
            <w:tcW w:w="1418" w:type="dxa"/>
            <w:tcBorders>
              <w:bottom w:val="nil"/>
              <w:right w:val="nil"/>
            </w:tcBorders>
          </w:tcPr>
          <w:p w14:paraId="251B86DD" w14:textId="77777777" w:rsidR="003A588C" w:rsidRDefault="003A588C">
            <w:pPr>
              <w:pStyle w:val="GGTEphCell2"/>
            </w:pPr>
          </w:p>
        </w:tc>
        <w:tc>
          <w:tcPr>
            <w:tcW w:w="1457" w:type="dxa"/>
            <w:tcBorders>
              <w:bottom w:val="nil"/>
            </w:tcBorders>
          </w:tcPr>
          <w:p w14:paraId="2C118648" w14:textId="77777777" w:rsidR="003A588C" w:rsidRDefault="003A588C">
            <w:pPr>
              <w:pStyle w:val="GGTEphCell2"/>
            </w:pPr>
          </w:p>
        </w:tc>
        <w:tc>
          <w:tcPr>
            <w:tcW w:w="1327" w:type="dxa"/>
            <w:gridSpan w:val="2"/>
            <w:tcBorders>
              <w:bottom w:val="nil"/>
              <w:right w:val="nil"/>
            </w:tcBorders>
          </w:tcPr>
          <w:p w14:paraId="37594243" w14:textId="77777777" w:rsidR="003A588C" w:rsidRDefault="003A588C">
            <w:pPr>
              <w:pStyle w:val="GGTEphCell2"/>
            </w:pPr>
          </w:p>
        </w:tc>
        <w:tc>
          <w:tcPr>
            <w:tcW w:w="2149" w:type="dxa"/>
            <w:gridSpan w:val="2"/>
            <w:tcBorders>
              <w:bottom w:val="nil"/>
            </w:tcBorders>
          </w:tcPr>
          <w:p w14:paraId="764FD077" w14:textId="77777777" w:rsidR="003A588C" w:rsidRDefault="003A588C">
            <w:pPr>
              <w:pStyle w:val="GGTEphCell2"/>
              <w:rPr>
                <w:rFonts w:ascii="Times New Roman" w:hAnsi="Times New Roman"/>
              </w:rPr>
            </w:pPr>
          </w:p>
        </w:tc>
      </w:tr>
      <w:tr w:rsidR="003A588C" w:rsidRPr="00A06467" w14:paraId="0CA81D02" w14:textId="77777777" w:rsidTr="001130F6">
        <w:trPr>
          <w:cantSplit/>
        </w:trPr>
        <w:tc>
          <w:tcPr>
            <w:tcW w:w="1389" w:type="dxa"/>
            <w:tcBorders>
              <w:top w:val="nil"/>
              <w:bottom w:val="nil"/>
            </w:tcBorders>
          </w:tcPr>
          <w:p w14:paraId="078E4314" w14:textId="77777777" w:rsidR="003A588C" w:rsidRDefault="003A588C" w:rsidP="00330A00">
            <w:pPr>
              <w:pStyle w:val="GGTEphCell2"/>
              <w:keepNext/>
            </w:pPr>
            <w:bookmarkStart w:id="211" w:name="hepomai"/>
            <w:r>
              <w:t>e3pomai</w:t>
            </w:r>
            <w:bookmarkEnd w:id="211"/>
          </w:p>
          <w:p w14:paraId="77B00D56" w14:textId="77777777" w:rsidR="003A588C" w:rsidRDefault="003A588C" w:rsidP="00330A00">
            <w:pPr>
              <w:pStyle w:val="GGTEphCell2"/>
              <w:keepNext/>
              <w:rPr>
                <w:rFonts w:ascii="Times New Roman" w:hAnsi="Times New Roman"/>
                <w:i/>
              </w:rPr>
            </w:pPr>
            <w:r>
              <w:rPr>
                <w:rFonts w:ascii="Times New Roman" w:hAnsi="Times New Roman"/>
                <w:i/>
              </w:rPr>
              <w:t>to follow</w:t>
            </w:r>
          </w:p>
        </w:tc>
        <w:tc>
          <w:tcPr>
            <w:tcW w:w="1446" w:type="dxa"/>
            <w:tcBorders>
              <w:top w:val="nil"/>
              <w:bottom w:val="nil"/>
            </w:tcBorders>
          </w:tcPr>
          <w:p w14:paraId="37FC897D" w14:textId="77777777" w:rsidR="003A588C" w:rsidRDefault="003A588C">
            <w:pPr>
              <w:pStyle w:val="GGTEphCell2"/>
            </w:pPr>
            <w:r>
              <w:t>e3yomai</w:t>
            </w:r>
          </w:p>
        </w:tc>
        <w:tc>
          <w:tcPr>
            <w:tcW w:w="1418" w:type="dxa"/>
            <w:tcBorders>
              <w:top w:val="nil"/>
              <w:bottom w:val="nil"/>
              <w:right w:val="nil"/>
            </w:tcBorders>
          </w:tcPr>
          <w:p w14:paraId="6E3353F4" w14:textId="77777777" w:rsidR="003A588C" w:rsidRDefault="003A588C">
            <w:pPr>
              <w:pStyle w:val="GGTEphCell2"/>
            </w:pPr>
            <w:r>
              <w:t>e9spo/</w:t>
            </w:r>
            <w:proofErr w:type="spellStart"/>
            <w:r>
              <w:t>mhn</w:t>
            </w:r>
            <w:proofErr w:type="spellEnd"/>
            <w:r>
              <w:tab/>
            </w:r>
            <w:r>
              <w:tab/>
            </w:r>
            <w:r>
              <w:tab/>
            </w:r>
            <w:r>
              <w:tab/>
            </w:r>
            <w:r>
              <w:tab/>
            </w:r>
            <w:r>
              <w:tab/>
            </w:r>
            <w:r>
              <w:tab/>
              <w:t>¬</w:t>
            </w:r>
          </w:p>
          <w:p w14:paraId="4228A5C9" w14:textId="77777777" w:rsidR="003A588C" w:rsidRDefault="003A588C">
            <w:pPr>
              <w:pStyle w:val="GGTEphCell2"/>
              <w:rPr>
                <w:sz w:val="18"/>
              </w:rPr>
            </w:pPr>
            <w:r>
              <w:rPr>
                <w:sz w:val="18"/>
              </w:rPr>
              <w:t>e9spe/</w:t>
            </w:r>
            <w:proofErr w:type="spellStart"/>
            <w:r>
              <w:rPr>
                <w:sz w:val="18"/>
              </w:rPr>
              <w:t>sqai</w:t>
            </w:r>
            <w:proofErr w:type="spellEnd"/>
          </w:p>
        </w:tc>
        <w:tc>
          <w:tcPr>
            <w:tcW w:w="1457" w:type="dxa"/>
            <w:tcBorders>
              <w:top w:val="nil"/>
              <w:bottom w:val="nil"/>
            </w:tcBorders>
          </w:tcPr>
          <w:p w14:paraId="2C6CEA76" w14:textId="77777777" w:rsidR="003A588C" w:rsidRDefault="003A588C">
            <w:pPr>
              <w:pStyle w:val="GGTEphCell2"/>
            </w:pPr>
            <w:r>
              <w:t>-</w:t>
            </w:r>
          </w:p>
          <w:p w14:paraId="696B6D8F" w14:textId="77777777" w:rsidR="003A588C" w:rsidRDefault="003A588C">
            <w:pPr>
              <w:pStyle w:val="GGTEphCell2"/>
            </w:pPr>
            <w:r>
              <w:t>-</w:t>
            </w:r>
          </w:p>
        </w:tc>
        <w:tc>
          <w:tcPr>
            <w:tcW w:w="1327" w:type="dxa"/>
            <w:gridSpan w:val="2"/>
            <w:tcBorders>
              <w:top w:val="nil"/>
              <w:bottom w:val="nil"/>
              <w:right w:val="nil"/>
            </w:tcBorders>
          </w:tcPr>
          <w:p w14:paraId="5956E5BB" w14:textId="77777777" w:rsidR="003A588C" w:rsidRDefault="003A588C">
            <w:pPr>
              <w:pStyle w:val="GGTEphCell2"/>
            </w:pPr>
            <w:r>
              <w:t>-</w:t>
            </w:r>
          </w:p>
        </w:tc>
        <w:tc>
          <w:tcPr>
            <w:tcW w:w="2149" w:type="dxa"/>
            <w:gridSpan w:val="2"/>
            <w:tcBorders>
              <w:top w:val="nil"/>
              <w:bottom w:val="nil"/>
            </w:tcBorders>
          </w:tcPr>
          <w:p w14:paraId="75B82E84" w14:textId="0D0E6E62" w:rsidR="003A588C" w:rsidRPr="0099262E" w:rsidRDefault="003A588C">
            <w:pPr>
              <w:pStyle w:val="GGTEphCell2"/>
              <w:rPr>
                <w:rFonts w:ascii="Times New Roman" w:hAnsi="Times New Roman"/>
                <w:lang w:val="de-DE"/>
              </w:rPr>
            </w:pPr>
            <w:r w:rsidRPr="0099262E">
              <w:rPr>
                <w:rFonts w:ascii="Times New Roman" w:hAnsi="Times New Roman"/>
                <w:lang w:val="de-DE"/>
              </w:rPr>
              <w:t>+</w:t>
            </w:r>
            <w:r w:rsidR="00C430DE">
              <w:rPr>
                <w:rFonts w:ascii="Times New Roman" w:hAnsi="Times New Roman"/>
                <w:i/>
                <w:lang w:val="de-DE"/>
              </w:rPr>
              <w:t>da</w:t>
            </w:r>
            <w:r w:rsidRPr="0099262E">
              <w:rPr>
                <w:rFonts w:ascii="Times New Roman" w:hAnsi="Times New Roman"/>
                <w:i/>
                <w:lang w:val="de-DE"/>
              </w:rPr>
              <w:t xml:space="preserve">t. </w:t>
            </w:r>
            <w:proofErr w:type="spellStart"/>
            <w:r w:rsidRPr="0099262E">
              <w:rPr>
                <w:rFonts w:ascii="Times New Roman" w:hAnsi="Times New Roman"/>
                <w:i/>
                <w:lang w:val="de-DE"/>
              </w:rPr>
              <w:t>Im</w:t>
            </w:r>
            <w:r w:rsidR="00CB51F8">
              <w:rPr>
                <w:rFonts w:ascii="Times New Roman" w:hAnsi="Times New Roman"/>
                <w:i/>
                <w:lang w:val="de-DE"/>
              </w:rPr>
              <w:t>pf</w:t>
            </w:r>
            <w:proofErr w:type="spellEnd"/>
            <w:r w:rsidRPr="0099262E">
              <w:rPr>
                <w:rFonts w:ascii="Times New Roman" w:hAnsi="Times New Roman"/>
                <w:lang w:val="de-DE"/>
              </w:rPr>
              <w:t xml:space="preserve"> </w:t>
            </w:r>
            <w:r w:rsidRPr="0099262E">
              <w:rPr>
                <w:lang w:val="de-DE"/>
              </w:rPr>
              <w:t>ei9po/</w:t>
            </w:r>
            <w:proofErr w:type="spellStart"/>
            <w:r w:rsidRPr="0099262E">
              <w:rPr>
                <w:lang w:val="de-DE"/>
              </w:rPr>
              <w:t>mhn</w:t>
            </w:r>
            <w:proofErr w:type="spellEnd"/>
          </w:p>
          <w:p w14:paraId="35DD7A43" w14:textId="1C91A939" w:rsidR="003A588C" w:rsidRPr="0099262E" w:rsidRDefault="003A588C">
            <w:pPr>
              <w:pStyle w:val="GGTEphCell2"/>
              <w:rPr>
                <w:rFonts w:ascii="Times New Roman" w:hAnsi="Times New Roman"/>
                <w:lang w:val="de-DE"/>
              </w:rPr>
            </w:pPr>
            <w:r w:rsidRPr="0099262E">
              <w:rPr>
                <w:rFonts w:ascii="Times New Roman" w:hAnsi="Times New Roman"/>
                <w:lang w:val="de-DE"/>
              </w:rPr>
              <w:t>[Ac</w:t>
            </w:r>
            <w:r w:rsidR="00971580">
              <w:rPr>
                <w:rFonts w:ascii="Times New Roman" w:hAnsi="Times New Roman"/>
                <w:lang w:val="de-DE"/>
              </w:rPr>
              <w:t>ts</w:t>
            </w:r>
            <w:r w:rsidRPr="0099262E">
              <w:rPr>
                <w:rFonts w:ascii="Times New Roman" w:hAnsi="Times New Roman"/>
                <w:lang w:val="de-DE"/>
              </w:rPr>
              <w:t xml:space="preserve"> 20:4] </w:t>
            </w:r>
            <w:proofErr w:type="spellStart"/>
            <w:r w:rsidRPr="0099262E">
              <w:rPr>
                <w:lang w:val="de-DE"/>
              </w:rPr>
              <w:t>sune</w:t>
            </w:r>
            <w:proofErr w:type="spellEnd"/>
            <w:r w:rsidRPr="0099262E">
              <w:rPr>
                <w:lang w:val="de-DE"/>
              </w:rPr>
              <w:t>/</w:t>
            </w:r>
            <w:proofErr w:type="spellStart"/>
            <w:r w:rsidRPr="0099262E">
              <w:rPr>
                <w:lang w:val="de-DE"/>
              </w:rPr>
              <w:t>pomai</w:t>
            </w:r>
            <w:proofErr w:type="spellEnd"/>
          </w:p>
        </w:tc>
      </w:tr>
      <w:tr w:rsidR="003A588C" w:rsidRPr="00A06467" w14:paraId="2B2844E9" w14:textId="77777777" w:rsidTr="001130F6">
        <w:trPr>
          <w:cantSplit/>
          <w:trHeight w:hRule="exact" w:val="120"/>
        </w:trPr>
        <w:tc>
          <w:tcPr>
            <w:tcW w:w="1389" w:type="dxa"/>
            <w:tcBorders>
              <w:top w:val="nil"/>
            </w:tcBorders>
          </w:tcPr>
          <w:p w14:paraId="286D7FD7" w14:textId="77777777" w:rsidR="003A588C" w:rsidRPr="0099262E" w:rsidRDefault="003A588C">
            <w:pPr>
              <w:pStyle w:val="GGTEphCell2"/>
              <w:rPr>
                <w:lang w:val="de-DE"/>
              </w:rPr>
            </w:pPr>
          </w:p>
        </w:tc>
        <w:tc>
          <w:tcPr>
            <w:tcW w:w="1446" w:type="dxa"/>
            <w:tcBorders>
              <w:top w:val="nil"/>
            </w:tcBorders>
          </w:tcPr>
          <w:p w14:paraId="0BCE11BB" w14:textId="77777777" w:rsidR="003A588C" w:rsidRPr="0099262E" w:rsidRDefault="003A588C">
            <w:pPr>
              <w:pStyle w:val="GGTEphCell2"/>
              <w:rPr>
                <w:lang w:val="de-DE"/>
              </w:rPr>
            </w:pPr>
          </w:p>
        </w:tc>
        <w:tc>
          <w:tcPr>
            <w:tcW w:w="1418" w:type="dxa"/>
            <w:tcBorders>
              <w:top w:val="nil"/>
              <w:right w:val="nil"/>
            </w:tcBorders>
          </w:tcPr>
          <w:p w14:paraId="7B8AF65E" w14:textId="77777777" w:rsidR="003A588C" w:rsidRPr="0099262E" w:rsidRDefault="003A588C">
            <w:pPr>
              <w:pStyle w:val="GGTEphCell2"/>
              <w:rPr>
                <w:lang w:val="de-DE"/>
              </w:rPr>
            </w:pPr>
          </w:p>
        </w:tc>
        <w:tc>
          <w:tcPr>
            <w:tcW w:w="1457" w:type="dxa"/>
            <w:tcBorders>
              <w:top w:val="nil"/>
            </w:tcBorders>
          </w:tcPr>
          <w:p w14:paraId="1D1A6046" w14:textId="77777777" w:rsidR="003A588C" w:rsidRPr="0099262E" w:rsidRDefault="003A588C">
            <w:pPr>
              <w:pStyle w:val="GGTEphCell2"/>
              <w:rPr>
                <w:lang w:val="de-DE"/>
              </w:rPr>
            </w:pPr>
          </w:p>
        </w:tc>
        <w:tc>
          <w:tcPr>
            <w:tcW w:w="1327" w:type="dxa"/>
            <w:gridSpan w:val="2"/>
            <w:tcBorders>
              <w:top w:val="nil"/>
              <w:right w:val="nil"/>
            </w:tcBorders>
          </w:tcPr>
          <w:p w14:paraId="17EC151B" w14:textId="77777777" w:rsidR="003A588C" w:rsidRPr="0099262E" w:rsidRDefault="003A588C">
            <w:pPr>
              <w:pStyle w:val="GGTEphCell2"/>
              <w:rPr>
                <w:lang w:val="de-DE"/>
              </w:rPr>
            </w:pPr>
          </w:p>
        </w:tc>
        <w:tc>
          <w:tcPr>
            <w:tcW w:w="2149" w:type="dxa"/>
            <w:gridSpan w:val="2"/>
            <w:tcBorders>
              <w:top w:val="nil"/>
            </w:tcBorders>
          </w:tcPr>
          <w:p w14:paraId="56F25EB6" w14:textId="77777777" w:rsidR="003A588C" w:rsidRPr="0099262E" w:rsidRDefault="003A588C">
            <w:pPr>
              <w:pStyle w:val="GGTEphCell2"/>
              <w:rPr>
                <w:rFonts w:ascii="Times New Roman" w:hAnsi="Times New Roman"/>
                <w:lang w:val="de-DE"/>
              </w:rPr>
            </w:pPr>
          </w:p>
        </w:tc>
      </w:tr>
      <w:tr w:rsidR="003A588C" w:rsidRPr="00A06467" w14:paraId="6E791094" w14:textId="77777777" w:rsidTr="001130F6">
        <w:trPr>
          <w:cantSplit/>
          <w:trHeight w:hRule="exact" w:val="120"/>
        </w:trPr>
        <w:tc>
          <w:tcPr>
            <w:tcW w:w="1389" w:type="dxa"/>
            <w:tcBorders>
              <w:bottom w:val="nil"/>
            </w:tcBorders>
          </w:tcPr>
          <w:p w14:paraId="42E85B7D" w14:textId="77777777" w:rsidR="003A588C" w:rsidRPr="0099262E" w:rsidRDefault="003A588C" w:rsidP="00330A00">
            <w:pPr>
              <w:pStyle w:val="GGTEphCell2"/>
              <w:keepNext/>
              <w:rPr>
                <w:lang w:val="de-DE"/>
              </w:rPr>
            </w:pPr>
          </w:p>
        </w:tc>
        <w:tc>
          <w:tcPr>
            <w:tcW w:w="1446" w:type="dxa"/>
            <w:tcBorders>
              <w:bottom w:val="nil"/>
            </w:tcBorders>
          </w:tcPr>
          <w:p w14:paraId="670A90C4" w14:textId="77777777" w:rsidR="003A588C" w:rsidRPr="0099262E" w:rsidRDefault="003A588C">
            <w:pPr>
              <w:pStyle w:val="GGTEphCell2"/>
              <w:rPr>
                <w:lang w:val="de-DE"/>
              </w:rPr>
            </w:pPr>
          </w:p>
        </w:tc>
        <w:tc>
          <w:tcPr>
            <w:tcW w:w="1418" w:type="dxa"/>
            <w:tcBorders>
              <w:bottom w:val="nil"/>
              <w:right w:val="nil"/>
            </w:tcBorders>
          </w:tcPr>
          <w:p w14:paraId="1B609E8D" w14:textId="77777777" w:rsidR="003A588C" w:rsidRPr="0099262E" w:rsidRDefault="003A588C">
            <w:pPr>
              <w:pStyle w:val="GGTEphCell2"/>
              <w:rPr>
                <w:lang w:val="de-DE"/>
              </w:rPr>
            </w:pPr>
          </w:p>
        </w:tc>
        <w:tc>
          <w:tcPr>
            <w:tcW w:w="1457" w:type="dxa"/>
            <w:tcBorders>
              <w:bottom w:val="nil"/>
            </w:tcBorders>
          </w:tcPr>
          <w:p w14:paraId="64AF378D" w14:textId="77777777" w:rsidR="003A588C" w:rsidRPr="0099262E" w:rsidRDefault="003A588C">
            <w:pPr>
              <w:pStyle w:val="GGTEphCell2"/>
              <w:rPr>
                <w:lang w:val="de-DE"/>
              </w:rPr>
            </w:pPr>
          </w:p>
        </w:tc>
        <w:tc>
          <w:tcPr>
            <w:tcW w:w="1327" w:type="dxa"/>
            <w:gridSpan w:val="2"/>
            <w:tcBorders>
              <w:bottom w:val="nil"/>
              <w:right w:val="nil"/>
            </w:tcBorders>
          </w:tcPr>
          <w:p w14:paraId="30F2FC22" w14:textId="77777777" w:rsidR="003A588C" w:rsidRPr="0099262E" w:rsidRDefault="003A588C">
            <w:pPr>
              <w:pStyle w:val="GGTEphCell2"/>
              <w:rPr>
                <w:lang w:val="de-DE"/>
              </w:rPr>
            </w:pPr>
          </w:p>
        </w:tc>
        <w:tc>
          <w:tcPr>
            <w:tcW w:w="2149" w:type="dxa"/>
            <w:gridSpan w:val="2"/>
            <w:tcBorders>
              <w:bottom w:val="nil"/>
            </w:tcBorders>
          </w:tcPr>
          <w:p w14:paraId="74BF6B02" w14:textId="77777777" w:rsidR="003A588C" w:rsidRPr="0099262E" w:rsidRDefault="003A588C">
            <w:pPr>
              <w:pStyle w:val="GGTEphCell2"/>
              <w:rPr>
                <w:rFonts w:ascii="Times New Roman" w:hAnsi="Times New Roman"/>
                <w:lang w:val="de-DE"/>
              </w:rPr>
            </w:pPr>
          </w:p>
        </w:tc>
      </w:tr>
      <w:tr w:rsidR="003A588C" w14:paraId="4084C69F" w14:textId="77777777" w:rsidTr="001130F6">
        <w:trPr>
          <w:cantSplit/>
        </w:trPr>
        <w:tc>
          <w:tcPr>
            <w:tcW w:w="1389" w:type="dxa"/>
            <w:tcBorders>
              <w:top w:val="nil"/>
              <w:bottom w:val="nil"/>
            </w:tcBorders>
          </w:tcPr>
          <w:p w14:paraId="357DEA7D" w14:textId="77777777" w:rsidR="003A588C" w:rsidRDefault="003A588C" w:rsidP="00330A00">
            <w:pPr>
              <w:pStyle w:val="GGTEphCell2"/>
              <w:keepNext/>
            </w:pPr>
            <w:bookmarkStart w:id="212" w:name="ergazomai"/>
            <w:r>
              <w:t>e0rga&amp;zomai</w:t>
            </w:r>
            <w:bookmarkEnd w:id="212"/>
          </w:p>
          <w:p w14:paraId="3A998677" w14:textId="77777777" w:rsidR="003A588C" w:rsidRDefault="003A588C" w:rsidP="00330A00">
            <w:pPr>
              <w:pStyle w:val="GGTEphCell2"/>
              <w:keepNext/>
              <w:rPr>
                <w:rFonts w:ascii="Times New Roman" w:hAnsi="Times New Roman"/>
              </w:rPr>
            </w:pPr>
            <w:r>
              <w:rPr>
                <w:rFonts w:ascii="Times New Roman" w:hAnsi="Times New Roman"/>
                <w:i/>
              </w:rPr>
              <w:t>work (DP)</w:t>
            </w:r>
          </w:p>
        </w:tc>
        <w:tc>
          <w:tcPr>
            <w:tcW w:w="1446" w:type="dxa"/>
            <w:tcBorders>
              <w:top w:val="nil"/>
              <w:bottom w:val="nil"/>
            </w:tcBorders>
          </w:tcPr>
          <w:p w14:paraId="2EC860E4" w14:textId="77777777" w:rsidR="003A588C" w:rsidRDefault="003A588C">
            <w:pPr>
              <w:pStyle w:val="GGTEphCell2"/>
            </w:pPr>
            <w:r>
              <w:t>e0rga&amp;somai</w:t>
            </w:r>
          </w:p>
        </w:tc>
        <w:tc>
          <w:tcPr>
            <w:tcW w:w="1418" w:type="dxa"/>
            <w:tcBorders>
              <w:top w:val="nil"/>
              <w:bottom w:val="nil"/>
              <w:right w:val="nil"/>
            </w:tcBorders>
          </w:tcPr>
          <w:p w14:paraId="5839E69D" w14:textId="2AFF20FD" w:rsidR="003A588C" w:rsidRDefault="003A588C">
            <w:pPr>
              <w:pStyle w:val="GGTEphCell2"/>
            </w:pPr>
            <w:r>
              <w:t>£</w:t>
            </w:r>
            <w:proofErr w:type="spellStart"/>
            <w:r>
              <w:rPr>
                <w:rFonts w:ascii="Times New Roman" w:hAnsi="Times New Roman"/>
              </w:rPr>
              <w:t>Ao</w:t>
            </w:r>
            <w:r w:rsidR="00987A5E">
              <w:rPr>
                <w:rFonts w:ascii="Times New Roman" w:hAnsi="Times New Roman"/>
              </w:rPr>
              <w:t>r</w:t>
            </w:r>
            <w:r>
              <w:rPr>
                <w:rFonts w:ascii="Times New Roman" w:hAnsi="Times New Roman"/>
              </w:rPr>
              <w:t>Pass</w:t>
            </w:r>
            <w:proofErr w:type="spellEnd"/>
          </w:p>
        </w:tc>
        <w:tc>
          <w:tcPr>
            <w:tcW w:w="1457" w:type="dxa"/>
            <w:tcBorders>
              <w:top w:val="nil"/>
              <w:bottom w:val="nil"/>
            </w:tcBorders>
          </w:tcPr>
          <w:p w14:paraId="4051026E" w14:textId="77777777" w:rsidR="003A588C" w:rsidRDefault="003A588C">
            <w:pPr>
              <w:pStyle w:val="GGTEphCell2"/>
            </w:pPr>
            <w:r>
              <w:t>ei1rgasmai</w:t>
            </w:r>
          </w:p>
        </w:tc>
        <w:tc>
          <w:tcPr>
            <w:tcW w:w="1327" w:type="dxa"/>
            <w:gridSpan w:val="2"/>
            <w:tcBorders>
              <w:top w:val="nil"/>
              <w:bottom w:val="nil"/>
              <w:right w:val="nil"/>
            </w:tcBorders>
          </w:tcPr>
          <w:p w14:paraId="7ED7174A" w14:textId="77777777" w:rsidR="003A588C" w:rsidRDefault="003A588C">
            <w:pPr>
              <w:pStyle w:val="GGTEphCell2"/>
            </w:pPr>
            <w:r>
              <w:t>ei0rga&amp;sqhn</w:t>
            </w:r>
            <w:r>
              <w:tab/>
            </w:r>
          </w:p>
          <w:p w14:paraId="1CA57037" w14:textId="77777777" w:rsidR="003A588C" w:rsidRDefault="003A588C">
            <w:pPr>
              <w:pStyle w:val="GGTEphCell2"/>
            </w:pPr>
            <w:r>
              <w:rPr>
                <w:sz w:val="18"/>
              </w:rPr>
              <w:t>e0rgasqh=</w:t>
            </w:r>
            <w:proofErr w:type="spellStart"/>
            <w:r>
              <w:rPr>
                <w:sz w:val="18"/>
              </w:rPr>
              <w:t>nai</w:t>
            </w:r>
            <w:proofErr w:type="spellEnd"/>
          </w:p>
        </w:tc>
        <w:tc>
          <w:tcPr>
            <w:tcW w:w="2149" w:type="dxa"/>
            <w:gridSpan w:val="2"/>
            <w:tcBorders>
              <w:top w:val="nil"/>
              <w:bottom w:val="nil"/>
            </w:tcBorders>
          </w:tcPr>
          <w:p w14:paraId="11CEAB0D" w14:textId="77777777" w:rsidR="003A588C" w:rsidRDefault="003A588C">
            <w:pPr>
              <w:pStyle w:val="GGTEphCell2"/>
              <w:rPr>
                <w:rFonts w:ascii="Times New Roman" w:hAnsi="Times New Roman"/>
              </w:rPr>
            </w:pPr>
          </w:p>
        </w:tc>
      </w:tr>
      <w:tr w:rsidR="003A588C" w14:paraId="50E5C10F" w14:textId="77777777" w:rsidTr="001130F6">
        <w:trPr>
          <w:cantSplit/>
          <w:trHeight w:hRule="exact" w:val="120"/>
        </w:trPr>
        <w:tc>
          <w:tcPr>
            <w:tcW w:w="1389" w:type="dxa"/>
            <w:tcBorders>
              <w:top w:val="nil"/>
            </w:tcBorders>
          </w:tcPr>
          <w:p w14:paraId="40C4A4BE" w14:textId="77777777" w:rsidR="003A588C" w:rsidRDefault="003A588C">
            <w:pPr>
              <w:pStyle w:val="GGTEphCell2"/>
            </w:pPr>
          </w:p>
        </w:tc>
        <w:tc>
          <w:tcPr>
            <w:tcW w:w="1446" w:type="dxa"/>
            <w:tcBorders>
              <w:top w:val="nil"/>
            </w:tcBorders>
          </w:tcPr>
          <w:p w14:paraId="52F0E4D7" w14:textId="77777777" w:rsidR="003A588C" w:rsidRDefault="003A588C">
            <w:pPr>
              <w:pStyle w:val="GGTEphCell2"/>
            </w:pPr>
          </w:p>
        </w:tc>
        <w:tc>
          <w:tcPr>
            <w:tcW w:w="1418" w:type="dxa"/>
            <w:tcBorders>
              <w:top w:val="nil"/>
              <w:right w:val="nil"/>
            </w:tcBorders>
          </w:tcPr>
          <w:p w14:paraId="7E87E172" w14:textId="77777777" w:rsidR="003A588C" w:rsidRDefault="003A588C">
            <w:pPr>
              <w:pStyle w:val="GGTEphCell2"/>
            </w:pPr>
          </w:p>
        </w:tc>
        <w:tc>
          <w:tcPr>
            <w:tcW w:w="1457" w:type="dxa"/>
            <w:tcBorders>
              <w:top w:val="nil"/>
            </w:tcBorders>
          </w:tcPr>
          <w:p w14:paraId="3DE0CE59" w14:textId="77777777" w:rsidR="003A588C" w:rsidRDefault="003A588C">
            <w:pPr>
              <w:pStyle w:val="GGTEphCell2"/>
            </w:pPr>
          </w:p>
        </w:tc>
        <w:tc>
          <w:tcPr>
            <w:tcW w:w="1327" w:type="dxa"/>
            <w:gridSpan w:val="2"/>
            <w:tcBorders>
              <w:top w:val="nil"/>
              <w:right w:val="nil"/>
            </w:tcBorders>
          </w:tcPr>
          <w:p w14:paraId="7458F097" w14:textId="77777777" w:rsidR="003A588C" w:rsidRDefault="003A588C">
            <w:pPr>
              <w:pStyle w:val="GGTEphCell2"/>
            </w:pPr>
          </w:p>
        </w:tc>
        <w:tc>
          <w:tcPr>
            <w:tcW w:w="2149" w:type="dxa"/>
            <w:gridSpan w:val="2"/>
            <w:tcBorders>
              <w:top w:val="nil"/>
            </w:tcBorders>
          </w:tcPr>
          <w:p w14:paraId="1312BCE8" w14:textId="77777777" w:rsidR="003A588C" w:rsidRDefault="003A588C">
            <w:pPr>
              <w:pStyle w:val="GGTEphCell2"/>
              <w:rPr>
                <w:rFonts w:ascii="Times New Roman" w:hAnsi="Times New Roman"/>
              </w:rPr>
            </w:pPr>
          </w:p>
        </w:tc>
      </w:tr>
      <w:tr w:rsidR="003A588C" w14:paraId="48FDC917" w14:textId="77777777" w:rsidTr="001130F6">
        <w:trPr>
          <w:cantSplit/>
          <w:trHeight w:hRule="exact" w:val="120"/>
        </w:trPr>
        <w:tc>
          <w:tcPr>
            <w:tcW w:w="1389" w:type="dxa"/>
            <w:tcBorders>
              <w:bottom w:val="nil"/>
            </w:tcBorders>
          </w:tcPr>
          <w:p w14:paraId="192C3FCF" w14:textId="77777777" w:rsidR="003A588C" w:rsidRDefault="003A588C" w:rsidP="00330A00">
            <w:pPr>
              <w:pStyle w:val="GGTEphCell2"/>
              <w:keepNext/>
            </w:pPr>
          </w:p>
        </w:tc>
        <w:tc>
          <w:tcPr>
            <w:tcW w:w="1446" w:type="dxa"/>
            <w:tcBorders>
              <w:bottom w:val="nil"/>
            </w:tcBorders>
          </w:tcPr>
          <w:p w14:paraId="51989621" w14:textId="77777777" w:rsidR="003A588C" w:rsidRDefault="003A588C">
            <w:pPr>
              <w:pStyle w:val="GGTEphCell2"/>
            </w:pPr>
          </w:p>
        </w:tc>
        <w:tc>
          <w:tcPr>
            <w:tcW w:w="1418" w:type="dxa"/>
            <w:tcBorders>
              <w:bottom w:val="nil"/>
              <w:right w:val="nil"/>
            </w:tcBorders>
          </w:tcPr>
          <w:p w14:paraId="65C45716" w14:textId="77777777" w:rsidR="003A588C" w:rsidRDefault="003A588C">
            <w:pPr>
              <w:pStyle w:val="GGTEphCell2"/>
            </w:pPr>
          </w:p>
        </w:tc>
        <w:tc>
          <w:tcPr>
            <w:tcW w:w="1457" w:type="dxa"/>
            <w:tcBorders>
              <w:bottom w:val="nil"/>
            </w:tcBorders>
          </w:tcPr>
          <w:p w14:paraId="384DE4CC" w14:textId="77777777" w:rsidR="003A588C" w:rsidRDefault="003A588C">
            <w:pPr>
              <w:pStyle w:val="GGTEphCell2"/>
            </w:pPr>
          </w:p>
        </w:tc>
        <w:tc>
          <w:tcPr>
            <w:tcW w:w="1327" w:type="dxa"/>
            <w:gridSpan w:val="2"/>
            <w:tcBorders>
              <w:bottom w:val="nil"/>
              <w:right w:val="nil"/>
            </w:tcBorders>
          </w:tcPr>
          <w:p w14:paraId="1F4F3EFA" w14:textId="77777777" w:rsidR="003A588C" w:rsidRDefault="003A588C">
            <w:pPr>
              <w:pStyle w:val="GGTEphCell2"/>
            </w:pPr>
          </w:p>
        </w:tc>
        <w:tc>
          <w:tcPr>
            <w:tcW w:w="2149" w:type="dxa"/>
            <w:gridSpan w:val="2"/>
            <w:tcBorders>
              <w:bottom w:val="nil"/>
            </w:tcBorders>
          </w:tcPr>
          <w:p w14:paraId="3E2FC0A1" w14:textId="77777777" w:rsidR="003A588C" w:rsidRDefault="003A588C">
            <w:pPr>
              <w:pStyle w:val="GGTEphCell2"/>
              <w:rPr>
                <w:rFonts w:ascii="Times New Roman" w:hAnsi="Times New Roman"/>
              </w:rPr>
            </w:pPr>
          </w:p>
        </w:tc>
      </w:tr>
      <w:tr w:rsidR="003A588C" w14:paraId="53EF1549" w14:textId="77777777" w:rsidTr="001130F6">
        <w:trPr>
          <w:cantSplit/>
        </w:trPr>
        <w:tc>
          <w:tcPr>
            <w:tcW w:w="1389" w:type="dxa"/>
            <w:tcBorders>
              <w:top w:val="nil"/>
              <w:bottom w:val="nil"/>
            </w:tcBorders>
          </w:tcPr>
          <w:p w14:paraId="4B1840B6" w14:textId="77777777" w:rsidR="003A588C" w:rsidRDefault="003A588C" w:rsidP="00330A00">
            <w:pPr>
              <w:pStyle w:val="GGTEphCell2"/>
              <w:keepNext/>
            </w:pPr>
            <w:bookmarkStart w:id="213" w:name="ereunao"/>
            <w:r>
              <w:t>e0reuna&amp;w</w:t>
            </w:r>
            <w:bookmarkEnd w:id="213"/>
          </w:p>
          <w:p w14:paraId="7C775949" w14:textId="77777777" w:rsidR="003A588C" w:rsidRDefault="003A588C" w:rsidP="00330A00">
            <w:pPr>
              <w:pStyle w:val="GGTEphCell2"/>
              <w:keepNext/>
              <w:rPr>
                <w:rFonts w:ascii="Times New Roman" w:hAnsi="Times New Roman"/>
              </w:rPr>
            </w:pPr>
            <w:r>
              <w:rPr>
                <w:rFonts w:ascii="Times New Roman" w:hAnsi="Times New Roman"/>
                <w:i/>
              </w:rPr>
              <w:t>search</w:t>
            </w:r>
          </w:p>
        </w:tc>
        <w:tc>
          <w:tcPr>
            <w:tcW w:w="1446" w:type="dxa"/>
            <w:tcBorders>
              <w:top w:val="nil"/>
              <w:bottom w:val="nil"/>
            </w:tcBorders>
          </w:tcPr>
          <w:p w14:paraId="09A93730" w14:textId="77777777" w:rsidR="003A588C" w:rsidRDefault="003A588C">
            <w:pPr>
              <w:pStyle w:val="GGTEphCell2"/>
            </w:pPr>
            <w:r>
              <w:t>e0reunh/</w:t>
            </w:r>
            <w:proofErr w:type="spellStart"/>
            <w:r>
              <w:t>sw</w:t>
            </w:r>
            <w:proofErr w:type="spellEnd"/>
          </w:p>
        </w:tc>
        <w:tc>
          <w:tcPr>
            <w:tcW w:w="1418" w:type="dxa"/>
            <w:tcBorders>
              <w:top w:val="nil"/>
              <w:bottom w:val="nil"/>
              <w:right w:val="nil"/>
            </w:tcBorders>
          </w:tcPr>
          <w:p w14:paraId="3BB6F50B" w14:textId="77777777" w:rsidR="003A588C" w:rsidRDefault="003A588C">
            <w:pPr>
              <w:pStyle w:val="GGTEphCell2"/>
            </w:pPr>
            <w:r>
              <w:t>h0reu/</w:t>
            </w:r>
            <w:proofErr w:type="spellStart"/>
            <w:r>
              <w:t>nhsa</w:t>
            </w:r>
            <w:proofErr w:type="spellEnd"/>
          </w:p>
          <w:p w14:paraId="74E38135" w14:textId="77777777" w:rsidR="003A588C" w:rsidRDefault="003A588C">
            <w:pPr>
              <w:pStyle w:val="GGTEphCell2"/>
            </w:pPr>
            <w:r>
              <w:rPr>
                <w:sz w:val="18"/>
              </w:rPr>
              <w:t>e0reunh=</w:t>
            </w:r>
            <w:proofErr w:type="spellStart"/>
            <w:r>
              <w:rPr>
                <w:sz w:val="18"/>
              </w:rPr>
              <w:t>sai</w:t>
            </w:r>
            <w:proofErr w:type="spellEnd"/>
          </w:p>
        </w:tc>
        <w:tc>
          <w:tcPr>
            <w:tcW w:w="1457" w:type="dxa"/>
            <w:tcBorders>
              <w:top w:val="nil"/>
              <w:bottom w:val="nil"/>
            </w:tcBorders>
          </w:tcPr>
          <w:p w14:paraId="56E0C2C4" w14:textId="77777777" w:rsidR="003A588C" w:rsidRDefault="003A588C">
            <w:pPr>
              <w:pStyle w:val="GGTEphCell2"/>
            </w:pPr>
            <w:r>
              <w:t>¨h0reu/</w:t>
            </w:r>
            <w:proofErr w:type="spellStart"/>
            <w:r>
              <w:t>nhka</w:t>
            </w:r>
            <w:proofErr w:type="spellEnd"/>
            <w:r>
              <w:t>©</w:t>
            </w:r>
          </w:p>
          <w:p w14:paraId="079CC46E" w14:textId="77777777" w:rsidR="003A588C" w:rsidRDefault="003A588C">
            <w:pPr>
              <w:pStyle w:val="GGTEphCell2"/>
            </w:pPr>
            <w:r>
              <w:t>¨h0reu/</w:t>
            </w:r>
            <w:proofErr w:type="spellStart"/>
            <w:r>
              <w:t>nhmai</w:t>
            </w:r>
            <w:proofErr w:type="spellEnd"/>
            <w:r>
              <w:t>©</w:t>
            </w:r>
          </w:p>
        </w:tc>
        <w:tc>
          <w:tcPr>
            <w:tcW w:w="1327" w:type="dxa"/>
            <w:gridSpan w:val="2"/>
            <w:tcBorders>
              <w:top w:val="nil"/>
              <w:bottom w:val="nil"/>
              <w:right w:val="nil"/>
            </w:tcBorders>
          </w:tcPr>
          <w:p w14:paraId="242860AB" w14:textId="77777777" w:rsidR="003A588C" w:rsidRDefault="003A588C">
            <w:pPr>
              <w:pStyle w:val="GGTEphCell2"/>
            </w:pPr>
            <w:r>
              <w:t>h0reunh/</w:t>
            </w:r>
            <w:proofErr w:type="spellStart"/>
            <w:r>
              <w:t>qhn</w:t>
            </w:r>
            <w:proofErr w:type="spellEnd"/>
            <w:r>
              <w:tab/>
            </w:r>
          </w:p>
          <w:p w14:paraId="3C113625" w14:textId="77777777" w:rsidR="003A588C" w:rsidRDefault="003A588C">
            <w:pPr>
              <w:pStyle w:val="GGTEphCell2"/>
            </w:pPr>
            <w:r>
              <w:rPr>
                <w:sz w:val="18"/>
              </w:rPr>
              <w:t>e0reunhqh=</w:t>
            </w:r>
            <w:proofErr w:type="spellStart"/>
            <w:r>
              <w:rPr>
                <w:sz w:val="18"/>
              </w:rPr>
              <w:t>nai</w:t>
            </w:r>
            <w:proofErr w:type="spellEnd"/>
          </w:p>
        </w:tc>
        <w:tc>
          <w:tcPr>
            <w:tcW w:w="2149" w:type="dxa"/>
            <w:gridSpan w:val="2"/>
            <w:tcBorders>
              <w:top w:val="nil"/>
              <w:bottom w:val="nil"/>
            </w:tcBorders>
          </w:tcPr>
          <w:p w14:paraId="7B5701DA" w14:textId="77777777" w:rsidR="003A588C" w:rsidRDefault="003A588C">
            <w:pPr>
              <w:pStyle w:val="GGTEphCell2"/>
            </w:pPr>
          </w:p>
        </w:tc>
      </w:tr>
      <w:tr w:rsidR="003A588C" w14:paraId="72C046B3" w14:textId="77777777" w:rsidTr="001130F6">
        <w:trPr>
          <w:cantSplit/>
          <w:trHeight w:hRule="exact" w:val="120"/>
        </w:trPr>
        <w:tc>
          <w:tcPr>
            <w:tcW w:w="1389" w:type="dxa"/>
            <w:tcBorders>
              <w:top w:val="nil"/>
            </w:tcBorders>
          </w:tcPr>
          <w:p w14:paraId="16106C8F" w14:textId="77777777" w:rsidR="003A588C" w:rsidRDefault="003A588C">
            <w:pPr>
              <w:pStyle w:val="GGTEphCell2"/>
            </w:pPr>
          </w:p>
        </w:tc>
        <w:tc>
          <w:tcPr>
            <w:tcW w:w="1446" w:type="dxa"/>
            <w:tcBorders>
              <w:top w:val="nil"/>
            </w:tcBorders>
          </w:tcPr>
          <w:p w14:paraId="0F217807" w14:textId="77777777" w:rsidR="003A588C" w:rsidRDefault="003A588C">
            <w:pPr>
              <w:pStyle w:val="GGTEphCell2"/>
            </w:pPr>
          </w:p>
        </w:tc>
        <w:tc>
          <w:tcPr>
            <w:tcW w:w="1418" w:type="dxa"/>
            <w:tcBorders>
              <w:top w:val="nil"/>
              <w:right w:val="nil"/>
            </w:tcBorders>
          </w:tcPr>
          <w:p w14:paraId="1206625D" w14:textId="77777777" w:rsidR="003A588C" w:rsidRDefault="003A588C">
            <w:pPr>
              <w:pStyle w:val="GGTEphCell2"/>
            </w:pPr>
          </w:p>
        </w:tc>
        <w:tc>
          <w:tcPr>
            <w:tcW w:w="1457" w:type="dxa"/>
            <w:tcBorders>
              <w:top w:val="nil"/>
            </w:tcBorders>
          </w:tcPr>
          <w:p w14:paraId="19F837A5" w14:textId="77777777" w:rsidR="003A588C" w:rsidRDefault="003A588C">
            <w:pPr>
              <w:pStyle w:val="GGTEphCell2"/>
            </w:pPr>
          </w:p>
        </w:tc>
        <w:tc>
          <w:tcPr>
            <w:tcW w:w="1327" w:type="dxa"/>
            <w:gridSpan w:val="2"/>
            <w:tcBorders>
              <w:top w:val="nil"/>
              <w:right w:val="nil"/>
            </w:tcBorders>
          </w:tcPr>
          <w:p w14:paraId="627B6EB6" w14:textId="77777777" w:rsidR="003A588C" w:rsidRDefault="003A588C">
            <w:pPr>
              <w:pStyle w:val="GGTEphCell2"/>
            </w:pPr>
          </w:p>
        </w:tc>
        <w:tc>
          <w:tcPr>
            <w:tcW w:w="2149" w:type="dxa"/>
            <w:gridSpan w:val="2"/>
            <w:tcBorders>
              <w:top w:val="nil"/>
            </w:tcBorders>
          </w:tcPr>
          <w:p w14:paraId="345317AE" w14:textId="77777777" w:rsidR="003A588C" w:rsidRDefault="003A588C">
            <w:pPr>
              <w:pStyle w:val="GGTEphCell2"/>
            </w:pPr>
          </w:p>
        </w:tc>
      </w:tr>
      <w:tr w:rsidR="003A588C" w14:paraId="6E57F0EE" w14:textId="77777777" w:rsidTr="001130F6">
        <w:trPr>
          <w:cantSplit/>
          <w:trHeight w:hRule="exact" w:val="120"/>
        </w:trPr>
        <w:tc>
          <w:tcPr>
            <w:tcW w:w="1389" w:type="dxa"/>
            <w:tcBorders>
              <w:bottom w:val="nil"/>
            </w:tcBorders>
          </w:tcPr>
          <w:p w14:paraId="55652EB9" w14:textId="77777777" w:rsidR="003A588C" w:rsidRDefault="003A588C" w:rsidP="00330A00">
            <w:pPr>
              <w:pStyle w:val="GGTEphCell2"/>
              <w:keepNext/>
            </w:pPr>
          </w:p>
        </w:tc>
        <w:tc>
          <w:tcPr>
            <w:tcW w:w="1446" w:type="dxa"/>
            <w:tcBorders>
              <w:bottom w:val="nil"/>
            </w:tcBorders>
          </w:tcPr>
          <w:p w14:paraId="25BE460D" w14:textId="77777777" w:rsidR="003A588C" w:rsidRDefault="003A588C">
            <w:pPr>
              <w:pStyle w:val="GGTEphCell2"/>
            </w:pPr>
          </w:p>
        </w:tc>
        <w:tc>
          <w:tcPr>
            <w:tcW w:w="1418" w:type="dxa"/>
            <w:tcBorders>
              <w:bottom w:val="nil"/>
              <w:right w:val="nil"/>
            </w:tcBorders>
          </w:tcPr>
          <w:p w14:paraId="0F922835" w14:textId="77777777" w:rsidR="003A588C" w:rsidRDefault="003A588C">
            <w:pPr>
              <w:pStyle w:val="GGTEphCell2"/>
            </w:pPr>
          </w:p>
        </w:tc>
        <w:tc>
          <w:tcPr>
            <w:tcW w:w="1457" w:type="dxa"/>
            <w:tcBorders>
              <w:bottom w:val="nil"/>
            </w:tcBorders>
          </w:tcPr>
          <w:p w14:paraId="751D37AB" w14:textId="77777777" w:rsidR="003A588C" w:rsidRDefault="003A588C">
            <w:pPr>
              <w:pStyle w:val="GGTEphCell2"/>
            </w:pPr>
          </w:p>
        </w:tc>
        <w:tc>
          <w:tcPr>
            <w:tcW w:w="1327" w:type="dxa"/>
            <w:gridSpan w:val="2"/>
            <w:tcBorders>
              <w:bottom w:val="nil"/>
              <w:right w:val="nil"/>
            </w:tcBorders>
          </w:tcPr>
          <w:p w14:paraId="7CED80B8" w14:textId="77777777" w:rsidR="003A588C" w:rsidRDefault="003A588C">
            <w:pPr>
              <w:pStyle w:val="GGTEphCell2"/>
            </w:pPr>
          </w:p>
        </w:tc>
        <w:tc>
          <w:tcPr>
            <w:tcW w:w="2149" w:type="dxa"/>
            <w:gridSpan w:val="2"/>
            <w:tcBorders>
              <w:bottom w:val="nil"/>
            </w:tcBorders>
          </w:tcPr>
          <w:p w14:paraId="3E701EBC" w14:textId="77777777" w:rsidR="003A588C" w:rsidRDefault="003A588C">
            <w:pPr>
              <w:pStyle w:val="GGTEphCell2"/>
            </w:pPr>
          </w:p>
        </w:tc>
      </w:tr>
      <w:tr w:rsidR="003A588C" w14:paraId="4B306A2E" w14:textId="77777777" w:rsidTr="001130F6">
        <w:trPr>
          <w:cantSplit/>
        </w:trPr>
        <w:tc>
          <w:tcPr>
            <w:tcW w:w="1389" w:type="dxa"/>
            <w:tcBorders>
              <w:top w:val="nil"/>
              <w:bottom w:val="nil"/>
            </w:tcBorders>
          </w:tcPr>
          <w:p w14:paraId="3EC2C41C" w14:textId="77777777" w:rsidR="003A588C" w:rsidRDefault="003A588C" w:rsidP="00330A00">
            <w:pPr>
              <w:pStyle w:val="GGTEphCell2"/>
              <w:keepNext/>
            </w:pPr>
            <w:bookmarkStart w:id="214" w:name="erchomai"/>
            <w:r>
              <w:t>e1rxomai</w:t>
            </w:r>
            <w:bookmarkEnd w:id="214"/>
          </w:p>
          <w:p w14:paraId="50EA4482" w14:textId="77777777" w:rsidR="003A588C" w:rsidRDefault="003A588C" w:rsidP="00330A00">
            <w:pPr>
              <w:pStyle w:val="GGTEphCell2"/>
              <w:keepNext/>
              <w:rPr>
                <w:rFonts w:ascii="Times New Roman" w:hAnsi="Times New Roman"/>
              </w:rPr>
            </w:pPr>
            <w:r>
              <w:rPr>
                <w:rFonts w:ascii="Times New Roman" w:hAnsi="Times New Roman"/>
                <w:i/>
              </w:rPr>
              <w:t>come</w:t>
            </w:r>
          </w:p>
        </w:tc>
        <w:tc>
          <w:tcPr>
            <w:tcW w:w="1446" w:type="dxa"/>
            <w:tcBorders>
              <w:top w:val="nil"/>
              <w:bottom w:val="nil"/>
            </w:tcBorders>
          </w:tcPr>
          <w:p w14:paraId="4652FD01" w14:textId="77777777" w:rsidR="003A588C" w:rsidRPr="0099262E" w:rsidRDefault="003A588C">
            <w:pPr>
              <w:pStyle w:val="GGTEphCell2"/>
              <w:rPr>
                <w:lang w:val="de-DE"/>
              </w:rPr>
            </w:pPr>
            <w:r w:rsidRPr="0099262E">
              <w:rPr>
                <w:lang w:val="de-DE"/>
              </w:rPr>
              <w:t>e0leu/</w:t>
            </w:r>
            <w:proofErr w:type="spellStart"/>
            <w:r w:rsidRPr="0099262E">
              <w:rPr>
                <w:lang w:val="de-DE"/>
              </w:rPr>
              <w:t>somai</w:t>
            </w:r>
            <w:proofErr w:type="spellEnd"/>
          </w:p>
          <w:p w14:paraId="78C0D7AA" w14:textId="77777777" w:rsidR="003A588C" w:rsidRPr="0099262E" w:rsidRDefault="003A588C">
            <w:pPr>
              <w:pStyle w:val="GGTEphCell2"/>
              <w:rPr>
                <w:rFonts w:ascii="Times New Roman" w:hAnsi="Times New Roman"/>
                <w:i/>
                <w:lang w:val="de-DE"/>
              </w:rPr>
            </w:pPr>
            <w:r w:rsidRPr="0099262E">
              <w:rPr>
                <w:lang w:val="de-DE"/>
              </w:rPr>
              <w:t>ei]mi</w:t>
            </w:r>
            <w:r w:rsidRPr="0099262E">
              <w:rPr>
                <w:lang w:val="de-DE"/>
              </w:rPr>
              <w:tab/>
            </w:r>
            <w:r w:rsidRPr="0099262E">
              <w:rPr>
                <w:lang w:val="de-DE"/>
              </w:rPr>
              <w:tab/>
            </w:r>
            <w:r w:rsidRPr="0099262E">
              <w:rPr>
                <w:lang w:val="de-DE"/>
              </w:rPr>
              <w:tab/>
            </w:r>
            <w:r w:rsidRPr="0099262E">
              <w:rPr>
                <w:lang w:val="de-DE"/>
              </w:rPr>
              <w:tab/>
            </w:r>
            <w:r w:rsidRPr="0099262E">
              <w:rPr>
                <w:rFonts w:ascii="Times New Roman" w:hAnsi="Times New Roman"/>
                <w:i/>
                <w:lang w:val="de-DE"/>
              </w:rPr>
              <w:t>Cl</w:t>
            </w:r>
          </w:p>
        </w:tc>
        <w:tc>
          <w:tcPr>
            <w:tcW w:w="1418" w:type="dxa"/>
            <w:tcBorders>
              <w:top w:val="nil"/>
              <w:bottom w:val="nil"/>
              <w:right w:val="nil"/>
            </w:tcBorders>
          </w:tcPr>
          <w:p w14:paraId="191E9FD4" w14:textId="77777777" w:rsidR="003A588C" w:rsidRDefault="003A588C">
            <w:pPr>
              <w:pStyle w:val="GGTEphCell2"/>
            </w:pPr>
            <w:r>
              <w:t>h]</w:t>
            </w:r>
            <w:proofErr w:type="spellStart"/>
            <w:r>
              <w:t>lqon</w:t>
            </w:r>
            <w:proofErr w:type="spellEnd"/>
            <w:r>
              <w:tab/>
            </w:r>
            <w:r>
              <w:tab/>
            </w:r>
            <w:r>
              <w:tab/>
            </w:r>
            <w:r>
              <w:tab/>
            </w:r>
            <w:r>
              <w:tab/>
            </w:r>
            <w:r>
              <w:tab/>
            </w:r>
            <w:r>
              <w:tab/>
            </w:r>
            <w:r>
              <w:tab/>
            </w:r>
            <w:r>
              <w:tab/>
              <w:t>¬</w:t>
            </w:r>
          </w:p>
          <w:p w14:paraId="46E64049" w14:textId="77777777" w:rsidR="003A588C" w:rsidRDefault="003A588C">
            <w:pPr>
              <w:pStyle w:val="GGTEphCell2"/>
            </w:pPr>
            <w:r>
              <w:rPr>
                <w:sz w:val="18"/>
              </w:rPr>
              <w:t>e0lqei=n</w:t>
            </w:r>
          </w:p>
        </w:tc>
        <w:tc>
          <w:tcPr>
            <w:tcW w:w="1457" w:type="dxa"/>
            <w:tcBorders>
              <w:top w:val="nil"/>
              <w:bottom w:val="nil"/>
            </w:tcBorders>
          </w:tcPr>
          <w:p w14:paraId="0A3D1A2C" w14:textId="77777777" w:rsidR="003A588C" w:rsidRDefault="003A588C">
            <w:pPr>
              <w:pStyle w:val="GGTEphCell2"/>
            </w:pPr>
            <w:r>
              <w:t>e0lh/</w:t>
            </w:r>
            <w:proofErr w:type="spellStart"/>
            <w:r>
              <w:t>luqa</w:t>
            </w:r>
            <w:proofErr w:type="spellEnd"/>
          </w:p>
        </w:tc>
        <w:tc>
          <w:tcPr>
            <w:tcW w:w="1327" w:type="dxa"/>
            <w:gridSpan w:val="2"/>
            <w:tcBorders>
              <w:top w:val="nil"/>
              <w:bottom w:val="nil"/>
              <w:right w:val="nil"/>
            </w:tcBorders>
          </w:tcPr>
          <w:p w14:paraId="6521C1CE" w14:textId="77777777" w:rsidR="003A588C" w:rsidRDefault="003A588C">
            <w:pPr>
              <w:pStyle w:val="GGTEphCell2"/>
            </w:pPr>
          </w:p>
        </w:tc>
        <w:tc>
          <w:tcPr>
            <w:tcW w:w="2149" w:type="dxa"/>
            <w:gridSpan w:val="2"/>
            <w:tcBorders>
              <w:top w:val="nil"/>
              <w:bottom w:val="nil"/>
            </w:tcBorders>
          </w:tcPr>
          <w:p w14:paraId="5B14E209" w14:textId="77777777" w:rsidR="003A588C" w:rsidRDefault="003A588C">
            <w:pPr>
              <w:pStyle w:val="GGTEphCell2"/>
            </w:pPr>
          </w:p>
        </w:tc>
      </w:tr>
      <w:tr w:rsidR="003A588C" w14:paraId="3A743ADE" w14:textId="77777777" w:rsidTr="001130F6">
        <w:trPr>
          <w:cantSplit/>
          <w:trHeight w:hRule="exact" w:val="120"/>
        </w:trPr>
        <w:tc>
          <w:tcPr>
            <w:tcW w:w="1389" w:type="dxa"/>
            <w:tcBorders>
              <w:top w:val="nil"/>
            </w:tcBorders>
          </w:tcPr>
          <w:p w14:paraId="1B664AAB" w14:textId="77777777" w:rsidR="003A588C" w:rsidRDefault="003A588C">
            <w:pPr>
              <w:pStyle w:val="GGTEphCell2"/>
            </w:pPr>
          </w:p>
        </w:tc>
        <w:tc>
          <w:tcPr>
            <w:tcW w:w="1446" w:type="dxa"/>
            <w:tcBorders>
              <w:top w:val="nil"/>
            </w:tcBorders>
          </w:tcPr>
          <w:p w14:paraId="3E4B4170" w14:textId="77777777" w:rsidR="003A588C" w:rsidRDefault="003A588C">
            <w:pPr>
              <w:pStyle w:val="GGTEphCell2"/>
            </w:pPr>
          </w:p>
        </w:tc>
        <w:tc>
          <w:tcPr>
            <w:tcW w:w="1418" w:type="dxa"/>
            <w:tcBorders>
              <w:top w:val="nil"/>
              <w:right w:val="nil"/>
            </w:tcBorders>
          </w:tcPr>
          <w:p w14:paraId="681A2BD1" w14:textId="77777777" w:rsidR="003A588C" w:rsidRDefault="003A588C">
            <w:pPr>
              <w:pStyle w:val="GGTEphCell2"/>
            </w:pPr>
          </w:p>
        </w:tc>
        <w:tc>
          <w:tcPr>
            <w:tcW w:w="1457" w:type="dxa"/>
            <w:tcBorders>
              <w:top w:val="nil"/>
            </w:tcBorders>
          </w:tcPr>
          <w:p w14:paraId="4F0FF1BA" w14:textId="77777777" w:rsidR="003A588C" w:rsidRDefault="003A588C">
            <w:pPr>
              <w:pStyle w:val="GGTEphCell2"/>
            </w:pPr>
          </w:p>
        </w:tc>
        <w:tc>
          <w:tcPr>
            <w:tcW w:w="1327" w:type="dxa"/>
            <w:gridSpan w:val="2"/>
            <w:tcBorders>
              <w:top w:val="nil"/>
              <w:right w:val="nil"/>
            </w:tcBorders>
          </w:tcPr>
          <w:p w14:paraId="31B94FA0" w14:textId="77777777" w:rsidR="003A588C" w:rsidRDefault="003A588C">
            <w:pPr>
              <w:pStyle w:val="GGTEphCell2"/>
            </w:pPr>
          </w:p>
        </w:tc>
        <w:tc>
          <w:tcPr>
            <w:tcW w:w="2149" w:type="dxa"/>
            <w:gridSpan w:val="2"/>
            <w:tcBorders>
              <w:top w:val="nil"/>
            </w:tcBorders>
          </w:tcPr>
          <w:p w14:paraId="2D308BE9" w14:textId="77777777" w:rsidR="003A588C" w:rsidRDefault="003A588C">
            <w:pPr>
              <w:pStyle w:val="GGTEphCell2"/>
            </w:pPr>
          </w:p>
        </w:tc>
      </w:tr>
      <w:tr w:rsidR="003A588C" w14:paraId="68452C4A" w14:textId="77777777" w:rsidTr="001130F6">
        <w:trPr>
          <w:cantSplit/>
          <w:trHeight w:hRule="exact" w:val="120"/>
        </w:trPr>
        <w:tc>
          <w:tcPr>
            <w:tcW w:w="1389" w:type="dxa"/>
            <w:tcBorders>
              <w:bottom w:val="nil"/>
            </w:tcBorders>
          </w:tcPr>
          <w:p w14:paraId="18032C98" w14:textId="77777777" w:rsidR="003A588C" w:rsidRDefault="003A588C" w:rsidP="00330A00">
            <w:pPr>
              <w:pStyle w:val="GGTEphCell2"/>
              <w:keepNext/>
            </w:pPr>
          </w:p>
        </w:tc>
        <w:tc>
          <w:tcPr>
            <w:tcW w:w="1446" w:type="dxa"/>
            <w:tcBorders>
              <w:bottom w:val="nil"/>
            </w:tcBorders>
          </w:tcPr>
          <w:p w14:paraId="4CD283CE" w14:textId="77777777" w:rsidR="003A588C" w:rsidRDefault="003A588C">
            <w:pPr>
              <w:pStyle w:val="GGTEphCell2"/>
            </w:pPr>
          </w:p>
        </w:tc>
        <w:tc>
          <w:tcPr>
            <w:tcW w:w="1418" w:type="dxa"/>
            <w:tcBorders>
              <w:bottom w:val="nil"/>
              <w:right w:val="nil"/>
            </w:tcBorders>
          </w:tcPr>
          <w:p w14:paraId="431765B4" w14:textId="77777777" w:rsidR="003A588C" w:rsidRDefault="003A588C">
            <w:pPr>
              <w:pStyle w:val="GGTEphCell2"/>
            </w:pPr>
          </w:p>
        </w:tc>
        <w:tc>
          <w:tcPr>
            <w:tcW w:w="1457" w:type="dxa"/>
            <w:tcBorders>
              <w:bottom w:val="nil"/>
            </w:tcBorders>
          </w:tcPr>
          <w:p w14:paraId="73A58B7F" w14:textId="77777777" w:rsidR="003A588C" w:rsidRDefault="003A588C">
            <w:pPr>
              <w:pStyle w:val="GGTEphCell2"/>
            </w:pPr>
          </w:p>
        </w:tc>
        <w:tc>
          <w:tcPr>
            <w:tcW w:w="1327" w:type="dxa"/>
            <w:gridSpan w:val="2"/>
            <w:tcBorders>
              <w:bottom w:val="nil"/>
              <w:right w:val="nil"/>
            </w:tcBorders>
          </w:tcPr>
          <w:p w14:paraId="30E57090" w14:textId="77777777" w:rsidR="003A588C" w:rsidRDefault="003A588C">
            <w:pPr>
              <w:pStyle w:val="GGTEphCell2"/>
            </w:pPr>
          </w:p>
        </w:tc>
        <w:tc>
          <w:tcPr>
            <w:tcW w:w="2149" w:type="dxa"/>
            <w:gridSpan w:val="2"/>
            <w:tcBorders>
              <w:bottom w:val="nil"/>
            </w:tcBorders>
          </w:tcPr>
          <w:p w14:paraId="6D1C0DAA" w14:textId="77777777" w:rsidR="003A588C" w:rsidRDefault="003A588C">
            <w:pPr>
              <w:pStyle w:val="GGTEphCell2"/>
            </w:pPr>
          </w:p>
        </w:tc>
      </w:tr>
      <w:tr w:rsidR="003A588C" w:rsidRPr="0099262E" w14:paraId="5B384DD7" w14:textId="77777777" w:rsidTr="001130F6">
        <w:trPr>
          <w:cantSplit/>
        </w:trPr>
        <w:tc>
          <w:tcPr>
            <w:tcW w:w="1389" w:type="dxa"/>
            <w:tcBorders>
              <w:top w:val="nil"/>
              <w:bottom w:val="nil"/>
            </w:tcBorders>
          </w:tcPr>
          <w:p w14:paraId="40C104B3" w14:textId="77777777" w:rsidR="003A588C" w:rsidRDefault="003A588C" w:rsidP="00330A00">
            <w:pPr>
              <w:pStyle w:val="GGTEphCell2"/>
              <w:keepNext/>
            </w:pPr>
            <w:bookmarkStart w:id="215" w:name="erotao"/>
            <w:r>
              <w:t>e0rwta&amp;w</w:t>
            </w:r>
            <w:bookmarkEnd w:id="215"/>
          </w:p>
          <w:p w14:paraId="47DE1D7F" w14:textId="77777777" w:rsidR="003A588C" w:rsidRDefault="003A588C" w:rsidP="00330A00">
            <w:pPr>
              <w:pStyle w:val="GGTEphCell2"/>
              <w:keepNext/>
              <w:rPr>
                <w:rFonts w:ascii="Times New Roman" w:hAnsi="Times New Roman"/>
                <w:i/>
              </w:rPr>
            </w:pPr>
            <w:r>
              <w:rPr>
                <w:rFonts w:ascii="Times New Roman" w:hAnsi="Times New Roman"/>
                <w:i/>
              </w:rPr>
              <w:t>ask a question</w:t>
            </w:r>
          </w:p>
        </w:tc>
        <w:tc>
          <w:tcPr>
            <w:tcW w:w="1446" w:type="dxa"/>
            <w:tcBorders>
              <w:top w:val="nil"/>
              <w:bottom w:val="nil"/>
            </w:tcBorders>
          </w:tcPr>
          <w:p w14:paraId="2F1E5C24" w14:textId="77777777" w:rsidR="003A588C" w:rsidRDefault="003A588C">
            <w:pPr>
              <w:pStyle w:val="GGTEphCell2"/>
            </w:pPr>
            <w:r>
              <w:t>e0rwth/</w:t>
            </w:r>
            <w:proofErr w:type="spellStart"/>
            <w:r>
              <w:t>sw</w:t>
            </w:r>
            <w:proofErr w:type="spellEnd"/>
          </w:p>
        </w:tc>
        <w:tc>
          <w:tcPr>
            <w:tcW w:w="1418" w:type="dxa"/>
            <w:tcBorders>
              <w:top w:val="nil"/>
              <w:bottom w:val="nil"/>
              <w:right w:val="nil"/>
            </w:tcBorders>
          </w:tcPr>
          <w:p w14:paraId="3AC1A419" w14:textId="77777777" w:rsidR="003A588C" w:rsidRDefault="003A588C">
            <w:pPr>
              <w:pStyle w:val="GGTEphCell2"/>
            </w:pPr>
            <w:r>
              <w:t>h0rw&amp;thsa</w:t>
            </w:r>
          </w:p>
          <w:p w14:paraId="31C136D0" w14:textId="77777777" w:rsidR="003A588C" w:rsidRDefault="003A588C">
            <w:pPr>
              <w:pStyle w:val="GGTEphCell2"/>
              <w:rPr>
                <w:sz w:val="18"/>
              </w:rPr>
            </w:pPr>
            <w:r>
              <w:rPr>
                <w:sz w:val="18"/>
              </w:rPr>
              <w:t>e0rwth=</w:t>
            </w:r>
            <w:proofErr w:type="spellStart"/>
            <w:r>
              <w:rPr>
                <w:sz w:val="18"/>
              </w:rPr>
              <w:t>sai</w:t>
            </w:r>
            <w:proofErr w:type="spellEnd"/>
          </w:p>
        </w:tc>
        <w:tc>
          <w:tcPr>
            <w:tcW w:w="1457" w:type="dxa"/>
            <w:tcBorders>
              <w:top w:val="nil"/>
              <w:bottom w:val="nil"/>
            </w:tcBorders>
          </w:tcPr>
          <w:p w14:paraId="5C609A55" w14:textId="77777777" w:rsidR="003A588C" w:rsidRDefault="003A588C">
            <w:pPr>
              <w:pStyle w:val="GGTEphCell2"/>
            </w:pPr>
            <w:r>
              <w:t>h0rw&amp;thka</w:t>
            </w:r>
          </w:p>
          <w:p w14:paraId="010DA7BE" w14:textId="77777777" w:rsidR="003A588C" w:rsidRDefault="003A588C">
            <w:pPr>
              <w:pStyle w:val="GGTEphCell2"/>
            </w:pPr>
            <w:r>
              <w:t>h0rw&amp;thmai</w:t>
            </w:r>
          </w:p>
        </w:tc>
        <w:tc>
          <w:tcPr>
            <w:tcW w:w="1327" w:type="dxa"/>
            <w:gridSpan w:val="2"/>
            <w:tcBorders>
              <w:top w:val="nil"/>
              <w:bottom w:val="nil"/>
              <w:right w:val="nil"/>
            </w:tcBorders>
          </w:tcPr>
          <w:p w14:paraId="03E8D6FB" w14:textId="77777777" w:rsidR="003A588C" w:rsidRDefault="003A588C">
            <w:pPr>
              <w:pStyle w:val="GGTEphCell2"/>
            </w:pPr>
            <w:r>
              <w:t>h0rwth/</w:t>
            </w:r>
            <w:proofErr w:type="spellStart"/>
            <w:r>
              <w:t>qhn</w:t>
            </w:r>
            <w:proofErr w:type="spellEnd"/>
          </w:p>
          <w:p w14:paraId="168BFC15" w14:textId="77777777" w:rsidR="003A588C" w:rsidRDefault="003A588C">
            <w:pPr>
              <w:pStyle w:val="GGTEphCell2"/>
              <w:rPr>
                <w:sz w:val="18"/>
              </w:rPr>
            </w:pPr>
            <w:r>
              <w:rPr>
                <w:sz w:val="18"/>
              </w:rPr>
              <w:t>e0rwthqh=</w:t>
            </w:r>
            <w:proofErr w:type="spellStart"/>
            <w:r>
              <w:rPr>
                <w:sz w:val="18"/>
              </w:rPr>
              <w:t>nai</w:t>
            </w:r>
            <w:proofErr w:type="spellEnd"/>
          </w:p>
        </w:tc>
        <w:tc>
          <w:tcPr>
            <w:tcW w:w="2149" w:type="dxa"/>
            <w:gridSpan w:val="2"/>
            <w:tcBorders>
              <w:top w:val="nil"/>
              <w:bottom w:val="nil"/>
            </w:tcBorders>
          </w:tcPr>
          <w:p w14:paraId="135266A4" w14:textId="7DAD6776" w:rsidR="003A588C" w:rsidRPr="00CA5FF7" w:rsidRDefault="003A588C" w:rsidP="00CA5FF7">
            <w:pPr>
              <w:pStyle w:val="GGTEphCell2"/>
              <w:rPr>
                <w:lang w:val="de-DE"/>
              </w:rPr>
            </w:pPr>
            <w:r w:rsidRPr="0099262E">
              <w:rPr>
                <w:rFonts w:ascii="Times New Roman" w:hAnsi="Times New Roman"/>
                <w:i/>
                <w:lang w:val="de-DE"/>
              </w:rPr>
              <w:t>Cl</w:t>
            </w:r>
            <w:r w:rsidR="003735AE">
              <w:rPr>
                <w:rFonts w:ascii="Times New Roman" w:hAnsi="Times New Roman"/>
                <w:i/>
                <w:lang w:val="de-DE"/>
              </w:rPr>
              <w:t>ass.</w:t>
            </w:r>
            <w:r w:rsidRPr="0099262E">
              <w:rPr>
                <w:rFonts w:ascii="Times New Roman" w:hAnsi="Times New Roman"/>
                <w:lang w:val="de-DE"/>
              </w:rPr>
              <w:t xml:space="preserve"> </w:t>
            </w:r>
            <w:proofErr w:type="spellStart"/>
            <w:r w:rsidRPr="00CA5FF7">
              <w:rPr>
                <w:rFonts w:ascii="Times New Roman" w:hAnsi="Times New Roman"/>
                <w:i/>
                <w:iCs/>
                <w:lang w:val="de-DE"/>
              </w:rPr>
              <w:t>Ao</w:t>
            </w:r>
            <w:r w:rsidR="003735AE">
              <w:rPr>
                <w:rFonts w:ascii="Times New Roman" w:hAnsi="Times New Roman"/>
                <w:i/>
                <w:iCs/>
                <w:lang w:val="de-DE"/>
              </w:rPr>
              <w:t>r</w:t>
            </w:r>
            <w:r w:rsidRPr="00CA5FF7">
              <w:rPr>
                <w:rFonts w:ascii="Times New Roman" w:hAnsi="Times New Roman"/>
                <w:i/>
                <w:iCs/>
                <w:lang w:val="de-DE"/>
              </w:rPr>
              <w:t>In</w:t>
            </w:r>
            <w:r w:rsidR="00CB51F8">
              <w:rPr>
                <w:rFonts w:ascii="Times New Roman" w:hAnsi="Times New Roman"/>
                <w:i/>
                <w:iCs/>
                <w:lang w:val="de-DE"/>
              </w:rPr>
              <w:t>d</w:t>
            </w:r>
            <w:r w:rsidR="003735AE">
              <w:rPr>
                <w:rFonts w:ascii="Times New Roman" w:hAnsi="Times New Roman"/>
                <w:i/>
                <w:iCs/>
                <w:lang w:val="de-DE"/>
              </w:rPr>
              <w:t>ic</w:t>
            </w:r>
            <w:r w:rsidRPr="00CA5FF7">
              <w:rPr>
                <w:rFonts w:ascii="Times New Roman" w:hAnsi="Times New Roman"/>
                <w:i/>
                <w:iCs/>
                <w:lang w:val="de-DE"/>
              </w:rPr>
              <w:t>M</w:t>
            </w:r>
            <w:r w:rsidR="003735AE">
              <w:rPr>
                <w:rFonts w:ascii="Times New Roman" w:hAnsi="Times New Roman"/>
                <w:i/>
                <w:iCs/>
                <w:lang w:val="de-DE"/>
              </w:rPr>
              <w:t>i</w:t>
            </w:r>
            <w:r w:rsidRPr="00CA5FF7">
              <w:rPr>
                <w:rFonts w:ascii="Times New Roman" w:hAnsi="Times New Roman"/>
                <w:i/>
                <w:iCs/>
                <w:lang w:val="de-DE"/>
              </w:rPr>
              <w:t>d</w:t>
            </w:r>
            <w:proofErr w:type="spellEnd"/>
            <w:r w:rsidRPr="0099262E">
              <w:rPr>
                <w:rFonts w:ascii="Times New Roman" w:hAnsi="Times New Roman"/>
                <w:lang w:val="de-DE"/>
              </w:rPr>
              <w:t xml:space="preserve"> </w:t>
            </w:r>
            <w:r w:rsidRPr="0099262E">
              <w:rPr>
                <w:lang w:val="de-DE"/>
              </w:rPr>
              <w:t>h0ro/</w:t>
            </w:r>
            <w:proofErr w:type="spellStart"/>
            <w:r w:rsidRPr="0099262E">
              <w:rPr>
                <w:lang w:val="de-DE"/>
              </w:rPr>
              <w:t>mhn</w:t>
            </w:r>
            <w:proofErr w:type="spellEnd"/>
            <w:r w:rsidRPr="0099262E">
              <w:rPr>
                <w:lang w:val="de-DE"/>
              </w:rPr>
              <w:tab/>
              <w:t>¬</w:t>
            </w:r>
          </w:p>
        </w:tc>
      </w:tr>
      <w:tr w:rsidR="003A588C" w:rsidRPr="0099262E" w14:paraId="3643466F" w14:textId="77777777" w:rsidTr="001130F6">
        <w:trPr>
          <w:cantSplit/>
          <w:trHeight w:hRule="exact" w:val="120"/>
        </w:trPr>
        <w:tc>
          <w:tcPr>
            <w:tcW w:w="1389" w:type="dxa"/>
            <w:tcBorders>
              <w:top w:val="nil"/>
            </w:tcBorders>
          </w:tcPr>
          <w:p w14:paraId="1A0F2035" w14:textId="77777777" w:rsidR="003A588C" w:rsidRPr="0099262E" w:rsidRDefault="003A588C">
            <w:pPr>
              <w:pStyle w:val="GGTEphCell2"/>
              <w:rPr>
                <w:lang w:val="de-DE"/>
              </w:rPr>
            </w:pPr>
          </w:p>
        </w:tc>
        <w:tc>
          <w:tcPr>
            <w:tcW w:w="1446" w:type="dxa"/>
            <w:tcBorders>
              <w:top w:val="nil"/>
            </w:tcBorders>
          </w:tcPr>
          <w:p w14:paraId="51535AE8" w14:textId="77777777" w:rsidR="003A588C" w:rsidRPr="0099262E" w:rsidRDefault="003A588C">
            <w:pPr>
              <w:pStyle w:val="GGTEphCell2"/>
              <w:rPr>
                <w:lang w:val="de-DE"/>
              </w:rPr>
            </w:pPr>
          </w:p>
        </w:tc>
        <w:tc>
          <w:tcPr>
            <w:tcW w:w="1418" w:type="dxa"/>
            <w:tcBorders>
              <w:top w:val="nil"/>
              <w:right w:val="nil"/>
            </w:tcBorders>
          </w:tcPr>
          <w:p w14:paraId="05D36554" w14:textId="77777777" w:rsidR="003A588C" w:rsidRPr="0099262E" w:rsidRDefault="003A588C">
            <w:pPr>
              <w:pStyle w:val="GGTEphCell2"/>
              <w:rPr>
                <w:lang w:val="de-DE"/>
              </w:rPr>
            </w:pPr>
          </w:p>
        </w:tc>
        <w:tc>
          <w:tcPr>
            <w:tcW w:w="1457" w:type="dxa"/>
            <w:tcBorders>
              <w:top w:val="nil"/>
            </w:tcBorders>
          </w:tcPr>
          <w:p w14:paraId="19E30256" w14:textId="77777777" w:rsidR="003A588C" w:rsidRPr="0099262E" w:rsidRDefault="003A588C">
            <w:pPr>
              <w:pStyle w:val="GGTEphCell2"/>
              <w:rPr>
                <w:lang w:val="de-DE"/>
              </w:rPr>
            </w:pPr>
          </w:p>
        </w:tc>
        <w:tc>
          <w:tcPr>
            <w:tcW w:w="1327" w:type="dxa"/>
            <w:gridSpan w:val="2"/>
            <w:tcBorders>
              <w:top w:val="nil"/>
              <w:right w:val="nil"/>
            </w:tcBorders>
          </w:tcPr>
          <w:p w14:paraId="34DD6746" w14:textId="77777777" w:rsidR="003A588C" w:rsidRPr="0099262E" w:rsidRDefault="003A588C">
            <w:pPr>
              <w:pStyle w:val="GGTEphCell2"/>
              <w:rPr>
                <w:lang w:val="de-DE"/>
              </w:rPr>
            </w:pPr>
          </w:p>
        </w:tc>
        <w:tc>
          <w:tcPr>
            <w:tcW w:w="2149" w:type="dxa"/>
            <w:gridSpan w:val="2"/>
            <w:tcBorders>
              <w:top w:val="nil"/>
            </w:tcBorders>
          </w:tcPr>
          <w:p w14:paraId="2CCFAD97" w14:textId="77777777" w:rsidR="003A588C" w:rsidRPr="0099262E" w:rsidRDefault="003A588C">
            <w:pPr>
              <w:pStyle w:val="GGTEphCell2"/>
              <w:rPr>
                <w:rFonts w:ascii="Times New Roman" w:hAnsi="Times New Roman"/>
                <w:i/>
                <w:lang w:val="de-DE"/>
              </w:rPr>
            </w:pPr>
          </w:p>
        </w:tc>
      </w:tr>
      <w:tr w:rsidR="003A588C" w:rsidRPr="0099262E" w14:paraId="0976497E" w14:textId="77777777" w:rsidTr="001130F6">
        <w:trPr>
          <w:cantSplit/>
          <w:trHeight w:hRule="exact" w:val="120"/>
        </w:trPr>
        <w:tc>
          <w:tcPr>
            <w:tcW w:w="1389" w:type="dxa"/>
            <w:tcBorders>
              <w:bottom w:val="nil"/>
            </w:tcBorders>
          </w:tcPr>
          <w:p w14:paraId="4DF1DC3A" w14:textId="77777777" w:rsidR="003A588C" w:rsidRPr="0099262E" w:rsidRDefault="003A588C" w:rsidP="00330A00">
            <w:pPr>
              <w:pStyle w:val="GGTEphCell2"/>
              <w:keepNext/>
              <w:rPr>
                <w:lang w:val="de-DE"/>
              </w:rPr>
            </w:pPr>
          </w:p>
        </w:tc>
        <w:tc>
          <w:tcPr>
            <w:tcW w:w="1446" w:type="dxa"/>
            <w:tcBorders>
              <w:bottom w:val="nil"/>
            </w:tcBorders>
          </w:tcPr>
          <w:p w14:paraId="529A76FC" w14:textId="77777777" w:rsidR="003A588C" w:rsidRPr="0099262E" w:rsidRDefault="003A588C">
            <w:pPr>
              <w:pStyle w:val="GGTEphCell2"/>
              <w:rPr>
                <w:lang w:val="de-DE"/>
              </w:rPr>
            </w:pPr>
          </w:p>
        </w:tc>
        <w:tc>
          <w:tcPr>
            <w:tcW w:w="1418" w:type="dxa"/>
            <w:tcBorders>
              <w:bottom w:val="nil"/>
              <w:right w:val="nil"/>
            </w:tcBorders>
          </w:tcPr>
          <w:p w14:paraId="0AD37A31" w14:textId="77777777" w:rsidR="003A588C" w:rsidRPr="0099262E" w:rsidRDefault="003A588C">
            <w:pPr>
              <w:pStyle w:val="GGTEphCell2"/>
              <w:rPr>
                <w:lang w:val="de-DE"/>
              </w:rPr>
            </w:pPr>
          </w:p>
        </w:tc>
        <w:tc>
          <w:tcPr>
            <w:tcW w:w="1457" w:type="dxa"/>
            <w:tcBorders>
              <w:bottom w:val="nil"/>
            </w:tcBorders>
          </w:tcPr>
          <w:p w14:paraId="6E0358B4" w14:textId="77777777" w:rsidR="003A588C" w:rsidRPr="0099262E" w:rsidRDefault="003A588C">
            <w:pPr>
              <w:pStyle w:val="GGTEphCell2"/>
              <w:rPr>
                <w:lang w:val="de-DE"/>
              </w:rPr>
            </w:pPr>
          </w:p>
        </w:tc>
        <w:tc>
          <w:tcPr>
            <w:tcW w:w="1327" w:type="dxa"/>
            <w:gridSpan w:val="2"/>
            <w:tcBorders>
              <w:bottom w:val="nil"/>
              <w:right w:val="nil"/>
            </w:tcBorders>
          </w:tcPr>
          <w:p w14:paraId="116EE65B" w14:textId="77777777" w:rsidR="003A588C" w:rsidRPr="0099262E" w:rsidRDefault="003A588C">
            <w:pPr>
              <w:pStyle w:val="GGTEphCell2"/>
              <w:rPr>
                <w:lang w:val="de-DE"/>
              </w:rPr>
            </w:pPr>
          </w:p>
        </w:tc>
        <w:tc>
          <w:tcPr>
            <w:tcW w:w="2149" w:type="dxa"/>
            <w:gridSpan w:val="2"/>
            <w:tcBorders>
              <w:bottom w:val="nil"/>
            </w:tcBorders>
          </w:tcPr>
          <w:p w14:paraId="6687F95D" w14:textId="77777777" w:rsidR="003A588C" w:rsidRPr="0099262E" w:rsidRDefault="003A588C">
            <w:pPr>
              <w:pStyle w:val="GGTEphCell2"/>
              <w:rPr>
                <w:rFonts w:ascii="Times New Roman" w:hAnsi="Times New Roman"/>
                <w:i/>
                <w:lang w:val="de-DE"/>
              </w:rPr>
            </w:pPr>
          </w:p>
        </w:tc>
      </w:tr>
      <w:tr w:rsidR="003A588C" w14:paraId="07B88A47" w14:textId="77777777" w:rsidTr="001130F6">
        <w:trPr>
          <w:cantSplit/>
        </w:trPr>
        <w:tc>
          <w:tcPr>
            <w:tcW w:w="1389" w:type="dxa"/>
            <w:tcBorders>
              <w:top w:val="nil"/>
              <w:bottom w:val="nil"/>
            </w:tcBorders>
          </w:tcPr>
          <w:p w14:paraId="19EE1F0C" w14:textId="77777777" w:rsidR="003A588C" w:rsidRDefault="003A588C" w:rsidP="00330A00">
            <w:pPr>
              <w:pStyle w:val="GGTEphCell2"/>
              <w:keepNext/>
              <w:rPr>
                <w:rFonts w:ascii="Times New Roman" w:hAnsi="Times New Roman"/>
                <w:i/>
              </w:rPr>
            </w:pPr>
            <w:bookmarkStart w:id="216" w:name="esthio"/>
            <w:r>
              <w:t>e0sqi/w¯e1dw</w:t>
            </w:r>
            <w:bookmarkEnd w:id="216"/>
            <w:r>
              <w:rPr>
                <w:rFonts w:ascii="Times New Roman" w:hAnsi="Times New Roman"/>
                <w:i/>
              </w:rPr>
              <w:t>Cl</w:t>
            </w:r>
          </w:p>
          <w:p w14:paraId="5F29D2A5" w14:textId="77777777" w:rsidR="003A588C" w:rsidRDefault="003A588C" w:rsidP="00330A00">
            <w:pPr>
              <w:pStyle w:val="GGTEphCell2"/>
              <w:keepNext/>
              <w:rPr>
                <w:rFonts w:ascii="Times New Roman" w:hAnsi="Times New Roman"/>
              </w:rPr>
            </w:pPr>
            <w:r>
              <w:rPr>
                <w:rFonts w:ascii="Times New Roman" w:hAnsi="Times New Roman"/>
                <w:i/>
              </w:rPr>
              <w:t>eat</w:t>
            </w:r>
          </w:p>
        </w:tc>
        <w:tc>
          <w:tcPr>
            <w:tcW w:w="1446" w:type="dxa"/>
            <w:tcBorders>
              <w:top w:val="nil"/>
              <w:bottom w:val="nil"/>
            </w:tcBorders>
          </w:tcPr>
          <w:p w14:paraId="6282E220" w14:textId="77777777" w:rsidR="003A588C" w:rsidRDefault="003A588C">
            <w:pPr>
              <w:pStyle w:val="GGTEphCell2"/>
            </w:pPr>
            <w:proofErr w:type="spellStart"/>
            <w:r>
              <w:t>fa&amp;gomai</w:t>
            </w:r>
            <w:proofErr w:type="spellEnd"/>
          </w:p>
          <w:p w14:paraId="5229CBD4" w14:textId="77777777" w:rsidR="003A588C" w:rsidRDefault="003A588C">
            <w:pPr>
              <w:pStyle w:val="GGTEphCell2"/>
            </w:pPr>
            <w:r>
              <w:t>e1domai</w:t>
            </w:r>
          </w:p>
        </w:tc>
        <w:tc>
          <w:tcPr>
            <w:tcW w:w="1418" w:type="dxa"/>
            <w:tcBorders>
              <w:top w:val="nil"/>
              <w:bottom w:val="nil"/>
              <w:right w:val="nil"/>
            </w:tcBorders>
          </w:tcPr>
          <w:p w14:paraId="287D5491" w14:textId="77777777" w:rsidR="003A588C" w:rsidRDefault="003A588C">
            <w:pPr>
              <w:pStyle w:val="GGTEphCell2"/>
            </w:pPr>
            <w:r>
              <w:t>e1fagon</w:t>
            </w:r>
            <w:r>
              <w:tab/>
            </w:r>
            <w:r>
              <w:tab/>
            </w:r>
            <w:r>
              <w:tab/>
            </w:r>
            <w:r>
              <w:tab/>
            </w:r>
            <w:r>
              <w:tab/>
            </w:r>
            <w:r>
              <w:tab/>
            </w:r>
            <w:r>
              <w:tab/>
            </w:r>
            <w:r>
              <w:tab/>
            </w:r>
            <w:r>
              <w:tab/>
              <w:t>¬</w:t>
            </w:r>
          </w:p>
          <w:p w14:paraId="6B21FC44" w14:textId="77777777" w:rsidR="003A588C" w:rsidRDefault="003A588C">
            <w:pPr>
              <w:pStyle w:val="GGTEphCell2"/>
            </w:pPr>
            <w:proofErr w:type="spellStart"/>
            <w:r>
              <w:rPr>
                <w:sz w:val="18"/>
              </w:rPr>
              <w:t>fagei</w:t>
            </w:r>
            <w:proofErr w:type="spellEnd"/>
            <w:r>
              <w:rPr>
                <w:sz w:val="18"/>
              </w:rPr>
              <w:t>=n</w:t>
            </w:r>
          </w:p>
        </w:tc>
        <w:tc>
          <w:tcPr>
            <w:tcW w:w="1457" w:type="dxa"/>
            <w:tcBorders>
              <w:top w:val="nil"/>
              <w:bottom w:val="nil"/>
            </w:tcBorders>
          </w:tcPr>
          <w:p w14:paraId="11D7A262" w14:textId="77777777" w:rsidR="003A588C" w:rsidRDefault="003A588C">
            <w:pPr>
              <w:pStyle w:val="GGTEphCell2"/>
            </w:pPr>
            <w:r>
              <w:t>e0dh/</w:t>
            </w:r>
            <w:proofErr w:type="spellStart"/>
            <w:r>
              <w:t>doka</w:t>
            </w:r>
            <w:proofErr w:type="spellEnd"/>
          </w:p>
          <w:p w14:paraId="187D4FD0" w14:textId="77777777" w:rsidR="003A588C" w:rsidRDefault="003A588C">
            <w:pPr>
              <w:pStyle w:val="GGTEphCell2"/>
            </w:pPr>
            <w:r>
              <w:t>e0dh/</w:t>
            </w:r>
            <w:proofErr w:type="spellStart"/>
            <w:r>
              <w:t>desmai</w:t>
            </w:r>
            <w:proofErr w:type="spellEnd"/>
          </w:p>
        </w:tc>
        <w:tc>
          <w:tcPr>
            <w:tcW w:w="1327" w:type="dxa"/>
            <w:gridSpan w:val="2"/>
            <w:tcBorders>
              <w:top w:val="nil"/>
              <w:bottom w:val="nil"/>
              <w:right w:val="nil"/>
            </w:tcBorders>
          </w:tcPr>
          <w:p w14:paraId="1A6B999C" w14:textId="77777777" w:rsidR="003A588C" w:rsidRDefault="003A588C">
            <w:pPr>
              <w:pStyle w:val="GGTEphCell2"/>
            </w:pPr>
            <w:r>
              <w:t>h0de/</w:t>
            </w:r>
            <w:proofErr w:type="spellStart"/>
            <w:r>
              <w:t>sqhn</w:t>
            </w:r>
            <w:proofErr w:type="spellEnd"/>
          </w:p>
          <w:p w14:paraId="2CF0AE3F" w14:textId="77777777" w:rsidR="003A588C" w:rsidRDefault="003A588C">
            <w:pPr>
              <w:pStyle w:val="GGTEphCell2"/>
            </w:pPr>
            <w:r>
              <w:rPr>
                <w:sz w:val="18"/>
              </w:rPr>
              <w:t>e0desqh=</w:t>
            </w:r>
            <w:proofErr w:type="spellStart"/>
            <w:r>
              <w:rPr>
                <w:sz w:val="18"/>
              </w:rPr>
              <w:t>nai</w:t>
            </w:r>
            <w:proofErr w:type="spellEnd"/>
          </w:p>
        </w:tc>
        <w:tc>
          <w:tcPr>
            <w:tcW w:w="2149" w:type="dxa"/>
            <w:gridSpan w:val="2"/>
            <w:tcBorders>
              <w:top w:val="nil"/>
              <w:bottom w:val="nil"/>
            </w:tcBorders>
          </w:tcPr>
          <w:p w14:paraId="28595FAF" w14:textId="77777777" w:rsidR="003A588C" w:rsidRDefault="003A588C">
            <w:pPr>
              <w:pStyle w:val="GGTEphCell2"/>
            </w:pPr>
          </w:p>
        </w:tc>
      </w:tr>
      <w:tr w:rsidR="003A588C" w14:paraId="2193CC90" w14:textId="77777777" w:rsidTr="001130F6">
        <w:trPr>
          <w:cantSplit/>
          <w:trHeight w:hRule="exact" w:val="120"/>
        </w:trPr>
        <w:tc>
          <w:tcPr>
            <w:tcW w:w="1389" w:type="dxa"/>
            <w:tcBorders>
              <w:top w:val="nil"/>
            </w:tcBorders>
          </w:tcPr>
          <w:p w14:paraId="4D9D8721" w14:textId="77777777" w:rsidR="003A588C" w:rsidRDefault="003A588C">
            <w:pPr>
              <w:pStyle w:val="GGTEphCell2"/>
            </w:pPr>
          </w:p>
        </w:tc>
        <w:tc>
          <w:tcPr>
            <w:tcW w:w="1446" w:type="dxa"/>
            <w:tcBorders>
              <w:top w:val="nil"/>
            </w:tcBorders>
          </w:tcPr>
          <w:p w14:paraId="2F55E5D0" w14:textId="77777777" w:rsidR="003A588C" w:rsidRDefault="003A588C">
            <w:pPr>
              <w:pStyle w:val="GGTEphCell2"/>
            </w:pPr>
          </w:p>
        </w:tc>
        <w:tc>
          <w:tcPr>
            <w:tcW w:w="1418" w:type="dxa"/>
            <w:tcBorders>
              <w:top w:val="nil"/>
              <w:right w:val="nil"/>
            </w:tcBorders>
          </w:tcPr>
          <w:p w14:paraId="0D5E3AD3" w14:textId="77777777" w:rsidR="003A588C" w:rsidRDefault="003A588C">
            <w:pPr>
              <w:pStyle w:val="GGTEphCell2"/>
            </w:pPr>
          </w:p>
        </w:tc>
        <w:tc>
          <w:tcPr>
            <w:tcW w:w="1457" w:type="dxa"/>
            <w:tcBorders>
              <w:top w:val="nil"/>
            </w:tcBorders>
          </w:tcPr>
          <w:p w14:paraId="73037775" w14:textId="77777777" w:rsidR="003A588C" w:rsidRDefault="003A588C">
            <w:pPr>
              <w:pStyle w:val="GGTEphCell2"/>
            </w:pPr>
          </w:p>
        </w:tc>
        <w:tc>
          <w:tcPr>
            <w:tcW w:w="1327" w:type="dxa"/>
            <w:gridSpan w:val="2"/>
            <w:tcBorders>
              <w:top w:val="nil"/>
              <w:right w:val="nil"/>
            </w:tcBorders>
          </w:tcPr>
          <w:p w14:paraId="670AB64B" w14:textId="77777777" w:rsidR="003A588C" w:rsidRDefault="003A588C">
            <w:pPr>
              <w:pStyle w:val="GGTEphCell2"/>
            </w:pPr>
          </w:p>
        </w:tc>
        <w:tc>
          <w:tcPr>
            <w:tcW w:w="2149" w:type="dxa"/>
            <w:gridSpan w:val="2"/>
            <w:tcBorders>
              <w:top w:val="nil"/>
            </w:tcBorders>
          </w:tcPr>
          <w:p w14:paraId="21003F94" w14:textId="77777777" w:rsidR="003A588C" w:rsidRDefault="003A588C">
            <w:pPr>
              <w:pStyle w:val="GGTEphCell2"/>
            </w:pPr>
          </w:p>
        </w:tc>
      </w:tr>
      <w:tr w:rsidR="003A588C" w14:paraId="4D6A62F5" w14:textId="77777777" w:rsidTr="001130F6">
        <w:trPr>
          <w:cantSplit/>
          <w:trHeight w:hRule="exact" w:val="120"/>
        </w:trPr>
        <w:tc>
          <w:tcPr>
            <w:tcW w:w="1389" w:type="dxa"/>
            <w:tcBorders>
              <w:bottom w:val="nil"/>
            </w:tcBorders>
          </w:tcPr>
          <w:p w14:paraId="3E1B61D7" w14:textId="77777777" w:rsidR="003A588C" w:rsidRDefault="003A588C" w:rsidP="00330A00">
            <w:pPr>
              <w:pStyle w:val="GGTEphCell2"/>
              <w:keepNext/>
            </w:pPr>
          </w:p>
        </w:tc>
        <w:tc>
          <w:tcPr>
            <w:tcW w:w="1446" w:type="dxa"/>
            <w:tcBorders>
              <w:bottom w:val="nil"/>
            </w:tcBorders>
          </w:tcPr>
          <w:p w14:paraId="3B85516B" w14:textId="77777777" w:rsidR="003A588C" w:rsidRDefault="003A588C">
            <w:pPr>
              <w:pStyle w:val="GGTEphCell2"/>
            </w:pPr>
          </w:p>
        </w:tc>
        <w:tc>
          <w:tcPr>
            <w:tcW w:w="1418" w:type="dxa"/>
            <w:tcBorders>
              <w:bottom w:val="nil"/>
              <w:right w:val="nil"/>
            </w:tcBorders>
          </w:tcPr>
          <w:p w14:paraId="04914752" w14:textId="77777777" w:rsidR="003A588C" w:rsidRDefault="003A588C">
            <w:pPr>
              <w:pStyle w:val="GGTEphCell2"/>
            </w:pPr>
          </w:p>
        </w:tc>
        <w:tc>
          <w:tcPr>
            <w:tcW w:w="1457" w:type="dxa"/>
            <w:tcBorders>
              <w:bottom w:val="nil"/>
            </w:tcBorders>
          </w:tcPr>
          <w:p w14:paraId="5469D946" w14:textId="77777777" w:rsidR="003A588C" w:rsidRDefault="003A588C">
            <w:pPr>
              <w:pStyle w:val="GGTEphCell2"/>
            </w:pPr>
          </w:p>
        </w:tc>
        <w:tc>
          <w:tcPr>
            <w:tcW w:w="1327" w:type="dxa"/>
            <w:gridSpan w:val="2"/>
            <w:tcBorders>
              <w:bottom w:val="nil"/>
              <w:right w:val="nil"/>
            </w:tcBorders>
          </w:tcPr>
          <w:p w14:paraId="7BC12D04" w14:textId="77777777" w:rsidR="003A588C" w:rsidRDefault="003A588C">
            <w:pPr>
              <w:pStyle w:val="GGTEphCell2"/>
            </w:pPr>
          </w:p>
        </w:tc>
        <w:tc>
          <w:tcPr>
            <w:tcW w:w="2149" w:type="dxa"/>
            <w:gridSpan w:val="2"/>
            <w:tcBorders>
              <w:bottom w:val="nil"/>
            </w:tcBorders>
          </w:tcPr>
          <w:p w14:paraId="3CE8E372" w14:textId="77777777" w:rsidR="003A588C" w:rsidRDefault="003A588C">
            <w:pPr>
              <w:pStyle w:val="GGTEphCell2"/>
            </w:pPr>
          </w:p>
        </w:tc>
      </w:tr>
      <w:tr w:rsidR="003A588C" w:rsidRPr="00A06467" w14:paraId="70CCEAA1" w14:textId="77777777" w:rsidTr="001130F6">
        <w:trPr>
          <w:cantSplit/>
        </w:trPr>
        <w:tc>
          <w:tcPr>
            <w:tcW w:w="1389" w:type="dxa"/>
            <w:tcBorders>
              <w:top w:val="nil"/>
              <w:bottom w:val="nil"/>
            </w:tcBorders>
          </w:tcPr>
          <w:p w14:paraId="056322FB" w14:textId="77777777" w:rsidR="003A588C" w:rsidRDefault="003A588C" w:rsidP="00330A00">
            <w:pPr>
              <w:pStyle w:val="GGTEphCell2"/>
              <w:keepNext/>
            </w:pPr>
            <w:bookmarkStart w:id="217" w:name="heurisko"/>
            <w:r>
              <w:t>eu9ri/</w:t>
            </w:r>
            <w:proofErr w:type="spellStart"/>
            <w:r>
              <w:t>skw</w:t>
            </w:r>
            <w:bookmarkEnd w:id="217"/>
            <w:proofErr w:type="spellEnd"/>
          </w:p>
          <w:p w14:paraId="47419FB8" w14:textId="77777777" w:rsidR="003A588C" w:rsidRDefault="003A588C" w:rsidP="00330A00">
            <w:pPr>
              <w:pStyle w:val="GGTEphCell2"/>
              <w:keepNext/>
              <w:rPr>
                <w:rFonts w:ascii="Times New Roman" w:hAnsi="Times New Roman"/>
                <w:i/>
              </w:rPr>
            </w:pPr>
            <w:r>
              <w:rPr>
                <w:rFonts w:ascii="Times New Roman" w:hAnsi="Times New Roman"/>
                <w:i/>
              </w:rPr>
              <w:t>find</w:t>
            </w:r>
          </w:p>
        </w:tc>
        <w:tc>
          <w:tcPr>
            <w:tcW w:w="1446" w:type="dxa"/>
            <w:tcBorders>
              <w:top w:val="nil"/>
              <w:bottom w:val="nil"/>
            </w:tcBorders>
          </w:tcPr>
          <w:p w14:paraId="3B9939F3" w14:textId="77777777" w:rsidR="003A588C" w:rsidRDefault="003A588C">
            <w:pPr>
              <w:pStyle w:val="GGTEphCell2"/>
            </w:pPr>
            <w:r>
              <w:t>eu9rh/</w:t>
            </w:r>
            <w:proofErr w:type="spellStart"/>
            <w:r>
              <w:t>sw</w:t>
            </w:r>
            <w:proofErr w:type="spellEnd"/>
          </w:p>
        </w:tc>
        <w:tc>
          <w:tcPr>
            <w:tcW w:w="1418" w:type="dxa"/>
            <w:tcBorders>
              <w:top w:val="nil"/>
              <w:bottom w:val="nil"/>
              <w:right w:val="nil"/>
            </w:tcBorders>
          </w:tcPr>
          <w:p w14:paraId="0050EC88" w14:textId="77777777" w:rsidR="003A588C" w:rsidRDefault="003A588C">
            <w:pPr>
              <w:pStyle w:val="GGTEphCell2"/>
            </w:pPr>
            <w:r>
              <w:t>hu[</w:t>
            </w:r>
            <w:proofErr w:type="spellStart"/>
            <w:r>
              <w:t>ron</w:t>
            </w:r>
            <w:proofErr w:type="spellEnd"/>
            <w:r>
              <w:tab/>
            </w:r>
            <w:r>
              <w:tab/>
            </w:r>
            <w:r>
              <w:tab/>
            </w:r>
            <w:r>
              <w:tab/>
            </w:r>
            <w:r>
              <w:tab/>
            </w:r>
            <w:r>
              <w:tab/>
            </w:r>
            <w:r>
              <w:tab/>
            </w:r>
            <w:r>
              <w:tab/>
            </w:r>
            <w:r>
              <w:tab/>
              <w:t>¬</w:t>
            </w:r>
          </w:p>
          <w:p w14:paraId="3B8EDB4C" w14:textId="77777777" w:rsidR="003A588C" w:rsidRDefault="003A588C">
            <w:pPr>
              <w:pStyle w:val="GGTEphCell2"/>
              <w:rPr>
                <w:sz w:val="18"/>
              </w:rPr>
            </w:pPr>
            <w:r>
              <w:rPr>
                <w:sz w:val="18"/>
              </w:rPr>
              <w:t>eu9rei=n</w:t>
            </w:r>
          </w:p>
        </w:tc>
        <w:tc>
          <w:tcPr>
            <w:tcW w:w="1457" w:type="dxa"/>
            <w:tcBorders>
              <w:top w:val="nil"/>
              <w:bottom w:val="nil"/>
            </w:tcBorders>
          </w:tcPr>
          <w:p w14:paraId="727FCDCC" w14:textId="77777777" w:rsidR="003A588C" w:rsidRDefault="003A588C">
            <w:pPr>
              <w:pStyle w:val="GGTEphCell2"/>
            </w:pPr>
            <w:r>
              <w:t>hu3rhka</w:t>
            </w:r>
          </w:p>
          <w:p w14:paraId="2C06F582" w14:textId="77777777" w:rsidR="003A588C" w:rsidRDefault="003A588C">
            <w:pPr>
              <w:pStyle w:val="GGTEphCell2"/>
            </w:pPr>
            <w:r>
              <w:t>hu3rhmai</w:t>
            </w:r>
          </w:p>
        </w:tc>
        <w:tc>
          <w:tcPr>
            <w:tcW w:w="1327" w:type="dxa"/>
            <w:gridSpan w:val="2"/>
            <w:tcBorders>
              <w:top w:val="nil"/>
              <w:bottom w:val="nil"/>
              <w:right w:val="nil"/>
            </w:tcBorders>
          </w:tcPr>
          <w:p w14:paraId="2205535F" w14:textId="77777777" w:rsidR="003A588C" w:rsidRDefault="003A588C">
            <w:pPr>
              <w:pStyle w:val="GGTEphCell2"/>
            </w:pPr>
            <w:r>
              <w:t>hu9re/</w:t>
            </w:r>
            <w:proofErr w:type="spellStart"/>
            <w:r>
              <w:t>qhn</w:t>
            </w:r>
            <w:proofErr w:type="spellEnd"/>
          </w:p>
          <w:p w14:paraId="415C2081" w14:textId="77777777" w:rsidR="00CF3D37" w:rsidRPr="00CF3D37" w:rsidRDefault="00CF3D37">
            <w:pPr>
              <w:pStyle w:val="GGTEphCell2"/>
              <w:rPr>
                <w:sz w:val="18"/>
                <w:szCs w:val="18"/>
              </w:rPr>
            </w:pPr>
            <w:r w:rsidRPr="00CF3D37">
              <w:rPr>
                <w:sz w:val="18"/>
                <w:szCs w:val="18"/>
              </w:rPr>
              <w:t>eu9peqh=</w:t>
            </w:r>
            <w:proofErr w:type="spellStart"/>
            <w:r w:rsidRPr="00CF3D37">
              <w:rPr>
                <w:sz w:val="18"/>
                <w:szCs w:val="18"/>
              </w:rPr>
              <w:t>nai</w:t>
            </w:r>
            <w:proofErr w:type="spellEnd"/>
          </w:p>
        </w:tc>
        <w:tc>
          <w:tcPr>
            <w:tcW w:w="2149" w:type="dxa"/>
            <w:gridSpan w:val="2"/>
            <w:tcBorders>
              <w:top w:val="nil"/>
              <w:bottom w:val="nil"/>
            </w:tcBorders>
          </w:tcPr>
          <w:p w14:paraId="0657C929" w14:textId="256CCD4E" w:rsidR="003A588C" w:rsidRPr="0099262E" w:rsidRDefault="00CA5FF7">
            <w:pPr>
              <w:pStyle w:val="GGTEphCell2"/>
              <w:rPr>
                <w:rFonts w:ascii="Times New Roman" w:hAnsi="Times New Roman"/>
                <w:lang w:val="fr-FR"/>
              </w:rPr>
            </w:pPr>
            <w:proofErr w:type="spellStart"/>
            <w:r>
              <w:rPr>
                <w:rFonts w:ascii="Times New Roman" w:hAnsi="Times New Roman"/>
                <w:lang w:val="fr-FR"/>
              </w:rPr>
              <w:t>Also</w:t>
            </w:r>
            <w:proofErr w:type="spellEnd"/>
            <w:r w:rsidR="003735AE">
              <w:rPr>
                <w:rFonts w:ascii="Times New Roman" w:hAnsi="Times New Roman"/>
                <w:lang w:val="fr-FR"/>
              </w:rPr>
              <w:t xml:space="preserve"> </w:t>
            </w:r>
            <w:proofErr w:type="spellStart"/>
            <w:r>
              <w:rPr>
                <w:rFonts w:ascii="Times New Roman" w:hAnsi="Times New Roman"/>
                <w:lang w:val="fr-FR"/>
              </w:rPr>
              <w:t>without</w:t>
            </w:r>
            <w:proofErr w:type="spellEnd"/>
            <w:r w:rsidR="003A588C" w:rsidRPr="0099262E">
              <w:rPr>
                <w:rFonts w:ascii="Times New Roman" w:hAnsi="Times New Roman"/>
                <w:lang w:val="fr-FR"/>
              </w:rPr>
              <w:t xml:space="preserve"> augment</w:t>
            </w:r>
            <w:r>
              <w:rPr>
                <w:rFonts w:ascii="Times New Roman" w:hAnsi="Times New Roman"/>
                <w:lang w:val="fr-FR"/>
              </w:rPr>
              <w:t>,</w:t>
            </w:r>
            <w:r w:rsidR="003A588C" w:rsidRPr="0099262E">
              <w:rPr>
                <w:rFonts w:ascii="Times New Roman" w:hAnsi="Times New Roman"/>
                <w:lang w:val="fr-FR"/>
              </w:rPr>
              <w:t xml:space="preserve"> </w:t>
            </w:r>
            <w:proofErr w:type="gramStart"/>
            <w:r w:rsidR="003A588C" w:rsidRPr="0099262E">
              <w:rPr>
                <w:lang w:val="fr-FR"/>
              </w:rPr>
              <w:t>eu[</w:t>
            </w:r>
            <w:proofErr w:type="spellStart"/>
            <w:proofErr w:type="gramEnd"/>
            <w:r w:rsidR="003A588C" w:rsidRPr="0099262E">
              <w:rPr>
                <w:lang w:val="fr-FR"/>
              </w:rPr>
              <w:t>ron</w:t>
            </w:r>
            <w:proofErr w:type="spellEnd"/>
            <w:r w:rsidR="003A588C" w:rsidRPr="0099262E">
              <w:rPr>
                <w:lang w:val="fr-FR"/>
              </w:rPr>
              <w:t xml:space="preserve"> </w:t>
            </w:r>
            <w:r w:rsidR="003A588C" w:rsidRPr="0099262E">
              <w:rPr>
                <w:rFonts w:ascii="Times New Roman" w:hAnsi="Times New Roman"/>
                <w:lang w:val="fr-FR"/>
              </w:rPr>
              <w:t>etc.</w:t>
            </w:r>
          </w:p>
        </w:tc>
      </w:tr>
      <w:tr w:rsidR="003A588C" w:rsidRPr="00A06467" w14:paraId="6107A06D" w14:textId="77777777" w:rsidTr="001130F6">
        <w:trPr>
          <w:cantSplit/>
          <w:trHeight w:hRule="exact" w:val="120"/>
        </w:trPr>
        <w:tc>
          <w:tcPr>
            <w:tcW w:w="1389" w:type="dxa"/>
            <w:tcBorders>
              <w:top w:val="nil"/>
            </w:tcBorders>
          </w:tcPr>
          <w:p w14:paraId="0052204C" w14:textId="77777777" w:rsidR="003A588C" w:rsidRPr="0099262E" w:rsidRDefault="003A588C">
            <w:pPr>
              <w:pStyle w:val="GGTEphCell2"/>
              <w:rPr>
                <w:lang w:val="fr-FR"/>
              </w:rPr>
            </w:pPr>
          </w:p>
        </w:tc>
        <w:tc>
          <w:tcPr>
            <w:tcW w:w="1446" w:type="dxa"/>
            <w:tcBorders>
              <w:top w:val="nil"/>
            </w:tcBorders>
          </w:tcPr>
          <w:p w14:paraId="69ADB62F" w14:textId="77777777" w:rsidR="003A588C" w:rsidRPr="0099262E" w:rsidRDefault="003A588C">
            <w:pPr>
              <w:pStyle w:val="GGTEphCell2"/>
              <w:rPr>
                <w:lang w:val="fr-FR"/>
              </w:rPr>
            </w:pPr>
          </w:p>
        </w:tc>
        <w:tc>
          <w:tcPr>
            <w:tcW w:w="1418" w:type="dxa"/>
            <w:tcBorders>
              <w:top w:val="nil"/>
              <w:right w:val="nil"/>
            </w:tcBorders>
          </w:tcPr>
          <w:p w14:paraId="48331A38" w14:textId="77777777" w:rsidR="003A588C" w:rsidRPr="0099262E" w:rsidRDefault="003A588C">
            <w:pPr>
              <w:pStyle w:val="GGTEphCell2"/>
              <w:rPr>
                <w:lang w:val="fr-FR"/>
              </w:rPr>
            </w:pPr>
          </w:p>
        </w:tc>
        <w:tc>
          <w:tcPr>
            <w:tcW w:w="1457" w:type="dxa"/>
            <w:tcBorders>
              <w:top w:val="nil"/>
            </w:tcBorders>
          </w:tcPr>
          <w:p w14:paraId="6B81A2D8" w14:textId="77777777" w:rsidR="003A588C" w:rsidRPr="0099262E" w:rsidRDefault="003A588C">
            <w:pPr>
              <w:pStyle w:val="GGTEphCell2"/>
              <w:rPr>
                <w:lang w:val="fr-FR"/>
              </w:rPr>
            </w:pPr>
          </w:p>
        </w:tc>
        <w:tc>
          <w:tcPr>
            <w:tcW w:w="1327" w:type="dxa"/>
            <w:gridSpan w:val="2"/>
            <w:tcBorders>
              <w:top w:val="nil"/>
              <w:right w:val="nil"/>
            </w:tcBorders>
          </w:tcPr>
          <w:p w14:paraId="675123C4" w14:textId="77777777" w:rsidR="003A588C" w:rsidRPr="0099262E" w:rsidRDefault="003A588C">
            <w:pPr>
              <w:pStyle w:val="GGTEphCell2"/>
              <w:rPr>
                <w:lang w:val="fr-FR"/>
              </w:rPr>
            </w:pPr>
          </w:p>
        </w:tc>
        <w:tc>
          <w:tcPr>
            <w:tcW w:w="2149" w:type="dxa"/>
            <w:gridSpan w:val="2"/>
            <w:tcBorders>
              <w:top w:val="nil"/>
            </w:tcBorders>
          </w:tcPr>
          <w:p w14:paraId="2ED5F43D" w14:textId="77777777" w:rsidR="003A588C" w:rsidRPr="0099262E" w:rsidRDefault="003A588C">
            <w:pPr>
              <w:pStyle w:val="GGTEphCell2"/>
              <w:rPr>
                <w:rFonts w:ascii="Times New Roman" w:hAnsi="Times New Roman"/>
                <w:lang w:val="fr-FR"/>
              </w:rPr>
            </w:pPr>
          </w:p>
        </w:tc>
      </w:tr>
      <w:tr w:rsidR="003A588C" w:rsidRPr="00A06467" w14:paraId="73D80243" w14:textId="77777777" w:rsidTr="001130F6">
        <w:trPr>
          <w:cantSplit/>
          <w:trHeight w:hRule="exact" w:val="120"/>
        </w:trPr>
        <w:tc>
          <w:tcPr>
            <w:tcW w:w="1389" w:type="dxa"/>
            <w:tcBorders>
              <w:bottom w:val="nil"/>
            </w:tcBorders>
          </w:tcPr>
          <w:p w14:paraId="7CA24E62" w14:textId="77777777" w:rsidR="003A588C" w:rsidRPr="0099262E" w:rsidRDefault="003A588C" w:rsidP="00330A00">
            <w:pPr>
              <w:pStyle w:val="GGTEphCell2"/>
              <w:keepNext/>
              <w:rPr>
                <w:lang w:val="fr-FR"/>
              </w:rPr>
            </w:pPr>
          </w:p>
        </w:tc>
        <w:tc>
          <w:tcPr>
            <w:tcW w:w="1446" w:type="dxa"/>
            <w:tcBorders>
              <w:bottom w:val="nil"/>
            </w:tcBorders>
          </w:tcPr>
          <w:p w14:paraId="79A60F2B" w14:textId="77777777" w:rsidR="003A588C" w:rsidRPr="0099262E" w:rsidRDefault="003A588C">
            <w:pPr>
              <w:pStyle w:val="GGTEphCell2"/>
              <w:rPr>
                <w:lang w:val="fr-FR"/>
              </w:rPr>
            </w:pPr>
          </w:p>
        </w:tc>
        <w:tc>
          <w:tcPr>
            <w:tcW w:w="1418" w:type="dxa"/>
            <w:tcBorders>
              <w:bottom w:val="nil"/>
              <w:right w:val="nil"/>
            </w:tcBorders>
          </w:tcPr>
          <w:p w14:paraId="72A0D157" w14:textId="77777777" w:rsidR="003A588C" w:rsidRPr="0099262E" w:rsidRDefault="003A588C">
            <w:pPr>
              <w:pStyle w:val="GGTEphCell2"/>
              <w:rPr>
                <w:lang w:val="fr-FR"/>
              </w:rPr>
            </w:pPr>
          </w:p>
        </w:tc>
        <w:tc>
          <w:tcPr>
            <w:tcW w:w="1457" w:type="dxa"/>
            <w:tcBorders>
              <w:bottom w:val="nil"/>
            </w:tcBorders>
          </w:tcPr>
          <w:p w14:paraId="1E8BE607" w14:textId="77777777" w:rsidR="003A588C" w:rsidRPr="0099262E" w:rsidRDefault="003A588C">
            <w:pPr>
              <w:pStyle w:val="GGTEphCell2"/>
              <w:rPr>
                <w:lang w:val="fr-FR"/>
              </w:rPr>
            </w:pPr>
          </w:p>
        </w:tc>
        <w:tc>
          <w:tcPr>
            <w:tcW w:w="1327" w:type="dxa"/>
            <w:gridSpan w:val="2"/>
            <w:tcBorders>
              <w:bottom w:val="nil"/>
              <w:right w:val="nil"/>
            </w:tcBorders>
          </w:tcPr>
          <w:p w14:paraId="780451E9" w14:textId="77777777" w:rsidR="003A588C" w:rsidRPr="0099262E" w:rsidRDefault="003A588C">
            <w:pPr>
              <w:pStyle w:val="GGTEphCell2"/>
              <w:rPr>
                <w:lang w:val="fr-FR"/>
              </w:rPr>
            </w:pPr>
          </w:p>
        </w:tc>
        <w:tc>
          <w:tcPr>
            <w:tcW w:w="2149" w:type="dxa"/>
            <w:gridSpan w:val="2"/>
            <w:tcBorders>
              <w:bottom w:val="nil"/>
            </w:tcBorders>
          </w:tcPr>
          <w:p w14:paraId="58C760C3" w14:textId="77777777" w:rsidR="003A588C" w:rsidRPr="0099262E" w:rsidRDefault="003A588C">
            <w:pPr>
              <w:pStyle w:val="GGTEphCell2"/>
              <w:rPr>
                <w:rFonts w:ascii="Times New Roman" w:hAnsi="Times New Roman"/>
                <w:lang w:val="fr-FR"/>
              </w:rPr>
            </w:pPr>
          </w:p>
        </w:tc>
      </w:tr>
      <w:tr w:rsidR="003A588C" w14:paraId="20521B57" w14:textId="77777777" w:rsidTr="001130F6">
        <w:trPr>
          <w:cantSplit/>
        </w:trPr>
        <w:tc>
          <w:tcPr>
            <w:tcW w:w="1389" w:type="dxa"/>
            <w:tcBorders>
              <w:top w:val="nil"/>
              <w:bottom w:val="nil"/>
            </w:tcBorders>
          </w:tcPr>
          <w:p w14:paraId="40DBB3FC" w14:textId="77777777" w:rsidR="003A588C" w:rsidRDefault="003A588C" w:rsidP="00330A00">
            <w:pPr>
              <w:pStyle w:val="GGTEphCell2"/>
              <w:keepNext/>
            </w:pPr>
            <w:bookmarkStart w:id="218" w:name="echo2"/>
            <w:r>
              <w:t>e1xw</w:t>
            </w:r>
            <w:bookmarkEnd w:id="218"/>
          </w:p>
          <w:p w14:paraId="479496E6" w14:textId="77777777" w:rsidR="003A588C" w:rsidRDefault="003A588C" w:rsidP="00330A00">
            <w:pPr>
              <w:pStyle w:val="GGTEphCell2"/>
              <w:keepNext/>
              <w:rPr>
                <w:rFonts w:ascii="Times New Roman" w:hAnsi="Times New Roman"/>
              </w:rPr>
            </w:pPr>
            <w:r>
              <w:rPr>
                <w:rFonts w:ascii="Times New Roman" w:hAnsi="Times New Roman"/>
                <w:i/>
              </w:rPr>
              <w:t>have</w:t>
            </w:r>
          </w:p>
        </w:tc>
        <w:tc>
          <w:tcPr>
            <w:tcW w:w="1446" w:type="dxa"/>
            <w:tcBorders>
              <w:top w:val="nil"/>
              <w:bottom w:val="nil"/>
            </w:tcBorders>
          </w:tcPr>
          <w:p w14:paraId="2A6DD2EB" w14:textId="77777777" w:rsidR="003A588C" w:rsidRDefault="003A588C">
            <w:pPr>
              <w:pStyle w:val="GGTEphCell2"/>
            </w:pPr>
            <w:r>
              <w:t>e3cw</w:t>
            </w:r>
          </w:p>
          <w:p w14:paraId="52414149" w14:textId="77777777" w:rsidR="003A588C" w:rsidRDefault="003A588C">
            <w:pPr>
              <w:pStyle w:val="GGTEphCell2"/>
            </w:pPr>
            <w:proofErr w:type="spellStart"/>
            <w:r>
              <w:t>sxh</w:t>
            </w:r>
            <w:proofErr w:type="spellEnd"/>
            <w:r>
              <w:t>/</w:t>
            </w:r>
            <w:proofErr w:type="spellStart"/>
            <w:r>
              <w:t>sw</w:t>
            </w:r>
            <w:proofErr w:type="spellEnd"/>
          </w:p>
        </w:tc>
        <w:tc>
          <w:tcPr>
            <w:tcW w:w="1418" w:type="dxa"/>
            <w:tcBorders>
              <w:top w:val="nil"/>
              <w:bottom w:val="nil"/>
              <w:right w:val="nil"/>
            </w:tcBorders>
          </w:tcPr>
          <w:p w14:paraId="2C72650A" w14:textId="77777777" w:rsidR="003A588C" w:rsidRDefault="003A588C">
            <w:pPr>
              <w:pStyle w:val="GGTEphCell2"/>
            </w:pPr>
            <w:r>
              <w:t>e1sxon</w:t>
            </w:r>
            <w:r>
              <w:tab/>
            </w:r>
            <w:r>
              <w:tab/>
            </w:r>
            <w:r>
              <w:tab/>
            </w:r>
            <w:r>
              <w:tab/>
            </w:r>
            <w:r>
              <w:tab/>
            </w:r>
            <w:r>
              <w:tab/>
            </w:r>
            <w:r>
              <w:tab/>
            </w:r>
            <w:r>
              <w:tab/>
            </w:r>
            <w:r>
              <w:tab/>
              <w:t>¬</w:t>
            </w:r>
          </w:p>
          <w:p w14:paraId="3B9AEA1A" w14:textId="77777777" w:rsidR="003A588C" w:rsidRDefault="003A588C">
            <w:pPr>
              <w:pStyle w:val="GGTEphCell2"/>
            </w:pPr>
            <w:proofErr w:type="spellStart"/>
            <w:r>
              <w:rPr>
                <w:sz w:val="18"/>
              </w:rPr>
              <w:t>sxei</w:t>
            </w:r>
            <w:proofErr w:type="spellEnd"/>
            <w:r>
              <w:rPr>
                <w:sz w:val="18"/>
              </w:rPr>
              <w:t>=n</w:t>
            </w:r>
          </w:p>
        </w:tc>
        <w:tc>
          <w:tcPr>
            <w:tcW w:w="1457" w:type="dxa"/>
            <w:tcBorders>
              <w:top w:val="nil"/>
              <w:bottom w:val="nil"/>
            </w:tcBorders>
          </w:tcPr>
          <w:p w14:paraId="4113CD7F" w14:textId="77777777" w:rsidR="003A588C" w:rsidRDefault="003A588C">
            <w:pPr>
              <w:pStyle w:val="GGTEphCell2"/>
            </w:pPr>
            <w:r>
              <w:t>e1sxhka</w:t>
            </w:r>
          </w:p>
        </w:tc>
        <w:tc>
          <w:tcPr>
            <w:tcW w:w="1327" w:type="dxa"/>
            <w:gridSpan w:val="2"/>
            <w:tcBorders>
              <w:top w:val="nil"/>
              <w:bottom w:val="nil"/>
              <w:right w:val="nil"/>
            </w:tcBorders>
          </w:tcPr>
          <w:p w14:paraId="2FBF6A1D" w14:textId="77777777" w:rsidR="003A588C" w:rsidRDefault="003A588C">
            <w:pPr>
              <w:pStyle w:val="GGTEphCell2"/>
            </w:pPr>
            <w:r>
              <w:t>e0sxe/</w:t>
            </w:r>
            <w:proofErr w:type="spellStart"/>
            <w:r>
              <w:t>qhn</w:t>
            </w:r>
            <w:proofErr w:type="spellEnd"/>
            <w:r>
              <w:tab/>
            </w:r>
          </w:p>
          <w:p w14:paraId="5D56A05E" w14:textId="77777777" w:rsidR="003A588C" w:rsidRDefault="003A588C">
            <w:pPr>
              <w:pStyle w:val="GGTEphCell2"/>
            </w:pPr>
            <w:proofErr w:type="spellStart"/>
            <w:r>
              <w:rPr>
                <w:sz w:val="18"/>
              </w:rPr>
              <w:t>sxeqh</w:t>
            </w:r>
            <w:proofErr w:type="spellEnd"/>
            <w:r>
              <w:rPr>
                <w:sz w:val="18"/>
              </w:rPr>
              <w:t>=</w:t>
            </w:r>
            <w:proofErr w:type="spellStart"/>
            <w:r>
              <w:rPr>
                <w:sz w:val="18"/>
              </w:rPr>
              <w:t>nai</w:t>
            </w:r>
            <w:proofErr w:type="spellEnd"/>
          </w:p>
        </w:tc>
        <w:tc>
          <w:tcPr>
            <w:tcW w:w="2149" w:type="dxa"/>
            <w:gridSpan w:val="2"/>
            <w:tcBorders>
              <w:top w:val="nil"/>
              <w:bottom w:val="nil"/>
            </w:tcBorders>
          </w:tcPr>
          <w:p w14:paraId="5F531B13" w14:textId="77777777" w:rsidR="003A588C" w:rsidRDefault="003A588C">
            <w:pPr>
              <w:pStyle w:val="GGTEphCell2"/>
            </w:pPr>
            <w:r>
              <w:rPr>
                <w:rFonts w:ascii="Times New Roman" w:hAnsi="Times New Roman"/>
              </w:rPr>
              <w:t>See paradigm</w:t>
            </w:r>
          </w:p>
          <w:p w14:paraId="12429B72" w14:textId="77777777" w:rsidR="003A588C" w:rsidRDefault="003A588C">
            <w:pPr>
              <w:pStyle w:val="GGTEphCell2"/>
              <w:rPr>
                <w:rFonts w:ascii="Times New Roman" w:hAnsi="Times New Roman"/>
              </w:rPr>
            </w:pPr>
            <w:r>
              <w:t>pare/</w:t>
            </w:r>
            <w:proofErr w:type="spellStart"/>
            <w:r>
              <w:t>xw</w:t>
            </w:r>
            <w:proofErr w:type="spellEnd"/>
            <w:r>
              <w:rPr>
                <w:rFonts w:ascii="Times New Roman" w:hAnsi="Times New Roman"/>
              </w:rPr>
              <w:t>=provide</w:t>
            </w:r>
          </w:p>
        </w:tc>
      </w:tr>
      <w:tr w:rsidR="003A588C" w14:paraId="48DC9192" w14:textId="77777777" w:rsidTr="001130F6">
        <w:trPr>
          <w:cantSplit/>
          <w:trHeight w:hRule="exact" w:val="120"/>
        </w:trPr>
        <w:tc>
          <w:tcPr>
            <w:tcW w:w="1389" w:type="dxa"/>
            <w:tcBorders>
              <w:top w:val="nil"/>
              <w:bottom w:val="nil"/>
            </w:tcBorders>
          </w:tcPr>
          <w:p w14:paraId="08EF918E" w14:textId="77777777" w:rsidR="003A588C" w:rsidRDefault="003A588C" w:rsidP="00330A00">
            <w:pPr>
              <w:pStyle w:val="GGTEphCell2"/>
              <w:keepNext/>
            </w:pPr>
          </w:p>
        </w:tc>
        <w:tc>
          <w:tcPr>
            <w:tcW w:w="1446" w:type="dxa"/>
            <w:tcBorders>
              <w:top w:val="nil"/>
              <w:bottom w:val="nil"/>
            </w:tcBorders>
          </w:tcPr>
          <w:p w14:paraId="69AFA9DC" w14:textId="77777777" w:rsidR="003A588C" w:rsidRDefault="003A588C">
            <w:pPr>
              <w:pStyle w:val="GGTEphCell2"/>
            </w:pPr>
          </w:p>
        </w:tc>
        <w:tc>
          <w:tcPr>
            <w:tcW w:w="1418" w:type="dxa"/>
            <w:tcBorders>
              <w:top w:val="nil"/>
              <w:bottom w:val="nil"/>
              <w:right w:val="nil"/>
            </w:tcBorders>
          </w:tcPr>
          <w:p w14:paraId="13143C62" w14:textId="77777777" w:rsidR="003A588C" w:rsidRDefault="003A588C">
            <w:pPr>
              <w:pStyle w:val="GGTEphCell2"/>
            </w:pPr>
          </w:p>
        </w:tc>
        <w:tc>
          <w:tcPr>
            <w:tcW w:w="1457" w:type="dxa"/>
            <w:tcBorders>
              <w:top w:val="nil"/>
              <w:bottom w:val="nil"/>
            </w:tcBorders>
          </w:tcPr>
          <w:p w14:paraId="0A5D3ED1" w14:textId="77777777" w:rsidR="003A588C" w:rsidRDefault="003A588C">
            <w:pPr>
              <w:pStyle w:val="GGTEphCell2"/>
            </w:pPr>
          </w:p>
        </w:tc>
        <w:tc>
          <w:tcPr>
            <w:tcW w:w="1327" w:type="dxa"/>
            <w:gridSpan w:val="2"/>
            <w:tcBorders>
              <w:top w:val="nil"/>
              <w:bottom w:val="nil"/>
              <w:right w:val="nil"/>
            </w:tcBorders>
          </w:tcPr>
          <w:p w14:paraId="363F88C8" w14:textId="77777777" w:rsidR="003A588C" w:rsidRDefault="003A588C">
            <w:pPr>
              <w:pStyle w:val="GGTEphCell2"/>
            </w:pPr>
          </w:p>
        </w:tc>
        <w:tc>
          <w:tcPr>
            <w:tcW w:w="2149" w:type="dxa"/>
            <w:gridSpan w:val="2"/>
            <w:tcBorders>
              <w:top w:val="nil"/>
              <w:bottom w:val="nil"/>
            </w:tcBorders>
          </w:tcPr>
          <w:p w14:paraId="3E6F249E" w14:textId="77777777" w:rsidR="003A588C" w:rsidRDefault="003A588C">
            <w:pPr>
              <w:pStyle w:val="GGTEphCell2"/>
              <w:rPr>
                <w:rFonts w:ascii="Times New Roman" w:hAnsi="Times New Roman"/>
              </w:rPr>
            </w:pPr>
          </w:p>
        </w:tc>
      </w:tr>
      <w:tr w:rsidR="003A588C" w14:paraId="782911DD" w14:textId="77777777" w:rsidTr="001130F6">
        <w:trPr>
          <w:cantSplit/>
        </w:trPr>
        <w:tc>
          <w:tcPr>
            <w:tcW w:w="1389" w:type="dxa"/>
            <w:tcBorders>
              <w:top w:val="nil"/>
              <w:bottom w:val="nil"/>
            </w:tcBorders>
          </w:tcPr>
          <w:p w14:paraId="50C97584" w14:textId="77777777" w:rsidR="003A588C" w:rsidRDefault="003A588C" w:rsidP="00330A00">
            <w:pPr>
              <w:pStyle w:val="GGTEphCell2"/>
              <w:keepNext/>
            </w:pPr>
            <w:r>
              <w:t>e1xomai</w:t>
            </w:r>
          </w:p>
          <w:p w14:paraId="5BAE1CDF" w14:textId="77777777" w:rsidR="003A588C" w:rsidRDefault="003A588C" w:rsidP="00330A00">
            <w:pPr>
              <w:pStyle w:val="GGTEphCell2"/>
              <w:keepNext/>
              <w:rPr>
                <w:sz w:val="21"/>
              </w:rPr>
            </w:pPr>
            <w:r>
              <w:rPr>
                <w:rFonts w:ascii="Times New Roman" w:hAnsi="Times New Roman"/>
                <w:i/>
              </w:rPr>
              <w:t>cling to</w:t>
            </w:r>
          </w:p>
        </w:tc>
        <w:tc>
          <w:tcPr>
            <w:tcW w:w="1446" w:type="dxa"/>
            <w:tcBorders>
              <w:top w:val="nil"/>
              <w:bottom w:val="nil"/>
            </w:tcBorders>
          </w:tcPr>
          <w:p w14:paraId="419681A3" w14:textId="77777777" w:rsidR="003A588C" w:rsidRDefault="003A588C">
            <w:pPr>
              <w:pStyle w:val="GGTEphCell2"/>
              <w:rPr>
                <w:sz w:val="21"/>
              </w:rPr>
            </w:pPr>
          </w:p>
        </w:tc>
        <w:tc>
          <w:tcPr>
            <w:tcW w:w="1418" w:type="dxa"/>
            <w:tcBorders>
              <w:top w:val="nil"/>
              <w:bottom w:val="nil"/>
              <w:right w:val="nil"/>
            </w:tcBorders>
          </w:tcPr>
          <w:p w14:paraId="45F80FE6" w14:textId="77777777" w:rsidR="003A588C" w:rsidRDefault="003A588C">
            <w:pPr>
              <w:pStyle w:val="GGTEphCell2"/>
            </w:pPr>
          </w:p>
        </w:tc>
        <w:tc>
          <w:tcPr>
            <w:tcW w:w="1457" w:type="dxa"/>
            <w:tcBorders>
              <w:top w:val="nil"/>
              <w:bottom w:val="nil"/>
            </w:tcBorders>
          </w:tcPr>
          <w:p w14:paraId="5886C18C" w14:textId="77777777" w:rsidR="003A588C" w:rsidRDefault="003A588C">
            <w:pPr>
              <w:pStyle w:val="GGTEphCell2"/>
              <w:rPr>
                <w:sz w:val="21"/>
              </w:rPr>
            </w:pPr>
            <w:r>
              <w:t>e1sxhmai</w:t>
            </w:r>
          </w:p>
        </w:tc>
        <w:tc>
          <w:tcPr>
            <w:tcW w:w="1327" w:type="dxa"/>
            <w:gridSpan w:val="2"/>
            <w:tcBorders>
              <w:top w:val="nil"/>
              <w:bottom w:val="nil"/>
              <w:right w:val="nil"/>
            </w:tcBorders>
          </w:tcPr>
          <w:p w14:paraId="44BBED47" w14:textId="77777777" w:rsidR="003A588C" w:rsidRDefault="003A588C">
            <w:pPr>
              <w:pStyle w:val="GGTEphCell2"/>
            </w:pPr>
          </w:p>
        </w:tc>
        <w:tc>
          <w:tcPr>
            <w:tcW w:w="2149" w:type="dxa"/>
            <w:gridSpan w:val="2"/>
            <w:tcBorders>
              <w:top w:val="nil"/>
              <w:bottom w:val="nil"/>
            </w:tcBorders>
          </w:tcPr>
          <w:p w14:paraId="788A9954" w14:textId="77777777" w:rsidR="003A588C" w:rsidRDefault="003A588C">
            <w:pPr>
              <w:pStyle w:val="GGTEphCell2"/>
              <w:rPr>
                <w:rFonts w:ascii="Times New Roman" w:hAnsi="Times New Roman"/>
              </w:rPr>
            </w:pPr>
          </w:p>
        </w:tc>
      </w:tr>
      <w:tr w:rsidR="003A588C" w14:paraId="4284AE23" w14:textId="77777777" w:rsidTr="001130F6">
        <w:trPr>
          <w:cantSplit/>
          <w:trHeight w:hRule="exact" w:val="120"/>
        </w:trPr>
        <w:tc>
          <w:tcPr>
            <w:tcW w:w="1389" w:type="dxa"/>
            <w:tcBorders>
              <w:top w:val="nil"/>
            </w:tcBorders>
          </w:tcPr>
          <w:p w14:paraId="5A9F5048" w14:textId="77777777" w:rsidR="003A588C" w:rsidRDefault="003A588C">
            <w:pPr>
              <w:pStyle w:val="GGTEphCell2"/>
            </w:pPr>
          </w:p>
        </w:tc>
        <w:tc>
          <w:tcPr>
            <w:tcW w:w="1446" w:type="dxa"/>
            <w:tcBorders>
              <w:top w:val="nil"/>
            </w:tcBorders>
          </w:tcPr>
          <w:p w14:paraId="2CD7C3E2" w14:textId="77777777" w:rsidR="003A588C" w:rsidRDefault="003A588C">
            <w:pPr>
              <w:pStyle w:val="GGTEphCell2"/>
              <w:rPr>
                <w:sz w:val="21"/>
              </w:rPr>
            </w:pPr>
          </w:p>
        </w:tc>
        <w:tc>
          <w:tcPr>
            <w:tcW w:w="1418" w:type="dxa"/>
            <w:tcBorders>
              <w:top w:val="nil"/>
              <w:right w:val="nil"/>
            </w:tcBorders>
          </w:tcPr>
          <w:p w14:paraId="6C8273E4" w14:textId="77777777" w:rsidR="003A588C" w:rsidRDefault="003A588C">
            <w:pPr>
              <w:pStyle w:val="GGTEphCell2"/>
            </w:pPr>
          </w:p>
        </w:tc>
        <w:tc>
          <w:tcPr>
            <w:tcW w:w="1457" w:type="dxa"/>
            <w:tcBorders>
              <w:top w:val="nil"/>
            </w:tcBorders>
          </w:tcPr>
          <w:p w14:paraId="63A4D3E8" w14:textId="77777777" w:rsidR="003A588C" w:rsidRDefault="003A588C">
            <w:pPr>
              <w:pStyle w:val="GGTEphCell2"/>
            </w:pPr>
          </w:p>
        </w:tc>
        <w:tc>
          <w:tcPr>
            <w:tcW w:w="1327" w:type="dxa"/>
            <w:gridSpan w:val="2"/>
            <w:tcBorders>
              <w:top w:val="nil"/>
              <w:right w:val="nil"/>
            </w:tcBorders>
          </w:tcPr>
          <w:p w14:paraId="456262A4" w14:textId="77777777" w:rsidR="003A588C" w:rsidRDefault="003A588C">
            <w:pPr>
              <w:pStyle w:val="GGTEphCell2"/>
            </w:pPr>
          </w:p>
        </w:tc>
        <w:tc>
          <w:tcPr>
            <w:tcW w:w="2149" w:type="dxa"/>
            <w:gridSpan w:val="2"/>
            <w:tcBorders>
              <w:top w:val="nil"/>
            </w:tcBorders>
          </w:tcPr>
          <w:p w14:paraId="6A6F14FA" w14:textId="77777777" w:rsidR="003A588C" w:rsidRDefault="003A588C">
            <w:pPr>
              <w:pStyle w:val="GGTEphCell2"/>
              <w:rPr>
                <w:rFonts w:ascii="Times New Roman" w:hAnsi="Times New Roman"/>
              </w:rPr>
            </w:pPr>
          </w:p>
        </w:tc>
      </w:tr>
      <w:tr w:rsidR="003A588C" w14:paraId="55A3077E" w14:textId="77777777" w:rsidTr="001130F6">
        <w:trPr>
          <w:cantSplit/>
          <w:trHeight w:hRule="exact" w:val="120"/>
        </w:trPr>
        <w:tc>
          <w:tcPr>
            <w:tcW w:w="1389" w:type="dxa"/>
            <w:tcBorders>
              <w:top w:val="single" w:sz="4" w:space="0" w:color="auto"/>
              <w:bottom w:val="nil"/>
            </w:tcBorders>
          </w:tcPr>
          <w:p w14:paraId="77193D18" w14:textId="77777777" w:rsidR="003A588C" w:rsidRDefault="003A588C" w:rsidP="00330A00">
            <w:pPr>
              <w:pStyle w:val="GGTEphCell2"/>
              <w:keepNext/>
            </w:pPr>
          </w:p>
        </w:tc>
        <w:tc>
          <w:tcPr>
            <w:tcW w:w="1446" w:type="dxa"/>
            <w:tcBorders>
              <w:top w:val="single" w:sz="4" w:space="0" w:color="auto"/>
              <w:bottom w:val="nil"/>
            </w:tcBorders>
          </w:tcPr>
          <w:p w14:paraId="1E49AD65" w14:textId="77777777" w:rsidR="003A588C" w:rsidRDefault="003A588C">
            <w:pPr>
              <w:pStyle w:val="GGTEphCell2"/>
              <w:rPr>
                <w:sz w:val="21"/>
              </w:rPr>
            </w:pPr>
          </w:p>
        </w:tc>
        <w:tc>
          <w:tcPr>
            <w:tcW w:w="1418" w:type="dxa"/>
            <w:tcBorders>
              <w:top w:val="single" w:sz="4" w:space="0" w:color="auto"/>
              <w:bottom w:val="nil"/>
              <w:right w:val="nil"/>
            </w:tcBorders>
          </w:tcPr>
          <w:p w14:paraId="0B8DAFEC" w14:textId="77777777" w:rsidR="003A588C" w:rsidRDefault="003A588C">
            <w:pPr>
              <w:pStyle w:val="GGTEphCell2"/>
            </w:pPr>
          </w:p>
        </w:tc>
        <w:tc>
          <w:tcPr>
            <w:tcW w:w="1457" w:type="dxa"/>
            <w:tcBorders>
              <w:top w:val="single" w:sz="4" w:space="0" w:color="auto"/>
              <w:bottom w:val="nil"/>
            </w:tcBorders>
          </w:tcPr>
          <w:p w14:paraId="55A29500" w14:textId="77777777" w:rsidR="003A588C" w:rsidRDefault="003A588C">
            <w:pPr>
              <w:pStyle w:val="GGTEphCell2"/>
            </w:pPr>
          </w:p>
        </w:tc>
        <w:tc>
          <w:tcPr>
            <w:tcW w:w="1327" w:type="dxa"/>
            <w:gridSpan w:val="2"/>
            <w:tcBorders>
              <w:top w:val="single" w:sz="4" w:space="0" w:color="auto"/>
              <w:bottom w:val="nil"/>
              <w:right w:val="nil"/>
            </w:tcBorders>
          </w:tcPr>
          <w:p w14:paraId="593AF78A" w14:textId="77777777" w:rsidR="003A588C" w:rsidRDefault="003A588C">
            <w:pPr>
              <w:pStyle w:val="GGTEphCell2"/>
            </w:pPr>
          </w:p>
        </w:tc>
        <w:tc>
          <w:tcPr>
            <w:tcW w:w="2149" w:type="dxa"/>
            <w:gridSpan w:val="2"/>
            <w:tcBorders>
              <w:top w:val="single" w:sz="4" w:space="0" w:color="auto"/>
              <w:bottom w:val="nil"/>
            </w:tcBorders>
          </w:tcPr>
          <w:p w14:paraId="46376178" w14:textId="77777777" w:rsidR="003A588C" w:rsidRDefault="003A588C">
            <w:pPr>
              <w:pStyle w:val="GGTEphCell2"/>
              <w:rPr>
                <w:rFonts w:ascii="Times New Roman" w:hAnsi="Times New Roman"/>
              </w:rPr>
            </w:pPr>
          </w:p>
        </w:tc>
      </w:tr>
      <w:tr w:rsidR="003A588C" w14:paraId="753437AE" w14:textId="77777777" w:rsidTr="001130F6">
        <w:trPr>
          <w:cantSplit/>
        </w:trPr>
        <w:tc>
          <w:tcPr>
            <w:tcW w:w="1389" w:type="dxa"/>
            <w:tcBorders>
              <w:top w:val="nil"/>
              <w:bottom w:val="nil"/>
            </w:tcBorders>
          </w:tcPr>
          <w:p w14:paraId="6A6350E0" w14:textId="77777777" w:rsidR="003A588C" w:rsidRDefault="003A588C" w:rsidP="00330A00">
            <w:pPr>
              <w:pStyle w:val="GGTEphCell2"/>
              <w:keepNext/>
            </w:pPr>
            <w:bookmarkStart w:id="219" w:name="zao2"/>
            <w:proofErr w:type="spellStart"/>
            <w:r>
              <w:t>za&amp;w</w:t>
            </w:r>
            <w:bookmarkEnd w:id="219"/>
            <w:proofErr w:type="spellEnd"/>
          </w:p>
          <w:p w14:paraId="7F2294FC" w14:textId="77777777" w:rsidR="003A588C" w:rsidRDefault="003A588C" w:rsidP="00330A00">
            <w:pPr>
              <w:pStyle w:val="GGTEphCell2"/>
              <w:keepNext/>
              <w:rPr>
                <w:rFonts w:ascii="Times New Roman" w:hAnsi="Times New Roman"/>
              </w:rPr>
            </w:pPr>
            <w:r>
              <w:rPr>
                <w:rFonts w:ascii="Times New Roman" w:hAnsi="Times New Roman"/>
                <w:i/>
              </w:rPr>
              <w:t>live</w:t>
            </w:r>
          </w:p>
        </w:tc>
        <w:tc>
          <w:tcPr>
            <w:tcW w:w="1446" w:type="dxa"/>
            <w:tcBorders>
              <w:top w:val="nil"/>
              <w:bottom w:val="nil"/>
            </w:tcBorders>
          </w:tcPr>
          <w:p w14:paraId="6CBA9229" w14:textId="77777777" w:rsidR="003A588C" w:rsidRDefault="003A588C">
            <w:pPr>
              <w:pStyle w:val="GGTEphCell2"/>
            </w:pPr>
            <w:proofErr w:type="spellStart"/>
            <w:r>
              <w:t>zh</w:t>
            </w:r>
            <w:proofErr w:type="spellEnd"/>
            <w:r>
              <w:t>/</w:t>
            </w:r>
            <w:proofErr w:type="spellStart"/>
            <w:r>
              <w:t>sw</w:t>
            </w:r>
            <w:proofErr w:type="spellEnd"/>
          </w:p>
          <w:p w14:paraId="4C863098" w14:textId="77777777" w:rsidR="003A588C" w:rsidRDefault="003A588C">
            <w:pPr>
              <w:pStyle w:val="GGTEphCell2"/>
            </w:pPr>
            <w:proofErr w:type="spellStart"/>
            <w:r>
              <w:t>zh</w:t>
            </w:r>
            <w:proofErr w:type="spellEnd"/>
            <w:r>
              <w:t>/</w:t>
            </w:r>
            <w:proofErr w:type="spellStart"/>
            <w:r>
              <w:t>somai</w:t>
            </w:r>
            <w:proofErr w:type="spellEnd"/>
          </w:p>
        </w:tc>
        <w:tc>
          <w:tcPr>
            <w:tcW w:w="1418" w:type="dxa"/>
            <w:tcBorders>
              <w:top w:val="nil"/>
              <w:bottom w:val="nil"/>
              <w:right w:val="nil"/>
            </w:tcBorders>
          </w:tcPr>
          <w:p w14:paraId="5303213E" w14:textId="77777777" w:rsidR="003A588C" w:rsidRDefault="003A588C">
            <w:pPr>
              <w:pStyle w:val="GGTEphCell2"/>
            </w:pPr>
            <w:r>
              <w:t>e1zhsa</w:t>
            </w:r>
          </w:p>
          <w:p w14:paraId="3A1F2230" w14:textId="77777777" w:rsidR="003A588C" w:rsidRDefault="003A588C">
            <w:pPr>
              <w:pStyle w:val="GGTEphCell2"/>
            </w:pPr>
            <w:proofErr w:type="spellStart"/>
            <w:r>
              <w:rPr>
                <w:sz w:val="18"/>
              </w:rPr>
              <w:t>zh</w:t>
            </w:r>
            <w:proofErr w:type="spellEnd"/>
            <w:r>
              <w:rPr>
                <w:sz w:val="18"/>
              </w:rPr>
              <w:t>=</w:t>
            </w:r>
            <w:proofErr w:type="spellStart"/>
            <w:r>
              <w:rPr>
                <w:sz w:val="18"/>
              </w:rPr>
              <w:t>sai</w:t>
            </w:r>
            <w:proofErr w:type="spellEnd"/>
          </w:p>
        </w:tc>
        <w:tc>
          <w:tcPr>
            <w:tcW w:w="1457" w:type="dxa"/>
            <w:tcBorders>
              <w:top w:val="nil"/>
              <w:bottom w:val="nil"/>
            </w:tcBorders>
          </w:tcPr>
          <w:p w14:paraId="576F5D09" w14:textId="77777777" w:rsidR="003A588C" w:rsidRDefault="003A588C">
            <w:pPr>
              <w:pStyle w:val="GGTEphCell2"/>
            </w:pPr>
            <w:r>
              <w:t>-</w:t>
            </w:r>
          </w:p>
        </w:tc>
        <w:tc>
          <w:tcPr>
            <w:tcW w:w="1327" w:type="dxa"/>
            <w:gridSpan w:val="2"/>
            <w:tcBorders>
              <w:top w:val="nil"/>
              <w:bottom w:val="nil"/>
              <w:right w:val="nil"/>
            </w:tcBorders>
          </w:tcPr>
          <w:p w14:paraId="6650F4B0" w14:textId="77777777" w:rsidR="003A588C" w:rsidRDefault="003A588C">
            <w:pPr>
              <w:pStyle w:val="GGTEphCell2"/>
            </w:pPr>
            <w:r>
              <w:t>-</w:t>
            </w:r>
          </w:p>
        </w:tc>
        <w:tc>
          <w:tcPr>
            <w:tcW w:w="2149" w:type="dxa"/>
            <w:gridSpan w:val="2"/>
            <w:tcBorders>
              <w:top w:val="nil"/>
              <w:bottom w:val="nil"/>
            </w:tcBorders>
          </w:tcPr>
          <w:p w14:paraId="4AC7FCA6" w14:textId="0C6EACBD" w:rsidR="003A588C" w:rsidRDefault="003A588C">
            <w:pPr>
              <w:pStyle w:val="GGTEphCell2"/>
            </w:pPr>
            <w:r>
              <w:rPr>
                <w:rFonts w:ascii="Times New Roman" w:hAnsi="Times New Roman"/>
                <w:i/>
              </w:rPr>
              <w:t>Im</w:t>
            </w:r>
            <w:r w:rsidR="00CB51F8">
              <w:rPr>
                <w:rFonts w:ascii="Times New Roman" w:hAnsi="Times New Roman"/>
                <w:i/>
              </w:rPr>
              <w:t>pf</w:t>
            </w:r>
            <w:r>
              <w:rPr>
                <w:rFonts w:ascii="Times New Roman" w:hAnsi="Times New Roman"/>
              </w:rPr>
              <w:t xml:space="preserve"> </w:t>
            </w:r>
            <w:r>
              <w:t>e1zwn ¯ e1zhn</w:t>
            </w:r>
          </w:p>
        </w:tc>
      </w:tr>
      <w:tr w:rsidR="003A588C" w14:paraId="5095158F" w14:textId="77777777" w:rsidTr="001130F6">
        <w:trPr>
          <w:cantSplit/>
          <w:trHeight w:hRule="exact" w:val="120"/>
        </w:trPr>
        <w:tc>
          <w:tcPr>
            <w:tcW w:w="1389" w:type="dxa"/>
            <w:tcBorders>
              <w:top w:val="nil"/>
            </w:tcBorders>
          </w:tcPr>
          <w:p w14:paraId="6F490412" w14:textId="77777777" w:rsidR="003A588C" w:rsidRDefault="003A588C">
            <w:pPr>
              <w:pStyle w:val="GGTEphCell2"/>
            </w:pPr>
          </w:p>
        </w:tc>
        <w:tc>
          <w:tcPr>
            <w:tcW w:w="1446" w:type="dxa"/>
            <w:tcBorders>
              <w:top w:val="nil"/>
            </w:tcBorders>
          </w:tcPr>
          <w:p w14:paraId="5F2E1C1A" w14:textId="77777777" w:rsidR="003A588C" w:rsidRDefault="003A588C">
            <w:pPr>
              <w:pStyle w:val="GGTEphCell2"/>
            </w:pPr>
          </w:p>
        </w:tc>
        <w:tc>
          <w:tcPr>
            <w:tcW w:w="1418" w:type="dxa"/>
            <w:tcBorders>
              <w:top w:val="nil"/>
              <w:right w:val="nil"/>
            </w:tcBorders>
          </w:tcPr>
          <w:p w14:paraId="06F8EB23" w14:textId="77777777" w:rsidR="003A588C" w:rsidRDefault="003A588C">
            <w:pPr>
              <w:pStyle w:val="GGTEphCell2"/>
            </w:pPr>
          </w:p>
        </w:tc>
        <w:tc>
          <w:tcPr>
            <w:tcW w:w="1457" w:type="dxa"/>
            <w:tcBorders>
              <w:top w:val="nil"/>
            </w:tcBorders>
          </w:tcPr>
          <w:p w14:paraId="16616174" w14:textId="77777777" w:rsidR="003A588C" w:rsidRDefault="003A588C">
            <w:pPr>
              <w:pStyle w:val="GGTEphCell2"/>
            </w:pPr>
          </w:p>
        </w:tc>
        <w:tc>
          <w:tcPr>
            <w:tcW w:w="1327" w:type="dxa"/>
            <w:gridSpan w:val="2"/>
            <w:tcBorders>
              <w:top w:val="nil"/>
              <w:right w:val="nil"/>
            </w:tcBorders>
          </w:tcPr>
          <w:p w14:paraId="30E45A69" w14:textId="77777777" w:rsidR="003A588C" w:rsidRDefault="003A588C">
            <w:pPr>
              <w:pStyle w:val="GGTEphCell2"/>
            </w:pPr>
          </w:p>
        </w:tc>
        <w:tc>
          <w:tcPr>
            <w:tcW w:w="2149" w:type="dxa"/>
            <w:gridSpan w:val="2"/>
            <w:tcBorders>
              <w:top w:val="nil"/>
            </w:tcBorders>
          </w:tcPr>
          <w:p w14:paraId="436D3B9F" w14:textId="77777777" w:rsidR="003A588C" w:rsidRDefault="003A588C">
            <w:pPr>
              <w:pStyle w:val="GGTEphCell2"/>
              <w:rPr>
                <w:rFonts w:ascii="Times New Roman" w:hAnsi="Times New Roman"/>
                <w:i/>
              </w:rPr>
            </w:pPr>
          </w:p>
        </w:tc>
      </w:tr>
      <w:tr w:rsidR="003A588C" w14:paraId="388A9D90" w14:textId="77777777" w:rsidTr="001130F6">
        <w:trPr>
          <w:cantSplit/>
          <w:trHeight w:hRule="exact" w:val="120"/>
        </w:trPr>
        <w:tc>
          <w:tcPr>
            <w:tcW w:w="1389" w:type="dxa"/>
            <w:tcBorders>
              <w:bottom w:val="nil"/>
            </w:tcBorders>
          </w:tcPr>
          <w:p w14:paraId="0268DDC7" w14:textId="77777777" w:rsidR="003A588C" w:rsidRDefault="003A588C" w:rsidP="00330A00">
            <w:pPr>
              <w:pStyle w:val="GGTEphCell2"/>
              <w:keepNext/>
            </w:pPr>
          </w:p>
        </w:tc>
        <w:tc>
          <w:tcPr>
            <w:tcW w:w="1446" w:type="dxa"/>
            <w:tcBorders>
              <w:bottom w:val="nil"/>
            </w:tcBorders>
          </w:tcPr>
          <w:p w14:paraId="0C10D212" w14:textId="77777777" w:rsidR="003A588C" w:rsidRDefault="003A588C">
            <w:pPr>
              <w:pStyle w:val="GGTEphCell2"/>
            </w:pPr>
          </w:p>
        </w:tc>
        <w:tc>
          <w:tcPr>
            <w:tcW w:w="1418" w:type="dxa"/>
            <w:tcBorders>
              <w:bottom w:val="nil"/>
              <w:right w:val="nil"/>
            </w:tcBorders>
          </w:tcPr>
          <w:p w14:paraId="7C57A78C" w14:textId="77777777" w:rsidR="003A588C" w:rsidRDefault="003A588C">
            <w:pPr>
              <w:pStyle w:val="GGTEphCell2"/>
            </w:pPr>
          </w:p>
        </w:tc>
        <w:tc>
          <w:tcPr>
            <w:tcW w:w="1457" w:type="dxa"/>
            <w:tcBorders>
              <w:bottom w:val="nil"/>
            </w:tcBorders>
          </w:tcPr>
          <w:p w14:paraId="49C3A0BB" w14:textId="77777777" w:rsidR="003A588C" w:rsidRDefault="003A588C">
            <w:pPr>
              <w:pStyle w:val="GGTEphCell2"/>
            </w:pPr>
          </w:p>
        </w:tc>
        <w:tc>
          <w:tcPr>
            <w:tcW w:w="1327" w:type="dxa"/>
            <w:gridSpan w:val="2"/>
            <w:tcBorders>
              <w:bottom w:val="nil"/>
              <w:right w:val="nil"/>
            </w:tcBorders>
          </w:tcPr>
          <w:p w14:paraId="70FA12CD" w14:textId="77777777" w:rsidR="003A588C" w:rsidRDefault="003A588C">
            <w:pPr>
              <w:pStyle w:val="GGTEphCell2"/>
            </w:pPr>
          </w:p>
        </w:tc>
        <w:tc>
          <w:tcPr>
            <w:tcW w:w="2149" w:type="dxa"/>
            <w:gridSpan w:val="2"/>
            <w:tcBorders>
              <w:bottom w:val="nil"/>
            </w:tcBorders>
          </w:tcPr>
          <w:p w14:paraId="44B03FC1" w14:textId="77777777" w:rsidR="003A588C" w:rsidRDefault="003A588C">
            <w:pPr>
              <w:pStyle w:val="GGTEphCell2"/>
              <w:rPr>
                <w:rFonts w:ascii="Times New Roman" w:hAnsi="Times New Roman"/>
                <w:i/>
              </w:rPr>
            </w:pPr>
          </w:p>
        </w:tc>
      </w:tr>
      <w:tr w:rsidR="003A588C" w14:paraId="128397A1" w14:textId="77777777" w:rsidTr="001130F6">
        <w:trPr>
          <w:cantSplit/>
        </w:trPr>
        <w:tc>
          <w:tcPr>
            <w:tcW w:w="1389" w:type="dxa"/>
            <w:tcBorders>
              <w:top w:val="nil"/>
              <w:bottom w:val="nil"/>
            </w:tcBorders>
          </w:tcPr>
          <w:p w14:paraId="38CB7DF9" w14:textId="77777777" w:rsidR="003A588C" w:rsidRDefault="003A588C" w:rsidP="00330A00">
            <w:pPr>
              <w:pStyle w:val="GGTEphCell2"/>
              <w:keepNext/>
            </w:pPr>
            <w:bookmarkStart w:id="220" w:name="hedomai"/>
            <w:r>
              <w:t>h3domai</w:t>
            </w:r>
            <w:bookmarkEnd w:id="220"/>
          </w:p>
          <w:p w14:paraId="71AC7912" w14:textId="77777777" w:rsidR="003A588C" w:rsidRDefault="003A588C" w:rsidP="00330A00">
            <w:pPr>
              <w:pStyle w:val="GGTEphCell2"/>
              <w:keepNext/>
              <w:rPr>
                <w:rFonts w:ascii="Times New Roman" w:hAnsi="Times New Roman"/>
                <w:i/>
              </w:rPr>
            </w:pPr>
            <w:r>
              <w:rPr>
                <w:rFonts w:ascii="Times New Roman" w:hAnsi="Times New Roman"/>
                <w:i/>
              </w:rPr>
              <w:t>be pleased</w:t>
            </w:r>
          </w:p>
        </w:tc>
        <w:tc>
          <w:tcPr>
            <w:tcW w:w="1446" w:type="dxa"/>
            <w:tcBorders>
              <w:top w:val="nil"/>
              <w:bottom w:val="nil"/>
            </w:tcBorders>
          </w:tcPr>
          <w:p w14:paraId="00AD898D" w14:textId="77777777" w:rsidR="003A588C" w:rsidRDefault="003A588C">
            <w:pPr>
              <w:pStyle w:val="GGTEphCell2"/>
            </w:pPr>
            <w:r>
              <w:t>h9sqh/</w:t>
            </w:r>
            <w:proofErr w:type="spellStart"/>
            <w:r>
              <w:t>somai</w:t>
            </w:r>
            <w:proofErr w:type="spellEnd"/>
          </w:p>
        </w:tc>
        <w:tc>
          <w:tcPr>
            <w:tcW w:w="1418" w:type="dxa"/>
            <w:tcBorders>
              <w:top w:val="nil"/>
              <w:bottom w:val="nil"/>
              <w:right w:val="nil"/>
            </w:tcBorders>
          </w:tcPr>
          <w:p w14:paraId="1C8289D1" w14:textId="77777777" w:rsidR="003A588C" w:rsidRDefault="003A588C">
            <w:pPr>
              <w:pStyle w:val="GGTEphCell2"/>
            </w:pPr>
            <w:r>
              <w:t>£</w:t>
            </w:r>
            <w:r>
              <w:rPr>
                <w:rFonts w:ascii="Times New Roman" w:hAnsi="Times New Roman"/>
              </w:rPr>
              <w:t>Pass</w:t>
            </w:r>
          </w:p>
        </w:tc>
        <w:tc>
          <w:tcPr>
            <w:tcW w:w="1457" w:type="dxa"/>
            <w:tcBorders>
              <w:top w:val="nil"/>
              <w:bottom w:val="nil"/>
            </w:tcBorders>
          </w:tcPr>
          <w:p w14:paraId="56EDD51E" w14:textId="77777777" w:rsidR="003A588C" w:rsidRDefault="003A588C">
            <w:pPr>
              <w:pStyle w:val="GGTEphCell2"/>
            </w:pPr>
            <w:r>
              <w:t>-</w:t>
            </w:r>
          </w:p>
        </w:tc>
        <w:tc>
          <w:tcPr>
            <w:tcW w:w="1327" w:type="dxa"/>
            <w:gridSpan w:val="2"/>
            <w:tcBorders>
              <w:top w:val="nil"/>
              <w:bottom w:val="nil"/>
              <w:right w:val="nil"/>
            </w:tcBorders>
          </w:tcPr>
          <w:p w14:paraId="7D15BC18" w14:textId="77777777" w:rsidR="003A588C" w:rsidRDefault="003A588C">
            <w:pPr>
              <w:pStyle w:val="GGTEphCell2"/>
            </w:pPr>
            <w:r>
              <w:t>h3sqhn</w:t>
            </w:r>
          </w:p>
          <w:p w14:paraId="45DDE54C" w14:textId="77777777" w:rsidR="003A588C" w:rsidRDefault="003A588C">
            <w:pPr>
              <w:pStyle w:val="GGTEphCell2"/>
              <w:rPr>
                <w:sz w:val="18"/>
              </w:rPr>
            </w:pPr>
            <w:r>
              <w:rPr>
                <w:sz w:val="18"/>
              </w:rPr>
              <w:t>h9sqh=</w:t>
            </w:r>
            <w:proofErr w:type="spellStart"/>
            <w:r>
              <w:rPr>
                <w:sz w:val="18"/>
              </w:rPr>
              <w:t>nai</w:t>
            </w:r>
            <w:proofErr w:type="spellEnd"/>
          </w:p>
        </w:tc>
        <w:tc>
          <w:tcPr>
            <w:tcW w:w="2149" w:type="dxa"/>
            <w:gridSpan w:val="2"/>
            <w:tcBorders>
              <w:top w:val="nil"/>
              <w:bottom w:val="nil"/>
            </w:tcBorders>
          </w:tcPr>
          <w:p w14:paraId="6CB262C2" w14:textId="77777777" w:rsidR="003A588C" w:rsidRDefault="003A588C">
            <w:pPr>
              <w:pStyle w:val="GGTEphCell2"/>
              <w:rPr>
                <w:rFonts w:ascii="Times New Roman" w:hAnsi="Times New Roman"/>
              </w:rPr>
            </w:pPr>
            <w:r>
              <w:rPr>
                <w:rFonts w:ascii="Times New Roman" w:hAnsi="Times New Roman"/>
              </w:rPr>
              <w:t>+</w:t>
            </w:r>
            <w:proofErr w:type="spellStart"/>
            <w:r w:rsidR="00C430DE">
              <w:rPr>
                <w:rFonts w:ascii="Times New Roman" w:hAnsi="Times New Roman"/>
                <w:i/>
              </w:rPr>
              <w:t>dat</w:t>
            </w:r>
            <w:proofErr w:type="spellEnd"/>
          </w:p>
        </w:tc>
      </w:tr>
      <w:tr w:rsidR="003A588C" w14:paraId="47FBBA99" w14:textId="77777777" w:rsidTr="001130F6">
        <w:trPr>
          <w:cantSplit/>
          <w:trHeight w:hRule="exact" w:val="120"/>
        </w:trPr>
        <w:tc>
          <w:tcPr>
            <w:tcW w:w="1389" w:type="dxa"/>
            <w:tcBorders>
              <w:top w:val="nil"/>
            </w:tcBorders>
          </w:tcPr>
          <w:p w14:paraId="5D5CA55F" w14:textId="77777777" w:rsidR="003A588C" w:rsidRDefault="003A588C">
            <w:pPr>
              <w:pStyle w:val="GGTEphCell2"/>
            </w:pPr>
          </w:p>
        </w:tc>
        <w:tc>
          <w:tcPr>
            <w:tcW w:w="1446" w:type="dxa"/>
            <w:tcBorders>
              <w:top w:val="nil"/>
            </w:tcBorders>
          </w:tcPr>
          <w:p w14:paraId="46411BF5" w14:textId="77777777" w:rsidR="003A588C" w:rsidRDefault="003A588C">
            <w:pPr>
              <w:pStyle w:val="GGTEphCell2"/>
            </w:pPr>
          </w:p>
        </w:tc>
        <w:tc>
          <w:tcPr>
            <w:tcW w:w="1418" w:type="dxa"/>
            <w:tcBorders>
              <w:top w:val="nil"/>
              <w:right w:val="nil"/>
            </w:tcBorders>
          </w:tcPr>
          <w:p w14:paraId="4ADA55CD" w14:textId="77777777" w:rsidR="003A588C" w:rsidRDefault="003A588C">
            <w:pPr>
              <w:pStyle w:val="GGTEphCell2"/>
            </w:pPr>
          </w:p>
        </w:tc>
        <w:tc>
          <w:tcPr>
            <w:tcW w:w="1457" w:type="dxa"/>
            <w:tcBorders>
              <w:top w:val="nil"/>
            </w:tcBorders>
          </w:tcPr>
          <w:p w14:paraId="351A8479" w14:textId="77777777" w:rsidR="003A588C" w:rsidRDefault="003A588C">
            <w:pPr>
              <w:pStyle w:val="GGTEphCell2"/>
            </w:pPr>
          </w:p>
        </w:tc>
        <w:tc>
          <w:tcPr>
            <w:tcW w:w="1327" w:type="dxa"/>
            <w:gridSpan w:val="2"/>
            <w:tcBorders>
              <w:top w:val="nil"/>
              <w:right w:val="nil"/>
            </w:tcBorders>
          </w:tcPr>
          <w:p w14:paraId="5558D81E" w14:textId="77777777" w:rsidR="003A588C" w:rsidRDefault="003A588C">
            <w:pPr>
              <w:pStyle w:val="GGTEphCell2"/>
            </w:pPr>
          </w:p>
        </w:tc>
        <w:tc>
          <w:tcPr>
            <w:tcW w:w="2149" w:type="dxa"/>
            <w:gridSpan w:val="2"/>
            <w:tcBorders>
              <w:top w:val="nil"/>
            </w:tcBorders>
          </w:tcPr>
          <w:p w14:paraId="4C67DFA6" w14:textId="77777777" w:rsidR="003A588C" w:rsidRDefault="003A588C">
            <w:pPr>
              <w:pStyle w:val="GGTEphCell2"/>
              <w:rPr>
                <w:rFonts w:ascii="Times New Roman" w:hAnsi="Times New Roman"/>
              </w:rPr>
            </w:pPr>
          </w:p>
        </w:tc>
      </w:tr>
      <w:tr w:rsidR="003A588C" w14:paraId="7860250D" w14:textId="77777777" w:rsidTr="001130F6">
        <w:trPr>
          <w:cantSplit/>
          <w:trHeight w:hRule="exact" w:val="120"/>
        </w:trPr>
        <w:tc>
          <w:tcPr>
            <w:tcW w:w="1389" w:type="dxa"/>
            <w:tcBorders>
              <w:bottom w:val="nil"/>
            </w:tcBorders>
          </w:tcPr>
          <w:p w14:paraId="1F324A83" w14:textId="77777777" w:rsidR="003A588C" w:rsidRDefault="003A588C">
            <w:pPr>
              <w:pStyle w:val="GGTEphCell2"/>
              <w:keepNext/>
            </w:pPr>
          </w:p>
        </w:tc>
        <w:tc>
          <w:tcPr>
            <w:tcW w:w="1446" w:type="dxa"/>
            <w:tcBorders>
              <w:bottom w:val="nil"/>
            </w:tcBorders>
          </w:tcPr>
          <w:p w14:paraId="67614FA4" w14:textId="77777777" w:rsidR="003A588C" w:rsidRDefault="003A588C">
            <w:pPr>
              <w:pStyle w:val="GGTEphCell2"/>
            </w:pPr>
          </w:p>
        </w:tc>
        <w:tc>
          <w:tcPr>
            <w:tcW w:w="1418" w:type="dxa"/>
            <w:tcBorders>
              <w:bottom w:val="nil"/>
              <w:right w:val="nil"/>
            </w:tcBorders>
          </w:tcPr>
          <w:p w14:paraId="1B392E6E" w14:textId="77777777" w:rsidR="003A588C" w:rsidRDefault="003A588C">
            <w:pPr>
              <w:pStyle w:val="GGTEphCell2"/>
            </w:pPr>
          </w:p>
        </w:tc>
        <w:tc>
          <w:tcPr>
            <w:tcW w:w="1457" w:type="dxa"/>
            <w:tcBorders>
              <w:bottom w:val="nil"/>
            </w:tcBorders>
          </w:tcPr>
          <w:p w14:paraId="7BB7025B" w14:textId="77777777" w:rsidR="003A588C" w:rsidRDefault="003A588C">
            <w:pPr>
              <w:pStyle w:val="GGTEphCell2"/>
            </w:pPr>
          </w:p>
        </w:tc>
        <w:tc>
          <w:tcPr>
            <w:tcW w:w="1327" w:type="dxa"/>
            <w:gridSpan w:val="2"/>
            <w:tcBorders>
              <w:bottom w:val="nil"/>
              <w:right w:val="nil"/>
            </w:tcBorders>
          </w:tcPr>
          <w:p w14:paraId="36E25971" w14:textId="77777777" w:rsidR="003A588C" w:rsidRDefault="003A588C">
            <w:pPr>
              <w:pStyle w:val="GGTEphCell2"/>
            </w:pPr>
          </w:p>
        </w:tc>
        <w:tc>
          <w:tcPr>
            <w:tcW w:w="2149" w:type="dxa"/>
            <w:gridSpan w:val="2"/>
            <w:tcBorders>
              <w:bottom w:val="nil"/>
            </w:tcBorders>
          </w:tcPr>
          <w:p w14:paraId="248E0B9C" w14:textId="77777777" w:rsidR="003A588C" w:rsidRDefault="003A588C">
            <w:pPr>
              <w:pStyle w:val="GGTEphCell2"/>
              <w:rPr>
                <w:rFonts w:ascii="Times New Roman" w:hAnsi="Times New Roman"/>
              </w:rPr>
            </w:pPr>
          </w:p>
        </w:tc>
      </w:tr>
      <w:tr w:rsidR="003A588C" w14:paraId="50B98138" w14:textId="77777777" w:rsidTr="001130F6">
        <w:trPr>
          <w:cantSplit/>
        </w:trPr>
        <w:tc>
          <w:tcPr>
            <w:tcW w:w="1389" w:type="dxa"/>
            <w:tcBorders>
              <w:top w:val="nil"/>
              <w:bottom w:val="nil"/>
            </w:tcBorders>
          </w:tcPr>
          <w:p w14:paraId="1B7A6B92" w14:textId="77777777" w:rsidR="003A588C" w:rsidRDefault="003A588C">
            <w:pPr>
              <w:pStyle w:val="GGTEphCell2"/>
              <w:keepNext/>
            </w:pPr>
            <w:bookmarkStart w:id="221" w:name="thapto"/>
            <w:proofErr w:type="spellStart"/>
            <w:r>
              <w:t>qa&amp;ptw</w:t>
            </w:r>
            <w:bookmarkEnd w:id="221"/>
            <w:proofErr w:type="spellEnd"/>
          </w:p>
          <w:p w14:paraId="427D7FA7" w14:textId="77777777" w:rsidR="003A588C" w:rsidRDefault="003A588C">
            <w:pPr>
              <w:pStyle w:val="GGTEphCell2"/>
              <w:keepNext/>
              <w:rPr>
                <w:rFonts w:ascii="Times New Roman" w:hAnsi="Times New Roman"/>
              </w:rPr>
            </w:pPr>
            <w:r>
              <w:rPr>
                <w:rFonts w:ascii="Times New Roman" w:hAnsi="Times New Roman"/>
                <w:i/>
              </w:rPr>
              <w:t>bury</w:t>
            </w:r>
          </w:p>
        </w:tc>
        <w:tc>
          <w:tcPr>
            <w:tcW w:w="1446" w:type="dxa"/>
            <w:tcBorders>
              <w:top w:val="nil"/>
              <w:bottom w:val="nil"/>
            </w:tcBorders>
          </w:tcPr>
          <w:p w14:paraId="63970BAC" w14:textId="77777777" w:rsidR="003A588C" w:rsidRDefault="003A588C">
            <w:pPr>
              <w:pStyle w:val="GGTEphCell2"/>
            </w:pPr>
            <w:proofErr w:type="spellStart"/>
            <w:r>
              <w:t>qa&amp;yw</w:t>
            </w:r>
            <w:proofErr w:type="spellEnd"/>
          </w:p>
        </w:tc>
        <w:tc>
          <w:tcPr>
            <w:tcW w:w="1418" w:type="dxa"/>
            <w:tcBorders>
              <w:top w:val="nil"/>
              <w:bottom w:val="nil"/>
              <w:right w:val="nil"/>
            </w:tcBorders>
          </w:tcPr>
          <w:p w14:paraId="34A7B5CE" w14:textId="77777777" w:rsidR="003A588C" w:rsidRDefault="003A588C">
            <w:pPr>
              <w:pStyle w:val="GGTEphCell2"/>
            </w:pPr>
            <w:r>
              <w:t>e1qaya</w:t>
            </w:r>
          </w:p>
          <w:p w14:paraId="20F65E07" w14:textId="77777777" w:rsidR="003A588C" w:rsidRDefault="003A588C">
            <w:pPr>
              <w:pStyle w:val="GGTEphCell2"/>
              <w:rPr>
                <w:rFonts w:ascii="Times New Roman" w:hAnsi="Times New Roman"/>
              </w:rPr>
            </w:pPr>
            <w:proofErr w:type="spellStart"/>
            <w:r>
              <w:rPr>
                <w:sz w:val="18"/>
              </w:rPr>
              <w:t>qa&amp;yai</w:t>
            </w:r>
            <w:proofErr w:type="spellEnd"/>
          </w:p>
        </w:tc>
        <w:tc>
          <w:tcPr>
            <w:tcW w:w="1457" w:type="dxa"/>
            <w:tcBorders>
              <w:top w:val="nil"/>
              <w:bottom w:val="nil"/>
            </w:tcBorders>
          </w:tcPr>
          <w:p w14:paraId="2682033E" w14:textId="77777777" w:rsidR="003A588C" w:rsidRDefault="003A588C">
            <w:pPr>
              <w:pStyle w:val="GGTEphCell2"/>
            </w:pPr>
          </w:p>
          <w:p w14:paraId="64C32D0D" w14:textId="77777777" w:rsidR="003A588C" w:rsidRDefault="003A588C">
            <w:pPr>
              <w:pStyle w:val="GGTEphCell2"/>
            </w:pPr>
            <w:proofErr w:type="spellStart"/>
            <w:r>
              <w:t>te</w:t>
            </w:r>
            <w:proofErr w:type="spellEnd"/>
            <w:r>
              <w:t>/</w:t>
            </w:r>
            <w:proofErr w:type="spellStart"/>
            <w:r>
              <w:t>qammai</w:t>
            </w:r>
            <w:proofErr w:type="spellEnd"/>
          </w:p>
        </w:tc>
        <w:tc>
          <w:tcPr>
            <w:tcW w:w="1327" w:type="dxa"/>
            <w:gridSpan w:val="2"/>
            <w:tcBorders>
              <w:top w:val="nil"/>
              <w:bottom w:val="nil"/>
              <w:right w:val="nil"/>
            </w:tcBorders>
          </w:tcPr>
          <w:p w14:paraId="2EA42929" w14:textId="77777777" w:rsidR="003A588C" w:rsidRDefault="003A588C">
            <w:pPr>
              <w:pStyle w:val="GGTEphCell2"/>
            </w:pPr>
            <w:r>
              <w:t>e0ta&amp;fhn</w:t>
            </w:r>
          </w:p>
          <w:p w14:paraId="6ACBD0C6" w14:textId="77777777" w:rsidR="003A588C" w:rsidRDefault="003A588C">
            <w:pPr>
              <w:pStyle w:val="GGTEphCell2"/>
            </w:pPr>
            <w:proofErr w:type="spellStart"/>
            <w:r>
              <w:rPr>
                <w:sz w:val="18"/>
              </w:rPr>
              <w:t>tafh</w:t>
            </w:r>
            <w:proofErr w:type="spellEnd"/>
            <w:r>
              <w:rPr>
                <w:sz w:val="18"/>
              </w:rPr>
              <w:t>=</w:t>
            </w:r>
            <w:proofErr w:type="spellStart"/>
            <w:r>
              <w:rPr>
                <w:sz w:val="18"/>
              </w:rPr>
              <w:t>nai</w:t>
            </w:r>
            <w:proofErr w:type="spellEnd"/>
          </w:p>
        </w:tc>
        <w:tc>
          <w:tcPr>
            <w:tcW w:w="2149" w:type="dxa"/>
            <w:gridSpan w:val="2"/>
            <w:tcBorders>
              <w:top w:val="nil"/>
              <w:bottom w:val="nil"/>
            </w:tcBorders>
          </w:tcPr>
          <w:p w14:paraId="281535B1" w14:textId="206C8CEE" w:rsidR="003A588C" w:rsidRDefault="003A588C">
            <w:pPr>
              <w:pStyle w:val="GGTEphCell2"/>
              <w:rPr>
                <w:rFonts w:ascii="Times New Roman" w:hAnsi="Times New Roman"/>
              </w:rPr>
            </w:pPr>
            <w:proofErr w:type="spellStart"/>
            <w:r>
              <w:t>qa&amp;yai</w:t>
            </w:r>
            <w:proofErr w:type="spellEnd"/>
            <w:r>
              <w:rPr>
                <w:rFonts w:ascii="Times New Roman" w:hAnsi="Times New Roman"/>
              </w:rPr>
              <w:t xml:space="preserve"> [M</w:t>
            </w:r>
            <w:r w:rsidR="00377C4B">
              <w:rPr>
                <w:rFonts w:ascii="Times New Roman" w:hAnsi="Times New Roman"/>
              </w:rPr>
              <w:t>at</w:t>
            </w:r>
            <w:r>
              <w:rPr>
                <w:rFonts w:ascii="Times New Roman" w:hAnsi="Times New Roman"/>
              </w:rPr>
              <w:t xml:space="preserve">t 8:21] reveals short </w:t>
            </w:r>
            <w:r>
              <w:t>a</w:t>
            </w:r>
          </w:p>
        </w:tc>
      </w:tr>
      <w:tr w:rsidR="003A588C" w14:paraId="12FC6B45" w14:textId="77777777" w:rsidTr="001130F6">
        <w:trPr>
          <w:cantSplit/>
          <w:trHeight w:hRule="exact" w:val="120"/>
        </w:trPr>
        <w:tc>
          <w:tcPr>
            <w:tcW w:w="1389" w:type="dxa"/>
            <w:tcBorders>
              <w:top w:val="nil"/>
            </w:tcBorders>
          </w:tcPr>
          <w:p w14:paraId="779F2AD7" w14:textId="77777777" w:rsidR="003A588C" w:rsidRDefault="003A588C">
            <w:pPr>
              <w:pStyle w:val="GGTEphCell2"/>
            </w:pPr>
          </w:p>
        </w:tc>
        <w:tc>
          <w:tcPr>
            <w:tcW w:w="1446" w:type="dxa"/>
            <w:tcBorders>
              <w:top w:val="nil"/>
            </w:tcBorders>
          </w:tcPr>
          <w:p w14:paraId="303B70B8" w14:textId="77777777" w:rsidR="003A588C" w:rsidRDefault="003A588C">
            <w:pPr>
              <w:pStyle w:val="GGTEphCell2"/>
            </w:pPr>
          </w:p>
        </w:tc>
        <w:tc>
          <w:tcPr>
            <w:tcW w:w="1418" w:type="dxa"/>
            <w:tcBorders>
              <w:top w:val="nil"/>
              <w:right w:val="nil"/>
            </w:tcBorders>
          </w:tcPr>
          <w:p w14:paraId="73600AFF" w14:textId="77777777" w:rsidR="003A588C" w:rsidRDefault="003A588C">
            <w:pPr>
              <w:pStyle w:val="GGTEphCell2"/>
            </w:pPr>
          </w:p>
        </w:tc>
        <w:tc>
          <w:tcPr>
            <w:tcW w:w="1457" w:type="dxa"/>
            <w:tcBorders>
              <w:top w:val="nil"/>
            </w:tcBorders>
          </w:tcPr>
          <w:p w14:paraId="4692D5C4" w14:textId="77777777" w:rsidR="003A588C" w:rsidRDefault="003A588C">
            <w:pPr>
              <w:pStyle w:val="GGTEphCell2"/>
            </w:pPr>
          </w:p>
        </w:tc>
        <w:tc>
          <w:tcPr>
            <w:tcW w:w="1327" w:type="dxa"/>
            <w:gridSpan w:val="2"/>
            <w:tcBorders>
              <w:top w:val="nil"/>
              <w:right w:val="nil"/>
            </w:tcBorders>
          </w:tcPr>
          <w:p w14:paraId="0A1FA73C" w14:textId="77777777" w:rsidR="003A588C" w:rsidRDefault="003A588C">
            <w:pPr>
              <w:pStyle w:val="GGTEphCell2"/>
            </w:pPr>
          </w:p>
        </w:tc>
        <w:tc>
          <w:tcPr>
            <w:tcW w:w="2149" w:type="dxa"/>
            <w:gridSpan w:val="2"/>
            <w:tcBorders>
              <w:top w:val="nil"/>
            </w:tcBorders>
          </w:tcPr>
          <w:p w14:paraId="7B5F52E7" w14:textId="77777777" w:rsidR="003A588C" w:rsidRDefault="003A588C">
            <w:pPr>
              <w:pStyle w:val="GGTEphCell2"/>
            </w:pPr>
          </w:p>
        </w:tc>
      </w:tr>
      <w:tr w:rsidR="003A588C" w14:paraId="2239B814" w14:textId="77777777" w:rsidTr="001130F6">
        <w:trPr>
          <w:cantSplit/>
          <w:trHeight w:hRule="exact" w:val="120"/>
        </w:trPr>
        <w:tc>
          <w:tcPr>
            <w:tcW w:w="1389" w:type="dxa"/>
            <w:tcBorders>
              <w:bottom w:val="nil"/>
            </w:tcBorders>
          </w:tcPr>
          <w:p w14:paraId="78ABF993" w14:textId="77777777" w:rsidR="003A588C" w:rsidRDefault="003A588C" w:rsidP="00330A00">
            <w:pPr>
              <w:pStyle w:val="GGTEphCell2"/>
              <w:keepNext/>
            </w:pPr>
          </w:p>
        </w:tc>
        <w:tc>
          <w:tcPr>
            <w:tcW w:w="1446" w:type="dxa"/>
            <w:tcBorders>
              <w:bottom w:val="nil"/>
            </w:tcBorders>
          </w:tcPr>
          <w:p w14:paraId="78926F7D" w14:textId="77777777" w:rsidR="003A588C" w:rsidRDefault="003A588C">
            <w:pPr>
              <w:pStyle w:val="GGTEphCell2"/>
            </w:pPr>
          </w:p>
        </w:tc>
        <w:tc>
          <w:tcPr>
            <w:tcW w:w="1418" w:type="dxa"/>
            <w:tcBorders>
              <w:bottom w:val="nil"/>
              <w:right w:val="nil"/>
            </w:tcBorders>
          </w:tcPr>
          <w:p w14:paraId="24CC0E9D" w14:textId="77777777" w:rsidR="003A588C" w:rsidRDefault="003A588C">
            <w:pPr>
              <w:pStyle w:val="GGTEphCell2"/>
            </w:pPr>
          </w:p>
        </w:tc>
        <w:tc>
          <w:tcPr>
            <w:tcW w:w="1457" w:type="dxa"/>
            <w:tcBorders>
              <w:bottom w:val="nil"/>
            </w:tcBorders>
          </w:tcPr>
          <w:p w14:paraId="43596EC8" w14:textId="77777777" w:rsidR="003A588C" w:rsidRDefault="003A588C">
            <w:pPr>
              <w:pStyle w:val="GGTEphCell2"/>
            </w:pPr>
          </w:p>
        </w:tc>
        <w:tc>
          <w:tcPr>
            <w:tcW w:w="1327" w:type="dxa"/>
            <w:gridSpan w:val="2"/>
            <w:tcBorders>
              <w:bottom w:val="nil"/>
              <w:right w:val="nil"/>
            </w:tcBorders>
          </w:tcPr>
          <w:p w14:paraId="58FBCF03" w14:textId="77777777" w:rsidR="003A588C" w:rsidRDefault="003A588C">
            <w:pPr>
              <w:pStyle w:val="GGTEphCell2"/>
            </w:pPr>
          </w:p>
        </w:tc>
        <w:tc>
          <w:tcPr>
            <w:tcW w:w="2149" w:type="dxa"/>
            <w:gridSpan w:val="2"/>
            <w:tcBorders>
              <w:bottom w:val="nil"/>
            </w:tcBorders>
          </w:tcPr>
          <w:p w14:paraId="4F41968E" w14:textId="77777777" w:rsidR="003A588C" w:rsidRDefault="003A588C">
            <w:pPr>
              <w:pStyle w:val="GGTEphCell2"/>
            </w:pPr>
          </w:p>
        </w:tc>
      </w:tr>
      <w:tr w:rsidR="003A588C" w14:paraId="13E828FA" w14:textId="77777777" w:rsidTr="001130F6">
        <w:trPr>
          <w:cantSplit/>
        </w:trPr>
        <w:tc>
          <w:tcPr>
            <w:tcW w:w="1389" w:type="dxa"/>
            <w:tcBorders>
              <w:top w:val="nil"/>
              <w:bottom w:val="nil"/>
            </w:tcBorders>
          </w:tcPr>
          <w:p w14:paraId="1B579FB9" w14:textId="77777777" w:rsidR="003A588C" w:rsidRDefault="003A588C" w:rsidP="00330A00">
            <w:pPr>
              <w:pStyle w:val="GGTEphCell2"/>
              <w:keepNext/>
            </w:pPr>
            <w:bookmarkStart w:id="222" w:name="thaumazo"/>
            <w:proofErr w:type="spellStart"/>
            <w:r>
              <w:t>qauma&amp;zw</w:t>
            </w:r>
            <w:bookmarkEnd w:id="222"/>
            <w:proofErr w:type="spellEnd"/>
          </w:p>
          <w:p w14:paraId="0B97487D" w14:textId="77777777" w:rsidR="003A588C" w:rsidRDefault="003A588C" w:rsidP="00330A00">
            <w:pPr>
              <w:pStyle w:val="GGTEphCell2"/>
              <w:keepNext/>
              <w:rPr>
                <w:rFonts w:ascii="Times New Roman" w:hAnsi="Times New Roman"/>
                <w:i/>
              </w:rPr>
            </w:pPr>
            <w:r>
              <w:rPr>
                <w:rFonts w:ascii="Times New Roman" w:hAnsi="Times New Roman"/>
                <w:i/>
              </w:rPr>
              <w:t>wonder</w:t>
            </w:r>
          </w:p>
        </w:tc>
        <w:tc>
          <w:tcPr>
            <w:tcW w:w="1446" w:type="dxa"/>
            <w:tcBorders>
              <w:top w:val="nil"/>
              <w:bottom w:val="nil"/>
            </w:tcBorders>
          </w:tcPr>
          <w:p w14:paraId="45C49370" w14:textId="77777777" w:rsidR="003A588C" w:rsidRDefault="003A588C">
            <w:pPr>
              <w:pStyle w:val="GGTEphCell2"/>
            </w:pPr>
            <w:proofErr w:type="spellStart"/>
            <w:r>
              <w:t>qauma&amp;somai</w:t>
            </w:r>
            <w:proofErr w:type="spellEnd"/>
          </w:p>
        </w:tc>
        <w:tc>
          <w:tcPr>
            <w:tcW w:w="1418" w:type="dxa"/>
            <w:tcBorders>
              <w:top w:val="nil"/>
              <w:bottom w:val="nil"/>
              <w:right w:val="nil"/>
            </w:tcBorders>
          </w:tcPr>
          <w:p w14:paraId="21591A16" w14:textId="77777777" w:rsidR="003A588C" w:rsidRDefault="003A588C">
            <w:pPr>
              <w:pStyle w:val="GGTEphCell2"/>
            </w:pPr>
            <w:r>
              <w:t>e0qau/masa</w:t>
            </w:r>
          </w:p>
          <w:p w14:paraId="724A9522" w14:textId="77777777" w:rsidR="003A588C" w:rsidRDefault="003A588C">
            <w:pPr>
              <w:pStyle w:val="GGTEphCell2"/>
              <w:rPr>
                <w:sz w:val="18"/>
              </w:rPr>
            </w:pPr>
            <w:proofErr w:type="spellStart"/>
            <w:r>
              <w:rPr>
                <w:sz w:val="18"/>
              </w:rPr>
              <w:t>qauma&amp;sai</w:t>
            </w:r>
            <w:proofErr w:type="spellEnd"/>
          </w:p>
        </w:tc>
        <w:tc>
          <w:tcPr>
            <w:tcW w:w="1457" w:type="dxa"/>
            <w:tcBorders>
              <w:top w:val="nil"/>
              <w:bottom w:val="nil"/>
            </w:tcBorders>
          </w:tcPr>
          <w:p w14:paraId="32481CB5" w14:textId="77777777" w:rsidR="003A588C" w:rsidRDefault="003A588C">
            <w:pPr>
              <w:pStyle w:val="GGTEphCell2"/>
            </w:pPr>
            <w:proofErr w:type="spellStart"/>
            <w:r>
              <w:t>teqau</w:t>
            </w:r>
            <w:proofErr w:type="spellEnd"/>
            <w:r>
              <w:t>/</w:t>
            </w:r>
            <w:proofErr w:type="spellStart"/>
            <w:r>
              <w:t>maka</w:t>
            </w:r>
            <w:proofErr w:type="spellEnd"/>
          </w:p>
          <w:p w14:paraId="13822033" w14:textId="77777777" w:rsidR="003A588C" w:rsidRDefault="003A588C">
            <w:pPr>
              <w:pStyle w:val="GGTEphCell2"/>
            </w:pPr>
            <w:proofErr w:type="spellStart"/>
            <w:r>
              <w:t>teqau</w:t>
            </w:r>
            <w:proofErr w:type="spellEnd"/>
            <w:r>
              <w:t>/</w:t>
            </w:r>
            <w:proofErr w:type="spellStart"/>
            <w:r>
              <w:t>masmai</w:t>
            </w:r>
            <w:proofErr w:type="spellEnd"/>
          </w:p>
        </w:tc>
        <w:tc>
          <w:tcPr>
            <w:tcW w:w="1327" w:type="dxa"/>
            <w:gridSpan w:val="2"/>
            <w:tcBorders>
              <w:top w:val="nil"/>
              <w:bottom w:val="nil"/>
              <w:right w:val="nil"/>
            </w:tcBorders>
          </w:tcPr>
          <w:p w14:paraId="021A1335" w14:textId="77777777" w:rsidR="003A588C" w:rsidRDefault="003A588C">
            <w:pPr>
              <w:pStyle w:val="GGTEphCell2"/>
            </w:pPr>
            <w:r>
              <w:t>e0qauma&amp;sqhn</w:t>
            </w:r>
          </w:p>
        </w:tc>
        <w:tc>
          <w:tcPr>
            <w:tcW w:w="2149" w:type="dxa"/>
            <w:gridSpan w:val="2"/>
            <w:tcBorders>
              <w:top w:val="nil"/>
              <w:bottom w:val="nil"/>
            </w:tcBorders>
          </w:tcPr>
          <w:p w14:paraId="3D5F8117" w14:textId="77777777" w:rsidR="003A588C" w:rsidRDefault="003A588C">
            <w:pPr>
              <w:pStyle w:val="GGTEphCell2"/>
              <w:rPr>
                <w:rFonts w:ascii="Times New Roman" w:hAnsi="Times New Roman"/>
              </w:rPr>
            </w:pPr>
            <w:proofErr w:type="spellStart"/>
            <w:r>
              <w:t>qauma&amp;sai</w:t>
            </w:r>
            <w:proofErr w:type="spellEnd"/>
            <w:r>
              <w:rPr>
                <w:rFonts w:ascii="Times New Roman" w:hAnsi="Times New Roman"/>
              </w:rPr>
              <w:t xml:space="preserve"> reveals short </w:t>
            </w:r>
            <w:r>
              <w:t>a</w:t>
            </w:r>
          </w:p>
        </w:tc>
      </w:tr>
      <w:tr w:rsidR="003A588C" w14:paraId="74656527" w14:textId="77777777" w:rsidTr="001130F6">
        <w:trPr>
          <w:cantSplit/>
          <w:trHeight w:hRule="exact" w:val="120"/>
        </w:trPr>
        <w:tc>
          <w:tcPr>
            <w:tcW w:w="1389" w:type="dxa"/>
            <w:tcBorders>
              <w:top w:val="nil"/>
            </w:tcBorders>
          </w:tcPr>
          <w:p w14:paraId="4C78AC3A" w14:textId="77777777" w:rsidR="003A588C" w:rsidRDefault="003A588C">
            <w:pPr>
              <w:pStyle w:val="GGTEphCell2"/>
            </w:pPr>
          </w:p>
        </w:tc>
        <w:tc>
          <w:tcPr>
            <w:tcW w:w="1446" w:type="dxa"/>
            <w:tcBorders>
              <w:top w:val="nil"/>
            </w:tcBorders>
          </w:tcPr>
          <w:p w14:paraId="4C7409C2" w14:textId="77777777" w:rsidR="003A588C" w:rsidRDefault="003A588C">
            <w:pPr>
              <w:pStyle w:val="GGTEphCell2"/>
            </w:pPr>
          </w:p>
        </w:tc>
        <w:tc>
          <w:tcPr>
            <w:tcW w:w="1418" w:type="dxa"/>
            <w:tcBorders>
              <w:top w:val="nil"/>
              <w:right w:val="nil"/>
            </w:tcBorders>
          </w:tcPr>
          <w:p w14:paraId="1AA72568" w14:textId="77777777" w:rsidR="003A588C" w:rsidRDefault="003A588C">
            <w:pPr>
              <w:pStyle w:val="GGTEphCell2"/>
            </w:pPr>
          </w:p>
        </w:tc>
        <w:tc>
          <w:tcPr>
            <w:tcW w:w="1457" w:type="dxa"/>
            <w:tcBorders>
              <w:top w:val="nil"/>
            </w:tcBorders>
          </w:tcPr>
          <w:p w14:paraId="1952B6AA" w14:textId="77777777" w:rsidR="003A588C" w:rsidRDefault="003A588C">
            <w:pPr>
              <w:pStyle w:val="GGTEphCell2"/>
            </w:pPr>
          </w:p>
        </w:tc>
        <w:tc>
          <w:tcPr>
            <w:tcW w:w="1327" w:type="dxa"/>
            <w:gridSpan w:val="2"/>
            <w:tcBorders>
              <w:top w:val="nil"/>
              <w:right w:val="nil"/>
            </w:tcBorders>
          </w:tcPr>
          <w:p w14:paraId="15364DDC" w14:textId="77777777" w:rsidR="003A588C" w:rsidRDefault="003A588C">
            <w:pPr>
              <w:pStyle w:val="GGTEphCell2"/>
            </w:pPr>
          </w:p>
        </w:tc>
        <w:tc>
          <w:tcPr>
            <w:tcW w:w="2149" w:type="dxa"/>
            <w:gridSpan w:val="2"/>
            <w:tcBorders>
              <w:top w:val="nil"/>
            </w:tcBorders>
          </w:tcPr>
          <w:p w14:paraId="5F55A9F1" w14:textId="77777777" w:rsidR="003A588C" w:rsidRDefault="003A588C">
            <w:pPr>
              <w:pStyle w:val="GGTEphCell2"/>
            </w:pPr>
          </w:p>
        </w:tc>
      </w:tr>
      <w:tr w:rsidR="003A588C" w14:paraId="00F4BFE4" w14:textId="77777777" w:rsidTr="001130F6">
        <w:trPr>
          <w:cantSplit/>
          <w:trHeight w:hRule="exact" w:val="120"/>
        </w:trPr>
        <w:tc>
          <w:tcPr>
            <w:tcW w:w="1389" w:type="dxa"/>
            <w:tcBorders>
              <w:bottom w:val="nil"/>
            </w:tcBorders>
          </w:tcPr>
          <w:p w14:paraId="70E68ADE" w14:textId="77777777" w:rsidR="003A588C" w:rsidRDefault="003A588C">
            <w:pPr>
              <w:pStyle w:val="GGTEphCell2"/>
              <w:keepNext/>
            </w:pPr>
          </w:p>
        </w:tc>
        <w:tc>
          <w:tcPr>
            <w:tcW w:w="1446" w:type="dxa"/>
            <w:tcBorders>
              <w:bottom w:val="nil"/>
            </w:tcBorders>
          </w:tcPr>
          <w:p w14:paraId="576A50AC" w14:textId="77777777" w:rsidR="003A588C" w:rsidRDefault="003A588C">
            <w:pPr>
              <w:pStyle w:val="GGTEphCell2"/>
            </w:pPr>
          </w:p>
        </w:tc>
        <w:tc>
          <w:tcPr>
            <w:tcW w:w="1418" w:type="dxa"/>
            <w:tcBorders>
              <w:bottom w:val="nil"/>
              <w:right w:val="nil"/>
            </w:tcBorders>
          </w:tcPr>
          <w:p w14:paraId="24A5B139" w14:textId="77777777" w:rsidR="003A588C" w:rsidRDefault="003A588C">
            <w:pPr>
              <w:pStyle w:val="GGTEphCell2"/>
            </w:pPr>
          </w:p>
        </w:tc>
        <w:tc>
          <w:tcPr>
            <w:tcW w:w="1457" w:type="dxa"/>
            <w:tcBorders>
              <w:bottom w:val="nil"/>
            </w:tcBorders>
          </w:tcPr>
          <w:p w14:paraId="038CB047" w14:textId="77777777" w:rsidR="003A588C" w:rsidRDefault="003A588C">
            <w:pPr>
              <w:pStyle w:val="GGTEphCell2"/>
            </w:pPr>
          </w:p>
        </w:tc>
        <w:tc>
          <w:tcPr>
            <w:tcW w:w="1327" w:type="dxa"/>
            <w:gridSpan w:val="2"/>
            <w:tcBorders>
              <w:bottom w:val="nil"/>
              <w:right w:val="nil"/>
            </w:tcBorders>
          </w:tcPr>
          <w:p w14:paraId="47533BBB" w14:textId="77777777" w:rsidR="003A588C" w:rsidRDefault="003A588C">
            <w:pPr>
              <w:pStyle w:val="GGTEphCell2"/>
            </w:pPr>
          </w:p>
        </w:tc>
        <w:tc>
          <w:tcPr>
            <w:tcW w:w="2149" w:type="dxa"/>
            <w:gridSpan w:val="2"/>
            <w:tcBorders>
              <w:bottom w:val="nil"/>
            </w:tcBorders>
          </w:tcPr>
          <w:p w14:paraId="5F2747A7" w14:textId="77777777" w:rsidR="003A588C" w:rsidRDefault="003A588C">
            <w:pPr>
              <w:pStyle w:val="GGTEphCell2"/>
            </w:pPr>
          </w:p>
        </w:tc>
      </w:tr>
      <w:tr w:rsidR="003A588C" w14:paraId="06716A7C" w14:textId="77777777" w:rsidTr="001130F6">
        <w:trPr>
          <w:cantSplit/>
        </w:trPr>
        <w:tc>
          <w:tcPr>
            <w:tcW w:w="1389" w:type="dxa"/>
            <w:tcBorders>
              <w:top w:val="nil"/>
              <w:bottom w:val="nil"/>
            </w:tcBorders>
          </w:tcPr>
          <w:p w14:paraId="487248B9" w14:textId="77777777" w:rsidR="003A588C" w:rsidRDefault="003A588C">
            <w:pPr>
              <w:pStyle w:val="GGTEphCell2"/>
              <w:keepNext/>
            </w:pPr>
            <w:bookmarkStart w:id="223" w:name="thelo"/>
            <w:proofErr w:type="spellStart"/>
            <w:r>
              <w:t>qe</w:t>
            </w:r>
            <w:proofErr w:type="spellEnd"/>
            <w:r>
              <w:t>/</w:t>
            </w:r>
            <w:proofErr w:type="spellStart"/>
            <w:r>
              <w:t>lw</w:t>
            </w:r>
            <w:bookmarkEnd w:id="223"/>
            <w:proofErr w:type="spellEnd"/>
          </w:p>
          <w:p w14:paraId="635CB234" w14:textId="77777777" w:rsidR="003A588C" w:rsidRDefault="003A588C">
            <w:pPr>
              <w:pStyle w:val="GGTEphCell2"/>
              <w:keepNext/>
              <w:rPr>
                <w:rFonts w:ascii="Times New Roman" w:hAnsi="Times New Roman"/>
                <w:i/>
              </w:rPr>
            </w:pPr>
            <w:r>
              <w:rPr>
                <w:rFonts w:ascii="Times New Roman" w:hAnsi="Times New Roman"/>
                <w:i/>
              </w:rPr>
              <w:t>wish</w:t>
            </w:r>
          </w:p>
        </w:tc>
        <w:tc>
          <w:tcPr>
            <w:tcW w:w="1446" w:type="dxa"/>
            <w:tcBorders>
              <w:top w:val="nil"/>
              <w:bottom w:val="nil"/>
            </w:tcBorders>
          </w:tcPr>
          <w:p w14:paraId="762D67C1" w14:textId="77777777" w:rsidR="003A588C" w:rsidRDefault="003A588C">
            <w:pPr>
              <w:pStyle w:val="GGTEphCell2"/>
            </w:pPr>
            <w:proofErr w:type="spellStart"/>
            <w:r>
              <w:t>qelh</w:t>
            </w:r>
            <w:proofErr w:type="spellEnd"/>
            <w:r>
              <w:t>/</w:t>
            </w:r>
            <w:proofErr w:type="spellStart"/>
            <w:r>
              <w:t>sw</w:t>
            </w:r>
            <w:proofErr w:type="spellEnd"/>
          </w:p>
        </w:tc>
        <w:tc>
          <w:tcPr>
            <w:tcW w:w="1418" w:type="dxa"/>
            <w:tcBorders>
              <w:top w:val="nil"/>
              <w:bottom w:val="nil"/>
              <w:right w:val="nil"/>
            </w:tcBorders>
          </w:tcPr>
          <w:p w14:paraId="46F24269" w14:textId="77777777" w:rsidR="003A588C" w:rsidRDefault="003A588C">
            <w:pPr>
              <w:pStyle w:val="GGTEphCell2"/>
            </w:pPr>
            <w:r>
              <w:t>h0qe/</w:t>
            </w:r>
            <w:proofErr w:type="spellStart"/>
            <w:r>
              <w:t>lhsa</w:t>
            </w:r>
            <w:proofErr w:type="spellEnd"/>
          </w:p>
          <w:p w14:paraId="56EA942E" w14:textId="77777777" w:rsidR="003A588C" w:rsidRDefault="003A588C">
            <w:pPr>
              <w:pStyle w:val="GGTEphCell2"/>
              <w:rPr>
                <w:sz w:val="18"/>
              </w:rPr>
            </w:pPr>
            <w:proofErr w:type="spellStart"/>
            <w:r>
              <w:rPr>
                <w:sz w:val="18"/>
              </w:rPr>
              <w:t>qelh</w:t>
            </w:r>
            <w:proofErr w:type="spellEnd"/>
            <w:r>
              <w:rPr>
                <w:sz w:val="18"/>
              </w:rPr>
              <w:t>=</w:t>
            </w:r>
            <w:proofErr w:type="spellStart"/>
            <w:r>
              <w:rPr>
                <w:sz w:val="18"/>
              </w:rPr>
              <w:t>sai</w:t>
            </w:r>
            <w:proofErr w:type="spellEnd"/>
          </w:p>
        </w:tc>
        <w:tc>
          <w:tcPr>
            <w:tcW w:w="1457" w:type="dxa"/>
            <w:tcBorders>
              <w:top w:val="nil"/>
              <w:bottom w:val="nil"/>
            </w:tcBorders>
          </w:tcPr>
          <w:p w14:paraId="004380FB" w14:textId="77777777" w:rsidR="003A588C" w:rsidRDefault="003A588C">
            <w:pPr>
              <w:pStyle w:val="GGTEphCell2"/>
            </w:pPr>
            <w:r>
              <w:t>h0qe/</w:t>
            </w:r>
            <w:proofErr w:type="spellStart"/>
            <w:r>
              <w:t>lhka</w:t>
            </w:r>
            <w:proofErr w:type="spellEnd"/>
          </w:p>
        </w:tc>
        <w:tc>
          <w:tcPr>
            <w:tcW w:w="1327" w:type="dxa"/>
            <w:gridSpan w:val="2"/>
            <w:tcBorders>
              <w:top w:val="nil"/>
              <w:bottom w:val="nil"/>
              <w:right w:val="nil"/>
            </w:tcBorders>
          </w:tcPr>
          <w:p w14:paraId="38B7CF9C" w14:textId="77777777" w:rsidR="003A588C" w:rsidRDefault="003A588C">
            <w:pPr>
              <w:pStyle w:val="GGTEphCell2"/>
            </w:pPr>
            <w:r>
              <w:t>-</w:t>
            </w:r>
          </w:p>
        </w:tc>
        <w:tc>
          <w:tcPr>
            <w:tcW w:w="2149" w:type="dxa"/>
            <w:gridSpan w:val="2"/>
            <w:tcBorders>
              <w:top w:val="nil"/>
              <w:bottom w:val="nil"/>
            </w:tcBorders>
          </w:tcPr>
          <w:p w14:paraId="7EA476E0" w14:textId="68368594" w:rsidR="003A588C" w:rsidRDefault="003A588C">
            <w:pPr>
              <w:pStyle w:val="GGTEphCell2"/>
              <w:rPr>
                <w:rFonts w:ascii="Times New Roman" w:hAnsi="Times New Roman"/>
              </w:rPr>
            </w:pPr>
            <w:r>
              <w:rPr>
                <w:rFonts w:ascii="Times New Roman" w:hAnsi="Times New Roman"/>
                <w:i/>
              </w:rPr>
              <w:t>Cl</w:t>
            </w:r>
            <w:r w:rsidR="003735AE">
              <w:rPr>
                <w:rFonts w:ascii="Times New Roman" w:hAnsi="Times New Roman"/>
                <w:i/>
              </w:rPr>
              <w:t>ass.</w:t>
            </w:r>
            <w:r>
              <w:t xml:space="preserve"> e0qe/</w:t>
            </w:r>
            <w:proofErr w:type="spellStart"/>
            <w:r>
              <w:t>lw</w:t>
            </w:r>
            <w:proofErr w:type="spellEnd"/>
            <w:r>
              <w:rPr>
                <w:rFonts w:ascii="Times New Roman" w:hAnsi="Times New Roman"/>
              </w:rPr>
              <w:t xml:space="preserve"> etc.</w:t>
            </w:r>
          </w:p>
        </w:tc>
      </w:tr>
      <w:tr w:rsidR="003A588C" w14:paraId="6EE42221" w14:textId="77777777" w:rsidTr="001130F6">
        <w:trPr>
          <w:cantSplit/>
          <w:trHeight w:hRule="exact" w:val="120"/>
        </w:trPr>
        <w:tc>
          <w:tcPr>
            <w:tcW w:w="1389" w:type="dxa"/>
            <w:tcBorders>
              <w:top w:val="nil"/>
            </w:tcBorders>
          </w:tcPr>
          <w:p w14:paraId="480EDB4E" w14:textId="77777777" w:rsidR="003A588C" w:rsidRDefault="003A588C">
            <w:pPr>
              <w:pStyle w:val="GGTEphCell2"/>
            </w:pPr>
          </w:p>
        </w:tc>
        <w:tc>
          <w:tcPr>
            <w:tcW w:w="1446" w:type="dxa"/>
            <w:tcBorders>
              <w:top w:val="nil"/>
            </w:tcBorders>
          </w:tcPr>
          <w:p w14:paraId="7D002B61" w14:textId="77777777" w:rsidR="003A588C" w:rsidRDefault="003A588C">
            <w:pPr>
              <w:pStyle w:val="GGTEphCell2"/>
            </w:pPr>
          </w:p>
        </w:tc>
        <w:tc>
          <w:tcPr>
            <w:tcW w:w="1418" w:type="dxa"/>
            <w:tcBorders>
              <w:top w:val="nil"/>
              <w:right w:val="nil"/>
            </w:tcBorders>
          </w:tcPr>
          <w:p w14:paraId="0A8D2599" w14:textId="77777777" w:rsidR="003A588C" w:rsidRDefault="003A588C">
            <w:pPr>
              <w:pStyle w:val="GGTEphCell2"/>
            </w:pPr>
          </w:p>
        </w:tc>
        <w:tc>
          <w:tcPr>
            <w:tcW w:w="1457" w:type="dxa"/>
            <w:tcBorders>
              <w:top w:val="nil"/>
            </w:tcBorders>
          </w:tcPr>
          <w:p w14:paraId="63E80DB6" w14:textId="77777777" w:rsidR="003A588C" w:rsidRDefault="003A588C">
            <w:pPr>
              <w:pStyle w:val="GGTEphCell2"/>
            </w:pPr>
          </w:p>
        </w:tc>
        <w:tc>
          <w:tcPr>
            <w:tcW w:w="1327" w:type="dxa"/>
            <w:gridSpan w:val="2"/>
            <w:tcBorders>
              <w:top w:val="nil"/>
              <w:right w:val="nil"/>
            </w:tcBorders>
          </w:tcPr>
          <w:p w14:paraId="5862E29F" w14:textId="77777777" w:rsidR="003A588C" w:rsidRDefault="003A588C">
            <w:pPr>
              <w:pStyle w:val="GGTEphCell2"/>
            </w:pPr>
          </w:p>
        </w:tc>
        <w:tc>
          <w:tcPr>
            <w:tcW w:w="2149" w:type="dxa"/>
            <w:gridSpan w:val="2"/>
            <w:tcBorders>
              <w:top w:val="nil"/>
            </w:tcBorders>
          </w:tcPr>
          <w:p w14:paraId="649CCFFE" w14:textId="77777777" w:rsidR="003A588C" w:rsidRDefault="003A588C">
            <w:pPr>
              <w:pStyle w:val="GGTEphCell2"/>
              <w:rPr>
                <w:rFonts w:ascii="Times New Roman" w:hAnsi="Times New Roman"/>
                <w:i/>
              </w:rPr>
            </w:pPr>
          </w:p>
        </w:tc>
      </w:tr>
      <w:tr w:rsidR="003A588C" w14:paraId="66E9726D" w14:textId="77777777" w:rsidTr="001130F6">
        <w:trPr>
          <w:cantSplit/>
          <w:trHeight w:hRule="exact" w:val="120"/>
        </w:trPr>
        <w:tc>
          <w:tcPr>
            <w:tcW w:w="1389" w:type="dxa"/>
            <w:tcBorders>
              <w:bottom w:val="nil"/>
            </w:tcBorders>
          </w:tcPr>
          <w:p w14:paraId="40FE4A8B" w14:textId="77777777" w:rsidR="003A588C" w:rsidRDefault="003A588C">
            <w:pPr>
              <w:pStyle w:val="GGTEphCell2"/>
              <w:keepNext/>
            </w:pPr>
          </w:p>
        </w:tc>
        <w:tc>
          <w:tcPr>
            <w:tcW w:w="1446" w:type="dxa"/>
            <w:tcBorders>
              <w:bottom w:val="nil"/>
            </w:tcBorders>
          </w:tcPr>
          <w:p w14:paraId="767E8864" w14:textId="77777777" w:rsidR="003A588C" w:rsidRDefault="003A588C">
            <w:pPr>
              <w:pStyle w:val="GGTEphCell2"/>
            </w:pPr>
          </w:p>
        </w:tc>
        <w:tc>
          <w:tcPr>
            <w:tcW w:w="1418" w:type="dxa"/>
            <w:tcBorders>
              <w:bottom w:val="nil"/>
              <w:right w:val="nil"/>
            </w:tcBorders>
          </w:tcPr>
          <w:p w14:paraId="6F43529F" w14:textId="77777777" w:rsidR="003A588C" w:rsidRDefault="003A588C">
            <w:pPr>
              <w:pStyle w:val="GGTEphCell2"/>
            </w:pPr>
          </w:p>
        </w:tc>
        <w:tc>
          <w:tcPr>
            <w:tcW w:w="1457" w:type="dxa"/>
            <w:tcBorders>
              <w:bottom w:val="nil"/>
            </w:tcBorders>
          </w:tcPr>
          <w:p w14:paraId="04C585FE" w14:textId="77777777" w:rsidR="003A588C" w:rsidRDefault="003A588C">
            <w:pPr>
              <w:pStyle w:val="GGTEphCell2"/>
            </w:pPr>
          </w:p>
        </w:tc>
        <w:tc>
          <w:tcPr>
            <w:tcW w:w="1327" w:type="dxa"/>
            <w:gridSpan w:val="2"/>
            <w:tcBorders>
              <w:bottom w:val="nil"/>
              <w:right w:val="nil"/>
            </w:tcBorders>
          </w:tcPr>
          <w:p w14:paraId="28B207DD" w14:textId="77777777" w:rsidR="003A588C" w:rsidRDefault="003A588C">
            <w:pPr>
              <w:pStyle w:val="GGTEphCell2"/>
            </w:pPr>
          </w:p>
        </w:tc>
        <w:tc>
          <w:tcPr>
            <w:tcW w:w="2149" w:type="dxa"/>
            <w:gridSpan w:val="2"/>
            <w:tcBorders>
              <w:bottom w:val="nil"/>
            </w:tcBorders>
          </w:tcPr>
          <w:p w14:paraId="50E471AA" w14:textId="77777777" w:rsidR="003A588C" w:rsidRDefault="003A588C">
            <w:pPr>
              <w:pStyle w:val="GGTEphCell2"/>
              <w:rPr>
                <w:rFonts w:ascii="Times New Roman" w:hAnsi="Times New Roman"/>
                <w:i/>
              </w:rPr>
            </w:pPr>
          </w:p>
        </w:tc>
      </w:tr>
      <w:tr w:rsidR="003A588C" w14:paraId="00187089" w14:textId="77777777" w:rsidTr="001130F6">
        <w:trPr>
          <w:cantSplit/>
        </w:trPr>
        <w:tc>
          <w:tcPr>
            <w:tcW w:w="1389" w:type="dxa"/>
            <w:tcBorders>
              <w:top w:val="nil"/>
              <w:bottom w:val="nil"/>
            </w:tcBorders>
          </w:tcPr>
          <w:p w14:paraId="24D7C07A" w14:textId="77777777" w:rsidR="003A588C" w:rsidRDefault="003A588C">
            <w:pPr>
              <w:pStyle w:val="GGTEphCell2"/>
              <w:keepNext/>
            </w:pPr>
            <w:bookmarkStart w:id="224" w:name="thingano"/>
            <w:proofErr w:type="spellStart"/>
            <w:r>
              <w:t>qigga&amp;nw</w:t>
            </w:r>
            <w:bookmarkEnd w:id="224"/>
            <w:proofErr w:type="spellEnd"/>
          </w:p>
          <w:p w14:paraId="03FFCBFC" w14:textId="77777777" w:rsidR="003A588C" w:rsidRDefault="003A588C">
            <w:pPr>
              <w:pStyle w:val="GGTEphCell2"/>
              <w:keepNext/>
              <w:rPr>
                <w:rFonts w:ascii="Times New Roman" w:hAnsi="Times New Roman"/>
              </w:rPr>
            </w:pPr>
            <w:r>
              <w:rPr>
                <w:rFonts w:ascii="Times New Roman" w:hAnsi="Times New Roman"/>
                <w:i/>
              </w:rPr>
              <w:t>touch</w:t>
            </w:r>
          </w:p>
        </w:tc>
        <w:tc>
          <w:tcPr>
            <w:tcW w:w="1446" w:type="dxa"/>
            <w:tcBorders>
              <w:top w:val="nil"/>
              <w:bottom w:val="nil"/>
            </w:tcBorders>
          </w:tcPr>
          <w:p w14:paraId="074136DA" w14:textId="77777777" w:rsidR="003A588C" w:rsidRDefault="003A588C">
            <w:pPr>
              <w:pStyle w:val="GGTEphCell2"/>
            </w:pPr>
            <w:r>
              <w:t>qi/</w:t>
            </w:r>
            <w:proofErr w:type="spellStart"/>
            <w:r>
              <w:t>comai</w:t>
            </w:r>
            <w:proofErr w:type="spellEnd"/>
          </w:p>
        </w:tc>
        <w:tc>
          <w:tcPr>
            <w:tcW w:w="1418" w:type="dxa"/>
            <w:tcBorders>
              <w:top w:val="nil"/>
              <w:bottom w:val="nil"/>
              <w:right w:val="nil"/>
            </w:tcBorders>
          </w:tcPr>
          <w:p w14:paraId="6BE1F46D" w14:textId="77777777" w:rsidR="003A588C" w:rsidRDefault="003A588C">
            <w:pPr>
              <w:pStyle w:val="GGTEphCell2"/>
            </w:pPr>
            <w:r>
              <w:t>e1qigon</w:t>
            </w:r>
            <w:r>
              <w:tab/>
            </w:r>
            <w:r>
              <w:tab/>
            </w:r>
            <w:r>
              <w:tab/>
            </w:r>
            <w:r>
              <w:tab/>
            </w:r>
            <w:r>
              <w:tab/>
            </w:r>
            <w:r>
              <w:tab/>
            </w:r>
            <w:r>
              <w:tab/>
            </w:r>
            <w:r>
              <w:tab/>
            </w:r>
            <w:r>
              <w:tab/>
              <w:t>¬</w:t>
            </w:r>
          </w:p>
          <w:p w14:paraId="566AF262" w14:textId="77777777" w:rsidR="003A588C" w:rsidRDefault="003A588C">
            <w:pPr>
              <w:pStyle w:val="GGTEphCell2"/>
            </w:pPr>
            <w:proofErr w:type="spellStart"/>
            <w:r>
              <w:rPr>
                <w:sz w:val="18"/>
              </w:rPr>
              <w:t>qigei</w:t>
            </w:r>
            <w:proofErr w:type="spellEnd"/>
            <w:r>
              <w:rPr>
                <w:sz w:val="18"/>
              </w:rPr>
              <w:t>=n</w:t>
            </w:r>
          </w:p>
        </w:tc>
        <w:tc>
          <w:tcPr>
            <w:tcW w:w="1457" w:type="dxa"/>
            <w:tcBorders>
              <w:top w:val="nil"/>
              <w:bottom w:val="nil"/>
            </w:tcBorders>
          </w:tcPr>
          <w:p w14:paraId="5FE16BF2" w14:textId="77777777" w:rsidR="003A588C" w:rsidRDefault="003A588C">
            <w:pPr>
              <w:pStyle w:val="GGTEphCell2"/>
            </w:pPr>
            <w:r>
              <w:t>-</w:t>
            </w:r>
          </w:p>
        </w:tc>
        <w:tc>
          <w:tcPr>
            <w:tcW w:w="1327" w:type="dxa"/>
            <w:gridSpan w:val="2"/>
            <w:tcBorders>
              <w:top w:val="nil"/>
              <w:bottom w:val="nil"/>
              <w:right w:val="nil"/>
            </w:tcBorders>
          </w:tcPr>
          <w:p w14:paraId="65F714A7" w14:textId="77777777" w:rsidR="003A588C" w:rsidRDefault="003A588C">
            <w:pPr>
              <w:pStyle w:val="GGTEphCell2"/>
            </w:pPr>
            <w:r>
              <w:t>-</w:t>
            </w:r>
          </w:p>
        </w:tc>
        <w:tc>
          <w:tcPr>
            <w:tcW w:w="2149" w:type="dxa"/>
            <w:gridSpan w:val="2"/>
            <w:tcBorders>
              <w:top w:val="nil"/>
              <w:bottom w:val="nil"/>
            </w:tcBorders>
          </w:tcPr>
          <w:p w14:paraId="52E04088" w14:textId="0CE57FAB" w:rsidR="003A588C" w:rsidRDefault="003A588C">
            <w:pPr>
              <w:pStyle w:val="GGTEphCell2"/>
              <w:rPr>
                <w:rFonts w:ascii="Times New Roman" w:hAnsi="Times New Roman"/>
              </w:rPr>
            </w:pPr>
            <w:r>
              <w:rPr>
                <w:rFonts w:ascii="Times New Roman" w:hAnsi="Times New Roman"/>
              </w:rPr>
              <w:t>[</w:t>
            </w:r>
            <w:proofErr w:type="spellStart"/>
            <w:r>
              <w:rPr>
                <w:rFonts w:ascii="Times New Roman" w:hAnsi="Times New Roman"/>
              </w:rPr>
              <w:t>H</w:t>
            </w:r>
            <w:r w:rsidR="00CB51F8">
              <w:rPr>
                <w:rFonts w:ascii="Times New Roman" w:hAnsi="Times New Roman"/>
              </w:rPr>
              <w:t>e</w:t>
            </w:r>
            <w:r>
              <w:rPr>
                <w:rFonts w:ascii="Times New Roman" w:hAnsi="Times New Roman"/>
              </w:rPr>
              <w:t>b</w:t>
            </w:r>
            <w:proofErr w:type="spellEnd"/>
            <w:r>
              <w:rPr>
                <w:rFonts w:ascii="Times New Roman" w:hAnsi="Times New Roman"/>
              </w:rPr>
              <w:t xml:space="preserve"> 11:28] </w:t>
            </w:r>
            <w:r>
              <w:rPr>
                <w:rFonts w:ascii="Times New Roman" w:hAnsi="Times New Roman"/>
                <w:i/>
              </w:rPr>
              <w:t>+gen</w:t>
            </w:r>
          </w:p>
        </w:tc>
      </w:tr>
      <w:tr w:rsidR="003A588C" w14:paraId="69123FBA" w14:textId="77777777" w:rsidTr="001130F6">
        <w:trPr>
          <w:cantSplit/>
          <w:trHeight w:hRule="exact" w:val="120"/>
        </w:trPr>
        <w:tc>
          <w:tcPr>
            <w:tcW w:w="1389" w:type="dxa"/>
            <w:tcBorders>
              <w:top w:val="nil"/>
            </w:tcBorders>
          </w:tcPr>
          <w:p w14:paraId="44A1E40D" w14:textId="77777777" w:rsidR="003A588C" w:rsidRDefault="003A588C">
            <w:pPr>
              <w:pStyle w:val="GGTEphCell2"/>
            </w:pPr>
          </w:p>
        </w:tc>
        <w:tc>
          <w:tcPr>
            <w:tcW w:w="1446" w:type="dxa"/>
            <w:tcBorders>
              <w:top w:val="nil"/>
            </w:tcBorders>
          </w:tcPr>
          <w:p w14:paraId="11B6ADFA" w14:textId="77777777" w:rsidR="003A588C" w:rsidRDefault="003A588C">
            <w:pPr>
              <w:pStyle w:val="GGTEphCell2"/>
            </w:pPr>
          </w:p>
        </w:tc>
        <w:tc>
          <w:tcPr>
            <w:tcW w:w="1418" w:type="dxa"/>
            <w:tcBorders>
              <w:top w:val="nil"/>
              <w:right w:val="nil"/>
            </w:tcBorders>
          </w:tcPr>
          <w:p w14:paraId="283D1C79" w14:textId="77777777" w:rsidR="003A588C" w:rsidRDefault="003A588C">
            <w:pPr>
              <w:pStyle w:val="GGTEphCell2"/>
            </w:pPr>
          </w:p>
        </w:tc>
        <w:tc>
          <w:tcPr>
            <w:tcW w:w="1457" w:type="dxa"/>
            <w:tcBorders>
              <w:top w:val="nil"/>
            </w:tcBorders>
          </w:tcPr>
          <w:p w14:paraId="4B7A20D4" w14:textId="77777777" w:rsidR="003A588C" w:rsidRDefault="003A588C">
            <w:pPr>
              <w:pStyle w:val="GGTEphCell2"/>
            </w:pPr>
          </w:p>
        </w:tc>
        <w:tc>
          <w:tcPr>
            <w:tcW w:w="1327" w:type="dxa"/>
            <w:gridSpan w:val="2"/>
            <w:tcBorders>
              <w:top w:val="nil"/>
              <w:right w:val="nil"/>
            </w:tcBorders>
          </w:tcPr>
          <w:p w14:paraId="274A3ACF" w14:textId="77777777" w:rsidR="003A588C" w:rsidRDefault="003A588C">
            <w:pPr>
              <w:pStyle w:val="GGTEphCell2"/>
            </w:pPr>
          </w:p>
        </w:tc>
        <w:tc>
          <w:tcPr>
            <w:tcW w:w="2149" w:type="dxa"/>
            <w:gridSpan w:val="2"/>
            <w:tcBorders>
              <w:top w:val="nil"/>
            </w:tcBorders>
          </w:tcPr>
          <w:p w14:paraId="65BEF036" w14:textId="77777777" w:rsidR="003A588C" w:rsidRDefault="003A588C">
            <w:pPr>
              <w:pStyle w:val="GGTEphCell2"/>
            </w:pPr>
          </w:p>
        </w:tc>
      </w:tr>
      <w:tr w:rsidR="003A588C" w14:paraId="06EA1383" w14:textId="77777777" w:rsidTr="001130F6">
        <w:trPr>
          <w:cantSplit/>
          <w:trHeight w:hRule="exact" w:val="120"/>
        </w:trPr>
        <w:tc>
          <w:tcPr>
            <w:tcW w:w="1389" w:type="dxa"/>
            <w:tcBorders>
              <w:bottom w:val="nil"/>
            </w:tcBorders>
          </w:tcPr>
          <w:p w14:paraId="7C23A2ED" w14:textId="77777777" w:rsidR="003A588C" w:rsidRDefault="003A588C">
            <w:pPr>
              <w:pStyle w:val="GGTEphCell2"/>
              <w:keepNext/>
            </w:pPr>
          </w:p>
        </w:tc>
        <w:tc>
          <w:tcPr>
            <w:tcW w:w="1446" w:type="dxa"/>
            <w:tcBorders>
              <w:bottom w:val="nil"/>
            </w:tcBorders>
          </w:tcPr>
          <w:p w14:paraId="7E2E4E90" w14:textId="77777777" w:rsidR="003A588C" w:rsidRDefault="003A588C">
            <w:pPr>
              <w:pStyle w:val="GGTEphCell2"/>
            </w:pPr>
          </w:p>
        </w:tc>
        <w:tc>
          <w:tcPr>
            <w:tcW w:w="1418" w:type="dxa"/>
            <w:tcBorders>
              <w:bottom w:val="nil"/>
              <w:right w:val="nil"/>
            </w:tcBorders>
          </w:tcPr>
          <w:p w14:paraId="5188DCE1" w14:textId="77777777" w:rsidR="003A588C" w:rsidRDefault="003A588C">
            <w:pPr>
              <w:pStyle w:val="GGTEphCell2"/>
            </w:pPr>
          </w:p>
        </w:tc>
        <w:tc>
          <w:tcPr>
            <w:tcW w:w="1457" w:type="dxa"/>
            <w:tcBorders>
              <w:bottom w:val="nil"/>
            </w:tcBorders>
          </w:tcPr>
          <w:p w14:paraId="0A8E733E" w14:textId="77777777" w:rsidR="003A588C" w:rsidRDefault="003A588C">
            <w:pPr>
              <w:pStyle w:val="GGTEphCell2"/>
            </w:pPr>
          </w:p>
        </w:tc>
        <w:tc>
          <w:tcPr>
            <w:tcW w:w="1327" w:type="dxa"/>
            <w:gridSpan w:val="2"/>
            <w:tcBorders>
              <w:bottom w:val="nil"/>
              <w:right w:val="nil"/>
            </w:tcBorders>
          </w:tcPr>
          <w:p w14:paraId="15E7BA4A" w14:textId="77777777" w:rsidR="003A588C" w:rsidRDefault="003A588C">
            <w:pPr>
              <w:pStyle w:val="GGTEphCell2"/>
            </w:pPr>
          </w:p>
        </w:tc>
        <w:tc>
          <w:tcPr>
            <w:tcW w:w="2149" w:type="dxa"/>
            <w:gridSpan w:val="2"/>
            <w:tcBorders>
              <w:bottom w:val="nil"/>
            </w:tcBorders>
          </w:tcPr>
          <w:p w14:paraId="75E2552A" w14:textId="77777777" w:rsidR="003A588C" w:rsidRDefault="003A588C">
            <w:pPr>
              <w:pStyle w:val="GGTEphCell2"/>
            </w:pPr>
          </w:p>
        </w:tc>
      </w:tr>
      <w:tr w:rsidR="003A588C" w:rsidRPr="00164CCD" w14:paraId="04E05B25" w14:textId="77777777" w:rsidTr="001130F6">
        <w:trPr>
          <w:cantSplit/>
        </w:trPr>
        <w:tc>
          <w:tcPr>
            <w:tcW w:w="1389" w:type="dxa"/>
            <w:tcBorders>
              <w:top w:val="nil"/>
              <w:bottom w:val="nil"/>
            </w:tcBorders>
          </w:tcPr>
          <w:p w14:paraId="5CFB47C1" w14:textId="77777777" w:rsidR="003A588C" w:rsidRDefault="003A588C">
            <w:pPr>
              <w:pStyle w:val="GGTEphCell2"/>
              <w:keepNext/>
            </w:pPr>
            <w:r>
              <w:t>-</w:t>
            </w:r>
            <w:bookmarkStart w:id="225" w:name="thneisko"/>
            <w:proofErr w:type="spellStart"/>
            <w:r>
              <w:t>qnh</w:t>
            </w:r>
            <w:proofErr w:type="spellEnd"/>
            <w:r>
              <w:t>/|</w:t>
            </w:r>
            <w:proofErr w:type="spellStart"/>
            <w:r>
              <w:t>skw</w:t>
            </w:r>
            <w:bookmarkEnd w:id="225"/>
            <w:proofErr w:type="spellEnd"/>
          </w:p>
          <w:p w14:paraId="2EFC95AD" w14:textId="77777777" w:rsidR="003A588C" w:rsidRDefault="003A588C">
            <w:pPr>
              <w:pStyle w:val="GGTEphCell2"/>
              <w:keepNext/>
              <w:rPr>
                <w:rFonts w:ascii="Times New Roman" w:hAnsi="Times New Roman"/>
              </w:rPr>
            </w:pPr>
            <w:r>
              <w:rPr>
                <w:rFonts w:ascii="Times New Roman" w:hAnsi="Times New Roman"/>
                <w:i/>
              </w:rPr>
              <w:t>die</w:t>
            </w:r>
          </w:p>
        </w:tc>
        <w:tc>
          <w:tcPr>
            <w:tcW w:w="1446" w:type="dxa"/>
            <w:tcBorders>
              <w:top w:val="nil"/>
              <w:bottom w:val="nil"/>
            </w:tcBorders>
          </w:tcPr>
          <w:p w14:paraId="2B06CA2B" w14:textId="77777777" w:rsidR="003A588C" w:rsidRDefault="003A588C">
            <w:pPr>
              <w:pStyle w:val="GGTEphCell2"/>
            </w:pPr>
            <w:proofErr w:type="spellStart"/>
            <w:r>
              <w:t>qanou</w:t>
            </w:r>
            <w:proofErr w:type="spellEnd"/>
            <w:r>
              <w:t>=</w:t>
            </w:r>
            <w:proofErr w:type="spellStart"/>
            <w:r>
              <w:t>mai</w:t>
            </w:r>
            <w:proofErr w:type="spellEnd"/>
            <w:r>
              <w:tab/>
            </w:r>
            <w:r>
              <w:tab/>
            </w:r>
            <w:r>
              <w:tab/>
            </w:r>
            <w:r>
              <w:tab/>
            </w:r>
            <w:r>
              <w:tab/>
              <w:t>¬</w:t>
            </w:r>
          </w:p>
        </w:tc>
        <w:tc>
          <w:tcPr>
            <w:tcW w:w="1418" w:type="dxa"/>
            <w:tcBorders>
              <w:top w:val="nil"/>
              <w:bottom w:val="nil"/>
              <w:right w:val="nil"/>
            </w:tcBorders>
          </w:tcPr>
          <w:p w14:paraId="3E868F90" w14:textId="77777777" w:rsidR="003A588C" w:rsidRDefault="003A588C">
            <w:pPr>
              <w:pStyle w:val="GGTEphCell2"/>
            </w:pPr>
            <w:r>
              <w:t>e1qanon</w:t>
            </w:r>
            <w:r>
              <w:tab/>
            </w:r>
            <w:r>
              <w:tab/>
            </w:r>
            <w:r>
              <w:tab/>
            </w:r>
            <w:r>
              <w:tab/>
            </w:r>
            <w:r>
              <w:tab/>
            </w:r>
            <w:r>
              <w:tab/>
            </w:r>
            <w:r>
              <w:tab/>
            </w:r>
            <w:r>
              <w:tab/>
            </w:r>
            <w:r>
              <w:tab/>
              <w:t>¬</w:t>
            </w:r>
          </w:p>
          <w:p w14:paraId="4B3E6D24" w14:textId="77777777" w:rsidR="003A588C" w:rsidRDefault="003A588C">
            <w:pPr>
              <w:pStyle w:val="GGTEphCell2"/>
              <w:rPr>
                <w:sz w:val="18"/>
              </w:rPr>
            </w:pPr>
            <w:proofErr w:type="spellStart"/>
            <w:r>
              <w:rPr>
                <w:sz w:val="18"/>
              </w:rPr>
              <w:t>qanei</w:t>
            </w:r>
            <w:proofErr w:type="spellEnd"/>
            <w:r>
              <w:rPr>
                <w:sz w:val="18"/>
              </w:rPr>
              <w:t>=n</w:t>
            </w:r>
          </w:p>
        </w:tc>
        <w:tc>
          <w:tcPr>
            <w:tcW w:w="1457" w:type="dxa"/>
            <w:tcBorders>
              <w:top w:val="nil"/>
              <w:bottom w:val="nil"/>
            </w:tcBorders>
          </w:tcPr>
          <w:p w14:paraId="34EDD226" w14:textId="77777777" w:rsidR="003A588C" w:rsidRDefault="003A588C">
            <w:pPr>
              <w:pStyle w:val="GGTEphCell2"/>
            </w:pPr>
            <w:proofErr w:type="spellStart"/>
            <w:r>
              <w:t>te</w:t>
            </w:r>
            <w:proofErr w:type="spellEnd"/>
            <w:r>
              <w:t>/</w:t>
            </w:r>
            <w:proofErr w:type="spellStart"/>
            <w:r>
              <w:t>qnhka</w:t>
            </w:r>
            <w:proofErr w:type="spellEnd"/>
          </w:p>
        </w:tc>
        <w:tc>
          <w:tcPr>
            <w:tcW w:w="1327" w:type="dxa"/>
            <w:gridSpan w:val="2"/>
            <w:tcBorders>
              <w:top w:val="nil"/>
              <w:bottom w:val="nil"/>
              <w:right w:val="nil"/>
            </w:tcBorders>
          </w:tcPr>
          <w:p w14:paraId="22A3CE01" w14:textId="77777777" w:rsidR="003A588C" w:rsidRDefault="003A588C">
            <w:pPr>
              <w:pStyle w:val="GGTEphCell2"/>
            </w:pPr>
            <w:r>
              <w:t>-</w:t>
            </w:r>
          </w:p>
        </w:tc>
        <w:tc>
          <w:tcPr>
            <w:tcW w:w="2149" w:type="dxa"/>
            <w:gridSpan w:val="2"/>
            <w:tcBorders>
              <w:top w:val="nil"/>
              <w:bottom w:val="nil"/>
            </w:tcBorders>
          </w:tcPr>
          <w:p w14:paraId="0122B9CF" w14:textId="77777777" w:rsidR="003A588C" w:rsidRDefault="003A588C">
            <w:pPr>
              <w:pStyle w:val="GGTEphCell2"/>
            </w:pPr>
            <w:r>
              <w:rPr>
                <w:rFonts w:ascii="Times New Roman" w:hAnsi="Times New Roman"/>
              </w:rPr>
              <w:t>In prose:</w:t>
            </w:r>
            <w:r>
              <w:t xml:space="preserve"> a)</w:t>
            </w:r>
            <w:proofErr w:type="spellStart"/>
            <w:r>
              <w:t>poqnh</w:t>
            </w:r>
            <w:proofErr w:type="spellEnd"/>
            <w:r>
              <w:t>/|</w:t>
            </w:r>
            <w:proofErr w:type="spellStart"/>
            <w:r>
              <w:t>skw</w:t>
            </w:r>
            <w:proofErr w:type="spellEnd"/>
          </w:p>
          <w:p w14:paraId="2C3EEB94" w14:textId="522F719F" w:rsidR="003A588C" w:rsidRPr="009F5AD2" w:rsidRDefault="003A588C">
            <w:pPr>
              <w:pStyle w:val="GGTEphCell2"/>
            </w:pPr>
            <w:proofErr w:type="spellStart"/>
            <w:r w:rsidRPr="009F5AD2">
              <w:rPr>
                <w:rFonts w:ascii="Times New Roman" w:hAnsi="Times New Roman"/>
                <w:i/>
              </w:rPr>
              <w:t>P</w:t>
            </w:r>
            <w:r w:rsidR="00164CCD" w:rsidRPr="009F5AD2">
              <w:rPr>
                <w:rFonts w:ascii="Times New Roman" w:hAnsi="Times New Roman"/>
                <w:i/>
              </w:rPr>
              <w:t>er</w:t>
            </w:r>
            <w:r w:rsidRPr="009F5AD2">
              <w:rPr>
                <w:rFonts w:ascii="Times New Roman" w:hAnsi="Times New Roman"/>
                <w:i/>
              </w:rPr>
              <w:t>fI</w:t>
            </w:r>
            <w:r w:rsidR="00164CCD" w:rsidRPr="009F5AD2">
              <w:rPr>
                <w:rFonts w:ascii="Times New Roman" w:hAnsi="Times New Roman"/>
                <w:i/>
              </w:rPr>
              <w:t>n</w:t>
            </w:r>
            <w:r w:rsidRPr="009F5AD2">
              <w:rPr>
                <w:rFonts w:ascii="Times New Roman" w:hAnsi="Times New Roman"/>
                <w:i/>
              </w:rPr>
              <w:t>f</w:t>
            </w:r>
            <w:proofErr w:type="spellEnd"/>
            <w:r w:rsidRPr="009F5AD2">
              <w:t xml:space="preserve"> </w:t>
            </w:r>
            <w:proofErr w:type="spellStart"/>
            <w:r w:rsidRPr="009F5AD2">
              <w:t>teqnhke</w:t>
            </w:r>
            <w:proofErr w:type="spellEnd"/>
            <w:r w:rsidRPr="009F5AD2">
              <w:t>/</w:t>
            </w:r>
            <w:proofErr w:type="spellStart"/>
            <w:r w:rsidRPr="009F5AD2">
              <w:t>nai</w:t>
            </w:r>
            <w:proofErr w:type="spellEnd"/>
            <w:r w:rsidRPr="009F5AD2">
              <w:t xml:space="preserve"> ¯ </w:t>
            </w:r>
            <w:proofErr w:type="spellStart"/>
            <w:r w:rsidRPr="009F5AD2">
              <w:t>teqna&amp;nai</w:t>
            </w:r>
            <w:proofErr w:type="spellEnd"/>
          </w:p>
        </w:tc>
      </w:tr>
      <w:tr w:rsidR="003A588C" w:rsidRPr="00164CCD" w14:paraId="59F216B9" w14:textId="77777777" w:rsidTr="001130F6">
        <w:trPr>
          <w:cantSplit/>
          <w:trHeight w:hRule="exact" w:val="120"/>
        </w:trPr>
        <w:tc>
          <w:tcPr>
            <w:tcW w:w="1389" w:type="dxa"/>
            <w:tcBorders>
              <w:top w:val="nil"/>
            </w:tcBorders>
          </w:tcPr>
          <w:p w14:paraId="2E155945" w14:textId="77777777" w:rsidR="003A588C" w:rsidRPr="009F5AD2" w:rsidRDefault="003A588C">
            <w:pPr>
              <w:pStyle w:val="GGTEphCell2"/>
            </w:pPr>
          </w:p>
        </w:tc>
        <w:tc>
          <w:tcPr>
            <w:tcW w:w="1446" w:type="dxa"/>
            <w:tcBorders>
              <w:top w:val="nil"/>
            </w:tcBorders>
          </w:tcPr>
          <w:p w14:paraId="040E7E74" w14:textId="77777777" w:rsidR="003A588C" w:rsidRPr="009F5AD2" w:rsidRDefault="003A588C">
            <w:pPr>
              <w:pStyle w:val="GGTEphCell2"/>
            </w:pPr>
          </w:p>
        </w:tc>
        <w:tc>
          <w:tcPr>
            <w:tcW w:w="1418" w:type="dxa"/>
            <w:tcBorders>
              <w:top w:val="nil"/>
              <w:right w:val="nil"/>
            </w:tcBorders>
          </w:tcPr>
          <w:p w14:paraId="3B15E3D2" w14:textId="77777777" w:rsidR="003A588C" w:rsidRPr="009F5AD2" w:rsidRDefault="003A588C">
            <w:pPr>
              <w:pStyle w:val="GGTEphCell2"/>
            </w:pPr>
          </w:p>
        </w:tc>
        <w:tc>
          <w:tcPr>
            <w:tcW w:w="1457" w:type="dxa"/>
            <w:tcBorders>
              <w:top w:val="nil"/>
            </w:tcBorders>
          </w:tcPr>
          <w:p w14:paraId="51D1CFE9" w14:textId="77777777" w:rsidR="003A588C" w:rsidRPr="009F5AD2" w:rsidRDefault="003A588C">
            <w:pPr>
              <w:pStyle w:val="GGTEphCell2"/>
            </w:pPr>
          </w:p>
        </w:tc>
        <w:tc>
          <w:tcPr>
            <w:tcW w:w="1327" w:type="dxa"/>
            <w:gridSpan w:val="2"/>
            <w:tcBorders>
              <w:top w:val="nil"/>
              <w:right w:val="nil"/>
            </w:tcBorders>
          </w:tcPr>
          <w:p w14:paraId="7921ECEA" w14:textId="77777777" w:rsidR="003A588C" w:rsidRPr="009F5AD2" w:rsidRDefault="003A588C">
            <w:pPr>
              <w:pStyle w:val="GGTEphCell2"/>
            </w:pPr>
          </w:p>
        </w:tc>
        <w:tc>
          <w:tcPr>
            <w:tcW w:w="2149" w:type="dxa"/>
            <w:gridSpan w:val="2"/>
            <w:tcBorders>
              <w:top w:val="nil"/>
            </w:tcBorders>
          </w:tcPr>
          <w:p w14:paraId="258AD3F5" w14:textId="77777777" w:rsidR="003A588C" w:rsidRPr="009F5AD2" w:rsidRDefault="003A588C">
            <w:pPr>
              <w:pStyle w:val="GGTEphCell2"/>
              <w:rPr>
                <w:rFonts w:ascii="Times New Roman" w:hAnsi="Times New Roman"/>
              </w:rPr>
            </w:pPr>
          </w:p>
        </w:tc>
      </w:tr>
      <w:tr w:rsidR="003A588C" w:rsidRPr="00164CCD" w14:paraId="64F9DA1C" w14:textId="77777777" w:rsidTr="001130F6">
        <w:trPr>
          <w:cantSplit/>
          <w:trHeight w:hRule="exact" w:val="120"/>
        </w:trPr>
        <w:tc>
          <w:tcPr>
            <w:tcW w:w="1389" w:type="dxa"/>
            <w:tcBorders>
              <w:bottom w:val="nil"/>
            </w:tcBorders>
          </w:tcPr>
          <w:p w14:paraId="375EA44E" w14:textId="77777777" w:rsidR="003A588C" w:rsidRPr="009F5AD2" w:rsidRDefault="003A588C" w:rsidP="00330A00">
            <w:pPr>
              <w:pStyle w:val="GGTEphCell2"/>
              <w:keepNext/>
            </w:pPr>
          </w:p>
        </w:tc>
        <w:tc>
          <w:tcPr>
            <w:tcW w:w="1446" w:type="dxa"/>
            <w:tcBorders>
              <w:bottom w:val="nil"/>
            </w:tcBorders>
          </w:tcPr>
          <w:p w14:paraId="44D209CB" w14:textId="77777777" w:rsidR="003A588C" w:rsidRPr="009F5AD2" w:rsidRDefault="003A588C">
            <w:pPr>
              <w:pStyle w:val="GGTEphCell2"/>
            </w:pPr>
          </w:p>
        </w:tc>
        <w:tc>
          <w:tcPr>
            <w:tcW w:w="1418" w:type="dxa"/>
            <w:tcBorders>
              <w:bottom w:val="nil"/>
              <w:right w:val="nil"/>
            </w:tcBorders>
          </w:tcPr>
          <w:p w14:paraId="48CE9932" w14:textId="77777777" w:rsidR="003A588C" w:rsidRPr="009F5AD2" w:rsidRDefault="003A588C">
            <w:pPr>
              <w:pStyle w:val="GGTEphCell2"/>
            </w:pPr>
          </w:p>
        </w:tc>
        <w:tc>
          <w:tcPr>
            <w:tcW w:w="1457" w:type="dxa"/>
            <w:tcBorders>
              <w:bottom w:val="nil"/>
            </w:tcBorders>
          </w:tcPr>
          <w:p w14:paraId="38D7F4F2" w14:textId="77777777" w:rsidR="003A588C" w:rsidRPr="009F5AD2" w:rsidRDefault="003A588C">
            <w:pPr>
              <w:pStyle w:val="GGTEphCell2"/>
            </w:pPr>
          </w:p>
        </w:tc>
        <w:tc>
          <w:tcPr>
            <w:tcW w:w="1327" w:type="dxa"/>
            <w:gridSpan w:val="2"/>
            <w:tcBorders>
              <w:bottom w:val="nil"/>
              <w:right w:val="nil"/>
            </w:tcBorders>
          </w:tcPr>
          <w:p w14:paraId="4FDCC353" w14:textId="77777777" w:rsidR="003A588C" w:rsidRPr="009F5AD2" w:rsidRDefault="003A588C">
            <w:pPr>
              <w:pStyle w:val="GGTEphCell2"/>
            </w:pPr>
          </w:p>
        </w:tc>
        <w:tc>
          <w:tcPr>
            <w:tcW w:w="2149" w:type="dxa"/>
            <w:gridSpan w:val="2"/>
            <w:tcBorders>
              <w:bottom w:val="nil"/>
            </w:tcBorders>
          </w:tcPr>
          <w:p w14:paraId="633E3811" w14:textId="77777777" w:rsidR="003A588C" w:rsidRPr="009F5AD2" w:rsidRDefault="003A588C">
            <w:pPr>
              <w:pStyle w:val="GGTEphCell2"/>
              <w:rPr>
                <w:rFonts w:ascii="Times New Roman" w:hAnsi="Times New Roman"/>
              </w:rPr>
            </w:pPr>
          </w:p>
        </w:tc>
      </w:tr>
      <w:tr w:rsidR="003A588C" w14:paraId="2EBDF705" w14:textId="77777777" w:rsidTr="001130F6">
        <w:trPr>
          <w:cantSplit/>
        </w:trPr>
        <w:tc>
          <w:tcPr>
            <w:tcW w:w="1389" w:type="dxa"/>
            <w:tcBorders>
              <w:top w:val="nil"/>
              <w:bottom w:val="nil"/>
            </w:tcBorders>
          </w:tcPr>
          <w:p w14:paraId="603160A0" w14:textId="77777777" w:rsidR="003A588C" w:rsidRDefault="003A588C" w:rsidP="00330A00">
            <w:pPr>
              <w:pStyle w:val="GGTEphCell2"/>
              <w:keepNext/>
            </w:pPr>
            <w:bookmarkStart w:id="226" w:name="thrupto"/>
            <w:proofErr w:type="spellStart"/>
            <w:r>
              <w:t>qru</w:t>
            </w:r>
            <w:proofErr w:type="spellEnd"/>
            <w:r>
              <w:t>/</w:t>
            </w:r>
            <w:proofErr w:type="spellStart"/>
            <w:r>
              <w:t>ptw</w:t>
            </w:r>
            <w:bookmarkEnd w:id="226"/>
            <w:proofErr w:type="spellEnd"/>
          </w:p>
          <w:p w14:paraId="6154CF03" w14:textId="77777777" w:rsidR="003A588C" w:rsidRDefault="003A588C" w:rsidP="00330A00">
            <w:pPr>
              <w:pStyle w:val="GGTEphCell2"/>
              <w:keepNext/>
              <w:rPr>
                <w:rFonts w:ascii="Times New Roman" w:hAnsi="Times New Roman"/>
                <w:i/>
              </w:rPr>
            </w:pPr>
            <w:r>
              <w:rPr>
                <w:rFonts w:ascii="Times New Roman" w:hAnsi="Times New Roman"/>
                <w:i/>
              </w:rPr>
              <w:t>crush</w:t>
            </w:r>
          </w:p>
        </w:tc>
        <w:tc>
          <w:tcPr>
            <w:tcW w:w="1446" w:type="dxa"/>
            <w:tcBorders>
              <w:top w:val="nil"/>
              <w:bottom w:val="nil"/>
            </w:tcBorders>
          </w:tcPr>
          <w:p w14:paraId="0D968DB8" w14:textId="77777777" w:rsidR="003A588C" w:rsidRDefault="003A588C">
            <w:pPr>
              <w:pStyle w:val="GGTEphCell2"/>
            </w:pPr>
            <w:proofErr w:type="spellStart"/>
            <w:r>
              <w:t>qru</w:t>
            </w:r>
            <w:proofErr w:type="spellEnd"/>
            <w:r>
              <w:t>/</w:t>
            </w:r>
            <w:proofErr w:type="spellStart"/>
            <w:r>
              <w:t>yw</w:t>
            </w:r>
            <w:proofErr w:type="spellEnd"/>
          </w:p>
        </w:tc>
        <w:tc>
          <w:tcPr>
            <w:tcW w:w="1418" w:type="dxa"/>
            <w:tcBorders>
              <w:top w:val="nil"/>
              <w:bottom w:val="nil"/>
              <w:right w:val="nil"/>
            </w:tcBorders>
          </w:tcPr>
          <w:p w14:paraId="63C78756" w14:textId="77777777" w:rsidR="003A588C" w:rsidRDefault="003A588C">
            <w:pPr>
              <w:pStyle w:val="GGTEphCell2"/>
            </w:pPr>
            <w:r>
              <w:t>e1qruya</w:t>
            </w:r>
          </w:p>
          <w:p w14:paraId="789FD09F" w14:textId="77777777" w:rsidR="003A588C" w:rsidRDefault="003A588C">
            <w:pPr>
              <w:pStyle w:val="GGTEphCell2"/>
              <w:rPr>
                <w:sz w:val="18"/>
              </w:rPr>
            </w:pPr>
            <w:proofErr w:type="spellStart"/>
            <w:r>
              <w:rPr>
                <w:sz w:val="18"/>
              </w:rPr>
              <w:t>qru</w:t>
            </w:r>
            <w:proofErr w:type="spellEnd"/>
            <w:r>
              <w:rPr>
                <w:sz w:val="18"/>
              </w:rPr>
              <w:t>/</w:t>
            </w:r>
            <w:proofErr w:type="spellStart"/>
            <w:r>
              <w:rPr>
                <w:sz w:val="18"/>
              </w:rPr>
              <w:t>yai</w:t>
            </w:r>
            <w:proofErr w:type="spellEnd"/>
          </w:p>
        </w:tc>
        <w:tc>
          <w:tcPr>
            <w:tcW w:w="1457" w:type="dxa"/>
            <w:tcBorders>
              <w:top w:val="nil"/>
              <w:bottom w:val="nil"/>
            </w:tcBorders>
          </w:tcPr>
          <w:p w14:paraId="2613508F" w14:textId="77777777" w:rsidR="003A588C" w:rsidRDefault="003A588C">
            <w:pPr>
              <w:pStyle w:val="GGTEphCell2"/>
            </w:pPr>
            <w:r>
              <w:t>-</w:t>
            </w:r>
          </w:p>
          <w:p w14:paraId="4E064DE6" w14:textId="77777777" w:rsidR="003A588C" w:rsidRDefault="003A588C">
            <w:pPr>
              <w:pStyle w:val="GGTEphCell2"/>
            </w:pPr>
            <w:proofErr w:type="spellStart"/>
            <w:r>
              <w:t>te</w:t>
            </w:r>
            <w:proofErr w:type="spellEnd"/>
            <w:r>
              <w:t>/</w:t>
            </w:r>
            <w:proofErr w:type="spellStart"/>
            <w:r>
              <w:t>qrummai</w:t>
            </w:r>
            <w:proofErr w:type="spellEnd"/>
          </w:p>
        </w:tc>
        <w:tc>
          <w:tcPr>
            <w:tcW w:w="1327" w:type="dxa"/>
            <w:gridSpan w:val="2"/>
            <w:tcBorders>
              <w:top w:val="nil"/>
              <w:bottom w:val="nil"/>
              <w:right w:val="nil"/>
            </w:tcBorders>
          </w:tcPr>
          <w:p w14:paraId="62E74320" w14:textId="77777777" w:rsidR="003A588C" w:rsidRPr="0099262E" w:rsidRDefault="003A588C">
            <w:pPr>
              <w:pStyle w:val="GGTEphCell2"/>
              <w:rPr>
                <w:lang w:val="de-DE"/>
              </w:rPr>
            </w:pPr>
            <w:r w:rsidRPr="0099262E">
              <w:rPr>
                <w:lang w:val="de-DE"/>
              </w:rPr>
              <w:t>e0qru/</w:t>
            </w:r>
            <w:proofErr w:type="spellStart"/>
            <w:r w:rsidRPr="0099262E">
              <w:rPr>
                <w:lang w:val="de-DE"/>
              </w:rPr>
              <w:t>fqhn</w:t>
            </w:r>
            <w:proofErr w:type="spellEnd"/>
          </w:p>
          <w:p w14:paraId="5D0702E8" w14:textId="77777777" w:rsidR="003A588C" w:rsidRDefault="003A588C">
            <w:pPr>
              <w:pStyle w:val="GGTEphCell2"/>
              <w:rPr>
                <w:sz w:val="18"/>
                <w:lang w:val="de-DE"/>
              </w:rPr>
            </w:pPr>
            <w:proofErr w:type="spellStart"/>
            <w:r w:rsidRPr="0099262E">
              <w:rPr>
                <w:sz w:val="18"/>
                <w:lang w:val="de-DE"/>
              </w:rPr>
              <w:t>qrufqh</w:t>
            </w:r>
            <w:proofErr w:type="spellEnd"/>
            <w:r w:rsidRPr="0099262E">
              <w:rPr>
                <w:sz w:val="18"/>
                <w:lang w:val="de-DE"/>
              </w:rPr>
              <w:t>=</w:t>
            </w:r>
            <w:proofErr w:type="spellStart"/>
            <w:r w:rsidRPr="0099262E">
              <w:rPr>
                <w:sz w:val="18"/>
                <w:lang w:val="de-DE"/>
              </w:rPr>
              <w:t>nai</w:t>
            </w:r>
            <w:proofErr w:type="spellEnd"/>
          </w:p>
          <w:p w14:paraId="710767C7" w14:textId="77777777" w:rsidR="00CF3D37" w:rsidRPr="00CF3D37" w:rsidRDefault="00CF3D37">
            <w:pPr>
              <w:pStyle w:val="GGTEphCell2"/>
              <w:rPr>
                <w:sz w:val="10"/>
                <w:szCs w:val="10"/>
                <w:lang w:val="de-DE"/>
              </w:rPr>
            </w:pPr>
          </w:p>
          <w:p w14:paraId="442533E8" w14:textId="77777777" w:rsidR="003A588C" w:rsidRPr="0099262E" w:rsidRDefault="003A588C">
            <w:pPr>
              <w:pStyle w:val="GGTEphCell2"/>
              <w:rPr>
                <w:lang w:val="de-DE"/>
              </w:rPr>
            </w:pPr>
            <w:r w:rsidRPr="0099262E">
              <w:rPr>
                <w:lang w:val="de-DE"/>
              </w:rPr>
              <w:t>e0tru/</w:t>
            </w:r>
            <w:proofErr w:type="spellStart"/>
            <w:r w:rsidRPr="0099262E">
              <w:rPr>
                <w:lang w:val="de-DE"/>
              </w:rPr>
              <w:t>fhn</w:t>
            </w:r>
            <w:proofErr w:type="spellEnd"/>
          </w:p>
          <w:p w14:paraId="6245136F" w14:textId="77777777" w:rsidR="003A588C" w:rsidRDefault="003A588C">
            <w:pPr>
              <w:pStyle w:val="GGTEphCell2"/>
              <w:rPr>
                <w:sz w:val="18"/>
              </w:rPr>
            </w:pPr>
            <w:proofErr w:type="spellStart"/>
            <w:r>
              <w:rPr>
                <w:sz w:val="18"/>
              </w:rPr>
              <w:t>trufh</w:t>
            </w:r>
            <w:proofErr w:type="spellEnd"/>
            <w:r>
              <w:rPr>
                <w:sz w:val="18"/>
              </w:rPr>
              <w:t>=</w:t>
            </w:r>
            <w:proofErr w:type="spellStart"/>
            <w:r>
              <w:rPr>
                <w:sz w:val="18"/>
              </w:rPr>
              <w:t>nai</w:t>
            </w:r>
            <w:proofErr w:type="spellEnd"/>
          </w:p>
        </w:tc>
        <w:tc>
          <w:tcPr>
            <w:tcW w:w="2149" w:type="dxa"/>
            <w:gridSpan w:val="2"/>
            <w:tcBorders>
              <w:top w:val="nil"/>
              <w:bottom w:val="nil"/>
            </w:tcBorders>
          </w:tcPr>
          <w:p w14:paraId="0F078675" w14:textId="29C5C0DE" w:rsidR="003A588C" w:rsidRDefault="003A588C">
            <w:pPr>
              <w:pStyle w:val="GGTEphCell2"/>
              <w:rPr>
                <w:rFonts w:ascii="Times New Roman" w:hAnsi="Times New Roman"/>
              </w:rPr>
            </w:pPr>
            <w:r>
              <w:rPr>
                <w:rFonts w:ascii="Times New Roman" w:hAnsi="Times New Roman"/>
              </w:rPr>
              <w:t>[Ac</w:t>
            </w:r>
            <w:r w:rsidR="00971580">
              <w:rPr>
                <w:rFonts w:ascii="Times New Roman" w:hAnsi="Times New Roman"/>
              </w:rPr>
              <w:t>ts</w:t>
            </w:r>
            <w:r>
              <w:rPr>
                <w:rFonts w:ascii="Times New Roman" w:hAnsi="Times New Roman"/>
              </w:rPr>
              <w:t xml:space="preserve"> 21:13] </w:t>
            </w:r>
            <w:proofErr w:type="spellStart"/>
            <w:r>
              <w:t>sunqru</w:t>
            </w:r>
            <w:proofErr w:type="spellEnd"/>
            <w:r>
              <w:t>/</w:t>
            </w:r>
            <w:proofErr w:type="spellStart"/>
            <w:r>
              <w:t>ptw</w:t>
            </w:r>
            <w:proofErr w:type="spellEnd"/>
            <w:r>
              <w:rPr>
                <w:rFonts w:ascii="Times New Roman" w:hAnsi="Times New Roman"/>
              </w:rPr>
              <w:t xml:space="preserve"> </w:t>
            </w:r>
            <w:r>
              <w:rPr>
                <w:rFonts w:ascii="Times New Roman" w:hAnsi="Times New Roman"/>
                <w:i/>
              </w:rPr>
              <w:t>break (the heart)</w:t>
            </w:r>
          </w:p>
        </w:tc>
      </w:tr>
      <w:tr w:rsidR="003A588C" w14:paraId="6E29A660" w14:textId="77777777" w:rsidTr="001130F6">
        <w:trPr>
          <w:trHeight w:hRule="exact" w:val="120"/>
        </w:trPr>
        <w:tc>
          <w:tcPr>
            <w:tcW w:w="1389" w:type="dxa"/>
            <w:tcBorders>
              <w:top w:val="nil"/>
            </w:tcBorders>
          </w:tcPr>
          <w:p w14:paraId="48BA3D5A" w14:textId="77777777" w:rsidR="003A588C" w:rsidRDefault="003A588C">
            <w:pPr>
              <w:pStyle w:val="GGTEphCell2"/>
            </w:pPr>
          </w:p>
        </w:tc>
        <w:tc>
          <w:tcPr>
            <w:tcW w:w="1446" w:type="dxa"/>
            <w:tcBorders>
              <w:top w:val="nil"/>
            </w:tcBorders>
          </w:tcPr>
          <w:p w14:paraId="2BD08AED" w14:textId="77777777" w:rsidR="003A588C" w:rsidRDefault="003A588C">
            <w:pPr>
              <w:pStyle w:val="GGTEphCell2"/>
            </w:pPr>
          </w:p>
        </w:tc>
        <w:tc>
          <w:tcPr>
            <w:tcW w:w="1418" w:type="dxa"/>
            <w:tcBorders>
              <w:top w:val="nil"/>
              <w:right w:val="nil"/>
            </w:tcBorders>
          </w:tcPr>
          <w:p w14:paraId="7A6E68C8" w14:textId="77777777" w:rsidR="003A588C" w:rsidRDefault="003A588C">
            <w:pPr>
              <w:pStyle w:val="GGTEphCell2"/>
            </w:pPr>
          </w:p>
        </w:tc>
        <w:tc>
          <w:tcPr>
            <w:tcW w:w="1457" w:type="dxa"/>
            <w:tcBorders>
              <w:top w:val="nil"/>
            </w:tcBorders>
          </w:tcPr>
          <w:p w14:paraId="78B6B3D1" w14:textId="77777777" w:rsidR="003A588C" w:rsidRDefault="003A588C">
            <w:pPr>
              <w:pStyle w:val="GGTEphCell2"/>
            </w:pPr>
          </w:p>
        </w:tc>
        <w:tc>
          <w:tcPr>
            <w:tcW w:w="1327" w:type="dxa"/>
            <w:gridSpan w:val="2"/>
            <w:tcBorders>
              <w:top w:val="nil"/>
              <w:right w:val="nil"/>
            </w:tcBorders>
          </w:tcPr>
          <w:p w14:paraId="141D602D" w14:textId="77777777" w:rsidR="003A588C" w:rsidRDefault="003A588C">
            <w:pPr>
              <w:pStyle w:val="GGTEphCell2"/>
            </w:pPr>
          </w:p>
        </w:tc>
        <w:tc>
          <w:tcPr>
            <w:tcW w:w="2149" w:type="dxa"/>
            <w:gridSpan w:val="2"/>
            <w:tcBorders>
              <w:top w:val="nil"/>
            </w:tcBorders>
          </w:tcPr>
          <w:p w14:paraId="45FF4C94" w14:textId="77777777" w:rsidR="003A588C" w:rsidRDefault="003A588C">
            <w:pPr>
              <w:pStyle w:val="GGTEphCell2"/>
              <w:rPr>
                <w:rFonts w:ascii="Times New Roman" w:hAnsi="Times New Roman"/>
              </w:rPr>
            </w:pPr>
          </w:p>
        </w:tc>
      </w:tr>
      <w:tr w:rsidR="003A588C" w14:paraId="7F01AF41" w14:textId="77777777" w:rsidTr="001130F6">
        <w:trPr>
          <w:trHeight w:hRule="exact" w:val="120"/>
        </w:trPr>
        <w:tc>
          <w:tcPr>
            <w:tcW w:w="1389" w:type="dxa"/>
            <w:tcBorders>
              <w:bottom w:val="nil"/>
            </w:tcBorders>
          </w:tcPr>
          <w:p w14:paraId="4EE09E32" w14:textId="77777777" w:rsidR="003A588C" w:rsidRDefault="003A588C" w:rsidP="00330A00">
            <w:pPr>
              <w:pStyle w:val="GGTEphCell2"/>
              <w:keepNext/>
            </w:pPr>
          </w:p>
        </w:tc>
        <w:tc>
          <w:tcPr>
            <w:tcW w:w="1446" w:type="dxa"/>
            <w:tcBorders>
              <w:bottom w:val="nil"/>
            </w:tcBorders>
          </w:tcPr>
          <w:p w14:paraId="1A21BE9B" w14:textId="77777777" w:rsidR="003A588C" w:rsidRDefault="003A588C">
            <w:pPr>
              <w:pStyle w:val="GGTEphCell2"/>
            </w:pPr>
          </w:p>
        </w:tc>
        <w:tc>
          <w:tcPr>
            <w:tcW w:w="1418" w:type="dxa"/>
            <w:tcBorders>
              <w:bottom w:val="nil"/>
              <w:right w:val="nil"/>
            </w:tcBorders>
          </w:tcPr>
          <w:p w14:paraId="1B99FD01" w14:textId="77777777" w:rsidR="003A588C" w:rsidRDefault="003A588C">
            <w:pPr>
              <w:pStyle w:val="GGTEphCell2"/>
            </w:pPr>
          </w:p>
        </w:tc>
        <w:tc>
          <w:tcPr>
            <w:tcW w:w="1457" w:type="dxa"/>
            <w:tcBorders>
              <w:bottom w:val="nil"/>
            </w:tcBorders>
          </w:tcPr>
          <w:p w14:paraId="7D8BC7C8" w14:textId="77777777" w:rsidR="003A588C" w:rsidRDefault="003A588C">
            <w:pPr>
              <w:pStyle w:val="GGTEphCell2"/>
            </w:pPr>
          </w:p>
        </w:tc>
        <w:tc>
          <w:tcPr>
            <w:tcW w:w="1327" w:type="dxa"/>
            <w:gridSpan w:val="2"/>
            <w:tcBorders>
              <w:bottom w:val="nil"/>
              <w:right w:val="nil"/>
            </w:tcBorders>
          </w:tcPr>
          <w:p w14:paraId="767C3B3D" w14:textId="77777777" w:rsidR="003A588C" w:rsidRDefault="003A588C">
            <w:pPr>
              <w:pStyle w:val="GGTEphCell2"/>
            </w:pPr>
          </w:p>
        </w:tc>
        <w:tc>
          <w:tcPr>
            <w:tcW w:w="2149" w:type="dxa"/>
            <w:gridSpan w:val="2"/>
            <w:tcBorders>
              <w:bottom w:val="nil"/>
            </w:tcBorders>
          </w:tcPr>
          <w:p w14:paraId="16F98F78" w14:textId="77777777" w:rsidR="003A588C" w:rsidRDefault="003A588C">
            <w:pPr>
              <w:pStyle w:val="GGTEphCell2"/>
              <w:rPr>
                <w:rFonts w:ascii="Times New Roman" w:hAnsi="Times New Roman"/>
              </w:rPr>
            </w:pPr>
          </w:p>
        </w:tc>
      </w:tr>
      <w:tr w:rsidR="003A588C" w14:paraId="08EC83D3" w14:textId="77777777" w:rsidTr="001130F6">
        <w:trPr>
          <w:cantSplit/>
        </w:trPr>
        <w:tc>
          <w:tcPr>
            <w:tcW w:w="1389" w:type="dxa"/>
            <w:tcBorders>
              <w:top w:val="nil"/>
              <w:bottom w:val="nil"/>
            </w:tcBorders>
          </w:tcPr>
          <w:p w14:paraId="7EAD4772" w14:textId="77777777" w:rsidR="003A588C" w:rsidRDefault="003A588C" w:rsidP="00330A00">
            <w:pPr>
              <w:pStyle w:val="GGTEphCell2"/>
              <w:keepNext/>
            </w:pPr>
            <w:bookmarkStart w:id="227" w:name="thuo"/>
            <w:proofErr w:type="spellStart"/>
            <w:r>
              <w:t>qu</w:t>
            </w:r>
            <w:proofErr w:type="spellEnd"/>
            <w:r>
              <w:t>&lt;/w</w:t>
            </w:r>
            <w:bookmarkEnd w:id="227"/>
          </w:p>
          <w:p w14:paraId="589AE3E9" w14:textId="77777777" w:rsidR="003A588C" w:rsidRDefault="003A588C" w:rsidP="00330A00">
            <w:pPr>
              <w:pStyle w:val="GGTEphCell2"/>
              <w:keepNext/>
              <w:rPr>
                <w:rFonts w:ascii="Times New Roman" w:hAnsi="Times New Roman"/>
                <w:i/>
              </w:rPr>
            </w:pPr>
            <w:r>
              <w:rPr>
                <w:rFonts w:ascii="Times New Roman" w:hAnsi="Times New Roman"/>
                <w:i/>
              </w:rPr>
              <w:t>sacrifice</w:t>
            </w:r>
          </w:p>
        </w:tc>
        <w:tc>
          <w:tcPr>
            <w:tcW w:w="1446" w:type="dxa"/>
            <w:tcBorders>
              <w:top w:val="nil"/>
              <w:bottom w:val="nil"/>
            </w:tcBorders>
          </w:tcPr>
          <w:p w14:paraId="49265974" w14:textId="77777777" w:rsidR="003A588C" w:rsidRDefault="003A588C">
            <w:pPr>
              <w:pStyle w:val="GGTEphCell2"/>
            </w:pPr>
            <w:proofErr w:type="spellStart"/>
            <w:r>
              <w:t>qu</w:t>
            </w:r>
            <w:proofErr w:type="spellEnd"/>
            <w:r>
              <w:t>&lt;/</w:t>
            </w:r>
            <w:proofErr w:type="spellStart"/>
            <w:r>
              <w:t>sw</w:t>
            </w:r>
            <w:proofErr w:type="spellEnd"/>
          </w:p>
        </w:tc>
        <w:tc>
          <w:tcPr>
            <w:tcW w:w="1418" w:type="dxa"/>
            <w:tcBorders>
              <w:top w:val="nil"/>
              <w:bottom w:val="nil"/>
              <w:right w:val="nil"/>
            </w:tcBorders>
          </w:tcPr>
          <w:p w14:paraId="5F42A1FD" w14:textId="77777777" w:rsidR="003A588C" w:rsidRDefault="003A588C">
            <w:pPr>
              <w:pStyle w:val="GGTEphCell2"/>
            </w:pPr>
            <w:r>
              <w:t>e1qu&lt;</w:t>
            </w:r>
            <w:proofErr w:type="spellStart"/>
            <w:r>
              <w:t>sa</w:t>
            </w:r>
            <w:proofErr w:type="spellEnd"/>
          </w:p>
          <w:p w14:paraId="1A4D4180" w14:textId="77777777" w:rsidR="003A588C" w:rsidRDefault="003A588C">
            <w:pPr>
              <w:pStyle w:val="GGTEphCell2"/>
              <w:rPr>
                <w:sz w:val="18"/>
              </w:rPr>
            </w:pPr>
            <w:proofErr w:type="spellStart"/>
            <w:r>
              <w:rPr>
                <w:sz w:val="18"/>
              </w:rPr>
              <w:t>qu</w:t>
            </w:r>
            <w:proofErr w:type="spellEnd"/>
            <w:r>
              <w:rPr>
                <w:sz w:val="18"/>
              </w:rPr>
              <w:t>&lt;=</w:t>
            </w:r>
            <w:proofErr w:type="spellStart"/>
            <w:r>
              <w:rPr>
                <w:sz w:val="18"/>
              </w:rPr>
              <w:t>sai</w:t>
            </w:r>
            <w:proofErr w:type="spellEnd"/>
          </w:p>
        </w:tc>
        <w:tc>
          <w:tcPr>
            <w:tcW w:w="1457" w:type="dxa"/>
            <w:tcBorders>
              <w:top w:val="nil"/>
              <w:bottom w:val="nil"/>
            </w:tcBorders>
          </w:tcPr>
          <w:p w14:paraId="20D69621" w14:textId="77777777" w:rsidR="003A588C" w:rsidRDefault="003A588C">
            <w:pPr>
              <w:pStyle w:val="GGTEphCell2"/>
            </w:pPr>
            <w:proofErr w:type="spellStart"/>
            <w:r>
              <w:t>te</w:t>
            </w:r>
            <w:proofErr w:type="spellEnd"/>
            <w:r>
              <w:t>/</w:t>
            </w:r>
            <w:proofErr w:type="spellStart"/>
            <w:r>
              <w:t>quka</w:t>
            </w:r>
            <w:proofErr w:type="spellEnd"/>
          </w:p>
          <w:p w14:paraId="634A4687" w14:textId="77777777" w:rsidR="003A588C" w:rsidRDefault="003A588C">
            <w:pPr>
              <w:pStyle w:val="GGTEphCell2"/>
            </w:pPr>
            <w:proofErr w:type="spellStart"/>
            <w:r>
              <w:t>te</w:t>
            </w:r>
            <w:proofErr w:type="spellEnd"/>
            <w:r>
              <w:t>/</w:t>
            </w:r>
            <w:proofErr w:type="spellStart"/>
            <w:r>
              <w:t>qumai</w:t>
            </w:r>
            <w:proofErr w:type="spellEnd"/>
          </w:p>
        </w:tc>
        <w:tc>
          <w:tcPr>
            <w:tcW w:w="1327" w:type="dxa"/>
            <w:gridSpan w:val="2"/>
            <w:tcBorders>
              <w:top w:val="nil"/>
              <w:bottom w:val="nil"/>
              <w:right w:val="nil"/>
            </w:tcBorders>
          </w:tcPr>
          <w:p w14:paraId="3380A161" w14:textId="77777777" w:rsidR="003A588C" w:rsidRDefault="003A588C">
            <w:pPr>
              <w:pStyle w:val="GGTEphCell2"/>
            </w:pPr>
            <w:r>
              <w:t>e0tu/</w:t>
            </w:r>
            <w:proofErr w:type="spellStart"/>
            <w:r>
              <w:t>qhn</w:t>
            </w:r>
            <w:proofErr w:type="spellEnd"/>
          </w:p>
        </w:tc>
        <w:tc>
          <w:tcPr>
            <w:tcW w:w="2149" w:type="dxa"/>
            <w:gridSpan w:val="2"/>
            <w:tcBorders>
              <w:top w:val="nil"/>
              <w:bottom w:val="nil"/>
            </w:tcBorders>
          </w:tcPr>
          <w:p w14:paraId="68BBD523" w14:textId="77777777" w:rsidR="003A588C" w:rsidRDefault="003A588C">
            <w:pPr>
              <w:pStyle w:val="GGTEphCell2"/>
              <w:rPr>
                <w:rFonts w:ascii="Times New Roman" w:hAnsi="Times New Roman"/>
              </w:rPr>
            </w:pPr>
            <w:r>
              <w:rPr>
                <w:rFonts w:ascii="Times New Roman" w:hAnsi="Times New Roman"/>
              </w:rPr>
              <w:t>Note avoidance of double aspirate</w:t>
            </w:r>
          </w:p>
        </w:tc>
      </w:tr>
      <w:tr w:rsidR="003A588C" w14:paraId="4C7E3142" w14:textId="77777777" w:rsidTr="001130F6">
        <w:trPr>
          <w:cantSplit/>
          <w:trHeight w:hRule="exact" w:val="120"/>
        </w:trPr>
        <w:tc>
          <w:tcPr>
            <w:tcW w:w="1389" w:type="dxa"/>
            <w:tcBorders>
              <w:top w:val="nil"/>
            </w:tcBorders>
          </w:tcPr>
          <w:p w14:paraId="7489DC8A" w14:textId="77777777" w:rsidR="003A588C" w:rsidRDefault="003A588C">
            <w:pPr>
              <w:pStyle w:val="GGTEphCell2"/>
            </w:pPr>
          </w:p>
        </w:tc>
        <w:tc>
          <w:tcPr>
            <w:tcW w:w="1446" w:type="dxa"/>
            <w:tcBorders>
              <w:top w:val="nil"/>
            </w:tcBorders>
          </w:tcPr>
          <w:p w14:paraId="67DE7E63" w14:textId="77777777" w:rsidR="003A588C" w:rsidRDefault="003A588C">
            <w:pPr>
              <w:pStyle w:val="GGTEphCell2"/>
            </w:pPr>
          </w:p>
        </w:tc>
        <w:tc>
          <w:tcPr>
            <w:tcW w:w="1418" w:type="dxa"/>
            <w:tcBorders>
              <w:top w:val="nil"/>
              <w:right w:val="nil"/>
            </w:tcBorders>
          </w:tcPr>
          <w:p w14:paraId="5DA3774D" w14:textId="77777777" w:rsidR="003A588C" w:rsidRDefault="003A588C">
            <w:pPr>
              <w:pStyle w:val="GGTEphCell2"/>
            </w:pPr>
          </w:p>
        </w:tc>
        <w:tc>
          <w:tcPr>
            <w:tcW w:w="1457" w:type="dxa"/>
            <w:tcBorders>
              <w:top w:val="nil"/>
            </w:tcBorders>
          </w:tcPr>
          <w:p w14:paraId="6324AEEB" w14:textId="77777777" w:rsidR="003A588C" w:rsidRDefault="003A588C">
            <w:pPr>
              <w:pStyle w:val="GGTEphCell2"/>
            </w:pPr>
          </w:p>
        </w:tc>
        <w:tc>
          <w:tcPr>
            <w:tcW w:w="1327" w:type="dxa"/>
            <w:gridSpan w:val="2"/>
            <w:tcBorders>
              <w:top w:val="nil"/>
              <w:right w:val="nil"/>
            </w:tcBorders>
          </w:tcPr>
          <w:p w14:paraId="1157676F" w14:textId="77777777" w:rsidR="003A588C" w:rsidRDefault="003A588C">
            <w:pPr>
              <w:pStyle w:val="GGTEphCell2"/>
            </w:pPr>
          </w:p>
        </w:tc>
        <w:tc>
          <w:tcPr>
            <w:tcW w:w="2149" w:type="dxa"/>
            <w:gridSpan w:val="2"/>
            <w:tcBorders>
              <w:top w:val="nil"/>
            </w:tcBorders>
          </w:tcPr>
          <w:p w14:paraId="6127BCAD" w14:textId="77777777" w:rsidR="003A588C" w:rsidRDefault="003A588C">
            <w:pPr>
              <w:pStyle w:val="GGTEphCell2"/>
              <w:rPr>
                <w:rFonts w:ascii="Times New Roman" w:hAnsi="Times New Roman"/>
              </w:rPr>
            </w:pPr>
          </w:p>
        </w:tc>
      </w:tr>
      <w:tr w:rsidR="003A588C" w14:paraId="31079E79" w14:textId="77777777" w:rsidTr="001130F6">
        <w:trPr>
          <w:cantSplit/>
          <w:trHeight w:hRule="exact" w:val="120"/>
        </w:trPr>
        <w:tc>
          <w:tcPr>
            <w:tcW w:w="1389" w:type="dxa"/>
            <w:tcBorders>
              <w:bottom w:val="nil"/>
            </w:tcBorders>
          </w:tcPr>
          <w:p w14:paraId="203486D9" w14:textId="77777777" w:rsidR="003A588C" w:rsidRDefault="003A588C" w:rsidP="00330A00">
            <w:pPr>
              <w:pStyle w:val="GGTEphCell2"/>
              <w:keepNext/>
            </w:pPr>
          </w:p>
        </w:tc>
        <w:tc>
          <w:tcPr>
            <w:tcW w:w="1446" w:type="dxa"/>
            <w:tcBorders>
              <w:bottom w:val="nil"/>
            </w:tcBorders>
          </w:tcPr>
          <w:p w14:paraId="1A25EC74" w14:textId="77777777" w:rsidR="003A588C" w:rsidRDefault="003A588C">
            <w:pPr>
              <w:pStyle w:val="GGTEphCell2"/>
            </w:pPr>
          </w:p>
        </w:tc>
        <w:tc>
          <w:tcPr>
            <w:tcW w:w="1418" w:type="dxa"/>
            <w:tcBorders>
              <w:bottom w:val="nil"/>
              <w:right w:val="nil"/>
            </w:tcBorders>
          </w:tcPr>
          <w:p w14:paraId="3BECEBC4" w14:textId="77777777" w:rsidR="003A588C" w:rsidRDefault="003A588C">
            <w:pPr>
              <w:pStyle w:val="GGTEphCell2"/>
            </w:pPr>
          </w:p>
        </w:tc>
        <w:tc>
          <w:tcPr>
            <w:tcW w:w="1457" w:type="dxa"/>
            <w:tcBorders>
              <w:bottom w:val="nil"/>
            </w:tcBorders>
          </w:tcPr>
          <w:p w14:paraId="0B1D9EF0" w14:textId="77777777" w:rsidR="003A588C" w:rsidRDefault="003A588C">
            <w:pPr>
              <w:pStyle w:val="GGTEphCell2"/>
            </w:pPr>
          </w:p>
        </w:tc>
        <w:tc>
          <w:tcPr>
            <w:tcW w:w="1327" w:type="dxa"/>
            <w:gridSpan w:val="2"/>
            <w:tcBorders>
              <w:bottom w:val="nil"/>
              <w:right w:val="nil"/>
            </w:tcBorders>
          </w:tcPr>
          <w:p w14:paraId="0A6723C6" w14:textId="77777777" w:rsidR="003A588C" w:rsidRDefault="003A588C">
            <w:pPr>
              <w:pStyle w:val="GGTEphCell2"/>
            </w:pPr>
          </w:p>
        </w:tc>
        <w:tc>
          <w:tcPr>
            <w:tcW w:w="2149" w:type="dxa"/>
            <w:gridSpan w:val="2"/>
            <w:tcBorders>
              <w:bottom w:val="nil"/>
            </w:tcBorders>
          </w:tcPr>
          <w:p w14:paraId="31D41A74" w14:textId="77777777" w:rsidR="003A588C" w:rsidRDefault="003A588C">
            <w:pPr>
              <w:pStyle w:val="GGTEphCell2"/>
              <w:rPr>
                <w:rFonts w:ascii="Times New Roman" w:hAnsi="Times New Roman"/>
              </w:rPr>
            </w:pPr>
          </w:p>
        </w:tc>
      </w:tr>
      <w:tr w:rsidR="003A588C" w14:paraId="1C539FBF" w14:textId="77777777" w:rsidTr="001130F6">
        <w:trPr>
          <w:cantSplit/>
        </w:trPr>
        <w:tc>
          <w:tcPr>
            <w:tcW w:w="1389" w:type="dxa"/>
            <w:tcBorders>
              <w:top w:val="nil"/>
              <w:bottom w:val="nil"/>
            </w:tcBorders>
          </w:tcPr>
          <w:p w14:paraId="0C5742A1" w14:textId="77777777" w:rsidR="003A588C" w:rsidRDefault="003A588C" w:rsidP="00330A00">
            <w:pPr>
              <w:pStyle w:val="GGTEphCell2"/>
              <w:keepNext/>
            </w:pPr>
            <w:bookmarkStart w:id="228" w:name="hiemi2"/>
            <w:proofErr w:type="spellStart"/>
            <w:r>
              <w:t>i</w:t>
            </w:r>
            <w:proofErr w:type="spellEnd"/>
            <w:r>
              <w:t>&lt;3hmi</w:t>
            </w:r>
            <w:bookmarkEnd w:id="228"/>
          </w:p>
          <w:p w14:paraId="0AA3D696" w14:textId="77777777" w:rsidR="003A588C" w:rsidRDefault="003A588C" w:rsidP="00330A00">
            <w:pPr>
              <w:pStyle w:val="GGTEphCell2"/>
              <w:keepNext/>
              <w:rPr>
                <w:rFonts w:ascii="Times New Roman" w:hAnsi="Times New Roman"/>
              </w:rPr>
            </w:pPr>
            <w:r>
              <w:rPr>
                <w:rFonts w:ascii="Times New Roman" w:hAnsi="Times New Roman"/>
                <w:i/>
              </w:rPr>
              <w:t>send</w:t>
            </w:r>
          </w:p>
        </w:tc>
        <w:tc>
          <w:tcPr>
            <w:tcW w:w="1446" w:type="dxa"/>
            <w:tcBorders>
              <w:top w:val="nil"/>
              <w:bottom w:val="nil"/>
            </w:tcBorders>
          </w:tcPr>
          <w:p w14:paraId="4A6BDF88" w14:textId="77777777" w:rsidR="003A588C" w:rsidRDefault="003A588C">
            <w:pPr>
              <w:pStyle w:val="GGTEphCell2"/>
            </w:pPr>
            <w:r>
              <w:t>h3sw</w:t>
            </w:r>
          </w:p>
        </w:tc>
        <w:tc>
          <w:tcPr>
            <w:tcW w:w="1418" w:type="dxa"/>
            <w:tcBorders>
              <w:top w:val="nil"/>
              <w:bottom w:val="nil"/>
              <w:right w:val="nil"/>
            </w:tcBorders>
          </w:tcPr>
          <w:p w14:paraId="276B303C" w14:textId="77777777" w:rsidR="003A588C" w:rsidRDefault="003A588C">
            <w:pPr>
              <w:pStyle w:val="GGTEphCell2"/>
            </w:pPr>
            <w:r>
              <w:t>h3ka</w:t>
            </w:r>
          </w:p>
          <w:p w14:paraId="562640BE" w14:textId="77777777" w:rsidR="003A588C" w:rsidRDefault="003A588C">
            <w:pPr>
              <w:pStyle w:val="GGTEphCell2"/>
            </w:pPr>
            <w:r>
              <w:rPr>
                <w:sz w:val="18"/>
              </w:rPr>
              <w:t>ei3nai</w:t>
            </w:r>
          </w:p>
        </w:tc>
        <w:tc>
          <w:tcPr>
            <w:tcW w:w="1457" w:type="dxa"/>
            <w:tcBorders>
              <w:top w:val="nil"/>
              <w:bottom w:val="nil"/>
            </w:tcBorders>
          </w:tcPr>
          <w:p w14:paraId="148E95CA" w14:textId="77777777" w:rsidR="003A588C" w:rsidRDefault="003A588C">
            <w:pPr>
              <w:pStyle w:val="GGTEphCell2"/>
            </w:pPr>
            <w:r>
              <w:t>ei3ka</w:t>
            </w:r>
          </w:p>
          <w:p w14:paraId="3D1514EA" w14:textId="77777777" w:rsidR="003A588C" w:rsidRDefault="003A588C">
            <w:pPr>
              <w:pStyle w:val="GGTEphCell2"/>
            </w:pPr>
            <w:r>
              <w:t>ei3mai¯e3wmai</w:t>
            </w:r>
          </w:p>
        </w:tc>
        <w:tc>
          <w:tcPr>
            <w:tcW w:w="1327" w:type="dxa"/>
            <w:gridSpan w:val="2"/>
            <w:tcBorders>
              <w:top w:val="nil"/>
              <w:bottom w:val="nil"/>
              <w:right w:val="nil"/>
            </w:tcBorders>
          </w:tcPr>
          <w:p w14:paraId="6CD02720" w14:textId="77777777" w:rsidR="003A588C" w:rsidRDefault="003A588C">
            <w:pPr>
              <w:pStyle w:val="GGTEphCell2"/>
            </w:pPr>
            <w:r>
              <w:t>ei3qhn</w:t>
            </w:r>
          </w:p>
          <w:p w14:paraId="0879F9D4" w14:textId="77777777" w:rsidR="003A588C" w:rsidRDefault="003A588C">
            <w:pPr>
              <w:pStyle w:val="GGTEphCell2"/>
            </w:pPr>
            <w:r>
              <w:rPr>
                <w:sz w:val="18"/>
              </w:rPr>
              <w:t>e9qh=</w:t>
            </w:r>
            <w:proofErr w:type="spellStart"/>
            <w:r>
              <w:rPr>
                <w:sz w:val="18"/>
              </w:rPr>
              <w:t>nai</w:t>
            </w:r>
            <w:proofErr w:type="spellEnd"/>
          </w:p>
        </w:tc>
        <w:tc>
          <w:tcPr>
            <w:tcW w:w="2149" w:type="dxa"/>
            <w:gridSpan w:val="2"/>
            <w:tcBorders>
              <w:top w:val="nil"/>
              <w:bottom w:val="nil"/>
            </w:tcBorders>
          </w:tcPr>
          <w:p w14:paraId="4A71EF97" w14:textId="77777777" w:rsidR="003A588C" w:rsidRDefault="003A588C">
            <w:pPr>
              <w:pStyle w:val="GGTEphCell2"/>
              <w:rPr>
                <w:rFonts w:ascii="Times New Roman" w:hAnsi="Times New Roman"/>
              </w:rPr>
            </w:pPr>
            <w:r>
              <w:rPr>
                <w:rFonts w:ascii="Times New Roman" w:hAnsi="Times New Roman"/>
              </w:rPr>
              <w:t>See paradigm</w:t>
            </w:r>
          </w:p>
          <w:p w14:paraId="100148D4" w14:textId="58D31B65" w:rsidR="003A588C" w:rsidRDefault="003A588C">
            <w:pPr>
              <w:pStyle w:val="GGTEphCell2"/>
            </w:pPr>
            <w:proofErr w:type="spellStart"/>
            <w:r>
              <w:rPr>
                <w:rFonts w:ascii="Times New Roman" w:hAnsi="Times New Roman"/>
                <w:i/>
              </w:rPr>
              <w:t>P</w:t>
            </w:r>
            <w:r w:rsidR="00164CCD">
              <w:rPr>
                <w:rFonts w:ascii="Times New Roman" w:hAnsi="Times New Roman"/>
                <w:i/>
              </w:rPr>
              <w:t>er</w:t>
            </w:r>
            <w:r>
              <w:rPr>
                <w:rFonts w:ascii="Times New Roman" w:hAnsi="Times New Roman"/>
                <w:i/>
              </w:rPr>
              <w:t>fI</w:t>
            </w:r>
            <w:r w:rsidR="00164CCD">
              <w:rPr>
                <w:rFonts w:ascii="Times New Roman" w:hAnsi="Times New Roman"/>
                <w:i/>
              </w:rPr>
              <w:t>n</w:t>
            </w:r>
            <w:r>
              <w:rPr>
                <w:rFonts w:ascii="Times New Roman" w:hAnsi="Times New Roman"/>
                <w:i/>
              </w:rPr>
              <w:t>f</w:t>
            </w:r>
            <w:proofErr w:type="spellEnd"/>
            <w:r>
              <w:t xml:space="preserve"> ei9ke/</w:t>
            </w:r>
            <w:proofErr w:type="spellStart"/>
            <w:r>
              <w:t>nai</w:t>
            </w:r>
            <w:proofErr w:type="spellEnd"/>
          </w:p>
        </w:tc>
      </w:tr>
      <w:tr w:rsidR="003A588C" w14:paraId="79B67882" w14:textId="77777777" w:rsidTr="001130F6">
        <w:trPr>
          <w:cantSplit/>
          <w:trHeight w:hRule="exact" w:val="120"/>
        </w:trPr>
        <w:tc>
          <w:tcPr>
            <w:tcW w:w="1389" w:type="dxa"/>
            <w:tcBorders>
              <w:top w:val="nil"/>
            </w:tcBorders>
          </w:tcPr>
          <w:p w14:paraId="4F2414BD" w14:textId="77777777" w:rsidR="003A588C" w:rsidRDefault="003A588C">
            <w:pPr>
              <w:pStyle w:val="GGTEphCell2"/>
            </w:pPr>
          </w:p>
        </w:tc>
        <w:tc>
          <w:tcPr>
            <w:tcW w:w="1446" w:type="dxa"/>
            <w:tcBorders>
              <w:top w:val="nil"/>
            </w:tcBorders>
          </w:tcPr>
          <w:p w14:paraId="363C72E6" w14:textId="77777777" w:rsidR="003A588C" w:rsidRDefault="003A588C">
            <w:pPr>
              <w:pStyle w:val="GGTEphCell2"/>
            </w:pPr>
          </w:p>
        </w:tc>
        <w:tc>
          <w:tcPr>
            <w:tcW w:w="1418" w:type="dxa"/>
            <w:tcBorders>
              <w:top w:val="nil"/>
              <w:right w:val="nil"/>
            </w:tcBorders>
          </w:tcPr>
          <w:p w14:paraId="4810AC09" w14:textId="77777777" w:rsidR="003A588C" w:rsidRDefault="003A588C">
            <w:pPr>
              <w:pStyle w:val="GGTEphCell2"/>
            </w:pPr>
          </w:p>
        </w:tc>
        <w:tc>
          <w:tcPr>
            <w:tcW w:w="1457" w:type="dxa"/>
            <w:tcBorders>
              <w:top w:val="nil"/>
            </w:tcBorders>
          </w:tcPr>
          <w:p w14:paraId="42A49DE0" w14:textId="77777777" w:rsidR="003A588C" w:rsidRDefault="003A588C">
            <w:pPr>
              <w:pStyle w:val="GGTEphCell2"/>
            </w:pPr>
          </w:p>
        </w:tc>
        <w:tc>
          <w:tcPr>
            <w:tcW w:w="1327" w:type="dxa"/>
            <w:gridSpan w:val="2"/>
            <w:tcBorders>
              <w:top w:val="nil"/>
              <w:right w:val="nil"/>
            </w:tcBorders>
          </w:tcPr>
          <w:p w14:paraId="40497497" w14:textId="77777777" w:rsidR="003A588C" w:rsidRDefault="003A588C">
            <w:pPr>
              <w:pStyle w:val="GGTEphCell2"/>
            </w:pPr>
          </w:p>
        </w:tc>
        <w:tc>
          <w:tcPr>
            <w:tcW w:w="2149" w:type="dxa"/>
            <w:gridSpan w:val="2"/>
            <w:tcBorders>
              <w:top w:val="nil"/>
            </w:tcBorders>
          </w:tcPr>
          <w:p w14:paraId="5D0A9301" w14:textId="77777777" w:rsidR="003A588C" w:rsidRDefault="003A588C">
            <w:pPr>
              <w:pStyle w:val="GGTEphCell2"/>
              <w:rPr>
                <w:rFonts w:ascii="Times New Roman" w:hAnsi="Times New Roman"/>
              </w:rPr>
            </w:pPr>
          </w:p>
        </w:tc>
      </w:tr>
      <w:tr w:rsidR="003A588C" w14:paraId="114AFCD1" w14:textId="77777777" w:rsidTr="001130F6">
        <w:trPr>
          <w:cantSplit/>
          <w:trHeight w:hRule="exact" w:val="120"/>
        </w:trPr>
        <w:tc>
          <w:tcPr>
            <w:tcW w:w="1389" w:type="dxa"/>
            <w:tcBorders>
              <w:bottom w:val="nil"/>
            </w:tcBorders>
          </w:tcPr>
          <w:p w14:paraId="683A09B0" w14:textId="77777777" w:rsidR="003A588C" w:rsidRDefault="003A588C" w:rsidP="00330A00">
            <w:pPr>
              <w:pStyle w:val="GGTEphCell2"/>
              <w:keepNext/>
            </w:pPr>
          </w:p>
        </w:tc>
        <w:tc>
          <w:tcPr>
            <w:tcW w:w="1446" w:type="dxa"/>
            <w:tcBorders>
              <w:bottom w:val="nil"/>
            </w:tcBorders>
          </w:tcPr>
          <w:p w14:paraId="15928586" w14:textId="77777777" w:rsidR="003A588C" w:rsidRDefault="003A588C">
            <w:pPr>
              <w:pStyle w:val="GGTEphCell2"/>
            </w:pPr>
          </w:p>
        </w:tc>
        <w:tc>
          <w:tcPr>
            <w:tcW w:w="1418" w:type="dxa"/>
            <w:tcBorders>
              <w:bottom w:val="nil"/>
              <w:right w:val="nil"/>
            </w:tcBorders>
          </w:tcPr>
          <w:p w14:paraId="31191E54" w14:textId="77777777" w:rsidR="003A588C" w:rsidRDefault="003A588C">
            <w:pPr>
              <w:pStyle w:val="GGTEphCell2"/>
            </w:pPr>
          </w:p>
        </w:tc>
        <w:tc>
          <w:tcPr>
            <w:tcW w:w="1457" w:type="dxa"/>
            <w:tcBorders>
              <w:bottom w:val="nil"/>
            </w:tcBorders>
          </w:tcPr>
          <w:p w14:paraId="2BAD3C48" w14:textId="77777777" w:rsidR="003A588C" w:rsidRDefault="003A588C">
            <w:pPr>
              <w:pStyle w:val="GGTEphCell2"/>
            </w:pPr>
          </w:p>
        </w:tc>
        <w:tc>
          <w:tcPr>
            <w:tcW w:w="1327" w:type="dxa"/>
            <w:gridSpan w:val="2"/>
            <w:tcBorders>
              <w:bottom w:val="nil"/>
              <w:right w:val="nil"/>
            </w:tcBorders>
          </w:tcPr>
          <w:p w14:paraId="2FEE5FBD" w14:textId="77777777" w:rsidR="003A588C" w:rsidRDefault="003A588C">
            <w:pPr>
              <w:pStyle w:val="GGTEphCell2"/>
            </w:pPr>
          </w:p>
        </w:tc>
        <w:tc>
          <w:tcPr>
            <w:tcW w:w="2149" w:type="dxa"/>
            <w:gridSpan w:val="2"/>
            <w:tcBorders>
              <w:bottom w:val="nil"/>
            </w:tcBorders>
          </w:tcPr>
          <w:p w14:paraId="66DB975F" w14:textId="77777777" w:rsidR="003A588C" w:rsidRDefault="003A588C">
            <w:pPr>
              <w:pStyle w:val="GGTEphCell2"/>
              <w:rPr>
                <w:rFonts w:ascii="Times New Roman" w:hAnsi="Times New Roman"/>
              </w:rPr>
            </w:pPr>
          </w:p>
        </w:tc>
      </w:tr>
      <w:tr w:rsidR="003A588C" w14:paraId="23ADA8D9" w14:textId="77777777" w:rsidTr="001130F6">
        <w:trPr>
          <w:cantSplit/>
        </w:trPr>
        <w:tc>
          <w:tcPr>
            <w:tcW w:w="1389" w:type="dxa"/>
            <w:tcBorders>
              <w:top w:val="nil"/>
              <w:bottom w:val="nil"/>
            </w:tcBorders>
          </w:tcPr>
          <w:p w14:paraId="04D1A796" w14:textId="77777777" w:rsidR="003A588C" w:rsidRDefault="003A588C" w:rsidP="00330A00">
            <w:pPr>
              <w:pStyle w:val="GGTEphCell2"/>
              <w:keepNext/>
            </w:pPr>
            <w:bookmarkStart w:id="229" w:name="hilaskomai"/>
            <w:r>
              <w:t>i9la&amp;skomai</w:t>
            </w:r>
            <w:bookmarkEnd w:id="229"/>
          </w:p>
          <w:p w14:paraId="7A16C7CE" w14:textId="77777777" w:rsidR="003A588C" w:rsidRDefault="003A588C" w:rsidP="00330A00">
            <w:pPr>
              <w:pStyle w:val="GGTEphCell2"/>
              <w:keepNext/>
              <w:rPr>
                <w:rFonts w:ascii="Times New Roman" w:hAnsi="Times New Roman"/>
              </w:rPr>
            </w:pPr>
            <w:r>
              <w:rPr>
                <w:rFonts w:ascii="Times New Roman" w:hAnsi="Times New Roman"/>
                <w:i/>
              </w:rPr>
              <w:t>propitiate</w:t>
            </w:r>
          </w:p>
        </w:tc>
        <w:tc>
          <w:tcPr>
            <w:tcW w:w="1446" w:type="dxa"/>
            <w:tcBorders>
              <w:top w:val="nil"/>
              <w:bottom w:val="nil"/>
            </w:tcBorders>
          </w:tcPr>
          <w:p w14:paraId="56FC3161" w14:textId="77777777" w:rsidR="003A588C" w:rsidRDefault="003A588C">
            <w:pPr>
              <w:pStyle w:val="GGTEphCell2"/>
            </w:pPr>
            <w:r>
              <w:t>i9la&amp;somai</w:t>
            </w:r>
          </w:p>
        </w:tc>
        <w:tc>
          <w:tcPr>
            <w:tcW w:w="1418" w:type="dxa"/>
            <w:tcBorders>
              <w:top w:val="nil"/>
              <w:bottom w:val="nil"/>
              <w:right w:val="nil"/>
            </w:tcBorders>
          </w:tcPr>
          <w:p w14:paraId="23FF46B5" w14:textId="77777777" w:rsidR="003A588C" w:rsidRDefault="003A588C">
            <w:pPr>
              <w:pStyle w:val="GGTEphCell2"/>
            </w:pPr>
            <w:proofErr w:type="spellStart"/>
            <w:r>
              <w:t>i</w:t>
            </w:r>
            <w:proofErr w:type="spellEnd"/>
            <w:r>
              <w:t>&lt;9lasa&amp;mhn</w:t>
            </w:r>
          </w:p>
          <w:p w14:paraId="134859E2" w14:textId="77777777" w:rsidR="003A588C" w:rsidRDefault="003A588C">
            <w:pPr>
              <w:pStyle w:val="GGTEphCell2"/>
            </w:pPr>
            <w:r>
              <w:rPr>
                <w:sz w:val="18"/>
              </w:rPr>
              <w:t>i9la&amp;sasqai</w:t>
            </w:r>
          </w:p>
        </w:tc>
        <w:tc>
          <w:tcPr>
            <w:tcW w:w="1457" w:type="dxa"/>
            <w:tcBorders>
              <w:top w:val="nil"/>
              <w:bottom w:val="nil"/>
            </w:tcBorders>
          </w:tcPr>
          <w:p w14:paraId="59ACFB8E" w14:textId="77777777" w:rsidR="003A588C" w:rsidRDefault="003A588C">
            <w:pPr>
              <w:pStyle w:val="GGTEphCell2"/>
            </w:pPr>
            <w:r>
              <w:t>-</w:t>
            </w:r>
          </w:p>
        </w:tc>
        <w:tc>
          <w:tcPr>
            <w:tcW w:w="1327" w:type="dxa"/>
            <w:gridSpan w:val="2"/>
            <w:tcBorders>
              <w:top w:val="nil"/>
              <w:bottom w:val="nil"/>
              <w:right w:val="nil"/>
            </w:tcBorders>
          </w:tcPr>
          <w:p w14:paraId="5C3B693A" w14:textId="77777777" w:rsidR="003A588C" w:rsidRDefault="003A588C">
            <w:pPr>
              <w:pStyle w:val="GGTEphCell2"/>
            </w:pPr>
            <w:proofErr w:type="spellStart"/>
            <w:r>
              <w:t>i</w:t>
            </w:r>
            <w:proofErr w:type="spellEnd"/>
            <w:r>
              <w:t>&lt;9la&amp;sqhn</w:t>
            </w:r>
          </w:p>
          <w:p w14:paraId="6E40AC76" w14:textId="77777777" w:rsidR="003A588C" w:rsidRDefault="003A588C">
            <w:pPr>
              <w:pStyle w:val="GGTEphCell2"/>
            </w:pPr>
            <w:r>
              <w:rPr>
                <w:sz w:val="18"/>
              </w:rPr>
              <w:t>i9lasqh=</w:t>
            </w:r>
            <w:proofErr w:type="spellStart"/>
            <w:r>
              <w:rPr>
                <w:sz w:val="18"/>
              </w:rPr>
              <w:t>nai</w:t>
            </w:r>
            <w:proofErr w:type="spellEnd"/>
          </w:p>
        </w:tc>
        <w:tc>
          <w:tcPr>
            <w:tcW w:w="2149" w:type="dxa"/>
            <w:gridSpan w:val="2"/>
            <w:tcBorders>
              <w:top w:val="nil"/>
              <w:bottom w:val="nil"/>
            </w:tcBorders>
          </w:tcPr>
          <w:p w14:paraId="42251544" w14:textId="77777777" w:rsidR="003A588C" w:rsidRDefault="003A588C">
            <w:pPr>
              <w:pStyle w:val="GGTEphCell2"/>
              <w:rPr>
                <w:rFonts w:ascii="Times New Roman" w:hAnsi="Times New Roman"/>
              </w:rPr>
            </w:pPr>
          </w:p>
        </w:tc>
      </w:tr>
      <w:tr w:rsidR="003A588C" w14:paraId="59709351" w14:textId="77777777" w:rsidTr="001130F6">
        <w:trPr>
          <w:cantSplit/>
          <w:trHeight w:hRule="exact" w:val="120"/>
        </w:trPr>
        <w:tc>
          <w:tcPr>
            <w:tcW w:w="1389" w:type="dxa"/>
            <w:tcBorders>
              <w:top w:val="nil"/>
            </w:tcBorders>
          </w:tcPr>
          <w:p w14:paraId="583349D3" w14:textId="77777777" w:rsidR="003A588C" w:rsidRDefault="003A588C">
            <w:pPr>
              <w:pStyle w:val="GGTEphCell2"/>
            </w:pPr>
          </w:p>
        </w:tc>
        <w:tc>
          <w:tcPr>
            <w:tcW w:w="1446" w:type="dxa"/>
            <w:tcBorders>
              <w:top w:val="nil"/>
            </w:tcBorders>
          </w:tcPr>
          <w:p w14:paraId="42A3F7F2" w14:textId="77777777" w:rsidR="003A588C" w:rsidRDefault="003A588C">
            <w:pPr>
              <w:pStyle w:val="GGTEphCell2"/>
            </w:pPr>
          </w:p>
        </w:tc>
        <w:tc>
          <w:tcPr>
            <w:tcW w:w="1418" w:type="dxa"/>
            <w:tcBorders>
              <w:top w:val="nil"/>
              <w:right w:val="nil"/>
            </w:tcBorders>
          </w:tcPr>
          <w:p w14:paraId="276BE604" w14:textId="77777777" w:rsidR="003A588C" w:rsidRDefault="003A588C">
            <w:pPr>
              <w:pStyle w:val="GGTEphCell2"/>
            </w:pPr>
          </w:p>
        </w:tc>
        <w:tc>
          <w:tcPr>
            <w:tcW w:w="1457" w:type="dxa"/>
            <w:tcBorders>
              <w:top w:val="nil"/>
            </w:tcBorders>
          </w:tcPr>
          <w:p w14:paraId="7163FEE4" w14:textId="77777777" w:rsidR="003A588C" w:rsidRDefault="003A588C">
            <w:pPr>
              <w:pStyle w:val="GGTEphCell2"/>
            </w:pPr>
          </w:p>
        </w:tc>
        <w:tc>
          <w:tcPr>
            <w:tcW w:w="1327" w:type="dxa"/>
            <w:gridSpan w:val="2"/>
            <w:tcBorders>
              <w:top w:val="nil"/>
              <w:right w:val="nil"/>
            </w:tcBorders>
          </w:tcPr>
          <w:p w14:paraId="2436700F" w14:textId="77777777" w:rsidR="003A588C" w:rsidRDefault="003A588C">
            <w:pPr>
              <w:pStyle w:val="GGTEphCell2"/>
            </w:pPr>
          </w:p>
        </w:tc>
        <w:tc>
          <w:tcPr>
            <w:tcW w:w="2149" w:type="dxa"/>
            <w:gridSpan w:val="2"/>
            <w:tcBorders>
              <w:top w:val="nil"/>
            </w:tcBorders>
          </w:tcPr>
          <w:p w14:paraId="5775B368" w14:textId="77777777" w:rsidR="003A588C" w:rsidRDefault="003A588C">
            <w:pPr>
              <w:pStyle w:val="GGTEphCell2"/>
              <w:rPr>
                <w:rFonts w:ascii="Times New Roman" w:hAnsi="Times New Roman"/>
              </w:rPr>
            </w:pPr>
          </w:p>
        </w:tc>
      </w:tr>
      <w:tr w:rsidR="003A588C" w14:paraId="77B8AEFF" w14:textId="77777777" w:rsidTr="001130F6">
        <w:trPr>
          <w:cantSplit/>
          <w:trHeight w:hRule="exact" w:val="120"/>
        </w:trPr>
        <w:tc>
          <w:tcPr>
            <w:tcW w:w="1389" w:type="dxa"/>
            <w:tcBorders>
              <w:bottom w:val="nil"/>
            </w:tcBorders>
          </w:tcPr>
          <w:p w14:paraId="4ED071E7" w14:textId="77777777" w:rsidR="003A588C" w:rsidRDefault="003A588C" w:rsidP="00330A00">
            <w:pPr>
              <w:pStyle w:val="GGTEphCell2"/>
              <w:keepNext/>
            </w:pPr>
          </w:p>
        </w:tc>
        <w:tc>
          <w:tcPr>
            <w:tcW w:w="1446" w:type="dxa"/>
            <w:tcBorders>
              <w:bottom w:val="nil"/>
            </w:tcBorders>
          </w:tcPr>
          <w:p w14:paraId="2DAE7ED7" w14:textId="77777777" w:rsidR="003A588C" w:rsidRDefault="003A588C">
            <w:pPr>
              <w:pStyle w:val="GGTEphCell2"/>
            </w:pPr>
          </w:p>
        </w:tc>
        <w:tc>
          <w:tcPr>
            <w:tcW w:w="1418" w:type="dxa"/>
            <w:tcBorders>
              <w:bottom w:val="nil"/>
              <w:right w:val="nil"/>
            </w:tcBorders>
          </w:tcPr>
          <w:p w14:paraId="1A44C25E" w14:textId="77777777" w:rsidR="003A588C" w:rsidRDefault="003A588C">
            <w:pPr>
              <w:pStyle w:val="GGTEphCell2"/>
            </w:pPr>
          </w:p>
        </w:tc>
        <w:tc>
          <w:tcPr>
            <w:tcW w:w="1457" w:type="dxa"/>
            <w:tcBorders>
              <w:bottom w:val="nil"/>
            </w:tcBorders>
          </w:tcPr>
          <w:p w14:paraId="5AE155D5" w14:textId="77777777" w:rsidR="003A588C" w:rsidRDefault="003A588C">
            <w:pPr>
              <w:pStyle w:val="GGTEphCell2"/>
            </w:pPr>
          </w:p>
        </w:tc>
        <w:tc>
          <w:tcPr>
            <w:tcW w:w="1327" w:type="dxa"/>
            <w:gridSpan w:val="2"/>
            <w:tcBorders>
              <w:bottom w:val="nil"/>
              <w:right w:val="nil"/>
            </w:tcBorders>
          </w:tcPr>
          <w:p w14:paraId="11A6A360" w14:textId="77777777" w:rsidR="003A588C" w:rsidRDefault="003A588C">
            <w:pPr>
              <w:pStyle w:val="GGTEphCell2"/>
            </w:pPr>
          </w:p>
        </w:tc>
        <w:tc>
          <w:tcPr>
            <w:tcW w:w="2149" w:type="dxa"/>
            <w:gridSpan w:val="2"/>
            <w:tcBorders>
              <w:bottom w:val="nil"/>
            </w:tcBorders>
          </w:tcPr>
          <w:p w14:paraId="40D648EE" w14:textId="77777777" w:rsidR="003A588C" w:rsidRDefault="003A588C">
            <w:pPr>
              <w:pStyle w:val="GGTEphCell2"/>
              <w:rPr>
                <w:rFonts w:ascii="Times New Roman" w:hAnsi="Times New Roman"/>
              </w:rPr>
            </w:pPr>
          </w:p>
        </w:tc>
      </w:tr>
      <w:tr w:rsidR="003A588C" w14:paraId="697BCCA7" w14:textId="77777777" w:rsidTr="001130F6">
        <w:trPr>
          <w:cantSplit/>
        </w:trPr>
        <w:tc>
          <w:tcPr>
            <w:tcW w:w="1389" w:type="dxa"/>
            <w:tcBorders>
              <w:top w:val="nil"/>
              <w:bottom w:val="nil"/>
            </w:tcBorders>
          </w:tcPr>
          <w:p w14:paraId="031E52FE" w14:textId="77777777" w:rsidR="003A588C" w:rsidRDefault="003A588C" w:rsidP="00330A00">
            <w:pPr>
              <w:pStyle w:val="GGTEphCell2"/>
              <w:keepNext/>
            </w:pPr>
            <w:bookmarkStart w:id="230" w:name="histemi2"/>
            <w:r>
              <w:t>i3sthmi</w:t>
            </w:r>
            <w:bookmarkEnd w:id="230"/>
          </w:p>
          <w:p w14:paraId="3D62928C" w14:textId="77777777" w:rsidR="003A588C" w:rsidRDefault="003A588C" w:rsidP="00330A00">
            <w:pPr>
              <w:pStyle w:val="NormalCellTab1"/>
              <w:keepNext/>
              <w:rPr>
                <w:i/>
              </w:rPr>
            </w:pPr>
            <w:r>
              <w:rPr>
                <w:i/>
              </w:rPr>
              <w:t>make stand</w:t>
            </w:r>
          </w:p>
        </w:tc>
        <w:tc>
          <w:tcPr>
            <w:tcW w:w="1446" w:type="dxa"/>
            <w:tcBorders>
              <w:top w:val="nil"/>
              <w:bottom w:val="nil"/>
            </w:tcBorders>
          </w:tcPr>
          <w:p w14:paraId="099CC827" w14:textId="77777777" w:rsidR="003A588C" w:rsidRDefault="003A588C">
            <w:pPr>
              <w:pStyle w:val="GGTEphCell2"/>
            </w:pPr>
            <w:proofErr w:type="spellStart"/>
            <w:r>
              <w:t>sth</w:t>
            </w:r>
            <w:proofErr w:type="spellEnd"/>
            <w:r>
              <w:t>/</w:t>
            </w:r>
            <w:proofErr w:type="spellStart"/>
            <w:r>
              <w:t>sw</w:t>
            </w:r>
            <w:proofErr w:type="spellEnd"/>
          </w:p>
        </w:tc>
        <w:tc>
          <w:tcPr>
            <w:tcW w:w="1418" w:type="dxa"/>
            <w:tcBorders>
              <w:top w:val="nil"/>
              <w:bottom w:val="nil"/>
              <w:right w:val="nil"/>
            </w:tcBorders>
          </w:tcPr>
          <w:p w14:paraId="5EB728A1" w14:textId="77777777" w:rsidR="003A588C" w:rsidRDefault="003A588C">
            <w:pPr>
              <w:pStyle w:val="GGTEphCell2"/>
            </w:pPr>
            <w:r>
              <w:t>e1sthsa</w:t>
            </w:r>
          </w:p>
          <w:p w14:paraId="339E85A0" w14:textId="77777777" w:rsidR="003A588C" w:rsidRDefault="003A588C">
            <w:pPr>
              <w:pStyle w:val="GGTEphCell2"/>
              <w:rPr>
                <w:rFonts w:ascii="Times New Roman" w:hAnsi="Times New Roman"/>
              </w:rPr>
            </w:pPr>
            <w:proofErr w:type="spellStart"/>
            <w:r>
              <w:rPr>
                <w:sz w:val="18"/>
              </w:rPr>
              <w:t>sth</w:t>
            </w:r>
            <w:proofErr w:type="spellEnd"/>
            <w:r>
              <w:rPr>
                <w:sz w:val="18"/>
              </w:rPr>
              <w:t>=</w:t>
            </w:r>
            <w:proofErr w:type="spellStart"/>
            <w:r>
              <w:rPr>
                <w:sz w:val="18"/>
              </w:rPr>
              <w:t>sai</w:t>
            </w:r>
            <w:proofErr w:type="spellEnd"/>
          </w:p>
        </w:tc>
        <w:tc>
          <w:tcPr>
            <w:tcW w:w="1457" w:type="dxa"/>
            <w:tcBorders>
              <w:top w:val="nil"/>
              <w:bottom w:val="nil"/>
            </w:tcBorders>
          </w:tcPr>
          <w:p w14:paraId="63791C7F" w14:textId="77777777" w:rsidR="003A588C" w:rsidRDefault="003A588C">
            <w:pPr>
              <w:pStyle w:val="GGTEphCell2"/>
            </w:pPr>
            <w:r>
              <w:t>-</w:t>
            </w:r>
          </w:p>
          <w:p w14:paraId="38471804" w14:textId="77777777" w:rsidR="003A588C" w:rsidRDefault="003A588C">
            <w:pPr>
              <w:pStyle w:val="GGTEphCell2"/>
              <w:rPr>
                <w:sz w:val="21"/>
              </w:rPr>
            </w:pPr>
          </w:p>
        </w:tc>
        <w:tc>
          <w:tcPr>
            <w:tcW w:w="1327" w:type="dxa"/>
            <w:gridSpan w:val="2"/>
            <w:tcBorders>
              <w:top w:val="nil"/>
              <w:bottom w:val="nil"/>
              <w:right w:val="nil"/>
            </w:tcBorders>
          </w:tcPr>
          <w:p w14:paraId="1A71302A" w14:textId="77777777" w:rsidR="003A588C" w:rsidRDefault="003A588C">
            <w:pPr>
              <w:pStyle w:val="GGTEphCell2"/>
            </w:pPr>
          </w:p>
        </w:tc>
        <w:tc>
          <w:tcPr>
            <w:tcW w:w="2149" w:type="dxa"/>
            <w:gridSpan w:val="2"/>
            <w:tcBorders>
              <w:top w:val="nil"/>
              <w:bottom w:val="nil"/>
            </w:tcBorders>
          </w:tcPr>
          <w:p w14:paraId="03518584" w14:textId="77777777" w:rsidR="003A588C" w:rsidRDefault="003A588C">
            <w:pPr>
              <w:pStyle w:val="GGTEphCell2"/>
              <w:rPr>
                <w:rFonts w:ascii="Times New Roman" w:hAnsi="Times New Roman"/>
              </w:rPr>
            </w:pPr>
            <w:r>
              <w:rPr>
                <w:rFonts w:ascii="Times New Roman" w:hAnsi="Times New Roman"/>
              </w:rPr>
              <w:t>See paradigm</w:t>
            </w:r>
          </w:p>
        </w:tc>
      </w:tr>
      <w:tr w:rsidR="003A588C" w14:paraId="3DFF277A" w14:textId="77777777" w:rsidTr="001130F6">
        <w:trPr>
          <w:cantSplit/>
          <w:trHeight w:hRule="exact" w:val="120"/>
        </w:trPr>
        <w:tc>
          <w:tcPr>
            <w:tcW w:w="1389" w:type="dxa"/>
            <w:tcBorders>
              <w:top w:val="nil"/>
              <w:bottom w:val="nil"/>
            </w:tcBorders>
          </w:tcPr>
          <w:p w14:paraId="4D67093F" w14:textId="77777777" w:rsidR="003A588C" w:rsidRDefault="003A588C" w:rsidP="00330A00">
            <w:pPr>
              <w:pStyle w:val="GGTEphCell2"/>
              <w:keepNext/>
            </w:pPr>
          </w:p>
        </w:tc>
        <w:tc>
          <w:tcPr>
            <w:tcW w:w="1446" w:type="dxa"/>
            <w:tcBorders>
              <w:top w:val="nil"/>
              <w:bottom w:val="nil"/>
            </w:tcBorders>
          </w:tcPr>
          <w:p w14:paraId="04DA99EC" w14:textId="77777777" w:rsidR="003A588C" w:rsidRDefault="003A588C">
            <w:pPr>
              <w:pStyle w:val="GGTEphCell2"/>
            </w:pPr>
          </w:p>
        </w:tc>
        <w:tc>
          <w:tcPr>
            <w:tcW w:w="1418" w:type="dxa"/>
            <w:tcBorders>
              <w:top w:val="nil"/>
              <w:bottom w:val="nil"/>
              <w:right w:val="nil"/>
            </w:tcBorders>
          </w:tcPr>
          <w:p w14:paraId="514F92A7" w14:textId="77777777" w:rsidR="003A588C" w:rsidRDefault="003A588C">
            <w:pPr>
              <w:pStyle w:val="GGTEphCell2"/>
            </w:pPr>
          </w:p>
        </w:tc>
        <w:tc>
          <w:tcPr>
            <w:tcW w:w="1457" w:type="dxa"/>
            <w:tcBorders>
              <w:top w:val="nil"/>
              <w:bottom w:val="nil"/>
            </w:tcBorders>
          </w:tcPr>
          <w:p w14:paraId="74B9F90A" w14:textId="77777777" w:rsidR="003A588C" w:rsidRDefault="003A588C">
            <w:pPr>
              <w:pStyle w:val="GGTEphCell2"/>
            </w:pPr>
          </w:p>
        </w:tc>
        <w:tc>
          <w:tcPr>
            <w:tcW w:w="1327" w:type="dxa"/>
            <w:gridSpan w:val="2"/>
            <w:tcBorders>
              <w:top w:val="nil"/>
              <w:bottom w:val="nil"/>
              <w:right w:val="nil"/>
            </w:tcBorders>
          </w:tcPr>
          <w:p w14:paraId="1D93F5D0" w14:textId="77777777" w:rsidR="003A588C" w:rsidRDefault="003A588C">
            <w:pPr>
              <w:pStyle w:val="GGTEphCell2"/>
            </w:pPr>
          </w:p>
        </w:tc>
        <w:tc>
          <w:tcPr>
            <w:tcW w:w="2149" w:type="dxa"/>
            <w:gridSpan w:val="2"/>
            <w:tcBorders>
              <w:top w:val="nil"/>
              <w:bottom w:val="nil"/>
            </w:tcBorders>
          </w:tcPr>
          <w:p w14:paraId="5049E5BB" w14:textId="77777777" w:rsidR="003A588C" w:rsidRDefault="003A588C">
            <w:pPr>
              <w:pStyle w:val="GGTEphCell2"/>
              <w:rPr>
                <w:rFonts w:ascii="Times New Roman" w:hAnsi="Times New Roman"/>
              </w:rPr>
            </w:pPr>
          </w:p>
        </w:tc>
      </w:tr>
      <w:tr w:rsidR="003A588C" w14:paraId="5F369EBE" w14:textId="77777777" w:rsidTr="001130F6">
        <w:trPr>
          <w:cantSplit/>
        </w:trPr>
        <w:tc>
          <w:tcPr>
            <w:tcW w:w="1389" w:type="dxa"/>
            <w:tcBorders>
              <w:top w:val="nil"/>
              <w:bottom w:val="nil"/>
            </w:tcBorders>
          </w:tcPr>
          <w:p w14:paraId="009A466C" w14:textId="77777777" w:rsidR="003A588C" w:rsidRDefault="003A588C" w:rsidP="00330A00">
            <w:pPr>
              <w:pStyle w:val="GGTEphCell2"/>
              <w:keepNext/>
            </w:pPr>
            <w:r>
              <w:t>i3stamai</w:t>
            </w:r>
          </w:p>
          <w:p w14:paraId="398C3B35" w14:textId="77777777" w:rsidR="003A588C" w:rsidRDefault="003A588C" w:rsidP="00330A00">
            <w:pPr>
              <w:pStyle w:val="GGTEphCell2"/>
              <w:keepNext/>
              <w:rPr>
                <w:sz w:val="21"/>
              </w:rPr>
            </w:pPr>
            <w:r>
              <w:rPr>
                <w:rFonts w:ascii="Times New Roman" w:hAnsi="Times New Roman"/>
                <w:i/>
              </w:rPr>
              <w:t>stand (</w:t>
            </w:r>
            <w:proofErr w:type="spellStart"/>
            <w:r>
              <w:rPr>
                <w:rFonts w:ascii="Times New Roman" w:hAnsi="Times New Roman"/>
                <w:i/>
              </w:rPr>
              <w:t>intr</w:t>
            </w:r>
            <w:proofErr w:type="spellEnd"/>
            <w:r>
              <w:rPr>
                <w:rFonts w:ascii="Times New Roman" w:hAnsi="Times New Roman"/>
                <w:i/>
              </w:rPr>
              <w:t>)</w:t>
            </w:r>
          </w:p>
        </w:tc>
        <w:tc>
          <w:tcPr>
            <w:tcW w:w="1446" w:type="dxa"/>
            <w:tcBorders>
              <w:top w:val="nil"/>
              <w:bottom w:val="nil"/>
            </w:tcBorders>
          </w:tcPr>
          <w:p w14:paraId="53C82CE8" w14:textId="77777777" w:rsidR="003A588C" w:rsidRDefault="003A588C">
            <w:pPr>
              <w:pStyle w:val="GGTEphCell2"/>
            </w:pPr>
          </w:p>
        </w:tc>
        <w:tc>
          <w:tcPr>
            <w:tcW w:w="1418" w:type="dxa"/>
            <w:tcBorders>
              <w:top w:val="nil"/>
              <w:bottom w:val="nil"/>
              <w:right w:val="nil"/>
            </w:tcBorders>
          </w:tcPr>
          <w:p w14:paraId="416F9E9E" w14:textId="77777777" w:rsidR="003A588C" w:rsidRDefault="003A588C">
            <w:pPr>
              <w:pStyle w:val="GGTEphCell2"/>
              <w:rPr>
                <w:rFonts w:ascii="Times New Roman" w:hAnsi="Times New Roman"/>
                <w:i/>
              </w:rPr>
            </w:pPr>
            <w:r>
              <w:t>e1sthn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Rt</w:t>
            </w:r>
          </w:p>
          <w:p w14:paraId="7224E12C" w14:textId="77777777" w:rsidR="003A588C" w:rsidRDefault="003A588C">
            <w:pPr>
              <w:pStyle w:val="GGTEphCell2"/>
            </w:pPr>
            <w:proofErr w:type="spellStart"/>
            <w:r>
              <w:rPr>
                <w:sz w:val="18"/>
              </w:rPr>
              <w:t>sth</w:t>
            </w:r>
            <w:proofErr w:type="spellEnd"/>
            <w:r>
              <w:rPr>
                <w:sz w:val="18"/>
              </w:rPr>
              <w:t>=</w:t>
            </w:r>
            <w:proofErr w:type="spellStart"/>
            <w:r>
              <w:rPr>
                <w:sz w:val="18"/>
              </w:rPr>
              <w:t>nai</w:t>
            </w:r>
            <w:proofErr w:type="spellEnd"/>
          </w:p>
        </w:tc>
        <w:tc>
          <w:tcPr>
            <w:tcW w:w="1457" w:type="dxa"/>
            <w:tcBorders>
              <w:top w:val="nil"/>
              <w:bottom w:val="nil"/>
            </w:tcBorders>
          </w:tcPr>
          <w:p w14:paraId="0BDF43A8" w14:textId="77777777" w:rsidR="003A588C" w:rsidRDefault="003A588C">
            <w:pPr>
              <w:pStyle w:val="GGTEphCell2"/>
            </w:pPr>
            <w:r>
              <w:t>e3sthka</w:t>
            </w:r>
          </w:p>
        </w:tc>
        <w:tc>
          <w:tcPr>
            <w:tcW w:w="1327" w:type="dxa"/>
            <w:gridSpan w:val="2"/>
            <w:tcBorders>
              <w:top w:val="nil"/>
              <w:bottom w:val="nil"/>
              <w:right w:val="nil"/>
            </w:tcBorders>
          </w:tcPr>
          <w:p w14:paraId="0F334273" w14:textId="77777777" w:rsidR="003A588C" w:rsidRDefault="003A588C">
            <w:pPr>
              <w:pStyle w:val="GGTEphCell2"/>
            </w:pPr>
            <w:r>
              <w:t>e0sta&amp;qhn</w:t>
            </w:r>
          </w:p>
          <w:p w14:paraId="3C88F504" w14:textId="77777777" w:rsidR="003A588C" w:rsidRDefault="003A588C">
            <w:pPr>
              <w:pStyle w:val="GGTEphCell2"/>
            </w:pPr>
            <w:proofErr w:type="spellStart"/>
            <w:r>
              <w:rPr>
                <w:sz w:val="18"/>
              </w:rPr>
              <w:t>staqh</w:t>
            </w:r>
            <w:proofErr w:type="spellEnd"/>
            <w:r>
              <w:rPr>
                <w:sz w:val="18"/>
              </w:rPr>
              <w:t>=</w:t>
            </w:r>
            <w:proofErr w:type="spellStart"/>
            <w:r>
              <w:rPr>
                <w:sz w:val="18"/>
              </w:rPr>
              <w:t>nai</w:t>
            </w:r>
            <w:proofErr w:type="spellEnd"/>
          </w:p>
        </w:tc>
        <w:tc>
          <w:tcPr>
            <w:tcW w:w="2149" w:type="dxa"/>
            <w:gridSpan w:val="2"/>
            <w:tcBorders>
              <w:top w:val="nil"/>
              <w:bottom w:val="nil"/>
            </w:tcBorders>
          </w:tcPr>
          <w:p w14:paraId="6D2C7FFB" w14:textId="77777777" w:rsidR="003A588C" w:rsidRDefault="003A588C">
            <w:pPr>
              <w:pStyle w:val="GGTEphCell2"/>
              <w:rPr>
                <w:rFonts w:ascii="Times New Roman" w:hAnsi="Times New Roman"/>
              </w:rPr>
            </w:pPr>
          </w:p>
        </w:tc>
      </w:tr>
      <w:tr w:rsidR="003A588C" w14:paraId="6AF7B85C" w14:textId="77777777" w:rsidTr="001130F6">
        <w:trPr>
          <w:trHeight w:hRule="exact" w:val="120"/>
        </w:trPr>
        <w:tc>
          <w:tcPr>
            <w:tcW w:w="1389" w:type="dxa"/>
            <w:tcBorders>
              <w:top w:val="nil"/>
            </w:tcBorders>
          </w:tcPr>
          <w:p w14:paraId="4D74C1DA" w14:textId="77777777" w:rsidR="003A588C" w:rsidRDefault="003A588C">
            <w:pPr>
              <w:pStyle w:val="GGTEphCell2"/>
            </w:pPr>
          </w:p>
        </w:tc>
        <w:tc>
          <w:tcPr>
            <w:tcW w:w="1446" w:type="dxa"/>
            <w:tcBorders>
              <w:top w:val="nil"/>
            </w:tcBorders>
          </w:tcPr>
          <w:p w14:paraId="133DB871" w14:textId="77777777" w:rsidR="003A588C" w:rsidRDefault="003A588C">
            <w:pPr>
              <w:pStyle w:val="GGTEphCell2"/>
            </w:pPr>
          </w:p>
        </w:tc>
        <w:tc>
          <w:tcPr>
            <w:tcW w:w="1418" w:type="dxa"/>
            <w:tcBorders>
              <w:top w:val="nil"/>
              <w:right w:val="nil"/>
            </w:tcBorders>
          </w:tcPr>
          <w:p w14:paraId="41D97E46" w14:textId="77777777" w:rsidR="003A588C" w:rsidRDefault="003A588C">
            <w:pPr>
              <w:pStyle w:val="GGTEphCell2"/>
            </w:pPr>
          </w:p>
        </w:tc>
        <w:tc>
          <w:tcPr>
            <w:tcW w:w="1457" w:type="dxa"/>
            <w:tcBorders>
              <w:top w:val="nil"/>
            </w:tcBorders>
          </w:tcPr>
          <w:p w14:paraId="4FCE183F" w14:textId="77777777" w:rsidR="003A588C" w:rsidRDefault="003A588C">
            <w:pPr>
              <w:pStyle w:val="GGTEphCell2"/>
            </w:pPr>
          </w:p>
        </w:tc>
        <w:tc>
          <w:tcPr>
            <w:tcW w:w="1327" w:type="dxa"/>
            <w:gridSpan w:val="2"/>
            <w:tcBorders>
              <w:top w:val="nil"/>
              <w:right w:val="nil"/>
            </w:tcBorders>
          </w:tcPr>
          <w:p w14:paraId="30851A68" w14:textId="77777777" w:rsidR="003A588C" w:rsidRDefault="003A588C">
            <w:pPr>
              <w:pStyle w:val="GGTEphCell2"/>
            </w:pPr>
          </w:p>
        </w:tc>
        <w:tc>
          <w:tcPr>
            <w:tcW w:w="2149" w:type="dxa"/>
            <w:gridSpan w:val="2"/>
            <w:tcBorders>
              <w:top w:val="nil"/>
            </w:tcBorders>
          </w:tcPr>
          <w:p w14:paraId="7D52C25F" w14:textId="77777777" w:rsidR="003A588C" w:rsidRDefault="003A588C">
            <w:pPr>
              <w:pStyle w:val="GGTEphCell2"/>
              <w:rPr>
                <w:rFonts w:ascii="Times New Roman" w:hAnsi="Times New Roman"/>
              </w:rPr>
            </w:pPr>
          </w:p>
        </w:tc>
      </w:tr>
      <w:tr w:rsidR="003A588C" w14:paraId="72FE4286" w14:textId="77777777" w:rsidTr="001130F6">
        <w:trPr>
          <w:trHeight w:hRule="exact" w:val="120"/>
        </w:trPr>
        <w:tc>
          <w:tcPr>
            <w:tcW w:w="1389" w:type="dxa"/>
            <w:tcBorders>
              <w:top w:val="single" w:sz="4" w:space="0" w:color="auto"/>
              <w:bottom w:val="nil"/>
            </w:tcBorders>
          </w:tcPr>
          <w:p w14:paraId="3C689962" w14:textId="77777777" w:rsidR="003A588C" w:rsidRDefault="003A588C" w:rsidP="00330A00">
            <w:pPr>
              <w:pStyle w:val="GGTEphCell2"/>
              <w:keepNext/>
            </w:pPr>
          </w:p>
        </w:tc>
        <w:tc>
          <w:tcPr>
            <w:tcW w:w="1446" w:type="dxa"/>
            <w:tcBorders>
              <w:top w:val="single" w:sz="4" w:space="0" w:color="auto"/>
              <w:bottom w:val="nil"/>
            </w:tcBorders>
          </w:tcPr>
          <w:p w14:paraId="13D1171A" w14:textId="77777777" w:rsidR="003A588C" w:rsidRDefault="003A588C">
            <w:pPr>
              <w:pStyle w:val="GGTEphCell2"/>
            </w:pPr>
          </w:p>
        </w:tc>
        <w:tc>
          <w:tcPr>
            <w:tcW w:w="1418" w:type="dxa"/>
            <w:tcBorders>
              <w:top w:val="single" w:sz="4" w:space="0" w:color="auto"/>
              <w:bottom w:val="nil"/>
              <w:right w:val="nil"/>
            </w:tcBorders>
          </w:tcPr>
          <w:p w14:paraId="576FF365" w14:textId="77777777" w:rsidR="003A588C" w:rsidRDefault="003A588C">
            <w:pPr>
              <w:pStyle w:val="GGTEphCell2"/>
            </w:pPr>
          </w:p>
        </w:tc>
        <w:tc>
          <w:tcPr>
            <w:tcW w:w="1457" w:type="dxa"/>
            <w:tcBorders>
              <w:top w:val="single" w:sz="4" w:space="0" w:color="auto"/>
              <w:bottom w:val="nil"/>
            </w:tcBorders>
          </w:tcPr>
          <w:p w14:paraId="7CD9574F" w14:textId="77777777" w:rsidR="003A588C" w:rsidRDefault="003A588C">
            <w:pPr>
              <w:pStyle w:val="GGTEphCell2"/>
            </w:pPr>
          </w:p>
        </w:tc>
        <w:tc>
          <w:tcPr>
            <w:tcW w:w="1327" w:type="dxa"/>
            <w:gridSpan w:val="2"/>
            <w:tcBorders>
              <w:top w:val="single" w:sz="4" w:space="0" w:color="auto"/>
              <w:bottom w:val="nil"/>
              <w:right w:val="nil"/>
            </w:tcBorders>
          </w:tcPr>
          <w:p w14:paraId="38F767F0" w14:textId="77777777" w:rsidR="003A588C" w:rsidRDefault="003A588C">
            <w:pPr>
              <w:pStyle w:val="GGTEphCell2"/>
            </w:pPr>
          </w:p>
        </w:tc>
        <w:tc>
          <w:tcPr>
            <w:tcW w:w="2149" w:type="dxa"/>
            <w:gridSpan w:val="2"/>
            <w:tcBorders>
              <w:top w:val="single" w:sz="4" w:space="0" w:color="auto"/>
              <w:bottom w:val="nil"/>
            </w:tcBorders>
          </w:tcPr>
          <w:p w14:paraId="065B2DF2" w14:textId="77777777" w:rsidR="003A588C" w:rsidRDefault="003A588C">
            <w:pPr>
              <w:pStyle w:val="GGTEphCell2"/>
              <w:rPr>
                <w:rFonts w:ascii="Times New Roman" w:hAnsi="Times New Roman"/>
              </w:rPr>
            </w:pPr>
          </w:p>
        </w:tc>
      </w:tr>
      <w:tr w:rsidR="003A588C" w14:paraId="5E736695" w14:textId="77777777" w:rsidTr="001130F6">
        <w:trPr>
          <w:cantSplit/>
        </w:trPr>
        <w:tc>
          <w:tcPr>
            <w:tcW w:w="1389" w:type="dxa"/>
            <w:tcBorders>
              <w:top w:val="nil"/>
              <w:bottom w:val="nil"/>
            </w:tcBorders>
          </w:tcPr>
          <w:p w14:paraId="1F4B15ED" w14:textId="77777777" w:rsidR="003A588C" w:rsidRDefault="003A588C" w:rsidP="00330A00">
            <w:pPr>
              <w:pStyle w:val="GGTEphCell2"/>
              <w:keepNext/>
            </w:pPr>
            <w:bookmarkStart w:id="231" w:name="kathairo"/>
            <w:proofErr w:type="spellStart"/>
            <w:r>
              <w:t>kaqai</w:t>
            </w:r>
            <w:proofErr w:type="spellEnd"/>
            <w:r>
              <w:t>/</w:t>
            </w:r>
            <w:proofErr w:type="spellStart"/>
            <w:r>
              <w:t>rw</w:t>
            </w:r>
            <w:bookmarkEnd w:id="231"/>
            <w:proofErr w:type="spellEnd"/>
          </w:p>
          <w:p w14:paraId="1E94F9B2" w14:textId="77777777" w:rsidR="003A588C" w:rsidRDefault="003A588C" w:rsidP="00330A00">
            <w:pPr>
              <w:pStyle w:val="GGTEphCell2"/>
              <w:keepNext/>
              <w:rPr>
                <w:rFonts w:ascii="Times New Roman" w:hAnsi="Times New Roman"/>
              </w:rPr>
            </w:pPr>
            <w:r>
              <w:rPr>
                <w:rFonts w:ascii="Times New Roman" w:hAnsi="Times New Roman"/>
                <w:i/>
              </w:rPr>
              <w:t>purify</w:t>
            </w:r>
          </w:p>
        </w:tc>
        <w:tc>
          <w:tcPr>
            <w:tcW w:w="1446" w:type="dxa"/>
            <w:tcBorders>
              <w:top w:val="nil"/>
              <w:bottom w:val="nil"/>
            </w:tcBorders>
          </w:tcPr>
          <w:p w14:paraId="543BD7E9" w14:textId="77777777" w:rsidR="003A588C" w:rsidRDefault="003A588C">
            <w:pPr>
              <w:pStyle w:val="GGTEphCell2"/>
            </w:pPr>
            <w:proofErr w:type="spellStart"/>
            <w:r>
              <w:t>kaqarw</w:t>
            </w:r>
            <w:proofErr w:type="spellEnd"/>
            <w:r>
              <w:t>~</w:t>
            </w:r>
            <w:r>
              <w:tab/>
            </w:r>
            <w:r>
              <w:tab/>
            </w:r>
            <w:r>
              <w:tab/>
            </w:r>
            <w:r>
              <w:tab/>
            </w:r>
            <w:r>
              <w:tab/>
            </w:r>
            <w:r>
              <w:tab/>
            </w:r>
            <w:r>
              <w:tab/>
            </w:r>
            <w:r>
              <w:tab/>
            </w:r>
            <w:r>
              <w:tab/>
              <w:t>¬</w:t>
            </w:r>
          </w:p>
        </w:tc>
        <w:tc>
          <w:tcPr>
            <w:tcW w:w="1418" w:type="dxa"/>
            <w:tcBorders>
              <w:top w:val="nil"/>
              <w:bottom w:val="nil"/>
              <w:right w:val="nil"/>
            </w:tcBorders>
          </w:tcPr>
          <w:p w14:paraId="16D6F2F8" w14:textId="77777777" w:rsidR="003A588C" w:rsidRDefault="003A588C">
            <w:pPr>
              <w:pStyle w:val="GGTEphCell2"/>
            </w:pPr>
            <w:r>
              <w:t>e0ka&amp;qa&gt;</w:t>
            </w:r>
            <w:proofErr w:type="spellStart"/>
            <w:r>
              <w:t>ra</w:t>
            </w:r>
            <w:proofErr w:type="spellEnd"/>
          </w:p>
          <w:p w14:paraId="4F33C818" w14:textId="77777777" w:rsidR="003A588C" w:rsidRDefault="003A588C">
            <w:pPr>
              <w:pStyle w:val="GGTEphCell2"/>
            </w:pPr>
            <w:proofErr w:type="spellStart"/>
            <w:r>
              <w:rPr>
                <w:sz w:val="18"/>
              </w:rPr>
              <w:t>kaqa</w:t>
            </w:r>
            <w:proofErr w:type="spellEnd"/>
            <w:r>
              <w:rPr>
                <w:sz w:val="18"/>
              </w:rPr>
              <w:t>&gt;~rai</w:t>
            </w:r>
          </w:p>
        </w:tc>
        <w:tc>
          <w:tcPr>
            <w:tcW w:w="1457" w:type="dxa"/>
            <w:tcBorders>
              <w:top w:val="nil"/>
              <w:bottom w:val="nil"/>
            </w:tcBorders>
          </w:tcPr>
          <w:p w14:paraId="10901CCF" w14:textId="77777777" w:rsidR="003A588C" w:rsidRDefault="003A588C">
            <w:pPr>
              <w:pStyle w:val="GGTEphCell2"/>
            </w:pPr>
            <w:r>
              <w:t>-</w:t>
            </w:r>
          </w:p>
          <w:p w14:paraId="03ADEDBF" w14:textId="77777777" w:rsidR="003A588C" w:rsidRDefault="003A588C">
            <w:pPr>
              <w:pStyle w:val="GGTEphCell2"/>
            </w:pPr>
            <w:proofErr w:type="spellStart"/>
            <w:r>
              <w:t>keka&amp;qarmai</w:t>
            </w:r>
            <w:proofErr w:type="spellEnd"/>
          </w:p>
        </w:tc>
        <w:tc>
          <w:tcPr>
            <w:tcW w:w="1327" w:type="dxa"/>
            <w:gridSpan w:val="2"/>
            <w:tcBorders>
              <w:top w:val="nil"/>
              <w:bottom w:val="nil"/>
              <w:right w:val="nil"/>
            </w:tcBorders>
          </w:tcPr>
          <w:p w14:paraId="428662DF" w14:textId="77777777" w:rsidR="003A588C" w:rsidRDefault="003A588C">
            <w:pPr>
              <w:pStyle w:val="GGTEphCell2"/>
            </w:pPr>
            <w:r>
              <w:t>e0kaqa&amp;rqhn</w:t>
            </w:r>
          </w:p>
          <w:p w14:paraId="388BDE7A" w14:textId="77777777" w:rsidR="003A588C" w:rsidRDefault="003A588C">
            <w:pPr>
              <w:pStyle w:val="GGTEphCell2"/>
            </w:pPr>
            <w:proofErr w:type="spellStart"/>
            <w:r>
              <w:rPr>
                <w:sz w:val="18"/>
              </w:rPr>
              <w:t>kaqarqh</w:t>
            </w:r>
            <w:proofErr w:type="spellEnd"/>
            <w:r>
              <w:rPr>
                <w:sz w:val="18"/>
              </w:rPr>
              <w:t>=</w:t>
            </w:r>
            <w:proofErr w:type="spellStart"/>
            <w:r>
              <w:rPr>
                <w:sz w:val="18"/>
              </w:rPr>
              <w:t>nai</w:t>
            </w:r>
            <w:proofErr w:type="spellEnd"/>
          </w:p>
        </w:tc>
        <w:tc>
          <w:tcPr>
            <w:tcW w:w="2149" w:type="dxa"/>
            <w:gridSpan w:val="2"/>
            <w:tcBorders>
              <w:top w:val="nil"/>
              <w:bottom w:val="nil"/>
            </w:tcBorders>
          </w:tcPr>
          <w:p w14:paraId="68E2C383" w14:textId="77777777" w:rsidR="003A588C" w:rsidRDefault="003A588C">
            <w:pPr>
              <w:pStyle w:val="GGTEphCell2"/>
              <w:rPr>
                <w:rFonts w:ascii="Times New Roman" w:hAnsi="Times New Roman"/>
              </w:rPr>
            </w:pPr>
            <w:r>
              <w:rPr>
                <w:rFonts w:ascii="Times New Roman" w:hAnsi="Times New Roman"/>
              </w:rPr>
              <w:t xml:space="preserve">Not a compound of </w:t>
            </w:r>
            <w:r>
              <w:t>kata-</w:t>
            </w:r>
          </w:p>
        </w:tc>
      </w:tr>
      <w:tr w:rsidR="003A588C" w14:paraId="6451769D" w14:textId="77777777" w:rsidTr="001130F6">
        <w:trPr>
          <w:cantSplit/>
          <w:trHeight w:hRule="exact" w:val="120"/>
        </w:trPr>
        <w:tc>
          <w:tcPr>
            <w:tcW w:w="1389" w:type="dxa"/>
            <w:tcBorders>
              <w:top w:val="nil"/>
            </w:tcBorders>
          </w:tcPr>
          <w:p w14:paraId="0C3354D9" w14:textId="77777777" w:rsidR="003A588C" w:rsidRDefault="003A588C">
            <w:pPr>
              <w:pStyle w:val="GGTEphCell2"/>
            </w:pPr>
          </w:p>
        </w:tc>
        <w:tc>
          <w:tcPr>
            <w:tcW w:w="1446" w:type="dxa"/>
            <w:tcBorders>
              <w:top w:val="nil"/>
            </w:tcBorders>
          </w:tcPr>
          <w:p w14:paraId="284ABFD5" w14:textId="77777777" w:rsidR="003A588C" w:rsidRDefault="003A588C">
            <w:pPr>
              <w:pStyle w:val="GGTEphCell2"/>
            </w:pPr>
          </w:p>
        </w:tc>
        <w:tc>
          <w:tcPr>
            <w:tcW w:w="1418" w:type="dxa"/>
            <w:tcBorders>
              <w:top w:val="nil"/>
              <w:right w:val="nil"/>
            </w:tcBorders>
          </w:tcPr>
          <w:p w14:paraId="56AE0E4B" w14:textId="77777777" w:rsidR="003A588C" w:rsidRDefault="003A588C">
            <w:pPr>
              <w:pStyle w:val="GGTEphCell2"/>
            </w:pPr>
          </w:p>
        </w:tc>
        <w:tc>
          <w:tcPr>
            <w:tcW w:w="1457" w:type="dxa"/>
            <w:tcBorders>
              <w:top w:val="nil"/>
            </w:tcBorders>
          </w:tcPr>
          <w:p w14:paraId="6E672AC3" w14:textId="77777777" w:rsidR="003A588C" w:rsidRDefault="003A588C">
            <w:pPr>
              <w:pStyle w:val="GGTEphCell2"/>
            </w:pPr>
          </w:p>
        </w:tc>
        <w:tc>
          <w:tcPr>
            <w:tcW w:w="1327" w:type="dxa"/>
            <w:gridSpan w:val="2"/>
            <w:tcBorders>
              <w:top w:val="nil"/>
              <w:right w:val="nil"/>
            </w:tcBorders>
          </w:tcPr>
          <w:p w14:paraId="06E05AAD" w14:textId="77777777" w:rsidR="003A588C" w:rsidRDefault="003A588C">
            <w:pPr>
              <w:pStyle w:val="GGTEphCell2"/>
            </w:pPr>
          </w:p>
        </w:tc>
        <w:tc>
          <w:tcPr>
            <w:tcW w:w="2149" w:type="dxa"/>
            <w:gridSpan w:val="2"/>
            <w:tcBorders>
              <w:top w:val="nil"/>
            </w:tcBorders>
          </w:tcPr>
          <w:p w14:paraId="68035E9C" w14:textId="77777777" w:rsidR="003A588C" w:rsidRDefault="003A588C">
            <w:pPr>
              <w:pStyle w:val="GGTEphCell2"/>
              <w:rPr>
                <w:rFonts w:ascii="Times New Roman" w:hAnsi="Times New Roman"/>
              </w:rPr>
            </w:pPr>
          </w:p>
        </w:tc>
      </w:tr>
      <w:tr w:rsidR="003A588C" w14:paraId="6CF5E078" w14:textId="77777777" w:rsidTr="001130F6">
        <w:trPr>
          <w:cantSplit/>
          <w:trHeight w:hRule="exact" w:val="120"/>
        </w:trPr>
        <w:tc>
          <w:tcPr>
            <w:tcW w:w="1389" w:type="dxa"/>
            <w:tcBorders>
              <w:bottom w:val="nil"/>
            </w:tcBorders>
          </w:tcPr>
          <w:p w14:paraId="24404D1D" w14:textId="77777777" w:rsidR="003A588C" w:rsidRDefault="003A588C" w:rsidP="00330A00">
            <w:pPr>
              <w:pStyle w:val="GGTEphCell2"/>
              <w:keepNext/>
            </w:pPr>
          </w:p>
        </w:tc>
        <w:tc>
          <w:tcPr>
            <w:tcW w:w="1446" w:type="dxa"/>
            <w:tcBorders>
              <w:bottom w:val="nil"/>
            </w:tcBorders>
          </w:tcPr>
          <w:p w14:paraId="51DB1079" w14:textId="77777777" w:rsidR="003A588C" w:rsidRDefault="003A588C">
            <w:pPr>
              <w:pStyle w:val="GGTEphCell2"/>
            </w:pPr>
          </w:p>
        </w:tc>
        <w:tc>
          <w:tcPr>
            <w:tcW w:w="1418" w:type="dxa"/>
            <w:tcBorders>
              <w:bottom w:val="nil"/>
              <w:right w:val="nil"/>
            </w:tcBorders>
          </w:tcPr>
          <w:p w14:paraId="5C13E1F9" w14:textId="77777777" w:rsidR="003A588C" w:rsidRDefault="003A588C">
            <w:pPr>
              <w:pStyle w:val="GGTEphCell2"/>
            </w:pPr>
          </w:p>
        </w:tc>
        <w:tc>
          <w:tcPr>
            <w:tcW w:w="1457" w:type="dxa"/>
            <w:tcBorders>
              <w:bottom w:val="nil"/>
            </w:tcBorders>
          </w:tcPr>
          <w:p w14:paraId="01D0FC81" w14:textId="77777777" w:rsidR="003A588C" w:rsidRDefault="003A588C">
            <w:pPr>
              <w:pStyle w:val="GGTEphCell2"/>
            </w:pPr>
          </w:p>
        </w:tc>
        <w:tc>
          <w:tcPr>
            <w:tcW w:w="1327" w:type="dxa"/>
            <w:gridSpan w:val="2"/>
            <w:tcBorders>
              <w:bottom w:val="nil"/>
              <w:right w:val="nil"/>
            </w:tcBorders>
          </w:tcPr>
          <w:p w14:paraId="49739BAF" w14:textId="77777777" w:rsidR="003A588C" w:rsidRDefault="003A588C">
            <w:pPr>
              <w:pStyle w:val="GGTEphCell2"/>
            </w:pPr>
          </w:p>
        </w:tc>
        <w:tc>
          <w:tcPr>
            <w:tcW w:w="2149" w:type="dxa"/>
            <w:gridSpan w:val="2"/>
            <w:tcBorders>
              <w:bottom w:val="nil"/>
            </w:tcBorders>
          </w:tcPr>
          <w:p w14:paraId="7328529A" w14:textId="77777777" w:rsidR="003A588C" w:rsidRDefault="003A588C">
            <w:pPr>
              <w:pStyle w:val="GGTEphCell2"/>
              <w:rPr>
                <w:rFonts w:ascii="Times New Roman" w:hAnsi="Times New Roman"/>
              </w:rPr>
            </w:pPr>
          </w:p>
        </w:tc>
      </w:tr>
      <w:tr w:rsidR="003A588C" w:rsidRPr="00A06467" w14:paraId="41C5780E" w14:textId="77777777" w:rsidTr="001130F6">
        <w:trPr>
          <w:cantSplit/>
        </w:trPr>
        <w:tc>
          <w:tcPr>
            <w:tcW w:w="1389" w:type="dxa"/>
            <w:tcBorders>
              <w:top w:val="nil"/>
              <w:bottom w:val="nil"/>
            </w:tcBorders>
          </w:tcPr>
          <w:p w14:paraId="2FB1459E" w14:textId="77777777" w:rsidR="003A588C" w:rsidRDefault="003A588C" w:rsidP="00330A00">
            <w:pPr>
              <w:pStyle w:val="GGTEphCell2"/>
              <w:keepNext/>
            </w:pPr>
            <w:bookmarkStart w:id="232" w:name="kathemai2"/>
            <w:proofErr w:type="spellStart"/>
            <w:r>
              <w:t>ka&amp;qhmai</w:t>
            </w:r>
            <w:bookmarkEnd w:id="232"/>
            <w:proofErr w:type="spellEnd"/>
          </w:p>
          <w:p w14:paraId="3EC89923" w14:textId="77777777" w:rsidR="003A588C" w:rsidRDefault="003A588C" w:rsidP="00330A00">
            <w:pPr>
              <w:pStyle w:val="GGTEphCell2"/>
              <w:keepNext/>
              <w:rPr>
                <w:rFonts w:ascii="Times New Roman" w:hAnsi="Times New Roman"/>
              </w:rPr>
            </w:pPr>
            <w:r>
              <w:rPr>
                <w:rFonts w:ascii="Times New Roman" w:hAnsi="Times New Roman"/>
                <w:i/>
              </w:rPr>
              <w:t>sit</w:t>
            </w:r>
          </w:p>
        </w:tc>
        <w:tc>
          <w:tcPr>
            <w:tcW w:w="1446" w:type="dxa"/>
            <w:tcBorders>
              <w:top w:val="nil"/>
              <w:bottom w:val="nil"/>
            </w:tcBorders>
          </w:tcPr>
          <w:p w14:paraId="30A7AC48" w14:textId="77777777" w:rsidR="003A588C" w:rsidRDefault="003A588C">
            <w:pPr>
              <w:pStyle w:val="GGTEphCell2"/>
            </w:pPr>
            <w:proofErr w:type="spellStart"/>
            <w:r>
              <w:t>kaqh&amp;somai</w:t>
            </w:r>
            <w:proofErr w:type="spellEnd"/>
          </w:p>
        </w:tc>
        <w:tc>
          <w:tcPr>
            <w:tcW w:w="1418" w:type="dxa"/>
            <w:tcBorders>
              <w:top w:val="nil"/>
              <w:bottom w:val="nil"/>
              <w:right w:val="nil"/>
            </w:tcBorders>
          </w:tcPr>
          <w:p w14:paraId="2B891475" w14:textId="77777777" w:rsidR="003A588C" w:rsidRDefault="003A588C">
            <w:pPr>
              <w:pStyle w:val="GGTEphCell2"/>
              <w:rPr>
                <w:sz w:val="21"/>
              </w:rPr>
            </w:pPr>
            <w:r>
              <w:t>-</w:t>
            </w:r>
          </w:p>
        </w:tc>
        <w:tc>
          <w:tcPr>
            <w:tcW w:w="1457" w:type="dxa"/>
            <w:tcBorders>
              <w:top w:val="nil"/>
              <w:bottom w:val="nil"/>
            </w:tcBorders>
          </w:tcPr>
          <w:p w14:paraId="44E29F3A" w14:textId="77777777" w:rsidR="003A588C" w:rsidRDefault="005D25A3">
            <w:pPr>
              <w:pStyle w:val="GGTEphCell2"/>
            </w:pPr>
            <w:r>
              <w:t>-</w:t>
            </w:r>
          </w:p>
        </w:tc>
        <w:tc>
          <w:tcPr>
            <w:tcW w:w="1327" w:type="dxa"/>
            <w:gridSpan w:val="2"/>
            <w:tcBorders>
              <w:top w:val="nil"/>
              <w:bottom w:val="nil"/>
              <w:right w:val="nil"/>
            </w:tcBorders>
          </w:tcPr>
          <w:p w14:paraId="45033BED" w14:textId="77777777" w:rsidR="003A588C" w:rsidRDefault="003A588C">
            <w:pPr>
              <w:pStyle w:val="GGTEphCell2"/>
            </w:pPr>
            <w:r>
              <w:t>-</w:t>
            </w:r>
          </w:p>
        </w:tc>
        <w:tc>
          <w:tcPr>
            <w:tcW w:w="2149" w:type="dxa"/>
            <w:gridSpan w:val="2"/>
            <w:tcBorders>
              <w:top w:val="nil"/>
              <w:bottom w:val="nil"/>
            </w:tcBorders>
          </w:tcPr>
          <w:p w14:paraId="281ED45B" w14:textId="77777777" w:rsidR="003A588C" w:rsidRPr="0099262E" w:rsidRDefault="003A588C">
            <w:pPr>
              <w:pStyle w:val="GGTEphCell2"/>
              <w:rPr>
                <w:rFonts w:ascii="Times New Roman" w:hAnsi="Times New Roman"/>
                <w:lang w:val="de-DE"/>
              </w:rPr>
            </w:pPr>
            <w:proofErr w:type="spellStart"/>
            <w:r w:rsidRPr="00CA5FF7">
              <w:rPr>
                <w:rFonts w:ascii="Times New Roman" w:hAnsi="Times New Roman"/>
                <w:i/>
                <w:iCs/>
                <w:lang w:val="de-DE"/>
              </w:rPr>
              <w:t>Impf</w:t>
            </w:r>
            <w:proofErr w:type="spellEnd"/>
            <w:r w:rsidRPr="0099262E">
              <w:rPr>
                <w:rFonts w:ascii="Times New Roman" w:hAnsi="Times New Roman"/>
                <w:lang w:val="de-DE"/>
              </w:rPr>
              <w:t xml:space="preserve"> </w:t>
            </w:r>
            <w:r w:rsidRPr="0099262E">
              <w:rPr>
                <w:lang w:val="de-DE"/>
              </w:rPr>
              <w:t>e0kaqh/</w:t>
            </w:r>
            <w:proofErr w:type="spellStart"/>
            <w:r w:rsidRPr="0099262E">
              <w:rPr>
                <w:lang w:val="de-DE"/>
              </w:rPr>
              <w:t>mhn</w:t>
            </w:r>
            <w:proofErr w:type="spellEnd"/>
            <w:r w:rsidRPr="0099262E">
              <w:rPr>
                <w:lang w:val="de-DE"/>
              </w:rPr>
              <w:t>.</w:t>
            </w:r>
            <w:r w:rsidRPr="0099262E">
              <w:rPr>
                <w:rFonts w:ascii="Times New Roman" w:hAnsi="Times New Roman"/>
                <w:lang w:val="de-DE"/>
              </w:rPr>
              <w:t xml:space="preserve"> See </w:t>
            </w:r>
            <w:proofErr w:type="spellStart"/>
            <w:r w:rsidRPr="0099262E">
              <w:rPr>
                <w:rFonts w:ascii="Times New Roman" w:hAnsi="Times New Roman"/>
                <w:lang w:val="de-DE"/>
              </w:rPr>
              <w:t>paradigm</w:t>
            </w:r>
            <w:proofErr w:type="spellEnd"/>
          </w:p>
        </w:tc>
      </w:tr>
      <w:tr w:rsidR="003A588C" w:rsidRPr="00A06467" w14:paraId="4FF76F3D" w14:textId="77777777" w:rsidTr="001130F6">
        <w:trPr>
          <w:cantSplit/>
          <w:trHeight w:hRule="exact" w:val="120"/>
        </w:trPr>
        <w:tc>
          <w:tcPr>
            <w:tcW w:w="1389" w:type="dxa"/>
            <w:tcBorders>
              <w:top w:val="nil"/>
            </w:tcBorders>
          </w:tcPr>
          <w:p w14:paraId="4F9B987D" w14:textId="77777777" w:rsidR="003A588C" w:rsidRPr="0099262E" w:rsidRDefault="003A588C">
            <w:pPr>
              <w:pStyle w:val="GGTEphCell2"/>
              <w:rPr>
                <w:lang w:val="de-DE"/>
              </w:rPr>
            </w:pPr>
          </w:p>
        </w:tc>
        <w:tc>
          <w:tcPr>
            <w:tcW w:w="1446" w:type="dxa"/>
            <w:tcBorders>
              <w:top w:val="nil"/>
            </w:tcBorders>
          </w:tcPr>
          <w:p w14:paraId="1F35C05D" w14:textId="77777777" w:rsidR="003A588C" w:rsidRPr="0099262E" w:rsidRDefault="003A588C">
            <w:pPr>
              <w:pStyle w:val="GGTEphCell2"/>
              <w:rPr>
                <w:lang w:val="de-DE"/>
              </w:rPr>
            </w:pPr>
          </w:p>
        </w:tc>
        <w:tc>
          <w:tcPr>
            <w:tcW w:w="1418" w:type="dxa"/>
            <w:tcBorders>
              <w:top w:val="nil"/>
              <w:right w:val="nil"/>
            </w:tcBorders>
          </w:tcPr>
          <w:p w14:paraId="6C21782A" w14:textId="77777777" w:rsidR="003A588C" w:rsidRPr="0099262E" w:rsidRDefault="003A588C">
            <w:pPr>
              <w:pStyle w:val="GGTEphCell2"/>
              <w:rPr>
                <w:lang w:val="de-DE"/>
              </w:rPr>
            </w:pPr>
          </w:p>
        </w:tc>
        <w:tc>
          <w:tcPr>
            <w:tcW w:w="1457" w:type="dxa"/>
            <w:tcBorders>
              <w:top w:val="nil"/>
            </w:tcBorders>
          </w:tcPr>
          <w:p w14:paraId="5B0BCEEE" w14:textId="77777777" w:rsidR="003A588C" w:rsidRPr="0099262E" w:rsidRDefault="003A588C">
            <w:pPr>
              <w:pStyle w:val="GGTEphCell2"/>
              <w:rPr>
                <w:lang w:val="de-DE"/>
              </w:rPr>
            </w:pPr>
          </w:p>
        </w:tc>
        <w:tc>
          <w:tcPr>
            <w:tcW w:w="1327" w:type="dxa"/>
            <w:gridSpan w:val="2"/>
            <w:tcBorders>
              <w:top w:val="nil"/>
              <w:right w:val="nil"/>
            </w:tcBorders>
          </w:tcPr>
          <w:p w14:paraId="6F0E5B0C" w14:textId="77777777" w:rsidR="003A588C" w:rsidRPr="0099262E" w:rsidRDefault="003A588C">
            <w:pPr>
              <w:pStyle w:val="GGTEphCell2"/>
              <w:rPr>
                <w:lang w:val="de-DE"/>
              </w:rPr>
            </w:pPr>
          </w:p>
        </w:tc>
        <w:tc>
          <w:tcPr>
            <w:tcW w:w="2149" w:type="dxa"/>
            <w:gridSpan w:val="2"/>
            <w:tcBorders>
              <w:top w:val="nil"/>
            </w:tcBorders>
          </w:tcPr>
          <w:p w14:paraId="14C7CC5B" w14:textId="77777777" w:rsidR="003A588C" w:rsidRPr="0099262E" w:rsidRDefault="003A588C">
            <w:pPr>
              <w:pStyle w:val="GGTEphCell2"/>
              <w:rPr>
                <w:rFonts w:ascii="Times New Roman" w:hAnsi="Times New Roman"/>
                <w:i/>
                <w:lang w:val="de-DE"/>
              </w:rPr>
            </w:pPr>
          </w:p>
        </w:tc>
      </w:tr>
      <w:tr w:rsidR="003A588C" w:rsidRPr="00A06467" w14:paraId="02A98AEC" w14:textId="77777777" w:rsidTr="001130F6">
        <w:trPr>
          <w:cantSplit/>
          <w:trHeight w:hRule="exact" w:val="120"/>
        </w:trPr>
        <w:tc>
          <w:tcPr>
            <w:tcW w:w="1389" w:type="dxa"/>
            <w:tcBorders>
              <w:bottom w:val="nil"/>
            </w:tcBorders>
          </w:tcPr>
          <w:p w14:paraId="62734921" w14:textId="77777777" w:rsidR="003A588C" w:rsidRPr="0099262E" w:rsidRDefault="003A588C" w:rsidP="00330A00">
            <w:pPr>
              <w:pStyle w:val="GGTEphCell2"/>
              <w:keepNext/>
              <w:rPr>
                <w:lang w:val="de-DE"/>
              </w:rPr>
            </w:pPr>
          </w:p>
        </w:tc>
        <w:tc>
          <w:tcPr>
            <w:tcW w:w="1446" w:type="dxa"/>
            <w:tcBorders>
              <w:bottom w:val="nil"/>
            </w:tcBorders>
          </w:tcPr>
          <w:p w14:paraId="7BC96C3F" w14:textId="77777777" w:rsidR="003A588C" w:rsidRPr="0099262E" w:rsidRDefault="003A588C">
            <w:pPr>
              <w:pStyle w:val="GGTEphCell2"/>
              <w:rPr>
                <w:lang w:val="de-DE"/>
              </w:rPr>
            </w:pPr>
          </w:p>
        </w:tc>
        <w:tc>
          <w:tcPr>
            <w:tcW w:w="1418" w:type="dxa"/>
            <w:tcBorders>
              <w:bottom w:val="nil"/>
              <w:right w:val="nil"/>
            </w:tcBorders>
          </w:tcPr>
          <w:p w14:paraId="794AB75A" w14:textId="77777777" w:rsidR="003A588C" w:rsidRPr="0099262E" w:rsidRDefault="003A588C">
            <w:pPr>
              <w:pStyle w:val="GGTEphCell2"/>
              <w:rPr>
                <w:lang w:val="de-DE"/>
              </w:rPr>
            </w:pPr>
          </w:p>
        </w:tc>
        <w:tc>
          <w:tcPr>
            <w:tcW w:w="1457" w:type="dxa"/>
            <w:tcBorders>
              <w:bottom w:val="nil"/>
            </w:tcBorders>
          </w:tcPr>
          <w:p w14:paraId="4268EB4F" w14:textId="77777777" w:rsidR="003A588C" w:rsidRPr="0099262E" w:rsidRDefault="003A588C">
            <w:pPr>
              <w:pStyle w:val="GGTEphCell2"/>
              <w:rPr>
                <w:lang w:val="de-DE"/>
              </w:rPr>
            </w:pPr>
          </w:p>
        </w:tc>
        <w:tc>
          <w:tcPr>
            <w:tcW w:w="1327" w:type="dxa"/>
            <w:gridSpan w:val="2"/>
            <w:tcBorders>
              <w:bottom w:val="nil"/>
              <w:right w:val="nil"/>
            </w:tcBorders>
          </w:tcPr>
          <w:p w14:paraId="4E181A07" w14:textId="77777777" w:rsidR="003A588C" w:rsidRPr="0099262E" w:rsidRDefault="003A588C">
            <w:pPr>
              <w:pStyle w:val="GGTEphCell2"/>
              <w:rPr>
                <w:lang w:val="de-DE"/>
              </w:rPr>
            </w:pPr>
          </w:p>
        </w:tc>
        <w:tc>
          <w:tcPr>
            <w:tcW w:w="2149" w:type="dxa"/>
            <w:gridSpan w:val="2"/>
            <w:tcBorders>
              <w:bottom w:val="nil"/>
            </w:tcBorders>
          </w:tcPr>
          <w:p w14:paraId="0DAB60B4" w14:textId="77777777" w:rsidR="003A588C" w:rsidRPr="0099262E" w:rsidRDefault="003A588C">
            <w:pPr>
              <w:pStyle w:val="GGTEphCell2"/>
              <w:rPr>
                <w:rFonts w:ascii="Times New Roman" w:hAnsi="Times New Roman"/>
                <w:i/>
                <w:lang w:val="de-DE"/>
              </w:rPr>
            </w:pPr>
          </w:p>
        </w:tc>
      </w:tr>
      <w:tr w:rsidR="003A588C" w:rsidRPr="0074535D" w14:paraId="05F960B1" w14:textId="77777777" w:rsidTr="001130F6">
        <w:trPr>
          <w:cantSplit/>
        </w:trPr>
        <w:tc>
          <w:tcPr>
            <w:tcW w:w="1389" w:type="dxa"/>
            <w:tcBorders>
              <w:top w:val="nil"/>
              <w:bottom w:val="nil"/>
            </w:tcBorders>
          </w:tcPr>
          <w:p w14:paraId="3D4335AF" w14:textId="77777777" w:rsidR="003A588C" w:rsidRDefault="003A588C" w:rsidP="00330A00">
            <w:pPr>
              <w:pStyle w:val="GGTEphCell2"/>
              <w:keepNext/>
            </w:pPr>
            <w:bookmarkStart w:id="233" w:name="kaio"/>
            <w:r>
              <w:t>kai/w</w:t>
            </w:r>
            <w:bookmarkEnd w:id="233"/>
          </w:p>
          <w:p w14:paraId="566F4C06" w14:textId="77777777" w:rsidR="003A588C" w:rsidRDefault="003A588C" w:rsidP="00330A00">
            <w:pPr>
              <w:pStyle w:val="GGTEphCell2"/>
              <w:keepNext/>
              <w:rPr>
                <w:rFonts w:ascii="Times New Roman" w:hAnsi="Times New Roman"/>
              </w:rPr>
            </w:pPr>
            <w:r>
              <w:rPr>
                <w:rFonts w:ascii="Times New Roman" w:hAnsi="Times New Roman"/>
                <w:i/>
              </w:rPr>
              <w:t>burn</w:t>
            </w:r>
          </w:p>
        </w:tc>
        <w:tc>
          <w:tcPr>
            <w:tcW w:w="1446" w:type="dxa"/>
            <w:tcBorders>
              <w:top w:val="nil"/>
              <w:bottom w:val="nil"/>
            </w:tcBorders>
          </w:tcPr>
          <w:p w14:paraId="06C45DAC" w14:textId="77777777" w:rsidR="003A588C" w:rsidRDefault="003A588C">
            <w:pPr>
              <w:pStyle w:val="GGTEphCell2"/>
            </w:pPr>
            <w:r>
              <w:t>kau/</w:t>
            </w:r>
            <w:proofErr w:type="spellStart"/>
            <w:r>
              <w:t>sw</w:t>
            </w:r>
            <w:proofErr w:type="spellEnd"/>
          </w:p>
        </w:tc>
        <w:tc>
          <w:tcPr>
            <w:tcW w:w="1418" w:type="dxa"/>
            <w:tcBorders>
              <w:top w:val="nil"/>
              <w:bottom w:val="nil"/>
              <w:right w:val="nil"/>
            </w:tcBorders>
          </w:tcPr>
          <w:p w14:paraId="364A3AA5" w14:textId="77777777" w:rsidR="003A588C" w:rsidRDefault="003A588C">
            <w:pPr>
              <w:pStyle w:val="GGTEphCell2"/>
            </w:pPr>
            <w:r>
              <w:t>e1kausa</w:t>
            </w:r>
          </w:p>
          <w:p w14:paraId="58B89765" w14:textId="77777777" w:rsidR="003A588C" w:rsidRDefault="003A588C">
            <w:pPr>
              <w:pStyle w:val="GGTEphCell2"/>
            </w:pPr>
            <w:r>
              <w:rPr>
                <w:sz w:val="18"/>
              </w:rPr>
              <w:t>kau=</w:t>
            </w:r>
            <w:proofErr w:type="spellStart"/>
            <w:r>
              <w:rPr>
                <w:sz w:val="18"/>
              </w:rPr>
              <w:t>sai</w:t>
            </w:r>
            <w:proofErr w:type="spellEnd"/>
          </w:p>
        </w:tc>
        <w:tc>
          <w:tcPr>
            <w:tcW w:w="1457" w:type="dxa"/>
            <w:tcBorders>
              <w:top w:val="nil"/>
              <w:bottom w:val="nil"/>
            </w:tcBorders>
          </w:tcPr>
          <w:p w14:paraId="3C94D429" w14:textId="77777777" w:rsidR="003A588C" w:rsidRDefault="003A588C">
            <w:pPr>
              <w:pStyle w:val="GGTEphCell2"/>
            </w:pPr>
            <w:proofErr w:type="spellStart"/>
            <w:r>
              <w:t>ke</w:t>
            </w:r>
            <w:proofErr w:type="spellEnd"/>
            <w:r>
              <w:t>/</w:t>
            </w:r>
            <w:proofErr w:type="spellStart"/>
            <w:r>
              <w:t>kauka</w:t>
            </w:r>
            <w:proofErr w:type="spellEnd"/>
          </w:p>
          <w:p w14:paraId="349BF3E6" w14:textId="77777777" w:rsidR="003A588C" w:rsidRDefault="003A588C">
            <w:pPr>
              <w:pStyle w:val="GGTEphCell2"/>
            </w:pPr>
            <w:proofErr w:type="spellStart"/>
            <w:r>
              <w:t>ke</w:t>
            </w:r>
            <w:proofErr w:type="spellEnd"/>
            <w:r>
              <w:t>/</w:t>
            </w:r>
            <w:proofErr w:type="spellStart"/>
            <w:r>
              <w:t>kaumai</w:t>
            </w:r>
            <w:proofErr w:type="spellEnd"/>
          </w:p>
        </w:tc>
        <w:tc>
          <w:tcPr>
            <w:tcW w:w="1327" w:type="dxa"/>
            <w:gridSpan w:val="2"/>
            <w:tcBorders>
              <w:top w:val="nil"/>
              <w:bottom w:val="nil"/>
              <w:right w:val="nil"/>
            </w:tcBorders>
          </w:tcPr>
          <w:p w14:paraId="5DE89193" w14:textId="77777777" w:rsidR="003A588C" w:rsidRPr="00D85D9F" w:rsidRDefault="003A588C">
            <w:pPr>
              <w:pStyle w:val="GGTEphCell2"/>
              <w:rPr>
                <w:lang w:val="de-DE"/>
              </w:rPr>
            </w:pPr>
            <w:r w:rsidRPr="00D85D9F">
              <w:rPr>
                <w:lang w:val="de-DE"/>
              </w:rPr>
              <w:t>e0kau/</w:t>
            </w:r>
            <w:proofErr w:type="spellStart"/>
            <w:r w:rsidRPr="00D85D9F">
              <w:rPr>
                <w:lang w:val="de-DE"/>
              </w:rPr>
              <w:t>qhn</w:t>
            </w:r>
            <w:proofErr w:type="spellEnd"/>
          </w:p>
          <w:p w14:paraId="3E259822" w14:textId="77777777" w:rsidR="003A588C" w:rsidRPr="00D85D9F" w:rsidRDefault="003A588C">
            <w:pPr>
              <w:pStyle w:val="GGTEphCell2"/>
              <w:rPr>
                <w:sz w:val="18"/>
                <w:lang w:val="de-DE"/>
              </w:rPr>
            </w:pPr>
            <w:proofErr w:type="spellStart"/>
            <w:r w:rsidRPr="00D85D9F">
              <w:rPr>
                <w:sz w:val="18"/>
                <w:lang w:val="de-DE"/>
              </w:rPr>
              <w:t>kauqh</w:t>
            </w:r>
            <w:proofErr w:type="spellEnd"/>
            <w:r w:rsidRPr="00D85D9F">
              <w:rPr>
                <w:sz w:val="18"/>
                <w:lang w:val="de-DE"/>
              </w:rPr>
              <w:t>=</w:t>
            </w:r>
            <w:proofErr w:type="spellStart"/>
            <w:r w:rsidRPr="00D85D9F">
              <w:rPr>
                <w:sz w:val="18"/>
                <w:lang w:val="de-DE"/>
              </w:rPr>
              <w:t>nai</w:t>
            </w:r>
            <w:proofErr w:type="spellEnd"/>
          </w:p>
          <w:p w14:paraId="434A2120" w14:textId="77777777" w:rsidR="002C1D69" w:rsidRPr="002C1D69" w:rsidRDefault="002C1D69">
            <w:pPr>
              <w:pStyle w:val="GGTEphCell2"/>
              <w:rPr>
                <w:szCs w:val="22"/>
                <w:lang w:val="de-DE"/>
              </w:rPr>
            </w:pPr>
            <w:r w:rsidRPr="002C1D69">
              <w:rPr>
                <w:szCs w:val="22"/>
                <w:lang w:val="de-DE"/>
              </w:rPr>
              <w:t>¨</w:t>
            </w:r>
            <w:proofErr w:type="spellStart"/>
            <w:r w:rsidRPr="002C1D69">
              <w:rPr>
                <w:szCs w:val="22"/>
                <w:lang w:val="de-DE"/>
              </w:rPr>
              <w:t>kat©eka&amp;hn</w:t>
            </w:r>
            <w:proofErr w:type="spellEnd"/>
          </w:p>
          <w:p w14:paraId="0DE59B20" w14:textId="77777777" w:rsidR="002C1D69" w:rsidRPr="002C1D69" w:rsidRDefault="002C1D69">
            <w:pPr>
              <w:pStyle w:val="GGTEphCell2"/>
              <w:rPr>
                <w:lang w:val="de-DE"/>
              </w:rPr>
            </w:pPr>
            <w:r w:rsidRPr="002C1D69">
              <w:rPr>
                <w:sz w:val="18"/>
                <w:lang w:val="de-DE"/>
              </w:rPr>
              <w:t>¨</w:t>
            </w:r>
            <w:proofErr w:type="spellStart"/>
            <w:r w:rsidRPr="002C1D69">
              <w:rPr>
                <w:sz w:val="18"/>
                <w:lang w:val="de-DE"/>
              </w:rPr>
              <w:t>kata©kah</w:t>
            </w:r>
            <w:proofErr w:type="spellEnd"/>
            <w:r w:rsidRPr="002C1D69">
              <w:rPr>
                <w:sz w:val="18"/>
                <w:lang w:val="de-DE"/>
              </w:rPr>
              <w:t>=</w:t>
            </w:r>
            <w:proofErr w:type="spellStart"/>
            <w:r w:rsidRPr="002C1D69">
              <w:rPr>
                <w:sz w:val="18"/>
                <w:lang w:val="de-DE"/>
              </w:rPr>
              <w:t>nai</w:t>
            </w:r>
            <w:proofErr w:type="spellEnd"/>
          </w:p>
        </w:tc>
        <w:tc>
          <w:tcPr>
            <w:tcW w:w="2149" w:type="dxa"/>
            <w:gridSpan w:val="2"/>
            <w:tcBorders>
              <w:top w:val="nil"/>
              <w:bottom w:val="nil"/>
            </w:tcBorders>
          </w:tcPr>
          <w:p w14:paraId="3C7CCD94" w14:textId="7B866CA1" w:rsidR="002C1D69" w:rsidRDefault="002C1D69" w:rsidP="002C1D69">
            <w:pPr>
              <w:pStyle w:val="GGTEphCell2"/>
              <w:rPr>
                <w:rFonts w:ascii="Times New Roman" w:hAnsi="Times New Roman"/>
                <w:lang w:val="de-DE"/>
              </w:rPr>
            </w:pPr>
            <w:r w:rsidRPr="00CA5FF7">
              <w:rPr>
                <w:rFonts w:ascii="Times New Roman" w:hAnsi="Times New Roman"/>
                <w:i/>
                <w:iCs/>
                <w:lang w:val="de-DE"/>
              </w:rPr>
              <w:t>A</w:t>
            </w:r>
            <w:r w:rsidR="00164CCD">
              <w:rPr>
                <w:rFonts w:ascii="Times New Roman" w:hAnsi="Times New Roman"/>
                <w:i/>
                <w:iCs/>
                <w:lang w:val="de-DE"/>
              </w:rPr>
              <w:t>r</w:t>
            </w:r>
            <w:r w:rsidRPr="00CA5FF7">
              <w:rPr>
                <w:rFonts w:ascii="Times New Roman" w:hAnsi="Times New Roman"/>
                <w:i/>
                <w:iCs/>
                <w:lang w:val="de-DE"/>
              </w:rPr>
              <w:t>o</w:t>
            </w:r>
            <w:r w:rsidRPr="00CA5FF7">
              <w:rPr>
                <w:rFonts w:ascii="Times New Roman" w:hAnsi="Times New Roman"/>
                <w:i/>
                <w:iCs/>
                <w:vertAlign w:val="superscript"/>
                <w:lang w:val="de-DE"/>
              </w:rPr>
              <w:t>2</w:t>
            </w:r>
            <w:r w:rsidRPr="00CA5FF7">
              <w:rPr>
                <w:rFonts w:ascii="Times New Roman" w:hAnsi="Times New Roman"/>
                <w:i/>
                <w:iCs/>
                <w:lang w:val="de-DE"/>
              </w:rPr>
              <w:t>Pa</w:t>
            </w:r>
            <w:r w:rsidR="00164CCD">
              <w:rPr>
                <w:rFonts w:ascii="Times New Roman" w:hAnsi="Times New Roman"/>
                <w:i/>
                <w:iCs/>
                <w:lang w:val="de-DE"/>
              </w:rPr>
              <w:t>ss</w:t>
            </w:r>
            <w:r>
              <w:rPr>
                <w:rFonts w:ascii="Times New Roman" w:hAnsi="Times New Roman"/>
                <w:lang w:val="de-DE"/>
              </w:rPr>
              <w:t xml:space="preserve"> and </w:t>
            </w:r>
            <w:r w:rsidR="003A588C" w:rsidRPr="00CA5FF7">
              <w:rPr>
                <w:rFonts w:ascii="Times New Roman" w:hAnsi="Times New Roman"/>
                <w:i/>
                <w:iCs/>
                <w:lang w:val="de-DE"/>
              </w:rPr>
              <w:t>Fu</w:t>
            </w:r>
            <w:r w:rsidR="00164CCD">
              <w:rPr>
                <w:rFonts w:ascii="Times New Roman" w:hAnsi="Times New Roman"/>
                <w:i/>
                <w:iCs/>
                <w:lang w:val="de-DE"/>
              </w:rPr>
              <w:t>t</w:t>
            </w:r>
            <w:r w:rsidR="003A588C" w:rsidRPr="00CA5FF7">
              <w:rPr>
                <w:rFonts w:ascii="Times New Roman" w:hAnsi="Times New Roman"/>
                <w:i/>
                <w:iCs/>
                <w:vertAlign w:val="superscript"/>
                <w:lang w:val="de-DE"/>
              </w:rPr>
              <w:t>2</w:t>
            </w:r>
            <w:r w:rsidR="003A588C" w:rsidRPr="00CA5FF7">
              <w:rPr>
                <w:rFonts w:ascii="Times New Roman" w:hAnsi="Times New Roman"/>
                <w:i/>
                <w:iCs/>
                <w:lang w:val="de-DE"/>
              </w:rPr>
              <w:t>Pa</w:t>
            </w:r>
            <w:r w:rsidR="00164CCD">
              <w:rPr>
                <w:rFonts w:ascii="Times New Roman" w:hAnsi="Times New Roman"/>
                <w:i/>
                <w:iCs/>
                <w:lang w:val="de-DE"/>
              </w:rPr>
              <w:t>ss</w:t>
            </w:r>
          </w:p>
          <w:p w14:paraId="1AE76E06" w14:textId="22722AEA" w:rsidR="002C1D69" w:rsidRDefault="002C1D69" w:rsidP="002C1D69">
            <w:pPr>
              <w:pStyle w:val="GGTEphCell2"/>
              <w:rPr>
                <w:rFonts w:ascii="Times New Roman" w:hAnsi="Times New Roman"/>
                <w:szCs w:val="22"/>
                <w:lang w:val="de-DE"/>
              </w:rPr>
            </w:pPr>
            <w:proofErr w:type="spellStart"/>
            <w:r w:rsidRPr="002C1D69">
              <w:rPr>
                <w:szCs w:val="22"/>
                <w:lang w:val="de-DE"/>
              </w:rPr>
              <w:t>kateka&amp;</w:t>
            </w:r>
            <w:r>
              <w:rPr>
                <w:szCs w:val="22"/>
                <w:lang w:val="de-DE"/>
              </w:rPr>
              <w:t>hn</w:t>
            </w:r>
            <w:proofErr w:type="spellEnd"/>
            <w:r>
              <w:rPr>
                <w:szCs w:val="22"/>
                <w:lang w:val="de-DE"/>
              </w:rPr>
              <w:t xml:space="preserve"> </w:t>
            </w:r>
            <w:r>
              <w:rPr>
                <w:rFonts w:ascii="Times New Roman" w:hAnsi="Times New Roman"/>
                <w:szCs w:val="22"/>
                <w:lang w:val="de-DE"/>
              </w:rPr>
              <w:t>[R</w:t>
            </w:r>
            <w:r w:rsidR="002D7448">
              <w:rPr>
                <w:rFonts w:ascii="Times New Roman" w:hAnsi="Times New Roman"/>
                <w:szCs w:val="22"/>
                <w:lang w:val="de-DE"/>
              </w:rPr>
              <w:t>e</w:t>
            </w:r>
            <w:r>
              <w:rPr>
                <w:rFonts w:ascii="Times New Roman" w:hAnsi="Times New Roman"/>
                <w:szCs w:val="22"/>
                <w:lang w:val="de-DE"/>
              </w:rPr>
              <w:t>v 8:7]</w:t>
            </w:r>
          </w:p>
          <w:p w14:paraId="3B74AC0E" w14:textId="02B75DD8" w:rsidR="002C1D69" w:rsidRPr="0074535D" w:rsidRDefault="002C1D69" w:rsidP="002C1D69">
            <w:pPr>
              <w:pStyle w:val="GGTEphCell2"/>
              <w:rPr>
                <w:rFonts w:ascii="Times New Roman" w:hAnsi="Times New Roman"/>
                <w:lang w:val="de-DE"/>
              </w:rPr>
            </w:pPr>
            <w:proofErr w:type="spellStart"/>
            <w:r w:rsidRPr="0074535D">
              <w:rPr>
                <w:lang w:val="de-DE"/>
              </w:rPr>
              <w:t>kah</w:t>
            </w:r>
            <w:proofErr w:type="spellEnd"/>
            <w:r w:rsidRPr="0074535D">
              <w:rPr>
                <w:lang w:val="de-DE"/>
              </w:rPr>
              <w:t>/</w:t>
            </w:r>
            <w:proofErr w:type="spellStart"/>
            <w:r w:rsidRPr="0074535D">
              <w:rPr>
                <w:lang w:val="de-DE"/>
              </w:rPr>
              <w:t>somai</w:t>
            </w:r>
            <w:proofErr w:type="spellEnd"/>
            <w:r w:rsidRPr="0074535D">
              <w:rPr>
                <w:lang w:val="de-DE"/>
              </w:rPr>
              <w:t xml:space="preserve"> </w:t>
            </w:r>
            <w:r w:rsidRPr="0074535D">
              <w:rPr>
                <w:rFonts w:ascii="Times New Roman" w:hAnsi="Times New Roman"/>
                <w:lang w:val="de-DE"/>
              </w:rPr>
              <w:t>[1</w:t>
            </w:r>
            <w:r w:rsidR="008812EC">
              <w:rPr>
                <w:rFonts w:ascii="Times New Roman" w:hAnsi="Times New Roman"/>
                <w:lang w:val="de-DE"/>
              </w:rPr>
              <w:t xml:space="preserve"> </w:t>
            </w:r>
            <w:proofErr w:type="spellStart"/>
            <w:r w:rsidRPr="0074535D">
              <w:rPr>
                <w:rFonts w:ascii="Times New Roman" w:hAnsi="Times New Roman"/>
                <w:lang w:val="de-DE"/>
              </w:rPr>
              <w:t>C</w:t>
            </w:r>
            <w:r w:rsidR="008812EC">
              <w:rPr>
                <w:rFonts w:ascii="Times New Roman" w:hAnsi="Times New Roman"/>
                <w:lang w:val="de-DE"/>
              </w:rPr>
              <w:t>or</w:t>
            </w:r>
            <w:proofErr w:type="spellEnd"/>
            <w:r>
              <w:rPr>
                <w:rFonts w:ascii="Times New Roman" w:hAnsi="Times New Roman"/>
                <w:lang w:val="de-DE"/>
              </w:rPr>
              <w:t> 3:15]</w:t>
            </w:r>
          </w:p>
        </w:tc>
      </w:tr>
      <w:tr w:rsidR="003A588C" w:rsidRPr="0074535D" w14:paraId="067F1276" w14:textId="77777777" w:rsidTr="001130F6">
        <w:trPr>
          <w:cantSplit/>
          <w:trHeight w:hRule="exact" w:val="120"/>
        </w:trPr>
        <w:tc>
          <w:tcPr>
            <w:tcW w:w="1389" w:type="dxa"/>
            <w:tcBorders>
              <w:top w:val="nil"/>
            </w:tcBorders>
          </w:tcPr>
          <w:p w14:paraId="4AFF2457" w14:textId="77777777" w:rsidR="003A588C" w:rsidRPr="0074535D" w:rsidRDefault="003A588C">
            <w:pPr>
              <w:pStyle w:val="GGTEphCell2"/>
              <w:rPr>
                <w:lang w:val="de-DE"/>
              </w:rPr>
            </w:pPr>
          </w:p>
        </w:tc>
        <w:tc>
          <w:tcPr>
            <w:tcW w:w="1446" w:type="dxa"/>
            <w:tcBorders>
              <w:top w:val="nil"/>
            </w:tcBorders>
          </w:tcPr>
          <w:p w14:paraId="392206BB" w14:textId="77777777" w:rsidR="003A588C" w:rsidRPr="0074535D" w:rsidRDefault="003A588C">
            <w:pPr>
              <w:pStyle w:val="GGTEphCell2"/>
              <w:rPr>
                <w:lang w:val="de-DE"/>
              </w:rPr>
            </w:pPr>
          </w:p>
        </w:tc>
        <w:tc>
          <w:tcPr>
            <w:tcW w:w="1418" w:type="dxa"/>
            <w:tcBorders>
              <w:top w:val="nil"/>
              <w:right w:val="nil"/>
            </w:tcBorders>
          </w:tcPr>
          <w:p w14:paraId="696907B4" w14:textId="77777777" w:rsidR="003A588C" w:rsidRPr="0074535D" w:rsidRDefault="003A588C">
            <w:pPr>
              <w:pStyle w:val="GGTEphCell2"/>
              <w:rPr>
                <w:lang w:val="de-DE"/>
              </w:rPr>
            </w:pPr>
          </w:p>
        </w:tc>
        <w:tc>
          <w:tcPr>
            <w:tcW w:w="1457" w:type="dxa"/>
            <w:tcBorders>
              <w:top w:val="nil"/>
            </w:tcBorders>
          </w:tcPr>
          <w:p w14:paraId="7D596113" w14:textId="77777777" w:rsidR="003A588C" w:rsidRPr="0074535D" w:rsidRDefault="003A588C">
            <w:pPr>
              <w:pStyle w:val="GGTEphCell2"/>
              <w:rPr>
                <w:lang w:val="de-DE"/>
              </w:rPr>
            </w:pPr>
          </w:p>
        </w:tc>
        <w:tc>
          <w:tcPr>
            <w:tcW w:w="1327" w:type="dxa"/>
            <w:gridSpan w:val="2"/>
            <w:tcBorders>
              <w:top w:val="nil"/>
              <w:right w:val="nil"/>
            </w:tcBorders>
          </w:tcPr>
          <w:p w14:paraId="68EE0A30" w14:textId="77777777" w:rsidR="003A588C" w:rsidRPr="0074535D" w:rsidRDefault="003A588C">
            <w:pPr>
              <w:pStyle w:val="GGTEphCell2"/>
              <w:rPr>
                <w:lang w:val="de-DE"/>
              </w:rPr>
            </w:pPr>
          </w:p>
        </w:tc>
        <w:tc>
          <w:tcPr>
            <w:tcW w:w="2149" w:type="dxa"/>
            <w:gridSpan w:val="2"/>
            <w:tcBorders>
              <w:top w:val="nil"/>
            </w:tcBorders>
          </w:tcPr>
          <w:p w14:paraId="0F09D00C" w14:textId="77777777" w:rsidR="003A588C" w:rsidRPr="0074535D" w:rsidRDefault="003A588C">
            <w:pPr>
              <w:pStyle w:val="GGTEphCell2"/>
              <w:rPr>
                <w:rFonts w:ascii="Times New Roman" w:hAnsi="Times New Roman"/>
                <w:lang w:val="de-DE"/>
              </w:rPr>
            </w:pPr>
          </w:p>
        </w:tc>
      </w:tr>
      <w:tr w:rsidR="003A588C" w:rsidRPr="0074535D" w14:paraId="0C670825" w14:textId="77777777" w:rsidTr="001130F6">
        <w:trPr>
          <w:cantSplit/>
          <w:trHeight w:hRule="exact" w:val="120"/>
        </w:trPr>
        <w:tc>
          <w:tcPr>
            <w:tcW w:w="1389" w:type="dxa"/>
            <w:tcBorders>
              <w:bottom w:val="nil"/>
            </w:tcBorders>
          </w:tcPr>
          <w:p w14:paraId="53F3F1E3" w14:textId="77777777" w:rsidR="003A588C" w:rsidRPr="0074535D" w:rsidRDefault="003A588C" w:rsidP="00330A00">
            <w:pPr>
              <w:pStyle w:val="GGTEphCell2"/>
              <w:keepNext/>
              <w:rPr>
                <w:lang w:val="de-DE"/>
              </w:rPr>
            </w:pPr>
          </w:p>
        </w:tc>
        <w:tc>
          <w:tcPr>
            <w:tcW w:w="1446" w:type="dxa"/>
            <w:tcBorders>
              <w:bottom w:val="nil"/>
            </w:tcBorders>
          </w:tcPr>
          <w:p w14:paraId="50937412" w14:textId="77777777" w:rsidR="003A588C" w:rsidRPr="0074535D" w:rsidRDefault="003A588C">
            <w:pPr>
              <w:pStyle w:val="GGTEphCell2"/>
              <w:rPr>
                <w:lang w:val="de-DE"/>
              </w:rPr>
            </w:pPr>
          </w:p>
        </w:tc>
        <w:tc>
          <w:tcPr>
            <w:tcW w:w="1418" w:type="dxa"/>
            <w:tcBorders>
              <w:bottom w:val="nil"/>
              <w:right w:val="nil"/>
            </w:tcBorders>
          </w:tcPr>
          <w:p w14:paraId="43D8B1E0" w14:textId="77777777" w:rsidR="003A588C" w:rsidRPr="0074535D" w:rsidRDefault="003A588C">
            <w:pPr>
              <w:pStyle w:val="GGTEphCell2"/>
              <w:rPr>
                <w:lang w:val="de-DE"/>
              </w:rPr>
            </w:pPr>
          </w:p>
        </w:tc>
        <w:tc>
          <w:tcPr>
            <w:tcW w:w="1457" w:type="dxa"/>
            <w:tcBorders>
              <w:bottom w:val="nil"/>
            </w:tcBorders>
          </w:tcPr>
          <w:p w14:paraId="6B2CC852" w14:textId="77777777" w:rsidR="003A588C" w:rsidRPr="0074535D" w:rsidRDefault="003A588C">
            <w:pPr>
              <w:pStyle w:val="GGTEphCell2"/>
              <w:rPr>
                <w:lang w:val="de-DE"/>
              </w:rPr>
            </w:pPr>
          </w:p>
        </w:tc>
        <w:tc>
          <w:tcPr>
            <w:tcW w:w="1327" w:type="dxa"/>
            <w:gridSpan w:val="2"/>
            <w:tcBorders>
              <w:bottom w:val="nil"/>
              <w:right w:val="nil"/>
            </w:tcBorders>
          </w:tcPr>
          <w:p w14:paraId="300DEBD9" w14:textId="77777777" w:rsidR="003A588C" w:rsidRPr="0074535D" w:rsidRDefault="003A588C">
            <w:pPr>
              <w:pStyle w:val="GGTEphCell2"/>
              <w:rPr>
                <w:lang w:val="de-DE"/>
              </w:rPr>
            </w:pPr>
          </w:p>
        </w:tc>
        <w:tc>
          <w:tcPr>
            <w:tcW w:w="2149" w:type="dxa"/>
            <w:gridSpan w:val="2"/>
            <w:tcBorders>
              <w:bottom w:val="nil"/>
            </w:tcBorders>
          </w:tcPr>
          <w:p w14:paraId="211DB9A1" w14:textId="77777777" w:rsidR="003A588C" w:rsidRPr="0074535D" w:rsidRDefault="003A588C">
            <w:pPr>
              <w:pStyle w:val="GGTEphCell2"/>
              <w:rPr>
                <w:rFonts w:ascii="Times New Roman" w:hAnsi="Times New Roman"/>
                <w:lang w:val="de-DE"/>
              </w:rPr>
            </w:pPr>
          </w:p>
        </w:tc>
      </w:tr>
      <w:tr w:rsidR="003A588C" w14:paraId="1057A5DF" w14:textId="77777777" w:rsidTr="001130F6">
        <w:trPr>
          <w:cantSplit/>
        </w:trPr>
        <w:tc>
          <w:tcPr>
            <w:tcW w:w="1389" w:type="dxa"/>
            <w:tcBorders>
              <w:top w:val="nil"/>
              <w:bottom w:val="nil"/>
            </w:tcBorders>
          </w:tcPr>
          <w:p w14:paraId="67B01ED3" w14:textId="77777777" w:rsidR="003A588C" w:rsidRDefault="003A588C" w:rsidP="00330A00">
            <w:pPr>
              <w:pStyle w:val="GGTEphCell2"/>
              <w:keepNext/>
            </w:pPr>
            <w:bookmarkStart w:id="234" w:name="kaleo"/>
            <w:r>
              <w:t>kale/w</w:t>
            </w:r>
            <w:bookmarkEnd w:id="234"/>
          </w:p>
          <w:p w14:paraId="6A9B6502" w14:textId="77777777" w:rsidR="003A588C" w:rsidRDefault="003A588C" w:rsidP="00330A00">
            <w:pPr>
              <w:pStyle w:val="GGTEphCell2"/>
              <w:keepNext/>
              <w:rPr>
                <w:rFonts w:ascii="Times New Roman" w:hAnsi="Times New Roman"/>
              </w:rPr>
            </w:pPr>
            <w:r>
              <w:rPr>
                <w:rFonts w:ascii="Times New Roman" w:hAnsi="Times New Roman"/>
                <w:i/>
              </w:rPr>
              <w:t>call</w:t>
            </w:r>
          </w:p>
        </w:tc>
        <w:tc>
          <w:tcPr>
            <w:tcW w:w="1446" w:type="dxa"/>
            <w:tcBorders>
              <w:top w:val="nil"/>
              <w:bottom w:val="nil"/>
            </w:tcBorders>
          </w:tcPr>
          <w:p w14:paraId="667EEE31" w14:textId="77777777" w:rsidR="003A588C" w:rsidRDefault="003A588C">
            <w:pPr>
              <w:pStyle w:val="GGTEphCell2"/>
            </w:pPr>
            <w:r>
              <w:t>kale/</w:t>
            </w:r>
            <w:proofErr w:type="spellStart"/>
            <w:r>
              <w:t>sw</w:t>
            </w:r>
            <w:proofErr w:type="spellEnd"/>
          </w:p>
          <w:p w14:paraId="2E84C04B" w14:textId="77777777" w:rsidR="003A588C" w:rsidRDefault="003A588C">
            <w:pPr>
              <w:pStyle w:val="GGTEphCell2"/>
            </w:pPr>
            <w:proofErr w:type="spellStart"/>
            <w:r>
              <w:t>kalw</w:t>
            </w:r>
            <w:proofErr w:type="spellEnd"/>
            <w:r>
              <w:t>~</w:t>
            </w:r>
          </w:p>
        </w:tc>
        <w:tc>
          <w:tcPr>
            <w:tcW w:w="1418" w:type="dxa"/>
            <w:tcBorders>
              <w:top w:val="nil"/>
              <w:bottom w:val="nil"/>
              <w:right w:val="nil"/>
            </w:tcBorders>
          </w:tcPr>
          <w:p w14:paraId="35D1C5B4" w14:textId="77777777" w:rsidR="003A588C" w:rsidRDefault="003A588C">
            <w:pPr>
              <w:pStyle w:val="GGTEphCell2"/>
            </w:pPr>
            <w:r>
              <w:t>e0ka&amp;lesa</w:t>
            </w:r>
          </w:p>
          <w:p w14:paraId="4B9A56AB" w14:textId="77777777" w:rsidR="003A588C" w:rsidRDefault="003A588C">
            <w:pPr>
              <w:pStyle w:val="GGTEphCell2"/>
            </w:pPr>
            <w:r>
              <w:rPr>
                <w:sz w:val="18"/>
              </w:rPr>
              <w:t>kale/</w:t>
            </w:r>
            <w:proofErr w:type="spellStart"/>
            <w:r>
              <w:rPr>
                <w:sz w:val="18"/>
              </w:rPr>
              <w:t>sai</w:t>
            </w:r>
            <w:proofErr w:type="spellEnd"/>
          </w:p>
        </w:tc>
        <w:tc>
          <w:tcPr>
            <w:tcW w:w="1457" w:type="dxa"/>
            <w:tcBorders>
              <w:top w:val="nil"/>
              <w:bottom w:val="nil"/>
            </w:tcBorders>
          </w:tcPr>
          <w:p w14:paraId="7AFBB483" w14:textId="77777777" w:rsidR="003A588C" w:rsidRDefault="003A588C">
            <w:pPr>
              <w:pStyle w:val="GGTEphCell2"/>
            </w:pPr>
            <w:proofErr w:type="spellStart"/>
            <w:r>
              <w:t>ke</w:t>
            </w:r>
            <w:proofErr w:type="spellEnd"/>
            <w:r>
              <w:t>/</w:t>
            </w:r>
            <w:proofErr w:type="spellStart"/>
            <w:r>
              <w:t>klhka</w:t>
            </w:r>
            <w:proofErr w:type="spellEnd"/>
          </w:p>
          <w:p w14:paraId="2548EFFD" w14:textId="77777777" w:rsidR="003A588C" w:rsidRDefault="003A588C">
            <w:pPr>
              <w:pStyle w:val="GGTEphCell2"/>
            </w:pPr>
            <w:proofErr w:type="spellStart"/>
            <w:r>
              <w:t>ke</w:t>
            </w:r>
            <w:proofErr w:type="spellEnd"/>
            <w:r>
              <w:t>/</w:t>
            </w:r>
            <w:proofErr w:type="spellStart"/>
            <w:r>
              <w:t>klhmai</w:t>
            </w:r>
            <w:proofErr w:type="spellEnd"/>
          </w:p>
        </w:tc>
        <w:tc>
          <w:tcPr>
            <w:tcW w:w="1327" w:type="dxa"/>
            <w:gridSpan w:val="2"/>
            <w:tcBorders>
              <w:top w:val="nil"/>
              <w:bottom w:val="nil"/>
              <w:right w:val="nil"/>
            </w:tcBorders>
          </w:tcPr>
          <w:p w14:paraId="7A2B940C" w14:textId="77777777" w:rsidR="003A588C" w:rsidRDefault="003A588C">
            <w:pPr>
              <w:pStyle w:val="GGTEphCell2"/>
            </w:pPr>
            <w:r>
              <w:t>e0klh/</w:t>
            </w:r>
            <w:proofErr w:type="spellStart"/>
            <w:r>
              <w:t>qhn</w:t>
            </w:r>
            <w:proofErr w:type="spellEnd"/>
          </w:p>
          <w:p w14:paraId="74DB9A13" w14:textId="77777777" w:rsidR="003A588C" w:rsidRDefault="003A588C">
            <w:pPr>
              <w:pStyle w:val="GGTEphCell2"/>
            </w:pPr>
            <w:proofErr w:type="spellStart"/>
            <w:r>
              <w:rPr>
                <w:sz w:val="18"/>
              </w:rPr>
              <w:t>klhqh</w:t>
            </w:r>
            <w:proofErr w:type="spellEnd"/>
            <w:r>
              <w:rPr>
                <w:sz w:val="18"/>
              </w:rPr>
              <w:t>=</w:t>
            </w:r>
            <w:proofErr w:type="spellStart"/>
            <w:r>
              <w:rPr>
                <w:sz w:val="18"/>
              </w:rPr>
              <w:t>nai</w:t>
            </w:r>
            <w:proofErr w:type="spellEnd"/>
          </w:p>
        </w:tc>
        <w:tc>
          <w:tcPr>
            <w:tcW w:w="2149" w:type="dxa"/>
            <w:gridSpan w:val="2"/>
            <w:tcBorders>
              <w:top w:val="nil"/>
              <w:bottom w:val="nil"/>
            </w:tcBorders>
          </w:tcPr>
          <w:p w14:paraId="27B2C5B6" w14:textId="77777777" w:rsidR="003A588C" w:rsidRDefault="003A588C">
            <w:pPr>
              <w:pStyle w:val="GGTEphCell2"/>
              <w:rPr>
                <w:rFonts w:ascii="Times New Roman" w:hAnsi="Times New Roman"/>
              </w:rPr>
            </w:pPr>
            <w:proofErr w:type="spellStart"/>
            <w:r>
              <w:t>kalw</w:t>
            </w:r>
            <w:proofErr w:type="spellEnd"/>
            <w:r>
              <w:t>~</w:t>
            </w:r>
            <w:r>
              <w:rPr>
                <w:rFonts w:ascii="Times New Roman" w:hAnsi="Times New Roman"/>
              </w:rPr>
              <w:t xml:space="preserve"> is Pres or Fut</w:t>
            </w:r>
          </w:p>
        </w:tc>
      </w:tr>
      <w:tr w:rsidR="003A588C" w14:paraId="133313A1" w14:textId="77777777" w:rsidTr="001130F6">
        <w:trPr>
          <w:cantSplit/>
          <w:trHeight w:hRule="exact" w:val="120"/>
        </w:trPr>
        <w:tc>
          <w:tcPr>
            <w:tcW w:w="1389" w:type="dxa"/>
            <w:tcBorders>
              <w:top w:val="nil"/>
            </w:tcBorders>
          </w:tcPr>
          <w:p w14:paraId="0D830BD2" w14:textId="77777777" w:rsidR="003A588C" w:rsidRDefault="003A588C">
            <w:pPr>
              <w:pStyle w:val="GGTEphCell2"/>
            </w:pPr>
          </w:p>
        </w:tc>
        <w:tc>
          <w:tcPr>
            <w:tcW w:w="1446" w:type="dxa"/>
            <w:tcBorders>
              <w:top w:val="nil"/>
            </w:tcBorders>
          </w:tcPr>
          <w:p w14:paraId="7769266A" w14:textId="77777777" w:rsidR="003A588C" w:rsidRDefault="003A588C">
            <w:pPr>
              <w:pStyle w:val="GGTEphCell2"/>
            </w:pPr>
          </w:p>
        </w:tc>
        <w:tc>
          <w:tcPr>
            <w:tcW w:w="1418" w:type="dxa"/>
            <w:tcBorders>
              <w:top w:val="nil"/>
              <w:right w:val="nil"/>
            </w:tcBorders>
          </w:tcPr>
          <w:p w14:paraId="17F3BA61" w14:textId="77777777" w:rsidR="003A588C" w:rsidRDefault="003A588C">
            <w:pPr>
              <w:pStyle w:val="GGTEphCell2"/>
            </w:pPr>
          </w:p>
        </w:tc>
        <w:tc>
          <w:tcPr>
            <w:tcW w:w="1457" w:type="dxa"/>
            <w:tcBorders>
              <w:top w:val="nil"/>
            </w:tcBorders>
          </w:tcPr>
          <w:p w14:paraId="7C41D71A" w14:textId="77777777" w:rsidR="003A588C" w:rsidRDefault="003A588C">
            <w:pPr>
              <w:pStyle w:val="GGTEphCell2"/>
            </w:pPr>
          </w:p>
        </w:tc>
        <w:tc>
          <w:tcPr>
            <w:tcW w:w="1327" w:type="dxa"/>
            <w:gridSpan w:val="2"/>
            <w:tcBorders>
              <w:top w:val="nil"/>
              <w:right w:val="nil"/>
            </w:tcBorders>
          </w:tcPr>
          <w:p w14:paraId="04E605AC" w14:textId="77777777" w:rsidR="003A588C" w:rsidRDefault="003A588C">
            <w:pPr>
              <w:pStyle w:val="GGTEphCell2"/>
            </w:pPr>
          </w:p>
        </w:tc>
        <w:tc>
          <w:tcPr>
            <w:tcW w:w="2149" w:type="dxa"/>
            <w:gridSpan w:val="2"/>
            <w:tcBorders>
              <w:top w:val="nil"/>
            </w:tcBorders>
          </w:tcPr>
          <w:p w14:paraId="07744977" w14:textId="77777777" w:rsidR="003A588C" w:rsidRDefault="003A588C">
            <w:pPr>
              <w:pStyle w:val="GGTEphCell2"/>
            </w:pPr>
          </w:p>
        </w:tc>
      </w:tr>
      <w:tr w:rsidR="003A588C" w14:paraId="2FB4650D" w14:textId="77777777" w:rsidTr="001130F6">
        <w:trPr>
          <w:cantSplit/>
          <w:trHeight w:hRule="exact" w:val="120"/>
        </w:trPr>
        <w:tc>
          <w:tcPr>
            <w:tcW w:w="1389" w:type="dxa"/>
            <w:tcBorders>
              <w:bottom w:val="nil"/>
            </w:tcBorders>
          </w:tcPr>
          <w:p w14:paraId="2984C036" w14:textId="77777777" w:rsidR="003A588C" w:rsidRDefault="003A588C" w:rsidP="00330A00">
            <w:pPr>
              <w:pStyle w:val="GGTEphCell2"/>
              <w:keepNext/>
            </w:pPr>
          </w:p>
        </w:tc>
        <w:tc>
          <w:tcPr>
            <w:tcW w:w="1446" w:type="dxa"/>
            <w:tcBorders>
              <w:bottom w:val="nil"/>
            </w:tcBorders>
          </w:tcPr>
          <w:p w14:paraId="64CE9E59" w14:textId="77777777" w:rsidR="003A588C" w:rsidRDefault="003A588C">
            <w:pPr>
              <w:pStyle w:val="GGTEphCell2"/>
            </w:pPr>
          </w:p>
        </w:tc>
        <w:tc>
          <w:tcPr>
            <w:tcW w:w="1418" w:type="dxa"/>
            <w:tcBorders>
              <w:bottom w:val="nil"/>
              <w:right w:val="nil"/>
            </w:tcBorders>
          </w:tcPr>
          <w:p w14:paraId="659DA827" w14:textId="77777777" w:rsidR="003A588C" w:rsidRDefault="003A588C">
            <w:pPr>
              <w:pStyle w:val="GGTEphCell2"/>
            </w:pPr>
          </w:p>
        </w:tc>
        <w:tc>
          <w:tcPr>
            <w:tcW w:w="1457" w:type="dxa"/>
            <w:tcBorders>
              <w:bottom w:val="nil"/>
            </w:tcBorders>
          </w:tcPr>
          <w:p w14:paraId="6C48C89E" w14:textId="77777777" w:rsidR="003A588C" w:rsidRDefault="003A588C">
            <w:pPr>
              <w:pStyle w:val="GGTEphCell2"/>
            </w:pPr>
          </w:p>
        </w:tc>
        <w:tc>
          <w:tcPr>
            <w:tcW w:w="1327" w:type="dxa"/>
            <w:gridSpan w:val="2"/>
            <w:tcBorders>
              <w:bottom w:val="nil"/>
              <w:right w:val="nil"/>
            </w:tcBorders>
          </w:tcPr>
          <w:p w14:paraId="3F45372E" w14:textId="77777777" w:rsidR="003A588C" w:rsidRDefault="003A588C">
            <w:pPr>
              <w:pStyle w:val="GGTEphCell2"/>
            </w:pPr>
          </w:p>
        </w:tc>
        <w:tc>
          <w:tcPr>
            <w:tcW w:w="2149" w:type="dxa"/>
            <w:gridSpan w:val="2"/>
            <w:tcBorders>
              <w:bottom w:val="nil"/>
            </w:tcBorders>
          </w:tcPr>
          <w:p w14:paraId="5D62BB32" w14:textId="77777777" w:rsidR="003A588C" w:rsidRDefault="003A588C">
            <w:pPr>
              <w:pStyle w:val="GGTEphCell2"/>
            </w:pPr>
          </w:p>
        </w:tc>
      </w:tr>
      <w:tr w:rsidR="003A588C" w14:paraId="38B03302" w14:textId="77777777" w:rsidTr="001130F6">
        <w:trPr>
          <w:cantSplit/>
        </w:trPr>
        <w:tc>
          <w:tcPr>
            <w:tcW w:w="1389" w:type="dxa"/>
            <w:tcBorders>
              <w:top w:val="nil"/>
              <w:bottom w:val="nil"/>
            </w:tcBorders>
          </w:tcPr>
          <w:p w14:paraId="36956F2D" w14:textId="77777777" w:rsidR="003A588C" w:rsidRDefault="003A588C" w:rsidP="00330A00">
            <w:pPr>
              <w:pStyle w:val="GGTEphCell2"/>
              <w:keepNext/>
            </w:pPr>
            <w:bookmarkStart w:id="235" w:name="kamno"/>
            <w:proofErr w:type="spellStart"/>
            <w:r>
              <w:t>ka&amp;mnw</w:t>
            </w:r>
            <w:bookmarkEnd w:id="235"/>
            <w:proofErr w:type="spellEnd"/>
          </w:p>
          <w:p w14:paraId="1DD6E7D1" w14:textId="77777777" w:rsidR="003A588C" w:rsidRDefault="003A588C" w:rsidP="00330A00">
            <w:pPr>
              <w:pStyle w:val="GGTEphCell2"/>
              <w:keepNext/>
              <w:rPr>
                <w:rFonts w:ascii="Times New Roman" w:hAnsi="Times New Roman"/>
                <w:i/>
              </w:rPr>
            </w:pPr>
            <w:r>
              <w:rPr>
                <w:rFonts w:ascii="Times New Roman" w:hAnsi="Times New Roman"/>
                <w:i/>
              </w:rPr>
              <w:t>be weary</w:t>
            </w:r>
          </w:p>
        </w:tc>
        <w:tc>
          <w:tcPr>
            <w:tcW w:w="1446" w:type="dxa"/>
            <w:tcBorders>
              <w:top w:val="nil"/>
              <w:bottom w:val="nil"/>
            </w:tcBorders>
          </w:tcPr>
          <w:p w14:paraId="588807EE" w14:textId="77777777" w:rsidR="003A588C" w:rsidRDefault="003A588C">
            <w:pPr>
              <w:pStyle w:val="GGTEphCell2"/>
            </w:pPr>
            <w:proofErr w:type="spellStart"/>
            <w:r>
              <w:t>kamou</w:t>
            </w:r>
            <w:proofErr w:type="spellEnd"/>
            <w:r>
              <w:t>=</w:t>
            </w:r>
            <w:proofErr w:type="spellStart"/>
            <w:r>
              <w:t>mai</w:t>
            </w:r>
            <w:proofErr w:type="spellEnd"/>
            <w:r>
              <w:tab/>
            </w:r>
            <w:r>
              <w:tab/>
            </w:r>
            <w:r>
              <w:tab/>
            </w:r>
            <w:r>
              <w:tab/>
            </w:r>
            <w:r>
              <w:tab/>
            </w:r>
            <w:r>
              <w:tab/>
              <w:t>¬</w:t>
            </w:r>
          </w:p>
        </w:tc>
        <w:tc>
          <w:tcPr>
            <w:tcW w:w="1418" w:type="dxa"/>
            <w:tcBorders>
              <w:top w:val="nil"/>
              <w:bottom w:val="nil"/>
              <w:right w:val="nil"/>
            </w:tcBorders>
          </w:tcPr>
          <w:p w14:paraId="75A5087B" w14:textId="77777777" w:rsidR="003A588C" w:rsidRDefault="003A588C">
            <w:pPr>
              <w:pStyle w:val="GGTEphCell2"/>
            </w:pPr>
            <w:r>
              <w:t>e1kamon</w:t>
            </w:r>
            <w:r>
              <w:tab/>
            </w:r>
            <w:r>
              <w:tab/>
            </w:r>
            <w:r>
              <w:tab/>
            </w:r>
            <w:r>
              <w:tab/>
            </w:r>
            <w:r>
              <w:tab/>
            </w:r>
            <w:r>
              <w:tab/>
            </w:r>
            <w:r>
              <w:tab/>
            </w:r>
            <w:r>
              <w:tab/>
            </w:r>
            <w:r>
              <w:tab/>
              <w:t>¬</w:t>
            </w:r>
          </w:p>
          <w:p w14:paraId="57433A69" w14:textId="77777777" w:rsidR="003A588C" w:rsidRDefault="003A588C">
            <w:pPr>
              <w:pStyle w:val="GGTEphCell2"/>
            </w:pPr>
            <w:proofErr w:type="spellStart"/>
            <w:r>
              <w:rPr>
                <w:sz w:val="18"/>
              </w:rPr>
              <w:t>kamei</w:t>
            </w:r>
            <w:proofErr w:type="spellEnd"/>
            <w:r>
              <w:rPr>
                <w:sz w:val="18"/>
              </w:rPr>
              <w:t>=n</w:t>
            </w:r>
          </w:p>
        </w:tc>
        <w:tc>
          <w:tcPr>
            <w:tcW w:w="1457" w:type="dxa"/>
            <w:tcBorders>
              <w:top w:val="nil"/>
              <w:bottom w:val="nil"/>
            </w:tcBorders>
          </w:tcPr>
          <w:p w14:paraId="4924C55B" w14:textId="77777777" w:rsidR="003A588C" w:rsidRDefault="003A588C">
            <w:pPr>
              <w:pStyle w:val="GGTEphCell2"/>
            </w:pPr>
            <w:proofErr w:type="spellStart"/>
            <w:r>
              <w:t>ke</w:t>
            </w:r>
            <w:proofErr w:type="spellEnd"/>
            <w:r>
              <w:t>/</w:t>
            </w:r>
            <w:proofErr w:type="spellStart"/>
            <w:r>
              <w:t>kmhka</w:t>
            </w:r>
            <w:proofErr w:type="spellEnd"/>
          </w:p>
        </w:tc>
        <w:tc>
          <w:tcPr>
            <w:tcW w:w="1327" w:type="dxa"/>
            <w:gridSpan w:val="2"/>
            <w:tcBorders>
              <w:top w:val="nil"/>
              <w:bottom w:val="nil"/>
              <w:right w:val="nil"/>
            </w:tcBorders>
          </w:tcPr>
          <w:p w14:paraId="22B40D86" w14:textId="77777777" w:rsidR="003A588C" w:rsidRDefault="003A588C">
            <w:pPr>
              <w:pStyle w:val="GGTEphCell2"/>
            </w:pPr>
            <w:r>
              <w:t>-</w:t>
            </w:r>
          </w:p>
        </w:tc>
        <w:tc>
          <w:tcPr>
            <w:tcW w:w="2149" w:type="dxa"/>
            <w:gridSpan w:val="2"/>
            <w:tcBorders>
              <w:top w:val="nil"/>
              <w:bottom w:val="nil"/>
            </w:tcBorders>
          </w:tcPr>
          <w:p w14:paraId="7077A2DF" w14:textId="5B5F7D08" w:rsidR="003A588C" w:rsidRDefault="003A588C">
            <w:pPr>
              <w:pStyle w:val="GGTEphCell2"/>
              <w:rPr>
                <w:rFonts w:ascii="Times New Roman" w:hAnsi="Times New Roman"/>
              </w:rPr>
            </w:pPr>
            <w:r>
              <w:rPr>
                <w:rFonts w:ascii="Times New Roman" w:hAnsi="Times New Roman"/>
              </w:rPr>
              <w:t>[</w:t>
            </w:r>
            <w:proofErr w:type="spellStart"/>
            <w:r>
              <w:rPr>
                <w:rFonts w:ascii="Times New Roman" w:hAnsi="Times New Roman"/>
              </w:rPr>
              <w:t>H</w:t>
            </w:r>
            <w:r w:rsidR="00CB51F8">
              <w:rPr>
                <w:rFonts w:ascii="Times New Roman" w:hAnsi="Times New Roman"/>
              </w:rPr>
              <w:t>e</w:t>
            </w:r>
            <w:r>
              <w:rPr>
                <w:rFonts w:ascii="Times New Roman" w:hAnsi="Times New Roman"/>
              </w:rPr>
              <w:t>b</w:t>
            </w:r>
            <w:proofErr w:type="spellEnd"/>
            <w:r>
              <w:rPr>
                <w:rFonts w:ascii="Times New Roman" w:hAnsi="Times New Roman"/>
              </w:rPr>
              <w:t xml:space="preserve"> 12:3]</w:t>
            </w:r>
          </w:p>
        </w:tc>
      </w:tr>
      <w:tr w:rsidR="003A588C" w14:paraId="10638F7A" w14:textId="77777777" w:rsidTr="001130F6">
        <w:trPr>
          <w:cantSplit/>
          <w:trHeight w:hRule="exact" w:val="120"/>
        </w:trPr>
        <w:tc>
          <w:tcPr>
            <w:tcW w:w="1389" w:type="dxa"/>
            <w:tcBorders>
              <w:top w:val="nil"/>
            </w:tcBorders>
          </w:tcPr>
          <w:p w14:paraId="5AA1A014" w14:textId="77777777" w:rsidR="003A588C" w:rsidRDefault="003A588C">
            <w:pPr>
              <w:pStyle w:val="GGTEphCell2"/>
            </w:pPr>
          </w:p>
        </w:tc>
        <w:tc>
          <w:tcPr>
            <w:tcW w:w="1446" w:type="dxa"/>
            <w:tcBorders>
              <w:top w:val="nil"/>
            </w:tcBorders>
          </w:tcPr>
          <w:p w14:paraId="0586FCA1" w14:textId="77777777" w:rsidR="003A588C" w:rsidRDefault="003A588C">
            <w:pPr>
              <w:pStyle w:val="GGTEphCell2"/>
            </w:pPr>
          </w:p>
        </w:tc>
        <w:tc>
          <w:tcPr>
            <w:tcW w:w="1418" w:type="dxa"/>
            <w:tcBorders>
              <w:top w:val="nil"/>
              <w:right w:val="nil"/>
            </w:tcBorders>
          </w:tcPr>
          <w:p w14:paraId="26966C67" w14:textId="77777777" w:rsidR="003A588C" w:rsidRDefault="003A588C">
            <w:pPr>
              <w:pStyle w:val="GGTEphCell2"/>
            </w:pPr>
          </w:p>
        </w:tc>
        <w:tc>
          <w:tcPr>
            <w:tcW w:w="1457" w:type="dxa"/>
            <w:tcBorders>
              <w:top w:val="nil"/>
            </w:tcBorders>
          </w:tcPr>
          <w:p w14:paraId="73C982EE" w14:textId="77777777" w:rsidR="003A588C" w:rsidRDefault="003A588C">
            <w:pPr>
              <w:pStyle w:val="GGTEphCell2"/>
            </w:pPr>
          </w:p>
        </w:tc>
        <w:tc>
          <w:tcPr>
            <w:tcW w:w="1327" w:type="dxa"/>
            <w:gridSpan w:val="2"/>
            <w:tcBorders>
              <w:top w:val="nil"/>
              <w:right w:val="nil"/>
            </w:tcBorders>
          </w:tcPr>
          <w:p w14:paraId="14B0EAA9" w14:textId="77777777" w:rsidR="003A588C" w:rsidRDefault="003A588C">
            <w:pPr>
              <w:pStyle w:val="GGTEphCell2"/>
            </w:pPr>
          </w:p>
        </w:tc>
        <w:tc>
          <w:tcPr>
            <w:tcW w:w="2149" w:type="dxa"/>
            <w:gridSpan w:val="2"/>
            <w:tcBorders>
              <w:top w:val="nil"/>
            </w:tcBorders>
          </w:tcPr>
          <w:p w14:paraId="62271528" w14:textId="77777777" w:rsidR="003A588C" w:rsidRDefault="003A588C">
            <w:pPr>
              <w:pStyle w:val="GGTEphCell2"/>
              <w:rPr>
                <w:rFonts w:ascii="Times New Roman" w:hAnsi="Times New Roman"/>
              </w:rPr>
            </w:pPr>
          </w:p>
        </w:tc>
      </w:tr>
      <w:tr w:rsidR="003A588C" w14:paraId="4A209762" w14:textId="77777777" w:rsidTr="001130F6">
        <w:trPr>
          <w:cantSplit/>
          <w:trHeight w:hRule="exact" w:val="120"/>
        </w:trPr>
        <w:tc>
          <w:tcPr>
            <w:tcW w:w="1389" w:type="dxa"/>
            <w:tcBorders>
              <w:bottom w:val="nil"/>
            </w:tcBorders>
          </w:tcPr>
          <w:p w14:paraId="5683FD08" w14:textId="77777777" w:rsidR="003A588C" w:rsidRDefault="003A588C">
            <w:pPr>
              <w:pStyle w:val="GGTEphCell2"/>
              <w:keepNext/>
            </w:pPr>
          </w:p>
        </w:tc>
        <w:tc>
          <w:tcPr>
            <w:tcW w:w="1446" w:type="dxa"/>
            <w:tcBorders>
              <w:bottom w:val="nil"/>
            </w:tcBorders>
          </w:tcPr>
          <w:p w14:paraId="208F0136" w14:textId="77777777" w:rsidR="003A588C" w:rsidRDefault="003A588C">
            <w:pPr>
              <w:pStyle w:val="GGTEphCell2"/>
            </w:pPr>
          </w:p>
        </w:tc>
        <w:tc>
          <w:tcPr>
            <w:tcW w:w="1418" w:type="dxa"/>
            <w:tcBorders>
              <w:bottom w:val="nil"/>
              <w:right w:val="nil"/>
            </w:tcBorders>
          </w:tcPr>
          <w:p w14:paraId="292E3E46" w14:textId="77777777" w:rsidR="003A588C" w:rsidRDefault="003A588C">
            <w:pPr>
              <w:pStyle w:val="GGTEphCell2"/>
            </w:pPr>
          </w:p>
        </w:tc>
        <w:tc>
          <w:tcPr>
            <w:tcW w:w="1457" w:type="dxa"/>
            <w:tcBorders>
              <w:bottom w:val="nil"/>
            </w:tcBorders>
          </w:tcPr>
          <w:p w14:paraId="6E17CC1C" w14:textId="77777777" w:rsidR="003A588C" w:rsidRDefault="003A588C">
            <w:pPr>
              <w:pStyle w:val="GGTEphCell2"/>
            </w:pPr>
          </w:p>
        </w:tc>
        <w:tc>
          <w:tcPr>
            <w:tcW w:w="1327" w:type="dxa"/>
            <w:gridSpan w:val="2"/>
            <w:tcBorders>
              <w:bottom w:val="nil"/>
              <w:right w:val="nil"/>
            </w:tcBorders>
          </w:tcPr>
          <w:p w14:paraId="21FE2F5B" w14:textId="77777777" w:rsidR="003A588C" w:rsidRDefault="003A588C">
            <w:pPr>
              <w:pStyle w:val="GGTEphCell2"/>
            </w:pPr>
          </w:p>
        </w:tc>
        <w:tc>
          <w:tcPr>
            <w:tcW w:w="2149" w:type="dxa"/>
            <w:gridSpan w:val="2"/>
            <w:tcBorders>
              <w:bottom w:val="nil"/>
            </w:tcBorders>
          </w:tcPr>
          <w:p w14:paraId="2F6B802A" w14:textId="77777777" w:rsidR="003A588C" w:rsidRDefault="003A588C">
            <w:pPr>
              <w:pStyle w:val="GGTEphCell2"/>
              <w:rPr>
                <w:rFonts w:ascii="Times New Roman" w:hAnsi="Times New Roman"/>
              </w:rPr>
            </w:pPr>
          </w:p>
        </w:tc>
      </w:tr>
      <w:tr w:rsidR="003A588C" w14:paraId="642FE1CA" w14:textId="77777777" w:rsidTr="001130F6">
        <w:trPr>
          <w:cantSplit/>
        </w:trPr>
        <w:tc>
          <w:tcPr>
            <w:tcW w:w="1389" w:type="dxa"/>
            <w:tcBorders>
              <w:top w:val="nil"/>
              <w:bottom w:val="nil"/>
            </w:tcBorders>
          </w:tcPr>
          <w:p w14:paraId="5F5C796B" w14:textId="77777777" w:rsidR="003A588C" w:rsidRDefault="003A588C">
            <w:pPr>
              <w:pStyle w:val="GGTEphCell2"/>
              <w:keepNext/>
            </w:pPr>
            <w:bookmarkStart w:id="236" w:name="kauchaomai"/>
            <w:proofErr w:type="spellStart"/>
            <w:r>
              <w:t>kauxa&amp;omai</w:t>
            </w:r>
            <w:bookmarkEnd w:id="236"/>
            <w:proofErr w:type="spellEnd"/>
          </w:p>
          <w:p w14:paraId="79AAF082" w14:textId="77777777" w:rsidR="003A588C" w:rsidRDefault="003A588C">
            <w:pPr>
              <w:pStyle w:val="GGTEphCell2"/>
              <w:keepNext/>
              <w:rPr>
                <w:rFonts w:ascii="Times New Roman" w:hAnsi="Times New Roman"/>
              </w:rPr>
            </w:pPr>
            <w:r>
              <w:rPr>
                <w:rFonts w:ascii="Times New Roman" w:hAnsi="Times New Roman"/>
                <w:i/>
              </w:rPr>
              <w:t>boast (DM)</w:t>
            </w:r>
          </w:p>
        </w:tc>
        <w:tc>
          <w:tcPr>
            <w:tcW w:w="1446" w:type="dxa"/>
            <w:tcBorders>
              <w:top w:val="nil"/>
              <w:bottom w:val="nil"/>
            </w:tcBorders>
          </w:tcPr>
          <w:p w14:paraId="2DD9A7FC" w14:textId="77777777" w:rsidR="003A588C" w:rsidRDefault="003A588C">
            <w:pPr>
              <w:pStyle w:val="GGTEphCell2"/>
            </w:pPr>
            <w:proofErr w:type="spellStart"/>
            <w:r>
              <w:t>kauxh</w:t>
            </w:r>
            <w:proofErr w:type="spellEnd"/>
            <w:r>
              <w:t>/</w:t>
            </w:r>
            <w:proofErr w:type="spellStart"/>
            <w:r>
              <w:t>somai</w:t>
            </w:r>
            <w:proofErr w:type="spellEnd"/>
          </w:p>
        </w:tc>
        <w:tc>
          <w:tcPr>
            <w:tcW w:w="1418" w:type="dxa"/>
            <w:tcBorders>
              <w:top w:val="nil"/>
              <w:bottom w:val="nil"/>
              <w:right w:val="nil"/>
            </w:tcBorders>
          </w:tcPr>
          <w:p w14:paraId="120E32A9" w14:textId="77777777" w:rsidR="003A588C" w:rsidRDefault="003A588C">
            <w:pPr>
              <w:pStyle w:val="GGTEphCell2"/>
            </w:pPr>
            <w:r>
              <w:t>e0kauxhsa&amp;mhn</w:t>
            </w:r>
          </w:p>
          <w:p w14:paraId="45BA3524" w14:textId="77777777" w:rsidR="003A588C" w:rsidRDefault="003A588C">
            <w:pPr>
              <w:pStyle w:val="GGTEphCell2"/>
            </w:pPr>
            <w:proofErr w:type="spellStart"/>
            <w:r>
              <w:rPr>
                <w:sz w:val="18"/>
              </w:rPr>
              <w:t>kauxh</w:t>
            </w:r>
            <w:proofErr w:type="spellEnd"/>
            <w:r>
              <w:rPr>
                <w:sz w:val="18"/>
              </w:rPr>
              <w:t>/</w:t>
            </w:r>
            <w:proofErr w:type="spellStart"/>
            <w:r>
              <w:rPr>
                <w:sz w:val="18"/>
              </w:rPr>
              <w:t>sasqai</w:t>
            </w:r>
            <w:proofErr w:type="spellEnd"/>
          </w:p>
        </w:tc>
        <w:tc>
          <w:tcPr>
            <w:tcW w:w="1457" w:type="dxa"/>
            <w:tcBorders>
              <w:top w:val="nil"/>
              <w:bottom w:val="nil"/>
            </w:tcBorders>
          </w:tcPr>
          <w:p w14:paraId="13958551" w14:textId="77777777" w:rsidR="003A588C" w:rsidRDefault="003A588C">
            <w:pPr>
              <w:pStyle w:val="GGTEphCell2"/>
            </w:pPr>
            <w:proofErr w:type="spellStart"/>
            <w:r>
              <w:t>kekau</w:t>
            </w:r>
            <w:proofErr w:type="spellEnd"/>
            <w:r>
              <w:t>/</w:t>
            </w:r>
            <w:proofErr w:type="spellStart"/>
            <w:r>
              <w:t>xhmai</w:t>
            </w:r>
            <w:proofErr w:type="spellEnd"/>
          </w:p>
        </w:tc>
        <w:tc>
          <w:tcPr>
            <w:tcW w:w="1327" w:type="dxa"/>
            <w:gridSpan w:val="2"/>
            <w:tcBorders>
              <w:top w:val="nil"/>
              <w:bottom w:val="nil"/>
              <w:right w:val="nil"/>
            </w:tcBorders>
          </w:tcPr>
          <w:p w14:paraId="6A2822BB" w14:textId="77777777" w:rsidR="003A588C" w:rsidRDefault="003A588C">
            <w:pPr>
              <w:pStyle w:val="GGTEphCell2"/>
            </w:pPr>
            <w:r>
              <w:t>-</w:t>
            </w:r>
          </w:p>
        </w:tc>
        <w:tc>
          <w:tcPr>
            <w:tcW w:w="2149" w:type="dxa"/>
            <w:gridSpan w:val="2"/>
            <w:tcBorders>
              <w:top w:val="nil"/>
              <w:bottom w:val="nil"/>
            </w:tcBorders>
          </w:tcPr>
          <w:p w14:paraId="20C94384" w14:textId="77777777" w:rsidR="003A588C" w:rsidRDefault="003A588C">
            <w:pPr>
              <w:pStyle w:val="GGTEphCell2"/>
            </w:pPr>
          </w:p>
        </w:tc>
      </w:tr>
      <w:tr w:rsidR="003A588C" w14:paraId="4459DBAA" w14:textId="77777777" w:rsidTr="001130F6">
        <w:trPr>
          <w:cantSplit/>
          <w:trHeight w:hRule="exact" w:val="120"/>
        </w:trPr>
        <w:tc>
          <w:tcPr>
            <w:tcW w:w="1389" w:type="dxa"/>
            <w:tcBorders>
              <w:top w:val="nil"/>
            </w:tcBorders>
          </w:tcPr>
          <w:p w14:paraId="1BF5DD20" w14:textId="77777777" w:rsidR="003A588C" w:rsidRDefault="003A588C">
            <w:pPr>
              <w:pStyle w:val="GGTEphCell2"/>
            </w:pPr>
          </w:p>
        </w:tc>
        <w:tc>
          <w:tcPr>
            <w:tcW w:w="1446" w:type="dxa"/>
            <w:tcBorders>
              <w:top w:val="nil"/>
            </w:tcBorders>
          </w:tcPr>
          <w:p w14:paraId="4230C6D4" w14:textId="77777777" w:rsidR="003A588C" w:rsidRDefault="003A588C">
            <w:pPr>
              <w:pStyle w:val="GGTEphCell2"/>
            </w:pPr>
          </w:p>
        </w:tc>
        <w:tc>
          <w:tcPr>
            <w:tcW w:w="1418" w:type="dxa"/>
            <w:tcBorders>
              <w:top w:val="nil"/>
              <w:right w:val="nil"/>
            </w:tcBorders>
          </w:tcPr>
          <w:p w14:paraId="64488150" w14:textId="77777777" w:rsidR="003A588C" w:rsidRDefault="003A588C">
            <w:pPr>
              <w:pStyle w:val="GGTEphCell2"/>
            </w:pPr>
          </w:p>
        </w:tc>
        <w:tc>
          <w:tcPr>
            <w:tcW w:w="1457" w:type="dxa"/>
            <w:tcBorders>
              <w:top w:val="nil"/>
            </w:tcBorders>
          </w:tcPr>
          <w:p w14:paraId="4C95D325" w14:textId="77777777" w:rsidR="003A588C" w:rsidRDefault="003A588C">
            <w:pPr>
              <w:pStyle w:val="GGTEphCell2"/>
            </w:pPr>
          </w:p>
        </w:tc>
        <w:tc>
          <w:tcPr>
            <w:tcW w:w="1327" w:type="dxa"/>
            <w:gridSpan w:val="2"/>
            <w:tcBorders>
              <w:top w:val="nil"/>
              <w:right w:val="nil"/>
            </w:tcBorders>
          </w:tcPr>
          <w:p w14:paraId="2AD220AA" w14:textId="77777777" w:rsidR="003A588C" w:rsidRDefault="003A588C">
            <w:pPr>
              <w:pStyle w:val="GGTEphCell2"/>
            </w:pPr>
          </w:p>
        </w:tc>
        <w:tc>
          <w:tcPr>
            <w:tcW w:w="2149" w:type="dxa"/>
            <w:gridSpan w:val="2"/>
            <w:tcBorders>
              <w:top w:val="nil"/>
            </w:tcBorders>
          </w:tcPr>
          <w:p w14:paraId="5A3BD4A6" w14:textId="77777777" w:rsidR="003A588C" w:rsidRDefault="003A588C">
            <w:pPr>
              <w:pStyle w:val="GGTEphCell2"/>
            </w:pPr>
          </w:p>
        </w:tc>
      </w:tr>
      <w:tr w:rsidR="003A588C" w14:paraId="2C9A5525" w14:textId="77777777" w:rsidTr="001130F6">
        <w:trPr>
          <w:cantSplit/>
          <w:trHeight w:hRule="exact" w:val="120"/>
        </w:trPr>
        <w:tc>
          <w:tcPr>
            <w:tcW w:w="1389" w:type="dxa"/>
            <w:tcBorders>
              <w:bottom w:val="nil"/>
            </w:tcBorders>
          </w:tcPr>
          <w:p w14:paraId="464CF029" w14:textId="77777777" w:rsidR="003A588C" w:rsidRDefault="003A588C">
            <w:pPr>
              <w:pStyle w:val="GGTEphCell2"/>
              <w:keepNext/>
            </w:pPr>
          </w:p>
        </w:tc>
        <w:tc>
          <w:tcPr>
            <w:tcW w:w="1446" w:type="dxa"/>
            <w:tcBorders>
              <w:bottom w:val="nil"/>
            </w:tcBorders>
          </w:tcPr>
          <w:p w14:paraId="10A621D9" w14:textId="77777777" w:rsidR="003A588C" w:rsidRDefault="003A588C">
            <w:pPr>
              <w:pStyle w:val="GGTEphCell2"/>
            </w:pPr>
          </w:p>
        </w:tc>
        <w:tc>
          <w:tcPr>
            <w:tcW w:w="1418" w:type="dxa"/>
            <w:tcBorders>
              <w:bottom w:val="nil"/>
              <w:right w:val="nil"/>
            </w:tcBorders>
          </w:tcPr>
          <w:p w14:paraId="506D4A36" w14:textId="77777777" w:rsidR="003A588C" w:rsidRDefault="003A588C">
            <w:pPr>
              <w:pStyle w:val="GGTEphCell2"/>
            </w:pPr>
          </w:p>
        </w:tc>
        <w:tc>
          <w:tcPr>
            <w:tcW w:w="1457" w:type="dxa"/>
            <w:tcBorders>
              <w:bottom w:val="nil"/>
            </w:tcBorders>
          </w:tcPr>
          <w:p w14:paraId="0BC4E54B" w14:textId="77777777" w:rsidR="003A588C" w:rsidRDefault="003A588C">
            <w:pPr>
              <w:pStyle w:val="GGTEphCell2"/>
            </w:pPr>
          </w:p>
        </w:tc>
        <w:tc>
          <w:tcPr>
            <w:tcW w:w="1327" w:type="dxa"/>
            <w:gridSpan w:val="2"/>
            <w:tcBorders>
              <w:bottom w:val="nil"/>
              <w:right w:val="nil"/>
            </w:tcBorders>
          </w:tcPr>
          <w:p w14:paraId="1B9D2266" w14:textId="77777777" w:rsidR="003A588C" w:rsidRDefault="003A588C">
            <w:pPr>
              <w:pStyle w:val="GGTEphCell2"/>
            </w:pPr>
          </w:p>
        </w:tc>
        <w:tc>
          <w:tcPr>
            <w:tcW w:w="2149" w:type="dxa"/>
            <w:gridSpan w:val="2"/>
            <w:tcBorders>
              <w:bottom w:val="nil"/>
            </w:tcBorders>
          </w:tcPr>
          <w:p w14:paraId="763D66B6" w14:textId="77777777" w:rsidR="003A588C" w:rsidRDefault="003A588C">
            <w:pPr>
              <w:pStyle w:val="GGTEphCell2"/>
            </w:pPr>
          </w:p>
        </w:tc>
      </w:tr>
      <w:tr w:rsidR="003A588C" w:rsidRPr="00A06467" w14:paraId="12DE35B2" w14:textId="77777777" w:rsidTr="001130F6">
        <w:trPr>
          <w:cantSplit/>
        </w:trPr>
        <w:tc>
          <w:tcPr>
            <w:tcW w:w="1389" w:type="dxa"/>
            <w:tcBorders>
              <w:top w:val="nil"/>
              <w:bottom w:val="nil"/>
            </w:tcBorders>
          </w:tcPr>
          <w:p w14:paraId="37C13E30" w14:textId="77777777" w:rsidR="003A588C" w:rsidRDefault="003A588C">
            <w:pPr>
              <w:pStyle w:val="GGTEphCell2"/>
              <w:keepNext/>
            </w:pPr>
            <w:bookmarkStart w:id="237" w:name="keimai"/>
            <w:proofErr w:type="spellStart"/>
            <w:r>
              <w:t>kei</w:t>
            </w:r>
            <w:proofErr w:type="spellEnd"/>
            <w:r>
              <w:t>=</w:t>
            </w:r>
            <w:proofErr w:type="spellStart"/>
            <w:r>
              <w:t>mai</w:t>
            </w:r>
            <w:bookmarkEnd w:id="237"/>
            <w:proofErr w:type="spellEnd"/>
          </w:p>
          <w:p w14:paraId="0B7B97CC" w14:textId="77777777" w:rsidR="003A588C" w:rsidRDefault="003A588C">
            <w:pPr>
              <w:pStyle w:val="GGTEphCell2"/>
              <w:keepNext/>
              <w:rPr>
                <w:rFonts w:ascii="Times New Roman" w:hAnsi="Times New Roman"/>
              </w:rPr>
            </w:pPr>
            <w:r>
              <w:rPr>
                <w:rFonts w:ascii="Times New Roman" w:hAnsi="Times New Roman"/>
                <w:i/>
              </w:rPr>
              <w:t>lie (down)</w:t>
            </w:r>
          </w:p>
        </w:tc>
        <w:tc>
          <w:tcPr>
            <w:tcW w:w="1446" w:type="dxa"/>
            <w:tcBorders>
              <w:top w:val="nil"/>
              <w:bottom w:val="nil"/>
            </w:tcBorders>
          </w:tcPr>
          <w:p w14:paraId="1F7B3737" w14:textId="77777777" w:rsidR="003A588C" w:rsidRDefault="003A588C">
            <w:pPr>
              <w:pStyle w:val="GGTEphCell2"/>
            </w:pPr>
            <w:proofErr w:type="spellStart"/>
            <w:r>
              <w:t>kei</w:t>
            </w:r>
            <w:proofErr w:type="spellEnd"/>
            <w:r>
              <w:t>/</w:t>
            </w:r>
            <w:proofErr w:type="spellStart"/>
            <w:r>
              <w:t>somai</w:t>
            </w:r>
            <w:proofErr w:type="spellEnd"/>
          </w:p>
        </w:tc>
        <w:tc>
          <w:tcPr>
            <w:tcW w:w="1418" w:type="dxa"/>
            <w:tcBorders>
              <w:top w:val="nil"/>
              <w:bottom w:val="nil"/>
              <w:right w:val="nil"/>
            </w:tcBorders>
          </w:tcPr>
          <w:p w14:paraId="5502051B" w14:textId="77777777" w:rsidR="003A588C" w:rsidRDefault="003A588C">
            <w:pPr>
              <w:pStyle w:val="GGTEphCell2"/>
            </w:pPr>
            <w:r>
              <w:t>-</w:t>
            </w:r>
          </w:p>
        </w:tc>
        <w:tc>
          <w:tcPr>
            <w:tcW w:w="1457" w:type="dxa"/>
            <w:tcBorders>
              <w:top w:val="nil"/>
              <w:bottom w:val="nil"/>
            </w:tcBorders>
          </w:tcPr>
          <w:p w14:paraId="498ACBA1" w14:textId="77777777" w:rsidR="003A588C" w:rsidRDefault="003A588C">
            <w:pPr>
              <w:pStyle w:val="GGTEphCell2"/>
            </w:pPr>
            <w:r>
              <w:t>-</w:t>
            </w:r>
          </w:p>
        </w:tc>
        <w:tc>
          <w:tcPr>
            <w:tcW w:w="1327" w:type="dxa"/>
            <w:gridSpan w:val="2"/>
            <w:tcBorders>
              <w:top w:val="nil"/>
              <w:bottom w:val="nil"/>
              <w:right w:val="nil"/>
            </w:tcBorders>
          </w:tcPr>
          <w:p w14:paraId="6CB2ABC3" w14:textId="77777777" w:rsidR="003A588C" w:rsidRDefault="003A588C">
            <w:pPr>
              <w:pStyle w:val="GGTEphCell2"/>
            </w:pPr>
            <w:r>
              <w:t>-</w:t>
            </w:r>
          </w:p>
        </w:tc>
        <w:tc>
          <w:tcPr>
            <w:tcW w:w="2149" w:type="dxa"/>
            <w:gridSpan w:val="2"/>
            <w:tcBorders>
              <w:top w:val="nil"/>
              <w:bottom w:val="nil"/>
            </w:tcBorders>
          </w:tcPr>
          <w:p w14:paraId="1D745499" w14:textId="48D5E22F" w:rsidR="003A588C" w:rsidRPr="0099262E" w:rsidRDefault="003A588C">
            <w:pPr>
              <w:pStyle w:val="GGTEphCell2"/>
              <w:rPr>
                <w:lang w:val="de-DE"/>
              </w:rPr>
            </w:pPr>
            <w:proofErr w:type="spellStart"/>
            <w:r w:rsidRPr="0099262E">
              <w:rPr>
                <w:rFonts w:ascii="Times New Roman" w:hAnsi="Times New Roman"/>
                <w:i/>
                <w:lang w:val="de-DE"/>
              </w:rPr>
              <w:t>Im</w:t>
            </w:r>
            <w:r w:rsidR="00164CCD">
              <w:rPr>
                <w:rFonts w:ascii="Times New Roman" w:hAnsi="Times New Roman"/>
                <w:i/>
                <w:lang w:val="de-DE"/>
              </w:rPr>
              <w:t>pf</w:t>
            </w:r>
            <w:proofErr w:type="spellEnd"/>
            <w:r w:rsidRPr="0099262E">
              <w:rPr>
                <w:rFonts w:ascii="Times New Roman" w:hAnsi="Times New Roman"/>
                <w:i/>
                <w:lang w:val="de-DE"/>
              </w:rPr>
              <w:t xml:space="preserve"> </w:t>
            </w:r>
            <w:r w:rsidRPr="0099262E">
              <w:rPr>
                <w:lang w:val="de-DE"/>
              </w:rPr>
              <w:t>e0kei/</w:t>
            </w:r>
            <w:proofErr w:type="spellStart"/>
            <w:r w:rsidRPr="0099262E">
              <w:rPr>
                <w:lang w:val="de-DE"/>
              </w:rPr>
              <w:t>mhn</w:t>
            </w:r>
            <w:proofErr w:type="spellEnd"/>
            <w:r w:rsidRPr="0099262E">
              <w:rPr>
                <w:lang w:val="de-DE"/>
              </w:rPr>
              <w:t>.</w:t>
            </w:r>
            <w:r w:rsidRPr="0099262E">
              <w:rPr>
                <w:rFonts w:ascii="Times New Roman" w:hAnsi="Times New Roman"/>
                <w:lang w:val="de-DE"/>
              </w:rPr>
              <w:t xml:space="preserve"> See </w:t>
            </w:r>
            <w:proofErr w:type="spellStart"/>
            <w:r w:rsidRPr="0099262E">
              <w:rPr>
                <w:rFonts w:ascii="Times New Roman" w:hAnsi="Times New Roman"/>
                <w:lang w:val="de-DE"/>
              </w:rPr>
              <w:t>paradigm</w:t>
            </w:r>
            <w:proofErr w:type="spellEnd"/>
          </w:p>
        </w:tc>
      </w:tr>
      <w:tr w:rsidR="003A588C" w:rsidRPr="00A06467" w14:paraId="0051A4F0" w14:textId="77777777" w:rsidTr="001130F6">
        <w:trPr>
          <w:cantSplit/>
          <w:trHeight w:hRule="exact" w:val="120"/>
        </w:trPr>
        <w:tc>
          <w:tcPr>
            <w:tcW w:w="1389" w:type="dxa"/>
            <w:tcBorders>
              <w:top w:val="nil"/>
            </w:tcBorders>
          </w:tcPr>
          <w:p w14:paraId="71BEA568" w14:textId="77777777" w:rsidR="003A588C" w:rsidRPr="0099262E" w:rsidRDefault="003A588C">
            <w:pPr>
              <w:pStyle w:val="GGTEphCell2"/>
              <w:rPr>
                <w:lang w:val="de-DE"/>
              </w:rPr>
            </w:pPr>
          </w:p>
        </w:tc>
        <w:tc>
          <w:tcPr>
            <w:tcW w:w="1446" w:type="dxa"/>
            <w:tcBorders>
              <w:top w:val="nil"/>
            </w:tcBorders>
          </w:tcPr>
          <w:p w14:paraId="39DC8C61" w14:textId="77777777" w:rsidR="003A588C" w:rsidRPr="0099262E" w:rsidRDefault="003A588C">
            <w:pPr>
              <w:pStyle w:val="GGTEphCell2"/>
              <w:rPr>
                <w:lang w:val="de-DE"/>
              </w:rPr>
            </w:pPr>
          </w:p>
        </w:tc>
        <w:tc>
          <w:tcPr>
            <w:tcW w:w="1418" w:type="dxa"/>
            <w:tcBorders>
              <w:top w:val="nil"/>
              <w:right w:val="nil"/>
            </w:tcBorders>
          </w:tcPr>
          <w:p w14:paraId="5D0239FB" w14:textId="77777777" w:rsidR="003A588C" w:rsidRPr="0099262E" w:rsidRDefault="003A588C">
            <w:pPr>
              <w:pStyle w:val="GGTEphCell2"/>
              <w:rPr>
                <w:lang w:val="de-DE"/>
              </w:rPr>
            </w:pPr>
          </w:p>
        </w:tc>
        <w:tc>
          <w:tcPr>
            <w:tcW w:w="1457" w:type="dxa"/>
            <w:tcBorders>
              <w:top w:val="nil"/>
            </w:tcBorders>
          </w:tcPr>
          <w:p w14:paraId="39773CBB" w14:textId="77777777" w:rsidR="003A588C" w:rsidRPr="0099262E" w:rsidRDefault="003A588C">
            <w:pPr>
              <w:pStyle w:val="GGTEphCell2"/>
              <w:rPr>
                <w:lang w:val="de-DE"/>
              </w:rPr>
            </w:pPr>
          </w:p>
        </w:tc>
        <w:tc>
          <w:tcPr>
            <w:tcW w:w="1327" w:type="dxa"/>
            <w:gridSpan w:val="2"/>
            <w:tcBorders>
              <w:top w:val="nil"/>
              <w:right w:val="nil"/>
            </w:tcBorders>
          </w:tcPr>
          <w:p w14:paraId="2E61B703" w14:textId="77777777" w:rsidR="003A588C" w:rsidRPr="0099262E" w:rsidRDefault="003A588C">
            <w:pPr>
              <w:pStyle w:val="GGTEphCell2"/>
              <w:rPr>
                <w:lang w:val="de-DE"/>
              </w:rPr>
            </w:pPr>
          </w:p>
        </w:tc>
        <w:tc>
          <w:tcPr>
            <w:tcW w:w="2149" w:type="dxa"/>
            <w:gridSpan w:val="2"/>
            <w:tcBorders>
              <w:top w:val="nil"/>
            </w:tcBorders>
          </w:tcPr>
          <w:p w14:paraId="75B6C933" w14:textId="77777777" w:rsidR="003A588C" w:rsidRPr="0099262E" w:rsidRDefault="003A588C">
            <w:pPr>
              <w:pStyle w:val="GGTEphCell2"/>
              <w:rPr>
                <w:rFonts w:ascii="Times New Roman" w:hAnsi="Times New Roman"/>
                <w:i/>
                <w:lang w:val="de-DE"/>
              </w:rPr>
            </w:pPr>
          </w:p>
        </w:tc>
      </w:tr>
      <w:tr w:rsidR="003A588C" w:rsidRPr="00A06467" w14:paraId="144EDAAC" w14:textId="77777777" w:rsidTr="001130F6">
        <w:trPr>
          <w:cantSplit/>
          <w:trHeight w:hRule="exact" w:val="120"/>
        </w:trPr>
        <w:tc>
          <w:tcPr>
            <w:tcW w:w="1389" w:type="dxa"/>
            <w:tcBorders>
              <w:bottom w:val="nil"/>
            </w:tcBorders>
          </w:tcPr>
          <w:p w14:paraId="573144F5" w14:textId="77777777" w:rsidR="003A588C" w:rsidRPr="0099262E" w:rsidRDefault="003A588C">
            <w:pPr>
              <w:pStyle w:val="GGTEphCell2"/>
              <w:keepNext/>
              <w:rPr>
                <w:lang w:val="de-DE"/>
              </w:rPr>
            </w:pPr>
          </w:p>
        </w:tc>
        <w:tc>
          <w:tcPr>
            <w:tcW w:w="1446" w:type="dxa"/>
            <w:tcBorders>
              <w:bottom w:val="nil"/>
            </w:tcBorders>
          </w:tcPr>
          <w:p w14:paraId="182F4692" w14:textId="77777777" w:rsidR="003A588C" w:rsidRPr="0099262E" w:rsidRDefault="003A588C">
            <w:pPr>
              <w:pStyle w:val="GGTEphCell2"/>
              <w:rPr>
                <w:lang w:val="de-DE"/>
              </w:rPr>
            </w:pPr>
          </w:p>
        </w:tc>
        <w:tc>
          <w:tcPr>
            <w:tcW w:w="1418" w:type="dxa"/>
            <w:tcBorders>
              <w:bottom w:val="nil"/>
              <w:right w:val="nil"/>
            </w:tcBorders>
          </w:tcPr>
          <w:p w14:paraId="68B30F8D" w14:textId="77777777" w:rsidR="003A588C" w:rsidRPr="0099262E" w:rsidRDefault="003A588C">
            <w:pPr>
              <w:pStyle w:val="GGTEphCell2"/>
              <w:rPr>
                <w:lang w:val="de-DE"/>
              </w:rPr>
            </w:pPr>
          </w:p>
        </w:tc>
        <w:tc>
          <w:tcPr>
            <w:tcW w:w="1457" w:type="dxa"/>
            <w:tcBorders>
              <w:bottom w:val="nil"/>
            </w:tcBorders>
          </w:tcPr>
          <w:p w14:paraId="38687D20" w14:textId="77777777" w:rsidR="003A588C" w:rsidRPr="0099262E" w:rsidRDefault="003A588C">
            <w:pPr>
              <w:pStyle w:val="GGTEphCell2"/>
              <w:rPr>
                <w:lang w:val="de-DE"/>
              </w:rPr>
            </w:pPr>
          </w:p>
        </w:tc>
        <w:tc>
          <w:tcPr>
            <w:tcW w:w="1327" w:type="dxa"/>
            <w:gridSpan w:val="2"/>
            <w:tcBorders>
              <w:bottom w:val="nil"/>
              <w:right w:val="nil"/>
            </w:tcBorders>
          </w:tcPr>
          <w:p w14:paraId="1B94F37E" w14:textId="77777777" w:rsidR="003A588C" w:rsidRPr="0099262E" w:rsidRDefault="003A588C">
            <w:pPr>
              <w:pStyle w:val="GGTEphCell2"/>
              <w:rPr>
                <w:lang w:val="de-DE"/>
              </w:rPr>
            </w:pPr>
          </w:p>
        </w:tc>
        <w:tc>
          <w:tcPr>
            <w:tcW w:w="2149" w:type="dxa"/>
            <w:gridSpan w:val="2"/>
            <w:tcBorders>
              <w:bottom w:val="nil"/>
            </w:tcBorders>
          </w:tcPr>
          <w:p w14:paraId="3C4DEB76" w14:textId="77777777" w:rsidR="003A588C" w:rsidRPr="0099262E" w:rsidRDefault="003A588C">
            <w:pPr>
              <w:pStyle w:val="GGTEphCell2"/>
              <w:rPr>
                <w:rFonts w:ascii="Times New Roman" w:hAnsi="Times New Roman"/>
                <w:i/>
                <w:lang w:val="de-DE"/>
              </w:rPr>
            </w:pPr>
          </w:p>
        </w:tc>
      </w:tr>
      <w:tr w:rsidR="003A588C" w14:paraId="0CFA0428" w14:textId="77777777" w:rsidTr="001130F6">
        <w:trPr>
          <w:cantSplit/>
        </w:trPr>
        <w:tc>
          <w:tcPr>
            <w:tcW w:w="1389" w:type="dxa"/>
            <w:tcBorders>
              <w:top w:val="nil"/>
              <w:bottom w:val="nil"/>
            </w:tcBorders>
          </w:tcPr>
          <w:p w14:paraId="3027B2EE" w14:textId="77777777" w:rsidR="003A588C" w:rsidRDefault="003A588C">
            <w:pPr>
              <w:pStyle w:val="GGTEphCell2"/>
              <w:keepNext/>
            </w:pPr>
            <w:bookmarkStart w:id="238" w:name="keiro"/>
            <w:proofErr w:type="spellStart"/>
            <w:r>
              <w:t>kei</w:t>
            </w:r>
            <w:proofErr w:type="spellEnd"/>
            <w:r>
              <w:t>/</w:t>
            </w:r>
            <w:proofErr w:type="spellStart"/>
            <w:r>
              <w:t>rw</w:t>
            </w:r>
            <w:bookmarkEnd w:id="238"/>
            <w:proofErr w:type="spellEnd"/>
          </w:p>
          <w:p w14:paraId="7E082202" w14:textId="77777777" w:rsidR="003A588C" w:rsidRDefault="003A588C">
            <w:pPr>
              <w:pStyle w:val="GGTEphCell2"/>
              <w:keepNext/>
              <w:rPr>
                <w:rFonts w:ascii="Times New Roman" w:hAnsi="Times New Roman"/>
                <w:i/>
              </w:rPr>
            </w:pPr>
            <w:r>
              <w:rPr>
                <w:rFonts w:ascii="Times New Roman" w:hAnsi="Times New Roman"/>
                <w:i/>
              </w:rPr>
              <w:t>shear</w:t>
            </w:r>
          </w:p>
        </w:tc>
        <w:tc>
          <w:tcPr>
            <w:tcW w:w="1446" w:type="dxa"/>
            <w:tcBorders>
              <w:top w:val="nil"/>
              <w:bottom w:val="nil"/>
            </w:tcBorders>
          </w:tcPr>
          <w:p w14:paraId="190DA6DB" w14:textId="77777777" w:rsidR="003A588C" w:rsidRDefault="003A588C">
            <w:pPr>
              <w:pStyle w:val="GGTEphCell2"/>
            </w:pPr>
            <w:proofErr w:type="spellStart"/>
            <w:r>
              <w:t>kerw</w:t>
            </w:r>
            <w:proofErr w:type="spellEnd"/>
            <w:r>
              <w:t>~</w:t>
            </w:r>
          </w:p>
        </w:tc>
        <w:tc>
          <w:tcPr>
            <w:tcW w:w="1418" w:type="dxa"/>
            <w:tcBorders>
              <w:top w:val="nil"/>
              <w:bottom w:val="nil"/>
              <w:right w:val="nil"/>
            </w:tcBorders>
          </w:tcPr>
          <w:p w14:paraId="3BC6EA6A" w14:textId="77777777" w:rsidR="003A588C" w:rsidRDefault="003A588C">
            <w:pPr>
              <w:pStyle w:val="GGTEphCell2"/>
            </w:pPr>
            <w:r>
              <w:t>e1keira</w:t>
            </w:r>
          </w:p>
          <w:p w14:paraId="591BA997" w14:textId="77777777" w:rsidR="003A588C" w:rsidRDefault="003A588C">
            <w:pPr>
              <w:pStyle w:val="GGTEphCell2"/>
              <w:rPr>
                <w:sz w:val="18"/>
              </w:rPr>
            </w:pPr>
            <w:proofErr w:type="spellStart"/>
            <w:r>
              <w:rPr>
                <w:sz w:val="18"/>
              </w:rPr>
              <w:t>kei</w:t>
            </w:r>
            <w:proofErr w:type="spellEnd"/>
            <w:r>
              <w:rPr>
                <w:sz w:val="18"/>
              </w:rPr>
              <w:t>=rai</w:t>
            </w:r>
          </w:p>
        </w:tc>
        <w:tc>
          <w:tcPr>
            <w:tcW w:w="1457" w:type="dxa"/>
            <w:tcBorders>
              <w:top w:val="nil"/>
              <w:bottom w:val="nil"/>
            </w:tcBorders>
          </w:tcPr>
          <w:p w14:paraId="1545F1D4" w14:textId="77777777" w:rsidR="003A588C" w:rsidRDefault="003A588C">
            <w:pPr>
              <w:pStyle w:val="GGTEphCell2"/>
            </w:pPr>
            <w:r>
              <w:t>-</w:t>
            </w:r>
          </w:p>
          <w:p w14:paraId="375B220A" w14:textId="77777777" w:rsidR="003A588C" w:rsidRDefault="003A588C">
            <w:pPr>
              <w:pStyle w:val="GGTEphCell2"/>
            </w:pPr>
            <w:proofErr w:type="spellStart"/>
            <w:r>
              <w:t>ke</w:t>
            </w:r>
            <w:proofErr w:type="spellEnd"/>
            <w:r>
              <w:t>/</w:t>
            </w:r>
            <w:proofErr w:type="spellStart"/>
            <w:r>
              <w:t>karmai</w:t>
            </w:r>
            <w:proofErr w:type="spellEnd"/>
          </w:p>
        </w:tc>
        <w:tc>
          <w:tcPr>
            <w:tcW w:w="1327" w:type="dxa"/>
            <w:gridSpan w:val="2"/>
            <w:tcBorders>
              <w:top w:val="nil"/>
              <w:bottom w:val="nil"/>
              <w:right w:val="nil"/>
            </w:tcBorders>
          </w:tcPr>
          <w:p w14:paraId="3E35B32C" w14:textId="77777777" w:rsidR="003A588C" w:rsidRDefault="003A588C">
            <w:pPr>
              <w:pStyle w:val="GGTEphCell2"/>
            </w:pPr>
            <w:r>
              <w:t>e0ka&amp;rhn</w:t>
            </w:r>
          </w:p>
          <w:p w14:paraId="2D277B26" w14:textId="77777777" w:rsidR="003A588C" w:rsidRDefault="003A588C">
            <w:pPr>
              <w:pStyle w:val="GGTEphCell2"/>
              <w:rPr>
                <w:sz w:val="18"/>
              </w:rPr>
            </w:pPr>
            <w:proofErr w:type="spellStart"/>
            <w:r>
              <w:rPr>
                <w:sz w:val="18"/>
              </w:rPr>
              <w:t>karh</w:t>
            </w:r>
            <w:proofErr w:type="spellEnd"/>
            <w:r>
              <w:rPr>
                <w:sz w:val="18"/>
              </w:rPr>
              <w:t>=</w:t>
            </w:r>
            <w:proofErr w:type="spellStart"/>
            <w:r>
              <w:rPr>
                <w:sz w:val="18"/>
              </w:rPr>
              <w:t>nai</w:t>
            </w:r>
            <w:proofErr w:type="spellEnd"/>
          </w:p>
        </w:tc>
        <w:tc>
          <w:tcPr>
            <w:tcW w:w="2149" w:type="dxa"/>
            <w:gridSpan w:val="2"/>
            <w:tcBorders>
              <w:top w:val="nil"/>
              <w:bottom w:val="nil"/>
            </w:tcBorders>
          </w:tcPr>
          <w:p w14:paraId="5EAC2450" w14:textId="77777777" w:rsidR="003A588C" w:rsidRDefault="003A588C">
            <w:pPr>
              <w:pStyle w:val="GGTEphCell2"/>
              <w:rPr>
                <w:rFonts w:ascii="Times New Roman" w:hAnsi="Times New Roman"/>
                <w:i/>
              </w:rPr>
            </w:pPr>
          </w:p>
        </w:tc>
      </w:tr>
      <w:tr w:rsidR="003A588C" w14:paraId="5CA41D1F" w14:textId="77777777" w:rsidTr="001130F6">
        <w:trPr>
          <w:cantSplit/>
          <w:trHeight w:hRule="exact" w:val="120"/>
        </w:trPr>
        <w:tc>
          <w:tcPr>
            <w:tcW w:w="1389" w:type="dxa"/>
            <w:tcBorders>
              <w:top w:val="nil"/>
            </w:tcBorders>
          </w:tcPr>
          <w:p w14:paraId="6E7E2601" w14:textId="77777777" w:rsidR="003A588C" w:rsidRDefault="003A588C">
            <w:pPr>
              <w:pStyle w:val="GGTEphCell2"/>
            </w:pPr>
          </w:p>
        </w:tc>
        <w:tc>
          <w:tcPr>
            <w:tcW w:w="1446" w:type="dxa"/>
            <w:tcBorders>
              <w:top w:val="nil"/>
            </w:tcBorders>
          </w:tcPr>
          <w:p w14:paraId="7884EC65" w14:textId="77777777" w:rsidR="003A588C" w:rsidRDefault="003A588C">
            <w:pPr>
              <w:pStyle w:val="GGTEphCell2"/>
            </w:pPr>
          </w:p>
        </w:tc>
        <w:tc>
          <w:tcPr>
            <w:tcW w:w="1418" w:type="dxa"/>
            <w:tcBorders>
              <w:top w:val="nil"/>
              <w:right w:val="nil"/>
            </w:tcBorders>
          </w:tcPr>
          <w:p w14:paraId="1E6DDE99" w14:textId="77777777" w:rsidR="003A588C" w:rsidRDefault="003A588C">
            <w:pPr>
              <w:pStyle w:val="GGTEphCell2"/>
            </w:pPr>
          </w:p>
        </w:tc>
        <w:tc>
          <w:tcPr>
            <w:tcW w:w="1457" w:type="dxa"/>
            <w:tcBorders>
              <w:top w:val="nil"/>
            </w:tcBorders>
          </w:tcPr>
          <w:p w14:paraId="78014974" w14:textId="77777777" w:rsidR="003A588C" w:rsidRDefault="003A588C">
            <w:pPr>
              <w:pStyle w:val="GGTEphCell2"/>
            </w:pPr>
          </w:p>
        </w:tc>
        <w:tc>
          <w:tcPr>
            <w:tcW w:w="1327" w:type="dxa"/>
            <w:gridSpan w:val="2"/>
            <w:tcBorders>
              <w:top w:val="nil"/>
              <w:right w:val="nil"/>
            </w:tcBorders>
          </w:tcPr>
          <w:p w14:paraId="646BD7FB" w14:textId="77777777" w:rsidR="003A588C" w:rsidRDefault="003A588C">
            <w:pPr>
              <w:pStyle w:val="GGTEphCell2"/>
            </w:pPr>
          </w:p>
        </w:tc>
        <w:tc>
          <w:tcPr>
            <w:tcW w:w="2149" w:type="dxa"/>
            <w:gridSpan w:val="2"/>
            <w:tcBorders>
              <w:top w:val="nil"/>
            </w:tcBorders>
          </w:tcPr>
          <w:p w14:paraId="1849A74E" w14:textId="77777777" w:rsidR="003A588C" w:rsidRDefault="003A588C">
            <w:pPr>
              <w:pStyle w:val="GGTEphCell2"/>
              <w:rPr>
                <w:rFonts w:ascii="Times New Roman" w:hAnsi="Times New Roman"/>
                <w:i/>
              </w:rPr>
            </w:pPr>
          </w:p>
        </w:tc>
      </w:tr>
      <w:tr w:rsidR="003A588C" w14:paraId="4CAC78A7" w14:textId="77777777" w:rsidTr="001130F6">
        <w:trPr>
          <w:cantSplit/>
          <w:trHeight w:hRule="exact" w:val="120"/>
        </w:trPr>
        <w:tc>
          <w:tcPr>
            <w:tcW w:w="1389" w:type="dxa"/>
            <w:tcBorders>
              <w:bottom w:val="nil"/>
            </w:tcBorders>
          </w:tcPr>
          <w:p w14:paraId="1EFE1A89" w14:textId="77777777" w:rsidR="003A588C" w:rsidRDefault="003A588C">
            <w:pPr>
              <w:pStyle w:val="GGTEphCell2"/>
              <w:keepNext/>
            </w:pPr>
          </w:p>
        </w:tc>
        <w:tc>
          <w:tcPr>
            <w:tcW w:w="1446" w:type="dxa"/>
            <w:tcBorders>
              <w:bottom w:val="nil"/>
            </w:tcBorders>
          </w:tcPr>
          <w:p w14:paraId="154CBF4E" w14:textId="77777777" w:rsidR="003A588C" w:rsidRDefault="003A588C">
            <w:pPr>
              <w:pStyle w:val="GGTEphCell2"/>
            </w:pPr>
          </w:p>
        </w:tc>
        <w:tc>
          <w:tcPr>
            <w:tcW w:w="1418" w:type="dxa"/>
            <w:tcBorders>
              <w:bottom w:val="nil"/>
              <w:right w:val="nil"/>
            </w:tcBorders>
          </w:tcPr>
          <w:p w14:paraId="3C53DC64" w14:textId="77777777" w:rsidR="003A588C" w:rsidRDefault="003A588C">
            <w:pPr>
              <w:pStyle w:val="GGTEphCell2"/>
            </w:pPr>
          </w:p>
        </w:tc>
        <w:tc>
          <w:tcPr>
            <w:tcW w:w="1457" w:type="dxa"/>
            <w:tcBorders>
              <w:bottom w:val="nil"/>
            </w:tcBorders>
          </w:tcPr>
          <w:p w14:paraId="783AC5FC" w14:textId="77777777" w:rsidR="003A588C" w:rsidRDefault="003A588C">
            <w:pPr>
              <w:pStyle w:val="GGTEphCell2"/>
            </w:pPr>
          </w:p>
        </w:tc>
        <w:tc>
          <w:tcPr>
            <w:tcW w:w="1327" w:type="dxa"/>
            <w:gridSpan w:val="2"/>
            <w:tcBorders>
              <w:bottom w:val="nil"/>
              <w:right w:val="nil"/>
            </w:tcBorders>
          </w:tcPr>
          <w:p w14:paraId="01CA56B4" w14:textId="77777777" w:rsidR="003A588C" w:rsidRDefault="003A588C">
            <w:pPr>
              <w:pStyle w:val="GGTEphCell2"/>
            </w:pPr>
          </w:p>
        </w:tc>
        <w:tc>
          <w:tcPr>
            <w:tcW w:w="2149" w:type="dxa"/>
            <w:gridSpan w:val="2"/>
            <w:tcBorders>
              <w:bottom w:val="nil"/>
            </w:tcBorders>
          </w:tcPr>
          <w:p w14:paraId="4A6CD822" w14:textId="77777777" w:rsidR="003A588C" w:rsidRDefault="003A588C">
            <w:pPr>
              <w:pStyle w:val="GGTEphCell2"/>
              <w:rPr>
                <w:rFonts w:ascii="Times New Roman" w:hAnsi="Times New Roman"/>
                <w:i/>
              </w:rPr>
            </w:pPr>
          </w:p>
        </w:tc>
      </w:tr>
      <w:tr w:rsidR="003A588C" w14:paraId="4AC4249D" w14:textId="77777777" w:rsidTr="001130F6">
        <w:trPr>
          <w:cantSplit/>
        </w:trPr>
        <w:tc>
          <w:tcPr>
            <w:tcW w:w="1389" w:type="dxa"/>
            <w:tcBorders>
              <w:top w:val="nil"/>
              <w:bottom w:val="nil"/>
            </w:tcBorders>
          </w:tcPr>
          <w:p w14:paraId="0F9D8985" w14:textId="77777777" w:rsidR="003A588C" w:rsidRPr="0099262E" w:rsidRDefault="003A588C">
            <w:pPr>
              <w:pStyle w:val="GGTEphCell2"/>
              <w:keepNext/>
              <w:rPr>
                <w:lang w:val="es-ES_tradnl"/>
              </w:rPr>
            </w:pPr>
            <w:bookmarkStart w:id="239" w:name="kerannumi"/>
            <w:proofErr w:type="spellStart"/>
            <w:r w:rsidRPr="0099262E">
              <w:rPr>
                <w:lang w:val="es-ES_tradnl"/>
              </w:rPr>
              <w:t>kera&amp;nnu</w:t>
            </w:r>
            <w:proofErr w:type="spellEnd"/>
            <w:r w:rsidRPr="0099262E">
              <w:rPr>
                <w:lang w:val="es-ES_tradnl"/>
              </w:rPr>
              <w:t>&lt;mi</w:t>
            </w:r>
            <w:bookmarkEnd w:id="239"/>
          </w:p>
          <w:p w14:paraId="29B1678B" w14:textId="77777777" w:rsidR="003A588C" w:rsidRPr="0099262E" w:rsidRDefault="003A588C">
            <w:pPr>
              <w:pStyle w:val="GGTEphCell2"/>
              <w:keepNext/>
              <w:rPr>
                <w:rFonts w:ascii="Times New Roman" w:hAnsi="Times New Roman"/>
                <w:i/>
                <w:lang w:val="es-ES_tradnl"/>
              </w:rPr>
            </w:pPr>
            <w:proofErr w:type="spellStart"/>
            <w:r w:rsidRPr="0099262E">
              <w:rPr>
                <w:rFonts w:ascii="Times New Roman" w:hAnsi="Times New Roman"/>
                <w:i/>
                <w:lang w:val="es-ES_tradnl"/>
              </w:rPr>
              <w:t>to</w:t>
            </w:r>
            <w:proofErr w:type="spellEnd"/>
            <w:r w:rsidRPr="0099262E">
              <w:rPr>
                <w:rFonts w:ascii="Times New Roman" w:hAnsi="Times New Roman"/>
                <w:i/>
                <w:lang w:val="es-ES_tradnl"/>
              </w:rPr>
              <w:t xml:space="preserve"> </w:t>
            </w:r>
            <w:proofErr w:type="spellStart"/>
            <w:r w:rsidRPr="0099262E">
              <w:rPr>
                <w:rFonts w:ascii="Times New Roman" w:hAnsi="Times New Roman"/>
                <w:i/>
                <w:lang w:val="es-ES_tradnl"/>
              </w:rPr>
              <w:t>mix</w:t>
            </w:r>
            <w:proofErr w:type="spellEnd"/>
          </w:p>
        </w:tc>
        <w:tc>
          <w:tcPr>
            <w:tcW w:w="1446" w:type="dxa"/>
            <w:tcBorders>
              <w:top w:val="nil"/>
              <w:bottom w:val="nil"/>
            </w:tcBorders>
          </w:tcPr>
          <w:p w14:paraId="15DE0A21" w14:textId="77777777" w:rsidR="003A588C" w:rsidRDefault="003A588C">
            <w:pPr>
              <w:pStyle w:val="GGTEphCell2"/>
            </w:pPr>
            <w:proofErr w:type="spellStart"/>
            <w:r>
              <w:t>kerw</w:t>
            </w:r>
            <w:proofErr w:type="spellEnd"/>
            <w:r>
              <w:t>~</w:t>
            </w:r>
            <w:r>
              <w:tab/>
            </w:r>
            <w:r>
              <w:tab/>
            </w:r>
            <w:r>
              <w:tab/>
            </w:r>
            <w:r>
              <w:tab/>
            </w:r>
            <w:r>
              <w:tab/>
            </w:r>
            <w:r>
              <w:tab/>
            </w:r>
            <w:r>
              <w:tab/>
            </w:r>
            <w:r>
              <w:tab/>
            </w:r>
            <w:r>
              <w:tab/>
            </w:r>
            <w:r>
              <w:tab/>
              <w:t>¬</w:t>
            </w:r>
          </w:p>
          <w:p w14:paraId="0237442C" w14:textId="77777777" w:rsidR="003A588C" w:rsidRDefault="003A588C">
            <w:pPr>
              <w:pStyle w:val="GGTEphCell2"/>
            </w:pPr>
            <w:proofErr w:type="spellStart"/>
            <w:r>
              <w:t>kera&amp;sw</w:t>
            </w:r>
            <w:proofErr w:type="spellEnd"/>
          </w:p>
        </w:tc>
        <w:tc>
          <w:tcPr>
            <w:tcW w:w="1418" w:type="dxa"/>
            <w:tcBorders>
              <w:top w:val="nil"/>
              <w:bottom w:val="nil"/>
              <w:right w:val="nil"/>
            </w:tcBorders>
          </w:tcPr>
          <w:p w14:paraId="1D3EF798" w14:textId="77777777" w:rsidR="003A588C" w:rsidRDefault="003A588C">
            <w:pPr>
              <w:pStyle w:val="GGTEphCell2"/>
            </w:pPr>
            <w:r>
              <w:t>e0ke/</w:t>
            </w:r>
            <w:proofErr w:type="spellStart"/>
            <w:r>
              <w:t>ra`sa</w:t>
            </w:r>
            <w:proofErr w:type="spellEnd"/>
          </w:p>
        </w:tc>
        <w:tc>
          <w:tcPr>
            <w:tcW w:w="1457" w:type="dxa"/>
            <w:tcBorders>
              <w:top w:val="nil"/>
              <w:bottom w:val="nil"/>
            </w:tcBorders>
          </w:tcPr>
          <w:p w14:paraId="13AD5120" w14:textId="77777777" w:rsidR="003A588C" w:rsidRDefault="003A588C">
            <w:pPr>
              <w:pStyle w:val="GGTEphCell2"/>
            </w:pPr>
            <w:r>
              <w:t>-</w:t>
            </w:r>
          </w:p>
          <w:p w14:paraId="7B0DE701" w14:textId="77777777" w:rsidR="003A588C" w:rsidRDefault="003A588C">
            <w:pPr>
              <w:pStyle w:val="GGTEphCell2"/>
            </w:pPr>
            <w:proofErr w:type="spellStart"/>
            <w:r>
              <w:t>ke</w:t>
            </w:r>
            <w:proofErr w:type="spellEnd"/>
            <w:r>
              <w:t>/</w:t>
            </w:r>
            <w:proofErr w:type="spellStart"/>
            <w:r>
              <w:t>kra¨s©mai</w:t>
            </w:r>
            <w:proofErr w:type="spellEnd"/>
          </w:p>
        </w:tc>
        <w:tc>
          <w:tcPr>
            <w:tcW w:w="1327" w:type="dxa"/>
            <w:gridSpan w:val="2"/>
            <w:tcBorders>
              <w:top w:val="nil"/>
              <w:bottom w:val="nil"/>
              <w:right w:val="nil"/>
            </w:tcBorders>
          </w:tcPr>
          <w:p w14:paraId="5F63FBE9" w14:textId="77777777" w:rsidR="003A588C" w:rsidRDefault="003A588C">
            <w:pPr>
              <w:pStyle w:val="GGTEphCell2"/>
            </w:pPr>
            <w:r>
              <w:t>e0kra&amp;qhn</w:t>
            </w:r>
          </w:p>
          <w:p w14:paraId="19C3FEE0" w14:textId="77777777" w:rsidR="003A588C" w:rsidRPr="00522FC0" w:rsidRDefault="003A588C">
            <w:pPr>
              <w:pStyle w:val="GGTEphCell2"/>
              <w:rPr>
                <w:sz w:val="18"/>
                <w:szCs w:val="18"/>
              </w:rPr>
            </w:pPr>
            <w:proofErr w:type="spellStart"/>
            <w:r w:rsidRPr="00522FC0">
              <w:rPr>
                <w:sz w:val="18"/>
                <w:szCs w:val="18"/>
              </w:rPr>
              <w:t>kraqh</w:t>
            </w:r>
            <w:proofErr w:type="spellEnd"/>
            <w:r w:rsidRPr="00522FC0">
              <w:rPr>
                <w:sz w:val="18"/>
                <w:szCs w:val="18"/>
              </w:rPr>
              <w:t>=</w:t>
            </w:r>
            <w:proofErr w:type="spellStart"/>
            <w:r w:rsidRPr="00522FC0">
              <w:rPr>
                <w:sz w:val="18"/>
                <w:szCs w:val="18"/>
              </w:rPr>
              <w:t>nai</w:t>
            </w:r>
            <w:proofErr w:type="spellEnd"/>
          </w:p>
        </w:tc>
        <w:tc>
          <w:tcPr>
            <w:tcW w:w="2149" w:type="dxa"/>
            <w:gridSpan w:val="2"/>
            <w:tcBorders>
              <w:top w:val="nil"/>
              <w:bottom w:val="nil"/>
            </w:tcBorders>
          </w:tcPr>
          <w:p w14:paraId="0F159A11" w14:textId="4F97C7E9" w:rsidR="003A588C" w:rsidRDefault="003A588C">
            <w:pPr>
              <w:pStyle w:val="GGTEphCell2"/>
              <w:rPr>
                <w:rFonts w:ascii="Times New Roman" w:hAnsi="Times New Roman"/>
                <w:i/>
              </w:rPr>
            </w:pPr>
            <w:proofErr w:type="spellStart"/>
            <w:r>
              <w:t>sugkera&amp;nnu</w:t>
            </w:r>
            <w:proofErr w:type="spellEnd"/>
            <w:r>
              <w:t>&lt;mi</w:t>
            </w:r>
            <w:r>
              <w:rPr>
                <w:rFonts w:ascii="Times New Roman" w:hAnsi="Times New Roman"/>
                <w:i/>
              </w:rPr>
              <w:t xml:space="preserve"> </w:t>
            </w:r>
            <w:r>
              <w:rPr>
                <w:rFonts w:ascii="Times New Roman" w:hAnsi="Times New Roman"/>
              </w:rPr>
              <w:t>[</w:t>
            </w:r>
            <w:proofErr w:type="spellStart"/>
            <w:r>
              <w:rPr>
                <w:rFonts w:ascii="Times New Roman" w:hAnsi="Times New Roman"/>
              </w:rPr>
              <w:t>H</w:t>
            </w:r>
            <w:r w:rsidR="008812EC">
              <w:rPr>
                <w:rFonts w:ascii="Times New Roman" w:hAnsi="Times New Roman"/>
              </w:rPr>
              <w:t>e</w:t>
            </w:r>
            <w:r>
              <w:rPr>
                <w:rFonts w:ascii="Times New Roman" w:hAnsi="Times New Roman"/>
              </w:rPr>
              <w:t>b</w:t>
            </w:r>
            <w:proofErr w:type="spellEnd"/>
            <w:r>
              <w:rPr>
                <w:rFonts w:ascii="Times New Roman" w:hAnsi="Times New Roman"/>
              </w:rPr>
              <w:t> 4:2]</w:t>
            </w:r>
          </w:p>
        </w:tc>
      </w:tr>
      <w:tr w:rsidR="003A588C" w14:paraId="1533407D" w14:textId="77777777" w:rsidTr="001130F6">
        <w:trPr>
          <w:cantSplit/>
          <w:trHeight w:hRule="exact" w:val="120"/>
        </w:trPr>
        <w:tc>
          <w:tcPr>
            <w:tcW w:w="1389" w:type="dxa"/>
            <w:tcBorders>
              <w:top w:val="nil"/>
            </w:tcBorders>
          </w:tcPr>
          <w:p w14:paraId="61BD7BD7" w14:textId="77777777" w:rsidR="003A588C" w:rsidRDefault="003A588C">
            <w:pPr>
              <w:pStyle w:val="GGTEphCell2"/>
            </w:pPr>
          </w:p>
        </w:tc>
        <w:tc>
          <w:tcPr>
            <w:tcW w:w="1446" w:type="dxa"/>
            <w:tcBorders>
              <w:top w:val="nil"/>
            </w:tcBorders>
          </w:tcPr>
          <w:p w14:paraId="3D44DB05" w14:textId="77777777" w:rsidR="003A588C" w:rsidRDefault="003A588C">
            <w:pPr>
              <w:pStyle w:val="GGTEphCell2"/>
            </w:pPr>
          </w:p>
        </w:tc>
        <w:tc>
          <w:tcPr>
            <w:tcW w:w="1418" w:type="dxa"/>
            <w:tcBorders>
              <w:top w:val="nil"/>
              <w:right w:val="nil"/>
            </w:tcBorders>
          </w:tcPr>
          <w:p w14:paraId="15932895" w14:textId="77777777" w:rsidR="003A588C" w:rsidRDefault="003A588C">
            <w:pPr>
              <w:pStyle w:val="GGTEphCell2"/>
            </w:pPr>
          </w:p>
        </w:tc>
        <w:tc>
          <w:tcPr>
            <w:tcW w:w="1457" w:type="dxa"/>
            <w:tcBorders>
              <w:top w:val="nil"/>
            </w:tcBorders>
          </w:tcPr>
          <w:p w14:paraId="4988A6D5" w14:textId="77777777" w:rsidR="003A588C" w:rsidRDefault="003A588C">
            <w:pPr>
              <w:pStyle w:val="GGTEphCell2"/>
            </w:pPr>
          </w:p>
        </w:tc>
        <w:tc>
          <w:tcPr>
            <w:tcW w:w="1327" w:type="dxa"/>
            <w:gridSpan w:val="2"/>
            <w:tcBorders>
              <w:top w:val="nil"/>
              <w:right w:val="nil"/>
            </w:tcBorders>
          </w:tcPr>
          <w:p w14:paraId="1A7516E4" w14:textId="77777777" w:rsidR="003A588C" w:rsidRDefault="003A588C">
            <w:pPr>
              <w:pStyle w:val="GGTEphCell2"/>
            </w:pPr>
          </w:p>
        </w:tc>
        <w:tc>
          <w:tcPr>
            <w:tcW w:w="2149" w:type="dxa"/>
            <w:gridSpan w:val="2"/>
            <w:tcBorders>
              <w:top w:val="nil"/>
            </w:tcBorders>
          </w:tcPr>
          <w:p w14:paraId="18FBF6AE" w14:textId="77777777" w:rsidR="003A588C" w:rsidRDefault="003A588C">
            <w:pPr>
              <w:pStyle w:val="GGTEphCell2"/>
              <w:rPr>
                <w:rFonts w:ascii="Times New Roman" w:hAnsi="Times New Roman"/>
                <w:i/>
              </w:rPr>
            </w:pPr>
          </w:p>
        </w:tc>
      </w:tr>
      <w:tr w:rsidR="003A588C" w14:paraId="0BB8EE19" w14:textId="77777777" w:rsidTr="00B124E0">
        <w:trPr>
          <w:cantSplit/>
          <w:trHeight w:hRule="exact" w:val="120"/>
        </w:trPr>
        <w:tc>
          <w:tcPr>
            <w:tcW w:w="1389" w:type="dxa"/>
            <w:tcBorders>
              <w:bottom w:val="nil"/>
            </w:tcBorders>
          </w:tcPr>
          <w:p w14:paraId="6A3DB5A1" w14:textId="77777777" w:rsidR="003A588C" w:rsidRDefault="003A588C" w:rsidP="00B124E0">
            <w:pPr>
              <w:pStyle w:val="GGTEphCell2"/>
              <w:keepNext/>
            </w:pPr>
          </w:p>
        </w:tc>
        <w:tc>
          <w:tcPr>
            <w:tcW w:w="1446" w:type="dxa"/>
            <w:tcBorders>
              <w:bottom w:val="nil"/>
            </w:tcBorders>
          </w:tcPr>
          <w:p w14:paraId="5C6DC07F" w14:textId="77777777" w:rsidR="003A588C" w:rsidRDefault="003A588C" w:rsidP="00B124E0">
            <w:pPr>
              <w:pStyle w:val="GGTEphCell2"/>
            </w:pPr>
          </w:p>
        </w:tc>
        <w:tc>
          <w:tcPr>
            <w:tcW w:w="1418" w:type="dxa"/>
            <w:tcBorders>
              <w:bottom w:val="nil"/>
              <w:right w:val="nil"/>
            </w:tcBorders>
          </w:tcPr>
          <w:p w14:paraId="797EAE43" w14:textId="77777777" w:rsidR="003A588C" w:rsidRDefault="003A588C" w:rsidP="00B124E0">
            <w:pPr>
              <w:pStyle w:val="GGTEphCell2"/>
            </w:pPr>
          </w:p>
        </w:tc>
        <w:tc>
          <w:tcPr>
            <w:tcW w:w="1457" w:type="dxa"/>
            <w:tcBorders>
              <w:bottom w:val="nil"/>
            </w:tcBorders>
          </w:tcPr>
          <w:p w14:paraId="0BF03049" w14:textId="77777777" w:rsidR="003A588C" w:rsidRDefault="003A588C" w:rsidP="00B124E0">
            <w:pPr>
              <w:pStyle w:val="GGTEphCell2"/>
            </w:pPr>
          </w:p>
        </w:tc>
        <w:tc>
          <w:tcPr>
            <w:tcW w:w="1327" w:type="dxa"/>
            <w:gridSpan w:val="2"/>
            <w:tcBorders>
              <w:bottom w:val="nil"/>
              <w:right w:val="nil"/>
            </w:tcBorders>
          </w:tcPr>
          <w:p w14:paraId="18792262" w14:textId="77777777" w:rsidR="003A588C" w:rsidRDefault="003A588C" w:rsidP="00B124E0">
            <w:pPr>
              <w:pStyle w:val="GGTEphCell2"/>
            </w:pPr>
          </w:p>
        </w:tc>
        <w:tc>
          <w:tcPr>
            <w:tcW w:w="2149" w:type="dxa"/>
            <w:gridSpan w:val="2"/>
            <w:tcBorders>
              <w:bottom w:val="nil"/>
            </w:tcBorders>
          </w:tcPr>
          <w:p w14:paraId="7A28D67A" w14:textId="77777777" w:rsidR="003A588C" w:rsidRDefault="003A588C" w:rsidP="00B124E0">
            <w:pPr>
              <w:pStyle w:val="GGTEphCell2"/>
              <w:rPr>
                <w:rFonts w:ascii="Times New Roman" w:hAnsi="Times New Roman"/>
                <w:i/>
              </w:rPr>
            </w:pPr>
          </w:p>
        </w:tc>
      </w:tr>
      <w:tr w:rsidR="003A588C" w:rsidRPr="00A06467" w14:paraId="24E155BB" w14:textId="77777777" w:rsidTr="00B124E0">
        <w:trPr>
          <w:cantSplit/>
        </w:trPr>
        <w:tc>
          <w:tcPr>
            <w:tcW w:w="1389" w:type="dxa"/>
            <w:tcBorders>
              <w:top w:val="nil"/>
              <w:bottom w:val="nil"/>
            </w:tcBorders>
          </w:tcPr>
          <w:p w14:paraId="5092FE96" w14:textId="77777777" w:rsidR="003A588C" w:rsidRPr="0099262E" w:rsidRDefault="003A588C" w:rsidP="00B124E0">
            <w:pPr>
              <w:pStyle w:val="GGTEphCell2"/>
              <w:keepNext/>
              <w:rPr>
                <w:lang w:val="es-ES_tradnl"/>
              </w:rPr>
            </w:pPr>
            <w:bookmarkStart w:id="240" w:name="kerdainw"/>
            <w:proofErr w:type="spellStart"/>
            <w:r>
              <w:rPr>
                <w:lang w:val="es-ES_tradnl"/>
              </w:rPr>
              <w:t>kerdai</w:t>
            </w:r>
            <w:proofErr w:type="spellEnd"/>
            <w:r>
              <w:rPr>
                <w:lang w:val="es-ES_tradnl"/>
              </w:rPr>
              <w:t>/</w:t>
            </w:r>
            <w:proofErr w:type="spellStart"/>
            <w:r>
              <w:rPr>
                <w:lang w:val="es-ES_tradnl"/>
              </w:rPr>
              <w:t>nw</w:t>
            </w:r>
            <w:bookmarkEnd w:id="240"/>
            <w:proofErr w:type="spellEnd"/>
          </w:p>
          <w:p w14:paraId="323DA19A" w14:textId="77777777" w:rsidR="003A588C" w:rsidRPr="0099262E" w:rsidRDefault="003A588C" w:rsidP="00522FC0">
            <w:pPr>
              <w:pStyle w:val="GGTEphCell2"/>
              <w:keepNext/>
              <w:rPr>
                <w:rFonts w:ascii="Times New Roman" w:hAnsi="Times New Roman"/>
                <w:i/>
                <w:lang w:val="es-ES_tradnl"/>
              </w:rPr>
            </w:pPr>
            <w:proofErr w:type="spellStart"/>
            <w:r w:rsidRPr="0099262E">
              <w:rPr>
                <w:rFonts w:ascii="Times New Roman" w:hAnsi="Times New Roman"/>
                <w:i/>
                <w:lang w:val="es-ES_tradnl"/>
              </w:rPr>
              <w:t>to</w:t>
            </w:r>
            <w:proofErr w:type="spellEnd"/>
            <w:r w:rsidRPr="0099262E">
              <w:rPr>
                <w:rFonts w:ascii="Times New Roman" w:hAnsi="Times New Roman"/>
                <w:i/>
                <w:lang w:val="es-ES_tradnl"/>
              </w:rPr>
              <w:t xml:space="preserve"> </w:t>
            </w:r>
            <w:proofErr w:type="spellStart"/>
            <w:r>
              <w:rPr>
                <w:rFonts w:ascii="Times New Roman" w:hAnsi="Times New Roman"/>
                <w:i/>
                <w:lang w:val="es-ES_tradnl"/>
              </w:rPr>
              <w:t>gain</w:t>
            </w:r>
            <w:proofErr w:type="spellEnd"/>
          </w:p>
        </w:tc>
        <w:tc>
          <w:tcPr>
            <w:tcW w:w="1446" w:type="dxa"/>
            <w:tcBorders>
              <w:top w:val="nil"/>
              <w:bottom w:val="nil"/>
            </w:tcBorders>
          </w:tcPr>
          <w:p w14:paraId="016D5403" w14:textId="77777777" w:rsidR="003A588C" w:rsidRDefault="003A588C" w:rsidP="00522FC0">
            <w:pPr>
              <w:pStyle w:val="GGTEphCell2"/>
            </w:pPr>
            <w:proofErr w:type="spellStart"/>
            <w:r>
              <w:t>kerdanw</w:t>
            </w:r>
            <w:proofErr w:type="spellEnd"/>
            <w:r>
              <w:t xml:space="preserve">~ </w:t>
            </w:r>
            <w:r>
              <w:tab/>
            </w:r>
            <w:r>
              <w:tab/>
            </w:r>
            <w:r>
              <w:tab/>
            </w:r>
            <w:r>
              <w:tab/>
            </w:r>
            <w:r>
              <w:tab/>
            </w:r>
            <w:r>
              <w:tab/>
            </w:r>
            <w:r>
              <w:tab/>
              <w:t>¬</w:t>
            </w:r>
          </w:p>
        </w:tc>
        <w:tc>
          <w:tcPr>
            <w:tcW w:w="1418" w:type="dxa"/>
            <w:tcBorders>
              <w:top w:val="nil"/>
              <w:bottom w:val="nil"/>
              <w:right w:val="nil"/>
            </w:tcBorders>
          </w:tcPr>
          <w:p w14:paraId="5A3C9A01" w14:textId="77777777" w:rsidR="003A588C" w:rsidRPr="00AB7EF0" w:rsidRDefault="003A588C" w:rsidP="00B124E0">
            <w:pPr>
              <w:pStyle w:val="GGTEphCell2"/>
              <w:rPr>
                <w:lang w:val="nl-NL"/>
              </w:rPr>
            </w:pPr>
            <w:proofErr w:type="gramStart"/>
            <w:r w:rsidRPr="00AB7EF0">
              <w:rPr>
                <w:lang w:val="nl-NL"/>
              </w:rPr>
              <w:t>e</w:t>
            </w:r>
            <w:proofErr w:type="gramEnd"/>
            <w:r w:rsidRPr="00AB7EF0">
              <w:rPr>
                <w:lang w:val="nl-NL"/>
              </w:rPr>
              <w:t>0ke/</w:t>
            </w:r>
            <w:proofErr w:type="spellStart"/>
            <w:r w:rsidRPr="00AB7EF0">
              <w:rPr>
                <w:lang w:val="nl-NL"/>
              </w:rPr>
              <w:t>rdhsa</w:t>
            </w:r>
            <w:proofErr w:type="spellEnd"/>
          </w:p>
          <w:p w14:paraId="61ED0AEE" w14:textId="77777777" w:rsidR="003A588C" w:rsidRPr="00AB7EF0" w:rsidRDefault="003A588C" w:rsidP="00B124E0">
            <w:pPr>
              <w:pStyle w:val="GGTEphCell2"/>
              <w:rPr>
                <w:lang w:val="nl-NL"/>
              </w:rPr>
            </w:pPr>
            <w:proofErr w:type="gramStart"/>
            <w:r w:rsidRPr="00AB7EF0">
              <w:rPr>
                <w:lang w:val="nl-NL"/>
              </w:rPr>
              <w:t>e</w:t>
            </w:r>
            <w:proofErr w:type="gramEnd"/>
            <w:r w:rsidRPr="00AB7EF0">
              <w:rPr>
                <w:lang w:val="nl-NL"/>
              </w:rPr>
              <w:t>0ke/</w:t>
            </w:r>
            <w:proofErr w:type="spellStart"/>
            <w:r w:rsidRPr="00AB7EF0">
              <w:rPr>
                <w:lang w:val="nl-NL"/>
              </w:rPr>
              <w:t>rda</w:t>
            </w:r>
            <w:proofErr w:type="spellEnd"/>
            <w:r w:rsidRPr="00AB7EF0">
              <w:rPr>
                <w:lang w:val="nl-NL"/>
              </w:rPr>
              <w:t>&gt;na</w:t>
            </w:r>
          </w:p>
        </w:tc>
        <w:tc>
          <w:tcPr>
            <w:tcW w:w="1457" w:type="dxa"/>
            <w:tcBorders>
              <w:top w:val="nil"/>
              <w:bottom w:val="nil"/>
            </w:tcBorders>
          </w:tcPr>
          <w:p w14:paraId="5DC92759" w14:textId="77777777" w:rsidR="003A588C" w:rsidRDefault="003A588C" w:rsidP="00B124E0">
            <w:pPr>
              <w:pStyle w:val="GGTEphCell2"/>
            </w:pPr>
            <w:proofErr w:type="spellStart"/>
            <w:r>
              <w:t>keke</w:t>
            </w:r>
            <w:proofErr w:type="spellEnd"/>
            <w:r>
              <w:t>/</w:t>
            </w:r>
            <w:proofErr w:type="spellStart"/>
            <w:r>
              <w:t>rdhka</w:t>
            </w:r>
            <w:proofErr w:type="spellEnd"/>
          </w:p>
        </w:tc>
        <w:tc>
          <w:tcPr>
            <w:tcW w:w="1327" w:type="dxa"/>
            <w:gridSpan w:val="2"/>
            <w:tcBorders>
              <w:top w:val="nil"/>
              <w:bottom w:val="nil"/>
              <w:right w:val="nil"/>
            </w:tcBorders>
          </w:tcPr>
          <w:p w14:paraId="08F767D6" w14:textId="77777777" w:rsidR="003A588C" w:rsidRDefault="003A588C" w:rsidP="00B124E0">
            <w:pPr>
              <w:pStyle w:val="GGTEphCell2"/>
            </w:pPr>
            <w:r>
              <w:t>e0kerdhqhn</w:t>
            </w:r>
          </w:p>
          <w:p w14:paraId="165742CE" w14:textId="77777777" w:rsidR="003A588C" w:rsidRPr="00522FC0" w:rsidRDefault="003A588C" w:rsidP="00B124E0">
            <w:pPr>
              <w:pStyle w:val="GGTEphCell2"/>
              <w:rPr>
                <w:sz w:val="18"/>
                <w:szCs w:val="18"/>
              </w:rPr>
            </w:pPr>
            <w:proofErr w:type="spellStart"/>
            <w:r w:rsidRPr="00522FC0">
              <w:rPr>
                <w:sz w:val="18"/>
                <w:szCs w:val="18"/>
              </w:rPr>
              <w:t>kerdhqh</w:t>
            </w:r>
            <w:proofErr w:type="spellEnd"/>
            <w:r w:rsidRPr="00522FC0">
              <w:rPr>
                <w:sz w:val="18"/>
                <w:szCs w:val="18"/>
              </w:rPr>
              <w:t>=</w:t>
            </w:r>
            <w:proofErr w:type="spellStart"/>
            <w:r w:rsidRPr="00522FC0">
              <w:rPr>
                <w:sz w:val="18"/>
                <w:szCs w:val="18"/>
              </w:rPr>
              <w:t>nai</w:t>
            </w:r>
            <w:proofErr w:type="spellEnd"/>
          </w:p>
        </w:tc>
        <w:tc>
          <w:tcPr>
            <w:tcW w:w="2149" w:type="dxa"/>
            <w:gridSpan w:val="2"/>
            <w:tcBorders>
              <w:top w:val="nil"/>
              <w:bottom w:val="nil"/>
            </w:tcBorders>
          </w:tcPr>
          <w:p w14:paraId="2CAA85F2" w14:textId="5A6C24BB" w:rsidR="003A588C" w:rsidRPr="008D4346" w:rsidRDefault="003A588C" w:rsidP="00B124E0">
            <w:pPr>
              <w:pStyle w:val="GGTEphCell2"/>
              <w:rPr>
                <w:i/>
                <w:lang w:val="es-ES_tradnl"/>
              </w:rPr>
            </w:pPr>
            <w:r w:rsidRPr="008D4346">
              <w:rPr>
                <w:lang w:val="es-ES_tradnl"/>
              </w:rPr>
              <w:t>e0ke/</w:t>
            </w:r>
            <w:proofErr w:type="spellStart"/>
            <w:r w:rsidRPr="008D4346">
              <w:rPr>
                <w:lang w:val="es-ES_tradnl"/>
              </w:rPr>
              <w:t>rda</w:t>
            </w:r>
            <w:proofErr w:type="spellEnd"/>
            <w:r w:rsidRPr="008D4346">
              <w:rPr>
                <w:lang w:val="es-ES_tradnl"/>
              </w:rPr>
              <w:t>&gt;</w:t>
            </w:r>
            <w:proofErr w:type="spellStart"/>
            <w:r w:rsidRPr="008D4346">
              <w:rPr>
                <w:lang w:val="es-ES_tradnl"/>
              </w:rPr>
              <w:t>na</w:t>
            </w:r>
            <w:proofErr w:type="spellEnd"/>
            <w:r w:rsidRPr="008D4346">
              <w:rPr>
                <w:lang w:val="es-ES_tradnl"/>
              </w:rPr>
              <w:t xml:space="preserve"> </w:t>
            </w:r>
            <w:proofErr w:type="spellStart"/>
            <w:r w:rsidRPr="008D4346">
              <w:rPr>
                <w:rFonts w:ascii="Times New Roman" w:hAnsi="Times New Roman"/>
                <w:i/>
                <w:iCs/>
                <w:lang w:val="es-ES_tradnl"/>
              </w:rPr>
              <w:t>Cl</w:t>
            </w:r>
            <w:r w:rsidR="003735AE">
              <w:rPr>
                <w:rFonts w:ascii="Times New Roman" w:hAnsi="Times New Roman"/>
                <w:i/>
                <w:iCs/>
                <w:lang w:val="es-ES_tradnl"/>
              </w:rPr>
              <w:t>ass</w:t>
            </w:r>
            <w:proofErr w:type="spellEnd"/>
            <w:r w:rsidR="003735AE">
              <w:rPr>
                <w:rFonts w:ascii="Times New Roman" w:hAnsi="Times New Roman"/>
                <w:i/>
                <w:iCs/>
                <w:lang w:val="es-ES_tradnl"/>
              </w:rPr>
              <w:t>.</w:t>
            </w:r>
            <w:r w:rsidRPr="008D4346">
              <w:rPr>
                <w:rFonts w:ascii="Times New Roman" w:hAnsi="Times New Roman"/>
                <w:lang w:val="es-ES_tradnl"/>
              </w:rPr>
              <w:t xml:space="preserve"> and 1</w:t>
            </w:r>
            <w:r w:rsidR="008812EC">
              <w:rPr>
                <w:rFonts w:ascii="Times New Roman" w:hAnsi="Times New Roman"/>
                <w:lang w:val="es-ES_tradnl"/>
              </w:rPr>
              <w:t xml:space="preserve"> </w:t>
            </w:r>
            <w:proofErr w:type="spellStart"/>
            <w:r w:rsidRPr="008D4346">
              <w:rPr>
                <w:rFonts w:ascii="Times New Roman" w:hAnsi="Times New Roman"/>
                <w:lang w:val="es-ES_tradnl"/>
              </w:rPr>
              <w:t>C</w:t>
            </w:r>
            <w:r w:rsidR="008812EC">
              <w:rPr>
                <w:rFonts w:ascii="Times New Roman" w:hAnsi="Times New Roman"/>
                <w:lang w:val="es-ES_tradnl"/>
              </w:rPr>
              <w:t>or</w:t>
            </w:r>
            <w:proofErr w:type="spellEnd"/>
            <w:r>
              <w:rPr>
                <w:rFonts w:ascii="Times New Roman" w:hAnsi="Times New Roman"/>
                <w:lang w:val="es-ES_tradnl"/>
              </w:rPr>
              <w:t> </w:t>
            </w:r>
            <w:r w:rsidRPr="008D4346">
              <w:rPr>
                <w:rFonts w:ascii="Times New Roman" w:hAnsi="Times New Roman"/>
                <w:lang w:val="es-ES_tradnl"/>
              </w:rPr>
              <w:t>9</w:t>
            </w:r>
            <w:r>
              <w:rPr>
                <w:rFonts w:ascii="Times New Roman" w:hAnsi="Times New Roman"/>
                <w:lang w:val="es-ES_tradnl"/>
              </w:rPr>
              <w:t>:</w:t>
            </w:r>
            <w:r w:rsidRPr="008D4346">
              <w:rPr>
                <w:rFonts w:ascii="Times New Roman" w:hAnsi="Times New Roman"/>
                <w:lang w:val="es-ES_tradnl"/>
              </w:rPr>
              <w:t xml:space="preserve">21 </w:t>
            </w:r>
            <w:proofErr w:type="spellStart"/>
            <w:r>
              <w:rPr>
                <w:lang w:val="es-ES_tradnl"/>
              </w:rPr>
              <w:t>ó</w:t>
            </w:r>
            <w:proofErr w:type="spellEnd"/>
          </w:p>
        </w:tc>
      </w:tr>
      <w:tr w:rsidR="003A588C" w:rsidRPr="00A06467" w14:paraId="53490D4A" w14:textId="77777777" w:rsidTr="00B124E0">
        <w:trPr>
          <w:cantSplit/>
          <w:trHeight w:hRule="exact" w:val="120"/>
        </w:trPr>
        <w:tc>
          <w:tcPr>
            <w:tcW w:w="1389" w:type="dxa"/>
            <w:tcBorders>
              <w:top w:val="nil"/>
            </w:tcBorders>
          </w:tcPr>
          <w:p w14:paraId="73A29EFA" w14:textId="77777777" w:rsidR="003A588C" w:rsidRPr="008D4346" w:rsidRDefault="003A588C" w:rsidP="00B124E0">
            <w:pPr>
              <w:pStyle w:val="GGTEphCell2"/>
              <w:rPr>
                <w:lang w:val="es-ES_tradnl"/>
              </w:rPr>
            </w:pPr>
          </w:p>
        </w:tc>
        <w:tc>
          <w:tcPr>
            <w:tcW w:w="1446" w:type="dxa"/>
            <w:tcBorders>
              <w:top w:val="nil"/>
            </w:tcBorders>
          </w:tcPr>
          <w:p w14:paraId="40B9D7EE" w14:textId="77777777" w:rsidR="003A588C" w:rsidRPr="008D4346" w:rsidRDefault="003A588C" w:rsidP="00B124E0">
            <w:pPr>
              <w:pStyle w:val="GGTEphCell2"/>
              <w:rPr>
                <w:lang w:val="es-ES_tradnl"/>
              </w:rPr>
            </w:pPr>
          </w:p>
        </w:tc>
        <w:tc>
          <w:tcPr>
            <w:tcW w:w="1418" w:type="dxa"/>
            <w:tcBorders>
              <w:top w:val="nil"/>
              <w:right w:val="nil"/>
            </w:tcBorders>
          </w:tcPr>
          <w:p w14:paraId="349D89B9" w14:textId="77777777" w:rsidR="003A588C" w:rsidRPr="008D4346" w:rsidRDefault="003A588C" w:rsidP="00B124E0">
            <w:pPr>
              <w:pStyle w:val="GGTEphCell2"/>
              <w:rPr>
                <w:lang w:val="es-ES_tradnl"/>
              </w:rPr>
            </w:pPr>
          </w:p>
        </w:tc>
        <w:tc>
          <w:tcPr>
            <w:tcW w:w="1457" w:type="dxa"/>
            <w:tcBorders>
              <w:top w:val="nil"/>
            </w:tcBorders>
          </w:tcPr>
          <w:p w14:paraId="1AB943E5" w14:textId="77777777" w:rsidR="003A588C" w:rsidRPr="008D4346" w:rsidRDefault="003A588C" w:rsidP="00B124E0">
            <w:pPr>
              <w:pStyle w:val="GGTEphCell2"/>
              <w:rPr>
                <w:lang w:val="es-ES_tradnl"/>
              </w:rPr>
            </w:pPr>
          </w:p>
        </w:tc>
        <w:tc>
          <w:tcPr>
            <w:tcW w:w="1327" w:type="dxa"/>
            <w:gridSpan w:val="2"/>
            <w:tcBorders>
              <w:top w:val="nil"/>
              <w:right w:val="nil"/>
            </w:tcBorders>
          </w:tcPr>
          <w:p w14:paraId="506E58D2" w14:textId="77777777" w:rsidR="003A588C" w:rsidRPr="008D4346" w:rsidRDefault="003A588C" w:rsidP="00B124E0">
            <w:pPr>
              <w:pStyle w:val="GGTEphCell2"/>
              <w:rPr>
                <w:lang w:val="es-ES_tradnl"/>
              </w:rPr>
            </w:pPr>
          </w:p>
        </w:tc>
        <w:tc>
          <w:tcPr>
            <w:tcW w:w="2149" w:type="dxa"/>
            <w:gridSpan w:val="2"/>
            <w:tcBorders>
              <w:top w:val="nil"/>
            </w:tcBorders>
          </w:tcPr>
          <w:p w14:paraId="345245B5" w14:textId="77777777" w:rsidR="003A588C" w:rsidRPr="008D4346" w:rsidRDefault="003A588C" w:rsidP="00B124E0">
            <w:pPr>
              <w:pStyle w:val="GGTEphCell2"/>
              <w:rPr>
                <w:rFonts w:ascii="Times New Roman" w:hAnsi="Times New Roman"/>
                <w:i/>
                <w:lang w:val="es-ES_tradnl"/>
              </w:rPr>
            </w:pPr>
          </w:p>
        </w:tc>
      </w:tr>
      <w:tr w:rsidR="003A588C" w:rsidRPr="00A06467" w14:paraId="6B67451B" w14:textId="77777777" w:rsidTr="001130F6">
        <w:trPr>
          <w:cantSplit/>
          <w:trHeight w:hRule="exact" w:val="120"/>
        </w:trPr>
        <w:tc>
          <w:tcPr>
            <w:tcW w:w="1389" w:type="dxa"/>
            <w:tcBorders>
              <w:bottom w:val="nil"/>
            </w:tcBorders>
          </w:tcPr>
          <w:p w14:paraId="348FB63C" w14:textId="77777777" w:rsidR="003A588C" w:rsidRPr="008D4346" w:rsidRDefault="003A588C">
            <w:pPr>
              <w:pStyle w:val="GGTEphCell2"/>
              <w:keepNext/>
              <w:rPr>
                <w:lang w:val="es-ES_tradnl"/>
              </w:rPr>
            </w:pPr>
          </w:p>
        </w:tc>
        <w:tc>
          <w:tcPr>
            <w:tcW w:w="1446" w:type="dxa"/>
            <w:tcBorders>
              <w:bottom w:val="nil"/>
            </w:tcBorders>
          </w:tcPr>
          <w:p w14:paraId="084EFA49" w14:textId="77777777" w:rsidR="003A588C" w:rsidRPr="008D4346" w:rsidRDefault="003A588C">
            <w:pPr>
              <w:pStyle w:val="GGTEphCell2"/>
              <w:rPr>
                <w:lang w:val="es-ES_tradnl"/>
              </w:rPr>
            </w:pPr>
          </w:p>
        </w:tc>
        <w:tc>
          <w:tcPr>
            <w:tcW w:w="1418" w:type="dxa"/>
            <w:tcBorders>
              <w:bottom w:val="nil"/>
              <w:right w:val="nil"/>
            </w:tcBorders>
          </w:tcPr>
          <w:p w14:paraId="58E477DE" w14:textId="77777777" w:rsidR="003A588C" w:rsidRPr="008D4346" w:rsidRDefault="003A588C">
            <w:pPr>
              <w:pStyle w:val="GGTEphCell2"/>
              <w:rPr>
                <w:lang w:val="es-ES_tradnl"/>
              </w:rPr>
            </w:pPr>
          </w:p>
        </w:tc>
        <w:tc>
          <w:tcPr>
            <w:tcW w:w="1457" w:type="dxa"/>
            <w:tcBorders>
              <w:bottom w:val="nil"/>
            </w:tcBorders>
          </w:tcPr>
          <w:p w14:paraId="4FD76613" w14:textId="77777777" w:rsidR="003A588C" w:rsidRPr="008D4346" w:rsidRDefault="003A588C">
            <w:pPr>
              <w:pStyle w:val="GGTEphCell2"/>
              <w:rPr>
                <w:lang w:val="es-ES_tradnl"/>
              </w:rPr>
            </w:pPr>
          </w:p>
        </w:tc>
        <w:tc>
          <w:tcPr>
            <w:tcW w:w="1327" w:type="dxa"/>
            <w:gridSpan w:val="2"/>
            <w:tcBorders>
              <w:bottom w:val="nil"/>
              <w:right w:val="nil"/>
            </w:tcBorders>
          </w:tcPr>
          <w:p w14:paraId="1573CC5C" w14:textId="77777777" w:rsidR="003A588C" w:rsidRPr="008D4346" w:rsidRDefault="003A588C">
            <w:pPr>
              <w:pStyle w:val="GGTEphCell2"/>
              <w:rPr>
                <w:lang w:val="es-ES_tradnl"/>
              </w:rPr>
            </w:pPr>
          </w:p>
        </w:tc>
        <w:tc>
          <w:tcPr>
            <w:tcW w:w="2149" w:type="dxa"/>
            <w:gridSpan w:val="2"/>
            <w:tcBorders>
              <w:bottom w:val="nil"/>
            </w:tcBorders>
          </w:tcPr>
          <w:p w14:paraId="167396A7" w14:textId="77777777" w:rsidR="003A588C" w:rsidRPr="008D4346" w:rsidRDefault="003A588C">
            <w:pPr>
              <w:pStyle w:val="GGTEphCell2"/>
              <w:rPr>
                <w:rFonts w:ascii="Times New Roman" w:hAnsi="Times New Roman"/>
                <w:i/>
                <w:lang w:val="es-ES_tradnl"/>
              </w:rPr>
            </w:pPr>
          </w:p>
        </w:tc>
      </w:tr>
      <w:tr w:rsidR="003A588C" w14:paraId="6B317948" w14:textId="77777777" w:rsidTr="001130F6">
        <w:trPr>
          <w:cantSplit/>
        </w:trPr>
        <w:tc>
          <w:tcPr>
            <w:tcW w:w="1389" w:type="dxa"/>
            <w:tcBorders>
              <w:top w:val="nil"/>
              <w:bottom w:val="nil"/>
            </w:tcBorders>
          </w:tcPr>
          <w:p w14:paraId="73D2FEBD" w14:textId="77777777" w:rsidR="003A588C" w:rsidRDefault="003A588C">
            <w:pPr>
              <w:pStyle w:val="GGTEphCell2"/>
              <w:keepNext/>
            </w:pPr>
            <w:bookmarkStart w:id="241" w:name="klaio"/>
            <w:proofErr w:type="spellStart"/>
            <w:r>
              <w:t>klai</w:t>
            </w:r>
            <w:proofErr w:type="spellEnd"/>
            <w:r>
              <w:t>/w</w:t>
            </w:r>
            <w:bookmarkEnd w:id="241"/>
          </w:p>
          <w:p w14:paraId="00838217" w14:textId="77777777" w:rsidR="003A588C" w:rsidRDefault="003A588C">
            <w:pPr>
              <w:pStyle w:val="NormalCellTab1"/>
              <w:keepNext/>
              <w:rPr>
                <w:i/>
              </w:rPr>
            </w:pPr>
            <w:r>
              <w:rPr>
                <w:i/>
              </w:rPr>
              <w:t xml:space="preserve">weep(A/M </w:t>
            </w:r>
            <w:proofErr w:type="spellStart"/>
            <w:r>
              <w:rPr>
                <w:i/>
              </w:rPr>
              <w:t>intr</w:t>
            </w:r>
            <w:proofErr w:type="spellEnd"/>
            <w:r>
              <w:rPr>
                <w:i/>
              </w:rPr>
              <w:t>)</w:t>
            </w:r>
          </w:p>
          <w:p w14:paraId="50224F59" w14:textId="77777777" w:rsidR="003A588C" w:rsidRDefault="003A588C">
            <w:pPr>
              <w:pStyle w:val="GGTEphCell2"/>
              <w:keepNext/>
            </w:pPr>
            <w:r>
              <w:rPr>
                <w:rFonts w:ascii="Times New Roman" w:hAnsi="Times New Roman"/>
                <w:i/>
              </w:rPr>
              <w:t>lament (A tr)</w:t>
            </w:r>
          </w:p>
        </w:tc>
        <w:tc>
          <w:tcPr>
            <w:tcW w:w="1446" w:type="dxa"/>
            <w:tcBorders>
              <w:top w:val="nil"/>
              <w:bottom w:val="nil"/>
            </w:tcBorders>
          </w:tcPr>
          <w:p w14:paraId="4F4ADC81" w14:textId="77777777" w:rsidR="003A588C" w:rsidRDefault="003A588C">
            <w:pPr>
              <w:pStyle w:val="GGTEphCell2"/>
            </w:pPr>
            <w:proofErr w:type="spellStart"/>
            <w:r>
              <w:t>klau</w:t>
            </w:r>
            <w:proofErr w:type="spellEnd"/>
            <w:r>
              <w:t>/</w:t>
            </w:r>
            <w:proofErr w:type="spellStart"/>
            <w:r>
              <w:t>sw</w:t>
            </w:r>
            <w:proofErr w:type="spellEnd"/>
          </w:p>
          <w:p w14:paraId="05FA17A2" w14:textId="77777777" w:rsidR="003A588C" w:rsidRDefault="003A588C">
            <w:pPr>
              <w:pStyle w:val="GGTEphCell2"/>
            </w:pPr>
            <w:proofErr w:type="spellStart"/>
            <w:r>
              <w:t>klau</w:t>
            </w:r>
            <w:proofErr w:type="spellEnd"/>
            <w:r>
              <w:t>/</w:t>
            </w:r>
            <w:proofErr w:type="spellStart"/>
            <w:r>
              <w:t>somai</w:t>
            </w:r>
            <w:proofErr w:type="spellEnd"/>
          </w:p>
        </w:tc>
        <w:tc>
          <w:tcPr>
            <w:tcW w:w="1418" w:type="dxa"/>
            <w:tcBorders>
              <w:top w:val="nil"/>
              <w:bottom w:val="nil"/>
              <w:right w:val="nil"/>
            </w:tcBorders>
          </w:tcPr>
          <w:p w14:paraId="6669625D" w14:textId="77777777" w:rsidR="003A588C" w:rsidRDefault="003A588C">
            <w:pPr>
              <w:pStyle w:val="GGTEphCell2"/>
            </w:pPr>
            <w:r>
              <w:t>e1klausa</w:t>
            </w:r>
          </w:p>
          <w:p w14:paraId="73EF72AF" w14:textId="77777777" w:rsidR="003A588C" w:rsidRDefault="003A588C">
            <w:pPr>
              <w:pStyle w:val="GGTEphCell2"/>
            </w:pPr>
            <w:proofErr w:type="spellStart"/>
            <w:r>
              <w:rPr>
                <w:sz w:val="18"/>
              </w:rPr>
              <w:t>klau</w:t>
            </w:r>
            <w:proofErr w:type="spellEnd"/>
            <w:r>
              <w:rPr>
                <w:sz w:val="18"/>
              </w:rPr>
              <w:t>=</w:t>
            </w:r>
            <w:proofErr w:type="spellStart"/>
            <w:r>
              <w:rPr>
                <w:sz w:val="18"/>
              </w:rPr>
              <w:t>sai</w:t>
            </w:r>
            <w:proofErr w:type="spellEnd"/>
          </w:p>
        </w:tc>
        <w:tc>
          <w:tcPr>
            <w:tcW w:w="1457" w:type="dxa"/>
            <w:tcBorders>
              <w:top w:val="nil"/>
              <w:bottom w:val="nil"/>
            </w:tcBorders>
          </w:tcPr>
          <w:p w14:paraId="440F88CD" w14:textId="77777777" w:rsidR="003A588C" w:rsidRDefault="003A588C">
            <w:pPr>
              <w:pStyle w:val="GGTEphCell2"/>
            </w:pPr>
            <w:r>
              <w:t>-</w:t>
            </w:r>
          </w:p>
          <w:p w14:paraId="23000999" w14:textId="77777777" w:rsidR="003A588C" w:rsidRDefault="003A588C">
            <w:pPr>
              <w:pStyle w:val="GGTEphCell2"/>
            </w:pPr>
            <w:proofErr w:type="spellStart"/>
            <w:r>
              <w:t>ke</w:t>
            </w:r>
            <w:proofErr w:type="spellEnd"/>
            <w:r>
              <w:t>/</w:t>
            </w:r>
            <w:proofErr w:type="spellStart"/>
            <w:r>
              <w:t>klaumai</w:t>
            </w:r>
            <w:proofErr w:type="spellEnd"/>
          </w:p>
        </w:tc>
        <w:tc>
          <w:tcPr>
            <w:tcW w:w="1327" w:type="dxa"/>
            <w:gridSpan w:val="2"/>
            <w:tcBorders>
              <w:top w:val="nil"/>
              <w:bottom w:val="nil"/>
              <w:right w:val="nil"/>
            </w:tcBorders>
          </w:tcPr>
          <w:p w14:paraId="537D065A" w14:textId="77777777" w:rsidR="003A588C" w:rsidRDefault="003A588C">
            <w:pPr>
              <w:pStyle w:val="GGTEphCell2"/>
            </w:pPr>
            <w:r>
              <w:t>e0klau/</w:t>
            </w:r>
            <w:proofErr w:type="spellStart"/>
            <w:r>
              <w:t>sqhn</w:t>
            </w:r>
            <w:proofErr w:type="spellEnd"/>
          </w:p>
          <w:p w14:paraId="7E698761" w14:textId="77777777" w:rsidR="003A588C" w:rsidRDefault="003A588C">
            <w:pPr>
              <w:pStyle w:val="GGTEphCell2"/>
            </w:pPr>
            <w:proofErr w:type="spellStart"/>
            <w:r>
              <w:rPr>
                <w:sz w:val="18"/>
              </w:rPr>
              <w:t>klausqh</w:t>
            </w:r>
            <w:proofErr w:type="spellEnd"/>
            <w:r>
              <w:rPr>
                <w:sz w:val="18"/>
              </w:rPr>
              <w:t>=</w:t>
            </w:r>
            <w:proofErr w:type="spellStart"/>
            <w:r>
              <w:rPr>
                <w:sz w:val="18"/>
              </w:rPr>
              <w:t>nai</w:t>
            </w:r>
            <w:proofErr w:type="spellEnd"/>
          </w:p>
        </w:tc>
        <w:tc>
          <w:tcPr>
            <w:tcW w:w="2149" w:type="dxa"/>
            <w:gridSpan w:val="2"/>
            <w:tcBorders>
              <w:top w:val="nil"/>
              <w:bottom w:val="nil"/>
            </w:tcBorders>
          </w:tcPr>
          <w:p w14:paraId="317B8887" w14:textId="77777777" w:rsidR="003A588C" w:rsidRDefault="003A588C">
            <w:pPr>
              <w:pStyle w:val="GGTEphCell2"/>
            </w:pPr>
            <w:r>
              <w:rPr>
                <w:rFonts w:ascii="Times New Roman" w:hAnsi="Times New Roman"/>
              </w:rPr>
              <w:t>Original root</w:t>
            </w:r>
            <w:r>
              <w:t xml:space="preserve"> </w:t>
            </w:r>
            <w:proofErr w:type="spellStart"/>
            <w:r>
              <w:t>klaV</w:t>
            </w:r>
            <w:proofErr w:type="spellEnd"/>
          </w:p>
        </w:tc>
      </w:tr>
      <w:tr w:rsidR="003A588C" w14:paraId="00444DC0" w14:textId="77777777" w:rsidTr="001130F6">
        <w:trPr>
          <w:cantSplit/>
          <w:trHeight w:hRule="exact" w:val="120"/>
        </w:trPr>
        <w:tc>
          <w:tcPr>
            <w:tcW w:w="1389" w:type="dxa"/>
            <w:tcBorders>
              <w:top w:val="nil"/>
            </w:tcBorders>
          </w:tcPr>
          <w:p w14:paraId="6406C1FB" w14:textId="77777777" w:rsidR="003A588C" w:rsidRDefault="003A588C">
            <w:pPr>
              <w:pStyle w:val="GGTEphCell2"/>
            </w:pPr>
          </w:p>
        </w:tc>
        <w:tc>
          <w:tcPr>
            <w:tcW w:w="1446" w:type="dxa"/>
            <w:tcBorders>
              <w:top w:val="nil"/>
            </w:tcBorders>
          </w:tcPr>
          <w:p w14:paraId="724C99B7" w14:textId="77777777" w:rsidR="003A588C" w:rsidRDefault="003A588C">
            <w:pPr>
              <w:pStyle w:val="GGTEphCell2"/>
            </w:pPr>
          </w:p>
        </w:tc>
        <w:tc>
          <w:tcPr>
            <w:tcW w:w="1418" w:type="dxa"/>
            <w:tcBorders>
              <w:top w:val="nil"/>
              <w:right w:val="nil"/>
            </w:tcBorders>
          </w:tcPr>
          <w:p w14:paraId="7FB1F205" w14:textId="77777777" w:rsidR="003A588C" w:rsidRDefault="003A588C">
            <w:pPr>
              <w:pStyle w:val="GGTEphCell2"/>
            </w:pPr>
          </w:p>
        </w:tc>
        <w:tc>
          <w:tcPr>
            <w:tcW w:w="1457" w:type="dxa"/>
            <w:tcBorders>
              <w:top w:val="nil"/>
            </w:tcBorders>
          </w:tcPr>
          <w:p w14:paraId="689EA36C" w14:textId="77777777" w:rsidR="003A588C" w:rsidRDefault="003A588C">
            <w:pPr>
              <w:pStyle w:val="GGTEphCell2"/>
            </w:pPr>
          </w:p>
        </w:tc>
        <w:tc>
          <w:tcPr>
            <w:tcW w:w="1327" w:type="dxa"/>
            <w:gridSpan w:val="2"/>
            <w:tcBorders>
              <w:top w:val="nil"/>
              <w:right w:val="nil"/>
            </w:tcBorders>
          </w:tcPr>
          <w:p w14:paraId="28F05EF2" w14:textId="77777777" w:rsidR="003A588C" w:rsidRDefault="003A588C">
            <w:pPr>
              <w:pStyle w:val="GGTEphCell2"/>
            </w:pPr>
          </w:p>
        </w:tc>
        <w:tc>
          <w:tcPr>
            <w:tcW w:w="2149" w:type="dxa"/>
            <w:gridSpan w:val="2"/>
            <w:tcBorders>
              <w:top w:val="nil"/>
            </w:tcBorders>
          </w:tcPr>
          <w:p w14:paraId="2877354B" w14:textId="77777777" w:rsidR="003A588C" w:rsidRDefault="003A588C">
            <w:pPr>
              <w:pStyle w:val="GGTEphCell2"/>
              <w:rPr>
                <w:rFonts w:ascii="Times New Roman" w:hAnsi="Times New Roman"/>
              </w:rPr>
            </w:pPr>
          </w:p>
        </w:tc>
      </w:tr>
      <w:tr w:rsidR="003A588C" w14:paraId="09E880BF" w14:textId="77777777" w:rsidTr="001130F6">
        <w:trPr>
          <w:cantSplit/>
          <w:trHeight w:hRule="exact" w:val="120"/>
        </w:trPr>
        <w:tc>
          <w:tcPr>
            <w:tcW w:w="1389" w:type="dxa"/>
            <w:tcBorders>
              <w:bottom w:val="nil"/>
            </w:tcBorders>
          </w:tcPr>
          <w:p w14:paraId="57676783" w14:textId="77777777" w:rsidR="003A588C" w:rsidRDefault="003A588C">
            <w:pPr>
              <w:pStyle w:val="GGTEphCell2"/>
              <w:keepNext/>
            </w:pPr>
          </w:p>
        </w:tc>
        <w:tc>
          <w:tcPr>
            <w:tcW w:w="1446" w:type="dxa"/>
            <w:tcBorders>
              <w:bottom w:val="nil"/>
            </w:tcBorders>
          </w:tcPr>
          <w:p w14:paraId="34FADF3D" w14:textId="77777777" w:rsidR="003A588C" w:rsidRDefault="003A588C">
            <w:pPr>
              <w:pStyle w:val="GGTEphCell2"/>
            </w:pPr>
          </w:p>
        </w:tc>
        <w:tc>
          <w:tcPr>
            <w:tcW w:w="1418" w:type="dxa"/>
            <w:tcBorders>
              <w:bottom w:val="nil"/>
              <w:right w:val="nil"/>
            </w:tcBorders>
          </w:tcPr>
          <w:p w14:paraId="1752F670" w14:textId="77777777" w:rsidR="003A588C" w:rsidRDefault="003A588C">
            <w:pPr>
              <w:pStyle w:val="GGTEphCell2"/>
            </w:pPr>
          </w:p>
        </w:tc>
        <w:tc>
          <w:tcPr>
            <w:tcW w:w="1457" w:type="dxa"/>
            <w:tcBorders>
              <w:bottom w:val="nil"/>
            </w:tcBorders>
          </w:tcPr>
          <w:p w14:paraId="64C4E0E8" w14:textId="77777777" w:rsidR="003A588C" w:rsidRDefault="003A588C">
            <w:pPr>
              <w:pStyle w:val="GGTEphCell2"/>
            </w:pPr>
          </w:p>
        </w:tc>
        <w:tc>
          <w:tcPr>
            <w:tcW w:w="1327" w:type="dxa"/>
            <w:gridSpan w:val="2"/>
            <w:tcBorders>
              <w:bottom w:val="nil"/>
              <w:right w:val="nil"/>
            </w:tcBorders>
          </w:tcPr>
          <w:p w14:paraId="6FF5034A" w14:textId="77777777" w:rsidR="003A588C" w:rsidRDefault="003A588C">
            <w:pPr>
              <w:pStyle w:val="GGTEphCell2"/>
            </w:pPr>
          </w:p>
        </w:tc>
        <w:tc>
          <w:tcPr>
            <w:tcW w:w="2149" w:type="dxa"/>
            <w:gridSpan w:val="2"/>
            <w:tcBorders>
              <w:bottom w:val="nil"/>
            </w:tcBorders>
          </w:tcPr>
          <w:p w14:paraId="258C1403" w14:textId="77777777" w:rsidR="003A588C" w:rsidRDefault="003A588C">
            <w:pPr>
              <w:pStyle w:val="GGTEphCell2"/>
              <w:rPr>
                <w:rFonts w:ascii="Times New Roman" w:hAnsi="Times New Roman"/>
              </w:rPr>
            </w:pPr>
          </w:p>
        </w:tc>
      </w:tr>
      <w:tr w:rsidR="003A588C" w14:paraId="6653F338" w14:textId="77777777" w:rsidTr="001130F6">
        <w:trPr>
          <w:cantSplit/>
        </w:trPr>
        <w:tc>
          <w:tcPr>
            <w:tcW w:w="1389" w:type="dxa"/>
            <w:tcBorders>
              <w:top w:val="nil"/>
              <w:bottom w:val="nil"/>
            </w:tcBorders>
          </w:tcPr>
          <w:p w14:paraId="379FE811" w14:textId="77777777" w:rsidR="003A588C" w:rsidRDefault="003A588C">
            <w:pPr>
              <w:pStyle w:val="GGTEphCell2"/>
              <w:keepNext/>
            </w:pPr>
            <w:bookmarkStart w:id="242" w:name="kleio"/>
            <w:proofErr w:type="spellStart"/>
            <w:r>
              <w:t>klei</w:t>
            </w:r>
            <w:proofErr w:type="spellEnd"/>
            <w:r>
              <w:t>/w</w:t>
            </w:r>
            <w:bookmarkEnd w:id="242"/>
          </w:p>
          <w:p w14:paraId="0C96B55C" w14:textId="77777777" w:rsidR="003A588C" w:rsidRDefault="003A588C">
            <w:pPr>
              <w:pStyle w:val="GGTEphCell2"/>
              <w:keepNext/>
              <w:rPr>
                <w:rFonts w:ascii="Times New Roman" w:hAnsi="Times New Roman"/>
              </w:rPr>
            </w:pPr>
            <w:r>
              <w:rPr>
                <w:rFonts w:ascii="Times New Roman" w:hAnsi="Times New Roman"/>
                <w:i/>
              </w:rPr>
              <w:t>shut</w:t>
            </w:r>
          </w:p>
        </w:tc>
        <w:tc>
          <w:tcPr>
            <w:tcW w:w="1446" w:type="dxa"/>
            <w:tcBorders>
              <w:top w:val="nil"/>
              <w:bottom w:val="nil"/>
            </w:tcBorders>
          </w:tcPr>
          <w:p w14:paraId="0CB85474" w14:textId="77777777" w:rsidR="003A588C" w:rsidRDefault="003A588C">
            <w:pPr>
              <w:pStyle w:val="GGTEphCell2"/>
            </w:pPr>
            <w:proofErr w:type="spellStart"/>
            <w:r>
              <w:t>klei</w:t>
            </w:r>
            <w:proofErr w:type="spellEnd"/>
            <w:r>
              <w:t>/</w:t>
            </w:r>
            <w:proofErr w:type="spellStart"/>
            <w:r>
              <w:t>sw</w:t>
            </w:r>
            <w:proofErr w:type="spellEnd"/>
          </w:p>
        </w:tc>
        <w:tc>
          <w:tcPr>
            <w:tcW w:w="1418" w:type="dxa"/>
            <w:tcBorders>
              <w:top w:val="nil"/>
              <w:bottom w:val="nil"/>
              <w:right w:val="nil"/>
            </w:tcBorders>
          </w:tcPr>
          <w:p w14:paraId="168CAB4D" w14:textId="77777777" w:rsidR="003A588C" w:rsidRDefault="003A588C">
            <w:pPr>
              <w:pStyle w:val="GGTEphCell2"/>
            </w:pPr>
            <w:r>
              <w:t>e1kleisa</w:t>
            </w:r>
          </w:p>
          <w:p w14:paraId="2D94758D" w14:textId="77777777" w:rsidR="003A588C" w:rsidRDefault="003A588C">
            <w:pPr>
              <w:pStyle w:val="GGTEphCell2"/>
            </w:pPr>
            <w:proofErr w:type="spellStart"/>
            <w:r>
              <w:rPr>
                <w:sz w:val="18"/>
              </w:rPr>
              <w:t>klei</w:t>
            </w:r>
            <w:proofErr w:type="spellEnd"/>
            <w:r>
              <w:rPr>
                <w:sz w:val="18"/>
              </w:rPr>
              <w:t>=</w:t>
            </w:r>
            <w:proofErr w:type="spellStart"/>
            <w:r>
              <w:rPr>
                <w:sz w:val="18"/>
              </w:rPr>
              <w:t>sai</w:t>
            </w:r>
            <w:proofErr w:type="spellEnd"/>
          </w:p>
        </w:tc>
        <w:tc>
          <w:tcPr>
            <w:tcW w:w="1457" w:type="dxa"/>
            <w:tcBorders>
              <w:top w:val="nil"/>
              <w:bottom w:val="nil"/>
            </w:tcBorders>
          </w:tcPr>
          <w:p w14:paraId="336E6E20" w14:textId="77777777" w:rsidR="003A588C" w:rsidRDefault="003A588C">
            <w:pPr>
              <w:pStyle w:val="GGTEphCell2"/>
            </w:pPr>
            <w:proofErr w:type="spellStart"/>
            <w:r>
              <w:t>ke</w:t>
            </w:r>
            <w:proofErr w:type="spellEnd"/>
            <w:r>
              <w:t>/</w:t>
            </w:r>
            <w:proofErr w:type="spellStart"/>
            <w:r>
              <w:t>kleika</w:t>
            </w:r>
            <w:proofErr w:type="spellEnd"/>
          </w:p>
          <w:p w14:paraId="2E839B8A" w14:textId="77777777" w:rsidR="003A588C" w:rsidRDefault="003A588C">
            <w:pPr>
              <w:pStyle w:val="GGTEphCell2"/>
            </w:pPr>
            <w:proofErr w:type="spellStart"/>
            <w:r>
              <w:t>ke</w:t>
            </w:r>
            <w:proofErr w:type="spellEnd"/>
            <w:r>
              <w:t>/</w:t>
            </w:r>
            <w:proofErr w:type="spellStart"/>
            <w:r>
              <w:t>kleismai</w:t>
            </w:r>
            <w:proofErr w:type="spellEnd"/>
          </w:p>
        </w:tc>
        <w:tc>
          <w:tcPr>
            <w:tcW w:w="1327" w:type="dxa"/>
            <w:gridSpan w:val="2"/>
            <w:tcBorders>
              <w:top w:val="nil"/>
              <w:bottom w:val="nil"/>
              <w:right w:val="nil"/>
            </w:tcBorders>
          </w:tcPr>
          <w:p w14:paraId="09F2D5C7" w14:textId="77777777" w:rsidR="003A588C" w:rsidRDefault="003A588C">
            <w:pPr>
              <w:pStyle w:val="GGTEphCell2"/>
            </w:pPr>
            <w:r>
              <w:t>e0klei/</w:t>
            </w:r>
            <w:proofErr w:type="spellStart"/>
            <w:r>
              <w:t>sqhn</w:t>
            </w:r>
            <w:proofErr w:type="spellEnd"/>
          </w:p>
          <w:p w14:paraId="43FFE233" w14:textId="77777777" w:rsidR="003A588C" w:rsidRDefault="003A588C">
            <w:pPr>
              <w:pStyle w:val="GGTEphCell2"/>
            </w:pPr>
            <w:proofErr w:type="spellStart"/>
            <w:r>
              <w:rPr>
                <w:sz w:val="18"/>
              </w:rPr>
              <w:t>kleisqh</w:t>
            </w:r>
            <w:proofErr w:type="spellEnd"/>
            <w:r>
              <w:rPr>
                <w:sz w:val="18"/>
              </w:rPr>
              <w:t>=</w:t>
            </w:r>
            <w:proofErr w:type="spellStart"/>
            <w:r>
              <w:rPr>
                <w:sz w:val="18"/>
              </w:rPr>
              <w:t>nai</w:t>
            </w:r>
            <w:proofErr w:type="spellEnd"/>
          </w:p>
        </w:tc>
        <w:tc>
          <w:tcPr>
            <w:tcW w:w="2149" w:type="dxa"/>
            <w:gridSpan w:val="2"/>
            <w:tcBorders>
              <w:top w:val="nil"/>
              <w:bottom w:val="nil"/>
            </w:tcBorders>
          </w:tcPr>
          <w:p w14:paraId="4A958D20" w14:textId="77777777" w:rsidR="003A588C" w:rsidRDefault="003A588C">
            <w:pPr>
              <w:pStyle w:val="GGTEphCell2"/>
            </w:pPr>
          </w:p>
        </w:tc>
      </w:tr>
      <w:tr w:rsidR="003A588C" w14:paraId="22EE4205" w14:textId="77777777" w:rsidTr="001130F6">
        <w:trPr>
          <w:cantSplit/>
          <w:trHeight w:hRule="exact" w:val="120"/>
        </w:trPr>
        <w:tc>
          <w:tcPr>
            <w:tcW w:w="1389" w:type="dxa"/>
            <w:tcBorders>
              <w:top w:val="nil"/>
            </w:tcBorders>
          </w:tcPr>
          <w:p w14:paraId="3DA68914" w14:textId="77777777" w:rsidR="003A588C" w:rsidRDefault="003A588C">
            <w:pPr>
              <w:pStyle w:val="GGTEphCell2"/>
            </w:pPr>
          </w:p>
        </w:tc>
        <w:tc>
          <w:tcPr>
            <w:tcW w:w="1446" w:type="dxa"/>
            <w:tcBorders>
              <w:top w:val="nil"/>
            </w:tcBorders>
          </w:tcPr>
          <w:p w14:paraId="38E5A706" w14:textId="77777777" w:rsidR="003A588C" w:rsidRDefault="003A588C">
            <w:pPr>
              <w:pStyle w:val="GGTEphCell2"/>
            </w:pPr>
          </w:p>
        </w:tc>
        <w:tc>
          <w:tcPr>
            <w:tcW w:w="1418" w:type="dxa"/>
            <w:tcBorders>
              <w:top w:val="nil"/>
              <w:right w:val="nil"/>
            </w:tcBorders>
          </w:tcPr>
          <w:p w14:paraId="5D455417" w14:textId="77777777" w:rsidR="003A588C" w:rsidRDefault="003A588C">
            <w:pPr>
              <w:pStyle w:val="GGTEphCell2"/>
            </w:pPr>
          </w:p>
        </w:tc>
        <w:tc>
          <w:tcPr>
            <w:tcW w:w="1457" w:type="dxa"/>
            <w:tcBorders>
              <w:top w:val="nil"/>
            </w:tcBorders>
          </w:tcPr>
          <w:p w14:paraId="47B7D810" w14:textId="77777777" w:rsidR="003A588C" w:rsidRDefault="003A588C">
            <w:pPr>
              <w:pStyle w:val="GGTEphCell2"/>
            </w:pPr>
          </w:p>
        </w:tc>
        <w:tc>
          <w:tcPr>
            <w:tcW w:w="1327" w:type="dxa"/>
            <w:gridSpan w:val="2"/>
            <w:tcBorders>
              <w:top w:val="nil"/>
              <w:right w:val="nil"/>
            </w:tcBorders>
          </w:tcPr>
          <w:p w14:paraId="72E8B241" w14:textId="77777777" w:rsidR="003A588C" w:rsidRDefault="003A588C">
            <w:pPr>
              <w:pStyle w:val="GGTEphCell2"/>
            </w:pPr>
          </w:p>
        </w:tc>
        <w:tc>
          <w:tcPr>
            <w:tcW w:w="2149" w:type="dxa"/>
            <w:gridSpan w:val="2"/>
            <w:tcBorders>
              <w:top w:val="nil"/>
            </w:tcBorders>
          </w:tcPr>
          <w:p w14:paraId="640B5CA6" w14:textId="77777777" w:rsidR="003A588C" w:rsidRDefault="003A588C">
            <w:pPr>
              <w:pStyle w:val="GGTEphCell2"/>
            </w:pPr>
          </w:p>
        </w:tc>
      </w:tr>
      <w:tr w:rsidR="003A588C" w14:paraId="782D1C14" w14:textId="77777777" w:rsidTr="001130F6">
        <w:trPr>
          <w:cantSplit/>
          <w:trHeight w:hRule="exact" w:val="120"/>
        </w:trPr>
        <w:tc>
          <w:tcPr>
            <w:tcW w:w="1389" w:type="dxa"/>
            <w:tcBorders>
              <w:bottom w:val="nil"/>
            </w:tcBorders>
          </w:tcPr>
          <w:p w14:paraId="29677B01" w14:textId="77777777" w:rsidR="003A588C" w:rsidRDefault="003A588C">
            <w:pPr>
              <w:pStyle w:val="GGTEphCell2"/>
              <w:keepNext/>
            </w:pPr>
          </w:p>
        </w:tc>
        <w:tc>
          <w:tcPr>
            <w:tcW w:w="1446" w:type="dxa"/>
            <w:tcBorders>
              <w:bottom w:val="nil"/>
            </w:tcBorders>
          </w:tcPr>
          <w:p w14:paraId="01E6B041" w14:textId="77777777" w:rsidR="003A588C" w:rsidRDefault="003A588C">
            <w:pPr>
              <w:pStyle w:val="GGTEphCell2"/>
            </w:pPr>
          </w:p>
        </w:tc>
        <w:tc>
          <w:tcPr>
            <w:tcW w:w="1418" w:type="dxa"/>
            <w:tcBorders>
              <w:bottom w:val="nil"/>
              <w:right w:val="nil"/>
            </w:tcBorders>
          </w:tcPr>
          <w:p w14:paraId="0A046DC1" w14:textId="77777777" w:rsidR="003A588C" w:rsidRDefault="003A588C">
            <w:pPr>
              <w:pStyle w:val="GGTEphCell2"/>
            </w:pPr>
          </w:p>
        </w:tc>
        <w:tc>
          <w:tcPr>
            <w:tcW w:w="1457" w:type="dxa"/>
            <w:tcBorders>
              <w:bottom w:val="nil"/>
            </w:tcBorders>
          </w:tcPr>
          <w:p w14:paraId="66F34B2C" w14:textId="77777777" w:rsidR="003A588C" w:rsidRDefault="003A588C">
            <w:pPr>
              <w:pStyle w:val="GGTEphCell2"/>
            </w:pPr>
          </w:p>
        </w:tc>
        <w:tc>
          <w:tcPr>
            <w:tcW w:w="1327" w:type="dxa"/>
            <w:gridSpan w:val="2"/>
            <w:tcBorders>
              <w:bottom w:val="nil"/>
              <w:right w:val="nil"/>
            </w:tcBorders>
          </w:tcPr>
          <w:p w14:paraId="1E97C173" w14:textId="77777777" w:rsidR="003A588C" w:rsidRDefault="003A588C">
            <w:pPr>
              <w:pStyle w:val="GGTEphCell2"/>
            </w:pPr>
          </w:p>
        </w:tc>
        <w:tc>
          <w:tcPr>
            <w:tcW w:w="2149" w:type="dxa"/>
            <w:gridSpan w:val="2"/>
            <w:tcBorders>
              <w:bottom w:val="nil"/>
            </w:tcBorders>
          </w:tcPr>
          <w:p w14:paraId="3EE5279A" w14:textId="77777777" w:rsidR="003A588C" w:rsidRDefault="003A588C">
            <w:pPr>
              <w:pStyle w:val="GGTEphCell2"/>
            </w:pPr>
          </w:p>
        </w:tc>
      </w:tr>
      <w:tr w:rsidR="003A588C" w14:paraId="0D381BFC" w14:textId="77777777" w:rsidTr="001130F6">
        <w:trPr>
          <w:cantSplit/>
        </w:trPr>
        <w:tc>
          <w:tcPr>
            <w:tcW w:w="1389" w:type="dxa"/>
            <w:tcBorders>
              <w:top w:val="nil"/>
              <w:bottom w:val="nil"/>
            </w:tcBorders>
          </w:tcPr>
          <w:p w14:paraId="759B2300" w14:textId="77777777" w:rsidR="003A588C" w:rsidRDefault="003A588C">
            <w:pPr>
              <w:pStyle w:val="GGTEphCell2"/>
              <w:keepNext/>
            </w:pPr>
            <w:bookmarkStart w:id="243" w:name="klepto"/>
            <w:proofErr w:type="spellStart"/>
            <w:r>
              <w:t>kle</w:t>
            </w:r>
            <w:proofErr w:type="spellEnd"/>
            <w:r>
              <w:t>/</w:t>
            </w:r>
            <w:proofErr w:type="spellStart"/>
            <w:r>
              <w:t>ptw</w:t>
            </w:r>
            <w:bookmarkEnd w:id="243"/>
            <w:proofErr w:type="spellEnd"/>
          </w:p>
          <w:p w14:paraId="5B9A9B07" w14:textId="77777777" w:rsidR="003A588C" w:rsidRDefault="003A588C">
            <w:pPr>
              <w:pStyle w:val="GGTEphCell2"/>
              <w:keepNext/>
              <w:rPr>
                <w:rFonts w:ascii="Times New Roman" w:hAnsi="Times New Roman"/>
                <w:i/>
              </w:rPr>
            </w:pPr>
            <w:r>
              <w:rPr>
                <w:rFonts w:ascii="Times New Roman" w:hAnsi="Times New Roman"/>
                <w:i/>
              </w:rPr>
              <w:t>steal</w:t>
            </w:r>
          </w:p>
        </w:tc>
        <w:tc>
          <w:tcPr>
            <w:tcW w:w="1446" w:type="dxa"/>
            <w:tcBorders>
              <w:top w:val="nil"/>
              <w:bottom w:val="nil"/>
            </w:tcBorders>
          </w:tcPr>
          <w:p w14:paraId="553A4843" w14:textId="77777777" w:rsidR="003A588C" w:rsidRDefault="003A588C">
            <w:pPr>
              <w:pStyle w:val="GGTEphCell2"/>
            </w:pPr>
            <w:proofErr w:type="spellStart"/>
            <w:r>
              <w:t>kle</w:t>
            </w:r>
            <w:proofErr w:type="spellEnd"/>
            <w:r>
              <w:t>/</w:t>
            </w:r>
            <w:proofErr w:type="spellStart"/>
            <w:r>
              <w:t>yw</w:t>
            </w:r>
            <w:proofErr w:type="spellEnd"/>
          </w:p>
        </w:tc>
        <w:tc>
          <w:tcPr>
            <w:tcW w:w="1418" w:type="dxa"/>
            <w:tcBorders>
              <w:top w:val="nil"/>
              <w:bottom w:val="nil"/>
              <w:right w:val="nil"/>
            </w:tcBorders>
          </w:tcPr>
          <w:p w14:paraId="37F321AF" w14:textId="77777777" w:rsidR="003A588C" w:rsidRDefault="003A588C">
            <w:pPr>
              <w:pStyle w:val="GGTEphCell2"/>
            </w:pPr>
            <w:r>
              <w:t>e1kleya</w:t>
            </w:r>
          </w:p>
          <w:p w14:paraId="05600D45" w14:textId="77777777" w:rsidR="003A588C" w:rsidRDefault="003A588C">
            <w:pPr>
              <w:pStyle w:val="GGTEphCell2"/>
              <w:rPr>
                <w:sz w:val="18"/>
              </w:rPr>
            </w:pPr>
            <w:proofErr w:type="spellStart"/>
            <w:r>
              <w:rPr>
                <w:sz w:val="18"/>
              </w:rPr>
              <w:t>kle</w:t>
            </w:r>
            <w:proofErr w:type="spellEnd"/>
            <w:r>
              <w:rPr>
                <w:sz w:val="18"/>
              </w:rPr>
              <w:t>/</w:t>
            </w:r>
            <w:proofErr w:type="spellStart"/>
            <w:r>
              <w:rPr>
                <w:sz w:val="18"/>
              </w:rPr>
              <w:t>yai</w:t>
            </w:r>
            <w:proofErr w:type="spellEnd"/>
          </w:p>
        </w:tc>
        <w:tc>
          <w:tcPr>
            <w:tcW w:w="1457" w:type="dxa"/>
            <w:tcBorders>
              <w:top w:val="nil"/>
              <w:bottom w:val="nil"/>
            </w:tcBorders>
          </w:tcPr>
          <w:p w14:paraId="50E9C99C" w14:textId="77777777" w:rsidR="003A588C" w:rsidRDefault="003A588C">
            <w:pPr>
              <w:pStyle w:val="GGTEphCell2"/>
            </w:pPr>
            <w:proofErr w:type="spellStart"/>
            <w:r>
              <w:t>ke</w:t>
            </w:r>
            <w:proofErr w:type="spellEnd"/>
            <w:r>
              <w:t>/</w:t>
            </w:r>
            <w:proofErr w:type="spellStart"/>
            <w:r>
              <w:t>klofa</w:t>
            </w:r>
            <w:proofErr w:type="spellEnd"/>
          </w:p>
          <w:p w14:paraId="33E852B2" w14:textId="77777777" w:rsidR="003A588C" w:rsidRDefault="003A588C">
            <w:pPr>
              <w:pStyle w:val="GGTEphCell2"/>
            </w:pPr>
            <w:proofErr w:type="spellStart"/>
            <w:r>
              <w:t>ke</w:t>
            </w:r>
            <w:proofErr w:type="spellEnd"/>
            <w:r>
              <w:t>/</w:t>
            </w:r>
            <w:proofErr w:type="spellStart"/>
            <w:r>
              <w:t>klemmai</w:t>
            </w:r>
            <w:proofErr w:type="spellEnd"/>
          </w:p>
        </w:tc>
        <w:tc>
          <w:tcPr>
            <w:tcW w:w="1327" w:type="dxa"/>
            <w:gridSpan w:val="2"/>
            <w:tcBorders>
              <w:top w:val="nil"/>
              <w:bottom w:val="nil"/>
              <w:right w:val="nil"/>
            </w:tcBorders>
          </w:tcPr>
          <w:p w14:paraId="72B93527" w14:textId="77777777" w:rsidR="003A588C" w:rsidRDefault="003A588C">
            <w:pPr>
              <w:pStyle w:val="GGTEphCell2"/>
            </w:pPr>
            <w:r>
              <w:t>e0kla&amp;phn</w:t>
            </w:r>
          </w:p>
          <w:p w14:paraId="463905BD" w14:textId="77777777" w:rsidR="003A588C" w:rsidRDefault="003A588C">
            <w:pPr>
              <w:pStyle w:val="GGTEphCell2"/>
              <w:rPr>
                <w:sz w:val="18"/>
              </w:rPr>
            </w:pPr>
            <w:proofErr w:type="spellStart"/>
            <w:r>
              <w:rPr>
                <w:sz w:val="18"/>
              </w:rPr>
              <w:t>klaph</w:t>
            </w:r>
            <w:proofErr w:type="spellEnd"/>
            <w:r>
              <w:rPr>
                <w:sz w:val="18"/>
              </w:rPr>
              <w:t>=</w:t>
            </w:r>
            <w:proofErr w:type="spellStart"/>
            <w:r>
              <w:rPr>
                <w:sz w:val="18"/>
              </w:rPr>
              <w:t>nai</w:t>
            </w:r>
            <w:proofErr w:type="spellEnd"/>
          </w:p>
        </w:tc>
        <w:tc>
          <w:tcPr>
            <w:tcW w:w="2149" w:type="dxa"/>
            <w:gridSpan w:val="2"/>
            <w:tcBorders>
              <w:top w:val="nil"/>
              <w:bottom w:val="nil"/>
            </w:tcBorders>
          </w:tcPr>
          <w:p w14:paraId="149E0525" w14:textId="77777777" w:rsidR="003A588C" w:rsidRDefault="003A588C">
            <w:pPr>
              <w:pStyle w:val="GGTEphCell2"/>
            </w:pPr>
          </w:p>
        </w:tc>
      </w:tr>
      <w:tr w:rsidR="003A588C" w14:paraId="0D1B1182" w14:textId="77777777" w:rsidTr="001130F6">
        <w:trPr>
          <w:cantSplit/>
          <w:trHeight w:hRule="exact" w:val="120"/>
        </w:trPr>
        <w:tc>
          <w:tcPr>
            <w:tcW w:w="1389" w:type="dxa"/>
            <w:tcBorders>
              <w:top w:val="nil"/>
            </w:tcBorders>
          </w:tcPr>
          <w:p w14:paraId="3C964739" w14:textId="77777777" w:rsidR="003A588C" w:rsidRDefault="003A588C">
            <w:pPr>
              <w:pStyle w:val="GGTEphCell2"/>
            </w:pPr>
          </w:p>
        </w:tc>
        <w:tc>
          <w:tcPr>
            <w:tcW w:w="1446" w:type="dxa"/>
            <w:tcBorders>
              <w:top w:val="nil"/>
            </w:tcBorders>
          </w:tcPr>
          <w:p w14:paraId="6C3723C8" w14:textId="77777777" w:rsidR="003A588C" w:rsidRDefault="003A588C">
            <w:pPr>
              <w:pStyle w:val="GGTEphCell2"/>
            </w:pPr>
          </w:p>
        </w:tc>
        <w:tc>
          <w:tcPr>
            <w:tcW w:w="1418" w:type="dxa"/>
            <w:tcBorders>
              <w:top w:val="nil"/>
              <w:right w:val="nil"/>
            </w:tcBorders>
          </w:tcPr>
          <w:p w14:paraId="1A6493D7" w14:textId="77777777" w:rsidR="003A588C" w:rsidRDefault="003A588C">
            <w:pPr>
              <w:pStyle w:val="GGTEphCell2"/>
            </w:pPr>
          </w:p>
        </w:tc>
        <w:tc>
          <w:tcPr>
            <w:tcW w:w="1457" w:type="dxa"/>
            <w:tcBorders>
              <w:top w:val="nil"/>
            </w:tcBorders>
          </w:tcPr>
          <w:p w14:paraId="1F884D0A" w14:textId="77777777" w:rsidR="003A588C" w:rsidRDefault="003A588C">
            <w:pPr>
              <w:pStyle w:val="GGTEphCell2"/>
            </w:pPr>
          </w:p>
        </w:tc>
        <w:tc>
          <w:tcPr>
            <w:tcW w:w="1327" w:type="dxa"/>
            <w:gridSpan w:val="2"/>
            <w:tcBorders>
              <w:top w:val="nil"/>
              <w:right w:val="nil"/>
            </w:tcBorders>
          </w:tcPr>
          <w:p w14:paraId="4B00395F" w14:textId="77777777" w:rsidR="003A588C" w:rsidRDefault="003A588C">
            <w:pPr>
              <w:pStyle w:val="GGTEphCell2"/>
            </w:pPr>
          </w:p>
        </w:tc>
        <w:tc>
          <w:tcPr>
            <w:tcW w:w="2149" w:type="dxa"/>
            <w:gridSpan w:val="2"/>
            <w:tcBorders>
              <w:top w:val="nil"/>
            </w:tcBorders>
          </w:tcPr>
          <w:p w14:paraId="62A5C8F4" w14:textId="77777777" w:rsidR="003A588C" w:rsidRDefault="003A588C">
            <w:pPr>
              <w:pStyle w:val="GGTEphCell2"/>
            </w:pPr>
          </w:p>
        </w:tc>
      </w:tr>
      <w:tr w:rsidR="003A588C" w14:paraId="6893BE70" w14:textId="77777777" w:rsidTr="001130F6">
        <w:trPr>
          <w:cantSplit/>
          <w:trHeight w:hRule="exact" w:val="120"/>
        </w:trPr>
        <w:tc>
          <w:tcPr>
            <w:tcW w:w="1389" w:type="dxa"/>
            <w:tcBorders>
              <w:bottom w:val="nil"/>
            </w:tcBorders>
          </w:tcPr>
          <w:p w14:paraId="627B6C09" w14:textId="77777777" w:rsidR="003A588C" w:rsidRDefault="003A588C" w:rsidP="00330A00">
            <w:pPr>
              <w:pStyle w:val="GGTEphCell2"/>
              <w:keepNext/>
            </w:pPr>
          </w:p>
        </w:tc>
        <w:tc>
          <w:tcPr>
            <w:tcW w:w="1446" w:type="dxa"/>
            <w:tcBorders>
              <w:bottom w:val="nil"/>
            </w:tcBorders>
          </w:tcPr>
          <w:p w14:paraId="33EC7DDF" w14:textId="77777777" w:rsidR="003A588C" w:rsidRDefault="003A588C">
            <w:pPr>
              <w:pStyle w:val="GGTEphCell2"/>
            </w:pPr>
          </w:p>
        </w:tc>
        <w:tc>
          <w:tcPr>
            <w:tcW w:w="1418" w:type="dxa"/>
            <w:tcBorders>
              <w:bottom w:val="nil"/>
              <w:right w:val="nil"/>
            </w:tcBorders>
          </w:tcPr>
          <w:p w14:paraId="12A59D5F" w14:textId="77777777" w:rsidR="003A588C" w:rsidRDefault="003A588C">
            <w:pPr>
              <w:pStyle w:val="GGTEphCell2"/>
            </w:pPr>
          </w:p>
        </w:tc>
        <w:tc>
          <w:tcPr>
            <w:tcW w:w="1457" w:type="dxa"/>
            <w:tcBorders>
              <w:bottom w:val="nil"/>
            </w:tcBorders>
          </w:tcPr>
          <w:p w14:paraId="7692F251" w14:textId="77777777" w:rsidR="003A588C" w:rsidRDefault="003A588C">
            <w:pPr>
              <w:pStyle w:val="GGTEphCell2"/>
            </w:pPr>
          </w:p>
        </w:tc>
        <w:tc>
          <w:tcPr>
            <w:tcW w:w="1327" w:type="dxa"/>
            <w:gridSpan w:val="2"/>
            <w:tcBorders>
              <w:bottom w:val="nil"/>
              <w:right w:val="nil"/>
            </w:tcBorders>
          </w:tcPr>
          <w:p w14:paraId="7E66FF17" w14:textId="77777777" w:rsidR="003A588C" w:rsidRDefault="003A588C">
            <w:pPr>
              <w:pStyle w:val="GGTEphCell2"/>
            </w:pPr>
          </w:p>
        </w:tc>
        <w:tc>
          <w:tcPr>
            <w:tcW w:w="2149" w:type="dxa"/>
            <w:gridSpan w:val="2"/>
            <w:tcBorders>
              <w:bottom w:val="nil"/>
            </w:tcBorders>
          </w:tcPr>
          <w:p w14:paraId="50550453" w14:textId="77777777" w:rsidR="003A588C" w:rsidRDefault="003A588C">
            <w:pPr>
              <w:pStyle w:val="GGTEphCell2"/>
            </w:pPr>
          </w:p>
        </w:tc>
      </w:tr>
      <w:tr w:rsidR="003A588C" w:rsidRPr="00567749" w14:paraId="3E0B5415" w14:textId="77777777" w:rsidTr="001130F6">
        <w:trPr>
          <w:cantSplit/>
        </w:trPr>
        <w:tc>
          <w:tcPr>
            <w:tcW w:w="1389" w:type="dxa"/>
            <w:tcBorders>
              <w:top w:val="nil"/>
              <w:bottom w:val="nil"/>
            </w:tcBorders>
          </w:tcPr>
          <w:p w14:paraId="06FDCA2C" w14:textId="77777777" w:rsidR="003A588C" w:rsidRDefault="003A588C" w:rsidP="00330A00">
            <w:pPr>
              <w:pStyle w:val="GGTEphCell2"/>
              <w:keepNext/>
            </w:pPr>
            <w:bookmarkStart w:id="244" w:name="komizo"/>
            <w:proofErr w:type="spellStart"/>
            <w:r>
              <w:t>komi</w:t>
            </w:r>
            <w:proofErr w:type="spellEnd"/>
            <w:r>
              <w:t>/</w:t>
            </w:r>
            <w:proofErr w:type="spellStart"/>
            <w:r>
              <w:t>zw</w:t>
            </w:r>
            <w:bookmarkEnd w:id="244"/>
            <w:proofErr w:type="spellEnd"/>
          </w:p>
          <w:p w14:paraId="5141BAA6" w14:textId="77777777" w:rsidR="003A588C" w:rsidRDefault="003A588C" w:rsidP="00330A00">
            <w:pPr>
              <w:pStyle w:val="GGTEphCell2"/>
              <w:keepNext/>
              <w:rPr>
                <w:rFonts w:ascii="Times New Roman" w:hAnsi="Times New Roman"/>
                <w:i/>
              </w:rPr>
            </w:pPr>
            <w:r>
              <w:rPr>
                <w:rFonts w:ascii="Times New Roman" w:hAnsi="Times New Roman"/>
                <w:i/>
              </w:rPr>
              <w:t>convey</w:t>
            </w:r>
          </w:p>
        </w:tc>
        <w:tc>
          <w:tcPr>
            <w:tcW w:w="1446" w:type="dxa"/>
            <w:tcBorders>
              <w:top w:val="nil"/>
              <w:bottom w:val="nil"/>
            </w:tcBorders>
          </w:tcPr>
          <w:p w14:paraId="61A242C7" w14:textId="77777777" w:rsidR="003A588C" w:rsidRDefault="003A588C">
            <w:pPr>
              <w:pStyle w:val="GGTEphCell2"/>
            </w:pPr>
            <w:proofErr w:type="spellStart"/>
            <w:r>
              <w:t>komiw</w:t>
            </w:r>
            <w:proofErr w:type="spellEnd"/>
            <w:r>
              <w:t>~</w:t>
            </w:r>
            <w:r>
              <w:tab/>
            </w:r>
            <w:r>
              <w:tab/>
            </w:r>
            <w:r>
              <w:tab/>
            </w:r>
            <w:r>
              <w:tab/>
            </w:r>
            <w:r>
              <w:tab/>
            </w:r>
            <w:r>
              <w:tab/>
            </w:r>
            <w:r>
              <w:tab/>
            </w:r>
            <w:r>
              <w:tab/>
            </w:r>
            <w:r>
              <w:tab/>
            </w:r>
            <w:r>
              <w:tab/>
              <w:t>¬</w:t>
            </w:r>
          </w:p>
        </w:tc>
        <w:tc>
          <w:tcPr>
            <w:tcW w:w="1418" w:type="dxa"/>
            <w:tcBorders>
              <w:top w:val="nil"/>
              <w:bottom w:val="nil"/>
              <w:right w:val="nil"/>
            </w:tcBorders>
          </w:tcPr>
          <w:p w14:paraId="28E8A948" w14:textId="77777777" w:rsidR="003A588C" w:rsidRDefault="003A588C">
            <w:pPr>
              <w:pStyle w:val="GGTEphCell2"/>
            </w:pPr>
            <w:r>
              <w:t>e0ko/</w:t>
            </w:r>
            <w:proofErr w:type="spellStart"/>
            <w:r>
              <w:t>misa</w:t>
            </w:r>
            <w:proofErr w:type="spellEnd"/>
          </w:p>
          <w:p w14:paraId="00B2F299" w14:textId="77777777" w:rsidR="003A588C" w:rsidRDefault="003A588C">
            <w:pPr>
              <w:pStyle w:val="GGTEphCell2"/>
              <w:rPr>
                <w:sz w:val="18"/>
              </w:rPr>
            </w:pPr>
            <w:proofErr w:type="spellStart"/>
            <w:r>
              <w:rPr>
                <w:sz w:val="18"/>
              </w:rPr>
              <w:t>komi</w:t>
            </w:r>
            <w:proofErr w:type="spellEnd"/>
            <w:r>
              <w:rPr>
                <w:sz w:val="18"/>
              </w:rPr>
              <w:t>/</w:t>
            </w:r>
            <w:proofErr w:type="spellStart"/>
            <w:r>
              <w:rPr>
                <w:sz w:val="18"/>
              </w:rPr>
              <w:t>sai</w:t>
            </w:r>
            <w:proofErr w:type="spellEnd"/>
          </w:p>
        </w:tc>
        <w:tc>
          <w:tcPr>
            <w:tcW w:w="1457" w:type="dxa"/>
            <w:tcBorders>
              <w:top w:val="nil"/>
              <w:bottom w:val="nil"/>
            </w:tcBorders>
          </w:tcPr>
          <w:p w14:paraId="6C1176FA" w14:textId="77777777" w:rsidR="003A588C" w:rsidRDefault="003A588C">
            <w:pPr>
              <w:pStyle w:val="GGTEphCell2"/>
            </w:pPr>
            <w:proofErr w:type="spellStart"/>
            <w:r>
              <w:t>keko</w:t>
            </w:r>
            <w:proofErr w:type="spellEnd"/>
            <w:r>
              <w:t>/</w:t>
            </w:r>
            <w:proofErr w:type="spellStart"/>
            <w:r>
              <w:t>mika</w:t>
            </w:r>
            <w:proofErr w:type="spellEnd"/>
          </w:p>
          <w:p w14:paraId="750E32C7" w14:textId="77777777" w:rsidR="003A588C" w:rsidRDefault="003A588C">
            <w:pPr>
              <w:pStyle w:val="GGTEphCell2"/>
            </w:pPr>
            <w:proofErr w:type="spellStart"/>
            <w:r>
              <w:t>keko</w:t>
            </w:r>
            <w:proofErr w:type="spellEnd"/>
            <w:r>
              <w:t>/</w:t>
            </w:r>
            <w:proofErr w:type="spellStart"/>
            <w:r>
              <w:t>mismai</w:t>
            </w:r>
            <w:proofErr w:type="spellEnd"/>
          </w:p>
        </w:tc>
        <w:tc>
          <w:tcPr>
            <w:tcW w:w="1327" w:type="dxa"/>
            <w:gridSpan w:val="2"/>
            <w:tcBorders>
              <w:top w:val="nil"/>
              <w:bottom w:val="nil"/>
              <w:right w:val="nil"/>
            </w:tcBorders>
          </w:tcPr>
          <w:p w14:paraId="3CBEFF7E" w14:textId="77777777" w:rsidR="003A588C" w:rsidRDefault="003A588C">
            <w:pPr>
              <w:pStyle w:val="GGTEphCell2"/>
            </w:pPr>
            <w:r>
              <w:t>e0komi/</w:t>
            </w:r>
            <w:proofErr w:type="spellStart"/>
            <w:r>
              <w:t>sqhn</w:t>
            </w:r>
            <w:proofErr w:type="spellEnd"/>
          </w:p>
          <w:p w14:paraId="065C60B7" w14:textId="77777777" w:rsidR="003A588C" w:rsidRDefault="003A588C">
            <w:pPr>
              <w:pStyle w:val="GGTEphCell2"/>
              <w:rPr>
                <w:sz w:val="18"/>
              </w:rPr>
            </w:pPr>
            <w:proofErr w:type="spellStart"/>
            <w:r>
              <w:rPr>
                <w:sz w:val="18"/>
              </w:rPr>
              <w:t>komisqh</w:t>
            </w:r>
            <w:proofErr w:type="spellEnd"/>
            <w:r>
              <w:rPr>
                <w:sz w:val="18"/>
              </w:rPr>
              <w:t>=</w:t>
            </w:r>
            <w:proofErr w:type="spellStart"/>
            <w:r>
              <w:rPr>
                <w:sz w:val="18"/>
              </w:rPr>
              <w:t>nai</w:t>
            </w:r>
            <w:proofErr w:type="spellEnd"/>
          </w:p>
        </w:tc>
        <w:tc>
          <w:tcPr>
            <w:tcW w:w="2149" w:type="dxa"/>
            <w:gridSpan w:val="2"/>
            <w:tcBorders>
              <w:top w:val="nil"/>
              <w:bottom w:val="nil"/>
            </w:tcBorders>
          </w:tcPr>
          <w:p w14:paraId="20F6FB17" w14:textId="1E77AB68" w:rsidR="003A588C" w:rsidRPr="0099262E" w:rsidRDefault="003A588C">
            <w:pPr>
              <w:pStyle w:val="GGTEphCell2"/>
              <w:rPr>
                <w:lang w:val="de-DE"/>
              </w:rPr>
            </w:pPr>
            <w:proofErr w:type="spellStart"/>
            <w:r w:rsidRPr="0099262E">
              <w:rPr>
                <w:rFonts w:ascii="Times New Roman" w:hAnsi="Times New Roman"/>
                <w:i/>
                <w:lang w:val="de-DE"/>
              </w:rPr>
              <w:t>Fu</w:t>
            </w:r>
            <w:r w:rsidR="00164CCD">
              <w:rPr>
                <w:rFonts w:ascii="Times New Roman" w:hAnsi="Times New Roman"/>
                <w:i/>
                <w:lang w:val="de-DE"/>
              </w:rPr>
              <w:t>t</w:t>
            </w:r>
            <w:r w:rsidRPr="0099262E">
              <w:rPr>
                <w:rFonts w:ascii="Times New Roman" w:hAnsi="Times New Roman"/>
                <w:i/>
                <w:lang w:val="de-DE"/>
              </w:rPr>
              <w:t>M</w:t>
            </w:r>
            <w:r w:rsidR="00164CCD">
              <w:rPr>
                <w:rFonts w:ascii="Times New Roman" w:hAnsi="Times New Roman"/>
                <w:i/>
                <w:lang w:val="de-DE"/>
              </w:rPr>
              <w:t>i</w:t>
            </w:r>
            <w:r w:rsidRPr="0099262E">
              <w:rPr>
                <w:rFonts w:ascii="Times New Roman" w:hAnsi="Times New Roman"/>
                <w:i/>
                <w:lang w:val="de-DE"/>
              </w:rPr>
              <w:t>d</w:t>
            </w:r>
            <w:proofErr w:type="spellEnd"/>
            <w:r w:rsidRPr="0099262E">
              <w:rPr>
                <w:lang w:val="de-DE"/>
              </w:rPr>
              <w:t xml:space="preserve"> </w:t>
            </w:r>
            <w:proofErr w:type="spellStart"/>
            <w:r w:rsidRPr="0099262E">
              <w:rPr>
                <w:lang w:val="de-DE"/>
              </w:rPr>
              <w:t>komi</w:t>
            </w:r>
            <w:proofErr w:type="spellEnd"/>
            <w:r w:rsidRPr="0099262E">
              <w:rPr>
                <w:lang w:val="de-DE"/>
              </w:rPr>
              <w:t>/</w:t>
            </w:r>
            <w:proofErr w:type="spellStart"/>
            <w:r w:rsidRPr="0099262E">
              <w:rPr>
                <w:lang w:val="de-DE"/>
              </w:rPr>
              <w:t>zomai</w:t>
            </w:r>
            <w:proofErr w:type="spellEnd"/>
            <w:r w:rsidRPr="0099262E">
              <w:rPr>
                <w:lang w:val="de-DE"/>
              </w:rPr>
              <w:t xml:space="preserve"> </w:t>
            </w:r>
            <w:proofErr w:type="gramStart"/>
            <w:r w:rsidRPr="0099262E">
              <w:rPr>
                <w:rFonts w:ascii="Times New Roman" w:hAnsi="Times New Roman"/>
                <w:lang w:val="de-DE"/>
              </w:rPr>
              <w:t>/</w:t>
            </w:r>
            <w:r w:rsidRPr="0099262E">
              <w:rPr>
                <w:lang w:val="de-DE"/>
              </w:rPr>
              <w:t xml:space="preserve">  </w:t>
            </w:r>
            <w:proofErr w:type="spellStart"/>
            <w:r w:rsidRPr="0099262E">
              <w:rPr>
                <w:lang w:val="de-DE"/>
              </w:rPr>
              <w:t>komiou</w:t>
            </w:r>
            <w:proofErr w:type="spellEnd"/>
            <w:proofErr w:type="gramEnd"/>
            <w:r w:rsidRPr="0099262E">
              <w:rPr>
                <w:lang w:val="de-DE"/>
              </w:rPr>
              <w:t>=</w:t>
            </w:r>
            <w:proofErr w:type="spellStart"/>
            <w:r w:rsidRPr="0099262E">
              <w:rPr>
                <w:lang w:val="de-DE"/>
              </w:rPr>
              <w:t>mai</w:t>
            </w:r>
            <w:proofErr w:type="spellEnd"/>
          </w:p>
        </w:tc>
      </w:tr>
      <w:tr w:rsidR="003A588C" w:rsidRPr="00567749" w14:paraId="08EF1CA7" w14:textId="77777777" w:rsidTr="001130F6">
        <w:trPr>
          <w:cantSplit/>
          <w:trHeight w:hRule="exact" w:val="120"/>
        </w:trPr>
        <w:tc>
          <w:tcPr>
            <w:tcW w:w="1389" w:type="dxa"/>
            <w:tcBorders>
              <w:top w:val="nil"/>
            </w:tcBorders>
          </w:tcPr>
          <w:p w14:paraId="53A58258" w14:textId="77777777" w:rsidR="003A588C" w:rsidRPr="0099262E" w:rsidRDefault="003A588C">
            <w:pPr>
              <w:pStyle w:val="GGTEphCell2"/>
              <w:rPr>
                <w:lang w:val="de-DE"/>
              </w:rPr>
            </w:pPr>
          </w:p>
        </w:tc>
        <w:tc>
          <w:tcPr>
            <w:tcW w:w="1446" w:type="dxa"/>
            <w:tcBorders>
              <w:top w:val="nil"/>
            </w:tcBorders>
          </w:tcPr>
          <w:p w14:paraId="0F864635" w14:textId="77777777" w:rsidR="003A588C" w:rsidRPr="0099262E" w:rsidRDefault="003A588C">
            <w:pPr>
              <w:pStyle w:val="GGTEphCell2"/>
              <w:rPr>
                <w:lang w:val="de-DE"/>
              </w:rPr>
            </w:pPr>
          </w:p>
        </w:tc>
        <w:tc>
          <w:tcPr>
            <w:tcW w:w="1418" w:type="dxa"/>
            <w:tcBorders>
              <w:top w:val="nil"/>
              <w:right w:val="nil"/>
            </w:tcBorders>
          </w:tcPr>
          <w:p w14:paraId="2D4029BC" w14:textId="77777777" w:rsidR="003A588C" w:rsidRPr="0099262E" w:rsidRDefault="003A588C">
            <w:pPr>
              <w:pStyle w:val="GGTEphCell2"/>
              <w:rPr>
                <w:lang w:val="de-DE"/>
              </w:rPr>
            </w:pPr>
          </w:p>
        </w:tc>
        <w:tc>
          <w:tcPr>
            <w:tcW w:w="1457" w:type="dxa"/>
            <w:tcBorders>
              <w:top w:val="nil"/>
            </w:tcBorders>
          </w:tcPr>
          <w:p w14:paraId="118DD9E8" w14:textId="77777777" w:rsidR="003A588C" w:rsidRPr="0099262E" w:rsidRDefault="003A588C">
            <w:pPr>
              <w:pStyle w:val="GGTEphCell2"/>
              <w:rPr>
                <w:lang w:val="de-DE"/>
              </w:rPr>
            </w:pPr>
          </w:p>
        </w:tc>
        <w:tc>
          <w:tcPr>
            <w:tcW w:w="1327" w:type="dxa"/>
            <w:gridSpan w:val="2"/>
            <w:tcBorders>
              <w:top w:val="nil"/>
              <w:right w:val="nil"/>
            </w:tcBorders>
          </w:tcPr>
          <w:p w14:paraId="09ED4D23" w14:textId="77777777" w:rsidR="003A588C" w:rsidRPr="0099262E" w:rsidRDefault="003A588C">
            <w:pPr>
              <w:pStyle w:val="GGTEphCell2"/>
              <w:rPr>
                <w:lang w:val="de-DE"/>
              </w:rPr>
            </w:pPr>
          </w:p>
        </w:tc>
        <w:tc>
          <w:tcPr>
            <w:tcW w:w="2149" w:type="dxa"/>
            <w:gridSpan w:val="2"/>
            <w:tcBorders>
              <w:top w:val="nil"/>
            </w:tcBorders>
          </w:tcPr>
          <w:p w14:paraId="6FB4DF80" w14:textId="77777777" w:rsidR="003A588C" w:rsidRPr="0099262E" w:rsidRDefault="003A588C">
            <w:pPr>
              <w:pStyle w:val="GGTEphCell2"/>
              <w:rPr>
                <w:rFonts w:ascii="Times New Roman" w:hAnsi="Times New Roman"/>
                <w:lang w:val="de-DE"/>
              </w:rPr>
            </w:pPr>
          </w:p>
        </w:tc>
      </w:tr>
      <w:tr w:rsidR="003A588C" w:rsidRPr="00567749" w14:paraId="2926CE4B" w14:textId="77777777" w:rsidTr="00293DD2">
        <w:trPr>
          <w:cantSplit/>
          <w:trHeight w:hRule="exact" w:val="120"/>
        </w:trPr>
        <w:tc>
          <w:tcPr>
            <w:tcW w:w="1389" w:type="dxa"/>
            <w:tcBorders>
              <w:bottom w:val="nil"/>
            </w:tcBorders>
          </w:tcPr>
          <w:p w14:paraId="582ADC8D" w14:textId="77777777" w:rsidR="003A588C" w:rsidRPr="00A91DAF" w:rsidRDefault="003A588C" w:rsidP="00330A00">
            <w:pPr>
              <w:pStyle w:val="GGTEphCell2"/>
              <w:keepNext/>
              <w:rPr>
                <w:lang w:val="de-DE"/>
              </w:rPr>
            </w:pPr>
          </w:p>
        </w:tc>
        <w:tc>
          <w:tcPr>
            <w:tcW w:w="1446" w:type="dxa"/>
            <w:tcBorders>
              <w:bottom w:val="nil"/>
            </w:tcBorders>
          </w:tcPr>
          <w:p w14:paraId="7F5BFBAA" w14:textId="77777777" w:rsidR="003A588C" w:rsidRPr="00A91DAF" w:rsidRDefault="003A588C" w:rsidP="00293DD2">
            <w:pPr>
              <w:pStyle w:val="GGTEphCell2"/>
              <w:rPr>
                <w:lang w:val="de-DE"/>
              </w:rPr>
            </w:pPr>
          </w:p>
        </w:tc>
        <w:tc>
          <w:tcPr>
            <w:tcW w:w="1418" w:type="dxa"/>
            <w:tcBorders>
              <w:bottom w:val="nil"/>
              <w:right w:val="nil"/>
            </w:tcBorders>
          </w:tcPr>
          <w:p w14:paraId="06D29EEC" w14:textId="77777777" w:rsidR="003A588C" w:rsidRPr="00A91DAF" w:rsidRDefault="003A588C" w:rsidP="00293DD2">
            <w:pPr>
              <w:pStyle w:val="GGTEphCell2"/>
              <w:rPr>
                <w:lang w:val="de-DE"/>
              </w:rPr>
            </w:pPr>
          </w:p>
        </w:tc>
        <w:tc>
          <w:tcPr>
            <w:tcW w:w="1457" w:type="dxa"/>
            <w:tcBorders>
              <w:bottom w:val="nil"/>
            </w:tcBorders>
          </w:tcPr>
          <w:p w14:paraId="59278871" w14:textId="77777777" w:rsidR="003A588C" w:rsidRPr="00A91DAF" w:rsidRDefault="003A588C" w:rsidP="00293DD2">
            <w:pPr>
              <w:pStyle w:val="GGTEphCell2"/>
              <w:rPr>
                <w:lang w:val="de-DE"/>
              </w:rPr>
            </w:pPr>
          </w:p>
        </w:tc>
        <w:tc>
          <w:tcPr>
            <w:tcW w:w="1327" w:type="dxa"/>
            <w:gridSpan w:val="2"/>
            <w:tcBorders>
              <w:bottom w:val="nil"/>
              <w:right w:val="nil"/>
            </w:tcBorders>
          </w:tcPr>
          <w:p w14:paraId="5CAA468B" w14:textId="77777777" w:rsidR="003A588C" w:rsidRPr="00A91DAF" w:rsidRDefault="003A588C" w:rsidP="00293DD2">
            <w:pPr>
              <w:pStyle w:val="GGTEphCell2"/>
              <w:rPr>
                <w:lang w:val="de-DE"/>
              </w:rPr>
            </w:pPr>
          </w:p>
        </w:tc>
        <w:tc>
          <w:tcPr>
            <w:tcW w:w="2149" w:type="dxa"/>
            <w:gridSpan w:val="2"/>
            <w:tcBorders>
              <w:bottom w:val="nil"/>
            </w:tcBorders>
          </w:tcPr>
          <w:p w14:paraId="0B612721" w14:textId="77777777" w:rsidR="003A588C" w:rsidRPr="00A91DAF" w:rsidRDefault="003A588C" w:rsidP="00293DD2">
            <w:pPr>
              <w:pStyle w:val="GGTEphCell2"/>
              <w:rPr>
                <w:lang w:val="de-DE"/>
              </w:rPr>
            </w:pPr>
          </w:p>
        </w:tc>
      </w:tr>
      <w:tr w:rsidR="003A588C" w:rsidRPr="0099262E" w14:paraId="345663A9" w14:textId="77777777" w:rsidTr="00293DD2">
        <w:trPr>
          <w:cantSplit/>
        </w:trPr>
        <w:tc>
          <w:tcPr>
            <w:tcW w:w="1389" w:type="dxa"/>
            <w:tcBorders>
              <w:top w:val="nil"/>
              <w:bottom w:val="nil"/>
            </w:tcBorders>
          </w:tcPr>
          <w:p w14:paraId="50C4DAA7" w14:textId="77777777" w:rsidR="003A588C" w:rsidRDefault="003A588C" w:rsidP="00330A00">
            <w:pPr>
              <w:pStyle w:val="GGTEphCell2"/>
              <w:keepNext/>
            </w:pPr>
            <w:bookmarkStart w:id="245" w:name="kopto"/>
            <w:r>
              <w:t>ko/</w:t>
            </w:r>
            <w:proofErr w:type="spellStart"/>
            <w:r>
              <w:t>ptw</w:t>
            </w:r>
            <w:bookmarkEnd w:id="245"/>
            <w:proofErr w:type="spellEnd"/>
          </w:p>
          <w:p w14:paraId="2B05167B" w14:textId="77777777" w:rsidR="003A588C" w:rsidRDefault="003A588C" w:rsidP="00330A00">
            <w:pPr>
              <w:pStyle w:val="GGTEphCell2"/>
              <w:keepNext/>
              <w:rPr>
                <w:rFonts w:ascii="Times New Roman" w:hAnsi="Times New Roman"/>
                <w:i/>
              </w:rPr>
            </w:pPr>
            <w:r>
              <w:rPr>
                <w:rFonts w:ascii="Times New Roman" w:hAnsi="Times New Roman"/>
                <w:i/>
              </w:rPr>
              <w:t>cut</w:t>
            </w:r>
          </w:p>
        </w:tc>
        <w:tc>
          <w:tcPr>
            <w:tcW w:w="1446" w:type="dxa"/>
            <w:tcBorders>
              <w:top w:val="nil"/>
              <w:bottom w:val="nil"/>
            </w:tcBorders>
          </w:tcPr>
          <w:p w14:paraId="7D3C300A" w14:textId="77777777" w:rsidR="003A588C" w:rsidRDefault="003A588C" w:rsidP="001D689D">
            <w:pPr>
              <w:pStyle w:val="GGTEphCell2"/>
            </w:pPr>
            <w:r>
              <w:t>ko/</w:t>
            </w:r>
            <w:proofErr w:type="spellStart"/>
            <w:r>
              <w:t>yw</w:t>
            </w:r>
            <w:proofErr w:type="spellEnd"/>
            <w:r>
              <w:tab/>
            </w:r>
            <w:r>
              <w:tab/>
            </w:r>
            <w:r>
              <w:tab/>
            </w:r>
            <w:r>
              <w:tab/>
            </w:r>
            <w:r>
              <w:tab/>
            </w:r>
            <w:r>
              <w:tab/>
            </w:r>
            <w:r>
              <w:tab/>
            </w:r>
            <w:r>
              <w:tab/>
            </w:r>
            <w:r>
              <w:tab/>
            </w:r>
            <w:r>
              <w:tab/>
              <w:t>¬</w:t>
            </w:r>
          </w:p>
        </w:tc>
        <w:tc>
          <w:tcPr>
            <w:tcW w:w="1418" w:type="dxa"/>
            <w:tcBorders>
              <w:top w:val="nil"/>
              <w:bottom w:val="nil"/>
              <w:right w:val="nil"/>
            </w:tcBorders>
          </w:tcPr>
          <w:p w14:paraId="090BFB27" w14:textId="77777777" w:rsidR="003A588C" w:rsidRDefault="003A588C" w:rsidP="00293DD2">
            <w:pPr>
              <w:pStyle w:val="GGTEphCell2"/>
            </w:pPr>
            <w:r>
              <w:t>e0ko/</w:t>
            </w:r>
            <w:proofErr w:type="spellStart"/>
            <w:r>
              <w:t>ya</w:t>
            </w:r>
            <w:proofErr w:type="spellEnd"/>
          </w:p>
          <w:p w14:paraId="2BAEC30A" w14:textId="77777777" w:rsidR="003A588C" w:rsidRDefault="003A588C" w:rsidP="00293DD2">
            <w:pPr>
              <w:pStyle w:val="GGTEphCell2"/>
              <w:rPr>
                <w:sz w:val="18"/>
              </w:rPr>
            </w:pPr>
            <w:r>
              <w:rPr>
                <w:sz w:val="18"/>
              </w:rPr>
              <w:t>ko/</w:t>
            </w:r>
            <w:proofErr w:type="spellStart"/>
            <w:r>
              <w:rPr>
                <w:sz w:val="18"/>
              </w:rPr>
              <w:t>yai</w:t>
            </w:r>
            <w:proofErr w:type="spellEnd"/>
          </w:p>
        </w:tc>
        <w:tc>
          <w:tcPr>
            <w:tcW w:w="1457" w:type="dxa"/>
            <w:tcBorders>
              <w:top w:val="nil"/>
              <w:bottom w:val="nil"/>
            </w:tcBorders>
          </w:tcPr>
          <w:p w14:paraId="6A7D0F20" w14:textId="77777777" w:rsidR="003A588C" w:rsidRDefault="003A588C" w:rsidP="00293DD2">
            <w:pPr>
              <w:pStyle w:val="GGTEphCell2"/>
            </w:pPr>
            <w:proofErr w:type="spellStart"/>
            <w:r>
              <w:t>keko</w:t>
            </w:r>
            <w:proofErr w:type="spellEnd"/>
            <w:r>
              <w:t>/fa</w:t>
            </w:r>
          </w:p>
          <w:p w14:paraId="5ABA3D2D" w14:textId="77777777" w:rsidR="003A588C" w:rsidRDefault="003A588C" w:rsidP="00293DD2">
            <w:pPr>
              <w:pStyle w:val="GGTEphCell2"/>
            </w:pPr>
            <w:proofErr w:type="spellStart"/>
            <w:r>
              <w:t>keko</w:t>
            </w:r>
            <w:proofErr w:type="spellEnd"/>
            <w:r>
              <w:t>/</w:t>
            </w:r>
            <w:proofErr w:type="spellStart"/>
            <w:r>
              <w:t>mmai</w:t>
            </w:r>
            <w:proofErr w:type="spellEnd"/>
          </w:p>
        </w:tc>
        <w:tc>
          <w:tcPr>
            <w:tcW w:w="1327" w:type="dxa"/>
            <w:gridSpan w:val="2"/>
            <w:tcBorders>
              <w:top w:val="nil"/>
              <w:bottom w:val="nil"/>
              <w:right w:val="nil"/>
            </w:tcBorders>
          </w:tcPr>
          <w:p w14:paraId="35C9DF89" w14:textId="77777777" w:rsidR="003A588C" w:rsidRDefault="003A588C" w:rsidP="00293DD2">
            <w:pPr>
              <w:pStyle w:val="GGTEphCell2"/>
            </w:pPr>
            <w:r>
              <w:t>e0ko/</w:t>
            </w:r>
            <w:proofErr w:type="spellStart"/>
            <w:r>
              <w:t>phn</w:t>
            </w:r>
            <w:proofErr w:type="spellEnd"/>
          </w:p>
          <w:p w14:paraId="1C914BBC" w14:textId="77777777" w:rsidR="003A588C" w:rsidRDefault="003A588C" w:rsidP="00293DD2">
            <w:pPr>
              <w:pStyle w:val="GGTEphCell2"/>
              <w:rPr>
                <w:sz w:val="18"/>
              </w:rPr>
            </w:pPr>
            <w:proofErr w:type="spellStart"/>
            <w:r>
              <w:rPr>
                <w:sz w:val="18"/>
              </w:rPr>
              <w:t>koph</w:t>
            </w:r>
            <w:proofErr w:type="spellEnd"/>
            <w:r>
              <w:rPr>
                <w:sz w:val="18"/>
              </w:rPr>
              <w:t>=</w:t>
            </w:r>
            <w:proofErr w:type="spellStart"/>
            <w:r>
              <w:rPr>
                <w:sz w:val="18"/>
              </w:rPr>
              <w:t>nai</w:t>
            </w:r>
            <w:proofErr w:type="spellEnd"/>
          </w:p>
        </w:tc>
        <w:tc>
          <w:tcPr>
            <w:tcW w:w="2149" w:type="dxa"/>
            <w:gridSpan w:val="2"/>
            <w:tcBorders>
              <w:top w:val="nil"/>
              <w:bottom w:val="nil"/>
            </w:tcBorders>
          </w:tcPr>
          <w:p w14:paraId="0D133149" w14:textId="77777777" w:rsidR="003A588C" w:rsidRPr="0099262E" w:rsidRDefault="003A588C" w:rsidP="00293DD2">
            <w:pPr>
              <w:pStyle w:val="GGTEphCell2"/>
              <w:rPr>
                <w:lang w:val="de-DE"/>
              </w:rPr>
            </w:pPr>
          </w:p>
        </w:tc>
      </w:tr>
      <w:tr w:rsidR="003A588C" w:rsidRPr="0099262E" w14:paraId="7E20BE60" w14:textId="77777777" w:rsidTr="00293DD2">
        <w:trPr>
          <w:cantSplit/>
          <w:trHeight w:hRule="exact" w:val="120"/>
        </w:trPr>
        <w:tc>
          <w:tcPr>
            <w:tcW w:w="1389" w:type="dxa"/>
            <w:tcBorders>
              <w:top w:val="nil"/>
            </w:tcBorders>
          </w:tcPr>
          <w:p w14:paraId="713A0F53" w14:textId="77777777" w:rsidR="003A588C" w:rsidRPr="0099262E" w:rsidRDefault="003A588C" w:rsidP="00293DD2">
            <w:pPr>
              <w:pStyle w:val="GGTEphCell2"/>
              <w:rPr>
                <w:lang w:val="de-DE"/>
              </w:rPr>
            </w:pPr>
          </w:p>
        </w:tc>
        <w:tc>
          <w:tcPr>
            <w:tcW w:w="1446" w:type="dxa"/>
            <w:tcBorders>
              <w:top w:val="nil"/>
            </w:tcBorders>
          </w:tcPr>
          <w:p w14:paraId="5B6AE78D" w14:textId="77777777" w:rsidR="003A588C" w:rsidRPr="0099262E" w:rsidRDefault="003A588C" w:rsidP="00293DD2">
            <w:pPr>
              <w:pStyle w:val="GGTEphCell2"/>
              <w:rPr>
                <w:lang w:val="de-DE"/>
              </w:rPr>
            </w:pPr>
          </w:p>
        </w:tc>
        <w:tc>
          <w:tcPr>
            <w:tcW w:w="1418" w:type="dxa"/>
            <w:tcBorders>
              <w:top w:val="nil"/>
              <w:right w:val="nil"/>
            </w:tcBorders>
          </w:tcPr>
          <w:p w14:paraId="2F41E491" w14:textId="77777777" w:rsidR="003A588C" w:rsidRPr="0099262E" w:rsidRDefault="003A588C" w:rsidP="00293DD2">
            <w:pPr>
              <w:pStyle w:val="GGTEphCell2"/>
              <w:rPr>
                <w:lang w:val="de-DE"/>
              </w:rPr>
            </w:pPr>
          </w:p>
        </w:tc>
        <w:tc>
          <w:tcPr>
            <w:tcW w:w="1457" w:type="dxa"/>
            <w:tcBorders>
              <w:top w:val="nil"/>
            </w:tcBorders>
          </w:tcPr>
          <w:p w14:paraId="0DEA4813" w14:textId="77777777" w:rsidR="003A588C" w:rsidRPr="0099262E" w:rsidRDefault="003A588C" w:rsidP="00293DD2">
            <w:pPr>
              <w:pStyle w:val="GGTEphCell2"/>
              <w:rPr>
                <w:lang w:val="de-DE"/>
              </w:rPr>
            </w:pPr>
          </w:p>
        </w:tc>
        <w:tc>
          <w:tcPr>
            <w:tcW w:w="1327" w:type="dxa"/>
            <w:gridSpan w:val="2"/>
            <w:tcBorders>
              <w:top w:val="nil"/>
              <w:right w:val="nil"/>
            </w:tcBorders>
          </w:tcPr>
          <w:p w14:paraId="6FDBB99F" w14:textId="77777777" w:rsidR="003A588C" w:rsidRPr="0099262E" w:rsidRDefault="003A588C" w:rsidP="00293DD2">
            <w:pPr>
              <w:pStyle w:val="GGTEphCell2"/>
              <w:rPr>
                <w:lang w:val="de-DE"/>
              </w:rPr>
            </w:pPr>
          </w:p>
        </w:tc>
        <w:tc>
          <w:tcPr>
            <w:tcW w:w="2149" w:type="dxa"/>
            <w:gridSpan w:val="2"/>
            <w:tcBorders>
              <w:top w:val="nil"/>
            </w:tcBorders>
          </w:tcPr>
          <w:p w14:paraId="5B6CF5DB" w14:textId="77777777" w:rsidR="003A588C" w:rsidRPr="0099262E" w:rsidRDefault="003A588C" w:rsidP="00293DD2">
            <w:pPr>
              <w:pStyle w:val="GGTEphCell2"/>
              <w:rPr>
                <w:rFonts w:ascii="Times New Roman" w:hAnsi="Times New Roman"/>
                <w:lang w:val="de-DE"/>
              </w:rPr>
            </w:pPr>
          </w:p>
        </w:tc>
      </w:tr>
      <w:tr w:rsidR="003A588C" w:rsidRPr="0099262E" w14:paraId="46E90F89" w14:textId="77777777" w:rsidTr="001130F6">
        <w:trPr>
          <w:cantSplit/>
          <w:trHeight w:hRule="exact" w:val="120"/>
        </w:trPr>
        <w:tc>
          <w:tcPr>
            <w:tcW w:w="1389" w:type="dxa"/>
            <w:tcBorders>
              <w:bottom w:val="nil"/>
            </w:tcBorders>
          </w:tcPr>
          <w:p w14:paraId="493477B0" w14:textId="77777777" w:rsidR="003A588C" w:rsidRPr="0099262E" w:rsidRDefault="003A588C" w:rsidP="00330A00">
            <w:pPr>
              <w:pStyle w:val="GGTEphCell2"/>
              <w:keepNext/>
              <w:rPr>
                <w:lang w:val="de-DE"/>
              </w:rPr>
            </w:pPr>
          </w:p>
        </w:tc>
        <w:tc>
          <w:tcPr>
            <w:tcW w:w="1446" w:type="dxa"/>
            <w:tcBorders>
              <w:bottom w:val="nil"/>
            </w:tcBorders>
          </w:tcPr>
          <w:p w14:paraId="7CE07CDE" w14:textId="77777777" w:rsidR="003A588C" w:rsidRPr="0099262E" w:rsidRDefault="003A588C">
            <w:pPr>
              <w:pStyle w:val="GGTEphCell2"/>
              <w:rPr>
                <w:lang w:val="de-DE"/>
              </w:rPr>
            </w:pPr>
          </w:p>
        </w:tc>
        <w:tc>
          <w:tcPr>
            <w:tcW w:w="1418" w:type="dxa"/>
            <w:tcBorders>
              <w:bottom w:val="nil"/>
              <w:right w:val="nil"/>
            </w:tcBorders>
          </w:tcPr>
          <w:p w14:paraId="4B2339FF" w14:textId="77777777" w:rsidR="003A588C" w:rsidRPr="0099262E" w:rsidRDefault="003A588C">
            <w:pPr>
              <w:pStyle w:val="GGTEphCell2"/>
              <w:rPr>
                <w:lang w:val="de-DE"/>
              </w:rPr>
            </w:pPr>
          </w:p>
        </w:tc>
        <w:tc>
          <w:tcPr>
            <w:tcW w:w="1457" w:type="dxa"/>
            <w:tcBorders>
              <w:bottom w:val="nil"/>
            </w:tcBorders>
          </w:tcPr>
          <w:p w14:paraId="2174D477" w14:textId="77777777" w:rsidR="003A588C" w:rsidRPr="0099262E" w:rsidRDefault="003A588C">
            <w:pPr>
              <w:pStyle w:val="GGTEphCell2"/>
              <w:rPr>
                <w:lang w:val="de-DE"/>
              </w:rPr>
            </w:pPr>
          </w:p>
        </w:tc>
        <w:tc>
          <w:tcPr>
            <w:tcW w:w="1327" w:type="dxa"/>
            <w:gridSpan w:val="2"/>
            <w:tcBorders>
              <w:bottom w:val="nil"/>
              <w:right w:val="nil"/>
            </w:tcBorders>
          </w:tcPr>
          <w:p w14:paraId="1A079121" w14:textId="77777777" w:rsidR="003A588C" w:rsidRPr="0099262E" w:rsidRDefault="003A588C">
            <w:pPr>
              <w:pStyle w:val="GGTEphCell2"/>
              <w:rPr>
                <w:lang w:val="de-DE"/>
              </w:rPr>
            </w:pPr>
          </w:p>
        </w:tc>
        <w:tc>
          <w:tcPr>
            <w:tcW w:w="2149" w:type="dxa"/>
            <w:gridSpan w:val="2"/>
            <w:tcBorders>
              <w:bottom w:val="nil"/>
            </w:tcBorders>
          </w:tcPr>
          <w:p w14:paraId="2F5765CC" w14:textId="77777777" w:rsidR="003A588C" w:rsidRPr="0099262E" w:rsidRDefault="003A588C">
            <w:pPr>
              <w:pStyle w:val="GGTEphCell2"/>
              <w:rPr>
                <w:rFonts w:ascii="Times New Roman" w:hAnsi="Times New Roman"/>
                <w:lang w:val="de-DE"/>
              </w:rPr>
            </w:pPr>
          </w:p>
        </w:tc>
      </w:tr>
      <w:tr w:rsidR="003A588C" w14:paraId="2F460B47" w14:textId="77777777" w:rsidTr="001130F6">
        <w:trPr>
          <w:cantSplit/>
        </w:trPr>
        <w:tc>
          <w:tcPr>
            <w:tcW w:w="1389" w:type="dxa"/>
            <w:tcBorders>
              <w:top w:val="nil"/>
              <w:bottom w:val="nil"/>
            </w:tcBorders>
          </w:tcPr>
          <w:p w14:paraId="7605DF18" w14:textId="77777777" w:rsidR="003A588C" w:rsidRDefault="003A588C" w:rsidP="00330A00">
            <w:pPr>
              <w:pStyle w:val="GGTEphCell2"/>
              <w:keepNext/>
            </w:pPr>
            <w:bookmarkStart w:id="246" w:name="korennumi"/>
            <w:r>
              <w:t>kore/</w:t>
            </w:r>
            <w:proofErr w:type="spellStart"/>
            <w:r>
              <w:t>nnu</w:t>
            </w:r>
            <w:proofErr w:type="spellEnd"/>
            <w:r>
              <w:t>&lt;mi</w:t>
            </w:r>
            <w:bookmarkEnd w:id="246"/>
          </w:p>
          <w:p w14:paraId="5A4CA43D" w14:textId="77777777" w:rsidR="003A588C" w:rsidRDefault="003A588C" w:rsidP="00330A00">
            <w:pPr>
              <w:pStyle w:val="GGTEphCell2"/>
              <w:keepNext/>
              <w:rPr>
                <w:rFonts w:ascii="Times New Roman" w:hAnsi="Times New Roman"/>
                <w:i/>
              </w:rPr>
            </w:pPr>
            <w:r>
              <w:rPr>
                <w:rFonts w:ascii="Times New Roman" w:hAnsi="Times New Roman"/>
                <w:i/>
              </w:rPr>
              <w:t>to satiate</w:t>
            </w:r>
          </w:p>
        </w:tc>
        <w:tc>
          <w:tcPr>
            <w:tcW w:w="1446" w:type="dxa"/>
            <w:tcBorders>
              <w:top w:val="nil"/>
              <w:bottom w:val="nil"/>
            </w:tcBorders>
          </w:tcPr>
          <w:p w14:paraId="49459033" w14:textId="77777777" w:rsidR="003A588C" w:rsidRDefault="003A588C">
            <w:pPr>
              <w:pStyle w:val="GGTEphCell2"/>
            </w:pPr>
            <w:r>
              <w:t>kore/</w:t>
            </w:r>
            <w:proofErr w:type="spellStart"/>
            <w:r>
              <w:t>sw</w:t>
            </w:r>
            <w:proofErr w:type="spellEnd"/>
          </w:p>
        </w:tc>
        <w:tc>
          <w:tcPr>
            <w:tcW w:w="1418" w:type="dxa"/>
            <w:tcBorders>
              <w:top w:val="nil"/>
              <w:bottom w:val="nil"/>
              <w:right w:val="nil"/>
            </w:tcBorders>
          </w:tcPr>
          <w:p w14:paraId="0CB9DEC7" w14:textId="77777777" w:rsidR="003A588C" w:rsidRDefault="003A588C">
            <w:pPr>
              <w:pStyle w:val="GGTEphCell2"/>
            </w:pPr>
            <w:r>
              <w:t>e0ko/</w:t>
            </w:r>
            <w:proofErr w:type="spellStart"/>
            <w:r>
              <w:t>resa</w:t>
            </w:r>
            <w:proofErr w:type="spellEnd"/>
          </w:p>
          <w:p w14:paraId="51A4417F" w14:textId="77777777" w:rsidR="003A588C" w:rsidRDefault="003A588C">
            <w:pPr>
              <w:pStyle w:val="GGTEphCell2"/>
              <w:rPr>
                <w:sz w:val="18"/>
              </w:rPr>
            </w:pPr>
            <w:r>
              <w:rPr>
                <w:sz w:val="18"/>
              </w:rPr>
              <w:t>kore/</w:t>
            </w:r>
            <w:proofErr w:type="spellStart"/>
            <w:r>
              <w:rPr>
                <w:sz w:val="18"/>
              </w:rPr>
              <w:t>sai</w:t>
            </w:r>
            <w:proofErr w:type="spellEnd"/>
          </w:p>
        </w:tc>
        <w:tc>
          <w:tcPr>
            <w:tcW w:w="1457" w:type="dxa"/>
            <w:tcBorders>
              <w:top w:val="nil"/>
              <w:bottom w:val="nil"/>
            </w:tcBorders>
          </w:tcPr>
          <w:p w14:paraId="257190BC" w14:textId="77777777" w:rsidR="003A588C" w:rsidRDefault="003A588C">
            <w:pPr>
              <w:pStyle w:val="GGTEphCell2"/>
            </w:pPr>
            <w:r>
              <w:t>-</w:t>
            </w:r>
          </w:p>
          <w:p w14:paraId="10CA4FD8" w14:textId="77777777" w:rsidR="003A588C" w:rsidRDefault="003A588C">
            <w:pPr>
              <w:pStyle w:val="GGTEphCell2"/>
            </w:pPr>
            <w:proofErr w:type="spellStart"/>
            <w:r>
              <w:t>keko</w:t>
            </w:r>
            <w:proofErr w:type="spellEnd"/>
            <w:r>
              <w:t>/</w:t>
            </w:r>
            <w:proofErr w:type="spellStart"/>
            <w:r>
              <w:t>resmai</w:t>
            </w:r>
            <w:proofErr w:type="spellEnd"/>
          </w:p>
        </w:tc>
        <w:tc>
          <w:tcPr>
            <w:tcW w:w="1327" w:type="dxa"/>
            <w:gridSpan w:val="2"/>
            <w:tcBorders>
              <w:top w:val="nil"/>
              <w:bottom w:val="nil"/>
              <w:right w:val="nil"/>
            </w:tcBorders>
          </w:tcPr>
          <w:p w14:paraId="3C65D940" w14:textId="77777777" w:rsidR="003A588C" w:rsidRDefault="003A588C">
            <w:pPr>
              <w:pStyle w:val="GGTEphCell2"/>
            </w:pPr>
            <w:r>
              <w:t>e0kore/</w:t>
            </w:r>
            <w:proofErr w:type="spellStart"/>
            <w:r>
              <w:t>sqhn</w:t>
            </w:r>
            <w:proofErr w:type="spellEnd"/>
          </w:p>
          <w:p w14:paraId="2A4C468A" w14:textId="77777777" w:rsidR="003A588C" w:rsidRDefault="003A588C">
            <w:pPr>
              <w:pStyle w:val="GGTEphCell2"/>
              <w:rPr>
                <w:sz w:val="18"/>
              </w:rPr>
            </w:pPr>
            <w:proofErr w:type="spellStart"/>
            <w:r>
              <w:rPr>
                <w:sz w:val="18"/>
              </w:rPr>
              <w:t>koresqh</w:t>
            </w:r>
            <w:proofErr w:type="spellEnd"/>
            <w:r>
              <w:rPr>
                <w:sz w:val="18"/>
              </w:rPr>
              <w:t>=</w:t>
            </w:r>
            <w:proofErr w:type="spellStart"/>
            <w:r>
              <w:rPr>
                <w:sz w:val="18"/>
              </w:rPr>
              <w:t>nai</w:t>
            </w:r>
            <w:proofErr w:type="spellEnd"/>
          </w:p>
        </w:tc>
        <w:tc>
          <w:tcPr>
            <w:tcW w:w="2149" w:type="dxa"/>
            <w:gridSpan w:val="2"/>
            <w:tcBorders>
              <w:top w:val="nil"/>
              <w:bottom w:val="nil"/>
            </w:tcBorders>
          </w:tcPr>
          <w:p w14:paraId="4B3AF140" w14:textId="77777777" w:rsidR="003A588C" w:rsidRDefault="003A588C">
            <w:pPr>
              <w:pStyle w:val="GGTEphCell2"/>
            </w:pPr>
          </w:p>
        </w:tc>
      </w:tr>
      <w:tr w:rsidR="003A588C" w14:paraId="295E00C3" w14:textId="77777777" w:rsidTr="001130F6">
        <w:trPr>
          <w:cantSplit/>
          <w:trHeight w:hRule="exact" w:val="120"/>
        </w:trPr>
        <w:tc>
          <w:tcPr>
            <w:tcW w:w="1389" w:type="dxa"/>
            <w:tcBorders>
              <w:top w:val="nil"/>
            </w:tcBorders>
          </w:tcPr>
          <w:p w14:paraId="2D2B7344" w14:textId="77777777" w:rsidR="003A588C" w:rsidRDefault="003A588C">
            <w:pPr>
              <w:pStyle w:val="GGTEphCell2"/>
            </w:pPr>
          </w:p>
        </w:tc>
        <w:tc>
          <w:tcPr>
            <w:tcW w:w="1446" w:type="dxa"/>
            <w:tcBorders>
              <w:top w:val="nil"/>
            </w:tcBorders>
          </w:tcPr>
          <w:p w14:paraId="76F1D4B0" w14:textId="77777777" w:rsidR="003A588C" w:rsidRDefault="003A588C">
            <w:pPr>
              <w:pStyle w:val="GGTEphCell2"/>
            </w:pPr>
          </w:p>
        </w:tc>
        <w:tc>
          <w:tcPr>
            <w:tcW w:w="1418" w:type="dxa"/>
            <w:tcBorders>
              <w:top w:val="nil"/>
              <w:right w:val="nil"/>
            </w:tcBorders>
          </w:tcPr>
          <w:p w14:paraId="36794DBD" w14:textId="77777777" w:rsidR="003A588C" w:rsidRDefault="003A588C">
            <w:pPr>
              <w:pStyle w:val="GGTEphCell2"/>
            </w:pPr>
          </w:p>
        </w:tc>
        <w:tc>
          <w:tcPr>
            <w:tcW w:w="1457" w:type="dxa"/>
            <w:tcBorders>
              <w:top w:val="nil"/>
            </w:tcBorders>
          </w:tcPr>
          <w:p w14:paraId="66A8116B" w14:textId="77777777" w:rsidR="003A588C" w:rsidRDefault="003A588C">
            <w:pPr>
              <w:pStyle w:val="GGTEphCell2"/>
            </w:pPr>
          </w:p>
        </w:tc>
        <w:tc>
          <w:tcPr>
            <w:tcW w:w="1327" w:type="dxa"/>
            <w:gridSpan w:val="2"/>
            <w:tcBorders>
              <w:top w:val="nil"/>
              <w:right w:val="nil"/>
            </w:tcBorders>
          </w:tcPr>
          <w:p w14:paraId="58B113D4" w14:textId="77777777" w:rsidR="003A588C" w:rsidRDefault="003A588C">
            <w:pPr>
              <w:pStyle w:val="GGTEphCell2"/>
            </w:pPr>
          </w:p>
        </w:tc>
        <w:tc>
          <w:tcPr>
            <w:tcW w:w="2149" w:type="dxa"/>
            <w:gridSpan w:val="2"/>
            <w:tcBorders>
              <w:top w:val="nil"/>
            </w:tcBorders>
          </w:tcPr>
          <w:p w14:paraId="1C52A3AE" w14:textId="77777777" w:rsidR="003A588C" w:rsidRDefault="003A588C">
            <w:pPr>
              <w:pStyle w:val="GGTEphCell2"/>
            </w:pPr>
          </w:p>
        </w:tc>
      </w:tr>
      <w:tr w:rsidR="003A588C" w14:paraId="4D71FEB1" w14:textId="77777777" w:rsidTr="001130F6">
        <w:trPr>
          <w:cantSplit/>
          <w:trHeight w:hRule="exact" w:val="120"/>
        </w:trPr>
        <w:tc>
          <w:tcPr>
            <w:tcW w:w="1389" w:type="dxa"/>
            <w:tcBorders>
              <w:bottom w:val="nil"/>
            </w:tcBorders>
          </w:tcPr>
          <w:p w14:paraId="164FF54F" w14:textId="77777777" w:rsidR="003A588C" w:rsidRDefault="003A588C" w:rsidP="00330A00">
            <w:pPr>
              <w:pStyle w:val="GGTEphCell2"/>
              <w:keepNext/>
            </w:pPr>
          </w:p>
        </w:tc>
        <w:tc>
          <w:tcPr>
            <w:tcW w:w="1446" w:type="dxa"/>
            <w:tcBorders>
              <w:bottom w:val="nil"/>
            </w:tcBorders>
          </w:tcPr>
          <w:p w14:paraId="1482A195" w14:textId="77777777" w:rsidR="003A588C" w:rsidRDefault="003A588C">
            <w:pPr>
              <w:pStyle w:val="GGTEphCell2"/>
            </w:pPr>
          </w:p>
        </w:tc>
        <w:tc>
          <w:tcPr>
            <w:tcW w:w="1418" w:type="dxa"/>
            <w:tcBorders>
              <w:bottom w:val="nil"/>
              <w:right w:val="nil"/>
            </w:tcBorders>
          </w:tcPr>
          <w:p w14:paraId="727D8859" w14:textId="77777777" w:rsidR="003A588C" w:rsidRDefault="003A588C">
            <w:pPr>
              <w:pStyle w:val="GGTEphCell2"/>
            </w:pPr>
          </w:p>
        </w:tc>
        <w:tc>
          <w:tcPr>
            <w:tcW w:w="1457" w:type="dxa"/>
            <w:tcBorders>
              <w:bottom w:val="nil"/>
            </w:tcBorders>
          </w:tcPr>
          <w:p w14:paraId="54E4B983" w14:textId="77777777" w:rsidR="003A588C" w:rsidRDefault="003A588C">
            <w:pPr>
              <w:pStyle w:val="GGTEphCell2"/>
            </w:pPr>
          </w:p>
        </w:tc>
        <w:tc>
          <w:tcPr>
            <w:tcW w:w="1327" w:type="dxa"/>
            <w:gridSpan w:val="2"/>
            <w:tcBorders>
              <w:bottom w:val="nil"/>
              <w:right w:val="nil"/>
            </w:tcBorders>
          </w:tcPr>
          <w:p w14:paraId="65ADC81B" w14:textId="77777777" w:rsidR="003A588C" w:rsidRDefault="003A588C">
            <w:pPr>
              <w:pStyle w:val="GGTEphCell2"/>
            </w:pPr>
          </w:p>
        </w:tc>
        <w:tc>
          <w:tcPr>
            <w:tcW w:w="2149" w:type="dxa"/>
            <w:gridSpan w:val="2"/>
            <w:tcBorders>
              <w:bottom w:val="nil"/>
            </w:tcBorders>
          </w:tcPr>
          <w:p w14:paraId="56E294C4" w14:textId="77777777" w:rsidR="003A588C" w:rsidRDefault="003A588C">
            <w:pPr>
              <w:pStyle w:val="GGTEphCell2"/>
            </w:pPr>
          </w:p>
        </w:tc>
      </w:tr>
      <w:tr w:rsidR="003A588C" w14:paraId="559C03EB" w14:textId="77777777" w:rsidTr="001130F6">
        <w:trPr>
          <w:cantSplit/>
        </w:trPr>
        <w:tc>
          <w:tcPr>
            <w:tcW w:w="1389" w:type="dxa"/>
            <w:tcBorders>
              <w:top w:val="nil"/>
              <w:bottom w:val="nil"/>
            </w:tcBorders>
          </w:tcPr>
          <w:p w14:paraId="29449DD3" w14:textId="77777777" w:rsidR="003A588C" w:rsidRDefault="003A588C" w:rsidP="00330A00">
            <w:pPr>
              <w:pStyle w:val="GGTEphCell2"/>
              <w:keepNext/>
            </w:pPr>
            <w:bookmarkStart w:id="247" w:name="kremannumi"/>
            <w:proofErr w:type="spellStart"/>
            <w:r>
              <w:t>kre</w:t>
            </w:r>
            <w:proofErr w:type="spellEnd"/>
            <w:r>
              <w:t>/</w:t>
            </w:r>
            <w:proofErr w:type="spellStart"/>
            <w:r>
              <w:t>mannu</w:t>
            </w:r>
            <w:proofErr w:type="spellEnd"/>
            <w:r>
              <w:t>&lt;mi</w:t>
            </w:r>
            <w:bookmarkEnd w:id="247"/>
          </w:p>
          <w:p w14:paraId="4867731B" w14:textId="77777777" w:rsidR="003A588C" w:rsidRDefault="003A588C" w:rsidP="00330A00">
            <w:pPr>
              <w:pStyle w:val="GGTEphCell2"/>
              <w:keepNext/>
              <w:rPr>
                <w:rFonts w:ascii="Times New Roman" w:hAnsi="Times New Roman"/>
              </w:rPr>
            </w:pPr>
            <w:r>
              <w:rPr>
                <w:rFonts w:ascii="Times New Roman" w:hAnsi="Times New Roman"/>
                <w:i/>
              </w:rPr>
              <w:t>hang (A tr)</w:t>
            </w:r>
          </w:p>
        </w:tc>
        <w:tc>
          <w:tcPr>
            <w:tcW w:w="1446" w:type="dxa"/>
            <w:tcBorders>
              <w:top w:val="nil"/>
              <w:bottom w:val="nil"/>
            </w:tcBorders>
          </w:tcPr>
          <w:p w14:paraId="43B7A947" w14:textId="77777777" w:rsidR="003A588C" w:rsidRDefault="003A588C">
            <w:pPr>
              <w:pStyle w:val="GGTEphCell2"/>
            </w:pPr>
            <w:proofErr w:type="spellStart"/>
            <w:r>
              <w:t>kremw</w:t>
            </w:r>
            <w:proofErr w:type="spellEnd"/>
            <w:r>
              <w:t>~</w:t>
            </w:r>
            <w:r>
              <w:tab/>
            </w:r>
            <w:r>
              <w:tab/>
            </w:r>
            <w:r>
              <w:tab/>
            </w:r>
            <w:r>
              <w:tab/>
            </w:r>
            <w:r>
              <w:tab/>
            </w:r>
            <w:r>
              <w:tab/>
            </w:r>
            <w:r>
              <w:tab/>
            </w:r>
            <w:r>
              <w:tab/>
            </w:r>
            <w:r>
              <w:tab/>
            </w:r>
            <w:r>
              <w:tab/>
              <w:t>¬</w:t>
            </w:r>
          </w:p>
          <w:p w14:paraId="77E5D3CB" w14:textId="77777777" w:rsidR="003A588C" w:rsidRDefault="003A588C">
            <w:pPr>
              <w:pStyle w:val="GGTEphCell2"/>
            </w:pPr>
          </w:p>
        </w:tc>
        <w:tc>
          <w:tcPr>
            <w:tcW w:w="1418" w:type="dxa"/>
            <w:tcBorders>
              <w:top w:val="nil"/>
              <w:bottom w:val="nil"/>
              <w:right w:val="nil"/>
            </w:tcBorders>
          </w:tcPr>
          <w:p w14:paraId="46FB0C21" w14:textId="77777777" w:rsidR="003A588C" w:rsidRDefault="003A588C">
            <w:pPr>
              <w:pStyle w:val="GGTEphCell2"/>
            </w:pPr>
            <w:r>
              <w:t>e0kre/masa</w:t>
            </w:r>
          </w:p>
          <w:p w14:paraId="280D31B8" w14:textId="77777777" w:rsidR="003A588C" w:rsidRDefault="003A588C">
            <w:pPr>
              <w:pStyle w:val="GGTEphCell2"/>
            </w:pPr>
            <w:proofErr w:type="spellStart"/>
            <w:r>
              <w:rPr>
                <w:sz w:val="18"/>
              </w:rPr>
              <w:t>krema&amp;sai</w:t>
            </w:r>
            <w:proofErr w:type="spellEnd"/>
          </w:p>
        </w:tc>
        <w:tc>
          <w:tcPr>
            <w:tcW w:w="1457" w:type="dxa"/>
            <w:tcBorders>
              <w:top w:val="nil"/>
              <w:bottom w:val="nil"/>
            </w:tcBorders>
          </w:tcPr>
          <w:p w14:paraId="1D39309E" w14:textId="77777777" w:rsidR="003A588C" w:rsidRDefault="003A588C">
            <w:pPr>
              <w:pStyle w:val="GGTEphCell2"/>
            </w:pPr>
            <w:r>
              <w:t>-</w:t>
            </w:r>
          </w:p>
        </w:tc>
        <w:tc>
          <w:tcPr>
            <w:tcW w:w="1327" w:type="dxa"/>
            <w:gridSpan w:val="2"/>
            <w:tcBorders>
              <w:top w:val="nil"/>
              <w:bottom w:val="nil"/>
              <w:right w:val="nil"/>
            </w:tcBorders>
          </w:tcPr>
          <w:p w14:paraId="360AEFE5" w14:textId="77777777" w:rsidR="003A588C" w:rsidRDefault="003A588C">
            <w:pPr>
              <w:pStyle w:val="GGTEphCell2"/>
            </w:pPr>
            <w:r>
              <w:t>e0krema&amp;sqhn</w:t>
            </w:r>
          </w:p>
          <w:p w14:paraId="5CA1FD81" w14:textId="77777777" w:rsidR="003A588C" w:rsidRDefault="003A588C">
            <w:pPr>
              <w:pStyle w:val="GGTEphCell2"/>
            </w:pPr>
            <w:proofErr w:type="spellStart"/>
            <w:r>
              <w:rPr>
                <w:sz w:val="18"/>
              </w:rPr>
              <w:t>kremasqh</w:t>
            </w:r>
            <w:proofErr w:type="spellEnd"/>
            <w:r>
              <w:rPr>
                <w:sz w:val="18"/>
              </w:rPr>
              <w:t>=</w:t>
            </w:r>
            <w:proofErr w:type="spellStart"/>
            <w:r>
              <w:rPr>
                <w:sz w:val="18"/>
              </w:rPr>
              <w:t>nai</w:t>
            </w:r>
            <w:proofErr w:type="spellEnd"/>
          </w:p>
        </w:tc>
        <w:tc>
          <w:tcPr>
            <w:tcW w:w="2149" w:type="dxa"/>
            <w:gridSpan w:val="2"/>
            <w:tcBorders>
              <w:top w:val="nil"/>
              <w:bottom w:val="nil"/>
            </w:tcBorders>
          </w:tcPr>
          <w:p w14:paraId="4D872B7C" w14:textId="3DB8012E" w:rsidR="003A588C" w:rsidRDefault="003A588C">
            <w:pPr>
              <w:pStyle w:val="GGTEphCell2"/>
            </w:pPr>
            <w:proofErr w:type="spellStart"/>
            <w:r>
              <w:t>krema&amp;sai</w:t>
            </w:r>
            <w:proofErr w:type="spellEnd"/>
            <w:r>
              <w:rPr>
                <w:rFonts w:ascii="Times New Roman" w:hAnsi="Times New Roman"/>
              </w:rPr>
              <w:t xml:space="preserve"> [</w:t>
            </w:r>
            <w:proofErr w:type="spellStart"/>
            <w:r>
              <w:rPr>
                <w:rFonts w:ascii="Times New Roman" w:hAnsi="Times New Roman"/>
              </w:rPr>
              <w:t>Es</w:t>
            </w:r>
            <w:r w:rsidR="005274D0">
              <w:rPr>
                <w:rFonts w:ascii="Times New Roman" w:hAnsi="Times New Roman"/>
              </w:rPr>
              <w:t>dr</w:t>
            </w:r>
            <w:proofErr w:type="spellEnd"/>
            <w:r>
              <w:rPr>
                <w:rFonts w:ascii="Times New Roman" w:hAnsi="Times New Roman"/>
              </w:rPr>
              <w:t xml:space="preserve"> 6:4] shows short </w:t>
            </w:r>
            <w:r>
              <w:t>a</w:t>
            </w:r>
          </w:p>
        </w:tc>
      </w:tr>
      <w:tr w:rsidR="003A588C" w14:paraId="55618741" w14:textId="77777777" w:rsidTr="001130F6">
        <w:trPr>
          <w:cantSplit/>
          <w:trHeight w:hRule="exact" w:val="120"/>
        </w:trPr>
        <w:tc>
          <w:tcPr>
            <w:tcW w:w="1389" w:type="dxa"/>
            <w:tcBorders>
              <w:top w:val="nil"/>
              <w:bottom w:val="nil"/>
            </w:tcBorders>
          </w:tcPr>
          <w:p w14:paraId="5D4F4056" w14:textId="77777777" w:rsidR="003A588C" w:rsidRDefault="003A588C" w:rsidP="00330A00">
            <w:pPr>
              <w:pStyle w:val="GGTEphCell2"/>
              <w:keepNext/>
            </w:pPr>
          </w:p>
        </w:tc>
        <w:tc>
          <w:tcPr>
            <w:tcW w:w="1446" w:type="dxa"/>
            <w:tcBorders>
              <w:top w:val="nil"/>
              <w:bottom w:val="nil"/>
            </w:tcBorders>
          </w:tcPr>
          <w:p w14:paraId="446407A5" w14:textId="77777777" w:rsidR="003A588C" w:rsidRDefault="003A588C">
            <w:pPr>
              <w:pStyle w:val="GGTEphCell2"/>
            </w:pPr>
          </w:p>
        </w:tc>
        <w:tc>
          <w:tcPr>
            <w:tcW w:w="1418" w:type="dxa"/>
            <w:tcBorders>
              <w:top w:val="nil"/>
              <w:bottom w:val="nil"/>
              <w:right w:val="nil"/>
            </w:tcBorders>
          </w:tcPr>
          <w:p w14:paraId="4C862E11" w14:textId="77777777" w:rsidR="003A588C" w:rsidRDefault="003A588C">
            <w:pPr>
              <w:pStyle w:val="GGTEphCell2"/>
            </w:pPr>
          </w:p>
        </w:tc>
        <w:tc>
          <w:tcPr>
            <w:tcW w:w="1457" w:type="dxa"/>
            <w:tcBorders>
              <w:top w:val="nil"/>
              <w:bottom w:val="nil"/>
            </w:tcBorders>
          </w:tcPr>
          <w:p w14:paraId="52A215F2" w14:textId="77777777" w:rsidR="003A588C" w:rsidRDefault="003A588C">
            <w:pPr>
              <w:pStyle w:val="GGTEphCell2"/>
            </w:pPr>
          </w:p>
        </w:tc>
        <w:tc>
          <w:tcPr>
            <w:tcW w:w="1327" w:type="dxa"/>
            <w:gridSpan w:val="2"/>
            <w:tcBorders>
              <w:top w:val="nil"/>
              <w:bottom w:val="nil"/>
              <w:right w:val="nil"/>
            </w:tcBorders>
          </w:tcPr>
          <w:p w14:paraId="2F30C19A" w14:textId="77777777" w:rsidR="003A588C" w:rsidRDefault="003A588C">
            <w:pPr>
              <w:pStyle w:val="GGTEphCell2"/>
            </w:pPr>
          </w:p>
        </w:tc>
        <w:tc>
          <w:tcPr>
            <w:tcW w:w="2149" w:type="dxa"/>
            <w:gridSpan w:val="2"/>
            <w:tcBorders>
              <w:top w:val="nil"/>
              <w:bottom w:val="nil"/>
            </w:tcBorders>
          </w:tcPr>
          <w:p w14:paraId="7C7FFEDE" w14:textId="77777777" w:rsidR="003A588C" w:rsidRDefault="003A588C">
            <w:pPr>
              <w:pStyle w:val="GGTEphCell2"/>
            </w:pPr>
          </w:p>
        </w:tc>
      </w:tr>
      <w:tr w:rsidR="003A588C" w14:paraId="52F99E27" w14:textId="77777777" w:rsidTr="001130F6">
        <w:trPr>
          <w:cantSplit/>
        </w:trPr>
        <w:tc>
          <w:tcPr>
            <w:tcW w:w="1389" w:type="dxa"/>
            <w:tcBorders>
              <w:top w:val="nil"/>
              <w:bottom w:val="nil"/>
            </w:tcBorders>
          </w:tcPr>
          <w:p w14:paraId="198EA527" w14:textId="77777777" w:rsidR="003A588C" w:rsidRDefault="003A588C" w:rsidP="00330A00">
            <w:pPr>
              <w:pStyle w:val="GGTEphCell2"/>
              <w:keepNext/>
            </w:pPr>
            <w:proofErr w:type="spellStart"/>
            <w:r>
              <w:t>kre</w:t>
            </w:r>
            <w:proofErr w:type="spellEnd"/>
            <w:r>
              <w:t>/</w:t>
            </w:r>
            <w:proofErr w:type="spellStart"/>
            <w:r>
              <w:t>mamai</w:t>
            </w:r>
            <w:proofErr w:type="spellEnd"/>
          </w:p>
          <w:p w14:paraId="10628929" w14:textId="77777777" w:rsidR="003A588C" w:rsidRDefault="003A588C" w:rsidP="00330A00">
            <w:pPr>
              <w:pStyle w:val="GGTEphCell2"/>
              <w:keepNext/>
              <w:rPr>
                <w:rFonts w:ascii="Times New Roman" w:hAnsi="Times New Roman"/>
              </w:rPr>
            </w:pPr>
            <w:r>
              <w:rPr>
                <w:rFonts w:ascii="Times New Roman" w:hAnsi="Times New Roman"/>
                <w:i/>
              </w:rPr>
              <w:t xml:space="preserve">(M </w:t>
            </w:r>
            <w:proofErr w:type="spellStart"/>
            <w:r>
              <w:rPr>
                <w:rFonts w:ascii="Times New Roman" w:hAnsi="Times New Roman"/>
                <w:i/>
              </w:rPr>
              <w:t>intr</w:t>
            </w:r>
            <w:proofErr w:type="spellEnd"/>
            <w:r>
              <w:rPr>
                <w:rFonts w:ascii="Times New Roman" w:hAnsi="Times New Roman"/>
                <w:i/>
              </w:rPr>
              <w:t>)</w:t>
            </w:r>
          </w:p>
        </w:tc>
        <w:tc>
          <w:tcPr>
            <w:tcW w:w="1446" w:type="dxa"/>
            <w:tcBorders>
              <w:top w:val="nil"/>
              <w:bottom w:val="nil"/>
            </w:tcBorders>
          </w:tcPr>
          <w:p w14:paraId="2F34A204" w14:textId="77777777" w:rsidR="003A588C" w:rsidRDefault="003A588C">
            <w:pPr>
              <w:pStyle w:val="GGTEphCell2"/>
            </w:pPr>
            <w:proofErr w:type="spellStart"/>
            <w:r>
              <w:t>kremh</w:t>
            </w:r>
            <w:proofErr w:type="spellEnd"/>
            <w:r>
              <w:t>/</w:t>
            </w:r>
            <w:proofErr w:type="spellStart"/>
            <w:r>
              <w:t>somai</w:t>
            </w:r>
            <w:proofErr w:type="spellEnd"/>
          </w:p>
        </w:tc>
        <w:tc>
          <w:tcPr>
            <w:tcW w:w="1418" w:type="dxa"/>
            <w:tcBorders>
              <w:top w:val="nil"/>
              <w:bottom w:val="nil"/>
              <w:right w:val="nil"/>
            </w:tcBorders>
          </w:tcPr>
          <w:p w14:paraId="11384F2B" w14:textId="77777777" w:rsidR="003A588C" w:rsidRDefault="003A588C">
            <w:pPr>
              <w:pStyle w:val="GGTEphCell2"/>
            </w:pPr>
            <w:r>
              <w:t>e0kremasa&amp;mhn</w:t>
            </w:r>
          </w:p>
        </w:tc>
        <w:tc>
          <w:tcPr>
            <w:tcW w:w="1457" w:type="dxa"/>
            <w:tcBorders>
              <w:top w:val="nil"/>
              <w:bottom w:val="nil"/>
            </w:tcBorders>
          </w:tcPr>
          <w:p w14:paraId="3841E4B0" w14:textId="77777777" w:rsidR="003A588C" w:rsidRDefault="003A588C">
            <w:pPr>
              <w:pStyle w:val="GGTEphCell2"/>
              <w:rPr>
                <w:sz w:val="21"/>
              </w:rPr>
            </w:pPr>
            <w:r>
              <w:t>-</w:t>
            </w:r>
          </w:p>
        </w:tc>
        <w:tc>
          <w:tcPr>
            <w:tcW w:w="1327" w:type="dxa"/>
            <w:gridSpan w:val="2"/>
            <w:tcBorders>
              <w:top w:val="nil"/>
              <w:bottom w:val="nil"/>
              <w:right w:val="nil"/>
            </w:tcBorders>
          </w:tcPr>
          <w:p w14:paraId="52EEF307" w14:textId="77777777" w:rsidR="003A588C" w:rsidRDefault="003A588C">
            <w:pPr>
              <w:pStyle w:val="GGTEphCell2"/>
            </w:pPr>
          </w:p>
        </w:tc>
        <w:tc>
          <w:tcPr>
            <w:tcW w:w="2149" w:type="dxa"/>
            <w:gridSpan w:val="2"/>
            <w:tcBorders>
              <w:top w:val="nil"/>
              <w:bottom w:val="nil"/>
            </w:tcBorders>
          </w:tcPr>
          <w:p w14:paraId="33EE2B23" w14:textId="77777777" w:rsidR="003A588C" w:rsidRDefault="003A588C">
            <w:pPr>
              <w:pStyle w:val="GGTEphCell2"/>
            </w:pPr>
          </w:p>
        </w:tc>
      </w:tr>
      <w:tr w:rsidR="003A588C" w14:paraId="574F1120" w14:textId="77777777" w:rsidTr="001130F6">
        <w:trPr>
          <w:cantSplit/>
          <w:trHeight w:hRule="exact" w:val="120"/>
        </w:trPr>
        <w:tc>
          <w:tcPr>
            <w:tcW w:w="1389" w:type="dxa"/>
            <w:tcBorders>
              <w:top w:val="nil"/>
            </w:tcBorders>
          </w:tcPr>
          <w:p w14:paraId="4D352019" w14:textId="77777777" w:rsidR="003A588C" w:rsidRDefault="003A588C">
            <w:pPr>
              <w:pStyle w:val="GGTEphCell2"/>
            </w:pPr>
          </w:p>
        </w:tc>
        <w:tc>
          <w:tcPr>
            <w:tcW w:w="1446" w:type="dxa"/>
            <w:tcBorders>
              <w:top w:val="nil"/>
            </w:tcBorders>
          </w:tcPr>
          <w:p w14:paraId="0A1D486F" w14:textId="77777777" w:rsidR="003A588C" w:rsidRDefault="003A588C">
            <w:pPr>
              <w:pStyle w:val="GGTEphCell2"/>
            </w:pPr>
          </w:p>
        </w:tc>
        <w:tc>
          <w:tcPr>
            <w:tcW w:w="1418" w:type="dxa"/>
            <w:tcBorders>
              <w:top w:val="nil"/>
              <w:right w:val="nil"/>
            </w:tcBorders>
          </w:tcPr>
          <w:p w14:paraId="20708CA3" w14:textId="77777777" w:rsidR="003A588C" w:rsidRDefault="003A588C">
            <w:pPr>
              <w:pStyle w:val="GGTEphCell2"/>
            </w:pPr>
          </w:p>
        </w:tc>
        <w:tc>
          <w:tcPr>
            <w:tcW w:w="1457" w:type="dxa"/>
            <w:tcBorders>
              <w:top w:val="nil"/>
            </w:tcBorders>
          </w:tcPr>
          <w:p w14:paraId="18D0198A" w14:textId="77777777" w:rsidR="003A588C" w:rsidRDefault="003A588C">
            <w:pPr>
              <w:pStyle w:val="GGTEphCell2"/>
            </w:pPr>
          </w:p>
        </w:tc>
        <w:tc>
          <w:tcPr>
            <w:tcW w:w="1327" w:type="dxa"/>
            <w:gridSpan w:val="2"/>
            <w:tcBorders>
              <w:top w:val="nil"/>
              <w:right w:val="nil"/>
            </w:tcBorders>
          </w:tcPr>
          <w:p w14:paraId="02709230" w14:textId="77777777" w:rsidR="003A588C" w:rsidRDefault="003A588C">
            <w:pPr>
              <w:pStyle w:val="GGTEphCell2"/>
            </w:pPr>
          </w:p>
        </w:tc>
        <w:tc>
          <w:tcPr>
            <w:tcW w:w="2149" w:type="dxa"/>
            <w:gridSpan w:val="2"/>
            <w:tcBorders>
              <w:top w:val="nil"/>
            </w:tcBorders>
          </w:tcPr>
          <w:p w14:paraId="33A4E0C1" w14:textId="77777777" w:rsidR="003A588C" w:rsidRDefault="003A588C">
            <w:pPr>
              <w:pStyle w:val="GGTEphCell2"/>
            </w:pPr>
          </w:p>
        </w:tc>
      </w:tr>
      <w:tr w:rsidR="003A588C" w14:paraId="15013D38" w14:textId="77777777" w:rsidTr="001130F6">
        <w:trPr>
          <w:cantSplit/>
          <w:trHeight w:hRule="exact" w:val="120"/>
        </w:trPr>
        <w:tc>
          <w:tcPr>
            <w:tcW w:w="1389" w:type="dxa"/>
            <w:tcBorders>
              <w:top w:val="single" w:sz="4" w:space="0" w:color="auto"/>
              <w:bottom w:val="nil"/>
            </w:tcBorders>
          </w:tcPr>
          <w:p w14:paraId="0F50CE45" w14:textId="77777777" w:rsidR="003A588C" w:rsidRDefault="003A588C" w:rsidP="00330A00">
            <w:pPr>
              <w:pStyle w:val="GGTEphCell2"/>
              <w:keepNext/>
            </w:pPr>
          </w:p>
        </w:tc>
        <w:tc>
          <w:tcPr>
            <w:tcW w:w="1446" w:type="dxa"/>
            <w:tcBorders>
              <w:top w:val="single" w:sz="4" w:space="0" w:color="auto"/>
              <w:bottom w:val="nil"/>
            </w:tcBorders>
          </w:tcPr>
          <w:p w14:paraId="2A05F825" w14:textId="77777777" w:rsidR="003A588C" w:rsidRDefault="003A588C">
            <w:pPr>
              <w:pStyle w:val="GGTEphCell2"/>
            </w:pPr>
          </w:p>
        </w:tc>
        <w:tc>
          <w:tcPr>
            <w:tcW w:w="1418" w:type="dxa"/>
            <w:tcBorders>
              <w:top w:val="single" w:sz="4" w:space="0" w:color="auto"/>
              <w:bottom w:val="nil"/>
              <w:right w:val="nil"/>
            </w:tcBorders>
          </w:tcPr>
          <w:p w14:paraId="420D7D6E" w14:textId="77777777" w:rsidR="003A588C" w:rsidRDefault="003A588C">
            <w:pPr>
              <w:pStyle w:val="GGTEphCell2"/>
            </w:pPr>
          </w:p>
        </w:tc>
        <w:tc>
          <w:tcPr>
            <w:tcW w:w="1457" w:type="dxa"/>
            <w:tcBorders>
              <w:top w:val="single" w:sz="4" w:space="0" w:color="auto"/>
              <w:bottom w:val="nil"/>
            </w:tcBorders>
          </w:tcPr>
          <w:p w14:paraId="1A91C492" w14:textId="77777777" w:rsidR="003A588C" w:rsidRDefault="003A588C">
            <w:pPr>
              <w:pStyle w:val="GGTEphCell2"/>
            </w:pPr>
          </w:p>
        </w:tc>
        <w:tc>
          <w:tcPr>
            <w:tcW w:w="1327" w:type="dxa"/>
            <w:gridSpan w:val="2"/>
            <w:tcBorders>
              <w:top w:val="single" w:sz="4" w:space="0" w:color="auto"/>
              <w:bottom w:val="nil"/>
              <w:right w:val="nil"/>
            </w:tcBorders>
          </w:tcPr>
          <w:p w14:paraId="652EE62F" w14:textId="77777777" w:rsidR="003A588C" w:rsidRDefault="003A588C">
            <w:pPr>
              <w:pStyle w:val="GGTEphCell2"/>
            </w:pPr>
          </w:p>
        </w:tc>
        <w:tc>
          <w:tcPr>
            <w:tcW w:w="2149" w:type="dxa"/>
            <w:gridSpan w:val="2"/>
            <w:tcBorders>
              <w:top w:val="single" w:sz="4" w:space="0" w:color="auto"/>
              <w:bottom w:val="nil"/>
            </w:tcBorders>
          </w:tcPr>
          <w:p w14:paraId="53418E69" w14:textId="77777777" w:rsidR="003A588C" w:rsidRDefault="003A588C">
            <w:pPr>
              <w:pStyle w:val="GGTEphCell2"/>
            </w:pPr>
          </w:p>
        </w:tc>
      </w:tr>
      <w:tr w:rsidR="003A588C" w14:paraId="054040E9" w14:textId="77777777" w:rsidTr="001130F6">
        <w:trPr>
          <w:cantSplit/>
        </w:trPr>
        <w:tc>
          <w:tcPr>
            <w:tcW w:w="1389" w:type="dxa"/>
            <w:tcBorders>
              <w:top w:val="nil"/>
              <w:bottom w:val="nil"/>
            </w:tcBorders>
          </w:tcPr>
          <w:p w14:paraId="6B965679" w14:textId="77777777" w:rsidR="003A588C" w:rsidRDefault="003A588C" w:rsidP="00330A00">
            <w:pPr>
              <w:pStyle w:val="GGTEphCell2"/>
              <w:keepNext/>
            </w:pPr>
            <w:bookmarkStart w:id="248" w:name="krino2"/>
            <w:proofErr w:type="spellStart"/>
            <w:r>
              <w:t>kri</w:t>
            </w:r>
            <w:proofErr w:type="spellEnd"/>
            <w:r>
              <w:t>&lt;/</w:t>
            </w:r>
            <w:proofErr w:type="spellStart"/>
            <w:r>
              <w:t>nw</w:t>
            </w:r>
            <w:bookmarkEnd w:id="248"/>
            <w:proofErr w:type="spellEnd"/>
          </w:p>
          <w:p w14:paraId="01804497" w14:textId="77777777" w:rsidR="003A588C" w:rsidRDefault="003A588C" w:rsidP="00330A00">
            <w:pPr>
              <w:pStyle w:val="GGTEphCell2"/>
              <w:keepNext/>
              <w:rPr>
                <w:rFonts w:ascii="Times New Roman" w:hAnsi="Times New Roman"/>
                <w:i/>
              </w:rPr>
            </w:pPr>
            <w:r>
              <w:rPr>
                <w:rFonts w:ascii="Times New Roman" w:hAnsi="Times New Roman"/>
                <w:i/>
              </w:rPr>
              <w:t>judge</w:t>
            </w:r>
          </w:p>
        </w:tc>
        <w:tc>
          <w:tcPr>
            <w:tcW w:w="1446" w:type="dxa"/>
            <w:tcBorders>
              <w:top w:val="nil"/>
              <w:bottom w:val="nil"/>
            </w:tcBorders>
          </w:tcPr>
          <w:p w14:paraId="30D4063C" w14:textId="77777777" w:rsidR="003A588C" w:rsidRDefault="003A588C">
            <w:pPr>
              <w:pStyle w:val="GGTEphCell2"/>
            </w:pPr>
            <w:proofErr w:type="spellStart"/>
            <w:r>
              <w:t>krinw</w:t>
            </w:r>
            <w:proofErr w:type="spellEnd"/>
            <w:r>
              <w:t>~</w:t>
            </w:r>
            <w:r>
              <w:tab/>
            </w:r>
            <w:r>
              <w:tab/>
            </w:r>
            <w:r>
              <w:tab/>
            </w:r>
            <w:r>
              <w:tab/>
            </w:r>
            <w:r>
              <w:tab/>
            </w:r>
            <w:r>
              <w:tab/>
            </w:r>
            <w:r>
              <w:tab/>
            </w:r>
            <w:r>
              <w:tab/>
            </w:r>
            <w:r>
              <w:tab/>
            </w:r>
            <w:r>
              <w:tab/>
              <w:t>¬</w:t>
            </w:r>
          </w:p>
        </w:tc>
        <w:tc>
          <w:tcPr>
            <w:tcW w:w="1418" w:type="dxa"/>
            <w:tcBorders>
              <w:top w:val="nil"/>
              <w:bottom w:val="nil"/>
              <w:right w:val="nil"/>
            </w:tcBorders>
          </w:tcPr>
          <w:p w14:paraId="50FFFA2C" w14:textId="77777777" w:rsidR="003A588C" w:rsidRDefault="003A588C">
            <w:pPr>
              <w:pStyle w:val="GGTEphCell2"/>
            </w:pPr>
            <w:r>
              <w:t>e1kri&lt;</w:t>
            </w:r>
            <w:proofErr w:type="spellStart"/>
            <w:r>
              <w:t>na</w:t>
            </w:r>
            <w:proofErr w:type="spellEnd"/>
          </w:p>
          <w:p w14:paraId="072D4F2E" w14:textId="77777777" w:rsidR="003A588C" w:rsidRDefault="003A588C">
            <w:pPr>
              <w:pStyle w:val="GGTEphCell2"/>
            </w:pPr>
            <w:proofErr w:type="spellStart"/>
            <w:r>
              <w:t>kri</w:t>
            </w:r>
            <w:proofErr w:type="spellEnd"/>
            <w:r>
              <w:t>&lt;=</w:t>
            </w:r>
            <w:proofErr w:type="spellStart"/>
            <w:r>
              <w:t>nai</w:t>
            </w:r>
            <w:proofErr w:type="spellEnd"/>
          </w:p>
        </w:tc>
        <w:tc>
          <w:tcPr>
            <w:tcW w:w="1457" w:type="dxa"/>
            <w:tcBorders>
              <w:top w:val="nil"/>
              <w:bottom w:val="nil"/>
            </w:tcBorders>
          </w:tcPr>
          <w:p w14:paraId="704343C4" w14:textId="77777777" w:rsidR="003A588C" w:rsidRDefault="003A588C">
            <w:pPr>
              <w:pStyle w:val="GGTEphCell2"/>
            </w:pPr>
            <w:proofErr w:type="spellStart"/>
            <w:r>
              <w:t>ke</w:t>
            </w:r>
            <w:proofErr w:type="spellEnd"/>
            <w:r>
              <w:t>/</w:t>
            </w:r>
            <w:proofErr w:type="spellStart"/>
            <w:r>
              <w:t>krika</w:t>
            </w:r>
            <w:proofErr w:type="spellEnd"/>
          </w:p>
          <w:p w14:paraId="5F8BAEE9" w14:textId="77777777" w:rsidR="003A588C" w:rsidRDefault="003A588C">
            <w:pPr>
              <w:pStyle w:val="GGTEphCell2"/>
            </w:pPr>
            <w:proofErr w:type="spellStart"/>
            <w:r>
              <w:t>ke</w:t>
            </w:r>
            <w:proofErr w:type="spellEnd"/>
            <w:r>
              <w:t>/</w:t>
            </w:r>
            <w:proofErr w:type="spellStart"/>
            <w:r>
              <w:t>krimai</w:t>
            </w:r>
            <w:proofErr w:type="spellEnd"/>
          </w:p>
        </w:tc>
        <w:tc>
          <w:tcPr>
            <w:tcW w:w="1327" w:type="dxa"/>
            <w:gridSpan w:val="2"/>
            <w:tcBorders>
              <w:top w:val="nil"/>
              <w:bottom w:val="nil"/>
              <w:right w:val="nil"/>
            </w:tcBorders>
          </w:tcPr>
          <w:p w14:paraId="0CC21277" w14:textId="77777777" w:rsidR="003A588C" w:rsidRDefault="003A588C">
            <w:pPr>
              <w:pStyle w:val="GGTEphCell2"/>
            </w:pPr>
            <w:r>
              <w:t>e0kri/</w:t>
            </w:r>
            <w:proofErr w:type="spellStart"/>
            <w:r>
              <w:t>qhn</w:t>
            </w:r>
            <w:proofErr w:type="spellEnd"/>
          </w:p>
          <w:p w14:paraId="0C4B0F57" w14:textId="77777777" w:rsidR="003A588C" w:rsidRDefault="003A588C">
            <w:pPr>
              <w:pStyle w:val="GGTEphCell2"/>
              <w:rPr>
                <w:sz w:val="18"/>
              </w:rPr>
            </w:pPr>
            <w:proofErr w:type="spellStart"/>
            <w:r>
              <w:rPr>
                <w:sz w:val="18"/>
              </w:rPr>
              <w:t>kriqh</w:t>
            </w:r>
            <w:proofErr w:type="spellEnd"/>
            <w:r>
              <w:rPr>
                <w:sz w:val="18"/>
              </w:rPr>
              <w:t>=</w:t>
            </w:r>
            <w:proofErr w:type="spellStart"/>
            <w:r>
              <w:rPr>
                <w:sz w:val="18"/>
              </w:rPr>
              <w:t>nai</w:t>
            </w:r>
            <w:proofErr w:type="spellEnd"/>
          </w:p>
        </w:tc>
        <w:tc>
          <w:tcPr>
            <w:tcW w:w="2149" w:type="dxa"/>
            <w:gridSpan w:val="2"/>
            <w:tcBorders>
              <w:top w:val="nil"/>
              <w:bottom w:val="nil"/>
            </w:tcBorders>
          </w:tcPr>
          <w:p w14:paraId="3698213F" w14:textId="77777777" w:rsidR="003A588C" w:rsidRDefault="003A588C">
            <w:pPr>
              <w:pStyle w:val="GGTEphCell2"/>
            </w:pPr>
          </w:p>
        </w:tc>
      </w:tr>
      <w:tr w:rsidR="003A588C" w14:paraId="16C5FDAA" w14:textId="77777777" w:rsidTr="001130F6">
        <w:trPr>
          <w:cantSplit/>
          <w:trHeight w:hRule="exact" w:val="120"/>
        </w:trPr>
        <w:tc>
          <w:tcPr>
            <w:tcW w:w="1389" w:type="dxa"/>
            <w:tcBorders>
              <w:top w:val="nil"/>
            </w:tcBorders>
          </w:tcPr>
          <w:p w14:paraId="0D06E804" w14:textId="77777777" w:rsidR="003A588C" w:rsidRDefault="003A588C">
            <w:pPr>
              <w:pStyle w:val="GGTEphCell2"/>
            </w:pPr>
          </w:p>
        </w:tc>
        <w:tc>
          <w:tcPr>
            <w:tcW w:w="1446" w:type="dxa"/>
            <w:tcBorders>
              <w:top w:val="nil"/>
            </w:tcBorders>
          </w:tcPr>
          <w:p w14:paraId="5CFF8BDC" w14:textId="77777777" w:rsidR="003A588C" w:rsidRDefault="003A588C">
            <w:pPr>
              <w:pStyle w:val="GGTEphCell2"/>
            </w:pPr>
          </w:p>
        </w:tc>
        <w:tc>
          <w:tcPr>
            <w:tcW w:w="1418" w:type="dxa"/>
            <w:tcBorders>
              <w:top w:val="nil"/>
              <w:right w:val="nil"/>
            </w:tcBorders>
          </w:tcPr>
          <w:p w14:paraId="52A56FC8" w14:textId="77777777" w:rsidR="003A588C" w:rsidRDefault="003A588C">
            <w:pPr>
              <w:pStyle w:val="GGTEphCell2"/>
            </w:pPr>
          </w:p>
        </w:tc>
        <w:tc>
          <w:tcPr>
            <w:tcW w:w="1457" w:type="dxa"/>
            <w:tcBorders>
              <w:top w:val="nil"/>
            </w:tcBorders>
          </w:tcPr>
          <w:p w14:paraId="2FBE24F9" w14:textId="77777777" w:rsidR="003A588C" w:rsidRDefault="003A588C">
            <w:pPr>
              <w:pStyle w:val="GGTEphCell2"/>
            </w:pPr>
          </w:p>
        </w:tc>
        <w:tc>
          <w:tcPr>
            <w:tcW w:w="1327" w:type="dxa"/>
            <w:gridSpan w:val="2"/>
            <w:tcBorders>
              <w:top w:val="nil"/>
              <w:right w:val="nil"/>
            </w:tcBorders>
          </w:tcPr>
          <w:p w14:paraId="2C9D2BB7" w14:textId="77777777" w:rsidR="003A588C" w:rsidRDefault="003A588C">
            <w:pPr>
              <w:pStyle w:val="GGTEphCell2"/>
            </w:pPr>
          </w:p>
        </w:tc>
        <w:tc>
          <w:tcPr>
            <w:tcW w:w="2149" w:type="dxa"/>
            <w:gridSpan w:val="2"/>
            <w:tcBorders>
              <w:top w:val="nil"/>
            </w:tcBorders>
          </w:tcPr>
          <w:p w14:paraId="24A2DB5B" w14:textId="77777777" w:rsidR="003A588C" w:rsidRDefault="003A588C">
            <w:pPr>
              <w:pStyle w:val="GGTEphCell2"/>
            </w:pPr>
          </w:p>
        </w:tc>
      </w:tr>
      <w:tr w:rsidR="003A588C" w14:paraId="6FD72A07" w14:textId="77777777" w:rsidTr="001130F6">
        <w:trPr>
          <w:cantSplit/>
          <w:trHeight w:hRule="exact" w:val="120"/>
        </w:trPr>
        <w:tc>
          <w:tcPr>
            <w:tcW w:w="1389" w:type="dxa"/>
            <w:tcBorders>
              <w:top w:val="single" w:sz="4" w:space="0" w:color="auto"/>
              <w:bottom w:val="nil"/>
            </w:tcBorders>
          </w:tcPr>
          <w:p w14:paraId="44A120CC" w14:textId="77777777" w:rsidR="003A588C" w:rsidRDefault="003A588C" w:rsidP="00330A00">
            <w:pPr>
              <w:pStyle w:val="GGTEphCell2"/>
              <w:keepNext/>
            </w:pPr>
          </w:p>
        </w:tc>
        <w:tc>
          <w:tcPr>
            <w:tcW w:w="1446" w:type="dxa"/>
            <w:tcBorders>
              <w:top w:val="single" w:sz="4" w:space="0" w:color="auto"/>
              <w:bottom w:val="nil"/>
            </w:tcBorders>
          </w:tcPr>
          <w:p w14:paraId="74741B3B" w14:textId="77777777" w:rsidR="003A588C" w:rsidRDefault="003A588C">
            <w:pPr>
              <w:pStyle w:val="GGTEphCell2"/>
            </w:pPr>
          </w:p>
        </w:tc>
        <w:tc>
          <w:tcPr>
            <w:tcW w:w="1418" w:type="dxa"/>
            <w:tcBorders>
              <w:top w:val="single" w:sz="4" w:space="0" w:color="auto"/>
              <w:bottom w:val="nil"/>
              <w:right w:val="nil"/>
            </w:tcBorders>
          </w:tcPr>
          <w:p w14:paraId="2545A092" w14:textId="77777777" w:rsidR="003A588C" w:rsidRDefault="003A588C">
            <w:pPr>
              <w:pStyle w:val="GGTEphCell2"/>
            </w:pPr>
          </w:p>
        </w:tc>
        <w:tc>
          <w:tcPr>
            <w:tcW w:w="1457" w:type="dxa"/>
            <w:tcBorders>
              <w:top w:val="single" w:sz="4" w:space="0" w:color="auto"/>
              <w:bottom w:val="nil"/>
            </w:tcBorders>
          </w:tcPr>
          <w:p w14:paraId="7B2DB782" w14:textId="77777777" w:rsidR="003A588C" w:rsidRDefault="003A588C">
            <w:pPr>
              <w:pStyle w:val="GGTEphCell2"/>
            </w:pPr>
          </w:p>
        </w:tc>
        <w:tc>
          <w:tcPr>
            <w:tcW w:w="1327" w:type="dxa"/>
            <w:gridSpan w:val="2"/>
            <w:tcBorders>
              <w:top w:val="single" w:sz="4" w:space="0" w:color="auto"/>
              <w:bottom w:val="nil"/>
              <w:right w:val="nil"/>
            </w:tcBorders>
          </w:tcPr>
          <w:p w14:paraId="23E5F874" w14:textId="77777777" w:rsidR="003A588C" w:rsidRDefault="003A588C">
            <w:pPr>
              <w:pStyle w:val="GGTEphCell2"/>
            </w:pPr>
          </w:p>
        </w:tc>
        <w:tc>
          <w:tcPr>
            <w:tcW w:w="2149" w:type="dxa"/>
            <w:gridSpan w:val="2"/>
            <w:tcBorders>
              <w:top w:val="single" w:sz="4" w:space="0" w:color="auto"/>
              <w:bottom w:val="nil"/>
            </w:tcBorders>
          </w:tcPr>
          <w:p w14:paraId="4879484A" w14:textId="77777777" w:rsidR="003A588C" w:rsidRDefault="003A588C">
            <w:pPr>
              <w:pStyle w:val="GGTEphCell2"/>
            </w:pPr>
          </w:p>
        </w:tc>
      </w:tr>
      <w:tr w:rsidR="003A588C" w14:paraId="502A9022" w14:textId="77777777" w:rsidTr="001130F6">
        <w:trPr>
          <w:cantSplit/>
        </w:trPr>
        <w:tc>
          <w:tcPr>
            <w:tcW w:w="1389" w:type="dxa"/>
            <w:tcBorders>
              <w:top w:val="nil"/>
              <w:bottom w:val="nil"/>
            </w:tcBorders>
          </w:tcPr>
          <w:p w14:paraId="2C744502" w14:textId="77777777" w:rsidR="003A588C" w:rsidRDefault="003A588C" w:rsidP="00330A00">
            <w:pPr>
              <w:pStyle w:val="GGTEphCell2"/>
              <w:keepNext/>
            </w:pPr>
            <w:bookmarkStart w:id="249" w:name="ktaomai"/>
            <w:proofErr w:type="spellStart"/>
            <w:r>
              <w:t>kta&amp;omai</w:t>
            </w:r>
            <w:bookmarkEnd w:id="249"/>
            <w:proofErr w:type="spellEnd"/>
          </w:p>
          <w:p w14:paraId="038817F3" w14:textId="77777777" w:rsidR="003A588C" w:rsidRDefault="003A588C" w:rsidP="00330A00">
            <w:pPr>
              <w:pStyle w:val="GGTEphCell2"/>
              <w:keepNext/>
              <w:rPr>
                <w:rFonts w:ascii="Times New Roman" w:hAnsi="Times New Roman"/>
                <w:i/>
              </w:rPr>
            </w:pPr>
            <w:r>
              <w:rPr>
                <w:rFonts w:ascii="Times New Roman" w:hAnsi="Times New Roman"/>
                <w:i/>
              </w:rPr>
              <w:t>acquire, possess</w:t>
            </w:r>
          </w:p>
        </w:tc>
        <w:tc>
          <w:tcPr>
            <w:tcW w:w="1446" w:type="dxa"/>
            <w:tcBorders>
              <w:top w:val="nil"/>
              <w:bottom w:val="nil"/>
            </w:tcBorders>
          </w:tcPr>
          <w:p w14:paraId="170B7DED" w14:textId="77777777" w:rsidR="003A588C" w:rsidRDefault="003A588C">
            <w:pPr>
              <w:pStyle w:val="GGTEphCell2"/>
            </w:pPr>
            <w:r>
              <w:t>kth/</w:t>
            </w:r>
            <w:proofErr w:type="spellStart"/>
            <w:r>
              <w:t>somai</w:t>
            </w:r>
            <w:proofErr w:type="spellEnd"/>
          </w:p>
        </w:tc>
        <w:tc>
          <w:tcPr>
            <w:tcW w:w="1418" w:type="dxa"/>
            <w:tcBorders>
              <w:top w:val="nil"/>
              <w:bottom w:val="nil"/>
              <w:right w:val="nil"/>
            </w:tcBorders>
          </w:tcPr>
          <w:p w14:paraId="2EEAACDD" w14:textId="77777777" w:rsidR="003A588C" w:rsidRDefault="003A588C">
            <w:pPr>
              <w:pStyle w:val="GGTEphCell2"/>
            </w:pPr>
            <w:r>
              <w:t>e0kthsa&amp;mhn</w:t>
            </w:r>
          </w:p>
          <w:p w14:paraId="7BF663DD" w14:textId="77777777" w:rsidR="003A588C" w:rsidRDefault="003A588C">
            <w:pPr>
              <w:pStyle w:val="GGTEphCell2"/>
              <w:rPr>
                <w:sz w:val="18"/>
              </w:rPr>
            </w:pPr>
            <w:r>
              <w:rPr>
                <w:sz w:val="18"/>
              </w:rPr>
              <w:t>kth/</w:t>
            </w:r>
            <w:proofErr w:type="spellStart"/>
            <w:r>
              <w:rPr>
                <w:sz w:val="18"/>
              </w:rPr>
              <w:t>sasqai</w:t>
            </w:r>
            <w:proofErr w:type="spellEnd"/>
          </w:p>
        </w:tc>
        <w:tc>
          <w:tcPr>
            <w:tcW w:w="1457" w:type="dxa"/>
            <w:tcBorders>
              <w:top w:val="nil"/>
              <w:bottom w:val="nil"/>
            </w:tcBorders>
          </w:tcPr>
          <w:p w14:paraId="3661FD5D" w14:textId="77777777" w:rsidR="003A588C" w:rsidRDefault="003A588C">
            <w:pPr>
              <w:pStyle w:val="GGTEphCell2"/>
            </w:pPr>
            <w:proofErr w:type="spellStart"/>
            <w:r>
              <w:t>ke</w:t>
            </w:r>
            <w:proofErr w:type="spellEnd"/>
            <w:r>
              <w:t>/</w:t>
            </w:r>
            <w:proofErr w:type="spellStart"/>
            <w:r>
              <w:t>kthmai</w:t>
            </w:r>
            <w:proofErr w:type="spellEnd"/>
          </w:p>
        </w:tc>
        <w:tc>
          <w:tcPr>
            <w:tcW w:w="1327" w:type="dxa"/>
            <w:gridSpan w:val="2"/>
            <w:tcBorders>
              <w:top w:val="nil"/>
              <w:bottom w:val="nil"/>
              <w:right w:val="nil"/>
            </w:tcBorders>
          </w:tcPr>
          <w:p w14:paraId="684197CC" w14:textId="77777777" w:rsidR="003A588C" w:rsidRDefault="003A588C">
            <w:pPr>
              <w:pStyle w:val="GGTEphCell2"/>
            </w:pPr>
            <w:r>
              <w:t>e0kth/</w:t>
            </w:r>
            <w:proofErr w:type="spellStart"/>
            <w:r>
              <w:t>qhn</w:t>
            </w:r>
            <w:proofErr w:type="spellEnd"/>
          </w:p>
          <w:p w14:paraId="37696419" w14:textId="77777777" w:rsidR="003A588C" w:rsidRDefault="003A588C">
            <w:pPr>
              <w:pStyle w:val="GGTEphCell2"/>
              <w:rPr>
                <w:sz w:val="18"/>
              </w:rPr>
            </w:pPr>
            <w:proofErr w:type="spellStart"/>
            <w:r>
              <w:rPr>
                <w:sz w:val="18"/>
              </w:rPr>
              <w:t>kthqh</w:t>
            </w:r>
            <w:proofErr w:type="spellEnd"/>
            <w:r>
              <w:rPr>
                <w:sz w:val="18"/>
              </w:rPr>
              <w:t>=</w:t>
            </w:r>
            <w:proofErr w:type="spellStart"/>
            <w:r>
              <w:rPr>
                <w:sz w:val="18"/>
              </w:rPr>
              <w:t>nai</w:t>
            </w:r>
            <w:proofErr w:type="spellEnd"/>
          </w:p>
        </w:tc>
        <w:tc>
          <w:tcPr>
            <w:tcW w:w="2149" w:type="dxa"/>
            <w:gridSpan w:val="2"/>
            <w:tcBorders>
              <w:top w:val="nil"/>
              <w:bottom w:val="nil"/>
            </w:tcBorders>
          </w:tcPr>
          <w:p w14:paraId="6131D7A4" w14:textId="38A1AEDD" w:rsidR="003A588C" w:rsidRDefault="003A588C">
            <w:pPr>
              <w:pStyle w:val="GGTEphCell2"/>
              <w:rPr>
                <w:rFonts w:ascii="Times New Roman" w:hAnsi="Times New Roman"/>
              </w:rPr>
            </w:pPr>
            <w:r>
              <w:rPr>
                <w:rFonts w:ascii="Times New Roman" w:hAnsi="Times New Roman"/>
                <w:i/>
              </w:rPr>
              <w:t>P</w:t>
            </w:r>
            <w:r w:rsidR="00FA30D5">
              <w:rPr>
                <w:rFonts w:ascii="Times New Roman" w:hAnsi="Times New Roman"/>
                <w:i/>
              </w:rPr>
              <w:t>er</w:t>
            </w:r>
            <w:r>
              <w:rPr>
                <w:rFonts w:ascii="Times New Roman" w:hAnsi="Times New Roman"/>
                <w:i/>
              </w:rPr>
              <w:t>f</w:t>
            </w:r>
            <w:r>
              <w:rPr>
                <w:rFonts w:ascii="Times New Roman" w:hAnsi="Times New Roman"/>
              </w:rPr>
              <w:t xml:space="preserve"> =possess</w:t>
            </w:r>
          </w:p>
        </w:tc>
      </w:tr>
      <w:tr w:rsidR="003A588C" w14:paraId="1CA14678" w14:textId="77777777" w:rsidTr="001130F6">
        <w:trPr>
          <w:cantSplit/>
          <w:trHeight w:hRule="exact" w:val="120"/>
        </w:trPr>
        <w:tc>
          <w:tcPr>
            <w:tcW w:w="1389" w:type="dxa"/>
            <w:tcBorders>
              <w:top w:val="nil"/>
            </w:tcBorders>
          </w:tcPr>
          <w:p w14:paraId="0BE8553A" w14:textId="77777777" w:rsidR="003A588C" w:rsidRDefault="003A588C">
            <w:pPr>
              <w:pStyle w:val="GGTEphCell2"/>
            </w:pPr>
          </w:p>
        </w:tc>
        <w:tc>
          <w:tcPr>
            <w:tcW w:w="1446" w:type="dxa"/>
            <w:tcBorders>
              <w:top w:val="nil"/>
            </w:tcBorders>
          </w:tcPr>
          <w:p w14:paraId="6B1A429F" w14:textId="77777777" w:rsidR="003A588C" w:rsidRDefault="003A588C">
            <w:pPr>
              <w:pStyle w:val="GGTEphCell2"/>
            </w:pPr>
          </w:p>
        </w:tc>
        <w:tc>
          <w:tcPr>
            <w:tcW w:w="1418" w:type="dxa"/>
            <w:tcBorders>
              <w:top w:val="nil"/>
              <w:right w:val="nil"/>
            </w:tcBorders>
          </w:tcPr>
          <w:p w14:paraId="697AC293" w14:textId="77777777" w:rsidR="003A588C" w:rsidRDefault="003A588C">
            <w:pPr>
              <w:pStyle w:val="GGTEphCell2"/>
            </w:pPr>
          </w:p>
        </w:tc>
        <w:tc>
          <w:tcPr>
            <w:tcW w:w="1457" w:type="dxa"/>
            <w:tcBorders>
              <w:top w:val="nil"/>
            </w:tcBorders>
          </w:tcPr>
          <w:p w14:paraId="25876223" w14:textId="77777777" w:rsidR="003A588C" w:rsidRDefault="003A588C">
            <w:pPr>
              <w:pStyle w:val="GGTEphCell2"/>
            </w:pPr>
          </w:p>
        </w:tc>
        <w:tc>
          <w:tcPr>
            <w:tcW w:w="1327" w:type="dxa"/>
            <w:gridSpan w:val="2"/>
            <w:tcBorders>
              <w:top w:val="nil"/>
              <w:right w:val="nil"/>
            </w:tcBorders>
          </w:tcPr>
          <w:p w14:paraId="55CC9F4C" w14:textId="77777777" w:rsidR="003A588C" w:rsidRDefault="003A588C">
            <w:pPr>
              <w:pStyle w:val="GGTEphCell2"/>
            </w:pPr>
          </w:p>
        </w:tc>
        <w:tc>
          <w:tcPr>
            <w:tcW w:w="2149" w:type="dxa"/>
            <w:gridSpan w:val="2"/>
            <w:tcBorders>
              <w:top w:val="nil"/>
            </w:tcBorders>
          </w:tcPr>
          <w:p w14:paraId="2608047F" w14:textId="77777777" w:rsidR="003A588C" w:rsidRDefault="003A588C">
            <w:pPr>
              <w:pStyle w:val="GGTEphCell2"/>
              <w:rPr>
                <w:rFonts w:ascii="Times New Roman" w:hAnsi="Times New Roman"/>
              </w:rPr>
            </w:pPr>
          </w:p>
        </w:tc>
      </w:tr>
      <w:tr w:rsidR="003A588C" w14:paraId="5F493C91" w14:textId="77777777" w:rsidTr="001130F6">
        <w:trPr>
          <w:cantSplit/>
          <w:trHeight w:hRule="exact" w:val="120"/>
        </w:trPr>
        <w:tc>
          <w:tcPr>
            <w:tcW w:w="1389" w:type="dxa"/>
            <w:tcBorders>
              <w:top w:val="single" w:sz="4" w:space="0" w:color="auto"/>
              <w:bottom w:val="nil"/>
            </w:tcBorders>
          </w:tcPr>
          <w:p w14:paraId="72192443" w14:textId="77777777" w:rsidR="003A588C" w:rsidRDefault="003A588C" w:rsidP="00330A00">
            <w:pPr>
              <w:pStyle w:val="GGTEphCell2"/>
              <w:keepNext/>
            </w:pPr>
          </w:p>
        </w:tc>
        <w:tc>
          <w:tcPr>
            <w:tcW w:w="1446" w:type="dxa"/>
            <w:tcBorders>
              <w:top w:val="single" w:sz="4" w:space="0" w:color="auto"/>
              <w:bottom w:val="nil"/>
            </w:tcBorders>
          </w:tcPr>
          <w:p w14:paraId="499100CC" w14:textId="77777777" w:rsidR="003A588C" w:rsidRDefault="003A588C">
            <w:pPr>
              <w:pStyle w:val="GGTEphCell2"/>
            </w:pPr>
          </w:p>
        </w:tc>
        <w:tc>
          <w:tcPr>
            <w:tcW w:w="1418" w:type="dxa"/>
            <w:tcBorders>
              <w:top w:val="single" w:sz="4" w:space="0" w:color="auto"/>
              <w:bottom w:val="nil"/>
              <w:right w:val="nil"/>
            </w:tcBorders>
          </w:tcPr>
          <w:p w14:paraId="5AD85FA9" w14:textId="77777777" w:rsidR="003A588C" w:rsidRDefault="003A588C">
            <w:pPr>
              <w:pStyle w:val="GGTEphCell2"/>
            </w:pPr>
          </w:p>
        </w:tc>
        <w:tc>
          <w:tcPr>
            <w:tcW w:w="1457" w:type="dxa"/>
            <w:tcBorders>
              <w:top w:val="single" w:sz="4" w:space="0" w:color="auto"/>
              <w:bottom w:val="nil"/>
            </w:tcBorders>
          </w:tcPr>
          <w:p w14:paraId="39DAB029" w14:textId="77777777" w:rsidR="003A588C" w:rsidRDefault="003A588C">
            <w:pPr>
              <w:pStyle w:val="GGTEphCell2"/>
            </w:pPr>
          </w:p>
        </w:tc>
        <w:tc>
          <w:tcPr>
            <w:tcW w:w="1327" w:type="dxa"/>
            <w:gridSpan w:val="2"/>
            <w:tcBorders>
              <w:top w:val="single" w:sz="4" w:space="0" w:color="auto"/>
              <w:bottom w:val="nil"/>
              <w:right w:val="nil"/>
            </w:tcBorders>
          </w:tcPr>
          <w:p w14:paraId="15A4DF9A" w14:textId="77777777" w:rsidR="003A588C" w:rsidRDefault="003A588C">
            <w:pPr>
              <w:pStyle w:val="GGTEphCell2"/>
            </w:pPr>
          </w:p>
        </w:tc>
        <w:tc>
          <w:tcPr>
            <w:tcW w:w="2149" w:type="dxa"/>
            <w:gridSpan w:val="2"/>
            <w:tcBorders>
              <w:top w:val="single" w:sz="4" w:space="0" w:color="auto"/>
              <w:bottom w:val="nil"/>
            </w:tcBorders>
          </w:tcPr>
          <w:p w14:paraId="7122CE17" w14:textId="77777777" w:rsidR="003A588C" w:rsidRDefault="003A588C">
            <w:pPr>
              <w:pStyle w:val="GGTEphCell2"/>
              <w:rPr>
                <w:rFonts w:ascii="Times New Roman" w:hAnsi="Times New Roman"/>
              </w:rPr>
            </w:pPr>
          </w:p>
        </w:tc>
      </w:tr>
      <w:tr w:rsidR="003A588C" w14:paraId="00427C88" w14:textId="77777777" w:rsidTr="001130F6">
        <w:trPr>
          <w:cantSplit/>
        </w:trPr>
        <w:tc>
          <w:tcPr>
            <w:tcW w:w="1389" w:type="dxa"/>
            <w:tcBorders>
              <w:top w:val="nil"/>
              <w:bottom w:val="nil"/>
            </w:tcBorders>
          </w:tcPr>
          <w:p w14:paraId="17A57C64" w14:textId="77777777" w:rsidR="003A588C" w:rsidRDefault="003A588C" w:rsidP="00330A00">
            <w:pPr>
              <w:pStyle w:val="GGTEphCell2"/>
              <w:keepNext/>
            </w:pPr>
            <w:bookmarkStart w:id="250" w:name="kteino"/>
            <w:proofErr w:type="spellStart"/>
            <w:r>
              <w:t>ktei</w:t>
            </w:r>
            <w:proofErr w:type="spellEnd"/>
            <w:r>
              <w:t>/</w:t>
            </w:r>
            <w:proofErr w:type="spellStart"/>
            <w:r>
              <w:t>nw</w:t>
            </w:r>
            <w:bookmarkEnd w:id="250"/>
            <w:proofErr w:type="spellEnd"/>
          </w:p>
          <w:p w14:paraId="42A1C984" w14:textId="77777777" w:rsidR="003A588C" w:rsidRDefault="003A588C" w:rsidP="00330A00">
            <w:pPr>
              <w:pStyle w:val="GGTEphCell2"/>
              <w:keepNext/>
              <w:rPr>
                <w:rFonts w:ascii="Times New Roman" w:hAnsi="Times New Roman"/>
                <w:i/>
              </w:rPr>
            </w:pPr>
            <w:r>
              <w:rPr>
                <w:rFonts w:ascii="Times New Roman" w:hAnsi="Times New Roman"/>
                <w:i/>
              </w:rPr>
              <w:t>kill</w:t>
            </w:r>
          </w:p>
        </w:tc>
        <w:tc>
          <w:tcPr>
            <w:tcW w:w="1446" w:type="dxa"/>
            <w:tcBorders>
              <w:top w:val="nil"/>
              <w:bottom w:val="nil"/>
            </w:tcBorders>
          </w:tcPr>
          <w:p w14:paraId="53BCA7D7" w14:textId="77777777" w:rsidR="003A588C" w:rsidRDefault="003A588C">
            <w:pPr>
              <w:pStyle w:val="GGTEphCell2"/>
            </w:pPr>
            <w:proofErr w:type="spellStart"/>
            <w:r>
              <w:t>ktenw</w:t>
            </w:r>
            <w:proofErr w:type="spellEnd"/>
            <w:r>
              <w:t>~</w:t>
            </w:r>
            <w:r>
              <w:tab/>
            </w:r>
            <w:r>
              <w:tab/>
            </w:r>
            <w:r>
              <w:tab/>
            </w:r>
            <w:r>
              <w:tab/>
            </w:r>
            <w:r>
              <w:tab/>
            </w:r>
            <w:r>
              <w:tab/>
            </w:r>
            <w:r>
              <w:tab/>
            </w:r>
            <w:r>
              <w:tab/>
            </w:r>
            <w:r>
              <w:tab/>
            </w:r>
            <w:r>
              <w:tab/>
              <w:t>¬</w:t>
            </w:r>
          </w:p>
        </w:tc>
        <w:tc>
          <w:tcPr>
            <w:tcW w:w="1418" w:type="dxa"/>
            <w:tcBorders>
              <w:top w:val="nil"/>
              <w:bottom w:val="nil"/>
              <w:right w:val="nil"/>
            </w:tcBorders>
          </w:tcPr>
          <w:p w14:paraId="077FC99C" w14:textId="77777777" w:rsidR="003A588C" w:rsidRDefault="003A588C">
            <w:pPr>
              <w:pStyle w:val="GGTEphCell2"/>
            </w:pPr>
            <w:r>
              <w:t>e1kteina</w:t>
            </w:r>
          </w:p>
          <w:p w14:paraId="4C662BBB" w14:textId="77777777" w:rsidR="003A588C" w:rsidRDefault="003A588C">
            <w:pPr>
              <w:pStyle w:val="GGTEphCell2"/>
              <w:rPr>
                <w:sz w:val="18"/>
              </w:rPr>
            </w:pPr>
            <w:proofErr w:type="spellStart"/>
            <w:r>
              <w:rPr>
                <w:sz w:val="18"/>
              </w:rPr>
              <w:t>ktei</w:t>
            </w:r>
            <w:proofErr w:type="spellEnd"/>
            <w:r>
              <w:rPr>
                <w:sz w:val="18"/>
              </w:rPr>
              <w:t>=</w:t>
            </w:r>
            <w:proofErr w:type="spellStart"/>
            <w:r>
              <w:rPr>
                <w:sz w:val="18"/>
              </w:rPr>
              <w:t>nai</w:t>
            </w:r>
            <w:proofErr w:type="spellEnd"/>
          </w:p>
        </w:tc>
        <w:tc>
          <w:tcPr>
            <w:tcW w:w="1457" w:type="dxa"/>
            <w:tcBorders>
              <w:top w:val="nil"/>
              <w:bottom w:val="nil"/>
            </w:tcBorders>
          </w:tcPr>
          <w:p w14:paraId="06A87868" w14:textId="77777777" w:rsidR="003A588C" w:rsidRDefault="003A588C">
            <w:pPr>
              <w:pStyle w:val="GGTEphCell2"/>
            </w:pPr>
            <w:r>
              <w:t>e1ktona</w:t>
            </w:r>
          </w:p>
        </w:tc>
        <w:tc>
          <w:tcPr>
            <w:tcW w:w="1327" w:type="dxa"/>
            <w:gridSpan w:val="2"/>
            <w:tcBorders>
              <w:top w:val="nil"/>
              <w:bottom w:val="nil"/>
              <w:right w:val="nil"/>
            </w:tcBorders>
          </w:tcPr>
          <w:p w14:paraId="081FEE99" w14:textId="77777777" w:rsidR="003A588C" w:rsidRDefault="003A588C">
            <w:pPr>
              <w:pStyle w:val="GGTEphCell2"/>
            </w:pPr>
            <w:r>
              <w:t>e1kta&amp;nqhn</w:t>
            </w:r>
          </w:p>
          <w:p w14:paraId="4C111BA1" w14:textId="77777777" w:rsidR="003A588C" w:rsidRDefault="003A588C">
            <w:pPr>
              <w:pStyle w:val="GGTEphCell2"/>
              <w:rPr>
                <w:sz w:val="18"/>
              </w:rPr>
            </w:pPr>
            <w:proofErr w:type="spellStart"/>
            <w:r>
              <w:rPr>
                <w:sz w:val="18"/>
              </w:rPr>
              <w:t>ktanqh</w:t>
            </w:r>
            <w:proofErr w:type="spellEnd"/>
            <w:r>
              <w:rPr>
                <w:sz w:val="18"/>
              </w:rPr>
              <w:t>=</w:t>
            </w:r>
            <w:proofErr w:type="spellStart"/>
            <w:r>
              <w:rPr>
                <w:sz w:val="18"/>
              </w:rPr>
              <w:t>nai</w:t>
            </w:r>
            <w:proofErr w:type="spellEnd"/>
          </w:p>
        </w:tc>
        <w:tc>
          <w:tcPr>
            <w:tcW w:w="2149" w:type="dxa"/>
            <w:gridSpan w:val="2"/>
            <w:tcBorders>
              <w:top w:val="nil"/>
              <w:bottom w:val="nil"/>
            </w:tcBorders>
          </w:tcPr>
          <w:p w14:paraId="475DC43B" w14:textId="77777777" w:rsidR="003A588C" w:rsidRDefault="003A588C">
            <w:pPr>
              <w:pStyle w:val="GGTEphCell2"/>
            </w:pPr>
            <w:r>
              <w:rPr>
                <w:rFonts w:ascii="Times New Roman" w:hAnsi="Times New Roman"/>
              </w:rPr>
              <w:t xml:space="preserve">Compound </w:t>
            </w:r>
            <w:r>
              <w:t>a)</w:t>
            </w:r>
            <w:proofErr w:type="spellStart"/>
            <w:r>
              <w:t>poktei</w:t>
            </w:r>
            <w:proofErr w:type="spellEnd"/>
            <w:r>
              <w:t>/</w:t>
            </w:r>
            <w:proofErr w:type="spellStart"/>
            <w:r>
              <w:t>nw</w:t>
            </w:r>
            <w:proofErr w:type="spellEnd"/>
          </w:p>
          <w:p w14:paraId="733DF5FB" w14:textId="0D1B57FD" w:rsidR="003A588C" w:rsidRDefault="003A588C">
            <w:pPr>
              <w:pStyle w:val="GGTEphCell2"/>
              <w:rPr>
                <w:rFonts w:ascii="Times New Roman" w:hAnsi="Times New Roman"/>
              </w:rPr>
            </w:pPr>
            <w:r>
              <w:rPr>
                <w:rFonts w:ascii="Times New Roman" w:hAnsi="Times New Roman"/>
              </w:rPr>
              <w:t xml:space="preserve">Passive usu. </w:t>
            </w:r>
            <w:r w:rsidR="002A6010">
              <w:rPr>
                <w:rFonts w:ascii="Times New Roman" w:hAnsi="Times New Roman"/>
              </w:rPr>
              <w:t>R</w:t>
            </w:r>
            <w:r>
              <w:rPr>
                <w:rFonts w:ascii="Times New Roman" w:hAnsi="Times New Roman"/>
              </w:rPr>
              <w:t>endered by</w:t>
            </w:r>
            <w:r>
              <w:t xml:space="preserve"> a)</w:t>
            </w:r>
            <w:proofErr w:type="spellStart"/>
            <w:r>
              <w:t>poqnh</w:t>
            </w:r>
            <w:proofErr w:type="spellEnd"/>
            <w:r>
              <w:t>|/</w:t>
            </w:r>
            <w:proofErr w:type="spellStart"/>
            <w:r>
              <w:t>skw</w:t>
            </w:r>
            <w:proofErr w:type="spellEnd"/>
          </w:p>
          <w:p w14:paraId="2B128343" w14:textId="3665BB04" w:rsidR="003A588C" w:rsidRDefault="003A588C">
            <w:pPr>
              <w:pStyle w:val="GGTEphCell2"/>
            </w:pPr>
            <w:r>
              <w:rPr>
                <w:rFonts w:ascii="Times New Roman" w:hAnsi="Times New Roman"/>
                <w:sz w:val="18"/>
              </w:rPr>
              <w:t>(exception: M</w:t>
            </w:r>
            <w:r w:rsidR="00377C4B">
              <w:rPr>
                <w:rFonts w:ascii="Times New Roman" w:hAnsi="Times New Roman"/>
                <w:sz w:val="18"/>
              </w:rPr>
              <w:t>at</w:t>
            </w:r>
            <w:r>
              <w:rPr>
                <w:rFonts w:ascii="Times New Roman" w:hAnsi="Times New Roman"/>
                <w:sz w:val="18"/>
              </w:rPr>
              <w:t>t 16:21)</w:t>
            </w:r>
          </w:p>
        </w:tc>
      </w:tr>
      <w:tr w:rsidR="003A588C" w14:paraId="774E07D9" w14:textId="77777777" w:rsidTr="001130F6">
        <w:trPr>
          <w:cantSplit/>
          <w:trHeight w:hRule="exact" w:val="120"/>
        </w:trPr>
        <w:tc>
          <w:tcPr>
            <w:tcW w:w="1389" w:type="dxa"/>
            <w:tcBorders>
              <w:top w:val="nil"/>
            </w:tcBorders>
          </w:tcPr>
          <w:p w14:paraId="11B0230F" w14:textId="77777777" w:rsidR="003A588C" w:rsidRDefault="003A588C">
            <w:pPr>
              <w:pStyle w:val="GGTEphCell2"/>
            </w:pPr>
          </w:p>
        </w:tc>
        <w:tc>
          <w:tcPr>
            <w:tcW w:w="1446" w:type="dxa"/>
            <w:tcBorders>
              <w:top w:val="nil"/>
            </w:tcBorders>
          </w:tcPr>
          <w:p w14:paraId="2D3DAC07" w14:textId="77777777" w:rsidR="003A588C" w:rsidRDefault="003A588C">
            <w:pPr>
              <w:pStyle w:val="GGTEphCell2"/>
            </w:pPr>
          </w:p>
        </w:tc>
        <w:tc>
          <w:tcPr>
            <w:tcW w:w="1418" w:type="dxa"/>
            <w:tcBorders>
              <w:top w:val="nil"/>
              <w:right w:val="nil"/>
            </w:tcBorders>
          </w:tcPr>
          <w:p w14:paraId="31FD4584" w14:textId="77777777" w:rsidR="003A588C" w:rsidRDefault="003A588C">
            <w:pPr>
              <w:pStyle w:val="GGTEphCell2"/>
            </w:pPr>
          </w:p>
        </w:tc>
        <w:tc>
          <w:tcPr>
            <w:tcW w:w="1457" w:type="dxa"/>
            <w:tcBorders>
              <w:top w:val="nil"/>
            </w:tcBorders>
          </w:tcPr>
          <w:p w14:paraId="5C60B51D" w14:textId="77777777" w:rsidR="003A588C" w:rsidRDefault="003A588C">
            <w:pPr>
              <w:pStyle w:val="GGTEphCell2"/>
            </w:pPr>
          </w:p>
        </w:tc>
        <w:tc>
          <w:tcPr>
            <w:tcW w:w="1327" w:type="dxa"/>
            <w:gridSpan w:val="2"/>
            <w:tcBorders>
              <w:top w:val="nil"/>
              <w:right w:val="nil"/>
            </w:tcBorders>
          </w:tcPr>
          <w:p w14:paraId="0511036A" w14:textId="77777777" w:rsidR="003A588C" w:rsidRDefault="003A588C">
            <w:pPr>
              <w:pStyle w:val="GGTEphCell2"/>
            </w:pPr>
          </w:p>
        </w:tc>
        <w:tc>
          <w:tcPr>
            <w:tcW w:w="2149" w:type="dxa"/>
            <w:gridSpan w:val="2"/>
            <w:tcBorders>
              <w:top w:val="nil"/>
            </w:tcBorders>
          </w:tcPr>
          <w:p w14:paraId="78BC9FDE" w14:textId="77777777" w:rsidR="003A588C" w:rsidRDefault="003A588C">
            <w:pPr>
              <w:pStyle w:val="GGTEphCell2"/>
              <w:rPr>
                <w:rFonts w:ascii="Times New Roman" w:hAnsi="Times New Roman"/>
              </w:rPr>
            </w:pPr>
          </w:p>
        </w:tc>
      </w:tr>
      <w:tr w:rsidR="003A588C" w14:paraId="523E1B59" w14:textId="77777777" w:rsidTr="001130F6">
        <w:trPr>
          <w:cantSplit/>
          <w:trHeight w:hRule="exact" w:val="120"/>
        </w:trPr>
        <w:tc>
          <w:tcPr>
            <w:tcW w:w="1389" w:type="dxa"/>
            <w:tcBorders>
              <w:top w:val="single" w:sz="4" w:space="0" w:color="auto"/>
              <w:bottom w:val="nil"/>
            </w:tcBorders>
          </w:tcPr>
          <w:p w14:paraId="079007F2" w14:textId="77777777" w:rsidR="003A588C" w:rsidRDefault="003A588C" w:rsidP="00330A00">
            <w:pPr>
              <w:pStyle w:val="GGTEphCell2"/>
              <w:keepNext/>
            </w:pPr>
          </w:p>
        </w:tc>
        <w:tc>
          <w:tcPr>
            <w:tcW w:w="1446" w:type="dxa"/>
            <w:tcBorders>
              <w:top w:val="single" w:sz="4" w:space="0" w:color="auto"/>
              <w:bottom w:val="nil"/>
            </w:tcBorders>
          </w:tcPr>
          <w:p w14:paraId="3B8D88FC" w14:textId="77777777" w:rsidR="003A588C" w:rsidRDefault="003A588C">
            <w:pPr>
              <w:pStyle w:val="GGTEphCell2"/>
            </w:pPr>
          </w:p>
        </w:tc>
        <w:tc>
          <w:tcPr>
            <w:tcW w:w="1418" w:type="dxa"/>
            <w:tcBorders>
              <w:top w:val="single" w:sz="4" w:space="0" w:color="auto"/>
              <w:bottom w:val="nil"/>
              <w:right w:val="nil"/>
            </w:tcBorders>
          </w:tcPr>
          <w:p w14:paraId="3FCCFC9F" w14:textId="77777777" w:rsidR="003A588C" w:rsidRDefault="003A588C">
            <w:pPr>
              <w:pStyle w:val="GGTEphCell2"/>
            </w:pPr>
          </w:p>
        </w:tc>
        <w:tc>
          <w:tcPr>
            <w:tcW w:w="1457" w:type="dxa"/>
            <w:tcBorders>
              <w:top w:val="single" w:sz="4" w:space="0" w:color="auto"/>
              <w:bottom w:val="nil"/>
            </w:tcBorders>
          </w:tcPr>
          <w:p w14:paraId="360427C5" w14:textId="77777777" w:rsidR="003A588C" w:rsidRDefault="003A588C">
            <w:pPr>
              <w:pStyle w:val="GGTEphCell2"/>
            </w:pPr>
          </w:p>
        </w:tc>
        <w:tc>
          <w:tcPr>
            <w:tcW w:w="1327" w:type="dxa"/>
            <w:gridSpan w:val="2"/>
            <w:tcBorders>
              <w:top w:val="single" w:sz="4" w:space="0" w:color="auto"/>
              <w:bottom w:val="nil"/>
              <w:right w:val="nil"/>
            </w:tcBorders>
          </w:tcPr>
          <w:p w14:paraId="58767965" w14:textId="77777777" w:rsidR="003A588C" w:rsidRDefault="003A588C">
            <w:pPr>
              <w:pStyle w:val="GGTEphCell2"/>
            </w:pPr>
          </w:p>
        </w:tc>
        <w:tc>
          <w:tcPr>
            <w:tcW w:w="2149" w:type="dxa"/>
            <w:gridSpan w:val="2"/>
            <w:tcBorders>
              <w:top w:val="single" w:sz="4" w:space="0" w:color="auto"/>
              <w:bottom w:val="nil"/>
            </w:tcBorders>
          </w:tcPr>
          <w:p w14:paraId="541C06CF" w14:textId="77777777" w:rsidR="003A588C" w:rsidRDefault="003A588C">
            <w:pPr>
              <w:pStyle w:val="GGTEphCell2"/>
              <w:rPr>
                <w:rFonts w:ascii="Times New Roman" w:hAnsi="Times New Roman"/>
              </w:rPr>
            </w:pPr>
          </w:p>
        </w:tc>
      </w:tr>
      <w:tr w:rsidR="003A588C" w14:paraId="4490A38F" w14:textId="77777777" w:rsidTr="001130F6">
        <w:trPr>
          <w:cantSplit/>
        </w:trPr>
        <w:tc>
          <w:tcPr>
            <w:tcW w:w="1389" w:type="dxa"/>
            <w:tcBorders>
              <w:top w:val="nil"/>
              <w:bottom w:val="nil"/>
            </w:tcBorders>
          </w:tcPr>
          <w:p w14:paraId="33AC119B" w14:textId="77777777" w:rsidR="003A588C" w:rsidRDefault="003A588C" w:rsidP="00330A00">
            <w:pPr>
              <w:pStyle w:val="GGTEphCell2"/>
              <w:keepNext/>
            </w:pPr>
            <w:bookmarkStart w:id="251" w:name="lanchano"/>
            <w:proofErr w:type="spellStart"/>
            <w:r>
              <w:t>lagxa&amp;nw</w:t>
            </w:r>
            <w:bookmarkEnd w:id="251"/>
            <w:proofErr w:type="spellEnd"/>
          </w:p>
          <w:p w14:paraId="6B2C2CD7" w14:textId="77777777" w:rsidR="003A588C" w:rsidRDefault="003A588C" w:rsidP="00330A00">
            <w:pPr>
              <w:pStyle w:val="GGTEphCell2"/>
              <w:keepNext/>
              <w:rPr>
                <w:rFonts w:ascii="Times New Roman" w:hAnsi="Times New Roman"/>
                <w:i/>
              </w:rPr>
            </w:pPr>
            <w:r>
              <w:rPr>
                <w:rFonts w:ascii="Times New Roman" w:hAnsi="Times New Roman"/>
                <w:i/>
              </w:rPr>
              <w:t>obtain by lot</w:t>
            </w:r>
          </w:p>
        </w:tc>
        <w:tc>
          <w:tcPr>
            <w:tcW w:w="1446" w:type="dxa"/>
            <w:tcBorders>
              <w:top w:val="nil"/>
              <w:bottom w:val="nil"/>
            </w:tcBorders>
          </w:tcPr>
          <w:p w14:paraId="18C12387" w14:textId="77777777" w:rsidR="003A588C" w:rsidRDefault="003A588C">
            <w:pPr>
              <w:pStyle w:val="GGTEphCell2"/>
            </w:pPr>
            <w:proofErr w:type="spellStart"/>
            <w:r>
              <w:t>lh</w:t>
            </w:r>
            <w:proofErr w:type="spellEnd"/>
            <w:r>
              <w:t>/</w:t>
            </w:r>
            <w:proofErr w:type="spellStart"/>
            <w:r>
              <w:t>comai</w:t>
            </w:r>
            <w:proofErr w:type="spellEnd"/>
          </w:p>
        </w:tc>
        <w:tc>
          <w:tcPr>
            <w:tcW w:w="1418" w:type="dxa"/>
            <w:tcBorders>
              <w:top w:val="nil"/>
              <w:bottom w:val="nil"/>
              <w:right w:val="nil"/>
            </w:tcBorders>
          </w:tcPr>
          <w:p w14:paraId="447CA96A" w14:textId="77777777" w:rsidR="003A588C" w:rsidRDefault="003A588C">
            <w:pPr>
              <w:pStyle w:val="GGTEphCell2"/>
            </w:pPr>
            <w:r>
              <w:t>e1laxon</w:t>
            </w:r>
            <w:r>
              <w:tab/>
            </w:r>
            <w:r>
              <w:tab/>
            </w:r>
            <w:r>
              <w:tab/>
            </w:r>
            <w:r>
              <w:tab/>
            </w:r>
            <w:r>
              <w:tab/>
            </w:r>
            <w:r>
              <w:tab/>
            </w:r>
            <w:r>
              <w:tab/>
            </w:r>
            <w:r>
              <w:tab/>
            </w:r>
          </w:p>
          <w:p w14:paraId="7D7C2A43" w14:textId="77777777" w:rsidR="003A588C" w:rsidRDefault="003A588C">
            <w:pPr>
              <w:pStyle w:val="GGTEphCell2"/>
              <w:rPr>
                <w:sz w:val="18"/>
              </w:rPr>
            </w:pPr>
            <w:proofErr w:type="spellStart"/>
            <w:r>
              <w:rPr>
                <w:sz w:val="18"/>
              </w:rPr>
              <w:t>laxei</w:t>
            </w:r>
            <w:proofErr w:type="spellEnd"/>
            <w:r>
              <w:rPr>
                <w:sz w:val="18"/>
              </w:rPr>
              <w:t>=n</w:t>
            </w:r>
          </w:p>
        </w:tc>
        <w:tc>
          <w:tcPr>
            <w:tcW w:w="1457" w:type="dxa"/>
            <w:tcBorders>
              <w:top w:val="nil"/>
              <w:bottom w:val="nil"/>
            </w:tcBorders>
          </w:tcPr>
          <w:p w14:paraId="1F6E359E" w14:textId="77777777" w:rsidR="003A588C" w:rsidRDefault="003A588C">
            <w:pPr>
              <w:pStyle w:val="GGTEphCell2"/>
            </w:pPr>
            <w:r>
              <w:t>ei1lhxa</w:t>
            </w:r>
          </w:p>
          <w:p w14:paraId="620BA9D1" w14:textId="77777777" w:rsidR="003A588C" w:rsidRDefault="003A588C">
            <w:pPr>
              <w:pStyle w:val="GGTEphCell2"/>
            </w:pPr>
            <w:r>
              <w:t>ei1lhgmai</w:t>
            </w:r>
          </w:p>
        </w:tc>
        <w:tc>
          <w:tcPr>
            <w:tcW w:w="1327" w:type="dxa"/>
            <w:gridSpan w:val="2"/>
            <w:tcBorders>
              <w:top w:val="nil"/>
              <w:bottom w:val="nil"/>
              <w:right w:val="nil"/>
            </w:tcBorders>
          </w:tcPr>
          <w:p w14:paraId="747E9256" w14:textId="77777777" w:rsidR="003A588C" w:rsidRDefault="003A588C">
            <w:pPr>
              <w:pStyle w:val="GGTEphCell2"/>
            </w:pPr>
            <w:r>
              <w:t>e0lh/</w:t>
            </w:r>
            <w:proofErr w:type="spellStart"/>
            <w:r>
              <w:t>xqhn</w:t>
            </w:r>
            <w:proofErr w:type="spellEnd"/>
          </w:p>
          <w:p w14:paraId="36C0DE29" w14:textId="77777777" w:rsidR="003A588C" w:rsidRDefault="003A588C">
            <w:pPr>
              <w:pStyle w:val="GGTEphCell2"/>
              <w:rPr>
                <w:sz w:val="18"/>
              </w:rPr>
            </w:pPr>
            <w:proofErr w:type="spellStart"/>
            <w:r>
              <w:rPr>
                <w:sz w:val="18"/>
              </w:rPr>
              <w:t>lhxqh</w:t>
            </w:r>
            <w:proofErr w:type="spellEnd"/>
            <w:r>
              <w:rPr>
                <w:sz w:val="18"/>
              </w:rPr>
              <w:t>=</w:t>
            </w:r>
            <w:proofErr w:type="spellStart"/>
            <w:r>
              <w:rPr>
                <w:sz w:val="18"/>
              </w:rPr>
              <w:t>nai</w:t>
            </w:r>
            <w:proofErr w:type="spellEnd"/>
          </w:p>
        </w:tc>
        <w:tc>
          <w:tcPr>
            <w:tcW w:w="2149" w:type="dxa"/>
            <w:gridSpan w:val="2"/>
            <w:tcBorders>
              <w:top w:val="nil"/>
              <w:bottom w:val="nil"/>
            </w:tcBorders>
          </w:tcPr>
          <w:p w14:paraId="20179A8C" w14:textId="77777777" w:rsidR="003A588C" w:rsidRDefault="003A588C">
            <w:pPr>
              <w:pStyle w:val="GGTEphCell2"/>
              <w:rPr>
                <w:rFonts w:ascii="Times New Roman" w:hAnsi="Times New Roman"/>
              </w:rPr>
            </w:pPr>
          </w:p>
        </w:tc>
      </w:tr>
      <w:tr w:rsidR="003A588C" w14:paraId="27E9EA28" w14:textId="77777777" w:rsidTr="001130F6">
        <w:trPr>
          <w:cantSplit/>
          <w:trHeight w:hRule="exact" w:val="120"/>
        </w:trPr>
        <w:tc>
          <w:tcPr>
            <w:tcW w:w="1389" w:type="dxa"/>
            <w:tcBorders>
              <w:top w:val="nil"/>
            </w:tcBorders>
          </w:tcPr>
          <w:p w14:paraId="7BDF6F5A" w14:textId="77777777" w:rsidR="003A588C" w:rsidRDefault="003A588C">
            <w:pPr>
              <w:pStyle w:val="GGTEphCell2"/>
            </w:pPr>
          </w:p>
        </w:tc>
        <w:tc>
          <w:tcPr>
            <w:tcW w:w="1446" w:type="dxa"/>
            <w:tcBorders>
              <w:top w:val="nil"/>
            </w:tcBorders>
          </w:tcPr>
          <w:p w14:paraId="45BFB7B2" w14:textId="77777777" w:rsidR="003A588C" w:rsidRDefault="003A588C">
            <w:pPr>
              <w:pStyle w:val="GGTEphCell2"/>
            </w:pPr>
          </w:p>
        </w:tc>
        <w:tc>
          <w:tcPr>
            <w:tcW w:w="1418" w:type="dxa"/>
            <w:tcBorders>
              <w:top w:val="nil"/>
              <w:right w:val="nil"/>
            </w:tcBorders>
          </w:tcPr>
          <w:p w14:paraId="66F705FF" w14:textId="77777777" w:rsidR="003A588C" w:rsidRDefault="003A588C">
            <w:pPr>
              <w:pStyle w:val="GGTEphCell2"/>
            </w:pPr>
          </w:p>
        </w:tc>
        <w:tc>
          <w:tcPr>
            <w:tcW w:w="1457" w:type="dxa"/>
            <w:tcBorders>
              <w:top w:val="nil"/>
            </w:tcBorders>
          </w:tcPr>
          <w:p w14:paraId="2DADFBC7" w14:textId="77777777" w:rsidR="003A588C" w:rsidRDefault="003A588C">
            <w:pPr>
              <w:pStyle w:val="GGTEphCell2"/>
            </w:pPr>
          </w:p>
        </w:tc>
        <w:tc>
          <w:tcPr>
            <w:tcW w:w="1327" w:type="dxa"/>
            <w:gridSpan w:val="2"/>
            <w:tcBorders>
              <w:top w:val="nil"/>
              <w:right w:val="nil"/>
            </w:tcBorders>
          </w:tcPr>
          <w:p w14:paraId="06A0C99A" w14:textId="77777777" w:rsidR="003A588C" w:rsidRDefault="003A588C">
            <w:pPr>
              <w:pStyle w:val="GGTEphCell2"/>
            </w:pPr>
          </w:p>
        </w:tc>
        <w:tc>
          <w:tcPr>
            <w:tcW w:w="2149" w:type="dxa"/>
            <w:gridSpan w:val="2"/>
            <w:tcBorders>
              <w:top w:val="nil"/>
            </w:tcBorders>
          </w:tcPr>
          <w:p w14:paraId="6162D749" w14:textId="77777777" w:rsidR="003A588C" w:rsidRDefault="003A588C">
            <w:pPr>
              <w:pStyle w:val="GGTEphCell2"/>
              <w:rPr>
                <w:rFonts w:ascii="Times New Roman" w:hAnsi="Times New Roman"/>
              </w:rPr>
            </w:pPr>
          </w:p>
        </w:tc>
      </w:tr>
      <w:tr w:rsidR="003A588C" w14:paraId="7BD85CD8" w14:textId="77777777" w:rsidTr="001130F6">
        <w:trPr>
          <w:cantSplit/>
          <w:trHeight w:hRule="exact" w:val="120"/>
        </w:trPr>
        <w:tc>
          <w:tcPr>
            <w:tcW w:w="1389" w:type="dxa"/>
            <w:tcBorders>
              <w:top w:val="single" w:sz="4" w:space="0" w:color="auto"/>
              <w:bottom w:val="nil"/>
            </w:tcBorders>
          </w:tcPr>
          <w:p w14:paraId="53C8C3D1" w14:textId="77777777" w:rsidR="003A588C" w:rsidRDefault="003A588C">
            <w:pPr>
              <w:pStyle w:val="GGTEphCell2"/>
              <w:keepNext/>
            </w:pPr>
          </w:p>
        </w:tc>
        <w:tc>
          <w:tcPr>
            <w:tcW w:w="1446" w:type="dxa"/>
            <w:tcBorders>
              <w:top w:val="single" w:sz="4" w:space="0" w:color="auto"/>
              <w:bottom w:val="nil"/>
            </w:tcBorders>
          </w:tcPr>
          <w:p w14:paraId="580D071C" w14:textId="77777777" w:rsidR="003A588C" w:rsidRDefault="003A588C">
            <w:pPr>
              <w:pStyle w:val="GGTEphCell2"/>
            </w:pPr>
          </w:p>
        </w:tc>
        <w:tc>
          <w:tcPr>
            <w:tcW w:w="1418" w:type="dxa"/>
            <w:tcBorders>
              <w:top w:val="single" w:sz="4" w:space="0" w:color="auto"/>
              <w:bottom w:val="nil"/>
              <w:right w:val="nil"/>
            </w:tcBorders>
          </w:tcPr>
          <w:p w14:paraId="06D6A361" w14:textId="77777777" w:rsidR="003A588C" w:rsidRDefault="003A588C">
            <w:pPr>
              <w:pStyle w:val="GGTEphCell2"/>
            </w:pPr>
          </w:p>
        </w:tc>
        <w:tc>
          <w:tcPr>
            <w:tcW w:w="1457" w:type="dxa"/>
            <w:tcBorders>
              <w:top w:val="single" w:sz="4" w:space="0" w:color="auto"/>
              <w:bottom w:val="nil"/>
            </w:tcBorders>
          </w:tcPr>
          <w:p w14:paraId="73466A6C" w14:textId="77777777" w:rsidR="003A588C" w:rsidRDefault="003A588C">
            <w:pPr>
              <w:pStyle w:val="GGTEphCell2"/>
            </w:pPr>
          </w:p>
        </w:tc>
        <w:tc>
          <w:tcPr>
            <w:tcW w:w="1327" w:type="dxa"/>
            <w:gridSpan w:val="2"/>
            <w:tcBorders>
              <w:top w:val="single" w:sz="4" w:space="0" w:color="auto"/>
              <w:bottom w:val="nil"/>
              <w:right w:val="nil"/>
            </w:tcBorders>
          </w:tcPr>
          <w:p w14:paraId="6F6D9530" w14:textId="77777777" w:rsidR="003A588C" w:rsidRDefault="003A588C">
            <w:pPr>
              <w:pStyle w:val="GGTEphCell2"/>
            </w:pPr>
          </w:p>
        </w:tc>
        <w:tc>
          <w:tcPr>
            <w:tcW w:w="2149" w:type="dxa"/>
            <w:gridSpan w:val="2"/>
            <w:tcBorders>
              <w:top w:val="single" w:sz="4" w:space="0" w:color="auto"/>
              <w:bottom w:val="nil"/>
            </w:tcBorders>
          </w:tcPr>
          <w:p w14:paraId="5A013844" w14:textId="77777777" w:rsidR="003A588C" w:rsidRDefault="003A588C">
            <w:pPr>
              <w:pStyle w:val="GGTEphCell2"/>
              <w:rPr>
                <w:rFonts w:ascii="Times New Roman" w:hAnsi="Times New Roman"/>
              </w:rPr>
            </w:pPr>
          </w:p>
        </w:tc>
      </w:tr>
      <w:tr w:rsidR="003A588C" w:rsidRPr="00A06467" w14:paraId="0B7F2748" w14:textId="77777777" w:rsidTr="001130F6">
        <w:trPr>
          <w:cantSplit/>
        </w:trPr>
        <w:tc>
          <w:tcPr>
            <w:tcW w:w="1389" w:type="dxa"/>
            <w:tcBorders>
              <w:top w:val="nil"/>
              <w:bottom w:val="nil"/>
            </w:tcBorders>
          </w:tcPr>
          <w:p w14:paraId="366EC9FF" w14:textId="77777777" w:rsidR="003A588C" w:rsidRDefault="003A588C">
            <w:pPr>
              <w:pStyle w:val="GGTEphCell2"/>
              <w:keepNext/>
            </w:pPr>
            <w:bookmarkStart w:id="252" w:name="lambano"/>
            <w:proofErr w:type="spellStart"/>
            <w:r>
              <w:t>lamba&amp;nw</w:t>
            </w:r>
            <w:bookmarkEnd w:id="252"/>
            <w:proofErr w:type="spellEnd"/>
          </w:p>
          <w:p w14:paraId="53481B78" w14:textId="77777777" w:rsidR="003A588C" w:rsidRDefault="003A588C">
            <w:pPr>
              <w:pStyle w:val="GGTEphCell2"/>
              <w:keepNext/>
              <w:rPr>
                <w:rFonts w:ascii="Times New Roman" w:hAnsi="Times New Roman"/>
              </w:rPr>
            </w:pPr>
            <w:r>
              <w:rPr>
                <w:rFonts w:ascii="Times New Roman" w:hAnsi="Times New Roman"/>
                <w:i/>
              </w:rPr>
              <w:t>take</w:t>
            </w:r>
          </w:p>
        </w:tc>
        <w:tc>
          <w:tcPr>
            <w:tcW w:w="1446" w:type="dxa"/>
            <w:tcBorders>
              <w:top w:val="nil"/>
              <w:bottom w:val="nil"/>
            </w:tcBorders>
          </w:tcPr>
          <w:p w14:paraId="1052B0A6" w14:textId="77777777" w:rsidR="003A588C" w:rsidRDefault="003A588C">
            <w:pPr>
              <w:pStyle w:val="GGTEphCell2"/>
            </w:pPr>
            <w:proofErr w:type="spellStart"/>
            <w:r>
              <w:t>lh</w:t>
            </w:r>
            <w:proofErr w:type="spellEnd"/>
            <w:r>
              <w:t>/¨</w:t>
            </w:r>
            <w:proofErr w:type="spellStart"/>
            <w:r>
              <w:t>m©yomai</w:t>
            </w:r>
            <w:proofErr w:type="spellEnd"/>
          </w:p>
        </w:tc>
        <w:tc>
          <w:tcPr>
            <w:tcW w:w="1418" w:type="dxa"/>
            <w:tcBorders>
              <w:top w:val="nil"/>
              <w:bottom w:val="nil"/>
              <w:right w:val="nil"/>
            </w:tcBorders>
          </w:tcPr>
          <w:p w14:paraId="4F4F92EA" w14:textId="77777777" w:rsidR="003A588C" w:rsidRDefault="003A588C">
            <w:pPr>
              <w:pStyle w:val="GGTEphCell2"/>
            </w:pPr>
            <w:r>
              <w:t>e1labon</w:t>
            </w:r>
            <w:r>
              <w:tab/>
            </w:r>
            <w:r>
              <w:tab/>
            </w:r>
            <w:r>
              <w:tab/>
            </w:r>
            <w:r>
              <w:tab/>
            </w:r>
            <w:r>
              <w:tab/>
            </w:r>
            <w:r>
              <w:tab/>
            </w:r>
            <w:r>
              <w:tab/>
            </w:r>
            <w:r>
              <w:tab/>
            </w:r>
            <w:r>
              <w:tab/>
              <w:t>¬</w:t>
            </w:r>
          </w:p>
          <w:p w14:paraId="3AC40734" w14:textId="77777777" w:rsidR="003A588C" w:rsidRDefault="003A588C">
            <w:pPr>
              <w:pStyle w:val="GGTEphCell2"/>
            </w:pPr>
            <w:proofErr w:type="spellStart"/>
            <w:r>
              <w:rPr>
                <w:sz w:val="18"/>
              </w:rPr>
              <w:t>labei</w:t>
            </w:r>
            <w:proofErr w:type="spellEnd"/>
            <w:r>
              <w:rPr>
                <w:sz w:val="18"/>
              </w:rPr>
              <w:t>=n</w:t>
            </w:r>
            <w:r>
              <w:rPr>
                <w:sz w:val="18"/>
              </w:rPr>
              <w:tab/>
            </w:r>
          </w:p>
        </w:tc>
        <w:tc>
          <w:tcPr>
            <w:tcW w:w="1457" w:type="dxa"/>
            <w:tcBorders>
              <w:top w:val="nil"/>
              <w:bottom w:val="nil"/>
            </w:tcBorders>
          </w:tcPr>
          <w:p w14:paraId="0D553AD3" w14:textId="77777777" w:rsidR="003A588C" w:rsidRDefault="003A588C">
            <w:pPr>
              <w:pStyle w:val="GGTEphCell2"/>
            </w:pPr>
            <w:r>
              <w:t>ei1lhfa</w:t>
            </w:r>
          </w:p>
          <w:p w14:paraId="19BE5778" w14:textId="77777777" w:rsidR="003A588C" w:rsidRDefault="003A588C">
            <w:pPr>
              <w:pStyle w:val="GGTEphCell2"/>
            </w:pPr>
            <w:r>
              <w:t>ei1lhmmai</w:t>
            </w:r>
          </w:p>
        </w:tc>
        <w:tc>
          <w:tcPr>
            <w:tcW w:w="1327" w:type="dxa"/>
            <w:gridSpan w:val="2"/>
            <w:tcBorders>
              <w:top w:val="nil"/>
              <w:bottom w:val="nil"/>
              <w:right w:val="nil"/>
            </w:tcBorders>
          </w:tcPr>
          <w:p w14:paraId="362E4D84" w14:textId="77777777" w:rsidR="003A588C" w:rsidRPr="0099262E" w:rsidRDefault="003A588C">
            <w:pPr>
              <w:pStyle w:val="GGTEphCell2"/>
              <w:rPr>
                <w:lang w:val="de-DE"/>
              </w:rPr>
            </w:pPr>
            <w:r w:rsidRPr="0099262E">
              <w:rPr>
                <w:lang w:val="de-DE"/>
              </w:rPr>
              <w:t>e0lh/¨</w:t>
            </w:r>
            <w:proofErr w:type="spellStart"/>
            <w:r w:rsidRPr="0099262E">
              <w:rPr>
                <w:lang w:val="de-DE"/>
              </w:rPr>
              <w:t>m©fqhn</w:t>
            </w:r>
            <w:proofErr w:type="spellEnd"/>
            <w:r w:rsidRPr="0099262E">
              <w:rPr>
                <w:lang w:val="de-DE"/>
              </w:rPr>
              <w:tab/>
            </w:r>
          </w:p>
          <w:p w14:paraId="2960A043" w14:textId="77777777" w:rsidR="003A588C" w:rsidRPr="0099262E" w:rsidRDefault="003A588C">
            <w:pPr>
              <w:pStyle w:val="GGTEphCell2"/>
              <w:rPr>
                <w:lang w:val="de-DE"/>
              </w:rPr>
            </w:pPr>
            <w:proofErr w:type="spellStart"/>
            <w:r w:rsidRPr="0099262E">
              <w:rPr>
                <w:sz w:val="18"/>
                <w:lang w:val="de-DE"/>
              </w:rPr>
              <w:t>lhfqh</w:t>
            </w:r>
            <w:proofErr w:type="spellEnd"/>
            <w:r w:rsidRPr="0099262E">
              <w:rPr>
                <w:sz w:val="18"/>
                <w:lang w:val="de-DE"/>
              </w:rPr>
              <w:t>=</w:t>
            </w:r>
            <w:proofErr w:type="spellStart"/>
            <w:r w:rsidRPr="0099262E">
              <w:rPr>
                <w:sz w:val="18"/>
                <w:lang w:val="de-DE"/>
              </w:rPr>
              <w:t>nai</w:t>
            </w:r>
            <w:proofErr w:type="spellEnd"/>
          </w:p>
        </w:tc>
        <w:tc>
          <w:tcPr>
            <w:tcW w:w="2149" w:type="dxa"/>
            <w:gridSpan w:val="2"/>
            <w:tcBorders>
              <w:top w:val="nil"/>
              <w:bottom w:val="nil"/>
            </w:tcBorders>
          </w:tcPr>
          <w:p w14:paraId="7AF105F9" w14:textId="77777777" w:rsidR="003A588C" w:rsidRPr="0099262E" w:rsidRDefault="003A588C">
            <w:pPr>
              <w:pStyle w:val="GGTEphCell2"/>
              <w:rPr>
                <w:lang w:val="de-DE"/>
              </w:rPr>
            </w:pPr>
          </w:p>
        </w:tc>
      </w:tr>
      <w:tr w:rsidR="003A588C" w:rsidRPr="00A06467" w14:paraId="634EA804" w14:textId="77777777" w:rsidTr="001130F6">
        <w:trPr>
          <w:cantSplit/>
          <w:trHeight w:hRule="exact" w:val="120"/>
        </w:trPr>
        <w:tc>
          <w:tcPr>
            <w:tcW w:w="1389" w:type="dxa"/>
            <w:tcBorders>
              <w:top w:val="nil"/>
            </w:tcBorders>
          </w:tcPr>
          <w:p w14:paraId="2812B885" w14:textId="77777777" w:rsidR="003A588C" w:rsidRPr="0099262E" w:rsidRDefault="003A588C">
            <w:pPr>
              <w:pStyle w:val="GGTEphCell2"/>
              <w:rPr>
                <w:lang w:val="de-DE"/>
              </w:rPr>
            </w:pPr>
          </w:p>
        </w:tc>
        <w:tc>
          <w:tcPr>
            <w:tcW w:w="1446" w:type="dxa"/>
            <w:tcBorders>
              <w:top w:val="nil"/>
            </w:tcBorders>
          </w:tcPr>
          <w:p w14:paraId="713D851B" w14:textId="77777777" w:rsidR="003A588C" w:rsidRPr="0099262E" w:rsidRDefault="003A588C">
            <w:pPr>
              <w:pStyle w:val="GGTEphCell2"/>
              <w:rPr>
                <w:lang w:val="de-DE"/>
              </w:rPr>
            </w:pPr>
          </w:p>
        </w:tc>
        <w:tc>
          <w:tcPr>
            <w:tcW w:w="1418" w:type="dxa"/>
            <w:tcBorders>
              <w:top w:val="nil"/>
              <w:right w:val="nil"/>
            </w:tcBorders>
          </w:tcPr>
          <w:p w14:paraId="60283EE3" w14:textId="77777777" w:rsidR="003A588C" w:rsidRPr="0099262E" w:rsidRDefault="003A588C">
            <w:pPr>
              <w:pStyle w:val="GGTEphCell2"/>
              <w:rPr>
                <w:lang w:val="de-DE"/>
              </w:rPr>
            </w:pPr>
          </w:p>
        </w:tc>
        <w:tc>
          <w:tcPr>
            <w:tcW w:w="1457" w:type="dxa"/>
            <w:tcBorders>
              <w:top w:val="nil"/>
            </w:tcBorders>
          </w:tcPr>
          <w:p w14:paraId="030181D4" w14:textId="77777777" w:rsidR="003A588C" w:rsidRPr="0099262E" w:rsidRDefault="003A588C">
            <w:pPr>
              <w:pStyle w:val="GGTEphCell2"/>
              <w:rPr>
                <w:lang w:val="de-DE"/>
              </w:rPr>
            </w:pPr>
          </w:p>
        </w:tc>
        <w:tc>
          <w:tcPr>
            <w:tcW w:w="1327" w:type="dxa"/>
            <w:gridSpan w:val="2"/>
            <w:tcBorders>
              <w:top w:val="nil"/>
              <w:right w:val="nil"/>
            </w:tcBorders>
          </w:tcPr>
          <w:p w14:paraId="6BDE630D" w14:textId="77777777" w:rsidR="003A588C" w:rsidRPr="0099262E" w:rsidRDefault="003A588C">
            <w:pPr>
              <w:pStyle w:val="GGTEphCell2"/>
              <w:rPr>
                <w:lang w:val="de-DE"/>
              </w:rPr>
            </w:pPr>
          </w:p>
        </w:tc>
        <w:tc>
          <w:tcPr>
            <w:tcW w:w="2149" w:type="dxa"/>
            <w:gridSpan w:val="2"/>
            <w:tcBorders>
              <w:top w:val="nil"/>
            </w:tcBorders>
          </w:tcPr>
          <w:p w14:paraId="4D8ADD0A" w14:textId="77777777" w:rsidR="003A588C" w:rsidRPr="0099262E" w:rsidRDefault="003A588C">
            <w:pPr>
              <w:pStyle w:val="GGTEphCell2"/>
              <w:rPr>
                <w:lang w:val="de-DE"/>
              </w:rPr>
            </w:pPr>
          </w:p>
        </w:tc>
      </w:tr>
      <w:tr w:rsidR="003A588C" w:rsidRPr="00A06467" w14:paraId="138ED4A5" w14:textId="77777777" w:rsidTr="001130F6">
        <w:trPr>
          <w:cantSplit/>
          <w:trHeight w:hRule="exact" w:val="120"/>
        </w:trPr>
        <w:tc>
          <w:tcPr>
            <w:tcW w:w="1389" w:type="dxa"/>
            <w:tcBorders>
              <w:bottom w:val="nil"/>
            </w:tcBorders>
          </w:tcPr>
          <w:p w14:paraId="5B90840F" w14:textId="77777777" w:rsidR="003A588C" w:rsidRPr="0099262E" w:rsidRDefault="003A588C">
            <w:pPr>
              <w:pStyle w:val="GGTEphCell2"/>
              <w:keepNext/>
              <w:rPr>
                <w:lang w:val="de-DE"/>
              </w:rPr>
            </w:pPr>
          </w:p>
        </w:tc>
        <w:tc>
          <w:tcPr>
            <w:tcW w:w="1446" w:type="dxa"/>
            <w:tcBorders>
              <w:bottom w:val="nil"/>
            </w:tcBorders>
          </w:tcPr>
          <w:p w14:paraId="52270EC9" w14:textId="77777777" w:rsidR="003A588C" w:rsidRPr="0099262E" w:rsidRDefault="003A588C">
            <w:pPr>
              <w:pStyle w:val="GGTEphCell2"/>
              <w:rPr>
                <w:lang w:val="de-DE"/>
              </w:rPr>
            </w:pPr>
          </w:p>
        </w:tc>
        <w:tc>
          <w:tcPr>
            <w:tcW w:w="1418" w:type="dxa"/>
            <w:tcBorders>
              <w:bottom w:val="nil"/>
              <w:right w:val="nil"/>
            </w:tcBorders>
          </w:tcPr>
          <w:p w14:paraId="3F6F1EF8" w14:textId="77777777" w:rsidR="003A588C" w:rsidRPr="0099262E" w:rsidRDefault="003A588C">
            <w:pPr>
              <w:pStyle w:val="GGTEphCell2"/>
              <w:rPr>
                <w:lang w:val="de-DE"/>
              </w:rPr>
            </w:pPr>
          </w:p>
        </w:tc>
        <w:tc>
          <w:tcPr>
            <w:tcW w:w="1457" w:type="dxa"/>
            <w:tcBorders>
              <w:bottom w:val="nil"/>
            </w:tcBorders>
          </w:tcPr>
          <w:p w14:paraId="2503E3CA" w14:textId="77777777" w:rsidR="003A588C" w:rsidRPr="0099262E" w:rsidRDefault="003A588C">
            <w:pPr>
              <w:pStyle w:val="GGTEphCell2"/>
              <w:rPr>
                <w:lang w:val="de-DE"/>
              </w:rPr>
            </w:pPr>
          </w:p>
        </w:tc>
        <w:tc>
          <w:tcPr>
            <w:tcW w:w="1327" w:type="dxa"/>
            <w:gridSpan w:val="2"/>
            <w:tcBorders>
              <w:bottom w:val="nil"/>
              <w:right w:val="nil"/>
            </w:tcBorders>
          </w:tcPr>
          <w:p w14:paraId="2146921A" w14:textId="77777777" w:rsidR="003A588C" w:rsidRPr="0099262E" w:rsidRDefault="003A588C">
            <w:pPr>
              <w:pStyle w:val="GGTEphCell2"/>
              <w:rPr>
                <w:lang w:val="de-DE"/>
              </w:rPr>
            </w:pPr>
          </w:p>
        </w:tc>
        <w:tc>
          <w:tcPr>
            <w:tcW w:w="2149" w:type="dxa"/>
            <w:gridSpan w:val="2"/>
            <w:tcBorders>
              <w:bottom w:val="nil"/>
            </w:tcBorders>
          </w:tcPr>
          <w:p w14:paraId="2B5FC17E" w14:textId="77777777" w:rsidR="003A588C" w:rsidRPr="0099262E" w:rsidRDefault="003A588C">
            <w:pPr>
              <w:pStyle w:val="GGTEphCell2"/>
              <w:rPr>
                <w:lang w:val="de-DE"/>
              </w:rPr>
            </w:pPr>
          </w:p>
        </w:tc>
      </w:tr>
      <w:tr w:rsidR="003A588C" w14:paraId="210F46CE" w14:textId="77777777" w:rsidTr="001130F6">
        <w:trPr>
          <w:cantSplit/>
        </w:trPr>
        <w:tc>
          <w:tcPr>
            <w:tcW w:w="1389" w:type="dxa"/>
            <w:tcBorders>
              <w:top w:val="nil"/>
              <w:bottom w:val="nil"/>
            </w:tcBorders>
          </w:tcPr>
          <w:p w14:paraId="6980778F" w14:textId="77777777" w:rsidR="003A588C" w:rsidRDefault="003A588C">
            <w:pPr>
              <w:pStyle w:val="GGTEphCell2"/>
              <w:keepNext/>
            </w:pPr>
            <w:bookmarkStart w:id="253" w:name="lanthano"/>
            <w:proofErr w:type="spellStart"/>
            <w:r>
              <w:t>lanqa&amp;nw</w:t>
            </w:r>
            <w:bookmarkEnd w:id="253"/>
            <w:proofErr w:type="spellEnd"/>
          </w:p>
          <w:p w14:paraId="00779CF1" w14:textId="77777777" w:rsidR="003A588C" w:rsidRDefault="003A588C">
            <w:pPr>
              <w:pStyle w:val="GGTEphCell2"/>
              <w:keepNext/>
              <w:rPr>
                <w:rFonts w:ascii="Times New Roman" w:hAnsi="Times New Roman"/>
                <w:i/>
              </w:rPr>
            </w:pPr>
            <w:r>
              <w:rPr>
                <w:rFonts w:ascii="Times New Roman" w:hAnsi="Times New Roman"/>
                <w:i/>
              </w:rPr>
              <w:t>escape the notice of</w:t>
            </w:r>
          </w:p>
        </w:tc>
        <w:tc>
          <w:tcPr>
            <w:tcW w:w="1446" w:type="dxa"/>
            <w:tcBorders>
              <w:top w:val="nil"/>
              <w:bottom w:val="nil"/>
            </w:tcBorders>
          </w:tcPr>
          <w:p w14:paraId="07CC83EC" w14:textId="77777777" w:rsidR="003A588C" w:rsidRDefault="003A588C">
            <w:pPr>
              <w:pStyle w:val="GGTEphCell2"/>
            </w:pPr>
            <w:proofErr w:type="spellStart"/>
            <w:r>
              <w:t>lh</w:t>
            </w:r>
            <w:proofErr w:type="spellEnd"/>
            <w:r>
              <w:t>/</w:t>
            </w:r>
            <w:proofErr w:type="spellStart"/>
            <w:r>
              <w:t>sw</w:t>
            </w:r>
            <w:proofErr w:type="spellEnd"/>
          </w:p>
        </w:tc>
        <w:tc>
          <w:tcPr>
            <w:tcW w:w="1418" w:type="dxa"/>
            <w:tcBorders>
              <w:top w:val="nil"/>
              <w:bottom w:val="nil"/>
              <w:right w:val="nil"/>
            </w:tcBorders>
          </w:tcPr>
          <w:p w14:paraId="4BEDBB51" w14:textId="77777777" w:rsidR="003A588C" w:rsidRDefault="003A588C">
            <w:pPr>
              <w:pStyle w:val="GGTEphCell2"/>
            </w:pPr>
            <w:r>
              <w:t>e1laqon</w:t>
            </w:r>
            <w:r>
              <w:tab/>
            </w:r>
            <w:r>
              <w:tab/>
            </w:r>
            <w:r>
              <w:tab/>
            </w:r>
            <w:r>
              <w:tab/>
            </w:r>
            <w:r>
              <w:tab/>
            </w:r>
            <w:r>
              <w:tab/>
            </w:r>
            <w:r>
              <w:tab/>
            </w:r>
            <w:r>
              <w:tab/>
            </w:r>
            <w:r>
              <w:tab/>
              <w:t>¬</w:t>
            </w:r>
          </w:p>
          <w:p w14:paraId="7A37FBCF" w14:textId="77777777" w:rsidR="003A588C" w:rsidRDefault="003A588C">
            <w:pPr>
              <w:pStyle w:val="GGTEphCell2"/>
              <w:rPr>
                <w:sz w:val="18"/>
              </w:rPr>
            </w:pPr>
            <w:proofErr w:type="spellStart"/>
            <w:r>
              <w:rPr>
                <w:sz w:val="18"/>
              </w:rPr>
              <w:t>laqei</w:t>
            </w:r>
            <w:proofErr w:type="spellEnd"/>
            <w:r>
              <w:rPr>
                <w:sz w:val="18"/>
              </w:rPr>
              <w:t>=n</w:t>
            </w:r>
          </w:p>
        </w:tc>
        <w:tc>
          <w:tcPr>
            <w:tcW w:w="1457" w:type="dxa"/>
            <w:tcBorders>
              <w:top w:val="nil"/>
              <w:bottom w:val="nil"/>
            </w:tcBorders>
          </w:tcPr>
          <w:p w14:paraId="50C43394" w14:textId="77777777" w:rsidR="003A588C" w:rsidRDefault="003A588C">
            <w:pPr>
              <w:pStyle w:val="GGTEphCell2"/>
            </w:pPr>
            <w:r>
              <w:t>le/</w:t>
            </w:r>
            <w:proofErr w:type="spellStart"/>
            <w:r>
              <w:t>lhqa</w:t>
            </w:r>
            <w:proofErr w:type="spellEnd"/>
          </w:p>
          <w:p w14:paraId="11FB8684" w14:textId="77777777" w:rsidR="003A588C" w:rsidRDefault="003A588C">
            <w:pPr>
              <w:pStyle w:val="GGTEphCell2"/>
            </w:pPr>
            <w:r>
              <w:t>-</w:t>
            </w:r>
          </w:p>
        </w:tc>
        <w:tc>
          <w:tcPr>
            <w:tcW w:w="1327" w:type="dxa"/>
            <w:gridSpan w:val="2"/>
            <w:tcBorders>
              <w:top w:val="nil"/>
              <w:bottom w:val="nil"/>
              <w:right w:val="nil"/>
            </w:tcBorders>
          </w:tcPr>
          <w:p w14:paraId="79642FF2" w14:textId="77777777" w:rsidR="003A588C" w:rsidRDefault="003A588C">
            <w:pPr>
              <w:pStyle w:val="GGTEphCell2"/>
            </w:pPr>
            <w:r>
              <w:t>-</w:t>
            </w:r>
          </w:p>
        </w:tc>
        <w:tc>
          <w:tcPr>
            <w:tcW w:w="2149" w:type="dxa"/>
            <w:gridSpan w:val="2"/>
            <w:tcBorders>
              <w:top w:val="nil"/>
              <w:bottom w:val="nil"/>
            </w:tcBorders>
          </w:tcPr>
          <w:p w14:paraId="13904762" w14:textId="77777777" w:rsidR="003A588C" w:rsidRDefault="003A588C">
            <w:pPr>
              <w:pStyle w:val="GGTEphCell2"/>
              <w:rPr>
                <w:rFonts w:ascii="Times New Roman" w:hAnsi="Times New Roman"/>
              </w:rPr>
            </w:pPr>
          </w:p>
        </w:tc>
      </w:tr>
      <w:tr w:rsidR="003A588C" w14:paraId="49AA023E" w14:textId="77777777" w:rsidTr="001130F6">
        <w:trPr>
          <w:cantSplit/>
          <w:trHeight w:hRule="exact" w:val="120"/>
        </w:trPr>
        <w:tc>
          <w:tcPr>
            <w:tcW w:w="1389" w:type="dxa"/>
            <w:tcBorders>
              <w:top w:val="nil"/>
              <w:bottom w:val="nil"/>
            </w:tcBorders>
          </w:tcPr>
          <w:p w14:paraId="621C1C42" w14:textId="77777777" w:rsidR="003A588C" w:rsidRDefault="003A588C">
            <w:pPr>
              <w:pStyle w:val="GGTEphCell2"/>
              <w:keepNext/>
            </w:pPr>
          </w:p>
        </w:tc>
        <w:tc>
          <w:tcPr>
            <w:tcW w:w="1446" w:type="dxa"/>
            <w:tcBorders>
              <w:top w:val="nil"/>
              <w:bottom w:val="nil"/>
            </w:tcBorders>
          </w:tcPr>
          <w:p w14:paraId="6B74FE7E" w14:textId="77777777" w:rsidR="003A588C" w:rsidRDefault="003A588C">
            <w:pPr>
              <w:pStyle w:val="GGTEphCell2"/>
            </w:pPr>
          </w:p>
        </w:tc>
        <w:tc>
          <w:tcPr>
            <w:tcW w:w="1418" w:type="dxa"/>
            <w:tcBorders>
              <w:top w:val="nil"/>
              <w:bottom w:val="nil"/>
              <w:right w:val="nil"/>
            </w:tcBorders>
          </w:tcPr>
          <w:p w14:paraId="025424E8" w14:textId="77777777" w:rsidR="003A588C" w:rsidRDefault="003A588C">
            <w:pPr>
              <w:pStyle w:val="GGTEphCell2"/>
            </w:pPr>
          </w:p>
        </w:tc>
        <w:tc>
          <w:tcPr>
            <w:tcW w:w="1457" w:type="dxa"/>
            <w:tcBorders>
              <w:top w:val="nil"/>
              <w:bottom w:val="nil"/>
            </w:tcBorders>
          </w:tcPr>
          <w:p w14:paraId="711898F1" w14:textId="77777777" w:rsidR="003A588C" w:rsidRDefault="003A588C">
            <w:pPr>
              <w:pStyle w:val="GGTEphCell2"/>
            </w:pPr>
          </w:p>
        </w:tc>
        <w:tc>
          <w:tcPr>
            <w:tcW w:w="1327" w:type="dxa"/>
            <w:gridSpan w:val="2"/>
            <w:tcBorders>
              <w:top w:val="nil"/>
              <w:bottom w:val="nil"/>
              <w:right w:val="nil"/>
            </w:tcBorders>
          </w:tcPr>
          <w:p w14:paraId="57B04C63" w14:textId="77777777" w:rsidR="003A588C" w:rsidRDefault="003A588C">
            <w:pPr>
              <w:pStyle w:val="GGTEphCell2"/>
            </w:pPr>
          </w:p>
        </w:tc>
        <w:tc>
          <w:tcPr>
            <w:tcW w:w="2149" w:type="dxa"/>
            <w:gridSpan w:val="2"/>
            <w:tcBorders>
              <w:top w:val="nil"/>
              <w:bottom w:val="nil"/>
            </w:tcBorders>
          </w:tcPr>
          <w:p w14:paraId="216F6608" w14:textId="77777777" w:rsidR="003A588C" w:rsidRDefault="003A588C">
            <w:pPr>
              <w:pStyle w:val="GGTEphCell2"/>
              <w:rPr>
                <w:rFonts w:ascii="Times New Roman" w:hAnsi="Times New Roman"/>
              </w:rPr>
            </w:pPr>
          </w:p>
        </w:tc>
      </w:tr>
      <w:tr w:rsidR="003A588C" w14:paraId="14C47C6D" w14:textId="77777777" w:rsidTr="001130F6">
        <w:trPr>
          <w:cantSplit/>
        </w:trPr>
        <w:tc>
          <w:tcPr>
            <w:tcW w:w="1389" w:type="dxa"/>
            <w:tcBorders>
              <w:top w:val="nil"/>
              <w:bottom w:val="nil"/>
            </w:tcBorders>
          </w:tcPr>
          <w:p w14:paraId="1A24ED5A" w14:textId="77777777" w:rsidR="003A588C" w:rsidRDefault="003A588C">
            <w:pPr>
              <w:pStyle w:val="GGTEphCell2"/>
              <w:keepNext/>
            </w:pPr>
            <w:proofErr w:type="spellStart"/>
            <w:r>
              <w:t>lanqa&amp;nomai</w:t>
            </w:r>
            <w:proofErr w:type="spellEnd"/>
          </w:p>
          <w:p w14:paraId="15B24D98" w14:textId="77777777" w:rsidR="003A588C" w:rsidRDefault="003A588C">
            <w:pPr>
              <w:pStyle w:val="GGTEphCell2"/>
              <w:keepNext/>
              <w:rPr>
                <w:rFonts w:ascii="Times New Roman" w:hAnsi="Times New Roman"/>
                <w:i/>
              </w:rPr>
            </w:pPr>
            <w:r>
              <w:rPr>
                <w:rFonts w:ascii="Times New Roman" w:hAnsi="Times New Roman"/>
                <w:i/>
              </w:rPr>
              <w:t>forget</w:t>
            </w:r>
          </w:p>
        </w:tc>
        <w:tc>
          <w:tcPr>
            <w:tcW w:w="1446" w:type="dxa"/>
            <w:tcBorders>
              <w:top w:val="nil"/>
              <w:bottom w:val="nil"/>
            </w:tcBorders>
          </w:tcPr>
          <w:p w14:paraId="74578706" w14:textId="77777777" w:rsidR="003A588C" w:rsidRDefault="003A588C">
            <w:pPr>
              <w:pStyle w:val="GGTEphCell2"/>
            </w:pPr>
            <w:proofErr w:type="spellStart"/>
            <w:r>
              <w:t>lh</w:t>
            </w:r>
            <w:proofErr w:type="spellEnd"/>
            <w:r>
              <w:t>/</w:t>
            </w:r>
            <w:proofErr w:type="spellStart"/>
            <w:r>
              <w:t>somai</w:t>
            </w:r>
            <w:proofErr w:type="spellEnd"/>
          </w:p>
        </w:tc>
        <w:tc>
          <w:tcPr>
            <w:tcW w:w="1418" w:type="dxa"/>
            <w:tcBorders>
              <w:top w:val="nil"/>
              <w:bottom w:val="nil"/>
              <w:right w:val="nil"/>
            </w:tcBorders>
          </w:tcPr>
          <w:p w14:paraId="5CE3E3F8" w14:textId="77777777" w:rsidR="003A588C" w:rsidRDefault="003A588C">
            <w:pPr>
              <w:pStyle w:val="GGTEphCell2"/>
            </w:pPr>
            <w:r>
              <w:t>e0laqo/</w:t>
            </w:r>
            <w:proofErr w:type="spellStart"/>
            <w:r>
              <w:t>mhn</w:t>
            </w:r>
            <w:proofErr w:type="spellEnd"/>
            <w:r>
              <w:tab/>
            </w:r>
            <w:r>
              <w:tab/>
            </w:r>
            <w:r>
              <w:tab/>
            </w:r>
            <w:r>
              <w:tab/>
            </w:r>
            <w:r>
              <w:tab/>
              <w:t>¬</w:t>
            </w:r>
          </w:p>
          <w:p w14:paraId="2DAD856D" w14:textId="77777777" w:rsidR="003A588C" w:rsidRDefault="003A588C">
            <w:pPr>
              <w:pStyle w:val="GGTEphCell2"/>
              <w:rPr>
                <w:sz w:val="18"/>
              </w:rPr>
            </w:pPr>
            <w:proofErr w:type="spellStart"/>
            <w:r>
              <w:rPr>
                <w:sz w:val="18"/>
              </w:rPr>
              <w:t>laqe</w:t>
            </w:r>
            <w:proofErr w:type="spellEnd"/>
            <w:r>
              <w:rPr>
                <w:sz w:val="18"/>
              </w:rPr>
              <w:t>/</w:t>
            </w:r>
            <w:proofErr w:type="spellStart"/>
            <w:r>
              <w:rPr>
                <w:sz w:val="18"/>
              </w:rPr>
              <w:t>sqai</w:t>
            </w:r>
            <w:proofErr w:type="spellEnd"/>
          </w:p>
        </w:tc>
        <w:tc>
          <w:tcPr>
            <w:tcW w:w="1457" w:type="dxa"/>
            <w:tcBorders>
              <w:top w:val="nil"/>
              <w:bottom w:val="nil"/>
            </w:tcBorders>
          </w:tcPr>
          <w:p w14:paraId="74E46263" w14:textId="77777777" w:rsidR="003A588C" w:rsidRDefault="003A588C">
            <w:pPr>
              <w:pStyle w:val="GGTEphCell2"/>
              <w:rPr>
                <w:sz w:val="21"/>
              </w:rPr>
            </w:pPr>
            <w:r>
              <w:t>le/</w:t>
            </w:r>
            <w:proofErr w:type="spellStart"/>
            <w:r>
              <w:t>lhsmai</w:t>
            </w:r>
            <w:proofErr w:type="spellEnd"/>
          </w:p>
        </w:tc>
        <w:tc>
          <w:tcPr>
            <w:tcW w:w="1327" w:type="dxa"/>
            <w:gridSpan w:val="2"/>
            <w:tcBorders>
              <w:top w:val="nil"/>
              <w:bottom w:val="nil"/>
              <w:right w:val="nil"/>
            </w:tcBorders>
          </w:tcPr>
          <w:p w14:paraId="789F6E37" w14:textId="77777777" w:rsidR="003A588C" w:rsidRDefault="003A588C">
            <w:pPr>
              <w:pStyle w:val="GGTEphCell2"/>
            </w:pPr>
          </w:p>
        </w:tc>
        <w:tc>
          <w:tcPr>
            <w:tcW w:w="2149" w:type="dxa"/>
            <w:gridSpan w:val="2"/>
            <w:tcBorders>
              <w:top w:val="nil"/>
              <w:bottom w:val="nil"/>
            </w:tcBorders>
          </w:tcPr>
          <w:p w14:paraId="175436BC" w14:textId="77777777" w:rsidR="003A588C" w:rsidRDefault="003A588C">
            <w:pPr>
              <w:pStyle w:val="GGTEphCell2"/>
              <w:rPr>
                <w:rFonts w:ascii="Times New Roman" w:hAnsi="Times New Roman"/>
              </w:rPr>
            </w:pPr>
            <w:proofErr w:type="gramStart"/>
            <w:r>
              <w:rPr>
                <w:rFonts w:ascii="Times New Roman" w:hAnsi="Times New Roman"/>
              </w:rPr>
              <w:t>Also</w:t>
            </w:r>
            <w:proofErr w:type="gramEnd"/>
            <w:r>
              <w:rPr>
                <w:rFonts w:ascii="Times New Roman" w:hAnsi="Times New Roman"/>
              </w:rPr>
              <w:t xml:space="preserve"> </w:t>
            </w:r>
            <w:r>
              <w:t>e0pilanqa&amp;nomai</w:t>
            </w:r>
            <w:r>
              <w:rPr>
                <w:rFonts w:ascii="Times New Roman" w:hAnsi="Times New Roman"/>
                <w:i/>
              </w:rPr>
              <w:t xml:space="preserve"> =forget</w:t>
            </w:r>
          </w:p>
        </w:tc>
      </w:tr>
      <w:tr w:rsidR="003A588C" w14:paraId="710AD9EC" w14:textId="77777777" w:rsidTr="001130F6">
        <w:trPr>
          <w:cantSplit/>
          <w:trHeight w:hRule="exact" w:val="120"/>
        </w:trPr>
        <w:tc>
          <w:tcPr>
            <w:tcW w:w="1389" w:type="dxa"/>
            <w:tcBorders>
              <w:top w:val="nil"/>
            </w:tcBorders>
          </w:tcPr>
          <w:p w14:paraId="50E628EE" w14:textId="77777777" w:rsidR="003A588C" w:rsidRDefault="003A588C">
            <w:pPr>
              <w:pStyle w:val="GGTEphCell2"/>
            </w:pPr>
          </w:p>
        </w:tc>
        <w:tc>
          <w:tcPr>
            <w:tcW w:w="1446" w:type="dxa"/>
            <w:tcBorders>
              <w:top w:val="nil"/>
            </w:tcBorders>
          </w:tcPr>
          <w:p w14:paraId="28BD094E" w14:textId="77777777" w:rsidR="003A588C" w:rsidRDefault="003A588C">
            <w:pPr>
              <w:pStyle w:val="GGTEphCell2"/>
            </w:pPr>
          </w:p>
        </w:tc>
        <w:tc>
          <w:tcPr>
            <w:tcW w:w="1418" w:type="dxa"/>
            <w:tcBorders>
              <w:top w:val="nil"/>
              <w:right w:val="nil"/>
            </w:tcBorders>
          </w:tcPr>
          <w:p w14:paraId="771ABCD1" w14:textId="77777777" w:rsidR="003A588C" w:rsidRDefault="003A588C">
            <w:pPr>
              <w:pStyle w:val="GGTEphCell2"/>
            </w:pPr>
          </w:p>
        </w:tc>
        <w:tc>
          <w:tcPr>
            <w:tcW w:w="1457" w:type="dxa"/>
            <w:tcBorders>
              <w:top w:val="nil"/>
            </w:tcBorders>
          </w:tcPr>
          <w:p w14:paraId="57CA82B4" w14:textId="77777777" w:rsidR="003A588C" w:rsidRDefault="003A588C">
            <w:pPr>
              <w:pStyle w:val="GGTEphCell2"/>
            </w:pPr>
          </w:p>
        </w:tc>
        <w:tc>
          <w:tcPr>
            <w:tcW w:w="1327" w:type="dxa"/>
            <w:gridSpan w:val="2"/>
            <w:tcBorders>
              <w:top w:val="nil"/>
              <w:right w:val="nil"/>
            </w:tcBorders>
          </w:tcPr>
          <w:p w14:paraId="0F051912" w14:textId="77777777" w:rsidR="003A588C" w:rsidRDefault="003A588C">
            <w:pPr>
              <w:pStyle w:val="GGTEphCell2"/>
            </w:pPr>
          </w:p>
        </w:tc>
        <w:tc>
          <w:tcPr>
            <w:tcW w:w="2149" w:type="dxa"/>
            <w:gridSpan w:val="2"/>
            <w:tcBorders>
              <w:top w:val="nil"/>
            </w:tcBorders>
          </w:tcPr>
          <w:p w14:paraId="519F8DAC" w14:textId="77777777" w:rsidR="003A588C" w:rsidRDefault="003A588C">
            <w:pPr>
              <w:pStyle w:val="GGTEphCell2"/>
              <w:rPr>
                <w:rFonts w:ascii="Times New Roman" w:hAnsi="Times New Roman"/>
              </w:rPr>
            </w:pPr>
          </w:p>
        </w:tc>
      </w:tr>
      <w:tr w:rsidR="003A588C" w14:paraId="56AE8B69" w14:textId="77777777" w:rsidTr="001130F6">
        <w:trPr>
          <w:cantSplit/>
          <w:trHeight w:hRule="exact" w:val="120"/>
        </w:trPr>
        <w:tc>
          <w:tcPr>
            <w:tcW w:w="1389" w:type="dxa"/>
            <w:tcBorders>
              <w:top w:val="single" w:sz="4" w:space="0" w:color="auto"/>
              <w:bottom w:val="nil"/>
            </w:tcBorders>
          </w:tcPr>
          <w:p w14:paraId="485715CA" w14:textId="77777777" w:rsidR="003A588C" w:rsidRDefault="003A588C">
            <w:pPr>
              <w:pStyle w:val="GGTEphCell2"/>
              <w:keepNext/>
            </w:pPr>
          </w:p>
        </w:tc>
        <w:tc>
          <w:tcPr>
            <w:tcW w:w="1446" w:type="dxa"/>
            <w:tcBorders>
              <w:top w:val="single" w:sz="4" w:space="0" w:color="auto"/>
              <w:bottom w:val="nil"/>
            </w:tcBorders>
          </w:tcPr>
          <w:p w14:paraId="4FEBC551" w14:textId="77777777" w:rsidR="003A588C" w:rsidRDefault="003A588C">
            <w:pPr>
              <w:pStyle w:val="GGTEphCell2"/>
            </w:pPr>
          </w:p>
        </w:tc>
        <w:tc>
          <w:tcPr>
            <w:tcW w:w="1418" w:type="dxa"/>
            <w:tcBorders>
              <w:top w:val="single" w:sz="4" w:space="0" w:color="auto"/>
              <w:bottom w:val="nil"/>
              <w:right w:val="nil"/>
            </w:tcBorders>
          </w:tcPr>
          <w:p w14:paraId="22FD9396" w14:textId="77777777" w:rsidR="003A588C" w:rsidRDefault="003A588C">
            <w:pPr>
              <w:pStyle w:val="GGTEphCell2"/>
            </w:pPr>
          </w:p>
        </w:tc>
        <w:tc>
          <w:tcPr>
            <w:tcW w:w="1457" w:type="dxa"/>
            <w:tcBorders>
              <w:top w:val="single" w:sz="4" w:space="0" w:color="auto"/>
              <w:bottom w:val="nil"/>
            </w:tcBorders>
          </w:tcPr>
          <w:p w14:paraId="7513AF31" w14:textId="77777777" w:rsidR="003A588C" w:rsidRDefault="003A588C">
            <w:pPr>
              <w:pStyle w:val="GGTEphCell2"/>
            </w:pPr>
          </w:p>
        </w:tc>
        <w:tc>
          <w:tcPr>
            <w:tcW w:w="1327" w:type="dxa"/>
            <w:gridSpan w:val="2"/>
            <w:tcBorders>
              <w:top w:val="single" w:sz="4" w:space="0" w:color="auto"/>
              <w:bottom w:val="nil"/>
              <w:right w:val="nil"/>
            </w:tcBorders>
          </w:tcPr>
          <w:p w14:paraId="0F34D281" w14:textId="77777777" w:rsidR="003A588C" w:rsidRDefault="003A588C">
            <w:pPr>
              <w:pStyle w:val="GGTEphCell2"/>
            </w:pPr>
          </w:p>
        </w:tc>
        <w:tc>
          <w:tcPr>
            <w:tcW w:w="2149" w:type="dxa"/>
            <w:gridSpan w:val="2"/>
            <w:tcBorders>
              <w:top w:val="single" w:sz="4" w:space="0" w:color="auto"/>
              <w:bottom w:val="nil"/>
            </w:tcBorders>
          </w:tcPr>
          <w:p w14:paraId="787C6152" w14:textId="77777777" w:rsidR="003A588C" w:rsidRDefault="003A588C">
            <w:pPr>
              <w:pStyle w:val="GGTEphCell2"/>
              <w:rPr>
                <w:rFonts w:ascii="Times New Roman" w:hAnsi="Times New Roman"/>
              </w:rPr>
            </w:pPr>
          </w:p>
        </w:tc>
      </w:tr>
      <w:tr w:rsidR="003A588C" w14:paraId="7F279D33" w14:textId="77777777" w:rsidTr="001130F6">
        <w:trPr>
          <w:cantSplit/>
        </w:trPr>
        <w:tc>
          <w:tcPr>
            <w:tcW w:w="1389" w:type="dxa"/>
            <w:tcBorders>
              <w:top w:val="nil"/>
              <w:bottom w:val="nil"/>
            </w:tcBorders>
          </w:tcPr>
          <w:p w14:paraId="01272878" w14:textId="77777777" w:rsidR="003A588C" w:rsidRDefault="003A588C">
            <w:pPr>
              <w:pStyle w:val="GGTEphCell2"/>
              <w:keepNext/>
            </w:pPr>
            <w:bookmarkStart w:id="254" w:name="lasko"/>
            <w:proofErr w:type="spellStart"/>
            <w:r>
              <w:t>la&amp;skw</w:t>
            </w:r>
            <w:bookmarkEnd w:id="254"/>
            <w:proofErr w:type="spellEnd"/>
          </w:p>
          <w:p w14:paraId="56483798" w14:textId="77777777" w:rsidR="003A588C" w:rsidRDefault="003A588C">
            <w:pPr>
              <w:pStyle w:val="GGTEphCell2"/>
              <w:keepNext/>
              <w:rPr>
                <w:rFonts w:ascii="Times New Roman" w:hAnsi="Times New Roman"/>
              </w:rPr>
            </w:pPr>
            <w:r>
              <w:rPr>
                <w:rFonts w:ascii="Times New Roman" w:hAnsi="Times New Roman"/>
                <w:i/>
              </w:rPr>
              <w:t>bust asunder</w:t>
            </w:r>
          </w:p>
        </w:tc>
        <w:tc>
          <w:tcPr>
            <w:tcW w:w="1446" w:type="dxa"/>
            <w:tcBorders>
              <w:top w:val="nil"/>
              <w:bottom w:val="nil"/>
            </w:tcBorders>
          </w:tcPr>
          <w:p w14:paraId="2B899E4F" w14:textId="77777777" w:rsidR="003A588C" w:rsidRDefault="003A588C">
            <w:pPr>
              <w:pStyle w:val="GGTEphCell2"/>
            </w:pPr>
            <w:r>
              <w:t>lakh/</w:t>
            </w:r>
            <w:proofErr w:type="spellStart"/>
            <w:r>
              <w:t>somai</w:t>
            </w:r>
            <w:proofErr w:type="spellEnd"/>
          </w:p>
        </w:tc>
        <w:tc>
          <w:tcPr>
            <w:tcW w:w="1418" w:type="dxa"/>
            <w:tcBorders>
              <w:top w:val="nil"/>
              <w:bottom w:val="nil"/>
              <w:right w:val="nil"/>
            </w:tcBorders>
          </w:tcPr>
          <w:p w14:paraId="598B04B4" w14:textId="77777777" w:rsidR="003A588C" w:rsidRPr="0099262E" w:rsidRDefault="003A588C">
            <w:pPr>
              <w:pStyle w:val="GGTEphCell2"/>
              <w:rPr>
                <w:lang w:val="es-ES_tradnl"/>
              </w:rPr>
            </w:pPr>
            <w:r w:rsidRPr="0099262E">
              <w:rPr>
                <w:lang w:val="es-ES_tradnl"/>
              </w:rPr>
              <w:t>e1la`kon</w:t>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t>¬</w:t>
            </w:r>
          </w:p>
          <w:p w14:paraId="45405C96" w14:textId="77777777" w:rsidR="003A588C" w:rsidRPr="0099262E" w:rsidRDefault="003A588C">
            <w:pPr>
              <w:pStyle w:val="GGTEphCell2"/>
              <w:rPr>
                <w:sz w:val="18"/>
                <w:lang w:val="es-ES_tradnl"/>
              </w:rPr>
            </w:pPr>
            <w:proofErr w:type="spellStart"/>
            <w:r w:rsidRPr="0099262E">
              <w:rPr>
                <w:sz w:val="18"/>
                <w:lang w:val="es-ES_tradnl"/>
              </w:rPr>
              <w:t>lakei</w:t>
            </w:r>
            <w:proofErr w:type="spellEnd"/>
            <w:r w:rsidRPr="0099262E">
              <w:rPr>
                <w:sz w:val="18"/>
                <w:lang w:val="es-ES_tradnl"/>
              </w:rPr>
              <w:t>=n</w:t>
            </w:r>
          </w:p>
          <w:p w14:paraId="512CAF3F" w14:textId="77777777" w:rsidR="003A588C" w:rsidRPr="0099262E" w:rsidRDefault="003A588C">
            <w:pPr>
              <w:pStyle w:val="GGTEphCell2"/>
              <w:rPr>
                <w:lang w:val="es-ES_tradnl"/>
              </w:rPr>
            </w:pPr>
            <w:r w:rsidRPr="0099262E">
              <w:rPr>
                <w:lang w:val="es-ES_tradnl"/>
              </w:rPr>
              <w:t>e0la`&amp;khsa</w:t>
            </w:r>
          </w:p>
          <w:p w14:paraId="3A4BEC0A" w14:textId="77777777" w:rsidR="003A588C" w:rsidRDefault="003A588C">
            <w:pPr>
              <w:pStyle w:val="GGTEphCell2"/>
              <w:rPr>
                <w:sz w:val="18"/>
              </w:rPr>
            </w:pPr>
            <w:r>
              <w:rPr>
                <w:sz w:val="18"/>
              </w:rPr>
              <w:t>lakh=</w:t>
            </w:r>
            <w:proofErr w:type="spellStart"/>
            <w:r>
              <w:rPr>
                <w:sz w:val="18"/>
              </w:rPr>
              <w:t>sai</w:t>
            </w:r>
            <w:proofErr w:type="spellEnd"/>
          </w:p>
        </w:tc>
        <w:tc>
          <w:tcPr>
            <w:tcW w:w="1457" w:type="dxa"/>
            <w:tcBorders>
              <w:top w:val="nil"/>
              <w:bottom w:val="nil"/>
            </w:tcBorders>
          </w:tcPr>
          <w:p w14:paraId="0DAB018B" w14:textId="77777777" w:rsidR="003A588C" w:rsidRDefault="003A588C">
            <w:pPr>
              <w:pStyle w:val="GGTEphCell2"/>
            </w:pPr>
            <w:r>
              <w:t>le/la&gt;ka</w:t>
            </w:r>
          </w:p>
          <w:p w14:paraId="7466F707" w14:textId="77777777" w:rsidR="003A588C" w:rsidRDefault="003A588C">
            <w:pPr>
              <w:pStyle w:val="GGTEphCell2"/>
            </w:pPr>
            <w:r>
              <w:t>-</w:t>
            </w:r>
          </w:p>
        </w:tc>
        <w:tc>
          <w:tcPr>
            <w:tcW w:w="1327" w:type="dxa"/>
            <w:gridSpan w:val="2"/>
            <w:tcBorders>
              <w:top w:val="nil"/>
              <w:bottom w:val="nil"/>
              <w:right w:val="nil"/>
            </w:tcBorders>
          </w:tcPr>
          <w:p w14:paraId="2D1FB6F6" w14:textId="77777777" w:rsidR="003A588C" w:rsidRDefault="003A588C">
            <w:pPr>
              <w:pStyle w:val="GGTEphCell2"/>
            </w:pPr>
            <w:r>
              <w:t>-</w:t>
            </w:r>
          </w:p>
        </w:tc>
        <w:tc>
          <w:tcPr>
            <w:tcW w:w="2149" w:type="dxa"/>
            <w:gridSpan w:val="2"/>
            <w:tcBorders>
              <w:top w:val="nil"/>
              <w:bottom w:val="nil"/>
            </w:tcBorders>
          </w:tcPr>
          <w:p w14:paraId="34BAD91A" w14:textId="41D3C1C0" w:rsidR="003A588C" w:rsidRDefault="003A588C">
            <w:pPr>
              <w:pStyle w:val="GGTEphCell2"/>
              <w:rPr>
                <w:rFonts w:ascii="Times New Roman" w:hAnsi="Times New Roman"/>
              </w:rPr>
            </w:pPr>
            <w:r>
              <w:rPr>
                <w:rFonts w:ascii="Times New Roman" w:hAnsi="Times New Roman"/>
              </w:rPr>
              <w:t>[Ac</w:t>
            </w:r>
            <w:r w:rsidR="00377C4B">
              <w:rPr>
                <w:rFonts w:ascii="Times New Roman" w:hAnsi="Times New Roman"/>
              </w:rPr>
              <w:t>ts</w:t>
            </w:r>
            <w:r>
              <w:rPr>
                <w:rFonts w:ascii="Times New Roman" w:hAnsi="Times New Roman"/>
              </w:rPr>
              <w:t xml:space="preserve"> 1:18]</w:t>
            </w:r>
          </w:p>
        </w:tc>
      </w:tr>
      <w:tr w:rsidR="003A588C" w14:paraId="01218327" w14:textId="77777777" w:rsidTr="001130F6">
        <w:trPr>
          <w:cantSplit/>
          <w:trHeight w:hRule="exact" w:val="120"/>
        </w:trPr>
        <w:tc>
          <w:tcPr>
            <w:tcW w:w="1389" w:type="dxa"/>
            <w:tcBorders>
              <w:top w:val="nil"/>
            </w:tcBorders>
          </w:tcPr>
          <w:p w14:paraId="2DC696CE" w14:textId="77777777" w:rsidR="003A588C" w:rsidRDefault="003A588C">
            <w:pPr>
              <w:pStyle w:val="GGTEphCell2"/>
            </w:pPr>
          </w:p>
        </w:tc>
        <w:tc>
          <w:tcPr>
            <w:tcW w:w="1446" w:type="dxa"/>
            <w:tcBorders>
              <w:top w:val="nil"/>
            </w:tcBorders>
          </w:tcPr>
          <w:p w14:paraId="36941841" w14:textId="77777777" w:rsidR="003A588C" w:rsidRDefault="003A588C">
            <w:pPr>
              <w:pStyle w:val="GGTEphCell2"/>
            </w:pPr>
          </w:p>
        </w:tc>
        <w:tc>
          <w:tcPr>
            <w:tcW w:w="1418" w:type="dxa"/>
            <w:tcBorders>
              <w:top w:val="nil"/>
              <w:right w:val="nil"/>
            </w:tcBorders>
          </w:tcPr>
          <w:p w14:paraId="6A735106" w14:textId="77777777" w:rsidR="003A588C" w:rsidRDefault="003A588C">
            <w:pPr>
              <w:pStyle w:val="GGTEphCell2"/>
            </w:pPr>
          </w:p>
        </w:tc>
        <w:tc>
          <w:tcPr>
            <w:tcW w:w="1457" w:type="dxa"/>
            <w:tcBorders>
              <w:top w:val="nil"/>
            </w:tcBorders>
          </w:tcPr>
          <w:p w14:paraId="64F84418" w14:textId="77777777" w:rsidR="003A588C" w:rsidRDefault="003A588C">
            <w:pPr>
              <w:pStyle w:val="GGTEphCell2"/>
            </w:pPr>
          </w:p>
        </w:tc>
        <w:tc>
          <w:tcPr>
            <w:tcW w:w="1327" w:type="dxa"/>
            <w:gridSpan w:val="2"/>
            <w:tcBorders>
              <w:top w:val="nil"/>
              <w:right w:val="nil"/>
            </w:tcBorders>
          </w:tcPr>
          <w:p w14:paraId="235942A8" w14:textId="77777777" w:rsidR="003A588C" w:rsidRDefault="003A588C">
            <w:pPr>
              <w:pStyle w:val="GGTEphCell2"/>
            </w:pPr>
          </w:p>
        </w:tc>
        <w:tc>
          <w:tcPr>
            <w:tcW w:w="2149" w:type="dxa"/>
            <w:gridSpan w:val="2"/>
            <w:tcBorders>
              <w:top w:val="nil"/>
            </w:tcBorders>
          </w:tcPr>
          <w:p w14:paraId="325EFD20" w14:textId="77777777" w:rsidR="003A588C" w:rsidRDefault="003A588C">
            <w:pPr>
              <w:pStyle w:val="GGTEphCell2"/>
            </w:pPr>
          </w:p>
        </w:tc>
      </w:tr>
      <w:tr w:rsidR="003A588C" w14:paraId="4DAA259B" w14:textId="77777777" w:rsidTr="001130F6">
        <w:trPr>
          <w:cantSplit/>
          <w:trHeight w:hRule="exact" w:val="120"/>
        </w:trPr>
        <w:tc>
          <w:tcPr>
            <w:tcW w:w="1389" w:type="dxa"/>
            <w:tcBorders>
              <w:top w:val="single" w:sz="4" w:space="0" w:color="auto"/>
              <w:bottom w:val="nil"/>
            </w:tcBorders>
          </w:tcPr>
          <w:p w14:paraId="7DB1306D" w14:textId="77777777" w:rsidR="003A588C" w:rsidRDefault="003A588C">
            <w:pPr>
              <w:pStyle w:val="GGTEphCell2"/>
              <w:keepNext/>
            </w:pPr>
          </w:p>
        </w:tc>
        <w:tc>
          <w:tcPr>
            <w:tcW w:w="1446" w:type="dxa"/>
            <w:tcBorders>
              <w:top w:val="single" w:sz="4" w:space="0" w:color="auto"/>
              <w:bottom w:val="nil"/>
            </w:tcBorders>
          </w:tcPr>
          <w:p w14:paraId="119BCDD2" w14:textId="77777777" w:rsidR="003A588C" w:rsidRDefault="003A588C">
            <w:pPr>
              <w:pStyle w:val="GGTEphCell2"/>
            </w:pPr>
          </w:p>
        </w:tc>
        <w:tc>
          <w:tcPr>
            <w:tcW w:w="1418" w:type="dxa"/>
            <w:tcBorders>
              <w:top w:val="single" w:sz="4" w:space="0" w:color="auto"/>
              <w:bottom w:val="nil"/>
              <w:right w:val="nil"/>
            </w:tcBorders>
          </w:tcPr>
          <w:p w14:paraId="2133B8D9" w14:textId="77777777" w:rsidR="003A588C" w:rsidRDefault="003A588C">
            <w:pPr>
              <w:pStyle w:val="GGTEphCell2"/>
            </w:pPr>
          </w:p>
        </w:tc>
        <w:tc>
          <w:tcPr>
            <w:tcW w:w="1457" w:type="dxa"/>
            <w:tcBorders>
              <w:top w:val="single" w:sz="4" w:space="0" w:color="auto"/>
              <w:bottom w:val="nil"/>
            </w:tcBorders>
          </w:tcPr>
          <w:p w14:paraId="58472237" w14:textId="77777777" w:rsidR="003A588C" w:rsidRDefault="003A588C">
            <w:pPr>
              <w:pStyle w:val="GGTEphCell2"/>
            </w:pPr>
          </w:p>
        </w:tc>
        <w:tc>
          <w:tcPr>
            <w:tcW w:w="1327" w:type="dxa"/>
            <w:gridSpan w:val="2"/>
            <w:tcBorders>
              <w:top w:val="single" w:sz="4" w:space="0" w:color="auto"/>
              <w:bottom w:val="nil"/>
              <w:right w:val="nil"/>
            </w:tcBorders>
          </w:tcPr>
          <w:p w14:paraId="3BF87976" w14:textId="77777777" w:rsidR="003A588C" w:rsidRDefault="003A588C">
            <w:pPr>
              <w:pStyle w:val="GGTEphCell2"/>
            </w:pPr>
          </w:p>
        </w:tc>
        <w:tc>
          <w:tcPr>
            <w:tcW w:w="2149" w:type="dxa"/>
            <w:gridSpan w:val="2"/>
            <w:tcBorders>
              <w:top w:val="single" w:sz="4" w:space="0" w:color="auto"/>
              <w:bottom w:val="nil"/>
            </w:tcBorders>
          </w:tcPr>
          <w:p w14:paraId="465889C5" w14:textId="77777777" w:rsidR="003A588C" w:rsidRDefault="003A588C">
            <w:pPr>
              <w:pStyle w:val="GGTEphCell2"/>
              <w:rPr>
                <w:rFonts w:ascii="Times New Roman" w:hAnsi="Times New Roman"/>
              </w:rPr>
            </w:pPr>
          </w:p>
        </w:tc>
      </w:tr>
      <w:tr w:rsidR="003A588C" w14:paraId="0D25D1B8" w14:textId="77777777" w:rsidTr="001130F6">
        <w:trPr>
          <w:cantSplit/>
        </w:trPr>
        <w:tc>
          <w:tcPr>
            <w:tcW w:w="1389" w:type="dxa"/>
            <w:tcBorders>
              <w:top w:val="nil"/>
              <w:bottom w:val="nil"/>
            </w:tcBorders>
          </w:tcPr>
          <w:p w14:paraId="13717963" w14:textId="77777777" w:rsidR="003A588C" w:rsidRDefault="003A588C">
            <w:pPr>
              <w:pStyle w:val="GGTEphCell2"/>
              <w:keepNext/>
              <w:rPr>
                <w:rFonts w:ascii="Times New Roman" w:hAnsi="Times New Roman"/>
              </w:rPr>
            </w:pPr>
            <w:bookmarkStart w:id="255" w:name="legoA"/>
            <w:r>
              <w:t>le/</w:t>
            </w:r>
            <w:proofErr w:type="spellStart"/>
            <w:r>
              <w:t>gw</w:t>
            </w:r>
            <w:proofErr w:type="spellEnd"/>
            <w:r>
              <w:t xml:space="preserve"> ¨A©</w:t>
            </w:r>
            <w:bookmarkEnd w:id="255"/>
          </w:p>
          <w:p w14:paraId="034A88C9" w14:textId="77777777" w:rsidR="003A588C" w:rsidRDefault="003A588C">
            <w:pPr>
              <w:pStyle w:val="GGTEphCell2"/>
              <w:keepNext/>
              <w:rPr>
                <w:rFonts w:ascii="Times New Roman" w:hAnsi="Times New Roman"/>
              </w:rPr>
            </w:pPr>
            <w:r>
              <w:rPr>
                <w:rFonts w:ascii="Times New Roman" w:hAnsi="Times New Roman"/>
                <w:i/>
              </w:rPr>
              <w:t>say</w:t>
            </w:r>
          </w:p>
        </w:tc>
        <w:tc>
          <w:tcPr>
            <w:tcW w:w="1446" w:type="dxa"/>
            <w:tcBorders>
              <w:top w:val="nil"/>
              <w:bottom w:val="nil"/>
            </w:tcBorders>
          </w:tcPr>
          <w:p w14:paraId="5D6E34E0" w14:textId="77777777" w:rsidR="003A588C" w:rsidRDefault="003A588C">
            <w:pPr>
              <w:pStyle w:val="GGTEphCell2"/>
            </w:pPr>
            <w:r>
              <w:t>e0rw~</w:t>
            </w:r>
            <w:r>
              <w:tab/>
            </w:r>
            <w:r>
              <w:tab/>
            </w:r>
            <w:r>
              <w:tab/>
            </w:r>
            <w:r>
              <w:tab/>
            </w:r>
            <w:r>
              <w:tab/>
            </w:r>
            <w:r>
              <w:tab/>
            </w:r>
            <w:r>
              <w:tab/>
            </w:r>
            <w:r>
              <w:tab/>
            </w:r>
            <w:r>
              <w:tab/>
            </w:r>
            <w:r>
              <w:tab/>
              <w:t>¬</w:t>
            </w:r>
          </w:p>
        </w:tc>
        <w:tc>
          <w:tcPr>
            <w:tcW w:w="1418" w:type="dxa"/>
            <w:tcBorders>
              <w:top w:val="nil"/>
              <w:bottom w:val="nil"/>
              <w:right w:val="nil"/>
            </w:tcBorders>
          </w:tcPr>
          <w:p w14:paraId="67EF5582" w14:textId="77777777" w:rsidR="003A588C" w:rsidRDefault="003A588C">
            <w:pPr>
              <w:pStyle w:val="GGTEphCell2"/>
            </w:pPr>
            <w:proofErr w:type="spellStart"/>
            <w:r>
              <w:t>ei</w:t>
            </w:r>
            <w:proofErr w:type="spellEnd"/>
            <w:r>
              <w:t>]</w:t>
            </w:r>
            <w:proofErr w:type="spellStart"/>
            <w:r>
              <w:t>pon</w:t>
            </w:r>
            <w:proofErr w:type="spellEnd"/>
            <w:r>
              <w:tab/>
            </w:r>
            <w:r>
              <w:tab/>
            </w:r>
            <w:r>
              <w:tab/>
            </w:r>
            <w:r>
              <w:tab/>
            </w:r>
            <w:r>
              <w:tab/>
            </w:r>
            <w:r>
              <w:tab/>
            </w:r>
            <w:r>
              <w:tab/>
            </w:r>
            <w:r>
              <w:tab/>
            </w:r>
            <w:r>
              <w:tab/>
              <w:t>¬</w:t>
            </w:r>
          </w:p>
          <w:p w14:paraId="63B04ECA" w14:textId="77777777" w:rsidR="003A588C" w:rsidRDefault="003A588C">
            <w:pPr>
              <w:pStyle w:val="GGTEphCell2"/>
            </w:pPr>
            <w:r>
              <w:rPr>
                <w:sz w:val="18"/>
              </w:rPr>
              <w:t>ei0pei=n</w:t>
            </w:r>
          </w:p>
        </w:tc>
        <w:tc>
          <w:tcPr>
            <w:tcW w:w="1457" w:type="dxa"/>
            <w:tcBorders>
              <w:top w:val="nil"/>
              <w:bottom w:val="nil"/>
            </w:tcBorders>
          </w:tcPr>
          <w:p w14:paraId="7DCB912B" w14:textId="77777777" w:rsidR="003A588C" w:rsidRDefault="003A588C">
            <w:pPr>
              <w:pStyle w:val="GGTEphCell2"/>
            </w:pPr>
            <w:r>
              <w:t>ei1rhka</w:t>
            </w:r>
          </w:p>
          <w:p w14:paraId="058D0D25" w14:textId="77777777" w:rsidR="003A588C" w:rsidRDefault="003A588C">
            <w:pPr>
              <w:pStyle w:val="GGTEphCell2"/>
            </w:pPr>
            <w:r>
              <w:t>ei1rhmai</w:t>
            </w:r>
          </w:p>
        </w:tc>
        <w:tc>
          <w:tcPr>
            <w:tcW w:w="1327" w:type="dxa"/>
            <w:gridSpan w:val="2"/>
            <w:tcBorders>
              <w:top w:val="nil"/>
              <w:bottom w:val="nil"/>
              <w:right w:val="nil"/>
            </w:tcBorders>
          </w:tcPr>
          <w:p w14:paraId="0F3DF4EC" w14:textId="77777777" w:rsidR="003A588C" w:rsidRPr="00A91DAF" w:rsidRDefault="003A588C">
            <w:pPr>
              <w:pStyle w:val="GGTEphCell2"/>
              <w:rPr>
                <w:shd w:val="pct10" w:color="auto" w:fill="FFFFFF"/>
              </w:rPr>
            </w:pPr>
            <w:r w:rsidRPr="00A91DAF">
              <w:rPr>
                <w:shd w:val="pct10" w:color="auto" w:fill="FFFFFF"/>
              </w:rPr>
              <w:t>e0le/</w:t>
            </w:r>
            <w:proofErr w:type="spellStart"/>
            <w:r w:rsidRPr="00A91DAF">
              <w:rPr>
                <w:shd w:val="pct10" w:color="auto" w:fill="FFFFFF"/>
              </w:rPr>
              <w:t>xqhn</w:t>
            </w:r>
            <w:proofErr w:type="spellEnd"/>
          </w:p>
          <w:p w14:paraId="56E9C937" w14:textId="77777777" w:rsidR="00CF3D37" w:rsidRPr="00A91DAF" w:rsidRDefault="00CF3D37" w:rsidP="00CF3D37">
            <w:pPr>
              <w:pStyle w:val="GGTEphCell2"/>
              <w:rPr>
                <w:sz w:val="18"/>
                <w:shd w:val="pct10" w:color="auto" w:fill="FFFFFF"/>
              </w:rPr>
            </w:pPr>
            <w:proofErr w:type="spellStart"/>
            <w:r w:rsidRPr="00A91DAF">
              <w:rPr>
                <w:sz w:val="18"/>
                <w:shd w:val="pct10" w:color="auto" w:fill="FFFFFF"/>
              </w:rPr>
              <w:t>lexqh</w:t>
            </w:r>
            <w:proofErr w:type="spellEnd"/>
            <w:r w:rsidRPr="00A91DAF">
              <w:rPr>
                <w:sz w:val="18"/>
                <w:shd w:val="pct10" w:color="auto" w:fill="FFFFFF"/>
              </w:rPr>
              <w:t>=</w:t>
            </w:r>
            <w:proofErr w:type="spellStart"/>
            <w:r w:rsidRPr="00A91DAF">
              <w:rPr>
                <w:sz w:val="18"/>
                <w:shd w:val="pct10" w:color="auto" w:fill="FFFFFF"/>
              </w:rPr>
              <w:t>nai</w:t>
            </w:r>
            <w:proofErr w:type="spellEnd"/>
          </w:p>
          <w:p w14:paraId="61D927C2" w14:textId="77777777" w:rsidR="00CF3D37" w:rsidRPr="00A91DAF" w:rsidRDefault="00CF3D37" w:rsidP="00CF3D37">
            <w:pPr>
              <w:pStyle w:val="GGTEphCell2"/>
              <w:rPr>
                <w:sz w:val="6"/>
                <w:szCs w:val="6"/>
              </w:rPr>
            </w:pPr>
          </w:p>
          <w:p w14:paraId="62D72314" w14:textId="77777777" w:rsidR="00CF3D37" w:rsidRPr="00A91DAF" w:rsidRDefault="00CF3D37" w:rsidP="00CF3D37">
            <w:pPr>
              <w:pStyle w:val="GGTEphCell2"/>
            </w:pPr>
            <w:r w:rsidRPr="00A91DAF">
              <w:t>e0rre/</w:t>
            </w:r>
            <w:proofErr w:type="spellStart"/>
            <w:r w:rsidRPr="00A91DAF">
              <w:t>qhn</w:t>
            </w:r>
            <w:proofErr w:type="spellEnd"/>
          </w:p>
          <w:p w14:paraId="72699BCA" w14:textId="77777777" w:rsidR="00CF3D37" w:rsidRPr="00A91DAF" w:rsidRDefault="00CF3D37" w:rsidP="00CF3D37">
            <w:pPr>
              <w:pStyle w:val="GGTEphCell2"/>
              <w:rPr>
                <w:sz w:val="18"/>
                <w:szCs w:val="18"/>
              </w:rPr>
            </w:pPr>
            <w:r w:rsidRPr="00A91DAF">
              <w:rPr>
                <w:sz w:val="18"/>
                <w:szCs w:val="18"/>
              </w:rPr>
              <w:t>r(</w:t>
            </w:r>
            <w:proofErr w:type="spellStart"/>
            <w:r w:rsidRPr="00A91DAF">
              <w:rPr>
                <w:sz w:val="18"/>
                <w:szCs w:val="18"/>
              </w:rPr>
              <w:t>eqh</w:t>
            </w:r>
            <w:proofErr w:type="spellEnd"/>
            <w:r w:rsidRPr="00A91DAF">
              <w:rPr>
                <w:sz w:val="18"/>
                <w:szCs w:val="18"/>
              </w:rPr>
              <w:t>=</w:t>
            </w:r>
            <w:proofErr w:type="spellStart"/>
            <w:r w:rsidRPr="00A91DAF">
              <w:rPr>
                <w:sz w:val="18"/>
                <w:szCs w:val="18"/>
              </w:rPr>
              <w:t>nai</w:t>
            </w:r>
            <w:proofErr w:type="spellEnd"/>
          </w:p>
          <w:p w14:paraId="588A994E" w14:textId="77777777" w:rsidR="00CF3D37" w:rsidRPr="00A91DAF" w:rsidRDefault="00CF3D37" w:rsidP="00CF3D37">
            <w:pPr>
              <w:pStyle w:val="GGTEphCell2"/>
              <w:rPr>
                <w:sz w:val="6"/>
                <w:szCs w:val="6"/>
              </w:rPr>
            </w:pPr>
          </w:p>
          <w:p w14:paraId="5828282A" w14:textId="77777777" w:rsidR="003A588C" w:rsidRPr="00CF3D37" w:rsidRDefault="003A588C">
            <w:pPr>
              <w:pStyle w:val="GGTEphCell2"/>
              <w:rPr>
                <w:lang w:val="de-DE"/>
              </w:rPr>
            </w:pPr>
            <w:r w:rsidRPr="00CF3D37">
              <w:rPr>
                <w:lang w:val="de-DE"/>
              </w:rPr>
              <w:t>e0rrh/</w:t>
            </w:r>
            <w:proofErr w:type="spellStart"/>
            <w:r w:rsidRPr="00CF3D37">
              <w:rPr>
                <w:lang w:val="de-DE"/>
              </w:rPr>
              <w:t>qhn</w:t>
            </w:r>
            <w:proofErr w:type="spellEnd"/>
          </w:p>
          <w:p w14:paraId="1799C381" w14:textId="77777777" w:rsidR="003A588C" w:rsidRPr="00CF3D37" w:rsidRDefault="00CF3D37" w:rsidP="00CF3D37">
            <w:pPr>
              <w:pStyle w:val="GGTEphCell2"/>
              <w:rPr>
                <w:sz w:val="18"/>
                <w:szCs w:val="18"/>
                <w:lang w:val="de-DE"/>
              </w:rPr>
            </w:pPr>
            <w:proofErr w:type="gramStart"/>
            <w:r w:rsidRPr="00CF3D37">
              <w:rPr>
                <w:sz w:val="18"/>
                <w:szCs w:val="18"/>
                <w:lang w:val="de-DE"/>
              </w:rPr>
              <w:t>r(</w:t>
            </w:r>
            <w:proofErr w:type="spellStart"/>
            <w:proofErr w:type="gramEnd"/>
            <w:r w:rsidRPr="00CF3D37">
              <w:rPr>
                <w:sz w:val="18"/>
                <w:szCs w:val="18"/>
                <w:lang w:val="de-DE"/>
              </w:rPr>
              <w:t>hqh</w:t>
            </w:r>
            <w:proofErr w:type="spellEnd"/>
            <w:r w:rsidRPr="00CF3D37">
              <w:rPr>
                <w:sz w:val="18"/>
                <w:szCs w:val="18"/>
                <w:lang w:val="de-DE"/>
              </w:rPr>
              <w:t>=</w:t>
            </w:r>
            <w:proofErr w:type="spellStart"/>
            <w:r w:rsidRPr="00CF3D37">
              <w:rPr>
                <w:sz w:val="18"/>
                <w:szCs w:val="18"/>
                <w:lang w:val="de-DE"/>
              </w:rPr>
              <w:t>nai</w:t>
            </w:r>
            <w:proofErr w:type="spellEnd"/>
          </w:p>
        </w:tc>
        <w:tc>
          <w:tcPr>
            <w:tcW w:w="2149" w:type="dxa"/>
            <w:gridSpan w:val="2"/>
            <w:tcBorders>
              <w:top w:val="nil"/>
              <w:bottom w:val="nil"/>
            </w:tcBorders>
          </w:tcPr>
          <w:p w14:paraId="00EDE317" w14:textId="77777777" w:rsidR="003A588C" w:rsidRPr="00CF3D37" w:rsidRDefault="00CF3D37">
            <w:pPr>
              <w:pStyle w:val="GGTEphCell2"/>
              <w:rPr>
                <w:rFonts w:ascii="Times New Roman" w:hAnsi="Times New Roman"/>
                <w:lang w:val="de-DE"/>
              </w:rPr>
            </w:pPr>
            <w:r>
              <w:rPr>
                <w:rFonts w:ascii="Times New Roman" w:hAnsi="Times New Roman"/>
              </w:rPr>
              <w:t xml:space="preserve">Original root </w:t>
            </w:r>
            <w:r>
              <w:t>Ver</w:t>
            </w:r>
          </w:p>
          <w:p w14:paraId="412D97D0" w14:textId="77777777" w:rsidR="003A588C" w:rsidRDefault="003A588C">
            <w:pPr>
              <w:pStyle w:val="GGTEphCell2"/>
              <w:rPr>
                <w:rFonts w:ascii="Times New Roman" w:hAnsi="Times New Roman"/>
              </w:rPr>
            </w:pPr>
          </w:p>
        </w:tc>
      </w:tr>
      <w:tr w:rsidR="003A588C" w14:paraId="7573804B" w14:textId="77777777" w:rsidTr="001130F6">
        <w:trPr>
          <w:cantSplit/>
          <w:trHeight w:hRule="exact" w:val="120"/>
        </w:trPr>
        <w:tc>
          <w:tcPr>
            <w:tcW w:w="1389" w:type="dxa"/>
            <w:tcBorders>
              <w:top w:val="nil"/>
            </w:tcBorders>
          </w:tcPr>
          <w:p w14:paraId="7EEB45E6" w14:textId="77777777" w:rsidR="003A588C" w:rsidRDefault="003A588C">
            <w:pPr>
              <w:pStyle w:val="GGTEphCell2"/>
            </w:pPr>
          </w:p>
        </w:tc>
        <w:tc>
          <w:tcPr>
            <w:tcW w:w="1446" w:type="dxa"/>
            <w:tcBorders>
              <w:top w:val="nil"/>
            </w:tcBorders>
          </w:tcPr>
          <w:p w14:paraId="22E58264" w14:textId="77777777" w:rsidR="003A588C" w:rsidRDefault="003A588C">
            <w:pPr>
              <w:pStyle w:val="GGTEphCell2"/>
            </w:pPr>
          </w:p>
        </w:tc>
        <w:tc>
          <w:tcPr>
            <w:tcW w:w="1418" w:type="dxa"/>
            <w:tcBorders>
              <w:top w:val="nil"/>
              <w:right w:val="nil"/>
            </w:tcBorders>
          </w:tcPr>
          <w:p w14:paraId="59C7F74A" w14:textId="77777777" w:rsidR="003A588C" w:rsidRDefault="003A588C">
            <w:pPr>
              <w:pStyle w:val="GGTEphCell2"/>
            </w:pPr>
          </w:p>
        </w:tc>
        <w:tc>
          <w:tcPr>
            <w:tcW w:w="1457" w:type="dxa"/>
            <w:tcBorders>
              <w:top w:val="nil"/>
            </w:tcBorders>
          </w:tcPr>
          <w:p w14:paraId="6766BE3A" w14:textId="77777777" w:rsidR="003A588C" w:rsidRDefault="003A588C">
            <w:pPr>
              <w:pStyle w:val="GGTEphCell2"/>
            </w:pPr>
          </w:p>
        </w:tc>
        <w:tc>
          <w:tcPr>
            <w:tcW w:w="1327" w:type="dxa"/>
            <w:gridSpan w:val="2"/>
            <w:tcBorders>
              <w:top w:val="nil"/>
              <w:right w:val="nil"/>
            </w:tcBorders>
          </w:tcPr>
          <w:p w14:paraId="6B9CA9EF" w14:textId="77777777" w:rsidR="003A588C" w:rsidRDefault="003A588C">
            <w:pPr>
              <w:pStyle w:val="GGTEphCell2"/>
            </w:pPr>
          </w:p>
        </w:tc>
        <w:tc>
          <w:tcPr>
            <w:tcW w:w="2149" w:type="dxa"/>
            <w:gridSpan w:val="2"/>
            <w:tcBorders>
              <w:top w:val="nil"/>
            </w:tcBorders>
          </w:tcPr>
          <w:p w14:paraId="7430211E" w14:textId="77777777" w:rsidR="003A588C" w:rsidRDefault="003A588C">
            <w:pPr>
              <w:pStyle w:val="GGTEphCell2"/>
              <w:rPr>
                <w:rFonts w:ascii="Times New Roman" w:hAnsi="Times New Roman"/>
              </w:rPr>
            </w:pPr>
          </w:p>
        </w:tc>
      </w:tr>
      <w:tr w:rsidR="003A588C" w14:paraId="0FB187F6" w14:textId="77777777" w:rsidTr="001130F6">
        <w:trPr>
          <w:cantSplit/>
          <w:trHeight w:hRule="exact" w:val="120"/>
        </w:trPr>
        <w:tc>
          <w:tcPr>
            <w:tcW w:w="1389" w:type="dxa"/>
            <w:tcBorders>
              <w:bottom w:val="nil"/>
            </w:tcBorders>
          </w:tcPr>
          <w:p w14:paraId="6B0DBBF3" w14:textId="77777777" w:rsidR="003A588C" w:rsidRDefault="003A588C">
            <w:pPr>
              <w:pStyle w:val="GGTEphCell2"/>
              <w:keepNext/>
            </w:pPr>
          </w:p>
        </w:tc>
        <w:tc>
          <w:tcPr>
            <w:tcW w:w="1446" w:type="dxa"/>
            <w:tcBorders>
              <w:bottom w:val="nil"/>
            </w:tcBorders>
          </w:tcPr>
          <w:p w14:paraId="08F0391D" w14:textId="77777777" w:rsidR="003A588C" w:rsidRDefault="003A588C">
            <w:pPr>
              <w:pStyle w:val="GGTEphCell2"/>
            </w:pPr>
          </w:p>
        </w:tc>
        <w:tc>
          <w:tcPr>
            <w:tcW w:w="1418" w:type="dxa"/>
            <w:tcBorders>
              <w:bottom w:val="nil"/>
              <w:right w:val="nil"/>
            </w:tcBorders>
          </w:tcPr>
          <w:p w14:paraId="02CBCD4E" w14:textId="77777777" w:rsidR="003A588C" w:rsidRDefault="003A588C">
            <w:pPr>
              <w:pStyle w:val="GGTEphCell2"/>
            </w:pPr>
          </w:p>
        </w:tc>
        <w:tc>
          <w:tcPr>
            <w:tcW w:w="1457" w:type="dxa"/>
            <w:tcBorders>
              <w:bottom w:val="nil"/>
            </w:tcBorders>
          </w:tcPr>
          <w:p w14:paraId="5F8FCC8D" w14:textId="77777777" w:rsidR="003A588C" w:rsidRDefault="003A588C">
            <w:pPr>
              <w:pStyle w:val="GGTEphCell2"/>
            </w:pPr>
          </w:p>
        </w:tc>
        <w:tc>
          <w:tcPr>
            <w:tcW w:w="1327" w:type="dxa"/>
            <w:gridSpan w:val="2"/>
            <w:tcBorders>
              <w:bottom w:val="nil"/>
              <w:right w:val="nil"/>
            </w:tcBorders>
          </w:tcPr>
          <w:p w14:paraId="2AA7254D" w14:textId="77777777" w:rsidR="003A588C" w:rsidRDefault="003A588C">
            <w:pPr>
              <w:pStyle w:val="GGTEphCell2"/>
            </w:pPr>
          </w:p>
        </w:tc>
        <w:tc>
          <w:tcPr>
            <w:tcW w:w="2149" w:type="dxa"/>
            <w:gridSpan w:val="2"/>
            <w:tcBorders>
              <w:bottom w:val="nil"/>
            </w:tcBorders>
          </w:tcPr>
          <w:p w14:paraId="694ED0EA" w14:textId="77777777" w:rsidR="003A588C" w:rsidRDefault="003A588C">
            <w:pPr>
              <w:pStyle w:val="GGTEphCell2"/>
              <w:rPr>
                <w:rFonts w:ascii="Times New Roman" w:hAnsi="Times New Roman"/>
              </w:rPr>
            </w:pPr>
          </w:p>
        </w:tc>
      </w:tr>
      <w:tr w:rsidR="003A588C" w14:paraId="51D4AF86" w14:textId="77777777" w:rsidTr="001130F6">
        <w:trPr>
          <w:cantSplit/>
        </w:trPr>
        <w:tc>
          <w:tcPr>
            <w:tcW w:w="1389" w:type="dxa"/>
            <w:tcBorders>
              <w:top w:val="nil"/>
              <w:bottom w:val="nil"/>
            </w:tcBorders>
          </w:tcPr>
          <w:p w14:paraId="28B9B1E0" w14:textId="77777777" w:rsidR="003A588C" w:rsidRDefault="003A588C">
            <w:pPr>
              <w:pStyle w:val="GGTEphCell2"/>
              <w:keepNext/>
              <w:rPr>
                <w:rFonts w:ascii="Times New Roman" w:hAnsi="Times New Roman"/>
              </w:rPr>
            </w:pPr>
            <w:bookmarkStart w:id="256" w:name="legoB"/>
            <w:r>
              <w:t>le/</w:t>
            </w:r>
            <w:proofErr w:type="spellStart"/>
            <w:r>
              <w:t>gw</w:t>
            </w:r>
            <w:proofErr w:type="spellEnd"/>
            <w:r>
              <w:t xml:space="preserve"> ¨B©</w:t>
            </w:r>
            <w:bookmarkEnd w:id="256"/>
            <w:r>
              <w:t xml:space="preserve"> </w:t>
            </w:r>
          </w:p>
          <w:p w14:paraId="76E9991E" w14:textId="77777777" w:rsidR="003A588C" w:rsidRDefault="003A588C">
            <w:pPr>
              <w:pStyle w:val="GGTEphCell2"/>
              <w:keepNext/>
              <w:rPr>
                <w:rFonts w:ascii="Times New Roman" w:hAnsi="Times New Roman"/>
              </w:rPr>
            </w:pPr>
            <w:r>
              <w:rPr>
                <w:rFonts w:ascii="Times New Roman" w:hAnsi="Times New Roman"/>
                <w:i/>
              </w:rPr>
              <w:t>gather</w:t>
            </w:r>
          </w:p>
        </w:tc>
        <w:tc>
          <w:tcPr>
            <w:tcW w:w="1446" w:type="dxa"/>
            <w:tcBorders>
              <w:top w:val="nil"/>
              <w:bottom w:val="nil"/>
            </w:tcBorders>
          </w:tcPr>
          <w:p w14:paraId="7AA3FD52" w14:textId="77777777" w:rsidR="003A588C" w:rsidRDefault="003A588C">
            <w:pPr>
              <w:pStyle w:val="GGTEphCell2"/>
            </w:pPr>
            <w:r>
              <w:t>le/</w:t>
            </w:r>
            <w:proofErr w:type="spellStart"/>
            <w:r>
              <w:t>cw</w:t>
            </w:r>
            <w:proofErr w:type="spellEnd"/>
          </w:p>
        </w:tc>
        <w:tc>
          <w:tcPr>
            <w:tcW w:w="1418" w:type="dxa"/>
            <w:tcBorders>
              <w:top w:val="nil"/>
              <w:bottom w:val="nil"/>
              <w:right w:val="nil"/>
            </w:tcBorders>
          </w:tcPr>
          <w:p w14:paraId="003A2283" w14:textId="77777777" w:rsidR="003A588C" w:rsidRDefault="003A588C">
            <w:pPr>
              <w:pStyle w:val="GGTEphCell2"/>
            </w:pPr>
            <w:r>
              <w:t>e1leca</w:t>
            </w:r>
          </w:p>
          <w:p w14:paraId="514AA879" w14:textId="77777777" w:rsidR="003A588C" w:rsidRDefault="003A588C">
            <w:pPr>
              <w:pStyle w:val="GGTEphCell2"/>
            </w:pPr>
            <w:r>
              <w:rPr>
                <w:sz w:val="18"/>
              </w:rPr>
              <w:t>le/</w:t>
            </w:r>
            <w:proofErr w:type="spellStart"/>
            <w:r>
              <w:rPr>
                <w:sz w:val="18"/>
              </w:rPr>
              <w:t>cai</w:t>
            </w:r>
            <w:proofErr w:type="spellEnd"/>
          </w:p>
        </w:tc>
        <w:tc>
          <w:tcPr>
            <w:tcW w:w="1457" w:type="dxa"/>
            <w:tcBorders>
              <w:top w:val="nil"/>
              <w:bottom w:val="nil"/>
            </w:tcBorders>
          </w:tcPr>
          <w:p w14:paraId="382DFC3B" w14:textId="77777777" w:rsidR="003A588C" w:rsidRDefault="003A588C">
            <w:pPr>
              <w:pStyle w:val="GGTEphCell2"/>
            </w:pPr>
            <w:r>
              <w:t>ei1loxa</w:t>
            </w:r>
          </w:p>
          <w:p w14:paraId="5732363A" w14:textId="77777777" w:rsidR="003A588C" w:rsidRDefault="003A588C">
            <w:pPr>
              <w:pStyle w:val="GGTEphCell2"/>
            </w:pPr>
            <w:r>
              <w:t>le/</w:t>
            </w:r>
            <w:proofErr w:type="spellStart"/>
            <w:r>
              <w:t>legmai</w:t>
            </w:r>
            <w:proofErr w:type="spellEnd"/>
            <w:r>
              <w:t>¯</w:t>
            </w:r>
          </w:p>
          <w:p w14:paraId="3C574442" w14:textId="77777777" w:rsidR="003A588C" w:rsidRDefault="003A588C">
            <w:pPr>
              <w:pStyle w:val="GGTEphCell2"/>
            </w:pPr>
            <w:r>
              <w:t>ei1legmai</w:t>
            </w:r>
          </w:p>
        </w:tc>
        <w:tc>
          <w:tcPr>
            <w:tcW w:w="1327" w:type="dxa"/>
            <w:gridSpan w:val="2"/>
            <w:tcBorders>
              <w:top w:val="nil"/>
              <w:bottom w:val="nil"/>
              <w:right w:val="nil"/>
            </w:tcBorders>
          </w:tcPr>
          <w:p w14:paraId="7AE2751C" w14:textId="77777777" w:rsidR="003A588C" w:rsidRDefault="003A588C">
            <w:pPr>
              <w:pStyle w:val="GGTEphCell2"/>
              <w:rPr>
                <w:shd w:val="pct10" w:color="auto" w:fill="FFFFFF"/>
              </w:rPr>
            </w:pPr>
            <w:r>
              <w:rPr>
                <w:shd w:val="pct10" w:color="auto" w:fill="FFFFFF"/>
              </w:rPr>
              <w:t>e0le/</w:t>
            </w:r>
            <w:proofErr w:type="spellStart"/>
            <w:r>
              <w:rPr>
                <w:shd w:val="pct10" w:color="auto" w:fill="FFFFFF"/>
              </w:rPr>
              <w:t>xqhn</w:t>
            </w:r>
            <w:proofErr w:type="spellEnd"/>
          </w:p>
          <w:p w14:paraId="5CB3AAE8" w14:textId="77777777" w:rsidR="003A588C" w:rsidRDefault="003A588C">
            <w:pPr>
              <w:pStyle w:val="GGTEphCell2"/>
              <w:rPr>
                <w:sz w:val="18"/>
                <w:shd w:val="pct10" w:color="auto" w:fill="FFFFFF"/>
              </w:rPr>
            </w:pPr>
            <w:proofErr w:type="spellStart"/>
            <w:r>
              <w:rPr>
                <w:sz w:val="18"/>
                <w:shd w:val="pct10" w:color="auto" w:fill="FFFFFF"/>
              </w:rPr>
              <w:t>lexqh</w:t>
            </w:r>
            <w:proofErr w:type="spellEnd"/>
            <w:r>
              <w:rPr>
                <w:sz w:val="18"/>
                <w:shd w:val="pct10" w:color="auto" w:fill="FFFFFF"/>
              </w:rPr>
              <w:t>=</w:t>
            </w:r>
            <w:proofErr w:type="spellStart"/>
            <w:r>
              <w:rPr>
                <w:sz w:val="18"/>
                <w:shd w:val="pct10" w:color="auto" w:fill="FFFFFF"/>
              </w:rPr>
              <w:t>nai</w:t>
            </w:r>
            <w:proofErr w:type="spellEnd"/>
          </w:p>
          <w:p w14:paraId="73B06A4F" w14:textId="77777777" w:rsidR="00E26B62" w:rsidRPr="00E26B62" w:rsidRDefault="00E26B62">
            <w:pPr>
              <w:pStyle w:val="GGTEphCell2"/>
            </w:pPr>
            <w:r w:rsidRPr="00E26B62">
              <w:t>e0le/</w:t>
            </w:r>
            <w:proofErr w:type="spellStart"/>
            <w:r w:rsidRPr="00E26B62">
              <w:t>ghn</w:t>
            </w:r>
            <w:proofErr w:type="spellEnd"/>
          </w:p>
          <w:p w14:paraId="51EB4558" w14:textId="77777777" w:rsidR="00E26B62" w:rsidRDefault="00E26B62">
            <w:pPr>
              <w:pStyle w:val="GGTEphCell2"/>
            </w:pPr>
            <w:proofErr w:type="spellStart"/>
            <w:r w:rsidRPr="00E26B62">
              <w:rPr>
                <w:sz w:val="18"/>
              </w:rPr>
              <w:t>legh</w:t>
            </w:r>
            <w:proofErr w:type="spellEnd"/>
            <w:r w:rsidRPr="00E26B62">
              <w:rPr>
                <w:sz w:val="18"/>
              </w:rPr>
              <w:t>=</w:t>
            </w:r>
            <w:proofErr w:type="spellStart"/>
            <w:r w:rsidRPr="00E26B62">
              <w:rPr>
                <w:sz w:val="18"/>
              </w:rPr>
              <w:t>nai</w:t>
            </w:r>
            <w:proofErr w:type="spellEnd"/>
          </w:p>
        </w:tc>
        <w:tc>
          <w:tcPr>
            <w:tcW w:w="2149" w:type="dxa"/>
            <w:gridSpan w:val="2"/>
            <w:tcBorders>
              <w:top w:val="nil"/>
              <w:bottom w:val="nil"/>
            </w:tcBorders>
          </w:tcPr>
          <w:p w14:paraId="49D0297E" w14:textId="77777777" w:rsidR="003A588C" w:rsidRDefault="003A588C">
            <w:pPr>
              <w:pStyle w:val="GGTEphCell2"/>
              <w:rPr>
                <w:rFonts w:ascii="Times New Roman" w:hAnsi="Times New Roman"/>
              </w:rPr>
            </w:pPr>
          </w:p>
        </w:tc>
      </w:tr>
      <w:tr w:rsidR="003A588C" w14:paraId="7AA138FB" w14:textId="77777777" w:rsidTr="001130F6">
        <w:trPr>
          <w:cantSplit/>
          <w:trHeight w:hRule="exact" w:val="120"/>
        </w:trPr>
        <w:tc>
          <w:tcPr>
            <w:tcW w:w="1389" w:type="dxa"/>
            <w:tcBorders>
              <w:top w:val="nil"/>
            </w:tcBorders>
          </w:tcPr>
          <w:p w14:paraId="675E7EF8" w14:textId="77777777" w:rsidR="003A588C" w:rsidRDefault="003A588C">
            <w:pPr>
              <w:pStyle w:val="GGTEphCell2"/>
            </w:pPr>
          </w:p>
        </w:tc>
        <w:tc>
          <w:tcPr>
            <w:tcW w:w="1446" w:type="dxa"/>
            <w:tcBorders>
              <w:top w:val="nil"/>
            </w:tcBorders>
          </w:tcPr>
          <w:p w14:paraId="2F39E163" w14:textId="77777777" w:rsidR="003A588C" w:rsidRDefault="003A588C">
            <w:pPr>
              <w:pStyle w:val="GGTEphCell2"/>
            </w:pPr>
          </w:p>
        </w:tc>
        <w:tc>
          <w:tcPr>
            <w:tcW w:w="1418" w:type="dxa"/>
            <w:tcBorders>
              <w:top w:val="nil"/>
              <w:right w:val="nil"/>
            </w:tcBorders>
          </w:tcPr>
          <w:p w14:paraId="5A885F04" w14:textId="77777777" w:rsidR="003A588C" w:rsidRDefault="003A588C">
            <w:pPr>
              <w:pStyle w:val="GGTEphCell2"/>
            </w:pPr>
          </w:p>
        </w:tc>
        <w:tc>
          <w:tcPr>
            <w:tcW w:w="1457" w:type="dxa"/>
            <w:tcBorders>
              <w:top w:val="nil"/>
            </w:tcBorders>
          </w:tcPr>
          <w:p w14:paraId="3CB2044E" w14:textId="77777777" w:rsidR="003A588C" w:rsidRDefault="003A588C">
            <w:pPr>
              <w:pStyle w:val="GGTEphCell2"/>
            </w:pPr>
          </w:p>
        </w:tc>
        <w:tc>
          <w:tcPr>
            <w:tcW w:w="1327" w:type="dxa"/>
            <w:gridSpan w:val="2"/>
            <w:tcBorders>
              <w:top w:val="nil"/>
              <w:right w:val="nil"/>
            </w:tcBorders>
          </w:tcPr>
          <w:p w14:paraId="145BF4BD" w14:textId="77777777" w:rsidR="003A588C" w:rsidRDefault="003A588C">
            <w:pPr>
              <w:pStyle w:val="GGTEphCell2"/>
            </w:pPr>
          </w:p>
        </w:tc>
        <w:tc>
          <w:tcPr>
            <w:tcW w:w="2149" w:type="dxa"/>
            <w:gridSpan w:val="2"/>
            <w:tcBorders>
              <w:top w:val="nil"/>
            </w:tcBorders>
          </w:tcPr>
          <w:p w14:paraId="26C8A651" w14:textId="77777777" w:rsidR="003A588C" w:rsidRDefault="003A588C">
            <w:pPr>
              <w:pStyle w:val="GGTEphCell2"/>
              <w:rPr>
                <w:rFonts w:ascii="Times New Roman" w:hAnsi="Times New Roman"/>
              </w:rPr>
            </w:pPr>
          </w:p>
        </w:tc>
      </w:tr>
      <w:tr w:rsidR="003A588C" w14:paraId="3B410A8F" w14:textId="77777777" w:rsidTr="001130F6">
        <w:trPr>
          <w:cantSplit/>
          <w:trHeight w:hRule="exact" w:val="120"/>
        </w:trPr>
        <w:tc>
          <w:tcPr>
            <w:tcW w:w="1389" w:type="dxa"/>
            <w:tcBorders>
              <w:bottom w:val="nil"/>
            </w:tcBorders>
          </w:tcPr>
          <w:p w14:paraId="1613E0EF" w14:textId="77777777" w:rsidR="003A588C" w:rsidRDefault="003A588C">
            <w:pPr>
              <w:pStyle w:val="GGTEphCell2"/>
              <w:keepNext/>
            </w:pPr>
          </w:p>
        </w:tc>
        <w:tc>
          <w:tcPr>
            <w:tcW w:w="1446" w:type="dxa"/>
            <w:tcBorders>
              <w:bottom w:val="nil"/>
            </w:tcBorders>
          </w:tcPr>
          <w:p w14:paraId="13A8EC18" w14:textId="77777777" w:rsidR="003A588C" w:rsidRDefault="003A588C">
            <w:pPr>
              <w:pStyle w:val="GGTEphCell2"/>
            </w:pPr>
          </w:p>
        </w:tc>
        <w:tc>
          <w:tcPr>
            <w:tcW w:w="1418" w:type="dxa"/>
            <w:tcBorders>
              <w:bottom w:val="nil"/>
              <w:right w:val="nil"/>
            </w:tcBorders>
          </w:tcPr>
          <w:p w14:paraId="52762232" w14:textId="77777777" w:rsidR="003A588C" w:rsidRDefault="003A588C">
            <w:pPr>
              <w:pStyle w:val="GGTEphCell2"/>
            </w:pPr>
          </w:p>
        </w:tc>
        <w:tc>
          <w:tcPr>
            <w:tcW w:w="1457" w:type="dxa"/>
            <w:tcBorders>
              <w:bottom w:val="nil"/>
            </w:tcBorders>
          </w:tcPr>
          <w:p w14:paraId="190AAAF6" w14:textId="77777777" w:rsidR="003A588C" w:rsidRDefault="003A588C">
            <w:pPr>
              <w:pStyle w:val="GGTEphCell2"/>
            </w:pPr>
          </w:p>
        </w:tc>
        <w:tc>
          <w:tcPr>
            <w:tcW w:w="1327" w:type="dxa"/>
            <w:gridSpan w:val="2"/>
            <w:tcBorders>
              <w:bottom w:val="nil"/>
              <w:right w:val="nil"/>
            </w:tcBorders>
          </w:tcPr>
          <w:p w14:paraId="494D6E31" w14:textId="77777777" w:rsidR="003A588C" w:rsidRDefault="003A588C">
            <w:pPr>
              <w:pStyle w:val="GGTEphCell2"/>
            </w:pPr>
          </w:p>
        </w:tc>
        <w:tc>
          <w:tcPr>
            <w:tcW w:w="2149" w:type="dxa"/>
            <w:gridSpan w:val="2"/>
            <w:tcBorders>
              <w:bottom w:val="nil"/>
            </w:tcBorders>
          </w:tcPr>
          <w:p w14:paraId="3A892AF0" w14:textId="77777777" w:rsidR="003A588C" w:rsidRDefault="003A588C">
            <w:pPr>
              <w:pStyle w:val="GGTEphCell2"/>
              <w:rPr>
                <w:rFonts w:ascii="Times New Roman" w:hAnsi="Times New Roman"/>
              </w:rPr>
            </w:pPr>
          </w:p>
        </w:tc>
      </w:tr>
      <w:tr w:rsidR="003A588C" w14:paraId="5D78D3B6" w14:textId="77777777" w:rsidTr="001130F6">
        <w:trPr>
          <w:cantSplit/>
        </w:trPr>
        <w:tc>
          <w:tcPr>
            <w:tcW w:w="1389" w:type="dxa"/>
            <w:tcBorders>
              <w:top w:val="nil"/>
              <w:bottom w:val="nil"/>
            </w:tcBorders>
          </w:tcPr>
          <w:p w14:paraId="493EF3D4" w14:textId="77777777" w:rsidR="003A588C" w:rsidRDefault="003A588C">
            <w:pPr>
              <w:pStyle w:val="GGTEphCell2"/>
              <w:keepNext/>
            </w:pPr>
            <w:bookmarkStart w:id="257" w:name="leipo"/>
            <w:r>
              <w:t>lei/pw</w:t>
            </w:r>
            <w:bookmarkEnd w:id="257"/>
          </w:p>
          <w:p w14:paraId="0F1CEABA" w14:textId="77777777" w:rsidR="003A588C" w:rsidRDefault="003A588C">
            <w:pPr>
              <w:pStyle w:val="GGTEphCell2"/>
              <w:keepNext/>
              <w:rPr>
                <w:rFonts w:ascii="Times New Roman" w:hAnsi="Times New Roman"/>
                <w:i/>
              </w:rPr>
            </w:pPr>
            <w:r>
              <w:rPr>
                <w:rFonts w:ascii="Times New Roman" w:hAnsi="Times New Roman"/>
                <w:i/>
              </w:rPr>
              <w:t>leave</w:t>
            </w:r>
          </w:p>
        </w:tc>
        <w:tc>
          <w:tcPr>
            <w:tcW w:w="1446" w:type="dxa"/>
            <w:tcBorders>
              <w:top w:val="nil"/>
              <w:bottom w:val="nil"/>
            </w:tcBorders>
          </w:tcPr>
          <w:p w14:paraId="6365ABD3" w14:textId="77777777" w:rsidR="003A588C" w:rsidRDefault="003A588C">
            <w:pPr>
              <w:pStyle w:val="GGTEphCell2"/>
            </w:pPr>
            <w:r>
              <w:t>lei/</w:t>
            </w:r>
            <w:proofErr w:type="spellStart"/>
            <w:r>
              <w:t>yw</w:t>
            </w:r>
            <w:proofErr w:type="spellEnd"/>
          </w:p>
        </w:tc>
        <w:tc>
          <w:tcPr>
            <w:tcW w:w="1418" w:type="dxa"/>
            <w:tcBorders>
              <w:top w:val="nil"/>
              <w:bottom w:val="nil"/>
              <w:right w:val="nil"/>
            </w:tcBorders>
          </w:tcPr>
          <w:p w14:paraId="4E7D97B7" w14:textId="77777777" w:rsidR="003A588C" w:rsidRDefault="003A588C">
            <w:pPr>
              <w:pStyle w:val="GGTEphCell2"/>
            </w:pPr>
            <w:r>
              <w:t>e1lipon</w:t>
            </w:r>
            <w:r>
              <w:tab/>
            </w:r>
            <w:r>
              <w:tab/>
            </w:r>
            <w:r>
              <w:tab/>
            </w:r>
            <w:r>
              <w:tab/>
            </w:r>
            <w:r>
              <w:tab/>
            </w:r>
            <w:r>
              <w:tab/>
            </w:r>
            <w:r>
              <w:tab/>
            </w:r>
            <w:r>
              <w:tab/>
            </w:r>
            <w:r>
              <w:tab/>
              <w:t>¬</w:t>
            </w:r>
          </w:p>
          <w:p w14:paraId="43322E0F" w14:textId="77777777" w:rsidR="003A588C" w:rsidRDefault="003A588C">
            <w:pPr>
              <w:pStyle w:val="GGTEphCell2"/>
              <w:rPr>
                <w:sz w:val="18"/>
              </w:rPr>
            </w:pPr>
            <w:proofErr w:type="spellStart"/>
            <w:r>
              <w:rPr>
                <w:sz w:val="18"/>
              </w:rPr>
              <w:t>lipei</w:t>
            </w:r>
            <w:proofErr w:type="spellEnd"/>
            <w:r>
              <w:rPr>
                <w:sz w:val="18"/>
              </w:rPr>
              <w:t>=n</w:t>
            </w:r>
          </w:p>
        </w:tc>
        <w:tc>
          <w:tcPr>
            <w:tcW w:w="1457" w:type="dxa"/>
            <w:tcBorders>
              <w:top w:val="nil"/>
              <w:bottom w:val="nil"/>
            </w:tcBorders>
          </w:tcPr>
          <w:p w14:paraId="771DC279" w14:textId="77777777" w:rsidR="003A588C" w:rsidRDefault="003A588C">
            <w:pPr>
              <w:pStyle w:val="GGTEphCell2"/>
            </w:pPr>
            <w:r>
              <w:t>le/</w:t>
            </w:r>
            <w:proofErr w:type="spellStart"/>
            <w:r>
              <w:t>loipa</w:t>
            </w:r>
            <w:proofErr w:type="spellEnd"/>
          </w:p>
          <w:p w14:paraId="4BBA91AB" w14:textId="77777777" w:rsidR="003A588C" w:rsidRDefault="003A588C">
            <w:pPr>
              <w:pStyle w:val="GGTEphCell2"/>
            </w:pPr>
            <w:r>
              <w:t>le/</w:t>
            </w:r>
            <w:proofErr w:type="spellStart"/>
            <w:r>
              <w:t>leimmai</w:t>
            </w:r>
            <w:proofErr w:type="spellEnd"/>
          </w:p>
        </w:tc>
        <w:tc>
          <w:tcPr>
            <w:tcW w:w="1327" w:type="dxa"/>
            <w:gridSpan w:val="2"/>
            <w:tcBorders>
              <w:top w:val="nil"/>
              <w:bottom w:val="nil"/>
              <w:right w:val="nil"/>
            </w:tcBorders>
          </w:tcPr>
          <w:p w14:paraId="4F7334BF" w14:textId="77777777" w:rsidR="003A588C" w:rsidRDefault="003A588C">
            <w:pPr>
              <w:pStyle w:val="GGTEphCell2"/>
            </w:pPr>
            <w:r>
              <w:t>e0lei/</w:t>
            </w:r>
            <w:proofErr w:type="spellStart"/>
            <w:r>
              <w:t>fqhn</w:t>
            </w:r>
            <w:proofErr w:type="spellEnd"/>
          </w:p>
          <w:p w14:paraId="11BB653F" w14:textId="77777777" w:rsidR="003A588C" w:rsidRDefault="003A588C">
            <w:pPr>
              <w:pStyle w:val="GGTEphCell2"/>
              <w:rPr>
                <w:sz w:val="18"/>
                <w:shd w:val="pct10" w:color="auto" w:fill="FFFFFF"/>
              </w:rPr>
            </w:pPr>
            <w:proofErr w:type="spellStart"/>
            <w:r>
              <w:rPr>
                <w:sz w:val="18"/>
              </w:rPr>
              <w:t>leifqh</w:t>
            </w:r>
            <w:proofErr w:type="spellEnd"/>
            <w:r>
              <w:rPr>
                <w:sz w:val="18"/>
              </w:rPr>
              <w:t>=</w:t>
            </w:r>
            <w:proofErr w:type="spellStart"/>
            <w:r>
              <w:rPr>
                <w:sz w:val="18"/>
              </w:rPr>
              <w:t>nai</w:t>
            </w:r>
            <w:proofErr w:type="spellEnd"/>
          </w:p>
        </w:tc>
        <w:tc>
          <w:tcPr>
            <w:tcW w:w="2149" w:type="dxa"/>
            <w:gridSpan w:val="2"/>
            <w:tcBorders>
              <w:top w:val="nil"/>
              <w:bottom w:val="nil"/>
            </w:tcBorders>
          </w:tcPr>
          <w:p w14:paraId="5D27DDE7" w14:textId="77777777" w:rsidR="003A588C" w:rsidRDefault="003A588C">
            <w:pPr>
              <w:pStyle w:val="GGTEphCell2"/>
              <w:rPr>
                <w:rFonts w:ascii="Times New Roman" w:hAnsi="Times New Roman"/>
              </w:rPr>
            </w:pPr>
          </w:p>
        </w:tc>
      </w:tr>
      <w:tr w:rsidR="003A588C" w14:paraId="7A5FBFCD" w14:textId="77777777" w:rsidTr="001130F6">
        <w:trPr>
          <w:cantSplit/>
          <w:trHeight w:hRule="exact" w:val="120"/>
        </w:trPr>
        <w:tc>
          <w:tcPr>
            <w:tcW w:w="1389" w:type="dxa"/>
            <w:tcBorders>
              <w:top w:val="nil"/>
            </w:tcBorders>
          </w:tcPr>
          <w:p w14:paraId="7F5EE36D" w14:textId="77777777" w:rsidR="003A588C" w:rsidRDefault="003A588C">
            <w:pPr>
              <w:pStyle w:val="GGTEphCell2"/>
            </w:pPr>
          </w:p>
        </w:tc>
        <w:tc>
          <w:tcPr>
            <w:tcW w:w="1446" w:type="dxa"/>
            <w:tcBorders>
              <w:top w:val="nil"/>
            </w:tcBorders>
          </w:tcPr>
          <w:p w14:paraId="7647C587" w14:textId="77777777" w:rsidR="003A588C" w:rsidRDefault="003A588C">
            <w:pPr>
              <w:pStyle w:val="GGTEphCell2"/>
            </w:pPr>
          </w:p>
        </w:tc>
        <w:tc>
          <w:tcPr>
            <w:tcW w:w="1418" w:type="dxa"/>
            <w:tcBorders>
              <w:top w:val="nil"/>
              <w:right w:val="nil"/>
            </w:tcBorders>
          </w:tcPr>
          <w:p w14:paraId="3A71D2D7" w14:textId="77777777" w:rsidR="003A588C" w:rsidRDefault="003A588C">
            <w:pPr>
              <w:pStyle w:val="GGTEphCell2"/>
            </w:pPr>
          </w:p>
        </w:tc>
        <w:tc>
          <w:tcPr>
            <w:tcW w:w="1457" w:type="dxa"/>
            <w:tcBorders>
              <w:top w:val="nil"/>
            </w:tcBorders>
          </w:tcPr>
          <w:p w14:paraId="3BB25341" w14:textId="77777777" w:rsidR="003A588C" w:rsidRDefault="003A588C">
            <w:pPr>
              <w:pStyle w:val="GGTEphCell2"/>
            </w:pPr>
          </w:p>
        </w:tc>
        <w:tc>
          <w:tcPr>
            <w:tcW w:w="1327" w:type="dxa"/>
            <w:gridSpan w:val="2"/>
            <w:tcBorders>
              <w:top w:val="nil"/>
              <w:right w:val="nil"/>
            </w:tcBorders>
          </w:tcPr>
          <w:p w14:paraId="4330B396" w14:textId="77777777" w:rsidR="003A588C" w:rsidRDefault="003A588C">
            <w:pPr>
              <w:pStyle w:val="GGTEphCell2"/>
            </w:pPr>
          </w:p>
        </w:tc>
        <w:tc>
          <w:tcPr>
            <w:tcW w:w="2149" w:type="dxa"/>
            <w:gridSpan w:val="2"/>
            <w:tcBorders>
              <w:top w:val="nil"/>
            </w:tcBorders>
          </w:tcPr>
          <w:p w14:paraId="3E666C91" w14:textId="77777777" w:rsidR="003A588C" w:rsidRDefault="003A588C">
            <w:pPr>
              <w:pStyle w:val="GGTEphCell2"/>
              <w:rPr>
                <w:rFonts w:ascii="Times New Roman" w:hAnsi="Times New Roman"/>
              </w:rPr>
            </w:pPr>
          </w:p>
        </w:tc>
      </w:tr>
      <w:tr w:rsidR="003A588C" w14:paraId="40E3A54A" w14:textId="77777777" w:rsidTr="001130F6">
        <w:trPr>
          <w:cantSplit/>
          <w:trHeight w:hRule="exact" w:val="120"/>
        </w:trPr>
        <w:tc>
          <w:tcPr>
            <w:tcW w:w="1389" w:type="dxa"/>
            <w:tcBorders>
              <w:bottom w:val="nil"/>
            </w:tcBorders>
          </w:tcPr>
          <w:p w14:paraId="464E2677" w14:textId="77777777" w:rsidR="003A588C" w:rsidRDefault="003A588C" w:rsidP="00330A00">
            <w:pPr>
              <w:pStyle w:val="GGTEphCell2"/>
              <w:keepNext/>
            </w:pPr>
          </w:p>
        </w:tc>
        <w:tc>
          <w:tcPr>
            <w:tcW w:w="1446" w:type="dxa"/>
            <w:tcBorders>
              <w:bottom w:val="nil"/>
            </w:tcBorders>
          </w:tcPr>
          <w:p w14:paraId="3F267AF9" w14:textId="77777777" w:rsidR="003A588C" w:rsidRDefault="003A588C">
            <w:pPr>
              <w:pStyle w:val="GGTEphCell2"/>
            </w:pPr>
          </w:p>
        </w:tc>
        <w:tc>
          <w:tcPr>
            <w:tcW w:w="1418" w:type="dxa"/>
            <w:tcBorders>
              <w:bottom w:val="nil"/>
              <w:right w:val="nil"/>
            </w:tcBorders>
          </w:tcPr>
          <w:p w14:paraId="424870D5" w14:textId="77777777" w:rsidR="003A588C" w:rsidRDefault="003A588C">
            <w:pPr>
              <w:pStyle w:val="GGTEphCell2"/>
            </w:pPr>
          </w:p>
        </w:tc>
        <w:tc>
          <w:tcPr>
            <w:tcW w:w="1457" w:type="dxa"/>
            <w:tcBorders>
              <w:bottom w:val="nil"/>
            </w:tcBorders>
          </w:tcPr>
          <w:p w14:paraId="701D7511" w14:textId="77777777" w:rsidR="003A588C" w:rsidRDefault="003A588C">
            <w:pPr>
              <w:pStyle w:val="GGTEphCell2"/>
            </w:pPr>
          </w:p>
        </w:tc>
        <w:tc>
          <w:tcPr>
            <w:tcW w:w="1327" w:type="dxa"/>
            <w:gridSpan w:val="2"/>
            <w:tcBorders>
              <w:bottom w:val="nil"/>
              <w:right w:val="nil"/>
            </w:tcBorders>
          </w:tcPr>
          <w:p w14:paraId="3520F746" w14:textId="77777777" w:rsidR="003A588C" w:rsidRDefault="003A588C">
            <w:pPr>
              <w:pStyle w:val="GGTEphCell2"/>
            </w:pPr>
          </w:p>
        </w:tc>
        <w:tc>
          <w:tcPr>
            <w:tcW w:w="2149" w:type="dxa"/>
            <w:gridSpan w:val="2"/>
            <w:tcBorders>
              <w:bottom w:val="nil"/>
            </w:tcBorders>
          </w:tcPr>
          <w:p w14:paraId="4CBB1A10" w14:textId="77777777" w:rsidR="003A588C" w:rsidRDefault="003A588C">
            <w:pPr>
              <w:pStyle w:val="GGTEphCell2"/>
              <w:rPr>
                <w:rFonts w:ascii="Times New Roman" w:hAnsi="Times New Roman"/>
              </w:rPr>
            </w:pPr>
          </w:p>
        </w:tc>
      </w:tr>
      <w:tr w:rsidR="003A588C" w14:paraId="40C7CC24" w14:textId="77777777" w:rsidTr="001130F6">
        <w:trPr>
          <w:cantSplit/>
        </w:trPr>
        <w:tc>
          <w:tcPr>
            <w:tcW w:w="1389" w:type="dxa"/>
            <w:tcBorders>
              <w:top w:val="nil"/>
              <w:bottom w:val="nil"/>
            </w:tcBorders>
          </w:tcPr>
          <w:p w14:paraId="7848DAAD" w14:textId="77777777" w:rsidR="003A588C" w:rsidRDefault="003A588C" w:rsidP="00330A00">
            <w:pPr>
              <w:pStyle w:val="GGTEphCell2"/>
              <w:keepNext/>
            </w:pPr>
            <w:bookmarkStart w:id="258" w:name="luo5"/>
            <w:proofErr w:type="spellStart"/>
            <w:r>
              <w:t>lu</w:t>
            </w:r>
            <w:proofErr w:type="spellEnd"/>
            <w:r>
              <w:t>&lt;/w</w:t>
            </w:r>
            <w:bookmarkEnd w:id="258"/>
          </w:p>
          <w:p w14:paraId="1DFA140A" w14:textId="77777777" w:rsidR="003A588C" w:rsidRDefault="003A588C" w:rsidP="00330A00">
            <w:pPr>
              <w:pStyle w:val="GGTEphCell2"/>
              <w:keepNext/>
              <w:rPr>
                <w:rFonts w:ascii="Times New Roman" w:hAnsi="Times New Roman"/>
              </w:rPr>
            </w:pPr>
            <w:r>
              <w:rPr>
                <w:rFonts w:ascii="Times New Roman" w:hAnsi="Times New Roman"/>
                <w:i/>
              </w:rPr>
              <w:t>loosen</w:t>
            </w:r>
          </w:p>
        </w:tc>
        <w:tc>
          <w:tcPr>
            <w:tcW w:w="1446" w:type="dxa"/>
            <w:tcBorders>
              <w:top w:val="nil"/>
              <w:bottom w:val="nil"/>
            </w:tcBorders>
          </w:tcPr>
          <w:p w14:paraId="1DDF7A68" w14:textId="77777777" w:rsidR="003A588C" w:rsidRDefault="003A588C">
            <w:pPr>
              <w:pStyle w:val="GGTEphCell2"/>
            </w:pPr>
            <w:proofErr w:type="spellStart"/>
            <w:r>
              <w:t>lu</w:t>
            </w:r>
            <w:proofErr w:type="spellEnd"/>
            <w:r>
              <w:t>&lt;/</w:t>
            </w:r>
            <w:proofErr w:type="spellStart"/>
            <w:r>
              <w:t>sw</w:t>
            </w:r>
            <w:proofErr w:type="spellEnd"/>
          </w:p>
        </w:tc>
        <w:tc>
          <w:tcPr>
            <w:tcW w:w="1418" w:type="dxa"/>
            <w:tcBorders>
              <w:top w:val="nil"/>
              <w:bottom w:val="nil"/>
              <w:right w:val="nil"/>
            </w:tcBorders>
          </w:tcPr>
          <w:p w14:paraId="2167B928" w14:textId="77777777" w:rsidR="003A588C" w:rsidRDefault="003A588C">
            <w:pPr>
              <w:pStyle w:val="GGTEphCell2"/>
            </w:pPr>
            <w:r>
              <w:t>e1lu&lt;</w:t>
            </w:r>
            <w:proofErr w:type="spellStart"/>
            <w:r>
              <w:t>sa</w:t>
            </w:r>
            <w:proofErr w:type="spellEnd"/>
          </w:p>
          <w:p w14:paraId="2336F10D" w14:textId="77777777" w:rsidR="003A588C" w:rsidRDefault="003A588C">
            <w:pPr>
              <w:pStyle w:val="GGTEphCell2"/>
            </w:pPr>
            <w:proofErr w:type="spellStart"/>
            <w:r>
              <w:rPr>
                <w:sz w:val="18"/>
              </w:rPr>
              <w:t>lu</w:t>
            </w:r>
            <w:proofErr w:type="spellEnd"/>
            <w:r>
              <w:rPr>
                <w:sz w:val="18"/>
              </w:rPr>
              <w:t>&lt;=</w:t>
            </w:r>
            <w:proofErr w:type="spellStart"/>
            <w:r>
              <w:rPr>
                <w:sz w:val="18"/>
              </w:rPr>
              <w:t>sai</w:t>
            </w:r>
            <w:proofErr w:type="spellEnd"/>
          </w:p>
        </w:tc>
        <w:tc>
          <w:tcPr>
            <w:tcW w:w="1457" w:type="dxa"/>
            <w:tcBorders>
              <w:top w:val="nil"/>
              <w:bottom w:val="nil"/>
            </w:tcBorders>
          </w:tcPr>
          <w:p w14:paraId="0DCA3812" w14:textId="77777777" w:rsidR="003A588C" w:rsidRDefault="003A588C">
            <w:pPr>
              <w:pStyle w:val="GGTEphCell2"/>
            </w:pPr>
            <w:r>
              <w:t>le/</w:t>
            </w:r>
            <w:proofErr w:type="spellStart"/>
            <w:r>
              <w:t>luka</w:t>
            </w:r>
            <w:proofErr w:type="spellEnd"/>
          </w:p>
          <w:p w14:paraId="21D5D4CC" w14:textId="77777777" w:rsidR="003A588C" w:rsidRDefault="003A588C">
            <w:pPr>
              <w:pStyle w:val="GGTEphCell2"/>
            </w:pPr>
            <w:r>
              <w:t>le/</w:t>
            </w:r>
            <w:proofErr w:type="spellStart"/>
            <w:r>
              <w:t>lumai</w:t>
            </w:r>
            <w:proofErr w:type="spellEnd"/>
          </w:p>
        </w:tc>
        <w:tc>
          <w:tcPr>
            <w:tcW w:w="1327" w:type="dxa"/>
            <w:gridSpan w:val="2"/>
            <w:tcBorders>
              <w:top w:val="nil"/>
              <w:bottom w:val="nil"/>
              <w:right w:val="nil"/>
            </w:tcBorders>
          </w:tcPr>
          <w:p w14:paraId="235149D0" w14:textId="77777777" w:rsidR="003A588C" w:rsidRDefault="003A588C">
            <w:pPr>
              <w:pStyle w:val="GGTEphCell2"/>
            </w:pPr>
            <w:r>
              <w:t>e0lu/</w:t>
            </w:r>
            <w:proofErr w:type="spellStart"/>
            <w:r>
              <w:t>qhn</w:t>
            </w:r>
            <w:proofErr w:type="spellEnd"/>
          </w:p>
          <w:p w14:paraId="008970C8" w14:textId="77777777" w:rsidR="003A588C" w:rsidRDefault="003A588C">
            <w:pPr>
              <w:pStyle w:val="GGTEphCell2"/>
            </w:pPr>
            <w:proofErr w:type="spellStart"/>
            <w:r>
              <w:rPr>
                <w:sz w:val="18"/>
              </w:rPr>
              <w:t>luqh</w:t>
            </w:r>
            <w:proofErr w:type="spellEnd"/>
            <w:r>
              <w:rPr>
                <w:sz w:val="18"/>
              </w:rPr>
              <w:t>=</w:t>
            </w:r>
            <w:proofErr w:type="spellStart"/>
            <w:r>
              <w:rPr>
                <w:sz w:val="18"/>
              </w:rPr>
              <w:t>nai</w:t>
            </w:r>
            <w:proofErr w:type="spellEnd"/>
          </w:p>
        </w:tc>
        <w:tc>
          <w:tcPr>
            <w:tcW w:w="2149" w:type="dxa"/>
            <w:gridSpan w:val="2"/>
            <w:tcBorders>
              <w:top w:val="nil"/>
              <w:bottom w:val="nil"/>
            </w:tcBorders>
          </w:tcPr>
          <w:p w14:paraId="33B84F52" w14:textId="77777777" w:rsidR="003A588C" w:rsidRDefault="003A588C">
            <w:pPr>
              <w:pStyle w:val="GGTEphCell2"/>
              <w:rPr>
                <w:rFonts w:ascii="Times New Roman" w:hAnsi="Times New Roman"/>
                <w:b/>
              </w:rPr>
            </w:pPr>
            <w:r>
              <w:rPr>
                <w:rFonts w:ascii="Times New Roman" w:hAnsi="Times New Roman"/>
                <w:b/>
              </w:rPr>
              <w:t>The standard regular verb</w:t>
            </w:r>
          </w:p>
        </w:tc>
      </w:tr>
      <w:tr w:rsidR="003A588C" w14:paraId="67C8D090" w14:textId="77777777" w:rsidTr="001130F6">
        <w:trPr>
          <w:cantSplit/>
          <w:trHeight w:hRule="exact" w:val="120"/>
        </w:trPr>
        <w:tc>
          <w:tcPr>
            <w:tcW w:w="1389" w:type="dxa"/>
            <w:tcBorders>
              <w:top w:val="nil"/>
            </w:tcBorders>
          </w:tcPr>
          <w:p w14:paraId="4BEF4DC4" w14:textId="77777777" w:rsidR="003A588C" w:rsidRDefault="003A588C">
            <w:pPr>
              <w:pStyle w:val="GGTEphCell2"/>
            </w:pPr>
          </w:p>
        </w:tc>
        <w:tc>
          <w:tcPr>
            <w:tcW w:w="1446" w:type="dxa"/>
            <w:tcBorders>
              <w:top w:val="nil"/>
            </w:tcBorders>
          </w:tcPr>
          <w:p w14:paraId="368741B4" w14:textId="77777777" w:rsidR="003A588C" w:rsidRDefault="003A588C">
            <w:pPr>
              <w:pStyle w:val="GGTEphCell2"/>
            </w:pPr>
          </w:p>
        </w:tc>
        <w:tc>
          <w:tcPr>
            <w:tcW w:w="1418" w:type="dxa"/>
            <w:tcBorders>
              <w:top w:val="nil"/>
              <w:right w:val="nil"/>
            </w:tcBorders>
          </w:tcPr>
          <w:p w14:paraId="7DF066A3" w14:textId="77777777" w:rsidR="003A588C" w:rsidRDefault="003A588C">
            <w:pPr>
              <w:pStyle w:val="GGTEphCell2"/>
            </w:pPr>
          </w:p>
        </w:tc>
        <w:tc>
          <w:tcPr>
            <w:tcW w:w="1457" w:type="dxa"/>
            <w:tcBorders>
              <w:top w:val="nil"/>
            </w:tcBorders>
          </w:tcPr>
          <w:p w14:paraId="0A9E69AA" w14:textId="77777777" w:rsidR="003A588C" w:rsidRDefault="003A588C">
            <w:pPr>
              <w:pStyle w:val="GGTEphCell2"/>
            </w:pPr>
          </w:p>
        </w:tc>
        <w:tc>
          <w:tcPr>
            <w:tcW w:w="1327" w:type="dxa"/>
            <w:gridSpan w:val="2"/>
            <w:tcBorders>
              <w:top w:val="nil"/>
              <w:right w:val="nil"/>
            </w:tcBorders>
          </w:tcPr>
          <w:p w14:paraId="7A484857" w14:textId="77777777" w:rsidR="003A588C" w:rsidRDefault="003A588C">
            <w:pPr>
              <w:pStyle w:val="GGTEphCell2"/>
            </w:pPr>
          </w:p>
        </w:tc>
        <w:tc>
          <w:tcPr>
            <w:tcW w:w="2149" w:type="dxa"/>
            <w:gridSpan w:val="2"/>
            <w:tcBorders>
              <w:top w:val="nil"/>
            </w:tcBorders>
          </w:tcPr>
          <w:p w14:paraId="420C2A8A" w14:textId="77777777" w:rsidR="003A588C" w:rsidRDefault="003A588C">
            <w:pPr>
              <w:pStyle w:val="GGTEphCell2"/>
              <w:rPr>
                <w:rFonts w:ascii="Times New Roman" w:hAnsi="Times New Roman"/>
                <w:b/>
              </w:rPr>
            </w:pPr>
          </w:p>
        </w:tc>
      </w:tr>
      <w:tr w:rsidR="003A588C" w14:paraId="005AB327" w14:textId="77777777" w:rsidTr="001130F6">
        <w:trPr>
          <w:cantSplit/>
          <w:trHeight w:hRule="exact" w:val="120"/>
        </w:trPr>
        <w:tc>
          <w:tcPr>
            <w:tcW w:w="1389" w:type="dxa"/>
            <w:tcBorders>
              <w:bottom w:val="nil"/>
            </w:tcBorders>
          </w:tcPr>
          <w:p w14:paraId="1DF61BC0" w14:textId="77777777" w:rsidR="003A588C" w:rsidRDefault="003A588C">
            <w:pPr>
              <w:pStyle w:val="GGTEphCell2"/>
              <w:keepNext/>
            </w:pPr>
          </w:p>
        </w:tc>
        <w:tc>
          <w:tcPr>
            <w:tcW w:w="1446" w:type="dxa"/>
            <w:tcBorders>
              <w:bottom w:val="nil"/>
            </w:tcBorders>
          </w:tcPr>
          <w:p w14:paraId="05935CC3" w14:textId="77777777" w:rsidR="003A588C" w:rsidRDefault="003A588C">
            <w:pPr>
              <w:pStyle w:val="GGTEphCell2"/>
            </w:pPr>
          </w:p>
        </w:tc>
        <w:tc>
          <w:tcPr>
            <w:tcW w:w="1418" w:type="dxa"/>
            <w:tcBorders>
              <w:bottom w:val="nil"/>
              <w:right w:val="nil"/>
            </w:tcBorders>
          </w:tcPr>
          <w:p w14:paraId="015A4750" w14:textId="77777777" w:rsidR="003A588C" w:rsidRDefault="003A588C">
            <w:pPr>
              <w:pStyle w:val="GGTEphCell2"/>
            </w:pPr>
          </w:p>
        </w:tc>
        <w:tc>
          <w:tcPr>
            <w:tcW w:w="1457" w:type="dxa"/>
            <w:tcBorders>
              <w:bottom w:val="nil"/>
            </w:tcBorders>
          </w:tcPr>
          <w:p w14:paraId="7F6E6A73" w14:textId="77777777" w:rsidR="003A588C" w:rsidRDefault="003A588C">
            <w:pPr>
              <w:pStyle w:val="GGTEphCell2"/>
            </w:pPr>
          </w:p>
        </w:tc>
        <w:tc>
          <w:tcPr>
            <w:tcW w:w="1327" w:type="dxa"/>
            <w:gridSpan w:val="2"/>
            <w:tcBorders>
              <w:bottom w:val="nil"/>
              <w:right w:val="nil"/>
            </w:tcBorders>
          </w:tcPr>
          <w:p w14:paraId="49F6CC4B" w14:textId="77777777" w:rsidR="003A588C" w:rsidRDefault="003A588C">
            <w:pPr>
              <w:pStyle w:val="GGTEphCell2"/>
            </w:pPr>
          </w:p>
        </w:tc>
        <w:tc>
          <w:tcPr>
            <w:tcW w:w="2149" w:type="dxa"/>
            <w:gridSpan w:val="2"/>
            <w:tcBorders>
              <w:bottom w:val="nil"/>
            </w:tcBorders>
          </w:tcPr>
          <w:p w14:paraId="1C082AB2" w14:textId="77777777" w:rsidR="003A588C" w:rsidRDefault="003A588C">
            <w:pPr>
              <w:pStyle w:val="GGTEphCell2"/>
              <w:rPr>
                <w:rFonts w:ascii="Times New Roman" w:hAnsi="Times New Roman"/>
                <w:b/>
              </w:rPr>
            </w:pPr>
          </w:p>
        </w:tc>
      </w:tr>
      <w:tr w:rsidR="003A588C" w14:paraId="56876F22" w14:textId="77777777" w:rsidTr="001130F6">
        <w:trPr>
          <w:cantSplit/>
        </w:trPr>
        <w:tc>
          <w:tcPr>
            <w:tcW w:w="1389" w:type="dxa"/>
            <w:tcBorders>
              <w:top w:val="nil"/>
              <w:bottom w:val="nil"/>
            </w:tcBorders>
          </w:tcPr>
          <w:p w14:paraId="32979365" w14:textId="77777777" w:rsidR="003A588C" w:rsidRDefault="003A588C">
            <w:pPr>
              <w:pStyle w:val="GGTEphCell2"/>
              <w:keepNext/>
            </w:pPr>
            <w:bookmarkStart w:id="259" w:name="manthano"/>
            <w:proofErr w:type="spellStart"/>
            <w:r>
              <w:t>manqa&amp;nw</w:t>
            </w:r>
            <w:bookmarkEnd w:id="259"/>
            <w:proofErr w:type="spellEnd"/>
          </w:p>
          <w:p w14:paraId="7BFE5451" w14:textId="77777777" w:rsidR="003A588C" w:rsidRDefault="003A588C">
            <w:pPr>
              <w:pStyle w:val="GGTEphCell2"/>
              <w:keepNext/>
              <w:rPr>
                <w:rFonts w:ascii="Times New Roman" w:hAnsi="Times New Roman"/>
                <w:i/>
              </w:rPr>
            </w:pPr>
            <w:r>
              <w:rPr>
                <w:rFonts w:ascii="Times New Roman" w:hAnsi="Times New Roman"/>
                <w:i/>
              </w:rPr>
              <w:t>to learn</w:t>
            </w:r>
          </w:p>
        </w:tc>
        <w:tc>
          <w:tcPr>
            <w:tcW w:w="1446" w:type="dxa"/>
            <w:tcBorders>
              <w:top w:val="nil"/>
              <w:bottom w:val="nil"/>
            </w:tcBorders>
          </w:tcPr>
          <w:p w14:paraId="66F5B2B7" w14:textId="77777777" w:rsidR="003A588C" w:rsidRDefault="003A588C">
            <w:pPr>
              <w:pStyle w:val="GGTEphCell2"/>
            </w:pPr>
            <w:proofErr w:type="spellStart"/>
            <w:r>
              <w:t>maqh</w:t>
            </w:r>
            <w:proofErr w:type="spellEnd"/>
            <w:r>
              <w:t>/</w:t>
            </w:r>
            <w:proofErr w:type="spellStart"/>
            <w:r>
              <w:t>somai</w:t>
            </w:r>
            <w:proofErr w:type="spellEnd"/>
          </w:p>
        </w:tc>
        <w:tc>
          <w:tcPr>
            <w:tcW w:w="1418" w:type="dxa"/>
            <w:tcBorders>
              <w:top w:val="nil"/>
              <w:bottom w:val="nil"/>
              <w:right w:val="nil"/>
            </w:tcBorders>
          </w:tcPr>
          <w:p w14:paraId="7AD60A17" w14:textId="77777777" w:rsidR="003A588C" w:rsidRDefault="003A588C">
            <w:pPr>
              <w:pStyle w:val="GGTEphCell2"/>
            </w:pPr>
            <w:r>
              <w:t>e1maqon</w:t>
            </w:r>
            <w:r>
              <w:tab/>
            </w:r>
            <w:r>
              <w:tab/>
            </w:r>
            <w:r>
              <w:tab/>
            </w:r>
            <w:r>
              <w:tab/>
            </w:r>
            <w:r>
              <w:tab/>
            </w:r>
            <w:r>
              <w:tab/>
            </w:r>
            <w:r>
              <w:tab/>
            </w:r>
            <w:r>
              <w:tab/>
            </w:r>
            <w:r>
              <w:tab/>
              <w:t>¬</w:t>
            </w:r>
          </w:p>
          <w:p w14:paraId="004E1EFA" w14:textId="77777777" w:rsidR="003A588C" w:rsidRDefault="003A588C">
            <w:pPr>
              <w:pStyle w:val="GGTEphCell2"/>
              <w:rPr>
                <w:sz w:val="18"/>
              </w:rPr>
            </w:pPr>
            <w:proofErr w:type="spellStart"/>
            <w:r>
              <w:rPr>
                <w:sz w:val="18"/>
              </w:rPr>
              <w:t>maqei</w:t>
            </w:r>
            <w:proofErr w:type="spellEnd"/>
            <w:r>
              <w:rPr>
                <w:sz w:val="18"/>
              </w:rPr>
              <w:t>=n</w:t>
            </w:r>
          </w:p>
        </w:tc>
        <w:tc>
          <w:tcPr>
            <w:tcW w:w="1457" w:type="dxa"/>
            <w:tcBorders>
              <w:top w:val="nil"/>
              <w:bottom w:val="nil"/>
            </w:tcBorders>
          </w:tcPr>
          <w:p w14:paraId="500711CB" w14:textId="77777777" w:rsidR="003A588C" w:rsidRDefault="003A588C">
            <w:pPr>
              <w:pStyle w:val="GGTEphCell2"/>
            </w:pPr>
            <w:proofErr w:type="spellStart"/>
            <w:r>
              <w:t>mema&amp;qhka</w:t>
            </w:r>
            <w:proofErr w:type="spellEnd"/>
          </w:p>
          <w:p w14:paraId="3A4282B2" w14:textId="77777777" w:rsidR="003A588C" w:rsidRDefault="003A588C">
            <w:pPr>
              <w:pStyle w:val="GGTEphCell2"/>
            </w:pPr>
            <w:r>
              <w:t>-</w:t>
            </w:r>
          </w:p>
        </w:tc>
        <w:tc>
          <w:tcPr>
            <w:tcW w:w="1327" w:type="dxa"/>
            <w:gridSpan w:val="2"/>
            <w:tcBorders>
              <w:top w:val="nil"/>
              <w:bottom w:val="nil"/>
              <w:right w:val="nil"/>
            </w:tcBorders>
          </w:tcPr>
          <w:p w14:paraId="249CC8BF" w14:textId="77777777" w:rsidR="003A588C" w:rsidRDefault="003A588C">
            <w:pPr>
              <w:pStyle w:val="GGTEphCell2"/>
            </w:pPr>
            <w:r>
              <w:t>-</w:t>
            </w:r>
          </w:p>
        </w:tc>
        <w:tc>
          <w:tcPr>
            <w:tcW w:w="2149" w:type="dxa"/>
            <w:gridSpan w:val="2"/>
            <w:tcBorders>
              <w:top w:val="nil"/>
              <w:bottom w:val="nil"/>
            </w:tcBorders>
          </w:tcPr>
          <w:p w14:paraId="2DCE1850" w14:textId="77777777" w:rsidR="003A588C" w:rsidRDefault="003A588C">
            <w:pPr>
              <w:pStyle w:val="GGTEphCell2"/>
              <w:rPr>
                <w:rFonts w:ascii="Times New Roman" w:hAnsi="Times New Roman"/>
                <w:b/>
              </w:rPr>
            </w:pPr>
          </w:p>
        </w:tc>
      </w:tr>
      <w:tr w:rsidR="003A588C" w14:paraId="68B1C7F5" w14:textId="77777777" w:rsidTr="001130F6">
        <w:trPr>
          <w:cantSplit/>
          <w:trHeight w:hRule="exact" w:val="120"/>
        </w:trPr>
        <w:tc>
          <w:tcPr>
            <w:tcW w:w="1389" w:type="dxa"/>
            <w:tcBorders>
              <w:top w:val="nil"/>
            </w:tcBorders>
          </w:tcPr>
          <w:p w14:paraId="24BF3C6D" w14:textId="77777777" w:rsidR="003A588C" w:rsidRDefault="003A588C">
            <w:pPr>
              <w:pStyle w:val="GGTEphCell2"/>
            </w:pPr>
          </w:p>
        </w:tc>
        <w:tc>
          <w:tcPr>
            <w:tcW w:w="1446" w:type="dxa"/>
            <w:tcBorders>
              <w:top w:val="nil"/>
            </w:tcBorders>
          </w:tcPr>
          <w:p w14:paraId="577DE99A" w14:textId="77777777" w:rsidR="003A588C" w:rsidRDefault="003A588C">
            <w:pPr>
              <w:pStyle w:val="GGTEphCell2"/>
            </w:pPr>
          </w:p>
        </w:tc>
        <w:tc>
          <w:tcPr>
            <w:tcW w:w="1418" w:type="dxa"/>
            <w:tcBorders>
              <w:top w:val="nil"/>
              <w:right w:val="nil"/>
            </w:tcBorders>
          </w:tcPr>
          <w:p w14:paraId="1477A824" w14:textId="77777777" w:rsidR="003A588C" w:rsidRDefault="003A588C">
            <w:pPr>
              <w:pStyle w:val="GGTEphCell2"/>
            </w:pPr>
          </w:p>
        </w:tc>
        <w:tc>
          <w:tcPr>
            <w:tcW w:w="1457" w:type="dxa"/>
            <w:tcBorders>
              <w:top w:val="nil"/>
            </w:tcBorders>
          </w:tcPr>
          <w:p w14:paraId="4D7A35D5" w14:textId="77777777" w:rsidR="003A588C" w:rsidRDefault="003A588C">
            <w:pPr>
              <w:pStyle w:val="GGTEphCell2"/>
            </w:pPr>
          </w:p>
        </w:tc>
        <w:tc>
          <w:tcPr>
            <w:tcW w:w="1327" w:type="dxa"/>
            <w:gridSpan w:val="2"/>
            <w:tcBorders>
              <w:top w:val="nil"/>
              <w:right w:val="nil"/>
            </w:tcBorders>
          </w:tcPr>
          <w:p w14:paraId="64701487" w14:textId="77777777" w:rsidR="003A588C" w:rsidRDefault="003A588C">
            <w:pPr>
              <w:pStyle w:val="GGTEphCell2"/>
            </w:pPr>
          </w:p>
        </w:tc>
        <w:tc>
          <w:tcPr>
            <w:tcW w:w="2149" w:type="dxa"/>
            <w:gridSpan w:val="2"/>
            <w:tcBorders>
              <w:top w:val="nil"/>
            </w:tcBorders>
          </w:tcPr>
          <w:p w14:paraId="3AD06B51" w14:textId="77777777" w:rsidR="003A588C" w:rsidRDefault="003A588C">
            <w:pPr>
              <w:pStyle w:val="GGTEphCell2"/>
              <w:rPr>
                <w:rFonts w:ascii="Times New Roman" w:hAnsi="Times New Roman"/>
                <w:b/>
              </w:rPr>
            </w:pPr>
          </w:p>
        </w:tc>
      </w:tr>
      <w:tr w:rsidR="003A588C" w14:paraId="63E82CD2" w14:textId="77777777" w:rsidTr="001130F6">
        <w:trPr>
          <w:cantSplit/>
          <w:trHeight w:hRule="exact" w:val="120"/>
        </w:trPr>
        <w:tc>
          <w:tcPr>
            <w:tcW w:w="1389" w:type="dxa"/>
            <w:tcBorders>
              <w:bottom w:val="nil"/>
            </w:tcBorders>
          </w:tcPr>
          <w:p w14:paraId="0750F16D" w14:textId="77777777" w:rsidR="003A588C" w:rsidRDefault="003A588C" w:rsidP="00330A00">
            <w:pPr>
              <w:pStyle w:val="GGTEphCell2"/>
              <w:keepNext/>
            </w:pPr>
          </w:p>
        </w:tc>
        <w:tc>
          <w:tcPr>
            <w:tcW w:w="1446" w:type="dxa"/>
            <w:tcBorders>
              <w:bottom w:val="nil"/>
            </w:tcBorders>
          </w:tcPr>
          <w:p w14:paraId="474A99E5" w14:textId="77777777" w:rsidR="003A588C" w:rsidRDefault="003A588C">
            <w:pPr>
              <w:pStyle w:val="GGTEphCell2"/>
            </w:pPr>
          </w:p>
        </w:tc>
        <w:tc>
          <w:tcPr>
            <w:tcW w:w="1418" w:type="dxa"/>
            <w:tcBorders>
              <w:bottom w:val="nil"/>
              <w:right w:val="nil"/>
            </w:tcBorders>
          </w:tcPr>
          <w:p w14:paraId="13FEC1FB" w14:textId="77777777" w:rsidR="003A588C" w:rsidRDefault="003A588C">
            <w:pPr>
              <w:pStyle w:val="GGTEphCell2"/>
            </w:pPr>
          </w:p>
        </w:tc>
        <w:tc>
          <w:tcPr>
            <w:tcW w:w="1457" w:type="dxa"/>
            <w:tcBorders>
              <w:bottom w:val="nil"/>
            </w:tcBorders>
          </w:tcPr>
          <w:p w14:paraId="2F648138" w14:textId="77777777" w:rsidR="003A588C" w:rsidRDefault="003A588C">
            <w:pPr>
              <w:pStyle w:val="GGTEphCell2"/>
            </w:pPr>
          </w:p>
        </w:tc>
        <w:tc>
          <w:tcPr>
            <w:tcW w:w="1327" w:type="dxa"/>
            <w:gridSpan w:val="2"/>
            <w:tcBorders>
              <w:bottom w:val="nil"/>
              <w:right w:val="nil"/>
            </w:tcBorders>
          </w:tcPr>
          <w:p w14:paraId="3DBDFC50" w14:textId="77777777" w:rsidR="003A588C" w:rsidRDefault="003A588C">
            <w:pPr>
              <w:pStyle w:val="GGTEphCell2"/>
            </w:pPr>
          </w:p>
        </w:tc>
        <w:tc>
          <w:tcPr>
            <w:tcW w:w="2149" w:type="dxa"/>
            <w:gridSpan w:val="2"/>
            <w:tcBorders>
              <w:bottom w:val="nil"/>
            </w:tcBorders>
          </w:tcPr>
          <w:p w14:paraId="3C856107" w14:textId="77777777" w:rsidR="003A588C" w:rsidRDefault="003A588C">
            <w:pPr>
              <w:pStyle w:val="GGTEphCell2"/>
              <w:rPr>
                <w:rFonts w:ascii="Times New Roman" w:hAnsi="Times New Roman"/>
                <w:b/>
              </w:rPr>
            </w:pPr>
          </w:p>
        </w:tc>
      </w:tr>
      <w:tr w:rsidR="003A588C" w14:paraId="03A39C7F" w14:textId="77777777" w:rsidTr="001130F6">
        <w:trPr>
          <w:cantSplit/>
        </w:trPr>
        <w:tc>
          <w:tcPr>
            <w:tcW w:w="1389" w:type="dxa"/>
            <w:tcBorders>
              <w:top w:val="nil"/>
              <w:bottom w:val="nil"/>
            </w:tcBorders>
          </w:tcPr>
          <w:p w14:paraId="5D0C67FA" w14:textId="77777777" w:rsidR="003A588C" w:rsidRDefault="003A588C" w:rsidP="00330A00">
            <w:pPr>
              <w:pStyle w:val="GGTEphCell2"/>
              <w:keepNext/>
            </w:pPr>
            <w:bookmarkStart w:id="260" w:name="machomai"/>
            <w:proofErr w:type="spellStart"/>
            <w:r>
              <w:t>ma&amp;xomai</w:t>
            </w:r>
            <w:bookmarkEnd w:id="260"/>
            <w:proofErr w:type="spellEnd"/>
          </w:p>
          <w:p w14:paraId="3FFDCD0B" w14:textId="77777777" w:rsidR="003A588C" w:rsidRDefault="003A588C" w:rsidP="00330A00">
            <w:pPr>
              <w:pStyle w:val="GGTEphCell2"/>
              <w:keepNext/>
              <w:rPr>
                <w:rFonts w:ascii="Times New Roman" w:hAnsi="Times New Roman"/>
                <w:i/>
              </w:rPr>
            </w:pPr>
            <w:r>
              <w:rPr>
                <w:rFonts w:ascii="Times New Roman" w:hAnsi="Times New Roman"/>
                <w:i/>
              </w:rPr>
              <w:t>fight</w:t>
            </w:r>
          </w:p>
        </w:tc>
        <w:tc>
          <w:tcPr>
            <w:tcW w:w="1446" w:type="dxa"/>
            <w:tcBorders>
              <w:top w:val="nil"/>
              <w:bottom w:val="nil"/>
            </w:tcBorders>
          </w:tcPr>
          <w:p w14:paraId="06AFF611" w14:textId="77777777" w:rsidR="003A588C" w:rsidRDefault="003A588C">
            <w:pPr>
              <w:pStyle w:val="GGTEphCell2"/>
            </w:pPr>
            <w:proofErr w:type="spellStart"/>
            <w:r>
              <w:t>maxou</w:t>
            </w:r>
            <w:proofErr w:type="spellEnd"/>
            <w:r>
              <w:t>=</w:t>
            </w:r>
            <w:proofErr w:type="spellStart"/>
            <w:r>
              <w:t>mai</w:t>
            </w:r>
            <w:proofErr w:type="spellEnd"/>
          </w:p>
        </w:tc>
        <w:tc>
          <w:tcPr>
            <w:tcW w:w="1418" w:type="dxa"/>
            <w:tcBorders>
              <w:top w:val="nil"/>
              <w:bottom w:val="nil"/>
              <w:right w:val="nil"/>
            </w:tcBorders>
          </w:tcPr>
          <w:p w14:paraId="277FA033" w14:textId="77777777" w:rsidR="003A588C" w:rsidRDefault="003A588C">
            <w:pPr>
              <w:pStyle w:val="GGTEphCell2"/>
            </w:pPr>
            <w:r>
              <w:t>e0maxesa&amp;mhn</w:t>
            </w:r>
          </w:p>
          <w:p w14:paraId="66319CF1" w14:textId="77777777" w:rsidR="003A588C" w:rsidRDefault="003A588C">
            <w:pPr>
              <w:pStyle w:val="GGTEphCell2"/>
              <w:rPr>
                <w:sz w:val="18"/>
              </w:rPr>
            </w:pPr>
            <w:proofErr w:type="spellStart"/>
            <w:r>
              <w:rPr>
                <w:sz w:val="18"/>
              </w:rPr>
              <w:t>maxe</w:t>
            </w:r>
            <w:proofErr w:type="spellEnd"/>
            <w:r>
              <w:rPr>
                <w:sz w:val="18"/>
              </w:rPr>
              <w:t>/</w:t>
            </w:r>
            <w:proofErr w:type="spellStart"/>
            <w:r>
              <w:rPr>
                <w:sz w:val="18"/>
              </w:rPr>
              <w:t>sasqai</w:t>
            </w:r>
            <w:proofErr w:type="spellEnd"/>
          </w:p>
        </w:tc>
        <w:tc>
          <w:tcPr>
            <w:tcW w:w="1457" w:type="dxa"/>
            <w:tcBorders>
              <w:top w:val="nil"/>
              <w:bottom w:val="nil"/>
            </w:tcBorders>
          </w:tcPr>
          <w:p w14:paraId="185EB048" w14:textId="77777777" w:rsidR="003A588C" w:rsidRDefault="003A588C">
            <w:pPr>
              <w:pStyle w:val="GGTEphCell2"/>
            </w:pPr>
            <w:proofErr w:type="spellStart"/>
            <w:r>
              <w:t>mema&amp;xhmai</w:t>
            </w:r>
            <w:proofErr w:type="spellEnd"/>
          </w:p>
          <w:p w14:paraId="039D6EC3" w14:textId="77777777" w:rsidR="003A588C" w:rsidRDefault="003A588C">
            <w:pPr>
              <w:pStyle w:val="GGTEphCell2"/>
            </w:pPr>
            <w:r>
              <w:t>-</w:t>
            </w:r>
          </w:p>
        </w:tc>
        <w:tc>
          <w:tcPr>
            <w:tcW w:w="1327" w:type="dxa"/>
            <w:gridSpan w:val="2"/>
            <w:tcBorders>
              <w:top w:val="nil"/>
              <w:bottom w:val="nil"/>
              <w:right w:val="nil"/>
            </w:tcBorders>
          </w:tcPr>
          <w:p w14:paraId="49AECF95" w14:textId="77777777" w:rsidR="003A588C" w:rsidRDefault="003A588C">
            <w:pPr>
              <w:pStyle w:val="GGTEphCell2"/>
            </w:pPr>
            <w:r>
              <w:t>-</w:t>
            </w:r>
          </w:p>
        </w:tc>
        <w:tc>
          <w:tcPr>
            <w:tcW w:w="2149" w:type="dxa"/>
            <w:gridSpan w:val="2"/>
            <w:tcBorders>
              <w:top w:val="nil"/>
              <w:bottom w:val="nil"/>
            </w:tcBorders>
          </w:tcPr>
          <w:p w14:paraId="525E6F6E" w14:textId="49EFDAF2" w:rsidR="003A588C" w:rsidRDefault="003A588C">
            <w:pPr>
              <w:pStyle w:val="GGTEphCell2"/>
            </w:pPr>
            <w:proofErr w:type="spellStart"/>
            <w:r>
              <w:rPr>
                <w:rFonts w:ascii="Times New Roman" w:hAnsi="Times New Roman"/>
                <w:i/>
              </w:rPr>
              <w:t>Pr</w:t>
            </w:r>
            <w:r w:rsidR="002D2FE3">
              <w:rPr>
                <w:rFonts w:ascii="Times New Roman" w:hAnsi="Times New Roman"/>
                <w:i/>
              </w:rPr>
              <w:t>es</w:t>
            </w:r>
            <w:r>
              <w:rPr>
                <w:rFonts w:ascii="Times New Roman" w:hAnsi="Times New Roman"/>
                <w:i/>
              </w:rPr>
              <w:t>I</w:t>
            </w:r>
            <w:r w:rsidR="002D2FE3">
              <w:rPr>
                <w:rFonts w:ascii="Times New Roman" w:hAnsi="Times New Roman"/>
                <w:i/>
              </w:rPr>
              <w:t>n</w:t>
            </w:r>
            <w:r>
              <w:rPr>
                <w:rFonts w:ascii="Times New Roman" w:hAnsi="Times New Roman"/>
                <w:i/>
              </w:rPr>
              <w:t>f</w:t>
            </w:r>
            <w:proofErr w:type="spellEnd"/>
            <w:r>
              <w:rPr>
                <w:rFonts w:ascii="Times New Roman" w:hAnsi="Times New Roman"/>
              </w:rPr>
              <w:t xml:space="preserve"> </w:t>
            </w:r>
            <w:proofErr w:type="spellStart"/>
            <w:r>
              <w:t>ma&amp;xesqai</w:t>
            </w:r>
            <w:proofErr w:type="spellEnd"/>
          </w:p>
          <w:p w14:paraId="0BE5A2CF" w14:textId="0DC16EB8" w:rsidR="003A588C" w:rsidRDefault="003A588C">
            <w:pPr>
              <w:pStyle w:val="GGTEphCell2"/>
              <w:rPr>
                <w:rFonts w:ascii="Times New Roman" w:hAnsi="Times New Roman"/>
                <w:b/>
              </w:rPr>
            </w:pPr>
            <w:proofErr w:type="spellStart"/>
            <w:r>
              <w:rPr>
                <w:rFonts w:ascii="Times New Roman" w:hAnsi="Times New Roman"/>
                <w:i/>
              </w:rPr>
              <w:t>Fu</w:t>
            </w:r>
            <w:r w:rsidR="002D2FE3">
              <w:rPr>
                <w:rFonts w:ascii="Times New Roman" w:hAnsi="Times New Roman"/>
                <w:i/>
              </w:rPr>
              <w:t>t</w:t>
            </w:r>
            <w:r>
              <w:rPr>
                <w:rFonts w:ascii="Times New Roman" w:hAnsi="Times New Roman"/>
                <w:i/>
              </w:rPr>
              <w:t>I</w:t>
            </w:r>
            <w:r w:rsidR="002D2FE3">
              <w:rPr>
                <w:rFonts w:ascii="Times New Roman" w:hAnsi="Times New Roman"/>
                <w:i/>
              </w:rPr>
              <w:t>n</w:t>
            </w:r>
            <w:r>
              <w:rPr>
                <w:rFonts w:ascii="Times New Roman" w:hAnsi="Times New Roman"/>
                <w:i/>
              </w:rPr>
              <w:t>f</w:t>
            </w:r>
            <w:proofErr w:type="spellEnd"/>
            <w:r>
              <w:rPr>
                <w:rFonts w:ascii="Times New Roman" w:hAnsi="Times New Roman"/>
              </w:rPr>
              <w:t xml:space="preserve"> </w:t>
            </w:r>
            <w:proofErr w:type="spellStart"/>
            <w:r>
              <w:t>maxei</w:t>
            </w:r>
            <w:proofErr w:type="spellEnd"/>
            <w:r>
              <w:t>=</w:t>
            </w:r>
            <w:proofErr w:type="spellStart"/>
            <w:r>
              <w:t>sqai</w:t>
            </w:r>
            <w:proofErr w:type="spellEnd"/>
          </w:p>
        </w:tc>
      </w:tr>
      <w:tr w:rsidR="003A588C" w14:paraId="15241587" w14:textId="77777777" w:rsidTr="001130F6">
        <w:trPr>
          <w:cantSplit/>
          <w:trHeight w:hRule="exact" w:val="120"/>
        </w:trPr>
        <w:tc>
          <w:tcPr>
            <w:tcW w:w="1389" w:type="dxa"/>
            <w:tcBorders>
              <w:top w:val="nil"/>
            </w:tcBorders>
          </w:tcPr>
          <w:p w14:paraId="36B75794" w14:textId="77777777" w:rsidR="003A588C" w:rsidRDefault="003A588C">
            <w:pPr>
              <w:pStyle w:val="GGTEphCell2"/>
            </w:pPr>
          </w:p>
        </w:tc>
        <w:tc>
          <w:tcPr>
            <w:tcW w:w="1446" w:type="dxa"/>
            <w:tcBorders>
              <w:top w:val="nil"/>
            </w:tcBorders>
          </w:tcPr>
          <w:p w14:paraId="32A79F62" w14:textId="77777777" w:rsidR="003A588C" w:rsidRDefault="003A588C">
            <w:pPr>
              <w:pStyle w:val="GGTEphCell2"/>
            </w:pPr>
          </w:p>
        </w:tc>
        <w:tc>
          <w:tcPr>
            <w:tcW w:w="1418" w:type="dxa"/>
            <w:tcBorders>
              <w:top w:val="nil"/>
              <w:right w:val="nil"/>
            </w:tcBorders>
          </w:tcPr>
          <w:p w14:paraId="639A4B8A" w14:textId="77777777" w:rsidR="003A588C" w:rsidRDefault="003A588C">
            <w:pPr>
              <w:pStyle w:val="GGTEphCell2"/>
            </w:pPr>
          </w:p>
        </w:tc>
        <w:tc>
          <w:tcPr>
            <w:tcW w:w="1457" w:type="dxa"/>
            <w:tcBorders>
              <w:top w:val="nil"/>
            </w:tcBorders>
          </w:tcPr>
          <w:p w14:paraId="3150DE47" w14:textId="77777777" w:rsidR="003A588C" w:rsidRDefault="003A588C">
            <w:pPr>
              <w:pStyle w:val="GGTEphCell2"/>
            </w:pPr>
          </w:p>
        </w:tc>
        <w:tc>
          <w:tcPr>
            <w:tcW w:w="1327" w:type="dxa"/>
            <w:gridSpan w:val="2"/>
            <w:tcBorders>
              <w:top w:val="nil"/>
              <w:right w:val="nil"/>
            </w:tcBorders>
          </w:tcPr>
          <w:p w14:paraId="066C07EA" w14:textId="77777777" w:rsidR="003A588C" w:rsidRDefault="003A588C">
            <w:pPr>
              <w:pStyle w:val="GGTEphCell2"/>
            </w:pPr>
          </w:p>
        </w:tc>
        <w:tc>
          <w:tcPr>
            <w:tcW w:w="2149" w:type="dxa"/>
            <w:gridSpan w:val="2"/>
            <w:tcBorders>
              <w:top w:val="nil"/>
            </w:tcBorders>
          </w:tcPr>
          <w:p w14:paraId="79783F5F" w14:textId="77777777" w:rsidR="003A588C" w:rsidRDefault="003A588C">
            <w:pPr>
              <w:pStyle w:val="GGTEphCell2"/>
              <w:rPr>
                <w:rFonts w:ascii="Times New Roman" w:hAnsi="Times New Roman"/>
              </w:rPr>
            </w:pPr>
          </w:p>
        </w:tc>
      </w:tr>
      <w:tr w:rsidR="003A588C" w14:paraId="00F12309" w14:textId="77777777" w:rsidTr="001130F6">
        <w:trPr>
          <w:cantSplit/>
          <w:trHeight w:hRule="exact" w:val="120"/>
        </w:trPr>
        <w:tc>
          <w:tcPr>
            <w:tcW w:w="1389" w:type="dxa"/>
            <w:tcBorders>
              <w:bottom w:val="nil"/>
            </w:tcBorders>
          </w:tcPr>
          <w:p w14:paraId="245A92D1" w14:textId="77777777" w:rsidR="003A588C" w:rsidRDefault="003A588C" w:rsidP="00330A00">
            <w:pPr>
              <w:pStyle w:val="GGTEphCell2"/>
              <w:keepNext/>
            </w:pPr>
          </w:p>
        </w:tc>
        <w:tc>
          <w:tcPr>
            <w:tcW w:w="1446" w:type="dxa"/>
            <w:tcBorders>
              <w:bottom w:val="nil"/>
            </w:tcBorders>
          </w:tcPr>
          <w:p w14:paraId="41BF2D4C" w14:textId="77777777" w:rsidR="003A588C" w:rsidRDefault="003A588C">
            <w:pPr>
              <w:pStyle w:val="GGTEphCell2"/>
            </w:pPr>
          </w:p>
        </w:tc>
        <w:tc>
          <w:tcPr>
            <w:tcW w:w="1418" w:type="dxa"/>
            <w:tcBorders>
              <w:bottom w:val="nil"/>
              <w:right w:val="nil"/>
            </w:tcBorders>
          </w:tcPr>
          <w:p w14:paraId="5E39A07D" w14:textId="77777777" w:rsidR="003A588C" w:rsidRDefault="003A588C">
            <w:pPr>
              <w:pStyle w:val="GGTEphCell2"/>
            </w:pPr>
          </w:p>
        </w:tc>
        <w:tc>
          <w:tcPr>
            <w:tcW w:w="1457" w:type="dxa"/>
            <w:tcBorders>
              <w:bottom w:val="nil"/>
            </w:tcBorders>
          </w:tcPr>
          <w:p w14:paraId="63CEBA1E" w14:textId="77777777" w:rsidR="003A588C" w:rsidRDefault="003A588C">
            <w:pPr>
              <w:pStyle w:val="GGTEphCell2"/>
            </w:pPr>
          </w:p>
        </w:tc>
        <w:tc>
          <w:tcPr>
            <w:tcW w:w="1327" w:type="dxa"/>
            <w:gridSpan w:val="2"/>
            <w:tcBorders>
              <w:bottom w:val="nil"/>
              <w:right w:val="nil"/>
            </w:tcBorders>
          </w:tcPr>
          <w:p w14:paraId="0CC70185" w14:textId="77777777" w:rsidR="003A588C" w:rsidRDefault="003A588C">
            <w:pPr>
              <w:pStyle w:val="GGTEphCell2"/>
            </w:pPr>
          </w:p>
        </w:tc>
        <w:tc>
          <w:tcPr>
            <w:tcW w:w="2149" w:type="dxa"/>
            <w:gridSpan w:val="2"/>
            <w:tcBorders>
              <w:bottom w:val="nil"/>
            </w:tcBorders>
          </w:tcPr>
          <w:p w14:paraId="4991FF04" w14:textId="77777777" w:rsidR="003A588C" w:rsidRDefault="003A588C">
            <w:pPr>
              <w:pStyle w:val="GGTEphCell2"/>
              <w:rPr>
                <w:rFonts w:ascii="Times New Roman" w:hAnsi="Times New Roman"/>
              </w:rPr>
            </w:pPr>
          </w:p>
        </w:tc>
      </w:tr>
      <w:tr w:rsidR="003A588C" w14:paraId="08E85FC1" w14:textId="77777777" w:rsidTr="001130F6">
        <w:trPr>
          <w:cantSplit/>
        </w:trPr>
        <w:tc>
          <w:tcPr>
            <w:tcW w:w="1389" w:type="dxa"/>
            <w:tcBorders>
              <w:top w:val="nil"/>
              <w:bottom w:val="nil"/>
            </w:tcBorders>
          </w:tcPr>
          <w:p w14:paraId="3DD9B6EF" w14:textId="77777777" w:rsidR="003A588C" w:rsidRDefault="003A588C" w:rsidP="00330A00">
            <w:pPr>
              <w:pStyle w:val="GGTEphCell2"/>
              <w:keepNext/>
            </w:pPr>
            <w:bookmarkStart w:id="261" w:name="mello"/>
            <w:r>
              <w:t>me/</w:t>
            </w:r>
            <w:proofErr w:type="spellStart"/>
            <w:r>
              <w:t>llw</w:t>
            </w:r>
            <w:bookmarkEnd w:id="261"/>
            <w:proofErr w:type="spellEnd"/>
          </w:p>
          <w:p w14:paraId="644BBE2C" w14:textId="77777777" w:rsidR="003A588C" w:rsidRDefault="003A588C" w:rsidP="00330A00">
            <w:pPr>
              <w:pStyle w:val="GGTEphCell2"/>
              <w:keepNext/>
              <w:rPr>
                <w:rFonts w:ascii="Times New Roman" w:hAnsi="Times New Roman"/>
              </w:rPr>
            </w:pPr>
            <w:r>
              <w:rPr>
                <w:rFonts w:ascii="Times New Roman" w:hAnsi="Times New Roman"/>
                <w:i/>
              </w:rPr>
              <w:t>intend, be about to</w:t>
            </w:r>
          </w:p>
        </w:tc>
        <w:tc>
          <w:tcPr>
            <w:tcW w:w="1446" w:type="dxa"/>
            <w:tcBorders>
              <w:top w:val="nil"/>
              <w:bottom w:val="nil"/>
            </w:tcBorders>
          </w:tcPr>
          <w:p w14:paraId="48CB9100" w14:textId="77777777" w:rsidR="003A588C" w:rsidRDefault="003A588C">
            <w:pPr>
              <w:pStyle w:val="GGTEphCell2"/>
            </w:pPr>
            <w:proofErr w:type="spellStart"/>
            <w:r>
              <w:t>mellh</w:t>
            </w:r>
            <w:proofErr w:type="spellEnd"/>
            <w:r>
              <w:t>/</w:t>
            </w:r>
            <w:proofErr w:type="spellStart"/>
            <w:r>
              <w:t>sw</w:t>
            </w:r>
            <w:proofErr w:type="spellEnd"/>
          </w:p>
        </w:tc>
        <w:tc>
          <w:tcPr>
            <w:tcW w:w="1418" w:type="dxa"/>
            <w:tcBorders>
              <w:top w:val="nil"/>
              <w:bottom w:val="nil"/>
              <w:right w:val="nil"/>
            </w:tcBorders>
          </w:tcPr>
          <w:p w14:paraId="44867FDF" w14:textId="77777777" w:rsidR="003A588C" w:rsidRDefault="003A588C">
            <w:pPr>
              <w:pStyle w:val="GGTEphCell2"/>
            </w:pPr>
            <w:r>
              <w:t>e0me/</w:t>
            </w:r>
            <w:proofErr w:type="spellStart"/>
            <w:r>
              <w:t>llhsa</w:t>
            </w:r>
            <w:proofErr w:type="spellEnd"/>
          </w:p>
          <w:p w14:paraId="76E463CD" w14:textId="77777777" w:rsidR="003A588C" w:rsidRDefault="003A588C">
            <w:pPr>
              <w:pStyle w:val="GGTEphCell2"/>
            </w:pPr>
            <w:proofErr w:type="spellStart"/>
            <w:r>
              <w:rPr>
                <w:sz w:val="18"/>
              </w:rPr>
              <w:t>mellh</w:t>
            </w:r>
            <w:proofErr w:type="spellEnd"/>
            <w:r>
              <w:rPr>
                <w:sz w:val="18"/>
              </w:rPr>
              <w:t>=</w:t>
            </w:r>
            <w:proofErr w:type="spellStart"/>
            <w:r>
              <w:rPr>
                <w:sz w:val="18"/>
              </w:rPr>
              <w:t>sai</w:t>
            </w:r>
            <w:proofErr w:type="spellEnd"/>
          </w:p>
        </w:tc>
        <w:tc>
          <w:tcPr>
            <w:tcW w:w="1457" w:type="dxa"/>
            <w:tcBorders>
              <w:top w:val="nil"/>
              <w:bottom w:val="nil"/>
            </w:tcBorders>
          </w:tcPr>
          <w:p w14:paraId="32D5AEDA" w14:textId="77777777" w:rsidR="003A588C" w:rsidRDefault="003A588C">
            <w:pPr>
              <w:pStyle w:val="GGTEphCell2"/>
            </w:pPr>
            <w:r>
              <w:t>-</w:t>
            </w:r>
          </w:p>
        </w:tc>
        <w:tc>
          <w:tcPr>
            <w:tcW w:w="1327" w:type="dxa"/>
            <w:gridSpan w:val="2"/>
            <w:tcBorders>
              <w:top w:val="nil"/>
              <w:bottom w:val="nil"/>
              <w:right w:val="nil"/>
            </w:tcBorders>
          </w:tcPr>
          <w:p w14:paraId="4AA1B2F1" w14:textId="77777777" w:rsidR="003A588C" w:rsidRDefault="003A588C">
            <w:pPr>
              <w:pStyle w:val="GGTEphCell2"/>
            </w:pPr>
            <w:r>
              <w:t>-</w:t>
            </w:r>
          </w:p>
        </w:tc>
        <w:tc>
          <w:tcPr>
            <w:tcW w:w="2149" w:type="dxa"/>
            <w:gridSpan w:val="2"/>
            <w:tcBorders>
              <w:top w:val="nil"/>
              <w:bottom w:val="nil"/>
            </w:tcBorders>
          </w:tcPr>
          <w:p w14:paraId="385AA7E9" w14:textId="77777777" w:rsidR="003A588C" w:rsidRDefault="003A588C">
            <w:pPr>
              <w:pStyle w:val="GGTEphCell2"/>
              <w:rPr>
                <w:rFonts w:ascii="Times New Roman" w:hAnsi="Times New Roman"/>
                <w:b/>
                <w:i/>
              </w:rPr>
            </w:pPr>
          </w:p>
        </w:tc>
      </w:tr>
      <w:tr w:rsidR="003A588C" w14:paraId="568CBCBA" w14:textId="77777777" w:rsidTr="001130F6">
        <w:trPr>
          <w:cantSplit/>
          <w:trHeight w:hRule="exact" w:val="120"/>
        </w:trPr>
        <w:tc>
          <w:tcPr>
            <w:tcW w:w="1389" w:type="dxa"/>
            <w:tcBorders>
              <w:top w:val="nil"/>
            </w:tcBorders>
          </w:tcPr>
          <w:p w14:paraId="55AE14E0" w14:textId="77777777" w:rsidR="003A588C" w:rsidRDefault="003A588C">
            <w:pPr>
              <w:pStyle w:val="GGTEphCell2"/>
            </w:pPr>
          </w:p>
        </w:tc>
        <w:tc>
          <w:tcPr>
            <w:tcW w:w="1446" w:type="dxa"/>
            <w:tcBorders>
              <w:top w:val="nil"/>
            </w:tcBorders>
          </w:tcPr>
          <w:p w14:paraId="1263C432" w14:textId="77777777" w:rsidR="003A588C" w:rsidRDefault="003A588C">
            <w:pPr>
              <w:pStyle w:val="GGTEphCell2"/>
            </w:pPr>
          </w:p>
        </w:tc>
        <w:tc>
          <w:tcPr>
            <w:tcW w:w="1418" w:type="dxa"/>
            <w:tcBorders>
              <w:top w:val="nil"/>
              <w:right w:val="nil"/>
            </w:tcBorders>
          </w:tcPr>
          <w:p w14:paraId="186A7E72" w14:textId="77777777" w:rsidR="003A588C" w:rsidRDefault="003A588C">
            <w:pPr>
              <w:pStyle w:val="GGTEphCell2"/>
            </w:pPr>
          </w:p>
        </w:tc>
        <w:tc>
          <w:tcPr>
            <w:tcW w:w="1457" w:type="dxa"/>
            <w:tcBorders>
              <w:top w:val="nil"/>
            </w:tcBorders>
          </w:tcPr>
          <w:p w14:paraId="48818B71" w14:textId="77777777" w:rsidR="003A588C" w:rsidRDefault="003A588C">
            <w:pPr>
              <w:pStyle w:val="GGTEphCell2"/>
            </w:pPr>
          </w:p>
        </w:tc>
        <w:tc>
          <w:tcPr>
            <w:tcW w:w="1327" w:type="dxa"/>
            <w:gridSpan w:val="2"/>
            <w:tcBorders>
              <w:top w:val="nil"/>
              <w:right w:val="nil"/>
            </w:tcBorders>
          </w:tcPr>
          <w:p w14:paraId="2CCF5873" w14:textId="77777777" w:rsidR="003A588C" w:rsidRDefault="003A588C">
            <w:pPr>
              <w:pStyle w:val="GGTEphCell2"/>
            </w:pPr>
          </w:p>
        </w:tc>
        <w:tc>
          <w:tcPr>
            <w:tcW w:w="2149" w:type="dxa"/>
            <w:gridSpan w:val="2"/>
            <w:tcBorders>
              <w:top w:val="nil"/>
            </w:tcBorders>
          </w:tcPr>
          <w:p w14:paraId="29810AEC" w14:textId="77777777" w:rsidR="003A588C" w:rsidRDefault="003A588C">
            <w:pPr>
              <w:pStyle w:val="GGTEphCell2"/>
              <w:rPr>
                <w:rFonts w:ascii="Times New Roman" w:hAnsi="Times New Roman"/>
                <w:b/>
                <w:i/>
              </w:rPr>
            </w:pPr>
          </w:p>
        </w:tc>
      </w:tr>
      <w:tr w:rsidR="003A588C" w14:paraId="5C8F5411" w14:textId="77777777" w:rsidTr="001130F6">
        <w:trPr>
          <w:cantSplit/>
          <w:trHeight w:hRule="exact" w:val="120"/>
        </w:trPr>
        <w:tc>
          <w:tcPr>
            <w:tcW w:w="1389" w:type="dxa"/>
            <w:tcBorders>
              <w:bottom w:val="nil"/>
            </w:tcBorders>
          </w:tcPr>
          <w:p w14:paraId="7030FFDD" w14:textId="77777777" w:rsidR="003A588C" w:rsidRDefault="003A588C" w:rsidP="00330A00">
            <w:pPr>
              <w:pStyle w:val="GGTEphCell2"/>
              <w:keepNext/>
            </w:pPr>
          </w:p>
        </w:tc>
        <w:tc>
          <w:tcPr>
            <w:tcW w:w="1446" w:type="dxa"/>
            <w:tcBorders>
              <w:bottom w:val="nil"/>
            </w:tcBorders>
          </w:tcPr>
          <w:p w14:paraId="22D4A863" w14:textId="77777777" w:rsidR="003A588C" w:rsidRDefault="003A588C">
            <w:pPr>
              <w:pStyle w:val="GGTEphCell2"/>
            </w:pPr>
          </w:p>
        </w:tc>
        <w:tc>
          <w:tcPr>
            <w:tcW w:w="1418" w:type="dxa"/>
            <w:tcBorders>
              <w:bottom w:val="nil"/>
              <w:right w:val="nil"/>
            </w:tcBorders>
          </w:tcPr>
          <w:p w14:paraId="534CB568" w14:textId="77777777" w:rsidR="003A588C" w:rsidRDefault="003A588C">
            <w:pPr>
              <w:pStyle w:val="GGTEphCell2"/>
            </w:pPr>
          </w:p>
        </w:tc>
        <w:tc>
          <w:tcPr>
            <w:tcW w:w="1457" w:type="dxa"/>
            <w:tcBorders>
              <w:bottom w:val="nil"/>
            </w:tcBorders>
          </w:tcPr>
          <w:p w14:paraId="40D82FA5" w14:textId="77777777" w:rsidR="003A588C" w:rsidRDefault="003A588C">
            <w:pPr>
              <w:pStyle w:val="GGTEphCell2"/>
            </w:pPr>
          </w:p>
        </w:tc>
        <w:tc>
          <w:tcPr>
            <w:tcW w:w="1327" w:type="dxa"/>
            <w:gridSpan w:val="2"/>
            <w:tcBorders>
              <w:bottom w:val="nil"/>
              <w:right w:val="nil"/>
            </w:tcBorders>
          </w:tcPr>
          <w:p w14:paraId="40A8B71D" w14:textId="77777777" w:rsidR="003A588C" w:rsidRDefault="003A588C">
            <w:pPr>
              <w:pStyle w:val="GGTEphCell2"/>
            </w:pPr>
          </w:p>
        </w:tc>
        <w:tc>
          <w:tcPr>
            <w:tcW w:w="2149" w:type="dxa"/>
            <w:gridSpan w:val="2"/>
            <w:tcBorders>
              <w:bottom w:val="nil"/>
            </w:tcBorders>
          </w:tcPr>
          <w:p w14:paraId="2385BC23" w14:textId="77777777" w:rsidR="003A588C" w:rsidRDefault="003A588C">
            <w:pPr>
              <w:pStyle w:val="GGTEphCell2"/>
              <w:rPr>
                <w:rFonts w:ascii="Times New Roman" w:hAnsi="Times New Roman"/>
                <w:b/>
                <w:i/>
              </w:rPr>
            </w:pPr>
          </w:p>
        </w:tc>
      </w:tr>
      <w:tr w:rsidR="003A588C" w14:paraId="07B55EF4" w14:textId="77777777" w:rsidTr="001130F6">
        <w:trPr>
          <w:cantSplit/>
        </w:trPr>
        <w:tc>
          <w:tcPr>
            <w:tcW w:w="1389" w:type="dxa"/>
            <w:tcBorders>
              <w:top w:val="nil"/>
              <w:bottom w:val="nil"/>
            </w:tcBorders>
          </w:tcPr>
          <w:p w14:paraId="019909B7" w14:textId="77777777" w:rsidR="003A588C" w:rsidRDefault="003A588C" w:rsidP="00330A00">
            <w:pPr>
              <w:pStyle w:val="GGTEphCell2"/>
              <w:keepNext/>
            </w:pPr>
            <w:bookmarkStart w:id="262" w:name="melo"/>
            <w:r>
              <w:t>me/</w:t>
            </w:r>
            <w:proofErr w:type="spellStart"/>
            <w:r>
              <w:t>lw</w:t>
            </w:r>
            <w:bookmarkEnd w:id="262"/>
            <w:proofErr w:type="spellEnd"/>
          </w:p>
          <w:p w14:paraId="6716566B" w14:textId="77777777" w:rsidR="003A588C" w:rsidRDefault="003A588C" w:rsidP="00330A00">
            <w:pPr>
              <w:pStyle w:val="GGTEphCell2"/>
              <w:keepNext/>
              <w:rPr>
                <w:rFonts w:ascii="Times New Roman" w:hAnsi="Times New Roman"/>
              </w:rPr>
            </w:pPr>
            <w:r>
              <w:rPr>
                <w:rFonts w:ascii="Times New Roman" w:hAnsi="Times New Roman"/>
                <w:i/>
              </w:rPr>
              <w:t>be a care</w:t>
            </w:r>
          </w:p>
        </w:tc>
        <w:tc>
          <w:tcPr>
            <w:tcW w:w="1446" w:type="dxa"/>
            <w:tcBorders>
              <w:top w:val="nil"/>
              <w:bottom w:val="nil"/>
            </w:tcBorders>
          </w:tcPr>
          <w:p w14:paraId="5EFE35C4" w14:textId="77777777" w:rsidR="003A588C" w:rsidRDefault="003A588C">
            <w:pPr>
              <w:pStyle w:val="GGTEphCell2"/>
            </w:pPr>
            <w:proofErr w:type="spellStart"/>
            <w:r>
              <w:t>melh</w:t>
            </w:r>
            <w:proofErr w:type="spellEnd"/>
            <w:r>
              <w:t>/</w:t>
            </w:r>
            <w:proofErr w:type="spellStart"/>
            <w:r>
              <w:t>sw</w:t>
            </w:r>
            <w:proofErr w:type="spellEnd"/>
          </w:p>
          <w:p w14:paraId="59617EE9" w14:textId="77777777" w:rsidR="003A588C" w:rsidRDefault="003A588C">
            <w:pPr>
              <w:pStyle w:val="GGTEphCell2"/>
            </w:pPr>
          </w:p>
        </w:tc>
        <w:tc>
          <w:tcPr>
            <w:tcW w:w="1418" w:type="dxa"/>
            <w:tcBorders>
              <w:top w:val="nil"/>
              <w:bottom w:val="nil"/>
              <w:right w:val="nil"/>
            </w:tcBorders>
          </w:tcPr>
          <w:p w14:paraId="0C4EA144" w14:textId="77777777" w:rsidR="003A588C" w:rsidRDefault="003A588C">
            <w:pPr>
              <w:pStyle w:val="GGTEphCell2"/>
            </w:pPr>
            <w:r>
              <w:t>e0me/</w:t>
            </w:r>
            <w:proofErr w:type="spellStart"/>
            <w:r>
              <w:t>lhsa</w:t>
            </w:r>
            <w:proofErr w:type="spellEnd"/>
          </w:p>
          <w:p w14:paraId="3F8D6167" w14:textId="77777777" w:rsidR="003A588C" w:rsidRDefault="003A588C">
            <w:pPr>
              <w:pStyle w:val="GGTEphCell2"/>
              <w:rPr>
                <w:sz w:val="18"/>
              </w:rPr>
            </w:pPr>
            <w:proofErr w:type="spellStart"/>
            <w:r>
              <w:rPr>
                <w:sz w:val="18"/>
              </w:rPr>
              <w:t>melh</w:t>
            </w:r>
            <w:proofErr w:type="spellEnd"/>
            <w:r>
              <w:rPr>
                <w:sz w:val="18"/>
              </w:rPr>
              <w:t>=</w:t>
            </w:r>
            <w:proofErr w:type="spellStart"/>
            <w:r>
              <w:rPr>
                <w:sz w:val="18"/>
              </w:rPr>
              <w:t>sai</w:t>
            </w:r>
            <w:proofErr w:type="spellEnd"/>
          </w:p>
        </w:tc>
        <w:tc>
          <w:tcPr>
            <w:tcW w:w="1457" w:type="dxa"/>
            <w:tcBorders>
              <w:top w:val="nil"/>
              <w:bottom w:val="nil"/>
            </w:tcBorders>
          </w:tcPr>
          <w:p w14:paraId="2DDE92FF" w14:textId="77777777" w:rsidR="003A588C" w:rsidRDefault="003A588C">
            <w:pPr>
              <w:pStyle w:val="GGTEphCell2"/>
            </w:pPr>
            <w:r>
              <w:t>meme/</w:t>
            </w:r>
            <w:proofErr w:type="spellStart"/>
            <w:r>
              <w:t>lhka</w:t>
            </w:r>
            <w:proofErr w:type="spellEnd"/>
          </w:p>
          <w:p w14:paraId="4EBA0DAA" w14:textId="77777777" w:rsidR="003A588C" w:rsidRDefault="003A588C">
            <w:pPr>
              <w:pStyle w:val="GGTEphCell2"/>
            </w:pPr>
          </w:p>
        </w:tc>
        <w:tc>
          <w:tcPr>
            <w:tcW w:w="1327" w:type="dxa"/>
            <w:gridSpan w:val="2"/>
            <w:tcBorders>
              <w:top w:val="nil"/>
              <w:bottom w:val="nil"/>
              <w:right w:val="nil"/>
            </w:tcBorders>
          </w:tcPr>
          <w:p w14:paraId="52AB021B" w14:textId="77777777" w:rsidR="003A588C" w:rsidRDefault="003A588C">
            <w:pPr>
              <w:pStyle w:val="GGTEphCell2"/>
            </w:pPr>
          </w:p>
          <w:p w14:paraId="057CAD5D" w14:textId="77777777" w:rsidR="003A588C" w:rsidRDefault="003A588C">
            <w:pPr>
              <w:pStyle w:val="GGTEphCell2"/>
            </w:pPr>
          </w:p>
        </w:tc>
        <w:tc>
          <w:tcPr>
            <w:tcW w:w="2149" w:type="dxa"/>
            <w:gridSpan w:val="2"/>
            <w:tcBorders>
              <w:top w:val="nil"/>
              <w:bottom w:val="nil"/>
            </w:tcBorders>
          </w:tcPr>
          <w:p w14:paraId="1B137D50" w14:textId="77777777" w:rsidR="003A588C" w:rsidRDefault="003A588C">
            <w:pPr>
              <w:pStyle w:val="GGTEphCell2"/>
              <w:rPr>
                <w:rFonts w:ascii="Times New Roman" w:hAnsi="Times New Roman"/>
              </w:rPr>
            </w:pPr>
            <w:r>
              <w:rPr>
                <w:rFonts w:ascii="Times New Roman" w:hAnsi="Times New Roman"/>
              </w:rPr>
              <w:t>Mainly impersonal:</w:t>
            </w:r>
          </w:p>
          <w:p w14:paraId="55BB2633" w14:textId="77777777" w:rsidR="003A588C" w:rsidRDefault="003A588C">
            <w:pPr>
              <w:pStyle w:val="GGTEphCell2"/>
              <w:rPr>
                <w:rFonts w:ascii="Times New Roman" w:hAnsi="Times New Roman"/>
              </w:rPr>
            </w:pPr>
            <w:r>
              <w:t xml:space="preserve">me/lei </w:t>
            </w:r>
            <w:proofErr w:type="spellStart"/>
            <w:r>
              <w:t>moi</w:t>
            </w:r>
            <w:proofErr w:type="spellEnd"/>
          </w:p>
        </w:tc>
      </w:tr>
      <w:tr w:rsidR="003A588C" w14:paraId="628FF80B" w14:textId="77777777" w:rsidTr="001130F6">
        <w:trPr>
          <w:cantSplit/>
          <w:trHeight w:hRule="exact" w:val="120"/>
        </w:trPr>
        <w:tc>
          <w:tcPr>
            <w:tcW w:w="1389" w:type="dxa"/>
            <w:tcBorders>
              <w:top w:val="nil"/>
              <w:bottom w:val="nil"/>
            </w:tcBorders>
          </w:tcPr>
          <w:p w14:paraId="540863BF" w14:textId="77777777" w:rsidR="003A588C" w:rsidRDefault="003A588C" w:rsidP="00330A00">
            <w:pPr>
              <w:pStyle w:val="GGTEphCell2"/>
              <w:keepNext/>
            </w:pPr>
          </w:p>
        </w:tc>
        <w:tc>
          <w:tcPr>
            <w:tcW w:w="1446" w:type="dxa"/>
            <w:tcBorders>
              <w:top w:val="nil"/>
              <w:bottom w:val="nil"/>
            </w:tcBorders>
          </w:tcPr>
          <w:p w14:paraId="60E77D90" w14:textId="77777777" w:rsidR="003A588C" w:rsidRDefault="003A588C">
            <w:pPr>
              <w:pStyle w:val="GGTEphCell2"/>
            </w:pPr>
          </w:p>
        </w:tc>
        <w:tc>
          <w:tcPr>
            <w:tcW w:w="1418" w:type="dxa"/>
            <w:tcBorders>
              <w:top w:val="nil"/>
              <w:bottom w:val="nil"/>
              <w:right w:val="nil"/>
            </w:tcBorders>
          </w:tcPr>
          <w:p w14:paraId="2BC8DBB9" w14:textId="77777777" w:rsidR="003A588C" w:rsidRDefault="003A588C">
            <w:pPr>
              <w:pStyle w:val="GGTEphCell2"/>
            </w:pPr>
          </w:p>
        </w:tc>
        <w:tc>
          <w:tcPr>
            <w:tcW w:w="1457" w:type="dxa"/>
            <w:tcBorders>
              <w:top w:val="nil"/>
              <w:bottom w:val="nil"/>
            </w:tcBorders>
          </w:tcPr>
          <w:p w14:paraId="53A21CF3" w14:textId="77777777" w:rsidR="003A588C" w:rsidRDefault="003A588C">
            <w:pPr>
              <w:pStyle w:val="GGTEphCell2"/>
            </w:pPr>
          </w:p>
        </w:tc>
        <w:tc>
          <w:tcPr>
            <w:tcW w:w="1327" w:type="dxa"/>
            <w:gridSpan w:val="2"/>
            <w:tcBorders>
              <w:top w:val="nil"/>
              <w:bottom w:val="nil"/>
              <w:right w:val="nil"/>
            </w:tcBorders>
          </w:tcPr>
          <w:p w14:paraId="0D3D80D4" w14:textId="77777777" w:rsidR="003A588C" w:rsidRDefault="003A588C">
            <w:pPr>
              <w:pStyle w:val="GGTEphCell2"/>
            </w:pPr>
          </w:p>
        </w:tc>
        <w:tc>
          <w:tcPr>
            <w:tcW w:w="2149" w:type="dxa"/>
            <w:gridSpan w:val="2"/>
            <w:tcBorders>
              <w:top w:val="nil"/>
              <w:bottom w:val="nil"/>
            </w:tcBorders>
          </w:tcPr>
          <w:p w14:paraId="0B8403BC" w14:textId="77777777" w:rsidR="003A588C" w:rsidRDefault="003A588C">
            <w:pPr>
              <w:pStyle w:val="GGTEphCell2"/>
              <w:rPr>
                <w:rFonts w:ascii="Times New Roman" w:hAnsi="Times New Roman"/>
              </w:rPr>
            </w:pPr>
          </w:p>
        </w:tc>
      </w:tr>
      <w:tr w:rsidR="003A588C" w14:paraId="092FA6EB" w14:textId="77777777" w:rsidTr="001130F6">
        <w:trPr>
          <w:cantSplit/>
        </w:trPr>
        <w:tc>
          <w:tcPr>
            <w:tcW w:w="1389" w:type="dxa"/>
            <w:tcBorders>
              <w:top w:val="nil"/>
              <w:bottom w:val="nil"/>
            </w:tcBorders>
          </w:tcPr>
          <w:p w14:paraId="482BB967" w14:textId="77777777" w:rsidR="003A588C" w:rsidRDefault="003A588C" w:rsidP="00330A00">
            <w:pPr>
              <w:pStyle w:val="GGTEphCell2"/>
              <w:keepNext/>
            </w:pPr>
            <w:r>
              <w:t>mele/</w:t>
            </w:r>
            <w:proofErr w:type="spellStart"/>
            <w:r>
              <w:t>omai</w:t>
            </w:r>
            <w:proofErr w:type="spellEnd"/>
          </w:p>
          <w:p w14:paraId="5074847A" w14:textId="77777777" w:rsidR="003A588C" w:rsidRDefault="003A588C" w:rsidP="00330A00">
            <w:pPr>
              <w:pStyle w:val="GGTEphCell2"/>
              <w:keepNext/>
              <w:rPr>
                <w:rFonts w:ascii="Times New Roman" w:hAnsi="Times New Roman"/>
                <w:i/>
              </w:rPr>
            </w:pPr>
            <w:r>
              <w:rPr>
                <w:rFonts w:ascii="Times New Roman" w:hAnsi="Times New Roman"/>
                <w:i/>
              </w:rPr>
              <w:t>care for</w:t>
            </w:r>
          </w:p>
        </w:tc>
        <w:tc>
          <w:tcPr>
            <w:tcW w:w="1446" w:type="dxa"/>
            <w:tcBorders>
              <w:top w:val="nil"/>
              <w:bottom w:val="nil"/>
            </w:tcBorders>
          </w:tcPr>
          <w:p w14:paraId="210B10EB" w14:textId="77777777" w:rsidR="003A588C" w:rsidRDefault="003A588C">
            <w:pPr>
              <w:pStyle w:val="GGTEphCell2"/>
            </w:pPr>
            <w:proofErr w:type="spellStart"/>
            <w:r>
              <w:t>melh</w:t>
            </w:r>
            <w:proofErr w:type="spellEnd"/>
            <w:r>
              <w:t>/</w:t>
            </w:r>
            <w:proofErr w:type="spellStart"/>
            <w:r>
              <w:t>somai</w:t>
            </w:r>
            <w:proofErr w:type="spellEnd"/>
          </w:p>
        </w:tc>
        <w:tc>
          <w:tcPr>
            <w:tcW w:w="1418" w:type="dxa"/>
            <w:tcBorders>
              <w:top w:val="nil"/>
              <w:bottom w:val="nil"/>
              <w:right w:val="nil"/>
            </w:tcBorders>
          </w:tcPr>
          <w:p w14:paraId="4094BD9F" w14:textId="77777777" w:rsidR="003A588C" w:rsidRDefault="003A588C">
            <w:pPr>
              <w:pStyle w:val="GGTEphCell2"/>
            </w:pPr>
            <w:r>
              <w:t>-</w:t>
            </w:r>
          </w:p>
        </w:tc>
        <w:tc>
          <w:tcPr>
            <w:tcW w:w="1457" w:type="dxa"/>
            <w:tcBorders>
              <w:top w:val="nil"/>
              <w:bottom w:val="nil"/>
            </w:tcBorders>
          </w:tcPr>
          <w:p w14:paraId="253B43B9" w14:textId="77777777" w:rsidR="003A588C" w:rsidRDefault="003A588C">
            <w:pPr>
              <w:pStyle w:val="GGTEphCell2"/>
            </w:pPr>
            <w:r>
              <w:t>meme/</w:t>
            </w:r>
            <w:proofErr w:type="spellStart"/>
            <w:r>
              <w:t>lhmai</w:t>
            </w:r>
            <w:proofErr w:type="spellEnd"/>
          </w:p>
          <w:p w14:paraId="6DA1C434" w14:textId="77777777" w:rsidR="003A588C" w:rsidRDefault="003A588C">
            <w:pPr>
              <w:pStyle w:val="GGTEphCell2"/>
            </w:pPr>
          </w:p>
        </w:tc>
        <w:tc>
          <w:tcPr>
            <w:tcW w:w="1327" w:type="dxa"/>
            <w:gridSpan w:val="2"/>
            <w:tcBorders>
              <w:top w:val="nil"/>
              <w:bottom w:val="nil"/>
              <w:right w:val="nil"/>
            </w:tcBorders>
          </w:tcPr>
          <w:p w14:paraId="71F10157" w14:textId="77777777" w:rsidR="003A588C" w:rsidRDefault="003A588C">
            <w:pPr>
              <w:pStyle w:val="GGTEphCell2"/>
            </w:pPr>
            <w:r>
              <w:t>e0melh/</w:t>
            </w:r>
            <w:proofErr w:type="spellStart"/>
            <w:r>
              <w:t>qhn</w:t>
            </w:r>
            <w:proofErr w:type="spellEnd"/>
          </w:p>
          <w:p w14:paraId="45CD4996" w14:textId="77777777" w:rsidR="003A588C" w:rsidRDefault="003A588C">
            <w:pPr>
              <w:pStyle w:val="GGTEphCell2"/>
            </w:pPr>
            <w:proofErr w:type="spellStart"/>
            <w:r>
              <w:rPr>
                <w:sz w:val="18"/>
              </w:rPr>
              <w:t>melhqh</w:t>
            </w:r>
            <w:proofErr w:type="spellEnd"/>
            <w:r>
              <w:rPr>
                <w:sz w:val="18"/>
              </w:rPr>
              <w:t>=</w:t>
            </w:r>
            <w:proofErr w:type="spellStart"/>
            <w:r>
              <w:rPr>
                <w:sz w:val="18"/>
              </w:rPr>
              <w:t>nai</w:t>
            </w:r>
            <w:proofErr w:type="spellEnd"/>
          </w:p>
        </w:tc>
        <w:tc>
          <w:tcPr>
            <w:tcW w:w="2149" w:type="dxa"/>
            <w:gridSpan w:val="2"/>
            <w:tcBorders>
              <w:top w:val="nil"/>
              <w:bottom w:val="nil"/>
            </w:tcBorders>
          </w:tcPr>
          <w:p w14:paraId="6F8CD761" w14:textId="77777777" w:rsidR="003A588C" w:rsidRDefault="003A588C">
            <w:pPr>
              <w:pStyle w:val="GGTEphCell2"/>
              <w:rPr>
                <w:rFonts w:ascii="Times New Roman" w:hAnsi="Times New Roman"/>
              </w:rPr>
            </w:pPr>
          </w:p>
        </w:tc>
      </w:tr>
      <w:tr w:rsidR="003A588C" w14:paraId="4D1CD423" w14:textId="77777777" w:rsidTr="001130F6">
        <w:trPr>
          <w:cantSplit/>
          <w:trHeight w:hRule="exact" w:val="120"/>
        </w:trPr>
        <w:tc>
          <w:tcPr>
            <w:tcW w:w="1389" w:type="dxa"/>
            <w:tcBorders>
              <w:top w:val="nil"/>
              <w:bottom w:val="single" w:sz="4" w:space="0" w:color="auto"/>
            </w:tcBorders>
          </w:tcPr>
          <w:p w14:paraId="04233075" w14:textId="77777777" w:rsidR="003A588C" w:rsidRDefault="003A588C">
            <w:pPr>
              <w:pStyle w:val="GGTEphCell2"/>
            </w:pPr>
          </w:p>
        </w:tc>
        <w:tc>
          <w:tcPr>
            <w:tcW w:w="1446" w:type="dxa"/>
            <w:tcBorders>
              <w:top w:val="nil"/>
              <w:bottom w:val="single" w:sz="4" w:space="0" w:color="auto"/>
            </w:tcBorders>
          </w:tcPr>
          <w:p w14:paraId="5506BCFD" w14:textId="77777777" w:rsidR="003A588C" w:rsidRDefault="003A588C">
            <w:pPr>
              <w:pStyle w:val="GGTEphCell2"/>
            </w:pPr>
          </w:p>
        </w:tc>
        <w:tc>
          <w:tcPr>
            <w:tcW w:w="1418" w:type="dxa"/>
            <w:tcBorders>
              <w:top w:val="nil"/>
              <w:bottom w:val="single" w:sz="4" w:space="0" w:color="auto"/>
              <w:right w:val="nil"/>
            </w:tcBorders>
          </w:tcPr>
          <w:p w14:paraId="7E8D107F" w14:textId="77777777" w:rsidR="003A588C" w:rsidRDefault="003A588C">
            <w:pPr>
              <w:pStyle w:val="GGTEphCell2"/>
            </w:pPr>
          </w:p>
        </w:tc>
        <w:tc>
          <w:tcPr>
            <w:tcW w:w="1457" w:type="dxa"/>
            <w:tcBorders>
              <w:top w:val="nil"/>
              <w:bottom w:val="single" w:sz="4" w:space="0" w:color="auto"/>
            </w:tcBorders>
          </w:tcPr>
          <w:p w14:paraId="04BEC922" w14:textId="77777777" w:rsidR="003A588C" w:rsidRDefault="003A588C">
            <w:pPr>
              <w:pStyle w:val="GGTEphCell2"/>
            </w:pPr>
          </w:p>
        </w:tc>
        <w:tc>
          <w:tcPr>
            <w:tcW w:w="1327" w:type="dxa"/>
            <w:gridSpan w:val="2"/>
            <w:tcBorders>
              <w:top w:val="nil"/>
              <w:bottom w:val="single" w:sz="4" w:space="0" w:color="auto"/>
              <w:right w:val="nil"/>
            </w:tcBorders>
          </w:tcPr>
          <w:p w14:paraId="2636CD88" w14:textId="77777777" w:rsidR="003A588C" w:rsidRDefault="003A588C">
            <w:pPr>
              <w:pStyle w:val="GGTEphCell2"/>
            </w:pPr>
          </w:p>
        </w:tc>
        <w:tc>
          <w:tcPr>
            <w:tcW w:w="2149" w:type="dxa"/>
            <w:gridSpan w:val="2"/>
            <w:tcBorders>
              <w:top w:val="nil"/>
              <w:bottom w:val="single" w:sz="4" w:space="0" w:color="auto"/>
            </w:tcBorders>
          </w:tcPr>
          <w:p w14:paraId="1F77AC61" w14:textId="77777777" w:rsidR="003A588C" w:rsidRDefault="003A588C">
            <w:pPr>
              <w:pStyle w:val="GGTEphCell2"/>
              <w:rPr>
                <w:rFonts w:ascii="Times New Roman" w:hAnsi="Times New Roman"/>
              </w:rPr>
            </w:pPr>
          </w:p>
        </w:tc>
      </w:tr>
      <w:tr w:rsidR="003A588C" w14:paraId="05350747" w14:textId="77777777" w:rsidTr="001130F6">
        <w:trPr>
          <w:cantSplit/>
          <w:trHeight w:hRule="exact" w:val="120"/>
        </w:trPr>
        <w:tc>
          <w:tcPr>
            <w:tcW w:w="1389" w:type="dxa"/>
            <w:tcBorders>
              <w:top w:val="single" w:sz="4" w:space="0" w:color="auto"/>
              <w:bottom w:val="nil"/>
            </w:tcBorders>
          </w:tcPr>
          <w:p w14:paraId="660326D1" w14:textId="77777777" w:rsidR="003A588C" w:rsidRDefault="003A588C" w:rsidP="00330A00">
            <w:pPr>
              <w:pStyle w:val="GGTEphCell2"/>
              <w:keepNext/>
            </w:pPr>
          </w:p>
        </w:tc>
        <w:tc>
          <w:tcPr>
            <w:tcW w:w="1446" w:type="dxa"/>
            <w:tcBorders>
              <w:top w:val="single" w:sz="4" w:space="0" w:color="auto"/>
              <w:bottom w:val="nil"/>
            </w:tcBorders>
          </w:tcPr>
          <w:p w14:paraId="21F5138B" w14:textId="77777777" w:rsidR="003A588C" w:rsidRDefault="003A588C">
            <w:pPr>
              <w:pStyle w:val="GGTEphCell2"/>
            </w:pPr>
          </w:p>
        </w:tc>
        <w:tc>
          <w:tcPr>
            <w:tcW w:w="1418" w:type="dxa"/>
            <w:tcBorders>
              <w:top w:val="single" w:sz="4" w:space="0" w:color="auto"/>
              <w:bottom w:val="nil"/>
              <w:right w:val="nil"/>
            </w:tcBorders>
          </w:tcPr>
          <w:p w14:paraId="51FB7963" w14:textId="77777777" w:rsidR="003A588C" w:rsidRDefault="003A588C">
            <w:pPr>
              <w:pStyle w:val="GGTEphCell2"/>
            </w:pPr>
          </w:p>
        </w:tc>
        <w:tc>
          <w:tcPr>
            <w:tcW w:w="1457" w:type="dxa"/>
            <w:tcBorders>
              <w:top w:val="single" w:sz="4" w:space="0" w:color="auto"/>
              <w:bottom w:val="nil"/>
            </w:tcBorders>
          </w:tcPr>
          <w:p w14:paraId="376CA627" w14:textId="77777777" w:rsidR="003A588C" w:rsidRDefault="003A588C">
            <w:pPr>
              <w:pStyle w:val="GGTEphCell2"/>
            </w:pPr>
          </w:p>
        </w:tc>
        <w:tc>
          <w:tcPr>
            <w:tcW w:w="1327" w:type="dxa"/>
            <w:gridSpan w:val="2"/>
            <w:tcBorders>
              <w:top w:val="single" w:sz="4" w:space="0" w:color="auto"/>
              <w:bottom w:val="nil"/>
              <w:right w:val="nil"/>
            </w:tcBorders>
          </w:tcPr>
          <w:p w14:paraId="5E2F022E" w14:textId="77777777" w:rsidR="003A588C" w:rsidRDefault="003A588C">
            <w:pPr>
              <w:pStyle w:val="GGTEphCell2"/>
            </w:pPr>
          </w:p>
        </w:tc>
        <w:tc>
          <w:tcPr>
            <w:tcW w:w="2149" w:type="dxa"/>
            <w:gridSpan w:val="2"/>
            <w:tcBorders>
              <w:top w:val="single" w:sz="4" w:space="0" w:color="auto"/>
              <w:bottom w:val="nil"/>
            </w:tcBorders>
          </w:tcPr>
          <w:p w14:paraId="4C737AA6" w14:textId="77777777" w:rsidR="003A588C" w:rsidRDefault="003A588C">
            <w:pPr>
              <w:pStyle w:val="GGTEphCell2"/>
              <w:rPr>
                <w:rFonts w:ascii="Times New Roman" w:hAnsi="Times New Roman"/>
              </w:rPr>
            </w:pPr>
          </w:p>
        </w:tc>
      </w:tr>
      <w:tr w:rsidR="003A588C" w14:paraId="0EDACBB1" w14:textId="77777777" w:rsidTr="001130F6">
        <w:trPr>
          <w:cantSplit/>
        </w:trPr>
        <w:tc>
          <w:tcPr>
            <w:tcW w:w="1389" w:type="dxa"/>
            <w:tcBorders>
              <w:top w:val="nil"/>
              <w:bottom w:val="nil"/>
            </w:tcBorders>
          </w:tcPr>
          <w:p w14:paraId="5E64E185" w14:textId="77777777" w:rsidR="003A588C" w:rsidRDefault="003A588C" w:rsidP="00330A00">
            <w:pPr>
              <w:pStyle w:val="GGTEphCell2"/>
              <w:keepNext/>
            </w:pPr>
            <w:bookmarkStart w:id="263" w:name="meno"/>
            <w:r>
              <w:t>me/</w:t>
            </w:r>
            <w:proofErr w:type="spellStart"/>
            <w:r>
              <w:t>nw</w:t>
            </w:r>
            <w:bookmarkEnd w:id="263"/>
            <w:proofErr w:type="spellEnd"/>
          </w:p>
          <w:p w14:paraId="5F2C8408" w14:textId="77777777" w:rsidR="003A588C" w:rsidRDefault="003A588C" w:rsidP="00330A00">
            <w:pPr>
              <w:pStyle w:val="GGTEphCell2"/>
              <w:keepNext/>
              <w:rPr>
                <w:rFonts w:ascii="Times New Roman" w:hAnsi="Times New Roman"/>
                <w:i/>
              </w:rPr>
            </w:pPr>
            <w:r>
              <w:rPr>
                <w:rFonts w:ascii="Times New Roman" w:hAnsi="Times New Roman"/>
                <w:i/>
              </w:rPr>
              <w:t>remain</w:t>
            </w:r>
          </w:p>
        </w:tc>
        <w:tc>
          <w:tcPr>
            <w:tcW w:w="1446" w:type="dxa"/>
            <w:tcBorders>
              <w:top w:val="nil"/>
              <w:bottom w:val="nil"/>
            </w:tcBorders>
          </w:tcPr>
          <w:p w14:paraId="49D20325" w14:textId="77777777" w:rsidR="003A588C" w:rsidRDefault="003A588C">
            <w:pPr>
              <w:pStyle w:val="GGTEphCell2"/>
            </w:pPr>
            <w:proofErr w:type="spellStart"/>
            <w:r>
              <w:t>menw</w:t>
            </w:r>
            <w:proofErr w:type="spellEnd"/>
            <w:r>
              <w:t>~</w:t>
            </w:r>
          </w:p>
        </w:tc>
        <w:tc>
          <w:tcPr>
            <w:tcW w:w="1418" w:type="dxa"/>
            <w:tcBorders>
              <w:top w:val="nil"/>
              <w:bottom w:val="nil"/>
              <w:right w:val="nil"/>
            </w:tcBorders>
          </w:tcPr>
          <w:p w14:paraId="18CF6CEC" w14:textId="77777777" w:rsidR="003A588C" w:rsidRDefault="003A588C">
            <w:pPr>
              <w:pStyle w:val="GGTEphCell2"/>
            </w:pPr>
            <w:r>
              <w:t>e1meina</w:t>
            </w:r>
          </w:p>
          <w:p w14:paraId="68926256" w14:textId="77777777" w:rsidR="003A588C" w:rsidRDefault="003A588C">
            <w:pPr>
              <w:pStyle w:val="GGTEphCell2"/>
              <w:rPr>
                <w:sz w:val="18"/>
              </w:rPr>
            </w:pPr>
            <w:proofErr w:type="spellStart"/>
            <w:r>
              <w:rPr>
                <w:sz w:val="18"/>
              </w:rPr>
              <w:t>mei</w:t>
            </w:r>
            <w:proofErr w:type="spellEnd"/>
            <w:r>
              <w:rPr>
                <w:sz w:val="18"/>
              </w:rPr>
              <w:t>=</w:t>
            </w:r>
            <w:proofErr w:type="spellStart"/>
            <w:r>
              <w:rPr>
                <w:sz w:val="18"/>
              </w:rPr>
              <w:t>nai</w:t>
            </w:r>
            <w:proofErr w:type="spellEnd"/>
          </w:p>
        </w:tc>
        <w:tc>
          <w:tcPr>
            <w:tcW w:w="1457" w:type="dxa"/>
            <w:tcBorders>
              <w:top w:val="nil"/>
              <w:bottom w:val="nil"/>
            </w:tcBorders>
          </w:tcPr>
          <w:p w14:paraId="52D37DD1" w14:textId="77777777" w:rsidR="003A588C" w:rsidRDefault="003A588C">
            <w:pPr>
              <w:pStyle w:val="GGTEphCell2"/>
            </w:pPr>
            <w:r>
              <w:t>meme/</w:t>
            </w:r>
            <w:proofErr w:type="spellStart"/>
            <w:r>
              <w:t>nhka</w:t>
            </w:r>
            <w:proofErr w:type="spellEnd"/>
          </w:p>
          <w:p w14:paraId="168EAF71" w14:textId="77777777" w:rsidR="003A588C" w:rsidRDefault="003A588C">
            <w:pPr>
              <w:pStyle w:val="GGTEphCell2"/>
            </w:pPr>
            <w:r>
              <w:t>-</w:t>
            </w:r>
          </w:p>
        </w:tc>
        <w:tc>
          <w:tcPr>
            <w:tcW w:w="1327" w:type="dxa"/>
            <w:gridSpan w:val="2"/>
            <w:tcBorders>
              <w:top w:val="nil"/>
              <w:bottom w:val="nil"/>
              <w:right w:val="nil"/>
            </w:tcBorders>
          </w:tcPr>
          <w:p w14:paraId="7AED46D5" w14:textId="77777777" w:rsidR="003A588C" w:rsidRDefault="003A588C">
            <w:pPr>
              <w:pStyle w:val="GGTEphCell2"/>
            </w:pPr>
            <w:r>
              <w:t>-</w:t>
            </w:r>
          </w:p>
        </w:tc>
        <w:tc>
          <w:tcPr>
            <w:tcW w:w="2149" w:type="dxa"/>
            <w:gridSpan w:val="2"/>
            <w:tcBorders>
              <w:top w:val="nil"/>
              <w:bottom w:val="nil"/>
            </w:tcBorders>
          </w:tcPr>
          <w:p w14:paraId="7BC34FD6" w14:textId="77777777" w:rsidR="003A588C" w:rsidRDefault="003A588C">
            <w:pPr>
              <w:pStyle w:val="GGTEphCell2"/>
              <w:rPr>
                <w:rFonts w:ascii="Times New Roman" w:hAnsi="Times New Roman"/>
              </w:rPr>
            </w:pPr>
          </w:p>
        </w:tc>
      </w:tr>
      <w:tr w:rsidR="003A588C" w14:paraId="318CDEB2" w14:textId="77777777" w:rsidTr="001130F6">
        <w:trPr>
          <w:cantSplit/>
          <w:trHeight w:hRule="exact" w:val="120"/>
        </w:trPr>
        <w:tc>
          <w:tcPr>
            <w:tcW w:w="1389" w:type="dxa"/>
            <w:tcBorders>
              <w:top w:val="nil"/>
            </w:tcBorders>
          </w:tcPr>
          <w:p w14:paraId="7AC4FE05" w14:textId="77777777" w:rsidR="003A588C" w:rsidRDefault="003A588C">
            <w:pPr>
              <w:pStyle w:val="GGTEphCell2"/>
            </w:pPr>
          </w:p>
        </w:tc>
        <w:tc>
          <w:tcPr>
            <w:tcW w:w="1446" w:type="dxa"/>
            <w:tcBorders>
              <w:top w:val="nil"/>
            </w:tcBorders>
          </w:tcPr>
          <w:p w14:paraId="7251F2E9" w14:textId="77777777" w:rsidR="003A588C" w:rsidRDefault="003A588C">
            <w:pPr>
              <w:pStyle w:val="GGTEphCell2"/>
            </w:pPr>
          </w:p>
        </w:tc>
        <w:tc>
          <w:tcPr>
            <w:tcW w:w="1418" w:type="dxa"/>
            <w:tcBorders>
              <w:top w:val="nil"/>
              <w:right w:val="nil"/>
            </w:tcBorders>
          </w:tcPr>
          <w:p w14:paraId="4CE0C077" w14:textId="77777777" w:rsidR="003A588C" w:rsidRDefault="003A588C">
            <w:pPr>
              <w:pStyle w:val="GGTEphCell2"/>
            </w:pPr>
          </w:p>
        </w:tc>
        <w:tc>
          <w:tcPr>
            <w:tcW w:w="1457" w:type="dxa"/>
            <w:tcBorders>
              <w:top w:val="nil"/>
            </w:tcBorders>
          </w:tcPr>
          <w:p w14:paraId="65447DC1" w14:textId="77777777" w:rsidR="003A588C" w:rsidRDefault="003A588C">
            <w:pPr>
              <w:pStyle w:val="GGTEphCell2"/>
            </w:pPr>
          </w:p>
        </w:tc>
        <w:tc>
          <w:tcPr>
            <w:tcW w:w="1327" w:type="dxa"/>
            <w:gridSpan w:val="2"/>
            <w:tcBorders>
              <w:top w:val="nil"/>
              <w:right w:val="nil"/>
            </w:tcBorders>
          </w:tcPr>
          <w:p w14:paraId="0F993DDE" w14:textId="77777777" w:rsidR="003A588C" w:rsidRDefault="003A588C">
            <w:pPr>
              <w:pStyle w:val="GGTEphCell2"/>
            </w:pPr>
          </w:p>
        </w:tc>
        <w:tc>
          <w:tcPr>
            <w:tcW w:w="2149" w:type="dxa"/>
            <w:gridSpan w:val="2"/>
            <w:tcBorders>
              <w:top w:val="nil"/>
            </w:tcBorders>
          </w:tcPr>
          <w:p w14:paraId="04E71E95" w14:textId="77777777" w:rsidR="003A588C" w:rsidRDefault="003A588C">
            <w:pPr>
              <w:pStyle w:val="GGTEphCell2"/>
              <w:rPr>
                <w:rFonts w:ascii="Times New Roman" w:hAnsi="Times New Roman"/>
              </w:rPr>
            </w:pPr>
          </w:p>
        </w:tc>
      </w:tr>
      <w:tr w:rsidR="00CF3D37" w14:paraId="2F23146D" w14:textId="77777777" w:rsidTr="00697EC0">
        <w:trPr>
          <w:cantSplit/>
          <w:trHeight w:hRule="exact" w:val="120"/>
        </w:trPr>
        <w:tc>
          <w:tcPr>
            <w:tcW w:w="1389" w:type="dxa"/>
            <w:tcBorders>
              <w:top w:val="single" w:sz="4" w:space="0" w:color="auto"/>
              <w:bottom w:val="nil"/>
            </w:tcBorders>
          </w:tcPr>
          <w:p w14:paraId="04481EB8" w14:textId="77777777" w:rsidR="00CF3D37" w:rsidRDefault="00CF3D37" w:rsidP="00330A00">
            <w:pPr>
              <w:pStyle w:val="GGTEphCell2"/>
              <w:keepNext/>
            </w:pPr>
          </w:p>
        </w:tc>
        <w:tc>
          <w:tcPr>
            <w:tcW w:w="1446" w:type="dxa"/>
            <w:tcBorders>
              <w:top w:val="single" w:sz="4" w:space="0" w:color="auto"/>
              <w:bottom w:val="nil"/>
            </w:tcBorders>
          </w:tcPr>
          <w:p w14:paraId="5DCF3A54" w14:textId="77777777" w:rsidR="00CF3D37" w:rsidRDefault="00CF3D37" w:rsidP="00697EC0">
            <w:pPr>
              <w:pStyle w:val="GGTEphCell2"/>
            </w:pPr>
          </w:p>
        </w:tc>
        <w:tc>
          <w:tcPr>
            <w:tcW w:w="1418" w:type="dxa"/>
            <w:tcBorders>
              <w:top w:val="single" w:sz="4" w:space="0" w:color="auto"/>
              <w:bottom w:val="nil"/>
              <w:right w:val="nil"/>
            </w:tcBorders>
          </w:tcPr>
          <w:p w14:paraId="71FD9F46" w14:textId="77777777" w:rsidR="00CF3D37" w:rsidRDefault="00CF3D37" w:rsidP="00697EC0">
            <w:pPr>
              <w:pStyle w:val="GGTEphCell2"/>
            </w:pPr>
          </w:p>
        </w:tc>
        <w:tc>
          <w:tcPr>
            <w:tcW w:w="1457" w:type="dxa"/>
            <w:tcBorders>
              <w:top w:val="single" w:sz="4" w:space="0" w:color="auto"/>
              <w:bottom w:val="nil"/>
            </w:tcBorders>
          </w:tcPr>
          <w:p w14:paraId="29D43CD0" w14:textId="77777777" w:rsidR="00CF3D37" w:rsidRDefault="00CF3D37" w:rsidP="00697EC0">
            <w:pPr>
              <w:pStyle w:val="GGTEphCell2"/>
            </w:pPr>
          </w:p>
        </w:tc>
        <w:tc>
          <w:tcPr>
            <w:tcW w:w="1327" w:type="dxa"/>
            <w:gridSpan w:val="2"/>
            <w:tcBorders>
              <w:top w:val="single" w:sz="4" w:space="0" w:color="auto"/>
              <w:bottom w:val="nil"/>
              <w:right w:val="nil"/>
            </w:tcBorders>
          </w:tcPr>
          <w:p w14:paraId="4E2DBF1E" w14:textId="77777777" w:rsidR="00CF3D37" w:rsidRDefault="00CF3D37" w:rsidP="00697EC0">
            <w:pPr>
              <w:pStyle w:val="GGTEphCell2"/>
            </w:pPr>
          </w:p>
        </w:tc>
        <w:tc>
          <w:tcPr>
            <w:tcW w:w="2149" w:type="dxa"/>
            <w:gridSpan w:val="2"/>
            <w:tcBorders>
              <w:top w:val="single" w:sz="4" w:space="0" w:color="auto"/>
              <w:bottom w:val="nil"/>
            </w:tcBorders>
          </w:tcPr>
          <w:p w14:paraId="4C09CDA5" w14:textId="77777777" w:rsidR="00CF3D37" w:rsidRDefault="00CF3D37" w:rsidP="00697EC0">
            <w:pPr>
              <w:pStyle w:val="GGTEphCell2"/>
              <w:rPr>
                <w:rFonts w:ascii="Times New Roman" w:hAnsi="Times New Roman"/>
              </w:rPr>
            </w:pPr>
          </w:p>
        </w:tc>
      </w:tr>
      <w:tr w:rsidR="00CF3D37" w:rsidRPr="00A06467" w14:paraId="7D2BB602" w14:textId="77777777" w:rsidTr="00697EC0">
        <w:trPr>
          <w:cantSplit/>
        </w:trPr>
        <w:tc>
          <w:tcPr>
            <w:tcW w:w="1389" w:type="dxa"/>
            <w:tcBorders>
              <w:top w:val="nil"/>
              <w:bottom w:val="nil"/>
            </w:tcBorders>
          </w:tcPr>
          <w:p w14:paraId="6FD35922" w14:textId="77777777" w:rsidR="00330A00" w:rsidRDefault="00CF3D37" w:rsidP="00330A00">
            <w:pPr>
              <w:pStyle w:val="GGTEphCell2"/>
              <w:keepNext/>
            </w:pPr>
            <w:bookmarkStart w:id="264" w:name="mignumi"/>
            <w:r>
              <w:t>mi&lt;</w:t>
            </w:r>
            <w:r w:rsidR="00330A00">
              <w:t>/</w:t>
            </w:r>
            <w:r>
              <w:t>gnu&lt;mi</w:t>
            </w:r>
            <w:bookmarkEnd w:id="264"/>
          </w:p>
          <w:p w14:paraId="1A0F6EC1" w14:textId="77777777" w:rsidR="00CF3D37" w:rsidRDefault="00CF3D37" w:rsidP="00330A00">
            <w:pPr>
              <w:pStyle w:val="GGTEphCell2"/>
              <w:keepNext/>
              <w:rPr>
                <w:rFonts w:ascii="Times New Roman" w:hAnsi="Times New Roman"/>
                <w:i/>
              </w:rPr>
            </w:pPr>
            <w:r>
              <w:rPr>
                <w:rFonts w:ascii="Times New Roman" w:hAnsi="Times New Roman"/>
                <w:i/>
              </w:rPr>
              <w:t>mix</w:t>
            </w:r>
          </w:p>
        </w:tc>
        <w:tc>
          <w:tcPr>
            <w:tcW w:w="1446" w:type="dxa"/>
            <w:tcBorders>
              <w:top w:val="nil"/>
              <w:bottom w:val="nil"/>
            </w:tcBorders>
          </w:tcPr>
          <w:p w14:paraId="5D18B043" w14:textId="77777777" w:rsidR="00CF3D37" w:rsidRDefault="00CF3D37" w:rsidP="00697EC0">
            <w:pPr>
              <w:pStyle w:val="GGTEphCell2"/>
            </w:pPr>
            <w:r>
              <w:t>mi&lt;/</w:t>
            </w:r>
            <w:proofErr w:type="spellStart"/>
            <w:r>
              <w:t>cw</w:t>
            </w:r>
            <w:proofErr w:type="spellEnd"/>
          </w:p>
        </w:tc>
        <w:tc>
          <w:tcPr>
            <w:tcW w:w="1418" w:type="dxa"/>
            <w:tcBorders>
              <w:top w:val="nil"/>
              <w:bottom w:val="nil"/>
              <w:right w:val="nil"/>
            </w:tcBorders>
          </w:tcPr>
          <w:p w14:paraId="172EE57D" w14:textId="77777777" w:rsidR="00CF3D37" w:rsidRDefault="00CF3D37" w:rsidP="00697EC0">
            <w:pPr>
              <w:pStyle w:val="GGTEphCell2"/>
            </w:pPr>
            <w:r>
              <w:t>e1mi&lt;ca</w:t>
            </w:r>
          </w:p>
          <w:p w14:paraId="7D26BC81" w14:textId="77777777" w:rsidR="00CF3D37" w:rsidRDefault="00CF3D37" w:rsidP="00697EC0">
            <w:pPr>
              <w:pStyle w:val="GGTEphCell2"/>
              <w:rPr>
                <w:sz w:val="18"/>
              </w:rPr>
            </w:pPr>
            <w:r>
              <w:rPr>
                <w:sz w:val="18"/>
              </w:rPr>
              <w:t>mi&lt;=</w:t>
            </w:r>
            <w:proofErr w:type="spellStart"/>
            <w:r>
              <w:rPr>
                <w:sz w:val="18"/>
              </w:rPr>
              <w:t>cai</w:t>
            </w:r>
            <w:proofErr w:type="spellEnd"/>
          </w:p>
        </w:tc>
        <w:tc>
          <w:tcPr>
            <w:tcW w:w="1457" w:type="dxa"/>
            <w:tcBorders>
              <w:top w:val="nil"/>
              <w:bottom w:val="nil"/>
            </w:tcBorders>
          </w:tcPr>
          <w:p w14:paraId="521AA7BC" w14:textId="77777777" w:rsidR="00CF3D37" w:rsidRPr="00CF3D37" w:rsidRDefault="00CF3D37" w:rsidP="00697EC0">
            <w:pPr>
              <w:pStyle w:val="GGTEphCell2"/>
              <w:rPr>
                <w:lang w:val="es-ES_tradnl"/>
              </w:rPr>
            </w:pPr>
            <w:r w:rsidRPr="00CF3D37">
              <w:rPr>
                <w:lang w:val="es-ES_tradnl"/>
              </w:rPr>
              <w:t>me</w:t>
            </w:r>
            <w:r>
              <w:rPr>
                <w:lang w:val="es-ES_tradnl"/>
              </w:rPr>
              <w:t>/</w:t>
            </w:r>
            <w:proofErr w:type="spellStart"/>
            <w:r>
              <w:rPr>
                <w:lang w:val="es-ES_tradnl"/>
              </w:rPr>
              <w:t>mi</w:t>
            </w:r>
            <w:r w:rsidRPr="00CF3D37">
              <w:rPr>
                <w:lang w:val="es-ES_tradnl"/>
              </w:rPr>
              <w:t>xa</w:t>
            </w:r>
            <w:proofErr w:type="spellEnd"/>
          </w:p>
          <w:p w14:paraId="63A1AF56" w14:textId="77777777" w:rsidR="00CF3D37" w:rsidRPr="00CF3D37" w:rsidRDefault="00CF3D37" w:rsidP="00697EC0">
            <w:pPr>
              <w:pStyle w:val="GGTEphCell2"/>
              <w:rPr>
                <w:lang w:val="es-ES_tradnl"/>
              </w:rPr>
            </w:pPr>
            <w:r w:rsidRPr="00CF3D37">
              <w:rPr>
                <w:lang w:val="es-ES_tradnl"/>
              </w:rPr>
              <w:t>me/mi&lt;</w:t>
            </w:r>
            <w:proofErr w:type="spellStart"/>
            <w:r w:rsidRPr="00CF3D37">
              <w:rPr>
                <w:lang w:val="es-ES_tradnl"/>
              </w:rPr>
              <w:t>gmai</w:t>
            </w:r>
            <w:proofErr w:type="spellEnd"/>
          </w:p>
        </w:tc>
        <w:tc>
          <w:tcPr>
            <w:tcW w:w="1327" w:type="dxa"/>
            <w:gridSpan w:val="2"/>
            <w:tcBorders>
              <w:top w:val="nil"/>
              <w:bottom w:val="nil"/>
              <w:right w:val="nil"/>
            </w:tcBorders>
          </w:tcPr>
          <w:p w14:paraId="4CD0607D" w14:textId="77777777" w:rsidR="00CF3D37" w:rsidRPr="00A91DAF" w:rsidRDefault="00CF3D37" w:rsidP="00697EC0">
            <w:pPr>
              <w:pStyle w:val="GGTEphCell2"/>
              <w:rPr>
                <w:lang w:val="de-DE"/>
              </w:rPr>
            </w:pPr>
            <w:r w:rsidRPr="00A91DAF">
              <w:rPr>
                <w:lang w:val="de-DE"/>
              </w:rPr>
              <w:t>e0mi&lt;/</w:t>
            </w:r>
            <w:proofErr w:type="spellStart"/>
            <w:r w:rsidRPr="00A91DAF">
              <w:rPr>
                <w:lang w:val="de-DE"/>
              </w:rPr>
              <w:t>xqhn</w:t>
            </w:r>
            <w:proofErr w:type="spellEnd"/>
          </w:p>
          <w:p w14:paraId="71128AFA" w14:textId="77777777" w:rsidR="00CF3D37" w:rsidRPr="00A91DAF" w:rsidRDefault="00CF3D37" w:rsidP="00697EC0">
            <w:pPr>
              <w:pStyle w:val="GGTEphCell2"/>
              <w:rPr>
                <w:sz w:val="18"/>
                <w:szCs w:val="18"/>
                <w:lang w:val="de-DE"/>
              </w:rPr>
            </w:pPr>
            <w:r w:rsidRPr="00A91DAF">
              <w:rPr>
                <w:sz w:val="18"/>
                <w:szCs w:val="18"/>
                <w:lang w:val="de-DE"/>
              </w:rPr>
              <w:t>mi&lt;</w:t>
            </w:r>
            <w:proofErr w:type="spellStart"/>
            <w:r w:rsidRPr="00A91DAF">
              <w:rPr>
                <w:sz w:val="18"/>
                <w:szCs w:val="18"/>
                <w:lang w:val="de-DE"/>
              </w:rPr>
              <w:t>xqh</w:t>
            </w:r>
            <w:proofErr w:type="spellEnd"/>
            <w:r w:rsidRPr="00A91DAF">
              <w:rPr>
                <w:sz w:val="18"/>
                <w:szCs w:val="18"/>
                <w:lang w:val="de-DE"/>
              </w:rPr>
              <w:t>=</w:t>
            </w:r>
            <w:proofErr w:type="spellStart"/>
            <w:r w:rsidRPr="00A91DAF">
              <w:rPr>
                <w:sz w:val="18"/>
                <w:szCs w:val="18"/>
                <w:lang w:val="de-DE"/>
              </w:rPr>
              <w:t>nai</w:t>
            </w:r>
            <w:proofErr w:type="spellEnd"/>
          </w:p>
          <w:p w14:paraId="6F6A846A" w14:textId="77777777" w:rsidR="00CF3D37" w:rsidRPr="00A91DAF" w:rsidRDefault="00CF3D37" w:rsidP="00697EC0">
            <w:pPr>
              <w:pStyle w:val="GGTEphCell2"/>
              <w:rPr>
                <w:sz w:val="12"/>
                <w:szCs w:val="12"/>
                <w:lang w:val="de-DE"/>
              </w:rPr>
            </w:pPr>
          </w:p>
          <w:p w14:paraId="6466D06A" w14:textId="77777777" w:rsidR="00CF3D37" w:rsidRPr="00A91DAF" w:rsidRDefault="00CF3D37" w:rsidP="00697EC0">
            <w:pPr>
              <w:pStyle w:val="GGTEphCell2"/>
              <w:rPr>
                <w:lang w:val="de-DE"/>
              </w:rPr>
            </w:pPr>
            <w:r w:rsidRPr="00A91DAF">
              <w:rPr>
                <w:lang w:val="de-DE"/>
              </w:rPr>
              <w:t>e0mi/</w:t>
            </w:r>
            <w:proofErr w:type="spellStart"/>
            <w:r w:rsidRPr="00A91DAF">
              <w:rPr>
                <w:lang w:val="de-DE"/>
              </w:rPr>
              <w:t>ghn</w:t>
            </w:r>
            <w:proofErr w:type="spellEnd"/>
          </w:p>
          <w:p w14:paraId="575660BA" w14:textId="77777777" w:rsidR="00CF3D37" w:rsidRPr="00A91DAF" w:rsidRDefault="00CF3D37" w:rsidP="00697EC0">
            <w:pPr>
              <w:pStyle w:val="GGTEphCell2"/>
              <w:rPr>
                <w:sz w:val="18"/>
                <w:szCs w:val="18"/>
                <w:lang w:val="de-DE"/>
              </w:rPr>
            </w:pPr>
            <w:proofErr w:type="spellStart"/>
            <w:r w:rsidRPr="00A91DAF">
              <w:rPr>
                <w:sz w:val="18"/>
                <w:szCs w:val="18"/>
                <w:lang w:val="de-DE"/>
              </w:rPr>
              <w:t>migh</w:t>
            </w:r>
            <w:proofErr w:type="spellEnd"/>
            <w:r w:rsidRPr="00A91DAF">
              <w:rPr>
                <w:sz w:val="18"/>
                <w:szCs w:val="18"/>
                <w:lang w:val="de-DE"/>
              </w:rPr>
              <w:t>=</w:t>
            </w:r>
            <w:proofErr w:type="spellStart"/>
            <w:r w:rsidRPr="00A91DAF">
              <w:rPr>
                <w:sz w:val="18"/>
                <w:szCs w:val="18"/>
                <w:lang w:val="de-DE"/>
              </w:rPr>
              <w:t>nai</w:t>
            </w:r>
            <w:proofErr w:type="spellEnd"/>
          </w:p>
        </w:tc>
        <w:tc>
          <w:tcPr>
            <w:tcW w:w="2149" w:type="dxa"/>
            <w:gridSpan w:val="2"/>
            <w:tcBorders>
              <w:top w:val="nil"/>
              <w:bottom w:val="nil"/>
            </w:tcBorders>
          </w:tcPr>
          <w:p w14:paraId="27C9A0D4" w14:textId="77777777" w:rsidR="00CF3D37" w:rsidRPr="00A91DAF" w:rsidRDefault="00CF3D37" w:rsidP="00697EC0">
            <w:pPr>
              <w:pStyle w:val="GGTEphCell2"/>
              <w:rPr>
                <w:rFonts w:ascii="Times New Roman" w:hAnsi="Times New Roman"/>
                <w:lang w:val="de-DE"/>
              </w:rPr>
            </w:pPr>
          </w:p>
        </w:tc>
      </w:tr>
      <w:tr w:rsidR="00CF3D37" w:rsidRPr="00A06467" w14:paraId="09252DBF" w14:textId="77777777" w:rsidTr="00697EC0">
        <w:trPr>
          <w:cantSplit/>
          <w:trHeight w:hRule="exact" w:val="120"/>
        </w:trPr>
        <w:tc>
          <w:tcPr>
            <w:tcW w:w="1389" w:type="dxa"/>
            <w:tcBorders>
              <w:top w:val="nil"/>
            </w:tcBorders>
          </w:tcPr>
          <w:p w14:paraId="10F2787E" w14:textId="77777777" w:rsidR="00CF3D37" w:rsidRPr="00A91DAF" w:rsidRDefault="00CF3D37" w:rsidP="00697EC0">
            <w:pPr>
              <w:pStyle w:val="GGTEphCell2"/>
              <w:rPr>
                <w:lang w:val="de-DE"/>
              </w:rPr>
            </w:pPr>
          </w:p>
        </w:tc>
        <w:tc>
          <w:tcPr>
            <w:tcW w:w="1446" w:type="dxa"/>
            <w:tcBorders>
              <w:top w:val="nil"/>
            </w:tcBorders>
          </w:tcPr>
          <w:p w14:paraId="410546BA" w14:textId="77777777" w:rsidR="00CF3D37" w:rsidRPr="00A91DAF" w:rsidRDefault="00CF3D37" w:rsidP="00697EC0">
            <w:pPr>
              <w:pStyle w:val="GGTEphCell2"/>
              <w:rPr>
                <w:lang w:val="de-DE"/>
              </w:rPr>
            </w:pPr>
          </w:p>
        </w:tc>
        <w:tc>
          <w:tcPr>
            <w:tcW w:w="1418" w:type="dxa"/>
            <w:tcBorders>
              <w:top w:val="nil"/>
              <w:right w:val="nil"/>
            </w:tcBorders>
          </w:tcPr>
          <w:p w14:paraId="027715F5" w14:textId="77777777" w:rsidR="00CF3D37" w:rsidRPr="00A91DAF" w:rsidRDefault="00CF3D37" w:rsidP="00697EC0">
            <w:pPr>
              <w:pStyle w:val="GGTEphCell2"/>
              <w:rPr>
                <w:lang w:val="de-DE"/>
              </w:rPr>
            </w:pPr>
          </w:p>
        </w:tc>
        <w:tc>
          <w:tcPr>
            <w:tcW w:w="1457" w:type="dxa"/>
            <w:tcBorders>
              <w:top w:val="nil"/>
            </w:tcBorders>
          </w:tcPr>
          <w:p w14:paraId="2D91F6F3" w14:textId="77777777" w:rsidR="00CF3D37" w:rsidRPr="00A91DAF" w:rsidRDefault="00CF3D37" w:rsidP="00697EC0">
            <w:pPr>
              <w:pStyle w:val="GGTEphCell2"/>
              <w:rPr>
                <w:lang w:val="de-DE"/>
              </w:rPr>
            </w:pPr>
          </w:p>
        </w:tc>
        <w:tc>
          <w:tcPr>
            <w:tcW w:w="1327" w:type="dxa"/>
            <w:gridSpan w:val="2"/>
            <w:tcBorders>
              <w:top w:val="nil"/>
              <w:right w:val="nil"/>
            </w:tcBorders>
          </w:tcPr>
          <w:p w14:paraId="53BBA2CB" w14:textId="77777777" w:rsidR="00CF3D37" w:rsidRPr="00A91DAF" w:rsidRDefault="00CF3D37" w:rsidP="00697EC0">
            <w:pPr>
              <w:pStyle w:val="GGTEphCell2"/>
              <w:rPr>
                <w:lang w:val="de-DE"/>
              </w:rPr>
            </w:pPr>
          </w:p>
        </w:tc>
        <w:tc>
          <w:tcPr>
            <w:tcW w:w="2149" w:type="dxa"/>
            <w:gridSpan w:val="2"/>
            <w:tcBorders>
              <w:top w:val="nil"/>
            </w:tcBorders>
          </w:tcPr>
          <w:p w14:paraId="60612068" w14:textId="77777777" w:rsidR="00CF3D37" w:rsidRPr="00A91DAF" w:rsidRDefault="00CF3D37" w:rsidP="00697EC0">
            <w:pPr>
              <w:pStyle w:val="GGTEphCell2"/>
              <w:rPr>
                <w:rFonts w:ascii="Times New Roman" w:hAnsi="Times New Roman"/>
                <w:lang w:val="de-DE"/>
              </w:rPr>
            </w:pPr>
          </w:p>
        </w:tc>
      </w:tr>
      <w:tr w:rsidR="003A588C" w:rsidRPr="00A06467" w14:paraId="1217BCB1" w14:textId="77777777" w:rsidTr="001130F6">
        <w:trPr>
          <w:cantSplit/>
          <w:trHeight w:hRule="exact" w:val="120"/>
        </w:trPr>
        <w:tc>
          <w:tcPr>
            <w:tcW w:w="1389" w:type="dxa"/>
            <w:tcBorders>
              <w:top w:val="single" w:sz="4" w:space="0" w:color="auto"/>
              <w:bottom w:val="nil"/>
            </w:tcBorders>
          </w:tcPr>
          <w:p w14:paraId="7258A471" w14:textId="77777777" w:rsidR="003A588C" w:rsidRPr="00A91DAF" w:rsidRDefault="003A588C">
            <w:pPr>
              <w:pStyle w:val="GGTEphCell2"/>
              <w:keepNext/>
              <w:rPr>
                <w:lang w:val="de-DE"/>
              </w:rPr>
            </w:pPr>
          </w:p>
        </w:tc>
        <w:tc>
          <w:tcPr>
            <w:tcW w:w="1446" w:type="dxa"/>
            <w:tcBorders>
              <w:top w:val="single" w:sz="4" w:space="0" w:color="auto"/>
              <w:bottom w:val="nil"/>
            </w:tcBorders>
          </w:tcPr>
          <w:p w14:paraId="4DA97BC2" w14:textId="77777777" w:rsidR="003A588C" w:rsidRPr="00A91DAF" w:rsidRDefault="003A588C">
            <w:pPr>
              <w:pStyle w:val="GGTEphCell2"/>
              <w:rPr>
                <w:lang w:val="de-DE"/>
              </w:rPr>
            </w:pPr>
          </w:p>
        </w:tc>
        <w:tc>
          <w:tcPr>
            <w:tcW w:w="1418" w:type="dxa"/>
            <w:tcBorders>
              <w:top w:val="single" w:sz="4" w:space="0" w:color="auto"/>
              <w:bottom w:val="nil"/>
              <w:right w:val="nil"/>
            </w:tcBorders>
          </w:tcPr>
          <w:p w14:paraId="79FDB34A" w14:textId="77777777" w:rsidR="003A588C" w:rsidRPr="00A91DAF" w:rsidRDefault="003A588C">
            <w:pPr>
              <w:pStyle w:val="GGTEphCell2"/>
              <w:rPr>
                <w:lang w:val="de-DE"/>
              </w:rPr>
            </w:pPr>
          </w:p>
        </w:tc>
        <w:tc>
          <w:tcPr>
            <w:tcW w:w="1457" w:type="dxa"/>
            <w:tcBorders>
              <w:top w:val="single" w:sz="4" w:space="0" w:color="auto"/>
              <w:bottom w:val="nil"/>
            </w:tcBorders>
          </w:tcPr>
          <w:p w14:paraId="14D41AB7" w14:textId="77777777" w:rsidR="003A588C" w:rsidRPr="00A91DAF" w:rsidRDefault="003A588C">
            <w:pPr>
              <w:pStyle w:val="GGTEphCell2"/>
              <w:rPr>
                <w:lang w:val="de-DE"/>
              </w:rPr>
            </w:pPr>
          </w:p>
        </w:tc>
        <w:tc>
          <w:tcPr>
            <w:tcW w:w="1327" w:type="dxa"/>
            <w:gridSpan w:val="2"/>
            <w:tcBorders>
              <w:top w:val="single" w:sz="4" w:space="0" w:color="auto"/>
              <w:bottom w:val="nil"/>
              <w:right w:val="nil"/>
            </w:tcBorders>
          </w:tcPr>
          <w:p w14:paraId="2811A9A3" w14:textId="77777777" w:rsidR="003A588C" w:rsidRPr="00A91DAF" w:rsidRDefault="003A588C">
            <w:pPr>
              <w:pStyle w:val="GGTEphCell2"/>
              <w:rPr>
                <w:lang w:val="de-DE"/>
              </w:rPr>
            </w:pPr>
          </w:p>
        </w:tc>
        <w:tc>
          <w:tcPr>
            <w:tcW w:w="2149" w:type="dxa"/>
            <w:gridSpan w:val="2"/>
            <w:tcBorders>
              <w:top w:val="single" w:sz="4" w:space="0" w:color="auto"/>
              <w:bottom w:val="nil"/>
            </w:tcBorders>
          </w:tcPr>
          <w:p w14:paraId="48A58CCF" w14:textId="77777777" w:rsidR="003A588C" w:rsidRPr="00A91DAF" w:rsidRDefault="003A588C">
            <w:pPr>
              <w:pStyle w:val="GGTEphCell2"/>
              <w:rPr>
                <w:rFonts w:ascii="Times New Roman" w:hAnsi="Times New Roman"/>
                <w:lang w:val="de-DE"/>
              </w:rPr>
            </w:pPr>
          </w:p>
        </w:tc>
      </w:tr>
      <w:tr w:rsidR="003A588C" w14:paraId="52D5E02A" w14:textId="77777777" w:rsidTr="001130F6">
        <w:trPr>
          <w:cantSplit/>
        </w:trPr>
        <w:tc>
          <w:tcPr>
            <w:tcW w:w="1389" w:type="dxa"/>
            <w:tcBorders>
              <w:top w:val="nil"/>
              <w:bottom w:val="nil"/>
            </w:tcBorders>
          </w:tcPr>
          <w:p w14:paraId="33AE7D76" w14:textId="77777777" w:rsidR="003A588C" w:rsidRDefault="003A588C">
            <w:pPr>
              <w:pStyle w:val="GGTEphCell2"/>
              <w:keepNext/>
            </w:pPr>
            <w:bookmarkStart w:id="265" w:name="mimnesko"/>
            <w:proofErr w:type="spellStart"/>
            <w:r>
              <w:t>mimnh</w:t>
            </w:r>
            <w:proofErr w:type="spellEnd"/>
            <w:r>
              <w:t>/</w:t>
            </w:r>
            <w:proofErr w:type="spellStart"/>
            <w:r>
              <w:t>skw</w:t>
            </w:r>
            <w:bookmarkEnd w:id="265"/>
            <w:proofErr w:type="spellEnd"/>
          </w:p>
          <w:p w14:paraId="480FE352" w14:textId="77777777" w:rsidR="003A588C" w:rsidRDefault="003A588C">
            <w:pPr>
              <w:pStyle w:val="GGTEphCell2"/>
              <w:keepNext/>
              <w:rPr>
                <w:rFonts w:ascii="Times New Roman" w:hAnsi="Times New Roman"/>
                <w:i/>
              </w:rPr>
            </w:pPr>
            <w:r>
              <w:rPr>
                <w:rFonts w:ascii="Times New Roman" w:hAnsi="Times New Roman"/>
                <w:i/>
              </w:rPr>
              <w:t>A=remind</w:t>
            </w:r>
          </w:p>
        </w:tc>
        <w:tc>
          <w:tcPr>
            <w:tcW w:w="1446" w:type="dxa"/>
            <w:tcBorders>
              <w:top w:val="nil"/>
              <w:bottom w:val="nil"/>
            </w:tcBorders>
          </w:tcPr>
          <w:p w14:paraId="24909742" w14:textId="77777777" w:rsidR="003A588C" w:rsidRDefault="003A588C">
            <w:pPr>
              <w:pStyle w:val="GGTEphCell2"/>
            </w:pPr>
            <w:proofErr w:type="spellStart"/>
            <w:r>
              <w:t>mnh</w:t>
            </w:r>
            <w:proofErr w:type="spellEnd"/>
            <w:r>
              <w:t>/</w:t>
            </w:r>
            <w:proofErr w:type="spellStart"/>
            <w:r>
              <w:t>sw</w:t>
            </w:r>
            <w:proofErr w:type="spellEnd"/>
          </w:p>
        </w:tc>
        <w:tc>
          <w:tcPr>
            <w:tcW w:w="1418" w:type="dxa"/>
            <w:tcBorders>
              <w:top w:val="nil"/>
              <w:bottom w:val="nil"/>
              <w:right w:val="nil"/>
            </w:tcBorders>
          </w:tcPr>
          <w:p w14:paraId="5A0789FB" w14:textId="77777777" w:rsidR="003A588C" w:rsidRDefault="003A588C">
            <w:pPr>
              <w:pStyle w:val="GGTEphCell2"/>
            </w:pPr>
            <w:r>
              <w:t>e1mnhsa</w:t>
            </w:r>
          </w:p>
          <w:p w14:paraId="6E453534" w14:textId="77777777" w:rsidR="003A588C" w:rsidRDefault="003A588C">
            <w:pPr>
              <w:pStyle w:val="GGTEphCell2"/>
              <w:rPr>
                <w:sz w:val="18"/>
              </w:rPr>
            </w:pPr>
            <w:proofErr w:type="spellStart"/>
            <w:r>
              <w:rPr>
                <w:sz w:val="18"/>
              </w:rPr>
              <w:t>mnh</w:t>
            </w:r>
            <w:proofErr w:type="spellEnd"/>
            <w:r>
              <w:rPr>
                <w:sz w:val="18"/>
              </w:rPr>
              <w:t>=</w:t>
            </w:r>
            <w:proofErr w:type="spellStart"/>
            <w:r>
              <w:rPr>
                <w:sz w:val="18"/>
              </w:rPr>
              <w:t>sai</w:t>
            </w:r>
            <w:proofErr w:type="spellEnd"/>
          </w:p>
        </w:tc>
        <w:tc>
          <w:tcPr>
            <w:tcW w:w="1457" w:type="dxa"/>
            <w:tcBorders>
              <w:top w:val="nil"/>
              <w:bottom w:val="nil"/>
            </w:tcBorders>
          </w:tcPr>
          <w:p w14:paraId="7016EF9E" w14:textId="77777777" w:rsidR="003A588C" w:rsidRDefault="003A588C">
            <w:pPr>
              <w:pStyle w:val="GGTEphCell2"/>
            </w:pPr>
            <w:r>
              <w:t>-</w:t>
            </w:r>
          </w:p>
          <w:p w14:paraId="3AF3779C" w14:textId="77777777" w:rsidR="003A588C" w:rsidRDefault="003A588C">
            <w:pPr>
              <w:pStyle w:val="GGTEphCell2"/>
            </w:pPr>
          </w:p>
        </w:tc>
        <w:tc>
          <w:tcPr>
            <w:tcW w:w="1327" w:type="dxa"/>
            <w:gridSpan w:val="2"/>
            <w:tcBorders>
              <w:top w:val="nil"/>
              <w:bottom w:val="nil"/>
              <w:right w:val="nil"/>
            </w:tcBorders>
          </w:tcPr>
          <w:p w14:paraId="29407537" w14:textId="77777777" w:rsidR="003A588C" w:rsidRDefault="003A588C">
            <w:pPr>
              <w:pStyle w:val="GGTEphCell2"/>
            </w:pPr>
            <w:r>
              <w:t>-</w:t>
            </w:r>
          </w:p>
        </w:tc>
        <w:tc>
          <w:tcPr>
            <w:tcW w:w="2149" w:type="dxa"/>
            <w:gridSpan w:val="2"/>
            <w:tcBorders>
              <w:top w:val="nil"/>
              <w:bottom w:val="nil"/>
            </w:tcBorders>
          </w:tcPr>
          <w:p w14:paraId="28DD74C8" w14:textId="77777777" w:rsidR="003A588C" w:rsidRDefault="003A588C">
            <w:pPr>
              <w:pStyle w:val="GGTEphCell2"/>
              <w:rPr>
                <w:rFonts w:ascii="Times New Roman" w:hAnsi="Times New Roman"/>
              </w:rPr>
            </w:pPr>
          </w:p>
        </w:tc>
      </w:tr>
      <w:tr w:rsidR="003A588C" w14:paraId="6970231B" w14:textId="77777777" w:rsidTr="001130F6">
        <w:trPr>
          <w:cantSplit/>
          <w:trHeight w:hRule="exact" w:val="120"/>
        </w:trPr>
        <w:tc>
          <w:tcPr>
            <w:tcW w:w="1389" w:type="dxa"/>
            <w:tcBorders>
              <w:top w:val="nil"/>
              <w:bottom w:val="nil"/>
            </w:tcBorders>
          </w:tcPr>
          <w:p w14:paraId="72059E58" w14:textId="77777777" w:rsidR="003A588C" w:rsidRDefault="003A588C">
            <w:pPr>
              <w:pStyle w:val="GGTEphCell2"/>
              <w:keepNext/>
            </w:pPr>
          </w:p>
        </w:tc>
        <w:tc>
          <w:tcPr>
            <w:tcW w:w="1446" w:type="dxa"/>
            <w:tcBorders>
              <w:top w:val="nil"/>
              <w:bottom w:val="nil"/>
            </w:tcBorders>
          </w:tcPr>
          <w:p w14:paraId="5C98962B" w14:textId="77777777" w:rsidR="003A588C" w:rsidRDefault="003A588C">
            <w:pPr>
              <w:pStyle w:val="GGTEphCell2"/>
            </w:pPr>
          </w:p>
        </w:tc>
        <w:tc>
          <w:tcPr>
            <w:tcW w:w="1418" w:type="dxa"/>
            <w:tcBorders>
              <w:top w:val="nil"/>
              <w:bottom w:val="nil"/>
              <w:right w:val="nil"/>
            </w:tcBorders>
          </w:tcPr>
          <w:p w14:paraId="64C5E7BB" w14:textId="77777777" w:rsidR="003A588C" w:rsidRDefault="003A588C">
            <w:pPr>
              <w:pStyle w:val="GGTEphCell2"/>
            </w:pPr>
          </w:p>
        </w:tc>
        <w:tc>
          <w:tcPr>
            <w:tcW w:w="1457" w:type="dxa"/>
            <w:tcBorders>
              <w:top w:val="nil"/>
              <w:bottom w:val="nil"/>
            </w:tcBorders>
          </w:tcPr>
          <w:p w14:paraId="1757D14B" w14:textId="77777777" w:rsidR="003A588C" w:rsidRDefault="003A588C">
            <w:pPr>
              <w:pStyle w:val="GGTEphCell2"/>
            </w:pPr>
          </w:p>
        </w:tc>
        <w:tc>
          <w:tcPr>
            <w:tcW w:w="1327" w:type="dxa"/>
            <w:gridSpan w:val="2"/>
            <w:tcBorders>
              <w:top w:val="nil"/>
              <w:bottom w:val="nil"/>
              <w:right w:val="nil"/>
            </w:tcBorders>
          </w:tcPr>
          <w:p w14:paraId="1F04F45A" w14:textId="77777777" w:rsidR="003A588C" w:rsidRDefault="003A588C">
            <w:pPr>
              <w:pStyle w:val="GGTEphCell2"/>
            </w:pPr>
          </w:p>
        </w:tc>
        <w:tc>
          <w:tcPr>
            <w:tcW w:w="2149" w:type="dxa"/>
            <w:gridSpan w:val="2"/>
            <w:tcBorders>
              <w:top w:val="nil"/>
              <w:bottom w:val="nil"/>
            </w:tcBorders>
          </w:tcPr>
          <w:p w14:paraId="1C1EECD3" w14:textId="77777777" w:rsidR="003A588C" w:rsidRDefault="003A588C">
            <w:pPr>
              <w:pStyle w:val="GGTEphCell2"/>
              <w:rPr>
                <w:rFonts w:ascii="Times New Roman" w:hAnsi="Times New Roman"/>
              </w:rPr>
            </w:pPr>
          </w:p>
        </w:tc>
      </w:tr>
      <w:tr w:rsidR="003A588C" w14:paraId="6451C208" w14:textId="77777777" w:rsidTr="001130F6">
        <w:trPr>
          <w:cantSplit/>
        </w:trPr>
        <w:tc>
          <w:tcPr>
            <w:tcW w:w="1389" w:type="dxa"/>
            <w:tcBorders>
              <w:top w:val="nil"/>
              <w:bottom w:val="nil"/>
            </w:tcBorders>
          </w:tcPr>
          <w:p w14:paraId="0DFFB574" w14:textId="24D2F441" w:rsidR="003A588C" w:rsidRDefault="003A588C">
            <w:pPr>
              <w:pStyle w:val="GGTEphCell2"/>
              <w:keepNext/>
              <w:rPr>
                <w:rFonts w:ascii="Times New Roman" w:hAnsi="Times New Roman"/>
                <w:i/>
              </w:rPr>
            </w:pPr>
            <w:proofErr w:type="spellStart"/>
            <w:r>
              <w:rPr>
                <w:rFonts w:ascii="Times New Roman" w:hAnsi="Times New Roman"/>
                <w:i/>
              </w:rPr>
              <w:t>M</w:t>
            </w:r>
            <w:r w:rsidR="00EF0AFE">
              <w:rPr>
                <w:rFonts w:ascii="Times New Roman" w:hAnsi="Times New Roman"/>
                <w:i/>
              </w:rPr>
              <w:t>idPer</w:t>
            </w:r>
            <w:r>
              <w:rPr>
                <w:rFonts w:ascii="Times New Roman" w:hAnsi="Times New Roman"/>
                <w:i/>
              </w:rPr>
              <w:t>f</w:t>
            </w:r>
            <w:proofErr w:type="spellEnd"/>
          </w:p>
          <w:p w14:paraId="25E0D32C" w14:textId="77777777" w:rsidR="009333AF" w:rsidRPr="009333AF" w:rsidRDefault="003A588C" w:rsidP="009333AF">
            <w:pPr>
              <w:pStyle w:val="GGTEphCell2"/>
              <w:keepNext/>
              <w:rPr>
                <w:rFonts w:ascii="Times New Roman" w:hAnsi="Times New Roman"/>
                <w:i/>
              </w:rPr>
            </w:pPr>
            <w:r>
              <w:rPr>
                <w:rFonts w:ascii="Times New Roman" w:hAnsi="Times New Roman"/>
                <w:i/>
              </w:rPr>
              <w:t>=remember</w:t>
            </w:r>
          </w:p>
        </w:tc>
        <w:tc>
          <w:tcPr>
            <w:tcW w:w="1446" w:type="dxa"/>
            <w:tcBorders>
              <w:top w:val="nil"/>
              <w:bottom w:val="nil"/>
            </w:tcBorders>
          </w:tcPr>
          <w:p w14:paraId="3D120305" w14:textId="77777777" w:rsidR="003A588C" w:rsidRDefault="003A588C">
            <w:pPr>
              <w:pStyle w:val="GGTEphCell2"/>
            </w:pPr>
            <w:r>
              <w:t>-</w:t>
            </w:r>
          </w:p>
        </w:tc>
        <w:tc>
          <w:tcPr>
            <w:tcW w:w="1418" w:type="dxa"/>
            <w:tcBorders>
              <w:top w:val="nil"/>
              <w:bottom w:val="nil"/>
              <w:right w:val="nil"/>
            </w:tcBorders>
          </w:tcPr>
          <w:p w14:paraId="770AADF4" w14:textId="77777777" w:rsidR="003A588C" w:rsidRDefault="003A588C">
            <w:pPr>
              <w:pStyle w:val="GGTEphCell2"/>
            </w:pPr>
            <w:r>
              <w:t>-</w:t>
            </w:r>
          </w:p>
        </w:tc>
        <w:tc>
          <w:tcPr>
            <w:tcW w:w="1457" w:type="dxa"/>
            <w:tcBorders>
              <w:top w:val="nil"/>
              <w:bottom w:val="nil"/>
            </w:tcBorders>
          </w:tcPr>
          <w:p w14:paraId="6FC0735B" w14:textId="77777777" w:rsidR="003A588C" w:rsidRDefault="003A588C">
            <w:pPr>
              <w:pStyle w:val="GGTEphCell2"/>
            </w:pPr>
            <w:r>
              <w:t>me/</w:t>
            </w:r>
            <w:proofErr w:type="spellStart"/>
            <w:r>
              <w:t>mnhmai</w:t>
            </w:r>
            <w:proofErr w:type="spellEnd"/>
          </w:p>
        </w:tc>
        <w:tc>
          <w:tcPr>
            <w:tcW w:w="1327" w:type="dxa"/>
            <w:gridSpan w:val="2"/>
            <w:tcBorders>
              <w:top w:val="nil"/>
              <w:bottom w:val="nil"/>
              <w:right w:val="nil"/>
            </w:tcBorders>
          </w:tcPr>
          <w:p w14:paraId="451664DE" w14:textId="77777777" w:rsidR="003A588C" w:rsidRDefault="003A588C">
            <w:pPr>
              <w:pStyle w:val="GGTEphCell2"/>
            </w:pPr>
            <w:r>
              <w:t>e0mnh/</w:t>
            </w:r>
            <w:proofErr w:type="spellStart"/>
            <w:r>
              <w:t>sqhn</w:t>
            </w:r>
            <w:proofErr w:type="spellEnd"/>
          </w:p>
          <w:p w14:paraId="07286767" w14:textId="77777777" w:rsidR="003A588C" w:rsidRDefault="003A588C">
            <w:pPr>
              <w:pStyle w:val="GGTEphCell2"/>
              <w:rPr>
                <w:sz w:val="18"/>
              </w:rPr>
            </w:pPr>
            <w:proofErr w:type="spellStart"/>
            <w:r>
              <w:rPr>
                <w:sz w:val="18"/>
              </w:rPr>
              <w:t>mnhsqh</w:t>
            </w:r>
            <w:proofErr w:type="spellEnd"/>
            <w:r>
              <w:rPr>
                <w:sz w:val="18"/>
              </w:rPr>
              <w:t>=</w:t>
            </w:r>
            <w:proofErr w:type="spellStart"/>
            <w:r>
              <w:rPr>
                <w:sz w:val="18"/>
              </w:rPr>
              <w:t>nai</w:t>
            </w:r>
            <w:proofErr w:type="spellEnd"/>
          </w:p>
        </w:tc>
        <w:tc>
          <w:tcPr>
            <w:tcW w:w="2149" w:type="dxa"/>
            <w:gridSpan w:val="2"/>
            <w:tcBorders>
              <w:top w:val="nil"/>
              <w:bottom w:val="nil"/>
            </w:tcBorders>
          </w:tcPr>
          <w:p w14:paraId="34138A39" w14:textId="473CB881" w:rsidR="003A588C" w:rsidRDefault="003A588C">
            <w:pPr>
              <w:pStyle w:val="GGTEphCell2"/>
            </w:pPr>
            <w:proofErr w:type="spellStart"/>
            <w:r>
              <w:rPr>
                <w:rFonts w:ascii="Times New Roman" w:hAnsi="Times New Roman"/>
                <w:i/>
              </w:rPr>
              <w:t>I</w:t>
            </w:r>
            <w:r w:rsidR="00FA30D5">
              <w:rPr>
                <w:rFonts w:ascii="Times New Roman" w:hAnsi="Times New Roman"/>
                <w:i/>
              </w:rPr>
              <w:t>mperat</w:t>
            </w:r>
            <w:proofErr w:type="spellEnd"/>
            <w:r>
              <w:rPr>
                <w:rFonts w:ascii="Times New Roman" w:hAnsi="Times New Roman"/>
              </w:rPr>
              <w:t xml:space="preserve"> </w:t>
            </w:r>
            <w:r>
              <w:t>me/</w:t>
            </w:r>
            <w:proofErr w:type="spellStart"/>
            <w:r>
              <w:t>mnhso</w:t>
            </w:r>
            <w:proofErr w:type="spellEnd"/>
          </w:p>
          <w:p w14:paraId="6CAA8233" w14:textId="58EE426C" w:rsidR="009333AF" w:rsidRPr="009333AF" w:rsidRDefault="009333AF">
            <w:pPr>
              <w:pStyle w:val="GGTEphCell2"/>
              <w:rPr>
                <w:rFonts w:ascii="Times New Roman" w:hAnsi="Times New Roman"/>
              </w:rPr>
            </w:pPr>
            <w:proofErr w:type="spellStart"/>
            <w:r w:rsidRPr="00CA5FF7">
              <w:rPr>
                <w:rFonts w:ascii="Times New Roman" w:hAnsi="Times New Roman"/>
                <w:i/>
                <w:iCs/>
              </w:rPr>
              <w:t>Ao</w:t>
            </w:r>
            <w:r w:rsidR="005274D0">
              <w:rPr>
                <w:rFonts w:ascii="Times New Roman" w:hAnsi="Times New Roman"/>
                <w:i/>
                <w:iCs/>
              </w:rPr>
              <w:t>r</w:t>
            </w:r>
            <w:r w:rsidRPr="00CA5FF7">
              <w:rPr>
                <w:rFonts w:ascii="Times New Roman" w:hAnsi="Times New Roman"/>
                <w:i/>
                <w:iCs/>
              </w:rPr>
              <w:t>Pa</w:t>
            </w:r>
            <w:r w:rsidR="005274D0">
              <w:rPr>
                <w:rFonts w:ascii="Times New Roman" w:hAnsi="Times New Roman"/>
                <w:i/>
                <w:iCs/>
              </w:rPr>
              <w:t>ss</w:t>
            </w:r>
            <w:proofErr w:type="spellEnd"/>
            <w:r>
              <w:rPr>
                <w:rFonts w:ascii="Times New Roman" w:hAnsi="Times New Roman"/>
              </w:rPr>
              <w:t xml:space="preserve"> in L</w:t>
            </w:r>
            <w:r w:rsidR="00377C4B">
              <w:rPr>
                <w:rFonts w:ascii="Times New Roman" w:hAnsi="Times New Roman"/>
              </w:rPr>
              <w:t>u</w:t>
            </w:r>
            <w:r>
              <w:rPr>
                <w:rFonts w:ascii="Times New Roman" w:hAnsi="Times New Roman"/>
              </w:rPr>
              <w:t>k</w:t>
            </w:r>
            <w:r w:rsidR="00377C4B">
              <w:rPr>
                <w:rFonts w:ascii="Times New Roman" w:hAnsi="Times New Roman"/>
              </w:rPr>
              <w:t>e</w:t>
            </w:r>
            <w:r>
              <w:rPr>
                <w:rFonts w:ascii="Times New Roman" w:hAnsi="Times New Roman"/>
              </w:rPr>
              <w:t xml:space="preserve"> 1:54 apparently active.</w:t>
            </w:r>
          </w:p>
        </w:tc>
      </w:tr>
      <w:tr w:rsidR="003A588C" w14:paraId="5C6F7232" w14:textId="77777777" w:rsidTr="001130F6">
        <w:trPr>
          <w:cantSplit/>
          <w:trHeight w:hRule="exact" w:val="120"/>
        </w:trPr>
        <w:tc>
          <w:tcPr>
            <w:tcW w:w="1389" w:type="dxa"/>
            <w:tcBorders>
              <w:top w:val="nil"/>
            </w:tcBorders>
          </w:tcPr>
          <w:p w14:paraId="2F8D8F23" w14:textId="77777777" w:rsidR="003A588C" w:rsidRDefault="003A588C">
            <w:pPr>
              <w:pStyle w:val="GGTEphCell2"/>
              <w:rPr>
                <w:rFonts w:ascii="Times New Roman" w:hAnsi="Times New Roman"/>
                <w:i/>
              </w:rPr>
            </w:pPr>
          </w:p>
        </w:tc>
        <w:tc>
          <w:tcPr>
            <w:tcW w:w="1446" w:type="dxa"/>
            <w:tcBorders>
              <w:top w:val="nil"/>
            </w:tcBorders>
          </w:tcPr>
          <w:p w14:paraId="64B91092" w14:textId="77777777" w:rsidR="003A588C" w:rsidRDefault="003A588C">
            <w:pPr>
              <w:pStyle w:val="GGTEphCell2"/>
            </w:pPr>
          </w:p>
        </w:tc>
        <w:tc>
          <w:tcPr>
            <w:tcW w:w="1418" w:type="dxa"/>
            <w:tcBorders>
              <w:top w:val="nil"/>
              <w:right w:val="nil"/>
            </w:tcBorders>
          </w:tcPr>
          <w:p w14:paraId="2ABDAF98" w14:textId="77777777" w:rsidR="003A588C" w:rsidRDefault="003A588C">
            <w:pPr>
              <w:pStyle w:val="GGTEphCell2"/>
            </w:pPr>
          </w:p>
        </w:tc>
        <w:tc>
          <w:tcPr>
            <w:tcW w:w="1457" w:type="dxa"/>
            <w:tcBorders>
              <w:top w:val="nil"/>
            </w:tcBorders>
          </w:tcPr>
          <w:p w14:paraId="4A062C0A" w14:textId="77777777" w:rsidR="003A588C" w:rsidRDefault="003A588C">
            <w:pPr>
              <w:pStyle w:val="GGTEphCell2"/>
            </w:pPr>
          </w:p>
        </w:tc>
        <w:tc>
          <w:tcPr>
            <w:tcW w:w="1327" w:type="dxa"/>
            <w:gridSpan w:val="2"/>
            <w:tcBorders>
              <w:top w:val="nil"/>
              <w:right w:val="nil"/>
            </w:tcBorders>
          </w:tcPr>
          <w:p w14:paraId="69D462F5" w14:textId="77777777" w:rsidR="003A588C" w:rsidRDefault="003A588C">
            <w:pPr>
              <w:pStyle w:val="GGTEphCell2"/>
            </w:pPr>
          </w:p>
        </w:tc>
        <w:tc>
          <w:tcPr>
            <w:tcW w:w="2149" w:type="dxa"/>
            <w:gridSpan w:val="2"/>
            <w:tcBorders>
              <w:top w:val="nil"/>
            </w:tcBorders>
          </w:tcPr>
          <w:p w14:paraId="13E53D5A" w14:textId="77777777" w:rsidR="003A588C" w:rsidRDefault="003A588C">
            <w:pPr>
              <w:pStyle w:val="GGTEphCell2"/>
              <w:rPr>
                <w:rFonts w:ascii="Times New Roman" w:hAnsi="Times New Roman"/>
                <w:i/>
              </w:rPr>
            </w:pPr>
          </w:p>
        </w:tc>
      </w:tr>
      <w:tr w:rsidR="003A588C" w14:paraId="4A511839" w14:textId="77777777" w:rsidTr="001130F6">
        <w:trPr>
          <w:cantSplit/>
          <w:trHeight w:hRule="exact" w:val="120"/>
        </w:trPr>
        <w:tc>
          <w:tcPr>
            <w:tcW w:w="1389" w:type="dxa"/>
            <w:tcBorders>
              <w:top w:val="single" w:sz="4" w:space="0" w:color="auto"/>
              <w:bottom w:val="nil"/>
            </w:tcBorders>
          </w:tcPr>
          <w:p w14:paraId="3A7CD376" w14:textId="77777777" w:rsidR="003A588C" w:rsidRDefault="003A588C">
            <w:pPr>
              <w:pStyle w:val="GGTEphCell2"/>
              <w:keepNext/>
              <w:rPr>
                <w:rFonts w:ascii="Times New Roman" w:hAnsi="Times New Roman"/>
                <w:i/>
              </w:rPr>
            </w:pPr>
          </w:p>
        </w:tc>
        <w:tc>
          <w:tcPr>
            <w:tcW w:w="1446" w:type="dxa"/>
            <w:tcBorders>
              <w:top w:val="single" w:sz="4" w:space="0" w:color="auto"/>
              <w:bottom w:val="nil"/>
            </w:tcBorders>
          </w:tcPr>
          <w:p w14:paraId="61C933E7" w14:textId="77777777" w:rsidR="003A588C" w:rsidRDefault="003A588C">
            <w:pPr>
              <w:pStyle w:val="GGTEphCell2"/>
            </w:pPr>
          </w:p>
        </w:tc>
        <w:tc>
          <w:tcPr>
            <w:tcW w:w="1418" w:type="dxa"/>
            <w:tcBorders>
              <w:top w:val="single" w:sz="4" w:space="0" w:color="auto"/>
              <w:bottom w:val="nil"/>
              <w:right w:val="nil"/>
            </w:tcBorders>
          </w:tcPr>
          <w:p w14:paraId="7ED8FD2E" w14:textId="77777777" w:rsidR="003A588C" w:rsidRDefault="003A588C">
            <w:pPr>
              <w:pStyle w:val="GGTEphCell2"/>
            </w:pPr>
          </w:p>
        </w:tc>
        <w:tc>
          <w:tcPr>
            <w:tcW w:w="1457" w:type="dxa"/>
            <w:tcBorders>
              <w:top w:val="single" w:sz="4" w:space="0" w:color="auto"/>
              <w:bottom w:val="nil"/>
            </w:tcBorders>
          </w:tcPr>
          <w:p w14:paraId="6575CCDD" w14:textId="77777777" w:rsidR="003A588C" w:rsidRDefault="003A588C">
            <w:pPr>
              <w:pStyle w:val="GGTEphCell2"/>
            </w:pPr>
          </w:p>
        </w:tc>
        <w:tc>
          <w:tcPr>
            <w:tcW w:w="1327" w:type="dxa"/>
            <w:gridSpan w:val="2"/>
            <w:tcBorders>
              <w:top w:val="single" w:sz="4" w:space="0" w:color="auto"/>
              <w:bottom w:val="nil"/>
              <w:right w:val="nil"/>
            </w:tcBorders>
          </w:tcPr>
          <w:p w14:paraId="73411D90" w14:textId="77777777" w:rsidR="003A588C" w:rsidRDefault="003A588C">
            <w:pPr>
              <w:pStyle w:val="GGTEphCell2"/>
            </w:pPr>
          </w:p>
        </w:tc>
        <w:tc>
          <w:tcPr>
            <w:tcW w:w="2149" w:type="dxa"/>
            <w:gridSpan w:val="2"/>
            <w:tcBorders>
              <w:top w:val="single" w:sz="4" w:space="0" w:color="auto"/>
              <w:bottom w:val="nil"/>
            </w:tcBorders>
          </w:tcPr>
          <w:p w14:paraId="24181101" w14:textId="77777777" w:rsidR="003A588C" w:rsidRDefault="003A588C">
            <w:pPr>
              <w:pStyle w:val="GGTEphCell2"/>
              <w:rPr>
                <w:rFonts w:ascii="Times New Roman" w:hAnsi="Times New Roman"/>
                <w:i/>
              </w:rPr>
            </w:pPr>
          </w:p>
        </w:tc>
      </w:tr>
      <w:tr w:rsidR="003A588C" w14:paraId="3E0D96D9" w14:textId="77777777" w:rsidTr="001130F6">
        <w:trPr>
          <w:cantSplit/>
        </w:trPr>
        <w:tc>
          <w:tcPr>
            <w:tcW w:w="1389" w:type="dxa"/>
            <w:tcBorders>
              <w:top w:val="nil"/>
              <w:bottom w:val="nil"/>
            </w:tcBorders>
          </w:tcPr>
          <w:p w14:paraId="241B19C7" w14:textId="61654C4F" w:rsidR="003A588C" w:rsidRDefault="002A6010">
            <w:pPr>
              <w:pStyle w:val="GGTEphCell2"/>
              <w:keepNext/>
            </w:pPr>
            <w:bookmarkStart w:id="266" w:name="mnesteuo"/>
            <w:proofErr w:type="spellStart"/>
            <w:r>
              <w:t>M</w:t>
            </w:r>
            <w:r w:rsidR="003A588C">
              <w:t>nhsteu</w:t>
            </w:r>
            <w:proofErr w:type="spellEnd"/>
            <w:r w:rsidR="003A588C">
              <w:t>/w</w:t>
            </w:r>
            <w:bookmarkEnd w:id="266"/>
          </w:p>
          <w:p w14:paraId="3EB89D51" w14:textId="77777777" w:rsidR="003A588C" w:rsidRDefault="003A588C">
            <w:pPr>
              <w:pStyle w:val="GGTEphCell2"/>
              <w:keepNext/>
              <w:rPr>
                <w:rFonts w:ascii="Times New Roman" w:hAnsi="Times New Roman"/>
              </w:rPr>
            </w:pPr>
            <w:r>
              <w:rPr>
                <w:rFonts w:ascii="Times New Roman" w:hAnsi="Times New Roman"/>
                <w:i/>
              </w:rPr>
              <w:t>betroth</w:t>
            </w:r>
          </w:p>
        </w:tc>
        <w:tc>
          <w:tcPr>
            <w:tcW w:w="1446" w:type="dxa"/>
            <w:tcBorders>
              <w:top w:val="nil"/>
              <w:bottom w:val="nil"/>
            </w:tcBorders>
          </w:tcPr>
          <w:p w14:paraId="4B7804D7" w14:textId="77777777" w:rsidR="003A588C" w:rsidRDefault="003A588C">
            <w:pPr>
              <w:pStyle w:val="GGTEphCell2"/>
            </w:pPr>
            <w:proofErr w:type="spellStart"/>
            <w:r>
              <w:t>mnhsteu</w:t>
            </w:r>
            <w:proofErr w:type="spellEnd"/>
            <w:r>
              <w:t>/</w:t>
            </w:r>
            <w:proofErr w:type="spellStart"/>
            <w:r>
              <w:t>sw</w:t>
            </w:r>
            <w:proofErr w:type="spellEnd"/>
          </w:p>
        </w:tc>
        <w:tc>
          <w:tcPr>
            <w:tcW w:w="1418" w:type="dxa"/>
            <w:tcBorders>
              <w:top w:val="nil"/>
              <w:bottom w:val="nil"/>
              <w:right w:val="nil"/>
            </w:tcBorders>
          </w:tcPr>
          <w:p w14:paraId="565E92D5" w14:textId="77777777" w:rsidR="003A588C" w:rsidRDefault="003A588C">
            <w:pPr>
              <w:pStyle w:val="GGTEphCell2"/>
            </w:pPr>
            <w:r>
              <w:t>e0mnh/</w:t>
            </w:r>
            <w:proofErr w:type="spellStart"/>
            <w:r>
              <w:t>steusa</w:t>
            </w:r>
            <w:proofErr w:type="spellEnd"/>
          </w:p>
          <w:p w14:paraId="0533D059" w14:textId="77777777" w:rsidR="003A588C" w:rsidRDefault="003A588C">
            <w:pPr>
              <w:pStyle w:val="GGTEphCell2"/>
            </w:pPr>
            <w:proofErr w:type="spellStart"/>
            <w:r>
              <w:rPr>
                <w:sz w:val="18"/>
              </w:rPr>
              <w:t>melh</w:t>
            </w:r>
            <w:proofErr w:type="spellEnd"/>
            <w:r>
              <w:rPr>
                <w:sz w:val="18"/>
              </w:rPr>
              <w:t>=</w:t>
            </w:r>
            <w:proofErr w:type="spellStart"/>
            <w:r>
              <w:rPr>
                <w:sz w:val="18"/>
              </w:rPr>
              <w:t>sai</w:t>
            </w:r>
            <w:proofErr w:type="spellEnd"/>
          </w:p>
        </w:tc>
        <w:tc>
          <w:tcPr>
            <w:tcW w:w="1457" w:type="dxa"/>
            <w:tcBorders>
              <w:top w:val="nil"/>
              <w:bottom w:val="nil"/>
            </w:tcBorders>
          </w:tcPr>
          <w:p w14:paraId="2FCC8714" w14:textId="77777777" w:rsidR="003A588C" w:rsidRPr="0099262E" w:rsidRDefault="003A588C">
            <w:pPr>
              <w:pStyle w:val="GGTEphCell2"/>
              <w:rPr>
                <w:lang w:val="de-DE"/>
              </w:rPr>
            </w:pPr>
            <w:proofErr w:type="spellStart"/>
            <w:r w:rsidRPr="0099262E">
              <w:rPr>
                <w:lang w:val="de-DE"/>
              </w:rPr>
              <w:t>memnh</w:t>
            </w:r>
            <w:proofErr w:type="spellEnd"/>
            <w:r w:rsidRPr="0099262E">
              <w:rPr>
                <w:lang w:val="de-DE"/>
              </w:rPr>
              <w:t>/</w:t>
            </w:r>
            <w:proofErr w:type="spellStart"/>
            <w:r w:rsidRPr="0099262E">
              <w:rPr>
                <w:lang w:val="de-DE"/>
              </w:rPr>
              <w:t>steuka</w:t>
            </w:r>
            <w:proofErr w:type="spellEnd"/>
          </w:p>
          <w:p w14:paraId="5466CC34" w14:textId="77777777" w:rsidR="003A588C" w:rsidRPr="0099262E" w:rsidRDefault="003A588C">
            <w:pPr>
              <w:pStyle w:val="GGTEphCell2"/>
              <w:rPr>
                <w:lang w:val="de-DE"/>
              </w:rPr>
            </w:pPr>
            <w:proofErr w:type="spellStart"/>
            <w:r w:rsidRPr="0099262E">
              <w:rPr>
                <w:lang w:val="de-DE"/>
              </w:rPr>
              <w:t>memnh</w:t>
            </w:r>
            <w:proofErr w:type="spellEnd"/>
            <w:r w:rsidRPr="0099262E">
              <w:rPr>
                <w:lang w:val="de-DE"/>
              </w:rPr>
              <w:t>/</w:t>
            </w:r>
            <w:proofErr w:type="spellStart"/>
            <w:r w:rsidRPr="0099262E">
              <w:rPr>
                <w:lang w:val="de-DE"/>
              </w:rPr>
              <w:t>steumai</w:t>
            </w:r>
            <w:proofErr w:type="spellEnd"/>
          </w:p>
          <w:p w14:paraId="06B4BABD" w14:textId="77777777" w:rsidR="003A588C" w:rsidRPr="0099262E" w:rsidRDefault="003A588C">
            <w:pPr>
              <w:pStyle w:val="GGTEphCell2"/>
              <w:rPr>
                <w:lang w:val="de-DE"/>
              </w:rPr>
            </w:pPr>
            <w:r w:rsidRPr="0099262E">
              <w:rPr>
                <w:lang w:val="de-DE"/>
              </w:rPr>
              <w:t>e0mnh/</w:t>
            </w:r>
            <w:proofErr w:type="spellStart"/>
            <w:r w:rsidRPr="0099262E">
              <w:rPr>
                <w:lang w:val="de-DE"/>
              </w:rPr>
              <w:t>steumai</w:t>
            </w:r>
            <w:proofErr w:type="spellEnd"/>
          </w:p>
        </w:tc>
        <w:tc>
          <w:tcPr>
            <w:tcW w:w="1327" w:type="dxa"/>
            <w:gridSpan w:val="2"/>
            <w:tcBorders>
              <w:top w:val="nil"/>
              <w:bottom w:val="nil"/>
              <w:right w:val="nil"/>
            </w:tcBorders>
          </w:tcPr>
          <w:p w14:paraId="5E6CA1F3" w14:textId="77777777" w:rsidR="003A588C" w:rsidRDefault="003A588C">
            <w:pPr>
              <w:pStyle w:val="GGTEphCell2"/>
            </w:pPr>
            <w:r>
              <w:t>e0mnhsteu/</w:t>
            </w:r>
            <w:proofErr w:type="spellStart"/>
            <w:r>
              <w:t>qhn</w:t>
            </w:r>
            <w:proofErr w:type="spellEnd"/>
          </w:p>
          <w:p w14:paraId="088DD773" w14:textId="77777777" w:rsidR="003A588C" w:rsidRDefault="003A588C">
            <w:pPr>
              <w:pStyle w:val="GGTEphCell2"/>
            </w:pPr>
            <w:proofErr w:type="spellStart"/>
            <w:r>
              <w:rPr>
                <w:sz w:val="18"/>
              </w:rPr>
              <w:t>mnhsteuqh</w:t>
            </w:r>
            <w:proofErr w:type="spellEnd"/>
            <w:r>
              <w:rPr>
                <w:sz w:val="18"/>
              </w:rPr>
              <w:t>=</w:t>
            </w:r>
            <w:proofErr w:type="spellStart"/>
            <w:r>
              <w:rPr>
                <w:sz w:val="18"/>
              </w:rPr>
              <w:t>nai</w:t>
            </w:r>
            <w:proofErr w:type="spellEnd"/>
          </w:p>
        </w:tc>
        <w:tc>
          <w:tcPr>
            <w:tcW w:w="2149" w:type="dxa"/>
            <w:gridSpan w:val="2"/>
            <w:tcBorders>
              <w:top w:val="nil"/>
              <w:bottom w:val="nil"/>
            </w:tcBorders>
          </w:tcPr>
          <w:p w14:paraId="448F0708" w14:textId="77777777" w:rsidR="003A588C" w:rsidRDefault="003A588C">
            <w:pPr>
              <w:pStyle w:val="GGTEphCell2"/>
              <w:rPr>
                <w:rFonts w:ascii="Times New Roman" w:hAnsi="Times New Roman"/>
                <w:b/>
                <w:i/>
              </w:rPr>
            </w:pPr>
          </w:p>
        </w:tc>
      </w:tr>
      <w:tr w:rsidR="003A588C" w14:paraId="14A57600" w14:textId="77777777" w:rsidTr="001130F6">
        <w:trPr>
          <w:cantSplit/>
          <w:trHeight w:hRule="exact" w:val="120"/>
        </w:trPr>
        <w:tc>
          <w:tcPr>
            <w:tcW w:w="1389" w:type="dxa"/>
            <w:tcBorders>
              <w:top w:val="nil"/>
            </w:tcBorders>
          </w:tcPr>
          <w:p w14:paraId="2A60CD9D" w14:textId="77777777" w:rsidR="003A588C" w:rsidRDefault="003A588C">
            <w:pPr>
              <w:pStyle w:val="GGTEphCell2"/>
            </w:pPr>
          </w:p>
        </w:tc>
        <w:tc>
          <w:tcPr>
            <w:tcW w:w="1446" w:type="dxa"/>
            <w:tcBorders>
              <w:top w:val="nil"/>
            </w:tcBorders>
          </w:tcPr>
          <w:p w14:paraId="5EBCBE26" w14:textId="77777777" w:rsidR="003A588C" w:rsidRDefault="003A588C">
            <w:pPr>
              <w:pStyle w:val="GGTEphCell2"/>
            </w:pPr>
          </w:p>
        </w:tc>
        <w:tc>
          <w:tcPr>
            <w:tcW w:w="1418" w:type="dxa"/>
            <w:tcBorders>
              <w:top w:val="nil"/>
              <w:right w:val="nil"/>
            </w:tcBorders>
          </w:tcPr>
          <w:p w14:paraId="09D7A7E7" w14:textId="77777777" w:rsidR="003A588C" w:rsidRDefault="003A588C">
            <w:pPr>
              <w:pStyle w:val="GGTEphCell2"/>
            </w:pPr>
          </w:p>
        </w:tc>
        <w:tc>
          <w:tcPr>
            <w:tcW w:w="1457" w:type="dxa"/>
            <w:tcBorders>
              <w:top w:val="nil"/>
            </w:tcBorders>
          </w:tcPr>
          <w:p w14:paraId="3150F234" w14:textId="77777777" w:rsidR="003A588C" w:rsidRDefault="003A588C">
            <w:pPr>
              <w:pStyle w:val="GGTEphCell2"/>
            </w:pPr>
          </w:p>
        </w:tc>
        <w:tc>
          <w:tcPr>
            <w:tcW w:w="1327" w:type="dxa"/>
            <w:gridSpan w:val="2"/>
            <w:tcBorders>
              <w:top w:val="nil"/>
              <w:right w:val="nil"/>
            </w:tcBorders>
          </w:tcPr>
          <w:p w14:paraId="096891F5" w14:textId="77777777" w:rsidR="003A588C" w:rsidRDefault="003A588C">
            <w:pPr>
              <w:pStyle w:val="GGTEphCell2"/>
            </w:pPr>
          </w:p>
        </w:tc>
        <w:tc>
          <w:tcPr>
            <w:tcW w:w="2149" w:type="dxa"/>
            <w:gridSpan w:val="2"/>
            <w:tcBorders>
              <w:top w:val="nil"/>
            </w:tcBorders>
          </w:tcPr>
          <w:p w14:paraId="0BB4080C" w14:textId="77777777" w:rsidR="003A588C" w:rsidRDefault="003A588C">
            <w:pPr>
              <w:pStyle w:val="GGTEphCell2"/>
              <w:rPr>
                <w:rFonts w:ascii="Times New Roman" w:hAnsi="Times New Roman"/>
                <w:b/>
                <w:i/>
              </w:rPr>
            </w:pPr>
          </w:p>
        </w:tc>
      </w:tr>
      <w:tr w:rsidR="003A588C" w14:paraId="3591DEBA" w14:textId="77777777" w:rsidTr="001130F6">
        <w:trPr>
          <w:cantSplit/>
          <w:trHeight w:hRule="exact" w:val="120"/>
        </w:trPr>
        <w:tc>
          <w:tcPr>
            <w:tcW w:w="1389" w:type="dxa"/>
            <w:tcBorders>
              <w:bottom w:val="nil"/>
            </w:tcBorders>
          </w:tcPr>
          <w:p w14:paraId="2AAC95F9" w14:textId="77777777" w:rsidR="003A588C" w:rsidRDefault="003A588C">
            <w:pPr>
              <w:pStyle w:val="GGTEphCell2"/>
              <w:keepNext/>
            </w:pPr>
          </w:p>
        </w:tc>
        <w:tc>
          <w:tcPr>
            <w:tcW w:w="1446" w:type="dxa"/>
            <w:tcBorders>
              <w:bottom w:val="nil"/>
            </w:tcBorders>
          </w:tcPr>
          <w:p w14:paraId="3A023F3C" w14:textId="77777777" w:rsidR="003A588C" w:rsidRDefault="003A588C">
            <w:pPr>
              <w:pStyle w:val="GGTEphCell2"/>
            </w:pPr>
          </w:p>
        </w:tc>
        <w:tc>
          <w:tcPr>
            <w:tcW w:w="1418" w:type="dxa"/>
            <w:tcBorders>
              <w:bottom w:val="nil"/>
              <w:right w:val="nil"/>
            </w:tcBorders>
          </w:tcPr>
          <w:p w14:paraId="0340A91B" w14:textId="77777777" w:rsidR="003A588C" w:rsidRDefault="003A588C">
            <w:pPr>
              <w:pStyle w:val="GGTEphCell2"/>
            </w:pPr>
          </w:p>
        </w:tc>
        <w:tc>
          <w:tcPr>
            <w:tcW w:w="1457" w:type="dxa"/>
            <w:tcBorders>
              <w:bottom w:val="nil"/>
            </w:tcBorders>
          </w:tcPr>
          <w:p w14:paraId="62A42F26" w14:textId="77777777" w:rsidR="003A588C" w:rsidRDefault="003A588C">
            <w:pPr>
              <w:pStyle w:val="GGTEphCell2"/>
            </w:pPr>
          </w:p>
        </w:tc>
        <w:tc>
          <w:tcPr>
            <w:tcW w:w="1327" w:type="dxa"/>
            <w:gridSpan w:val="2"/>
            <w:tcBorders>
              <w:bottom w:val="nil"/>
              <w:right w:val="nil"/>
            </w:tcBorders>
          </w:tcPr>
          <w:p w14:paraId="4FB1A371" w14:textId="77777777" w:rsidR="003A588C" w:rsidRDefault="003A588C">
            <w:pPr>
              <w:pStyle w:val="GGTEphCell2"/>
            </w:pPr>
          </w:p>
        </w:tc>
        <w:tc>
          <w:tcPr>
            <w:tcW w:w="2149" w:type="dxa"/>
            <w:gridSpan w:val="2"/>
            <w:tcBorders>
              <w:bottom w:val="nil"/>
            </w:tcBorders>
          </w:tcPr>
          <w:p w14:paraId="6CD80056" w14:textId="77777777" w:rsidR="003A588C" w:rsidRDefault="003A588C">
            <w:pPr>
              <w:pStyle w:val="GGTEphCell2"/>
              <w:rPr>
                <w:rFonts w:ascii="Times New Roman" w:hAnsi="Times New Roman"/>
                <w:b/>
                <w:i/>
              </w:rPr>
            </w:pPr>
          </w:p>
        </w:tc>
      </w:tr>
      <w:tr w:rsidR="003A588C" w14:paraId="29F845D7" w14:textId="77777777" w:rsidTr="001130F6">
        <w:trPr>
          <w:cantSplit/>
        </w:trPr>
        <w:tc>
          <w:tcPr>
            <w:tcW w:w="1389" w:type="dxa"/>
            <w:tcBorders>
              <w:top w:val="nil"/>
              <w:bottom w:val="nil"/>
            </w:tcBorders>
          </w:tcPr>
          <w:p w14:paraId="381A463C" w14:textId="77777777" w:rsidR="003A588C" w:rsidRDefault="003A588C">
            <w:pPr>
              <w:pStyle w:val="GGTEphCell2"/>
              <w:keepNext/>
            </w:pPr>
            <w:bookmarkStart w:id="267" w:name="nemo"/>
            <w:r>
              <w:t>ne/mw</w:t>
            </w:r>
            <w:bookmarkEnd w:id="267"/>
          </w:p>
          <w:p w14:paraId="63053C45" w14:textId="77777777" w:rsidR="003A588C" w:rsidRDefault="003A588C">
            <w:pPr>
              <w:pStyle w:val="GGTEphCell2"/>
              <w:keepNext/>
              <w:rPr>
                <w:rFonts w:ascii="Times New Roman" w:hAnsi="Times New Roman"/>
              </w:rPr>
            </w:pPr>
            <w:r>
              <w:rPr>
                <w:rFonts w:ascii="Times New Roman" w:hAnsi="Times New Roman"/>
                <w:i/>
              </w:rPr>
              <w:t>distribute</w:t>
            </w:r>
          </w:p>
        </w:tc>
        <w:tc>
          <w:tcPr>
            <w:tcW w:w="1446" w:type="dxa"/>
            <w:tcBorders>
              <w:top w:val="nil"/>
              <w:bottom w:val="nil"/>
            </w:tcBorders>
          </w:tcPr>
          <w:p w14:paraId="5AE6000D" w14:textId="77777777" w:rsidR="003A588C" w:rsidRDefault="003A588C">
            <w:pPr>
              <w:pStyle w:val="GGTEphCell2"/>
            </w:pPr>
            <w:proofErr w:type="spellStart"/>
            <w:r>
              <w:t>nemw</w:t>
            </w:r>
            <w:proofErr w:type="spellEnd"/>
            <w:r>
              <w:t>~</w:t>
            </w:r>
            <w:r>
              <w:tab/>
            </w:r>
            <w:r>
              <w:tab/>
            </w:r>
            <w:r>
              <w:tab/>
            </w:r>
            <w:r>
              <w:tab/>
            </w:r>
            <w:r>
              <w:tab/>
            </w:r>
            <w:r>
              <w:tab/>
            </w:r>
            <w:r>
              <w:tab/>
            </w:r>
            <w:r>
              <w:tab/>
            </w:r>
            <w:r>
              <w:tab/>
            </w:r>
            <w:r>
              <w:tab/>
              <w:t>¬</w:t>
            </w:r>
          </w:p>
        </w:tc>
        <w:tc>
          <w:tcPr>
            <w:tcW w:w="1418" w:type="dxa"/>
            <w:tcBorders>
              <w:top w:val="nil"/>
              <w:bottom w:val="nil"/>
              <w:right w:val="nil"/>
            </w:tcBorders>
          </w:tcPr>
          <w:p w14:paraId="449CDC85" w14:textId="77777777" w:rsidR="003A588C" w:rsidRDefault="003A588C">
            <w:pPr>
              <w:pStyle w:val="GGTEphCell2"/>
            </w:pPr>
            <w:r>
              <w:t>e1neima</w:t>
            </w:r>
          </w:p>
          <w:p w14:paraId="50C4C670" w14:textId="77777777" w:rsidR="003A588C" w:rsidRDefault="003A588C">
            <w:pPr>
              <w:pStyle w:val="GGTEphCell2"/>
            </w:pPr>
            <w:proofErr w:type="spellStart"/>
            <w:r>
              <w:rPr>
                <w:sz w:val="18"/>
              </w:rPr>
              <w:t>nei</w:t>
            </w:r>
            <w:proofErr w:type="spellEnd"/>
            <w:r>
              <w:rPr>
                <w:sz w:val="18"/>
              </w:rPr>
              <w:t>=</w:t>
            </w:r>
            <w:proofErr w:type="spellStart"/>
            <w:r>
              <w:rPr>
                <w:sz w:val="18"/>
              </w:rPr>
              <w:t>mai</w:t>
            </w:r>
            <w:proofErr w:type="spellEnd"/>
          </w:p>
        </w:tc>
        <w:tc>
          <w:tcPr>
            <w:tcW w:w="1457" w:type="dxa"/>
            <w:tcBorders>
              <w:top w:val="nil"/>
              <w:bottom w:val="nil"/>
            </w:tcBorders>
          </w:tcPr>
          <w:p w14:paraId="27FD94A6" w14:textId="77777777" w:rsidR="003A588C" w:rsidRDefault="003A588C">
            <w:pPr>
              <w:pStyle w:val="GGTEphCell2"/>
            </w:pPr>
            <w:proofErr w:type="spellStart"/>
            <w:r>
              <w:t>nene</w:t>
            </w:r>
            <w:proofErr w:type="spellEnd"/>
            <w:r>
              <w:t>/</w:t>
            </w:r>
            <w:proofErr w:type="spellStart"/>
            <w:r>
              <w:t>mhka</w:t>
            </w:r>
            <w:proofErr w:type="spellEnd"/>
          </w:p>
          <w:p w14:paraId="463C759A" w14:textId="77777777" w:rsidR="003A588C" w:rsidRDefault="003A588C">
            <w:pPr>
              <w:pStyle w:val="GGTEphCell2"/>
            </w:pPr>
            <w:proofErr w:type="spellStart"/>
            <w:r>
              <w:t>nene</w:t>
            </w:r>
            <w:proofErr w:type="spellEnd"/>
            <w:r>
              <w:t>/</w:t>
            </w:r>
            <w:proofErr w:type="spellStart"/>
            <w:r>
              <w:t>mhmai</w:t>
            </w:r>
            <w:proofErr w:type="spellEnd"/>
          </w:p>
        </w:tc>
        <w:tc>
          <w:tcPr>
            <w:tcW w:w="1327" w:type="dxa"/>
            <w:gridSpan w:val="2"/>
            <w:tcBorders>
              <w:top w:val="nil"/>
              <w:bottom w:val="nil"/>
              <w:right w:val="nil"/>
            </w:tcBorders>
          </w:tcPr>
          <w:p w14:paraId="187871DC" w14:textId="77777777" w:rsidR="003A588C" w:rsidRDefault="003A588C">
            <w:pPr>
              <w:pStyle w:val="GGTEphCell2"/>
            </w:pPr>
            <w:r>
              <w:t>e0nemh/</w:t>
            </w:r>
            <w:proofErr w:type="spellStart"/>
            <w:r>
              <w:t>qhn</w:t>
            </w:r>
            <w:proofErr w:type="spellEnd"/>
          </w:p>
          <w:p w14:paraId="5FB4C163" w14:textId="77777777" w:rsidR="003A588C" w:rsidRDefault="003A588C">
            <w:pPr>
              <w:pStyle w:val="GGTEphCell2"/>
            </w:pPr>
            <w:proofErr w:type="spellStart"/>
            <w:r>
              <w:rPr>
                <w:sz w:val="18"/>
              </w:rPr>
              <w:t>nemhqh</w:t>
            </w:r>
            <w:proofErr w:type="spellEnd"/>
            <w:r>
              <w:rPr>
                <w:sz w:val="18"/>
              </w:rPr>
              <w:t>=</w:t>
            </w:r>
            <w:proofErr w:type="spellStart"/>
            <w:r>
              <w:rPr>
                <w:sz w:val="18"/>
              </w:rPr>
              <w:t>nai</w:t>
            </w:r>
            <w:proofErr w:type="spellEnd"/>
          </w:p>
        </w:tc>
        <w:tc>
          <w:tcPr>
            <w:tcW w:w="2149" w:type="dxa"/>
            <w:gridSpan w:val="2"/>
            <w:tcBorders>
              <w:top w:val="nil"/>
              <w:bottom w:val="nil"/>
            </w:tcBorders>
          </w:tcPr>
          <w:p w14:paraId="346BE335" w14:textId="77777777" w:rsidR="003A588C" w:rsidRDefault="003A588C">
            <w:pPr>
              <w:pStyle w:val="GGTEphCell2"/>
              <w:rPr>
                <w:rFonts w:ascii="Times New Roman" w:hAnsi="Times New Roman"/>
                <w:b/>
                <w:i/>
              </w:rPr>
            </w:pPr>
          </w:p>
        </w:tc>
      </w:tr>
      <w:tr w:rsidR="003A588C" w14:paraId="74C2C787" w14:textId="77777777" w:rsidTr="001130F6">
        <w:trPr>
          <w:cantSplit/>
          <w:trHeight w:hRule="exact" w:val="120"/>
        </w:trPr>
        <w:tc>
          <w:tcPr>
            <w:tcW w:w="1389" w:type="dxa"/>
            <w:tcBorders>
              <w:top w:val="nil"/>
            </w:tcBorders>
          </w:tcPr>
          <w:p w14:paraId="349C1DED" w14:textId="77777777" w:rsidR="003A588C" w:rsidRDefault="003A588C">
            <w:pPr>
              <w:pStyle w:val="GGTEphCell2"/>
            </w:pPr>
          </w:p>
        </w:tc>
        <w:tc>
          <w:tcPr>
            <w:tcW w:w="1446" w:type="dxa"/>
            <w:tcBorders>
              <w:top w:val="nil"/>
            </w:tcBorders>
          </w:tcPr>
          <w:p w14:paraId="6434D840" w14:textId="77777777" w:rsidR="003A588C" w:rsidRDefault="003A588C">
            <w:pPr>
              <w:pStyle w:val="GGTEphCell2"/>
            </w:pPr>
          </w:p>
        </w:tc>
        <w:tc>
          <w:tcPr>
            <w:tcW w:w="1418" w:type="dxa"/>
            <w:tcBorders>
              <w:top w:val="nil"/>
              <w:right w:val="nil"/>
            </w:tcBorders>
          </w:tcPr>
          <w:p w14:paraId="5A58F035" w14:textId="77777777" w:rsidR="003A588C" w:rsidRDefault="003A588C">
            <w:pPr>
              <w:pStyle w:val="GGTEphCell2"/>
            </w:pPr>
          </w:p>
        </w:tc>
        <w:tc>
          <w:tcPr>
            <w:tcW w:w="1457" w:type="dxa"/>
            <w:tcBorders>
              <w:top w:val="nil"/>
            </w:tcBorders>
          </w:tcPr>
          <w:p w14:paraId="2103FCBE" w14:textId="77777777" w:rsidR="003A588C" w:rsidRDefault="003A588C">
            <w:pPr>
              <w:pStyle w:val="GGTEphCell2"/>
            </w:pPr>
          </w:p>
        </w:tc>
        <w:tc>
          <w:tcPr>
            <w:tcW w:w="1327" w:type="dxa"/>
            <w:gridSpan w:val="2"/>
            <w:tcBorders>
              <w:top w:val="nil"/>
              <w:right w:val="nil"/>
            </w:tcBorders>
          </w:tcPr>
          <w:p w14:paraId="3103D68C" w14:textId="77777777" w:rsidR="003A588C" w:rsidRDefault="003A588C">
            <w:pPr>
              <w:pStyle w:val="GGTEphCell2"/>
            </w:pPr>
          </w:p>
        </w:tc>
        <w:tc>
          <w:tcPr>
            <w:tcW w:w="2149" w:type="dxa"/>
            <w:gridSpan w:val="2"/>
            <w:tcBorders>
              <w:top w:val="nil"/>
            </w:tcBorders>
          </w:tcPr>
          <w:p w14:paraId="7B4A844F" w14:textId="77777777" w:rsidR="003A588C" w:rsidRDefault="003A588C">
            <w:pPr>
              <w:pStyle w:val="GGTEphCell2"/>
              <w:rPr>
                <w:rFonts w:ascii="Times New Roman" w:hAnsi="Times New Roman"/>
                <w:b/>
                <w:i/>
              </w:rPr>
            </w:pPr>
          </w:p>
        </w:tc>
      </w:tr>
      <w:tr w:rsidR="003A588C" w14:paraId="10775067" w14:textId="77777777" w:rsidTr="001130F6">
        <w:trPr>
          <w:cantSplit/>
          <w:trHeight w:hRule="exact" w:val="120"/>
        </w:trPr>
        <w:tc>
          <w:tcPr>
            <w:tcW w:w="1389" w:type="dxa"/>
            <w:tcBorders>
              <w:bottom w:val="nil"/>
            </w:tcBorders>
          </w:tcPr>
          <w:p w14:paraId="6F6D778F" w14:textId="77777777" w:rsidR="003A588C" w:rsidRDefault="003A588C">
            <w:pPr>
              <w:pStyle w:val="GGTEphCell2"/>
              <w:keepNext/>
            </w:pPr>
          </w:p>
        </w:tc>
        <w:tc>
          <w:tcPr>
            <w:tcW w:w="1446" w:type="dxa"/>
            <w:tcBorders>
              <w:bottom w:val="nil"/>
            </w:tcBorders>
          </w:tcPr>
          <w:p w14:paraId="559089FB" w14:textId="77777777" w:rsidR="003A588C" w:rsidRDefault="003A588C">
            <w:pPr>
              <w:pStyle w:val="GGTEphCell2"/>
            </w:pPr>
          </w:p>
        </w:tc>
        <w:tc>
          <w:tcPr>
            <w:tcW w:w="1418" w:type="dxa"/>
            <w:tcBorders>
              <w:bottom w:val="nil"/>
              <w:right w:val="nil"/>
            </w:tcBorders>
          </w:tcPr>
          <w:p w14:paraId="250A44B7" w14:textId="77777777" w:rsidR="003A588C" w:rsidRDefault="003A588C">
            <w:pPr>
              <w:pStyle w:val="GGTEphCell2"/>
            </w:pPr>
          </w:p>
        </w:tc>
        <w:tc>
          <w:tcPr>
            <w:tcW w:w="1457" w:type="dxa"/>
            <w:tcBorders>
              <w:bottom w:val="nil"/>
            </w:tcBorders>
          </w:tcPr>
          <w:p w14:paraId="15FAF4DA" w14:textId="77777777" w:rsidR="003A588C" w:rsidRDefault="003A588C">
            <w:pPr>
              <w:pStyle w:val="GGTEphCell2"/>
            </w:pPr>
          </w:p>
        </w:tc>
        <w:tc>
          <w:tcPr>
            <w:tcW w:w="1327" w:type="dxa"/>
            <w:gridSpan w:val="2"/>
            <w:tcBorders>
              <w:bottom w:val="nil"/>
              <w:right w:val="nil"/>
            </w:tcBorders>
          </w:tcPr>
          <w:p w14:paraId="579016E7" w14:textId="77777777" w:rsidR="003A588C" w:rsidRDefault="003A588C">
            <w:pPr>
              <w:pStyle w:val="GGTEphCell2"/>
            </w:pPr>
          </w:p>
        </w:tc>
        <w:tc>
          <w:tcPr>
            <w:tcW w:w="2149" w:type="dxa"/>
            <w:gridSpan w:val="2"/>
            <w:tcBorders>
              <w:bottom w:val="nil"/>
            </w:tcBorders>
          </w:tcPr>
          <w:p w14:paraId="4DCB6F3D" w14:textId="77777777" w:rsidR="003A588C" w:rsidRDefault="003A588C">
            <w:pPr>
              <w:pStyle w:val="GGTEphCell2"/>
              <w:rPr>
                <w:rFonts w:ascii="Times New Roman" w:hAnsi="Times New Roman"/>
                <w:b/>
                <w:i/>
              </w:rPr>
            </w:pPr>
          </w:p>
        </w:tc>
      </w:tr>
      <w:tr w:rsidR="003A588C" w14:paraId="3338DE05" w14:textId="77777777" w:rsidTr="001130F6">
        <w:trPr>
          <w:cantSplit/>
        </w:trPr>
        <w:tc>
          <w:tcPr>
            <w:tcW w:w="1389" w:type="dxa"/>
            <w:tcBorders>
              <w:top w:val="nil"/>
              <w:bottom w:val="nil"/>
            </w:tcBorders>
          </w:tcPr>
          <w:p w14:paraId="4C543FB5" w14:textId="77777777" w:rsidR="003A588C" w:rsidRDefault="003A588C">
            <w:pPr>
              <w:pStyle w:val="GGTEphCell2"/>
              <w:keepNext/>
            </w:pPr>
            <w:bookmarkStart w:id="268" w:name="neo"/>
            <w:r>
              <w:t>ne/w</w:t>
            </w:r>
            <w:bookmarkEnd w:id="268"/>
          </w:p>
          <w:p w14:paraId="571CD6BF" w14:textId="77777777" w:rsidR="003A588C" w:rsidRDefault="003A588C">
            <w:pPr>
              <w:pStyle w:val="GGTEphCell2"/>
              <w:keepNext/>
              <w:rPr>
                <w:rFonts w:ascii="Times New Roman" w:hAnsi="Times New Roman"/>
                <w:i/>
              </w:rPr>
            </w:pPr>
            <w:r>
              <w:rPr>
                <w:rFonts w:ascii="Times New Roman" w:hAnsi="Times New Roman"/>
                <w:i/>
              </w:rPr>
              <w:t>swim</w:t>
            </w:r>
          </w:p>
        </w:tc>
        <w:tc>
          <w:tcPr>
            <w:tcW w:w="1446" w:type="dxa"/>
            <w:tcBorders>
              <w:top w:val="nil"/>
              <w:bottom w:val="nil"/>
            </w:tcBorders>
          </w:tcPr>
          <w:p w14:paraId="08674EFB" w14:textId="77777777" w:rsidR="003A588C" w:rsidRDefault="003A588C">
            <w:pPr>
              <w:pStyle w:val="GGTEphCell2"/>
            </w:pPr>
            <w:r>
              <w:t>neu/</w:t>
            </w:r>
            <w:proofErr w:type="spellStart"/>
            <w:r>
              <w:t>somai</w:t>
            </w:r>
            <w:proofErr w:type="spellEnd"/>
          </w:p>
        </w:tc>
        <w:tc>
          <w:tcPr>
            <w:tcW w:w="1418" w:type="dxa"/>
            <w:tcBorders>
              <w:top w:val="nil"/>
              <w:bottom w:val="nil"/>
              <w:right w:val="nil"/>
            </w:tcBorders>
          </w:tcPr>
          <w:p w14:paraId="7E4DB4BE" w14:textId="77777777" w:rsidR="003A588C" w:rsidRDefault="003A588C">
            <w:pPr>
              <w:pStyle w:val="GGTEphCell2"/>
            </w:pPr>
            <w:r>
              <w:t>e1neusa</w:t>
            </w:r>
          </w:p>
          <w:p w14:paraId="061BDAC2" w14:textId="77777777" w:rsidR="003A588C" w:rsidRDefault="003A588C">
            <w:pPr>
              <w:pStyle w:val="GGTEphCell2"/>
              <w:rPr>
                <w:sz w:val="18"/>
              </w:rPr>
            </w:pPr>
            <w:r>
              <w:rPr>
                <w:sz w:val="18"/>
              </w:rPr>
              <w:t>neu=</w:t>
            </w:r>
            <w:proofErr w:type="spellStart"/>
            <w:r>
              <w:rPr>
                <w:sz w:val="18"/>
              </w:rPr>
              <w:t>sai</w:t>
            </w:r>
            <w:proofErr w:type="spellEnd"/>
          </w:p>
        </w:tc>
        <w:tc>
          <w:tcPr>
            <w:tcW w:w="1457" w:type="dxa"/>
            <w:tcBorders>
              <w:top w:val="nil"/>
              <w:bottom w:val="nil"/>
            </w:tcBorders>
          </w:tcPr>
          <w:p w14:paraId="75A3F028" w14:textId="77777777" w:rsidR="003A588C" w:rsidRDefault="003A588C">
            <w:pPr>
              <w:pStyle w:val="GGTEphCell2"/>
            </w:pPr>
            <w:r>
              <w:t>ne/</w:t>
            </w:r>
            <w:proofErr w:type="spellStart"/>
            <w:r>
              <w:t>neuka</w:t>
            </w:r>
            <w:proofErr w:type="spellEnd"/>
          </w:p>
        </w:tc>
        <w:tc>
          <w:tcPr>
            <w:tcW w:w="1327" w:type="dxa"/>
            <w:gridSpan w:val="2"/>
            <w:tcBorders>
              <w:top w:val="nil"/>
              <w:bottom w:val="nil"/>
              <w:right w:val="nil"/>
            </w:tcBorders>
          </w:tcPr>
          <w:p w14:paraId="2D412AC4" w14:textId="77777777" w:rsidR="003A588C" w:rsidRDefault="003A588C">
            <w:pPr>
              <w:pStyle w:val="GGTEphCell2"/>
            </w:pPr>
            <w:r>
              <w:t>-</w:t>
            </w:r>
          </w:p>
        </w:tc>
        <w:tc>
          <w:tcPr>
            <w:tcW w:w="2149" w:type="dxa"/>
            <w:gridSpan w:val="2"/>
            <w:tcBorders>
              <w:top w:val="nil"/>
              <w:bottom w:val="nil"/>
            </w:tcBorders>
          </w:tcPr>
          <w:p w14:paraId="38125AF9" w14:textId="77777777" w:rsidR="003A588C" w:rsidRDefault="003A588C">
            <w:pPr>
              <w:pStyle w:val="GGTEphCell2"/>
              <w:rPr>
                <w:rFonts w:ascii="Times New Roman" w:hAnsi="Times New Roman"/>
                <w:b/>
                <w:i/>
              </w:rPr>
            </w:pPr>
          </w:p>
        </w:tc>
      </w:tr>
      <w:tr w:rsidR="003A588C" w14:paraId="29FE3CE0" w14:textId="77777777" w:rsidTr="001130F6">
        <w:trPr>
          <w:cantSplit/>
          <w:trHeight w:hRule="exact" w:val="120"/>
        </w:trPr>
        <w:tc>
          <w:tcPr>
            <w:tcW w:w="1389" w:type="dxa"/>
            <w:tcBorders>
              <w:top w:val="nil"/>
            </w:tcBorders>
          </w:tcPr>
          <w:p w14:paraId="27AA3E4F" w14:textId="77777777" w:rsidR="003A588C" w:rsidRDefault="003A588C">
            <w:pPr>
              <w:pStyle w:val="GGTEphCell2"/>
            </w:pPr>
          </w:p>
        </w:tc>
        <w:tc>
          <w:tcPr>
            <w:tcW w:w="1446" w:type="dxa"/>
            <w:tcBorders>
              <w:top w:val="nil"/>
            </w:tcBorders>
          </w:tcPr>
          <w:p w14:paraId="49252408" w14:textId="77777777" w:rsidR="003A588C" w:rsidRDefault="003A588C">
            <w:pPr>
              <w:pStyle w:val="GGTEphCell2"/>
            </w:pPr>
          </w:p>
        </w:tc>
        <w:tc>
          <w:tcPr>
            <w:tcW w:w="1418" w:type="dxa"/>
            <w:tcBorders>
              <w:top w:val="nil"/>
              <w:right w:val="nil"/>
            </w:tcBorders>
          </w:tcPr>
          <w:p w14:paraId="30E41DC0" w14:textId="77777777" w:rsidR="003A588C" w:rsidRDefault="003A588C">
            <w:pPr>
              <w:pStyle w:val="GGTEphCell2"/>
            </w:pPr>
          </w:p>
        </w:tc>
        <w:tc>
          <w:tcPr>
            <w:tcW w:w="1457" w:type="dxa"/>
            <w:tcBorders>
              <w:top w:val="nil"/>
            </w:tcBorders>
          </w:tcPr>
          <w:p w14:paraId="3A56163B" w14:textId="77777777" w:rsidR="003A588C" w:rsidRDefault="003A588C">
            <w:pPr>
              <w:pStyle w:val="GGTEphCell2"/>
            </w:pPr>
          </w:p>
        </w:tc>
        <w:tc>
          <w:tcPr>
            <w:tcW w:w="1327" w:type="dxa"/>
            <w:gridSpan w:val="2"/>
            <w:tcBorders>
              <w:top w:val="nil"/>
              <w:right w:val="nil"/>
            </w:tcBorders>
          </w:tcPr>
          <w:p w14:paraId="139FBA37" w14:textId="77777777" w:rsidR="003A588C" w:rsidRDefault="003A588C">
            <w:pPr>
              <w:pStyle w:val="GGTEphCell2"/>
            </w:pPr>
          </w:p>
        </w:tc>
        <w:tc>
          <w:tcPr>
            <w:tcW w:w="2149" w:type="dxa"/>
            <w:gridSpan w:val="2"/>
            <w:tcBorders>
              <w:top w:val="nil"/>
            </w:tcBorders>
          </w:tcPr>
          <w:p w14:paraId="71B78F38" w14:textId="77777777" w:rsidR="003A588C" w:rsidRDefault="003A588C">
            <w:pPr>
              <w:pStyle w:val="GGTEphCell2"/>
              <w:rPr>
                <w:rFonts w:ascii="Times New Roman" w:hAnsi="Times New Roman"/>
                <w:b/>
                <w:i/>
              </w:rPr>
            </w:pPr>
          </w:p>
        </w:tc>
      </w:tr>
      <w:tr w:rsidR="003A588C" w14:paraId="1419D793" w14:textId="77777777" w:rsidTr="001130F6">
        <w:trPr>
          <w:cantSplit/>
          <w:trHeight w:hRule="exact" w:val="120"/>
        </w:trPr>
        <w:tc>
          <w:tcPr>
            <w:tcW w:w="1389" w:type="dxa"/>
            <w:tcBorders>
              <w:bottom w:val="nil"/>
            </w:tcBorders>
          </w:tcPr>
          <w:p w14:paraId="197215A6" w14:textId="77777777" w:rsidR="003A588C" w:rsidRDefault="003A588C">
            <w:pPr>
              <w:pStyle w:val="GGTEphCell2"/>
              <w:keepNext/>
            </w:pPr>
          </w:p>
        </w:tc>
        <w:tc>
          <w:tcPr>
            <w:tcW w:w="1446" w:type="dxa"/>
            <w:tcBorders>
              <w:bottom w:val="nil"/>
            </w:tcBorders>
          </w:tcPr>
          <w:p w14:paraId="48B54497" w14:textId="77777777" w:rsidR="003A588C" w:rsidRDefault="003A588C">
            <w:pPr>
              <w:pStyle w:val="GGTEphCell2"/>
            </w:pPr>
          </w:p>
        </w:tc>
        <w:tc>
          <w:tcPr>
            <w:tcW w:w="1418" w:type="dxa"/>
            <w:tcBorders>
              <w:bottom w:val="nil"/>
              <w:right w:val="nil"/>
            </w:tcBorders>
          </w:tcPr>
          <w:p w14:paraId="6D15330A" w14:textId="77777777" w:rsidR="003A588C" w:rsidRDefault="003A588C">
            <w:pPr>
              <w:pStyle w:val="GGTEphCell2"/>
            </w:pPr>
          </w:p>
        </w:tc>
        <w:tc>
          <w:tcPr>
            <w:tcW w:w="1457" w:type="dxa"/>
            <w:tcBorders>
              <w:bottom w:val="nil"/>
            </w:tcBorders>
          </w:tcPr>
          <w:p w14:paraId="6153ECD5" w14:textId="77777777" w:rsidR="003A588C" w:rsidRDefault="003A588C">
            <w:pPr>
              <w:pStyle w:val="GGTEphCell2"/>
            </w:pPr>
          </w:p>
        </w:tc>
        <w:tc>
          <w:tcPr>
            <w:tcW w:w="1327" w:type="dxa"/>
            <w:gridSpan w:val="2"/>
            <w:tcBorders>
              <w:bottom w:val="nil"/>
              <w:right w:val="nil"/>
            </w:tcBorders>
          </w:tcPr>
          <w:p w14:paraId="6BB19E4A" w14:textId="77777777" w:rsidR="003A588C" w:rsidRDefault="003A588C">
            <w:pPr>
              <w:pStyle w:val="GGTEphCell2"/>
            </w:pPr>
          </w:p>
        </w:tc>
        <w:tc>
          <w:tcPr>
            <w:tcW w:w="2149" w:type="dxa"/>
            <w:gridSpan w:val="2"/>
            <w:tcBorders>
              <w:bottom w:val="nil"/>
            </w:tcBorders>
          </w:tcPr>
          <w:p w14:paraId="181260D7" w14:textId="77777777" w:rsidR="003A588C" w:rsidRDefault="003A588C">
            <w:pPr>
              <w:pStyle w:val="GGTEphCell2"/>
              <w:rPr>
                <w:rFonts w:ascii="Times New Roman" w:hAnsi="Times New Roman"/>
                <w:b/>
                <w:i/>
              </w:rPr>
            </w:pPr>
          </w:p>
        </w:tc>
      </w:tr>
      <w:tr w:rsidR="003A588C" w:rsidRPr="00EF0AFE" w14:paraId="7B05DAEE" w14:textId="77777777" w:rsidTr="001130F6">
        <w:trPr>
          <w:cantSplit/>
        </w:trPr>
        <w:tc>
          <w:tcPr>
            <w:tcW w:w="1389" w:type="dxa"/>
            <w:tcBorders>
              <w:top w:val="nil"/>
              <w:bottom w:val="nil"/>
            </w:tcBorders>
          </w:tcPr>
          <w:p w14:paraId="3E6FD01C" w14:textId="77777777" w:rsidR="003A588C" w:rsidRPr="0099262E" w:rsidRDefault="003A588C">
            <w:pPr>
              <w:pStyle w:val="GGTEphCell2"/>
              <w:keepNext/>
              <w:rPr>
                <w:lang w:val="de-DE"/>
              </w:rPr>
            </w:pPr>
            <w:bookmarkStart w:id="269" w:name="oida2"/>
            <w:proofErr w:type="spellStart"/>
            <w:proofErr w:type="gramStart"/>
            <w:r w:rsidRPr="0099262E">
              <w:rPr>
                <w:lang w:val="de-DE"/>
              </w:rPr>
              <w:t>oi</w:t>
            </w:r>
            <w:proofErr w:type="spellEnd"/>
            <w:r w:rsidRPr="0099262E">
              <w:rPr>
                <w:lang w:val="de-DE"/>
              </w:rPr>
              <w:t>]da</w:t>
            </w:r>
            <w:bookmarkEnd w:id="269"/>
            <w:proofErr w:type="gramEnd"/>
          </w:p>
          <w:p w14:paraId="628F945E" w14:textId="542A384B" w:rsidR="003A588C" w:rsidRPr="0099262E" w:rsidRDefault="003A588C">
            <w:pPr>
              <w:pStyle w:val="GGTEphCell2"/>
              <w:keepNext/>
              <w:rPr>
                <w:rFonts w:ascii="Times New Roman" w:hAnsi="Times New Roman"/>
                <w:i/>
                <w:lang w:val="de-DE"/>
              </w:rPr>
            </w:pPr>
            <w:proofErr w:type="spellStart"/>
            <w:r w:rsidRPr="0099262E">
              <w:rPr>
                <w:rFonts w:ascii="Times New Roman" w:hAnsi="Times New Roman"/>
                <w:i/>
                <w:lang w:val="de-DE"/>
              </w:rPr>
              <w:t>P</w:t>
            </w:r>
            <w:r w:rsidR="00EF0AFE">
              <w:rPr>
                <w:rFonts w:ascii="Times New Roman" w:hAnsi="Times New Roman"/>
                <w:i/>
                <w:lang w:val="de-DE"/>
              </w:rPr>
              <w:t>er</w:t>
            </w:r>
            <w:r w:rsidRPr="0099262E">
              <w:rPr>
                <w:rFonts w:ascii="Times New Roman" w:hAnsi="Times New Roman"/>
                <w:i/>
                <w:lang w:val="de-DE"/>
              </w:rPr>
              <w:t>f</w:t>
            </w:r>
            <w:proofErr w:type="spellEnd"/>
            <w:r w:rsidRPr="0099262E">
              <w:rPr>
                <w:rFonts w:ascii="Times New Roman" w:hAnsi="Times New Roman"/>
                <w:i/>
                <w:lang w:val="de-DE"/>
              </w:rPr>
              <w:t>-form=</w:t>
            </w:r>
            <w:proofErr w:type="spellStart"/>
            <w:r w:rsidRPr="0099262E">
              <w:rPr>
                <w:rFonts w:ascii="Times New Roman" w:hAnsi="Times New Roman"/>
                <w:i/>
                <w:lang w:val="de-DE"/>
              </w:rPr>
              <w:t>know</w:t>
            </w:r>
            <w:proofErr w:type="spellEnd"/>
          </w:p>
        </w:tc>
        <w:tc>
          <w:tcPr>
            <w:tcW w:w="1446" w:type="dxa"/>
            <w:tcBorders>
              <w:top w:val="nil"/>
              <w:bottom w:val="nil"/>
            </w:tcBorders>
          </w:tcPr>
          <w:p w14:paraId="393BBDF4" w14:textId="4412AD1F" w:rsidR="003A588C" w:rsidRPr="0099262E" w:rsidRDefault="003A588C">
            <w:pPr>
              <w:pStyle w:val="GGTEphCell2"/>
              <w:rPr>
                <w:rFonts w:ascii="Times New Roman" w:hAnsi="Times New Roman"/>
                <w:lang w:val="de-DE"/>
              </w:rPr>
            </w:pPr>
            <w:r w:rsidRPr="0099262E">
              <w:rPr>
                <w:lang w:val="de-DE"/>
              </w:rPr>
              <w:t>ei1somai</w:t>
            </w:r>
            <w:r w:rsidR="003735AE">
              <w:rPr>
                <w:lang w:val="de-DE"/>
              </w:rPr>
              <w:t xml:space="preserve"> </w:t>
            </w:r>
            <w:r w:rsidRPr="0099262E">
              <w:rPr>
                <w:rFonts w:ascii="Times New Roman" w:hAnsi="Times New Roman"/>
                <w:i/>
                <w:lang w:val="de-DE"/>
              </w:rPr>
              <w:t>Cl</w:t>
            </w:r>
            <w:r w:rsidR="003735AE">
              <w:rPr>
                <w:rFonts w:ascii="Times New Roman" w:hAnsi="Times New Roman"/>
                <w:i/>
                <w:lang w:val="de-DE"/>
              </w:rPr>
              <w:t>ass.</w:t>
            </w:r>
          </w:p>
          <w:p w14:paraId="43F31162" w14:textId="77777777" w:rsidR="003A588C" w:rsidRPr="0099262E" w:rsidRDefault="003A588C">
            <w:pPr>
              <w:pStyle w:val="GGTEphCell2"/>
              <w:rPr>
                <w:rFonts w:ascii="Times New Roman" w:hAnsi="Times New Roman"/>
                <w:lang w:val="de-DE"/>
              </w:rPr>
            </w:pPr>
            <w:r w:rsidRPr="0099262E">
              <w:rPr>
                <w:lang w:val="de-DE"/>
              </w:rPr>
              <w:t>ei0dh/</w:t>
            </w:r>
            <w:proofErr w:type="spellStart"/>
            <w:proofErr w:type="gramStart"/>
            <w:r w:rsidRPr="0099262E">
              <w:rPr>
                <w:lang w:val="de-DE"/>
              </w:rPr>
              <w:t>sw</w:t>
            </w:r>
            <w:proofErr w:type="spellEnd"/>
            <w:r w:rsidRPr="0099262E">
              <w:rPr>
                <w:rFonts w:ascii="Times New Roman" w:hAnsi="Times New Roman"/>
                <w:lang w:val="de-DE"/>
              </w:rPr>
              <w:t xml:space="preserve">  </w:t>
            </w:r>
            <w:r w:rsidRPr="0099262E">
              <w:rPr>
                <w:rFonts w:ascii="Times New Roman" w:hAnsi="Times New Roman"/>
                <w:i/>
                <w:lang w:val="de-DE"/>
              </w:rPr>
              <w:t>NT</w:t>
            </w:r>
            <w:proofErr w:type="gramEnd"/>
          </w:p>
        </w:tc>
        <w:tc>
          <w:tcPr>
            <w:tcW w:w="1418" w:type="dxa"/>
            <w:tcBorders>
              <w:top w:val="nil"/>
              <w:bottom w:val="nil"/>
              <w:right w:val="nil"/>
            </w:tcBorders>
          </w:tcPr>
          <w:p w14:paraId="5EEEAAFA" w14:textId="77777777" w:rsidR="003A588C" w:rsidRDefault="003A588C">
            <w:pPr>
              <w:pStyle w:val="GGTEphCell2"/>
            </w:pPr>
            <w:r>
              <w:t>-</w:t>
            </w:r>
          </w:p>
        </w:tc>
        <w:tc>
          <w:tcPr>
            <w:tcW w:w="1457" w:type="dxa"/>
            <w:tcBorders>
              <w:top w:val="nil"/>
              <w:bottom w:val="nil"/>
            </w:tcBorders>
          </w:tcPr>
          <w:p w14:paraId="05221283" w14:textId="77777777" w:rsidR="003A588C" w:rsidRDefault="003A588C">
            <w:pPr>
              <w:pStyle w:val="GGTEphCell2"/>
            </w:pPr>
            <w:r>
              <w:t>-</w:t>
            </w:r>
          </w:p>
        </w:tc>
        <w:tc>
          <w:tcPr>
            <w:tcW w:w="1327" w:type="dxa"/>
            <w:gridSpan w:val="2"/>
            <w:tcBorders>
              <w:top w:val="nil"/>
              <w:bottom w:val="nil"/>
              <w:right w:val="nil"/>
            </w:tcBorders>
          </w:tcPr>
          <w:p w14:paraId="072CEF54" w14:textId="77777777" w:rsidR="003A588C" w:rsidRDefault="003A588C">
            <w:pPr>
              <w:pStyle w:val="GGTEphCell2"/>
            </w:pPr>
            <w:r>
              <w:t>-</w:t>
            </w:r>
          </w:p>
        </w:tc>
        <w:tc>
          <w:tcPr>
            <w:tcW w:w="2149" w:type="dxa"/>
            <w:gridSpan w:val="2"/>
            <w:tcBorders>
              <w:top w:val="nil"/>
              <w:bottom w:val="nil"/>
            </w:tcBorders>
          </w:tcPr>
          <w:p w14:paraId="61E624C8" w14:textId="77777777" w:rsidR="003A588C" w:rsidRPr="00EF0AFE" w:rsidRDefault="003A588C">
            <w:pPr>
              <w:pStyle w:val="GGTEphCell2"/>
              <w:rPr>
                <w:rFonts w:ascii="Times New Roman" w:hAnsi="Times New Roman"/>
                <w:lang w:val="nl-NL"/>
              </w:rPr>
            </w:pPr>
            <w:r w:rsidRPr="00EF0AFE">
              <w:rPr>
                <w:rFonts w:ascii="Times New Roman" w:hAnsi="Times New Roman"/>
                <w:lang w:val="nl-NL"/>
              </w:rPr>
              <w:t xml:space="preserve">See </w:t>
            </w:r>
            <w:proofErr w:type="spellStart"/>
            <w:r w:rsidRPr="00EF0AFE">
              <w:rPr>
                <w:rFonts w:ascii="Times New Roman" w:hAnsi="Times New Roman"/>
                <w:lang w:val="nl-NL"/>
              </w:rPr>
              <w:t>paradigm</w:t>
            </w:r>
            <w:proofErr w:type="spellEnd"/>
          </w:p>
          <w:p w14:paraId="7C55BF8B" w14:textId="68FDAE42" w:rsidR="00EF0AFE" w:rsidRDefault="003A588C">
            <w:pPr>
              <w:pStyle w:val="GGTEphCell2"/>
              <w:rPr>
                <w:lang w:val="nl-NL"/>
              </w:rPr>
            </w:pPr>
            <w:proofErr w:type="spellStart"/>
            <w:r w:rsidRPr="00EF0AFE">
              <w:rPr>
                <w:rFonts w:ascii="Times New Roman" w:hAnsi="Times New Roman"/>
                <w:i/>
                <w:lang w:val="nl-NL"/>
              </w:rPr>
              <w:t>I</w:t>
            </w:r>
            <w:r w:rsidR="00EF0AFE" w:rsidRPr="00EF0AFE">
              <w:rPr>
                <w:rFonts w:ascii="Times New Roman" w:hAnsi="Times New Roman"/>
                <w:i/>
                <w:lang w:val="nl-NL"/>
              </w:rPr>
              <w:t>n</w:t>
            </w:r>
            <w:r w:rsidRPr="00EF0AFE">
              <w:rPr>
                <w:rFonts w:ascii="Times New Roman" w:hAnsi="Times New Roman"/>
                <w:i/>
                <w:lang w:val="nl-NL"/>
              </w:rPr>
              <w:t>f</w:t>
            </w:r>
            <w:proofErr w:type="spellEnd"/>
            <w:r w:rsidRPr="00EF0AFE">
              <w:rPr>
                <w:rFonts w:ascii="Times New Roman" w:hAnsi="Times New Roman"/>
                <w:i/>
                <w:lang w:val="nl-NL"/>
              </w:rPr>
              <w:t xml:space="preserve"> </w:t>
            </w:r>
            <w:r w:rsidRPr="00EF0AFE">
              <w:rPr>
                <w:lang w:val="nl-NL"/>
              </w:rPr>
              <w:t>ei0de/</w:t>
            </w:r>
            <w:proofErr w:type="spellStart"/>
            <w:r w:rsidRPr="00EF0AFE">
              <w:rPr>
                <w:lang w:val="nl-NL"/>
              </w:rPr>
              <w:t>nai</w:t>
            </w:r>
            <w:proofErr w:type="spellEnd"/>
            <w:r w:rsidR="00EF0AFE">
              <w:rPr>
                <w:lang w:val="nl-NL"/>
              </w:rPr>
              <w:t>,</w:t>
            </w:r>
          </w:p>
          <w:p w14:paraId="551E007F" w14:textId="6C54628E" w:rsidR="003A588C" w:rsidRPr="00EF0AFE" w:rsidRDefault="003A588C">
            <w:pPr>
              <w:pStyle w:val="GGTEphCell2"/>
              <w:rPr>
                <w:i/>
                <w:lang w:val="nl-NL"/>
              </w:rPr>
            </w:pPr>
            <w:proofErr w:type="spellStart"/>
            <w:r w:rsidRPr="00EF0AFE">
              <w:rPr>
                <w:rFonts w:ascii="Times New Roman" w:hAnsi="Times New Roman"/>
                <w:i/>
                <w:lang w:val="nl-NL"/>
              </w:rPr>
              <w:t>P</w:t>
            </w:r>
            <w:r w:rsidR="005274D0" w:rsidRPr="00EF0AFE">
              <w:rPr>
                <w:rFonts w:ascii="Times New Roman" w:hAnsi="Times New Roman"/>
                <w:i/>
                <w:lang w:val="nl-NL"/>
              </w:rPr>
              <w:t>lu</w:t>
            </w:r>
            <w:r w:rsidRPr="00EF0AFE">
              <w:rPr>
                <w:rFonts w:ascii="Times New Roman" w:hAnsi="Times New Roman"/>
                <w:i/>
                <w:lang w:val="nl-NL"/>
              </w:rPr>
              <w:t>p</w:t>
            </w:r>
            <w:proofErr w:type="spellEnd"/>
            <w:r w:rsidRPr="00EF0AFE">
              <w:rPr>
                <w:lang w:val="nl-NL"/>
              </w:rPr>
              <w:t xml:space="preserve"> h1|dein</w:t>
            </w:r>
          </w:p>
        </w:tc>
      </w:tr>
      <w:tr w:rsidR="003A588C" w:rsidRPr="00EF0AFE" w14:paraId="39665E25" w14:textId="77777777" w:rsidTr="001130F6">
        <w:trPr>
          <w:cantSplit/>
          <w:trHeight w:hRule="exact" w:val="120"/>
        </w:trPr>
        <w:tc>
          <w:tcPr>
            <w:tcW w:w="1389" w:type="dxa"/>
            <w:tcBorders>
              <w:top w:val="nil"/>
            </w:tcBorders>
          </w:tcPr>
          <w:p w14:paraId="2AACD1A7" w14:textId="77777777" w:rsidR="003A588C" w:rsidRPr="00EF0AFE" w:rsidRDefault="003A588C">
            <w:pPr>
              <w:pStyle w:val="GGTEphCell2"/>
              <w:rPr>
                <w:lang w:val="nl-NL"/>
              </w:rPr>
            </w:pPr>
          </w:p>
        </w:tc>
        <w:tc>
          <w:tcPr>
            <w:tcW w:w="1446" w:type="dxa"/>
            <w:tcBorders>
              <w:top w:val="nil"/>
            </w:tcBorders>
          </w:tcPr>
          <w:p w14:paraId="42F3AA71" w14:textId="77777777" w:rsidR="003A588C" w:rsidRPr="00EF0AFE" w:rsidRDefault="003A588C">
            <w:pPr>
              <w:pStyle w:val="GGTEphCell2"/>
              <w:rPr>
                <w:lang w:val="nl-NL"/>
              </w:rPr>
            </w:pPr>
          </w:p>
        </w:tc>
        <w:tc>
          <w:tcPr>
            <w:tcW w:w="1418" w:type="dxa"/>
            <w:tcBorders>
              <w:top w:val="nil"/>
              <w:right w:val="nil"/>
            </w:tcBorders>
          </w:tcPr>
          <w:p w14:paraId="18DE826D" w14:textId="77777777" w:rsidR="003A588C" w:rsidRPr="00EF0AFE" w:rsidRDefault="003A588C">
            <w:pPr>
              <w:pStyle w:val="GGTEphCell2"/>
              <w:rPr>
                <w:lang w:val="nl-NL"/>
              </w:rPr>
            </w:pPr>
          </w:p>
        </w:tc>
        <w:tc>
          <w:tcPr>
            <w:tcW w:w="1457" w:type="dxa"/>
            <w:tcBorders>
              <w:top w:val="nil"/>
            </w:tcBorders>
          </w:tcPr>
          <w:p w14:paraId="2B3E4D1E" w14:textId="77777777" w:rsidR="003A588C" w:rsidRPr="00EF0AFE" w:rsidRDefault="003A588C">
            <w:pPr>
              <w:pStyle w:val="GGTEphCell2"/>
              <w:rPr>
                <w:lang w:val="nl-NL"/>
              </w:rPr>
            </w:pPr>
          </w:p>
        </w:tc>
        <w:tc>
          <w:tcPr>
            <w:tcW w:w="1327" w:type="dxa"/>
            <w:gridSpan w:val="2"/>
            <w:tcBorders>
              <w:top w:val="nil"/>
              <w:right w:val="nil"/>
            </w:tcBorders>
          </w:tcPr>
          <w:p w14:paraId="1021303F" w14:textId="77777777" w:rsidR="003A588C" w:rsidRPr="00EF0AFE" w:rsidRDefault="003A588C">
            <w:pPr>
              <w:pStyle w:val="GGTEphCell2"/>
              <w:rPr>
                <w:lang w:val="nl-NL"/>
              </w:rPr>
            </w:pPr>
          </w:p>
        </w:tc>
        <w:tc>
          <w:tcPr>
            <w:tcW w:w="2149" w:type="dxa"/>
            <w:gridSpan w:val="2"/>
            <w:tcBorders>
              <w:top w:val="nil"/>
            </w:tcBorders>
          </w:tcPr>
          <w:p w14:paraId="6444AB24" w14:textId="77777777" w:rsidR="003A588C" w:rsidRPr="00EF0AFE" w:rsidRDefault="003A588C">
            <w:pPr>
              <w:pStyle w:val="GGTEphCell2"/>
              <w:rPr>
                <w:rFonts w:ascii="Times New Roman" w:hAnsi="Times New Roman"/>
                <w:lang w:val="nl-NL"/>
              </w:rPr>
            </w:pPr>
          </w:p>
        </w:tc>
      </w:tr>
      <w:tr w:rsidR="003A588C" w:rsidRPr="00EF0AFE" w14:paraId="23527D66" w14:textId="77777777" w:rsidTr="001130F6">
        <w:trPr>
          <w:cantSplit/>
          <w:trHeight w:hRule="exact" w:val="120"/>
        </w:trPr>
        <w:tc>
          <w:tcPr>
            <w:tcW w:w="1389" w:type="dxa"/>
            <w:tcBorders>
              <w:bottom w:val="nil"/>
            </w:tcBorders>
          </w:tcPr>
          <w:p w14:paraId="273671A8" w14:textId="77777777" w:rsidR="003A588C" w:rsidRPr="00EF0AFE" w:rsidRDefault="003A588C">
            <w:pPr>
              <w:pStyle w:val="GGTEphCell2"/>
              <w:keepNext/>
              <w:rPr>
                <w:lang w:val="nl-NL"/>
              </w:rPr>
            </w:pPr>
          </w:p>
        </w:tc>
        <w:tc>
          <w:tcPr>
            <w:tcW w:w="1446" w:type="dxa"/>
            <w:tcBorders>
              <w:bottom w:val="nil"/>
            </w:tcBorders>
          </w:tcPr>
          <w:p w14:paraId="6EB3070E" w14:textId="77777777" w:rsidR="003A588C" w:rsidRPr="00EF0AFE" w:rsidRDefault="003A588C">
            <w:pPr>
              <w:pStyle w:val="GGTEphCell2"/>
              <w:rPr>
                <w:lang w:val="nl-NL"/>
              </w:rPr>
            </w:pPr>
          </w:p>
        </w:tc>
        <w:tc>
          <w:tcPr>
            <w:tcW w:w="1418" w:type="dxa"/>
            <w:tcBorders>
              <w:bottom w:val="nil"/>
              <w:right w:val="nil"/>
            </w:tcBorders>
          </w:tcPr>
          <w:p w14:paraId="652299CC" w14:textId="77777777" w:rsidR="003A588C" w:rsidRPr="00EF0AFE" w:rsidRDefault="003A588C">
            <w:pPr>
              <w:pStyle w:val="GGTEphCell2"/>
              <w:rPr>
                <w:lang w:val="nl-NL"/>
              </w:rPr>
            </w:pPr>
          </w:p>
        </w:tc>
        <w:tc>
          <w:tcPr>
            <w:tcW w:w="1457" w:type="dxa"/>
            <w:tcBorders>
              <w:bottom w:val="nil"/>
            </w:tcBorders>
          </w:tcPr>
          <w:p w14:paraId="7B730EBB" w14:textId="77777777" w:rsidR="003A588C" w:rsidRPr="00EF0AFE" w:rsidRDefault="003A588C">
            <w:pPr>
              <w:pStyle w:val="GGTEphCell2"/>
              <w:rPr>
                <w:lang w:val="nl-NL"/>
              </w:rPr>
            </w:pPr>
          </w:p>
        </w:tc>
        <w:tc>
          <w:tcPr>
            <w:tcW w:w="1327" w:type="dxa"/>
            <w:gridSpan w:val="2"/>
            <w:tcBorders>
              <w:bottom w:val="nil"/>
              <w:right w:val="nil"/>
            </w:tcBorders>
          </w:tcPr>
          <w:p w14:paraId="08092428" w14:textId="77777777" w:rsidR="003A588C" w:rsidRPr="00EF0AFE" w:rsidRDefault="003A588C">
            <w:pPr>
              <w:pStyle w:val="GGTEphCell2"/>
              <w:rPr>
                <w:lang w:val="nl-NL"/>
              </w:rPr>
            </w:pPr>
          </w:p>
        </w:tc>
        <w:tc>
          <w:tcPr>
            <w:tcW w:w="2149" w:type="dxa"/>
            <w:gridSpan w:val="2"/>
            <w:tcBorders>
              <w:bottom w:val="nil"/>
            </w:tcBorders>
          </w:tcPr>
          <w:p w14:paraId="61BCCEB2" w14:textId="77777777" w:rsidR="003A588C" w:rsidRPr="00EF0AFE" w:rsidRDefault="003A588C">
            <w:pPr>
              <w:pStyle w:val="GGTEphCell2"/>
              <w:rPr>
                <w:rFonts w:ascii="Times New Roman" w:hAnsi="Times New Roman"/>
                <w:lang w:val="nl-NL"/>
              </w:rPr>
            </w:pPr>
          </w:p>
        </w:tc>
      </w:tr>
      <w:tr w:rsidR="003A588C" w14:paraId="4AB5D9CE" w14:textId="77777777" w:rsidTr="001130F6">
        <w:trPr>
          <w:cantSplit/>
        </w:trPr>
        <w:tc>
          <w:tcPr>
            <w:tcW w:w="1389" w:type="dxa"/>
            <w:tcBorders>
              <w:top w:val="nil"/>
              <w:bottom w:val="nil"/>
            </w:tcBorders>
          </w:tcPr>
          <w:p w14:paraId="2EA179C3" w14:textId="77777777" w:rsidR="003A588C" w:rsidRDefault="003A588C">
            <w:pPr>
              <w:pStyle w:val="GGTEphCell2"/>
              <w:keepNext/>
            </w:pPr>
            <w:bookmarkStart w:id="270" w:name="oikteiro"/>
            <w:r>
              <w:t>oi0ktei/</w:t>
            </w:r>
            <w:proofErr w:type="spellStart"/>
            <w:r>
              <w:t>rw</w:t>
            </w:r>
            <w:bookmarkEnd w:id="270"/>
            <w:proofErr w:type="spellEnd"/>
          </w:p>
          <w:p w14:paraId="03C9012A" w14:textId="77777777" w:rsidR="003A588C" w:rsidRDefault="003A588C">
            <w:pPr>
              <w:pStyle w:val="GGTEphCell2"/>
              <w:keepNext/>
            </w:pPr>
            <w:bookmarkStart w:id="271" w:name="oiktiro"/>
            <w:r>
              <w:t>oi0kti&lt;/</w:t>
            </w:r>
            <w:proofErr w:type="spellStart"/>
            <w:r>
              <w:t>rw</w:t>
            </w:r>
            <w:bookmarkEnd w:id="271"/>
            <w:proofErr w:type="spellEnd"/>
          </w:p>
          <w:p w14:paraId="513E5B22" w14:textId="77777777" w:rsidR="003A588C" w:rsidRDefault="003A588C">
            <w:pPr>
              <w:pStyle w:val="GGTEphCell2"/>
              <w:keepNext/>
              <w:rPr>
                <w:rFonts w:ascii="Times New Roman" w:hAnsi="Times New Roman"/>
              </w:rPr>
            </w:pPr>
            <w:r>
              <w:rPr>
                <w:rFonts w:ascii="Times New Roman" w:hAnsi="Times New Roman"/>
                <w:i/>
              </w:rPr>
              <w:t>pity</w:t>
            </w:r>
          </w:p>
        </w:tc>
        <w:tc>
          <w:tcPr>
            <w:tcW w:w="1446" w:type="dxa"/>
            <w:tcBorders>
              <w:top w:val="nil"/>
              <w:bottom w:val="nil"/>
            </w:tcBorders>
          </w:tcPr>
          <w:p w14:paraId="603B0E00" w14:textId="77777777" w:rsidR="003A588C" w:rsidRDefault="003A588C">
            <w:pPr>
              <w:pStyle w:val="GGTEphCell2"/>
            </w:pPr>
            <w:r>
              <w:t>oi0kteirh/</w:t>
            </w:r>
            <w:proofErr w:type="spellStart"/>
            <w:r>
              <w:t>sw</w:t>
            </w:r>
            <w:proofErr w:type="spellEnd"/>
          </w:p>
          <w:p w14:paraId="5495105B" w14:textId="77777777" w:rsidR="003A588C" w:rsidRDefault="003A588C">
            <w:pPr>
              <w:pStyle w:val="GGTEphCell2"/>
            </w:pPr>
            <w:r>
              <w:t>oi0kti&lt;rh/</w:t>
            </w:r>
            <w:proofErr w:type="spellStart"/>
            <w:r>
              <w:t>sw</w:t>
            </w:r>
            <w:proofErr w:type="spellEnd"/>
          </w:p>
        </w:tc>
        <w:tc>
          <w:tcPr>
            <w:tcW w:w="1418" w:type="dxa"/>
            <w:tcBorders>
              <w:top w:val="nil"/>
              <w:bottom w:val="nil"/>
              <w:right w:val="nil"/>
            </w:tcBorders>
          </w:tcPr>
          <w:p w14:paraId="75A164A6" w14:textId="77777777" w:rsidR="003A588C" w:rsidRDefault="003A588C">
            <w:pPr>
              <w:pStyle w:val="GGTEphCell2"/>
            </w:pPr>
            <w:r>
              <w:t>w!|</w:t>
            </w:r>
            <w:proofErr w:type="spellStart"/>
            <w:r>
              <w:t>kteira</w:t>
            </w:r>
            <w:proofErr w:type="spellEnd"/>
          </w:p>
          <w:p w14:paraId="4B9F1C3B" w14:textId="77777777" w:rsidR="003A588C" w:rsidRDefault="003A588C">
            <w:pPr>
              <w:pStyle w:val="GGTEphCell2"/>
            </w:pPr>
            <w:r>
              <w:rPr>
                <w:sz w:val="18"/>
              </w:rPr>
              <w:t>oi0ktei=rai</w:t>
            </w:r>
          </w:p>
          <w:p w14:paraId="320ADAE0" w14:textId="77777777" w:rsidR="003A588C" w:rsidRDefault="003A588C">
            <w:pPr>
              <w:pStyle w:val="GGTEphCell2"/>
            </w:pPr>
            <w:r>
              <w:t>w!|</w:t>
            </w:r>
            <w:proofErr w:type="spellStart"/>
            <w:r>
              <w:t>kti</w:t>
            </w:r>
            <w:proofErr w:type="spellEnd"/>
            <w:r>
              <w:t>&lt;</w:t>
            </w:r>
            <w:proofErr w:type="spellStart"/>
            <w:r>
              <w:t>ra</w:t>
            </w:r>
            <w:proofErr w:type="spellEnd"/>
          </w:p>
          <w:p w14:paraId="657B9C3D" w14:textId="77777777" w:rsidR="003A588C" w:rsidRDefault="003A588C">
            <w:pPr>
              <w:pStyle w:val="GGTEphCell2"/>
            </w:pPr>
            <w:r>
              <w:rPr>
                <w:sz w:val="18"/>
              </w:rPr>
              <w:t>oi0kti&lt;=rai</w:t>
            </w:r>
          </w:p>
        </w:tc>
        <w:tc>
          <w:tcPr>
            <w:tcW w:w="1457" w:type="dxa"/>
            <w:tcBorders>
              <w:top w:val="nil"/>
              <w:bottom w:val="nil"/>
            </w:tcBorders>
          </w:tcPr>
          <w:p w14:paraId="5225BA55" w14:textId="77777777" w:rsidR="003A588C" w:rsidRDefault="003A588C">
            <w:pPr>
              <w:pStyle w:val="GGTEphCell2"/>
            </w:pPr>
            <w:r>
              <w:t>-</w:t>
            </w:r>
          </w:p>
        </w:tc>
        <w:tc>
          <w:tcPr>
            <w:tcW w:w="1327" w:type="dxa"/>
            <w:gridSpan w:val="2"/>
            <w:tcBorders>
              <w:top w:val="nil"/>
              <w:bottom w:val="nil"/>
              <w:right w:val="nil"/>
            </w:tcBorders>
          </w:tcPr>
          <w:p w14:paraId="0C6A377B" w14:textId="77777777" w:rsidR="003A588C" w:rsidRDefault="003A588C">
            <w:pPr>
              <w:pStyle w:val="GGTEphCell2"/>
            </w:pPr>
            <w:r>
              <w:t>-</w:t>
            </w:r>
          </w:p>
        </w:tc>
        <w:tc>
          <w:tcPr>
            <w:tcW w:w="2149" w:type="dxa"/>
            <w:gridSpan w:val="2"/>
            <w:tcBorders>
              <w:top w:val="nil"/>
              <w:bottom w:val="nil"/>
            </w:tcBorders>
          </w:tcPr>
          <w:p w14:paraId="61DF3309" w14:textId="77777777" w:rsidR="003A588C" w:rsidRDefault="003A588C">
            <w:pPr>
              <w:pStyle w:val="GGTEphCell2"/>
              <w:rPr>
                <w:rFonts w:ascii="Times New Roman" w:hAnsi="Times New Roman"/>
                <w:b/>
                <w:i/>
              </w:rPr>
            </w:pPr>
          </w:p>
        </w:tc>
      </w:tr>
      <w:tr w:rsidR="003A588C" w14:paraId="7CBAA3F4" w14:textId="77777777" w:rsidTr="001130F6">
        <w:trPr>
          <w:cantSplit/>
          <w:trHeight w:hRule="exact" w:val="120"/>
        </w:trPr>
        <w:tc>
          <w:tcPr>
            <w:tcW w:w="1389" w:type="dxa"/>
            <w:tcBorders>
              <w:top w:val="nil"/>
            </w:tcBorders>
          </w:tcPr>
          <w:p w14:paraId="3D717F24" w14:textId="77777777" w:rsidR="003A588C" w:rsidRDefault="003A588C">
            <w:pPr>
              <w:pStyle w:val="GGTEphCell2"/>
            </w:pPr>
          </w:p>
        </w:tc>
        <w:tc>
          <w:tcPr>
            <w:tcW w:w="1446" w:type="dxa"/>
            <w:tcBorders>
              <w:top w:val="nil"/>
            </w:tcBorders>
          </w:tcPr>
          <w:p w14:paraId="4627509C" w14:textId="77777777" w:rsidR="003A588C" w:rsidRDefault="003A588C">
            <w:pPr>
              <w:pStyle w:val="GGTEphCell2"/>
            </w:pPr>
          </w:p>
        </w:tc>
        <w:tc>
          <w:tcPr>
            <w:tcW w:w="1418" w:type="dxa"/>
            <w:tcBorders>
              <w:top w:val="nil"/>
              <w:right w:val="nil"/>
            </w:tcBorders>
          </w:tcPr>
          <w:p w14:paraId="6D4C43EA" w14:textId="77777777" w:rsidR="003A588C" w:rsidRDefault="003A588C">
            <w:pPr>
              <w:pStyle w:val="GGTEphCell2"/>
            </w:pPr>
          </w:p>
        </w:tc>
        <w:tc>
          <w:tcPr>
            <w:tcW w:w="1457" w:type="dxa"/>
            <w:tcBorders>
              <w:top w:val="nil"/>
            </w:tcBorders>
          </w:tcPr>
          <w:p w14:paraId="21D660A5" w14:textId="77777777" w:rsidR="003A588C" w:rsidRDefault="003A588C">
            <w:pPr>
              <w:pStyle w:val="GGTEphCell2"/>
            </w:pPr>
          </w:p>
        </w:tc>
        <w:tc>
          <w:tcPr>
            <w:tcW w:w="1327" w:type="dxa"/>
            <w:gridSpan w:val="2"/>
            <w:tcBorders>
              <w:top w:val="nil"/>
              <w:right w:val="nil"/>
            </w:tcBorders>
          </w:tcPr>
          <w:p w14:paraId="38465E80" w14:textId="77777777" w:rsidR="003A588C" w:rsidRDefault="003A588C">
            <w:pPr>
              <w:pStyle w:val="GGTEphCell2"/>
            </w:pPr>
          </w:p>
        </w:tc>
        <w:tc>
          <w:tcPr>
            <w:tcW w:w="2149" w:type="dxa"/>
            <w:gridSpan w:val="2"/>
            <w:tcBorders>
              <w:top w:val="nil"/>
            </w:tcBorders>
          </w:tcPr>
          <w:p w14:paraId="7EA4360E" w14:textId="77777777" w:rsidR="003A588C" w:rsidRDefault="003A588C">
            <w:pPr>
              <w:pStyle w:val="GGTEphCell2"/>
              <w:rPr>
                <w:rFonts w:ascii="Times New Roman" w:hAnsi="Times New Roman"/>
                <w:b/>
                <w:i/>
              </w:rPr>
            </w:pPr>
          </w:p>
        </w:tc>
      </w:tr>
      <w:tr w:rsidR="003A588C" w14:paraId="507FC960" w14:textId="77777777" w:rsidTr="001130F6">
        <w:trPr>
          <w:cantSplit/>
          <w:trHeight w:hRule="exact" w:val="120"/>
        </w:trPr>
        <w:tc>
          <w:tcPr>
            <w:tcW w:w="1389" w:type="dxa"/>
            <w:tcBorders>
              <w:bottom w:val="nil"/>
            </w:tcBorders>
          </w:tcPr>
          <w:p w14:paraId="1F30C4FF" w14:textId="77777777" w:rsidR="003A588C" w:rsidRDefault="003A588C" w:rsidP="00330A00">
            <w:pPr>
              <w:pStyle w:val="GGTEphCell2"/>
              <w:keepNext/>
            </w:pPr>
          </w:p>
        </w:tc>
        <w:tc>
          <w:tcPr>
            <w:tcW w:w="1446" w:type="dxa"/>
            <w:tcBorders>
              <w:bottom w:val="nil"/>
            </w:tcBorders>
          </w:tcPr>
          <w:p w14:paraId="2D024022" w14:textId="77777777" w:rsidR="003A588C" w:rsidRDefault="003A588C">
            <w:pPr>
              <w:pStyle w:val="GGTEphCell2"/>
            </w:pPr>
          </w:p>
        </w:tc>
        <w:tc>
          <w:tcPr>
            <w:tcW w:w="1418" w:type="dxa"/>
            <w:tcBorders>
              <w:bottom w:val="nil"/>
              <w:right w:val="nil"/>
            </w:tcBorders>
          </w:tcPr>
          <w:p w14:paraId="4A63157E" w14:textId="77777777" w:rsidR="003A588C" w:rsidRDefault="003A588C">
            <w:pPr>
              <w:pStyle w:val="GGTEphCell2"/>
            </w:pPr>
          </w:p>
        </w:tc>
        <w:tc>
          <w:tcPr>
            <w:tcW w:w="1457" w:type="dxa"/>
            <w:tcBorders>
              <w:bottom w:val="nil"/>
            </w:tcBorders>
          </w:tcPr>
          <w:p w14:paraId="563C6501" w14:textId="77777777" w:rsidR="003A588C" w:rsidRDefault="003A588C">
            <w:pPr>
              <w:pStyle w:val="GGTEphCell2"/>
            </w:pPr>
          </w:p>
        </w:tc>
        <w:tc>
          <w:tcPr>
            <w:tcW w:w="1327" w:type="dxa"/>
            <w:gridSpan w:val="2"/>
            <w:tcBorders>
              <w:bottom w:val="nil"/>
              <w:right w:val="nil"/>
            </w:tcBorders>
          </w:tcPr>
          <w:p w14:paraId="65FBB638" w14:textId="77777777" w:rsidR="003A588C" w:rsidRDefault="003A588C">
            <w:pPr>
              <w:pStyle w:val="GGTEphCell2"/>
            </w:pPr>
          </w:p>
        </w:tc>
        <w:tc>
          <w:tcPr>
            <w:tcW w:w="2149" w:type="dxa"/>
            <w:gridSpan w:val="2"/>
            <w:tcBorders>
              <w:bottom w:val="nil"/>
            </w:tcBorders>
          </w:tcPr>
          <w:p w14:paraId="048A80E7" w14:textId="77777777" w:rsidR="003A588C" w:rsidRDefault="003A588C">
            <w:pPr>
              <w:pStyle w:val="GGTEphCell2"/>
              <w:rPr>
                <w:rFonts w:ascii="Times New Roman" w:hAnsi="Times New Roman"/>
                <w:b/>
                <w:i/>
              </w:rPr>
            </w:pPr>
          </w:p>
        </w:tc>
      </w:tr>
      <w:tr w:rsidR="003A588C" w:rsidRPr="00A06467" w14:paraId="5FED7902" w14:textId="77777777" w:rsidTr="001130F6">
        <w:trPr>
          <w:cantSplit/>
        </w:trPr>
        <w:tc>
          <w:tcPr>
            <w:tcW w:w="1389" w:type="dxa"/>
            <w:tcBorders>
              <w:top w:val="nil"/>
              <w:bottom w:val="nil"/>
            </w:tcBorders>
          </w:tcPr>
          <w:p w14:paraId="515D4F33" w14:textId="77777777" w:rsidR="003A588C" w:rsidRPr="0099262E" w:rsidRDefault="003A588C" w:rsidP="00330A00">
            <w:pPr>
              <w:pStyle w:val="GGTEphCell2"/>
              <w:keepNext/>
              <w:rPr>
                <w:lang w:val="fr-FR"/>
              </w:rPr>
            </w:pPr>
            <w:bookmarkStart w:id="272" w:name="oiomai"/>
            <w:proofErr w:type="gramStart"/>
            <w:r w:rsidRPr="0099262E">
              <w:rPr>
                <w:lang w:val="fr-FR"/>
              </w:rPr>
              <w:t>oi</w:t>
            </w:r>
            <w:proofErr w:type="gramEnd"/>
            <w:r w:rsidRPr="0099262E">
              <w:rPr>
                <w:lang w:val="fr-FR"/>
              </w:rPr>
              <w:t>1omai¯oi]mai</w:t>
            </w:r>
            <w:bookmarkEnd w:id="272"/>
          </w:p>
          <w:p w14:paraId="03B443E1" w14:textId="77777777" w:rsidR="003A588C" w:rsidRPr="0099262E" w:rsidRDefault="003A588C" w:rsidP="00330A00">
            <w:pPr>
              <w:pStyle w:val="GGTEphCell2"/>
              <w:keepNext/>
              <w:rPr>
                <w:rFonts w:ascii="Times New Roman" w:hAnsi="Times New Roman"/>
                <w:lang w:val="fr-FR"/>
              </w:rPr>
            </w:pPr>
            <w:proofErr w:type="spellStart"/>
            <w:proofErr w:type="gramStart"/>
            <w:r w:rsidRPr="0099262E">
              <w:rPr>
                <w:rFonts w:ascii="Times New Roman" w:hAnsi="Times New Roman"/>
                <w:i/>
                <w:lang w:val="fr-FR"/>
              </w:rPr>
              <w:t>think</w:t>
            </w:r>
            <w:proofErr w:type="spellEnd"/>
            <w:proofErr w:type="gramEnd"/>
            <w:r w:rsidRPr="0099262E">
              <w:rPr>
                <w:rFonts w:ascii="Times New Roman" w:hAnsi="Times New Roman"/>
                <w:i/>
                <w:lang w:val="fr-FR"/>
              </w:rPr>
              <w:t xml:space="preserve"> (DP)</w:t>
            </w:r>
          </w:p>
        </w:tc>
        <w:tc>
          <w:tcPr>
            <w:tcW w:w="1446" w:type="dxa"/>
            <w:tcBorders>
              <w:top w:val="nil"/>
              <w:bottom w:val="nil"/>
            </w:tcBorders>
          </w:tcPr>
          <w:p w14:paraId="359CB4E1" w14:textId="77777777" w:rsidR="003A588C" w:rsidRDefault="003A588C">
            <w:pPr>
              <w:pStyle w:val="GGTEphCell2"/>
            </w:pPr>
            <w:r>
              <w:t>oi0h/</w:t>
            </w:r>
            <w:proofErr w:type="spellStart"/>
            <w:r>
              <w:t>somai</w:t>
            </w:r>
            <w:proofErr w:type="spellEnd"/>
          </w:p>
        </w:tc>
        <w:tc>
          <w:tcPr>
            <w:tcW w:w="1418" w:type="dxa"/>
            <w:tcBorders>
              <w:top w:val="nil"/>
              <w:bottom w:val="nil"/>
              <w:right w:val="nil"/>
            </w:tcBorders>
          </w:tcPr>
          <w:p w14:paraId="57D3E0AC" w14:textId="77777777" w:rsidR="003A588C" w:rsidRDefault="003A588C">
            <w:pPr>
              <w:pStyle w:val="GGTEphCell2"/>
            </w:pPr>
            <w:r>
              <w:t>£</w:t>
            </w:r>
            <w:r>
              <w:rPr>
                <w:rFonts w:ascii="Times New Roman" w:hAnsi="Times New Roman"/>
              </w:rPr>
              <w:t>Pass</w:t>
            </w:r>
          </w:p>
        </w:tc>
        <w:tc>
          <w:tcPr>
            <w:tcW w:w="1457" w:type="dxa"/>
            <w:tcBorders>
              <w:top w:val="nil"/>
              <w:bottom w:val="nil"/>
            </w:tcBorders>
          </w:tcPr>
          <w:p w14:paraId="765F0484" w14:textId="77777777" w:rsidR="003A588C" w:rsidRDefault="003A588C">
            <w:pPr>
              <w:pStyle w:val="GGTEphCell2"/>
            </w:pPr>
            <w:r>
              <w:t>-</w:t>
            </w:r>
          </w:p>
        </w:tc>
        <w:tc>
          <w:tcPr>
            <w:tcW w:w="1327" w:type="dxa"/>
            <w:gridSpan w:val="2"/>
            <w:tcBorders>
              <w:top w:val="nil"/>
              <w:bottom w:val="nil"/>
              <w:right w:val="nil"/>
            </w:tcBorders>
          </w:tcPr>
          <w:p w14:paraId="363D3A95" w14:textId="77777777" w:rsidR="003A588C" w:rsidRDefault="003A588C">
            <w:pPr>
              <w:pStyle w:val="GGTEphCell2"/>
            </w:pPr>
            <w:r>
              <w:t>w)|h/</w:t>
            </w:r>
            <w:proofErr w:type="spellStart"/>
            <w:r>
              <w:t>qhn</w:t>
            </w:r>
            <w:proofErr w:type="spellEnd"/>
          </w:p>
          <w:p w14:paraId="65FD3F11" w14:textId="77777777" w:rsidR="003A588C" w:rsidRDefault="003A588C">
            <w:pPr>
              <w:pStyle w:val="GGTEphCell2"/>
            </w:pPr>
            <w:r>
              <w:rPr>
                <w:sz w:val="18"/>
              </w:rPr>
              <w:t>oi0hqh=</w:t>
            </w:r>
            <w:proofErr w:type="spellStart"/>
            <w:r>
              <w:rPr>
                <w:sz w:val="18"/>
              </w:rPr>
              <w:t>nai</w:t>
            </w:r>
            <w:proofErr w:type="spellEnd"/>
          </w:p>
        </w:tc>
        <w:tc>
          <w:tcPr>
            <w:tcW w:w="2149" w:type="dxa"/>
            <w:gridSpan w:val="2"/>
            <w:tcBorders>
              <w:top w:val="nil"/>
              <w:bottom w:val="nil"/>
            </w:tcBorders>
          </w:tcPr>
          <w:p w14:paraId="3F696051" w14:textId="3382B33B" w:rsidR="003A588C" w:rsidRPr="0099262E" w:rsidRDefault="003A588C">
            <w:pPr>
              <w:pStyle w:val="GGTEphCell2"/>
              <w:rPr>
                <w:lang w:val="de-DE"/>
              </w:rPr>
            </w:pPr>
            <w:proofErr w:type="spellStart"/>
            <w:r w:rsidRPr="0099262E">
              <w:rPr>
                <w:rFonts w:ascii="Times New Roman" w:hAnsi="Times New Roman"/>
                <w:i/>
                <w:lang w:val="de-DE"/>
              </w:rPr>
              <w:t>Im</w:t>
            </w:r>
            <w:r w:rsidR="005274D0">
              <w:rPr>
                <w:rFonts w:ascii="Times New Roman" w:hAnsi="Times New Roman"/>
                <w:i/>
                <w:lang w:val="de-DE"/>
              </w:rPr>
              <w:t>pf</w:t>
            </w:r>
            <w:proofErr w:type="spellEnd"/>
            <w:r w:rsidRPr="0099262E">
              <w:rPr>
                <w:rFonts w:ascii="Times New Roman" w:hAnsi="Times New Roman"/>
                <w:i/>
                <w:lang w:val="de-DE"/>
              </w:rPr>
              <w:t xml:space="preserve"> </w:t>
            </w:r>
            <w:r w:rsidRPr="0099262E">
              <w:rPr>
                <w:rFonts w:ascii="Times New Roman" w:hAnsi="Times New Roman"/>
                <w:i/>
                <w:lang w:val="de-DE"/>
              </w:rPr>
              <w:tab/>
            </w:r>
            <w:proofErr w:type="gramStart"/>
            <w:r w:rsidRPr="0099262E">
              <w:rPr>
                <w:lang w:val="de-DE"/>
              </w:rPr>
              <w:t>w)|</w:t>
            </w:r>
            <w:proofErr w:type="gramEnd"/>
            <w:r w:rsidRPr="0099262E">
              <w:rPr>
                <w:lang w:val="de-DE"/>
              </w:rPr>
              <w:t>o/</w:t>
            </w:r>
            <w:proofErr w:type="spellStart"/>
            <w:r w:rsidRPr="0099262E">
              <w:rPr>
                <w:lang w:val="de-DE"/>
              </w:rPr>
              <w:t>mhn</w:t>
            </w:r>
            <w:proofErr w:type="spellEnd"/>
          </w:p>
          <w:p w14:paraId="48A0E7E8" w14:textId="77777777" w:rsidR="003A588C" w:rsidRPr="0099262E" w:rsidRDefault="003A588C">
            <w:pPr>
              <w:pStyle w:val="GGTEphCell2"/>
              <w:rPr>
                <w:b/>
                <w:i/>
                <w:lang w:val="de-DE"/>
              </w:rPr>
            </w:pPr>
            <w:r w:rsidRPr="0099262E">
              <w:rPr>
                <w:lang w:val="de-DE"/>
              </w:rPr>
              <w:t xml:space="preserve"> </w:t>
            </w:r>
            <w:r w:rsidRPr="0099262E">
              <w:rPr>
                <w:lang w:val="de-DE"/>
              </w:rPr>
              <w:tab/>
            </w:r>
            <w:proofErr w:type="gramStart"/>
            <w:r w:rsidRPr="0099262E">
              <w:rPr>
                <w:lang w:val="de-DE"/>
              </w:rPr>
              <w:t>w!|</w:t>
            </w:r>
            <w:proofErr w:type="spellStart"/>
            <w:proofErr w:type="gramEnd"/>
            <w:r w:rsidRPr="0099262E">
              <w:rPr>
                <w:lang w:val="de-DE"/>
              </w:rPr>
              <w:t>mhn</w:t>
            </w:r>
            <w:proofErr w:type="spellEnd"/>
          </w:p>
        </w:tc>
      </w:tr>
      <w:tr w:rsidR="003A588C" w:rsidRPr="00A06467" w14:paraId="0212C37C" w14:textId="77777777" w:rsidTr="001130F6">
        <w:trPr>
          <w:cantSplit/>
          <w:trHeight w:hRule="exact" w:val="120"/>
        </w:trPr>
        <w:tc>
          <w:tcPr>
            <w:tcW w:w="1389" w:type="dxa"/>
            <w:tcBorders>
              <w:top w:val="nil"/>
            </w:tcBorders>
          </w:tcPr>
          <w:p w14:paraId="344837BD" w14:textId="77777777" w:rsidR="003A588C" w:rsidRPr="0099262E" w:rsidRDefault="003A588C">
            <w:pPr>
              <w:pStyle w:val="GGTEphCell2"/>
              <w:rPr>
                <w:lang w:val="de-DE"/>
              </w:rPr>
            </w:pPr>
          </w:p>
        </w:tc>
        <w:tc>
          <w:tcPr>
            <w:tcW w:w="1446" w:type="dxa"/>
            <w:tcBorders>
              <w:top w:val="nil"/>
            </w:tcBorders>
          </w:tcPr>
          <w:p w14:paraId="518F2AB8" w14:textId="77777777" w:rsidR="003A588C" w:rsidRPr="0099262E" w:rsidRDefault="003A588C">
            <w:pPr>
              <w:pStyle w:val="GGTEphCell2"/>
              <w:rPr>
                <w:lang w:val="de-DE"/>
              </w:rPr>
            </w:pPr>
          </w:p>
        </w:tc>
        <w:tc>
          <w:tcPr>
            <w:tcW w:w="1418" w:type="dxa"/>
            <w:tcBorders>
              <w:top w:val="nil"/>
              <w:right w:val="nil"/>
            </w:tcBorders>
          </w:tcPr>
          <w:p w14:paraId="7C66C59C" w14:textId="77777777" w:rsidR="003A588C" w:rsidRPr="0099262E" w:rsidRDefault="003A588C">
            <w:pPr>
              <w:pStyle w:val="GGTEphCell2"/>
              <w:rPr>
                <w:lang w:val="de-DE"/>
              </w:rPr>
            </w:pPr>
          </w:p>
        </w:tc>
        <w:tc>
          <w:tcPr>
            <w:tcW w:w="1457" w:type="dxa"/>
            <w:tcBorders>
              <w:top w:val="nil"/>
            </w:tcBorders>
          </w:tcPr>
          <w:p w14:paraId="0DB7D9AD" w14:textId="77777777" w:rsidR="003A588C" w:rsidRPr="0099262E" w:rsidRDefault="003A588C">
            <w:pPr>
              <w:pStyle w:val="GGTEphCell2"/>
              <w:rPr>
                <w:lang w:val="de-DE"/>
              </w:rPr>
            </w:pPr>
          </w:p>
        </w:tc>
        <w:tc>
          <w:tcPr>
            <w:tcW w:w="1327" w:type="dxa"/>
            <w:gridSpan w:val="2"/>
            <w:tcBorders>
              <w:top w:val="nil"/>
              <w:right w:val="nil"/>
            </w:tcBorders>
          </w:tcPr>
          <w:p w14:paraId="612679D1" w14:textId="77777777" w:rsidR="003A588C" w:rsidRPr="0099262E" w:rsidRDefault="003A588C">
            <w:pPr>
              <w:pStyle w:val="GGTEphCell2"/>
              <w:rPr>
                <w:lang w:val="de-DE"/>
              </w:rPr>
            </w:pPr>
          </w:p>
        </w:tc>
        <w:tc>
          <w:tcPr>
            <w:tcW w:w="2149" w:type="dxa"/>
            <w:gridSpan w:val="2"/>
            <w:tcBorders>
              <w:top w:val="nil"/>
            </w:tcBorders>
          </w:tcPr>
          <w:p w14:paraId="1C1C3B11" w14:textId="77777777" w:rsidR="003A588C" w:rsidRPr="0099262E" w:rsidRDefault="003A588C">
            <w:pPr>
              <w:pStyle w:val="GGTEphCell2"/>
              <w:rPr>
                <w:rFonts w:ascii="Times New Roman" w:hAnsi="Times New Roman"/>
                <w:i/>
                <w:lang w:val="de-DE"/>
              </w:rPr>
            </w:pPr>
          </w:p>
        </w:tc>
      </w:tr>
      <w:tr w:rsidR="003A588C" w:rsidRPr="00A06467" w14:paraId="51C61929" w14:textId="77777777" w:rsidTr="001130F6">
        <w:trPr>
          <w:cantSplit/>
          <w:trHeight w:hRule="exact" w:val="120"/>
        </w:trPr>
        <w:tc>
          <w:tcPr>
            <w:tcW w:w="1389" w:type="dxa"/>
            <w:tcBorders>
              <w:bottom w:val="nil"/>
            </w:tcBorders>
          </w:tcPr>
          <w:p w14:paraId="24E22A64" w14:textId="77777777" w:rsidR="003A588C" w:rsidRPr="0099262E" w:rsidRDefault="003A588C">
            <w:pPr>
              <w:pStyle w:val="GGTEphCell2"/>
              <w:keepNext/>
              <w:rPr>
                <w:lang w:val="de-DE"/>
              </w:rPr>
            </w:pPr>
          </w:p>
        </w:tc>
        <w:tc>
          <w:tcPr>
            <w:tcW w:w="1446" w:type="dxa"/>
            <w:tcBorders>
              <w:bottom w:val="nil"/>
            </w:tcBorders>
          </w:tcPr>
          <w:p w14:paraId="1380F69B" w14:textId="77777777" w:rsidR="003A588C" w:rsidRPr="0099262E" w:rsidRDefault="003A588C">
            <w:pPr>
              <w:pStyle w:val="GGTEphCell2"/>
              <w:rPr>
                <w:lang w:val="de-DE"/>
              </w:rPr>
            </w:pPr>
          </w:p>
        </w:tc>
        <w:tc>
          <w:tcPr>
            <w:tcW w:w="1418" w:type="dxa"/>
            <w:tcBorders>
              <w:bottom w:val="nil"/>
              <w:right w:val="nil"/>
            </w:tcBorders>
          </w:tcPr>
          <w:p w14:paraId="55814C3C" w14:textId="77777777" w:rsidR="003A588C" w:rsidRPr="0099262E" w:rsidRDefault="003A588C">
            <w:pPr>
              <w:pStyle w:val="GGTEphCell2"/>
              <w:rPr>
                <w:lang w:val="de-DE"/>
              </w:rPr>
            </w:pPr>
          </w:p>
        </w:tc>
        <w:tc>
          <w:tcPr>
            <w:tcW w:w="1457" w:type="dxa"/>
            <w:tcBorders>
              <w:bottom w:val="nil"/>
            </w:tcBorders>
          </w:tcPr>
          <w:p w14:paraId="5C566EEA" w14:textId="77777777" w:rsidR="003A588C" w:rsidRPr="0099262E" w:rsidRDefault="003A588C">
            <w:pPr>
              <w:pStyle w:val="GGTEphCell2"/>
              <w:rPr>
                <w:lang w:val="de-DE"/>
              </w:rPr>
            </w:pPr>
          </w:p>
        </w:tc>
        <w:tc>
          <w:tcPr>
            <w:tcW w:w="1327" w:type="dxa"/>
            <w:gridSpan w:val="2"/>
            <w:tcBorders>
              <w:bottom w:val="nil"/>
              <w:right w:val="nil"/>
            </w:tcBorders>
          </w:tcPr>
          <w:p w14:paraId="7AE9EE08" w14:textId="77777777" w:rsidR="003A588C" w:rsidRPr="0099262E" w:rsidRDefault="003A588C">
            <w:pPr>
              <w:pStyle w:val="GGTEphCell2"/>
              <w:rPr>
                <w:lang w:val="de-DE"/>
              </w:rPr>
            </w:pPr>
          </w:p>
        </w:tc>
        <w:tc>
          <w:tcPr>
            <w:tcW w:w="2149" w:type="dxa"/>
            <w:gridSpan w:val="2"/>
            <w:tcBorders>
              <w:bottom w:val="nil"/>
            </w:tcBorders>
          </w:tcPr>
          <w:p w14:paraId="7B5D9FBD" w14:textId="77777777" w:rsidR="003A588C" w:rsidRPr="0099262E" w:rsidRDefault="003A588C">
            <w:pPr>
              <w:pStyle w:val="GGTEphCell2"/>
              <w:rPr>
                <w:rFonts w:ascii="Times New Roman" w:hAnsi="Times New Roman"/>
                <w:i/>
                <w:lang w:val="de-DE"/>
              </w:rPr>
            </w:pPr>
          </w:p>
        </w:tc>
      </w:tr>
      <w:tr w:rsidR="003A588C" w14:paraId="62C22F16" w14:textId="77777777" w:rsidTr="001130F6">
        <w:trPr>
          <w:cantSplit/>
        </w:trPr>
        <w:tc>
          <w:tcPr>
            <w:tcW w:w="1389" w:type="dxa"/>
            <w:tcBorders>
              <w:top w:val="nil"/>
              <w:bottom w:val="nil"/>
            </w:tcBorders>
          </w:tcPr>
          <w:p w14:paraId="37C00B58" w14:textId="77777777" w:rsidR="003A588C" w:rsidRDefault="003A588C">
            <w:pPr>
              <w:pStyle w:val="GGTEphCell2"/>
              <w:keepNext/>
            </w:pPr>
            <w:bookmarkStart w:id="273" w:name="oichomai"/>
            <w:r>
              <w:t>oi1xomai</w:t>
            </w:r>
            <w:bookmarkEnd w:id="273"/>
          </w:p>
          <w:p w14:paraId="5D7FF374" w14:textId="77777777" w:rsidR="003A588C" w:rsidRDefault="003A588C">
            <w:pPr>
              <w:pStyle w:val="GGTEphCell2"/>
              <w:keepNext/>
              <w:rPr>
                <w:rFonts w:ascii="Times New Roman" w:hAnsi="Times New Roman"/>
                <w:i/>
              </w:rPr>
            </w:pPr>
            <w:r>
              <w:rPr>
                <w:rFonts w:ascii="Times New Roman" w:hAnsi="Times New Roman"/>
                <w:i/>
              </w:rPr>
              <w:t>have gone</w:t>
            </w:r>
          </w:p>
        </w:tc>
        <w:tc>
          <w:tcPr>
            <w:tcW w:w="1446" w:type="dxa"/>
            <w:tcBorders>
              <w:top w:val="nil"/>
              <w:bottom w:val="nil"/>
            </w:tcBorders>
          </w:tcPr>
          <w:p w14:paraId="10AB83BB" w14:textId="77777777" w:rsidR="003A588C" w:rsidRDefault="003A588C">
            <w:pPr>
              <w:pStyle w:val="GGTEphCell2"/>
            </w:pPr>
            <w:r>
              <w:t>oi0xh/</w:t>
            </w:r>
            <w:proofErr w:type="spellStart"/>
            <w:r>
              <w:t>somai</w:t>
            </w:r>
            <w:proofErr w:type="spellEnd"/>
          </w:p>
        </w:tc>
        <w:tc>
          <w:tcPr>
            <w:tcW w:w="1418" w:type="dxa"/>
            <w:tcBorders>
              <w:top w:val="nil"/>
              <w:bottom w:val="nil"/>
              <w:right w:val="nil"/>
            </w:tcBorders>
          </w:tcPr>
          <w:p w14:paraId="1EE96791" w14:textId="77777777" w:rsidR="003A588C" w:rsidRDefault="003A588C">
            <w:pPr>
              <w:pStyle w:val="GGTEphCell2"/>
            </w:pPr>
            <w:r>
              <w:t>-</w:t>
            </w:r>
          </w:p>
        </w:tc>
        <w:tc>
          <w:tcPr>
            <w:tcW w:w="1457" w:type="dxa"/>
            <w:tcBorders>
              <w:top w:val="nil"/>
              <w:bottom w:val="nil"/>
            </w:tcBorders>
          </w:tcPr>
          <w:p w14:paraId="7B36D5DA" w14:textId="77777777" w:rsidR="003A588C" w:rsidRDefault="003A588C">
            <w:pPr>
              <w:pStyle w:val="GGTEphCell2"/>
            </w:pPr>
            <w:r>
              <w:t>oi1xhka¯</w:t>
            </w:r>
          </w:p>
          <w:p w14:paraId="01B70489" w14:textId="77777777" w:rsidR="003A588C" w:rsidRDefault="003A588C">
            <w:pPr>
              <w:pStyle w:val="GGTEphCell2"/>
            </w:pPr>
            <w:r>
              <w:t xml:space="preserve">  w%!</w:t>
            </w:r>
            <w:proofErr w:type="spellStart"/>
            <w:r>
              <w:t>xhka</w:t>
            </w:r>
            <w:proofErr w:type="spellEnd"/>
          </w:p>
        </w:tc>
        <w:tc>
          <w:tcPr>
            <w:tcW w:w="1327" w:type="dxa"/>
            <w:gridSpan w:val="2"/>
            <w:tcBorders>
              <w:top w:val="nil"/>
              <w:bottom w:val="nil"/>
              <w:right w:val="nil"/>
            </w:tcBorders>
          </w:tcPr>
          <w:p w14:paraId="6535A474" w14:textId="77777777" w:rsidR="003A588C" w:rsidRDefault="003A588C">
            <w:pPr>
              <w:pStyle w:val="GGTEphCell2"/>
            </w:pPr>
            <w:r>
              <w:t>-</w:t>
            </w:r>
          </w:p>
        </w:tc>
        <w:tc>
          <w:tcPr>
            <w:tcW w:w="2149" w:type="dxa"/>
            <w:gridSpan w:val="2"/>
            <w:tcBorders>
              <w:top w:val="nil"/>
              <w:bottom w:val="nil"/>
            </w:tcBorders>
          </w:tcPr>
          <w:p w14:paraId="55F2E82F" w14:textId="77777777" w:rsidR="003A588C" w:rsidRDefault="003A588C" w:rsidP="00CA5FF7">
            <w:pPr>
              <w:pStyle w:val="GGTEphCell2"/>
              <w:rPr>
                <w:rFonts w:ascii="Times New Roman" w:hAnsi="Times New Roman"/>
                <w:i/>
              </w:rPr>
            </w:pPr>
            <w:r>
              <w:rPr>
                <w:rFonts w:ascii="Times New Roman" w:hAnsi="Times New Roman"/>
              </w:rPr>
              <w:t>opp</w:t>
            </w:r>
            <w:r w:rsidR="00CA5FF7">
              <w:rPr>
                <w:rFonts w:ascii="Times New Roman" w:hAnsi="Times New Roman"/>
              </w:rPr>
              <w:t>osite to</w:t>
            </w:r>
            <w:r>
              <w:rPr>
                <w:rFonts w:ascii="Times New Roman" w:hAnsi="Times New Roman"/>
                <w:i/>
              </w:rPr>
              <w:t xml:space="preserve"> </w:t>
            </w:r>
            <w:r>
              <w:t>h3kw</w:t>
            </w:r>
            <w:r>
              <w:rPr>
                <w:rFonts w:ascii="Times New Roman" w:hAnsi="Times New Roman"/>
                <w:i/>
              </w:rPr>
              <w:t xml:space="preserve"> to have come</w:t>
            </w:r>
          </w:p>
        </w:tc>
      </w:tr>
      <w:tr w:rsidR="003A588C" w14:paraId="4F80A95F" w14:textId="77777777" w:rsidTr="001130F6">
        <w:trPr>
          <w:cantSplit/>
          <w:trHeight w:hRule="exact" w:val="120"/>
        </w:trPr>
        <w:tc>
          <w:tcPr>
            <w:tcW w:w="1389" w:type="dxa"/>
            <w:tcBorders>
              <w:top w:val="nil"/>
            </w:tcBorders>
          </w:tcPr>
          <w:p w14:paraId="4E953AEE" w14:textId="77777777" w:rsidR="003A588C" w:rsidRDefault="003A588C">
            <w:pPr>
              <w:pStyle w:val="GGTEphCell2"/>
            </w:pPr>
          </w:p>
        </w:tc>
        <w:tc>
          <w:tcPr>
            <w:tcW w:w="1446" w:type="dxa"/>
            <w:tcBorders>
              <w:top w:val="nil"/>
            </w:tcBorders>
          </w:tcPr>
          <w:p w14:paraId="4E02916E" w14:textId="77777777" w:rsidR="003A588C" w:rsidRDefault="003A588C">
            <w:pPr>
              <w:pStyle w:val="GGTEphCell2"/>
            </w:pPr>
          </w:p>
        </w:tc>
        <w:tc>
          <w:tcPr>
            <w:tcW w:w="1418" w:type="dxa"/>
            <w:tcBorders>
              <w:top w:val="nil"/>
              <w:right w:val="nil"/>
            </w:tcBorders>
          </w:tcPr>
          <w:p w14:paraId="5392020D" w14:textId="77777777" w:rsidR="003A588C" w:rsidRDefault="003A588C">
            <w:pPr>
              <w:pStyle w:val="GGTEphCell2"/>
            </w:pPr>
          </w:p>
        </w:tc>
        <w:tc>
          <w:tcPr>
            <w:tcW w:w="1457" w:type="dxa"/>
            <w:tcBorders>
              <w:top w:val="nil"/>
            </w:tcBorders>
          </w:tcPr>
          <w:p w14:paraId="23658571" w14:textId="77777777" w:rsidR="003A588C" w:rsidRDefault="003A588C">
            <w:pPr>
              <w:pStyle w:val="GGTEphCell2"/>
            </w:pPr>
          </w:p>
        </w:tc>
        <w:tc>
          <w:tcPr>
            <w:tcW w:w="1327" w:type="dxa"/>
            <w:gridSpan w:val="2"/>
            <w:tcBorders>
              <w:top w:val="nil"/>
              <w:right w:val="nil"/>
            </w:tcBorders>
          </w:tcPr>
          <w:p w14:paraId="08BCF5EE" w14:textId="77777777" w:rsidR="003A588C" w:rsidRDefault="003A588C">
            <w:pPr>
              <w:pStyle w:val="GGTEphCell2"/>
            </w:pPr>
          </w:p>
        </w:tc>
        <w:tc>
          <w:tcPr>
            <w:tcW w:w="2149" w:type="dxa"/>
            <w:gridSpan w:val="2"/>
            <w:tcBorders>
              <w:top w:val="nil"/>
            </w:tcBorders>
          </w:tcPr>
          <w:p w14:paraId="54334F93" w14:textId="77777777" w:rsidR="003A588C" w:rsidRDefault="003A588C">
            <w:pPr>
              <w:pStyle w:val="GGTEphCell2"/>
              <w:rPr>
                <w:rFonts w:ascii="Times New Roman" w:hAnsi="Times New Roman"/>
                <w:i/>
              </w:rPr>
            </w:pPr>
          </w:p>
        </w:tc>
      </w:tr>
      <w:tr w:rsidR="003A588C" w14:paraId="50189536" w14:textId="77777777" w:rsidTr="001130F6">
        <w:trPr>
          <w:cantSplit/>
          <w:trHeight w:hRule="exact" w:val="120"/>
        </w:trPr>
        <w:tc>
          <w:tcPr>
            <w:tcW w:w="1389" w:type="dxa"/>
            <w:tcBorders>
              <w:bottom w:val="nil"/>
            </w:tcBorders>
          </w:tcPr>
          <w:p w14:paraId="15EE7BBA" w14:textId="77777777" w:rsidR="003A588C" w:rsidRDefault="003A588C" w:rsidP="00330A00">
            <w:pPr>
              <w:pStyle w:val="GGTEphCell2"/>
              <w:keepNext/>
            </w:pPr>
          </w:p>
        </w:tc>
        <w:tc>
          <w:tcPr>
            <w:tcW w:w="1446" w:type="dxa"/>
            <w:tcBorders>
              <w:bottom w:val="nil"/>
            </w:tcBorders>
          </w:tcPr>
          <w:p w14:paraId="790D5CB8" w14:textId="77777777" w:rsidR="003A588C" w:rsidRDefault="003A588C">
            <w:pPr>
              <w:pStyle w:val="GGTEphCell2"/>
            </w:pPr>
          </w:p>
        </w:tc>
        <w:tc>
          <w:tcPr>
            <w:tcW w:w="1418" w:type="dxa"/>
            <w:tcBorders>
              <w:bottom w:val="nil"/>
              <w:right w:val="nil"/>
            </w:tcBorders>
          </w:tcPr>
          <w:p w14:paraId="10AAE9FF" w14:textId="77777777" w:rsidR="003A588C" w:rsidRDefault="003A588C">
            <w:pPr>
              <w:pStyle w:val="GGTEphCell2"/>
            </w:pPr>
          </w:p>
        </w:tc>
        <w:tc>
          <w:tcPr>
            <w:tcW w:w="1457" w:type="dxa"/>
            <w:tcBorders>
              <w:bottom w:val="nil"/>
            </w:tcBorders>
          </w:tcPr>
          <w:p w14:paraId="07DF8587" w14:textId="77777777" w:rsidR="003A588C" w:rsidRDefault="003A588C">
            <w:pPr>
              <w:pStyle w:val="GGTEphCell2"/>
            </w:pPr>
          </w:p>
        </w:tc>
        <w:tc>
          <w:tcPr>
            <w:tcW w:w="1327" w:type="dxa"/>
            <w:gridSpan w:val="2"/>
            <w:tcBorders>
              <w:bottom w:val="nil"/>
              <w:right w:val="nil"/>
            </w:tcBorders>
          </w:tcPr>
          <w:p w14:paraId="25122DC3" w14:textId="77777777" w:rsidR="003A588C" w:rsidRDefault="003A588C">
            <w:pPr>
              <w:pStyle w:val="GGTEphCell2"/>
            </w:pPr>
          </w:p>
        </w:tc>
        <w:tc>
          <w:tcPr>
            <w:tcW w:w="2149" w:type="dxa"/>
            <w:gridSpan w:val="2"/>
            <w:tcBorders>
              <w:bottom w:val="nil"/>
            </w:tcBorders>
          </w:tcPr>
          <w:p w14:paraId="457261A3" w14:textId="77777777" w:rsidR="003A588C" w:rsidRDefault="003A588C">
            <w:pPr>
              <w:pStyle w:val="GGTEphCell2"/>
              <w:rPr>
                <w:rFonts w:ascii="Times New Roman" w:hAnsi="Times New Roman"/>
                <w:i/>
              </w:rPr>
            </w:pPr>
          </w:p>
        </w:tc>
      </w:tr>
      <w:tr w:rsidR="003A588C" w14:paraId="65CEEB13" w14:textId="77777777" w:rsidTr="001130F6">
        <w:trPr>
          <w:cantSplit/>
        </w:trPr>
        <w:tc>
          <w:tcPr>
            <w:tcW w:w="1389" w:type="dxa"/>
            <w:tcBorders>
              <w:top w:val="nil"/>
              <w:bottom w:val="nil"/>
            </w:tcBorders>
          </w:tcPr>
          <w:p w14:paraId="5A212124" w14:textId="77777777" w:rsidR="003A588C" w:rsidRDefault="003A588C" w:rsidP="00330A00">
            <w:pPr>
              <w:pStyle w:val="GGTEphCell2"/>
              <w:keepNext/>
            </w:pPr>
            <w:r>
              <w:t>-</w:t>
            </w:r>
            <w:bookmarkStart w:id="274" w:name="ollumi"/>
            <w:r>
              <w:t>o1llu&lt;mi</w:t>
            </w:r>
            <w:bookmarkEnd w:id="274"/>
          </w:p>
          <w:p w14:paraId="556E2E4B" w14:textId="77777777" w:rsidR="002B6AF4" w:rsidRDefault="003A588C" w:rsidP="00330A00">
            <w:pPr>
              <w:pStyle w:val="GGTEphCell2"/>
              <w:keepNext/>
              <w:rPr>
                <w:rFonts w:ascii="Times New Roman" w:hAnsi="Times New Roman"/>
                <w:i/>
              </w:rPr>
            </w:pPr>
            <w:r>
              <w:rPr>
                <w:rFonts w:ascii="Times New Roman" w:hAnsi="Times New Roman"/>
                <w:i/>
              </w:rPr>
              <w:t>Tr</w:t>
            </w:r>
            <w:r w:rsidR="002B6AF4">
              <w:rPr>
                <w:rFonts w:ascii="Times New Roman" w:hAnsi="Times New Roman"/>
                <w:i/>
              </w:rPr>
              <w:t>ans</w:t>
            </w:r>
            <w:r>
              <w:rPr>
                <w:rFonts w:ascii="Times New Roman" w:hAnsi="Times New Roman"/>
                <w:i/>
              </w:rPr>
              <w:t>=</w:t>
            </w:r>
          </w:p>
          <w:p w14:paraId="44014AD4" w14:textId="6AA4F594" w:rsidR="003A588C" w:rsidRDefault="003A588C" w:rsidP="00330A00">
            <w:pPr>
              <w:pStyle w:val="GGTEphCell2"/>
              <w:keepNext/>
              <w:rPr>
                <w:rFonts w:ascii="Times New Roman" w:hAnsi="Times New Roman"/>
              </w:rPr>
            </w:pPr>
            <w:r>
              <w:rPr>
                <w:rFonts w:ascii="Times New Roman" w:hAnsi="Times New Roman"/>
                <w:i/>
              </w:rPr>
              <w:t>destroy</w:t>
            </w:r>
          </w:p>
        </w:tc>
        <w:tc>
          <w:tcPr>
            <w:tcW w:w="1446" w:type="dxa"/>
            <w:tcBorders>
              <w:top w:val="nil"/>
              <w:bottom w:val="nil"/>
            </w:tcBorders>
          </w:tcPr>
          <w:p w14:paraId="00A07E50" w14:textId="77777777" w:rsidR="003A588C" w:rsidRDefault="003A588C">
            <w:pPr>
              <w:pStyle w:val="GGTEphCell2"/>
            </w:pPr>
            <w:proofErr w:type="spellStart"/>
            <w:r>
              <w:t>olw</w:t>
            </w:r>
            <w:proofErr w:type="spellEnd"/>
            <w:r>
              <w:t xml:space="preserve">~ </w:t>
            </w:r>
            <w:r>
              <w:tab/>
            </w:r>
            <w:r>
              <w:tab/>
            </w:r>
            <w:r>
              <w:tab/>
            </w:r>
            <w:r>
              <w:tab/>
            </w:r>
            <w:r>
              <w:tab/>
            </w:r>
            <w:r>
              <w:tab/>
            </w:r>
            <w:r>
              <w:tab/>
            </w:r>
            <w:r>
              <w:tab/>
            </w:r>
            <w:r>
              <w:tab/>
            </w:r>
            <w:r>
              <w:tab/>
              <w:t>¬</w:t>
            </w:r>
          </w:p>
          <w:p w14:paraId="281A67A1" w14:textId="77777777" w:rsidR="003A588C" w:rsidRDefault="003A588C">
            <w:pPr>
              <w:pStyle w:val="GGTEphCell2"/>
            </w:pPr>
            <w:r>
              <w:t>ole/</w:t>
            </w:r>
            <w:proofErr w:type="spellStart"/>
            <w:r>
              <w:t>sw</w:t>
            </w:r>
            <w:proofErr w:type="spellEnd"/>
          </w:p>
          <w:p w14:paraId="1806578B" w14:textId="77777777" w:rsidR="003A588C" w:rsidRDefault="003A588C">
            <w:pPr>
              <w:pStyle w:val="GGTEphCell2"/>
            </w:pPr>
          </w:p>
        </w:tc>
        <w:tc>
          <w:tcPr>
            <w:tcW w:w="1418" w:type="dxa"/>
            <w:tcBorders>
              <w:top w:val="nil"/>
              <w:bottom w:val="nil"/>
              <w:right w:val="nil"/>
            </w:tcBorders>
          </w:tcPr>
          <w:p w14:paraId="46593C7C" w14:textId="77777777" w:rsidR="003A588C" w:rsidRDefault="003A588C">
            <w:pPr>
              <w:pStyle w:val="GGTEphCell2"/>
            </w:pPr>
            <w:proofErr w:type="spellStart"/>
            <w:r>
              <w:t>w!lesa</w:t>
            </w:r>
            <w:proofErr w:type="spellEnd"/>
          </w:p>
          <w:p w14:paraId="68724017" w14:textId="77777777" w:rsidR="003A588C" w:rsidRDefault="003A588C">
            <w:pPr>
              <w:pStyle w:val="GGTEphCell2"/>
            </w:pPr>
            <w:r>
              <w:rPr>
                <w:sz w:val="18"/>
              </w:rPr>
              <w:t>o0le/</w:t>
            </w:r>
            <w:proofErr w:type="spellStart"/>
            <w:r>
              <w:rPr>
                <w:sz w:val="18"/>
              </w:rPr>
              <w:t>sai</w:t>
            </w:r>
            <w:proofErr w:type="spellEnd"/>
          </w:p>
        </w:tc>
        <w:tc>
          <w:tcPr>
            <w:tcW w:w="1457" w:type="dxa"/>
            <w:tcBorders>
              <w:top w:val="nil"/>
              <w:bottom w:val="nil"/>
            </w:tcBorders>
          </w:tcPr>
          <w:p w14:paraId="0211AF31" w14:textId="77777777" w:rsidR="003A588C" w:rsidRDefault="003A588C">
            <w:pPr>
              <w:pStyle w:val="GGTEphCell2"/>
            </w:pPr>
            <w:r>
              <w:t>o0lw&amp;lhka</w:t>
            </w:r>
          </w:p>
          <w:p w14:paraId="7B7A8F70" w14:textId="77777777" w:rsidR="003A588C" w:rsidRDefault="003A588C">
            <w:pPr>
              <w:pStyle w:val="GGTEphCell2"/>
            </w:pPr>
          </w:p>
        </w:tc>
        <w:tc>
          <w:tcPr>
            <w:tcW w:w="1327" w:type="dxa"/>
            <w:gridSpan w:val="2"/>
            <w:tcBorders>
              <w:top w:val="nil"/>
              <w:bottom w:val="nil"/>
              <w:right w:val="nil"/>
            </w:tcBorders>
          </w:tcPr>
          <w:p w14:paraId="27DDB513" w14:textId="77777777" w:rsidR="003A588C" w:rsidRDefault="003A588C">
            <w:pPr>
              <w:pStyle w:val="GGTEphCell2"/>
            </w:pPr>
            <w:r>
              <w:t>w)le/</w:t>
            </w:r>
            <w:proofErr w:type="spellStart"/>
            <w:r>
              <w:t>sqhn</w:t>
            </w:r>
            <w:proofErr w:type="spellEnd"/>
          </w:p>
          <w:p w14:paraId="7F786E58" w14:textId="77777777" w:rsidR="003A588C" w:rsidRDefault="003A588C">
            <w:pPr>
              <w:pStyle w:val="GGTEphCell2"/>
            </w:pPr>
            <w:r>
              <w:rPr>
                <w:sz w:val="18"/>
              </w:rPr>
              <w:t>o0lesqh=</w:t>
            </w:r>
            <w:proofErr w:type="spellStart"/>
            <w:r>
              <w:rPr>
                <w:sz w:val="18"/>
              </w:rPr>
              <w:t>nai</w:t>
            </w:r>
            <w:proofErr w:type="spellEnd"/>
          </w:p>
        </w:tc>
        <w:tc>
          <w:tcPr>
            <w:tcW w:w="2149" w:type="dxa"/>
            <w:gridSpan w:val="2"/>
            <w:tcBorders>
              <w:top w:val="nil"/>
              <w:bottom w:val="nil"/>
            </w:tcBorders>
          </w:tcPr>
          <w:p w14:paraId="4A2E1B02" w14:textId="77777777" w:rsidR="003A588C" w:rsidRDefault="003A588C">
            <w:pPr>
              <w:pStyle w:val="GGTEphCell2"/>
            </w:pPr>
            <w:r>
              <w:rPr>
                <w:rFonts w:ascii="Times New Roman" w:hAnsi="Times New Roman"/>
              </w:rPr>
              <w:t>See paradigm</w:t>
            </w:r>
          </w:p>
        </w:tc>
      </w:tr>
      <w:tr w:rsidR="003A588C" w14:paraId="06A53FD0" w14:textId="77777777" w:rsidTr="001130F6">
        <w:trPr>
          <w:cantSplit/>
          <w:trHeight w:hRule="exact" w:val="120"/>
        </w:trPr>
        <w:tc>
          <w:tcPr>
            <w:tcW w:w="1389" w:type="dxa"/>
            <w:tcBorders>
              <w:top w:val="nil"/>
              <w:bottom w:val="nil"/>
            </w:tcBorders>
          </w:tcPr>
          <w:p w14:paraId="4E1D1F74" w14:textId="77777777" w:rsidR="003A588C" w:rsidRDefault="003A588C" w:rsidP="00330A00">
            <w:pPr>
              <w:pStyle w:val="GGTEphCell2"/>
              <w:keepNext/>
            </w:pPr>
          </w:p>
        </w:tc>
        <w:tc>
          <w:tcPr>
            <w:tcW w:w="1446" w:type="dxa"/>
            <w:tcBorders>
              <w:top w:val="nil"/>
              <w:bottom w:val="nil"/>
            </w:tcBorders>
          </w:tcPr>
          <w:p w14:paraId="4E4C8007" w14:textId="77777777" w:rsidR="003A588C" w:rsidRDefault="003A588C">
            <w:pPr>
              <w:pStyle w:val="GGTEphCell2"/>
            </w:pPr>
          </w:p>
        </w:tc>
        <w:tc>
          <w:tcPr>
            <w:tcW w:w="1418" w:type="dxa"/>
            <w:tcBorders>
              <w:top w:val="nil"/>
              <w:bottom w:val="nil"/>
              <w:right w:val="nil"/>
            </w:tcBorders>
          </w:tcPr>
          <w:p w14:paraId="67D8730B" w14:textId="77777777" w:rsidR="003A588C" w:rsidRDefault="003A588C">
            <w:pPr>
              <w:pStyle w:val="GGTEphCell2"/>
            </w:pPr>
          </w:p>
        </w:tc>
        <w:tc>
          <w:tcPr>
            <w:tcW w:w="1457" w:type="dxa"/>
            <w:tcBorders>
              <w:top w:val="nil"/>
              <w:bottom w:val="nil"/>
            </w:tcBorders>
          </w:tcPr>
          <w:p w14:paraId="75C2596A" w14:textId="77777777" w:rsidR="003A588C" w:rsidRDefault="003A588C">
            <w:pPr>
              <w:pStyle w:val="GGTEphCell2"/>
            </w:pPr>
          </w:p>
        </w:tc>
        <w:tc>
          <w:tcPr>
            <w:tcW w:w="1327" w:type="dxa"/>
            <w:gridSpan w:val="2"/>
            <w:tcBorders>
              <w:top w:val="nil"/>
              <w:bottom w:val="nil"/>
              <w:right w:val="nil"/>
            </w:tcBorders>
          </w:tcPr>
          <w:p w14:paraId="3BED3158" w14:textId="77777777" w:rsidR="003A588C" w:rsidRDefault="003A588C">
            <w:pPr>
              <w:pStyle w:val="GGTEphCell2"/>
            </w:pPr>
          </w:p>
        </w:tc>
        <w:tc>
          <w:tcPr>
            <w:tcW w:w="2149" w:type="dxa"/>
            <w:gridSpan w:val="2"/>
            <w:tcBorders>
              <w:top w:val="nil"/>
              <w:bottom w:val="nil"/>
            </w:tcBorders>
          </w:tcPr>
          <w:p w14:paraId="158ABDEF" w14:textId="77777777" w:rsidR="003A588C" w:rsidRDefault="003A588C">
            <w:pPr>
              <w:pStyle w:val="GGTEphCell2"/>
              <w:rPr>
                <w:rFonts w:ascii="Times New Roman" w:hAnsi="Times New Roman"/>
              </w:rPr>
            </w:pPr>
          </w:p>
        </w:tc>
      </w:tr>
      <w:tr w:rsidR="003A588C" w14:paraId="2A46AE75" w14:textId="77777777" w:rsidTr="001130F6">
        <w:trPr>
          <w:cantSplit/>
        </w:trPr>
        <w:tc>
          <w:tcPr>
            <w:tcW w:w="1389" w:type="dxa"/>
            <w:tcBorders>
              <w:top w:val="nil"/>
              <w:bottom w:val="nil"/>
            </w:tcBorders>
          </w:tcPr>
          <w:p w14:paraId="0C8DB4B4" w14:textId="77777777" w:rsidR="003A588C" w:rsidRDefault="003A588C" w:rsidP="00330A00">
            <w:pPr>
              <w:pStyle w:val="GGTEphCell2"/>
              <w:keepNext/>
            </w:pPr>
            <w:r>
              <w:t>-o1llumai</w:t>
            </w:r>
          </w:p>
          <w:p w14:paraId="335A2253" w14:textId="77777777" w:rsidR="003A588C" w:rsidRDefault="003A588C" w:rsidP="00330A00">
            <w:pPr>
              <w:pStyle w:val="GGTEphCell2"/>
              <w:keepNext/>
              <w:rPr>
                <w:rFonts w:ascii="Times New Roman" w:hAnsi="Times New Roman"/>
              </w:rPr>
            </w:pPr>
            <w:proofErr w:type="spellStart"/>
            <w:r>
              <w:rPr>
                <w:rFonts w:ascii="Times New Roman" w:hAnsi="Times New Roman"/>
                <w:i/>
              </w:rPr>
              <w:t>Intr</w:t>
            </w:r>
            <w:proofErr w:type="spellEnd"/>
            <w:r>
              <w:rPr>
                <w:rFonts w:ascii="Times New Roman" w:hAnsi="Times New Roman"/>
                <w:i/>
              </w:rPr>
              <w:t>=perish</w:t>
            </w:r>
          </w:p>
        </w:tc>
        <w:tc>
          <w:tcPr>
            <w:tcW w:w="1446" w:type="dxa"/>
            <w:tcBorders>
              <w:top w:val="nil"/>
              <w:bottom w:val="nil"/>
            </w:tcBorders>
          </w:tcPr>
          <w:p w14:paraId="23E3A830" w14:textId="77777777" w:rsidR="003A588C" w:rsidRDefault="003A588C">
            <w:pPr>
              <w:pStyle w:val="GGTEphCell2"/>
            </w:pPr>
            <w:proofErr w:type="spellStart"/>
            <w:r>
              <w:t>olou</w:t>
            </w:r>
            <w:proofErr w:type="spellEnd"/>
            <w:r>
              <w:t>=</w:t>
            </w:r>
            <w:proofErr w:type="spellStart"/>
            <w:r>
              <w:t>mai</w:t>
            </w:r>
            <w:proofErr w:type="spellEnd"/>
            <w:r>
              <w:tab/>
            </w:r>
            <w:r>
              <w:tab/>
            </w:r>
            <w:r>
              <w:tab/>
            </w:r>
            <w:r>
              <w:tab/>
            </w:r>
            <w:r>
              <w:tab/>
            </w:r>
            <w:r>
              <w:tab/>
            </w:r>
            <w:r>
              <w:tab/>
            </w:r>
            <w:r>
              <w:tab/>
              <w:t>¬</w:t>
            </w:r>
          </w:p>
        </w:tc>
        <w:tc>
          <w:tcPr>
            <w:tcW w:w="1418" w:type="dxa"/>
            <w:tcBorders>
              <w:top w:val="nil"/>
              <w:bottom w:val="nil"/>
              <w:right w:val="nil"/>
            </w:tcBorders>
          </w:tcPr>
          <w:p w14:paraId="6FB811B3" w14:textId="77777777" w:rsidR="003A588C" w:rsidRPr="0099262E" w:rsidRDefault="003A588C">
            <w:pPr>
              <w:pStyle w:val="GGTEphCell2"/>
              <w:rPr>
                <w:lang w:val="es-ES_tradnl"/>
              </w:rPr>
            </w:pPr>
            <w:proofErr w:type="gramStart"/>
            <w:r w:rsidRPr="0099262E">
              <w:rPr>
                <w:lang w:val="es-ES_tradnl"/>
              </w:rPr>
              <w:t>w)lo</w:t>
            </w:r>
            <w:proofErr w:type="gramEnd"/>
            <w:r w:rsidRPr="0099262E">
              <w:rPr>
                <w:lang w:val="es-ES_tradnl"/>
              </w:rPr>
              <w:t>/</w:t>
            </w:r>
            <w:proofErr w:type="spellStart"/>
            <w:r w:rsidRPr="0099262E">
              <w:rPr>
                <w:lang w:val="es-ES_tradnl"/>
              </w:rPr>
              <w:t>mhn</w:t>
            </w:r>
            <w:proofErr w:type="spellEnd"/>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t>¬</w:t>
            </w:r>
          </w:p>
          <w:p w14:paraId="038BFF2F" w14:textId="77777777" w:rsidR="003A588C" w:rsidRPr="0099262E" w:rsidRDefault="003A588C">
            <w:pPr>
              <w:pStyle w:val="GGTEphCell2"/>
              <w:rPr>
                <w:lang w:val="es-ES_tradnl"/>
              </w:rPr>
            </w:pPr>
            <w:r w:rsidRPr="0099262E">
              <w:rPr>
                <w:sz w:val="18"/>
                <w:lang w:val="es-ES_tradnl"/>
              </w:rPr>
              <w:t>o0le/</w:t>
            </w:r>
            <w:proofErr w:type="spellStart"/>
            <w:r w:rsidRPr="0099262E">
              <w:rPr>
                <w:sz w:val="18"/>
                <w:lang w:val="es-ES_tradnl"/>
              </w:rPr>
              <w:t>sqai</w:t>
            </w:r>
            <w:proofErr w:type="spellEnd"/>
          </w:p>
        </w:tc>
        <w:tc>
          <w:tcPr>
            <w:tcW w:w="1457" w:type="dxa"/>
            <w:tcBorders>
              <w:top w:val="nil"/>
              <w:bottom w:val="nil"/>
            </w:tcBorders>
          </w:tcPr>
          <w:p w14:paraId="2CC96AFE" w14:textId="77777777" w:rsidR="003A588C" w:rsidRDefault="003A588C">
            <w:pPr>
              <w:pStyle w:val="GGTEphCell2"/>
            </w:pPr>
            <w:r>
              <w:t>o1lwla</w:t>
            </w:r>
          </w:p>
        </w:tc>
        <w:tc>
          <w:tcPr>
            <w:tcW w:w="1327" w:type="dxa"/>
            <w:gridSpan w:val="2"/>
            <w:tcBorders>
              <w:top w:val="nil"/>
              <w:bottom w:val="nil"/>
              <w:right w:val="nil"/>
            </w:tcBorders>
          </w:tcPr>
          <w:p w14:paraId="461A5F99" w14:textId="77777777" w:rsidR="003A588C" w:rsidRDefault="003A588C">
            <w:pPr>
              <w:pStyle w:val="GGTEphCell2"/>
            </w:pPr>
            <w:r>
              <w:t>-</w:t>
            </w:r>
          </w:p>
        </w:tc>
        <w:tc>
          <w:tcPr>
            <w:tcW w:w="2149" w:type="dxa"/>
            <w:gridSpan w:val="2"/>
            <w:tcBorders>
              <w:top w:val="nil"/>
              <w:bottom w:val="nil"/>
            </w:tcBorders>
          </w:tcPr>
          <w:p w14:paraId="7CD25BCD" w14:textId="77777777" w:rsidR="003A588C" w:rsidRPr="0099262E" w:rsidRDefault="003A588C">
            <w:pPr>
              <w:pStyle w:val="GGTEphCell2"/>
              <w:rPr>
                <w:lang w:val="es-ES_tradnl"/>
              </w:rPr>
            </w:pPr>
            <w:r w:rsidRPr="0099262E">
              <w:rPr>
                <w:rFonts w:ascii="Times New Roman" w:hAnsi="Times New Roman"/>
                <w:lang w:val="es-ES_tradnl"/>
              </w:rPr>
              <w:t xml:space="preserve">In </w:t>
            </w:r>
            <w:proofErr w:type="spellStart"/>
            <w:r w:rsidRPr="0099262E">
              <w:rPr>
                <w:rFonts w:ascii="Times New Roman" w:hAnsi="Times New Roman"/>
                <w:lang w:val="es-ES_tradnl"/>
              </w:rPr>
              <w:t>prose</w:t>
            </w:r>
            <w:proofErr w:type="spellEnd"/>
            <w:r w:rsidRPr="0099262E">
              <w:rPr>
                <w:rFonts w:ascii="Times New Roman" w:hAnsi="Times New Roman"/>
                <w:lang w:val="es-ES_tradnl"/>
              </w:rPr>
              <w:t xml:space="preserve">: </w:t>
            </w:r>
            <w:proofErr w:type="gramStart"/>
            <w:r w:rsidRPr="0099262E">
              <w:rPr>
                <w:lang w:val="es-ES_tradnl"/>
              </w:rPr>
              <w:t>a)</w:t>
            </w:r>
            <w:proofErr w:type="spellStart"/>
            <w:r w:rsidRPr="0099262E">
              <w:rPr>
                <w:lang w:val="es-ES_tradnl"/>
              </w:rPr>
              <w:t>po</w:t>
            </w:r>
            <w:proofErr w:type="spellEnd"/>
            <w:proofErr w:type="gramEnd"/>
            <w:r w:rsidRPr="0099262E">
              <w:rPr>
                <w:lang w:val="es-ES_tradnl"/>
              </w:rPr>
              <w:t>/</w:t>
            </w:r>
            <w:proofErr w:type="spellStart"/>
            <w:r w:rsidRPr="0099262E">
              <w:rPr>
                <w:lang w:val="es-ES_tradnl"/>
              </w:rPr>
              <w:t>llu</w:t>
            </w:r>
            <w:proofErr w:type="spellEnd"/>
            <w:r w:rsidRPr="0099262E">
              <w:rPr>
                <w:lang w:val="es-ES_tradnl"/>
              </w:rPr>
              <w:t>&lt;mi¯</w:t>
            </w:r>
          </w:p>
          <w:p w14:paraId="2D18C4E7" w14:textId="77777777" w:rsidR="003A588C" w:rsidRDefault="003A588C">
            <w:pPr>
              <w:pStyle w:val="GGTEphCell2"/>
              <w:rPr>
                <w:rFonts w:ascii="Times New Roman" w:hAnsi="Times New Roman"/>
              </w:rPr>
            </w:pPr>
            <w:r>
              <w:t>a)po/</w:t>
            </w:r>
            <w:proofErr w:type="spellStart"/>
            <w:r>
              <w:t>llumai</w:t>
            </w:r>
            <w:proofErr w:type="spellEnd"/>
          </w:p>
        </w:tc>
      </w:tr>
      <w:tr w:rsidR="003A588C" w14:paraId="28924AEC" w14:textId="77777777" w:rsidTr="001130F6">
        <w:trPr>
          <w:cantSplit/>
          <w:trHeight w:hRule="exact" w:val="120"/>
        </w:trPr>
        <w:tc>
          <w:tcPr>
            <w:tcW w:w="1389" w:type="dxa"/>
            <w:tcBorders>
              <w:top w:val="nil"/>
            </w:tcBorders>
          </w:tcPr>
          <w:p w14:paraId="749F7E7D" w14:textId="77777777" w:rsidR="003A588C" w:rsidRDefault="003A588C">
            <w:pPr>
              <w:pStyle w:val="GGTEphCell2"/>
            </w:pPr>
          </w:p>
        </w:tc>
        <w:tc>
          <w:tcPr>
            <w:tcW w:w="1446" w:type="dxa"/>
            <w:tcBorders>
              <w:top w:val="nil"/>
            </w:tcBorders>
          </w:tcPr>
          <w:p w14:paraId="25C48643" w14:textId="77777777" w:rsidR="003A588C" w:rsidRDefault="003A588C">
            <w:pPr>
              <w:pStyle w:val="GGTEphCell2"/>
            </w:pPr>
          </w:p>
        </w:tc>
        <w:tc>
          <w:tcPr>
            <w:tcW w:w="1418" w:type="dxa"/>
            <w:tcBorders>
              <w:top w:val="nil"/>
              <w:right w:val="nil"/>
            </w:tcBorders>
          </w:tcPr>
          <w:p w14:paraId="7F5F6DC3" w14:textId="77777777" w:rsidR="003A588C" w:rsidRDefault="003A588C">
            <w:pPr>
              <w:pStyle w:val="GGTEphCell2"/>
            </w:pPr>
          </w:p>
        </w:tc>
        <w:tc>
          <w:tcPr>
            <w:tcW w:w="1457" w:type="dxa"/>
            <w:tcBorders>
              <w:top w:val="nil"/>
            </w:tcBorders>
          </w:tcPr>
          <w:p w14:paraId="0B02BF3D" w14:textId="77777777" w:rsidR="003A588C" w:rsidRDefault="003A588C">
            <w:pPr>
              <w:pStyle w:val="GGTEphCell2"/>
            </w:pPr>
          </w:p>
        </w:tc>
        <w:tc>
          <w:tcPr>
            <w:tcW w:w="1327" w:type="dxa"/>
            <w:gridSpan w:val="2"/>
            <w:tcBorders>
              <w:top w:val="nil"/>
              <w:right w:val="nil"/>
            </w:tcBorders>
          </w:tcPr>
          <w:p w14:paraId="036F4222" w14:textId="77777777" w:rsidR="003A588C" w:rsidRDefault="003A588C">
            <w:pPr>
              <w:pStyle w:val="GGTEphCell2"/>
            </w:pPr>
          </w:p>
        </w:tc>
        <w:tc>
          <w:tcPr>
            <w:tcW w:w="2149" w:type="dxa"/>
            <w:gridSpan w:val="2"/>
            <w:tcBorders>
              <w:top w:val="nil"/>
            </w:tcBorders>
          </w:tcPr>
          <w:p w14:paraId="5E48C3F4" w14:textId="77777777" w:rsidR="003A588C" w:rsidRDefault="003A588C">
            <w:pPr>
              <w:pStyle w:val="GGTEphCell2"/>
              <w:rPr>
                <w:rFonts w:ascii="Times New Roman" w:hAnsi="Times New Roman"/>
              </w:rPr>
            </w:pPr>
          </w:p>
        </w:tc>
      </w:tr>
      <w:tr w:rsidR="003A588C" w14:paraId="325B9DCF" w14:textId="77777777" w:rsidTr="001130F6">
        <w:trPr>
          <w:cantSplit/>
          <w:trHeight w:hRule="exact" w:val="120"/>
        </w:trPr>
        <w:tc>
          <w:tcPr>
            <w:tcW w:w="1389" w:type="dxa"/>
            <w:tcBorders>
              <w:top w:val="single" w:sz="4" w:space="0" w:color="auto"/>
              <w:bottom w:val="nil"/>
            </w:tcBorders>
          </w:tcPr>
          <w:p w14:paraId="0F510D10" w14:textId="77777777" w:rsidR="003A588C" w:rsidRDefault="003A588C">
            <w:pPr>
              <w:pStyle w:val="GGTEphCell2"/>
              <w:keepNext/>
            </w:pPr>
          </w:p>
        </w:tc>
        <w:tc>
          <w:tcPr>
            <w:tcW w:w="1446" w:type="dxa"/>
            <w:tcBorders>
              <w:top w:val="single" w:sz="4" w:space="0" w:color="auto"/>
              <w:bottom w:val="nil"/>
            </w:tcBorders>
          </w:tcPr>
          <w:p w14:paraId="336EE3AC" w14:textId="77777777" w:rsidR="003A588C" w:rsidRDefault="003A588C">
            <w:pPr>
              <w:pStyle w:val="GGTEphCell2"/>
            </w:pPr>
          </w:p>
        </w:tc>
        <w:tc>
          <w:tcPr>
            <w:tcW w:w="1418" w:type="dxa"/>
            <w:tcBorders>
              <w:top w:val="single" w:sz="4" w:space="0" w:color="auto"/>
              <w:bottom w:val="nil"/>
              <w:right w:val="nil"/>
            </w:tcBorders>
          </w:tcPr>
          <w:p w14:paraId="4021148D" w14:textId="77777777" w:rsidR="003A588C" w:rsidRDefault="003A588C">
            <w:pPr>
              <w:pStyle w:val="GGTEphCell2"/>
            </w:pPr>
          </w:p>
        </w:tc>
        <w:tc>
          <w:tcPr>
            <w:tcW w:w="1457" w:type="dxa"/>
            <w:tcBorders>
              <w:top w:val="single" w:sz="4" w:space="0" w:color="auto"/>
              <w:bottom w:val="nil"/>
            </w:tcBorders>
          </w:tcPr>
          <w:p w14:paraId="501E419C" w14:textId="77777777" w:rsidR="003A588C" w:rsidRDefault="003A588C">
            <w:pPr>
              <w:pStyle w:val="GGTEphCell2"/>
            </w:pPr>
          </w:p>
        </w:tc>
        <w:tc>
          <w:tcPr>
            <w:tcW w:w="1327" w:type="dxa"/>
            <w:gridSpan w:val="2"/>
            <w:tcBorders>
              <w:top w:val="single" w:sz="4" w:space="0" w:color="auto"/>
              <w:bottom w:val="nil"/>
              <w:right w:val="nil"/>
            </w:tcBorders>
          </w:tcPr>
          <w:p w14:paraId="33C7D617" w14:textId="77777777" w:rsidR="003A588C" w:rsidRDefault="003A588C">
            <w:pPr>
              <w:pStyle w:val="GGTEphCell2"/>
            </w:pPr>
          </w:p>
        </w:tc>
        <w:tc>
          <w:tcPr>
            <w:tcW w:w="2149" w:type="dxa"/>
            <w:gridSpan w:val="2"/>
            <w:tcBorders>
              <w:top w:val="single" w:sz="4" w:space="0" w:color="auto"/>
              <w:bottom w:val="nil"/>
            </w:tcBorders>
          </w:tcPr>
          <w:p w14:paraId="146CF0B9" w14:textId="77777777" w:rsidR="003A588C" w:rsidRDefault="003A588C">
            <w:pPr>
              <w:pStyle w:val="GGTEphCell2"/>
              <w:rPr>
                <w:rFonts w:ascii="Times New Roman" w:hAnsi="Times New Roman"/>
              </w:rPr>
            </w:pPr>
          </w:p>
        </w:tc>
      </w:tr>
      <w:tr w:rsidR="003A588C" w14:paraId="79A33872" w14:textId="77777777" w:rsidTr="001130F6">
        <w:trPr>
          <w:cantSplit/>
        </w:trPr>
        <w:tc>
          <w:tcPr>
            <w:tcW w:w="1389" w:type="dxa"/>
            <w:tcBorders>
              <w:top w:val="nil"/>
              <w:bottom w:val="nil"/>
            </w:tcBorders>
          </w:tcPr>
          <w:p w14:paraId="7FC1D54D" w14:textId="77777777" w:rsidR="003A588C" w:rsidRDefault="003A588C">
            <w:pPr>
              <w:pStyle w:val="GGTEphCell2"/>
              <w:keepNext/>
            </w:pPr>
            <w:bookmarkStart w:id="275" w:name="omnumi"/>
            <w:r>
              <w:t>o1mnu&lt;mi</w:t>
            </w:r>
            <w:bookmarkEnd w:id="275"/>
          </w:p>
          <w:p w14:paraId="4A20F9A3" w14:textId="77777777" w:rsidR="003A588C" w:rsidRDefault="003A588C">
            <w:pPr>
              <w:pStyle w:val="GGTEphCell2"/>
              <w:keepNext/>
              <w:rPr>
                <w:rFonts w:ascii="Times New Roman" w:hAnsi="Times New Roman"/>
                <w:i/>
              </w:rPr>
            </w:pPr>
            <w:r>
              <w:rPr>
                <w:rFonts w:ascii="Times New Roman" w:hAnsi="Times New Roman"/>
                <w:i/>
              </w:rPr>
              <w:t>swear</w:t>
            </w:r>
          </w:p>
        </w:tc>
        <w:tc>
          <w:tcPr>
            <w:tcW w:w="1446" w:type="dxa"/>
            <w:tcBorders>
              <w:top w:val="nil"/>
              <w:bottom w:val="nil"/>
            </w:tcBorders>
          </w:tcPr>
          <w:p w14:paraId="6E15B60F" w14:textId="77777777" w:rsidR="003A588C" w:rsidRDefault="003A588C">
            <w:pPr>
              <w:pStyle w:val="GGTEphCell2"/>
            </w:pPr>
            <w:r>
              <w:t>o0mou=</w:t>
            </w:r>
            <w:proofErr w:type="spellStart"/>
            <w:r>
              <w:t>mai</w:t>
            </w:r>
            <w:proofErr w:type="spellEnd"/>
            <w:r>
              <w:tab/>
            </w:r>
            <w:r>
              <w:tab/>
            </w:r>
            <w:r>
              <w:tab/>
            </w:r>
            <w:r>
              <w:tab/>
            </w:r>
            <w:r>
              <w:tab/>
            </w:r>
            <w:r>
              <w:tab/>
            </w:r>
            <w:r>
              <w:tab/>
            </w:r>
            <w:r>
              <w:tab/>
              <w:t>¬</w:t>
            </w:r>
          </w:p>
        </w:tc>
        <w:tc>
          <w:tcPr>
            <w:tcW w:w="1418" w:type="dxa"/>
            <w:tcBorders>
              <w:top w:val="nil"/>
              <w:bottom w:val="nil"/>
              <w:right w:val="nil"/>
            </w:tcBorders>
          </w:tcPr>
          <w:p w14:paraId="51F6411A" w14:textId="77777777" w:rsidR="003A588C" w:rsidRDefault="003A588C">
            <w:pPr>
              <w:pStyle w:val="GGTEphCell2"/>
            </w:pPr>
            <w:r>
              <w:t>w}</w:t>
            </w:r>
            <w:proofErr w:type="spellStart"/>
            <w:r>
              <w:t>mosa</w:t>
            </w:r>
            <w:proofErr w:type="spellEnd"/>
          </w:p>
          <w:p w14:paraId="6F2C72C3" w14:textId="77777777" w:rsidR="003A588C" w:rsidRDefault="003A588C">
            <w:pPr>
              <w:pStyle w:val="GGTEphCell2"/>
            </w:pPr>
            <w:r>
              <w:t>o0mo/</w:t>
            </w:r>
            <w:proofErr w:type="spellStart"/>
            <w:r>
              <w:t>sai</w:t>
            </w:r>
            <w:proofErr w:type="spellEnd"/>
          </w:p>
        </w:tc>
        <w:tc>
          <w:tcPr>
            <w:tcW w:w="1457" w:type="dxa"/>
            <w:tcBorders>
              <w:top w:val="nil"/>
              <w:bottom w:val="nil"/>
            </w:tcBorders>
          </w:tcPr>
          <w:p w14:paraId="173B8765" w14:textId="77777777" w:rsidR="003A588C" w:rsidRPr="0099262E" w:rsidRDefault="003A588C">
            <w:pPr>
              <w:pStyle w:val="GGTEphCell2"/>
              <w:rPr>
                <w:lang w:val="es-ES_tradnl"/>
              </w:rPr>
            </w:pPr>
            <w:r w:rsidRPr="0099262E">
              <w:rPr>
                <w:lang w:val="es-ES_tradnl"/>
              </w:rPr>
              <w:t>o0mw&amp;moka</w:t>
            </w:r>
          </w:p>
          <w:p w14:paraId="61C5FE8A" w14:textId="77777777" w:rsidR="003A588C" w:rsidRPr="0099262E" w:rsidRDefault="003A588C">
            <w:pPr>
              <w:pStyle w:val="GGTEphCell2"/>
              <w:rPr>
                <w:lang w:val="es-ES_tradnl"/>
              </w:rPr>
            </w:pPr>
            <w:r w:rsidRPr="0099262E">
              <w:rPr>
                <w:lang w:val="es-ES_tradnl"/>
              </w:rPr>
              <w:t>o0mw&amp;mo¨s©mai</w:t>
            </w:r>
          </w:p>
        </w:tc>
        <w:tc>
          <w:tcPr>
            <w:tcW w:w="1327" w:type="dxa"/>
            <w:gridSpan w:val="2"/>
            <w:tcBorders>
              <w:top w:val="nil"/>
              <w:bottom w:val="nil"/>
              <w:right w:val="nil"/>
            </w:tcBorders>
          </w:tcPr>
          <w:p w14:paraId="03C2CD9A" w14:textId="77777777" w:rsidR="003A588C" w:rsidRDefault="003A588C">
            <w:pPr>
              <w:pStyle w:val="GGTEphCell2"/>
            </w:pPr>
            <w:r>
              <w:t>w)</w:t>
            </w:r>
            <w:proofErr w:type="spellStart"/>
            <w:r>
              <w:t>mo</w:t>
            </w:r>
            <w:proofErr w:type="spellEnd"/>
            <w:r>
              <w:t>/¨</w:t>
            </w:r>
            <w:proofErr w:type="spellStart"/>
            <w:r>
              <w:t>s©qhn</w:t>
            </w:r>
            <w:proofErr w:type="spellEnd"/>
          </w:p>
          <w:p w14:paraId="63563BC6" w14:textId="77777777" w:rsidR="003A588C" w:rsidRDefault="003A588C">
            <w:pPr>
              <w:pStyle w:val="GGTEphCell2"/>
              <w:rPr>
                <w:sz w:val="18"/>
              </w:rPr>
            </w:pPr>
            <w:r>
              <w:rPr>
                <w:sz w:val="18"/>
              </w:rPr>
              <w:t>o0mo¨s©qh=</w:t>
            </w:r>
            <w:proofErr w:type="spellStart"/>
            <w:r>
              <w:rPr>
                <w:sz w:val="18"/>
              </w:rPr>
              <w:t>nai</w:t>
            </w:r>
            <w:proofErr w:type="spellEnd"/>
          </w:p>
        </w:tc>
        <w:tc>
          <w:tcPr>
            <w:tcW w:w="2149" w:type="dxa"/>
            <w:gridSpan w:val="2"/>
            <w:tcBorders>
              <w:top w:val="nil"/>
              <w:bottom w:val="nil"/>
            </w:tcBorders>
          </w:tcPr>
          <w:p w14:paraId="7E4008EC" w14:textId="77777777" w:rsidR="003A588C" w:rsidRDefault="003A588C">
            <w:pPr>
              <w:pStyle w:val="GGTEphCell2"/>
              <w:rPr>
                <w:rFonts w:ascii="Times New Roman" w:hAnsi="Times New Roman"/>
              </w:rPr>
            </w:pPr>
          </w:p>
        </w:tc>
      </w:tr>
      <w:tr w:rsidR="003A588C" w14:paraId="1B5F6713" w14:textId="77777777" w:rsidTr="001130F6">
        <w:trPr>
          <w:cantSplit/>
          <w:trHeight w:hRule="exact" w:val="120"/>
        </w:trPr>
        <w:tc>
          <w:tcPr>
            <w:tcW w:w="1389" w:type="dxa"/>
            <w:tcBorders>
              <w:top w:val="nil"/>
            </w:tcBorders>
          </w:tcPr>
          <w:p w14:paraId="05B97138" w14:textId="77777777" w:rsidR="003A588C" w:rsidRDefault="003A588C">
            <w:pPr>
              <w:pStyle w:val="GGTEphCell2"/>
            </w:pPr>
          </w:p>
        </w:tc>
        <w:tc>
          <w:tcPr>
            <w:tcW w:w="1446" w:type="dxa"/>
            <w:tcBorders>
              <w:top w:val="nil"/>
            </w:tcBorders>
          </w:tcPr>
          <w:p w14:paraId="363911F0" w14:textId="77777777" w:rsidR="003A588C" w:rsidRDefault="003A588C">
            <w:pPr>
              <w:pStyle w:val="GGTEphCell2"/>
            </w:pPr>
          </w:p>
        </w:tc>
        <w:tc>
          <w:tcPr>
            <w:tcW w:w="1418" w:type="dxa"/>
            <w:tcBorders>
              <w:top w:val="nil"/>
              <w:right w:val="nil"/>
            </w:tcBorders>
          </w:tcPr>
          <w:p w14:paraId="4671FE8D" w14:textId="77777777" w:rsidR="003A588C" w:rsidRDefault="003A588C">
            <w:pPr>
              <w:pStyle w:val="GGTEphCell2"/>
            </w:pPr>
          </w:p>
        </w:tc>
        <w:tc>
          <w:tcPr>
            <w:tcW w:w="1457" w:type="dxa"/>
            <w:tcBorders>
              <w:top w:val="nil"/>
            </w:tcBorders>
          </w:tcPr>
          <w:p w14:paraId="1E3F4350" w14:textId="77777777" w:rsidR="003A588C" w:rsidRDefault="003A588C">
            <w:pPr>
              <w:pStyle w:val="GGTEphCell2"/>
            </w:pPr>
          </w:p>
        </w:tc>
        <w:tc>
          <w:tcPr>
            <w:tcW w:w="1327" w:type="dxa"/>
            <w:gridSpan w:val="2"/>
            <w:tcBorders>
              <w:top w:val="nil"/>
              <w:right w:val="nil"/>
            </w:tcBorders>
          </w:tcPr>
          <w:p w14:paraId="7C06109A" w14:textId="77777777" w:rsidR="003A588C" w:rsidRDefault="003A588C">
            <w:pPr>
              <w:pStyle w:val="GGTEphCell2"/>
            </w:pPr>
          </w:p>
        </w:tc>
        <w:tc>
          <w:tcPr>
            <w:tcW w:w="2149" w:type="dxa"/>
            <w:gridSpan w:val="2"/>
            <w:tcBorders>
              <w:top w:val="nil"/>
            </w:tcBorders>
          </w:tcPr>
          <w:p w14:paraId="0FB7DB29" w14:textId="77777777" w:rsidR="003A588C" w:rsidRDefault="003A588C">
            <w:pPr>
              <w:pStyle w:val="GGTEphCell2"/>
              <w:rPr>
                <w:rFonts w:ascii="Times New Roman" w:hAnsi="Times New Roman"/>
              </w:rPr>
            </w:pPr>
          </w:p>
        </w:tc>
      </w:tr>
      <w:tr w:rsidR="003A588C" w14:paraId="475DBDCE" w14:textId="77777777" w:rsidTr="001130F6">
        <w:trPr>
          <w:cantSplit/>
          <w:trHeight w:hRule="exact" w:val="120"/>
        </w:trPr>
        <w:tc>
          <w:tcPr>
            <w:tcW w:w="1389" w:type="dxa"/>
            <w:tcBorders>
              <w:top w:val="single" w:sz="4" w:space="0" w:color="auto"/>
              <w:bottom w:val="nil"/>
            </w:tcBorders>
          </w:tcPr>
          <w:p w14:paraId="3601F9B4" w14:textId="77777777" w:rsidR="003A588C" w:rsidRDefault="003A588C" w:rsidP="001E4B3E">
            <w:pPr>
              <w:pStyle w:val="GGTEphCell2"/>
              <w:keepNext/>
            </w:pPr>
          </w:p>
        </w:tc>
        <w:tc>
          <w:tcPr>
            <w:tcW w:w="1446" w:type="dxa"/>
            <w:tcBorders>
              <w:top w:val="single" w:sz="4" w:space="0" w:color="auto"/>
              <w:bottom w:val="nil"/>
            </w:tcBorders>
          </w:tcPr>
          <w:p w14:paraId="04D531E8" w14:textId="77777777" w:rsidR="003A588C" w:rsidRDefault="003A588C">
            <w:pPr>
              <w:pStyle w:val="GGTEphCell2"/>
            </w:pPr>
          </w:p>
        </w:tc>
        <w:tc>
          <w:tcPr>
            <w:tcW w:w="1418" w:type="dxa"/>
            <w:tcBorders>
              <w:top w:val="single" w:sz="4" w:space="0" w:color="auto"/>
              <w:bottom w:val="nil"/>
              <w:right w:val="nil"/>
            </w:tcBorders>
          </w:tcPr>
          <w:p w14:paraId="01E837A6" w14:textId="77777777" w:rsidR="003A588C" w:rsidRDefault="003A588C">
            <w:pPr>
              <w:pStyle w:val="GGTEphCell2"/>
            </w:pPr>
          </w:p>
        </w:tc>
        <w:tc>
          <w:tcPr>
            <w:tcW w:w="1457" w:type="dxa"/>
            <w:tcBorders>
              <w:top w:val="single" w:sz="4" w:space="0" w:color="auto"/>
              <w:bottom w:val="nil"/>
            </w:tcBorders>
          </w:tcPr>
          <w:p w14:paraId="44AB8EC8" w14:textId="77777777" w:rsidR="003A588C" w:rsidRDefault="003A588C">
            <w:pPr>
              <w:pStyle w:val="GGTEphCell2"/>
            </w:pPr>
          </w:p>
        </w:tc>
        <w:tc>
          <w:tcPr>
            <w:tcW w:w="1327" w:type="dxa"/>
            <w:gridSpan w:val="2"/>
            <w:tcBorders>
              <w:top w:val="single" w:sz="4" w:space="0" w:color="auto"/>
              <w:bottom w:val="nil"/>
              <w:right w:val="nil"/>
            </w:tcBorders>
          </w:tcPr>
          <w:p w14:paraId="04916056" w14:textId="77777777" w:rsidR="003A588C" w:rsidRDefault="003A588C">
            <w:pPr>
              <w:pStyle w:val="GGTEphCell2"/>
            </w:pPr>
          </w:p>
        </w:tc>
        <w:tc>
          <w:tcPr>
            <w:tcW w:w="2149" w:type="dxa"/>
            <w:gridSpan w:val="2"/>
            <w:tcBorders>
              <w:top w:val="single" w:sz="4" w:space="0" w:color="auto"/>
              <w:bottom w:val="nil"/>
            </w:tcBorders>
          </w:tcPr>
          <w:p w14:paraId="582966E8" w14:textId="77777777" w:rsidR="003A588C" w:rsidRDefault="003A588C">
            <w:pPr>
              <w:pStyle w:val="GGTEphCell2"/>
              <w:rPr>
                <w:rFonts w:ascii="Times New Roman" w:hAnsi="Times New Roman"/>
              </w:rPr>
            </w:pPr>
          </w:p>
        </w:tc>
      </w:tr>
      <w:tr w:rsidR="003A588C" w14:paraId="1794EF36" w14:textId="77777777" w:rsidTr="001130F6">
        <w:trPr>
          <w:cantSplit/>
        </w:trPr>
        <w:tc>
          <w:tcPr>
            <w:tcW w:w="1389" w:type="dxa"/>
            <w:tcBorders>
              <w:top w:val="nil"/>
              <w:bottom w:val="nil"/>
            </w:tcBorders>
          </w:tcPr>
          <w:p w14:paraId="72475469" w14:textId="77777777" w:rsidR="003A588C" w:rsidRDefault="003A588C" w:rsidP="00EA2A0D">
            <w:pPr>
              <w:pStyle w:val="GGTEphCell2"/>
            </w:pPr>
            <w:bookmarkStart w:id="276" w:name="oninemi"/>
            <w:r>
              <w:t>o0ni/</w:t>
            </w:r>
            <w:proofErr w:type="spellStart"/>
            <w:r>
              <w:t>nhmi</w:t>
            </w:r>
            <w:bookmarkEnd w:id="276"/>
            <w:proofErr w:type="spellEnd"/>
          </w:p>
          <w:p w14:paraId="357E3269" w14:textId="77777777" w:rsidR="003A588C" w:rsidRDefault="003A588C" w:rsidP="001E4B3E">
            <w:pPr>
              <w:pStyle w:val="GGTEphCell2"/>
              <w:keepNext/>
              <w:rPr>
                <w:rFonts w:ascii="Times New Roman" w:hAnsi="Times New Roman"/>
              </w:rPr>
            </w:pPr>
            <w:r>
              <w:rPr>
                <w:rFonts w:ascii="Times New Roman" w:hAnsi="Times New Roman"/>
                <w:i/>
              </w:rPr>
              <w:t>profit</w:t>
            </w:r>
          </w:p>
        </w:tc>
        <w:tc>
          <w:tcPr>
            <w:tcW w:w="1446" w:type="dxa"/>
            <w:tcBorders>
              <w:top w:val="nil"/>
              <w:bottom w:val="nil"/>
            </w:tcBorders>
          </w:tcPr>
          <w:p w14:paraId="4560C022" w14:textId="77777777" w:rsidR="003A588C" w:rsidRDefault="003A588C">
            <w:pPr>
              <w:pStyle w:val="GGTEphCell2"/>
            </w:pPr>
            <w:r>
              <w:t>o0nh/</w:t>
            </w:r>
            <w:proofErr w:type="spellStart"/>
            <w:r>
              <w:t>sw</w:t>
            </w:r>
            <w:proofErr w:type="spellEnd"/>
          </w:p>
        </w:tc>
        <w:tc>
          <w:tcPr>
            <w:tcW w:w="1418" w:type="dxa"/>
            <w:tcBorders>
              <w:top w:val="nil"/>
              <w:bottom w:val="nil"/>
              <w:right w:val="nil"/>
            </w:tcBorders>
          </w:tcPr>
          <w:p w14:paraId="2BB7B7F6" w14:textId="77777777" w:rsidR="003A588C" w:rsidRPr="0099262E" w:rsidRDefault="003A588C">
            <w:pPr>
              <w:pStyle w:val="GGTEphCell2"/>
              <w:rPr>
                <w:lang w:val="es-ES_tradnl"/>
              </w:rPr>
            </w:pPr>
            <w:proofErr w:type="spellStart"/>
            <w:proofErr w:type="gramStart"/>
            <w:r w:rsidRPr="0099262E">
              <w:rPr>
                <w:lang w:val="es-ES_tradnl"/>
              </w:rPr>
              <w:t>w!nhsa</w:t>
            </w:r>
            <w:proofErr w:type="spellEnd"/>
            <w:proofErr w:type="gramEnd"/>
          </w:p>
          <w:p w14:paraId="42192984" w14:textId="77777777" w:rsidR="003A588C" w:rsidRPr="0099262E" w:rsidRDefault="003A588C">
            <w:pPr>
              <w:pStyle w:val="GGTEphCell2"/>
              <w:rPr>
                <w:lang w:val="es-ES_tradnl"/>
              </w:rPr>
            </w:pPr>
            <w:r w:rsidRPr="0099262E">
              <w:rPr>
                <w:sz w:val="18"/>
                <w:lang w:val="es-ES_tradnl"/>
              </w:rPr>
              <w:t>o0nh=</w:t>
            </w:r>
            <w:proofErr w:type="spellStart"/>
            <w:r w:rsidRPr="0099262E">
              <w:rPr>
                <w:sz w:val="18"/>
                <w:lang w:val="es-ES_tradnl"/>
              </w:rPr>
              <w:t>sai</w:t>
            </w:r>
            <w:proofErr w:type="spellEnd"/>
          </w:p>
          <w:p w14:paraId="5A5A7BED" w14:textId="77777777" w:rsidR="003A588C" w:rsidRPr="0099262E" w:rsidRDefault="003A588C">
            <w:pPr>
              <w:pStyle w:val="GGTEphCell2"/>
              <w:rPr>
                <w:lang w:val="es-ES_tradnl"/>
              </w:rPr>
            </w:pPr>
            <w:proofErr w:type="gramStart"/>
            <w:r w:rsidRPr="0099262E">
              <w:rPr>
                <w:lang w:val="es-ES_tradnl"/>
              </w:rPr>
              <w:t>w)</w:t>
            </w:r>
            <w:proofErr w:type="spellStart"/>
            <w:r w:rsidRPr="0099262E">
              <w:rPr>
                <w:lang w:val="es-ES_tradnl"/>
              </w:rPr>
              <w:t>nh</w:t>
            </w:r>
            <w:proofErr w:type="spellEnd"/>
            <w:proofErr w:type="gramEnd"/>
            <w:r w:rsidRPr="0099262E">
              <w:rPr>
                <w:lang w:val="es-ES_tradnl"/>
              </w:rPr>
              <w:t>/</w:t>
            </w:r>
            <w:proofErr w:type="spellStart"/>
            <w:r w:rsidRPr="0099262E">
              <w:rPr>
                <w:lang w:val="es-ES_tradnl"/>
              </w:rPr>
              <w:t>mhn</w:t>
            </w:r>
            <w:proofErr w:type="spellEnd"/>
            <w:r w:rsidRPr="0099262E">
              <w:rPr>
                <w:lang w:val="es-ES_tradnl"/>
              </w:rPr>
              <w:t>¯-a&amp;-</w:t>
            </w:r>
          </w:p>
          <w:p w14:paraId="5C511E2B" w14:textId="77777777" w:rsidR="003A588C" w:rsidRPr="0099262E" w:rsidRDefault="003A588C">
            <w:pPr>
              <w:pStyle w:val="GGTEphCell2"/>
              <w:rPr>
                <w:lang w:val="es-ES_tradnl"/>
              </w:rPr>
            </w:pPr>
            <w:r w:rsidRPr="0099262E">
              <w:rPr>
                <w:sz w:val="18"/>
                <w:lang w:val="es-ES_tradnl"/>
              </w:rPr>
              <w:t>o1nasqai</w:t>
            </w:r>
          </w:p>
        </w:tc>
        <w:tc>
          <w:tcPr>
            <w:tcW w:w="1457" w:type="dxa"/>
            <w:tcBorders>
              <w:top w:val="nil"/>
              <w:bottom w:val="nil"/>
            </w:tcBorders>
          </w:tcPr>
          <w:p w14:paraId="2EFF471E" w14:textId="77777777" w:rsidR="003A588C" w:rsidRDefault="003A588C">
            <w:pPr>
              <w:pStyle w:val="GGTEphCell2"/>
            </w:pPr>
            <w:r>
              <w:t>-</w:t>
            </w:r>
          </w:p>
        </w:tc>
        <w:tc>
          <w:tcPr>
            <w:tcW w:w="1327" w:type="dxa"/>
            <w:gridSpan w:val="2"/>
            <w:tcBorders>
              <w:top w:val="nil"/>
              <w:bottom w:val="nil"/>
              <w:right w:val="nil"/>
            </w:tcBorders>
          </w:tcPr>
          <w:p w14:paraId="1258082B" w14:textId="77777777" w:rsidR="003A588C" w:rsidRPr="0099262E" w:rsidRDefault="003A588C">
            <w:pPr>
              <w:pStyle w:val="GGTEphCell2"/>
              <w:rPr>
                <w:lang w:val="es-ES_tradnl"/>
              </w:rPr>
            </w:pPr>
            <w:proofErr w:type="gramStart"/>
            <w:r w:rsidRPr="0099262E">
              <w:rPr>
                <w:lang w:val="es-ES_tradnl"/>
              </w:rPr>
              <w:t>w)</w:t>
            </w:r>
            <w:proofErr w:type="spellStart"/>
            <w:r w:rsidRPr="0099262E">
              <w:rPr>
                <w:lang w:val="es-ES_tradnl"/>
              </w:rPr>
              <w:t>nh</w:t>
            </w:r>
            <w:proofErr w:type="spellEnd"/>
            <w:proofErr w:type="gramEnd"/>
            <w:r w:rsidRPr="0099262E">
              <w:rPr>
                <w:lang w:val="es-ES_tradnl"/>
              </w:rPr>
              <w:t>/</w:t>
            </w:r>
            <w:proofErr w:type="spellStart"/>
            <w:r w:rsidRPr="0099262E">
              <w:rPr>
                <w:lang w:val="es-ES_tradnl"/>
              </w:rPr>
              <w:t>qhn</w:t>
            </w:r>
            <w:proofErr w:type="spellEnd"/>
          </w:p>
          <w:p w14:paraId="563E0AEC" w14:textId="77777777" w:rsidR="003A588C" w:rsidRPr="0099262E" w:rsidRDefault="003A588C">
            <w:pPr>
              <w:pStyle w:val="GGTEphCell2"/>
              <w:rPr>
                <w:lang w:val="es-ES_tradnl"/>
              </w:rPr>
            </w:pPr>
            <w:r w:rsidRPr="0099262E">
              <w:rPr>
                <w:sz w:val="18"/>
                <w:lang w:val="es-ES_tradnl"/>
              </w:rPr>
              <w:t>o0nhqh=nai</w:t>
            </w:r>
          </w:p>
        </w:tc>
        <w:tc>
          <w:tcPr>
            <w:tcW w:w="2149" w:type="dxa"/>
            <w:gridSpan w:val="2"/>
            <w:tcBorders>
              <w:top w:val="nil"/>
              <w:bottom w:val="nil"/>
            </w:tcBorders>
          </w:tcPr>
          <w:p w14:paraId="2535ED82" w14:textId="5FA83DA4" w:rsidR="003A588C" w:rsidRDefault="003A588C">
            <w:pPr>
              <w:pStyle w:val="GGTEphCell2"/>
            </w:pPr>
            <w:proofErr w:type="spellStart"/>
            <w:r>
              <w:rPr>
                <w:rFonts w:ascii="Times New Roman" w:hAnsi="Times New Roman"/>
                <w:i/>
              </w:rPr>
              <w:t>Ao</w:t>
            </w:r>
            <w:r w:rsidR="005274D0">
              <w:rPr>
                <w:rFonts w:ascii="Times New Roman" w:hAnsi="Times New Roman"/>
                <w:i/>
              </w:rPr>
              <w:t>r</w:t>
            </w:r>
            <w:r>
              <w:rPr>
                <w:rFonts w:ascii="Times New Roman" w:hAnsi="Times New Roman"/>
                <w:i/>
              </w:rPr>
              <w:t>Op</w:t>
            </w:r>
            <w:r w:rsidR="005274D0">
              <w:rPr>
                <w:rFonts w:ascii="Times New Roman" w:hAnsi="Times New Roman"/>
                <w:i/>
              </w:rPr>
              <w:t>t</w:t>
            </w:r>
            <w:r>
              <w:rPr>
                <w:rFonts w:ascii="Times New Roman" w:hAnsi="Times New Roman"/>
                <w:i/>
              </w:rPr>
              <w:t>M</w:t>
            </w:r>
            <w:r w:rsidR="005274D0">
              <w:rPr>
                <w:rFonts w:ascii="Times New Roman" w:hAnsi="Times New Roman"/>
                <w:i/>
              </w:rPr>
              <w:t>i</w:t>
            </w:r>
            <w:r>
              <w:rPr>
                <w:rFonts w:ascii="Times New Roman" w:hAnsi="Times New Roman"/>
                <w:i/>
              </w:rPr>
              <w:t>d</w:t>
            </w:r>
            <w:proofErr w:type="spellEnd"/>
            <w:r>
              <w:t xml:space="preserve"> o0nai/</w:t>
            </w:r>
            <w:proofErr w:type="spellStart"/>
            <w:r>
              <w:t>mhn</w:t>
            </w:r>
            <w:proofErr w:type="spellEnd"/>
          </w:p>
          <w:p w14:paraId="20E54BAD" w14:textId="4F43BBEA" w:rsidR="003A588C" w:rsidRDefault="003A588C">
            <w:pPr>
              <w:pStyle w:val="GGTEphCell2"/>
              <w:rPr>
                <w:rFonts w:ascii="Times New Roman" w:hAnsi="Times New Roman"/>
              </w:rPr>
            </w:pPr>
            <w:r>
              <w:rPr>
                <w:rFonts w:ascii="Times New Roman" w:hAnsi="Times New Roman"/>
              </w:rPr>
              <w:t>[P</w:t>
            </w:r>
            <w:r w:rsidR="005274D0">
              <w:rPr>
                <w:rFonts w:ascii="Times New Roman" w:hAnsi="Times New Roman"/>
              </w:rPr>
              <w:t>hmo</w:t>
            </w:r>
            <w:r>
              <w:rPr>
                <w:rFonts w:ascii="Times New Roman" w:hAnsi="Times New Roman"/>
              </w:rPr>
              <w:t>n 1:20]</w:t>
            </w:r>
          </w:p>
        </w:tc>
      </w:tr>
      <w:tr w:rsidR="003A588C" w14:paraId="578C4FE9" w14:textId="77777777" w:rsidTr="001130F6">
        <w:trPr>
          <w:cantSplit/>
          <w:trHeight w:hRule="exact" w:val="120"/>
        </w:trPr>
        <w:tc>
          <w:tcPr>
            <w:tcW w:w="1389" w:type="dxa"/>
            <w:tcBorders>
              <w:top w:val="nil"/>
            </w:tcBorders>
          </w:tcPr>
          <w:p w14:paraId="47A9A968" w14:textId="77777777" w:rsidR="003A588C" w:rsidRDefault="003A588C">
            <w:pPr>
              <w:pStyle w:val="GGTEphCell2"/>
            </w:pPr>
          </w:p>
        </w:tc>
        <w:tc>
          <w:tcPr>
            <w:tcW w:w="1446" w:type="dxa"/>
            <w:tcBorders>
              <w:top w:val="nil"/>
            </w:tcBorders>
          </w:tcPr>
          <w:p w14:paraId="52D4DCDD" w14:textId="77777777" w:rsidR="003A588C" w:rsidRDefault="003A588C">
            <w:pPr>
              <w:pStyle w:val="GGTEphCell2"/>
            </w:pPr>
          </w:p>
        </w:tc>
        <w:tc>
          <w:tcPr>
            <w:tcW w:w="1418" w:type="dxa"/>
            <w:tcBorders>
              <w:top w:val="nil"/>
              <w:right w:val="nil"/>
            </w:tcBorders>
          </w:tcPr>
          <w:p w14:paraId="4B29DB35" w14:textId="77777777" w:rsidR="003A588C" w:rsidRDefault="003A588C">
            <w:pPr>
              <w:pStyle w:val="GGTEphCell2"/>
            </w:pPr>
          </w:p>
        </w:tc>
        <w:tc>
          <w:tcPr>
            <w:tcW w:w="1457" w:type="dxa"/>
            <w:tcBorders>
              <w:top w:val="nil"/>
            </w:tcBorders>
          </w:tcPr>
          <w:p w14:paraId="1FCB60B0" w14:textId="77777777" w:rsidR="003A588C" w:rsidRDefault="003A588C">
            <w:pPr>
              <w:pStyle w:val="GGTEphCell2"/>
            </w:pPr>
          </w:p>
        </w:tc>
        <w:tc>
          <w:tcPr>
            <w:tcW w:w="1327" w:type="dxa"/>
            <w:gridSpan w:val="2"/>
            <w:tcBorders>
              <w:top w:val="nil"/>
              <w:right w:val="nil"/>
            </w:tcBorders>
          </w:tcPr>
          <w:p w14:paraId="58491102" w14:textId="77777777" w:rsidR="003A588C" w:rsidRDefault="003A588C">
            <w:pPr>
              <w:pStyle w:val="GGTEphCell2"/>
            </w:pPr>
          </w:p>
        </w:tc>
        <w:tc>
          <w:tcPr>
            <w:tcW w:w="2149" w:type="dxa"/>
            <w:gridSpan w:val="2"/>
            <w:tcBorders>
              <w:top w:val="nil"/>
            </w:tcBorders>
          </w:tcPr>
          <w:p w14:paraId="061E681A" w14:textId="77777777" w:rsidR="003A588C" w:rsidRDefault="003A588C">
            <w:pPr>
              <w:pStyle w:val="GGTEphCell2"/>
              <w:rPr>
                <w:rFonts w:ascii="Times New Roman" w:hAnsi="Times New Roman"/>
              </w:rPr>
            </w:pPr>
          </w:p>
        </w:tc>
      </w:tr>
      <w:tr w:rsidR="003A588C" w14:paraId="0D769F39" w14:textId="77777777" w:rsidTr="001130F6">
        <w:trPr>
          <w:cantSplit/>
          <w:trHeight w:hRule="exact" w:val="120"/>
        </w:trPr>
        <w:tc>
          <w:tcPr>
            <w:tcW w:w="1389" w:type="dxa"/>
            <w:tcBorders>
              <w:bottom w:val="nil"/>
            </w:tcBorders>
          </w:tcPr>
          <w:p w14:paraId="3CE28CC4" w14:textId="77777777" w:rsidR="003A588C" w:rsidRDefault="003A588C" w:rsidP="00EA2A0D">
            <w:pPr>
              <w:pStyle w:val="GGTEphCell2"/>
              <w:keepNext/>
            </w:pPr>
          </w:p>
        </w:tc>
        <w:tc>
          <w:tcPr>
            <w:tcW w:w="1446" w:type="dxa"/>
            <w:tcBorders>
              <w:bottom w:val="nil"/>
            </w:tcBorders>
          </w:tcPr>
          <w:p w14:paraId="5A3EFCFD" w14:textId="77777777" w:rsidR="003A588C" w:rsidRDefault="003A588C">
            <w:pPr>
              <w:pStyle w:val="GGTEphCell2"/>
            </w:pPr>
          </w:p>
        </w:tc>
        <w:tc>
          <w:tcPr>
            <w:tcW w:w="1418" w:type="dxa"/>
            <w:tcBorders>
              <w:bottom w:val="nil"/>
              <w:right w:val="nil"/>
            </w:tcBorders>
          </w:tcPr>
          <w:p w14:paraId="3D7C622F" w14:textId="77777777" w:rsidR="003A588C" w:rsidRDefault="003A588C">
            <w:pPr>
              <w:pStyle w:val="GGTEphCell2"/>
            </w:pPr>
          </w:p>
        </w:tc>
        <w:tc>
          <w:tcPr>
            <w:tcW w:w="1457" w:type="dxa"/>
            <w:tcBorders>
              <w:bottom w:val="nil"/>
            </w:tcBorders>
          </w:tcPr>
          <w:p w14:paraId="67CF6A9B" w14:textId="77777777" w:rsidR="003A588C" w:rsidRDefault="003A588C">
            <w:pPr>
              <w:pStyle w:val="GGTEphCell2"/>
            </w:pPr>
          </w:p>
        </w:tc>
        <w:tc>
          <w:tcPr>
            <w:tcW w:w="1327" w:type="dxa"/>
            <w:gridSpan w:val="2"/>
            <w:tcBorders>
              <w:bottom w:val="nil"/>
              <w:right w:val="nil"/>
            </w:tcBorders>
          </w:tcPr>
          <w:p w14:paraId="1B39ABBB" w14:textId="77777777" w:rsidR="003A588C" w:rsidRDefault="003A588C">
            <w:pPr>
              <w:pStyle w:val="GGTEphCell2"/>
            </w:pPr>
          </w:p>
        </w:tc>
        <w:tc>
          <w:tcPr>
            <w:tcW w:w="2149" w:type="dxa"/>
            <w:gridSpan w:val="2"/>
            <w:tcBorders>
              <w:bottom w:val="nil"/>
            </w:tcBorders>
          </w:tcPr>
          <w:p w14:paraId="0E7DDC3C" w14:textId="77777777" w:rsidR="003A588C" w:rsidRDefault="003A588C">
            <w:pPr>
              <w:pStyle w:val="GGTEphCell2"/>
              <w:rPr>
                <w:rFonts w:ascii="Times New Roman" w:hAnsi="Times New Roman"/>
              </w:rPr>
            </w:pPr>
          </w:p>
        </w:tc>
      </w:tr>
      <w:tr w:rsidR="003A588C" w:rsidRPr="0099262E" w14:paraId="6CE84463" w14:textId="77777777" w:rsidTr="001130F6">
        <w:trPr>
          <w:cantSplit/>
        </w:trPr>
        <w:tc>
          <w:tcPr>
            <w:tcW w:w="1389" w:type="dxa"/>
            <w:tcBorders>
              <w:top w:val="nil"/>
              <w:bottom w:val="nil"/>
            </w:tcBorders>
          </w:tcPr>
          <w:p w14:paraId="1AC714BE" w14:textId="77777777" w:rsidR="003A588C" w:rsidRDefault="003A588C" w:rsidP="00EA2A0D">
            <w:pPr>
              <w:pStyle w:val="GGTEphCell2"/>
              <w:keepNext/>
            </w:pPr>
            <w:bookmarkStart w:id="277" w:name="horao"/>
            <w:r>
              <w:t>o9ra&amp;w</w:t>
            </w:r>
            <w:bookmarkEnd w:id="277"/>
          </w:p>
          <w:p w14:paraId="627377FD" w14:textId="77777777" w:rsidR="003A588C" w:rsidRDefault="003A588C" w:rsidP="00EA2A0D">
            <w:pPr>
              <w:pStyle w:val="GGTEphCell2"/>
              <w:keepNext/>
              <w:rPr>
                <w:rFonts w:ascii="Times New Roman" w:hAnsi="Times New Roman"/>
              </w:rPr>
            </w:pPr>
            <w:r>
              <w:rPr>
                <w:rFonts w:ascii="Times New Roman" w:hAnsi="Times New Roman"/>
                <w:i/>
              </w:rPr>
              <w:t>see</w:t>
            </w:r>
          </w:p>
        </w:tc>
        <w:tc>
          <w:tcPr>
            <w:tcW w:w="1446" w:type="dxa"/>
            <w:tcBorders>
              <w:top w:val="nil"/>
              <w:bottom w:val="nil"/>
            </w:tcBorders>
          </w:tcPr>
          <w:p w14:paraId="02CF233E" w14:textId="77777777" w:rsidR="003A588C" w:rsidRDefault="003A588C">
            <w:pPr>
              <w:pStyle w:val="GGTEphCell2"/>
            </w:pPr>
            <w:r>
              <w:t>o1yomai</w:t>
            </w:r>
          </w:p>
        </w:tc>
        <w:tc>
          <w:tcPr>
            <w:tcW w:w="1418" w:type="dxa"/>
            <w:tcBorders>
              <w:top w:val="nil"/>
              <w:bottom w:val="nil"/>
              <w:right w:val="nil"/>
            </w:tcBorders>
          </w:tcPr>
          <w:p w14:paraId="5F87BE70" w14:textId="77777777" w:rsidR="003A588C" w:rsidRDefault="003A588C">
            <w:pPr>
              <w:pStyle w:val="GGTEphCell2"/>
            </w:pPr>
            <w:proofErr w:type="spellStart"/>
            <w:r>
              <w:t>ei</w:t>
            </w:r>
            <w:proofErr w:type="spellEnd"/>
            <w:r>
              <w:t>]don</w:t>
            </w:r>
            <w:r>
              <w:tab/>
            </w:r>
            <w:r>
              <w:tab/>
            </w:r>
            <w:r>
              <w:tab/>
            </w:r>
            <w:r>
              <w:tab/>
            </w:r>
            <w:r>
              <w:tab/>
            </w:r>
            <w:r>
              <w:tab/>
            </w:r>
            <w:r>
              <w:tab/>
            </w:r>
            <w:r>
              <w:tab/>
            </w:r>
            <w:r>
              <w:tab/>
              <w:t>¬</w:t>
            </w:r>
          </w:p>
          <w:p w14:paraId="75A1C260" w14:textId="77777777" w:rsidR="003A588C" w:rsidRDefault="003A588C">
            <w:pPr>
              <w:pStyle w:val="GGTEphCell2"/>
              <w:rPr>
                <w:sz w:val="18"/>
              </w:rPr>
            </w:pPr>
            <w:r>
              <w:rPr>
                <w:sz w:val="18"/>
              </w:rPr>
              <w:t>i0dei=n</w:t>
            </w:r>
          </w:p>
          <w:p w14:paraId="59AADF19" w14:textId="77777777" w:rsidR="008419D9" w:rsidRPr="008419D9" w:rsidRDefault="008419D9">
            <w:pPr>
              <w:pStyle w:val="GGTEphCell2"/>
            </w:pPr>
            <w:r w:rsidRPr="008419D9">
              <w:t>w)</w:t>
            </w:r>
            <w:proofErr w:type="spellStart"/>
            <w:r w:rsidRPr="008419D9">
              <w:t>ya&amp;mhn</w:t>
            </w:r>
            <w:proofErr w:type="spellEnd"/>
          </w:p>
          <w:p w14:paraId="0B3DB699" w14:textId="77777777" w:rsidR="008419D9" w:rsidRPr="008419D9" w:rsidRDefault="008419D9" w:rsidP="008419D9">
            <w:pPr>
              <w:pStyle w:val="GGTEphCell2"/>
              <w:rPr>
                <w:sz w:val="18"/>
              </w:rPr>
            </w:pPr>
            <w:r>
              <w:rPr>
                <w:sz w:val="18"/>
              </w:rPr>
              <w:t>o1yasqai</w:t>
            </w:r>
          </w:p>
        </w:tc>
        <w:tc>
          <w:tcPr>
            <w:tcW w:w="1457" w:type="dxa"/>
            <w:tcBorders>
              <w:top w:val="nil"/>
              <w:bottom w:val="nil"/>
            </w:tcBorders>
          </w:tcPr>
          <w:p w14:paraId="5992D05D" w14:textId="77777777" w:rsidR="003A588C" w:rsidRPr="0099262E" w:rsidRDefault="003A588C">
            <w:pPr>
              <w:pStyle w:val="GGTEphCell2"/>
              <w:rPr>
                <w:lang w:val="de-DE"/>
              </w:rPr>
            </w:pPr>
            <w:r w:rsidRPr="0099262E">
              <w:rPr>
                <w:lang w:val="de-DE"/>
              </w:rPr>
              <w:t>e9w&amp;ra&gt;</w:t>
            </w:r>
            <w:proofErr w:type="spellStart"/>
            <w:r w:rsidRPr="0099262E">
              <w:rPr>
                <w:lang w:val="de-DE"/>
              </w:rPr>
              <w:t>ka</w:t>
            </w:r>
            <w:proofErr w:type="spellEnd"/>
          </w:p>
          <w:p w14:paraId="7050763F" w14:textId="77777777" w:rsidR="003A588C" w:rsidRPr="0099262E" w:rsidRDefault="003A588C">
            <w:pPr>
              <w:pStyle w:val="GGTEphCell2"/>
              <w:rPr>
                <w:lang w:val="de-DE"/>
              </w:rPr>
            </w:pPr>
            <w:r w:rsidRPr="0099262E">
              <w:rPr>
                <w:lang w:val="de-DE"/>
              </w:rPr>
              <w:t>e9w&amp;ra&gt;</w:t>
            </w:r>
            <w:proofErr w:type="spellStart"/>
            <w:r w:rsidRPr="0099262E">
              <w:rPr>
                <w:lang w:val="de-DE"/>
              </w:rPr>
              <w:t>mai</w:t>
            </w:r>
            <w:proofErr w:type="spellEnd"/>
          </w:p>
        </w:tc>
        <w:tc>
          <w:tcPr>
            <w:tcW w:w="1327" w:type="dxa"/>
            <w:gridSpan w:val="2"/>
            <w:tcBorders>
              <w:top w:val="nil"/>
              <w:bottom w:val="nil"/>
              <w:right w:val="nil"/>
            </w:tcBorders>
          </w:tcPr>
          <w:p w14:paraId="59D52F65" w14:textId="77777777" w:rsidR="003A588C" w:rsidRDefault="003A588C">
            <w:pPr>
              <w:pStyle w:val="GGTEphCell2"/>
            </w:pPr>
            <w:proofErr w:type="spellStart"/>
            <w:r>
              <w:t>w!fqhn</w:t>
            </w:r>
            <w:proofErr w:type="spellEnd"/>
          </w:p>
          <w:p w14:paraId="62880DBB" w14:textId="77777777" w:rsidR="003A588C" w:rsidRDefault="003A588C">
            <w:pPr>
              <w:pStyle w:val="GGTEphCell2"/>
            </w:pPr>
            <w:r>
              <w:rPr>
                <w:sz w:val="18"/>
              </w:rPr>
              <w:t>o0fqh=</w:t>
            </w:r>
            <w:proofErr w:type="spellStart"/>
            <w:r>
              <w:rPr>
                <w:sz w:val="18"/>
              </w:rPr>
              <w:t>nai</w:t>
            </w:r>
            <w:proofErr w:type="spellEnd"/>
          </w:p>
        </w:tc>
        <w:tc>
          <w:tcPr>
            <w:tcW w:w="2149" w:type="dxa"/>
            <w:gridSpan w:val="2"/>
            <w:tcBorders>
              <w:top w:val="nil"/>
              <w:bottom w:val="nil"/>
            </w:tcBorders>
          </w:tcPr>
          <w:p w14:paraId="1883A92F" w14:textId="4492CC94" w:rsidR="003A588C" w:rsidRDefault="003A588C">
            <w:pPr>
              <w:pStyle w:val="GGTEphCell2"/>
              <w:rPr>
                <w:lang w:val="de-DE"/>
              </w:rPr>
            </w:pPr>
            <w:proofErr w:type="spellStart"/>
            <w:r w:rsidRPr="0099262E">
              <w:rPr>
                <w:rFonts w:ascii="Times New Roman" w:hAnsi="Times New Roman"/>
                <w:i/>
                <w:lang w:val="de-DE"/>
              </w:rPr>
              <w:t>Im</w:t>
            </w:r>
            <w:r w:rsidR="002B6AF4">
              <w:rPr>
                <w:rFonts w:ascii="Times New Roman" w:hAnsi="Times New Roman"/>
                <w:i/>
                <w:lang w:val="de-DE"/>
              </w:rPr>
              <w:t>pf</w:t>
            </w:r>
            <w:proofErr w:type="spellEnd"/>
            <w:r w:rsidRPr="0099262E">
              <w:rPr>
                <w:lang w:val="de-DE"/>
              </w:rPr>
              <w:t xml:space="preserve"> e9w&amp;rwn, e9w&amp;ra&gt;j, e9w&amp;ra&gt;, e9wrw~men, e9wra&gt;~</w:t>
            </w:r>
            <w:proofErr w:type="spellStart"/>
            <w:r w:rsidRPr="0099262E">
              <w:rPr>
                <w:lang w:val="de-DE"/>
              </w:rPr>
              <w:t>te</w:t>
            </w:r>
            <w:proofErr w:type="spellEnd"/>
            <w:r w:rsidRPr="0099262E">
              <w:rPr>
                <w:lang w:val="de-DE"/>
              </w:rPr>
              <w:t>, e9w&amp;rwn.</w:t>
            </w:r>
          </w:p>
          <w:p w14:paraId="0DFE3948" w14:textId="4A80C648" w:rsidR="008419D9" w:rsidRPr="008419D9" w:rsidRDefault="008419D9" w:rsidP="008419D9">
            <w:pPr>
              <w:pStyle w:val="GGTEphCell2"/>
              <w:rPr>
                <w:rFonts w:ascii="Times New Roman" w:hAnsi="Times New Roman"/>
                <w:lang w:val="de-DE"/>
              </w:rPr>
            </w:pPr>
            <w:r>
              <w:rPr>
                <w:rFonts w:ascii="Times New Roman" w:hAnsi="Times New Roman"/>
                <w:lang w:val="de-DE"/>
              </w:rPr>
              <w:t>Ao</w:t>
            </w:r>
            <w:r w:rsidR="005274D0">
              <w:rPr>
                <w:rFonts w:ascii="Times New Roman" w:hAnsi="Times New Roman"/>
                <w:lang w:val="de-DE"/>
              </w:rPr>
              <w:t>r</w:t>
            </w:r>
            <w:r w:rsidRPr="008419D9">
              <w:rPr>
                <w:rFonts w:ascii="Times New Roman" w:hAnsi="Times New Roman"/>
                <w:vertAlign w:val="superscript"/>
                <w:lang w:val="de-DE"/>
              </w:rPr>
              <w:t>1</w:t>
            </w:r>
            <w:r>
              <w:rPr>
                <w:rFonts w:ascii="Times New Roman" w:hAnsi="Times New Roman"/>
                <w:lang w:val="de-DE"/>
              </w:rPr>
              <w:t>S</w:t>
            </w:r>
            <w:r w:rsidR="005274D0">
              <w:rPr>
                <w:rFonts w:ascii="Times New Roman" w:hAnsi="Times New Roman"/>
                <w:lang w:val="de-DE"/>
              </w:rPr>
              <w:t>ub</w:t>
            </w:r>
            <w:r>
              <w:rPr>
                <w:rFonts w:ascii="Times New Roman" w:hAnsi="Times New Roman"/>
                <w:lang w:val="de-DE"/>
              </w:rPr>
              <w:t>j in L</w:t>
            </w:r>
            <w:r w:rsidR="00377C4B">
              <w:rPr>
                <w:rFonts w:ascii="Times New Roman" w:hAnsi="Times New Roman"/>
                <w:lang w:val="de-DE"/>
              </w:rPr>
              <w:t>u</w:t>
            </w:r>
            <w:r>
              <w:rPr>
                <w:rFonts w:ascii="Times New Roman" w:hAnsi="Times New Roman"/>
                <w:lang w:val="de-DE"/>
              </w:rPr>
              <w:t>k</w:t>
            </w:r>
            <w:r w:rsidR="00377C4B">
              <w:rPr>
                <w:rFonts w:ascii="Times New Roman" w:hAnsi="Times New Roman"/>
                <w:lang w:val="de-DE"/>
              </w:rPr>
              <w:t>e</w:t>
            </w:r>
            <w:r>
              <w:rPr>
                <w:rFonts w:ascii="Times New Roman" w:hAnsi="Times New Roman"/>
                <w:lang w:val="de-DE"/>
              </w:rPr>
              <w:t xml:space="preserve"> 13:28</w:t>
            </w:r>
          </w:p>
        </w:tc>
      </w:tr>
      <w:tr w:rsidR="003A588C" w:rsidRPr="0099262E" w14:paraId="7985AC60" w14:textId="77777777" w:rsidTr="001130F6">
        <w:trPr>
          <w:cantSplit/>
          <w:trHeight w:hRule="exact" w:val="120"/>
        </w:trPr>
        <w:tc>
          <w:tcPr>
            <w:tcW w:w="1389" w:type="dxa"/>
            <w:tcBorders>
              <w:top w:val="nil"/>
            </w:tcBorders>
          </w:tcPr>
          <w:p w14:paraId="259483E0" w14:textId="77777777" w:rsidR="003A588C" w:rsidRPr="0099262E" w:rsidRDefault="003A588C">
            <w:pPr>
              <w:pStyle w:val="GGTEphCell2"/>
              <w:rPr>
                <w:lang w:val="de-DE"/>
              </w:rPr>
            </w:pPr>
          </w:p>
        </w:tc>
        <w:tc>
          <w:tcPr>
            <w:tcW w:w="1446" w:type="dxa"/>
            <w:tcBorders>
              <w:top w:val="nil"/>
            </w:tcBorders>
          </w:tcPr>
          <w:p w14:paraId="4D93F03B" w14:textId="77777777" w:rsidR="003A588C" w:rsidRPr="0099262E" w:rsidRDefault="003A588C">
            <w:pPr>
              <w:pStyle w:val="GGTEphCell2"/>
              <w:rPr>
                <w:lang w:val="de-DE"/>
              </w:rPr>
            </w:pPr>
          </w:p>
        </w:tc>
        <w:tc>
          <w:tcPr>
            <w:tcW w:w="1418" w:type="dxa"/>
            <w:tcBorders>
              <w:top w:val="nil"/>
              <w:right w:val="nil"/>
            </w:tcBorders>
          </w:tcPr>
          <w:p w14:paraId="3F73E8B1" w14:textId="77777777" w:rsidR="003A588C" w:rsidRPr="0099262E" w:rsidRDefault="003A588C">
            <w:pPr>
              <w:pStyle w:val="GGTEphCell2"/>
              <w:rPr>
                <w:lang w:val="de-DE"/>
              </w:rPr>
            </w:pPr>
          </w:p>
        </w:tc>
        <w:tc>
          <w:tcPr>
            <w:tcW w:w="1457" w:type="dxa"/>
            <w:tcBorders>
              <w:top w:val="nil"/>
            </w:tcBorders>
          </w:tcPr>
          <w:p w14:paraId="5CB29F4C" w14:textId="77777777" w:rsidR="003A588C" w:rsidRPr="0099262E" w:rsidRDefault="003A588C">
            <w:pPr>
              <w:pStyle w:val="GGTEphCell2"/>
              <w:rPr>
                <w:lang w:val="de-DE"/>
              </w:rPr>
            </w:pPr>
          </w:p>
        </w:tc>
        <w:tc>
          <w:tcPr>
            <w:tcW w:w="1327" w:type="dxa"/>
            <w:gridSpan w:val="2"/>
            <w:tcBorders>
              <w:top w:val="nil"/>
              <w:right w:val="nil"/>
            </w:tcBorders>
          </w:tcPr>
          <w:p w14:paraId="4B960E03" w14:textId="77777777" w:rsidR="003A588C" w:rsidRPr="0099262E" w:rsidRDefault="003A588C">
            <w:pPr>
              <w:pStyle w:val="GGTEphCell2"/>
              <w:rPr>
                <w:lang w:val="de-DE"/>
              </w:rPr>
            </w:pPr>
          </w:p>
        </w:tc>
        <w:tc>
          <w:tcPr>
            <w:tcW w:w="2149" w:type="dxa"/>
            <w:gridSpan w:val="2"/>
            <w:tcBorders>
              <w:top w:val="nil"/>
            </w:tcBorders>
          </w:tcPr>
          <w:p w14:paraId="56A4560A" w14:textId="77777777" w:rsidR="003A588C" w:rsidRPr="0099262E" w:rsidRDefault="003A588C">
            <w:pPr>
              <w:pStyle w:val="GGTEphCell2"/>
              <w:rPr>
                <w:rFonts w:ascii="Times New Roman" w:hAnsi="Times New Roman"/>
                <w:i/>
                <w:lang w:val="de-DE"/>
              </w:rPr>
            </w:pPr>
          </w:p>
        </w:tc>
      </w:tr>
      <w:tr w:rsidR="003A588C" w:rsidRPr="0099262E" w14:paraId="3F9FA9C9" w14:textId="77777777" w:rsidTr="001130F6">
        <w:trPr>
          <w:cantSplit/>
          <w:trHeight w:hRule="exact" w:val="120"/>
        </w:trPr>
        <w:tc>
          <w:tcPr>
            <w:tcW w:w="1389" w:type="dxa"/>
            <w:tcBorders>
              <w:bottom w:val="nil"/>
            </w:tcBorders>
          </w:tcPr>
          <w:p w14:paraId="1832CA8D" w14:textId="77777777" w:rsidR="003A588C" w:rsidRPr="0099262E" w:rsidRDefault="003A588C" w:rsidP="00EA2A0D">
            <w:pPr>
              <w:pStyle w:val="GGTEphCell2"/>
              <w:keepNext/>
              <w:rPr>
                <w:lang w:val="de-DE"/>
              </w:rPr>
            </w:pPr>
          </w:p>
        </w:tc>
        <w:tc>
          <w:tcPr>
            <w:tcW w:w="1446" w:type="dxa"/>
            <w:tcBorders>
              <w:bottom w:val="nil"/>
            </w:tcBorders>
          </w:tcPr>
          <w:p w14:paraId="6F913772" w14:textId="77777777" w:rsidR="003A588C" w:rsidRPr="0099262E" w:rsidRDefault="003A588C">
            <w:pPr>
              <w:pStyle w:val="GGTEphCell2"/>
              <w:rPr>
                <w:lang w:val="de-DE"/>
              </w:rPr>
            </w:pPr>
          </w:p>
        </w:tc>
        <w:tc>
          <w:tcPr>
            <w:tcW w:w="1418" w:type="dxa"/>
            <w:tcBorders>
              <w:bottom w:val="nil"/>
              <w:right w:val="nil"/>
            </w:tcBorders>
          </w:tcPr>
          <w:p w14:paraId="31090168" w14:textId="77777777" w:rsidR="003A588C" w:rsidRPr="0099262E" w:rsidRDefault="003A588C">
            <w:pPr>
              <w:pStyle w:val="GGTEphCell2"/>
              <w:rPr>
                <w:lang w:val="de-DE"/>
              </w:rPr>
            </w:pPr>
          </w:p>
        </w:tc>
        <w:tc>
          <w:tcPr>
            <w:tcW w:w="1457" w:type="dxa"/>
            <w:tcBorders>
              <w:bottom w:val="nil"/>
            </w:tcBorders>
          </w:tcPr>
          <w:p w14:paraId="4187C953" w14:textId="77777777" w:rsidR="003A588C" w:rsidRPr="0099262E" w:rsidRDefault="003A588C">
            <w:pPr>
              <w:pStyle w:val="GGTEphCell2"/>
              <w:rPr>
                <w:lang w:val="de-DE"/>
              </w:rPr>
            </w:pPr>
          </w:p>
        </w:tc>
        <w:tc>
          <w:tcPr>
            <w:tcW w:w="1327" w:type="dxa"/>
            <w:gridSpan w:val="2"/>
            <w:tcBorders>
              <w:bottom w:val="nil"/>
              <w:right w:val="nil"/>
            </w:tcBorders>
          </w:tcPr>
          <w:p w14:paraId="11434721" w14:textId="77777777" w:rsidR="003A588C" w:rsidRPr="0099262E" w:rsidRDefault="003A588C">
            <w:pPr>
              <w:pStyle w:val="GGTEphCell2"/>
              <w:rPr>
                <w:lang w:val="de-DE"/>
              </w:rPr>
            </w:pPr>
          </w:p>
        </w:tc>
        <w:tc>
          <w:tcPr>
            <w:tcW w:w="2149" w:type="dxa"/>
            <w:gridSpan w:val="2"/>
            <w:tcBorders>
              <w:bottom w:val="nil"/>
            </w:tcBorders>
          </w:tcPr>
          <w:p w14:paraId="5D0C6586" w14:textId="77777777" w:rsidR="003A588C" w:rsidRPr="0099262E" w:rsidRDefault="003A588C">
            <w:pPr>
              <w:pStyle w:val="GGTEphCell2"/>
              <w:rPr>
                <w:rFonts w:ascii="Times New Roman" w:hAnsi="Times New Roman"/>
                <w:i/>
                <w:lang w:val="de-DE"/>
              </w:rPr>
            </w:pPr>
          </w:p>
        </w:tc>
      </w:tr>
      <w:tr w:rsidR="003A588C" w14:paraId="489D2153" w14:textId="77777777" w:rsidTr="001130F6">
        <w:trPr>
          <w:cantSplit/>
        </w:trPr>
        <w:tc>
          <w:tcPr>
            <w:tcW w:w="1389" w:type="dxa"/>
            <w:tcBorders>
              <w:top w:val="nil"/>
              <w:bottom w:val="nil"/>
            </w:tcBorders>
          </w:tcPr>
          <w:p w14:paraId="6B415145" w14:textId="77777777" w:rsidR="003A588C" w:rsidRDefault="003A588C" w:rsidP="00EA2A0D">
            <w:pPr>
              <w:pStyle w:val="GGTEphCell2"/>
              <w:keepNext/>
            </w:pPr>
            <w:bookmarkStart w:id="278" w:name="orgizomai"/>
            <w:r>
              <w:t>o0rgi/</w:t>
            </w:r>
            <w:proofErr w:type="spellStart"/>
            <w:r>
              <w:t>zomai</w:t>
            </w:r>
            <w:bookmarkEnd w:id="278"/>
            <w:proofErr w:type="spellEnd"/>
          </w:p>
          <w:p w14:paraId="43D7A852" w14:textId="77777777" w:rsidR="003A588C" w:rsidRDefault="003A588C" w:rsidP="00EA2A0D">
            <w:pPr>
              <w:pStyle w:val="GGTEphCell2"/>
              <w:keepNext/>
              <w:rPr>
                <w:rFonts w:ascii="Times New Roman" w:hAnsi="Times New Roman"/>
                <w:i/>
                <w:sz w:val="20"/>
              </w:rPr>
            </w:pPr>
            <w:r>
              <w:rPr>
                <w:rFonts w:ascii="Times New Roman" w:hAnsi="Times New Roman"/>
                <w:i/>
                <w:sz w:val="20"/>
              </w:rPr>
              <w:t>P=become angry</w:t>
            </w:r>
          </w:p>
        </w:tc>
        <w:tc>
          <w:tcPr>
            <w:tcW w:w="1446" w:type="dxa"/>
            <w:tcBorders>
              <w:top w:val="nil"/>
              <w:bottom w:val="nil"/>
            </w:tcBorders>
          </w:tcPr>
          <w:p w14:paraId="43612D20" w14:textId="77777777" w:rsidR="003A588C" w:rsidRDefault="003A588C">
            <w:pPr>
              <w:pStyle w:val="GGTEphCell2"/>
            </w:pPr>
            <w:r>
              <w:t>o0rgiou=</w:t>
            </w:r>
            <w:proofErr w:type="spellStart"/>
            <w:r>
              <w:t>mai</w:t>
            </w:r>
            <w:proofErr w:type="spellEnd"/>
            <w:r>
              <w:tab/>
            </w:r>
            <w:r>
              <w:tab/>
            </w:r>
            <w:r>
              <w:tab/>
            </w:r>
            <w:r>
              <w:tab/>
            </w:r>
            <w:r>
              <w:tab/>
              <w:t>¬</w:t>
            </w:r>
          </w:p>
        </w:tc>
        <w:tc>
          <w:tcPr>
            <w:tcW w:w="1418" w:type="dxa"/>
            <w:tcBorders>
              <w:top w:val="nil"/>
              <w:bottom w:val="nil"/>
              <w:right w:val="nil"/>
            </w:tcBorders>
          </w:tcPr>
          <w:p w14:paraId="020D0E94" w14:textId="77777777" w:rsidR="003A588C" w:rsidRDefault="003A588C">
            <w:pPr>
              <w:pStyle w:val="GGTEphCell2"/>
            </w:pPr>
            <w:r>
              <w:t>£</w:t>
            </w:r>
            <w:r>
              <w:rPr>
                <w:rFonts w:ascii="Times New Roman" w:hAnsi="Times New Roman"/>
              </w:rPr>
              <w:t>Pass</w:t>
            </w:r>
          </w:p>
        </w:tc>
        <w:tc>
          <w:tcPr>
            <w:tcW w:w="1457" w:type="dxa"/>
            <w:tcBorders>
              <w:top w:val="nil"/>
              <w:bottom w:val="nil"/>
            </w:tcBorders>
          </w:tcPr>
          <w:p w14:paraId="49F4F119" w14:textId="77777777" w:rsidR="003A588C" w:rsidRDefault="003A588C">
            <w:pPr>
              <w:pStyle w:val="GGTEphCell2"/>
            </w:pPr>
            <w:proofErr w:type="spellStart"/>
            <w:r>
              <w:t>w!rgismai</w:t>
            </w:r>
            <w:proofErr w:type="spellEnd"/>
          </w:p>
        </w:tc>
        <w:tc>
          <w:tcPr>
            <w:tcW w:w="1327" w:type="dxa"/>
            <w:gridSpan w:val="2"/>
            <w:tcBorders>
              <w:top w:val="nil"/>
              <w:bottom w:val="nil"/>
              <w:right w:val="nil"/>
            </w:tcBorders>
          </w:tcPr>
          <w:p w14:paraId="54D221CD" w14:textId="77777777" w:rsidR="003A588C" w:rsidRDefault="003A588C">
            <w:pPr>
              <w:pStyle w:val="GGTEphCell2"/>
            </w:pPr>
            <w:r>
              <w:t>w)</w:t>
            </w:r>
            <w:proofErr w:type="spellStart"/>
            <w:r>
              <w:t>rgi</w:t>
            </w:r>
            <w:proofErr w:type="spellEnd"/>
            <w:r>
              <w:t>/</w:t>
            </w:r>
            <w:proofErr w:type="spellStart"/>
            <w:r>
              <w:t>sqhn</w:t>
            </w:r>
            <w:proofErr w:type="spellEnd"/>
          </w:p>
          <w:p w14:paraId="1C679E86" w14:textId="77777777" w:rsidR="003A588C" w:rsidRDefault="003A588C">
            <w:pPr>
              <w:pStyle w:val="GGTEphCell2"/>
              <w:rPr>
                <w:sz w:val="18"/>
              </w:rPr>
            </w:pPr>
            <w:r>
              <w:rPr>
                <w:sz w:val="18"/>
              </w:rPr>
              <w:t>o0rgisqh=</w:t>
            </w:r>
            <w:proofErr w:type="spellStart"/>
            <w:r>
              <w:rPr>
                <w:sz w:val="18"/>
              </w:rPr>
              <w:t>nai</w:t>
            </w:r>
            <w:proofErr w:type="spellEnd"/>
          </w:p>
        </w:tc>
        <w:tc>
          <w:tcPr>
            <w:tcW w:w="2149" w:type="dxa"/>
            <w:gridSpan w:val="2"/>
            <w:tcBorders>
              <w:top w:val="nil"/>
              <w:bottom w:val="nil"/>
            </w:tcBorders>
          </w:tcPr>
          <w:p w14:paraId="4E39477B" w14:textId="77777777" w:rsidR="003A588C" w:rsidRDefault="003A588C">
            <w:pPr>
              <w:pStyle w:val="GGTEphCell2"/>
              <w:rPr>
                <w:rFonts w:ascii="Times New Roman" w:hAnsi="Times New Roman"/>
                <w:i/>
              </w:rPr>
            </w:pPr>
            <w:r>
              <w:rPr>
                <w:rFonts w:ascii="Times New Roman" w:hAnsi="Times New Roman"/>
                <w:i/>
              </w:rPr>
              <w:t>Also active:</w:t>
            </w:r>
          </w:p>
          <w:p w14:paraId="06781A7F" w14:textId="1386DCD9" w:rsidR="003A588C" w:rsidRDefault="003A588C">
            <w:pPr>
              <w:pStyle w:val="GGTEphCell2"/>
              <w:rPr>
                <w:rFonts w:ascii="Times New Roman" w:hAnsi="Times New Roman"/>
                <w:i/>
              </w:rPr>
            </w:pPr>
            <w:r>
              <w:t>o0rgi/</w:t>
            </w:r>
            <w:proofErr w:type="spellStart"/>
            <w:r>
              <w:t>zw</w:t>
            </w:r>
            <w:proofErr w:type="spellEnd"/>
            <w:r>
              <w:rPr>
                <w:rFonts w:ascii="Times New Roman" w:hAnsi="Times New Roman"/>
                <w:i/>
              </w:rPr>
              <w:t>=make angry</w:t>
            </w:r>
          </w:p>
        </w:tc>
      </w:tr>
      <w:tr w:rsidR="003A588C" w14:paraId="2D5D96E6" w14:textId="77777777" w:rsidTr="001130F6">
        <w:trPr>
          <w:cantSplit/>
          <w:trHeight w:hRule="exact" w:val="120"/>
        </w:trPr>
        <w:tc>
          <w:tcPr>
            <w:tcW w:w="1389" w:type="dxa"/>
            <w:tcBorders>
              <w:top w:val="nil"/>
            </w:tcBorders>
          </w:tcPr>
          <w:p w14:paraId="4F1446EA" w14:textId="77777777" w:rsidR="003A588C" w:rsidRDefault="003A588C">
            <w:pPr>
              <w:pStyle w:val="GGTEphCell2"/>
            </w:pPr>
          </w:p>
        </w:tc>
        <w:tc>
          <w:tcPr>
            <w:tcW w:w="1446" w:type="dxa"/>
            <w:tcBorders>
              <w:top w:val="nil"/>
            </w:tcBorders>
          </w:tcPr>
          <w:p w14:paraId="57F17013" w14:textId="77777777" w:rsidR="003A588C" w:rsidRDefault="003A588C">
            <w:pPr>
              <w:pStyle w:val="GGTEphCell2"/>
            </w:pPr>
          </w:p>
        </w:tc>
        <w:tc>
          <w:tcPr>
            <w:tcW w:w="1418" w:type="dxa"/>
            <w:tcBorders>
              <w:top w:val="nil"/>
              <w:right w:val="nil"/>
            </w:tcBorders>
          </w:tcPr>
          <w:p w14:paraId="64656669" w14:textId="77777777" w:rsidR="003A588C" w:rsidRDefault="003A588C">
            <w:pPr>
              <w:pStyle w:val="GGTEphCell2"/>
            </w:pPr>
          </w:p>
        </w:tc>
        <w:tc>
          <w:tcPr>
            <w:tcW w:w="1457" w:type="dxa"/>
            <w:tcBorders>
              <w:top w:val="nil"/>
            </w:tcBorders>
          </w:tcPr>
          <w:p w14:paraId="2116BE5C" w14:textId="77777777" w:rsidR="003A588C" w:rsidRDefault="003A588C">
            <w:pPr>
              <w:pStyle w:val="GGTEphCell2"/>
            </w:pPr>
          </w:p>
        </w:tc>
        <w:tc>
          <w:tcPr>
            <w:tcW w:w="1327" w:type="dxa"/>
            <w:gridSpan w:val="2"/>
            <w:tcBorders>
              <w:top w:val="nil"/>
              <w:right w:val="nil"/>
            </w:tcBorders>
          </w:tcPr>
          <w:p w14:paraId="00919EB3" w14:textId="77777777" w:rsidR="003A588C" w:rsidRDefault="003A588C">
            <w:pPr>
              <w:pStyle w:val="GGTEphCell2"/>
            </w:pPr>
          </w:p>
        </w:tc>
        <w:tc>
          <w:tcPr>
            <w:tcW w:w="2149" w:type="dxa"/>
            <w:gridSpan w:val="2"/>
            <w:tcBorders>
              <w:top w:val="nil"/>
            </w:tcBorders>
          </w:tcPr>
          <w:p w14:paraId="6D81F33F" w14:textId="77777777" w:rsidR="003A588C" w:rsidRDefault="003A588C">
            <w:pPr>
              <w:pStyle w:val="GGTEphCell2"/>
              <w:rPr>
                <w:rFonts w:ascii="Times New Roman" w:hAnsi="Times New Roman"/>
                <w:i/>
              </w:rPr>
            </w:pPr>
          </w:p>
        </w:tc>
      </w:tr>
      <w:tr w:rsidR="00186F8F" w14:paraId="5F4ABB25" w14:textId="77777777" w:rsidTr="00FF57D9">
        <w:trPr>
          <w:cantSplit/>
          <w:trHeight w:hRule="exact" w:val="120"/>
        </w:trPr>
        <w:tc>
          <w:tcPr>
            <w:tcW w:w="1389" w:type="dxa"/>
            <w:tcBorders>
              <w:bottom w:val="nil"/>
            </w:tcBorders>
          </w:tcPr>
          <w:p w14:paraId="7A72C0DB" w14:textId="77777777" w:rsidR="00186F8F" w:rsidRDefault="00186F8F" w:rsidP="00FF57D9">
            <w:pPr>
              <w:pStyle w:val="GGTEphCell2"/>
              <w:keepNext/>
            </w:pPr>
          </w:p>
        </w:tc>
        <w:tc>
          <w:tcPr>
            <w:tcW w:w="1446" w:type="dxa"/>
            <w:tcBorders>
              <w:bottom w:val="nil"/>
            </w:tcBorders>
          </w:tcPr>
          <w:p w14:paraId="1F5D8074" w14:textId="77777777" w:rsidR="00186F8F" w:rsidRDefault="00186F8F" w:rsidP="00FF57D9">
            <w:pPr>
              <w:pStyle w:val="GGTEphCell2"/>
            </w:pPr>
          </w:p>
        </w:tc>
        <w:tc>
          <w:tcPr>
            <w:tcW w:w="1418" w:type="dxa"/>
            <w:tcBorders>
              <w:bottom w:val="nil"/>
              <w:right w:val="nil"/>
            </w:tcBorders>
          </w:tcPr>
          <w:p w14:paraId="6115B562" w14:textId="77777777" w:rsidR="00186F8F" w:rsidRDefault="00186F8F" w:rsidP="00FF57D9">
            <w:pPr>
              <w:pStyle w:val="GGTEphCell2"/>
            </w:pPr>
          </w:p>
        </w:tc>
        <w:tc>
          <w:tcPr>
            <w:tcW w:w="1457" w:type="dxa"/>
            <w:tcBorders>
              <w:bottom w:val="nil"/>
            </w:tcBorders>
          </w:tcPr>
          <w:p w14:paraId="18DC693D" w14:textId="77777777" w:rsidR="00186F8F" w:rsidRDefault="00186F8F" w:rsidP="00FF57D9">
            <w:pPr>
              <w:pStyle w:val="GGTEphCell2"/>
            </w:pPr>
          </w:p>
        </w:tc>
        <w:tc>
          <w:tcPr>
            <w:tcW w:w="1327" w:type="dxa"/>
            <w:gridSpan w:val="2"/>
            <w:tcBorders>
              <w:bottom w:val="nil"/>
              <w:right w:val="nil"/>
            </w:tcBorders>
          </w:tcPr>
          <w:p w14:paraId="5ABE0D92" w14:textId="77777777" w:rsidR="00186F8F" w:rsidRDefault="00186F8F" w:rsidP="00FF57D9">
            <w:pPr>
              <w:pStyle w:val="GGTEphCell2"/>
            </w:pPr>
          </w:p>
        </w:tc>
        <w:tc>
          <w:tcPr>
            <w:tcW w:w="2149" w:type="dxa"/>
            <w:gridSpan w:val="2"/>
            <w:tcBorders>
              <w:bottom w:val="nil"/>
            </w:tcBorders>
          </w:tcPr>
          <w:p w14:paraId="481B6DA9" w14:textId="77777777" w:rsidR="00186F8F" w:rsidRDefault="00186F8F" w:rsidP="00FF57D9">
            <w:pPr>
              <w:pStyle w:val="GGTEphCell2"/>
              <w:rPr>
                <w:rFonts w:ascii="Times New Roman" w:hAnsi="Times New Roman"/>
                <w:i/>
              </w:rPr>
            </w:pPr>
          </w:p>
        </w:tc>
      </w:tr>
      <w:tr w:rsidR="00186F8F" w14:paraId="62AD9EC6" w14:textId="77777777" w:rsidTr="00FF57D9">
        <w:trPr>
          <w:cantSplit/>
        </w:trPr>
        <w:tc>
          <w:tcPr>
            <w:tcW w:w="1389" w:type="dxa"/>
            <w:tcBorders>
              <w:top w:val="nil"/>
              <w:bottom w:val="nil"/>
            </w:tcBorders>
          </w:tcPr>
          <w:p w14:paraId="50FA509C" w14:textId="77777777" w:rsidR="00186F8F" w:rsidRDefault="00186F8F" w:rsidP="00FF57D9">
            <w:pPr>
              <w:pStyle w:val="GGTEphCell2"/>
              <w:keepNext/>
            </w:pPr>
            <w:bookmarkStart w:id="279" w:name="orussw"/>
            <w:r>
              <w:t>o0ru/</w:t>
            </w:r>
            <w:proofErr w:type="spellStart"/>
            <w:r>
              <w:t>ssw</w:t>
            </w:r>
            <w:bookmarkEnd w:id="279"/>
            <w:proofErr w:type="spellEnd"/>
          </w:p>
          <w:p w14:paraId="2DF3462B" w14:textId="77777777" w:rsidR="00186F8F" w:rsidRDefault="00186F8F" w:rsidP="00FF57D9">
            <w:pPr>
              <w:pStyle w:val="GGTEphCell2"/>
              <w:keepNext/>
              <w:rPr>
                <w:rFonts w:ascii="Times New Roman" w:hAnsi="Times New Roman"/>
              </w:rPr>
            </w:pPr>
            <w:r>
              <w:rPr>
                <w:rFonts w:ascii="Times New Roman" w:hAnsi="Times New Roman"/>
                <w:i/>
              </w:rPr>
              <w:t>dig</w:t>
            </w:r>
          </w:p>
        </w:tc>
        <w:tc>
          <w:tcPr>
            <w:tcW w:w="1446" w:type="dxa"/>
            <w:tcBorders>
              <w:top w:val="nil"/>
              <w:bottom w:val="nil"/>
            </w:tcBorders>
          </w:tcPr>
          <w:p w14:paraId="68D79CC3" w14:textId="77777777" w:rsidR="00186F8F" w:rsidRDefault="00186F8F" w:rsidP="00FF57D9">
            <w:pPr>
              <w:pStyle w:val="GGTEphCell2"/>
            </w:pPr>
            <w:r>
              <w:t>o0ru/</w:t>
            </w:r>
            <w:proofErr w:type="spellStart"/>
            <w:r>
              <w:t>cw</w:t>
            </w:r>
            <w:proofErr w:type="spellEnd"/>
          </w:p>
        </w:tc>
        <w:tc>
          <w:tcPr>
            <w:tcW w:w="1418" w:type="dxa"/>
            <w:tcBorders>
              <w:top w:val="nil"/>
              <w:bottom w:val="nil"/>
              <w:right w:val="nil"/>
            </w:tcBorders>
          </w:tcPr>
          <w:p w14:paraId="32A5C712" w14:textId="77777777" w:rsidR="00186F8F" w:rsidRDefault="00186F8F" w:rsidP="00FF57D9">
            <w:pPr>
              <w:pStyle w:val="GGTEphCell2"/>
            </w:pPr>
            <w:proofErr w:type="spellStart"/>
            <w:r>
              <w:t>w!ruca</w:t>
            </w:r>
            <w:proofErr w:type="spellEnd"/>
          </w:p>
          <w:p w14:paraId="1CD2DC67" w14:textId="77777777" w:rsidR="00186F8F" w:rsidRPr="00186F8F" w:rsidRDefault="00186F8F" w:rsidP="00FF57D9">
            <w:pPr>
              <w:pStyle w:val="GGTEphCell2"/>
              <w:rPr>
                <w:rFonts w:ascii="Times New Roman" w:hAnsi="Times New Roman"/>
              </w:rPr>
            </w:pPr>
            <w:r>
              <w:t xml:space="preserve">o0rucai  </w:t>
            </w:r>
            <w:r>
              <w:rPr>
                <w:rFonts w:ascii="Times New Roman" w:hAnsi="Times New Roman"/>
              </w:rPr>
              <w:t>(</w:t>
            </w:r>
            <w:r w:rsidRPr="00186F8F">
              <w:t>u/</w:t>
            </w:r>
            <w:r>
              <w:rPr>
                <w:rFonts w:ascii="Times New Roman" w:hAnsi="Times New Roman"/>
              </w:rPr>
              <w:t>?)</w:t>
            </w:r>
          </w:p>
        </w:tc>
        <w:tc>
          <w:tcPr>
            <w:tcW w:w="1457" w:type="dxa"/>
            <w:tcBorders>
              <w:top w:val="nil"/>
              <w:bottom w:val="nil"/>
            </w:tcBorders>
          </w:tcPr>
          <w:p w14:paraId="605E0D3E" w14:textId="77777777" w:rsidR="00186F8F" w:rsidRDefault="00186F8F" w:rsidP="00FF57D9">
            <w:pPr>
              <w:pStyle w:val="GGTEphCell2"/>
            </w:pPr>
            <w:r>
              <w:t>o0rw&amp;ruxa</w:t>
            </w:r>
          </w:p>
          <w:p w14:paraId="132EFBB6" w14:textId="77777777" w:rsidR="00186F8F" w:rsidRDefault="00186F8F" w:rsidP="00FF57D9">
            <w:pPr>
              <w:pStyle w:val="GGTEphCell2"/>
            </w:pPr>
            <w:r>
              <w:t>o0rw&amp;rugmai</w:t>
            </w:r>
          </w:p>
        </w:tc>
        <w:tc>
          <w:tcPr>
            <w:tcW w:w="1327" w:type="dxa"/>
            <w:gridSpan w:val="2"/>
            <w:tcBorders>
              <w:top w:val="nil"/>
              <w:bottom w:val="nil"/>
              <w:right w:val="nil"/>
            </w:tcBorders>
          </w:tcPr>
          <w:p w14:paraId="0C7B3615" w14:textId="77777777" w:rsidR="00186F8F" w:rsidRDefault="00186F8F" w:rsidP="00FF57D9">
            <w:pPr>
              <w:pStyle w:val="GGTEphCell2"/>
              <w:rPr>
                <w:lang w:val="de-DE"/>
              </w:rPr>
            </w:pPr>
            <w:proofErr w:type="gramStart"/>
            <w:r w:rsidRPr="00186F8F">
              <w:rPr>
                <w:lang w:val="de-DE"/>
              </w:rPr>
              <w:t>w)</w:t>
            </w:r>
            <w:proofErr w:type="spellStart"/>
            <w:r w:rsidRPr="00186F8F">
              <w:rPr>
                <w:lang w:val="de-DE"/>
              </w:rPr>
              <w:t>ru</w:t>
            </w:r>
            <w:proofErr w:type="spellEnd"/>
            <w:proofErr w:type="gramEnd"/>
            <w:r w:rsidRPr="00186F8F">
              <w:rPr>
                <w:lang w:val="de-DE"/>
              </w:rPr>
              <w:t>/</w:t>
            </w:r>
            <w:proofErr w:type="spellStart"/>
            <w:r w:rsidRPr="00186F8F">
              <w:rPr>
                <w:lang w:val="de-DE"/>
              </w:rPr>
              <w:t>xqhn</w:t>
            </w:r>
            <w:proofErr w:type="spellEnd"/>
          </w:p>
          <w:p w14:paraId="6DD6899C" w14:textId="77777777" w:rsidR="00186F8F" w:rsidRPr="00D85D9F" w:rsidRDefault="00186F8F" w:rsidP="00FF57D9">
            <w:pPr>
              <w:pStyle w:val="GGTEphCell2"/>
              <w:rPr>
                <w:sz w:val="18"/>
                <w:lang w:val="de-DE"/>
              </w:rPr>
            </w:pPr>
            <w:r w:rsidRPr="00D85D9F">
              <w:rPr>
                <w:sz w:val="18"/>
                <w:lang w:val="de-DE"/>
              </w:rPr>
              <w:t>o0ruxqh=</w:t>
            </w:r>
            <w:proofErr w:type="spellStart"/>
            <w:r w:rsidRPr="00D85D9F">
              <w:rPr>
                <w:sz w:val="18"/>
                <w:lang w:val="de-DE"/>
              </w:rPr>
              <w:t>nai</w:t>
            </w:r>
            <w:proofErr w:type="spellEnd"/>
          </w:p>
          <w:p w14:paraId="5A6A1889" w14:textId="77777777" w:rsidR="00186F8F" w:rsidRPr="00186F8F" w:rsidRDefault="00186F8F" w:rsidP="00FF57D9">
            <w:pPr>
              <w:pStyle w:val="GGTEphCell2"/>
              <w:rPr>
                <w:lang w:val="de-DE"/>
              </w:rPr>
            </w:pPr>
            <w:proofErr w:type="gramStart"/>
            <w:r>
              <w:rPr>
                <w:lang w:val="de-DE"/>
              </w:rPr>
              <w:t>w)</w:t>
            </w:r>
            <w:proofErr w:type="spellStart"/>
            <w:r>
              <w:rPr>
                <w:lang w:val="de-DE"/>
              </w:rPr>
              <w:t>r</w:t>
            </w:r>
            <w:r w:rsidRPr="00186F8F">
              <w:rPr>
                <w:lang w:val="de-DE"/>
              </w:rPr>
              <w:t>u</w:t>
            </w:r>
            <w:proofErr w:type="spellEnd"/>
            <w:proofErr w:type="gramEnd"/>
            <w:r w:rsidRPr="00186F8F">
              <w:rPr>
                <w:lang w:val="de-DE"/>
              </w:rPr>
              <w:t>/</w:t>
            </w:r>
            <w:proofErr w:type="spellStart"/>
            <w:r w:rsidRPr="00186F8F">
              <w:rPr>
                <w:lang w:val="de-DE"/>
              </w:rPr>
              <w:t>ghn</w:t>
            </w:r>
            <w:proofErr w:type="spellEnd"/>
          </w:p>
          <w:p w14:paraId="333C2B25" w14:textId="77777777" w:rsidR="00186F8F" w:rsidRPr="00186F8F" w:rsidRDefault="00186F8F" w:rsidP="00FF57D9">
            <w:pPr>
              <w:pStyle w:val="GGTEphCell2"/>
              <w:rPr>
                <w:lang w:val="de-DE"/>
              </w:rPr>
            </w:pPr>
            <w:r w:rsidRPr="00186F8F">
              <w:rPr>
                <w:sz w:val="18"/>
              </w:rPr>
              <w:t>o0rugh=</w:t>
            </w:r>
            <w:proofErr w:type="spellStart"/>
            <w:r w:rsidRPr="00186F8F">
              <w:rPr>
                <w:sz w:val="18"/>
              </w:rPr>
              <w:t>nai</w:t>
            </w:r>
            <w:proofErr w:type="spellEnd"/>
          </w:p>
        </w:tc>
        <w:tc>
          <w:tcPr>
            <w:tcW w:w="2149" w:type="dxa"/>
            <w:gridSpan w:val="2"/>
            <w:tcBorders>
              <w:top w:val="nil"/>
              <w:bottom w:val="nil"/>
            </w:tcBorders>
          </w:tcPr>
          <w:p w14:paraId="264FE915" w14:textId="53BC1A48" w:rsidR="00186F8F" w:rsidRDefault="00186F8F" w:rsidP="00FF57D9">
            <w:pPr>
              <w:pStyle w:val="GGTEphCell2"/>
              <w:rPr>
                <w:rFonts w:ascii="Times New Roman" w:hAnsi="Times New Roman"/>
                <w:i/>
              </w:rPr>
            </w:pPr>
            <w:proofErr w:type="spellStart"/>
            <w:r w:rsidRPr="00186F8F">
              <w:rPr>
                <w:iCs/>
              </w:rPr>
              <w:t>dioru</w:t>
            </w:r>
            <w:proofErr w:type="spellEnd"/>
            <w:r w:rsidRPr="00186F8F">
              <w:rPr>
                <w:iCs/>
              </w:rPr>
              <w:t>/</w:t>
            </w:r>
            <w:proofErr w:type="spellStart"/>
            <w:r w:rsidRPr="00186F8F">
              <w:rPr>
                <w:iCs/>
              </w:rPr>
              <w:t>ssw</w:t>
            </w:r>
            <w:proofErr w:type="spellEnd"/>
            <w:r>
              <w:rPr>
                <w:rFonts w:ascii="Times New Roman" w:hAnsi="Times New Roman"/>
                <w:i/>
              </w:rPr>
              <w:t xml:space="preserve">=break into </w:t>
            </w:r>
            <w:r w:rsidRPr="00186F8F">
              <w:rPr>
                <w:rFonts w:ascii="Times New Roman" w:hAnsi="Times New Roman"/>
                <w:i/>
              </w:rPr>
              <w:t>(a house)</w:t>
            </w:r>
            <w:r w:rsidRPr="00186F8F">
              <w:rPr>
                <w:rFonts w:ascii="Times New Roman" w:hAnsi="Times New Roman"/>
                <w:iCs/>
              </w:rPr>
              <w:t xml:space="preserve"> [L</w:t>
            </w:r>
            <w:r w:rsidR="00377C4B">
              <w:rPr>
                <w:rFonts w:ascii="Times New Roman" w:hAnsi="Times New Roman"/>
                <w:iCs/>
              </w:rPr>
              <w:t>u</w:t>
            </w:r>
            <w:r w:rsidRPr="00186F8F">
              <w:rPr>
                <w:rFonts w:ascii="Times New Roman" w:hAnsi="Times New Roman"/>
                <w:iCs/>
              </w:rPr>
              <w:t>k</w:t>
            </w:r>
            <w:r w:rsidR="00377C4B">
              <w:rPr>
                <w:rFonts w:ascii="Times New Roman" w:hAnsi="Times New Roman"/>
                <w:iCs/>
              </w:rPr>
              <w:t>e</w:t>
            </w:r>
            <w:r w:rsidRPr="00186F8F">
              <w:rPr>
                <w:rFonts w:ascii="Times New Roman" w:hAnsi="Times New Roman"/>
                <w:iCs/>
              </w:rPr>
              <w:t xml:space="preserve"> 12:39</w:t>
            </w:r>
            <w:r>
              <w:rPr>
                <w:rFonts w:ascii="Times New Roman" w:hAnsi="Times New Roman"/>
                <w:iCs/>
              </w:rPr>
              <w:t>]</w:t>
            </w:r>
          </w:p>
        </w:tc>
      </w:tr>
      <w:tr w:rsidR="00186F8F" w14:paraId="33485D19" w14:textId="77777777" w:rsidTr="00FF57D9">
        <w:trPr>
          <w:cantSplit/>
          <w:trHeight w:hRule="exact" w:val="120"/>
        </w:trPr>
        <w:tc>
          <w:tcPr>
            <w:tcW w:w="1389" w:type="dxa"/>
            <w:tcBorders>
              <w:top w:val="nil"/>
            </w:tcBorders>
          </w:tcPr>
          <w:p w14:paraId="39B0EB18" w14:textId="77777777" w:rsidR="00186F8F" w:rsidRDefault="00186F8F" w:rsidP="00FF57D9">
            <w:pPr>
              <w:pStyle w:val="GGTEphCell2"/>
            </w:pPr>
          </w:p>
        </w:tc>
        <w:tc>
          <w:tcPr>
            <w:tcW w:w="1446" w:type="dxa"/>
            <w:tcBorders>
              <w:top w:val="nil"/>
            </w:tcBorders>
          </w:tcPr>
          <w:p w14:paraId="5337D767" w14:textId="77777777" w:rsidR="00186F8F" w:rsidRDefault="00186F8F" w:rsidP="00FF57D9">
            <w:pPr>
              <w:pStyle w:val="GGTEphCell2"/>
            </w:pPr>
          </w:p>
        </w:tc>
        <w:tc>
          <w:tcPr>
            <w:tcW w:w="1418" w:type="dxa"/>
            <w:tcBorders>
              <w:top w:val="nil"/>
              <w:right w:val="nil"/>
            </w:tcBorders>
          </w:tcPr>
          <w:p w14:paraId="204F6289" w14:textId="77777777" w:rsidR="00186F8F" w:rsidRDefault="00186F8F" w:rsidP="00FF57D9">
            <w:pPr>
              <w:pStyle w:val="GGTEphCell2"/>
            </w:pPr>
          </w:p>
        </w:tc>
        <w:tc>
          <w:tcPr>
            <w:tcW w:w="1457" w:type="dxa"/>
            <w:tcBorders>
              <w:top w:val="nil"/>
            </w:tcBorders>
          </w:tcPr>
          <w:p w14:paraId="2083ECA0" w14:textId="77777777" w:rsidR="00186F8F" w:rsidRDefault="00186F8F" w:rsidP="00FF57D9">
            <w:pPr>
              <w:pStyle w:val="GGTEphCell2"/>
            </w:pPr>
          </w:p>
        </w:tc>
        <w:tc>
          <w:tcPr>
            <w:tcW w:w="1327" w:type="dxa"/>
            <w:gridSpan w:val="2"/>
            <w:tcBorders>
              <w:top w:val="nil"/>
              <w:right w:val="nil"/>
            </w:tcBorders>
          </w:tcPr>
          <w:p w14:paraId="00197B37" w14:textId="77777777" w:rsidR="00186F8F" w:rsidRDefault="00186F8F" w:rsidP="00FF57D9">
            <w:pPr>
              <w:pStyle w:val="GGTEphCell2"/>
            </w:pPr>
          </w:p>
        </w:tc>
        <w:tc>
          <w:tcPr>
            <w:tcW w:w="2149" w:type="dxa"/>
            <w:gridSpan w:val="2"/>
            <w:tcBorders>
              <w:top w:val="nil"/>
            </w:tcBorders>
          </w:tcPr>
          <w:p w14:paraId="6C988C39" w14:textId="77777777" w:rsidR="00186F8F" w:rsidRDefault="00186F8F" w:rsidP="00FF57D9">
            <w:pPr>
              <w:pStyle w:val="GGTEphCell2"/>
              <w:rPr>
                <w:rFonts w:ascii="Times New Roman" w:hAnsi="Times New Roman"/>
                <w:i/>
              </w:rPr>
            </w:pPr>
          </w:p>
        </w:tc>
      </w:tr>
      <w:tr w:rsidR="003A588C" w14:paraId="4A9523F4" w14:textId="77777777" w:rsidTr="001130F6">
        <w:trPr>
          <w:cantSplit/>
          <w:trHeight w:hRule="exact" w:val="120"/>
        </w:trPr>
        <w:tc>
          <w:tcPr>
            <w:tcW w:w="1389" w:type="dxa"/>
            <w:tcBorders>
              <w:bottom w:val="nil"/>
            </w:tcBorders>
          </w:tcPr>
          <w:p w14:paraId="7A28490B" w14:textId="77777777" w:rsidR="003A588C" w:rsidRDefault="003A588C" w:rsidP="00CF3D37">
            <w:pPr>
              <w:pStyle w:val="GGTEphCell2"/>
              <w:keepNext/>
            </w:pPr>
          </w:p>
        </w:tc>
        <w:tc>
          <w:tcPr>
            <w:tcW w:w="1446" w:type="dxa"/>
            <w:tcBorders>
              <w:bottom w:val="nil"/>
            </w:tcBorders>
          </w:tcPr>
          <w:p w14:paraId="76871757" w14:textId="77777777" w:rsidR="003A588C" w:rsidRDefault="003A588C">
            <w:pPr>
              <w:pStyle w:val="GGTEphCell2"/>
            </w:pPr>
          </w:p>
        </w:tc>
        <w:tc>
          <w:tcPr>
            <w:tcW w:w="1418" w:type="dxa"/>
            <w:tcBorders>
              <w:bottom w:val="nil"/>
              <w:right w:val="nil"/>
            </w:tcBorders>
          </w:tcPr>
          <w:p w14:paraId="3797579F" w14:textId="77777777" w:rsidR="003A588C" w:rsidRDefault="003A588C">
            <w:pPr>
              <w:pStyle w:val="GGTEphCell2"/>
            </w:pPr>
          </w:p>
        </w:tc>
        <w:tc>
          <w:tcPr>
            <w:tcW w:w="1457" w:type="dxa"/>
            <w:tcBorders>
              <w:bottom w:val="nil"/>
            </w:tcBorders>
          </w:tcPr>
          <w:p w14:paraId="440941B5" w14:textId="77777777" w:rsidR="003A588C" w:rsidRDefault="003A588C">
            <w:pPr>
              <w:pStyle w:val="GGTEphCell2"/>
            </w:pPr>
          </w:p>
        </w:tc>
        <w:tc>
          <w:tcPr>
            <w:tcW w:w="1327" w:type="dxa"/>
            <w:gridSpan w:val="2"/>
            <w:tcBorders>
              <w:bottom w:val="nil"/>
              <w:right w:val="nil"/>
            </w:tcBorders>
          </w:tcPr>
          <w:p w14:paraId="322A9984" w14:textId="77777777" w:rsidR="003A588C" w:rsidRDefault="003A588C">
            <w:pPr>
              <w:pStyle w:val="GGTEphCell2"/>
            </w:pPr>
          </w:p>
        </w:tc>
        <w:tc>
          <w:tcPr>
            <w:tcW w:w="2149" w:type="dxa"/>
            <w:gridSpan w:val="2"/>
            <w:tcBorders>
              <w:bottom w:val="nil"/>
            </w:tcBorders>
          </w:tcPr>
          <w:p w14:paraId="275031D9" w14:textId="77777777" w:rsidR="003A588C" w:rsidRDefault="003A588C">
            <w:pPr>
              <w:pStyle w:val="GGTEphCell2"/>
              <w:rPr>
                <w:rFonts w:ascii="Times New Roman" w:hAnsi="Times New Roman"/>
                <w:i/>
              </w:rPr>
            </w:pPr>
          </w:p>
        </w:tc>
      </w:tr>
      <w:tr w:rsidR="003A588C" w14:paraId="28BDA8C1" w14:textId="77777777" w:rsidTr="001130F6">
        <w:trPr>
          <w:cantSplit/>
        </w:trPr>
        <w:tc>
          <w:tcPr>
            <w:tcW w:w="1389" w:type="dxa"/>
            <w:tcBorders>
              <w:top w:val="nil"/>
              <w:bottom w:val="nil"/>
            </w:tcBorders>
          </w:tcPr>
          <w:p w14:paraId="5691247A" w14:textId="77777777" w:rsidR="003A588C" w:rsidRDefault="003A588C" w:rsidP="00CF3D37">
            <w:pPr>
              <w:pStyle w:val="GGTEphCell2"/>
              <w:keepNext/>
            </w:pPr>
            <w:bookmarkStart w:id="280" w:name="opheilo"/>
            <w:r>
              <w:t>o0fei/</w:t>
            </w:r>
            <w:proofErr w:type="spellStart"/>
            <w:r>
              <w:t>lw</w:t>
            </w:r>
            <w:bookmarkEnd w:id="280"/>
            <w:proofErr w:type="spellEnd"/>
          </w:p>
          <w:p w14:paraId="1931382F" w14:textId="77777777" w:rsidR="003A588C" w:rsidRDefault="003A588C" w:rsidP="00CF3D37">
            <w:pPr>
              <w:pStyle w:val="GGTEphCell2"/>
              <w:keepNext/>
              <w:rPr>
                <w:rFonts w:ascii="Times New Roman" w:hAnsi="Times New Roman"/>
              </w:rPr>
            </w:pPr>
            <w:r>
              <w:rPr>
                <w:rFonts w:ascii="Times New Roman" w:hAnsi="Times New Roman"/>
                <w:i/>
              </w:rPr>
              <w:t>owe</w:t>
            </w:r>
          </w:p>
        </w:tc>
        <w:tc>
          <w:tcPr>
            <w:tcW w:w="1446" w:type="dxa"/>
            <w:tcBorders>
              <w:top w:val="nil"/>
              <w:bottom w:val="nil"/>
            </w:tcBorders>
          </w:tcPr>
          <w:p w14:paraId="10453114" w14:textId="77777777" w:rsidR="003A588C" w:rsidRDefault="003A588C">
            <w:pPr>
              <w:pStyle w:val="GGTEphCell2"/>
            </w:pPr>
            <w:r>
              <w:t>o)</w:t>
            </w:r>
            <w:proofErr w:type="spellStart"/>
            <w:r>
              <w:t>feilh</w:t>
            </w:r>
            <w:proofErr w:type="spellEnd"/>
            <w:r>
              <w:t>/</w:t>
            </w:r>
            <w:proofErr w:type="spellStart"/>
            <w:r>
              <w:t>sw</w:t>
            </w:r>
            <w:proofErr w:type="spellEnd"/>
          </w:p>
        </w:tc>
        <w:tc>
          <w:tcPr>
            <w:tcW w:w="1418" w:type="dxa"/>
            <w:tcBorders>
              <w:top w:val="nil"/>
              <w:bottom w:val="nil"/>
              <w:right w:val="nil"/>
            </w:tcBorders>
          </w:tcPr>
          <w:p w14:paraId="4978831D" w14:textId="77777777" w:rsidR="003A588C" w:rsidRDefault="003A588C">
            <w:pPr>
              <w:pStyle w:val="GGTEphCell2"/>
            </w:pPr>
            <w:r>
              <w:t>w)</w:t>
            </w:r>
            <w:proofErr w:type="spellStart"/>
            <w:r>
              <w:t>fei</w:t>
            </w:r>
            <w:proofErr w:type="spellEnd"/>
            <w:r>
              <w:t>/</w:t>
            </w:r>
            <w:proofErr w:type="spellStart"/>
            <w:r>
              <w:t>lhsa</w:t>
            </w:r>
            <w:proofErr w:type="spellEnd"/>
          </w:p>
          <w:p w14:paraId="2F4AC7E1" w14:textId="77777777" w:rsidR="003A588C" w:rsidRDefault="003A588C">
            <w:pPr>
              <w:pStyle w:val="GGTEphCell2"/>
            </w:pPr>
            <w:r>
              <w:rPr>
                <w:sz w:val="18"/>
              </w:rPr>
              <w:t>o)</w:t>
            </w:r>
            <w:proofErr w:type="spellStart"/>
            <w:r>
              <w:rPr>
                <w:sz w:val="18"/>
              </w:rPr>
              <w:t>feilh</w:t>
            </w:r>
            <w:proofErr w:type="spellEnd"/>
            <w:r>
              <w:rPr>
                <w:sz w:val="18"/>
              </w:rPr>
              <w:t>=</w:t>
            </w:r>
            <w:proofErr w:type="spellStart"/>
            <w:r>
              <w:rPr>
                <w:sz w:val="18"/>
              </w:rPr>
              <w:t>sai</w:t>
            </w:r>
            <w:proofErr w:type="spellEnd"/>
          </w:p>
        </w:tc>
        <w:tc>
          <w:tcPr>
            <w:tcW w:w="1457" w:type="dxa"/>
            <w:tcBorders>
              <w:top w:val="nil"/>
              <w:bottom w:val="nil"/>
            </w:tcBorders>
          </w:tcPr>
          <w:p w14:paraId="62E2BC22" w14:textId="77777777" w:rsidR="003A588C" w:rsidRDefault="003A588C">
            <w:pPr>
              <w:pStyle w:val="GGTEphCell2"/>
            </w:pPr>
            <w:r>
              <w:t>-</w:t>
            </w:r>
          </w:p>
        </w:tc>
        <w:tc>
          <w:tcPr>
            <w:tcW w:w="1327" w:type="dxa"/>
            <w:gridSpan w:val="2"/>
            <w:tcBorders>
              <w:top w:val="nil"/>
              <w:bottom w:val="nil"/>
              <w:right w:val="nil"/>
            </w:tcBorders>
          </w:tcPr>
          <w:p w14:paraId="2F584370" w14:textId="77777777" w:rsidR="003A588C" w:rsidRDefault="003A588C">
            <w:pPr>
              <w:pStyle w:val="GGTEphCell2"/>
            </w:pPr>
            <w:r>
              <w:t>w)</w:t>
            </w:r>
            <w:proofErr w:type="spellStart"/>
            <w:r>
              <w:t>feilh</w:t>
            </w:r>
            <w:proofErr w:type="spellEnd"/>
            <w:r>
              <w:t>/</w:t>
            </w:r>
            <w:proofErr w:type="spellStart"/>
            <w:r>
              <w:t>qhn</w:t>
            </w:r>
            <w:proofErr w:type="spellEnd"/>
          </w:p>
          <w:p w14:paraId="681FE66B" w14:textId="77777777" w:rsidR="003A588C" w:rsidRDefault="003A588C">
            <w:pPr>
              <w:pStyle w:val="GGTEphCell2"/>
            </w:pPr>
            <w:r>
              <w:rPr>
                <w:sz w:val="18"/>
              </w:rPr>
              <w:t>o0feilhqh=</w:t>
            </w:r>
            <w:proofErr w:type="spellStart"/>
            <w:r>
              <w:rPr>
                <w:sz w:val="18"/>
              </w:rPr>
              <w:t>nai</w:t>
            </w:r>
            <w:proofErr w:type="spellEnd"/>
          </w:p>
        </w:tc>
        <w:tc>
          <w:tcPr>
            <w:tcW w:w="2149" w:type="dxa"/>
            <w:gridSpan w:val="2"/>
            <w:tcBorders>
              <w:top w:val="nil"/>
              <w:bottom w:val="nil"/>
            </w:tcBorders>
          </w:tcPr>
          <w:p w14:paraId="2AD782B2" w14:textId="77777777" w:rsidR="003A588C" w:rsidRDefault="003A588C">
            <w:pPr>
              <w:pStyle w:val="GGTEphCell2"/>
              <w:rPr>
                <w:rFonts w:ascii="Times New Roman" w:hAnsi="Times New Roman"/>
                <w:i/>
              </w:rPr>
            </w:pPr>
          </w:p>
        </w:tc>
      </w:tr>
      <w:tr w:rsidR="003A588C" w14:paraId="6CD6C5DC" w14:textId="77777777" w:rsidTr="001130F6">
        <w:trPr>
          <w:cantSplit/>
          <w:trHeight w:hRule="exact" w:val="120"/>
        </w:trPr>
        <w:tc>
          <w:tcPr>
            <w:tcW w:w="1389" w:type="dxa"/>
            <w:tcBorders>
              <w:top w:val="nil"/>
            </w:tcBorders>
          </w:tcPr>
          <w:p w14:paraId="0EFFAF89" w14:textId="77777777" w:rsidR="003A588C" w:rsidRDefault="003A588C">
            <w:pPr>
              <w:pStyle w:val="GGTEphCell2"/>
            </w:pPr>
          </w:p>
        </w:tc>
        <w:tc>
          <w:tcPr>
            <w:tcW w:w="1446" w:type="dxa"/>
            <w:tcBorders>
              <w:top w:val="nil"/>
            </w:tcBorders>
          </w:tcPr>
          <w:p w14:paraId="01FDCFD3" w14:textId="77777777" w:rsidR="003A588C" w:rsidRDefault="003A588C">
            <w:pPr>
              <w:pStyle w:val="GGTEphCell2"/>
            </w:pPr>
          </w:p>
        </w:tc>
        <w:tc>
          <w:tcPr>
            <w:tcW w:w="1418" w:type="dxa"/>
            <w:tcBorders>
              <w:top w:val="nil"/>
              <w:right w:val="nil"/>
            </w:tcBorders>
          </w:tcPr>
          <w:p w14:paraId="011A75D9" w14:textId="77777777" w:rsidR="003A588C" w:rsidRDefault="003A588C">
            <w:pPr>
              <w:pStyle w:val="GGTEphCell2"/>
            </w:pPr>
          </w:p>
        </w:tc>
        <w:tc>
          <w:tcPr>
            <w:tcW w:w="1457" w:type="dxa"/>
            <w:tcBorders>
              <w:top w:val="nil"/>
            </w:tcBorders>
          </w:tcPr>
          <w:p w14:paraId="6F27AF0B" w14:textId="77777777" w:rsidR="003A588C" w:rsidRDefault="003A588C">
            <w:pPr>
              <w:pStyle w:val="GGTEphCell2"/>
            </w:pPr>
          </w:p>
        </w:tc>
        <w:tc>
          <w:tcPr>
            <w:tcW w:w="1327" w:type="dxa"/>
            <w:gridSpan w:val="2"/>
            <w:tcBorders>
              <w:top w:val="nil"/>
              <w:right w:val="nil"/>
            </w:tcBorders>
          </w:tcPr>
          <w:p w14:paraId="60732616" w14:textId="77777777" w:rsidR="003A588C" w:rsidRDefault="003A588C">
            <w:pPr>
              <w:pStyle w:val="GGTEphCell2"/>
            </w:pPr>
          </w:p>
        </w:tc>
        <w:tc>
          <w:tcPr>
            <w:tcW w:w="2149" w:type="dxa"/>
            <w:gridSpan w:val="2"/>
            <w:tcBorders>
              <w:top w:val="nil"/>
            </w:tcBorders>
          </w:tcPr>
          <w:p w14:paraId="3C88F2C8" w14:textId="77777777" w:rsidR="003A588C" w:rsidRDefault="003A588C">
            <w:pPr>
              <w:pStyle w:val="GGTEphCell2"/>
              <w:rPr>
                <w:rFonts w:ascii="Times New Roman" w:hAnsi="Times New Roman"/>
                <w:i/>
              </w:rPr>
            </w:pPr>
          </w:p>
        </w:tc>
      </w:tr>
      <w:tr w:rsidR="003A588C" w14:paraId="1146871F" w14:textId="77777777" w:rsidTr="001130F6">
        <w:trPr>
          <w:cantSplit/>
          <w:trHeight w:hRule="exact" w:val="120"/>
        </w:trPr>
        <w:tc>
          <w:tcPr>
            <w:tcW w:w="1389" w:type="dxa"/>
            <w:tcBorders>
              <w:bottom w:val="nil"/>
            </w:tcBorders>
          </w:tcPr>
          <w:p w14:paraId="067175A6" w14:textId="77777777" w:rsidR="003A588C" w:rsidRDefault="003A588C">
            <w:pPr>
              <w:pStyle w:val="GGTEphCell2"/>
              <w:keepNext/>
            </w:pPr>
          </w:p>
        </w:tc>
        <w:tc>
          <w:tcPr>
            <w:tcW w:w="1446" w:type="dxa"/>
            <w:tcBorders>
              <w:bottom w:val="nil"/>
            </w:tcBorders>
          </w:tcPr>
          <w:p w14:paraId="49BB03FF" w14:textId="77777777" w:rsidR="003A588C" w:rsidRDefault="003A588C">
            <w:pPr>
              <w:pStyle w:val="GGTEphCell2"/>
            </w:pPr>
          </w:p>
        </w:tc>
        <w:tc>
          <w:tcPr>
            <w:tcW w:w="1418" w:type="dxa"/>
            <w:tcBorders>
              <w:bottom w:val="nil"/>
              <w:right w:val="nil"/>
            </w:tcBorders>
          </w:tcPr>
          <w:p w14:paraId="26952B4D" w14:textId="77777777" w:rsidR="003A588C" w:rsidRDefault="003A588C">
            <w:pPr>
              <w:pStyle w:val="GGTEphCell2"/>
            </w:pPr>
          </w:p>
        </w:tc>
        <w:tc>
          <w:tcPr>
            <w:tcW w:w="1457" w:type="dxa"/>
            <w:tcBorders>
              <w:bottom w:val="nil"/>
            </w:tcBorders>
          </w:tcPr>
          <w:p w14:paraId="43AADE66" w14:textId="77777777" w:rsidR="003A588C" w:rsidRDefault="003A588C">
            <w:pPr>
              <w:pStyle w:val="GGTEphCell2"/>
            </w:pPr>
          </w:p>
        </w:tc>
        <w:tc>
          <w:tcPr>
            <w:tcW w:w="1327" w:type="dxa"/>
            <w:gridSpan w:val="2"/>
            <w:tcBorders>
              <w:bottom w:val="nil"/>
              <w:right w:val="nil"/>
            </w:tcBorders>
          </w:tcPr>
          <w:p w14:paraId="0D22B617" w14:textId="77777777" w:rsidR="003A588C" w:rsidRDefault="003A588C">
            <w:pPr>
              <w:pStyle w:val="GGTEphCell2"/>
            </w:pPr>
          </w:p>
        </w:tc>
        <w:tc>
          <w:tcPr>
            <w:tcW w:w="2149" w:type="dxa"/>
            <w:gridSpan w:val="2"/>
            <w:tcBorders>
              <w:bottom w:val="nil"/>
            </w:tcBorders>
          </w:tcPr>
          <w:p w14:paraId="07B04B54" w14:textId="77777777" w:rsidR="003A588C" w:rsidRDefault="003A588C">
            <w:pPr>
              <w:pStyle w:val="GGTEphCell2"/>
              <w:rPr>
                <w:rFonts w:ascii="Times New Roman" w:hAnsi="Times New Roman"/>
                <w:i/>
              </w:rPr>
            </w:pPr>
          </w:p>
        </w:tc>
      </w:tr>
      <w:tr w:rsidR="003A588C" w14:paraId="2DD910D1" w14:textId="77777777" w:rsidTr="001130F6">
        <w:trPr>
          <w:cantSplit/>
        </w:trPr>
        <w:tc>
          <w:tcPr>
            <w:tcW w:w="1389" w:type="dxa"/>
            <w:tcBorders>
              <w:top w:val="nil"/>
              <w:bottom w:val="nil"/>
            </w:tcBorders>
          </w:tcPr>
          <w:p w14:paraId="59BA6D2D" w14:textId="77777777" w:rsidR="003A588C" w:rsidRDefault="003A588C">
            <w:pPr>
              <w:pStyle w:val="GGTEphCell2"/>
              <w:keepNext/>
            </w:pPr>
            <w:bookmarkStart w:id="281" w:name="pascho"/>
            <w:proofErr w:type="spellStart"/>
            <w:r>
              <w:t>pa&amp;sxw</w:t>
            </w:r>
            <w:bookmarkEnd w:id="281"/>
            <w:proofErr w:type="spellEnd"/>
          </w:p>
          <w:p w14:paraId="5FFB4B09" w14:textId="77777777" w:rsidR="003A588C" w:rsidRDefault="003A588C">
            <w:pPr>
              <w:pStyle w:val="GGTEphCell2"/>
              <w:keepNext/>
              <w:rPr>
                <w:rFonts w:ascii="Times New Roman" w:hAnsi="Times New Roman"/>
              </w:rPr>
            </w:pPr>
            <w:r>
              <w:rPr>
                <w:rFonts w:ascii="Times New Roman" w:hAnsi="Times New Roman"/>
                <w:i/>
              </w:rPr>
              <w:t>suffer</w:t>
            </w:r>
          </w:p>
        </w:tc>
        <w:tc>
          <w:tcPr>
            <w:tcW w:w="1446" w:type="dxa"/>
            <w:tcBorders>
              <w:top w:val="nil"/>
              <w:bottom w:val="nil"/>
            </w:tcBorders>
          </w:tcPr>
          <w:p w14:paraId="467A837E" w14:textId="77777777" w:rsidR="003A588C" w:rsidRDefault="003A588C">
            <w:pPr>
              <w:pStyle w:val="GGTEphCell2"/>
            </w:pPr>
            <w:proofErr w:type="spellStart"/>
            <w:r>
              <w:rPr>
                <w:shd w:val="pct10" w:color="auto" w:fill="FFFFFF"/>
              </w:rPr>
              <w:t>pei</w:t>
            </w:r>
            <w:proofErr w:type="spellEnd"/>
            <w:r>
              <w:rPr>
                <w:shd w:val="pct10" w:color="auto" w:fill="FFFFFF"/>
              </w:rPr>
              <w:t>/</w:t>
            </w:r>
            <w:proofErr w:type="spellStart"/>
            <w:r>
              <w:rPr>
                <w:shd w:val="pct10" w:color="auto" w:fill="FFFFFF"/>
              </w:rPr>
              <w:t>somai</w:t>
            </w:r>
            <w:proofErr w:type="spellEnd"/>
          </w:p>
        </w:tc>
        <w:tc>
          <w:tcPr>
            <w:tcW w:w="1418" w:type="dxa"/>
            <w:tcBorders>
              <w:top w:val="nil"/>
              <w:bottom w:val="nil"/>
              <w:right w:val="nil"/>
            </w:tcBorders>
          </w:tcPr>
          <w:p w14:paraId="65134FD7" w14:textId="77777777" w:rsidR="003A588C" w:rsidRDefault="003A588C">
            <w:pPr>
              <w:pStyle w:val="GGTEphCell2"/>
            </w:pPr>
            <w:r>
              <w:t>e1paqon</w:t>
            </w:r>
            <w:r>
              <w:tab/>
            </w:r>
            <w:r>
              <w:tab/>
            </w:r>
            <w:r>
              <w:tab/>
            </w:r>
            <w:r>
              <w:tab/>
            </w:r>
            <w:r>
              <w:tab/>
            </w:r>
            <w:r>
              <w:tab/>
            </w:r>
            <w:r>
              <w:tab/>
            </w:r>
            <w:r>
              <w:tab/>
            </w:r>
            <w:r>
              <w:tab/>
              <w:t>¬</w:t>
            </w:r>
          </w:p>
          <w:p w14:paraId="30EAC77E" w14:textId="77777777" w:rsidR="003A588C" w:rsidRDefault="003A588C">
            <w:pPr>
              <w:pStyle w:val="GGTEphCell2"/>
            </w:pPr>
            <w:proofErr w:type="spellStart"/>
            <w:r>
              <w:rPr>
                <w:sz w:val="18"/>
              </w:rPr>
              <w:t>paqei</w:t>
            </w:r>
            <w:proofErr w:type="spellEnd"/>
            <w:r>
              <w:rPr>
                <w:sz w:val="18"/>
              </w:rPr>
              <w:t>=n</w:t>
            </w:r>
          </w:p>
        </w:tc>
        <w:tc>
          <w:tcPr>
            <w:tcW w:w="1457" w:type="dxa"/>
            <w:tcBorders>
              <w:top w:val="nil"/>
              <w:bottom w:val="nil"/>
            </w:tcBorders>
          </w:tcPr>
          <w:p w14:paraId="39F40531" w14:textId="77777777" w:rsidR="003A588C" w:rsidRDefault="003A588C">
            <w:pPr>
              <w:pStyle w:val="GGTEphCell2"/>
            </w:pPr>
            <w:r>
              <w:t>pe/</w:t>
            </w:r>
            <w:proofErr w:type="spellStart"/>
            <w:r>
              <w:t>ponqa</w:t>
            </w:r>
            <w:proofErr w:type="spellEnd"/>
          </w:p>
        </w:tc>
        <w:tc>
          <w:tcPr>
            <w:tcW w:w="1327" w:type="dxa"/>
            <w:gridSpan w:val="2"/>
            <w:tcBorders>
              <w:top w:val="nil"/>
              <w:bottom w:val="nil"/>
              <w:right w:val="nil"/>
            </w:tcBorders>
          </w:tcPr>
          <w:p w14:paraId="6177E92A" w14:textId="77777777" w:rsidR="003A588C" w:rsidRDefault="003A588C">
            <w:pPr>
              <w:pStyle w:val="GGTEphCell2"/>
            </w:pPr>
            <w:r>
              <w:t>-</w:t>
            </w:r>
          </w:p>
        </w:tc>
        <w:tc>
          <w:tcPr>
            <w:tcW w:w="2149" w:type="dxa"/>
            <w:gridSpan w:val="2"/>
            <w:tcBorders>
              <w:top w:val="nil"/>
              <w:bottom w:val="nil"/>
            </w:tcBorders>
          </w:tcPr>
          <w:p w14:paraId="5038CB38" w14:textId="77777777" w:rsidR="003A588C" w:rsidRDefault="003A588C">
            <w:pPr>
              <w:pStyle w:val="GGTEphCell2"/>
              <w:rPr>
                <w:i/>
              </w:rPr>
            </w:pPr>
            <w:r>
              <w:rPr>
                <w:rFonts w:ascii="Times New Roman" w:hAnsi="Times New Roman"/>
              </w:rPr>
              <w:t xml:space="preserve">Another </w:t>
            </w:r>
            <w:proofErr w:type="spellStart"/>
            <w:r>
              <w:t>pei</w:t>
            </w:r>
            <w:proofErr w:type="spellEnd"/>
            <w:r>
              <w:t>/</w:t>
            </w:r>
            <w:proofErr w:type="spellStart"/>
            <w:r>
              <w:t>somai</w:t>
            </w:r>
            <w:proofErr w:type="spellEnd"/>
            <w:r>
              <w:rPr>
                <w:rFonts w:ascii="Times New Roman" w:hAnsi="Times New Roman"/>
              </w:rPr>
              <w:t xml:space="preserve"> from </w:t>
            </w:r>
            <w:proofErr w:type="spellStart"/>
            <w:r>
              <w:t>pei</w:t>
            </w:r>
            <w:proofErr w:type="spellEnd"/>
            <w:r>
              <w:t>/</w:t>
            </w:r>
            <w:proofErr w:type="spellStart"/>
            <w:r>
              <w:t>qw</w:t>
            </w:r>
            <w:proofErr w:type="spellEnd"/>
          </w:p>
        </w:tc>
      </w:tr>
      <w:tr w:rsidR="003A588C" w14:paraId="0D7CBCC9" w14:textId="77777777" w:rsidTr="001130F6">
        <w:trPr>
          <w:cantSplit/>
          <w:trHeight w:hRule="exact" w:val="120"/>
        </w:trPr>
        <w:tc>
          <w:tcPr>
            <w:tcW w:w="1389" w:type="dxa"/>
            <w:tcBorders>
              <w:top w:val="nil"/>
              <w:bottom w:val="single" w:sz="4" w:space="0" w:color="auto"/>
            </w:tcBorders>
          </w:tcPr>
          <w:p w14:paraId="7B66E3DC" w14:textId="77777777" w:rsidR="003A588C" w:rsidRDefault="003A588C">
            <w:pPr>
              <w:pStyle w:val="GGTEphCell2"/>
            </w:pPr>
          </w:p>
        </w:tc>
        <w:tc>
          <w:tcPr>
            <w:tcW w:w="1446" w:type="dxa"/>
            <w:tcBorders>
              <w:top w:val="nil"/>
              <w:bottom w:val="single" w:sz="4" w:space="0" w:color="auto"/>
            </w:tcBorders>
          </w:tcPr>
          <w:p w14:paraId="35406922" w14:textId="77777777" w:rsidR="003A588C" w:rsidRDefault="003A588C">
            <w:pPr>
              <w:pStyle w:val="GGTEphCell2"/>
            </w:pPr>
          </w:p>
        </w:tc>
        <w:tc>
          <w:tcPr>
            <w:tcW w:w="1418" w:type="dxa"/>
            <w:tcBorders>
              <w:top w:val="nil"/>
              <w:bottom w:val="single" w:sz="4" w:space="0" w:color="auto"/>
              <w:right w:val="nil"/>
            </w:tcBorders>
          </w:tcPr>
          <w:p w14:paraId="030DFAB9" w14:textId="77777777" w:rsidR="003A588C" w:rsidRDefault="003A588C">
            <w:pPr>
              <w:pStyle w:val="GGTEphCell2"/>
            </w:pPr>
          </w:p>
        </w:tc>
        <w:tc>
          <w:tcPr>
            <w:tcW w:w="1457" w:type="dxa"/>
            <w:tcBorders>
              <w:top w:val="nil"/>
              <w:bottom w:val="single" w:sz="4" w:space="0" w:color="auto"/>
            </w:tcBorders>
          </w:tcPr>
          <w:p w14:paraId="4A58359E" w14:textId="77777777" w:rsidR="003A588C" w:rsidRDefault="003A588C">
            <w:pPr>
              <w:pStyle w:val="GGTEphCell2"/>
            </w:pPr>
          </w:p>
        </w:tc>
        <w:tc>
          <w:tcPr>
            <w:tcW w:w="1327" w:type="dxa"/>
            <w:gridSpan w:val="2"/>
            <w:tcBorders>
              <w:top w:val="nil"/>
              <w:bottom w:val="single" w:sz="4" w:space="0" w:color="auto"/>
              <w:right w:val="nil"/>
            </w:tcBorders>
          </w:tcPr>
          <w:p w14:paraId="350DC0E6" w14:textId="77777777" w:rsidR="003A588C" w:rsidRDefault="003A588C">
            <w:pPr>
              <w:pStyle w:val="GGTEphCell2"/>
            </w:pPr>
          </w:p>
        </w:tc>
        <w:tc>
          <w:tcPr>
            <w:tcW w:w="2149" w:type="dxa"/>
            <w:gridSpan w:val="2"/>
            <w:tcBorders>
              <w:top w:val="nil"/>
              <w:bottom w:val="single" w:sz="4" w:space="0" w:color="auto"/>
            </w:tcBorders>
          </w:tcPr>
          <w:p w14:paraId="6BAE0182" w14:textId="77777777" w:rsidR="003A588C" w:rsidRDefault="003A588C">
            <w:pPr>
              <w:pStyle w:val="GGTEphCell2"/>
              <w:rPr>
                <w:rFonts w:ascii="Times New Roman" w:hAnsi="Times New Roman"/>
              </w:rPr>
            </w:pPr>
          </w:p>
        </w:tc>
      </w:tr>
      <w:tr w:rsidR="003A588C" w14:paraId="158BFFFD" w14:textId="77777777" w:rsidTr="001130F6">
        <w:trPr>
          <w:cantSplit/>
          <w:trHeight w:hRule="exact" w:val="120"/>
        </w:trPr>
        <w:tc>
          <w:tcPr>
            <w:tcW w:w="1389" w:type="dxa"/>
            <w:tcBorders>
              <w:bottom w:val="nil"/>
            </w:tcBorders>
          </w:tcPr>
          <w:p w14:paraId="05631582" w14:textId="77777777" w:rsidR="003A588C" w:rsidRDefault="003A588C">
            <w:pPr>
              <w:pStyle w:val="GGTEphCell2"/>
              <w:keepNext/>
            </w:pPr>
          </w:p>
        </w:tc>
        <w:tc>
          <w:tcPr>
            <w:tcW w:w="1446" w:type="dxa"/>
            <w:tcBorders>
              <w:bottom w:val="nil"/>
            </w:tcBorders>
          </w:tcPr>
          <w:p w14:paraId="453CCF54" w14:textId="77777777" w:rsidR="003A588C" w:rsidRDefault="003A588C">
            <w:pPr>
              <w:pStyle w:val="GGTEphCell2"/>
            </w:pPr>
          </w:p>
        </w:tc>
        <w:tc>
          <w:tcPr>
            <w:tcW w:w="1418" w:type="dxa"/>
            <w:tcBorders>
              <w:bottom w:val="nil"/>
              <w:right w:val="nil"/>
            </w:tcBorders>
          </w:tcPr>
          <w:p w14:paraId="48EA9EB5" w14:textId="77777777" w:rsidR="003A588C" w:rsidRDefault="003A588C">
            <w:pPr>
              <w:pStyle w:val="GGTEphCell2"/>
            </w:pPr>
          </w:p>
        </w:tc>
        <w:tc>
          <w:tcPr>
            <w:tcW w:w="1457" w:type="dxa"/>
            <w:tcBorders>
              <w:bottom w:val="nil"/>
            </w:tcBorders>
          </w:tcPr>
          <w:p w14:paraId="6BD773BF" w14:textId="77777777" w:rsidR="003A588C" w:rsidRDefault="003A588C">
            <w:pPr>
              <w:pStyle w:val="GGTEphCell2"/>
            </w:pPr>
          </w:p>
        </w:tc>
        <w:tc>
          <w:tcPr>
            <w:tcW w:w="1327" w:type="dxa"/>
            <w:gridSpan w:val="2"/>
            <w:tcBorders>
              <w:bottom w:val="nil"/>
              <w:right w:val="nil"/>
            </w:tcBorders>
          </w:tcPr>
          <w:p w14:paraId="4380591A" w14:textId="77777777" w:rsidR="003A588C" w:rsidRDefault="003A588C">
            <w:pPr>
              <w:pStyle w:val="GGTEphCell2"/>
            </w:pPr>
          </w:p>
        </w:tc>
        <w:tc>
          <w:tcPr>
            <w:tcW w:w="2149" w:type="dxa"/>
            <w:gridSpan w:val="2"/>
            <w:tcBorders>
              <w:bottom w:val="nil"/>
            </w:tcBorders>
          </w:tcPr>
          <w:p w14:paraId="2DE717E2" w14:textId="77777777" w:rsidR="003A588C" w:rsidRDefault="003A588C">
            <w:pPr>
              <w:pStyle w:val="GGTEphCell2"/>
              <w:rPr>
                <w:rFonts w:ascii="Times New Roman" w:hAnsi="Times New Roman"/>
              </w:rPr>
            </w:pPr>
          </w:p>
        </w:tc>
      </w:tr>
      <w:tr w:rsidR="003A588C" w14:paraId="3F30D6C5" w14:textId="77777777" w:rsidTr="001130F6">
        <w:trPr>
          <w:cantSplit/>
        </w:trPr>
        <w:tc>
          <w:tcPr>
            <w:tcW w:w="1389" w:type="dxa"/>
            <w:tcBorders>
              <w:top w:val="nil"/>
              <w:bottom w:val="nil"/>
            </w:tcBorders>
          </w:tcPr>
          <w:p w14:paraId="36E839F1" w14:textId="77777777" w:rsidR="003A588C" w:rsidRDefault="003A588C">
            <w:pPr>
              <w:pStyle w:val="GGTEphCell2"/>
              <w:keepNext/>
            </w:pPr>
            <w:bookmarkStart w:id="282" w:name="peitho"/>
            <w:proofErr w:type="spellStart"/>
            <w:r>
              <w:t>pei</w:t>
            </w:r>
            <w:proofErr w:type="spellEnd"/>
            <w:r>
              <w:t>/</w:t>
            </w:r>
            <w:proofErr w:type="spellStart"/>
            <w:r>
              <w:t>qw</w:t>
            </w:r>
            <w:bookmarkEnd w:id="282"/>
            <w:proofErr w:type="spellEnd"/>
          </w:p>
          <w:p w14:paraId="0603B2C3" w14:textId="77777777" w:rsidR="003A588C" w:rsidRDefault="003A588C">
            <w:pPr>
              <w:pStyle w:val="GGTEphCell2"/>
              <w:keepNext/>
            </w:pPr>
            <w:r>
              <w:rPr>
                <w:rFonts w:ascii="Times New Roman" w:hAnsi="Times New Roman"/>
                <w:i/>
              </w:rPr>
              <w:t>persuade</w:t>
            </w:r>
          </w:p>
        </w:tc>
        <w:tc>
          <w:tcPr>
            <w:tcW w:w="1446" w:type="dxa"/>
            <w:tcBorders>
              <w:top w:val="nil"/>
              <w:bottom w:val="nil"/>
            </w:tcBorders>
          </w:tcPr>
          <w:p w14:paraId="56ED9F02" w14:textId="77777777" w:rsidR="003A588C" w:rsidRDefault="003A588C">
            <w:pPr>
              <w:pStyle w:val="GGTEphCell2"/>
            </w:pPr>
            <w:proofErr w:type="spellStart"/>
            <w:r>
              <w:t>pei</w:t>
            </w:r>
            <w:proofErr w:type="spellEnd"/>
            <w:r>
              <w:t>/</w:t>
            </w:r>
            <w:proofErr w:type="spellStart"/>
            <w:r>
              <w:t>sw</w:t>
            </w:r>
            <w:proofErr w:type="spellEnd"/>
          </w:p>
        </w:tc>
        <w:tc>
          <w:tcPr>
            <w:tcW w:w="1418" w:type="dxa"/>
            <w:tcBorders>
              <w:top w:val="nil"/>
              <w:bottom w:val="nil"/>
              <w:right w:val="nil"/>
            </w:tcBorders>
          </w:tcPr>
          <w:p w14:paraId="74F9E418" w14:textId="77777777" w:rsidR="003A588C" w:rsidRPr="008A22EB" w:rsidRDefault="003A588C">
            <w:pPr>
              <w:pStyle w:val="GGTEphCell2"/>
              <w:rPr>
                <w:lang w:val="es-ES_tradnl"/>
              </w:rPr>
            </w:pPr>
            <w:r w:rsidRPr="008A22EB">
              <w:rPr>
                <w:lang w:val="es-ES_tradnl"/>
              </w:rPr>
              <w:t>e1peisa</w:t>
            </w:r>
          </w:p>
          <w:p w14:paraId="31B05ACA" w14:textId="77777777" w:rsidR="003A588C" w:rsidRPr="008A22EB" w:rsidRDefault="003A588C">
            <w:pPr>
              <w:pStyle w:val="GGTEphCell2"/>
              <w:rPr>
                <w:sz w:val="18"/>
                <w:lang w:val="es-ES_tradnl"/>
              </w:rPr>
            </w:pPr>
            <w:proofErr w:type="spellStart"/>
            <w:r w:rsidRPr="008A22EB">
              <w:rPr>
                <w:sz w:val="18"/>
                <w:lang w:val="es-ES_tradnl"/>
              </w:rPr>
              <w:t>pei</w:t>
            </w:r>
            <w:proofErr w:type="spellEnd"/>
            <w:r w:rsidRPr="008A22EB">
              <w:rPr>
                <w:sz w:val="18"/>
                <w:lang w:val="es-ES_tradnl"/>
              </w:rPr>
              <w:t>=</w:t>
            </w:r>
            <w:proofErr w:type="spellStart"/>
            <w:r w:rsidRPr="008A22EB">
              <w:rPr>
                <w:sz w:val="18"/>
                <w:lang w:val="es-ES_tradnl"/>
              </w:rPr>
              <w:t>sai</w:t>
            </w:r>
            <w:proofErr w:type="spellEnd"/>
          </w:p>
          <w:p w14:paraId="5D7B2BF1" w14:textId="507F696A" w:rsidR="00ED3604" w:rsidRDefault="001F19AB" w:rsidP="001F19AB">
            <w:pPr>
              <w:pStyle w:val="GGTEphCell2"/>
              <w:rPr>
                <w:lang w:val="es-ES_tradnl"/>
              </w:rPr>
            </w:pPr>
            <w:r w:rsidRPr="008A22EB">
              <w:rPr>
                <w:lang w:val="es-ES_tradnl"/>
              </w:rPr>
              <w:t>e1piqon</w:t>
            </w:r>
            <w:r w:rsidR="00ED3604">
              <w:rPr>
                <w:sz w:val="18"/>
              </w:rPr>
              <w:t xml:space="preserve"> </w:t>
            </w:r>
            <w:proofErr w:type="spellStart"/>
            <w:r w:rsidR="00ED3604">
              <w:rPr>
                <w:sz w:val="18"/>
              </w:rPr>
              <w:t>piqei</w:t>
            </w:r>
            <w:proofErr w:type="spellEnd"/>
            <w:r w:rsidR="00ED3604">
              <w:rPr>
                <w:sz w:val="18"/>
              </w:rPr>
              <w:t>=n</w:t>
            </w:r>
            <w:r w:rsidR="00827FDF">
              <w:rPr>
                <w:sz w:val="18"/>
              </w:rPr>
              <w:tab/>
            </w:r>
            <w:r w:rsidR="00827FDF">
              <w:t>¬</w:t>
            </w:r>
          </w:p>
          <w:p w14:paraId="3B4B1480" w14:textId="4EBF04BD" w:rsidR="001F19AB" w:rsidRDefault="001F19AB" w:rsidP="00ED3604">
            <w:pPr>
              <w:pStyle w:val="GGTEphCell2"/>
              <w:ind w:left="737" w:hanging="737"/>
            </w:pPr>
            <w:r w:rsidRPr="008A22EB">
              <w:rPr>
                <w:rFonts w:ascii="Times New Roman" w:hAnsi="Times New Roman"/>
                <w:lang w:val="es-ES_tradnl"/>
              </w:rPr>
              <w:t>(</w:t>
            </w:r>
            <w:proofErr w:type="spellStart"/>
            <w:r w:rsidRPr="008A22EB">
              <w:rPr>
                <w:rFonts w:ascii="Times New Roman" w:hAnsi="Times New Roman"/>
                <w:i/>
                <w:iCs/>
                <w:lang w:val="es-ES_tradnl"/>
              </w:rPr>
              <w:t>Cl</w:t>
            </w:r>
            <w:r w:rsidR="003735AE">
              <w:rPr>
                <w:rFonts w:ascii="Times New Roman" w:hAnsi="Times New Roman"/>
                <w:i/>
                <w:iCs/>
                <w:lang w:val="es-ES_tradnl"/>
              </w:rPr>
              <w:t>ass</w:t>
            </w:r>
            <w:proofErr w:type="spellEnd"/>
            <w:r w:rsidRPr="008A22EB">
              <w:rPr>
                <w:rFonts w:ascii="Times New Roman" w:hAnsi="Times New Roman"/>
                <w:i/>
                <w:iCs/>
                <w:lang w:val="es-ES_tradnl"/>
              </w:rPr>
              <w:t>.</w:t>
            </w:r>
            <w:r w:rsidR="00827FDF">
              <w:rPr>
                <w:rFonts w:ascii="Times New Roman" w:hAnsi="Times New Roman"/>
                <w:lang w:val="es-ES_tradnl"/>
              </w:rPr>
              <w:t>)</w:t>
            </w:r>
          </w:p>
        </w:tc>
        <w:tc>
          <w:tcPr>
            <w:tcW w:w="1457" w:type="dxa"/>
            <w:tcBorders>
              <w:top w:val="nil"/>
              <w:bottom w:val="nil"/>
            </w:tcBorders>
          </w:tcPr>
          <w:p w14:paraId="4A5E5508" w14:textId="77777777" w:rsidR="003A588C" w:rsidRDefault="003A588C">
            <w:pPr>
              <w:pStyle w:val="GGTEphCell2"/>
            </w:pPr>
            <w:r>
              <w:t>pe/</w:t>
            </w:r>
            <w:proofErr w:type="spellStart"/>
            <w:r>
              <w:t>peika</w:t>
            </w:r>
            <w:proofErr w:type="spellEnd"/>
          </w:p>
          <w:p w14:paraId="1FF0E847" w14:textId="77777777" w:rsidR="003A588C" w:rsidRDefault="003A588C">
            <w:pPr>
              <w:pStyle w:val="GGTEphCell2"/>
            </w:pPr>
            <w:r>
              <w:t>pe/</w:t>
            </w:r>
            <w:proofErr w:type="spellStart"/>
            <w:r>
              <w:t>peismai</w:t>
            </w:r>
            <w:proofErr w:type="spellEnd"/>
          </w:p>
        </w:tc>
        <w:tc>
          <w:tcPr>
            <w:tcW w:w="1327" w:type="dxa"/>
            <w:gridSpan w:val="2"/>
            <w:tcBorders>
              <w:top w:val="nil"/>
              <w:bottom w:val="nil"/>
              <w:right w:val="nil"/>
            </w:tcBorders>
          </w:tcPr>
          <w:p w14:paraId="780BB37F" w14:textId="77777777" w:rsidR="003A588C" w:rsidRDefault="003A588C">
            <w:pPr>
              <w:pStyle w:val="GGTEphCell2"/>
            </w:pPr>
            <w:r>
              <w:t>e0pei/</w:t>
            </w:r>
            <w:proofErr w:type="spellStart"/>
            <w:r>
              <w:t>sqhn</w:t>
            </w:r>
            <w:proofErr w:type="spellEnd"/>
          </w:p>
          <w:p w14:paraId="73F208D1" w14:textId="77777777" w:rsidR="003A588C" w:rsidRDefault="003A588C">
            <w:pPr>
              <w:pStyle w:val="GGTEphCell2"/>
            </w:pPr>
            <w:proofErr w:type="spellStart"/>
            <w:r>
              <w:rPr>
                <w:sz w:val="18"/>
              </w:rPr>
              <w:t>peisqh</w:t>
            </w:r>
            <w:proofErr w:type="spellEnd"/>
            <w:r>
              <w:rPr>
                <w:sz w:val="18"/>
              </w:rPr>
              <w:t>=</w:t>
            </w:r>
            <w:proofErr w:type="spellStart"/>
            <w:r>
              <w:rPr>
                <w:sz w:val="18"/>
              </w:rPr>
              <w:t>nai</w:t>
            </w:r>
            <w:proofErr w:type="spellEnd"/>
          </w:p>
        </w:tc>
        <w:tc>
          <w:tcPr>
            <w:tcW w:w="2149" w:type="dxa"/>
            <w:gridSpan w:val="2"/>
            <w:tcBorders>
              <w:top w:val="nil"/>
              <w:bottom w:val="nil"/>
            </w:tcBorders>
          </w:tcPr>
          <w:p w14:paraId="27493988" w14:textId="539485C9" w:rsidR="003A588C" w:rsidRDefault="003A588C">
            <w:pPr>
              <w:pStyle w:val="GGTEphCell2"/>
              <w:rPr>
                <w:rFonts w:ascii="Times New Roman" w:hAnsi="Times New Roman"/>
                <w:i/>
              </w:rPr>
            </w:pPr>
            <w:r>
              <w:t>a)</w:t>
            </w:r>
            <w:proofErr w:type="spellStart"/>
            <w:r>
              <w:t>peiqe</w:t>
            </w:r>
            <w:proofErr w:type="spellEnd"/>
            <w:r>
              <w:t>/w</w:t>
            </w:r>
            <w:r>
              <w:rPr>
                <w:rFonts w:ascii="Times New Roman" w:hAnsi="Times New Roman"/>
              </w:rPr>
              <w:t xml:space="preserve">: </w:t>
            </w:r>
            <w:r>
              <w:rPr>
                <w:rFonts w:ascii="Times New Roman" w:hAnsi="Times New Roman"/>
                <w:i/>
              </w:rPr>
              <w:t>Cl</w:t>
            </w:r>
            <w:r w:rsidR="00827FDF">
              <w:rPr>
                <w:rFonts w:ascii="Times New Roman" w:hAnsi="Times New Roman"/>
                <w:i/>
              </w:rPr>
              <w:t>ass.</w:t>
            </w:r>
            <w:r>
              <w:rPr>
                <w:rFonts w:ascii="Times New Roman" w:hAnsi="Times New Roman"/>
              </w:rPr>
              <w:t xml:space="preserve"> </w:t>
            </w:r>
            <w:r>
              <w:rPr>
                <w:rFonts w:ascii="Times New Roman" w:hAnsi="Times New Roman"/>
                <w:i/>
              </w:rPr>
              <w:t>disobey</w:t>
            </w:r>
            <w:r>
              <w:rPr>
                <w:rFonts w:ascii="Times New Roman" w:hAnsi="Times New Roman"/>
              </w:rPr>
              <w:t xml:space="preserve">; </w:t>
            </w:r>
            <w:proofErr w:type="spellStart"/>
            <w:r>
              <w:rPr>
                <w:rFonts w:ascii="Times New Roman" w:hAnsi="Times New Roman"/>
                <w:i/>
              </w:rPr>
              <w:t>HGk</w:t>
            </w:r>
            <w:proofErr w:type="spellEnd"/>
            <w:r>
              <w:rPr>
                <w:rFonts w:ascii="Times New Roman" w:hAnsi="Times New Roman"/>
              </w:rPr>
              <w:t xml:space="preserve"> </w:t>
            </w:r>
            <w:r>
              <w:rPr>
                <w:rFonts w:ascii="Times New Roman" w:hAnsi="Times New Roman"/>
                <w:i/>
              </w:rPr>
              <w:t>disbelieve</w:t>
            </w:r>
            <w:r>
              <w:rPr>
                <w:rFonts w:ascii="Times New Roman" w:hAnsi="Times New Roman"/>
              </w:rPr>
              <w:t xml:space="preserve"> [Ac</w:t>
            </w:r>
            <w:r w:rsidR="00377C4B">
              <w:rPr>
                <w:rFonts w:ascii="Times New Roman" w:hAnsi="Times New Roman"/>
              </w:rPr>
              <w:t>ts</w:t>
            </w:r>
            <w:r>
              <w:rPr>
                <w:rFonts w:ascii="Times New Roman" w:hAnsi="Times New Roman"/>
              </w:rPr>
              <w:t> 14:2, J</w:t>
            </w:r>
            <w:r w:rsidR="00377C4B">
              <w:rPr>
                <w:rFonts w:ascii="Times New Roman" w:hAnsi="Times New Roman"/>
              </w:rPr>
              <w:t>oh</w:t>
            </w:r>
            <w:r>
              <w:rPr>
                <w:rFonts w:ascii="Times New Roman" w:hAnsi="Times New Roman"/>
              </w:rPr>
              <w:t>n 3:36]</w:t>
            </w:r>
          </w:p>
        </w:tc>
      </w:tr>
      <w:tr w:rsidR="003A588C" w14:paraId="28C5A9CC" w14:textId="77777777" w:rsidTr="001130F6">
        <w:trPr>
          <w:cantSplit/>
          <w:trHeight w:hRule="exact" w:val="120"/>
        </w:trPr>
        <w:tc>
          <w:tcPr>
            <w:tcW w:w="1389" w:type="dxa"/>
            <w:tcBorders>
              <w:top w:val="nil"/>
              <w:bottom w:val="nil"/>
            </w:tcBorders>
          </w:tcPr>
          <w:p w14:paraId="4FAC1E87" w14:textId="77777777" w:rsidR="003A588C" w:rsidRDefault="003A588C">
            <w:pPr>
              <w:pStyle w:val="GGTEphCell2"/>
              <w:keepNext/>
            </w:pPr>
          </w:p>
        </w:tc>
        <w:tc>
          <w:tcPr>
            <w:tcW w:w="1446" w:type="dxa"/>
            <w:tcBorders>
              <w:top w:val="nil"/>
              <w:bottom w:val="nil"/>
            </w:tcBorders>
          </w:tcPr>
          <w:p w14:paraId="191C0E84" w14:textId="77777777" w:rsidR="003A588C" w:rsidRDefault="003A588C">
            <w:pPr>
              <w:pStyle w:val="GGTEphCell2"/>
            </w:pPr>
          </w:p>
        </w:tc>
        <w:tc>
          <w:tcPr>
            <w:tcW w:w="1418" w:type="dxa"/>
            <w:tcBorders>
              <w:top w:val="nil"/>
              <w:bottom w:val="nil"/>
              <w:right w:val="nil"/>
            </w:tcBorders>
          </w:tcPr>
          <w:p w14:paraId="64659FE3" w14:textId="77777777" w:rsidR="003A588C" w:rsidRDefault="003A588C">
            <w:pPr>
              <w:pStyle w:val="GGTEphCell2"/>
            </w:pPr>
          </w:p>
        </w:tc>
        <w:tc>
          <w:tcPr>
            <w:tcW w:w="1457" w:type="dxa"/>
            <w:tcBorders>
              <w:top w:val="nil"/>
              <w:bottom w:val="nil"/>
            </w:tcBorders>
          </w:tcPr>
          <w:p w14:paraId="29B3C1AD" w14:textId="77777777" w:rsidR="003A588C" w:rsidRDefault="003A588C">
            <w:pPr>
              <w:pStyle w:val="GGTEphCell2"/>
            </w:pPr>
          </w:p>
        </w:tc>
        <w:tc>
          <w:tcPr>
            <w:tcW w:w="1327" w:type="dxa"/>
            <w:gridSpan w:val="2"/>
            <w:tcBorders>
              <w:top w:val="nil"/>
              <w:bottom w:val="nil"/>
              <w:right w:val="nil"/>
            </w:tcBorders>
          </w:tcPr>
          <w:p w14:paraId="7019C723" w14:textId="77777777" w:rsidR="003A588C" w:rsidRDefault="003A588C">
            <w:pPr>
              <w:pStyle w:val="GGTEphCell2"/>
            </w:pPr>
          </w:p>
        </w:tc>
        <w:tc>
          <w:tcPr>
            <w:tcW w:w="2149" w:type="dxa"/>
            <w:gridSpan w:val="2"/>
            <w:tcBorders>
              <w:top w:val="nil"/>
              <w:bottom w:val="nil"/>
            </w:tcBorders>
          </w:tcPr>
          <w:p w14:paraId="27F979E2" w14:textId="77777777" w:rsidR="003A588C" w:rsidRDefault="003A588C">
            <w:pPr>
              <w:pStyle w:val="GGTEphCell2"/>
              <w:rPr>
                <w:rFonts w:ascii="Times New Roman" w:hAnsi="Times New Roman"/>
              </w:rPr>
            </w:pPr>
          </w:p>
        </w:tc>
      </w:tr>
      <w:tr w:rsidR="003A588C" w14:paraId="3914DB38" w14:textId="77777777" w:rsidTr="001130F6">
        <w:trPr>
          <w:cantSplit/>
        </w:trPr>
        <w:tc>
          <w:tcPr>
            <w:tcW w:w="1389" w:type="dxa"/>
            <w:tcBorders>
              <w:top w:val="nil"/>
              <w:bottom w:val="nil"/>
            </w:tcBorders>
          </w:tcPr>
          <w:p w14:paraId="420FB0A8" w14:textId="2D3C972B" w:rsidR="003A588C" w:rsidRDefault="003A588C">
            <w:pPr>
              <w:pStyle w:val="GGTEphCell2"/>
              <w:keepNext/>
              <w:rPr>
                <w:sz w:val="21"/>
              </w:rPr>
            </w:pPr>
            <w:r>
              <w:rPr>
                <w:rFonts w:ascii="Times New Roman" w:hAnsi="Times New Roman"/>
                <w:i/>
              </w:rPr>
              <w:t>M</w:t>
            </w:r>
            <w:r w:rsidR="002B6AF4">
              <w:rPr>
                <w:rFonts w:ascii="Times New Roman" w:hAnsi="Times New Roman"/>
                <w:i/>
              </w:rPr>
              <w:t>i</w:t>
            </w:r>
            <w:r>
              <w:rPr>
                <w:rFonts w:ascii="Times New Roman" w:hAnsi="Times New Roman"/>
                <w:i/>
              </w:rPr>
              <w:t>d=obey, believe</w:t>
            </w:r>
          </w:p>
        </w:tc>
        <w:tc>
          <w:tcPr>
            <w:tcW w:w="1446" w:type="dxa"/>
            <w:tcBorders>
              <w:top w:val="nil"/>
              <w:bottom w:val="nil"/>
            </w:tcBorders>
          </w:tcPr>
          <w:p w14:paraId="6EF8E3B0" w14:textId="77777777" w:rsidR="003A588C" w:rsidRDefault="003A588C">
            <w:pPr>
              <w:pStyle w:val="GGTEphCell2"/>
            </w:pPr>
            <w:proofErr w:type="spellStart"/>
            <w:r>
              <w:rPr>
                <w:shd w:val="pct10" w:color="auto" w:fill="FFFFFF"/>
              </w:rPr>
              <w:t>pei</w:t>
            </w:r>
            <w:proofErr w:type="spellEnd"/>
            <w:r>
              <w:rPr>
                <w:shd w:val="pct10" w:color="auto" w:fill="FFFFFF"/>
              </w:rPr>
              <w:t>/</w:t>
            </w:r>
            <w:proofErr w:type="spellStart"/>
            <w:r>
              <w:rPr>
                <w:shd w:val="pct10" w:color="auto" w:fill="FFFFFF"/>
              </w:rPr>
              <w:t>somai</w:t>
            </w:r>
            <w:proofErr w:type="spellEnd"/>
          </w:p>
        </w:tc>
        <w:tc>
          <w:tcPr>
            <w:tcW w:w="1418" w:type="dxa"/>
            <w:tcBorders>
              <w:top w:val="nil"/>
              <w:bottom w:val="nil"/>
              <w:right w:val="nil"/>
            </w:tcBorders>
          </w:tcPr>
          <w:p w14:paraId="5D43BBCA" w14:textId="77777777" w:rsidR="003A588C" w:rsidRDefault="003A588C">
            <w:pPr>
              <w:pStyle w:val="GGTEphCell2"/>
            </w:pPr>
            <w:r>
              <w:t>e0piqo/</w:t>
            </w:r>
            <w:proofErr w:type="spellStart"/>
            <w:r>
              <w:t>mhn</w:t>
            </w:r>
            <w:proofErr w:type="spellEnd"/>
            <w:r>
              <w:tab/>
            </w:r>
            <w:r>
              <w:tab/>
            </w:r>
            <w:r>
              <w:tab/>
            </w:r>
            <w:r>
              <w:tab/>
            </w:r>
            <w:r>
              <w:tab/>
            </w:r>
            <w:r>
              <w:tab/>
              <w:t>¬</w:t>
            </w:r>
          </w:p>
          <w:p w14:paraId="0A88211B" w14:textId="77777777" w:rsidR="003A588C" w:rsidRDefault="003A588C">
            <w:pPr>
              <w:pStyle w:val="GGTEphCell2"/>
              <w:rPr>
                <w:sz w:val="18"/>
              </w:rPr>
            </w:pPr>
            <w:proofErr w:type="spellStart"/>
            <w:r>
              <w:rPr>
                <w:sz w:val="18"/>
              </w:rPr>
              <w:t>piqe</w:t>
            </w:r>
            <w:proofErr w:type="spellEnd"/>
            <w:r>
              <w:rPr>
                <w:sz w:val="18"/>
              </w:rPr>
              <w:t>/</w:t>
            </w:r>
            <w:proofErr w:type="spellStart"/>
            <w:r>
              <w:rPr>
                <w:sz w:val="18"/>
              </w:rPr>
              <w:t>sqai</w:t>
            </w:r>
            <w:proofErr w:type="spellEnd"/>
          </w:p>
        </w:tc>
        <w:tc>
          <w:tcPr>
            <w:tcW w:w="1457" w:type="dxa"/>
            <w:tcBorders>
              <w:top w:val="nil"/>
              <w:bottom w:val="nil"/>
            </w:tcBorders>
          </w:tcPr>
          <w:p w14:paraId="236AD1CA" w14:textId="77777777" w:rsidR="003A588C" w:rsidRDefault="003A588C">
            <w:pPr>
              <w:pStyle w:val="GGTEphCell2"/>
              <w:rPr>
                <w:sz w:val="21"/>
              </w:rPr>
            </w:pPr>
          </w:p>
        </w:tc>
        <w:tc>
          <w:tcPr>
            <w:tcW w:w="1327" w:type="dxa"/>
            <w:gridSpan w:val="2"/>
            <w:tcBorders>
              <w:top w:val="nil"/>
              <w:bottom w:val="nil"/>
              <w:right w:val="nil"/>
            </w:tcBorders>
          </w:tcPr>
          <w:p w14:paraId="53FF0913" w14:textId="77777777" w:rsidR="003A588C" w:rsidRDefault="003A588C">
            <w:pPr>
              <w:pStyle w:val="GGTEphCell2"/>
            </w:pPr>
          </w:p>
        </w:tc>
        <w:tc>
          <w:tcPr>
            <w:tcW w:w="2149" w:type="dxa"/>
            <w:gridSpan w:val="2"/>
            <w:tcBorders>
              <w:top w:val="nil"/>
              <w:bottom w:val="nil"/>
            </w:tcBorders>
          </w:tcPr>
          <w:p w14:paraId="7A0BFDCF" w14:textId="77777777" w:rsidR="003A588C" w:rsidRDefault="003A588C">
            <w:pPr>
              <w:pStyle w:val="GGTEphCell2"/>
              <w:rPr>
                <w:rFonts w:ascii="Times New Roman" w:hAnsi="Times New Roman"/>
              </w:rPr>
            </w:pPr>
            <w:r>
              <w:rPr>
                <w:rFonts w:ascii="Times New Roman" w:hAnsi="Times New Roman"/>
              </w:rPr>
              <w:t xml:space="preserve">Another </w:t>
            </w:r>
            <w:proofErr w:type="spellStart"/>
            <w:r>
              <w:t>pei</w:t>
            </w:r>
            <w:proofErr w:type="spellEnd"/>
            <w:r>
              <w:t>/</w:t>
            </w:r>
            <w:proofErr w:type="spellStart"/>
            <w:r>
              <w:t>somai</w:t>
            </w:r>
            <w:proofErr w:type="spellEnd"/>
            <w:r>
              <w:rPr>
                <w:rFonts w:ascii="Times New Roman" w:hAnsi="Times New Roman"/>
              </w:rPr>
              <w:t xml:space="preserve"> from </w:t>
            </w:r>
            <w:proofErr w:type="spellStart"/>
            <w:r>
              <w:t>pa&amp;sxw</w:t>
            </w:r>
            <w:proofErr w:type="spellEnd"/>
          </w:p>
        </w:tc>
      </w:tr>
      <w:tr w:rsidR="003A588C" w14:paraId="2963076F" w14:textId="77777777" w:rsidTr="001130F6">
        <w:trPr>
          <w:cantSplit/>
          <w:trHeight w:hRule="exact" w:val="120"/>
        </w:trPr>
        <w:tc>
          <w:tcPr>
            <w:tcW w:w="1389" w:type="dxa"/>
            <w:tcBorders>
              <w:top w:val="nil"/>
              <w:bottom w:val="nil"/>
            </w:tcBorders>
          </w:tcPr>
          <w:p w14:paraId="702AD845" w14:textId="77777777" w:rsidR="003A588C" w:rsidRDefault="003A588C">
            <w:pPr>
              <w:pStyle w:val="GGTEphCell2"/>
              <w:keepNext/>
              <w:rPr>
                <w:rFonts w:ascii="Times New Roman" w:hAnsi="Times New Roman"/>
                <w:i/>
              </w:rPr>
            </w:pPr>
          </w:p>
        </w:tc>
        <w:tc>
          <w:tcPr>
            <w:tcW w:w="1446" w:type="dxa"/>
            <w:tcBorders>
              <w:top w:val="nil"/>
              <w:bottom w:val="nil"/>
            </w:tcBorders>
          </w:tcPr>
          <w:p w14:paraId="36B7C29B" w14:textId="77777777" w:rsidR="003A588C" w:rsidRDefault="003A588C">
            <w:pPr>
              <w:pStyle w:val="GGTEphCell2"/>
            </w:pPr>
          </w:p>
        </w:tc>
        <w:tc>
          <w:tcPr>
            <w:tcW w:w="1418" w:type="dxa"/>
            <w:tcBorders>
              <w:top w:val="nil"/>
              <w:bottom w:val="nil"/>
              <w:right w:val="nil"/>
            </w:tcBorders>
          </w:tcPr>
          <w:p w14:paraId="42B191BF" w14:textId="77777777" w:rsidR="003A588C" w:rsidRDefault="003A588C">
            <w:pPr>
              <w:pStyle w:val="GGTEphCell2"/>
            </w:pPr>
          </w:p>
        </w:tc>
        <w:tc>
          <w:tcPr>
            <w:tcW w:w="1457" w:type="dxa"/>
            <w:tcBorders>
              <w:top w:val="nil"/>
              <w:bottom w:val="nil"/>
            </w:tcBorders>
          </w:tcPr>
          <w:p w14:paraId="31311345" w14:textId="77777777" w:rsidR="003A588C" w:rsidRDefault="003A588C">
            <w:pPr>
              <w:pStyle w:val="GGTEphCell2"/>
              <w:rPr>
                <w:sz w:val="21"/>
              </w:rPr>
            </w:pPr>
          </w:p>
        </w:tc>
        <w:tc>
          <w:tcPr>
            <w:tcW w:w="1327" w:type="dxa"/>
            <w:gridSpan w:val="2"/>
            <w:tcBorders>
              <w:top w:val="nil"/>
              <w:bottom w:val="nil"/>
              <w:right w:val="nil"/>
            </w:tcBorders>
          </w:tcPr>
          <w:p w14:paraId="42BD1176" w14:textId="77777777" w:rsidR="003A588C" w:rsidRDefault="003A588C">
            <w:pPr>
              <w:pStyle w:val="GGTEphCell2"/>
            </w:pPr>
          </w:p>
        </w:tc>
        <w:tc>
          <w:tcPr>
            <w:tcW w:w="2149" w:type="dxa"/>
            <w:gridSpan w:val="2"/>
            <w:tcBorders>
              <w:top w:val="nil"/>
              <w:bottom w:val="nil"/>
            </w:tcBorders>
          </w:tcPr>
          <w:p w14:paraId="6A53BC13" w14:textId="77777777" w:rsidR="003A588C" w:rsidRDefault="003A588C">
            <w:pPr>
              <w:pStyle w:val="GGTEphCell2"/>
              <w:rPr>
                <w:rFonts w:ascii="Times New Roman" w:hAnsi="Times New Roman"/>
              </w:rPr>
            </w:pPr>
          </w:p>
        </w:tc>
      </w:tr>
      <w:tr w:rsidR="003A588C" w14:paraId="1BC61013" w14:textId="77777777" w:rsidTr="001130F6">
        <w:trPr>
          <w:cantSplit/>
        </w:trPr>
        <w:tc>
          <w:tcPr>
            <w:tcW w:w="1389" w:type="dxa"/>
            <w:tcBorders>
              <w:top w:val="nil"/>
              <w:bottom w:val="nil"/>
            </w:tcBorders>
          </w:tcPr>
          <w:p w14:paraId="572101B1" w14:textId="15BB212F" w:rsidR="003A588C" w:rsidRDefault="003A588C">
            <w:pPr>
              <w:pStyle w:val="GGTEphCell2"/>
              <w:keepNext/>
              <w:rPr>
                <w:sz w:val="21"/>
              </w:rPr>
            </w:pPr>
            <w:r>
              <w:rPr>
                <w:rFonts w:ascii="Times New Roman" w:hAnsi="Times New Roman"/>
                <w:i/>
              </w:rPr>
              <w:t>P</w:t>
            </w:r>
            <w:r w:rsidR="007E4EE2">
              <w:rPr>
                <w:rFonts w:ascii="Times New Roman" w:hAnsi="Times New Roman"/>
                <w:i/>
              </w:rPr>
              <w:t>er</w:t>
            </w:r>
            <w:r>
              <w:rPr>
                <w:rFonts w:ascii="Times New Roman" w:hAnsi="Times New Roman"/>
                <w:i/>
              </w:rPr>
              <w:t>f</w:t>
            </w:r>
            <w:r>
              <w:rPr>
                <w:rFonts w:ascii="Times New Roman" w:hAnsi="Times New Roman"/>
                <w:i/>
                <w:vertAlign w:val="superscript"/>
              </w:rPr>
              <w:t>2</w:t>
            </w:r>
            <w:r>
              <w:rPr>
                <w:rFonts w:ascii="Times New Roman" w:hAnsi="Times New Roman"/>
                <w:i/>
              </w:rPr>
              <w:t>=trust</w:t>
            </w:r>
          </w:p>
        </w:tc>
        <w:tc>
          <w:tcPr>
            <w:tcW w:w="1446" w:type="dxa"/>
            <w:tcBorders>
              <w:top w:val="nil"/>
              <w:bottom w:val="nil"/>
            </w:tcBorders>
          </w:tcPr>
          <w:p w14:paraId="284AD15F" w14:textId="77777777" w:rsidR="003A588C" w:rsidRDefault="003A588C">
            <w:pPr>
              <w:pStyle w:val="GGTEphCell2"/>
              <w:rPr>
                <w:sz w:val="21"/>
              </w:rPr>
            </w:pPr>
          </w:p>
        </w:tc>
        <w:tc>
          <w:tcPr>
            <w:tcW w:w="1418" w:type="dxa"/>
            <w:tcBorders>
              <w:top w:val="nil"/>
              <w:bottom w:val="nil"/>
              <w:right w:val="nil"/>
            </w:tcBorders>
          </w:tcPr>
          <w:p w14:paraId="594EFCD5" w14:textId="77777777" w:rsidR="003A588C" w:rsidRDefault="003A588C">
            <w:pPr>
              <w:pStyle w:val="GGTEphCell2"/>
            </w:pPr>
          </w:p>
        </w:tc>
        <w:tc>
          <w:tcPr>
            <w:tcW w:w="1457" w:type="dxa"/>
            <w:tcBorders>
              <w:top w:val="nil"/>
              <w:bottom w:val="nil"/>
            </w:tcBorders>
          </w:tcPr>
          <w:p w14:paraId="4646509E" w14:textId="77777777" w:rsidR="003A588C" w:rsidRDefault="003A588C">
            <w:pPr>
              <w:pStyle w:val="GGTEphCell2"/>
              <w:rPr>
                <w:sz w:val="21"/>
              </w:rPr>
            </w:pPr>
            <w:r>
              <w:t>pe/</w:t>
            </w:r>
            <w:proofErr w:type="spellStart"/>
            <w:r>
              <w:t>poiqa</w:t>
            </w:r>
            <w:proofErr w:type="spellEnd"/>
          </w:p>
        </w:tc>
        <w:tc>
          <w:tcPr>
            <w:tcW w:w="1327" w:type="dxa"/>
            <w:gridSpan w:val="2"/>
            <w:tcBorders>
              <w:top w:val="nil"/>
              <w:bottom w:val="nil"/>
              <w:right w:val="nil"/>
            </w:tcBorders>
          </w:tcPr>
          <w:p w14:paraId="128FA40E" w14:textId="77777777" w:rsidR="003A588C" w:rsidRDefault="003A588C">
            <w:pPr>
              <w:pStyle w:val="GGTEphCell2"/>
            </w:pPr>
          </w:p>
        </w:tc>
        <w:tc>
          <w:tcPr>
            <w:tcW w:w="2149" w:type="dxa"/>
            <w:gridSpan w:val="2"/>
            <w:tcBorders>
              <w:top w:val="nil"/>
              <w:bottom w:val="nil"/>
            </w:tcBorders>
          </w:tcPr>
          <w:p w14:paraId="2B955AB8" w14:textId="77777777" w:rsidR="003A588C" w:rsidRDefault="003A588C">
            <w:pPr>
              <w:pStyle w:val="GGTEphCell2"/>
              <w:rPr>
                <w:rFonts w:ascii="Times New Roman" w:hAnsi="Times New Roman"/>
              </w:rPr>
            </w:pPr>
          </w:p>
        </w:tc>
      </w:tr>
      <w:tr w:rsidR="003A588C" w14:paraId="7637FAC1" w14:textId="77777777" w:rsidTr="001130F6">
        <w:trPr>
          <w:cantSplit/>
          <w:trHeight w:hRule="exact" w:val="120"/>
        </w:trPr>
        <w:tc>
          <w:tcPr>
            <w:tcW w:w="1389" w:type="dxa"/>
            <w:tcBorders>
              <w:top w:val="nil"/>
            </w:tcBorders>
          </w:tcPr>
          <w:p w14:paraId="18636A78" w14:textId="77777777" w:rsidR="003A588C" w:rsidRDefault="003A588C">
            <w:pPr>
              <w:pStyle w:val="GGTEphCell2"/>
              <w:rPr>
                <w:rFonts w:ascii="Times New Roman" w:hAnsi="Times New Roman"/>
                <w:i/>
              </w:rPr>
            </w:pPr>
          </w:p>
        </w:tc>
        <w:tc>
          <w:tcPr>
            <w:tcW w:w="1446" w:type="dxa"/>
            <w:tcBorders>
              <w:top w:val="nil"/>
            </w:tcBorders>
          </w:tcPr>
          <w:p w14:paraId="38F82E99" w14:textId="77777777" w:rsidR="003A588C" w:rsidRDefault="003A588C">
            <w:pPr>
              <w:pStyle w:val="GGTEphCell2"/>
              <w:rPr>
                <w:sz w:val="21"/>
              </w:rPr>
            </w:pPr>
          </w:p>
        </w:tc>
        <w:tc>
          <w:tcPr>
            <w:tcW w:w="1418" w:type="dxa"/>
            <w:tcBorders>
              <w:top w:val="nil"/>
              <w:right w:val="nil"/>
            </w:tcBorders>
          </w:tcPr>
          <w:p w14:paraId="2420757B" w14:textId="77777777" w:rsidR="003A588C" w:rsidRDefault="003A588C">
            <w:pPr>
              <w:pStyle w:val="GGTEphCell2"/>
            </w:pPr>
          </w:p>
        </w:tc>
        <w:tc>
          <w:tcPr>
            <w:tcW w:w="1457" w:type="dxa"/>
            <w:tcBorders>
              <w:top w:val="nil"/>
            </w:tcBorders>
          </w:tcPr>
          <w:p w14:paraId="0C47B79E" w14:textId="77777777" w:rsidR="003A588C" w:rsidRDefault="003A588C">
            <w:pPr>
              <w:pStyle w:val="GGTEphCell2"/>
            </w:pPr>
          </w:p>
        </w:tc>
        <w:tc>
          <w:tcPr>
            <w:tcW w:w="1327" w:type="dxa"/>
            <w:gridSpan w:val="2"/>
            <w:tcBorders>
              <w:top w:val="nil"/>
              <w:right w:val="nil"/>
            </w:tcBorders>
          </w:tcPr>
          <w:p w14:paraId="365BEA43" w14:textId="77777777" w:rsidR="003A588C" w:rsidRDefault="003A588C">
            <w:pPr>
              <w:pStyle w:val="GGTEphCell2"/>
            </w:pPr>
          </w:p>
        </w:tc>
        <w:tc>
          <w:tcPr>
            <w:tcW w:w="2149" w:type="dxa"/>
            <w:gridSpan w:val="2"/>
            <w:tcBorders>
              <w:top w:val="nil"/>
            </w:tcBorders>
          </w:tcPr>
          <w:p w14:paraId="7F36D936" w14:textId="77777777" w:rsidR="003A588C" w:rsidRDefault="003A588C">
            <w:pPr>
              <w:pStyle w:val="GGTEphCell2"/>
              <w:rPr>
                <w:rFonts w:ascii="Times New Roman" w:hAnsi="Times New Roman"/>
              </w:rPr>
            </w:pPr>
          </w:p>
        </w:tc>
      </w:tr>
      <w:tr w:rsidR="003A588C" w14:paraId="267A0F64" w14:textId="77777777" w:rsidTr="001130F6">
        <w:trPr>
          <w:cantSplit/>
          <w:trHeight w:hRule="exact" w:val="120"/>
        </w:trPr>
        <w:tc>
          <w:tcPr>
            <w:tcW w:w="1389" w:type="dxa"/>
            <w:tcBorders>
              <w:top w:val="single" w:sz="4" w:space="0" w:color="auto"/>
              <w:bottom w:val="nil"/>
            </w:tcBorders>
          </w:tcPr>
          <w:p w14:paraId="5C9BADFB" w14:textId="77777777" w:rsidR="003A588C" w:rsidRDefault="003A588C">
            <w:pPr>
              <w:pStyle w:val="GGTEphCell2"/>
              <w:keepNext/>
              <w:rPr>
                <w:rFonts w:ascii="Times New Roman" w:hAnsi="Times New Roman"/>
                <w:i/>
              </w:rPr>
            </w:pPr>
          </w:p>
        </w:tc>
        <w:tc>
          <w:tcPr>
            <w:tcW w:w="1446" w:type="dxa"/>
            <w:tcBorders>
              <w:top w:val="single" w:sz="4" w:space="0" w:color="auto"/>
              <w:bottom w:val="nil"/>
            </w:tcBorders>
          </w:tcPr>
          <w:p w14:paraId="5B6E575D" w14:textId="77777777" w:rsidR="003A588C" w:rsidRDefault="003A588C">
            <w:pPr>
              <w:pStyle w:val="GGTEphCell2"/>
              <w:rPr>
                <w:sz w:val="21"/>
              </w:rPr>
            </w:pPr>
          </w:p>
        </w:tc>
        <w:tc>
          <w:tcPr>
            <w:tcW w:w="1418" w:type="dxa"/>
            <w:tcBorders>
              <w:top w:val="single" w:sz="4" w:space="0" w:color="auto"/>
              <w:bottom w:val="nil"/>
              <w:right w:val="nil"/>
            </w:tcBorders>
          </w:tcPr>
          <w:p w14:paraId="331A7B2E" w14:textId="77777777" w:rsidR="003A588C" w:rsidRDefault="003A588C">
            <w:pPr>
              <w:pStyle w:val="GGTEphCell2"/>
            </w:pPr>
          </w:p>
        </w:tc>
        <w:tc>
          <w:tcPr>
            <w:tcW w:w="1457" w:type="dxa"/>
            <w:tcBorders>
              <w:top w:val="single" w:sz="4" w:space="0" w:color="auto"/>
              <w:bottom w:val="nil"/>
            </w:tcBorders>
          </w:tcPr>
          <w:p w14:paraId="19F458DF" w14:textId="77777777" w:rsidR="003A588C" w:rsidRDefault="003A588C">
            <w:pPr>
              <w:pStyle w:val="GGTEphCell2"/>
            </w:pPr>
          </w:p>
        </w:tc>
        <w:tc>
          <w:tcPr>
            <w:tcW w:w="1327" w:type="dxa"/>
            <w:gridSpan w:val="2"/>
            <w:tcBorders>
              <w:top w:val="single" w:sz="4" w:space="0" w:color="auto"/>
              <w:bottom w:val="nil"/>
              <w:right w:val="nil"/>
            </w:tcBorders>
          </w:tcPr>
          <w:p w14:paraId="4E022F97" w14:textId="77777777" w:rsidR="003A588C" w:rsidRDefault="003A588C">
            <w:pPr>
              <w:pStyle w:val="GGTEphCell2"/>
            </w:pPr>
          </w:p>
        </w:tc>
        <w:tc>
          <w:tcPr>
            <w:tcW w:w="2149" w:type="dxa"/>
            <w:gridSpan w:val="2"/>
            <w:tcBorders>
              <w:top w:val="single" w:sz="4" w:space="0" w:color="auto"/>
              <w:bottom w:val="nil"/>
            </w:tcBorders>
          </w:tcPr>
          <w:p w14:paraId="44E87FC2" w14:textId="77777777" w:rsidR="003A588C" w:rsidRDefault="003A588C">
            <w:pPr>
              <w:pStyle w:val="GGTEphCell2"/>
              <w:rPr>
                <w:rFonts w:ascii="Times New Roman" w:hAnsi="Times New Roman"/>
              </w:rPr>
            </w:pPr>
          </w:p>
        </w:tc>
      </w:tr>
      <w:tr w:rsidR="003A588C" w14:paraId="467C8E60" w14:textId="77777777" w:rsidTr="001130F6">
        <w:trPr>
          <w:cantSplit/>
        </w:trPr>
        <w:tc>
          <w:tcPr>
            <w:tcW w:w="1389" w:type="dxa"/>
            <w:tcBorders>
              <w:top w:val="nil"/>
              <w:bottom w:val="nil"/>
            </w:tcBorders>
          </w:tcPr>
          <w:p w14:paraId="33AD47F8" w14:textId="77777777" w:rsidR="003A588C" w:rsidRDefault="003A588C">
            <w:pPr>
              <w:pStyle w:val="GGTEphCell2"/>
              <w:keepNext/>
            </w:pPr>
            <w:bookmarkStart w:id="283" w:name="pempo"/>
            <w:r>
              <w:t>pe/</w:t>
            </w:r>
            <w:proofErr w:type="spellStart"/>
            <w:r>
              <w:t>mpw</w:t>
            </w:r>
            <w:bookmarkEnd w:id="283"/>
            <w:proofErr w:type="spellEnd"/>
          </w:p>
          <w:p w14:paraId="19AECA5D" w14:textId="77777777" w:rsidR="003A588C" w:rsidRDefault="003A588C">
            <w:pPr>
              <w:pStyle w:val="GGTEphCell2"/>
              <w:keepNext/>
              <w:rPr>
                <w:rFonts w:ascii="Times New Roman" w:hAnsi="Times New Roman"/>
                <w:i/>
              </w:rPr>
            </w:pPr>
            <w:r>
              <w:rPr>
                <w:rFonts w:ascii="Times New Roman" w:hAnsi="Times New Roman"/>
                <w:i/>
              </w:rPr>
              <w:t>send</w:t>
            </w:r>
          </w:p>
        </w:tc>
        <w:tc>
          <w:tcPr>
            <w:tcW w:w="1446" w:type="dxa"/>
            <w:tcBorders>
              <w:top w:val="nil"/>
              <w:bottom w:val="nil"/>
            </w:tcBorders>
          </w:tcPr>
          <w:p w14:paraId="61962062" w14:textId="77777777" w:rsidR="003A588C" w:rsidRDefault="003A588C">
            <w:pPr>
              <w:pStyle w:val="GGTEphCell2"/>
            </w:pPr>
            <w:r>
              <w:t>pe/</w:t>
            </w:r>
            <w:proofErr w:type="spellStart"/>
            <w:r>
              <w:t>myw</w:t>
            </w:r>
            <w:proofErr w:type="spellEnd"/>
          </w:p>
        </w:tc>
        <w:tc>
          <w:tcPr>
            <w:tcW w:w="1418" w:type="dxa"/>
            <w:tcBorders>
              <w:top w:val="nil"/>
              <w:bottom w:val="nil"/>
              <w:right w:val="nil"/>
            </w:tcBorders>
          </w:tcPr>
          <w:p w14:paraId="57653E32" w14:textId="77777777" w:rsidR="003A588C" w:rsidRDefault="003A588C">
            <w:pPr>
              <w:pStyle w:val="GGTEphCell2"/>
            </w:pPr>
            <w:r>
              <w:t>e1pemya</w:t>
            </w:r>
          </w:p>
          <w:p w14:paraId="620FE1E6" w14:textId="77777777" w:rsidR="003A588C" w:rsidRDefault="003A588C">
            <w:pPr>
              <w:pStyle w:val="GGTEphCell2"/>
              <w:rPr>
                <w:sz w:val="18"/>
              </w:rPr>
            </w:pPr>
            <w:r>
              <w:rPr>
                <w:sz w:val="18"/>
              </w:rPr>
              <w:t>pe/</w:t>
            </w:r>
            <w:proofErr w:type="spellStart"/>
            <w:r>
              <w:rPr>
                <w:sz w:val="18"/>
              </w:rPr>
              <w:t>myai</w:t>
            </w:r>
            <w:proofErr w:type="spellEnd"/>
          </w:p>
        </w:tc>
        <w:tc>
          <w:tcPr>
            <w:tcW w:w="1457" w:type="dxa"/>
            <w:tcBorders>
              <w:top w:val="nil"/>
              <w:bottom w:val="nil"/>
            </w:tcBorders>
          </w:tcPr>
          <w:p w14:paraId="165A1750" w14:textId="77777777" w:rsidR="003A588C" w:rsidRDefault="003A588C">
            <w:pPr>
              <w:pStyle w:val="GGTEphCell2"/>
            </w:pPr>
            <w:r>
              <w:t>pe/</w:t>
            </w:r>
            <w:proofErr w:type="spellStart"/>
            <w:r>
              <w:t>pomfa</w:t>
            </w:r>
            <w:proofErr w:type="spellEnd"/>
          </w:p>
          <w:p w14:paraId="193D1AFA" w14:textId="77777777" w:rsidR="003A588C" w:rsidRDefault="003A588C">
            <w:pPr>
              <w:pStyle w:val="GGTEphCell2"/>
            </w:pPr>
            <w:r>
              <w:t>pe/</w:t>
            </w:r>
            <w:proofErr w:type="spellStart"/>
            <w:r>
              <w:t>pemmai</w:t>
            </w:r>
            <w:proofErr w:type="spellEnd"/>
          </w:p>
        </w:tc>
        <w:tc>
          <w:tcPr>
            <w:tcW w:w="1327" w:type="dxa"/>
            <w:gridSpan w:val="2"/>
            <w:tcBorders>
              <w:top w:val="nil"/>
              <w:bottom w:val="nil"/>
              <w:right w:val="nil"/>
            </w:tcBorders>
          </w:tcPr>
          <w:p w14:paraId="5840A42A" w14:textId="77777777" w:rsidR="003A588C" w:rsidRDefault="003A588C">
            <w:pPr>
              <w:pStyle w:val="GGTEphCell2"/>
            </w:pPr>
            <w:r>
              <w:t>e0pe/</w:t>
            </w:r>
            <w:proofErr w:type="spellStart"/>
            <w:r>
              <w:t>mfqhn</w:t>
            </w:r>
            <w:proofErr w:type="spellEnd"/>
          </w:p>
          <w:p w14:paraId="42E6B3B4" w14:textId="77777777" w:rsidR="003A588C" w:rsidRDefault="003A588C">
            <w:pPr>
              <w:pStyle w:val="GGTEphCell2"/>
              <w:rPr>
                <w:sz w:val="18"/>
              </w:rPr>
            </w:pPr>
            <w:proofErr w:type="spellStart"/>
            <w:r>
              <w:rPr>
                <w:sz w:val="18"/>
              </w:rPr>
              <w:t>pemfqh</w:t>
            </w:r>
            <w:proofErr w:type="spellEnd"/>
            <w:r>
              <w:rPr>
                <w:sz w:val="18"/>
              </w:rPr>
              <w:t>=</w:t>
            </w:r>
            <w:proofErr w:type="spellStart"/>
            <w:r>
              <w:rPr>
                <w:sz w:val="18"/>
              </w:rPr>
              <w:t>nai</w:t>
            </w:r>
            <w:proofErr w:type="spellEnd"/>
          </w:p>
        </w:tc>
        <w:tc>
          <w:tcPr>
            <w:tcW w:w="2149" w:type="dxa"/>
            <w:gridSpan w:val="2"/>
            <w:tcBorders>
              <w:top w:val="nil"/>
              <w:bottom w:val="nil"/>
            </w:tcBorders>
          </w:tcPr>
          <w:p w14:paraId="2788CF11" w14:textId="77777777" w:rsidR="003A588C" w:rsidRDefault="003A588C">
            <w:pPr>
              <w:pStyle w:val="GGTEphCell2"/>
              <w:rPr>
                <w:rFonts w:ascii="Times New Roman" w:hAnsi="Times New Roman"/>
              </w:rPr>
            </w:pPr>
          </w:p>
        </w:tc>
      </w:tr>
      <w:tr w:rsidR="003A588C" w14:paraId="18AF0BBB" w14:textId="77777777" w:rsidTr="001130F6">
        <w:trPr>
          <w:cantSplit/>
          <w:trHeight w:hRule="exact" w:val="120"/>
        </w:trPr>
        <w:tc>
          <w:tcPr>
            <w:tcW w:w="1389" w:type="dxa"/>
            <w:tcBorders>
              <w:top w:val="nil"/>
            </w:tcBorders>
          </w:tcPr>
          <w:p w14:paraId="336ED27E" w14:textId="77777777" w:rsidR="003A588C" w:rsidRDefault="003A588C">
            <w:pPr>
              <w:pStyle w:val="GGTEphCell2"/>
            </w:pPr>
          </w:p>
        </w:tc>
        <w:tc>
          <w:tcPr>
            <w:tcW w:w="1446" w:type="dxa"/>
            <w:tcBorders>
              <w:top w:val="nil"/>
            </w:tcBorders>
          </w:tcPr>
          <w:p w14:paraId="3D8DE88A" w14:textId="77777777" w:rsidR="003A588C" w:rsidRDefault="003A588C">
            <w:pPr>
              <w:pStyle w:val="GGTEphCell2"/>
            </w:pPr>
          </w:p>
        </w:tc>
        <w:tc>
          <w:tcPr>
            <w:tcW w:w="1418" w:type="dxa"/>
            <w:tcBorders>
              <w:top w:val="nil"/>
              <w:right w:val="nil"/>
            </w:tcBorders>
          </w:tcPr>
          <w:p w14:paraId="081EDBE4" w14:textId="77777777" w:rsidR="003A588C" w:rsidRDefault="003A588C">
            <w:pPr>
              <w:pStyle w:val="GGTEphCell2"/>
            </w:pPr>
          </w:p>
        </w:tc>
        <w:tc>
          <w:tcPr>
            <w:tcW w:w="1457" w:type="dxa"/>
            <w:tcBorders>
              <w:top w:val="nil"/>
            </w:tcBorders>
          </w:tcPr>
          <w:p w14:paraId="22E66091" w14:textId="77777777" w:rsidR="003A588C" w:rsidRDefault="003A588C">
            <w:pPr>
              <w:pStyle w:val="GGTEphCell2"/>
            </w:pPr>
          </w:p>
        </w:tc>
        <w:tc>
          <w:tcPr>
            <w:tcW w:w="1327" w:type="dxa"/>
            <w:gridSpan w:val="2"/>
            <w:tcBorders>
              <w:top w:val="nil"/>
              <w:right w:val="nil"/>
            </w:tcBorders>
          </w:tcPr>
          <w:p w14:paraId="7B1370FD" w14:textId="77777777" w:rsidR="003A588C" w:rsidRDefault="003A588C">
            <w:pPr>
              <w:pStyle w:val="GGTEphCell2"/>
            </w:pPr>
          </w:p>
        </w:tc>
        <w:tc>
          <w:tcPr>
            <w:tcW w:w="2149" w:type="dxa"/>
            <w:gridSpan w:val="2"/>
            <w:tcBorders>
              <w:top w:val="nil"/>
            </w:tcBorders>
          </w:tcPr>
          <w:p w14:paraId="33E2A3B4" w14:textId="77777777" w:rsidR="003A588C" w:rsidRDefault="003A588C">
            <w:pPr>
              <w:pStyle w:val="GGTEphCell2"/>
              <w:rPr>
                <w:rFonts w:ascii="Times New Roman" w:hAnsi="Times New Roman"/>
              </w:rPr>
            </w:pPr>
          </w:p>
        </w:tc>
      </w:tr>
      <w:tr w:rsidR="003A588C" w14:paraId="522DBBB5" w14:textId="77777777" w:rsidTr="001130F6">
        <w:trPr>
          <w:cantSplit/>
          <w:trHeight w:hRule="exact" w:val="120"/>
        </w:trPr>
        <w:tc>
          <w:tcPr>
            <w:tcW w:w="1389" w:type="dxa"/>
            <w:tcBorders>
              <w:top w:val="single" w:sz="4" w:space="0" w:color="auto"/>
              <w:bottom w:val="nil"/>
            </w:tcBorders>
          </w:tcPr>
          <w:p w14:paraId="0E61C886" w14:textId="77777777" w:rsidR="003A588C" w:rsidRDefault="003A588C">
            <w:pPr>
              <w:pStyle w:val="GGTEphCell2"/>
              <w:keepNext/>
            </w:pPr>
          </w:p>
        </w:tc>
        <w:tc>
          <w:tcPr>
            <w:tcW w:w="1446" w:type="dxa"/>
            <w:tcBorders>
              <w:top w:val="single" w:sz="4" w:space="0" w:color="auto"/>
              <w:bottom w:val="nil"/>
            </w:tcBorders>
          </w:tcPr>
          <w:p w14:paraId="58566A03" w14:textId="77777777" w:rsidR="003A588C" w:rsidRDefault="003A588C">
            <w:pPr>
              <w:pStyle w:val="GGTEphCell2"/>
            </w:pPr>
          </w:p>
        </w:tc>
        <w:tc>
          <w:tcPr>
            <w:tcW w:w="1418" w:type="dxa"/>
            <w:tcBorders>
              <w:top w:val="single" w:sz="4" w:space="0" w:color="auto"/>
              <w:bottom w:val="nil"/>
              <w:right w:val="nil"/>
            </w:tcBorders>
          </w:tcPr>
          <w:p w14:paraId="062DCAD0" w14:textId="77777777" w:rsidR="003A588C" w:rsidRDefault="003A588C">
            <w:pPr>
              <w:pStyle w:val="GGTEphCell2"/>
            </w:pPr>
          </w:p>
        </w:tc>
        <w:tc>
          <w:tcPr>
            <w:tcW w:w="1457" w:type="dxa"/>
            <w:tcBorders>
              <w:top w:val="single" w:sz="4" w:space="0" w:color="auto"/>
              <w:bottom w:val="nil"/>
            </w:tcBorders>
          </w:tcPr>
          <w:p w14:paraId="25CA393F" w14:textId="77777777" w:rsidR="003A588C" w:rsidRDefault="003A588C">
            <w:pPr>
              <w:pStyle w:val="GGTEphCell2"/>
            </w:pPr>
          </w:p>
        </w:tc>
        <w:tc>
          <w:tcPr>
            <w:tcW w:w="1327" w:type="dxa"/>
            <w:gridSpan w:val="2"/>
            <w:tcBorders>
              <w:top w:val="single" w:sz="4" w:space="0" w:color="auto"/>
              <w:bottom w:val="nil"/>
              <w:right w:val="nil"/>
            </w:tcBorders>
          </w:tcPr>
          <w:p w14:paraId="5A02FBC1" w14:textId="77777777" w:rsidR="003A588C" w:rsidRDefault="003A588C">
            <w:pPr>
              <w:pStyle w:val="GGTEphCell2"/>
            </w:pPr>
          </w:p>
        </w:tc>
        <w:tc>
          <w:tcPr>
            <w:tcW w:w="2149" w:type="dxa"/>
            <w:gridSpan w:val="2"/>
            <w:tcBorders>
              <w:top w:val="single" w:sz="4" w:space="0" w:color="auto"/>
              <w:bottom w:val="nil"/>
            </w:tcBorders>
          </w:tcPr>
          <w:p w14:paraId="3F80FB19" w14:textId="77777777" w:rsidR="003A588C" w:rsidRDefault="003A588C">
            <w:pPr>
              <w:pStyle w:val="GGTEphCell2"/>
              <w:rPr>
                <w:rFonts w:ascii="Times New Roman" w:hAnsi="Times New Roman"/>
              </w:rPr>
            </w:pPr>
          </w:p>
        </w:tc>
      </w:tr>
      <w:tr w:rsidR="003A588C" w14:paraId="4DDB8FE9" w14:textId="77777777" w:rsidTr="001130F6">
        <w:trPr>
          <w:cantSplit/>
        </w:trPr>
        <w:tc>
          <w:tcPr>
            <w:tcW w:w="1389" w:type="dxa"/>
            <w:tcBorders>
              <w:top w:val="nil"/>
              <w:bottom w:val="nil"/>
            </w:tcBorders>
          </w:tcPr>
          <w:p w14:paraId="3F86EF7D" w14:textId="77777777" w:rsidR="003A588C" w:rsidRPr="0099262E" w:rsidRDefault="003A588C">
            <w:pPr>
              <w:pStyle w:val="GGTEphCell2"/>
              <w:keepNext/>
              <w:rPr>
                <w:lang w:val="fr-FR"/>
              </w:rPr>
            </w:pPr>
            <w:bookmarkStart w:id="284" w:name="petamai"/>
            <w:proofErr w:type="spellStart"/>
            <w:proofErr w:type="gramStart"/>
            <w:r w:rsidRPr="0099262E">
              <w:rPr>
                <w:lang w:val="fr-FR"/>
              </w:rPr>
              <w:t>pe</w:t>
            </w:r>
            <w:proofErr w:type="spellEnd"/>
            <w:proofErr w:type="gramEnd"/>
            <w:r w:rsidRPr="0099262E">
              <w:rPr>
                <w:lang w:val="fr-FR"/>
              </w:rPr>
              <w:t>/</w:t>
            </w:r>
            <w:proofErr w:type="spellStart"/>
            <w:r w:rsidRPr="0099262E">
              <w:rPr>
                <w:lang w:val="fr-FR"/>
              </w:rPr>
              <w:t>tamai</w:t>
            </w:r>
            <w:bookmarkEnd w:id="284"/>
            <w:proofErr w:type="spellEnd"/>
          </w:p>
          <w:p w14:paraId="369E54FE" w14:textId="77777777" w:rsidR="003A588C" w:rsidRPr="0099262E" w:rsidRDefault="003A588C">
            <w:pPr>
              <w:pStyle w:val="GGTEphCell2"/>
              <w:keepNext/>
              <w:rPr>
                <w:lang w:val="fr-FR"/>
              </w:rPr>
            </w:pPr>
            <w:bookmarkStart w:id="285" w:name="petomai"/>
            <w:proofErr w:type="spellStart"/>
            <w:proofErr w:type="gramStart"/>
            <w:r w:rsidRPr="0099262E">
              <w:rPr>
                <w:lang w:val="fr-FR"/>
              </w:rPr>
              <w:t>pe</w:t>
            </w:r>
            <w:proofErr w:type="spellEnd"/>
            <w:proofErr w:type="gramEnd"/>
            <w:r w:rsidRPr="0099262E">
              <w:rPr>
                <w:lang w:val="fr-FR"/>
              </w:rPr>
              <w:t>/tomai</w:t>
            </w:r>
            <w:bookmarkEnd w:id="285"/>
          </w:p>
          <w:p w14:paraId="732F7228" w14:textId="77777777" w:rsidR="003A588C" w:rsidRPr="0099262E" w:rsidRDefault="003A588C">
            <w:pPr>
              <w:pStyle w:val="GGTEphCell2"/>
              <w:keepNext/>
              <w:rPr>
                <w:lang w:val="fr-FR"/>
              </w:rPr>
            </w:pPr>
            <w:bookmarkStart w:id="286" w:name="hiptamai"/>
            <w:proofErr w:type="gramStart"/>
            <w:r w:rsidRPr="0099262E">
              <w:rPr>
                <w:lang w:val="fr-FR"/>
              </w:rPr>
              <w:t>i</w:t>
            </w:r>
            <w:proofErr w:type="gramEnd"/>
            <w:r w:rsidRPr="0099262E">
              <w:rPr>
                <w:lang w:val="fr-FR"/>
              </w:rPr>
              <w:t>3ptamai</w:t>
            </w:r>
            <w:bookmarkEnd w:id="286"/>
          </w:p>
          <w:p w14:paraId="7E3B5938" w14:textId="77777777" w:rsidR="003A588C" w:rsidRPr="0099262E" w:rsidRDefault="003A588C">
            <w:pPr>
              <w:pStyle w:val="GGTEphCell2"/>
              <w:keepNext/>
              <w:rPr>
                <w:rFonts w:ascii="Times New Roman" w:hAnsi="Times New Roman"/>
                <w:i/>
                <w:lang w:val="fr-FR"/>
              </w:rPr>
            </w:pPr>
            <w:proofErr w:type="spellStart"/>
            <w:proofErr w:type="gramStart"/>
            <w:r w:rsidRPr="0099262E">
              <w:rPr>
                <w:rFonts w:ascii="Times New Roman" w:hAnsi="Times New Roman"/>
                <w:i/>
                <w:lang w:val="fr-FR"/>
              </w:rPr>
              <w:t>fly</w:t>
            </w:r>
            <w:proofErr w:type="spellEnd"/>
            <w:proofErr w:type="gramEnd"/>
          </w:p>
        </w:tc>
        <w:tc>
          <w:tcPr>
            <w:tcW w:w="1446" w:type="dxa"/>
            <w:tcBorders>
              <w:top w:val="nil"/>
              <w:bottom w:val="nil"/>
            </w:tcBorders>
          </w:tcPr>
          <w:p w14:paraId="45DAC0BD" w14:textId="77777777" w:rsidR="003A588C" w:rsidRDefault="003A588C">
            <w:pPr>
              <w:pStyle w:val="GGTEphCell2"/>
            </w:pPr>
            <w:proofErr w:type="spellStart"/>
            <w:r>
              <w:t>peth</w:t>
            </w:r>
            <w:proofErr w:type="spellEnd"/>
            <w:r>
              <w:t>/</w:t>
            </w:r>
            <w:proofErr w:type="spellStart"/>
            <w:r>
              <w:t>somai</w:t>
            </w:r>
            <w:proofErr w:type="spellEnd"/>
          </w:p>
          <w:p w14:paraId="7420F530" w14:textId="77777777" w:rsidR="003A588C" w:rsidRDefault="003A588C">
            <w:pPr>
              <w:pStyle w:val="GGTEphCell2"/>
            </w:pPr>
            <w:proofErr w:type="spellStart"/>
            <w:r>
              <w:t>pth</w:t>
            </w:r>
            <w:proofErr w:type="spellEnd"/>
            <w:r>
              <w:t>/</w:t>
            </w:r>
            <w:proofErr w:type="spellStart"/>
            <w:r>
              <w:t>somai</w:t>
            </w:r>
            <w:proofErr w:type="spellEnd"/>
          </w:p>
        </w:tc>
        <w:tc>
          <w:tcPr>
            <w:tcW w:w="1418" w:type="dxa"/>
            <w:tcBorders>
              <w:top w:val="nil"/>
              <w:bottom w:val="nil"/>
              <w:right w:val="nil"/>
            </w:tcBorders>
          </w:tcPr>
          <w:p w14:paraId="2F6B2D2C" w14:textId="77777777" w:rsidR="003A588C" w:rsidRPr="0099262E" w:rsidRDefault="003A588C">
            <w:pPr>
              <w:pStyle w:val="GGTEphCell2"/>
              <w:rPr>
                <w:lang w:val="es-ES_tradnl"/>
              </w:rPr>
            </w:pPr>
            <w:r w:rsidRPr="0099262E">
              <w:rPr>
                <w:lang w:val="es-ES_tradnl"/>
              </w:rPr>
              <w:t>e0pto/</w:t>
            </w:r>
            <w:proofErr w:type="spellStart"/>
            <w:r w:rsidRPr="0099262E">
              <w:rPr>
                <w:lang w:val="es-ES_tradnl"/>
              </w:rPr>
              <w:t>mhn</w:t>
            </w:r>
            <w:proofErr w:type="spellEnd"/>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t>¬</w:t>
            </w:r>
          </w:p>
          <w:p w14:paraId="3DB0B8D7" w14:textId="77777777" w:rsidR="003A588C" w:rsidRPr="0099262E" w:rsidRDefault="003A588C">
            <w:pPr>
              <w:pStyle w:val="GGTEphCell2"/>
              <w:rPr>
                <w:sz w:val="18"/>
                <w:lang w:val="es-ES_tradnl"/>
              </w:rPr>
            </w:pPr>
            <w:proofErr w:type="spellStart"/>
            <w:r w:rsidRPr="0099262E">
              <w:rPr>
                <w:sz w:val="18"/>
                <w:lang w:val="es-ES_tradnl"/>
              </w:rPr>
              <w:t>pte</w:t>
            </w:r>
            <w:proofErr w:type="spellEnd"/>
            <w:r w:rsidRPr="0099262E">
              <w:rPr>
                <w:sz w:val="18"/>
                <w:lang w:val="es-ES_tradnl"/>
              </w:rPr>
              <w:t>/</w:t>
            </w:r>
            <w:proofErr w:type="spellStart"/>
            <w:r w:rsidRPr="0099262E">
              <w:rPr>
                <w:sz w:val="18"/>
                <w:lang w:val="es-ES_tradnl"/>
              </w:rPr>
              <w:t>sqai</w:t>
            </w:r>
            <w:proofErr w:type="spellEnd"/>
          </w:p>
          <w:p w14:paraId="3FAFF15D" w14:textId="77777777" w:rsidR="003A588C" w:rsidRPr="0099262E" w:rsidRDefault="003A588C">
            <w:pPr>
              <w:pStyle w:val="GGTEphCell2"/>
              <w:rPr>
                <w:lang w:val="es-ES_tradnl"/>
              </w:rPr>
            </w:pPr>
            <w:r w:rsidRPr="0099262E">
              <w:rPr>
                <w:lang w:val="es-ES_tradnl"/>
              </w:rPr>
              <w:t>e0pta&amp;mhn</w:t>
            </w:r>
            <w:r w:rsidRPr="0099262E">
              <w:rPr>
                <w:lang w:val="es-ES_tradnl"/>
              </w:rPr>
              <w:tab/>
            </w:r>
            <w:r w:rsidRPr="0099262E">
              <w:rPr>
                <w:lang w:val="es-ES_tradnl"/>
              </w:rPr>
              <w:tab/>
            </w:r>
          </w:p>
          <w:p w14:paraId="5BCB4DC8" w14:textId="77777777" w:rsidR="003A588C" w:rsidRDefault="003A588C">
            <w:pPr>
              <w:pStyle w:val="GGTEphCell2"/>
              <w:rPr>
                <w:sz w:val="18"/>
              </w:rPr>
            </w:pPr>
            <w:proofErr w:type="spellStart"/>
            <w:r>
              <w:rPr>
                <w:sz w:val="18"/>
              </w:rPr>
              <w:t>pta&amp;sqai</w:t>
            </w:r>
            <w:proofErr w:type="spellEnd"/>
          </w:p>
        </w:tc>
        <w:tc>
          <w:tcPr>
            <w:tcW w:w="1457" w:type="dxa"/>
            <w:tcBorders>
              <w:top w:val="nil"/>
              <w:bottom w:val="nil"/>
            </w:tcBorders>
          </w:tcPr>
          <w:p w14:paraId="2173D90F" w14:textId="77777777" w:rsidR="003A588C" w:rsidRDefault="003A588C">
            <w:pPr>
              <w:pStyle w:val="GGTEphCell2"/>
            </w:pPr>
            <w:r>
              <w:t>-</w:t>
            </w:r>
          </w:p>
        </w:tc>
        <w:tc>
          <w:tcPr>
            <w:tcW w:w="1327" w:type="dxa"/>
            <w:gridSpan w:val="2"/>
            <w:tcBorders>
              <w:top w:val="nil"/>
              <w:bottom w:val="nil"/>
              <w:right w:val="nil"/>
            </w:tcBorders>
          </w:tcPr>
          <w:p w14:paraId="745AE166" w14:textId="77777777" w:rsidR="003A588C" w:rsidRDefault="003A588C">
            <w:pPr>
              <w:pStyle w:val="GGTEphCell2"/>
            </w:pPr>
            <w:r>
              <w:t>e1pthn</w:t>
            </w:r>
            <w:r>
              <w:tab/>
            </w:r>
            <w:r>
              <w:tab/>
            </w:r>
          </w:p>
          <w:p w14:paraId="5D85F4CC" w14:textId="77777777" w:rsidR="003A588C" w:rsidRDefault="003A588C">
            <w:pPr>
              <w:pStyle w:val="GGTEphCell2"/>
            </w:pPr>
            <w:proofErr w:type="spellStart"/>
            <w:r>
              <w:rPr>
                <w:sz w:val="18"/>
              </w:rPr>
              <w:t>pth</w:t>
            </w:r>
            <w:proofErr w:type="spellEnd"/>
            <w:r>
              <w:rPr>
                <w:sz w:val="18"/>
              </w:rPr>
              <w:t>=</w:t>
            </w:r>
            <w:proofErr w:type="spellStart"/>
            <w:r>
              <w:rPr>
                <w:sz w:val="18"/>
              </w:rPr>
              <w:t>nai</w:t>
            </w:r>
            <w:proofErr w:type="spellEnd"/>
          </w:p>
        </w:tc>
        <w:tc>
          <w:tcPr>
            <w:tcW w:w="2149" w:type="dxa"/>
            <w:gridSpan w:val="2"/>
            <w:tcBorders>
              <w:top w:val="nil"/>
              <w:bottom w:val="nil"/>
            </w:tcBorders>
          </w:tcPr>
          <w:p w14:paraId="770D21EE" w14:textId="77777777" w:rsidR="003A588C" w:rsidRDefault="003A588C">
            <w:pPr>
              <w:pStyle w:val="GGTEphCell2"/>
            </w:pPr>
          </w:p>
        </w:tc>
      </w:tr>
      <w:tr w:rsidR="003A588C" w14:paraId="2900C2FB" w14:textId="77777777" w:rsidTr="001130F6">
        <w:trPr>
          <w:cantSplit/>
          <w:trHeight w:hRule="exact" w:val="120"/>
        </w:trPr>
        <w:tc>
          <w:tcPr>
            <w:tcW w:w="1389" w:type="dxa"/>
            <w:tcBorders>
              <w:top w:val="nil"/>
            </w:tcBorders>
          </w:tcPr>
          <w:p w14:paraId="7B2CBF93" w14:textId="77777777" w:rsidR="003A588C" w:rsidRDefault="003A588C">
            <w:pPr>
              <w:pStyle w:val="GGTEphCell2"/>
            </w:pPr>
          </w:p>
        </w:tc>
        <w:tc>
          <w:tcPr>
            <w:tcW w:w="1446" w:type="dxa"/>
            <w:tcBorders>
              <w:top w:val="nil"/>
            </w:tcBorders>
          </w:tcPr>
          <w:p w14:paraId="7EBE53BF" w14:textId="77777777" w:rsidR="003A588C" w:rsidRDefault="003A588C">
            <w:pPr>
              <w:pStyle w:val="GGTEphCell2"/>
            </w:pPr>
          </w:p>
        </w:tc>
        <w:tc>
          <w:tcPr>
            <w:tcW w:w="1418" w:type="dxa"/>
            <w:tcBorders>
              <w:top w:val="nil"/>
              <w:right w:val="nil"/>
            </w:tcBorders>
          </w:tcPr>
          <w:p w14:paraId="669FD593" w14:textId="77777777" w:rsidR="003A588C" w:rsidRDefault="003A588C">
            <w:pPr>
              <w:pStyle w:val="GGTEphCell2"/>
            </w:pPr>
          </w:p>
        </w:tc>
        <w:tc>
          <w:tcPr>
            <w:tcW w:w="1457" w:type="dxa"/>
            <w:tcBorders>
              <w:top w:val="nil"/>
            </w:tcBorders>
          </w:tcPr>
          <w:p w14:paraId="1CD146BD" w14:textId="77777777" w:rsidR="003A588C" w:rsidRDefault="003A588C">
            <w:pPr>
              <w:pStyle w:val="GGTEphCell2"/>
            </w:pPr>
          </w:p>
        </w:tc>
        <w:tc>
          <w:tcPr>
            <w:tcW w:w="1327" w:type="dxa"/>
            <w:gridSpan w:val="2"/>
            <w:tcBorders>
              <w:top w:val="nil"/>
              <w:right w:val="nil"/>
            </w:tcBorders>
          </w:tcPr>
          <w:p w14:paraId="23938E70" w14:textId="77777777" w:rsidR="003A588C" w:rsidRDefault="003A588C">
            <w:pPr>
              <w:pStyle w:val="GGTEphCell2"/>
            </w:pPr>
          </w:p>
        </w:tc>
        <w:tc>
          <w:tcPr>
            <w:tcW w:w="2149" w:type="dxa"/>
            <w:gridSpan w:val="2"/>
            <w:tcBorders>
              <w:top w:val="nil"/>
            </w:tcBorders>
          </w:tcPr>
          <w:p w14:paraId="6ECC26FE" w14:textId="77777777" w:rsidR="003A588C" w:rsidRDefault="003A588C">
            <w:pPr>
              <w:pStyle w:val="GGTEphCell2"/>
            </w:pPr>
          </w:p>
        </w:tc>
      </w:tr>
      <w:tr w:rsidR="003A588C" w14:paraId="2A7D7CD7" w14:textId="77777777" w:rsidTr="001130F6">
        <w:trPr>
          <w:cantSplit/>
          <w:trHeight w:hRule="exact" w:val="120"/>
        </w:trPr>
        <w:tc>
          <w:tcPr>
            <w:tcW w:w="1389" w:type="dxa"/>
            <w:tcBorders>
              <w:top w:val="single" w:sz="4" w:space="0" w:color="auto"/>
              <w:bottom w:val="nil"/>
            </w:tcBorders>
          </w:tcPr>
          <w:p w14:paraId="1D44CF75" w14:textId="77777777" w:rsidR="003A588C" w:rsidRDefault="003A588C">
            <w:pPr>
              <w:pStyle w:val="GGTEphCell2"/>
              <w:keepNext/>
            </w:pPr>
          </w:p>
        </w:tc>
        <w:tc>
          <w:tcPr>
            <w:tcW w:w="1446" w:type="dxa"/>
            <w:tcBorders>
              <w:top w:val="single" w:sz="4" w:space="0" w:color="auto"/>
              <w:bottom w:val="nil"/>
            </w:tcBorders>
          </w:tcPr>
          <w:p w14:paraId="73D77EC9" w14:textId="77777777" w:rsidR="003A588C" w:rsidRDefault="003A588C">
            <w:pPr>
              <w:pStyle w:val="GGTEphCell2"/>
            </w:pPr>
          </w:p>
        </w:tc>
        <w:tc>
          <w:tcPr>
            <w:tcW w:w="1418" w:type="dxa"/>
            <w:tcBorders>
              <w:top w:val="single" w:sz="4" w:space="0" w:color="auto"/>
              <w:bottom w:val="nil"/>
              <w:right w:val="nil"/>
            </w:tcBorders>
          </w:tcPr>
          <w:p w14:paraId="2D27E992" w14:textId="77777777" w:rsidR="003A588C" w:rsidRDefault="003A588C">
            <w:pPr>
              <w:pStyle w:val="GGTEphCell2"/>
            </w:pPr>
          </w:p>
        </w:tc>
        <w:tc>
          <w:tcPr>
            <w:tcW w:w="1457" w:type="dxa"/>
            <w:tcBorders>
              <w:top w:val="single" w:sz="4" w:space="0" w:color="auto"/>
              <w:bottom w:val="nil"/>
            </w:tcBorders>
          </w:tcPr>
          <w:p w14:paraId="6F3845F3" w14:textId="77777777" w:rsidR="003A588C" w:rsidRDefault="003A588C">
            <w:pPr>
              <w:pStyle w:val="GGTEphCell2"/>
            </w:pPr>
          </w:p>
        </w:tc>
        <w:tc>
          <w:tcPr>
            <w:tcW w:w="1327" w:type="dxa"/>
            <w:gridSpan w:val="2"/>
            <w:tcBorders>
              <w:top w:val="single" w:sz="4" w:space="0" w:color="auto"/>
              <w:bottom w:val="nil"/>
              <w:right w:val="nil"/>
            </w:tcBorders>
          </w:tcPr>
          <w:p w14:paraId="5CE07928" w14:textId="77777777" w:rsidR="003A588C" w:rsidRDefault="003A588C">
            <w:pPr>
              <w:pStyle w:val="GGTEphCell2"/>
            </w:pPr>
          </w:p>
        </w:tc>
        <w:tc>
          <w:tcPr>
            <w:tcW w:w="2149" w:type="dxa"/>
            <w:gridSpan w:val="2"/>
            <w:tcBorders>
              <w:top w:val="single" w:sz="4" w:space="0" w:color="auto"/>
              <w:bottom w:val="nil"/>
            </w:tcBorders>
          </w:tcPr>
          <w:p w14:paraId="2A94D35E" w14:textId="77777777" w:rsidR="003A588C" w:rsidRDefault="003A588C">
            <w:pPr>
              <w:pStyle w:val="GGTEphCell2"/>
            </w:pPr>
          </w:p>
        </w:tc>
      </w:tr>
      <w:tr w:rsidR="003A588C" w14:paraId="080604FA" w14:textId="77777777" w:rsidTr="001130F6">
        <w:trPr>
          <w:cantSplit/>
        </w:trPr>
        <w:tc>
          <w:tcPr>
            <w:tcW w:w="1389" w:type="dxa"/>
            <w:tcBorders>
              <w:top w:val="nil"/>
              <w:bottom w:val="nil"/>
            </w:tcBorders>
          </w:tcPr>
          <w:p w14:paraId="2B2B06B8" w14:textId="77777777" w:rsidR="003A588C" w:rsidRDefault="003A588C">
            <w:pPr>
              <w:pStyle w:val="GGTEphCell2"/>
              <w:keepNext/>
            </w:pPr>
            <w:bookmarkStart w:id="287" w:name="petannumi"/>
            <w:proofErr w:type="spellStart"/>
            <w:r>
              <w:t>peta&amp;nnu</w:t>
            </w:r>
            <w:proofErr w:type="spellEnd"/>
            <w:r>
              <w:t>&lt;mi</w:t>
            </w:r>
            <w:bookmarkEnd w:id="287"/>
          </w:p>
          <w:p w14:paraId="2CAD86AE" w14:textId="77777777" w:rsidR="003A588C" w:rsidRDefault="003A588C">
            <w:pPr>
              <w:pStyle w:val="GGTEphCell2"/>
              <w:keepNext/>
              <w:rPr>
                <w:rFonts w:ascii="Times New Roman" w:hAnsi="Times New Roman"/>
                <w:i/>
              </w:rPr>
            </w:pPr>
            <w:r>
              <w:rPr>
                <w:rFonts w:ascii="Times New Roman" w:hAnsi="Times New Roman"/>
                <w:i/>
              </w:rPr>
              <w:t>spread</w:t>
            </w:r>
          </w:p>
        </w:tc>
        <w:tc>
          <w:tcPr>
            <w:tcW w:w="1446" w:type="dxa"/>
            <w:tcBorders>
              <w:top w:val="nil"/>
              <w:bottom w:val="nil"/>
            </w:tcBorders>
          </w:tcPr>
          <w:p w14:paraId="18147FC7" w14:textId="77777777" w:rsidR="003A588C" w:rsidRDefault="003A588C">
            <w:pPr>
              <w:pStyle w:val="GGTEphCell2"/>
            </w:pPr>
            <w:proofErr w:type="spellStart"/>
            <w:r>
              <w:t>peta&amp;sw</w:t>
            </w:r>
            <w:proofErr w:type="spellEnd"/>
          </w:p>
        </w:tc>
        <w:tc>
          <w:tcPr>
            <w:tcW w:w="1418" w:type="dxa"/>
            <w:tcBorders>
              <w:top w:val="nil"/>
              <w:bottom w:val="nil"/>
              <w:right w:val="nil"/>
            </w:tcBorders>
          </w:tcPr>
          <w:p w14:paraId="6576C278" w14:textId="77777777" w:rsidR="003A588C" w:rsidRDefault="003A588C">
            <w:pPr>
              <w:pStyle w:val="GGTEphCell2"/>
            </w:pPr>
            <w:r>
              <w:t>e0pe/</w:t>
            </w:r>
            <w:proofErr w:type="spellStart"/>
            <w:r>
              <w:t>tasa</w:t>
            </w:r>
            <w:proofErr w:type="spellEnd"/>
          </w:p>
          <w:p w14:paraId="180F52E2" w14:textId="77777777" w:rsidR="003A588C" w:rsidRDefault="003A588C">
            <w:pPr>
              <w:pStyle w:val="GGTEphCell2"/>
              <w:rPr>
                <w:sz w:val="18"/>
              </w:rPr>
            </w:pPr>
            <w:proofErr w:type="spellStart"/>
            <w:r>
              <w:rPr>
                <w:sz w:val="18"/>
              </w:rPr>
              <w:t>peta&amp;sai</w:t>
            </w:r>
            <w:proofErr w:type="spellEnd"/>
          </w:p>
        </w:tc>
        <w:tc>
          <w:tcPr>
            <w:tcW w:w="1457" w:type="dxa"/>
            <w:tcBorders>
              <w:top w:val="nil"/>
              <w:bottom w:val="nil"/>
            </w:tcBorders>
          </w:tcPr>
          <w:p w14:paraId="1EEB610D" w14:textId="77777777" w:rsidR="003A588C" w:rsidRDefault="003A588C">
            <w:pPr>
              <w:pStyle w:val="GGTEphCell2"/>
            </w:pPr>
            <w:r>
              <w:t>-</w:t>
            </w:r>
          </w:p>
          <w:p w14:paraId="46F6E4FF" w14:textId="77777777" w:rsidR="003A588C" w:rsidRDefault="003A588C">
            <w:pPr>
              <w:pStyle w:val="GGTEphCell2"/>
            </w:pPr>
            <w:r>
              <w:t>pe/</w:t>
            </w:r>
            <w:proofErr w:type="spellStart"/>
            <w:r>
              <w:t>ptamai</w:t>
            </w:r>
            <w:proofErr w:type="spellEnd"/>
            <w:r>
              <w:t xml:space="preserve"> ¯</w:t>
            </w:r>
          </w:p>
          <w:p w14:paraId="08BBEA19" w14:textId="77777777" w:rsidR="003A588C" w:rsidRDefault="003A588C">
            <w:pPr>
              <w:pStyle w:val="GGTEphCell2"/>
            </w:pPr>
            <w:r>
              <w:t>pepe/</w:t>
            </w:r>
            <w:proofErr w:type="spellStart"/>
            <w:r>
              <w:t>tasmai</w:t>
            </w:r>
            <w:proofErr w:type="spellEnd"/>
          </w:p>
        </w:tc>
        <w:tc>
          <w:tcPr>
            <w:tcW w:w="1327" w:type="dxa"/>
            <w:gridSpan w:val="2"/>
            <w:tcBorders>
              <w:top w:val="nil"/>
              <w:bottom w:val="nil"/>
              <w:right w:val="nil"/>
            </w:tcBorders>
          </w:tcPr>
          <w:p w14:paraId="2C10844B" w14:textId="77777777" w:rsidR="003A588C" w:rsidRDefault="003A588C">
            <w:pPr>
              <w:pStyle w:val="GGTEphCell2"/>
            </w:pPr>
            <w:r>
              <w:t>e0peta&amp;sqhn</w:t>
            </w:r>
          </w:p>
          <w:p w14:paraId="10B00877" w14:textId="77777777" w:rsidR="003A588C" w:rsidRDefault="003A588C">
            <w:pPr>
              <w:pStyle w:val="GGTEphCell2"/>
              <w:rPr>
                <w:sz w:val="18"/>
              </w:rPr>
            </w:pPr>
            <w:proofErr w:type="spellStart"/>
            <w:r>
              <w:rPr>
                <w:sz w:val="18"/>
              </w:rPr>
              <w:t>petasqh</w:t>
            </w:r>
            <w:proofErr w:type="spellEnd"/>
            <w:r>
              <w:rPr>
                <w:sz w:val="18"/>
              </w:rPr>
              <w:t>=</w:t>
            </w:r>
            <w:proofErr w:type="spellStart"/>
            <w:r>
              <w:rPr>
                <w:sz w:val="18"/>
              </w:rPr>
              <w:t>nai</w:t>
            </w:r>
            <w:proofErr w:type="spellEnd"/>
          </w:p>
        </w:tc>
        <w:tc>
          <w:tcPr>
            <w:tcW w:w="2149" w:type="dxa"/>
            <w:gridSpan w:val="2"/>
            <w:tcBorders>
              <w:top w:val="nil"/>
              <w:bottom w:val="nil"/>
            </w:tcBorders>
          </w:tcPr>
          <w:p w14:paraId="4C418131" w14:textId="77777777" w:rsidR="003A588C" w:rsidRDefault="003A588C">
            <w:pPr>
              <w:pStyle w:val="GGTEphCell2"/>
            </w:pPr>
          </w:p>
        </w:tc>
      </w:tr>
      <w:tr w:rsidR="003A588C" w14:paraId="240DD9C8" w14:textId="77777777" w:rsidTr="001130F6">
        <w:trPr>
          <w:cantSplit/>
          <w:trHeight w:hRule="exact" w:val="120"/>
        </w:trPr>
        <w:tc>
          <w:tcPr>
            <w:tcW w:w="1389" w:type="dxa"/>
            <w:tcBorders>
              <w:top w:val="nil"/>
              <w:bottom w:val="single" w:sz="4" w:space="0" w:color="auto"/>
            </w:tcBorders>
          </w:tcPr>
          <w:p w14:paraId="69F9ABEE" w14:textId="77777777" w:rsidR="003A588C" w:rsidRDefault="003A588C">
            <w:pPr>
              <w:pStyle w:val="GGTEphCell2"/>
            </w:pPr>
          </w:p>
        </w:tc>
        <w:tc>
          <w:tcPr>
            <w:tcW w:w="1446" w:type="dxa"/>
            <w:tcBorders>
              <w:top w:val="nil"/>
              <w:bottom w:val="single" w:sz="4" w:space="0" w:color="auto"/>
            </w:tcBorders>
          </w:tcPr>
          <w:p w14:paraId="2A45C3BF" w14:textId="77777777" w:rsidR="003A588C" w:rsidRDefault="003A588C">
            <w:pPr>
              <w:pStyle w:val="GGTEphCell2"/>
            </w:pPr>
          </w:p>
        </w:tc>
        <w:tc>
          <w:tcPr>
            <w:tcW w:w="1418" w:type="dxa"/>
            <w:tcBorders>
              <w:top w:val="nil"/>
              <w:bottom w:val="single" w:sz="4" w:space="0" w:color="auto"/>
              <w:right w:val="nil"/>
            </w:tcBorders>
          </w:tcPr>
          <w:p w14:paraId="51733AA5" w14:textId="77777777" w:rsidR="003A588C" w:rsidRDefault="003A588C">
            <w:pPr>
              <w:pStyle w:val="GGTEphCell2"/>
            </w:pPr>
          </w:p>
        </w:tc>
        <w:tc>
          <w:tcPr>
            <w:tcW w:w="1457" w:type="dxa"/>
            <w:tcBorders>
              <w:top w:val="nil"/>
              <w:bottom w:val="single" w:sz="4" w:space="0" w:color="auto"/>
            </w:tcBorders>
          </w:tcPr>
          <w:p w14:paraId="4C9DB7FD" w14:textId="77777777" w:rsidR="003A588C" w:rsidRDefault="003A588C">
            <w:pPr>
              <w:pStyle w:val="GGTEphCell2"/>
            </w:pPr>
          </w:p>
        </w:tc>
        <w:tc>
          <w:tcPr>
            <w:tcW w:w="1327" w:type="dxa"/>
            <w:gridSpan w:val="2"/>
            <w:tcBorders>
              <w:top w:val="nil"/>
              <w:bottom w:val="single" w:sz="4" w:space="0" w:color="auto"/>
              <w:right w:val="nil"/>
            </w:tcBorders>
          </w:tcPr>
          <w:p w14:paraId="59A83BE7" w14:textId="77777777" w:rsidR="003A588C" w:rsidRDefault="003A588C">
            <w:pPr>
              <w:pStyle w:val="GGTEphCell2"/>
            </w:pPr>
          </w:p>
        </w:tc>
        <w:tc>
          <w:tcPr>
            <w:tcW w:w="2149" w:type="dxa"/>
            <w:gridSpan w:val="2"/>
            <w:tcBorders>
              <w:top w:val="nil"/>
              <w:bottom w:val="single" w:sz="4" w:space="0" w:color="auto"/>
            </w:tcBorders>
          </w:tcPr>
          <w:p w14:paraId="260EE257" w14:textId="77777777" w:rsidR="003A588C" w:rsidRDefault="003A588C">
            <w:pPr>
              <w:pStyle w:val="GGTEphCell2"/>
            </w:pPr>
          </w:p>
        </w:tc>
      </w:tr>
      <w:tr w:rsidR="003A588C" w14:paraId="0A2C5E1B" w14:textId="77777777" w:rsidTr="001130F6">
        <w:trPr>
          <w:cantSplit/>
          <w:trHeight w:hRule="exact" w:val="120"/>
        </w:trPr>
        <w:tc>
          <w:tcPr>
            <w:tcW w:w="1389" w:type="dxa"/>
            <w:tcBorders>
              <w:top w:val="single" w:sz="4" w:space="0" w:color="auto"/>
              <w:bottom w:val="nil"/>
            </w:tcBorders>
          </w:tcPr>
          <w:p w14:paraId="42688DA5" w14:textId="77777777" w:rsidR="003A588C" w:rsidRDefault="003A588C" w:rsidP="00EA2A0D">
            <w:pPr>
              <w:pStyle w:val="GGTEphCell2"/>
              <w:keepNext/>
            </w:pPr>
          </w:p>
        </w:tc>
        <w:tc>
          <w:tcPr>
            <w:tcW w:w="1446" w:type="dxa"/>
            <w:tcBorders>
              <w:top w:val="single" w:sz="4" w:space="0" w:color="auto"/>
              <w:bottom w:val="nil"/>
            </w:tcBorders>
          </w:tcPr>
          <w:p w14:paraId="400ED16D" w14:textId="77777777" w:rsidR="003A588C" w:rsidRDefault="003A588C">
            <w:pPr>
              <w:pStyle w:val="GGTEphCell2"/>
            </w:pPr>
          </w:p>
        </w:tc>
        <w:tc>
          <w:tcPr>
            <w:tcW w:w="1418" w:type="dxa"/>
            <w:tcBorders>
              <w:top w:val="single" w:sz="4" w:space="0" w:color="auto"/>
              <w:bottom w:val="nil"/>
              <w:right w:val="nil"/>
            </w:tcBorders>
          </w:tcPr>
          <w:p w14:paraId="13851E50" w14:textId="77777777" w:rsidR="003A588C" w:rsidRDefault="003A588C">
            <w:pPr>
              <w:pStyle w:val="GGTEphCell2"/>
            </w:pPr>
          </w:p>
        </w:tc>
        <w:tc>
          <w:tcPr>
            <w:tcW w:w="1457" w:type="dxa"/>
            <w:tcBorders>
              <w:top w:val="single" w:sz="4" w:space="0" w:color="auto"/>
              <w:bottom w:val="nil"/>
            </w:tcBorders>
          </w:tcPr>
          <w:p w14:paraId="74E8A320" w14:textId="77777777" w:rsidR="003A588C" w:rsidRDefault="003A588C">
            <w:pPr>
              <w:pStyle w:val="GGTEphCell2"/>
            </w:pPr>
          </w:p>
        </w:tc>
        <w:tc>
          <w:tcPr>
            <w:tcW w:w="1327" w:type="dxa"/>
            <w:gridSpan w:val="2"/>
            <w:tcBorders>
              <w:top w:val="single" w:sz="4" w:space="0" w:color="auto"/>
              <w:bottom w:val="nil"/>
              <w:right w:val="nil"/>
            </w:tcBorders>
          </w:tcPr>
          <w:p w14:paraId="1BC6E815" w14:textId="77777777" w:rsidR="003A588C" w:rsidRDefault="003A588C">
            <w:pPr>
              <w:pStyle w:val="GGTEphCell2"/>
            </w:pPr>
          </w:p>
        </w:tc>
        <w:tc>
          <w:tcPr>
            <w:tcW w:w="2149" w:type="dxa"/>
            <w:gridSpan w:val="2"/>
            <w:tcBorders>
              <w:top w:val="single" w:sz="4" w:space="0" w:color="auto"/>
              <w:bottom w:val="nil"/>
            </w:tcBorders>
          </w:tcPr>
          <w:p w14:paraId="38C21F02" w14:textId="77777777" w:rsidR="003A588C" w:rsidRDefault="003A588C">
            <w:pPr>
              <w:pStyle w:val="GGTEphCell2"/>
            </w:pPr>
          </w:p>
        </w:tc>
      </w:tr>
      <w:tr w:rsidR="003A588C" w14:paraId="0768FA7D" w14:textId="77777777" w:rsidTr="001130F6">
        <w:trPr>
          <w:cantSplit/>
        </w:trPr>
        <w:tc>
          <w:tcPr>
            <w:tcW w:w="1389" w:type="dxa"/>
            <w:tcBorders>
              <w:top w:val="nil"/>
              <w:bottom w:val="nil"/>
            </w:tcBorders>
          </w:tcPr>
          <w:p w14:paraId="6322E522" w14:textId="77777777" w:rsidR="003A588C" w:rsidRDefault="003A588C" w:rsidP="00EA2A0D">
            <w:pPr>
              <w:pStyle w:val="GGTEphCell2"/>
              <w:keepNext/>
            </w:pPr>
            <w:bookmarkStart w:id="288" w:name="pimplemi2"/>
            <w:r>
              <w:t>pi/</w:t>
            </w:r>
            <w:proofErr w:type="spellStart"/>
            <w:r>
              <w:t>mplhmi</w:t>
            </w:r>
            <w:bookmarkEnd w:id="288"/>
            <w:proofErr w:type="spellEnd"/>
          </w:p>
          <w:p w14:paraId="4CBD3373" w14:textId="77777777" w:rsidR="003A588C" w:rsidRDefault="003A588C" w:rsidP="00EA2A0D">
            <w:pPr>
              <w:pStyle w:val="GGTEphCell2"/>
              <w:keepNext/>
              <w:rPr>
                <w:rFonts w:ascii="Times New Roman" w:hAnsi="Times New Roman"/>
                <w:i/>
              </w:rPr>
            </w:pPr>
            <w:r>
              <w:rPr>
                <w:rFonts w:ascii="Times New Roman" w:hAnsi="Times New Roman"/>
                <w:i/>
              </w:rPr>
              <w:t>fill</w:t>
            </w:r>
          </w:p>
        </w:tc>
        <w:tc>
          <w:tcPr>
            <w:tcW w:w="1446" w:type="dxa"/>
            <w:tcBorders>
              <w:top w:val="nil"/>
              <w:bottom w:val="nil"/>
            </w:tcBorders>
          </w:tcPr>
          <w:p w14:paraId="116BA469" w14:textId="77777777" w:rsidR="003A588C" w:rsidRDefault="003A588C">
            <w:pPr>
              <w:pStyle w:val="GGTEphCell2"/>
            </w:pPr>
            <w:proofErr w:type="spellStart"/>
            <w:r>
              <w:t>plh</w:t>
            </w:r>
            <w:proofErr w:type="spellEnd"/>
            <w:r>
              <w:t>/</w:t>
            </w:r>
            <w:proofErr w:type="spellStart"/>
            <w:r>
              <w:t>sw</w:t>
            </w:r>
            <w:proofErr w:type="spellEnd"/>
          </w:p>
          <w:p w14:paraId="698F1D9E" w14:textId="77777777" w:rsidR="003A588C" w:rsidRDefault="003A588C">
            <w:pPr>
              <w:pStyle w:val="GGTEphCell2"/>
            </w:pPr>
          </w:p>
        </w:tc>
        <w:tc>
          <w:tcPr>
            <w:tcW w:w="1418" w:type="dxa"/>
            <w:tcBorders>
              <w:top w:val="nil"/>
              <w:bottom w:val="nil"/>
              <w:right w:val="nil"/>
            </w:tcBorders>
          </w:tcPr>
          <w:p w14:paraId="32702F8F" w14:textId="77777777" w:rsidR="003A588C" w:rsidRDefault="003A588C">
            <w:pPr>
              <w:pStyle w:val="GGTEphCell2"/>
            </w:pPr>
            <w:r>
              <w:t>e1plhsa</w:t>
            </w:r>
          </w:p>
          <w:p w14:paraId="14DD4FC7" w14:textId="77777777" w:rsidR="003A588C" w:rsidRDefault="003A588C">
            <w:pPr>
              <w:pStyle w:val="GGTEphCell2"/>
              <w:rPr>
                <w:sz w:val="18"/>
              </w:rPr>
            </w:pPr>
            <w:proofErr w:type="spellStart"/>
            <w:r>
              <w:rPr>
                <w:sz w:val="18"/>
              </w:rPr>
              <w:t>plh</w:t>
            </w:r>
            <w:proofErr w:type="spellEnd"/>
            <w:r>
              <w:rPr>
                <w:sz w:val="18"/>
              </w:rPr>
              <w:t>=</w:t>
            </w:r>
            <w:proofErr w:type="spellStart"/>
            <w:r>
              <w:rPr>
                <w:sz w:val="18"/>
              </w:rPr>
              <w:t>sai</w:t>
            </w:r>
            <w:proofErr w:type="spellEnd"/>
          </w:p>
        </w:tc>
        <w:tc>
          <w:tcPr>
            <w:tcW w:w="1457" w:type="dxa"/>
            <w:tcBorders>
              <w:top w:val="nil"/>
              <w:bottom w:val="nil"/>
            </w:tcBorders>
          </w:tcPr>
          <w:p w14:paraId="094A3C12" w14:textId="77777777" w:rsidR="003A588C" w:rsidRDefault="003A588C">
            <w:pPr>
              <w:pStyle w:val="GGTEphCell2"/>
            </w:pPr>
            <w:r>
              <w:t>pe/</w:t>
            </w:r>
            <w:proofErr w:type="spellStart"/>
            <w:r>
              <w:t>plhka</w:t>
            </w:r>
            <w:proofErr w:type="spellEnd"/>
          </w:p>
          <w:p w14:paraId="7FEF298B" w14:textId="77777777" w:rsidR="003A588C" w:rsidRDefault="003A588C">
            <w:pPr>
              <w:pStyle w:val="GGTEphCell2"/>
            </w:pPr>
            <w:r>
              <w:t>pe/</w:t>
            </w:r>
            <w:proofErr w:type="spellStart"/>
            <w:r>
              <w:t>plhsmai</w:t>
            </w:r>
            <w:proofErr w:type="spellEnd"/>
          </w:p>
        </w:tc>
        <w:tc>
          <w:tcPr>
            <w:tcW w:w="1327" w:type="dxa"/>
            <w:gridSpan w:val="2"/>
            <w:tcBorders>
              <w:top w:val="nil"/>
              <w:bottom w:val="nil"/>
              <w:right w:val="nil"/>
            </w:tcBorders>
          </w:tcPr>
          <w:p w14:paraId="1519C3BE" w14:textId="77777777" w:rsidR="003A588C" w:rsidRDefault="003A588C">
            <w:pPr>
              <w:pStyle w:val="GGTEphCell2"/>
            </w:pPr>
            <w:r>
              <w:t>e0plh/</w:t>
            </w:r>
            <w:proofErr w:type="spellStart"/>
            <w:r>
              <w:t>sqhn</w:t>
            </w:r>
            <w:proofErr w:type="spellEnd"/>
          </w:p>
          <w:p w14:paraId="18770872" w14:textId="77777777" w:rsidR="003A588C" w:rsidRDefault="003A588C">
            <w:pPr>
              <w:pStyle w:val="GGTEphCell2"/>
              <w:rPr>
                <w:sz w:val="18"/>
              </w:rPr>
            </w:pPr>
            <w:proofErr w:type="spellStart"/>
            <w:r>
              <w:rPr>
                <w:sz w:val="18"/>
              </w:rPr>
              <w:t>plhsqh</w:t>
            </w:r>
            <w:proofErr w:type="spellEnd"/>
            <w:r>
              <w:rPr>
                <w:sz w:val="18"/>
              </w:rPr>
              <w:t>=</w:t>
            </w:r>
            <w:proofErr w:type="spellStart"/>
            <w:r>
              <w:rPr>
                <w:sz w:val="18"/>
              </w:rPr>
              <w:t>nai</w:t>
            </w:r>
            <w:proofErr w:type="spellEnd"/>
          </w:p>
        </w:tc>
        <w:tc>
          <w:tcPr>
            <w:tcW w:w="2149" w:type="dxa"/>
            <w:gridSpan w:val="2"/>
            <w:tcBorders>
              <w:top w:val="nil"/>
              <w:bottom w:val="nil"/>
            </w:tcBorders>
          </w:tcPr>
          <w:p w14:paraId="298BCEA3" w14:textId="7A971754" w:rsidR="003A588C" w:rsidRDefault="003A588C">
            <w:pPr>
              <w:pStyle w:val="GGTEphCell2"/>
              <w:rPr>
                <w:rFonts w:ascii="Times New Roman" w:hAnsi="Times New Roman"/>
              </w:rPr>
            </w:pPr>
            <w:r>
              <w:rPr>
                <w:rFonts w:ascii="Times New Roman" w:hAnsi="Times New Roman"/>
                <w:i/>
              </w:rPr>
              <w:t>Pr</w:t>
            </w:r>
            <w:r w:rsidR="005274D0">
              <w:rPr>
                <w:rFonts w:ascii="Times New Roman" w:hAnsi="Times New Roman"/>
                <w:i/>
              </w:rPr>
              <w:t>es</w:t>
            </w:r>
            <w:r>
              <w:rPr>
                <w:rFonts w:ascii="Times New Roman" w:hAnsi="Times New Roman"/>
                <w:i/>
              </w:rPr>
              <w:t>/Im</w:t>
            </w:r>
            <w:r w:rsidR="005274D0">
              <w:rPr>
                <w:rFonts w:ascii="Times New Roman" w:hAnsi="Times New Roman"/>
                <w:i/>
              </w:rPr>
              <w:t>pf</w:t>
            </w:r>
            <w:r>
              <w:rPr>
                <w:rFonts w:ascii="Times New Roman" w:hAnsi="Times New Roman"/>
                <w:i/>
              </w:rPr>
              <w:t xml:space="preserve"> </w:t>
            </w:r>
            <w:r>
              <w:rPr>
                <w:rFonts w:ascii="Times New Roman" w:hAnsi="Times New Roman"/>
              </w:rPr>
              <w:t>as</w:t>
            </w:r>
            <w:r>
              <w:rPr>
                <w:rFonts w:ascii="Times New Roman" w:hAnsi="Times New Roman"/>
                <w:i/>
              </w:rPr>
              <w:t xml:space="preserve"> </w:t>
            </w:r>
            <w:proofErr w:type="gramStart"/>
            <w:r>
              <w:t>i3sthmi</w:t>
            </w:r>
            <w:r>
              <w:rPr>
                <w:rFonts w:ascii="Times New Roman" w:hAnsi="Times New Roman"/>
              </w:rPr>
              <w:t>;</w:t>
            </w:r>
            <w:proofErr w:type="gramEnd"/>
          </w:p>
          <w:p w14:paraId="73831928" w14:textId="77777777" w:rsidR="003A588C" w:rsidRDefault="003A588C">
            <w:pPr>
              <w:pStyle w:val="GGTEphCell2"/>
              <w:rPr>
                <w:rFonts w:ascii="Times New Roman" w:hAnsi="Times New Roman"/>
                <w:i/>
              </w:rPr>
            </w:pPr>
            <w:r>
              <w:rPr>
                <w:rFonts w:ascii="Times New Roman" w:hAnsi="Times New Roman"/>
              </w:rPr>
              <w:t>rest from</w:t>
            </w:r>
            <w:r>
              <w:t xml:space="preserve"> »</w:t>
            </w:r>
            <w:proofErr w:type="spellStart"/>
            <w:r>
              <w:t>plh</w:t>
            </w:r>
            <w:proofErr w:type="spellEnd"/>
            <w:r>
              <w:t>/qw½</w:t>
            </w:r>
          </w:p>
        </w:tc>
      </w:tr>
      <w:tr w:rsidR="003A588C" w14:paraId="0678FD42" w14:textId="77777777" w:rsidTr="001130F6">
        <w:trPr>
          <w:cantSplit/>
          <w:trHeight w:hRule="exact" w:val="120"/>
        </w:trPr>
        <w:tc>
          <w:tcPr>
            <w:tcW w:w="1389" w:type="dxa"/>
            <w:tcBorders>
              <w:top w:val="nil"/>
              <w:bottom w:val="nil"/>
            </w:tcBorders>
          </w:tcPr>
          <w:p w14:paraId="615E30B3" w14:textId="77777777" w:rsidR="003A588C" w:rsidRDefault="003A588C" w:rsidP="00EA2A0D">
            <w:pPr>
              <w:pStyle w:val="GGTEphCell2"/>
              <w:keepNext/>
            </w:pPr>
          </w:p>
        </w:tc>
        <w:tc>
          <w:tcPr>
            <w:tcW w:w="1446" w:type="dxa"/>
            <w:tcBorders>
              <w:top w:val="nil"/>
              <w:bottom w:val="nil"/>
            </w:tcBorders>
          </w:tcPr>
          <w:p w14:paraId="757F3211" w14:textId="77777777" w:rsidR="003A588C" w:rsidRDefault="003A588C">
            <w:pPr>
              <w:pStyle w:val="GGTEphCell2"/>
            </w:pPr>
          </w:p>
        </w:tc>
        <w:tc>
          <w:tcPr>
            <w:tcW w:w="1418" w:type="dxa"/>
            <w:tcBorders>
              <w:top w:val="nil"/>
              <w:bottom w:val="nil"/>
              <w:right w:val="nil"/>
            </w:tcBorders>
          </w:tcPr>
          <w:p w14:paraId="2BB0BDB9" w14:textId="77777777" w:rsidR="003A588C" w:rsidRDefault="003A588C">
            <w:pPr>
              <w:pStyle w:val="GGTEphCell2"/>
            </w:pPr>
          </w:p>
        </w:tc>
        <w:tc>
          <w:tcPr>
            <w:tcW w:w="1457" w:type="dxa"/>
            <w:tcBorders>
              <w:top w:val="nil"/>
              <w:bottom w:val="nil"/>
            </w:tcBorders>
          </w:tcPr>
          <w:p w14:paraId="366B2C50" w14:textId="77777777" w:rsidR="003A588C" w:rsidRDefault="003A588C">
            <w:pPr>
              <w:pStyle w:val="GGTEphCell2"/>
            </w:pPr>
          </w:p>
        </w:tc>
        <w:tc>
          <w:tcPr>
            <w:tcW w:w="1327" w:type="dxa"/>
            <w:gridSpan w:val="2"/>
            <w:tcBorders>
              <w:top w:val="nil"/>
              <w:bottom w:val="nil"/>
              <w:right w:val="nil"/>
            </w:tcBorders>
          </w:tcPr>
          <w:p w14:paraId="488FC530" w14:textId="77777777" w:rsidR="003A588C" w:rsidRDefault="003A588C">
            <w:pPr>
              <w:pStyle w:val="GGTEphCell2"/>
            </w:pPr>
          </w:p>
        </w:tc>
        <w:tc>
          <w:tcPr>
            <w:tcW w:w="2149" w:type="dxa"/>
            <w:gridSpan w:val="2"/>
            <w:tcBorders>
              <w:top w:val="nil"/>
              <w:bottom w:val="nil"/>
            </w:tcBorders>
          </w:tcPr>
          <w:p w14:paraId="4E8CB142" w14:textId="77777777" w:rsidR="003A588C" w:rsidRDefault="003A588C">
            <w:pPr>
              <w:pStyle w:val="GGTEphCell2"/>
              <w:rPr>
                <w:rFonts w:ascii="Times New Roman" w:hAnsi="Times New Roman"/>
                <w:i/>
              </w:rPr>
            </w:pPr>
          </w:p>
        </w:tc>
      </w:tr>
      <w:tr w:rsidR="003A588C" w14:paraId="58E8361E" w14:textId="77777777" w:rsidTr="001130F6">
        <w:trPr>
          <w:cantSplit/>
        </w:trPr>
        <w:tc>
          <w:tcPr>
            <w:tcW w:w="1389" w:type="dxa"/>
            <w:tcBorders>
              <w:top w:val="nil"/>
              <w:bottom w:val="nil"/>
            </w:tcBorders>
          </w:tcPr>
          <w:p w14:paraId="6A987D01" w14:textId="77777777" w:rsidR="003A588C" w:rsidRDefault="003A588C" w:rsidP="00EA2A0D">
            <w:pPr>
              <w:pStyle w:val="GGTEphCell2"/>
              <w:keepNext/>
              <w:rPr>
                <w:rFonts w:ascii="Times New Roman" w:hAnsi="Times New Roman"/>
              </w:rPr>
            </w:pPr>
            <w:bookmarkStart w:id="289" w:name="empiplemi"/>
            <w:r>
              <w:t>e0mpi/</w:t>
            </w:r>
            <w:proofErr w:type="spellStart"/>
            <w:r>
              <w:t>plhmi</w:t>
            </w:r>
            <w:bookmarkEnd w:id="289"/>
            <w:proofErr w:type="spellEnd"/>
          </w:p>
          <w:p w14:paraId="770079C2" w14:textId="77777777" w:rsidR="003A588C" w:rsidRDefault="003A588C" w:rsidP="00EA2A0D">
            <w:pPr>
              <w:pStyle w:val="GGTEphCell2"/>
              <w:keepNext/>
              <w:rPr>
                <w:rFonts w:ascii="Times New Roman" w:hAnsi="Times New Roman"/>
                <w:i/>
              </w:rPr>
            </w:pPr>
            <w:r>
              <w:rPr>
                <w:rFonts w:ascii="Times New Roman" w:hAnsi="Times New Roman"/>
                <w:i/>
              </w:rPr>
              <w:t>to fill full</w:t>
            </w:r>
          </w:p>
        </w:tc>
        <w:tc>
          <w:tcPr>
            <w:tcW w:w="1446" w:type="dxa"/>
            <w:tcBorders>
              <w:top w:val="nil"/>
              <w:bottom w:val="nil"/>
            </w:tcBorders>
          </w:tcPr>
          <w:p w14:paraId="684C04FB" w14:textId="77777777" w:rsidR="003A588C" w:rsidRDefault="003A588C">
            <w:pPr>
              <w:pStyle w:val="GGTEphCell2"/>
            </w:pPr>
            <w:r>
              <w:t>e0mplh/</w:t>
            </w:r>
            <w:proofErr w:type="spellStart"/>
            <w:r>
              <w:t>sw</w:t>
            </w:r>
            <w:proofErr w:type="spellEnd"/>
          </w:p>
        </w:tc>
        <w:tc>
          <w:tcPr>
            <w:tcW w:w="1418" w:type="dxa"/>
            <w:tcBorders>
              <w:top w:val="nil"/>
              <w:bottom w:val="nil"/>
              <w:right w:val="nil"/>
            </w:tcBorders>
          </w:tcPr>
          <w:p w14:paraId="4767F49D" w14:textId="77777777" w:rsidR="003A588C" w:rsidRDefault="003A588C">
            <w:pPr>
              <w:pStyle w:val="GGTEphCell2"/>
            </w:pPr>
            <w:r>
              <w:t>e0ne/</w:t>
            </w:r>
            <w:proofErr w:type="spellStart"/>
            <w:r>
              <w:t>plhsa</w:t>
            </w:r>
            <w:proofErr w:type="spellEnd"/>
          </w:p>
          <w:p w14:paraId="7A20064B" w14:textId="77777777" w:rsidR="003A588C" w:rsidRDefault="003A588C">
            <w:pPr>
              <w:pStyle w:val="GGTEphCell2"/>
              <w:rPr>
                <w:sz w:val="18"/>
              </w:rPr>
            </w:pPr>
            <w:r>
              <w:rPr>
                <w:sz w:val="18"/>
              </w:rPr>
              <w:t>e0mph=</w:t>
            </w:r>
            <w:proofErr w:type="spellStart"/>
            <w:r>
              <w:rPr>
                <w:sz w:val="18"/>
              </w:rPr>
              <w:t>sai</w:t>
            </w:r>
            <w:proofErr w:type="spellEnd"/>
          </w:p>
        </w:tc>
        <w:tc>
          <w:tcPr>
            <w:tcW w:w="1457" w:type="dxa"/>
            <w:tcBorders>
              <w:top w:val="nil"/>
              <w:bottom w:val="nil"/>
            </w:tcBorders>
          </w:tcPr>
          <w:p w14:paraId="399E7497" w14:textId="77777777" w:rsidR="003A588C" w:rsidRDefault="003A588C">
            <w:pPr>
              <w:pStyle w:val="GGTEphCell2"/>
            </w:pPr>
            <w:r>
              <w:t>e0mpe/</w:t>
            </w:r>
            <w:proofErr w:type="spellStart"/>
            <w:r>
              <w:t>plhka</w:t>
            </w:r>
            <w:proofErr w:type="spellEnd"/>
          </w:p>
          <w:p w14:paraId="0EEB9CC0" w14:textId="77777777" w:rsidR="003A588C" w:rsidRDefault="003A588C">
            <w:pPr>
              <w:pStyle w:val="GGTEphCell2"/>
            </w:pPr>
            <w:r>
              <w:t>e0mpe/</w:t>
            </w:r>
            <w:proofErr w:type="spellStart"/>
            <w:r>
              <w:t>plhsmai</w:t>
            </w:r>
            <w:proofErr w:type="spellEnd"/>
          </w:p>
        </w:tc>
        <w:tc>
          <w:tcPr>
            <w:tcW w:w="1327" w:type="dxa"/>
            <w:gridSpan w:val="2"/>
            <w:tcBorders>
              <w:top w:val="nil"/>
              <w:bottom w:val="nil"/>
              <w:right w:val="nil"/>
            </w:tcBorders>
          </w:tcPr>
          <w:p w14:paraId="7FE927B2" w14:textId="77777777" w:rsidR="003A588C" w:rsidRDefault="003A588C">
            <w:pPr>
              <w:pStyle w:val="GGTEphCell2"/>
            </w:pPr>
            <w:r>
              <w:t>e0neplh/</w:t>
            </w:r>
            <w:proofErr w:type="spellStart"/>
            <w:r>
              <w:t>sqhn</w:t>
            </w:r>
            <w:proofErr w:type="spellEnd"/>
          </w:p>
          <w:p w14:paraId="2EA4CF7A" w14:textId="77777777" w:rsidR="003A588C" w:rsidRDefault="003A588C">
            <w:pPr>
              <w:pStyle w:val="GGTEphCell2"/>
              <w:rPr>
                <w:sz w:val="18"/>
              </w:rPr>
            </w:pPr>
            <w:r>
              <w:rPr>
                <w:sz w:val="18"/>
              </w:rPr>
              <w:t>e0mplhsqh=</w:t>
            </w:r>
            <w:proofErr w:type="spellStart"/>
            <w:r>
              <w:rPr>
                <w:sz w:val="18"/>
              </w:rPr>
              <w:t>nai</w:t>
            </w:r>
            <w:proofErr w:type="spellEnd"/>
          </w:p>
        </w:tc>
        <w:tc>
          <w:tcPr>
            <w:tcW w:w="2149" w:type="dxa"/>
            <w:gridSpan w:val="2"/>
            <w:tcBorders>
              <w:top w:val="nil"/>
              <w:bottom w:val="nil"/>
            </w:tcBorders>
          </w:tcPr>
          <w:p w14:paraId="03B83FE2" w14:textId="77777777" w:rsidR="003A588C" w:rsidRDefault="003A588C">
            <w:pPr>
              <w:pStyle w:val="GGTEphCell2"/>
              <w:rPr>
                <w:rFonts w:ascii="Times New Roman" w:hAnsi="Times New Roman"/>
              </w:rPr>
            </w:pPr>
            <w:r>
              <w:rPr>
                <w:rFonts w:ascii="Times New Roman" w:hAnsi="Times New Roman"/>
              </w:rPr>
              <w:t xml:space="preserve">No </w:t>
            </w:r>
            <w:r>
              <w:t>m</w:t>
            </w:r>
            <w:r>
              <w:rPr>
                <w:rFonts w:ascii="Times New Roman" w:hAnsi="Times New Roman"/>
              </w:rPr>
              <w:t xml:space="preserve"> in Present</w:t>
            </w:r>
          </w:p>
          <w:p w14:paraId="4E777C4B" w14:textId="77777777" w:rsidR="003A588C" w:rsidRDefault="003A588C">
            <w:pPr>
              <w:pStyle w:val="GGTEphCell2"/>
              <w:rPr>
                <w:rFonts w:ascii="Times New Roman" w:hAnsi="Times New Roman"/>
                <w:i/>
              </w:rPr>
            </w:pPr>
            <w:r>
              <w:rPr>
                <w:rFonts w:ascii="Times New Roman" w:hAnsi="Times New Roman"/>
              </w:rPr>
              <w:t xml:space="preserve">(max 1 </w:t>
            </w:r>
            <w:r>
              <w:t>m</w:t>
            </w:r>
            <w:r>
              <w:rPr>
                <w:rFonts w:ascii="Times New Roman" w:hAnsi="Times New Roman"/>
              </w:rPr>
              <w:t xml:space="preserve"> in the word).</w:t>
            </w:r>
          </w:p>
        </w:tc>
      </w:tr>
      <w:tr w:rsidR="003A588C" w14:paraId="525C6AAE" w14:textId="77777777" w:rsidTr="001130F6">
        <w:trPr>
          <w:cantSplit/>
          <w:trHeight w:hRule="exact" w:val="120"/>
        </w:trPr>
        <w:tc>
          <w:tcPr>
            <w:tcW w:w="1389" w:type="dxa"/>
            <w:tcBorders>
              <w:top w:val="nil"/>
              <w:bottom w:val="single" w:sz="4" w:space="0" w:color="auto"/>
            </w:tcBorders>
          </w:tcPr>
          <w:p w14:paraId="5F70F3D0" w14:textId="77777777" w:rsidR="003A588C" w:rsidRDefault="003A588C">
            <w:pPr>
              <w:pStyle w:val="GGTEphCell2"/>
            </w:pPr>
          </w:p>
        </w:tc>
        <w:tc>
          <w:tcPr>
            <w:tcW w:w="1446" w:type="dxa"/>
            <w:tcBorders>
              <w:top w:val="nil"/>
              <w:bottom w:val="single" w:sz="4" w:space="0" w:color="auto"/>
            </w:tcBorders>
          </w:tcPr>
          <w:p w14:paraId="0B466761" w14:textId="77777777" w:rsidR="003A588C" w:rsidRDefault="003A588C">
            <w:pPr>
              <w:pStyle w:val="GGTEphCell2"/>
            </w:pPr>
          </w:p>
        </w:tc>
        <w:tc>
          <w:tcPr>
            <w:tcW w:w="1418" w:type="dxa"/>
            <w:tcBorders>
              <w:top w:val="nil"/>
              <w:bottom w:val="single" w:sz="4" w:space="0" w:color="auto"/>
              <w:right w:val="nil"/>
            </w:tcBorders>
          </w:tcPr>
          <w:p w14:paraId="26F8AE89" w14:textId="77777777" w:rsidR="003A588C" w:rsidRDefault="003A588C">
            <w:pPr>
              <w:pStyle w:val="GGTEphCell2"/>
            </w:pPr>
          </w:p>
        </w:tc>
        <w:tc>
          <w:tcPr>
            <w:tcW w:w="1457" w:type="dxa"/>
            <w:tcBorders>
              <w:top w:val="nil"/>
              <w:bottom w:val="single" w:sz="4" w:space="0" w:color="auto"/>
            </w:tcBorders>
          </w:tcPr>
          <w:p w14:paraId="2D4C7D63" w14:textId="77777777" w:rsidR="003A588C" w:rsidRDefault="003A588C">
            <w:pPr>
              <w:pStyle w:val="GGTEphCell2"/>
            </w:pPr>
          </w:p>
        </w:tc>
        <w:tc>
          <w:tcPr>
            <w:tcW w:w="1327" w:type="dxa"/>
            <w:gridSpan w:val="2"/>
            <w:tcBorders>
              <w:top w:val="nil"/>
              <w:bottom w:val="single" w:sz="4" w:space="0" w:color="auto"/>
              <w:right w:val="nil"/>
            </w:tcBorders>
          </w:tcPr>
          <w:p w14:paraId="6A72FA9B" w14:textId="77777777" w:rsidR="003A588C" w:rsidRDefault="003A588C">
            <w:pPr>
              <w:pStyle w:val="GGTEphCell2"/>
            </w:pPr>
          </w:p>
        </w:tc>
        <w:tc>
          <w:tcPr>
            <w:tcW w:w="2149" w:type="dxa"/>
            <w:gridSpan w:val="2"/>
            <w:tcBorders>
              <w:top w:val="nil"/>
              <w:bottom w:val="single" w:sz="4" w:space="0" w:color="auto"/>
            </w:tcBorders>
          </w:tcPr>
          <w:p w14:paraId="5804FCA0" w14:textId="77777777" w:rsidR="003A588C" w:rsidRDefault="003A588C">
            <w:pPr>
              <w:pStyle w:val="GGTEphCell2"/>
              <w:rPr>
                <w:rFonts w:ascii="Times New Roman" w:hAnsi="Times New Roman"/>
              </w:rPr>
            </w:pPr>
          </w:p>
        </w:tc>
      </w:tr>
      <w:tr w:rsidR="003A588C" w14:paraId="1562DDAD" w14:textId="77777777" w:rsidTr="001130F6">
        <w:trPr>
          <w:cantSplit/>
          <w:trHeight w:hRule="exact" w:val="120"/>
        </w:trPr>
        <w:tc>
          <w:tcPr>
            <w:tcW w:w="1389" w:type="dxa"/>
            <w:tcBorders>
              <w:top w:val="single" w:sz="4" w:space="0" w:color="auto"/>
              <w:bottom w:val="nil"/>
            </w:tcBorders>
          </w:tcPr>
          <w:p w14:paraId="3E7565E9" w14:textId="77777777" w:rsidR="003A588C" w:rsidRDefault="003A588C">
            <w:pPr>
              <w:pStyle w:val="GGTEphCell2"/>
              <w:keepNext/>
            </w:pPr>
          </w:p>
        </w:tc>
        <w:tc>
          <w:tcPr>
            <w:tcW w:w="1446" w:type="dxa"/>
            <w:tcBorders>
              <w:top w:val="single" w:sz="4" w:space="0" w:color="auto"/>
              <w:bottom w:val="nil"/>
            </w:tcBorders>
          </w:tcPr>
          <w:p w14:paraId="38D3672C" w14:textId="77777777" w:rsidR="003A588C" w:rsidRDefault="003A588C">
            <w:pPr>
              <w:pStyle w:val="GGTEphCell2"/>
            </w:pPr>
          </w:p>
        </w:tc>
        <w:tc>
          <w:tcPr>
            <w:tcW w:w="1418" w:type="dxa"/>
            <w:tcBorders>
              <w:top w:val="single" w:sz="4" w:space="0" w:color="auto"/>
              <w:bottom w:val="nil"/>
              <w:right w:val="nil"/>
            </w:tcBorders>
          </w:tcPr>
          <w:p w14:paraId="2129E06C" w14:textId="77777777" w:rsidR="003A588C" w:rsidRDefault="003A588C">
            <w:pPr>
              <w:pStyle w:val="GGTEphCell2"/>
            </w:pPr>
          </w:p>
        </w:tc>
        <w:tc>
          <w:tcPr>
            <w:tcW w:w="1457" w:type="dxa"/>
            <w:tcBorders>
              <w:top w:val="single" w:sz="4" w:space="0" w:color="auto"/>
              <w:bottom w:val="nil"/>
            </w:tcBorders>
          </w:tcPr>
          <w:p w14:paraId="5E93561D" w14:textId="77777777" w:rsidR="003A588C" w:rsidRDefault="003A588C">
            <w:pPr>
              <w:pStyle w:val="GGTEphCell2"/>
            </w:pPr>
          </w:p>
        </w:tc>
        <w:tc>
          <w:tcPr>
            <w:tcW w:w="1327" w:type="dxa"/>
            <w:gridSpan w:val="2"/>
            <w:tcBorders>
              <w:top w:val="single" w:sz="4" w:space="0" w:color="auto"/>
              <w:bottom w:val="nil"/>
              <w:right w:val="nil"/>
            </w:tcBorders>
          </w:tcPr>
          <w:p w14:paraId="555B904B" w14:textId="77777777" w:rsidR="003A588C" w:rsidRDefault="003A588C">
            <w:pPr>
              <w:pStyle w:val="GGTEphCell2"/>
            </w:pPr>
          </w:p>
        </w:tc>
        <w:tc>
          <w:tcPr>
            <w:tcW w:w="2149" w:type="dxa"/>
            <w:gridSpan w:val="2"/>
            <w:tcBorders>
              <w:top w:val="single" w:sz="4" w:space="0" w:color="auto"/>
              <w:bottom w:val="nil"/>
            </w:tcBorders>
          </w:tcPr>
          <w:p w14:paraId="34BB6D74" w14:textId="77777777" w:rsidR="003A588C" w:rsidRDefault="003A588C">
            <w:pPr>
              <w:pStyle w:val="GGTEphCell2"/>
              <w:rPr>
                <w:rFonts w:ascii="Times New Roman" w:hAnsi="Times New Roman"/>
              </w:rPr>
            </w:pPr>
          </w:p>
        </w:tc>
      </w:tr>
      <w:tr w:rsidR="003A588C" w14:paraId="4E61443C" w14:textId="77777777" w:rsidTr="001130F6">
        <w:trPr>
          <w:cantSplit/>
        </w:trPr>
        <w:tc>
          <w:tcPr>
            <w:tcW w:w="1389" w:type="dxa"/>
            <w:tcBorders>
              <w:top w:val="nil"/>
              <w:bottom w:val="nil"/>
            </w:tcBorders>
          </w:tcPr>
          <w:p w14:paraId="0CDEE3DB" w14:textId="15D4F9AA" w:rsidR="003A588C" w:rsidRDefault="002A6010">
            <w:pPr>
              <w:pStyle w:val="GGTEphCell2"/>
              <w:keepNext/>
            </w:pPr>
            <w:bookmarkStart w:id="290" w:name="pimpremi2"/>
            <w:r>
              <w:t>P</w:t>
            </w:r>
            <w:r w:rsidR="003A588C">
              <w:t>i/</w:t>
            </w:r>
            <w:proofErr w:type="spellStart"/>
            <w:r w:rsidR="003A588C">
              <w:t>mprhmi</w:t>
            </w:r>
            <w:bookmarkEnd w:id="290"/>
            <w:proofErr w:type="spellEnd"/>
          </w:p>
          <w:p w14:paraId="5DD81043" w14:textId="77777777" w:rsidR="003A588C" w:rsidRDefault="003A588C">
            <w:pPr>
              <w:pStyle w:val="GGTEphCell2"/>
              <w:keepNext/>
              <w:rPr>
                <w:rFonts w:ascii="Times New Roman" w:hAnsi="Times New Roman"/>
              </w:rPr>
            </w:pPr>
            <w:r>
              <w:rPr>
                <w:rFonts w:ascii="Times New Roman" w:hAnsi="Times New Roman"/>
                <w:i/>
              </w:rPr>
              <w:t>burn</w:t>
            </w:r>
          </w:p>
        </w:tc>
        <w:tc>
          <w:tcPr>
            <w:tcW w:w="1446" w:type="dxa"/>
            <w:tcBorders>
              <w:top w:val="nil"/>
              <w:bottom w:val="nil"/>
            </w:tcBorders>
          </w:tcPr>
          <w:p w14:paraId="44F4D406" w14:textId="77777777" w:rsidR="003A588C" w:rsidRDefault="003A588C">
            <w:pPr>
              <w:pStyle w:val="GGTEphCell2"/>
            </w:pPr>
            <w:r>
              <w:t>pre/</w:t>
            </w:r>
            <w:proofErr w:type="spellStart"/>
            <w:r>
              <w:t>sw</w:t>
            </w:r>
            <w:proofErr w:type="spellEnd"/>
          </w:p>
        </w:tc>
        <w:tc>
          <w:tcPr>
            <w:tcW w:w="1418" w:type="dxa"/>
            <w:tcBorders>
              <w:top w:val="nil"/>
              <w:bottom w:val="nil"/>
              <w:right w:val="nil"/>
            </w:tcBorders>
          </w:tcPr>
          <w:p w14:paraId="7F76C36A" w14:textId="77777777" w:rsidR="003A588C" w:rsidRDefault="003A588C">
            <w:pPr>
              <w:pStyle w:val="GGTEphCell2"/>
            </w:pPr>
            <w:r>
              <w:t>e1prhsa</w:t>
            </w:r>
          </w:p>
          <w:p w14:paraId="0A33C687" w14:textId="77777777" w:rsidR="003A588C" w:rsidRDefault="003A588C">
            <w:pPr>
              <w:pStyle w:val="GGTEphCell2"/>
            </w:pPr>
            <w:proofErr w:type="spellStart"/>
            <w:r>
              <w:rPr>
                <w:sz w:val="18"/>
              </w:rPr>
              <w:t>prh</w:t>
            </w:r>
            <w:proofErr w:type="spellEnd"/>
            <w:r>
              <w:rPr>
                <w:sz w:val="18"/>
              </w:rPr>
              <w:t>=</w:t>
            </w:r>
            <w:proofErr w:type="spellStart"/>
            <w:r>
              <w:rPr>
                <w:sz w:val="18"/>
              </w:rPr>
              <w:t>sai</w:t>
            </w:r>
            <w:proofErr w:type="spellEnd"/>
          </w:p>
        </w:tc>
        <w:tc>
          <w:tcPr>
            <w:tcW w:w="1457" w:type="dxa"/>
            <w:tcBorders>
              <w:top w:val="nil"/>
              <w:bottom w:val="nil"/>
            </w:tcBorders>
          </w:tcPr>
          <w:p w14:paraId="7F53D6D2" w14:textId="77777777" w:rsidR="003A588C" w:rsidRDefault="003A588C">
            <w:pPr>
              <w:pStyle w:val="GGTEphCell2"/>
            </w:pPr>
            <w:r>
              <w:t>-</w:t>
            </w:r>
          </w:p>
          <w:p w14:paraId="4E6535D1" w14:textId="77777777" w:rsidR="003A588C" w:rsidRDefault="003A588C">
            <w:pPr>
              <w:pStyle w:val="GGTEphCell2"/>
            </w:pPr>
            <w:r>
              <w:t>pe/</w:t>
            </w:r>
            <w:proofErr w:type="spellStart"/>
            <w:r>
              <w:t>prhsmai</w:t>
            </w:r>
            <w:proofErr w:type="spellEnd"/>
          </w:p>
        </w:tc>
        <w:tc>
          <w:tcPr>
            <w:tcW w:w="1327" w:type="dxa"/>
            <w:gridSpan w:val="2"/>
            <w:tcBorders>
              <w:top w:val="nil"/>
              <w:bottom w:val="nil"/>
              <w:right w:val="nil"/>
            </w:tcBorders>
          </w:tcPr>
          <w:p w14:paraId="1BCE72C3" w14:textId="77777777" w:rsidR="003A588C" w:rsidRDefault="003A588C">
            <w:pPr>
              <w:pStyle w:val="GGTEphCell2"/>
            </w:pPr>
            <w:r>
              <w:t>e0prh/</w:t>
            </w:r>
            <w:proofErr w:type="spellStart"/>
            <w:r>
              <w:t>qhn</w:t>
            </w:r>
            <w:proofErr w:type="spellEnd"/>
          </w:p>
          <w:p w14:paraId="5A156287" w14:textId="77777777" w:rsidR="003A588C" w:rsidRDefault="003A588C">
            <w:pPr>
              <w:pStyle w:val="GGTEphCell2"/>
            </w:pPr>
            <w:proofErr w:type="spellStart"/>
            <w:r>
              <w:rPr>
                <w:sz w:val="18"/>
              </w:rPr>
              <w:t>prhsqh</w:t>
            </w:r>
            <w:proofErr w:type="spellEnd"/>
            <w:r>
              <w:rPr>
                <w:sz w:val="18"/>
              </w:rPr>
              <w:t>=</w:t>
            </w:r>
            <w:proofErr w:type="spellStart"/>
            <w:r>
              <w:rPr>
                <w:sz w:val="18"/>
              </w:rPr>
              <w:t>nai</w:t>
            </w:r>
            <w:proofErr w:type="spellEnd"/>
          </w:p>
        </w:tc>
        <w:tc>
          <w:tcPr>
            <w:tcW w:w="2149" w:type="dxa"/>
            <w:gridSpan w:val="2"/>
            <w:tcBorders>
              <w:top w:val="nil"/>
              <w:bottom w:val="nil"/>
            </w:tcBorders>
          </w:tcPr>
          <w:p w14:paraId="0171BE06" w14:textId="265C7557" w:rsidR="003A588C" w:rsidRDefault="003A588C">
            <w:pPr>
              <w:pStyle w:val="GGTEphCell2"/>
              <w:rPr>
                <w:rFonts w:ascii="Times New Roman" w:hAnsi="Times New Roman"/>
              </w:rPr>
            </w:pPr>
            <w:r>
              <w:rPr>
                <w:rFonts w:ascii="Times New Roman" w:hAnsi="Times New Roman"/>
                <w:i/>
              </w:rPr>
              <w:t>Pr</w:t>
            </w:r>
            <w:r w:rsidR="005274D0">
              <w:rPr>
                <w:rFonts w:ascii="Times New Roman" w:hAnsi="Times New Roman"/>
                <w:i/>
              </w:rPr>
              <w:t>es</w:t>
            </w:r>
            <w:r>
              <w:rPr>
                <w:rFonts w:ascii="Times New Roman" w:hAnsi="Times New Roman"/>
                <w:i/>
              </w:rPr>
              <w:t>/Im</w:t>
            </w:r>
            <w:r w:rsidR="005274D0">
              <w:rPr>
                <w:rFonts w:ascii="Times New Roman" w:hAnsi="Times New Roman"/>
                <w:i/>
              </w:rPr>
              <w:t>pf</w:t>
            </w:r>
            <w:r>
              <w:rPr>
                <w:rFonts w:ascii="Times New Roman" w:hAnsi="Times New Roman"/>
                <w:i/>
              </w:rPr>
              <w:t xml:space="preserve"> </w:t>
            </w:r>
            <w:r>
              <w:rPr>
                <w:rFonts w:ascii="Times New Roman" w:hAnsi="Times New Roman"/>
              </w:rPr>
              <w:t>as</w:t>
            </w:r>
            <w:r>
              <w:rPr>
                <w:rFonts w:ascii="Times New Roman" w:hAnsi="Times New Roman"/>
                <w:i/>
              </w:rPr>
              <w:t xml:space="preserve"> </w:t>
            </w:r>
            <w:proofErr w:type="gramStart"/>
            <w:r>
              <w:t>i3sthmi</w:t>
            </w:r>
            <w:r>
              <w:rPr>
                <w:rFonts w:ascii="Times New Roman" w:hAnsi="Times New Roman"/>
              </w:rPr>
              <w:t>;</w:t>
            </w:r>
            <w:proofErr w:type="gramEnd"/>
          </w:p>
          <w:p w14:paraId="03938BA7" w14:textId="77777777" w:rsidR="003A588C" w:rsidRDefault="003A588C">
            <w:pPr>
              <w:pStyle w:val="GGTEphCell2"/>
              <w:rPr>
                <w:i/>
              </w:rPr>
            </w:pPr>
            <w:r>
              <w:rPr>
                <w:rFonts w:ascii="Times New Roman" w:hAnsi="Times New Roman"/>
              </w:rPr>
              <w:t xml:space="preserve">rest from </w:t>
            </w:r>
            <w:r>
              <w:t>»</w:t>
            </w:r>
            <w:proofErr w:type="spellStart"/>
            <w:r>
              <w:t>prh</w:t>
            </w:r>
            <w:proofErr w:type="spellEnd"/>
            <w:r>
              <w:t>/qw½</w:t>
            </w:r>
          </w:p>
        </w:tc>
      </w:tr>
      <w:tr w:rsidR="003A588C" w14:paraId="78FC21AA" w14:textId="77777777" w:rsidTr="001130F6">
        <w:trPr>
          <w:cantSplit/>
          <w:trHeight w:hRule="exact" w:val="120"/>
        </w:trPr>
        <w:tc>
          <w:tcPr>
            <w:tcW w:w="1389" w:type="dxa"/>
            <w:tcBorders>
              <w:top w:val="nil"/>
              <w:bottom w:val="nil"/>
            </w:tcBorders>
          </w:tcPr>
          <w:p w14:paraId="04838A79" w14:textId="77777777" w:rsidR="003A588C" w:rsidRDefault="003A588C" w:rsidP="00EA2A0D">
            <w:pPr>
              <w:pStyle w:val="GGTEphCell2"/>
              <w:keepNext/>
            </w:pPr>
          </w:p>
        </w:tc>
        <w:tc>
          <w:tcPr>
            <w:tcW w:w="1446" w:type="dxa"/>
            <w:tcBorders>
              <w:top w:val="nil"/>
              <w:bottom w:val="nil"/>
            </w:tcBorders>
          </w:tcPr>
          <w:p w14:paraId="456401EC" w14:textId="77777777" w:rsidR="003A588C" w:rsidRDefault="003A588C">
            <w:pPr>
              <w:pStyle w:val="GGTEphCell2"/>
            </w:pPr>
          </w:p>
        </w:tc>
        <w:tc>
          <w:tcPr>
            <w:tcW w:w="1418" w:type="dxa"/>
            <w:tcBorders>
              <w:top w:val="nil"/>
              <w:bottom w:val="nil"/>
              <w:right w:val="nil"/>
            </w:tcBorders>
          </w:tcPr>
          <w:p w14:paraId="28AA9CE4" w14:textId="77777777" w:rsidR="003A588C" w:rsidRDefault="003A588C">
            <w:pPr>
              <w:pStyle w:val="GGTEphCell2"/>
            </w:pPr>
          </w:p>
        </w:tc>
        <w:tc>
          <w:tcPr>
            <w:tcW w:w="1457" w:type="dxa"/>
            <w:tcBorders>
              <w:top w:val="nil"/>
              <w:bottom w:val="nil"/>
            </w:tcBorders>
          </w:tcPr>
          <w:p w14:paraId="3451AEB8" w14:textId="77777777" w:rsidR="003A588C" w:rsidRDefault="003A588C">
            <w:pPr>
              <w:pStyle w:val="GGTEphCell2"/>
            </w:pPr>
          </w:p>
        </w:tc>
        <w:tc>
          <w:tcPr>
            <w:tcW w:w="1327" w:type="dxa"/>
            <w:gridSpan w:val="2"/>
            <w:tcBorders>
              <w:top w:val="nil"/>
              <w:bottom w:val="nil"/>
              <w:right w:val="nil"/>
            </w:tcBorders>
          </w:tcPr>
          <w:p w14:paraId="3CA8A528" w14:textId="77777777" w:rsidR="003A588C" w:rsidRDefault="003A588C">
            <w:pPr>
              <w:pStyle w:val="GGTEphCell2"/>
            </w:pPr>
          </w:p>
        </w:tc>
        <w:tc>
          <w:tcPr>
            <w:tcW w:w="2149" w:type="dxa"/>
            <w:gridSpan w:val="2"/>
            <w:tcBorders>
              <w:top w:val="nil"/>
              <w:bottom w:val="nil"/>
            </w:tcBorders>
          </w:tcPr>
          <w:p w14:paraId="2CD4C0FB" w14:textId="77777777" w:rsidR="003A588C" w:rsidRDefault="003A588C">
            <w:pPr>
              <w:pStyle w:val="GGTEphCell2"/>
              <w:rPr>
                <w:rFonts w:ascii="Times New Roman" w:hAnsi="Times New Roman"/>
                <w:i/>
              </w:rPr>
            </w:pPr>
          </w:p>
        </w:tc>
      </w:tr>
      <w:tr w:rsidR="003A588C" w14:paraId="0AC49F5C" w14:textId="77777777" w:rsidTr="001130F6">
        <w:trPr>
          <w:cantSplit/>
        </w:trPr>
        <w:tc>
          <w:tcPr>
            <w:tcW w:w="1389" w:type="dxa"/>
            <w:tcBorders>
              <w:top w:val="nil"/>
              <w:bottom w:val="nil"/>
            </w:tcBorders>
          </w:tcPr>
          <w:p w14:paraId="7BA477B5" w14:textId="77777777" w:rsidR="003A588C" w:rsidRDefault="003A588C" w:rsidP="00EA2A0D">
            <w:pPr>
              <w:pStyle w:val="GGTEphCell2"/>
              <w:keepNext/>
            </w:pPr>
            <w:bookmarkStart w:id="291" w:name="empipremi"/>
            <w:r>
              <w:t>e0mpi/</w:t>
            </w:r>
            <w:proofErr w:type="spellStart"/>
            <w:r>
              <w:t>prhmi</w:t>
            </w:r>
            <w:bookmarkEnd w:id="291"/>
            <w:proofErr w:type="spellEnd"/>
          </w:p>
          <w:p w14:paraId="6F914BD1" w14:textId="77777777" w:rsidR="003A588C" w:rsidRDefault="003A588C" w:rsidP="00EA2A0D">
            <w:pPr>
              <w:pStyle w:val="GGTEphCell2"/>
              <w:keepNext/>
              <w:rPr>
                <w:rFonts w:ascii="Times New Roman" w:hAnsi="Times New Roman"/>
                <w:i/>
              </w:rPr>
            </w:pPr>
            <w:r>
              <w:rPr>
                <w:rFonts w:ascii="Times New Roman" w:hAnsi="Times New Roman"/>
                <w:i/>
              </w:rPr>
              <w:t>to kindle</w:t>
            </w:r>
          </w:p>
        </w:tc>
        <w:tc>
          <w:tcPr>
            <w:tcW w:w="1446" w:type="dxa"/>
            <w:tcBorders>
              <w:top w:val="nil"/>
              <w:bottom w:val="nil"/>
            </w:tcBorders>
          </w:tcPr>
          <w:p w14:paraId="341694E0" w14:textId="77777777" w:rsidR="003A588C" w:rsidRDefault="003A588C">
            <w:pPr>
              <w:pStyle w:val="GGTEphCell2"/>
            </w:pPr>
            <w:r>
              <w:t>e0mpre/</w:t>
            </w:r>
            <w:proofErr w:type="spellStart"/>
            <w:r>
              <w:t>sw</w:t>
            </w:r>
            <w:proofErr w:type="spellEnd"/>
          </w:p>
        </w:tc>
        <w:tc>
          <w:tcPr>
            <w:tcW w:w="1418" w:type="dxa"/>
            <w:tcBorders>
              <w:top w:val="nil"/>
              <w:bottom w:val="nil"/>
              <w:right w:val="nil"/>
            </w:tcBorders>
          </w:tcPr>
          <w:p w14:paraId="615A2A44" w14:textId="77777777" w:rsidR="003A588C" w:rsidRDefault="003A588C">
            <w:pPr>
              <w:pStyle w:val="GGTEphCell2"/>
            </w:pPr>
            <w:r>
              <w:t>e0ne/</w:t>
            </w:r>
            <w:proofErr w:type="spellStart"/>
            <w:r>
              <w:t>prhsa</w:t>
            </w:r>
            <w:proofErr w:type="spellEnd"/>
          </w:p>
          <w:p w14:paraId="5B146B30" w14:textId="77777777" w:rsidR="003A588C" w:rsidRDefault="003A588C">
            <w:pPr>
              <w:pStyle w:val="GGTEphCell2"/>
              <w:rPr>
                <w:sz w:val="18"/>
              </w:rPr>
            </w:pPr>
            <w:r>
              <w:rPr>
                <w:sz w:val="18"/>
              </w:rPr>
              <w:t>e0mph=</w:t>
            </w:r>
            <w:proofErr w:type="spellStart"/>
            <w:r>
              <w:rPr>
                <w:sz w:val="18"/>
              </w:rPr>
              <w:t>sai</w:t>
            </w:r>
            <w:proofErr w:type="spellEnd"/>
          </w:p>
        </w:tc>
        <w:tc>
          <w:tcPr>
            <w:tcW w:w="1457" w:type="dxa"/>
            <w:tcBorders>
              <w:top w:val="nil"/>
              <w:bottom w:val="nil"/>
            </w:tcBorders>
          </w:tcPr>
          <w:p w14:paraId="3960ED46" w14:textId="77777777" w:rsidR="003A588C" w:rsidRDefault="003A588C">
            <w:pPr>
              <w:pStyle w:val="GGTEphCell2"/>
            </w:pPr>
            <w:r>
              <w:t>-</w:t>
            </w:r>
          </w:p>
          <w:p w14:paraId="567B724A" w14:textId="77777777" w:rsidR="003A588C" w:rsidRDefault="003A588C">
            <w:pPr>
              <w:pStyle w:val="GGTEphCell2"/>
            </w:pPr>
            <w:r>
              <w:t>e0mpe/</w:t>
            </w:r>
            <w:proofErr w:type="spellStart"/>
            <w:r>
              <w:t>prhsmai</w:t>
            </w:r>
            <w:proofErr w:type="spellEnd"/>
          </w:p>
        </w:tc>
        <w:tc>
          <w:tcPr>
            <w:tcW w:w="1327" w:type="dxa"/>
            <w:gridSpan w:val="2"/>
            <w:tcBorders>
              <w:top w:val="nil"/>
              <w:bottom w:val="nil"/>
              <w:right w:val="nil"/>
            </w:tcBorders>
          </w:tcPr>
          <w:p w14:paraId="58DC753F" w14:textId="77777777" w:rsidR="003A588C" w:rsidRDefault="003A588C">
            <w:pPr>
              <w:pStyle w:val="GGTEphCell2"/>
            </w:pPr>
            <w:r>
              <w:t>e0neprh/</w:t>
            </w:r>
            <w:proofErr w:type="spellStart"/>
            <w:r>
              <w:t>qhn</w:t>
            </w:r>
            <w:proofErr w:type="spellEnd"/>
          </w:p>
          <w:p w14:paraId="1C8ACF1A" w14:textId="77777777" w:rsidR="003A588C" w:rsidRDefault="003A588C">
            <w:pPr>
              <w:pStyle w:val="GGTEphCell2"/>
            </w:pPr>
            <w:r>
              <w:rPr>
                <w:sz w:val="18"/>
              </w:rPr>
              <w:t>e0mprhsqh=</w:t>
            </w:r>
            <w:proofErr w:type="spellStart"/>
            <w:r>
              <w:rPr>
                <w:sz w:val="18"/>
              </w:rPr>
              <w:t>nai</w:t>
            </w:r>
            <w:proofErr w:type="spellEnd"/>
          </w:p>
        </w:tc>
        <w:tc>
          <w:tcPr>
            <w:tcW w:w="2149" w:type="dxa"/>
            <w:gridSpan w:val="2"/>
            <w:tcBorders>
              <w:top w:val="nil"/>
              <w:bottom w:val="nil"/>
            </w:tcBorders>
          </w:tcPr>
          <w:p w14:paraId="1437CA6D" w14:textId="77777777" w:rsidR="003A588C" w:rsidRDefault="003A588C">
            <w:pPr>
              <w:pStyle w:val="GGTEphCell2"/>
              <w:rPr>
                <w:rFonts w:ascii="Times New Roman" w:hAnsi="Times New Roman"/>
              </w:rPr>
            </w:pPr>
            <w:r>
              <w:rPr>
                <w:rFonts w:ascii="Times New Roman" w:hAnsi="Times New Roman"/>
              </w:rPr>
              <w:t xml:space="preserve">No </w:t>
            </w:r>
            <w:r>
              <w:t>m</w:t>
            </w:r>
            <w:r>
              <w:rPr>
                <w:rFonts w:ascii="Times New Roman" w:hAnsi="Times New Roman"/>
              </w:rPr>
              <w:t xml:space="preserve"> in Present</w:t>
            </w:r>
          </w:p>
          <w:p w14:paraId="3B5D70FE" w14:textId="77777777" w:rsidR="003A588C" w:rsidRDefault="003A588C">
            <w:pPr>
              <w:pStyle w:val="GGTEphCell2"/>
              <w:rPr>
                <w:rFonts w:ascii="Times New Roman" w:hAnsi="Times New Roman"/>
                <w:i/>
              </w:rPr>
            </w:pPr>
            <w:r>
              <w:rPr>
                <w:rFonts w:ascii="Times New Roman" w:hAnsi="Times New Roman"/>
              </w:rPr>
              <w:t xml:space="preserve">(max 1 </w:t>
            </w:r>
            <w:r>
              <w:t>m</w:t>
            </w:r>
            <w:r>
              <w:rPr>
                <w:rFonts w:ascii="Times New Roman" w:hAnsi="Times New Roman"/>
              </w:rPr>
              <w:t xml:space="preserve"> in the word).</w:t>
            </w:r>
          </w:p>
        </w:tc>
      </w:tr>
      <w:tr w:rsidR="003A588C" w14:paraId="0FAF774C" w14:textId="77777777" w:rsidTr="001130F6">
        <w:trPr>
          <w:cantSplit/>
          <w:trHeight w:hRule="exact" w:val="120"/>
        </w:trPr>
        <w:tc>
          <w:tcPr>
            <w:tcW w:w="1389" w:type="dxa"/>
            <w:tcBorders>
              <w:top w:val="nil"/>
            </w:tcBorders>
          </w:tcPr>
          <w:p w14:paraId="34225328" w14:textId="77777777" w:rsidR="003A588C" w:rsidRDefault="003A588C">
            <w:pPr>
              <w:pStyle w:val="GGTEphCell2"/>
            </w:pPr>
          </w:p>
        </w:tc>
        <w:tc>
          <w:tcPr>
            <w:tcW w:w="1446" w:type="dxa"/>
            <w:tcBorders>
              <w:top w:val="nil"/>
            </w:tcBorders>
          </w:tcPr>
          <w:p w14:paraId="23DCEAFE" w14:textId="77777777" w:rsidR="003A588C" w:rsidRDefault="003A588C">
            <w:pPr>
              <w:pStyle w:val="GGTEphCell2"/>
            </w:pPr>
          </w:p>
        </w:tc>
        <w:tc>
          <w:tcPr>
            <w:tcW w:w="1418" w:type="dxa"/>
            <w:tcBorders>
              <w:top w:val="nil"/>
              <w:right w:val="nil"/>
            </w:tcBorders>
          </w:tcPr>
          <w:p w14:paraId="6D2FD45C" w14:textId="77777777" w:rsidR="003A588C" w:rsidRDefault="003A588C">
            <w:pPr>
              <w:pStyle w:val="GGTEphCell2"/>
            </w:pPr>
          </w:p>
        </w:tc>
        <w:tc>
          <w:tcPr>
            <w:tcW w:w="1457" w:type="dxa"/>
            <w:tcBorders>
              <w:top w:val="nil"/>
            </w:tcBorders>
          </w:tcPr>
          <w:p w14:paraId="5EF2AF34" w14:textId="77777777" w:rsidR="003A588C" w:rsidRDefault="003A588C">
            <w:pPr>
              <w:pStyle w:val="GGTEphCell2"/>
            </w:pPr>
          </w:p>
        </w:tc>
        <w:tc>
          <w:tcPr>
            <w:tcW w:w="1327" w:type="dxa"/>
            <w:gridSpan w:val="2"/>
            <w:tcBorders>
              <w:top w:val="nil"/>
              <w:right w:val="nil"/>
            </w:tcBorders>
          </w:tcPr>
          <w:p w14:paraId="1F383961" w14:textId="77777777" w:rsidR="003A588C" w:rsidRDefault="003A588C">
            <w:pPr>
              <w:pStyle w:val="GGTEphCell2"/>
            </w:pPr>
          </w:p>
        </w:tc>
        <w:tc>
          <w:tcPr>
            <w:tcW w:w="2149" w:type="dxa"/>
            <w:gridSpan w:val="2"/>
            <w:tcBorders>
              <w:top w:val="nil"/>
            </w:tcBorders>
          </w:tcPr>
          <w:p w14:paraId="4AFE0FC3" w14:textId="77777777" w:rsidR="003A588C" w:rsidRDefault="003A588C">
            <w:pPr>
              <w:pStyle w:val="GGTEphCell2"/>
              <w:rPr>
                <w:rFonts w:ascii="Times New Roman" w:hAnsi="Times New Roman"/>
              </w:rPr>
            </w:pPr>
          </w:p>
        </w:tc>
      </w:tr>
      <w:tr w:rsidR="003A588C" w14:paraId="36DAE530" w14:textId="77777777" w:rsidTr="001130F6">
        <w:trPr>
          <w:cantSplit/>
          <w:trHeight w:hRule="exact" w:val="120"/>
        </w:trPr>
        <w:tc>
          <w:tcPr>
            <w:tcW w:w="1389" w:type="dxa"/>
            <w:tcBorders>
              <w:top w:val="single" w:sz="4" w:space="0" w:color="auto"/>
              <w:bottom w:val="nil"/>
            </w:tcBorders>
          </w:tcPr>
          <w:p w14:paraId="59804EB6" w14:textId="77777777" w:rsidR="003A588C" w:rsidRDefault="003A588C">
            <w:pPr>
              <w:pStyle w:val="GGTEphCell2"/>
              <w:keepNext/>
            </w:pPr>
          </w:p>
        </w:tc>
        <w:tc>
          <w:tcPr>
            <w:tcW w:w="1446" w:type="dxa"/>
            <w:tcBorders>
              <w:top w:val="single" w:sz="4" w:space="0" w:color="auto"/>
              <w:bottom w:val="nil"/>
            </w:tcBorders>
          </w:tcPr>
          <w:p w14:paraId="2A588D7C" w14:textId="77777777" w:rsidR="003A588C" w:rsidRDefault="003A588C">
            <w:pPr>
              <w:pStyle w:val="GGTEphCell2"/>
            </w:pPr>
          </w:p>
        </w:tc>
        <w:tc>
          <w:tcPr>
            <w:tcW w:w="1418" w:type="dxa"/>
            <w:tcBorders>
              <w:top w:val="single" w:sz="4" w:space="0" w:color="auto"/>
              <w:bottom w:val="nil"/>
              <w:right w:val="nil"/>
            </w:tcBorders>
          </w:tcPr>
          <w:p w14:paraId="2238A112" w14:textId="77777777" w:rsidR="003A588C" w:rsidRDefault="003A588C">
            <w:pPr>
              <w:pStyle w:val="GGTEphCell2"/>
            </w:pPr>
          </w:p>
        </w:tc>
        <w:tc>
          <w:tcPr>
            <w:tcW w:w="1457" w:type="dxa"/>
            <w:tcBorders>
              <w:top w:val="single" w:sz="4" w:space="0" w:color="auto"/>
              <w:bottom w:val="nil"/>
            </w:tcBorders>
          </w:tcPr>
          <w:p w14:paraId="7187ECE7" w14:textId="77777777" w:rsidR="003A588C" w:rsidRDefault="003A588C">
            <w:pPr>
              <w:pStyle w:val="GGTEphCell2"/>
            </w:pPr>
          </w:p>
        </w:tc>
        <w:tc>
          <w:tcPr>
            <w:tcW w:w="1327" w:type="dxa"/>
            <w:gridSpan w:val="2"/>
            <w:tcBorders>
              <w:top w:val="single" w:sz="4" w:space="0" w:color="auto"/>
              <w:bottom w:val="nil"/>
              <w:right w:val="nil"/>
            </w:tcBorders>
          </w:tcPr>
          <w:p w14:paraId="0698510F" w14:textId="77777777" w:rsidR="003A588C" w:rsidRDefault="003A588C">
            <w:pPr>
              <w:pStyle w:val="GGTEphCell2"/>
            </w:pPr>
          </w:p>
        </w:tc>
        <w:tc>
          <w:tcPr>
            <w:tcW w:w="2149" w:type="dxa"/>
            <w:gridSpan w:val="2"/>
            <w:tcBorders>
              <w:top w:val="single" w:sz="4" w:space="0" w:color="auto"/>
              <w:bottom w:val="nil"/>
            </w:tcBorders>
          </w:tcPr>
          <w:p w14:paraId="1C6A58BC" w14:textId="77777777" w:rsidR="003A588C" w:rsidRDefault="003A588C">
            <w:pPr>
              <w:pStyle w:val="GGTEphCell2"/>
              <w:rPr>
                <w:rFonts w:ascii="Times New Roman" w:hAnsi="Times New Roman"/>
              </w:rPr>
            </w:pPr>
          </w:p>
        </w:tc>
      </w:tr>
      <w:tr w:rsidR="003A588C" w14:paraId="2A3F1CC6" w14:textId="77777777" w:rsidTr="001130F6">
        <w:trPr>
          <w:cantSplit/>
        </w:trPr>
        <w:tc>
          <w:tcPr>
            <w:tcW w:w="1389" w:type="dxa"/>
            <w:tcBorders>
              <w:top w:val="nil"/>
              <w:bottom w:val="nil"/>
            </w:tcBorders>
          </w:tcPr>
          <w:p w14:paraId="06972175" w14:textId="4D4C3FD3" w:rsidR="003A588C" w:rsidRDefault="002A6010">
            <w:pPr>
              <w:pStyle w:val="GGTEphCell2"/>
              <w:keepNext/>
            </w:pPr>
            <w:bookmarkStart w:id="292" w:name="pino"/>
            <w:r>
              <w:t>P</w:t>
            </w:r>
            <w:r w:rsidR="003A588C">
              <w:t>i&lt;/</w:t>
            </w:r>
            <w:proofErr w:type="spellStart"/>
            <w:r w:rsidR="003A588C">
              <w:t>nw</w:t>
            </w:r>
            <w:bookmarkEnd w:id="292"/>
            <w:proofErr w:type="spellEnd"/>
          </w:p>
          <w:p w14:paraId="6EEB2FC3" w14:textId="77777777" w:rsidR="003A588C" w:rsidRDefault="003A588C">
            <w:pPr>
              <w:pStyle w:val="GGTEphCell2"/>
              <w:keepNext/>
              <w:rPr>
                <w:rFonts w:ascii="Times New Roman" w:hAnsi="Times New Roman"/>
              </w:rPr>
            </w:pPr>
            <w:r>
              <w:rPr>
                <w:rFonts w:ascii="Times New Roman" w:hAnsi="Times New Roman"/>
                <w:i/>
              </w:rPr>
              <w:t>drink</w:t>
            </w:r>
          </w:p>
        </w:tc>
        <w:tc>
          <w:tcPr>
            <w:tcW w:w="1446" w:type="dxa"/>
            <w:tcBorders>
              <w:top w:val="nil"/>
              <w:bottom w:val="nil"/>
            </w:tcBorders>
          </w:tcPr>
          <w:p w14:paraId="4F9436C3" w14:textId="77777777" w:rsidR="003A588C" w:rsidRDefault="003A588C">
            <w:pPr>
              <w:pStyle w:val="GGTEphCell2"/>
            </w:pPr>
            <w:r>
              <w:t>pi/</w:t>
            </w:r>
            <w:proofErr w:type="spellStart"/>
            <w:r>
              <w:t>omai</w:t>
            </w:r>
            <w:proofErr w:type="spellEnd"/>
          </w:p>
          <w:p w14:paraId="0405B87A" w14:textId="77777777" w:rsidR="003A588C" w:rsidRDefault="003A588C">
            <w:pPr>
              <w:pStyle w:val="GGTEphCell2"/>
            </w:pPr>
            <w:proofErr w:type="spellStart"/>
            <w:r>
              <w:t>piou</w:t>
            </w:r>
            <w:proofErr w:type="spellEnd"/>
            <w:r>
              <w:t>=</w:t>
            </w:r>
            <w:proofErr w:type="spellStart"/>
            <w:r>
              <w:t>mai</w:t>
            </w:r>
            <w:proofErr w:type="spellEnd"/>
            <w:r>
              <w:tab/>
            </w:r>
            <w:r>
              <w:tab/>
            </w:r>
            <w:r>
              <w:tab/>
            </w:r>
            <w:r>
              <w:tab/>
            </w:r>
            <w:r>
              <w:tab/>
            </w:r>
            <w:r>
              <w:tab/>
            </w:r>
            <w:r>
              <w:tab/>
            </w:r>
            <w:r>
              <w:tab/>
            </w:r>
            <w:r>
              <w:tab/>
              <w:t>¬</w:t>
            </w:r>
          </w:p>
        </w:tc>
        <w:tc>
          <w:tcPr>
            <w:tcW w:w="1418" w:type="dxa"/>
            <w:tcBorders>
              <w:top w:val="nil"/>
              <w:bottom w:val="nil"/>
              <w:right w:val="nil"/>
            </w:tcBorders>
          </w:tcPr>
          <w:p w14:paraId="6A82C76E" w14:textId="77777777" w:rsidR="003A588C" w:rsidRDefault="003A588C">
            <w:pPr>
              <w:pStyle w:val="GGTEphCell2"/>
            </w:pPr>
            <w:r>
              <w:t>e1pion</w:t>
            </w:r>
            <w:r>
              <w:tab/>
            </w:r>
            <w:r>
              <w:tab/>
            </w:r>
            <w:r>
              <w:tab/>
            </w:r>
            <w:r>
              <w:tab/>
            </w:r>
            <w:r>
              <w:tab/>
            </w:r>
            <w:r>
              <w:tab/>
            </w:r>
            <w:r>
              <w:tab/>
            </w:r>
            <w:r>
              <w:tab/>
            </w:r>
            <w:r>
              <w:tab/>
              <w:t>¬</w:t>
            </w:r>
          </w:p>
          <w:p w14:paraId="3629C01F" w14:textId="77777777" w:rsidR="003A588C" w:rsidRDefault="003A588C">
            <w:pPr>
              <w:pStyle w:val="GGTEphCell2"/>
            </w:pPr>
            <w:proofErr w:type="spellStart"/>
            <w:r>
              <w:rPr>
                <w:sz w:val="18"/>
              </w:rPr>
              <w:t>piei</w:t>
            </w:r>
            <w:proofErr w:type="spellEnd"/>
            <w:r>
              <w:rPr>
                <w:sz w:val="18"/>
              </w:rPr>
              <w:t>=n</w:t>
            </w:r>
          </w:p>
        </w:tc>
        <w:tc>
          <w:tcPr>
            <w:tcW w:w="1457" w:type="dxa"/>
            <w:tcBorders>
              <w:top w:val="nil"/>
              <w:bottom w:val="nil"/>
            </w:tcBorders>
          </w:tcPr>
          <w:p w14:paraId="7ABC3415" w14:textId="77777777" w:rsidR="003A588C" w:rsidRDefault="003A588C">
            <w:pPr>
              <w:pStyle w:val="GGTEphCell2"/>
            </w:pPr>
            <w:r>
              <w:t>pe/</w:t>
            </w:r>
            <w:proofErr w:type="spellStart"/>
            <w:r>
              <w:t>pwka</w:t>
            </w:r>
            <w:proofErr w:type="spellEnd"/>
          </w:p>
          <w:p w14:paraId="21270D21" w14:textId="77777777" w:rsidR="003A588C" w:rsidRDefault="003A588C">
            <w:pPr>
              <w:pStyle w:val="GGTEphCell2"/>
            </w:pPr>
            <w:r>
              <w:t>pe/</w:t>
            </w:r>
            <w:proofErr w:type="spellStart"/>
            <w:r>
              <w:t>pomai</w:t>
            </w:r>
            <w:proofErr w:type="spellEnd"/>
          </w:p>
        </w:tc>
        <w:tc>
          <w:tcPr>
            <w:tcW w:w="1327" w:type="dxa"/>
            <w:gridSpan w:val="2"/>
            <w:tcBorders>
              <w:top w:val="nil"/>
              <w:bottom w:val="nil"/>
              <w:right w:val="nil"/>
            </w:tcBorders>
          </w:tcPr>
          <w:p w14:paraId="722F7C6F" w14:textId="77777777" w:rsidR="003A588C" w:rsidRDefault="003A588C">
            <w:pPr>
              <w:pStyle w:val="GGTEphCell2"/>
            </w:pPr>
            <w:r>
              <w:t>e0po/</w:t>
            </w:r>
            <w:proofErr w:type="spellStart"/>
            <w:r>
              <w:t>qhn</w:t>
            </w:r>
            <w:proofErr w:type="spellEnd"/>
          </w:p>
          <w:p w14:paraId="22C5992D" w14:textId="77777777" w:rsidR="003A588C" w:rsidRDefault="003A588C">
            <w:pPr>
              <w:pStyle w:val="GGTEphCell2"/>
            </w:pPr>
            <w:proofErr w:type="spellStart"/>
            <w:r>
              <w:rPr>
                <w:sz w:val="18"/>
              </w:rPr>
              <w:t>poqh</w:t>
            </w:r>
            <w:proofErr w:type="spellEnd"/>
            <w:r>
              <w:rPr>
                <w:sz w:val="18"/>
              </w:rPr>
              <w:t>=</w:t>
            </w:r>
            <w:proofErr w:type="spellStart"/>
            <w:r>
              <w:rPr>
                <w:sz w:val="18"/>
              </w:rPr>
              <w:t>nai</w:t>
            </w:r>
            <w:proofErr w:type="spellEnd"/>
          </w:p>
        </w:tc>
        <w:tc>
          <w:tcPr>
            <w:tcW w:w="2149" w:type="dxa"/>
            <w:gridSpan w:val="2"/>
            <w:tcBorders>
              <w:top w:val="nil"/>
              <w:bottom w:val="nil"/>
            </w:tcBorders>
          </w:tcPr>
          <w:p w14:paraId="119207BA" w14:textId="1542CB96" w:rsidR="003A588C" w:rsidRDefault="003A588C">
            <w:pPr>
              <w:pStyle w:val="GGTEphCell2"/>
            </w:pPr>
            <w:proofErr w:type="spellStart"/>
            <w:r>
              <w:rPr>
                <w:rFonts w:ascii="Times New Roman" w:hAnsi="Times New Roman"/>
                <w:i/>
              </w:rPr>
              <w:t>Pr</w:t>
            </w:r>
            <w:r w:rsidR="005274D0">
              <w:rPr>
                <w:rFonts w:ascii="Times New Roman" w:hAnsi="Times New Roman"/>
                <w:i/>
              </w:rPr>
              <w:t>es</w:t>
            </w:r>
            <w:r>
              <w:rPr>
                <w:rFonts w:ascii="Times New Roman" w:hAnsi="Times New Roman"/>
                <w:i/>
              </w:rPr>
              <w:t>I</w:t>
            </w:r>
            <w:r w:rsidR="005274D0">
              <w:rPr>
                <w:rFonts w:ascii="Times New Roman" w:hAnsi="Times New Roman"/>
                <w:i/>
              </w:rPr>
              <w:t>mper</w:t>
            </w:r>
            <w:proofErr w:type="spellEnd"/>
            <w:r>
              <w:rPr>
                <w:rFonts w:ascii="Times New Roman" w:hAnsi="Times New Roman"/>
                <w:i/>
              </w:rPr>
              <w:t xml:space="preserve"> </w:t>
            </w:r>
            <w:r>
              <w:t>pi&lt;=qi^</w:t>
            </w:r>
          </w:p>
        </w:tc>
      </w:tr>
      <w:tr w:rsidR="003A588C" w14:paraId="44AAECB7" w14:textId="77777777" w:rsidTr="001130F6">
        <w:trPr>
          <w:cantSplit/>
          <w:trHeight w:hRule="exact" w:val="120"/>
        </w:trPr>
        <w:tc>
          <w:tcPr>
            <w:tcW w:w="1389" w:type="dxa"/>
            <w:tcBorders>
              <w:top w:val="nil"/>
            </w:tcBorders>
          </w:tcPr>
          <w:p w14:paraId="523FA63B" w14:textId="77777777" w:rsidR="003A588C" w:rsidRDefault="003A588C">
            <w:pPr>
              <w:pStyle w:val="GGTEphCell2"/>
            </w:pPr>
          </w:p>
        </w:tc>
        <w:tc>
          <w:tcPr>
            <w:tcW w:w="1446" w:type="dxa"/>
            <w:tcBorders>
              <w:top w:val="nil"/>
            </w:tcBorders>
          </w:tcPr>
          <w:p w14:paraId="6ED8F827" w14:textId="77777777" w:rsidR="003A588C" w:rsidRDefault="003A588C">
            <w:pPr>
              <w:pStyle w:val="GGTEphCell2"/>
            </w:pPr>
          </w:p>
        </w:tc>
        <w:tc>
          <w:tcPr>
            <w:tcW w:w="1418" w:type="dxa"/>
            <w:tcBorders>
              <w:top w:val="nil"/>
              <w:right w:val="nil"/>
            </w:tcBorders>
          </w:tcPr>
          <w:p w14:paraId="14B4DE64" w14:textId="77777777" w:rsidR="003A588C" w:rsidRDefault="003A588C">
            <w:pPr>
              <w:pStyle w:val="GGTEphCell2"/>
            </w:pPr>
          </w:p>
        </w:tc>
        <w:tc>
          <w:tcPr>
            <w:tcW w:w="1457" w:type="dxa"/>
            <w:tcBorders>
              <w:top w:val="nil"/>
            </w:tcBorders>
          </w:tcPr>
          <w:p w14:paraId="79C45D4B" w14:textId="77777777" w:rsidR="003A588C" w:rsidRDefault="003A588C">
            <w:pPr>
              <w:pStyle w:val="GGTEphCell2"/>
            </w:pPr>
          </w:p>
        </w:tc>
        <w:tc>
          <w:tcPr>
            <w:tcW w:w="1327" w:type="dxa"/>
            <w:gridSpan w:val="2"/>
            <w:tcBorders>
              <w:top w:val="nil"/>
              <w:right w:val="nil"/>
            </w:tcBorders>
          </w:tcPr>
          <w:p w14:paraId="7D3C0492" w14:textId="77777777" w:rsidR="003A588C" w:rsidRDefault="003A588C">
            <w:pPr>
              <w:pStyle w:val="GGTEphCell2"/>
            </w:pPr>
          </w:p>
        </w:tc>
        <w:tc>
          <w:tcPr>
            <w:tcW w:w="2149" w:type="dxa"/>
            <w:gridSpan w:val="2"/>
            <w:tcBorders>
              <w:top w:val="nil"/>
            </w:tcBorders>
          </w:tcPr>
          <w:p w14:paraId="02885ED6" w14:textId="77777777" w:rsidR="003A588C" w:rsidRDefault="003A588C">
            <w:pPr>
              <w:pStyle w:val="GGTEphCell2"/>
              <w:rPr>
                <w:rFonts w:ascii="Times New Roman" w:hAnsi="Times New Roman"/>
                <w:i/>
              </w:rPr>
            </w:pPr>
          </w:p>
        </w:tc>
      </w:tr>
      <w:tr w:rsidR="003A588C" w14:paraId="5AF73364" w14:textId="77777777" w:rsidTr="001130F6">
        <w:trPr>
          <w:cantSplit/>
          <w:trHeight w:hRule="exact" w:val="120"/>
        </w:trPr>
        <w:tc>
          <w:tcPr>
            <w:tcW w:w="1389" w:type="dxa"/>
            <w:tcBorders>
              <w:bottom w:val="nil"/>
            </w:tcBorders>
          </w:tcPr>
          <w:p w14:paraId="6C48126E" w14:textId="77777777" w:rsidR="003A588C" w:rsidRDefault="003A588C">
            <w:pPr>
              <w:pStyle w:val="GGTEphCell2"/>
              <w:keepNext/>
            </w:pPr>
          </w:p>
        </w:tc>
        <w:tc>
          <w:tcPr>
            <w:tcW w:w="1446" w:type="dxa"/>
            <w:tcBorders>
              <w:bottom w:val="nil"/>
            </w:tcBorders>
          </w:tcPr>
          <w:p w14:paraId="23F7F0A9" w14:textId="77777777" w:rsidR="003A588C" w:rsidRDefault="003A588C">
            <w:pPr>
              <w:pStyle w:val="GGTEphCell2"/>
            </w:pPr>
          </w:p>
        </w:tc>
        <w:tc>
          <w:tcPr>
            <w:tcW w:w="1418" w:type="dxa"/>
            <w:tcBorders>
              <w:bottom w:val="nil"/>
              <w:right w:val="nil"/>
            </w:tcBorders>
          </w:tcPr>
          <w:p w14:paraId="79D8500B" w14:textId="77777777" w:rsidR="003A588C" w:rsidRDefault="003A588C">
            <w:pPr>
              <w:pStyle w:val="GGTEphCell2"/>
            </w:pPr>
          </w:p>
        </w:tc>
        <w:tc>
          <w:tcPr>
            <w:tcW w:w="1457" w:type="dxa"/>
            <w:tcBorders>
              <w:bottom w:val="nil"/>
            </w:tcBorders>
          </w:tcPr>
          <w:p w14:paraId="7A83AF3A" w14:textId="77777777" w:rsidR="003A588C" w:rsidRDefault="003A588C">
            <w:pPr>
              <w:pStyle w:val="GGTEphCell2"/>
            </w:pPr>
          </w:p>
        </w:tc>
        <w:tc>
          <w:tcPr>
            <w:tcW w:w="1327" w:type="dxa"/>
            <w:gridSpan w:val="2"/>
            <w:tcBorders>
              <w:bottom w:val="nil"/>
              <w:right w:val="nil"/>
            </w:tcBorders>
          </w:tcPr>
          <w:p w14:paraId="28E64061" w14:textId="77777777" w:rsidR="003A588C" w:rsidRDefault="003A588C">
            <w:pPr>
              <w:pStyle w:val="GGTEphCell2"/>
            </w:pPr>
          </w:p>
        </w:tc>
        <w:tc>
          <w:tcPr>
            <w:tcW w:w="2149" w:type="dxa"/>
            <w:gridSpan w:val="2"/>
            <w:tcBorders>
              <w:bottom w:val="nil"/>
            </w:tcBorders>
          </w:tcPr>
          <w:p w14:paraId="244089E7" w14:textId="77777777" w:rsidR="003A588C" w:rsidRDefault="003A588C">
            <w:pPr>
              <w:pStyle w:val="GGTEphCell2"/>
              <w:rPr>
                <w:rFonts w:ascii="Times New Roman" w:hAnsi="Times New Roman"/>
                <w:i/>
              </w:rPr>
            </w:pPr>
          </w:p>
        </w:tc>
      </w:tr>
      <w:tr w:rsidR="003A588C" w14:paraId="661B50AD" w14:textId="77777777" w:rsidTr="001130F6">
        <w:trPr>
          <w:cantSplit/>
        </w:trPr>
        <w:tc>
          <w:tcPr>
            <w:tcW w:w="1389" w:type="dxa"/>
            <w:tcBorders>
              <w:top w:val="nil"/>
              <w:bottom w:val="nil"/>
            </w:tcBorders>
          </w:tcPr>
          <w:p w14:paraId="587B6050" w14:textId="77777777" w:rsidR="003A588C" w:rsidRDefault="003A588C">
            <w:pPr>
              <w:pStyle w:val="GGTEphCell2"/>
              <w:keepNext/>
            </w:pPr>
            <w:bookmarkStart w:id="293" w:name="pipto"/>
            <w:r>
              <w:t>pi&lt;/</w:t>
            </w:r>
            <w:proofErr w:type="spellStart"/>
            <w:r>
              <w:t>ptw</w:t>
            </w:r>
            <w:bookmarkEnd w:id="293"/>
            <w:proofErr w:type="spellEnd"/>
          </w:p>
          <w:p w14:paraId="102AC6DD" w14:textId="77777777" w:rsidR="003A588C" w:rsidRDefault="003A588C">
            <w:pPr>
              <w:pStyle w:val="GGTEphCell2"/>
              <w:keepNext/>
              <w:rPr>
                <w:rFonts w:ascii="Times New Roman" w:hAnsi="Times New Roman"/>
              </w:rPr>
            </w:pPr>
            <w:r>
              <w:rPr>
                <w:rFonts w:ascii="Times New Roman" w:hAnsi="Times New Roman"/>
                <w:i/>
              </w:rPr>
              <w:t>fall</w:t>
            </w:r>
          </w:p>
        </w:tc>
        <w:tc>
          <w:tcPr>
            <w:tcW w:w="1446" w:type="dxa"/>
            <w:tcBorders>
              <w:top w:val="nil"/>
              <w:bottom w:val="nil"/>
            </w:tcBorders>
          </w:tcPr>
          <w:p w14:paraId="541BD20B" w14:textId="77777777" w:rsidR="003A588C" w:rsidRDefault="003A588C">
            <w:pPr>
              <w:pStyle w:val="GGTEphCell2"/>
            </w:pPr>
            <w:proofErr w:type="spellStart"/>
            <w:r>
              <w:t>pesou</w:t>
            </w:r>
            <w:proofErr w:type="spellEnd"/>
            <w:r>
              <w:t>=</w:t>
            </w:r>
            <w:proofErr w:type="spellStart"/>
            <w:r>
              <w:t>mai</w:t>
            </w:r>
            <w:proofErr w:type="spellEnd"/>
            <w:r>
              <w:tab/>
            </w:r>
            <w:r>
              <w:tab/>
            </w:r>
            <w:r>
              <w:tab/>
            </w:r>
            <w:r>
              <w:tab/>
            </w:r>
            <w:r>
              <w:tab/>
            </w:r>
            <w:r>
              <w:tab/>
              <w:t>¬</w:t>
            </w:r>
          </w:p>
        </w:tc>
        <w:tc>
          <w:tcPr>
            <w:tcW w:w="1418" w:type="dxa"/>
            <w:tcBorders>
              <w:top w:val="nil"/>
              <w:bottom w:val="nil"/>
              <w:right w:val="nil"/>
            </w:tcBorders>
          </w:tcPr>
          <w:p w14:paraId="4A55CDF5" w14:textId="77777777" w:rsidR="003A588C" w:rsidRDefault="003A588C">
            <w:pPr>
              <w:pStyle w:val="GGTEphCell2"/>
            </w:pPr>
            <w:r>
              <w:t>e1peson</w:t>
            </w:r>
            <w:r>
              <w:tab/>
            </w:r>
            <w:r>
              <w:tab/>
            </w:r>
            <w:r>
              <w:tab/>
            </w:r>
            <w:r>
              <w:tab/>
            </w:r>
            <w:r>
              <w:tab/>
            </w:r>
            <w:r>
              <w:tab/>
            </w:r>
            <w:r>
              <w:tab/>
            </w:r>
            <w:r>
              <w:tab/>
            </w:r>
            <w:r>
              <w:tab/>
              <w:t>¬</w:t>
            </w:r>
          </w:p>
          <w:p w14:paraId="58CB014D" w14:textId="77777777" w:rsidR="003A588C" w:rsidRDefault="003A588C">
            <w:pPr>
              <w:pStyle w:val="GGTEphCell2"/>
            </w:pPr>
            <w:proofErr w:type="spellStart"/>
            <w:r>
              <w:rPr>
                <w:sz w:val="18"/>
              </w:rPr>
              <w:t>pesei</w:t>
            </w:r>
            <w:proofErr w:type="spellEnd"/>
            <w:r>
              <w:rPr>
                <w:sz w:val="18"/>
              </w:rPr>
              <w:t>=n</w:t>
            </w:r>
          </w:p>
        </w:tc>
        <w:tc>
          <w:tcPr>
            <w:tcW w:w="1457" w:type="dxa"/>
            <w:tcBorders>
              <w:top w:val="nil"/>
              <w:bottom w:val="nil"/>
            </w:tcBorders>
          </w:tcPr>
          <w:p w14:paraId="7EFDC3E1" w14:textId="77777777" w:rsidR="003A588C" w:rsidRDefault="003A588C">
            <w:pPr>
              <w:pStyle w:val="GGTEphCell2"/>
            </w:pPr>
            <w:r>
              <w:t>pe/</w:t>
            </w:r>
            <w:proofErr w:type="spellStart"/>
            <w:r>
              <w:t>ptwka</w:t>
            </w:r>
            <w:proofErr w:type="spellEnd"/>
          </w:p>
          <w:p w14:paraId="685097EE" w14:textId="77777777" w:rsidR="003A588C" w:rsidRDefault="003A588C">
            <w:pPr>
              <w:pStyle w:val="GGTEphCell2"/>
            </w:pPr>
            <w:r>
              <w:t>-</w:t>
            </w:r>
          </w:p>
        </w:tc>
        <w:tc>
          <w:tcPr>
            <w:tcW w:w="1327" w:type="dxa"/>
            <w:gridSpan w:val="2"/>
            <w:tcBorders>
              <w:top w:val="nil"/>
              <w:bottom w:val="nil"/>
              <w:right w:val="nil"/>
            </w:tcBorders>
          </w:tcPr>
          <w:p w14:paraId="76E175C7" w14:textId="77777777" w:rsidR="003A588C" w:rsidRDefault="003A588C">
            <w:pPr>
              <w:pStyle w:val="GGTEphCell2"/>
            </w:pPr>
            <w:r>
              <w:t>-</w:t>
            </w:r>
          </w:p>
        </w:tc>
        <w:tc>
          <w:tcPr>
            <w:tcW w:w="2149" w:type="dxa"/>
            <w:gridSpan w:val="2"/>
            <w:tcBorders>
              <w:top w:val="nil"/>
              <w:bottom w:val="nil"/>
            </w:tcBorders>
          </w:tcPr>
          <w:p w14:paraId="427037D9" w14:textId="77777777" w:rsidR="003A588C" w:rsidRDefault="003A588C">
            <w:pPr>
              <w:pStyle w:val="GGTEphCell2"/>
              <w:rPr>
                <w:rFonts w:ascii="Times New Roman" w:hAnsi="Times New Roman"/>
                <w:i/>
              </w:rPr>
            </w:pPr>
          </w:p>
        </w:tc>
      </w:tr>
      <w:tr w:rsidR="003A588C" w14:paraId="5D818DBE" w14:textId="77777777" w:rsidTr="001130F6">
        <w:trPr>
          <w:cantSplit/>
          <w:trHeight w:hRule="exact" w:val="120"/>
        </w:trPr>
        <w:tc>
          <w:tcPr>
            <w:tcW w:w="1389" w:type="dxa"/>
            <w:tcBorders>
              <w:top w:val="nil"/>
            </w:tcBorders>
          </w:tcPr>
          <w:p w14:paraId="40F2FCAD" w14:textId="77777777" w:rsidR="003A588C" w:rsidRDefault="003A588C">
            <w:pPr>
              <w:pStyle w:val="GGTEphCell2"/>
            </w:pPr>
          </w:p>
        </w:tc>
        <w:tc>
          <w:tcPr>
            <w:tcW w:w="1446" w:type="dxa"/>
            <w:tcBorders>
              <w:top w:val="nil"/>
            </w:tcBorders>
          </w:tcPr>
          <w:p w14:paraId="44D44E0B" w14:textId="77777777" w:rsidR="003A588C" w:rsidRDefault="003A588C">
            <w:pPr>
              <w:pStyle w:val="GGTEphCell2"/>
            </w:pPr>
          </w:p>
        </w:tc>
        <w:tc>
          <w:tcPr>
            <w:tcW w:w="1418" w:type="dxa"/>
            <w:tcBorders>
              <w:top w:val="nil"/>
              <w:right w:val="nil"/>
            </w:tcBorders>
          </w:tcPr>
          <w:p w14:paraId="1FC2C3A1" w14:textId="77777777" w:rsidR="003A588C" w:rsidRDefault="003A588C">
            <w:pPr>
              <w:pStyle w:val="GGTEphCell2"/>
            </w:pPr>
          </w:p>
        </w:tc>
        <w:tc>
          <w:tcPr>
            <w:tcW w:w="1457" w:type="dxa"/>
            <w:tcBorders>
              <w:top w:val="nil"/>
            </w:tcBorders>
          </w:tcPr>
          <w:p w14:paraId="0DD7C3D8" w14:textId="77777777" w:rsidR="003A588C" w:rsidRDefault="003A588C">
            <w:pPr>
              <w:pStyle w:val="GGTEphCell2"/>
            </w:pPr>
          </w:p>
        </w:tc>
        <w:tc>
          <w:tcPr>
            <w:tcW w:w="1327" w:type="dxa"/>
            <w:gridSpan w:val="2"/>
            <w:tcBorders>
              <w:top w:val="nil"/>
              <w:right w:val="nil"/>
            </w:tcBorders>
          </w:tcPr>
          <w:p w14:paraId="2980EC78" w14:textId="77777777" w:rsidR="003A588C" w:rsidRDefault="003A588C">
            <w:pPr>
              <w:pStyle w:val="GGTEphCell2"/>
            </w:pPr>
          </w:p>
        </w:tc>
        <w:tc>
          <w:tcPr>
            <w:tcW w:w="2149" w:type="dxa"/>
            <w:gridSpan w:val="2"/>
            <w:tcBorders>
              <w:top w:val="nil"/>
            </w:tcBorders>
          </w:tcPr>
          <w:p w14:paraId="51FC7782" w14:textId="77777777" w:rsidR="003A588C" w:rsidRDefault="003A588C">
            <w:pPr>
              <w:pStyle w:val="GGTEphCell2"/>
              <w:rPr>
                <w:rFonts w:ascii="Times New Roman" w:hAnsi="Times New Roman"/>
                <w:i/>
              </w:rPr>
            </w:pPr>
          </w:p>
        </w:tc>
      </w:tr>
      <w:tr w:rsidR="003A588C" w14:paraId="2BA32D0E" w14:textId="77777777" w:rsidTr="001130F6">
        <w:trPr>
          <w:cantSplit/>
          <w:trHeight w:hRule="exact" w:val="120"/>
        </w:trPr>
        <w:tc>
          <w:tcPr>
            <w:tcW w:w="1389" w:type="dxa"/>
            <w:tcBorders>
              <w:bottom w:val="nil"/>
            </w:tcBorders>
          </w:tcPr>
          <w:p w14:paraId="4E2791DB" w14:textId="77777777" w:rsidR="003A588C" w:rsidRDefault="003A588C" w:rsidP="00EA2A0D">
            <w:pPr>
              <w:pStyle w:val="GGTEphCell2"/>
              <w:keepNext/>
            </w:pPr>
          </w:p>
        </w:tc>
        <w:tc>
          <w:tcPr>
            <w:tcW w:w="1446" w:type="dxa"/>
            <w:tcBorders>
              <w:bottom w:val="nil"/>
            </w:tcBorders>
          </w:tcPr>
          <w:p w14:paraId="5F13649C" w14:textId="77777777" w:rsidR="003A588C" w:rsidRDefault="003A588C">
            <w:pPr>
              <w:pStyle w:val="GGTEphCell2"/>
            </w:pPr>
          </w:p>
        </w:tc>
        <w:tc>
          <w:tcPr>
            <w:tcW w:w="1418" w:type="dxa"/>
            <w:tcBorders>
              <w:bottom w:val="nil"/>
              <w:right w:val="nil"/>
            </w:tcBorders>
          </w:tcPr>
          <w:p w14:paraId="06079DA6" w14:textId="77777777" w:rsidR="003A588C" w:rsidRDefault="003A588C">
            <w:pPr>
              <w:pStyle w:val="GGTEphCell2"/>
            </w:pPr>
          </w:p>
        </w:tc>
        <w:tc>
          <w:tcPr>
            <w:tcW w:w="1457" w:type="dxa"/>
            <w:tcBorders>
              <w:bottom w:val="nil"/>
            </w:tcBorders>
          </w:tcPr>
          <w:p w14:paraId="6D37AF23" w14:textId="77777777" w:rsidR="003A588C" w:rsidRDefault="003A588C">
            <w:pPr>
              <w:pStyle w:val="GGTEphCell2"/>
            </w:pPr>
          </w:p>
        </w:tc>
        <w:tc>
          <w:tcPr>
            <w:tcW w:w="1327" w:type="dxa"/>
            <w:gridSpan w:val="2"/>
            <w:tcBorders>
              <w:bottom w:val="nil"/>
              <w:right w:val="nil"/>
            </w:tcBorders>
          </w:tcPr>
          <w:p w14:paraId="0C46B6A6" w14:textId="77777777" w:rsidR="003A588C" w:rsidRDefault="003A588C">
            <w:pPr>
              <w:pStyle w:val="GGTEphCell2"/>
            </w:pPr>
          </w:p>
        </w:tc>
        <w:tc>
          <w:tcPr>
            <w:tcW w:w="2149" w:type="dxa"/>
            <w:gridSpan w:val="2"/>
            <w:tcBorders>
              <w:bottom w:val="nil"/>
            </w:tcBorders>
          </w:tcPr>
          <w:p w14:paraId="0FD9A532" w14:textId="77777777" w:rsidR="003A588C" w:rsidRDefault="003A588C">
            <w:pPr>
              <w:pStyle w:val="GGTEphCell2"/>
              <w:rPr>
                <w:rFonts w:ascii="Times New Roman" w:hAnsi="Times New Roman"/>
                <w:i/>
              </w:rPr>
            </w:pPr>
          </w:p>
        </w:tc>
      </w:tr>
      <w:tr w:rsidR="003A588C" w14:paraId="64FBC4C2" w14:textId="77777777" w:rsidTr="001130F6">
        <w:trPr>
          <w:cantSplit/>
        </w:trPr>
        <w:tc>
          <w:tcPr>
            <w:tcW w:w="1389" w:type="dxa"/>
            <w:tcBorders>
              <w:top w:val="nil"/>
              <w:bottom w:val="nil"/>
            </w:tcBorders>
          </w:tcPr>
          <w:p w14:paraId="2E044D46" w14:textId="77777777" w:rsidR="003A588C" w:rsidRDefault="003A588C" w:rsidP="00EA2A0D">
            <w:pPr>
              <w:pStyle w:val="GGTEphCell2"/>
              <w:keepNext/>
            </w:pPr>
            <w:bookmarkStart w:id="294" w:name="pleo2"/>
            <w:proofErr w:type="spellStart"/>
            <w:r>
              <w:t>ple</w:t>
            </w:r>
            <w:proofErr w:type="spellEnd"/>
            <w:r>
              <w:t>/w</w:t>
            </w:r>
            <w:bookmarkEnd w:id="294"/>
          </w:p>
          <w:p w14:paraId="76155270" w14:textId="77777777" w:rsidR="003A588C" w:rsidRDefault="003A588C" w:rsidP="00EA2A0D">
            <w:pPr>
              <w:pStyle w:val="GGTEphCell2"/>
              <w:keepNext/>
              <w:rPr>
                <w:rFonts w:ascii="Times New Roman" w:hAnsi="Times New Roman"/>
                <w:i/>
              </w:rPr>
            </w:pPr>
            <w:r>
              <w:rPr>
                <w:rFonts w:ascii="Times New Roman" w:hAnsi="Times New Roman"/>
                <w:i/>
              </w:rPr>
              <w:t>sail</w:t>
            </w:r>
          </w:p>
        </w:tc>
        <w:tc>
          <w:tcPr>
            <w:tcW w:w="1446" w:type="dxa"/>
            <w:tcBorders>
              <w:top w:val="nil"/>
              <w:bottom w:val="nil"/>
            </w:tcBorders>
          </w:tcPr>
          <w:p w14:paraId="2B0894FD" w14:textId="77777777" w:rsidR="003A588C" w:rsidRDefault="003A588C">
            <w:pPr>
              <w:pStyle w:val="GGTEphCell2"/>
            </w:pPr>
            <w:proofErr w:type="spellStart"/>
            <w:r>
              <w:t>pleu</w:t>
            </w:r>
            <w:proofErr w:type="spellEnd"/>
            <w:r>
              <w:t>/</w:t>
            </w:r>
            <w:proofErr w:type="spellStart"/>
            <w:r>
              <w:t>somai</w:t>
            </w:r>
            <w:proofErr w:type="spellEnd"/>
          </w:p>
        </w:tc>
        <w:tc>
          <w:tcPr>
            <w:tcW w:w="1418" w:type="dxa"/>
            <w:tcBorders>
              <w:top w:val="nil"/>
              <w:bottom w:val="nil"/>
              <w:right w:val="nil"/>
            </w:tcBorders>
          </w:tcPr>
          <w:p w14:paraId="034882F5" w14:textId="77777777" w:rsidR="003A588C" w:rsidRDefault="003A588C">
            <w:pPr>
              <w:pStyle w:val="GGTEphCell2"/>
            </w:pPr>
            <w:r>
              <w:t>e1pleua</w:t>
            </w:r>
          </w:p>
          <w:p w14:paraId="0FD4AAB4" w14:textId="77777777" w:rsidR="003A588C" w:rsidRDefault="003A588C">
            <w:pPr>
              <w:pStyle w:val="GGTEphCell2"/>
              <w:rPr>
                <w:sz w:val="18"/>
              </w:rPr>
            </w:pPr>
            <w:proofErr w:type="spellStart"/>
            <w:r>
              <w:rPr>
                <w:sz w:val="18"/>
              </w:rPr>
              <w:t>pleu</w:t>
            </w:r>
            <w:proofErr w:type="spellEnd"/>
            <w:r>
              <w:rPr>
                <w:sz w:val="18"/>
              </w:rPr>
              <w:t>=</w:t>
            </w:r>
            <w:proofErr w:type="spellStart"/>
            <w:r>
              <w:rPr>
                <w:sz w:val="18"/>
              </w:rPr>
              <w:t>sai</w:t>
            </w:r>
            <w:proofErr w:type="spellEnd"/>
          </w:p>
        </w:tc>
        <w:tc>
          <w:tcPr>
            <w:tcW w:w="1457" w:type="dxa"/>
            <w:tcBorders>
              <w:top w:val="nil"/>
              <w:bottom w:val="nil"/>
            </w:tcBorders>
          </w:tcPr>
          <w:p w14:paraId="6CA5699F" w14:textId="77777777" w:rsidR="003A588C" w:rsidRDefault="003A588C">
            <w:pPr>
              <w:pStyle w:val="GGTEphCell2"/>
            </w:pPr>
            <w:r>
              <w:t>pe/</w:t>
            </w:r>
            <w:proofErr w:type="spellStart"/>
            <w:r>
              <w:t>pleuka</w:t>
            </w:r>
            <w:proofErr w:type="spellEnd"/>
          </w:p>
          <w:p w14:paraId="20D1EC61" w14:textId="77777777" w:rsidR="003A588C" w:rsidRDefault="003A588C">
            <w:pPr>
              <w:pStyle w:val="GGTEphCell2"/>
            </w:pPr>
            <w:r>
              <w:t>pe/</w:t>
            </w:r>
            <w:proofErr w:type="spellStart"/>
            <w:r>
              <w:t>pleusmai</w:t>
            </w:r>
            <w:proofErr w:type="spellEnd"/>
          </w:p>
        </w:tc>
        <w:tc>
          <w:tcPr>
            <w:tcW w:w="1327" w:type="dxa"/>
            <w:gridSpan w:val="2"/>
            <w:tcBorders>
              <w:top w:val="nil"/>
              <w:bottom w:val="nil"/>
              <w:right w:val="nil"/>
            </w:tcBorders>
          </w:tcPr>
          <w:p w14:paraId="30660335" w14:textId="77777777" w:rsidR="003A588C" w:rsidRDefault="003A588C">
            <w:pPr>
              <w:pStyle w:val="GGTEphCell2"/>
            </w:pPr>
            <w:r>
              <w:t>e0pleu/</w:t>
            </w:r>
            <w:proofErr w:type="spellStart"/>
            <w:r>
              <w:t>sqhn</w:t>
            </w:r>
            <w:proofErr w:type="spellEnd"/>
          </w:p>
          <w:p w14:paraId="5495C40C" w14:textId="77777777" w:rsidR="003A588C" w:rsidRDefault="003A588C">
            <w:pPr>
              <w:pStyle w:val="GGTEphCell2"/>
              <w:rPr>
                <w:sz w:val="18"/>
              </w:rPr>
            </w:pPr>
            <w:proofErr w:type="spellStart"/>
            <w:r>
              <w:rPr>
                <w:sz w:val="18"/>
              </w:rPr>
              <w:t>pleusqh</w:t>
            </w:r>
            <w:proofErr w:type="spellEnd"/>
            <w:r>
              <w:rPr>
                <w:sz w:val="18"/>
              </w:rPr>
              <w:t>=</w:t>
            </w:r>
            <w:proofErr w:type="spellStart"/>
            <w:r>
              <w:rPr>
                <w:sz w:val="18"/>
              </w:rPr>
              <w:t>nai</w:t>
            </w:r>
            <w:proofErr w:type="spellEnd"/>
          </w:p>
        </w:tc>
        <w:tc>
          <w:tcPr>
            <w:tcW w:w="2149" w:type="dxa"/>
            <w:gridSpan w:val="2"/>
            <w:tcBorders>
              <w:top w:val="nil"/>
              <w:bottom w:val="nil"/>
            </w:tcBorders>
          </w:tcPr>
          <w:p w14:paraId="108ED841" w14:textId="77777777" w:rsidR="003A588C" w:rsidRDefault="003A588C">
            <w:pPr>
              <w:pStyle w:val="GGTEphCell2"/>
              <w:rPr>
                <w:rFonts w:ascii="Times New Roman" w:hAnsi="Times New Roman"/>
              </w:rPr>
            </w:pPr>
            <w:r>
              <w:rPr>
                <w:rFonts w:ascii="Times New Roman" w:hAnsi="Times New Roman"/>
              </w:rPr>
              <w:t>See paradigm</w:t>
            </w:r>
          </w:p>
          <w:p w14:paraId="530AEB90" w14:textId="77777777" w:rsidR="003A588C" w:rsidRDefault="003A588C">
            <w:pPr>
              <w:pStyle w:val="GGTEphCell2"/>
            </w:pPr>
            <w:r>
              <w:rPr>
                <w:rFonts w:ascii="Times New Roman" w:hAnsi="Times New Roman"/>
              </w:rPr>
              <w:t xml:space="preserve">Root </w:t>
            </w:r>
            <w:proofErr w:type="spellStart"/>
            <w:r>
              <w:t>pleu</w:t>
            </w:r>
            <w:proofErr w:type="spellEnd"/>
            <w:r>
              <w:t xml:space="preserve">- </w:t>
            </w:r>
            <w:proofErr w:type="spellStart"/>
            <w:r>
              <w:t>pleV</w:t>
            </w:r>
            <w:proofErr w:type="spellEnd"/>
            <w:r>
              <w:t xml:space="preserve"> </w:t>
            </w:r>
            <w:proofErr w:type="spellStart"/>
            <w:r>
              <w:t>plu</w:t>
            </w:r>
            <w:proofErr w:type="spellEnd"/>
            <w:r>
              <w:t>-</w:t>
            </w:r>
          </w:p>
        </w:tc>
      </w:tr>
      <w:tr w:rsidR="003A588C" w14:paraId="54432F94" w14:textId="77777777" w:rsidTr="001130F6">
        <w:trPr>
          <w:cantSplit/>
          <w:trHeight w:hRule="exact" w:val="120"/>
        </w:trPr>
        <w:tc>
          <w:tcPr>
            <w:tcW w:w="1389" w:type="dxa"/>
            <w:tcBorders>
              <w:top w:val="nil"/>
            </w:tcBorders>
          </w:tcPr>
          <w:p w14:paraId="29B83153" w14:textId="77777777" w:rsidR="003A588C" w:rsidRDefault="003A588C">
            <w:pPr>
              <w:pStyle w:val="GGTEphCell2"/>
            </w:pPr>
          </w:p>
        </w:tc>
        <w:tc>
          <w:tcPr>
            <w:tcW w:w="1446" w:type="dxa"/>
            <w:tcBorders>
              <w:top w:val="nil"/>
            </w:tcBorders>
          </w:tcPr>
          <w:p w14:paraId="1A4917BE" w14:textId="77777777" w:rsidR="003A588C" w:rsidRDefault="003A588C">
            <w:pPr>
              <w:pStyle w:val="GGTEphCell2"/>
            </w:pPr>
          </w:p>
        </w:tc>
        <w:tc>
          <w:tcPr>
            <w:tcW w:w="1418" w:type="dxa"/>
            <w:tcBorders>
              <w:top w:val="nil"/>
              <w:right w:val="nil"/>
            </w:tcBorders>
          </w:tcPr>
          <w:p w14:paraId="01209EA8" w14:textId="77777777" w:rsidR="003A588C" w:rsidRDefault="003A588C">
            <w:pPr>
              <w:pStyle w:val="GGTEphCell2"/>
            </w:pPr>
          </w:p>
        </w:tc>
        <w:tc>
          <w:tcPr>
            <w:tcW w:w="1457" w:type="dxa"/>
            <w:tcBorders>
              <w:top w:val="nil"/>
            </w:tcBorders>
          </w:tcPr>
          <w:p w14:paraId="5B734335" w14:textId="77777777" w:rsidR="003A588C" w:rsidRDefault="003A588C">
            <w:pPr>
              <w:pStyle w:val="GGTEphCell2"/>
            </w:pPr>
          </w:p>
        </w:tc>
        <w:tc>
          <w:tcPr>
            <w:tcW w:w="1327" w:type="dxa"/>
            <w:gridSpan w:val="2"/>
            <w:tcBorders>
              <w:top w:val="nil"/>
              <w:right w:val="nil"/>
            </w:tcBorders>
          </w:tcPr>
          <w:p w14:paraId="6FE64096" w14:textId="77777777" w:rsidR="003A588C" w:rsidRDefault="003A588C">
            <w:pPr>
              <w:pStyle w:val="GGTEphCell2"/>
            </w:pPr>
          </w:p>
        </w:tc>
        <w:tc>
          <w:tcPr>
            <w:tcW w:w="2149" w:type="dxa"/>
            <w:gridSpan w:val="2"/>
            <w:tcBorders>
              <w:top w:val="nil"/>
            </w:tcBorders>
          </w:tcPr>
          <w:p w14:paraId="6F48BB37" w14:textId="77777777" w:rsidR="003A588C" w:rsidRDefault="003A588C">
            <w:pPr>
              <w:pStyle w:val="GGTEphCell2"/>
              <w:rPr>
                <w:rFonts w:ascii="Times New Roman" w:hAnsi="Times New Roman"/>
              </w:rPr>
            </w:pPr>
          </w:p>
        </w:tc>
      </w:tr>
      <w:tr w:rsidR="003A588C" w14:paraId="62040A4D" w14:textId="77777777" w:rsidTr="001130F6">
        <w:trPr>
          <w:cantSplit/>
          <w:trHeight w:hRule="exact" w:val="120"/>
        </w:trPr>
        <w:tc>
          <w:tcPr>
            <w:tcW w:w="1389" w:type="dxa"/>
            <w:tcBorders>
              <w:bottom w:val="nil"/>
            </w:tcBorders>
          </w:tcPr>
          <w:p w14:paraId="308531AF" w14:textId="77777777" w:rsidR="003A588C" w:rsidRDefault="003A588C" w:rsidP="00EA2A0D">
            <w:pPr>
              <w:pStyle w:val="GGTEphCell2"/>
              <w:keepNext/>
            </w:pPr>
          </w:p>
        </w:tc>
        <w:tc>
          <w:tcPr>
            <w:tcW w:w="1446" w:type="dxa"/>
            <w:tcBorders>
              <w:bottom w:val="nil"/>
            </w:tcBorders>
          </w:tcPr>
          <w:p w14:paraId="00CFD627" w14:textId="77777777" w:rsidR="003A588C" w:rsidRDefault="003A588C">
            <w:pPr>
              <w:pStyle w:val="GGTEphCell2"/>
            </w:pPr>
          </w:p>
        </w:tc>
        <w:tc>
          <w:tcPr>
            <w:tcW w:w="1418" w:type="dxa"/>
            <w:tcBorders>
              <w:bottom w:val="nil"/>
              <w:right w:val="nil"/>
            </w:tcBorders>
          </w:tcPr>
          <w:p w14:paraId="405745E6" w14:textId="77777777" w:rsidR="003A588C" w:rsidRDefault="003A588C">
            <w:pPr>
              <w:pStyle w:val="GGTEphCell2"/>
            </w:pPr>
          </w:p>
        </w:tc>
        <w:tc>
          <w:tcPr>
            <w:tcW w:w="1457" w:type="dxa"/>
            <w:tcBorders>
              <w:bottom w:val="nil"/>
            </w:tcBorders>
          </w:tcPr>
          <w:p w14:paraId="6F215714" w14:textId="77777777" w:rsidR="003A588C" w:rsidRDefault="003A588C">
            <w:pPr>
              <w:pStyle w:val="GGTEphCell2"/>
            </w:pPr>
          </w:p>
        </w:tc>
        <w:tc>
          <w:tcPr>
            <w:tcW w:w="1327" w:type="dxa"/>
            <w:gridSpan w:val="2"/>
            <w:tcBorders>
              <w:bottom w:val="nil"/>
              <w:right w:val="nil"/>
            </w:tcBorders>
          </w:tcPr>
          <w:p w14:paraId="6D168D5A" w14:textId="77777777" w:rsidR="003A588C" w:rsidRDefault="003A588C">
            <w:pPr>
              <w:pStyle w:val="GGTEphCell2"/>
            </w:pPr>
          </w:p>
        </w:tc>
        <w:tc>
          <w:tcPr>
            <w:tcW w:w="2149" w:type="dxa"/>
            <w:gridSpan w:val="2"/>
            <w:tcBorders>
              <w:bottom w:val="nil"/>
            </w:tcBorders>
          </w:tcPr>
          <w:p w14:paraId="1539B5E7" w14:textId="77777777" w:rsidR="003A588C" w:rsidRDefault="003A588C">
            <w:pPr>
              <w:pStyle w:val="GGTEphCell2"/>
              <w:rPr>
                <w:rFonts w:ascii="Times New Roman" w:hAnsi="Times New Roman"/>
              </w:rPr>
            </w:pPr>
          </w:p>
        </w:tc>
      </w:tr>
      <w:tr w:rsidR="003A588C" w14:paraId="4E06DFC6" w14:textId="77777777" w:rsidTr="001130F6">
        <w:trPr>
          <w:cantSplit/>
        </w:trPr>
        <w:tc>
          <w:tcPr>
            <w:tcW w:w="1389" w:type="dxa"/>
            <w:tcBorders>
              <w:top w:val="nil"/>
              <w:bottom w:val="nil"/>
            </w:tcBorders>
          </w:tcPr>
          <w:p w14:paraId="500C0C54" w14:textId="77777777" w:rsidR="003A588C" w:rsidRDefault="003A588C" w:rsidP="00EA2A0D">
            <w:pPr>
              <w:pStyle w:val="GGTEphCell2"/>
              <w:keepNext/>
            </w:pPr>
            <w:bookmarkStart w:id="295" w:name="plesso"/>
            <w:proofErr w:type="spellStart"/>
            <w:r>
              <w:t>plh</w:t>
            </w:r>
            <w:proofErr w:type="spellEnd"/>
            <w:r>
              <w:t>/</w:t>
            </w:r>
            <w:proofErr w:type="spellStart"/>
            <w:r>
              <w:t>ssw</w:t>
            </w:r>
            <w:bookmarkEnd w:id="295"/>
            <w:proofErr w:type="spellEnd"/>
          </w:p>
          <w:p w14:paraId="7941E2FB" w14:textId="77777777" w:rsidR="003A588C" w:rsidRDefault="003A588C" w:rsidP="00EA2A0D">
            <w:pPr>
              <w:pStyle w:val="GGTEphCell2"/>
              <w:keepNext/>
              <w:rPr>
                <w:rFonts w:ascii="Times New Roman" w:hAnsi="Times New Roman"/>
                <w:i/>
              </w:rPr>
            </w:pPr>
            <w:r>
              <w:rPr>
                <w:rFonts w:ascii="Times New Roman" w:hAnsi="Times New Roman"/>
                <w:i/>
              </w:rPr>
              <w:t>strike</w:t>
            </w:r>
          </w:p>
        </w:tc>
        <w:tc>
          <w:tcPr>
            <w:tcW w:w="1446" w:type="dxa"/>
            <w:tcBorders>
              <w:top w:val="nil"/>
              <w:bottom w:val="nil"/>
            </w:tcBorders>
          </w:tcPr>
          <w:p w14:paraId="6FADA9AC" w14:textId="77777777" w:rsidR="003A588C" w:rsidRDefault="003A588C">
            <w:pPr>
              <w:pStyle w:val="GGTEphCell2"/>
            </w:pPr>
            <w:proofErr w:type="spellStart"/>
            <w:r>
              <w:t>plh</w:t>
            </w:r>
            <w:proofErr w:type="spellEnd"/>
            <w:r>
              <w:t>/</w:t>
            </w:r>
            <w:proofErr w:type="spellStart"/>
            <w:r>
              <w:t>cw</w:t>
            </w:r>
            <w:proofErr w:type="spellEnd"/>
          </w:p>
        </w:tc>
        <w:tc>
          <w:tcPr>
            <w:tcW w:w="1418" w:type="dxa"/>
            <w:tcBorders>
              <w:top w:val="nil"/>
              <w:bottom w:val="nil"/>
              <w:right w:val="nil"/>
            </w:tcBorders>
          </w:tcPr>
          <w:p w14:paraId="74531A4D" w14:textId="77777777" w:rsidR="003A588C" w:rsidRDefault="003A588C">
            <w:pPr>
              <w:pStyle w:val="GGTEphCell2"/>
            </w:pPr>
            <w:r>
              <w:t>e1plhca</w:t>
            </w:r>
          </w:p>
          <w:p w14:paraId="3324EEB0" w14:textId="77777777" w:rsidR="003A588C" w:rsidRDefault="003A588C">
            <w:pPr>
              <w:pStyle w:val="GGTEphCell2"/>
              <w:rPr>
                <w:sz w:val="18"/>
              </w:rPr>
            </w:pPr>
            <w:proofErr w:type="spellStart"/>
            <w:r>
              <w:rPr>
                <w:sz w:val="18"/>
              </w:rPr>
              <w:t>plh</w:t>
            </w:r>
            <w:proofErr w:type="spellEnd"/>
            <w:r>
              <w:rPr>
                <w:sz w:val="18"/>
              </w:rPr>
              <w:t>=</w:t>
            </w:r>
            <w:proofErr w:type="spellStart"/>
            <w:r>
              <w:rPr>
                <w:sz w:val="18"/>
              </w:rPr>
              <w:t>cai</w:t>
            </w:r>
            <w:proofErr w:type="spellEnd"/>
          </w:p>
        </w:tc>
        <w:tc>
          <w:tcPr>
            <w:tcW w:w="1457" w:type="dxa"/>
            <w:tcBorders>
              <w:top w:val="nil"/>
              <w:bottom w:val="nil"/>
            </w:tcBorders>
          </w:tcPr>
          <w:p w14:paraId="2AE5B360" w14:textId="77777777" w:rsidR="003A588C" w:rsidRDefault="003A588C">
            <w:pPr>
              <w:pStyle w:val="GGTEphCell2"/>
            </w:pPr>
            <w:r>
              <w:t>pe/</w:t>
            </w:r>
            <w:proofErr w:type="spellStart"/>
            <w:r>
              <w:t>plhga</w:t>
            </w:r>
            <w:proofErr w:type="spellEnd"/>
          </w:p>
          <w:p w14:paraId="491F30C2" w14:textId="77777777" w:rsidR="003A588C" w:rsidRDefault="003A588C">
            <w:pPr>
              <w:pStyle w:val="GGTEphCell2"/>
            </w:pPr>
            <w:r>
              <w:t>pe/</w:t>
            </w:r>
            <w:proofErr w:type="spellStart"/>
            <w:r>
              <w:t>plhgmai</w:t>
            </w:r>
            <w:proofErr w:type="spellEnd"/>
          </w:p>
        </w:tc>
        <w:tc>
          <w:tcPr>
            <w:tcW w:w="1327" w:type="dxa"/>
            <w:gridSpan w:val="2"/>
            <w:tcBorders>
              <w:top w:val="nil"/>
              <w:bottom w:val="nil"/>
              <w:right w:val="nil"/>
            </w:tcBorders>
          </w:tcPr>
          <w:p w14:paraId="4C9E55DF" w14:textId="77777777" w:rsidR="003A588C" w:rsidRPr="0099262E" w:rsidRDefault="003A588C">
            <w:pPr>
              <w:pStyle w:val="GGTEphCell2"/>
              <w:rPr>
                <w:lang w:val="de-DE"/>
              </w:rPr>
            </w:pPr>
            <w:r w:rsidRPr="0099262E">
              <w:rPr>
                <w:lang w:val="de-DE"/>
              </w:rPr>
              <w:t>e0plh/</w:t>
            </w:r>
            <w:proofErr w:type="spellStart"/>
            <w:r w:rsidRPr="0099262E">
              <w:rPr>
                <w:lang w:val="de-DE"/>
              </w:rPr>
              <w:t>xwhn</w:t>
            </w:r>
            <w:proofErr w:type="spellEnd"/>
          </w:p>
          <w:p w14:paraId="71512C38" w14:textId="77777777" w:rsidR="003A588C" w:rsidRDefault="003A588C">
            <w:pPr>
              <w:pStyle w:val="GGTEphCell2"/>
              <w:rPr>
                <w:sz w:val="18"/>
                <w:lang w:val="de-DE"/>
              </w:rPr>
            </w:pPr>
            <w:proofErr w:type="spellStart"/>
            <w:r w:rsidRPr="0099262E">
              <w:rPr>
                <w:sz w:val="18"/>
                <w:lang w:val="de-DE"/>
              </w:rPr>
              <w:t>plhxqh</w:t>
            </w:r>
            <w:proofErr w:type="spellEnd"/>
            <w:r w:rsidRPr="0099262E">
              <w:rPr>
                <w:sz w:val="18"/>
                <w:lang w:val="de-DE"/>
              </w:rPr>
              <w:t>=</w:t>
            </w:r>
            <w:proofErr w:type="spellStart"/>
            <w:r w:rsidRPr="0099262E">
              <w:rPr>
                <w:sz w:val="18"/>
                <w:lang w:val="de-DE"/>
              </w:rPr>
              <w:t>nai</w:t>
            </w:r>
            <w:proofErr w:type="spellEnd"/>
          </w:p>
          <w:p w14:paraId="521A42E0" w14:textId="77777777" w:rsidR="00CF3D37" w:rsidRPr="00CF3D37" w:rsidRDefault="00CF3D37">
            <w:pPr>
              <w:pStyle w:val="GGTEphCell2"/>
              <w:rPr>
                <w:sz w:val="10"/>
                <w:szCs w:val="10"/>
                <w:lang w:val="de-DE"/>
              </w:rPr>
            </w:pPr>
          </w:p>
          <w:p w14:paraId="54845FD1" w14:textId="77777777" w:rsidR="003A588C" w:rsidRPr="0099262E" w:rsidRDefault="003A588C">
            <w:pPr>
              <w:pStyle w:val="GGTEphCell2"/>
              <w:rPr>
                <w:lang w:val="de-DE"/>
              </w:rPr>
            </w:pPr>
            <w:r w:rsidRPr="0099262E">
              <w:rPr>
                <w:lang w:val="de-DE"/>
              </w:rPr>
              <w:t>e0plh/</w:t>
            </w:r>
            <w:proofErr w:type="spellStart"/>
            <w:r w:rsidRPr="0099262E">
              <w:rPr>
                <w:lang w:val="de-DE"/>
              </w:rPr>
              <w:t>ghn</w:t>
            </w:r>
            <w:proofErr w:type="spellEnd"/>
          </w:p>
          <w:p w14:paraId="755CC9F6" w14:textId="77777777" w:rsidR="003A588C" w:rsidRDefault="003A588C">
            <w:pPr>
              <w:pStyle w:val="GGTEphCell2"/>
              <w:rPr>
                <w:sz w:val="18"/>
              </w:rPr>
            </w:pPr>
            <w:proofErr w:type="spellStart"/>
            <w:r>
              <w:rPr>
                <w:sz w:val="18"/>
              </w:rPr>
              <w:t>plhgh</w:t>
            </w:r>
            <w:proofErr w:type="spellEnd"/>
            <w:r>
              <w:rPr>
                <w:sz w:val="18"/>
              </w:rPr>
              <w:t>=</w:t>
            </w:r>
            <w:proofErr w:type="spellStart"/>
            <w:r>
              <w:rPr>
                <w:sz w:val="18"/>
              </w:rPr>
              <w:t>nai</w:t>
            </w:r>
            <w:proofErr w:type="spellEnd"/>
          </w:p>
          <w:p w14:paraId="03BCD7EF" w14:textId="77777777" w:rsidR="00CF3D37" w:rsidRPr="00CF3D37" w:rsidRDefault="00CF3D37">
            <w:pPr>
              <w:pStyle w:val="GGTEphCell2"/>
              <w:rPr>
                <w:sz w:val="10"/>
                <w:szCs w:val="10"/>
              </w:rPr>
            </w:pPr>
          </w:p>
          <w:p w14:paraId="7EB49F26" w14:textId="77777777" w:rsidR="003A588C" w:rsidRDefault="003A588C">
            <w:pPr>
              <w:pStyle w:val="GGTEphCell2"/>
            </w:pPr>
            <w:r>
              <w:t>e0pla&amp;ghn</w:t>
            </w:r>
          </w:p>
          <w:p w14:paraId="724A5EE7" w14:textId="77777777" w:rsidR="003A588C" w:rsidRDefault="003A588C">
            <w:pPr>
              <w:pStyle w:val="GGTEphCell2"/>
            </w:pPr>
            <w:proofErr w:type="spellStart"/>
            <w:r>
              <w:rPr>
                <w:sz w:val="18"/>
              </w:rPr>
              <w:t>plagh</w:t>
            </w:r>
            <w:proofErr w:type="spellEnd"/>
            <w:r>
              <w:rPr>
                <w:sz w:val="18"/>
              </w:rPr>
              <w:t>=</w:t>
            </w:r>
            <w:proofErr w:type="spellStart"/>
            <w:r>
              <w:rPr>
                <w:sz w:val="18"/>
              </w:rPr>
              <w:t>nai</w:t>
            </w:r>
            <w:proofErr w:type="spellEnd"/>
          </w:p>
        </w:tc>
        <w:tc>
          <w:tcPr>
            <w:tcW w:w="2149" w:type="dxa"/>
            <w:gridSpan w:val="2"/>
            <w:tcBorders>
              <w:top w:val="nil"/>
              <w:bottom w:val="nil"/>
            </w:tcBorders>
          </w:tcPr>
          <w:p w14:paraId="2A27A58D" w14:textId="77777777" w:rsidR="003A588C" w:rsidRDefault="003A588C">
            <w:pPr>
              <w:pStyle w:val="GGTEphCell2"/>
              <w:rPr>
                <w:rFonts w:ascii="Times New Roman" w:hAnsi="Times New Roman"/>
              </w:rPr>
            </w:pPr>
          </w:p>
        </w:tc>
      </w:tr>
      <w:tr w:rsidR="003A588C" w14:paraId="20BFF5B5" w14:textId="77777777" w:rsidTr="001130F6">
        <w:trPr>
          <w:cantSplit/>
          <w:trHeight w:hRule="exact" w:val="120"/>
        </w:trPr>
        <w:tc>
          <w:tcPr>
            <w:tcW w:w="1389" w:type="dxa"/>
            <w:tcBorders>
              <w:top w:val="nil"/>
            </w:tcBorders>
          </w:tcPr>
          <w:p w14:paraId="78C388B1" w14:textId="77777777" w:rsidR="003A588C" w:rsidRDefault="003A588C">
            <w:pPr>
              <w:pStyle w:val="GGTEphCell2"/>
            </w:pPr>
          </w:p>
        </w:tc>
        <w:tc>
          <w:tcPr>
            <w:tcW w:w="1446" w:type="dxa"/>
            <w:tcBorders>
              <w:top w:val="nil"/>
            </w:tcBorders>
          </w:tcPr>
          <w:p w14:paraId="005FDF5F" w14:textId="77777777" w:rsidR="003A588C" w:rsidRDefault="003A588C">
            <w:pPr>
              <w:pStyle w:val="GGTEphCell2"/>
            </w:pPr>
          </w:p>
        </w:tc>
        <w:tc>
          <w:tcPr>
            <w:tcW w:w="1418" w:type="dxa"/>
            <w:tcBorders>
              <w:top w:val="nil"/>
              <w:right w:val="nil"/>
            </w:tcBorders>
          </w:tcPr>
          <w:p w14:paraId="7908F6BB" w14:textId="77777777" w:rsidR="003A588C" w:rsidRDefault="003A588C">
            <w:pPr>
              <w:pStyle w:val="GGTEphCell2"/>
            </w:pPr>
          </w:p>
        </w:tc>
        <w:tc>
          <w:tcPr>
            <w:tcW w:w="1457" w:type="dxa"/>
            <w:tcBorders>
              <w:top w:val="nil"/>
            </w:tcBorders>
          </w:tcPr>
          <w:p w14:paraId="67EE5F1D" w14:textId="77777777" w:rsidR="003A588C" w:rsidRDefault="003A588C">
            <w:pPr>
              <w:pStyle w:val="GGTEphCell2"/>
            </w:pPr>
          </w:p>
        </w:tc>
        <w:tc>
          <w:tcPr>
            <w:tcW w:w="1327" w:type="dxa"/>
            <w:gridSpan w:val="2"/>
            <w:tcBorders>
              <w:top w:val="nil"/>
              <w:right w:val="nil"/>
            </w:tcBorders>
          </w:tcPr>
          <w:p w14:paraId="3EC3DB70" w14:textId="77777777" w:rsidR="003A588C" w:rsidRDefault="003A588C">
            <w:pPr>
              <w:pStyle w:val="GGTEphCell2"/>
            </w:pPr>
          </w:p>
        </w:tc>
        <w:tc>
          <w:tcPr>
            <w:tcW w:w="2149" w:type="dxa"/>
            <w:gridSpan w:val="2"/>
            <w:tcBorders>
              <w:top w:val="nil"/>
            </w:tcBorders>
          </w:tcPr>
          <w:p w14:paraId="7AC633D9" w14:textId="77777777" w:rsidR="003A588C" w:rsidRDefault="003A588C">
            <w:pPr>
              <w:pStyle w:val="GGTEphCell2"/>
              <w:rPr>
                <w:rFonts w:ascii="Times New Roman" w:hAnsi="Times New Roman"/>
              </w:rPr>
            </w:pPr>
          </w:p>
        </w:tc>
      </w:tr>
      <w:tr w:rsidR="003A588C" w14:paraId="3A4A3A25" w14:textId="77777777" w:rsidTr="001130F6">
        <w:trPr>
          <w:cantSplit/>
          <w:trHeight w:hRule="exact" w:val="120"/>
        </w:trPr>
        <w:tc>
          <w:tcPr>
            <w:tcW w:w="1389" w:type="dxa"/>
            <w:tcBorders>
              <w:bottom w:val="nil"/>
            </w:tcBorders>
          </w:tcPr>
          <w:p w14:paraId="7F41ED8D" w14:textId="77777777" w:rsidR="003A588C" w:rsidRDefault="003A588C" w:rsidP="00CF3D37">
            <w:pPr>
              <w:pStyle w:val="GGTEphCell2"/>
              <w:keepNext/>
            </w:pPr>
          </w:p>
        </w:tc>
        <w:tc>
          <w:tcPr>
            <w:tcW w:w="1446" w:type="dxa"/>
            <w:tcBorders>
              <w:bottom w:val="nil"/>
            </w:tcBorders>
          </w:tcPr>
          <w:p w14:paraId="1F434165" w14:textId="77777777" w:rsidR="003A588C" w:rsidRDefault="003A588C">
            <w:pPr>
              <w:pStyle w:val="GGTEphCell2"/>
            </w:pPr>
          </w:p>
        </w:tc>
        <w:tc>
          <w:tcPr>
            <w:tcW w:w="1418" w:type="dxa"/>
            <w:tcBorders>
              <w:bottom w:val="nil"/>
              <w:right w:val="nil"/>
            </w:tcBorders>
          </w:tcPr>
          <w:p w14:paraId="72308D3D" w14:textId="77777777" w:rsidR="003A588C" w:rsidRDefault="003A588C">
            <w:pPr>
              <w:pStyle w:val="GGTEphCell2"/>
            </w:pPr>
          </w:p>
        </w:tc>
        <w:tc>
          <w:tcPr>
            <w:tcW w:w="1457" w:type="dxa"/>
            <w:tcBorders>
              <w:bottom w:val="nil"/>
            </w:tcBorders>
          </w:tcPr>
          <w:p w14:paraId="4BA75D4A" w14:textId="77777777" w:rsidR="003A588C" w:rsidRDefault="003A588C">
            <w:pPr>
              <w:pStyle w:val="GGTEphCell2"/>
            </w:pPr>
          </w:p>
        </w:tc>
        <w:tc>
          <w:tcPr>
            <w:tcW w:w="1327" w:type="dxa"/>
            <w:gridSpan w:val="2"/>
            <w:tcBorders>
              <w:bottom w:val="nil"/>
              <w:right w:val="nil"/>
            </w:tcBorders>
          </w:tcPr>
          <w:p w14:paraId="6EB2AABC" w14:textId="77777777" w:rsidR="003A588C" w:rsidRDefault="003A588C">
            <w:pPr>
              <w:pStyle w:val="GGTEphCell2"/>
            </w:pPr>
          </w:p>
        </w:tc>
        <w:tc>
          <w:tcPr>
            <w:tcW w:w="2149" w:type="dxa"/>
            <w:gridSpan w:val="2"/>
            <w:tcBorders>
              <w:bottom w:val="nil"/>
            </w:tcBorders>
          </w:tcPr>
          <w:p w14:paraId="574CD9BE" w14:textId="77777777" w:rsidR="003A588C" w:rsidRDefault="003A588C">
            <w:pPr>
              <w:pStyle w:val="GGTEphCell2"/>
              <w:rPr>
                <w:rFonts w:ascii="Times New Roman" w:hAnsi="Times New Roman"/>
              </w:rPr>
            </w:pPr>
          </w:p>
        </w:tc>
      </w:tr>
      <w:tr w:rsidR="003A588C" w14:paraId="0A9D47E7" w14:textId="77777777" w:rsidTr="001130F6">
        <w:trPr>
          <w:cantSplit/>
        </w:trPr>
        <w:tc>
          <w:tcPr>
            <w:tcW w:w="1389" w:type="dxa"/>
            <w:tcBorders>
              <w:top w:val="nil"/>
              <w:bottom w:val="nil"/>
            </w:tcBorders>
          </w:tcPr>
          <w:p w14:paraId="4CA57B67" w14:textId="77777777" w:rsidR="003A588C" w:rsidRDefault="003A588C" w:rsidP="00CF3D37">
            <w:pPr>
              <w:pStyle w:val="GGTEphCell2"/>
              <w:keepNext/>
            </w:pPr>
            <w:bookmarkStart w:id="296" w:name="prasso"/>
            <w:proofErr w:type="spellStart"/>
            <w:r>
              <w:t>pra</w:t>
            </w:r>
            <w:proofErr w:type="spellEnd"/>
            <w:r>
              <w:t>&gt;&amp;</w:t>
            </w:r>
            <w:proofErr w:type="spellStart"/>
            <w:r>
              <w:t>ssw</w:t>
            </w:r>
            <w:bookmarkEnd w:id="296"/>
            <w:proofErr w:type="spellEnd"/>
          </w:p>
          <w:p w14:paraId="037BEFB8" w14:textId="77777777" w:rsidR="003A588C" w:rsidRDefault="003A588C" w:rsidP="00CF3D37">
            <w:pPr>
              <w:pStyle w:val="GGTEphCell2"/>
              <w:keepNext/>
              <w:rPr>
                <w:rFonts w:ascii="Times New Roman" w:hAnsi="Times New Roman"/>
                <w:i/>
              </w:rPr>
            </w:pPr>
            <w:r>
              <w:rPr>
                <w:rFonts w:ascii="Times New Roman" w:hAnsi="Times New Roman"/>
                <w:i/>
              </w:rPr>
              <w:t>do</w:t>
            </w:r>
          </w:p>
        </w:tc>
        <w:tc>
          <w:tcPr>
            <w:tcW w:w="1446" w:type="dxa"/>
            <w:tcBorders>
              <w:top w:val="nil"/>
              <w:bottom w:val="nil"/>
            </w:tcBorders>
          </w:tcPr>
          <w:p w14:paraId="44A81C64" w14:textId="77777777" w:rsidR="003A588C" w:rsidRDefault="003A588C">
            <w:pPr>
              <w:pStyle w:val="GGTEphCell2"/>
            </w:pPr>
            <w:proofErr w:type="spellStart"/>
            <w:r>
              <w:t>pra</w:t>
            </w:r>
            <w:proofErr w:type="spellEnd"/>
            <w:r>
              <w:t>&gt;&amp;</w:t>
            </w:r>
            <w:proofErr w:type="spellStart"/>
            <w:r>
              <w:t>cw</w:t>
            </w:r>
            <w:proofErr w:type="spellEnd"/>
          </w:p>
        </w:tc>
        <w:tc>
          <w:tcPr>
            <w:tcW w:w="1418" w:type="dxa"/>
            <w:tcBorders>
              <w:top w:val="nil"/>
              <w:bottom w:val="nil"/>
              <w:right w:val="nil"/>
            </w:tcBorders>
          </w:tcPr>
          <w:p w14:paraId="00560B2A" w14:textId="77777777" w:rsidR="003A588C" w:rsidRDefault="003A588C">
            <w:pPr>
              <w:pStyle w:val="GGTEphCell2"/>
            </w:pPr>
            <w:r>
              <w:t>e1pra&gt;ca</w:t>
            </w:r>
          </w:p>
          <w:p w14:paraId="7FF6EDC5" w14:textId="77777777" w:rsidR="003A588C" w:rsidRDefault="003A588C">
            <w:pPr>
              <w:pStyle w:val="GGTEphCell2"/>
              <w:rPr>
                <w:sz w:val="18"/>
              </w:rPr>
            </w:pPr>
            <w:proofErr w:type="spellStart"/>
            <w:r>
              <w:rPr>
                <w:sz w:val="18"/>
              </w:rPr>
              <w:t>pra</w:t>
            </w:r>
            <w:proofErr w:type="spellEnd"/>
            <w:r>
              <w:rPr>
                <w:sz w:val="18"/>
              </w:rPr>
              <w:t>&gt;~</w:t>
            </w:r>
            <w:proofErr w:type="spellStart"/>
            <w:r>
              <w:rPr>
                <w:sz w:val="18"/>
              </w:rPr>
              <w:t>cai</w:t>
            </w:r>
            <w:proofErr w:type="spellEnd"/>
          </w:p>
        </w:tc>
        <w:tc>
          <w:tcPr>
            <w:tcW w:w="1457" w:type="dxa"/>
            <w:tcBorders>
              <w:top w:val="nil"/>
              <w:bottom w:val="nil"/>
            </w:tcBorders>
          </w:tcPr>
          <w:p w14:paraId="3F0CA284" w14:textId="77777777" w:rsidR="003A588C" w:rsidRPr="00AB7EF0" w:rsidRDefault="003A588C">
            <w:pPr>
              <w:pStyle w:val="GGTEphCell2"/>
              <w:rPr>
                <w:rFonts w:ascii="Times New Roman" w:hAnsi="Times New Roman"/>
                <w:lang w:val="nl-NL"/>
              </w:rPr>
            </w:pPr>
            <w:proofErr w:type="spellStart"/>
            <w:proofErr w:type="gramStart"/>
            <w:r w:rsidRPr="00AB7EF0">
              <w:rPr>
                <w:lang w:val="nl-NL"/>
              </w:rPr>
              <w:t>pe</w:t>
            </w:r>
            <w:proofErr w:type="spellEnd"/>
            <w:proofErr w:type="gramEnd"/>
            <w:r w:rsidRPr="00AB7EF0">
              <w:rPr>
                <w:lang w:val="nl-NL"/>
              </w:rPr>
              <w:t>/</w:t>
            </w:r>
            <w:proofErr w:type="spellStart"/>
            <w:r w:rsidRPr="00AB7EF0">
              <w:rPr>
                <w:lang w:val="nl-NL"/>
              </w:rPr>
              <w:t>pra</w:t>
            </w:r>
            <w:proofErr w:type="spellEnd"/>
            <w:r w:rsidRPr="00AB7EF0">
              <w:rPr>
                <w:lang w:val="nl-NL"/>
              </w:rPr>
              <w:t>&gt;</w:t>
            </w:r>
            <w:proofErr w:type="spellStart"/>
            <w:r w:rsidRPr="00AB7EF0">
              <w:rPr>
                <w:lang w:val="nl-NL"/>
              </w:rPr>
              <w:t>xa</w:t>
            </w:r>
            <w:proofErr w:type="spellEnd"/>
            <w:r w:rsidRPr="00AB7EF0">
              <w:rPr>
                <w:rFonts w:ascii="Times New Roman" w:hAnsi="Times New Roman"/>
                <w:lang w:val="nl-NL"/>
              </w:rPr>
              <w:t xml:space="preserve"> </w:t>
            </w:r>
            <w:r w:rsidRPr="00AB7EF0">
              <w:rPr>
                <w:rFonts w:ascii="Times New Roman" w:hAnsi="Times New Roman"/>
                <w:i/>
                <w:lang w:val="nl-NL"/>
              </w:rPr>
              <w:t>(</w:t>
            </w:r>
            <w:proofErr w:type="spellStart"/>
            <w:r w:rsidRPr="00AB7EF0">
              <w:rPr>
                <w:rFonts w:ascii="Times New Roman" w:hAnsi="Times New Roman"/>
                <w:i/>
                <w:lang w:val="nl-NL"/>
              </w:rPr>
              <w:t>tr</w:t>
            </w:r>
            <w:proofErr w:type="spellEnd"/>
            <w:r w:rsidRPr="00AB7EF0">
              <w:rPr>
                <w:rFonts w:ascii="Times New Roman" w:hAnsi="Times New Roman"/>
                <w:i/>
                <w:lang w:val="nl-NL"/>
              </w:rPr>
              <w:t>)</w:t>
            </w:r>
          </w:p>
          <w:p w14:paraId="62C3853B" w14:textId="77777777" w:rsidR="003A588C" w:rsidRPr="00AB7EF0" w:rsidRDefault="003A588C">
            <w:pPr>
              <w:pStyle w:val="GGTEphCell2"/>
              <w:rPr>
                <w:rFonts w:ascii="Times New Roman" w:hAnsi="Times New Roman"/>
                <w:i/>
                <w:lang w:val="nl-NL"/>
              </w:rPr>
            </w:pPr>
            <w:proofErr w:type="spellStart"/>
            <w:proofErr w:type="gramStart"/>
            <w:r w:rsidRPr="00AB7EF0">
              <w:rPr>
                <w:lang w:val="nl-NL"/>
              </w:rPr>
              <w:t>pe</w:t>
            </w:r>
            <w:proofErr w:type="spellEnd"/>
            <w:proofErr w:type="gramEnd"/>
            <w:r w:rsidRPr="00AB7EF0">
              <w:rPr>
                <w:lang w:val="nl-NL"/>
              </w:rPr>
              <w:t>/</w:t>
            </w:r>
            <w:proofErr w:type="spellStart"/>
            <w:r w:rsidRPr="00AB7EF0">
              <w:rPr>
                <w:lang w:val="nl-NL"/>
              </w:rPr>
              <w:t>pra</w:t>
            </w:r>
            <w:proofErr w:type="spellEnd"/>
            <w:r w:rsidRPr="00AB7EF0">
              <w:rPr>
                <w:lang w:val="nl-NL"/>
              </w:rPr>
              <w:t>&gt;ga</w:t>
            </w:r>
            <w:r w:rsidRPr="00AB7EF0">
              <w:rPr>
                <w:rFonts w:ascii="Times New Roman" w:hAnsi="Times New Roman"/>
                <w:i/>
                <w:lang w:val="nl-NL"/>
              </w:rPr>
              <w:t>(</w:t>
            </w:r>
            <w:proofErr w:type="spellStart"/>
            <w:r w:rsidRPr="00AB7EF0">
              <w:rPr>
                <w:rFonts w:ascii="Times New Roman" w:hAnsi="Times New Roman"/>
                <w:i/>
                <w:lang w:val="nl-NL"/>
              </w:rPr>
              <w:t>intr</w:t>
            </w:r>
            <w:proofErr w:type="spellEnd"/>
            <w:r w:rsidRPr="00AB7EF0">
              <w:rPr>
                <w:rFonts w:ascii="Times New Roman" w:hAnsi="Times New Roman"/>
                <w:i/>
                <w:lang w:val="nl-NL"/>
              </w:rPr>
              <w:t>)</w:t>
            </w:r>
          </w:p>
          <w:p w14:paraId="01DB1C21" w14:textId="77777777" w:rsidR="003A588C" w:rsidRPr="00AB7EF0" w:rsidRDefault="003A588C">
            <w:pPr>
              <w:pStyle w:val="GGTEphCell2"/>
              <w:rPr>
                <w:lang w:val="nl-NL"/>
              </w:rPr>
            </w:pPr>
            <w:proofErr w:type="spellStart"/>
            <w:proofErr w:type="gramStart"/>
            <w:r w:rsidRPr="00AB7EF0">
              <w:rPr>
                <w:lang w:val="nl-NL"/>
              </w:rPr>
              <w:t>pe</w:t>
            </w:r>
            <w:proofErr w:type="spellEnd"/>
            <w:proofErr w:type="gramEnd"/>
            <w:r w:rsidRPr="00AB7EF0">
              <w:rPr>
                <w:lang w:val="nl-NL"/>
              </w:rPr>
              <w:t>/</w:t>
            </w:r>
            <w:proofErr w:type="spellStart"/>
            <w:r w:rsidRPr="00AB7EF0">
              <w:rPr>
                <w:lang w:val="nl-NL"/>
              </w:rPr>
              <w:t>pra</w:t>
            </w:r>
            <w:proofErr w:type="spellEnd"/>
            <w:r w:rsidRPr="00AB7EF0">
              <w:rPr>
                <w:lang w:val="nl-NL"/>
              </w:rPr>
              <w:t>&gt;</w:t>
            </w:r>
            <w:proofErr w:type="spellStart"/>
            <w:r w:rsidRPr="00AB7EF0">
              <w:rPr>
                <w:lang w:val="nl-NL"/>
              </w:rPr>
              <w:t>gmai</w:t>
            </w:r>
            <w:proofErr w:type="spellEnd"/>
          </w:p>
        </w:tc>
        <w:tc>
          <w:tcPr>
            <w:tcW w:w="1327" w:type="dxa"/>
            <w:gridSpan w:val="2"/>
            <w:tcBorders>
              <w:top w:val="nil"/>
              <w:bottom w:val="nil"/>
              <w:right w:val="nil"/>
            </w:tcBorders>
          </w:tcPr>
          <w:p w14:paraId="4DD2BC7C" w14:textId="77777777" w:rsidR="003A588C" w:rsidRDefault="003A588C">
            <w:pPr>
              <w:pStyle w:val="GGTEphCell2"/>
            </w:pPr>
            <w:r>
              <w:t>e0pra&gt;&amp;</w:t>
            </w:r>
            <w:proofErr w:type="spellStart"/>
            <w:r>
              <w:t>xqhn</w:t>
            </w:r>
            <w:proofErr w:type="spellEnd"/>
          </w:p>
          <w:p w14:paraId="2895B81E" w14:textId="77777777" w:rsidR="003A588C" w:rsidRDefault="003A588C">
            <w:pPr>
              <w:pStyle w:val="GGTEphCell2"/>
              <w:rPr>
                <w:sz w:val="18"/>
              </w:rPr>
            </w:pPr>
            <w:proofErr w:type="spellStart"/>
            <w:r>
              <w:rPr>
                <w:sz w:val="18"/>
              </w:rPr>
              <w:t>pra</w:t>
            </w:r>
            <w:proofErr w:type="spellEnd"/>
            <w:r>
              <w:rPr>
                <w:sz w:val="18"/>
              </w:rPr>
              <w:t>&gt;</w:t>
            </w:r>
            <w:proofErr w:type="spellStart"/>
            <w:r>
              <w:rPr>
                <w:sz w:val="18"/>
              </w:rPr>
              <w:t>xqh</w:t>
            </w:r>
            <w:proofErr w:type="spellEnd"/>
            <w:r>
              <w:rPr>
                <w:sz w:val="18"/>
              </w:rPr>
              <w:t>=</w:t>
            </w:r>
            <w:proofErr w:type="spellStart"/>
            <w:r>
              <w:rPr>
                <w:sz w:val="18"/>
              </w:rPr>
              <w:t>nai</w:t>
            </w:r>
            <w:proofErr w:type="spellEnd"/>
          </w:p>
          <w:p w14:paraId="12C523EE" w14:textId="77777777" w:rsidR="003A588C" w:rsidRDefault="003A588C">
            <w:pPr>
              <w:pStyle w:val="GGTEphCell2"/>
            </w:pPr>
          </w:p>
        </w:tc>
        <w:tc>
          <w:tcPr>
            <w:tcW w:w="2149" w:type="dxa"/>
            <w:gridSpan w:val="2"/>
            <w:tcBorders>
              <w:top w:val="nil"/>
              <w:bottom w:val="nil"/>
            </w:tcBorders>
          </w:tcPr>
          <w:p w14:paraId="30000A73" w14:textId="77777777" w:rsidR="003A588C" w:rsidRDefault="003A588C">
            <w:pPr>
              <w:pStyle w:val="GGTEphCell2"/>
            </w:pPr>
            <w:r>
              <w:rPr>
                <w:rFonts w:ascii="Times New Roman" w:hAnsi="Times New Roman"/>
              </w:rPr>
              <w:t xml:space="preserve">Attic </w:t>
            </w:r>
            <w:proofErr w:type="spellStart"/>
            <w:r>
              <w:t>pra</w:t>
            </w:r>
            <w:proofErr w:type="spellEnd"/>
            <w:r>
              <w:t>&gt;&amp;</w:t>
            </w:r>
            <w:proofErr w:type="spellStart"/>
            <w:r>
              <w:t>ttw</w:t>
            </w:r>
            <w:proofErr w:type="spellEnd"/>
          </w:p>
          <w:p w14:paraId="0C9D9EF8" w14:textId="77777777" w:rsidR="003A588C" w:rsidRDefault="003A588C">
            <w:pPr>
              <w:pStyle w:val="GGTEphCell2"/>
              <w:rPr>
                <w:rFonts w:ascii="Times New Roman" w:hAnsi="Times New Roman"/>
              </w:rPr>
            </w:pPr>
            <w:r>
              <w:rPr>
                <w:rFonts w:ascii="Times New Roman" w:hAnsi="Times New Roman"/>
              </w:rPr>
              <w:t xml:space="preserve">Long </w:t>
            </w:r>
            <w:r>
              <w:t xml:space="preserve">a&gt; </w:t>
            </w:r>
            <w:r>
              <w:rPr>
                <w:rFonts w:ascii="Times New Roman" w:hAnsi="Times New Roman"/>
              </w:rPr>
              <w:t>throughout</w:t>
            </w:r>
          </w:p>
          <w:p w14:paraId="15E8449F" w14:textId="77777777" w:rsidR="003A588C" w:rsidRDefault="003A588C">
            <w:pPr>
              <w:pStyle w:val="GGTEphCell2"/>
              <w:rPr>
                <w:rFonts w:ascii="Times New Roman" w:hAnsi="Times New Roman"/>
              </w:rPr>
            </w:pPr>
            <w:proofErr w:type="spellStart"/>
            <w:r>
              <w:rPr>
                <w:rFonts w:ascii="Times New Roman" w:hAnsi="Times New Roman"/>
                <w:i/>
              </w:rPr>
              <w:t>Intr</w:t>
            </w:r>
            <w:proofErr w:type="spellEnd"/>
            <w:r>
              <w:rPr>
                <w:rFonts w:ascii="Times New Roman" w:hAnsi="Times New Roman"/>
              </w:rPr>
              <w:t>=have fared</w:t>
            </w:r>
          </w:p>
        </w:tc>
      </w:tr>
      <w:tr w:rsidR="003A588C" w14:paraId="3243549E" w14:textId="77777777" w:rsidTr="001130F6">
        <w:trPr>
          <w:cantSplit/>
          <w:trHeight w:hRule="exact" w:val="120"/>
        </w:trPr>
        <w:tc>
          <w:tcPr>
            <w:tcW w:w="1389" w:type="dxa"/>
            <w:tcBorders>
              <w:top w:val="nil"/>
            </w:tcBorders>
          </w:tcPr>
          <w:p w14:paraId="4EDC2EFA" w14:textId="77777777" w:rsidR="003A588C" w:rsidRDefault="003A588C">
            <w:pPr>
              <w:pStyle w:val="GGTEphCell2"/>
            </w:pPr>
          </w:p>
        </w:tc>
        <w:tc>
          <w:tcPr>
            <w:tcW w:w="1446" w:type="dxa"/>
            <w:tcBorders>
              <w:top w:val="nil"/>
            </w:tcBorders>
          </w:tcPr>
          <w:p w14:paraId="7003004A" w14:textId="77777777" w:rsidR="003A588C" w:rsidRDefault="003A588C">
            <w:pPr>
              <w:pStyle w:val="GGTEphCell2"/>
            </w:pPr>
          </w:p>
        </w:tc>
        <w:tc>
          <w:tcPr>
            <w:tcW w:w="1418" w:type="dxa"/>
            <w:tcBorders>
              <w:top w:val="nil"/>
              <w:right w:val="nil"/>
            </w:tcBorders>
          </w:tcPr>
          <w:p w14:paraId="3E2EFE0F" w14:textId="77777777" w:rsidR="003A588C" w:rsidRDefault="003A588C">
            <w:pPr>
              <w:pStyle w:val="GGTEphCell2"/>
            </w:pPr>
          </w:p>
        </w:tc>
        <w:tc>
          <w:tcPr>
            <w:tcW w:w="1457" w:type="dxa"/>
            <w:tcBorders>
              <w:top w:val="nil"/>
            </w:tcBorders>
          </w:tcPr>
          <w:p w14:paraId="2BD563EF" w14:textId="77777777" w:rsidR="003A588C" w:rsidRDefault="003A588C">
            <w:pPr>
              <w:pStyle w:val="GGTEphCell2"/>
            </w:pPr>
          </w:p>
        </w:tc>
        <w:tc>
          <w:tcPr>
            <w:tcW w:w="1327" w:type="dxa"/>
            <w:gridSpan w:val="2"/>
            <w:tcBorders>
              <w:top w:val="nil"/>
              <w:right w:val="nil"/>
            </w:tcBorders>
          </w:tcPr>
          <w:p w14:paraId="3467A38A" w14:textId="77777777" w:rsidR="003A588C" w:rsidRDefault="003A588C">
            <w:pPr>
              <w:pStyle w:val="GGTEphCell2"/>
            </w:pPr>
          </w:p>
        </w:tc>
        <w:tc>
          <w:tcPr>
            <w:tcW w:w="2149" w:type="dxa"/>
            <w:gridSpan w:val="2"/>
            <w:tcBorders>
              <w:top w:val="nil"/>
            </w:tcBorders>
          </w:tcPr>
          <w:p w14:paraId="06F9A533" w14:textId="77777777" w:rsidR="003A588C" w:rsidRDefault="003A588C">
            <w:pPr>
              <w:pStyle w:val="GGTEphCell2"/>
              <w:rPr>
                <w:rFonts w:ascii="Times New Roman" w:hAnsi="Times New Roman"/>
              </w:rPr>
            </w:pPr>
          </w:p>
        </w:tc>
      </w:tr>
      <w:tr w:rsidR="003A588C" w14:paraId="58FD0C70" w14:textId="77777777" w:rsidTr="001130F6">
        <w:trPr>
          <w:cantSplit/>
          <w:trHeight w:hRule="exact" w:val="120"/>
        </w:trPr>
        <w:tc>
          <w:tcPr>
            <w:tcW w:w="1389" w:type="dxa"/>
            <w:tcBorders>
              <w:bottom w:val="nil"/>
            </w:tcBorders>
          </w:tcPr>
          <w:p w14:paraId="5C1208FD" w14:textId="77777777" w:rsidR="003A588C" w:rsidRDefault="003A588C">
            <w:pPr>
              <w:pStyle w:val="GGTEphCell2"/>
              <w:keepNext/>
            </w:pPr>
          </w:p>
        </w:tc>
        <w:tc>
          <w:tcPr>
            <w:tcW w:w="1446" w:type="dxa"/>
            <w:tcBorders>
              <w:bottom w:val="nil"/>
            </w:tcBorders>
          </w:tcPr>
          <w:p w14:paraId="3AEFB8B6" w14:textId="77777777" w:rsidR="003A588C" w:rsidRDefault="003A588C">
            <w:pPr>
              <w:pStyle w:val="GGTEphCell2"/>
            </w:pPr>
          </w:p>
        </w:tc>
        <w:tc>
          <w:tcPr>
            <w:tcW w:w="1418" w:type="dxa"/>
            <w:tcBorders>
              <w:bottom w:val="nil"/>
              <w:right w:val="nil"/>
            </w:tcBorders>
          </w:tcPr>
          <w:p w14:paraId="198E000D" w14:textId="77777777" w:rsidR="003A588C" w:rsidRDefault="003A588C">
            <w:pPr>
              <w:pStyle w:val="GGTEphCell2"/>
            </w:pPr>
          </w:p>
        </w:tc>
        <w:tc>
          <w:tcPr>
            <w:tcW w:w="1457" w:type="dxa"/>
            <w:tcBorders>
              <w:bottom w:val="nil"/>
            </w:tcBorders>
          </w:tcPr>
          <w:p w14:paraId="77A4B5B5" w14:textId="77777777" w:rsidR="003A588C" w:rsidRDefault="003A588C">
            <w:pPr>
              <w:pStyle w:val="GGTEphCell2"/>
            </w:pPr>
          </w:p>
        </w:tc>
        <w:tc>
          <w:tcPr>
            <w:tcW w:w="1327" w:type="dxa"/>
            <w:gridSpan w:val="2"/>
            <w:tcBorders>
              <w:bottom w:val="nil"/>
              <w:right w:val="nil"/>
            </w:tcBorders>
          </w:tcPr>
          <w:p w14:paraId="04DBC96F" w14:textId="77777777" w:rsidR="003A588C" w:rsidRDefault="003A588C">
            <w:pPr>
              <w:pStyle w:val="GGTEphCell2"/>
            </w:pPr>
          </w:p>
        </w:tc>
        <w:tc>
          <w:tcPr>
            <w:tcW w:w="2149" w:type="dxa"/>
            <w:gridSpan w:val="2"/>
            <w:tcBorders>
              <w:bottom w:val="nil"/>
            </w:tcBorders>
          </w:tcPr>
          <w:p w14:paraId="7ECB515B" w14:textId="77777777" w:rsidR="003A588C" w:rsidRDefault="003A588C">
            <w:pPr>
              <w:pStyle w:val="GGTEphCell2"/>
              <w:rPr>
                <w:rFonts w:ascii="Times New Roman" w:hAnsi="Times New Roman"/>
              </w:rPr>
            </w:pPr>
          </w:p>
        </w:tc>
      </w:tr>
      <w:tr w:rsidR="003A588C" w14:paraId="77BA17CF" w14:textId="77777777" w:rsidTr="001130F6">
        <w:trPr>
          <w:cantSplit/>
        </w:trPr>
        <w:tc>
          <w:tcPr>
            <w:tcW w:w="1389" w:type="dxa"/>
            <w:tcBorders>
              <w:top w:val="nil"/>
              <w:bottom w:val="nil"/>
            </w:tcBorders>
          </w:tcPr>
          <w:p w14:paraId="7ED3129B" w14:textId="77777777" w:rsidR="003A588C" w:rsidRDefault="003A588C">
            <w:pPr>
              <w:pStyle w:val="GGTEphCell2"/>
              <w:keepNext/>
            </w:pPr>
            <w:bookmarkStart w:id="297" w:name="punthanomai"/>
            <w:proofErr w:type="spellStart"/>
            <w:r>
              <w:t>punqa&amp;nomai</w:t>
            </w:r>
            <w:bookmarkEnd w:id="297"/>
            <w:proofErr w:type="spellEnd"/>
          </w:p>
          <w:p w14:paraId="027DB00F" w14:textId="77777777" w:rsidR="003A588C" w:rsidRDefault="003A588C">
            <w:pPr>
              <w:pStyle w:val="GGTEphCell2"/>
              <w:keepNext/>
              <w:rPr>
                <w:rFonts w:ascii="Times New Roman" w:hAnsi="Times New Roman"/>
                <w:i/>
              </w:rPr>
            </w:pPr>
            <w:r>
              <w:rPr>
                <w:rFonts w:ascii="Times New Roman" w:hAnsi="Times New Roman"/>
                <w:i/>
              </w:rPr>
              <w:t>ascertain</w:t>
            </w:r>
          </w:p>
        </w:tc>
        <w:tc>
          <w:tcPr>
            <w:tcW w:w="1446" w:type="dxa"/>
            <w:tcBorders>
              <w:top w:val="nil"/>
              <w:bottom w:val="nil"/>
            </w:tcBorders>
          </w:tcPr>
          <w:p w14:paraId="2AD7EAB8" w14:textId="77777777" w:rsidR="003A588C" w:rsidRDefault="003A588C">
            <w:pPr>
              <w:pStyle w:val="GGTEphCell2"/>
            </w:pPr>
            <w:r>
              <w:t>peu/</w:t>
            </w:r>
            <w:proofErr w:type="spellStart"/>
            <w:r>
              <w:t>somai</w:t>
            </w:r>
            <w:proofErr w:type="spellEnd"/>
          </w:p>
        </w:tc>
        <w:tc>
          <w:tcPr>
            <w:tcW w:w="1418" w:type="dxa"/>
            <w:tcBorders>
              <w:top w:val="nil"/>
              <w:bottom w:val="nil"/>
              <w:right w:val="nil"/>
            </w:tcBorders>
          </w:tcPr>
          <w:p w14:paraId="38546253" w14:textId="77777777" w:rsidR="003A588C" w:rsidRDefault="003A588C">
            <w:pPr>
              <w:pStyle w:val="GGTEphCell2"/>
            </w:pPr>
            <w:r>
              <w:t>e0puqo/</w:t>
            </w:r>
            <w:proofErr w:type="spellStart"/>
            <w:r>
              <w:t>mhn</w:t>
            </w:r>
            <w:proofErr w:type="spellEnd"/>
            <w:r>
              <w:tab/>
            </w:r>
            <w:r>
              <w:tab/>
            </w:r>
            <w:r>
              <w:tab/>
            </w:r>
            <w:r>
              <w:tab/>
            </w:r>
            <w:r>
              <w:tab/>
              <w:t>¬</w:t>
            </w:r>
          </w:p>
          <w:p w14:paraId="184CCD97" w14:textId="77777777" w:rsidR="003A588C" w:rsidRDefault="003A588C">
            <w:pPr>
              <w:pStyle w:val="GGTEphCell2"/>
              <w:rPr>
                <w:sz w:val="18"/>
              </w:rPr>
            </w:pPr>
            <w:proofErr w:type="spellStart"/>
            <w:r>
              <w:rPr>
                <w:sz w:val="18"/>
              </w:rPr>
              <w:t>puqe</w:t>
            </w:r>
            <w:proofErr w:type="spellEnd"/>
            <w:r>
              <w:rPr>
                <w:sz w:val="18"/>
              </w:rPr>
              <w:t>/</w:t>
            </w:r>
            <w:proofErr w:type="spellStart"/>
            <w:r>
              <w:rPr>
                <w:sz w:val="18"/>
              </w:rPr>
              <w:t>sqai</w:t>
            </w:r>
            <w:proofErr w:type="spellEnd"/>
          </w:p>
        </w:tc>
        <w:tc>
          <w:tcPr>
            <w:tcW w:w="1457" w:type="dxa"/>
            <w:tcBorders>
              <w:top w:val="nil"/>
              <w:bottom w:val="nil"/>
            </w:tcBorders>
          </w:tcPr>
          <w:p w14:paraId="5577DF9D" w14:textId="77777777" w:rsidR="003A588C" w:rsidRDefault="003A588C">
            <w:pPr>
              <w:pStyle w:val="GGTEphCell2"/>
            </w:pPr>
            <w:r>
              <w:t>pe/</w:t>
            </w:r>
            <w:proofErr w:type="spellStart"/>
            <w:r>
              <w:t>pusmai</w:t>
            </w:r>
            <w:proofErr w:type="spellEnd"/>
          </w:p>
        </w:tc>
        <w:tc>
          <w:tcPr>
            <w:tcW w:w="1327" w:type="dxa"/>
            <w:gridSpan w:val="2"/>
            <w:tcBorders>
              <w:top w:val="nil"/>
              <w:bottom w:val="nil"/>
              <w:right w:val="nil"/>
            </w:tcBorders>
          </w:tcPr>
          <w:p w14:paraId="72CA67FE" w14:textId="77777777" w:rsidR="003A588C" w:rsidRDefault="003A588C">
            <w:pPr>
              <w:pStyle w:val="GGTEphCell2"/>
            </w:pPr>
            <w:r>
              <w:t>-</w:t>
            </w:r>
          </w:p>
        </w:tc>
        <w:tc>
          <w:tcPr>
            <w:tcW w:w="2149" w:type="dxa"/>
            <w:gridSpan w:val="2"/>
            <w:tcBorders>
              <w:top w:val="nil"/>
              <w:bottom w:val="nil"/>
            </w:tcBorders>
          </w:tcPr>
          <w:p w14:paraId="5A0472EF" w14:textId="77777777" w:rsidR="003A588C" w:rsidRDefault="003A588C">
            <w:pPr>
              <w:pStyle w:val="GGTEphCell2"/>
              <w:rPr>
                <w:rFonts w:ascii="Times New Roman" w:hAnsi="Times New Roman"/>
              </w:rPr>
            </w:pPr>
          </w:p>
        </w:tc>
      </w:tr>
      <w:tr w:rsidR="003A588C" w14:paraId="7826B431" w14:textId="77777777" w:rsidTr="001130F6">
        <w:trPr>
          <w:cantSplit/>
          <w:trHeight w:hRule="exact" w:val="120"/>
        </w:trPr>
        <w:tc>
          <w:tcPr>
            <w:tcW w:w="1389" w:type="dxa"/>
            <w:tcBorders>
              <w:top w:val="nil"/>
            </w:tcBorders>
          </w:tcPr>
          <w:p w14:paraId="39304A00" w14:textId="77777777" w:rsidR="003A588C" w:rsidRDefault="003A588C">
            <w:pPr>
              <w:pStyle w:val="GGTEphCell2"/>
            </w:pPr>
          </w:p>
        </w:tc>
        <w:tc>
          <w:tcPr>
            <w:tcW w:w="1446" w:type="dxa"/>
            <w:tcBorders>
              <w:top w:val="nil"/>
            </w:tcBorders>
          </w:tcPr>
          <w:p w14:paraId="0C93A7C3" w14:textId="77777777" w:rsidR="003A588C" w:rsidRDefault="003A588C">
            <w:pPr>
              <w:pStyle w:val="GGTEphCell2"/>
            </w:pPr>
          </w:p>
        </w:tc>
        <w:tc>
          <w:tcPr>
            <w:tcW w:w="1418" w:type="dxa"/>
            <w:tcBorders>
              <w:top w:val="nil"/>
              <w:right w:val="nil"/>
            </w:tcBorders>
          </w:tcPr>
          <w:p w14:paraId="17979B70" w14:textId="77777777" w:rsidR="003A588C" w:rsidRDefault="003A588C">
            <w:pPr>
              <w:pStyle w:val="GGTEphCell2"/>
            </w:pPr>
          </w:p>
        </w:tc>
        <w:tc>
          <w:tcPr>
            <w:tcW w:w="1457" w:type="dxa"/>
            <w:tcBorders>
              <w:top w:val="nil"/>
            </w:tcBorders>
          </w:tcPr>
          <w:p w14:paraId="2E32E8FC" w14:textId="77777777" w:rsidR="003A588C" w:rsidRDefault="003A588C">
            <w:pPr>
              <w:pStyle w:val="GGTEphCell2"/>
            </w:pPr>
          </w:p>
        </w:tc>
        <w:tc>
          <w:tcPr>
            <w:tcW w:w="1327" w:type="dxa"/>
            <w:gridSpan w:val="2"/>
            <w:tcBorders>
              <w:top w:val="nil"/>
              <w:right w:val="nil"/>
            </w:tcBorders>
          </w:tcPr>
          <w:p w14:paraId="7220E875" w14:textId="77777777" w:rsidR="003A588C" w:rsidRDefault="003A588C">
            <w:pPr>
              <w:pStyle w:val="GGTEphCell2"/>
            </w:pPr>
          </w:p>
        </w:tc>
        <w:tc>
          <w:tcPr>
            <w:tcW w:w="2149" w:type="dxa"/>
            <w:gridSpan w:val="2"/>
            <w:tcBorders>
              <w:top w:val="nil"/>
            </w:tcBorders>
          </w:tcPr>
          <w:p w14:paraId="7382B355" w14:textId="77777777" w:rsidR="003A588C" w:rsidRDefault="003A588C">
            <w:pPr>
              <w:pStyle w:val="GGTEphCell2"/>
              <w:rPr>
                <w:rFonts w:ascii="Times New Roman" w:hAnsi="Times New Roman"/>
              </w:rPr>
            </w:pPr>
          </w:p>
        </w:tc>
      </w:tr>
      <w:tr w:rsidR="003A588C" w14:paraId="344164DD" w14:textId="77777777" w:rsidTr="001130F6">
        <w:trPr>
          <w:cantSplit/>
          <w:trHeight w:hRule="exact" w:val="120"/>
        </w:trPr>
        <w:tc>
          <w:tcPr>
            <w:tcW w:w="1389" w:type="dxa"/>
            <w:tcBorders>
              <w:bottom w:val="nil"/>
            </w:tcBorders>
          </w:tcPr>
          <w:p w14:paraId="7FDBC6CA" w14:textId="77777777" w:rsidR="003A588C" w:rsidRDefault="003A588C">
            <w:pPr>
              <w:pStyle w:val="GGTEphCell2"/>
              <w:keepNext/>
            </w:pPr>
          </w:p>
        </w:tc>
        <w:tc>
          <w:tcPr>
            <w:tcW w:w="1446" w:type="dxa"/>
            <w:tcBorders>
              <w:bottom w:val="nil"/>
            </w:tcBorders>
          </w:tcPr>
          <w:p w14:paraId="2D66317D" w14:textId="77777777" w:rsidR="003A588C" w:rsidRDefault="003A588C">
            <w:pPr>
              <w:pStyle w:val="GGTEphCell2"/>
            </w:pPr>
          </w:p>
        </w:tc>
        <w:tc>
          <w:tcPr>
            <w:tcW w:w="1418" w:type="dxa"/>
            <w:tcBorders>
              <w:bottom w:val="nil"/>
              <w:right w:val="nil"/>
            </w:tcBorders>
          </w:tcPr>
          <w:p w14:paraId="448556DC" w14:textId="77777777" w:rsidR="003A588C" w:rsidRDefault="003A588C">
            <w:pPr>
              <w:pStyle w:val="GGTEphCell2"/>
            </w:pPr>
          </w:p>
        </w:tc>
        <w:tc>
          <w:tcPr>
            <w:tcW w:w="1457" w:type="dxa"/>
            <w:tcBorders>
              <w:bottom w:val="nil"/>
            </w:tcBorders>
          </w:tcPr>
          <w:p w14:paraId="4A621694" w14:textId="77777777" w:rsidR="003A588C" w:rsidRDefault="003A588C">
            <w:pPr>
              <w:pStyle w:val="GGTEphCell2"/>
            </w:pPr>
          </w:p>
        </w:tc>
        <w:tc>
          <w:tcPr>
            <w:tcW w:w="1327" w:type="dxa"/>
            <w:gridSpan w:val="2"/>
            <w:tcBorders>
              <w:bottom w:val="nil"/>
              <w:right w:val="nil"/>
            </w:tcBorders>
          </w:tcPr>
          <w:p w14:paraId="300911BF" w14:textId="77777777" w:rsidR="003A588C" w:rsidRDefault="003A588C">
            <w:pPr>
              <w:pStyle w:val="GGTEphCell2"/>
            </w:pPr>
          </w:p>
        </w:tc>
        <w:tc>
          <w:tcPr>
            <w:tcW w:w="2149" w:type="dxa"/>
            <w:gridSpan w:val="2"/>
            <w:tcBorders>
              <w:bottom w:val="nil"/>
            </w:tcBorders>
          </w:tcPr>
          <w:p w14:paraId="66FA8807" w14:textId="77777777" w:rsidR="003A588C" w:rsidRDefault="003A588C">
            <w:pPr>
              <w:pStyle w:val="GGTEphCell2"/>
              <w:rPr>
                <w:rFonts w:ascii="Times New Roman" w:hAnsi="Times New Roman"/>
              </w:rPr>
            </w:pPr>
          </w:p>
        </w:tc>
      </w:tr>
      <w:tr w:rsidR="003A588C" w14:paraId="3CE73CF4" w14:textId="77777777" w:rsidTr="001130F6">
        <w:trPr>
          <w:cantSplit/>
        </w:trPr>
        <w:tc>
          <w:tcPr>
            <w:tcW w:w="1389" w:type="dxa"/>
            <w:tcBorders>
              <w:top w:val="nil"/>
              <w:bottom w:val="nil"/>
            </w:tcBorders>
          </w:tcPr>
          <w:p w14:paraId="4BC7307A" w14:textId="77777777" w:rsidR="003A588C" w:rsidRDefault="003A588C">
            <w:pPr>
              <w:pStyle w:val="GGTEphCell2"/>
              <w:keepNext/>
            </w:pPr>
            <w:bookmarkStart w:id="298" w:name="poleo2"/>
            <w:proofErr w:type="spellStart"/>
            <w:r>
              <w:t>pwle</w:t>
            </w:r>
            <w:proofErr w:type="spellEnd"/>
            <w:r>
              <w:t>/w</w:t>
            </w:r>
            <w:bookmarkEnd w:id="298"/>
          </w:p>
          <w:p w14:paraId="339B8905" w14:textId="77777777" w:rsidR="003A588C" w:rsidRDefault="003A588C">
            <w:pPr>
              <w:pStyle w:val="GGTEphCell2"/>
              <w:keepNext/>
              <w:rPr>
                <w:rFonts w:ascii="Times New Roman" w:hAnsi="Times New Roman"/>
                <w:i/>
              </w:rPr>
            </w:pPr>
            <w:r>
              <w:rPr>
                <w:rFonts w:ascii="Times New Roman" w:hAnsi="Times New Roman"/>
                <w:i/>
              </w:rPr>
              <w:t>to sell</w:t>
            </w:r>
          </w:p>
        </w:tc>
        <w:tc>
          <w:tcPr>
            <w:tcW w:w="1446" w:type="dxa"/>
            <w:tcBorders>
              <w:top w:val="nil"/>
              <w:bottom w:val="nil"/>
            </w:tcBorders>
          </w:tcPr>
          <w:p w14:paraId="70E45057" w14:textId="77777777" w:rsidR="003A588C" w:rsidRDefault="003A588C">
            <w:pPr>
              <w:pStyle w:val="GGTEphCell2"/>
            </w:pPr>
            <w:proofErr w:type="spellStart"/>
            <w:r>
              <w:t>pwlh</w:t>
            </w:r>
            <w:proofErr w:type="spellEnd"/>
            <w:r>
              <w:t>/</w:t>
            </w:r>
            <w:proofErr w:type="spellStart"/>
            <w:r>
              <w:t>sw</w:t>
            </w:r>
            <w:proofErr w:type="spellEnd"/>
          </w:p>
        </w:tc>
        <w:tc>
          <w:tcPr>
            <w:tcW w:w="1418" w:type="dxa"/>
            <w:tcBorders>
              <w:top w:val="nil"/>
              <w:bottom w:val="nil"/>
              <w:right w:val="nil"/>
            </w:tcBorders>
          </w:tcPr>
          <w:p w14:paraId="01EB1D69" w14:textId="77777777" w:rsidR="003A588C" w:rsidRDefault="003A588C">
            <w:pPr>
              <w:pStyle w:val="GGTEphCell2"/>
            </w:pPr>
            <w:r>
              <w:t>e0pw&amp;lhsa</w:t>
            </w:r>
          </w:p>
          <w:p w14:paraId="33D3E5BD" w14:textId="77777777" w:rsidR="003A588C" w:rsidRDefault="003A588C">
            <w:pPr>
              <w:pStyle w:val="GGTEphCell2"/>
              <w:rPr>
                <w:sz w:val="18"/>
              </w:rPr>
            </w:pPr>
            <w:proofErr w:type="spellStart"/>
            <w:r>
              <w:rPr>
                <w:sz w:val="18"/>
              </w:rPr>
              <w:t>pwlh</w:t>
            </w:r>
            <w:proofErr w:type="spellEnd"/>
            <w:r>
              <w:rPr>
                <w:sz w:val="18"/>
              </w:rPr>
              <w:t>=</w:t>
            </w:r>
            <w:proofErr w:type="spellStart"/>
            <w:r>
              <w:rPr>
                <w:sz w:val="18"/>
              </w:rPr>
              <w:t>sai</w:t>
            </w:r>
            <w:proofErr w:type="spellEnd"/>
          </w:p>
        </w:tc>
        <w:tc>
          <w:tcPr>
            <w:tcW w:w="1457" w:type="dxa"/>
            <w:tcBorders>
              <w:top w:val="nil"/>
              <w:bottom w:val="nil"/>
            </w:tcBorders>
          </w:tcPr>
          <w:p w14:paraId="63215E06" w14:textId="77777777" w:rsidR="003A588C" w:rsidRDefault="003A588C">
            <w:pPr>
              <w:pStyle w:val="GGTEphCell2"/>
            </w:pPr>
            <w:r>
              <w:t>-</w:t>
            </w:r>
          </w:p>
        </w:tc>
        <w:tc>
          <w:tcPr>
            <w:tcW w:w="1327" w:type="dxa"/>
            <w:gridSpan w:val="2"/>
            <w:tcBorders>
              <w:top w:val="nil"/>
              <w:bottom w:val="nil"/>
              <w:right w:val="nil"/>
            </w:tcBorders>
          </w:tcPr>
          <w:p w14:paraId="1220FF46" w14:textId="77777777" w:rsidR="003A588C" w:rsidRDefault="003A588C">
            <w:pPr>
              <w:pStyle w:val="GGTEphCell2"/>
            </w:pPr>
            <w:r>
              <w:t>-</w:t>
            </w:r>
          </w:p>
        </w:tc>
        <w:tc>
          <w:tcPr>
            <w:tcW w:w="2149" w:type="dxa"/>
            <w:gridSpan w:val="2"/>
            <w:tcBorders>
              <w:top w:val="nil"/>
              <w:bottom w:val="nil"/>
            </w:tcBorders>
          </w:tcPr>
          <w:p w14:paraId="16EDD3E9" w14:textId="77777777" w:rsidR="003A588C" w:rsidRDefault="003A588C">
            <w:pPr>
              <w:pStyle w:val="GGTEphCell2"/>
              <w:rPr>
                <w:rFonts w:ascii="Times New Roman" w:hAnsi="Times New Roman"/>
              </w:rPr>
            </w:pPr>
          </w:p>
        </w:tc>
      </w:tr>
      <w:tr w:rsidR="003A588C" w14:paraId="4810C955" w14:textId="77777777" w:rsidTr="001130F6">
        <w:trPr>
          <w:cantSplit/>
          <w:trHeight w:hRule="exact" w:val="120"/>
        </w:trPr>
        <w:tc>
          <w:tcPr>
            <w:tcW w:w="1389" w:type="dxa"/>
            <w:tcBorders>
              <w:top w:val="nil"/>
              <w:bottom w:val="nil"/>
            </w:tcBorders>
          </w:tcPr>
          <w:p w14:paraId="0E1A3609" w14:textId="77777777" w:rsidR="003A588C" w:rsidRDefault="003A588C">
            <w:pPr>
              <w:pStyle w:val="GGTEphCell2"/>
              <w:keepNext/>
            </w:pPr>
          </w:p>
        </w:tc>
        <w:tc>
          <w:tcPr>
            <w:tcW w:w="1446" w:type="dxa"/>
            <w:tcBorders>
              <w:top w:val="nil"/>
              <w:bottom w:val="nil"/>
            </w:tcBorders>
          </w:tcPr>
          <w:p w14:paraId="1E979F22" w14:textId="77777777" w:rsidR="003A588C" w:rsidRDefault="003A588C">
            <w:pPr>
              <w:pStyle w:val="GGTEphCell2"/>
            </w:pPr>
          </w:p>
        </w:tc>
        <w:tc>
          <w:tcPr>
            <w:tcW w:w="1418" w:type="dxa"/>
            <w:tcBorders>
              <w:top w:val="nil"/>
              <w:bottom w:val="nil"/>
              <w:right w:val="nil"/>
            </w:tcBorders>
          </w:tcPr>
          <w:p w14:paraId="39C0A71B" w14:textId="77777777" w:rsidR="003A588C" w:rsidRDefault="003A588C">
            <w:pPr>
              <w:pStyle w:val="GGTEphCell2"/>
            </w:pPr>
          </w:p>
        </w:tc>
        <w:tc>
          <w:tcPr>
            <w:tcW w:w="1457" w:type="dxa"/>
            <w:tcBorders>
              <w:top w:val="nil"/>
              <w:bottom w:val="nil"/>
            </w:tcBorders>
          </w:tcPr>
          <w:p w14:paraId="2ED782CA" w14:textId="77777777" w:rsidR="003A588C" w:rsidRDefault="003A588C">
            <w:pPr>
              <w:pStyle w:val="GGTEphCell2"/>
            </w:pPr>
          </w:p>
        </w:tc>
        <w:tc>
          <w:tcPr>
            <w:tcW w:w="1327" w:type="dxa"/>
            <w:gridSpan w:val="2"/>
            <w:tcBorders>
              <w:top w:val="nil"/>
              <w:bottom w:val="nil"/>
              <w:right w:val="nil"/>
            </w:tcBorders>
          </w:tcPr>
          <w:p w14:paraId="1CC139E7" w14:textId="77777777" w:rsidR="003A588C" w:rsidRDefault="003A588C">
            <w:pPr>
              <w:pStyle w:val="GGTEphCell2"/>
            </w:pPr>
          </w:p>
        </w:tc>
        <w:tc>
          <w:tcPr>
            <w:tcW w:w="2149" w:type="dxa"/>
            <w:gridSpan w:val="2"/>
            <w:tcBorders>
              <w:top w:val="nil"/>
              <w:bottom w:val="nil"/>
            </w:tcBorders>
          </w:tcPr>
          <w:p w14:paraId="3BD72770" w14:textId="77777777" w:rsidR="003A588C" w:rsidRDefault="003A588C">
            <w:pPr>
              <w:pStyle w:val="GGTEphCell2"/>
              <w:rPr>
                <w:rFonts w:ascii="Times New Roman" w:hAnsi="Times New Roman"/>
              </w:rPr>
            </w:pPr>
          </w:p>
        </w:tc>
      </w:tr>
      <w:tr w:rsidR="003A588C" w14:paraId="66A2A9A5" w14:textId="77777777" w:rsidTr="001130F6">
        <w:trPr>
          <w:cantSplit/>
        </w:trPr>
        <w:tc>
          <w:tcPr>
            <w:tcW w:w="1389" w:type="dxa"/>
            <w:tcBorders>
              <w:top w:val="nil"/>
              <w:bottom w:val="nil"/>
            </w:tcBorders>
          </w:tcPr>
          <w:p w14:paraId="47088CF5" w14:textId="77777777" w:rsidR="003A588C" w:rsidRDefault="003A588C">
            <w:pPr>
              <w:pStyle w:val="GGTEphCell2"/>
              <w:keepNext/>
            </w:pPr>
            <w:bookmarkStart w:id="299" w:name="apodidomai2"/>
            <w:r>
              <w:t>a)</w:t>
            </w:r>
            <w:proofErr w:type="spellStart"/>
            <w:r>
              <w:t>podi</w:t>
            </w:r>
            <w:proofErr w:type="spellEnd"/>
            <w:r>
              <w:t>/</w:t>
            </w:r>
            <w:proofErr w:type="spellStart"/>
            <w:r>
              <w:t>domai</w:t>
            </w:r>
            <w:bookmarkEnd w:id="299"/>
            <w:proofErr w:type="spellEnd"/>
          </w:p>
        </w:tc>
        <w:tc>
          <w:tcPr>
            <w:tcW w:w="1446" w:type="dxa"/>
            <w:tcBorders>
              <w:top w:val="nil"/>
              <w:bottom w:val="nil"/>
            </w:tcBorders>
          </w:tcPr>
          <w:p w14:paraId="2E146CFF" w14:textId="77777777" w:rsidR="003A588C" w:rsidRDefault="003A588C">
            <w:pPr>
              <w:pStyle w:val="GGTEphCell2"/>
            </w:pPr>
            <w:r>
              <w:t>a)</w:t>
            </w:r>
            <w:proofErr w:type="spellStart"/>
            <w:r>
              <w:t>podw&amp;somai</w:t>
            </w:r>
            <w:proofErr w:type="spellEnd"/>
          </w:p>
        </w:tc>
        <w:tc>
          <w:tcPr>
            <w:tcW w:w="1418" w:type="dxa"/>
            <w:tcBorders>
              <w:top w:val="nil"/>
              <w:bottom w:val="nil"/>
              <w:right w:val="nil"/>
            </w:tcBorders>
          </w:tcPr>
          <w:p w14:paraId="60A62BE1" w14:textId="77777777" w:rsidR="003A588C" w:rsidRPr="0099262E" w:rsidRDefault="003A588C">
            <w:pPr>
              <w:pStyle w:val="GGTEphCell2"/>
              <w:rPr>
                <w:lang w:val="es-ES_tradnl"/>
              </w:rPr>
            </w:pPr>
            <w:proofErr w:type="gramStart"/>
            <w:r w:rsidRPr="0099262E">
              <w:rPr>
                <w:lang w:val="es-ES_tradnl"/>
              </w:rPr>
              <w:t>a)pedo</w:t>
            </w:r>
            <w:proofErr w:type="gramEnd"/>
            <w:r w:rsidRPr="0099262E">
              <w:rPr>
                <w:lang w:val="es-ES_tradnl"/>
              </w:rPr>
              <w:t>/</w:t>
            </w:r>
            <w:proofErr w:type="spellStart"/>
            <w:r w:rsidRPr="0099262E">
              <w:rPr>
                <w:lang w:val="es-ES_tradnl"/>
              </w:rPr>
              <w:t>mhn</w:t>
            </w:r>
            <w:proofErr w:type="spellEnd"/>
            <w:r w:rsidRPr="0099262E">
              <w:rPr>
                <w:lang w:val="es-ES_tradnl"/>
              </w:rPr>
              <w:tab/>
            </w:r>
            <w:r w:rsidRPr="0099262E">
              <w:rPr>
                <w:lang w:val="es-ES_tradnl"/>
              </w:rPr>
              <w:tab/>
            </w:r>
            <w:r w:rsidRPr="0099262E">
              <w:rPr>
                <w:lang w:val="es-ES_tradnl"/>
              </w:rPr>
              <w:tab/>
            </w:r>
            <w:r w:rsidRPr="0099262E">
              <w:rPr>
                <w:lang w:val="es-ES_tradnl"/>
              </w:rPr>
              <w:tab/>
            </w:r>
            <w:r w:rsidRPr="0099262E">
              <w:rPr>
                <w:lang w:val="es-ES_tradnl"/>
              </w:rPr>
              <w:tab/>
              <w:t>¬</w:t>
            </w:r>
          </w:p>
          <w:p w14:paraId="61EE4E3F" w14:textId="77777777" w:rsidR="003A588C" w:rsidRPr="0099262E" w:rsidRDefault="003A588C">
            <w:pPr>
              <w:pStyle w:val="GGTEphCell2"/>
              <w:rPr>
                <w:sz w:val="18"/>
                <w:lang w:val="es-ES_tradnl"/>
              </w:rPr>
            </w:pPr>
            <w:proofErr w:type="gramStart"/>
            <w:r w:rsidRPr="0099262E">
              <w:rPr>
                <w:sz w:val="18"/>
                <w:lang w:val="es-ES_tradnl"/>
              </w:rPr>
              <w:t>a)podo</w:t>
            </w:r>
            <w:proofErr w:type="gramEnd"/>
            <w:r w:rsidRPr="0099262E">
              <w:rPr>
                <w:sz w:val="18"/>
                <w:lang w:val="es-ES_tradnl"/>
              </w:rPr>
              <w:t>/</w:t>
            </w:r>
            <w:proofErr w:type="spellStart"/>
            <w:r w:rsidRPr="0099262E">
              <w:rPr>
                <w:sz w:val="18"/>
                <w:lang w:val="es-ES_tradnl"/>
              </w:rPr>
              <w:t>sqai</w:t>
            </w:r>
            <w:proofErr w:type="spellEnd"/>
          </w:p>
        </w:tc>
        <w:tc>
          <w:tcPr>
            <w:tcW w:w="1457" w:type="dxa"/>
            <w:tcBorders>
              <w:top w:val="nil"/>
              <w:bottom w:val="nil"/>
            </w:tcBorders>
          </w:tcPr>
          <w:p w14:paraId="0E3CBC3A" w14:textId="77777777" w:rsidR="003A588C" w:rsidRDefault="003A588C">
            <w:pPr>
              <w:pStyle w:val="GGTEphCell2"/>
            </w:pPr>
            <w:r>
              <w:t>-</w:t>
            </w:r>
          </w:p>
        </w:tc>
        <w:tc>
          <w:tcPr>
            <w:tcW w:w="1327" w:type="dxa"/>
            <w:gridSpan w:val="2"/>
            <w:tcBorders>
              <w:top w:val="nil"/>
              <w:bottom w:val="nil"/>
              <w:right w:val="nil"/>
            </w:tcBorders>
          </w:tcPr>
          <w:p w14:paraId="4B0DC1C7" w14:textId="77777777" w:rsidR="003A588C" w:rsidRDefault="003A588C">
            <w:pPr>
              <w:pStyle w:val="GGTEphCell2"/>
            </w:pPr>
            <w:r>
              <w:t>-</w:t>
            </w:r>
          </w:p>
        </w:tc>
        <w:tc>
          <w:tcPr>
            <w:tcW w:w="2149" w:type="dxa"/>
            <w:gridSpan w:val="2"/>
            <w:tcBorders>
              <w:top w:val="nil"/>
              <w:bottom w:val="nil"/>
            </w:tcBorders>
          </w:tcPr>
          <w:p w14:paraId="69CFDEC9" w14:textId="5A58E11F" w:rsidR="003A588C" w:rsidRDefault="003A588C">
            <w:pPr>
              <w:pStyle w:val="GGTEphCell2"/>
              <w:rPr>
                <w:rFonts w:ascii="Times New Roman" w:hAnsi="Times New Roman"/>
              </w:rPr>
            </w:pPr>
            <w:r>
              <w:t>a)pe/</w:t>
            </w:r>
            <w:proofErr w:type="spellStart"/>
            <w:r>
              <w:t>dosqe</w:t>
            </w:r>
            <w:proofErr w:type="spellEnd"/>
            <w:r>
              <w:rPr>
                <w:rFonts w:ascii="Times New Roman" w:hAnsi="Times New Roman"/>
              </w:rPr>
              <w:t xml:space="preserve"> [Ac</w:t>
            </w:r>
            <w:r w:rsidR="00971580">
              <w:rPr>
                <w:rFonts w:ascii="Times New Roman" w:hAnsi="Times New Roman"/>
              </w:rPr>
              <w:t>ts</w:t>
            </w:r>
            <w:r>
              <w:rPr>
                <w:rFonts w:ascii="Times New Roman" w:hAnsi="Times New Roman"/>
              </w:rPr>
              <w:t xml:space="preserve"> 5:8]</w:t>
            </w:r>
          </w:p>
        </w:tc>
      </w:tr>
      <w:tr w:rsidR="003A588C" w14:paraId="4567A824" w14:textId="77777777" w:rsidTr="001130F6">
        <w:trPr>
          <w:cantSplit/>
          <w:trHeight w:hRule="exact" w:val="120"/>
        </w:trPr>
        <w:tc>
          <w:tcPr>
            <w:tcW w:w="1389" w:type="dxa"/>
            <w:tcBorders>
              <w:top w:val="nil"/>
              <w:bottom w:val="nil"/>
            </w:tcBorders>
          </w:tcPr>
          <w:p w14:paraId="09531CF9" w14:textId="77777777" w:rsidR="003A588C" w:rsidRDefault="003A588C">
            <w:pPr>
              <w:pStyle w:val="GGTEphCell2"/>
              <w:keepNext/>
            </w:pPr>
          </w:p>
        </w:tc>
        <w:tc>
          <w:tcPr>
            <w:tcW w:w="1446" w:type="dxa"/>
            <w:tcBorders>
              <w:top w:val="nil"/>
              <w:bottom w:val="nil"/>
            </w:tcBorders>
          </w:tcPr>
          <w:p w14:paraId="548B43DD" w14:textId="77777777" w:rsidR="003A588C" w:rsidRDefault="003A588C">
            <w:pPr>
              <w:pStyle w:val="GGTEphCell2"/>
            </w:pPr>
          </w:p>
        </w:tc>
        <w:tc>
          <w:tcPr>
            <w:tcW w:w="1418" w:type="dxa"/>
            <w:tcBorders>
              <w:top w:val="nil"/>
              <w:bottom w:val="nil"/>
              <w:right w:val="nil"/>
            </w:tcBorders>
          </w:tcPr>
          <w:p w14:paraId="7DB75318" w14:textId="77777777" w:rsidR="003A588C" w:rsidRDefault="003A588C">
            <w:pPr>
              <w:pStyle w:val="GGTEphCell2"/>
            </w:pPr>
          </w:p>
        </w:tc>
        <w:tc>
          <w:tcPr>
            <w:tcW w:w="1457" w:type="dxa"/>
            <w:tcBorders>
              <w:top w:val="nil"/>
              <w:bottom w:val="nil"/>
            </w:tcBorders>
          </w:tcPr>
          <w:p w14:paraId="7CFBA970" w14:textId="77777777" w:rsidR="003A588C" w:rsidRDefault="003A588C">
            <w:pPr>
              <w:pStyle w:val="GGTEphCell2"/>
            </w:pPr>
          </w:p>
        </w:tc>
        <w:tc>
          <w:tcPr>
            <w:tcW w:w="1327" w:type="dxa"/>
            <w:gridSpan w:val="2"/>
            <w:tcBorders>
              <w:top w:val="nil"/>
              <w:bottom w:val="nil"/>
              <w:right w:val="nil"/>
            </w:tcBorders>
          </w:tcPr>
          <w:p w14:paraId="5DA03947" w14:textId="77777777" w:rsidR="003A588C" w:rsidRDefault="003A588C">
            <w:pPr>
              <w:pStyle w:val="GGTEphCell2"/>
            </w:pPr>
          </w:p>
        </w:tc>
        <w:tc>
          <w:tcPr>
            <w:tcW w:w="2149" w:type="dxa"/>
            <w:gridSpan w:val="2"/>
            <w:tcBorders>
              <w:top w:val="nil"/>
              <w:bottom w:val="nil"/>
            </w:tcBorders>
          </w:tcPr>
          <w:p w14:paraId="66C241EA" w14:textId="77777777" w:rsidR="003A588C" w:rsidRDefault="003A588C">
            <w:pPr>
              <w:pStyle w:val="GGTEphCell2"/>
            </w:pPr>
          </w:p>
        </w:tc>
      </w:tr>
      <w:tr w:rsidR="003A588C" w:rsidRPr="00A06467" w14:paraId="7374C288" w14:textId="77777777" w:rsidTr="001130F6">
        <w:trPr>
          <w:cantSplit/>
        </w:trPr>
        <w:tc>
          <w:tcPr>
            <w:tcW w:w="1389" w:type="dxa"/>
            <w:tcBorders>
              <w:top w:val="nil"/>
              <w:bottom w:val="nil"/>
            </w:tcBorders>
          </w:tcPr>
          <w:p w14:paraId="34AA49C4" w14:textId="77777777" w:rsidR="003A588C" w:rsidRDefault="003A588C">
            <w:pPr>
              <w:pStyle w:val="GGTEphCell2"/>
              <w:keepNext/>
            </w:pPr>
            <w:bookmarkStart w:id="300" w:name="piprasko2"/>
            <w:proofErr w:type="spellStart"/>
            <w:r>
              <w:t>pipra</w:t>
            </w:r>
            <w:proofErr w:type="spellEnd"/>
            <w:r>
              <w:t>&gt;&amp;</w:t>
            </w:r>
            <w:proofErr w:type="spellStart"/>
            <w:r>
              <w:t>skw</w:t>
            </w:r>
            <w:bookmarkEnd w:id="300"/>
            <w:proofErr w:type="spellEnd"/>
          </w:p>
        </w:tc>
        <w:tc>
          <w:tcPr>
            <w:tcW w:w="1446" w:type="dxa"/>
            <w:tcBorders>
              <w:top w:val="nil"/>
              <w:bottom w:val="nil"/>
            </w:tcBorders>
          </w:tcPr>
          <w:p w14:paraId="03DCB222" w14:textId="77777777" w:rsidR="003A588C" w:rsidRDefault="003A588C">
            <w:pPr>
              <w:pStyle w:val="GGTEphCell2"/>
            </w:pPr>
            <w:r>
              <w:t>-</w:t>
            </w:r>
          </w:p>
        </w:tc>
        <w:tc>
          <w:tcPr>
            <w:tcW w:w="1418" w:type="dxa"/>
            <w:tcBorders>
              <w:top w:val="nil"/>
              <w:bottom w:val="nil"/>
              <w:right w:val="nil"/>
            </w:tcBorders>
          </w:tcPr>
          <w:p w14:paraId="44AA723B" w14:textId="77777777" w:rsidR="003A588C" w:rsidRDefault="003A588C">
            <w:pPr>
              <w:pStyle w:val="GGTEphCell2"/>
            </w:pPr>
            <w:r>
              <w:t>-</w:t>
            </w:r>
          </w:p>
        </w:tc>
        <w:tc>
          <w:tcPr>
            <w:tcW w:w="1457" w:type="dxa"/>
            <w:tcBorders>
              <w:top w:val="nil"/>
              <w:bottom w:val="nil"/>
            </w:tcBorders>
          </w:tcPr>
          <w:p w14:paraId="59ED1DE5" w14:textId="77777777" w:rsidR="003A588C" w:rsidRPr="0099262E" w:rsidRDefault="003A588C">
            <w:pPr>
              <w:pStyle w:val="GGTEphCell2"/>
              <w:rPr>
                <w:lang w:val="fr-FR"/>
              </w:rPr>
            </w:pPr>
            <w:proofErr w:type="spellStart"/>
            <w:proofErr w:type="gramStart"/>
            <w:r w:rsidRPr="0099262E">
              <w:rPr>
                <w:lang w:val="fr-FR"/>
              </w:rPr>
              <w:t>pe</w:t>
            </w:r>
            <w:proofErr w:type="spellEnd"/>
            <w:proofErr w:type="gramEnd"/>
            <w:r w:rsidRPr="0099262E">
              <w:rPr>
                <w:lang w:val="fr-FR"/>
              </w:rPr>
              <w:t>/</w:t>
            </w:r>
            <w:proofErr w:type="spellStart"/>
            <w:r w:rsidRPr="0099262E">
              <w:rPr>
                <w:lang w:val="fr-FR"/>
              </w:rPr>
              <w:t>pra</w:t>
            </w:r>
            <w:proofErr w:type="spellEnd"/>
            <w:r w:rsidRPr="0099262E">
              <w:rPr>
                <w:lang w:val="fr-FR"/>
              </w:rPr>
              <w:t>&gt;ka</w:t>
            </w:r>
          </w:p>
          <w:p w14:paraId="78A0B992" w14:textId="77777777" w:rsidR="003A588C" w:rsidRPr="0099262E" w:rsidRDefault="003A588C">
            <w:pPr>
              <w:pStyle w:val="GGTEphCell2"/>
              <w:rPr>
                <w:lang w:val="fr-FR"/>
              </w:rPr>
            </w:pPr>
            <w:proofErr w:type="spellStart"/>
            <w:proofErr w:type="gramStart"/>
            <w:r w:rsidRPr="0099262E">
              <w:rPr>
                <w:lang w:val="fr-FR"/>
              </w:rPr>
              <w:t>pe</w:t>
            </w:r>
            <w:proofErr w:type="spellEnd"/>
            <w:proofErr w:type="gramEnd"/>
            <w:r w:rsidRPr="0099262E">
              <w:rPr>
                <w:lang w:val="fr-FR"/>
              </w:rPr>
              <w:t>/</w:t>
            </w:r>
            <w:proofErr w:type="spellStart"/>
            <w:r w:rsidRPr="0099262E">
              <w:rPr>
                <w:lang w:val="fr-FR"/>
              </w:rPr>
              <w:t>pra</w:t>
            </w:r>
            <w:proofErr w:type="spellEnd"/>
            <w:r w:rsidRPr="0099262E">
              <w:rPr>
                <w:lang w:val="fr-FR"/>
              </w:rPr>
              <w:t>&gt;mai</w:t>
            </w:r>
          </w:p>
        </w:tc>
        <w:tc>
          <w:tcPr>
            <w:tcW w:w="1327" w:type="dxa"/>
            <w:gridSpan w:val="2"/>
            <w:tcBorders>
              <w:top w:val="nil"/>
              <w:bottom w:val="nil"/>
              <w:right w:val="nil"/>
            </w:tcBorders>
          </w:tcPr>
          <w:p w14:paraId="48FC1F02" w14:textId="77777777" w:rsidR="003A588C" w:rsidRPr="0099262E" w:rsidRDefault="003A588C">
            <w:pPr>
              <w:pStyle w:val="GGTEphCell2"/>
              <w:rPr>
                <w:lang w:val="es-ES_tradnl"/>
              </w:rPr>
            </w:pPr>
            <w:r w:rsidRPr="0099262E">
              <w:rPr>
                <w:lang w:val="es-ES_tradnl"/>
              </w:rPr>
              <w:t>e0pra&gt;&amp;</w:t>
            </w:r>
            <w:proofErr w:type="spellStart"/>
            <w:r w:rsidRPr="0099262E">
              <w:rPr>
                <w:lang w:val="es-ES_tradnl"/>
              </w:rPr>
              <w:t>qhn</w:t>
            </w:r>
            <w:proofErr w:type="spellEnd"/>
          </w:p>
          <w:p w14:paraId="0B3E6B11" w14:textId="12C22811" w:rsidR="003A588C" w:rsidRPr="0099262E" w:rsidRDefault="002A6010">
            <w:pPr>
              <w:pStyle w:val="GGTEphCell2"/>
              <w:rPr>
                <w:sz w:val="18"/>
                <w:lang w:val="es-ES_tradnl"/>
              </w:rPr>
            </w:pPr>
            <w:r>
              <w:rPr>
                <w:sz w:val="18"/>
                <w:lang w:val="es-ES_tradnl"/>
              </w:rPr>
              <w:t>para</w:t>
            </w:r>
            <w:r w:rsidR="003A588C" w:rsidRPr="0099262E">
              <w:rPr>
                <w:sz w:val="18"/>
                <w:lang w:val="es-ES_tradnl"/>
              </w:rPr>
              <w:t>&gt;</w:t>
            </w:r>
            <w:proofErr w:type="spellStart"/>
            <w:r w:rsidR="003A588C" w:rsidRPr="0099262E">
              <w:rPr>
                <w:sz w:val="18"/>
                <w:lang w:val="es-ES_tradnl"/>
              </w:rPr>
              <w:t>qh</w:t>
            </w:r>
            <w:proofErr w:type="spellEnd"/>
            <w:r w:rsidR="003A588C" w:rsidRPr="0099262E">
              <w:rPr>
                <w:sz w:val="18"/>
                <w:lang w:val="es-ES_tradnl"/>
              </w:rPr>
              <w:t>=nai</w:t>
            </w:r>
          </w:p>
        </w:tc>
        <w:tc>
          <w:tcPr>
            <w:tcW w:w="2149" w:type="dxa"/>
            <w:gridSpan w:val="2"/>
            <w:tcBorders>
              <w:top w:val="nil"/>
              <w:bottom w:val="nil"/>
            </w:tcBorders>
          </w:tcPr>
          <w:p w14:paraId="749E2EC2" w14:textId="77777777" w:rsidR="003A588C" w:rsidRPr="0099262E" w:rsidRDefault="003A588C">
            <w:pPr>
              <w:pStyle w:val="GGTEphCell2"/>
              <w:rPr>
                <w:rFonts w:ascii="Times New Roman" w:hAnsi="Times New Roman"/>
                <w:lang w:val="es-ES_tradnl"/>
              </w:rPr>
            </w:pPr>
          </w:p>
        </w:tc>
      </w:tr>
      <w:tr w:rsidR="003A588C" w:rsidRPr="00A06467" w14:paraId="085BD16E" w14:textId="77777777" w:rsidTr="001130F6">
        <w:trPr>
          <w:cantSplit/>
          <w:trHeight w:hRule="exact" w:val="120"/>
        </w:trPr>
        <w:tc>
          <w:tcPr>
            <w:tcW w:w="1389" w:type="dxa"/>
            <w:tcBorders>
              <w:top w:val="nil"/>
            </w:tcBorders>
          </w:tcPr>
          <w:p w14:paraId="6157D790" w14:textId="77777777" w:rsidR="003A588C" w:rsidRPr="0099262E" w:rsidRDefault="003A588C">
            <w:pPr>
              <w:pStyle w:val="GGTEphCell2"/>
              <w:rPr>
                <w:lang w:val="es-ES_tradnl"/>
              </w:rPr>
            </w:pPr>
          </w:p>
        </w:tc>
        <w:tc>
          <w:tcPr>
            <w:tcW w:w="1446" w:type="dxa"/>
            <w:tcBorders>
              <w:top w:val="nil"/>
            </w:tcBorders>
          </w:tcPr>
          <w:p w14:paraId="01F58868" w14:textId="77777777" w:rsidR="003A588C" w:rsidRPr="0099262E" w:rsidRDefault="003A588C">
            <w:pPr>
              <w:pStyle w:val="GGTEphCell2"/>
              <w:rPr>
                <w:lang w:val="es-ES_tradnl"/>
              </w:rPr>
            </w:pPr>
          </w:p>
        </w:tc>
        <w:tc>
          <w:tcPr>
            <w:tcW w:w="1418" w:type="dxa"/>
            <w:tcBorders>
              <w:top w:val="nil"/>
              <w:right w:val="nil"/>
            </w:tcBorders>
          </w:tcPr>
          <w:p w14:paraId="437EB022" w14:textId="77777777" w:rsidR="003A588C" w:rsidRPr="0099262E" w:rsidRDefault="003A588C">
            <w:pPr>
              <w:pStyle w:val="GGTEphCell2"/>
              <w:rPr>
                <w:lang w:val="es-ES_tradnl"/>
              </w:rPr>
            </w:pPr>
          </w:p>
        </w:tc>
        <w:tc>
          <w:tcPr>
            <w:tcW w:w="1457" w:type="dxa"/>
            <w:tcBorders>
              <w:top w:val="nil"/>
            </w:tcBorders>
          </w:tcPr>
          <w:p w14:paraId="6E37E497" w14:textId="77777777" w:rsidR="003A588C" w:rsidRPr="0099262E" w:rsidRDefault="003A588C">
            <w:pPr>
              <w:pStyle w:val="GGTEphCell2"/>
              <w:rPr>
                <w:lang w:val="es-ES_tradnl"/>
              </w:rPr>
            </w:pPr>
          </w:p>
        </w:tc>
        <w:tc>
          <w:tcPr>
            <w:tcW w:w="1327" w:type="dxa"/>
            <w:gridSpan w:val="2"/>
            <w:tcBorders>
              <w:top w:val="nil"/>
              <w:right w:val="nil"/>
            </w:tcBorders>
          </w:tcPr>
          <w:p w14:paraId="71495656" w14:textId="77777777" w:rsidR="003A588C" w:rsidRPr="0099262E" w:rsidRDefault="003A588C">
            <w:pPr>
              <w:pStyle w:val="GGTEphCell2"/>
              <w:rPr>
                <w:lang w:val="es-ES_tradnl"/>
              </w:rPr>
            </w:pPr>
          </w:p>
        </w:tc>
        <w:tc>
          <w:tcPr>
            <w:tcW w:w="2149" w:type="dxa"/>
            <w:gridSpan w:val="2"/>
            <w:tcBorders>
              <w:top w:val="nil"/>
            </w:tcBorders>
          </w:tcPr>
          <w:p w14:paraId="25820739" w14:textId="77777777" w:rsidR="003A588C" w:rsidRPr="0099262E" w:rsidRDefault="003A588C">
            <w:pPr>
              <w:pStyle w:val="GGTEphCell2"/>
              <w:rPr>
                <w:rFonts w:ascii="Times New Roman" w:hAnsi="Times New Roman"/>
                <w:lang w:val="es-ES_tradnl"/>
              </w:rPr>
            </w:pPr>
          </w:p>
        </w:tc>
      </w:tr>
      <w:tr w:rsidR="003A588C" w:rsidRPr="00A06467" w14:paraId="3BC97CCE" w14:textId="77777777" w:rsidTr="001130F6">
        <w:trPr>
          <w:cantSplit/>
          <w:trHeight w:hRule="exact" w:val="120"/>
        </w:trPr>
        <w:tc>
          <w:tcPr>
            <w:tcW w:w="1389" w:type="dxa"/>
            <w:tcBorders>
              <w:bottom w:val="nil"/>
            </w:tcBorders>
          </w:tcPr>
          <w:p w14:paraId="457E1385" w14:textId="77777777" w:rsidR="003A588C" w:rsidRPr="0099262E" w:rsidRDefault="003A588C">
            <w:pPr>
              <w:pStyle w:val="GGTEphCell2"/>
              <w:keepNext/>
              <w:rPr>
                <w:lang w:val="es-ES_tradnl"/>
              </w:rPr>
            </w:pPr>
          </w:p>
        </w:tc>
        <w:tc>
          <w:tcPr>
            <w:tcW w:w="1446" w:type="dxa"/>
            <w:tcBorders>
              <w:bottom w:val="nil"/>
            </w:tcBorders>
          </w:tcPr>
          <w:p w14:paraId="10BFB5C1" w14:textId="77777777" w:rsidR="003A588C" w:rsidRPr="0099262E" w:rsidRDefault="003A588C">
            <w:pPr>
              <w:pStyle w:val="GGTEphCell2"/>
              <w:rPr>
                <w:lang w:val="es-ES_tradnl"/>
              </w:rPr>
            </w:pPr>
          </w:p>
        </w:tc>
        <w:tc>
          <w:tcPr>
            <w:tcW w:w="1418" w:type="dxa"/>
            <w:tcBorders>
              <w:bottom w:val="nil"/>
              <w:right w:val="nil"/>
            </w:tcBorders>
          </w:tcPr>
          <w:p w14:paraId="25AC57D3" w14:textId="77777777" w:rsidR="003A588C" w:rsidRPr="0099262E" w:rsidRDefault="003A588C">
            <w:pPr>
              <w:pStyle w:val="GGTEphCell2"/>
              <w:rPr>
                <w:lang w:val="es-ES_tradnl"/>
              </w:rPr>
            </w:pPr>
          </w:p>
        </w:tc>
        <w:tc>
          <w:tcPr>
            <w:tcW w:w="1457" w:type="dxa"/>
            <w:tcBorders>
              <w:bottom w:val="nil"/>
            </w:tcBorders>
          </w:tcPr>
          <w:p w14:paraId="5FB201A8" w14:textId="77777777" w:rsidR="003A588C" w:rsidRPr="0099262E" w:rsidRDefault="003A588C">
            <w:pPr>
              <w:pStyle w:val="GGTEphCell2"/>
              <w:rPr>
                <w:lang w:val="es-ES_tradnl"/>
              </w:rPr>
            </w:pPr>
          </w:p>
        </w:tc>
        <w:tc>
          <w:tcPr>
            <w:tcW w:w="1327" w:type="dxa"/>
            <w:gridSpan w:val="2"/>
            <w:tcBorders>
              <w:bottom w:val="nil"/>
              <w:right w:val="nil"/>
            </w:tcBorders>
          </w:tcPr>
          <w:p w14:paraId="4AF67939" w14:textId="77777777" w:rsidR="003A588C" w:rsidRPr="0099262E" w:rsidRDefault="003A588C">
            <w:pPr>
              <w:pStyle w:val="GGTEphCell2"/>
              <w:rPr>
                <w:lang w:val="es-ES_tradnl"/>
              </w:rPr>
            </w:pPr>
          </w:p>
        </w:tc>
        <w:tc>
          <w:tcPr>
            <w:tcW w:w="2149" w:type="dxa"/>
            <w:gridSpan w:val="2"/>
            <w:tcBorders>
              <w:bottom w:val="nil"/>
            </w:tcBorders>
          </w:tcPr>
          <w:p w14:paraId="6C956ED3" w14:textId="77777777" w:rsidR="003A588C" w:rsidRPr="0099262E" w:rsidRDefault="003A588C">
            <w:pPr>
              <w:pStyle w:val="GGTEphCell2"/>
              <w:rPr>
                <w:rFonts w:ascii="Times New Roman" w:hAnsi="Times New Roman"/>
                <w:lang w:val="es-ES_tradnl"/>
              </w:rPr>
            </w:pPr>
          </w:p>
        </w:tc>
      </w:tr>
      <w:tr w:rsidR="003A588C" w14:paraId="49FA37B7" w14:textId="77777777" w:rsidTr="001130F6">
        <w:trPr>
          <w:cantSplit/>
        </w:trPr>
        <w:tc>
          <w:tcPr>
            <w:tcW w:w="1389" w:type="dxa"/>
            <w:tcBorders>
              <w:top w:val="nil"/>
              <w:bottom w:val="nil"/>
            </w:tcBorders>
          </w:tcPr>
          <w:p w14:paraId="3BC5B0E5" w14:textId="77777777" w:rsidR="003A588C" w:rsidRDefault="003A588C">
            <w:pPr>
              <w:pStyle w:val="GGTEphCell2"/>
              <w:keepNext/>
            </w:pPr>
            <w:bookmarkStart w:id="301" w:name="reo"/>
            <w:r>
              <w:t>r(e/w</w:t>
            </w:r>
            <w:bookmarkEnd w:id="301"/>
          </w:p>
          <w:p w14:paraId="2A2014AA" w14:textId="77777777" w:rsidR="003A588C" w:rsidRDefault="003A588C">
            <w:pPr>
              <w:pStyle w:val="GGTEphCell2"/>
              <w:keepNext/>
              <w:rPr>
                <w:rFonts w:ascii="Times New Roman" w:hAnsi="Times New Roman"/>
                <w:i/>
              </w:rPr>
            </w:pPr>
            <w:r>
              <w:rPr>
                <w:rFonts w:ascii="Times New Roman" w:hAnsi="Times New Roman"/>
                <w:i/>
              </w:rPr>
              <w:t>to flow</w:t>
            </w:r>
          </w:p>
        </w:tc>
        <w:tc>
          <w:tcPr>
            <w:tcW w:w="1446" w:type="dxa"/>
            <w:tcBorders>
              <w:top w:val="nil"/>
              <w:bottom w:val="nil"/>
            </w:tcBorders>
          </w:tcPr>
          <w:p w14:paraId="2BC57E93" w14:textId="77777777" w:rsidR="003A588C" w:rsidRDefault="003A588C">
            <w:pPr>
              <w:pStyle w:val="GGTEphCell2"/>
            </w:pPr>
            <w:r>
              <w:t>r(</w:t>
            </w:r>
            <w:proofErr w:type="spellStart"/>
            <w:r>
              <w:t>eu</w:t>
            </w:r>
            <w:proofErr w:type="spellEnd"/>
            <w:r>
              <w:t>/</w:t>
            </w:r>
            <w:proofErr w:type="spellStart"/>
            <w:r>
              <w:t>somai</w:t>
            </w:r>
            <w:proofErr w:type="spellEnd"/>
          </w:p>
        </w:tc>
        <w:tc>
          <w:tcPr>
            <w:tcW w:w="1418" w:type="dxa"/>
            <w:tcBorders>
              <w:top w:val="nil"/>
              <w:bottom w:val="nil"/>
              <w:right w:val="nil"/>
            </w:tcBorders>
          </w:tcPr>
          <w:p w14:paraId="52958573" w14:textId="77777777" w:rsidR="003A588C" w:rsidRDefault="003A588C">
            <w:pPr>
              <w:pStyle w:val="GGTEphCell2"/>
            </w:pPr>
            <w:r>
              <w:t>e1rreusa</w:t>
            </w:r>
          </w:p>
          <w:p w14:paraId="4D2D6185" w14:textId="77777777" w:rsidR="003A588C" w:rsidRDefault="003A588C">
            <w:pPr>
              <w:pStyle w:val="GGTEphCell2"/>
              <w:rPr>
                <w:sz w:val="18"/>
              </w:rPr>
            </w:pPr>
            <w:r>
              <w:rPr>
                <w:sz w:val="18"/>
              </w:rPr>
              <w:t>r(</w:t>
            </w:r>
            <w:proofErr w:type="spellStart"/>
            <w:r>
              <w:rPr>
                <w:sz w:val="18"/>
              </w:rPr>
              <w:t>eu</w:t>
            </w:r>
            <w:proofErr w:type="spellEnd"/>
            <w:r>
              <w:rPr>
                <w:sz w:val="18"/>
              </w:rPr>
              <w:t>=</w:t>
            </w:r>
            <w:proofErr w:type="spellStart"/>
            <w:r>
              <w:rPr>
                <w:sz w:val="18"/>
              </w:rPr>
              <w:t>sai</w:t>
            </w:r>
            <w:proofErr w:type="spellEnd"/>
          </w:p>
        </w:tc>
        <w:tc>
          <w:tcPr>
            <w:tcW w:w="1457" w:type="dxa"/>
            <w:tcBorders>
              <w:top w:val="nil"/>
              <w:bottom w:val="nil"/>
            </w:tcBorders>
          </w:tcPr>
          <w:p w14:paraId="610315DD" w14:textId="77777777" w:rsidR="003A588C" w:rsidRDefault="003A588C">
            <w:pPr>
              <w:pStyle w:val="GGTEphCell2"/>
            </w:pPr>
            <w:r>
              <w:t>e0rru/</w:t>
            </w:r>
            <w:proofErr w:type="spellStart"/>
            <w:r>
              <w:t>hka</w:t>
            </w:r>
            <w:proofErr w:type="spellEnd"/>
          </w:p>
          <w:p w14:paraId="4E6AA45D" w14:textId="77777777" w:rsidR="003A588C" w:rsidRDefault="003A588C">
            <w:pPr>
              <w:pStyle w:val="GGTEphCell2"/>
            </w:pPr>
            <w:r>
              <w:t>-</w:t>
            </w:r>
          </w:p>
        </w:tc>
        <w:tc>
          <w:tcPr>
            <w:tcW w:w="1327" w:type="dxa"/>
            <w:gridSpan w:val="2"/>
            <w:tcBorders>
              <w:top w:val="nil"/>
              <w:bottom w:val="nil"/>
              <w:right w:val="nil"/>
            </w:tcBorders>
          </w:tcPr>
          <w:p w14:paraId="6C305EE5" w14:textId="77777777" w:rsidR="003A588C" w:rsidRDefault="003A588C">
            <w:pPr>
              <w:pStyle w:val="GGTEphCell2"/>
            </w:pPr>
            <w:r>
              <w:t>e0rru/</w:t>
            </w:r>
            <w:proofErr w:type="spellStart"/>
            <w:r>
              <w:t>hn</w:t>
            </w:r>
            <w:proofErr w:type="spellEnd"/>
          </w:p>
        </w:tc>
        <w:tc>
          <w:tcPr>
            <w:tcW w:w="2149" w:type="dxa"/>
            <w:gridSpan w:val="2"/>
            <w:tcBorders>
              <w:top w:val="nil"/>
              <w:bottom w:val="nil"/>
            </w:tcBorders>
          </w:tcPr>
          <w:p w14:paraId="16B5729A" w14:textId="794C7625" w:rsidR="003A588C" w:rsidRDefault="003A588C">
            <w:pPr>
              <w:pStyle w:val="GGTEphCell2"/>
              <w:rPr>
                <w:rFonts w:ascii="Times New Roman" w:hAnsi="Times New Roman"/>
              </w:rPr>
            </w:pPr>
            <w:proofErr w:type="spellStart"/>
            <w:r>
              <w:t>pararre</w:t>
            </w:r>
            <w:proofErr w:type="spellEnd"/>
            <w:r>
              <w:t>/w</w:t>
            </w:r>
            <w:r>
              <w:rPr>
                <w:rFonts w:ascii="Times New Roman" w:hAnsi="Times New Roman"/>
              </w:rPr>
              <w:t xml:space="preserve"> </w:t>
            </w:r>
            <w:r>
              <w:rPr>
                <w:rFonts w:ascii="Times New Roman" w:hAnsi="Times New Roman"/>
                <w:i/>
              </w:rPr>
              <w:t xml:space="preserve">drift away </w:t>
            </w:r>
            <w:r>
              <w:rPr>
                <w:rFonts w:ascii="Times New Roman" w:hAnsi="Times New Roman"/>
              </w:rPr>
              <w:t>[</w:t>
            </w:r>
            <w:proofErr w:type="spellStart"/>
            <w:r>
              <w:rPr>
                <w:rFonts w:ascii="Times New Roman" w:hAnsi="Times New Roman"/>
              </w:rPr>
              <w:t>H</w:t>
            </w:r>
            <w:r w:rsidR="00CB51F8">
              <w:rPr>
                <w:rFonts w:ascii="Times New Roman" w:hAnsi="Times New Roman"/>
              </w:rPr>
              <w:t>e</w:t>
            </w:r>
            <w:r>
              <w:rPr>
                <w:rFonts w:ascii="Times New Roman" w:hAnsi="Times New Roman"/>
              </w:rPr>
              <w:t>b</w:t>
            </w:r>
            <w:proofErr w:type="spellEnd"/>
            <w:r>
              <w:rPr>
                <w:rFonts w:ascii="Times New Roman" w:hAnsi="Times New Roman"/>
              </w:rPr>
              <w:t xml:space="preserve"> 2:1]</w:t>
            </w:r>
          </w:p>
        </w:tc>
      </w:tr>
      <w:tr w:rsidR="003A588C" w14:paraId="43DB4CCE" w14:textId="77777777" w:rsidTr="001130F6">
        <w:trPr>
          <w:cantSplit/>
          <w:trHeight w:hRule="exact" w:val="120"/>
        </w:trPr>
        <w:tc>
          <w:tcPr>
            <w:tcW w:w="1389" w:type="dxa"/>
            <w:tcBorders>
              <w:top w:val="nil"/>
            </w:tcBorders>
          </w:tcPr>
          <w:p w14:paraId="1F38430C" w14:textId="77777777" w:rsidR="003A588C" w:rsidRDefault="003A588C">
            <w:pPr>
              <w:pStyle w:val="GGTEphCell2"/>
            </w:pPr>
          </w:p>
        </w:tc>
        <w:tc>
          <w:tcPr>
            <w:tcW w:w="1446" w:type="dxa"/>
            <w:tcBorders>
              <w:top w:val="nil"/>
            </w:tcBorders>
          </w:tcPr>
          <w:p w14:paraId="4C70D57C" w14:textId="77777777" w:rsidR="003A588C" w:rsidRDefault="003A588C">
            <w:pPr>
              <w:pStyle w:val="GGTEphCell2"/>
            </w:pPr>
          </w:p>
        </w:tc>
        <w:tc>
          <w:tcPr>
            <w:tcW w:w="1418" w:type="dxa"/>
            <w:tcBorders>
              <w:top w:val="nil"/>
              <w:right w:val="nil"/>
            </w:tcBorders>
          </w:tcPr>
          <w:p w14:paraId="1FBAE3BF" w14:textId="77777777" w:rsidR="003A588C" w:rsidRDefault="003A588C">
            <w:pPr>
              <w:pStyle w:val="GGTEphCell2"/>
            </w:pPr>
          </w:p>
        </w:tc>
        <w:tc>
          <w:tcPr>
            <w:tcW w:w="1457" w:type="dxa"/>
            <w:tcBorders>
              <w:top w:val="nil"/>
            </w:tcBorders>
          </w:tcPr>
          <w:p w14:paraId="5FBFC6DD" w14:textId="77777777" w:rsidR="003A588C" w:rsidRDefault="003A588C">
            <w:pPr>
              <w:pStyle w:val="GGTEphCell2"/>
            </w:pPr>
          </w:p>
        </w:tc>
        <w:tc>
          <w:tcPr>
            <w:tcW w:w="1327" w:type="dxa"/>
            <w:gridSpan w:val="2"/>
            <w:tcBorders>
              <w:top w:val="nil"/>
              <w:right w:val="nil"/>
            </w:tcBorders>
          </w:tcPr>
          <w:p w14:paraId="5B3CFA21" w14:textId="77777777" w:rsidR="003A588C" w:rsidRDefault="003A588C">
            <w:pPr>
              <w:pStyle w:val="GGTEphCell2"/>
            </w:pPr>
          </w:p>
        </w:tc>
        <w:tc>
          <w:tcPr>
            <w:tcW w:w="2149" w:type="dxa"/>
            <w:gridSpan w:val="2"/>
            <w:tcBorders>
              <w:top w:val="nil"/>
            </w:tcBorders>
          </w:tcPr>
          <w:p w14:paraId="4D54A8C4" w14:textId="77777777" w:rsidR="003A588C" w:rsidRDefault="003A588C">
            <w:pPr>
              <w:pStyle w:val="GGTEphCell2"/>
              <w:rPr>
                <w:rFonts w:ascii="Times New Roman" w:hAnsi="Times New Roman"/>
              </w:rPr>
            </w:pPr>
          </w:p>
        </w:tc>
      </w:tr>
      <w:tr w:rsidR="003A588C" w14:paraId="651ED51B" w14:textId="77777777" w:rsidTr="001130F6">
        <w:trPr>
          <w:cantSplit/>
          <w:trHeight w:hRule="exact" w:val="120"/>
        </w:trPr>
        <w:tc>
          <w:tcPr>
            <w:tcW w:w="1389" w:type="dxa"/>
            <w:tcBorders>
              <w:top w:val="single" w:sz="4" w:space="0" w:color="auto"/>
              <w:bottom w:val="nil"/>
            </w:tcBorders>
          </w:tcPr>
          <w:p w14:paraId="4F1E605D" w14:textId="77777777" w:rsidR="003A588C" w:rsidRDefault="003A588C">
            <w:pPr>
              <w:pStyle w:val="GGTEphCell2"/>
              <w:keepNext/>
            </w:pPr>
          </w:p>
        </w:tc>
        <w:tc>
          <w:tcPr>
            <w:tcW w:w="1446" w:type="dxa"/>
            <w:tcBorders>
              <w:top w:val="single" w:sz="4" w:space="0" w:color="auto"/>
              <w:bottom w:val="nil"/>
            </w:tcBorders>
          </w:tcPr>
          <w:p w14:paraId="5B63AE58" w14:textId="77777777" w:rsidR="003A588C" w:rsidRDefault="003A588C">
            <w:pPr>
              <w:pStyle w:val="GGTEphCell2"/>
            </w:pPr>
          </w:p>
        </w:tc>
        <w:tc>
          <w:tcPr>
            <w:tcW w:w="1418" w:type="dxa"/>
            <w:tcBorders>
              <w:top w:val="single" w:sz="4" w:space="0" w:color="auto"/>
              <w:bottom w:val="nil"/>
              <w:right w:val="nil"/>
            </w:tcBorders>
          </w:tcPr>
          <w:p w14:paraId="1A2448A7" w14:textId="77777777" w:rsidR="003A588C" w:rsidRDefault="003A588C">
            <w:pPr>
              <w:pStyle w:val="GGTEphCell2"/>
            </w:pPr>
          </w:p>
        </w:tc>
        <w:tc>
          <w:tcPr>
            <w:tcW w:w="1457" w:type="dxa"/>
            <w:tcBorders>
              <w:top w:val="single" w:sz="4" w:space="0" w:color="auto"/>
              <w:bottom w:val="nil"/>
            </w:tcBorders>
          </w:tcPr>
          <w:p w14:paraId="7D03EA9B" w14:textId="77777777" w:rsidR="003A588C" w:rsidRDefault="003A588C">
            <w:pPr>
              <w:pStyle w:val="GGTEphCell2"/>
            </w:pPr>
          </w:p>
        </w:tc>
        <w:tc>
          <w:tcPr>
            <w:tcW w:w="1327" w:type="dxa"/>
            <w:gridSpan w:val="2"/>
            <w:tcBorders>
              <w:top w:val="single" w:sz="4" w:space="0" w:color="auto"/>
              <w:bottom w:val="nil"/>
              <w:right w:val="nil"/>
            </w:tcBorders>
          </w:tcPr>
          <w:p w14:paraId="1A4C4881" w14:textId="77777777" w:rsidR="003A588C" w:rsidRDefault="003A588C">
            <w:pPr>
              <w:pStyle w:val="GGTEphCell2"/>
            </w:pPr>
          </w:p>
        </w:tc>
        <w:tc>
          <w:tcPr>
            <w:tcW w:w="2149" w:type="dxa"/>
            <w:gridSpan w:val="2"/>
            <w:tcBorders>
              <w:top w:val="single" w:sz="4" w:space="0" w:color="auto"/>
              <w:bottom w:val="nil"/>
            </w:tcBorders>
          </w:tcPr>
          <w:p w14:paraId="7B862AA4" w14:textId="77777777" w:rsidR="003A588C" w:rsidRDefault="003A588C">
            <w:pPr>
              <w:pStyle w:val="GGTEphCell2"/>
              <w:rPr>
                <w:rFonts w:ascii="Times New Roman" w:hAnsi="Times New Roman"/>
              </w:rPr>
            </w:pPr>
          </w:p>
        </w:tc>
      </w:tr>
      <w:tr w:rsidR="003A588C" w14:paraId="7F046359" w14:textId="77777777" w:rsidTr="001130F6">
        <w:trPr>
          <w:cantSplit/>
        </w:trPr>
        <w:tc>
          <w:tcPr>
            <w:tcW w:w="1389" w:type="dxa"/>
            <w:tcBorders>
              <w:top w:val="nil"/>
              <w:bottom w:val="nil"/>
            </w:tcBorders>
          </w:tcPr>
          <w:p w14:paraId="6AE24CA4" w14:textId="77777777" w:rsidR="003A588C" w:rsidRPr="0099262E" w:rsidRDefault="003A588C">
            <w:pPr>
              <w:pStyle w:val="GGTEphCell2"/>
              <w:keepNext/>
              <w:rPr>
                <w:lang w:val="de-DE"/>
              </w:rPr>
            </w:pPr>
            <w:bookmarkStart w:id="302" w:name="regnumi"/>
            <w:proofErr w:type="gramStart"/>
            <w:r w:rsidRPr="0099262E">
              <w:rPr>
                <w:lang w:val="de-DE"/>
              </w:rPr>
              <w:t>r(</w:t>
            </w:r>
            <w:proofErr w:type="gramEnd"/>
            <w:r w:rsidRPr="0099262E">
              <w:rPr>
                <w:lang w:val="de-DE"/>
              </w:rPr>
              <w:t>h/</w:t>
            </w:r>
            <w:proofErr w:type="spellStart"/>
            <w:r w:rsidRPr="0099262E">
              <w:rPr>
                <w:lang w:val="de-DE"/>
              </w:rPr>
              <w:t>gnu</w:t>
            </w:r>
            <w:proofErr w:type="spellEnd"/>
            <w:r w:rsidRPr="0099262E">
              <w:rPr>
                <w:lang w:val="de-DE"/>
              </w:rPr>
              <w:t>&lt;mi</w:t>
            </w:r>
            <w:bookmarkEnd w:id="302"/>
          </w:p>
          <w:p w14:paraId="06A315A2" w14:textId="77777777" w:rsidR="003A588C" w:rsidRPr="0099262E" w:rsidRDefault="003A588C">
            <w:pPr>
              <w:pStyle w:val="GGTEphCell2"/>
              <w:keepNext/>
              <w:rPr>
                <w:rFonts w:ascii="Times New Roman" w:hAnsi="Times New Roman"/>
                <w:i/>
                <w:lang w:val="de-DE"/>
              </w:rPr>
            </w:pPr>
            <w:r w:rsidRPr="0099262E">
              <w:rPr>
                <w:rFonts w:ascii="Times New Roman" w:hAnsi="Times New Roman"/>
                <w:i/>
                <w:lang w:val="de-DE"/>
              </w:rPr>
              <w:t>break</w:t>
            </w:r>
          </w:p>
        </w:tc>
        <w:tc>
          <w:tcPr>
            <w:tcW w:w="1446" w:type="dxa"/>
            <w:tcBorders>
              <w:top w:val="nil"/>
              <w:bottom w:val="nil"/>
            </w:tcBorders>
          </w:tcPr>
          <w:p w14:paraId="3981AA9D" w14:textId="77777777" w:rsidR="003A588C" w:rsidRDefault="003A588C">
            <w:pPr>
              <w:pStyle w:val="GGTEphCell2"/>
            </w:pPr>
            <w:r>
              <w:t>r(h/</w:t>
            </w:r>
            <w:proofErr w:type="spellStart"/>
            <w:r>
              <w:t>cw</w:t>
            </w:r>
            <w:proofErr w:type="spellEnd"/>
          </w:p>
        </w:tc>
        <w:tc>
          <w:tcPr>
            <w:tcW w:w="1418" w:type="dxa"/>
            <w:tcBorders>
              <w:top w:val="nil"/>
              <w:bottom w:val="nil"/>
              <w:right w:val="nil"/>
            </w:tcBorders>
          </w:tcPr>
          <w:p w14:paraId="3E7B1CCE" w14:textId="77777777" w:rsidR="003A588C" w:rsidRDefault="003A588C">
            <w:pPr>
              <w:pStyle w:val="GGTEphCell2"/>
            </w:pPr>
            <w:r>
              <w:t>e1rrhca</w:t>
            </w:r>
          </w:p>
          <w:p w14:paraId="140CE786" w14:textId="77777777" w:rsidR="003A588C" w:rsidRDefault="003A588C">
            <w:pPr>
              <w:pStyle w:val="GGTEphCell2"/>
              <w:rPr>
                <w:sz w:val="18"/>
              </w:rPr>
            </w:pPr>
            <w:r>
              <w:rPr>
                <w:sz w:val="18"/>
              </w:rPr>
              <w:t>r(h=</w:t>
            </w:r>
            <w:proofErr w:type="spellStart"/>
            <w:r>
              <w:rPr>
                <w:sz w:val="18"/>
              </w:rPr>
              <w:t>cai</w:t>
            </w:r>
            <w:proofErr w:type="spellEnd"/>
          </w:p>
        </w:tc>
        <w:tc>
          <w:tcPr>
            <w:tcW w:w="1457" w:type="dxa"/>
            <w:tcBorders>
              <w:top w:val="nil"/>
              <w:bottom w:val="nil"/>
            </w:tcBorders>
          </w:tcPr>
          <w:p w14:paraId="4E1ACD9B" w14:textId="77777777" w:rsidR="003A588C" w:rsidRDefault="003A588C">
            <w:pPr>
              <w:pStyle w:val="GGTEphCell2"/>
              <w:rPr>
                <w:rFonts w:ascii="Times New Roman" w:hAnsi="Times New Roman"/>
                <w:i/>
              </w:rPr>
            </w:pPr>
            <w:r>
              <w:t xml:space="preserve">e1rrwga </w:t>
            </w:r>
            <w:r>
              <w:rPr>
                <w:rFonts w:ascii="Times New Roman" w:hAnsi="Times New Roman"/>
                <w:i/>
              </w:rPr>
              <w:t>(</w:t>
            </w:r>
            <w:proofErr w:type="spellStart"/>
            <w:r>
              <w:rPr>
                <w:rFonts w:ascii="Times New Roman" w:hAnsi="Times New Roman"/>
                <w:i/>
              </w:rPr>
              <w:t>intr</w:t>
            </w:r>
            <w:proofErr w:type="spellEnd"/>
            <w:r>
              <w:rPr>
                <w:rFonts w:ascii="Times New Roman" w:hAnsi="Times New Roman"/>
                <w:i/>
              </w:rPr>
              <w:t>)</w:t>
            </w:r>
          </w:p>
        </w:tc>
        <w:tc>
          <w:tcPr>
            <w:tcW w:w="1327" w:type="dxa"/>
            <w:gridSpan w:val="2"/>
            <w:tcBorders>
              <w:top w:val="nil"/>
              <w:bottom w:val="nil"/>
              <w:right w:val="nil"/>
            </w:tcBorders>
          </w:tcPr>
          <w:p w14:paraId="754E898C" w14:textId="77777777" w:rsidR="003A588C" w:rsidRPr="0099262E" w:rsidRDefault="003A588C">
            <w:pPr>
              <w:pStyle w:val="GGTEphCell2"/>
              <w:rPr>
                <w:lang w:val="de-DE"/>
              </w:rPr>
            </w:pPr>
            <w:r w:rsidRPr="0099262E">
              <w:rPr>
                <w:lang w:val="de-DE"/>
              </w:rPr>
              <w:t>e0rra&amp;ghn</w:t>
            </w:r>
          </w:p>
          <w:p w14:paraId="60FFC2AF" w14:textId="77777777" w:rsidR="003A588C" w:rsidRPr="0099262E" w:rsidRDefault="003A588C">
            <w:pPr>
              <w:pStyle w:val="GGTEphCell2"/>
              <w:rPr>
                <w:sz w:val="18"/>
                <w:lang w:val="de-DE"/>
              </w:rPr>
            </w:pPr>
            <w:proofErr w:type="gramStart"/>
            <w:r w:rsidRPr="0099262E">
              <w:rPr>
                <w:sz w:val="18"/>
                <w:lang w:val="de-DE"/>
              </w:rPr>
              <w:t>r(</w:t>
            </w:r>
            <w:proofErr w:type="spellStart"/>
            <w:proofErr w:type="gramEnd"/>
            <w:r w:rsidRPr="0099262E">
              <w:rPr>
                <w:sz w:val="18"/>
                <w:lang w:val="de-DE"/>
              </w:rPr>
              <w:t>agh</w:t>
            </w:r>
            <w:proofErr w:type="spellEnd"/>
            <w:r w:rsidRPr="0099262E">
              <w:rPr>
                <w:sz w:val="18"/>
                <w:lang w:val="de-DE"/>
              </w:rPr>
              <w:t>=</w:t>
            </w:r>
            <w:proofErr w:type="spellStart"/>
            <w:r w:rsidRPr="0099262E">
              <w:rPr>
                <w:sz w:val="18"/>
                <w:lang w:val="de-DE"/>
              </w:rPr>
              <w:t>nai</w:t>
            </w:r>
            <w:proofErr w:type="spellEnd"/>
          </w:p>
        </w:tc>
        <w:tc>
          <w:tcPr>
            <w:tcW w:w="2149" w:type="dxa"/>
            <w:gridSpan w:val="2"/>
            <w:tcBorders>
              <w:top w:val="nil"/>
              <w:bottom w:val="nil"/>
            </w:tcBorders>
          </w:tcPr>
          <w:p w14:paraId="4EDC931B" w14:textId="259BBBE8" w:rsidR="003A588C" w:rsidRDefault="003A588C">
            <w:pPr>
              <w:pStyle w:val="GGTEphCell2"/>
              <w:rPr>
                <w:rFonts w:ascii="Times New Roman" w:hAnsi="Times New Roman"/>
              </w:rPr>
            </w:pPr>
            <w:r>
              <w:rPr>
                <w:rFonts w:ascii="Times New Roman" w:hAnsi="Times New Roman"/>
                <w:i/>
              </w:rPr>
              <w:t>P</w:t>
            </w:r>
            <w:r w:rsidR="005274D0">
              <w:rPr>
                <w:rFonts w:ascii="Times New Roman" w:hAnsi="Times New Roman"/>
                <w:i/>
              </w:rPr>
              <w:t>er</w:t>
            </w:r>
            <w:r>
              <w:rPr>
                <w:rFonts w:ascii="Times New Roman" w:hAnsi="Times New Roman"/>
                <w:i/>
              </w:rPr>
              <w:t>f</w:t>
            </w:r>
            <w:r>
              <w:rPr>
                <w:rFonts w:ascii="Times New Roman" w:hAnsi="Times New Roman"/>
              </w:rPr>
              <w:t>=am broken</w:t>
            </w:r>
          </w:p>
        </w:tc>
      </w:tr>
      <w:tr w:rsidR="003A588C" w14:paraId="21E59FA2" w14:textId="77777777" w:rsidTr="001130F6">
        <w:trPr>
          <w:cantSplit/>
          <w:trHeight w:hRule="exact" w:val="120"/>
        </w:trPr>
        <w:tc>
          <w:tcPr>
            <w:tcW w:w="1389" w:type="dxa"/>
            <w:tcBorders>
              <w:top w:val="nil"/>
            </w:tcBorders>
          </w:tcPr>
          <w:p w14:paraId="666446CA" w14:textId="77777777" w:rsidR="003A588C" w:rsidRDefault="003A588C">
            <w:pPr>
              <w:pStyle w:val="GGTEphCell2"/>
            </w:pPr>
          </w:p>
        </w:tc>
        <w:tc>
          <w:tcPr>
            <w:tcW w:w="1446" w:type="dxa"/>
            <w:tcBorders>
              <w:top w:val="nil"/>
            </w:tcBorders>
          </w:tcPr>
          <w:p w14:paraId="2FFC9E28" w14:textId="77777777" w:rsidR="003A588C" w:rsidRDefault="003A588C">
            <w:pPr>
              <w:pStyle w:val="GGTEphCell2"/>
            </w:pPr>
          </w:p>
        </w:tc>
        <w:tc>
          <w:tcPr>
            <w:tcW w:w="1418" w:type="dxa"/>
            <w:tcBorders>
              <w:top w:val="nil"/>
              <w:right w:val="nil"/>
            </w:tcBorders>
          </w:tcPr>
          <w:p w14:paraId="094C3828" w14:textId="77777777" w:rsidR="003A588C" w:rsidRDefault="003A588C">
            <w:pPr>
              <w:pStyle w:val="GGTEphCell2"/>
            </w:pPr>
          </w:p>
        </w:tc>
        <w:tc>
          <w:tcPr>
            <w:tcW w:w="1457" w:type="dxa"/>
            <w:tcBorders>
              <w:top w:val="nil"/>
            </w:tcBorders>
          </w:tcPr>
          <w:p w14:paraId="4C12FEEB" w14:textId="77777777" w:rsidR="003A588C" w:rsidRDefault="003A588C">
            <w:pPr>
              <w:pStyle w:val="GGTEphCell2"/>
            </w:pPr>
          </w:p>
        </w:tc>
        <w:tc>
          <w:tcPr>
            <w:tcW w:w="1327" w:type="dxa"/>
            <w:gridSpan w:val="2"/>
            <w:tcBorders>
              <w:top w:val="nil"/>
              <w:right w:val="nil"/>
            </w:tcBorders>
          </w:tcPr>
          <w:p w14:paraId="0FCA538B" w14:textId="77777777" w:rsidR="003A588C" w:rsidRDefault="003A588C">
            <w:pPr>
              <w:pStyle w:val="GGTEphCell2"/>
            </w:pPr>
          </w:p>
        </w:tc>
        <w:tc>
          <w:tcPr>
            <w:tcW w:w="2149" w:type="dxa"/>
            <w:gridSpan w:val="2"/>
            <w:tcBorders>
              <w:top w:val="nil"/>
            </w:tcBorders>
          </w:tcPr>
          <w:p w14:paraId="5FF3AAA0" w14:textId="77777777" w:rsidR="003A588C" w:rsidRDefault="003A588C">
            <w:pPr>
              <w:pStyle w:val="GGTEphCell2"/>
              <w:rPr>
                <w:rFonts w:ascii="Times New Roman" w:hAnsi="Times New Roman"/>
                <w:i/>
              </w:rPr>
            </w:pPr>
          </w:p>
        </w:tc>
      </w:tr>
      <w:tr w:rsidR="003A588C" w14:paraId="510EC5D8" w14:textId="77777777" w:rsidTr="001130F6">
        <w:trPr>
          <w:cantSplit/>
          <w:trHeight w:hRule="exact" w:val="120"/>
        </w:trPr>
        <w:tc>
          <w:tcPr>
            <w:tcW w:w="1389" w:type="dxa"/>
            <w:tcBorders>
              <w:bottom w:val="nil"/>
            </w:tcBorders>
          </w:tcPr>
          <w:p w14:paraId="0129C5B9" w14:textId="77777777" w:rsidR="003A588C" w:rsidRDefault="003A588C" w:rsidP="00EA2A0D">
            <w:pPr>
              <w:pStyle w:val="GGTEphCell2"/>
              <w:keepNext/>
            </w:pPr>
          </w:p>
        </w:tc>
        <w:tc>
          <w:tcPr>
            <w:tcW w:w="1446" w:type="dxa"/>
            <w:tcBorders>
              <w:bottom w:val="nil"/>
            </w:tcBorders>
          </w:tcPr>
          <w:p w14:paraId="3A9302B4" w14:textId="77777777" w:rsidR="003A588C" w:rsidRDefault="003A588C">
            <w:pPr>
              <w:pStyle w:val="GGTEphCell2"/>
            </w:pPr>
          </w:p>
        </w:tc>
        <w:tc>
          <w:tcPr>
            <w:tcW w:w="1418" w:type="dxa"/>
            <w:tcBorders>
              <w:bottom w:val="nil"/>
              <w:right w:val="nil"/>
            </w:tcBorders>
          </w:tcPr>
          <w:p w14:paraId="34DB8B95" w14:textId="77777777" w:rsidR="003A588C" w:rsidRDefault="003A588C">
            <w:pPr>
              <w:pStyle w:val="GGTEphCell2"/>
            </w:pPr>
          </w:p>
        </w:tc>
        <w:tc>
          <w:tcPr>
            <w:tcW w:w="1457" w:type="dxa"/>
            <w:tcBorders>
              <w:bottom w:val="nil"/>
            </w:tcBorders>
          </w:tcPr>
          <w:p w14:paraId="6586B06A" w14:textId="77777777" w:rsidR="003A588C" w:rsidRDefault="003A588C">
            <w:pPr>
              <w:pStyle w:val="GGTEphCell2"/>
            </w:pPr>
          </w:p>
        </w:tc>
        <w:tc>
          <w:tcPr>
            <w:tcW w:w="1327" w:type="dxa"/>
            <w:gridSpan w:val="2"/>
            <w:tcBorders>
              <w:bottom w:val="nil"/>
              <w:right w:val="nil"/>
            </w:tcBorders>
          </w:tcPr>
          <w:p w14:paraId="7B2AB1D0" w14:textId="77777777" w:rsidR="003A588C" w:rsidRDefault="003A588C">
            <w:pPr>
              <w:pStyle w:val="GGTEphCell2"/>
            </w:pPr>
          </w:p>
        </w:tc>
        <w:tc>
          <w:tcPr>
            <w:tcW w:w="2149" w:type="dxa"/>
            <w:gridSpan w:val="2"/>
            <w:tcBorders>
              <w:bottom w:val="nil"/>
            </w:tcBorders>
          </w:tcPr>
          <w:p w14:paraId="2FF47A90" w14:textId="77777777" w:rsidR="003A588C" w:rsidRDefault="003A588C">
            <w:pPr>
              <w:pStyle w:val="GGTEphCell2"/>
              <w:rPr>
                <w:rFonts w:ascii="Times New Roman" w:hAnsi="Times New Roman"/>
                <w:i/>
              </w:rPr>
            </w:pPr>
          </w:p>
        </w:tc>
      </w:tr>
      <w:tr w:rsidR="003A588C" w:rsidRPr="00A06467" w14:paraId="2A8EB7EA" w14:textId="77777777" w:rsidTr="001130F6">
        <w:trPr>
          <w:cantSplit/>
        </w:trPr>
        <w:tc>
          <w:tcPr>
            <w:tcW w:w="1389" w:type="dxa"/>
            <w:tcBorders>
              <w:top w:val="nil"/>
              <w:bottom w:val="nil"/>
            </w:tcBorders>
          </w:tcPr>
          <w:p w14:paraId="3EC8E003" w14:textId="77777777" w:rsidR="003A588C" w:rsidRDefault="003A588C" w:rsidP="00EA2A0D">
            <w:pPr>
              <w:pStyle w:val="GGTEphCell2"/>
              <w:keepNext/>
            </w:pPr>
            <w:bookmarkStart w:id="303" w:name="ripto"/>
            <w:r>
              <w:t>r(</w:t>
            </w:r>
            <w:proofErr w:type="spellStart"/>
            <w:r>
              <w:t>i</w:t>
            </w:r>
            <w:proofErr w:type="spellEnd"/>
            <w:r>
              <w:t>&lt;/</w:t>
            </w:r>
            <w:proofErr w:type="spellStart"/>
            <w:r>
              <w:t>ptw</w:t>
            </w:r>
            <w:bookmarkEnd w:id="303"/>
            <w:proofErr w:type="spellEnd"/>
          </w:p>
          <w:p w14:paraId="3B46A630" w14:textId="77777777" w:rsidR="003A588C" w:rsidRDefault="003A588C" w:rsidP="00EA2A0D">
            <w:pPr>
              <w:pStyle w:val="GGTEphCell2"/>
              <w:keepNext/>
              <w:rPr>
                <w:rFonts w:ascii="Times New Roman" w:hAnsi="Times New Roman"/>
                <w:i/>
              </w:rPr>
            </w:pPr>
            <w:r>
              <w:rPr>
                <w:rFonts w:ascii="Times New Roman" w:hAnsi="Times New Roman"/>
                <w:i/>
              </w:rPr>
              <w:t>throw</w:t>
            </w:r>
          </w:p>
        </w:tc>
        <w:tc>
          <w:tcPr>
            <w:tcW w:w="1446" w:type="dxa"/>
            <w:tcBorders>
              <w:top w:val="nil"/>
              <w:bottom w:val="nil"/>
            </w:tcBorders>
          </w:tcPr>
          <w:p w14:paraId="206243C6" w14:textId="77777777" w:rsidR="003A588C" w:rsidRDefault="003A588C">
            <w:pPr>
              <w:pStyle w:val="GGTEphCell2"/>
            </w:pPr>
            <w:r>
              <w:t>r(</w:t>
            </w:r>
            <w:proofErr w:type="spellStart"/>
            <w:r>
              <w:t>i</w:t>
            </w:r>
            <w:proofErr w:type="spellEnd"/>
            <w:r>
              <w:t>&lt;/</w:t>
            </w:r>
            <w:proofErr w:type="spellStart"/>
            <w:r>
              <w:t>yw</w:t>
            </w:r>
            <w:proofErr w:type="spellEnd"/>
          </w:p>
        </w:tc>
        <w:tc>
          <w:tcPr>
            <w:tcW w:w="1418" w:type="dxa"/>
            <w:tcBorders>
              <w:top w:val="nil"/>
              <w:bottom w:val="nil"/>
              <w:right w:val="nil"/>
            </w:tcBorders>
          </w:tcPr>
          <w:p w14:paraId="74CECF94" w14:textId="77777777" w:rsidR="003A588C" w:rsidRPr="0099262E" w:rsidRDefault="003A588C">
            <w:pPr>
              <w:pStyle w:val="GGTEphCell2"/>
              <w:rPr>
                <w:lang w:val="es-ES_tradnl"/>
              </w:rPr>
            </w:pPr>
            <w:r w:rsidRPr="0099262E">
              <w:rPr>
                <w:lang w:val="es-ES_tradnl"/>
              </w:rPr>
              <w:t>e1rri&lt;ya</w:t>
            </w:r>
          </w:p>
          <w:p w14:paraId="3CFE5A00" w14:textId="77777777" w:rsidR="003A588C" w:rsidRPr="0099262E" w:rsidRDefault="003A588C">
            <w:pPr>
              <w:pStyle w:val="GGTEphCell2"/>
              <w:rPr>
                <w:sz w:val="18"/>
                <w:lang w:val="es-ES_tradnl"/>
              </w:rPr>
            </w:pPr>
            <w:proofErr w:type="gramStart"/>
            <w:r w:rsidRPr="0099262E">
              <w:rPr>
                <w:sz w:val="18"/>
                <w:lang w:val="es-ES_tradnl"/>
              </w:rPr>
              <w:t>r(</w:t>
            </w:r>
            <w:proofErr w:type="gramEnd"/>
            <w:r w:rsidRPr="0099262E">
              <w:rPr>
                <w:sz w:val="18"/>
                <w:lang w:val="es-ES_tradnl"/>
              </w:rPr>
              <w:t>i&lt;=yai</w:t>
            </w:r>
          </w:p>
        </w:tc>
        <w:tc>
          <w:tcPr>
            <w:tcW w:w="1457" w:type="dxa"/>
            <w:tcBorders>
              <w:top w:val="nil"/>
              <w:bottom w:val="nil"/>
            </w:tcBorders>
          </w:tcPr>
          <w:p w14:paraId="04CF87F2" w14:textId="77777777" w:rsidR="003A588C" w:rsidRDefault="003A588C">
            <w:pPr>
              <w:pStyle w:val="GGTEphCell2"/>
            </w:pPr>
            <w:r>
              <w:t>e1rri&lt;fa</w:t>
            </w:r>
          </w:p>
          <w:p w14:paraId="289F0F81" w14:textId="77777777" w:rsidR="003A588C" w:rsidRDefault="003A588C">
            <w:pPr>
              <w:pStyle w:val="GGTEphCell2"/>
            </w:pPr>
            <w:r>
              <w:t>e1rri&lt;</w:t>
            </w:r>
            <w:proofErr w:type="spellStart"/>
            <w:r>
              <w:t>mai</w:t>
            </w:r>
            <w:proofErr w:type="spellEnd"/>
          </w:p>
        </w:tc>
        <w:tc>
          <w:tcPr>
            <w:tcW w:w="1327" w:type="dxa"/>
            <w:gridSpan w:val="2"/>
            <w:tcBorders>
              <w:top w:val="nil"/>
              <w:bottom w:val="nil"/>
              <w:right w:val="nil"/>
            </w:tcBorders>
          </w:tcPr>
          <w:p w14:paraId="7922915D" w14:textId="77777777" w:rsidR="003A588C" w:rsidRPr="0099262E" w:rsidRDefault="003A588C">
            <w:pPr>
              <w:pStyle w:val="GGTEphCell2"/>
              <w:rPr>
                <w:lang w:val="de-DE"/>
              </w:rPr>
            </w:pPr>
            <w:r w:rsidRPr="0099262E">
              <w:rPr>
                <w:lang w:val="de-DE"/>
              </w:rPr>
              <w:t>e0rri&lt;/</w:t>
            </w:r>
            <w:proofErr w:type="spellStart"/>
            <w:r w:rsidRPr="0099262E">
              <w:rPr>
                <w:lang w:val="de-DE"/>
              </w:rPr>
              <w:t>fqhn</w:t>
            </w:r>
            <w:proofErr w:type="spellEnd"/>
          </w:p>
          <w:p w14:paraId="3E2FA442" w14:textId="77777777" w:rsidR="003A588C" w:rsidRPr="0099262E" w:rsidRDefault="003A588C">
            <w:pPr>
              <w:pStyle w:val="GGTEphCell2"/>
              <w:rPr>
                <w:sz w:val="18"/>
                <w:lang w:val="de-DE"/>
              </w:rPr>
            </w:pPr>
            <w:proofErr w:type="gramStart"/>
            <w:r w:rsidRPr="0099262E">
              <w:rPr>
                <w:sz w:val="18"/>
                <w:lang w:val="de-DE"/>
              </w:rPr>
              <w:t>r(</w:t>
            </w:r>
            <w:proofErr w:type="gramEnd"/>
            <w:r w:rsidRPr="0099262E">
              <w:rPr>
                <w:sz w:val="18"/>
                <w:lang w:val="de-DE"/>
              </w:rPr>
              <w:t>i&lt;</w:t>
            </w:r>
            <w:proofErr w:type="spellStart"/>
            <w:r w:rsidRPr="0099262E">
              <w:rPr>
                <w:sz w:val="18"/>
                <w:lang w:val="de-DE"/>
              </w:rPr>
              <w:t>fqh</w:t>
            </w:r>
            <w:proofErr w:type="spellEnd"/>
            <w:r w:rsidRPr="0099262E">
              <w:rPr>
                <w:sz w:val="18"/>
                <w:lang w:val="de-DE"/>
              </w:rPr>
              <w:t>=</w:t>
            </w:r>
            <w:proofErr w:type="spellStart"/>
            <w:r w:rsidRPr="0099262E">
              <w:rPr>
                <w:sz w:val="18"/>
                <w:lang w:val="de-DE"/>
              </w:rPr>
              <w:t>nai</w:t>
            </w:r>
            <w:proofErr w:type="spellEnd"/>
          </w:p>
        </w:tc>
        <w:tc>
          <w:tcPr>
            <w:tcW w:w="2149" w:type="dxa"/>
            <w:gridSpan w:val="2"/>
            <w:tcBorders>
              <w:top w:val="nil"/>
              <w:bottom w:val="nil"/>
            </w:tcBorders>
          </w:tcPr>
          <w:p w14:paraId="44BD3B0A" w14:textId="77777777" w:rsidR="003A588C" w:rsidRPr="0099262E" w:rsidRDefault="003A588C">
            <w:pPr>
              <w:pStyle w:val="GGTEphCell2"/>
              <w:rPr>
                <w:rFonts w:ascii="Times New Roman" w:hAnsi="Times New Roman"/>
                <w:i/>
                <w:lang w:val="de-DE"/>
              </w:rPr>
            </w:pPr>
          </w:p>
        </w:tc>
      </w:tr>
      <w:tr w:rsidR="003A588C" w:rsidRPr="00A06467" w14:paraId="387BAE54" w14:textId="77777777" w:rsidTr="001130F6">
        <w:trPr>
          <w:cantSplit/>
          <w:trHeight w:hRule="exact" w:val="120"/>
        </w:trPr>
        <w:tc>
          <w:tcPr>
            <w:tcW w:w="1389" w:type="dxa"/>
            <w:tcBorders>
              <w:top w:val="nil"/>
            </w:tcBorders>
          </w:tcPr>
          <w:p w14:paraId="40325836" w14:textId="77777777" w:rsidR="003A588C" w:rsidRPr="0099262E" w:rsidRDefault="003A588C">
            <w:pPr>
              <w:pStyle w:val="GGTEphCell2"/>
              <w:rPr>
                <w:lang w:val="de-DE"/>
              </w:rPr>
            </w:pPr>
          </w:p>
        </w:tc>
        <w:tc>
          <w:tcPr>
            <w:tcW w:w="1446" w:type="dxa"/>
            <w:tcBorders>
              <w:top w:val="nil"/>
            </w:tcBorders>
          </w:tcPr>
          <w:p w14:paraId="666EDF0A" w14:textId="77777777" w:rsidR="003A588C" w:rsidRPr="0099262E" w:rsidRDefault="003A588C">
            <w:pPr>
              <w:pStyle w:val="GGTEphCell2"/>
              <w:rPr>
                <w:lang w:val="de-DE"/>
              </w:rPr>
            </w:pPr>
          </w:p>
        </w:tc>
        <w:tc>
          <w:tcPr>
            <w:tcW w:w="1418" w:type="dxa"/>
            <w:tcBorders>
              <w:top w:val="nil"/>
              <w:right w:val="nil"/>
            </w:tcBorders>
          </w:tcPr>
          <w:p w14:paraId="466F7127" w14:textId="77777777" w:rsidR="003A588C" w:rsidRPr="0099262E" w:rsidRDefault="003A588C">
            <w:pPr>
              <w:pStyle w:val="GGTEphCell2"/>
              <w:rPr>
                <w:lang w:val="de-DE"/>
              </w:rPr>
            </w:pPr>
          </w:p>
        </w:tc>
        <w:tc>
          <w:tcPr>
            <w:tcW w:w="1457" w:type="dxa"/>
            <w:tcBorders>
              <w:top w:val="nil"/>
            </w:tcBorders>
          </w:tcPr>
          <w:p w14:paraId="3C54BBEF" w14:textId="77777777" w:rsidR="003A588C" w:rsidRPr="0099262E" w:rsidRDefault="003A588C">
            <w:pPr>
              <w:pStyle w:val="GGTEphCell2"/>
              <w:rPr>
                <w:lang w:val="de-DE"/>
              </w:rPr>
            </w:pPr>
          </w:p>
        </w:tc>
        <w:tc>
          <w:tcPr>
            <w:tcW w:w="1327" w:type="dxa"/>
            <w:gridSpan w:val="2"/>
            <w:tcBorders>
              <w:top w:val="nil"/>
              <w:right w:val="nil"/>
            </w:tcBorders>
          </w:tcPr>
          <w:p w14:paraId="19BAA6B4" w14:textId="77777777" w:rsidR="003A588C" w:rsidRPr="0099262E" w:rsidRDefault="003A588C">
            <w:pPr>
              <w:pStyle w:val="GGTEphCell2"/>
              <w:rPr>
                <w:lang w:val="de-DE"/>
              </w:rPr>
            </w:pPr>
          </w:p>
        </w:tc>
        <w:tc>
          <w:tcPr>
            <w:tcW w:w="2149" w:type="dxa"/>
            <w:gridSpan w:val="2"/>
            <w:tcBorders>
              <w:top w:val="nil"/>
            </w:tcBorders>
          </w:tcPr>
          <w:p w14:paraId="289A09EE" w14:textId="77777777" w:rsidR="003A588C" w:rsidRPr="0099262E" w:rsidRDefault="003A588C">
            <w:pPr>
              <w:pStyle w:val="GGTEphCell2"/>
              <w:rPr>
                <w:rFonts w:ascii="Times New Roman" w:hAnsi="Times New Roman"/>
                <w:i/>
                <w:lang w:val="de-DE"/>
              </w:rPr>
            </w:pPr>
          </w:p>
        </w:tc>
      </w:tr>
      <w:tr w:rsidR="003A588C" w:rsidRPr="00A06467" w14:paraId="234C1EC7" w14:textId="77777777" w:rsidTr="001130F6">
        <w:trPr>
          <w:cantSplit/>
          <w:trHeight w:hRule="exact" w:val="120"/>
        </w:trPr>
        <w:tc>
          <w:tcPr>
            <w:tcW w:w="1389" w:type="dxa"/>
            <w:tcBorders>
              <w:bottom w:val="nil"/>
            </w:tcBorders>
          </w:tcPr>
          <w:p w14:paraId="7BDB8F33" w14:textId="77777777" w:rsidR="003A588C" w:rsidRPr="0099262E" w:rsidRDefault="003A588C" w:rsidP="00EA2A0D">
            <w:pPr>
              <w:pStyle w:val="GGTEphCell2"/>
              <w:keepNext/>
              <w:rPr>
                <w:lang w:val="de-DE"/>
              </w:rPr>
            </w:pPr>
          </w:p>
        </w:tc>
        <w:tc>
          <w:tcPr>
            <w:tcW w:w="1446" w:type="dxa"/>
            <w:tcBorders>
              <w:bottom w:val="nil"/>
            </w:tcBorders>
          </w:tcPr>
          <w:p w14:paraId="31118AB2" w14:textId="77777777" w:rsidR="003A588C" w:rsidRPr="0099262E" w:rsidRDefault="003A588C">
            <w:pPr>
              <w:pStyle w:val="GGTEphCell2"/>
              <w:rPr>
                <w:lang w:val="de-DE"/>
              </w:rPr>
            </w:pPr>
          </w:p>
        </w:tc>
        <w:tc>
          <w:tcPr>
            <w:tcW w:w="1418" w:type="dxa"/>
            <w:tcBorders>
              <w:bottom w:val="nil"/>
              <w:right w:val="nil"/>
            </w:tcBorders>
          </w:tcPr>
          <w:p w14:paraId="09028930" w14:textId="77777777" w:rsidR="003A588C" w:rsidRPr="0099262E" w:rsidRDefault="003A588C">
            <w:pPr>
              <w:pStyle w:val="GGTEphCell2"/>
              <w:rPr>
                <w:lang w:val="de-DE"/>
              </w:rPr>
            </w:pPr>
          </w:p>
        </w:tc>
        <w:tc>
          <w:tcPr>
            <w:tcW w:w="1457" w:type="dxa"/>
            <w:tcBorders>
              <w:bottom w:val="nil"/>
            </w:tcBorders>
          </w:tcPr>
          <w:p w14:paraId="4155A498" w14:textId="77777777" w:rsidR="003A588C" w:rsidRPr="0099262E" w:rsidRDefault="003A588C">
            <w:pPr>
              <w:pStyle w:val="GGTEphCell2"/>
              <w:rPr>
                <w:lang w:val="de-DE"/>
              </w:rPr>
            </w:pPr>
          </w:p>
        </w:tc>
        <w:tc>
          <w:tcPr>
            <w:tcW w:w="1327" w:type="dxa"/>
            <w:gridSpan w:val="2"/>
            <w:tcBorders>
              <w:bottom w:val="nil"/>
              <w:right w:val="nil"/>
            </w:tcBorders>
          </w:tcPr>
          <w:p w14:paraId="0D9830DD" w14:textId="77777777" w:rsidR="003A588C" w:rsidRPr="0099262E" w:rsidRDefault="003A588C">
            <w:pPr>
              <w:pStyle w:val="GGTEphCell2"/>
              <w:rPr>
                <w:lang w:val="de-DE"/>
              </w:rPr>
            </w:pPr>
          </w:p>
        </w:tc>
        <w:tc>
          <w:tcPr>
            <w:tcW w:w="2149" w:type="dxa"/>
            <w:gridSpan w:val="2"/>
            <w:tcBorders>
              <w:bottom w:val="nil"/>
            </w:tcBorders>
          </w:tcPr>
          <w:p w14:paraId="2297595E" w14:textId="77777777" w:rsidR="003A588C" w:rsidRPr="0099262E" w:rsidRDefault="003A588C">
            <w:pPr>
              <w:pStyle w:val="GGTEphCell2"/>
              <w:rPr>
                <w:rFonts w:ascii="Times New Roman" w:hAnsi="Times New Roman"/>
                <w:i/>
                <w:lang w:val="de-DE"/>
              </w:rPr>
            </w:pPr>
          </w:p>
        </w:tc>
      </w:tr>
      <w:tr w:rsidR="003A588C" w14:paraId="49731A7B" w14:textId="77777777" w:rsidTr="001130F6">
        <w:trPr>
          <w:cantSplit/>
        </w:trPr>
        <w:tc>
          <w:tcPr>
            <w:tcW w:w="1389" w:type="dxa"/>
            <w:tcBorders>
              <w:top w:val="nil"/>
              <w:bottom w:val="nil"/>
            </w:tcBorders>
          </w:tcPr>
          <w:p w14:paraId="3A45718A" w14:textId="77777777" w:rsidR="003A588C" w:rsidRDefault="003A588C" w:rsidP="00EA2A0D">
            <w:pPr>
              <w:pStyle w:val="GGTEphCell2"/>
              <w:keepNext/>
            </w:pPr>
            <w:bookmarkStart w:id="304" w:name="sbennumi"/>
            <w:proofErr w:type="spellStart"/>
            <w:r>
              <w:t>sbe</w:t>
            </w:r>
            <w:proofErr w:type="spellEnd"/>
            <w:r>
              <w:t>/</w:t>
            </w:r>
            <w:proofErr w:type="spellStart"/>
            <w:r>
              <w:t>nnu</w:t>
            </w:r>
            <w:proofErr w:type="spellEnd"/>
            <w:r>
              <w:t>&lt;mi</w:t>
            </w:r>
            <w:bookmarkEnd w:id="304"/>
          </w:p>
          <w:p w14:paraId="15218C48" w14:textId="77777777" w:rsidR="003A588C" w:rsidRDefault="003A588C" w:rsidP="00EA2A0D">
            <w:pPr>
              <w:pStyle w:val="GGTEphCell2"/>
              <w:keepNext/>
              <w:rPr>
                <w:rFonts w:ascii="Times New Roman" w:hAnsi="Times New Roman"/>
                <w:i/>
              </w:rPr>
            </w:pPr>
            <w:r>
              <w:rPr>
                <w:rFonts w:ascii="Times New Roman" w:hAnsi="Times New Roman"/>
                <w:i/>
              </w:rPr>
              <w:t>extinguish</w:t>
            </w:r>
          </w:p>
        </w:tc>
        <w:tc>
          <w:tcPr>
            <w:tcW w:w="1446" w:type="dxa"/>
            <w:tcBorders>
              <w:top w:val="nil"/>
              <w:bottom w:val="nil"/>
            </w:tcBorders>
          </w:tcPr>
          <w:p w14:paraId="430F7521" w14:textId="77777777" w:rsidR="003A588C" w:rsidRDefault="003A588C">
            <w:pPr>
              <w:pStyle w:val="GGTEphCell2"/>
            </w:pPr>
            <w:proofErr w:type="spellStart"/>
            <w:r>
              <w:t>sbe</w:t>
            </w:r>
            <w:proofErr w:type="spellEnd"/>
            <w:r>
              <w:t>/</w:t>
            </w:r>
            <w:proofErr w:type="spellStart"/>
            <w:r>
              <w:t>sw</w:t>
            </w:r>
            <w:proofErr w:type="spellEnd"/>
          </w:p>
        </w:tc>
        <w:tc>
          <w:tcPr>
            <w:tcW w:w="1418" w:type="dxa"/>
            <w:tcBorders>
              <w:top w:val="nil"/>
              <w:bottom w:val="nil"/>
              <w:right w:val="nil"/>
            </w:tcBorders>
          </w:tcPr>
          <w:p w14:paraId="430D5E10" w14:textId="77777777" w:rsidR="003A588C" w:rsidRDefault="003A588C">
            <w:pPr>
              <w:pStyle w:val="GGTEphCell2"/>
            </w:pPr>
            <w:r>
              <w:t>e1sbesa</w:t>
            </w:r>
          </w:p>
          <w:p w14:paraId="72DE54F1" w14:textId="77777777" w:rsidR="003A588C" w:rsidRDefault="003A588C">
            <w:pPr>
              <w:pStyle w:val="GGTEphCell2"/>
              <w:rPr>
                <w:sz w:val="18"/>
              </w:rPr>
            </w:pPr>
            <w:proofErr w:type="spellStart"/>
            <w:r>
              <w:rPr>
                <w:sz w:val="18"/>
              </w:rPr>
              <w:t>sbe</w:t>
            </w:r>
            <w:proofErr w:type="spellEnd"/>
            <w:r>
              <w:rPr>
                <w:sz w:val="18"/>
              </w:rPr>
              <w:t>/</w:t>
            </w:r>
            <w:proofErr w:type="spellStart"/>
            <w:r>
              <w:rPr>
                <w:sz w:val="18"/>
              </w:rPr>
              <w:t>sai</w:t>
            </w:r>
            <w:proofErr w:type="spellEnd"/>
          </w:p>
        </w:tc>
        <w:tc>
          <w:tcPr>
            <w:tcW w:w="1457" w:type="dxa"/>
            <w:tcBorders>
              <w:top w:val="nil"/>
              <w:bottom w:val="nil"/>
            </w:tcBorders>
          </w:tcPr>
          <w:p w14:paraId="566D862E" w14:textId="77777777" w:rsidR="003A588C" w:rsidRDefault="003A588C">
            <w:pPr>
              <w:pStyle w:val="GGTEphCell2"/>
            </w:pPr>
            <w:r>
              <w:t xml:space="preserve">e1sbhka </w:t>
            </w:r>
            <w:r>
              <w:rPr>
                <w:rFonts w:ascii="Times New Roman" w:hAnsi="Times New Roman"/>
                <w:i/>
              </w:rPr>
              <w:t>(</w:t>
            </w:r>
            <w:proofErr w:type="spellStart"/>
            <w:r>
              <w:rPr>
                <w:rFonts w:ascii="Times New Roman" w:hAnsi="Times New Roman"/>
                <w:i/>
              </w:rPr>
              <w:t>intr</w:t>
            </w:r>
            <w:proofErr w:type="spellEnd"/>
            <w:r>
              <w:rPr>
                <w:rFonts w:ascii="Times New Roman" w:hAnsi="Times New Roman"/>
                <w:i/>
              </w:rPr>
              <w:t>)</w:t>
            </w:r>
          </w:p>
          <w:p w14:paraId="42C16A74" w14:textId="77777777" w:rsidR="003A588C" w:rsidRDefault="003A588C">
            <w:pPr>
              <w:pStyle w:val="GGTEphCell2"/>
            </w:pPr>
            <w:r>
              <w:t>e1sbesmai</w:t>
            </w:r>
          </w:p>
        </w:tc>
        <w:tc>
          <w:tcPr>
            <w:tcW w:w="1327" w:type="dxa"/>
            <w:gridSpan w:val="2"/>
            <w:tcBorders>
              <w:top w:val="nil"/>
              <w:bottom w:val="nil"/>
              <w:right w:val="nil"/>
            </w:tcBorders>
          </w:tcPr>
          <w:p w14:paraId="111DB285" w14:textId="77777777" w:rsidR="003A588C" w:rsidRDefault="003A588C">
            <w:pPr>
              <w:pStyle w:val="GGTEphCell2"/>
            </w:pPr>
            <w:r>
              <w:t>e0sbe/</w:t>
            </w:r>
            <w:proofErr w:type="spellStart"/>
            <w:r>
              <w:t>sqhn</w:t>
            </w:r>
            <w:proofErr w:type="spellEnd"/>
          </w:p>
          <w:p w14:paraId="3B564BA5" w14:textId="77777777" w:rsidR="003A588C" w:rsidRDefault="003A588C">
            <w:pPr>
              <w:pStyle w:val="GGTEphCell2"/>
              <w:rPr>
                <w:sz w:val="18"/>
              </w:rPr>
            </w:pPr>
            <w:proofErr w:type="spellStart"/>
            <w:r>
              <w:rPr>
                <w:sz w:val="18"/>
              </w:rPr>
              <w:t>sbesqh</w:t>
            </w:r>
            <w:proofErr w:type="spellEnd"/>
            <w:r>
              <w:rPr>
                <w:sz w:val="18"/>
              </w:rPr>
              <w:t>=</w:t>
            </w:r>
            <w:proofErr w:type="spellStart"/>
            <w:r>
              <w:rPr>
                <w:sz w:val="18"/>
              </w:rPr>
              <w:t>nai</w:t>
            </w:r>
            <w:proofErr w:type="spellEnd"/>
          </w:p>
        </w:tc>
        <w:tc>
          <w:tcPr>
            <w:tcW w:w="2149" w:type="dxa"/>
            <w:gridSpan w:val="2"/>
            <w:tcBorders>
              <w:top w:val="nil"/>
              <w:bottom w:val="nil"/>
            </w:tcBorders>
          </w:tcPr>
          <w:p w14:paraId="78A0BCAC" w14:textId="77777777" w:rsidR="003A588C" w:rsidRDefault="003A588C">
            <w:pPr>
              <w:pStyle w:val="GGTEphCell2"/>
              <w:rPr>
                <w:rFonts w:ascii="Times New Roman" w:hAnsi="Times New Roman"/>
                <w:i/>
              </w:rPr>
            </w:pPr>
          </w:p>
        </w:tc>
      </w:tr>
      <w:tr w:rsidR="003A588C" w14:paraId="64980600" w14:textId="77777777" w:rsidTr="001130F6">
        <w:trPr>
          <w:cantSplit/>
          <w:trHeight w:hRule="exact" w:val="120"/>
        </w:trPr>
        <w:tc>
          <w:tcPr>
            <w:tcW w:w="1389" w:type="dxa"/>
            <w:tcBorders>
              <w:top w:val="nil"/>
            </w:tcBorders>
          </w:tcPr>
          <w:p w14:paraId="5FCBAE3C" w14:textId="77777777" w:rsidR="003A588C" w:rsidRDefault="003A588C">
            <w:pPr>
              <w:pStyle w:val="GGTEphCell2"/>
            </w:pPr>
          </w:p>
        </w:tc>
        <w:tc>
          <w:tcPr>
            <w:tcW w:w="1446" w:type="dxa"/>
            <w:tcBorders>
              <w:top w:val="nil"/>
            </w:tcBorders>
          </w:tcPr>
          <w:p w14:paraId="23E80D90" w14:textId="77777777" w:rsidR="003A588C" w:rsidRDefault="003A588C">
            <w:pPr>
              <w:pStyle w:val="GGTEphCell2"/>
            </w:pPr>
          </w:p>
        </w:tc>
        <w:tc>
          <w:tcPr>
            <w:tcW w:w="1418" w:type="dxa"/>
            <w:tcBorders>
              <w:top w:val="nil"/>
              <w:right w:val="nil"/>
            </w:tcBorders>
          </w:tcPr>
          <w:p w14:paraId="185D1805" w14:textId="77777777" w:rsidR="003A588C" w:rsidRDefault="003A588C">
            <w:pPr>
              <w:pStyle w:val="GGTEphCell2"/>
            </w:pPr>
          </w:p>
        </w:tc>
        <w:tc>
          <w:tcPr>
            <w:tcW w:w="1457" w:type="dxa"/>
            <w:tcBorders>
              <w:top w:val="nil"/>
            </w:tcBorders>
          </w:tcPr>
          <w:p w14:paraId="466F2EF7" w14:textId="77777777" w:rsidR="003A588C" w:rsidRDefault="003A588C">
            <w:pPr>
              <w:pStyle w:val="GGTEphCell2"/>
            </w:pPr>
          </w:p>
        </w:tc>
        <w:tc>
          <w:tcPr>
            <w:tcW w:w="1327" w:type="dxa"/>
            <w:gridSpan w:val="2"/>
            <w:tcBorders>
              <w:top w:val="nil"/>
              <w:right w:val="nil"/>
            </w:tcBorders>
          </w:tcPr>
          <w:p w14:paraId="32698795" w14:textId="77777777" w:rsidR="003A588C" w:rsidRDefault="003A588C">
            <w:pPr>
              <w:pStyle w:val="GGTEphCell2"/>
            </w:pPr>
          </w:p>
        </w:tc>
        <w:tc>
          <w:tcPr>
            <w:tcW w:w="2149" w:type="dxa"/>
            <w:gridSpan w:val="2"/>
            <w:tcBorders>
              <w:top w:val="nil"/>
            </w:tcBorders>
          </w:tcPr>
          <w:p w14:paraId="15832E68" w14:textId="77777777" w:rsidR="003A588C" w:rsidRDefault="003A588C">
            <w:pPr>
              <w:pStyle w:val="GGTEphCell2"/>
              <w:rPr>
                <w:rFonts w:ascii="Times New Roman" w:hAnsi="Times New Roman"/>
                <w:i/>
              </w:rPr>
            </w:pPr>
          </w:p>
        </w:tc>
      </w:tr>
      <w:tr w:rsidR="003A588C" w14:paraId="18B046E7" w14:textId="77777777" w:rsidTr="001130F6">
        <w:trPr>
          <w:cantSplit/>
          <w:trHeight w:hRule="exact" w:val="120"/>
        </w:trPr>
        <w:tc>
          <w:tcPr>
            <w:tcW w:w="1389" w:type="dxa"/>
            <w:tcBorders>
              <w:bottom w:val="nil"/>
            </w:tcBorders>
          </w:tcPr>
          <w:p w14:paraId="372B0D03" w14:textId="77777777" w:rsidR="003A588C" w:rsidRDefault="003A588C">
            <w:pPr>
              <w:pStyle w:val="GGTEphCell2"/>
              <w:keepNext/>
            </w:pPr>
          </w:p>
        </w:tc>
        <w:tc>
          <w:tcPr>
            <w:tcW w:w="1446" w:type="dxa"/>
            <w:tcBorders>
              <w:bottom w:val="nil"/>
            </w:tcBorders>
          </w:tcPr>
          <w:p w14:paraId="099EEBDC" w14:textId="77777777" w:rsidR="003A588C" w:rsidRDefault="003A588C">
            <w:pPr>
              <w:pStyle w:val="GGTEphCell2"/>
            </w:pPr>
          </w:p>
        </w:tc>
        <w:tc>
          <w:tcPr>
            <w:tcW w:w="1418" w:type="dxa"/>
            <w:tcBorders>
              <w:bottom w:val="nil"/>
              <w:right w:val="nil"/>
            </w:tcBorders>
          </w:tcPr>
          <w:p w14:paraId="30CAFA24" w14:textId="77777777" w:rsidR="003A588C" w:rsidRDefault="003A588C">
            <w:pPr>
              <w:pStyle w:val="GGTEphCell2"/>
            </w:pPr>
          </w:p>
        </w:tc>
        <w:tc>
          <w:tcPr>
            <w:tcW w:w="1457" w:type="dxa"/>
            <w:tcBorders>
              <w:bottom w:val="nil"/>
            </w:tcBorders>
          </w:tcPr>
          <w:p w14:paraId="75EAF8CA" w14:textId="77777777" w:rsidR="003A588C" w:rsidRDefault="003A588C">
            <w:pPr>
              <w:pStyle w:val="GGTEphCell2"/>
            </w:pPr>
          </w:p>
        </w:tc>
        <w:tc>
          <w:tcPr>
            <w:tcW w:w="1327" w:type="dxa"/>
            <w:gridSpan w:val="2"/>
            <w:tcBorders>
              <w:bottom w:val="nil"/>
              <w:right w:val="nil"/>
            </w:tcBorders>
          </w:tcPr>
          <w:p w14:paraId="525742AF" w14:textId="77777777" w:rsidR="003A588C" w:rsidRDefault="003A588C">
            <w:pPr>
              <w:pStyle w:val="GGTEphCell2"/>
            </w:pPr>
          </w:p>
        </w:tc>
        <w:tc>
          <w:tcPr>
            <w:tcW w:w="2149" w:type="dxa"/>
            <w:gridSpan w:val="2"/>
            <w:tcBorders>
              <w:bottom w:val="nil"/>
            </w:tcBorders>
          </w:tcPr>
          <w:p w14:paraId="78A62397" w14:textId="77777777" w:rsidR="003A588C" w:rsidRDefault="003A588C">
            <w:pPr>
              <w:pStyle w:val="GGTEphCell2"/>
              <w:rPr>
                <w:rFonts w:ascii="Times New Roman" w:hAnsi="Times New Roman"/>
                <w:i/>
              </w:rPr>
            </w:pPr>
          </w:p>
        </w:tc>
      </w:tr>
      <w:tr w:rsidR="003A588C" w14:paraId="446DD991" w14:textId="77777777" w:rsidTr="001130F6">
        <w:trPr>
          <w:cantSplit/>
        </w:trPr>
        <w:tc>
          <w:tcPr>
            <w:tcW w:w="1389" w:type="dxa"/>
            <w:tcBorders>
              <w:top w:val="nil"/>
              <w:bottom w:val="nil"/>
            </w:tcBorders>
          </w:tcPr>
          <w:p w14:paraId="3D9CC6E3" w14:textId="77777777" w:rsidR="003A588C" w:rsidRDefault="003A588C">
            <w:pPr>
              <w:pStyle w:val="GGTEphCell2"/>
              <w:keepNext/>
            </w:pPr>
            <w:bookmarkStart w:id="305" w:name="skedannumi"/>
            <w:proofErr w:type="spellStart"/>
            <w:r>
              <w:t>skeda&amp;nnu</w:t>
            </w:r>
            <w:proofErr w:type="spellEnd"/>
            <w:r>
              <w:t>&lt;mi</w:t>
            </w:r>
            <w:bookmarkEnd w:id="305"/>
          </w:p>
          <w:p w14:paraId="4286CA6E" w14:textId="77777777" w:rsidR="003A588C" w:rsidRDefault="003A588C">
            <w:pPr>
              <w:pStyle w:val="GGTEphCell2"/>
              <w:keepNext/>
              <w:rPr>
                <w:rFonts w:ascii="Times New Roman" w:hAnsi="Times New Roman"/>
                <w:i/>
              </w:rPr>
            </w:pPr>
            <w:r>
              <w:rPr>
                <w:rFonts w:ascii="Times New Roman" w:hAnsi="Times New Roman"/>
                <w:i/>
              </w:rPr>
              <w:t>scatter</w:t>
            </w:r>
          </w:p>
        </w:tc>
        <w:tc>
          <w:tcPr>
            <w:tcW w:w="1446" w:type="dxa"/>
            <w:tcBorders>
              <w:top w:val="nil"/>
              <w:bottom w:val="nil"/>
            </w:tcBorders>
          </w:tcPr>
          <w:p w14:paraId="4810C13E" w14:textId="77777777" w:rsidR="003A588C" w:rsidRDefault="003A588C">
            <w:pPr>
              <w:pStyle w:val="GGTEphCell2"/>
            </w:pPr>
            <w:proofErr w:type="spellStart"/>
            <w:r>
              <w:t>skedw</w:t>
            </w:r>
            <w:proofErr w:type="spellEnd"/>
            <w:r>
              <w:t>~</w:t>
            </w:r>
          </w:p>
          <w:p w14:paraId="45D234D9" w14:textId="77777777" w:rsidR="003A588C" w:rsidRDefault="003A588C">
            <w:pPr>
              <w:pStyle w:val="GGTEphCell2"/>
            </w:pPr>
            <w:r>
              <w:t>»skeda&amp;w½</w:t>
            </w:r>
            <w:r>
              <w:tab/>
            </w:r>
            <w:r>
              <w:tab/>
            </w:r>
            <w:r>
              <w:tab/>
            </w:r>
            <w:r>
              <w:tab/>
            </w:r>
            <w:r>
              <w:tab/>
              <w:t>¬</w:t>
            </w:r>
            <w:r>
              <w:rPr>
                <w:rFonts w:ascii="Times New Roman" w:hAnsi="Times New Roman"/>
              </w:rPr>
              <w:t>!</w:t>
            </w:r>
          </w:p>
        </w:tc>
        <w:tc>
          <w:tcPr>
            <w:tcW w:w="1418" w:type="dxa"/>
            <w:tcBorders>
              <w:top w:val="nil"/>
              <w:bottom w:val="nil"/>
              <w:right w:val="nil"/>
            </w:tcBorders>
          </w:tcPr>
          <w:p w14:paraId="2C42540E" w14:textId="1D7069EE" w:rsidR="003A588C" w:rsidRDefault="002A6010">
            <w:pPr>
              <w:pStyle w:val="GGTEphCell2"/>
            </w:pPr>
            <w:r>
              <w:t>E</w:t>
            </w:r>
            <w:r w:rsidR="003A588C">
              <w:t>0ske/</w:t>
            </w:r>
            <w:proofErr w:type="spellStart"/>
            <w:r w:rsidR="003A588C">
              <w:t>dasa</w:t>
            </w:r>
            <w:proofErr w:type="spellEnd"/>
          </w:p>
          <w:p w14:paraId="079F7428" w14:textId="77777777" w:rsidR="003A588C" w:rsidRDefault="003A588C">
            <w:pPr>
              <w:pStyle w:val="GGTEphCell2"/>
              <w:rPr>
                <w:sz w:val="18"/>
              </w:rPr>
            </w:pPr>
            <w:proofErr w:type="spellStart"/>
            <w:r>
              <w:rPr>
                <w:sz w:val="18"/>
              </w:rPr>
              <w:t>skeda&amp;sai</w:t>
            </w:r>
            <w:proofErr w:type="spellEnd"/>
          </w:p>
        </w:tc>
        <w:tc>
          <w:tcPr>
            <w:tcW w:w="1457" w:type="dxa"/>
            <w:tcBorders>
              <w:top w:val="nil"/>
              <w:bottom w:val="nil"/>
            </w:tcBorders>
          </w:tcPr>
          <w:p w14:paraId="0B37D88F" w14:textId="77777777" w:rsidR="003A588C" w:rsidRDefault="003A588C">
            <w:pPr>
              <w:pStyle w:val="GGTEphCell2"/>
            </w:pPr>
            <w:r>
              <w:t>-</w:t>
            </w:r>
          </w:p>
          <w:p w14:paraId="787B9800" w14:textId="77777777" w:rsidR="003A588C" w:rsidRDefault="003A588C">
            <w:pPr>
              <w:pStyle w:val="GGTEphCell2"/>
            </w:pPr>
            <w:r>
              <w:t>e0ske/</w:t>
            </w:r>
            <w:proofErr w:type="spellStart"/>
            <w:r>
              <w:t>dasmai</w:t>
            </w:r>
            <w:proofErr w:type="spellEnd"/>
          </w:p>
        </w:tc>
        <w:tc>
          <w:tcPr>
            <w:tcW w:w="1327" w:type="dxa"/>
            <w:gridSpan w:val="2"/>
            <w:tcBorders>
              <w:top w:val="nil"/>
              <w:bottom w:val="nil"/>
              <w:right w:val="nil"/>
            </w:tcBorders>
          </w:tcPr>
          <w:p w14:paraId="38831EBA" w14:textId="77777777" w:rsidR="003A588C" w:rsidRDefault="003A588C">
            <w:pPr>
              <w:pStyle w:val="GGTEphCell2"/>
            </w:pPr>
            <w:r>
              <w:t>e0skeda&amp;sqhn</w:t>
            </w:r>
          </w:p>
          <w:p w14:paraId="193EA09C" w14:textId="77777777" w:rsidR="003A588C" w:rsidRDefault="003A588C">
            <w:pPr>
              <w:pStyle w:val="GGTEphCell2"/>
              <w:rPr>
                <w:sz w:val="18"/>
              </w:rPr>
            </w:pPr>
            <w:proofErr w:type="spellStart"/>
            <w:r>
              <w:rPr>
                <w:sz w:val="18"/>
              </w:rPr>
              <w:t>skedasqh</w:t>
            </w:r>
            <w:proofErr w:type="spellEnd"/>
            <w:r>
              <w:rPr>
                <w:sz w:val="18"/>
              </w:rPr>
              <w:t>=</w:t>
            </w:r>
            <w:proofErr w:type="spellStart"/>
            <w:r>
              <w:rPr>
                <w:sz w:val="18"/>
              </w:rPr>
              <w:t>nai</w:t>
            </w:r>
            <w:proofErr w:type="spellEnd"/>
          </w:p>
        </w:tc>
        <w:tc>
          <w:tcPr>
            <w:tcW w:w="2149" w:type="dxa"/>
            <w:gridSpan w:val="2"/>
            <w:tcBorders>
              <w:top w:val="nil"/>
              <w:bottom w:val="nil"/>
            </w:tcBorders>
          </w:tcPr>
          <w:p w14:paraId="12A44EC0" w14:textId="77777777" w:rsidR="003A588C" w:rsidRDefault="003A588C">
            <w:pPr>
              <w:pStyle w:val="GGTEphCell2"/>
              <w:rPr>
                <w:rFonts w:ascii="Times New Roman" w:hAnsi="Times New Roman"/>
                <w:i/>
              </w:rPr>
            </w:pPr>
            <w:r>
              <w:rPr>
                <w:rFonts w:ascii="Times New Roman" w:hAnsi="Times New Roman"/>
              </w:rPr>
              <w:t xml:space="preserve">Attic future but with </w:t>
            </w:r>
            <w:r>
              <w:t>-</w:t>
            </w:r>
            <w:proofErr w:type="spellStart"/>
            <w:r>
              <w:t>a&amp;w</w:t>
            </w:r>
            <w:proofErr w:type="spellEnd"/>
            <w:r>
              <w:rPr>
                <w:rFonts w:ascii="Times New Roman" w:hAnsi="Times New Roman"/>
              </w:rPr>
              <w:t xml:space="preserve"> contraction</w:t>
            </w:r>
          </w:p>
        </w:tc>
      </w:tr>
      <w:tr w:rsidR="003A588C" w14:paraId="37584AA1" w14:textId="77777777" w:rsidTr="001130F6">
        <w:trPr>
          <w:cantSplit/>
          <w:trHeight w:hRule="exact" w:val="120"/>
        </w:trPr>
        <w:tc>
          <w:tcPr>
            <w:tcW w:w="1389" w:type="dxa"/>
            <w:tcBorders>
              <w:top w:val="nil"/>
            </w:tcBorders>
          </w:tcPr>
          <w:p w14:paraId="454063E5" w14:textId="77777777" w:rsidR="003A588C" w:rsidRDefault="003A588C">
            <w:pPr>
              <w:pStyle w:val="GGTEphCell2"/>
            </w:pPr>
          </w:p>
        </w:tc>
        <w:tc>
          <w:tcPr>
            <w:tcW w:w="1446" w:type="dxa"/>
            <w:tcBorders>
              <w:top w:val="nil"/>
            </w:tcBorders>
          </w:tcPr>
          <w:p w14:paraId="52452853" w14:textId="77777777" w:rsidR="003A588C" w:rsidRDefault="003A588C">
            <w:pPr>
              <w:pStyle w:val="GGTEphCell2"/>
            </w:pPr>
          </w:p>
        </w:tc>
        <w:tc>
          <w:tcPr>
            <w:tcW w:w="1418" w:type="dxa"/>
            <w:tcBorders>
              <w:top w:val="nil"/>
              <w:right w:val="nil"/>
            </w:tcBorders>
          </w:tcPr>
          <w:p w14:paraId="4228D3B7" w14:textId="77777777" w:rsidR="003A588C" w:rsidRDefault="003A588C">
            <w:pPr>
              <w:pStyle w:val="GGTEphCell2"/>
            </w:pPr>
          </w:p>
        </w:tc>
        <w:tc>
          <w:tcPr>
            <w:tcW w:w="1457" w:type="dxa"/>
            <w:tcBorders>
              <w:top w:val="nil"/>
            </w:tcBorders>
          </w:tcPr>
          <w:p w14:paraId="334EEBF9" w14:textId="77777777" w:rsidR="003A588C" w:rsidRDefault="003A588C">
            <w:pPr>
              <w:pStyle w:val="GGTEphCell2"/>
            </w:pPr>
          </w:p>
        </w:tc>
        <w:tc>
          <w:tcPr>
            <w:tcW w:w="1327" w:type="dxa"/>
            <w:gridSpan w:val="2"/>
            <w:tcBorders>
              <w:top w:val="nil"/>
              <w:right w:val="nil"/>
            </w:tcBorders>
          </w:tcPr>
          <w:p w14:paraId="75BF76C9" w14:textId="77777777" w:rsidR="003A588C" w:rsidRDefault="003A588C">
            <w:pPr>
              <w:pStyle w:val="GGTEphCell2"/>
            </w:pPr>
          </w:p>
        </w:tc>
        <w:tc>
          <w:tcPr>
            <w:tcW w:w="2149" w:type="dxa"/>
            <w:gridSpan w:val="2"/>
            <w:tcBorders>
              <w:top w:val="nil"/>
            </w:tcBorders>
          </w:tcPr>
          <w:p w14:paraId="4D3CFA39" w14:textId="77777777" w:rsidR="003A588C" w:rsidRDefault="003A588C">
            <w:pPr>
              <w:pStyle w:val="GGTEphCell2"/>
              <w:rPr>
                <w:rFonts w:ascii="Times New Roman" w:hAnsi="Times New Roman"/>
              </w:rPr>
            </w:pPr>
          </w:p>
        </w:tc>
      </w:tr>
      <w:tr w:rsidR="003A588C" w14:paraId="6370A205" w14:textId="77777777" w:rsidTr="001130F6">
        <w:trPr>
          <w:cantSplit/>
          <w:trHeight w:hRule="exact" w:val="120"/>
        </w:trPr>
        <w:tc>
          <w:tcPr>
            <w:tcW w:w="1389" w:type="dxa"/>
            <w:tcBorders>
              <w:bottom w:val="nil"/>
            </w:tcBorders>
          </w:tcPr>
          <w:p w14:paraId="5133C7DF" w14:textId="77777777" w:rsidR="003A588C" w:rsidRDefault="003A588C" w:rsidP="00EA2A0D">
            <w:pPr>
              <w:pStyle w:val="GGTEphCell2"/>
              <w:keepNext/>
            </w:pPr>
          </w:p>
        </w:tc>
        <w:tc>
          <w:tcPr>
            <w:tcW w:w="1446" w:type="dxa"/>
            <w:tcBorders>
              <w:bottom w:val="nil"/>
            </w:tcBorders>
          </w:tcPr>
          <w:p w14:paraId="4A87977E" w14:textId="77777777" w:rsidR="003A588C" w:rsidRDefault="003A588C">
            <w:pPr>
              <w:pStyle w:val="GGTEphCell2"/>
            </w:pPr>
          </w:p>
        </w:tc>
        <w:tc>
          <w:tcPr>
            <w:tcW w:w="1418" w:type="dxa"/>
            <w:tcBorders>
              <w:bottom w:val="nil"/>
              <w:right w:val="nil"/>
            </w:tcBorders>
          </w:tcPr>
          <w:p w14:paraId="4ECBA2AD" w14:textId="77777777" w:rsidR="003A588C" w:rsidRDefault="003A588C">
            <w:pPr>
              <w:pStyle w:val="GGTEphCell2"/>
            </w:pPr>
          </w:p>
        </w:tc>
        <w:tc>
          <w:tcPr>
            <w:tcW w:w="1457" w:type="dxa"/>
            <w:tcBorders>
              <w:bottom w:val="nil"/>
            </w:tcBorders>
          </w:tcPr>
          <w:p w14:paraId="752CA1E2" w14:textId="77777777" w:rsidR="003A588C" w:rsidRDefault="003A588C">
            <w:pPr>
              <w:pStyle w:val="GGTEphCell2"/>
            </w:pPr>
          </w:p>
        </w:tc>
        <w:tc>
          <w:tcPr>
            <w:tcW w:w="1327" w:type="dxa"/>
            <w:gridSpan w:val="2"/>
            <w:tcBorders>
              <w:bottom w:val="nil"/>
              <w:right w:val="nil"/>
            </w:tcBorders>
          </w:tcPr>
          <w:p w14:paraId="4C4B4F8A" w14:textId="77777777" w:rsidR="003A588C" w:rsidRDefault="003A588C">
            <w:pPr>
              <w:pStyle w:val="GGTEphCell2"/>
            </w:pPr>
          </w:p>
        </w:tc>
        <w:tc>
          <w:tcPr>
            <w:tcW w:w="2149" w:type="dxa"/>
            <w:gridSpan w:val="2"/>
            <w:tcBorders>
              <w:bottom w:val="nil"/>
            </w:tcBorders>
          </w:tcPr>
          <w:p w14:paraId="00374577" w14:textId="77777777" w:rsidR="003A588C" w:rsidRDefault="003A588C">
            <w:pPr>
              <w:pStyle w:val="GGTEphCell2"/>
              <w:rPr>
                <w:rFonts w:ascii="Times New Roman" w:hAnsi="Times New Roman"/>
              </w:rPr>
            </w:pPr>
          </w:p>
        </w:tc>
      </w:tr>
      <w:tr w:rsidR="003A588C" w14:paraId="33E05ACA" w14:textId="77777777" w:rsidTr="001130F6">
        <w:trPr>
          <w:cantSplit/>
        </w:trPr>
        <w:tc>
          <w:tcPr>
            <w:tcW w:w="1389" w:type="dxa"/>
            <w:tcBorders>
              <w:top w:val="nil"/>
              <w:bottom w:val="nil"/>
            </w:tcBorders>
          </w:tcPr>
          <w:p w14:paraId="73049812" w14:textId="77777777" w:rsidR="003A588C" w:rsidRDefault="003A588C" w:rsidP="00EA2A0D">
            <w:pPr>
              <w:pStyle w:val="GGTEphCell2"/>
              <w:keepNext/>
            </w:pPr>
            <w:bookmarkStart w:id="306" w:name="speiro"/>
            <w:proofErr w:type="spellStart"/>
            <w:r>
              <w:t>spei</w:t>
            </w:r>
            <w:proofErr w:type="spellEnd"/>
            <w:r>
              <w:t>/</w:t>
            </w:r>
            <w:proofErr w:type="spellStart"/>
            <w:r>
              <w:t>rw</w:t>
            </w:r>
            <w:bookmarkEnd w:id="306"/>
            <w:proofErr w:type="spellEnd"/>
          </w:p>
          <w:p w14:paraId="124AD53D" w14:textId="77777777" w:rsidR="003A588C" w:rsidRDefault="003A588C" w:rsidP="00EA2A0D">
            <w:pPr>
              <w:pStyle w:val="GGTEphCell2"/>
              <w:keepNext/>
              <w:rPr>
                <w:rFonts w:ascii="Times New Roman" w:hAnsi="Times New Roman"/>
                <w:i/>
              </w:rPr>
            </w:pPr>
            <w:r>
              <w:rPr>
                <w:rFonts w:ascii="Times New Roman" w:hAnsi="Times New Roman"/>
                <w:i/>
              </w:rPr>
              <w:t>sow</w:t>
            </w:r>
          </w:p>
        </w:tc>
        <w:tc>
          <w:tcPr>
            <w:tcW w:w="1446" w:type="dxa"/>
            <w:tcBorders>
              <w:top w:val="nil"/>
              <w:bottom w:val="nil"/>
            </w:tcBorders>
          </w:tcPr>
          <w:p w14:paraId="5BE351CF" w14:textId="77777777" w:rsidR="003A588C" w:rsidRDefault="003A588C">
            <w:pPr>
              <w:pStyle w:val="GGTEphCell2"/>
            </w:pPr>
            <w:proofErr w:type="spellStart"/>
            <w:r>
              <w:t>sperw</w:t>
            </w:r>
            <w:proofErr w:type="spellEnd"/>
            <w:r>
              <w:t>~</w:t>
            </w:r>
            <w:r>
              <w:tab/>
            </w:r>
            <w:r>
              <w:tab/>
            </w:r>
            <w:r>
              <w:tab/>
            </w:r>
            <w:r>
              <w:tab/>
            </w:r>
            <w:r>
              <w:tab/>
            </w:r>
            <w:r>
              <w:tab/>
            </w:r>
            <w:r>
              <w:tab/>
            </w:r>
            <w:r>
              <w:tab/>
            </w:r>
            <w:r>
              <w:tab/>
              <w:t>¬</w:t>
            </w:r>
          </w:p>
        </w:tc>
        <w:tc>
          <w:tcPr>
            <w:tcW w:w="1418" w:type="dxa"/>
            <w:tcBorders>
              <w:top w:val="nil"/>
              <w:bottom w:val="nil"/>
              <w:right w:val="nil"/>
            </w:tcBorders>
          </w:tcPr>
          <w:p w14:paraId="3AC66B6F" w14:textId="77777777" w:rsidR="003A588C" w:rsidRDefault="003A588C">
            <w:pPr>
              <w:pStyle w:val="GGTEphCell2"/>
            </w:pPr>
            <w:r>
              <w:t>e1speira</w:t>
            </w:r>
          </w:p>
          <w:p w14:paraId="6914571D" w14:textId="77777777" w:rsidR="003A588C" w:rsidRDefault="003A588C">
            <w:pPr>
              <w:pStyle w:val="GGTEphCell2"/>
              <w:rPr>
                <w:sz w:val="18"/>
              </w:rPr>
            </w:pPr>
            <w:proofErr w:type="spellStart"/>
            <w:r>
              <w:rPr>
                <w:sz w:val="18"/>
              </w:rPr>
              <w:t>spei</w:t>
            </w:r>
            <w:proofErr w:type="spellEnd"/>
            <w:r>
              <w:rPr>
                <w:sz w:val="18"/>
              </w:rPr>
              <w:t>=rai</w:t>
            </w:r>
          </w:p>
        </w:tc>
        <w:tc>
          <w:tcPr>
            <w:tcW w:w="1457" w:type="dxa"/>
            <w:tcBorders>
              <w:top w:val="nil"/>
              <w:bottom w:val="nil"/>
            </w:tcBorders>
          </w:tcPr>
          <w:p w14:paraId="4C5EF2EA" w14:textId="77777777" w:rsidR="003A588C" w:rsidRDefault="003A588C">
            <w:pPr>
              <w:pStyle w:val="GGTEphCell2"/>
            </w:pPr>
            <w:r>
              <w:t>e1sparka</w:t>
            </w:r>
          </w:p>
          <w:p w14:paraId="7199CCC0" w14:textId="77777777" w:rsidR="003A588C" w:rsidRDefault="003A588C">
            <w:pPr>
              <w:pStyle w:val="GGTEphCell2"/>
            </w:pPr>
            <w:r>
              <w:t>e1sparmai</w:t>
            </w:r>
          </w:p>
        </w:tc>
        <w:tc>
          <w:tcPr>
            <w:tcW w:w="1327" w:type="dxa"/>
            <w:gridSpan w:val="2"/>
            <w:tcBorders>
              <w:top w:val="nil"/>
              <w:bottom w:val="nil"/>
              <w:right w:val="nil"/>
            </w:tcBorders>
          </w:tcPr>
          <w:p w14:paraId="3450E879" w14:textId="77777777" w:rsidR="003A588C" w:rsidRDefault="003A588C">
            <w:pPr>
              <w:pStyle w:val="GGTEphCell2"/>
            </w:pPr>
            <w:r>
              <w:t>e0spa&amp;rhn</w:t>
            </w:r>
          </w:p>
          <w:p w14:paraId="1EF33437" w14:textId="77777777" w:rsidR="003A588C" w:rsidRDefault="003A588C">
            <w:pPr>
              <w:pStyle w:val="GGTEphCell2"/>
              <w:rPr>
                <w:sz w:val="18"/>
              </w:rPr>
            </w:pPr>
            <w:proofErr w:type="spellStart"/>
            <w:r>
              <w:rPr>
                <w:sz w:val="18"/>
              </w:rPr>
              <w:t>sparh</w:t>
            </w:r>
            <w:proofErr w:type="spellEnd"/>
            <w:r>
              <w:rPr>
                <w:sz w:val="18"/>
              </w:rPr>
              <w:t>=</w:t>
            </w:r>
            <w:proofErr w:type="spellStart"/>
            <w:r>
              <w:rPr>
                <w:sz w:val="18"/>
              </w:rPr>
              <w:t>nai</w:t>
            </w:r>
            <w:proofErr w:type="spellEnd"/>
          </w:p>
        </w:tc>
        <w:tc>
          <w:tcPr>
            <w:tcW w:w="2149" w:type="dxa"/>
            <w:gridSpan w:val="2"/>
            <w:tcBorders>
              <w:top w:val="nil"/>
              <w:bottom w:val="nil"/>
            </w:tcBorders>
          </w:tcPr>
          <w:p w14:paraId="7326D5AE" w14:textId="77777777" w:rsidR="003A588C" w:rsidRDefault="003A588C">
            <w:pPr>
              <w:pStyle w:val="GGTEphCell2"/>
              <w:rPr>
                <w:rFonts w:ascii="Times New Roman" w:hAnsi="Times New Roman"/>
              </w:rPr>
            </w:pPr>
          </w:p>
        </w:tc>
      </w:tr>
      <w:tr w:rsidR="003A588C" w14:paraId="426A2C8E" w14:textId="77777777" w:rsidTr="001130F6">
        <w:trPr>
          <w:cantSplit/>
          <w:trHeight w:hRule="exact" w:val="120"/>
        </w:trPr>
        <w:tc>
          <w:tcPr>
            <w:tcW w:w="1389" w:type="dxa"/>
            <w:tcBorders>
              <w:top w:val="nil"/>
            </w:tcBorders>
          </w:tcPr>
          <w:p w14:paraId="4107C47C" w14:textId="77777777" w:rsidR="003A588C" w:rsidRDefault="003A588C">
            <w:pPr>
              <w:pStyle w:val="GGTEphCell2"/>
            </w:pPr>
          </w:p>
        </w:tc>
        <w:tc>
          <w:tcPr>
            <w:tcW w:w="1446" w:type="dxa"/>
            <w:tcBorders>
              <w:top w:val="nil"/>
            </w:tcBorders>
          </w:tcPr>
          <w:p w14:paraId="62099F5D" w14:textId="77777777" w:rsidR="003A588C" w:rsidRDefault="003A588C">
            <w:pPr>
              <w:pStyle w:val="GGTEphCell2"/>
            </w:pPr>
          </w:p>
        </w:tc>
        <w:tc>
          <w:tcPr>
            <w:tcW w:w="1418" w:type="dxa"/>
            <w:tcBorders>
              <w:top w:val="nil"/>
              <w:right w:val="nil"/>
            </w:tcBorders>
          </w:tcPr>
          <w:p w14:paraId="26339638" w14:textId="77777777" w:rsidR="003A588C" w:rsidRDefault="003A588C">
            <w:pPr>
              <w:pStyle w:val="GGTEphCell2"/>
            </w:pPr>
          </w:p>
        </w:tc>
        <w:tc>
          <w:tcPr>
            <w:tcW w:w="1457" w:type="dxa"/>
            <w:tcBorders>
              <w:top w:val="nil"/>
            </w:tcBorders>
          </w:tcPr>
          <w:p w14:paraId="2416973F" w14:textId="77777777" w:rsidR="003A588C" w:rsidRDefault="003A588C">
            <w:pPr>
              <w:pStyle w:val="GGTEphCell2"/>
            </w:pPr>
          </w:p>
        </w:tc>
        <w:tc>
          <w:tcPr>
            <w:tcW w:w="1327" w:type="dxa"/>
            <w:gridSpan w:val="2"/>
            <w:tcBorders>
              <w:top w:val="nil"/>
              <w:right w:val="nil"/>
            </w:tcBorders>
          </w:tcPr>
          <w:p w14:paraId="11B50882" w14:textId="77777777" w:rsidR="003A588C" w:rsidRDefault="003A588C">
            <w:pPr>
              <w:pStyle w:val="GGTEphCell2"/>
            </w:pPr>
          </w:p>
        </w:tc>
        <w:tc>
          <w:tcPr>
            <w:tcW w:w="2149" w:type="dxa"/>
            <w:gridSpan w:val="2"/>
            <w:tcBorders>
              <w:top w:val="nil"/>
            </w:tcBorders>
          </w:tcPr>
          <w:p w14:paraId="691414AD" w14:textId="77777777" w:rsidR="003A588C" w:rsidRDefault="003A588C">
            <w:pPr>
              <w:pStyle w:val="GGTEphCell2"/>
              <w:rPr>
                <w:rFonts w:ascii="Times New Roman" w:hAnsi="Times New Roman"/>
              </w:rPr>
            </w:pPr>
          </w:p>
        </w:tc>
      </w:tr>
      <w:tr w:rsidR="003A588C" w14:paraId="1C3D869B" w14:textId="77777777" w:rsidTr="001130F6">
        <w:trPr>
          <w:cantSplit/>
          <w:trHeight w:hRule="exact" w:val="120"/>
        </w:trPr>
        <w:tc>
          <w:tcPr>
            <w:tcW w:w="1389" w:type="dxa"/>
            <w:tcBorders>
              <w:bottom w:val="nil"/>
            </w:tcBorders>
          </w:tcPr>
          <w:p w14:paraId="7E3C1927" w14:textId="77777777" w:rsidR="003A588C" w:rsidRDefault="003A588C" w:rsidP="00EA2A0D">
            <w:pPr>
              <w:pStyle w:val="GGTEphCell2"/>
              <w:keepNext/>
            </w:pPr>
          </w:p>
        </w:tc>
        <w:tc>
          <w:tcPr>
            <w:tcW w:w="1446" w:type="dxa"/>
            <w:tcBorders>
              <w:bottom w:val="nil"/>
            </w:tcBorders>
          </w:tcPr>
          <w:p w14:paraId="629DD7A4" w14:textId="77777777" w:rsidR="003A588C" w:rsidRDefault="003A588C">
            <w:pPr>
              <w:pStyle w:val="GGTEphCell2"/>
            </w:pPr>
          </w:p>
        </w:tc>
        <w:tc>
          <w:tcPr>
            <w:tcW w:w="1418" w:type="dxa"/>
            <w:tcBorders>
              <w:bottom w:val="nil"/>
              <w:right w:val="nil"/>
            </w:tcBorders>
          </w:tcPr>
          <w:p w14:paraId="5C668CC3" w14:textId="77777777" w:rsidR="003A588C" w:rsidRDefault="003A588C">
            <w:pPr>
              <w:pStyle w:val="GGTEphCell2"/>
            </w:pPr>
          </w:p>
        </w:tc>
        <w:tc>
          <w:tcPr>
            <w:tcW w:w="1457" w:type="dxa"/>
            <w:tcBorders>
              <w:bottom w:val="nil"/>
            </w:tcBorders>
          </w:tcPr>
          <w:p w14:paraId="6532FB0A" w14:textId="77777777" w:rsidR="003A588C" w:rsidRDefault="003A588C">
            <w:pPr>
              <w:pStyle w:val="GGTEphCell2"/>
            </w:pPr>
          </w:p>
        </w:tc>
        <w:tc>
          <w:tcPr>
            <w:tcW w:w="1327" w:type="dxa"/>
            <w:gridSpan w:val="2"/>
            <w:tcBorders>
              <w:bottom w:val="nil"/>
              <w:right w:val="nil"/>
            </w:tcBorders>
          </w:tcPr>
          <w:p w14:paraId="6FD5A58B" w14:textId="77777777" w:rsidR="003A588C" w:rsidRDefault="003A588C">
            <w:pPr>
              <w:pStyle w:val="GGTEphCell2"/>
            </w:pPr>
          </w:p>
        </w:tc>
        <w:tc>
          <w:tcPr>
            <w:tcW w:w="2149" w:type="dxa"/>
            <w:gridSpan w:val="2"/>
            <w:tcBorders>
              <w:bottom w:val="nil"/>
            </w:tcBorders>
          </w:tcPr>
          <w:p w14:paraId="723CA973" w14:textId="77777777" w:rsidR="003A588C" w:rsidRDefault="003A588C">
            <w:pPr>
              <w:pStyle w:val="GGTEphCell2"/>
              <w:rPr>
                <w:rFonts w:ascii="Times New Roman" w:hAnsi="Times New Roman"/>
              </w:rPr>
            </w:pPr>
          </w:p>
        </w:tc>
      </w:tr>
      <w:tr w:rsidR="003A588C" w14:paraId="65115D8D" w14:textId="77777777" w:rsidTr="001130F6">
        <w:trPr>
          <w:cantSplit/>
        </w:trPr>
        <w:tc>
          <w:tcPr>
            <w:tcW w:w="1389" w:type="dxa"/>
            <w:tcBorders>
              <w:top w:val="nil"/>
              <w:bottom w:val="nil"/>
            </w:tcBorders>
          </w:tcPr>
          <w:p w14:paraId="7F61BC73" w14:textId="77777777" w:rsidR="003A588C" w:rsidRDefault="003A588C" w:rsidP="00EA2A0D">
            <w:pPr>
              <w:pStyle w:val="GGTEphCell2"/>
              <w:keepNext/>
            </w:pPr>
            <w:r>
              <w:t>-</w:t>
            </w:r>
            <w:bookmarkStart w:id="307" w:name="stello2"/>
            <w:proofErr w:type="spellStart"/>
            <w:r>
              <w:t>ste</w:t>
            </w:r>
            <w:proofErr w:type="spellEnd"/>
            <w:r>
              <w:t>/</w:t>
            </w:r>
            <w:proofErr w:type="spellStart"/>
            <w:r>
              <w:t>llw</w:t>
            </w:r>
            <w:bookmarkEnd w:id="307"/>
            <w:proofErr w:type="spellEnd"/>
          </w:p>
          <w:p w14:paraId="6387874E" w14:textId="77777777" w:rsidR="003A588C" w:rsidRDefault="003A588C" w:rsidP="00EA2A0D">
            <w:pPr>
              <w:pStyle w:val="GGTEphCell2"/>
              <w:keepNext/>
              <w:rPr>
                <w:rFonts w:ascii="Times New Roman" w:hAnsi="Times New Roman"/>
              </w:rPr>
            </w:pPr>
            <w:r>
              <w:rPr>
                <w:rFonts w:ascii="Times New Roman" w:hAnsi="Times New Roman"/>
                <w:i/>
              </w:rPr>
              <w:t>to send</w:t>
            </w:r>
          </w:p>
        </w:tc>
        <w:tc>
          <w:tcPr>
            <w:tcW w:w="1446" w:type="dxa"/>
            <w:tcBorders>
              <w:top w:val="nil"/>
              <w:bottom w:val="nil"/>
            </w:tcBorders>
          </w:tcPr>
          <w:p w14:paraId="615E9B2B" w14:textId="77777777" w:rsidR="003A588C" w:rsidRDefault="003A588C">
            <w:pPr>
              <w:pStyle w:val="GGTEphCell2"/>
            </w:pPr>
            <w:proofErr w:type="spellStart"/>
            <w:r>
              <w:t>stelw</w:t>
            </w:r>
            <w:proofErr w:type="spellEnd"/>
            <w:r>
              <w:t>~</w:t>
            </w:r>
            <w:r>
              <w:tab/>
            </w:r>
            <w:r>
              <w:tab/>
            </w:r>
            <w:r>
              <w:tab/>
            </w:r>
            <w:r>
              <w:tab/>
            </w:r>
            <w:r>
              <w:tab/>
            </w:r>
            <w:r>
              <w:tab/>
            </w:r>
            <w:r>
              <w:tab/>
            </w:r>
            <w:r>
              <w:tab/>
            </w:r>
            <w:r>
              <w:tab/>
              <w:t>¬</w:t>
            </w:r>
          </w:p>
        </w:tc>
        <w:tc>
          <w:tcPr>
            <w:tcW w:w="1418" w:type="dxa"/>
            <w:tcBorders>
              <w:top w:val="nil"/>
              <w:bottom w:val="nil"/>
              <w:right w:val="nil"/>
            </w:tcBorders>
          </w:tcPr>
          <w:p w14:paraId="0573A6AD" w14:textId="77777777" w:rsidR="003A588C" w:rsidRDefault="003A588C">
            <w:pPr>
              <w:pStyle w:val="GGTEphCell2"/>
            </w:pPr>
            <w:r>
              <w:t>e1steila</w:t>
            </w:r>
          </w:p>
          <w:p w14:paraId="40CDFD76" w14:textId="77777777" w:rsidR="003A588C" w:rsidRDefault="003A588C">
            <w:pPr>
              <w:pStyle w:val="GGTEphCell2"/>
            </w:pPr>
            <w:proofErr w:type="spellStart"/>
            <w:r>
              <w:rPr>
                <w:sz w:val="18"/>
              </w:rPr>
              <w:t>stei</w:t>
            </w:r>
            <w:proofErr w:type="spellEnd"/>
            <w:r>
              <w:rPr>
                <w:sz w:val="18"/>
              </w:rPr>
              <w:t>=</w:t>
            </w:r>
            <w:proofErr w:type="spellStart"/>
            <w:r>
              <w:rPr>
                <w:sz w:val="18"/>
              </w:rPr>
              <w:t>lai</w:t>
            </w:r>
            <w:proofErr w:type="spellEnd"/>
          </w:p>
        </w:tc>
        <w:tc>
          <w:tcPr>
            <w:tcW w:w="1457" w:type="dxa"/>
            <w:tcBorders>
              <w:top w:val="nil"/>
              <w:bottom w:val="nil"/>
            </w:tcBorders>
          </w:tcPr>
          <w:p w14:paraId="39815DB3" w14:textId="77777777" w:rsidR="003A588C" w:rsidRDefault="003A588C">
            <w:pPr>
              <w:pStyle w:val="GGTEphCell2"/>
            </w:pPr>
            <w:r>
              <w:t>e1stalka</w:t>
            </w:r>
          </w:p>
          <w:p w14:paraId="32F480F5" w14:textId="77777777" w:rsidR="003A588C" w:rsidRDefault="003A588C">
            <w:pPr>
              <w:pStyle w:val="GGTEphCell2"/>
            </w:pPr>
            <w:r>
              <w:t>e1stalmai</w:t>
            </w:r>
          </w:p>
        </w:tc>
        <w:tc>
          <w:tcPr>
            <w:tcW w:w="1327" w:type="dxa"/>
            <w:gridSpan w:val="2"/>
            <w:tcBorders>
              <w:top w:val="nil"/>
              <w:bottom w:val="nil"/>
              <w:right w:val="nil"/>
            </w:tcBorders>
          </w:tcPr>
          <w:p w14:paraId="6904042E" w14:textId="77777777" w:rsidR="003A588C" w:rsidRDefault="003A588C">
            <w:pPr>
              <w:pStyle w:val="GGTEphCell2"/>
            </w:pPr>
            <w:r>
              <w:t>e0sta&amp;lhn</w:t>
            </w:r>
          </w:p>
          <w:p w14:paraId="5A2135FF" w14:textId="77777777" w:rsidR="003A588C" w:rsidRDefault="003A588C">
            <w:pPr>
              <w:pStyle w:val="GGTEphCell2"/>
            </w:pPr>
            <w:proofErr w:type="spellStart"/>
            <w:r>
              <w:rPr>
                <w:sz w:val="18"/>
              </w:rPr>
              <w:t>stalh</w:t>
            </w:r>
            <w:proofErr w:type="spellEnd"/>
            <w:r>
              <w:rPr>
                <w:sz w:val="18"/>
              </w:rPr>
              <w:t>=</w:t>
            </w:r>
            <w:proofErr w:type="spellStart"/>
            <w:r>
              <w:rPr>
                <w:sz w:val="18"/>
              </w:rPr>
              <w:t>nai</w:t>
            </w:r>
            <w:proofErr w:type="spellEnd"/>
          </w:p>
        </w:tc>
        <w:tc>
          <w:tcPr>
            <w:tcW w:w="2149" w:type="dxa"/>
            <w:gridSpan w:val="2"/>
            <w:tcBorders>
              <w:top w:val="nil"/>
              <w:bottom w:val="nil"/>
            </w:tcBorders>
          </w:tcPr>
          <w:p w14:paraId="472156F2" w14:textId="77777777" w:rsidR="003A588C" w:rsidRDefault="003A588C">
            <w:pPr>
              <w:pStyle w:val="GGTEphCell2"/>
              <w:rPr>
                <w:rFonts w:ascii="Times New Roman" w:hAnsi="Times New Roman"/>
                <w:i/>
              </w:rPr>
            </w:pPr>
            <w:r>
              <w:rPr>
                <w:rFonts w:ascii="Times New Roman" w:hAnsi="Times New Roman"/>
              </w:rPr>
              <w:t xml:space="preserve">In prose: </w:t>
            </w:r>
            <w:r>
              <w:t>a)poste/</w:t>
            </w:r>
            <w:proofErr w:type="spellStart"/>
            <w:r>
              <w:t>llw</w:t>
            </w:r>
            <w:proofErr w:type="spellEnd"/>
          </w:p>
        </w:tc>
      </w:tr>
      <w:tr w:rsidR="003A588C" w14:paraId="52A57964" w14:textId="77777777" w:rsidTr="001130F6">
        <w:trPr>
          <w:cantSplit/>
          <w:trHeight w:hRule="exact" w:val="120"/>
        </w:trPr>
        <w:tc>
          <w:tcPr>
            <w:tcW w:w="1389" w:type="dxa"/>
            <w:tcBorders>
              <w:top w:val="nil"/>
            </w:tcBorders>
          </w:tcPr>
          <w:p w14:paraId="663EC9AE" w14:textId="77777777" w:rsidR="003A588C" w:rsidRDefault="003A588C">
            <w:pPr>
              <w:pStyle w:val="GGTEphCell2"/>
            </w:pPr>
          </w:p>
        </w:tc>
        <w:tc>
          <w:tcPr>
            <w:tcW w:w="1446" w:type="dxa"/>
            <w:tcBorders>
              <w:top w:val="nil"/>
            </w:tcBorders>
          </w:tcPr>
          <w:p w14:paraId="11CC01CA" w14:textId="77777777" w:rsidR="003A588C" w:rsidRDefault="003A588C">
            <w:pPr>
              <w:pStyle w:val="GGTEphCell2"/>
            </w:pPr>
          </w:p>
        </w:tc>
        <w:tc>
          <w:tcPr>
            <w:tcW w:w="1418" w:type="dxa"/>
            <w:tcBorders>
              <w:top w:val="nil"/>
              <w:right w:val="nil"/>
            </w:tcBorders>
          </w:tcPr>
          <w:p w14:paraId="5A6D533C" w14:textId="77777777" w:rsidR="003A588C" w:rsidRDefault="003A588C">
            <w:pPr>
              <w:pStyle w:val="GGTEphCell2"/>
            </w:pPr>
          </w:p>
        </w:tc>
        <w:tc>
          <w:tcPr>
            <w:tcW w:w="1457" w:type="dxa"/>
            <w:tcBorders>
              <w:top w:val="nil"/>
            </w:tcBorders>
          </w:tcPr>
          <w:p w14:paraId="2F1F0F1F" w14:textId="77777777" w:rsidR="003A588C" w:rsidRDefault="003A588C">
            <w:pPr>
              <w:pStyle w:val="GGTEphCell2"/>
            </w:pPr>
          </w:p>
        </w:tc>
        <w:tc>
          <w:tcPr>
            <w:tcW w:w="1327" w:type="dxa"/>
            <w:gridSpan w:val="2"/>
            <w:tcBorders>
              <w:top w:val="nil"/>
              <w:right w:val="nil"/>
            </w:tcBorders>
          </w:tcPr>
          <w:p w14:paraId="5593E86F" w14:textId="77777777" w:rsidR="003A588C" w:rsidRDefault="003A588C">
            <w:pPr>
              <w:pStyle w:val="GGTEphCell2"/>
            </w:pPr>
          </w:p>
        </w:tc>
        <w:tc>
          <w:tcPr>
            <w:tcW w:w="2149" w:type="dxa"/>
            <w:gridSpan w:val="2"/>
            <w:tcBorders>
              <w:top w:val="nil"/>
            </w:tcBorders>
          </w:tcPr>
          <w:p w14:paraId="2648D1CD" w14:textId="77777777" w:rsidR="003A588C" w:rsidRDefault="003A588C">
            <w:pPr>
              <w:pStyle w:val="GGTEphCell2"/>
              <w:rPr>
                <w:rFonts w:ascii="Times New Roman" w:hAnsi="Times New Roman"/>
              </w:rPr>
            </w:pPr>
          </w:p>
        </w:tc>
      </w:tr>
      <w:tr w:rsidR="003A588C" w14:paraId="05434253" w14:textId="77777777" w:rsidTr="001130F6">
        <w:trPr>
          <w:cantSplit/>
          <w:trHeight w:hRule="exact" w:val="120"/>
        </w:trPr>
        <w:tc>
          <w:tcPr>
            <w:tcW w:w="1389" w:type="dxa"/>
            <w:tcBorders>
              <w:bottom w:val="nil"/>
            </w:tcBorders>
          </w:tcPr>
          <w:p w14:paraId="312EDBF4" w14:textId="77777777" w:rsidR="003A588C" w:rsidRDefault="003A588C">
            <w:pPr>
              <w:pStyle w:val="GGTEphCell2"/>
              <w:keepNext/>
            </w:pPr>
          </w:p>
        </w:tc>
        <w:tc>
          <w:tcPr>
            <w:tcW w:w="1446" w:type="dxa"/>
            <w:tcBorders>
              <w:bottom w:val="nil"/>
            </w:tcBorders>
          </w:tcPr>
          <w:p w14:paraId="6DB8E552" w14:textId="77777777" w:rsidR="003A588C" w:rsidRDefault="003A588C">
            <w:pPr>
              <w:pStyle w:val="GGTEphCell2"/>
            </w:pPr>
          </w:p>
        </w:tc>
        <w:tc>
          <w:tcPr>
            <w:tcW w:w="1418" w:type="dxa"/>
            <w:tcBorders>
              <w:bottom w:val="nil"/>
              <w:right w:val="nil"/>
            </w:tcBorders>
          </w:tcPr>
          <w:p w14:paraId="69427824" w14:textId="77777777" w:rsidR="003A588C" w:rsidRDefault="003A588C">
            <w:pPr>
              <w:pStyle w:val="GGTEphCell2"/>
            </w:pPr>
          </w:p>
        </w:tc>
        <w:tc>
          <w:tcPr>
            <w:tcW w:w="1457" w:type="dxa"/>
            <w:tcBorders>
              <w:bottom w:val="nil"/>
            </w:tcBorders>
          </w:tcPr>
          <w:p w14:paraId="3607F8EF" w14:textId="77777777" w:rsidR="003A588C" w:rsidRDefault="003A588C">
            <w:pPr>
              <w:pStyle w:val="GGTEphCell2"/>
            </w:pPr>
          </w:p>
        </w:tc>
        <w:tc>
          <w:tcPr>
            <w:tcW w:w="1327" w:type="dxa"/>
            <w:gridSpan w:val="2"/>
            <w:tcBorders>
              <w:bottom w:val="nil"/>
              <w:right w:val="nil"/>
            </w:tcBorders>
          </w:tcPr>
          <w:p w14:paraId="6AE5CC54" w14:textId="77777777" w:rsidR="003A588C" w:rsidRDefault="003A588C">
            <w:pPr>
              <w:pStyle w:val="GGTEphCell2"/>
            </w:pPr>
          </w:p>
        </w:tc>
        <w:tc>
          <w:tcPr>
            <w:tcW w:w="2149" w:type="dxa"/>
            <w:gridSpan w:val="2"/>
            <w:tcBorders>
              <w:bottom w:val="nil"/>
            </w:tcBorders>
          </w:tcPr>
          <w:p w14:paraId="0CDC94C0" w14:textId="77777777" w:rsidR="003A588C" w:rsidRDefault="003A588C">
            <w:pPr>
              <w:pStyle w:val="GGTEphCell2"/>
              <w:rPr>
                <w:rFonts w:ascii="Times New Roman" w:hAnsi="Times New Roman"/>
              </w:rPr>
            </w:pPr>
          </w:p>
        </w:tc>
      </w:tr>
      <w:tr w:rsidR="003A588C" w:rsidRPr="00567749" w14:paraId="1DA0C258" w14:textId="77777777" w:rsidTr="001130F6">
        <w:trPr>
          <w:cantSplit/>
        </w:trPr>
        <w:tc>
          <w:tcPr>
            <w:tcW w:w="1389" w:type="dxa"/>
            <w:tcBorders>
              <w:top w:val="nil"/>
              <w:bottom w:val="nil"/>
            </w:tcBorders>
          </w:tcPr>
          <w:p w14:paraId="005422F4" w14:textId="77777777" w:rsidR="003A588C" w:rsidRDefault="003A588C">
            <w:pPr>
              <w:pStyle w:val="GGTEphCell2"/>
              <w:keepNext/>
            </w:pPr>
            <w:bookmarkStart w:id="308" w:name="strepho"/>
            <w:proofErr w:type="spellStart"/>
            <w:r>
              <w:t>stre</w:t>
            </w:r>
            <w:proofErr w:type="spellEnd"/>
            <w:r>
              <w:t>/</w:t>
            </w:r>
            <w:proofErr w:type="spellStart"/>
            <w:r>
              <w:t>fw</w:t>
            </w:r>
            <w:bookmarkEnd w:id="308"/>
            <w:proofErr w:type="spellEnd"/>
          </w:p>
          <w:p w14:paraId="36CD91FB" w14:textId="77777777" w:rsidR="003A588C" w:rsidRDefault="003A588C">
            <w:pPr>
              <w:pStyle w:val="GGTEphCell2"/>
              <w:keepNext/>
              <w:rPr>
                <w:rFonts w:ascii="Times New Roman" w:hAnsi="Times New Roman"/>
              </w:rPr>
            </w:pPr>
            <w:r>
              <w:rPr>
                <w:rFonts w:ascii="Times New Roman" w:hAnsi="Times New Roman"/>
                <w:i/>
              </w:rPr>
              <w:t>to turn</w:t>
            </w:r>
          </w:p>
        </w:tc>
        <w:tc>
          <w:tcPr>
            <w:tcW w:w="1446" w:type="dxa"/>
            <w:tcBorders>
              <w:top w:val="nil"/>
              <w:bottom w:val="nil"/>
            </w:tcBorders>
          </w:tcPr>
          <w:p w14:paraId="07660B87" w14:textId="77777777" w:rsidR="003A588C" w:rsidRDefault="003A588C">
            <w:pPr>
              <w:pStyle w:val="GGTEphCell2"/>
            </w:pPr>
            <w:proofErr w:type="spellStart"/>
            <w:r>
              <w:t>stre</w:t>
            </w:r>
            <w:proofErr w:type="spellEnd"/>
            <w:r>
              <w:t>/</w:t>
            </w:r>
            <w:proofErr w:type="spellStart"/>
            <w:r>
              <w:t>yw</w:t>
            </w:r>
            <w:proofErr w:type="spellEnd"/>
            <w:r>
              <w:tab/>
            </w:r>
          </w:p>
        </w:tc>
        <w:tc>
          <w:tcPr>
            <w:tcW w:w="1418" w:type="dxa"/>
            <w:tcBorders>
              <w:top w:val="nil"/>
              <w:bottom w:val="nil"/>
              <w:right w:val="nil"/>
            </w:tcBorders>
          </w:tcPr>
          <w:p w14:paraId="70D4E486" w14:textId="77777777" w:rsidR="003A588C" w:rsidRDefault="003A588C">
            <w:pPr>
              <w:pStyle w:val="GGTEphCell2"/>
            </w:pPr>
            <w:r>
              <w:t>e1streya</w:t>
            </w:r>
          </w:p>
          <w:p w14:paraId="324FE882" w14:textId="77777777" w:rsidR="003A588C" w:rsidRDefault="003A588C">
            <w:pPr>
              <w:pStyle w:val="GGTEphCell2"/>
            </w:pPr>
            <w:proofErr w:type="spellStart"/>
            <w:r>
              <w:rPr>
                <w:sz w:val="18"/>
              </w:rPr>
              <w:t>stre</w:t>
            </w:r>
            <w:proofErr w:type="spellEnd"/>
            <w:r>
              <w:rPr>
                <w:sz w:val="18"/>
              </w:rPr>
              <w:t>/</w:t>
            </w:r>
            <w:proofErr w:type="spellStart"/>
            <w:r>
              <w:rPr>
                <w:sz w:val="18"/>
              </w:rPr>
              <w:t>yai</w:t>
            </w:r>
            <w:proofErr w:type="spellEnd"/>
          </w:p>
        </w:tc>
        <w:tc>
          <w:tcPr>
            <w:tcW w:w="1457" w:type="dxa"/>
            <w:tcBorders>
              <w:top w:val="nil"/>
              <w:bottom w:val="nil"/>
            </w:tcBorders>
          </w:tcPr>
          <w:p w14:paraId="3E979892" w14:textId="77777777" w:rsidR="003A588C" w:rsidRDefault="003A588C">
            <w:pPr>
              <w:pStyle w:val="GGTEphCell2"/>
            </w:pPr>
            <w:r>
              <w:t>e1strofa</w:t>
            </w:r>
          </w:p>
          <w:p w14:paraId="58C4EE9B" w14:textId="77777777" w:rsidR="003A588C" w:rsidRDefault="003A588C">
            <w:pPr>
              <w:pStyle w:val="GGTEphCell2"/>
            </w:pPr>
            <w:r>
              <w:t>e1strammai</w:t>
            </w:r>
          </w:p>
        </w:tc>
        <w:tc>
          <w:tcPr>
            <w:tcW w:w="1327" w:type="dxa"/>
            <w:gridSpan w:val="2"/>
            <w:tcBorders>
              <w:top w:val="nil"/>
              <w:bottom w:val="nil"/>
              <w:right w:val="nil"/>
            </w:tcBorders>
          </w:tcPr>
          <w:p w14:paraId="16029AC9" w14:textId="77777777" w:rsidR="003A588C" w:rsidRPr="0099262E" w:rsidRDefault="003A588C">
            <w:pPr>
              <w:pStyle w:val="GGTEphCell2"/>
              <w:rPr>
                <w:lang w:val="de-DE"/>
              </w:rPr>
            </w:pPr>
            <w:r w:rsidRPr="0099262E">
              <w:rPr>
                <w:lang w:val="de-DE"/>
              </w:rPr>
              <w:t>e0strefqhn</w:t>
            </w:r>
          </w:p>
          <w:p w14:paraId="7CF8C8C3" w14:textId="77777777" w:rsidR="003A588C" w:rsidRDefault="003A588C">
            <w:pPr>
              <w:pStyle w:val="GGTEphCell2"/>
              <w:rPr>
                <w:sz w:val="18"/>
                <w:lang w:val="de-DE"/>
              </w:rPr>
            </w:pPr>
            <w:proofErr w:type="spellStart"/>
            <w:r w:rsidRPr="0099262E">
              <w:rPr>
                <w:sz w:val="18"/>
                <w:lang w:val="de-DE"/>
              </w:rPr>
              <w:t>strefqh</w:t>
            </w:r>
            <w:proofErr w:type="spellEnd"/>
            <w:r w:rsidRPr="0099262E">
              <w:rPr>
                <w:sz w:val="18"/>
                <w:lang w:val="de-DE"/>
              </w:rPr>
              <w:t>=</w:t>
            </w:r>
            <w:proofErr w:type="spellStart"/>
            <w:r w:rsidRPr="0099262E">
              <w:rPr>
                <w:sz w:val="18"/>
                <w:lang w:val="de-DE"/>
              </w:rPr>
              <w:t>nai</w:t>
            </w:r>
            <w:proofErr w:type="spellEnd"/>
          </w:p>
          <w:p w14:paraId="6F3AE66F" w14:textId="77777777" w:rsidR="00CF3D37" w:rsidRPr="00CF3D37" w:rsidRDefault="00CF3D37">
            <w:pPr>
              <w:pStyle w:val="GGTEphCell2"/>
              <w:rPr>
                <w:sz w:val="10"/>
                <w:szCs w:val="10"/>
                <w:lang w:val="de-DE"/>
              </w:rPr>
            </w:pPr>
          </w:p>
          <w:p w14:paraId="41A72B6E" w14:textId="77777777" w:rsidR="003A588C" w:rsidRPr="0099262E" w:rsidRDefault="003A588C">
            <w:pPr>
              <w:pStyle w:val="GGTEphCell2"/>
              <w:rPr>
                <w:lang w:val="de-DE"/>
              </w:rPr>
            </w:pPr>
            <w:r w:rsidRPr="0099262E">
              <w:rPr>
                <w:lang w:val="de-DE"/>
              </w:rPr>
              <w:t>e0stra&amp;fhn</w:t>
            </w:r>
          </w:p>
          <w:p w14:paraId="453A0595" w14:textId="77777777" w:rsidR="003A588C" w:rsidRPr="0099262E" w:rsidRDefault="003A588C">
            <w:pPr>
              <w:pStyle w:val="GGTEphCell2"/>
              <w:rPr>
                <w:sz w:val="18"/>
                <w:lang w:val="de-DE"/>
              </w:rPr>
            </w:pPr>
            <w:proofErr w:type="spellStart"/>
            <w:r w:rsidRPr="0099262E">
              <w:rPr>
                <w:sz w:val="18"/>
                <w:lang w:val="de-DE"/>
              </w:rPr>
              <w:t>strafh</w:t>
            </w:r>
            <w:proofErr w:type="spellEnd"/>
            <w:r w:rsidRPr="0099262E">
              <w:rPr>
                <w:sz w:val="18"/>
                <w:lang w:val="de-DE"/>
              </w:rPr>
              <w:t>=</w:t>
            </w:r>
            <w:proofErr w:type="spellStart"/>
            <w:r w:rsidRPr="0099262E">
              <w:rPr>
                <w:sz w:val="18"/>
                <w:lang w:val="de-DE"/>
              </w:rPr>
              <w:t>nai</w:t>
            </w:r>
            <w:proofErr w:type="spellEnd"/>
          </w:p>
        </w:tc>
        <w:tc>
          <w:tcPr>
            <w:tcW w:w="2149" w:type="dxa"/>
            <w:gridSpan w:val="2"/>
            <w:tcBorders>
              <w:top w:val="nil"/>
              <w:bottom w:val="nil"/>
            </w:tcBorders>
          </w:tcPr>
          <w:p w14:paraId="5DF5112D" w14:textId="77777777" w:rsidR="003A588C" w:rsidRPr="0099262E" w:rsidRDefault="003A588C">
            <w:pPr>
              <w:pStyle w:val="GGTEphCell2"/>
              <w:rPr>
                <w:rFonts w:ascii="Times New Roman" w:hAnsi="Times New Roman"/>
                <w:i/>
                <w:lang w:val="de-DE"/>
              </w:rPr>
            </w:pPr>
          </w:p>
        </w:tc>
      </w:tr>
      <w:tr w:rsidR="003A588C" w:rsidRPr="00567749" w14:paraId="0F3F1FAD" w14:textId="77777777" w:rsidTr="001130F6">
        <w:trPr>
          <w:cantSplit/>
          <w:trHeight w:hRule="exact" w:val="120"/>
        </w:trPr>
        <w:tc>
          <w:tcPr>
            <w:tcW w:w="1389" w:type="dxa"/>
            <w:tcBorders>
              <w:top w:val="nil"/>
            </w:tcBorders>
          </w:tcPr>
          <w:p w14:paraId="3B4C5906" w14:textId="77777777" w:rsidR="003A588C" w:rsidRPr="0099262E" w:rsidRDefault="003A588C">
            <w:pPr>
              <w:pStyle w:val="GGTEphCell2"/>
              <w:rPr>
                <w:lang w:val="de-DE"/>
              </w:rPr>
            </w:pPr>
          </w:p>
        </w:tc>
        <w:tc>
          <w:tcPr>
            <w:tcW w:w="1446" w:type="dxa"/>
            <w:tcBorders>
              <w:top w:val="nil"/>
            </w:tcBorders>
          </w:tcPr>
          <w:p w14:paraId="7B0017B6" w14:textId="77777777" w:rsidR="003A588C" w:rsidRPr="0099262E" w:rsidRDefault="003A588C">
            <w:pPr>
              <w:pStyle w:val="GGTEphCell2"/>
              <w:rPr>
                <w:lang w:val="de-DE"/>
              </w:rPr>
            </w:pPr>
          </w:p>
        </w:tc>
        <w:tc>
          <w:tcPr>
            <w:tcW w:w="1418" w:type="dxa"/>
            <w:tcBorders>
              <w:top w:val="nil"/>
              <w:right w:val="nil"/>
            </w:tcBorders>
          </w:tcPr>
          <w:p w14:paraId="4D9AADD5" w14:textId="77777777" w:rsidR="003A588C" w:rsidRPr="0099262E" w:rsidRDefault="003A588C">
            <w:pPr>
              <w:pStyle w:val="GGTEphCell2"/>
              <w:rPr>
                <w:lang w:val="de-DE"/>
              </w:rPr>
            </w:pPr>
          </w:p>
        </w:tc>
        <w:tc>
          <w:tcPr>
            <w:tcW w:w="1457" w:type="dxa"/>
            <w:tcBorders>
              <w:top w:val="nil"/>
            </w:tcBorders>
          </w:tcPr>
          <w:p w14:paraId="420BA303" w14:textId="77777777" w:rsidR="003A588C" w:rsidRPr="0099262E" w:rsidRDefault="003A588C">
            <w:pPr>
              <w:pStyle w:val="GGTEphCell2"/>
              <w:rPr>
                <w:lang w:val="de-DE"/>
              </w:rPr>
            </w:pPr>
          </w:p>
        </w:tc>
        <w:tc>
          <w:tcPr>
            <w:tcW w:w="1327" w:type="dxa"/>
            <w:gridSpan w:val="2"/>
            <w:tcBorders>
              <w:top w:val="nil"/>
              <w:right w:val="nil"/>
            </w:tcBorders>
          </w:tcPr>
          <w:p w14:paraId="537993BD" w14:textId="77777777" w:rsidR="003A588C" w:rsidRPr="0099262E" w:rsidRDefault="003A588C">
            <w:pPr>
              <w:pStyle w:val="GGTEphCell2"/>
              <w:rPr>
                <w:lang w:val="de-DE"/>
              </w:rPr>
            </w:pPr>
          </w:p>
        </w:tc>
        <w:tc>
          <w:tcPr>
            <w:tcW w:w="2149" w:type="dxa"/>
            <w:gridSpan w:val="2"/>
            <w:tcBorders>
              <w:top w:val="nil"/>
            </w:tcBorders>
          </w:tcPr>
          <w:p w14:paraId="7A2597D7" w14:textId="77777777" w:rsidR="003A588C" w:rsidRPr="0099262E" w:rsidRDefault="003A588C">
            <w:pPr>
              <w:pStyle w:val="GGTEphCell2"/>
              <w:rPr>
                <w:rFonts w:ascii="Times New Roman" w:hAnsi="Times New Roman"/>
                <w:i/>
                <w:lang w:val="de-DE"/>
              </w:rPr>
            </w:pPr>
          </w:p>
        </w:tc>
      </w:tr>
      <w:tr w:rsidR="003A588C" w:rsidRPr="00567749" w14:paraId="40AC9833" w14:textId="77777777" w:rsidTr="001130F6">
        <w:trPr>
          <w:cantSplit/>
          <w:trHeight w:hRule="exact" w:val="120"/>
        </w:trPr>
        <w:tc>
          <w:tcPr>
            <w:tcW w:w="1389" w:type="dxa"/>
            <w:tcBorders>
              <w:bottom w:val="nil"/>
            </w:tcBorders>
          </w:tcPr>
          <w:p w14:paraId="03AEDA09" w14:textId="77777777" w:rsidR="003A588C" w:rsidRPr="0099262E" w:rsidRDefault="003A588C" w:rsidP="00EA2A0D">
            <w:pPr>
              <w:pStyle w:val="GGTEphCell2"/>
              <w:keepNext/>
              <w:rPr>
                <w:lang w:val="de-DE"/>
              </w:rPr>
            </w:pPr>
          </w:p>
        </w:tc>
        <w:tc>
          <w:tcPr>
            <w:tcW w:w="1446" w:type="dxa"/>
            <w:tcBorders>
              <w:bottom w:val="nil"/>
            </w:tcBorders>
          </w:tcPr>
          <w:p w14:paraId="65EF48DC" w14:textId="77777777" w:rsidR="003A588C" w:rsidRPr="0099262E" w:rsidRDefault="003A588C">
            <w:pPr>
              <w:pStyle w:val="GGTEphCell2"/>
              <w:rPr>
                <w:lang w:val="de-DE"/>
              </w:rPr>
            </w:pPr>
          </w:p>
        </w:tc>
        <w:tc>
          <w:tcPr>
            <w:tcW w:w="1418" w:type="dxa"/>
            <w:tcBorders>
              <w:bottom w:val="nil"/>
              <w:right w:val="nil"/>
            </w:tcBorders>
          </w:tcPr>
          <w:p w14:paraId="27CB059A" w14:textId="77777777" w:rsidR="003A588C" w:rsidRPr="0099262E" w:rsidRDefault="003A588C">
            <w:pPr>
              <w:pStyle w:val="GGTEphCell2"/>
              <w:rPr>
                <w:lang w:val="de-DE"/>
              </w:rPr>
            </w:pPr>
          </w:p>
        </w:tc>
        <w:tc>
          <w:tcPr>
            <w:tcW w:w="1457" w:type="dxa"/>
            <w:tcBorders>
              <w:bottom w:val="nil"/>
            </w:tcBorders>
          </w:tcPr>
          <w:p w14:paraId="32A2AB14" w14:textId="77777777" w:rsidR="003A588C" w:rsidRPr="0099262E" w:rsidRDefault="003A588C">
            <w:pPr>
              <w:pStyle w:val="GGTEphCell2"/>
              <w:rPr>
                <w:lang w:val="de-DE"/>
              </w:rPr>
            </w:pPr>
          </w:p>
        </w:tc>
        <w:tc>
          <w:tcPr>
            <w:tcW w:w="1327" w:type="dxa"/>
            <w:gridSpan w:val="2"/>
            <w:tcBorders>
              <w:bottom w:val="nil"/>
              <w:right w:val="nil"/>
            </w:tcBorders>
          </w:tcPr>
          <w:p w14:paraId="2589F8B5" w14:textId="77777777" w:rsidR="003A588C" w:rsidRPr="0099262E" w:rsidRDefault="003A588C">
            <w:pPr>
              <w:pStyle w:val="GGTEphCell2"/>
              <w:rPr>
                <w:lang w:val="de-DE"/>
              </w:rPr>
            </w:pPr>
          </w:p>
        </w:tc>
        <w:tc>
          <w:tcPr>
            <w:tcW w:w="2149" w:type="dxa"/>
            <w:gridSpan w:val="2"/>
            <w:tcBorders>
              <w:bottom w:val="nil"/>
            </w:tcBorders>
          </w:tcPr>
          <w:p w14:paraId="3916F472" w14:textId="77777777" w:rsidR="003A588C" w:rsidRPr="0099262E" w:rsidRDefault="003A588C">
            <w:pPr>
              <w:pStyle w:val="GGTEphCell2"/>
              <w:rPr>
                <w:rFonts w:ascii="Times New Roman" w:hAnsi="Times New Roman"/>
                <w:i/>
                <w:lang w:val="de-DE"/>
              </w:rPr>
            </w:pPr>
          </w:p>
        </w:tc>
      </w:tr>
      <w:tr w:rsidR="003A588C" w14:paraId="4686AF13" w14:textId="77777777" w:rsidTr="001130F6">
        <w:trPr>
          <w:cantSplit/>
        </w:trPr>
        <w:tc>
          <w:tcPr>
            <w:tcW w:w="1389" w:type="dxa"/>
            <w:tcBorders>
              <w:top w:val="nil"/>
              <w:bottom w:val="nil"/>
            </w:tcBorders>
          </w:tcPr>
          <w:p w14:paraId="3857ADC0" w14:textId="77777777" w:rsidR="003A588C" w:rsidRDefault="003A588C" w:rsidP="00EA2A0D">
            <w:pPr>
              <w:pStyle w:val="GGTEphCell2"/>
              <w:keepNext/>
            </w:pPr>
            <w:bookmarkStart w:id="309" w:name="stronnumi"/>
            <w:proofErr w:type="spellStart"/>
            <w:r>
              <w:t>strw&amp;nnu</w:t>
            </w:r>
            <w:proofErr w:type="spellEnd"/>
            <w:r>
              <w:t>&lt;mi</w:t>
            </w:r>
            <w:bookmarkEnd w:id="309"/>
          </w:p>
          <w:p w14:paraId="16B174B2" w14:textId="77777777" w:rsidR="003A588C" w:rsidRDefault="003A588C" w:rsidP="00EA2A0D">
            <w:pPr>
              <w:pStyle w:val="GGTEphCell2"/>
              <w:keepNext/>
            </w:pPr>
            <w:bookmarkStart w:id="310" w:name="storennumi"/>
            <w:r>
              <w:t>store/</w:t>
            </w:r>
            <w:proofErr w:type="spellStart"/>
            <w:r>
              <w:t>nnu</w:t>
            </w:r>
            <w:proofErr w:type="spellEnd"/>
            <w:r>
              <w:t>&lt;mi</w:t>
            </w:r>
            <w:bookmarkEnd w:id="310"/>
          </w:p>
          <w:p w14:paraId="30D69141" w14:textId="77777777" w:rsidR="003A588C" w:rsidRDefault="003A588C" w:rsidP="00EA2A0D">
            <w:pPr>
              <w:pStyle w:val="GGTEphCell2"/>
              <w:keepNext/>
            </w:pPr>
            <w:r>
              <w:rPr>
                <w:rFonts w:ascii="Times New Roman" w:hAnsi="Times New Roman"/>
                <w:i/>
              </w:rPr>
              <w:t>spread</w:t>
            </w:r>
          </w:p>
        </w:tc>
        <w:tc>
          <w:tcPr>
            <w:tcW w:w="1446" w:type="dxa"/>
            <w:tcBorders>
              <w:top w:val="nil"/>
              <w:bottom w:val="nil"/>
            </w:tcBorders>
          </w:tcPr>
          <w:p w14:paraId="328F341E" w14:textId="77777777" w:rsidR="003A588C" w:rsidRDefault="003A588C">
            <w:pPr>
              <w:pStyle w:val="GGTEphCell2"/>
            </w:pPr>
            <w:proofErr w:type="spellStart"/>
            <w:r>
              <w:t>storh</w:t>
            </w:r>
            <w:proofErr w:type="spellEnd"/>
            <w:r>
              <w:t>/</w:t>
            </w:r>
            <w:proofErr w:type="spellStart"/>
            <w:r>
              <w:t>sw</w:t>
            </w:r>
            <w:proofErr w:type="spellEnd"/>
          </w:p>
          <w:p w14:paraId="3ACF4402" w14:textId="77777777" w:rsidR="003A588C" w:rsidRDefault="003A588C">
            <w:pPr>
              <w:pStyle w:val="GGTEphCell2"/>
            </w:pPr>
            <w:proofErr w:type="spellStart"/>
            <w:r>
              <w:t>storw</w:t>
            </w:r>
            <w:proofErr w:type="spellEnd"/>
            <w:r>
              <w:t xml:space="preserve">~ </w:t>
            </w:r>
            <w:r>
              <w:tab/>
            </w:r>
            <w:r>
              <w:tab/>
            </w:r>
            <w:r>
              <w:tab/>
            </w:r>
            <w:r>
              <w:tab/>
            </w:r>
            <w:r>
              <w:tab/>
            </w:r>
            <w:r>
              <w:tab/>
            </w:r>
            <w:r>
              <w:tab/>
            </w:r>
            <w:r>
              <w:tab/>
            </w:r>
            <w:r>
              <w:tab/>
              <w:t>¬</w:t>
            </w:r>
          </w:p>
        </w:tc>
        <w:tc>
          <w:tcPr>
            <w:tcW w:w="1418" w:type="dxa"/>
            <w:tcBorders>
              <w:top w:val="nil"/>
              <w:bottom w:val="nil"/>
              <w:right w:val="nil"/>
            </w:tcBorders>
          </w:tcPr>
          <w:p w14:paraId="3C70C3CA" w14:textId="77777777" w:rsidR="003A588C" w:rsidRDefault="003A588C">
            <w:pPr>
              <w:pStyle w:val="GGTEphCell2"/>
            </w:pPr>
            <w:r>
              <w:t>e1strwsa</w:t>
            </w:r>
          </w:p>
          <w:p w14:paraId="4D13E5AA" w14:textId="77777777" w:rsidR="003A588C" w:rsidRDefault="003A588C">
            <w:pPr>
              <w:pStyle w:val="GGTEphCell2"/>
              <w:rPr>
                <w:sz w:val="18"/>
              </w:rPr>
            </w:pPr>
            <w:proofErr w:type="spellStart"/>
            <w:r>
              <w:rPr>
                <w:sz w:val="18"/>
              </w:rPr>
              <w:t>strw~sai</w:t>
            </w:r>
            <w:proofErr w:type="spellEnd"/>
          </w:p>
          <w:p w14:paraId="0F5E76F7" w14:textId="77777777" w:rsidR="003A588C" w:rsidRDefault="003A588C">
            <w:pPr>
              <w:pStyle w:val="GGTEphCell2"/>
            </w:pPr>
            <w:r>
              <w:t>e0sto/</w:t>
            </w:r>
            <w:proofErr w:type="spellStart"/>
            <w:r>
              <w:t>resa</w:t>
            </w:r>
            <w:proofErr w:type="spellEnd"/>
          </w:p>
          <w:p w14:paraId="36068ACB" w14:textId="77777777" w:rsidR="003A588C" w:rsidRDefault="003A588C">
            <w:pPr>
              <w:pStyle w:val="GGTEphCell2"/>
              <w:rPr>
                <w:sz w:val="18"/>
              </w:rPr>
            </w:pPr>
            <w:r>
              <w:rPr>
                <w:sz w:val="18"/>
              </w:rPr>
              <w:t>store/</w:t>
            </w:r>
            <w:proofErr w:type="spellStart"/>
            <w:r>
              <w:rPr>
                <w:sz w:val="18"/>
              </w:rPr>
              <w:t>sai</w:t>
            </w:r>
            <w:proofErr w:type="spellEnd"/>
          </w:p>
        </w:tc>
        <w:tc>
          <w:tcPr>
            <w:tcW w:w="1457" w:type="dxa"/>
            <w:tcBorders>
              <w:top w:val="nil"/>
              <w:bottom w:val="nil"/>
            </w:tcBorders>
          </w:tcPr>
          <w:p w14:paraId="340755E7" w14:textId="77777777" w:rsidR="003A588C" w:rsidRDefault="003A588C">
            <w:pPr>
              <w:pStyle w:val="GGTEphCell2"/>
            </w:pPr>
            <w:r>
              <w:t>e1strwka</w:t>
            </w:r>
          </w:p>
          <w:p w14:paraId="187755B0" w14:textId="77777777" w:rsidR="003A588C" w:rsidRDefault="003A588C">
            <w:pPr>
              <w:pStyle w:val="GGTEphCell2"/>
            </w:pPr>
            <w:r>
              <w:t>e1strwmai</w:t>
            </w:r>
          </w:p>
        </w:tc>
        <w:tc>
          <w:tcPr>
            <w:tcW w:w="1327" w:type="dxa"/>
            <w:gridSpan w:val="2"/>
            <w:tcBorders>
              <w:top w:val="nil"/>
              <w:bottom w:val="nil"/>
              <w:right w:val="nil"/>
            </w:tcBorders>
          </w:tcPr>
          <w:p w14:paraId="351F0174" w14:textId="77777777" w:rsidR="003A588C" w:rsidRDefault="003A588C">
            <w:pPr>
              <w:pStyle w:val="GGTEphCell2"/>
            </w:pPr>
            <w:r>
              <w:t>-</w:t>
            </w:r>
          </w:p>
        </w:tc>
        <w:tc>
          <w:tcPr>
            <w:tcW w:w="2149" w:type="dxa"/>
            <w:gridSpan w:val="2"/>
            <w:tcBorders>
              <w:top w:val="nil"/>
              <w:bottom w:val="nil"/>
            </w:tcBorders>
          </w:tcPr>
          <w:p w14:paraId="018781AE" w14:textId="77777777" w:rsidR="003A588C" w:rsidRDefault="003A588C">
            <w:pPr>
              <w:pStyle w:val="GGTEphCell2"/>
              <w:rPr>
                <w:rFonts w:ascii="Times New Roman" w:hAnsi="Times New Roman"/>
                <w:i/>
              </w:rPr>
            </w:pPr>
          </w:p>
        </w:tc>
      </w:tr>
      <w:tr w:rsidR="003A588C" w14:paraId="0DEB93FE" w14:textId="77777777" w:rsidTr="001130F6">
        <w:trPr>
          <w:cantSplit/>
          <w:trHeight w:hRule="exact" w:val="120"/>
        </w:trPr>
        <w:tc>
          <w:tcPr>
            <w:tcW w:w="1389" w:type="dxa"/>
            <w:tcBorders>
              <w:top w:val="nil"/>
            </w:tcBorders>
          </w:tcPr>
          <w:p w14:paraId="37F754F4" w14:textId="77777777" w:rsidR="003A588C" w:rsidRDefault="003A588C">
            <w:pPr>
              <w:pStyle w:val="GGTEphCell2"/>
            </w:pPr>
          </w:p>
        </w:tc>
        <w:tc>
          <w:tcPr>
            <w:tcW w:w="1446" w:type="dxa"/>
            <w:tcBorders>
              <w:top w:val="nil"/>
            </w:tcBorders>
          </w:tcPr>
          <w:p w14:paraId="2682ECE8" w14:textId="77777777" w:rsidR="003A588C" w:rsidRDefault="003A588C">
            <w:pPr>
              <w:pStyle w:val="GGTEphCell2"/>
            </w:pPr>
          </w:p>
        </w:tc>
        <w:tc>
          <w:tcPr>
            <w:tcW w:w="1418" w:type="dxa"/>
            <w:tcBorders>
              <w:top w:val="nil"/>
              <w:right w:val="nil"/>
            </w:tcBorders>
          </w:tcPr>
          <w:p w14:paraId="07C75913" w14:textId="77777777" w:rsidR="003A588C" w:rsidRDefault="003A588C">
            <w:pPr>
              <w:pStyle w:val="GGTEphCell2"/>
            </w:pPr>
          </w:p>
        </w:tc>
        <w:tc>
          <w:tcPr>
            <w:tcW w:w="1457" w:type="dxa"/>
            <w:tcBorders>
              <w:top w:val="nil"/>
            </w:tcBorders>
          </w:tcPr>
          <w:p w14:paraId="05B0EABF" w14:textId="77777777" w:rsidR="003A588C" w:rsidRDefault="003A588C">
            <w:pPr>
              <w:pStyle w:val="GGTEphCell2"/>
            </w:pPr>
          </w:p>
        </w:tc>
        <w:tc>
          <w:tcPr>
            <w:tcW w:w="1327" w:type="dxa"/>
            <w:gridSpan w:val="2"/>
            <w:tcBorders>
              <w:top w:val="nil"/>
              <w:right w:val="nil"/>
            </w:tcBorders>
          </w:tcPr>
          <w:p w14:paraId="6F2A67BE" w14:textId="77777777" w:rsidR="003A588C" w:rsidRDefault="003A588C">
            <w:pPr>
              <w:pStyle w:val="GGTEphCell2"/>
            </w:pPr>
          </w:p>
        </w:tc>
        <w:tc>
          <w:tcPr>
            <w:tcW w:w="2149" w:type="dxa"/>
            <w:gridSpan w:val="2"/>
            <w:tcBorders>
              <w:top w:val="nil"/>
            </w:tcBorders>
          </w:tcPr>
          <w:p w14:paraId="48DAD35E" w14:textId="77777777" w:rsidR="003A588C" w:rsidRDefault="003A588C">
            <w:pPr>
              <w:pStyle w:val="GGTEphCell2"/>
              <w:rPr>
                <w:rFonts w:ascii="Times New Roman" w:hAnsi="Times New Roman"/>
                <w:i/>
              </w:rPr>
            </w:pPr>
          </w:p>
        </w:tc>
      </w:tr>
      <w:tr w:rsidR="003A588C" w14:paraId="692F0820" w14:textId="77777777" w:rsidTr="001130F6">
        <w:trPr>
          <w:cantSplit/>
          <w:trHeight w:hRule="exact" w:val="120"/>
        </w:trPr>
        <w:tc>
          <w:tcPr>
            <w:tcW w:w="1389" w:type="dxa"/>
            <w:tcBorders>
              <w:bottom w:val="nil"/>
            </w:tcBorders>
          </w:tcPr>
          <w:p w14:paraId="21993EC2" w14:textId="77777777" w:rsidR="003A588C" w:rsidRDefault="003A588C">
            <w:pPr>
              <w:pStyle w:val="GGTEphCell2"/>
              <w:keepNext/>
            </w:pPr>
          </w:p>
        </w:tc>
        <w:tc>
          <w:tcPr>
            <w:tcW w:w="1446" w:type="dxa"/>
            <w:tcBorders>
              <w:bottom w:val="nil"/>
            </w:tcBorders>
          </w:tcPr>
          <w:p w14:paraId="0F0956E5" w14:textId="77777777" w:rsidR="003A588C" w:rsidRDefault="003A588C">
            <w:pPr>
              <w:pStyle w:val="GGTEphCell2"/>
            </w:pPr>
          </w:p>
        </w:tc>
        <w:tc>
          <w:tcPr>
            <w:tcW w:w="1418" w:type="dxa"/>
            <w:tcBorders>
              <w:bottom w:val="nil"/>
              <w:right w:val="nil"/>
            </w:tcBorders>
          </w:tcPr>
          <w:p w14:paraId="74574E6E" w14:textId="77777777" w:rsidR="003A588C" w:rsidRDefault="003A588C">
            <w:pPr>
              <w:pStyle w:val="GGTEphCell2"/>
            </w:pPr>
          </w:p>
        </w:tc>
        <w:tc>
          <w:tcPr>
            <w:tcW w:w="1457" w:type="dxa"/>
            <w:tcBorders>
              <w:bottom w:val="nil"/>
            </w:tcBorders>
          </w:tcPr>
          <w:p w14:paraId="5468B77D" w14:textId="77777777" w:rsidR="003A588C" w:rsidRDefault="003A588C">
            <w:pPr>
              <w:pStyle w:val="GGTEphCell2"/>
            </w:pPr>
          </w:p>
        </w:tc>
        <w:tc>
          <w:tcPr>
            <w:tcW w:w="1327" w:type="dxa"/>
            <w:gridSpan w:val="2"/>
            <w:tcBorders>
              <w:bottom w:val="nil"/>
              <w:right w:val="nil"/>
            </w:tcBorders>
          </w:tcPr>
          <w:p w14:paraId="5054150B" w14:textId="77777777" w:rsidR="003A588C" w:rsidRDefault="003A588C">
            <w:pPr>
              <w:pStyle w:val="GGTEphCell2"/>
            </w:pPr>
          </w:p>
        </w:tc>
        <w:tc>
          <w:tcPr>
            <w:tcW w:w="2149" w:type="dxa"/>
            <w:gridSpan w:val="2"/>
            <w:tcBorders>
              <w:bottom w:val="nil"/>
            </w:tcBorders>
          </w:tcPr>
          <w:p w14:paraId="44B830A5" w14:textId="77777777" w:rsidR="003A588C" w:rsidRDefault="003A588C">
            <w:pPr>
              <w:pStyle w:val="GGTEphCell2"/>
              <w:rPr>
                <w:rFonts w:ascii="Times New Roman" w:hAnsi="Times New Roman"/>
                <w:i/>
              </w:rPr>
            </w:pPr>
          </w:p>
        </w:tc>
      </w:tr>
      <w:tr w:rsidR="003A588C" w14:paraId="1B94A3A9" w14:textId="77777777" w:rsidTr="001130F6">
        <w:trPr>
          <w:cantSplit/>
        </w:trPr>
        <w:tc>
          <w:tcPr>
            <w:tcW w:w="1389" w:type="dxa"/>
            <w:tcBorders>
              <w:top w:val="nil"/>
              <w:bottom w:val="nil"/>
            </w:tcBorders>
          </w:tcPr>
          <w:p w14:paraId="4C5799D4" w14:textId="77777777" w:rsidR="003A588C" w:rsidRDefault="003A588C">
            <w:pPr>
              <w:pStyle w:val="GGTEphCell2"/>
              <w:keepNext/>
            </w:pPr>
            <w:bookmarkStart w:id="311" w:name="sphallo"/>
            <w:proofErr w:type="spellStart"/>
            <w:r>
              <w:t>sfa&amp;llw</w:t>
            </w:r>
            <w:bookmarkEnd w:id="311"/>
            <w:proofErr w:type="spellEnd"/>
          </w:p>
          <w:p w14:paraId="57B52A90" w14:textId="77777777" w:rsidR="003A588C" w:rsidRDefault="003A588C">
            <w:pPr>
              <w:pStyle w:val="GGTEphCell2"/>
              <w:keepNext/>
              <w:rPr>
                <w:rFonts w:ascii="Times New Roman" w:hAnsi="Times New Roman"/>
                <w:i/>
              </w:rPr>
            </w:pPr>
            <w:r>
              <w:rPr>
                <w:rFonts w:ascii="Times New Roman" w:hAnsi="Times New Roman"/>
                <w:i/>
              </w:rPr>
              <w:t>trip up</w:t>
            </w:r>
          </w:p>
        </w:tc>
        <w:tc>
          <w:tcPr>
            <w:tcW w:w="1446" w:type="dxa"/>
            <w:tcBorders>
              <w:top w:val="nil"/>
              <w:bottom w:val="nil"/>
            </w:tcBorders>
          </w:tcPr>
          <w:p w14:paraId="5C2EBA44" w14:textId="77777777" w:rsidR="003A588C" w:rsidRDefault="003A588C">
            <w:pPr>
              <w:pStyle w:val="GGTEphCell2"/>
            </w:pPr>
            <w:proofErr w:type="spellStart"/>
            <w:r>
              <w:t>sfalw</w:t>
            </w:r>
            <w:proofErr w:type="spellEnd"/>
            <w:r>
              <w:t>~</w:t>
            </w:r>
            <w:r>
              <w:tab/>
            </w:r>
            <w:r>
              <w:tab/>
            </w:r>
            <w:r>
              <w:tab/>
            </w:r>
            <w:r>
              <w:tab/>
            </w:r>
            <w:r>
              <w:tab/>
            </w:r>
            <w:r>
              <w:tab/>
            </w:r>
            <w:r>
              <w:tab/>
            </w:r>
            <w:r>
              <w:tab/>
            </w:r>
            <w:r>
              <w:tab/>
              <w:t>¬</w:t>
            </w:r>
          </w:p>
        </w:tc>
        <w:tc>
          <w:tcPr>
            <w:tcW w:w="1418" w:type="dxa"/>
            <w:tcBorders>
              <w:top w:val="nil"/>
              <w:bottom w:val="nil"/>
              <w:right w:val="nil"/>
            </w:tcBorders>
          </w:tcPr>
          <w:p w14:paraId="07ACA862" w14:textId="77777777" w:rsidR="003A588C" w:rsidRDefault="003A588C">
            <w:pPr>
              <w:pStyle w:val="GGTEphCell2"/>
            </w:pPr>
            <w:r>
              <w:t>e1sfhla</w:t>
            </w:r>
          </w:p>
          <w:p w14:paraId="05C47DBD" w14:textId="77777777" w:rsidR="003A588C" w:rsidRDefault="003A588C">
            <w:pPr>
              <w:pStyle w:val="GGTEphCell2"/>
              <w:rPr>
                <w:sz w:val="18"/>
              </w:rPr>
            </w:pPr>
            <w:proofErr w:type="spellStart"/>
            <w:r>
              <w:rPr>
                <w:sz w:val="18"/>
              </w:rPr>
              <w:t>sfh</w:t>
            </w:r>
            <w:proofErr w:type="spellEnd"/>
            <w:r>
              <w:rPr>
                <w:sz w:val="18"/>
              </w:rPr>
              <w:t>=</w:t>
            </w:r>
            <w:proofErr w:type="spellStart"/>
            <w:r>
              <w:rPr>
                <w:sz w:val="18"/>
              </w:rPr>
              <w:t>lai</w:t>
            </w:r>
            <w:proofErr w:type="spellEnd"/>
          </w:p>
        </w:tc>
        <w:tc>
          <w:tcPr>
            <w:tcW w:w="1457" w:type="dxa"/>
            <w:tcBorders>
              <w:top w:val="nil"/>
              <w:bottom w:val="nil"/>
            </w:tcBorders>
          </w:tcPr>
          <w:p w14:paraId="5E186FBC" w14:textId="77777777" w:rsidR="003A588C" w:rsidRDefault="003A588C">
            <w:pPr>
              <w:pStyle w:val="GGTEphCell2"/>
            </w:pPr>
            <w:r>
              <w:t>-</w:t>
            </w:r>
          </w:p>
          <w:p w14:paraId="6A83625A" w14:textId="77777777" w:rsidR="003A588C" w:rsidRDefault="003A588C">
            <w:pPr>
              <w:pStyle w:val="GGTEphCell2"/>
            </w:pPr>
            <w:r>
              <w:t>e1sfalmai</w:t>
            </w:r>
          </w:p>
        </w:tc>
        <w:tc>
          <w:tcPr>
            <w:tcW w:w="1327" w:type="dxa"/>
            <w:gridSpan w:val="2"/>
            <w:tcBorders>
              <w:top w:val="nil"/>
              <w:bottom w:val="nil"/>
              <w:right w:val="nil"/>
            </w:tcBorders>
          </w:tcPr>
          <w:p w14:paraId="4D60F57B" w14:textId="77777777" w:rsidR="003A588C" w:rsidRDefault="003A588C">
            <w:pPr>
              <w:pStyle w:val="GGTEphCell2"/>
            </w:pPr>
            <w:r>
              <w:t>e0sfa&amp;lhn</w:t>
            </w:r>
          </w:p>
          <w:p w14:paraId="1BB640E9" w14:textId="77777777" w:rsidR="003A588C" w:rsidRDefault="003A588C">
            <w:pPr>
              <w:pStyle w:val="GGTEphCell2"/>
              <w:rPr>
                <w:sz w:val="18"/>
              </w:rPr>
            </w:pPr>
            <w:proofErr w:type="spellStart"/>
            <w:r>
              <w:rPr>
                <w:sz w:val="18"/>
              </w:rPr>
              <w:t>sfalh</w:t>
            </w:r>
            <w:proofErr w:type="spellEnd"/>
            <w:r>
              <w:rPr>
                <w:sz w:val="18"/>
              </w:rPr>
              <w:t>=</w:t>
            </w:r>
            <w:proofErr w:type="spellStart"/>
            <w:r>
              <w:rPr>
                <w:sz w:val="18"/>
              </w:rPr>
              <w:t>nai</w:t>
            </w:r>
            <w:proofErr w:type="spellEnd"/>
          </w:p>
        </w:tc>
        <w:tc>
          <w:tcPr>
            <w:tcW w:w="2149" w:type="dxa"/>
            <w:gridSpan w:val="2"/>
            <w:tcBorders>
              <w:top w:val="nil"/>
              <w:bottom w:val="nil"/>
            </w:tcBorders>
          </w:tcPr>
          <w:p w14:paraId="39E4DA3A" w14:textId="77777777" w:rsidR="003A588C" w:rsidRDefault="003A588C">
            <w:pPr>
              <w:pStyle w:val="GGTEphCell2"/>
              <w:rPr>
                <w:rFonts w:ascii="Times New Roman" w:hAnsi="Times New Roman"/>
              </w:rPr>
            </w:pPr>
            <w:r>
              <w:rPr>
                <w:rFonts w:ascii="Times New Roman" w:hAnsi="Times New Roman"/>
              </w:rPr>
              <w:t>Only cognate words in NT. LXX 5x.</w:t>
            </w:r>
          </w:p>
        </w:tc>
      </w:tr>
      <w:tr w:rsidR="003A588C" w14:paraId="794CF06E" w14:textId="77777777" w:rsidTr="001130F6">
        <w:trPr>
          <w:cantSplit/>
          <w:trHeight w:hRule="exact" w:val="120"/>
        </w:trPr>
        <w:tc>
          <w:tcPr>
            <w:tcW w:w="1389" w:type="dxa"/>
            <w:tcBorders>
              <w:top w:val="nil"/>
            </w:tcBorders>
          </w:tcPr>
          <w:p w14:paraId="305753E7" w14:textId="77777777" w:rsidR="003A588C" w:rsidRDefault="003A588C">
            <w:pPr>
              <w:pStyle w:val="GGTEphCell2"/>
            </w:pPr>
          </w:p>
        </w:tc>
        <w:tc>
          <w:tcPr>
            <w:tcW w:w="1446" w:type="dxa"/>
            <w:tcBorders>
              <w:top w:val="nil"/>
            </w:tcBorders>
          </w:tcPr>
          <w:p w14:paraId="213A7FAA" w14:textId="77777777" w:rsidR="003A588C" w:rsidRDefault="003A588C">
            <w:pPr>
              <w:pStyle w:val="GGTEphCell2"/>
            </w:pPr>
          </w:p>
        </w:tc>
        <w:tc>
          <w:tcPr>
            <w:tcW w:w="1418" w:type="dxa"/>
            <w:tcBorders>
              <w:top w:val="nil"/>
              <w:right w:val="nil"/>
            </w:tcBorders>
          </w:tcPr>
          <w:p w14:paraId="5C405FD1" w14:textId="77777777" w:rsidR="003A588C" w:rsidRDefault="003A588C">
            <w:pPr>
              <w:pStyle w:val="GGTEphCell2"/>
            </w:pPr>
          </w:p>
        </w:tc>
        <w:tc>
          <w:tcPr>
            <w:tcW w:w="1457" w:type="dxa"/>
            <w:tcBorders>
              <w:top w:val="nil"/>
            </w:tcBorders>
          </w:tcPr>
          <w:p w14:paraId="2CA8C492" w14:textId="77777777" w:rsidR="003A588C" w:rsidRDefault="003A588C">
            <w:pPr>
              <w:pStyle w:val="GGTEphCell2"/>
            </w:pPr>
          </w:p>
        </w:tc>
        <w:tc>
          <w:tcPr>
            <w:tcW w:w="1327" w:type="dxa"/>
            <w:gridSpan w:val="2"/>
            <w:tcBorders>
              <w:top w:val="nil"/>
              <w:right w:val="nil"/>
            </w:tcBorders>
          </w:tcPr>
          <w:p w14:paraId="6189E13D" w14:textId="77777777" w:rsidR="003A588C" w:rsidRDefault="003A588C">
            <w:pPr>
              <w:pStyle w:val="GGTEphCell2"/>
            </w:pPr>
          </w:p>
        </w:tc>
        <w:tc>
          <w:tcPr>
            <w:tcW w:w="2149" w:type="dxa"/>
            <w:gridSpan w:val="2"/>
            <w:tcBorders>
              <w:top w:val="nil"/>
            </w:tcBorders>
          </w:tcPr>
          <w:p w14:paraId="0192D6F4" w14:textId="77777777" w:rsidR="003A588C" w:rsidRDefault="003A588C">
            <w:pPr>
              <w:pStyle w:val="GGTEphCell2"/>
              <w:rPr>
                <w:rFonts w:ascii="Times New Roman" w:hAnsi="Times New Roman"/>
                <w:i/>
              </w:rPr>
            </w:pPr>
          </w:p>
        </w:tc>
      </w:tr>
      <w:tr w:rsidR="003A588C" w14:paraId="3DD88767" w14:textId="77777777" w:rsidTr="001130F6">
        <w:trPr>
          <w:cantSplit/>
          <w:trHeight w:hRule="exact" w:val="120"/>
        </w:trPr>
        <w:tc>
          <w:tcPr>
            <w:tcW w:w="1389" w:type="dxa"/>
            <w:tcBorders>
              <w:bottom w:val="nil"/>
            </w:tcBorders>
          </w:tcPr>
          <w:p w14:paraId="17B0A918" w14:textId="77777777" w:rsidR="003A588C" w:rsidRDefault="003A588C" w:rsidP="00CF3D37">
            <w:pPr>
              <w:pStyle w:val="GGTEphCell2"/>
              <w:keepNext/>
            </w:pPr>
          </w:p>
        </w:tc>
        <w:tc>
          <w:tcPr>
            <w:tcW w:w="1446" w:type="dxa"/>
            <w:tcBorders>
              <w:bottom w:val="nil"/>
            </w:tcBorders>
          </w:tcPr>
          <w:p w14:paraId="6F53C9C5" w14:textId="77777777" w:rsidR="003A588C" w:rsidRDefault="003A588C">
            <w:pPr>
              <w:pStyle w:val="GGTEphCell2"/>
            </w:pPr>
          </w:p>
        </w:tc>
        <w:tc>
          <w:tcPr>
            <w:tcW w:w="1418" w:type="dxa"/>
            <w:tcBorders>
              <w:bottom w:val="nil"/>
              <w:right w:val="nil"/>
            </w:tcBorders>
          </w:tcPr>
          <w:p w14:paraId="7C70726A" w14:textId="77777777" w:rsidR="003A588C" w:rsidRDefault="003A588C">
            <w:pPr>
              <w:pStyle w:val="GGTEphCell2"/>
            </w:pPr>
          </w:p>
        </w:tc>
        <w:tc>
          <w:tcPr>
            <w:tcW w:w="1457" w:type="dxa"/>
            <w:tcBorders>
              <w:bottom w:val="nil"/>
            </w:tcBorders>
          </w:tcPr>
          <w:p w14:paraId="00E2436C" w14:textId="77777777" w:rsidR="003A588C" w:rsidRDefault="003A588C">
            <w:pPr>
              <w:pStyle w:val="GGTEphCell2"/>
            </w:pPr>
          </w:p>
        </w:tc>
        <w:tc>
          <w:tcPr>
            <w:tcW w:w="1327" w:type="dxa"/>
            <w:gridSpan w:val="2"/>
            <w:tcBorders>
              <w:bottom w:val="nil"/>
              <w:right w:val="nil"/>
            </w:tcBorders>
          </w:tcPr>
          <w:p w14:paraId="034143E8" w14:textId="77777777" w:rsidR="003A588C" w:rsidRDefault="003A588C">
            <w:pPr>
              <w:pStyle w:val="GGTEphCell2"/>
            </w:pPr>
          </w:p>
        </w:tc>
        <w:tc>
          <w:tcPr>
            <w:tcW w:w="2149" w:type="dxa"/>
            <w:gridSpan w:val="2"/>
            <w:tcBorders>
              <w:bottom w:val="nil"/>
            </w:tcBorders>
          </w:tcPr>
          <w:p w14:paraId="79D6BB33" w14:textId="77777777" w:rsidR="003A588C" w:rsidRDefault="003A588C">
            <w:pPr>
              <w:pStyle w:val="GGTEphCell2"/>
              <w:rPr>
                <w:rFonts w:ascii="Times New Roman" w:hAnsi="Times New Roman"/>
                <w:i/>
              </w:rPr>
            </w:pPr>
          </w:p>
        </w:tc>
      </w:tr>
      <w:tr w:rsidR="003A588C" w14:paraId="582F6D4E" w14:textId="77777777" w:rsidTr="001130F6">
        <w:trPr>
          <w:cantSplit/>
        </w:trPr>
        <w:tc>
          <w:tcPr>
            <w:tcW w:w="1389" w:type="dxa"/>
            <w:tcBorders>
              <w:top w:val="nil"/>
              <w:bottom w:val="nil"/>
            </w:tcBorders>
          </w:tcPr>
          <w:p w14:paraId="36CF4CEA" w14:textId="77777777" w:rsidR="003A588C" w:rsidRDefault="003A588C" w:rsidP="00CF3D37">
            <w:pPr>
              <w:pStyle w:val="GGTEphCell2"/>
              <w:keepNext/>
            </w:pPr>
            <w:bookmarkStart w:id="312" w:name="soizo"/>
            <w:proofErr w:type="spellStart"/>
            <w:r>
              <w:t>sw</w:t>
            </w:r>
            <w:proofErr w:type="spellEnd"/>
            <w:r>
              <w:t>%&amp;</w:t>
            </w:r>
            <w:proofErr w:type="spellStart"/>
            <w:r>
              <w:t>zw</w:t>
            </w:r>
            <w:bookmarkEnd w:id="312"/>
            <w:proofErr w:type="spellEnd"/>
          </w:p>
          <w:p w14:paraId="49C68652" w14:textId="77777777" w:rsidR="003A588C" w:rsidRDefault="003A588C" w:rsidP="00CF3D37">
            <w:pPr>
              <w:pStyle w:val="GGTEphCell2"/>
              <w:keepNext/>
              <w:rPr>
                <w:rFonts w:ascii="Times New Roman" w:hAnsi="Times New Roman"/>
                <w:i/>
              </w:rPr>
            </w:pPr>
            <w:r>
              <w:rPr>
                <w:rFonts w:ascii="Times New Roman" w:hAnsi="Times New Roman"/>
                <w:i/>
              </w:rPr>
              <w:t>save</w:t>
            </w:r>
          </w:p>
        </w:tc>
        <w:tc>
          <w:tcPr>
            <w:tcW w:w="1446" w:type="dxa"/>
            <w:tcBorders>
              <w:top w:val="nil"/>
              <w:bottom w:val="nil"/>
            </w:tcBorders>
          </w:tcPr>
          <w:p w14:paraId="601BE568" w14:textId="77777777" w:rsidR="003A588C" w:rsidRDefault="003A588C">
            <w:pPr>
              <w:pStyle w:val="GGTEphCell2"/>
            </w:pPr>
            <w:proofErr w:type="spellStart"/>
            <w:r>
              <w:t>sw&amp;sw</w:t>
            </w:r>
            <w:proofErr w:type="spellEnd"/>
          </w:p>
        </w:tc>
        <w:tc>
          <w:tcPr>
            <w:tcW w:w="1418" w:type="dxa"/>
            <w:tcBorders>
              <w:top w:val="nil"/>
              <w:bottom w:val="nil"/>
              <w:right w:val="nil"/>
            </w:tcBorders>
          </w:tcPr>
          <w:p w14:paraId="293CBD05" w14:textId="77777777" w:rsidR="003A588C" w:rsidRDefault="003A588C">
            <w:pPr>
              <w:pStyle w:val="GGTEphCell2"/>
            </w:pPr>
            <w:r>
              <w:t>e1swsa</w:t>
            </w:r>
          </w:p>
          <w:p w14:paraId="1A2C346C" w14:textId="77777777" w:rsidR="003A588C" w:rsidRDefault="003A588C">
            <w:pPr>
              <w:pStyle w:val="GGTEphCell2"/>
              <w:rPr>
                <w:sz w:val="18"/>
              </w:rPr>
            </w:pPr>
            <w:proofErr w:type="spellStart"/>
            <w:r>
              <w:rPr>
                <w:sz w:val="18"/>
              </w:rPr>
              <w:t>sw~sai</w:t>
            </w:r>
            <w:proofErr w:type="spellEnd"/>
          </w:p>
        </w:tc>
        <w:tc>
          <w:tcPr>
            <w:tcW w:w="1457" w:type="dxa"/>
            <w:tcBorders>
              <w:top w:val="nil"/>
              <w:bottom w:val="nil"/>
            </w:tcBorders>
          </w:tcPr>
          <w:p w14:paraId="2CE3D147" w14:textId="77777777" w:rsidR="003A588C" w:rsidRDefault="003A588C">
            <w:pPr>
              <w:pStyle w:val="GGTEphCell2"/>
            </w:pPr>
            <w:r>
              <w:t>se/</w:t>
            </w:r>
            <w:proofErr w:type="spellStart"/>
            <w:r>
              <w:t>swka</w:t>
            </w:r>
            <w:proofErr w:type="spellEnd"/>
          </w:p>
          <w:p w14:paraId="3AE0538E" w14:textId="77777777" w:rsidR="003A588C" w:rsidRDefault="003A588C">
            <w:pPr>
              <w:pStyle w:val="GGTEphCell2"/>
            </w:pPr>
            <w:r>
              <w:t>se/</w:t>
            </w:r>
            <w:proofErr w:type="spellStart"/>
            <w:r>
              <w:t>swsmai</w:t>
            </w:r>
            <w:proofErr w:type="spellEnd"/>
          </w:p>
        </w:tc>
        <w:tc>
          <w:tcPr>
            <w:tcW w:w="1327" w:type="dxa"/>
            <w:gridSpan w:val="2"/>
            <w:tcBorders>
              <w:top w:val="nil"/>
              <w:bottom w:val="nil"/>
              <w:right w:val="nil"/>
            </w:tcBorders>
          </w:tcPr>
          <w:p w14:paraId="4AF2425B" w14:textId="77777777" w:rsidR="003A588C" w:rsidRDefault="003A588C">
            <w:pPr>
              <w:pStyle w:val="GGTEphCell2"/>
            </w:pPr>
            <w:r>
              <w:t>e0sw&amp;qhn</w:t>
            </w:r>
          </w:p>
          <w:p w14:paraId="4AE879BF" w14:textId="77777777" w:rsidR="003A588C" w:rsidRDefault="003A588C">
            <w:pPr>
              <w:pStyle w:val="GGTEphCell2"/>
              <w:rPr>
                <w:sz w:val="18"/>
              </w:rPr>
            </w:pPr>
            <w:proofErr w:type="spellStart"/>
            <w:r>
              <w:rPr>
                <w:sz w:val="18"/>
              </w:rPr>
              <w:t>swqh</w:t>
            </w:r>
            <w:proofErr w:type="spellEnd"/>
            <w:r>
              <w:rPr>
                <w:sz w:val="18"/>
              </w:rPr>
              <w:t>=</w:t>
            </w:r>
            <w:proofErr w:type="spellStart"/>
            <w:r>
              <w:rPr>
                <w:sz w:val="18"/>
              </w:rPr>
              <w:t>nai</w:t>
            </w:r>
            <w:proofErr w:type="spellEnd"/>
          </w:p>
        </w:tc>
        <w:tc>
          <w:tcPr>
            <w:tcW w:w="2149" w:type="dxa"/>
            <w:gridSpan w:val="2"/>
            <w:tcBorders>
              <w:top w:val="nil"/>
              <w:bottom w:val="nil"/>
            </w:tcBorders>
          </w:tcPr>
          <w:p w14:paraId="53936250" w14:textId="77777777" w:rsidR="003A588C" w:rsidRDefault="003A588C">
            <w:pPr>
              <w:pStyle w:val="GGTEphCell2"/>
              <w:rPr>
                <w:rFonts w:ascii="Times New Roman" w:hAnsi="Times New Roman"/>
                <w:i/>
              </w:rPr>
            </w:pPr>
          </w:p>
        </w:tc>
      </w:tr>
      <w:tr w:rsidR="003A588C" w14:paraId="193B4D0C" w14:textId="77777777" w:rsidTr="001130F6">
        <w:trPr>
          <w:cantSplit/>
          <w:trHeight w:hRule="exact" w:val="120"/>
        </w:trPr>
        <w:tc>
          <w:tcPr>
            <w:tcW w:w="1389" w:type="dxa"/>
            <w:tcBorders>
              <w:top w:val="nil"/>
            </w:tcBorders>
          </w:tcPr>
          <w:p w14:paraId="2E8125CD" w14:textId="77777777" w:rsidR="003A588C" w:rsidRDefault="003A588C">
            <w:pPr>
              <w:pStyle w:val="GGTEphCell2"/>
            </w:pPr>
          </w:p>
        </w:tc>
        <w:tc>
          <w:tcPr>
            <w:tcW w:w="1446" w:type="dxa"/>
            <w:tcBorders>
              <w:top w:val="nil"/>
            </w:tcBorders>
          </w:tcPr>
          <w:p w14:paraId="2B93E27F" w14:textId="77777777" w:rsidR="003A588C" w:rsidRDefault="003A588C">
            <w:pPr>
              <w:pStyle w:val="GGTEphCell2"/>
            </w:pPr>
          </w:p>
        </w:tc>
        <w:tc>
          <w:tcPr>
            <w:tcW w:w="1418" w:type="dxa"/>
            <w:tcBorders>
              <w:top w:val="nil"/>
              <w:right w:val="nil"/>
            </w:tcBorders>
          </w:tcPr>
          <w:p w14:paraId="6364DE61" w14:textId="77777777" w:rsidR="003A588C" w:rsidRDefault="003A588C">
            <w:pPr>
              <w:pStyle w:val="GGTEphCell2"/>
            </w:pPr>
          </w:p>
        </w:tc>
        <w:tc>
          <w:tcPr>
            <w:tcW w:w="1457" w:type="dxa"/>
            <w:tcBorders>
              <w:top w:val="nil"/>
            </w:tcBorders>
          </w:tcPr>
          <w:p w14:paraId="2FB40A94" w14:textId="77777777" w:rsidR="003A588C" w:rsidRDefault="003A588C">
            <w:pPr>
              <w:pStyle w:val="GGTEphCell2"/>
            </w:pPr>
          </w:p>
        </w:tc>
        <w:tc>
          <w:tcPr>
            <w:tcW w:w="1327" w:type="dxa"/>
            <w:gridSpan w:val="2"/>
            <w:tcBorders>
              <w:top w:val="nil"/>
              <w:right w:val="nil"/>
            </w:tcBorders>
          </w:tcPr>
          <w:p w14:paraId="2906935A" w14:textId="77777777" w:rsidR="003A588C" w:rsidRDefault="003A588C">
            <w:pPr>
              <w:pStyle w:val="GGTEphCell2"/>
            </w:pPr>
          </w:p>
        </w:tc>
        <w:tc>
          <w:tcPr>
            <w:tcW w:w="2149" w:type="dxa"/>
            <w:gridSpan w:val="2"/>
            <w:tcBorders>
              <w:top w:val="nil"/>
            </w:tcBorders>
          </w:tcPr>
          <w:p w14:paraId="7C4FB763" w14:textId="77777777" w:rsidR="003A588C" w:rsidRDefault="003A588C">
            <w:pPr>
              <w:pStyle w:val="GGTEphCell2"/>
              <w:rPr>
                <w:rFonts w:ascii="Times New Roman" w:hAnsi="Times New Roman"/>
                <w:i/>
              </w:rPr>
            </w:pPr>
          </w:p>
        </w:tc>
      </w:tr>
      <w:tr w:rsidR="003A588C" w14:paraId="11FED409" w14:textId="77777777" w:rsidTr="001130F6">
        <w:trPr>
          <w:cantSplit/>
          <w:trHeight w:hRule="exact" w:val="120"/>
        </w:trPr>
        <w:tc>
          <w:tcPr>
            <w:tcW w:w="1389" w:type="dxa"/>
            <w:tcBorders>
              <w:bottom w:val="nil"/>
            </w:tcBorders>
          </w:tcPr>
          <w:p w14:paraId="13079769" w14:textId="77777777" w:rsidR="003A588C" w:rsidRDefault="003A588C" w:rsidP="00CF3D37">
            <w:pPr>
              <w:pStyle w:val="GGTEphCell2"/>
              <w:keepNext/>
            </w:pPr>
          </w:p>
        </w:tc>
        <w:tc>
          <w:tcPr>
            <w:tcW w:w="1446" w:type="dxa"/>
            <w:tcBorders>
              <w:bottom w:val="nil"/>
            </w:tcBorders>
          </w:tcPr>
          <w:p w14:paraId="254846A7" w14:textId="77777777" w:rsidR="003A588C" w:rsidRDefault="003A588C">
            <w:pPr>
              <w:pStyle w:val="GGTEphCell2"/>
            </w:pPr>
          </w:p>
        </w:tc>
        <w:tc>
          <w:tcPr>
            <w:tcW w:w="1418" w:type="dxa"/>
            <w:tcBorders>
              <w:bottom w:val="nil"/>
              <w:right w:val="nil"/>
            </w:tcBorders>
          </w:tcPr>
          <w:p w14:paraId="60CB2E49" w14:textId="77777777" w:rsidR="003A588C" w:rsidRDefault="003A588C">
            <w:pPr>
              <w:pStyle w:val="GGTEphCell2"/>
            </w:pPr>
          </w:p>
        </w:tc>
        <w:tc>
          <w:tcPr>
            <w:tcW w:w="1457" w:type="dxa"/>
            <w:tcBorders>
              <w:bottom w:val="nil"/>
            </w:tcBorders>
          </w:tcPr>
          <w:p w14:paraId="6DBB9A82" w14:textId="77777777" w:rsidR="003A588C" w:rsidRDefault="003A588C">
            <w:pPr>
              <w:pStyle w:val="GGTEphCell2"/>
            </w:pPr>
          </w:p>
        </w:tc>
        <w:tc>
          <w:tcPr>
            <w:tcW w:w="1327" w:type="dxa"/>
            <w:gridSpan w:val="2"/>
            <w:tcBorders>
              <w:bottom w:val="nil"/>
              <w:right w:val="nil"/>
            </w:tcBorders>
          </w:tcPr>
          <w:p w14:paraId="51234DF5" w14:textId="77777777" w:rsidR="003A588C" w:rsidRDefault="003A588C">
            <w:pPr>
              <w:pStyle w:val="GGTEphCell2"/>
            </w:pPr>
          </w:p>
        </w:tc>
        <w:tc>
          <w:tcPr>
            <w:tcW w:w="2149" w:type="dxa"/>
            <w:gridSpan w:val="2"/>
            <w:tcBorders>
              <w:bottom w:val="nil"/>
            </w:tcBorders>
          </w:tcPr>
          <w:p w14:paraId="52729D06" w14:textId="77777777" w:rsidR="003A588C" w:rsidRDefault="003A588C">
            <w:pPr>
              <w:pStyle w:val="GGTEphCell2"/>
              <w:rPr>
                <w:rFonts w:ascii="Times New Roman" w:hAnsi="Times New Roman"/>
                <w:i/>
              </w:rPr>
            </w:pPr>
          </w:p>
        </w:tc>
      </w:tr>
      <w:tr w:rsidR="003A588C" w14:paraId="776D0EA2" w14:textId="77777777" w:rsidTr="001130F6">
        <w:trPr>
          <w:cantSplit/>
        </w:trPr>
        <w:tc>
          <w:tcPr>
            <w:tcW w:w="1389" w:type="dxa"/>
            <w:tcBorders>
              <w:top w:val="nil"/>
              <w:bottom w:val="nil"/>
            </w:tcBorders>
          </w:tcPr>
          <w:p w14:paraId="78192379" w14:textId="77777777" w:rsidR="003A588C" w:rsidRDefault="003A588C" w:rsidP="00CF3D37">
            <w:pPr>
              <w:pStyle w:val="GGTEphCell2"/>
              <w:keepNext/>
            </w:pPr>
            <w:bookmarkStart w:id="313" w:name="teleo"/>
            <w:r>
              <w:t>tele/w</w:t>
            </w:r>
            <w:bookmarkEnd w:id="313"/>
          </w:p>
          <w:p w14:paraId="7772E0B9" w14:textId="77777777" w:rsidR="003A588C" w:rsidRDefault="003A588C" w:rsidP="00CF3D37">
            <w:pPr>
              <w:pStyle w:val="GGTEphCell2"/>
              <w:keepNext/>
              <w:rPr>
                <w:rFonts w:ascii="Times New Roman" w:hAnsi="Times New Roman"/>
              </w:rPr>
            </w:pPr>
            <w:r>
              <w:rPr>
                <w:rFonts w:ascii="Times New Roman" w:hAnsi="Times New Roman"/>
                <w:i/>
              </w:rPr>
              <w:t>finish</w:t>
            </w:r>
          </w:p>
        </w:tc>
        <w:tc>
          <w:tcPr>
            <w:tcW w:w="1446" w:type="dxa"/>
            <w:tcBorders>
              <w:top w:val="nil"/>
              <w:bottom w:val="nil"/>
            </w:tcBorders>
          </w:tcPr>
          <w:p w14:paraId="0D241E82" w14:textId="77777777" w:rsidR="003A588C" w:rsidRDefault="003A588C">
            <w:pPr>
              <w:pStyle w:val="GGTEphCell2"/>
            </w:pPr>
            <w:proofErr w:type="spellStart"/>
            <w:r>
              <w:t>telw</w:t>
            </w:r>
            <w:proofErr w:type="spellEnd"/>
            <w:r>
              <w:t>~</w:t>
            </w:r>
            <w:r>
              <w:tab/>
            </w:r>
            <w:r>
              <w:tab/>
            </w:r>
            <w:r>
              <w:tab/>
            </w:r>
            <w:r>
              <w:tab/>
            </w:r>
            <w:r>
              <w:tab/>
            </w:r>
            <w:r>
              <w:tab/>
            </w:r>
            <w:r>
              <w:tab/>
            </w:r>
            <w:r>
              <w:tab/>
            </w:r>
            <w:r>
              <w:tab/>
              <w:t>¬</w:t>
            </w:r>
          </w:p>
        </w:tc>
        <w:tc>
          <w:tcPr>
            <w:tcW w:w="1418" w:type="dxa"/>
            <w:tcBorders>
              <w:top w:val="nil"/>
              <w:bottom w:val="nil"/>
              <w:right w:val="nil"/>
            </w:tcBorders>
          </w:tcPr>
          <w:p w14:paraId="3DB31A19" w14:textId="77777777" w:rsidR="003A588C" w:rsidRDefault="003A588C">
            <w:pPr>
              <w:pStyle w:val="GGTEphCell2"/>
            </w:pPr>
            <w:r>
              <w:t>e0te/</w:t>
            </w:r>
            <w:proofErr w:type="spellStart"/>
            <w:r>
              <w:t>lesa</w:t>
            </w:r>
            <w:proofErr w:type="spellEnd"/>
          </w:p>
          <w:p w14:paraId="1AFD05C1" w14:textId="77777777" w:rsidR="003A588C" w:rsidRDefault="003A588C">
            <w:pPr>
              <w:pStyle w:val="GGTEphCell2"/>
            </w:pPr>
            <w:r>
              <w:rPr>
                <w:sz w:val="18"/>
              </w:rPr>
              <w:t>tele/</w:t>
            </w:r>
            <w:proofErr w:type="spellStart"/>
            <w:r>
              <w:rPr>
                <w:sz w:val="18"/>
              </w:rPr>
              <w:t>sai</w:t>
            </w:r>
            <w:proofErr w:type="spellEnd"/>
          </w:p>
        </w:tc>
        <w:tc>
          <w:tcPr>
            <w:tcW w:w="1457" w:type="dxa"/>
            <w:tcBorders>
              <w:top w:val="nil"/>
              <w:bottom w:val="nil"/>
            </w:tcBorders>
          </w:tcPr>
          <w:p w14:paraId="77D27A54" w14:textId="77777777" w:rsidR="003A588C" w:rsidRDefault="003A588C">
            <w:pPr>
              <w:pStyle w:val="GGTEphCell2"/>
            </w:pPr>
            <w:r>
              <w:t>tete/</w:t>
            </w:r>
            <w:proofErr w:type="spellStart"/>
            <w:r>
              <w:t>leka</w:t>
            </w:r>
            <w:proofErr w:type="spellEnd"/>
          </w:p>
          <w:p w14:paraId="60ABD1B7" w14:textId="77777777" w:rsidR="003A588C" w:rsidRDefault="003A588C">
            <w:pPr>
              <w:pStyle w:val="GGTEphCell2"/>
            </w:pPr>
            <w:r>
              <w:t>tete/</w:t>
            </w:r>
            <w:proofErr w:type="spellStart"/>
            <w:r>
              <w:t>lesmai</w:t>
            </w:r>
            <w:proofErr w:type="spellEnd"/>
          </w:p>
        </w:tc>
        <w:tc>
          <w:tcPr>
            <w:tcW w:w="1327" w:type="dxa"/>
            <w:gridSpan w:val="2"/>
            <w:tcBorders>
              <w:top w:val="nil"/>
              <w:bottom w:val="nil"/>
              <w:right w:val="nil"/>
            </w:tcBorders>
          </w:tcPr>
          <w:p w14:paraId="3A993438" w14:textId="77777777" w:rsidR="003A588C" w:rsidRDefault="003A588C">
            <w:pPr>
              <w:pStyle w:val="GGTEphCell2"/>
            </w:pPr>
            <w:r>
              <w:t>e0tele/</w:t>
            </w:r>
            <w:proofErr w:type="spellStart"/>
            <w:r>
              <w:t>sqhn</w:t>
            </w:r>
            <w:proofErr w:type="spellEnd"/>
          </w:p>
          <w:p w14:paraId="227520E9" w14:textId="77777777" w:rsidR="003A588C" w:rsidRDefault="003A588C">
            <w:pPr>
              <w:pStyle w:val="GGTEphCell2"/>
              <w:rPr>
                <w:sz w:val="18"/>
              </w:rPr>
            </w:pPr>
            <w:proofErr w:type="spellStart"/>
            <w:r>
              <w:rPr>
                <w:sz w:val="18"/>
              </w:rPr>
              <w:t>telesqh</w:t>
            </w:r>
            <w:proofErr w:type="spellEnd"/>
            <w:r>
              <w:rPr>
                <w:sz w:val="18"/>
              </w:rPr>
              <w:t>=</w:t>
            </w:r>
            <w:proofErr w:type="spellStart"/>
            <w:r>
              <w:rPr>
                <w:sz w:val="18"/>
              </w:rPr>
              <w:t>nai</w:t>
            </w:r>
            <w:proofErr w:type="spellEnd"/>
          </w:p>
        </w:tc>
        <w:tc>
          <w:tcPr>
            <w:tcW w:w="2149" w:type="dxa"/>
            <w:gridSpan w:val="2"/>
            <w:tcBorders>
              <w:top w:val="nil"/>
              <w:bottom w:val="nil"/>
            </w:tcBorders>
          </w:tcPr>
          <w:p w14:paraId="027C58F3" w14:textId="77777777" w:rsidR="003A588C" w:rsidRDefault="003A588C">
            <w:pPr>
              <w:pStyle w:val="GGTEphCell2"/>
              <w:rPr>
                <w:rFonts w:ascii="Times New Roman" w:hAnsi="Times New Roman"/>
                <w:i/>
              </w:rPr>
            </w:pPr>
            <w:proofErr w:type="spellStart"/>
            <w:r>
              <w:t>telw</w:t>
            </w:r>
            <w:proofErr w:type="spellEnd"/>
            <w:r>
              <w:t>~</w:t>
            </w:r>
            <w:r>
              <w:rPr>
                <w:rFonts w:ascii="Times New Roman" w:hAnsi="Times New Roman"/>
              </w:rPr>
              <w:t xml:space="preserve"> is Pres or Fut</w:t>
            </w:r>
          </w:p>
        </w:tc>
      </w:tr>
      <w:tr w:rsidR="003A588C" w14:paraId="10F05591" w14:textId="77777777" w:rsidTr="001130F6">
        <w:trPr>
          <w:cantSplit/>
          <w:trHeight w:hRule="exact" w:val="120"/>
        </w:trPr>
        <w:tc>
          <w:tcPr>
            <w:tcW w:w="1389" w:type="dxa"/>
            <w:tcBorders>
              <w:top w:val="nil"/>
            </w:tcBorders>
          </w:tcPr>
          <w:p w14:paraId="2DD74B13" w14:textId="77777777" w:rsidR="003A588C" w:rsidRDefault="003A588C">
            <w:pPr>
              <w:pStyle w:val="GGTEphCell2"/>
            </w:pPr>
          </w:p>
        </w:tc>
        <w:tc>
          <w:tcPr>
            <w:tcW w:w="1446" w:type="dxa"/>
            <w:tcBorders>
              <w:top w:val="nil"/>
            </w:tcBorders>
          </w:tcPr>
          <w:p w14:paraId="3767E9CD" w14:textId="77777777" w:rsidR="003A588C" w:rsidRDefault="003A588C">
            <w:pPr>
              <w:pStyle w:val="GGTEphCell2"/>
            </w:pPr>
          </w:p>
        </w:tc>
        <w:tc>
          <w:tcPr>
            <w:tcW w:w="1418" w:type="dxa"/>
            <w:tcBorders>
              <w:top w:val="nil"/>
              <w:right w:val="nil"/>
            </w:tcBorders>
          </w:tcPr>
          <w:p w14:paraId="28812568" w14:textId="77777777" w:rsidR="003A588C" w:rsidRDefault="003A588C">
            <w:pPr>
              <w:pStyle w:val="GGTEphCell2"/>
            </w:pPr>
          </w:p>
        </w:tc>
        <w:tc>
          <w:tcPr>
            <w:tcW w:w="1457" w:type="dxa"/>
            <w:tcBorders>
              <w:top w:val="nil"/>
            </w:tcBorders>
          </w:tcPr>
          <w:p w14:paraId="7D84C8A4" w14:textId="77777777" w:rsidR="003A588C" w:rsidRDefault="003A588C">
            <w:pPr>
              <w:pStyle w:val="GGTEphCell2"/>
            </w:pPr>
          </w:p>
        </w:tc>
        <w:tc>
          <w:tcPr>
            <w:tcW w:w="1327" w:type="dxa"/>
            <w:gridSpan w:val="2"/>
            <w:tcBorders>
              <w:top w:val="nil"/>
              <w:right w:val="nil"/>
            </w:tcBorders>
          </w:tcPr>
          <w:p w14:paraId="6A122ED1" w14:textId="77777777" w:rsidR="003A588C" w:rsidRDefault="003A588C">
            <w:pPr>
              <w:pStyle w:val="GGTEphCell2"/>
            </w:pPr>
          </w:p>
        </w:tc>
        <w:tc>
          <w:tcPr>
            <w:tcW w:w="2149" w:type="dxa"/>
            <w:gridSpan w:val="2"/>
            <w:tcBorders>
              <w:top w:val="nil"/>
            </w:tcBorders>
          </w:tcPr>
          <w:p w14:paraId="569AEFDA" w14:textId="77777777" w:rsidR="003A588C" w:rsidRDefault="003A588C">
            <w:pPr>
              <w:pStyle w:val="GGTEphCell2"/>
            </w:pPr>
          </w:p>
        </w:tc>
      </w:tr>
      <w:tr w:rsidR="003A588C" w14:paraId="0DD9B677" w14:textId="77777777" w:rsidTr="001130F6">
        <w:trPr>
          <w:cantSplit/>
          <w:trHeight w:hRule="exact" w:val="120"/>
        </w:trPr>
        <w:tc>
          <w:tcPr>
            <w:tcW w:w="1389" w:type="dxa"/>
            <w:tcBorders>
              <w:bottom w:val="nil"/>
            </w:tcBorders>
          </w:tcPr>
          <w:p w14:paraId="6F0F4735" w14:textId="77777777" w:rsidR="003A588C" w:rsidRDefault="003A588C" w:rsidP="00CF3D37">
            <w:pPr>
              <w:pStyle w:val="GGTEphCell2"/>
              <w:keepNext/>
            </w:pPr>
          </w:p>
        </w:tc>
        <w:tc>
          <w:tcPr>
            <w:tcW w:w="1446" w:type="dxa"/>
            <w:tcBorders>
              <w:bottom w:val="nil"/>
            </w:tcBorders>
          </w:tcPr>
          <w:p w14:paraId="382BAA8D" w14:textId="77777777" w:rsidR="003A588C" w:rsidRDefault="003A588C">
            <w:pPr>
              <w:pStyle w:val="GGTEphCell2"/>
            </w:pPr>
          </w:p>
        </w:tc>
        <w:tc>
          <w:tcPr>
            <w:tcW w:w="1418" w:type="dxa"/>
            <w:tcBorders>
              <w:bottom w:val="nil"/>
              <w:right w:val="nil"/>
            </w:tcBorders>
          </w:tcPr>
          <w:p w14:paraId="7E3AA515" w14:textId="77777777" w:rsidR="003A588C" w:rsidRDefault="003A588C">
            <w:pPr>
              <w:pStyle w:val="GGTEphCell2"/>
            </w:pPr>
          </w:p>
        </w:tc>
        <w:tc>
          <w:tcPr>
            <w:tcW w:w="1457" w:type="dxa"/>
            <w:tcBorders>
              <w:bottom w:val="nil"/>
            </w:tcBorders>
          </w:tcPr>
          <w:p w14:paraId="2ADC09DF" w14:textId="77777777" w:rsidR="003A588C" w:rsidRDefault="003A588C">
            <w:pPr>
              <w:pStyle w:val="GGTEphCell2"/>
            </w:pPr>
          </w:p>
        </w:tc>
        <w:tc>
          <w:tcPr>
            <w:tcW w:w="1327" w:type="dxa"/>
            <w:gridSpan w:val="2"/>
            <w:tcBorders>
              <w:bottom w:val="nil"/>
              <w:right w:val="nil"/>
            </w:tcBorders>
          </w:tcPr>
          <w:p w14:paraId="56737193" w14:textId="77777777" w:rsidR="003A588C" w:rsidRDefault="003A588C">
            <w:pPr>
              <w:pStyle w:val="GGTEphCell2"/>
            </w:pPr>
          </w:p>
        </w:tc>
        <w:tc>
          <w:tcPr>
            <w:tcW w:w="2149" w:type="dxa"/>
            <w:gridSpan w:val="2"/>
            <w:tcBorders>
              <w:bottom w:val="nil"/>
            </w:tcBorders>
          </w:tcPr>
          <w:p w14:paraId="25D8EBC5" w14:textId="77777777" w:rsidR="003A588C" w:rsidRDefault="003A588C">
            <w:pPr>
              <w:pStyle w:val="GGTEphCell2"/>
            </w:pPr>
          </w:p>
        </w:tc>
      </w:tr>
      <w:tr w:rsidR="003A588C" w14:paraId="3041AD82" w14:textId="77777777" w:rsidTr="001130F6">
        <w:trPr>
          <w:cantSplit/>
        </w:trPr>
        <w:tc>
          <w:tcPr>
            <w:tcW w:w="1389" w:type="dxa"/>
            <w:tcBorders>
              <w:top w:val="nil"/>
              <w:bottom w:val="nil"/>
            </w:tcBorders>
          </w:tcPr>
          <w:p w14:paraId="7439BB29" w14:textId="77777777" w:rsidR="003A588C" w:rsidRDefault="003A588C" w:rsidP="00CF3D37">
            <w:pPr>
              <w:pStyle w:val="GGTEphCell2"/>
              <w:keepNext/>
            </w:pPr>
            <w:r>
              <w:t>-</w:t>
            </w:r>
            <w:bookmarkStart w:id="314" w:name="tello"/>
            <w:proofErr w:type="spellStart"/>
            <w:r>
              <w:t>te</w:t>
            </w:r>
            <w:proofErr w:type="spellEnd"/>
            <w:r>
              <w:t>/</w:t>
            </w:r>
            <w:proofErr w:type="spellStart"/>
            <w:r>
              <w:t>llw</w:t>
            </w:r>
            <w:bookmarkEnd w:id="314"/>
            <w:proofErr w:type="spellEnd"/>
          </w:p>
          <w:p w14:paraId="65CDFC1E" w14:textId="77777777" w:rsidR="003A588C" w:rsidRDefault="003A588C" w:rsidP="00CF3D37">
            <w:pPr>
              <w:pStyle w:val="GGTEphCell2"/>
              <w:keepNext/>
              <w:rPr>
                <w:rFonts w:ascii="Times New Roman" w:hAnsi="Times New Roman"/>
              </w:rPr>
            </w:pPr>
            <w:r>
              <w:rPr>
                <w:rFonts w:ascii="Times New Roman" w:hAnsi="Times New Roman"/>
                <w:i/>
              </w:rPr>
              <w:t>(cause to) rise</w:t>
            </w:r>
          </w:p>
        </w:tc>
        <w:tc>
          <w:tcPr>
            <w:tcW w:w="1446" w:type="dxa"/>
            <w:tcBorders>
              <w:top w:val="nil"/>
              <w:bottom w:val="nil"/>
            </w:tcBorders>
          </w:tcPr>
          <w:p w14:paraId="2A4DFE37" w14:textId="77777777" w:rsidR="003A588C" w:rsidRDefault="003A588C">
            <w:pPr>
              <w:pStyle w:val="GGTEphCell2"/>
            </w:pPr>
            <w:proofErr w:type="spellStart"/>
            <w:r>
              <w:t>telou</w:t>
            </w:r>
            <w:proofErr w:type="spellEnd"/>
            <w:r>
              <w:t>=</w:t>
            </w:r>
            <w:proofErr w:type="spellStart"/>
            <w:r>
              <w:t>mai</w:t>
            </w:r>
            <w:proofErr w:type="spellEnd"/>
            <w:r>
              <w:tab/>
            </w:r>
            <w:r>
              <w:tab/>
            </w:r>
            <w:r>
              <w:tab/>
            </w:r>
            <w:r>
              <w:tab/>
            </w:r>
            <w:r>
              <w:tab/>
            </w:r>
            <w:r>
              <w:tab/>
              <w:t>¬</w:t>
            </w:r>
          </w:p>
        </w:tc>
        <w:tc>
          <w:tcPr>
            <w:tcW w:w="1418" w:type="dxa"/>
            <w:tcBorders>
              <w:top w:val="nil"/>
              <w:bottom w:val="nil"/>
              <w:right w:val="nil"/>
            </w:tcBorders>
          </w:tcPr>
          <w:p w14:paraId="0D1E4C5D" w14:textId="77777777" w:rsidR="003A588C" w:rsidRDefault="003A588C">
            <w:pPr>
              <w:pStyle w:val="GGTEphCell2"/>
            </w:pPr>
            <w:r>
              <w:t>e1teila</w:t>
            </w:r>
          </w:p>
          <w:p w14:paraId="5E645118" w14:textId="77777777" w:rsidR="003A588C" w:rsidRDefault="003A588C">
            <w:pPr>
              <w:pStyle w:val="GGTEphCell2"/>
            </w:pPr>
            <w:proofErr w:type="spellStart"/>
            <w:r>
              <w:rPr>
                <w:sz w:val="18"/>
              </w:rPr>
              <w:t>tei</w:t>
            </w:r>
            <w:proofErr w:type="spellEnd"/>
            <w:r>
              <w:rPr>
                <w:sz w:val="18"/>
              </w:rPr>
              <w:t>=</w:t>
            </w:r>
            <w:proofErr w:type="spellStart"/>
            <w:r>
              <w:rPr>
                <w:sz w:val="18"/>
              </w:rPr>
              <w:t>lai</w:t>
            </w:r>
            <w:proofErr w:type="spellEnd"/>
          </w:p>
        </w:tc>
        <w:tc>
          <w:tcPr>
            <w:tcW w:w="1457" w:type="dxa"/>
            <w:tcBorders>
              <w:top w:val="nil"/>
              <w:bottom w:val="nil"/>
            </w:tcBorders>
          </w:tcPr>
          <w:p w14:paraId="4987E03B" w14:textId="77777777" w:rsidR="003A588C" w:rsidRDefault="003A588C">
            <w:pPr>
              <w:pStyle w:val="GGTEphCell2"/>
            </w:pPr>
            <w:proofErr w:type="spellStart"/>
            <w:r>
              <w:t>te</w:t>
            </w:r>
            <w:proofErr w:type="spellEnd"/>
            <w:r>
              <w:t>/</w:t>
            </w:r>
            <w:proofErr w:type="spellStart"/>
            <w:r>
              <w:t>talka</w:t>
            </w:r>
            <w:proofErr w:type="spellEnd"/>
          </w:p>
          <w:p w14:paraId="7CB22174" w14:textId="77777777" w:rsidR="003A588C" w:rsidRDefault="003A588C">
            <w:pPr>
              <w:pStyle w:val="GGTEphCell2"/>
            </w:pPr>
            <w:proofErr w:type="spellStart"/>
            <w:r>
              <w:t>te</w:t>
            </w:r>
            <w:proofErr w:type="spellEnd"/>
            <w:r>
              <w:t>/</w:t>
            </w:r>
            <w:proofErr w:type="spellStart"/>
            <w:r>
              <w:t>talmai</w:t>
            </w:r>
            <w:proofErr w:type="spellEnd"/>
          </w:p>
        </w:tc>
        <w:tc>
          <w:tcPr>
            <w:tcW w:w="1327" w:type="dxa"/>
            <w:gridSpan w:val="2"/>
            <w:tcBorders>
              <w:top w:val="nil"/>
              <w:bottom w:val="nil"/>
              <w:right w:val="nil"/>
            </w:tcBorders>
          </w:tcPr>
          <w:p w14:paraId="58BA602A" w14:textId="77777777" w:rsidR="003A588C" w:rsidRDefault="003A588C">
            <w:pPr>
              <w:pStyle w:val="GGTEphCell2"/>
            </w:pPr>
            <w:r>
              <w:t>-</w:t>
            </w:r>
          </w:p>
        </w:tc>
        <w:tc>
          <w:tcPr>
            <w:tcW w:w="2149" w:type="dxa"/>
            <w:gridSpan w:val="2"/>
            <w:tcBorders>
              <w:top w:val="nil"/>
              <w:bottom w:val="nil"/>
            </w:tcBorders>
          </w:tcPr>
          <w:p w14:paraId="0108235F" w14:textId="77777777" w:rsidR="003A588C" w:rsidRDefault="003A588C">
            <w:pPr>
              <w:pStyle w:val="GGTEphCell2"/>
              <w:rPr>
                <w:rFonts w:ascii="Times New Roman" w:hAnsi="Times New Roman"/>
                <w:i/>
              </w:rPr>
            </w:pPr>
            <w:r>
              <w:rPr>
                <w:rFonts w:ascii="Times New Roman" w:hAnsi="Times New Roman"/>
              </w:rPr>
              <w:t xml:space="preserve">Common composite: </w:t>
            </w:r>
            <w:r>
              <w:t>a)</w:t>
            </w:r>
            <w:proofErr w:type="spellStart"/>
            <w:r>
              <w:t>nate</w:t>
            </w:r>
            <w:proofErr w:type="spellEnd"/>
            <w:r>
              <w:t>/</w:t>
            </w:r>
            <w:proofErr w:type="spellStart"/>
            <w:r>
              <w:t>llw</w:t>
            </w:r>
            <w:proofErr w:type="spellEnd"/>
            <w:r>
              <w:t xml:space="preserve"> </w:t>
            </w:r>
            <w:r>
              <w:rPr>
                <w:rFonts w:ascii="Times New Roman" w:hAnsi="Times New Roman"/>
                <w:i/>
              </w:rPr>
              <w:t>rise (up)</w:t>
            </w:r>
          </w:p>
        </w:tc>
      </w:tr>
      <w:tr w:rsidR="003A588C" w14:paraId="7DAF69EC" w14:textId="77777777" w:rsidTr="001130F6">
        <w:trPr>
          <w:cantSplit/>
          <w:trHeight w:hRule="exact" w:val="120"/>
        </w:trPr>
        <w:tc>
          <w:tcPr>
            <w:tcW w:w="1389" w:type="dxa"/>
            <w:tcBorders>
              <w:top w:val="nil"/>
            </w:tcBorders>
          </w:tcPr>
          <w:p w14:paraId="62AA1E54" w14:textId="77777777" w:rsidR="003A588C" w:rsidRDefault="003A588C">
            <w:pPr>
              <w:pStyle w:val="GGTEphCell2"/>
            </w:pPr>
          </w:p>
        </w:tc>
        <w:tc>
          <w:tcPr>
            <w:tcW w:w="1446" w:type="dxa"/>
            <w:tcBorders>
              <w:top w:val="nil"/>
            </w:tcBorders>
          </w:tcPr>
          <w:p w14:paraId="335A7A82" w14:textId="77777777" w:rsidR="003A588C" w:rsidRDefault="003A588C">
            <w:pPr>
              <w:pStyle w:val="GGTEphCell2"/>
            </w:pPr>
          </w:p>
        </w:tc>
        <w:tc>
          <w:tcPr>
            <w:tcW w:w="1418" w:type="dxa"/>
            <w:tcBorders>
              <w:top w:val="nil"/>
              <w:right w:val="nil"/>
            </w:tcBorders>
          </w:tcPr>
          <w:p w14:paraId="311AA44B" w14:textId="77777777" w:rsidR="003A588C" w:rsidRDefault="003A588C">
            <w:pPr>
              <w:pStyle w:val="GGTEphCell2"/>
            </w:pPr>
          </w:p>
        </w:tc>
        <w:tc>
          <w:tcPr>
            <w:tcW w:w="1457" w:type="dxa"/>
            <w:tcBorders>
              <w:top w:val="nil"/>
            </w:tcBorders>
          </w:tcPr>
          <w:p w14:paraId="661DADA1" w14:textId="77777777" w:rsidR="003A588C" w:rsidRDefault="003A588C">
            <w:pPr>
              <w:pStyle w:val="GGTEphCell2"/>
            </w:pPr>
          </w:p>
        </w:tc>
        <w:tc>
          <w:tcPr>
            <w:tcW w:w="1327" w:type="dxa"/>
            <w:gridSpan w:val="2"/>
            <w:tcBorders>
              <w:top w:val="nil"/>
              <w:right w:val="nil"/>
            </w:tcBorders>
          </w:tcPr>
          <w:p w14:paraId="1B9AF845" w14:textId="77777777" w:rsidR="003A588C" w:rsidRDefault="003A588C">
            <w:pPr>
              <w:pStyle w:val="GGTEphCell2"/>
            </w:pPr>
          </w:p>
        </w:tc>
        <w:tc>
          <w:tcPr>
            <w:tcW w:w="2149" w:type="dxa"/>
            <w:gridSpan w:val="2"/>
            <w:tcBorders>
              <w:top w:val="nil"/>
            </w:tcBorders>
          </w:tcPr>
          <w:p w14:paraId="23332F6F" w14:textId="77777777" w:rsidR="003A588C" w:rsidRDefault="003A588C">
            <w:pPr>
              <w:pStyle w:val="GGTEphCell2"/>
              <w:rPr>
                <w:rFonts w:ascii="Times New Roman" w:hAnsi="Times New Roman"/>
              </w:rPr>
            </w:pPr>
          </w:p>
        </w:tc>
      </w:tr>
      <w:tr w:rsidR="003A588C" w14:paraId="37EEE646" w14:textId="77777777" w:rsidTr="001130F6">
        <w:trPr>
          <w:cantSplit/>
          <w:trHeight w:hRule="exact" w:val="120"/>
        </w:trPr>
        <w:tc>
          <w:tcPr>
            <w:tcW w:w="1389" w:type="dxa"/>
            <w:tcBorders>
              <w:bottom w:val="nil"/>
            </w:tcBorders>
          </w:tcPr>
          <w:p w14:paraId="4D7F7034" w14:textId="77777777" w:rsidR="003A588C" w:rsidRDefault="003A588C">
            <w:pPr>
              <w:pStyle w:val="GGTEphCell2"/>
              <w:keepNext/>
            </w:pPr>
          </w:p>
        </w:tc>
        <w:tc>
          <w:tcPr>
            <w:tcW w:w="1446" w:type="dxa"/>
            <w:tcBorders>
              <w:bottom w:val="nil"/>
            </w:tcBorders>
          </w:tcPr>
          <w:p w14:paraId="2D006344" w14:textId="77777777" w:rsidR="003A588C" w:rsidRDefault="003A588C">
            <w:pPr>
              <w:pStyle w:val="GGTEphCell2"/>
            </w:pPr>
          </w:p>
        </w:tc>
        <w:tc>
          <w:tcPr>
            <w:tcW w:w="1418" w:type="dxa"/>
            <w:tcBorders>
              <w:bottom w:val="nil"/>
              <w:right w:val="nil"/>
            </w:tcBorders>
          </w:tcPr>
          <w:p w14:paraId="02ED0285" w14:textId="77777777" w:rsidR="003A588C" w:rsidRDefault="003A588C">
            <w:pPr>
              <w:pStyle w:val="GGTEphCell2"/>
            </w:pPr>
          </w:p>
        </w:tc>
        <w:tc>
          <w:tcPr>
            <w:tcW w:w="1457" w:type="dxa"/>
            <w:tcBorders>
              <w:bottom w:val="nil"/>
            </w:tcBorders>
          </w:tcPr>
          <w:p w14:paraId="5986617C" w14:textId="77777777" w:rsidR="003A588C" w:rsidRDefault="003A588C">
            <w:pPr>
              <w:pStyle w:val="GGTEphCell2"/>
            </w:pPr>
          </w:p>
        </w:tc>
        <w:tc>
          <w:tcPr>
            <w:tcW w:w="1327" w:type="dxa"/>
            <w:gridSpan w:val="2"/>
            <w:tcBorders>
              <w:bottom w:val="nil"/>
              <w:right w:val="nil"/>
            </w:tcBorders>
          </w:tcPr>
          <w:p w14:paraId="1356C298" w14:textId="77777777" w:rsidR="003A588C" w:rsidRDefault="003A588C">
            <w:pPr>
              <w:pStyle w:val="GGTEphCell2"/>
            </w:pPr>
          </w:p>
        </w:tc>
        <w:tc>
          <w:tcPr>
            <w:tcW w:w="2149" w:type="dxa"/>
            <w:gridSpan w:val="2"/>
            <w:tcBorders>
              <w:bottom w:val="nil"/>
            </w:tcBorders>
          </w:tcPr>
          <w:p w14:paraId="027404F5" w14:textId="77777777" w:rsidR="003A588C" w:rsidRDefault="003A588C">
            <w:pPr>
              <w:pStyle w:val="GGTEphCell2"/>
              <w:rPr>
                <w:rFonts w:ascii="Times New Roman" w:hAnsi="Times New Roman"/>
              </w:rPr>
            </w:pPr>
          </w:p>
        </w:tc>
      </w:tr>
      <w:tr w:rsidR="003A588C" w14:paraId="4FBBAB13" w14:textId="77777777" w:rsidTr="001130F6">
        <w:trPr>
          <w:cantSplit/>
        </w:trPr>
        <w:tc>
          <w:tcPr>
            <w:tcW w:w="1389" w:type="dxa"/>
            <w:tcBorders>
              <w:top w:val="nil"/>
              <w:bottom w:val="nil"/>
            </w:tcBorders>
          </w:tcPr>
          <w:p w14:paraId="6304D8E8" w14:textId="77777777" w:rsidR="003A588C" w:rsidRDefault="003A588C">
            <w:pPr>
              <w:pStyle w:val="GGTEphCell2"/>
              <w:keepNext/>
            </w:pPr>
            <w:bookmarkStart w:id="315" w:name="temno"/>
            <w:proofErr w:type="spellStart"/>
            <w:r>
              <w:t>te</w:t>
            </w:r>
            <w:proofErr w:type="spellEnd"/>
            <w:r>
              <w:t>/</w:t>
            </w:r>
            <w:proofErr w:type="spellStart"/>
            <w:r>
              <w:t>mnw</w:t>
            </w:r>
            <w:bookmarkEnd w:id="315"/>
            <w:proofErr w:type="spellEnd"/>
          </w:p>
          <w:p w14:paraId="4C022614" w14:textId="77777777" w:rsidR="003A588C" w:rsidRDefault="003A588C">
            <w:pPr>
              <w:pStyle w:val="GGTEphCell2"/>
              <w:keepNext/>
              <w:rPr>
                <w:rFonts w:ascii="Times New Roman" w:hAnsi="Times New Roman"/>
              </w:rPr>
            </w:pPr>
            <w:r>
              <w:rPr>
                <w:rFonts w:ascii="Times New Roman" w:hAnsi="Times New Roman"/>
                <w:i/>
              </w:rPr>
              <w:t>cut</w:t>
            </w:r>
          </w:p>
        </w:tc>
        <w:tc>
          <w:tcPr>
            <w:tcW w:w="1446" w:type="dxa"/>
            <w:tcBorders>
              <w:top w:val="nil"/>
              <w:bottom w:val="nil"/>
            </w:tcBorders>
          </w:tcPr>
          <w:p w14:paraId="097BB964" w14:textId="77777777" w:rsidR="003A588C" w:rsidRDefault="003A588C">
            <w:pPr>
              <w:pStyle w:val="GGTEphCell2"/>
            </w:pPr>
            <w:proofErr w:type="spellStart"/>
            <w:r>
              <w:t>temw</w:t>
            </w:r>
            <w:proofErr w:type="spellEnd"/>
            <w:r>
              <w:t>~~</w:t>
            </w:r>
            <w:r>
              <w:tab/>
            </w:r>
            <w:r>
              <w:tab/>
            </w:r>
            <w:r>
              <w:tab/>
            </w:r>
            <w:r>
              <w:tab/>
            </w:r>
            <w:r>
              <w:tab/>
            </w:r>
            <w:r>
              <w:tab/>
            </w:r>
            <w:r>
              <w:tab/>
            </w:r>
            <w:r>
              <w:tab/>
            </w:r>
            <w:r>
              <w:tab/>
              <w:t>¬</w:t>
            </w:r>
          </w:p>
        </w:tc>
        <w:tc>
          <w:tcPr>
            <w:tcW w:w="1418" w:type="dxa"/>
            <w:tcBorders>
              <w:top w:val="nil"/>
              <w:bottom w:val="nil"/>
              <w:right w:val="nil"/>
            </w:tcBorders>
          </w:tcPr>
          <w:p w14:paraId="6A83E8EC" w14:textId="77777777" w:rsidR="003A588C" w:rsidRDefault="003A588C">
            <w:pPr>
              <w:pStyle w:val="GGTEphCell2"/>
            </w:pPr>
            <w:r>
              <w:t>e1temon</w:t>
            </w:r>
            <w:r>
              <w:tab/>
            </w:r>
            <w:r>
              <w:tab/>
            </w:r>
            <w:r>
              <w:tab/>
            </w:r>
            <w:r>
              <w:tab/>
            </w:r>
            <w:r>
              <w:tab/>
            </w:r>
            <w:r>
              <w:tab/>
            </w:r>
            <w:r>
              <w:tab/>
            </w:r>
            <w:r>
              <w:tab/>
            </w:r>
            <w:r>
              <w:tab/>
              <w:t>¬</w:t>
            </w:r>
          </w:p>
          <w:p w14:paraId="618B9D65" w14:textId="77777777" w:rsidR="003A588C" w:rsidRDefault="003A588C">
            <w:pPr>
              <w:pStyle w:val="GGTEphCell2"/>
            </w:pPr>
            <w:proofErr w:type="spellStart"/>
            <w:r>
              <w:rPr>
                <w:sz w:val="18"/>
              </w:rPr>
              <w:t>temei</w:t>
            </w:r>
            <w:proofErr w:type="spellEnd"/>
            <w:r>
              <w:rPr>
                <w:sz w:val="18"/>
              </w:rPr>
              <w:t>=n</w:t>
            </w:r>
          </w:p>
        </w:tc>
        <w:tc>
          <w:tcPr>
            <w:tcW w:w="1457" w:type="dxa"/>
            <w:tcBorders>
              <w:top w:val="nil"/>
              <w:bottom w:val="nil"/>
            </w:tcBorders>
          </w:tcPr>
          <w:p w14:paraId="4422089A" w14:textId="77777777" w:rsidR="003A588C" w:rsidRDefault="003A588C">
            <w:pPr>
              <w:pStyle w:val="GGTEphCell2"/>
            </w:pPr>
            <w:proofErr w:type="spellStart"/>
            <w:r>
              <w:t>te</w:t>
            </w:r>
            <w:proofErr w:type="spellEnd"/>
            <w:r>
              <w:t>/</w:t>
            </w:r>
            <w:proofErr w:type="spellStart"/>
            <w:r>
              <w:t>tmhka</w:t>
            </w:r>
            <w:proofErr w:type="spellEnd"/>
          </w:p>
          <w:p w14:paraId="68B0DEC6" w14:textId="77777777" w:rsidR="003A588C" w:rsidRDefault="003A588C">
            <w:pPr>
              <w:pStyle w:val="GGTEphCell2"/>
            </w:pPr>
            <w:proofErr w:type="spellStart"/>
            <w:r>
              <w:t>te</w:t>
            </w:r>
            <w:proofErr w:type="spellEnd"/>
            <w:r>
              <w:t>/</w:t>
            </w:r>
            <w:proofErr w:type="spellStart"/>
            <w:r>
              <w:t>tmhmai</w:t>
            </w:r>
            <w:proofErr w:type="spellEnd"/>
          </w:p>
        </w:tc>
        <w:tc>
          <w:tcPr>
            <w:tcW w:w="1327" w:type="dxa"/>
            <w:gridSpan w:val="2"/>
            <w:tcBorders>
              <w:top w:val="nil"/>
              <w:bottom w:val="nil"/>
              <w:right w:val="nil"/>
            </w:tcBorders>
          </w:tcPr>
          <w:p w14:paraId="645F422C" w14:textId="77777777" w:rsidR="003A588C" w:rsidRDefault="003A588C">
            <w:pPr>
              <w:pStyle w:val="GGTEphCell2"/>
            </w:pPr>
            <w:r>
              <w:t>e0tmh/</w:t>
            </w:r>
            <w:proofErr w:type="spellStart"/>
            <w:r>
              <w:t>qhn</w:t>
            </w:r>
            <w:proofErr w:type="spellEnd"/>
          </w:p>
          <w:p w14:paraId="357A6F92" w14:textId="77777777" w:rsidR="003A588C" w:rsidRDefault="003A588C">
            <w:pPr>
              <w:pStyle w:val="GGTEphCell2"/>
            </w:pPr>
            <w:proofErr w:type="spellStart"/>
            <w:r>
              <w:rPr>
                <w:sz w:val="18"/>
              </w:rPr>
              <w:t>tmhqh</w:t>
            </w:r>
            <w:proofErr w:type="spellEnd"/>
            <w:r>
              <w:rPr>
                <w:sz w:val="18"/>
              </w:rPr>
              <w:t>=</w:t>
            </w:r>
            <w:proofErr w:type="spellStart"/>
            <w:r>
              <w:rPr>
                <w:sz w:val="18"/>
              </w:rPr>
              <w:t>nai</w:t>
            </w:r>
            <w:proofErr w:type="spellEnd"/>
          </w:p>
        </w:tc>
        <w:tc>
          <w:tcPr>
            <w:tcW w:w="2149" w:type="dxa"/>
            <w:gridSpan w:val="2"/>
            <w:tcBorders>
              <w:top w:val="nil"/>
              <w:bottom w:val="nil"/>
            </w:tcBorders>
          </w:tcPr>
          <w:p w14:paraId="351708DC" w14:textId="77777777" w:rsidR="003A588C" w:rsidRDefault="003A588C">
            <w:pPr>
              <w:pStyle w:val="GGTEphCell2"/>
              <w:rPr>
                <w:rFonts w:ascii="Times New Roman" w:hAnsi="Times New Roman"/>
                <w:i/>
              </w:rPr>
            </w:pPr>
            <w:r>
              <w:rPr>
                <w:rFonts w:ascii="Times New Roman" w:hAnsi="Times New Roman"/>
              </w:rPr>
              <w:t xml:space="preserve">Composite: </w:t>
            </w:r>
            <w:proofErr w:type="spellStart"/>
            <w:r>
              <w:t>perite</w:t>
            </w:r>
            <w:proofErr w:type="spellEnd"/>
            <w:r>
              <w:t>/</w:t>
            </w:r>
            <w:proofErr w:type="spellStart"/>
            <w:r>
              <w:t>mnw</w:t>
            </w:r>
            <w:proofErr w:type="spellEnd"/>
            <w:r>
              <w:rPr>
                <w:rFonts w:ascii="Times New Roman" w:hAnsi="Times New Roman"/>
              </w:rPr>
              <w:t xml:space="preserve"> </w:t>
            </w:r>
            <w:r>
              <w:rPr>
                <w:rFonts w:ascii="Times New Roman" w:hAnsi="Times New Roman"/>
                <w:i/>
              </w:rPr>
              <w:t>circumcise</w:t>
            </w:r>
          </w:p>
        </w:tc>
      </w:tr>
      <w:tr w:rsidR="003A588C" w14:paraId="3C3B0647" w14:textId="77777777" w:rsidTr="001130F6">
        <w:trPr>
          <w:cantSplit/>
          <w:trHeight w:hRule="exact" w:val="120"/>
        </w:trPr>
        <w:tc>
          <w:tcPr>
            <w:tcW w:w="1389" w:type="dxa"/>
            <w:tcBorders>
              <w:top w:val="nil"/>
            </w:tcBorders>
          </w:tcPr>
          <w:p w14:paraId="6D9ED8DB" w14:textId="77777777" w:rsidR="003A588C" w:rsidRDefault="003A588C">
            <w:pPr>
              <w:pStyle w:val="GGTEphCell2"/>
            </w:pPr>
          </w:p>
        </w:tc>
        <w:tc>
          <w:tcPr>
            <w:tcW w:w="1446" w:type="dxa"/>
            <w:tcBorders>
              <w:top w:val="nil"/>
            </w:tcBorders>
          </w:tcPr>
          <w:p w14:paraId="01F24B6A" w14:textId="77777777" w:rsidR="003A588C" w:rsidRDefault="003A588C">
            <w:pPr>
              <w:pStyle w:val="GGTEphCell2"/>
            </w:pPr>
          </w:p>
        </w:tc>
        <w:tc>
          <w:tcPr>
            <w:tcW w:w="1418" w:type="dxa"/>
            <w:tcBorders>
              <w:top w:val="nil"/>
              <w:right w:val="nil"/>
            </w:tcBorders>
          </w:tcPr>
          <w:p w14:paraId="4743CCBE" w14:textId="77777777" w:rsidR="003A588C" w:rsidRDefault="003A588C">
            <w:pPr>
              <w:pStyle w:val="GGTEphCell2"/>
            </w:pPr>
          </w:p>
        </w:tc>
        <w:tc>
          <w:tcPr>
            <w:tcW w:w="1457" w:type="dxa"/>
            <w:tcBorders>
              <w:top w:val="nil"/>
            </w:tcBorders>
          </w:tcPr>
          <w:p w14:paraId="0F126773" w14:textId="77777777" w:rsidR="003A588C" w:rsidRDefault="003A588C">
            <w:pPr>
              <w:pStyle w:val="GGTEphCell2"/>
            </w:pPr>
          </w:p>
        </w:tc>
        <w:tc>
          <w:tcPr>
            <w:tcW w:w="1327" w:type="dxa"/>
            <w:gridSpan w:val="2"/>
            <w:tcBorders>
              <w:top w:val="nil"/>
              <w:right w:val="nil"/>
            </w:tcBorders>
          </w:tcPr>
          <w:p w14:paraId="501769C3" w14:textId="77777777" w:rsidR="003A588C" w:rsidRDefault="003A588C">
            <w:pPr>
              <w:pStyle w:val="GGTEphCell2"/>
            </w:pPr>
          </w:p>
        </w:tc>
        <w:tc>
          <w:tcPr>
            <w:tcW w:w="2149" w:type="dxa"/>
            <w:gridSpan w:val="2"/>
            <w:tcBorders>
              <w:top w:val="nil"/>
            </w:tcBorders>
          </w:tcPr>
          <w:p w14:paraId="2D414684" w14:textId="77777777" w:rsidR="003A588C" w:rsidRDefault="003A588C">
            <w:pPr>
              <w:pStyle w:val="GGTEphCell2"/>
              <w:rPr>
                <w:rFonts w:ascii="Times New Roman" w:hAnsi="Times New Roman"/>
              </w:rPr>
            </w:pPr>
          </w:p>
        </w:tc>
      </w:tr>
      <w:tr w:rsidR="003A588C" w14:paraId="306154D3" w14:textId="77777777" w:rsidTr="001130F6">
        <w:trPr>
          <w:cantSplit/>
          <w:trHeight w:hRule="exact" w:val="120"/>
        </w:trPr>
        <w:tc>
          <w:tcPr>
            <w:tcW w:w="1389" w:type="dxa"/>
            <w:tcBorders>
              <w:bottom w:val="nil"/>
            </w:tcBorders>
          </w:tcPr>
          <w:p w14:paraId="3F6CA0D8" w14:textId="77777777" w:rsidR="003A588C" w:rsidRDefault="003A588C">
            <w:pPr>
              <w:pStyle w:val="GGTEphCell2"/>
              <w:keepNext/>
            </w:pPr>
          </w:p>
        </w:tc>
        <w:tc>
          <w:tcPr>
            <w:tcW w:w="1446" w:type="dxa"/>
            <w:tcBorders>
              <w:bottom w:val="nil"/>
            </w:tcBorders>
          </w:tcPr>
          <w:p w14:paraId="45634A25" w14:textId="77777777" w:rsidR="003A588C" w:rsidRDefault="003A588C">
            <w:pPr>
              <w:pStyle w:val="GGTEphCell2"/>
            </w:pPr>
          </w:p>
        </w:tc>
        <w:tc>
          <w:tcPr>
            <w:tcW w:w="1418" w:type="dxa"/>
            <w:tcBorders>
              <w:bottom w:val="nil"/>
              <w:right w:val="nil"/>
            </w:tcBorders>
          </w:tcPr>
          <w:p w14:paraId="0D2058D1" w14:textId="77777777" w:rsidR="003A588C" w:rsidRDefault="003A588C">
            <w:pPr>
              <w:pStyle w:val="GGTEphCell2"/>
            </w:pPr>
          </w:p>
        </w:tc>
        <w:tc>
          <w:tcPr>
            <w:tcW w:w="1457" w:type="dxa"/>
            <w:tcBorders>
              <w:bottom w:val="nil"/>
            </w:tcBorders>
          </w:tcPr>
          <w:p w14:paraId="2CFC0891" w14:textId="77777777" w:rsidR="003A588C" w:rsidRDefault="003A588C">
            <w:pPr>
              <w:pStyle w:val="GGTEphCell2"/>
            </w:pPr>
          </w:p>
        </w:tc>
        <w:tc>
          <w:tcPr>
            <w:tcW w:w="1327" w:type="dxa"/>
            <w:gridSpan w:val="2"/>
            <w:tcBorders>
              <w:bottom w:val="nil"/>
              <w:right w:val="nil"/>
            </w:tcBorders>
          </w:tcPr>
          <w:p w14:paraId="5BE176D2" w14:textId="77777777" w:rsidR="003A588C" w:rsidRDefault="003A588C">
            <w:pPr>
              <w:pStyle w:val="GGTEphCell2"/>
            </w:pPr>
          </w:p>
        </w:tc>
        <w:tc>
          <w:tcPr>
            <w:tcW w:w="2149" w:type="dxa"/>
            <w:gridSpan w:val="2"/>
            <w:tcBorders>
              <w:bottom w:val="nil"/>
            </w:tcBorders>
          </w:tcPr>
          <w:p w14:paraId="73982F73" w14:textId="77777777" w:rsidR="003A588C" w:rsidRDefault="003A588C">
            <w:pPr>
              <w:pStyle w:val="GGTEphCell2"/>
              <w:rPr>
                <w:rFonts w:ascii="Times New Roman" w:hAnsi="Times New Roman"/>
              </w:rPr>
            </w:pPr>
          </w:p>
        </w:tc>
      </w:tr>
      <w:tr w:rsidR="003A588C" w14:paraId="00B3CE63" w14:textId="77777777" w:rsidTr="001130F6">
        <w:trPr>
          <w:cantSplit/>
        </w:trPr>
        <w:tc>
          <w:tcPr>
            <w:tcW w:w="1389" w:type="dxa"/>
            <w:tcBorders>
              <w:top w:val="nil"/>
              <w:bottom w:val="nil"/>
            </w:tcBorders>
          </w:tcPr>
          <w:p w14:paraId="20FFFAD8" w14:textId="77777777" w:rsidR="003A588C" w:rsidRDefault="003A588C">
            <w:pPr>
              <w:pStyle w:val="GGTEphCell2"/>
              <w:keepNext/>
            </w:pPr>
            <w:bookmarkStart w:id="316" w:name="tithemi2"/>
            <w:proofErr w:type="spellStart"/>
            <w:r>
              <w:t>ti</w:t>
            </w:r>
            <w:proofErr w:type="spellEnd"/>
            <w:r>
              <w:t>/</w:t>
            </w:r>
            <w:proofErr w:type="spellStart"/>
            <w:r>
              <w:t>qhmi</w:t>
            </w:r>
            <w:bookmarkEnd w:id="316"/>
            <w:proofErr w:type="spellEnd"/>
          </w:p>
          <w:p w14:paraId="1747024B" w14:textId="77777777" w:rsidR="003A588C" w:rsidRDefault="003A588C">
            <w:pPr>
              <w:pStyle w:val="GGTEphCell2"/>
              <w:keepNext/>
              <w:rPr>
                <w:rFonts w:ascii="Times New Roman" w:hAnsi="Times New Roman"/>
              </w:rPr>
            </w:pPr>
            <w:r>
              <w:rPr>
                <w:rFonts w:ascii="Times New Roman" w:hAnsi="Times New Roman"/>
                <w:i/>
              </w:rPr>
              <w:t>put</w:t>
            </w:r>
          </w:p>
        </w:tc>
        <w:tc>
          <w:tcPr>
            <w:tcW w:w="1446" w:type="dxa"/>
            <w:tcBorders>
              <w:top w:val="nil"/>
              <w:bottom w:val="nil"/>
            </w:tcBorders>
          </w:tcPr>
          <w:p w14:paraId="1A2FB836" w14:textId="77777777" w:rsidR="003A588C" w:rsidRDefault="003A588C">
            <w:pPr>
              <w:pStyle w:val="GGTEphCell2"/>
            </w:pPr>
            <w:proofErr w:type="spellStart"/>
            <w:r>
              <w:t>qh</w:t>
            </w:r>
            <w:proofErr w:type="spellEnd"/>
            <w:r>
              <w:t>/</w:t>
            </w:r>
            <w:proofErr w:type="spellStart"/>
            <w:r>
              <w:t>sw</w:t>
            </w:r>
            <w:proofErr w:type="spellEnd"/>
          </w:p>
        </w:tc>
        <w:tc>
          <w:tcPr>
            <w:tcW w:w="1418" w:type="dxa"/>
            <w:tcBorders>
              <w:top w:val="nil"/>
              <w:bottom w:val="nil"/>
              <w:right w:val="nil"/>
            </w:tcBorders>
          </w:tcPr>
          <w:p w14:paraId="33BAB59A" w14:textId="77777777" w:rsidR="003A588C" w:rsidRDefault="003A588C">
            <w:pPr>
              <w:pStyle w:val="GGTEphCell2"/>
            </w:pPr>
            <w:r>
              <w:t>e1qhka</w:t>
            </w:r>
          </w:p>
          <w:p w14:paraId="1CD5A173" w14:textId="77777777" w:rsidR="003A588C" w:rsidRDefault="003A588C">
            <w:pPr>
              <w:pStyle w:val="GGTEphCell2"/>
            </w:pPr>
            <w:proofErr w:type="spellStart"/>
            <w:r>
              <w:rPr>
                <w:sz w:val="18"/>
              </w:rPr>
              <w:t>qei</w:t>
            </w:r>
            <w:proofErr w:type="spellEnd"/>
            <w:r>
              <w:rPr>
                <w:sz w:val="18"/>
              </w:rPr>
              <w:t>=</w:t>
            </w:r>
            <w:proofErr w:type="spellStart"/>
            <w:r>
              <w:rPr>
                <w:sz w:val="18"/>
              </w:rPr>
              <w:t>nai</w:t>
            </w:r>
            <w:proofErr w:type="spellEnd"/>
          </w:p>
        </w:tc>
        <w:tc>
          <w:tcPr>
            <w:tcW w:w="1457" w:type="dxa"/>
            <w:tcBorders>
              <w:top w:val="nil"/>
              <w:bottom w:val="nil"/>
            </w:tcBorders>
          </w:tcPr>
          <w:p w14:paraId="4A9F7DB6" w14:textId="77777777" w:rsidR="003A588C" w:rsidRDefault="003A588C">
            <w:pPr>
              <w:pStyle w:val="GGTEphCell2"/>
            </w:pPr>
            <w:proofErr w:type="spellStart"/>
            <w:r>
              <w:t>te</w:t>
            </w:r>
            <w:proofErr w:type="spellEnd"/>
            <w:r>
              <w:t>/</w:t>
            </w:r>
            <w:proofErr w:type="spellStart"/>
            <w:r>
              <w:t>qhka</w:t>
            </w:r>
            <w:proofErr w:type="spellEnd"/>
          </w:p>
          <w:p w14:paraId="63A68D26" w14:textId="77777777" w:rsidR="003A588C" w:rsidRDefault="003A588C">
            <w:pPr>
              <w:pStyle w:val="GGTEphCell2"/>
            </w:pPr>
            <w:proofErr w:type="spellStart"/>
            <w:r>
              <w:t>te</w:t>
            </w:r>
            <w:proofErr w:type="spellEnd"/>
            <w:r>
              <w:t>/</w:t>
            </w:r>
            <w:proofErr w:type="spellStart"/>
            <w:r>
              <w:t>qeimai</w:t>
            </w:r>
            <w:proofErr w:type="spellEnd"/>
          </w:p>
        </w:tc>
        <w:tc>
          <w:tcPr>
            <w:tcW w:w="1327" w:type="dxa"/>
            <w:gridSpan w:val="2"/>
            <w:tcBorders>
              <w:top w:val="nil"/>
              <w:bottom w:val="nil"/>
              <w:right w:val="nil"/>
            </w:tcBorders>
          </w:tcPr>
          <w:p w14:paraId="0781E970" w14:textId="77777777" w:rsidR="003A588C" w:rsidRDefault="003A588C">
            <w:pPr>
              <w:pStyle w:val="GGTEphCell2"/>
            </w:pPr>
            <w:r>
              <w:t>e0te/</w:t>
            </w:r>
            <w:proofErr w:type="spellStart"/>
            <w:r>
              <w:t>qhn</w:t>
            </w:r>
            <w:proofErr w:type="spellEnd"/>
          </w:p>
          <w:p w14:paraId="1DE5201E" w14:textId="77777777" w:rsidR="003A588C" w:rsidRDefault="003A588C">
            <w:pPr>
              <w:pStyle w:val="GGTEphCell2"/>
            </w:pPr>
            <w:proofErr w:type="spellStart"/>
            <w:r>
              <w:rPr>
                <w:sz w:val="18"/>
              </w:rPr>
              <w:t>teqh</w:t>
            </w:r>
            <w:proofErr w:type="spellEnd"/>
            <w:r>
              <w:rPr>
                <w:sz w:val="18"/>
              </w:rPr>
              <w:t>=</w:t>
            </w:r>
            <w:proofErr w:type="spellStart"/>
            <w:r>
              <w:rPr>
                <w:sz w:val="18"/>
              </w:rPr>
              <w:t>nai</w:t>
            </w:r>
            <w:proofErr w:type="spellEnd"/>
          </w:p>
        </w:tc>
        <w:tc>
          <w:tcPr>
            <w:tcW w:w="2149" w:type="dxa"/>
            <w:gridSpan w:val="2"/>
            <w:tcBorders>
              <w:top w:val="nil"/>
              <w:bottom w:val="nil"/>
            </w:tcBorders>
          </w:tcPr>
          <w:p w14:paraId="7A0DDBBD" w14:textId="77777777" w:rsidR="003A588C" w:rsidRDefault="003A588C">
            <w:pPr>
              <w:pStyle w:val="GGTEphCell2"/>
              <w:rPr>
                <w:rFonts w:ascii="Times New Roman" w:hAnsi="Times New Roman"/>
              </w:rPr>
            </w:pPr>
            <w:r>
              <w:rPr>
                <w:rFonts w:ascii="Times New Roman" w:hAnsi="Times New Roman"/>
              </w:rPr>
              <w:t>See paradigm</w:t>
            </w:r>
          </w:p>
        </w:tc>
      </w:tr>
      <w:tr w:rsidR="003A588C" w14:paraId="2EA25FC5" w14:textId="77777777" w:rsidTr="001130F6">
        <w:trPr>
          <w:cantSplit/>
          <w:trHeight w:hRule="exact" w:val="120"/>
        </w:trPr>
        <w:tc>
          <w:tcPr>
            <w:tcW w:w="1389" w:type="dxa"/>
            <w:tcBorders>
              <w:top w:val="nil"/>
            </w:tcBorders>
          </w:tcPr>
          <w:p w14:paraId="0D014EA9" w14:textId="77777777" w:rsidR="003A588C" w:rsidRDefault="003A588C">
            <w:pPr>
              <w:pStyle w:val="GGTEphCell2"/>
            </w:pPr>
          </w:p>
        </w:tc>
        <w:tc>
          <w:tcPr>
            <w:tcW w:w="1446" w:type="dxa"/>
            <w:tcBorders>
              <w:top w:val="nil"/>
            </w:tcBorders>
          </w:tcPr>
          <w:p w14:paraId="063360B2" w14:textId="77777777" w:rsidR="003A588C" w:rsidRDefault="003A588C">
            <w:pPr>
              <w:pStyle w:val="GGTEphCell2"/>
            </w:pPr>
          </w:p>
        </w:tc>
        <w:tc>
          <w:tcPr>
            <w:tcW w:w="1418" w:type="dxa"/>
            <w:tcBorders>
              <w:top w:val="nil"/>
              <w:right w:val="nil"/>
            </w:tcBorders>
          </w:tcPr>
          <w:p w14:paraId="7C114D96" w14:textId="77777777" w:rsidR="003A588C" w:rsidRDefault="003A588C">
            <w:pPr>
              <w:pStyle w:val="GGTEphCell2"/>
            </w:pPr>
          </w:p>
        </w:tc>
        <w:tc>
          <w:tcPr>
            <w:tcW w:w="1457" w:type="dxa"/>
            <w:tcBorders>
              <w:top w:val="nil"/>
            </w:tcBorders>
          </w:tcPr>
          <w:p w14:paraId="3EDA6F89" w14:textId="77777777" w:rsidR="003A588C" w:rsidRDefault="003A588C">
            <w:pPr>
              <w:pStyle w:val="GGTEphCell2"/>
            </w:pPr>
          </w:p>
        </w:tc>
        <w:tc>
          <w:tcPr>
            <w:tcW w:w="1327" w:type="dxa"/>
            <w:gridSpan w:val="2"/>
            <w:tcBorders>
              <w:top w:val="nil"/>
              <w:right w:val="nil"/>
            </w:tcBorders>
          </w:tcPr>
          <w:p w14:paraId="5CF5BC8D" w14:textId="77777777" w:rsidR="003A588C" w:rsidRDefault="003A588C">
            <w:pPr>
              <w:pStyle w:val="GGTEphCell2"/>
            </w:pPr>
          </w:p>
        </w:tc>
        <w:tc>
          <w:tcPr>
            <w:tcW w:w="2149" w:type="dxa"/>
            <w:gridSpan w:val="2"/>
            <w:tcBorders>
              <w:top w:val="nil"/>
            </w:tcBorders>
          </w:tcPr>
          <w:p w14:paraId="5A4F48A2" w14:textId="77777777" w:rsidR="003A588C" w:rsidRDefault="003A588C">
            <w:pPr>
              <w:pStyle w:val="GGTEphCell2"/>
              <w:rPr>
                <w:rFonts w:ascii="Times New Roman" w:hAnsi="Times New Roman"/>
              </w:rPr>
            </w:pPr>
          </w:p>
        </w:tc>
      </w:tr>
      <w:tr w:rsidR="003A588C" w14:paraId="42108EFC" w14:textId="77777777" w:rsidTr="001130F6">
        <w:trPr>
          <w:cantSplit/>
          <w:trHeight w:hRule="exact" w:val="120"/>
        </w:trPr>
        <w:tc>
          <w:tcPr>
            <w:tcW w:w="1389" w:type="dxa"/>
            <w:tcBorders>
              <w:bottom w:val="nil"/>
            </w:tcBorders>
          </w:tcPr>
          <w:p w14:paraId="2640D824" w14:textId="77777777" w:rsidR="003A588C" w:rsidRDefault="003A588C">
            <w:pPr>
              <w:pStyle w:val="GGTEphCell2"/>
              <w:keepNext/>
            </w:pPr>
          </w:p>
        </w:tc>
        <w:tc>
          <w:tcPr>
            <w:tcW w:w="1446" w:type="dxa"/>
            <w:tcBorders>
              <w:bottom w:val="nil"/>
            </w:tcBorders>
          </w:tcPr>
          <w:p w14:paraId="20B0B32C" w14:textId="77777777" w:rsidR="003A588C" w:rsidRDefault="003A588C">
            <w:pPr>
              <w:pStyle w:val="GGTEphCell2"/>
            </w:pPr>
          </w:p>
        </w:tc>
        <w:tc>
          <w:tcPr>
            <w:tcW w:w="1418" w:type="dxa"/>
            <w:tcBorders>
              <w:bottom w:val="nil"/>
              <w:right w:val="nil"/>
            </w:tcBorders>
          </w:tcPr>
          <w:p w14:paraId="35D66D83" w14:textId="77777777" w:rsidR="003A588C" w:rsidRDefault="003A588C">
            <w:pPr>
              <w:pStyle w:val="GGTEphCell2"/>
            </w:pPr>
          </w:p>
        </w:tc>
        <w:tc>
          <w:tcPr>
            <w:tcW w:w="1457" w:type="dxa"/>
            <w:tcBorders>
              <w:bottom w:val="nil"/>
            </w:tcBorders>
          </w:tcPr>
          <w:p w14:paraId="7E33FBD9" w14:textId="77777777" w:rsidR="003A588C" w:rsidRDefault="003A588C">
            <w:pPr>
              <w:pStyle w:val="GGTEphCell2"/>
            </w:pPr>
          </w:p>
        </w:tc>
        <w:tc>
          <w:tcPr>
            <w:tcW w:w="1327" w:type="dxa"/>
            <w:gridSpan w:val="2"/>
            <w:tcBorders>
              <w:bottom w:val="nil"/>
              <w:right w:val="nil"/>
            </w:tcBorders>
          </w:tcPr>
          <w:p w14:paraId="2B51BC0E" w14:textId="77777777" w:rsidR="003A588C" w:rsidRDefault="003A588C">
            <w:pPr>
              <w:pStyle w:val="GGTEphCell2"/>
            </w:pPr>
          </w:p>
        </w:tc>
        <w:tc>
          <w:tcPr>
            <w:tcW w:w="2149" w:type="dxa"/>
            <w:gridSpan w:val="2"/>
            <w:tcBorders>
              <w:bottom w:val="nil"/>
            </w:tcBorders>
          </w:tcPr>
          <w:p w14:paraId="79A82140" w14:textId="77777777" w:rsidR="003A588C" w:rsidRDefault="003A588C">
            <w:pPr>
              <w:pStyle w:val="GGTEphCell2"/>
              <w:rPr>
                <w:rFonts w:ascii="Times New Roman" w:hAnsi="Times New Roman"/>
              </w:rPr>
            </w:pPr>
          </w:p>
        </w:tc>
      </w:tr>
      <w:tr w:rsidR="003A588C" w14:paraId="56C4739B" w14:textId="77777777" w:rsidTr="001130F6">
        <w:trPr>
          <w:cantSplit/>
        </w:trPr>
        <w:tc>
          <w:tcPr>
            <w:tcW w:w="1389" w:type="dxa"/>
            <w:tcBorders>
              <w:top w:val="nil"/>
              <w:bottom w:val="nil"/>
            </w:tcBorders>
          </w:tcPr>
          <w:p w14:paraId="104A2168" w14:textId="77777777" w:rsidR="003A588C" w:rsidRDefault="003A588C">
            <w:pPr>
              <w:pStyle w:val="GGTEphCell2"/>
              <w:keepNext/>
            </w:pPr>
            <w:bookmarkStart w:id="317" w:name="tikto"/>
            <w:proofErr w:type="spellStart"/>
            <w:r>
              <w:t>ti</w:t>
            </w:r>
            <w:proofErr w:type="spellEnd"/>
            <w:r>
              <w:t>/</w:t>
            </w:r>
            <w:proofErr w:type="spellStart"/>
            <w:r>
              <w:t>ktw</w:t>
            </w:r>
            <w:bookmarkEnd w:id="317"/>
            <w:proofErr w:type="spellEnd"/>
          </w:p>
          <w:p w14:paraId="06F04DAE" w14:textId="77777777" w:rsidR="003A588C" w:rsidRDefault="003A588C">
            <w:pPr>
              <w:pStyle w:val="GGTEphCell2"/>
              <w:keepNext/>
              <w:rPr>
                <w:rFonts w:ascii="Times New Roman" w:hAnsi="Times New Roman"/>
              </w:rPr>
            </w:pPr>
            <w:r>
              <w:rPr>
                <w:rFonts w:ascii="Times New Roman" w:hAnsi="Times New Roman"/>
                <w:i/>
              </w:rPr>
              <w:t>beget</w:t>
            </w:r>
          </w:p>
        </w:tc>
        <w:tc>
          <w:tcPr>
            <w:tcW w:w="1446" w:type="dxa"/>
            <w:tcBorders>
              <w:top w:val="nil"/>
              <w:bottom w:val="nil"/>
            </w:tcBorders>
          </w:tcPr>
          <w:p w14:paraId="4BE0B6D8" w14:textId="77777777" w:rsidR="003A588C" w:rsidRPr="00AB7EF0" w:rsidRDefault="003A588C">
            <w:pPr>
              <w:pStyle w:val="GGTEphCell2"/>
              <w:rPr>
                <w:lang w:val="nl-NL"/>
              </w:rPr>
            </w:pPr>
            <w:proofErr w:type="gramStart"/>
            <w:r w:rsidRPr="00AB7EF0">
              <w:rPr>
                <w:lang w:val="nl-NL"/>
              </w:rPr>
              <w:t>te</w:t>
            </w:r>
            <w:proofErr w:type="gramEnd"/>
            <w:r w:rsidRPr="00AB7EF0">
              <w:rPr>
                <w:lang w:val="nl-NL"/>
              </w:rPr>
              <w:t>/</w:t>
            </w:r>
            <w:proofErr w:type="spellStart"/>
            <w:r w:rsidRPr="00AB7EF0">
              <w:rPr>
                <w:lang w:val="nl-NL"/>
              </w:rPr>
              <w:t>comai</w:t>
            </w:r>
            <w:proofErr w:type="spellEnd"/>
          </w:p>
          <w:p w14:paraId="06D363E0" w14:textId="77777777" w:rsidR="003A588C" w:rsidRPr="00AB7EF0" w:rsidRDefault="003A588C">
            <w:pPr>
              <w:pStyle w:val="GGTEphCell2"/>
              <w:rPr>
                <w:lang w:val="nl-NL"/>
              </w:rPr>
            </w:pPr>
            <w:proofErr w:type="gramStart"/>
            <w:r w:rsidRPr="00AB7EF0">
              <w:rPr>
                <w:lang w:val="nl-NL"/>
              </w:rPr>
              <w:t>te</w:t>
            </w:r>
            <w:proofErr w:type="gramEnd"/>
            <w:r w:rsidRPr="00AB7EF0">
              <w:rPr>
                <w:lang w:val="nl-NL"/>
              </w:rPr>
              <w:t>/</w:t>
            </w:r>
            <w:proofErr w:type="spellStart"/>
            <w:r w:rsidRPr="00AB7EF0">
              <w:rPr>
                <w:lang w:val="nl-NL"/>
              </w:rPr>
              <w:t>cw</w:t>
            </w:r>
            <w:proofErr w:type="spellEnd"/>
          </w:p>
          <w:p w14:paraId="76AB2EF6" w14:textId="77777777" w:rsidR="003A588C" w:rsidRPr="00AB7EF0" w:rsidRDefault="003A588C">
            <w:pPr>
              <w:pStyle w:val="GGTEphCell2"/>
              <w:rPr>
                <w:lang w:val="nl-NL"/>
              </w:rPr>
            </w:pPr>
            <w:proofErr w:type="spellStart"/>
            <w:proofErr w:type="gramStart"/>
            <w:r w:rsidRPr="00AB7EF0">
              <w:rPr>
                <w:lang w:val="nl-NL"/>
              </w:rPr>
              <w:t>tekou</w:t>
            </w:r>
            <w:proofErr w:type="spellEnd"/>
            <w:proofErr w:type="gramEnd"/>
            <w:r w:rsidRPr="00AB7EF0">
              <w:rPr>
                <w:lang w:val="nl-NL"/>
              </w:rPr>
              <w:t>=</w:t>
            </w:r>
            <w:proofErr w:type="spellStart"/>
            <w:r w:rsidRPr="00AB7EF0">
              <w:rPr>
                <w:lang w:val="nl-NL"/>
              </w:rPr>
              <w:t>mai</w:t>
            </w:r>
            <w:proofErr w:type="spellEnd"/>
          </w:p>
        </w:tc>
        <w:tc>
          <w:tcPr>
            <w:tcW w:w="1418" w:type="dxa"/>
            <w:tcBorders>
              <w:top w:val="nil"/>
              <w:bottom w:val="nil"/>
              <w:right w:val="nil"/>
            </w:tcBorders>
          </w:tcPr>
          <w:p w14:paraId="2035821D" w14:textId="77777777" w:rsidR="003A588C" w:rsidRDefault="003A588C">
            <w:pPr>
              <w:pStyle w:val="GGTEphCell2"/>
            </w:pPr>
            <w:r>
              <w:t>e1tekon</w:t>
            </w:r>
            <w:r>
              <w:tab/>
            </w:r>
            <w:r>
              <w:tab/>
            </w:r>
            <w:r>
              <w:tab/>
            </w:r>
            <w:r>
              <w:tab/>
            </w:r>
            <w:r>
              <w:tab/>
            </w:r>
            <w:r>
              <w:tab/>
            </w:r>
            <w:r>
              <w:tab/>
            </w:r>
            <w:r>
              <w:tab/>
            </w:r>
            <w:r>
              <w:tab/>
              <w:t>¬</w:t>
            </w:r>
          </w:p>
          <w:p w14:paraId="3FCD57FE" w14:textId="77777777" w:rsidR="003A588C" w:rsidRDefault="003A588C">
            <w:pPr>
              <w:pStyle w:val="GGTEphCell2"/>
            </w:pPr>
            <w:proofErr w:type="spellStart"/>
            <w:r>
              <w:rPr>
                <w:sz w:val="18"/>
              </w:rPr>
              <w:t>tekei</w:t>
            </w:r>
            <w:proofErr w:type="spellEnd"/>
            <w:r>
              <w:rPr>
                <w:sz w:val="18"/>
              </w:rPr>
              <w:t>=n</w:t>
            </w:r>
          </w:p>
        </w:tc>
        <w:tc>
          <w:tcPr>
            <w:tcW w:w="1457" w:type="dxa"/>
            <w:tcBorders>
              <w:top w:val="nil"/>
              <w:bottom w:val="nil"/>
            </w:tcBorders>
          </w:tcPr>
          <w:p w14:paraId="43B593B9" w14:textId="77777777" w:rsidR="003A588C" w:rsidRDefault="003A588C">
            <w:pPr>
              <w:pStyle w:val="GGTEphCell2"/>
            </w:pPr>
            <w:proofErr w:type="spellStart"/>
            <w:r>
              <w:t>te</w:t>
            </w:r>
            <w:proofErr w:type="spellEnd"/>
            <w:r>
              <w:t>/</w:t>
            </w:r>
            <w:proofErr w:type="spellStart"/>
            <w:r>
              <w:t>toka</w:t>
            </w:r>
            <w:proofErr w:type="spellEnd"/>
          </w:p>
          <w:p w14:paraId="27F101FE" w14:textId="77777777" w:rsidR="003A588C" w:rsidRDefault="003A588C">
            <w:pPr>
              <w:pStyle w:val="GGTEphCell2"/>
            </w:pPr>
            <w:r>
              <w:t>-</w:t>
            </w:r>
          </w:p>
        </w:tc>
        <w:tc>
          <w:tcPr>
            <w:tcW w:w="1327" w:type="dxa"/>
            <w:gridSpan w:val="2"/>
            <w:tcBorders>
              <w:top w:val="nil"/>
              <w:bottom w:val="nil"/>
              <w:right w:val="nil"/>
            </w:tcBorders>
          </w:tcPr>
          <w:p w14:paraId="63E62252" w14:textId="77777777" w:rsidR="003A588C" w:rsidRDefault="003A588C">
            <w:pPr>
              <w:pStyle w:val="GGTEphCell2"/>
            </w:pPr>
            <w:r>
              <w:t>e0te/</w:t>
            </w:r>
            <w:proofErr w:type="spellStart"/>
            <w:r>
              <w:t>xqhn</w:t>
            </w:r>
            <w:proofErr w:type="spellEnd"/>
          </w:p>
          <w:p w14:paraId="0EBF94B6" w14:textId="77777777" w:rsidR="003A588C" w:rsidRDefault="003A588C">
            <w:pPr>
              <w:pStyle w:val="GGTEphCell2"/>
            </w:pPr>
            <w:proofErr w:type="spellStart"/>
            <w:r>
              <w:rPr>
                <w:sz w:val="18"/>
              </w:rPr>
              <w:t>texqh</w:t>
            </w:r>
            <w:proofErr w:type="spellEnd"/>
            <w:r>
              <w:rPr>
                <w:sz w:val="18"/>
              </w:rPr>
              <w:t>=</w:t>
            </w:r>
            <w:proofErr w:type="spellStart"/>
            <w:r>
              <w:rPr>
                <w:sz w:val="18"/>
              </w:rPr>
              <w:t>nai</w:t>
            </w:r>
            <w:proofErr w:type="spellEnd"/>
          </w:p>
        </w:tc>
        <w:tc>
          <w:tcPr>
            <w:tcW w:w="2149" w:type="dxa"/>
            <w:gridSpan w:val="2"/>
            <w:tcBorders>
              <w:top w:val="nil"/>
              <w:bottom w:val="nil"/>
            </w:tcBorders>
          </w:tcPr>
          <w:p w14:paraId="66B8B353" w14:textId="77777777" w:rsidR="003A588C" w:rsidRDefault="003A588C">
            <w:pPr>
              <w:pStyle w:val="GGTEphCell2"/>
              <w:rPr>
                <w:rFonts w:ascii="Times New Roman" w:hAnsi="Times New Roman"/>
                <w:i/>
              </w:rPr>
            </w:pPr>
          </w:p>
        </w:tc>
      </w:tr>
      <w:tr w:rsidR="003A588C" w14:paraId="305346B7" w14:textId="77777777" w:rsidTr="001130F6">
        <w:trPr>
          <w:cantSplit/>
          <w:trHeight w:hRule="exact" w:val="120"/>
        </w:trPr>
        <w:tc>
          <w:tcPr>
            <w:tcW w:w="1389" w:type="dxa"/>
            <w:tcBorders>
              <w:top w:val="nil"/>
            </w:tcBorders>
          </w:tcPr>
          <w:p w14:paraId="4993F632" w14:textId="77777777" w:rsidR="003A588C" w:rsidRDefault="003A588C">
            <w:pPr>
              <w:pStyle w:val="GGTEphCell2"/>
            </w:pPr>
          </w:p>
        </w:tc>
        <w:tc>
          <w:tcPr>
            <w:tcW w:w="1446" w:type="dxa"/>
            <w:tcBorders>
              <w:top w:val="nil"/>
            </w:tcBorders>
          </w:tcPr>
          <w:p w14:paraId="4C58C3CA" w14:textId="77777777" w:rsidR="003A588C" w:rsidRDefault="003A588C">
            <w:pPr>
              <w:pStyle w:val="GGTEphCell2"/>
            </w:pPr>
          </w:p>
        </w:tc>
        <w:tc>
          <w:tcPr>
            <w:tcW w:w="1418" w:type="dxa"/>
            <w:tcBorders>
              <w:top w:val="nil"/>
              <w:right w:val="nil"/>
            </w:tcBorders>
          </w:tcPr>
          <w:p w14:paraId="045BFE3E" w14:textId="77777777" w:rsidR="003A588C" w:rsidRDefault="003A588C">
            <w:pPr>
              <w:pStyle w:val="GGTEphCell2"/>
            </w:pPr>
          </w:p>
        </w:tc>
        <w:tc>
          <w:tcPr>
            <w:tcW w:w="1457" w:type="dxa"/>
            <w:tcBorders>
              <w:top w:val="nil"/>
            </w:tcBorders>
          </w:tcPr>
          <w:p w14:paraId="58354C8A" w14:textId="77777777" w:rsidR="003A588C" w:rsidRDefault="003A588C">
            <w:pPr>
              <w:pStyle w:val="GGTEphCell2"/>
            </w:pPr>
          </w:p>
        </w:tc>
        <w:tc>
          <w:tcPr>
            <w:tcW w:w="1327" w:type="dxa"/>
            <w:gridSpan w:val="2"/>
            <w:tcBorders>
              <w:top w:val="nil"/>
              <w:right w:val="nil"/>
            </w:tcBorders>
          </w:tcPr>
          <w:p w14:paraId="0FC636EF" w14:textId="77777777" w:rsidR="003A588C" w:rsidRDefault="003A588C">
            <w:pPr>
              <w:pStyle w:val="GGTEphCell2"/>
            </w:pPr>
          </w:p>
        </w:tc>
        <w:tc>
          <w:tcPr>
            <w:tcW w:w="2149" w:type="dxa"/>
            <w:gridSpan w:val="2"/>
            <w:tcBorders>
              <w:top w:val="nil"/>
            </w:tcBorders>
          </w:tcPr>
          <w:p w14:paraId="42361869" w14:textId="77777777" w:rsidR="003A588C" w:rsidRDefault="003A588C">
            <w:pPr>
              <w:pStyle w:val="GGTEphCell2"/>
              <w:rPr>
                <w:rFonts w:ascii="Times New Roman" w:hAnsi="Times New Roman"/>
                <w:i/>
              </w:rPr>
            </w:pPr>
          </w:p>
        </w:tc>
      </w:tr>
      <w:tr w:rsidR="00471C60" w14:paraId="6EE8B168" w14:textId="77777777" w:rsidTr="00342995">
        <w:trPr>
          <w:cantSplit/>
          <w:trHeight w:hRule="exact" w:val="120"/>
        </w:trPr>
        <w:tc>
          <w:tcPr>
            <w:tcW w:w="1389" w:type="dxa"/>
            <w:tcBorders>
              <w:bottom w:val="nil"/>
            </w:tcBorders>
          </w:tcPr>
          <w:p w14:paraId="05CCBAC4" w14:textId="77777777" w:rsidR="00471C60" w:rsidRDefault="00471C60" w:rsidP="00342995">
            <w:pPr>
              <w:pStyle w:val="GGTEphCell2"/>
              <w:keepNext/>
            </w:pPr>
          </w:p>
        </w:tc>
        <w:tc>
          <w:tcPr>
            <w:tcW w:w="1446" w:type="dxa"/>
            <w:tcBorders>
              <w:bottom w:val="nil"/>
            </w:tcBorders>
          </w:tcPr>
          <w:p w14:paraId="1A25B457" w14:textId="77777777" w:rsidR="00471C60" w:rsidRDefault="00471C60" w:rsidP="00342995">
            <w:pPr>
              <w:pStyle w:val="GGTEphCell2"/>
            </w:pPr>
          </w:p>
        </w:tc>
        <w:tc>
          <w:tcPr>
            <w:tcW w:w="1418" w:type="dxa"/>
            <w:tcBorders>
              <w:bottom w:val="nil"/>
              <w:right w:val="nil"/>
            </w:tcBorders>
          </w:tcPr>
          <w:p w14:paraId="33843DDB" w14:textId="77777777" w:rsidR="00471C60" w:rsidRDefault="00471C60" w:rsidP="00342995">
            <w:pPr>
              <w:pStyle w:val="GGTEphCell2"/>
            </w:pPr>
          </w:p>
        </w:tc>
        <w:tc>
          <w:tcPr>
            <w:tcW w:w="1457" w:type="dxa"/>
            <w:tcBorders>
              <w:bottom w:val="nil"/>
            </w:tcBorders>
          </w:tcPr>
          <w:p w14:paraId="7345C2A3" w14:textId="77777777" w:rsidR="00471C60" w:rsidRDefault="00471C60" w:rsidP="00342995">
            <w:pPr>
              <w:pStyle w:val="GGTEphCell2"/>
            </w:pPr>
          </w:p>
        </w:tc>
        <w:tc>
          <w:tcPr>
            <w:tcW w:w="1327" w:type="dxa"/>
            <w:gridSpan w:val="2"/>
            <w:tcBorders>
              <w:bottom w:val="nil"/>
              <w:right w:val="nil"/>
            </w:tcBorders>
          </w:tcPr>
          <w:p w14:paraId="5648DD60" w14:textId="77777777" w:rsidR="00471C60" w:rsidRDefault="00471C60" w:rsidP="00342995">
            <w:pPr>
              <w:pStyle w:val="GGTEphCell2"/>
            </w:pPr>
          </w:p>
        </w:tc>
        <w:tc>
          <w:tcPr>
            <w:tcW w:w="2149" w:type="dxa"/>
            <w:gridSpan w:val="2"/>
            <w:tcBorders>
              <w:bottom w:val="nil"/>
            </w:tcBorders>
          </w:tcPr>
          <w:p w14:paraId="446196F3" w14:textId="77777777" w:rsidR="00471C60" w:rsidRDefault="00471C60" w:rsidP="00342995">
            <w:pPr>
              <w:pStyle w:val="GGTEphCell2"/>
              <w:rPr>
                <w:rFonts w:ascii="Times New Roman" w:hAnsi="Times New Roman"/>
                <w:i/>
              </w:rPr>
            </w:pPr>
          </w:p>
        </w:tc>
      </w:tr>
      <w:tr w:rsidR="00471C60" w14:paraId="05785837" w14:textId="77777777" w:rsidTr="00342995">
        <w:trPr>
          <w:cantSplit/>
        </w:trPr>
        <w:tc>
          <w:tcPr>
            <w:tcW w:w="1389" w:type="dxa"/>
            <w:tcBorders>
              <w:top w:val="nil"/>
              <w:bottom w:val="nil"/>
            </w:tcBorders>
          </w:tcPr>
          <w:p w14:paraId="6FEAC768" w14:textId="77777777" w:rsidR="00471C60" w:rsidRPr="00471C60" w:rsidRDefault="00471C60" w:rsidP="00471C60">
            <w:pPr>
              <w:pStyle w:val="GGTEphCell2"/>
            </w:pPr>
            <w:bookmarkStart w:id="318" w:name="tinw"/>
            <w:proofErr w:type="spellStart"/>
            <w:r w:rsidRPr="00471C60">
              <w:t>ti</w:t>
            </w:r>
            <w:proofErr w:type="spellEnd"/>
            <w:r w:rsidRPr="00471C60">
              <w:t>/</w:t>
            </w:r>
            <w:proofErr w:type="spellStart"/>
            <w:r w:rsidRPr="00471C60">
              <w:t>nw</w:t>
            </w:r>
            <w:bookmarkEnd w:id="318"/>
            <w:proofErr w:type="spellEnd"/>
          </w:p>
          <w:p w14:paraId="1CF0DEE3" w14:textId="77777777" w:rsidR="00471C60" w:rsidRDefault="00471C60" w:rsidP="00342995">
            <w:pPr>
              <w:pStyle w:val="GGTEphCell2"/>
              <w:keepNext/>
              <w:rPr>
                <w:rFonts w:ascii="Times New Roman" w:hAnsi="Times New Roman"/>
                <w:i/>
              </w:rPr>
            </w:pPr>
            <w:r>
              <w:rPr>
                <w:rFonts w:ascii="Times New Roman" w:hAnsi="Times New Roman"/>
                <w:i/>
              </w:rPr>
              <w:t>pay</w:t>
            </w:r>
          </w:p>
        </w:tc>
        <w:tc>
          <w:tcPr>
            <w:tcW w:w="1446" w:type="dxa"/>
            <w:tcBorders>
              <w:top w:val="nil"/>
              <w:bottom w:val="nil"/>
            </w:tcBorders>
          </w:tcPr>
          <w:p w14:paraId="5FA378EA" w14:textId="77777777" w:rsidR="00471C60" w:rsidRDefault="00471C60" w:rsidP="00342995">
            <w:pPr>
              <w:pStyle w:val="GGTEphCell2"/>
            </w:pPr>
            <w:proofErr w:type="spellStart"/>
            <w:r>
              <w:t>ti</w:t>
            </w:r>
            <w:proofErr w:type="spellEnd"/>
            <w:r>
              <w:t>/</w:t>
            </w:r>
            <w:proofErr w:type="spellStart"/>
            <w:r>
              <w:t>sw</w:t>
            </w:r>
            <w:proofErr w:type="spellEnd"/>
          </w:p>
        </w:tc>
        <w:tc>
          <w:tcPr>
            <w:tcW w:w="1418" w:type="dxa"/>
            <w:tcBorders>
              <w:top w:val="nil"/>
              <w:bottom w:val="nil"/>
              <w:right w:val="nil"/>
            </w:tcBorders>
          </w:tcPr>
          <w:p w14:paraId="1D6289AB" w14:textId="77777777" w:rsidR="00471C60" w:rsidRDefault="005E14E2" w:rsidP="00342995">
            <w:pPr>
              <w:pStyle w:val="GGTEphCell2"/>
            </w:pPr>
            <w:r>
              <w:t>e1ti&lt;</w:t>
            </w:r>
            <w:proofErr w:type="spellStart"/>
            <w:r>
              <w:t>sa</w:t>
            </w:r>
            <w:proofErr w:type="spellEnd"/>
          </w:p>
          <w:p w14:paraId="684824BC" w14:textId="77777777" w:rsidR="005E14E2" w:rsidRDefault="005E14E2" w:rsidP="00342995">
            <w:pPr>
              <w:pStyle w:val="GGTEphCell2"/>
            </w:pPr>
            <w:proofErr w:type="spellStart"/>
            <w:r w:rsidRPr="005E14E2">
              <w:rPr>
                <w:sz w:val="18"/>
              </w:rPr>
              <w:t>ti</w:t>
            </w:r>
            <w:proofErr w:type="spellEnd"/>
            <w:r w:rsidRPr="005E14E2">
              <w:rPr>
                <w:sz w:val="18"/>
              </w:rPr>
              <w:t>=</w:t>
            </w:r>
            <w:proofErr w:type="spellStart"/>
            <w:r w:rsidRPr="005E14E2">
              <w:rPr>
                <w:sz w:val="18"/>
              </w:rPr>
              <w:t>sai</w:t>
            </w:r>
            <w:proofErr w:type="spellEnd"/>
          </w:p>
        </w:tc>
        <w:tc>
          <w:tcPr>
            <w:tcW w:w="1457" w:type="dxa"/>
            <w:tcBorders>
              <w:top w:val="nil"/>
              <w:bottom w:val="nil"/>
            </w:tcBorders>
          </w:tcPr>
          <w:p w14:paraId="32B6224E" w14:textId="77777777" w:rsidR="00471C60" w:rsidRDefault="002F62B9" w:rsidP="00342995">
            <w:pPr>
              <w:pStyle w:val="GGTEphCell2"/>
            </w:pPr>
            <w:proofErr w:type="spellStart"/>
            <w:r>
              <w:t>te</w:t>
            </w:r>
            <w:proofErr w:type="spellEnd"/>
            <w:r>
              <w:t>/tika</w:t>
            </w:r>
          </w:p>
          <w:p w14:paraId="104ED44B" w14:textId="77777777" w:rsidR="005E14E2" w:rsidRDefault="002F62B9" w:rsidP="002F62B9">
            <w:pPr>
              <w:pStyle w:val="GGTEphCell2"/>
            </w:pPr>
            <w:proofErr w:type="spellStart"/>
            <w:r>
              <w:t>te</w:t>
            </w:r>
            <w:proofErr w:type="spellEnd"/>
            <w:r>
              <w:t>/</w:t>
            </w:r>
            <w:proofErr w:type="spellStart"/>
            <w:r>
              <w:t>tismai</w:t>
            </w:r>
            <w:proofErr w:type="spellEnd"/>
          </w:p>
        </w:tc>
        <w:tc>
          <w:tcPr>
            <w:tcW w:w="1327" w:type="dxa"/>
            <w:gridSpan w:val="2"/>
            <w:tcBorders>
              <w:top w:val="nil"/>
              <w:bottom w:val="nil"/>
              <w:right w:val="nil"/>
            </w:tcBorders>
          </w:tcPr>
          <w:p w14:paraId="3B32FF70" w14:textId="77777777" w:rsidR="00471C60" w:rsidRPr="005E14E2" w:rsidRDefault="005E14E2" w:rsidP="00342995">
            <w:pPr>
              <w:pStyle w:val="GGTEphCell2"/>
            </w:pPr>
            <w:r w:rsidRPr="005E14E2">
              <w:t>e1ti/</w:t>
            </w:r>
            <w:proofErr w:type="spellStart"/>
            <w:r w:rsidRPr="005E14E2">
              <w:t>sqhn</w:t>
            </w:r>
            <w:proofErr w:type="spellEnd"/>
          </w:p>
          <w:p w14:paraId="2E7E3C63" w14:textId="77777777" w:rsidR="005E14E2" w:rsidRDefault="005E14E2" w:rsidP="00342995">
            <w:pPr>
              <w:pStyle w:val="GGTEphCell2"/>
              <w:rPr>
                <w:sz w:val="18"/>
              </w:rPr>
            </w:pPr>
            <w:proofErr w:type="spellStart"/>
            <w:r>
              <w:rPr>
                <w:sz w:val="18"/>
              </w:rPr>
              <w:t>tisqh</w:t>
            </w:r>
            <w:proofErr w:type="spellEnd"/>
            <w:r>
              <w:rPr>
                <w:sz w:val="18"/>
              </w:rPr>
              <w:t>=</w:t>
            </w:r>
            <w:proofErr w:type="spellStart"/>
            <w:r>
              <w:rPr>
                <w:sz w:val="18"/>
              </w:rPr>
              <w:t>nai</w:t>
            </w:r>
            <w:proofErr w:type="spellEnd"/>
          </w:p>
        </w:tc>
        <w:tc>
          <w:tcPr>
            <w:tcW w:w="2149" w:type="dxa"/>
            <w:gridSpan w:val="2"/>
            <w:tcBorders>
              <w:top w:val="nil"/>
              <w:bottom w:val="nil"/>
            </w:tcBorders>
          </w:tcPr>
          <w:p w14:paraId="3BDF6D7E" w14:textId="77777777" w:rsidR="00471C60" w:rsidRDefault="00471C60" w:rsidP="00342995">
            <w:pPr>
              <w:pStyle w:val="GGTEphCell2"/>
              <w:rPr>
                <w:rFonts w:ascii="Times New Roman" w:hAnsi="Times New Roman"/>
                <w:i/>
              </w:rPr>
            </w:pPr>
            <w:r w:rsidRPr="00471C60">
              <w:t>a)</w:t>
            </w:r>
            <w:proofErr w:type="spellStart"/>
            <w:r w:rsidRPr="00471C60">
              <w:t>poti</w:t>
            </w:r>
            <w:proofErr w:type="spellEnd"/>
            <w:r w:rsidRPr="00471C60">
              <w:t>/</w:t>
            </w:r>
            <w:proofErr w:type="spellStart"/>
            <w:r w:rsidRPr="00471C60">
              <w:t>nw</w:t>
            </w:r>
            <w:proofErr w:type="spellEnd"/>
            <w:r w:rsidRPr="00471C60">
              <w:rPr>
                <w:rFonts w:ascii="Times New Roman" w:hAnsi="Times New Roman"/>
              </w:rPr>
              <w:t xml:space="preserve">, </w:t>
            </w:r>
            <w:r w:rsidRPr="00471C60">
              <w:rPr>
                <w:rFonts w:ascii="Times New Roman" w:hAnsi="Times New Roman"/>
                <w:i/>
                <w:iCs/>
              </w:rPr>
              <w:t>repay</w:t>
            </w:r>
            <w:r w:rsidRPr="00471C60">
              <w:rPr>
                <w:rFonts w:ascii="Times New Roman" w:hAnsi="Times New Roman"/>
              </w:rPr>
              <w:t>, in Phmon 1:19</w:t>
            </w:r>
          </w:p>
        </w:tc>
      </w:tr>
      <w:tr w:rsidR="00471C60" w14:paraId="7BFCD4F6" w14:textId="77777777" w:rsidTr="00342995">
        <w:trPr>
          <w:cantSplit/>
          <w:trHeight w:hRule="exact" w:val="120"/>
        </w:trPr>
        <w:tc>
          <w:tcPr>
            <w:tcW w:w="1389" w:type="dxa"/>
            <w:tcBorders>
              <w:top w:val="nil"/>
            </w:tcBorders>
          </w:tcPr>
          <w:p w14:paraId="74DCD67F" w14:textId="77777777" w:rsidR="00471C60" w:rsidRDefault="00471C60" w:rsidP="00342995">
            <w:pPr>
              <w:pStyle w:val="GGTEphCell2"/>
            </w:pPr>
          </w:p>
        </w:tc>
        <w:tc>
          <w:tcPr>
            <w:tcW w:w="1446" w:type="dxa"/>
            <w:tcBorders>
              <w:top w:val="nil"/>
            </w:tcBorders>
          </w:tcPr>
          <w:p w14:paraId="571DBFE5" w14:textId="77777777" w:rsidR="00471C60" w:rsidRDefault="00471C60" w:rsidP="00342995">
            <w:pPr>
              <w:pStyle w:val="GGTEphCell2"/>
            </w:pPr>
          </w:p>
        </w:tc>
        <w:tc>
          <w:tcPr>
            <w:tcW w:w="1418" w:type="dxa"/>
            <w:tcBorders>
              <w:top w:val="nil"/>
              <w:right w:val="nil"/>
            </w:tcBorders>
          </w:tcPr>
          <w:p w14:paraId="2B57947A" w14:textId="77777777" w:rsidR="00471C60" w:rsidRDefault="00471C60" w:rsidP="00342995">
            <w:pPr>
              <w:pStyle w:val="GGTEphCell2"/>
            </w:pPr>
          </w:p>
        </w:tc>
        <w:tc>
          <w:tcPr>
            <w:tcW w:w="1457" w:type="dxa"/>
            <w:tcBorders>
              <w:top w:val="nil"/>
            </w:tcBorders>
          </w:tcPr>
          <w:p w14:paraId="59E7CF74" w14:textId="77777777" w:rsidR="00471C60" w:rsidRDefault="00471C60" w:rsidP="00342995">
            <w:pPr>
              <w:pStyle w:val="GGTEphCell2"/>
            </w:pPr>
          </w:p>
        </w:tc>
        <w:tc>
          <w:tcPr>
            <w:tcW w:w="1327" w:type="dxa"/>
            <w:gridSpan w:val="2"/>
            <w:tcBorders>
              <w:top w:val="nil"/>
              <w:right w:val="nil"/>
            </w:tcBorders>
          </w:tcPr>
          <w:p w14:paraId="2D0E8BC1" w14:textId="77777777" w:rsidR="00471C60" w:rsidRDefault="00471C60" w:rsidP="00342995">
            <w:pPr>
              <w:pStyle w:val="GGTEphCell2"/>
            </w:pPr>
          </w:p>
        </w:tc>
        <w:tc>
          <w:tcPr>
            <w:tcW w:w="2149" w:type="dxa"/>
            <w:gridSpan w:val="2"/>
            <w:tcBorders>
              <w:top w:val="nil"/>
            </w:tcBorders>
          </w:tcPr>
          <w:p w14:paraId="22143332" w14:textId="77777777" w:rsidR="00471C60" w:rsidRDefault="00471C60" w:rsidP="00342995">
            <w:pPr>
              <w:pStyle w:val="GGTEphCell2"/>
              <w:rPr>
                <w:rFonts w:ascii="Times New Roman" w:hAnsi="Times New Roman"/>
                <w:i/>
              </w:rPr>
            </w:pPr>
          </w:p>
        </w:tc>
      </w:tr>
      <w:tr w:rsidR="003A588C" w14:paraId="5C11ADAE" w14:textId="77777777" w:rsidTr="001130F6">
        <w:trPr>
          <w:cantSplit/>
          <w:trHeight w:hRule="exact" w:val="120"/>
        </w:trPr>
        <w:tc>
          <w:tcPr>
            <w:tcW w:w="1389" w:type="dxa"/>
            <w:tcBorders>
              <w:bottom w:val="nil"/>
            </w:tcBorders>
          </w:tcPr>
          <w:p w14:paraId="2D82CC5E" w14:textId="77777777" w:rsidR="003A588C" w:rsidRDefault="003A588C">
            <w:pPr>
              <w:pStyle w:val="GGTEphCell2"/>
              <w:keepNext/>
            </w:pPr>
          </w:p>
        </w:tc>
        <w:tc>
          <w:tcPr>
            <w:tcW w:w="1446" w:type="dxa"/>
            <w:tcBorders>
              <w:bottom w:val="nil"/>
            </w:tcBorders>
          </w:tcPr>
          <w:p w14:paraId="0DE6F450" w14:textId="77777777" w:rsidR="003A588C" w:rsidRDefault="003A588C">
            <w:pPr>
              <w:pStyle w:val="GGTEphCell2"/>
            </w:pPr>
          </w:p>
        </w:tc>
        <w:tc>
          <w:tcPr>
            <w:tcW w:w="1418" w:type="dxa"/>
            <w:tcBorders>
              <w:bottom w:val="nil"/>
              <w:right w:val="nil"/>
            </w:tcBorders>
          </w:tcPr>
          <w:p w14:paraId="70376372" w14:textId="77777777" w:rsidR="003A588C" w:rsidRDefault="003A588C">
            <w:pPr>
              <w:pStyle w:val="GGTEphCell2"/>
            </w:pPr>
          </w:p>
        </w:tc>
        <w:tc>
          <w:tcPr>
            <w:tcW w:w="1457" w:type="dxa"/>
            <w:tcBorders>
              <w:bottom w:val="nil"/>
            </w:tcBorders>
          </w:tcPr>
          <w:p w14:paraId="17EF0A12" w14:textId="77777777" w:rsidR="003A588C" w:rsidRDefault="003A588C">
            <w:pPr>
              <w:pStyle w:val="GGTEphCell2"/>
            </w:pPr>
          </w:p>
        </w:tc>
        <w:tc>
          <w:tcPr>
            <w:tcW w:w="1327" w:type="dxa"/>
            <w:gridSpan w:val="2"/>
            <w:tcBorders>
              <w:bottom w:val="nil"/>
              <w:right w:val="nil"/>
            </w:tcBorders>
          </w:tcPr>
          <w:p w14:paraId="48621F8B" w14:textId="77777777" w:rsidR="003A588C" w:rsidRDefault="003A588C">
            <w:pPr>
              <w:pStyle w:val="GGTEphCell2"/>
            </w:pPr>
          </w:p>
        </w:tc>
        <w:tc>
          <w:tcPr>
            <w:tcW w:w="2149" w:type="dxa"/>
            <w:gridSpan w:val="2"/>
            <w:tcBorders>
              <w:bottom w:val="nil"/>
            </w:tcBorders>
          </w:tcPr>
          <w:p w14:paraId="7760EA83" w14:textId="77777777" w:rsidR="003A588C" w:rsidRDefault="003A588C">
            <w:pPr>
              <w:pStyle w:val="GGTEphCell2"/>
              <w:rPr>
                <w:rFonts w:ascii="Times New Roman" w:hAnsi="Times New Roman"/>
                <w:i/>
              </w:rPr>
            </w:pPr>
          </w:p>
        </w:tc>
      </w:tr>
      <w:tr w:rsidR="003A588C" w14:paraId="518B2793" w14:textId="77777777" w:rsidTr="001130F6">
        <w:trPr>
          <w:cantSplit/>
        </w:trPr>
        <w:tc>
          <w:tcPr>
            <w:tcW w:w="1389" w:type="dxa"/>
            <w:tcBorders>
              <w:top w:val="nil"/>
              <w:bottom w:val="nil"/>
            </w:tcBorders>
          </w:tcPr>
          <w:p w14:paraId="2D40E36C" w14:textId="77777777" w:rsidR="003A588C" w:rsidRDefault="003A588C">
            <w:pPr>
              <w:pStyle w:val="GGTEphCell2"/>
              <w:keepNext/>
            </w:pPr>
            <w:bookmarkStart w:id="319" w:name="titrosko"/>
            <w:proofErr w:type="spellStart"/>
            <w:r>
              <w:t>titrw&amp;skw</w:t>
            </w:r>
            <w:bookmarkEnd w:id="319"/>
            <w:proofErr w:type="spellEnd"/>
          </w:p>
          <w:p w14:paraId="2D617FB3" w14:textId="77777777" w:rsidR="003A588C" w:rsidRDefault="003A588C">
            <w:pPr>
              <w:pStyle w:val="GGTEphCell2"/>
              <w:keepNext/>
              <w:rPr>
                <w:rFonts w:ascii="Times New Roman" w:hAnsi="Times New Roman"/>
                <w:i/>
              </w:rPr>
            </w:pPr>
            <w:r>
              <w:rPr>
                <w:rFonts w:ascii="Times New Roman" w:hAnsi="Times New Roman"/>
                <w:i/>
              </w:rPr>
              <w:t>wound</w:t>
            </w:r>
          </w:p>
        </w:tc>
        <w:tc>
          <w:tcPr>
            <w:tcW w:w="1446" w:type="dxa"/>
            <w:tcBorders>
              <w:top w:val="nil"/>
              <w:bottom w:val="nil"/>
            </w:tcBorders>
          </w:tcPr>
          <w:p w14:paraId="106CCB39" w14:textId="77777777" w:rsidR="003A588C" w:rsidRDefault="003A588C">
            <w:pPr>
              <w:pStyle w:val="GGTEphCell2"/>
            </w:pPr>
            <w:proofErr w:type="spellStart"/>
            <w:r>
              <w:t>trw&amp;sw</w:t>
            </w:r>
            <w:proofErr w:type="spellEnd"/>
          </w:p>
        </w:tc>
        <w:tc>
          <w:tcPr>
            <w:tcW w:w="1418" w:type="dxa"/>
            <w:tcBorders>
              <w:top w:val="nil"/>
              <w:bottom w:val="nil"/>
              <w:right w:val="nil"/>
            </w:tcBorders>
          </w:tcPr>
          <w:p w14:paraId="38BD1157" w14:textId="77777777" w:rsidR="003A588C" w:rsidRDefault="003A588C">
            <w:pPr>
              <w:pStyle w:val="GGTEphCell2"/>
            </w:pPr>
            <w:r>
              <w:t>e1trwsa</w:t>
            </w:r>
          </w:p>
          <w:p w14:paraId="484F02F5" w14:textId="77777777" w:rsidR="003A588C" w:rsidRDefault="003A588C">
            <w:pPr>
              <w:pStyle w:val="GGTEphCell2"/>
            </w:pPr>
            <w:proofErr w:type="spellStart"/>
            <w:r>
              <w:t>trw~sai</w:t>
            </w:r>
            <w:proofErr w:type="spellEnd"/>
          </w:p>
        </w:tc>
        <w:tc>
          <w:tcPr>
            <w:tcW w:w="1457" w:type="dxa"/>
            <w:tcBorders>
              <w:top w:val="nil"/>
              <w:bottom w:val="nil"/>
            </w:tcBorders>
          </w:tcPr>
          <w:p w14:paraId="1A314E5E" w14:textId="77777777" w:rsidR="003A588C" w:rsidRDefault="003A588C">
            <w:pPr>
              <w:pStyle w:val="GGTEphCell2"/>
            </w:pPr>
            <w:r>
              <w:t>-</w:t>
            </w:r>
          </w:p>
          <w:p w14:paraId="70982C0F" w14:textId="77777777" w:rsidR="003A588C" w:rsidRDefault="003A588C">
            <w:pPr>
              <w:pStyle w:val="GGTEphCell2"/>
            </w:pPr>
            <w:proofErr w:type="spellStart"/>
            <w:r>
              <w:t>te</w:t>
            </w:r>
            <w:proofErr w:type="spellEnd"/>
            <w:r>
              <w:t>/</w:t>
            </w:r>
            <w:proofErr w:type="spellStart"/>
            <w:r>
              <w:t>trwmai</w:t>
            </w:r>
            <w:proofErr w:type="spellEnd"/>
          </w:p>
        </w:tc>
        <w:tc>
          <w:tcPr>
            <w:tcW w:w="1327" w:type="dxa"/>
            <w:gridSpan w:val="2"/>
            <w:tcBorders>
              <w:top w:val="nil"/>
              <w:bottom w:val="nil"/>
              <w:right w:val="nil"/>
            </w:tcBorders>
          </w:tcPr>
          <w:p w14:paraId="18DF3955" w14:textId="77777777" w:rsidR="003A588C" w:rsidRDefault="003A588C">
            <w:pPr>
              <w:pStyle w:val="GGTEphCell2"/>
            </w:pPr>
            <w:r>
              <w:t>e0trw&amp;qhn</w:t>
            </w:r>
          </w:p>
          <w:p w14:paraId="46A72B59" w14:textId="77777777" w:rsidR="003A588C" w:rsidRDefault="003A588C">
            <w:pPr>
              <w:pStyle w:val="GGTEphCell2"/>
              <w:rPr>
                <w:sz w:val="18"/>
              </w:rPr>
            </w:pPr>
            <w:proofErr w:type="spellStart"/>
            <w:r>
              <w:rPr>
                <w:sz w:val="18"/>
              </w:rPr>
              <w:t>trwqh</w:t>
            </w:r>
            <w:proofErr w:type="spellEnd"/>
            <w:r>
              <w:rPr>
                <w:sz w:val="18"/>
              </w:rPr>
              <w:t>=</w:t>
            </w:r>
            <w:proofErr w:type="spellStart"/>
            <w:r>
              <w:rPr>
                <w:sz w:val="18"/>
              </w:rPr>
              <w:t>nai</w:t>
            </w:r>
            <w:proofErr w:type="spellEnd"/>
          </w:p>
        </w:tc>
        <w:tc>
          <w:tcPr>
            <w:tcW w:w="2149" w:type="dxa"/>
            <w:gridSpan w:val="2"/>
            <w:tcBorders>
              <w:top w:val="nil"/>
              <w:bottom w:val="nil"/>
            </w:tcBorders>
          </w:tcPr>
          <w:p w14:paraId="1636DB63" w14:textId="77777777" w:rsidR="003A588C" w:rsidRDefault="003A588C">
            <w:pPr>
              <w:pStyle w:val="GGTEphCell2"/>
              <w:rPr>
                <w:rFonts w:ascii="Times New Roman" w:hAnsi="Times New Roman"/>
                <w:i/>
              </w:rPr>
            </w:pPr>
            <w:r>
              <w:rPr>
                <w:rFonts w:ascii="Times New Roman" w:hAnsi="Times New Roman"/>
                <w:i/>
              </w:rPr>
              <w:t>Not in NT. LXX 16x.</w:t>
            </w:r>
          </w:p>
        </w:tc>
      </w:tr>
      <w:tr w:rsidR="003A588C" w14:paraId="41337CBA" w14:textId="77777777" w:rsidTr="001130F6">
        <w:trPr>
          <w:cantSplit/>
          <w:trHeight w:hRule="exact" w:val="120"/>
        </w:trPr>
        <w:tc>
          <w:tcPr>
            <w:tcW w:w="1389" w:type="dxa"/>
            <w:tcBorders>
              <w:top w:val="nil"/>
            </w:tcBorders>
          </w:tcPr>
          <w:p w14:paraId="627A1E99" w14:textId="77777777" w:rsidR="003A588C" w:rsidRDefault="003A588C">
            <w:pPr>
              <w:pStyle w:val="GGTEphCell2"/>
            </w:pPr>
          </w:p>
        </w:tc>
        <w:tc>
          <w:tcPr>
            <w:tcW w:w="1446" w:type="dxa"/>
            <w:tcBorders>
              <w:top w:val="nil"/>
            </w:tcBorders>
          </w:tcPr>
          <w:p w14:paraId="01F4B884" w14:textId="77777777" w:rsidR="003A588C" w:rsidRDefault="003A588C">
            <w:pPr>
              <w:pStyle w:val="GGTEphCell2"/>
            </w:pPr>
          </w:p>
        </w:tc>
        <w:tc>
          <w:tcPr>
            <w:tcW w:w="1418" w:type="dxa"/>
            <w:tcBorders>
              <w:top w:val="nil"/>
              <w:right w:val="nil"/>
            </w:tcBorders>
          </w:tcPr>
          <w:p w14:paraId="245746C5" w14:textId="77777777" w:rsidR="003A588C" w:rsidRDefault="003A588C">
            <w:pPr>
              <w:pStyle w:val="GGTEphCell2"/>
            </w:pPr>
          </w:p>
        </w:tc>
        <w:tc>
          <w:tcPr>
            <w:tcW w:w="1457" w:type="dxa"/>
            <w:tcBorders>
              <w:top w:val="nil"/>
            </w:tcBorders>
          </w:tcPr>
          <w:p w14:paraId="4342AA7E" w14:textId="77777777" w:rsidR="003A588C" w:rsidRDefault="003A588C">
            <w:pPr>
              <w:pStyle w:val="GGTEphCell2"/>
            </w:pPr>
          </w:p>
        </w:tc>
        <w:tc>
          <w:tcPr>
            <w:tcW w:w="1327" w:type="dxa"/>
            <w:gridSpan w:val="2"/>
            <w:tcBorders>
              <w:top w:val="nil"/>
              <w:right w:val="nil"/>
            </w:tcBorders>
          </w:tcPr>
          <w:p w14:paraId="6F9373B8" w14:textId="77777777" w:rsidR="003A588C" w:rsidRDefault="003A588C">
            <w:pPr>
              <w:pStyle w:val="GGTEphCell2"/>
            </w:pPr>
          </w:p>
        </w:tc>
        <w:tc>
          <w:tcPr>
            <w:tcW w:w="2149" w:type="dxa"/>
            <w:gridSpan w:val="2"/>
            <w:tcBorders>
              <w:top w:val="nil"/>
            </w:tcBorders>
          </w:tcPr>
          <w:p w14:paraId="06CB52C8" w14:textId="77777777" w:rsidR="003A588C" w:rsidRDefault="003A588C">
            <w:pPr>
              <w:pStyle w:val="GGTEphCell2"/>
              <w:rPr>
                <w:rFonts w:ascii="Times New Roman" w:hAnsi="Times New Roman"/>
                <w:i/>
              </w:rPr>
            </w:pPr>
          </w:p>
        </w:tc>
      </w:tr>
      <w:tr w:rsidR="003A588C" w14:paraId="6BA1A4CB" w14:textId="77777777" w:rsidTr="001130F6">
        <w:trPr>
          <w:cantSplit/>
          <w:trHeight w:hRule="exact" w:val="120"/>
        </w:trPr>
        <w:tc>
          <w:tcPr>
            <w:tcW w:w="1389" w:type="dxa"/>
            <w:tcBorders>
              <w:bottom w:val="nil"/>
            </w:tcBorders>
          </w:tcPr>
          <w:p w14:paraId="6F44BCA4" w14:textId="77777777" w:rsidR="003A588C" w:rsidRDefault="003A588C">
            <w:pPr>
              <w:pStyle w:val="GGTEphCell2"/>
              <w:keepNext/>
            </w:pPr>
          </w:p>
        </w:tc>
        <w:tc>
          <w:tcPr>
            <w:tcW w:w="1446" w:type="dxa"/>
            <w:tcBorders>
              <w:bottom w:val="nil"/>
            </w:tcBorders>
          </w:tcPr>
          <w:p w14:paraId="3B05CDF3" w14:textId="77777777" w:rsidR="003A588C" w:rsidRDefault="003A588C">
            <w:pPr>
              <w:pStyle w:val="GGTEphCell2"/>
            </w:pPr>
          </w:p>
        </w:tc>
        <w:tc>
          <w:tcPr>
            <w:tcW w:w="1418" w:type="dxa"/>
            <w:tcBorders>
              <w:bottom w:val="nil"/>
              <w:right w:val="nil"/>
            </w:tcBorders>
          </w:tcPr>
          <w:p w14:paraId="68BAAC2E" w14:textId="77777777" w:rsidR="003A588C" w:rsidRDefault="003A588C">
            <w:pPr>
              <w:pStyle w:val="GGTEphCell2"/>
            </w:pPr>
          </w:p>
        </w:tc>
        <w:tc>
          <w:tcPr>
            <w:tcW w:w="1457" w:type="dxa"/>
            <w:tcBorders>
              <w:bottom w:val="nil"/>
            </w:tcBorders>
          </w:tcPr>
          <w:p w14:paraId="5C6C56CC" w14:textId="77777777" w:rsidR="003A588C" w:rsidRDefault="003A588C">
            <w:pPr>
              <w:pStyle w:val="GGTEphCell2"/>
            </w:pPr>
          </w:p>
        </w:tc>
        <w:tc>
          <w:tcPr>
            <w:tcW w:w="1327" w:type="dxa"/>
            <w:gridSpan w:val="2"/>
            <w:tcBorders>
              <w:bottom w:val="nil"/>
              <w:right w:val="nil"/>
            </w:tcBorders>
          </w:tcPr>
          <w:p w14:paraId="434AB424" w14:textId="77777777" w:rsidR="003A588C" w:rsidRDefault="003A588C">
            <w:pPr>
              <w:pStyle w:val="GGTEphCell2"/>
            </w:pPr>
          </w:p>
        </w:tc>
        <w:tc>
          <w:tcPr>
            <w:tcW w:w="2149" w:type="dxa"/>
            <w:gridSpan w:val="2"/>
            <w:tcBorders>
              <w:bottom w:val="nil"/>
            </w:tcBorders>
          </w:tcPr>
          <w:p w14:paraId="23ED8F5D" w14:textId="77777777" w:rsidR="003A588C" w:rsidRDefault="003A588C">
            <w:pPr>
              <w:pStyle w:val="GGTEphCell2"/>
              <w:rPr>
                <w:rFonts w:ascii="Times New Roman" w:hAnsi="Times New Roman"/>
                <w:i/>
              </w:rPr>
            </w:pPr>
          </w:p>
        </w:tc>
      </w:tr>
      <w:tr w:rsidR="003A588C" w14:paraId="2A16F685" w14:textId="77777777" w:rsidTr="001130F6">
        <w:trPr>
          <w:cantSplit/>
        </w:trPr>
        <w:tc>
          <w:tcPr>
            <w:tcW w:w="1389" w:type="dxa"/>
            <w:tcBorders>
              <w:top w:val="nil"/>
              <w:bottom w:val="nil"/>
            </w:tcBorders>
          </w:tcPr>
          <w:p w14:paraId="333C00EC" w14:textId="77777777" w:rsidR="003A588C" w:rsidRDefault="003A588C">
            <w:pPr>
              <w:pStyle w:val="GGTEphCell2"/>
              <w:keepNext/>
            </w:pPr>
            <w:bookmarkStart w:id="320" w:name="trepo2"/>
            <w:proofErr w:type="spellStart"/>
            <w:r>
              <w:t>tre</w:t>
            </w:r>
            <w:proofErr w:type="spellEnd"/>
            <w:r>
              <w:t>/pw</w:t>
            </w:r>
            <w:bookmarkEnd w:id="320"/>
          </w:p>
          <w:p w14:paraId="1FFC3D45" w14:textId="77777777" w:rsidR="003A588C" w:rsidRDefault="003A588C">
            <w:pPr>
              <w:pStyle w:val="GGTEphCell2"/>
              <w:keepNext/>
              <w:rPr>
                <w:rFonts w:ascii="Times New Roman" w:hAnsi="Times New Roman"/>
              </w:rPr>
            </w:pPr>
            <w:r>
              <w:rPr>
                <w:rFonts w:ascii="Times New Roman" w:hAnsi="Times New Roman"/>
                <w:i/>
              </w:rPr>
              <w:t>turn</w:t>
            </w:r>
          </w:p>
        </w:tc>
        <w:tc>
          <w:tcPr>
            <w:tcW w:w="1446" w:type="dxa"/>
            <w:tcBorders>
              <w:top w:val="nil"/>
              <w:bottom w:val="nil"/>
            </w:tcBorders>
          </w:tcPr>
          <w:p w14:paraId="2AC74A3F" w14:textId="77777777" w:rsidR="003A588C" w:rsidRDefault="003A588C">
            <w:pPr>
              <w:pStyle w:val="GGTEphCell2"/>
            </w:pPr>
            <w:proofErr w:type="spellStart"/>
            <w:r>
              <w:t>tre</w:t>
            </w:r>
            <w:proofErr w:type="spellEnd"/>
            <w:r>
              <w:t>/</w:t>
            </w:r>
            <w:proofErr w:type="spellStart"/>
            <w:r>
              <w:t>yw</w:t>
            </w:r>
            <w:proofErr w:type="spellEnd"/>
          </w:p>
        </w:tc>
        <w:tc>
          <w:tcPr>
            <w:tcW w:w="1418" w:type="dxa"/>
            <w:tcBorders>
              <w:top w:val="nil"/>
              <w:bottom w:val="nil"/>
              <w:right w:val="nil"/>
            </w:tcBorders>
          </w:tcPr>
          <w:p w14:paraId="3A7825FC" w14:textId="77777777" w:rsidR="003A588C" w:rsidRDefault="003A588C">
            <w:pPr>
              <w:pStyle w:val="GGTEphCell2"/>
            </w:pPr>
            <w:r>
              <w:t>e1treya</w:t>
            </w:r>
          </w:p>
          <w:p w14:paraId="2E55F8E2" w14:textId="77777777" w:rsidR="003A588C" w:rsidRDefault="003A588C">
            <w:pPr>
              <w:pStyle w:val="GGTEphCell2"/>
            </w:pPr>
            <w:proofErr w:type="spellStart"/>
            <w:r>
              <w:rPr>
                <w:sz w:val="18"/>
              </w:rPr>
              <w:t>tre</w:t>
            </w:r>
            <w:proofErr w:type="spellEnd"/>
            <w:r>
              <w:rPr>
                <w:sz w:val="18"/>
              </w:rPr>
              <w:t>/</w:t>
            </w:r>
            <w:proofErr w:type="spellStart"/>
            <w:r>
              <w:rPr>
                <w:sz w:val="18"/>
              </w:rPr>
              <w:t>yai</w:t>
            </w:r>
            <w:proofErr w:type="spellEnd"/>
          </w:p>
        </w:tc>
        <w:tc>
          <w:tcPr>
            <w:tcW w:w="1457" w:type="dxa"/>
            <w:tcBorders>
              <w:top w:val="nil"/>
              <w:bottom w:val="nil"/>
            </w:tcBorders>
          </w:tcPr>
          <w:p w14:paraId="3339C2C1" w14:textId="77777777" w:rsidR="003A588C" w:rsidRDefault="003A588C">
            <w:pPr>
              <w:pStyle w:val="GGTEphCell2"/>
              <w:rPr>
                <w:shd w:val="pct10" w:color="auto" w:fill="FFFFFF"/>
              </w:rPr>
            </w:pPr>
            <w:proofErr w:type="spellStart"/>
            <w:r>
              <w:rPr>
                <w:shd w:val="pct10" w:color="auto" w:fill="FFFFFF"/>
              </w:rPr>
              <w:t>te</w:t>
            </w:r>
            <w:proofErr w:type="spellEnd"/>
            <w:r>
              <w:rPr>
                <w:shd w:val="pct10" w:color="auto" w:fill="FFFFFF"/>
              </w:rPr>
              <w:t>/</w:t>
            </w:r>
            <w:proofErr w:type="spellStart"/>
            <w:r>
              <w:rPr>
                <w:shd w:val="pct10" w:color="auto" w:fill="FFFFFF"/>
              </w:rPr>
              <w:t>trofa</w:t>
            </w:r>
            <w:proofErr w:type="spellEnd"/>
          </w:p>
          <w:p w14:paraId="49F138FC" w14:textId="77777777" w:rsidR="003A588C" w:rsidRDefault="003A588C">
            <w:pPr>
              <w:pStyle w:val="GGTEphCell2"/>
            </w:pPr>
            <w:proofErr w:type="spellStart"/>
            <w:r>
              <w:t>te</w:t>
            </w:r>
            <w:proofErr w:type="spellEnd"/>
            <w:r>
              <w:t>/</w:t>
            </w:r>
            <w:proofErr w:type="spellStart"/>
            <w:r>
              <w:t>trammai</w:t>
            </w:r>
            <w:proofErr w:type="spellEnd"/>
          </w:p>
        </w:tc>
        <w:tc>
          <w:tcPr>
            <w:tcW w:w="1327" w:type="dxa"/>
            <w:gridSpan w:val="2"/>
            <w:tcBorders>
              <w:top w:val="nil"/>
              <w:bottom w:val="nil"/>
              <w:right w:val="nil"/>
            </w:tcBorders>
          </w:tcPr>
          <w:p w14:paraId="4623F157" w14:textId="77777777" w:rsidR="003A588C" w:rsidRPr="0099262E" w:rsidRDefault="003A588C">
            <w:pPr>
              <w:pStyle w:val="GGTEphCell2"/>
              <w:rPr>
                <w:lang w:val="de-DE"/>
              </w:rPr>
            </w:pPr>
            <w:r w:rsidRPr="0099262E">
              <w:rPr>
                <w:lang w:val="de-DE"/>
              </w:rPr>
              <w:t>e0tre/</w:t>
            </w:r>
            <w:proofErr w:type="spellStart"/>
            <w:r w:rsidRPr="0099262E">
              <w:rPr>
                <w:lang w:val="de-DE"/>
              </w:rPr>
              <w:t>fqhn</w:t>
            </w:r>
            <w:proofErr w:type="spellEnd"/>
          </w:p>
          <w:p w14:paraId="6BEE6F9E" w14:textId="77777777" w:rsidR="003A588C" w:rsidRDefault="003A588C">
            <w:pPr>
              <w:pStyle w:val="GGTEphCell2"/>
              <w:rPr>
                <w:sz w:val="18"/>
                <w:lang w:val="de-DE"/>
              </w:rPr>
            </w:pPr>
            <w:proofErr w:type="spellStart"/>
            <w:r w:rsidRPr="0099262E">
              <w:rPr>
                <w:sz w:val="18"/>
                <w:lang w:val="de-DE"/>
              </w:rPr>
              <w:t>trefqh</w:t>
            </w:r>
            <w:proofErr w:type="spellEnd"/>
            <w:r w:rsidRPr="0099262E">
              <w:rPr>
                <w:sz w:val="18"/>
                <w:lang w:val="de-DE"/>
              </w:rPr>
              <w:t>=</w:t>
            </w:r>
            <w:proofErr w:type="spellStart"/>
            <w:r w:rsidRPr="0099262E">
              <w:rPr>
                <w:sz w:val="18"/>
                <w:lang w:val="de-DE"/>
              </w:rPr>
              <w:t>nai</w:t>
            </w:r>
            <w:proofErr w:type="spellEnd"/>
          </w:p>
          <w:p w14:paraId="353CF882" w14:textId="77777777" w:rsidR="00CF3D37" w:rsidRPr="00CF3D37" w:rsidRDefault="00CF3D37">
            <w:pPr>
              <w:pStyle w:val="GGTEphCell2"/>
              <w:rPr>
                <w:sz w:val="10"/>
                <w:szCs w:val="10"/>
                <w:lang w:val="de-DE"/>
              </w:rPr>
            </w:pPr>
          </w:p>
          <w:p w14:paraId="7F1673A8" w14:textId="77777777" w:rsidR="003A588C" w:rsidRPr="0099262E" w:rsidRDefault="003A588C">
            <w:pPr>
              <w:pStyle w:val="GGTEphCell2"/>
              <w:rPr>
                <w:lang w:val="de-DE"/>
              </w:rPr>
            </w:pPr>
            <w:r w:rsidRPr="0099262E">
              <w:rPr>
                <w:lang w:val="de-DE"/>
              </w:rPr>
              <w:t>e0tra&amp;phn</w:t>
            </w:r>
          </w:p>
          <w:p w14:paraId="1B5FEB78" w14:textId="77777777" w:rsidR="003A588C" w:rsidRDefault="003A588C">
            <w:pPr>
              <w:pStyle w:val="GGTEphCell2"/>
            </w:pPr>
            <w:proofErr w:type="spellStart"/>
            <w:r>
              <w:rPr>
                <w:sz w:val="18"/>
              </w:rPr>
              <w:t>traph</w:t>
            </w:r>
            <w:proofErr w:type="spellEnd"/>
            <w:r>
              <w:rPr>
                <w:sz w:val="18"/>
              </w:rPr>
              <w:t>=</w:t>
            </w:r>
            <w:proofErr w:type="spellStart"/>
            <w:r>
              <w:rPr>
                <w:sz w:val="18"/>
              </w:rPr>
              <w:t>nai</w:t>
            </w:r>
            <w:proofErr w:type="spellEnd"/>
          </w:p>
        </w:tc>
        <w:tc>
          <w:tcPr>
            <w:tcW w:w="2149" w:type="dxa"/>
            <w:gridSpan w:val="2"/>
            <w:tcBorders>
              <w:top w:val="nil"/>
              <w:bottom w:val="nil"/>
            </w:tcBorders>
          </w:tcPr>
          <w:p w14:paraId="49D922C0" w14:textId="77777777" w:rsidR="003A588C" w:rsidRDefault="003A588C">
            <w:pPr>
              <w:pStyle w:val="GGTEphCell2"/>
              <w:rPr>
                <w:rFonts w:ascii="Times New Roman" w:hAnsi="Times New Roman"/>
                <w:i/>
              </w:rPr>
            </w:pPr>
            <w:r>
              <w:rPr>
                <w:rFonts w:ascii="Times New Roman" w:hAnsi="Times New Roman"/>
              </w:rPr>
              <w:t xml:space="preserve">Another </w:t>
            </w:r>
            <w:proofErr w:type="spellStart"/>
            <w:r>
              <w:t>te</w:t>
            </w:r>
            <w:proofErr w:type="spellEnd"/>
            <w:r>
              <w:t>/</w:t>
            </w:r>
            <w:proofErr w:type="spellStart"/>
            <w:r>
              <w:t>trofa</w:t>
            </w:r>
            <w:proofErr w:type="spellEnd"/>
            <w:r>
              <w:rPr>
                <w:rFonts w:ascii="Times New Roman" w:hAnsi="Times New Roman"/>
              </w:rPr>
              <w:t xml:space="preserve"> from </w:t>
            </w:r>
            <w:proofErr w:type="spellStart"/>
            <w:r>
              <w:t>tre</w:t>
            </w:r>
            <w:proofErr w:type="spellEnd"/>
            <w:r>
              <w:t>/</w:t>
            </w:r>
            <w:proofErr w:type="spellStart"/>
            <w:r>
              <w:t>fw</w:t>
            </w:r>
            <w:proofErr w:type="spellEnd"/>
          </w:p>
        </w:tc>
      </w:tr>
      <w:tr w:rsidR="003A588C" w14:paraId="59D58DF2" w14:textId="77777777" w:rsidTr="001130F6">
        <w:trPr>
          <w:cantSplit/>
          <w:trHeight w:hRule="exact" w:val="120"/>
        </w:trPr>
        <w:tc>
          <w:tcPr>
            <w:tcW w:w="1389" w:type="dxa"/>
            <w:tcBorders>
              <w:top w:val="nil"/>
            </w:tcBorders>
          </w:tcPr>
          <w:p w14:paraId="4DFC0CD4" w14:textId="77777777" w:rsidR="003A588C" w:rsidRDefault="003A588C">
            <w:pPr>
              <w:pStyle w:val="GGTEphCell2"/>
            </w:pPr>
          </w:p>
        </w:tc>
        <w:tc>
          <w:tcPr>
            <w:tcW w:w="1446" w:type="dxa"/>
            <w:tcBorders>
              <w:top w:val="nil"/>
            </w:tcBorders>
          </w:tcPr>
          <w:p w14:paraId="598509EA" w14:textId="77777777" w:rsidR="003A588C" w:rsidRDefault="003A588C">
            <w:pPr>
              <w:pStyle w:val="GGTEphCell2"/>
            </w:pPr>
          </w:p>
        </w:tc>
        <w:tc>
          <w:tcPr>
            <w:tcW w:w="1418" w:type="dxa"/>
            <w:tcBorders>
              <w:top w:val="nil"/>
              <w:right w:val="nil"/>
            </w:tcBorders>
          </w:tcPr>
          <w:p w14:paraId="5FDA3B3C" w14:textId="77777777" w:rsidR="003A588C" w:rsidRDefault="003A588C">
            <w:pPr>
              <w:pStyle w:val="GGTEphCell2"/>
            </w:pPr>
          </w:p>
        </w:tc>
        <w:tc>
          <w:tcPr>
            <w:tcW w:w="1457" w:type="dxa"/>
            <w:tcBorders>
              <w:top w:val="nil"/>
            </w:tcBorders>
          </w:tcPr>
          <w:p w14:paraId="521F55D8" w14:textId="77777777" w:rsidR="003A588C" w:rsidRDefault="003A588C">
            <w:pPr>
              <w:pStyle w:val="GGTEphCell2"/>
            </w:pPr>
          </w:p>
        </w:tc>
        <w:tc>
          <w:tcPr>
            <w:tcW w:w="1327" w:type="dxa"/>
            <w:gridSpan w:val="2"/>
            <w:tcBorders>
              <w:top w:val="nil"/>
              <w:right w:val="nil"/>
            </w:tcBorders>
          </w:tcPr>
          <w:p w14:paraId="172D32A3" w14:textId="77777777" w:rsidR="003A588C" w:rsidRDefault="003A588C">
            <w:pPr>
              <w:pStyle w:val="GGTEphCell2"/>
            </w:pPr>
          </w:p>
        </w:tc>
        <w:tc>
          <w:tcPr>
            <w:tcW w:w="2149" w:type="dxa"/>
            <w:gridSpan w:val="2"/>
            <w:tcBorders>
              <w:top w:val="nil"/>
            </w:tcBorders>
          </w:tcPr>
          <w:p w14:paraId="3BFC51A9" w14:textId="77777777" w:rsidR="003A588C" w:rsidRDefault="003A588C">
            <w:pPr>
              <w:pStyle w:val="GGTEphCell2"/>
              <w:rPr>
                <w:rFonts w:ascii="Times New Roman" w:hAnsi="Times New Roman"/>
              </w:rPr>
            </w:pPr>
          </w:p>
        </w:tc>
      </w:tr>
      <w:tr w:rsidR="003A588C" w14:paraId="4DA4684F" w14:textId="77777777" w:rsidTr="001130F6">
        <w:trPr>
          <w:cantSplit/>
          <w:trHeight w:hRule="exact" w:val="120"/>
        </w:trPr>
        <w:tc>
          <w:tcPr>
            <w:tcW w:w="1389" w:type="dxa"/>
            <w:tcBorders>
              <w:bottom w:val="nil"/>
            </w:tcBorders>
          </w:tcPr>
          <w:p w14:paraId="70B356AD" w14:textId="77777777" w:rsidR="003A588C" w:rsidRDefault="003A588C" w:rsidP="00EA2A0D">
            <w:pPr>
              <w:pStyle w:val="GGTEphCell2"/>
              <w:keepNext/>
            </w:pPr>
          </w:p>
        </w:tc>
        <w:tc>
          <w:tcPr>
            <w:tcW w:w="1446" w:type="dxa"/>
            <w:tcBorders>
              <w:bottom w:val="nil"/>
            </w:tcBorders>
          </w:tcPr>
          <w:p w14:paraId="2B111BEB" w14:textId="77777777" w:rsidR="003A588C" w:rsidRDefault="003A588C">
            <w:pPr>
              <w:pStyle w:val="GGTEphCell2"/>
            </w:pPr>
          </w:p>
        </w:tc>
        <w:tc>
          <w:tcPr>
            <w:tcW w:w="1418" w:type="dxa"/>
            <w:tcBorders>
              <w:bottom w:val="nil"/>
              <w:right w:val="nil"/>
            </w:tcBorders>
          </w:tcPr>
          <w:p w14:paraId="4A68BD98" w14:textId="77777777" w:rsidR="003A588C" w:rsidRDefault="003A588C">
            <w:pPr>
              <w:pStyle w:val="GGTEphCell2"/>
            </w:pPr>
          </w:p>
        </w:tc>
        <w:tc>
          <w:tcPr>
            <w:tcW w:w="1457" w:type="dxa"/>
            <w:tcBorders>
              <w:bottom w:val="nil"/>
            </w:tcBorders>
          </w:tcPr>
          <w:p w14:paraId="2F3E450A" w14:textId="77777777" w:rsidR="003A588C" w:rsidRDefault="003A588C">
            <w:pPr>
              <w:pStyle w:val="GGTEphCell2"/>
            </w:pPr>
          </w:p>
        </w:tc>
        <w:tc>
          <w:tcPr>
            <w:tcW w:w="1327" w:type="dxa"/>
            <w:gridSpan w:val="2"/>
            <w:tcBorders>
              <w:bottom w:val="nil"/>
              <w:right w:val="nil"/>
            </w:tcBorders>
          </w:tcPr>
          <w:p w14:paraId="02EB5BCA" w14:textId="77777777" w:rsidR="003A588C" w:rsidRDefault="003A588C">
            <w:pPr>
              <w:pStyle w:val="GGTEphCell2"/>
            </w:pPr>
          </w:p>
        </w:tc>
        <w:tc>
          <w:tcPr>
            <w:tcW w:w="2149" w:type="dxa"/>
            <w:gridSpan w:val="2"/>
            <w:tcBorders>
              <w:bottom w:val="nil"/>
            </w:tcBorders>
          </w:tcPr>
          <w:p w14:paraId="1A2D0EFB" w14:textId="77777777" w:rsidR="003A588C" w:rsidRDefault="003A588C">
            <w:pPr>
              <w:pStyle w:val="GGTEphCell2"/>
              <w:rPr>
                <w:rFonts w:ascii="Times New Roman" w:hAnsi="Times New Roman"/>
              </w:rPr>
            </w:pPr>
          </w:p>
        </w:tc>
      </w:tr>
      <w:tr w:rsidR="003A588C" w14:paraId="10666349" w14:textId="77777777" w:rsidTr="001130F6">
        <w:trPr>
          <w:cantSplit/>
        </w:trPr>
        <w:tc>
          <w:tcPr>
            <w:tcW w:w="1389" w:type="dxa"/>
            <w:tcBorders>
              <w:top w:val="nil"/>
              <w:bottom w:val="nil"/>
            </w:tcBorders>
          </w:tcPr>
          <w:p w14:paraId="3742873A" w14:textId="77777777" w:rsidR="003A588C" w:rsidRDefault="003A588C" w:rsidP="00EA2A0D">
            <w:pPr>
              <w:pStyle w:val="GGTEphCell2"/>
              <w:keepNext/>
            </w:pPr>
            <w:bookmarkStart w:id="321" w:name="trepho2"/>
            <w:proofErr w:type="spellStart"/>
            <w:r>
              <w:t>tre</w:t>
            </w:r>
            <w:proofErr w:type="spellEnd"/>
            <w:r>
              <w:t>/</w:t>
            </w:r>
            <w:proofErr w:type="spellStart"/>
            <w:r>
              <w:t>fw</w:t>
            </w:r>
            <w:bookmarkEnd w:id="321"/>
            <w:proofErr w:type="spellEnd"/>
          </w:p>
          <w:p w14:paraId="0E4A7E76" w14:textId="77777777" w:rsidR="003A588C" w:rsidRDefault="003A588C" w:rsidP="00EA2A0D">
            <w:pPr>
              <w:pStyle w:val="GGTEphCell2"/>
              <w:keepNext/>
              <w:rPr>
                <w:rFonts w:ascii="Times New Roman" w:hAnsi="Times New Roman"/>
              </w:rPr>
            </w:pPr>
            <w:r>
              <w:rPr>
                <w:rFonts w:ascii="Times New Roman" w:hAnsi="Times New Roman"/>
                <w:i/>
              </w:rPr>
              <w:t>nourish</w:t>
            </w:r>
          </w:p>
        </w:tc>
        <w:tc>
          <w:tcPr>
            <w:tcW w:w="1446" w:type="dxa"/>
            <w:tcBorders>
              <w:top w:val="nil"/>
              <w:bottom w:val="nil"/>
            </w:tcBorders>
          </w:tcPr>
          <w:p w14:paraId="5AE225CB" w14:textId="77777777" w:rsidR="003A588C" w:rsidRDefault="003A588C">
            <w:pPr>
              <w:pStyle w:val="GGTEphCell2"/>
            </w:pPr>
            <w:proofErr w:type="spellStart"/>
            <w:r>
              <w:t>qre</w:t>
            </w:r>
            <w:proofErr w:type="spellEnd"/>
            <w:r>
              <w:t>/</w:t>
            </w:r>
            <w:proofErr w:type="spellStart"/>
            <w:r>
              <w:t>yw</w:t>
            </w:r>
            <w:proofErr w:type="spellEnd"/>
          </w:p>
        </w:tc>
        <w:tc>
          <w:tcPr>
            <w:tcW w:w="1418" w:type="dxa"/>
            <w:tcBorders>
              <w:top w:val="nil"/>
              <w:bottom w:val="nil"/>
              <w:right w:val="nil"/>
            </w:tcBorders>
          </w:tcPr>
          <w:p w14:paraId="30D0CE0A" w14:textId="77777777" w:rsidR="003A588C" w:rsidRDefault="003A588C">
            <w:pPr>
              <w:pStyle w:val="GGTEphCell2"/>
            </w:pPr>
            <w:r>
              <w:t>e1qreya</w:t>
            </w:r>
          </w:p>
          <w:p w14:paraId="557D21AF" w14:textId="77777777" w:rsidR="003A588C" w:rsidRDefault="003A588C">
            <w:pPr>
              <w:pStyle w:val="GGTEphCell2"/>
            </w:pPr>
            <w:proofErr w:type="spellStart"/>
            <w:r>
              <w:rPr>
                <w:sz w:val="18"/>
              </w:rPr>
              <w:t>qre</w:t>
            </w:r>
            <w:proofErr w:type="spellEnd"/>
            <w:r>
              <w:rPr>
                <w:sz w:val="18"/>
              </w:rPr>
              <w:t>/</w:t>
            </w:r>
            <w:proofErr w:type="spellStart"/>
            <w:r>
              <w:rPr>
                <w:sz w:val="18"/>
              </w:rPr>
              <w:t>yai</w:t>
            </w:r>
            <w:proofErr w:type="spellEnd"/>
          </w:p>
        </w:tc>
        <w:tc>
          <w:tcPr>
            <w:tcW w:w="1457" w:type="dxa"/>
            <w:tcBorders>
              <w:top w:val="nil"/>
              <w:bottom w:val="nil"/>
            </w:tcBorders>
          </w:tcPr>
          <w:p w14:paraId="3C821E6D" w14:textId="77777777" w:rsidR="003A588C" w:rsidRDefault="003A588C">
            <w:pPr>
              <w:pStyle w:val="GGTEphCell2"/>
              <w:rPr>
                <w:shd w:val="pct10" w:color="auto" w:fill="FFFFFF"/>
              </w:rPr>
            </w:pPr>
            <w:proofErr w:type="spellStart"/>
            <w:r>
              <w:rPr>
                <w:shd w:val="pct10" w:color="auto" w:fill="FFFFFF"/>
              </w:rPr>
              <w:t>te</w:t>
            </w:r>
            <w:proofErr w:type="spellEnd"/>
            <w:r>
              <w:rPr>
                <w:shd w:val="pct10" w:color="auto" w:fill="FFFFFF"/>
              </w:rPr>
              <w:t>/</w:t>
            </w:r>
            <w:proofErr w:type="spellStart"/>
            <w:r>
              <w:rPr>
                <w:shd w:val="pct10" w:color="auto" w:fill="FFFFFF"/>
              </w:rPr>
              <w:t>trofa</w:t>
            </w:r>
            <w:proofErr w:type="spellEnd"/>
          </w:p>
          <w:p w14:paraId="66D60BFE" w14:textId="77777777" w:rsidR="003A588C" w:rsidRDefault="003A588C">
            <w:pPr>
              <w:pStyle w:val="GGTEphCell2"/>
            </w:pPr>
            <w:proofErr w:type="spellStart"/>
            <w:r>
              <w:t>te</w:t>
            </w:r>
            <w:proofErr w:type="spellEnd"/>
            <w:r>
              <w:t>/</w:t>
            </w:r>
            <w:proofErr w:type="spellStart"/>
            <w:r>
              <w:t>qrammai</w:t>
            </w:r>
            <w:proofErr w:type="spellEnd"/>
          </w:p>
        </w:tc>
        <w:tc>
          <w:tcPr>
            <w:tcW w:w="1327" w:type="dxa"/>
            <w:gridSpan w:val="2"/>
            <w:tcBorders>
              <w:top w:val="nil"/>
              <w:bottom w:val="nil"/>
              <w:right w:val="nil"/>
            </w:tcBorders>
          </w:tcPr>
          <w:p w14:paraId="3C970BA8" w14:textId="77777777" w:rsidR="003A588C" w:rsidRPr="0099262E" w:rsidRDefault="003A588C">
            <w:pPr>
              <w:pStyle w:val="GGTEphCell2"/>
              <w:rPr>
                <w:lang w:val="de-DE"/>
              </w:rPr>
            </w:pPr>
            <w:r w:rsidRPr="0099262E">
              <w:rPr>
                <w:lang w:val="de-DE"/>
              </w:rPr>
              <w:t>e0tra&amp;fhn</w:t>
            </w:r>
          </w:p>
          <w:p w14:paraId="09A6F397" w14:textId="77777777" w:rsidR="003A588C" w:rsidRDefault="003A588C">
            <w:pPr>
              <w:pStyle w:val="GGTEphCell2"/>
              <w:rPr>
                <w:sz w:val="18"/>
                <w:lang w:val="de-DE"/>
              </w:rPr>
            </w:pPr>
            <w:proofErr w:type="spellStart"/>
            <w:r w:rsidRPr="0099262E">
              <w:rPr>
                <w:sz w:val="18"/>
                <w:lang w:val="de-DE"/>
              </w:rPr>
              <w:t>trafh</w:t>
            </w:r>
            <w:proofErr w:type="spellEnd"/>
            <w:r w:rsidRPr="0099262E">
              <w:rPr>
                <w:sz w:val="18"/>
                <w:lang w:val="de-DE"/>
              </w:rPr>
              <w:t>=</w:t>
            </w:r>
            <w:proofErr w:type="spellStart"/>
            <w:r w:rsidRPr="0099262E">
              <w:rPr>
                <w:sz w:val="18"/>
                <w:lang w:val="de-DE"/>
              </w:rPr>
              <w:t>nai</w:t>
            </w:r>
            <w:proofErr w:type="spellEnd"/>
          </w:p>
          <w:p w14:paraId="64DBAD3D" w14:textId="77777777" w:rsidR="00CF3D37" w:rsidRPr="00CF3D37" w:rsidRDefault="00CF3D37">
            <w:pPr>
              <w:pStyle w:val="GGTEphCell2"/>
              <w:rPr>
                <w:sz w:val="10"/>
                <w:szCs w:val="10"/>
                <w:lang w:val="de-DE"/>
              </w:rPr>
            </w:pPr>
          </w:p>
          <w:p w14:paraId="5A91DEA4" w14:textId="77777777" w:rsidR="003A588C" w:rsidRPr="0099262E" w:rsidRDefault="003A588C">
            <w:pPr>
              <w:pStyle w:val="GGTEphCell2"/>
              <w:rPr>
                <w:lang w:val="de-DE"/>
              </w:rPr>
            </w:pPr>
            <w:r w:rsidRPr="0099262E">
              <w:rPr>
                <w:lang w:val="de-DE"/>
              </w:rPr>
              <w:t>e0qre/</w:t>
            </w:r>
            <w:proofErr w:type="spellStart"/>
            <w:r w:rsidRPr="0099262E">
              <w:rPr>
                <w:lang w:val="de-DE"/>
              </w:rPr>
              <w:t>fqhn</w:t>
            </w:r>
            <w:proofErr w:type="spellEnd"/>
          </w:p>
          <w:p w14:paraId="29171F7B" w14:textId="77777777" w:rsidR="003A588C" w:rsidRDefault="003A588C">
            <w:pPr>
              <w:pStyle w:val="GGTEphCell2"/>
            </w:pPr>
            <w:proofErr w:type="spellStart"/>
            <w:r>
              <w:rPr>
                <w:sz w:val="18"/>
              </w:rPr>
              <w:t>qrefqh</w:t>
            </w:r>
            <w:proofErr w:type="spellEnd"/>
            <w:r>
              <w:rPr>
                <w:sz w:val="18"/>
              </w:rPr>
              <w:t>=</w:t>
            </w:r>
            <w:proofErr w:type="spellStart"/>
            <w:r>
              <w:rPr>
                <w:sz w:val="18"/>
              </w:rPr>
              <w:t>nai</w:t>
            </w:r>
            <w:proofErr w:type="spellEnd"/>
            <w:r>
              <w:rPr>
                <w:rFonts w:ascii="Times New Roman" w:hAnsi="Times New Roman"/>
                <w:sz w:val="18"/>
              </w:rPr>
              <w:t>[VS]</w:t>
            </w:r>
          </w:p>
        </w:tc>
        <w:tc>
          <w:tcPr>
            <w:tcW w:w="2149" w:type="dxa"/>
            <w:gridSpan w:val="2"/>
            <w:tcBorders>
              <w:top w:val="nil"/>
              <w:bottom w:val="nil"/>
            </w:tcBorders>
          </w:tcPr>
          <w:p w14:paraId="771F8CB8" w14:textId="77777777" w:rsidR="003A588C" w:rsidRDefault="003A588C">
            <w:pPr>
              <w:pStyle w:val="GGTEphCell2"/>
              <w:rPr>
                <w:rFonts w:ascii="Times New Roman" w:hAnsi="Times New Roman"/>
                <w:i/>
              </w:rPr>
            </w:pPr>
            <w:r>
              <w:rPr>
                <w:rFonts w:ascii="Times New Roman" w:hAnsi="Times New Roman"/>
              </w:rPr>
              <w:t xml:space="preserve">Another </w:t>
            </w:r>
            <w:proofErr w:type="spellStart"/>
            <w:r>
              <w:t>te</w:t>
            </w:r>
            <w:proofErr w:type="spellEnd"/>
            <w:r>
              <w:t>/</w:t>
            </w:r>
            <w:proofErr w:type="spellStart"/>
            <w:r>
              <w:t>trofa</w:t>
            </w:r>
            <w:proofErr w:type="spellEnd"/>
            <w:r>
              <w:rPr>
                <w:rFonts w:ascii="Times New Roman" w:hAnsi="Times New Roman"/>
              </w:rPr>
              <w:t xml:space="preserve"> from </w:t>
            </w:r>
            <w:proofErr w:type="spellStart"/>
            <w:r>
              <w:t>tre</w:t>
            </w:r>
            <w:proofErr w:type="spellEnd"/>
            <w:r>
              <w:t>/pw</w:t>
            </w:r>
          </w:p>
        </w:tc>
      </w:tr>
      <w:tr w:rsidR="003A588C" w14:paraId="2E2870EC" w14:textId="77777777" w:rsidTr="001130F6">
        <w:trPr>
          <w:cantSplit/>
          <w:trHeight w:hRule="exact" w:val="120"/>
        </w:trPr>
        <w:tc>
          <w:tcPr>
            <w:tcW w:w="1389" w:type="dxa"/>
            <w:tcBorders>
              <w:top w:val="nil"/>
              <w:bottom w:val="single" w:sz="4" w:space="0" w:color="auto"/>
            </w:tcBorders>
          </w:tcPr>
          <w:p w14:paraId="42FBA57C" w14:textId="77777777" w:rsidR="003A588C" w:rsidRDefault="003A588C">
            <w:pPr>
              <w:pStyle w:val="GGTEphCell2"/>
              <w:rPr>
                <w:rFonts w:ascii="Times New Roman" w:hAnsi="Times New Roman"/>
              </w:rPr>
            </w:pPr>
          </w:p>
        </w:tc>
        <w:tc>
          <w:tcPr>
            <w:tcW w:w="1446" w:type="dxa"/>
            <w:tcBorders>
              <w:top w:val="nil"/>
              <w:bottom w:val="single" w:sz="4" w:space="0" w:color="auto"/>
            </w:tcBorders>
          </w:tcPr>
          <w:p w14:paraId="4B086834" w14:textId="77777777" w:rsidR="003A588C" w:rsidRDefault="003A588C">
            <w:pPr>
              <w:pStyle w:val="GGTEphCell2"/>
            </w:pPr>
          </w:p>
        </w:tc>
        <w:tc>
          <w:tcPr>
            <w:tcW w:w="1418" w:type="dxa"/>
            <w:tcBorders>
              <w:top w:val="nil"/>
              <w:bottom w:val="single" w:sz="4" w:space="0" w:color="auto"/>
              <w:right w:val="nil"/>
            </w:tcBorders>
          </w:tcPr>
          <w:p w14:paraId="1C926AC9" w14:textId="77777777" w:rsidR="003A588C" w:rsidRDefault="003A588C">
            <w:pPr>
              <w:pStyle w:val="GGTEphCell2"/>
            </w:pPr>
          </w:p>
        </w:tc>
        <w:tc>
          <w:tcPr>
            <w:tcW w:w="1457" w:type="dxa"/>
            <w:tcBorders>
              <w:top w:val="nil"/>
              <w:bottom w:val="single" w:sz="4" w:space="0" w:color="auto"/>
            </w:tcBorders>
          </w:tcPr>
          <w:p w14:paraId="381756F8" w14:textId="77777777" w:rsidR="003A588C" w:rsidRDefault="003A588C">
            <w:pPr>
              <w:pStyle w:val="GGTEphCell2"/>
              <w:rPr>
                <w:sz w:val="21"/>
              </w:rPr>
            </w:pPr>
          </w:p>
        </w:tc>
        <w:tc>
          <w:tcPr>
            <w:tcW w:w="1327" w:type="dxa"/>
            <w:gridSpan w:val="2"/>
            <w:tcBorders>
              <w:top w:val="nil"/>
              <w:bottom w:val="single" w:sz="4" w:space="0" w:color="auto"/>
              <w:right w:val="nil"/>
            </w:tcBorders>
          </w:tcPr>
          <w:p w14:paraId="7270398A" w14:textId="77777777" w:rsidR="003A588C" w:rsidRDefault="003A588C">
            <w:pPr>
              <w:pStyle w:val="GGTEphCell2"/>
            </w:pPr>
          </w:p>
        </w:tc>
        <w:tc>
          <w:tcPr>
            <w:tcW w:w="2149" w:type="dxa"/>
            <w:gridSpan w:val="2"/>
            <w:tcBorders>
              <w:top w:val="nil"/>
              <w:bottom w:val="single" w:sz="4" w:space="0" w:color="auto"/>
            </w:tcBorders>
          </w:tcPr>
          <w:p w14:paraId="565C4DFB" w14:textId="77777777" w:rsidR="003A588C" w:rsidRDefault="003A588C">
            <w:pPr>
              <w:pStyle w:val="GGTEphCell2"/>
              <w:rPr>
                <w:rFonts w:ascii="Times New Roman" w:hAnsi="Times New Roman"/>
                <w:i/>
              </w:rPr>
            </w:pPr>
          </w:p>
        </w:tc>
      </w:tr>
      <w:tr w:rsidR="003A588C" w14:paraId="1B9512B8" w14:textId="77777777" w:rsidTr="001130F6">
        <w:trPr>
          <w:cantSplit/>
          <w:trHeight w:hRule="exact" w:val="120"/>
        </w:trPr>
        <w:tc>
          <w:tcPr>
            <w:tcW w:w="1389" w:type="dxa"/>
            <w:tcBorders>
              <w:bottom w:val="nil"/>
            </w:tcBorders>
          </w:tcPr>
          <w:p w14:paraId="6080E64C" w14:textId="77777777" w:rsidR="003A588C" w:rsidRDefault="003A588C" w:rsidP="00EA2A0D">
            <w:pPr>
              <w:pStyle w:val="GGTEphCell2"/>
              <w:keepNext/>
              <w:rPr>
                <w:rFonts w:ascii="Times New Roman" w:hAnsi="Times New Roman"/>
              </w:rPr>
            </w:pPr>
          </w:p>
        </w:tc>
        <w:tc>
          <w:tcPr>
            <w:tcW w:w="1446" w:type="dxa"/>
            <w:tcBorders>
              <w:bottom w:val="nil"/>
            </w:tcBorders>
          </w:tcPr>
          <w:p w14:paraId="4C0FE646" w14:textId="77777777" w:rsidR="003A588C" w:rsidRDefault="003A588C">
            <w:pPr>
              <w:pStyle w:val="GGTEphCell2"/>
            </w:pPr>
          </w:p>
        </w:tc>
        <w:tc>
          <w:tcPr>
            <w:tcW w:w="1418" w:type="dxa"/>
            <w:tcBorders>
              <w:bottom w:val="nil"/>
              <w:right w:val="nil"/>
            </w:tcBorders>
          </w:tcPr>
          <w:p w14:paraId="1901DE27" w14:textId="77777777" w:rsidR="003A588C" w:rsidRDefault="003A588C">
            <w:pPr>
              <w:pStyle w:val="GGTEphCell2"/>
            </w:pPr>
          </w:p>
        </w:tc>
        <w:tc>
          <w:tcPr>
            <w:tcW w:w="1457" w:type="dxa"/>
            <w:tcBorders>
              <w:bottom w:val="nil"/>
            </w:tcBorders>
          </w:tcPr>
          <w:p w14:paraId="77B44605" w14:textId="77777777" w:rsidR="003A588C" w:rsidRDefault="003A588C">
            <w:pPr>
              <w:pStyle w:val="GGTEphCell2"/>
              <w:rPr>
                <w:sz w:val="21"/>
              </w:rPr>
            </w:pPr>
          </w:p>
        </w:tc>
        <w:tc>
          <w:tcPr>
            <w:tcW w:w="1327" w:type="dxa"/>
            <w:gridSpan w:val="2"/>
            <w:tcBorders>
              <w:bottom w:val="nil"/>
              <w:right w:val="nil"/>
            </w:tcBorders>
          </w:tcPr>
          <w:p w14:paraId="59EF356F" w14:textId="77777777" w:rsidR="003A588C" w:rsidRDefault="003A588C">
            <w:pPr>
              <w:pStyle w:val="GGTEphCell2"/>
            </w:pPr>
          </w:p>
        </w:tc>
        <w:tc>
          <w:tcPr>
            <w:tcW w:w="2149" w:type="dxa"/>
            <w:gridSpan w:val="2"/>
            <w:tcBorders>
              <w:bottom w:val="nil"/>
            </w:tcBorders>
          </w:tcPr>
          <w:p w14:paraId="48E1DAD6" w14:textId="77777777" w:rsidR="003A588C" w:rsidRDefault="003A588C">
            <w:pPr>
              <w:pStyle w:val="GGTEphCell2"/>
              <w:rPr>
                <w:rFonts w:ascii="Times New Roman" w:hAnsi="Times New Roman"/>
                <w:i/>
              </w:rPr>
            </w:pPr>
          </w:p>
        </w:tc>
      </w:tr>
      <w:tr w:rsidR="003A588C" w14:paraId="17437210" w14:textId="77777777" w:rsidTr="001130F6">
        <w:trPr>
          <w:cantSplit/>
        </w:trPr>
        <w:tc>
          <w:tcPr>
            <w:tcW w:w="1389" w:type="dxa"/>
            <w:tcBorders>
              <w:top w:val="nil"/>
              <w:bottom w:val="nil"/>
            </w:tcBorders>
          </w:tcPr>
          <w:p w14:paraId="40FBE18E" w14:textId="77777777" w:rsidR="003A588C" w:rsidRDefault="003A588C" w:rsidP="00EA2A0D">
            <w:pPr>
              <w:pStyle w:val="GGTEphCell2"/>
              <w:keepNext/>
            </w:pPr>
            <w:bookmarkStart w:id="322" w:name="trecho"/>
            <w:proofErr w:type="spellStart"/>
            <w:r>
              <w:t>tre</w:t>
            </w:r>
            <w:proofErr w:type="spellEnd"/>
            <w:r>
              <w:t>/</w:t>
            </w:r>
            <w:proofErr w:type="spellStart"/>
            <w:r>
              <w:t>xw</w:t>
            </w:r>
            <w:bookmarkEnd w:id="322"/>
            <w:proofErr w:type="spellEnd"/>
          </w:p>
          <w:p w14:paraId="1A08CDB8" w14:textId="77777777" w:rsidR="003A588C" w:rsidRDefault="003A588C" w:rsidP="00EA2A0D">
            <w:pPr>
              <w:pStyle w:val="GGTEphCell2"/>
              <w:keepNext/>
              <w:rPr>
                <w:rFonts w:ascii="Times New Roman" w:hAnsi="Times New Roman"/>
              </w:rPr>
            </w:pPr>
            <w:r>
              <w:rPr>
                <w:rFonts w:ascii="Times New Roman" w:hAnsi="Times New Roman"/>
                <w:i/>
              </w:rPr>
              <w:t>run</w:t>
            </w:r>
          </w:p>
        </w:tc>
        <w:tc>
          <w:tcPr>
            <w:tcW w:w="1446" w:type="dxa"/>
            <w:tcBorders>
              <w:top w:val="nil"/>
              <w:bottom w:val="nil"/>
            </w:tcBorders>
          </w:tcPr>
          <w:p w14:paraId="5EC8CA1C" w14:textId="77777777" w:rsidR="003A588C" w:rsidRDefault="003A588C">
            <w:pPr>
              <w:pStyle w:val="GGTEphCell2"/>
            </w:pPr>
            <w:proofErr w:type="spellStart"/>
            <w:r>
              <w:t>dramou</w:t>
            </w:r>
            <w:proofErr w:type="spellEnd"/>
            <w:r>
              <w:t>=</w:t>
            </w:r>
            <w:proofErr w:type="spellStart"/>
            <w:r>
              <w:t>mai</w:t>
            </w:r>
            <w:proofErr w:type="spellEnd"/>
            <w:r>
              <w:tab/>
            </w:r>
            <w:r>
              <w:tab/>
            </w:r>
            <w:r>
              <w:tab/>
              <w:t>¬</w:t>
            </w:r>
          </w:p>
        </w:tc>
        <w:tc>
          <w:tcPr>
            <w:tcW w:w="1418" w:type="dxa"/>
            <w:tcBorders>
              <w:top w:val="nil"/>
              <w:bottom w:val="nil"/>
              <w:right w:val="nil"/>
            </w:tcBorders>
          </w:tcPr>
          <w:p w14:paraId="57FE6BD6" w14:textId="77777777" w:rsidR="003A588C" w:rsidRDefault="003A588C">
            <w:pPr>
              <w:pStyle w:val="GGTEphCell2"/>
            </w:pPr>
            <w:r>
              <w:t>e1dramon</w:t>
            </w:r>
            <w:r>
              <w:tab/>
            </w:r>
            <w:r>
              <w:tab/>
            </w:r>
            <w:r>
              <w:tab/>
            </w:r>
            <w:r>
              <w:tab/>
            </w:r>
            <w:r>
              <w:tab/>
            </w:r>
            <w:r>
              <w:tab/>
            </w:r>
            <w:r>
              <w:tab/>
              <w:t>¬</w:t>
            </w:r>
          </w:p>
          <w:p w14:paraId="567BDE83" w14:textId="77777777" w:rsidR="003A588C" w:rsidRDefault="003A588C">
            <w:pPr>
              <w:pStyle w:val="GGTEphCell2"/>
            </w:pPr>
            <w:proofErr w:type="spellStart"/>
            <w:r>
              <w:rPr>
                <w:sz w:val="18"/>
              </w:rPr>
              <w:t>dramei</w:t>
            </w:r>
            <w:proofErr w:type="spellEnd"/>
            <w:r>
              <w:rPr>
                <w:sz w:val="18"/>
              </w:rPr>
              <w:t>=n</w:t>
            </w:r>
          </w:p>
        </w:tc>
        <w:tc>
          <w:tcPr>
            <w:tcW w:w="1457" w:type="dxa"/>
            <w:tcBorders>
              <w:top w:val="nil"/>
              <w:bottom w:val="nil"/>
            </w:tcBorders>
          </w:tcPr>
          <w:p w14:paraId="69142566" w14:textId="77777777" w:rsidR="003A588C" w:rsidRDefault="003A588C">
            <w:pPr>
              <w:pStyle w:val="GGTEphCell2"/>
            </w:pPr>
            <w:proofErr w:type="spellStart"/>
            <w:r>
              <w:t>dedra&amp;mhka</w:t>
            </w:r>
            <w:proofErr w:type="spellEnd"/>
          </w:p>
          <w:p w14:paraId="44EBA3C7" w14:textId="77777777" w:rsidR="003A588C" w:rsidRDefault="003A588C">
            <w:pPr>
              <w:pStyle w:val="GGTEphCell2"/>
              <w:rPr>
                <w:sz w:val="21"/>
              </w:rPr>
            </w:pPr>
            <w:r>
              <w:t>-</w:t>
            </w:r>
          </w:p>
        </w:tc>
        <w:tc>
          <w:tcPr>
            <w:tcW w:w="1327" w:type="dxa"/>
            <w:gridSpan w:val="2"/>
            <w:tcBorders>
              <w:top w:val="nil"/>
              <w:bottom w:val="nil"/>
              <w:right w:val="nil"/>
            </w:tcBorders>
          </w:tcPr>
          <w:p w14:paraId="1EF6EE73" w14:textId="77777777" w:rsidR="003A588C" w:rsidRDefault="003A588C">
            <w:pPr>
              <w:pStyle w:val="GGTEphCell2"/>
            </w:pPr>
          </w:p>
        </w:tc>
        <w:tc>
          <w:tcPr>
            <w:tcW w:w="2149" w:type="dxa"/>
            <w:gridSpan w:val="2"/>
            <w:tcBorders>
              <w:top w:val="nil"/>
              <w:bottom w:val="nil"/>
            </w:tcBorders>
          </w:tcPr>
          <w:p w14:paraId="02266D80" w14:textId="77777777" w:rsidR="003A588C" w:rsidRDefault="003A588C">
            <w:pPr>
              <w:pStyle w:val="GGTEphCell2"/>
              <w:rPr>
                <w:rFonts w:ascii="Times New Roman" w:hAnsi="Times New Roman"/>
                <w:i/>
              </w:rPr>
            </w:pPr>
          </w:p>
        </w:tc>
      </w:tr>
      <w:tr w:rsidR="003A588C" w14:paraId="0AC54458" w14:textId="77777777" w:rsidTr="001130F6">
        <w:trPr>
          <w:cantSplit/>
          <w:trHeight w:hRule="exact" w:val="120"/>
        </w:trPr>
        <w:tc>
          <w:tcPr>
            <w:tcW w:w="1389" w:type="dxa"/>
            <w:tcBorders>
              <w:top w:val="nil"/>
            </w:tcBorders>
          </w:tcPr>
          <w:p w14:paraId="117B89E3" w14:textId="77777777" w:rsidR="003A588C" w:rsidRDefault="003A588C">
            <w:pPr>
              <w:pStyle w:val="GGTEphCell2"/>
            </w:pPr>
          </w:p>
        </w:tc>
        <w:tc>
          <w:tcPr>
            <w:tcW w:w="1446" w:type="dxa"/>
            <w:tcBorders>
              <w:top w:val="nil"/>
            </w:tcBorders>
          </w:tcPr>
          <w:p w14:paraId="4B658B2D" w14:textId="77777777" w:rsidR="003A588C" w:rsidRDefault="003A588C">
            <w:pPr>
              <w:pStyle w:val="GGTEphCell2"/>
            </w:pPr>
          </w:p>
        </w:tc>
        <w:tc>
          <w:tcPr>
            <w:tcW w:w="1418" w:type="dxa"/>
            <w:tcBorders>
              <w:top w:val="nil"/>
              <w:right w:val="nil"/>
            </w:tcBorders>
          </w:tcPr>
          <w:p w14:paraId="119922A7" w14:textId="77777777" w:rsidR="003A588C" w:rsidRDefault="003A588C">
            <w:pPr>
              <w:pStyle w:val="GGTEphCell2"/>
            </w:pPr>
          </w:p>
        </w:tc>
        <w:tc>
          <w:tcPr>
            <w:tcW w:w="1457" w:type="dxa"/>
            <w:tcBorders>
              <w:top w:val="nil"/>
            </w:tcBorders>
          </w:tcPr>
          <w:p w14:paraId="3AD32A53" w14:textId="77777777" w:rsidR="003A588C" w:rsidRDefault="003A588C">
            <w:pPr>
              <w:pStyle w:val="GGTEphCell2"/>
            </w:pPr>
          </w:p>
        </w:tc>
        <w:tc>
          <w:tcPr>
            <w:tcW w:w="1327" w:type="dxa"/>
            <w:gridSpan w:val="2"/>
            <w:tcBorders>
              <w:top w:val="nil"/>
              <w:right w:val="nil"/>
            </w:tcBorders>
          </w:tcPr>
          <w:p w14:paraId="520B7AD5" w14:textId="77777777" w:rsidR="003A588C" w:rsidRDefault="003A588C">
            <w:pPr>
              <w:pStyle w:val="GGTEphCell2"/>
            </w:pPr>
          </w:p>
        </w:tc>
        <w:tc>
          <w:tcPr>
            <w:tcW w:w="2149" w:type="dxa"/>
            <w:gridSpan w:val="2"/>
            <w:tcBorders>
              <w:top w:val="nil"/>
            </w:tcBorders>
          </w:tcPr>
          <w:p w14:paraId="1D741E90" w14:textId="77777777" w:rsidR="003A588C" w:rsidRDefault="003A588C">
            <w:pPr>
              <w:pStyle w:val="GGTEphCell2"/>
              <w:rPr>
                <w:rFonts w:ascii="Times New Roman" w:hAnsi="Times New Roman"/>
                <w:i/>
              </w:rPr>
            </w:pPr>
          </w:p>
        </w:tc>
      </w:tr>
      <w:tr w:rsidR="003A588C" w14:paraId="15AC96D5" w14:textId="77777777" w:rsidTr="001130F6">
        <w:trPr>
          <w:cantSplit/>
          <w:trHeight w:hRule="exact" w:val="120"/>
        </w:trPr>
        <w:tc>
          <w:tcPr>
            <w:tcW w:w="1389" w:type="dxa"/>
            <w:tcBorders>
              <w:bottom w:val="nil"/>
            </w:tcBorders>
          </w:tcPr>
          <w:p w14:paraId="4CDBA921" w14:textId="77777777" w:rsidR="003A588C" w:rsidRDefault="003A588C">
            <w:pPr>
              <w:pStyle w:val="GGTEphCell2"/>
              <w:keepNext/>
            </w:pPr>
          </w:p>
        </w:tc>
        <w:tc>
          <w:tcPr>
            <w:tcW w:w="1446" w:type="dxa"/>
            <w:tcBorders>
              <w:bottom w:val="nil"/>
            </w:tcBorders>
          </w:tcPr>
          <w:p w14:paraId="21F42391" w14:textId="77777777" w:rsidR="003A588C" w:rsidRDefault="003A588C">
            <w:pPr>
              <w:pStyle w:val="GGTEphCell2"/>
            </w:pPr>
          </w:p>
        </w:tc>
        <w:tc>
          <w:tcPr>
            <w:tcW w:w="1418" w:type="dxa"/>
            <w:tcBorders>
              <w:bottom w:val="nil"/>
              <w:right w:val="nil"/>
            </w:tcBorders>
          </w:tcPr>
          <w:p w14:paraId="2E053D94" w14:textId="77777777" w:rsidR="003A588C" w:rsidRDefault="003A588C">
            <w:pPr>
              <w:pStyle w:val="GGTEphCell2"/>
            </w:pPr>
          </w:p>
        </w:tc>
        <w:tc>
          <w:tcPr>
            <w:tcW w:w="1457" w:type="dxa"/>
            <w:tcBorders>
              <w:bottom w:val="nil"/>
            </w:tcBorders>
          </w:tcPr>
          <w:p w14:paraId="1A1830AF" w14:textId="77777777" w:rsidR="003A588C" w:rsidRDefault="003A588C">
            <w:pPr>
              <w:pStyle w:val="GGTEphCell2"/>
            </w:pPr>
          </w:p>
        </w:tc>
        <w:tc>
          <w:tcPr>
            <w:tcW w:w="1327" w:type="dxa"/>
            <w:gridSpan w:val="2"/>
            <w:tcBorders>
              <w:bottom w:val="nil"/>
              <w:right w:val="nil"/>
            </w:tcBorders>
          </w:tcPr>
          <w:p w14:paraId="2D105BDA" w14:textId="77777777" w:rsidR="003A588C" w:rsidRDefault="003A588C">
            <w:pPr>
              <w:pStyle w:val="GGTEphCell2"/>
            </w:pPr>
          </w:p>
        </w:tc>
        <w:tc>
          <w:tcPr>
            <w:tcW w:w="2149" w:type="dxa"/>
            <w:gridSpan w:val="2"/>
            <w:tcBorders>
              <w:bottom w:val="nil"/>
            </w:tcBorders>
          </w:tcPr>
          <w:p w14:paraId="67A08F76" w14:textId="77777777" w:rsidR="003A588C" w:rsidRDefault="003A588C">
            <w:pPr>
              <w:pStyle w:val="GGTEphCell2"/>
              <w:rPr>
                <w:rFonts w:ascii="Times New Roman" w:hAnsi="Times New Roman"/>
                <w:i/>
              </w:rPr>
            </w:pPr>
          </w:p>
        </w:tc>
      </w:tr>
      <w:tr w:rsidR="003A588C" w14:paraId="3024AA36" w14:textId="77777777" w:rsidTr="001130F6">
        <w:trPr>
          <w:cantSplit/>
        </w:trPr>
        <w:tc>
          <w:tcPr>
            <w:tcW w:w="1389" w:type="dxa"/>
            <w:tcBorders>
              <w:top w:val="nil"/>
              <w:bottom w:val="nil"/>
            </w:tcBorders>
          </w:tcPr>
          <w:p w14:paraId="1923319D" w14:textId="77777777" w:rsidR="003A588C" w:rsidRDefault="003A588C">
            <w:pPr>
              <w:pStyle w:val="GGTEphCell2"/>
              <w:keepNext/>
            </w:pPr>
            <w:bookmarkStart w:id="323" w:name="tunchano"/>
            <w:proofErr w:type="spellStart"/>
            <w:r>
              <w:t>tugxa&amp;nw</w:t>
            </w:r>
            <w:bookmarkEnd w:id="323"/>
            <w:proofErr w:type="spellEnd"/>
          </w:p>
          <w:p w14:paraId="76330B67" w14:textId="77777777" w:rsidR="003A588C" w:rsidRDefault="003A588C">
            <w:pPr>
              <w:pStyle w:val="GGTEphCell2"/>
              <w:keepNext/>
              <w:rPr>
                <w:rFonts w:ascii="Times New Roman" w:hAnsi="Times New Roman"/>
              </w:rPr>
            </w:pPr>
            <w:r>
              <w:rPr>
                <w:rFonts w:ascii="Times New Roman" w:hAnsi="Times New Roman"/>
                <w:i/>
              </w:rPr>
              <w:t>happen, chance</w:t>
            </w:r>
          </w:p>
        </w:tc>
        <w:tc>
          <w:tcPr>
            <w:tcW w:w="1446" w:type="dxa"/>
            <w:tcBorders>
              <w:top w:val="nil"/>
              <w:bottom w:val="nil"/>
            </w:tcBorders>
          </w:tcPr>
          <w:p w14:paraId="1F49778A" w14:textId="77777777" w:rsidR="003A588C" w:rsidRDefault="003A588C">
            <w:pPr>
              <w:pStyle w:val="GGTEphCell2"/>
            </w:pPr>
            <w:proofErr w:type="spellStart"/>
            <w:r>
              <w:t>teu</w:t>
            </w:r>
            <w:proofErr w:type="spellEnd"/>
            <w:r>
              <w:t>/</w:t>
            </w:r>
            <w:proofErr w:type="spellStart"/>
            <w:r>
              <w:t>comai</w:t>
            </w:r>
            <w:proofErr w:type="spellEnd"/>
          </w:p>
        </w:tc>
        <w:tc>
          <w:tcPr>
            <w:tcW w:w="1418" w:type="dxa"/>
            <w:tcBorders>
              <w:top w:val="nil"/>
              <w:bottom w:val="nil"/>
              <w:right w:val="nil"/>
            </w:tcBorders>
          </w:tcPr>
          <w:p w14:paraId="607BAC31" w14:textId="77777777" w:rsidR="003A588C" w:rsidRDefault="003A588C">
            <w:pPr>
              <w:pStyle w:val="GGTEphCell2"/>
            </w:pPr>
            <w:r>
              <w:t>e1tuxon</w:t>
            </w:r>
            <w:r>
              <w:tab/>
            </w:r>
            <w:r>
              <w:tab/>
            </w:r>
            <w:r>
              <w:tab/>
            </w:r>
            <w:r>
              <w:tab/>
            </w:r>
            <w:r>
              <w:tab/>
            </w:r>
            <w:r>
              <w:tab/>
            </w:r>
            <w:r>
              <w:tab/>
            </w:r>
            <w:r>
              <w:tab/>
            </w:r>
            <w:r>
              <w:tab/>
              <w:t>¬</w:t>
            </w:r>
          </w:p>
          <w:p w14:paraId="0389C373" w14:textId="77777777" w:rsidR="003A588C" w:rsidRDefault="003A588C">
            <w:pPr>
              <w:pStyle w:val="GGTEphCell2"/>
            </w:pPr>
            <w:proofErr w:type="spellStart"/>
            <w:r>
              <w:rPr>
                <w:sz w:val="18"/>
              </w:rPr>
              <w:t>tuxei</w:t>
            </w:r>
            <w:proofErr w:type="spellEnd"/>
            <w:r>
              <w:rPr>
                <w:sz w:val="18"/>
              </w:rPr>
              <w:t>=n</w:t>
            </w:r>
          </w:p>
        </w:tc>
        <w:tc>
          <w:tcPr>
            <w:tcW w:w="1457" w:type="dxa"/>
            <w:tcBorders>
              <w:top w:val="nil"/>
              <w:bottom w:val="nil"/>
            </w:tcBorders>
          </w:tcPr>
          <w:p w14:paraId="571BB89D" w14:textId="77777777" w:rsidR="003A588C" w:rsidRDefault="003A588C">
            <w:pPr>
              <w:pStyle w:val="GGTEphCell2"/>
            </w:pPr>
            <w:proofErr w:type="spellStart"/>
            <w:r>
              <w:t>tetu</w:t>
            </w:r>
            <w:proofErr w:type="spellEnd"/>
            <w:r>
              <w:t>/</w:t>
            </w:r>
            <w:proofErr w:type="spellStart"/>
            <w:r>
              <w:t>xhka</w:t>
            </w:r>
            <w:proofErr w:type="spellEnd"/>
            <w:r>
              <w:t>¯</w:t>
            </w:r>
          </w:p>
          <w:p w14:paraId="5D8654D2" w14:textId="77777777" w:rsidR="003A588C" w:rsidRDefault="003A588C">
            <w:pPr>
              <w:pStyle w:val="GGTEphCell2"/>
            </w:pPr>
            <w:proofErr w:type="spellStart"/>
            <w:r>
              <w:t>te</w:t>
            </w:r>
            <w:proofErr w:type="spellEnd"/>
            <w:r>
              <w:t>/</w:t>
            </w:r>
            <w:proofErr w:type="spellStart"/>
            <w:r>
              <w:t>teuxa</w:t>
            </w:r>
            <w:proofErr w:type="spellEnd"/>
          </w:p>
          <w:p w14:paraId="0570EAD0" w14:textId="77777777" w:rsidR="003A588C" w:rsidRDefault="003A588C">
            <w:pPr>
              <w:pStyle w:val="GGTEphCell2"/>
              <w:rPr>
                <w:sz w:val="21"/>
              </w:rPr>
            </w:pPr>
            <w:r>
              <w:t>-</w:t>
            </w:r>
          </w:p>
        </w:tc>
        <w:tc>
          <w:tcPr>
            <w:tcW w:w="1327" w:type="dxa"/>
            <w:gridSpan w:val="2"/>
            <w:tcBorders>
              <w:top w:val="nil"/>
              <w:bottom w:val="nil"/>
              <w:right w:val="nil"/>
            </w:tcBorders>
          </w:tcPr>
          <w:p w14:paraId="57ECDDF7" w14:textId="77777777" w:rsidR="003A588C" w:rsidRDefault="003A588C">
            <w:pPr>
              <w:pStyle w:val="GGTEphCell2"/>
            </w:pPr>
          </w:p>
        </w:tc>
        <w:tc>
          <w:tcPr>
            <w:tcW w:w="2149" w:type="dxa"/>
            <w:gridSpan w:val="2"/>
            <w:tcBorders>
              <w:top w:val="nil"/>
              <w:bottom w:val="nil"/>
            </w:tcBorders>
          </w:tcPr>
          <w:p w14:paraId="350C339C" w14:textId="77777777" w:rsidR="003A588C" w:rsidRDefault="00C430DE">
            <w:pPr>
              <w:pStyle w:val="GGTEphCell2"/>
              <w:rPr>
                <w:rFonts w:ascii="Times New Roman" w:hAnsi="Times New Roman"/>
              </w:rPr>
            </w:pPr>
            <w:r>
              <w:rPr>
                <w:rFonts w:ascii="Times New Roman" w:hAnsi="Times New Roman"/>
              </w:rPr>
              <w:t>+g</w:t>
            </w:r>
            <w:r w:rsidR="003A588C">
              <w:rPr>
                <w:rFonts w:ascii="Times New Roman" w:hAnsi="Times New Roman"/>
              </w:rPr>
              <w:t>en</w:t>
            </w:r>
          </w:p>
        </w:tc>
      </w:tr>
      <w:tr w:rsidR="003A588C" w14:paraId="31206711" w14:textId="77777777" w:rsidTr="001130F6">
        <w:trPr>
          <w:cantSplit/>
          <w:trHeight w:hRule="exact" w:val="120"/>
        </w:trPr>
        <w:tc>
          <w:tcPr>
            <w:tcW w:w="1389" w:type="dxa"/>
            <w:tcBorders>
              <w:top w:val="nil"/>
            </w:tcBorders>
          </w:tcPr>
          <w:p w14:paraId="09A2987C" w14:textId="77777777" w:rsidR="003A588C" w:rsidRDefault="003A588C">
            <w:pPr>
              <w:pStyle w:val="GGTEphCell2"/>
            </w:pPr>
          </w:p>
        </w:tc>
        <w:tc>
          <w:tcPr>
            <w:tcW w:w="1446" w:type="dxa"/>
            <w:tcBorders>
              <w:top w:val="nil"/>
            </w:tcBorders>
          </w:tcPr>
          <w:p w14:paraId="3DC08FBC" w14:textId="77777777" w:rsidR="003A588C" w:rsidRDefault="003A588C">
            <w:pPr>
              <w:pStyle w:val="GGTEphCell2"/>
            </w:pPr>
          </w:p>
        </w:tc>
        <w:tc>
          <w:tcPr>
            <w:tcW w:w="1418" w:type="dxa"/>
            <w:tcBorders>
              <w:top w:val="nil"/>
              <w:right w:val="nil"/>
            </w:tcBorders>
          </w:tcPr>
          <w:p w14:paraId="1F56EC1A" w14:textId="77777777" w:rsidR="003A588C" w:rsidRDefault="003A588C">
            <w:pPr>
              <w:pStyle w:val="GGTEphCell2"/>
            </w:pPr>
          </w:p>
        </w:tc>
        <w:tc>
          <w:tcPr>
            <w:tcW w:w="1457" w:type="dxa"/>
            <w:tcBorders>
              <w:top w:val="nil"/>
            </w:tcBorders>
          </w:tcPr>
          <w:p w14:paraId="64AC5BE3" w14:textId="77777777" w:rsidR="003A588C" w:rsidRDefault="003A588C">
            <w:pPr>
              <w:pStyle w:val="GGTEphCell2"/>
            </w:pPr>
          </w:p>
        </w:tc>
        <w:tc>
          <w:tcPr>
            <w:tcW w:w="1327" w:type="dxa"/>
            <w:gridSpan w:val="2"/>
            <w:tcBorders>
              <w:top w:val="nil"/>
              <w:right w:val="nil"/>
            </w:tcBorders>
          </w:tcPr>
          <w:p w14:paraId="434E0761" w14:textId="77777777" w:rsidR="003A588C" w:rsidRDefault="003A588C">
            <w:pPr>
              <w:pStyle w:val="GGTEphCell2"/>
            </w:pPr>
          </w:p>
        </w:tc>
        <w:tc>
          <w:tcPr>
            <w:tcW w:w="2149" w:type="dxa"/>
            <w:gridSpan w:val="2"/>
            <w:tcBorders>
              <w:top w:val="nil"/>
            </w:tcBorders>
          </w:tcPr>
          <w:p w14:paraId="237DEE01" w14:textId="77777777" w:rsidR="003A588C" w:rsidRDefault="003A588C">
            <w:pPr>
              <w:pStyle w:val="GGTEphCell2"/>
              <w:rPr>
                <w:rFonts w:ascii="Times New Roman" w:hAnsi="Times New Roman"/>
              </w:rPr>
            </w:pPr>
          </w:p>
        </w:tc>
      </w:tr>
      <w:tr w:rsidR="003A588C" w14:paraId="07FBE319" w14:textId="77777777" w:rsidTr="001130F6">
        <w:trPr>
          <w:cantSplit/>
          <w:trHeight w:hRule="exact" w:val="120"/>
        </w:trPr>
        <w:tc>
          <w:tcPr>
            <w:tcW w:w="1389" w:type="dxa"/>
            <w:tcBorders>
              <w:bottom w:val="nil"/>
            </w:tcBorders>
          </w:tcPr>
          <w:p w14:paraId="431ED4B0" w14:textId="77777777" w:rsidR="003A588C" w:rsidRDefault="003A588C" w:rsidP="00EA2A0D">
            <w:pPr>
              <w:pStyle w:val="GGTEphCell2"/>
              <w:keepNext/>
            </w:pPr>
          </w:p>
        </w:tc>
        <w:tc>
          <w:tcPr>
            <w:tcW w:w="1446" w:type="dxa"/>
            <w:tcBorders>
              <w:bottom w:val="nil"/>
            </w:tcBorders>
          </w:tcPr>
          <w:p w14:paraId="10D231CB" w14:textId="77777777" w:rsidR="003A588C" w:rsidRDefault="003A588C">
            <w:pPr>
              <w:pStyle w:val="GGTEphCell2"/>
            </w:pPr>
          </w:p>
        </w:tc>
        <w:tc>
          <w:tcPr>
            <w:tcW w:w="1418" w:type="dxa"/>
            <w:tcBorders>
              <w:bottom w:val="nil"/>
              <w:right w:val="nil"/>
            </w:tcBorders>
          </w:tcPr>
          <w:p w14:paraId="6ACCE1A8" w14:textId="77777777" w:rsidR="003A588C" w:rsidRDefault="003A588C">
            <w:pPr>
              <w:pStyle w:val="GGTEphCell2"/>
            </w:pPr>
          </w:p>
        </w:tc>
        <w:tc>
          <w:tcPr>
            <w:tcW w:w="1457" w:type="dxa"/>
            <w:tcBorders>
              <w:bottom w:val="nil"/>
            </w:tcBorders>
          </w:tcPr>
          <w:p w14:paraId="50F9CA9D" w14:textId="77777777" w:rsidR="003A588C" w:rsidRDefault="003A588C">
            <w:pPr>
              <w:pStyle w:val="GGTEphCell2"/>
            </w:pPr>
          </w:p>
        </w:tc>
        <w:tc>
          <w:tcPr>
            <w:tcW w:w="1327" w:type="dxa"/>
            <w:gridSpan w:val="2"/>
            <w:tcBorders>
              <w:bottom w:val="nil"/>
              <w:right w:val="nil"/>
            </w:tcBorders>
          </w:tcPr>
          <w:p w14:paraId="19DEC81F" w14:textId="77777777" w:rsidR="003A588C" w:rsidRDefault="003A588C">
            <w:pPr>
              <w:pStyle w:val="GGTEphCell2"/>
            </w:pPr>
          </w:p>
        </w:tc>
        <w:tc>
          <w:tcPr>
            <w:tcW w:w="2149" w:type="dxa"/>
            <w:gridSpan w:val="2"/>
            <w:tcBorders>
              <w:bottom w:val="nil"/>
            </w:tcBorders>
          </w:tcPr>
          <w:p w14:paraId="12B013FF" w14:textId="77777777" w:rsidR="003A588C" w:rsidRDefault="003A588C">
            <w:pPr>
              <w:pStyle w:val="GGTEphCell2"/>
              <w:rPr>
                <w:rFonts w:ascii="Times New Roman" w:hAnsi="Times New Roman"/>
              </w:rPr>
            </w:pPr>
          </w:p>
        </w:tc>
      </w:tr>
      <w:tr w:rsidR="003A588C" w14:paraId="4EC6085B" w14:textId="77777777" w:rsidTr="001130F6">
        <w:trPr>
          <w:cantSplit/>
        </w:trPr>
        <w:tc>
          <w:tcPr>
            <w:tcW w:w="1389" w:type="dxa"/>
            <w:tcBorders>
              <w:top w:val="nil"/>
              <w:bottom w:val="nil"/>
            </w:tcBorders>
          </w:tcPr>
          <w:p w14:paraId="6543F82B" w14:textId="77777777" w:rsidR="003A588C" w:rsidRDefault="003A588C" w:rsidP="00EA2A0D">
            <w:pPr>
              <w:pStyle w:val="GGTEphCell2"/>
              <w:keepNext/>
            </w:pPr>
            <w:bookmarkStart w:id="324" w:name="tupto"/>
            <w:proofErr w:type="spellStart"/>
            <w:r>
              <w:t>tu</w:t>
            </w:r>
            <w:proofErr w:type="spellEnd"/>
            <w:r>
              <w:t>/</w:t>
            </w:r>
            <w:proofErr w:type="spellStart"/>
            <w:r>
              <w:t>ptw</w:t>
            </w:r>
            <w:bookmarkEnd w:id="324"/>
            <w:proofErr w:type="spellEnd"/>
          </w:p>
          <w:p w14:paraId="7B946B66" w14:textId="77777777" w:rsidR="003A588C" w:rsidRDefault="003A588C" w:rsidP="00EA2A0D">
            <w:pPr>
              <w:pStyle w:val="GGTEphCell2"/>
              <w:keepNext/>
              <w:rPr>
                <w:rFonts w:ascii="Times New Roman" w:hAnsi="Times New Roman"/>
              </w:rPr>
            </w:pPr>
            <w:r>
              <w:rPr>
                <w:rFonts w:ascii="Times New Roman" w:hAnsi="Times New Roman"/>
                <w:i/>
              </w:rPr>
              <w:t>strike</w:t>
            </w:r>
          </w:p>
        </w:tc>
        <w:tc>
          <w:tcPr>
            <w:tcW w:w="1446" w:type="dxa"/>
            <w:tcBorders>
              <w:top w:val="nil"/>
              <w:bottom w:val="nil"/>
            </w:tcBorders>
          </w:tcPr>
          <w:p w14:paraId="07E929D6" w14:textId="77777777" w:rsidR="003A588C" w:rsidRDefault="003A588C">
            <w:pPr>
              <w:pStyle w:val="GGTEphCell2"/>
            </w:pPr>
            <w:proofErr w:type="spellStart"/>
            <w:r>
              <w:t>tupth</w:t>
            </w:r>
            <w:proofErr w:type="spellEnd"/>
            <w:r>
              <w:t>/</w:t>
            </w:r>
            <w:proofErr w:type="spellStart"/>
            <w:r>
              <w:t>sw</w:t>
            </w:r>
            <w:proofErr w:type="spellEnd"/>
          </w:p>
        </w:tc>
        <w:tc>
          <w:tcPr>
            <w:tcW w:w="1418" w:type="dxa"/>
            <w:tcBorders>
              <w:top w:val="nil"/>
              <w:bottom w:val="nil"/>
              <w:right w:val="nil"/>
            </w:tcBorders>
          </w:tcPr>
          <w:p w14:paraId="16F69AEF" w14:textId="77777777" w:rsidR="003A588C" w:rsidRDefault="003A588C">
            <w:pPr>
              <w:pStyle w:val="GGTEphCell2"/>
            </w:pPr>
            <w:r>
              <w:t>e0tu/</w:t>
            </w:r>
            <w:proofErr w:type="spellStart"/>
            <w:r>
              <w:t>pthsa</w:t>
            </w:r>
            <w:proofErr w:type="spellEnd"/>
          </w:p>
          <w:p w14:paraId="0DA29267" w14:textId="77777777" w:rsidR="003A588C" w:rsidRDefault="003A588C">
            <w:pPr>
              <w:pStyle w:val="GGTEphCell2"/>
            </w:pPr>
            <w:proofErr w:type="spellStart"/>
            <w:r>
              <w:rPr>
                <w:sz w:val="18"/>
              </w:rPr>
              <w:t>tupth</w:t>
            </w:r>
            <w:proofErr w:type="spellEnd"/>
            <w:r>
              <w:rPr>
                <w:sz w:val="18"/>
              </w:rPr>
              <w:t>=</w:t>
            </w:r>
            <w:proofErr w:type="spellStart"/>
            <w:r>
              <w:rPr>
                <w:sz w:val="18"/>
              </w:rPr>
              <w:t>sai</w:t>
            </w:r>
            <w:proofErr w:type="spellEnd"/>
          </w:p>
        </w:tc>
        <w:tc>
          <w:tcPr>
            <w:tcW w:w="1457" w:type="dxa"/>
            <w:tcBorders>
              <w:top w:val="nil"/>
              <w:bottom w:val="nil"/>
            </w:tcBorders>
          </w:tcPr>
          <w:p w14:paraId="30D72926" w14:textId="77777777" w:rsidR="003A588C" w:rsidRDefault="003A588C">
            <w:pPr>
              <w:pStyle w:val="GGTEphCell2"/>
            </w:pPr>
            <w:r>
              <w:t>-</w:t>
            </w:r>
          </w:p>
        </w:tc>
        <w:tc>
          <w:tcPr>
            <w:tcW w:w="1327" w:type="dxa"/>
            <w:gridSpan w:val="2"/>
            <w:tcBorders>
              <w:top w:val="nil"/>
              <w:bottom w:val="nil"/>
              <w:right w:val="nil"/>
            </w:tcBorders>
          </w:tcPr>
          <w:p w14:paraId="49526554" w14:textId="77777777" w:rsidR="003A588C" w:rsidRDefault="003A588C">
            <w:pPr>
              <w:pStyle w:val="GGTEphCell2"/>
            </w:pPr>
            <w:r>
              <w:t>e1tu/</w:t>
            </w:r>
            <w:proofErr w:type="spellStart"/>
            <w:r>
              <w:t>phn</w:t>
            </w:r>
            <w:proofErr w:type="spellEnd"/>
          </w:p>
          <w:p w14:paraId="79062F23" w14:textId="77777777" w:rsidR="003A588C" w:rsidRDefault="003A588C">
            <w:pPr>
              <w:pStyle w:val="GGTEphCell2"/>
            </w:pPr>
            <w:proofErr w:type="spellStart"/>
            <w:r>
              <w:rPr>
                <w:sz w:val="18"/>
              </w:rPr>
              <w:t>tuph</w:t>
            </w:r>
            <w:proofErr w:type="spellEnd"/>
            <w:r>
              <w:rPr>
                <w:sz w:val="18"/>
              </w:rPr>
              <w:t>=</w:t>
            </w:r>
            <w:proofErr w:type="spellStart"/>
            <w:r>
              <w:rPr>
                <w:sz w:val="18"/>
              </w:rPr>
              <w:t>nai</w:t>
            </w:r>
            <w:proofErr w:type="spellEnd"/>
          </w:p>
        </w:tc>
        <w:tc>
          <w:tcPr>
            <w:tcW w:w="2149" w:type="dxa"/>
            <w:gridSpan w:val="2"/>
            <w:tcBorders>
              <w:top w:val="nil"/>
              <w:bottom w:val="nil"/>
            </w:tcBorders>
          </w:tcPr>
          <w:p w14:paraId="7D4B59EE" w14:textId="77777777" w:rsidR="003A588C" w:rsidRDefault="003A588C">
            <w:pPr>
              <w:pStyle w:val="GGTEphCell2"/>
              <w:rPr>
                <w:rFonts w:ascii="Times New Roman" w:hAnsi="Times New Roman"/>
                <w:i/>
              </w:rPr>
            </w:pPr>
          </w:p>
        </w:tc>
      </w:tr>
      <w:tr w:rsidR="003A588C" w14:paraId="7742B7BB" w14:textId="77777777" w:rsidTr="001130F6">
        <w:trPr>
          <w:cantSplit/>
          <w:trHeight w:hRule="exact" w:val="120"/>
        </w:trPr>
        <w:tc>
          <w:tcPr>
            <w:tcW w:w="1389" w:type="dxa"/>
            <w:tcBorders>
              <w:top w:val="nil"/>
            </w:tcBorders>
          </w:tcPr>
          <w:p w14:paraId="1E3B5F81" w14:textId="77777777" w:rsidR="003A588C" w:rsidRDefault="003A588C">
            <w:pPr>
              <w:pStyle w:val="GGTEphCell2"/>
            </w:pPr>
          </w:p>
        </w:tc>
        <w:tc>
          <w:tcPr>
            <w:tcW w:w="1446" w:type="dxa"/>
            <w:tcBorders>
              <w:top w:val="nil"/>
            </w:tcBorders>
          </w:tcPr>
          <w:p w14:paraId="66CBA689" w14:textId="77777777" w:rsidR="003A588C" w:rsidRDefault="003A588C">
            <w:pPr>
              <w:pStyle w:val="GGTEphCell2"/>
            </w:pPr>
          </w:p>
        </w:tc>
        <w:tc>
          <w:tcPr>
            <w:tcW w:w="1418" w:type="dxa"/>
            <w:tcBorders>
              <w:top w:val="nil"/>
              <w:right w:val="nil"/>
            </w:tcBorders>
          </w:tcPr>
          <w:p w14:paraId="2DC0CB55" w14:textId="77777777" w:rsidR="003A588C" w:rsidRDefault="003A588C">
            <w:pPr>
              <w:pStyle w:val="GGTEphCell2"/>
            </w:pPr>
          </w:p>
        </w:tc>
        <w:tc>
          <w:tcPr>
            <w:tcW w:w="1457" w:type="dxa"/>
            <w:tcBorders>
              <w:top w:val="nil"/>
            </w:tcBorders>
          </w:tcPr>
          <w:p w14:paraId="5845557E" w14:textId="77777777" w:rsidR="003A588C" w:rsidRDefault="003A588C">
            <w:pPr>
              <w:pStyle w:val="GGTEphCell2"/>
            </w:pPr>
          </w:p>
        </w:tc>
        <w:tc>
          <w:tcPr>
            <w:tcW w:w="1327" w:type="dxa"/>
            <w:gridSpan w:val="2"/>
            <w:tcBorders>
              <w:top w:val="nil"/>
              <w:right w:val="nil"/>
            </w:tcBorders>
          </w:tcPr>
          <w:p w14:paraId="76EDA5E7" w14:textId="77777777" w:rsidR="003A588C" w:rsidRDefault="003A588C">
            <w:pPr>
              <w:pStyle w:val="GGTEphCell2"/>
            </w:pPr>
          </w:p>
        </w:tc>
        <w:tc>
          <w:tcPr>
            <w:tcW w:w="2149" w:type="dxa"/>
            <w:gridSpan w:val="2"/>
            <w:tcBorders>
              <w:top w:val="nil"/>
            </w:tcBorders>
          </w:tcPr>
          <w:p w14:paraId="160274AC" w14:textId="77777777" w:rsidR="003A588C" w:rsidRDefault="003A588C">
            <w:pPr>
              <w:pStyle w:val="GGTEphCell2"/>
              <w:rPr>
                <w:rFonts w:ascii="Times New Roman" w:hAnsi="Times New Roman"/>
                <w:i/>
              </w:rPr>
            </w:pPr>
          </w:p>
        </w:tc>
      </w:tr>
      <w:tr w:rsidR="003A588C" w14:paraId="069B905B" w14:textId="77777777" w:rsidTr="001130F6">
        <w:trPr>
          <w:cantSplit/>
          <w:trHeight w:hRule="exact" w:val="120"/>
        </w:trPr>
        <w:tc>
          <w:tcPr>
            <w:tcW w:w="1389" w:type="dxa"/>
            <w:tcBorders>
              <w:bottom w:val="nil"/>
            </w:tcBorders>
          </w:tcPr>
          <w:p w14:paraId="558F8B8D" w14:textId="77777777" w:rsidR="003A588C" w:rsidRDefault="003A588C">
            <w:pPr>
              <w:pStyle w:val="GGTEphCell2"/>
              <w:keepNext/>
            </w:pPr>
          </w:p>
        </w:tc>
        <w:tc>
          <w:tcPr>
            <w:tcW w:w="1446" w:type="dxa"/>
            <w:tcBorders>
              <w:bottom w:val="nil"/>
            </w:tcBorders>
          </w:tcPr>
          <w:p w14:paraId="7EE97B8F" w14:textId="77777777" w:rsidR="003A588C" w:rsidRDefault="003A588C">
            <w:pPr>
              <w:pStyle w:val="GGTEphCell2"/>
            </w:pPr>
          </w:p>
        </w:tc>
        <w:tc>
          <w:tcPr>
            <w:tcW w:w="1418" w:type="dxa"/>
            <w:tcBorders>
              <w:bottom w:val="nil"/>
              <w:right w:val="nil"/>
            </w:tcBorders>
          </w:tcPr>
          <w:p w14:paraId="5E3606E5" w14:textId="77777777" w:rsidR="003A588C" w:rsidRDefault="003A588C">
            <w:pPr>
              <w:pStyle w:val="GGTEphCell2"/>
            </w:pPr>
          </w:p>
        </w:tc>
        <w:tc>
          <w:tcPr>
            <w:tcW w:w="1457" w:type="dxa"/>
            <w:tcBorders>
              <w:bottom w:val="nil"/>
            </w:tcBorders>
          </w:tcPr>
          <w:p w14:paraId="59B37966" w14:textId="77777777" w:rsidR="003A588C" w:rsidRDefault="003A588C">
            <w:pPr>
              <w:pStyle w:val="GGTEphCell2"/>
            </w:pPr>
          </w:p>
        </w:tc>
        <w:tc>
          <w:tcPr>
            <w:tcW w:w="1327" w:type="dxa"/>
            <w:gridSpan w:val="2"/>
            <w:tcBorders>
              <w:bottom w:val="nil"/>
              <w:right w:val="nil"/>
            </w:tcBorders>
          </w:tcPr>
          <w:p w14:paraId="554521B5" w14:textId="77777777" w:rsidR="003A588C" w:rsidRDefault="003A588C">
            <w:pPr>
              <w:pStyle w:val="GGTEphCell2"/>
            </w:pPr>
          </w:p>
        </w:tc>
        <w:tc>
          <w:tcPr>
            <w:tcW w:w="2149" w:type="dxa"/>
            <w:gridSpan w:val="2"/>
            <w:tcBorders>
              <w:bottom w:val="nil"/>
            </w:tcBorders>
          </w:tcPr>
          <w:p w14:paraId="582B0CEC" w14:textId="77777777" w:rsidR="003A588C" w:rsidRDefault="003A588C">
            <w:pPr>
              <w:pStyle w:val="GGTEphCell2"/>
              <w:rPr>
                <w:rFonts w:ascii="Times New Roman" w:hAnsi="Times New Roman"/>
                <w:i/>
              </w:rPr>
            </w:pPr>
          </w:p>
        </w:tc>
      </w:tr>
      <w:tr w:rsidR="003A588C" w14:paraId="5E2F67DD" w14:textId="77777777" w:rsidTr="001130F6">
        <w:trPr>
          <w:cantSplit/>
        </w:trPr>
        <w:tc>
          <w:tcPr>
            <w:tcW w:w="1389" w:type="dxa"/>
            <w:tcBorders>
              <w:top w:val="nil"/>
              <w:bottom w:val="nil"/>
            </w:tcBorders>
          </w:tcPr>
          <w:p w14:paraId="18FDA5A3" w14:textId="77777777" w:rsidR="003A588C" w:rsidRDefault="003A588C">
            <w:pPr>
              <w:pStyle w:val="GGTEphCell2"/>
              <w:keepNext/>
            </w:pPr>
            <w:bookmarkStart w:id="325" w:name="hupischneomai"/>
            <w:r>
              <w:t>u9pisxne/</w:t>
            </w:r>
            <w:proofErr w:type="spellStart"/>
            <w:r>
              <w:t>omai</w:t>
            </w:r>
            <w:bookmarkEnd w:id="325"/>
            <w:proofErr w:type="spellEnd"/>
          </w:p>
          <w:p w14:paraId="55C828FE" w14:textId="77777777" w:rsidR="003A588C" w:rsidRDefault="003A588C">
            <w:pPr>
              <w:pStyle w:val="GGTEphCell2"/>
              <w:keepNext/>
              <w:rPr>
                <w:rFonts w:ascii="Times New Roman" w:hAnsi="Times New Roman"/>
                <w:i/>
              </w:rPr>
            </w:pPr>
            <w:r>
              <w:rPr>
                <w:rFonts w:ascii="Times New Roman" w:hAnsi="Times New Roman"/>
                <w:i/>
              </w:rPr>
              <w:t>promise</w:t>
            </w:r>
          </w:p>
        </w:tc>
        <w:tc>
          <w:tcPr>
            <w:tcW w:w="1446" w:type="dxa"/>
            <w:tcBorders>
              <w:top w:val="nil"/>
              <w:bottom w:val="nil"/>
            </w:tcBorders>
          </w:tcPr>
          <w:p w14:paraId="7AD97CC0" w14:textId="77777777" w:rsidR="003A588C" w:rsidRDefault="003A588C">
            <w:pPr>
              <w:pStyle w:val="GGTEphCell2"/>
            </w:pPr>
            <w:r>
              <w:t>u9posxh/</w:t>
            </w:r>
            <w:proofErr w:type="spellStart"/>
            <w:r>
              <w:t>somai</w:t>
            </w:r>
            <w:proofErr w:type="spellEnd"/>
          </w:p>
        </w:tc>
        <w:tc>
          <w:tcPr>
            <w:tcW w:w="1418" w:type="dxa"/>
            <w:tcBorders>
              <w:top w:val="nil"/>
              <w:bottom w:val="nil"/>
              <w:right w:val="nil"/>
            </w:tcBorders>
          </w:tcPr>
          <w:p w14:paraId="0493C1D9" w14:textId="77777777" w:rsidR="003A588C" w:rsidRDefault="003A588C">
            <w:pPr>
              <w:pStyle w:val="GGTEphCell2"/>
            </w:pPr>
            <w:r>
              <w:t>u9pesxo/</w:t>
            </w:r>
            <w:proofErr w:type="spellStart"/>
            <w:r>
              <w:t>mhn</w:t>
            </w:r>
            <w:proofErr w:type="spellEnd"/>
            <w:r>
              <w:tab/>
            </w:r>
            <w:r>
              <w:tab/>
            </w:r>
            <w:r>
              <w:tab/>
              <w:t>¬</w:t>
            </w:r>
          </w:p>
          <w:p w14:paraId="33804B1E" w14:textId="77777777" w:rsidR="003A588C" w:rsidRDefault="003A588C">
            <w:pPr>
              <w:pStyle w:val="GGTEphCell2"/>
              <w:rPr>
                <w:sz w:val="18"/>
              </w:rPr>
            </w:pPr>
            <w:r>
              <w:rPr>
                <w:sz w:val="18"/>
              </w:rPr>
              <w:t>u9posxe/</w:t>
            </w:r>
            <w:proofErr w:type="spellStart"/>
            <w:r>
              <w:rPr>
                <w:sz w:val="18"/>
              </w:rPr>
              <w:t>sqai</w:t>
            </w:r>
            <w:proofErr w:type="spellEnd"/>
          </w:p>
        </w:tc>
        <w:tc>
          <w:tcPr>
            <w:tcW w:w="1457" w:type="dxa"/>
            <w:tcBorders>
              <w:top w:val="nil"/>
              <w:bottom w:val="nil"/>
            </w:tcBorders>
          </w:tcPr>
          <w:p w14:paraId="5BCE9AF5" w14:textId="77777777" w:rsidR="003A588C" w:rsidRDefault="003A588C">
            <w:pPr>
              <w:pStyle w:val="GGTEphCell2"/>
            </w:pPr>
            <w:r>
              <w:t>u9pe/</w:t>
            </w:r>
            <w:proofErr w:type="spellStart"/>
            <w:r>
              <w:t>sxhmai</w:t>
            </w:r>
            <w:proofErr w:type="spellEnd"/>
          </w:p>
        </w:tc>
        <w:tc>
          <w:tcPr>
            <w:tcW w:w="1327" w:type="dxa"/>
            <w:gridSpan w:val="2"/>
            <w:tcBorders>
              <w:top w:val="nil"/>
              <w:bottom w:val="nil"/>
              <w:right w:val="nil"/>
            </w:tcBorders>
          </w:tcPr>
          <w:p w14:paraId="201B99C6" w14:textId="77777777" w:rsidR="003A588C" w:rsidRDefault="003A588C">
            <w:pPr>
              <w:pStyle w:val="GGTEphCell2"/>
            </w:pPr>
            <w:r>
              <w:t>-</w:t>
            </w:r>
          </w:p>
        </w:tc>
        <w:tc>
          <w:tcPr>
            <w:tcW w:w="2149" w:type="dxa"/>
            <w:gridSpan w:val="2"/>
            <w:tcBorders>
              <w:top w:val="nil"/>
              <w:bottom w:val="nil"/>
            </w:tcBorders>
          </w:tcPr>
          <w:p w14:paraId="5DE70291" w14:textId="24E9A320" w:rsidR="003A588C" w:rsidRDefault="003A588C">
            <w:pPr>
              <w:pStyle w:val="GGTEphCell2"/>
              <w:rPr>
                <w:rFonts w:ascii="Times New Roman" w:hAnsi="Times New Roman"/>
                <w:i/>
              </w:rPr>
            </w:pPr>
            <w:r>
              <w:rPr>
                <w:rFonts w:ascii="Times New Roman" w:hAnsi="Times New Roman"/>
                <w:i/>
              </w:rPr>
              <w:t>+dat</w:t>
            </w:r>
            <w:r w:rsidR="001C622E">
              <w:rPr>
                <w:rFonts w:ascii="Times New Roman" w:hAnsi="Times New Roman"/>
                <w:i/>
              </w:rPr>
              <w:t>ive</w:t>
            </w:r>
            <w:r>
              <w:rPr>
                <w:rFonts w:ascii="Times New Roman" w:hAnsi="Times New Roman"/>
                <w:i/>
              </w:rPr>
              <w:t xml:space="preserve"> of person +acc</w:t>
            </w:r>
            <w:r w:rsidR="001C622E">
              <w:rPr>
                <w:rFonts w:ascii="Times New Roman" w:hAnsi="Times New Roman"/>
                <w:i/>
              </w:rPr>
              <w:t>usative</w:t>
            </w:r>
            <w:r>
              <w:rPr>
                <w:rFonts w:ascii="Times New Roman" w:hAnsi="Times New Roman"/>
                <w:i/>
              </w:rPr>
              <w:t xml:space="preserve"> of thing.</w:t>
            </w:r>
          </w:p>
          <w:p w14:paraId="025A5304" w14:textId="77777777" w:rsidR="003A588C" w:rsidRDefault="003A588C">
            <w:pPr>
              <w:pStyle w:val="GGTEphCell2"/>
              <w:rPr>
                <w:rFonts w:ascii="Times New Roman" w:hAnsi="Times New Roman"/>
                <w:i/>
              </w:rPr>
            </w:pPr>
            <w:r>
              <w:rPr>
                <w:rFonts w:ascii="Times New Roman" w:hAnsi="Times New Roman"/>
                <w:i/>
              </w:rPr>
              <w:t>NT=</w:t>
            </w:r>
            <w:r>
              <w:t>e0pagge/</w:t>
            </w:r>
            <w:proofErr w:type="spellStart"/>
            <w:r>
              <w:t>llw</w:t>
            </w:r>
            <w:proofErr w:type="spellEnd"/>
          </w:p>
        </w:tc>
      </w:tr>
      <w:tr w:rsidR="003A588C" w14:paraId="6B619D96" w14:textId="77777777" w:rsidTr="001130F6">
        <w:trPr>
          <w:cantSplit/>
          <w:trHeight w:hRule="exact" w:val="120"/>
        </w:trPr>
        <w:tc>
          <w:tcPr>
            <w:tcW w:w="1389" w:type="dxa"/>
            <w:tcBorders>
              <w:top w:val="nil"/>
            </w:tcBorders>
          </w:tcPr>
          <w:p w14:paraId="5BB077F5" w14:textId="77777777" w:rsidR="003A588C" w:rsidRDefault="003A588C">
            <w:pPr>
              <w:pStyle w:val="GGTEphCell2"/>
            </w:pPr>
          </w:p>
        </w:tc>
        <w:tc>
          <w:tcPr>
            <w:tcW w:w="1446" w:type="dxa"/>
            <w:tcBorders>
              <w:top w:val="nil"/>
            </w:tcBorders>
          </w:tcPr>
          <w:p w14:paraId="1BF6C75A" w14:textId="77777777" w:rsidR="003A588C" w:rsidRDefault="003A588C">
            <w:pPr>
              <w:pStyle w:val="GGTEphCell2"/>
            </w:pPr>
          </w:p>
        </w:tc>
        <w:tc>
          <w:tcPr>
            <w:tcW w:w="1418" w:type="dxa"/>
            <w:tcBorders>
              <w:top w:val="nil"/>
              <w:right w:val="nil"/>
            </w:tcBorders>
          </w:tcPr>
          <w:p w14:paraId="654A76E6" w14:textId="77777777" w:rsidR="003A588C" w:rsidRDefault="003A588C">
            <w:pPr>
              <w:pStyle w:val="GGTEphCell2"/>
            </w:pPr>
          </w:p>
        </w:tc>
        <w:tc>
          <w:tcPr>
            <w:tcW w:w="1457" w:type="dxa"/>
            <w:tcBorders>
              <w:top w:val="nil"/>
            </w:tcBorders>
          </w:tcPr>
          <w:p w14:paraId="74C04006" w14:textId="77777777" w:rsidR="003A588C" w:rsidRDefault="003A588C">
            <w:pPr>
              <w:pStyle w:val="GGTEphCell2"/>
            </w:pPr>
          </w:p>
        </w:tc>
        <w:tc>
          <w:tcPr>
            <w:tcW w:w="1327" w:type="dxa"/>
            <w:gridSpan w:val="2"/>
            <w:tcBorders>
              <w:top w:val="nil"/>
              <w:right w:val="nil"/>
            </w:tcBorders>
          </w:tcPr>
          <w:p w14:paraId="0E652AA8" w14:textId="77777777" w:rsidR="003A588C" w:rsidRDefault="003A588C">
            <w:pPr>
              <w:pStyle w:val="GGTEphCell2"/>
            </w:pPr>
          </w:p>
        </w:tc>
        <w:tc>
          <w:tcPr>
            <w:tcW w:w="2149" w:type="dxa"/>
            <w:gridSpan w:val="2"/>
            <w:tcBorders>
              <w:top w:val="nil"/>
            </w:tcBorders>
          </w:tcPr>
          <w:p w14:paraId="5A2227E7" w14:textId="77777777" w:rsidR="003A588C" w:rsidRDefault="003A588C">
            <w:pPr>
              <w:pStyle w:val="GGTEphCell2"/>
              <w:rPr>
                <w:rFonts w:ascii="Times New Roman" w:hAnsi="Times New Roman"/>
                <w:i/>
              </w:rPr>
            </w:pPr>
          </w:p>
        </w:tc>
      </w:tr>
      <w:tr w:rsidR="003A588C" w14:paraId="4A590C88" w14:textId="77777777" w:rsidTr="001130F6">
        <w:trPr>
          <w:cantSplit/>
          <w:trHeight w:hRule="exact" w:val="120"/>
        </w:trPr>
        <w:tc>
          <w:tcPr>
            <w:tcW w:w="1389" w:type="dxa"/>
            <w:tcBorders>
              <w:bottom w:val="nil"/>
            </w:tcBorders>
          </w:tcPr>
          <w:p w14:paraId="1AE76713" w14:textId="77777777" w:rsidR="003A588C" w:rsidRDefault="003A588C" w:rsidP="00EA2A0D">
            <w:pPr>
              <w:pStyle w:val="GGTEphCell2"/>
              <w:keepNext/>
            </w:pPr>
          </w:p>
        </w:tc>
        <w:tc>
          <w:tcPr>
            <w:tcW w:w="1446" w:type="dxa"/>
            <w:tcBorders>
              <w:bottom w:val="nil"/>
            </w:tcBorders>
          </w:tcPr>
          <w:p w14:paraId="3A6A06D0" w14:textId="77777777" w:rsidR="003A588C" w:rsidRDefault="003A588C">
            <w:pPr>
              <w:pStyle w:val="GGTEphCell2"/>
            </w:pPr>
          </w:p>
        </w:tc>
        <w:tc>
          <w:tcPr>
            <w:tcW w:w="1418" w:type="dxa"/>
            <w:tcBorders>
              <w:bottom w:val="nil"/>
              <w:right w:val="nil"/>
            </w:tcBorders>
          </w:tcPr>
          <w:p w14:paraId="10943B46" w14:textId="77777777" w:rsidR="003A588C" w:rsidRDefault="003A588C">
            <w:pPr>
              <w:pStyle w:val="GGTEphCell2"/>
            </w:pPr>
          </w:p>
        </w:tc>
        <w:tc>
          <w:tcPr>
            <w:tcW w:w="1457" w:type="dxa"/>
            <w:tcBorders>
              <w:bottom w:val="nil"/>
            </w:tcBorders>
          </w:tcPr>
          <w:p w14:paraId="21B29A83" w14:textId="77777777" w:rsidR="003A588C" w:rsidRDefault="003A588C">
            <w:pPr>
              <w:pStyle w:val="GGTEphCell2"/>
            </w:pPr>
          </w:p>
        </w:tc>
        <w:tc>
          <w:tcPr>
            <w:tcW w:w="1327" w:type="dxa"/>
            <w:gridSpan w:val="2"/>
            <w:tcBorders>
              <w:bottom w:val="nil"/>
              <w:right w:val="nil"/>
            </w:tcBorders>
          </w:tcPr>
          <w:p w14:paraId="5BDE6243" w14:textId="77777777" w:rsidR="003A588C" w:rsidRDefault="003A588C">
            <w:pPr>
              <w:pStyle w:val="GGTEphCell2"/>
            </w:pPr>
          </w:p>
        </w:tc>
        <w:tc>
          <w:tcPr>
            <w:tcW w:w="2149" w:type="dxa"/>
            <w:gridSpan w:val="2"/>
            <w:tcBorders>
              <w:bottom w:val="nil"/>
            </w:tcBorders>
          </w:tcPr>
          <w:p w14:paraId="7D6C99E6" w14:textId="77777777" w:rsidR="003A588C" w:rsidRDefault="003A588C">
            <w:pPr>
              <w:pStyle w:val="GGTEphCell2"/>
              <w:rPr>
                <w:rFonts w:ascii="Times New Roman" w:hAnsi="Times New Roman"/>
                <w:i/>
              </w:rPr>
            </w:pPr>
          </w:p>
        </w:tc>
      </w:tr>
      <w:tr w:rsidR="003A588C" w14:paraId="3F0943B3" w14:textId="77777777" w:rsidTr="001130F6">
        <w:trPr>
          <w:cantSplit/>
        </w:trPr>
        <w:tc>
          <w:tcPr>
            <w:tcW w:w="1389" w:type="dxa"/>
            <w:tcBorders>
              <w:top w:val="nil"/>
              <w:bottom w:val="nil"/>
            </w:tcBorders>
          </w:tcPr>
          <w:p w14:paraId="5542A089" w14:textId="77777777" w:rsidR="003A588C" w:rsidRDefault="003A588C" w:rsidP="00EA2A0D">
            <w:pPr>
              <w:pStyle w:val="GGTEphCell2"/>
              <w:keepNext/>
            </w:pPr>
            <w:bookmarkStart w:id="326" w:name="faino2"/>
            <w:proofErr w:type="spellStart"/>
            <w:r>
              <w:t>fai</w:t>
            </w:r>
            <w:proofErr w:type="spellEnd"/>
            <w:r>
              <w:t>/</w:t>
            </w:r>
            <w:proofErr w:type="spellStart"/>
            <w:r>
              <w:t>nw</w:t>
            </w:r>
            <w:bookmarkEnd w:id="326"/>
            <w:proofErr w:type="spellEnd"/>
          </w:p>
          <w:p w14:paraId="78158D85" w14:textId="77777777" w:rsidR="003A588C" w:rsidRDefault="003A588C" w:rsidP="00EA2A0D">
            <w:pPr>
              <w:pStyle w:val="GGTEphCell2"/>
              <w:keepNext/>
              <w:rPr>
                <w:rFonts w:ascii="Times New Roman" w:hAnsi="Times New Roman"/>
              </w:rPr>
            </w:pPr>
            <w:r>
              <w:rPr>
                <w:rFonts w:ascii="Times New Roman" w:hAnsi="Times New Roman"/>
                <w:i/>
              </w:rPr>
              <w:t>sho</w:t>
            </w:r>
            <w:r w:rsidR="00C430DE">
              <w:rPr>
                <w:rFonts w:ascii="Times New Roman" w:hAnsi="Times New Roman"/>
                <w:i/>
              </w:rPr>
              <w:t>w, shine, give light</w:t>
            </w:r>
          </w:p>
        </w:tc>
        <w:tc>
          <w:tcPr>
            <w:tcW w:w="1446" w:type="dxa"/>
            <w:tcBorders>
              <w:top w:val="nil"/>
              <w:bottom w:val="nil"/>
            </w:tcBorders>
          </w:tcPr>
          <w:p w14:paraId="6DE31AC7" w14:textId="77777777" w:rsidR="003A588C" w:rsidRDefault="003A588C">
            <w:pPr>
              <w:pStyle w:val="GGTEphCell2"/>
            </w:pPr>
            <w:proofErr w:type="spellStart"/>
            <w:r>
              <w:t>fanw</w:t>
            </w:r>
            <w:proofErr w:type="spellEnd"/>
            <w:r>
              <w:t>~</w:t>
            </w:r>
          </w:p>
        </w:tc>
        <w:tc>
          <w:tcPr>
            <w:tcW w:w="1418" w:type="dxa"/>
            <w:tcBorders>
              <w:top w:val="nil"/>
              <w:bottom w:val="nil"/>
              <w:right w:val="nil"/>
            </w:tcBorders>
          </w:tcPr>
          <w:p w14:paraId="3C87410D" w14:textId="77777777" w:rsidR="003A588C" w:rsidRPr="00AB7EF0" w:rsidRDefault="003A588C">
            <w:pPr>
              <w:pStyle w:val="GGTEphCell2"/>
              <w:rPr>
                <w:lang w:val="nl-NL"/>
              </w:rPr>
            </w:pPr>
            <w:proofErr w:type="gramStart"/>
            <w:r w:rsidRPr="00AB7EF0">
              <w:rPr>
                <w:lang w:val="nl-NL"/>
              </w:rPr>
              <w:t>e</w:t>
            </w:r>
            <w:proofErr w:type="gramEnd"/>
            <w:r w:rsidRPr="00AB7EF0">
              <w:rPr>
                <w:lang w:val="nl-NL"/>
              </w:rPr>
              <w:t>1fa&gt;na¯e1fhna</w:t>
            </w:r>
          </w:p>
          <w:p w14:paraId="2BD753D6" w14:textId="77777777" w:rsidR="003A588C" w:rsidRPr="00AB7EF0" w:rsidRDefault="003A588C">
            <w:pPr>
              <w:pStyle w:val="GGTEphCell2"/>
              <w:rPr>
                <w:rFonts w:ascii="Times New Roman" w:hAnsi="Times New Roman"/>
                <w:i/>
                <w:lang w:val="nl-NL"/>
              </w:rPr>
            </w:pPr>
            <w:proofErr w:type="gramStart"/>
            <w:r w:rsidRPr="00AB7EF0">
              <w:rPr>
                <w:sz w:val="18"/>
                <w:lang w:val="nl-NL"/>
              </w:rPr>
              <w:t>fa</w:t>
            </w:r>
            <w:proofErr w:type="gramEnd"/>
            <w:r w:rsidRPr="00AB7EF0">
              <w:rPr>
                <w:sz w:val="18"/>
                <w:lang w:val="nl-NL"/>
              </w:rPr>
              <w:t>&gt;~</w:t>
            </w:r>
            <w:proofErr w:type="spellStart"/>
            <w:r w:rsidRPr="00AB7EF0">
              <w:rPr>
                <w:sz w:val="18"/>
                <w:lang w:val="nl-NL"/>
              </w:rPr>
              <w:t>nai¯fh</w:t>
            </w:r>
            <w:proofErr w:type="spellEnd"/>
            <w:r w:rsidRPr="00AB7EF0">
              <w:rPr>
                <w:sz w:val="18"/>
                <w:lang w:val="nl-NL"/>
              </w:rPr>
              <w:t>=</w:t>
            </w:r>
            <w:proofErr w:type="spellStart"/>
            <w:r w:rsidRPr="00AB7EF0">
              <w:rPr>
                <w:sz w:val="18"/>
                <w:lang w:val="nl-NL"/>
              </w:rPr>
              <w:t>nai</w:t>
            </w:r>
            <w:proofErr w:type="spellEnd"/>
          </w:p>
        </w:tc>
        <w:tc>
          <w:tcPr>
            <w:tcW w:w="1457" w:type="dxa"/>
            <w:tcBorders>
              <w:top w:val="nil"/>
              <w:bottom w:val="nil"/>
            </w:tcBorders>
          </w:tcPr>
          <w:p w14:paraId="7EB7F07C" w14:textId="77777777" w:rsidR="003A588C" w:rsidRDefault="003A588C">
            <w:pPr>
              <w:pStyle w:val="GGTEphCell2"/>
            </w:pPr>
            <w:r>
              <w:t>pe/</w:t>
            </w:r>
            <w:proofErr w:type="spellStart"/>
            <w:r>
              <w:t>fagka</w:t>
            </w:r>
            <w:proofErr w:type="spellEnd"/>
          </w:p>
          <w:p w14:paraId="7191CAA4" w14:textId="77777777" w:rsidR="003A588C" w:rsidRDefault="003A588C">
            <w:pPr>
              <w:pStyle w:val="GGTEphCell2"/>
            </w:pPr>
            <w:r>
              <w:t>pe/</w:t>
            </w:r>
            <w:proofErr w:type="spellStart"/>
            <w:r>
              <w:t>fasmai</w:t>
            </w:r>
            <w:proofErr w:type="spellEnd"/>
          </w:p>
        </w:tc>
        <w:tc>
          <w:tcPr>
            <w:tcW w:w="1327" w:type="dxa"/>
            <w:gridSpan w:val="2"/>
            <w:tcBorders>
              <w:top w:val="nil"/>
              <w:bottom w:val="nil"/>
              <w:right w:val="nil"/>
            </w:tcBorders>
          </w:tcPr>
          <w:p w14:paraId="0117F0B1" w14:textId="0DA5F4DC" w:rsidR="003A588C" w:rsidRPr="0099262E" w:rsidRDefault="003A588C">
            <w:pPr>
              <w:pStyle w:val="GGTEphCell2"/>
              <w:rPr>
                <w:rFonts w:ascii="Times New Roman" w:hAnsi="Times New Roman"/>
                <w:lang w:val="de-DE"/>
              </w:rPr>
            </w:pPr>
            <w:r w:rsidRPr="0099262E">
              <w:rPr>
                <w:lang w:val="de-DE"/>
              </w:rPr>
              <w:t xml:space="preserve">e0fa&amp;nqhn </w:t>
            </w:r>
            <w:r w:rsidRPr="0099262E">
              <w:rPr>
                <w:rFonts w:ascii="Times New Roman" w:hAnsi="Times New Roman"/>
                <w:vertAlign w:val="superscript"/>
                <w:lang w:val="de-DE"/>
              </w:rPr>
              <w:t>Ao</w:t>
            </w:r>
            <w:r w:rsidR="00051EE7">
              <w:rPr>
                <w:rFonts w:ascii="Times New Roman" w:hAnsi="Times New Roman"/>
                <w:vertAlign w:val="superscript"/>
                <w:lang w:val="de-DE"/>
              </w:rPr>
              <w:t>r</w:t>
            </w:r>
            <w:r w:rsidRPr="0099262E">
              <w:rPr>
                <w:rFonts w:ascii="Times New Roman" w:hAnsi="Times New Roman"/>
                <w:vertAlign w:val="superscript"/>
                <w:lang w:val="de-DE"/>
              </w:rPr>
              <w:t>1</w:t>
            </w:r>
          </w:p>
          <w:p w14:paraId="0E795433" w14:textId="77777777" w:rsidR="003A588C" w:rsidRDefault="003A588C">
            <w:pPr>
              <w:pStyle w:val="GGTEphCell2"/>
              <w:rPr>
                <w:sz w:val="18"/>
                <w:lang w:val="de-DE"/>
              </w:rPr>
            </w:pPr>
            <w:proofErr w:type="spellStart"/>
            <w:r w:rsidRPr="0099262E">
              <w:rPr>
                <w:sz w:val="18"/>
                <w:lang w:val="de-DE"/>
              </w:rPr>
              <w:t>fanqh</w:t>
            </w:r>
            <w:proofErr w:type="spellEnd"/>
            <w:r w:rsidRPr="0099262E">
              <w:rPr>
                <w:sz w:val="18"/>
                <w:lang w:val="de-DE"/>
              </w:rPr>
              <w:t>=</w:t>
            </w:r>
            <w:proofErr w:type="spellStart"/>
            <w:r w:rsidRPr="0099262E">
              <w:rPr>
                <w:sz w:val="18"/>
                <w:lang w:val="de-DE"/>
              </w:rPr>
              <w:t>nai</w:t>
            </w:r>
            <w:proofErr w:type="spellEnd"/>
          </w:p>
          <w:p w14:paraId="5F9FEE36" w14:textId="77777777" w:rsidR="00CF3D37" w:rsidRPr="00CF3D37" w:rsidRDefault="00CF3D37">
            <w:pPr>
              <w:pStyle w:val="GGTEphCell2"/>
              <w:rPr>
                <w:sz w:val="10"/>
                <w:szCs w:val="10"/>
                <w:lang w:val="de-DE"/>
              </w:rPr>
            </w:pPr>
          </w:p>
          <w:p w14:paraId="1582701D" w14:textId="32AF449C" w:rsidR="003A588C" w:rsidRPr="0099262E" w:rsidRDefault="003A588C">
            <w:pPr>
              <w:pStyle w:val="GGTEphCell2"/>
              <w:rPr>
                <w:lang w:val="de-DE"/>
              </w:rPr>
            </w:pPr>
            <w:r w:rsidRPr="0099262E">
              <w:rPr>
                <w:lang w:val="de-DE"/>
              </w:rPr>
              <w:t>e0fa&amp;nhn</w:t>
            </w:r>
            <w:r w:rsidRPr="0099262E">
              <w:rPr>
                <w:rFonts w:ascii="Times New Roman" w:hAnsi="Times New Roman"/>
                <w:vertAlign w:val="superscript"/>
                <w:lang w:val="de-DE"/>
              </w:rPr>
              <w:t xml:space="preserve"> Ao</w:t>
            </w:r>
            <w:r w:rsidR="00051EE7">
              <w:rPr>
                <w:rFonts w:ascii="Times New Roman" w:hAnsi="Times New Roman"/>
                <w:vertAlign w:val="superscript"/>
                <w:lang w:val="de-DE"/>
              </w:rPr>
              <w:t>r</w:t>
            </w:r>
            <w:r w:rsidRPr="0099262E">
              <w:rPr>
                <w:rFonts w:ascii="Times New Roman" w:hAnsi="Times New Roman"/>
                <w:vertAlign w:val="superscript"/>
                <w:lang w:val="de-DE"/>
              </w:rPr>
              <w:t>2</w:t>
            </w:r>
          </w:p>
          <w:p w14:paraId="4813C647" w14:textId="77777777" w:rsidR="003A588C" w:rsidRDefault="003A588C">
            <w:pPr>
              <w:pStyle w:val="GGTEphCell2"/>
            </w:pPr>
            <w:proofErr w:type="spellStart"/>
            <w:r>
              <w:rPr>
                <w:sz w:val="18"/>
              </w:rPr>
              <w:t>fanh</w:t>
            </w:r>
            <w:proofErr w:type="spellEnd"/>
            <w:r>
              <w:rPr>
                <w:sz w:val="18"/>
              </w:rPr>
              <w:t>=</w:t>
            </w:r>
            <w:proofErr w:type="spellStart"/>
            <w:r>
              <w:rPr>
                <w:sz w:val="18"/>
              </w:rPr>
              <w:t>nai</w:t>
            </w:r>
            <w:proofErr w:type="spellEnd"/>
          </w:p>
        </w:tc>
        <w:tc>
          <w:tcPr>
            <w:tcW w:w="2149" w:type="dxa"/>
            <w:gridSpan w:val="2"/>
            <w:tcBorders>
              <w:top w:val="nil"/>
              <w:bottom w:val="nil"/>
            </w:tcBorders>
          </w:tcPr>
          <w:p w14:paraId="39AA5F0B" w14:textId="34273D1F" w:rsidR="003A588C" w:rsidRDefault="003A588C" w:rsidP="00C430DE">
            <w:pPr>
              <w:pStyle w:val="GGTEphCell2"/>
              <w:rPr>
                <w:rFonts w:ascii="Times New Roman" w:hAnsi="Times New Roman"/>
                <w:i/>
              </w:rPr>
            </w:pPr>
            <w:r>
              <w:rPr>
                <w:rFonts w:ascii="Times New Roman" w:hAnsi="Times New Roman"/>
                <w:i/>
              </w:rPr>
              <w:t>Ao</w:t>
            </w:r>
            <w:r w:rsidR="00051EE7">
              <w:rPr>
                <w:rFonts w:ascii="Times New Roman" w:hAnsi="Times New Roman"/>
                <w:i/>
              </w:rPr>
              <w:t>r</w:t>
            </w:r>
            <w:r>
              <w:rPr>
                <w:rFonts w:ascii="Times New Roman" w:hAnsi="Times New Roman"/>
                <w:i/>
              </w:rPr>
              <w:t>1=made to appear</w:t>
            </w:r>
          </w:p>
          <w:p w14:paraId="580D0D40" w14:textId="4296A1B4" w:rsidR="003A588C" w:rsidRDefault="00C430DE">
            <w:pPr>
              <w:pStyle w:val="GGTEphCell2"/>
              <w:rPr>
                <w:rFonts w:ascii="Times New Roman" w:hAnsi="Times New Roman"/>
                <w:i/>
              </w:rPr>
            </w:pPr>
            <w:r>
              <w:rPr>
                <w:rFonts w:ascii="Times New Roman" w:hAnsi="Times New Roman"/>
                <w:i/>
              </w:rPr>
              <w:t>Ao</w:t>
            </w:r>
            <w:r w:rsidR="00051EE7">
              <w:rPr>
                <w:rFonts w:ascii="Times New Roman" w:hAnsi="Times New Roman"/>
                <w:i/>
              </w:rPr>
              <w:t>r</w:t>
            </w:r>
            <w:r>
              <w:rPr>
                <w:rFonts w:ascii="Times New Roman" w:hAnsi="Times New Roman"/>
                <w:i/>
              </w:rPr>
              <w:t>2=</w:t>
            </w:r>
            <w:r w:rsidR="003A588C">
              <w:rPr>
                <w:rFonts w:ascii="Times New Roman" w:hAnsi="Times New Roman"/>
                <w:i/>
              </w:rPr>
              <w:t>appeared</w:t>
            </w:r>
          </w:p>
          <w:p w14:paraId="07C22B71" w14:textId="77777777" w:rsidR="00C430DE" w:rsidRDefault="00C430DE">
            <w:pPr>
              <w:pStyle w:val="GGTEphCell2"/>
              <w:rPr>
                <w:rFonts w:ascii="Times New Roman" w:hAnsi="Times New Roman"/>
                <w:i/>
              </w:rPr>
            </w:pPr>
          </w:p>
        </w:tc>
      </w:tr>
      <w:tr w:rsidR="003A588C" w14:paraId="47A4458C" w14:textId="77777777" w:rsidTr="001130F6">
        <w:trPr>
          <w:cantSplit/>
          <w:trHeight w:hRule="exact" w:val="120"/>
        </w:trPr>
        <w:tc>
          <w:tcPr>
            <w:tcW w:w="1389" w:type="dxa"/>
            <w:tcBorders>
              <w:top w:val="nil"/>
            </w:tcBorders>
          </w:tcPr>
          <w:p w14:paraId="617705F6" w14:textId="77777777" w:rsidR="003A588C" w:rsidRDefault="003A588C">
            <w:pPr>
              <w:pStyle w:val="GGTEphCell2"/>
            </w:pPr>
          </w:p>
        </w:tc>
        <w:tc>
          <w:tcPr>
            <w:tcW w:w="1446" w:type="dxa"/>
            <w:tcBorders>
              <w:top w:val="nil"/>
            </w:tcBorders>
          </w:tcPr>
          <w:p w14:paraId="2E2CA9B3" w14:textId="77777777" w:rsidR="003A588C" w:rsidRDefault="003A588C">
            <w:pPr>
              <w:pStyle w:val="GGTEphCell2"/>
            </w:pPr>
          </w:p>
        </w:tc>
        <w:tc>
          <w:tcPr>
            <w:tcW w:w="1418" w:type="dxa"/>
            <w:tcBorders>
              <w:top w:val="nil"/>
              <w:right w:val="nil"/>
            </w:tcBorders>
          </w:tcPr>
          <w:p w14:paraId="0277111F" w14:textId="77777777" w:rsidR="003A588C" w:rsidRDefault="003A588C">
            <w:pPr>
              <w:pStyle w:val="GGTEphCell2"/>
            </w:pPr>
          </w:p>
        </w:tc>
        <w:tc>
          <w:tcPr>
            <w:tcW w:w="1457" w:type="dxa"/>
            <w:tcBorders>
              <w:top w:val="nil"/>
            </w:tcBorders>
          </w:tcPr>
          <w:p w14:paraId="2CD8849D" w14:textId="77777777" w:rsidR="003A588C" w:rsidRDefault="003A588C">
            <w:pPr>
              <w:pStyle w:val="GGTEphCell2"/>
            </w:pPr>
          </w:p>
        </w:tc>
        <w:tc>
          <w:tcPr>
            <w:tcW w:w="1327" w:type="dxa"/>
            <w:gridSpan w:val="2"/>
            <w:tcBorders>
              <w:top w:val="nil"/>
              <w:right w:val="nil"/>
            </w:tcBorders>
          </w:tcPr>
          <w:p w14:paraId="09645747" w14:textId="77777777" w:rsidR="003A588C" w:rsidRDefault="003A588C">
            <w:pPr>
              <w:pStyle w:val="GGTEphCell2"/>
            </w:pPr>
          </w:p>
        </w:tc>
        <w:tc>
          <w:tcPr>
            <w:tcW w:w="2149" w:type="dxa"/>
            <w:gridSpan w:val="2"/>
            <w:tcBorders>
              <w:top w:val="nil"/>
            </w:tcBorders>
          </w:tcPr>
          <w:p w14:paraId="6974F9E9" w14:textId="77777777" w:rsidR="003A588C" w:rsidRDefault="003A588C">
            <w:pPr>
              <w:pStyle w:val="GGTEphCell2"/>
              <w:rPr>
                <w:rFonts w:ascii="Times New Roman" w:hAnsi="Times New Roman"/>
                <w:i/>
              </w:rPr>
            </w:pPr>
          </w:p>
        </w:tc>
      </w:tr>
      <w:tr w:rsidR="003A588C" w14:paraId="3A4E3967" w14:textId="77777777" w:rsidTr="001130F6">
        <w:trPr>
          <w:cantSplit/>
          <w:trHeight w:hRule="exact" w:val="120"/>
        </w:trPr>
        <w:tc>
          <w:tcPr>
            <w:tcW w:w="1389" w:type="dxa"/>
            <w:tcBorders>
              <w:bottom w:val="nil"/>
            </w:tcBorders>
          </w:tcPr>
          <w:p w14:paraId="040CE6E7" w14:textId="77777777" w:rsidR="003A588C" w:rsidRDefault="003A588C">
            <w:pPr>
              <w:pStyle w:val="GGTEphCell2"/>
              <w:keepNext/>
            </w:pPr>
          </w:p>
        </w:tc>
        <w:tc>
          <w:tcPr>
            <w:tcW w:w="1446" w:type="dxa"/>
            <w:tcBorders>
              <w:bottom w:val="nil"/>
            </w:tcBorders>
          </w:tcPr>
          <w:p w14:paraId="7E02D3A0" w14:textId="77777777" w:rsidR="003A588C" w:rsidRDefault="003A588C">
            <w:pPr>
              <w:pStyle w:val="GGTEphCell2"/>
            </w:pPr>
          </w:p>
        </w:tc>
        <w:tc>
          <w:tcPr>
            <w:tcW w:w="1418" w:type="dxa"/>
            <w:tcBorders>
              <w:bottom w:val="nil"/>
              <w:right w:val="nil"/>
            </w:tcBorders>
          </w:tcPr>
          <w:p w14:paraId="4D7DABAB" w14:textId="77777777" w:rsidR="003A588C" w:rsidRDefault="003A588C">
            <w:pPr>
              <w:pStyle w:val="GGTEphCell2"/>
            </w:pPr>
          </w:p>
        </w:tc>
        <w:tc>
          <w:tcPr>
            <w:tcW w:w="1457" w:type="dxa"/>
            <w:tcBorders>
              <w:bottom w:val="nil"/>
            </w:tcBorders>
          </w:tcPr>
          <w:p w14:paraId="692F936A" w14:textId="77777777" w:rsidR="003A588C" w:rsidRDefault="003A588C">
            <w:pPr>
              <w:pStyle w:val="GGTEphCell2"/>
            </w:pPr>
          </w:p>
        </w:tc>
        <w:tc>
          <w:tcPr>
            <w:tcW w:w="1327" w:type="dxa"/>
            <w:gridSpan w:val="2"/>
            <w:tcBorders>
              <w:bottom w:val="nil"/>
              <w:right w:val="nil"/>
            </w:tcBorders>
          </w:tcPr>
          <w:p w14:paraId="6137309C" w14:textId="77777777" w:rsidR="003A588C" w:rsidRDefault="003A588C">
            <w:pPr>
              <w:pStyle w:val="GGTEphCell2"/>
            </w:pPr>
          </w:p>
        </w:tc>
        <w:tc>
          <w:tcPr>
            <w:tcW w:w="2149" w:type="dxa"/>
            <w:gridSpan w:val="2"/>
            <w:tcBorders>
              <w:bottom w:val="nil"/>
            </w:tcBorders>
          </w:tcPr>
          <w:p w14:paraId="1D50A81E" w14:textId="77777777" w:rsidR="003A588C" w:rsidRDefault="003A588C">
            <w:pPr>
              <w:pStyle w:val="GGTEphCell2"/>
              <w:rPr>
                <w:rFonts w:ascii="Times New Roman" w:hAnsi="Times New Roman"/>
                <w:i/>
              </w:rPr>
            </w:pPr>
          </w:p>
        </w:tc>
      </w:tr>
      <w:tr w:rsidR="003A588C" w14:paraId="1AC9A00E" w14:textId="77777777" w:rsidTr="001130F6">
        <w:trPr>
          <w:cantSplit/>
        </w:trPr>
        <w:tc>
          <w:tcPr>
            <w:tcW w:w="1389" w:type="dxa"/>
            <w:tcBorders>
              <w:top w:val="nil"/>
              <w:bottom w:val="nil"/>
            </w:tcBorders>
          </w:tcPr>
          <w:p w14:paraId="65FCE83A" w14:textId="77777777" w:rsidR="003A588C" w:rsidRDefault="003A588C">
            <w:pPr>
              <w:pStyle w:val="GGTEphCell2"/>
              <w:keepNext/>
            </w:pPr>
            <w:bookmarkStart w:id="327" w:name="fero2"/>
            <w:proofErr w:type="spellStart"/>
            <w:r>
              <w:t>fe</w:t>
            </w:r>
            <w:proofErr w:type="spellEnd"/>
            <w:r>
              <w:t>/</w:t>
            </w:r>
            <w:proofErr w:type="spellStart"/>
            <w:r>
              <w:t>rw</w:t>
            </w:r>
            <w:bookmarkEnd w:id="327"/>
            <w:proofErr w:type="spellEnd"/>
          </w:p>
          <w:p w14:paraId="3265E1AC" w14:textId="77777777" w:rsidR="003A588C" w:rsidRDefault="003A588C">
            <w:pPr>
              <w:pStyle w:val="GGTEphCell2"/>
              <w:keepNext/>
              <w:rPr>
                <w:rFonts w:ascii="Times New Roman" w:hAnsi="Times New Roman"/>
              </w:rPr>
            </w:pPr>
            <w:r>
              <w:rPr>
                <w:rFonts w:ascii="Times New Roman" w:hAnsi="Times New Roman"/>
                <w:i/>
              </w:rPr>
              <w:t>bring, carry</w:t>
            </w:r>
          </w:p>
        </w:tc>
        <w:tc>
          <w:tcPr>
            <w:tcW w:w="1446" w:type="dxa"/>
            <w:tcBorders>
              <w:top w:val="nil"/>
              <w:bottom w:val="nil"/>
            </w:tcBorders>
          </w:tcPr>
          <w:p w14:paraId="098F4CD8" w14:textId="77777777" w:rsidR="003A588C" w:rsidRDefault="003A588C">
            <w:pPr>
              <w:pStyle w:val="GGTEphCell2"/>
            </w:pPr>
            <w:r>
              <w:t>oi1sw</w:t>
            </w:r>
          </w:p>
        </w:tc>
        <w:tc>
          <w:tcPr>
            <w:tcW w:w="1418" w:type="dxa"/>
            <w:tcBorders>
              <w:top w:val="nil"/>
              <w:bottom w:val="nil"/>
              <w:right w:val="nil"/>
            </w:tcBorders>
          </w:tcPr>
          <w:p w14:paraId="5983A746" w14:textId="77777777" w:rsidR="003A588C" w:rsidRPr="0099262E" w:rsidRDefault="003A588C">
            <w:pPr>
              <w:pStyle w:val="GGTEphCell2"/>
              <w:rPr>
                <w:lang w:val="de-DE"/>
              </w:rPr>
            </w:pPr>
            <w:r w:rsidRPr="0099262E">
              <w:rPr>
                <w:lang w:val="de-DE"/>
              </w:rPr>
              <w:t>h1negka</w:t>
            </w:r>
          </w:p>
          <w:p w14:paraId="2AB51A19" w14:textId="77777777" w:rsidR="003A588C" w:rsidRPr="0099262E" w:rsidRDefault="003A588C">
            <w:pPr>
              <w:pStyle w:val="GGTEphCell2"/>
              <w:rPr>
                <w:lang w:val="de-DE"/>
              </w:rPr>
            </w:pPr>
            <w:r w:rsidRPr="0099262E">
              <w:rPr>
                <w:sz w:val="18"/>
                <w:lang w:val="de-DE"/>
              </w:rPr>
              <w:t>e0ne/</w:t>
            </w:r>
            <w:proofErr w:type="spellStart"/>
            <w:r w:rsidRPr="0099262E">
              <w:rPr>
                <w:sz w:val="18"/>
                <w:lang w:val="de-DE"/>
              </w:rPr>
              <w:t>gkai</w:t>
            </w:r>
            <w:proofErr w:type="spellEnd"/>
          </w:p>
          <w:p w14:paraId="00B6F99E" w14:textId="77777777" w:rsidR="003A588C" w:rsidRPr="0099262E" w:rsidRDefault="003A588C">
            <w:pPr>
              <w:pStyle w:val="GGTEphCell2"/>
              <w:rPr>
                <w:lang w:val="de-DE"/>
              </w:rPr>
            </w:pPr>
            <w:r w:rsidRPr="0099262E">
              <w:rPr>
                <w:lang w:val="de-DE"/>
              </w:rPr>
              <w:t>h1negkon</w:t>
            </w:r>
            <w:r w:rsidRPr="0099262E">
              <w:rPr>
                <w:lang w:val="de-DE"/>
              </w:rPr>
              <w:tab/>
            </w:r>
            <w:r w:rsidRPr="0099262E">
              <w:rPr>
                <w:lang w:val="de-DE"/>
              </w:rPr>
              <w:tab/>
            </w:r>
            <w:r w:rsidRPr="0099262E">
              <w:rPr>
                <w:lang w:val="de-DE"/>
              </w:rPr>
              <w:tab/>
            </w:r>
            <w:r w:rsidRPr="0099262E">
              <w:rPr>
                <w:lang w:val="de-DE"/>
              </w:rPr>
              <w:tab/>
            </w:r>
            <w:r w:rsidRPr="0099262E">
              <w:rPr>
                <w:lang w:val="de-DE"/>
              </w:rPr>
              <w:tab/>
            </w:r>
            <w:r w:rsidRPr="0099262E">
              <w:rPr>
                <w:lang w:val="de-DE"/>
              </w:rPr>
              <w:tab/>
            </w:r>
            <w:r w:rsidRPr="0099262E">
              <w:rPr>
                <w:lang w:val="de-DE"/>
              </w:rPr>
              <w:tab/>
            </w:r>
            <w:r w:rsidRPr="0099262E">
              <w:rPr>
                <w:lang w:val="de-DE"/>
              </w:rPr>
              <w:tab/>
              <w:t>¬</w:t>
            </w:r>
          </w:p>
          <w:p w14:paraId="0692CF49" w14:textId="77777777" w:rsidR="003A588C" w:rsidRPr="0099262E" w:rsidRDefault="003A588C">
            <w:pPr>
              <w:pStyle w:val="GGTEphCell2"/>
              <w:rPr>
                <w:lang w:val="de-DE"/>
              </w:rPr>
            </w:pPr>
            <w:r w:rsidRPr="0099262E">
              <w:rPr>
                <w:sz w:val="18"/>
                <w:lang w:val="de-DE"/>
              </w:rPr>
              <w:t>e0negkei=n</w:t>
            </w:r>
          </w:p>
        </w:tc>
        <w:tc>
          <w:tcPr>
            <w:tcW w:w="1457" w:type="dxa"/>
            <w:tcBorders>
              <w:top w:val="nil"/>
              <w:bottom w:val="nil"/>
            </w:tcBorders>
          </w:tcPr>
          <w:p w14:paraId="4926CF6E" w14:textId="77777777" w:rsidR="003A588C" w:rsidRDefault="003A588C">
            <w:pPr>
              <w:pStyle w:val="GGTEphCell2"/>
            </w:pPr>
            <w:r>
              <w:t>e0nh/</w:t>
            </w:r>
            <w:proofErr w:type="spellStart"/>
            <w:r>
              <w:t>noxa</w:t>
            </w:r>
            <w:proofErr w:type="spellEnd"/>
          </w:p>
          <w:p w14:paraId="70F07EDD" w14:textId="77777777" w:rsidR="003A588C" w:rsidRDefault="003A588C">
            <w:pPr>
              <w:pStyle w:val="GGTEphCell2"/>
            </w:pPr>
            <w:r>
              <w:t>e0nh/</w:t>
            </w:r>
            <w:proofErr w:type="spellStart"/>
            <w:r>
              <w:t>negmai</w:t>
            </w:r>
            <w:proofErr w:type="spellEnd"/>
          </w:p>
        </w:tc>
        <w:tc>
          <w:tcPr>
            <w:tcW w:w="1327" w:type="dxa"/>
            <w:gridSpan w:val="2"/>
            <w:tcBorders>
              <w:top w:val="nil"/>
              <w:bottom w:val="nil"/>
              <w:right w:val="nil"/>
            </w:tcBorders>
          </w:tcPr>
          <w:p w14:paraId="553FE550" w14:textId="77777777" w:rsidR="003A588C" w:rsidRDefault="003A588C">
            <w:pPr>
              <w:pStyle w:val="GGTEphCell2"/>
            </w:pPr>
            <w:r>
              <w:t>h0ne/</w:t>
            </w:r>
            <w:proofErr w:type="spellStart"/>
            <w:r>
              <w:t>xqhn</w:t>
            </w:r>
            <w:proofErr w:type="spellEnd"/>
          </w:p>
          <w:p w14:paraId="0F4CFFD0" w14:textId="77777777" w:rsidR="003A588C" w:rsidRDefault="003A588C">
            <w:pPr>
              <w:pStyle w:val="GGTEphCell2"/>
            </w:pPr>
            <w:r>
              <w:rPr>
                <w:sz w:val="18"/>
              </w:rPr>
              <w:t>e0nexqh=</w:t>
            </w:r>
            <w:proofErr w:type="spellStart"/>
            <w:r>
              <w:rPr>
                <w:sz w:val="18"/>
              </w:rPr>
              <w:t>nai</w:t>
            </w:r>
            <w:proofErr w:type="spellEnd"/>
          </w:p>
        </w:tc>
        <w:tc>
          <w:tcPr>
            <w:tcW w:w="2149" w:type="dxa"/>
            <w:gridSpan w:val="2"/>
            <w:tcBorders>
              <w:top w:val="nil"/>
              <w:bottom w:val="nil"/>
            </w:tcBorders>
          </w:tcPr>
          <w:p w14:paraId="17FE888F" w14:textId="77777777" w:rsidR="003A588C" w:rsidRDefault="003A588C">
            <w:pPr>
              <w:pStyle w:val="GGTEphCell2"/>
              <w:rPr>
                <w:rFonts w:ascii="Times New Roman" w:hAnsi="Times New Roman"/>
                <w:i/>
              </w:rPr>
            </w:pPr>
          </w:p>
        </w:tc>
      </w:tr>
      <w:tr w:rsidR="003A588C" w14:paraId="75DF2C20" w14:textId="77777777" w:rsidTr="001130F6">
        <w:trPr>
          <w:cantSplit/>
          <w:trHeight w:hRule="exact" w:val="120"/>
        </w:trPr>
        <w:tc>
          <w:tcPr>
            <w:tcW w:w="1389" w:type="dxa"/>
            <w:tcBorders>
              <w:top w:val="nil"/>
            </w:tcBorders>
          </w:tcPr>
          <w:p w14:paraId="440E0537" w14:textId="77777777" w:rsidR="003A588C" w:rsidRDefault="003A588C">
            <w:pPr>
              <w:pStyle w:val="GGTEphCell2"/>
            </w:pPr>
          </w:p>
        </w:tc>
        <w:tc>
          <w:tcPr>
            <w:tcW w:w="1446" w:type="dxa"/>
            <w:tcBorders>
              <w:top w:val="nil"/>
            </w:tcBorders>
          </w:tcPr>
          <w:p w14:paraId="68EAD76F" w14:textId="77777777" w:rsidR="003A588C" w:rsidRDefault="003A588C">
            <w:pPr>
              <w:pStyle w:val="GGTEphCell2"/>
            </w:pPr>
          </w:p>
        </w:tc>
        <w:tc>
          <w:tcPr>
            <w:tcW w:w="1418" w:type="dxa"/>
            <w:tcBorders>
              <w:top w:val="nil"/>
              <w:right w:val="nil"/>
            </w:tcBorders>
          </w:tcPr>
          <w:p w14:paraId="1457AFF8" w14:textId="77777777" w:rsidR="003A588C" w:rsidRDefault="003A588C">
            <w:pPr>
              <w:pStyle w:val="GGTEphCell2"/>
            </w:pPr>
          </w:p>
        </w:tc>
        <w:tc>
          <w:tcPr>
            <w:tcW w:w="1457" w:type="dxa"/>
            <w:tcBorders>
              <w:top w:val="nil"/>
            </w:tcBorders>
          </w:tcPr>
          <w:p w14:paraId="03066D20" w14:textId="77777777" w:rsidR="003A588C" w:rsidRDefault="003A588C">
            <w:pPr>
              <w:pStyle w:val="GGTEphCell2"/>
            </w:pPr>
          </w:p>
        </w:tc>
        <w:tc>
          <w:tcPr>
            <w:tcW w:w="1327" w:type="dxa"/>
            <w:gridSpan w:val="2"/>
            <w:tcBorders>
              <w:top w:val="nil"/>
              <w:right w:val="nil"/>
            </w:tcBorders>
          </w:tcPr>
          <w:p w14:paraId="289528A9" w14:textId="77777777" w:rsidR="003A588C" w:rsidRDefault="003A588C">
            <w:pPr>
              <w:pStyle w:val="GGTEphCell2"/>
            </w:pPr>
          </w:p>
        </w:tc>
        <w:tc>
          <w:tcPr>
            <w:tcW w:w="2149" w:type="dxa"/>
            <w:gridSpan w:val="2"/>
            <w:tcBorders>
              <w:top w:val="nil"/>
            </w:tcBorders>
          </w:tcPr>
          <w:p w14:paraId="7D45B289" w14:textId="77777777" w:rsidR="003A588C" w:rsidRDefault="003A588C">
            <w:pPr>
              <w:pStyle w:val="GGTEphCell2"/>
              <w:rPr>
                <w:rFonts w:ascii="Times New Roman" w:hAnsi="Times New Roman"/>
                <w:i/>
              </w:rPr>
            </w:pPr>
          </w:p>
        </w:tc>
      </w:tr>
      <w:tr w:rsidR="003A588C" w14:paraId="27DF70E4" w14:textId="77777777" w:rsidTr="001130F6">
        <w:trPr>
          <w:cantSplit/>
          <w:trHeight w:hRule="exact" w:val="120"/>
        </w:trPr>
        <w:tc>
          <w:tcPr>
            <w:tcW w:w="1389" w:type="dxa"/>
            <w:tcBorders>
              <w:bottom w:val="nil"/>
            </w:tcBorders>
          </w:tcPr>
          <w:p w14:paraId="0DACB94B" w14:textId="77777777" w:rsidR="003A588C" w:rsidRDefault="003A588C" w:rsidP="00EA2A0D">
            <w:pPr>
              <w:pStyle w:val="GGTEphCell2"/>
              <w:keepNext/>
            </w:pPr>
          </w:p>
        </w:tc>
        <w:tc>
          <w:tcPr>
            <w:tcW w:w="1446" w:type="dxa"/>
            <w:tcBorders>
              <w:bottom w:val="nil"/>
            </w:tcBorders>
          </w:tcPr>
          <w:p w14:paraId="364D3ADA" w14:textId="77777777" w:rsidR="003A588C" w:rsidRDefault="003A588C">
            <w:pPr>
              <w:pStyle w:val="GGTEphCell2"/>
            </w:pPr>
          </w:p>
        </w:tc>
        <w:tc>
          <w:tcPr>
            <w:tcW w:w="1418" w:type="dxa"/>
            <w:tcBorders>
              <w:bottom w:val="nil"/>
              <w:right w:val="nil"/>
            </w:tcBorders>
          </w:tcPr>
          <w:p w14:paraId="4BD79769" w14:textId="77777777" w:rsidR="003A588C" w:rsidRDefault="003A588C">
            <w:pPr>
              <w:pStyle w:val="GGTEphCell2"/>
            </w:pPr>
          </w:p>
        </w:tc>
        <w:tc>
          <w:tcPr>
            <w:tcW w:w="1457" w:type="dxa"/>
            <w:tcBorders>
              <w:bottom w:val="nil"/>
            </w:tcBorders>
          </w:tcPr>
          <w:p w14:paraId="28D8654C" w14:textId="77777777" w:rsidR="003A588C" w:rsidRDefault="003A588C">
            <w:pPr>
              <w:pStyle w:val="GGTEphCell2"/>
            </w:pPr>
          </w:p>
        </w:tc>
        <w:tc>
          <w:tcPr>
            <w:tcW w:w="1327" w:type="dxa"/>
            <w:gridSpan w:val="2"/>
            <w:tcBorders>
              <w:bottom w:val="nil"/>
              <w:right w:val="nil"/>
            </w:tcBorders>
          </w:tcPr>
          <w:p w14:paraId="10B2D966" w14:textId="77777777" w:rsidR="003A588C" w:rsidRDefault="003A588C">
            <w:pPr>
              <w:pStyle w:val="GGTEphCell2"/>
            </w:pPr>
          </w:p>
        </w:tc>
        <w:tc>
          <w:tcPr>
            <w:tcW w:w="2149" w:type="dxa"/>
            <w:gridSpan w:val="2"/>
            <w:tcBorders>
              <w:bottom w:val="nil"/>
            </w:tcBorders>
          </w:tcPr>
          <w:p w14:paraId="384AC7CA" w14:textId="77777777" w:rsidR="003A588C" w:rsidRDefault="003A588C">
            <w:pPr>
              <w:pStyle w:val="GGTEphCell2"/>
              <w:rPr>
                <w:rFonts w:ascii="Times New Roman" w:hAnsi="Times New Roman"/>
                <w:i/>
              </w:rPr>
            </w:pPr>
          </w:p>
        </w:tc>
      </w:tr>
      <w:tr w:rsidR="003A588C" w14:paraId="291252A8" w14:textId="77777777" w:rsidTr="001130F6">
        <w:trPr>
          <w:cantSplit/>
        </w:trPr>
        <w:tc>
          <w:tcPr>
            <w:tcW w:w="1389" w:type="dxa"/>
            <w:tcBorders>
              <w:top w:val="nil"/>
              <w:bottom w:val="nil"/>
            </w:tcBorders>
          </w:tcPr>
          <w:p w14:paraId="41FAB2DE" w14:textId="77777777" w:rsidR="003A588C" w:rsidRDefault="003A588C" w:rsidP="00EA2A0D">
            <w:pPr>
              <w:pStyle w:val="GGTEphCell2"/>
              <w:keepNext/>
            </w:pPr>
            <w:bookmarkStart w:id="328" w:name="feugo"/>
            <w:r>
              <w:t>feu/</w:t>
            </w:r>
            <w:proofErr w:type="spellStart"/>
            <w:r>
              <w:t>gw</w:t>
            </w:r>
            <w:bookmarkEnd w:id="328"/>
            <w:proofErr w:type="spellEnd"/>
          </w:p>
          <w:p w14:paraId="49ACD8E6" w14:textId="77777777" w:rsidR="003A588C" w:rsidRDefault="003A588C" w:rsidP="00EA2A0D">
            <w:pPr>
              <w:pStyle w:val="GGTEphCell2"/>
              <w:keepNext/>
              <w:rPr>
                <w:rFonts w:ascii="Times New Roman" w:hAnsi="Times New Roman"/>
                <w:i/>
              </w:rPr>
            </w:pPr>
            <w:r>
              <w:rPr>
                <w:rFonts w:ascii="Times New Roman" w:hAnsi="Times New Roman"/>
                <w:i/>
              </w:rPr>
              <w:t>flee</w:t>
            </w:r>
          </w:p>
        </w:tc>
        <w:tc>
          <w:tcPr>
            <w:tcW w:w="1446" w:type="dxa"/>
            <w:tcBorders>
              <w:top w:val="nil"/>
              <w:bottom w:val="nil"/>
            </w:tcBorders>
          </w:tcPr>
          <w:p w14:paraId="0709B8C3" w14:textId="77777777" w:rsidR="003A588C" w:rsidRDefault="003A588C">
            <w:pPr>
              <w:pStyle w:val="GGTEphCell2"/>
            </w:pPr>
            <w:r>
              <w:t>feu/</w:t>
            </w:r>
            <w:proofErr w:type="spellStart"/>
            <w:r>
              <w:t>comai</w:t>
            </w:r>
            <w:proofErr w:type="spellEnd"/>
          </w:p>
        </w:tc>
        <w:tc>
          <w:tcPr>
            <w:tcW w:w="1418" w:type="dxa"/>
            <w:tcBorders>
              <w:top w:val="nil"/>
              <w:bottom w:val="nil"/>
              <w:right w:val="nil"/>
            </w:tcBorders>
          </w:tcPr>
          <w:p w14:paraId="1B01D613" w14:textId="77777777" w:rsidR="003A588C" w:rsidRDefault="003A588C">
            <w:pPr>
              <w:pStyle w:val="GGTEphCell2"/>
            </w:pPr>
            <w:r>
              <w:t>e1fugon</w:t>
            </w:r>
          </w:p>
          <w:p w14:paraId="307E6A73" w14:textId="77777777" w:rsidR="003A588C" w:rsidRDefault="003A588C">
            <w:pPr>
              <w:pStyle w:val="GGTEphCell2"/>
              <w:rPr>
                <w:sz w:val="18"/>
              </w:rPr>
            </w:pPr>
            <w:proofErr w:type="spellStart"/>
            <w:r>
              <w:rPr>
                <w:sz w:val="18"/>
              </w:rPr>
              <w:t>fugei</w:t>
            </w:r>
            <w:proofErr w:type="spellEnd"/>
            <w:r>
              <w:rPr>
                <w:sz w:val="18"/>
              </w:rPr>
              <w:t>=n</w:t>
            </w:r>
          </w:p>
        </w:tc>
        <w:tc>
          <w:tcPr>
            <w:tcW w:w="1457" w:type="dxa"/>
            <w:tcBorders>
              <w:top w:val="nil"/>
              <w:bottom w:val="nil"/>
            </w:tcBorders>
          </w:tcPr>
          <w:p w14:paraId="7CC6858E" w14:textId="77777777" w:rsidR="003A588C" w:rsidRDefault="003A588C">
            <w:pPr>
              <w:pStyle w:val="GGTEphCell2"/>
            </w:pPr>
            <w:r>
              <w:t>pe/</w:t>
            </w:r>
            <w:proofErr w:type="spellStart"/>
            <w:r>
              <w:t>feuga</w:t>
            </w:r>
            <w:proofErr w:type="spellEnd"/>
          </w:p>
          <w:p w14:paraId="66FE993C" w14:textId="77777777" w:rsidR="003A588C" w:rsidRDefault="003A588C">
            <w:pPr>
              <w:pStyle w:val="GGTEphCell2"/>
            </w:pPr>
            <w:r>
              <w:t>-</w:t>
            </w:r>
          </w:p>
        </w:tc>
        <w:tc>
          <w:tcPr>
            <w:tcW w:w="1327" w:type="dxa"/>
            <w:gridSpan w:val="2"/>
            <w:tcBorders>
              <w:top w:val="nil"/>
              <w:bottom w:val="nil"/>
              <w:right w:val="nil"/>
            </w:tcBorders>
          </w:tcPr>
          <w:p w14:paraId="50498E5A" w14:textId="77777777" w:rsidR="003A588C" w:rsidRDefault="003A588C">
            <w:pPr>
              <w:pStyle w:val="GGTEphCell2"/>
            </w:pPr>
            <w:r>
              <w:t>-</w:t>
            </w:r>
          </w:p>
        </w:tc>
        <w:tc>
          <w:tcPr>
            <w:tcW w:w="2149" w:type="dxa"/>
            <w:gridSpan w:val="2"/>
            <w:tcBorders>
              <w:top w:val="nil"/>
              <w:bottom w:val="nil"/>
            </w:tcBorders>
          </w:tcPr>
          <w:p w14:paraId="30E700B1" w14:textId="77777777" w:rsidR="003A588C" w:rsidRDefault="003A588C">
            <w:pPr>
              <w:pStyle w:val="GGTEphCell2"/>
              <w:rPr>
                <w:rFonts w:ascii="Times New Roman" w:hAnsi="Times New Roman"/>
                <w:i/>
              </w:rPr>
            </w:pPr>
          </w:p>
        </w:tc>
      </w:tr>
      <w:tr w:rsidR="003A588C" w14:paraId="73179646" w14:textId="77777777" w:rsidTr="001130F6">
        <w:trPr>
          <w:cantSplit/>
          <w:trHeight w:hRule="exact" w:val="120"/>
        </w:trPr>
        <w:tc>
          <w:tcPr>
            <w:tcW w:w="1389" w:type="dxa"/>
            <w:tcBorders>
              <w:top w:val="nil"/>
            </w:tcBorders>
          </w:tcPr>
          <w:p w14:paraId="3EF9AE07" w14:textId="77777777" w:rsidR="003A588C" w:rsidRDefault="003A588C">
            <w:pPr>
              <w:pStyle w:val="GGTEphCell2"/>
            </w:pPr>
          </w:p>
        </w:tc>
        <w:tc>
          <w:tcPr>
            <w:tcW w:w="1446" w:type="dxa"/>
            <w:tcBorders>
              <w:top w:val="nil"/>
            </w:tcBorders>
          </w:tcPr>
          <w:p w14:paraId="0B9628D3" w14:textId="77777777" w:rsidR="003A588C" w:rsidRDefault="003A588C">
            <w:pPr>
              <w:pStyle w:val="GGTEphCell2"/>
            </w:pPr>
          </w:p>
        </w:tc>
        <w:tc>
          <w:tcPr>
            <w:tcW w:w="1418" w:type="dxa"/>
            <w:tcBorders>
              <w:top w:val="nil"/>
              <w:right w:val="nil"/>
            </w:tcBorders>
          </w:tcPr>
          <w:p w14:paraId="1AA8D7CF" w14:textId="77777777" w:rsidR="003A588C" w:rsidRDefault="003A588C">
            <w:pPr>
              <w:pStyle w:val="GGTEphCell2"/>
            </w:pPr>
          </w:p>
        </w:tc>
        <w:tc>
          <w:tcPr>
            <w:tcW w:w="1457" w:type="dxa"/>
            <w:tcBorders>
              <w:top w:val="nil"/>
            </w:tcBorders>
          </w:tcPr>
          <w:p w14:paraId="5A6BD9AB" w14:textId="77777777" w:rsidR="003A588C" w:rsidRDefault="003A588C">
            <w:pPr>
              <w:pStyle w:val="GGTEphCell2"/>
            </w:pPr>
          </w:p>
        </w:tc>
        <w:tc>
          <w:tcPr>
            <w:tcW w:w="1327" w:type="dxa"/>
            <w:gridSpan w:val="2"/>
            <w:tcBorders>
              <w:top w:val="nil"/>
              <w:right w:val="nil"/>
            </w:tcBorders>
          </w:tcPr>
          <w:p w14:paraId="768A5B2C" w14:textId="77777777" w:rsidR="003A588C" w:rsidRDefault="003A588C">
            <w:pPr>
              <w:pStyle w:val="GGTEphCell2"/>
            </w:pPr>
          </w:p>
        </w:tc>
        <w:tc>
          <w:tcPr>
            <w:tcW w:w="2149" w:type="dxa"/>
            <w:gridSpan w:val="2"/>
            <w:tcBorders>
              <w:top w:val="nil"/>
            </w:tcBorders>
          </w:tcPr>
          <w:p w14:paraId="34D88FF6" w14:textId="77777777" w:rsidR="003A588C" w:rsidRDefault="003A588C">
            <w:pPr>
              <w:pStyle w:val="GGTEphCell2"/>
              <w:rPr>
                <w:rFonts w:ascii="Times New Roman" w:hAnsi="Times New Roman"/>
                <w:i/>
              </w:rPr>
            </w:pPr>
          </w:p>
        </w:tc>
      </w:tr>
      <w:tr w:rsidR="003A588C" w14:paraId="14CB7C5C" w14:textId="77777777" w:rsidTr="001130F6">
        <w:trPr>
          <w:cantSplit/>
          <w:trHeight w:hRule="exact" w:val="120"/>
        </w:trPr>
        <w:tc>
          <w:tcPr>
            <w:tcW w:w="1389" w:type="dxa"/>
            <w:tcBorders>
              <w:bottom w:val="nil"/>
            </w:tcBorders>
          </w:tcPr>
          <w:p w14:paraId="6AECE753" w14:textId="77777777" w:rsidR="003A588C" w:rsidRDefault="003A588C" w:rsidP="00CF3D37">
            <w:pPr>
              <w:pStyle w:val="GGTEphCell2"/>
              <w:keepNext/>
            </w:pPr>
          </w:p>
        </w:tc>
        <w:tc>
          <w:tcPr>
            <w:tcW w:w="1446" w:type="dxa"/>
            <w:tcBorders>
              <w:bottom w:val="nil"/>
            </w:tcBorders>
          </w:tcPr>
          <w:p w14:paraId="1D734A93" w14:textId="77777777" w:rsidR="003A588C" w:rsidRDefault="003A588C">
            <w:pPr>
              <w:pStyle w:val="GGTEphCell2"/>
            </w:pPr>
          </w:p>
        </w:tc>
        <w:tc>
          <w:tcPr>
            <w:tcW w:w="1418" w:type="dxa"/>
            <w:tcBorders>
              <w:bottom w:val="nil"/>
              <w:right w:val="nil"/>
            </w:tcBorders>
          </w:tcPr>
          <w:p w14:paraId="6B00A0C6" w14:textId="77777777" w:rsidR="003A588C" w:rsidRDefault="003A588C">
            <w:pPr>
              <w:pStyle w:val="GGTEphCell2"/>
            </w:pPr>
          </w:p>
        </w:tc>
        <w:tc>
          <w:tcPr>
            <w:tcW w:w="1457" w:type="dxa"/>
            <w:tcBorders>
              <w:bottom w:val="nil"/>
            </w:tcBorders>
          </w:tcPr>
          <w:p w14:paraId="1224AEB0" w14:textId="77777777" w:rsidR="003A588C" w:rsidRDefault="003A588C">
            <w:pPr>
              <w:pStyle w:val="GGTEphCell2"/>
            </w:pPr>
          </w:p>
        </w:tc>
        <w:tc>
          <w:tcPr>
            <w:tcW w:w="1327" w:type="dxa"/>
            <w:gridSpan w:val="2"/>
            <w:tcBorders>
              <w:bottom w:val="nil"/>
              <w:right w:val="nil"/>
            </w:tcBorders>
          </w:tcPr>
          <w:p w14:paraId="244E5900" w14:textId="77777777" w:rsidR="003A588C" w:rsidRDefault="003A588C">
            <w:pPr>
              <w:pStyle w:val="GGTEphCell2"/>
            </w:pPr>
          </w:p>
        </w:tc>
        <w:tc>
          <w:tcPr>
            <w:tcW w:w="2149" w:type="dxa"/>
            <w:gridSpan w:val="2"/>
            <w:tcBorders>
              <w:bottom w:val="nil"/>
            </w:tcBorders>
          </w:tcPr>
          <w:p w14:paraId="6CB91E47" w14:textId="77777777" w:rsidR="003A588C" w:rsidRDefault="003A588C">
            <w:pPr>
              <w:pStyle w:val="GGTEphCell2"/>
              <w:rPr>
                <w:rFonts w:ascii="Times New Roman" w:hAnsi="Times New Roman"/>
                <w:i/>
              </w:rPr>
            </w:pPr>
          </w:p>
        </w:tc>
      </w:tr>
      <w:tr w:rsidR="003A588C" w14:paraId="4CBD88C6" w14:textId="77777777" w:rsidTr="001130F6">
        <w:trPr>
          <w:cantSplit/>
        </w:trPr>
        <w:tc>
          <w:tcPr>
            <w:tcW w:w="1389" w:type="dxa"/>
            <w:tcBorders>
              <w:top w:val="nil"/>
              <w:bottom w:val="nil"/>
            </w:tcBorders>
          </w:tcPr>
          <w:p w14:paraId="5D6EA4EB" w14:textId="77777777" w:rsidR="003A588C" w:rsidRDefault="003A588C" w:rsidP="00CF3D37">
            <w:pPr>
              <w:pStyle w:val="GGTEphCell2"/>
              <w:keepNext/>
            </w:pPr>
            <w:bookmarkStart w:id="329" w:name="femi2"/>
            <w:proofErr w:type="spellStart"/>
            <w:r>
              <w:t>fhmi</w:t>
            </w:r>
            <w:proofErr w:type="spellEnd"/>
            <w:r>
              <w:t>/</w:t>
            </w:r>
            <w:bookmarkEnd w:id="329"/>
          </w:p>
          <w:p w14:paraId="78B9C0DB" w14:textId="77777777" w:rsidR="003A588C" w:rsidRDefault="003A588C" w:rsidP="00CF3D37">
            <w:pPr>
              <w:pStyle w:val="GGTEphCell2"/>
              <w:keepNext/>
              <w:rPr>
                <w:rFonts w:ascii="Times New Roman" w:hAnsi="Times New Roman"/>
              </w:rPr>
            </w:pPr>
            <w:r>
              <w:rPr>
                <w:rFonts w:ascii="Times New Roman" w:hAnsi="Times New Roman"/>
                <w:i/>
              </w:rPr>
              <w:t>say</w:t>
            </w:r>
          </w:p>
        </w:tc>
        <w:tc>
          <w:tcPr>
            <w:tcW w:w="1446" w:type="dxa"/>
            <w:tcBorders>
              <w:top w:val="nil"/>
              <w:bottom w:val="nil"/>
            </w:tcBorders>
          </w:tcPr>
          <w:p w14:paraId="09288A92" w14:textId="77777777" w:rsidR="003A588C" w:rsidRDefault="003A588C">
            <w:pPr>
              <w:pStyle w:val="GGTEphCell2"/>
            </w:pPr>
            <w:proofErr w:type="spellStart"/>
            <w:r>
              <w:t>fh</w:t>
            </w:r>
            <w:proofErr w:type="spellEnd"/>
            <w:r>
              <w:t>/</w:t>
            </w:r>
            <w:proofErr w:type="spellStart"/>
            <w:r>
              <w:t>sw</w:t>
            </w:r>
            <w:proofErr w:type="spellEnd"/>
          </w:p>
        </w:tc>
        <w:tc>
          <w:tcPr>
            <w:tcW w:w="1418" w:type="dxa"/>
            <w:tcBorders>
              <w:top w:val="nil"/>
              <w:bottom w:val="nil"/>
              <w:right w:val="nil"/>
            </w:tcBorders>
          </w:tcPr>
          <w:p w14:paraId="7358C400" w14:textId="77777777" w:rsidR="003A588C" w:rsidRDefault="003A588C">
            <w:pPr>
              <w:pStyle w:val="GGTEphCell2"/>
            </w:pPr>
            <w:r>
              <w:t>e1fhsa</w:t>
            </w:r>
          </w:p>
          <w:p w14:paraId="2F642059" w14:textId="77777777" w:rsidR="003A588C" w:rsidRDefault="003A588C">
            <w:pPr>
              <w:pStyle w:val="GGTEphCell2"/>
            </w:pPr>
            <w:proofErr w:type="spellStart"/>
            <w:r>
              <w:rPr>
                <w:sz w:val="18"/>
              </w:rPr>
              <w:t>fh</w:t>
            </w:r>
            <w:proofErr w:type="spellEnd"/>
            <w:r>
              <w:rPr>
                <w:sz w:val="18"/>
              </w:rPr>
              <w:t>=</w:t>
            </w:r>
            <w:proofErr w:type="spellStart"/>
            <w:r>
              <w:rPr>
                <w:sz w:val="18"/>
              </w:rPr>
              <w:t>sai</w:t>
            </w:r>
            <w:proofErr w:type="spellEnd"/>
          </w:p>
        </w:tc>
        <w:tc>
          <w:tcPr>
            <w:tcW w:w="1457" w:type="dxa"/>
            <w:tcBorders>
              <w:top w:val="nil"/>
              <w:bottom w:val="nil"/>
            </w:tcBorders>
          </w:tcPr>
          <w:p w14:paraId="2F39C2FC" w14:textId="77777777" w:rsidR="003A588C" w:rsidRDefault="003A588C">
            <w:pPr>
              <w:pStyle w:val="GGTEphCell2"/>
            </w:pPr>
            <w:r>
              <w:t>-</w:t>
            </w:r>
          </w:p>
        </w:tc>
        <w:tc>
          <w:tcPr>
            <w:tcW w:w="1327" w:type="dxa"/>
            <w:gridSpan w:val="2"/>
            <w:tcBorders>
              <w:top w:val="nil"/>
              <w:bottom w:val="nil"/>
              <w:right w:val="nil"/>
            </w:tcBorders>
          </w:tcPr>
          <w:p w14:paraId="55FA106B" w14:textId="77777777" w:rsidR="003A588C" w:rsidRDefault="003A588C">
            <w:pPr>
              <w:pStyle w:val="GGTEphCell2"/>
            </w:pPr>
            <w:r>
              <w:t>-</w:t>
            </w:r>
          </w:p>
        </w:tc>
        <w:tc>
          <w:tcPr>
            <w:tcW w:w="2149" w:type="dxa"/>
            <w:gridSpan w:val="2"/>
            <w:tcBorders>
              <w:top w:val="nil"/>
              <w:bottom w:val="nil"/>
            </w:tcBorders>
          </w:tcPr>
          <w:p w14:paraId="7554AEA9" w14:textId="77777777" w:rsidR="003A588C" w:rsidRDefault="003A588C">
            <w:pPr>
              <w:pStyle w:val="GGTEphCell2"/>
              <w:rPr>
                <w:rFonts w:ascii="Times New Roman" w:hAnsi="Times New Roman"/>
              </w:rPr>
            </w:pPr>
            <w:r>
              <w:rPr>
                <w:rFonts w:ascii="Times New Roman" w:hAnsi="Times New Roman"/>
              </w:rPr>
              <w:t>See paradigm</w:t>
            </w:r>
          </w:p>
        </w:tc>
      </w:tr>
      <w:tr w:rsidR="003A588C" w14:paraId="3A129002" w14:textId="77777777" w:rsidTr="001130F6">
        <w:trPr>
          <w:cantSplit/>
          <w:trHeight w:hRule="exact" w:val="120"/>
        </w:trPr>
        <w:tc>
          <w:tcPr>
            <w:tcW w:w="1389" w:type="dxa"/>
            <w:tcBorders>
              <w:top w:val="nil"/>
            </w:tcBorders>
          </w:tcPr>
          <w:p w14:paraId="1E34E5AE" w14:textId="77777777" w:rsidR="003A588C" w:rsidRDefault="003A588C">
            <w:pPr>
              <w:pStyle w:val="GGTEphCell2"/>
            </w:pPr>
          </w:p>
        </w:tc>
        <w:tc>
          <w:tcPr>
            <w:tcW w:w="1446" w:type="dxa"/>
            <w:tcBorders>
              <w:top w:val="nil"/>
            </w:tcBorders>
          </w:tcPr>
          <w:p w14:paraId="6E5BFE34" w14:textId="77777777" w:rsidR="003A588C" w:rsidRDefault="003A588C">
            <w:pPr>
              <w:pStyle w:val="GGTEphCell2"/>
            </w:pPr>
          </w:p>
        </w:tc>
        <w:tc>
          <w:tcPr>
            <w:tcW w:w="1418" w:type="dxa"/>
            <w:tcBorders>
              <w:top w:val="nil"/>
              <w:right w:val="nil"/>
            </w:tcBorders>
          </w:tcPr>
          <w:p w14:paraId="5A34015B" w14:textId="77777777" w:rsidR="003A588C" w:rsidRDefault="003A588C">
            <w:pPr>
              <w:pStyle w:val="GGTEphCell2"/>
            </w:pPr>
          </w:p>
        </w:tc>
        <w:tc>
          <w:tcPr>
            <w:tcW w:w="1457" w:type="dxa"/>
            <w:tcBorders>
              <w:top w:val="nil"/>
            </w:tcBorders>
          </w:tcPr>
          <w:p w14:paraId="1824F2A0" w14:textId="77777777" w:rsidR="003A588C" w:rsidRDefault="003A588C">
            <w:pPr>
              <w:pStyle w:val="GGTEphCell2"/>
            </w:pPr>
          </w:p>
        </w:tc>
        <w:tc>
          <w:tcPr>
            <w:tcW w:w="1327" w:type="dxa"/>
            <w:gridSpan w:val="2"/>
            <w:tcBorders>
              <w:top w:val="nil"/>
              <w:right w:val="nil"/>
            </w:tcBorders>
          </w:tcPr>
          <w:p w14:paraId="5C7CB38C" w14:textId="77777777" w:rsidR="003A588C" w:rsidRDefault="003A588C">
            <w:pPr>
              <w:pStyle w:val="GGTEphCell2"/>
            </w:pPr>
          </w:p>
        </w:tc>
        <w:tc>
          <w:tcPr>
            <w:tcW w:w="2149" w:type="dxa"/>
            <w:gridSpan w:val="2"/>
            <w:tcBorders>
              <w:top w:val="nil"/>
            </w:tcBorders>
          </w:tcPr>
          <w:p w14:paraId="3700F061" w14:textId="77777777" w:rsidR="003A588C" w:rsidRDefault="003A588C">
            <w:pPr>
              <w:pStyle w:val="GGTEphCell2"/>
              <w:rPr>
                <w:rFonts w:ascii="Times New Roman" w:hAnsi="Times New Roman"/>
              </w:rPr>
            </w:pPr>
          </w:p>
        </w:tc>
      </w:tr>
      <w:tr w:rsidR="003A588C" w14:paraId="1156B834" w14:textId="77777777" w:rsidTr="001130F6">
        <w:trPr>
          <w:cantSplit/>
          <w:trHeight w:hRule="exact" w:val="120"/>
        </w:trPr>
        <w:tc>
          <w:tcPr>
            <w:tcW w:w="1389" w:type="dxa"/>
            <w:tcBorders>
              <w:bottom w:val="nil"/>
            </w:tcBorders>
          </w:tcPr>
          <w:p w14:paraId="752B5D3D" w14:textId="77777777" w:rsidR="003A588C" w:rsidRDefault="003A588C" w:rsidP="00330A00">
            <w:pPr>
              <w:pStyle w:val="GGTEphCell2"/>
              <w:keepNext/>
            </w:pPr>
          </w:p>
        </w:tc>
        <w:tc>
          <w:tcPr>
            <w:tcW w:w="1446" w:type="dxa"/>
            <w:tcBorders>
              <w:bottom w:val="nil"/>
            </w:tcBorders>
          </w:tcPr>
          <w:p w14:paraId="1BA4D610" w14:textId="77777777" w:rsidR="003A588C" w:rsidRDefault="003A588C">
            <w:pPr>
              <w:pStyle w:val="GGTEphCell2"/>
            </w:pPr>
          </w:p>
        </w:tc>
        <w:tc>
          <w:tcPr>
            <w:tcW w:w="1418" w:type="dxa"/>
            <w:tcBorders>
              <w:bottom w:val="nil"/>
              <w:right w:val="nil"/>
            </w:tcBorders>
          </w:tcPr>
          <w:p w14:paraId="1DB4E2AE" w14:textId="77777777" w:rsidR="003A588C" w:rsidRDefault="003A588C">
            <w:pPr>
              <w:pStyle w:val="GGTEphCell2"/>
            </w:pPr>
          </w:p>
        </w:tc>
        <w:tc>
          <w:tcPr>
            <w:tcW w:w="1457" w:type="dxa"/>
            <w:tcBorders>
              <w:bottom w:val="nil"/>
            </w:tcBorders>
          </w:tcPr>
          <w:p w14:paraId="3F68EFE6" w14:textId="77777777" w:rsidR="003A588C" w:rsidRDefault="003A588C">
            <w:pPr>
              <w:pStyle w:val="GGTEphCell2"/>
            </w:pPr>
          </w:p>
        </w:tc>
        <w:tc>
          <w:tcPr>
            <w:tcW w:w="1327" w:type="dxa"/>
            <w:gridSpan w:val="2"/>
            <w:tcBorders>
              <w:bottom w:val="nil"/>
              <w:right w:val="nil"/>
            </w:tcBorders>
          </w:tcPr>
          <w:p w14:paraId="37C8175B" w14:textId="77777777" w:rsidR="003A588C" w:rsidRDefault="003A588C">
            <w:pPr>
              <w:pStyle w:val="GGTEphCell2"/>
            </w:pPr>
          </w:p>
        </w:tc>
        <w:tc>
          <w:tcPr>
            <w:tcW w:w="2149" w:type="dxa"/>
            <w:gridSpan w:val="2"/>
            <w:tcBorders>
              <w:bottom w:val="nil"/>
            </w:tcBorders>
          </w:tcPr>
          <w:p w14:paraId="1234DEDE" w14:textId="77777777" w:rsidR="003A588C" w:rsidRDefault="003A588C">
            <w:pPr>
              <w:pStyle w:val="GGTEphCell2"/>
              <w:rPr>
                <w:rFonts w:ascii="Times New Roman" w:hAnsi="Times New Roman"/>
              </w:rPr>
            </w:pPr>
          </w:p>
        </w:tc>
      </w:tr>
      <w:tr w:rsidR="003A588C" w14:paraId="094B57EF" w14:textId="77777777" w:rsidTr="001130F6">
        <w:trPr>
          <w:cantSplit/>
        </w:trPr>
        <w:tc>
          <w:tcPr>
            <w:tcW w:w="1389" w:type="dxa"/>
            <w:tcBorders>
              <w:top w:val="nil"/>
              <w:bottom w:val="nil"/>
            </w:tcBorders>
          </w:tcPr>
          <w:p w14:paraId="46E5564B" w14:textId="77777777" w:rsidR="003A588C" w:rsidRDefault="003A588C" w:rsidP="00330A00">
            <w:pPr>
              <w:pStyle w:val="GGTEphCell2"/>
              <w:keepNext/>
            </w:pPr>
            <w:bookmarkStart w:id="330" w:name="fthano"/>
            <w:proofErr w:type="spellStart"/>
            <w:r>
              <w:t>fqa&amp;nw</w:t>
            </w:r>
            <w:bookmarkEnd w:id="330"/>
            <w:proofErr w:type="spellEnd"/>
          </w:p>
          <w:p w14:paraId="672C45F3" w14:textId="77777777" w:rsidR="003A588C" w:rsidRDefault="003A588C" w:rsidP="00330A00">
            <w:pPr>
              <w:pStyle w:val="GGTEphCell2"/>
              <w:keepNext/>
              <w:rPr>
                <w:rFonts w:ascii="Times New Roman" w:hAnsi="Times New Roman"/>
                <w:i/>
              </w:rPr>
            </w:pPr>
            <w:r>
              <w:rPr>
                <w:rFonts w:ascii="Times New Roman" w:hAnsi="Times New Roman"/>
                <w:i/>
              </w:rPr>
              <w:t>anticipate</w:t>
            </w:r>
          </w:p>
        </w:tc>
        <w:tc>
          <w:tcPr>
            <w:tcW w:w="1446" w:type="dxa"/>
            <w:tcBorders>
              <w:top w:val="nil"/>
              <w:bottom w:val="nil"/>
            </w:tcBorders>
          </w:tcPr>
          <w:p w14:paraId="288458CA" w14:textId="77777777" w:rsidR="003A588C" w:rsidRDefault="003A588C">
            <w:pPr>
              <w:pStyle w:val="GGTEphCell2"/>
            </w:pPr>
            <w:proofErr w:type="spellStart"/>
            <w:r>
              <w:t>fqh</w:t>
            </w:r>
            <w:proofErr w:type="spellEnd"/>
            <w:r>
              <w:t>/</w:t>
            </w:r>
            <w:proofErr w:type="spellStart"/>
            <w:r>
              <w:t>somai</w:t>
            </w:r>
            <w:proofErr w:type="spellEnd"/>
          </w:p>
        </w:tc>
        <w:tc>
          <w:tcPr>
            <w:tcW w:w="1418" w:type="dxa"/>
            <w:tcBorders>
              <w:top w:val="nil"/>
              <w:bottom w:val="nil"/>
              <w:right w:val="nil"/>
            </w:tcBorders>
          </w:tcPr>
          <w:p w14:paraId="784F0B3B" w14:textId="77777777" w:rsidR="003A588C" w:rsidRDefault="003A588C">
            <w:pPr>
              <w:pStyle w:val="GGTEphCell2"/>
            </w:pPr>
            <w:r>
              <w:t>e1fqasa</w:t>
            </w:r>
          </w:p>
          <w:p w14:paraId="0B6ECC13" w14:textId="77777777" w:rsidR="003A588C" w:rsidRDefault="003A588C">
            <w:pPr>
              <w:pStyle w:val="GGTEphCell2"/>
              <w:rPr>
                <w:sz w:val="18"/>
              </w:rPr>
            </w:pPr>
            <w:proofErr w:type="spellStart"/>
            <w:r>
              <w:rPr>
                <w:sz w:val="18"/>
              </w:rPr>
              <w:t>fqa&amp;sai</w:t>
            </w:r>
            <w:proofErr w:type="spellEnd"/>
          </w:p>
          <w:p w14:paraId="3497AF46" w14:textId="77777777" w:rsidR="003A588C" w:rsidRDefault="003A588C">
            <w:pPr>
              <w:pStyle w:val="GGTEphCell2"/>
              <w:rPr>
                <w:rFonts w:ascii="Times New Roman" w:hAnsi="Times New Roman"/>
              </w:rPr>
            </w:pPr>
            <w:r>
              <w:t xml:space="preserve">e1fqhn </w:t>
            </w:r>
            <w:r>
              <w:tab/>
            </w:r>
            <w:r>
              <w:tab/>
            </w:r>
            <w:r>
              <w:tab/>
            </w:r>
            <w:r>
              <w:tab/>
            </w:r>
            <w:r>
              <w:tab/>
            </w:r>
            <w:r>
              <w:tab/>
            </w:r>
            <w:r>
              <w:tab/>
            </w:r>
            <w:r>
              <w:rPr>
                <w:rFonts w:ascii="Times New Roman" w:hAnsi="Times New Roman"/>
                <w:i/>
              </w:rPr>
              <w:t>Rt</w:t>
            </w:r>
          </w:p>
          <w:p w14:paraId="3A2BD703" w14:textId="77777777" w:rsidR="003A588C" w:rsidRDefault="003A588C">
            <w:pPr>
              <w:pStyle w:val="GGTEphCell2"/>
              <w:rPr>
                <w:sz w:val="18"/>
              </w:rPr>
            </w:pPr>
            <w:proofErr w:type="spellStart"/>
            <w:r>
              <w:rPr>
                <w:sz w:val="18"/>
              </w:rPr>
              <w:t>fqh</w:t>
            </w:r>
            <w:proofErr w:type="spellEnd"/>
            <w:r>
              <w:rPr>
                <w:sz w:val="18"/>
              </w:rPr>
              <w:t>=</w:t>
            </w:r>
            <w:proofErr w:type="spellStart"/>
            <w:r>
              <w:rPr>
                <w:sz w:val="18"/>
              </w:rPr>
              <w:t>nai</w:t>
            </w:r>
            <w:proofErr w:type="spellEnd"/>
          </w:p>
        </w:tc>
        <w:tc>
          <w:tcPr>
            <w:tcW w:w="1457" w:type="dxa"/>
            <w:tcBorders>
              <w:top w:val="nil"/>
              <w:bottom w:val="nil"/>
            </w:tcBorders>
          </w:tcPr>
          <w:p w14:paraId="3EE46BFA" w14:textId="77777777" w:rsidR="003A588C" w:rsidRDefault="00E6482C">
            <w:pPr>
              <w:pStyle w:val="GGTEphCell2"/>
            </w:pPr>
            <w:r>
              <w:t>e1fqaka</w:t>
            </w:r>
          </w:p>
          <w:p w14:paraId="5C0F2026" w14:textId="77777777" w:rsidR="003A588C" w:rsidRDefault="003A588C">
            <w:pPr>
              <w:pStyle w:val="GGTEphCell2"/>
            </w:pPr>
            <w:r>
              <w:t>-</w:t>
            </w:r>
          </w:p>
        </w:tc>
        <w:tc>
          <w:tcPr>
            <w:tcW w:w="1327" w:type="dxa"/>
            <w:gridSpan w:val="2"/>
            <w:tcBorders>
              <w:top w:val="nil"/>
              <w:bottom w:val="nil"/>
              <w:right w:val="nil"/>
            </w:tcBorders>
          </w:tcPr>
          <w:p w14:paraId="4B5132D6" w14:textId="77777777" w:rsidR="003A588C" w:rsidRDefault="003A588C">
            <w:pPr>
              <w:pStyle w:val="GGTEphCell2"/>
            </w:pPr>
            <w:r>
              <w:t>-</w:t>
            </w:r>
          </w:p>
        </w:tc>
        <w:tc>
          <w:tcPr>
            <w:tcW w:w="2149" w:type="dxa"/>
            <w:gridSpan w:val="2"/>
            <w:tcBorders>
              <w:top w:val="nil"/>
              <w:bottom w:val="nil"/>
            </w:tcBorders>
          </w:tcPr>
          <w:p w14:paraId="05181E34" w14:textId="77777777" w:rsidR="003A588C" w:rsidRDefault="003A588C">
            <w:pPr>
              <w:pStyle w:val="GGTEphCell2"/>
              <w:rPr>
                <w:rFonts w:ascii="Times New Roman" w:hAnsi="Times New Roman"/>
              </w:rPr>
            </w:pPr>
          </w:p>
        </w:tc>
      </w:tr>
      <w:tr w:rsidR="003A588C" w14:paraId="5A039327" w14:textId="77777777" w:rsidTr="001130F6">
        <w:trPr>
          <w:cantSplit/>
          <w:trHeight w:hRule="exact" w:val="120"/>
        </w:trPr>
        <w:tc>
          <w:tcPr>
            <w:tcW w:w="1389" w:type="dxa"/>
            <w:tcBorders>
              <w:top w:val="nil"/>
            </w:tcBorders>
          </w:tcPr>
          <w:p w14:paraId="2A79114A" w14:textId="77777777" w:rsidR="003A588C" w:rsidRDefault="003A588C">
            <w:pPr>
              <w:pStyle w:val="GGTEphCell2"/>
            </w:pPr>
          </w:p>
        </w:tc>
        <w:tc>
          <w:tcPr>
            <w:tcW w:w="1446" w:type="dxa"/>
            <w:tcBorders>
              <w:top w:val="nil"/>
            </w:tcBorders>
          </w:tcPr>
          <w:p w14:paraId="019916D5" w14:textId="77777777" w:rsidR="003A588C" w:rsidRDefault="003A588C">
            <w:pPr>
              <w:pStyle w:val="GGTEphCell2"/>
            </w:pPr>
          </w:p>
        </w:tc>
        <w:tc>
          <w:tcPr>
            <w:tcW w:w="1418" w:type="dxa"/>
            <w:tcBorders>
              <w:top w:val="nil"/>
              <w:right w:val="nil"/>
            </w:tcBorders>
          </w:tcPr>
          <w:p w14:paraId="690D9FC6" w14:textId="77777777" w:rsidR="003A588C" w:rsidRDefault="003A588C">
            <w:pPr>
              <w:pStyle w:val="GGTEphCell2"/>
            </w:pPr>
          </w:p>
        </w:tc>
        <w:tc>
          <w:tcPr>
            <w:tcW w:w="1457" w:type="dxa"/>
            <w:tcBorders>
              <w:top w:val="nil"/>
            </w:tcBorders>
          </w:tcPr>
          <w:p w14:paraId="4AB76A30" w14:textId="77777777" w:rsidR="003A588C" w:rsidRDefault="003A588C">
            <w:pPr>
              <w:pStyle w:val="GGTEphCell2"/>
            </w:pPr>
          </w:p>
        </w:tc>
        <w:tc>
          <w:tcPr>
            <w:tcW w:w="1327" w:type="dxa"/>
            <w:gridSpan w:val="2"/>
            <w:tcBorders>
              <w:top w:val="nil"/>
              <w:right w:val="nil"/>
            </w:tcBorders>
          </w:tcPr>
          <w:p w14:paraId="79719105" w14:textId="77777777" w:rsidR="003A588C" w:rsidRDefault="003A588C">
            <w:pPr>
              <w:pStyle w:val="GGTEphCell2"/>
            </w:pPr>
          </w:p>
        </w:tc>
        <w:tc>
          <w:tcPr>
            <w:tcW w:w="2149" w:type="dxa"/>
            <w:gridSpan w:val="2"/>
            <w:tcBorders>
              <w:top w:val="nil"/>
            </w:tcBorders>
          </w:tcPr>
          <w:p w14:paraId="14D56800" w14:textId="77777777" w:rsidR="003A588C" w:rsidRDefault="003A588C">
            <w:pPr>
              <w:pStyle w:val="GGTEphCell2"/>
              <w:rPr>
                <w:rFonts w:ascii="Times New Roman" w:hAnsi="Times New Roman"/>
              </w:rPr>
            </w:pPr>
          </w:p>
        </w:tc>
      </w:tr>
      <w:tr w:rsidR="003A588C" w14:paraId="3DAD681D" w14:textId="77777777" w:rsidTr="001130F6">
        <w:trPr>
          <w:cantSplit/>
          <w:trHeight w:hRule="exact" w:val="120"/>
        </w:trPr>
        <w:tc>
          <w:tcPr>
            <w:tcW w:w="1389" w:type="dxa"/>
            <w:tcBorders>
              <w:bottom w:val="nil"/>
            </w:tcBorders>
          </w:tcPr>
          <w:p w14:paraId="56312020" w14:textId="77777777" w:rsidR="003A588C" w:rsidRDefault="003A588C">
            <w:pPr>
              <w:pStyle w:val="GGTEphCell2"/>
              <w:keepNext/>
            </w:pPr>
          </w:p>
        </w:tc>
        <w:tc>
          <w:tcPr>
            <w:tcW w:w="1446" w:type="dxa"/>
            <w:tcBorders>
              <w:bottom w:val="nil"/>
            </w:tcBorders>
          </w:tcPr>
          <w:p w14:paraId="35AA471D" w14:textId="77777777" w:rsidR="003A588C" w:rsidRDefault="003A588C">
            <w:pPr>
              <w:pStyle w:val="GGTEphCell2"/>
            </w:pPr>
          </w:p>
        </w:tc>
        <w:tc>
          <w:tcPr>
            <w:tcW w:w="1418" w:type="dxa"/>
            <w:tcBorders>
              <w:bottom w:val="nil"/>
              <w:right w:val="nil"/>
            </w:tcBorders>
          </w:tcPr>
          <w:p w14:paraId="6076F50E" w14:textId="77777777" w:rsidR="003A588C" w:rsidRDefault="003A588C">
            <w:pPr>
              <w:pStyle w:val="GGTEphCell2"/>
            </w:pPr>
          </w:p>
        </w:tc>
        <w:tc>
          <w:tcPr>
            <w:tcW w:w="1457" w:type="dxa"/>
            <w:tcBorders>
              <w:bottom w:val="nil"/>
            </w:tcBorders>
          </w:tcPr>
          <w:p w14:paraId="4EA40BE7" w14:textId="77777777" w:rsidR="003A588C" w:rsidRDefault="003A588C">
            <w:pPr>
              <w:pStyle w:val="GGTEphCell2"/>
            </w:pPr>
          </w:p>
        </w:tc>
        <w:tc>
          <w:tcPr>
            <w:tcW w:w="1327" w:type="dxa"/>
            <w:gridSpan w:val="2"/>
            <w:tcBorders>
              <w:bottom w:val="nil"/>
              <w:right w:val="nil"/>
            </w:tcBorders>
          </w:tcPr>
          <w:p w14:paraId="06697364" w14:textId="77777777" w:rsidR="003A588C" w:rsidRDefault="003A588C">
            <w:pPr>
              <w:pStyle w:val="GGTEphCell2"/>
            </w:pPr>
          </w:p>
        </w:tc>
        <w:tc>
          <w:tcPr>
            <w:tcW w:w="2149" w:type="dxa"/>
            <w:gridSpan w:val="2"/>
            <w:tcBorders>
              <w:bottom w:val="nil"/>
            </w:tcBorders>
          </w:tcPr>
          <w:p w14:paraId="167C67F9" w14:textId="77777777" w:rsidR="003A588C" w:rsidRDefault="003A588C">
            <w:pPr>
              <w:pStyle w:val="GGTEphCell2"/>
              <w:rPr>
                <w:rFonts w:ascii="Times New Roman" w:hAnsi="Times New Roman"/>
              </w:rPr>
            </w:pPr>
          </w:p>
        </w:tc>
      </w:tr>
      <w:tr w:rsidR="003A588C" w14:paraId="496BC95E" w14:textId="77777777" w:rsidTr="001130F6">
        <w:trPr>
          <w:cantSplit/>
        </w:trPr>
        <w:tc>
          <w:tcPr>
            <w:tcW w:w="1389" w:type="dxa"/>
            <w:tcBorders>
              <w:top w:val="nil"/>
              <w:bottom w:val="nil"/>
            </w:tcBorders>
          </w:tcPr>
          <w:p w14:paraId="40800444" w14:textId="77777777" w:rsidR="003A588C" w:rsidRDefault="003A588C">
            <w:pPr>
              <w:pStyle w:val="GGTEphCell2"/>
              <w:keepNext/>
            </w:pPr>
            <w:r>
              <w:t>-</w:t>
            </w:r>
            <w:bookmarkStart w:id="331" w:name="ftheiro"/>
            <w:proofErr w:type="spellStart"/>
            <w:r>
              <w:t>fqei</w:t>
            </w:r>
            <w:proofErr w:type="spellEnd"/>
            <w:r>
              <w:t>/</w:t>
            </w:r>
            <w:proofErr w:type="spellStart"/>
            <w:r>
              <w:t>rw</w:t>
            </w:r>
            <w:bookmarkEnd w:id="331"/>
            <w:proofErr w:type="spellEnd"/>
          </w:p>
          <w:p w14:paraId="0A30757B" w14:textId="77777777" w:rsidR="003A588C" w:rsidRDefault="003A588C">
            <w:pPr>
              <w:pStyle w:val="GGTEphCell2"/>
              <w:keepNext/>
              <w:rPr>
                <w:rFonts w:ascii="Times New Roman" w:hAnsi="Times New Roman"/>
              </w:rPr>
            </w:pPr>
            <w:r>
              <w:rPr>
                <w:rFonts w:ascii="Times New Roman" w:hAnsi="Times New Roman"/>
                <w:i/>
              </w:rPr>
              <w:t>destroy, corrupt</w:t>
            </w:r>
          </w:p>
        </w:tc>
        <w:tc>
          <w:tcPr>
            <w:tcW w:w="1446" w:type="dxa"/>
            <w:tcBorders>
              <w:top w:val="nil"/>
              <w:bottom w:val="nil"/>
            </w:tcBorders>
          </w:tcPr>
          <w:p w14:paraId="00179BD2" w14:textId="77777777" w:rsidR="003A588C" w:rsidRDefault="003A588C">
            <w:pPr>
              <w:pStyle w:val="GGTEphCell2"/>
            </w:pPr>
            <w:proofErr w:type="spellStart"/>
            <w:r>
              <w:t>fqerw</w:t>
            </w:r>
            <w:proofErr w:type="spellEnd"/>
            <w:r>
              <w:t>~</w:t>
            </w:r>
            <w:r>
              <w:tab/>
            </w:r>
            <w:r>
              <w:tab/>
            </w:r>
            <w:r>
              <w:tab/>
            </w:r>
            <w:r>
              <w:tab/>
            </w:r>
            <w:r>
              <w:tab/>
            </w:r>
            <w:r>
              <w:tab/>
            </w:r>
            <w:r>
              <w:tab/>
            </w:r>
            <w:r>
              <w:tab/>
            </w:r>
            <w:r>
              <w:tab/>
              <w:t>¬</w:t>
            </w:r>
          </w:p>
        </w:tc>
        <w:tc>
          <w:tcPr>
            <w:tcW w:w="1418" w:type="dxa"/>
            <w:tcBorders>
              <w:top w:val="nil"/>
              <w:bottom w:val="nil"/>
              <w:right w:val="nil"/>
            </w:tcBorders>
          </w:tcPr>
          <w:p w14:paraId="24C17A3E" w14:textId="77777777" w:rsidR="003A588C" w:rsidRDefault="003A588C">
            <w:pPr>
              <w:pStyle w:val="GGTEphCell2"/>
            </w:pPr>
            <w:r>
              <w:t>e1fqeira</w:t>
            </w:r>
          </w:p>
          <w:p w14:paraId="2D7B63C8" w14:textId="77777777" w:rsidR="003A588C" w:rsidRDefault="003A588C">
            <w:pPr>
              <w:pStyle w:val="GGTEphCell2"/>
            </w:pPr>
            <w:proofErr w:type="spellStart"/>
            <w:r>
              <w:rPr>
                <w:sz w:val="18"/>
              </w:rPr>
              <w:t>fqei</w:t>
            </w:r>
            <w:proofErr w:type="spellEnd"/>
            <w:r>
              <w:rPr>
                <w:sz w:val="18"/>
              </w:rPr>
              <w:t>=rai</w:t>
            </w:r>
          </w:p>
        </w:tc>
        <w:tc>
          <w:tcPr>
            <w:tcW w:w="1457" w:type="dxa"/>
            <w:tcBorders>
              <w:top w:val="nil"/>
              <w:bottom w:val="nil"/>
            </w:tcBorders>
          </w:tcPr>
          <w:p w14:paraId="71AFCD2A" w14:textId="77777777" w:rsidR="003A588C" w:rsidRDefault="003A588C">
            <w:pPr>
              <w:pStyle w:val="GGTEphCell2"/>
            </w:pPr>
            <w:r>
              <w:t>e1fqarka</w:t>
            </w:r>
          </w:p>
          <w:p w14:paraId="005EB87A" w14:textId="77777777" w:rsidR="003A588C" w:rsidRDefault="003A588C">
            <w:pPr>
              <w:pStyle w:val="GGTEphCell2"/>
            </w:pPr>
            <w:r>
              <w:t>e1fqarmai</w:t>
            </w:r>
          </w:p>
        </w:tc>
        <w:tc>
          <w:tcPr>
            <w:tcW w:w="1327" w:type="dxa"/>
            <w:gridSpan w:val="2"/>
            <w:tcBorders>
              <w:top w:val="nil"/>
              <w:bottom w:val="nil"/>
              <w:right w:val="nil"/>
            </w:tcBorders>
          </w:tcPr>
          <w:p w14:paraId="4CD7C94E" w14:textId="77777777" w:rsidR="003A588C" w:rsidRDefault="003A588C">
            <w:pPr>
              <w:pStyle w:val="GGTEphCell2"/>
            </w:pPr>
            <w:r>
              <w:t>e1fqa&amp;rhn</w:t>
            </w:r>
          </w:p>
          <w:p w14:paraId="0D529CE4" w14:textId="77777777" w:rsidR="003A588C" w:rsidRDefault="003A588C">
            <w:pPr>
              <w:pStyle w:val="GGTEphCell2"/>
            </w:pPr>
            <w:proofErr w:type="spellStart"/>
            <w:r>
              <w:rPr>
                <w:sz w:val="18"/>
              </w:rPr>
              <w:t>fqarh</w:t>
            </w:r>
            <w:proofErr w:type="spellEnd"/>
            <w:r>
              <w:rPr>
                <w:sz w:val="18"/>
              </w:rPr>
              <w:t>=</w:t>
            </w:r>
            <w:proofErr w:type="spellStart"/>
            <w:r>
              <w:rPr>
                <w:sz w:val="18"/>
              </w:rPr>
              <w:t>nai</w:t>
            </w:r>
            <w:proofErr w:type="spellEnd"/>
          </w:p>
        </w:tc>
        <w:tc>
          <w:tcPr>
            <w:tcW w:w="2149" w:type="dxa"/>
            <w:gridSpan w:val="2"/>
            <w:tcBorders>
              <w:top w:val="nil"/>
              <w:bottom w:val="nil"/>
            </w:tcBorders>
          </w:tcPr>
          <w:p w14:paraId="355999BD" w14:textId="77777777" w:rsidR="003A588C" w:rsidRDefault="003A588C">
            <w:pPr>
              <w:pStyle w:val="GGTEphCell2"/>
              <w:rPr>
                <w:rFonts w:ascii="Times New Roman" w:hAnsi="Times New Roman"/>
                <w:i/>
              </w:rPr>
            </w:pPr>
            <w:r>
              <w:rPr>
                <w:rFonts w:ascii="Times New Roman" w:hAnsi="Times New Roman"/>
              </w:rPr>
              <w:t xml:space="preserve">In prose: </w:t>
            </w:r>
            <w:proofErr w:type="spellStart"/>
            <w:r>
              <w:t>diafqei</w:t>
            </w:r>
            <w:proofErr w:type="spellEnd"/>
            <w:r>
              <w:t>/</w:t>
            </w:r>
            <w:proofErr w:type="spellStart"/>
            <w:r>
              <w:t>rw</w:t>
            </w:r>
            <w:proofErr w:type="spellEnd"/>
          </w:p>
        </w:tc>
      </w:tr>
      <w:tr w:rsidR="003A588C" w14:paraId="29EB79D5" w14:textId="77777777" w:rsidTr="001130F6">
        <w:trPr>
          <w:cantSplit/>
          <w:trHeight w:hRule="exact" w:val="120"/>
        </w:trPr>
        <w:tc>
          <w:tcPr>
            <w:tcW w:w="1389" w:type="dxa"/>
            <w:tcBorders>
              <w:top w:val="nil"/>
            </w:tcBorders>
          </w:tcPr>
          <w:p w14:paraId="4718EF98" w14:textId="77777777" w:rsidR="003A588C" w:rsidRDefault="003A588C">
            <w:pPr>
              <w:pStyle w:val="GGTEphCell2"/>
            </w:pPr>
          </w:p>
        </w:tc>
        <w:tc>
          <w:tcPr>
            <w:tcW w:w="1446" w:type="dxa"/>
            <w:tcBorders>
              <w:top w:val="nil"/>
            </w:tcBorders>
          </w:tcPr>
          <w:p w14:paraId="22AC68E5" w14:textId="77777777" w:rsidR="003A588C" w:rsidRDefault="003A588C">
            <w:pPr>
              <w:pStyle w:val="GGTEphCell2"/>
            </w:pPr>
          </w:p>
        </w:tc>
        <w:tc>
          <w:tcPr>
            <w:tcW w:w="1418" w:type="dxa"/>
            <w:tcBorders>
              <w:top w:val="nil"/>
              <w:right w:val="nil"/>
            </w:tcBorders>
          </w:tcPr>
          <w:p w14:paraId="4B40E864" w14:textId="77777777" w:rsidR="003A588C" w:rsidRDefault="003A588C">
            <w:pPr>
              <w:pStyle w:val="GGTEphCell2"/>
            </w:pPr>
          </w:p>
        </w:tc>
        <w:tc>
          <w:tcPr>
            <w:tcW w:w="1457" w:type="dxa"/>
            <w:tcBorders>
              <w:top w:val="nil"/>
            </w:tcBorders>
          </w:tcPr>
          <w:p w14:paraId="14201DF2" w14:textId="77777777" w:rsidR="003A588C" w:rsidRDefault="003A588C">
            <w:pPr>
              <w:pStyle w:val="GGTEphCell2"/>
            </w:pPr>
          </w:p>
        </w:tc>
        <w:tc>
          <w:tcPr>
            <w:tcW w:w="1327" w:type="dxa"/>
            <w:gridSpan w:val="2"/>
            <w:tcBorders>
              <w:top w:val="nil"/>
              <w:right w:val="nil"/>
            </w:tcBorders>
          </w:tcPr>
          <w:p w14:paraId="2F2989AF" w14:textId="77777777" w:rsidR="003A588C" w:rsidRDefault="003A588C">
            <w:pPr>
              <w:pStyle w:val="GGTEphCell2"/>
            </w:pPr>
          </w:p>
        </w:tc>
        <w:tc>
          <w:tcPr>
            <w:tcW w:w="2149" w:type="dxa"/>
            <w:gridSpan w:val="2"/>
            <w:tcBorders>
              <w:top w:val="nil"/>
            </w:tcBorders>
          </w:tcPr>
          <w:p w14:paraId="6793BDF6" w14:textId="77777777" w:rsidR="003A588C" w:rsidRDefault="003A588C">
            <w:pPr>
              <w:pStyle w:val="GGTEphCell2"/>
              <w:rPr>
                <w:rFonts w:ascii="Times New Roman" w:hAnsi="Times New Roman"/>
              </w:rPr>
            </w:pPr>
          </w:p>
        </w:tc>
      </w:tr>
      <w:tr w:rsidR="003A588C" w14:paraId="4B607BF5" w14:textId="77777777" w:rsidTr="001130F6">
        <w:trPr>
          <w:cantSplit/>
          <w:trHeight w:hRule="exact" w:val="120"/>
        </w:trPr>
        <w:tc>
          <w:tcPr>
            <w:tcW w:w="1389" w:type="dxa"/>
            <w:tcBorders>
              <w:bottom w:val="nil"/>
            </w:tcBorders>
          </w:tcPr>
          <w:p w14:paraId="49ADB6B2" w14:textId="77777777" w:rsidR="003A588C" w:rsidRDefault="003A588C">
            <w:pPr>
              <w:pStyle w:val="GGTEphCell2"/>
              <w:keepNext/>
            </w:pPr>
          </w:p>
        </w:tc>
        <w:tc>
          <w:tcPr>
            <w:tcW w:w="1446" w:type="dxa"/>
            <w:tcBorders>
              <w:bottom w:val="nil"/>
            </w:tcBorders>
          </w:tcPr>
          <w:p w14:paraId="2846AE18" w14:textId="77777777" w:rsidR="003A588C" w:rsidRDefault="003A588C">
            <w:pPr>
              <w:pStyle w:val="GGTEphCell2"/>
            </w:pPr>
          </w:p>
        </w:tc>
        <w:tc>
          <w:tcPr>
            <w:tcW w:w="1418" w:type="dxa"/>
            <w:tcBorders>
              <w:bottom w:val="nil"/>
              <w:right w:val="nil"/>
            </w:tcBorders>
          </w:tcPr>
          <w:p w14:paraId="3A91A9FB" w14:textId="77777777" w:rsidR="003A588C" w:rsidRDefault="003A588C">
            <w:pPr>
              <w:pStyle w:val="GGTEphCell2"/>
            </w:pPr>
          </w:p>
        </w:tc>
        <w:tc>
          <w:tcPr>
            <w:tcW w:w="1457" w:type="dxa"/>
            <w:tcBorders>
              <w:bottom w:val="nil"/>
            </w:tcBorders>
          </w:tcPr>
          <w:p w14:paraId="0132E52B" w14:textId="77777777" w:rsidR="003A588C" w:rsidRDefault="003A588C">
            <w:pPr>
              <w:pStyle w:val="GGTEphCell2"/>
            </w:pPr>
          </w:p>
        </w:tc>
        <w:tc>
          <w:tcPr>
            <w:tcW w:w="1327" w:type="dxa"/>
            <w:gridSpan w:val="2"/>
            <w:tcBorders>
              <w:bottom w:val="nil"/>
              <w:right w:val="nil"/>
            </w:tcBorders>
          </w:tcPr>
          <w:p w14:paraId="188E5414" w14:textId="77777777" w:rsidR="003A588C" w:rsidRDefault="003A588C">
            <w:pPr>
              <w:pStyle w:val="GGTEphCell2"/>
            </w:pPr>
          </w:p>
        </w:tc>
        <w:tc>
          <w:tcPr>
            <w:tcW w:w="2149" w:type="dxa"/>
            <w:gridSpan w:val="2"/>
            <w:tcBorders>
              <w:bottom w:val="nil"/>
            </w:tcBorders>
          </w:tcPr>
          <w:p w14:paraId="273C3240" w14:textId="77777777" w:rsidR="003A588C" w:rsidRDefault="003A588C">
            <w:pPr>
              <w:pStyle w:val="GGTEphCell2"/>
              <w:rPr>
                <w:rFonts w:ascii="Times New Roman" w:hAnsi="Times New Roman"/>
              </w:rPr>
            </w:pPr>
          </w:p>
        </w:tc>
      </w:tr>
      <w:tr w:rsidR="003A588C" w14:paraId="64E62DD5" w14:textId="77777777" w:rsidTr="001130F6">
        <w:trPr>
          <w:cantSplit/>
        </w:trPr>
        <w:tc>
          <w:tcPr>
            <w:tcW w:w="1389" w:type="dxa"/>
            <w:tcBorders>
              <w:top w:val="nil"/>
              <w:bottom w:val="nil"/>
            </w:tcBorders>
          </w:tcPr>
          <w:p w14:paraId="4F8038C3" w14:textId="77777777" w:rsidR="003A588C" w:rsidRDefault="003A588C">
            <w:pPr>
              <w:pStyle w:val="GGTEphCell2"/>
              <w:keepNext/>
            </w:pPr>
            <w:bookmarkStart w:id="332" w:name="fobeomai"/>
            <w:proofErr w:type="spellStart"/>
            <w:r>
              <w:t>fobe</w:t>
            </w:r>
            <w:proofErr w:type="spellEnd"/>
            <w:r>
              <w:t>/</w:t>
            </w:r>
            <w:proofErr w:type="spellStart"/>
            <w:r>
              <w:t>omai</w:t>
            </w:r>
            <w:bookmarkEnd w:id="332"/>
            <w:proofErr w:type="spellEnd"/>
          </w:p>
          <w:p w14:paraId="050E6F67" w14:textId="77777777" w:rsidR="003A588C" w:rsidRDefault="003A588C">
            <w:pPr>
              <w:pStyle w:val="GGTEphCell2"/>
              <w:keepNext/>
              <w:rPr>
                <w:rFonts w:ascii="Times New Roman" w:hAnsi="Times New Roman"/>
                <w:i/>
              </w:rPr>
            </w:pPr>
            <w:r>
              <w:rPr>
                <w:rFonts w:ascii="Times New Roman" w:hAnsi="Times New Roman"/>
                <w:i/>
              </w:rPr>
              <w:t>fear (DP)</w:t>
            </w:r>
          </w:p>
        </w:tc>
        <w:tc>
          <w:tcPr>
            <w:tcW w:w="1446" w:type="dxa"/>
            <w:tcBorders>
              <w:top w:val="nil"/>
              <w:bottom w:val="nil"/>
            </w:tcBorders>
          </w:tcPr>
          <w:p w14:paraId="15D47EBD" w14:textId="77777777" w:rsidR="003A588C" w:rsidRDefault="003A588C">
            <w:pPr>
              <w:pStyle w:val="GGTEphCell2"/>
            </w:pPr>
            <w:proofErr w:type="spellStart"/>
            <w:r>
              <w:t>fobh</w:t>
            </w:r>
            <w:proofErr w:type="spellEnd"/>
            <w:r>
              <w:t>/</w:t>
            </w:r>
            <w:proofErr w:type="spellStart"/>
            <w:r>
              <w:t>somai</w:t>
            </w:r>
            <w:proofErr w:type="spellEnd"/>
          </w:p>
        </w:tc>
        <w:tc>
          <w:tcPr>
            <w:tcW w:w="1418" w:type="dxa"/>
            <w:tcBorders>
              <w:top w:val="nil"/>
              <w:bottom w:val="nil"/>
              <w:right w:val="nil"/>
            </w:tcBorders>
          </w:tcPr>
          <w:p w14:paraId="140ED49B" w14:textId="77777777" w:rsidR="003A588C" w:rsidRDefault="003A588C">
            <w:pPr>
              <w:pStyle w:val="GGTEphCell2"/>
            </w:pPr>
            <w:r>
              <w:t>£</w:t>
            </w:r>
            <w:r>
              <w:rPr>
                <w:rFonts w:ascii="Times New Roman" w:hAnsi="Times New Roman"/>
              </w:rPr>
              <w:t>Pass</w:t>
            </w:r>
          </w:p>
        </w:tc>
        <w:tc>
          <w:tcPr>
            <w:tcW w:w="1457" w:type="dxa"/>
            <w:tcBorders>
              <w:top w:val="nil"/>
              <w:bottom w:val="nil"/>
            </w:tcBorders>
          </w:tcPr>
          <w:p w14:paraId="17FEFDC7" w14:textId="77777777" w:rsidR="003A588C" w:rsidRDefault="003A588C">
            <w:pPr>
              <w:pStyle w:val="GGTEphCell2"/>
            </w:pPr>
            <w:proofErr w:type="spellStart"/>
            <w:r>
              <w:t>pefo</w:t>
            </w:r>
            <w:proofErr w:type="spellEnd"/>
            <w:r>
              <w:t>/</w:t>
            </w:r>
            <w:proofErr w:type="spellStart"/>
            <w:r>
              <w:t>bhmai</w:t>
            </w:r>
            <w:proofErr w:type="spellEnd"/>
          </w:p>
        </w:tc>
        <w:tc>
          <w:tcPr>
            <w:tcW w:w="1327" w:type="dxa"/>
            <w:gridSpan w:val="2"/>
            <w:tcBorders>
              <w:top w:val="nil"/>
              <w:bottom w:val="nil"/>
              <w:right w:val="nil"/>
            </w:tcBorders>
          </w:tcPr>
          <w:p w14:paraId="2C5A6900" w14:textId="77777777" w:rsidR="003A588C" w:rsidRDefault="003A588C">
            <w:pPr>
              <w:pStyle w:val="GGTEphCell2"/>
            </w:pPr>
            <w:r>
              <w:t>e0fobh/</w:t>
            </w:r>
            <w:proofErr w:type="spellStart"/>
            <w:r>
              <w:t>qhn</w:t>
            </w:r>
            <w:proofErr w:type="spellEnd"/>
          </w:p>
          <w:p w14:paraId="237AF733" w14:textId="77777777" w:rsidR="003A588C" w:rsidRDefault="003A588C">
            <w:pPr>
              <w:pStyle w:val="GGTEphCell2"/>
              <w:rPr>
                <w:sz w:val="18"/>
              </w:rPr>
            </w:pPr>
            <w:proofErr w:type="spellStart"/>
            <w:r>
              <w:rPr>
                <w:sz w:val="18"/>
              </w:rPr>
              <w:t>fobhqh</w:t>
            </w:r>
            <w:proofErr w:type="spellEnd"/>
            <w:r>
              <w:rPr>
                <w:sz w:val="18"/>
              </w:rPr>
              <w:t>=</w:t>
            </w:r>
            <w:proofErr w:type="spellStart"/>
            <w:r>
              <w:rPr>
                <w:sz w:val="18"/>
              </w:rPr>
              <w:t>nai</w:t>
            </w:r>
            <w:proofErr w:type="spellEnd"/>
          </w:p>
        </w:tc>
        <w:tc>
          <w:tcPr>
            <w:tcW w:w="2149" w:type="dxa"/>
            <w:gridSpan w:val="2"/>
            <w:tcBorders>
              <w:top w:val="nil"/>
              <w:bottom w:val="nil"/>
            </w:tcBorders>
          </w:tcPr>
          <w:p w14:paraId="3F6A1CF8" w14:textId="77777777" w:rsidR="003A588C" w:rsidRDefault="003A588C">
            <w:pPr>
              <w:pStyle w:val="GGTEphCell2"/>
              <w:rPr>
                <w:rFonts w:ascii="Times New Roman" w:hAnsi="Times New Roman"/>
              </w:rPr>
            </w:pPr>
          </w:p>
        </w:tc>
      </w:tr>
      <w:tr w:rsidR="003A588C" w14:paraId="3906CA89" w14:textId="77777777" w:rsidTr="001130F6">
        <w:trPr>
          <w:cantSplit/>
          <w:trHeight w:hRule="exact" w:val="120"/>
        </w:trPr>
        <w:tc>
          <w:tcPr>
            <w:tcW w:w="1389" w:type="dxa"/>
            <w:tcBorders>
              <w:top w:val="nil"/>
            </w:tcBorders>
          </w:tcPr>
          <w:p w14:paraId="6D79391D" w14:textId="77777777" w:rsidR="003A588C" w:rsidRDefault="003A588C">
            <w:pPr>
              <w:pStyle w:val="GGTEphCell2"/>
            </w:pPr>
          </w:p>
        </w:tc>
        <w:tc>
          <w:tcPr>
            <w:tcW w:w="1446" w:type="dxa"/>
            <w:tcBorders>
              <w:top w:val="nil"/>
            </w:tcBorders>
          </w:tcPr>
          <w:p w14:paraId="5E910D96" w14:textId="77777777" w:rsidR="003A588C" w:rsidRDefault="003A588C">
            <w:pPr>
              <w:pStyle w:val="GGTEphCell2"/>
            </w:pPr>
          </w:p>
        </w:tc>
        <w:tc>
          <w:tcPr>
            <w:tcW w:w="1418" w:type="dxa"/>
            <w:tcBorders>
              <w:top w:val="nil"/>
              <w:right w:val="nil"/>
            </w:tcBorders>
          </w:tcPr>
          <w:p w14:paraId="7DC31DAA" w14:textId="77777777" w:rsidR="003A588C" w:rsidRDefault="003A588C">
            <w:pPr>
              <w:pStyle w:val="GGTEphCell2"/>
            </w:pPr>
          </w:p>
        </w:tc>
        <w:tc>
          <w:tcPr>
            <w:tcW w:w="1457" w:type="dxa"/>
            <w:tcBorders>
              <w:top w:val="nil"/>
            </w:tcBorders>
          </w:tcPr>
          <w:p w14:paraId="4155EB5C" w14:textId="77777777" w:rsidR="003A588C" w:rsidRDefault="003A588C">
            <w:pPr>
              <w:pStyle w:val="GGTEphCell2"/>
            </w:pPr>
          </w:p>
        </w:tc>
        <w:tc>
          <w:tcPr>
            <w:tcW w:w="1327" w:type="dxa"/>
            <w:gridSpan w:val="2"/>
            <w:tcBorders>
              <w:top w:val="nil"/>
              <w:right w:val="nil"/>
            </w:tcBorders>
          </w:tcPr>
          <w:p w14:paraId="1832F1C8" w14:textId="77777777" w:rsidR="003A588C" w:rsidRDefault="003A588C">
            <w:pPr>
              <w:pStyle w:val="GGTEphCell2"/>
            </w:pPr>
          </w:p>
        </w:tc>
        <w:tc>
          <w:tcPr>
            <w:tcW w:w="2149" w:type="dxa"/>
            <w:gridSpan w:val="2"/>
            <w:tcBorders>
              <w:top w:val="nil"/>
            </w:tcBorders>
          </w:tcPr>
          <w:p w14:paraId="75723276" w14:textId="77777777" w:rsidR="003A588C" w:rsidRDefault="003A588C">
            <w:pPr>
              <w:pStyle w:val="GGTEphCell2"/>
              <w:rPr>
                <w:rFonts w:ascii="Times New Roman" w:hAnsi="Times New Roman"/>
              </w:rPr>
            </w:pPr>
          </w:p>
        </w:tc>
      </w:tr>
      <w:tr w:rsidR="003A588C" w14:paraId="053D12E4" w14:textId="77777777" w:rsidTr="001130F6">
        <w:trPr>
          <w:cantSplit/>
          <w:trHeight w:hRule="exact" w:val="120"/>
        </w:trPr>
        <w:tc>
          <w:tcPr>
            <w:tcW w:w="1389" w:type="dxa"/>
            <w:tcBorders>
              <w:bottom w:val="nil"/>
            </w:tcBorders>
          </w:tcPr>
          <w:p w14:paraId="5494B260" w14:textId="77777777" w:rsidR="003A588C" w:rsidRDefault="003A588C">
            <w:pPr>
              <w:pStyle w:val="GGTEphCell2"/>
              <w:keepNext/>
            </w:pPr>
          </w:p>
        </w:tc>
        <w:tc>
          <w:tcPr>
            <w:tcW w:w="1446" w:type="dxa"/>
            <w:tcBorders>
              <w:bottom w:val="nil"/>
            </w:tcBorders>
          </w:tcPr>
          <w:p w14:paraId="678BE716" w14:textId="77777777" w:rsidR="003A588C" w:rsidRDefault="003A588C">
            <w:pPr>
              <w:pStyle w:val="GGTEphCell2"/>
            </w:pPr>
          </w:p>
        </w:tc>
        <w:tc>
          <w:tcPr>
            <w:tcW w:w="1418" w:type="dxa"/>
            <w:tcBorders>
              <w:bottom w:val="nil"/>
              <w:right w:val="nil"/>
            </w:tcBorders>
          </w:tcPr>
          <w:p w14:paraId="7D2D2B81" w14:textId="77777777" w:rsidR="003A588C" w:rsidRDefault="003A588C">
            <w:pPr>
              <w:pStyle w:val="GGTEphCell2"/>
            </w:pPr>
          </w:p>
        </w:tc>
        <w:tc>
          <w:tcPr>
            <w:tcW w:w="1457" w:type="dxa"/>
            <w:tcBorders>
              <w:bottom w:val="nil"/>
            </w:tcBorders>
          </w:tcPr>
          <w:p w14:paraId="48EADF03" w14:textId="77777777" w:rsidR="003A588C" w:rsidRDefault="003A588C">
            <w:pPr>
              <w:pStyle w:val="GGTEphCell2"/>
            </w:pPr>
          </w:p>
        </w:tc>
        <w:tc>
          <w:tcPr>
            <w:tcW w:w="1327" w:type="dxa"/>
            <w:gridSpan w:val="2"/>
            <w:tcBorders>
              <w:bottom w:val="nil"/>
              <w:right w:val="nil"/>
            </w:tcBorders>
          </w:tcPr>
          <w:p w14:paraId="757A4656" w14:textId="77777777" w:rsidR="003A588C" w:rsidRDefault="003A588C">
            <w:pPr>
              <w:pStyle w:val="GGTEphCell2"/>
            </w:pPr>
          </w:p>
        </w:tc>
        <w:tc>
          <w:tcPr>
            <w:tcW w:w="2149" w:type="dxa"/>
            <w:gridSpan w:val="2"/>
            <w:tcBorders>
              <w:bottom w:val="nil"/>
            </w:tcBorders>
          </w:tcPr>
          <w:p w14:paraId="6EE93FAF" w14:textId="77777777" w:rsidR="003A588C" w:rsidRDefault="003A588C">
            <w:pPr>
              <w:pStyle w:val="GGTEphCell2"/>
              <w:rPr>
                <w:rFonts w:ascii="Times New Roman" w:hAnsi="Times New Roman"/>
              </w:rPr>
            </w:pPr>
          </w:p>
        </w:tc>
      </w:tr>
      <w:tr w:rsidR="003A588C" w14:paraId="265A522B" w14:textId="77777777" w:rsidTr="001130F6">
        <w:trPr>
          <w:cantSplit/>
        </w:trPr>
        <w:tc>
          <w:tcPr>
            <w:tcW w:w="1389" w:type="dxa"/>
            <w:tcBorders>
              <w:top w:val="nil"/>
              <w:bottom w:val="nil"/>
            </w:tcBorders>
          </w:tcPr>
          <w:p w14:paraId="130A611D" w14:textId="77777777" w:rsidR="003A588C" w:rsidRDefault="003A588C">
            <w:pPr>
              <w:pStyle w:val="GGTEphCell2"/>
              <w:keepNext/>
            </w:pPr>
            <w:bookmarkStart w:id="333" w:name="fuo"/>
            <w:r>
              <w:t>fu&lt;/w</w:t>
            </w:r>
            <w:bookmarkEnd w:id="333"/>
          </w:p>
          <w:p w14:paraId="103C566D" w14:textId="77777777" w:rsidR="003A588C" w:rsidRDefault="003A588C">
            <w:pPr>
              <w:pStyle w:val="GGTEphCell2"/>
              <w:keepNext/>
              <w:rPr>
                <w:rFonts w:ascii="Times New Roman" w:hAnsi="Times New Roman"/>
                <w:i/>
              </w:rPr>
            </w:pPr>
            <w:r>
              <w:rPr>
                <w:rFonts w:ascii="Times New Roman" w:hAnsi="Times New Roman"/>
                <w:i/>
              </w:rPr>
              <w:t>produce</w:t>
            </w:r>
          </w:p>
        </w:tc>
        <w:tc>
          <w:tcPr>
            <w:tcW w:w="1446" w:type="dxa"/>
            <w:tcBorders>
              <w:top w:val="nil"/>
              <w:bottom w:val="nil"/>
            </w:tcBorders>
          </w:tcPr>
          <w:p w14:paraId="75CC529C" w14:textId="77777777" w:rsidR="003A588C" w:rsidRDefault="003A588C">
            <w:pPr>
              <w:pStyle w:val="GGTEphCell2"/>
            </w:pPr>
            <w:r>
              <w:t>fu&lt;/</w:t>
            </w:r>
            <w:proofErr w:type="spellStart"/>
            <w:r>
              <w:t>sw</w:t>
            </w:r>
            <w:proofErr w:type="spellEnd"/>
          </w:p>
        </w:tc>
        <w:tc>
          <w:tcPr>
            <w:tcW w:w="1418" w:type="dxa"/>
            <w:tcBorders>
              <w:top w:val="nil"/>
              <w:bottom w:val="nil"/>
              <w:right w:val="nil"/>
            </w:tcBorders>
          </w:tcPr>
          <w:p w14:paraId="3A8A21A9" w14:textId="77777777" w:rsidR="003A588C" w:rsidRPr="0099262E" w:rsidRDefault="003A588C">
            <w:pPr>
              <w:pStyle w:val="GGTEphCell2"/>
              <w:rPr>
                <w:lang w:val="de-DE"/>
              </w:rPr>
            </w:pPr>
            <w:r w:rsidRPr="0099262E">
              <w:rPr>
                <w:lang w:val="de-DE"/>
              </w:rPr>
              <w:t>e1fu&lt;</w:t>
            </w:r>
            <w:proofErr w:type="spellStart"/>
            <w:r w:rsidRPr="0099262E">
              <w:rPr>
                <w:lang w:val="de-DE"/>
              </w:rPr>
              <w:t>sa</w:t>
            </w:r>
            <w:proofErr w:type="spellEnd"/>
            <w:r w:rsidRPr="0099262E">
              <w:rPr>
                <w:lang w:val="de-DE"/>
              </w:rPr>
              <w:t xml:space="preserve"> </w:t>
            </w:r>
            <w:proofErr w:type="spellStart"/>
            <w:r w:rsidRPr="0099262E">
              <w:rPr>
                <w:rFonts w:ascii="Times New Roman" w:hAnsi="Times New Roman"/>
                <w:i/>
                <w:lang w:val="de-DE"/>
              </w:rPr>
              <w:t>tr</w:t>
            </w:r>
            <w:proofErr w:type="spellEnd"/>
          </w:p>
          <w:p w14:paraId="603A14F4" w14:textId="77777777" w:rsidR="003A588C" w:rsidRPr="0099262E" w:rsidRDefault="003A588C">
            <w:pPr>
              <w:pStyle w:val="GGTEphCell2"/>
              <w:rPr>
                <w:sz w:val="18"/>
                <w:lang w:val="de-DE"/>
              </w:rPr>
            </w:pPr>
            <w:proofErr w:type="spellStart"/>
            <w:r w:rsidRPr="0099262E">
              <w:rPr>
                <w:sz w:val="18"/>
                <w:lang w:val="de-DE"/>
              </w:rPr>
              <w:t>fu</w:t>
            </w:r>
            <w:proofErr w:type="spellEnd"/>
            <w:r w:rsidRPr="0099262E">
              <w:rPr>
                <w:sz w:val="18"/>
                <w:lang w:val="de-DE"/>
              </w:rPr>
              <w:t>&lt;=</w:t>
            </w:r>
            <w:proofErr w:type="spellStart"/>
            <w:r w:rsidRPr="0099262E">
              <w:rPr>
                <w:sz w:val="18"/>
                <w:lang w:val="de-DE"/>
              </w:rPr>
              <w:t>sai</w:t>
            </w:r>
            <w:proofErr w:type="spellEnd"/>
          </w:p>
          <w:p w14:paraId="2F42B633" w14:textId="77777777" w:rsidR="003A588C" w:rsidRPr="0099262E" w:rsidRDefault="003A588C">
            <w:pPr>
              <w:pStyle w:val="GGTEphCell2"/>
              <w:rPr>
                <w:rFonts w:ascii="Times New Roman" w:hAnsi="Times New Roman"/>
                <w:lang w:val="de-DE"/>
              </w:rPr>
            </w:pPr>
            <w:r w:rsidRPr="0099262E">
              <w:rPr>
                <w:lang w:val="de-DE"/>
              </w:rPr>
              <w:t>e1fu&lt;n</w:t>
            </w:r>
            <w:r w:rsidRPr="0099262E">
              <w:rPr>
                <w:rFonts w:ascii="Times New Roman" w:hAnsi="Times New Roman"/>
                <w:lang w:val="de-DE"/>
              </w:rPr>
              <w:t xml:space="preserve"> </w:t>
            </w:r>
            <w:proofErr w:type="spellStart"/>
            <w:r w:rsidRPr="0099262E">
              <w:rPr>
                <w:rFonts w:ascii="Times New Roman" w:hAnsi="Times New Roman"/>
                <w:i/>
                <w:lang w:val="de-DE"/>
              </w:rPr>
              <w:t>intr</w:t>
            </w:r>
            <w:proofErr w:type="spellEnd"/>
            <w:r w:rsidRPr="0099262E">
              <w:rPr>
                <w:rFonts w:ascii="Times New Roman" w:hAnsi="Times New Roman"/>
                <w:i/>
                <w:lang w:val="de-DE"/>
              </w:rPr>
              <w:t>=was</w:t>
            </w:r>
          </w:p>
          <w:p w14:paraId="2D548909" w14:textId="77777777" w:rsidR="003A588C" w:rsidRDefault="003A588C">
            <w:pPr>
              <w:pStyle w:val="GGTEphCell2"/>
              <w:rPr>
                <w:sz w:val="18"/>
              </w:rPr>
            </w:pPr>
            <w:r>
              <w:rPr>
                <w:sz w:val="18"/>
              </w:rPr>
              <w:t>fu&lt;=</w:t>
            </w:r>
            <w:proofErr w:type="spellStart"/>
            <w:r>
              <w:rPr>
                <w:sz w:val="18"/>
              </w:rPr>
              <w:t>nai</w:t>
            </w:r>
            <w:proofErr w:type="spellEnd"/>
          </w:p>
        </w:tc>
        <w:tc>
          <w:tcPr>
            <w:tcW w:w="1457" w:type="dxa"/>
            <w:tcBorders>
              <w:top w:val="nil"/>
              <w:bottom w:val="nil"/>
            </w:tcBorders>
          </w:tcPr>
          <w:p w14:paraId="1F19F530" w14:textId="77777777" w:rsidR="003A588C" w:rsidRDefault="003A588C">
            <w:pPr>
              <w:pStyle w:val="GGTEphCell2"/>
            </w:pPr>
            <w:r>
              <w:t>pe/fu&lt;ka</w:t>
            </w:r>
          </w:p>
          <w:p w14:paraId="41E000E3" w14:textId="77777777" w:rsidR="003A588C" w:rsidRDefault="003A588C">
            <w:pPr>
              <w:pStyle w:val="GGTEphCell2"/>
            </w:pPr>
            <w:r>
              <w:t>-</w:t>
            </w:r>
          </w:p>
        </w:tc>
        <w:tc>
          <w:tcPr>
            <w:tcW w:w="1327" w:type="dxa"/>
            <w:gridSpan w:val="2"/>
            <w:tcBorders>
              <w:top w:val="nil"/>
              <w:bottom w:val="nil"/>
              <w:right w:val="nil"/>
            </w:tcBorders>
          </w:tcPr>
          <w:p w14:paraId="498EE51F" w14:textId="77777777" w:rsidR="003A588C" w:rsidRDefault="003A588C">
            <w:pPr>
              <w:pStyle w:val="GGTEphCell2"/>
            </w:pPr>
            <w:r>
              <w:t>-</w:t>
            </w:r>
          </w:p>
        </w:tc>
        <w:tc>
          <w:tcPr>
            <w:tcW w:w="2149" w:type="dxa"/>
            <w:gridSpan w:val="2"/>
            <w:tcBorders>
              <w:top w:val="nil"/>
              <w:bottom w:val="nil"/>
            </w:tcBorders>
          </w:tcPr>
          <w:p w14:paraId="09F8BC3E" w14:textId="77777777" w:rsidR="003A588C" w:rsidRDefault="003A588C">
            <w:pPr>
              <w:pStyle w:val="GGTEphCell2"/>
              <w:rPr>
                <w:rFonts w:ascii="Times New Roman" w:hAnsi="Times New Roman"/>
              </w:rPr>
            </w:pPr>
            <w:r>
              <w:t>pe/fu&lt;ka</w:t>
            </w:r>
            <w:r>
              <w:rPr>
                <w:rFonts w:ascii="Times New Roman" w:hAnsi="Times New Roman"/>
              </w:rPr>
              <w:t>=</w:t>
            </w:r>
            <w:r>
              <w:rPr>
                <w:rFonts w:ascii="Times New Roman" w:hAnsi="Times New Roman"/>
                <w:i/>
              </w:rPr>
              <w:t>be by nature</w:t>
            </w:r>
          </w:p>
        </w:tc>
      </w:tr>
      <w:tr w:rsidR="003A588C" w14:paraId="5F1C8EC3" w14:textId="77777777" w:rsidTr="001130F6">
        <w:trPr>
          <w:cantSplit/>
          <w:trHeight w:hRule="exact" w:val="120"/>
        </w:trPr>
        <w:tc>
          <w:tcPr>
            <w:tcW w:w="1389" w:type="dxa"/>
            <w:tcBorders>
              <w:top w:val="nil"/>
            </w:tcBorders>
          </w:tcPr>
          <w:p w14:paraId="720F0593" w14:textId="77777777" w:rsidR="003A588C" w:rsidRDefault="003A588C">
            <w:pPr>
              <w:pStyle w:val="GGTEphCell2"/>
            </w:pPr>
          </w:p>
        </w:tc>
        <w:tc>
          <w:tcPr>
            <w:tcW w:w="1446" w:type="dxa"/>
            <w:tcBorders>
              <w:top w:val="nil"/>
            </w:tcBorders>
          </w:tcPr>
          <w:p w14:paraId="4555BCF5" w14:textId="77777777" w:rsidR="003A588C" w:rsidRDefault="003A588C">
            <w:pPr>
              <w:pStyle w:val="GGTEphCell2"/>
            </w:pPr>
          </w:p>
        </w:tc>
        <w:tc>
          <w:tcPr>
            <w:tcW w:w="1418" w:type="dxa"/>
            <w:tcBorders>
              <w:top w:val="nil"/>
              <w:right w:val="nil"/>
            </w:tcBorders>
          </w:tcPr>
          <w:p w14:paraId="053ED3DB" w14:textId="77777777" w:rsidR="003A588C" w:rsidRDefault="003A588C">
            <w:pPr>
              <w:pStyle w:val="GGTEphCell2"/>
            </w:pPr>
          </w:p>
        </w:tc>
        <w:tc>
          <w:tcPr>
            <w:tcW w:w="1457" w:type="dxa"/>
            <w:tcBorders>
              <w:top w:val="nil"/>
            </w:tcBorders>
          </w:tcPr>
          <w:p w14:paraId="56522BA9" w14:textId="77777777" w:rsidR="003A588C" w:rsidRDefault="003A588C">
            <w:pPr>
              <w:pStyle w:val="GGTEphCell2"/>
            </w:pPr>
          </w:p>
        </w:tc>
        <w:tc>
          <w:tcPr>
            <w:tcW w:w="1327" w:type="dxa"/>
            <w:gridSpan w:val="2"/>
            <w:tcBorders>
              <w:top w:val="nil"/>
              <w:right w:val="nil"/>
            </w:tcBorders>
          </w:tcPr>
          <w:p w14:paraId="2961C797" w14:textId="77777777" w:rsidR="003A588C" w:rsidRDefault="003A588C">
            <w:pPr>
              <w:pStyle w:val="GGTEphCell2"/>
            </w:pPr>
          </w:p>
        </w:tc>
        <w:tc>
          <w:tcPr>
            <w:tcW w:w="2149" w:type="dxa"/>
            <w:gridSpan w:val="2"/>
            <w:tcBorders>
              <w:top w:val="nil"/>
            </w:tcBorders>
          </w:tcPr>
          <w:p w14:paraId="2732B37D" w14:textId="77777777" w:rsidR="003A588C" w:rsidRDefault="003A588C">
            <w:pPr>
              <w:pStyle w:val="GGTEphCell2"/>
            </w:pPr>
          </w:p>
        </w:tc>
      </w:tr>
      <w:tr w:rsidR="003A588C" w14:paraId="17EDA0CC" w14:textId="77777777" w:rsidTr="001130F6">
        <w:trPr>
          <w:cantSplit/>
          <w:trHeight w:hRule="exact" w:val="120"/>
        </w:trPr>
        <w:tc>
          <w:tcPr>
            <w:tcW w:w="1389" w:type="dxa"/>
            <w:tcBorders>
              <w:bottom w:val="nil"/>
            </w:tcBorders>
          </w:tcPr>
          <w:p w14:paraId="659DAC33" w14:textId="77777777" w:rsidR="003A588C" w:rsidRDefault="003A588C">
            <w:pPr>
              <w:pStyle w:val="GGTEphCell2"/>
              <w:keepNext/>
            </w:pPr>
          </w:p>
        </w:tc>
        <w:tc>
          <w:tcPr>
            <w:tcW w:w="1446" w:type="dxa"/>
            <w:tcBorders>
              <w:bottom w:val="nil"/>
            </w:tcBorders>
          </w:tcPr>
          <w:p w14:paraId="6CE406CD" w14:textId="77777777" w:rsidR="003A588C" w:rsidRDefault="003A588C">
            <w:pPr>
              <w:pStyle w:val="GGTEphCell2"/>
            </w:pPr>
          </w:p>
        </w:tc>
        <w:tc>
          <w:tcPr>
            <w:tcW w:w="1418" w:type="dxa"/>
            <w:tcBorders>
              <w:bottom w:val="nil"/>
              <w:right w:val="nil"/>
            </w:tcBorders>
          </w:tcPr>
          <w:p w14:paraId="02E5E45B" w14:textId="77777777" w:rsidR="003A588C" w:rsidRDefault="003A588C">
            <w:pPr>
              <w:pStyle w:val="GGTEphCell2"/>
            </w:pPr>
          </w:p>
        </w:tc>
        <w:tc>
          <w:tcPr>
            <w:tcW w:w="1457" w:type="dxa"/>
            <w:tcBorders>
              <w:bottom w:val="nil"/>
            </w:tcBorders>
          </w:tcPr>
          <w:p w14:paraId="48763087" w14:textId="77777777" w:rsidR="003A588C" w:rsidRDefault="003A588C">
            <w:pPr>
              <w:pStyle w:val="GGTEphCell2"/>
            </w:pPr>
          </w:p>
        </w:tc>
        <w:tc>
          <w:tcPr>
            <w:tcW w:w="1327" w:type="dxa"/>
            <w:gridSpan w:val="2"/>
            <w:tcBorders>
              <w:bottom w:val="nil"/>
              <w:right w:val="nil"/>
            </w:tcBorders>
          </w:tcPr>
          <w:p w14:paraId="79309118" w14:textId="77777777" w:rsidR="003A588C" w:rsidRDefault="003A588C">
            <w:pPr>
              <w:pStyle w:val="GGTEphCell2"/>
            </w:pPr>
          </w:p>
        </w:tc>
        <w:tc>
          <w:tcPr>
            <w:tcW w:w="2149" w:type="dxa"/>
            <w:gridSpan w:val="2"/>
            <w:tcBorders>
              <w:bottom w:val="nil"/>
            </w:tcBorders>
          </w:tcPr>
          <w:p w14:paraId="573B45B2" w14:textId="77777777" w:rsidR="003A588C" w:rsidRDefault="003A588C">
            <w:pPr>
              <w:pStyle w:val="GGTEphCell2"/>
            </w:pPr>
          </w:p>
        </w:tc>
      </w:tr>
      <w:tr w:rsidR="003A588C" w14:paraId="2D3A57D0" w14:textId="77777777" w:rsidTr="001130F6">
        <w:trPr>
          <w:cantSplit/>
        </w:trPr>
        <w:tc>
          <w:tcPr>
            <w:tcW w:w="1389" w:type="dxa"/>
            <w:tcBorders>
              <w:top w:val="nil"/>
              <w:bottom w:val="nil"/>
            </w:tcBorders>
          </w:tcPr>
          <w:p w14:paraId="123E7180" w14:textId="77777777" w:rsidR="003A588C" w:rsidRDefault="003A588C">
            <w:pPr>
              <w:pStyle w:val="GGTEphCell2"/>
              <w:keepNext/>
            </w:pPr>
            <w:bookmarkStart w:id="334" w:name="chairo"/>
            <w:proofErr w:type="spellStart"/>
            <w:r>
              <w:t>xai</w:t>
            </w:r>
            <w:proofErr w:type="spellEnd"/>
            <w:r>
              <w:t>/</w:t>
            </w:r>
            <w:proofErr w:type="spellStart"/>
            <w:r>
              <w:t>rw</w:t>
            </w:r>
            <w:bookmarkEnd w:id="334"/>
            <w:proofErr w:type="spellEnd"/>
          </w:p>
          <w:p w14:paraId="0095089B" w14:textId="77777777" w:rsidR="003A588C" w:rsidRDefault="003A588C">
            <w:pPr>
              <w:pStyle w:val="GGTEphCell2"/>
              <w:keepNext/>
              <w:rPr>
                <w:rFonts w:ascii="Times New Roman" w:hAnsi="Times New Roman"/>
                <w:i/>
              </w:rPr>
            </w:pPr>
            <w:r>
              <w:rPr>
                <w:rFonts w:ascii="Times New Roman" w:hAnsi="Times New Roman"/>
                <w:i/>
              </w:rPr>
              <w:t>rejoice</w:t>
            </w:r>
          </w:p>
        </w:tc>
        <w:tc>
          <w:tcPr>
            <w:tcW w:w="1446" w:type="dxa"/>
            <w:tcBorders>
              <w:top w:val="nil"/>
              <w:bottom w:val="nil"/>
            </w:tcBorders>
          </w:tcPr>
          <w:p w14:paraId="7077D243" w14:textId="77777777" w:rsidR="003A588C" w:rsidRDefault="003A588C">
            <w:pPr>
              <w:pStyle w:val="GGTEphCell2"/>
            </w:pPr>
            <w:proofErr w:type="spellStart"/>
            <w:r>
              <w:t>xairh</w:t>
            </w:r>
            <w:proofErr w:type="spellEnd"/>
            <w:r>
              <w:t>/</w:t>
            </w:r>
            <w:proofErr w:type="spellStart"/>
            <w:r>
              <w:t>sw</w:t>
            </w:r>
            <w:proofErr w:type="spellEnd"/>
          </w:p>
        </w:tc>
        <w:tc>
          <w:tcPr>
            <w:tcW w:w="1418" w:type="dxa"/>
            <w:tcBorders>
              <w:top w:val="nil"/>
              <w:bottom w:val="nil"/>
              <w:right w:val="nil"/>
            </w:tcBorders>
          </w:tcPr>
          <w:p w14:paraId="3FCA37C5" w14:textId="77777777" w:rsidR="003A588C" w:rsidRDefault="003A588C">
            <w:pPr>
              <w:pStyle w:val="GGTEphCell2"/>
            </w:pPr>
            <w:r>
              <w:t>-</w:t>
            </w:r>
          </w:p>
        </w:tc>
        <w:tc>
          <w:tcPr>
            <w:tcW w:w="1457" w:type="dxa"/>
            <w:tcBorders>
              <w:top w:val="nil"/>
              <w:bottom w:val="nil"/>
            </w:tcBorders>
          </w:tcPr>
          <w:p w14:paraId="4BCA6771" w14:textId="77777777" w:rsidR="003A588C" w:rsidRDefault="003A588C">
            <w:pPr>
              <w:pStyle w:val="GGTEphCell2"/>
            </w:pPr>
            <w:proofErr w:type="spellStart"/>
            <w:r>
              <w:t>kexa&amp;raka</w:t>
            </w:r>
            <w:proofErr w:type="spellEnd"/>
          </w:p>
        </w:tc>
        <w:tc>
          <w:tcPr>
            <w:tcW w:w="1327" w:type="dxa"/>
            <w:gridSpan w:val="2"/>
            <w:tcBorders>
              <w:top w:val="nil"/>
              <w:bottom w:val="nil"/>
              <w:right w:val="nil"/>
            </w:tcBorders>
          </w:tcPr>
          <w:p w14:paraId="2EEF42F4" w14:textId="77777777" w:rsidR="003A588C" w:rsidRDefault="003A588C">
            <w:pPr>
              <w:pStyle w:val="GGTEphCell2"/>
            </w:pPr>
            <w:r>
              <w:t>e0xa&amp;rhn</w:t>
            </w:r>
          </w:p>
          <w:p w14:paraId="2BE84982" w14:textId="77777777" w:rsidR="003A588C" w:rsidRDefault="003A588C">
            <w:pPr>
              <w:pStyle w:val="GGTEphCell2"/>
              <w:rPr>
                <w:sz w:val="18"/>
              </w:rPr>
            </w:pPr>
            <w:proofErr w:type="spellStart"/>
            <w:r>
              <w:rPr>
                <w:sz w:val="18"/>
              </w:rPr>
              <w:t>xarh</w:t>
            </w:r>
            <w:proofErr w:type="spellEnd"/>
            <w:r>
              <w:rPr>
                <w:sz w:val="18"/>
              </w:rPr>
              <w:t>=</w:t>
            </w:r>
            <w:proofErr w:type="spellStart"/>
            <w:r>
              <w:rPr>
                <w:sz w:val="18"/>
              </w:rPr>
              <w:t>nai</w:t>
            </w:r>
            <w:proofErr w:type="spellEnd"/>
          </w:p>
        </w:tc>
        <w:tc>
          <w:tcPr>
            <w:tcW w:w="2149" w:type="dxa"/>
            <w:gridSpan w:val="2"/>
            <w:tcBorders>
              <w:top w:val="nil"/>
              <w:bottom w:val="nil"/>
            </w:tcBorders>
          </w:tcPr>
          <w:p w14:paraId="0958C2EB" w14:textId="28B452DD" w:rsidR="003A588C" w:rsidRDefault="003A588C">
            <w:pPr>
              <w:pStyle w:val="GGTEphCell2"/>
              <w:rPr>
                <w:rFonts w:ascii="Times New Roman" w:hAnsi="Times New Roman"/>
              </w:rPr>
            </w:pPr>
            <w:r>
              <w:rPr>
                <w:rFonts w:ascii="Times New Roman" w:hAnsi="Times New Roman"/>
                <w:i/>
              </w:rPr>
              <w:t>A</w:t>
            </w:r>
            <w:r w:rsidR="005274D0">
              <w:rPr>
                <w:rFonts w:ascii="Times New Roman" w:hAnsi="Times New Roman"/>
                <w:i/>
              </w:rPr>
              <w:t>ct</w:t>
            </w:r>
            <w:r>
              <w:rPr>
                <w:rFonts w:ascii="Times New Roman" w:hAnsi="Times New Roman"/>
                <w:i/>
              </w:rPr>
              <w:t>/M</w:t>
            </w:r>
            <w:r w:rsidR="005274D0">
              <w:rPr>
                <w:rFonts w:ascii="Times New Roman" w:hAnsi="Times New Roman"/>
                <w:i/>
              </w:rPr>
              <w:t>id</w:t>
            </w:r>
            <w:r>
              <w:rPr>
                <w:rFonts w:ascii="Times New Roman" w:hAnsi="Times New Roman"/>
                <w:i/>
              </w:rPr>
              <w:t>/P</w:t>
            </w:r>
            <w:r w:rsidR="005274D0">
              <w:rPr>
                <w:rFonts w:ascii="Times New Roman" w:hAnsi="Times New Roman"/>
                <w:i/>
              </w:rPr>
              <w:t>ass</w:t>
            </w:r>
            <w:r>
              <w:rPr>
                <w:rFonts w:ascii="Times New Roman" w:hAnsi="Times New Roman"/>
              </w:rPr>
              <w:t>=</w:t>
            </w:r>
            <w:r>
              <w:rPr>
                <w:rFonts w:ascii="Times New Roman" w:hAnsi="Times New Roman"/>
                <w:i/>
              </w:rPr>
              <w:t>rejoice</w:t>
            </w:r>
          </w:p>
        </w:tc>
      </w:tr>
      <w:tr w:rsidR="003A588C" w14:paraId="444A81FE" w14:textId="77777777" w:rsidTr="001130F6">
        <w:trPr>
          <w:cantSplit/>
          <w:trHeight w:hRule="exact" w:val="120"/>
        </w:trPr>
        <w:tc>
          <w:tcPr>
            <w:tcW w:w="1389" w:type="dxa"/>
            <w:tcBorders>
              <w:top w:val="nil"/>
            </w:tcBorders>
          </w:tcPr>
          <w:p w14:paraId="32478102" w14:textId="77777777" w:rsidR="003A588C" w:rsidRDefault="003A588C">
            <w:pPr>
              <w:pStyle w:val="GGTEphCell2"/>
            </w:pPr>
          </w:p>
        </w:tc>
        <w:tc>
          <w:tcPr>
            <w:tcW w:w="1446" w:type="dxa"/>
            <w:tcBorders>
              <w:top w:val="nil"/>
            </w:tcBorders>
          </w:tcPr>
          <w:p w14:paraId="7C2CF746" w14:textId="77777777" w:rsidR="003A588C" w:rsidRDefault="003A588C">
            <w:pPr>
              <w:pStyle w:val="GGTEphCell2"/>
            </w:pPr>
          </w:p>
        </w:tc>
        <w:tc>
          <w:tcPr>
            <w:tcW w:w="1418" w:type="dxa"/>
            <w:tcBorders>
              <w:top w:val="nil"/>
              <w:right w:val="nil"/>
            </w:tcBorders>
          </w:tcPr>
          <w:p w14:paraId="6417388E" w14:textId="77777777" w:rsidR="003A588C" w:rsidRDefault="003A588C">
            <w:pPr>
              <w:pStyle w:val="GGTEphCell2"/>
            </w:pPr>
          </w:p>
        </w:tc>
        <w:tc>
          <w:tcPr>
            <w:tcW w:w="1457" w:type="dxa"/>
            <w:tcBorders>
              <w:top w:val="nil"/>
            </w:tcBorders>
          </w:tcPr>
          <w:p w14:paraId="69E190CD" w14:textId="77777777" w:rsidR="003A588C" w:rsidRDefault="003A588C">
            <w:pPr>
              <w:pStyle w:val="GGTEphCell2"/>
            </w:pPr>
          </w:p>
        </w:tc>
        <w:tc>
          <w:tcPr>
            <w:tcW w:w="1327" w:type="dxa"/>
            <w:gridSpan w:val="2"/>
            <w:tcBorders>
              <w:top w:val="nil"/>
              <w:right w:val="nil"/>
            </w:tcBorders>
          </w:tcPr>
          <w:p w14:paraId="0D7CF3EC" w14:textId="77777777" w:rsidR="003A588C" w:rsidRDefault="003A588C">
            <w:pPr>
              <w:pStyle w:val="GGTEphCell2"/>
            </w:pPr>
          </w:p>
        </w:tc>
        <w:tc>
          <w:tcPr>
            <w:tcW w:w="2149" w:type="dxa"/>
            <w:gridSpan w:val="2"/>
            <w:tcBorders>
              <w:top w:val="nil"/>
            </w:tcBorders>
          </w:tcPr>
          <w:p w14:paraId="0DA66A59" w14:textId="77777777" w:rsidR="003A588C" w:rsidRDefault="003A588C">
            <w:pPr>
              <w:pStyle w:val="GGTEphCell2"/>
              <w:rPr>
                <w:rFonts w:ascii="Times New Roman" w:hAnsi="Times New Roman"/>
              </w:rPr>
            </w:pPr>
          </w:p>
        </w:tc>
      </w:tr>
      <w:tr w:rsidR="003A588C" w14:paraId="27EEB833" w14:textId="77777777" w:rsidTr="001130F6">
        <w:trPr>
          <w:cantSplit/>
          <w:trHeight w:hRule="exact" w:val="120"/>
        </w:trPr>
        <w:tc>
          <w:tcPr>
            <w:tcW w:w="1389" w:type="dxa"/>
            <w:tcBorders>
              <w:bottom w:val="nil"/>
            </w:tcBorders>
          </w:tcPr>
          <w:p w14:paraId="7969C6CF" w14:textId="77777777" w:rsidR="003A588C" w:rsidRDefault="003A588C" w:rsidP="00EA2A0D">
            <w:pPr>
              <w:pStyle w:val="GGTEphCell2"/>
              <w:keepNext/>
            </w:pPr>
          </w:p>
        </w:tc>
        <w:tc>
          <w:tcPr>
            <w:tcW w:w="1446" w:type="dxa"/>
            <w:tcBorders>
              <w:bottom w:val="nil"/>
            </w:tcBorders>
          </w:tcPr>
          <w:p w14:paraId="69FCF5B9" w14:textId="77777777" w:rsidR="003A588C" w:rsidRDefault="003A588C">
            <w:pPr>
              <w:pStyle w:val="GGTEphCell2"/>
            </w:pPr>
          </w:p>
        </w:tc>
        <w:tc>
          <w:tcPr>
            <w:tcW w:w="1418" w:type="dxa"/>
            <w:tcBorders>
              <w:bottom w:val="nil"/>
              <w:right w:val="nil"/>
            </w:tcBorders>
          </w:tcPr>
          <w:p w14:paraId="286BA43B" w14:textId="77777777" w:rsidR="003A588C" w:rsidRDefault="003A588C">
            <w:pPr>
              <w:pStyle w:val="GGTEphCell2"/>
            </w:pPr>
          </w:p>
        </w:tc>
        <w:tc>
          <w:tcPr>
            <w:tcW w:w="1457" w:type="dxa"/>
            <w:tcBorders>
              <w:bottom w:val="nil"/>
            </w:tcBorders>
          </w:tcPr>
          <w:p w14:paraId="44884619" w14:textId="77777777" w:rsidR="003A588C" w:rsidRDefault="003A588C">
            <w:pPr>
              <w:pStyle w:val="GGTEphCell2"/>
            </w:pPr>
          </w:p>
        </w:tc>
        <w:tc>
          <w:tcPr>
            <w:tcW w:w="1327" w:type="dxa"/>
            <w:gridSpan w:val="2"/>
            <w:tcBorders>
              <w:bottom w:val="nil"/>
              <w:right w:val="nil"/>
            </w:tcBorders>
          </w:tcPr>
          <w:p w14:paraId="3AF5FEAE" w14:textId="77777777" w:rsidR="003A588C" w:rsidRDefault="003A588C">
            <w:pPr>
              <w:pStyle w:val="GGTEphCell2"/>
            </w:pPr>
          </w:p>
        </w:tc>
        <w:tc>
          <w:tcPr>
            <w:tcW w:w="2149" w:type="dxa"/>
            <w:gridSpan w:val="2"/>
            <w:tcBorders>
              <w:bottom w:val="nil"/>
            </w:tcBorders>
          </w:tcPr>
          <w:p w14:paraId="0A382BA3" w14:textId="77777777" w:rsidR="003A588C" w:rsidRDefault="003A588C">
            <w:pPr>
              <w:pStyle w:val="GGTEphCell2"/>
              <w:rPr>
                <w:rFonts w:ascii="Times New Roman" w:hAnsi="Times New Roman"/>
              </w:rPr>
            </w:pPr>
          </w:p>
        </w:tc>
      </w:tr>
      <w:tr w:rsidR="003A588C" w14:paraId="19C0D735" w14:textId="77777777" w:rsidTr="001130F6">
        <w:trPr>
          <w:cantSplit/>
        </w:trPr>
        <w:tc>
          <w:tcPr>
            <w:tcW w:w="1389" w:type="dxa"/>
            <w:tcBorders>
              <w:top w:val="nil"/>
              <w:bottom w:val="nil"/>
            </w:tcBorders>
          </w:tcPr>
          <w:p w14:paraId="0C1D47E9" w14:textId="77777777" w:rsidR="003A588C" w:rsidRPr="0099262E" w:rsidRDefault="003A588C" w:rsidP="00EA2A0D">
            <w:pPr>
              <w:pStyle w:val="GGTEphCell2"/>
              <w:keepNext/>
              <w:rPr>
                <w:lang w:val="fr-FR"/>
              </w:rPr>
            </w:pPr>
            <w:bookmarkStart w:id="335" w:name="cheo"/>
            <w:proofErr w:type="spellStart"/>
            <w:proofErr w:type="gramStart"/>
            <w:r w:rsidRPr="0099262E">
              <w:rPr>
                <w:lang w:val="fr-FR"/>
              </w:rPr>
              <w:t>xe</w:t>
            </w:r>
            <w:proofErr w:type="spellEnd"/>
            <w:proofErr w:type="gramEnd"/>
            <w:r w:rsidRPr="0099262E">
              <w:rPr>
                <w:lang w:val="fr-FR"/>
              </w:rPr>
              <w:t>/</w:t>
            </w:r>
            <w:proofErr w:type="spellStart"/>
            <w:r w:rsidRPr="0099262E">
              <w:rPr>
                <w:lang w:val="fr-FR"/>
              </w:rPr>
              <w:t>w¯xu</w:t>
            </w:r>
            <w:proofErr w:type="spellEnd"/>
            <w:r w:rsidRPr="0099262E">
              <w:rPr>
                <w:lang w:val="fr-FR"/>
              </w:rPr>
              <w:t>/w</w:t>
            </w:r>
            <w:bookmarkEnd w:id="335"/>
          </w:p>
          <w:p w14:paraId="5A5C5EC7" w14:textId="77777777" w:rsidR="003A588C" w:rsidRPr="0099262E" w:rsidRDefault="003A588C" w:rsidP="00EA2A0D">
            <w:pPr>
              <w:pStyle w:val="GGTEphCell2"/>
              <w:keepNext/>
              <w:rPr>
                <w:rFonts w:ascii="Times New Roman" w:hAnsi="Times New Roman"/>
                <w:lang w:val="fr-FR"/>
              </w:rPr>
            </w:pPr>
            <w:proofErr w:type="gramStart"/>
            <w:r w:rsidRPr="0099262E">
              <w:rPr>
                <w:rFonts w:ascii="Times New Roman" w:hAnsi="Times New Roman"/>
                <w:i/>
                <w:lang w:val="fr-FR"/>
              </w:rPr>
              <w:t>pour</w:t>
            </w:r>
            <w:proofErr w:type="gramEnd"/>
          </w:p>
        </w:tc>
        <w:tc>
          <w:tcPr>
            <w:tcW w:w="1446" w:type="dxa"/>
            <w:tcBorders>
              <w:top w:val="nil"/>
              <w:bottom w:val="nil"/>
            </w:tcBorders>
          </w:tcPr>
          <w:p w14:paraId="24ACEDC8" w14:textId="77777777" w:rsidR="003A588C" w:rsidRDefault="003A588C">
            <w:pPr>
              <w:pStyle w:val="GGTEphCell2"/>
            </w:pPr>
            <w:proofErr w:type="spellStart"/>
            <w:r>
              <w:t>xew</w:t>
            </w:r>
            <w:proofErr w:type="spellEnd"/>
            <w:r>
              <w:t>~</w:t>
            </w:r>
            <w:r>
              <w:tab/>
            </w:r>
            <w:r>
              <w:tab/>
            </w:r>
            <w:r>
              <w:tab/>
            </w:r>
            <w:r>
              <w:tab/>
            </w:r>
            <w:r>
              <w:tab/>
            </w:r>
            <w:r>
              <w:tab/>
            </w:r>
            <w:r>
              <w:tab/>
            </w:r>
            <w:r>
              <w:tab/>
            </w:r>
            <w:r>
              <w:tab/>
              <w:t>¬</w:t>
            </w:r>
          </w:p>
        </w:tc>
        <w:tc>
          <w:tcPr>
            <w:tcW w:w="1418" w:type="dxa"/>
            <w:tcBorders>
              <w:top w:val="nil"/>
              <w:bottom w:val="nil"/>
              <w:right w:val="nil"/>
            </w:tcBorders>
          </w:tcPr>
          <w:p w14:paraId="192AE44E" w14:textId="77777777" w:rsidR="003A588C" w:rsidRDefault="003A588C">
            <w:pPr>
              <w:pStyle w:val="GGTEphCell2"/>
            </w:pPr>
            <w:r>
              <w:t>e1xea</w:t>
            </w:r>
          </w:p>
          <w:p w14:paraId="1D85453A" w14:textId="77777777" w:rsidR="003A588C" w:rsidRDefault="003A588C">
            <w:pPr>
              <w:pStyle w:val="GGTEphCell2"/>
            </w:pPr>
            <w:proofErr w:type="spellStart"/>
            <w:r>
              <w:rPr>
                <w:sz w:val="18"/>
              </w:rPr>
              <w:t>xe</w:t>
            </w:r>
            <w:proofErr w:type="spellEnd"/>
            <w:r>
              <w:rPr>
                <w:sz w:val="18"/>
              </w:rPr>
              <w:t>/ai</w:t>
            </w:r>
          </w:p>
        </w:tc>
        <w:tc>
          <w:tcPr>
            <w:tcW w:w="1457" w:type="dxa"/>
            <w:tcBorders>
              <w:top w:val="nil"/>
              <w:bottom w:val="nil"/>
            </w:tcBorders>
          </w:tcPr>
          <w:p w14:paraId="1CBD8116" w14:textId="77777777" w:rsidR="003A588C" w:rsidRDefault="003A588C">
            <w:pPr>
              <w:pStyle w:val="GGTEphCell2"/>
            </w:pPr>
            <w:proofErr w:type="spellStart"/>
            <w:r>
              <w:t>ke</w:t>
            </w:r>
            <w:proofErr w:type="spellEnd"/>
            <w:r>
              <w:t>/</w:t>
            </w:r>
            <w:proofErr w:type="spellStart"/>
            <w:r>
              <w:t>xuka</w:t>
            </w:r>
            <w:proofErr w:type="spellEnd"/>
          </w:p>
          <w:p w14:paraId="2D0DF99E" w14:textId="77777777" w:rsidR="003A588C" w:rsidRDefault="003A588C">
            <w:pPr>
              <w:pStyle w:val="GGTEphCell2"/>
            </w:pPr>
            <w:proofErr w:type="spellStart"/>
            <w:r>
              <w:t>ke</w:t>
            </w:r>
            <w:proofErr w:type="spellEnd"/>
            <w:r>
              <w:t>/</w:t>
            </w:r>
            <w:proofErr w:type="spellStart"/>
            <w:r>
              <w:t>xumai</w:t>
            </w:r>
            <w:proofErr w:type="spellEnd"/>
          </w:p>
        </w:tc>
        <w:tc>
          <w:tcPr>
            <w:tcW w:w="1327" w:type="dxa"/>
            <w:gridSpan w:val="2"/>
            <w:tcBorders>
              <w:top w:val="nil"/>
              <w:bottom w:val="nil"/>
              <w:right w:val="nil"/>
            </w:tcBorders>
          </w:tcPr>
          <w:p w14:paraId="0C2DE6F6" w14:textId="77777777" w:rsidR="003A588C" w:rsidRDefault="003A588C">
            <w:pPr>
              <w:pStyle w:val="GGTEphCell2"/>
            </w:pPr>
            <w:r>
              <w:t>e0xu/</w:t>
            </w:r>
            <w:proofErr w:type="spellStart"/>
            <w:r>
              <w:t>qhn</w:t>
            </w:r>
            <w:proofErr w:type="spellEnd"/>
          </w:p>
          <w:p w14:paraId="5802268F" w14:textId="77777777" w:rsidR="003A588C" w:rsidRDefault="003A588C">
            <w:pPr>
              <w:pStyle w:val="GGTEphCell2"/>
            </w:pPr>
            <w:proofErr w:type="spellStart"/>
            <w:r>
              <w:rPr>
                <w:sz w:val="18"/>
              </w:rPr>
              <w:t>xuqh</w:t>
            </w:r>
            <w:proofErr w:type="spellEnd"/>
            <w:r>
              <w:rPr>
                <w:sz w:val="18"/>
              </w:rPr>
              <w:t>=</w:t>
            </w:r>
            <w:proofErr w:type="spellStart"/>
            <w:r>
              <w:rPr>
                <w:sz w:val="18"/>
              </w:rPr>
              <w:t>nai</w:t>
            </w:r>
            <w:proofErr w:type="spellEnd"/>
          </w:p>
        </w:tc>
        <w:tc>
          <w:tcPr>
            <w:tcW w:w="2149" w:type="dxa"/>
            <w:gridSpan w:val="2"/>
            <w:tcBorders>
              <w:top w:val="nil"/>
              <w:bottom w:val="nil"/>
            </w:tcBorders>
          </w:tcPr>
          <w:p w14:paraId="658E28D1" w14:textId="77777777" w:rsidR="003A588C" w:rsidRDefault="003A588C">
            <w:pPr>
              <w:pStyle w:val="GGTEphCell2"/>
              <w:rPr>
                <w:rFonts w:ascii="Times New Roman" w:hAnsi="Times New Roman"/>
              </w:rPr>
            </w:pPr>
            <w:r>
              <w:rPr>
                <w:rFonts w:ascii="Times New Roman" w:hAnsi="Times New Roman"/>
              </w:rPr>
              <w:t xml:space="preserve">Root </w:t>
            </w:r>
            <w:proofErr w:type="spellStart"/>
            <w:r>
              <w:t>xeu</w:t>
            </w:r>
            <w:proofErr w:type="spellEnd"/>
            <w:r>
              <w:t xml:space="preserve">- </w:t>
            </w:r>
            <w:proofErr w:type="spellStart"/>
            <w:r>
              <w:t>xeV</w:t>
            </w:r>
            <w:proofErr w:type="spellEnd"/>
            <w:r>
              <w:t>- xu-</w:t>
            </w:r>
            <w:r>
              <w:rPr>
                <w:rFonts w:ascii="Times New Roman" w:hAnsi="Times New Roman"/>
              </w:rPr>
              <w:t xml:space="preserve"> </w:t>
            </w:r>
          </w:p>
        </w:tc>
      </w:tr>
      <w:tr w:rsidR="003A588C" w14:paraId="642EE943" w14:textId="77777777" w:rsidTr="001130F6">
        <w:trPr>
          <w:cantSplit/>
          <w:trHeight w:hRule="exact" w:val="120"/>
        </w:trPr>
        <w:tc>
          <w:tcPr>
            <w:tcW w:w="1389" w:type="dxa"/>
            <w:tcBorders>
              <w:top w:val="nil"/>
            </w:tcBorders>
          </w:tcPr>
          <w:p w14:paraId="160CDAB5" w14:textId="77777777" w:rsidR="003A588C" w:rsidRDefault="003A588C">
            <w:pPr>
              <w:pStyle w:val="GGTEphCell2"/>
            </w:pPr>
          </w:p>
        </w:tc>
        <w:tc>
          <w:tcPr>
            <w:tcW w:w="1446" w:type="dxa"/>
            <w:tcBorders>
              <w:top w:val="nil"/>
            </w:tcBorders>
          </w:tcPr>
          <w:p w14:paraId="062F0C0D" w14:textId="77777777" w:rsidR="003A588C" w:rsidRDefault="003A588C">
            <w:pPr>
              <w:pStyle w:val="GGTEphCell2"/>
            </w:pPr>
          </w:p>
        </w:tc>
        <w:tc>
          <w:tcPr>
            <w:tcW w:w="1418" w:type="dxa"/>
            <w:tcBorders>
              <w:top w:val="nil"/>
              <w:right w:val="nil"/>
            </w:tcBorders>
          </w:tcPr>
          <w:p w14:paraId="55EE0E56" w14:textId="77777777" w:rsidR="003A588C" w:rsidRDefault="003A588C">
            <w:pPr>
              <w:pStyle w:val="GGTEphCell2"/>
            </w:pPr>
          </w:p>
        </w:tc>
        <w:tc>
          <w:tcPr>
            <w:tcW w:w="1457" w:type="dxa"/>
            <w:tcBorders>
              <w:top w:val="nil"/>
            </w:tcBorders>
          </w:tcPr>
          <w:p w14:paraId="28A8DB40" w14:textId="77777777" w:rsidR="003A588C" w:rsidRDefault="003A588C">
            <w:pPr>
              <w:pStyle w:val="GGTEphCell2"/>
            </w:pPr>
          </w:p>
        </w:tc>
        <w:tc>
          <w:tcPr>
            <w:tcW w:w="1327" w:type="dxa"/>
            <w:gridSpan w:val="2"/>
            <w:tcBorders>
              <w:top w:val="nil"/>
              <w:right w:val="nil"/>
            </w:tcBorders>
          </w:tcPr>
          <w:p w14:paraId="70EFF034" w14:textId="77777777" w:rsidR="003A588C" w:rsidRDefault="003A588C">
            <w:pPr>
              <w:pStyle w:val="GGTEphCell2"/>
            </w:pPr>
          </w:p>
        </w:tc>
        <w:tc>
          <w:tcPr>
            <w:tcW w:w="2149" w:type="dxa"/>
            <w:gridSpan w:val="2"/>
            <w:tcBorders>
              <w:top w:val="nil"/>
            </w:tcBorders>
          </w:tcPr>
          <w:p w14:paraId="3FDEDF72" w14:textId="77777777" w:rsidR="003A588C" w:rsidRDefault="003A588C">
            <w:pPr>
              <w:pStyle w:val="GGTEphCell2"/>
              <w:rPr>
                <w:rFonts w:ascii="Times New Roman" w:hAnsi="Times New Roman"/>
              </w:rPr>
            </w:pPr>
          </w:p>
        </w:tc>
      </w:tr>
      <w:tr w:rsidR="003A588C" w14:paraId="72A03489" w14:textId="77777777" w:rsidTr="001130F6">
        <w:trPr>
          <w:cantSplit/>
          <w:trHeight w:hRule="exact" w:val="120"/>
        </w:trPr>
        <w:tc>
          <w:tcPr>
            <w:tcW w:w="1389" w:type="dxa"/>
            <w:tcBorders>
              <w:bottom w:val="nil"/>
            </w:tcBorders>
          </w:tcPr>
          <w:p w14:paraId="76B788CD" w14:textId="77777777" w:rsidR="003A588C" w:rsidRDefault="003A588C" w:rsidP="00EA2A0D">
            <w:pPr>
              <w:pStyle w:val="GGTEphCell2"/>
              <w:keepNext/>
            </w:pPr>
          </w:p>
        </w:tc>
        <w:tc>
          <w:tcPr>
            <w:tcW w:w="1446" w:type="dxa"/>
            <w:tcBorders>
              <w:bottom w:val="nil"/>
            </w:tcBorders>
          </w:tcPr>
          <w:p w14:paraId="7A081C07" w14:textId="77777777" w:rsidR="003A588C" w:rsidRDefault="003A588C">
            <w:pPr>
              <w:pStyle w:val="GGTEphCell2"/>
            </w:pPr>
          </w:p>
        </w:tc>
        <w:tc>
          <w:tcPr>
            <w:tcW w:w="1418" w:type="dxa"/>
            <w:tcBorders>
              <w:bottom w:val="nil"/>
              <w:right w:val="nil"/>
            </w:tcBorders>
          </w:tcPr>
          <w:p w14:paraId="2428269D" w14:textId="77777777" w:rsidR="003A588C" w:rsidRDefault="003A588C">
            <w:pPr>
              <w:pStyle w:val="GGTEphCell2"/>
            </w:pPr>
          </w:p>
        </w:tc>
        <w:tc>
          <w:tcPr>
            <w:tcW w:w="1457" w:type="dxa"/>
            <w:tcBorders>
              <w:bottom w:val="nil"/>
            </w:tcBorders>
          </w:tcPr>
          <w:p w14:paraId="335E286E" w14:textId="77777777" w:rsidR="003A588C" w:rsidRDefault="003A588C">
            <w:pPr>
              <w:pStyle w:val="GGTEphCell2"/>
            </w:pPr>
          </w:p>
        </w:tc>
        <w:tc>
          <w:tcPr>
            <w:tcW w:w="1327" w:type="dxa"/>
            <w:gridSpan w:val="2"/>
            <w:tcBorders>
              <w:bottom w:val="nil"/>
              <w:right w:val="nil"/>
            </w:tcBorders>
          </w:tcPr>
          <w:p w14:paraId="3E41E42B" w14:textId="77777777" w:rsidR="003A588C" w:rsidRDefault="003A588C">
            <w:pPr>
              <w:pStyle w:val="GGTEphCell2"/>
            </w:pPr>
          </w:p>
        </w:tc>
        <w:tc>
          <w:tcPr>
            <w:tcW w:w="2149" w:type="dxa"/>
            <w:gridSpan w:val="2"/>
            <w:tcBorders>
              <w:bottom w:val="nil"/>
            </w:tcBorders>
          </w:tcPr>
          <w:p w14:paraId="00DB2828" w14:textId="77777777" w:rsidR="003A588C" w:rsidRDefault="003A588C">
            <w:pPr>
              <w:pStyle w:val="GGTEphCell2"/>
              <w:rPr>
                <w:rFonts w:ascii="Times New Roman" w:hAnsi="Times New Roman"/>
              </w:rPr>
            </w:pPr>
          </w:p>
        </w:tc>
      </w:tr>
      <w:tr w:rsidR="003A588C" w14:paraId="6FF2FBDC" w14:textId="77777777" w:rsidTr="001130F6">
        <w:trPr>
          <w:cantSplit/>
        </w:trPr>
        <w:tc>
          <w:tcPr>
            <w:tcW w:w="1389" w:type="dxa"/>
            <w:tcBorders>
              <w:top w:val="nil"/>
              <w:bottom w:val="nil"/>
            </w:tcBorders>
          </w:tcPr>
          <w:p w14:paraId="070C59D8" w14:textId="77777777" w:rsidR="003A588C" w:rsidRDefault="003A588C" w:rsidP="00EA2A0D">
            <w:pPr>
              <w:pStyle w:val="GGTEphCell2"/>
              <w:keepNext/>
            </w:pPr>
            <w:bookmarkStart w:id="336" w:name="chraomai2"/>
            <w:proofErr w:type="spellStart"/>
            <w:r>
              <w:t>xra&amp;omai</w:t>
            </w:r>
            <w:bookmarkEnd w:id="336"/>
            <w:proofErr w:type="spellEnd"/>
          </w:p>
          <w:p w14:paraId="7FDF6C09" w14:textId="77777777" w:rsidR="003A588C" w:rsidRDefault="003A588C" w:rsidP="00EA2A0D">
            <w:pPr>
              <w:pStyle w:val="GGTEphCell2"/>
              <w:keepNext/>
              <w:rPr>
                <w:rFonts w:ascii="Times New Roman" w:hAnsi="Times New Roman"/>
              </w:rPr>
            </w:pPr>
            <w:r>
              <w:rPr>
                <w:rFonts w:ascii="Times New Roman" w:hAnsi="Times New Roman"/>
                <w:i/>
              </w:rPr>
              <w:t>use</w:t>
            </w:r>
          </w:p>
        </w:tc>
        <w:tc>
          <w:tcPr>
            <w:tcW w:w="1446" w:type="dxa"/>
            <w:tcBorders>
              <w:top w:val="nil"/>
              <w:bottom w:val="nil"/>
            </w:tcBorders>
          </w:tcPr>
          <w:p w14:paraId="39409ACB" w14:textId="77777777" w:rsidR="003A588C" w:rsidRDefault="003A588C">
            <w:pPr>
              <w:pStyle w:val="GGTEphCell2"/>
            </w:pPr>
            <w:proofErr w:type="spellStart"/>
            <w:r>
              <w:t>xrh</w:t>
            </w:r>
            <w:proofErr w:type="spellEnd"/>
            <w:r>
              <w:t>/</w:t>
            </w:r>
            <w:proofErr w:type="spellStart"/>
            <w:r>
              <w:t>somai</w:t>
            </w:r>
            <w:proofErr w:type="spellEnd"/>
          </w:p>
        </w:tc>
        <w:tc>
          <w:tcPr>
            <w:tcW w:w="1418" w:type="dxa"/>
            <w:tcBorders>
              <w:top w:val="nil"/>
              <w:bottom w:val="nil"/>
              <w:right w:val="nil"/>
            </w:tcBorders>
          </w:tcPr>
          <w:p w14:paraId="7E7F2B98" w14:textId="77777777" w:rsidR="003A588C" w:rsidRDefault="003A588C">
            <w:pPr>
              <w:pStyle w:val="GGTEphCell2"/>
            </w:pPr>
            <w:r>
              <w:t>e0xrhsa&amp;mhn</w:t>
            </w:r>
          </w:p>
          <w:p w14:paraId="6FB85BDB" w14:textId="77777777" w:rsidR="003A588C" w:rsidRDefault="003A588C">
            <w:pPr>
              <w:pStyle w:val="GGTEphCell2"/>
            </w:pPr>
            <w:proofErr w:type="spellStart"/>
            <w:r>
              <w:rPr>
                <w:sz w:val="18"/>
              </w:rPr>
              <w:t>xrh</w:t>
            </w:r>
            <w:proofErr w:type="spellEnd"/>
            <w:r>
              <w:rPr>
                <w:sz w:val="18"/>
              </w:rPr>
              <w:t>/</w:t>
            </w:r>
            <w:proofErr w:type="spellStart"/>
            <w:r>
              <w:rPr>
                <w:sz w:val="18"/>
              </w:rPr>
              <w:t>sasqai</w:t>
            </w:r>
            <w:proofErr w:type="spellEnd"/>
          </w:p>
        </w:tc>
        <w:tc>
          <w:tcPr>
            <w:tcW w:w="1457" w:type="dxa"/>
            <w:tcBorders>
              <w:top w:val="nil"/>
              <w:bottom w:val="nil"/>
            </w:tcBorders>
          </w:tcPr>
          <w:p w14:paraId="0EA8C14B" w14:textId="77777777" w:rsidR="003A588C" w:rsidRDefault="003A588C">
            <w:pPr>
              <w:pStyle w:val="GGTEphCell2"/>
            </w:pPr>
            <w:proofErr w:type="spellStart"/>
            <w:r>
              <w:t>ke</w:t>
            </w:r>
            <w:proofErr w:type="spellEnd"/>
            <w:r>
              <w:t>/</w:t>
            </w:r>
            <w:proofErr w:type="spellStart"/>
            <w:r>
              <w:t>xrhmai</w:t>
            </w:r>
            <w:proofErr w:type="spellEnd"/>
          </w:p>
        </w:tc>
        <w:tc>
          <w:tcPr>
            <w:tcW w:w="1327" w:type="dxa"/>
            <w:gridSpan w:val="2"/>
            <w:tcBorders>
              <w:top w:val="nil"/>
              <w:bottom w:val="nil"/>
              <w:right w:val="nil"/>
            </w:tcBorders>
          </w:tcPr>
          <w:p w14:paraId="7B0C20E6" w14:textId="77777777" w:rsidR="003A588C" w:rsidRDefault="003A588C">
            <w:pPr>
              <w:pStyle w:val="GGTEphCell2"/>
            </w:pPr>
            <w:r>
              <w:t>e0xrh/</w:t>
            </w:r>
            <w:proofErr w:type="spellStart"/>
            <w:r>
              <w:t>sqhn</w:t>
            </w:r>
            <w:proofErr w:type="spellEnd"/>
          </w:p>
          <w:p w14:paraId="1B5722C6" w14:textId="77777777" w:rsidR="003A588C" w:rsidRDefault="003A588C">
            <w:pPr>
              <w:pStyle w:val="GGTEphCell2"/>
            </w:pPr>
            <w:proofErr w:type="spellStart"/>
            <w:r>
              <w:rPr>
                <w:sz w:val="18"/>
              </w:rPr>
              <w:t>xrhsqh</w:t>
            </w:r>
            <w:proofErr w:type="spellEnd"/>
            <w:r>
              <w:rPr>
                <w:sz w:val="18"/>
              </w:rPr>
              <w:t>=</w:t>
            </w:r>
            <w:proofErr w:type="spellStart"/>
            <w:r>
              <w:rPr>
                <w:sz w:val="18"/>
              </w:rPr>
              <w:t>nai</w:t>
            </w:r>
            <w:proofErr w:type="spellEnd"/>
          </w:p>
        </w:tc>
        <w:tc>
          <w:tcPr>
            <w:tcW w:w="2149" w:type="dxa"/>
            <w:gridSpan w:val="2"/>
            <w:tcBorders>
              <w:top w:val="nil"/>
              <w:bottom w:val="nil"/>
            </w:tcBorders>
          </w:tcPr>
          <w:p w14:paraId="78DDCC49" w14:textId="77777777" w:rsidR="00C430DE" w:rsidRDefault="003A588C" w:rsidP="00C430DE">
            <w:pPr>
              <w:pStyle w:val="GGTEphCell2"/>
              <w:rPr>
                <w:rFonts w:ascii="Times New Roman" w:hAnsi="Times New Roman"/>
                <w:i/>
              </w:rPr>
            </w:pPr>
            <w:r>
              <w:rPr>
                <w:rFonts w:ascii="Times New Roman" w:hAnsi="Times New Roman"/>
                <w:i/>
              </w:rPr>
              <w:t>+</w:t>
            </w:r>
            <w:proofErr w:type="spellStart"/>
            <w:r w:rsidR="00C430DE">
              <w:rPr>
                <w:rFonts w:ascii="Times New Roman" w:hAnsi="Times New Roman"/>
                <w:i/>
              </w:rPr>
              <w:t>dat</w:t>
            </w:r>
            <w:proofErr w:type="spellEnd"/>
          </w:p>
        </w:tc>
      </w:tr>
      <w:tr w:rsidR="003A588C" w14:paraId="4D161719" w14:textId="77777777" w:rsidTr="001130F6">
        <w:trPr>
          <w:cantSplit/>
          <w:trHeight w:hRule="exact" w:val="120"/>
        </w:trPr>
        <w:tc>
          <w:tcPr>
            <w:tcW w:w="1389" w:type="dxa"/>
            <w:tcBorders>
              <w:top w:val="nil"/>
            </w:tcBorders>
          </w:tcPr>
          <w:p w14:paraId="57B52420" w14:textId="77777777" w:rsidR="003A588C" w:rsidRDefault="003A588C">
            <w:pPr>
              <w:pStyle w:val="GGTEphCell2"/>
            </w:pPr>
          </w:p>
        </w:tc>
        <w:tc>
          <w:tcPr>
            <w:tcW w:w="1446" w:type="dxa"/>
            <w:tcBorders>
              <w:top w:val="nil"/>
            </w:tcBorders>
          </w:tcPr>
          <w:p w14:paraId="5B37CD8B" w14:textId="77777777" w:rsidR="003A588C" w:rsidRDefault="003A588C">
            <w:pPr>
              <w:pStyle w:val="GGTEphCell2"/>
            </w:pPr>
          </w:p>
        </w:tc>
        <w:tc>
          <w:tcPr>
            <w:tcW w:w="1418" w:type="dxa"/>
            <w:tcBorders>
              <w:top w:val="nil"/>
              <w:right w:val="nil"/>
            </w:tcBorders>
          </w:tcPr>
          <w:p w14:paraId="06D5393F" w14:textId="77777777" w:rsidR="003A588C" w:rsidRDefault="003A588C">
            <w:pPr>
              <w:pStyle w:val="GGTEphCell2"/>
            </w:pPr>
          </w:p>
        </w:tc>
        <w:tc>
          <w:tcPr>
            <w:tcW w:w="1457" w:type="dxa"/>
            <w:tcBorders>
              <w:top w:val="nil"/>
            </w:tcBorders>
          </w:tcPr>
          <w:p w14:paraId="3D01E101" w14:textId="77777777" w:rsidR="003A588C" w:rsidRDefault="003A588C">
            <w:pPr>
              <w:pStyle w:val="GGTEphCell2"/>
            </w:pPr>
          </w:p>
        </w:tc>
        <w:tc>
          <w:tcPr>
            <w:tcW w:w="1327" w:type="dxa"/>
            <w:gridSpan w:val="2"/>
            <w:tcBorders>
              <w:top w:val="nil"/>
              <w:right w:val="nil"/>
            </w:tcBorders>
          </w:tcPr>
          <w:p w14:paraId="0C21C945" w14:textId="77777777" w:rsidR="003A588C" w:rsidRDefault="003A588C">
            <w:pPr>
              <w:pStyle w:val="GGTEphCell2"/>
            </w:pPr>
          </w:p>
        </w:tc>
        <w:tc>
          <w:tcPr>
            <w:tcW w:w="2149" w:type="dxa"/>
            <w:gridSpan w:val="2"/>
            <w:tcBorders>
              <w:top w:val="nil"/>
            </w:tcBorders>
          </w:tcPr>
          <w:p w14:paraId="073310BF" w14:textId="77777777" w:rsidR="003A588C" w:rsidRDefault="003A588C">
            <w:pPr>
              <w:pStyle w:val="GGTEphCell2"/>
              <w:rPr>
                <w:rFonts w:ascii="Times New Roman" w:hAnsi="Times New Roman"/>
              </w:rPr>
            </w:pPr>
          </w:p>
        </w:tc>
      </w:tr>
      <w:tr w:rsidR="003A588C" w14:paraId="4C662F9B" w14:textId="77777777" w:rsidTr="001130F6">
        <w:trPr>
          <w:cantSplit/>
          <w:trHeight w:hRule="exact" w:val="120"/>
        </w:trPr>
        <w:tc>
          <w:tcPr>
            <w:tcW w:w="1389" w:type="dxa"/>
            <w:tcBorders>
              <w:bottom w:val="nil"/>
            </w:tcBorders>
          </w:tcPr>
          <w:p w14:paraId="6380FE42" w14:textId="77777777" w:rsidR="003A588C" w:rsidRDefault="003A588C" w:rsidP="00EA2A0D">
            <w:pPr>
              <w:pStyle w:val="GGTEphCell2"/>
              <w:keepNext/>
            </w:pPr>
          </w:p>
        </w:tc>
        <w:tc>
          <w:tcPr>
            <w:tcW w:w="1446" w:type="dxa"/>
            <w:tcBorders>
              <w:bottom w:val="nil"/>
            </w:tcBorders>
          </w:tcPr>
          <w:p w14:paraId="66A7248F" w14:textId="77777777" w:rsidR="003A588C" w:rsidRDefault="003A588C">
            <w:pPr>
              <w:pStyle w:val="GGTEphCell2"/>
            </w:pPr>
          </w:p>
        </w:tc>
        <w:tc>
          <w:tcPr>
            <w:tcW w:w="1418" w:type="dxa"/>
            <w:tcBorders>
              <w:bottom w:val="nil"/>
              <w:right w:val="nil"/>
            </w:tcBorders>
          </w:tcPr>
          <w:p w14:paraId="35326215" w14:textId="77777777" w:rsidR="003A588C" w:rsidRDefault="003A588C">
            <w:pPr>
              <w:pStyle w:val="GGTEphCell2"/>
            </w:pPr>
          </w:p>
        </w:tc>
        <w:tc>
          <w:tcPr>
            <w:tcW w:w="1457" w:type="dxa"/>
            <w:tcBorders>
              <w:bottom w:val="nil"/>
            </w:tcBorders>
          </w:tcPr>
          <w:p w14:paraId="68E99B30" w14:textId="77777777" w:rsidR="003A588C" w:rsidRDefault="003A588C">
            <w:pPr>
              <w:pStyle w:val="GGTEphCell2"/>
            </w:pPr>
          </w:p>
        </w:tc>
        <w:tc>
          <w:tcPr>
            <w:tcW w:w="1327" w:type="dxa"/>
            <w:gridSpan w:val="2"/>
            <w:tcBorders>
              <w:bottom w:val="nil"/>
              <w:right w:val="nil"/>
            </w:tcBorders>
          </w:tcPr>
          <w:p w14:paraId="64F37F4A" w14:textId="77777777" w:rsidR="003A588C" w:rsidRDefault="003A588C">
            <w:pPr>
              <w:pStyle w:val="GGTEphCell2"/>
            </w:pPr>
          </w:p>
        </w:tc>
        <w:tc>
          <w:tcPr>
            <w:tcW w:w="2149" w:type="dxa"/>
            <w:gridSpan w:val="2"/>
            <w:tcBorders>
              <w:bottom w:val="nil"/>
            </w:tcBorders>
          </w:tcPr>
          <w:p w14:paraId="6C672793" w14:textId="77777777" w:rsidR="003A588C" w:rsidRDefault="003A588C">
            <w:pPr>
              <w:pStyle w:val="GGTEphCell2"/>
              <w:rPr>
                <w:rFonts w:ascii="Times New Roman" w:hAnsi="Times New Roman"/>
              </w:rPr>
            </w:pPr>
          </w:p>
        </w:tc>
      </w:tr>
      <w:tr w:rsidR="003A588C" w14:paraId="0E7224EB" w14:textId="77777777" w:rsidTr="001130F6">
        <w:trPr>
          <w:cantSplit/>
        </w:trPr>
        <w:tc>
          <w:tcPr>
            <w:tcW w:w="1389" w:type="dxa"/>
            <w:tcBorders>
              <w:top w:val="nil"/>
              <w:bottom w:val="nil"/>
            </w:tcBorders>
          </w:tcPr>
          <w:p w14:paraId="073D3B3B" w14:textId="77777777" w:rsidR="003A588C" w:rsidRDefault="003A588C" w:rsidP="00EA2A0D">
            <w:pPr>
              <w:pStyle w:val="GGTEphCell2"/>
              <w:keepNext/>
            </w:pPr>
            <w:bookmarkStart w:id="337" w:name="chre"/>
            <w:proofErr w:type="spellStart"/>
            <w:r>
              <w:t>xrh</w:t>
            </w:r>
            <w:proofErr w:type="spellEnd"/>
            <w:r>
              <w:t>/</w:t>
            </w:r>
            <w:bookmarkEnd w:id="337"/>
          </w:p>
          <w:p w14:paraId="53160BD1" w14:textId="77777777" w:rsidR="003A588C" w:rsidRDefault="003A588C" w:rsidP="00EA2A0D">
            <w:pPr>
              <w:pStyle w:val="GGTEphCell2"/>
              <w:keepNext/>
              <w:rPr>
                <w:rFonts w:ascii="Times New Roman" w:hAnsi="Times New Roman"/>
                <w:i/>
              </w:rPr>
            </w:pPr>
            <w:r>
              <w:rPr>
                <w:rFonts w:ascii="Times New Roman" w:hAnsi="Times New Roman"/>
                <w:i/>
              </w:rPr>
              <w:t>it is necessary</w:t>
            </w:r>
          </w:p>
        </w:tc>
        <w:tc>
          <w:tcPr>
            <w:tcW w:w="1446" w:type="dxa"/>
            <w:tcBorders>
              <w:top w:val="nil"/>
              <w:bottom w:val="nil"/>
            </w:tcBorders>
          </w:tcPr>
          <w:p w14:paraId="0FD03269" w14:textId="77777777" w:rsidR="003A588C" w:rsidRDefault="003A588C">
            <w:pPr>
              <w:pStyle w:val="GGTEphCell2"/>
            </w:pPr>
            <w:proofErr w:type="spellStart"/>
            <w:r>
              <w:t>xrh</w:t>
            </w:r>
            <w:proofErr w:type="spellEnd"/>
            <w:r>
              <w:t>=</w:t>
            </w:r>
            <w:proofErr w:type="spellStart"/>
            <w:r>
              <w:t>stai</w:t>
            </w:r>
            <w:proofErr w:type="spellEnd"/>
          </w:p>
        </w:tc>
        <w:tc>
          <w:tcPr>
            <w:tcW w:w="1418" w:type="dxa"/>
            <w:tcBorders>
              <w:top w:val="nil"/>
              <w:bottom w:val="nil"/>
              <w:right w:val="nil"/>
            </w:tcBorders>
          </w:tcPr>
          <w:p w14:paraId="412AA5AF" w14:textId="77777777" w:rsidR="003A588C" w:rsidRDefault="003A588C">
            <w:pPr>
              <w:pStyle w:val="GGTEphCell2"/>
            </w:pPr>
            <w:r>
              <w:t>-</w:t>
            </w:r>
          </w:p>
        </w:tc>
        <w:tc>
          <w:tcPr>
            <w:tcW w:w="1457" w:type="dxa"/>
            <w:tcBorders>
              <w:top w:val="nil"/>
              <w:bottom w:val="nil"/>
            </w:tcBorders>
          </w:tcPr>
          <w:p w14:paraId="1C23059D" w14:textId="77777777" w:rsidR="003A588C" w:rsidRDefault="003A588C">
            <w:pPr>
              <w:pStyle w:val="GGTEphCell2"/>
            </w:pPr>
            <w:r>
              <w:t>-</w:t>
            </w:r>
          </w:p>
        </w:tc>
        <w:tc>
          <w:tcPr>
            <w:tcW w:w="1327" w:type="dxa"/>
            <w:gridSpan w:val="2"/>
            <w:tcBorders>
              <w:top w:val="nil"/>
              <w:bottom w:val="nil"/>
              <w:right w:val="nil"/>
            </w:tcBorders>
          </w:tcPr>
          <w:p w14:paraId="069B261D" w14:textId="77777777" w:rsidR="003A588C" w:rsidRDefault="003A588C">
            <w:pPr>
              <w:pStyle w:val="GGTEphCell2"/>
            </w:pPr>
            <w:r>
              <w:t>-</w:t>
            </w:r>
          </w:p>
        </w:tc>
        <w:tc>
          <w:tcPr>
            <w:tcW w:w="2149" w:type="dxa"/>
            <w:gridSpan w:val="2"/>
            <w:tcBorders>
              <w:top w:val="nil"/>
              <w:bottom w:val="nil"/>
            </w:tcBorders>
          </w:tcPr>
          <w:p w14:paraId="0911E45B" w14:textId="7C1CB11B" w:rsidR="003A588C" w:rsidRDefault="003A588C">
            <w:pPr>
              <w:pStyle w:val="GGTEphCell2"/>
              <w:rPr>
                <w:rFonts w:ascii="Times New Roman" w:hAnsi="Times New Roman"/>
                <w:i/>
              </w:rPr>
            </w:pPr>
            <w:r>
              <w:rPr>
                <w:rFonts w:ascii="Times New Roman" w:hAnsi="Times New Roman"/>
                <w:i/>
              </w:rPr>
              <w:t>Im</w:t>
            </w:r>
            <w:r w:rsidR="00051EE7">
              <w:rPr>
                <w:rFonts w:ascii="Times New Roman" w:hAnsi="Times New Roman"/>
                <w:i/>
              </w:rPr>
              <w:t>pf</w:t>
            </w:r>
            <w:r>
              <w:rPr>
                <w:rFonts w:ascii="Times New Roman" w:hAnsi="Times New Roman"/>
                <w:i/>
              </w:rPr>
              <w:t xml:space="preserve">  </w:t>
            </w:r>
            <w:r>
              <w:t>e1xrhn</w:t>
            </w:r>
          </w:p>
        </w:tc>
      </w:tr>
      <w:tr w:rsidR="003A588C" w14:paraId="7C564868" w14:textId="77777777" w:rsidTr="001130F6">
        <w:trPr>
          <w:cantSplit/>
          <w:trHeight w:hRule="exact" w:val="120"/>
        </w:trPr>
        <w:tc>
          <w:tcPr>
            <w:tcW w:w="1389" w:type="dxa"/>
            <w:tcBorders>
              <w:top w:val="nil"/>
            </w:tcBorders>
          </w:tcPr>
          <w:p w14:paraId="4BFF0524" w14:textId="77777777" w:rsidR="003A588C" w:rsidRDefault="003A588C">
            <w:pPr>
              <w:pStyle w:val="GGTEphCell2"/>
            </w:pPr>
          </w:p>
        </w:tc>
        <w:tc>
          <w:tcPr>
            <w:tcW w:w="1446" w:type="dxa"/>
            <w:tcBorders>
              <w:top w:val="nil"/>
            </w:tcBorders>
          </w:tcPr>
          <w:p w14:paraId="117511A5" w14:textId="77777777" w:rsidR="003A588C" w:rsidRDefault="003A588C">
            <w:pPr>
              <w:pStyle w:val="GGTEphCell2"/>
            </w:pPr>
          </w:p>
        </w:tc>
        <w:tc>
          <w:tcPr>
            <w:tcW w:w="1418" w:type="dxa"/>
            <w:tcBorders>
              <w:top w:val="nil"/>
              <w:right w:val="nil"/>
            </w:tcBorders>
          </w:tcPr>
          <w:p w14:paraId="53329911" w14:textId="77777777" w:rsidR="003A588C" w:rsidRDefault="003A588C">
            <w:pPr>
              <w:pStyle w:val="GGTEphCell2"/>
            </w:pPr>
          </w:p>
        </w:tc>
        <w:tc>
          <w:tcPr>
            <w:tcW w:w="1457" w:type="dxa"/>
            <w:tcBorders>
              <w:top w:val="nil"/>
            </w:tcBorders>
          </w:tcPr>
          <w:p w14:paraId="57270EDF" w14:textId="77777777" w:rsidR="003A588C" w:rsidRDefault="003A588C">
            <w:pPr>
              <w:pStyle w:val="GGTEphCell2"/>
            </w:pPr>
          </w:p>
        </w:tc>
        <w:tc>
          <w:tcPr>
            <w:tcW w:w="1327" w:type="dxa"/>
            <w:gridSpan w:val="2"/>
            <w:tcBorders>
              <w:top w:val="nil"/>
              <w:right w:val="nil"/>
            </w:tcBorders>
          </w:tcPr>
          <w:p w14:paraId="107257DB" w14:textId="77777777" w:rsidR="003A588C" w:rsidRDefault="003A588C">
            <w:pPr>
              <w:pStyle w:val="GGTEphCell2"/>
            </w:pPr>
          </w:p>
        </w:tc>
        <w:tc>
          <w:tcPr>
            <w:tcW w:w="2149" w:type="dxa"/>
            <w:gridSpan w:val="2"/>
            <w:tcBorders>
              <w:top w:val="nil"/>
            </w:tcBorders>
          </w:tcPr>
          <w:p w14:paraId="0DA1340B" w14:textId="77777777" w:rsidR="003A588C" w:rsidRDefault="003A588C">
            <w:pPr>
              <w:pStyle w:val="GGTEphCell2"/>
              <w:rPr>
                <w:rFonts w:ascii="Times New Roman" w:hAnsi="Times New Roman"/>
                <w:i/>
              </w:rPr>
            </w:pPr>
          </w:p>
        </w:tc>
      </w:tr>
      <w:tr w:rsidR="003A588C" w14:paraId="166C2E1C" w14:textId="77777777" w:rsidTr="001130F6">
        <w:trPr>
          <w:cantSplit/>
          <w:trHeight w:hRule="exact" w:val="120"/>
        </w:trPr>
        <w:tc>
          <w:tcPr>
            <w:tcW w:w="1389" w:type="dxa"/>
            <w:tcBorders>
              <w:bottom w:val="nil"/>
            </w:tcBorders>
          </w:tcPr>
          <w:p w14:paraId="1524C9C0" w14:textId="77777777" w:rsidR="003A588C" w:rsidRDefault="003A588C">
            <w:pPr>
              <w:pStyle w:val="GGTEphCell2"/>
              <w:keepNext/>
            </w:pPr>
          </w:p>
        </w:tc>
        <w:tc>
          <w:tcPr>
            <w:tcW w:w="1446" w:type="dxa"/>
            <w:tcBorders>
              <w:bottom w:val="nil"/>
            </w:tcBorders>
          </w:tcPr>
          <w:p w14:paraId="3F5C89EA" w14:textId="77777777" w:rsidR="003A588C" w:rsidRDefault="003A588C">
            <w:pPr>
              <w:pStyle w:val="GGTEphCell2"/>
            </w:pPr>
          </w:p>
        </w:tc>
        <w:tc>
          <w:tcPr>
            <w:tcW w:w="1418" w:type="dxa"/>
            <w:tcBorders>
              <w:bottom w:val="nil"/>
              <w:right w:val="nil"/>
            </w:tcBorders>
          </w:tcPr>
          <w:p w14:paraId="5C23B491" w14:textId="77777777" w:rsidR="003A588C" w:rsidRDefault="003A588C">
            <w:pPr>
              <w:pStyle w:val="GGTEphCell2"/>
            </w:pPr>
          </w:p>
        </w:tc>
        <w:tc>
          <w:tcPr>
            <w:tcW w:w="1457" w:type="dxa"/>
            <w:tcBorders>
              <w:bottom w:val="nil"/>
            </w:tcBorders>
          </w:tcPr>
          <w:p w14:paraId="60D3015B" w14:textId="77777777" w:rsidR="003A588C" w:rsidRDefault="003A588C">
            <w:pPr>
              <w:pStyle w:val="GGTEphCell2"/>
            </w:pPr>
          </w:p>
        </w:tc>
        <w:tc>
          <w:tcPr>
            <w:tcW w:w="1327" w:type="dxa"/>
            <w:gridSpan w:val="2"/>
            <w:tcBorders>
              <w:bottom w:val="nil"/>
              <w:right w:val="nil"/>
            </w:tcBorders>
          </w:tcPr>
          <w:p w14:paraId="19E7E25E" w14:textId="77777777" w:rsidR="003A588C" w:rsidRDefault="003A588C">
            <w:pPr>
              <w:pStyle w:val="GGTEphCell2"/>
            </w:pPr>
          </w:p>
        </w:tc>
        <w:tc>
          <w:tcPr>
            <w:tcW w:w="2149" w:type="dxa"/>
            <w:gridSpan w:val="2"/>
            <w:tcBorders>
              <w:bottom w:val="nil"/>
            </w:tcBorders>
          </w:tcPr>
          <w:p w14:paraId="6FE3EF9C" w14:textId="77777777" w:rsidR="003A588C" w:rsidRDefault="003A588C">
            <w:pPr>
              <w:pStyle w:val="GGTEphCell2"/>
              <w:rPr>
                <w:rFonts w:ascii="Times New Roman" w:hAnsi="Times New Roman"/>
                <w:i/>
              </w:rPr>
            </w:pPr>
          </w:p>
        </w:tc>
      </w:tr>
      <w:tr w:rsidR="003A588C" w:rsidRPr="00051EE7" w14:paraId="02430996" w14:textId="77777777" w:rsidTr="001130F6">
        <w:trPr>
          <w:cantSplit/>
        </w:trPr>
        <w:tc>
          <w:tcPr>
            <w:tcW w:w="1389" w:type="dxa"/>
            <w:tcBorders>
              <w:top w:val="nil"/>
              <w:bottom w:val="nil"/>
            </w:tcBorders>
          </w:tcPr>
          <w:p w14:paraId="4F319427" w14:textId="77777777" w:rsidR="003A588C" w:rsidRDefault="003A588C">
            <w:pPr>
              <w:pStyle w:val="GGTEphCell2"/>
              <w:keepNext/>
            </w:pPr>
            <w:bookmarkStart w:id="338" w:name="chrio"/>
            <w:proofErr w:type="spellStart"/>
            <w:r>
              <w:t>xri</w:t>
            </w:r>
            <w:proofErr w:type="spellEnd"/>
            <w:r>
              <w:t>&lt;/w</w:t>
            </w:r>
            <w:bookmarkEnd w:id="338"/>
          </w:p>
          <w:p w14:paraId="3C0D8DE9" w14:textId="77777777" w:rsidR="003A588C" w:rsidRDefault="003A588C">
            <w:pPr>
              <w:pStyle w:val="GGTEphCell2"/>
              <w:keepNext/>
              <w:rPr>
                <w:rFonts w:ascii="Times New Roman" w:hAnsi="Times New Roman"/>
              </w:rPr>
            </w:pPr>
            <w:r>
              <w:rPr>
                <w:rFonts w:ascii="Times New Roman" w:hAnsi="Times New Roman"/>
                <w:i/>
              </w:rPr>
              <w:t>anoint</w:t>
            </w:r>
          </w:p>
        </w:tc>
        <w:tc>
          <w:tcPr>
            <w:tcW w:w="1446" w:type="dxa"/>
            <w:tcBorders>
              <w:top w:val="nil"/>
              <w:bottom w:val="nil"/>
            </w:tcBorders>
          </w:tcPr>
          <w:p w14:paraId="6F09F324" w14:textId="77777777" w:rsidR="003A588C" w:rsidRDefault="003A588C">
            <w:pPr>
              <w:pStyle w:val="GGTEphCell2"/>
            </w:pPr>
            <w:proofErr w:type="spellStart"/>
            <w:r>
              <w:t>xri</w:t>
            </w:r>
            <w:proofErr w:type="spellEnd"/>
            <w:r>
              <w:t>&lt;/</w:t>
            </w:r>
            <w:proofErr w:type="spellStart"/>
            <w:r>
              <w:t>sw</w:t>
            </w:r>
            <w:proofErr w:type="spellEnd"/>
          </w:p>
        </w:tc>
        <w:tc>
          <w:tcPr>
            <w:tcW w:w="1418" w:type="dxa"/>
            <w:tcBorders>
              <w:top w:val="nil"/>
              <w:bottom w:val="nil"/>
              <w:right w:val="nil"/>
            </w:tcBorders>
          </w:tcPr>
          <w:p w14:paraId="6BC1A190" w14:textId="77777777" w:rsidR="003A588C" w:rsidRDefault="003A588C">
            <w:pPr>
              <w:pStyle w:val="GGTEphCell2"/>
            </w:pPr>
            <w:r>
              <w:t>e1xri&lt;</w:t>
            </w:r>
            <w:proofErr w:type="spellStart"/>
            <w:r>
              <w:t>sa</w:t>
            </w:r>
            <w:proofErr w:type="spellEnd"/>
          </w:p>
          <w:p w14:paraId="7E600A51" w14:textId="77777777" w:rsidR="003A588C" w:rsidRDefault="003A588C">
            <w:pPr>
              <w:pStyle w:val="GGTEphCell2"/>
            </w:pPr>
            <w:proofErr w:type="spellStart"/>
            <w:r>
              <w:rPr>
                <w:sz w:val="18"/>
              </w:rPr>
              <w:t>xri</w:t>
            </w:r>
            <w:proofErr w:type="spellEnd"/>
            <w:r>
              <w:rPr>
                <w:sz w:val="18"/>
              </w:rPr>
              <w:t>=&lt;</w:t>
            </w:r>
            <w:proofErr w:type="spellStart"/>
            <w:r>
              <w:rPr>
                <w:sz w:val="18"/>
              </w:rPr>
              <w:t>sai</w:t>
            </w:r>
            <w:proofErr w:type="spellEnd"/>
          </w:p>
        </w:tc>
        <w:tc>
          <w:tcPr>
            <w:tcW w:w="1457" w:type="dxa"/>
            <w:tcBorders>
              <w:top w:val="nil"/>
              <w:bottom w:val="nil"/>
            </w:tcBorders>
          </w:tcPr>
          <w:p w14:paraId="4578D31D" w14:textId="77777777" w:rsidR="003A588C" w:rsidRDefault="003A588C">
            <w:pPr>
              <w:pStyle w:val="GGTEphCell2"/>
            </w:pPr>
            <w:r>
              <w:t>-</w:t>
            </w:r>
          </w:p>
          <w:p w14:paraId="4747EBF5" w14:textId="77777777" w:rsidR="003A588C" w:rsidRDefault="003A588C">
            <w:pPr>
              <w:pStyle w:val="GGTEphCell2"/>
            </w:pPr>
            <w:proofErr w:type="spellStart"/>
            <w:r>
              <w:t>ke</w:t>
            </w:r>
            <w:proofErr w:type="spellEnd"/>
            <w:r>
              <w:t>/</w:t>
            </w:r>
            <w:proofErr w:type="spellStart"/>
            <w:r>
              <w:t>xri</w:t>
            </w:r>
            <w:proofErr w:type="spellEnd"/>
            <w:r>
              <w:t>&lt;¨</w:t>
            </w:r>
            <w:proofErr w:type="spellStart"/>
            <w:r>
              <w:t>s©mai</w:t>
            </w:r>
            <w:proofErr w:type="spellEnd"/>
          </w:p>
        </w:tc>
        <w:tc>
          <w:tcPr>
            <w:tcW w:w="1327" w:type="dxa"/>
            <w:gridSpan w:val="2"/>
            <w:tcBorders>
              <w:top w:val="nil"/>
              <w:bottom w:val="nil"/>
              <w:right w:val="nil"/>
            </w:tcBorders>
          </w:tcPr>
          <w:p w14:paraId="2D33E97A" w14:textId="77777777" w:rsidR="003A588C" w:rsidRDefault="003A588C">
            <w:pPr>
              <w:pStyle w:val="GGTEphCell2"/>
            </w:pPr>
            <w:r>
              <w:t>e0xri&lt;/</w:t>
            </w:r>
            <w:proofErr w:type="spellStart"/>
            <w:r>
              <w:t>sqhn</w:t>
            </w:r>
            <w:proofErr w:type="spellEnd"/>
          </w:p>
          <w:p w14:paraId="3B90AE22" w14:textId="77777777" w:rsidR="003A588C" w:rsidRDefault="003A588C">
            <w:pPr>
              <w:pStyle w:val="GGTEphCell2"/>
              <w:rPr>
                <w:sz w:val="18"/>
              </w:rPr>
            </w:pPr>
            <w:proofErr w:type="spellStart"/>
            <w:r>
              <w:rPr>
                <w:sz w:val="18"/>
              </w:rPr>
              <w:t>xri</w:t>
            </w:r>
            <w:proofErr w:type="spellEnd"/>
            <w:r>
              <w:rPr>
                <w:sz w:val="18"/>
              </w:rPr>
              <w:t>&lt;</w:t>
            </w:r>
            <w:proofErr w:type="spellStart"/>
            <w:r>
              <w:rPr>
                <w:sz w:val="18"/>
              </w:rPr>
              <w:t>sqh</w:t>
            </w:r>
            <w:proofErr w:type="spellEnd"/>
            <w:r>
              <w:rPr>
                <w:sz w:val="18"/>
              </w:rPr>
              <w:t>=</w:t>
            </w:r>
            <w:proofErr w:type="spellStart"/>
            <w:r>
              <w:rPr>
                <w:sz w:val="18"/>
              </w:rPr>
              <w:t>nai</w:t>
            </w:r>
            <w:proofErr w:type="spellEnd"/>
          </w:p>
        </w:tc>
        <w:tc>
          <w:tcPr>
            <w:tcW w:w="2149" w:type="dxa"/>
            <w:gridSpan w:val="2"/>
            <w:tcBorders>
              <w:top w:val="nil"/>
              <w:bottom w:val="nil"/>
            </w:tcBorders>
          </w:tcPr>
          <w:p w14:paraId="38752CC3" w14:textId="28DBBA8F" w:rsidR="003A588C" w:rsidRPr="00051EE7" w:rsidRDefault="003A588C">
            <w:pPr>
              <w:pStyle w:val="GGTEphCell2"/>
              <w:rPr>
                <w:rFonts w:ascii="Times New Roman" w:hAnsi="Times New Roman"/>
                <w:i/>
                <w:lang w:val="nl-NL"/>
              </w:rPr>
            </w:pPr>
            <w:proofErr w:type="spellStart"/>
            <w:r w:rsidRPr="00051EE7">
              <w:rPr>
                <w:rFonts w:ascii="Times New Roman" w:hAnsi="Times New Roman"/>
                <w:i/>
                <w:lang w:val="nl-NL"/>
              </w:rPr>
              <w:t>Ao</w:t>
            </w:r>
            <w:r w:rsidR="00051EE7" w:rsidRPr="00051EE7">
              <w:rPr>
                <w:rFonts w:ascii="Times New Roman" w:hAnsi="Times New Roman"/>
                <w:i/>
                <w:lang w:val="nl-NL"/>
              </w:rPr>
              <w:t>r</w:t>
            </w:r>
            <w:r w:rsidRPr="00051EE7">
              <w:rPr>
                <w:rFonts w:ascii="Times New Roman" w:hAnsi="Times New Roman"/>
                <w:i/>
                <w:lang w:val="nl-NL"/>
              </w:rPr>
              <w:t>I</w:t>
            </w:r>
            <w:r w:rsidR="00051EE7" w:rsidRPr="00051EE7">
              <w:rPr>
                <w:rFonts w:ascii="Times New Roman" w:hAnsi="Times New Roman"/>
                <w:i/>
                <w:lang w:val="nl-NL"/>
              </w:rPr>
              <w:t>n</w:t>
            </w:r>
            <w:r w:rsidRPr="00051EE7">
              <w:rPr>
                <w:rFonts w:ascii="Times New Roman" w:hAnsi="Times New Roman"/>
                <w:i/>
                <w:lang w:val="nl-NL"/>
              </w:rPr>
              <w:t>f</w:t>
            </w:r>
            <w:proofErr w:type="spellEnd"/>
            <w:r w:rsidRPr="00051EE7">
              <w:rPr>
                <w:lang w:val="nl-NL"/>
              </w:rPr>
              <w:t xml:space="preserve"> </w:t>
            </w:r>
            <w:proofErr w:type="spellStart"/>
            <w:r w:rsidRPr="00051EE7">
              <w:rPr>
                <w:lang w:val="nl-NL"/>
              </w:rPr>
              <w:t>xri</w:t>
            </w:r>
            <w:proofErr w:type="spellEnd"/>
            <w:r w:rsidRPr="00051EE7">
              <w:rPr>
                <w:lang w:val="nl-NL"/>
              </w:rPr>
              <w:t>&lt;=</w:t>
            </w:r>
            <w:proofErr w:type="spellStart"/>
            <w:r w:rsidRPr="00051EE7">
              <w:rPr>
                <w:lang w:val="nl-NL"/>
              </w:rPr>
              <w:t>sai</w:t>
            </w:r>
            <w:proofErr w:type="spellEnd"/>
            <w:r w:rsidRPr="00051EE7">
              <w:rPr>
                <w:rFonts w:ascii="Times New Roman" w:hAnsi="Times New Roman"/>
                <w:lang w:val="nl-NL"/>
              </w:rPr>
              <w:t xml:space="preserve"> [Nu 7:88]</w:t>
            </w:r>
          </w:p>
        </w:tc>
      </w:tr>
      <w:tr w:rsidR="003A588C" w:rsidRPr="00051EE7" w14:paraId="72B06B30" w14:textId="77777777" w:rsidTr="001130F6">
        <w:trPr>
          <w:cantSplit/>
          <w:trHeight w:hRule="exact" w:val="120"/>
        </w:trPr>
        <w:tc>
          <w:tcPr>
            <w:tcW w:w="1389" w:type="dxa"/>
            <w:tcBorders>
              <w:top w:val="nil"/>
              <w:bottom w:val="single" w:sz="4" w:space="0" w:color="auto"/>
            </w:tcBorders>
          </w:tcPr>
          <w:p w14:paraId="60D383AD" w14:textId="77777777" w:rsidR="003A588C" w:rsidRPr="00051EE7" w:rsidRDefault="003A588C">
            <w:pPr>
              <w:pStyle w:val="GGTEphCell2"/>
              <w:rPr>
                <w:lang w:val="nl-NL"/>
              </w:rPr>
            </w:pPr>
          </w:p>
        </w:tc>
        <w:tc>
          <w:tcPr>
            <w:tcW w:w="1446" w:type="dxa"/>
            <w:tcBorders>
              <w:top w:val="nil"/>
              <w:bottom w:val="single" w:sz="4" w:space="0" w:color="auto"/>
            </w:tcBorders>
          </w:tcPr>
          <w:p w14:paraId="2D6F68EE" w14:textId="77777777" w:rsidR="003A588C" w:rsidRPr="00051EE7" w:rsidRDefault="003A588C">
            <w:pPr>
              <w:pStyle w:val="GGTEphCell2"/>
              <w:rPr>
                <w:lang w:val="nl-NL"/>
              </w:rPr>
            </w:pPr>
          </w:p>
        </w:tc>
        <w:tc>
          <w:tcPr>
            <w:tcW w:w="1418" w:type="dxa"/>
            <w:tcBorders>
              <w:top w:val="nil"/>
              <w:bottom w:val="single" w:sz="4" w:space="0" w:color="auto"/>
              <w:right w:val="nil"/>
            </w:tcBorders>
          </w:tcPr>
          <w:p w14:paraId="26193E37" w14:textId="77777777" w:rsidR="003A588C" w:rsidRPr="00051EE7" w:rsidRDefault="003A588C">
            <w:pPr>
              <w:pStyle w:val="GGTEphCell2"/>
              <w:rPr>
                <w:lang w:val="nl-NL"/>
              </w:rPr>
            </w:pPr>
          </w:p>
        </w:tc>
        <w:tc>
          <w:tcPr>
            <w:tcW w:w="1457" w:type="dxa"/>
            <w:tcBorders>
              <w:top w:val="nil"/>
              <w:bottom w:val="single" w:sz="4" w:space="0" w:color="auto"/>
            </w:tcBorders>
          </w:tcPr>
          <w:p w14:paraId="31748FF5" w14:textId="77777777" w:rsidR="003A588C" w:rsidRPr="00051EE7" w:rsidRDefault="003A588C">
            <w:pPr>
              <w:pStyle w:val="GGTEphCell2"/>
              <w:rPr>
                <w:lang w:val="nl-NL"/>
              </w:rPr>
            </w:pPr>
          </w:p>
        </w:tc>
        <w:tc>
          <w:tcPr>
            <w:tcW w:w="1327" w:type="dxa"/>
            <w:gridSpan w:val="2"/>
            <w:tcBorders>
              <w:top w:val="nil"/>
              <w:bottom w:val="single" w:sz="4" w:space="0" w:color="auto"/>
              <w:right w:val="nil"/>
            </w:tcBorders>
          </w:tcPr>
          <w:p w14:paraId="5FC38AE2" w14:textId="77777777" w:rsidR="003A588C" w:rsidRPr="00051EE7" w:rsidRDefault="003A588C">
            <w:pPr>
              <w:pStyle w:val="GGTEphCell2"/>
              <w:rPr>
                <w:lang w:val="nl-NL"/>
              </w:rPr>
            </w:pPr>
          </w:p>
        </w:tc>
        <w:tc>
          <w:tcPr>
            <w:tcW w:w="2149" w:type="dxa"/>
            <w:gridSpan w:val="2"/>
            <w:tcBorders>
              <w:top w:val="nil"/>
              <w:bottom w:val="single" w:sz="4" w:space="0" w:color="auto"/>
            </w:tcBorders>
          </w:tcPr>
          <w:p w14:paraId="6BB3FAFB" w14:textId="77777777" w:rsidR="003A588C" w:rsidRPr="00051EE7" w:rsidRDefault="003A588C">
            <w:pPr>
              <w:pStyle w:val="GGTEphCell2"/>
              <w:rPr>
                <w:rFonts w:ascii="Times New Roman" w:hAnsi="Times New Roman"/>
                <w:lang w:val="nl-NL"/>
              </w:rPr>
            </w:pPr>
          </w:p>
        </w:tc>
      </w:tr>
      <w:tr w:rsidR="003A588C" w:rsidRPr="00051EE7" w14:paraId="1FF6E444" w14:textId="77777777" w:rsidTr="001130F6">
        <w:trPr>
          <w:cantSplit/>
          <w:trHeight w:hRule="exact" w:val="120"/>
        </w:trPr>
        <w:tc>
          <w:tcPr>
            <w:tcW w:w="1389" w:type="dxa"/>
            <w:tcBorders>
              <w:bottom w:val="nil"/>
            </w:tcBorders>
          </w:tcPr>
          <w:p w14:paraId="750D01F3" w14:textId="77777777" w:rsidR="003A588C" w:rsidRPr="00051EE7" w:rsidRDefault="003A588C">
            <w:pPr>
              <w:pStyle w:val="GGTEphCell2"/>
              <w:keepNext/>
              <w:rPr>
                <w:lang w:val="nl-NL"/>
              </w:rPr>
            </w:pPr>
          </w:p>
        </w:tc>
        <w:tc>
          <w:tcPr>
            <w:tcW w:w="1446" w:type="dxa"/>
            <w:tcBorders>
              <w:bottom w:val="nil"/>
            </w:tcBorders>
          </w:tcPr>
          <w:p w14:paraId="0F10CEAD" w14:textId="77777777" w:rsidR="003A588C" w:rsidRPr="00051EE7" w:rsidRDefault="003A588C">
            <w:pPr>
              <w:pStyle w:val="GGTEphCell2"/>
              <w:rPr>
                <w:lang w:val="nl-NL"/>
              </w:rPr>
            </w:pPr>
          </w:p>
        </w:tc>
        <w:tc>
          <w:tcPr>
            <w:tcW w:w="1418" w:type="dxa"/>
            <w:tcBorders>
              <w:bottom w:val="nil"/>
              <w:right w:val="nil"/>
            </w:tcBorders>
          </w:tcPr>
          <w:p w14:paraId="12D57F05" w14:textId="77777777" w:rsidR="003A588C" w:rsidRPr="00051EE7" w:rsidRDefault="003A588C">
            <w:pPr>
              <w:pStyle w:val="GGTEphCell2"/>
              <w:rPr>
                <w:lang w:val="nl-NL"/>
              </w:rPr>
            </w:pPr>
          </w:p>
        </w:tc>
        <w:tc>
          <w:tcPr>
            <w:tcW w:w="1457" w:type="dxa"/>
            <w:tcBorders>
              <w:bottom w:val="nil"/>
            </w:tcBorders>
          </w:tcPr>
          <w:p w14:paraId="237690D3" w14:textId="77777777" w:rsidR="003A588C" w:rsidRPr="00051EE7" w:rsidRDefault="003A588C">
            <w:pPr>
              <w:pStyle w:val="GGTEphCell2"/>
              <w:rPr>
                <w:lang w:val="nl-NL"/>
              </w:rPr>
            </w:pPr>
          </w:p>
        </w:tc>
        <w:tc>
          <w:tcPr>
            <w:tcW w:w="1327" w:type="dxa"/>
            <w:gridSpan w:val="2"/>
            <w:tcBorders>
              <w:bottom w:val="nil"/>
              <w:right w:val="nil"/>
            </w:tcBorders>
          </w:tcPr>
          <w:p w14:paraId="169EB65D" w14:textId="77777777" w:rsidR="003A588C" w:rsidRPr="00051EE7" w:rsidRDefault="003A588C">
            <w:pPr>
              <w:pStyle w:val="GGTEphCell2"/>
              <w:rPr>
                <w:lang w:val="nl-NL"/>
              </w:rPr>
            </w:pPr>
          </w:p>
        </w:tc>
        <w:tc>
          <w:tcPr>
            <w:tcW w:w="2149" w:type="dxa"/>
            <w:gridSpan w:val="2"/>
            <w:tcBorders>
              <w:bottom w:val="nil"/>
            </w:tcBorders>
          </w:tcPr>
          <w:p w14:paraId="61C6BABE" w14:textId="77777777" w:rsidR="003A588C" w:rsidRPr="00051EE7" w:rsidRDefault="003A588C">
            <w:pPr>
              <w:pStyle w:val="GGTEphCell2"/>
              <w:rPr>
                <w:rFonts w:ascii="Times New Roman" w:hAnsi="Times New Roman"/>
                <w:i/>
                <w:lang w:val="nl-NL"/>
              </w:rPr>
            </w:pPr>
          </w:p>
        </w:tc>
      </w:tr>
      <w:tr w:rsidR="003A588C" w14:paraId="60676585" w14:textId="77777777" w:rsidTr="001130F6">
        <w:trPr>
          <w:cantSplit/>
        </w:trPr>
        <w:tc>
          <w:tcPr>
            <w:tcW w:w="1389" w:type="dxa"/>
            <w:tcBorders>
              <w:top w:val="nil"/>
              <w:bottom w:val="nil"/>
            </w:tcBorders>
          </w:tcPr>
          <w:p w14:paraId="5D9FC4FD" w14:textId="77777777" w:rsidR="003A588C" w:rsidRDefault="003A588C">
            <w:pPr>
              <w:pStyle w:val="GGTEphCell2"/>
              <w:keepNext/>
            </w:pPr>
            <w:bookmarkStart w:id="339" w:name="psucho"/>
            <w:proofErr w:type="spellStart"/>
            <w:r>
              <w:t>yu</w:t>
            </w:r>
            <w:proofErr w:type="spellEnd"/>
            <w:r>
              <w:t>&lt;/</w:t>
            </w:r>
            <w:proofErr w:type="spellStart"/>
            <w:r>
              <w:t>xw</w:t>
            </w:r>
            <w:bookmarkEnd w:id="339"/>
            <w:proofErr w:type="spellEnd"/>
          </w:p>
          <w:p w14:paraId="55551844" w14:textId="77777777" w:rsidR="003A588C" w:rsidRDefault="003A588C">
            <w:pPr>
              <w:pStyle w:val="GGTEphCell2"/>
              <w:keepNext/>
              <w:rPr>
                <w:rFonts w:ascii="Times New Roman" w:hAnsi="Times New Roman"/>
              </w:rPr>
            </w:pPr>
            <w:r>
              <w:rPr>
                <w:rFonts w:ascii="Times New Roman" w:hAnsi="Times New Roman"/>
                <w:i/>
              </w:rPr>
              <w:t>to make cold</w:t>
            </w:r>
          </w:p>
        </w:tc>
        <w:tc>
          <w:tcPr>
            <w:tcW w:w="1446" w:type="dxa"/>
            <w:tcBorders>
              <w:top w:val="nil"/>
              <w:bottom w:val="nil"/>
            </w:tcBorders>
          </w:tcPr>
          <w:p w14:paraId="3C90DA4C" w14:textId="77777777" w:rsidR="003A588C" w:rsidRDefault="003A588C">
            <w:pPr>
              <w:pStyle w:val="GGTEphCell2"/>
            </w:pPr>
            <w:proofErr w:type="spellStart"/>
            <w:r>
              <w:t>yu</w:t>
            </w:r>
            <w:proofErr w:type="spellEnd"/>
            <w:r>
              <w:t>&lt;/</w:t>
            </w:r>
            <w:proofErr w:type="spellStart"/>
            <w:r>
              <w:t>cw</w:t>
            </w:r>
            <w:proofErr w:type="spellEnd"/>
          </w:p>
        </w:tc>
        <w:tc>
          <w:tcPr>
            <w:tcW w:w="1418" w:type="dxa"/>
            <w:tcBorders>
              <w:top w:val="nil"/>
              <w:bottom w:val="nil"/>
              <w:right w:val="nil"/>
            </w:tcBorders>
          </w:tcPr>
          <w:p w14:paraId="1C13572D" w14:textId="77777777" w:rsidR="003A588C" w:rsidRDefault="003A588C">
            <w:pPr>
              <w:pStyle w:val="GGTEphCell2"/>
            </w:pPr>
            <w:r>
              <w:t>e1yu&lt;ca</w:t>
            </w:r>
          </w:p>
        </w:tc>
        <w:tc>
          <w:tcPr>
            <w:tcW w:w="1457" w:type="dxa"/>
            <w:tcBorders>
              <w:top w:val="nil"/>
              <w:bottom w:val="nil"/>
            </w:tcBorders>
          </w:tcPr>
          <w:p w14:paraId="2D040A5A" w14:textId="77777777" w:rsidR="003A588C" w:rsidRDefault="003A588C">
            <w:pPr>
              <w:pStyle w:val="GGTEphCell2"/>
            </w:pPr>
            <w:r>
              <w:t>-</w:t>
            </w:r>
          </w:p>
          <w:p w14:paraId="0F0DF098" w14:textId="77777777" w:rsidR="003A588C" w:rsidRDefault="003A588C">
            <w:pPr>
              <w:pStyle w:val="GGTEphCell2"/>
            </w:pPr>
            <w:r>
              <w:t>e1yugmai</w:t>
            </w:r>
          </w:p>
        </w:tc>
        <w:tc>
          <w:tcPr>
            <w:tcW w:w="1327" w:type="dxa"/>
            <w:gridSpan w:val="2"/>
            <w:tcBorders>
              <w:top w:val="nil"/>
              <w:bottom w:val="nil"/>
              <w:right w:val="nil"/>
            </w:tcBorders>
          </w:tcPr>
          <w:p w14:paraId="24D3BF27" w14:textId="77777777" w:rsidR="003A588C" w:rsidRDefault="003A588C">
            <w:pPr>
              <w:pStyle w:val="GGTEphCell2"/>
            </w:pPr>
            <w:r>
              <w:t>e0yu^/</w:t>
            </w:r>
            <w:proofErr w:type="spellStart"/>
            <w:r>
              <w:t>xhn</w:t>
            </w:r>
            <w:proofErr w:type="spellEnd"/>
          </w:p>
          <w:p w14:paraId="6A58FD07" w14:textId="77777777" w:rsidR="003A588C" w:rsidRDefault="003A588C">
            <w:pPr>
              <w:pStyle w:val="GGTEphCell2"/>
              <w:rPr>
                <w:sz w:val="18"/>
              </w:rPr>
            </w:pPr>
            <w:proofErr w:type="spellStart"/>
            <w:r>
              <w:rPr>
                <w:sz w:val="18"/>
              </w:rPr>
              <w:t>yu^xh</w:t>
            </w:r>
            <w:proofErr w:type="spellEnd"/>
            <w:r>
              <w:rPr>
                <w:sz w:val="18"/>
              </w:rPr>
              <w:t>=</w:t>
            </w:r>
            <w:proofErr w:type="spellStart"/>
            <w:r>
              <w:rPr>
                <w:sz w:val="18"/>
              </w:rPr>
              <w:t>nai</w:t>
            </w:r>
            <w:proofErr w:type="spellEnd"/>
          </w:p>
          <w:p w14:paraId="72EFE8C8" w14:textId="77777777" w:rsidR="00CF3D37" w:rsidRPr="00CF3D37" w:rsidRDefault="00CF3D37">
            <w:pPr>
              <w:pStyle w:val="GGTEphCell2"/>
              <w:rPr>
                <w:sz w:val="10"/>
                <w:szCs w:val="10"/>
              </w:rPr>
            </w:pPr>
          </w:p>
          <w:p w14:paraId="78C2286E" w14:textId="77777777" w:rsidR="003A588C" w:rsidRDefault="003A588C">
            <w:pPr>
              <w:pStyle w:val="GGTEphCell2"/>
            </w:pPr>
            <w:r>
              <w:t>e0yu^/</w:t>
            </w:r>
            <w:proofErr w:type="spellStart"/>
            <w:r>
              <w:t>ghn</w:t>
            </w:r>
            <w:proofErr w:type="spellEnd"/>
          </w:p>
          <w:p w14:paraId="4B95F3D4" w14:textId="77777777" w:rsidR="003A588C" w:rsidRDefault="003A588C">
            <w:pPr>
              <w:pStyle w:val="GGTEphCell2"/>
              <w:rPr>
                <w:sz w:val="18"/>
              </w:rPr>
            </w:pPr>
            <w:proofErr w:type="spellStart"/>
            <w:r>
              <w:rPr>
                <w:sz w:val="18"/>
              </w:rPr>
              <w:t>yu^gh</w:t>
            </w:r>
            <w:proofErr w:type="spellEnd"/>
            <w:r>
              <w:rPr>
                <w:sz w:val="18"/>
              </w:rPr>
              <w:t>=</w:t>
            </w:r>
            <w:proofErr w:type="spellStart"/>
            <w:r>
              <w:rPr>
                <w:sz w:val="18"/>
              </w:rPr>
              <w:t>nai</w:t>
            </w:r>
            <w:proofErr w:type="spellEnd"/>
          </w:p>
          <w:p w14:paraId="52B7ED32" w14:textId="77777777" w:rsidR="00CF3D37" w:rsidRPr="00CF3D37" w:rsidRDefault="00CF3D37">
            <w:pPr>
              <w:pStyle w:val="GGTEphCell2"/>
              <w:rPr>
                <w:sz w:val="10"/>
                <w:szCs w:val="10"/>
              </w:rPr>
            </w:pPr>
          </w:p>
          <w:p w14:paraId="7513878E" w14:textId="77777777" w:rsidR="003A588C" w:rsidRDefault="003A588C">
            <w:pPr>
              <w:pStyle w:val="GGTEphCell2"/>
            </w:pPr>
            <w:r>
              <w:t>e0yu^/</w:t>
            </w:r>
            <w:proofErr w:type="spellStart"/>
            <w:r>
              <w:t>xqhn</w:t>
            </w:r>
            <w:proofErr w:type="spellEnd"/>
          </w:p>
          <w:p w14:paraId="09443E1D" w14:textId="77777777" w:rsidR="003A588C" w:rsidRDefault="003A588C">
            <w:pPr>
              <w:pStyle w:val="GGTEphCell2"/>
              <w:rPr>
                <w:sz w:val="18"/>
              </w:rPr>
            </w:pPr>
            <w:proofErr w:type="spellStart"/>
            <w:r>
              <w:rPr>
                <w:sz w:val="18"/>
              </w:rPr>
              <w:t>yu^xqh</w:t>
            </w:r>
            <w:proofErr w:type="spellEnd"/>
            <w:r>
              <w:rPr>
                <w:sz w:val="18"/>
              </w:rPr>
              <w:t>=</w:t>
            </w:r>
            <w:proofErr w:type="spellStart"/>
            <w:r>
              <w:rPr>
                <w:sz w:val="18"/>
              </w:rPr>
              <w:t>nai</w:t>
            </w:r>
            <w:proofErr w:type="spellEnd"/>
          </w:p>
        </w:tc>
        <w:tc>
          <w:tcPr>
            <w:tcW w:w="2149" w:type="dxa"/>
            <w:gridSpan w:val="2"/>
            <w:tcBorders>
              <w:top w:val="nil"/>
              <w:bottom w:val="nil"/>
            </w:tcBorders>
          </w:tcPr>
          <w:p w14:paraId="1A0F84D3" w14:textId="7922A634" w:rsidR="003A588C" w:rsidRDefault="003A588C">
            <w:pPr>
              <w:pStyle w:val="GGTEphCell2"/>
              <w:rPr>
                <w:rFonts w:ascii="Times New Roman" w:hAnsi="Times New Roman"/>
                <w:i/>
              </w:rPr>
            </w:pPr>
            <w:proofErr w:type="spellStart"/>
            <w:r>
              <w:t>yu^gh</w:t>
            </w:r>
            <w:proofErr w:type="spellEnd"/>
            <w:r>
              <w:t>/</w:t>
            </w:r>
            <w:proofErr w:type="spellStart"/>
            <w:r>
              <w:t>setai</w:t>
            </w:r>
            <w:proofErr w:type="spellEnd"/>
            <w:r>
              <w:t xml:space="preserve"> </w:t>
            </w:r>
            <w:r>
              <w:rPr>
                <w:rFonts w:ascii="Times New Roman" w:hAnsi="Times New Roman"/>
              </w:rPr>
              <w:t>[M</w:t>
            </w:r>
            <w:r w:rsidR="00377C4B">
              <w:rPr>
                <w:rFonts w:ascii="Times New Roman" w:hAnsi="Times New Roman"/>
              </w:rPr>
              <w:t>at</w:t>
            </w:r>
            <w:r>
              <w:rPr>
                <w:rFonts w:ascii="Times New Roman" w:hAnsi="Times New Roman"/>
              </w:rPr>
              <w:t>t 24:12]</w:t>
            </w:r>
          </w:p>
        </w:tc>
      </w:tr>
      <w:tr w:rsidR="003A588C" w14:paraId="553523E4" w14:textId="77777777" w:rsidTr="001130F6">
        <w:trPr>
          <w:cantSplit/>
          <w:trHeight w:hRule="exact" w:val="120"/>
        </w:trPr>
        <w:tc>
          <w:tcPr>
            <w:tcW w:w="1389" w:type="dxa"/>
            <w:tcBorders>
              <w:top w:val="nil"/>
              <w:bottom w:val="single" w:sz="4" w:space="0" w:color="auto"/>
            </w:tcBorders>
          </w:tcPr>
          <w:p w14:paraId="79AE9B78" w14:textId="77777777" w:rsidR="003A588C" w:rsidRDefault="003A588C">
            <w:pPr>
              <w:pStyle w:val="GGTEphCell2"/>
            </w:pPr>
          </w:p>
        </w:tc>
        <w:tc>
          <w:tcPr>
            <w:tcW w:w="1446" w:type="dxa"/>
            <w:tcBorders>
              <w:top w:val="nil"/>
              <w:bottom w:val="single" w:sz="4" w:space="0" w:color="auto"/>
            </w:tcBorders>
          </w:tcPr>
          <w:p w14:paraId="3A8F49F9" w14:textId="77777777" w:rsidR="003A588C" w:rsidRDefault="003A588C">
            <w:pPr>
              <w:pStyle w:val="GGTEphCell2"/>
            </w:pPr>
          </w:p>
        </w:tc>
        <w:tc>
          <w:tcPr>
            <w:tcW w:w="1418" w:type="dxa"/>
            <w:tcBorders>
              <w:top w:val="nil"/>
              <w:bottom w:val="single" w:sz="4" w:space="0" w:color="auto"/>
              <w:right w:val="nil"/>
            </w:tcBorders>
          </w:tcPr>
          <w:p w14:paraId="2615A735" w14:textId="77777777" w:rsidR="003A588C" w:rsidRDefault="003A588C">
            <w:pPr>
              <w:pStyle w:val="GGTEphCell2"/>
            </w:pPr>
          </w:p>
        </w:tc>
        <w:tc>
          <w:tcPr>
            <w:tcW w:w="1457" w:type="dxa"/>
            <w:tcBorders>
              <w:top w:val="nil"/>
              <w:bottom w:val="single" w:sz="4" w:space="0" w:color="auto"/>
            </w:tcBorders>
          </w:tcPr>
          <w:p w14:paraId="27BC5640" w14:textId="77777777" w:rsidR="003A588C" w:rsidRDefault="003A588C">
            <w:pPr>
              <w:pStyle w:val="GGTEphCell2"/>
            </w:pPr>
          </w:p>
        </w:tc>
        <w:tc>
          <w:tcPr>
            <w:tcW w:w="1327" w:type="dxa"/>
            <w:gridSpan w:val="2"/>
            <w:tcBorders>
              <w:top w:val="nil"/>
              <w:bottom w:val="single" w:sz="4" w:space="0" w:color="auto"/>
              <w:right w:val="nil"/>
            </w:tcBorders>
          </w:tcPr>
          <w:p w14:paraId="7F459F5A" w14:textId="77777777" w:rsidR="003A588C" w:rsidRDefault="003A588C">
            <w:pPr>
              <w:pStyle w:val="GGTEphCell2"/>
            </w:pPr>
          </w:p>
        </w:tc>
        <w:tc>
          <w:tcPr>
            <w:tcW w:w="2149" w:type="dxa"/>
            <w:gridSpan w:val="2"/>
            <w:tcBorders>
              <w:top w:val="nil"/>
              <w:bottom w:val="single" w:sz="4" w:space="0" w:color="auto"/>
            </w:tcBorders>
          </w:tcPr>
          <w:p w14:paraId="2CFF3230" w14:textId="77777777" w:rsidR="003A588C" w:rsidRDefault="003A588C">
            <w:pPr>
              <w:pStyle w:val="GGTEphCell2"/>
              <w:rPr>
                <w:rFonts w:ascii="Times New Roman" w:hAnsi="Times New Roman"/>
              </w:rPr>
            </w:pPr>
          </w:p>
        </w:tc>
      </w:tr>
      <w:tr w:rsidR="003A588C" w14:paraId="45AA9670" w14:textId="77777777" w:rsidTr="001130F6">
        <w:trPr>
          <w:cantSplit/>
          <w:trHeight w:hRule="exact" w:val="120"/>
        </w:trPr>
        <w:tc>
          <w:tcPr>
            <w:tcW w:w="1389" w:type="dxa"/>
            <w:tcBorders>
              <w:bottom w:val="nil"/>
            </w:tcBorders>
          </w:tcPr>
          <w:p w14:paraId="72AED477" w14:textId="77777777" w:rsidR="003A588C" w:rsidRDefault="003A588C" w:rsidP="00EA2A0D">
            <w:pPr>
              <w:pStyle w:val="GGTEphCell2"/>
              <w:keepNext/>
            </w:pPr>
          </w:p>
        </w:tc>
        <w:tc>
          <w:tcPr>
            <w:tcW w:w="1446" w:type="dxa"/>
            <w:tcBorders>
              <w:bottom w:val="nil"/>
            </w:tcBorders>
          </w:tcPr>
          <w:p w14:paraId="3819D5FD" w14:textId="77777777" w:rsidR="003A588C" w:rsidRDefault="003A588C">
            <w:pPr>
              <w:pStyle w:val="GGTEphCell2"/>
            </w:pPr>
          </w:p>
        </w:tc>
        <w:tc>
          <w:tcPr>
            <w:tcW w:w="1418" w:type="dxa"/>
            <w:tcBorders>
              <w:bottom w:val="nil"/>
              <w:right w:val="nil"/>
            </w:tcBorders>
          </w:tcPr>
          <w:p w14:paraId="52330F05" w14:textId="77777777" w:rsidR="003A588C" w:rsidRDefault="003A588C">
            <w:pPr>
              <w:pStyle w:val="GGTEphCell2"/>
            </w:pPr>
          </w:p>
        </w:tc>
        <w:tc>
          <w:tcPr>
            <w:tcW w:w="1457" w:type="dxa"/>
            <w:tcBorders>
              <w:bottom w:val="nil"/>
            </w:tcBorders>
          </w:tcPr>
          <w:p w14:paraId="0BD410EE" w14:textId="77777777" w:rsidR="003A588C" w:rsidRDefault="003A588C">
            <w:pPr>
              <w:pStyle w:val="GGTEphCell2"/>
            </w:pPr>
          </w:p>
        </w:tc>
        <w:tc>
          <w:tcPr>
            <w:tcW w:w="1327" w:type="dxa"/>
            <w:gridSpan w:val="2"/>
            <w:tcBorders>
              <w:bottom w:val="nil"/>
              <w:right w:val="nil"/>
            </w:tcBorders>
          </w:tcPr>
          <w:p w14:paraId="619A3354" w14:textId="77777777" w:rsidR="003A588C" w:rsidRDefault="003A588C">
            <w:pPr>
              <w:pStyle w:val="GGTEphCell2"/>
            </w:pPr>
          </w:p>
        </w:tc>
        <w:tc>
          <w:tcPr>
            <w:tcW w:w="2149" w:type="dxa"/>
            <w:gridSpan w:val="2"/>
            <w:tcBorders>
              <w:bottom w:val="nil"/>
            </w:tcBorders>
          </w:tcPr>
          <w:p w14:paraId="73B0188C" w14:textId="77777777" w:rsidR="003A588C" w:rsidRDefault="003A588C">
            <w:pPr>
              <w:pStyle w:val="GGTEphCell2"/>
              <w:rPr>
                <w:rFonts w:ascii="Times New Roman" w:hAnsi="Times New Roman"/>
              </w:rPr>
            </w:pPr>
          </w:p>
        </w:tc>
      </w:tr>
      <w:tr w:rsidR="003A588C" w:rsidRPr="00567749" w14:paraId="77437637" w14:textId="77777777" w:rsidTr="001130F6">
        <w:trPr>
          <w:cantSplit/>
        </w:trPr>
        <w:tc>
          <w:tcPr>
            <w:tcW w:w="1389" w:type="dxa"/>
            <w:tcBorders>
              <w:top w:val="nil"/>
              <w:bottom w:val="nil"/>
            </w:tcBorders>
          </w:tcPr>
          <w:p w14:paraId="3C5A2FF6" w14:textId="77777777" w:rsidR="003A588C" w:rsidRDefault="003A588C" w:rsidP="00EA2A0D">
            <w:pPr>
              <w:pStyle w:val="GGTEphCell2"/>
              <w:keepNext/>
            </w:pPr>
            <w:r>
              <w:t>-</w:t>
            </w:r>
            <w:bookmarkStart w:id="340" w:name="otheo"/>
            <w:r>
              <w:t>w)</w:t>
            </w:r>
            <w:proofErr w:type="spellStart"/>
            <w:r>
              <w:t>qe</w:t>
            </w:r>
            <w:proofErr w:type="spellEnd"/>
            <w:r>
              <w:t>/w</w:t>
            </w:r>
            <w:bookmarkEnd w:id="340"/>
          </w:p>
          <w:p w14:paraId="6AEED212" w14:textId="77777777" w:rsidR="003A588C" w:rsidRDefault="003A588C" w:rsidP="00EA2A0D">
            <w:pPr>
              <w:pStyle w:val="GGTEphCell2"/>
              <w:keepNext/>
              <w:rPr>
                <w:rFonts w:ascii="Times New Roman" w:hAnsi="Times New Roman"/>
              </w:rPr>
            </w:pPr>
            <w:r>
              <w:rPr>
                <w:rFonts w:ascii="Times New Roman" w:hAnsi="Times New Roman"/>
                <w:i/>
              </w:rPr>
              <w:t>push</w:t>
            </w:r>
          </w:p>
        </w:tc>
        <w:tc>
          <w:tcPr>
            <w:tcW w:w="1446" w:type="dxa"/>
            <w:tcBorders>
              <w:top w:val="nil"/>
              <w:bottom w:val="nil"/>
            </w:tcBorders>
          </w:tcPr>
          <w:p w14:paraId="66FDF758" w14:textId="77777777" w:rsidR="003A588C" w:rsidRDefault="003A588C">
            <w:pPr>
              <w:pStyle w:val="GGTEphCell2"/>
            </w:pPr>
            <w:proofErr w:type="spellStart"/>
            <w:r>
              <w:t>w!sw</w:t>
            </w:r>
            <w:proofErr w:type="spellEnd"/>
          </w:p>
        </w:tc>
        <w:tc>
          <w:tcPr>
            <w:tcW w:w="1418" w:type="dxa"/>
            <w:tcBorders>
              <w:top w:val="nil"/>
              <w:bottom w:val="nil"/>
              <w:right w:val="nil"/>
            </w:tcBorders>
          </w:tcPr>
          <w:p w14:paraId="3806E015" w14:textId="77777777" w:rsidR="003A588C" w:rsidRDefault="003A588C">
            <w:pPr>
              <w:pStyle w:val="GGTEphCell2"/>
            </w:pPr>
            <w:r>
              <w:t>e1wsa</w:t>
            </w:r>
          </w:p>
          <w:p w14:paraId="7ACF5BCB" w14:textId="77777777" w:rsidR="003A588C" w:rsidRDefault="003A588C">
            <w:pPr>
              <w:pStyle w:val="GGTEphCell2"/>
            </w:pPr>
            <w:r>
              <w:rPr>
                <w:sz w:val="18"/>
              </w:rPr>
              <w:t>w}</w:t>
            </w:r>
            <w:proofErr w:type="spellStart"/>
            <w:r>
              <w:rPr>
                <w:sz w:val="18"/>
              </w:rPr>
              <w:t>sai</w:t>
            </w:r>
            <w:proofErr w:type="spellEnd"/>
          </w:p>
        </w:tc>
        <w:tc>
          <w:tcPr>
            <w:tcW w:w="1457" w:type="dxa"/>
            <w:tcBorders>
              <w:top w:val="nil"/>
              <w:bottom w:val="nil"/>
            </w:tcBorders>
          </w:tcPr>
          <w:p w14:paraId="0001769B" w14:textId="77777777" w:rsidR="003A588C" w:rsidRDefault="003A588C">
            <w:pPr>
              <w:pStyle w:val="GGTEphCell2"/>
            </w:pPr>
            <w:r>
              <w:t>-</w:t>
            </w:r>
          </w:p>
          <w:p w14:paraId="532FD586" w14:textId="77777777" w:rsidR="003A588C" w:rsidRDefault="003A588C">
            <w:pPr>
              <w:pStyle w:val="GGTEphCell2"/>
            </w:pPr>
            <w:r>
              <w:t>e1wsmai</w:t>
            </w:r>
          </w:p>
        </w:tc>
        <w:tc>
          <w:tcPr>
            <w:tcW w:w="1327" w:type="dxa"/>
            <w:gridSpan w:val="2"/>
            <w:tcBorders>
              <w:top w:val="nil"/>
              <w:bottom w:val="nil"/>
              <w:right w:val="nil"/>
            </w:tcBorders>
          </w:tcPr>
          <w:p w14:paraId="6D1F5EE1" w14:textId="77777777" w:rsidR="003A588C" w:rsidRPr="0099262E" w:rsidRDefault="003A588C">
            <w:pPr>
              <w:pStyle w:val="GGTEphCell2"/>
              <w:rPr>
                <w:lang w:val="de-DE"/>
              </w:rPr>
            </w:pPr>
            <w:r w:rsidRPr="0099262E">
              <w:rPr>
                <w:lang w:val="de-DE"/>
              </w:rPr>
              <w:t>e0w&amp;sqhn</w:t>
            </w:r>
          </w:p>
          <w:p w14:paraId="6787C656" w14:textId="77777777" w:rsidR="003A588C" w:rsidRPr="0099262E" w:rsidRDefault="003A588C">
            <w:pPr>
              <w:pStyle w:val="GGTEphCell2"/>
              <w:rPr>
                <w:lang w:val="de-DE"/>
              </w:rPr>
            </w:pPr>
            <w:proofErr w:type="gramStart"/>
            <w:r w:rsidRPr="0099262E">
              <w:rPr>
                <w:sz w:val="18"/>
                <w:lang w:val="de-DE"/>
              </w:rPr>
              <w:t>w)</w:t>
            </w:r>
            <w:proofErr w:type="spellStart"/>
            <w:r w:rsidRPr="0099262E">
              <w:rPr>
                <w:sz w:val="18"/>
                <w:lang w:val="de-DE"/>
              </w:rPr>
              <w:t>sqh</w:t>
            </w:r>
            <w:proofErr w:type="spellEnd"/>
            <w:proofErr w:type="gramEnd"/>
            <w:r w:rsidRPr="0099262E">
              <w:rPr>
                <w:sz w:val="18"/>
                <w:lang w:val="de-DE"/>
              </w:rPr>
              <w:t>=</w:t>
            </w:r>
            <w:proofErr w:type="spellStart"/>
            <w:r w:rsidRPr="0099262E">
              <w:rPr>
                <w:sz w:val="18"/>
                <w:lang w:val="de-DE"/>
              </w:rPr>
              <w:t>nai</w:t>
            </w:r>
            <w:proofErr w:type="spellEnd"/>
          </w:p>
        </w:tc>
        <w:tc>
          <w:tcPr>
            <w:tcW w:w="2149" w:type="dxa"/>
            <w:gridSpan w:val="2"/>
            <w:tcBorders>
              <w:top w:val="nil"/>
              <w:bottom w:val="nil"/>
            </w:tcBorders>
          </w:tcPr>
          <w:p w14:paraId="5ED0C0F5" w14:textId="1CC9D10B" w:rsidR="003A588C" w:rsidRPr="0099262E" w:rsidRDefault="003A588C">
            <w:pPr>
              <w:pStyle w:val="GGTEphCell2"/>
              <w:rPr>
                <w:lang w:val="es-ES_tradnl"/>
              </w:rPr>
            </w:pPr>
            <w:proofErr w:type="spellStart"/>
            <w:r w:rsidRPr="0099262E">
              <w:rPr>
                <w:rFonts w:ascii="Times New Roman" w:hAnsi="Times New Roman"/>
                <w:i/>
                <w:lang w:val="es-ES_tradnl"/>
              </w:rPr>
              <w:t>Im</w:t>
            </w:r>
            <w:r w:rsidR="005274D0">
              <w:rPr>
                <w:rFonts w:ascii="Times New Roman" w:hAnsi="Times New Roman"/>
                <w:i/>
                <w:lang w:val="es-ES_tradnl"/>
              </w:rPr>
              <w:t>pf</w:t>
            </w:r>
            <w:proofErr w:type="spellEnd"/>
            <w:r w:rsidRPr="0099262E">
              <w:rPr>
                <w:rFonts w:ascii="Times New Roman" w:hAnsi="Times New Roman"/>
                <w:i/>
                <w:lang w:val="es-ES_tradnl"/>
              </w:rPr>
              <w:t xml:space="preserve"> </w:t>
            </w:r>
            <w:r w:rsidRPr="0099262E">
              <w:rPr>
                <w:lang w:val="es-ES_tradnl"/>
              </w:rPr>
              <w:t>e0w&amp;qoun</w:t>
            </w:r>
            <w:r w:rsidRPr="0099262E">
              <w:rPr>
                <w:rFonts w:ascii="Times New Roman" w:hAnsi="Times New Roman"/>
                <w:lang w:val="es-ES_tradnl"/>
              </w:rPr>
              <w:t xml:space="preserve">. Composites </w:t>
            </w:r>
            <w:proofErr w:type="gramStart"/>
            <w:r w:rsidRPr="0099262E">
              <w:rPr>
                <w:lang w:val="es-ES_tradnl"/>
              </w:rPr>
              <w:t>a)</w:t>
            </w:r>
            <w:proofErr w:type="spellStart"/>
            <w:r w:rsidRPr="0099262E">
              <w:rPr>
                <w:lang w:val="es-ES_tradnl"/>
              </w:rPr>
              <w:t>pwqe</w:t>
            </w:r>
            <w:proofErr w:type="spellEnd"/>
            <w:proofErr w:type="gramEnd"/>
            <w:r w:rsidRPr="0099262E">
              <w:rPr>
                <w:lang w:val="es-ES_tradnl"/>
              </w:rPr>
              <w:t>/w,</w:t>
            </w:r>
          </w:p>
          <w:p w14:paraId="0987708B" w14:textId="77777777" w:rsidR="003A588C" w:rsidRPr="0099262E" w:rsidRDefault="003A588C">
            <w:pPr>
              <w:pStyle w:val="GGTEphCell2"/>
              <w:rPr>
                <w:lang w:val="es-ES_tradnl"/>
              </w:rPr>
            </w:pPr>
            <w:r w:rsidRPr="0099262E">
              <w:rPr>
                <w:lang w:val="es-ES_tradnl"/>
              </w:rPr>
              <w:t>e0cwqe/w</w:t>
            </w:r>
          </w:p>
          <w:p w14:paraId="2BF52970" w14:textId="7FAD05D5" w:rsidR="003A588C" w:rsidRPr="0099262E" w:rsidRDefault="003A588C">
            <w:pPr>
              <w:pStyle w:val="GGTEphCell2"/>
              <w:rPr>
                <w:lang w:val="es-ES_tradnl"/>
              </w:rPr>
            </w:pPr>
            <w:proofErr w:type="spellStart"/>
            <w:r w:rsidRPr="0099262E">
              <w:rPr>
                <w:rFonts w:ascii="Times New Roman" w:hAnsi="Times New Roman"/>
                <w:lang w:val="es-ES_tradnl"/>
              </w:rPr>
              <w:t>Ao</w:t>
            </w:r>
            <w:r w:rsidR="00051EE7">
              <w:rPr>
                <w:rFonts w:ascii="Times New Roman" w:hAnsi="Times New Roman"/>
                <w:lang w:val="es-ES_tradnl"/>
              </w:rPr>
              <w:t>r</w:t>
            </w:r>
            <w:proofErr w:type="spellEnd"/>
            <w:r w:rsidRPr="0099262E">
              <w:rPr>
                <w:rFonts w:ascii="Times New Roman" w:hAnsi="Times New Roman"/>
                <w:lang w:val="es-ES_tradnl"/>
              </w:rPr>
              <w:t xml:space="preserve"> </w:t>
            </w:r>
            <w:r w:rsidRPr="0099262E">
              <w:rPr>
                <w:lang w:val="es-ES_tradnl"/>
              </w:rPr>
              <w:t>e0cw~sa¯e0ce/</w:t>
            </w:r>
            <w:proofErr w:type="spellStart"/>
            <w:r w:rsidRPr="0099262E">
              <w:rPr>
                <w:lang w:val="es-ES_tradnl"/>
              </w:rPr>
              <w:t>wsa</w:t>
            </w:r>
            <w:proofErr w:type="spellEnd"/>
          </w:p>
        </w:tc>
      </w:tr>
      <w:tr w:rsidR="003A588C" w:rsidRPr="00567749" w14:paraId="4C3EB92C" w14:textId="77777777" w:rsidTr="001130F6">
        <w:trPr>
          <w:cantSplit/>
          <w:trHeight w:hRule="exact" w:val="120"/>
        </w:trPr>
        <w:tc>
          <w:tcPr>
            <w:tcW w:w="1389" w:type="dxa"/>
            <w:tcBorders>
              <w:top w:val="nil"/>
              <w:bottom w:val="single" w:sz="4" w:space="0" w:color="auto"/>
            </w:tcBorders>
          </w:tcPr>
          <w:p w14:paraId="721B1596" w14:textId="77777777" w:rsidR="003A588C" w:rsidRPr="0099262E" w:rsidRDefault="003A588C">
            <w:pPr>
              <w:pStyle w:val="GGTEphCell2"/>
              <w:rPr>
                <w:lang w:val="es-ES_tradnl"/>
              </w:rPr>
            </w:pPr>
          </w:p>
        </w:tc>
        <w:tc>
          <w:tcPr>
            <w:tcW w:w="1446" w:type="dxa"/>
            <w:tcBorders>
              <w:top w:val="nil"/>
              <w:bottom w:val="single" w:sz="4" w:space="0" w:color="auto"/>
            </w:tcBorders>
          </w:tcPr>
          <w:p w14:paraId="14181434" w14:textId="77777777" w:rsidR="003A588C" w:rsidRPr="0099262E" w:rsidRDefault="003A588C">
            <w:pPr>
              <w:pStyle w:val="GGTEphCell2"/>
              <w:rPr>
                <w:lang w:val="es-ES_tradnl"/>
              </w:rPr>
            </w:pPr>
          </w:p>
        </w:tc>
        <w:tc>
          <w:tcPr>
            <w:tcW w:w="1418" w:type="dxa"/>
            <w:tcBorders>
              <w:top w:val="nil"/>
              <w:bottom w:val="single" w:sz="4" w:space="0" w:color="auto"/>
              <w:right w:val="nil"/>
            </w:tcBorders>
          </w:tcPr>
          <w:p w14:paraId="7ACBDA57" w14:textId="77777777" w:rsidR="003A588C" w:rsidRPr="0099262E" w:rsidRDefault="003A588C">
            <w:pPr>
              <w:pStyle w:val="GGTEphCell2"/>
              <w:rPr>
                <w:lang w:val="es-ES_tradnl"/>
              </w:rPr>
            </w:pPr>
          </w:p>
        </w:tc>
        <w:tc>
          <w:tcPr>
            <w:tcW w:w="1457" w:type="dxa"/>
            <w:tcBorders>
              <w:top w:val="nil"/>
              <w:bottom w:val="single" w:sz="4" w:space="0" w:color="auto"/>
            </w:tcBorders>
          </w:tcPr>
          <w:p w14:paraId="7984386F" w14:textId="77777777" w:rsidR="003A588C" w:rsidRPr="0099262E" w:rsidRDefault="003A588C">
            <w:pPr>
              <w:pStyle w:val="GGTEphCell2"/>
              <w:rPr>
                <w:lang w:val="es-ES_tradnl"/>
              </w:rPr>
            </w:pPr>
          </w:p>
        </w:tc>
        <w:tc>
          <w:tcPr>
            <w:tcW w:w="1327" w:type="dxa"/>
            <w:gridSpan w:val="2"/>
            <w:tcBorders>
              <w:top w:val="nil"/>
              <w:bottom w:val="single" w:sz="4" w:space="0" w:color="auto"/>
              <w:right w:val="nil"/>
            </w:tcBorders>
          </w:tcPr>
          <w:p w14:paraId="6075EBD7" w14:textId="77777777" w:rsidR="003A588C" w:rsidRPr="0099262E" w:rsidRDefault="003A588C">
            <w:pPr>
              <w:pStyle w:val="GGTEphCell2"/>
              <w:rPr>
                <w:lang w:val="es-ES_tradnl"/>
              </w:rPr>
            </w:pPr>
          </w:p>
        </w:tc>
        <w:tc>
          <w:tcPr>
            <w:tcW w:w="2149" w:type="dxa"/>
            <w:gridSpan w:val="2"/>
            <w:tcBorders>
              <w:top w:val="nil"/>
              <w:bottom w:val="single" w:sz="4" w:space="0" w:color="auto"/>
            </w:tcBorders>
          </w:tcPr>
          <w:p w14:paraId="26E57824" w14:textId="77777777" w:rsidR="003A588C" w:rsidRPr="0099262E" w:rsidRDefault="003A588C">
            <w:pPr>
              <w:pStyle w:val="GGTEphCell2"/>
              <w:rPr>
                <w:rFonts w:ascii="Times New Roman" w:hAnsi="Times New Roman"/>
                <w:i/>
                <w:lang w:val="es-ES_tradnl"/>
              </w:rPr>
            </w:pPr>
          </w:p>
        </w:tc>
      </w:tr>
      <w:tr w:rsidR="003A588C" w:rsidRPr="00567749" w14:paraId="0D27FCFF" w14:textId="77777777" w:rsidTr="001130F6">
        <w:trPr>
          <w:cantSplit/>
          <w:trHeight w:hRule="exact" w:val="120"/>
        </w:trPr>
        <w:tc>
          <w:tcPr>
            <w:tcW w:w="1389" w:type="dxa"/>
            <w:tcBorders>
              <w:bottom w:val="nil"/>
            </w:tcBorders>
          </w:tcPr>
          <w:p w14:paraId="1D529A63" w14:textId="77777777" w:rsidR="003A588C" w:rsidRPr="0099262E" w:rsidRDefault="003A588C" w:rsidP="00EA2A0D">
            <w:pPr>
              <w:pStyle w:val="GGTEphCell2"/>
              <w:keepNext/>
              <w:rPr>
                <w:lang w:val="es-ES_tradnl"/>
              </w:rPr>
            </w:pPr>
          </w:p>
        </w:tc>
        <w:tc>
          <w:tcPr>
            <w:tcW w:w="1446" w:type="dxa"/>
            <w:tcBorders>
              <w:bottom w:val="nil"/>
            </w:tcBorders>
          </w:tcPr>
          <w:p w14:paraId="04F993CC" w14:textId="77777777" w:rsidR="003A588C" w:rsidRPr="0099262E" w:rsidRDefault="003A588C">
            <w:pPr>
              <w:pStyle w:val="GGTEphCell2"/>
              <w:rPr>
                <w:lang w:val="es-ES_tradnl"/>
              </w:rPr>
            </w:pPr>
          </w:p>
        </w:tc>
        <w:tc>
          <w:tcPr>
            <w:tcW w:w="1418" w:type="dxa"/>
            <w:tcBorders>
              <w:bottom w:val="nil"/>
              <w:right w:val="nil"/>
            </w:tcBorders>
          </w:tcPr>
          <w:p w14:paraId="75A7A5B0" w14:textId="77777777" w:rsidR="003A588C" w:rsidRPr="0099262E" w:rsidRDefault="003A588C">
            <w:pPr>
              <w:pStyle w:val="GGTEphCell2"/>
              <w:rPr>
                <w:lang w:val="es-ES_tradnl"/>
              </w:rPr>
            </w:pPr>
          </w:p>
        </w:tc>
        <w:tc>
          <w:tcPr>
            <w:tcW w:w="1457" w:type="dxa"/>
            <w:tcBorders>
              <w:bottom w:val="nil"/>
            </w:tcBorders>
          </w:tcPr>
          <w:p w14:paraId="3B8C5410" w14:textId="77777777" w:rsidR="003A588C" w:rsidRPr="0099262E" w:rsidRDefault="003A588C">
            <w:pPr>
              <w:pStyle w:val="GGTEphCell2"/>
              <w:rPr>
                <w:lang w:val="es-ES_tradnl"/>
              </w:rPr>
            </w:pPr>
          </w:p>
        </w:tc>
        <w:tc>
          <w:tcPr>
            <w:tcW w:w="1327" w:type="dxa"/>
            <w:gridSpan w:val="2"/>
            <w:tcBorders>
              <w:bottom w:val="nil"/>
              <w:right w:val="nil"/>
            </w:tcBorders>
          </w:tcPr>
          <w:p w14:paraId="1181BEDC" w14:textId="77777777" w:rsidR="003A588C" w:rsidRPr="0099262E" w:rsidRDefault="003A588C">
            <w:pPr>
              <w:pStyle w:val="GGTEphCell2"/>
              <w:rPr>
                <w:lang w:val="es-ES_tradnl"/>
              </w:rPr>
            </w:pPr>
          </w:p>
        </w:tc>
        <w:tc>
          <w:tcPr>
            <w:tcW w:w="2149" w:type="dxa"/>
            <w:gridSpan w:val="2"/>
            <w:tcBorders>
              <w:bottom w:val="nil"/>
            </w:tcBorders>
          </w:tcPr>
          <w:p w14:paraId="3983B79E" w14:textId="77777777" w:rsidR="003A588C" w:rsidRPr="0099262E" w:rsidRDefault="003A588C">
            <w:pPr>
              <w:pStyle w:val="GGTEphCell2"/>
              <w:rPr>
                <w:rFonts w:ascii="Times New Roman" w:hAnsi="Times New Roman"/>
                <w:i/>
                <w:lang w:val="es-ES_tradnl"/>
              </w:rPr>
            </w:pPr>
          </w:p>
        </w:tc>
      </w:tr>
      <w:tr w:rsidR="003A588C" w14:paraId="5CE33D6E" w14:textId="77777777" w:rsidTr="001130F6">
        <w:trPr>
          <w:cantSplit/>
        </w:trPr>
        <w:tc>
          <w:tcPr>
            <w:tcW w:w="1389" w:type="dxa"/>
            <w:tcBorders>
              <w:top w:val="nil"/>
              <w:bottom w:val="nil"/>
            </w:tcBorders>
          </w:tcPr>
          <w:p w14:paraId="522178E2" w14:textId="77777777" w:rsidR="003A588C" w:rsidRDefault="003A588C" w:rsidP="00EA2A0D">
            <w:pPr>
              <w:pStyle w:val="GGTEphCell2"/>
              <w:keepNext/>
            </w:pPr>
            <w:bookmarkStart w:id="341" w:name="oneomai2"/>
            <w:r>
              <w:t>w)ne/</w:t>
            </w:r>
            <w:proofErr w:type="spellStart"/>
            <w:r>
              <w:t>omai</w:t>
            </w:r>
            <w:bookmarkEnd w:id="341"/>
            <w:proofErr w:type="spellEnd"/>
          </w:p>
          <w:p w14:paraId="6927636B" w14:textId="77777777" w:rsidR="003A588C" w:rsidRDefault="003A588C" w:rsidP="00EA2A0D">
            <w:pPr>
              <w:pStyle w:val="GGTEphCell2"/>
              <w:keepNext/>
              <w:rPr>
                <w:rFonts w:ascii="Times New Roman" w:hAnsi="Times New Roman"/>
                <w:i/>
              </w:rPr>
            </w:pPr>
            <w:r>
              <w:rPr>
                <w:rFonts w:ascii="Times New Roman" w:hAnsi="Times New Roman"/>
                <w:i/>
              </w:rPr>
              <w:t>buy</w:t>
            </w:r>
          </w:p>
        </w:tc>
        <w:tc>
          <w:tcPr>
            <w:tcW w:w="1446" w:type="dxa"/>
            <w:tcBorders>
              <w:top w:val="nil"/>
              <w:bottom w:val="nil"/>
            </w:tcBorders>
          </w:tcPr>
          <w:p w14:paraId="271E009A" w14:textId="77777777" w:rsidR="003A588C" w:rsidRDefault="003A588C">
            <w:pPr>
              <w:pStyle w:val="GGTEphCell2"/>
            </w:pPr>
            <w:r>
              <w:t>w)</w:t>
            </w:r>
            <w:proofErr w:type="spellStart"/>
            <w:r>
              <w:t>nh</w:t>
            </w:r>
            <w:proofErr w:type="spellEnd"/>
            <w:r>
              <w:t>/</w:t>
            </w:r>
            <w:proofErr w:type="spellStart"/>
            <w:r>
              <w:t>somai</w:t>
            </w:r>
            <w:proofErr w:type="spellEnd"/>
          </w:p>
        </w:tc>
        <w:tc>
          <w:tcPr>
            <w:tcW w:w="1418" w:type="dxa"/>
            <w:tcBorders>
              <w:top w:val="nil"/>
              <w:bottom w:val="nil"/>
              <w:right w:val="nil"/>
            </w:tcBorders>
          </w:tcPr>
          <w:p w14:paraId="4509C9AB" w14:textId="77777777" w:rsidR="003A588C" w:rsidRDefault="0097146D">
            <w:pPr>
              <w:pStyle w:val="GGTEphCell2"/>
            </w:pPr>
            <w:r>
              <w:t>w)</w:t>
            </w:r>
            <w:proofErr w:type="spellStart"/>
            <w:r>
              <w:t>nhsa&amp;mhn</w:t>
            </w:r>
            <w:proofErr w:type="spellEnd"/>
          </w:p>
        </w:tc>
        <w:tc>
          <w:tcPr>
            <w:tcW w:w="1457" w:type="dxa"/>
            <w:tcBorders>
              <w:top w:val="nil"/>
              <w:bottom w:val="nil"/>
            </w:tcBorders>
          </w:tcPr>
          <w:p w14:paraId="238A8807" w14:textId="77777777" w:rsidR="003A588C" w:rsidRDefault="003A588C">
            <w:pPr>
              <w:pStyle w:val="GGTEphCell2"/>
            </w:pPr>
            <w:r>
              <w:t>e0w&amp;nhmai</w:t>
            </w:r>
          </w:p>
          <w:p w14:paraId="14914565" w14:textId="77777777" w:rsidR="003A588C" w:rsidRDefault="003A588C">
            <w:pPr>
              <w:pStyle w:val="GGTEphCell2"/>
              <w:jc w:val="both"/>
              <w:rPr>
                <w:rFonts w:ascii="Times New Roman" w:hAnsi="Times New Roman"/>
                <w:i/>
              </w:rPr>
            </w:pPr>
            <w:r>
              <w:rPr>
                <w:rFonts w:ascii="Times New Roman" w:hAnsi="Times New Roman"/>
                <w:i/>
              </w:rPr>
              <w:t>(active sense)</w:t>
            </w:r>
          </w:p>
        </w:tc>
        <w:tc>
          <w:tcPr>
            <w:tcW w:w="1327" w:type="dxa"/>
            <w:gridSpan w:val="2"/>
            <w:tcBorders>
              <w:top w:val="nil"/>
              <w:bottom w:val="nil"/>
              <w:right w:val="nil"/>
            </w:tcBorders>
          </w:tcPr>
          <w:p w14:paraId="241FE6CB" w14:textId="77777777" w:rsidR="003A588C" w:rsidRDefault="003A588C">
            <w:pPr>
              <w:pStyle w:val="GGTEphCell2"/>
            </w:pPr>
            <w:r>
              <w:t>e0wnh/</w:t>
            </w:r>
            <w:proofErr w:type="spellStart"/>
            <w:r>
              <w:t>qhn</w:t>
            </w:r>
            <w:proofErr w:type="spellEnd"/>
          </w:p>
          <w:p w14:paraId="76E5CEF0" w14:textId="77777777" w:rsidR="003A588C" w:rsidRDefault="003A588C">
            <w:pPr>
              <w:pStyle w:val="GGTEphCell2"/>
              <w:rPr>
                <w:sz w:val="18"/>
              </w:rPr>
            </w:pPr>
            <w:r>
              <w:rPr>
                <w:sz w:val="18"/>
              </w:rPr>
              <w:t>w)</w:t>
            </w:r>
            <w:proofErr w:type="spellStart"/>
            <w:r>
              <w:rPr>
                <w:sz w:val="18"/>
              </w:rPr>
              <w:t>nhqh</w:t>
            </w:r>
            <w:proofErr w:type="spellEnd"/>
            <w:r>
              <w:rPr>
                <w:sz w:val="18"/>
              </w:rPr>
              <w:t>=</w:t>
            </w:r>
            <w:proofErr w:type="spellStart"/>
            <w:r>
              <w:rPr>
                <w:sz w:val="18"/>
              </w:rPr>
              <w:t>nai</w:t>
            </w:r>
            <w:proofErr w:type="spellEnd"/>
          </w:p>
          <w:p w14:paraId="6940BB2E" w14:textId="1CFE8FDA" w:rsidR="003A588C" w:rsidRDefault="003A588C">
            <w:pPr>
              <w:pStyle w:val="GGTEphCell2"/>
              <w:rPr>
                <w:sz w:val="18"/>
              </w:rPr>
            </w:pPr>
            <w:r>
              <w:rPr>
                <w:rFonts w:ascii="Times New Roman" w:hAnsi="Times New Roman"/>
                <w:i/>
              </w:rPr>
              <w:t>(</w:t>
            </w:r>
            <w:proofErr w:type="gramStart"/>
            <w:r>
              <w:rPr>
                <w:rFonts w:ascii="Times New Roman" w:hAnsi="Times New Roman"/>
                <w:i/>
              </w:rPr>
              <w:t>pass</w:t>
            </w:r>
            <w:proofErr w:type="gramEnd"/>
            <w:r>
              <w:rPr>
                <w:rFonts w:ascii="Times New Roman" w:hAnsi="Times New Roman"/>
                <w:i/>
              </w:rPr>
              <w:t xml:space="preserve">. </w:t>
            </w:r>
            <w:r w:rsidR="002A6010">
              <w:rPr>
                <w:rFonts w:ascii="Times New Roman" w:hAnsi="Times New Roman"/>
                <w:i/>
              </w:rPr>
              <w:t>S</w:t>
            </w:r>
            <w:r>
              <w:rPr>
                <w:rFonts w:ascii="Times New Roman" w:hAnsi="Times New Roman"/>
                <w:i/>
              </w:rPr>
              <w:t>ense)</w:t>
            </w:r>
          </w:p>
        </w:tc>
        <w:tc>
          <w:tcPr>
            <w:tcW w:w="2149" w:type="dxa"/>
            <w:gridSpan w:val="2"/>
            <w:tcBorders>
              <w:top w:val="nil"/>
              <w:bottom w:val="nil"/>
            </w:tcBorders>
          </w:tcPr>
          <w:p w14:paraId="7359C66C" w14:textId="27C65B65" w:rsidR="008C041B" w:rsidRDefault="008C041B">
            <w:pPr>
              <w:pStyle w:val="GGTEphCell2"/>
              <w:rPr>
                <w:rFonts w:ascii="Times New Roman" w:hAnsi="Times New Roman"/>
              </w:rPr>
            </w:pPr>
            <w:proofErr w:type="spellStart"/>
            <w:r w:rsidRPr="008C041B">
              <w:rPr>
                <w:rFonts w:ascii="Times New Roman" w:hAnsi="Times New Roman"/>
                <w:i/>
                <w:iCs/>
              </w:rPr>
              <w:t>Ao</w:t>
            </w:r>
            <w:r w:rsidR="00051EE7">
              <w:rPr>
                <w:rFonts w:ascii="Times New Roman" w:hAnsi="Times New Roman"/>
                <w:i/>
                <w:iCs/>
              </w:rPr>
              <w:t>r</w:t>
            </w:r>
            <w:proofErr w:type="spellEnd"/>
            <w:r>
              <w:rPr>
                <w:rFonts w:ascii="Times New Roman" w:hAnsi="Times New Roman"/>
              </w:rPr>
              <w:t xml:space="preserve"> in [Ac</w:t>
            </w:r>
            <w:r w:rsidR="00971580">
              <w:rPr>
                <w:rFonts w:ascii="Times New Roman" w:hAnsi="Times New Roman"/>
              </w:rPr>
              <w:t>ts</w:t>
            </w:r>
            <w:r>
              <w:rPr>
                <w:rFonts w:ascii="Times New Roman" w:hAnsi="Times New Roman"/>
              </w:rPr>
              <w:t xml:space="preserve"> 7:16]</w:t>
            </w:r>
          </w:p>
          <w:p w14:paraId="561E20F5" w14:textId="77777777" w:rsidR="003A588C" w:rsidRDefault="003A588C">
            <w:pPr>
              <w:pStyle w:val="GGTEphCell2"/>
              <w:rPr>
                <w:rFonts w:ascii="Times New Roman" w:hAnsi="Times New Roman"/>
                <w:i/>
              </w:rPr>
            </w:pPr>
            <w:r>
              <w:rPr>
                <w:rFonts w:ascii="Times New Roman" w:hAnsi="Times New Roman"/>
              </w:rPr>
              <w:t>NT mainly uses</w:t>
            </w:r>
            <w:r>
              <w:rPr>
                <w:rFonts w:ascii="Times New Roman" w:hAnsi="Times New Roman"/>
                <w:i/>
              </w:rPr>
              <w:t xml:space="preserve"> </w:t>
            </w:r>
            <w:r>
              <w:t>a)</w:t>
            </w:r>
            <w:proofErr w:type="spellStart"/>
            <w:r>
              <w:t>gora&amp;zw</w:t>
            </w:r>
            <w:proofErr w:type="spellEnd"/>
          </w:p>
        </w:tc>
      </w:tr>
      <w:tr w:rsidR="003A588C" w14:paraId="5AF511F2" w14:textId="77777777" w:rsidTr="001130F6">
        <w:trPr>
          <w:cantSplit/>
          <w:trHeight w:hRule="exact" w:val="120"/>
        </w:trPr>
        <w:tc>
          <w:tcPr>
            <w:tcW w:w="1389" w:type="dxa"/>
            <w:tcBorders>
              <w:top w:val="nil"/>
              <w:bottom w:val="nil"/>
            </w:tcBorders>
          </w:tcPr>
          <w:p w14:paraId="14B88A6B" w14:textId="77777777" w:rsidR="003A588C" w:rsidRDefault="003A588C" w:rsidP="00EA2A0D">
            <w:pPr>
              <w:pStyle w:val="GGTEphCell2"/>
              <w:keepNext/>
            </w:pPr>
          </w:p>
        </w:tc>
        <w:tc>
          <w:tcPr>
            <w:tcW w:w="1446" w:type="dxa"/>
            <w:tcBorders>
              <w:top w:val="nil"/>
              <w:bottom w:val="nil"/>
            </w:tcBorders>
          </w:tcPr>
          <w:p w14:paraId="06A2DC1A" w14:textId="77777777" w:rsidR="003A588C" w:rsidRDefault="003A588C">
            <w:pPr>
              <w:pStyle w:val="GGTEphCell2"/>
            </w:pPr>
          </w:p>
        </w:tc>
        <w:tc>
          <w:tcPr>
            <w:tcW w:w="1418" w:type="dxa"/>
            <w:tcBorders>
              <w:top w:val="nil"/>
              <w:bottom w:val="nil"/>
              <w:right w:val="nil"/>
            </w:tcBorders>
          </w:tcPr>
          <w:p w14:paraId="30E291E3" w14:textId="77777777" w:rsidR="003A588C" w:rsidRDefault="003A588C">
            <w:pPr>
              <w:pStyle w:val="GGTEphCell2"/>
            </w:pPr>
          </w:p>
        </w:tc>
        <w:tc>
          <w:tcPr>
            <w:tcW w:w="1457" w:type="dxa"/>
            <w:tcBorders>
              <w:top w:val="nil"/>
              <w:bottom w:val="nil"/>
            </w:tcBorders>
          </w:tcPr>
          <w:p w14:paraId="7F036D08" w14:textId="77777777" w:rsidR="003A588C" w:rsidRDefault="003A588C">
            <w:pPr>
              <w:pStyle w:val="GGTEphCell2"/>
            </w:pPr>
          </w:p>
        </w:tc>
        <w:tc>
          <w:tcPr>
            <w:tcW w:w="1327" w:type="dxa"/>
            <w:gridSpan w:val="2"/>
            <w:tcBorders>
              <w:top w:val="nil"/>
              <w:bottom w:val="nil"/>
              <w:right w:val="nil"/>
            </w:tcBorders>
          </w:tcPr>
          <w:p w14:paraId="417AB541" w14:textId="77777777" w:rsidR="003A588C" w:rsidRDefault="003A588C">
            <w:pPr>
              <w:pStyle w:val="GGTEphCell2"/>
            </w:pPr>
          </w:p>
        </w:tc>
        <w:tc>
          <w:tcPr>
            <w:tcW w:w="2149" w:type="dxa"/>
            <w:gridSpan w:val="2"/>
            <w:tcBorders>
              <w:top w:val="nil"/>
              <w:bottom w:val="nil"/>
            </w:tcBorders>
          </w:tcPr>
          <w:p w14:paraId="1B886771" w14:textId="77777777" w:rsidR="003A588C" w:rsidRDefault="003A588C">
            <w:pPr>
              <w:pStyle w:val="GGTEphCell2"/>
              <w:rPr>
                <w:rFonts w:ascii="Times New Roman" w:hAnsi="Times New Roman"/>
                <w:i/>
              </w:rPr>
            </w:pPr>
          </w:p>
        </w:tc>
      </w:tr>
      <w:tr w:rsidR="003A588C" w14:paraId="0FEA2467" w14:textId="77777777" w:rsidTr="001130F6">
        <w:trPr>
          <w:cantSplit/>
        </w:trPr>
        <w:tc>
          <w:tcPr>
            <w:tcW w:w="1389" w:type="dxa"/>
            <w:tcBorders>
              <w:top w:val="nil"/>
              <w:bottom w:val="nil"/>
            </w:tcBorders>
          </w:tcPr>
          <w:p w14:paraId="06BE5E17" w14:textId="77777777" w:rsidR="003A588C" w:rsidRDefault="003A588C" w:rsidP="00EA2A0D">
            <w:pPr>
              <w:pStyle w:val="GGTEphCell2"/>
              <w:keepNext/>
            </w:pPr>
            <w:r>
              <w:t>¨</w:t>
            </w:r>
            <w:bookmarkStart w:id="342" w:name="priamai3"/>
            <w:proofErr w:type="spellStart"/>
            <w:r>
              <w:t>pri</w:t>
            </w:r>
            <w:proofErr w:type="spellEnd"/>
            <w:r>
              <w:t>/</w:t>
            </w:r>
            <w:proofErr w:type="spellStart"/>
            <w:r>
              <w:t>amai</w:t>
            </w:r>
            <w:bookmarkEnd w:id="342"/>
            <w:proofErr w:type="spellEnd"/>
            <w:r>
              <w:t>©</w:t>
            </w:r>
          </w:p>
        </w:tc>
        <w:tc>
          <w:tcPr>
            <w:tcW w:w="1446" w:type="dxa"/>
            <w:tcBorders>
              <w:top w:val="nil"/>
              <w:bottom w:val="nil"/>
            </w:tcBorders>
          </w:tcPr>
          <w:p w14:paraId="502C3E6B" w14:textId="77777777" w:rsidR="003A588C" w:rsidRDefault="003A588C">
            <w:pPr>
              <w:pStyle w:val="GGTEphCell2"/>
            </w:pPr>
            <w:r>
              <w:t>-</w:t>
            </w:r>
          </w:p>
        </w:tc>
        <w:tc>
          <w:tcPr>
            <w:tcW w:w="1418" w:type="dxa"/>
            <w:tcBorders>
              <w:top w:val="nil"/>
              <w:bottom w:val="nil"/>
              <w:right w:val="nil"/>
            </w:tcBorders>
          </w:tcPr>
          <w:p w14:paraId="4C637333" w14:textId="77777777" w:rsidR="003A588C" w:rsidRDefault="003A588C">
            <w:pPr>
              <w:pStyle w:val="GGTEphCell2"/>
            </w:pPr>
            <w:r>
              <w:t>e0pria&amp;mhn</w:t>
            </w:r>
          </w:p>
          <w:p w14:paraId="1E474DB0" w14:textId="77777777" w:rsidR="003A588C" w:rsidRDefault="003A588C">
            <w:pPr>
              <w:pStyle w:val="GGTEphCell2"/>
            </w:pPr>
          </w:p>
        </w:tc>
        <w:tc>
          <w:tcPr>
            <w:tcW w:w="1457" w:type="dxa"/>
            <w:tcBorders>
              <w:top w:val="nil"/>
              <w:bottom w:val="nil"/>
            </w:tcBorders>
          </w:tcPr>
          <w:p w14:paraId="307C0A77" w14:textId="77777777" w:rsidR="003A588C" w:rsidRDefault="003A588C">
            <w:pPr>
              <w:pStyle w:val="GGTEphCell2"/>
            </w:pPr>
            <w:r>
              <w:t>-</w:t>
            </w:r>
          </w:p>
        </w:tc>
        <w:tc>
          <w:tcPr>
            <w:tcW w:w="1327" w:type="dxa"/>
            <w:gridSpan w:val="2"/>
            <w:tcBorders>
              <w:top w:val="nil"/>
              <w:bottom w:val="nil"/>
              <w:right w:val="nil"/>
            </w:tcBorders>
          </w:tcPr>
          <w:p w14:paraId="21AA538B" w14:textId="77777777" w:rsidR="003A588C" w:rsidRDefault="003A588C">
            <w:pPr>
              <w:pStyle w:val="GGTEphCell2"/>
            </w:pPr>
            <w:r>
              <w:t>-</w:t>
            </w:r>
          </w:p>
        </w:tc>
        <w:tc>
          <w:tcPr>
            <w:tcW w:w="2149" w:type="dxa"/>
            <w:gridSpan w:val="2"/>
            <w:tcBorders>
              <w:top w:val="nil"/>
              <w:bottom w:val="nil"/>
            </w:tcBorders>
          </w:tcPr>
          <w:p w14:paraId="1E53CCF2" w14:textId="77777777" w:rsidR="003A588C" w:rsidRDefault="003A588C">
            <w:pPr>
              <w:pStyle w:val="GGTEphCell2"/>
              <w:rPr>
                <w:rFonts w:ascii="Times New Roman" w:hAnsi="Times New Roman"/>
                <w:i/>
              </w:rPr>
            </w:pPr>
            <w:r>
              <w:rPr>
                <w:rFonts w:ascii="Times New Roman" w:hAnsi="Times New Roman"/>
                <w:i/>
              </w:rPr>
              <w:t>-</w:t>
            </w:r>
          </w:p>
        </w:tc>
      </w:tr>
      <w:tr w:rsidR="003A588C" w14:paraId="2905F628" w14:textId="77777777" w:rsidTr="001130F6">
        <w:trPr>
          <w:cantSplit/>
          <w:trHeight w:hRule="exact" w:val="120"/>
        </w:trPr>
        <w:tc>
          <w:tcPr>
            <w:tcW w:w="1389" w:type="dxa"/>
            <w:tcBorders>
              <w:top w:val="nil"/>
            </w:tcBorders>
          </w:tcPr>
          <w:p w14:paraId="248337A5" w14:textId="77777777" w:rsidR="003A588C" w:rsidRDefault="003A588C">
            <w:pPr>
              <w:pStyle w:val="GGTEphCell2"/>
            </w:pPr>
          </w:p>
        </w:tc>
        <w:tc>
          <w:tcPr>
            <w:tcW w:w="1446" w:type="dxa"/>
            <w:tcBorders>
              <w:top w:val="nil"/>
            </w:tcBorders>
          </w:tcPr>
          <w:p w14:paraId="58FA7F92" w14:textId="77777777" w:rsidR="003A588C" w:rsidRDefault="003A588C">
            <w:pPr>
              <w:pStyle w:val="GGTEphCell2"/>
            </w:pPr>
          </w:p>
        </w:tc>
        <w:tc>
          <w:tcPr>
            <w:tcW w:w="1418" w:type="dxa"/>
            <w:tcBorders>
              <w:top w:val="nil"/>
              <w:right w:val="nil"/>
            </w:tcBorders>
          </w:tcPr>
          <w:p w14:paraId="1CFCDA95" w14:textId="77777777" w:rsidR="003A588C" w:rsidRDefault="003A588C">
            <w:pPr>
              <w:pStyle w:val="GGTEphCell2"/>
            </w:pPr>
          </w:p>
        </w:tc>
        <w:tc>
          <w:tcPr>
            <w:tcW w:w="1457" w:type="dxa"/>
            <w:tcBorders>
              <w:top w:val="nil"/>
            </w:tcBorders>
          </w:tcPr>
          <w:p w14:paraId="2B5A581A" w14:textId="77777777" w:rsidR="003A588C" w:rsidRDefault="003A588C">
            <w:pPr>
              <w:pStyle w:val="GGTEphCell2"/>
            </w:pPr>
          </w:p>
        </w:tc>
        <w:tc>
          <w:tcPr>
            <w:tcW w:w="1327" w:type="dxa"/>
            <w:gridSpan w:val="2"/>
            <w:tcBorders>
              <w:top w:val="nil"/>
              <w:right w:val="nil"/>
            </w:tcBorders>
          </w:tcPr>
          <w:p w14:paraId="43F2AC58" w14:textId="77777777" w:rsidR="003A588C" w:rsidRDefault="003A588C">
            <w:pPr>
              <w:pStyle w:val="GGTEphCell2"/>
            </w:pPr>
          </w:p>
        </w:tc>
        <w:tc>
          <w:tcPr>
            <w:tcW w:w="2149" w:type="dxa"/>
            <w:gridSpan w:val="2"/>
            <w:tcBorders>
              <w:top w:val="nil"/>
            </w:tcBorders>
          </w:tcPr>
          <w:p w14:paraId="4FCA9013" w14:textId="77777777" w:rsidR="003A588C" w:rsidRDefault="003A588C">
            <w:pPr>
              <w:pStyle w:val="GGTEphCell2"/>
              <w:rPr>
                <w:rFonts w:ascii="Times New Roman" w:hAnsi="Times New Roman"/>
                <w:i/>
              </w:rPr>
            </w:pPr>
          </w:p>
        </w:tc>
      </w:tr>
    </w:tbl>
    <w:p w14:paraId="64C11A6C" w14:textId="77777777" w:rsidR="00AA47E0" w:rsidRDefault="00AA47E0">
      <w:pPr>
        <w:pStyle w:val="Heading1"/>
        <w:keepNext w:val="0"/>
      </w:pPr>
      <w:bookmarkStart w:id="343" w:name="_Toc109120633"/>
      <w:bookmarkStart w:id="344" w:name="_Toc26352899"/>
      <w:bookmarkStart w:id="345" w:name="_Toc86398405"/>
      <w:r>
        <w:lastRenderedPageBreak/>
        <w:t>Index</w:t>
      </w:r>
      <w:bookmarkEnd w:id="343"/>
    </w:p>
    <w:p w14:paraId="5F1F7C6C" w14:textId="77777777" w:rsidR="00AA47E0" w:rsidRDefault="00AA47E0">
      <w:pPr>
        <w:ind w:left="1440" w:hanging="1440"/>
      </w:pPr>
    </w:p>
    <w:p w14:paraId="55F5173F" w14:textId="77777777" w:rsidR="00AA47E0" w:rsidRDefault="00AA47E0">
      <w:pPr>
        <w:sectPr w:rsidR="00AA47E0">
          <w:type w:val="oddPage"/>
          <w:pgSz w:w="11906" w:h="16838"/>
          <w:pgMar w:top="1304" w:right="1021" w:bottom="1304" w:left="1871" w:header="720" w:footer="720" w:gutter="0"/>
          <w:pgNumType w:start="1"/>
          <w:cols w:space="720"/>
        </w:sectPr>
      </w:pPr>
    </w:p>
    <w:p w14:paraId="3689A7D3" w14:textId="0C9B7E34" w:rsidR="000264DA" w:rsidRPr="00C430DE" w:rsidRDefault="00E37FC0">
      <w:pPr>
        <w:rPr>
          <w:lang w:val="es-ES_tradnl"/>
        </w:rPr>
      </w:pPr>
      <w:r>
        <w:fldChar w:fldCharType="begin"/>
      </w:r>
      <w:r w:rsidR="000264DA" w:rsidRPr="00C430DE">
        <w:rPr>
          <w:lang w:val="es-ES_tradnl"/>
        </w:rPr>
        <w:instrText xml:space="preserve"> REF agalliaw \h </w:instrText>
      </w:r>
      <w:r>
        <w:fldChar w:fldCharType="separate"/>
      </w:r>
      <w:r w:rsidR="00BA7627">
        <w:rPr>
          <w:rFonts w:ascii="GgtEphesian" w:hAnsi="GgtEphesian"/>
        </w:rPr>
        <w:t>a)</w:t>
      </w:r>
      <w:proofErr w:type="spellStart"/>
      <w:r w:rsidR="00BA7627">
        <w:rPr>
          <w:rFonts w:ascii="GgtEphesian" w:hAnsi="GgtEphesian"/>
        </w:rPr>
        <w:t>gallia&amp;w</w:t>
      </w:r>
      <w:proofErr w:type="spellEnd"/>
      <w:r>
        <w:fldChar w:fldCharType="end"/>
      </w:r>
      <w:r w:rsidR="000264DA" w:rsidRPr="00C430DE">
        <w:rPr>
          <w:lang w:val="es-ES_tradnl"/>
        </w:rPr>
        <w:tab/>
      </w:r>
      <w:r>
        <w:fldChar w:fldCharType="begin"/>
      </w:r>
      <w:r w:rsidR="000264DA" w:rsidRPr="00C430DE">
        <w:rPr>
          <w:lang w:val="es-ES_tradnl"/>
        </w:rPr>
        <w:instrText xml:space="preserve"> PAGEREF agalliaw \h </w:instrText>
      </w:r>
      <w:r>
        <w:fldChar w:fldCharType="separate"/>
      </w:r>
      <w:r w:rsidR="00BA7627">
        <w:rPr>
          <w:noProof/>
          <w:lang w:val="es-ES_tradnl"/>
        </w:rPr>
        <w:t>30</w:t>
      </w:r>
      <w:r>
        <w:fldChar w:fldCharType="end"/>
      </w:r>
    </w:p>
    <w:p w14:paraId="59F81E9F" w14:textId="6ECC76CE" w:rsidR="00AA47E0" w:rsidRPr="00C430DE" w:rsidRDefault="00A25540">
      <w:pPr>
        <w:rPr>
          <w:lang w:val="es-ES_tradnl"/>
        </w:rPr>
      </w:pPr>
      <w:r>
        <w:fldChar w:fldCharType="begin"/>
      </w:r>
      <w:r>
        <w:instrText xml:space="preserve"> REF angello \h  \* MERGEFORMAT </w:instrText>
      </w:r>
      <w:r>
        <w:fldChar w:fldCharType="separate"/>
      </w:r>
      <w:proofErr w:type="gramStart"/>
      <w:r w:rsidR="00BA7627" w:rsidRPr="00BA7627">
        <w:rPr>
          <w:rFonts w:ascii="GgtEphesian" w:hAnsi="GgtEphesian"/>
          <w:lang w:val="es-ES_tradnl"/>
        </w:rPr>
        <w:t>a)</w:t>
      </w:r>
      <w:proofErr w:type="spellStart"/>
      <w:r w:rsidR="00BA7627" w:rsidRPr="00BA7627">
        <w:rPr>
          <w:rFonts w:ascii="GgtEphesian" w:hAnsi="GgtEphesian"/>
          <w:lang w:val="es-ES_tradnl"/>
        </w:rPr>
        <w:t>gge</w:t>
      </w:r>
      <w:proofErr w:type="spellEnd"/>
      <w:proofErr w:type="gramEnd"/>
      <w:r w:rsidR="00BA7627" w:rsidRPr="00BA7627">
        <w:rPr>
          <w:rFonts w:ascii="GgtEphesian" w:hAnsi="GgtEphesian"/>
          <w:lang w:val="es-ES_tradnl"/>
        </w:rPr>
        <w:t>/</w:t>
      </w:r>
      <w:proofErr w:type="spellStart"/>
      <w:r w:rsidR="00BA7627" w:rsidRPr="00BA7627">
        <w:rPr>
          <w:rFonts w:ascii="GgtEphesian" w:hAnsi="GgtEphesian"/>
          <w:lang w:val="es-ES_tradnl"/>
        </w:rPr>
        <w:t>llw</w:t>
      </w:r>
      <w:proofErr w:type="spellEnd"/>
      <w:r>
        <w:fldChar w:fldCharType="end"/>
      </w:r>
      <w:r w:rsidR="00AA47E0" w:rsidRPr="00C430DE">
        <w:rPr>
          <w:lang w:val="es-ES_tradnl"/>
        </w:rPr>
        <w:tab/>
      </w:r>
      <w:r w:rsidR="00E37FC0">
        <w:fldChar w:fldCharType="begin"/>
      </w:r>
      <w:r w:rsidR="00AA47E0" w:rsidRPr="00C430DE">
        <w:rPr>
          <w:lang w:val="es-ES_tradnl"/>
        </w:rPr>
        <w:instrText xml:space="preserve"> PAGEREF angello \h </w:instrText>
      </w:r>
      <w:r w:rsidR="00E37FC0">
        <w:fldChar w:fldCharType="separate"/>
      </w:r>
      <w:r w:rsidR="00BA7627">
        <w:rPr>
          <w:noProof/>
          <w:lang w:val="es-ES_tradnl"/>
        </w:rPr>
        <w:t>31</w:t>
      </w:r>
      <w:r w:rsidR="00E37FC0">
        <w:fldChar w:fldCharType="end"/>
      </w:r>
      <w:r w:rsidR="00AA47E0" w:rsidRPr="00C430DE">
        <w:rPr>
          <w:lang w:val="es-ES_tradnl"/>
        </w:rPr>
        <w:t xml:space="preserve">, </w:t>
      </w:r>
      <w:r w:rsidR="00E37FC0">
        <w:fldChar w:fldCharType="begin"/>
      </w:r>
      <w:r w:rsidR="00AA47E0" w:rsidRPr="00C430DE">
        <w:rPr>
          <w:lang w:val="es-ES_tradnl"/>
        </w:rPr>
        <w:instrText xml:space="preserve"> PAGEREF angello2 \h </w:instrText>
      </w:r>
      <w:r w:rsidR="00E37FC0">
        <w:fldChar w:fldCharType="separate"/>
      </w:r>
      <w:r w:rsidR="00BA7627">
        <w:rPr>
          <w:noProof/>
          <w:lang w:val="es-ES_tradnl"/>
        </w:rPr>
        <w:t>71</w:t>
      </w:r>
      <w:r w:rsidR="00E37FC0">
        <w:fldChar w:fldCharType="end"/>
      </w:r>
    </w:p>
    <w:p w14:paraId="1EBB92DB" w14:textId="7DCAD58F" w:rsidR="00AA47E0" w:rsidRPr="00C430DE" w:rsidRDefault="00A25540">
      <w:pPr>
        <w:rPr>
          <w:lang w:val="es-ES_tradnl"/>
        </w:rPr>
      </w:pPr>
      <w:r>
        <w:fldChar w:fldCharType="begin"/>
      </w:r>
      <w:r>
        <w:instrText xml:space="preserve"> REF agnumi \h  \* MERGEFORMAT </w:instrText>
      </w:r>
      <w:r>
        <w:fldChar w:fldCharType="separate"/>
      </w:r>
      <w:proofErr w:type="spellStart"/>
      <w:proofErr w:type="gramStart"/>
      <w:r w:rsidR="00BA7627" w:rsidRPr="00BA7627">
        <w:rPr>
          <w:rFonts w:ascii="GgtEphesian" w:hAnsi="GgtEphesian"/>
          <w:lang w:val="es-ES_tradnl"/>
        </w:rPr>
        <w:t>a!gnu</w:t>
      </w:r>
      <w:proofErr w:type="spellEnd"/>
      <w:proofErr w:type="gramEnd"/>
      <w:r w:rsidR="00BA7627" w:rsidRPr="00BA7627">
        <w:rPr>
          <w:rFonts w:ascii="GgtEphesian" w:hAnsi="GgtEphesian"/>
          <w:lang w:val="es-ES_tradnl"/>
        </w:rPr>
        <w:t>&lt;mi</w:t>
      </w:r>
      <w:r>
        <w:fldChar w:fldCharType="end"/>
      </w:r>
      <w:r w:rsidR="00AA47E0" w:rsidRPr="00C430DE">
        <w:rPr>
          <w:lang w:val="es-ES_tradnl"/>
        </w:rPr>
        <w:tab/>
      </w:r>
      <w:r w:rsidR="00AA47E0" w:rsidRPr="00C430DE">
        <w:rPr>
          <w:lang w:val="es-ES_tradnl"/>
        </w:rPr>
        <w:tab/>
      </w:r>
      <w:r w:rsidR="00E37FC0">
        <w:fldChar w:fldCharType="begin"/>
      </w:r>
      <w:r w:rsidR="00AA47E0" w:rsidRPr="00C430DE">
        <w:rPr>
          <w:lang w:val="es-ES_tradnl"/>
        </w:rPr>
        <w:instrText xml:space="preserve"> PAGEREF agnumi \h </w:instrText>
      </w:r>
      <w:r w:rsidR="00E37FC0">
        <w:fldChar w:fldCharType="separate"/>
      </w:r>
      <w:r w:rsidR="00BA7627">
        <w:rPr>
          <w:noProof/>
          <w:lang w:val="es-ES_tradnl"/>
        </w:rPr>
        <w:t>71</w:t>
      </w:r>
      <w:r w:rsidR="00E37FC0">
        <w:fldChar w:fldCharType="end"/>
      </w:r>
    </w:p>
    <w:p w14:paraId="1CFD8DEA" w14:textId="22227852" w:rsidR="00AA47E0" w:rsidRPr="000264DA" w:rsidRDefault="00A25540">
      <w:r>
        <w:fldChar w:fldCharType="begin"/>
      </w:r>
      <w:r>
        <w:instrText xml:space="preserve"> REF agorazo \h  \* MERGEFORMAT </w:instrText>
      </w:r>
      <w:r>
        <w:fldChar w:fldCharType="separate"/>
      </w:r>
      <w:r w:rsidR="00BA7627" w:rsidRPr="00BA7627">
        <w:rPr>
          <w:rFonts w:ascii="GgtEphesian" w:hAnsi="GgtEphesian"/>
        </w:rPr>
        <w:t>a)</w:t>
      </w:r>
      <w:proofErr w:type="spellStart"/>
      <w:r w:rsidR="00BA7627" w:rsidRPr="00BA7627">
        <w:rPr>
          <w:rFonts w:ascii="GgtEphesian" w:hAnsi="GgtEphesian"/>
        </w:rPr>
        <w:t>gora&amp;zw</w:t>
      </w:r>
      <w:proofErr w:type="spellEnd"/>
      <w:r>
        <w:fldChar w:fldCharType="end"/>
      </w:r>
      <w:r w:rsidR="00AA47E0" w:rsidRPr="000264DA">
        <w:tab/>
      </w:r>
      <w:r w:rsidR="00E37FC0">
        <w:fldChar w:fldCharType="begin"/>
      </w:r>
      <w:r w:rsidR="00AA47E0" w:rsidRPr="000264DA">
        <w:instrText xml:space="preserve"> PAGEREF agorazo \h </w:instrText>
      </w:r>
      <w:r w:rsidR="00E37FC0">
        <w:fldChar w:fldCharType="separate"/>
      </w:r>
      <w:r w:rsidR="00BA7627">
        <w:rPr>
          <w:noProof/>
        </w:rPr>
        <w:t>70</w:t>
      </w:r>
      <w:r w:rsidR="00E37FC0">
        <w:fldChar w:fldCharType="end"/>
      </w:r>
    </w:p>
    <w:p w14:paraId="4639FFE2" w14:textId="09D1BDE5" w:rsidR="00AA47E0" w:rsidRPr="000264DA" w:rsidRDefault="00A25540">
      <w:r>
        <w:fldChar w:fldCharType="begin"/>
      </w:r>
      <w:r>
        <w:instrText xml:space="preserve"> REF ago \h  \* MERGEFORMAT </w:instrText>
      </w:r>
      <w:r>
        <w:fldChar w:fldCharType="separate"/>
      </w:r>
      <w:r w:rsidR="00BA7627" w:rsidRPr="00BA7627">
        <w:rPr>
          <w:rFonts w:ascii="GgtEphesian" w:hAnsi="GgtEphesian"/>
        </w:rPr>
        <w:t>a`!</w:t>
      </w:r>
      <w:proofErr w:type="spellStart"/>
      <w:r w:rsidR="00BA7627" w:rsidRPr="00BA7627">
        <w:rPr>
          <w:rFonts w:ascii="GgtEphesian" w:hAnsi="GgtEphesian"/>
        </w:rPr>
        <w:t>gw</w:t>
      </w:r>
      <w:proofErr w:type="spellEnd"/>
      <w:r>
        <w:fldChar w:fldCharType="end"/>
      </w:r>
      <w:r w:rsidR="00AA47E0" w:rsidRPr="000264DA">
        <w:rPr>
          <w:rFonts w:ascii="GgtEphesian" w:hAnsi="GgtEphesian"/>
        </w:rPr>
        <w:tab/>
      </w:r>
      <w:r w:rsidR="00AA47E0" w:rsidRPr="000264DA">
        <w:tab/>
      </w:r>
      <w:r w:rsidR="00E37FC0">
        <w:fldChar w:fldCharType="begin"/>
      </w:r>
      <w:r w:rsidR="00AA47E0" w:rsidRPr="000264DA">
        <w:instrText xml:space="preserve"> PAGEREF ago \h </w:instrText>
      </w:r>
      <w:r w:rsidR="00E37FC0">
        <w:fldChar w:fldCharType="separate"/>
      </w:r>
      <w:r w:rsidR="00BA7627">
        <w:rPr>
          <w:noProof/>
        </w:rPr>
        <w:t>71</w:t>
      </w:r>
      <w:r w:rsidR="00E37FC0">
        <w:fldChar w:fldCharType="end"/>
      </w:r>
    </w:p>
    <w:p w14:paraId="3A1A4B95" w14:textId="67CBDEE7" w:rsidR="00AA47E0" w:rsidRPr="000264DA" w:rsidRDefault="00A25540">
      <w:r>
        <w:fldChar w:fldCharType="begin"/>
      </w:r>
      <w:r>
        <w:instrText xml:space="preserve"> REF aido \h  \* MERGEFORMAT </w:instrText>
      </w:r>
      <w:r>
        <w:fldChar w:fldCharType="separate"/>
      </w:r>
      <w:r w:rsidR="00BA7627" w:rsidRPr="00BA7627">
        <w:rPr>
          <w:rFonts w:ascii="GgtEphesian" w:hAnsi="GgtEphesian"/>
        </w:rPr>
        <w:t>ai1dw</w:t>
      </w:r>
      <w:r>
        <w:fldChar w:fldCharType="end"/>
      </w:r>
      <w:r w:rsidR="00AA47E0" w:rsidRPr="000264DA">
        <w:tab/>
      </w:r>
      <w:r w:rsidR="00AA47E0" w:rsidRPr="000264DA">
        <w:tab/>
      </w:r>
      <w:r w:rsidR="00E37FC0">
        <w:fldChar w:fldCharType="begin"/>
      </w:r>
      <w:r w:rsidR="00AA47E0" w:rsidRPr="000264DA">
        <w:instrText xml:space="preserve"> PAGEREF agnumi \h </w:instrText>
      </w:r>
      <w:r w:rsidR="00E37FC0">
        <w:fldChar w:fldCharType="separate"/>
      </w:r>
      <w:r w:rsidR="00BA7627">
        <w:rPr>
          <w:noProof/>
        </w:rPr>
        <w:t>71</w:t>
      </w:r>
      <w:r w:rsidR="00E37FC0">
        <w:fldChar w:fldCharType="end"/>
      </w:r>
    </w:p>
    <w:p w14:paraId="1DD25BBD" w14:textId="3865BF67" w:rsidR="00AA47E0" w:rsidRPr="000264DA" w:rsidRDefault="00A25540">
      <w:r>
        <w:fldChar w:fldCharType="begin"/>
      </w:r>
      <w:r>
        <w:instrText xml:space="preserve"> REF aineo \h  \* MERGEFORMAT </w:instrText>
      </w:r>
      <w:r>
        <w:fldChar w:fldCharType="separate"/>
      </w:r>
      <w:r w:rsidR="00BA7627" w:rsidRPr="00BA7627">
        <w:rPr>
          <w:rFonts w:ascii="GgtEphesian" w:hAnsi="GgtEphesian"/>
        </w:rPr>
        <w:t>ai0ne/w</w:t>
      </w:r>
      <w:r>
        <w:fldChar w:fldCharType="end"/>
      </w:r>
      <w:r w:rsidR="00AA47E0" w:rsidRPr="000264DA">
        <w:rPr>
          <w:rFonts w:ascii="GgtEphesian" w:hAnsi="GgtEphesian"/>
        </w:rPr>
        <w:tab/>
      </w:r>
      <w:r w:rsidR="00AA47E0" w:rsidRPr="000264DA">
        <w:tab/>
      </w:r>
      <w:r w:rsidR="00E37FC0">
        <w:fldChar w:fldCharType="begin"/>
      </w:r>
      <w:r w:rsidR="0024723F">
        <w:instrText xml:space="preserve"> PAGEREF aineo2 \h </w:instrText>
      </w:r>
      <w:r w:rsidR="00E37FC0">
        <w:fldChar w:fldCharType="separate"/>
      </w:r>
      <w:r w:rsidR="00BA7627">
        <w:rPr>
          <w:noProof/>
        </w:rPr>
        <w:t>30</w:t>
      </w:r>
      <w:r w:rsidR="00E37FC0">
        <w:fldChar w:fldCharType="end"/>
      </w:r>
      <w:r w:rsidR="0024723F">
        <w:t>,</w:t>
      </w:r>
      <w:r w:rsidR="00E37FC0">
        <w:fldChar w:fldCharType="begin"/>
      </w:r>
      <w:r w:rsidR="00AA47E0" w:rsidRPr="000264DA">
        <w:instrText xml:space="preserve"> PAGEREF aineo \h </w:instrText>
      </w:r>
      <w:r w:rsidR="00E37FC0">
        <w:fldChar w:fldCharType="separate"/>
      </w:r>
      <w:r w:rsidR="00BA7627">
        <w:rPr>
          <w:noProof/>
        </w:rPr>
        <w:t>71</w:t>
      </w:r>
      <w:r w:rsidR="00E37FC0">
        <w:fldChar w:fldCharType="end"/>
      </w:r>
    </w:p>
    <w:p w14:paraId="2A161583" w14:textId="31F2CD6F" w:rsidR="00AA47E0" w:rsidRPr="000264DA" w:rsidRDefault="00A25540">
      <w:r>
        <w:fldChar w:fldCharType="begin"/>
      </w:r>
      <w:r>
        <w:instrText xml:space="preserve"> REF haireo \h  \* MERGEFORMAT </w:instrText>
      </w:r>
      <w:r>
        <w:fldChar w:fldCharType="separate"/>
      </w:r>
      <w:r w:rsidR="00BA7627" w:rsidRPr="00BA7627">
        <w:rPr>
          <w:rFonts w:ascii="GgtEphesian" w:hAnsi="GgtEphesian"/>
        </w:rPr>
        <w:t>ai9re/w</w:t>
      </w:r>
      <w:r>
        <w:fldChar w:fldCharType="end"/>
      </w:r>
      <w:r w:rsidR="00AA47E0" w:rsidRPr="000264DA">
        <w:tab/>
      </w:r>
      <w:r w:rsidR="00AA47E0" w:rsidRPr="000264DA">
        <w:tab/>
      </w:r>
      <w:r w:rsidR="00E37FC0">
        <w:fldChar w:fldCharType="begin"/>
      </w:r>
      <w:r w:rsidR="00AA47E0" w:rsidRPr="000264DA">
        <w:instrText xml:space="preserve"> PAGEREF haireo \h </w:instrText>
      </w:r>
      <w:r w:rsidR="00E37FC0">
        <w:fldChar w:fldCharType="separate"/>
      </w:r>
      <w:r w:rsidR="00BA7627">
        <w:rPr>
          <w:noProof/>
        </w:rPr>
        <w:t>70</w:t>
      </w:r>
      <w:r w:rsidR="00E37FC0">
        <w:fldChar w:fldCharType="end"/>
      </w:r>
      <w:r w:rsidR="00AA47E0" w:rsidRPr="000264DA">
        <w:t xml:space="preserve">, </w:t>
      </w:r>
      <w:r w:rsidR="00E37FC0">
        <w:fldChar w:fldCharType="begin"/>
      </w:r>
      <w:r w:rsidR="00AA47E0" w:rsidRPr="000264DA">
        <w:instrText xml:space="preserve"> PAGEREF haireo2 \h </w:instrText>
      </w:r>
      <w:r w:rsidR="00E37FC0">
        <w:fldChar w:fldCharType="separate"/>
      </w:r>
      <w:r w:rsidR="00BA7627">
        <w:rPr>
          <w:noProof/>
        </w:rPr>
        <w:t>71</w:t>
      </w:r>
      <w:r w:rsidR="00E37FC0">
        <w:fldChar w:fldCharType="end"/>
      </w:r>
    </w:p>
    <w:p w14:paraId="2C4410BE" w14:textId="7A1B7A82" w:rsidR="00AA47E0" w:rsidRPr="000264DA" w:rsidRDefault="00A25540">
      <w:r>
        <w:fldChar w:fldCharType="begin"/>
      </w:r>
      <w:r>
        <w:instrText xml:space="preserve"> REF airo \h  \* MERGEFORMAT </w:instrText>
      </w:r>
      <w:r>
        <w:fldChar w:fldCharType="separate"/>
      </w:r>
      <w:r w:rsidR="00BA7627">
        <w:rPr>
          <w:rFonts w:ascii="GgtEphesian" w:hAnsi="GgtEphesian"/>
        </w:rPr>
        <w:t>ai1rw</w:t>
      </w:r>
      <w:r>
        <w:fldChar w:fldCharType="end"/>
      </w:r>
      <w:r w:rsidR="00AA47E0" w:rsidRPr="000264DA">
        <w:tab/>
      </w:r>
      <w:r w:rsidR="00AA47E0" w:rsidRPr="000264DA">
        <w:tab/>
      </w:r>
      <w:r w:rsidR="00E37FC0">
        <w:fldChar w:fldCharType="begin"/>
      </w:r>
      <w:r w:rsidR="00AA47E0" w:rsidRPr="000264DA">
        <w:instrText xml:space="preserve"> PAGEREF airo \h </w:instrText>
      </w:r>
      <w:r w:rsidR="00E37FC0">
        <w:fldChar w:fldCharType="separate"/>
      </w:r>
      <w:r w:rsidR="00BA7627">
        <w:rPr>
          <w:noProof/>
        </w:rPr>
        <w:t>31</w:t>
      </w:r>
      <w:r w:rsidR="00E37FC0">
        <w:fldChar w:fldCharType="end"/>
      </w:r>
      <w:r w:rsidR="00AA47E0" w:rsidRPr="000264DA">
        <w:t xml:space="preserve">, </w:t>
      </w:r>
      <w:r w:rsidR="00E37FC0">
        <w:fldChar w:fldCharType="begin"/>
      </w:r>
      <w:r w:rsidR="00AA47E0" w:rsidRPr="000264DA">
        <w:instrText xml:space="preserve"> PAGEREF airo2 \h </w:instrText>
      </w:r>
      <w:r w:rsidR="00E37FC0">
        <w:fldChar w:fldCharType="separate"/>
      </w:r>
      <w:r w:rsidR="00BA7627">
        <w:rPr>
          <w:noProof/>
        </w:rPr>
        <w:t>71</w:t>
      </w:r>
      <w:r w:rsidR="00E37FC0">
        <w:fldChar w:fldCharType="end"/>
      </w:r>
    </w:p>
    <w:p w14:paraId="4A430DCF" w14:textId="590DD747" w:rsidR="00AA47E0" w:rsidRPr="000264DA" w:rsidRDefault="00A25540">
      <w:r>
        <w:fldChar w:fldCharType="begin"/>
      </w:r>
      <w:r>
        <w:instrText xml:space="preserve"> REF aisthanomai2 \h  \* MERGEFORMAT </w:instrText>
      </w:r>
      <w:r>
        <w:fldChar w:fldCharType="separate"/>
      </w:r>
      <w:r w:rsidR="00BA7627" w:rsidRPr="00BA7627">
        <w:rPr>
          <w:rFonts w:ascii="GgtEphesian" w:hAnsi="GgtEphesian"/>
        </w:rPr>
        <w:t>ai0sqa&amp;nomai</w:t>
      </w:r>
      <w:r>
        <w:fldChar w:fldCharType="end"/>
      </w:r>
      <w:r w:rsidR="00AA47E0" w:rsidRPr="000264DA">
        <w:tab/>
      </w:r>
      <w:r w:rsidR="00E37FC0">
        <w:fldChar w:fldCharType="begin"/>
      </w:r>
      <w:r w:rsidR="00AA47E0" w:rsidRPr="000264DA">
        <w:instrText xml:space="preserve"> PAGEREF aisthanomai2 \h </w:instrText>
      </w:r>
      <w:r w:rsidR="00E37FC0">
        <w:fldChar w:fldCharType="separate"/>
      </w:r>
      <w:r w:rsidR="00BA7627">
        <w:rPr>
          <w:noProof/>
        </w:rPr>
        <w:t>71</w:t>
      </w:r>
      <w:r w:rsidR="00E37FC0">
        <w:fldChar w:fldCharType="end"/>
      </w:r>
    </w:p>
    <w:p w14:paraId="09758E4D" w14:textId="1ECD0249" w:rsidR="00AA47E0" w:rsidRPr="000264DA" w:rsidRDefault="00A25540">
      <w:r>
        <w:fldChar w:fldCharType="begin"/>
      </w:r>
      <w:r>
        <w:instrText xml:space="preserve"> REF aischuno \h  \* MERGEFORMAT </w:instrText>
      </w:r>
      <w:r>
        <w:fldChar w:fldCharType="separate"/>
      </w:r>
      <w:r w:rsidR="00BA7627" w:rsidRPr="00BA7627">
        <w:rPr>
          <w:rFonts w:ascii="GgtEphesian" w:hAnsi="GgtEphesian"/>
        </w:rPr>
        <w:t>ai0sxu&lt;/</w:t>
      </w:r>
      <w:proofErr w:type="spellStart"/>
      <w:r w:rsidR="00BA7627" w:rsidRPr="00BA7627">
        <w:rPr>
          <w:rFonts w:ascii="GgtEphesian" w:hAnsi="GgtEphesian"/>
        </w:rPr>
        <w:t>nw</w:t>
      </w:r>
      <w:proofErr w:type="spellEnd"/>
      <w:r>
        <w:fldChar w:fldCharType="end"/>
      </w:r>
      <w:r w:rsidR="00AA47E0" w:rsidRPr="000264DA">
        <w:tab/>
      </w:r>
      <w:r w:rsidR="00E37FC0">
        <w:fldChar w:fldCharType="begin"/>
      </w:r>
      <w:r w:rsidR="00AA47E0" w:rsidRPr="000264DA">
        <w:instrText xml:space="preserve"> PAGEREF aischuno \h </w:instrText>
      </w:r>
      <w:r w:rsidR="00E37FC0">
        <w:fldChar w:fldCharType="separate"/>
      </w:r>
      <w:r w:rsidR="00BA7627">
        <w:rPr>
          <w:noProof/>
        </w:rPr>
        <w:t>71</w:t>
      </w:r>
      <w:r w:rsidR="00E37FC0">
        <w:fldChar w:fldCharType="end"/>
      </w:r>
    </w:p>
    <w:p w14:paraId="7DE0DA1D" w14:textId="208CFAB5" w:rsidR="00AA47E0" w:rsidRPr="000264DA" w:rsidRDefault="00A25540">
      <w:r>
        <w:fldChar w:fldCharType="begin"/>
      </w:r>
      <w:r>
        <w:instrText xml:space="preserve"> REF akouo \h  \* MERGEFORMAT </w:instrText>
      </w:r>
      <w:r>
        <w:fldChar w:fldCharType="separate"/>
      </w:r>
      <w:r w:rsidR="00BA7627" w:rsidRPr="00BA7627">
        <w:rPr>
          <w:rFonts w:ascii="GgtEphesian" w:hAnsi="GgtEphesian"/>
        </w:rPr>
        <w:t>a)</w:t>
      </w:r>
      <w:proofErr w:type="spellStart"/>
      <w:r w:rsidR="00BA7627" w:rsidRPr="00BA7627">
        <w:rPr>
          <w:rFonts w:ascii="GgtEphesian" w:hAnsi="GgtEphesian"/>
        </w:rPr>
        <w:t>kou</w:t>
      </w:r>
      <w:proofErr w:type="spellEnd"/>
      <w:r w:rsidR="00BA7627" w:rsidRPr="00BA7627">
        <w:rPr>
          <w:rFonts w:ascii="GgtEphesian" w:hAnsi="GgtEphesian"/>
        </w:rPr>
        <w:t>/w</w:t>
      </w:r>
      <w:r>
        <w:fldChar w:fldCharType="end"/>
      </w:r>
      <w:r w:rsidR="00AA47E0" w:rsidRPr="000264DA">
        <w:rPr>
          <w:rFonts w:ascii="GgtEphesian" w:hAnsi="GgtEphesian"/>
        </w:rPr>
        <w:tab/>
      </w:r>
      <w:r w:rsidR="00AA47E0" w:rsidRPr="000264DA">
        <w:tab/>
      </w:r>
      <w:r w:rsidR="00E37FC0">
        <w:fldChar w:fldCharType="begin"/>
      </w:r>
      <w:r w:rsidR="00AA47E0" w:rsidRPr="000264DA">
        <w:instrText xml:space="preserve"> PAGEREF agnumi \h </w:instrText>
      </w:r>
      <w:r w:rsidR="00E37FC0">
        <w:fldChar w:fldCharType="separate"/>
      </w:r>
      <w:r w:rsidR="00BA7627">
        <w:rPr>
          <w:noProof/>
        </w:rPr>
        <w:t>71</w:t>
      </w:r>
      <w:r w:rsidR="00E37FC0">
        <w:fldChar w:fldCharType="end"/>
      </w:r>
    </w:p>
    <w:p w14:paraId="361C88F1" w14:textId="6557BCBA" w:rsidR="00AA47E0" w:rsidRPr="000264DA" w:rsidRDefault="00A25540">
      <w:r>
        <w:fldChar w:fldCharType="begin"/>
      </w:r>
      <w:r>
        <w:instrText xml:space="preserve"> REF aleifw \h  \* MERGEFORMAT </w:instrText>
      </w:r>
      <w:r>
        <w:fldChar w:fldCharType="separate"/>
      </w:r>
      <w:r w:rsidR="00BA7627" w:rsidRPr="00BA7627">
        <w:rPr>
          <w:rFonts w:ascii="GgtEphesian" w:hAnsi="GgtEphesian"/>
        </w:rPr>
        <w:t>a)lei/</w:t>
      </w:r>
      <w:proofErr w:type="spellStart"/>
      <w:r w:rsidR="00BA7627" w:rsidRPr="00BA7627">
        <w:rPr>
          <w:rFonts w:ascii="GgtEphesian" w:hAnsi="GgtEphesian"/>
        </w:rPr>
        <w:t>fw</w:t>
      </w:r>
      <w:proofErr w:type="spellEnd"/>
      <w:r>
        <w:fldChar w:fldCharType="end"/>
      </w:r>
      <w:r w:rsidR="00AA47E0" w:rsidRPr="000264DA">
        <w:rPr>
          <w:rFonts w:ascii="GgtEphesian" w:hAnsi="GgtEphesian"/>
        </w:rPr>
        <w:tab/>
      </w:r>
      <w:r w:rsidR="00AA47E0" w:rsidRPr="000264DA">
        <w:tab/>
      </w:r>
      <w:r w:rsidR="00E37FC0">
        <w:fldChar w:fldCharType="begin"/>
      </w:r>
      <w:r w:rsidR="00AA47E0" w:rsidRPr="000264DA">
        <w:instrText xml:space="preserve"> PAGEREF aleifw \h </w:instrText>
      </w:r>
      <w:r w:rsidR="00E37FC0">
        <w:fldChar w:fldCharType="separate"/>
      </w:r>
      <w:r w:rsidR="00BA7627">
        <w:rPr>
          <w:noProof/>
        </w:rPr>
        <w:t>72</w:t>
      </w:r>
      <w:r w:rsidR="00E37FC0">
        <w:fldChar w:fldCharType="end"/>
      </w:r>
    </w:p>
    <w:p w14:paraId="7FBE4982" w14:textId="17A06851" w:rsidR="00AA47E0" w:rsidRPr="008A22EB" w:rsidRDefault="00A25540">
      <w:pPr>
        <w:ind w:left="1440" w:hanging="1440"/>
        <w:rPr>
          <w:lang w:val="fr-FR"/>
        </w:rPr>
      </w:pPr>
      <w:r>
        <w:fldChar w:fldCharType="begin"/>
      </w:r>
      <w:r>
        <w:instrText xml:space="preserve"> REF haliskomai \h  \* MERGEFORMAT </w:instrText>
      </w:r>
      <w:r>
        <w:fldChar w:fldCharType="separate"/>
      </w:r>
      <w:proofErr w:type="gramStart"/>
      <w:r w:rsidR="00BA7627" w:rsidRPr="00BA7627">
        <w:rPr>
          <w:rFonts w:ascii="GgtEphesian" w:hAnsi="GgtEphesian"/>
          <w:lang w:val="fr-FR"/>
        </w:rPr>
        <w:t>a(</w:t>
      </w:r>
      <w:proofErr w:type="gramEnd"/>
      <w:r w:rsidR="00BA7627" w:rsidRPr="00BA7627">
        <w:rPr>
          <w:rFonts w:ascii="GgtEphesian" w:hAnsi="GgtEphesian"/>
          <w:lang w:val="fr-FR"/>
        </w:rPr>
        <w:t>li/</w:t>
      </w:r>
      <w:proofErr w:type="spellStart"/>
      <w:r w:rsidR="00BA7627" w:rsidRPr="00BA7627">
        <w:rPr>
          <w:rFonts w:ascii="GgtEphesian" w:hAnsi="GgtEphesian"/>
          <w:lang w:val="fr-FR"/>
        </w:rPr>
        <w:t>skomai</w:t>
      </w:r>
      <w:proofErr w:type="spellEnd"/>
      <w:r>
        <w:fldChar w:fldCharType="end"/>
      </w:r>
      <w:r w:rsidR="00AA47E0" w:rsidRPr="008A22EB">
        <w:rPr>
          <w:lang w:val="fr-FR"/>
        </w:rPr>
        <w:tab/>
      </w:r>
      <w:r w:rsidR="00E37FC0">
        <w:fldChar w:fldCharType="begin"/>
      </w:r>
      <w:r w:rsidR="00AA47E0" w:rsidRPr="008A22EB">
        <w:rPr>
          <w:lang w:val="fr-FR"/>
        </w:rPr>
        <w:instrText xml:space="preserve"> PAGEREF haliskomai \h </w:instrText>
      </w:r>
      <w:r w:rsidR="00E37FC0">
        <w:fldChar w:fldCharType="separate"/>
      </w:r>
      <w:r w:rsidR="00BA7627">
        <w:rPr>
          <w:noProof/>
          <w:lang w:val="fr-FR"/>
        </w:rPr>
        <w:t>70</w:t>
      </w:r>
      <w:r w:rsidR="00E37FC0">
        <w:fldChar w:fldCharType="end"/>
      </w:r>
      <w:r w:rsidR="00AA47E0" w:rsidRPr="008A22EB">
        <w:rPr>
          <w:lang w:val="fr-FR"/>
        </w:rPr>
        <w:t xml:space="preserve">, </w:t>
      </w:r>
      <w:r w:rsidR="00E37FC0">
        <w:fldChar w:fldCharType="begin"/>
      </w:r>
      <w:r w:rsidR="00AA47E0" w:rsidRPr="008A22EB">
        <w:rPr>
          <w:lang w:val="fr-FR"/>
        </w:rPr>
        <w:instrText xml:space="preserve"> PAGEREF haliskomai2 \h </w:instrText>
      </w:r>
      <w:r w:rsidR="00E37FC0">
        <w:fldChar w:fldCharType="separate"/>
      </w:r>
      <w:r w:rsidR="00BA7627">
        <w:rPr>
          <w:noProof/>
          <w:lang w:val="fr-FR"/>
        </w:rPr>
        <w:t>71</w:t>
      </w:r>
      <w:r w:rsidR="00E37FC0">
        <w:fldChar w:fldCharType="end"/>
      </w:r>
    </w:p>
    <w:p w14:paraId="4216F6C3" w14:textId="1920D438" w:rsidR="00AA47E0" w:rsidRPr="008A22EB" w:rsidRDefault="00A25540">
      <w:pPr>
        <w:ind w:left="1440" w:hanging="1440"/>
        <w:rPr>
          <w:lang w:val="fr-FR"/>
        </w:rPr>
      </w:pPr>
      <w:r>
        <w:fldChar w:fldCharType="begin"/>
      </w:r>
      <w:r>
        <w:instrText xml:space="preserve"> REF hallomai \h  \* MERGEFORMAT </w:instrText>
      </w:r>
      <w:r>
        <w:fldChar w:fldCharType="separate"/>
      </w:r>
      <w:proofErr w:type="gramStart"/>
      <w:r w:rsidR="00BA7627" w:rsidRPr="00BA7627">
        <w:rPr>
          <w:rFonts w:ascii="GgtEphesian" w:hAnsi="GgtEphesian"/>
          <w:lang w:val="fr-FR"/>
        </w:rPr>
        <w:t>a(</w:t>
      </w:r>
      <w:proofErr w:type="spellStart"/>
      <w:proofErr w:type="gramEnd"/>
      <w:r w:rsidR="00BA7627" w:rsidRPr="00BA7627">
        <w:rPr>
          <w:rFonts w:ascii="GgtEphesian" w:hAnsi="GgtEphesian"/>
          <w:lang w:val="fr-FR"/>
        </w:rPr>
        <w:t>llomai</w:t>
      </w:r>
      <w:proofErr w:type="spellEnd"/>
      <w:r>
        <w:fldChar w:fldCharType="end"/>
      </w:r>
      <w:r w:rsidR="00AA47E0" w:rsidRPr="008A22EB">
        <w:rPr>
          <w:lang w:val="fr-FR"/>
        </w:rPr>
        <w:tab/>
      </w:r>
      <w:r w:rsidR="00E37FC0">
        <w:fldChar w:fldCharType="begin"/>
      </w:r>
      <w:r w:rsidR="00AA47E0" w:rsidRPr="008A22EB">
        <w:rPr>
          <w:lang w:val="fr-FR"/>
        </w:rPr>
        <w:instrText xml:space="preserve"> PAGEREF hallomai \h </w:instrText>
      </w:r>
      <w:r w:rsidR="00E37FC0">
        <w:fldChar w:fldCharType="separate"/>
      </w:r>
      <w:r w:rsidR="00BA7627">
        <w:rPr>
          <w:noProof/>
          <w:lang w:val="fr-FR"/>
        </w:rPr>
        <w:t>72</w:t>
      </w:r>
      <w:r w:rsidR="00E37FC0">
        <w:fldChar w:fldCharType="end"/>
      </w:r>
    </w:p>
    <w:p w14:paraId="06057E78" w14:textId="5946F954" w:rsidR="00AA47E0" w:rsidRPr="00C430DE" w:rsidRDefault="00A25540">
      <w:pPr>
        <w:rPr>
          <w:lang w:val="es-ES_tradnl"/>
        </w:rPr>
      </w:pPr>
      <w:r>
        <w:fldChar w:fldCharType="begin"/>
      </w:r>
      <w:r>
        <w:instrText xml:space="preserve"> REF hamartano \h  \* MERGEFORMAT </w:instrText>
      </w:r>
      <w:r>
        <w:fldChar w:fldCharType="separate"/>
      </w:r>
      <w:proofErr w:type="gramStart"/>
      <w:r w:rsidR="00BA7627" w:rsidRPr="00BA7627">
        <w:rPr>
          <w:rFonts w:ascii="GgtEphesian" w:hAnsi="GgtEphesian"/>
          <w:lang w:val="es-ES_tradnl"/>
        </w:rPr>
        <w:t>a(</w:t>
      </w:r>
      <w:proofErr w:type="spellStart"/>
      <w:proofErr w:type="gramEnd"/>
      <w:r w:rsidR="00BA7627" w:rsidRPr="00BA7627">
        <w:rPr>
          <w:rFonts w:ascii="GgtEphesian" w:hAnsi="GgtEphesian"/>
          <w:lang w:val="es-ES_tradnl"/>
        </w:rPr>
        <w:t>marta&amp;nw</w:t>
      </w:r>
      <w:proofErr w:type="spellEnd"/>
      <w:r>
        <w:fldChar w:fldCharType="end"/>
      </w:r>
      <w:r w:rsidR="00AA47E0" w:rsidRPr="00C430DE">
        <w:rPr>
          <w:lang w:val="es-ES_tradnl"/>
        </w:rPr>
        <w:tab/>
      </w:r>
      <w:r w:rsidR="00E37FC0">
        <w:fldChar w:fldCharType="begin"/>
      </w:r>
      <w:r w:rsidR="00AA47E0" w:rsidRPr="00C430DE">
        <w:rPr>
          <w:lang w:val="es-ES_tradnl"/>
        </w:rPr>
        <w:instrText xml:space="preserve"> PAGEREF hamartano \h </w:instrText>
      </w:r>
      <w:r w:rsidR="00E37FC0">
        <w:fldChar w:fldCharType="separate"/>
      </w:r>
      <w:r w:rsidR="00BA7627">
        <w:rPr>
          <w:noProof/>
          <w:lang w:val="es-ES_tradnl"/>
        </w:rPr>
        <w:t>72</w:t>
      </w:r>
      <w:r w:rsidR="00E37FC0">
        <w:fldChar w:fldCharType="end"/>
      </w:r>
    </w:p>
    <w:p w14:paraId="1BD17D17" w14:textId="6AF19CE0" w:rsidR="00AA47E0" w:rsidRPr="00C430DE" w:rsidRDefault="00A25540">
      <w:pPr>
        <w:rPr>
          <w:lang w:val="es-ES_tradnl"/>
        </w:rPr>
      </w:pPr>
      <w:r>
        <w:fldChar w:fldCharType="begin"/>
      </w:r>
      <w:r>
        <w:instrText xml:space="preserve"> REF amuno \h  \* MERGEFORMAT </w:instrText>
      </w:r>
      <w:r>
        <w:fldChar w:fldCharType="separate"/>
      </w:r>
      <w:proofErr w:type="gramStart"/>
      <w:r w:rsidR="00BA7627" w:rsidRPr="00BA7627">
        <w:rPr>
          <w:rFonts w:ascii="GgtEphesian" w:hAnsi="GgtEphesian"/>
          <w:lang w:val="es-ES_tradnl"/>
        </w:rPr>
        <w:t>a)mu</w:t>
      </w:r>
      <w:proofErr w:type="gramEnd"/>
      <w:r w:rsidR="00BA7627" w:rsidRPr="00BA7627">
        <w:rPr>
          <w:rFonts w:ascii="GgtEphesian" w:hAnsi="GgtEphesian"/>
          <w:lang w:val="es-ES_tradnl"/>
        </w:rPr>
        <w:t>&lt;/</w:t>
      </w:r>
      <w:proofErr w:type="spellStart"/>
      <w:r w:rsidR="00BA7627" w:rsidRPr="00BA7627">
        <w:rPr>
          <w:rFonts w:ascii="GgtEphesian" w:hAnsi="GgtEphesian"/>
          <w:lang w:val="es-ES_tradnl"/>
        </w:rPr>
        <w:t>nw</w:t>
      </w:r>
      <w:proofErr w:type="spellEnd"/>
      <w:r>
        <w:fldChar w:fldCharType="end"/>
      </w:r>
      <w:r w:rsidR="00AA47E0" w:rsidRPr="00C430DE">
        <w:rPr>
          <w:rFonts w:ascii="GgtEphesian" w:hAnsi="GgtEphesian"/>
          <w:lang w:val="es-ES_tradnl"/>
        </w:rPr>
        <w:tab/>
      </w:r>
      <w:r w:rsidR="00AA47E0" w:rsidRPr="00C430DE">
        <w:rPr>
          <w:lang w:val="es-ES_tradnl"/>
        </w:rPr>
        <w:tab/>
      </w:r>
      <w:r w:rsidR="00E37FC0">
        <w:fldChar w:fldCharType="begin"/>
      </w:r>
      <w:r w:rsidR="00AA47E0" w:rsidRPr="00C430DE">
        <w:rPr>
          <w:lang w:val="es-ES_tradnl"/>
        </w:rPr>
        <w:instrText xml:space="preserve"> PAGEREF amuno \h </w:instrText>
      </w:r>
      <w:r w:rsidR="00E37FC0">
        <w:fldChar w:fldCharType="separate"/>
      </w:r>
      <w:r w:rsidR="00BA7627">
        <w:rPr>
          <w:noProof/>
          <w:lang w:val="es-ES_tradnl"/>
        </w:rPr>
        <w:t>72</w:t>
      </w:r>
      <w:r w:rsidR="00E37FC0">
        <w:fldChar w:fldCharType="end"/>
      </w:r>
    </w:p>
    <w:p w14:paraId="4EB8975F" w14:textId="3D88C22C" w:rsidR="00AA47E0" w:rsidRPr="00C430DE" w:rsidRDefault="00A25540">
      <w:pPr>
        <w:rPr>
          <w:lang w:val="es-ES_tradnl"/>
        </w:rPr>
      </w:pPr>
      <w:r>
        <w:fldChar w:fldCharType="begin"/>
      </w:r>
      <w:r>
        <w:instrText xml:space="preserve"> REF anabaino \h  \* MERGEFORMAT </w:instrText>
      </w:r>
      <w:r>
        <w:fldChar w:fldCharType="separate"/>
      </w:r>
      <w:proofErr w:type="gramStart"/>
      <w:r w:rsidR="00BA7627" w:rsidRPr="00BA7627">
        <w:rPr>
          <w:rFonts w:ascii="GgtEphesian" w:hAnsi="GgtEphesian"/>
          <w:lang w:val="es-ES_tradnl"/>
        </w:rPr>
        <w:t>a)</w:t>
      </w:r>
      <w:proofErr w:type="spellStart"/>
      <w:r w:rsidR="00BA7627" w:rsidRPr="00BA7627">
        <w:rPr>
          <w:rFonts w:ascii="GgtEphesian" w:hAnsi="GgtEphesian"/>
          <w:lang w:val="es-ES_tradnl"/>
        </w:rPr>
        <w:t>nabai</w:t>
      </w:r>
      <w:proofErr w:type="spellEnd"/>
      <w:proofErr w:type="gramEnd"/>
      <w:r w:rsidR="00BA7627" w:rsidRPr="00BA7627">
        <w:rPr>
          <w:rFonts w:ascii="GgtEphesian" w:hAnsi="GgtEphesian"/>
          <w:lang w:val="es-ES_tradnl"/>
        </w:rPr>
        <w:t>/</w:t>
      </w:r>
      <w:proofErr w:type="spellStart"/>
      <w:r w:rsidR="00BA7627" w:rsidRPr="00BA7627">
        <w:rPr>
          <w:rFonts w:ascii="GgtEphesian" w:hAnsi="GgtEphesian"/>
          <w:lang w:val="es-ES_tradnl"/>
        </w:rPr>
        <w:t>nw</w:t>
      </w:r>
      <w:proofErr w:type="spellEnd"/>
      <w:r>
        <w:fldChar w:fldCharType="end"/>
      </w:r>
      <w:r w:rsidR="00AA47E0" w:rsidRPr="00C430DE">
        <w:rPr>
          <w:lang w:val="es-ES_tradnl"/>
        </w:rPr>
        <w:tab/>
      </w:r>
      <w:r w:rsidR="00E37FC0">
        <w:fldChar w:fldCharType="begin"/>
      </w:r>
      <w:r w:rsidR="00AA47E0" w:rsidRPr="00C430DE">
        <w:rPr>
          <w:lang w:val="es-ES_tradnl"/>
        </w:rPr>
        <w:instrText xml:space="preserve"> PAGEREF anabaino \h </w:instrText>
      </w:r>
      <w:r w:rsidR="00E37FC0">
        <w:fldChar w:fldCharType="separate"/>
      </w:r>
      <w:r w:rsidR="00BA7627">
        <w:rPr>
          <w:noProof/>
          <w:lang w:val="es-ES_tradnl"/>
        </w:rPr>
        <w:t>35</w:t>
      </w:r>
      <w:r w:rsidR="00E37FC0">
        <w:fldChar w:fldCharType="end"/>
      </w:r>
    </w:p>
    <w:p w14:paraId="1A94044F" w14:textId="0002B5BE" w:rsidR="002217E2" w:rsidRPr="008A22EB" w:rsidRDefault="00A25540">
      <w:pPr>
        <w:rPr>
          <w:lang w:val="es-ES_tradnl"/>
        </w:rPr>
      </w:pPr>
      <w:r>
        <w:fldChar w:fldCharType="begin"/>
      </w:r>
      <w:r>
        <w:instrText xml:space="preserve"> REF anaqallw \h  \* MERGEFORMAT </w:instrText>
      </w:r>
      <w:r>
        <w:fldChar w:fldCharType="separate"/>
      </w:r>
      <w:proofErr w:type="gramStart"/>
      <w:r w:rsidR="00BA7627" w:rsidRPr="00BA7627">
        <w:rPr>
          <w:rFonts w:ascii="GgtEphesian" w:hAnsi="GgtEphesian"/>
          <w:lang w:val="es-ES_tradnl"/>
        </w:rPr>
        <w:t>a)</w:t>
      </w:r>
      <w:proofErr w:type="spellStart"/>
      <w:r w:rsidR="00BA7627" w:rsidRPr="00BA7627">
        <w:rPr>
          <w:rFonts w:ascii="GgtEphesian" w:hAnsi="GgtEphesian"/>
          <w:lang w:val="es-ES_tradnl"/>
        </w:rPr>
        <w:t>naqa</w:t>
      </w:r>
      <w:proofErr w:type="gramEnd"/>
      <w:r w:rsidR="00BA7627" w:rsidRPr="00BA7627">
        <w:rPr>
          <w:rFonts w:ascii="GgtEphesian" w:hAnsi="GgtEphesian"/>
          <w:lang w:val="es-ES_tradnl"/>
        </w:rPr>
        <w:t>&amp;llw</w:t>
      </w:r>
      <w:proofErr w:type="spellEnd"/>
      <w:r w:rsidR="00BA7627" w:rsidRPr="00BA7627">
        <w:rPr>
          <w:rFonts w:ascii="GgtEphesian" w:hAnsi="GgtEphesian"/>
          <w:lang w:val="es-ES_tradnl"/>
        </w:rPr>
        <w:t xml:space="preserve"> </w:t>
      </w:r>
      <w:r>
        <w:fldChar w:fldCharType="end"/>
      </w:r>
      <w:r w:rsidR="002217E2" w:rsidRPr="008A22EB">
        <w:rPr>
          <w:lang w:val="es-ES_tradnl"/>
        </w:rPr>
        <w:tab/>
      </w:r>
      <w:r w:rsidR="00E37FC0">
        <w:fldChar w:fldCharType="begin"/>
      </w:r>
      <w:r w:rsidR="002217E2" w:rsidRPr="008A22EB">
        <w:rPr>
          <w:lang w:val="es-ES_tradnl"/>
        </w:rPr>
        <w:instrText xml:space="preserve"> PAGEREF anaqallw \h </w:instrText>
      </w:r>
      <w:r w:rsidR="00E37FC0">
        <w:fldChar w:fldCharType="separate"/>
      </w:r>
      <w:r w:rsidR="00BA7627">
        <w:rPr>
          <w:noProof/>
          <w:lang w:val="es-ES_tradnl"/>
        </w:rPr>
        <w:t>72</w:t>
      </w:r>
      <w:r w:rsidR="00E37FC0">
        <w:fldChar w:fldCharType="end"/>
      </w:r>
    </w:p>
    <w:p w14:paraId="3B761AA6" w14:textId="16C30084" w:rsidR="00AA47E0" w:rsidRPr="008A22EB" w:rsidRDefault="00A25540">
      <w:pPr>
        <w:rPr>
          <w:lang w:val="es-ES_tradnl"/>
        </w:rPr>
      </w:pPr>
      <w:r>
        <w:fldChar w:fldCharType="begin"/>
      </w:r>
      <w:r>
        <w:instrText xml:space="preserve"> REF analisko \h  \* MERGEFORMAT </w:instrText>
      </w:r>
      <w:r>
        <w:fldChar w:fldCharType="separate"/>
      </w:r>
      <w:proofErr w:type="gramStart"/>
      <w:r w:rsidR="00BA7627" w:rsidRPr="00BA7627">
        <w:rPr>
          <w:rFonts w:ascii="GgtEphesian" w:hAnsi="GgtEphesian"/>
          <w:lang w:val="es-ES_tradnl"/>
        </w:rPr>
        <w:t>a)</w:t>
      </w:r>
      <w:proofErr w:type="spellStart"/>
      <w:r w:rsidR="00BA7627" w:rsidRPr="00BA7627">
        <w:rPr>
          <w:rFonts w:ascii="GgtEphesian" w:hAnsi="GgtEphesian"/>
          <w:lang w:val="es-ES_tradnl"/>
        </w:rPr>
        <w:t>na</w:t>
      </w:r>
      <w:proofErr w:type="spellEnd"/>
      <w:proofErr w:type="gramEnd"/>
      <w:r w:rsidR="00BA7627" w:rsidRPr="00BA7627">
        <w:rPr>
          <w:rFonts w:ascii="GgtEphesian" w:hAnsi="GgtEphesian"/>
          <w:lang w:val="es-ES_tradnl"/>
        </w:rPr>
        <w:t>&gt;</w:t>
      </w:r>
      <w:proofErr w:type="spellStart"/>
      <w:r w:rsidR="00BA7627" w:rsidRPr="00BA7627">
        <w:rPr>
          <w:rFonts w:ascii="GgtEphesian" w:hAnsi="GgtEphesian"/>
          <w:lang w:val="es-ES_tradnl"/>
        </w:rPr>
        <w:t>li</w:t>
      </w:r>
      <w:proofErr w:type="spellEnd"/>
      <w:r w:rsidR="00BA7627" w:rsidRPr="00BA7627">
        <w:rPr>
          <w:rFonts w:ascii="GgtEphesian" w:hAnsi="GgtEphesian"/>
          <w:lang w:val="es-ES_tradnl"/>
        </w:rPr>
        <w:t>/</w:t>
      </w:r>
      <w:proofErr w:type="spellStart"/>
      <w:r w:rsidR="00BA7627" w:rsidRPr="00BA7627">
        <w:rPr>
          <w:rFonts w:ascii="GgtEphesian" w:hAnsi="GgtEphesian"/>
          <w:lang w:val="es-ES_tradnl"/>
        </w:rPr>
        <w:t>skw</w:t>
      </w:r>
      <w:proofErr w:type="spellEnd"/>
      <w:r>
        <w:fldChar w:fldCharType="end"/>
      </w:r>
      <w:r w:rsidR="00AA47E0" w:rsidRPr="008A22EB">
        <w:rPr>
          <w:lang w:val="es-ES_tradnl"/>
        </w:rPr>
        <w:tab/>
      </w:r>
      <w:r w:rsidR="00E37FC0">
        <w:fldChar w:fldCharType="begin"/>
      </w:r>
      <w:r w:rsidR="00AA47E0" w:rsidRPr="008A22EB">
        <w:rPr>
          <w:lang w:val="es-ES_tradnl"/>
        </w:rPr>
        <w:instrText xml:space="preserve"> PAGEREF analisko \h </w:instrText>
      </w:r>
      <w:r w:rsidR="00E37FC0">
        <w:fldChar w:fldCharType="separate"/>
      </w:r>
      <w:r w:rsidR="00BA7627">
        <w:rPr>
          <w:noProof/>
          <w:lang w:val="es-ES_tradnl"/>
        </w:rPr>
        <w:t>72</w:t>
      </w:r>
      <w:r w:rsidR="00E37FC0">
        <w:fldChar w:fldCharType="end"/>
      </w:r>
    </w:p>
    <w:p w14:paraId="3CE924E0" w14:textId="4FFF810E" w:rsidR="00AA47E0" w:rsidRPr="001E37B2" w:rsidRDefault="00A25540">
      <w:pPr>
        <w:rPr>
          <w:lang w:val="es-ES_tradnl"/>
        </w:rPr>
      </w:pPr>
      <w:r>
        <w:fldChar w:fldCharType="begin"/>
      </w:r>
      <w:r>
        <w:instrText xml:space="preserve"> REF anoignumi \h  \* MERGEFORMAT </w:instrText>
      </w:r>
      <w:r>
        <w:fldChar w:fldCharType="separate"/>
      </w:r>
      <w:proofErr w:type="gramStart"/>
      <w:r w:rsidR="00BA7627" w:rsidRPr="00BA7627">
        <w:rPr>
          <w:rFonts w:ascii="GgtEphesian" w:hAnsi="GgtEphesian"/>
          <w:lang w:val="es-ES_tradnl"/>
        </w:rPr>
        <w:t>a)</w:t>
      </w:r>
      <w:proofErr w:type="spellStart"/>
      <w:r w:rsidR="00BA7627" w:rsidRPr="00BA7627">
        <w:rPr>
          <w:rFonts w:ascii="GgtEphesian" w:hAnsi="GgtEphesian"/>
          <w:lang w:val="es-ES_tradnl"/>
        </w:rPr>
        <w:t>noi</w:t>
      </w:r>
      <w:proofErr w:type="spellEnd"/>
      <w:proofErr w:type="gramEnd"/>
      <w:r w:rsidR="00BA7627" w:rsidRPr="00BA7627">
        <w:rPr>
          <w:rFonts w:ascii="GgtEphesian" w:hAnsi="GgtEphesian"/>
          <w:lang w:val="es-ES_tradnl"/>
        </w:rPr>
        <w:t>/</w:t>
      </w:r>
      <w:proofErr w:type="spellStart"/>
      <w:r w:rsidR="00BA7627" w:rsidRPr="00BA7627">
        <w:rPr>
          <w:rFonts w:ascii="GgtEphesian" w:hAnsi="GgtEphesian"/>
          <w:lang w:val="es-ES_tradnl"/>
        </w:rPr>
        <w:t>gnu</w:t>
      </w:r>
      <w:proofErr w:type="spellEnd"/>
      <w:r w:rsidR="00BA7627" w:rsidRPr="00BA7627">
        <w:rPr>
          <w:rFonts w:ascii="GgtEphesian" w:hAnsi="GgtEphesian"/>
          <w:lang w:val="es-ES_tradnl"/>
        </w:rPr>
        <w:t>&lt;mi</w:t>
      </w:r>
      <w:r>
        <w:fldChar w:fldCharType="end"/>
      </w:r>
      <w:r w:rsidR="00AA47E0" w:rsidRPr="001E37B2">
        <w:rPr>
          <w:lang w:val="es-ES_tradnl"/>
        </w:rPr>
        <w:tab/>
      </w:r>
      <w:r w:rsidR="00E37FC0">
        <w:fldChar w:fldCharType="begin"/>
      </w:r>
      <w:r w:rsidR="00AA47E0" w:rsidRPr="001E37B2">
        <w:rPr>
          <w:lang w:val="es-ES_tradnl"/>
        </w:rPr>
        <w:instrText xml:space="preserve"> PAGEREF anoignumi \h </w:instrText>
      </w:r>
      <w:r w:rsidR="00E37FC0">
        <w:fldChar w:fldCharType="separate"/>
      </w:r>
      <w:r w:rsidR="00BA7627">
        <w:rPr>
          <w:noProof/>
          <w:lang w:val="es-ES_tradnl"/>
        </w:rPr>
        <w:t>72</w:t>
      </w:r>
      <w:r w:rsidR="00E37FC0">
        <w:fldChar w:fldCharType="end"/>
      </w:r>
    </w:p>
    <w:p w14:paraId="573885A8" w14:textId="4EB172A8" w:rsidR="00AA47E0" w:rsidRPr="008A22EB" w:rsidRDefault="00A25540">
      <w:pPr>
        <w:rPr>
          <w:lang w:val="fr-FR"/>
        </w:rPr>
      </w:pPr>
      <w:r>
        <w:fldChar w:fldCharType="begin"/>
      </w:r>
      <w:r>
        <w:instrText xml:space="preserve"> REF anoigo \h  \* MERGEFORMAT </w:instrText>
      </w:r>
      <w:r>
        <w:fldChar w:fldCharType="separate"/>
      </w:r>
      <w:proofErr w:type="gramStart"/>
      <w:r w:rsidR="00BA7627" w:rsidRPr="00BA7627">
        <w:rPr>
          <w:rFonts w:ascii="GgtEphesian" w:hAnsi="GgtEphesian"/>
          <w:lang w:val="fr-FR"/>
        </w:rPr>
        <w:t>a)</w:t>
      </w:r>
      <w:proofErr w:type="spellStart"/>
      <w:r w:rsidR="00BA7627" w:rsidRPr="00BA7627">
        <w:rPr>
          <w:rFonts w:ascii="GgtEphesian" w:hAnsi="GgtEphesian"/>
          <w:lang w:val="fr-FR"/>
        </w:rPr>
        <w:t>noi</w:t>
      </w:r>
      <w:proofErr w:type="spellEnd"/>
      <w:proofErr w:type="gramEnd"/>
      <w:r w:rsidR="00BA7627" w:rsidRPr="00BA7627">
        <w:rPr>
          <w:rFonts w:ascii="GgtEphesian" w:hAnsi="GgtEphesian"/>
          <w:lang w:val="fr-FR"/>
        </w:rPr>
        <w:t>/</w:t>
      </w:r>
      <w:proofErr w:type="spellStart"/>
      <w:r w:rsidR="00BA7627" w:rsidRPr="00BA7627">
        <w:rPr>
          <w:rFonts w:ascii="GgtEphesian" w:hAnsi="GgtEphesian"/>
          <w:lang w:val="fr-FR"/>
        </w:rPr>
        <w:t>gw</w:t>
      </w:r>
      <w:proofErr w:type="spellEnd"/>
      <w:r>
        <w:fldChar w:fldCharType="end"/>
      </w:r>
      <w:r w:rsidR="00AA47E0" w:rsidRPr="008A22EB">
        <w:rPr>
          <w:lang w:val="fr-FR"/>
        </w:rPr>
        <w:tab/>
      </w:r>
      <w:r w:rsidR="00AA47E0" w:rsidRPr="008A22EB">
        <w:rPr>
          <w:lang w:val="fr-FR"/>
        </w:rPr>
        <w:tab/>
      </w:r>
      <w:r w:rsidR="00E37FC0">
        <w:fldChar w:fldCharType="begin"/>
      </w:r>
      <w:r w:rsidR="00AA47E0" w:rsidRPr="008A22EB">
        <w:rPr>
          <w:lang w:val="fr-FR"/>
        </w:rPr>
        <w:instrText xml:space="preserve"> PAGEREF anoigo \h </w:instrText>
      </w:r>
      <w:r w:rsidR="00E37FC0">
        <w:fldChar w:fldCharType="separate"/>
      </w:r>
      <w:r w:rsidR="00BA7627">
        <w:rPr>
          <w:noProof/>
          <w:lang w:val="fr-FR"/>
        </w:rPr>
        <w:t>72</w:t>
      </w:r>
      <w:r w:rsidR="00E37FC0">
        <w:fldChar w:fldCharType="end"/>
      </w:r>
    </w:p>
    <w:p w14:paraId="2E6C6788" w14:textId="543D78C5" w:rsidR="00AA47E0" w:rsidRPr="008A22EB" w:rsidRDefault="00A25540">
      <w:pPr>
        <w:rPr>
          <w:lang w:val="fr-FR"/>
        </w:rPr>
      </w:pPr>
      <w:r>
        <w:fldChar w:fldCharType="begin"/>
      </w:r>
      <w:r>
        <w:instrText xml:space="preserve"> REF apeimiTOGOAWAY \h  \* MERGEFORMAT </w:instrText>
      </w:r>
      <w:r>
        <w:fldChar w:fldCharType="separate"/>
      </w:r>
      <w:proofErr w:type="spellStart"/>
      <w:proofErr w:type="gramStart"/>
      <w:r w:rsidR="00BA7627" w:rsidRPr="00BA7627">
        <w:rPr>
          <w:rFonts w:ascii="GgtEphesian" w:hAnsi="GgtEphesian"/>
          <w:lang w:val="fr-FR"/>
        </w:rPr>
        <w:t>a!peimi</w:t>
      </w:r>
      <w:proofErr w:type="spellEnd"/>
      <w:proofErr w:type="gramEnd"/>
      <w:r>
        <w:fldChar w:fldCharType="end"/>
      </w:r>
      <w:r w:rsidR="00AA47E0" w:rsidRPr="008A22EB">
        <w:rPr>
          <w:lang w:val="fr-FR"/>
        </w:rPr>
        <w:tab/>
      </w:r>
      <w:r w:rsidR="00AA47E0" w:rsidRPr="008A22EB">
        <w:rPr>
          <w:lang w:val="fr-FR"/>
        </w:rPr>
        <w:tab/>
      </w:r>
      <w:r w:rsidR="00E37FC0">
        <w:fldChar w:fldCharType="begin"/>
      </w:r>
      <w:r w:rsidR="00AA47E0" w:rsidRPr="008A22EB">
        <w:rPr>
          <w:lang w:val="fr-FR"/>
        </w:rPr>
        <w:instrText xml:space="preserve"> PAGEREF apeimiTOGOAWAY \h </w:instrText>
      </w:r>
      <w:r w:rsidR="00E37FC0">
        <w:fldChar w:fldCharType="separate"/>
      </w:r>
      <w:r w:rsidR="00BA7627">
        <w:rPr>
          <w:noProof/>
          <w:lang w:val="fr-FR"/>
        </w:rPr>
        <w:t>46</w:t>
      </w:r>
      <w:r w:rsidR="00E37FC0">
        <w:fldChar w:fldCharType="end"/>
      </w:r>
    </w:p>
    <w:p w14:paraId="0FCC9CA8" w14:textId="1D2734A3" w:rsidR="00AA47E0" w:rsidRPr="008A22EB" w:rsidRDefault="00A25540">
      <w:pPr>
        <w:rPr>
          <w:lang w:val="fr-FR"/>
        </w:rPr>
      </w:pPr>
      <w:r>
        <w:fldChar w:fldCharType="begin"/>
      </w:r>
      <w:r>
        <w:instrText xml:space="preserve"> REF apodidomai \h  \* MERGEFORMAT </w:instrText>
      </w:r>
      <w:r>
        <w:fldChar w:fldCharType="separate"/>
      </w:r>
      <w:proofErr w:type="gramStart"/>
      <w:r w:rsidR="00BA7627" w:rsidRPr="00BA7627">
        <w:rPr>
          <w:rFonts w:ascii="GgtEphesian" w:hAnsi="GgtEphesian"/>
          <w:lang w:val="fr-FR"/>
        </w:rPr>
        <w:t>a)</w:t>
      </w:r>
      <w:proofErr w:type="spellStart"/>
      <w:r w:rsidR="00BA7627" w:rsidRPr="00BA7627">
        <w:rPr>
          <w:rFonts w:ascii="GgtEphesian" w:hAnsi="GgtEphesian"/>
          <w:lang w:val="fr-FR"/>
        </w:rPr>
        <w:t>podi</w:t>
      </w:r>
      <w:proofErr w:type="spellEnd"/>
      <w:proofErr w:type="gramEnd"/>
      <w:r w:rsidR="00BA7627" w:rsidRPr="00BA7627">
        <w:rPr>
          <w:rFonts w:ascii="GgtEphesian" w:hAnsi="GgtEphesian"/>
          <w:lang w:val="fr-FR"/>
        </w:rPr>
        <w:t>/</w:t>
      </w:r>
      <w:proofErr w:type="spellStart"/>
      <w:r w:rsidR="00BA7627" w:rsidRPr="00BA7627">
        <w:rPr>
          <w:rFonts w:ascii="GgtEphesian" w:hAnsi="GgtEphesian"/>
          <w:lang w:val="fr-FR"/>
        </w:rPr>
        <w:t>domai</w:t>
      </w:r>
      <w:proofErr w:type="spellEnd"/>
      <w:r>
        <w:fldChar w:fldCharType="end"/>
      </w:r>
      <w:r w:rsidR="00AA47E0" w:rsidRPr="008A22EB">
        <w:rPr>
          <w:lang w:val="fr-FR"/>
        </w:rPr>
        <w:tab/>
      </w:r>
      <w:bookmarkStart w:id="346" w:name="_Hlt114840581"/>
      <w:r w:rsidR="00E37FC0">
        <w:fldChar w:fldCharType="begin"/>
      </w:r>
      <w:r w:rsidR="00AA47E0" w:rsidRPr="008A22EB">
        <w:rPr>
          <w:lang w:val="fr-FR"/>
        </w:rPr>
        <w:instrText xml:space="preserve"> PAGEREF apodidomai \h </w:instrText>
      </w:r>
      <w:r w:rsidR="00E37FC0">
        <w:fldChar w:fldCharType="separate"/>
      </w:r>
      <w:r w:rsidR="00BA7627">
        <w:rPr>
          <w:noProof/>
          <w:lang w:val="fr-FR"/>
        </w:rPr>
        <w:t>70</w:t>
      </w:r>
      <w:r w:rsidR="00E37FC0">
        <w:fldChar w:fldCharType="end"/>
      </w:r>
      <w:bookmarkEnd w:id="346"/>
      <w:r w:rsidR="00AA47E0" w:rsidRPr="008A22EB">
        <w:rPr>
          <w:lang w:val="fr-FR"/>
        </w:rPr>
        <w:t xml:space="preserve">, </w:t>
      </w:r>
      <w:r w:rsidR="00E37FC0">
        <w:fldChar w:fldCharType="begin"/>
      </w:r>
      <w:r w:rsidR="00AA47E0" w:rsidRPr="008A22EB">
        <w:rPr>
          <w:lang w:val="fr-FR"/>
        </w:rPr>
        <w:instrText xml:space="preserve"> PAGEREF apodidomai2 \h </w:instrText>
      </w:r>
      <w:r w:rsidR="00E37FC0">
        <w:fldChar w:fldCharType="separate"/>
      </w:r>
      <w:r w:rsidR="00BA7627">
        <w:rPr>
          <w:noProof/>
          <w:lang w:val="fr-FR"/>
        </w:rPr>
        <w:t>81</w:t>
      </w:r>
      <w:r w:rsidR="00E37FC0">
        <w:fldChar w:fldCharType="end"/>
      </w:r>
    </w:p>
    <w:p w14:paraId="37A2A11D" w14:textId="4D502AC1" w:rsidR="00AA47E0" w:rsidRPr="008A22EB" w:rsidRDefault="00A25540">
      <w:pPr>
        <w:rPr>
          <w:lang w:val="es-ES_tradnl"/>
        </w:rPr>
      </w:pPr>
      <w:r>
        <w:fldChar w:fldCharType="begin"/>
      </w:r>
      <w:r>
        <w:instrText xml:space="preserve"> REF apodidrasko \h  \* MERGEFORMAT </w:instrText>
      </w:r>
      <w:r>
        <w:fldChar w:fldCharType="separate"/>
      </w:r>
      <w:proofErr w:type="gramStart"/>
      <w:r w:rsidR="00BA7627" w:rsidRPr="00BA7627">
        <w:rPr>
          <w:rFonts w:ascii="GgtEphesian" w:hAnsi="GgtEphesian"/>
          <w:lang w:val="es-ES_tradnl"/>
        </w:rPr>
        <w:t>a)</w:t>
      </w:r>
      <w:proofErr w:type="spellStart"/>
      <w:r w:rsidR="00BA7627" w:rsidRPr="00BA7627">
        <w:rPr>
          <w:rFonts w:ascii="GgtEphesian" w:hAnsi="GgtEphesian"/>
          <w:lang w:val="es-ES_tradnl"/>
        </w:rPr>
        <w:t>po</w:t>
      </w:r>
      <w:proofErr w:type="gramEnd"/>
      <w:r w:rsidR="00BA7627" w:rsidRPr="00BA7627">
        <w:rPr>
          <w:rFonts w:ascii="GgtEphesian" w:hAnsi="GgtEphesian"/>
          <w:lang w:val="es-ES_tradnl"/>
        </w:rPr>
        <w:t>-didra&amp;skw</w:t>
      </w:r>
      <w:proofErr w:type="spellEnd"/>
      <w:r>
        <w:fldChar w:fldCharType="end"/>
      </w:r>
      <w:bookmarkStart w:id="347" w:name="_Hlt95920856"/>
      <w:r w:rsidR="00AA47E0" w:rsidRPr="008A22EB">
        <w:rPr>
          <w:lang w:val="es-ES_tradnl"/>
        </w:rPr>
        <w:tab/>
      </w:r>
      <w:r w:rsidR="00E37FC0">
        <w:fldChar w:fldCharType="begin"/>
      </w:r>
      <w:r w:rsidR="00AA47E0" w:rsidRPr="008A22EB">
        <w:rPr>
          <w:lang w:val="es-ES_tradnl"/>
        </w:rPr>
        <w:instrText xml:space="preserve"> PAGEREF apodidrasko \h </w:instrText>
      </w:r>
      <w:r w:rsidR="00E37FC0">
        <w:fldChar w:fldCharType="separate"/>
      </w:r>
      <w:r w:rsidR="00BA7627">
        <w:rPr>
          <w:noProof/>
          <w:lang w:val="es-ES_tradnl"/>
        </w:rPr>
        <w:t>36</w:t>
      </w:r>
      <w:r w:rsidR="00E37FC0">
        <w:fldChar w:fldCharType="end"/>
      </w:r>
      <w:bookmarkEnd w:id="347"/>
    </w:p>
    <w:p w14:paraId="750BA555" w14:textId="3797B079" w:rsidR="00AA47E0" w:rsidRPr="008A22EB" w:rsidRDefault="00A25540">
      <w:pPr>
        <w:rPr>
          <w:lang w:val="es-ES_tradnl"/>
        </w:rPr>
      </w:pPr>
      <w:r>
        <w:fldChar w:fldCharType="begin"/>
      </w:r>
      <w:r>
        <w:instrText xml:space="preserve"> REF apollumi \h  \* MERGEFORMAT </w:instrText>
      </w:r>
      <w:r>
        <w:fldChar w:fldCharType="separate"/>
      </w:r>
      <w:proofErr w:type="gramStart"/>
      <w:r w:rsidR="00BA7627" w:rsidRPr="00800D6C">
        <w:rPr>
          <w:rFonts w:ascii="GgtEphesian" w:hAnsi="GgtEphesian"/>
          <w:lang w:val="es-ES_tradnl"/>
        </w:rPr>
        <w:t>a)</w:t>
      </w:r>
      <w:proofErr w:type="spellStart"/>
      <w:r w:rsidR="00BA7627" w:rsidRPr="00800D6C">
        <w:rPr>
          <w:rFonts w:ascii="GgtEphesian" w:hAnsi="GgtEphesian"/>
          <w:lang w:val="es-ES_tradnl"/>
        </w:rPr>
        <w:t>po</w:t>
      </w:r>
      <w:proofErr w:type="spellEnd"/>
      <w:proofErr w:type="gramEnd"/>
      <w:r w:rsidR="00BA7627" w:rsidRPr="00800D6C">
        <w:rPr>
          <w:rFonts w:ascii="GgtEphesian" w:hAnsi="GgtEphesian"/>
          <w:lang w:val="es-ES_tradnl"/>
        </w:rPr>
        <w:t>/</w:t>
      </w:r>
      <w:proofErr w:type="spellStart"/>
      <w:r w:rsidR="00BA7627" w:rsidRPr="00800D6C">
        <w:rPr>
          <w:rFonts w:ascii="GgtEphesian" w:hAnsi="GgtEphesian"/>
          <w:lang w:val="es-ES_tradnl"/>
        </w:rPr>
        <w:t>llu</w:t>
      </w:r>
      <w:proofErr w:type="spellEnd"/>
      <w:r w:rsidR="00BA7627" w:rsidRPr="00800D6C">
        <w:rPr>
          <w:rFonts w:ascii="GgtEphesian" w:hAnsi="GgtEphesian"/>
          <w:lang w:val="es-ES_tradnl"/>
        </w:rPr>
        <w:t>&lt;mi</w:t>
      </w:r>
      <w:r>
        <w:fldChar w:fldCharType="end"/>
      </w:r>
      <w:r w:rsidR="00AA47E0" w:rsidRPr="008A22EB">
        <w:rPr>
          <w:lang w:val="es-ES_tradnl"/>
        </w:rPr>
        <w:tab/>
      </w:r>
      <w:r w:rsidR="00E37FC0">
        <w:fldChar w:fldCharType="begin"/>
      </w:r>
      <w:r w:rsidR="00AA47E0" w:rsidRPr="008A22EB">
        <w:rPr>
          <w:lang w:val="es-ES_tradnl"/>
        </w:rPr>
        <w:instrText xml:space="preserve"> PAGEREF apollumi \h </w:instrText>
      </w:r>
      <w:r w:rsidR="00E37FC0">
        <w:fldChar w:fldCharType="separate"/>
      </w:r>
      <w:r w:rsidR="00BA7627">
        <w:rPr>
          <w:noProof/>
          <w:lang w:val="es-ES_tradnl"/>
        </w:rPr>
        <w:t>66</w:t>
      </w:r>
      <w:r w:rsidR="00E37FC0">
        <w:fldChar w:fldCharType="end"/>
      </w:r>
    </w:p>
    <w:p w14:paraId="5AD298E0" w14:textId="00D52326" w:rsidR="00AA47E0" w:rsidRPr="000264DA" w:rsidRDefault="00A25540">
      <w:r>
        <w:fldChar w:fldCharType="begin"/>
      </w:r>
      <w:r>
        <w:instrText xml:space="preserve"> REF apoluo \h  \* MERGEFORMAT </w:instrText>
      </w:r>
      <w:r>
        <w:fldChar w:fldCharType="separate"/>
      </w:r>
      <w:r w:rsidR="00BA7627">
        <w:rPr>
          <w:rFonts w:ascii="GgtEphesian" w:hAnsi="GgtEphesian"/>
        </w:rPr>
        <w:t>a)</w:t>
      </w:r>
      <w:proofErr w:type="spellStart"/>
      <w:r w:rsidR="00BA7627">
        <w:rPr>
          <w:rFonts w:ascii="GgtEphesian" w:hAnsi="GgtEphesian"/>
        </w:rPr>
        <w:t>polu</w:t>
      </w:r>
      <w:proofErr w:type="spellEnd"/>
      <w:r w:rsidR="00BA7627">
        <w:rPr>
          <w:rFonts w:ascii="GgtEphesian" w:hAnsi="GgtEphesian"/>
        </w:rPr>
        <w:t>&lt;/w</w:t>
      </w:r>
      <w:r>
        <w:fldChar w:fldCharType="end"/>
      </w:r>
      <w:r w:rsidR="00AA47E0" w:rsidRPr="000264DA">
        <w:tab/>
      </w:r>
      <w:r w:rsidR="00E37FC0">
        <w:fldChar w:fldCharType="begin"/>
      </w:r>
      <w:r w:rsidR="00AA47E0" w:rsidRPr="000264DA">
        <w:instrText xml:space="preserve"> PAGEREF apoluo \h </w:instrText>
      </w:r>
      <w:r w:rsidR="00E37FC0">
        <w:fldChar w:fldCharType="separate"/>
      </w:r>
      <w:r w:rsidR="00BA7627">
        <w:rPr>
          <w:noProof/>
        </w:rPr>
        <w:t>12</w:t>
      </w:r>
      <w:r w:rsidR="00E37FC0">
        <w:fldChar w:fldCharType="end"/>
      </w:r>
    </w:p>
    <w:p w14:paraId="5C3FB1E6" w14:textId="35308A18" w:rsidR="00AA47E0" w:rsidRDefault="00A25540">
      <w:r>
        <w:fldChar w:fldCharType="begin"/>
      </w:r>
      <w:r>
        <w:instrText xml:space="preserve"> REF aresko \h  \* MERGEFORMAT </w:instrText>
      </w:r>
      <w:r>
        <w:fldChar w:fldCharType="separate"/>
      </w:r>
      <w:r w:rsidR="00BA7627" w:rsidRPr="00BA7627">
        <w:rPr>
          <w:rFonts w:ascii="GgtEphesian" w:hAnsi="GgtEphesian"/>
        </w:rPr>
        <w:t>a)re/</w:t>
      </w:r>
      <w:proofErr w:type="spellStart"/>
      <w:r w:rsidR="00BA7627" w:rsidRPr="00BA7627">
        <w:rPr>
          <w:rFonts w:ascii="GgtEphesian" w:hAnsi="GgtEphesian"/>
        </w:rPr>
        <w:t>skw</w:t>
      </w:r>
      <w:proofErr w:type="spellEnd"/>
      <w:r>
        <w:fldChar w:fldCharType="end"/>
      </w:r>
      <w:r w:rsidR="00AA47E0" w:rsidRPr="000264DA">
        <w:tab/>
      </w:r>
      <w:r w:rsidR="00E37FC0">
        <w:fldChar w:fldCharType="begin"/>
      </w:r>
      <w:r w:rsidR="00AA47E0" w:rsidRPr="000264DA">
        <w:instrText xml:space="preserve"> PAGEREF aresko \h </w:instrText>
      </w:r>
      <w:r w:rsidR="00E37FC0">
        <w:fldChar w:fldCharType="separate"/>
      </w:r>
      <w:r w:rsidR="00BA7627">
        <w:rPr>
          <w:noProof/>
        </w:rPr>
        <w:t>72</w:t>
      </w:r>
      <w:r w:rsidR="00E37FC0">
        <w:fldChar w:fldCharType="end"/>
      </w:r>
    </w:p>
    <w:p w14:paraId="1298AD4F" w14:textId="30831FF3" w:rsidR="0024723F" w:rsidRPr="001E37B2" w:rsidRDefault="00E37FC0">
      <w:pPr>
        <w:rPr>
          <w:lang w:val="fr-FR"/>
        </w:rPr>
      </w:pPr>
      <w:r>
        <w:fldChar w:fldCharType="begin"/>
      </w:r>
      <w:r w:rsidR="0024723F" w:rsidRPr="001E37B2">
        <w:rPr>
          <w:lang w:val="fr-FR"/>
        </w:rPr>
        <w:instrText xml:space="preserve"> REF arkew \h </w:instrText>
      </w:r>
      <w:r>
        <w:fldChar w:fldCharType="separate"/>
      </w:r>
      <w:r w:rsidR="00BA7627">
        <w:rPr>
          <w:rFonts w:ascii="GgtEphesian" w:hAnsi="GgtEphesian"/>
        </w:rPr>
        <w:t>a)</w:t>
      </w:r>
      <w:proofErr w:type="spellStart"/>
      <w:r w:rsidR="00BA7627">
        <w:rPr>
          <w:rFonts w:ascii="GgtEphesian" w:hAnsi="GgtEphesian"/>
        </w:rPr>
        <w:t>rke</w:t>
      </w:r>
      <w:proofErr w:type="spellEnd"/>
      <w:r w:rsidR="00BA7627">
        <w:rPr>
          <w:rFonts w:ascii="GgtEphesian" w:hAnsi="GgtEphesian"/>
        </w:rPr>
        <w:t>/w</w:t>
      </w:r>
      <w:r>
        <w:fldChar w:fldCharType="end"/>
      </w:r>
      <w:r w:rsidR="0024723F" w:rsidRPr="001E37B2">
        <w:rPr>
          <w:lang w:val="fr-FR"/>
        </w:rPr>
        <w:tab/>
      </w:r>
      <w:r w:rsidR="0024723F" w:rsidRPr="001E37B2">
        <w:rPr>
          <w:lang w:val="fr-FR"/>
        </w:rPr>
        <w:tab/>
      </w:r>
      <w:r>
        <w:fldChar w:fldCharType="begin"/>
      </w:r>
      <w:r w:rsidR="0024723F" w:rsidRPr="001E37B2">
        <w:rPr>
          <w:lang w:val="fr-FR"/>
        </w:rPr>
        <w:instrText xml:space="preserve"> PAGEREF arkew \h </w:instrText>
      </w:r>
      <w:r>
        <w:fldChar w:fldCharType="separate"/>
      </w:r>
      <w:r w:rsidR="00BA7627">
        <w:rPr>
          <w:noProof/>
          <w:lang w:val="fr-FR"/>
        </w:rPr>
        <w:t>30</w:t>
      </w:r>
      <w:r>
        <w:fldChar w:fldCharType="end"/>
      </w:r>
    </w:p>
    <w:p w14:paraId="063D60A2" w14:textId="7F1428A5" w:rsidR="00AA47E0" w:rsidRPr="0024723F" w:rsidRDefault="00A25540">
      <w:pPr>
        <w:rPr>
          <w:lang w:val="fr-FR"/>
        </w:rPr>
      </w:pPr>
      <w:r>
        <w:fldChar w:fldCharType="begin"/>
      </w:r>
      <w:r>
        <w:instrText xml:space="preserve"> REF archo \h  \* MERGEFORMAT </w:instrText>
      </w:r>
      <w:r>
        <w:fldChar w:fldCharType="separate"/>
      </w:r>
      <w:proofErr w:type="spellStart"/>
      <w:proofErr w:type="gramStart"/>
      <w:r w:rsidR="00BA7627" w:rsidRPr="00BA7627">
        <w:rPr>
          <w:rFonts w:ascii="GgtEphesian" w:hAnsi="GgtEphesian"/>
          <w:lang w:val="fr-FR"/>
        </w:rPr>
        <w:t>a!rxw</w:t>
      </w:r>
      <w:proofErr w:type="spellEnd"/>
      <w:proofErr w:type="gramEnd"/>
      <w:r>
        <w:fldChar w:fldCharType="end"/>
      </w:r>
      <w:r w:rsidR="00AA47E0" w:rsidRPr="0024723F">
        <w:rPr>
          <w:rFonts w:ascii="GgtEphesian" w:hAnsi="GgtEphesian"/>
          <w:lang w:val="fr-FR"/>
        </w:rPr>
        <w:tab/>
      </w:r>
      <w:r w:rsidR="00AA47E0" w:rsidRPr="0024723F">
        <w:rPr>
          <w:lang w:val="fr-FR"/>
        </w:rPr>
        <w:tab/>
      </w:r>
      <w:r w:rsidR="00E37FC0">
        <w:fldChar w:fldCharType="begin"/>
      </w:r>
      <w:r w:rsidR="00AA47E0" w:rsidRPr="0024723F">
        <w:rPr>
          <w:lang w:val="fr-FR"/>
        </w:rPr>
        <w:instrText xml:space="preserve"> PAGEREF archo \h </w:instrText>
      </w:r>
      <w:r w:rsidR="00E37FC0">
        <w:fldChar w:fldCharType="separate"/>
      </w:r>
      <w:r w:rsidR="00BA7627">
        <w:rPr>
          <w:noProof/>
          <w:lang w:val="fr-FR"/>
        </w:rPr>
        <w:t>72</w:t>
      </w:r>
      <w:r w:rsidR="00E37FC0">
        <w:fldChar w:fldCharType="end"/>
      </w:r>
    </w:p>
    <w:p w14:paraId="7BB0CB6A" w14:textId="17B2F7D4" w:rsidR="00AA47E0" w:rsidRPr="0024723F" w:rsidRDefault="00A25540">
      <w:pPr>
        <w:rPr>
          <w:lang w:val="fr-FR"/>
        </w:rPr>
      </w:pPr>
      <w:r>
        <w:fldChar w:fldCharType="begin"/>
      </w:r>
      <w:r>
        <w:instrText xml:space="preserve"> REF auxano \h  \* MERGEFORMAT </w:instrText>
      </w:r>
      <w:r>
        <w:fldChar w:fldCharType="separate"/>
      </w:r>
      <w:proofErr w:type="gramStart"/>
      <w:r w:rsidR="00BA7627" w:rsidRPr="00BA7627">
        <w:rPr>
          <w:rFonts w:ascii="GgtEphesian" w:hAnsi="GgtEphesian"/>
          <w:lang w:val="fr-FR"/>
        </w:rPr>
        <w:t>au</w:t>
      </w:r>
      <w:proofErr w:type="gramEnd"/>
      <w:r w:rsidR="00BA7627" w:rsidRPr="00BA7627">
        <w:rPr>
          <w:rFonts w:ascii="GgtEphesian" w:hAnsi="GgtEphesian"/>
          <w:lang w:val="fr-FR"/>
        </w:rPr>
        <w:t>0ca&amp;nw</w:t>
      </w:r>
      <w:r>
        <w:fldChar w:fldCharType="end"/>
      </w:r>
      <w:r w:rsidR="00AA47E0" w:rsidRPr="0024723F">
        <w:rPr>
          <w:lang w:val="fr-FR"/>
        </w:rPr>
        <w:tab/>
      </w:r>
      <w:r w:rsidR="00E37FC0">
        <w:fldChar w:fldCharType="begin"/>
      </w:r>
      <w:r w:rsidR="00AA47E0" w:rsidRPr="0024723F">
        <w:rPr>
          <w:lang w:val="fr-FR"/>
        </w:rPr>
        <w:instrText xml:space="preserve"> PAGEREF auxano \h </w:instrText>
      </w:r>
      <w:r w:rsidR="00E37FC0">
        <w:fldChar w:fldCharType="separate"/>
      </w:r>
      <w:r w:rsidR="00BA7627">
        <w:rPr>
          <w:noProof/>
          <w:lang w:val="fr-FR"/>
        </w:rPr>
        <w:t>72</w:t>
      </w:r>
      <w:r w:rsidR="00E37FC0">
        <w:fldChar w:fldCharType="end"/>
      </w:r>
    </w:p>
    <w:p w14:paraId="487893EC" w14:textId="0545138E" w:rsidR="00AA47E0" w:rsidRPr="008A22EB" w:rsidRDefault="00A25540">
      <w:pPr>
        <w:rPr>
          <w:lang w:val="fr-FR"/>
        </w:rPr>
      </w:pPr>
      <w:r>
        <w:fldChar w:fldCharType="begin"/>
      </w:r>
      <w:r>
        <w:instrText xml:space="preserve"> REF auxo \h  \* MERGEFORMAT </w:instrText>
      </w:r>
      <w:r>
        <w:fldChar w:fldCharType="separate"/>
      </w:r>
      <w:proofErr w:type="gramStart"/>
      <w:r w:rsidR="00BA7627" w:rsidRPr="00BA7627">
        <w:rPr>
          <w:rFonts w:ascii="GgtEphesian" w:hAnsi="GgtEphesian"/>
          <w:lang w:val="fr-FR"/>
        </w:rPr>
        <w:t>au</w:t>
      </w:r>
      <w:proofErr w:type="gramEnd"/>
      <w:r w:rsidR="00BA7627" w:rsidRPr="00BA7627">
        <w:rPr>
          <w:rFonts w:ascii="GgtEphesian" w:hAnsi="GgtEphesian"/>
          <w:lang w:val="fr-FR"/>
        </w:rPr>
        <w:t>0cw</w:t>
      </w:r>
      <w:r>
        <w:fldChar w:fldCharType="end"/>
      </w:r>
      <w:r w:rsidR="00AA47E0" w:rsidRPr="0024723F">
        <w:rPr>
          <w:lang w:val="fr-FR"/>
        </w:rPr>
        <w:tab/>
      </w:r>
      <w:r w:rsidR="00AA47E0" w:rsidRPr="0024723F">
        <w:rPr>
          <w:lang w:val="fr-FR"/>
        </w:rPr>
        <w:tab/>
      </w:r>
      <w:r w:rsidR="00E37FC0">
        <w:fldChar w:fldCharType="begin"/>
      </w:r>
      <w:r w:rsidR="00AA47E0" w:rsidRPr="0024723F">
        <w:rPr>
          <w:lang w:val="fr-FR"/>
        </w:rPr>
        <w:instrText xml:space="preserve"> PAGEREF auxo \h</w:instrText>
      </w:r>
      <w:r w:rsidR="00AA47E0" w:rsidRPr="008A22EB">
        <w:rPr>
          <w:lang w:val="fr-FR"/>
        </w:rPr>
        <w:instrText xml:space="preserve"> </w:instrText>
      </w:r>
      <w:r w:rsidR="00E37FC0">
        <w:fldChar w:fldCharType="separate"/>
      </w:r>
      <w:r w:rsidR="00BA7627">
        <w:rPr>
          <w:noProof/>
          <w:lang w:val="fr-FR"/>
        </w:rPr>
        <w:t>72</w:t>
      </w:r>
      <w:r w:rsidR="00E37FC0">
        <w:fldChar w:fldCharType="end"/>
      </w:r>
    </w:p>
    <w:p w14:paraId="54CFACA9" w14:textId="27B6FDF4" w:rsidR="00AA47E0" w:rsidRPr="008A22EB" w:rsidRDefault="00A25540">
      <w:pPr>
        <w:rPr>
          <w:lang w:val="fr-FR"/>
        </w:rPr>
      </w:pPr>
      <w:r>
        <w:fldChar w:fldCharType="begin"/>
      </w:r>
      <w:r>
        <w:instrText xml:space="preserve"> REF aphiemi \h  \* MERGEFORMAT </w:instrText>
      </w:r>
      <w:r>
        <w:fldChar w:fldCharType="separate"/>
      </w:r>
      <w:proofErr w:type="gramStart"/>
      <w:r w:rsidR="00BA7627" w:rsidRPr="00BA7627">
        <w:rPr>
          <w:rFonts w:ascii="GgtEphesian" w:hAnsi="GgtEphesian"/>
          <w:lang w:val="fr-FR"/>
        </w:rPr>
        <w:t>a)fi</w:t>
      </w:r>
      <w:proofErr w:type="gramEnd"/>
      <w:r w:rsidR="00BA7627" w:rsidRPr="00BA7627">
        <w:rPr>
          <w:rFonts w:ascii="GgtEphesian" w:hAnsi="GgtEphesian"/>
          <w:lang w:val="fr-FR"/>
        </w:rPr>
        <w:t>&lt;/</w:t>
      </w:r>
      <w:proofErr w:type="spellStart"/>
      <w:r w:rsidR="00BA7627" w:rsidRPr="00BA7627">
        <w:rPr>
          <w:rFonts w:ascii="GgtEphesian" w:hAnsi="GgtEphesian"/>
          <w:lang w:val="fr-FR"/>
        </w:rPr>
        <w:t>hmi</w:t>
      </w:r>
      <w:proofErr w:type="spellEnd"/>
      <w:r>
        <w:fldChar w:fldCharType="end"/>
      </w:r>
      <w:r w:rsidR="00AA47E0" w:rsidRPr="008A22EB">
        <w:rPr>
          <w:lang w:val="fr-FR"/>
        </w:rPr>
        <w:tab/>
      </w:r>
      <w:r w:rsidR="00AA47E0" w:rsidRPr="008A22EB">
        <w:rPr>
          <w:lang w:val="fr-FR"/>
        </w:rPr>
        <w:tab/>
      </w:r>
      <w:r w:rsidR="00E37FC0">
        <w:fldChar w:fldCharType="begin"/>
      </w:r>
      <w:r w:rsidR="00AA47E0" w:rsidRPr="008A22EB">
        <w:rPr>
          <w:lang w:val="fr-FR"/>
        </w:rPr>
        <w:instrText xml:space="preserve"> PAGEREF aphiemi \h </w:instrText>
      </w:r>
      <w:r w:rsidR="00E37FC0">
        <w:fldChar w:fldCharType="separate"/>
      </w:r>
      <w:r w:rsidR="00BA7627">
        <w:rPr>
          <w:noProof/>
          <w:lang w:val="fr-FR"/>
        </w:rPr>
        <w:t>62</w:t>
      </w:r>
      <w:r w:rsidR="00E37FC0">
        <w:fldChar w:fldCharType="end"/>
      </w:r>
    </w:p>
    <w:p w14:paraId="3E1FA6C3" w14:textId="33592A2E" w:rsidR="00AA47E0" w:rsidRPr="008A22EB" w:rsidRDefault="00A25540">
      <w:pPr>
        <w:rPr>
          <w:rFonts w:ascii="GgtEphesian" w:hAnsi="GgtEphesian"/>
          <w:lang w:val="fr-FR"/>
        </w:rPr>
      </w:pPr>
      <w:r>
        <w:fldChar w:fldCharType="begin"/>
      </w:r>
      <w:r>
        <w:instrText xml:space="preserve"> REF aphikneomai \h  \* MERGEFORMAT </w:instrText>
      </w:r>
      <w:r>
        <w:fldChar w:fldCharType="separate"/>
      </w:r>
      <w:proofErr w:type="gramStart"/>
      <w:r w:rsidR="00BA7627" w:rsidRPr="00BA7627">
        <w:rPr>
          <w:rFonts w:ascii="GgtEphesian" w:hAnsi="GgtEphesian"/>
          <w:lang w:val="fr-FR"/>
        </w:rPr>
        <w:t>a)</w:t>
      </w:r>
      <w:proofErr w:type="spellStart"/>
      <w:r w:rsidR="00BA7627" w:rsidRPr="00BA7627">
        <w:rPr>
          <w:rFonts w:ascii="GgtEphesian" w:hAnsi="GgtEphesian"/>
          <w:lang w:val="fr-FR"/>
        </w:rPr>
        <w:t>fikne</w:t>
      </w:r>
      <w:proofErr w:type="spellEnd"/>
      <w:proofErr w:type="gramEnd"/>
      <w:r w:rsidR="00BA7627" w:rsidRPr="00BA7627">
        <w:rPr>
          <w:rFonts w:ascii="GgtEphesian" w:hAnsi="GgtEphesian"/>
          <w:lang w:val="fr-FR"/>
        </w:rPr>
        <w:t>/</w:t>
      </w:r>
      <w:proofErr w:type="spellStart"/>
      <w:r w:rsidR="00BA7627" w:rsidRPr="00BA7627">
        <w:rPr>
          <w:rFonts w:ascii="GgtEphesian" w:hAnsi="GgtEphesian"/>
          <w:lang w:val="fr-FR"/>
        </w:rPr>
        <w:t>omai</w:t>
      </w:r>
      <w:proofErr w:type="spellEnd"/>
      <w:r>
        <w:fldChar w:fldCharType="end"/>
      </w:r>
      <w:r w:rsidR="00AA47E0" w:rsidRPr="008A22EB">
        <w:rPr>
          <w:lang w:val="fr-FR"/>
        </w:rPr>
        <w:tab/>
      </w:r>
      <w:r w:rsidR="00E37FC0">
        <w:fldChar w:fldCharType="begin"/>
      </w:r>
      <w:r w:rsidR="00AA47E0" w:rsidRPr="008A22EB">
        <w:rPr>
          <w:lang w:val="fr-FR"/>
        </w:rPr>
        <w:instrText xml:space="preserve"> PAGEREF aphikneomai \h </w:instrText>
      </w:r>
      <w:r w:rsidR="00E37FC0">
        <w:fldChar w:fldCharType="separate"/>
      </w:r>
      <w:r w:rsidR="00BA7627">
        <w:rPr>
          <w:noProof/>
          <w:lang w:val="fr-FR"/>
        </w:rPr>
        <w:t>72</w:t>
      </w:r>
      <w:r w:rsidR="00E37FC0">
        <w:fldChar w:fldCharType="end"/>
      </w:r>
    </w:p>
    <w:p w14:paraId="5F4D58BC" w14:textId="3B74161A" w:rsidR="00AA47E0" w:rsidRPr="008A22EB" w:rsidRDefault="00A25540">
      <w:pPr>
        <w:rPr>
          <w:lang w:val="fr-FR"/>
        </w:rPr>
      </w:pPr>
      <w:r>
        <w:fldChar w:fldCharType="begin"/>
      </w:r>
      <w:r>
        <w:instrText xml:space="preserve"> REF aphistemi \h  \* MERGEFORMAT </w:instrText>
      </w:r>
      <w:r>
        <w:fldChar w:fldCharType="separate"/>
      </w:r>
      <w:proofErr w:type="gramStart"/>
      <w:r w:rsidR="00BA7627" w:rsidRPr="00BA7627">
        <w:rPr>
          <w:rFonts w:ascii="GgtEphesian" w:hAnsi="GgtEphesian"/>
          <w:lang w:val="fr-FR"/>
        </w:rPr>
        <w:t>a)fi</w:t>
      </w:r>
      <w:proofErr w:type="gramEnd"/>
      <w:r w:rsidR="00BA7627" w:rsidRPr="00BA7627">
        <w:rPr>
          <w:rFonts w:ascii="GgtEphesian" w:hAnsi="GgtEphesian"/>
          <w:lang w:val="fr-FR"/>
        </w:rPr>
        <w:t>/</w:t>
      </w:r>
      <w:proofErr w:type="spellStart"/>
      <w:r w:rsidR="00BA7627" w:rsidRPr="00BA7627">
        <w:rPr>
          <w:rFonts w:ascii="GgtEphesian" w:hAnsi="GgtEphesian"/>
          <w:lang w:val="fr-FR"/>
        </w:rPr>
        <w:t>sthmi</w:t>
      </w:r>
      <w:proofErr w:type="spellEnd"/>
      <w:r>
        <w:fldChar w:fldCharType="end"/>
      </w:r>
      <w:r w:rsidR="00AA47E0" w:rsidRPr="008A22EB">
        <w:rPr>
          <w:lang w:val="fr-FR"/>
        </w:rPr>
        <w:tab/>
      </w:r>
      <w:r w:rsidR="00E37FC0">
        <w:fldChar w:fldCharType="begin"/>
      </w:r>
      <w:r w:rsidR="00AA47E0" w:rsidRPr="008A22EB">
        <w:rPr>
          <w:lang w:val="fr-FR"/>
        </w:rPr>
        <w:instrText xml:space="preserve"> PAGEREF aphistemi \h </w:instrText>
      </w:r>
      <w:r w:rsidR="00E37FC0">
        <w:fldChar w:fldCharType="separate"/>
      </w:r>
      <w:r w:rsidR="00BA7627">
        <w:rPr>
          <w:noProof/>
          <w:lang w:val="fr-FR"/>
        </w:rPr>
        <w:t>56</w:t>
      </w:r>
      <w:r w:rsidR="00E37FC0">
        <w:fldChar w:fldCharType="end"/>
      </w:r>
    </w:p>
    <w:p w14:paraId="35521298" w14:textId="77777777" w:rsidR="00AA47E0" w:rsidRPr="008A22EB" w:rsidRDefault="00AA47E0">
      <w:pPr>
        <w:rPr>
          <w:lang w:val="fr-FR"/>
        </w:rPr>
      </w:pPr>
    </w:p>
    <w:p w14:paraId="28A01315" w14:textId="3B935CA1" w:rsidR="00AA47E0" w:rsidRPr="001E37B2" w:rsidRDefault="00A25540">
      <w:pPr>
        <w:rPr>
          <w:lang w:val="fr-FR"/>
        </w:rPr>
      </w:pPr>
      <w:r>
        <w:fldChar w:fldCharType="begin"/>
      </w:r>
      <w:r>
        <w:instrText xml:space="preserve"> REF baino \h  \* MERGEFORMAT </w:instrText>
      </w:r>
      <w:r>
        <w:fldChar w:fldCharType="separate"/>
      </w:r>
      <w:proofErr w:type="gramStart"/>
      <w:r w:rsidR="00BA7627" w:rsidRPr="00BA7627">
        <w:rPr>
          <w:rFonts w:ascii="GgtEphesian" w:hAnsi="GgtEphesian"/>
          <w:lang w:val="fr-FR"/>
        </w:rPr>
        <w:t>bai</w:t>
      </w:r>
      <w:proofErr w:type="gramEnd"/>
      <w:r w:rsidR="00BA7627" w:rsidRPr="00BA7627">
        <w:rPr>
          <w:rFonts w:ascii="GgtEphesian" w:hAnsi="GgtEphesian"/>
          <w:lang w:val="fr-FR"/>
        </w:rPr>
        <w:t>/</w:t>
      </w:r>
      <w:proofErr w:type="spellStart"/>
      <w:r w:rsidR="00BA7627" w:rsidRPr="00BA7627">
        <w:rPr>
          <w:rFonts w:ascii="GgtEphesian" w:hAnsi="GgtEphesian"/>
          <w:lang w:val="fr-FR"/>
        </w:rPr>
        <w:t>nw</w:t>
      </w:r>
      <w:proofErr w:type="spellEnd"/>
      <w:r>
        <w:fldChar w:fldCharType="end"/>
      </w:r>
      <w:r w:rsidR="00AA47E0" w:rsidRPr="001E37B2">
        <w:rPr>
          <w:lang w:val="fr-FR"/>
        </w:rPr>
        <w:tab/>
      </w:r>
      <w:r w:rsidR="00AA47E0" w:rsidRPr="001E37B2">
        <w:rPr>
          <w:lang w:val="fr-FR"/>
        </w:rPr>
        <w:tab/>
      </w:r>
      <w:r w:rsidR="00E37FC0">
        <w:fldChar w:fldCharType="begin"/>
      </w:r>
      <w:r w:rsidR="00AA47E0" w:rsidRPr="001E37B2">
        <w:rPr>
          <w:lang w:val="fr-FR"/>
        </w:rPr>
        <w:instrText xml:space="preserve"> PAGEREF baino \h </w:instrText>
      </w:r>
      <w:r w:rsidR="00E37FC0">
        <w:fldChar w:fldCharType="separate"/>
      </w:r>
      <w:r w:rsidR="00BA7627">
        <w:rPr>
          <w:noProof/>
          <w:lang w:val="fr-FR"/>
        </w:rPr>
        <w:t>35</w:t>
      </w:r>
      <w:r w:rsidR="00E37FC0">
        <w:fldChar w:fldCharType="end"/>
      </w:r>
      <w:r w:rsidR="00AA47E0" w:rsidRPr="001E37B2">
        <w:rPr>
          <w:lang w:val="fr-FR"/>
        </w:rPr>
        <w:t xml:space="preserve">, </w:t>
      </w:r>
      <w:r w:rsidR="00E37FC0">
        <w:fldChar w:fldCharType="begin"/>
      </w:r>
      <w:r w:rsidR="00AA47E0" w:rsidRPr="001E37B2">
        <w:rPr>
          <w:lang w:val="fr-FR"/>
        </w:rPr>
        <w:instrText xml:space="preserve"> PAGEREF baino2 \h </w:instrText>
      </w:r>
      <w:r w:rsidR="00E37FC0">
        <w:fldChar w:fldCharType="separate"/>
      </w:r>
      <w:r w:rsidR="00BA7627">
        <w:rPr>
          <w:noProof/>
          <w:lang w:val="fr-FR"/>
        </w:rPr>
        <w:t>73</w:t>
      </w:r>
      <w:r w:rsidR="00E37FC0">
        <w:fldChar w:fldCharType="end"/>
      </w:r>
    </w:p>
    <w:p w14:paraId="2008D982" w14:textId="7775EA9A" w:rsidR="00AA47E0" w:rsidRPr="001E37B2" w:rsidRDefault="00A25540">
      <w:pPr>
        <w:rPr>
          <w:lang w:val="fr-FR"/>
        </w:rPr>
      </w:pPr>
      <w:r>
        <w:fldChar w:fldCharType="begin"/>
      </w:r>
      <w:r>
        <w:instrText xml:space="preserve"> REF ballo \h  \* MERGEFORMAT </w:instrText>
      </w:r>
      <w:r>
        <w:fldChar w:fldCharType="separate"/>
      </w:r>
      <w:proofErr w:type="spellStart"/>
      <w:proofErr w:type="gramStart"/>
      <w:r w:rsidR="00BA7627" w:rsidRPr="00BA7627">
        <w:rPr>
          <w:rFonts w:ascii="GgtEphesian" w:hAnsi="GgtEphesian"/>
          <w:lang w:val="fr-FR"/>
        </w:rPr>
        <w:t>ba</w:t>
      </w:r>
      <w:proofErr w:type="gramEnd"/>
      <w:r w:rsidR="00BA7627" w:rsidRPr="00BA7627">
        <w:rPr>
          <w:rFonts w:ascii="GgtEphesian" w:hAnsi="GgtEphesian"/>
          <w:lang w:val="fr-FR"/>
        </w:rPr>
        <w:t>&amp;llw</w:t>
      </w:r>
      <w:proofErr w:type="spellEnd"/>
      <w:r>
        <w:fldChar w:fldCharType="end"/>
      </w:r>
      <w:r w:rsidR="00AA47E0" w:rsidRPr="001E37B2">
        <w:rPr>
          <w:lang w:val="fr-FR"/>
        </w:rPr>
        <w:tab/>
      </w:r>
      <w:r w:rsidR="00AA47E0" w:rsidRPr="001E37B2">
        <w:rPr>
          <w:lang w:val="fr-FR"/>
        </w:rPr>
        <w:tab/>
      </w:r>
      <w:r w:rsidR="00E37FC0">
        <w:fldChar w:fldCharType="begin"/>
      </w:r>
      <w:r w:rsidR="00AA47E0" w:rsidRPr="001E37B2">
        <w:rPr>
          <w:lang w:val="fr-FR"/>
        </w:rPr>
        <w:instrText xml:space="preserve"> PAGEREF ballo \h </w:instrText>
      </w:r>
      <w:r w:rsidR="00E37FC0">
        <w:fldChar w:fldCharType="separate"/>
      </w:r>
      <w:r w:rsidR="00BA7627">
        <w:rPr>
          <w:noProof/>
          <w:lang w:val="fr-FR"/>
        </w:rPr>
        <w:t>33</w:t>
      </w:r>
      <w:r w:rsidR="00E37FC0">
        <w:fldChar w:fldCharType="end"/>
      </w:r>
      <w:r w:rsidR="00AA47E0" w:rsidRPr="001E37B2">
        <w:rPr>
          <w:lang w:val="fr-FR"/>
        </w:rPr>
        <w:t xml:space="preserve">, </w:t>
      </w:r>
      <w:r w:rsidR="00E37FC0">
        <w:fldChar w:fldCharType="begin"/>
      </w:r>
      <w:r w:rsidR="00AA47E0" w:rsidRPr="001E37B2">
        <w:rPr>
          <w:lang w:val="fr-FR"/>
        </w:rPr>
        <w:instrText xml:space="preserve"> PAGEREF ballo2 \h </w:instrText>
      </w:r>
      <w:r w:rsidR="00E37FC0">
        <w:fldChar w:fldCharType="separate"/>
      </w:r>
      <w:r w:rsidR="00BA7627">
        <w:rPr>
          <w:noProof/>
          <w:lang w:val="fr-FR"/>
        </w:rPr>
        <w:t>73</w:t>
      </w:r>
      <w:r w:rsidR="00E37FC0">
        <w:fldChar w:fldCharType="end"/>
      </w:r>
    </w:p>
    <w:p w14:paraId="0E8D11A4" w14:textId="60E61ACF" w:rsidR="00451841" w:rsidRPr="001E37B2" w:rsidRDefault="00A25540">
      <w:pPr>
        <w:rPr>
          <w:lang w:val="fr-FR"/>
        </w:rPr>
      </w:pPr>
      <w:r>
        <w:fldChar w:fldCharType="begin"/>
      </w:r>
      <w:r>
        <w:instrText xml:space="preserve"> REF bibrwskw \h  \* MERGEFORMAT </w:instrText>
      </w:r>
      <w:r>
        <w:fldChar w:fldCharType="separate"/>
      </w:r>
      <w:proofErr w:type="spellStart"/>
      <w:proofErr w:type="gramStart"/>
      <w:r w:rsidR="00BA7627" w:rsidRPr="00BA7627">
        <w:rPr>
          <w:rFonts w:ascii="GgtEphesian" w:hAnsi="GgtEphesian"/>
          <w:iCs/>
          <w:lang w:val="fr-FR"/>
        </w:rPr>
        <w:t>bibrw</w:t>
      </w:r>
      <w:proofErr w:type="gramEnd"/>
      <w:r w:rsidR="00BA7627" w:rsidRPr="00BA7627">
        <w:rPr>
          <w:rFonts w:ascii="GgtEphesian" w:hAnsi="GgtEphesian"/>
          <w:iCs/>
          <w:lang w:val="fr-FR"/>
        </w:rPr>
        <w:t>&amp;skw</w:t>
      </w:r>
      <w:proofErr w:type="spellEnd"/>
      <w:r>
        <w:fldChar w:fldCharType="end"/>
      </w:r>
      <w:r w:rsidR="00451841" w:rsidRPr="001E37B2">
        <w:rPr>
          <w:lang w:val="fr-FR"/>
        </w:rPr>
        <w:tab/>
      </w:r>
      <w:r w:rsidR="00E37FC0">
        <w:fldChar w:fldCharType="begin"/>
      </w:r>
      <w:r w:rsidR="00451841" w:rsidRPr="001E37B2">
        <w:rPr>
          <w:lang w:val="fr-FR"/>
        </w:rPr>
        <w:instrText xml:space="preserve"> PAGEREF bibrwskw \h </w:instrText>
      </w:r>
      <w:r w:rsidR="00E37FC0">
        <w:fldChar w:fldCharType="separate"/>
      </w:r>
      <w:r w:rsidR="00BA7627">
        <w:rPr>
          <w:noProof/>
          <w:lang w:val="fr-FR"/>
        </w:rPr>
        <w:t>73</w:t>
      </w:r>
      <w:r w:rsidR="00E37FC0">
        <w:fldChar w:fldCharType="end"/>
      </w:r>
    </w:p>
    <w:p w14:paraId="54EA8A02" w14:textId="511FE1C1" w:rsidR="00AA47E0" w:rsidRPr="00C430DE" w:rsidRDefault="00A25540">
      <w:pPr>
        <w:rPr>
          <w:lang w:val="fr-FR"/>
        </w:rPr>
      </w:pPr>
      <w:r>
        <w:fldChar w:fldCharType="begin"/>
      </w:r>
      <w:r>
        <w:instrText xml:space="preserve"> REF bioo \h  \* MERGEFORMAT </w:instrText>
      </w:r>
      <w:r>
        <w:fldChar w:fldCharType="separate"/>
      </w:r>
      <w:proofErr w:type="gramStart"/>
      <w:r w:rsidR="00BA7627" w:rsidRPr="00BA7627">
        <w:rPr>
          <w:rFonts w:ascii="GgtEphesian" w:hAnsi="GgtEphesian"/>
          <w:lang w:val="fr-FR"/>
        </w:rPr>
        <w:t>bio</w:t>
      </w:r>
      <w:proofErr w:type="gramEnd"/>
      <w:r w:rsidR="00BA7627" w:rsidRPr="00BA7627">
        <w:rPr>
          <w:rFonts w:ascii="GgtEphesian" w:hAnsi="GgtEphesian"/>
          <w:lang w:val="fr-FR"/>
        </w:rPr>
        <w:t>/w</w:t>
      </w:r>
      <w:r>
        <w:fldChar w:fldCharType="end"/>
      </w:r>
      <w:r w:rsidR="00AA47E0" w:rsidRPr="00C430DE">
        <w:rPr>
          <w:lang w:val="fr-FR"/>
        </w:rPr>
        <w:tab/>
      </w:r>
      <w:r w:rsidR="00AA47E0" w:rsidRPr="00C430DE">
        <w:rPr>
          <w:lang w:val="fr-FR"/>
        </w:rPr>
        <w:tab/>
      </w:r>
      <w:r w:rsidR="00E37FC0">
        <w:fldChar w:fldCharType="begin"/>
      </w:r>
      <w:r w:rsidR="00AA47E0" w:rsidRPr="00C430DE">
        <w:rPr>
          <w:lang w:val="fr-FR"/>
        </w:rPr>
        <w:instrText xml:space="preserve"> PAGEREF bioo \h </w:instrText>
      </w:r>
      <w:r w:rsidR="00E37FC0">
        <w:fldChar w:fldCharType="separate"/>
      </w:r>
      <w:r w:rsidR="00BA7627">
        <w:rPr>
          <w:noProof/>
          <w:lang w:val="fr-FR"/>
        </w:rPr>
        <w:t>35</w:t>
      </w:r>
      <w:r w:rsidR="00E37FC0">
        <w:fldChar w:fldCharType="end"/>
      </w:r>
    </w:p>
    <w:p w14:paraId="44BD48DE" w14:textId="3A12BA96" w:rsidR="00AA47E0" w:rsidRPr="000512AE" w:rsidRDefault="00A25540">
      <w:r>
        <w:fldChar w:fldCharType="begin"/>
      </w:r>
      <w:r>
        <w:instrText xml:space="preserve"> REF blapto \h  \* MERGEFORMAT </w:instrText>
      </w:r>
      <w:r>
        <w:fldChar w:fldCharType="separate"/>
      </w:r>
      <w:proofErr w:type="spellStart"/>
      <w:r w:rsidR="00BA7627" w:rsidRPr="00BA7627">
        <w:rPr>
          <w:rFonts w:ascii="GgtEphesian" w:hAnsi="GgtEphesian"/>
        </w:rPr>
        <w:t>bla&amp;ptw</w:t>
      </w:r>
      <w:proofErr w:type="spellEnd"/>
      <w:r>
        <w:fldChar w:fldCharType="end"/>
      </w:r>
      <w:r w:rsidR="00AA47E0" w:rsidRPr="000512AE">
        <w:tab/>
      </w:r>
      <w:r w:rsidR="00E37FC0">
        <w:fldChar w:fldCharType="begin"/>
      </w:r>
      <w:r w:rsidR="00AA47E0" w:rsidRPr="000512AE">
        <w:instrText xml:space="preserve"> PAGEREF blapto \h </w:instrText>
      </w:r>
      <w:r w:rsidR="00E37FC0">
        <w:fldChar w:fldCharType="separate"/>
      </w:r>
      <w:r w:rsidR="00BA7627">
        <w:rPr>
          <w:noProof/>
        </w:rPr>
        <w:t>73</w:t>
      </w:r>
      <w:r w:rsidR="00E37FC0">
        <w:fldChar w:fldCharType="end"/>
      </w:r>
    </w:p>
    <w:p w14:paraId="2CA133D5" w14:textId="0E0F83A0" w:rsidR="00AA47E0" w:rsidRPr="000512AE" w:rsidRDefault="00A25540">
      <w:r>
        <w:fldChar w:fldCharType="begin"/>
      </w:r>
      <w:r>
        <w:instrText xml:space="preserve"> REF boao \h  \* MERGEFORMAT </w:instrText>
      </w:r>
      <w:r>
        <w:fldChar w:fldCharType="separate"/>
      </w:r>
      <w:proofErr w:type="spellStart"/>
      <w:r w:rsidR="00BA7627" w:rsidRPr="00BA7627">
        <w:rPr>
          <w:rFonts w:ascii="GgtEphesian" w:hAnsi="GgtEphesian"/>
        </w:rPr>
        <w:t>boa&amp;w</w:t>
      </w:r>
      <w:proofErr w:type="spellEnd"/>
      <w:r>
        <w:fldChar w:fldCharType="end"/>
      </w:r>
      <w:r w:rsidR="00AA47E0" w:rsidRPr="000512AE">
        <w:rPr>
          <w:rFonts w:ascii="GgtEphesian" w:hAnsi="GgtEphesian"/>
        </w:rPr>
        <w:tab/>
      </w:r>
      <w:r w:rsidR="00AA47E0" w:rsidRPr="000512AE">
        <w:tab/>
      </w:r>
      <w:r w:rsidR="00E37FC0">
        <w:fldChar w:fldCharType="begin"/>
      </w:r>
      <w:r w:rsidR="00AA47E0" w:rsidRPr="000512AE">
        <w:instrText xml:space="preserve"> PAGEREF boao \h </w:instrText>
      </w:r>
      <w:r w:rsidR="00E37FC0">
        <w:fldChar w:fldCharType="separate"/>
      </w:r>
      <w:r w:rsidR="00BA7627">
        <w:rPr>
          <w:noProof/>
        </w:rPr>
        <w:t>73</w:t>
      </w:r>
      <w:r w:rsidR="00E37FC0">
        <w:fldChar w:fldCharType="end"/>
      </w:r>
    </w:p>
    <w:p w14:paraId="3F4E3B49" w14:textId="6F4C549D" w:rsidR="00AA47E0" w:rsidRDefault="00A25540">
      <w:r>
        <w:fldChar w:fldCharType="begin"/>
      </w:r>
      <w:r>
        <w:instrText xml:space="preserve"> REF boulomai \h  \* MERGEFORMAT </w:instrText>
      </w:r>
      <w:r>
        <w:fldChar w:fldCharType="separate"/>
      </w:r>
      <w:proofErr w:type="spellStart"/>
      <w:r w:rsidR="00BA7627" w:rsidRPr="00BA7627">
        <w:rPr>
          <w:rFonts w:ascii="GgtEphesian" w:hAnsi="GgtEphesian"/>
        </w:rPr>
        <w:t>bou</w:t>
      </w:r>
      <w:proofErr w:type="spellEnd"/>
      <w:r w:rsidR="00BA7627" w:rsidRPr="00BA7627">
        <w:rPr>
          <w:rFonts w:ascii="GgtEphesian" w:hAnsi="GgtEphesian"/>
        </w:rPr>
        <w:t>/</w:t>
      </w:r>
      <w:proofErr w:type="spellStart"/>
      <w:r w:rsidR="00BA7627" w:rsidRPr="00BA7627">
        <w:rPr>
          <w:rFonts w:ascii="GgtEphesian" w:hAnsi="GgtEphesian"/>
        </w:rPr>
        <w:t>lomai</w:t>
      </w:r>
      <w:proofErr w:type="spellEnd"/>
      <w:r>
        <w:fldChar w:fldCharType="end"/>
      </w:r>
      <w:r w:rsidR="00AA47E0">
        <w:tab/>
      </w:r>
      <w:r w:rsidR="00E37FC0">
        <w:fldChar w:fldCharType="begin"/>
      </w:r>
      <w:r w:rsidR="00AA47E0">
        <w:instrText xml:space="preserve"> PAGEREF boulomai \h </w:instrText>
      </w:r>
      <w:r w:rsidR="00E37FC0">
        <w:fldChar w:fldCharType="separate"/>
      </w:r>
      <w:r w:rsidR="00BA7627">
        <w:rPr>
          <w:noProof/>
        </w:rPr>
        <w:t>73</w:t>
      </w:r>
      <w:r w:rsidR="00E37FC0">
        <w:fldChar w:fldCharType="end"/>
      </w:r>
    </w:p>
    <w:p w14:paraId="37452F3E" w14:textId="77777777" w:rsidR="00AA47E0" w:rsidRDefault="00AA47E0"/>
    <w:p w14:paraId="7432418D" w14:textId="17FCA9D6" w:rsidR="00AA47E0" w:rsidRDefault="00A25540">
      <w:r>
        <w:fldChar w:fldCharType="begin"/>
      </w:r>
      <w:r>
        <w:instrText xml:space="preserve"> REF gameo \h  \* MERGEFORMAT </w:instrText>
      </w:r>
      <w:r>
        <w:fldChar w:fldCharType="separate"/>
      </w:r>
      <w:r w:rsidR="00BA7627" w:rsidRPr="00BA7627">
        <w:rPr>
          <w:rFonts w:ascii="GgtEphesian" w:hAnsi="GgtEphesian"/>
        </w:rPr>
        <w:t>game/w</w:t>
      </w:r>
      <w:r>
        <w:fldChar w:fldCharType="end"/>
      </w:r>
      <w:r w:rsidR="00AA47E0">
        <w:rPr>
          <w:rFonts w:ascii="GgtEphesian" w:hAnsi="GgtEphesian"/>
        </w:rPr>
        <w:tab/>
      </w:r>
      <w:r w:rsidR="00AA47E0">
        <w:tab/>
      </w:r>
      <w:r w:rsidR="00E37FC0">
        <w:fldChar w:fldCharType="begin"/>
      </w:r>
      <w:r w:rsidR="00AA47E0">
        <w:instrText xml:space="preserve"> PAGEREF gameo \h </w:instrText>
      </w:r>
      <w:r w:rsidR="00E37FC0">
        <w:fldChar w:fldCharType="separate"/>
      </w:r>
      <w:r w:rsidR="00BA7627">
        <w:rPr>
          <w:noProof/>
        </w:rPr>
        <w:t>73</w:t>
      </w:r>
      <w:r w:rsidR="00E37FC0">
        <w:fldChar w:fldCharType="end"/>
      </w:r>
    </w:p>
    <w:p w14:paraId="4709AADE" w14:textId="29A87227" w:rsidR="00AA47E0" w:rsidRDefault="00A25540">
      <w:r>
        <w:fldChar w:fldCharType="begin"/>
      </w:r>
      <w:r>
        <w:instrText xml:space="preserve"> REF gelao \h  \* MERGEFORMAT </w:instrText>
      </w:r>
      <w:r>
        <w:fldChar w:fldCharType="separate"/>
      </w:r>
      <w:proofErr w:type="spellStart"/>
      <w:r w:rsidR="00BA7627" w:rsidRPr="00BA7627">
        <w:rPr>
          <w:rFonts w:ascii="GgtEphesian" w:hAnsi="GgtEphesian"/>
        </w:rPr>
        <w:t>gela&amp;w</w:t>
      </w:r>
      <w:proofErr w:type="spellEnd"/>
      <w:r>
        <w:fldChar w:fldCharType="end"/>
      </w:r>
      <w:r w:rsidR="00AA47E0">
        <w:rPr>
          <w:rFonts w:ascii="GgtEphesian" w:hAnsi="GgtEphesian"/>
        </w:rPr>
        <w:tab/>
      </w:r>
      <w:r w:rsidR="00AA47E0">
        <w:tab/>
      </w:r>
      <w:r w:rsidR="00E37FC0">
        <w:fldChar w:fldCharType="begin"/>
      </w:r>
      <w:r w:rsidR="00CF2146">
        <w:instrText xml:space="preserve"> PAGEREF gelaw2 \h </w:instrText>
      </w:r>
      <w:r w:rsidR="00E37FC0">
        <w:fldChar w:fldCharType="separate"/>
      </w:r>
      <w:r w:rsidR="00BA7627">
        <w:rPr>
          <w:noProof/>
        </w:rPr>
        <w:t>30</w:t>
      </w:r>
      <w:r w:rsidR="00E37FC0">
        <w:fldChar w:fldCharType="end"/>
      </w:r>
      <w:r w:rsidR="00CF2146">
        <w:t>,</w:t>
      </w:r>
      <w:r w:rsidR="00E37FC0">
        <w:fldChar w:fldCharType="begin"/>
      </w:r>
      <w:r w:rsidR="00AA47E0">
        <w:instrText xml:space="preserve"> PAGEREF gelao \h </w:instrText>
      </w:r>
      <w:r w:rsidR="00E37FC0">
        <w:fldChar w:fldCharType="separate"/>
      </w:r>
      <w:r w:rsidR="00BA7627">
        <w:rPr>
          <w:noProof/>
        </w:rPr>
        <w:t>73</w:t>
      </w:r>
      <w:r w:rsidR="00E37FC0">
        <w:fldChar w:fldCharType="end"/>
      </w:r>
    </w:p>
    <w:p w14:paraId="58ECEF2C" w14:textId="4D735529" w:rsidR="00AA47E0" w:rsidRPr="00C430DE" w:rsidRDefault="00A25540">
      <w:r>
        <w:fldChar w:fldCharType="begin"/>
      </w:r>
      <w:r>
        <w:instrText xml:space="preserve"> REF gignomai \h  \* MERGEFORMAT </w:instrText>
      </w:r>
      <w:r>
        <w:fldChar w:fldCharType="separate"/>
      </w:r>
      <w:proofErr w:type="spellStart"/>
      <w:r w:rsidR="00BA7627" w:rsidRPr="00BA7627">
        <w:rPr>
          <w:rFonts w:ascii="GgtEphesian" w:hAnsi="GgtEphesian"/>
        </w:rPr>
        <w:t>gi</w:t>
      </w:r>
      <w:proofErr w:type="spellEnd"/>
      <w:r w:rsidR="00BA7627" w:rsidRPr="00BA7627">
        <w:rPr>
          <w:rFonts w:ascii="GgtEphesian" w:hAnsi="GgtEphesian"/>
        </w:rPr>
        <w:t>/</w:t>
      </w:r>
      <w:proofErr w:type="spellStart"/>
      <w:r w:rsidR="00BA7627" w:rsidRPr="00BA7627">
        <w:rPr>
          <w:rFonts w:ascii="GgtEphesian" w:hAnsi="GgtEphesian"/>
        </w:rPr>
        <w:t>gnomai</w:t>
      </w:r>
      <w:proofErr w:type="spellEnd"/>
      <w:r>
        <w:fldChar w:fldCharType="end"/>
      </w:r>
      <w:r w:rsidR="00AA47E0" w:rsidRPr="00C430DE">
        <w:tab/>
      </w:r>
      <w:r w:rsidR="00E37FC0">
        <w:fldChar w:fldCharType="begin"/>
      </w:r>
      <w:r w:rsidR="00AA47E0" w:rsidRPr="00C430DE">
        <w:instrText xml:space="preserve"> PAGEREF gignomai \h </w:instrText>
      </w:r>
      <w:r w:rsidR="00E37FC0">
        <w:fldChar w:fldCharType="separate"/>
      </w:r>
      <w:r w:rsidR="00BA7627">
        <w:rPr>
          <w:noProof/>
        </w:rPr>
        <w:t>73</w:t>
      </w:r>
      <w:r w:rsidR="00E37FC0">
        <w:fldChar w:fldCharType="end"/>
      </w:r>
    </w:p>
    <w:p w14:paraId="14A053BD" w14:textId="2256C90C" w:rsidR="00AA47E0" w:rsidRPr="0097146D" w:rsidRDefault="00A25540">
      <w:r>
        <w:fldChar w:fldCharType="begin"/>
      </w:r>
      <w:r>
        <w:instrText xml:space="preserve"> REF gignosko2 \h  \* MERGEFORMAT </w:instrText>
      </w:r>
      <w:r>
        <w:fldChar w:fldCharType="separate"/>
      </w:r>
      <w:proofErr w:type="spellStart"/>
      <w:r w:rsidR="00BA7627" w:rsidRPr="00BA7627">
        <w:rPr>
          <w:rFonts w:ascii="GgtEphesian" w:hAnsi="GgtEphesian"/>
        </w:rPr>
        <w:t>gignw&amp;skw</w:t>
      </w:r>
      <w:proofErr w:type="spellEnd"/>
      <w:r>
        <w:fldChar w:fldCharType="end"/>
      </w:r>
      <w:r w:rsidR="00AA47E0" w:rsidRPr="0097146D">
        <w:tab/>
      </w:r>
      <w:bookmarkStart w:id="348" w:name="_Hlt95748832"/>
      <w:r w:rsidR="00E37FC0">
        <w:fldChar w:fldCharType="begin"/>
      </w:r>
      <w:r w:rsidR="00AA47E0" w:rsidRPr="0097146D">
        <w:instrText xml:space="preserve"> PAGEREF gignosko2 \h </w:instrText>
      </w:r>
      <w:r w:rsidR="00E37FC0">
        <w:fldChar w:fldCharType="separate"/>
      </w:r>
      <w:r w:rsidR="00BA7627">
        <w:rPr>
          <w:noProof/>
        </w:rPr>
        <w:t>73</w:t>
      </w:r>
      <w:r w:rsidR="00E37FC0">
        <w:fldChar w:fldCharType="end"/>
      </w:r>
      <w:bookmarkEnd w:id="348"/>
    </w:p>
    <w:p w14:paraId="65B92A96" w14:textId="02F3F31E" w:rsidR="00AA47E0" w:rsidRPr="0097146D" w:rsidRDefault="00A25540">
      <w:r>
        <w:fldChar w:fldCharType="begin"/>
      </w:r>
      <w:r>
        <w:instrText xml:space="preserve"> REF ginomai \h  \* MERGEFORMAT </w:instrText>
      </w:r>
      <w:r>
        <w:fldChar w:fldCharType="separate"/>
      </w:r>
      <w:proofErr w:type="spellStart"/>
      <w:r w:rsidR="00BA7627" w:rsidRPr="00BA7627">
        <w:rPr>
          <w:rFonts w:ascii="GgtEphesian" w:hAnsi="GgtEphesian"/>
        </w:rPr>
        <w:t>gi</w:t>
      </w:r>
      <w:proofErr w:type="spellEnd"/>
      <w:r w:rsidR="00BA7627" w:rsidRPr="00BA7627">
        <w:rPr>
          <w:rFonts w:ascii="GgtEphesian" w:hAnsi="GgtEphesian"/>
        </w:rPr>
        <w:t>&lt;/</w:t>
      </w:r>
      <w:proofErr w:type="spellStart"/>
      <w:r w:rsidR="00BA7627" w:rsidRPr="00BA7627">
        <w:rPr>
          <w:rFonts w:ascii="GgtEphesian" w:hAnsi="GgtEphesian"/>
        </w:rPr>
        <w:t>nomai</w:t>
      </w:r>
      <w:proofErr w:type="spellEnd"/>
      <w:r>
        <w:fldChar w:fldCharType="end"/>
      </w:r>
      <w:r w:rsidR="00AA47E0" w:rsidRPr="0097146D">
        <w:tab/>
      </w:r>
      <w:r w:rsidR="00E37FC0">
        <w:fldChar w:fldCharType="begin"/>
      </w:r>
      <w:r w:rsidR="00AA47E0" w:rsidRPr="0097146D">
        <w:instrText xml:space="preserve"> PAGEREF ginomai \h </w:instrText>
      </w:r>
      <w:r w:rsidR="00E37FC0">
        <w:fldChar w:fldCharType="separate"/>
      </w:r>
      <w:r w:rsidR="00BA7627">
        <w:rPr>
          <w:noProof/>
        </w:rPr>
        <w:t>73</w:t>
      </w:r>
      <w:r w:rsidR="00E37FC0">
        <w:fldChar w:fldCharType="end"/>
      </w:r>
    </w:p>
    <w:p w14:paraId="0BA3ADCA" w14:textId="492EB866" w:rsidR="00AA47E0" w:rsidRPr="0097146D" w:rsidRDefault="00A25540">
      <w:r>
        <w:fldChar w:fldCharType="begin"/>
      </w:r>
      <w:r>
        <w:instrText xml:space="preserve"> REF ginosko \h  \* MERGEFORMAT </w:instrText>
      </w:r>
      <w:r>
        <w:fldChar w:fldCharType="separate"/>
      </w:r>
      <w:proofErr w:type="spellStart"/>
      <w:r w:rsidR="00BA7627">
        <w:rPr>
          <w:rFonts w:ascii="GgtEphesian" w:hAnsi="GgtEphesian"/>
        </w:rPr>
        <w:t>gi</w:t>
      </w:r>
      <w:proofErr w:type="spellEnd"/>
      <w:r w:rsidR="00BA7627">
        <w:rPr>
          <w:rFonts w:ascii="GgtEphesian" w:hAnsi="GgtEphesian"/>
        </w:rPr>
        <w:t>&lt;</w:t>
      </w:r>
      <w:proofErr w:type="spellStart"/>
      <w:r w:rsidR="00BA7627">
        <w:rPr>
          <w:rFonts w:ascii="GgtEphesian" w:hAnsi="GgtEphesian"/>
        </w:rPr>
        <w:t>nw&amp;skw</w:t>
      </w:r>
      <w:proofErr w:type="spellEnd"/>
      <w:r>
        <w:fldChar w:fldCharType="end"/>
      </w:r>
      <w:r w:rsidR="00AA47E0" w:rsidRPr="0097146D">
        <w:tab/>
      </w:r>
      <w:r w:rsidR="00E37FC0">
        <w:fldChar w:fldCharType="begin"/>
      </w:r>
      <w:r w:rsidR="00AA47E0" w:rsidRPr="0097146D">
        <w:instrText xml:space="preserve"> PAGEREF ginosko \h </w:instrText>
      </w:r>
      <w:r w:rsidR="00E37FC0">
        <w:fldChar w:fldCharType="separate"/>
      </w:r>
      <w:r w:rsidR="00BA7627">
        <w:rPr>
          <w:noProof/>
        </w:rPr>
        <w:t>35</w:t>
      </w:r>
      <w:r w:rsidR="00E37FC0">
        <w:fldChar w:fldCharType="end"/>
      </w:r>
      <w:r w:rsidR="00AA47E0" w:rsidRPr="0097146D">
        <w:t xml:space="preserve">, </w:t>
      </w:r>
      <w:r w:rsidR="00E37FC0">
        <w:fldChar w:fldCharType="begin"/>
      </w:r>
      <w:r w:rsidR="00AA47E0" w:rsidRPr="0097146D">
        <w:instrText xml:space="preserve"> PAGEREF ginosko2 \h </w:instrText>
      </w:r>
      <w:r w:rsidR="00E37FC0">
        <w:fldChar w:fldCharType="separate"/>
      </w:r>
      <w:r w:rsidR="00BA7627">
        <w:rPr>
          <w:noProof/>
        </w:rPr>
        <w:t>73</w:t>
      </w:r>
      <w:r w:rsidR="00E37FC0">
        <w:fldChar w:fldCharType="end"/>
      </w:r>
    </w:p>
    <w:p w14:paraId="214EC413" w14:textId="450335E4" w:rsidR="00AA47E0" w:rsidRPr="00C430DE" w:rsidRDefault="00A25540">
      <w:pPr>
        <w:rPr>
          <w:lang w:val="de-DE"/>
        </w:rPr>
      </w:pPr>
      <w:r>
        <w:fldChar w:fldCharType="begin"/>
      </w:r>
      <w:r>
        <w:instrText xml:space="preserve"> REF grapho \h  \* MERGEFORMAT </w:instrText>
      </w:r>
      <w:r>
        <w:fldChar w:fldCharType="separate"/>
      </w:r>
      <w:proofErr w:type="spellStart"/>
      <w:r w:rsidR="00BA7627" w:rsidRPr="00BA7627">
        <w:rPr>
          <w:rFonts w:ascii="GgtEphesian" w:hAnsi="GgtEphesian"/>
          <w:lang w:val="de-DE"/>
        </w:rPr>
        <w:t>gra&amp;fw</w:t>
      </w:r>
      <w:proofErr w:type="spellEnd"/>
      <w:r>
        <w:fldChar w:fldCharType="end"/>
      </w:r>
      <w:r w:rsidR="00AA47E0" w:rsidRPr="00C430DE">
        <w:rPr>
          <w:rFonts w:ascii="GgtEphesian" w:hAnsi="GgtEphesian"/>
          <w:lang w:val="de-DE"/>
        </w:rPr>
        <w:tab/>
      </w:r>
      <w:r w:rsidR="00AA47E0" w:rsidRPr="00C430DE">
        <w:rPr>
          <w:lang w:val="de-DE"/>
        </w:rPr>
        <w:tab/>
      </w:r>
      <w:r w:rsidR="00E37FC0">
        <w:fldChar w:fldCharType="begin"/>
      </w:r>
      <w:r w:rsidR="00AA47E0" w:rsidRPr="00C430DE">
        <w:rPr>
          <w:lang w:val="de-DE"/>
        </w:rPr>
        <w:instrText xml:space="preserve"> PAGEREF grapho \h </w:instrText>
      </w:r>
      <w:r w:rsidR="00E37FC0">
        <w:fldChar w:fldCharType="separate"/>
      </w:r>
      <w:r w:rsidR="00BA7627">
        <w:rPr>
          <w:noProof/>
          <w:lang w:val="de-DE"/>
        </w:rPr>
        <w:t>73</w:t>
      </w:r>
      <w:r w:rsidR="00E37FC0">
        <w:fldChar w:fldCharType="end"/>
      </w:r>
    </w:p>
    <w:p w14:paraId="65C4CE63" w14:textId="77777777" w:rsidR="00AA47E0" w:rsidRPr="00C430DE" w:rsidRDefault="00AA47E0">
      <w:pPr>
        <w:rPr>
          <w:lang w:val="de-DE"/>
        </w:rPr>
      </w:pPr>
    </w:p>
    <w:p w14:paraId="4A2EA2BA" w14:textId="7C52AE27" w:rsidR="00AA47E0" w:rsidRPr="0074535D" w:rsidRDefault="00A25540">
      <w:pPr>
        <w:rPr>
          <w:lang w:val="de-DE"/>
        </w:rPr>
      </w:pPr>
      <w:r>
        <w:fldChar w:fldCharType="begin"/>
      </w:r>
      <w:r>
        <w:instrText xml:space="preserve"> REF dakno \h  \* MERGEFORMAT </w:instrText>
      </w:r>
      <w:r>
        <w:fldChar w:fldCharType="separate"/>
      </w:r>
      <w:proofErr w:type="spellStart"/>
      <w:r w:rsidR="00BA7627" w:rsidRPr="00BA7627">
        <w:rPr>
          <w:rFonts w:ascii="GgtEphesian" w:hAnsi="GgtEphesian"/>
          <w:lang w:val="de-DE"/>
        </w:rPr>
        <w:t>da&amp;knw</w:t>
      </w:r>
      <w:proofErr w:type="spellEnd"/>
      <w:r>
        <w:fldChar w:fldCharType="end"/>
      </w:r>
      <w:r w:rsidR="00AA47E0" w:rsidRPr="0074535D">
        <w:rPr>
          <w:lang w:val="de-DE"/>
        </w:rPr>
        <w:tab/>
      </w:r>
      <w:r w:rsidR="00AA47E0" w:rsidRPr="0074535D">
        <w:rPr>
          <w:lang w:val="de-DE"/>
        </w:rPr>
        <w:tab/>
      </w:r>
      <w:r w:rsidR="00E37FC0">
        <w:fldChar w:fldCharType="begin"/>
      </w:r>
      <w:r w:rsidR="00AA47E0" w:rsidRPr="0074535D">
        <w:rPr>
          <w:lang w:val="de-DE"/>
        </w:rPr>
        <w:instrText xml:space="preserve"> PAGEREF dakno \h </w:instrText>
      </w:r>
      <w:r w:rsidR="00E37FC0">
        <w:fldChar w:fldCharType="separate"/>
      </w:r>
      <w:r w:rsidR="00BA7627">
        <w:rPr>
          <w:noProof/>
          <w:lang w:val="de-DE"/>
        </w:rPr>
        <w:t>73</w:t>
      </w:r>
      <w:r w:rsidR="00E37FC0">
        <w:fldChar w:fldCharType="end"/>
      </w:r>
    </w:p>
    <w:p w14:paraId="7A258F96" w14:textId="518B2F46" w:rsidR="00AA47E0" w:rsidRPr="0074535D" w:rsidRDefault="00A25540">
      <w:pPr>
        <w:rPr>
          <w:lang w:val="de-DE"/>
        </w:rPr>
      </w:pPr>
      <w:r>
        <w:fldChar w:fldCharType="begin"/>
      </w:r>
      <w:r w:rsidRPr="0012695F">
        <w:rPr>
          <w:lang w:val="nl-NL"/>
        </w:rPr>
        <w:instrText xml:space="preserve"> REF deiknumi \h  \* MERGEFORMAT </w:instrText>
      </w:r>
      <w:r>
        <w:fldChar w:fldCharType="separate"/>
      </w:r>
      <w:proofErr w:type="spellStart"/>
      <w:r w:rsidR="00BA7627" w:rsidRPr="00BA7627">
        <w:rPr>
          <w:rFonts w:ascii="GgtEphesian" w:hAnsi="GgtEphesian"/>
          <w:lang w:val="de-DE"/>
        </w:rPr>
        <w:t>dei</w:t>
      </w:r>
      <w:proofErr w:type="spellEnd"/>
      <w:r w:rsidR="00BA7627" w:rsidRPr="00BA7627">
        <w:rPr>
          <w:rFonts w:ascii="GgtEphesian" w:hAnsi="GgtEphesian"/>
          <w:lang w:val="de-DE"/>
        </w:rPr>
        <w:t>/</w:t>
      </w:r>
      <w:proofErr w:type="spellStart"/>
      <w:r w:rsidR="00BA7627" w:rsidRPr="00BA7627">
        <w:rPr>
          <w:rFonts w:ascii="GgtEphesian" w:hAnsi="GgtEphesian"/>
          <w:lang w:val="de-DE"/>
        </w:rPr>
        <w:t>knu</w:t>
      </w:r>
      <w:proofErr w:type="spellEnd"/>
      <w:r w:rsidR="00BA7627" w:rsidRPr="00BA7627">
        <w:rPr>
          <w:rFonts w:ascii="GgtEphesian" w:hAnsi="GgtEphesian"/>
          <w:lang w:val="de-DE"/>
        </w:rPr>
        <w:t>&lt;mi</w:t>
      </w:r>
      <w:r>
        <w:fldChar w:fldCharType="end"/>
      </w:r>
      <w:r w:rsidR="00AA47E0" w:rsidRPr="0074535D">
        <w:rPr>
          <w:lang w:val="de-DE"/>
        </w:rPr>
        <w:tab/>
      </w:r>
      <w:r w:rsidR="00E37FC0">
        <w:fldChar w:fldCharType="begin"/>
      </w:r>
      <w:r w:rsidR="00AA47E0" w:rsidRPr="0074535D">
        <w:rPr>
          <w:lang w:val="de-DE"/>
        </w:rPr>
        <w:instrText xml:space="preserve"> PAGEREF deiknumi \h </w:instrText>
      </w:r>
      <w:r w:rsidR="00E37FC0">
        <w:fldChar w:fldCharType="separate"/>
      </w:r>
      <w:r w:rsidR="00BA7627">
        <w:rPr>
          <w:noProof/>
          <w:lang w:val="de-DE"/>
        </w:rPr>
        <w:t>64</w:t>
      </w:r>
      <w:r w:rsidR="00E37FC0">
        <w:fldChar w:fldCharType="end"/>
      </w:r>
      <w:r w:rsidR="00AA47E0" w:rsidRPr="0074535D">
        <w:rPr>
          <w:lang w:val="de-DE"/>
        </w:rPr>
        <w:t xml:space="preserve">, </w:t>
      </w:r>
      <w:r w:rsidR="00E37FC0">
        <w:fldChar w:fldCharType="begin"/>
      </w:r>
      <w:r w:rsidR="00AA47E0" w:rsidRPr="0074535D">
        <w:rPr>
          <w:lang w:val="de-DE"/>
        </w:rPr>
        <w:instrText xml:space="preserve"> PAGEREF deiknumi2 \h </w:instrText>
      </w:r>
      <w:r w:rsidR="00E37FC0">
        <w:fldChar w:fldCharType="separate"/>
      </w:r>
      <w:r w:rsidR="00BA7627">
        <w:rPr>
          <w:noProof/>
          <w:lang w:val="de-DE"/>
        </w:rPr>
        <w:t>73</w:t>
      </w:r>
      <w:r w:rsidR="00E37FC0">
        <w:fldChar w:fldCharType="end"/>
      </w:r>
    </w:p>
    <w:p w14:paraId="0E025B6A" w14:textId="5E0B29E8" w:rsidR="00AA47E0" w:rsidRDefault="00A25540">
      <w:pPr>
        <w:rPr>
          <w:lang w:val="fr-FR"/>
        </w:rPr>
      </w:pPr>
      <w:r>
        <w:fldChar w:fldCharType="begin"/>
      </w:r>
      <w:r w:rsidRPr="0012695F">
        <w:rPr>
          <w:lang w:val="nl-NL"/>
        </w:rPr>
        <w:instrText xml:space="preserve"> REF deomai \h  \* MERGEFORMAT </w:instrText>
      </w:r>
      <w:r>
        <w:fldChar w:fldCharType="separate"/>
      </w:r>
      <w:proofErr w:type="gramStart"/>
      <w:r w:rsidR="00BA7627" w:rsidRPr="00BA7627">
        <w:rPr>
          <w:rFonts w:ascii="GgtEphesian" w:hAnsi="GgtEphesian"/>
          <w:lang w:val="fr-FR"/>
        </w:rPr>
        <w:t>de</w:t>
      </w:r>
      <w:proofErr w:type="gramEnd"/>
      <w:r w:rsidR="00BA7627" w:rsidRPr="00BA7627">
        <w:rPr>
          <w:rFonts w:ascii="GgtEphesian" w:hAnsi="GgtEphesian"/>
          <w:lang w:val="fr-FR"/>
        </w:rPr>
        <w:t>/</w:t>
      </w:r>
      <w:proofErr w:type="spellStart"/>
      <w:r w:rsidR="00BA7627" w:rsidRPr="00BA7627">
        <w:rPr>
          <w:rFonts w:ascii="GgtEphesian" w:hAnsi="GgtEphesian"/>
          <w:lang w:val="fr-FR"/>
        </w:rPr>
        <w:t>omai</w:t>
      </w:r>
      <w:proofErr w:type="spellEnd"/>
      <w:r>
        <w:fldChar w:fldCharType="end"/>
      </w:r>
      <w:r w:rsidR="00AA47E0" w:rsidRPr="0074535D">
        <w:rPr>
          <w:rFonts w:ascii="GgtEphesian" w:hAnsi="GgtEphesian"/>
          <w:lang w:val="fr-FR"/>
        </w:rPr>
        <w:tab/>
      </w:r>
      <w:r w:rsidR="00AA47E0" w:rsidRPr="0074535D">
        <w:rPr>
          <w:lang w:val="fr-FR"/>
        </w:rPr>
        <w:tab/>
      </w:r>
      <w:bookmarkStart w:id="349" w:name="_Hlt114838094"/>
      <w:r w:rsidR="00E37FC0">
        <w:fldChar w:fldCharType="begin"/>
      </w:r>
      <w:r w:rsidR="00AA47E0" w:rsidRPr="0074535D">
        <w:rPr>
          <w:lang w:val="fr-FR"/>
        </w:rPr>
        <w:instrText xml:space="preserve"> PAGEREF deomai2 \h </w:instrText>
      </w:r>
      <w:r w:rsidR="00E37FC0">
        <w:fldChar w:fldCharType="separate"/>
      </w:r>
      <w:r w:rsidR="00BA7627">
        <w:rPr>
          <w:noProof/>
          <w:lang w:val="fr-FR"/>
        </w:rPr>
        <w:t>29</w:t>
      </w:r>
      <w:r w:rsidR="00E37FC0">
        <w:fldChar w:fldCharType="end"/>
      </w:r>
      <w:bookmarkEnd w:id="349"/>
      <w:r w:rsidR="00AA47E0" w:rsidRPr="0074535D">
        <w:rPr>
          <w:lang w:val="fr-FR"/>
        </w:rPr>
        <w:t xml:space="preserve">, </w:t>
      </w:r>
      <w:r w:rsidR="00E37FC0">
        <w:fldChar w:fldCharType="begin"/>
      </w:r>
      <w:r w:rsidR="00AA47E0" w:rsidRPr="0074535D">
        <w:rPr>
          <w:lang w:val="fr-FR"/>
        </w:rPr>
        <w:instrText xml:space="preserve"> PAGEREF deomai \h </w:instrText>
      </w:r>
      <w:r w:rsidR="00E37FC0">
        <w:fldChar w:fldCharType="separate"/>
      </w:r>
      <w:r w:rsidR="00BA7627">
        <w:rPr>
          <w:noProof/>
          <w:lang w:val="fr-FR"/>
        </w:rPr>
        <w:t>74</w:t>
      </w:r>
      <w:r w:rsidR="00E37FC0">
        <w:fldChar w:fldCharType="end"/>
      </w:r>
      <w:r w:rsidR="00AA47E0" w:rsidRPr="0074535D">
        <w:rPr>
          <w:lang w:val="fr-FR"/>
        </w:rPr>
        <w:t xml:space="preserve"> </w:t>
      </w:r>
    </w:p>
    <w:p w14:paraId="0B79B6F8" w14:textId="351B5070" w:rsidR="0063664B" w:rsidRPr="0074535D" w:rsidRDefault="00A25540">
      <w:pPr>
        <w:rPr>
          <w:lang w:val="fr-FR"/>
        </w:rPr>
      </w:pPr>
      <w:r>
        <w:fldChar w:fldCharType="begin"/>
      </w:r>
      <w:r w:rsidRPr="0012695F">
        <w:rPr>
          <w:lang w:val="nl-NL"/>
        </w:rPr>
        <w:instrText xml:space="preserve"> REF derw \h  \* MERGEFORMAT </w:instrText>
      </w:r>
      <w:r>
        <w:fldChar w:fldCharType="separate"/>
      </w:r>
      <w:proofErr w:type="gramStart"/>
      <w:r w:rsidR="00BA7627" w:rsidRPr="00BA7627">
        <w:rPr>
          <w:rFonts w:ascii="GgtEphesian" w:hAnsi="GgtEphesian"/>
          <w:lang w:val="fr-FR"/>
        </w:rPr>
        <w:t>de</w:t>
      </w:r>
      <w:proofErr w:type="gramEnd"/>
      <w:r w:rsidR="00BA7627" w:rsidRPr="00BA7627">
        <w:rPr>
          <w:rFonts w:ascii="GgtEphesian" w:hAnsi="GgtEphesian"/>
          <w:lang w:val="fr-FR"/>
        </w:rPr>
        <w:t>/</w:t>
      </w:r>
      <w:proofErr w:type="spellStart"/>
      <w:r w:rsidR="00BA7627" w:rsidRPr="00BA7627">
        <w:rPr>
          <w:rFonts w:ascii="GgtEphesian" w:hAnsi="GgtEphesian"/>
          <w:lang w:val="fr-FR"/>
        </w:rPr>
        <w:t>rw</w:t>
      </w:r>
      <w:proofErr w:type="spellEnd"/>
      <w:r>
        <w:fldChar w:fldCharType="end"/>
      </w:r>
      <w:r w:rsidR="0063664B">
        <w:rPr>
          <w:lang w:val="fr-FR"/>
        </w:rPr>
        <w:tab/>
      </w:r>
      <w:r w:rsidR="0063664B">
        <w:rPr>
          <w:lang w:val="fr-FR"/>
        </w:rPr>
        <w:tab/>
      </w:r>
      <w:r w:rsidR="00E37FC0">
        <w:rPr>
          <w:lang w:val="fr-FR"/>
        </w:rPr>
        <w:fldChar w:fldCharType="begin"/>
      </w:r>
      <w:r w:rsidR="0063664B">
        <w:rPr>
          <w:lang w:val="fr-FR"/>
        </w:rPr>
        <w:instrText xml:space="preserve"> PAGEREF derw \h </w:instrText>
      </w:r>
      <w:r w:rsidR="00E37FC0">
        <w:rPr>
          <w:lang w:val="fr-FR"/>
        </w:rPr>
      </w:r>
      <w:r w:rsidR="00E37FC0">
        <w:rPr>
          <w:lang w:val="fr-FR"/>
        </w:rPr>
        <w:fldChar w:fldCharType="separate"/>
      </w:r>
      <w:r w:rsidR="00BA7627">
        <w:rPr>
          <w:noProof/>
          <w:lang w:val="fr-FR"/>
        </w:rPr>
        <w:t>74</w:t>
      </w:r>
      <w:r w:rsidR="00E37FC0">
        <w:rPr>
          <w:lang w:val="fr-FR"/>
        </w:rPr>
        <w:fldChar w:fldCharType="end"/>
      </w:r>
    </w:p>
    <w:p w14:paraId="576D0A2E" w14:textId="21DB6499" w:rsidR="00AA47E0" w:rsidRPr="0074535D" w:rsidRDefault="00A25540">
      <w:pPr>
        <w:rPr>
          <w:rFonts w:ascii="GgtEphesian" w:hAnsi="GgtEphesian"/>
          <w:lang w:val="fr-FR"/>
        </w:rPr>
      </w:pPr>
      <w:r>
        <w:fldChar w:fldCharType="begin"/>
      </w:r>
      <w:r w:rsidRPr="0012695F">
        <w:rPr>
          <w:lang w:val="nl-NL"/>
        </w:rPr>
        <w:instrText xml:space="preserve"> REF dechomai \h  \* MERGEFORMAT </w:instrText>
      </w:r>
      <w:r>
        <w:fldChar w:fldCharType="separate"/>
      </w:r>
      <w:proofErr w:type="gramStart"/>
      <w:r w:rsidR="00BA7627" w:rsidRPr="00BA7627">
        <w:rPr>
          <w:rFonts w:ascii="GgtEphesian" w:hAnsi="GgtEphesian"/>
          <w:lang w:val="fr-FR"/>
        </w:rPr>
        <w:t>de</w:t>
      </w:r>
      <w:proofErr w:type="gramEnd"/>
      <w:r w:rsidR="00BA7627" w:rsidRPr="00BA7627">
        <w:rPr>
          <w:rFonts w:ascii="GgtEphesian" w:hAnsi="GgtEphesian"/>
          <w:lang w:val="fr-FR"/>
        </w:rPr>
        <w:t>/</w:t>
      </w:r>
      <w:proofErr w:type="spellStart"/>
      <w:r w:rsidR="00BA7627" w:rsidRPr="00BA7627">
        <w:rPr>
          <w:rFonts w:ascii="GgtEphesian" w:hAnsi="GgtEphesian"/>
          <w:lang w:val="fr-FR"/>
        </w:rPr>
        <w:t>xomai</w:t>
      </w:r>
      <w:proofErr w:type="spellEnd"/>
      <w:r>
        <w:fldChar w:fldCharType="end"/>
      </w:r>
      <w:r w:rsidR="00AA47E0" w:rsidRPr="0074535D">
        <w:rPr>
          <w:lang w:val="fr-FR"/>
        </w:rPr>
        <w:tab/>
      </w:r>
      <w:r w:rsidR="00E37FC0">
        <w:fldChar w:fldCharType="begin"/>
      </w:r>
      <w:r w:rsidR="00AA47E0" w:rsidRPr="0074535D">
        <w:rPr>
          <w:lang w:val="fr-FR"/>
        </w:rPr>
        <w:instrText xml:space="preserve"> PAGEREF dechomai \h </w:instrText>
      </w:r>
      <w:r w:rsidR="00E37FC0">
        <w:fldChar w:fldCharType="separate"/>
      </w:r>
      <w:r w:rsidR="00BA7627">
        <w:rPr>
          <w:noProof/>
          <w:lang w:val="fr-FR"/>
        </w:rPr>
        <w:t>74</w:t>
      </w:r>
      <w:r w:rsidR="00E37FC0">
        <w:fldChar w:fldCharType="end"/>
      </w:r>
    </w:p>
    <w:p w14:paraId="0D2C687F" w14:textId="45C3D690" w:rsidR="00AA47E0" w:rsidRPr="0074535D" w:rsidRDefault="00A25540">
      <w:pPr>
        <w:rPr>
          <w:lang w:val="fr-FR"/>
        </w:rPr>
      </w:pPr>
      <w:r>
        <w:fldChar w:fldCharType="begin"/>
      </w:r>
      <w:r w:rsidRPr="0012695F">
        <w:rPr>
          <w:lang w:val="nl-NL"/>
        </w:rPr>
        <w:instrText xml:space="preserve"> REF deoA \h  \* MERGEFORMAT </w:instrText>
      </w:r>
      <w:r>
        <w:fldChar w:fldCharType="separate"/>
      </w:r>
      <w:proofErr w:type="gramStart"/>
      <w:r w:rsidR="00BA7627" w:rsidRPr="00BA7627">
        <w:rPr>
          <w:rFonts w:ascii="GgtEphesian" w:hAnsi="GgtEphesian"/>
          <w:lang w:val="fr-FR"/>
        </w:rPr>
        <w:t>de</w:t>
      </w:r>
      <w:proofErr w:type="gramEnd"/>
      <w:r w:rsidR="00BA7627" w:rsidRPr="00BA7627">
        <w:rPr>
          <w:rFonts w:ascii="GgtEphesian" w:hAnsi="GgtEphesian"/>
          <w:lang w:val="fr-FR"/>
        </w:rPr>
        <w:t>/w ¨A©</w:t>
      </w:r>
      <w:r>
        <w:fldChar w:fldCharType="end"/>
      </w:r>
      <w:r w:rsidR="00AA47E0" w:rsidRPr="0074535D">
        <w:rPr>
          <w:lang w:val="fr-FR"/>
        </w:rPr>
        <w:tab/>
      </w:r>
      <w:bookmarkStart w:id="350" w:name="_Hlt95835641"/>
      <w:r w:rsidR="00E37FC0">
        <w:fldChar w:fldCharType="begin"/>
      </w:r>
      <w:r w:rsidR="00AA47E0" w:rsidRPr="0074535D">
        <w:rPr>
          <w:lang w:val="fr-FR"/>
        </w:rPr>
        <w:instrText xml:space="preserve"> PAGEREF deoA \h </w:instrText>
      </w:r>
      <w:r w:rsidR="00E37FC0">
        <w:fldChar w:fldCharType="separate"/>
      </w:r>
      <w:r w:rsidR="00BA7627">
        <w:rPr>
          <w:noProof/>
          <w:lang w:val="fr-FR"/>
        </w:rPr>
        <w:t>73</w:t>
      </w:r>
      <w:r w:rsidR="00E37FC0">
        <w:fldChar w:fldCharType="end"/>
      </w:r>
      <w:bookmarkEnd w:id="350"/>
    </w:p>
    <w:p w14:paraId="7BB1852F" w14:textId="1B51E147" w:rsidR="00AA47E0" w:rsidRPr="0074535D" w:rsidRDefault="00A25540">
      <w:pPr>
        <w:rPr>
          <w:lang w:val="fr-FR"/>
        </w:rPr>
      </w:pPr>
      <w:r>
        <w:fldChar w:fldCharType="begin"/>
      </w:r>
      <w:r w:rsidRPr="0012695F">
        <w:rPr>
          <w:lang w:val="nl-NL"/>
        </w:rPr>
        <w:instrText xml:space="preserve"> REF deoB \h  \* MERGEFORMAT </w:instrText>
      </w:r>
      <w:r>
        <w:fldChar w:fldCharType="separate"/>
      </w:r>
      <w:proofErr w:type="gramStart"/>
      <w:r w:rsidR="00BA7627" w:rsidRPr="00BA7627">
        <w:rPr>
          <w:rFonts w:ascii="GgtEphesian" w:hAnsi="GgtEphesian"/>
          <w:lang w:val="fr-FR"/>
        </w:rPr>
        <w:t>de</w:t>
      </w:r>
      <w:proofErr w:type="gramEnd"/>
      <w:r w:rsidR="00BA7627" w:rsidRPr="00BA7627">
        <w:rPr>
          <w:rFonts w:ascii="GgtEphesian" w:hAnsi="GgtEphesian"/>
          <w:lang w:val="fr-FR"/>
        </w:rPr>
        <w:t>/w ¨B©</w:t>
      </w:r>
      <w:r>
        <w:fldChar w:fldCharType="end"/>
      </w:r>
      <w:r w:rsidR="00AA47E0" w:rsidRPr="0074535D">
        <w:rPr>
          <w:lang w:val="fr-FR"/>
        </w:rPr>
        <w:tab/>
      </w:r>
      <w:r w:rsidR="00E37FC0">
        <w:fldChar w:fldCharType="begin"/>
      </w:r>
      <w:r w:rsidR="00AA47E0" w:rsidRPr="0074535D">
        <w:rPr>
          <w:lang w:val="fr-FR"/>
        </w:rPr>
        <w:instrText xml:space="preserve"> PAGEREF deoB \h </w:instrText>
      </w:r>
      <w:r w:rsidR="00E37FC0">
        <w:fldChar w:fldCharType="separate"/>
      </w:r>
      <w:r w:rsidR="00BA7627">
        <w:rPr>
          <w:noProof/>
          <w:lang w:val="fr-FR"/>
        </w:rPr>
        <w:t>74</w:t>
      </w:r>
      <w:r w:rsidR="00E37FC0">
        <w:fldChar w:fldCharType="end"/>
      </w:r>
    </w:p>
    <w:p w14:paraId="644F4CFD" w14:textId="11038710" w:rsidR="00AA47E0" w:rsidRPr="0074535D" w:rsidRDefault="00A25540">
      <w:pPr>
        <w:rPr>
          <w:rFonts w:ascii="GgtEphesian" w:hAnsi="GgtEphesian"/>
          <w:lang w:val="fr-FR"/>
        </w:rPr>
      </w:pPr>
      <w:r>
        <w:fldChar w:fldCharType="begin"/>
      </w:r>
      <w:r w:rsidRPr="0012695F">
        <w:rPr>
          <w:lang w:val="nl-NL"/>
        </w:rPr>
        <w:instrText xml:space="preserve"> REF deloo \h  \* MERGEFORMAT </w:instrText>
      </w:r>
      <w:r>
        <w:fldChar w:fldCharType="separate"/>
      </w:r>
      <w:proofErr w:type="spellStart"/>
      <w:proofErr w:type="gramStart"/>
      <w:r w:rsidR="00BA7627" w:rsidRPr="00BA7627">
        <w:rPr>
          <w:rFonts w:ascii="GgtEphesian" w:hAnsi="GgtEphesian"/>
          <w:lang w:val="fr-FR"/>
        </w:rPr>
        <w:t>dhlo</w:t>
      </w:r>
      <w:proofErr w:type="spellEnd"/>
      <w:proofErr w:type="gramEnd"/>
      <w:r w:rsidR="00BA7627" w:rsidRPr="00BA7627">
        <w:rPr>
          <w:rFonts w:ascii="GgtEphesian" w:hAnsi="GgtEphesian"/>
          <w:lang w:val="fr-FR"/>
        </w:rPr>
        <w:t>/w</w:t>
      </w:r>
      <w:r>
        <w:fldChar w:fldCharType="end"/>
      </w:r>
      <w:r w:rsidR="00AA47E0" w:rsidRPr="0074535D">
        <w:rPr>
          <w:lang w:val="fr-FR"/>
        </w:rPr>
        <w:tab/>
      </w:r>
      <w:r w:rsidR="00AA47E0" w:rsidRPr="0074535D">
        <w:rPr>
          <w:lang w:val="fr-FR"/>
        </w:rPr>
        <w:tab/>
      </w:r>
      <w:r w:rsidR="00E37FC0">
        <w:fldChar w:fldCharType="begin"/>
      </w:r>
      <w:r w:rsidR="00AA47E0" w:rsidRPr="0074535D">
        <w:rPr>
          <w:lang w:val="fr-FR"/>
        </w:rPr>
        <w:instrText xml:space="preserve"> PAGEREF deloo \h </w:instrText>
      </w:r>
      <w:r w:rsidR="00E37FC0">
        <w:fldChar w:fldCharType="separate"/>
      </w:r>
      <w:r w:rsidR="00BA7627">
        <w:rPr>
          <w:noProof/>
          <w:lang w:val="fr-FR"/>
        </w:rPr>
        <w:t>27</w:t>
      </w:r>
      <w:r w:rsidR="00E37FC0">
        <w:fldChar w:fldCharType="end"/>
      </w:r>
    </w:p>
    <w:p w14:paraId="51497BEC" w14:textId="3C46FBA2" w:rsidR="00AA47E0" w:rsidRPr="0074535D" w:rsidRDefault="00A25540">
      <w:pPr>
        <w:rPr>
          <w:lang w:val="fr-FR"/>
        </w:rPr>
      </w:pPr>
      <w:r>
        <w:fldChar w:fldCharType="begin"/>
      </w:r>
      <w:r w:rsidRPr="0012695F">
        <w:rPr>
          <w:lang w:val="nl-NL"/>
        </w:rPr>
        <w:instrText xml:space="preserve"> REF dialegomai \h  \* MERGEFORMAT </w:instrText>
      </w:r>
      <w:r>
        <w:fldChar w:fldCharType="separate"/>
      </w:r>
      <w:proofErr w:type="spellStart"/>
      <w:proofErr w:type="gramStart"/>
      <w:r w:rsidR="00BA7627" w:rsidRPr="00BA7627">
        <w:rPr>
          <w:rFonts w:ascii="GgtEphesian" w:hAnsi="GgtEphesian"/>
          <w:lang w:val="fr-FR"/>
        </w:rPr>
        <w:t>diale</w:t>
      </w:r>
      <w:proofErr w:type="spellEnd"/>
      <w:proofErr w:type="gramEnd"/>
      <w:r w:rsidR="00BA7627" w:rsidRPr="00BA7627">
        <w:rPr>
          <w:rFonts w:ascii="GgtEphesian" w:hAnsi="GgtEphesian"/>
          <w:lang w:val="fr-FR"/>
        </w:rPr>
        <w:t>/</w:t>
      </w:r>
      <w:proofErr w:type="spellStart"/>
      <w:r w:rsidR="00BA7627" w:rsidRPr="00BA7627">
        <w:rPr>
          <w:rFonts w:ascii="GgtEphesian" w:hAnsi="GgtEphesian"/>
          <w:lang w:val="fr-FR"/>
        </w:rPr>
        <w:t>gomai</w:t>
      </w:r>
      <w:proofErr w:type="spellEnd"/>
      <w:r>
        <w:fldChar w:fldCharType="end"/>
      </w:r>
      <w:r w:rsidR="00AA47E0" w:rsidRPr="0074535D">
        <w:rPr>
          <w:lang w:val="fr-FR"/>
        </w:rPr>
        <w:tab/>
      </w:r>
      <w:r w:rsidR="00E37FC0">
        <w:fldChar w:fldCharType="begin"/>
      </w:r>
      <w:r w:rsidR="00AA47E0" w:rsidRPr="0074535D">
        <w:rPr>
          <w:lang w:val="fr-FR"/>
        </w:rPr>
        <w:instrText xml:space="preserve"> PAGEREF dialegomai \h </w:instrText>
      </w:r>
      <w:r w:rsidR="00E37FC0">
        <w:fldChar w:fldCharType="separate"/>
      </w:r>
      <w:r w:rsidR="00BA7627">
        <w:rPr>
          <w:noProof/>
          <w:lang w:val="fr-FR"/>
        </w:rPr>
        <w:t>74</w:t>
      </w:r>
      <w:r w:rsidR="00E37FC0">
        <w:fldChar w:fldCharType="end"/>
      </w:r>
    </w:p>
    <w:p w14:paraId="0B23E9CD" w14:textId="353E3730" w:rsidR="00AA47E0" w:rsidRPr="0074535D" w:rsidRDefault="00A25540">
      <w:pPr>
        <w:rPr>
          <w:lang w:val="fr-FR"/>
        </w:rPr>
      </w:pPr>
      <w:r>
        <w:fldChar w:fldCharType="begin"/>
      </w:r>
      <w:r>
        <w:instrText xml:space="preserve"> REF didasko \h  \* MERGEFORMAT </w:instrText>
      </w:r>
      <w:r>
        <w:fldChar w:fldCharType="separate"/>
      </w:r>
      <w:proofErr w:type="spellStart"/>
      <w:proofErr w:type="gramStart"/>
      <w:r w:rsidR="00BA7627" w:rsidRPr="00BA7627">
        <w:rPr>
          <w:rFonts w:ascii="GgtEphesian" w:hAnsi="GgtEphesian"/>
          <w:lang w:val="fr-FR"/>
        </w:rPr>
        <w:t>dida</w:t>
      </w:r>
      <w:proofErr w:type="gramEnd"/>
      <w:r w:rsidR="00BA7627" w:rsidRPr="00BA7627">
        <w:rPr>
          <w:rFonts w:ascii="GgtEphesian" w:hAnsi="GgtEphesian"/>
          <w:lang w:val="fr-FR"/>
        </w:rPr>
        <w:t>&amp;skw</w:t>
      </w:r>
      <w:proofErr w:type="spellEnd"/>
      <w:r>
        <w:fldChar w:fldCharType="end"/>
      </w:r>
      <w:r w:rsidR="00AA47E0" w:rsidRPr="0074535D">
        <w:rPr>
          <w:lang w:val="fr-FR"/>
        </w:rPr>
        <w:tab/>
      </w:r>
      <w:r w:rsidR="00E37FC0">
        <w:fldChar w:fldCharType="begin"/>
      </w:r>
      <w:r w:rsidR="00AA47E0" w:rsidRPr="0074535D">
        <w:rPr>
          <w:lang w:val="fr-FR"/>
        </w:rPr>
        <w:instrText xml:space="preserve"> PAGEREF didasko \h </w:instrText>
      </w:r>
      <w:r w:rsidR="00E37FC0">
        <w:fldChar w:fldCharType="separate"/>
      </w:r>
      <w:r w:rsidR="00BA7627">
        <w:rPr>
          <w:noProof/>
          <w:lang w:val="fr-FR"/>
        </w:rPr>
        <w:t>74</w:t>
      </w:r>
      <w:r w:rsidR="00E37FC0">
        <w:fldChar w:fldCharType="end"/>
      </w:r>
    </w:p>
    <w:p w14:paraId="7BCD0183" w14:textId="5569DAB7" w:rsidR="00AA47E0" w:rsidRPr="0074535D" w:rsidRDefault="00A25540">
      <w:pPr>
        <w:rPr>
          <w:lang w:val="fr-FR"/>
        </w:rPr>
      </w:pPr>
      <w:r>
        <w:fldChar w:fldCharType="begin"/>
      </w:r>
      <w:r>
        <w:instrText xml:space="preserve"> REF didomi \h  \* MERGEFORMAT </w:instrText>
      </w:r>
      <w:r>
        <w:fldChar w:fldCharType="separate"/>
      </w:r>
      <w:proofErr w:type="gramStart"/>
      <w:r w:rsidR="00BA7627" w:rsidRPr="00BA7627">
        <w:rPr>
          <w:rFonts w:ascii="GgtEphesian" w:hAnsi="GgtEphesian"/>
          <w:lang w:val="fr-FR"/>
        </w:rPr>
        <w:t>di</w:t>
      </w:r>
      <w:proofErr w:type="gramEnd"/>
      <w:r w:rsidR="00BA7627" w:rsidRPr="00BA7627">
        <w:rPr>
          <w:rFonts w:ascii="GgtEphesian" w:hAnsi="GgtEphesian"/>
          <w:lang w:val="fr-FR"/>
        </w:rPr>
        <w:t>/</w:t>
      </w:r>
      <w:proofErr w:type="spellStart"/>
      <w:r w:rsidR="00BA7627" w:rsidRPr="00BA7627">
        <w:rPr>
          <w:rFonts w:ascii="GgtEphesian" w:hAnsi="GgtEphesian"/>
          <w:lang w:val="fr-FR"/>
        </w:rPr>
        <w:t>dwmi</w:t>
      </w:r>
      <w:proofErr w:type="spellEnd"/>
      <w:r>
        <w:fldChar w:fldCharType="end"/>
      </w:r>
      <w:r w:rsidR="00AA47E0" w:rsidRPr="0074535D">
        <w:rPr>
          <w:rFonts w:ascii="GgtEphesian" w:hAnsi="GgtEphesian"/>
          <w:lang w:val="fr-FR"/>
        </w:rPr>
        <w:tab/>
      </w:r>
      <w:r w:rsidR="00AA47E0" w:rsidRPr="0074535D">
        <w:rPr>
          <w:lang w:val="fr-FR"/>
        </w:rPr>
        <w:tab/>
      </w:r>
      <w:r w:rsidR="00E37FC0">
        <w:rPr>
          <w:lang w:val="fr-FR"/>
        </w:rPr>
        <w:fldChar w:fldCharType="begin"/>
      </w:r>
      <w:r w:rsidR="004428EA">
        <w:rPr>
          <w:lang w:val="fr-FR"/>
        </w:rPr>
        <w:instrText xml:space="preserve"> PAGEREF didomi1 \h </w:instrText>
      </w:r>
      <w:r w:rsidR="00E37FC0">
        <w:rPr>
          <w:lang w:val="fr-FR"/>
        </w:rPr>
      </w:r>
      <w:r w:rsidR="00E37FC0">
        <w:rPr>
          <w:lang w:val="fr-FR"/>
        </w:rPr>
        <w:fldChar w:fldCharType="separate"/>
      </w:r>
      <w:r w:rsidR="00BA7627">
        <w:rPr>
          <w:noProof/>
          <w:lang w:val="fr-FR"/>
        </w:rPr>
        <w:t>50</w:t>
      </w:r>
      <w:r w:rsidR="00E37FC0">
        <w:rPr>
          <w:lang w:val="fr-FR"/>
        </w:rPr>
        <w:fldChar w:fldCharType="end"/>
      </w:r>
      <w:r w:rsidR="004428EA">
        <w:rPr>
          <w:lang w:val="fr-FR"/>
        </w:rPr>
        <w:t xml:space="preserve">, </w:t>
      </w:r>
      <w:r w:rsidR="00E37FC0">
        <w:fldChar w:fldCharType="begin"/>
      </w:r>
      <w:r w:rsidR="00AA47E0" w:rsidRPr="0074535D">
        <w:rPr>
          <w:lang w:val="fr-FR"/>
        </w:rPr>
        <w:instrText xml:space="preserve"> PAGEREF didomi \h </w:instrText>
      </w:r>
      <w:r w:rsidR="00E37FC0">
        <w:fldChar w:fldCharType="separate"/>
      </w:r>
      <w:r w:rsidR="00BA7627">
        <w:rPr>
          <w:noProof/>
          <w:lang w:val="fr-FR"/>
        </w:rPr>
        <w:t>74</w:t>
      </w:r>
      <w:r w:rsidR="00E37FC0">
        <w:fldChar w:fldCharType="end"/>
      </w:r>
    </w:p>
    <w:p w14:paraId="02BFE698" w14:textId="3911682C" w:rsidR="00AA47E0" w:rsidRPr="0074535D" w:rsidRDefault="00A25540">
      <w:pPr>
        <w:rPr>
          <w:lang w:val="fr-FR"/>
        </w:rPr>
      </w:pPr>
      <w:r>
        <w:fldChar w:fldCharType="begin"/>
      </w:r>
      <w:r w:rsidRPr="0012695F">
        <w:instrText xml:space="preserve"> REF dioko \h  \* MERGEFORMAT </w:instrText>
      </w:r>
      <w:r>
        <w:fldChar w:fldCharType="separate"/>
      </w:r>
      <w:proofErr w:type="spellStart"/>
      <w:proofErr w:type="gramStart"/>
      <w:r w:rsidR="00BA7627" w:rsidRPr="00BA7627">
        <w:rPr>
          <w:rFonts w:ascii="GgtEphesian" w:hAnsi="GgtEphesian"/>
          <w:lang w:val="fr-FR"/>
        </w:rPr>
        <w:t>diw</w:t>
      </w:r>
      <w:proofErr w:type="gramEnd"/>
      <w:r w:rsidR="00BA7627" w:rsidRPr="00BA7627">
        <w:rPr>
          <w:rFonts w:ascii="GgtEphesian" w:hAnsi="GgtEphesian"/>
          <w:lang w:val="fr-FR"/>
        </w:rPr>
        <w:t>&amp;kw</w:t>
      </w:r>
      <w:proofErr w:type="spellEnd"/>
      <w:r>
        <w:fldChar w:fldCharType="end"/>
      </w:r>
      <w:r w:rsidR="00AA47E0" w:rsidRPr="0074535D">
        <w:rPr>
          <w:lang w:val="fr-FR"/>
        </w:rPr>
        <w:tab/>
      </w:r>
      <w:r w:rsidR="00AA47E0" w:rsidRPr="0074535D">
        <w:rPr>
          <w:lang w:val="fr-FR"/>
        </w:rPr>
        <w:tab/>
      </w:r>
      <w:r w:rsidR="00E37FC0">
        <w:fldChar w:fldCharType="begin"/>
      </w:r>
      <w:r w:rsidR="00AA47E0" w:rsidRPr="0074535D">
        <w:rPr>
          <w:lang w:val="fr-FR"/>
        </w:rPr>
        <w:instrText xml:space="preserve"> PAGEREF dioko \h </w:instrText>
      </w:r>
      <w:r w:rsidR="00E37FC0">
        <w:fldChar w:fldCharType="separate"/>
      </w:r>
      <w:r w:rsidR="00BA7627">
        <w:rPr>
          <w:noProof/>
          <w:lang w:val="fr-FR"/>
        </w:rPr>
        <w:t>74</w:t>
      </w:r>
      <w:r w:rsidR="00E37FC0">
        <w:fldChar w:fldCharType="end"/>
      </w:r>
    </w:p>
    <w:p w14:paraId="16FE0D31" w14:textId="25368A09" w:rsidR="00AA47E0" w:rsidRPr="0074535D" w:rsidRDefault="00A25540">
      <w:pPr>
        <w:rPr>
          <w:lang w:val="fr-FR"/>
        </w:rPr>
      </w:pPr>
      <w:r>
        <w:fldChar w:fldCharType="begin"/>
      </w:r>
      <w:r w:rsidRPr="00AB7EF0">
        <w:rPr>
          <w:lang w:val="nl-NL"/>
        </w:rPr>
        <w:instrText xml:space="preserve"> REF dokeo \h  \* MERGEFORMAT </w:instrText>
      </w:r>
      <w:r>
        <w:fldChar w:fldCharType="separate"/>
      </w:r>
      <w:proofErr w:type="spellStart"/>
      <w:proofErr w:type="gramStart"/>
      <w:r w:rsidR="00BA7627" w:rsidRPr="00BA7627">
        <w:rPr>
          <w:rFonts w:ascii="GgtEphesian" w:hAnsi="GgtEphesian"/>
          <w:lang w:val="fr-FR"/>
        </w:rPr>
        <w:t>doke</w:t>
      </w:r>
      <w:proofErr w:type="spellEnd"/>
      <w:proofErr w:type="gramEnd"/>
      <w:r w:rsidR="00BA7627" w:rsidRPr="00BA7627">
        <w:rPr>
          <w:rFonts w:ascii="GgtEphesian" w:hAnsi="GgtEphesian"/>
          <w:lang w:val="fr-FR"/>
        </w:rPr>
        <w:t>/w</w:t>
      </w:r>
      <w:r>
        <w:fldChar w:fldCharType="end"/>
      </w:r>
      <w:r w:rsidR="00AA47E0" w:rsidRPr="0074535D">
        <w:rPr>
          <w:rFonts w:ascii="GgtEphesian" w:hAnsi="GgtEphesian"/>
          <w:lang w:val="fr-FR"/>
        </w:rPr>
        <w:tab/>
      </w:r>
      <w:r w:rsidR="00AA47E0" w:rsidRPr="0074535D">
        <w:rPr>
          <w:lang w:val="fr-FR"/>
        </w:rPr>
        <w:tab/>
      </w:r>
      <w:r w:rsidR="00E37FC0">
        <w:fldChar w:fldCharType="begin"/>
      </w:r>
      <w:r w:rsidR="00AA47E0" w:rsidRPr="0074535D">
        <w:rPr>
          <w:lang w:val="fr-FR"/>
        </w:rPr>
        <w:instrText xml:space="preserve"> PAGEREF dokeo \h </w:instrText>
      </w:r>
      <w:r w:rsidR="00E37FC0">
        <w:fldChar w:fldCharType="separate"/>
      </w:r>
      <w:r w:rsidR="00BA7627">
        <w:rPr>
          <w:noProof/>
          <w:lang w:val="fr-FR"/>
        </w:rPr>
        <w:t>74</w:t>
      </w:r>
      <w:r w:rsidR="00E37FC0">
        <w:fldChar w:fldCharType="end"/>
      </w:r>
    </w:p>
    <w:p w14:paraId="2B4CDE95" w14:textId="21AAE060" w:rsidR="00AA47E0" w:rsidRPr="0074535D" w:rsidRDefault="00A25540">
      <w:pPr>
        <w:rPr>
          <w:lang w:val="fr-FR"/>
        </w:rPr>
      </w:pPr>
      <w:r>
        <w:fldChar w:fldCharType="begin"/>
      </w:r>
      <w:r w:rsidRPr="00AB7EF0">
        <w:rPr>
          <w:lang w:val="nl-NL"/>
        </w:rPr>
        <w:instrText xml:space="preserve"> REF dunamai \h  \* MERGEFORMAT </w:instrText>
      </w:r>
      <w:r>
        <w:fldChar w:fldCharType="separate"/>
      </w:r>
      <w:proofErr w:type="gramStart"/>
      <w:r w:rsidR="00BA7627" w:rsidRPr="00BA7627">
        <w:rPr>
          <w:rFonts w:ascii="GgtEphesian" w:hAnsi="GgtEphesian"/>
          <w:lang w:val="fr-FR"/>
        </w:rPr>
        <w:t>du</w:t>
      </w:r>
      <w:proofErr w:type="gramEnd"/>
      <w:r w:rsidR="00BA7627" w:rsidRPr="00BA7627">
        <w:rPr>
          <w:rFonts w:ascii="GgtEphesian" w:hAnsi="GgtEphesian"/>
          <w:lang w:val="fr-FR"/>
        </w:rPr>
        <w:t>/</w:t>
      </w:r>
      <w:proofErr w:type="spellStart"/>
      <w:r w:rsidR="00BA7627" w:rsidRPr="00BA7627">
        <w:rPr>
          <w:rFonts w:ascii="GgtEphesian" w:hAnsi="GgtEphesian"/>
          <w:lang w:val="fr-FR"/>
        </w:rPr>
        <w:t>namai</w:t>
      </w:r>
      <w:proofErr w:type="spellEnd"/>
      <w:r>
        <w:fldChar w:fldCharType="end"/>
      </w:r>
      <w:r w:rsidR="00AA47E0" w:rsidRPr="0074535D">
        <w:rPr>
          <w:lang w:val="fr-FR"/>
        </w:rPr>
        <w:tab/>
      </w:r>
      <w:r w:rsidR="00E37FC0">
        <w:fldChar w:fldCharType="begin"/>
      </w:r>
      <w:r w:rsidR="00AA47E0" w:rsidRPr="0074535D">
        <w:rPr>
          <w:lang w:val="fr-FR"/>
        </w:rPr>
        <w:instrText xml:space="preserve"> PAGEREF dunamai \h </w:instrText>
      </w:r>
      <w:r w:rsidR="00E37FC0">
        <w:fldChar w:fldCharType="separate"/>
      </w:r>
      <w:r w:rsidR="00BA7627">
        <w:rPr>
          <w:noProof/>
          <w:lang w:val="fr-FR"/>
        </w:rPr>
        <w:t>47</w:t>
      </w:r>
      <w:r w:rsidR="00E37FC0">
        <w:fldChar w:fldCharType="end"/>
      </w:r>
      <w:r w:rsidR="00AA47E0" w:rsidRPr="0074535D">
        <w:rPr>
          <w:lang w:val="fr-FR"/>
        </w:rPr>
        <w:t xml:space="preserve">, </w:t>
      </w:r>
      <w:r w:rsidR="00E37FC0">
        <w:fldChar w:fldCharType="begin"/>
      </w:r>
      <w:r w:rsidR="00AA47E0" w:rsidRPr="0074535D">
        <w:rPr>
          <w:lang w:val="fr-FR"/>
        </w:rPr>
        <w:instrText xml:space="preserve"> PAGEREF dunamai2 \h </w:instrText>
      </w:r>
      <w:r w:rsidR="00E37FC0">
        <w:fldChar w:fldCharType="separate"/>
      </w:r>
      <w:r w:rsidR="00BA7627">
        <w:rPr>
          <w:noProof/>
          <w:lang w:val="fr-FR"/>
        </w:rPr>
        <w:t>74</w:t>
      </w:r>
      <w:r w:rsidR="00E37FC0">
        <w:fldChar w:fldCharType="end"/>
      </w:r>
    </w:p>
    <w:p w14:paraId="3F03B313" w14:textId="5CA04F90" w:rsidR="00AA47E0" w:rsidRPr="0074535D" w:rsidRDefault="00A25540">
      <w:pPr>
        <w:rPr>
          <w:lang w:val="fr-FR"/>
        </w:rPr>
      </w:pPr>
      <w:r>
        <w:fldChar w:fldCharType="begin"/>
      </w:r>
      <w:r w:rsidRPr="0012695F">
        <w:rPr>
          <w:lang w:val="nl-NL"/>
        </w:rPr>
        <w:instrText xml:space="preserve"> REF duno \h  \* MERGEFORMAT </w:instrText>
      </w:r>
      <w:r>
        <w:fldChar w:fldCharType="separate"/>
      </w:r>
      <w:proofErr w:type="gramStart"/>
      <w:r w:rsidR="00BA7627" w:rsidRPr="00BA7627">
        <w:rPr>
          <w:rFonts w:ascii="GgtEphesian" w:hAnsi="GgtEphesian"/>
          <w:lang w:val="fr-FR"/>
        </w:rPr>
        <w:t>du</w:t>
      </w:r>
      <w:proofErr w:type="gramEnd"/>
      <w:r w:rsidR="00BA7627" w:rsidRPr="00BA7627">
        <w:rPr>
          <w:rFonts w:ascii="GgtEphesian" w:hAnsi="GgtEphesian"/>
          <w:lang w:val="fr-FR"/>
        </w:rPr>
        <w:t>&lt;/</w:t>
      </w:r>
      <w:proofErr w:type="spellStart"/>
      <w:r w:rsidR="00BA7627" w:rsidRPr="00BA7627">
        <w:rPr>
          <w:rFonts w:ascii="GgtEphesian" w:hAnsi="GgtEphesian"/>
          <w:lang w:val="fr-FR"/>
        </w:rPr>
        <w:t>nw¯du</w:t>
      </w:r>
      <w:proofErr w:type="spellEnd"/>
      <w:r w:rsidR="00BA7627" w:rsidRPr="00BA7627">
        <w:rPr>
          <w:rFonts w:ascii="GgtEphesian" w:hAnsi="GgtEphesian"/>
          <w:lang w:val="fr-FR"/>
        </w:rPr>
        <w:t>&lt;/w</w:t>
      </w:r>
      <w:r>
        <w:fldChar w:fldCharType="end"/>
      </w:r>
      <w:r w:rsidR="00AA47E0" w:rsidRPr="0074535D">
        <w:rPr>
          <w:lang w:val="fr-FR"/>
        </w:rPr>
        <w:tab/>
      </w:r>
      <w:r w:rsidR="00E37FC0">
        <w:fldChar w:fldCharType="begin"/>
      </w:r>
      <w:r w:rsidR="00AA47E0" w:rsidRPr="0074535D">
        <w:rPr>
          <w:lang w:val="fr-FR"/>
        </w:rPr>
        <w:instrText xml:space="preserve"> PAGEREF duno \h </w:instrText>
      </w:r>
      <w:r w:rsidR="00E37FC0">
        <w:fldChar w:fldCharType="separate"/>
      </w:r>
      <w:r w:rsidR="00BA7627">
        <w:rPr>
          <w:noProof/>
          <w:lang w:val="fr-FR"/>
        </w:rPr>
        <w:t>36</w:t>
      </w:r>
      <w:r w:rsidR="00E37FC0">
        <w:fldChar w:fldCharType="end"/>
      </w:r>
      <w:r w:rsidR="00AA47E0" w:rsidRPr="0074535D">
        <w:rPr>
          <w:lang w:val="fr-FR"/>
        </w:rPr>
        <w:t xml:space="preserve">, </w:t>
      </w:r>
      <w:r w:rsidR="00E37FC0">
        <w:fldChar w:fldCharType="begin"/>
      </w:r>
      <w:r w:rsidR="00AA47E0" w:rsidRPr="0074535D">
        <w:rPr>
          <w:lang w:val="fr-FR"/>
        </w:rPr>
        <w:instrText xml:space="preserve"> PAGEREF duno2 \h </w:instrText>
      </w:r>
      <w:r w:rsidR="00E37FC0">
        <w:fldChar w:fldCharType="separate"/>
      </w:r>
      <w:r w:rsidR="00BA7627">
        <w:rPr>
          <w:noProof/>
          <w:lang w:val="fr-FR"/>
        </w:rPr>
        <w:t>74</w:t>
      </w:r>
      <w:r w:rsidR="00E37FC0">
        <w:fldChar w:fldCharType="end"/>
      </w:r>
    </w:p>
    <w:p w14:paraId="0BF9BB8B" w14:textId="77777777" w:rsidR="00AA47E0" w:rsidRPr="0074535D" w:rsidRDefault="00AA47E0">
      <w:pPr>
        <w:rPr>
          <w:lang w:val="fr-FR"/>
        </w:rPr>
      </w:pPr>
    </w:p>
    <w:p w14:paraId="069C7C98" w14:textId="58489A4E" w:rsidR="00AA47E0" w:rsidRPr="002C1D69" w:rsidRDefault="00A25540">
      <w:pPr>
        <w:rPr>
          <w:lang w:val="fr-FR"/>
        </w:rPr>
      </w:pPr>
      <w:r>
        <w:fldChar w:fldCharType="begin"/>
      </w:r>
      <w:r>
        <w:instrText xml:space="preserve"> REF eao \h  \* MERGEFORMAT </w:instrText>
      </w:r>
      <w:r>
        <w:fldChar w:fldCharType="separate"/>
      </w:r>
      <w:proofErr w:type="gramStart"/>
      <w:r w:rsidR="00BA7627" w:rsidRPr="00BA7627">
        <w:rPr>
          <w:rFonts w:ascii="GgtEphesian" w:hAnsi="GgtEphesian"/>
          <w:lang w:val="fr-FR"/>
        </w:rPr>
        <w:t>e</w:t>
      </w:r>
      <w:proofErr w:type="gramEnd"/>
      <w:r w:rsidR="00BA7627" w:rsidRPr="00BA7627">
        <w:rPr>
          <w:rFonts w:ascii="GgtEphesian" w:hAnsi="GgtEphesian"/>
          <w:lang w:val="fr-FR"/>
        </w:rPr>
        <w:t>0a&amp;w</w:t>
      </w:r>
      <w:r>
        <w:fldChar w:fldCharType="end"/>
      </w:r>
      <w:r w:rsidR="00AA47E0" w:rsidRPr="002C1D69">
        <w:rPr>
          <w:lang w:val="fr-FR"/>
        </w:rPr>
        <w:tab/>
      </w:r>
      <w:r w:rsidR="00AA47E0" w:rsidRPr="002C1D69">
        <w:rPr>
          <w:lang w:val="fr-FR"/>
        </w:rPr>
        <w:tab/>
      </w:r>
      <w:r w:rsidR="00E37FC0">
        <w:rPr>
          <w:lang w:val="fr-FR"/>
        </w:rPr>
        <w:fldChar w:fldCharType="begin"/>
      </w:r>
      <w:r w:rsidR="000264DA">
        <w:rPr>
          <w:lang w:val="fr-FR"/>
        </w:rPr>
        <w:instrText xml:space="preserve"> PAGEREF eao2 \h </w:instrText>
      </w:r>
      <w:r w:rsidR="00E37FC0">
        <w:rPr>
          <w:lang w:val="fr-FR"/>
        </w:rPr>
      </w:r>
      <w:r w:rsidR="00E37FC0">
        <w:rPr>
          <w:lang w:val="fr-FR"/>
        </w:rPr>
        <w:fldChar w:fldCharType="separate"/>
      </w:r>
      <w:r w:rsidR="00BA7627">
        <w:rPr>
          <w:noProof/>
          <w:lang w:val="fr-FR"/>
        </w:rPr>
        <w:t>30</w:t>
      </w:r>
      <w:r w:rsidR="00E37FC0">
        <w:rPr>
          <w:lang w:val="fr-FR"/>
        </w:rPr>
        <w:fldChar w:fldCharType="end"/>
      </w:r>
      <w:r w:rsidR="000264DA">
        <w:rPr>
          <w:lang w:val="fr-FR"/>
        </w:rPr>
        <w:t>,</w:t>
      </w:r>
      <w:r w:rsidR="00E37FC0">
        <w:fldChar w:fldCharType="begin"/>
      </w:r>
      <w:r w:rsidR="00AA47E0" w:rsidRPr="002C1D69">
        <w:rPr>
          <w:lang w:val="fr-FR"/>
        </w:rPr>
        <w:instrText xml:space="preserve"> PAGEREF eao \h </w:instrText>
      </w:r>
      <w:r w:rsidR="00E37FC0">
        <w:fldChar w:fldCharType="separate"/>
      </w:r>
      <w:r w:rsidR="00BA7627">
        <w:rPr>
          <w:noProof/>
          <w:lang w:val="fr-FR"/>
        </w:rPr>
        <w:t>74</w:t>
      </w:r>
      <w:r w:rsidR="00E37FC0">
        <w:fldChar w:fldCharType="end"/>
      </w:r>
    </w:p>
    <w:p w14:paraId="3C64966E" w14:textId="0C6703BB" w:rsidR="00AA47E0" w:rsidRPr="00664A46" w:rsidRDefault="00A25540">
      <w:pPr>
        <w:rPr>
          <w:lang w:val="de-DE"/>
        </w:rPr>
      </w:pPr>
      <w:r>
        <w:fldChar w:fldCharType="begin"/>
      </w:r>
      <w:r w:rsidRPr="00AB7EF0">
        <w:rPr>
          <w:lang w:val="fr-FR"/>
        </w:rPr>
        <w:instrText xml:space="preserve"> REF egeiro \h  \* MERGEFORMAT </w:instrText>
      </w:r>
      <w:r>
        <w:fldChar w:fldCharType="separate"/>
      </w:r>
      <w:r w:rsidR="00BA7627" w:rsidRPr="00BA7627">
        <w:rPr>
          <w:rFonts w:ascii="GgtEphesian" w:hAnsi="GgtEphesian"/>
          <w:lang w:val="de-DE"/>
        </w:rPr>
        <w:t>e0gei/</w:t>
      </w:r>
      <w:proofErr w:type="spellStart"/>
      <w:r w:rsidR="00BA7627" w:rsidRPr="00BA7627">
        <w:rPr>
          <w:rFonts w:ascii="GgtEphesian" w:hAnsi="GgtEphesian"/>
          <w:lang w:val="de-DE"/>
        </w:rPr>
        <w:t>rw</w:t>
      </w:r>
      <w:proofErr w:type="spellEnd"/>
      <w:r>
        <w:fldChar w:fldCharType="end"/>
      </w:r>
      <w:r w:rsidR="00AA47E0" w:rsidRPr="00664A46">
        <w:rPr>
          <w:lang w:val="de-DE"/>
        </w:rPr>
        <w:tab/>
      </w:r>
      <w:r w:rsidR="00AA47E0" w:rsidRPr="00664A46">
        <w:rPr>
          <w:lang w:val="de-DE"/>
        </w:rPr>
        <w:tab/>
      </w:r>
      <w:r w:rsidR="00E37FC0">
        <w:fldChar w:fldCharType="begin"/>
      </w:r>
      <w:r w:rsidR="00AA47E0" w:rsidRPr="00664A46">
        <w:rPr>
          <w:lang w:val="de-DE"/>
        </w:rPr>
        <w:instrText xml:space="preserve"> PAGEREF egeiro \h </w:instrText>
      </w:r>
      <w:r w:rsidR="00E37FC0">
        <w:fldChar w:fldCharType="separate"/>
      </w:r>
      <w:r w:rsidR="00BA7627">
        <w:rPr>
          <w:noProof/>
          <w:lang w:val="de-DE"/>
        </w:rPr>
        <w:t>74</w:t>
      </w:r>
      <w:r w:rsidR="00E37FC0">
        <w:fldChar w:fldCharType="end"/>
      </w:r>
    </w:p>
    <w:p w14:paraId="79EBD12D" w14:textId="45977BEF" w:rsidR="00AA47E0" w:rsidRPr="00664A46" w:rsidRDefault="00A25540">
      <w:pPr>
        <w:rPr>
          <w:lang w:val="de-DE"/>
        </w:rPr>
      </w:pPr>
      <w:r>
        <w:fldChar w:fldCharType="begin"/>
      </w:r>
      <w:r w:rsidRPr="00AB7EF0">
        <w:rPr>
          <w:lang w:val="fr-FR"/>
        </w:rPr>
        <w:instrText xml:space="preserve"> REF ethizo \h  \* MERGEFORMAT </w:instrText>
      </w:r>
      <w:r>
        <w:fldChar w:fldCharType="separate"/>
      </w:r>
      <w:r w:rsidR="00BA7627" w:rsidRPr="00BA7627">
        <w:rPr>
          <w:rFonts w:ascii="GgtEphesian" w:hAnsi="GgtEphesian"/>
          <w:lang w:val="de-DE"/>
        </w:rPr>
        <w:t>e0qi/</w:t>
      </w:r>
      <w:proofErr w:type="spellStart"/>
      <w:r w:rsidR="00BA7627" w:rsidRPr="00BA7627">
        <w:rPr>
          <w:rFonts w:ascii="GgtEphesian" w:hAnsi="GgtEphesian"/>
          <w:lang w:val="de-DE"/>
        </w:rPr>
        <w:t>zw</w:t>
      </w:r>
      <w:proofErr w:type="spellEnd"/>
      <w:r>
        <w:fldChar w:fldCharType="end"/>
      </w:r>
      <w:r w:rsidR="00AA47E0" w:rsidRPr="00664A46">
        <w:rPr>
          <w:rFonts w:ascii="GgtEphesian" w:hAnsi="GgtEphesian"/>
          <w:lang w:val="de-DE"/>
        </w:rPr>
        <w:tab/>
      </w:r>
      <w:r w:rsidR="00AA47E0" w:rsidRPr="00664A46">
        <w:rPr>
          <w:lang w:val="de-DE"/>
        </w:rPr>
        <w:tab/>
      </w:r>
      <w:r w:rsidR="00E37FC0">
        <w:fldChar w:fldCharType="begin"/>
      </w:r>
      <w:r w:rsidR="00AA47E0" w:rsidRPr="00664A46">
        <w:rPr>
          <w:lang w:val="de-DE"/>
        </w:rPr>
        <w:instrText xml:space="preserve"> PAGEREF ethizo \h </w:instrText>
      </w:r>
      <w:r w:rsidR="00E37FC0">
        <w:fldChar w:fldCharType="separate"/>
      </w:r>
      <w:r w:rsidR="00BA7627">
        <w:rPr>
          <w:noProof/>
          <w:lang w:val="de-DE"/>
        </w:rPr>
        <w:t>74</w:t>
      </w:r>
      <w:r w:rsidR="00E37FC0">
        <w:fldChar w:fldCharType="end"/>
      </w:r>
    </w:p>
    <w:p w14:paraId="66C495AB" w14:textId="43C95C9F" w:rsidR="00AA47E0" w:rsidRPr="00664A46" w:rsidRDefault="00A25540">
      <w:pPr>
        <w:rPr>
          <w:lang w:val="de-DE"/>
        </w:rPr>
      </w:pPr>
      <w:r>
        <w:fldChar w:fldCharType="begin"/>
      </w:r>
      <w:r w:rsidRPr="00AB7EF0">
        <w:rPr>
          <w:lang w:val="fr-FR"/>
        </w:rPr>
        <w:instrText xml:space="preserve"> REF etho \h  \* MERGEFORMAT </w:instrText>
      </w:r>
      <w:r>
        <w:fldChar w:fldCharType="separate"/>
      </w:r>
      <w:r w:rsidR="00BA7627" w:rsidRPr="00BA7627">
        <w:rPr>
          <w:rFonts w:ascii="GgtEphesian" w:hAnsi="GgtEphesian"/>
          <w:lang w:val="de-DE"/>
        </w:rPr>
        <w:t>e1qw</w:t>
      </w:r>
      <w:r>
        <w:fldChar w:fldCharType="end"/>
      </w:r>
      <w:r w:rsidR="00AA47E0" w:rsidRPr="00664A46">
        <w:rPr>
          <w:rFonts w:ascii="GgtEphesian" w:hAnsi="GgtEphesian"/>
          <w:lang w:val="de-DE"/>
        </w:rPr>
        <w:tab/>
      </w:r>
      <w:r w:rsidR="00AA47E0" w:rsidRPr="00664A46">
        <w:rPr>
          <w:lang w:val="de-DE"/>
        </w:rPr>
        <w:tab/>
      </w:r>
      <w:r w:rsidR="00E37FC0">
        <w:fldChar w:fldCharType="begin"/>
      </w:r>
      <w:r w:rsidR="00AA47E0" w:rsidRPr="00664A46">
        <w:rPr>
          <w:lang w:val="de-DE"/>
        </w:rPr>
        <w:instrText xml:space="preserve"> PAGEREF etho \h </w:instrText>
      </w:r>
      <w:r w:rsidR="00E37FC0">
        <w:fldChar w:fldCharType="separate"/>
      </w:r>
      <w:r w:rsidR="00BA7627">
        <w:rPr>
          <w:noProof/>
          <w:lang w:val="de-DE"/>
        </w:rPr>
        <w:t>74</w:t>
      </w:r>
      <w:r w:rsidR="00E37FC0">
        <w:fldChar w:fldCharType="end"/>
      </w:r>
    </w:p>
    <w:p w14:paraId="1EAEB7BC" w14:textId="69D694AF" w:rsidR="00AA47E0" w:rsidRPr="002C1D69" w:rsidRDefault="00A25540">
      <w:r>
        <w:fldChar w:fldCharType="begin"/>
      </w:r>
      <w:r>
        <w:instrText xml:space="preserve"> REF eikoA \h  \* MERGEFORMAT </w:instrText>
      </w:r>
      <w:r>
        <w:fldChar w:fldCharType="separate"/>
      </w:r>
      <w:r w:rsidR="00BA7627" w:rsidRPr="00BA7627">
        <w:rPr>
          <w:rFonts w:ascii="GgtEphesian" w:hAnsi="GgtEphesian"/>
        </w:rPr>
        <w:t>ei1kw ¨A©</w:t>
      </w:r>
      <w:r>
        <w:fldChar w:fldCharType="end"/>
      </w:r>
      <w:r w:rsidR="00AA47E0" w:rsidRPr="002C1D69">
        <w:tab/>
      </w:r>
      <w:r w:rsidR="00E37FC0">
        <w:fldChar w:fldCharType="begin"/>
      </w:r>
      <w:r w:rsidR="00AA47E0" w:rsidRPr="002C1D69">
        <w:instrText xml:space="preserve"> PAGEREF eikoA \h </w:instrText>
      </w:r>
      <w:r w:rsidR="00E37FC0">
        <w:fldChar w:fldCharType="separate"/>
      </w:r>
      <w:r w:rsidR="00BA7627">
        <w:rPr>
          <w:noProof/>
        </w:rPr>
        <w:t>75</w:t>
      </w:r>
      <w:r w:rsidR="00E37FC0">
        <w:fldChar w:fldCharType="end"/>
      </w:r>
    </w:p>
    <w:p w14:paraId="2FCB6F61" w14:textId="713741BF" w:rsidR="00AA47E0" w:rsidRPr="002C1D69" w:rsidRDefault="00A25540">
      <w:r>
        <w:fldChar w:fldCharType="begin"/>
      </w:r>
      <w:r>
        <w:instrText xml:space="preserve"> REF eikoB \h  \* MERGEFORMAT </w:instrText>
      </w:r>
      <w:r>
        <w:fldChar w:fldCharType="separate"/>
      </w:r>
      <w:r w:rsidR="00BA7627" w:rsidRPr="00BA7627">
        <w:rPr>
          <w:rFonts w:ascii="GgtEphesian" w:hAnsi="GgtEphesian"/>
        </w:rPr>
        <w:t>ei1kw ¨B©</w:t>
      </w:r>
      <w:r>
        <w:fldChar w:fldCharType="end"/>
      </w:r>
      <w:r w:rsidR="00AA47E0" w:rsidRPr="002C1D69">
        <w:tab/>
      </w:r>
      <w:r w:rsidR="00E37FC0">
        <w:fldChar w:fldCharType="begin"/>
      </w:r>
      <w:r w:rsidR="00AA47E0" w:rsidRPr="002C1D69">
        <w:instrText xml:space="preserve"> PAGEREF eikoB \h </w:instrText>
      </w:r>
      <w:r w:rsidR="00E37FC0">
        <w:fldChar w:fldCharType="separate"/>
      </w:r>
      <w:r w:rsidR="00BA7627">
        <w:rPr>
          <w:noProof/>
        </w:rPr>
        <w:t>75</w:t>
      </w:r>
      <w:r w:rsidR="00E37FC0">
        <w:fldChar w:fldCharType="end"/>
      </w:r>
    </w:p>
    <w:p w14:paraId="2A7CAC0A" w14:textId="00631521" w:rsidR="00AA47E0" w:rsidRPr="00664A46" w:rsidRDefault="00A25540">
      <w:r>
        <w:fldChar w:fldCharType="begin"/>
      </w:r>
      <w:r>
        <w:instrText xml:space="preserve"> REF eimiTOBE \h  \* MERGEFORMAT </w:instrText>
      </w:r>
      <w:r>
        <w:fldChar w:fldCharType="separate"/>
      </w:r>
      <w:r w:rsidR="00BA7627">
        <w:rPr>
          <w:rFonts w:ascii="GgtEphesian" w:hAnsi="GgtEphesian"/>
        </w:rPr>
        <w:t>ei0mi/</w:t>
      </w:r>
      <w:r>
        <w:fldChar w:fldCharType="end"/>
      </w:r>
      <w:r w:rsidR="00AA47E0" w:rsidRPr="00664A46">
        <w:t xml:space="preserve"> </w:t>
      </w:r>
      <w:r w:rsidR="00AA47E0" w:rsidRPr="00664A46">
        <w:rPr>
          <w:i/>
        </w:rPr>
        <w:t>(to be)</w:t>
      </w:r>
      <w:r w:rsidR="00AA47E0" w:rsidRPr="00664A46">
        <w:tab/>
      </w:r>
      <w:bookmarkStart w:id="351" w:name="_Hlt96083457"/>
      <w:r w:rsidR="00E37FC0">
        <w:fldChar w:fldCharType="begin"/>
      </w:r>
      <w:r w:rsidR="00AA47E0" w:rsidRPr="00664A46">
        <w:instrText xml:space="preserve"> PAGEREF eimiTOBE \h </w:instrText>
      </w:r>
      <w:r w:rsidR="00E37FC0">
        <w:fldChar w:fldCharType="separate"/>
      </w:r>
      <w:r w:rsidR="00BA7627">
        <w:rPr>
          <w:noProof/>
        </w:rPr>
        <w:t>46</w:t>
      </w:r>
      <w:r w:rsidR="00E37FC0">
        <w:fldChar w:fldCharType="end"/>
      </w:r>
      <w:bookmarkEnd w:id="351"/>
      <w:r w:rsidR="00AA47E0" w:rsidRPr="00664A46">
        <w:t xml:space="preserve">, </w:t>
      </w:r>
      <w:r w:rsidR="00E37FC0">
        <w:fldChar w:fldCharType="begin"/>
      </w:r>
      <w:r w:rsidR="00AA47E0" w:rsidRPr="00664A46">
        <w:instrText xml:space="preserve"> PAGEREF eimiTOBE2 \h </w:instrText>
      </w:r>
      <w:r w:rsidR="00E37FC0">
        <w:fldChar w:fldCharType="separate"/>
      </w:r>
      <w:r w:rsidR="00BA7627">
        <w:rPr>
          <w:noProof/>
        </w:rPr>
        <w:t>75</w:t>
      </w:r>
      <w:r w:rsidR="00E37FC0">
        <w:fldChar w:fldCharType="end"/>
      </w:r>
    </w:p>
    <w:p w14:paraId="0BE0C045" w14:textId="68A065E1" w:rsidR="00AA47E0" w:rsidRPr="002C1D69" w:rsidRDefault="00A25540">
      <w:pPr>
        <w:rPr>
          <w:lang w:val="de-DE"/>
        </w:rPr>
      </w:pPr>
      <w:r>
        <w:fldChar w:fldCharType="begin"/>
      </w:r>
      <w:r>
        <w:instrText xml:space="preserve"> REF eimiTOGO \h  \* MERGEFORMAT </w:instrText>
      </w:r>
      <w:r>
        <w:fldChar w:fldCharType="separate"/>
      </w:r>
      <w:r w:rsidR="00BA7627" w:rsidRPr="00BA7627">
        <w:rPr>
          <w:rFonts w:ascii="GgtEphesian" w:hAnsi="GgtEphesian"/>
          <w:lang w:val="de-DE"/>
        </w:rPr>
        <w:t>ei]mi</w:t>
      </w:r>
      <w:r>
        <w:fldChar w:fldCharType="end"/>
      </w:r>
      <w:r w:rsidR="00AA47E0" w:rsidRPr="002C1D69">
        <w:rPr>
          <w:lang w:val="de-DE"/>
        </w:rPr>
        <w:t xml:space="preserve"> </w:t>
      </w:r>
      <w:r w:rsidR="00AA47E0" w:rsidRPr="002C1D69">
        <w:rPr>
          <w:i/>
          <w:lang w:val="de-DE"/>
        </w:rPr>
        <w:t>(</w:t>
      </w:r>
      <w:proofErr w:type="spellStart"/>
      <w:r w:rsidR="00AA47E0" w:rsidRPr="002C1D69">
        <w:rPr>
          <w:i/>
          <w:lang w:val="de-DE"/>
        </w:rPr>
        <w:t>to</w:t>
      </w:r>
      <w:proofErr w:type="spellEnd"/>
      <w:r w:rsidR="00AA47E0" w:rsidRPr="002C1D69">
        <w:rPr>
          <w:i/>
          <w:lang w:val="de-DE"/>
        </w:rPr>
        <w:t xml:space="preserve"> </w:t>
      </w:r>
      <w:proofErr w:type="spellStart"/>
      <w:r w:rsidR="00AA47E0" w:rsidRPr="002C1D69">
        <w:rPr>
          <w:i/>
          <w:lang w:val="de-DE"/>
        </w:rPr>
        <w:t>go</w:t>
      </w:r>
      <w:proofErr w:type="spellEnd"/>
      <w:r w:rsidR="00AA47E0" w:rsidRPr="002C1D69">
        <w:rPr>
          <w:i/>
          <w:lang w:val="de-DE"/>
        </w:rPr>
        <w:t>)</w:t>
      </w:r>
      <w:r w:rsidR="00AA47E0" w:rsidRPr="002C1D69">
        <w:rPr>
          <w:lang w:val="de-DE"/>
        </w:rPr>
        <w:tab/>
      </w:r>
      <w:r w:rsidR="00E37FC0">
        <w:fldChar w:fldCharType="begin"/>
      </w:r>
      <w:r w:rsidR="00AA47E0" w:rsidRPr="002C1D69">
        <w:rPr>
          <w:lang w:val="de-DE"/>
        </w:rPr>
        <w:instrText xml:space="preserve"> PAGEREF eimiTOGO \h </w:instrText>
      </w:r>
      <w:r w:rsidR="00E37FC0">
        <w:fldChar w:fldCharType="separate"/>
      </w:r>
      <w:r w:rsidR="00BA7627">
        <w:rPr>
          <w:noProof/>
          <w:lang w:val="de-DE"/>
        </w:rPr>
        <w:t>46</w:t>
      </w:r>
      <w:r w:rsidR="00E37FC0">
        <w:fldChar w:fldCharType="end"/>
      </w:r>
      <w:r w:rsidR="00AA47E0" w:rsidRPr="002C1D69">
        <w:rPr>
          <w:lang w:val="de-DE"/>
        </w:rPr>
        <w:t xml:space="preserve">, </w:t>
      </w:r>
      <w:r w:rsidR="00E37FC0">
        <w:fldChar w:fldCharType="begin"/>
      </w:r>
      <w:r w:rsidR="00AA47E0" w:rsidRPr="002C1D69">
        <w:rPr>
          <w:lang w:val="de-DE"/>
        </w:rPr>
        <w:instrText xml:space="preserve"> PAGEREF eimiTOGO2 \h </w:instrText>
      </w:r>
      <w:r w:rsidR="00E37FC0">
        <w:fldChar w:fldCharType="separate"/>
      </w:r>
      <w:r w:rsidR="00BA7627">
        <w:rPr>
          <w:noProof/>
          <w:lang w:val="de-DE"/>
        </w:rPr>
        <w:t>48</w:t>
      </w:r>
      <w:r w:rsidR="00E37FC0">
        <w:fldChar w:fldCharType="end"/>
      </w:r>
    </w:p>
    <w:p w14:paraId="483CD93A" w14:textId="6ED47E64" w:rsidR="00AA47E0" w:rsidRPr="00664A46" w:rsidRDefault="00A25540">
      <w:pPr>
        <w:rPr>
          <w:lang w:val="de-DE"/>
        </w:rPr>
      </w:pPr>
      <w:r>
        <w:fldChar w:fldCharType="begin"/>
      </w:r>
      <w:r w:rsidRPr="0012695F">
        <w:rPr>
          <w:lang w:val="de-DE"/>
        </w:rPr>
        <w:instrText xml:space="preserve"> REF eirgo \h  \* MERGEFORMAT </w:instrText>
      </w:r>
      <w:r>
        <w:fldChar w:fldCharType="separate"/>
      </w:r>
      <w:r w:rsidR="00BA7627" w:rsidRPr="00BA7627">
        <w:rPr>
          <w:rFonts w:ascii="GgtEphesian" w:hAnsi="GgtEphesian"/>
          <w:lang w:val="de-DE"/>
        </w:rPr>
        <w:t>ei1rgw</w:t>
      </w:r>
      <w:r>
        <w:fldChar w:fldCharType="end"/>
      </w:r>
      <w:r w:rsidR="00AA47E0" w:rsidRPr="00664A46">
        <w:rPr>
          <w:rFonts w:ascii="GgtEphesian" w:hAnsi="GgtEphesian"/>
          <w:lang w:val="de-DE"/>
        </w:rPr>
        <w:tab/>
      </w:r>
      <w:r w:rsidR="00AA47E0" w:rsidRPr="00664A46">
        <w:rPr>
          <w:lang w:val="de-DE"/>
        </w:rPr>
        <w:tab/>
      </w:r>
      <w:r w:rsidR="00E37FC0">
        <w:fldChar w:fldCharType="begin"/>
      </w:r>
      <w:r w:rsidR="00AA47E0" w:rsidRPr="00664A46">
        <w:rPr>
          <w:lang w:val="de-DE"/>
        </w:rPr>
        <w:instrText xml:space="preserve"> PAGEREF eirgo \h </w:instrText>
      </w:r>
      <w:r w:rsidR="00E37FC0">
        <w:fldChar w:fldCharType="separate"/>
      </w:r>
      <w:r w:rsidR="00BA7627">
        <w:rPr>
          <w:noProof/>
          <w:lang w:val="de-DE"/>
        </w:rPr>
        <w:t>75</w:t>
      </w:r>
      <w:r w:rsidR="00E37FC0">
        <w:fldChar w:fldCharType="end"/>
      </w:r>
    </w:p>
    <w:p w14:paraId="61666ED1" w14:textId="0AB4E729" w:rsidR="00AA47E0" w:rsidRPr="00664A46" w:rsidRDefault="00A25540">
      <w:pPr>
        <w:rPr>
          <w:lang w:val="de-DE"/>
        </w:rPr>
      </w:pPr>
      <w:r>
        <w:fldChar w:fldCharType="begin"/>
      </w:r>
      <w:r w:rsidRPr="00AB7EF0">
        <w:rPr>
          <w:lang w:val="de-DE"/>
        </w:rPr>
        <w:instrText xml:space="preserve"> REF elauno \h  \* MERGEFORMAT </w:instrText>
      </w:r>
      <w:r>
        <w:fldChar w:fldCharType="separate"/>
      </w:r>
      <w:r w:rsidR="00BA7627" w:rsidRPr="00BA7627">
        <w:rPr>
          <w:rFonts w:ascii="GgtEphesian" w:hAnsi="GgtEphesian"/>
          <w:lang w:val="de-DE"/>
        </w:rPr>
        <w:t>e0lau/</w:t>
      </w:r>
      <w:proofErr w:type="spellStart"/>
      <w:r w:rsidR="00BA7627" w:rsidRPr="00BA7627">
        <w:rPr>
          <w:rFonts w:ascii="GgtEphesian" w:hAnsi="GgtEphesian"/>
          <w:lang w:val="de-DE"/>
        </w:rPr>
        <w:t>nw</w:t>
      </w:r>
      <w:proofErr w:type="spellEnd"/>
      <w:r>
        <w:fldChar w:fldCharType="end"/>
      </w:r>
      <w:r w:rsidR="00AA47E0" w:rsidRPr="00664A46">
        <w:rPr>
          <w:lang w:val="de-DE"/>
        </w:rPr>
        <w:tab/>
      </w:r>
      <w:r w:rsidR="00E37FC0">
        <w:fldChar w:fldCharType="begin"/>
      </w:r>
      <w:r w:rsidR="00AA47E0" w:rsidRPr="00664A46">
        <w:rPr>
          <w:lang w:val="de-DE"/>
        </w:rPr>
        <w:instrText xml:space="preserve"> PAGEREF elauno \h </w:instrText>
      </w:r>
      <w:r w:rsidR="00E37FC0">
        <w:fldChar w:fldCharType="separate"/>
      </w:r>
      <w:r w:rsidR="00BA7627">
        <w:rPr>
          <w:noProof/>
          <w:lang w:val="de-DE"/>
        </w:rPr>
        <w:t>75</w:t>
      </w:r>
      <w:r w:rsidR="00E37FC0">
        <w:fldChar w:fldCharType="end"/>
      </w:r>
    </w:p>
    <w:p w14:paraId="31B64595" w14:textId="262C91B1" w:rsidR="00AA47E0" w:rsidRPr="00664A46" w:rsidRDefault="00A25540">
      <w:pPr>
        <w:rPr>
          <w:lang w:val="de-DE"/>
        </w:rPr>
      </w:pPr>
      <w:r>
        <w:fldChar w:fldCharType="begin"/>
      </w:r>
      <w:r w:rsidRPr="00AB7EF0">
        <w:rPr>
          <w:lang w:val="de-DE"/>
        </w:rPr>
        <w:instrText xml:space="preserve"> REF elencho \h  \* MERGEFORMAT </w:instrText>
      </w:r>
      <w:r>
        <w:fldChar w:fldCharType="separate"/>
      </w:r>
      <w:r w:rsidR="00BA7627" w:rsidRPr="00BA7627">
        <w:rPr>
          <w:rFonts w:ascii="GgtEphesian" w:hAnsi="GgtEphesian"/>
          <w:lang w:val="de-DE"/>
        </w:rPr>
        <w:t>e0le/</w:t>
      </w:r>
      <w:proofErr w:type="spellStart"/>
      <w:r w:rsidR="00BA7627" w:rsidRPr="00BA7627">
        <w:rPr>
          <w:rFonts w:ascii="GgtEphesian" w:hAnsi="GgtEphesian"/>
          <w:lang w:val="de-DE"/>
        </w:rPr>
        <w:t>gxw</w:t>
      </w:r>
      <w:proofErr w:type="spellEnd"/>
      <w:r>
        <w:fldChar w:fldCharType="end"/>
      </w:r>
      <w:r w:rsidR="00AA47E0" w:rsidRPr="00664A46">
        <w:rPr>
          <w:lang w:val="de-DE"/>
        </w:rPr>
        <w:tab/>
      </w:r>
      <w:r w:rsidR="00AA47E0" w:rsidRPr="00664A46">
        <w:rPr>
          <w:lang w:val="de-DE"/>
        </w:rPr>
        <w:tab/>
      </w:r>
      <w:r w:rsidR="00E37FC0">
        <w:fldChar w:fldCharType="begin"/>
      </w:r>
      <w:r w:rsidR="00AA47E0" w:rsidRPr="00664A46">
        <w:rPr>
          <w:lang w:val="de-DE"/>
        </w:rPr>
        <w:instrText xml:space="preserve"> PAGEREF elencho \h </w:instrText>
      </w:r>
      <w:r w:rsidR="00E37FC0">
        <w:fldChar w:fldCharType="separate"/>
      </w:r>
      <w:r w:rsidR="00BA7627">
        <w:rPr>
          <w:noProof/>
          <w:lang w:val="de-DE"/>
        </w:rPr>
        <w:t>75</w:t>
      </w:r>
      <w:r w:rsidR="00E37FC0">
        <w:fldChar w:fldCharType="end"/>
      </w:r>
    </w:p>
    <w:p w14:paraId="3898300F" w14:textId="45E166C2" w:rsidR="00AA47E0" w:rsidRPr="00664A46" w:rsidRDefault="00A25540">
      <w:pPr>
        <w:rPr>
          <w:lang w:val="de-DE"/>
        </w:rPr>
      </w:pPr>
      <w:r>
        <w:fldChar w:fldCharType="begin"/>
      </w:r>
      <w:r w:rsidRPr="00AB7EF0">
        <w:rPr>
          <w:lang w:val="de-DE"/>
        </w:rPr>
        <w:instrText xml:space="preserve"> REF helkoo \h  \* MERGEFORMAT </w:instrText>
      </w:r>
      <w:r>
        <w:fldChar w:fldCharType="separate"/>
      </w:r>
      <w:r w:rsidR="00BA7627" w:rsidRPr="00BA7627">
        <w:rPr>
          <w:rFonts w:ascii="GgtEphesian" w:hAnsi="GgtEphesian"/>
          <w:lang w:val="de-DE"/>
        </w:rPr>
        <w:t>e9lko/w</w:t>
      </w:r>
      <w:r>
        <w:fldChar w:fldCharType="end"/>
      </w:r>
      <w:r w:rsidR="00AA47E0" w:rsidRPr="00664A46">
        <w:rPr>
          <w:lang w:val="de-DE"/>
        </w:rPr>
        <w:tab/>
      </w:r>
      <w:r w:rsidR="00AA47E0" w:rsidRPr="00664A46">
        <w:rPr>
          <w:lang w:val="de-DE"/>
        </w:rPr>
        <w:tab/>
      </w:r>
      <w:r w:rsidR="00E37FC0">
        <w:fldChar w:fldCharType="begin"/>
      </w:r>
      <w:r w:rsidR="00AA47E0" w:rsidRPr="00664A46">
        <w:rPr>
          <w:lang w:val="de-DE"/>
        </w:rPr>
        <w:instrText xml:space="preserve"> PAGEREF helkoo \h </w:instrText>
      </w:r>
      <w:r w:rsidR="00E37FC0">
        <w:fldChar w:fldCharType="separate"/>
      </w:r>
      <w:r w:rsidR="00BA7627">
        <w:rPr>
          <w:noProof/>
          <w:lang w:val="de-DE"/>
        </w:rPr>
        <w:t>75</w:t>
      </w:r>
      <w:r w:rsidR="00E37FC0">
        <w:fldChar w:fldCharType="end"/>
      </w:r>
    </w:p>
    <w:p w14:paraId="41787B80" w14:textId="5F27D98F" w:rsidR="00AA47E0" w:rsidRPr="00664A46" w:rsidRDefault="00A25540">
      <w:pPr>
        <w:ind w:left="1440" w:hanging="1440"/>
        <w:rPr>
          <w:lang w:val="de-DE"/>
        </w:rPr>
      </w:pPr>
      <w:r>
        <w:fldChar w:fldCharType="begin"/>
      </w:r>
      <w:r w:rsidRPr="00AB7EF0">
        <w:rPr>
          <w:lang w:val="de-DE"/>
        </w:rPr>
        <w:instrText xml:space="preserve"> REF helko \h  \* MERGEFORMAT </w:instrText>
      </w:r>
      <w:r>
        <w:fldChar w:fldCharType="separate"/>
      </w:r>
      <w:r w:rsidR="00BA7627" w:rsidRPr="00BA7627">
        <w:rPr>
          <w:rFonts w:ascii="GgtEphesian" w:hAnsi="GgtEphesian"/>
          <w:lang w:val="de-DE"/>
        </w:rPr>
        <w:t>e3lkw</w:t>
      </w:r>
      <w:r>
        <w:fldChar w:fldCharType="end"/>
      </w:r>
      <w:r w:rsidR="00AA47E0" w:rsidRPr="00664A46">
        <w:rPr>
          <w:lang w:val="de-DE"/>
        </w:rPr>
        <w:tab/>
      </w:r>
      <w:bookmarkStart w:id="352" w:name="_Hlt96083551"/>
      <w:r w:rsidR="00E37FC0">
        <w:fldChar w:fldCharType="begin"/>
      </w:r>
      <w:r w:rsidR="00AA47E0" w:rsidRPr="00664A46">
        <w:rPr>
          <w:lang w:val="de-DE"/>
        </w:rPr>
        <w:instrText xml:space="preserve"> PAGEREF helko \h </w:instrText>
      </w:r>
      <w:r w:rsidR="00E37FC0">
        <w:fldChar w:fldCharType="separate"/>
      </w:r>
      <w:r w:rsidR="00BA7627">
        <w:rPr>
          <w:noProof/>
          <w:lang w:val="de-DE"/>
        </w:rPr>
        <w:t>75</w:t>
      </w:r>
      <w:r w:rsidR="00E37FC0">
        <w:fldChar w:fldCharType="end"/>
      </w:r>
      <w:bookmarkEnd w:id="352"/>
    </w:p>
    <w:p w14:paraId="4626C55A" w14:textId="1C55CF07" w:rsidR="00AA47E0" w:rsidRPr="00664A46" w:rsidRDefault="00A25540">
      <w:pPr>
        <w:rPr>
          <w:lang w:val="de-DE"/>
        </w:rPr>
      </w:pPr>
      <w:r>
        <w:fldChar w:fldCharType="begin"/>
      </w:r>
      <w:r w:rsidRPr="0012695F">
        <w:rPr>
          <w:lang w:val="de-DE"/>
        </w:rPr>
        <w:instrText xml:space="preserve"> REF elpizo \h  \* MERGEFORMAT </w:instrText>
      </w:r>
      <w:r>
        <w:fldChar w:fldCharType="separate"/>
      </w:r>
      <w:r w:rsidR="00BA7627" w:rsidRPr="00BA7627">
        <w:rPr>
          <w:rFonts w:ascii="GgtEphesian" w:hAnsi="GgtEphesian"/>
          <w:lang w:val="de-DE"/>
        </w:rPr>
        <w:t>e0lpi/</w:t>
      </w:r>
      <w:proofErr w:type="spellStart"/>
      <w:r w:rsidR="00BA7627" w:rsidRPr="00BA7627">
        <w:rPr>
          <w:rFonts w:ascii="GgtEphesian" w:hAnsi="GgtEphesian"/>
          <w:lang w:val="de-DE"/>
        </w:rPr>
        <w:t>zw</w:t>
      </w:r>
      <w:proofErr w:type="spellEnd"/>
      <w:r>
        <w:fldChar w:fldCharType="end"/>
      </w:r>
      <w:r w:rsidR="00AA47E0" w:rsidRPr="00664A46">
        <w:rPr>
          <w:lang w:val="de-DE"/>
        </w:rPr>
        <w:tab/>
      </w:r>
      <w:r w:rsidR="00AA47E0" w:rsidRPr="00664A46">
        <w:rPr>
          <w:lang w:val="de-DE"/>
        </w:rPr>
        <w:tab/>
      </w:r>
      <w:r w:rsidR="00E37FC0">
        <w:fldChar w:fldCharType="begin"/>
      </w:r>
      <w:r w:rsidR="00AA47E0" w:rsidRPr="00664A46">
        <w:rPr>
          <w:lang w:val="de-DE"/>
        </w:rPr>
        <w:instrText xml:space="preserve"> PAGEREF elpizo \h </w:instrText>
      </w:r>
      <w:r w:rsidR="00E37FC0">
        <w:fldChar w:fldCharType="separate"/>
      </w:r>
      <w:r w:rsidR="00BA7627">
        <w:rPr>
          <w:noProof/>
          <w:lang w:val="de-DE"/>
        </w:rPr>
        <w:t>75</w:t>
      </w:r>
      <w:r w:rsidR="00E37FC0">
        <w:fldChar w:fldCharType="end"/>
      </w:r>
    </w:p>
    <w:p w14:paraId="586DDE18" w14:textId="42DC3B8B" w:rsidR="00AA47E0" w:rsidRPr="00A06467" w:rsidRDefault="00A25540">
      <w:pPr>
        <w:rPr>
          <w:lang w:val="de-DE"/>
        </w:rPr>
      </w:pPr>
      <w:r>
        <w:fldChar w:fldCharType="begin"/>
      </w:r>
      <w:r w:rsidRPr="0012695F">
        <w:rPr>
          <w:lang w:val="de-DE"/>
        </w:rPr>
        <w:instrText xml:space="preserve"> REF empiplemi \h  \* MERGEFORMAT </w:instrText>
      </w:r>
      <w:r>
        <w:fldChar w:fldCharType="separate"/>
      </w:r>
      <w:r w:rsidR="00BA7627" w:rsidRPr="00BA7627">
        <w:rPr>
          <w:rFonts w:ascii="GgtEphesian" w:hAnsi="GgtEphesian"/>
          <w:lang w:val="de-DE"/>
        </w:rPr>
        <w:t>e0mpi/</w:t>
      </w:r>
      <w:proofErr w:type="spellStart"/>
      <w:r w:rsidR="00BA7627" w:rsidRPr="00BA7627">
        <w:rPr>
          <w:rFonts w:ascii="GgtEphesian" w:hAnsi="GgtEphesian"/>
          <w:lang w:val="de-DE"/>
        </w:rPr>
        <w:t>plhmi</w:t>
      </w:r>
      <w:proofErr w:type="spellEnd"/>
      <w:r>
        <w:fldChar w:fldCharType="end"/>
      </w:r>
      <w:r w:rsidR="00AA47E0" w:rsidRPr="00A06467">
        <w:rPr>
          <w:lang w:val="de-DE"/>
        </w:rPr>
        <w:tab/>
      </w:r>
      <w:r w:rsidR="00E37FC0">
        <w:fldChar w:fldCharType="begin"/>
      </w:r>
      <w:r w:rsidR="00AA47E0" w:rsidRPr="00A06467">
        <w:rPr>
          <w:lang w:val="de-DE"/>
        </w:rPr>
        <w:instrText xml:space="preserve"> PAGEREF empiplemi1 \h </w:instrText>
      </w:r>
      <w:r w:rsidR="00E37FC0">
        <w:fldChar w:fldCharType="separate"/>
      </w:r>
      <w:r w:rsidR="00BA7627">
        <w:rPr>
          <w:noProof/>
          <w:lang w:val="de-DE"/>
        </w:rPr>
        <w:t>70</w:t>
      </w:r>
      <w:r w:rsidR="00E37FC0">
        <w:fldChar w:fldCharType="end"/>
      </w:r>
      <w:r w:rsidR="00AA47E0" w:rsidRPr="00A06467">
        <w:rPr>
          <w:lang w:val="de-DE"/>
        </w:rPr>
        <w:t xml:space="preserve">, </w:t>
      </w:r>
      <w:r w:rsidR="00E37FC0">
        <w:fldChar w:fldCharType="begin"/>
      </w:r>
      <w:r w:rsidR="00AA47E0" w:rsidRPr="00A06467">
        <w:rPr>
          <w:lang w:val="de-DE"/>
        </w:rPr>
        <w:instrText xml:space="preserve"> PAGEREF empiplemi \h </w:instrText>
      </w:r>
      <w:r w:rsidR="00E37FC0">
        <w:fldChar w:fldCharType="separate"/>
      </w:r>
      <w:r w:rsidR="00BA7627">
        <w:rPr>
          <w:noProof/>
          <w:lang w:val="de-DE"/>
        </w:rPr>
        <w:t>81</w:t>
      </w:r>
      <w:r w:rsidR="00E37FC0">
        <w:fldChar w:fldCharType="end"/>
      </w:r>
    </w:p>
    <w:p w14:paraId="09EE14BD" w14:textId="49275F77" w:rsidR="00AA47E0" w:rsidRPr="00A06467" w:rsidRDefault="00A25540">
      <w:pPr>
        <w:rPr>
          <w:lang w:val="de-DE"/>
        </w:rPr>
      </w:pPr>
      <w:r>
        <w:fldChar w:fldCharType="begin"/>
      </w:r>
      <w:r w:rsidRPr="0012695F">
        <w:rPr>
          <w:lang w:val="nl-NL"/>
        </w:rPr>
        <w:instrText xml:space="preserve"> REF empipremi \h  \* MERGEFORMAT </w:instrText>
      </w:r>
      <w:r>
        <w:fldChar w:fldCharType="separate"/>
      </w:r>
      <w:r w:rsidR="00BA7627" w:rsidRPr="00BA7627">
        <w:rPr>
          <w:rFonts w:ascii="GgtEphesian" w:hAnsi="GgtEphesian"/>
          <w:lang w:val="de-DE"/>
        </w:rPr>
        <w:t>e0mpi/</w:t>
      </w:r>
      <w:proofErr w:type="spellStart"/>
      <w:r w:rsidR="00BA7627" w:rsidRPr="00BA7627">
        <w:rPr>
          <w:rFonts w:ascii="GgtEphesian" w:hAnsi="GgtEphesian"/>
          <w:lang w:val="de-DE"/>
        </w:rPr>
        <w:t>prhmi</w:t>
      </w:r>
      <w:proofErr w:type="spellEnd"/>
      <w:r>
        <w:fldChar w:fldCharType="end"/>
      </w:r>
      <w:r w:rsidR="00AA47E0" w:rsidRPr="00A06467">
        <w:rPr>
          <w:lang w:val="de-DE"/>
        </w:rPr>
        <w:tab/>
      </w:r>
      <w:r w:rsidR="00E37FC0">
        <w:fldChar w:fldCharType="begin"/>
      </w:r>
      <w:r w:rsidR="00AA47E0" w:rsidRPr="00A06467">
        <w:rPr>
          <w:lang w:val="de-DE"/>
        </w:rPr>
        <w:instrText xml:space="preserve"> PAGEREF empipremi1 \h </w:instrText>
      </w:r>
      <w:r w:rsidR="00E37FC0">
        <w:fldChar w:fldCharType="separate"/>
      </w:r>
      <w:r w:rsidR="00BA7627">
        <w:rPr>
          <w:noProof/>
          <w:lang w:val="de-DE"/>
        </w:rPr>
        <w:t>70</w:t>
      </w:r>
      <w:r w:rsidR="00E37FC0">
        <w:fldChar w:fldCharType="end"/>
      </w:r>
      <w:r w:rsidR="00AA47E0" w:rsidRPr="00A06467">
        <w:rPr>
          <w:lang w:val="de-DE"/>
        </w:rPr>
        <w:t xml:space="preserve">, </w:t>
      </w:r>
      <w:r w:rsidR="00E37FC0">
        <w:fldChar w:fldCharType="begin"/>
      </w:r>
      <w:r w:rsidR="00AA47E0" w:rsidRPr="00A06467">
        <w:rPr>
          <w:lang w:val="de-DE"/>
        </w:rPr>
        <w:instrText xml:space="preserve"> PAGEREF empipremi \h </w:instrText>
      </w:r>
      <w:r w:rsidR="00E37FC0">
        <w:fldChar w:fldCharType="separate"/>
      </w:r>
      <w:r w:rsidR="00BA7627">
        <w:rPr>
          <w:noProof/>
          <w:lang w:val="de-DE"/>
        </w:rPr>
        <w:t>81</w:t>
      </w:r>
      <w:r w:rsidR="00E37FC0">
        <w:fldChar w:fldCharType="end"/>
      </w:r>
    </w:p>
    <w:p w14:paraId="0D9E5E38" w14:textId="3B832B21" w:rsidR="00AA47E0" w:rsidRPr="00A06467" w:rsidRDefault="00A25540">
      <w:pPr>
        <w:rPr>
          <w:lang w:val="de-DE"/>
        </w:rPr>
      </w:pPr>
      <w:r>
        <w:fldChar w:fldCharType="begin"/>
      </w:r>
      <w:r w:rsidRPr="00AB7EF0">
        <w:rPr>
          <w:lang w:val="nl-NL"/>
        </w:rPr>
        <w:instrText xml:space="preserve"> REF enago \h  \* MERGEFORMAT </w:instrText>
      </w:r>
      <w:r>
        <w:fldChar w:fldCharType="separate"/>
      </w:r>
      <w:r w:rsidR="00BA7627" w:rsidRPr="00BA7627">
        <w:rPr>
          <w:rFonts w:ascii="GgtEphesian" w:hAnsi="GgtEphesian"/>
          <w:lang w:val="de-DE"/>
        </w:rPr>
        <w:t xml:space="preserve">e0na&amp;gw </w:t>
      </w:r>
      <w:r>
        <w:fldChar w:fldCharType="end"/>
      </w:r>
      <w:r w:rsidR="00AA47E0" w:rsidRPr="00A06467">
        <w:rPr>
          <w:lang w:val="de-DE"/>
        </w:rPr>
        <w:tab/>
      </w:r>
      <w:r w:rsidR="00AA47E0" w:rsidRPr="00A06467">
        <w:rPr>
          <w:lang w:val="de-DE"/>
        </w:rPr>
        <w:tab/>
      </w:r>
      <w:r w:rsidR="00E37FC0">
        <w:fldChar w:fldCharType="begin"/>
      </w:r>
      <w:r w:rsidR="00AA47E0" w:rsidRPr="00A06467">
        <w:rPr>
          <w:lang w:val="de-DE"/>
        </w:rPr>
        <w:instrText xml:space="preserve"> PAGEREF enago \h </w:instrText>
      </w:r>
      <w:r w:rsidR="00E37FC0">
        <w:fldChar w:fldCharType="separate"/>
      </w:r>
      <w:r w:rsidR="00BA7627">
        <w:rPr>
          <w:noProof/>
          <w:lang w:val="de-DE"/>
        </w:rPr>
        <w:t>70</w:t>
      </w:r>
      <w:r w:rsidR="00E37FC0">
        <w:fldChar w:fldCharType="end"/>
      </w:r>
    </w:p>
    <w:p w14:paraId="0F914FBB" w14:textId="0BF433F7" w:rsidR="00AA47E0" w:rsidRPr="00A06467" w:rsidRDefault="00A25540">
      <w:pPr>
        <w:rPr>
          <w:lang w:val="de-DE"/>
        </w:rPr>
      </w:pPr>
      <w:r>
        <w:fldChar w:fldCharType="begin"/>
      </w:r>
      <w:r w:rsidRPr="00AB7EF0">
        <w:rPr>
          <w:lang w:val="nl-NL"/>
        </w:rPr>
        <w:instrText xml:space="preserve"> REF ennumi \h  \* MERGEFORMAT </w:instrText>
      </w:r>
      <w:r>
        <w:fldChar w:fldCharType="separate"/>
      </w:r>
      <w:r w:rsidR="00BA7627" w:rsidRPr="00BA7627">
        <w:rPr>
          <w:rFonts w:ascii="GgtEphesian" w:hAnsi="GgtEphesian"/>
          <w:lang w:val="de-DE"/>
        </w:rPr>
        <w:t>e1nnu&lt;mi</w:t>
      </w:r>
      <w:r>
        <w:fldChar w:fldCharType="end"/>
      </w:r>
      <w:r w:rsidR="00AA47E0" w:rsidRPr="00A06467">
        <w:rPr>
          <w:lang w:val="de-DE"/>
        </w:rPr>
        <w:tab/>
      </w:r>
      <w:r w:rsidR="00AA47E0" w:rsidRPr="00A06467">
        <w:rPr>
          <w:lang w:val="de-DE"/>
        </w:rPr>
        <w:tab/>
      </w:r>
      <w:r w:rsidR="00E37FC0">
        <w:fldChar w:fldCharType="begin"/>
      </w:r>
      <w:r w:rsidR="00AA47E0" w:rsidRPr="00A06467">
        <w:rPr>
          <w:lang w:val="de-DE"/>
        </w:rPr>
        <w:instrText xml:space="preserve"> PAGEREF ennumi \h </w:instrText>
      </w:r>
      <w:r w:rsidR="00E37FC0">
        <w:fldChar w:fldCharType="separate"/>
      </w:r>
      <w:r w:rsidR="00BA7627">
        <w:rPr>
          <w:noProof/>
          <w:lang w:val="de-DE"/>
        </w:rPr>
        <w:t>75</w:t>
      </w:r>
      <w:r w:rsidR="00E37FC0">
        <w:fldChar w:fldCharType="end"/>
      </w:r>
    </w:p>
    <w:p w14:paraId="54AC740D" w14:textId="6012B26E" w:rsidR="00AA47E0" w:rsidRPr="00A06467" w:rsidRDefault="00A25540">
      <w:pPr>
        <w:rPr>
          <w:lang w:val="de-DE"/>
        </w:rPr>
      </w:pPr>
      <w:r>
        <w:fldChar w:fldCharType="begin"/>
      </w:r>
      <w:r w:rsidRPr="0012695F">
        <w:instrText xml:space="preserve"> REF entrepo \h  \* MERGEFORMAT </w:instrText>
      </w:r>
      <w:r>
        <w:fldChar w:fldCharType="separate"/>
      </w:r>
      <w:r w:rsidR="00BA7627" w:rsidRPr="00BA7627">
        <w:rPr>
          <w:rFonts w:ascii="GgtEphesian" w:hAnsi="GgtEphesian"/>
          <w:lang w:val="de-DE"/>
        </w:rPr>
        <w:t>e0ntre/</w:t>
      </w:r>
      <w:proofErr w:type="spellStart"/>
      <w:r w:rsidR="00BA7627" w:rsidRPr="00BA7627">
        <w:rPr>
          <w:rFonts w:ascii="GgtEphesian" w:hAnsi="GgtEphesian"/>
          <w:lang w:val="de-DE"/>
        </w:rPr>
        <w:t>pw</w:t>
      </w:r>
      <w:proofErr w:type="spellEnd"/>
      <w:r>
        <w:fldChar w:fldCharType="end"/>
      </w:r>
      <w:r w:rsidR="00AA47E0" w:rsidRPr="00A06467">
        <w:rPr>
          <w:lang w:val="de-DE"/>
        </w:rPr>
        <w:tab/>
      </w:r>
      <w:r w:rsidR="00E37FC0">
        <w:fldChar w:fldCharType="begin"/>
      </w:r>
      <w:r w:rsidR="00AA47E0" w:rsidRPr="00A06467">
        <w:rPr>
          <w:lang w:val="de-DE"/>
        </w:rPr>
        <w:instrText xml:space="preserve"> PAGEREF entrepo \h </w:instrText>
      </w:r>
      <w:r w:rsidR="00E37FC0">
        <w:fldChar w:fldCharType="separate"/>
      </w:r>
      <w:r w:rsidR="00BA7627">
        <w:rPr>
          <w:noProof/>
          <w:lang w:val="de-DE"/>
        </w:rPr>
        <w:t>70</w:t>
      </w:r>
      <w:r w:rsidR="00E37FC0">
        <w:fldChar w:fldCharType="end"/>
      </w:r>
    </w:p>
    <w:p w14:paraId="76ECFC9F" w14:textId="0955133E" w:rsidR="00AA47E0" w:rsidRPr="00664A46" w:rsidRDefault="00A25540">
      <w:pPr>
        <w:rPr>
          <w:lang w:val="de-DE"/>
        </w:rPr>
      </w:pPr>
      <w:r>
        <w:fldChar w:fldCharType="begin"/>
      </w:r>
      <w:r>
        <w:instrText xml:space="preserve"> REF epistamai \h  \* MERGEFORMAT </w:instrText>
      </w:r>
      <w:r>
        <w:fldChar w:fldCharType="separate"/>
      </w:r>
      <w:r w:rsidR="00BA7627" w:rsidRPr="00BA7627">
        <w:rPr>
          <w:rFonts w:ascii="GgtEphesian" w:hAnsi="GgtEphesian"/>
          <w:lang w:val="de-DE"/>
        </w:rPr>
        <w:t>e0pi/</w:t>
      </w:r>
      <w:proofErr w:type="spellStart"/>
      <w:r w:rsidR="00BA7627" w:rsidRPr="00BA7627">
        <w:rPr>
          <w:rFonts w:ascii="GgtEphesian" w:hAnsi="GgtEphesian"/>
          <w:lang w:val="de-DE"/>
        </w:rPr>
        <w:t>stamai</w:t>
      </w:r>
      <w:proofErr w:type="spellEnd"/>
      <w:r>
        <w:fldChar w:fldCharType="end"/>
      </w:r>
      <w:r w:rsidR="00AA47E0" w:rsidRPr="00664A46">
        <w:rPr>
          <w:lang w:val="de-DE"/>
        </w:rPr>
        <w:tab/>
      </w:r>
      <w:r w:rsidR="00E37FC0">
        <w:fldChar w:fldCharType="begin"/>
      </w:r>
      <w:r w:rsidR="00AA47E0" w:rsidRPr="00664A46">
        <w:rPr>
          <w:lang w:val="de-DE"/>
        </w:rPr>
        <w:instrText xml:space="preserve"> PAGEREF epistamai \h </w:instrText>
      </w:r>
      <w:r w:rsidR="00E37FC0">
        <w:fldChar w:fldCharType="separate"/>
      </w:r>
      <w:r w:rsidR="00BA7627">
        <w:rPr>
          <w:noProof/>
          <w:lang w:val="de-DE"/>
        </w:rPr>
        <w:t>70</w:t>
      </w:r>
      <w:r w:rsidR="00E37FC0">
        <w:fldChar w:fldCharType="end"/>
      </w:r>
      <w:r w:rsidR="00AA47E0" w:rsidRPr="00664A46">
        <w:rPr>
          <w:lang w:val="de-DE"/>
        </w:rPr>
        <w:t xml:space="preserve">, </w:t>
      </w:r>
      <w:r w:rsidR="00E37FC0">
        <w:fldChar w:fldCharType="begin"/>
      </w:r>
      <w:r w:rsidR="00AA47E0" w:rsidRPr="00664A46">
        <w:rPr>
          <w:lang w:val="de-DE"/>
        </w:rPr>
        <w:instrText xml:space="preserve"> PAGEREF epistamai2 \h </w:instrText>
      </w:r>
      <w:r w:rsidR="00E37FC0">
        <w:fldChar w:fldCharType="separate"/>
      </w:r>
      <w:r w:rsidR="00BA7627">
        <w:rPr>
          <w:noProof/>
          <w:lang w:val="de-DE"/>
        </w:rPr>
        <w:t>75</w:t>
      </w:r>
      <w:r w:rsidR="00E37FC0">
        <w:fldChar w:fldCharType="end"/>
      </w:r>
    </w:p>
    <w:p w14:paraId="7CA46129" w14:textId="61E52220" w:rsidR="00AA47E0" w:rsidRPr="00664A46" w:rsidRDefault="00A25540">
      <w:pPr>
        <w:rPr>
          <w:lang w:val="de-DE"/>
        </w:rPr>
      </w:pPr>
      <w:r>
        <w:fldChar w:fldCharType="begin"/>
      </w:r>
      <w:r>
        <w:instrText xml:space="preserve"> REF epitrepo \h  \* MERGEFORMAT </w:instrText>
      </w:r>
      <w:r>
        <w:fldChar w:fldCharType="separate"/>
      </w:r>
      <w:r w:rsidR="00BA7627" w:rsidRPr="00BA7627">
        <w:rPr>
          <w:rFonts w:ascii="GgtEphesian" w:hAnsi="GgtEphesian"/>
          <w:lang w:val="de-DE"/>
        </w:rPr>
        <w:t>e0pitre/</w:t>
      </w:r>
      <w:proofErr w:type="spellStart"/>
      <w:r w:rsidR="00BA7627" w:rsidRPr="00BA7627">
        <w:rPr>
          <w:rFonts w:ascii="GgtEphesian" w:hAnsi="GgtEphesian"/>
          <w:lang w:val="de-DE"/>
        </w:rPr>
        <w:t>pw</w:t>
      </w:r>
      <w:proofErr w:type="spellEnd"/>
      <w:r>
        <w:fldChar w:fldCharType="end"/>
      </w:r>
      <w:r w:rsidR="00AA47E0" w:rsidRPr="00664A46">
        <w:rPr>
          <w:lang w:val="de-DE"/>
        </w:rPr>
        <w:tab/>
      </w:r>
      <w:r w:rsidR="00E37FC0">
        <w:fldChar w:fldCharType="begin"/>
      </w:r>
      <w:r w:rsidR="00AA47E0" w:rsidRPr="00664A46">
        <w:rPr>
          <w:lang w:val="de-DE"/>
        </w:rPr>
        <w:instrText xml:space="preserve"> PAGEREF epitrepo \h </w:instrText>
      </w:r>
      <w:r w:rsidR="00E37FC0">
        <w:fldChar w:fldCharType="separate"/>
      </w:r>
      <w:r w:rsidR="00BA7627">
        <w:rPr>
          <w:noProof/>
          <w:lang w:val="de-DE"/>
        </w:rPr>
        <w:t>70</w:t>
      </w:r>
      <w:r w:rsidR="00E37FC0">
        <w:fldChar w:fldCharType="end"/>
      </w:r>
    </w:p>
    <w:p w14:paraId="49305668" w14:textId="5FD30B4A" w:rsidR="00AA47E0" w:rsidRPr="00664A46" w:rsidRDefault="00A25540">
      <w:pPr>
        <w:rPr>
          <w:lang w:val="de-DE"/>
        </w:rPr>
      </w:pPr>
      <w:r>
        <w:fldChar w:fldCharType="begin"/>
      </w:r>
      <w:r w:rsidRPr="0012695F">
        <w:rPr>
          <w:lang w:val="nl-NL"/>
        </w:rPr>
        <w:instrText xml:space="preserve"> REF hepomai \h  \* MERGEFORMAT </w:instrText>
      </w:r>
      <w:r>
        <w:fldChar w:fldCharType="separate"/>
      </w:r>
      <w:r w:rsidR="00BA7627" w:rsidRPr="00BA7627">
        <w:rPr>
          <w:rFonts w:ascii="GgtEphesian" w:hAnsi="GgtEphesian"/>
          <w:lang w:val="de-DE"/>
        </w:rPr>
        <w:t>e3pomai</w:t>
      </w:r>
      <w:r>
        <w:fldChar w:fldCharType="end"/>
      </w:r>
      <w:r w:rsidR="00AA47E0" w:rsidRPr="00664A46">
        <w:rPr>
          <w:lang w:val="de-DE"/>
        </w:rPr>
        <w:tab/>
      </w:r>
      <w:r w:rsidR="00AA47E0" w:rsidRPr="00664A46">
        <w:rPr>
          <w:lang w:val="de-DE"/>
        </w:rPr>
        <w:tab/>
      </w:r>
      <w:r w:rsidR="00E37FC0">
        <w:fldChar w:fldCharType="begin"/>
      </w:r>
      <w:r w:rsidR="00AA47E0" w:rsidRPr="00664A46">
        <w:rPr>
          <w:lang w:val="de-DE"/>
        </w:rPr>
        <w:instrText xml:space="preserve"> PAGEREF hepomai \h </w:instrText>
      </w:r>
      <w:r w:rsidR="00E37FC0">
        <w:fldChar w:fldCharType="separate"/>
      </w:r>
      <w:r w:rsidR="00BA7627">
        <w:rPr>
          <w:noProof/>
          <w:lang w:val="de-DE"/>
        </w:rPr>
        <w:t>75</w:t>
      </w:r>
      <w:r w:rsidR="00E37FC0">
        <w:fldChar w:fldCharType="end"/>
      </w:r>
    </w:p>
    <w:p w14:paraId="5E6FBF01" w14:textId="60493BD7" w:rsidR="00AA47E0" w:rsidRPr="00A06467" w:rsidRDefault="00A25540">
      <w:pPr>
        <w:rPr>
          <w:lang w:val="de-DE"/>
        </w:rPr>
      </w:pPr>
      <w:r>
        <w:fldChar w:fldCharType="begin"/>
      </w:r>
      <w:r w:rsidRPr="00AB7EF0">
        <w:rPr>
          <w:lang w:val="de-DE"/>
        </w:rPr>
        <w:instrText xml:space="preserve"> REF ergazomai \h  \* MERGEFORMAT </w:instrText>
      </w:r>
      <w:r>
        <w:fldChar w:fldCharType="separate"/>
      </w:r>
      <w:r w:rsidR="00BA7627" w:rsidRPr="00BA7627">
        <w:rPr>
          <w:rFonts w:ascii="GgtEphesian" w:hAnsi="GgtEphesian"/>
          <w:lang w:val="de-DE"/>
        </w:rPr>
        <w:t>e0rga&amp;zomai</w:t>
      </w:r>
      <w:r>
        <w:fldChar w:fldCharType="end"/>
      </w:r>
      <w:r w:rsidR="00AA47E0" w:rsidRPr="00A06467">
        <w:rPr>
          <w:lang w:val="de-DE"/>
        </w:rPr>
        <w:tab/>
      </w:r>
      <w:r w:rsidR="00E37FC0">
        <w:fldChar w:fldCharType="begin"/>
      </w:r>
      <w:r w:rsidR="00AA47E0" w:rsidRPr="00A06467">
        <w:rPr>
          <w:lang w:val="de-DE"/>
        </w:rPr>
        <w:instrText xml:space="preserve"> PAGEREF ergazomai \h </w:instrText>
      </w:r>
      <w:r w:rsidR="00E37FC0">
        <w:fldChar w:fldCharType="separate"/>
      </w:r>
      <w:r w:rsidR="00BA7627">
        <w:rPr>
          <w:noProof/>
          <w:lang w:val="de-DE"/>
        </w:rPr>
        <w:t>75</w:t>
      </w:r>
      <w:r w:rsidR="00E37FC0">
        <w:fldChar w:fldCharType="end"/>
      </w:r>
    </w:p>
    <w:p w14:paraId="7FFF606D" w14:textId="5D025AFA" w:rsidR="00AA47E0" w:rsidRPr="00A06467" w:rsidRDefault="00A25540">
      <w:pPr>
        <w:rPr>
          <w:lang w:val="de-DE"/>
        </w:rPr>
      </w:pPr>
      <w:r>
        <w:fldChar w:fldCharType="begin"/>
      </w:r>
      <w:r w:rsidRPr="00AB7EF0">
        <w:rPr>
          <w:lang w:val="de-DE"/>
        </w:rPr>
        <w:instrText xml:space="preserve"> REF ereunao \h  \* MERGEFORMAT </w:instrText>
      </w:r>
      <w:r>
        <w:fldChar w:fldCharType="separate"/>
      </w:r>
      <w:r w:rsidR="00BA7627" w:rsidRPr="00BA7627">
        <w:rPr>
          <w:rFonts w:ascii="GgtEphesian" w:hAnsi="GgtEphesian"/>
          <w:lang w:val="de-DE"/>
        </w:rPr>
        <w:t>e0reuna&amp;w</w:t>
      </w:r>
      <w:r>
        <w:fldChar w:fldCharType="end"/>
      </w:r>
      <w:r w:rsidR="00AA47E0" w:rsidRPr="00A06467">
        <w:rPr>
          <w:lang w:val="de-DE"/>
        </w:rPr>
        <w:tab/>
      </w:r>
      <w:r w:rsidR="00E37FC0">
        <w:fldChar w:fldCharType="begin"/>
      </w:r>
      <w:r w:rsidR="00AA47E0" w:rsidRPr="00A06467">
        <w:rPr>
          <w:lang w:val="de-DE"/>
        </w:rPr>
        <w:instrText xml:space="preserve"> PAGEREF ereunao \h </w:instrText>
      </w:r>
      <w:r w:rsidR="00E37FC0">
        <w:fldChar w:fldCharType="separate"/>
      </w:r>
      <w:r w:rsidR="00BA7627">
        <w:rPr>
          <w:noProof/>
          <w:lang w:val="de-DE"/>
        </w:rPr>
        <w:t>75</w:t>
      </w:r>
      <w:r w:rsidR="00E37FC0">
        <w:fldChar w:fldCharType="end"/>
      </w:r>
    </w:p>
    <w:p w14:paraId="0323385A" w14:textId="3F838426" w:rsidR="00AA47E0" w:rsidRPr="00A06467" w:rsidRDefault="00A25540">
      <w:pPr>
        <w:rPr>
          <w:lang w:val="de-DE"/>
        </w:rPr>
      </w:pPr>
      <w:r>
        <w:fldChar w:fldCharType="begin"/>
      </w:r>
      <w:r w:rsidRPr="00AB7EF0">
        <w:rPr>
          <w:lang w:val="de-DE"/>
        </w:rPr>
        <w:instrText xml:space="preserve"> REF erchomai \h  \* MERGEFORMAT </w:instrText>
      </w:r>
      <w:r>
        <w:fldChar w:fldCharType="separate"/>
      </w:r>
      <w:r w:rsidR="00BA7627" w:rsidRPr="00BA7627">
        <w:rPr>
          <w:rFonts w:ascii="GgtEphesian" w:hAnsi="GgtEphesian"/>
          <w:lang w:val="de-DE"/>
        </w:rPr>
        <w:t>e1rxomai</w:t>
      </w:r>
      <w:r>
        <w:fldChar w:fldCharType="end"/>
      </w:r>
      <w:r w:rsidR="00AA47E0" w:rsidRPr="00A06467">
        <w:rPr>
          <w:lang w:val="de-DE"/>
        </w:rPr>
        <w:tab/>
      </w:r>
      <w:r w:rsidR="00E37FC0">
        <w:fldChar w:fldCharType="begin"/>
      </w:r>
      <w:r w:rsidR="00AA47E0" w:rsidRPr="00A06467">
        <w:rPr>
          <w:lang w:val="de-DE"/>
        </w:rPr>
        <w:instrText xml:space="preserve"> PAGEREF erchomai \h </w:instrText>
      </w:r>
      <w:r w:rsidR="00E37FC0">
        <w:fldChar w:fldCharType="separate"/>
      </w:r>
      <w:r w:rsidR="00BA7627">
        <w:rPr>
          <w:noProof/>
          <w:lang w:val="de-DE"/>
        </w:rPr>
        <w:t>76</w:t>
      </w:r>
      <w:r w:rsidR="00E37FC0">
        <w:fldChar w:fldCharType="end"/>
      </w:r>
    </w:p>
    <w:p w14:paraId="793586D2" w14:textId="6F9E0A51" w:rsidR="00AA47E0" w:rsidRPr="00664A46" w:rsidRDefault="00A25540">
      <w:pPr>
        <w:rPr>
          <w:lang w:val="de-DE"/>
        </w:rPr>
      </w:pPr>
      <w:r>
        <w:fldChar w:fldCharType="begin"/>
      </w:r>
      <w:r w:rsidRPr="0012695F">
        <w:rPr>
          <w:lang w:val="de-DE"/>
        </w:rPr>
        <w:instrText xml:space="preserve"> REF erotao \h  \* MERGEFORMAT </w:instrText>
      </w:r>
      <w:r>
        <w:fldChar w:fldCharType="separate"/>
      </w:r>
      <w:r w:rsidR="00BA7627" w:rsidRPr="00BA7627">
        <w:rPr>
          <w:rFonts w:ascii="GgtEphesian" w:hAnsi="GgtEphesian"/>
          <w:lang w:val="de-DE"/>
        </w:rPr>
        <w:t>e0rwta&amp;w</w:t>
      </w:r>
      <w:r>
        <w:fldChar w:fldCharType="end"/>
      </w:r>
      <w:r w:rsidR="00AA47E0" w:rsidRPr="00664A46">
        <w:rPr>
          <w:lang w:val="de-DE"/>
        </w:rPr>
        <w:tab/>
      </w:r>
      <w:r w:rsidR="00E37FC0">
        <w:fldChar w:fldCharType="begin"/>
      </w:r>
      <w:r w:rsidR="00AA47E0" w:rsidRPr="00664A46">
        <w:rPr>
          <w:lang w:val="de-DE"/>
        </w:rPr>
        <w:instrText xml:space="preserve"> PAGEREF erotao \h </w:instrText>
      </w:r>
      <w:r w:rsidR="00E37FC0">
        <w:fldChar w:fldCharType="separate"/>
      </w:r>
      <w:r w:rsidR="00BA7627">
        <w:rPr>
          <w:noProof/>
          <w:lang w:val="de-DE"/>
        </w:rPr>
        <w:t>76</w:t>
      </w:r>
      <w:r w:rsidR="00E37FC0">
        <w:fldChar w:fldCharType="end"/>
      </w:r>
    </w:p>
    <w:p w14:paraId="158213FD" w14:textId="5BF3B630" w:rsidR="00AA47E0" w:rsidRPr="00664A46" w:rsidRDefault="00A25540">
      <w:pPr>
        <w:rPr>
          <w:lang w:val="de-DE"/>
        </w:rPr>
      </w:pPr>
      <w:r>
        <w:fldChar w:fldCharType="begin"/>
      </w:r>
      <w:r w:rsidRPr="0012695F">
        <w:rPr>
          <w:lang w:val="de-DE"/>
        </w:rPr>
        <w:instrText xml:space="preserve"> REF esthio \h  \* MERGEFORMAT </w:instrText>
      </w:r>
      <w:r>
        <w:fldChar w:fldCharType="separate"/>
      </w:r>
      <w:r w:rsidR="00BA7627" w:rsidRPr="00BA7627">
        <w:rPr>
          <w:rFonts w:ascii="GgtEphesian" w:hAnsi="GgtEphesian"/>
          <w:lang w:val="de-DE"/>
        </w:rPr>
        <w:t>e0sqi/w¯e1dw</w:t>
      </w:r>
      <w:r>
        <w:fldChar w:fldCharType="end"/>
      </w:r>
      <w:r w:rsidR="00AA47E0" w:rsidRPr="00664A46">
        <w:rPr>
          <w:lang w:val="de-DE"/>
        </w:rPr>
        <w:tab/>
      </w:r>
      <w:r w:rsidR="00E37FC0">
        <w:fldChar w:fldCharType="begin"/>
      </w:r>
      <w:r w:rsidR="00AA47E0" w:rsidRPr="00664A46">
        <w:rPr>
          <w:lang w:val="de-DE"/>
        </w:rPr>
        <w:instrText xml:space="preserve"> PAGEREF esthio \h </w:instrText>
      </w:r>
      <w:r w:rsidR="00E37FC0">
        <w:fldChar w:fldCharType="separate"/>
      </w:r>
      <w:r w:rsidR="00BA7627">
        <w:rPr>
          <w:noProof/>
          <w:lang w:val="de-DE"/>
        </w:rPr>
        <w:t>76</w:t>
      </w:r>
      <w:r w:rsidR="00E37FC0">
        <w:fldChar w:fldCharType="end"/>
      </w:r>
    </w:p>
    <w:p w14:paraId="3A459878" w14:textId="4C4C784F" w:rsidR="00AA47E0" w:rsidRPr="00664A46" w:rsidRDefault="00A25540">
      <w:pPr>
        <w:rPr>
          <w:lang w:val="de-DE"/>
        </w:rPr>
      </w:pPr>
      <w:r>
        <w:fldChar w:fldCharType="begin"/>
      </w:r>
      <w:r w:rsidRPr="00AB7EF0">
        <w:rPr>
          <w:lang w:val="nl-NL"/>
        </w:rPr>
        <w:instrText xml:space="preserve"> REF heurisko \h  \* MERGEFORMAT </w:instrText>
      </w:r>
      <w:r>
        <w:fldChar w:fldCharType="separate"/>
      </w:r>
      <w:r w:rsidR="00BA7627" w:rsidRPr="00BA7627">
        <w:rPr>
          <w:rFonts w:ascii="GgtEphesian" w:hAnsi="GgtEphesian"/>
          <w:lang w:val="de-DE"/>
        </w:rPr>
        <w:t>eu9ri/</w:t>
      </w:r>
      <w:proofErr w:type="spellStart"/>
      <w:r w:rsidR="00BA7627" w:rsidRPr="00BA7627">
        <w:rPr>
          <w:rFonts w:ascii="GgtEphesian" w:hAnsi="GgtEphesian"/>
          <w:lang w:val="de-DE"/>
        </w:rPr>
        <w:t>skw</w:t>
      </w:r>
      <w:proofErr w:type="spellEnd"/>
      <w:r>
        <w:fldChar w:fldCharType="end"/>
      </w:r>
      <w:r w:rsidR="00AA47E0" w:rsidRPr="00664A46">
        <w:rPr>
          <w:lang w:val="de-DE"/>
        </w:rPr>
        <w:tab/>
      </w:r>
      <w:r w:rsidR="00E37FC0">
        <w:fldChar w:fldCharType="begin"/>
      </w:r>
      <w:r w:rsidR="00AA47E0" w:rsidRPr="00664A46">
        <w:rPr>
          <w:lang w:val="de-DE"/>
        </w:rPr>
        <w:instrText xml:space="preserve"> PAGEREF heurisko \h </w:instrText>
      </w:r>
      <w:r w:rsidR="00E37FC0">
        <w:fldChar w:fldCharType="separate"/>
      </w:r>
      <w:r w:rsidR="00BA7627">
        <w:rPr>
          <w:noProof/>
          <w:lang w:val="de-DE"/>
        </w:rPr>
        <w:t>76</w:t>
      </w:r>
      <w:r w:rsidR="00E37FC0">
        <w:fldChar w:fldCharType="end"/>
      </w:r>
    </w:p>
    <w:p w14:paraId="1AF6F8FB" w14:textId="5045044F" w:rsidR="00AA47E0" w:rsidRPr="00664A46" w:rsidRDefault="00A25540">
      <w:pPr>
        <w:rPr>
          <w:lang w:val="de-DE"/>
        </w:rPr>
      </w:pPr>
      <w:r>
        <w:fldChar w:fldCharType="begin"/>
      </w:r>
      <w:r w:rsidRPr="00AB7EF0">
        <w:rPr>
          <w:lang w:val="nl-NL"/>
        </w:rPr>
        <w:instrText xml:space="preserve"> REF ephistamai \h  \* MERGEFORMAT </w:instrText>
      </w:r>
      <w:r>
        <w:fldChar w:fldCharType="separate"/>
      </w:r>
      <w:r w:rsidR="00BA7627" w:rsidRPr="00BA7627">
        <w:rPr>
          <w:rFonts w:ascii="GgtEphesian" w:hAnsi="GgtEphesian"/>
          <w:lang w:val="de-DE"/>
        </w:rPr>
        <w:t>e0fi/</w:t>
      </w:r>
      <w:proofErr w:type="spellStart"/>
      <w:r w:rsidR="00BA7627" w:rsidRPr="00BA7627">
        <w:rPr>
          <w:rFonts w:ascii="GgtEphesian" w:hAnsi="GgtEphesian"/>
          <w:lang w:val="de-DE"/>
        </w:rPr>
        <w:t>stamai</w:t>
      </w:r>
      <w:proofErr w:type="spellEnd"/>
      <w:r>
        <w:fldChar w:fldCharType="end"/>
      </w:r>
      <w:r w:rsidR="00AA47E0" w:rsidRPr="00664A46">
        <w:rPr>
          <w:lang w:val="de-DE"/>
        </w:rPr>
        <w:tab/>
      </w:r>
      <w:r w:rsidR="00E37FC0">
        <w:fldChar w:fldCharType="begin"/>
      </w:r>
      <w:r w:rsidR="00AA47E0" w:rsidRPr="00664A46">
        <w:rPr>
          <w:lang w:val="de-DE"/>
        </w:rPr>
        <w:instrText xml:space="preserve"> PAGEREF ephistamai \h </w:instrText>
      </w:r>
      <w:r w:rsidR="00E37FC0">
        <w:fldChar w:fldCharType="separate"/>
      </w:r>
      <w:r w:rsidR="00BA7627">
        <w:rPr>
          <w:noProof/>
          <w:lang w:val="de-DE"/>
        </w:rPr>
        <w:t>70</w:t>
      </w:r>
      <w:r w:rsidR="00E37FC0">
        <w:fldChar w:fldCharType="end"/>
      </w:r>
    </w:p>
    <w:p w14:paraId="0FBA704E" w14:textId="0BC80E8F" w:rsidR="00AA47E0" w:rsidRPr="00664A46" w:rsidRDefault="00A25540">
      <w:pPr>
        <w:rPr>
          <w:lang w:val="de-DE"/>
        </w:rPr>
      </w:pPr>
      <w:r>
        <w:fldChar w:fldCharType="begin"/>
      </w:r>
      <w:r w:rsidRPr="00AB7EF0">
        <w:rPr>
          <w:lang w:val="nl-NL"/>
        </w:rPr>
        <w:instrText xml:space="preserve"> REF echo \h  \* MERGEFORMAT </w:instrText>
      </w:r>
      <w:r>
        <w:fldChar w:fldCharType="separate"/>
      </w:r>
      <w:r w:rsidR="00BA7627" w:rsidRPr="00BA7627">
        <w:rPr>
          <w:rFonts w:ascii="GgtEphesian" w:hAnsi="GgtEphesian"/>
          <w:lang w:val="de-DE"/>
        </w:rPr>
        <w:t>e1xw</w:t>
      </w:r>
      <w:r>
        <w:fldChar w:fldCharType="end"/>
      </w:r>
      <w:r w:rsidR="00AA47E0" w:rsidRPr="00664A46">
        <w:rPr>
          <w:lang w:val="de-DE"/>
        </w:rPr>
        <w:tab/>
      </w:r>
      <w:r w:rsidR="00AA47E0" w:rsidRPr="00664A46">
        <w:rPr>
          <w:lang w:val="de-DE"/>
        </w:rPr>
        <w:tab/>
      </w:r>
      <w:r w:rsidR="00E37FC0">
        <w:fldChar w:fldCharType="begin"/>
      </w:r>
      <w:r w:rsidR="00AA47E0" w:rsidRPr="00664A46">
        <w:rPr>
          <w:lang w:val="de-DE"/>
        </w:rPr>
        <w:instrText xml:space="preserve"> PAGEREF echo \h </w:instrText>
      </w:r>
      <w:r w:rsidR="00E37FC0">
        <w:fldChar w:fldCharType="separate"/>
      </w:r>
      <w:r w:rsidR="00BA7627">
        <w:rPr>
          <w:noProof/>
          <w:lang w:val="de-DE"/>
        </w:rPr>
        <w:t>20</w:t>
      </w:r>
      <w:r w:rsidR="00E37FC0">
        <w:fldChar w:fldCharType="end"/>
      </w:r>
      <w:r w:rsidR="004428EA" w:rsidRPr="00664A46">
        <w:rPr>
          <w:lang w:val="de-DE"/>
        </w:rPr>
        <w:t xml:space="preserve">, </w:t>
      </w:r>
      <w:r w:rsidR="00E37FC0">
        <w:fldChar w:fldCharType="begin"/>
      </w:r>
      <w:r w:rsidR="004428EA" w:rsidRPr="00664A46">
        <w:rPr>
          <w:lang w:val="de-DE"/>
        </w:rPr>
        <w:instrText xml:space="preserve"> PAGEREF echo2 \h </w:instrText>
      </w:r>
      <w:r w:rsidR="00E37FC0">
        <w:fldChar w:fldCharType="separate"/>
      </w:r>
      <w:r w:rsidR="00BA7627">
        <w:rPr>
          <w:noProof/>
          <w:lang w:val="de-DE"/>
        </w:rPr>
        <w:t>76</w:t>
      </w:r>
      <w:r w:rsidR="00E37FC0">
        <w:fldChar w:fldCharType="end"/>
      </w:r>
    </w:p>
    <w:p w14:paraId="7E731FDF" w14:textId="6B48287A" w:rsidR="00AA47E0" w:rsidRPr="002C1D69" w:rsidRDefault="002A6010" w:rsidP="004428EA">
      <w:r>
        <w:rPr>
          <w:lang w:val="de-DE"/>
        </w:rPr>
        <w:t>‚‘</w:t>
      </w:r>
      <w:r w:rsidR="00AA47E0" w:rsidRPr="00CB513C">
        <w:rPr>
          <w:lang w:val="de-DE"/>
        </w:rPr>
        <w:tab/>
      </w:r>
      <w:r w:rsidR="00AA47E0" w:rsidRPr="00CB513C">
        <w:rPr>
          <w:lang w:val="de-DE"/>
        </w:rPr>
        <w:tab/>
      </w:r>
      <w:r w:rsidR="00E37FC0">
        <w:fldChar w:fldCharType="begin"/>
      </w:r>
      <w:r w:rsidR="00AA47E0" w:rsidRPr="002C1D69">
        <w:instrText xml:space="preserve"> PAGEREF parecho \h </w:instrText>
      </w:r>
      <w:r w:rsidR="00E37FC0">
        <w:fldChar w:fldCharType="separate"/>
      </w:r>
      <w:r w:rsidR="00BA7627">
        <w:rPr>
          <w:noProof/>
        </w:rPr>
        <w:t>22</w:t>
      </w:r>
      <w:r w:rsidR="00E37FC0">
        <w:fldChar w:fldCharType="end"/>
      </w:r>
      <w:r w:rsidR="00AA47E0" w:rsidRPr="002C1D69">
        <w:rPr>
          <w:rFonts w:ascii="GgtEphesian" w:hAnsi="GgtEphesian"/>
          <w:vertAlign w:val="superscript"/>
        </w:rPr>
        <w:t>pare/</w:t>
      </w:r>
      <w:proofErr w:type="spellStart"/>
      <w:r w:rsidR="00AA47E0" w:rsidRPr="002C1D69">
        <w:rPr>
          <w:rFonts w:ascii="GgtEphesian" w:hAnsi="GgtEphesian"/>
          <w:vertAlign w:val="superscript"/>
        </w:rPr>
        <w:t>xw</w:t>
      </w:r>
      <w:proofErr w:type="spellEnd"/>
    </w:p>
    <w:p w14:paraId="219AAF6A" w14:textId="77777777" w:rsidR="00AA47E0" w:rsidRPr="002C1D69" w:rsidRDefault="00AA47E0"/>
    <w:p w14:paraId="464843A8" w14:textId="4446863C" w:rsidR="00AA47E0" w:rsidRPr="002C1D69" w:rsidRDefault="00A25540">
      <w:pPr>
        <w:ind w:left="1440" w:hanging="1440"/>
      </w:pPr>
      <w:r>
        <w:fldChar w:fldCharType="begin"/>
      </w:r>
      <w:r>
        <w:instrText xml:space="preserve"> REF zao \h  \* MERGEFORMAT </w:instrText>
      </w:r>
      <w:r>
        <w:fldChar w:fldCharType="separate"/>
      </w:r>
      <w:proofErr w:type="spellStart"/>
      <w:r w:rsidR="00BA7627">
        <w:rPr>
          <w:rFonts w:ascii="GgtEphesian" w:hAnsi="GgtEphesian"/>
        </w:rPr>
        <w:t>za&amp;w</w:t>
      </w:r>
      <w:proofErr w:type="spellEnd"/>
      <w:r>
        <w:fldChar w:fldCharType="end"/>
      </w:r>
      <w:r w:rsidR="00AA47E0" w:rsidRPr="002C1D69">
        <w:tab/>
      </w:r>
      <w:r w:rsidR="00E37FC0">
        <w:fldChar w:fldCharType="begin"/>
      </w:r>
      <w:r w:rsidR="00AA47E0" w:rsidRPr="002C1D69">
        <w:instrText xml:space="preserve"> PAGEREF zao \h </w:instrText>
      </w:r>
      <w:r w:rsidR="00E37FC0">
        <w:fldChar w:fldCharType="separate"/>
      </w:r>
      <w:r w:rsidR="00BA7627">
        <w:rPr>
          <w:noProof/>
        </w:rPr>
        <w:t>28</w:t>
      </w:r>
      <w:r w:rsidR="00E37FC0">
        <w:fldChar w:fldCharType="end"/>
      </w:r>
      <w:r w:rsidR="00AA47E0" w:rsidRPr="002C1D69">
        <w:t xml:space="preserve">, </w:t>
      </w:r>
      <w:r w:rsidR="00E37FC0">
        <w:fldChar w:fldCharType="begin"/>
      </w:r>
      <w:r w:rsidR="00AA47E0" w:rsidRPr="002C1D69">
        <w:instrText xml:space="preserve"> PAGEREF zao2 \h </w:instrText>
      </w:r>
      <w:r w:rsidR="00E37FC0">
        <w:fldChar w:fldCharType="separate"/>
      </w:r>
      <w:r w:rsidR="00BA7627">
        <w:rPr>
          <w:noProof/>
        </w:rPr>
        <w:t>76</w:t>
      </w:r>
      <w:r w:rsidR="00E37FC0">
        <w:fldChar w:fldCharType="end"/>
      </w:r>
    </w:p>
    <w:p w14:paraId="5D586F2D" w14:textId="77777777" w:rsidR="00AA47E0" w:rsidRPr="002C1D69" w:rsidRDefault="00AA47E0"/>
    <w:p w14:paraId="24AE07D0" w14:textId="07C5A722" w:rsidR="00AA47E0" w:rsidRPr="001E37B2" w:rsidRDefault="00A25540">
      <w:r>
        <w:fldChar w:fldCharType="begin"/>
      </w:r>
      <w:r>
        <w:instrText xml:space="preserve"> REF hedomai \h  \* MERGEFORMAT </w:instrText>
      </w:r>
      <w:r>
        <w:fldChar w:fldCharType="separate"/>
      </w:r>
      <w:r w:rsidR="00BA7627" w:rsidRPr="00BA7627">
        <w:rPr>
          <w:rFonts w:ascii="GgtEphesian" w:hAnsi="GgtEphesian"/>
        </w:rPr>
        <w:t>h3domai</w:t>
      </w:r>
      <w:r>
        <w:fldChar w:fldCharType="end"/>
      </w:r>
      <w:r w:rsidR="00AA47E0" w:rsidRPr="001E37B2">
        <w:tab/>
      </w:r>
      <w:r w:rsidR="00AA47E0" w:rsidRPr="001E37B2">
        <w:tab/>
      </w:r>
      <w:r w:rsidR="00E37FC0">
        <w:fldChar w:fldCharType="begin"/>
      </w:r>
      <w:r w:rsidR="00AA47E0" w:rsidRPr="001E37B2">
        <w:instrText xml:space="preserve"> PAGEREF hedomai \h </w:instrText>
      </w:r>
      <w:r w:rsidR="00E37FC0">
        <w:fldChar w:fldCharType="separate"/>
      </w:r>
      <w:r w:rsidR="00BA7627">
        <w:rPr>
          <w:noProof/>
        </w:rPr>
        <w:t>76</w:t>
      </w:r>
      <w:r w:rsidR="00E37FC0">
        <w:fldChar w:fldCharType="end"/>
      </w:r>
    </w:p>
    <w:p w14:paraId="436E70B5" w14:textId="77777777" w:rsidR="00AA47E0" w:rsidRPr="001E37B2" w:rsidRDefault="00AA47E0"/>
    <w:p w14:paraId="7EE6A7CB" w14:textId="78DEC4AE" w:rsidR="00AA47E0" w:rsidRPr="001E37B2" w:rsidRDefault="00A25540">
      <w:pPr>
        <w:ind w:left="1440" w:hanging="1440"/>
      </w:pPr>
      <w:r>
        <w:fldChar w:fldCharType="begin"/>
      </w:r>
      <w:r>
        <w:instrText xml:space="preserve"> REF thapto \h  \* MERGEFORMAT </w:instrText>
      </w:r>
      <w:r>
        <w:fldChar w:fldCharType="separate"/>
      </w:r>
      <w:proofErr w:type="spellStart"/>
      <w:r w:rsidR="00BA7627" w:rsidRPr="00BA7627">
        <w:rPr>
          <w:rFonts w:ascii="GgtEphesian" w:hAnsi="GgtEphesian"/>
        </w:rPr>
        <w:t>qa&amp;ptw</w:t>
      </w:r>
      <w:proofErr w:type="spellEnd"/>
      <w:r>
        <w:fldChar w:fldCharType="end"/>
      </w:r>
      <w:r w:rsidR="00AA47E0" w:rsidRPr="001E37B2">
        <w:tab/>
      </w:r>
      <w:r w:rsidR="00E37FC0">
        <w:fldChar w:fldCharType="begin"/>
      </w:r>
      <w:r w:rsidR="00AA47E0" w:rsidRPr="001E37B2">
        <w:instrText xml:space="preserve"> PAGEREF thapto \h </w:instrText>
      </w:r>
      <w:r w:rsidR="00E37FC0">
        <w:fldChar w:fldCharType="separate"/>
      </w:r>
      <w:r w:rsidR="00BA7627">
        <w:rPr>
          <w:noProof/>
        </w:rPr>
        <w:t>76</w:t>
      </w:r>
      <w:r w:rsidR="00E37FC0">
        <w:fldChar w:fldCharType="end"/>
      </w:r>
    </w:p>
    <w:p w14:paraId="71C000FE" w14:textId="44D1F286" w:rsidR="00AA47E0" w:rsidRPr="001E37B2" w:rsidRDefault="00A25540">
      <w:pPr>
        <w:ind w:left="1440" w:hanging="1440"/>
      </w:pPr>
      <w:r>
        <w:fldChar w:fldCharType="begin"/>
      </w:r>
      <w:r>
        <w:instrText xml:space="preserve"> REF thaumazo \h  \* MERGEFORMAT </w:instrText>
      </w:r>
      <w:r>
        <w:fldChar w:fldCharType="separate"/>
      </w:r>
      <w:proofErr w:type="spellStart"/>
      <w:r w:rsidR="00BA7627" w:rsidRPr="00BA7627">
        <w:rPr>
          <w:rFonts w:ascii="GgtEphesian" w:hAnsi="GgtEphesian"/>
        </w:rPr>
        <w:t>qauma&amp;zw</w:t>
      </w:r>
      <w:proofErr w:type="spellEnd"/>
      <w:r>
        <w:fldChar w:fldCharType="end"/>
      </w:r>
      <w:r w:rsidR="00AA47E0" w:rsidRPr="001E37B2">
        <w:tab/>
      </w:r>
      <w:r w:rsidR="00E37FC0">
        <w:fldChar w:fldCharType="begin"/>
      </w:r>
      <w:r w:rsidR="00AA47E0" w:rsidRPr="001E37B2">
        <w:instrText xml:space="preserve"> PAGEREF thaumazo \h </w:instrText>
      </w:r>
      <w:r w:rsidR="00E37FC0">
        <w:fldChar w:fldCharType="separate"/>
      </w:r>
      <w:r w:rsidR="00BA7627">
        <w:rPr>
          <w:noProof/>
        </w:rPr>
        <w:t>76</w:t>
      </w:r>
      <w:r w:rsidR="00E37FC0">
        <w:fldChar w:fldCharType="end"/>
      </w:r>
    </w:p>
    <w:p w14:paraId="6DF2FFFD" w14:textId="6C5AAC4B" w:rsidR="00BF31D7" w:rsidRPr="001E37B2" w:rsidRDefault="00E37FC0">
      <w:pPr>
        <w:ind w:left="1440" w:hanging="1440"/>
      </w:pPr>
      <w:r>
        <w:fldChar w:fldCharType="begin"/>
      </w:r>
      <w:r w:rsidR="00BF31D7" w:rsidRPr="001E37B2">
        <w:instrText xml:space="preserve"> REF qeaomai \h </w:instrText>
      </w:r>
      <w:r>
        <w:fldChar w:fldCharType="separate"/>
      </w:r>
      <w:proofErr w:type="spellStart"/>
      <w:r w:rsidR="00BA7627" w:rsidRPr="00342995">
        <w:rPr>
          <w:rFonts w:ascii="GgtEphesian" w:hAnsi="GgtEphesian"/>
        </w:rPr>
        <w:t>qea&amp;omai</w:t>
      </w:r>
      <w:proofErr w:type="spellEnd"/>
      <w:r>
        <w:fldChar w:fldCharType="end"/>
      </w:r>
      <w:r w:rsidR="00BF31D7" w:rsidRPr="001E37B2">
        <w:tab/>
      </w:r>
      <w:r>
        <w:fldChar w:fldCharType="begin"/>
      </w:r>
      <w:r w:rsidR="00BF31D7" w:rsidRPr="001E37B2">
        <w:instrText xml:space="preserve"> PAGEREF qeaomai \h </w:instrText>
      </w:r>
      <w:r>
        <w:fldChar w:fldCharType="separate"/>
      </w:r>
      <w:r w:rsidR="00BA7627">
        <w:rPr>
          <w:noProof/>
        </w:rPr>
        <w:t>30</w:t>
      </w:r>
      <w:r>
        <w:fldChar w:fldCharType="end"/>
      </w:r>
    </w:p>
    <w:p w14:paraId="1E538685" w14:textId="67409B4E" w:rsidR="00AA47E0" w:rsidRPr="001E37B2" w:rsidRDefault="00A25540">
      <w:pPr>
        <w:ind w:left="1440" w:hanging="1440"/>
      </w:pPr>
      <w:r>
        <w:fldChar w:fldCharType="begin"/>
      </w:r>
      <w:r>
        <w:instrText xml:space="preserve"> REF thelo \h  \* MERGEFORMAT </w:instrText>
      </w:r>
      <w:r>
        <w:fldChar w:fldCharType="separate"/>
      </w:r>
      <w:proofErr w:type="spellStart"/>
      <w:r w:rsidR="00BA7627" w:rsidRPr="00BA7627">
        <w:rPr>
          <w:rFonts w:ascii="GgtEphesian" w:hAnsi="GgtEphesian"/>
        </w:rPr>
        <w:t>qe</w:t>
      </w:r>
      <w:proofErr w:type="spellEnd"/>
      <w:r w:rsidR="00BA7627" w:rsidRPr="00BA7627">
        <w:rPr>
          <w:rFonts w:ascii="GgtEphesian" w:hAnsi="GgtEphesian"/>
        </w:rPr>
        <w:t>/</w:t>
      </w:r>
      <w:proofErr w:type="spellStart"/>
      <w:r w:rsidR="00BA7627" w:rsidRPr="00BA7627">
        <w:rPr>
          <w:rFonts w:ascii="GgtEphesian" w:hAnsi="GgtEphesian"/>
        </w:rPr>
        <w:t>lw</w:t>
      </w:r>
      <w:proofErr w:type="spellEnd"/>
      <w:r>
        <w:fldChar w:fldCharType="end"/>
      </w:r>
      <w:r w:rsidR="00AA47E0" w:rsidRPr="001E37B2">
        <w:tab/>
      </w:r>
      <w:r w:rsidR="00E37FC0">
        <w:fldChar w:fldCharType="begin"/>
      </w:r>
      <w:r w:rsidR="00AA47E0" w:rsidRPr="001E37B2">
        <w:instrText xml:space="preserve"> PAGEREF thelo \h </w:instrText>
      </w:r>
      <w:r w:rsidR="00E37FC0">
        <w:fldChar w:fldCharType="separate"/>
      </w:r>
      <w:r w:rsidR="00BA7627">
        <w:rPr>
          <w:noProof/>
        </w:rPr>
        <w:t>76</w:t>
      </w:r>
      <w:r w:rsidR="00E37FC0">
        <w:fldChar w:fldCharType="end"/>
      </w:r>
    </w:p>
    <w:p w14:paraId="055C6EAB" w14:textId="6EF5BD1E" w:rsidR="00AA47E0" w:rsidRPr="001E37B2" w:rsidRDefault="00A25540">
      <w:pPr>
        <w:ind w:left="1440" w:hanging="1440"/>
      </w:pPr>
      <w:r>
        <w:fldChar w:fldCharType="begin"/>
      </w:r>
      <w:r>
        <w:instrText xml:space="preserve"> REF thingano \h  \* MERGEFORMAT </w:instrText>
      </w:r>
      <w:r>
        <w:fldChar w:fldCharType="separate"/>
      </w:r>
      <w:proofErr w:type="spellStart"/>
      <w:r w:rsidR="00BA7627" w:rsidRPr="00BA7627">
        <w:rPr>
          <w:rFonts w:ascii="GgtEphesian" w:hAnsi="GgtEphesian"/>
        </w:rPr>
        <w:t>qigga&amp;nw</w:t>
      </w:r>
      <w:proofErr w:type="spellEnd"/>
      <w:r>
        <w:fldChar w:fldCharType="end"/>
      </w:r>
      <w:r w:rsidR="00AA47E0" w:rsidRPr="001E37B2">
        <w:tab/>
      </w:r>
      <w:r w:rsidR="00E37FC0">
        <w:fldChar w:fldCharType="begin"/>
      </w:r>
      <w:r w:rsidR="00AA47E0" w:rsidRPr="001E37B2">
        <w:instrText xml:space="preserve"> PAGEREF thingano \h </w:instrText>
      </w:r>
      <w:r w:rsidR="00E37FC0">
        <w:fldChar w:fldCharType="separate"/>
      </w:r>
      <w:r w:rsidR="00BA7627">
        <w:rPr>
          <w:noProof/>
        </w:rPr>
        <w:t>76</w:t>
      </w:r>
      <w:r w:rsidR="00E37FC0">
        <w:fldChar w:fldCharType="end"/>
      </w:r>
    </w:p>
    <w:p w14:paraId="460E3B23" w14:textId="078227DE" w:rsidR="00AA47E0" w:rsidRPr="001E37B2" w:rsidRDefault="00A25540">
      <w:pPr>
        <w:ind w:left="1440" w:hanging="1440"/>
      </w:pPr>
      <w:r>
        <w:fldChar w:fldCharType="begin"/>
      </w:r>
      <w:r>
        <w:instrText xml:space="preserve"> REF thneisko \h  \* MERGEFORMAT </w:instrText>
      </w:r>
      <w:r>
        <w:fldChar w:fldCharType="separate"/>
      </w:r>
      <w:proofErr w:type="spellStart"/>
      <w:r w:rsidR="00BA7627" w:rsidRPr="00BA7627">
        <w:rPr>
          <w:rFonts w:ascii="GgtEphesian" w:hAnsi="GgtEphesian"/>
        </w:rPr>
        <w:t>qnh</w:t>
      </w:r>
      <w:proofErr w:type="spellEnd"/>
      <w:r w:rsidR="00BA7627" w:rsidRPr="00BA7627">
        <w:rPr>
          <w:rFonts w:ascii="GgtEphesian" w:hAnsi="GgtEphesian"/>
        </w:rPr>
        <w:t>/|</w:t>
      </w:r>
      <w:proofErr w:type="spellStart"/>
      <w:r w:rsidR="00BA7627" w:rsidRPr="00BA7627">
        <w:rPr>
          <w:rFonts w:ascii="GgtEphesian" w:hAnsi="GgtEphesian"/>
        </w:rPr>
        <w:t>skw</w:t>
      </w:r>
      <w:proofErr w:type="spellEnd"/>
      <w:r>
        <w:fldChar w:fldCharType="end"/>
      </w:r>
      <w:r w:rsidR="00AA47E0" w:rsidRPr="001E37B2">
        <w:tab/>
      </w:r>
      <w:r w:rsidR="00E37FC0">
        <w:fldChar w:fldCharType="begin"/>
      </w:r>
      <w:r w:rsidR="00AA47E0" w:rsidRPr="001E37B2">
        <w:instrText xml:space="preserve"> PAGEREF thneisko \h </w:instrText>
      </w:r>
      <w:r w:rsidR="00E37FC0">
        <w:fldChar w:fldCharType="separate"/>
      </w:r>
      <w:r w:rsidR="00BA7627">
        <w:rPr>
          <w:noProof/>
        </w:rPr>
        <w:t>76</w:t>
      </w:r>
      <w:r w:rsidR="00E37FC0">
        <w:fldChar w:fldCharType="end"/>
      </w:r>
    </w:p>
    <w:p w14:paraId="2AFF7D37" w14:textId="4549D856" w:rsidR="00AA47E0" w:rsidRPr="001E37B2" w:rsidRDefault="00A25540">
      <w:pPr>
        <w:ind w:left="1440" w:hanging="1440"/>
      </w:pPr>
      <w:r>
        <w:fldChar w:fldCharType="begin"/>
      </w:r>
      <w:r>
        <w:instrText xml:space="preserve"> REF thrupto \h  \* MERGEFORMAT </w:instrText>
      </w:r>
      <w:r>
        <w:fldChar w:fldCharType="separate"/>
      </w:r>
      <w:proofErr w:type="spellStart"/>
      <w:r w:rsidR="00BA7627" w:rsidRPr="00BA7627">
        <w:rPr>
          <w:rFonts w:ascii="GgtEphesian" w:hAnsi="GgtEphesian"/>
        </w:rPr>
        <w:t>qru</w:t>
      </w:r>
      <w:proofErr w:type="spellEnd"/>
      <w:r w:rsidR="00BA7627" w:rsidRPr="00BA7627">
        <w:rPr>
          <w:rFonts w:ascii="GgtEphesian" w:hAnsi="GgtEphesian"/>
        </w:rPr>
        <w:t>/</w:t>
      </w:r>
      <w:proofErr w:type="spellStart"/>
      <w:r w:rsidR="00BA7627" w:rsidRPr="00BA7627">
        <w:rPr>
          <w:rFonts w:ascii="GgtEphesian" w:hAnsi="GgtEphesian"/>
        </w:rPr>
        <w:t>ptw</w:t>
      </w:r>
      <w:proofErr w:type="spellEnd"/>
      <w:r>
        <w:fldChar w:fldCharType="end"/>
      </w:r>
      <w:r w:rsidR="00AA47E0" w:rsidRPr="001E37B2">
        <w:tab/>
      </w:r>
      <w:r w:rsidR="00E37FC0">
        <w:fldChar w:fldCharType="begin"/>
      </w:r>
      <w:r w:rsidR="00AA47E0" w:rsidRPr="001E37B2">
        <w:instrText xml:space="preserve"> PAGEREF thrupto \h </w:instrText>
      </w:r>
      <w:r w:rsidR="00E37FC0">
        <w:fldChar w:fldCharType="separate"/>
      </w:r>
      <w:r w:rsidR="00BA7627">
        <w:rPr>
          <w:noProof/>
        </w:rPr>
        <w:t>76</w:t>
      </w:r>
      <w:r w:rsidR="00E37FC0">
        <w:fldChar w:fldCharType="end"/>
      </w:r>
    </w:p>
    <w:p w14:paraId="2673761B" w14:textId="034A3FEE" w:rsidR="00AA47E0" w:rsidRPr="001E37B2" w:rsidRDefault="00A25540">
      <w:pPr>
        <w:ind w:left="1440" w:hanging="1440"/>
      </w:pPr>
      <w:r>
        <w:fldChar w:fldCharType="begin"/>
      </w:r>
      <w:r>
        <w:instrText xml:space="preserve"> REF thuo \h  \* MERGEFORMAT </w:instrText>
      </w:r>
      <w:r>
        <w:fldChar w:fldCharType="separate"/>
      </w:r>
      <w:proofErr w:type="spellStart"/>
      <w:r w:rsidR="00BA7627" w:rsidRPr="00BA7627">
        <w:rPr>
          <w:rFonts w:ascii="GgtEphesian" w:hAnsi="GgtEphesian"/>
        </w:rPr>
        <w:t>qu</w:t>
      </w:r>
      <w:proofErr w:type="spellEnd"/>
      <w:r w:rsidR="00BA7627" w:rsidRPr="00BA7627">
        <w:rPr>
          <w:rFonts w:ascii="GgtEphesian" w:hAnsi="GgtEphesian"/>
        </w:rPr>
        <w:t>&lt;/w</w:t>
      </w:r>
      <w:r>
        <w:fldChar w:fldCharType="end"/>
      </w:r>
      <w:r w:rsidR="00AA47E0" w:rsidRPr="001E37B2">
        <w:tab/>
      </w:r>
      <w:r w:rsidR="00E37FC0">
        <w:fldChar w:fldCharType="begin"/>
      </w:r>
      <w:r w:rsidR="00AA47E0" w:rsidRPr="001E37B2">
        <w:instrText xml:space="preserve"> PAGEREF thuo \h </w:instrText>
      </w:r>
      <w:r w:rsidR="00E37FC0">
        <w:fldChar w:fldCharType="separate"/>
      </w:r>
      <w:r w:rsidR="00BA7627">
        <w:rPr>
          <w:noProof/>
        </w:rPr>
        <w:t>76</w:t>
      </w:r>
      <w:r w:rsidR="00E37FC0">
        <w:fldChar w:fldCharType="end"/>
      </w:r>
    </w:p>
    <w:p w14:paraId="3686BC75" w14:textId="61E15919" w:rsidR="00BF31D7" w:rsidRDefault="00E37FC0">
      <w:pPr>
        <w:ind w:left="1440" w:hanging="1440"/>
      </w:pPr>
      <w:r>
        <w:fldChar w:fldCharType="begin"/>
      </w:r>
      <w:r w:rsidR="00BF31D7">
        <w:instrText xml:space="preserve"> REF iaomai \h </w:instrText>
      </w:r>
      <w:r>
        <w:fldChar w:fldCharType="separate"/>
      </w:r>
      <w:proofErr w:type="spellStart"/>
      <w:r w:rsidR="00BA7627" w:rsidRPr="00342995">
        <w:rPr>
          <w:rFonts w:ascii="GgtEphesian" w:hAnsi="GgtEphesian"/>
        </w:rPr>
        <w:t>i</w:t>
      </w:r>
      <w:proofErr w:type="spellEnd"/>
      <w:r w:rsidR="00BA7627" w:rsidRPr="00342995">
        <w:rPr>
          <w:rFonts w:ascii="GgtEphesian" w:hAnsi="GgtEphesian"/>
        </w:rPr>
        <w:t>&lt;0a&amp;omai</w:t>
      </w:r>
      <w:r>
        <w:fldChar w:fldCharType="end"/>
      </w:r>
      <w:r w:rsidR="00BF31D7">
        <w:tab/>
      </w:r>
      <w:r>
        <w:fldChar w:fldCharType="begin"/>
      </w:r>
      <w:r w:rsidR="00BF31D7">
        <w:instrText xml:space="preserve"> PAGEREF iaomai \h </w:instrText>
      </w:r>
      <w:r>
        <w:fldChar w:fldCharType="separate"/>
      </w:r>
      <w:r w:rsidR="00BA7627">
        <w:rPr>
          <w:noProof/>
        </w:rPr>
        <w:t>30</w:t>
      </w:r>
      <w:r>
        <w:fldChar w:fldCharType="end"/>
      </w:r>
    </w:p>
    <w:p w14:paraId="69F89564" w14:textId="26AD7665" w:rsidR="00AA47E0" w:rsidRPr="00A06467" w:rsidRDefault="00A25540">
      <w:pPr>
        <w:ind w:left="1440" w:hanging="1440"/>
        <w:rPr>
          <w:lang w:val="fr-FR"/>
        </w:rPr>
      </w:pPr>
      <w:r>
        <w:fldChar w:fldCharType="begin"/>
      </w:r>
      <w:r>
        <w:instrText xml:space="preserve"> REF hiemi \h  \* MERGEFORMAT </w:instrText>
      </w:r>
      <w:r>
        <w:fldChar w:fldCharType="separate"/>
      </w:r>
      <w:proofErr w:type="gramStart"/>
      <w:r w:rsidR="00BA7627" w:rsidRPr="00BA7627">
        <w:rPr>
          <w:rFonts w:ascii="GgtEphesian" w:hAnsi="GgtEphesian"/>
          <w:lang w:val="fr-FR"/>
        </w:rPr>
        <w:t>i</w:t>
      </w:r>
      <w:proofErr w:type="gramEnd"/>
      <w:r w:rsidR="00BA7627" w:rsidRPr="00BA7627">
        <w:rPr>
          <w:rFonts w:ascii="GgtEphesian" w:hAnsi="GgtEphesian"/>
          <w:lang w:val="fr-FR"/>
        </w:rPr>
        <w:t>&lt;3hmi</w:t>
      </w:r>
      <w:r>
        <w:fldChar w:fldCharType="end"/>
      </w:r>
      <w:r w:rsidR="00AA47E0" w:rsidRPr="00A06467">
        <w:rPr>
          <w:lang w:val="fr-FR"/>
        </w:rPr>
        <w:tab/>
      </w:r>
      <w:r w:rsidR="00E37FC0">
        <w:fldChar w:fldCharType="begin"/>
      </w:r>
      <w:r w:rsidR="00AA47E0" w:rsidRPr="00A06467">
        <w:rPr>
          <w:lang w:val="fr-FR"/>
        </w:rPr>
        <w:instrText xml:space="preserve"> PAGEREF hiemi \h </w:instrText>
      </w:r>
      <w:r w:rsidR="00E37FC0">
        <w:fldChar w:fldCharType="separate"/>
      </w:r>
      <w:r w:rsidR="00BA7627">
        <w:rPr>
          <w:noProof/>
          <w:lang w:val="fr-FR"/>
        </w:rPr>
        <w:t>60</w:t>
      </w:r>
      <w:r w:rsidR="00E37FC0">
        <w:fldChar w:fldCharType="end"/>
      </w:r>
      <w:r w:rsidR="004428EA" w:rsidRPr="00A06467">
        <w:rPr>
          <w:lang w:val="fr-FR"/>
        </w:rPr>
        <w:t xml:space="preserve">, </w:t>
      </w:r>
      <w:r w:rsidR="00E37FC0">
        <w:fldChar w:fldCharType="begin"/>
      </w:r>
      <w:r w:rsidR="004428EA" w:rsidRPr="00A06467">
        <w:rPr>
          <w:lang w:val="fr-FR"/>
        </w:rPr>
        <w:instrText xml:space="preserve"> PAGEREF hiemi2 \h </w:instrText>
      </w:r>
      <w:r w:rsidR="00E37FC0">
        <w:fldChar w:fldCharType="separate"/>
      </w:r>
      <w:r w:rsidR="00BA7627">
        <w:rPr>
          <w:noProof/>
          <w:lang w:val="fr-FR"/>
        </w:rPr>
        <w:t>76</w:t>
      </w:r>
      <w:r w:rsidR="00E37FC0">
        <w:fldChar w:fldCharType="end"/>
      </w:r>
    </w:p>
    <w:p w14:paraId="008802B6" w14:textId="3CB9B434" w:rsidR="00AA47E0" w:rsidRPr="00A06467" w:rsidRDefault="002A6010" w:rsidP="004428EA">
      <w:pPr>
        <w:ind w:left="1440" w:hanging="1440"/>
        <w:rPr>
          <w:lang w:val="fr-FR"/>
        </w:rPr>
      </w:pPr>
      <w:r>
        <w:rPr>
          <w:lang w:val="fr-FR"/>
        </w:rPr>
        <w:t>‘’</w:t>
      </w:r>
      <w:r w:rsidR="00AA47E0" w:rsidRPr="00A06467">
        <w:rPr>
          <w:lang w:val="fr-FR"/>
        </w:rPr>
        <w:tab/>
      </w:r>
      <w:r w:rsidR="00E37FC0">
        <w:fldChar w:fldCharType="begin"/>
      </w:r>
      <w:r w:rsidR="00AA47E0" w:rsidRPr="00A06467">
        <w:rPr>
          <w:lang w:val="fr-FR"/>
        </w:rPr>
        <w:instrText xml:space="preserve"> PAGEREF aphiemi \h </w:instrText>
      </w:r>
      <w:r w:rsidR="00E37FC0">
        <w:fldChar w:fldCharType="separate"/>
      </w:r>
      <w:r w:rsidR="00BA7627">
        <w:rPr>
          <w:noProof/>
          <w:lang w:val="fr-FR"/>
        </w:rPr>
        <w:t>62</w:t>
      </w:r>
      <w:r w:rsidR="00E37FC0">
        <w:fldChar w:fldCharType="end"/>
      </w:r>
      <w:r w:rsidR="00A25540">
        <w:fldChar w:fldCharType="begin"/>
      </w:r>
      <w:r w:rsidR="00A25540">
        <w:instrText xml:space="preserve"> REF aphiemi \h  \* MERGEFORMAT </w:instrText>
      </w:r>
      <w:r w:rsidR="00A25540">
        <w:fldChar w:fldCharType="separate"/>
      </w:r>
      <w:proofErr w:type="gramStart"/>
      <w:r w:rsidR="00BA7627" w:rsidRPr="00BA7627">
        <w:rPr>
          <w:rFonts w:ascii="GgtEphesian" w:hAnsi="GgtEphesian"/>
          <w:vertAlign w:val="superscript"/>
          <w:lang w:val="fr-FR"/>
        </w:rPr>
        <w:t>a)fi</w:t>
      </w:r>
      <w:proofErr w:type="gramEnd"/>
      <w:r w:rsidR="00BA7627" w:rsidRPr="00BA7627">
        <w:rPr>
          <w:rFonts w:ascii="GgtEphesian" w:hAnsi="GgtEphesian"/>
          <w:vertAlign w:val="superscript"/>
          <w:lang w:val="fr-FR"/>
        </w:rPr>
        <w:t>&lt;/</w:t>
      </w:r>
      <w:proofErr w:type="spellStart"/>
      <w:r w:rsidR="00BA7627" w:rsidRPr="00BA7627">
        <w:rPr>
          <w:rFonts w:ascii="GgtEphesian" w:hAnsi="GgtEphesian"/>
          <w:vertAlign w:val="superscript"/>
          <w:lang w:val="fr-FR"/>
        </w:rPr>
        <w:t>hmi</w:t>
      </w:r>
      <w:proofErr w:type="spellEnd"/>
      <w:r w:rsidR="00A25540">
        <w:fldChar w:fldCharType="end"/>
      </w:r>
      <w:r w:rsidR="00AA47E0" w:rsidRPr="00A06467">
        <w:rPr>
          <w:lang w:val="fr-FR"/>
        </w:rPr>
        <w:t xml:space="preserve"> </w:t>
      </w:r>
    </w:p>
    <w:p w14:paraId="7CDCAA60" w14:textId="19147EDB" w:rsidR="00AA47E0" w:rsidRPr="001130F6" w:rsidRDefault="00A25540">
      <w:pPr>
        <w:ind w:left="1440" w:hanging="1440"/>
        <w:rPr>
          <w:lang w:val="fr-FR"/>
        </w:rPr>
      </w:pPr>
      <w:r>
        <w:fldChar w:fldCharType="begin"/>
      </w:r>
      <w:r>
        <w:instrText xml:space="preserve"> REF hilaskomai \h  \* MERGEFORMAT </w:instrText>
      </w:r>
      <w:r>
        <w:fldChar w:fldCharType="separate"/>
      </w:r>
      <w:proofErr w:type="gramStart"/>
      <w:r w:rsidR="00BA7627" w:rsidRPr="00BA7627">
        <w:rPr>
          <w:rFonts w:ascii="GgtEphesian" w:hAnsi="GgtEphesian"/>
          <w:lang w:val="fr-FR"/>
        </w:rPr>
        <w:t>i</w:t>
      </w:r>
      <w:proofErr w:type="gramEnd"/>
      <w:r w:rsidR="00BA7627" w:rsidRPr="00BA7627">
        <w:rPr>
          <w:rFonts w:ascii="GgtEphesian" w:hAnsi="GgtEphesian"/>
          <w:lang w:val="fr-FR"/>
        </w:rPr>
        <w:t>9la&amp;skomai</w:t>
      </w:r>
      <w:r>
        <w:fldChar w:fldCharType="end"/>
      </w:r>
      <w:r w:rsidR="00AA47E0" w:rsidRPr="001130F6">
        <w:rPr>
          <w:lang w:val="fr-FR"/>
        </w:rPr>
        <w:tab/>
      </w:r>
      <w:r w:rsidR="00E37FC0">
        <w:fldChar w:fldCharType="begin"/>
      </w:r>
      <w:r w:rsidR="00AA47E0" w:rsidRPr="001130F6">
        <w:rPr>
          <w:lang w:val="fr-FR"/>
        </w:rPr>
        <w:instrText xml:space="preserve"> PAGEREF hilaskomai \h </w:instrText>
      </w:r>
      <w:r w:rsidR="00E37FC0">
        <w:fldChar w:fldCharType="separate"/>
      </w:r>
      <w:r w:rsidR="00BA7627">
        <w:rPr>
          <w:noProof/>
          <w:lang w:val="fr-FR"/>
        </w:rPr>
        <w:t>76</w:t>
      </w:r>
      <w:r w:rsidR="00E37FC0">
        <w:fldChar w:fldCharType="end"/>
      </w:r>
    </w:p>
    <w:p w14:paraId="38810FCD" w14:textId="2B482D48" w:rsidR="00AA47E0" w:rsidRPr="001E37B2" w:rsidRDefault="00A25540">
      <w:pPr>
        <w:ind w:left="1440" w:hanging="1440"/>
        <w:rPr>
          <w:lang w:val="fr-FR"/>
        </w:rPr>
      </w:pPr>
      <w:r>
        <w:fldChar w:fldCharType="begin"/>
      </w:r>
      <w:r>
        <w:instrText xml:space="preserve"> REF hiptamai \h  \* MERGEFORMAT </w:instrText>
      </w:r>
      <w:r>
        <w:fldChar w:fldCharType="separate"/>
      </w:r>
      <w:proofErr w:type="gramStart"/>
      <w:r w:rsidR="00BA7627" w:rsidRPr="00BA7627">
        <w:rPr>
          <w:rFonts w:ascii="GgtEphesian" w:hAnsi="GgtEphesian"/>
          <w:lang w:val="fr-FR"/>
        </w:rPr>
        <w:t>i</w:t>
      </w:r>
      <w:proofErr w:type="gramEnd"/>
      <w:r w:rsidR="00BA7627" w:rsidRPr="00BA7627">
        <w:rPr>
          <w:rFonts w:ascii="GgtEphesian" w:hAnsi="GgtEphesian"/>
          <w:lang w:val="fr-FR"/>
        </w:rPr>
        <w:t>3ptamai</w:t>
      </w:r>
      <w:r>
        <w:fldChar w:fldCharType="end"/>
      </w:r>
      <w:r w:rsidR="00AA47E0" w:rsidRPr="001E37B2">
        <w:rPr>
          <w:lang w:val="fr-FR"/>
        </w:rPr>
        <w:tab/>
      </w:r>
      <w:r w:rsidR="00E37FC0">
        <w:fldChar w:fldCharType="begin"/>
      </w:r>
      <w:r w:rsidR="00AA47E0" w:rsidRPr="001E37B2">
        <w:rPr>
          <w:lang w:val="fr-FR"/>
        </w:rPr>
        <w:instrText xml:space="preserve"> PAGEREF hiptamai \h </w:instrText>
      </w:r>
      <w:r w:rsidR="00E37FC0">
        <w:fldChar w:fldCharType="separate"/>
      </w:r>
      <w:r w:rsidR="00BA7627">
        <w:rPr>
          <w:noProof/>
          <w:lang w:val="fr-FR"/>
        </w:rPr>
        <w:t>80</w:t>
      </w:r>
      <w:r w:rsidR="00E37FC0">
        <w:fldChar w:fldCharType="end"/>
      </w:r>
      <w:r w:rsidR="00AA47E0" w:rsidRPr="001E37B2">
        <w:rPr>
          <w:rFonts w:ascii="GgtEphesian" w:hAnsi="GgtEphesian"/>
          <w:vertAlign w:val="superscript"/>
          <w:lang w:val="fr-FR"/>
        </w:rPr>
        <w:t>pe/</w:t>
      </w:r>
      <w:proofErr w:type="spellStart"/>
      <w:r w:rsidR="00AA47E0" w:rsidRPr="001E37B2">
        <w:rPr>
          <w:rFonts w:ascii="GgtEphesian" w:hAnsi="GgtEphesian"/>
          <w:vertAlign w:val="superscript"/>
          <w:lang w:val="fr-FR"/>
        </w:rPr>
        <w:t>tamai</w:t>
      </w:r>
      <w:proofErr w:type="spellEnd"/>
    </w:p>
    <w:p w14:paraId="4A47F248" w14:textId="2AC6D49E" w:rsidR="00AA47E0" w:rsidRPr="00A06467" w:rsidRDefault="00A25540">
      <w:pPr>
        <w:ind w:left="1440" w:hanging="1440"/>
      </w:pPr>
      <w:r>
        <w:fldChar w:fldCharType="begin"/>
      </w:r>
      <w:r>
        <w:instrText xml:space="preserve"> REF isemi \h  \* MERGEFORMAT </w:instrText>
      </w:r>
      <w:r>
        <w:fldChar w:fldCharType="separate"/>
      </w:r>
      <w:r w:rsidR="00BA7627">
        <w:rPr>
          <w:rFonts w:ascii="GgtEphesian" w:hAnsi="GgtEphesian"/>
        </w:rPr>
        <w:t>i1shmi</w:t>
      </w:r>
      <w:r>
        <w:fldChar w:fldCharType="end"/>
      </w:r>
      <w:r w:rsidR="00AA47E0" w:rsidRPr="00A06467">
        <w:tab/>
      </w:r>
      <w:r w:rsidR="00E37FC0">
        <w:fldChar w:fldCharType="begin"/>
      </w:r>
      <w:r w:rsidR="00AA47E0" w:rsidRPr="00A06467">
        <w:instrText xml:space="preserve"> PAGEREF isemi \h </w:instrText>
      </w:r>
      <w:r w:rsidR="00E37FC0">
        <w:fldChar w:fldCharType="separate"/>
      </w:r>
      <w:r w:rsidR="00BA7627">
        <w:rPr>
          <w:noProof/>
        </w:rPr>
        <w:t>40</w:t>
      </w:r>
      <w:r w:rsidR="00E37FC0">
        <w:fldChar w:fldCharType="end"/>
      </w:r>
    </w:p>
    <w:p w14:paraId="45268095" w14:textId="238228D8" w:rsidR="00AA47E0" w:rsidRDefault="00A25540">
      <w:pPr>
        <w:ind w:left="1440" w:hanging="1440"/>
      </w:pPr>
      <w:r>
        <w:fldChar w:fldCharType="begin"/>
      </w:r>
      <w:r>
        <w:instrText xml:space="preserve"> REF histemi \h  \* MERGEFORMAT </w:instrText>
      </w:r>
      <w:r>
        <w:fldChar w:fldCharType="separate"/>
      </w:r>
      <w:r w:rsidR="00BA7627">
        <w:rPr>
          <w:rFonts w:ascii="GgtEphesian" w:hAnsi="GgtEphesian"/>
        </w:rPr>
        <w:t>i3sthmi</w:t>
      </w:r>
      <w:r>
        <w:fldChar w:fldCharType="end"/>
      </w:r>
      <w:r w:rsidR="00AA47E0">
        <w:tab/>
      </w:r>
      <w:r w:rsidR="00E37FC0">
        <w:fldChar w:fldCharType="begin"/>
      </w:r>
      <w:r w:rsidR="00AA47E0">
        <w:instrText xml:space="preserve"> PAGEREF histemi \h </w:instrText>
      </w:r>
      <w:r w:rsidR="00E37FC0">
        <w:fldChar w:fldCharType="separate"/>
      </w:r>
      <w:r w:rsidR="00BA7627">
        <w:rPr>
          <w:noProof/>
        </w:rPr>
        <w:t>54</w:t>
      </w:r>
      <w:r w:rsidR="00E37FC0">
        <w:fldChar w:fldCharType="end"/>
      </w:r>
      <w:r w:rsidR="004428EA">
        <w:t xml:space="preserve">, </w:t>
      </w:r>
      <w:r w:rsidR="00E37FC0">
        <w:fldChar w:fldCharType="begin"/>
      </w:r>
      <w:r w:rsidR="004428EA" w:rsidRPr="004428EA">
        <w:instrText xml:space="preserve"> PAGEREF histemi2 \h </w:instrText>
      </w:r>
      <w:r w:rsidR="00E37FC0">
        <w:fldChar w:fldCharType="separate"/>
      </w:r>
      <w:r w:rsidR="00BA7627">
        <w:rPr>
          <w:noProof/>
        </w:rPr>
        <w:t>77</w:t>
      </w:r>
      <w:r w:rsidR="00E37FC0">
        <w:fldChar w:fldCharType="end"/>
      </w:r>
    </w:p>
    <w:p w14:paraId="711FB875" w14:textId="6D656192" w:rsidR="00AA47E0" w:rsidRPr="00A06467" w:rsidRDefault="002A6010" w:rsidP="004428EA">
      <w:pPr>
        <w:ind w:left="1440" w:hanging="1440"/>
      </w:pPr>
      <w:r>
        <w:t>‘’</w:t>
      </w:r>
      <w:r w:rsidR="00AA47E0" w:rsidRPr="00A06467">
        <w:tab/>
      </w:r>
      <w:r w:rsidR="00E37FC0">
        <w:fldChar w:fldCharType="begin"/>
      </w:r>
      <w:r w:rsidR="00AA47E0" w:rsidRPr="00A06467">
        <w:instrText xml:space="preserve"> PAGEREF aphistemi \h </w:instrText>
      </w:r>
      <w:r w:rsidR="00E37FC0">
        <w:fldChar w:fldCharType="separate"/>
      </w:r>
      <w:r w:rsidR="00BA7627">
        <w:rPr>
          <w:noProof/>
        </w:rPr>
        <w:t>56</w:t>
      </w:r>
      <w:r w:rsidR="00E37FC0">
        <w:fldChar w:fldCharType="end"/>
      </w:r>
      <w:r w:rsidR="00A25540">
        <w:fldChar w:fldCharType="begin"/>
      </w:r>
      <w:r w:rsidR="00A25540">
        <w:instrText xml:space="preserve"> REF aphistemi \h  \* MERGEFORMAT </w:instrText>
      </w:r>
      <w:r w:rsidR="00A25540">
        <w:fldChar w:fldCharType="separate"/>
      </w:r>
      <w:r w:rsidR="00BA7627" w:rsidRPr="00BA7627">
        <w:rPr>
          <w:rFonts w:ascii="GgtEphesian" w:hAnsi="GgtEphesian"/>
          <w:vertAlign w:val="superscript"/>
        </w:rPr>
        <w:t>a)fi/</w:t>
      </w:r>
      <w:proofErr w:type="spellStart"/>
      <w:r w:rsidR="00BA7627" w:rsidRPr="00BA7627">
        <w:rPr>
          <w:rFonts w:ascii="GgtEphesian" w:hAnsi="GgtEphesian"/>
          <w:vertAlign w:val="superscript"/>
        </w:rPr>
        <w:t>sthmi</w:t>
      </w:r>
      <w:proofErr w:type="spellEnd"/>
      <w:r w:rsidR="00A25540">
        <w:fldChar w:fldCharType="end"/>
      </w:r>
    </w:p>
    <w:p w14:paraId="68F442A8" w14:textId="77777777" w:rsidR="00AA47E0" w:rsidRPr="00A06467" w:rsidRDefault="00AA47E0">
      <w:pPr>
        <w:ind w:left="1440" w:hanging="1440"/>
      </w:pPr>
    </w:p>
    <w:p w14:paraId="7DAE256F" w14:textId="04B51771" w:rsidR="00AA47E0" w:rsidRPr="0097146D" w:rsidRDefault="00A25540">
      <w:pPr>
        <w:ind w:left="1440" w:hanging="1440"/>
        <w:rPr>
          <w:lang w:val="fr-FR"/>
        </w:rPr>
      </w:pPr>
      <w:r>
        <w:fldChar w:fldCharType="begin"/>
      </w:r>
      <w:r>
        <w:instrText xml:space="preserve"> REF kathairo \h  \* MERGEFORMAT </w:instrText>
      </w:r>
      <w:r>
        <w:fldChar w:fldCharType="separate"/>
      </w:r>
      <w:proofErr w:type="spellStart"/>
      <w:proofErr w:type="gramStart"/>
      <w:r w:rsidR="00BA7627" w:rsidRPr="00BA7627">
        <w:rPr>
          <w:rFonts w:ascii="GgtEphesian" w:hAnsi="GgtEphesian"/>
          <w:lang w:val="fr-FR"/>
        </w:rPr>
        <w:t>kaqai</w:t>
      </w:r>
      <w:proofErr w:type="spellEnd"/>
      <w:proofErr w:type="gramEnd"/>
      <w:r w:rsidR="00BA7627" w:rsidRPr="00BA7627">
        <w:rPr>
          <w:rFonts w:ascii="GgtEphesian" w:hAnsi="GgtEphesian"/>
          <w:lang w:val="fr-FR"/>
        </w:rPr>
        <w:t>/</w:t>
      </w:r>
      <w:proofErr w:type="spellStart"/>
      <w:r w:rsidR="00BA7627" w:rsidRPr="00BA7627">
        <w:rPr>
          <w:rFonts w:ascii="GgtEphesian" w:hAnsi="GgtEphesian"/>
          <w:lang w:val="fr-FR"/>
        </w:rPr>
        <w:t>rw</w:t>
      </w:r>
      <w:proofErr w:type="spellEnd"/>
      <w:r>
        <w:fldChar w:fldCharType="end"/>
      </w:r>
      <w:r w:rsidR="00AA47E0" w:rsidRPr="0097146D">
        <w:rPr>
          <w:lang w:val="fr-FR"/>
        </w:rPr>
        <w:tab/>
      </w:r>
      <w:r w:rsidR="00E37FC0">
        <w:fldChar w:fldCharType="begin"/>
      </w:r>
      <w:r w:rsidR="00AA47E0" w:rsidRPr="0097146D">
        <w:rPr>
          <w:lang w:val="fr-FR"/>
        </w:rPr>
        <w:instrText xml:space="preserve"> PAGEREF kathairo \h </w:instrText>
      </w:r>
      <w:r w:rsidR="00E37FC0">
        <w:fldChar w:fldCharType="separate"/>
      </w:r>
      <w:r w:rsidR="00BA7627">
        <w:rPr>
          <w:noProof/>
          <w:lang w:val="fr-FR"/>
        </w:rPr>
        <w:t>77</w:t>
      </w:r>
      <w:r w:rsidR="00E37FC0">
        <w:fldChar w:fldCharType="end"/>
      </w:r>
      <w:bookmarkStart w:id="353" w:name="_Hlt95921631"/>
    </w:p>
    <w:p w14:paraId="1CDEFD93" w14:textId="06C9BF68" w:rsidR="00AA47E0" w:rsidRPr="0097146D" w:rsidRDefault="00A25540">
      <w:pPr>
        <w:ind w:left="1440" w:hanging="1440"/>
        <w:rPr>
          <w:lang w:val="de-DE"/>
        </w:rPr>
      </w:pPr>
      <w:r>
        <w:fldChar w:fldCharType="begin"/>
      </w:r>
      <w:r w:rsidRPr="00AB7EF0">
        <w:rPr>
          <w:lang w:val="nl-NL"/>
        </w:rPr>
        <w:instrText xml:space="preserve"> REF kathemai \h  \* MERGEFORMAT </w:instrText>
      </w:r>
      <w:r>
        <w:fldChar w:fldCharType="separate"/>
      </w:r>
      <w:proofErr w:type="spellStart"/>
      <w:r w:rsidR="00BA7627" w:rsidRPr="00BA7627">
        <w:rPr>
          <w:rFonts w:ascii="GgtEphesian" w:hAnsi="GgtEphesian"/>
          <w:lang w:val="de-DE"/>
        </w:rPr>
        <w:t>ka&amp;qhmai</w:t>
      </w:r>
      <w:proofErr w:type="spellEnd"/>
      <w:r>
        <w:fldChar w:fldCharType="end"/>
      </w:r>
      <w:r w:rsidR="00AA47E0" w:rsidRPr="0097146D">
        <w:rPr>
          <w:lang w:val="de-DE"/>
        </w:rPr>
        <w:tab/>
      </w:r>
      <w:r w:rsidR="00E37FC0">
        <w:fldChar w:fldCharType="begin"/>
      </w:r>
      <w:r w:rsidR="00AA47E0" w:rsidRPr="0097146D">
        <w:rPr>
          <w:lang w:val="de-DE"/>
        </w:rPr>
        <w:instrText xml:space="preserve"> PAGEREF kathemai \h </w:instrText>
      </w:r>
      <w:r w:rsidR="00E37FC0">
        <w:fldChar w:fldCharType="separate"/>
      </w:r>
      <w:r w:rsidR="00BA7627">
        <w:rPr>
          <w:noProof/>
          <w:lang w:val="de-DE"/>
        </w:rPr>
        <w:t>47</w:t>
      </w:r>
      <w:r w:rsidR="00E37FC0">
        <w:fldChar w:fldCharType="end"/>
      </w:r>
      <w:bookmarkEnd w:id="353"/>
      <w:r w:rsidR="00AA47E0" w:rsidRPr="0097146D">
        <w:rPr>
          <w:lang w:val="de-DE"/>
        </w:rPr>
        <w:t xml:space="preserve">, </w:t>
      </w:r>
      <w:r w:rsidR="00E37FC0">
        <w:fldChar w:fldCharType="begin"/>
      </w:r>
      <w:r w:rsidR="00AA47E0" w:rsidRPr="0097146D">
        <w:rPr>
          <w:lang w:val="de-DE"/>
        </w:rPr>
        <w:instrText xml:space="preserve"> PAGEREF kathemai2 \h </w:instrText>
      </w:r>
      <w:r w:rsidR="00E37FC0">
        <w:fldChar w:fldCharType="separate"/>
      </w:r>
      <w:r w:rsidR="00BA7627">
        <w:rPr>
          <w:noProof/>
          <w:lang w:val="de-DE"/>
        </w:rPr>
        <w:t>77</w:t>
      </w:r>
      <w:r w:rsidR="00E37FC0">
        <w:fldChar w:fldCharType="end"/>
      </w:r>
    </w:p>
    <w:p w14:paraId="31B2B9C2" w14:textId="5715D1B4" w:rsidR="00AA47E0" w:rsidRPr="0097146D" w:rsidRDefault="00A25540">
      <w:pPr>
        <w:ind w:left="1440" w:hanging="1440"/>
        <w:rPr>
          <w:lang w:val="de-DE"/>
        </w:rPr>
      </w:pPr>
      <w:r>
        <w:fldChar w:fldCharType="begin"/>
      </w:r>
      <w:r w:rsidRPr="00AB7EF0">
        <w:rPr>
          <w:lang w:val="nl-NL"/>
        </w:rPr>
        <w:instrText xml:space="preserve"> REF kaio \h  \* MERGEFORMAT </w:instrText>
      </w:r>
      <w:r>
        <w:fldChar w:fldCharType="separate"/>
      </w:r>
      <w:proofErr w:type="spellStart"/>
      <w:r w:rsidR="00BA7627" w:rsidRPr="00BA7627">
        <w:rPr>
          <w:rFonts w:ascii="GgtEphesian" w:hAnsi="GgtEphesian"/>
          <w:lang w:val="de-DE"/>
        </w:rPr>
        <w:t>kai</w:t>
      </w:r>
      <w:proofErr w:type="spellEnd"/>
      <w:r w:rsidR="00BA7627" w:rsidRPr="00BA7627">
        <w:rPr>
          <w:rFonts w:ascii="GgtEphesian" w:hAnsi="GgtEphesian"/>
          <w:lang w:val="de-DE"/>
        </w:rPr>
        <w:t>/w</w:t>
      </w:r>
      <w:r>
        <w:fldChar w:fldCharType="end"/>
      </w:r>
      <w:r w:rsidR="00AA47E0" w:rsidRPr="0097146D">
        <w:rPr>
          <w:lang w:val="de-DE"/>
        </w:rPr>
        <w:tab/>
      </w:r>
      <w:r w:rsidR="00E37FC0">
        <w:fldChar w:fldCharType="begin"/>
      </w:r>
      <w:r w:rsidR="00AA47E0" w:rsidRPr="0097146D">
        <w:rPr>
          <w:lang w:val="de-DE"/>
        </w:rPr>
        <w:instrText xml:space="preserve"> PAGEREF kaio \h </w:instrText>
      </w:r>
      <w:r w:rsidR="00E37FC0">
        <w:fldChar w:fldCharType="separate"/>
      </w:r>
      <w:r w:rsidR="00BA7627">
        <w:rPr>
          <w:noProof/>
          <w:lang w:val="de-DE"/>
        </w:rPr>
        <w:t>77</w:t>
      </w:r>
      <w:r w:rsidR="00E37FC0">
        <w:fldChar w:fldCharType="end"/>
      </w:r>
    </w:p>
    <w:p w14:paraId="308D1AA6" w14:textId="71B85E88" w:rsidR="00AA47E0" w:rsidRPr="001130F6" w:rsidRDefault="00A25540">
      <w:pPr>
        <w:ind w:left="1440" w:hanging="1440"/>
        <w:rPr>
          <w:lang w:val="de-DE"/>
        </w:rPr>
      </w:pPr>
      <w:r>
        <w:fldChar w:fldCharType="begin"/>
      </w:r>
      <w:r w:rsidRPr="00AB7EF0">
        <w:rPr>
          <w:lang w:val="nl-NL"/>
        </w:rPr>
        <w:instrText xml:space="preserve"> REF kaleo \h  \* MERGEFORMAT </w:instrText>
      </w:r>
      <w:r>
        <w:fldChar w:fldCharType="separate"/>
      </w:r>
      <w:proofErr w:type="spellStart"/>
      <w:r w:rsidR="00BA7627" w:rsidRPr="00BA7627">
        <w:rPr>
          <w:rFonts w:ascii="GgtEphesian" w:hAnsi="GgtEphesian"/>
          <w:lang w:val="de-DE"/>
        </w:rPr>
        <w:t>kale</w:t>
      </w:r>
      <w:proofErr w:type="spellEnd"/>
      <w:r w:rsidR="00BA7627" w:rsidRPr="00BA7627">
        <w:rPr>
          <w:rFonts w:ascii="GgtEphesian" w:hAnsi="GgtEphesian"/>
          <w:lang w:val="de-DE"/>
        </w:rPr>
        <w:t>/w</w:t>
      </w:r>
      <w:r>
        <w:fldChar w:fldCharType="end"/>
      </w:r>
      <w:r w:rsidR="00AA47E0" w:rsidRPr="001130F6">
        <w:rPr>
          <w:lang w:val="de-DE"/>
        </w:rPr>
        <w:tab/>
      </w:r>
      <w:r w:rsidR="00E37FC0">
        <w:rPr>
          <w:lang w:val="de-DE"/>
        </w:rPr>
        <w:fldChar w:fldCharType="begin"/>
      </w:r>
      <w:r w:rsidR="0024723F">
        <w:rPr>
          <w:lang w:val="de-DE"/>
        </w:rPr>
        <w:instrText xml:space="preserve"> PAGEREF kalew2 \h </w:instrText>
      </w:r>
      <w:r w:rsidR="00E37FC0">
        <w:rPr>
          <w:lang w:val="de-DE"/>
        </w:rPr>
      </w:r>
      <w:r w:rsidR="00E37FC0">
        <w:rPr>
          <w:lang w:val="de-DE"/>
        </w:rPr>
        <w:fldChar w:fldCharType="separate"/>
      </w:r>
      <w:r w:rsidR="00BA7627">
        <w:rPr>
          <w:noProof/>
          <w:lang w:val="de-DE"/>
        </w:rPr>
        <w:t>30</w:t>
      </w:r>
      <w:r w:rsidR="00E37FC0">
        <w:rPr>
          <w:lang w:val="de-DE"/>
        </w:rPr>
        <w:fldChar w:fldCharType="end"/>
      </w:r>
      <w:r w:rsidR="0024723F">
        <w:rPr>
          <w:lang w:val="de-DE"/>
        </w:rPr>
        <w:t>,</w:t>
      </w:r>
      <w:r w:rsidR="00E37FC0">
        <w:fldChar w:fldCharType="begin"/>
      </w:r>
      <w:r w:rsidR="00AA47E0" w:rsidRPr="001130F6">
        <w:rPr>
          <w:lang w:val="de-DE"/>
        </w:rPr>
        <w:instrText xml:space="preserve"> PAGEREF kaleo \h </w:instrText>
      </w:r>
      <w:r w:rsidR="00E37FC0">
        <w:fldChar w:fldCharType="separate"/>
      </w:r>
      <w:r w:rsidR="00BA7627">
        <w:rPr>
          <w:noProof/>
          <w:lang w:val="de-DE"/>
        </w:rPr>
        <w:t>77</w:t>
      </w:r>
      <w:r w:rsidR="00E37FC0">
        <w:fldChar w:fldCharType="end"/>
      </w:r>
    </w:p>
    <w:p w14:paraId="30441D9C" w14:textId="2045FF21" w:rsidR="00AA47E0" w:rsidRPr="001130F6" w:rsidRDefault="00A25540">
      <w:pPr>
        <w:ind w:left="1440" w:hanging="1440"/>
        <w:rPr>
          <w:lang w:val="de-DE"/>
        </w:rPr>
      </w:pPr>
      <w:r>
        <w:fldChar w:fldCharType="begin"/>
      </w:r>
      <w:r w:rsidRPr="00AB7EF0">
        <w:rPr>
          <w:lang w:val="de-DE"/>
        </w:rPr>
        <w:instrText xml:space="preserve"> REF kamno \h  \* MERGEFORMAT </w:instrText>
      </w:r>
      <w:r>
        <w:fldChar w:fldCharType="separate"/>
      </w:r>
      <w:proofErr w:type="spellStart"/>
      <w:r w:rsidR="00BA7627" w:rsidRPr="00BA7627">
        <w:rPr>
          <w:rFonts w:ascii="GgtEphesian" w:hAnsi="GgtEphesian"/>
          <w:lang w:val="de-DE"/>
        </w:rPr>
        <w:t>ka&amp;mnw</w:t>
      </w:r>
      <w:proofErr w:type="spellEnd"/>
      <w:r>
        <w:fldChar w:fldCharType="end"/>
      </w:r>
      <w:r w:rsidR="00AA47E0" w:rsidRPr="001130F6">
        <w:rPr>
          <w:lang w:val="de-DE"/>
        </w:rPr>
        <w:tab/>
      </w:r>
      <w:r w:rsidR="00E37FC0">
        <w:fldChar w:fldCharType="begin"/>
      </w:r>
      <w:r w:rsidR="00AA47E0" w:rsidRPr="001130F6">
        <w:rPr>
          <w:lang w:val="de-DE"/>
        </w:rPr>
        <w:instrText xml:space="preserve"> PAGEREF kamno \h </w:instrText>
      </w:r>
      <w:r w:rsidR="00E37FC0">
        <w:fldChar w:fldCharType="separate"/>
      </w:r>
      <w:r w:rsidR="00BA7627">
        <w:rPr>
          <w:noProof/>
          <w:lang w:val="de-DE"/>
        </w:rPr>
        <w:t>77</w:t>
      </w:r>
      <w:r w:rsidR="00E37FC0">
        <w:fldChar w:fldCharType="end"/>
      </w:r>
    </w:p>
    <w:p w14:paraId="4030B234" w14:textId="517B6077" w:rsidR="00AA47E0" w:rsidRPr="001130F6" w:rsidRDefault="00A25540">
      <w:pPr>
        <w:ind w:left="1440" w:hanging="1440"/>
        <w:rPr>
          <w:lang w:val="de-DE"/>
        </w:rPr>
      </w:pPr>
      <w:r>
        <w:fldChar w:fldCharType="begin"/>
      </w:r>
      <w:r w:rsidRPr="00AB7EF0">
        <w:rPr>
          <w:lang w:val="de-DE"/>
        </w:rPr>
        <w:instrText xml:space="preserve"> REF kauchaomai \h  \* MERGEFORMAT </w:instrText>
      </w:r>
      <w:r>
        <w:fldChar w:fldCharType="separate"/>
      </w:r>
      <w:proofErr w:type="spellStart"/>
      <w:r w:rsidR="00BA7627" w:rsidRPr="00BA7627">
        <w:rPr>
          <w:rFonts w:ascii="GgtEphesian" w:hAnsi="GgtEphesian"/>
          <w:lang w:val="de-DE"/>
        </w:rPr>
        <w:t>kauxa&amp;omai</w:t>
      </w:r>
      <w:proofErr w:type="spellEnd"/>
      <w:r>
        <w:fldChar w:fldCharType="end"/>
      </w:r>
      <w:r w:rsidR="00AA47E0" w:rsidRPr="001130F6">
        <w:rPr>
          <w:lang w:val="de-DE"/>
        </w:rPr>
        <w:tab/>
      </w:r>
      <w:r w:rsidR="00E37FC0">
        <w:fldChar w:fldCharType="begin"/>
      </w:r>
      <w:r w:rsidR="00AA47E0" w:rsidRPr="001130F6">
        <w:rPr>
          <w:lang w:val="de-DE"/>
        </w:rPr>
        <w:instrText xml:space="preserve"> PAGEREF kauchaomai \h </w:instrText>
      </w:r>
      <w:r w:rsidR="00E37FC0">
        <w:fldChar w:fldCharType="separate"/>
      </w:r>
      <w:r w:rsidR="00BA7627">
        <w:rPr>
          <w:noProof/>
          <w:lang w:val="de-DE"/>
        </w:rPr>
        <w:t>77</w:t>
      </w:r>
      <w:r w:rsidR="00E37FC0">
        <w:fldChar w:fldCharType="end"/>
      </w:r>
    </w:p>
    <w:p w14:paraId="27314823" w14:textId="1DC551E8" w:rsidR="00AA47E0" w:rsidRPr="001130F6" w:rsidRDefault="00A25540">
      <w:pPr>
        <w:ind w:left="1440" w:hanging="1440"/>
        <w:rPr>
          <w:lang w:val="de-DE"/>
        </w:rPr>
      </w:pPr>
      <w:r>
        <w:fldChar w:fldCharType="begin"/>
      </w:r>
      <w:r w:rsidRPr="00AB7EF0">
        <w:rPr>
          <w:lang w:val="de-DE"/>
        </w:rPr>
        <w:instrText xml:space="preserve"> REF keimai \h  \* MERGEFORMAT </w:instrText>
      </w:r>
      <w:r>
        <w:fldChar w:fldCharType="separate"/>
      </w:r>
      <w:proofErr w:type="spellStart"/>
      <w:r w:rsidR="00BA7627" w:rsidRPr="00BA7627">
        <w:rPr>
          <w:rFonts w:ascii="GgtEphesian" w:hAnsi="GgtEphesian"/>
          <w:lang w:val="de-DE"/>
        </w:rPr>
        <w:t>kei</w:t>
      </w:r>
      <w:proofErr w:type="spellEnd"/>
      <w:r w:rsidR="00BA7627" w:rsidRPr="00BA7627">
        <w:rPr>
          <w:rFonts w:ascii="GgtEphesian" w:hAnsi="GgtEphesian"/>
          <w:lang w:val="de-DE"/>
        </w:rPr>
        <w:t>=</w:t>
      </w:r>
      <w:proofErr w:type="spellStart"/>
      <w:r w:rsidR="00BA7627" w:rsidRPr="00BA7627">
        <w:rPr>
          <w:rFonts w:ascii="GgtEphesian" w:hAnsi="GgtEphesian"/>
          <w:lang w:val="de-DE"/>
        </w:rPr>
        <w:t>mai</w:t>
      </w:r>
      <w:proofErr w:type="spellEnd"/>
      <w:r>
        <w:fldChar w:fldCharType="end"/>
      </w:r>
      <w:r w:rsidR="00AA47E0" w:rsidRPr="001130F6">
        <w:rPr>
          <w:lang w:val="de-DE"/>
        </w:rPr>
        <w:tab/>
      </w:r>
      <w:r w:rsidR="00E37FC0">
        <w:fldChar w:fldCharType="begin"/>
      </w:r>
      <w:r w:rsidR="00AA47E0" w:rsidRPr="001130F6">
        <w:rPr>
          <w:lang w:val="de-DE"/>
        </w:rPr>
        <w:instrText xml:space="preserve"> PAGEREF keimai \h </w:instrText>
      </w:r>
      <w:r w:rsidR="00E37FC0">
        <w:fldChar w:fldCharType="separate"/>
      </w:r>
      <w:r w:rsidR="00BA7627">
        <w:rPr>
          <w:noProof/>
          <w:lang w:val="de-DE"/>
        </w:rPr>
        <w:t>77</w:t>
      </w:r>
      <w:r w:rsidR="00E37FC0">
        <w:fldChar w:fldCharType="end"/>
      </w:r>
    </w:p>
    <w:p w14:paraId="28A938FD" w14:textId="1389B429" w:rsidR="00AA47E0" w:rsidRPr="001130F6" w:rsidRDefault="00A25540">
      <w:pPr>
        <w:ind w:left="1440" w:hanging="1440"/>
        <w:rPr>
          <w:lang w:val="de-DE"/>
        </w:rPr>
      </w:pPr>
      <w:r>
        <w:fldChar w:fldCharType="begin"/>
      </w:r>
      <w:r w:rsidRPr="00AB7EF0">
        <w:rPr>
          <w:lang w:val="nl-NL"/>
        </w:rPr>
        <w:instrText xml:space="preserve"> REF keiro \h  \* MERGEFORMAT </w:instrText>
      </w:r>
      <w:r>
        <w:fldChar w:fldCharType="separate"/>
      </w:r>
      <w:proofErr w:type="spellStart"/>
      <w:r w:rsidR="00BA7627" w:rsidRPr="00BA7627">
        <w:rPr>
          <w:rFonts w:ascii="GgtEphesian" w:hAnsi="GgtEphesian"/>
          <w:lang w:val="de-DE"/>
        </w:rPr>
        <w:t>kei</w:t>
      </w:r>
      <w:proofErr w:type="spellEnd"/>
      <w:r w:rsidR="00BA7627" w:rsidRPr="00BA7627">
        <w:rPr>
          <w:rFonts w:ascii="GgtEphesian" w:hAnsi="GgtEphesian"/>
          <w:lang w:val="de-DE"/>
        </w:rPr>
        <w:t>/</w:t>
      </w:r>
      <w:proofErr w:type="spellStart"/>
      <w:r w:rsidR="00BA7627" w:rsidRPr="00BA7627">
        <w:rPr>
          <w:rFonts w:ascii="GgtEphesian" w:hAnsi="GgtEphesian"/>
          <w:lang w:val="de-DE"/>
        </w:rPr>
        <w:t>rw</w:t>
      </w:r>
      <w:proofErr w:type="spellEnd"/>
      <w:r>
        <w:fldChar w:fldCharType="end"/>
      </w:r>
      <w:r w:rsidR="00AA47E0" w:rsidRPr="001130F6">
        <w:rPr>
          <w:lang w:val="de-DE"/>
        </w:rPr>
        <w:tab/>
      </w:r>
      <w:r w:rsidR="00E37FC0">
        <w:fldChar w:fldCharType="begin"/>
      </w:r>
      <w:r w:rsidR="00AA47E0" w:rsidRPr="001130F6">
        <w:rPr>
          <w:lang w:val="de-DE"/>
        </w:rPr>
        <w:instrText xml:space="preserve"> PAGEREF keiro \h </w:instrText>
      </w:r>
      <w:r w:rsidR="00E37FC0">
        <w:fldChar w:fldCharType="separate"/>
      </w:r>
      <w:r w:rsidR="00BA7627">
        <w:rPr>
          <w:noProof/>
          <w:lang w:val="de-DE"/>
        </w:rPr>
        <w:t>77</w:t>
      </w:r>
      <w:r w:rsidR="00E37FC0">
        <w:fldChar w:fldCharType="end"/>
      </w:r>
    </w:p>
    <w:p w14:paraId="7EFC0651" w14:textId="7FC685B3" w:rsidR="00AA47E0" w:rsidRPr="00F55361" w:rsidRDefault="00A25540">
      <w:pPr>
        <w:ind w:left="1440" w:hanging="1440"/>
        <w:rPr>
          <w:lang w:val="de-DE"/>
        </w:rPr>
      </w:pPr>
      <w:r>
        <w:fldChar w:fldCharType="begin"/>
      </w:r>
      <w:r w:rsidRPr="00AB7EF0">
        <w:rPr>
          <w:lang w:val="nl-NL"/>
        </w:rPr>
        <w:instrText xml:space="preserve"> REF kerannumi \h  \* MERGEFORMAT </w:instrText>
      </w:r>
      <w:r>
        <w:fldChar w:fldCharType="separate"/>
      </w:r>
      <w:proofErr w:type="spellStart"/>
      <w:r w:rsidR="00BA7627" w:rsidRPr="00BA7627">
        <w:rPr>
          <w:rFonts w:ascii="GgtEphesian" w:hAnsi="GgtEphesian"/>
          <w:lang w:val="de-DE"/>
        </w:rPr>
        <w:t>kera&amp;nnu</w:t>
      </w:r>
      <w:proofErr w:type="spellEnd"/>
      <w:r w:rsidR="00BA7627" w:rsidRPr="00BA7627">
        <w:rPr>
          <w:rFonts w:ascii="GgtEphesian" w:hAnsi="GgtEphesian"/>
          <w:lang w:val="de-DE"/>
        </w:rPr>
        <w:t>&lt;mi</w:t>
      </w:r>
      <w:r>
        <w:fldChar w:fldCharType="end"/>
      </w:r>
      <w:r w:rsidR="00AA47E0" w:rsidRPr="001130F6">
        <w:rPr>
          <w:lang w:val="de-DE"/>
        </w:rPr>
        <w:tab/>
      </w:r>
      <w:r w:rsidR="00E37FC0">
        <w:fldChar w:fldCharType="begin"/>
      </w:r>
      <w:r w:rsidR="00AA47E0" w:rsidRPr="001130F6">
        <w:rPr>
          <w:lang w:val="de-DE"/>
        </w:rPr>
        <w:instrText xml:space="preserve"> PAGEREF kerannumi \h </w:instrText>
      </w:r>
      <w:r w:rsidR="00E37FC0">
        <w:fldChar w:fldCharType="separate"/>
      </w:r>
      <w:r w:rsidR="00BA7627">
        <w:rPr>
          <w:noProof/>
          <w:lang w:val="de-DE"/>
        </w:rPr>
        <w:t>77</w:t>
      </w:r>
      <w:r w:rsidR="00E37FC0">
        <w:fldChar w:fldCharType="end"/>
      </w:r>
    </w:p>
    <w:p w14:paraId="258B4B69" w14:textId="2AC2B102" w:rsidR="008D4346" w:rsidRPr="00685671" w:rsidRDefault="00A25540">
      <w:pPr>
        <w:ind w:left="1440" w:hanging="1440"/>
        <w:rPr>
          <w:lang w:val="nl-NL"/>
        </w:rPr>
      </w:pPr>
      <w:r>
        <w:fldChar w:fldCharType="begin"/>
      </w:r>
      <w:r w:rsidRPr="00AB7EF0">
        <w:rPr>
          <w:lang w:val="nl-NL"/>
        </w:rPr>
        <w:instrText xml:space="preserve"> REF kerdainw \h  \* MERGEFORMAT </w:instrText>
      </w:r>
      <w:r>
        <w:fldChar w:fldCharType="separate"/>
      </w:r>
      <w:proofErr w:type="spellStart"/>
      <w:proofErr w:type="gramStart"/>
      <w:r w:rsidR="00BA7627" w:rsidRPr="00BA7627">
        <w:rPr>
          <w:rFonts w:ascii="GgtEphesian" w:hAnsi="GgtEphesian"/>
          <w:lang w:val="nl-NL"/>
        </w:rPr>
        <w:t>kerdai</w:t>
      </w:r>
      <w:proofErr w:type="spellEnd"/>
      <w:proofErr w:type="gramEnd"/>
      <w:r w:rsidR="00BA7627" w:rsidRPr="00BA7627">
        <w:rPr>
          <w:rFonts w:ascii="GgtEphesian" w:hAnsi="GgtEphesian"/>
          <w:lang w:val="nl-NL"/>
        </w:rPr>
        <w:t>/</w:t>
      </w:r>
      <w:proofErr w:type="spellStart"/>
      <w:r w:rsidR="00BA7627" w:rsidRPr="00BA7627">
        <w:rPr>
          <w:rFonts w:ascii="GgtEphesian" w:hAnsi="GgtEphesian"/>
          <w:lang w:val="nl-NL"/>
        </w:rPr>
        <w:t>nw</w:t>
      </w:r>
      <w:proofErr w:type="spellEnd"/>
      <w:r>
        <w:fldChar w:fldCharType="end"/>
      </w:r>
      <w:r w:rsidR="008D4346" w:rsidRPr="00685671">
        <w:rPr>
          <w:lang w:val="nl-NL"/>
        </w:rPr>
        <w:tab/>
      </w:r>
      <w:r w:rsidR="00E37FC0">
        <w:fldChar w:fldCharType="begin"/>
      </w:r>
      <w:r w:rsidR="008D4346" w:rsidRPr="00685671">
        <w:rPr>
          <w:lang w:val="nl-NL"/>
        </w:rPr>
        <w:instrText xml:space="preserve"> PAGEREF kerdainw \h </w:instrText>
      </w:r>
      <w:r w:rsidR="00E37FC0">
        <w:fldChar w:fldCharType="separate"/>
      </w:r>
      <w:r w:rsidR="00BA7627">
        <w:rPr>
          <w:noProof/>
          <w:lang w:val="nl-NL"/>
        </w:rPr>
        <w:t>77</w:t>
      </w:r>
      <w:r w:rsidR="00E37FC0">
        <w:fldChar w:fldCharType="end"/>
      </w:r>
    </w:p>
    <w:p w14:paraId="6BD8C9E4" w14:textId="6534A086" w:rsidR="00AA47E0" w:rsidRPr="00685671" w:rsidRDefault="00A25540">
      <w:pPr>
        <w:ind w:left="1440" w:hanging="1440"/>
        <w:rPr>
          <w:lang w:val="nl-NL"/>
        </w:rPr>
      </w:pPr>
      <w:r>
        <w:fldChar w:fldCharType="begin"/>
      </w:r>
      <w:r w:rsidRPr="00AB7EF0">
        <w:rPr>
          <w:lang w:val="nl-NL"/>
        </w:rPr>
        <w:instrText xml:space="preserve"> REF klaio \h  \* MERGEFORMAT </w:instrText>
      </w:r>
      <w:r>
        <w:fldChar w:fldCharType="separate"/>
      </w:r>
      <w:proofErr w:type="spellStart"/>
      <w:proofErr w:type="gramStart"/>
      <w:r w:rsidR="00BA7627" w:rsidRPr="00BA7627">
        <w:rPr>
          <w:rFonts w:ascii="GgtEphesian" w:hAnsi="GgtEphesian"/>
          <w:lang w:val="nl-NL"/>
        </w:rPr>
        <w:t>klai</w:t>
      </w:r>
      <w:proofErr w:type="spellEnd"/>
      <w:proofErr w:type="gramEnd"/>
      <w:r w:rsidR="00BA7627" w:rsidRPr="00BA7627">
        <w:rPr>
          <w:rFonts w:ascii="GgtEphesian" w:hAnsi="GgtEphesian"/>
          <w:lang w:val="nl-NL"/>
        </w:rPr>
        <w:t>/w</w:t>
      </w:r>
      <w:r>
        <w:fldChar w:fldCharType="end"/>
      </w:r>
      <w:r w:rsidR="00AA47E0" w:rsidRPr="00685671">
        <w:rPr>
          <w:lang w:val="nl-NL"/>
        </w:rPr>
        <w:tab/>
      </w:r>
      <w:r w:rsidR="00E37FC0">
        <w:fldChar w:fldCharType="begin"/>
      </w:r>
      <w:r w:rsidR="00AA47E0" w:rsidRPr="00685671">
        <w:rPr>
          <w:lang w:val="nl-NL"/>
        </w:rPr>
        <w:instrText xml:space="preserve"> PAGEREF klaio \h </w:instrText>
      </w:r>
      <w:r w:rsidR="00E37FC0">
        <w:fldChar w:fldCharType="separate"/>
      </w:r>
      <w:r w:rsidR="00BA7627">
        <w:rPr>
          <w:noProof/>
          <w:lang w:val="nl-NL"/>
        </w:rPr>
        <w:t>77</w:t>
      </w:r>
      <w:r w:rsidR="00E37FC0">
        <w:fldChar w:fldCharType="end"/>
      </w:r>
    </w:p>
    <w:p w14:paraId="76C62C5B" w14:textId="7A1E90A6" w:rsidR="00CF2146" w:rsidRPr="00685671" w:rsidRDefault="00E37FC0">
      <w:pPr>
        <w:ind w:left="1440" w:hanging="1440"/>
        <w:rPr>
          <w:lang w:val="nl-NL"/>
        </w:rPr>
      </w:pPr>
      <w:r>
        <w:fldChar w:fldCharType="begin"/>
      </w:r>
      <w:r w:rsidR="00CF2146" w:rsidRPr="00685671">
        <w:rPr>
          <w:lang w:val="nl-NL"/>
        </w:rPr>
        <w:instrText xml:space="preserve"> REF klaw \h </w:instrText>
      </w:r>
      <w:r>
        <w:fldChar w:fldCharType="separate"/>
      </w:r>
      <w:proofErr w:type="spellStart"/>
      <w:r w:rsidR="00BA7627" w:rsidRPr="00342995">
        <w:rPr>
          <w:rFonts w:ascii="GgtEphesian" w:hAnsi="GgtEphesian"/>
        </w:rPr>
        <w:t>kla&amp;w</w:t>
      </w:r>
      <w:proofErr w:type="spellEnd"/>
      <w:r>
        <w:fldChar w:fldCharType="end"/>
      </w:r>
      <w:r w:rsidR="00CF2146" w:rsidRPr="00685671">
        <w:rPr>
          <w:lang w:val="nl-NL"/>
        </w:rPr>
        <w:tab/>
      </w:r>
      <w:r>
        <w:fldChar w:fldCharType="begin"/>
      </w:r>
      <w:r w:rsidR="00CF2146" w:rsidRPr="00685671">
        <w:rPr>
          <w:lang w:val="nl-NL"/>
        </w:rPr>
        <w:instrText xml:space="preserve"> PAGEREF klaw \h </w:instrText>
      </w:r>
      <w:r>
        <w:fldChar w:fldCharType="separate"/>
      </w:r>
      <w:r w:rsidR="00BA7627">
        <w:rPr>
          <w:noProof/>
          <w:lang w:val="nl-NL"/>
        </w:rPr>
        <w:t>30</w:t>
      </w:r>
      <w:r>
        <w:fldChar w:fldCharType="end"/>
      </w:r>
    </w:p>
    <w:p w14:paraId="2BA09B11" w14:textId="68F5A087" w:rsidR="00AA47E0" w:rsidRPr="001130F6" w:rsidRDefault="00A25540">
      <w:pPr>
        <w:ind w:left="1440" w:hanging="1440"/>
        <w:rPr>
          <w:lang w:val="de-DE"/>
        </w:rPr>
      </w:pPr>
      <w:r>
        <w:fldChar w:fldCharType="begin"/>
      </w:r>
      <w:r w:rsidRPr="00AB7EF0">
        <w:rPr>
          <w:lang w:val="nl-NL"/>
        </w:rPr>
        <w:instrText xml:space="preserve"> REF kleio \h  \* MERGEFORMAT </w:instrText>
      </w:r>
      <w:r>
        <w:fldChar w:fldCharType="separate"/>
      </w:r>
      <w:proofErr w:type="spellStart"/>
      <w:r w:rsidR="00BA7627" w:rsidRPr="00BA7627">
        <w:rPr>
          <w:rFonts w:ascii="GgtEphesian" w:hAnsi="GgtEphesian"/>
          <w:lang w:val="de-DE"/>
        </w:rPr>
        <w:t>klei</w:t>
      </w:r>
      <w:proofErr w:type="spellEnd"/>
      <w:r w:rsidR="00BA7627" w:rsidRPr="00BA7627">
        <w:rPr>
          <w:rFonts w:ascii="GgtEphesian" w:hAnsi="GgtEphesian"/>
          <w:lang w:val="de-DE"/>
        </w:rPr>
        <w:t>/w</w:t>
      </w:r>
      <w:r>
        <w:fldChar w:fldCharType="end"/>
      </w:r>
      <w:r w:rsidR="00AA47E0" w:rsidRPr="001130F6">
        <w:rPr>
          <w:lang w:val="de-DE"/>
        </w:rPr>
        <w:tab/>
      </w:r>
      <w:r w:rsidR="00E37FC0">
        <w:fldChar w:fldCharType="begin"/>
      </w:r>
      <w:r w:rsidR="00AA47E0" w:rsidRPr="001130F6">
        <w:rPr>
          <w:lang w:val="de-DE"/>
        </w:rPr>
        <w:instrText xml:space="preserve"> PAGEREF kleio \h </w:instrText>
      </w:r>
      <w:r w:rsidR="00E37FC0">
        <w:fldChar w:fldCharType="separate"/>
      </w:r>
      <w:r w:rsidR="00BA7627">
        <w:rPr>
          <w:noProof/>
          <w:lang w:val="de-DE"/>
        </w:rPr>
        <w:t>77</w:t>
      </w:r>
      <w:r w:rsidR="00E37FC0">
        <w:fldChar w:fldCharType="end"/>
      </w:r>
    </w:p>
    <w:p w14:paraId="4B69A654" w14:textId="29F2CF58" w:rsidR="00AA47E0" w:rsidRPr="001130F6" w:rsidRDefault="00A25540">
      <w:pPr>
        <w:ind w:left="1440" w:hanging="1440"/>
        <w:rPr>
          <w:lang w:val="de-DE"/>
        </w:rPr>
      </w:pPr>
      <w:r>
        <w:fldChar w:fldCharType="begin"/>
      </w:r>
      <w:r w:rsidRPr="00AB7EF0">
        <w:rPr>
          <w:lang w:val="nl-NL"/>
        </w:rPr>
        <w:instrText xml:space="preserve"> REF klepto \h  \* MERGEFORMAT </w:instrText>
      </w:r>
      <w:r>
        <w:fldChar w:fldCharType="separate"/>
      </w:r>
      <w:proofErr w:type="spellStart"/>
      <w:r w:rsidR="00BA7627" w:rsidRPr="00BA7627">
        <w:rPr>
          <w:rFonts w:ascii="GgtEphesian" w:hAnsi="GgtEphesian"/>
          <w:lang w:val="de-DE"/>
        </w:rPr>
        <w:t>kle</w:t>
      </w:r>
      <w:proofErr w:type="spellEnd"/>
      <w:r w:rsidR="00BA7627" w:rsidRPr="00BA7627">
        <w:rPr>
          <w:rFonts w:ascii="GgtEphesian" w:hAnsi="GgtEphesian"/>
          <w:lang w:val="de-DE"/>
        </w:rPr>
        <w:t>/</w:t>
      </w:r>
      <w:proofErr w:type="spellStart"/>
      <w:r w:rsidR="00BA7627" w:rsidRPr="00BA7627">
        <w:rPr>
          <w:rFonts w:ascii="GgtEphesian" w:hAnsi="GgtEphesian"/>
          <w:lang w:val="de-DE"/>
        </w:rPr>
        <w:t>ptw</w:t>
      </w:r>
      <w:proofErr w:type="spellEnd"/>
      <w:r>
        <w:fldChar w:fldCharType="end"/>
      </w:r>
      <w:r w:rsidR="00AA47E0" w:rsidRPr="001130F6">
        <w:rPr>
          <w:lang w:val="de-DE"/>
        </w:rPr>
        <w:tab/>
      </w:r>
      <w:r w:rsidR="00E37FC0">
        <w:fldChar w:fldCharType="begin"/>
      </w:r>
      <w:r w:rsidR="00AA47E0" w:rsidRPr="001130F6">
        <w:rPr>
          <w:lang w:val="de-DE"/>
        </w:rPr>
        <w:instrText xml:space="preserve"> PAGEREF klepto \h </w:instrText>
      </w:r>
      <w:r w:rsidR="00E37FC0">
        <w:fldChar w:fldCharType="separate"/>
      </w:r>
      <w:r w:rsidR="00BA7627">
        <w:rPr>
          <w:noProof/>
          <w:lang w:val="de-DE"/>
        </w:rPr>
        <w:t>77</w:t>
      </w:r>
      <w:r w:rsidR="00E37FC0">
        <w:fldChar w:fldCharType="end"/>
      </w:r>
    </w:p>
    <w:p w14:paraId="2F1EC579" w14:textId="5DF648A6" w:rsidR="00AA47E0" w:rsidRPr="00685671" w:rsidRDefault="00A25540">
      <w:pPr>
        <w:ind w:left="1440" w:hanging="1440"/>
        <w:rPr>
          <w:lang w:val="de-DE"/>
        </w:rPr>
      </w:pPr>
      <w:r>
        <w:fldChar w:fldCharType="begin"/>
      </w:r>
      <w:r w:rsidRPr="00AB7EF0">
        <w:rPr>
          <w:lang w:val="nl-NL"/>
        </w:rPr>
        <w:instrText xml:space="preserve"> REF komizo \h  \* MERGEFORMAT </w:instrText>
      </w:r>
      <w:r>
        <w:fldChar w:fldCharType="separate"/>
      </w:r>
      <w:proofErr w:type="spellStart"/>
      <w:r w:rsidR="00BA7627" w:rsidRPr="00BA7627">
        <w:rPr>
          <w:rFonts w:ascii="GgtEphesian" w:hAnsi="GgtEphesian"/>
          <w:lang w:val="de-DE"/>
        </w:rPr>
        <w:t>komi</w:t>
      </w:r>
      <w:proofErr w:type="spellEnd"/>
      <w:r w:rsidR="00BA7627" w:rsidRPr="00BA7627">
        <w:rPr>
          <w:rFonts w:ascii="GgtEphesian" w:hAnsi="GgtEphesian"/>
          <w:lang w:val="de-DE"/>
        </w:rPr>
        <w:t>/</w:t>
      </w:r>
      <w:proofErr w:type="spellStart"/>
      <w:r w:rsidR="00BA7627" w:rsidRPr="00BA7627">
        <w:rPr>
          <w:rFonts w:ascii="GgtEphesian" w:hAnsi="GgtEphesian"/>
          <w:lang w:val="de-DE"/>
        </w:rPr>
        <w:t>zw</w:t>
      </w:r>
      <w:proofErr w:type="spellEnd"/>
      <w:r>
        <w:fldChar w:fldCharType="end"/>
      </w:r>
      <w:r w:rsidR="00AA47E0" w:rsidRPr="001130F6">
        <w:rPr>
          <w:lang w:val="de-DE"/>
        </w:rPr>
        <w:tab/>
      </w:r>
      <w:r w:rsidR="00E37FC0">
        <w:fldChar w:fldCharType="begin"/>
      </w:r>
      <w:r w:rsidR="00AA47E0" w:rsidRPr="001130F6">
        <w:rPr>
          <w:lang w:val="de-DE"/>
        </w:rPr>
        <w:instrText xml:space="preserve"> PAGEREF komizo \h </w:instrText>
      </w:r>
      <w:r w:rsidR="00E37FC0">
        <w:fldChar w:fldCharType="separate"/>
      </w:r>
      <w:r w:rsidR="00BA7627">
        <w:rPr>
          <w:noProof/>
          <w:lang w:val="de-DE"/>
        </w:rPr>
        <w:t>77</w:t>
      </w:r>
      <w:r w:rsidR="00E37FC0">
        <w:fldChar w:fldCharType="end"/>
      </w:r>
    </w:p>
    <w:p w14:paraId="4A8A8E72" w14:textId="28CE2B6A" w:rsidR="00666B17" w:rsidRPr="00054514" w:rsidRDefault="00E37FC0">
      <w:pPr>
        <w:ind w:left="1440" w:hanging="1440"/>
        <w:rPr>
          <w:lang w:val="de-DE"/>
        </w:rPr>
      </w:pPr>
      <w:r>
        <w:fldChar w:fldCharType="begin"/>
      </w:r>
      <w:r w:rsidR="00666B17">
        <w:rPr>
          <w:lang w:val="de-DE"/>
        </w:rPr>
        <w:instrText xml:space="preserve"> REF kopiaw \h </w:instrText>
      </w:r>
      <w:r>
        <w:fldChar w:fldCharType="separate"/>
      </w:r>
      <w:proofErr w:type="spellStart"/>
      <w:r w:rsidR="00BA7627">
        <w:rPr>
          <w:rFonts w:ascii="GgtEphesian" w:hAnsi="GgtEphesian"/>
        </w:rPr>
        <w:t>kopia&amp;w</w:t>
      </w:r>
      <w:proofErr w:type="spellEnd"/>
      <w:r>
        <w:fldChar w:fldCharType="end"/>
      </w:r>
      <w:r w:rsidR="00666B17" w:rsidRPr="00666B17">
        <w:rPr>
          <w:lang w:val="de-DE"/>
        </w:rPr>
        <w:tab/>
      </w:r>
      <w:r>
        <w:fldChar w:fldCharType="begin"/>
      </w:r>
      <w:r w:rsidR="00666B17" w:rsidRPr="00666B17">
        <w:rPr>
          <w:lang w:val="de-DE"/>
        </w:rPr>
        <w:instrText xml:space="preserve"> PAGEREF kopiaw \h </w:instrText>
      </w:r>
      <w:r>
        <w:fldChar w:fldCharType="separate"/>
      </w:r>
      <w:r w:rsidR="00BA7627">
        <w:rPr>
          <w:noProof/>
          <w:lang w:val="de-DE"/>
        </w:rPr>
        <w:t>30</w:t>
      </w:r>
      <w:r>
        <w:fldChar w:fldCharType="end"/>
      </w:r>
    </w:p>
    <w:p w14:paraId="40877CF0" w14:textId="1C34F4BB" w:rsidR="001D689D" w:rsidRPr="001130F6" w:rsidRDefault="00A25540">
      <w:pPr>
        <w:ind w:left="1440" w:hanging="1440"/>
        <w:rPr>
          <w:lang w:val="de-DE"/>
        </w:rPr>
      </w:pPr>
      <w:r>
        <w:fldChar w:fldCharType="begin"/>
      </w:r>
      <w:r w:rsidRPr="00AB7EF0">
        <w:rPr>
          <w:lang w:val="nl-NL"/>
        </w:rPr>
        <w:instrText xml:space="preserve"> REF kopto \h  \* MERGEFORMAT </w:instrText>
      </w:r>
      <w:r>
        <w:fldChar w:fldCharType="separate"/>
      </w:r>
      <w:proofErr w:type="spellStart"/>
      <w:r w:rsidR="00BA7627" w:rsidRPr="00BA7627">
        <w:rPr>
          <w:rFonts w:ascii="GgtEphesian" w:hAnsi="GgtEphesian"/>
          <w:lang w:val="de-DE"/>
        </w:rPr>
        <w:t>ko</w:t>
      </w:r>
      <w:proofErr w:type="spellEnd"/>
      <w:r w:rsidR="00BA7627" w:rsidRPr="00BA7627">
        <w:rPr>
          <w:rFonts w:ascii="GgtEphesian" w:hAnsi="GgtEphesian"/>
          <w:lang w:val="de-DE"/>
        </w:rPr>
        <w:t>/</w:t>
      </w:r>
      <w:proofErr w:type="spellStart"/>
      <w:r w:rsidR="00BA7627" w:rsidRPr="00BA7627">
        <w:rPr>
          <w:rFonts w:ascii="GgtEphesian" w:hAnsi="GgtEphesian"/>
          <w:lang w:val="de-DE"/>
        </w:rPr>
        <w:t>ptw</w:t>
      </w:r>
      <w:proofErr w:type="spellEnd"/>
      <w:r>
        <w:fldChar w:fldCharType="end"/>
      </w:r>
      <w:r w:rsidR="001D689D" w:rsidRPr="001D689D">
        <w:rPr>
          <w:lang w:val="de-DE"/>
        </w:rPr>
        <w:tab/>
      </w:r>
      <w:r w:rsidR="00E37FC0">
        <w:fldChar w:fldCharType="begin"/>
      </w:r>
      <w:r w:rsidR="001D689D" w:rsidRPr="001D689D">
        <w:rPr>
          <w:lang w:val="de-DE"/>
        </w:rPr>
        <w:instrText xml:space="preserve"> PAGEREF kopto \h </w:instrText>
      </w:r>
      <w:r w:rsidR="00E37FC0">
        <w:fldChar w:fldCharType="separate"/>
      </w:r>
      <w:r w:rsidR="00BA7627">
        <w:rPr>
          <w:noProof/>
          <w:lang w:val="de-DE"/>
        </w:rPr>
        <w:t>77</w:t>
      </w:r>
      <w:r w:rsidR="00E37FC0">
        <w:fldChar w:fldCharType="end"/>
      </w:r>
    </w:p>
    <w:p w14:paraId="28D0CEA4" w14:textId="1309A776" w:rsidR="00AA47E0" w:rsidRPr="001130F6" w:rsidRDefault="00A25540">
      <w:pPr>
        <w:ind w:left="1440" w:hanging="1440"/>
        <w:rPr>
          <w:lang w:val="de-DE"/>
        </w:rPr>
      </w:pPr>
      <w:r>
        <w:fldChar w:fldCharType="begin"/>
      </w:r>
      <w:r w:rsidRPr="00AB7EF0">
        <w:rPr>
          <w:lang w:val="nl-NL"/>
        </w:rPr>
        <w:instrText xml:space="preserve"> REF korennumi \h  \* MERGEFORMAT </w:instrText>
      </w:r>
      <w:r>
        <w:fldChar w:fldCharType="separate"/>
      </w:r>
      <w:proofErr w:type="spellStart"/>
      <w:r w:rsidR="00BA7627" w:rsidRPr="00BA7627">
        <w:rPr>
          <w:rFonts w:ascii="GgtEphesian" w:hAnsi="GgtEphesian"/>
          <w:lang w:val="de-DE"/>
        </w:rPr>
        <w:t>kore</w:t>
      </w:r>
      <w:proofErr w:type="spellEnd"/>
      <w:r w:rsidR="00BA7627" w:rsidRPr="00BA7627">
        <w:rPr>
          <w:rFonts w:ascii="GgtEphesian" w:hAnsi="GgtEphesian"/>
          <w:lang w:val="de-DE"/>
        </w:rPr>
        <w:t>/</w:t>
      </w:r>
      <w:proofErr w:type="spellStart"/>
      <w:r w:rsidR="00BA7627" w:rsidRPr="00BA7627">
        <w:rPr>
          <w:rFonts w:ascii="GgtEphesian" w:hAnsi="GgtEphesian"/>
          <w:lang w:val="de-DE"/>
        </w:rPr>
        <w:t>nnu</w:t>
      </w:r>
      <w:proofErr w:type="spellEnd"/>
      <w:r w:rsidR="00BA7627" w:rsidRPr="00BA7627">
        <w:rPr>
          <w:rFonts w:ascii="GgtEphesian" w:hAnsi="GgtEphesian"/>
          <w:lang w:val="de-DE"/>
        </w:rPr>
        <w:t>&lt;mi</w:t>
      </w:r>
      <w:r>
        <w:fldChar w:fldCharType="end"/>
      </w:r>
      <w:r w:rsidR="00AA47E0" w:rsidRPr="001130F6">
        <w:rPr>
          <w:lang w:val="de-DE"/>
        </w:rPr>
        <w:tab/>
      </w:r>
      <w:r w:rsidR="00E37FC0">
        <w:fldChar w:fldCharType="begin"/>
      </w:r>
      <w:r w:rsidR="00AA47E0" w:rsidRPr="001130F6">
        <w:rPr>
          <w:lang w:val="de-DE"/>
        </w:rPr>
        <w:instrText xml:space="preserve"> PAGEREF korennumi \h </w:instrText>
      </w:r>
      <w:r w:rsidR="00E37FC0">
        <w:fldChar w:fldCharType="separate"/>
      </w:r>
      <w:r w:rsidR="00BA7627">
        <w:rPr>
          <w:noProof/>
          <w:lang w:val="de-DE"/>
        </w:rPr>
        <w:t>78</w:t>
      </w:r>
      <w:r w:rsidR="00E37FC0">
        <w:fldChar w:fldCharType="end"/>
      </w:r>
    </w:p>
    <w:p w14:paraId="6D94400B" w14:textId="6726C8D3" w:rsidR="00AA47E0" w:rsidRPr="001130F6" w:rsidRDefault="00A25540">
      <w:pPr>
        <w:ind w:left="1440" w:hanging="1440"/>
        <w:rPr>
          <w:lang w:val="de-DE"/>
        </w:rPr>
      </w:pPr>
      <w:r>
        <w:fldChar w:fldCharType="begin"/>
      </w:r>
      <w:r w:rsidRPr="00AB7EF0">
        <w:rPr>
          <w:lang w:val="nl-NL"/>
        </w:rPr>
        <w:instrText xml:space="preserve"> REF kremannumi \h  \* MERGEFORMAT </w:instrText>
      </w:r>
      <w:r>
        <w:fldChar w:fldCharType="separate"/>
      </w:r>
      <w:proofErr w:type="spellStart"/>
      <w:r w:rsidR="00BA7627" w:rsidRPr="00BA7627">
        <w:rPr>
          <w:rFonts w:ascii="GgtEphesian" w:hAnsi="GgtEphesian"/>
          <w:lang w:val="de-DE"/>
        </w:rPr>
        <w:t>kre</w:t>
      </w:r>
      <w:proofErr w:type="spellEnd"/>
      <w:r w:rsidR="00BA7627" w:rsidRPr="00BA7627">
        <w:rPr>
          <w:rFonts w:ascii="GgtEphesian" w:hAnsi="GgtEphesian"/>
          <w:lang w:val="de-DE"/>
        </w:rPr>
        <w:t>/</w:t>
      </w:r>
      <w:proofErr w:type="spellStart"/>
      <w:r w:rsidR="00BA7627" w:rsidRPr="00BA7627">
        <w:rPr>
          <w:rFonts w:ascii="GgtEphesian" w:hAnsi="GgtEphesian"/>
          <w:lang w:val="de-DE"/>
        </w:rPr>
        <w:t>mannu</w:t>
      </w:r>
      <w:proofErr w:type="spellEnd"/>
      <w:r w:rsidR="00BA7627" w:rsidRPr="00BA7627">
        <w:rPr>
          <w:rFonts w:ascii="GgtEphesian" w:hAnsi="GgtEphesian"/>
          <w:lang w:val="de-DE"/>
        </w:rPr>
        <w:t>&lt;mi</w:t>
      </w:r>
      <w:r>
        <w:fldChar w:fldCharType="end"/>
      </w:r>
      <w:r w:rsidR="00AA47E0" w:rsidRPr="001130F6">
        <w:rPr>
          <w:lang w:val="de-DE"/>
        </w:rPr>
        <w:tab/>
      </w:r>
      <w:r w:rsidR="00E37FC0">
        <w:fldChar w:fldCharType="begin"/>
      </w:r>
      <w:r w:rsidR="00AA47E0" w:rsidRPr="001130F6">
        <w:rPr>
          <w:lang w:val="de-DE"/>
        </w:rPr>
        <w:instrText xml:space="preserve"> PAGEREF kremannumi \h </w:instrText>
      </w:r>
      <w:r w:rsidR="00E37FC0">
        <w:fldChar w:fldCharType="separate"/>
      </w:r>
      <w:r w:rsidR="00BA7627">
        <w:rPr>
          <w:noProof/>
          <w:lang w:val="de-DE"/>
        </w:rPr>
        <w:t>78</w:t>
      </w:r>
      <w:r w:rsidR="00E37FC0">
        <w:fldChar w:fldCharType="end"/>
      </w:r>
    </w:p>
    <w:p w14:paraId="6B69D75C" w14:textId="000BCBCD" w:rsidR="00AA47E0" w:rsidRPr="001130F6" w:rsidRDefault="00A25540">
      <w:pPr>
        <w:ind w:left="1440" w:hanging="1440"/>
        <w:rPr>
          <w:lang w:val="de-DE"/>
        </w:rPr>
      </w:pPr>
      <w:r>
        <w:fldChar w:fldCharType="begin"/>
      </w:r>
      <w:r w:rsidRPr="00AB7EF0">
        <w:rPr>
          <w:lang w:val="nl-NL"/>
        </w:rPr>
        <w:instrText xml:space="preserve"> REF krino \h  \* MERGEFORMAT </w:instrText>
      </w:r>
      <w:r>
        <w:fldChar w:fldCharType="separate"/>
      </w:r>
      <w:proofErr w:type="spellStart"/>
      <w:r w:rsidR="00BA7627" w:rsidRPr="00BA7627">
        <w:rPr>
          <w:rFonts w:ascii="GgtEphesian" w:hAnsi="GgtEphesian"/>
          <w:lang w:val="de-DE"/>
        </w:rPr>
        <w:t>kri</w:t>
      </w:r>
      <w:proofErr w:type="spellEnd"/>
      <w:r w:rsidR="00BA7627" w:rsidRPr="00BA7627">
        <w:rPr>
          <w:rFonts w:ascii="GgtEphesian" w:hAnsi="GgtEphesian"/>
          <w:lang w:val="de-DE"/>
        </w:rPr>
        <w:t>&lt;/</w:t>
      </w:r>
      <w:proofErr w:type="spellStart"/>
      <w:r w:rsidR="00BA7627" w:rsidRPr="00BA7627">
        <w:rPr>
          <w:rFonts w:ascii="GgtEphesian" w:hAnsi="GgtEphesian"/>
          <w:lang w:val="de-DE"/>
        </w:rPr>
        <w:t>nw</w:t>
      </w:r>
      <w:proofErr w:type="spellEnd"/>
      <w:r>
        <w:fldChar w:fldCharType="end"/>
      </w:r>
      <w:r w:rsidR="00AA47E0" w:rsidRPr="001130F6">
        <w:rPr>
          <w:lang w:val="de-DE"/>
        </w:rPr>
        <w:tab/>
      </w:r>
      <w:r w:rsidR="00E37FC0">
        <w:fldChar w:fldCharType="begin"/>
      </w:r>
      <w:r w:rsidR="00AA47E0" w:rsidRPr="001130F6">
        <w:rPr>
          <w:lang w:val="de-DE"/>
        </w:rPr>
        <w:instrText xml:space="preserve"> PAGEREF krino \h </w:instrText>
      </w:r>
      <w:r w:rsidR="00E37FC0">
        <w:fldChar w:fldCharType="separate"/>
      </w:r>
      <w:r w:rsidR="00BA7627">
        <w:rPr>
          <w:noProof/>
          <w:lang w:val="de-DE"/>
        </w:rPr>
        <w:t>39</w:t>
      </w:r>
      <w:r w:rsidR="00E37FC0">
        <w:fldChar w:fldCharType="end"/>
      </w:r>
      <w:r w:rsidR="00AA47E0" w:rsidRPr="001130F6">
        <w:rPr>
          <w:lang w:val="de-DE"/>
        </w:rPr>
        <w:t xml:space="preserve">, </w:t>
      </w:r>
      <w:r w:rsidR="00E37FC0">
        <w:fldChar w:fldCharType="begin"/>
      </w:r>
      <w:r w:rsidR="00AA47E0" w:rsidRPr="001130F6">
        <w:rPr>
          <w:lang w:val="de-DE"/>
        </w:rPr>
        <w:instrText xml:space="preserve"> PAGEREF krino2 \h </w:instrText>
      </w:r>
      <w:r w:rsidR="00E37FC0">
        <w:fldChar w:fldCharType="separate"/>
      </w:r>
      <w:r w:rsidR="00BA7627">
        <w:rPr>
          <w:noProof/>
          <w:lang w:val="de-DE"/>
        </w:rPr>
        <w:t>78</w:t>
      </w:r>
      <w:r w:rsidR="00E37FC0">
        <w:fldChar w:fldCharType="end"/>
      </w:r>
    </w:p>
    <w:p w14:paraId="5677DDE1" w14:textId="7743C7C6" w:rsidR="00AA47E0" w:rsidRPr="001130F6" w:rsidRDefault="00A25540">
      <w:pPr>
        <w:ind w:left="1440" w:hanging="1440"/>
        <w:rPr>
          <w:lang w:val="de-DE"/>
        </w:rPr>
      </w:pPr>
      <w:r>
        <w:fldChar w:fldCharType="begin"/>
      </w:r>
      <w:r w:rsidRPr="00AB7EF0">
        <w:rPr>
          <w:lang w:val="nl-NL"/>
        </w:rPr>
        <w:instrText xml:space="preserve"> REF krupto \h  \* MERGEFORMAT </w:instrText>
      </w:r>
      <w:r>
        <w:fldChar w:fldCharType="separate"/>
      </w:r>
      <w:proofErr w:type="spellStart"/>
      <w:r w:rsidR="00BA7627" w:rsidRPr="00BA7627">
        <w:rPr>
          <w:rFonts w:ascii="GgtEphesian" w:hAnsi="GgtEphesian"/>
          <w:lang w:val="de-DE"/>
        </w:rPr>
        <w:t>kru</w:t>
      </w:r>
      <w:proofErr w:type="spellEnd"/>
      <w:r w:rsidR="00BA7627" w:rsidRPr="00BA7627">
        <w:rPr>
          <w:rFonts w:ascii="GgtEphesian" w:hAnsi="GgtEphesian"/>
          <w:lang w:val="de-DE"/>
        </w:rPr>
        <w:t>/</w:t>
      </w:r>
      <w:proofErr w:type="spellStart"/>
      <w:r w:rsidR="00BA7627" w:rsidRPr="00BA7627">
        <w:rPr>
          <w:rFonts w:ascii="GgtEphesian" w:hAnsi="GgtEphesian"/>
          <w:lang w:val="de-DE"/>
        </w:rPr>
        <w:t>ptw</w:t>
      </w:r>
      <w:proofErr w:type="spellEnd"/>
      <w:r>
        <w:fldChar w:fldCharType="end"/>
      </w:r>
      <w:r w:rsidR="00AA47E0" w:rsidRPr="001130F6">
        <w:rPr>
          <w:lang w:val="de-DE"/>
        </w:rPr>
        <w:tab/>
      </w:r>
      <w:r w:rsidR="00E37FC0">
        <w:fldChar w:fldCharType="begin"/>
      </w:r>
      <w:r w:rsidR="00AA47E0" w:rsidRPr="001130F6">
        <w:rPr>
          <w:lang w:val="de-DE"/>
        </w:rPr>
        <w:instrText xml:space="preserve"> PAGEREF krupto \h </w:instrText>
      </w:r>
      <w:r w:rsidR="00E37FC0">
        <w:fldChar w:fldCharType="separate"/>
      </w:r>
      <w:r w:rsidR="00BA7627">
        <w:rPr>
          <w:noProof/>
          <w:lang w:val="de-DE"/>
        </w:rPr>
        <w:t>38</w:t>
      </w:r>
      <w:r w:rsidR="00E37FC0">
        <w:fldChar w:fldCharType="end"/>
      </w:r>
    </w:p>
    <w:p w14:paraId="4F87EB83" w14:textId="014B29C0" w:rsidR="00AA47E0" w:rsidRPr="001130F6" w:rsidRDefault="00A25540">
      <w:pPr>
        <w:ind w:left="1440" w:hanging="1440"/>
        <w:rPr>
          <w:lang w:val="de-DE"/>
        </w:rPr>
      </w:pPr>
      <w:r>
        <w:fldChar w:fldCharType="begin"/>
      </w:r>
      <w:r w:rsidRPr="00AB7EF0">
        <w:rPr>
          <w:lang w:val="nl-NL"/>
        </w:rPr>
        <w:instrText xml:space="preserve"> REF ktaomai \h  \* MERGEFORMAT </w:instrText>
      </w:r>
      <w:r>
        <w:fldChar w:fldCharType="separate"/>
      </w:r>
      <w:proofErr w:type="spellStart"/>
      <w:r w:rsidR="00BA7627" w:rsidRPr="00BA7627">
        <w:rPr>
          <w:rFonts w:ascii="GgtEphesian" w:hAnsi="GgtEphesian"/>
          <w:lang w:val="de-DE"/>
        </w:rPr>
        <w:t>kta&amp;omai</w:t>
      </w:r>
      <w:proofErr w:type="spellEnd"/>
      <w:r>
        <w:fldChar w:fldCharType="end"/>
      </w:r>
      <w:r w:rsidR="00AA47E0" w:rsidRPr="001130F6">
        <w:rPr>
          <w:lang w:val="de-DE"/>
        </w:rPr>
        <w:tab/>
      </w:r>
      <w:r w:rsidR="00E37FC0">
        <w:fldChar w:fldCharType="begin"/>
      </w:r>
      <w:r w:rsidR="00AA47E0" w:rsidRPr="001130F6">
        <w:rPr>
          <w:lang w:val="de-DE"/>
        </w:rPr>
        <w:instrText xml:space="preserve"> PAGEREF ktaomai \h </w:instrText>
      </w:r>
      <w:r w:rsidR="00E37FC0">
        <w:fldChar w:fldCharType="separate"/>
      </w:r>
      <w:r w:rsidR="00BA7627">
        <w:rPr>
          <w:noProof/>
          <w:lang w:val="de-DE"/>
        </w:rPr>
        <w:t>78</w:t>
      </w:r>
      <w:r w:rsidR="00E37FC0">
        <w:fldChar w:fldCharType="end"/>
      </w:r>
    </w:p>
    <w:p w14:paraId="2C62D436" w14:textId="1596C8D1" w:rsidR="00AA47E0" w:rsidRPr="001130F6" w:rsidRDefault="00A25540">
      <w:pPr>
        <w:ind w:left="1440" w:hanging="1440"/>
        <w:rPr>
          <w:lang w:val="de-DE"/>
        </w:rPr>
      </w:pPr>
      <w:r>
        <w:fldChar w:fldCharType="begin"/>
      </w:r>
      <w:r w:rsidRPr="00AB7EF0">
        <w:rPr>
          <w:lang w:val="nl-NL"/>
        </w:rPr>
        <w:instrText xml:space="preserve"> REF kteino \h  \* MERGEFORMAT </w:instrText>
      </w:r>
      <w:r>
        <w:fldChar w:fldCharType="separate"/>
      </w:r>
      <w:proofErr w:type="spellStart"/>
      <w:r w:rsidR="00BA7627" w:rsidRPr="00BA7627">
        <w:rPr>
          <w:rFonts w:ascii="GgtEphesian" w:hAnsi="GgtEphesian"/>
          <w:lang w:val="de-DE"/>
        </w:rPr>
        <w:t>ktei</w:t>
      </w:r>
      <w:proofErr w:type="spellEnd"/>
      <w:r w:rsidR="00BA7627" w:rsidRPr="00BA7627">
        <w:rPr>
          <w:rFonts w:ascii="GgtEphesian" w:hAnsi="GgtEphesian"/>
          <w:lang w:val="de-DE"/>
        </w:rPr>
        <w:t>/</w:t>
      </w:r>
      <w:proofErr w:type="spellStart"/>
      <w:r w:rsidR="00BA7627" w:rsidRPr="00BA7627">
        <w:rPr>
          <w:rFonts w:ascii="GgtEphesian" w:hAnsi="GgtEphesian"/>
          <w:lang w:val="de-DE"/>
        </w:rPr>
        <w:t>nw</w:t>
      </w:r>
      <w:proofErr w:type="spellEnd"/>
      <w:r>
        <w:fldChar w:fldCharType="end"/>
      </w:r>
      <w:r w:rsidR="00AA47E0" w:rsidRPr="001130F6">
        <w:rPr>
          <w:lang w:val="de-DE"/>
        </w:rPr>
        <w:tab/>
      </w:r>
      <w:r w:rsidR="00E37FC0">
        <w:fldChar w:fldCharType="begin"/>
      </w:r>
      <w:r w:rsidR="00AA47E0" w:rsidRPr="001130F6">
        <w:rPr>
          <w:lang w:val="de-DE"/>
        </w:rPr>
        <w:instrText xml:space="preserve"> PAGEREF kteino \h </w:instrText>
      </w:r>
      <w:r w:rsidR="00E37FC0">
        <w:fldChar w:fldCharType="separate"/>
      </w:r>
      <w:r w:rsidR="00BA7627">
        <w:rPr>
          <w:noProof/>
          <w:lang w:val="de-DE"/>
        </w:rPr>
        <w:t>78</w:t>
      </w:r>
      <w:r w:rsidR="00E37FC0">
        <w:fldChar w:fldCharType="end"/>
      </w:r>
    </w:p>
    <w:p w14:paraId="6673EA5D" w14:textId="77777777" w:rsidR="00AA47E0" w:rsidRPr="001130F6" w:rsidRDefault="00AA47E0">
      <w:pPr>
        <w:ind w:left="1440" w:hanging="1440"/>
        <w:rPr>
          <w:lang w:val="de-DE"/>
        </w:rPr>
      </w:pPr>
    </w:p>
    <w:p w14:paraId="07F2EE52" w14:textId="17D2570E" w:rsidR="00AA47E0" w:rsidRPr="00685671" w:rsidRDefault="00A25540">
      <w:pPr>
        <w:ind w:left="1440" w:hanging="1440"/>
      </w:pPr>
      <w:r>
        <w:fldChar w:fldCharType="begin"/>
      </w:r>
      <w:r>
        <w:instrText xml:space="preserve"> REF lanchano \h  \* MERGEFORMAT </w:instrText>
      </w:r>
      <w:r>
        <w:fldChar w:fldCharType="separate"/>
      </w:r>
      <w:proofErr w:type="spellStart"/>
      <w:r w:rsidR="00BA7627" w:rsidRPr="00BA7627">
        <w:rPr>
          <w:rFonts w:ascii="GgtEphesian" w:hAnsi="GgtEphesian"/>
        </w:rPr>
        <w:t>lagxa&amp;nw</w:t>
      </w:r>
      <w:proofErr w:type="spellEnd"/>
      <w:r>
        <w:fldChar w:fldCharType="end"/>
      </w:r>
      <w:r w:rsidR="00AA47E0" w:rsidRPr="00685671">
        <w:tab/>
      </w:r>
      <w:r w:rsidR="00E37FC0">
        <w:fldChar w:fldCharType="begin"/>
      </w:r>
      <w:r w:rsidR="00AA47E0" w:rsidRPr="00685671">
        <w:instrText xml:space="preserve"> PAGEREF lanchano \h </w:instrText>
      </w:r>
      <w:r w:rsidR="00E37FC0">
        <w:fldChar w:fldCharType="separate"/>
      </w:r>
      <w:r w:rsidR="00BA7627">
        <w:rPr>
          <w:noProof/>
        </w:rPr>
        <w:t>78</w:t>
      </w:r>
      <w:r w:rsidR="00E37FC0">
        <w:fldChar w:fldCharType="end"/>
      </w:r>
    </w:p>
    <w:p w14:paraId="0DAD6EEC" w14:textId="5CA41C91" w:rsidR="00AA47E0" w:rsidRPr="00685671" w:rsidRDefault="00A25540">
      <w:pPr>
        <w:ind w:left="1440" w:hanging="1440"/>
      </w:pPr>
      <w:r>
        <w:fldChar w:fldCharType="begin"/>
      </w:r>
      <w:r>
        <w:instrText xml:space="preserve"> REF lambano \h  \* MERGEFORMAT </w:instrText>
      </w:r>
      <w:r>
        <w:fldChar w:fldCharType="separate"/>
      </w:r>
      <w:proofErr w:type="spellStart"/>
      <w:r w:rsidR="00BA7627" w:rsidRPr="00BA7627">
        <w:rPr>
          <w:rFonts w:ascii="GgtEphesian" w:hAnsi="GgtEphesian"/>
        </w:rPr>
        <w:t>lamba&amp;nw</w:t>
      </w:r>
      <w:proofErr w:type="spellEnd"/>
      <w:r>
        <w:fldChar w:fldCharType="end"/>
      </w:r>
      <w:r w:rsidR="00AA47E0" w:rsidRPr="00685671">
        <w:tab/>
      </w:r>
      <w:r w:rsidR="00E37FC0">
        <w:fldChar w:fldCharType="begin"/>
      </w:r>
      <w:r w:rsidR="00AA47E0" w:rsidRPr="00685671">
        <w:instrText xml:space="preserve"> PAGEREF lambano \h </w:instrText>
      </w:r>
      <w:r w:rsidR="00E37FC0">
        <w:fldChar w:fldCharType="separate"/>
      </w:r>
      <w:r w:rsidR="00BA7627">
        <w:rPr>
          <w:noProof/>
        </w:rPr>
        <w:t>78</w:t>
      </w:r>
      <w:r w:rsidR="00E37FC0">
        <w:fldChar w:fldCharType="end"/>
      </w:r>
    </w:p>
    <w:p w14:paraId="518510E0" w14:textId="5777879B" w:rsidR="00AA47E0" w:rsidRPr="00685671" w:rsidRDefault="00A25540">
      <w:pPr>
        <w:ind w:left="1440" w:hanging="1440"/>
      </w:pPr>
      <w:r>
        <w:fldChar w:fldCharType="begin"/>
      </w:r>
      <w:r>
        <w:instrText xml:space="preserve"> REF lanthano \h  \* MERGEFORMAT </w:instrText>
      </w:r>
      <w:r>
        <w:fldChar w:fldCharType="separate"/>
      </w:r>
      <w:proofErr w:type="spellStart"/>
      <w:r w:rsidR="00BA7627" w:rsidRPr="00BA7627">
        <w:rPr>
          <w:rFonts w:ascii="GgtEphesian" w:hAnsi="GgtEphesian"/>
        </w:rPr>
        <w:t>lanqa&amp;nw</w:t>
      </w:r>
      <w:proofErr w:type="spellEnd"/>
      <w:r>
        <w:fldChar w:fldCharType="end"/>
      </w:r>
      <w:r w:rsidR="00AA47E0" w:rsidRPr="00685671">
        <w:tab/>
      </w:r>
      <w:r w:rsidR="00E37FC0">
        <w:fldChar w:fldCharType="begin"/>
      </w:r>
      <w:r w:rsidR="00AA47E0" w:rsidRPr="00685671">
        <w:instrText xml:space="preserve"> PAGEREF lanthano \h </w:instrText>
      </w:r>
      <w:r w:rsidR="00E37FC0">
        <w:fldChar w:fldCharType="separate"/>
      </w:r>
      <w:r w:rsidR="00BA7627">
        <w:rPr>
          <w:noProof/>
        </w:rPr>
        <w:t>78</w:t>
      </w:r>
      <w:r w:rsidR="00E37FC0">
        <w:fldChar w:fldCharType="end"/>
      </w:r>
    </w:p>
    <w:p w14:paraId="78E5439A" w14:textId="0EC3DF89" w:rsidR="00AA47E0" w:rsidRPr="001130F6" w:rsidRDefault="00A25540">
      <w:pPr>
        <w:ind w:left="1440" w:hanging="1440"/>
        <w:rPr>
          <w:lang w:val="fr-FR"/>
        </w:rPr>
      </w:pPr>
      <w:r>
        <w:fldChar w:fldCharType="begin"/>
      </w:r>
      <w:r>
        <w:instrText xml:space="preserve"> REF lasko \h  \* MERGEFORMAT </w:instrText>
      </w:r>
      <w:r>
        <w:fldChar w:fldCharType="separate"/>
      </w:r>
      <w:proofErr w:type="spellStart"/>
      <w:proofErr w:type="gramStart"/>
      <w:r w:rsidR="00BA7627" w:rsidRPr="00BA7627">
        <w:rPr>
          <w:rFonts w:ascii="GgtEphesian" w:hAnsi="GgtEphesian"/>
          <w:lang w:val="fr-FR"/>
        </w:rPr>
        <w:t>la</w:t>
      </w:r>
      <w:proofErr w:type="gramEnd"/>
      <w:r w:rsidR="00BA7627" w:rsidRPr="00BA7627">
        <w:rPr>
          <w:rFonts w:ascii="GgtEphesian" w:hAnsi="GgtEphesian"/>
          <w:lang w:val="fr-FR"/>
        </w:rPr>
        <w:t>&amp;skw</w:t>
      </w:r>
      <w:proofErr w:type="spellEnd"/>
      <w:r>
        <w:fldChar w:fldCharType="end"/>
      </w:r>
      <w:r w:rsidR="00AA47E0" w:rsidRPr="001130F6">
        <w:rPr>
          <w:lang w:val="fr-FR"/>
        </w:rPr>
        <w:tab/>
      </w:r>
      <w:r w:rsidR="00E37FC0">
        <w:fldChar w:fldCharType="begin"/>
      </w:r>
      <w:r w:rsidR="00AA47E0" w:rsidRPr="001130F6">
        <w:rPr>
          <w:lang w:val="fr-FR"/>
        </w:rPr>
        <w:instrText xml:space="preserve"> PAGEREF lasko \h </w:instrText>
      </w:r>
      <w:r w:rsidR="00E37FC0">
        <w:fldChar w:fldCharType="separate"/>
      </w:r>
      <w:r w:rsidR="00BA7627">
        <w:rPr>
          <w:noProof/>
          <w:lang w:val="fr-FR"/>
        </w:rPr>
        <w:t>78</w:t>
      </w:r>
      <w:r w:rsidR="00E37FC0">
        <w:fldChar w:fldCharType="end"/>
      </w:r>
    </w:p>
    <w:p w14:paraId="0E5F702C" w14:textId="3ED50329" w:rsidR="00AA47E0" w:rsidRPr="001130F6" w:rsidRDefault="00A25540">
      <w:pPr>
        <w:ind w:left="1440" w:hanging="1440"/>
        <w:rPr>
          <w:lang w:val="fr-FR"/>
        </w:rPr>
      </w:pPr>
      <w:r>
        <w:fldChar w:fldCharType="begin"/>
      </w:r>
      <w:r>
        <w:instrText xml:space="preserve"> REF legoA \h  \* MERGEFORMAT </w:instrText>
      </w:r>
      <w:r>
        <w:fldChar w:fldCharType="separate"/>
      </w:r>
      <w:proofErr w:type="gramStart"/>
      <w:r w:rsidR="00BA7627" w:rsidRPr="00BA7627">
        <w:rPr>
          <w:rFonts w:ascii="GgtEphesian" w:hAnsi="GgtEphesian"/>
          <w:lang w:val="fr-FR"/>
        </w:rPr>
        <w:t>le</w:t>
      </w:r>
      <w:proofErr w:type="gramEnd"/>
      <w:r w:rsidR="00BA7627" w:rsidRPr="00BA7627">
        <w:rPr>
          <w:rFonts w:ascii="GgtEphesian" w:hAnsi="GgtEphesian"/>
          <w:lang w:val="fr-FR"/>
        </w:rPr>
        <w:t>/</w:t>
      </w:r>
      <w:proofErr w:type="spellStart"/>
      <w:r w:rsidR="00BA7627" w:rsidRPr="00BA7627">
        <w:rPr>
          <w:rFonts w:ascii="GgtEphesian" w:hAnsi="GgtEphesian"/>
          <w:lang w:val="fr-FR"/>
        </w:rPr>
        <w:t>gw</w:t>
      </w:r>
      <w:proofErr w:type="spellEnd"/>
      <w:r w:rsidR="00BA7627" w:rsidRPr="00BA7627">
        <w:rPr>
          <w:rFonts w:ascii="GgtEphesian" w:hAnsi="GgtEphesian"/>
          <w:lang w:val="fr-FR"/>
        </w:rPr>
        <w:t xml:space="preserve"> ¨A©</w:t>
      </w:r>
      <w:r>
        <w:fldChar w:fldCharType="end"/>
      </w:r>
      <w:r w:rsidR="00AA47E0" w:rsidRPr="001130F6">
        <w:rPr>
          <w:lang w:val="fr-FR"/>
        </w:rPr>
        <w:tab/>
      </w:r>
      <w:r w:rsidR="00E37FC0">
        <w:fldChar w:fldCharType="begin"/>
      </w:r>
      <w:r w:rsidR="00AA47E0" w:rsidRPr="001130F6">
        <w:rPr>
          <w:lang w:val="fr-FR"/>
        </w:rPr>
        <w:instrText xml:space="preserve"> PAGEREF legoA \h </w:instrText>
      </w:r>
      <w:r w:rsidR="00E37FC0">
        <w:fldChar w:fldCharType="separate"/>
      </w:r>
      <w:r w:rsidR="00BA7627">
        <w:rPr>
          <w:noProof/>
          <w:lang w:val="fr-FR"/>
        </w:rPr>
        <w:t>78</w:t>
      </w:r>
      <w:r w:rsidR="00E37FC0">
        <w:fldChar w:fldCharType="end"/>
      </w:r>
    </w:p>
    <w:p w14:paraId="7E5EF9F5" w14:textId="43C5D21B" w:rsidR="00AA47E0" w:rsidRPr="001130F6" w:rsidRDefault="00A25540">
      <w:pPr>
        <w:ind w:left="1440" w:hanging="1440"/>
        <w:rPr>
          <w:lang w:val="fr-FR"/>
        </w:rPr>
      </w:pPr>
      <w:r>
        <w:fldChar w:fldCharType="begin"/>
      </w:r>
      <w:r w:rsidRPr="00AB7EF0">
        <w:rPr>
          <w:lang w:val="nl-NL"/>
        </w:rPr>
        <w:instrText xml:space="preserve"> REF legoB \h  \* MERGEFORMAT </w:instrText>
      </w:r>
      <w:r>
        <w:fldChar w:fldCharType="separate"/>
      </w:r>
      <w:proofErr w:type="gramStart"/>
      <w:r w:rsidR="00BA7627" w:rsidRPr="00BA7627">
        <w:rPr>
          <w:rFonts w:ascii="GgtEphesian" w:hAnsi="GgtEphesian"/>
          <w:lang w:val="fr-FR"/>
        </w:rPr>
        <w:t>le</w:t>
      </w:r>
      <w:proofErr w:type="gramEnd"/>
      <w:r w:rsidR="00BA7627" w:rsidRPr="00BA7627">
        <w:rPr>
          <w:rFonts w:ascii="GgtEphesian" w:hAnsi="GgtEphesian"/>
          <w:lang w:val="fr-FR"/>
        </w:rPr>
        <w:t>/</w:t>
      </w:r>
      <w:proofErr w:type="spellStart"/>
      <w:r w:rsidR="00BA7627" w:rsidRPr="00BA7627">
        <w:rPr>
          <w:rFonts w:ascii="GgtEphesian" w:hAnsi="GgtEphesian"/>
          <w:lang w:val="fr-FR"/>
        </w:rPr>
        <w:t>gw</w:t>
      </w:r>
      <w:proofErr w:type="spellEnd"/>
      <w:r w:rsidR="00BA7627" w:rsidRPr="00BA7627">
        <w:rPr>
          <w:rFonts w:ascii="GgtEphesian" w:hAnsi="GgtEphesian"/>
          <w:lang w:val="fr-FR"/>
        </w:rPr>
        <w:t xml:space="preserve"> ¨B©</w:t>
      </w:r>
      <w:r>
        <w:fldChar w:fldCharType="end"/>
      </w:r>
      <w:r w:rsidR="00AA47E0" w:rsidRPr="001130F6">
        <w:rPr>
          <w:lang w:val="fr-FR"/>
        </w:rPr>
        <w:tab/>
      </w:r>
      <w:r w:rsidR="00E37FC0">
        <w:fldChar w:fldCharType="begin"/>
      </w:r>
      <w:r w:rsidR="00AA47E0" w:rsidRPr="001130F6">
        <w:rPr>
          <w:lang w:val="fr-FR"/>
        </w:rPr>
        <w:instrText xml:space="preserve"> PAGEREF legoB \h </w:instrText>
      </w:r>
      <w:r w:rsidR="00E37FC0">
        <w:fldChar w:fldCharType="separate"/>
      </w:r>
      <w:r w:rsidR="00BA7627">
        <w:rPr>
          <w:noProof/>
          <w:lang w:val="fr-FR"/>
        </w:rPr>
        <w:t>78</w:t>
      </w:r>
      <w:r w:rsidR="00E37FC0">
        <w:fldChar w:fldCharType="end"/>
      </w:r>
    </w:p>
    <w:p w14:paraId="1CA83221" w14:textId="147C9CEA" w:rsidR="00AA47E0" w:rsidRPr="001130F6" w:rsidRDefault="00A25540">
      <w:pPr>
        <w:ind w:left="1440" w:hanging="1440"/>
        <w:rPr>
          <w:lang w:val="fr-FR"/>
        </w:rPr>
      </w:pPr>
      <w:r>
        <w:fldChar w:fldCharType="begin"/>
      </w:r>
      <w:r w:rsidRPr="00AB7EF0">
        <w:rPr>
          <w:lang w:val="nl-NL"/>
        </w:rPr>
        <w:instrText xml:space="preserve"> REF leipo \h  \* MERGEFORMAT </w:instrText>
      </w:r>
      <w:r>
        <w:fldChar w:fldCharType="separate"/>
      </w:r>
      <w:proofErr w:type="gramStart"/>
      <w:r w:rsidR="00BA7627" w:rsidRPr="00BA7627">
        <w:rPr>
          <w:rFonts w:ascii="GgtEphesian" w:hAnsi="GgtEphesian"/>
          <w:lang w:val="fr-FR"/>
        </w:rPr>
        <w:t>lei</w:t>
      </w:r>
      <w:proofErr w:type="gramEnd"/>
      <w:r w:rsidR="00BA7627" w:rsidRPr="00BA7627">
        <w:rPr>
          <w:rFonts w:ascii="GgtEphesian" w:hAnsi="GgtEphesian"/>
          <w:lang w:val="fr-FR"/>
        </w:rPr>
        <w:t>/</w:t>
      </w:r>
      <w:proofErr w:type="spellStart"/>
      <w:r w:rsidR="00BA7627" w:rsidRPr="00BA7627">
        <w:rPr>
          <w:rFonts w:ascii="GgtEphesian" w:hAnsi="GgtEphesian"/>
          <w:lang w:val="fr-FR"/>
        </w:rPr>
        <w:t>pw</w:t>
      </w:r>
      <w:proofErr w:type="spellEnd"/>
      <w:r>
        <w:fldChar w:fldCharType="end"/>
      </w:r>
      <w:r w:rsidR="00AA47E0" w:rsidRPr="001130F6">
        <w:rPr>
          <w:lang w:val="fr-FR"/>
        </w:rPr>
        <w:tab/>
      </w:r>
      <w:r w:rsidR="00E37FC0">
        <w:fldChar w:fldCharType="begin"/>
      </w:r>
      <w:r w:rsidR="00AA47E0" w:rsidRPr="001130F6">
        <w:rPr>
          <w:lang w:val="fr-FR"/>
        </w:rPr>
        <w:instrText xml:space="preserve"> PAGEREF leipo \h </w:instrText>
      </w:r>
      <w:r w:rsidR="00E37FC0">
        <w:fldChar w:fldCharType="separate"/>
      </w:r>
      <w:r w:rsidR="00BA7627">
        <w:rPr>
          <w:noProof/>
          <w:lang w:val="fr-FR"/>
        </w:rPr>
        <w:t>78</w:t>
      </w:r>
      <w:r w:rsidR="00E37FC0">
        <w:fldChar w:fldCharType="end"/>
      </w:r>
    </w:p>
    <w:p w14:paraId="7B97D4DB" w14:textId="62628A58" w:rsidR="00AA47E0" w:rsidRPr="001130F6" w:rsidRDefault="00A25540">
      <w:pPr>
        <w:ind w:left="1440" w:hanging="1440"/>
        <w:rPr>
          <w:lang w:val="fr-FR"/>
        </w:rPr>
      </w:pPr>
      <w:r>
        <w:fldChar w:fldCharType="begin"/>
      </w:r>
      <w:r>
        <w:instrText xml:space="preserve"> REF luo2 \h  \* MERGEFORMAT </w:instrText>
      </w:r>
      <w:r>
        <w:fldChar w:fldCharType="separate"/>
      </w:r>
      <w:proofErr w:type="gramStart"/>
      <w:r w:rsidR="00BA7627" w:rsidRPr="00BA7627">
        <w:rPr>
          <w:rFonts w:ascii="GgtEphesian" w:hAnsi="GgtEphesian"/>
          <w:lang w:val="fr-FR"/>
        </w:rPr>
        <w:t>lu</w:t>
      </w:r>
      <w:proofErr w:type="gramEnd"/>
      <w:r w:rsidR="00BA7627" w:rsidRPr="00BA7627">
        <w:rPr>
          <w:rFonts w:ascii="GgtEphesian" w:hAnsi="GgtEphesian"/>
          <w:lang w:val="fr-FR"/>
        </w:rPr>
        <w:t>&lt;/w</w:t>
      </w:r>
      <w:r>
        <w:fldChar w:fldCharType="end"/>
      </w:r>
      <w:bookmarkStart w:id="354" w:name="_Hlt95574071"/>
      <w:r w:rsidR="00AA47E0" w:rsidRPr="001130F6">
        <w:rPr>
          <w:lang w:val="fr-FR"/>
        </w:rPr>
        <w:tab/>
      </w:r>
      <w:r w:rsidR="00E37FC0">
        <w:fldChar w:fldCharType="begin"/>
      </w:r>
      <w:r w:rsidR="00AA47E0" w:rsidRPr="001130F6">
        <w:rPr>
          <w:lang w:val="fr-FR"/>
        </w:rPr>
        <w:instrText xml:space="preserve"> PAGEREF luo2 \h </w:instrText>
      </w:r>
      <w:r w:rsidR="00E37FC0">
        <w:fldChar w:fldCharType="separate"/>
      </w:r>
      <w:r w:rsidR="00BA7627">
        <w:rPr>
          <w:noProof/>
          <w:lang w:val="fr-FR"/>
        </w:rPr>
        <w:t>10</w:t>
      </w:r>
      <w:r w:rsidR="00E37FC0">
        <w:fldChar w:fldCharType="end"/>
      </w:r>
      <w:bookmarkStart w:id="355" w:name="_Hlt95574266"/>
      <w:bookmarkEnd w:id="354"/>
    </w:p>
    <w:p w14:paraId="0ACDD098" w14:textId="48EC36B4" w:rsidR="00AA47E0" w:rsidRPr="001130F6" w:rsidRDefault="002A6010">
      <w:pPr>
        <w:ind w:left="1440" w:hanging="1440"/>
        <w:rPr>
          <w:lang w:val="fr-FR"/>
        </w:rPr>
      </w:pPr>
      <w:r>
        <w:rPr>
          <w:lang w:val="fr-FR"/>
        </w:rPr>
        <w:t>‘’</w:t>
      </w:r>
      <w:r w:rsidR="00AA47E0" w:rsidRPr="001130F6">
        <w:rPr>
          <w:lang w:val="fr-FR"/>
        </w:rPr>
        <w:tab/>
      </w:r>
      <w:r w:rsidR="00E37FC0">
        <w:fldChar w:fldCharType="begin"/>
      </w:r>
      <w:r w:rsidR="00AA47E0" w:rsidRPr="001130F6">
        <w:rPr>
          <w:lang w:val="fr-FR"/>
        </w:rPr>
        <w:instrText xml:space="preserve"> PAGEREF apoluo \h </w:instrText>
      </w:r>
      <w:r w:rsidR="00E37FC0">
        <w:fldChar w:fldCharType="separate"/>
      </w:r>
      <w:r w:rsidR="00BA7627">
        <w:rPr>
          <w:noProof/>
          <w:lang w:val="fr-FR"/>
        </w:rPr>
        <w:t>12</w:t>
      </w:r>
      <w:r w:rsidR="00E37FC0">
        <w:fldChar w:fldCharType="end"/>
      </w:r>
      <w:proofErr w:type="gramStart"/>
      <w:r w:rsidR="00AA47E0" w:rsidRPr="001130F6">
        <w:rPr>
          <w:rFonts w:ascii="GgtEphesian" w:hAnsi="GgtEphesian"/>
          <w:vertAlign w:val="superscript"/>
          <w:lang w:val="fr-FR"/>
        </w:rPr>
        <w:t>a)</w:t>
      </w:r>
      <w:proofErr w:type="spellStart"/>
      <w:r w:rsidR="00AA47E0" w:rsidRPr="001130F6">
        <w:rPr>
          <w:rFonts w:ascii="GgtEphesian" w:hAnsi="GgtEphesian"/>
          <w:vertAlign w:val="superscript"/>
          <w:lang w:val="fr-FR"/>
        </w:rPr>
        <w:t>polu</w:t>
      </w:r>
      <w:proofErr w:type="spellEnd"/>
      <w:proofErr w:type="gramEnd"/>
      <w:r w:rsidR="00AA47E0" w:rsidRPr="001130F6">
        <w:rPr>
          <w:rFonts w:ascii="GgtEphesian" w:hAnsi="GgtEphesian"/>
          <w:vertAlign w:val="superscript"/>
          <w:lang w:val="fr-FR"/>
        </w:rPr>
        <w:t>&lt;/w</w:t>
      </w:r>
    </w:p>
    <w:p w14:paraId="14C81497" w14:textId="51C92F61" w:rsidR="00AA47E0" w:rsidRPr="0097146D" w:rsidRDefault="002A6010">
      <w:pPr>
        <w:rPr>
          <w:lang w:val="fr-FR"/>
        </w:rPr>
      </w:pPr>
      <w:r>
        <w:rPr>
          <w:lang w:val="fr-FR"/>
        </w:rPr>
        <w:t>‘’</w:t>
      </w:r>
      <w:r w:rsidR="00AA47E0" w:rsidRPr="0097146D">
        <w:rPr>
          <w:lang w:val="fr-FR"/>
        </w:rPr>
        <w:tab/>
      </w:r>
      <w:r w:rsidR="00AA47E0" w:rsidRPr="0097146D">
        <w:rPr>
          <w:lang w:val="fr-FR"/>
        </w:rPr>
        <w:tab/>
      </w:r>
      <w:r w:rsidR="00E37FC0">
        <w:fldChar w:fldCharType="begin"/>
      </w:r>
      <w:r w:rsidR="00AA47E0" w:rsidRPr="0097146D">
        <w:rPr>
          <w:lang w:val="fr-FR"/>
        </w:rPr>
        <w:instrText xml:space="preserve"> PAGEREF luo3 \h </w:instrText>
      </w:r>
      <w:r w:rsidR="00E37FC0">
        <w:fldChar w:fldCharType="separate"/>
      </w:r>
      <w:r w:rsidR="00BA7627">
        <w:rPr>
          <w:noProof/>
          <w:lang w:val="fr-FR"/>
        </w:rPr>
        <w:t>14</w:t>
      </w:r>
      <w:r w:rsidR="00E37FC0">
        <w:fldChar w:fldCharType="end"/>
      </w:r>
      <w:bookmarkEnd w:id="355"/>
      <w:r w:rsidR="00AA47E0" w:rsidRPr="0097146D">
        <w:rPr>
          <w:vertAlign w:val="superscript"/>
          <w:lang w:val="fr-FR"/>
        </w:rPr>
        <w:t>Dual</w:t>
      </w:r>
      <w:bookmarkStart w:id="356" w:name="_Hlt95574323"/>
    </w:p>
    <w:p w14:paraId="5ACA8F43" w14:textId="56ADD44C" w:rsidR="00AA47E0" w:rsidRPr="0097146D" w:rsidRDefault="002A6010">
      <w:pPr>
        <w:rPr>
          <w:lang w:val="fr-FR"/>
        </w:rPr>
      </w:pPr>
      <w:r>
        <w:rPr>
          <w:lang w:val="fr-FR"/>
        </w:rPr>
        <w:t>‘’</w:t>
      </w:r>
      <w:r w:rsidR="00AA47E0" w:rsidRPr="0097146D">
        <w:rPr>
          <w:lang w:val="fr-FR"/>
        </w:rPr>
        <w:tab/>
      </w:r>
      <w:r w:rsidR="00AA47E0" w:rsidRPr="0097146D">
        <w:rPr>
          <w:lang w:val="fr-FR"/>
        </w:rPr>
        <w:tab/>
      </w:r>
      <w:r w:rsidR="00E37FC0">
        <w:fldChar w:fldCharType="begin"/>
      </w:r>
      <w:r w:rsidR="00AA47E0" w:rsidRPr="0097146D">
        <w:rPr>
          <w:lang w:val="fr-FR"/>
        </w:rPr>
        <w:instrText xml:space="preserve"> PAGEREF luo4 \h </w:instrText>
      </w:r>
      <w:r w:rsidR="00E37FC0">
        <w:fldChar w:fldCharType="separate"/>
      </w:r>
      <w:r w:rsidR="00BA7627">
        <w:rPr>
          <w:noProof/>
          <w:lang w:val="fr-FR"/>
        </w:rPr>
        <w:t>16</w:t>
      </w:r>
      <w:r w:rsidR="00E37FC0">
        <w:fldChar w:fldCharType="end"/>
      </w:r>
      <w:bookmarkEnd w:id="356"/>
      <w:r w:rsidR="00AA47E0" w:rsidRPr="0097146D">
        <w:rPr>
          <w:vertAlign w:val="superscript"/>
          <w:lang w:val="fr-FR"/>
        </w:rPr>
        <w:t>Ptc</w:t>
      </w:r>
    </w:p>
    <w:p w14:paraId="27E6F633" w14:textId="1B2AB3C3" w:rsidR="00AA47E0" w:rsidRPr="0074535D" w:rsidRDefault="002A6010">
      <w:pPr>
        <w:rPr>
          <w:lang w:val="fr-FR"/>
        </w:rPr>
      </w:pPr>
      <w:r>
        <w:rPr>
          <w:lang w:val="fr-FR"/>
        </w:rPr>
        <w:t>‘</w:t>
      </w:r>
      <w:r w:rsidR="00AA47E0" w:rsidRPr="0097146D">
        <w:rPr>
          <w:lang w:val="fr-FR"/>
        </w:rPr>
        <w:t>'</w:t>
      </w:r>
      <w:r w:rsidR="00AA47E0" w:rsidRPr="0097146D">
        <w:rPr>
          <w:lang w:val="fr-FR"/>
        </w:rPr>
        <w:tab/>
      </w:r>
      <w:r w:rsidR="00AA47E0" w:rsidRPr="0097146D">
        <w:rPr>
          <w:lang w:val="fr-FR"/>
        </w:rPr>
        <w:tab/>
      </w:r>
      <w:r w:rsidR="00E37FC0">
        <w:fldChar w:fldCharType="begin"/>
      </w:r>
      <w:r w:rsidR="00AA47E0" w:rsidRPr="0074535D">
        <w:rPr>
          <w:lang w:val="fr-FR"/>
        </w:rPr>
        <w:instrText xml:space="preserve"> PAGEREF luo6 \h </w:instrText>
      </w:r>
      <w:r w:rsidR="00E37FC0">
        <w:fldChar w:fldCharType="separate"/>
      </w:r>
      <w:r w:rsidR="00BA7627">
        <w:rPr>
          <w:noProof/>
          <w:lang w:val="fr-FR"/>
        </w:rPr>
        <w:t>18</w:t>
      </w:r>
      <w:r w:rsidR="00E37FC0">
        <w:fldChar w:fldCharType="end"/>
      </w:r>
      <w:r w:rsidR="00AA47E0" w:rsidRPr="0074535D">
        <w:rPr>
          <w:vertAlign w:val="superscript"/>
          <w:lang w:val="fr-FR"/>
        </w:rPr>
        <w:t>DualPtc</w:t>
      </w:r>
    </w:p>
    <w:p w14:paraId="627FDBD7" w14:textId="1E30CC40" w:rsidR="00AA47E0" w:rsidRPr="0074535D" w:rsidRDefault="00AA47E0">
      <w:pPr>
        <w:rPr>
          <w:lang w:val="fr-FR"/>
        </w:rPr>
      </w:pPr>
      <w:r w:rsidRPr="0074535D">
        <w:rPr>
          <w:lang w:val="fr-FR"/>
        </w:rPr>
        <w:t>''</w:t>
      </w:r>
      <w:r w:rsidRPr="0074535D">
        <w:rPr>
          <w:lang w:val="fr-FR"/>
        </w:rPr>
        <w:tab/>
      </w:r>
      <w:r w:rsidRPr="0074535D">
        <w:rPr>
          <w:lang w:val="fr-FR"/>
        </w:rPr>
        <w:tab/>
      </w:r>
      <w:r w:rsidR="00E37FC0">
        <w:fldChar w:fldCharType="begin"/>
      </w:r>
      <w:r w:rsidRPr="0074535D">
        <w:rPr>
          <w:lang w:val="fr-FR"/>
        </w:rPr>
        <w:instrText xml:space="preserve"> PAGEREF luo5 \h </w:instrText>
      </w:r>
      <w:r w:rsidR="00E37FC0">
        <w:fldChar w:fldCharType="separate"/>
      </w:r>
      <w:r w:rsidR="00BA7627">
        <w:rPr>
          <w:noProof/>
          <w:lang w:val="fr-FR"/>
        </w:rPr>
        <w:t>79</w:t>
      </w:r>
      <w:r w:rsidR="00E37FC0">
        <w:fldChar w:fldCharType="end"/>
      </w:r>
    </w:p>
    <w:p w14:paraId="5E21B4B9" w14:textId="77777777" w:rsidR="00AA47E0" w:rsidRPr="001130F6" w:rsidRDefault="00AA47E0">
      <w:pPr>
        <w:ind w:left="1440"/>
        <w:rPr>
          <w:lang w:val="fr-FR"/>
        </w:rPr>
      </w:pPr>
    </w:p>
    <w:p w14:paraId="4E1F1371" w14:textId="7A580FAC" w:rsidR="00AA47E0" w:rsidRPr="001130F6" w:rsidRDefault="00A25540">
      <w:pPr>
        <w:ind w:left="1440" w:hanging="1440"/>
        <w:rPr>
          <w:lang w:val="fr-FR"/>
        </w:rPr>
      </w:pPr>
      <w:r>
        <w:lastRenderedPageBreak/>
        <w:fldChar w:fldCharType="begin"/>
      </w:r>
      <w:r>
        <w:instrText xml:space="preserve"> REF machomai \h  \* MERGEFORMAT </w:instrText>
      </w:r>
      <w:r>
        <w:fldChar w:fldCharType="separate"/>
      </w:r>
      <w:proofErr w:type="spellStart"/>
      <w:proofErr w:type="gramStart"/>
      <w:r w:rsidR="00BA7627" w:rsidRPr="00BA7627">
        <w:rPr>
          <w:rFonts w:ascii="GgtEphesian" w:hAnsi="GgtEphesian"/>
          <w:lang w:val="fr-FR"/>
        </w:rPr>
        <w:t>ma</w:t>
      </w:r>
      <w:proofErr w:type="gramEnd"/>
      <w:r w:rsidR="00BA7627" w:rsidRPr="00BA7627">
        <w:rPr>
          <w:rFonts w:ascii="GgtEphesian" w:hAnsi="GgtEphesian"/>
          <w:lang w:val="fr-FR"/>
        </w:rPr>
        <w:t>&amp;xomai</w:t>
      </w:r>
      <w:proofErr w:type="spellEnd"/>
      <w:r>
        <w:fldChar w:fldCharType="end"/>
      </w:r>
      <w:r w:rsidR="00AA47E0" w:rsidRPr="001130F6">
        <w:rPr>
          <w:lang w:val="fr-FR"/>
        </w:rPr>
        <w:tab/>
      </w:r>
      <w:r w:rsidR="00E37FC0">
        <w:fldChar w:fldCharType="begin"/>
      </w:r>
      <w:r w:rsidR="00AA47E0" w:rsidRPr="001130F6">
        <w:rPr>
          <w:lang w:val="fr-FR"/>
        </w:rPr>
        <w:instrText xml:space="preserve"> PAGEREF machomai \h </w:instrText>
      </w:r>
      <w:r w:rsidR="00E37FC0">
        <w:fldChar w:fldCharType="separate"/>
      </w:r>
      <w:r w:rsidR="00BA7627">
        <w:rPr>
          <w:noProof/>
          <w:lang w:val="fr-FR"/>
        </w:rPr>
        <w:t>79</w:t>
      </w:r>
      <w:r w:rsidR="00E37FC0">
        <w:fldChar w:fldCharType="end"/>
      </w:r>
    </w:p>
    <w:p w14:paraId="1939C805" w14:textId="5A3F6056" w:rsidR="00AA47E0" w:rsidRPr="009A27D6" w:rsidRDefault="00A25540">
      <w:pPr>
        <w:ind w:left="1440" w:hanging="1440"/>
        <w:rPr>
          <w:lang w:val="fr-FR"/>
        </w:rPr>
      </w:pPr>
      <w:r>
        <w:fldChar w:fldCharType="begin"/>
      </w:r>
      <w:r>
        <w:instrText xml:space="preserve"> REF manthano \h  \* MERGEFORMAT </w:instrText>
      </w:r>
      <w:r>
        <w:fldChar w:fldCharType="separate"/>
      </w:r>
      <w:proofErr w:type="spellStart"/>
      <w:proofErr w:type="gramStart"/>
      <w:r w:rsidR="00BA7627" w:rsidRPr="00BA7627">
        <w:rPr>
          <w:rFonts w:ascii="GgtEphesian" w:hAnsi="GgtEphesian"/>
          <w:lang w:val="fr-FR"/>
        </w:rPr>
        <w:t>manqa</w:t>
      </w:r>
      <w:proofErr w:type="gramEnd"/>
      <w:r w:rsidR="00BA7627" w:rsidRPr="00BA7627">
        <w:rPr>
          <w:rFonts w:ascii="GgtEphesian" w:hAnsi="GgtEphesian"/>
          <w:lang w:val="fr-FR"/>
        </w:rPr>
        <w:t>&amp;nw</w:t>
      </w:r>
      <w:proofErr w:type="spellEnd"/>
      <w:r>
        <w:fldChar w:fldCharType="end"/>
      </w:r>
      <w:r w:rsidR="00AA47E0" w:rsidRPr="009A27D6">
        <w:rPr>
          <w:lang w:val="fr-FR"/>
        </w:rPr>
        <w:tab/>
      </w:r>
      <w:r w:rsidR="00E37FC0">
        <w:fldChar w:fldCharType="begin"/>
      </w:r>
      <w:r w:rsidR="00AA47E0" w:rsidRPr="009A27D6">
        <w:rPr>
          <w:lang w:val="fr-FR"/>
        </w:rPr>
        <w:instrText xml:space="preserve"> PAGEREF manthano \h </w:instrText>
      </w:r>
      <w:r w:rsidR="00E37FC0">
        <w:fldChar w:fldCharType="separate"/>
      </w:r>
      <w:r w:rsidR="00BA7627">
        <w:rPr>
          <w:noProof/>
          <w:lang w:val="fr-FR"/>
        </w:rPr>
        <w:t>79</w:t>
      </w:r>
      <w:r w:rsidR="00E37FC0">
        <w:fldChar w:fldCharType="end"/>
      </w:r>
    </w:p>
    <w:p w14:paraId="58BB25DB" w14:textId="301C3C02" w:rsidR="00AA47E0" w:rsidRPr="009A27D6" w:rsidRDefault="00A25540">
      <w:pPr>
        <w:ind w:left="1440" w:hanging="1440"/>
        <w:rPr>
          <w:lang w:val="fr-FR"/>
        </w:rPr>
      </w:pPr>
      <w:r>
        <w:fldChar w:fldCharType="begin"/>
      </w:r>
      <w:r w:rsidRPr="00AB7EF0">
        <w:rPr>
          <w:lang w:val="fr-FR"/>
        </w:rPr>
        <w:instrText xml:space="preserve"> REF mello \h  \* MERGEFORMAT </w:instrText>
      </w:r>
      <w:r>
        <w:fldChar w:fldCharType="separate"/>
      </w:r>
      <w:proofErr w:type="gramStart"/>
      <w:r w:rsidR="00BA7627" w:rsidRPr="00BA7627">
        <w:rPr>
          <w:rFonts w:ascii="GgtEphesian" w:hAnsi="GgtEphesian"/>
          <w:lang w:val="fr-FR"/>
        </w:rPr>
        <w:t>me</w:t>
      </w:r>
      <w:proofErr w:type="gramEnd"/>
      <w:r w:rsidR="00BA7627" w:rsidRPr="00BA7627">
        <w:rPr>
          <w:rFonts w:ascii="GgtEphesian" w:hAnsi="GgtEphesian"/>
          <w:lang w:val="fr-FR"/>
        </w:rPr>
        <w:t>/</w:t>
      </w:r>
      <w:proofErr w:type="spellStart"/>
      <w:r w:rsidR="00BA7627" w:rsidRPr="00BA7627">
        <w:rPr>
          <w:rFonts w:ascii="GgtEphesian" w:hAnsi="GgtEphesian"/>
          <w:lang w:val="fr-FR"/>
        </w:rPr>
        <w:t>llw</w:t>
      </w:r>
      <w:proofErr w:type="spellEnd"/>
      <w:r>
        <w:fldChar w:fldCharType="end"/>
      </w:r>
      <w:r w:rsidR="00AA47E0" w:rsidRPr="009A27D6">
        <w:rPr>
          <w:lang w:val="fr-FR"/>
        </w:rPr>
        <w:tab/>
      </w:r>
      <w:r w:rsidR="00E37FC0">
        <w:fldChar w:fldCharType="begin"/>
      </w:r>
      <w:r w:rsidR="00AA47E0" w:rsidRPr="009A27D6">
        <w:rPr>
          <w:lang w:val="fr-FR"/>
        </w:rPr>
        <w:instrText xml:space="preserve"> PAGEREF mello \h </w:instrText>
      </w:r>
      <w:r w:rsidR="00E37FC0">
        <w:fldChar w:fldCharType="separate"/>
      </w:r>
      <w:r w:rsidR="00BA7627">
        <w:rPr>
          <w:noProof/>
          <w:lang w:val="fr-FR"/>
        </w:rPr>
        <w:t>79</w:t>
      </w:r>
      <w:r w:rsidR="00E37FC0">
        <w:fldChar w:fldCharType="end"/>
      </w:r>
    </w:p>
    <w:p w14:paraId="1EA82BAF" w14:textId="118C5E7C" w:rsidR="00AA47E0" w:rsidRPr="004D5467" w:rsidRDefault="00A25540">
      <w:pPr>
        <w:ind w:left="1440" w:hanging="1440"/>
        <w:rPr>
          <w:lang w:val="es-ES_tradnl"/>
        </w:rPr>
      </w:pPr>
      <w:r>
        <w:fldChar w:fldCharType="begin"/>
      </w:r>
      <w:r w:rsidRPr="00AB7EF0">
        <w:rPr>
          <w:lang w:val="fr-FR"/>
        </w:rPr>
        <w:instrText xml:space="preserve"> REF melo \h  \* MERGEFORMAT </w:instrText>
      </w:r>
      <w:r>
        <w:fldChar w:fldCharType="separate"/>
      </w:r>
      <w:r w:rsidR="00BA7627" w:rsidRPr="00BA7627">
        <w:rPr>
          <w:rFonts w:ascii="GgtEphesian" w:hAnsi="GgtEphesian"/>
          <w:lang w:val="es-ES_tradnl"/>
        </w:rPr>
        <w:t>me/</w:t>
      </w:r>
      <w:proofErr w:type="spellStart"/>
      <w:r w:rsidR="00BA7627" w:rsidRPr="00BA7627">
        <w:rPr>
          <w:rFonts w:ascii="GgtEphesian" w:hAnsi="GgtEphesian"/>
          <w:lang w:val="es-ES_tradnl"/>
        </w:rPr>
        <w:t>lw</w:t>
      </w:r>
      <w:proofErr w:type="spellEnd"/>
      <w:r>
        <w:fldChar w:fldCharType="end"/>
      </w:r>
      <w:r w:rsidR="00AA47E0" w:rsidRPr="004D5467">
        <w:rPr>
          <w:lang w:val="es-ES_tradnl"/>
        </w:rPr>
        <w:tab/>
      </w:r>
      <w:r w:rsidR="00E37FC0">
        <w:fldChar w:fldCharType="begin"/>
      </w:r>
      <w:r w:rsidR="00AA47E0" w:rsidRPr="004D5467">
        <w:rPr>
          <w:lang w:val="es-ES_tradnl"/>
        </w:rPr>
        <w:instrText xml:space="preserve"> PAGEREF melo \h </w:instrText>
      </w:r>
      <w:r w:rsidR="00E37FC0">
        <w:fldChar w:fldCharType="separate"/>
      </w:r>
      <w:r w:rsidR="00BA7627">
        <w:rPr>
          <w:noProof/>
          <w:lang w:val="es-ES_tradnl"/>
        </w:rPr>
        <w:t>79</w:t>
      </w:r>
      <w:r w:rsidR="00E37FC0">
        <w:fldChar w:fldCharType="end"/>
      </w:r>
    </w:p>
    <w:p w14:paraId="34A0AC58" w14:textId="689DE28B" w:rsidR="00AA47E0" w:rsidRPr="004D5467" w:rsidRDefault="00A25540">
      <w:pPr>
        <w:ind w:left="1440" w:hanging="1440"/>
        <w:rPr>
          <w:lang w:val="es-ES_tradnl"/>
        </w:rPr>
      </w:pPr>
      <w:r>
        <w:fldChar w:fldCharType="begin"/>
      </w:r>
      <w:r w:rsidRPr="00AB7EF0">
        <w:rPr>
          <w:lang w:val="fr-FR"/>
        </w:rPr>
        <w:instrText xml:space="preserve"> REF meno \h  \* MERGEFORMAT </w:instrText>
      </w:r>
      <w:r>
        <w:fldChar w:fldCharType="separate"/>
      </w:r>
      <w:r w:rsidR="00BA7627" w:rsidRPr="00BA7627">
        <w:rPr>
          <w:rFonts w:ascii="GgtEphesian" w:hAnsi="GgtEphesian"/>
          <w:lang w:val="es-ES_tradnl"/>
        </w:rPr>
        <w:t>me/</w:t>
      </w:r>
      <w:proofErr w:type="spellStart"/>
      <w:r w:rsidR="00BA7627" w:rsidRPr="00BA7627">
        <w:rPr>
          <w:rFonts w:ascii="GgtEphesian" w:hAnsi="GgtEphesian"/>
          <w:lang w:val="es-ES_tradnl"/>
        </w:rPr>
        <w:t>nw</w:t>
      </w:r>
      <w:proofErr w:type="spellEnd"/>
      <w:r>
        <w:fldChar w:fldCharType="end"/>
      </w:r>
      <w:r w:rsidR="00AA47E0" w:rsidRPr="004D5467">
        <w:rPr>
          <w:lang w:val="es-ES_tradnl"/>
        </w:rPr>
        <w:tab/>
      </w:r>
      <w:r w:rsidR="00E37FC0">
        <w:fldChar w:fldCharType="begin"/>
      </w:r>
      <w:r w:rsidR="00AA47E0" w:rsidRPr="004D5467">
        <w:rPr>
          <w:lang w:val="es-ES_tradnl"/>
        </w:rPr>
        <w:instrText xml:space="preserve"> PAGEREF meno \h </w:instrText>
      </w:r>
      <w:r w:rsidR="00E37FC0">
        <w:fldChar w:fldCharType="separate"/>
      </w:r>
      <w:r w:rsidR="00BA7627">
        <w:rPr>
          <w:noProof/>
          <w:lang w:val="es-ES_tradnl"/>
        </w:rPr>
        <w:t>79</w:t>
      </w:r>
      <w:r w:rsidR="00E37FC0">
        <w:fldChar w:fldCharType="end"/>
      </w:r>
    </w:p>
    <w:p w14:paraId="130088A8" w14:textId="79D0A003" w:rsidR="00330A00" w:rsidRPr="004D5467" w:rsidRDefault="00A25540">
      <w:pPr>
        <w:ind w:left="1440" w:hanging="1440"/>
        <w:rPr>
          <w:lang w:val="es-ES_tradnl"/>
        </w:rPr>
      </w:pPr>
      <w:r>
        <w:fldChar w:fldCharType="begin"/>
      </w:r>
      <w:r w:rsidRPr="00AB7EF0">
        <w:rPr>
          <w:lang w:val="fr-FR"/>
        </w:rPr>
        <w:instrText xml:space="preserve"> REF mignumi \h  \* MERGEFORMAT </w:instrText>
      </w:r>
      <w:r>
        <w:fldChar w:fldCharType="separate"/>
      </w:r>
      <w:r w:rsidR="00BA7627" w:rsidRPr="00BA7627">
        <w:rPr>
          <w:rFonts w:ascii="GgtEphesian" w:hAnsi="GgtEphesian"/>
          <w:lang w:val="es-ES_tradnl"/>
        </w:rPr>
        <w:t>mi&lt;/</w:t>
      </w:r>
      <w:proofErr w:type="spellStart"/>
      <w:r w:rsidR="00BA7627" w:rsidRPr="00BA7627">
        <w:rPr>
          <w:rFonts w:ascii="GgtEphesian" w:hAnsi="GgtEphesian"/>
          <w:lang w:val="es-ES_tradnl"/>
        </w:rPr>
        <w:t>gnu</w:t>
      </w:r>
      <w:proofErr w:type="spellEnd"/>
      <w:r w:rsidR="00BA7627" w:rsidRPr="00BA7627">
        <w:rPr>
          <w:rFonts w:ascii="GgtEphesian" w:hAnsi="GgtEphesian"/>
          <w:lang w:val="es-ES_tradnl"/>
        </w:rPr>
        <w:t>&lt;mi</w:t>
      </w:r>
      <w:r>
        <w:fldChar w:fldCharType="end"/>
      </w:r>
      <w:r w:rsidR="00330A00" w:rsidRPr="004D5467">
        <w:rPr>
          <w:lang w:val="es-ES_tradnl"/>
        </w:rPr>
        <w:tab/>
      </w:r>
      <w:r w:rsidR="00E37FC0">
        <w:fldChar w:fldCharType="begin"/>
      </w:r>
      <w:r w:rsidR="00330A00" w:rsidRPr="004D5467">
        <w:rPr>
          <w:lang w:val="es-ES_tradnl"/>
        </w:rPr>
        <w:instrText xml:space="preserve"> PAGEREF mignumi \h </w:instrText>
      </w:r>
      <w:r w:rsidR="00E37FC0">
        <w:fldChar w:fldCharType="separate"/>
      </w:r>
      <w:r w:rsidR="00BA7627">
        <w:rPr>
          <w:noProof/>
          <w:lang w:val="es-ES_tradnl"/>
        </w:rPr>
        <w:t>79</w:t>
      </w:r>
      <w:r w:rsidR="00E37FC0">
        <w:fldChar w:fldCharType="end"/>
      </w:r>
    </w:p>
    <w:p w14:paraId="168762F6" w14:textId="4D25DA56" w:rsidR="00AA47E0" w:rsidRPr="004428EA" w:rsidRDefault="00A25540">
      <w:pPr>
        <w:ind w:left="1440" w:hanging="1440"/>
        <w:rPr>
          <w:lang w:val="es-ES_tradnl"/>
        </w:rPr>
      </w:pPr>
      <w:r>
        <w:fldChar w:fldCharType="begin"/>
      </w:r>
      <w:r w:rsidRPr="00AB7EF0">
        <w:rPr>
          <w:lang w:val="fr-FR"/>
        </w:rPr>
        <w:instrText xml:space="preserve"> REF mimnesko \h  \* MERGEFORMAT </w:instrText>
      </w:r>
      <w:r>
        <w:fldChar w:fldCharType="separate"/>
      </w:r>
      <w:proofErr w:type="spellStart"/>
      <w:r w:rsidR="00BA7627" w:rsidRPr="00BA7627">
        <w:rPr>
          <w:rFonts w:ascii="GgtEphesian" w:hAnsi="GgtEphesian"/>
          <w:lang w:val="es-ES_tradnl"/>
        </w:rPr>
        <w:t>mimnh</w:t>
      </w:r>
      <w:proofErr w:type="spellEnd"/>
      <w:r w:rsidR="00BA7627" w:rsidRPr="00BA7627">
        <w:rPr>
          <w:rFonts w:ascii="GgtEphesian" w:hAnsi="GgtEphesian"/>
          <w:lang w:val="es-ES_tradnl"/>
        </w:rPr>
        <w:t>/</w:t>
      </w:r>
      <w:proofErr w:type="spellStart"/>
      <w:r w:rsidR="00BA7627" w:rsidRPr="00BA7627">
        <w:rPr>
          <w:rFonts w:ascii="GgtEphesian" w:hAnsi="GgtEphesian"/>
          <w:lang w:val="es-ES_tradnl"/>
        </w:rPr>
        <w:t>skw</w:t>
      </w:r>
      <w:proofErr w:type="spellEnd"/>
      <w:r>
        <w:fldChar w:fldCharType="end"/>
      </w:r>
      <w:r w:rsidR="00AA47E0" w:rsidRPr="004428EA">
        <w:rPr>
          <w:lang w:val="es-ES_tradnl"/>
        </w:rPr>
        <w:tab/>
      </w:r>
      <w:r w:rsidR="00E37FC0">
        <w:fldChar w:fldCharType="begin"/>
      </w:r>
      <w:r w:rsidR="00AA47E0" w:rsidRPr="004428EA">
        <w:rPr>
          <w:lang w:val="es-ES_tradnl"/>
        </w:rPr>
        <w:instrText xml:space="preserve"> PAGEREF mimnesko \h </w:instrText>
      </w:r>
      <w:r w:rsidR="00E37FC0">
        <w:fldChar w:fldCharType="separate"/>
      </w:r>
      <w:r w:rsidR="00BA7627">
        <w:rPr>
          <w:noProof/>
          <w:lang w:val="es-ES_tradnl"/>
        </w:rPr>
        <w:t>79</w:t>
      </w:r>
      <w:r w:rsidR="00E37FC0">
        <w:fldChar w:fldCharType="end"/>
      </w:r>
    </w:p>
    <w:p w14:paraId="62EC273F" w14:textId="7356F04F" w:rsidR="00AA47E0" w:rsidRPr="004428EA" w:rsidRDefault="00A25540">
      <w:pPr>
        <w:ind w:left="1440" w:hanging="1440"/>
        <w:rPr>
          <w:lang w:val="es-ES_tradnl"/>
        </w:rPr>
      </w:pPr>
      <w:r>
        <w:fldChar w:fldCharType="begin"/>
      </w:r>
      <w:r w:rsidRPr="00AB7EF0">
        <w:rPr>
          <w:lang w:val="fr-FR"/>
        </w:rPr>
        <w:instrText xml:space="preserve"> REF mnesteuo \h  \* MERGEFORMAT </w:instrText>
      </w:r>
      <w:r>
        <w:fldChar w:fldCharType="separate"/>
      </w:r>
      <w:proofErr w:type="spellStart"/>
      <w:r w:rsidR="00BA7627" w:rsidRPr="00BA7627">
        <w:rPr>
          <w:rFonts w:ascii="GgtEphesian" w:hAnsi="GgtEphesian"/>
          <w:lang w:val="es-ES_tradnl"/>
        </w:rPr>
        <w:t>Mnhsteu</w:t>
      </w:r>
      <w:proofErr w:type="spellEnd"/>
      <w:r w:rsidR="00BA7627" w:rsidRPr="00BA7627">
        <w:rPr>
          <w:rFonts w:ascii="GgtEphesian" w:hAnsi="GgtEphesian"/>
          <w:lang w:val="es-ES_tradnl"/>
        </w:rPr>
        <w:t>/w</w:t>
      </w:r>
      <w:r>
        <w:fldChar w:fldCharType="end"/>
      </w:r>
      <w:r w:rsidR="00AA47E0" w:rsidRPr="004428EA">
        <w:rPr>
          <w:lang w:val="es-ES_tradnl"/>
        </w:rPr>
        <w:tab/>
      </w:r>
      <w:r w:rsidR="00E37FC0">
        <w:fldChar w:fldCharType="begin"/>
      </w:r>
      <w:r w:rsidR="00AA47E0" w:rsidRPr="004428EA">
        <w:rPr>
          <w:lang w:val="es-ES_tradnl"/>
        </w:rPr>
        <w:instrText xml:space="preserve"> PAGEREF mnesteuo \h </w:instrText>
      </w:r>
      <w:r w:rsidR="00E37FC0">
        <w:fldChar w:fldCharType="separate"/>
      </w:r>
      <w:r w:rsidR="00BA7627">
        <w:rPr>
          <w:noProof/>
          <w:lang w:val="es-ES_tradnl"/>
        </w:rPr>
        <w:t>79</w:t>
      </w:r>
      <w:r w:rsidR="00E37FC0">
        <w:fldChar w:fldCharType="end"/>
      </w:r>
    </w:p>
    <w:p w14:paraId="18AA785A" w14:textId="77777777" w:rsidR="00AA47E0" w:rsidRPr="004428EA" w:rsidRDefault="00AA47E0">
      <w:pPr>
        <w:ind w:left="1440" w:hanging="1440"/>
        <w:rPr>
          <w:lang w:val="es-ES_tradnl"/>
        </w:rPr>
      </w:pPr>
    </w:p>
    <w:p w14:paraId="5ED7CDB7" w14:textId="0CB27CA6" w:rsidR="00AA47E0" w:rsidRPr="00F10ECD" w:rsidRDefault="00A25540">
      <w:pPr>
        <w:ind w:left="1440" w:hanging="1440"/>
        <w:rPr>
          <w:lang w:val="es-ES_tradnl"/>
        </w:rPr>
      </w:pPr>
      <w:r>
        <w:fldChar w:fldCharType="begin"/>
      </w:r>
      <w:r w:rsidRPr="00AB7EF0">
        <w:rPr>
          <w:lang w:val="fr-FR"/>
        </w:rPr>
        <w:instrText xml:space="preserve"> REF nemo \h  \* MERGEFORMAT </w:instrText>
      </w:r>
      <w:r>
        <w:fldChar w:fldCharType="separate"/>
      </w:r>
      <w:proofErr w:type="spellStart"/>
      <w:r w:rsidR="00BA7627" w:rsidRPr="00BA7627">
        <w:rPr>
          <w:rFonts w:ascii="GgtEphesian" w:hAnsi="GgtEphesian"/>
          <w:lang w:val="es-ES_tradnl"/>
        </w:rPr>
        <w:t>ne</w:t>
      </w:r>
      <w:proofErr w:type="spellEnd"/>
      <w:r w:rsidR="00BA7627" w:rsidRPr="00BA7627">
        <w:rPr>
          <w:rFonts w:ascii="GgtEphesian" w:hAnsi="GgtEphesian"/>
          <w:lang w:val="es-ES_tradnl"/>
        </w:rPr>
        <w:t>/</w:t>
      </w:r>
      <w:proofErr w:type="spellStart"/>
      <w:r w:rsidR="00BA7627" w:rsidRPr="00BA7627">
        <w:rPr>
          <w:rFonts w:ascii="GgtEphesian" w:hAnsi="GgtEphesian"/>
          <w:lang w:val="es-ES_tradnl"/>
        </w:rPr>
        <w:t>mw</w:t>
      </w:r>
      <w:proofErr w:type="spellEnd"/>
      <w:r>
        <w:fldChar w:fldCharType="end"/>
      </w:r>
      <w:r w:rsidR="00AA47E0" w:rsidRPr="00F10ECD">
        <w:rPr>
          <w:lang w:val="es-ES_tradnl"/>
        </w:rPr>
        <w:tab/>
      </w:r>
      <w:r w:rsidR="00E37FC0">
        <w:fldChar w:fldCharType="begin"/>
      </w:r>
      <w:r w:rsidR="00AA47E0" w:rsidRPr="00F10ECD">
        <w:rPr>
          <w:lang w:val="es-ES_tradnl"/>
        </w:rPr>
        <w:instrText xml:space="preserve"> PAGEREF nemo \h </w:instrText>
      </w:r>
      <w:r w:rsidR="00E37FC0">
        <w:fldChar w:fldCharType="separate"/>
      </w:r>
      <w:r w:rsidR="00BA7627">
        <w:rPr>
          <w:noProof/>
          <w:lang w:val="es-ES_tradnl"/>
        </w:rPr>
        <w:t>79</w:t>
      </w:r>
      <w:r w:rsidR="00E37FC0">
        <w:fldChar w:fldCharType="end"/>
      </w:r>
    </w:p>
    <w:p w14:paraId="17FBC817" w14:textId="3CE06C3C" w:rsidR="00AA47E0" w:rsidRPr="00F10ECD" w:rsidRDefault="00A25540">
      <w:pPr>
        <w:ind w:left="1440" w:hanging="1440"/>
        <w:rPr>
          <w:lang w:val="de-DE"/>
        </w:rPr>
      </w:pPr>
      <w:r>
        <w:fldChar w:fldCharType="begin"/>
      </w:r>
      <w:r w:rsidRPr="00AB7EF0">
        <w:rPr>
          <w:lang w:val="fr-FR"/>
        </w:rPr>
        <w:instrText xml:space="preserve"> REF neo \h  \* MERGEFORMAT </w:instrText>
      </w:r>
      <w:r>
        <w:fldChar w:fldCharType="separate"/>
      </w:r>
      <w:r w:rsidR="00BA7627" w:rsidRPr="00BA7627">
        <w:rPr>
          <w:rFonts w:ascii="GgtEphesian" w:hAnsi="GgtEphesian"/>
          <w:lang w:val="de-DE"/>
        </w:rPr>
        <w:t>ne/w</w:t>
      </w:r>
      <w:r>
        <w:fldChar w:fldCharType="end"/>
      </w:r>
      <w:r w:rsidR="00AA47E0" w:rsidRPr="00F10ECD">
        <w:rPr>
          <w:lang w:val="de-DE"/>
        </w:rPr>
        <w:tab/>
      </w:r>
      <w:r w:rsidR="00E37FC0">
        <w:fldChar w:fldCharType="begin"/>
      </w:r>
      <w:r w:rsidR="00AA47E0" w:rsidRPr="00F10ECD">
        <w:rPr>
          <w:lang w:val="de-DE"/>
        </w:rPr>
        <w:instrText xml:space="preserve"> PAGEREF neo \h </w:instrText>
      </w:r>
      <w:r w:rsidR="00E37FC0">
        <w:fldChar w:fldCharType="separate"/>
      </w:r>
      <w:r w:rsidR="00BA7627">
        <w:rPr>
          <w:noProof/>
          <w:lang w:val="de-DE"/>
        </w:rPr>
        <w:t>79</w:t>
      </w:r>
      <w:r w:rsidR="00E37FC0">
        <w:fldChar w:fldCharType="end"/>
      </w:r>
    </w:p>
    <w:p w14:paraId="3137CF55" w14:textId="77777777" w:rsidR="00AA47E0" w:rsidRPr="00F10ECD" w:rsidRDefault="00AA47E0">
      <w:pPr>
        <w:rPr>
          <w:lang w:val="de-DE"/>
        </w:rPr>
      </w:pPr>
    </w:p>
    <w:p w14:paraId="4519B377" w14:textId="78FF3627" w:rsidR="00AA47E0" w:rsidRPr="00F10ECD" w:rsidRDefault="00A25540">
      <w:pPr>
        <w:ind w:left="1440" w:hanging="1440"/>
        <w:rPr>
          <w:lang w:val="de-DE"/>
        </w:rPr>
      </w:pPr>
      <w:r>
        <w:fldChar w:fldCharType="begin"/>
      </w:r>
      <w:r w:rsidRPr="00AB7EF0">
        <w:rPr>
          <w:lang w:val="fr-FR"/>
        </w:rPr>
        <w:instrText xml:space="preserve"> REF oida \h  \* MERGEFORMAT </w:instrText>
      </w:r>
      <w:r>
        <w:fldChar w:fldCharType="separate"/>
      </w:r>
      <w:proofErr w:type="spellStart"/>
      <w:proofErr w:type="gramStart"/>
      <w:r w:rsidR="00BA7627" w:rsidRPr="00BA7627">
        <w:rPr>
          <w:rFonts w:ascii="GgtEphesian" w:hAnsi="GgtEphesian"/>
          <w:lang w:val="de-DE"/>
        </w:rPr>
        <w:t>oi</w:t>
      </w:r>
      <w:proofErr w:type="spellEnd"/>
      <w:r w:rsidR="00BA7627" w:rsidRPr="00BA7627">
        <w:rPr>
          <w:rFonts w:ascii="GgtEphesian" w:hAnsi="GgtEphesian"/>
          <w:lang w:val="de-DE"/>
        </w:rPr>
        <w:t>]da</w:t>
      </w:r>
      <w:proofErr w:type="gramEnd"/>
      <w:r>
        <w:fldChar w:fldCharType="end"/>
      </w:r>
      <w:r w:rsidR="00AA47E0" w:rsidRPr="00F10ECD">
        <w:rPr>
          <w:lang w:val="de-DE"/>
        </w:rPr>
        <w:tab/>
      </w:r>
      <w:r w:rsidR="00E37FC0">
        <w:fldChar w:fldCharType="begin"/>
      </w:r>
      <w:r w:rsidR="00AA47E0" w:rsidRPr="00F10ECD">
        <w:rPr>
          <w:lang w:val="de-DE"/>
        </w:rPr>
        <w:instrText xml:space="preserve"> PAGEREF oida \h </w:instrText>
      </w:r>
      <w:r w:rsidR="00E37FC0">
        <w:fldChar w:fldCharType="separate"/>
      </w:r>
      <w:r w:rsidR="00BA7627">
        <w:rPr>
          <w:noProof/>
          <w:lang w:val="de-DE"/>
        </w:rPr>
        <w:t>40</w:t>
      </w:r>
      <w:r w:rsidR="00E37FC0">
        <w:fldChar w:fldCharType="end"/>
      </w:r>
      <w:r w:rsidR="00AA47E0" w:rsidRPr="00F10ECD">
        <w:rPr>
          <w:lang w:val="de-DE"/>
        </w:rPr>
        <w:t xml:space="preserve">, </w:t>
      </w:r>
      <w:r w:rsidR="00E37FC0">
        <w:fldChar w:fldCharType="begin"/>
      </w:r>
      <w:r w:rsidR="00AA47E0" w:rsidRPr="00F10ECD">
        <w:rPr>
          <w:lang w:val="de-DE"/>
        </w:rPr>
        <w:instrText xml:space="preserve"> PAGEREF oida2 \h </w:instrText>
      </w:r>
      <w:r w:rsidR="00E37FC0">
        <w:fldChar w:fldCharType="separate"/>
      </w:r>
      <w:r w:rsidR="00BA7627">
        <w:rPr>
          <w:noProof/>
          <w:lang w:val="de-DE"/>
        </w:rPr>
        <w:t>79</w:t>
      </w:r>
      <w:r w:rsidR="00E37FC0">
        <w:fldChar w:fldCharType="end"/>
      </w:r>
    </w:p>
    <w:p w14:paraId="0606AFEE" w14:textId="73ECF4FE" w:rsidR="00AA47E0" w:rsidRPr="00F10ECD" w:rsidRDefault="00A25540">
      <w:pPr>
        <w:ind w:left="1440" w:hanging="1440"/>
        <w:rPr>
          <w:lang w:val="de-DE"/>
        </w:rPr>
      </w:pPr>
      <w:r>
        <w:fldChar w:fldCharType="begin"/>
      </w:r>
      <w:r w:rsidRPr="00AB7EF0">
        <w:rPr>
          <w:lang w:val="fr-FR"/>
        </w:rPr>
        <w:instrText xml:space="preserve"> REF oikteiro \h  \* MERGEFORMAT </w:instrText>
      </w:r>
      <w:r>
        <w:fldChar w:fldCharType="separate"/>
      </w:r>
      <w:r w:rsidR="00BA7627" w:rsidRPr="00BA7627">
        <w:rPr>
          <w:rFonts w:ascii="GgtEphesian" w:hAnsi="GgtEphesian"/>
          <w:lang w:val="de-DE"/>
        </w:rPr>
        <w:t>oi0ktei/</w:t>
      </w:r>
      <w:proofErr w:type="spellStart"/>
      <w:r w:rsidR="00BA7627" w:rsidRPr="00BA7627">
        <w:rPr>
          <w:rFonts w:ascii="GgtEphesian" w:hAnsi="GgtEphesian"/>
          <w:lang w:val="de-DE"/>
        </w:rPr>
        <w:t>rw</w:t>
      </w:r>
      <w:proofErr w:type="spellEnd"/>
      <w:r>
        <w:fldChar w:fldCharType="end"/>
      </w:r>
      <w:r w:rsidR="00AA47E0" w:rsidRPr="00F10ECD">
        <w:rPr>
          <w:lang w:val="de-DE"/>
        </w:rPr>
        <w:tab/>
      </w:r>
      <w:r w:rsidR="00E37FC0">
        <w:fldChar w:fldCharType="begin"/>
      </w:r>
      <w:r w:rsidR="00AA47E0" w:rsidRPr="00F10ECD">
        <w:rPr>
          <w:lang w:val="de-DE"/>
        </w:rPr>
        <w:instrText xml:space="preserve"> PAGEREF oikteiro \h </w:instrText>
      </w:r>
      <w:r w:rsidR="00E37FC0">
        <w:fldChar w:fldCharType="separate"/>
      </w:r>
      <w:r w:rsidR="00BA7627">
        <w:rPr>
          <w:noProof/>
          <w:lang w:val="de-DE"/>
        </w:rPr>
        <w:t>79</w:t>
      </w:r>
      <w:r w:rsidR="00E37FC0">
        <w:fldChar w:fldCharType="end"/>
      </w:r>
    </w:p>
    <w:p w14:paraId="4997ECD1" w14:textId="3A4AE517" w:rsidR="00AA47E0" w:rsidRPr="001130F6" w:rsidRDefault="00A25540">
      <w:pPr>
        <w:ind w:left="1440" w:hanging="1440"/>
        <w:rPr>
          <w:lang w:val="fr-FR"/>
        </w:rPr>
      </w:pPr>
      <w:r>
        <w:fldChar w:fldCharType="begin"/>
      </w:r>
      <w:r w:rsidRPr="0012695F">
        <w:rPr>
          <w:lang w:val="de-DE"/>
        </w:rPr>
        <w:instrText xml:space="preserve"> REF oiktiro \h  \* MERGEFORMAT </w:instrText>
      </w:r>
      <w:r>
        <w:fldChar w:fldCharType="separate"/>
      </w:r>
      <w:proofErr w:type="gramStart"/>
      <w:r w:rsidR="00BA7627" w:rsidRPr="00BA7627">
        <w:rPr>
          <w:rFonts w:ascii="GgtEphesian" w:hAnsi="GgtEphesian"/>
          <w:lang w:val="fr-FR"/>
        </w:rPr>
        <w:t>oi</w:t>
      </w:r>
      <w:proofErr w:type="gramEnd"/>
      <w:r w:rsidR="00BA7627" w:rsidRPr="00BA7627">
        <w:rPr>
          <w:rFonts w:ascii="GgtEphesian" w:hAnsi="GgtEphesian"/>
          <w:lang w:val="fr-FR"/>
        </w:rPr>
        <w:t>0kti&lt;/</w:t>
      </w:r>
      <w:proofErr w:type="spellStart"/>
      <w:r w:rsidR="00BA7627" w:rsidRPr="00BA7627">
        <w:rPr>
          <w:rFonts w:ascii="GgtEphesian" w:hAnsi="GgtEphesian"/>
          <w:lang w:val="fr-FR"/>
        </w:rPr>
        <w:t>rw</w:t>
      </w:r>
      <w:proofErr w:type="spellEnd"/>
      <w:r>
        <w:fldChar w:fldCharType="end"/>
      </w:r>
      <w:r w:rsidR="00AA47E0" w:rsidRPr="001130F6">
        <w:rPr>
          <w:lang w:val="fr-FR"/>
        </w:rPr>
        <w:tab/>
      </w:r>
      <w:r w:rsidR="00E37FC0">
        <w:fldChar w:fldCharType="begin"/>
      </w:r>
      <w:r w:rsidR="00AA47E0" w:rsidRPr="001130F6">
        <w:rPr>
          <w:lang w:val="fr-FR"/>
        </w:rPr>
        <w:instrText xml:space="preserve"> PAGEREF oiktiro \h </w:instrText>
      </w:r>
      <w:r w:rsidR="00E37FC0">
        <w:fldChar w:fldCharType="separate"/>
      </w:r>
      <w:r w:rsidR="00BA7627">
        <w:rPr>
          <w:noProof/>
          <w:lang w:val="fr-FR"/>
        </w:rPr>
        <w:t>79</w:t>
      </w:r>
      <w:r w:rsidR="00E37FC0">
        <w:fldChar w:fldCharType="end"/>
      </w:r>
    </w:p>
    <w:p w14:paraId="6464DFF8" w14:textId="0E94F462" w:rsidR="00AA47E0" w:rsidRPr="001130F6" w:rsidRDefault="00A25540">
      <w:pPr>
        <w:ind w:left="1440" w:hanging="1440"/>
        <w:rPr>
          <w:lang w:val="fr-FR"/>
        </w:rPr>
      </w:pPr>
      <w:r>
        <w:fldChar w:fldCharType="begin"/>
      </w:r>
      <w:r w:rsidRPr="0012695F">
        <w:rPr>
          <w:lang w:val="de-DE"/>
        </w:rPr>
        <w:instrText xml:space="preserve"> REF oiomai \h  \* MERGEFORMAT </w:instrText>
      </w:r>
      <w:r>
        <w:fldChar w:fldCharType="separate"/>
      </w:r>
      <w:proofErr w:type="gramStart"/>
      <w:r w:rsidR="00BA7627" w:rsidRPr="00BA7627">
        <w:rPr>
          <w:rFonts w:ascii="GgtEphesian" w:hAnsi="GgtEphesian"/>
          <w:lang w:val="fr-FR"/>
        </w:rPr>
        <w:t>oi</w:t>
      </w:r>
      <w:proofErr w:type="gramEnd"/>
      <w:r w:rsidR="00BA7627" w:rsidRPr="00BA7627">
        <w:rPr>
          <w:rFonts w:ascii="GgtEphesian" w:hAnsi="GgtEphesian"/>
          <w:lang w:val="fr-FR"/>
        </w:rPr>
        <w:t>1omai¯oi]mai</w:t>
      </w:r>
      <w:r>
        <w:fldChar w:fldCharType="end"/>
      </w:r>
      <w:r w:rsidR="00AA47E0" w:rsidRPr="001130F6">
        <w:rPr>
          <w:lang w:val="fr-FR"/>
        </w:rPr>
        <w:tab/>
      </w:r>
      <w:r w:rsidR="00E37FC0">
        <w:fldChar w:fldCharType="begin"/>
      </w:r>
      <w:r w:rsidR="00AA47E0" w:rsidRPr="001130F6">
        <w:rPr>
          <w:lang w:val="fr-FR"/>
        </w:rPr>
        <w:instrText xml:space="preserve"> PAGEREF oiomai \h </w:instrText>
      </w:r>
      <w:r w:rsidR="00E37FC0">
        <w:fldChar w:fldCharType="separate"/>
      </w:r>
      <w:r w:rsidR="00BA7627">
        <w:rPr>
          <w:noProof/>
          <w:lang w:val="fr-FR"/>
        </w:rPr>
        <w:t>79</w:t>
      </w:r>
      <w:r w:rsidR="00E37FC0">
        <w:fldChar w:fldCharType="end"/>
      </w:r>
    </w:p>
    <w:p w14:paraId="0CF12954" w14:textId="6E749A09" w:rsidR="00AA47E0" w:rsidRPr="00A06467" w:rsidRDefault="00A25540">
      <w:pPr>
        <w:ind w:left="1440" w:hanging="1440"/>
        <w:rPr>
          <w:lang w:val="fr-FR"/>
        </w:rPr>
      </w:pPr>
      <w:r>
        <w:fldChar w:fldCharType="begin"/>
      </w:r>
      <w:r w:rsidRPr="00AB7EF0">
        <w:rPr>
          <w:lang w:val="fr-FR"/>
        </w:rPr>
        <w:instrText xml:space="preserve"> REF oichomai \h  \* MERGEFORMAT </w:instrText>
      </w:r>
      <w:r>
        <w:fldChar w:fldCharType="separate"/>
      </w:r>
      <w:proofErr w:type="gramStart"/>
      <w:r w:rsidR="00BA7627" w:rsidRPr="00BA7627">
        <w:rPr>
          <w:rFonts w:ascii="GgtEphesian" w:hAnsi="GgtEphesian"/>
          <w:lang w:val="fr-FR"/>
        </w:rPr>
        <w:t>oi</w:t>
      </w:r>
      <w:proofErr w:type="gramEnd"/>
      <w:r w:rsidR="00BA7627" w:rsidRPr="00BA7627">
        <w:rPr>
          <w:rFonts w:ascii="GgtEphesian" w:hAnsi="GgtEphesian"/>
          <w:lang w:val="fr-FR"/>
        </w:rPr>
        <w:t>1xomai</w:t>
      </w:r>
      <w:r>
        <w:fldChar w:fldCharType="end"/>
      </w:r>
      <w:r w:rsidR="00AA47E0" w:rsidRPr="00A06467">
        <w:rPr>
          <w:lang w:val="fr-FR"/>
        </w:rPr>
        <w:tab/>
      </w:r>
      <w:r w:rsidR="00E37FC0">
        <w:fldChar w:fldCharType="begin"/>
      </w:r>
      <w:r w:rsidR="00AA47E0" w:rsidRPr="00A06467">
        <w:rPr>
          <w:lang w:val="fr-FR"/>
        </w:rPr>
        <w:instrText xml:space="preserve"> PAGEREF oichomai \h </w:instrText>
      </w:r>
      <w:r w:rsidR="00E37FC0">
        <w:fldChar w:fldCharType="separate"/>
      </w:r>
      <w:r w:rsidR="00BA7627">
        <w:rPr>
          <w:noProof/>
          <w:lang w:val="fr-FR"/>
        </w:rPr>
        <w:t>80</w:t>
      </w:r>
      <w:r w:rsidR="00E37FC0">
        <w:fldChar w:fldCharType="end"/>
      </w:r>
    </w:p>
    <w:p w14:paraId="1ACB3523" w14:textId="306841B7" w:rsidR="00AA47E0" w:rsidRPr="001130F6" w:rsidRDefault="00A25540">
      <w:pPr>
        <w:ind w:left="1440" w:hanging="1440"/>
        <w:rPr>
          <w:lang w:val="es-ES_tradnl"/>
        </w:rPr>
      </w:pPr>
      <w:r>
        <w:fldChar w:fldCharType="begin"/>
      </w:r>
      <w:r w:rsidRPr="00AB7EF0">
        <w:rPr>
          <w:lang w:val="fr-FR"/>
        </w:rPr>
        <w:instrText xml:space="preserve"> REF ollumi \h  \* MERGEFORMAT </w:instrText>
      </w:r>
      <w:r>
        <w:fldChar w:fldCharType="separate"/>
      </w:r>
      <w:r w:rsidR="00BA7627" w:rsidRPr="00BA7627">
        <w:rPr>
          <w:rFonts w:ascii="GgtEphesian" w:hAnsi="GgtEphesian"/>
          <w:lang w:val="es-ES_tradnl"/>
        </w:rPr>
        <w:t>o1llu&lt;mi</w:t>
      </w:r>
      <w:r>
        <w:fldChar w:fldCharType="end"/>
      </w:r>
      <w:r w:rsidR="00AA47E0" w:rsidRPr="001130F6">
        <w:rPr>
          <w:lang w:val="es-ES_tradnl"/>
        </w:rPr>
        <w:tab/>
      </w:r>
      <w:r w:rsidR="00E37FC0">
        <w:fldChar w:fldCharType="begin"/>
      </w:r>
      <w:r w:rsidR="00AA47E0" w:rsidRPr="001130F6">
        <w:rPr>
          <w:lang w:val="es-ES_tradnl"/>
        </w:rPr>
        <w:instrText xml:space="preserve"> PAGEREF ollumi \h </w:instrText>
      </w:r>
      <w:r w:rsidR="00E37FC0">
        <w:fldChar w:fldCharType="separate"/>
      </w:r>
      <w:r w:rsidR="00BA7627">
        <w:rPr>
          <w:noProof/>
          <w:lang w:val="es-ES_tradnl"/>
        </w:rPr>
        <w:t>80</w:t>
      </w:r>
      <w:r w:rsidR="00E37FC0">
        <w:fldChar w:fldCharType="end"/>
      </w:r>
    </w:p>
    <w:p w14:paraId="00C24D58" w14:textId="72230A0A" w:rsidR="00AA47E0" w:rsidRPr="001130F6" w:rsidRDefault="00A25540">
      <w:pPr>
        <w:ind w:left="1440" w:hanging="1440"/>
        <w:rPr>
          <w:lang w:val="es-ES_tradnl"/>
        </w:rPr>
      </w:pPr>
      <w:r>
        <w:fldChar w:fldCharType="begin"/>
      </w:r>
      <w:r w:rsidRPr="00AB7EF0">
        <w:rPr>
          <w:lang w:val="fr-FR"/>
        </w:rPr>
        <w:instrText xml:space="preserve"> REF omnumi \h  \* MERGEFORMAT </w:instrText>
      </w:r>
      <w:r>
        <w:fldChar w:fldCharType="separate"/>
      </w:r>
      <w:r w:rsidR="00BA7627" w:rsidRPr="00BA7627">
        <w:rPr>
          <w:rFonts w:ascii="GgtEphesian" w:hAnsi="GgtEphesian"/>
          <w:lang w:val="es-ES_tradnl"/>
        </w:rPr>
        <w:t>o1mnu&lt;mi</w:t>
      </w:r>
      <w:r>
        <w:fldChar w:fldCharType="end"/>
      </w:r>
      <w:r w:rsidR="00AA47E0" w:rsidRPr="001130F6">
        <w:rPr>
          <w:lang w:val="es-ES_tradnl"/>
        </w:rPr>
        <w:tab/>
      </w:r>
      <w:r w:rsidR="00E37FC0">
        <w:fldChar w:fldCharType="begin"/>
      </w:r>
      <w:r w:rsidR="00AA47E0" w:rsidRPr="001130F6">
        <w:rPr>
          <w:lang w:val="es-ES_tradnl"/>
        </w:rPr>
        <w:instrText xml:space="preserve"> PAGEREF omnumi \h </w:instrText>
      </w:r>
      <w:r w:rsidR="00E37FC0">
        <w:fldChar w:fldCharType="separate"/>
      </w:r>
      <w:r w:rsidR="00BA7627">
        <w:rPr>
          <w:noProof/>
          <w:lang w:val="es-ES_tradnl"/>
        </w:rPr>
        <w:t>80</w:t>
      </w:r>
      <w:r w:rsidR="00E37FC0">
        <w:fldChar w:fldCharType="end"/>
      </w:r>
    </w:p>
    <w:p w14:paraId="391DE357" w14:textId="28BF44D2" w:rsidR="00AA47E0" w:rsidRPr="001130F6" w:rsidRDefault="00A25540">
      <w:pPr>
        <w:ind w:left="1440" w:hanging="1440"/>
        <w:rPr>
          <w:lang w:val="es-ES_tradnl"/>
        </w:rPr>
      </w:pPr>
      <w:r>
        <w:fldChar w:fldCharType="begin"/>
      </w:r>
      <w:r w:rsidRPr="00AB7EF0">
        <w:rPr>
          <w:lang w:val="es-ES_tradnl"/>
        </w:rPr>
        <w:instrText xml:space="preserve"> REF oninemi \h  \* MERGEFORMAT </w:instrText>
      </w:r>
      <w:r>
        <w:fldChar w:fldCharType="separate"/>
      </w:r>
      <w:r w:rsidR="00BA7627" w:rsidRPr="00BA7627">
        <w:rPr>
          <w:rFonts w:ascii="GgtEphesian" w:hAnsi="GgtEphesian"/>
          <w:lang w:val="es-ES_tradnl"/>
        </w:rPr>
        <w:t>o0ni/</w:t>
      </w:r>
      <w:proofErr w:type="spellStart"/>
      <w:r w:rsidR="00BA7627" w:rsidRPr="00BA7627">
        <w:rPr>
          <w:rFonts w:ascii="GgtEphesian" w:hAnsi="GgtEphesian"/>
          <w:lang w:val="es-ES_tradnl"/>
        </w:rPr>
        <w:t>nhmi</w:t>
      </w:r>
      <w:proofErr w:type="spellEnd"/>
      <w:r>
        <w:fldChar w:fldCharType="end"/>
      </w:r>
      <w:r w:rsidR="00AA47E0" w:rsidRPr="001130F6">
        <w:rPr>
          <w:lang w:val="es-ES_tradnl"/>
        </w:rPr>
        <w:tab/>
      </w:r>
      <w:r w:rsidR="00E37FC0">
        <w:fldChar w:fldCharType="begin"/>
      </w:r>
      <w:r w:rsidR="00AA47E0" w:rsidRPr="001130F6">
        <w:rPr>
          <w:lang w:val="es-ES_tradnl"/>
        </w:rPr>
        <w:instrText xml:space="preserve"> PAGEREF oninemi \h </w:instrText>
      </w:r>
      <w:r w:rsidR="00E37FC0">
        <w:fldChar w:fldCharType="separate"/>
      </w:r>
      <w:r w:rsidR="00BA7627">
        <w:rPr>
          <w:noProof/>
          <w:lang w:val="es-ES_tradnl"/>
        </w:rPr>
        <w:t>80</w:t>
      </w:r>
      <w:r w:rsidR="00E37FC0">
        <w:fldChar w:fldCharType="end"/>
      </w:r>
    </w:p>
    <w:p w14:paraId="4AA74730" w14:textId="3131D57B" w:rsidR="00AA47E0" w:rsidRPr="001130F6" w:rsidRDefault="00A25540">
      <w:pPr>
        <w:ind w:left="1440" w:hanging="1440"/>
        <w:rPr>
          <w:lang w:val="es-ES_tradnl"/>
        </w:rPr>
      </w:pPr>
      <w:r>
        <w:fldChar w:fldCharType="begin"/>
      </w:r>
      <w:r w:rsidRPr="00AB7EF0">
        <w:rPr>
          <w:lang w:val="es-ES_tradnl"/>
        </w:rPr>
        <w:instrText xml:space="preserve"> REF horao \h  \* MERGEFORMAT </w:instrText>
      </w:r>
      <w:r>
        <w:fldChar w:fldCharType="separate"/>
      </w:r>
      <w:r w:rsidR="00BA7627" w:rsidRPr="00BA7627">
        <w:rPr>
          <w:rFonts w:ascii="GgtEphesian" w:hAnsi="GgtEphesian"/>
          <w:lang w:val="es-ES_tradnl"/>
        </w:rPr>
        <w:t>o9ra&amp;w</w:t>
      </w:r>
      <w:r>
        <w:fldChar w:fldCharType="end"/>
      </w:r>
      <w:r w:rsidR="00AA47E0" w:rsidRPr="001130F6">
        <w:rPr>
          <w:lang w:val="es-ES_tradnl"/>
        </w:rPr>
        <w:tab/>
      </w:r>
      <w:r w:rsidR="00E37FC0">
        <w:fldChar w:fldCharType="begin"/>
      </w:r>
      <w:r w:rsidR="00AA47E0" w:rsidRPr="001130F6">
        <w:rPr>
          <w:lang w:val="es-ES_tradnl"/>
        </w:rPr>
        <w:instrText xml:space="preserve"> PAGEREF horao \h </w:instrText>
      </w:r>
      <w:r w:rsidR="00E37FC0">
        <w:fldChar w:fldCharType="separate"/>
      </w:r>
      <w:r w:rsidR="00BA7627">
        <w:rPr>
          <w:noProof/>
          <w:lang w:val="es-ES_tradnl"/>
        </w:rPr>
        <w:t>80</w:t>
      </w:r>
      <w:r w:rsidR="00E37FC0">
        <w:fldChar w:fldCharType="end"/>
      </w:r>
    </w:p>
    <w:p w14:paraId="0E62E5CA" w14:textId="3CC0DA2C" w:rsidR="00AA47E0" w:rsidRPr="00664A46" w:rsidRDefault="00A25540">
      <w:pPr>
        <w:ind w:left="1440" w:hanging="1440"/>
        <w:rPr>
          <w:lang w:val="es-ES_tradnl"/>
        </w:rPr>
      </w:pPr>
      <w:r>
        <w:fldChar w:fldCharType="begin"/>
      </w:r>
      <w:r w:rsidRPr="00AB7EF0">
        <w:rPr>
          <w:lang w:val="es-ES_tradnl"/>
        </w:rPr>
        <w:instrText xml:space="preserve"> REF orgizomai \h  \* MERGEFORMAT </w:instrText>
      </w:r>
      <w:r>
        <w:fldChar w:fldCharType="separate"/>
      </w:r>
      <w:r w:rsidR="00BA7627" w:rsidRPr="00BA7627">
        <w:rPr>
          <w:rFonts w:ascii="GgtEphesian" w:hAnsi="GgtEphesian"/>
          <w:lang w:val="es-ES_tradnl"/>
        </w:rPr>
        <w:t>o0rgi/</w:t>
      </w:r>
      <w:proofErr w:type="spellStart"/>
      <w:r w:rsidR="00BA7627" w:rsidRPr="00BA7627">
        <w:rPr>
          <w:rFonts w:ascii="GgtEphesian" w:hAnsi="GgtEphesian"/>
          <w:lang w:val="es-ES_tradnl"/>
        </w:rPr>
        <w:t>zomai</w:t>
      </w:r>
      <w:proofErr w:type="spellEnd"/>
      <w:r>
        <w:fldChar w:fldCharType="end"/>
      </w:r>
      <w:r w:rsidR="00AA47E0" w:rsidRPr="001130F6">
        <w:rPr>
          <w:lang w:val="es-ES_tradnl"/>
        </w:rPr>
        <w:tab/>
      </w:r>
      <w:r w:rsidR="00E37FC0">
        <w:fldChar w:fldCharType="begin"/>
      </w:r>
      <w:r w:rsidR="00AA47E0" w:rsidRPr="001130F6">
        <w:rPr>
          <w:lang w:val="es-ES_tradnl"/>
        </w:rPr>
        <w:instrText xml:space="preserve"> PAGEREF orgizomai \h </w:instrText>
      </w:r>
      <w:r w:rsidR="00E37FC0">
        <w:fldChar w:fldCharType="separate"/>
      </w:r>
      <w:r w:rsidR="00BA7627">
        <w:rPr>
          <w:noProof/>
          <w:lang w:val="es-ES_tradnl"/>
        </w:rPr>
        <w:t>80</w:t>
      </w:r>
      <w:r w:rsidR="00E37FC0">
        <w:fldChar w:fldCharType="end"/>
      </w:r>
    </w:p>
    <w:p w14:paraId="031638B3" w14:textId="17361399" w:rsidR="00186F8F" w:rsidRPr="001130F6" w:rsidRDefault="00A25540" w:rsidP="00186F8F">
      <w:pPr>
        <w:ind w:left="1440" w:hanging="1440"/>
        <w:rPr>
          <w:lang w:val="es-ES_tradnl"/>
        </w:rPr>
      </w:pPr>
      <w:r>
        <w:fldChar w:fldCharType="begin"/>
      </w:r>
      <w:r w:rsidRPr="00567749">
        <w:rPr>
          <w:lang w:val="es-ES_tradnl"/>
        </w:rPr>
        <w:instrText xml:space="preserve"> REF orussw \h  \* MERGEFORMAT </w:instrText>
      </w:r>
      <w:r>
        <w:fldChar w:fldCharType="separate"/>
      </w:r>
      <w:r w:rsidR="00BA7627" w:rsidRPr="00BA7627">
        <w:rPr>
          <w:rFonts w:ascii="GgtEphesian" w:hAnsi="GgtEphesian"/>
          <w:lang w:val="es-ES_tradnl"/>
        </w:rPr>
        <w:t>o0ru/</w:t>
      </w:r>
      <w:proofErr w:type="spellStart"/>
      <w:r w:rsidR="00BA7627" w:rsidRPr="00BA7627">
        <w:rPr>
          <w:rFonts w:ascii="GgtEphesian" w:hAnsi="GgtEphesian"/>
          <w:lang w:val="es-ES_tradnl"/>
        </w:rPr>
        <w:t>ssw</w:t>
      </w:r>
      <w:proofErr w:type="spellEnd"/>
      <w:r>
        <w:fldChar w:fldCharType="end"/>
      </w:r>
      <w:r w:rsidR="00186F8F" w:rsidRPr="00186F8F">
        <w:rPr>
          <w:lang w:val="es-ES_tradnl"/>
        </w:rPr>
        <w:tab/>
      </w:r>
      <w:r w:rsidR="00E37FC0">
        <w:fldChar w:fldCharType="begin"/>
      </w:r>
      <w:r w:rsidR="00186F8F">
        <w:rPr>
          <w:lang w:val="es-ES_tradnl"/>
        </w:rPr>
        <w:instrText xml:space="preserve"> PAGEREF orussw \h </w:instrText>
      </w:r>
      <w:r w:rsidR="00E37FC0">
        <w:fldChar w:fldCharType="separate"/>
      </w:r>
      <w:r w:rsidR="00BA7627">
        <w:rPr>
          <w:noProof/>
          <w:lang w:val="es-ES_tradnl"/>
        </w:rPr>
        <w:t>80</w:t>
      </w:r>
      <w:r w:rsidR="00E37FC0">
        <w:fldChar w:fldCharType="end"/>
      </w:r>
    </w:p>
    <w:p w14:paraId="0689D4FE" w14:textId="14B57A67" w:rsidR="00AA47E0" w:rsidRPr="001130F6" w:rsidRDefault="00A25540">
      <w:pPr>
        <w:ind w:left="1440" w:hanging="1440"/>
        <w:rPr>
          <w:lang w:val="es-ES_tradnl"/>
        </w:rPr>
      </w:pPr>
      <w:r>
        <w:fldChar w:fldCharType="begin"/>
      </w:r>
      <w:r w:rsidRPr="00567749">
        <w:rPr>
          <w:lang w:val="es-ES_tradnl"/>
        </w:rPr>
        <w:instrText xml:space="preserve"> REF opheilo \h  \* MERGEFORMAT </w:instrText>
      </w:r>
      <w:r>
        <w:fldChar w:fldCharType="separate"/>
      </w:r>
      <w:r w:rsidR="00BA7627" w:rsidRPr="00BA7627">
        <w:rPr>
          <w:rFonts w:ascii="GgtEphesian" w:hAnsi="GgtEphesian"/>
          <w:lang w:val="es-ES_tradnl"/>
        </w:rPr>
        <w:t>o0fei/</w:t>
      </w:r>
      <w:proofErr w:type="spellStart"/>
      <w:r w:rsidR="00BA7627" w:rsidRPr="00BA7627">
        <w:rPr>
          <w:rFonts w:ascii="GgtEphesian" w:hAnsi="GgtEphesian"/>
          <w:lang w:val="es-ES_tradnl"/>
        </w:rPr>
        <w:t>lw</w:t>
      </w:r>
      <w:proofErr w:type="spellEnd"/>
      <w:r>
        <w:fldChar w:fldCharType="end"/>
      </w:r>
      <w:r w:rsidR="00AA47E0" w:rsidRPr="001130F6">
        <w:rPr>
          <w:lang w:val="es-ES_tradnl"/>
        </w:rPr>
        <w:tab/>
      </w:r>
      <w:r w:rsidR="00E37FC0">
        <w:fldChar w:fldCharType="begin"/>
      </w:r>
      <w:r w:rsidR="00AA47E0" w:rsidRPr="001130F6">
        <w:rPr>
          <w:lang w:val="es-ES_tradnl"/>
        </w:rPr>
        <w:instrText xml:space="preserve"> PAGEREF opheilo \h </w:instrText>
      </w:r>
      <w:r w:rsidR="00E37FC0">
        <w:fldChar w:fldCharType="separate"/>
      </w:r>
      <w:r w:rsidR="00BA7627">
        <w:rPr>
          <w:noProof/>
          <w:lang w:val="es-ES_tradnl"/>
        </w:rPr>
        <w:t>80</w:t>
      </w:r>
      <w:r w:rsidR="00E37FC0">
        <w:fldChar w:fldCharType="end"/>
      </w:r>
    </w:p>
    <w:p w14:paraId="70BCBCF6" w14:textId="77777777" w:rsidR="00AA47E0" w:rsidRPr="001130F6" w:rsidRDefault="00AA47E0">
      <w:pPr>
        <w:rPr>
          <w:lang w:val="es-ES_tradnl"/>
        </w:rPr>
      </w:pPr>
    </w:p>
    <w:p w14:paraId="13AA0C0B" w14:textId="3367A991" w:rsidR="00AA47E0" w:rsidRPr="001130F6" w:rsidRDefault="00A25540">
      <w:pPr>
        <w:rPr>
          <w:lang w:val="es-ES_tradnl"/>
        </w:rPr>
      </w:pPr>
      <w:r>
        <w:fldChar w:fldCharType="begin"/>
      </w:r>
      <w:r>
        <w:instrText xml:space="preserve"> REF pareimiTOBEPRESENT \h  \* MERGEFORMAT </w:instrText>
      </w:r>
      <w:r>
        <w:fldChar w:fldCharType="separate"/>
      </w:r>
      <w:proofErr w:type="spellStart"/>
      <w:r w:rsidR="00BA7627" w:rsidRPr="00BA7627">
        <w:rPr>
          <w:rFonts w:ascii="GgtEphesian" w:hAnsi="GgtEphesian"/>
          <w:lang w:val="es-ES_tradnl"/>
        </w:rPr>
        <w:t>pa&amp;reimi</w:t>
      </w:r>
      <w:proofErr w:type="spellEnd"/>
      <w:r>
        <w:fldChar w:fldCharType="end"/>
      </w:r>
      <w:r w:rsidR="00AA47E0" w:rsidRPr="001130F6">
        <w:rPr>
          <w:lang w:val="es-ES_tradnl"/>
        </w:rPr>
        <w:tab/>
      </w:r>
      <w:r w:rsidR="00E37FC0">
        <w:fldChar w:fldCharType="begin"/>
      </w:r>
      <w:r w:rsidR="00AA47E0" w:rsidRPr="001130F6">
        <w:rPr>
          <w:lang w:val="es-ES_tradnl"/>
        </w:rPr>
        <w:instrText xml:space="preserve"> PAGEREF pareimiTOBEPRESENT \h </w:instrText>
      </w:r>
      <w:r w:rsidR="00E37FC0">
        <w:fldChar w:fldCharType="separate"/>
      </w:r>
      <w:r w:rsidR="00BA7627">
        <w:rPr>
          <w:noProof/>
          <w:lang w:val="es-ES_tradnl"/>
        </w:rPr>
        <w:t>46</w:t>
      </w:r>
      <w:r w:rsidR="00E37FC0">
        <w:fldChar w:fldCharType="end"/>
      </w:r>
    </w:p>
    <w:p w14:paraId="7D9CAEBA" w14:textId="7263A4FB" w:rsidR="00AA47E0" w:rsidRPr="001130F6" w:rsidRDefault="00A25540">
      <w:pPr>
        <w:rPr>
          <w:lang w:val="es-ES_tradnl"/>
        </w:rPr>
      </w:pPr>
      <w:r>
        <w:fldChar w:fldCharType="begin"/>
      </w:r>
      <w:r>
        <w:instrText xml:space="preserve"> REF parecho \h  \* MERGEFORMAT </w:instrText>
      </w:r>
      <w:r>
        <w:fldChar w:fldCharType="separate"/>
      </w:r>
      <w:r w:rsidR="00BA7627" w:rsidRPr="00BA7627">
        <w:rPr>
          <w:rFonts w:ascii="GgtEphesian" w:hAnsi="GgtEphesian"/>
          <w:lang w:val="es-ES_tradnl"/>
        </w:rPr>
        <w:t>pare/</w:t>
      </w:r>
      <w:proofErr w:type="spellStart"/>
      <w:r w:rsidR="00BA7627" w:rsidRPr="00BA7627">
        <w:rPr>
          <w:rFonts w:ascii="GgtEphesian" w:hAnsi="GgtEphesian"/>
          <w:lang w:val="es-ES_tradnl"/>
        </w:rPr>
        <w:t>xw</w:t>
      </w:r>
      <w:proofErr w:type="spellEnd"/>
      <w:r>
        <w:fldChar w:fldCharType="end"/>
      </w:r>
      <w:r w:rsidR="00AA47E0" w:rsidRPr="001130F6">
        <w:rPr>
          <w:lang w:val="es-ES_tradnl"/>
        </w:rPr>
        <w:tab/>
      </w:r>
      <w:r w:rsidR="00E37FC0">
        <w:fldChar w:fldCharType="begin"/>
      </w:r>
      <w:r w:rsidR="00AA47E0" w:rsidRPr="001130F6">
        <w:rPr>
          <w:lang w:val="es-ES_tradnl"/>
        </w:rPr>
        <w:instrText xml:space="preserve"> PAGEREF parecho \h </w:instrText>
      </w:r>
      <w:r w:rsidR="00E37FC0">
        <w:fldChar w:fldCharType="separate"/>
      </w:r>
      <w:r w:rsidR="00BA7627">
        <w:rPr>
          <w:noProof/>
          <w:lang w:val="es-ES_tradnl"/>
        </w:rPr>
        <w:t>22</w:t>
      </w:r>
      <w:r w:rsidR="00E37FC0">
        <w:fldChar w:fldCharType="end"/>
      </w:r>
    </w:p>
    <w:p w14:paraId="7EE80044" w14:textId="0C8DB2BD" w:rsidR="00AA47E0" w:rsidRPr="001130F6" w:rsidRDefault="00A25540">
      <w:pPr>
        <w:rPr>
          <w:lang w:val="es-ES_tradnl"/>
        </w:rPr>
      </w:pPr>
      <w:r>
        <w:fldChar w:fldCharType="begin"/>
      </w:r>
      <w:r>
        <w:instrText xml:space="preserve"> REF pascho \h  \* MERGEFORMAT </w:instrText>
      </w:r>
      <w:r>
        <w:fldChar w:fldCharType="separate"/>
      </w:r>
      <w:proofErr w:type="spellStart"/>
      <w:r w:rsidR="00BA7627" w:rsidRPr="00BA7627">
        <w:rPr>
          <w:rFonts w:ascii="GgtEphesian" w:hAnsi="GgtEphesian"/>
          <w:lang w:val="es-ES_tradnl"/>
        </w:rPr>
        <w:t>pa&amp;sxw</w:t>
      </w:r>
      <w:proofErr w:type="spellEnd"/>
      <w:r>
        <w:fldChar w:fldCharType="end"/>
      </w:r>
      <w:r w:rsidR="00AA47E0" w:rsidRPr="001130F6">
        <w:rPr>
          <w:rFonts w:ascii="GgtEphesian" w:hAnsi="GgtEphesian"/>
          <w:lang w:val="es-ES_tradnl"/>
        </w:rPr>
        <w:tab/>
      </w:r>
      <w:r w:rsidR="00AA47E0" w:rsidRPr="001130F6">
        <w:rPr>
          <w:lang w:val="es-ES_tradnl"/>
        </w:rPr>
        <w:tab/>
      </w:r>
      <w:r w:rsidR="00E37FC0">
        <w:fldChar w:fldCharType="begin"/>
      </w:r>
      <w:r w:rsidR="00AA47E0" w:rsidRPr="001130F6">
        <w:rPr>
          <w:lang w:val="es-ES_tradnl"/>
        </w:rPr>
        <w:instrText xml:space="preserve"> PAGEREF pascho \h </w:instrText>
      </w:r>
      <w:r w:rsidR="00E37FC0">
        <w:fldChar w:fldCharType="separate"/>
      </w:r>
      <w:r w:rsidR="00BA7627">
        <w:rPr>
          <w:noProof/>
          <w:lang w:val="es-ES_tradnl"/>
        </w:rPr>
        <w:t>80</w:t>
      </w:r>
      <w:r w:rsidR="00E37FC0">
        <w:fldChar w:fldCharType="end"/>
      </w:r>
    </w:p>
    <w:p w14:paraId="255F23B8" w14:textId="1584BD54" w:rsidR="00AA47E0" w:rsidRPr="00685671" w:rsidRDefault="00A25540">
      <w:pPr>
        <w:rPr>
          <w:lang w:val="es-ES_tradnl"/>
        </w:rPr>
      </w:pPr>
      <w:r>
        <w:fldChar w:fldCharType="begin"/>
      </w:r>
      <w:r>
        <w:instrText xml:space="preserve"> REF peitho \h  \* MERGEFORMAT </w:instrText>
      </w:r>
      <w:r>
        <w:fldChar w:fldCharType="separate"/>
      </w:r>
      <w:proofErr w:type="spellStart"/>
      <w:r w:rsidR="00BA7627" w:rsidRPr="00BA7627">
        <w:rPr>
          <w:rFonts w:ascii="GgtEphesian" w:hAnsi="GgtEphesian"/>
          <w:lang w:val="es-ES_tradnl"/>
        </w:rPr>
        <w:t>pei</w:t>
      </w:r>
      <w:proofErr w:type="spellEnd"/>
      <w:r w:rsidR="00BA7627" w:rsidRPr="00BA7627">
        <w:rPr>
          <w:rFonts w:ascii="GgtEphesian" w:hAnsi="GgtEphesian"/>
          <w:lang w:val="es-ES_tradnl"/>
        </w:rPr>
        <w:t>/</w:t>
      </w:r>
      <w:proofErr w:type="spellStart"/>
      <w:r w:rsidR="00BA7627" w:rsidRPr="00BA7627">
        <w:rPr>
          <w:rFonts w:ascii="GgtEphesian" w:hAnsi="GgtEphesian"/>
          <w:lang w:val="es-ES_tradnl"/>
        </w:rPr>
        <w:t>qw</w:t>
      </w:r>
      <w:proofErr w:type="spellEnd"/>
      <w:r>
        <w:fldChar w:fldCharType="end"/>
      </w:r>
      <w:r w:rsidR="00AA47E0" w:rsidRPr="001130F6">
        <w:rPr>
          <w:rFonts w:ascii="GgtEphesian" w:hAnsi="GgtEphesian"/>
          <w:lang w:val="es-ES_tradnl"/>
        </w:rPr>
        <w:tab/>
      </w:r>
      <w:r w:rsidR="00AA47E0" w:rsidRPr="001130F6">
        <w:rPr>
          <w:lang w:val="es-ES_tradnl"/>
        </w:rPr>
        <w:tab/>
      </w:r>
      <w:r w:rsidR="00E37FC0">
        <w:fldChar w:fldCharType="begin"/>
      </w:r>
      <w:r w:rsidR="00AA47E0" w:rsidRPr="001130F6">
        <w:rPr>
          <w:lang w:val="es-ES_tradnl"/>
        </w:rPr>
        <w:instrText xml:space="preserve"> PAGEREF peitho2 \h </w:instrText>
      </w:r>
      <w:r w:rsidR="00E37FC0">
        <w:fldChar w:fldCharType="separate"/>
      </w:r>
      <w:r w:rsidR="00BA7627">
        <w:rPr>
          <w:noProof/>
          <w:lang w:val="es-ES_tradnl"/>
        </w:rPr>
        <w:t>38</w:t>
      </w:r>
      <w:r w:rsidR="00E37FC0">
        <w:fldChar w:fldCharType="end"/>
      </w:r>
      <w:r w:rsidR="00AA47E0" w:rsidRPr="001130F6">
        <w:rPr>
          <w:lang w:val="es-ES_tradnl"/>
        </w:rPr>
        <w:t xml:space="preserve">, </w:t>
      </w:r>
      <w:r w:rsidR="00E37FC0">
        <w:fldChar w:fldCharType="begin"/>
      </w:r>
      <w:r w:rsidR="00AA47E0" w:rsidRPr="001130F6">
        <w:rPr>
          <w:lang w:val="es-ES_tradnl"/>
        </w:rPr>
        <w:instrText xml:space="preserve"> PAGEREF peitho \h </w:instrText>
      </w:r>
      <w:r w:rsidR="00E37FC0">
        <w:fldChar w:fldCharType="separate"/>
      </w:r>
      <w:r w:rsidR="00BA7627">
        <w:rPr>
          <w:noProof/>
          <w:lang w:val="es-ES_tradnl"/>
        </w:rPr>
        <w:t>80</w:t>
      </w:r>
      <w:r w:rsidR="00E37FC0">
        <w:fldChar w:fldCharType="end"/>
      </w:r>
    </w:p>
    <w:p w14:paraId="4DEA1CCA" w14:textId="46150C85" w:rsidR="002F1909" w:rsidRPr="00A06467" w:rsidRDefault="00E37FC0">
      <w:pPr>
        <w:rPr>
          <w:lang w:val="es-ES_tradnl"/>
        </w:rPr>
      </w:pPr>
      <w:r>
        <w:fldChar w:fldCharType="begin"/>
      </w:r>
      <w:r w:rsidR="002F1909" w:rsidRPr="00A06467">
        <w:rPr>
          <w:lang w:val="es-ES_tradnl"/>
        </w:rPr>
        <w:instrText xml:space="preserve"> REF peinaw \h </w:instrText>
      </w:r>
      <w:r>
        <w:fldChar w:fldCharType="separate"/>
      </w:r>
      <w:proofErr w:type="spellStart"/>
      <w:r w:rsidR="00BA7627" w:rsidRPr="00342995">
        <w:rPr>
          <w:rFonts w:ascii="GgtEphesian" w:hAnsi="GgtEphesian"/>
        </w:rPr>
        <w:t>peina&amp;w</w:t>
      </w:r>
      <w:proofErr w:type="spellEnd"/>
      <w:r>
        <w:fldChar w:fldCharType="end"/>
      </w:r>
      <w:r w:rsidR="002F1909" w:rsidRPr="00A06467">
        <w:rPr>
          <w:lang w:val="es-ES_tradnl"/>
        </w:rPr>
        <w:tab/>
      </w:r>
      <w:r w:rsidR="002F1909" w:rsidRPr="00A06467">
        <w:rPr>
          <w:lang w:val="es-ES_tradnl"/>
        </w:rPr>
        <w:tab/>
      </w:r>
      <w:r>
        <w:fldChar w:fldCharType="begin"/>
      </w:r>
      <w:r w:rsidR="002F1909" w:rsidRPr="00A06467">
        <w:rPr>
          <w:lang w:val="es-ES_tradnl"/>
        </w:rPr>
        <w:instrText xml:space="preserve"> PAGEREF agalliaw \h </w:instrText>
      </w:r>
      <w:r>
        <w:fldChar w:fldCharType="separate"/>
      </w:r>
      <w:r w:rsidR="00BA7627">
        <w:rPr>
          <w:noProof/>
          <w:lang w:val="es-ES_tradnl"/>
        </w:rPr>
        <w:t>30</w:t>
      </w:r>
      <w:r>
        <w:fldChar w:fldCharType="end"/>
      </w:r>
    </w:p>
    <w:p w14:paraId="295F4E25" w14:textId="27995188" w:rsidR="00AA47E0" w:rsidRPr="00A06467" w:rsidRDefault="00A25540">
      <w:pPr>
        <w:rPr>
          <w:lang w:val="es-ES_tradnl"/>
        </w:rPr>
      </w:pPr>
      <w:r>
        <w:fldChar w:fldCharType="begin"/>
      </w:r>
      <w:r>
        <w:instrText xml:space="preserve"> REF pempo \h  \* MERGEFORMAT </w:instrText>
      </w:r>
      <w:r>
        <w:fldChar w:fldCharType="separate"/>
      </w:r>
      <w:r w:rsidR="00BA7627" w:rsidRPr="00BA7627">
        <w:rPr>
          <w:rFonts w:ascii="GgtEphesian" w:hAnsi="GgtEphesian"/>
          <w:lang w:val="es-ES_tradnl"/>
        </w:rPr>
        <w:t>pe/</w:t>
      </w:r>
      <w:proofErr w:type="spellStart"/>
      <w:r w:rsidR="00BA7627" w:rsidRPr="00BA7627">
        <w:rPr>
          <w:rFonts w:ascii="GgtEphesian" w:hAnsi="GgtEphesian"/>
          <w:lang w:val="es-ES_tradnl"/>
        </w:rPr>
        <w:t>mpw</w:t>
      </w:r>
      <w:proofErr w:type="spellEnd"/>
      <w:r>
        <w:fldChar w:fldCharType="end"/>
      </w:r>
      <w:r w:rsidR="00AA47E0" w:rsidRPr="00A06467">
        <w:rPr>
          <w:rFonts w:ascii="GgtEphesian" w:hAnsi="GgtEphesian"/>
          <w:lang w:val="es-ES_tradnl"/>
        </w:rPr>
        <w:tab/>
      </w:r>
      <w:r w:rsidR="00AA47E0" w:rsidRPr="00A06467">
        <w:rPr>
          <w:lang w:val="es-ES_tradnl"/>
        </w:rPr>
        <w:tab/>
      </w:r>
      <w:r w:rsidR="00E37FC0">
        <w:fldChar w:fldCharType="begin"/>
      </w:r>
      <w:r w:rsidR="00AA47E0" w:rsidRPr="00A06467">
        <w:rPr>
          <w:lang w:val="es-ES_tradnl"/>
        </w:rPr>
        <w:instrText xml:space="preserve"> PAGEREF pempo \h </w:instrText>
      </w:r>
      <w:r w:rsidR="00E37FC0">
        <w:fldChar w:fldCharType="separate"/>
      </w:r>
      <w:r w:rsidR="00BA7627">
        <w:rPr>
          <w:noProof/>
          <w:lang w:val="es-ES_tradnl"/>
        </w:rPr>
        <w:t>80</w:t>
      </w:r>
      <w:r w:rsidR="00E37FC0">
        <w:fldChar w:fldCharType="end"/>
      </w:r>
    </w:p>
    <w:p w14:paraId="4845B656" w14:textId="71E3B6BD" w:rsidR="00AA47E0" w:rsidRPr="00F10ECD" w:rsidRDefault="00A25540">
      <w:pPr>
        <w:rPr>
          <w:lang w:val="fr-FR"/>
        </w:rPr>
      </w:pPr>
      <w:r>
        <w:fldChar w:fldCharType="begin"/>
      </w:r>
      <w:r>
        <w:instrText xml:space="preserve"> REF petamai \h  \* MERGEFORMAT </w:instrText>
      </w:r>
      <w:r>
        <w:fldChar w:fldCharType="separate"/>
      </w:r>
      <w:proofErr w:type="spellStart"/>
      <w:proofErr w:type="gramStart"/>
      <w:r w:rsidR="00BA7627" w:rsidRPr="00BA7627">
        <w:rPr>
          <w:rFonts w:ascii="GgtEphesian" w:hAnsi="GgtEphesian"/>
          <w:lang w:val="fr-FR"/>
        </w:rPr>
        <w:t>pe</w:t>
      </w:r>
      <w:proofErr w:type="spellEnd"/>
      <w:proofErr w:type="gramEnd"/>
      <w:r w:rsidR="00BA7627" w:rsidRPr="00BA7627">
        <w:rPr>
          <w:rFonts w:ascii="GgtEphesian" w:hAnsi="GgtEphesian"/>
          <w:lang w:val="fr-FR"/>
        </w:rPr>
        <w:t>/</w:t>
      </w:r>
      <w:proofErr w:type="spellStart"/>
      <w:r w:rsidR="00BA7627" w:rsidRPr="00BA7627">
        <w:rPr>
          <w:rFonts w:ascii="GgtEphesian" w:hAnsi="GgtEphesian"/>
          <w:lang w:val="fr-FR"/>
        </w:rPr>
        <w:t>tamai</w:t>
      </w:r>
      <w:proofErr w:type="spellEnd"/>
      <w:r>
        <w:fldChar w:fldCharType="end"/>
      </w:r>
      <w:r w:rsidR="00AA47E0" w:rsidRPr="00F10ECD">
        <w:rPr>
          <w:lang w:val="fr-FR"/>
        </w:rPr>
        <w:tab/>
      </w:r>
      <w:r w:rsidR="00E37FC0">
        <w:fldChar w:fldCharType="begin"/>
      </w:r>
      <w:r w:rsidR="00AA47E0" w:rsidRPr="00F10ECD">
        <w:rPr>
          <w:lang w:val="fr-FR"/>
        </w:rPr>
        <w:instrText xml:space="preserve"> PAGEREF petamai \h </w:instrText>
      </w:r>
      <w:r w:rsidR="00E37FC0">
        <w:fldChar w:fldCharType="separate"/>
      </w:r>
      <w:r w:rsidR="00BA7627">
        <w:rPr>
          <w:noProof/>
          <w:lang w:val="fr-FR"/>
        </w:rPr>
        <w:t>80</w:t>
      </w:r>
      <w:r w:rsidR="00E37FC0">
        <w:fldChar w:fldCharType="end"/>
      </w:r>
    </w:p>
    <w:p w14:paraId="3570D35D" w14:textId="11C055C4" w:rsidR="00AA47E0" w:rsidRPr="001130F6" w:rsidRDefault="00A25540">
      <w:pPr>
        <w:rPr>
          <w:lang w:val="es-ES_tradnl"/>
        </w:rPr>
      </w:pPr>
      <w:r>
        <w:fldChar w:fldCharType="begin"/>
      </w:r>
      <w:r>
        <w:instrText xml:space="preserve"> REF petannumi \h  \* MERGEFORMAT </w:instrText>
      </w:r>
      <w:r>
        <w:fldChar w:fldCharType="separate"/>
      </w:r>
      <w:proofErr w:type="spellStart"/>
      <w:r w:rsidR="00BA7627" w:rsidRPr="00BA7627">
        <w:rPr>
          <w:rFonts w:ascii="GgtEphesian" w:hAnsi="GgtEphesian"/>
          <w:lang w:val="es-ES_tradnl"/>
        </w:rPr>
        <w:t>peta&amp;nnu</w:t>
      </w:r>
      <w:proofErr w:type="spellEnd"/>
      <w:r w:rsidR="00BA7627" w:rsidRPr="00BA7627">
        <w:rPr>
          <w:rFonts w:ascii="GgtEphesian" w:hAnsi="GgtEphesian"/>
          <w:lang w:val="es-ES_tradnl"/>
        </w:rPr>
        <w:t>&lt;mi</w:t>
      </w:r>
      <w:r>
        <w:fldChar w:fldCharType="end"/>
      </w:r>
      <w:r w:rsidR="00AA47E0" w:rsidRPr="001130F6">
        <w:rPr>
          <w:lang w:val="es-ES_tradnl"/>
        </w:rPr>
        <w:tab/>
      </w:r>
      <w:r w:rsidR="00E37FC0">
        <w:fldChar w:fldCharType="begin"/>
      </w:r>
      <w:r w:rsidR="00AA47E0" w:rsidRPr="001130F6">
        <w:rPr>
          <w:lang w:val="es-ES_tradnl"/>
        </w:rPr>
        <w:instrText xml:space="preserve"> PAGEREF petannumi \h </w:instrText>
      </w:r>
      <w:r w:rsidR="00E37FC0">
        <w:fldChar w:fldCharType="separate"/>
      </w:r>
      <w:r w:rsidR="00BA7627">
        <w:rPr>
          <w:noProof/>
          <w:lang w:val="es-ES_tradnl"/>
        </w:rPr>
        <w:t>81</w:t>
      </w:r>
      <w:r w:rsidR="00E37FC0">
        <w:fldChar w:fldCharType="end"/>
      </w:r>
    </w:p>
    <w:p w14:paraId="4469739F" w14:textId="72AF34D3" w:rsidR="00AA47E0" w:rsidRPr="00F10ECD" w:rsidRDefault="00A25540">
      <w:pPr>
        <w:rPr>
          <w:lang w:val="es-ES_tradnl"/>
        </w:rPr>
      </w:pPr>
      <w:r>
        <w:fldChar w:fldCharType="begin"/>
      </w:r>
      <w:r>
        <w:instrText xml:space="preserve"> REF petomai \h  \* MERGEFORMAT </w:instrText>
      </w:r>
      <w:r>
        <w:fldChar w:fldCharType="separate"/>
      </w:r>
      <w:r w:rsidR="00BA7627" w:rsidRPr="00BA7627">
        <w:rPr>
          <w:rFonts w:ascii="GgtEphesian" w:hAnsi="GgtEphesian"/>
          <w:lang w:val="es-ES_tradnl"/>
        </w:rPr>
        <w:t>pe/</w:t>
      </w:r>
      <w:proofErr w:type="spellStart"/>
      <w:r w:rsidR="00BA7627" w:rsidRPr="00BA7627">
        <w:rPr>
          <w:rFonts w:ascii="GgtEphesian" w:hAnsi="GgtEphesian"/>
          <w:lang w:val="es-ES_tradnl"/>
        </w:rPr>
        <w:t>tomai</w:t>
      </w:r>
      <w:proofErr w:type="spellEnd"/>
      <w:r>
        <w:fldChar w:fldCharType="end"/>
      </w:r>
      <w:r w:rsidR="00AA47E0" w:rsidRPr="00F10ECD">
        <w:rPr>
          <w:lang w:val="es-ES_tradnl"/>
        </w:rPr>
        <w:tab/>
      </w:r>
      <w:r w:rsidR="00E37FC0">
        <w:fldChar w:fldCharType="begin"/>
      </w:r>
      <w:r w:rsidR="00AA47E0" w:rsidRPr="00F10ECD">
        <w:rPr>
          <w:lang w:val="es-ES_tradnl"/>
        </w:rPr>
        <w:instrText xml:space="preserve"> PAGEREF petomai \h </w:instrText>
      </w:r>
      <w:r w:rsidR="00E37FC0">
        <w:fldChar w:fldCharType="separate"/>
      </w:r>
      <w:r w:rsidR="00BA7627">
        <w:rPr>
          <w:noProof/>
          <w:lang w:val="es-ES_tradnl"/>
        </w:rPr>
        <w:t>80</w:t>
      </w:r>
      <w:r w:rsidR="00E37FC0">
        <w:fldChar w:fldCharType="end"/>
      </w:r>
    </w:p>
    <w:p w14:paraId="1C8576A0" w14:textId="05BE72A1" w:rsidR="00AA47E0" w:rsidRPr="00F10ECD" w:rsidRDefault="00A25540">
      <w:pPr>
        <w:rPr>
          <w:lang w:val="es-ES_tradnl"/>
        </w:rPr>
      </w:pPr>
      <w:r>
        <w:fldChar w:fldCharType="begin"/>
      </w:r>
      <w:r>
        <w:instrText xml:space="preserve"> REF pimplemi \h  \* MERGEFORMAT </w:instrText>
      </w:r>
      <w:r>
        <w:fldChar w:fldCharType="separate"/>
      </w:r>
      <w:r w:rsidR="00BA7627" w:rsidRPr="00BA7627">
        <w:rPr>
          <w:rFonts w:ascii="GgtEphesian" w:hAnsi="GgtEphesian"/>
          <w:lang w:val="es-ES_tradnl"/>
        </w:rPr>
        <w:t>pi/</w:t>
      </w:r>
      <w:proofErr w:type="spellStart"/>
      <w:r w:rsidR="00BA7627" w:rsidRPr="00BA7627">
        <w:rPr>
          <w:rFonts w:ascii="GgtEphesian" w:hAnsi="GgtEphesian"/>
          <w:lang w:val="es-ES_tradnl"/>
        </w:rPr>
        <w:t>mplhmi</w:t>
      </w:r>
      <w:proofErr w:type="spellEnd"/>
      <w:r>
        <w:fldChar w:fldCharType="end"/>
      </w:r>
      <w:r w:rsidR="00AA47E0" w:rsidRPr="00F10ECD">
        <w:rPr>
          <w:lang w:val="es-ES_tradnl"/>
        </w:rPr>
        <w:tab/>
      </w:r>
      <w:r w:rsidR="00E37FC0">
        <w:fldChar w:fldCharType="begin"/>
      </w:r>
      <w:r w:rsidR="00AA47E0" w:rsidRPr="00F10ECD">
        <w:rPr>
          <w:lang w:val="es-ES_tradnl"/>
        </w:rPr>
        <w:instrText xml:space="preserve"> PAGEREF pimplemi \h </w:instrText>
      </w:r>
      <w:r w:rsidR="00E37FC0">
        <w:fldChar w:fldCharType="separate"/>
      </w:r>
      <w:r w:rsidR="00BA7627">
        <w:rPr>
          <w:noProof/>
          <w:lang w:val="es-ES_tradnl"/>
        </w:rPr>
        <w:t>70</w:t>
      </w:r>
      <w:r w:rsidR="00E37FC0">
        <w:fldChar w:fldCharType="end"/>
      </w:r>
      <w:r w:rsidR="00AA47E0" w:rsidRPr="00F10ECD">
        <w:rPr>
          <w:lang w:val="es-ES_tradnl"/>
        </w:rPr>
        <w:t xml:space="preserve">, </w:t>
      </w:r>
      <w:r w:rsidR="00E37FC0">
        <w:fldChar w:fldCharType="begin"/>
      </w:r>
      <w:r w:rsidR="00AA47E0" w:rsidRPr="00F10ECD">
        <w:rPr>
          <w:lang w:val="es-ES_tradnl"/>
        </w:rPr>
        <w:instrText xml:space="preserve"> PAGEREF pimplemi2 \h </w:instrText>
      </w:r>
      <w:r w:rsidR="00E37FC0">
        <w:fldChar w:fldCharType="separate"/>
      </w:r>
      <w:r w:rsidR="00BA7627">
        <w:rPr>
          <w:noProof/>
          <w:lang w:val="es-ES_tradnl"/>
        </w:rPr>
        <w:t>81</w:t>
      </w:r>
      <w:r w:rsidR="00E37FC0">
        <w:fldChar w:fldCharType="end"/>
      </w:r>
    </w:p>
    <w:p w14:paraId="4724A620" w14:textId="7D42C18D" w:rsidR="00AA47E0" w:rsidRPr="00F10ECD" w:rsidRDefault="00A25540">
      <w:pPr>
        <w:rPr>
          <w:lang w:val="es-ES_tradnl"/>
        </w:rPr>
      </w:pPr>
      <w:r>
        <w:fldChar w:fldCharType="begin"/>
      </w:r>
      <w:r>
        <w:instrText xml:space="preserve"> REF pimpremi \h  \* MERGEFORMAT </w:instrText>
      </w:r>
      <w:r>
        <w:fldChar w:fldCharType="separate"/>
      </w:r>
      <w:r w:rsidR="00BA7627" w:rsidRPr="00BA7627">
        <w:rPr>
          <w:rFonts w:ascii="GgtEphesian" w:hAnsi="GgtEphesian"/>
          <w:lang w:val="es-ES_tradnl"/>
        </w:rPr>
        <w:t>pi/</w:t>
      </w:r>
      <w:proofErr w:type="spellStart"/>
      <w:r w:rsidR="00BA7627" w:rsidRPr="00BA7627">
        <w:rPr>
          <w:rFonts w:ascii="GgtEphesian" w:hAnsi="GgtEphesian"/>
          <w:lang w:val="es-ES_tradnl"/>
        </w:rPr>
        <w:t>mprhmi</w:t>
      </w:r>
      <w:proofErr w:type="spellEnd"/>
      <w:r>
        <w:fldChar w:fldCharType="end"/>
      </w:r>
      <w:r w:rsidR="00AA47E0" w:rsidRPr="00F10ECD">
        <w:rPr>
          <w:lang w:val="es-ES_tradnl"/>
        </w:rPr>
        <w:tab/>
      </w:r>
      <w:r w:rsidR="00E37FC0">
        <w:fldChar w:fldCharType="begin"/>
      </w:r>
      <w:r w:rsidR="00AA47E0" w:rsidRPr="00F10ECD">
        <w:rPr>
          <w:lang w:val="es-ES_tradnl"/>
        </w:rPr>
        <w:instrText xml:space="preserve"> PAGEREF pimpremi \h </w:instrText>
      </w:r>
      <w:r w:rsidR="00E37FC0">
        <w:fldChar w:fldCharType="separate"/>
      </w:r>
      <w:r w:rsidR="00BA7627">
        <w:rPr>
          <w:noProof/>
          <w:lang w:val="es-ES_tradnl"/>
        </w:rPr>
        <w:t>70</w:t>
      </w:r>
      <w:r w:rsidR="00E37FC0">
        <w:fldChar w:fldCharType="end"/>
      </w:r>
      <w:r w:rsidR="00AA47E0" w:rsidRPr="00F10ECD">
        <w:rPr>
          <w:lang w:val="es-ES_tradnl"/>
        </w:rPr>
        <w:t xml:space="preserve">, </w:t>
      </w:r>
      <w:r w:rsidR="00E37FC0">
        <w:fldChar w:fldCharType="begin"/>
      </w:r>
      <w:r w:rsidR="00AA47E0" w:rsidRPr="00F10ECD">
        <w:rPr>
          <w:lang w:val="es-ES_tradnl"/>
        </w:rPr>
        <w:instrText xml:space="preserve"> PAGEREF pimpremi2 \h </w:instrText>
      </w:r>
      <w:r w:rsidR="00E37FC0">
        <w:fldChar w:fldCharType="separate"/>
      </w:r>
      <w:r w:rsidR="00BA7627">
        <w:rPr>
          <w:noProof/>
          <w:lang w:val="es-ES_tradnl"/>
        </w:rPr>
        <w:t>81</w:t>
      </w:r>
      <w:r w:rsidR="00E37FC0">
        <w:fldChar w:fldCharType="end"/>
      </w:r>
    </w:p>
    <w:p w14:paraId="6405F6D5" w14:textId="48E58CBB" w:rsidR="00AA47E0" w:rsidRPr="00F10ECD" w:rsidRDefault="00A25540">
      <w:pPr>
        <w:rPr>
          <w:lang w:val="es-ES_tradnl"/>
        </w:rPr>
      </w:pPr>
      <w:r>
        <w:fldChar w:fldCharType="begin"/>
      </w:r>
      <w:r>
        <w:instrText xml:space="preserve"> REF pino \h  \* MERGEFORMAT </w:instrText>
      </w:r>
      <w:r>
        <w:fldChar w:fldCharType="separate"/>
      </w:r>
      <w:r w:rsidR="00BA7627" w:rsidRPr="00BA7627">
        <w:rPr>
          <w:rFonts w:ascii="GgtEphesian" w:hAnsi="GgtEphesian"/>
          <w:lang w:val="es-ES_tradnl"/>
        </w:rPr>
        <w:t>Pi&lt;/</w:t>
      </w:r>
      <w:proofErr w:type="spellStart"/>
      <w:r w:rsidR="00BA7627" w:rsidRPr="00BA7627">
        <w:rPr>
          <w:rFonts w:ascii="GgtEphesian" w:hAnsi="GgtEphesian"/>
          <w:lang w:val="es-ES_tradnl"/>
        </w:rPr>
        <w:t>nw</w:t>
      </w:r>
      <w:proofErr w:type="spellEnd"/>
      <w:r>
        <w:fldChar w:fldCharType="end"/>
      </w:r>
      <w:r w:rsidR="00AA47E0" w:rsidRPr="00F10ECD">
        <w:rPr>
          <w:rFonts w:ascii="GgtEphesian" w:hAnsi="GgtEphesian"/>
          <w:lang w:val="es-ES_tradnl"/>
        </w:rPr>
        <w:tab/>
      </w:r>
      <w:r w:rsidR="00AA47E0" w:rsidRPr="00F10ECD">
        <w:rPr>
          <w:lang w:val="es-ES_tradnl"/>
        </w:rPr>
        <w:tab/>
      </w:r>
      <w:r w:rsidR="00E37FC0">
        <w:fldChar w:fldCharType="begin"/>
      </w:r>
      <w:r w:rsidR="00AA47E0" w:rsidRPr="00F10ECD">
        <w:rPr>
          <w:lang w:val="es-ES_tradnl"/>
        </w:rPr>
        <w:instrText xml:space="preserve"> PAGEREF pino \h </w:instrText>
      </w:r>
      <w:r w:rsidR="00E37FC0">
        <w:fldChar w:fldCharType="separate"/>
      </w:r>
      <w:r w:rsidR="00BA7627">
        <w:rPr>
          <w:noProof/>
          <w:lang w:val="es-ES_tradnl"/>
        </w:rPr>
        <w:t>81</w:t>
      </w:r>
      <w:r w:rsidR="00E37FC0">
        <w:fldChar w:fldCharType="end"/>
      </w:r>
    </w:p>
    <w:p w14:paraId="53DB4815" w14:textId="5148FF45" w:rsidR="00AA47E0" w:rsidRDefault="00A25540">
      <w:r>
        <w:fldChar w:fldCharType="begin"/>
      </w:r>
      <w:r>
        <w:instrText xml:space="preserve"> REF piprasko \h  \* MERGEFORMAT </w:instrText>
      </w:r>
      <w:r>
        <w:fldChar w:fldCharType="separate"/>
      </w:r>
      <w:proofErr w:type="spellStart"/>
      <w:r w:rsidR="00BA7627" w:rsidRPr="00BA7627">
        <w:rPr>
          <w:rFonts w:ascii="GgtEphesian" w:hAnsi="GgtEphesian"/>
        </w:rPr>
        <w:t>pipra</w:t>
      </w:r>
      <w:proofErr w:type="spellEnd"/>
      <w:r w:rsidR="00BA7627" w:rsidRPr="00BA7627">
        <w:rPr>
          <w:rFonts w:ascii="GgtEphesian" w:hAnsi="GgtEphesian"/>
        </w:rPr>
        <w:t>&gt;&amp;</w:t>
      </w:r>
      <w:proofErr w:type="spellStart"/>
      <w:r w:rsidR="00BA7627" w:rsidRPr="00BA7627">
        <w:rPr>
          <w:rFonts w:ascii="GgtEphesian" w:hAnsi="GgtEphesian"/>
        </w:rPr>
        <w:t>skw</w:t>
      </w:r>
      <w:proofErr w:type="spellEnd"/>
      <w:r>
        <w:fldChar w:fldCharType="end"/>
      </w:r>
      <w:r w:rsidR="00AA47E0">
        <w:tab/>
      </w:r>
      <w:r w:rsidR="00E37FC0">
        <w:fldChar w:fldCharType="begin"/>
      </w:r>
      <w:r w:rsidR="00AA47E0">
        <w:instrText xml:space="preserve"> PAGEREF piprasko \h </w:instrText>
      </w:r>
      <w:r w:rsidR="00E37FC0">
        <w:fldChar w:fldCharType="separate"/>
      </w:r>
      <w:r w:rsidR="00BA7627">
        <w:rPr>
          <w:noProof/>
        </w:rPr>
        <w:t>70</w:t>
      </w:r>
      <w:r w:rsidR="00E37FC0">
        <w:fldChar w:fldCharType="end"/>
      </w:r>
      <w:r w:rsidR="00AA47E0">
        <w:t xml:space="preserve">, </w:t>
      </w:r>
      <w:r w:rsidR="00E37FC0">
        <w:fldChar w:fldCharType="begin"/>
      </w:r>
      <w:r w:rsidR="00AA47E0">
        <w:instrText xml:space="preserve"> PAGEREF piprasko2 \h </w:instrText>
      </w:r>
      <w:r w:rsidR="00E37FC0">
        <w:fldChar w:fldCharType="separate"/>
      </w:r>
      <w:r w:rsidR="00BA7627">
        <w:rPr>
          <w:noProof/>
        </w:rPr>
        <w:t>81</w:t>
      </w:r>
      <w:r w:rsidR="00E37FC0">
        <w:fldChar w:fldCharType="end"/>
      </w:r>
    </w:p>
    <w:p w14:paraId="1E692D64" w14:textId="7654CAAD" w:rsidR="00AA47E0" w:rsidRDefault="00A25540">
      <w:r>
        <w:fldChar w:fldCharType="begin"/>
      </w:r>
      <w:r>
        <w:instrText xml:space="preserve"> REF pipto \h  \* MERGEFORMAT </w:instrText>
      </w:r>
      <w:r>
        <w:fldChar w:fldCharType="separate"/>
      </w:r>
      <w:r w:rsidR="00BA7627" w:rsidRPr="00BA7627">
        <w:rPr>
          <w:rFonts w:ascii="GgtEphesian" w:hAnsi="GgtEphesian"/>
        </w:rPr>
        <w:t>pi&lt;/</w:t>
      </w:r>
      <w:proofErr w:type="spellStart"/>
      <w:r w:rsidR="00BA7627" w:rsidRPr="00BA7627">
        <w:rPr>
          <w:rFonts w:ascii="GgtEphesian" w:hAnsi="GgtEphesian"/>
        </w:rPr>
        <w:t>ptw</w:t>
      </w:r>
      <w:proofErr w:type="spellEnd"/>
      <w:r>
        <w:fldChar w:fldCharType="end"/>
      </w:r>
      <w:r w:rsidR="00AA47E0">
        <w:rPr>
          <w:rFonts w:ascii="GgtEphesian" w:hAnsi="GgtEphesian"/>
        </w:rPr>
        <w:tab/>
      </w:r>
      <w:r w:rsidR="00AA47E0">
        <w:tab/>
      </w:r>
      <w:r w:rsidR="00E37FC0">
        <w:fldChar w:fldCharType="begin"/>
      </w:r>
      <w:r w:rsidR="00AA47E0">
        <w:instrText xml:space="preserve"> PAGEREF pipto \h </w:instrText>
      </w:r>
      <w:r w:rsidR="00E37FC0">
        <w:fldChar w:fldCharType="separate"/>
      </w:r>
      <w:r w:rsidR="00BA7627">
        <w:rPr>
          <w:noProof/>
        </w:rPr>
        <w:t>81</w:t>
      </w:r>
      <w:r w:rsidR="00E37FC0">
        <w:fldChar w:fldCharType="end"/>
      </w:r>
    </w:p>
    <w:p w14:paraId="43FF0E0D" w14:textId="4D00DDD1" w:rsidR="00AA47E0" w:rsidRDefault="00A25540">
      <w:r>
        <w:fldChar w:fldCharType="begin"/>
      </w:r>
      <w:r>
        <w:instrText xml:space="preserve"> REF pleo \h  \* MERGEFORMAT </w:instrText>
      </w:r>
      <w:r>
        <w:fldChar w:fldCharType="separate"/>
      </w:r>
      <w:proofErr w:type="spellStart"/>
      <w:r w:rsidR="00BA7627" w:rsidRPr="00A612A9">
        <w:rPr>
          <w:rFonts w:ascii="GgtEphesian" w:hAnsi="GgtEphesian"/>
        </w:rPr>
        <w:t>ple</w:t>
      </w:r>
      <w:proofErr w:type="spellEnd"/>
      <w:r w:rsidR="00BA7627" w:rsidRPr="00A612A9">
        <w:rPr>
          <w:rFonts w:ascii="GgtEphesian" w:hAnsi="GgtEphesian"/>
        </w:rPr>
        <w:t>/w</w:t>
      </w:r>
      <w:r>
        <w:fldChar w:fldCharType="end"/>
      </w:r>
      <w:r w:rsidR="00AA47E0">
        <w:tab/>
      </w:r>
      <w:r w:rsidR="00AA47E0">
        <w:tab/>
      </w:r>
      <w:r w:rsidR="00E37FC0">
        <w:fldChar w:fldCharType="begin"/>
      </w:r>
      <w:r w:rsidR="00AA47E0">
        <w:instrText xml:space="preserve"> PAGEREF pleo \h </w:instrText>
      </w:r>
      <w:r w:rsidR="00E37FC0">
        <w:fldChar w:fldCharType="separate"/>
      </w:r>
      <w:r w:rsidR="00BA7627">
        <w:rPr>
          <w:noProof/>
        </w:rPr>
        <w:t>29</w:t>
      </w:r>
      <w:r w:rsidR="00E37FC0">
        <w:fldChar w:fldCharType="end"/>
      </w:r>
      <w:r w:rsidR="00AA47E0">
        <w:t xml:space="preserve">, </w:t>
      </w:r>
      <w:r w:rsidR="00E37FC0">
        <w:fldChar w:fldCharType="begin"/>
      </w:r>
      <w:r w:rsidR="00AA47E0">
        <w:instrText xml:space="preserve"> PAGEREF pleo2 \h </w:instrText>
      </w:r>
      <w:r w:rsidR="00E37FC0">
        <w:fldChar w:fldCharType="separate"/>
      </w:r>
      <w:r w:rsidR="00BA7627">
        <w:rPr>
          <w:noProof/>
        </w:rPr>
        <w:t>81</w:t>
      </w:r>
      <w:r w:rsidR="00E37FC0">
        <w:fldChar w:fldCharType="end"/>
      </w:r>
    </w:p>
    <w:p w14:paraId="2ACACF75" w14:textId="481BDDBB" w:rsidR="00AA47E0" w:rsidRDefault="00A25540">
      <w:r>
        <w:fldChar w:fldCharType="begin"/>
      </w:r>
      <w:r>
        <w:instrText xml:space="preserve"> REF plesso \h  \* MERGEFORMAT </w:instrText>
      </w:r>
      <w:r>
        <w:fldChar w:fldCharType="separate"/>
      </w:r>
      <w:proofErr w:type="spellStart"/>
      <w:r w:rsidR="00BA7627" w:rsidRPr="00BA7627">
        <w:rPr>
          <w:rFonts w:ascii="GgtEphesian" w:hAnsi="GgtEphesian"/>
        </w:rPr>
        <w:t>plh</w:t>
      </w:r>
      <w:proofErr w:type="spellEnd"/>
      <w:r w:rsidR="00BA7627" w:rsidRPr="00BA7627">
        <w:rPr>
          <w:rFonts w:ascii="GgtEphesian" w:hAnsi="GgtEphesian"/>
        </w:rPr>
        <w:t>/</w:t>
      </w:r>
      <w:proofErr w:type="spellStart"/>
      <w:r w:rsidR="00BA7627" w:rsidRPr="00BA7627">
        <w:rPr>
          <w:rFonts w:ascii="GgtEphesian" w:hAnsi="GgtEphesian"/>
        </w:rPr>
        <w:t>ssw</w:t>
      </w:r>
      <w:proofErr w:type="spellEnd"/>
      <w:r>
        <w:fldChar w:fldCharType="end"/>
      </w:r>
      <w:r w:rsidR="00AA47E0">
        <w:rPr>
          <w:rFonts w:ascii="GgtEphesian" w:hAnsi="GgtEphesian"/>
        </w:rPr>
        <w:tab/>
      </w:r>
      <w:r w:rsidR="00E37FC0">
        <w:fldChar w:fldCharType="begin"/>
      </w:r>
      <w:r w:rsidR="00AA47E0">
        <w:instrText xml:space="preserve"> PAGEREF plesso \h </w:instrText>
      </w:r>
      <w:r w:rsidR="00E37FC0">
        <w:fldChar w:fldCharType="separate"/>
      </w:r>
      <w:r w:rsidR="00BA7627">
        <w:rPr>
          <w:noProof/>
        </w:rPr>
        <w:t>81</w:t>
      </w:r>
      <w:r w:rsidR="00E37FC0">
        <w:fldChar w:fldCharType="end"/>
      </w:r>
    </w:p>
    <w:p w14:paraId="418580F6" w14:textId="20336A22" w:rsidR="00AA47E0" w:rsidRDefault="00A25540">
      <w:r>
        <w:fldChar w:fldCharType="begin"/>
      </w:r>
      <w:r>
        <w:instrText xml:space="preserve"> REF poieo \h  \* MERGEFORMAT </w:instrText>
      </w:r>
      <w:r>
        <w:fldChar w:fldCharType="separate"/>
      </w:r>
      <w:proofErr w:type="spellStart"/>
      <w:r w:rsidR="00BA7627">
        <w:rPr>
          <w:rFonts w:ascii="GgtEphesian" w:hAnsi="GgtEphesian"/>
        </w:rPr>
        <w:t>poie</w:t>
      </w:r>
      <w:proofErr w:type="spellEnd"/>
      <w:r w:rsidR="00BA7627">
        <w:rPr>
          <w:rFonts w:ascii="GgtEphesian" w:hAnsi="GgtEphesian"/>
        </w:rPr>
        <w:t>/w</w:t>
      </w:r>
      <w:r>
        <w:fldChar w:fldCharType="end"/>
      </w:r>
      <w:r w:rsidR="00AA47E0">
        <w:rPr>
          <w:rFonts w:ascii="GgtEphesian" w:hAnsi="GgtEphesian"/>
        </w:rPr>
        <w:tab/>
      </w:r>
      <w:r w:rsidR="00AA47E0">
        <w:tab/>
      </w:r>
      <w:r w:rsidR="00E37FC0">
        <w:fldChar w:fldCharType="begin"/>
      </w:r>
      <w:r w:rsidR="00AA47E0">
        <w:instrText xml:space="preserve"> PAGEREF poieo \h </w:instrText>
      </w:r>
      <w:r w:rsidR="00E37FC0">
        <w:fldChar w:fldCharType="separate"/>
      </w:r>
      <w:r w:rsidR="00BA7627">
        <w:rPr>
          <w:noProof/>
        </w:rPr>
        <w:t>26</w:t>
      </w:r>
      <w:r w:rsidR="00E37FC0">
        <w:fldChar w:fldCharType="end"/>
      </w:r>
    </w:p>
    <w:p w14:paraId="39B145D1" w14:textId="2D0D80B7" w:rsidR="00AA47E0" w:rsidRPr="00F10ECD" w:rsidRDefault="00A25540">
      <w:r>
        <w:fldChar w:fldCharType="begin"/>
      </w:r>
      <w:r>
        <w:instrText xml:space="preserve"> REF prasso \h  \* MERGEFORMAT </w:instrText>
      </w:r>
      <w:r>
        <w:fldChar w:fldCharType="separate"/>
      </w:r>
      <w:proofErr w:type="spellStart"/>
      <w:r w:rsidR="00BA7627" w:rsidRPr="00BA7627">
        <w:rPr>
          <w:rFonts w:ascii="GgtEphesian" w:hAnsi="GgtEphesian"/>
        </w:rPr>
        <w:t>pra</w:t>
      </w:r>
      <w:proofErr w:type="spellEnd"/>
      <w:r w:rsidR="00BA7627" w:rsidRPr="00BA7627">
        <w:rPr>
          <w:rFonts w:ascii="GgtEphesian" w:hAnsi="GgtEphesian"/>
        </w:rPr>
        <w:t>&gt;&amp;</w:t>
      </w:r>
      <w:proofErr w:type="spellStart"/>
      <w:r w:rsidR="00BA7627" w:rsidRPr="00BA7627">
        <w:rPr>
          <w:rFonts w:ascii="GgtEphesian" w:hAnsi="GgtEphesian"/>
        </w:rPr>
        <w:t>ssw</w:t>
      </w:r>
      <w:proofErr w:type="spellEnd"/>
      <w:r>
        <w:fldChar w:fldCharType="end"/>
      </w:r>
      <w:r w:rsidR="00AA47E0" w:rsidRPr="00F10ECD">
        <w:tab/>
      </w:r>
      <w:r w:rsidR="00E37FC0">
        <w:fldChar w:fldCharType="begin"/>
      </w:r>
      <w:r w:rsidR="00AA47E0" w:rsidRPr="00F10ECD">
        <w:instrText xml:space="preserve"> PAGEREF prasso \h </w:instrText>
      </w:r>
      <w:r w:rsidR="00E37FC0">
        <w:fldChar w:fldCharType="separate"/>
      </w:r>
      <w:r w:rsidR="00BA7627">
        <w:rPr>
          <w:noProof/>
        </w:rPr>
        <w:t>81</w:t>
      </w:r>
      <w:r w:rsidR="00E37FC0">
        <w:fldChar w:fldCharType="end"/>
      </w:r>
    </w:p>
    <w:p w14:paraId="60D044B5" w14:textId="6DFE5C2B" w:rsidR="00AA47E0" w:rsidRDefault="00A25540">
      <w:r>
        <w:fldChar w:fldCharType="begin"/>
      </w:r>
      <w:r>
        <w:instrText xml:space="preserve"> REF priamai \h  \* MERGEFORMAT </w:instrText>
      </w:r>
      <w:r>
        <w:fldChar w:fldCharType="separate"/>
      </w:r>
      <w:proofErr w:type="spellStart"/>
      <w:proofErr w:type="gramStart"/>
      <w:r w:rsidR="00BA7627" w:rsidRPr="00BA7627">
        <w:rPr>
          <w:rFonts w:ascii="GgtEphesian" w:hAnsi="GgtEphesian"/>
          <w:lang w:val="fr-FR"/>
        </w:rPr>
        <w:t>pri</w:t>
      </w:r>
      <w:proofErr w:type="spellEnd"/>
      <w:proofErr w:type="gramEnd"/>
      <w:r w:rsidR="00BA7627" w:rsidRPr="00BA7627">
        <w:rPr>
          <w:rFonts w:ascii="GgtEphesian" w:hAnsi="GgtEphesian"/>
          <w:lang w:val="fr-FR"/>
        </w:rPr>
        <w:t>/</w:t>
      </w:r>
      <w:proofErr w:type="spellStart"/>
      <w:r w:rsidR="00BA7627" w:rsidRPr="00BA7627">
        <w:rPr>
          <w:rFonts w:ascii="GgtEphesian" w:hAnsi="GgtEphesian"/>
          <w:lang w:val="fr-FR"/>
        </w:rPr>
        <w:t>amai</w:t>
      </w:r>
      <w:proofErr w:type="spellEnd"/>
      <w:r>
        <w:fldChar w:fldCharType="end"/>
      </w:r>
      <w:r w:rsidR="00AA47E0" w:rsidRPr="001130F6">
        <w:rPr>
          <w:lang w:val="fr-FR"/>
        </w:rPr>
        <w:tab/>
      </w:r>
      <w:r w:rsidR="00E37FC0">
        <w:fldChar w:fldCharType="begin"/>
      </w:r>
      <w:r w:rsidR="00AA47E0" w:rsidRPr="001130F6">
        <w:rPr>
          <w:lang w:val="fr-FR"/>
        </w:rPr>
        <w:instrText xml:space="preserve"> PAGEREF priamai \h </w:instrText>
      </w:r>
      <w:r w:rsidR="00E37FC0">
        <w:fldChar w:fldCharType="separate"/>
      </w:r>
      <w:r w:rsidR="00BA7627">
        <w:rPr>
          <w:noProof/>
          <w:lang w:val="fr-FR"/>
        </w:rPr>
        <w:t>47</w:t>
      </w:r>
      <w:r w:rsidR="00E37FC0">
        <w:fldChar w:fldCharType="end"/>
      </w:r>
      <w:r w:rsidR="00AA47E0" w:rsidRPr="001130F6">
        <w:rPr>
          <w:lang w:val="fr-FR"/>
        </w:rPr>
        <w:t xml:space="preserve">, </w:t>
      </w:r>
      <w:r w:rsidR="00E37FC0">
        <w:fldChar w:fldCharType="begin"/>
      </w:r>
      <w:r w:rsidR="00AA47E0" w:rsidRPr="001130F6">
        <w:rPr>
          <w:lang w:val="fr-FR"/>
        </w:rPr>
        <w:instrText xml:space="preserve"> PAGEREF priamai2 \h </w:instrText>
      </w:r>
      <w:r w:rsidR="00E37FC0">
        <w:fldChar w:fldCharType="separate"/>
      </w:r>
      <w:r w:rsidR="00BA7627">
        <w:rPr>
          <w:noProof/>
          <w:lang w:val="fr-FR"/>
        </w:rPr>
        <w:t>70</w:t>
      </w:r>
      <w:r w:rsidR="00E37FC0">
        <w:fldChar w:fldCharType="end"/>
      </w:r>
      <w:r w:rsidR="00AA47E0" w:rsidRPr="001130F6">
        <w:rPr>
          <w:lang w:val="fr-FR"/>
        </w:rPr>
        <w:t xml:space="preserve">, </w:t>
      </w:r>
      <w:r w:rsidR="00E37FC0">
        <w:fldChar w:fldCharType="begin"/>
      </w:r>
      <w:r w:rsidR="00AA47E0" w:rsidRPr="001130F6">
        <w:rPr>
          <w:lang w:val="fr-FR"/>
        </w:rPr>
        <w:instrText xml:space="preserve"> PAGEREF priamai3 \h </w:instrText>
      </w:r>
      <w:r w:rsidR="00E37FC0">
        <w:fldChar w:fldCharType="separate"/>
      </w:r>
      <w:r w:rsidR="00BA7627">
        <w:rPr>
          <w:noProof/>
          <w:lang w:val="fr-FR"/>
        </w:rPr>
        <w:t>84</w:t>
      </w:r>
      <w:r w:rsidR="00E37FC0">
        <w:fldChar w:fldCharType="end"/>
      </w:r>
    </w:p>
    <w:p w14:paraId="4F825DF0" w14:textId="673D68C7" w:rsidR="00467183" w:rsidRPr="001130F6" w:rsidRDefault="00B77BD4">
      <w:pPr>
        <w:rPr>
          <w:lang w:val="fr-FR"/>
        </w:rPr>
      </w:pPr>
      <w:r>
        <w:fldChar w:fldCharType="begin"/>
      </w:r>
      <w:r>
        <w:instrText xml:space="preserve"> REF prosecho \h </w:instrText>
      </w:r>
      <w:r>
        <w:fldChar w:fldCharType="separate"/>
      </w:r>
      <w:r w:rsidR="00BA7627" w:rsidRPr="00467183">
        <w:rPr>
          <w:rFonts w:ascii="GgtEphesian" w:hAnsi="GgtEphesian"/>
        </w:rPr>
        <w:t>prose/</w:t>
      </w:r>
      <w:proofErr w:type="spellStart"/>
      <w:r w:rsidR="00BA7627" w:rsidRPr="00467183">
        <w:rPr>
          <w:rFonts w:ascii="GgtEphesian" w:hAnsi="GgtEphesian"/>
        </w:rPr>
        <w:t>xw</w:t>
      </w:r>
      <w:proofErr w:type="spellEnd"/>
      <w:r>
        <w:fldChar w:fldCharType="end"/>
      </w:r>
      <w:r>
        <w:tab/>
      </w:r>
      <w:r>
        <w:fldChar w:fldCharType="begin"/>
      </w:r>
      <w:r>
        <w:rPr>
          <w:lang w:val="fr-FR"/>
        </w:rPr>
        <w:instrText xml:space="preserve"> PAGEREF prosecho \h </w:instrText>
      </w:r>
      <w:r>
        <w:fldChar w:fldCharType="separate"/>
      </w:r>
      <w:r w:rsidR="00BA7627">
        <w:rPr>
          <w:noProof/>
          <w:lang w:val="fr-FR"/>
        </w:rPr>
        <w:t>22</w:t>
      </w:r>
      <w:r>
        <w:fldChar w:fldCharType="end"/>
      </w:r>
      <w:r w:rsidRPr="001130F6">
        <w:rPr>
          <w:lang w:val="fr-FR"/>
        </w:rPr>
        <w:t xml:space="preserve"> </w:t>
      </w:r>
    </w:p>
    <w:p w14:paraId="30E8AF2B" w14:textId="3F730988" w:rsidR="00AA47E0" w:rsidRPr="001130F6" w:rsidRDefault="00A25540">
      <w:pPr>
        <w:rPr>
          <w:lang w:val="fr-FR"/>
        </w:rPr>
      </w:pPr>
      <w:r>
        <w:fldChar w:fldCharType="begin"/>
      </w:r>
      <w:r>
        <w:instrText xml:space="preserve"> REF punthanomai \h  \* MERGEFORMAT </w:instrText>
      </w:r>
      <w:r>
        <w:fldChar w:fldCharType="separate"/>
      </w:r>
      <w:proofErr w:type="spellStart"/>
      <w:proofErr w:type="gramStart"/>
      <w:r w:rsidR="00BA7627" w:rsidRPr="00BA7627">
        <w:rPr>
          <w:rFonts w:ascii="GgtEphesian" w:hAnsi="GgtEphesian"/>
          <w:lang w:val="fr-FR"/>
        </w:rPr>
        <w:t>punqa</w:t>
      </w:r>
      <w:proofErr w:type="gramEnd"/>
      <w:r w:rsidR="00BA7627" w:rsidRPr="00BA7627">
        <w:rPr>
          <w:rFonts w:ascii="GgtEphesian" w:hAnsi="GgtEphesian"/>
          <w:lang w:val="fr-FR"/>
        </w:rPr>
        <w:t>&amp;nomai</w:t>
      </w:r>
      <w:proofErr w:type="spellEnd"/>
      <w:r>
        <w:fldChar w:fldCharType="end"/>
      </w:r>
      <w:r w:rsidR="00AA47E0" w:rsidRPr="001130F6">
        <w:rPr>
          <w:lang w:val="fr-FR"/>
        </w:rPr>
        <w:tab/>
      </w:r>
      <w:r w:rsidR="00E37FC0">
        <w:fldChar w:fldCharType="begin"/>
      </w:r>
      <w:r w:rsidR="00AA47E0" w:rsidRPr="001130F6">
        <w:rPr>
          <w:lang w:val="fr-FR"/>
        </w:rPr>
        <w:instrText xml:space="preserve"> PAGEREF punthanomai \h </w:instrText>
      </w:r>
      <w:r w:rsidR="00E37FC0">
        <w:fldChar w:fldCharType="separate"/>
      </w:r>
      <w:r w:rsidR="00BA7627">
        <w:rPr>
          <w:noProof/>
          <w:lang w:val="fr-FR"/>
        </w:rPr>
        <w:t>81</w:t>
      </w:r>
      <w:r w:rsidR="00E37FC0">
        <w:fldChar w:fldCharType="end"/>
      </w:r>
    </w:p>
    <w:p w14:paraId="6994CF2C" w14:textId="22B9EF79" w:rsidR="00AA47E0" w:rsidRPr="00F10ECD" w:rsidRDefault="00A25540">
      <w:pPr>
        <w:rPr>
          <w:lang w:val="fr-FR"/>
        </w:rPr>
      </w:pPr>
      <w:r>
        <w:fldChar w:fldCharType="begin"/>
      </w:r>
      <w:r>
        <w:instrText xml:space="preserve"> REF poleo \h  \* MERGEFORMAT </w:instrText>
      </w:r>
      <w:r>
        <w:fldChar w:fldCharType="separate"/>
      </w:r>
      <w:proofErr w:type="spellStart"/>
      <w:proofErr w:type="gramStart"/>
      <w:r w:rsidR="00BA7627" w:rsidRPr="00BA7627">
        <w:rPr>
          <w:rFonts w:ascii="GgtEphesian" w:hAnsi="GgtEphesian"/>
          <w:lang w:val="fr-FR"/>
        </w:rPr>
        <w:t>pwle</w:t>
      </w:r>
      <w:proofErr w:type="spellEnd"/>
      <w:proofErr w:type="gramEnd"/>
      <w:r w:rsidR="00BA7627" w:rsidRPr="00BA7627">
        <w:rPr>
          <w:rFonts w:ascii="GgtEphesian" w:hAnsi="GgtEphesian"/>
          <w:lang w:val="fr-FR"/>
        </w:rPr>
        <w:t>/w</w:t>
      </w:r>
      <w:r>
        <w:fldChar w:fldCharType="end"/>
      </w:r>
      <w:r w:rsidR="00AA47E0" w:rsidRPr="00F10ECD">
        <w:rPr>
          <w:rFonts w:ascii="GgtEphesian" w:hAnsi="GgtEphesian"/>
          <w:lang w:val="fr-FR"/>
        </w:rPr>
        <w:tab/>
      </w:r>
      <w:r w:rsidR="00AA47E0" w:rsidRPr="00F10ECD">
        <w:rPr>
          <w:lang w:val="fr-FR"/>
        </w:rPr>
        <w:tab/>
      </w:r>
      <w:r w:rsidR="00E37FC0">
        <w:fldChar w:fldCharType="begin"/>
      </w:r>
      <w:r w:rsidR="00AA47E0" w:rsidRPr="00F10ECD">
        <w:rPr>
          <w:lang w:val="fr-FR"/>
        </w:rPr>
        <w:instrText xml:space="preserve"> PAGEREF poleo \h </w:instrText>
      </w:r>
      <w:r w:rsidR="00E37FC0">
        <w:fldChar w:fldCharType="separate"/>
      </w:r>
      <w:r w:rsidR="00BA7627">
        <w:rPr>
          <w:noProof/>
          <w:lang w:val="fr-FR"/>
        </w:rPr>
        <w:t>70</w:t>
      </w:r>
      <w:r w:rsidR="00E37FC0">
        <w:fldChar w:fldCharType="end"/>
      </w:r>
      <w:r w:rsidR="00AA47E0" w:rsidRPr="00F10ECD">
        <w:rPr>
          <w:lang w:val="fr-FR"/>
        </w:rPr>
        <w:t xml:space="preserve">, </w:t>
      </w:r>
      <w:r w:rsidR="00E37FC0">
        <w:fldChar w:fldCharType="begin"/>
      </w:r>
      <w:r w:rsidR="00AA47E0" w:rsidRPr="00F10ECD">
        <w:rPr>
          <w:lang w:val="fr-FR"/>
        </w:rPr>
        <w:instrText xml:space="preserve"> PAGEREF poleo2 \h </w:instrText>
      </w:r>
      <w:r w:rsidR="00E37FC0">
        <w:fldChar w:fldCharType="separate"/>
      </w:r>
      <w:r w:rsidR="00BA7627">
        <w:rPr>
          <w:noProof/>
          <w:lang w:val="fr-FR"/>
        </w:rPr>
        <w:t>81</w:t>
      </w:r>
      <w:r w:rsidR="00E37FC0">
        <w:fldChar w:fldCharType="end"/>
      </w:r>
    </w:p>
    <w:p w14:paraId="0CDCC0ED" w14:textId="77777777" w:rsidR="00AA47E0" w:rsidRPr="00F10ECD" w:rsidRDefault="00AA47E0">
      <w:pPr>
        <w:rPr>
          <w:lang w:val="fr-FR"/>
        </w:rPr>
      </w:pPr>
    </w:p>
    <w:p w14:paraId="0BE1F3D5" w14:textId="6CFEBED7" w:rsidR="00AA47E0" w:rsidRPr="00F10ECD" w:rsidRDefault="00A25540">
      <w:pPr>
        <w:rPr>
          <w:rFonts w:ascii="GgtEphesian" w:hAnsi="GgtEphesian"/>
          <w:lang w:val="fr-FR"/>
        </w:rPr>
      </w:pPr>
      <w:r>
        <w:fldChar w:fldCharType="begin"/>
      </w:r>
      <w:r>
        <w:instrText xml:space="preserve"> REF reo \h  \* MERGEFORMAT </w:instrText>
      </w:r>
      <w:r>
        <w:fldChar w:fldCharType="separate"/>
      </w:r>
      <w:proofErr w:type="gramStart"/>
      <w:r w:rsidR="00BA7627" w:rsidRPr="00BA7627">
        <w:rPr>
          <w:rFonts w:ascii="GgtEphesian" w:hAnsi="GgtEphesian"/>
          <w:lang w:val="fr-FR"/>
        </w:rPr>
        <w:t>r(</w:t>
      </w:r>
      <w:proofErr w:type="gramEnd"/>
      <w:r w:rsidR="00BA7627" w:rsidRPr="00BA7627">
        <w:rPr>
          <w:rFonts w:ascii="GgtEphesian" w:hAnsi="GgtEphesian"/>
          <w:lang w:val="fr-FR"/>
        </w:rPr>
        <w:t>e/w</w:t>
      </w:r>
      <w:r>
        <w:fldChar w:fldCharType="end"/>
      </w:r>
      <w:r w:rsidR="00AA47E0" w:rsidRPr="00F10ECD">
        <w:rPr>
          <w:rFonts w:ascii="GgtEphesian" w:hAnsi="GgtEphesian"/>
          <w:lang w:val="fr-FR"/>
        </w:rPr>
        <w:tab/>
      </w:r>
      <w:r w:rsidR="00AA47E0" w:rsidRPr="00F10ECD">
        <w:rPr>
          <w:lang w:val="fr-FR"/>
        </w:rPr>
        <w:tab/>
      </w:r>
      <w:bookmarkStart w:id="357" w:name="_Hlt155685999"/>
      <w:r w:rsidR="00E37FC0">
        <w:fldChar w:fldCharType="begin"/>
      </w:r>
      <w:r w:rsidR="00AA47E0" w:rsidRPr="00F10ECD">
        <w:rPr>
          <w:lang w:val="fr-FR"/>
        </w:rPr>
        <w:instrText xml:space="preserve"> PAGEREF reo \h </w:instrText>
      </w:r>
      <w:r w:rsidR="00E37FC0">
        <w:fldChar w:fldCharType="separate"/>
      </w:r>
      <w:r w:rsidR="00BA7627">
        <w:rPr>
          <w:noProof/>
          <w:lang w:val="fr-FR"/>
        </w:rPr>
        <w:t>81</w:t>
      </w:r>
      <w:r w:rsidR="00E37FC0">
        <w:fldChar w:fldCharType="end"/>
      </w:r>
      <w:bookmarkEnd w:id="357"/>
    </w:p>
    <w:p w14:paraId="7653DA8A" w14:textId="029B513F" w:rsidR="00AA47E0" w:rsidRPr="00F10ECD" w:rsidRDefault="00A25540">
      <w:pPr>
        <w:rPr>
          <w:lang w:val="fr-FR"/>
        </w:rPr>
      </w:pPr>
      <w:r>
        <w:fldChar w:fldCharType="begin"/>
      </w:r>
      <w:r>
        <w:instrText xml:space="preserve"> REF regnumi \h  \* MERGEFORMAT </w:instrText>
      </w:r>
      <w:r>
        <w:fldChar w:fldCharType="separate"/>
      </w:r>
      <w:proofErr w:type="gramStart"/>
      <w:r w:rsidR="00BA7627" w:rsidRPr="00BA7627">
        <w:rPr>
          <w:rFonts w:ascii="GgtEphesian" w:hAnsi="GgtEphesian"/>
          <w:lang w:val="fr-FR"/>
        </w:rPr>
        <w:t>r(</w:t>
      </w:r>
      <w:proofErr w:type="gramEnd"/>
      <w:r w:rsidR="00BA7627" w:rsidRPr="00BA7627">
        <w:rPr>
          <w:rFonts w:ascii="GgtEphesian" w:hAnsi="GgtEphesian"/>
          <w:lang w:val="fr-FR"/>
        </w:rPr>
        <w:t>h/</w:t>
      </w:r>
      <w:proofErr w:type="spellStart"/>
      <w:r w:rsidR="00BA7627" w:rsidRPr="00BA7627">
        <w:rPr>
          <w:rFonts w:ascii="GgtEphesian" w:hAnsi="GgtEphesian"/>
          <w:lang w:val="fr-FR"/>
        </w:rPr>
        <w:t>gnu</w:t>
      </w:r>
      <w:proofErr w:type="spellEnd"/>
      <w:r w:rsidR="00BA7627" w:rsidRPr="00BA7627">
        <w:rPr>
          <w:rFonts w:ascii="GgtEphesian" w:hAnsi="GgtEphesian"/>
          <w:lang w:val="fr-FR"/>
        </w:rPr>
        <w:t>&lt;mi</w:t>
      </w:r>
      <w:r>
        <w:fldChar w:fldCharType="end"/>
      </w:r>
      <w:r w:rsidR="00AA47E0" w:rsidRPr="00F10ECD">
        <w:rPr>
          <w:lang w:val="fr-FR"/>
        </w:rPr>
        <w:tab/>
      </w:r>
      <w:r w:rsidR="00E37FC0">
        <w:fldChar w:fldCharType="begin"/>
      </w:r>
      <w:r w:rsidR="00AA47E0" w:rsidRPr="00F10ECD">
        <w:rPr>
          <w:lang w:val="fr-FR"/>
        </w:rPr>
        <w:instrText xml:space="preserve"> PAGEREF regnumi \h </w:instrText>
      </w:r>
      <w:r w:rsidR="00E37FC0">
        <w:fldChar w:fldCharType="separate"/>
      </w:r>
      <w:r w:rsidR="00BA7627">
        <w:rPr>
          <w:noProof/>
          <w:lang w:val="fr-FR"/>
        </w:rPr>
        <w:t>81</w:t>
      </w:r>
      <w:r w:rsidR="00E37FC0">
        <w:fldChar w:fldCharType="end"/>
      </w:r>
    </w:p>
    <w:p w14:paraId="09F3C7C3" w14:textId="03FD4008" w:rsidR="00AA47E0" w:rsidRPr="00F10ECD" w:rsidRDefault="00A25540">
      <w:pPr>
        <w:rPr>
          <w:lang w:val="fr-FR"/>
        </w:rPr>
      </w:pPr>
      <w:r>
        <w:fldChar w:fldCharType="begin"/>
      </w:r>
      <w:r>
        <w:instrText xml:space="preserve"> REF ripto \h  \* MERGEFORMAT </w:instrText>
      </w:r>
      <w:r>
        <w:fldChar w:fldCharType="separate"/>
      </w:r>
      <w:proofErr w:type="gramStart"/>
      <w:r w:rsidR="00BA7627" w:rsidRPr="00BA7627">
        <w:rPr>
          <w:rFonts w:ascii="GgtEphesian" w:hAnsi="GgtEphesian"/>
          <w:lang w:val="fr-FR"/>
        </w:rPr>
        <w:t>r(</w:t>
      </w:r>
      <w:proofErr w:type="gramEnd"/>
      <w:r w:rsidR="00BA7627" w:rsidRPr="00BA7627">
        <w:rPr>
          <w:rFonts w:ascii="GgtEphesian" w:hAnsi="GgtEphesian"/>
          <w:lang w:val="fr-FR"/>
        </w:rPr>
        <w:t>i&lt;/</w:t>
      </w:r>
      <w:proofErr w:type="spellStart"/>
      <w:r w:rsidR="00BA7627" w:rsidRPr="00BA7627">
        <w:rPr>
          <w:rFonts w:ascii="GgtEphesian" w:hAnsi="GgtEphesian"/>
          <w:lang w:val="fr-FR"/>
        </w:rPr>
        <w:t>ptw</w:t>
      </w:r>
      <w:proofErr w:type="spellEnd"/>
      <w:r>
        <w:fldChar w:fldCharType="end"/>
      </w:r>
      <w:r w:rsidR="00AA47E0" w:rsidRPr="00F10ECD">
        <w:rPr>
          <w:rFonts w:ascii="GgtEphesian" w:hAnsi="GgtEphesian"/>
          <w:lang w:val="fr-FR"/>
        </w:rPr>
        <w:tab/>
      </w:r>
      <w:r w:rsidR="00AA47E0" w:rsidRPr="00F10ECD">
        <w:rPr>
          <w:lang w:val="fr-FR"/>
        </w:rPr>
        <w:tab/>
      </w:r>
      <w:r w:rsidR="00E37FC0">
        <w:fldChar w:fldCharType="begin"/>
      </w:r>
      <w:r w:rsidR="00AA47E0" w:rsidRPr="00F10ECD">
        <w:rPr>
          <w:lang w:val="fr-FR"/>
        </w:rPr>
        <w:instrText xml:space="preserve"> PAGEREF ripto \h </w:instrText>
      </w:r>
      <w:r w:rsidR="00E37FC0">
        <w:fldChar w:fldCharType="separate"/>
      </w:r>
      <w:r w:rsidR="00BA7627">
        <w:rPr>
          <w:noProof/>
          <w:lang w:val="fr-FR"/>
        </w:rPr>
        <w:t>81</w:t>
      </w:r>
      <w:r w:rsidR="00E37FC0">
        <w:fldChar w:fldCharType="end"/>
      </w:r>
    </w:p>
    <w:p w14:paraId="68433F68" w14:textId="77777777" w:rsidR="00AA47E0" w:rsidRPr="00F10ECD" w:rsidRDefault="00AA47E0">
      <w:pPr>
        <w:rPr>
          <w:lang w:val="fr-FR"/>
        </w:rPr>
      </w:pPr>
    </w:p>
    <w:p w14:paraId="76E46221" w14:textId="09E5AFA1" w:rsidR="00AA47E0" w:rsidRPr="00F10ECD" w:rsidRDefault="00A25540">
      <w:pPr>
        <w:rPr>
          <w:lang w:val="fr-FR"/>
        </w:rPr>
      </w:pPr>
      <w:r>
        <w:fldChar w:fldCharType="begin"/>
      </w:r>
      <w:r w:rsidRPr="00AB7EF0">
        <w:rPr>
          <w:lang w:val="nl-NL"/>
        </w:rPr>
        <w:instrText xml:space="preserve"> REF sbennumi \h  \* MERGEFORMAT </w:instrText>
      </w:r>
      <w:r>
        <w:fldChar w:fldCharType="separate"/>
      </w:r>
      <w:proofErr w:type="spellStart"/>
      <w:proofErr w:type="gramStart"/>
      <w:r w:rsidR="00BA7627" w:rsidRPr="00BA7627">
        <w:rPr>
          <w:rFonts w:ascii="GgtEphesian" w:hAnsi="GgtEphesian"/>
          <w:lang w:val="fr-FR"/>
        </w:rPr>
        <w:t>sbe</w:t>
      </w:r>
      <w:proofErr w:type="spellEnd"/>
      <w:proofErr w:type="gramEnd"/>
      <w:r w:rsidR="00BA7627" w:rsidRPr="00BA7627">
        <w:rPr>
          <w:rFonts w:ascii="GgtEphesian" w:hAnsi="GgtEphesian"/>
          <w:lang w:val="fr-FR"/>
        </w:rPr>
        <w:t>/</w:t>
      </w:r>
      <w:proofErr w:type="spellStart"/>
      <w:r w:rsidR="00BA7627" w:rsidRPr="00BA7627">
        <w:rPr>
          <w:rFonts w:ascii="GgtEphesian" w:hAnsi="GgtEphesian"/>
          <w:lang w:val="fr-FR"/>
        </w:rPr>
        <w:t>nnu</w:t>
      </w:r>
      <w:proofErr w:type="spellEnd"/>
      <w:r w:rsidR="00BA7627" w:rsidRPr="00BA7627">
        <w:rPr>
          <w:rFonts w:ascii="GgtEphesian" w:hAnsi="GgtEphesian"/>
          <w:lang w:val="fr-FR"/>
        </w:rPr>
        <w:t>&lt;mi</w:t>
      </w:r>
      <w:r>
        <w:fldChar w:fldCharType="end"/>
      </w:r>
      <w:r w:rsidR="00AA47E0" w:rsidRPr="00F10ECD">
        <w:rPr>
          <w:lang w:val="fr-FR"/>
        </w:rPr>
        <w:tab/>
      </w:r>
      <w:r w:rsidR="00E37FC0">
        <w:fldChar w:fldCharType="begin"/>
      </w:r>
      <w:r w:rsidR="00AA47E0" w:rsidRPr="00F10ECD">
        <w:rPr>
          <w:lang w:val="fr-FR"/>
        </w:rPr>
        <w:instrText xml:space="preserve"> PAGEREF sbennumi \h </w:instrText>
      </w:r>
      <w:r w:rsidR="00E37FC0">
        <w:fldChar w:fldCharType="separate"/>
      </w:r>
      <w:r w:rsidR="00BA7627">
        <w:rPr>
          <w:noProof/>
          <w:lang w:val="fr-FR"/>
        </w:rPr>
        <w:t>82</w:t>
      </w:r>
      <w:r w:rsidR="00E37FC0">
        <w:fldChar w:fldCharType="end"/>
      </w:r>
    </w:p>
    <w:p w14:paraId="329574AA" w14:textId="11E35999" w:rsidR="00AA47E0" w:rsidRPr="00A06467" w:rsidRDefault="00A25540">
      <w:pPr>
        <w:rPr>
          <w:lang w:val="de-DE"/>
        </w:rPr>
      </w:pPr>
      <w:r>
        <w:fldChar w:fldCharType="begin"/>
      </w:r>
      <w:r w:rsidRPr="00AB7EF0">
        <w:rPr>
          <w:lang w:val="nl-NL"/>
        </w:rPr>
        <w:instrText xml:space="preserve"> REF skedannumi \h  \* MERGEFORMAT </w:instrText>
      </w:r>
      <w:r>
        <w:fldChar w:fldCharType="separate"/>
      </w:r>
      <w:proofErr w:type="spellStart"/>
      <w:r w:rsidR="00BA7627" w:rsidRPr="00BA7627">
        <w:rPr>
          <w:rFonts w:ascii="GgtEphesian" w:hAnsi="GgtEphesian"/>
          <w:lang w:val="de-DE"/>
        </w:rPr>
        <w:t>skeda&amp;nnu</w:t>
      </w:r>
      <w:proofErr w:type="spellEnd"/>
      <w:r w:rsidR="00BA7627" w:rsidRPr="00BA7627">
        <w:rPr>
          <w:rFonts w:ascii="GgtEphesian" w:hAnsi="GgtEphesian"/>
          <w:lang w:val="de-DE"/>
        </w:rPr>
        <w:t>&lt;mi</w:t>
      </w:r>
      <w:r>
        <w:fldChar w:fldCharType="end"/>
      </w:r>
      <w:r w:rsidR="00AA47E0" w:rsidRPr="00A06467">
        <w:rPr>
          <w:lang w:val="de-DE"/>
        </w:rPr>
        <w:tab/>
      </w:r>
      <w:r w:rsidR="00E37FC0">
        <w:fldChar w:fldCharType="begin"/>
      </w:r>
      <w:r w:rsidR="00AA47E0" w:rsidRPr="00A06467">
        <w:rPr>
          <w:lang w:val="de-DE"/>
        </w:rPr>
        <w:instrText xml:space="preserve"> PAGEREF skedannumi \h </w:instrText>
      </w:r>
      <w:r w:rsidR="00E37FC0">
        <w:fldChar w:fldCharType="separate"/>
      </w:r>
      <w:r w:rsidR="00BA7627">
        <w:rPr>
          <w:noProof/>
          <w:lang w:val="de-DE"/>
        </w:rPr>
        <w:t>82</w:t>
      </w:r>
      <w:r w:rsidR="00E37FC0">
        <w:fldChar w:fldCharType="end"/>
      </w:r>
    </w:p>
    <w:p w14:paraId="2AA96E28" w14:textId="37699100" w:rsidR="002A1DA1" w:rsidRPr="00A06467" w:rsidRDefault="00E37FC0">
      <w:pPr>
        <w:rPr>
          <w:lang w:val="de-DE"/>
        </w:rPr>
      </w:pPr>
      <w:r>
        <w:fldChar w:fldCharType="begin"/>
      </w:r>
      <w:r w:rsidR="002A1DA1" w:rsidRPr="00A06467">
        <w:rPr>
          <w:lang w:val="de-DE"/>
        </w:rPr>
        <w:instrText xml:space="preserve"> REF spaw \h </w:instrText>
      </w:r>
      <w:r>
        <w:fldChar w:fldCharType="separate"/>
      </w:r>
      <w:proofErr w:type="spellStart"/>
      <w:proofErr w:type="gramStart"/>
      <w:r w:rsidR="00BA7627" w:rsidRPr="00567749">
        <w:rPr>
          <w:rFonts w:ascii="GgtEphesian" w:hAnsi="GgtEphesian"/>
          <w:lang w:val="nl-NL"/>
        </w:rPr>
        <w:t>spa</w:t>
      </w:r>
      <w:proofErr w:type="gramEnd"/>
      <w:r w:rsidR="00BA7627" w:rsidRPr="00567749">
        <w:rPr>
          <w:rFonts w:ascii="GgtEphesian" w:hAnsi="GgtEphesian"/>
          <w:lang w:val="nl-NL"/>
        </w:rPr>
        <w:t>&amp;w</w:t>
      </w:r>
      <w:proofErr w:type="spellEnd"/>
      <w:r>
        <w:fldChar w:fldCharType="end"/>
      </w:r>
      <w:r w:rsidR="002A1DA1" w:rsidRPr="00A06467">
        <w:rPr>
          <w:lang w:val="de-DE"/>
        </w:rPr>
        <w:tab/>
      </w:r>
      <w:r w:rsidR="002A1DA1" w:rsidRPr="00A06467">
        <w:rPr>
          <w:lang w:val="de-DE"/>
        </w:rPr>
        <w:tab/>
      </w:r>
      <w:r>
        <w:fldChar w:fldCharType="begin"/>
      </w:r>
      <w:r w:rsidR="002A1DA1" w:rsidRPr="00A06467">
        <w:rPr>
          <w:lang w:val="de-DE"/>
        </w:rPr>
        <w:instrText xml:space="preserve"> PAGEREF spaw \h </w:instrText>
      </w:r>
      <w:r>
        <w:fldChar w:fldCharType="separate"/>
      </w:r>
      <w:r w:rsidR="00BA7627">
        <w:rPr>
          <w:noProof/>
          <w:lang w:val="de-DE"/>
        </w:rPr>
        <w:t>30</w:t>
      </w:r>
      <w:r>
        <w:fldChar w:fldCharType="end"/>
      </w:r>
    </w:p>
    <w:p w14:paraId="40F3CA8D" w14:textId="506CFEDD" w:rsidR="00AA47E0" w:rsidRPr="00F10ECD" w:rsidRDefault="00A25540">
      <w:pPr>
        <w:rPr>
          <w:lang w:val="fr-FR"/>
        </w:rPr>
      </w:pPr>
      <w:r>
        <w:fldChar w:fldCharType="begin"/>
      </w:r>
      <w:r>
        <w:instrText xml:space="preserve"> REF speiro \h  \* MERGEFORMAT </w:instrText>
      </w:r>
      <w:r>
        <w:fldChar w:fldCharType="separate"/>
      </w:r>
      <w:proofErr w:type="spellStart"/>
      <w:proofErr w:type="gramStart"/>
      <w:r w:rsidR="00BA7627" w:rsidRPr="00BA7627">
        <w:rPr>
          <w:rFonts w:ascii="GgtEphesian" w:hAnsi="GgtEphesian"/>
          <w:lang w:val="fr-FR"/>
        </w:rPr>
        <w:t>spei</w:t>
      </w:r>
      <w:proofErr w:type="spellEnd"/>
      <w:proofErr w:type="gramEnd"/>
      <w:r w:rsidR="00BA7627" w:rsidRPr="00BA7627">
        <w:rPr>
          <w:rFonts w:ascii="GgtEphesian" w:hAnsi="GgtEphesian"/>
          <w:lang w:val="fr-FR"/>
        </w:rPr>
        <w:t>/</w:t>
      </w:r>
      <w:proofErr w:type="spellStart"/>
      <w:r w:rsidR="00BA7627" w:rsidRPr="00BA7627">
        <w:rPr>
          <w:rFonts w:ascii="GgtEphesian" w:hAnsi="GgtEphesian"/>
          <w:lang w:val="fr-FR"/>
        </w:rPr>
        <w:t>rw</w:t>
      </w:r>
      <w:proofErr w:type="spellEnd"/>
      <w:r>
        <w:fldChar w:fldCharType="end"/>
      </w:r>
      <w:r w:rsidR="00AA47E0" w:rsidRPr="00F10ECD">
        <w:rPr>
          <w:rFonts w:ascii="GgtEphesian" w:hAnsi="GgtEphesian"/>
          <w:lang w:val="fr-FR"/>
        </w:rPr>
        <w:tab/>
      </w:r>
      <w:r w:rsidR="00E37FC0">
        <w:fldChar w:fldCharType="begin"/>
      </w:r>
      <w:r w:rsidR="00AA47E0" w:rsidRPr="00F10ECD">
        <w:rPr>
          <w:lang w:val="fr-FR"/>
        </w:rPr>
        <w:instrText xml:space="preserve"> PAGEREF speiro \h </w:instrText>
      </w:r>
      <w:r w:rsidR="00E37FC0">
        <w:fldChar w:fldCharType="separate"/>
      </w:r>
      <w:r w:rsidR="00BA7627">
        <w:rPr>
          <w:noProof/>
          <w:lang w:val="fr-FR"/>
        </w:rPr>
        <w:t>82</w:t>
      </w:r>
      <w:r w:rsidR="00E37FC0">
        <w:fldChar w:fldCharType="end"/>
      </w:r>
    </w:p>
    <w:p w14:paraId="63AE4AC7" w14:textId="180EBCDD" w:rsidR="00AA47E0" w:rsidRPr="00685671" w:rsidRDefault="00A25540">
      <w:pPr>
        <w:rPr>
          <w:lang w:val="es-ES_tradnl"/>
        </w:rPr>
      </w:pPr>
      <w:r>
        <w:fldChar w:fldCharType="begin"/>
      </w:r>
      <w:r>
        <w:instrText xml:space="preserve"> REF stello \h  \* MERGEFORMAT </w:instrText>
      </w:r>
      <w:r>
        <w:fldChar w:fldCharType="separate"/>
      </w:r>
      <w:proofErr w:type="spellStart"/>
      <w:r w:rsidR="00BA7627" w:rsidRPr="00BA7627">
        <w:rPr>
          <w:rFonts w:ascii="GgtEphesian" w:hAnsi="GgtEphesian"/>
          <w:lang w:val="es-ES_tradnl"/>
        </w:rPr>
        <w:t>ste</w:t>
      </w:r>
      <w:proofErr w:type="spellEnd"/>
      <w:r w:rsidR="00BA7627" w:rsidRPr="00BA7627">
        <w:rPr>
          <w:rFonts w:ascii="GgtEphesian" w:hAnsi="GgtEphesian"/>
          <w:lang w:val="es-ES_tradnl"/>
        </w:rPr>
        <w:t>/</w:t>
      </w:r>
      <w:proofErr w:type="spellStart"/>
      <w:r w:rsidR="00BA7627" w:rsidRPr="00BA7627">
        <w:rPr>
          <w:rFonts w:ascii="GgtEphesian" w:hAnsi="GgtEphesian"/>
          <w:lang w:val="es-ES_tradnl"/>
        </w:rPr>
        <w:t>llw</w:t>
      </w:r>
      <w:proofErr w:type="spellEnd"/>
      <w:r>
        <w:fldChar w:fldCharType="end"/>
      </w:r>
      <w:r w:rsidR="00AA47E0" w:rsidRPr="00685671">
        <w:rPr>
          <w:lang w:val="es-ES_tradnl"/>
        </w:rPr>
        <w:tab/>
      </w:r>
      <w:r w:rsidR="00E37FC0">
        <w:fldChar w:fldCharType="begin"/>
      </w:r>
      <w:r w:rsidR="00AA47E0" w:rsidRPr="00685671">
        <w:rPr>
          <w:lang w:val="es-ES_tradnl"/>
        </w:rPr>
        <w:instrText xml:space="preserve"> PAGEREF stello \h </w:instrText>
      </w:r>
      <w:r w:rsidR="00E37FC0">
        <w:fldChar w:fldCharType="separate"/>
      </w:r>
      <w:r w:rsidR="00BA7627">
        <w:rPr>
          <w:noProof/>
          <w:lang w:val="es-ES_tradnl"/>
        </w:rPr>
        <w:t>39</w:t>
      </w:r>
      <w:r w:rsidR="00E37FC0">
        <w:fldChar w:fldCharType="end"/>
      </w:r>
      <w:r w:rsidR="00AA47E0" w:rsidRPr="00685671">
        <w:rPr>
          <w:lang w:val="es-ES_tradnl"/>
        </w:rPr>
        <w:t xml:space="preserve">, </w:t>
      </w:r>
      <w:r w:rsidR="00E37FC0">
        <w:fldChar w:fldCharType="begin"/>
      </w:r>
      <w:r w:rsidR="00AA47E0" w:rsidRPr="00685671">
        <w:rPr>
          <w:lang w:val="es-ES_tradnl"/>
        </w:rPr>
        <w:instrText xml:space="preserve"> PAGEREF stello2 \h </w:instrText>
      </w:r>
      <w:r w:rsidR="00E37FC0">
        <w:fldChar w:fldCharType="separate"/>
      </w:r>
      <w:r w:rsidR="00BA7627">
        <w:rPr>
          <w:noProof/>
          <w:lang w:val="es-ES_tradnl"/>
        </w:rPr>
        <w:t>82</w:t>
      </w:r>
      <w:r w:rsidR="00E37FC0">
        <w:fldChar w:fldCharType="end"/>
      </w:r>
    </w:p>
    <w:p w14:paraId="3077A00B" w14:textId="71C524FE" w:rsidR="00AA47E0" w:rsidRPr="001130F6" w:rsidRDefault="00A25540">
      <w:pPr>
        <w:rPr>
          <w:lang w:val="es-ES_tradnl"/>
        </w:rPr>
      </w:pPr>
      <w:r>
        <w:fldChar w:fldCharType="begin"/>
      </w:r>
      <w:r>
        <w:instrText xml:space="preserve"> REF storennumi \h  \* MERGEFORMAT </w:instrText>
      </w:r>
      <w:r>
        <w:fldChar w:fldCharType="separate"/>
      </w:r>
      <w:r w:rsidR="00BA7627" w:rsidRPr="00BA7627">
        <w:rPr>
          <w:rFonts w:ascii="GgtEphesian" w:hAnsi="GgtEphesian"/>
          <w:lang w:val="es-ES_tradnl"/>
        </w:rPr>
        <w:t>store/</w:t>
      </w:r>
      <w:proofErr w:type="spellStart"/>
      <w:r w:rsidR="00BA7627" w:rsidRPr="00BA7627">
        <w:rPr>
          <w:rFonts w:ascii="GgtEphesian" w:hAnsi="GgtEphesian"/>
          <w:lang w:val="es-ES_tradnl"/>
        </w:rPr>
        <w:t>nnu</w:t>
      </w:r>
      <w:proofErr w:type="spellEnd"/>
      <w:r w:rsidR="00BA7627" w:rsidRPr="00BA7627">
        <w:rPr>
          <w:rFonts w:ascii="GgtEphesian" w:hAnsi="GgtEphesian"/>
          <w:lang w:val="es-ES_tradnl"/>
        </w:rPr>
        <w:t>&lt;mi</w:t>
      </w:r>
      <w:r>
        <w:fldChar w:fldCharType="end"/>
      </w:r>
      <w:r w:rsidR="00AA47E0" w:rsidRPr="001130F6">
        <w:rPr>
          <w:lang w:val="es-ES_tradnl"/>
        </w:rPr>
        <w:tab/>
      </w:r>
      <w:r w:rsidR="00E37FC0">
        <w:fldChar w:fldCharType="begin"/>
      </w:r>
      <w:r w:rsidR="00AA47E0" w:rsidRPr="001130F6">
        <w:rPr>
          <w:lang w:val="es-ES_tradnl"/>
        </w:rPr>
        <w:instrText xml:space="preserve"> PAGEREF storennumi \h </w:instrText>
      </w:r>
      <w:r w:rsidR="00E37FC0">
        <w:fldChar w:fldCharType="separate"/>
      </w:r>
      <w:r w:rsidR="00BA7627">
        <w:rPr>
          <w:noProof/>
          <w:lang w:val="es-ES_tradnl"/>
        </w:rPr>
        <w:t>82</w:t>
      </w:r>
      <w:r w:rsidR="00E37FC0">
        <w:fldChar w:fldCharType="end"/>
      </w:r>
    </w:p>
    <w:p w14:paraId="7843811D" w14:textId="12984770" w:rsidR="00AA47E0" w:rsidRPr="001130F6" w:rsidRDefault="00A25540">
      <w:pPr>
        <w:rPr>
          <w:lang w:val="fr-FR"/>
        </w:rPr>
      </w:pPr>
      <w:r>
        <w:fldChar w:fldCharType="begin"/>
      </w:r>
      <w:r>
        <w:instrText xml:space="preserve"> REF strepho \h  \* MERGEFORMAT </w:instrText>
      </w:r>
      <w:r>
        <w:fldChar w:fldCharType="separate"/>
      </w:r>
      <w:proofErr w:type="spellStart"/>
      <w:proofErr w:type="gramStart"/>
      <w:r w:rsidR="00BA7627" w:rsidRPr="00BA7627">
        <w:rPr>
          <w:rFonts w:ascii="GgtEphesian" w:hAnsi="GgtEphesian"/>
          <w:lang w:val="fr-FR"/>
        </w:rPr>
        <w:t>stre</w:t>
      </w:r>
      <w:proofErr w:type="spellEnd"/>
      <w:proofErr w:type="gramEnd"/>
      <w:r w:rsidR="00BA7627" w:rsidRPr="00BA7627">
        <w:rPr>
          <w:rFonts w:ascii="GgtEphesian" w:hAnsi="GgtEphesian"/>
          <w:lang w:val="fr-FR"/>
        </w:rPr>
        <w:t>/</w:t>
      </w:r>
      <w:proofErr w:type="spellStart"/>
      <w:r w:rsidR="00BA7627" w:rsidRPr="00BA7627">
        <w:rPr>
          <w:rFonts w:ascii="GgtEphesian" w:hAnsi="GgtEphesian"/>
          <w:lang w:val="fr-FR"/>
        </w:rPr>
        <w:t>fw</w:t>
      </w:r>
      <w:proofErr w:type="spellEnd"/>
      <w:r>
        <w:fldChar w:fldCharType="end"/>
      </w:r>
      <w:r w:rsidR="00AA47E0" w:rsidRPr="001130F6">
        <w:rPr>
          <w:rFonts w:ascii="GgtEphesian" w:hAnsi="GgtEphesian"/>
          <w:lang w:val="fr-FR"/>
        </w:rPr>
        <w:tab/>
      </w:r>
      <w:r w:rsidR="00E37FC0">
        <w:fldChar w:fldCharType="begin"/>
      </w:r>
      <w:r w:rsidR="00AA47E0" w:rsidRPr="001130F6">
        <w:rPr>
          <w:lang w:val="fr-FR"/>
        </w:rPr>
        <w:instrText xml:space="preserve"> PAGEREF strepho \h </w:instrText>
      </w:r>
      <w:r w:rsidR="00E37FC0">
        <w:fldChar w:fldCharType="separate"/>
      </w:r>
      <w:r w:rsidR="00BA7627">
        <w:rPr>
          <w:noProof/>
          <w:lang w:val="fr-FR"/>
        </w:rPr>
        <w:t>82</w:t>
      </w:r>
      <w:r w:rsidR="00E37FC0">
        <w:fldChar w:fldCharType="end"/>
      </w:r>
    </w:p>
    <w:p w14:paraId="50BD1B70" w14:textId="7D1913B9" w:rsidR="00AA47E0" w:rsidRPr="001130F6" w:rsidRDefault="00A25540">
      <w:pPr>
        <w:rPr>
          <w:lang w:val="fr-FR"/>
        </w:rPr>
      </w:pPr>
      <w:r>
        <w:fldChar w:fldCharType="begin"/>
      </w:r>
      <w:r>
        <w:instrText xml:space="preserve"> REF stronnumi \h  \* MERGEFORMAT </w:instrText>
      </w:r>
      <w:r>
        <w:fldChar w:fldCharType="separate"/>
      </w:r>
      <w:proofErr w:type="spellStart"/>
      <w:proofErr w:type="gramStart"/>
      <w:r w:rsidR="00BA7627" w:rsidRPr="00BA7627">
        <w:rPr>
          <w:rFonts w:ascii="GgtEphesian" w:hAnsi="GgtEphesian"/>
          <w:lang w:val="fr-FR"/>
        </w:rPr>
        <w:t>strw</w:t>
      </w:r>
      <w:proofErr w:type="gramEnd"/>
      <w:r w:rsidR="00BA7627" w:rsidRPr="00BA7627">
        <w:rPr>
          <w:rFonts w:ascii="GgtEphesian" w:hAnsi="GgtEphesian"/>
          <w:lang w:val="fr-FR"/>
        </w:rPr>
        <w:t>&amp;nnu</w:t>
      </w:r>
      <w:proofErr w:type="spellEnd"/>
      <w:r w:rsidR="00BA7627" w:rsidRPr="00BA7627">
        <w:rPr>
          <w:rFonts w:ascii="GgtEphesian" w:hAnsi="GgtEphesian"/>
          <w:lang w:val="fr-FR"/>
        </w:rPr>
        <w:t>&lt;mi</w:t>
      </w:r>
      <w:r>
        <w:fldChar w:fldCharType="end"/>
      </w:r>
      <w:r w:rsidR="00AA47E0" w:rsidRPr="001130F6">
        <w:rPr>
          <w:lang w:val="fr-FR"/>
        </w:rPr>
        <w:tab/>
      </w:r>
      <w:r w:rsidR="00E37FC0">
        <w:fldChar w:fldCharType="begin"/>
      </w:r>
      <w:r w:rsidR="00AA47E0" w:rsidRPr="001130F6">
        <w:rPr>
          <w:lang w:val="fr-FR"/>
        </w:rPr>
        <w:instrText xml:space="preserve"> PAGEREF stronnumi \h </w:instrText>
      </w:r>
      <w:r w:rsidR="00E37FC0">
        <w:fldChar w:fldCharType="separate"/>
      </w:r>
      <w:r w:rsidR="00BA7627">
        <w:rPr>
          <w:noProof/>
          <w:lang w:val="fr-FR"/>
        </w:rPr>
        <w:t>82</w:t>
      </w:r>
      <w:r w:rsidR="00E37FC0">
        <w:fldChar w:fldCharType="end"/>
      </w:r>
    </w:p>
    <w:p w14:paraId="01D272BB" w14:textId="7E6F9A5D" w:rsidR="00AA47E0" w:rsidRPr="001130F6" w:rsidRDefault="00A25540">
      <w:pPr>
        <w:rPr>
          <w:lang w:val="fr-FR"/>
        </w:rPr>
      </w:pPr>
      <w:r>
        <w:fldChar w:fldCharType="begin"/>
      </w:r>
      <w:r w:rsidRPr="00AB7EF0">
        <w:rPr>
          <w:lang w:val="fr-FR"/>
        </w:rPr>
        <w:instrText xml:space="preserve"> REF sunoida \h  \* MERGEFORMAT </w:instrText>
      </w:r>
      <w:r>
        <w:fldChar w:fldCharType="separate"/>
      </w:r>
      <w:proofErr w:type="gramStart"/>
      <w:r w:rsidR="00BA7627" w:rsidRPr="00BA7627">
        <w:rPr>
          <w:rFonts w:ascii="GgtEphesian" w:hAnsi="GgtEphesian"/>
          <w:lang w:val="fr-FR"/>
        </w:rPr>
        <w:t>su</w:t>
      </w:r>
      <w:proofErr w:type="gramEnd"/>
      <w:r w:rsidR="00BA7627" w:rsidRPr="00BA7627">
        <w:rPr>
          <w:rFonts w:ascii="GgtEphesian" w:hAnsi="GgtEphesian"/>
          <w:lang w:val="fr-FR"/>
        </w:rPr>
        <w:t>/</w:t>
      </w:r>
      <w:proofErr w:type="spellStart"/>
      <w:r w:rsidR="00BA7627" w:rsidRPr="00BA7627">
        <w:rPr>
          <w:rFonts w:ascii="GgtEphesian" w:hAnsi="GgtEphesian"/>
          <w:lang w:val="fr-FR"/>
        </w:rPr>
        <w:t>noida</w:t>
      </w:r>
      <w:proofErr w:type="spellEnd"/>
      <w:r>
        <w:fldChar w:fldCharType="end"/>
      </w:r>
      <w:r w:rsidR="00AA47E0" w:rsidRPr="001130F6">
        <w:rPr>
          <w:lang w:val="fr-FR"/>
        </w:rPr>
        <w:tab/>
      </w:r>
      <w:r w:rsidR="00E37FC0">
        <w:fldChar w:fldCharType="begin"/>
      </w:r>
      <w:r w:rsidR="00AA47E0" w:rsidRPr="001130F6">
        <w:rPr>
          <w:lang w:val="fr-FR"/>
        </w:rPr>
        <w:instrText xml:space="preserve"> PAGEREF sunoida \h </w:instrText>
      </w:r>
      <w:r w:rsidR="00E37FC0">
        <w:fldChar w:fldCharType="separate"/>
      </w:r>
      <w:r w:rsidR="00BA7627">
        <w:rPr>
          <w:noProof/>
          <w:lang w:val="fr-FR"/>
        </w:rPr>
        <w:t>41</w:t>
      </w:r>
      <w:r w:rsidR="00E37FC0">
        <w:fldChar w:fldCharType="end"/>
      </w:r>
    </w:p>
    <w:p w14:paraId="018817A6" w14:textId="37456C3A" w:rsidR="00AA47E0" w:rsidRPr="001130F6" w:rsidRDefault="00A25540">
      <w:pPr>
        <w:rPr>
          <w:lang w:val="fr-FR"/>
        </w:rPr>
      </w:pPr>
      <w:r>
        <w:fldChar w:fldCharType="begin"/>
      </w:r>
      <w:r w:rsidRPr="00AB7EF0">
        <w:rPr>
          <w:lang w:val="fr-FR"/>
        </w:rPr>
        <w:instrText xml:space="preserve"> REF sphallo \h  \* MERGEFORMAT </w:instrText>
      </w:r>
      <w:r>
        <w:fldChar w:fldCharType="separate"/>
      </w:r>
      <w:proofErr w:type="spellStart"/>
      <w:proofErr w:type="gramStart"/>
      <w:r w:rsidR="00BA7627" w:rsidRPr="00BA7627">
        <w:rPr>
          <w:rFonts w:ascii="GgtEphesian" w:hAnsi="GgtEphesian"/>
          <w:lang w:val="fr-FR"/>
        </w:rPr>
        <w:t>sfa</w:t>
      </w:r>
      <w:proofErr w:type="gramEnd"/>
      <w:r w:rsidR="00BA7627" w:rsidRPr="00BA7627">
        <w:rPr>
          <w:rFonts w:ascii="GgtEphesian" w:hAnsi="GgtEphesian"/>
          <w:lang w:val="fr-FR"/>
        </w:rPr>
        <w:t>&amp;llw</w:t>
      </w:r>
      <w:proofErr w:type="spellEnd"/>
      <w:r>
        <w:fldChar w:fldCharType="end"/>
      </w:r>
      <w:r w:rsidR="00AA47E0" w:rsidRPr="001130F6">
        <w:rPr>
          <w:rFonts w:ascii="GgtEphesian" w:hAnsi="GgtEphesian"/>
          <w:lang w:val="fr-FR"/>
        </w:rPr>
        <w:tab/>
      </w:r>
      <w:r w:rsidR="00E37FC0">
        <w:fldChar w:fldCharType="begin"/>
      </w:r>
      <w:r w:rsidR="00AA47E0" w:rsidRPr="001130F6">
        <w:rPr>
          <w:lang w:val="fr-FR"/>
        </w:rPr>
        <w:instrText xml:space="preserve"> PAGEREF sphallo \h </w:instrText>
      </w:r>
      <w:r w:rsidR="00E37FC0">
        <w:fldChar w:fldCharType="separate"/>
      </w:r>
      <w:r w:rsidR="00BA7627">
        <w:rPr>
          <w:noProof/>
          <w:lang w:val="fr-FR"/>
        </w:rPr>
        <w:t>82</w:t>
      </w:r>
      <w:r w:rsidR="00E37FC0">
        <w:fldChar w:fldCharType="end"/>
      </w:r>
    </w:p>
    <w:p w14:paraId="5CFFF91F" w14:textId="04849B66" w:rsidR="00AA47E0" w:rsidRPr="001130F6" w:rsidRDefault="00A25540">
      <w:pPr>
        <w:rPr>
          <w:lang w:val="fr-FR"/>
        </w:rPr>
      </w:pPr>
      <w:r>
        <w:fldChar w:fldCharType="begin"/>
      </w:r>
      <w:r w:rsidRPr="00AB7EF0">
        <w:rPr>
          <w:lang w:val="fr-FR"/>
        </w:rPr>
        <w:instrText xml:space="preserve"> REF soizo \h  \* MERGEFORMAT </w:instrText>
      </w:r>
      <w:r>
        <w:fldChar w:fldCharType="separate"/>
      </w:r>
      <w:proofErr w:type="spellStart"/>
      <w:proofErr w:type="gramStart"/>
      <w:r w:rsidR="00BA7627" w:rsidRPr="00BA7627">
        <w:rPr>
          <w:rFonts w:ascii="GgtEphesian" w:hAnsi="GgtEphesian"/>
          <w:lang w:val="fr-FR"/>
        </w:rPr>
        <w:t>sw</w:t>
      </w:r>
      <w:proofErr w:type="spellEnd"/>
      <w:proofErr w:type="gramEnd"/>
      <w:r w:rsidR="00BA7627" w:rsidRPr="00BA7627">
        <w:rPr>
          <w:rFonts w:ascii="GgtEphesian" w:hAnsi="GgtEphesian"/>
          <w:lang w:val="fr-FR"/>
        </w:rPr>
        <w:t>%&amp;</w:t>
      </w:r>
      <w:proofErr w:type="spellStart"/>
      <w:r w:rsidR="00BA7627" w:rsidRPr="00BA7627">
        <w:rPr>
          <w:rFonts w:ascii="GgtEphesian" w:hAnsi="GgtEphesian"/>
          <w:lang w:val="fr-FR"/>
        </w:rPr>
        <w:t>zw</w:t>
      </w:r>
      <w:proofErr w:type="spellEnd"/>
      <w:r>
        <w:fldChar w:fldCharType="end"/>
      </w:r>
      <w:r w:rsidR="00AA47E0" w:rsidRPr="001130F6">
        <w:rPr>
          <w:rFonts w:ascii="GgtEphesian" w:hAnsi="GgtEphesian"/>
          <w:lang w:val="fr-FR"/>
        </w:rPr>
        <w:tab/>
      </w:r>
      <w:r w:rsidR="00AA47E0" w:rsidRPr="001130F6">
        <w:rPr>
          <w:lang w:val="fr-FR"/>
        </w:rPr>
        <w:tab/>
      </w:r>
      <w:r w:rsidR="00E37FC0">
        <w:fldChar w:fldCharType="begin"/>
      </w:r>
      <w:r w:rsidR="00AA47E0" w:rsidRPr="001130F6">
        <w:rPr>
          <w:lang w:val="fr-FR"/>
        </w:rPr>
        <w:instrText xml:space="preserve"> PAGEREF soizo \h </w:instrText>
      </w:r>
      <w:r w:rsidR="00E37FC0">
        <w:fldChar w:fldCharType="separate"/>
      </w:r>
      <w:r w:rsidR="00BA7627">
        <w:rPr>
          <w:noProof/>
          <w:lang w:val="fr-FR"/>
        </w:rPr>
        <w:t>82</w:t>
      </w:r>
      <w:r w:rsidR="00E37FC0">
        <w:fldChar w:fldCharType="end"/>
      </w:r>
    </w:p>
    <w:p w14:paraId="6305057A" w14:textId="77777777" w:rsidR="00AA47E0" w:rsidRPr="001130F6" w:rsidRDefault="00AA47E0">
      <w:pPr>
        <w:rPr>
          <w:lang w:val="fr-FR"/>
        </w:rPr>
      </w:pPr>
    </w:p>
    <w:p w14:paraId="52B003A5" w14:textId="7378A719" w:rsidR="00AA47E0" w:rsidRPr="001130F6" w:rsidRDefault="00E37FC0">
      <w:pPr>
        <w:rPr>
          <w:lang w:val="fr-FR"/>
        </w:rPr>
      </w:pPr>
      <w:r>
        <w:fldChar w:fldCharType="begin"/>
      </w:r>
      <w:r w:rsidR="00AA47E0" w:rsidRPr="001130F6">
        <w:rPr>
          <w:lang w:val="fr-FR"/>
        </w:rPr>
        <w:instrText xml:space="preserve"> REF tasso \h </w:instrText>
      </w:r>
      <w:r>
        <w:fldChar w:fldCharType="separate"/>
      </w:r>
      <w:proofErr w:type="spellStart"/>
      <w:proofErr w:type="gramStart"/>
      <w:r w:rsidR="00BA7627" w:rsidRPr="00567749">
        <w:rPr>
          <w:rFonts w:ascii="GgtEphesian" w:hAnsi="GgtEphesian"/>
          <w:lang w:val="fr-FR"/>
        </w:rPr>
        <w:t>ta</w:t>
      </w:r>
      <w:proofErr w:type="gramEnd"/>
      <w:r w:rsidR="00BA7627" w:rsidRPr="00567749">
        <w:rPr>
          <w:rFonts w:ascii="GgtEphesian" w:hAnsi="GgtEphesian"/>
          <w:lang w:val="fr-FR"/>
        </w:rPr>
        <w:t>&amp;ssw</w:t>
      </w:r>
      <w:proofErr w:type="spellEnd"/>
      <w:r>
        <w:fldChar w:fldCharType="end"/>
      </w:r>
      <w:r w:rsidR="00AA47E0" w:rsidRPr="001130F6">
        <w:rPr>
          <w:lang w:val="fr-FR"/>
        </w:rPr>
        <w:tab/>
      </w:r>
      <w:r w:rsidR="00AA47E0" w:rsidRPr="001130F6">
        <w:rPr>
          <w:lang w:val="fr-FR"/>
        </w:rPr>
        <w:tab/>
      </w:r>
      <w:r>
        <w:fldChar w:fldCharType="begin"/>
      </w:r>
      <w:r w:rsidR="00AA47E0" w:rsidRPr="001130F6">
        <w:rPr>
          <w:lang w:val="fr-FR"/>
        </w:rPr>
        <w:instrText xml:space="preserve"> PAGEREF tasso \h </w:instrText>
      </w:r>
      <w:r>
        <w:fldChar w:fldCharType="separate"/>
      </w:r>
      <w:r w:rsidR="00BA7627">
        <w:rPr>
          <w:noProof/>
          <w:lang w:val="fr-FR"/>
        </w:rPr>
        <w:t>38</w:t>
      </w:r>
      <w:r>
        <w:fldChar w:fldCharType="end"/>
      </w:r>
    </w:p>
    <w:p w14:paraId="4588A11D" w14:textId="591B0A9A" w:rsidR="00AA47E0" w:rsidRPr="001130F6" w:rsidRDefault="00A25540">
      <w:pPr>
        <w:rPr>
          <w:lang w:val="nl-NL"/>
        </w:rPr>
      </w:pPr>
      <w:r>
        <w:fldChar w:fldCharType="begin"/>
      </w:r>
      <w:r w:rsidRPr="00AB7EF0">
        <w:rPr>
          <w:lang w:val="nl-NL"/>
        </w:rPr>
        <w:instrText xml:space="preserve"> REF teleo \h  \* MERGEFORMAT </w:instrText>
      </w:r>
      <w:r>
        <w:fldChar w:fldCharType="separate"/>
      </w:r>
      <w:proofErr w:type="spellStart"/>
      <w:proofErr w:type="gramStart"/>
      <w:r w:rsidR="00BA7627" w:rsidRPr="00BA7627">
        <w:rPr>
          <w:rFonts w:ascii="GgtEphesian" w:hAnsi="GgtEphesian"/>
          <w:lang w:val="nl-NL"/>
        </w:rPr>
        <w:t>tele</w:t>
      </w:r>
      <w:proofErr w:type="spellEnd"/>
      <w:proofErr w:type="gramEnd"/>
      <w:r w:rsidR="00BA7627" w:rsidRPr="00BA7627">
        <w:rPr>
          <w:rFonts w:ascii="GgtEphesian" w:hAnsi="GgtEphesian"/>
          <w:lang w:val="nl-NL"/>
        </w:rPr>
        <w:t>/w</w:t>
      </w:r>
      <w:r>
        <w:fldChar w:fldCharType="end"/>
      </w:r>
      <w:r w:rsidR="00AA47E0" w:rsidRPr="001130F6">
        <w:rPr>
          <w:lang w:val="nl-NL"/>
        </w:rPr>
        <w:tab/>
      </w:r>
      <w:r w:rsidR="00AA47E0" w:rsidRPr="001130F6">
        <w:rPr>
          <w:lang w:val="nl-NL"/>
        </w:rPr>
        <w:tab/>
      </w:r>
      <w:r w:rsidR="00E37FC0">
        <w:rPr>
          <w:lang w:val="nl-NL"/>
        </w:rPr>
        <w:fldChar w:fldCharType="begin"/>
      </w:r>
      <w:r w:rsidR="0024723F">
        <w:rPr>
          <w:lang w:val="nl-NL"/>
        </w:rPr>
        <w:instrText xml:space="preserve"> PAGEREF telew2 \h </w:instrText>
      </w:r>
      <w:r w:rsidR="00E37FC0">
        <w:rPr>
          <w:lang w:val="nl-NL"/>
        </w:rPr>
      </w:r>
      <w:r w:rsidR="00E37FC0">
        <w:rPr>
          <w:lang w:val="nl-NL"/>
        </w:rPr>
        <w:fldChar w:fldCharType="separate"/>
      </w:r>
      <w:r w:rsidR="00BA7627">
        <w:rPr>
          <w:noProof/>
          <w:lang w:val="nl-NL"/>
        </w:rPr>
        <w:t>30</w:t>
      </w:r>
      <w:r w:rsidR="00E37FC0">
        <w:rPr>
          <w:lang w:val="nl-NL"/>
        </w:rPr>
        <w:fldChar w:fldCharType="end"/>
      </w:r>
      <w:r w:rsidR="0024723F">
        <w:rPr>
          <w:lang w:val="nl-NL"/>
        </w:rPr>
        <w:t>,</w:t>
      </w:r>
      <w:r w:rsidR="00E37FC0">
        <w:fldChar w:fldCharType="begin"/>
      </w:r>
      <w:r w:rsidR="00AA47E0" w:rsidRPr="001130F6">
        <w:rPr>
          <w:lang w:val="nl-NL"/>
        </w:rPr>
        <w:instrText xml:space="preserve"> PAGEREF teleo \h </w:instrText>
      </w:r>
      <w:r w:rsidR="00E37FC0">
        <w:fldChar w:fldCharType="separate"/>
      </w:r>
      <w:r w:rsidR="00BA7627">
        <w:rPr>
          <w:noProof/>
          <w:lang w:val="nl-NL"/>
        </w:rPr>
        <w:t>82</w:t>
      </w:r>
      <w:r w:rsidR="00E37FC0">
        <w:fldChar w:fldCharType="end"/>
      </w:r>
    </w:p>
    <w:p w14:paraId="2599BD03" w14:textId="26EAE9E3" w:rsidR="00AA47E0" w:rsidRPr="001130F6" w:rsidRDefault="00A25540">
      <w:pPr>
        <w:rPr>
          <w:lang w:val="nl-NL"/>
        </w:rPr>
      </w:pPr>
      <w:r>
        <w:fldChar w:fldCharType="begin"/>
      </w:r>
      <w:r w:rsidRPr="00AB7EF0">
        <w:rPr>
          <w:lang w:val="nl-NL"/>
        </w:rPr>
        <w:instrText xml:space="preserve"> REF tello \h  \* MERGEFORMAT </w:instrText>
      </w:r>
      <w:r>
        <w:fldChar w:fldCharType="separate"/>
      </w:r>
      <w:proofErr w:type="gramStart"/>
      <w:r w:rsidR="00BA7627" w:rsidRPr="00BA7627">
        <w:rPr>
          <w:rFonts w:ascii="GgtEphesian" w:hAnsi="GgtEphesian"/>
          <w:lang w:val="nl-NL"/>
        </w:rPr>
        <w:t>te</w:t>
      </w:r>
      <w:proofErr w:type="gramEnd"/>
      <w:r w:rsidR="00BA7627" w:rsidRPr="00BA7627">
        <w:rPr>
          <w:rFonts w:ascii="GgtEphesian" w:hAnsi="GgtEphesian"/>
          <w:lang w:val="nl-NL"/>
        </w:rPr>
        <w:t>/</w:t>
      </w:r>
      <w:proofErr w:type="spellStart"/>
      <w:r w:rsidR="00BA7627" w:rsidRPr="00BA7627">
        <w:rPr>
          <w:rFonts w:ascii="GgtEphesian" w:hAnsi="GgtEphesian"/>
          <w:lang w:val="nl-NL"/>
        </w:rPr>
        <w:t>llw</w:t>
      </w:r>
      <w:proofErr w:type="spellEnd"/>
      <w:r>
        <w:fldChar w:fldCharType="end"/>
      </w:r>
      <w:r w:rsidR="00AA47E0" w:rsidRPr="001130F6">
        <w:rPr>
          <w:lang w:val="nl-NL"/>
        </w:rPr>
        <w:tab/>
      </w:r>
      <w:r w:rsidR="00AA47E0" w:rsidRPr="001130F6">
        <w:rPr>
          <w:lang w:val="nl-NL"/>
        </w:rPr>
        <w:tab/>
      </w:r>
      <w:r w:rsidR="00E37FC0">
        <w:fldChar w:fldCharType="begin"/>
      </w:r>
      <w:r w:rsidR="00AA47E0" w:rsidRPr="001130F6">
        <w:rPr>
          <w:lang w:val="nl-NL"/>
        </w:rPr>
        <w:instrText xml:space="preserve"> PAGEREF tello \h </w:instrText>
      </w:r>
      <w:r w:rsidR="00E37FC0">
        <w:fldChar w:fldCharType="separate"/>
      </w:r>
      <w:r w:rsidR="00BA7627">
        <w:rPr>
          <w:noProof/>
          <w:lang w:val="nl-NL"/>
        </w:rPr>
        <w:t>82</w:t>
      </w:r>
      <w:r w:rsidR="00E37FC0">
        <w:fldChar w:fldCharType="end"/>
      </w:r>
    </w:p>
    <w:p w14:paraId="15F4F003" w14:textId="1D5246A3" w:rsidR="00AA47E0" w:rsidRPr="001130F6" w:rsidRDefault="00A25540">
      <w:pPr>
        <w:rPr>
          <w:lang w:val="nl-NL"/>
        </w:rPr>
      </w:pPr>
      <w:r>
        <w:fldChar w:fldCharType="begin"/>
      </w:r>
      <w:r w:rsidRPr="00AB7EF0">
        <w:rPr>
          <w:lang w:val="nl-NL"/>
        </w:rPr>
        <w:instrText xml:space="preserve"> REF temno \h  \* MERGEFORMAT </w:instrText>
      </w:r>
      <w:r>
        <w:fldChar w:fldCharType="separate"/>
      </w:r>
      <w:proofErr w:type="gramStart"/>
      <w:r w:rsidR="00BA7627" w:rsidRPr="00BA7627">
        <w:rPr>
          <w:rFonts w:ascii="GgtEphesian" w:hAnsi="GgtEphesian"/>
          <w:lang w:val="nl-NL"/>
        </w:rPr>
        <w:t>te</w:t>
      </w:r>
      <w:proofErr w:type="gramEnd"/>
      <w:r w:rsidR="00BA7627" w:rsidRPr="00BA7627">
        <w:rPr>
          <w:rFonts w:ascii="GgtEphesian" w:hAnsi="GgtEphesian"/>
          <w:lang w:val="nl-NL"/>
        </w:rPr>
        <w:t>/</w:t>
      </w:r>
      <w:proofErr w:type="spellStart"/>
      <w:r w:rsidR="00BA7627" w:rsidRPr="00BA7627">
        <w:rPr>
          <w:rFonts w:ascii="GgtEphesian" w:hAnsi="GgtEphesian"/>
          <w:lang w:val="nl-NL"/>
        </w:rPr>
        <w:t>mnw</w:t>
      </w:r>
      <w:proofErr w:type="spellEnd"/>
      <w:r>
        <w:fldChar w:fldCharType="end"/>
      </w:r>
      <w:r w:rsidR="00AA47E0" w:rsidRPr="001130F6">
        <w:rPr>
          <w:lang w:val="nl-NL"/>
        </w:rPr>
        <w:tab/>
      </w:r>
      <w:r w:rsidR="00AA47E0" w:rsidRPr="001130F6">
        <w:rPr>
          <w:lang w:val="nl-NL"/>
        </w:rPr>
        <w:tab/>
      </w:r>
      <w:r w:rsidR="00E37FC0">
        <w:fldChar w:fldCharType="begin"/>
      </w:r>
      <w:r w:rsidR="00AA47E0" w:rsidRPr="001130F6">
        <w:rPr>
          <w:lang w:val="nl-NL"/>
        </w:rPr>
        <w:instrText xml:space="preserve"> PAGEREF temno \h </w:instrText>
      </w:r>
      <w:r w:rsidR="00E37FC0">
        <w:fldChar w:fldCharType="separate"/>
      </w:r>
      <w:r w:rsidR="00BA7627">
        <w:rPr>
          <w:noProof/>
          <w:lang w:val="nl-NL"/>
        </w:rPr>
        <w:t>82</w:t>
      </w:r>
      <w:r w:rsidR="00E37FC0">
        <w:fldChar w:fldCharType="end"/>
      </w:r>
    </w:p>
    <w:p w14:paraId="70A86759" w14:textId="4D533FC1" w:rsidR="00AA47E0" w:rsidRPr="00AB7EF0" w:rsidRDefault="00A25540">
      <w:r>
        <w:fldChar w:fldCharType="begin"/>
      </w:r>
      <w:r>
        <w:instrText xml:space="preserve"> REF tithemi \h  \* MERGEFORMAT </w:instrText>
      </w:r>
      <w:r>
        <w:fldChar w:fldCharType="separate"/>
      </w:r>
      <w:proofErr w:type="spellStart"/>
      <w:r w:rsidR="00BA7627">
        <w:rPr>
          <w:rFonts w:ascii="GgtEphesian" w:hAnsi="GgtEphesian"/>
        </w:rPr>
        <w:t>ti</w:t>
      </w:r>
      <w:proofErr w:type="spellEnd"/>
      <w:r w:rsidR="00BA7627">
        <w:rPr>
          <w:rFonts w:ascii="GgtEphesian" w:hAnsi="GgtEphesian"/>
        </w:rPr>
        <w:t>/</w:t>
      </w:r>
      <w:proofErr w:type="spellStart"/>
      <w:r w:rsidR="00BA7627">
        <w:rPr>
          <w:rFonts w:ascii="GgtEphesian" w:hAnsi="GgtEphesian"/>
        </w:rPr>
        <w:t>qhmi</w:t>
      </w:r>
      <w:proofErr w:type="spellEnd"/>
      <w:r>
        <w:fldChar w:fldCharType="end"/>
      </w:r>
      <w:r w:rsidR="00AA47E0" w:rsidRPr="00AB7EF0">
        <w:tab/>
      </w:r>
      <w:r w:rsidR="00AA47E0" w:rsidRPr="00AB7EF0">
        <w:tab/>
      </w:r>
      <w:r w:rsidR="00E37FC0">
        <w:fldChar w:fldCharType="begin"/>
      </w:r>
      <w:r w:rsidR="00AA47E0" w:rsidRPr="00AB7EF0">
        <w:instrText xml:space="preserve"> PAGEREF tithemi \h </w:instrText>
      </w:r>
      <w:r w:rsidR="00E37FC0">
        <w:fldChar w:fldCharType="separate"/>
      </w:r>
      <w:r w:rsidR="00BA7627">
        <w:rPr>
          <w:noProof/>
        </w:rPr>
        <w:t>52</w:t>
      </w:r>
      <w:r w:rsidR="00E37FC0">
        <w:fldChar w:fldCharType="end"/>
      </w:r>
      <w:r w:rsidR="00AA47E0" w:rsidRPr="00AB7EF0">
        <w:t xml:space="preserve">, </w:t>
      </w:r>
      <w:r w:rsidR="00E37FC0">
        <w:fldChar w:fldCharType="begin"/>
      </w:r>
      <w:r w:rsidR="00AA47E0" w:rsidRPr="00AB7EF0">
        <w:instrText xml:space="preserve"> PAGEREF tithemi2 \h </w:instrText>
      </w:r>
      <w:r w:rsidR="00E37FC0">
        <w:fldChar w:fldCharType="separate"/>
      </w:r>
      <w:r w:rsidR="00BA7627">
        <w:rPr>
          <w:noProof/>
        </w:rPr>
        <w:t>82</w:t>
      </w:r>
      <w:r w:rsidR="00E37FC0">
        <w:fldChar w:fldCharType="end"/>
      </w:r>
    </w:p>
    <w:p w14:paraId="0791AD62" w14:textId="05D79FC2" w:rsidR="00AA47E0" w:rsidRPr="00AB7EF0" w:rsidRDefault="00A25540">
      <w:r>
        <w:fldChar w:fldCharType="begin"/>
      </w:r>
      <w:r>
        <w:instrText xml:space="preserve"> REF tikto \h  \* MERGEFORMAT </w:instrText>
      </w:r>
      <w:r>
        <w:fldChar w:fldCharType="separate"/>
      </w:r>
      <w:proofErr w:type="spellStart"/>
      <w:r w:rsidR="00BA7627" w:rsidRPr="00BA7627">
        <w:rPr>
          <w:rFonts w:ascii="GgtEphesian" w:hAnsi="GgtEphesian"/>
        </w:rPr>
        <w:t>ti</w:t>
      </w:r>
      <w:proofErr w:type="spellEnd"/>
      <w:r w:rsidR="00BA7627" w:rsidRPr="00BA7627">
        <w:rPr>
          <w:rFonts w:ascii="GgtEphesian" w:hAnsi="GgtEphesian"/>
        </w:rPr>
        <w:t>/</w:t>
      </w:r>
      <w:proofErr w:type="spellStart"/>
      <w:r w:rsidR="00BA7627" w:rsidRPr="00BA7627">
        <w:rPr>
          <w:rFonts w:ascii="GgtEphesian" w:hAnsi="GgtEphesian"/>
        </w:rPr>
        <w:t>ktw</w:t>
      </w:r>
      <w:proofErr w:type="spellEnd"/>
      <w:r>
        <w:fldChar w:fldCharType="end"/>
      </w:r>
      <w:r w:rsidR="00AA47E0" w:rsidRPr="00AB7EF0">
        <w:rPr>
          <w:rFonts w:ascii="GgtEphesian" w:hAnsi="GgtEphesian"/>
        </w:rPr>
        <w:tab/>
      </w:r>
      <w:r w:rsidR="00AA47E0" w:rsidRPr="00AB7EF0">
        <w:tab/>
      </w:r>
      <w:r w:rsidR="00E37FC0">
        <w:fldChar w:fldCharType="begin"/>
      </w:r>
      <w:r w:rsidR="00AA47E0" w:rsidRPr="00AB7EF0">
        <w:instrText xml:space="preserve"> PAGEREF tikto \h </w:instrText>
      </w:r>
      <w:r w:rsidR="00E37FC0">
        <w:fldChar w:fldCharType="separate"/>
      </w:r>
      <w:r w:rsidR="00BA7627">
        <w:rPr>
          <w:noProof/>
        </w:rPr>
        <w:t>82</w:t>
      </w:r>
      <w:r w:rsidR="00E37FC0">
        <w:fldChar w:fldCharType="end"/>
      </w:r>
    </w:p>
    <w:p w14:paraId="7AB53960" w14:textId="16605A5C" w:rsidR="00AA47E0" w:rsidRPr="00AB7EF0" w:rsidRDefault="00A25540">
      <w:r>
        <w:fldChar w:fldCharType="begin"/>
      </w:r>
      <w:r>
        <w:instrText xml:space="preserve"> REF timao \h  \* MERGEFORMAT </w:instrText>
      </w:r>
      <w:r>
        <w:fldChar w:fldCharType="separate"/>
      </w:r>
      <w:proofErr w:type="spellStart"/>
      <w:r w:rsidR="00BA7627">
        <w:rPr>
          <w:rFonts w:ascii="GgtEphesian" w:hAnsi="GgtEphesian"/>
        </w:rPr>
        <w:t>ti</w:t>
      </w:r>
      <w:proofErr w:type="spellEnd"/>
      <w:r w:rsidR="00BA7627">
        <w:rPr>
          <w:rFonts w:ascii="GgtEphesian" w:hAnsi="GgtEphesian"/>
        </w:rPr>
        <w:t>&lt;</w:t>
      </w:r>
      <w:proofErr w:type="spellStart"/>
      <w:r w:rsidR="00BA7627">
        <w:rPr>
          <w:rFonts w:ascii="GgtEphesian" w:hAnsi="GgtEphesian"/>
        </w:rPr>
        <w:t>ma&amp;w</w:t>
      </w:r>
      <w:proofErr w:type="spellEnd"/>
      <w:r>
        <w:fldChar w:fldCharType="end"/>
      </w:r>
      <w:r w:rsidR="00AA47E0" w:rsidRPr="00AB7EF0">
        <w:tab/>
      </w:r>
      <w:r w:rsidR="00AA47E0" w:rsidRPr="00AB7EF0">
        <w:tab/>
      </w:r>
      <w:r w:rsidR="00E37FC0">
        <w:fldChar w:fldCharType="begin"/>
      </w:r>
      <w:r w:rsidR="00AA47E0" w:rsidRPr="00AB7EF0">
        <w:instrText xml:space="preserve"> PAGEREF timao \h </w:instrText>
      </w:r>
      <w:r w:rsidR="00E37FC0">
        <w:fldChar w:fldCharType="separate"/>
      </w:r>
      <w:r w:rsidR="00BA7627">
        <w:rPr>
          <w:noProof/>
        </w:rPr>
        <w:t>25</w:t>
      </w:r>
      <w:r w:rsidR="00E37FC0">
        <w:fldChar w:fldCharType="end"/>
      </w:r>
    </w:p>
    <w:p w14:paraId="15672199" w14:textId="35696A94" w:rsidR="00471C60" w:rsidRPr="00AB7EF0" w:rsidRDefault="00E37FC0">
      <w:r>
        <w:fldChar w:fldCharType="begin"/>
      </w:r>
      <w:r w:rsidR="00471C60" w:rsidRPr="00AB7EF0">
        <w:instrText xml:space="preserve"> REF tinw \h </w:instrText>
      </w:r>
      <w:r>
        <w:fldChar w:fldCharType="separate"/>
      </w:r>
      <w:proofErr w:type="spellStart"/>
      <w:r w:rsidR="00BA7627" w:rsidRPr="00471C60">
        <w:t>ti</w:t>
      </w:r>
      <w:proofErr w:type="spellEnd"/>
      <w:r w:rsidR="00BA7627" w:rsidRPr="00471C60">
        <w:t>/</w:t>
      </w:r>
      <w:proofErr w:type="spellStart"/>
      <w:r w:rsidR="00BA7627" w:rsidRPr="00471C60">
        <w:t>nw</w:t>
      </w:r>
      <w:proofErr w:type="spellEnd"/>
      <w:r>
        <w:fldChar w:fldCharType="end"/>
      </w:r>
      <w:r w:rsidR="00471C60" w:rsidRPr="00AB7EF0">
        <w:tab/>
      </w:r>
      <w:r w:rsidR="00471C60" w:rsidRPr="00AB7EF0">
        <w:tab/>
      </w:r>
      <w:r>
        <w:fldChar w:fldCharType="begin"/>
      </w:r>
      <w:r w:rsidR="00471C60" w:rsidRPr="00AB7EF0">
        <w:instrText xml:space="preserve"> PAGEREF tinw \h </w:instrText>
      </w:r>
      <w:r>
        <w:fldChar w:fldCharType="separate"/>
      </w:r>
      <w:r w:rsidR="00BA7627">
        <w:rPr>
          <w:noProof/>
        </w:rPr>
        <w:t>82</w:t>
      </w:r>
      <w:r>
        <w:fldChar w:fldCharType="end"/>
      </w:r>
    </w:p>
    <w:p w14:paraId="308098AA" w14:textId="4D2C889E" w:rsidR="00AA47E0" w:rsidRPr="00AB7EF0" w:rsidRDefault="00A25540">
      <w:r>
        <w:fldChar w:fldCharType="begin"/>
      </w:r>
      <w:r>
        <w:instrText xml:space="preserve"> REF titrosko \h  \* MERGEFORMAT </w:instrText>
      </w:r>
      <w:r>
        <w:fldChar w:fldCharType="separate"/>
      </w:r>
      <w:proofErr w:type="spellStart"/>
      <w:r w:rsidR="00BA7627" w:rsidRPr="00BA7627">
        <w:rPr>
          <w:rFonts w:ascii="GgtEphesian" w:hAnsi="GgtEphesian"/>
        </w:rPr>
        <w:t>titrw&amp;skw</w:t>
      </w:r>
      <w:proofErr w:type="spellEnd"/>
      <w:r>
        <w:fldChar w:fldCharType="end"/>
      </w:r>
      <w:r w:rsidR="00AA47E0" w:rsidRPr="00AB7EF0">
        <w:tab/>
      </w:r>
      <w:r w:rsidR="00E37FC0">
        <w:fldChar w:fldCharType="begin"/>
      </w:r>
      <w:r w:rsidR="00AA47E0" w:rsidRPr="00AB7EF0">
        <w:instrText xml:space="preserve"> PAGEREF titrosko \h </w:instrText>
      </w:r>
      <w:r w:rsidR="00E37FC0">
        <w:fldChar w:fldCharType="separate"/>
      </w:r>
      <w:r w:rsidR="00BA7627">
        <w:rPr>
          <w:noProof/>
        </w:rPr>
        <w:t>82</w:t>
      </w:r>
      <w:r w:rsidR="00E37FC0">
        <w:fldChar w:fldCharType="end"/>
      </w:r>
    </w:p>
    <w:p w14:paraId="506D806F" w14:textId="30C2B1A4" w:rsidR="00AA47E0" w:rsidRPr="001130F6" w:rsidRDefault="00A25540">
      <w:pPr>
        <w:rPr>
          <w:lang w:val="fr-FR"/>
        </w:rPr>
      </w:pPr>
      <w:r>
        <w:fldChar w:fldCharType="begin"/>
      </w:r>
      <w:r>
        <w:instrText xml:space="preserve"> REF trepo \h  \* MERGEFORMAT </w:instrText>
      </w:r>
      <w:r>
        <w:fldChar w:fldCharType="separate"/>
      </w:r>
      <w:proofErr w:type="spellStart"/>
      <w:proofErr w:type="gramStart"/>
      <w:r w:rsidR="00BA7627" w:rsidRPr="00BA7627">
        <w:rPr>
          <w:rFonts w:ascii="GgtEphesian" w:hAnsi="GgtEphesian"/>
          <w:lang w:val="fr-FR"/>
        </w:rPr>
        <w:t>tre</w:t>
      </w:r>
      <w:proofErr w:type="spellEnd"/>
      <w:proofErr w:type="gramEnd"/>
      <w:r w:rsidR="00BA7627" w:rsidRPr="00BA7627">
        <w:rPr>
          <w:rFonts w:ascii="GgtEphesian" w:hAnsi="GgtEphesian"/>
          <w:lang w:val="fr-FR"/>
        </w:rPr>
        <w:t>/</w:t>
      </w:r>
      <w:proofErr w:type="spellStart"/>
      <w:r w:rsidR="00BA7627" w:rsidRPr="00BA7627">
        <w:rPr>
          <w:rFonts w:ascii="GgtEphesian" w:hAnsi="GgtEphesian"/>
          <w:lang w:val="fr-FR"/>
        </w:rPr>
        <w:t>pw</w:t>
      </w:r>
      <w:proofErr w:type="spellEnd"/>
      <w:r>
        <w:fldChar w:fldCharType="end"/>
      </w:r>
      <w:r w:rsidR="00AA47E0" w:rsidRPr="001130F6">
        <w:rPr>
          <w:lang w:val="fr-FR"/>
        </w:rPr>
        <w:tab/>
      </w:r>
      <w:r w:rsidR="00AA47E0" w:rsidRPr="001130F6">
        <w:rPr>
          <w:lang w:val="fr-FR"/>
        </w:rPr>
        <w:tab/>
      </w:r>
      <w:r w:rsidR="00E37FC0">
        <w:fldChar w:fldCharType="begin"/>
      </w:r>
      <w:r w:rsidR="00AA47E0" w:rsidRPr="001130F6">
        <w:rPr>
          <w:lang w:val="fr-FR"/>
        </w:rPr>
        <w:instrText xml:space="preserve"> PAGEREF trepo \h </w:instrText>
      </w:r>
      <w:r w:rsidR="00E37FC0">
        <w:fldChar w:fldCharType="separate"/>
      </w:r>
      <w:r w:rsidR="00BA7627">
        <w:rPr>
          <w:noProof/>
          <w:lang w:val="fr-FR"/>
        </w:rPr>
        <w:t>70</w:t>
      </w:r>
      <w:r w:rsidR="00E37FC0">
        <w:fldChar w:fldCharType="end"/>
      </w:r>
      <w:r w:rsidR="00AA47E0" w:rsidRPr="001130F6">
        <w:rPr>
          <w:lang w:val="fr-FR"/>
        </w:rPr>
        <w:t xml:space="preserve">, </w:t>
      </w:r>
      <w:r w:rsidR="00E37FC0">
        <w:fldChar w:fldCharType="begin"/>
      </w:r>
      <w:r w:rsidR="00AA47E0" w:rsidRPr="001130F6">
        <w:rPr>
          <w:lang w:val="fr-FR"/>
        </w:rPr>
        <w:instrText xml:space="preserve"> PAGEREF trepo2 \h </w:instrText>
      </w:r>
      <w:r w:rsidR="00E37FC0">
        <w:fldChar w:fldCharType="separate"/>
      </w:r>
      <w:r w:rsidR="00BA7627">
        <w:rPr>
          <w:noProof/>
          <w:lang w:val="fr-FR"/>
        </w:rPr>
        <w:t>82</w:t>
      </w:r>
      <w:r w:rsidR="00E37FC0">
        <w:fldChar w:fldCharType="end"/>
      </w:r>
    </w:p>
    <w:p w14:paraId="13E4F187" w14:textId="0EA14491" w:rsidR="00AA47E0" w:rsidRPr="001130F6" w:rsidRDefault="00A25540">
      <w:pPr>
        <w:rPr>
          <w:lang w:val="fr-FR"/>
        </w:rPr>
      </w:pPr>
      <w:r>
        <w:fldChar w:fldCharType="begin"/>
      </w:r>
      <w:r>
        <w:instrText xml:space="preserve"> REF trepho \h  \* MERGEFORMAT </w:instrText>
      </w:r>
      <w:r>
        <w:fldChar w:fldCharType="separate"/>
      </w:r>
      <w:proofErr w:type="spellStart"/>
      <w:proofErr w:type="gramStart"/>
      <w:r w:rsidR="00BA7627" w:rsidRPr="00BA7627">
        <w:rPr>
          <w:rFonts w:ascii="GgtEphesian" w:hAnsi="GgtEphesian"/>
          <w:lang w:val="fr-FR"/>
        </w:rPr>
        <w:t>tre</w:t>
      </w:r>
      <w:proofErr w:type="spellEnd"/>
      <w:proofErr w:type="gramEnd"/>
      <w:r w:rsidR="00BA7627" w:rsidRPr="00BA7627">
        <w:rPr>
          <w:rFonts w:ascii="GgtEphesian" w:hAnsi="GgtEphesian"/>
          <w:lang w:val="fr-FR"/>
        </w:rPr>
        <w:t>/</w:t>
      </w:r>
      <w:proofErr w:type="spellStart"/>
      <w:r w:rsidR="00BA7627" w:rsidRPr="00BA7627">
        <w:rPr>
          <w:rFonts w:ascii="GgtEphesian" w:hAnsi="GgtEphesian"/>
          <w:lang w:val="fr-FR"/>
        </w:rPr>
        <w:t>fw</w:t>
      </w:r>
      <w:proofErr w:type="spellEnd"/>
      <w:r>
        <w:fldChar w:fldCharType="end"/>
      </w:r>
      <w:r w:rsidR="00AA47E0" w:rsidRPr="001130F6">
        <w:rPr>
          <w:lang w:val="fr-FR"/>
        </w:rPr>
        <w:tab/>
      </w:r>
      <w:r w:rsidR="00AA47E0" w:rsidRPr="001130F6">
        <w:rPr>
          <w:lang w:val="fr-FR"/>
        </w:rPr>
        <w:tab/>
      </w:r>
      <w:r w:rsidR="00E37FC0">
        <w:fldChar w:fldCharType="begin"/>
      </w:r>
      <w:r w:rsidR="00AA47E0" w:rsidRPr="001130F6">
        <w:rPr>
          <w:lang w:val="fr-FR"/>
        </w:rPr>
        <w:instrText xml:space="preserve"> PAGEREF trepho \h </w:instrText>
      </w:r>
      <w:r w:rsidR="00E37FC0">
        <w:fldChar w:fldCharType="separate"/>
      </w:r>
      <w:r w:rsidR="00BA7627">
        <w:rPr>
          <w:noProof/>
          <w:lang w:val="fr-FR"/>
        </w:rPr>
        <w:t>70</w:t>
      </w:r>
      <w:r w:rsidR="00E37FC0">
        <w:fldChar w:fldCharType="end"/>
      </w:r>
      <w:r w:rsidR="00AA47E0" w:rsidRPr="001130F6">
        <w:rPr>
          <w:lang w:val="fr-FR"/>
        </w:rPr>
        <w:t xml:space="preserve">, </w:t>
      </w:r>
      <w:r w:rsidR="00E37FC0">
        <w:fldChar w:fldCharType="begin"/>
      </w:r>
      <w:r w:rsidR="00AA47E0" w:rsidRPr="001130F6">
        <w:rPr>
          <w:lang w:val="fr-FR"/>
        </w:rPr>
        <w:instrText xml:space="preserve"> PAGEREF trepho2 \h </w:instrText>
      </w:r>
      <w:r w:rsidR="00E37FC0">
        <w:fldChar w:fldCharType="separate"/>
      </w:r>
      <w:r w:rsidR="00BA7627">
        <w:rPr>
          <w:noProof/>
          <w:lang w:val="fr-FR"/>
        </w:rPr>
        <w:t>83</w:t>
      </w:r>
      <w:r w:rsidR="00E37FC0">
        <w:fldChar w:fldCharType="end"/>
      </w:r>
    </w:p>
    <w:p w14:paraId="51127B4B" w14:textId="6BBB2BF3" w:rsidR="00AA47E0" w:rsidRPr="001130F6" w:rsidRDefault="00A25540">
      <w:pPr>
        <w:rPr>
          <w:lang w:val="fr-FR"/>
        </w:rPr>
      </w:pPr>
      <w:r>
        <w:fldChar w:fldCharType="begin"/>
      </w:r>
      <w:r>
        <w:instrText xml:space="preserve"> REF trecho \h  \* MERGEFORMAT </w:instrText>
      </w:r>
      <w:r>
        <w:fldChar w:fldCharType="separate"/>
      </w:r>
      <w:proofErr w:type="spellStart"/>
      <w:proofErr w:type="gramStart"/>
      <w:r w:rsidR="00BA7627" w:rsidRPr="00BA7627">
        <w:rPr>
          <w:rFonts w:ascii="GgtEphesian" w:hAnsi="GgtEphesian"/>
          <w:lang w:val="fr-FR"/>
        </w:rPr>
        <w:t>tre</w:t>
      </w:r>
      <w:proofErr w:type="spellEnd"/>
      <w:proofErr w:type="gramEnd"/>
      <w:r w:rsidR="00BA7627" w:rsidRPr="00BA7627">
        <w:rPr>
          <w:rFonts w:ascii="GgtEphesian" w:hAnsi="GgtEphesian"/>
          <w:lang w:val="fr-FR"/>
        </w:rPr>
        <w:t>/</w:t>
      </w:r>
      <w:proofErr w:type="spellStart"/>
      <w:r w:rsidR="00BA7627" w:rsidRPr="00BA7627">
        <w:rPr>
          <w:rFonts w:ascii="GgtEphesian" w:hAnsi="GgtEphesian"/>
          <w:lang w:val="fr-FR"/>
        </w:rPr>
        <w:t>xw</w:t>
      </w:r>
      <w:proofErr w:type="spellEnd"/>
      <w:r>
        <w:fldChar w:fldCharType="end"/>
      </w:r>
      <w:r w:rsidR="00AA47E0" w:rsidRPr="001130F6">
        <w:rPr>
          <w:rFonts w:ascii="GgtEphesian" w:hAnsi="GgtEphesian"/>
          <w:lang w:val="fr-FR"/>
        </w:rPr>
        <w:tab/>
      </w:r>
      <w:r w:rsidR="00AA47E0" w:rsidRPr="001130F6">
        <w:rPr>
          <w:lang w:val="fr-FR"/>
        </w:rPr>
        <w:tab/>
      </w:r>
      <w:r w:rsidR="00E37FC0">
        <w:fldChar w:fldCharType="begin"/>
      </w:r>
      <w:r w:rsidR="00AA47E0" w:rsidRPr="001130F6">
        <w:rPr>
          <w:lang w:val="fr-FR"/>
        </w:rPr>
        <w:instrText xml:space="preserve"> PAGEREF trecho \h </w:instrText>
      </w:r>
      <w:r w:rsidR="00E37FC0">
        <w:fldChar w:fldCharType="separate"/>
      </w:r>
      <w:r w:rsidR="00BA7627">
        <w:rPr>
          <w:noProof/>
          <w:lang w:val="fr-FR"/>
        </w:rPr>
        <w:t>83</w:t>
      </w:r>
      <w:r w:rsidR="00E37FC0">
        <w:fldChar w:fldCharType="end"/>
      </w:r>
    </w:p>
    <w:p w14:paraId="4D10CF60" w14:textId="38EAE240" w:rsidR="00AA47E0" w:rsidRPr="001130F6" w:rsidRDefault="00A25540">
      <w:pPr>
        <w:rPr>
          <w:lang w:val="fr-FR"/>
        </w:rPr>
      </w:pPr>
      <w:r>
        <w:fldChar w:fldCharType="begin"/>
      </w:r>
      <w:r>
        <w:instrText xml:space="preserve"> REF tunchano \h  \* MERGEFORMAT </w:instrText>
      </w:r>
      <w:r>
        <w:fldChar w:fldCharType="separate"/>
      </w:r>
      <w:proofErr w:type="spellStart"/>
      <w:proofErr w:type="gramStart"/>
      <w:r w:rsidR="00BA7627" w:rsidRPr="00BA7627">
        <w:rPr>
          <w:rFonts w:ascii="GgtEphesian" w:hAnsi="GgtEphesian"/>
          <w:lang w:val="fr-FR"/>
        </w:rPr>
        <w:t>tugxa</w:t>
      </w:r>
      <w:proofErr w:type="gramEnd"/>
      <w:r w:rsidR="00BA7627" w:rsidRPr="00BA7627">
        <w:rPr>
          <w:rFonts w:ascii="GgtEphesian" w:hAnsi="GgtEphesian"/>
          <w:lang w:val="fr-FR"/>
        </w:rPr>
        <w:t>&amp;nw</w:t>
      </w:r>
      <w:proofErr w:type="spellEnd"/>
      <w:r>
        <w:fldChar w:fldCharType="end"/>
      </w:r>
      <w:r w:rsidR="00AA47E0" w:rsidRPr="001130F6">
        <w:rPr>
          <w:lang w:val="fr-FR"/>
        </w:rPr>
        <w:tab/>
      </w:r>
      <w:r w:rsidR="00E37FC0">
        <w:fldChar w:fldCharType="begin"/>
      </w:r>
      <w:r w:rsidR="00AA47E0" w:rsidRPr="001130F6">
        <w:rPr>
          <w:lang w:val="fr-FR"/>
        </w:rPr>
        <w:instrText xml:space="preserve"> PAGEREF tunchano \h </w:instrText>
      </w:r>
      <w:r w:rsidR="00E37FC0">
        <w:fldChar w:fldCharType="separate"/>
      </w:r>
      <w:r w:rsidR="00BA7627">
        <w:rPr>
          <w:noProof/>
          <w:lang w:val="fr-FR"/>
        </w:rPr>
        <w:t>83</w:t>
      </w:r>
      <w:r w:rsidR="00E37FC0">
        <w:fldChar w:fldCharType="end"/>
      </w:r>
    </w:p>
    <w:p w14:paraId="18F07BA1" w14:textId="51AAD790" w:rsidR="00AA47E0" w:rsidRPr="001130F6" w:rsidRDefault="00A25540">
      <w:pPr>
        <w:rPr>
          <w:lang w:val="fr-FR"/>
        </w:rPr>
      </w:pPr>
      <w:r>
        <w:fldChar w:fldCharType="begin"/>
      </w:r>
      <w:r w:rsidRPr="00AB7EF0">
        <w:rPr>
          <w:lang w:val="nl-NL"/>
        </w:rPr>
        <w:instrText xml:space="preserve"> REF tupto \h  \* MERGEFORMAT </w:instrText>
      </w:r>
      <w:r>
        <w:fldChar w:fldCharType="separate"/>
      </w:r>
      <w:proofErr w:type="gramStart"/>
      <w:r w:rsidR="00BA7627" w:rsidRPr="00BA7627">
        <w:rPr>
          <w:rFonts w:ascii="GgtEphesian" w:hAnsi="GgtEphesian"/>
          <w:lang w:val="fr-FR"/>
        </w:rPr>
        <w:t>tu</w:t>
      </w:r>
      <w:proofErr w:type="gramEnd"/>
      <w:r w:rsidR="00BA7627" w:rsidRPr="00BA7627">
        <w:rPr>
          <w:rFonts w:ascii="GgtEphesian" w:hAnsi="GgtEphesian"/>
          <w:lang w:val="fr-FR"/>
        </w:rPr>
        <w:t>/</w:t>
      </w:r>
      <w:proofErr w:type="spellStart"/>
      <w:r w:rsidR="00BA7627" w:rsidRPr="00BA7627">
        <w:rPr>
          <w:rFonts w:ascii="GgtEphesian" w:hAnsi="GgtEphesian"/>
          <w:lang w:val="fr-FR"/>
        </w:rPr>
        <w:t>ptw</w:t>
      </w:r>
      <w:proofErr w:type="spellEnd"/>
      <w:r>
        <w:fldChar w:fldCharType="end"/>
      </w:r>
      <w:r w:rsidR="00AA47E0" w:rsidRPr="001130F6">
        <w:rPr>
          <w:lang w:val="fr-FR"/>
        </w:rPr>
        <w:tab/>
      </w:r>
      <w:r w:rsidR="00AA47E0" w:rsidRPr="001130F6">
        <w:rPr>
          <w:lang w:val="fr-FR"/>
        </w:rPr>
        <w:tab/>
      </w:r>
      <w:r w:rsidR="00E37FC0">
        <w:fldChar w:fldCharType="begin"/>
      </w:r>
      <w:r w:rsidR="00AA47E0" w:rsidRPr="001130F6">
        <w:rPr>
          <w:lang w:val="fr-FR"/>
        </w:rPr>
        <w:instrText xml:space="preserve"> PAGEREF tupto \h </w:instrText>
      </w:r>
      <w:r w:rsidR="00E37FC0">
        <w:fldChar w:fldCharType="separate"/>
      </w:r>
      <w:r w:rsidR="00BA7627">
        <w:rPr>
          <w:noProof/>
          <w:lang w:val="fr-FR"/>
        </w:rPr>
        <w:t>83</w:t>
      </w:r>
      <w:r w:rsidR="00E37FC0">
        <w:fldChar w:fldCharType="end"/>
      </w:r>
    </w:p>
    <w:p w14:paraId="5CC39C97" w14:textId="77777777" w:rsidR="00AA47E0" w:rsidRPr="001130F6" w:rsidRDefault="00AA47E0">
      <w:pPr>
        <w:rPr>
          <w:lang w:val="fr-FR"/>
        </w:rPr>
      </w:pPr>
    </w:p>
    <w:p w14:paraId="575B232C" w14:textId="633883A2" w:rsidR="00AA47E0" w:rsidRPr="001130F6" w:rsidRDefault="00A25540">
      <w:pPr>
        <w:rPr>
          <w:lang w:val="fr-FR"/>
        </w:rPr>
      </w:pPr>
      <w:r>
        <w:fldChar w:fldCharType="begin"/>
      </w:r>
      <w:r w:rsidRPr="00AB7EF0">
        <w:rPr>
          <w:lang w:val="nl-NL"/>
        </w:rPr>
        <w:instrText xml:space="preserve"> REF hupischneomai \h  \* MERGEFORMAT </w:instrText>
      </w:r>
      <w:r>
        <w:fldChar w:fldCharType="separate"/>
      </w:r>
      <w:proofErr w:type="gramStart"/>
      <w:r w:rsidR="00BA7627" w:rsidRPr="00BA7627">
        <w:rPr>
          <w:rFonts w:ascii="GgtEphesian" w:hAnsi="GgtEphesian"/>
          <w:lang w:val="fr-FR"/>
        </w:rPr>
        <w:t>u</w:t>
      </w:r>
      <w:proofErr w:type="gramEnd"/>
      <w:r w:rsidR="00BA7627" w:rsidRPr="00BA7627">
        <w:rPr>
          <w:rFonts w:ascii="GgtEphesian" w:hAnsi="GgtEphesian"/>
          <w:lang w:val="fr-FR"/>
        </w:rPr>
        <w:t>9pisxne/</w:t>
      </w:r>
      <w:proofErr w:type="spellStart"/>
      <w:r w:rsidR="00BA7627" w:rsidRPr="00BA7627">
        <w:rPr>
          <w:rFonts w:ascii="GgtEphesian" w:hAnsi="GgtEphesian"/>
          <w:lang w:val="fr-FR"/>
        </w:rPr>
        <w:t>omai</w:t>
      </w:r>
      <w:proofErr w:type="spellEnd"/>
      <w:r>
        <w:fldChar w:fldCharType="end"/>
      </w:r>
      <w:r w:rsidR="00AA47E0" w:rsidRPr="001130F6">
        <w:rPr>
          <w:lang w:val="fr-FR"/>
        </w:rPr>
        <w:tab/>
      </w:r>
      <w:r w:rsidR="00E37FC0">
        <w:fldChar w:fldCharType="begin"/>
      </w:r>
      <w:r w:rsidR="00AA47E0" w:rsidRPr="001130F6">
        <w:rPr>
          <w:lang w:val="fr-FR"/>
        </w:rPr>
        <w:instrText xml:space="preserve"> PAGEREF hupischneomai \h </w:instrText>
      </w:r>
      <w:r w:rsidR="00E37FC0">
        <w:fldChar w:fldCharType="separate"/>
      </w:r>
      <w:r w:rsidR="00BA7627">
        <w:rPr>
          <w:noProof/>
          <w:lang w:val="fr-FR"/>
        </w:rPr>
        <w:t>83</w:t>
      </w:r>
      <w:r w:rsidR="00E37FC0">
        <w:fldChar w:fldCharType="end"/>
      </w:r>
    </w:p>
    <w:p w14:paraId="5E61326A" w14:textId="77777777" w:rsidR="00AA47E0" w:rsidRPr="001130F6" w:rsidRDefault="00AA47E0">
      <w:pPr>
        <w:rPr>
          <w:lang w:val="fr-FR"/>
        </w:rPr>
      </w:pPr>
    </w:p>
    <w:p w14:paraId="51D7E7C5" w14:textId="1B51EEA5" w:rsidR="00AA47E0" w:rsidRPr="001130F6" w:rsidRDefault="00A25540">
      <w:pPr>
        <w:rPr>
          <w:lang w:val="fr-FR"/>
        </w:rPr>
      </w:pPr>
      <w:r>
        <w:fldChar w:fldCharType="begin"/>
      </w:r>
      <w:r w:rsidRPr="00AB7EF0">
        <w:rPr>
          <w:lang w:val="nl-NL"/>
        </w:rPr>
        <w:instrText xml:space="preserve"> REF faino \h  \* MERGEFORMAT </w:instrText>
      </w:r>
      <w:r>
        <w:fldChar w:fldCharType="separate"/>
      </w:r>
      <w:proofErr w:type="spellStart"/>
      <w:proofErr w:type="gramStart"/>
      <w:r w:rsidR="00BA7627" w:rsidRPr="0099262E">
        <w:rPr>
          <w:rFonts w:ascii="GgtEphesian" w:hAnsi="GgtEphesian"/>
          <w:lang w:val="fr-FR"/>
        </w:rPr>
        <w:t>fai</w:t>
      </w:r>
      <w:proofErr w:type="spellEnd"/>
      <w:proofErr w:type="gramEnd"/>
      <w:r w:rsidR="00BA7627" w:rsidRPr="0099262E">
        <w:rPr>
          <w:rFonts w:ascii="GgtEphesian" w:hAnsi="GgtEphesian"/>
          <w:lang w:val="fr-FR"/>
        </w:rPr>
        <w:t>/</w:t>
      </w:r>
      <w:proofErr w:type="spellStart"/>
      <w:r w:rsidR="00BA7627" w:rsidRPr="0099262E">
        <w:rPr>
          <w:rFonts w:ascii="GgtEphesian" w:hAnsi="GgtEphesian"/>
          <w:lang w:val="fr-FR"/>
        </w:rPr>
        <w:t>nw</w:t>
      </w:r>
      <w:proofErr w:type="spellEnd"/>
      <w:r>
        <w:fldChar w:fldCharType="end"/>
      </w:r>
      <w:r w:rsidR="00AA47E0" w:rsidRPr="001130F6">
        <w:rPr>
          <w:lang w:val="fr-FR"/>
        </w:rPr>
        <w:tab/>
      </w:r>
      <w:r w:rsidR="00AA47E0" w:rsidRPr="001130F6">
        <w:rPr>
          <w:lang w:val="fr-FR"/>
        </w:rPr>
        <w:tab/>
      </w:r>
      <w:r w:rsidR="00E37FC0">
        <w:fldChar w:fldCharType="begin"/>
      </w:r>
      <w:r w:rsidR="00AA47E0" w:rsidRPr="001130F6">
        <w:rPr>
          <w:lang w:val="fr-FR"/>
        </w:rPr>
        <w:instrText xml:space="preserve"> PAGEREF faino \h </w:instrText>
      </w:r>
      <w:r w:rsidR="00E37FC0">
        <w:fldChar w:fldCharType="separate"/>
      </w:r>
      <w:r w:rsidR="00BA7627">
        <w:rPr>
          <w:noProof/>
          <w:lang w:val="fr-FR"/>
        </w:rPr>
        <w:t>39</w:t>
      </w:r>
      <w:r w:rsidR="00E37FC0">
        <w:fldChar w:fldCharType="end"/>
      </w:r>
      <w:r w:rsidR="00AA47E0" w:rsidRPr="001130F6">
        <w:rPr>
          <w:lang w:val="fr-FR"/>
        </w:rPr>
        <w:t xml:space="preserve">, </w:t>
      </w:r>
      <w:r w:rsidR="00E37FC0">
        <w:fldChar w:fldCharType="begin"/>
      </w:r>
      <w:r w:rsidR="00AA47E0" w:rsidRPr="001130F6">
        <w:rPr>
          <w:lang w:val="fr-FR"/>
        </w:rPr>
        <w:instrText xml:space="preserve"> PAGEREF faino2 \h </w:instrText>
      </w:r>
      <w:r w:rsidR="00E37FC0">
        <w:fldChar w:fldCharType="separate"/>
      </w:r>
      <w:r w:rsidR="00BA7627">
        <w:rPr>
          <w:noProof/>
          <w:lang w:val="fr-FR"/>
        </w:rPr>
        <w:t>83</w:t>
      </w:r>
      <w:r w:rsidR="00E37FC0">
        <w:fldChar w:fldCharType="end"/>
      </w:r>
    </w:p>
    <w:p w14:paraId="62E3538B" w14:textId="7C497ACC" w:rsidR="00AA47E0" w:rsidRPr="001130F6" w:rsidRDefault="00A25540">
      <w:pPr>
        <w:rPr>
          <w:lang w:val="fr-FR"/>
        </w:rPr>
      </w:pPr>
      <w:r>
        <w:fldChar w:fldCharType="begin"/>
      </w:r>
      <w:r>
        <w:instrText xml:space="preserve"> REF fero \h  \* MERGEFORMAT </w:instrText>
      </w:r>
      <w:r>
        <w:fldChar w:fldCharType="separate"/>
      </w:r>
      <w:proofErr w:type="spellStart"/>
      <w:proofErr w:type="gramStart"/>
      <w:r w:rsidR="00BA7627" w:rsidRPr="00BA7627">
        <w:rPr>
          <w:rFonts w:ascii="GgtEphesian" w:hAnsi="GgtEphesian"/>
          <w:lang w:val="fr-FR"/>
        </w:rPr>
        <w:t>fe</w:t>
      </w:r>
      <w:proofErr w:type="spellEnd"/>
      <w:proofErr w:type="gramEnd"/>
      <w:r w:rsidR="00BA7627" w:rsidRPr="00BA7627">
        <w:rPr>
          <w:rFonts w:ascii="GgtEphesian" w:hAnsi="GgtEphesian"/>
          <w:lang w:val="fr-FR"/>
        </w:rPr>
        <w:t>/</w:t>
      </w:r>
      <w:proofErr w:type="spellStart"/>
      <w:r w:rsidR="00BA7627" w:rsidRPr="00BA7627">
        <w:rPr>
          <w:rFonts w:ascii="GgtEphesian" w:hAnsi="GgtEphesian"/>
          <w:lang w:val="fr-FR"/>
        </w:rPr>
        <w:t>rw</w:t>
      </w:r>
      <w:proofErr w:type="spellEnd"/>
      <w:r>
        <w:fldChar w:fldCharType="end"/>
      </w:r>
      <w:r w:rsidR="00AA47E0" w:rsidRPr="001130F6">
        <w:rPr>
          <w:lang w:val="fr-FR"/>
        </w:rPr>
        <w:tab/>
      </w:r>
      <w:r w:rsidR="00AA47E0" w:rsidRPr="001130F6">
        <w:rPr>
          <w:lang w:val="fr-FR"/>
        </w:rPr>
        <w:tab/>
      </w:r>
      <w:r w:rsidR="00E37FC0">
        <w:fldChar w:fldCharType="begin"/>
      </w:r>
      <w:r w:rsidR="00AA47E0" w:rsidRPr="001130F6">
        <w:rPr>
          <w:lang w:val="fr-FR"/>
        </w:rPr>
        <w:instrText xml:space="preserve"> PAGEREF fero \h </w:instrText>
      </w:r>
      <w:r w:rsidR="00E37FC0">
        <w:fldChar w:fldCharType="separate"/>
      </w:r>
      <w:r w:rsidR="00BA7627">
        <w:rPr>
          <w:noProof/>
          <w:lang w:val="fr-FR"/>
        </w:rPr>
        <w:t>70</w:t>
      </w:r>
      <w:r w:rsidR="00E37FC0">
        <w:fldChar w:fldCharType="end"/>
      </w:r>
      <w:r w:rsidR="00AA47E0" w:rsidRPr="001130F6">
        <w:rPr>
          <w:lang w:val="fr-FR"/>
        </w:rPr>
        <w:t xml:space="preserve">, </w:t>
      </w:r>
      <w:r w:rsidR="00E37FC0">
        <w:fldChar w:fldCharType="begin"/>
      </w:r>
      <w:r w:rsidR="00AA47E0" w:rsidRPr="001130F6">
        <w:rPr>
          <w:lang w:val="fr-FR"/>
        </w:rPr>
        <w:instrText xml:space="preserve"> PAGEREF fero2 \h </w:instrText>
      </w:r>
      <w:r w:rsidR="00E37FC0">
        <w:fldChar w:fldCharType="separate"/>
      </w:r>
      <w:r w:rsidR="00BA7627">
        <w:rPr>
          <w:noProof/>
          <w:lang w:val="fr-FR"/>
        </w:rPr>
        <w:t>83</w:t>
      </w:r>
      <w:r w:rsidR="00E37FC0">
        <w:fldChar w:fldCharType="end"/>
      </w:r>
    </w:p>
    <w:p w14:paraId="4608F9AD" w14:textId="08C64A1E" w:rsidR="00AA47E0" w:rsidRPr="001130F6" w:rsidRDefault="00A25540">
      <w:pPr>
        <w:rPr>
          <w:lang w:val="fr-FR"/>
        </w:rPr>
      </w:pPr>
      <w:r>
        <w:fldChar w:fldCharType="begin"/>
      </w:r>
      <w:r>
        <w:instrText xml:space="preserve"> REF feugo \h  \* MERGEFORMAT </w:instrText>
      </w:r>
      <w:r>
        <w:fldChar w:fldCharType="separate"/>
      </w:r>
      <w:proofErr w:type="gramStart"/>
      <w:r w:rsidR="00BA7627" w:rsidRPr="00BA7627">
        <w:rPr>
          <w:rFonts w:ascii="GgtEphesian" w:hAnsi="GgtEphesian"/>
          <w:lang w:val="fr-FR"/>
        </w:rPr>
        <w:t>feu</w:t>
      </w:r>
      <w:proofErr w:type="gramEnd"/>
      <w:r w:rsidR="00BA7627" w:rsidRPr="00BA7627">
        <w:rPr>
          <w:rFonts w:ascii="GgtEphesian" w:hAnsi="GgtEphesian"/>
          <w:lang w:val="fr-FR"/>
        </w:rPr>
        <w:t>/</w:t>
      </w:r>
      <w:proofErr w:type="spellStart"/>
      <w:r w:rsidR="00BA7627" w:rsidRPr="00BA7627">
        <w:rPr>
          <w:rFonts w:ascii="GgtEphesian" w:hAnsi="GgtEphesian"/>
          <w:lang w:val="fr-FR"/>
        </w:rPr>
        <w:t>gw</w:t>
      </w:r>
      <w:proofErr w:type="spellEnd"/>
      <w:r>
        <w:fldChar w:fldCharType="end"/>
      </w:r>
      <w:r w:rsidR="00AA47E0" w:rsidRPr="001130F6">
        <w:rPr>
          <w:rFonts w:ascii="GgtEphesian" w:hAnsi="GgtEphesian"/>
          <w:lang w:val="fr-FR"/>
        </w:rPr>
        <w:tab/>
      </w:r>
      <w:r w:rsidR="00AA47E0" w:rsidRPr="001130F6">
        <w:rPr>
          <w:lang w:val="fr-FR"/>
        </w:rPr>
        <w:tab/>
      </w:r>
      <w:r w:rsidR="00E37FC0">
        <w:fldChar w:fldCharType="begin"/>
      </w:r>
      <w:r w:rsidR="00AA47E0" w:rsidRPr="001130F6">
        <w:rPr>
          <w:lang w:val="fr-FR"/>
        </w:rPr>
        <w:instrText xml:space="preserve"> PAGEREF feugo \h </w:instrText>
      </w:r>
      <w:r w:rsidR="00E37FC0">
        <w:fldChar w:fldCharType="separate"/>
      </w:r>
      <w:r w:rsidR="00BA7627">
        <w:rPr>
          <w:noProof/>
          <w:lang w:val="fr-FR"/>
        </w:rPr>
        <w:t>83</w:t>
      </w:r>
      <w:r w:rsidR="00E37FC0">
        <w:fldChar w:fldCharType="end"/>
      </w:r>
    </w:p>
    <w:p w14:paraId="615F3730" w14:textId="73327F6C" w:rsidR="00AA47E0" w:rsidRPr="001130F6" w:rsidRDefault="00A25540">
      <w:pPr>
        <w:rPr>
          <w:lang w:val="fr-FR"/>
        </w:rPr>
      </w:pPr>
      <w:r>
        <w:fldChar w:fldCharType="begin"/>
      </w:r>
      <w:r>
        <w:instrText xml:space="preserve"> REF femi \h  \* MERGEFORMAT </w:instrText>
      </w:r>
      <w:r>
        <w:fldChar w:fldCharType="separate"/>
      </w:r>
      <w:proofErr w:type="spellStart"/>
      <w:proofErr w:type="gramStart"/>
      <w:r w:rsidR="00BA7627" w:rsidRPr="00BA7627">
        <w:rPr>
          <w:rFonts w:ascii="GgtEphesian" w:hAnsi="GgtEphesian"/>
          <w:lang w:val="fr-FR"/>
        </w:rPr>
        <w:t>fhmi</w:t>
      </w:r>
      <w:proofErr w:type="spellEnd"/>
      <w:proofErr w:type="gramEnd"/>
      <w:r w:rsidR="00BA7627" w:rsidRPr="00BA7627">
        <w:rPr>
          <w:rFonts w:ascii="GgtEphesian" w:hAnsi="GgtEphesian"/>
          <w:lang w:val="fr-FR"/>
        </w:rPr>
        <w:t>/</w:t>
      </w:r>
      <w:r>
        <w:fldChar w:fldCharType="end"/>
      </w:r>
      <w:r w:rsidR="00AA47E0" w:rsidRPr="001130F6">
        <w:rPr>
          <w:lang w:val="fr-FR"/>
        </w:rPr>
        <w:tab/>
      </w:r>
      <w:r w:rsidR="00AA47E0" w:rsidRPr="001130F6">
        <w:rPr>
          <w:lang w:val="fr-FR"/>
        </w:rPr>
        <w:tab/>
      </w:r>
      <w:bookmarkStart w:id="358" w:name="_Hlt96005982"/>
      <w:r w:rsidR="00E37FC0">
        <w:fldChar w:fldCharType="begin"/>
      </w:r>
      <w:r w:rsidR="00AA47E0" w:rsidRPr="001130F6">
        <w:rPr>
          <w:lang w:val="fr-FR"/>
        </w:rPr>
        <w:instrText xml:space="preserve"> PAGEREF femi \h </w:instrText>
      </w:r>
      <w:r w:rsidR="00E37FC0">
        <w:fldChar w:fldCharType="separate"/>
      </w:r>
      <w:r w:rsidR="00BA7627">
        <w:rPr>
          <w:noProof/>
          <w:lang w:val="fr-FR"/>
        </w:rPr>
        <w:t>47</w:t>
      </w:r>
      <w:r w:rsidR="00E37FC0">
        <w:fldChar w:fldCharType="end"/>
      </w:r>
      <w:bookmarkEnd w:id="358"/>
      <w:r w:rsidR="00AA47E0" w:rsidRPr="001130F6">
        <w:rPr>
          <w:lang w:val="fr-FR"/>
        </w:rPr>
        <w:t xml:space="preserve">, </w:t>
      </w:r>
      <w:r w:rsidR="00E37FC0">
        <w:fldChar w:fldCharType="begin"/>
      </w:r>
      <w:r w:rsidR="00AA47E0" w:rsidRPr="001130F6">
        <w:rPr>
          <w:lang w:val="fr-FR"/>
        </w:rPr>
        <w:instrText xml:space="preserve"> PAGEREF femi2 \h </w:instrText>
      </w:r>
      <w:r w:rsidR="00E37FC0">
        <w:fldChar w:fldCharType="separate"/>
      </w:r>
      <w:r w:rsidR="00BA7627">
        <w:rPr>
          <w:noProof/>
          <w:lang w:val="fr-FR"/>
        </w:rPr>
        <w:t>83</w:t>
      </w:r>
      <w:r w:rsidR="00E37FC0">
        <w:fldChar w:fldCharType="end"/>
      </w:r>
    </w:p>
    <w:p w14:paraId="1CD5285F" w14:textId="2F22947D" w:rsidR="00AA47E0" w:rsidRPr="001130F6" w:rsidRDefault="00A25540">
      <w:pPr>
        <w:rPr>
          <w:lang w:val="fr-FR"/>
        </w:rPr>
      </w:pPr>
      <w:r>
        <w:fldChar w:fldCharType="begin"/>
      </w:r>
      <w:r w:rsidRPr="00AB7EF0">
        <w:rPr>
          <w:lang w:val="fr-FR"/>
        </w:rPr>
        <w:instrText xml:space="preserve"> REF fthano \h  \* MERGEFORMAT </w:instrText>
      </w:r>
      <w:r>
        <w:fldChar w:fldCharType="separate"/>
      </w:r>
      <w:proofErr w:type="spellStart"/>
      <w:proofErr w:type="gramStart"/>
      <w:r w:rsidR="00BA7627" w:rsidRPr="00BA7627">
        <w:rPr>
          <w:rFonts w:ascii="GgtEphesian" w:hAnsi="GgtEphesian"/>
          <w:lang w:val="fr-FR"/>
        </w:rPr>
        <w:t>fqa</w:t>
      </w:r>
      <w:proofErr w:type="gramEnd"/>
      <w:r w:rsidR="00BA7627" w:rsidRPr="00BA7627">
        <w:rPr>
          <w:rFonts w:ascii="GgtEphesian" w:hAnsi="GgtEphesian"/>
          <w:lang w:val="fr-FR"/>
        </w:rPr>
        <w:t>&amp;nw</w:t>
      </w:r>
      <w:proofErr w:type="spellEnd"/>
      <w:r>
        <w:fldChar w:fldCharType="end"/>
      </w:r>
      <w:r w:rsidR="00AA47E0" w:rsidRPr="001130F6">
        <w:rPr>
          <w:rFonts w:ascii="GgtEphesian" w:hAnsi="GgtEphesian"/>
          <w:lang w:val="fr-FR"/>
        </w:rPr>
        <w:tab/>
      </w:r>
      <w:r w:rsidR="00AA47E0" w:rsidRPr="001130F6">
        <w:rPr>
          <w:lang w:val="fr-FR"/>
        </w:rPr>
        <w:tab/>
      </w:r>
      <w:r w:rsidR="00E37FC0">
        <w:fldChar w:fldCharType="begin"/>
      </w:r>
      <w:r w:rsidR="00AA47E0" w:rsidRPr="001130F6">
        <w:rPr>
          <w:lang w:val="fr-FR"/>
        </w:rPr>
        <w:instrText xml:space="preserve"> PAGEREF fthano \h </w:instrText>
      </w:r>
      <w:r w:rsidR="00E37FC0">
        <w:fldChar w:fldCharType="separate"/>
      </w:r>
      <w:r w:rsidR="00BA7627">
        <w:rPr>
          <w:noProof/>
          <w:lang w:val="fr-FR"/>
        </w:rPr>
        <w:t>83</w:t>
      </w:r>
      <w:r w:rsidR="00E37FC0">
        <w:fldChar w:fldCharType="end"/>
      </w:r>
    </w:p>
    <w:p w14:paraId="387A889F" w14:textId="275E49CE" w:rsidR="00AA47E0" w:rsidRPr="001130F6" w:rsidRDefault="00A25540">
      <w:pPr>
        <w:rPr>
          <w:lang w:val="fr-FR"/>
        </w:rPr>
      </w:pPr>
      <w:r>
        <w:fldChar w:fldCharType="begin"/>
      </w:r>
      <w:r w:rsidRPr="00AB7EF0">
        <w:rPr>
          <w:lang w:val="fr-FR"/>
        </w:rPr>
        <w:instrText xml:space="preserve"> REF ftheiro \h  \* MERGEFORMAT </w:instrText>
      </w:r>
      <w:r>
        <w:fldChar w:fldCharType="separate"/>
      </w:r>
      <w:proofErr w:type="spellStart"/>
      <w:proofErr w:type="gramStart"/>
      <w:r w:rsidR="00BA7627" w:rsidRPr="00BA7627">
        <w:rPr>
          <w:rFonts w:ascii="GgtEphesian" w:hAnsi="GgtEphesian"/>
          <w:lang w:val="fr-FR"/>
        </w:rPr>
        <w:t>fqei</w:t>
      </w:r>
      <w:proofErr w:type="spellEnd"/>
      <w:proofErr w:type="gramEnd"/>
      <w:r w:rsidR="00BA7627" w:rsidRPr="00BA7627">
        <w:rPr>
          <w:rFonts w:ascii="GgtEphesian" w:hAnsi="GgtEphesian"/>
          <w:lang w:val="fr-FR"/>
        </w:rPr>
        <w:t>/</w:t>
      </w:r>
      <w:proofErr w:type="spellStart"/>
      <w:r w:rsidR="00BA7627" w:rsidRPr="00BA7627">
        <w:rPr>
          <w:rFonts w:ascii="GgtEphesian" w:hAnsi="GgtEphesian"/>
          <w:lang w:val="fr-FR"/>
        </w:rPr>
        <w:t>rw</w:t>
      </w:r>
      <w:proofErr w:type="spellEnd"/>
      <w:r>
        <w:fldChar w:fldCharType="end"/>
      </w:r>
      <w:r w:rsidR="00AA47E0" w:rsidRPr="001130F6">
        <w:rPr>
          <w:rFonts w:ascii="GgtEphesian" w:hAnsi="GgtEphesian"/>
          <w:lang w:val="fr-FR"/>
        </w:rPr>
        <w:tab/>
      </w:r>
      <w:r w:rsidR="00AA47E0" w:rsidRPr="001130F6">
        <w:rPr>
          <w:lang w:val="fr-FR"/>
        </w:rPr>
        <w:tab/>
      </w:r>
      <w:r w:rsidR="00E37FC0">
        <w:fldChar w:fldCharType="begin"/>
      </w:r>
      <w:r w:rsidR="00AA47E0" w:rsidRPr="001130F6">
        <w:rPr>
          <w:lang w:val="fr-FR"/>
        </w:rPr>
        <w:instrText xml:space="preserve"> PAGEREF ftheiro \h </w:instrText>
      </w:r>
      <w:r w:rsidR="00E37FC0">
        <w:fldChar w:fldCharType="separate"/>
      </w:r>
      <w:r w:rsidR="00BA7627">
        <w:rPr>
          <w:noProof/>
          <w:lang w:val="fr-FR"/>
        </w:rPr>
        <w:t>83</w:t>
      </w:r>
      <w:r w:rsidR="00E37FC0">
        <w:fldChar w:fldCharType="end"/>
      </w:r>
    </w:p>
    <w:p w14:paraId="4FD819DF" w14:textId="71E72748" w:rsidR="00AA47E0" w:rsidRPr="001130F6" w:rsidRDefault="00A25540">
      <w:pPr>
        <w:rPr>
          <w:lang w:val="fr-FR"/>
        </w:rPr>
      </w:pPr>
      <w:r>
        <w:fldChar w:fldCharType="begin"/>
      </w:r>
      <w:r w:rsidRPr="00AB7EF0">
        <w:rPr>
          <w:lang w:val="fr-FR"/>
        </w:rPr>
        <w:instrText xml:space="preserve"> REF fobeomai \h  \* MERGEFORMAT </w:instrText>
      </w:r>
      <w:r>
        <w:fldChar w:fldCharType="separate"/>
      </w:r>
      <w:proofErr w:type="spellStart"/>
      <w:proofErr w:type="gramStart"/>
      <w:r w:rsidR="00BA7627" w:rsidRPr="00BA7627">
        <w:rPr>
          <w:rFonts w:ascii="GgtEphesian" w:hAnsi="GgtEphesian"/>
          <w:lang w:val="fr-FR"/>
        </w:rPr>
        <w:t>fobe</w:t>
      </w:r>
      <w:proofErr w:type="spellEnd"/>
      <w:proofErr w:type="gramEnd"/>
      <w:r w:rsidR="00BA7627" w:rsidRPr="00BA7627">
        <w:rPr>
          <w:rFonts w:ascii="GgtEphesian" w:hAnsi="GgtEphesian"/>
          <w:lang w:val="fr-FR"/>
        </w:rPr>
        <w:t>/</w:t>
      </w:r>
      <w:proofErr w:type="spellStart"/>
      <w:r w:rsidR="00BA7627" w:rsidRPr="00BA7627">
        <w:rPr>
          <w:rFonts w:ascii="GgtEphesian" w:hAnsi="GgtEphesian"/>
          <w:lang w:val="fr-FR"/>
        </w:rPr>
        <w:t>omai</w:t>
      </w:r>
      <w:proofErr w:type="spellEnd"/>
      <w:r>
        <w:fldChar w:fldCharType="end"/>
      </w:r>
      <w:r w:rsidR="00AA47E0" w:rsidRPr="001130F6">
        <w:rPr>
          <w:lang w:val="fr-FR"/>
        </w:rPr>
        <w:tab/>
      </w:r>
      <w:r w:rsidR="00E37FC0">
        <w:fldChar w:fldCharType="begin"/>
      </w:r>
      <w:r w:rsidR="00AA47E0" w:rsidRPr="001130F6">
        <w:rPr>
          <w:lang w:val="fr-FR"/>
        </w:rPr>
        <w:instrText xml:space="preserve"> PAGEREF fobeomai \h </w:instrText>
      </w:r>
      <w:r w:rsidR="00E37FC0">
        <w:fldChar w:fldCharType="separate"/>
      </w:r>
      <w:r w:rsidR="00BA7627">
        <w:rPr>
          <w:noProof/>
          <w:lang w:val="fr-FR"/>
        </w:rPr>
        <w:t>83</w:t>
      </w:r>
      <w:r w:rsidR="00E37FC0">
        <w:fldChar w:fldCharType="end"/>
      </w:r>
    </w:p>
    <w:p w14:paraId="30655F3F" w14:textId="5F534014" w:rsidR="00AA47E0" w:rsidRPr="001130F6" w:rsidRDefault="00A25540">
      <w:pPr>
        <w:rPr>
          <w:lang w:val="fr-FR"/>
        </w:rPr>
      </w:pPr>
      <w:r>
        <w:fldChar w:fldCharType="begin"/>
      </w:r>
      <w:r>
        <w:instrText xml:space="preserve"> REF fulatto \h  \* MERGEFORMAT </w:instrText>
      </w:r>
      <w:r>
        <w:fldChar w:fldCharType="separate"/>
      </w:r>
      <w:proofErr w:type="spellStart"/>
      <w:proofErr w:type="gramStart"/>
      <w:r w:rsidR="00BA7627" w:rsidRPr="0099262E">
        <w:rPr>
          <w:rFonts w:ascii="GgtEphesian" w:hAnsi="GgtEphesian"/>
          <w:lang w:val="fr-FR"/>
        </w:rPr>
        <w:t>fula</w:t>
      </w:r>
      <w:proofErr w:type="gramEnd"/>
      <w:r w:rsidR="00BA7627" w:rsidRPr="0099262E">
        <w:rPr>
          <w:rFonts w:ascii="GgtEphesian" w:hAnsi="GgtEphesian"/>
          <w:lang w:val="fr-FR"/>
        </w:rPr>
        <w:t>&amp;ttw</w:t>
      </w:r>
      <w:proofErr w:type="spellEnd"/>
      <w:r>
        <w:fldChar w:fldCharType="end"/>
      </w:r>
      <w:r w:rsidR="00AA47E0" w:rsidRPr="001130F6">
        <w:rPr>
          <w:lang w:val="fr-FR"/>
        </w:rPr>
        <w:tab/>
      </w:r>
      <w:r w:rsidR="00E37FC0">
        <w:fldChar w:fldCharType="begin"/>
      </w:r>
      <w:r w:rsidR="00AA47E0" w:rsidRPr="001130F6">
        <w:rPr>
          <w:lang w:val="fr-FR"/>
        </w:rPr>
        <w:instrText xml:space="preserve"> PAGEREF fulatto \h </w:instrText>
      </w:r>
      <w:r w:rsidR="00E37FC0">
        <w:fldChar w:fldCharType="separate"/>
      </w:r>
      <w:r w:rsidR="00BA7627">
        <w:rPr>
          <w:noProof/>
          <w:lang w:val="fr-FR"/>
        </w:rPr>
        <w:t>38</w:t>
      </w:r>
      <w:r w:rsidR="00E37FC0">
        <w:fldChar w:fldCharType="end"/>
      </w:r>
    </w:p>
    <w:p w14:paraId="3C03C88E" w14:textId="03996C17" w:rsidR="00AA47E0" w:rsidRPr="001130F6" w:rsidRDefault="00A25540">
      <w:pPr>
        <w:rPr>
          <w:lang w:val="fr-FR"/>
        </w:rPr>
      </w:pPr>
      <w:r>
        <w:fldChar w:fldCharType="begin"/>
      </w:r>
      <w:r>
        <w:instrText xml:space="preserve"> REF fuo \h  \* MERGEFORMAT </w:instrText>
      </w:r>
      <w:r>
        <w:fldChar w:fldCharType="separate"/>
      </w:r>
      <w:proofErr w:type="gramStart"/>
      <w:r w:rsidR="00BA7627" w:rsidRPr="00BA7627">
        <w:rPr>
          <w:rFonts w:ascii="GgtEphesian" w:hAnsi="GgtEphesian"/>
          <w:lang w:val="fr-FR"/>
        </w:rPr>
        <w:t>fu</w:t>
      </w:r>
      <w:proofErr w:type="gramEnd"/>
      <w:r w:rsidR="00BA7627" w:rsidRPr="00BA7627">
        <w:rPr>
          <w:rFonts w:ascii="GgtEphesian" w:hAnsi="GgtEphesian"/>
          <w:lang w:val="fr-FR"/>
        </w:rPr>
        <w:t>&lt;/w</w:t>
      </w:r>
      <w:r>
        <w:fldChar w:fldCharType="end"/>
      </w:r>
      <w:r w:rsidR="00AA47E0" w:rsidRPr="001130F6">
        <w:rPr>
          <w:lang w:val="fr-FR"/>
        </w:rPr>
        <w:tab/>
      </w:r>
      <w:r w:rsidR="00AA47E0" w:rsidRPr="001130F6">
        <w:rPr>
          <w:lang w:val="fr-FR"/>
        </w:rPr>
        <w:tab/>
      </w:r>
      <w:r w:rsidR="00E37FC0">
        <w:fldChar w:fldCharType="begin"/>
      </w:r>
      <w:r w:rsidR="00AA47E0" w:rsidRPr="001130F6">
        <w:rPr>
          <w:lang w:val="fr-FR"/>
        </w:rPr>
        <w:instrText xml:space="preserve"> PAGEREF fuo \h </w:instrText>
      </w:r>
      <w:r w:rsidR="00E37FC0">
        <w:fldChar w:fldCharType="separate"/>
      </w:r>
      <w:r w:rsidR="00BA7627">
        <w:rPr>
          <w:noProof/>
          <w:lang w:val="fr-FR"/>
        </w:rPr>
        <w:t>83</w:t>
      </w:r>
      <w:r w:rsidR="00E37FC0">
        <w:fldChar w:fldCharType="end"/>
      </w:r>
    </w:p>
    <w:p w14:paraId="7831D32A" w14:textId="77777777" w:rsidR="00AA47E0" w:rsidRPr="001130F6" w:rsidRDefault="00AA47E0">
      <w:pPr>
        <w:rPr>
          <w:lang w:val="fr-FR"/>
        </w:rPr>
      </w:pPr>
    </w:p>
    <w:p w14:paraId="2A7EDB75" w14:textId="0F1F2A9A" w:rsidR="00AA47E0" w:rsidRPr="00685671" w:rsidRDefault="00A25540">
      <w:pPr>
        <w:rPr>
          <w:lang w:val="fr-FR"/>
        </w:rPr>
      </w:pPr>
      <w:r>
        <w:fldChar w:fldCharType="begin"/>
      </w:r>
      <w:r>
        <w:instrText xml:space="preserve"> REF chairo \h  \* MERGEFORMAT </w:instrText>
      </w:r>
      <w:r>
        <w:fldChar w:fldCharType="separate"/>
      </w:r>
      <w:proofErr w:type="spellStart"/>
      <w:proofErr w:type="gramStart"/>
      <w:r w:rsidR="00BA7627" w:rsidRPr="00BA7627">
        <w:rPr>
          <w:rFonts w:ascii="GgtEphesian" w:hAnsi="GgtEphesian"/>
          <w:lang w:val="fr-FR"/>
        </w:rPr>
        <w:t>xai</w:t>
      </w:r>
      <w:proofErr w:type="spellEnd"/>
      <w:proofErr w:type="gramEnd"/>
      <w:r w:rsidR="00BA7627" w:rsidRPr="00BA7627">
        <w:rPr>
          <w:rFonts w:ascii="GgtEphesian" w:hAnsi="GgtEphesian"/>
          <w:lang w:val="fr-FR"/>
        </w:rPr>
        <w:t>/</w:t>
      </w:r>
      <w:proofErr w:type="spellStart"/>
      <w:r w:rsidR="00BA7627" w:rsidRPr="00BA7627">
        <w:rPr>
          <w:rFonts w:ascii="GgtEphesian" w:hAnsi="GgtEphesian"/>
          <w:lang w:val="fr-FR"/>
        </w:rPr>
        <w:t>rw</w:t>
      </w:r>
      <w:proofErr w:type="spellEnd"/>
      <w:r>
        <w:fldChar w:fldCharType="end"/>
      </w:r>
      <w:r w:rsidR="00AA47E0" w:rsidRPr="001130F6">
        <w:rPr>
          <w:lang w:val="fr-FR"/>
        </w:rPr>
        <w:tab/>
      </w:r>
      <w:r w:rsidR="00AA47E0" w:rsidRPr="001130F6">
        <w:rPr>
          <w:lang w:val="fr-FR"/>
        </w:rPr>
        <w:tab/>
      </w:r>
      <w:r w:rsidR="00E37FC0">
        <w:fldChar w:fldCharType="begin"/>
      </w:r>
      <w:r w:rsidR="00AA47E0" w:rsidRPr="001130F6">
        <w:rPr>
          <w:lang w:val="fr-FR"/>
        </w:rPr>
        <w:instrText xml:space="preserve"> PAGEREF chairo \h </w:instrText>
      </w:r>
      <w:r w:rsidR="00E37FC0">
        <w:fldChar w:fldCharType="separate"/>
      </w:r>
      <w:r w:rsidR="00BA7627">
        <w:rPr>
          <w:noProof/>
          <w:lang w:val="fr-FR"/>
        </w:rPr>
        <w:t>83</w:t>
      </w:r>
      <w:r w:rsidR="00E37FC0">
        <w:fldChar w:fldCharType="end"/>
      </w:r>
    </w:p>
    <w:p w14:paraId="5FB5F23E" w14:textId="1CC35D07" w:rsidR="002A1DA1" w:rsidRPr="001130F6" w:rsidRDefault="00E37FC0">
      <w:pPr>
        <w:rPr>
          <w:lang w:val="fr-FR"/>
        </w:rPr>
      </w:pPr>
      <w:r>
        <w:fldChar w:fldCharType="begin"/>
      </w:r>
      <w:r w:rsidR="002A1DA1">
        <w:rPr>
          <w:lang w:val="fr-FR"/>
        </w:rPr>
        <w:instrText xml:space="preserve"> REF xalaw \h </w:instrText>
      </w:r>
      <w:r>
        <w:fldChar w:fldCharType="separate"/>
      </w:r>
      <w:proofErr w:type="spellStart"/>
      <w:r w:rsidR="00BA7627">
        <w:rPr>
          <w:rFonts w:ascii="GgtEphesian" w:hAnsi="GgtEphesian"/>
        </w:rPr>
        <w:t>xa`la&amp;w</w:t>
      </w:r>
      <w:proofErr w:type="spellEnd"/>
      <w:r>
        <w:fldChar w:fldCharType="end"/>
      </w:r>
      <w:r w:rsidR="002A1DA1" w:rsidRPr="002A1DA1">
        <w:rPr>
          <w:lang w:val="fr-FR"/>
        </w:rPr>
        <w:tab/>
      </w:r>
      <w:r w:rsidR="002A1DA1">
        <w:rPr>
          <w:lang w:val="fr-FR"/>
        </w:rPr>
        <w:tab/>
      </w:r>
      <w:r>
        <w:fldChar w:fldCharType="begin"/>
      </w:r>
      <w:r w:rsidR="002A1DA1" w:rsidRPr="002A1DA1">
        <w:rPr>
          <w:lang w:val="fr-FR"/>
        </w:rPr>
        <w:instrText xml:space="preserve"> PAGEREF xalaw \h </w:instrText>
      </w:r>
      <w:r>
        <w:fldChar w:fldCharType="separate"/>
      </w:r>
      <w:r w:rsidR="00BA7627">
        <w:rPr>
          <w:noProof/>
          <w:lang w:val="fr-FR"/>
        </w:rPr>
        <w:t>30</w:t>
      </w:r>
      <w:r>
        <w:fldChar w:fldCharType="end"/>
      </w:r>
    </w:p>
    <w:p w14:paraId="621B0D16" w14:textId="48054895" w:rsidR="00AA47E0" w:rsidRPr="001130F6" w:rsidRDefault="00A25540">
      <w:pPr>
        <w:rPr>
          <w:lang w:val="fr-FR"/>
        </w:rPr>
      </w:pPr>
      <w:r>
        <w:fldChar w:fldCharType="begin"/>
      </w:r>
      <w:r>
        <w:instrText xml:space="preserve"> REF cheo \h  \* MERGEFORMAT </w:instrText>
      </w:r>
      <w:r>
        <w:fldChar w:fldCharType="separate"/>
      </w:r>
      <w:proofErr w:type="spellStart"/>
      <w:proofErr w:type="gramStart"/>
      <w:r w:rsidR="00BA7627" w:rsidRPr="00BA7627">
        <w:rPr>
          <w:rFonts w:ascii="GgtEphesian" w:hAnsi="GgtEphesian"/>
          <w:lang w:val="fr-FR"/>
        </w:rPr>
        <w:t>xe</w:t>
      </w:r>
      <w:proofErr w:type="spellEnd"/>
      <w:proofErr w:type="gramEnd"/>
      <w:r w:rsidR="00BA7627" w:rsidRPr="00BA7627">
        <w:rPr>
          <w:rFonts w:ascii="GgtEphesian" w:hAnsi="GgtEphesian"/>
          <w:lang w:val="fr-FR"/>
        </w:rPr>
        <w:t>/</w:t>
      </w:r>
      <w:proofErr w:type="spellStart"/>
      <w:r w:rsidR="00BA7627" w:rsidRPr="00BA7627">
        <w:rPr>
          <w:rFonts w:ascii="GgtEphesian" w:hAnsi="GgtEphesian"/>
          <w:lang w:val="fr-FR"/>
        </w:rPr>
        <w:t>w¯xu</w:t>
      </w:r>
      <w:proofErr w:type="spellEnd"/>
      <w:r w:rsidR="00BA7627" w:rsidRPr="00BA7627">
        <w:rPr>
          <w:rFonts w:ascii="GgtEphesian" w:hAnsi="GgtEphesian"/>
          <w:lang w:val="fr-FR"/>
        </w:rPr>
        <w:t>/w</w:t>
      </w:r>
      <w:r>
        <w:fldChar w:fldCharType="end"/>
      </w:r>
      <w:r w:rsidR="00AA47E0" w:rsidRPr="001130F6">
        <w:rPr>
          <w:lang w:val="fr-FR"/>
        </w:rPr>
        <w:tab/>
      </w:r>
      <w:r w:rsidR="00E37FC0">
        <w:fldChar w:fldCharType="begin"/>
      </w:r>
      <w:r w:rsidR="00AA47E0" w:rsidRPr="001130F6">
        <w:rPr>
          <w:lang w:val="fr-FR"/>
        </w:rPr>
        <w:instrText xml:space="preserve"> PAGEREF cheo \h </w:instrText>
      </w:r>
      <w:r w:rsidR="00E37FC0">
        <w:fldChar w:fldCharType="separate"/>
      </w:r>
      <w:r w:rsidR="00BA7627">
        <w:rPr>
          <w:noProof/>
          <w:lang w:val="fr-FR"/>
        </w:rPr>
        <w:t>84</w:t>
      </w:r>
      <w:r w:rsidR="00E37FC0">
        <w:fldChar w:fldCharType="end"/>
      </w:r>
    </w:p>
    <w:p w14:paraId="42D1F9A8" w14:textId="6D68870F" w:rsidR="00AA47E0" w:rsidRPr="001130F6" w:rsidRDefault="00A25540">
      <w:pPr>
        <w:rPr>
          <w:lang w:val="fr-FR"/>
        </w:rPr>
      </w:pPr>
      <w:r>
        <w:fldChar w:fldCharType="begin"/>
      </w:r>
      <w:r w:rsidRPr="00AB7EF0">
        <w:rPr>
          <w:lang w:val="fr-FR"/>
        </w:rPr>
        <w:instrText xml:space="preserve"> REF chraomai \h  \* MERGEFORMAT </w:instrText>
      </w:r>
      <w:r>
        <w:fldChar w:fldCharType="separate"/>
      </w:r>
      <w:proofErr w:type="spellStart"/>
      <w:proofErr w:type="gramStart"/>
      <w:r w:rsidR="00BA7627" w:rsidRPr="00BA7627">
        <w:rPr>
          <w:rFonts w:ascii="GgtEphesian" w:hAnsi="GgtEphesian"/>
          <w:lang w:val="fr-FR"/>
        </w:rPr>
        <w:t>xra</w:t>
      </w:r>
      <w:proofErr w:type="gramEnd"/>
      <w:r w:rsidR="00BA7627" w:rsidRPr="00BA7627">
        <w:rPr>
          <w:rFonts w:ascii="GgtEphesian" w:hAnsi="GgtEphesian"/>
          <w:lang w:val="fr-FR"/>
        </w:rPr>
        <w:t>&amp;omai</w:t>
      </w:r>
      <w:proofErr w:type="spellEnd"/>
      <w:r>
        <w:fldChar w:fldCharType="end"/>
      </w:r>
      <w:r w:rsidR="00AA47E0" w:rsidRPr="001130F6">
        <w:rPr>
          <w:lang w:val="fr-FR"/>
        </w:rPr>
        <w:tab/>
      </w:r>
      <w:r w:rsidR="00E37FC0">
        <w:fldChar w:fldCharType="begin"/>
      </w:r>
      <w:r w:rsidR="00AA47E0" w:rsidRPr="001130F6">
        <w:rPr>
          <w:lang w:val="fr-FR"/>
        </w:rPr>
        <w:instrText xml:space="preserve"> PAGEREF chraomai \h </w:instrText>
      </w:r>
      <w:r w:rsidR="00E37FC0">
        <w:fldChar w:fldCharType="separate"/>
      </w:r>
      <w:r w:rsidR="00BA7627">
        <w:rPr>
          <w:noProof/>
          <w:lang w:val="fr-FR"/>
        </w:rPr>
        <w:t>28</w:t>
      </w:r>
      <w:r w:rsidR="00E37FC0">
        <w:fldChar w:fldCharType="end"/>
      </w:r>
      <w:r w:rsidR="00AA47E0" w:rsidRPr="001130F6">
        <w:rPr>
          <w:lang w:val="fr-FR"/>
        </w:rPr>
        <w:t xml:space="preserve">, </w:t>
      </w:r>
      <w:r w:rsidR="00E37FC0">
        <w:fldChar w:fldCharType="begin"/>
      </w:r>
      <w:r w:rsidR="00AA47E0" w:rsidRPr="001130F6">
        <w:rPr>
          <w:lang w:val="fr-FR"/>
        </w:rPr>
        <w:instrText xml:space="preserve"> PAGEREF chraomai2 \h </w:instrText>
      </w:r>
      <w:r w:rsidR="00E37FC0">
        <w:fldChar w:fldCharType="separate"/>
      </w:r>
      <w:r w:rsidR="00BA7627">
        <w:rPr>
          <w:noProof/>
          <w:lang w:val="fr-FR"/>
        </w:rPr>
        <w:t>84</w:t>
      </w:r>
      <w:r w:rsidR="00E37FC0">
        <w:fldChar w:fldCharType="end"/>
      </w:r>
    </w:p>
    <w:p w14:paraId="0C6374C1" w14:textId="0FA39927" w:rsidR="00AA47E0" w:rsidRPr="001130F6" w:rsidRDefault="00A25540">
      <w:pPr>
        <w:rPr>
          <w:lang w:val="fr-FR"/>
        </w:rPr>
      </w:pPr>
      <w:r>
        <w:fldChar w:fldCharType="begin"/>
      </w:r>
      <w:r w:rsidRPr="00AB7EF0">
        <w:rPr>
          <w:lang w:val="fr-FR"/>
        </w:rPr>
        <w:instrText xml:space="preserve"> REF chre \h  \* MERGEFORMAT </w:instrText>
      </w:r>
      <w:r>
        <w:fldChar w:fldCharType="separate"/>
      </w:r>
      <w:proofErr w:type="spellStart"/>
      <w:proofErr w:type="gramStart"/>
      <w:r w:rsidR="00BA7627" w:rsidRPr="00BA7627">
        <w:rPr>
          <w:rFonts w:ascii="GgtEphesian" w:hAnsi="GgtEphesian"/>
          <w:lang w:val="fr-FR"/>
        </w:rPr>
        <w:t>xrh</w:t>
      </w:r>
      <w:proofErr w:type="spellEnd"/>
      <w:proofErr w:type="gramEnd"/>
      <w:r w:rsidR="00BA7627" w:rsidRPr="00BA7627">
        <w:rPr>
          <w:rFonts w:ascii="GgtEphesian" w:hAnsi="GgtEphesian"/>
          <w:lang w:val="fr-FR"/>
        </w:rPr>
        <w:t>/</w:t>
      </w:r>
      <w:r>
        <w:fldChar w:fldCharType="end"/>
      </w:r>
      <w:r w:rsidR="00AA47E0" w:rsidRPr="001130F6">
        <w:rPr>
          <w:lang w:val="fr-FR"/>
        </w:rPr>
        <w:tab/>
      </w:r>
      <w:r w:rsidR="00AA47E0" w:rsidRPr="001130F6">
        <w:rPr>
          <w:lang w:val="fr-FR"/>
        </w:rPr>
        <w:tab/>
      </w:r>
      <w:bookmarkStart w:id="359" w:name="_Hlt96006973"/>
      <w:r w:rsidR="00E37FC0">
        <w:fldChar w:fldCharType="begin"/>
      </w:r>
      <w:r w:rsidR="00AA47E0" w:rsidRPr="001130F6">
        <w:rPr>
          <w:lang w:val="fr-FR"/>
        </w:rPr>
        <w:instrText xml:space="preserve"> PAGEREF chre \h </w:instrText>
      </w:r>
      <w:r w:rsidR="00E37FC0">
        <w:fldChar w:fldCharType="separate"/>
      </w:r>
      <w:r w:rsidR="00BA7627">
        <w:rPr>
          <w:noProof/>
          <w:lang w:val="fr-FR"/>
        </w:rPr>
        <w:t>84</w:t>
      </w:r>
      <w:r w:rsidR="00E37FC0">
        <w:fldChar w:fldCharType="end"/>
      </w:r>
      <w:bookmarkEnd w:id="359"/>
    </w:p>
    <w:p w14:paraId="5E82D7F8" w14:textId="170684F3" w:rsidR="00AA47E0" w:rsidRPr="001130F6" w:rsidRDefault="00A25540">
      <w:pPr>
        <w:rPr>
          <w:rFonts w:ascii="GgtEphesian" w:hAnsi="GgtEphesian"/>
          <w:lang w:val="fr-FR"/>
        </w:rPr>
      </w:pPr>
      <w:r>
        <w:fldChar w:fldCharType="begin"/>
      </w:r>
      <w:r w:rsidRPr="00AB7EF0">
        <w:rPr>
          <w:lang w:val="fr-FR"/>
        </w:rPr>
        <w:instrText xml:space="preserve"> REF chrio \h  \* MERGEFORMAT </w:instrText>
      </w:r>
      <w:r>
        <w:fldChar w:fldCharType="separate"/>
      </w:r>
      <w:proofErr w:type="spellStart"/>
      <w:proofErr w:type="gramStart"/>
      <w:r w:rsidR="00BA7627" w:rsidRPr="00BA7627">
        <w:rPr>
          <w:rFonts w:ascii="GgtEphesian" w:hAnsi="GgtEphesian"/>
          <w:lang w:val="fr-FR"/>
        </w:rPr>
        <w:t>xri</w:t>
      </w:r>
      <w:proofErr w:type="spellEnd"/>
      <w:proofErr w:type="gramEnd"/>
      <w:r w:rsidR="00BA7627" w:rsidRPr="00BA7627">
        <w:rPr>
          <w:rFonts w:ascii="GgtEphesian" w:hAnsi="GgtEphesian"/>
          <w:lang w:val="fr-FR"/>
        </w:rPr>
        <w:t>&lt;/w</w:t>
      </w:r>
      <w:r>
        <w:fldChar w:fldCharType="end"/>
      </w:r>
      <w:r w:rsidR="00AA47E0" w:rsidRPr="001130F6">
        <w:rPr>
          <w:lang w:val="fr-FR"/>
        </w:rPr>
        <w:tab/>
      </w:r>
      <w:r w:rsidR="00AA47E0" w:rsidRPr="001130F6">
        <w:rPr>
          <w:lang w:val="fr-FR"/>
        </w:rPr>
        <w:tab/>
      </w:r>
      <w:r w:rsidR="00E37FC0">
        <w:fldChar w:fldCharType="begin"/>
      </w:r>
      <w:r w:rsidR="00AA47E0" w:rsidRPr="001130F6">
        <w:rPr>
          <w:lang w:val="fr-FR"/>
        </w:rPr>
        <w:instrText xml:space="preserve"> PAGEREF chrio \h </w:instrText>
      </w:r>
      <w:r w:rsidR="00E37FC0">
        <w:fldChar w:fldCharType="separate"/>
      </w:r>
      <w:r w:rsidR="00BA7627">
        <w:rPr>
          <w:noProof/>
          <w:lang w:val="fr-FR"/>
        </w:rPr>
        <w:t>84</w:t>
      </w:r>
      <w:r w:rsidR="00E37FC0">
        <w:fldChar w:fldCharType="end"/>
      </w:r>
    </w:p>
    <w:p w14:paraId="5CA42659" w14:textId="77777777" w:rsidR="00AA47E0" w:rsidRPr="001130F6" w:rsidRDefault="00AA47E0">
      <w:pPr>
        <w:rPr>
          <w:lang w:val="fr-FR"/>
        </w:rPr>
      </w:pPr>
    </w:p>
    <w:p w14:paraId="20601BB2" w14:textId="54D24C21" w:rsidR="00AA47E0" w:rsidRPr="00A91DAF" w:rsidRDefault="00A25540">
      <w:pPr>
        <w:rPr>
          <w:lang w:val="fr-FR"/>
        </w:rPr>
      </w:pPr>
      <w:r>
        <w:fldChar w:fldCharType="begin"/>
      </w:r>
      <w:r w:rsidRPr="00AB7EF0">
        <w:rPr>
          <w:lang w:val="fr-FR"/>
        </w:rPr>
        <w:instrText xml:space="preserve"> REF psucho \h  \* MERGEFORMAT </w:instrText>
      </w:r>
      <w:r>
        <w:fldChar w:fldCharType="separate"/>
      </w:r>
      <w:proofErr w:type="spellStart"/>
      <w:proofErr w:type="gramStart"/>
      <w:r w:rsidR="00BA7627" w:rsidRPr="00BA7627">
        <w:rPr>
          <w:rFonts w:ascii="GgtEphesian" w:hAnsi="GgtEphesian"/>
          <w:lang w:val="fr-FR"/>
        </w:rPr>
        <w:t>yu</w:t>
      </w:r>
      <w:proofErr w:type="spellEnd"/>
      <w:proofErr w:type="gramEnd"/>
      <w:r w:rsidR="00BA7627" w:rsidRPr="00BA7627">
        <w:rPr>
          <w:rFonts w:ascii="GgtEphesian" w:hAnsi="GgtEphesian"/>
          <w:lang w:val="fr-FR"/>
        </w:rPr>
        <w:t>&lt;/</w:t>
      </w:r>
      <w:proofErr w:type="spellStart"/>
      <w:r w:rsidR="00BA7627" w:rsidRPr="00BA7627">
        <w:rPr>
          <w:rFonts w:ascii="GgtEphesian" w:hAnsi="GgtEphesian"/>
          <w:lang w:val="fr-FR"/>
        </w:rPr>
        <w:t>xw</w:t>
      </w:r>
      <w:proofErr w:type="spellEnd"/>
      <w:r>
        <w:fldChar w:fldCharType="end"/>
      </w:r>
      <w:r w:rsidR="00AA47E0" w:rsidRPr="00A91DAF">
        <w:rPr>
          <w:lang w:val="fr-FR"/>
        </w:rPr>
        <w:tab/>
      </w:r>
      <w:r w:rsidR="00AA47E0" w:rsidRPr="00A91DAF">
        <w:rPr>
          <w:lang w:val="fr-FR"/>
        </w:rPr>
        <w:tab/>
      </w:r>
      <w:r w:rsidR="00E37FC0">
        <w:fldChar w:fldCharType="begin"/>
      </w:r>
      <w:r w:rsidR="00AA47E0" w:rsidRPr="00A91DAF">
        <w:rPr>
          <w:lang w:val="fr-FR"/>
        </w:rPr>
        <w:instrText xml:space="preserve"> PAGEREF psucho \h </w:instrText>
      </w:r>
      <w:r w:rsidR="00E37FC0">
        <w:fldChar w:fldCharType="separate"/>
      </w:r>
      <w:r w:rsidR="00BA7627">
        <w:rPr>
          <w:noProof/>
          <w:lang w:val="fr-FR"/>
        </w:rPr>
        <w:t>84</w:t>
      </w:r>
      <w:r w:rsidR="00E37FC0">
        <w:fldChar w:fldCharType="end"/>
      </w:r>
    </w:p>
    <w:p w14:paraId="22133CB4" w14:textId="77777777" w:rsidR="00AA47E0" w:rsidRPr="00A91DAF" w:rsidRDefault="00AA47E0">
      <w:pPr>
        <w:rPr>
          <w:lang w:val="fr-FR"/>
        </w:rPr>
      </w:pPr>
    </w:p>
    <w:p w14:paraId="570C9257" w14:textId="721E6743" w:rsidR="00AA47E0" w:rsidRPr="00A91DAF" w:rsidRDefault="00A25540">
      <w:pPr>
        <w:ind w:left="1440" w:hanging="1440"/>
        <w:rPr>
          <w:lang w:val="fr-FR"/>
        </w:rPr>
      </w:pPr>
      <w:r>
        <w:fldChar w:fldCharType="begin"/>
      </w:r>
      <w:r w:rsidRPr="00AB7EF0">
        <w:rPr>
          <w:lang w:val="fr-FR"/>
        </w:rPr>
        <w:instrText xml:space="preserve"> REF otheo \h  \* MERGEFORMAT </w:instrText>
      </w:r>
      <w:r>
        <w:fldChar w:fldCharType="separate"/>
      </w:r>
      <w:proofErr w:type="gramStart"/>
      <w:r w:rsidR="00BA7627" w:rsidRPr="00BA7627">
        <w:rPr>
          <w:rFonts w:ascii="GgtEphesian" w:hAnsi="GgtEphesian"/>
          <w:lang w:val="fr-FR"/>
        </w:rPr>
        <w:t>w)</w:t>
      </w:r>
      <w:proofErr w:type="spellStart"/>
      <w:r w:rsidR="00BA7627" w:rsidRPr="00BA7627">
        <w:rPr>
          <w:rFonts w:ascii="GgtEphesian" w:hAnsi="GgtEphesian"/>
          <w:lang w:val="fr-FR"/>
        </w:rPr>
        <w:t>qe</w:t>
      </w:r>
      <w:proofErr w:type="spellEnd"/>
      <w:proofErr w:type="gramEnd"/>
      <w:r w:rsidR="00BA7627" w:rsidRPr="00BA7627">
        <w:rPr>
          <w:rFonts w:ascii="GgtEphesian" w:hAnsi="GgtEphesian"/>
          <w:lang w:val="fr-FR"/>
        </w:rPr>
        <w:t>/w</w:t>
      </w:r>
      <w:r>
        <w:fldChar w:fldCharType="end"/>
      </w:r>
      <w:r w:rsidR="00AA47E0" w:rsidRPr="00A91DAF">
        <w:rPr>
          <w:lang w:val="fr-FR"/>
        </w:rPr>
        <w:tab/>
      </w:r>
      <w:r w:rsidR="00E37FC0">
        <w:fldChar w:fldCharType="begin"/>
      </w:r>
      <w:r w:rsidR="00AA47E0" w:rsidRPr="00A91DAF">
        <w:rPr>
          <w:lang w:val="fr-FR"/>
        </w:rPr>
        <w:instrText xml:space="preserve"> PAGEREF otheo \h </w:instrText>
      </w:r>
      <w:r w:rsidR="00E37FC0">
        <w:fldChar w:fldCharType="separate"/>
      </w:r>
      <w:r w:rsidR="00BA7627">
        <w:rPr>
          <w:noProof/>
          <w:lang w:val="fr-FR"/>
        </w:rPr>
        <w:t>84</w:t>
      </w:r>
      <w:r w:rsidR="00E37FC0">
        <w:fldChar w:fldCharType="end"/>
      </w:r>
    </w:p>
    <w:p w14:paraId="1857025A" w14:textId="21EEC5BB" w:rsidR="00AA47E0" w:rsidRPr="00A91DAF" w:rsidRDefault="00A25540">
      <w:pPr>
        <w:rPr>
          <w:lang w:val="fr-FR"/>
        </w:rPr>
      </w:pPr>
      <w:r>
        <w:fldChar w:fldCharType="begin"/>
      </w:r>
      <w:r w:rsidRPr="00AB7EF0">
        <w:rPr>
          <w:lang w:val="fr-FR"/>
        </w:rPr>
        <w:instrText xml:space="preserve"> REF oneomai \h  \* MERGEFORMAT </w:instrText>
      </w:r>
      <w:r>
        <w:fldChar w:fldCharType="separate"/>
      </w:r>
      <w:proofErr w:type="gramStart"/>
      <w:r w:rsidR="00BA7627" w:rsidRPr="00BA7627">
        <w:rPr>
          <w:rFonts w:ascii="GgtEphesian" w:hAnsi="GgtEphesian"/>
          <w:lang w:val="fr-FR"/>
        </w:rPr>
        <w:t>w)ne</w:t>
      </w:r>
      <w:proofErr w:type="gramEnd"/>
      <w:r w:rsidR="00BA7627" w:rsidRPr="00BA7627">
        <w:rPr>
          <w:rFonts w:ascii="GgtEphesian" w:hAnsi="GgtEphesian"/>
          <w:lang w:val="fr-FR"/>
        </w:rPr>
        <w:t>/</w:t>
      </w:r>
      <w:proofErr w:type="spellStart"/>
      <w:r w:rsidR="00BA7627" w:rsidRPr="00BA7627">
        <w:rPr>
          <w:rFonts w:ascii="GgtEphesian" w:hAnsi="GgtEphesian"/>
          <w:lang w:val="fr-FR"/>
        </w:rPr>
        <w:t>omai</w:t>
      </w:r>
      <w:proofErr w:type="spellEnd"/>
      <w:r>
        <w:fldChar w:fldCharType="end"/>
      </w:r>
      <w:r w:rsidR="00AA47E0" w:rsidRPr="00A91DAF">
        <w:rPr>
          <w:lang w:val="fr-FR"/>
        </w:rPr>
        <w:tab/>
      </w:r>
      <w:r w:rsidR="00E37FC0">
        <w:fldChar w:fldCharType="begin"/>
      </w:r>
      <w:r w:rsidR="00AA47E0" w:rsidRPr="00A91DAF">
        <w:rPr>
          <w:lang w:val="fr-FR"/>
        </w:rPr>
        <w:instrText xml:space="preserve"> PAGEREF oneomai \h </w:instrText>
      </w:r>
      <w:r w:rsidR="00E37FC0">
        <w:fldChar w:fldCharType="separate"/>
      </w:r>
      <w:r w:rsidR="00BA7627">
        <w:rPr>
          <w:noProof/>
          <w:lang w:val="fr-FR"/>
        </w:rPr>
        <w:t>70</w:t>
      </w:r>
      <w:r w:rsidR="00E37FC0">
        <w:fldChar w:fldCharType="end"/>
      </w:r>
      <w:r w:rsidR="00AA47E0" w:rsidRPr="00A91DAF">
        <w:rPr>
          <w:lang w:val="fr-FR"/>
        </w:rPr>
        <w:t xml:space="preserve">, </w:t>
      </w:r>
      <w:r w:rsidR="00E37FC0">
        <w:fldChar w:fldCharType="begin"/>
      </w:r>
      <w:r w:rsidR="00AA47E0" w:rsidRPr="00A91DAF">
        <w:rPr>
          <w:lang w:val="fr-FR"/>
        </w:rPr>
        <w:instrText xml:space="preserve"> PAGEREF oneomai2 \h </w:instrText>
      </w:r>
      <w:r w:rsidR="00E37FC0">
        <w:fldChar w:fldCharType="separate"/>
      </w:r>
      <w:r w:rsidR="00BA7627">
        <w:rPr>
          <w:noProof/>
          <w:lang w:val="fr-FR"/>
        </w:rPr>
        <w:t>84</w:t>
      </w:r>
      <w:r w:rsidR="00E37FC0">
        <w:fldChar w:fldCharType="end"/>
      </w:r>
    </w:p>
    <w:p w14:paraId="5D01FC01" w14:textId="77777777" w:rsidR="00AA47E0" w:rsidRPr="00A91DAF" w:rsidRDefault="00AA47E0">
      <w:pPr>
        <w:rPr>
          <w:lang w:val="fr-FR"/>
        </w:rPr>
      </w:pPr>
    </w:p>
    <w:p w14:paraId="302D8CE1" w14:textId="77777777" w:rsidR="00AA47E0" w:rsidRPr="00A91DAF" w:rsidRDefault="00AA47E0">
      <w:pPr>
        <w:rPr>
          <w:lang w:val="fr-FR"/>
        </w:rPr>
        <w:sectPr w:rsidR="00AA47E0" w:rsidRPr="00A91DAF">
          <w:type w:val="continuous"/>
          <w:pgSz w:w="11906" w:h="16838"/>
          <w:pgMar w:top="1304" w:right="1021" w:bottom="1304" w:left="1871" w:header="720" w:footer="720" w:gutter="0"/>
          <w:cols w:num="3" w:sep="1" w:space="680"/>
        </w:sectPr>
      </w:pPr>
    </w:p>
    <w:p w14:paraId="5E825766" w14:textId="77777777" w:rsidR="00AA47E0" w:rsidRPr="00A91DAF" w:rsidRDefault="00AA47E0">
      <w:pPr>
        <w:rPr>
          <w:lang w:val="fr-FR"/>
        </w:rPr>
      </w:pPr>
    </w:p>
    <w:p w14:paraId="495FBEB8" w14:textId="77777777" w:rsidR="00AA47E0" w:rsidRPr="00A91DAF" w:rsidRDefault="00AA47E0">
      <w:pPr>
        <w:rPr>
          <w:lang w:val="fr-FR"/>
        </w:rPr>
      </w:pPr>
    </w:p>
    <w:p w14:paraId="79246A70" w14:textId="77777777" w:rsidR="00AA47E0" w:rsidRDefault="00AA47E0">
      <w:pPr>
        <w:pStyle w:val="Heading1"/>
      </w:pPr>
      <w:bookmarkStart w:id="360" w:name="_Toc26352898"/>
      <w:bookmarkStart w:id="361" w:name="_Toc109120634"/>
      <w:bookmarkStart w:id="362" w:name="_Ref109146198"/>
      <w:bookmarkStart w:id="363" w:name="_Ref109146211"/>
      <w:bookmarkEnd w:id="344"/>
      <w:bookmarkEnd w:id="345"/>
      <w:r>
        <w:lastRenderedPageBreak/>
        <w:t>Abbreviations</w:t>
      </w:r>
      <w:bookmarkEnd w:id="360"/>
      <w:r>
        <w:t xml:space="preserve"> and References</w:t>
      </w:r>
      <w:bookmarkEnd w:id="361"/>
      <w:bookmarkEnd w:id="362"/>
      <w:bookmarkEnd w:id="363"/>
    </w:p>
    <w:p w14:paraId="756D4B4D" w14:textId="77777777" w:rsidR="00470847" w:rsidRDefault="00470847" w:rsidP="00470847">
      <w:pPr>
        <w:pStyle w:val="AuthNormal"/>
      </w:pPr>
    </w:p>
    <w:p w14:paraId="7CEEBAB6" w14:textId="77777777" w:rsidR="00470847" w:rsidRDefault="00470847" w:rsidP="00470847">
      <w:pPr>
        <w:rPr>
          <w:b/>
          <w:i/>
          <w:sz w:val="28"/>
        </w:rPr>
      </w:pPr>
      <w:r>
        <w:rPr>
          <w:b/>
          <w:i/>
          <w:sz w:val="28"/>
        </w:rPr>
        <w:t>Abbreviations</w:t>
      </w:r>
    </w:p>
    <w:p w14:paraId="6D7DCE20" w14:textId="77777777" w:rsidR="00470847" w:rsidRDefault="00470847" w:rsidP="00470847">
      <w:pPr>
        <w:pStyle w:val="Normal11"/>
      </w:pPr>
    </w:p>
    <w:p w14:paraId="0E59A521" w14:textId="77777777" w:rsidR="00470847" w:rsidRDefault="00470847" w:rsidP="00470847">
      <w:pPr>
        <w:pStyle w:val="Normal11"/>
      </w:pPr>
      <w:r>
        <w:t>There is some overloading (multiple usage) of some shorter abbreviations, necessitated by space limitations in the paradigms, to be resolved by the context.</w:t>
      </w:r>
    </w:p>
    <w:p w14:paraId="20208E13" w14:textId="77777777" w:rsidR="00470847" w:rsidRDefault="00470847" w:rsidP="00470847">
      <w:pPr>
        <w:pStyle w:val="Normal11"/>
      </w:pPr>
    </w:p>
    <w:p w14:paraId="3CF99EB3" w14:textId="53FFF360" w:rsidR="00470847" w:rsidRPr="00E51C61" w:rsidRDefault="00470847" w:rsidP="00E51C61">
      <w:pPr>
        <w:pStyle w:val="Normal11"/>
        <w:rPr>
          <w:b/>
          <w:i/>
        </w:rPr>
      </w:pPr>
      <w:r>
        <w:rPr>
          <w:b/>
          <w:i/>
        </w:rPr>
        <w:t>Mood, Tense, Voice, Number, Case, Gender and other Grammatical Terms</w:t>
      </w:r>
    </w:p>
    <w:p w14:paraId="103F0F08" w14:textId="5E305688" w:rsidR="006B6264" w:rsidRDefault="006B6264" w:rsidP="00470847">
      <w:pPr>
        <w:pStyle w:val="Normal11"/>
        <w:rPr>
          <w:lang w:val="fr-FR"/>
        </w:rPr>
      </w:pPr>
    </w:p>
    <w:p w14:paraId="5F587302" w14:textId="13E3568D" w:rsidR="00917E57" w:rsidRDefault="006B6264" w:rsidP="00561E56">
      <w:pPr>
        <w:spacing w:after="120"/>
      </w:pPr>
      <w:r>
        <w:t>Abbreviations by parsing order for a noun o</w:t>
      </w:r>
      <w:r w:rsidR="006E6FDB">
        <w:t>r</w:t>
      </w:r>
      <w:r>
        <w:t xml:space="preserve"> adjectiv</w:t>
      </w:r>
      <w:r w:rsidR="009E2448">
        <w:t>e</w:t>
      </w:r>
      <w:r w:rsidR="006E6FDB">
        <w:t>,</w:t>
      </w:r>
      <w:r w:rsidR="009E2448">
        <w:t xml:space="preserve"> or participle (</w:t>
      </w:r>
      <w:r w:rsidR="00AD79BD">
        <w:t xml:space="preserve">includes </w:t>
      </w:r>
      <w:r w:rsidR="009E2448">
        <w:t>last two columns)</w:t>
      </w:r>
      <w:r>
        <w:t>:</w:t>
      </w:r>
    </w:p>
    <w:tbl>
      <w:tblPr>
        <w:tblW w:w="0" w:type="auto"/>
        <w:tblLayout w:type="fixed"/>
        <w:tblLook w:val="0000" w:firstRow="0" w:lastRow="0" w:firstColumn="0" w:lastColumn="0" w:noHBand="0" w:noVBand="0"/>
      </w:tblPr>
      <w:tblGrid>
        <w:gridCol w:w="397"/>
        <w:gridCol w:w="1696"/>
        <w:gridCol w:w="425"/>
        <w:gridCol w:w="1140"/>
        <w:gridCol w:w="419"/>
        <w:gridCol w:w="1701"/>
        <w:gridCol w:w="426"/>
        <w:gridCol w:w="1417"/>
        <w:gridCol w:w="425"/>
        <w:gridCol w:w="1134"/>
      </w:tblGrid>
      <w:tr w:rsidR="00AD7735" w14:paraId="009C9850" w14:textId="77777777" w:rsidTr="00AD7735">
        <w:trPr>
          <w:trHeight w:val="113"/>
        </w:trPr>
        <w:tc>
          <w:tcPr>
            <w:tcW w:w="397" w:type="dxa"/>
          </w:tcPr>
          <w:p w14:paraId="1BA87FF2" w14:textId="1AA1879C" w:rsidR="006B6264" w:rsidRDefault="006B6264" w:rsidP="004011FC">
            <w:pPr>
              <w:rPr>
                <w:b/>
              </w:rPr>
            </w:pPr>
            <w:r>
              <w:rPr>
                <w:b/>
              </w:rPr>
              <w:t>N</w:t>
            </w:r>
          </w:p>
        </w:tc>
        <w:tc>
          <w:tcPr>
            <w:tcW w:w="1696" w:type="dxa"/>
            <w:tcBorders>
              <w:right w:val="single" w:sz="4" w:space="0" w:color="auto"/>
            </w:tcBorders>
          </w:tcPr>
          <w:p w14:paraId="2A4131D8" w14:textId="45A85C06" w:rsidR="006B6264" w:rsidRDefault="006B6264" w:rsidP="004011FC">
            <w:r>
              <w:t xml:space="preserve">Nominative </w:t>
            </w:r>
          </w:p>
        </w:tc>
        <w:tc>
          <w:tcPr>
            <w:tcW w:w="425" w:type="dxa"/>
            <w:tcBorders>
              <w:left w:val="single" w:sz="4" w:space="0" w:color="auto"/>
            </w:tcBorders>
          </w:tcPr>
          <w:p w14:paraId="2221F786" w14:textId="77777777" w:rsidR="006B6264" w:rsidRDefault="006B6264" w:rsidP="004011FC">
            <w:pPr>
              <w:rPr>
                <w:b/>
              </w:rPr>
            </w:pPr>
            <w:r>
              <w:rPr>
                <w:b/>
              </w:rPr>
              <w:t>S</w:t>
            </w:r>
          </w:p>
        </w:tc>
        <w:tc>
          <w:tcPr>
            <w:tcW w:w="1140" w:type="dxa"/>
            <w:tcBorders>
              <w:right w:val="single" w:sz="4" w:space="0" w:color="auto"/>
            </w:tcBorders>
          </w:tcPr>
          <w:p w14:paraId="0C21912C" w14:textId="77777777" w:rsidR="006B6264" w:rsidRDefault="006B6264" w:rsidP="004011FC">
            <w:r>
              <w:t>Singular</w:t>
            </w:r>
          </w:p>
        </w:tc>
        <w:tc>
          <w:tcPr>
            <w:tcW w:w="419" w:type="dxa"/>
            <w:tcBorders>
              <w:left w:val="single" w:sz="4" w:space="0" w:color="auto"/>
            </w:tcBorders>
          </w:tcPr>
          <w:p w14:paraId="7ECAEF04" w14:textId="19835AAF" w:rsidR="006B6264" w:rsidRDefault="006B6264" w:rsidP="004011FC">
            <w:pPr>
              <w:rPr>
                <w:b/>
              </w:rPr>
            </w:pPr>
            <w:r>
              <w:rPr>
                <w:b/>
              </w:rPr>
              <w:t>M</w:t>
            </w:r>
          </w:p>
        </w:tc>
        <w:tc>
          <w:tcPr>
            <w:tcW w:w="1701" w:type="dxa"/>
            <w:tcBorders>
              <w:right w:val="single" w:sz="4" w:space="0" w:color="auto"/>
            </w:tcBorders>
          </w:tcPr>
          <w:p w14:paraId="4A4068D5" w14:textId="4B26861A" w:rsidR="006B6264" w:rsidRDefault="006B6264" w:rsidP="004011FC">
            <w:r>
              <w:t>Masculine</w:t>
            </w:r>
          </w:p>
        </w:tc>
        <w:tc>
          <w:tcPr>
            <w:tcW w:w="426" w:type="dxa"/>
            <w:tcBorders>
              <w:left w:val="single" w:sz="4" w:space="0" w:color="auto"/>
            </w:tcBorders>
          </w:tcPr>
          <w:p w14:paraId="2402A14D" w14:textId="5BB0F8CA" w:rsidR="006B6264" w:rsidRDefault="006B6264" w:rsidP="004011FC">
            <w:pPr>
              <w:rPr>
                <w:b/>
              </w:rPr>
            </w:pPr>
            <w:r>
              <w:rPr>
                <w:b/>
              </w:rPr>
              <w:t>P</w:t>
            </w:r>
          </w:p>
        </w:tc>
        <w:tc>
          <w:tcPr>
            <w:tcW w:w="1417" w:type="dxa"/>
            <w:tcBorders>
              <w:right w:val="single" w:sz="4" w:space="0" w:color="auto"/>
            </w:tcBorders>
          </w:tcPr>
          <w:p w14:paraId="13F2CC5C" w14:textId="7732E22F" w:rsidR="006B6264" w:rsidRDefault="006B6264" w:rsidP="004011FC">
            <w:r>
              <w:t>Present</w:t>
            </w:r>
          </w:p>
        </w:tc>
        <w:tc>
          <w:tcPr>
            <w:tcW w:w="425" w:type="dxa"/>
            <w:tcBorders>
              <w:left w:val="single" w:sz="4" w:space="0" w:color="auto"/>
            </w:tcBorders>
          </w:tcPr>
          <w:p w14:paraId="6496A08A" w14:textId="77777777" w:rsidR="006B6264" w:rsidRDefault="006B6264" w:rsidP="004011FC">
            <w:pPr>
              <w:rPr>
                <w:b/>
              </w:rPr>
            </w:pPr>
            <w:r>
              <w:rPr>
                <w:b/>
              </w:rPr>
              <w:t>A</w:t>
            </w:r>
          </w:p>
        </w:tc>
        <w:tc>
          <w:tcPr>
            <w:tcW w:w="1134" w:type="dxa"/>
          </w:tcPr>
          <w:p w14:paraId="0199B40A" w14:textId="77777777" w:rsidR="006B6264" w:rsidRDefault="006B6264" w:rsidP="004011FC">
            <w:r>
              <w:t>Active</w:t>
            </w:r>
          </w:p>
        </w:tc>
      </w:tr>
      <w:tr w:rsidR="00917E57" w14:paraId="27E08E97" w14:textId="77777777" w:rsidTr="00AD7735">
        <w:trPr>
          <w:trHeight w:val="113"/>
        </w:trPr>
        <w:tc>
          <w:tcPr>
            <w:tcW w:w="397" w:type="dxa"/>
          </w:tcPr>
          <w:p w14:paraId="4F0A4BAB" w14:textId="0ED5560F" w:rsidR="00917E57" w:rsidRDefault="00917E57" w:rsidP="004011FC">
            <w:pPr>
              <w:rPr>
                <w:b/>
              </w:rPr>
            </w:pPr>
            <w:r>
              <w:rPr>
                <w:b/>
              </w:rPr>
              <w:t>V</w:t>
            </w:r>
          </w:p>
        </w:tc>
        <w:tc>
          <w:tcPr>
            <w:tcW w:w="1696" w:type="dxa"/>
            <w:tcBorders>
              <w:right w:val="single" w:sz="4" w:space="0" w:color="auto"/>
            </w:tcBorders>
          </w:tcPr>
          <w:p w14:paraId="5905D009" w14:textId="1EA7DFCD" w:rsidR="00917E57" w:rsidRDefault="00917E57" w:rsidP="004011FC">
            <w:r>
              <w:t>Vocative</w:t>
            </w:r>
          </w:p>
        </w:tc>
        <w:tc>
          <w:tcPr>
            <w:tcW w:w="425" w:type="dxa"/>
            <w:tcBorders>
              <w:left w:val="single" w:sz="4" w:space="0" w:color="auto"/>
            </w:tcBorders>
          </w:tcPr>
          <w:p w14:paraId="4F0ADF35" w14:textId="3E871ECA" w:rsidR="00917E57" w:rsidRDefault="00917E57" w:rsidP="004011FC">
            <w:pPr>
              <w:rPr>
                <w:b/>
              </w:rPr>
            </w:pPr>
            <w:r>
              <w:rPr>
                <w:b/>
              </w:rPr>
              <w:t>P</w:t>
            </w:r>
          </w:p>
        </w:tc>
        <w:tc>
          <w:tcPr>
            <w:tcW w:w="1140" w:type="dxa"/>
            <w:tcBorders>
              <w:right w:val="single" w:sz="4" w:space="0" w:color="auto"/>
            </w:tcBorders>
          </w:tcPr>
          <w:p w14:paraId="6F21CA58" w14:textId="677A61B8" w:rsidR="00917E57" w:rsidRDefault="00917E57" w:rsidP="004011FC">
            <w:r>
              <w:t>Plural</w:t>
            </w:r>
          </w:p>
        </w:tc>
        <w:tc>
          <w:tcPr>
            <w:tcW w:w="419" w:type="dxa"/>
            <w:tcBorders>
              <w:left w:val="single" w:sz="4" w:space="0" w:color="auto"/>
            </w:tcBorders>
          </w:tcPr>
          <w:p w14:paraId="7E5C86DA" w14:textId="5D03AE54" w:rsidR="00917E57" w:rsidRDefault="00917E57" w:rsidP="004011FC">
            <w:pPr>
              <w:rPr>
                <w:b/>
              </w:rPr>
            </w:pPr>
            <w:r>
              <w:rPr>
                <w:b/>
              </w:rPr>
              <w:t>F</w:t>
            </w:r>
          </w:p>
        </w:tc>
        <w:tc>
          <w:tcPr>
            <w:tcW w:w="1701" w:type="dxa"/>
            <w:tcBorders>
              <w:right w:val="single" w:sz="4" w:space="0" w:color="auto"/>
            </w:tcBorders>
          </w:tcPr>
          <w:p w14:paraId="3EAE672F" w14:textId="47B37E1D" w:rsidR="00917E57" w:rsidRDefault="00917E57" w:rsidP="004011FC">
            <w:r>
              <w:t>Feminine</w:t>
            </w:r>
          </w:p>
        </w:tc>
        <w:tc>
          <w:tcPr>
            <w:tcW w:w="426" w:type="dxa"/>
            <w:tcBorders>
              <w:left w:val="single" w:sz="4" w:space="0" w:color="auto"/>
            </w:tcBorders>
          </w:tcPr>
          <w:p w14:paraId="43B95801" w14:textId="4D37D1F8" w:rsidR="00917E57" w:rsidRDefault="00917E57" w:rsidP="004011FC">
            <w:pPr>
              <w:rPr>
                <w:b/>
              </w:rPr>
            </w:pPr>
            <w:r>
              <w:rPr>
                <w:b/>
              </w:rPr>
              <w:t>A</w:t>
            </w:r>
          </w:p>
        </w:tc>
        <w:tc>
          <w:tcPr>
            <w:tcW w:w="1417" w:type="dxa"/>
            <w:tcBorders>
              <w:right w:val="single" w:sz="4" w:space="0" w:color="auto"/>
            </w:tcBorders>
          </w:tcPr>
          <w:p w14:paraId="387207B7" w14:textId="1260D0C9" w:rsidR="00917E57" w:rsidRDefault="00917E57" w:rsidP="004011FC">
            <w:r>
              <w:t>Aorist</w:t>
            </w:r>
          </w:p>
        </w:tc>
        <w:tc>
          <w:tcPr>
            <w:tcW w:w="425" w:type="dxa"/>
            <w:tcBorders>
              <w:left w:val="single" w:sz="4" w:space="0" w:color="auto"/>
            </w:tcBorders>
          </w:tcPr>
          <w:p w14:paraId="099EB9CC" w14:textId="78B475C6" w:rsidR="00917E57" w:rsidRDefault="00917E57" w:rsidP="004011FC">
            <w:pPr>
              <w:rPr>
                <w:b/>
              </w:rPr>
            </w:pPr>
            <w:r>
              <w:rPr>
                <w:b/>
              </w:rPr>
              <w:t>M</w:t>
            </w:r>
          </w:p>
        </w:tc>
        <w:tc>
          <w:tcPr>
            <w:tcW w:w="1134" w:type="dxa"/>
          </w:tcPr>
          <w:p w14:paraId="294A7112" w14:textId="27D3B12F" w:rsidR="00917E57" w:rsidRDefault="00917E57" w:rsidP="004011FC">
            <w:r>
              <w:t>Middle</w:t>
            </w:r>
          </w:p>
        </w:tc>
      </w:tr>
      <w:tr w:rsidR="00917E57" w14:paraId="0297CEF7" w14:textId="77777777" w:rsidTr="00AD7735">
        <w:trPr>
          <w:trHeight w:val="113"/>
        </w:trPr>
        <w:tc>
          <w:tcPr>
            <w:tcW w:w="397" w:type="dxa"/>
          </w:tcPr>
          <w:p w14:paraId="0BEA497C" w14:textId="295340A9" w:rsidR="00917E57" w:rsidRDefault="00917E57" w:rsidP="004011FC">
            <w:pPr>
              <w:rPr>
                <w:b/>
              </w:rPr>
            </w:pPr>
            <w:r>
              <w:rPr>
                <w:b/>
              </w:rPr>
              <w:t>A</w:t>
            </w:r>
          </w:p>
        </w:tc>
        <w:tc>
          <w:tcPr>
            <w:tcW w:w="1696" w:type="dxa"/>
            <w:tcBorders>
              <w:right w:val="single" w:sz="4" w:space="0" w:color="auto"/>
            </w:tcBorders>
          </w:tcPr>
          <w:p w14:paraId="3611D697" w14:textId="2958043A" w:rsidR="00917E57" w:rsidRDefault="00917E57" w:rsidP="004011FC">
            <w:r>
              <w:t>Accusative</w:t>
            </w:r>
          </w:p>
        </w:tc>
        <w:tc>
          <w:tcPr>
            <w:tcW w:w="425" w:type="dxa"/>
            <w:tcBorders>
              <w:left w:val="single" w:sz="4" w:space="0" w:color="auto"/>
            </w:tcBorders>
          </w:tcPr>
          <w:p w14:paraId="65622FB3" w14:textId="77777777" w:rsidR="00917E57" w:rsidRDefault="00917E57" w:rsidP="004011FC">
            <w:pPr>
              <w:rPr>
                <w:b/>
              </w:rPr>
            </w:pPr>
          </w:p>
        </w:tc>
        <w:tc>
          <w:tcPr>
            <w:tcW w:w="1140" w:type="dxa"/>
            <w:tcBorders>
              <w:right w:val="single" w:sz="4" w:space="0" w:color="auto"/>
            </w:tcBorders>
          </w:tcPr>
          <w:p w14:paraId="02CCE5DC" w14:textId="77777777" w:rsidR="00917E57" w:rsidRDefault="00917E57" w:rsidP="004011FC"/>
        </w:tc>
        <w:tc>
          <w:tcPr>
            <w:tcW w:w="419" w:type="dxa"/>
            <w:tcBorders>
              <w:left w:val="single" w:sz="4" w:space="0" w:color="auto"/>
            </w:tcBorders>
          </w:tcPr>
          <w:p w14:paraId="099AD7C1" w14:textId="7143A83A" w:rsidR="00917E57" w:rsidRDefault="00917E57" w:rsidP="004011FC">
            <w:pPr>
              <w:rPr>
                <w:b/>
              </w:rPr>
            </w:pPr>
            <w:r>
              <w:rPr>
                <w:b/>
              </w:rPr>
              <w:t>N</w:t>
            </w:r>
          </w:p>
        </w:tc>
        <w:tc>
          <w:tcPr>
            <w:tcW w:w="1701" w:type="dxa"/>
            <w:tcBorders>
              <w:right w:val="single" w:sz="4" w:space="0" w:color="auto"/>
            </w:tcBorders>
          </w:tcPr>
          <w:p w14:paraId="1453CEC0" w14:textId="324F6932" w:rsidR="00917E57" w:rsidRDefault="00917E57" w:rsidP="004011FC">
            <w:r>
              <w:t>Neuter</w:t>
            </w:r>
          </w:p>
        </w:tc>
        <w:tc>
          <w:tcPr>
            <w:tcW w:w="426" w:type="dxa"/>
            <w:tcBorders>
              <w:left w:val="single" w:sz="4" w:space="0" w:color="auto"/>
            </w:tcBorders>
          </w:tcPr>
          <w:p w14:paraId="6E2F58BB" w14:textId="0995E8AB" w:rsidR="00917E57" w:rsidRDefault="006F575A" w:rsidP="004011FC">
            <w:pPr>
              <w:rPr>
                <w:b/>
              </w:rPr>
            </w:pPr>
            <w:r>
              <w:rPr>
                <w:b/>
              </w:rPr>
              <w:t>R</w:t>
            </w:r>
          </w:p>
        </w:tc>
        <w:tc>
          <w:tcPr>
            <w:tcW w:w="1417" w:type="dxa"/>
            <w:tcBorders>
              <w:right w:val="single" w:sz="4" w:space="0" w:color="auto"/>
            </w:tcBorders>
          </w:tcPr>
          <w:p w14:paraId="296BE958" w14:textId="3C6C0BC8" w:rsidR="00917E57" w:rsidRDefault="006F575A" w:rsidP="004011FC">
            <w:proofErr w:type="spellStart"/>
            <w:r>
              <w:t>peRf</w:t>
            </w:r>
            <w:r w:rsidR="00917E57">
              <w:t>ect</w:t>
            </w:r>
            <w:proofErr w:type="spellEnd"/>
          </w:p>
        </w:tc>
        <w:tc>
          <w:tcPr>
            <w:tcW w:w="425" w:type="dxa"/>
            <w:tcBorders>
              <w:left w:val="single" w:sz="4" w:space="0" w:color="auto"/>
            </w:tcBorders>
          </w:tcPr>
          <w:p w14:paraId="2BE3AA50" w14:textId="3E171C80" w:rsidR="00917E57" w:rsidRDefault="00917E57" w:rsidP="004011FC">
            <w:pPr>
              <w:rPr>
                <w:b/>
              </w:rPr>
            </w:pPr>
            <w:r>
              <w:rPr>
                <w:b/>
              </w:rPr>
              <w:t>P</w:t>
            </w:r>
          </w:p>
        </w:tc>
        <w:tc>
          <w:tcPr>
            <w:tcW w:w="1134" w:type="dxa"/>
          </w:tcPr>
          <w:p w14:paraId="580994A1" w14:textId="2FE8A3D3" w:rsidR="00917E57" w:rsidRDefault="00917E57" w:rsidP="004011FC">
            <w:r>
              <w:t>Passive</w:t>
            </w:r>
          </w:p>
        </w:tc>
      </w:tr>
      <w:tr w:rsidR="00917E57" w14:paraId="34B4956D" w14:textId="77777777" w:rsidTr="00AD7735">
        <w:trPr>
          <w:trHeight w:val="113"/>
        </w:trPr>
        <w:tc>
          <w:tcPr>
            <w:tcW w:w="397" w:type="dxa"/>
          </w:tcPr>
          <w:p w14:paraId="00C29A88" w14:textId="46F722E3" w:rsidR="00917E57" w:rsidRDefault="00917E57" w:rsidP="004011FC">
            <w:pPr>
              <w:rPr>
                <w:b/>
              </w:rPr>
            </w:pPr>
            <w:r>
              <w:rPr>
                <w:b/>
              </w:rPr>
              <w:t>G</w:t>
            </w:r>
          </w:p>
        </w:tc>
        <w:tc>
          <w:tcPr>
            <w:tcW w:w="1696" w:type="dxa"/>
            <w:tcBorders>
              <w:right w:val="single" w:sz="4" w:space="0" w:color="auto"/>
            </w:tcBorders>
          </w:tcPr>
          <w:p w14:paraId="44AF0289" w14:textId="4997C933" w:rsidR="00917E57" w:rsidRDefault="00917E57" w:rsidP="004011FC">
            <w:r>
              <w:t>Genitive</w:t>
            </w:r>
          </w:p>
        </w:tc>
        <w:tc>
          <w:tcPr>
            <w:tcW w:w="425" w:type="dxa"/>
            <w:tcBorders>
              <w:left w:val="single" w:sz="4" w:space="0" w:color="auto"/>
            </w:tcBorders>
          </w:tcPr>
          <w:p w14:paraId="09012547" w14:textId="77777777" w:rsidR="00917E57" w:rsidRDefault="00917E57" w:rsidP="004011FC">
            <w:pPr>
              <w:rPr>
                <w:b/>
              </w:rPr>
            </w:pPr>
          </w:p>
        </w:tc>
        <w:tc>
          <w:tcPr>
            <w:tcW w:w="1140" w:type="dxa"/>
            <w:tcBorders>
              <w:right w:val="single" w:sz="4" w:space="0" w:color="auto"/>
            </w:tcBorders>
          </w:tcPr>
          <w:p w14:paraId="0BFFDC21" w14:textId="77777777" w:rsidR="00917E57" w:rsidRDefault="00917E57" w:rsidP="004011FC"/>
        </w:tc>
        <w:tc>
          <w:tcPr>
            <w:tcW w:w="419" w:type="dxa"/>
            <w:tcBorders>
              <w:left w:val="single" w:sz="4" w:space="0" w:color="auto"/>
            </w:tcBorders>
          </w:tcPr>
          <w:p w14:paraId="71AC8E77" w14:textId="77777777" w:rsidR="00917E57" w:rsidRDefault="00917E57" w:rsidP="004011FC">
            <w:pPr>
              <w:rPr>
                <w:b/>
              </w:rPr>
            </w:pPr>
          </w:p>
        </w:tc>
        <w:tc>
          <w:tcPr>
            <w:tcW w:w="1701" w:type="dxa"/>
            <w:tcBorders>
              <w:right w:val="single" w:sz="4" w:space="0" w:color="auto"/>
            </w:tcBorders>
          </w:tcPr>
          <w:p w14:paraId="03E25914" w14:textId="77777777" w:rsidR="00917E57" w:rsidRDefault="00917E57" w:rsidP="004011FC"/>
        </w:tc>
        <w:tc>
          <w:tcPr>
            <w:tcW w:w="426" w:type="dxa"/>
            <w:tcBorders>
              <w:left w:val="single" w:sz="4" w:space="0" w:color="auto"/>
            </w:tcBorders>
          </w:tcPr>
          <w:p w14:paraId="1D8012D5" w14:textId="4216899C" w:rsidR="00917E57" w:rsidRDefault="00917E57" w:rsidP="004011FC">
            <w:pPr>
              <w:rPr>
                <w:b/>
              </w:rPr>
            </w:pPr>
            <w:r>
              <w:rPr>
                <w:b/>
              </w:rPr>
              <w:t>F</w:t>
            </w:r>
          </w:p>
        </w:tc>
        <w:tc>
          <w:tcPr>
            <w:tcW w:w="1417" w:type="dxa"/>
            <w:tcBorders>
              <w:right w:val="single" w:sz="4" w:space="0" w:color="auto"/>
            </w:tcBorders>
          </w:tcPr>
          <w:p w14:paraId="555F428E" w14:textId="2B731334" w:rsidR="00917E57" w:rsidRDefault="00917E57" w:rsidP="004011FC">
            <w:r>
              <w:t>Future</w:t>
            </w:r>
          </w:p>
        </w:tc>
        <w:tc>
          <w:tcPr>
            <w:tcW w:w="425" w:type="dxa"/>
            <w:tcBorders>
              <w:left w:val="single" w:sz="4" w:space="0" w:color="auto"/>
            </w:tcBorders>
          </w:tcPr>
          <w:p w14:paraId="42891EDF" w14:textId="77777777" w:rsidR="00917E57" w:rsidRDefault="00917E57" w:rsidP="004011FC">
            <w:pPr>
              <w:rPr>
                <w:b/>
              </w:rPr>
            </w:pPr>
          </w:p>
        </w:tc>
        <w:tc>
          <w:tcPr>
            <w:tcW w:w="1134" w:type="dxa"/>
          </w:tcPr>
          <w:p w14:paraId="21723053" w14:textId="77777777" w:rsidR="00917E57" w:rsidRDefault="00917E57" w:rsidP="004011FC"/>
        </w:tc>
      </w:tr>
      <w:tr w:rsidR="00917E57" w14:paraId="4EC29A5C" w14:textId="77777777" w:rsidTr="00AD7735">
        <w:trPr>
          <w:trHeight w:val="113"/>
        </w:trPr>
        <w:tc>
          <w:tcPr>
            <w:tcW w:w="397" w:type="dxa"/>
          </w:tcPr>
          <w:p w14:paraId="41D99899" w14:textId="1202268D" w:rsidR="00917E57" w:rsidRDefault="00917E57" w:rsidP="004011FC">
            <w:pPr>
              <w:rPr>
                <w:b/>
              </w:rPr>
            </w:pPr>
            <w:r>
              <w:rPr>
                <w:b/>
              </w:rPr>
              <w:t>D</w:t>
            </w:r>
          </w:p>
        </w:tc>
        <w:tc>
          <w:tcPr>
            <w:tcW w:w="1696" w:type="dxa"/>
            <w:tcBorders>
              <w:right w:val="single" w:sz="4" w:space="0" w:color="auto"/>
            </w:tcBorders>
          </w:tcPr>
          <w:p w14:paraId="53BFF1DC" w14:textId="4DC94C76" w:rsidR="00917E57" w:rsidRDefault="00917E57" w:rsidP="004011FC">
            <w:r>
              <w:t>Dative</w:t>
            </w:r>
          </w:p>
        </w:tc>
        <w:tc>
          <w:tcPr>
            <w:tcW w:w="425" w:type="dxa"/>
            <w:tcBorders>
              <w:left w:val="single" w:sz="4" w:space="0" w:color="auto"/>
            </w:tcBorders>
          </w:tcPr>
          <w:p w14:paraId="05AE5B51" w14:textId="77777777" w:rsidR="00917E57" w:rsidRDefault="00917E57" w:rsidP="004011FC">
            <w:pPr>
              <w:rPr>
                <w:b/>
              </w:rPr>
            </w:pPr>
          </w:p>
        </w:tc>
        <w:tc>
          <w:tcPr>
            <w:tcW w:w="1140" w:type="dxa"/>
            <w:tcBorders>
              <w:right w:val="single" w:sz="4" w:space="0" w:color="auto"/>
            </w:tcBorders>
          </w:tcPr>
          <w:p w14:paraId="0CF1F677" w14:textId="77777777" w:rsidR="00917E57" w:rsidRDefault="00917E57" w:rsidP="004011FC"/>
        </w:tc>
        <w:tc>
          <w:tcPr>
            <w:tcW w:w="419" w:type="dxa"/>
            <w:tcBorders>
              <w:left w:val="single" w:sz="4" w:space="0" w:color="auto"/>
            </w:tcBorders>
          </w:tcPr>
          <w:p w14:paraId="3988E402" w14:textId="77777777" w:rsidR="00917E57" w:rsidRDefault="00917E57" w:rsidP="004011FC">
            <w:pPr>
              <w:rPr>
                <w:b/>
              </w:rPr>
            </w:pPr>
          </w:p>
        </w:tc>
        <w:tc>
          <w:tcPr>
            <w:tcW w:w="1701" w:type="dxa"/>
            <w:tcBorders>
              <w:right w:val="single" w:sz="4" w:space="0" w:color="auto"/>
            </w:tcBorders>
          </w:tcPr>
          <w:p w14:paraId="53A00415" w14:textId="77777777" w:rsidR="00917E57" w:rsidRDefault="00917E57" w:rsidP="004011FC"/>
        </w:tc>
        <w:tc>
          <w:tcPr>
            <w:tcW w:w="426" w:type="dxa"/>
            <w:tcBorders>
              <w:left w:val="single" w:sz="4" w:space="0" w:color="auto"/>
            </w:tcBorders>
          </w:tcPr>
          <w:p w14:paraId="3CC96DEC" w14:textId="77777777" w:rsidR="00917E57" w:rsidRDefault="00917E57" w:rsidP="004011FC">
            <w:pPr>
              <w:rPr>
                <w:b/>
              </w:rPr>
            </w:pPr>
          </w:p>
        </w:tc>
        <w:tc>
          <w:tcPr>
            <w:tcW w:w="1417" w:type="dxa"/>
            <w:tcBorders>
              <w:right w:val="single" w:sz="4" w:space="0" w:color="auto"/>
            </w:tcBorders>
          </w:tcPr>
          <w:p w14:paraId="168ADDD7" w14:textId="77777777" w:rsidR="00917E57" w:rsidRDefault="00917E57" w:rsidP="004011FC"/>
        </w:tc>
        <w:tc>
          <w:tcPr>
            <w:tcW w:w="425" w:type="dxa"/>
            <w:tcBorders>
              <w:left w:val="single" w:sz="4" w:space="0" w:color="auto"/>
            </w:tcBorders>
          </w:tcPr>
          <w:p w14:paraId="686D322E" w14:textId="77777777" w:rsidR="00917E57" w:rsidRDefault="00917E57" w:rsidP="004011FC">
            <w:pPr>
              <w:rPr>
                <w:b/>
              </w:rPr>
            </w:pPr>
          </w:p>
        </w:tc>
        <w:tc>
          <w:tcPr>
            <w:tcW w:w="1134" w:type="dxa"/>
          </w:tcPr>
          <w:p w14:paraId="402B0DF1" w14:textId="77777777" w:rsidR="00917E57" w:rsidRDefault="00917E57" w:rsidP="004011FC"/>
        </w:tc>
      </w:tr>
    </w:tbl>
    <w:p w14:paraId="41B6AA98" w14:textId="21F551A0" w:rsidR="00AD79BD" w:rsidRDefault="00AD79BD" w:rsidP="00AD79BD">
      <w:pPr>
        <w:pStyle w:val="Normal11"/>
        <w:spacing w:before="120"/>
      </w:pPr>
      <w:r>
        <w:t xml:space="preserve">Sometimes </w:t>
      </w:r>
      <w:r w:rsidRPr="00AD79BD">
        <w:rPr>
          <w:b/>
          <w:bCs/>
        </w:rPr>
        <w:t>M</w:t>
      </w:r>
      <w:r>
        <w:t xml:space="preserve"> stands for masculine or neuter.</w:t>
      </w:r>
    </w:p>
    <w:p w14:paraId="3965A2E2" w14:textId="77777777" w:rsidR="006B6264" w:rsidRDefault="006B6264" w:rsidP="00470847">
      <w:pPr>
        <w:pStyle w:val="Normal11"/>
        <w:rPr>
          <w:lang w:val="fr-FR"/>
        </w:rPr>
      </w:pPr>
    </w:p>
    <w:p w14:paraId="212E6141" w14:textId="54DEE6E8" w:rsidR="00BD47AD" w:rsidRDefault="00BD47AD" w:rsidP="00BD47AD">
      <w:r>
        <w:t xml:space="preserve">Abbreviations by parsing order </w:t>
      </w:r>
      <w:r w:rsidR="001F7DA5">
        <w:t>for a verb</w:t>
      </w:r>
      <w:r>
        <w:t>:</w:t>
      </w:r>
    </w:p>
    <w:p w14:paraId="0B55CF96" w14:textId="77777777" w:rsidR="00BD47AD" w:rsidRDefault="00BD47AD" w:rsidP="00BD47AD">
      <w:pPr>
        <w:pStyle w:val="Normal5"/>
      </w:pPr>
    </w:p>
    <w:tbl>
      <w:tblPr>
        <w:tblW w:w="0" w:type="auto"/>
        <w:tblLayout w:type="fixed"/>
        <w:tblLook w:val="0000" w:firstRow="0" w:lastRow="0" w:firstColumn="0" w:lastColumn="0" w:noHBand="0" w:noVBand="0"/>
      </w:tblPr>
      <w:tblGrid>
        <w:gridCol w:w="397"/>
        <w:gridCol w:w="1696"/>
        <w:gridCol w:w="425"/>
        <w:gridCol w:w="1134"/>
        <w:gridCol w:w="425"/>
        <w:gridCol w:w="1701"/>
        <w:gridCol w:w="426"/>
        <w:gridCol w:w="1417"/>
        <w:gridCol w:w="425"/>
        <w:gridCol w:w="1134"/>
      </w:tblGrid>
      <w:tr w:rsidR="00AD7735" w14:paraId="00C5FE80" w14:textId="77777777" w:rsidTr="00AD7735">
        <w:trPr>
          <w:trHeight w:val="113"/>
        </w:trPr>
        <w:tc>
          <w:tcPr>
            <w:tcW w:w="397" w:type="dxa"/>
          </w:tcPr>
          <w:p w14:paraId="76096037" w14:textId="77777777" w:rsidR="00BD47AD" w:rsidRDefault="00BD47AD" w:rsidP="004011FC">
            <w:pPr>
              <w:rPr>
                <w:b/>
              </w:rPr>
            </w:pPr>
            <w:r>
              <w:rPr>
                <w:b/>
              </w:rPr>
              <w:t>1</w:t>
            </w:r>
          </w:p>
        </w:tc>
        <w:tc>
          <w:tcPr>
            <w:tcW w:w="1696" w:type="dxa"/>
            <w:tcBorders>
              <w:right w:val="single" w:sz="4" w:space="0" w:color="auto"/>
            </w:tcBorders>
          </w:tcPr>
          <w:p w14:paraId="60BD1D0F" w14:textId="77777777" w:rsidR="00BD47AD" w:rsidRDefault="00BD47AD" w:rsidP="004011FC">
            <w:r>
              <w:t xml:space="preserve">First Person </w:t>
            </w:r>
          </w:p>
        </w:tc>
        <w:tc>
          <w:tcPr>
            <w:tcW w:w="425" w:type="dxa"/>
            <w:tcBorders>
              <w:left w:val="single" w:sz="4" w:space="0" w:color="auto"/>
            </w:tcBorders>
          </w:tcPr>
          <w:p w14:paraId="5210A4AF" w14:textId="6217B709" w:rsidR="00BD47AD" w:rsidRDefault="00BD47AD" w:rsidP="004011FC">
            <w:pPr>
              <w:rPr>
                <w:b/>
              </w:rPr>
            </w:pPr>
            <w:r>
              <w:rPr>
                <w:b/>
              </w:rPr>
              <w:t>S</w:t>
            </w:r>
          </w:p>
        </w:tc>
        <w:tc>
          <w:tcPr>
            <w:tcW w:w="1134" w:type="dxa"/>
            <w:tcBorders>
              <w:right w:val="single" w:sz="4" w:space="0" w:color="auto"/>
            </w:tcBorders>
          </w:tcPr>
          <w:p w14:paraId="638ABE6A" w14:textId="77777777" w:rsidR="00BD47AD" w:rsidRDefault="00BD47AD" w:rsidP="004011FC">
            <w:r>
              <w:t>Singular</w:t>
            </w:r>
          </w:p>
        </w:tc>
        <w:tc>
          <w:tcPr>
            <w:tcW w:w="425" w:type="dxa"/>
            <w:tcBorders>
              <w:left w:val="single" w:sz="4" w:space="0" w:color="auto"/>
            </w:tcBorders>
          </w:tcPr>
          <w:p w14:paraId="5CB7D77A" w14:textId="1C96220D" w:rsidR="00BD47AD" w:rsidRDefault="00BD47AD" w:rsidP="004011FC">
            <w:pPr>
              <w:rPr>
                <w:b/>
              </w:rPr>
            </w:pPr>
            <w:r>
              <w:rPr>
                <w:b/>
              </w:rPr>
              <w:t>P</w:t>
            </w:r>
          </w:p>
        </w:tc>
        <w:tc>
          <w:tcPr>
            <w:tcW w:w="1701" w:type="dxa"/>
            <w:tcBorders>
              <w:right w:val="single" w:sz="4" w:space="0" w:color="auto"/>
            </w:tcBorders>
          </w:tcPr>
          <w:p w14:paraId="13D23D89" w14:textId="77777777" w:rsidR="00BD47AD" w:rsidRDefault="00BD47AD" w:rsidP="004011FC">
            <w:r>
              <w:t>Present</w:t>
            </w:r>
          </w:p>
        </w:tc>
        <w:tc>
          <w:tcPr>
            <w:tcW w:w="426" w:type="dxa"/>
            <w:tcBorders>
              <w:left w:val="single" w:sz="4" w:space="0" w:color="auto"/>
            </w:tcBorders>
          </w:tcPr>
          <w:p w14:paraId="038F7EEC" w14:textId="77F43F7C" w:rsidR="00BD47AD" w:rsidRDefault="00BD47AD" w:rsidP="004011FC">
            <w:pPr>
              <w:rPr>
                <w:b/>
              </w:rPr>
            </w:pPr>
            <w:r>
              <w:rPr>
                <w:b/>
              </w:rPr>
              <w:t>I</w:t>
            </w:r>
          </w:p>
        </w:tc>
        <w:tc>
          <w:tcPr>
            <w:tcW w:w="1417" w:type="dxa"/>
            <w:tcBorders>
              <w:right w:val="single" w:sz="4" w:space="0" w:color="auto"/>
            </w:tcBorders>
          </w:tcPr>
          <w:p w14:paraId="3304E885" w14:textId="77777777" w:rsidR="00BD47AD" w:rsidRDefault="00BD47AD" w:rsidP="004011FC">
            <w:r>
              <w:t>Indicative</w:t>
            </w:r>
          </w:p>
        </w:tc>
        <w:tc>
          <w:tcPr>
            <w:tcW w:w="425" w:type="dxa"/>
            <w:tcBorders>
              <w:left w:val="single" w:sz="4" w:space="0" w:color="auto"/>
            </w:tcBorders>
          </w:tcPr>
          <w:p w14:paraId="5E59066A" w14:textId="5F0E171F" w:rsidR="00BD47AD" w:rsidRDefault="00BD47AD" w:rsidP="004011FC">
            <w:pPr>
              <w:rPr>
                <w:b/>
              </w:rPr>
            </w:pPr>
            <w:r>
              <w:rPr>
                <w:b/>
              </w:rPr>
              <w:t>A</w:t>
            </w:r>
          </w:p>
        </w:tc>
        <w:tc>
          <w:tcPr>
            <w:tcW w:w="1134" w:type="dxa"/>
          </w:tcPr>
          <w:p w14:paraId="1857F105" w14:textId="77777777" w:rsidR="00BD47AD" w:rsidRDefault="00BD47AD" w:rsidP="004011FC">
            <w:r>
              <w:t>Active</w:t>
            </w:r>
          </w:p>
        </w:tc>
      </w:tr>
      <w:tr w:rsidR="00AD7735" w14:paraId="2523E3B9" w14:textId="77777777" w:rsidTr="00AD7735">
        <w:tc>
          <w:tcPr>
            <w:tcW w:w="397" w:type="dxa"/>
          </w:tcPr>
          <w:p w14:paraId="46C11206" w14:textId="77777777" w:rsidR="00BD47AD" w:rsidRDefault="00BD47AD" w:rsidP="004011FC">
            <w:pPr>
              <w:rPr>
                <w:b/>
              </w:rPr>
            </w:pPr>
            <w:r>
              <w:rPr>
                <w:b/>
              </w:rPr>
              <w:t>2</w:t>
            </w:r>
          </w:p>
        </w:tc>
        <w:tc>
          <w:tcPr>
            <w:tcW w:w="1696" w:type="dxa"/>
            <w:tcBorders>
              <w:right w:val="single" w:sz="4" w:space="0" w:color="auto"/>
            </w:tcBorders>
          </w:tcPr>
          <w:p w14:paraId="77DD3962" w14:textId="77777777" w:rsidR="00BD47AD" w:rsidRDefault="00BD47AD" w:rsidP="004011FC">
            <w:r>
              <w:t>Second Person</w:t>
            </w:r>
          </w:p>
        </w:tc>
        <w:tc>
          <w:tcPr>
            <w:tcW w:w="425" w:type="dxa"/>
            <w:tcBorders>
              <w:left w:val="single" w:sz="4" w:space="0" w:color="auto"/>
            </w:tcBorders>
          </w:tcPr>
          <w:p w14:paraId="7CEF5BA9" w14:textId="42D5BBE5" w:rsidR="00BD47AD" w:rsidRDefault="00BD47AD" w:rsidP="004011FC">
            <w:pPr>
              <w:rPr>
                <w:b/>
              </w:rPr>
            </w:pPr>
            <w:r>
              <w:rPr>
                <w:b/>
              </w:rPr>
              <w:t>P</w:t>
            </w:r>
          </w:p>
        </w:tc>
        <w:tc>
          <w:tcPr>
            <w:tcW w:w="1134" w:type="dxa"/>
            <w:tcBorders>
              <w:right w:val="single" w:sz="4" w:space="0" w:color="auto"/>
            </w:tcBorders>
          </w:tcPr>
          <w:p w14:paraId="059C545D" w14:textId="77777777" w:rsidR="00BD47AD" w:rsidRDefault="00BD47AD" w:rsidP="004011FC">
            <w:r>
              <w:t>Plural</w:t>
            </w:r>
          </w:p>
        </w:tc>
        <w:tc>
          <w:tcPr>
            <w:tcW w:w="425" w:type="dxa"/>
            <w:tcBorders>
              <w:left w:val="single" w:sz="4" w:space="0" w:color="auto"/>
            </w:tcBorders>
          </w:tcPr>
          <w:p w14:paraId="595D31E6" w14:textId="46A508BD" w:rsidR="00BD47AD" w:rsidRDefault="00BD47AD" w:rsidP="004011FC">
            <w:pPr>
              <w:rPr>
                <w:b/>
              </w:rPr>
            </w:pPr>
            <w:r>
              <w:rPr>
                <w:b/>
              </w:rPr>
              <w:t>I</w:t>
            </w:r>
          </w:p>
        </w:tc>
        <w:tc>
          <w:tcPr>
            <w:tcW w:w="1701" w:type="dxa"/>
            <w:tcBorders>
              <w:right w:val="single" w:sz="4" w:space="0" w:color="auto"/>
            </w:tcBorders>
          </w:tcPr>
          <w:p w14:paraId="675034A5" w14:textId="77777777" w:rsidR="00BD47AD" w:rsidRDefault="00BD47AD" w:rsidP="004011FC">
            <w:r>
              <w:t>Imperfect</w:t>
            </w:r>
          </w:p>
        </w:tc>
        <w:tc>
          <w:tcPr>
            <w:tcW w:w="426" w:type="dxa"/>
            <w:tcBorders>
              <w:left w:val="single" w:sz="4" w:space="0" w:color="auto"/>
            </w:tcBorders>
          </w:tcPr>
          <w:p w14:paraId="0B0093F5" w14:textId="2592CBB7" w:rsidR="00BD47AD" w:rsidRDefault="00BD47AD" w:rsidP="004011FC">
            <w:pPr>
              <w:rPr>
                <w:b/>
              </w:rPr>
            </w:pPr>
            <w:r>
              <w:rPr>
                <w:b/>
              </w:rPr>
              <w:t>S</w:t>
            </w:r>
          </w:p>
        </w:tc>
        <w:tc>
          <w:tcPr>
            <w:tcW w:w="1417" w:type="dxa"/>
            <w:tcBorders>
              <w:right w:val="single" w:sz="4" w:space="0" w:color="auto"/>
            </w:tcBorders>
          </w:tcPr>
          <w:p w14:paraId="3038D4B4" w14:textId="77777777" w:rsidR="00BD47AD" w:rsidRDefault="00BD47AD" w:rsidP="004011FC">
            <w:r>
              <w:t>Subjunctive</w:t>
            </w:r>
          </w:p>
        </w:tc>
        <w:tc>
          <w:tcPr>
            <w:tcW w:w="425" w:type="dxa"/>
            <w:tcBorders>
              <w:left w:val="single" w:sz="4" w:space="0" w:color="auto"/>
            </w:tcBorders>
          </w:tcPr>
          <w:p w14:paraId="0F44C7CC" w14:textId="3A99F201" w:rsidR="00BD47AD" w:rsidRDefault="00BD47AD" w:rsidP="004011FC">
            <w:pPr>
              <w:rPr>
                <w:b/>
              </w:rPr>
            </w:pPr>
            <w:r>
              <w:rPr>
                <w:b/>
              </w:rPr>
              <w:t>M</w:t>
            </w:r>
          </w:p>
        </w:tc>
        <w:tc>
          <w:tcPr>
            <w:tcW w:w="1134" w:type="dxa"/>
          </w:tcPr>
          <w:p w14:paraId="5CB19EBF" w14:textId="77777777" w:rsidR="00BD47AD" w:rsidRDefault="00BD47AD" w:rsidP="004011FC">
            <w:r>
              <w:t>Middle</w:t>
            </w:r>
          </w:p>
        </w:tc>
      </w:tr>
      <w:tr w:rsidR="00AD7735" w14:paraId="15853FB0" w14:textId="77777777" w:rsidTr="00AD7735">
        <w:tc>
          <w:tcPr>
            <w:tcW w:w="397" w:type="dxa"/>
          </w:tcPr>
          <w:p w14:paraId="6CE3FDFB" w14:textId="77777777" w:rsidR="00BD47AD" w:rsidRDefault="00BD47AD" w:rsidP="004011FC">
            <w:pPr>
              <w:rPr>
                <w:b/>
              </w:rPr>
            </w:pPr>
            <w:r>
              <w:rPr>
                <w:b/>
              </w:rPr>
              <w:t>3</w:t>
            </w:r>
          </w:p>
        </w:tc>
        <w:tc>
          <w:tcPr>
            <w:tcW w:w="1696" w:type="dxa"/>
            <w:tcBorders>
              <w:right w:val="single" w:sz="4" w:space="0" w:color="auto"/>
            </w:tcBorders>
          </w:tcPr>
          <w:p w14:paraId="019374DB" w14:textId="77777777" w:rsidR="00BD47AD" w:rsidRDefault="00BD47AD" w:rsidP="004011FC">
            <w:r>
              <w:t>Third Person</w:t>
            </w:r>
          </w:p>
        </w:tc>
        <w:tc>
          <w:tcPr>
            <w:tcW w:w="425" w:type="dxa"/>
            <w:tcBorders>
              <w:left w:val="single" w:sz="4" w:space="0" w:color="auto"/>
            </w:tcBorders>
          </w:tcPr>
          <w:p w14:paraId="10F6B3FA" w14:textId="77777777" w:rsidR="00BD47AD" w:rsidRDefault="00BD47AD" w:rsidP="004011FC"/>
        </w:tc>
        <w:tc>
          <w:tcPr>
            <w:tcW w:w="1134" w:type="dxa"/>
            <w:tcBorders>
              <w:right w:val="single" w:sz="4" w:space="0" w:color="auto"/>
            </w:tcBorders>
          </w:tcPr>
          <w:p w14:paraId="63633D0F" w14:textId="77777777" w:rsidR="00BD47AD" w:rsidRDefault="00BD47AD" w:rsidP="004011FC"/>
        </w:tc>
        <w:tc>
          <w:tcPr>
            <w:tcW w:w="425" w:type="dxa"/>
            <w:tcBorders>
              <w:left w:val="single" w:sz="4" w:space="0" w:color="auto"/>
            </w:tcBorders>
          </w:tcPr>
          <w:p w14:paraId="712A597A" w14:textId="444D2775" w:rsidR="00BD47AD" w:rsidRDefault="00BD47AD" w:rsidP="004011FC">
            <w:pPr>
              <w:rPr>
                <w:b/>
              </w:rPr>
            </w:pPr>
            <w:r>
              <w:rPr>
                <w:b/>
              </w:rPr>
              <w:t>A</w:t>
            </w:r>
          </w:p>
        </w:tc>
        <w:tc>
          <w:tcPr>
            <w:tcW w:w="1701" w:type="dxa"/>
            <w:tcBorders>
              <w:right w:val="single" w:sz="4" w:space="0" w:color="auto"/>
            </w:tcBorders>
          </w:tcPr>
          <w:p w14:paraId="00B78A92" w14:textId="77777777" w:rsidR="00BD47AD" w:rsidRDefault="00BD47AD" w:rsidP="004011FC">
            <w:r>
              <w:t>Aorist</w:t>
            </w:r>
          </w:p>
        </w:tc>
        <w:tc>
          <w:tcPr>
            <w:tcW w:w="426" w:type="dxa"/>
            <w:tcBorders>
              <w:left w:val="single" w:sz="4" w:space="0" w:color="auto"/>
            </w:tcBorders>
          </w:tcPr>
          <w:p w14:paraId="1C4BB039" w14:textId="0B9DE567" w:rsidR="00BD47AD" w:rsidRDefault="00BD47AD" w:rsidP="004011FC">
            <w:pPr>
              <w:rPr>
                <w:b/>
              </w:rPr>
            </w:pPr>
            <w:r>
              <w:rPr>
                <w:b/>
              </w:rPr>
              <w:t>O</w:t>
            </w:r>
          </w:p>
        </w:tc>
        <w:tc>
          <w:tcPr>
            <w:tcW w:w="1417" w:type="dxa"/>
            <w:tcBorders>
              <w:right w:val="single" w:sz="4" w:space="0" w:color="auto"/>
            </w:tcBorders>
          </w:tcPr>
          <w:p w14:paraId="1EB4427E" w14:textId="77777777" w:rsidR="00BD47AD" w:rsidRDefault="00BD47AD" w:rsidP="004011FC">
            <w:r>
              <w:t>Optative</w:t>
            </w:r>
          </w:p>
        </w:tc>
        <w:tc>
          <w:tcPr>
            <w:tcW w:w="425" w:type="dxa"/>
            <w:tcBorders>
              <w:left w:val="single" w:sz="4" w:space="0" w:color="auto"/>
            </w:tcBorders>
          </w:tcPr>
          <w:p w14:paraId="04679B34" w14:textId="3EE5DFDD" w:rsidR="00BD47AD" w:rsidRDefault="00BD47AD" w:rsidP="004011FC">
            <w:pPr>
              <w:rPr>
                <w:b/>
              </w:rPr>
            </w:pPr>
            <w:r>
              <w:rPr>
                <w:b/>
              </w:rPr>
              <w:t>P</w:t>
            </w:r>
          </w:p>
        </w:tc>
        <w:tc>
          <w:tcPr>
            <w:tcW w:w="1134" w:type="dxa"/>
          </w:tcPr>
          <w:p w14:paraId="15B9D74C" w14:textId="77777777" w:rsidR="00BD47AD" w:rsidRDefault="00BD47AD" w:rsidP="004011FC">
            <w:r>
              <w:t>Passive</w:t>
            </w:r>
          </w:p>
        </w:tc>
      </w:tr>
      <w:tr w:rsidR="00AD7735" w14:paraId="05878375" w14:textId="77777777" w:rsidTr="00AD7735">
        <w:tc>
          <w:tcPr>
            <w:tcW w:w="397" w:type="dxa"/>
          </w:tcPr>
          <w:p w14:paraId="33E90031" w14:textId="77777777" w:rsidR="00BD47AD" w:rsidRDefault="00BD47AD" w:rsidP="004011FC"/>
        </w:tc>
        <w:tc>
          <w:tcPr>
            <w:tcW w:w="1696" w:type="dxa"/>
            <w:tcBorders>
              <w:right w:val="single" w:sz="4" w:space="0" w:color="auto"/>
            </w:tcBorders>
          </w:tcPr>
          <w:p w14:paraId="0CB9314E" w14:textId="77777777" w:rsidR="00BD47AD" w:rsidRDefault="00BD47AD" w:rsidP="004011FC"/>
        </w:tc>
        <w:tc>
          <w:tcPr>
            <w:tcW w:w="425" w:type="dxa"/>
            <w:tcBorders>
              <w:left w:val="single" w:sz="4" w:space="0" w:color="auto"/>
            </w:tcBorders>
          </w:tcPr>
          <w:p w14:paraId="37A542D5" w14:textId="77777777" w:rsidR="00BD47AD" w:rsidRDefault="00BD47AD" w:rsidP="004011FC"/>
        </w:tc>
        <w:tc>
          <w:tcPr>
            <w:tcW w:w="1134" w:type="dxa"/>
            <w:tcBorders>
              <w:right w:val="single" w:sz="4" w:space="0" w:color="auto"/>
            </w:tcBorders>
          </w:tcPr>
          <w:p w14:paraId="5A01BE21" w14:textId="77777777" w:rsidR="00BD47AD" w:rsidRDefault="00BD47AD" w:rsidP="004011FC"/>
        </w:tc>
        <w:tc>
          <w:tcPr>
            <w:tcW w:w="425" w:type="dxa"/>
            <w:tcBorders>
              <w:left w:val="single" w:sz="4" w:space="0" w:color="auto"/>
            </w:tcBorders>
          </w:tcPr>
          <w:p w14:paraId="0FE7EAEE" w14:textId="07226A7E" w:rsidR="00BD47AD" w:rsidRDefault="009E2448" w:rsidP="004011FC">
            <w:pPr>
              <w:rPr>
                <w:b/>
              </w:rPr>
            </w:pPr>
            <w:r>
              <w:rPr>
                <w:b/>
              </w:rPr>
              <w:t>R</w:t>
            </w:r>
          </w:p>
        </w:tc>
        <w:tc>
          <w:tcPr>
            <w:tcW w:w="1701" w:type="dxa"/>
            <w:tcBorders>
              <w:right w:val="single" w:sz="4" w:space="0" w:color="auto"/>
            </w:tcBorders>
          </w:tcPr>
          <w:p w14:paraId="4F2C785D" w14:textId="4FF7ECEF" w:rsidR="00BD47AD" w:rsidRDefault="009E2448" w:rsidP="004011FC">
            <w:proofErr w:type="spellStart"/>
            <w:r>
              <w:t>peR</w:t>
            </w:r>
            <w:r w:rsidR="00BD47AD">
              <w:t>fect</w:t>
            </w:r>
            <w:proofErr w:type="spellEnd"/>
          </w:p>
        </w:tc>
        <w:tc>
          <w:tcPr>
            <w:tcW w:w="426" w:type="dxa"/>
            <w:tcBorders>
              <w:left w:val="single" w:sz="4" w:space="0" w:color="auto"/>
            </w:tcBorders>
          </w:tcPr>
          <w:p w14:paraId="781261B2" w14:textId="72C12D50" w:rsidR="00BD47AD" w:rsidRDefault="002A21D2" w:rsidP="004011FC">
            <w:pPr>
              <w:rPr>
                <w:b/>
              </w:rPr>
            </w:pPr>
            <w:r>
              <w:rPr>
                <w:b/>
              </w:rPr>
              <w:t>M</w:t>
            </w:r>
          </w:p>
        </w:tc>
        <w:tc>
          <w:tcPr>
            <w:tcW w:w="1417" w:type="dxa"/>
            <w:tcBorders>
              <w:right w:val="single" w:sz="4" w:space="0" w:color="auto"/>
            </w:tcBorders>
          </w:tcPr>
          <w:p w14:paraId="743AE8AA" w14:textId="36467BB3" w:rsidR="00BD47AD" w:rsidRDefault="009E2448" w:rsidP="004011FC">
            <w:proofErr w:type="spellStart"/>
            <w:r>
              <w:t>iMperative</w:t>
            </w:r>
            <w:proofErr w:type="spellEnd"/>
          </w:p>
        </w:tc>
        <w:tc>
          <w:tcPr>
            <w:tcW w:w="425" w:type="dxa"/>
            <w:tcBorders>
              <w:left w:val="single" w:sz="4" w:space="0" w:color="auto"/>
            </w:tcBorders>
          </w:tcPr>
          <w:p w14:paraId="12FCBD78" w14:textId="77777777" w:rsidR="00BD47AD" w:rsidRDefault="00BD47AD" w:rsidP="004011FC"/>
        </w:tc>
        <w:tc>
          <w:tcPr>
            <w:tcW w:w="1134" w:type="dxa"/>
          </w:tcPr>
          <w:p w14:paraId="04FD53E1" w14:textId="77777777" w:rsidR="00BD47AD" w:rsidRDefault="00BD47AD" w:rsidP="004011FC"/>
        </w:tc>
      </w:tr>
      <w:tr w:rsidR="00AD7735" w14:paraId="03D31714" w14:textId="77777777" w:rsidTr="00AD7735">
        <w:tc>
          <w:tcPr>
            <w:tcW w:w="397" w:type="dxa"/>
          </w:tcPr>
          <w:p w14:paraId="3ACAD321" w14:textId="77777777" w:rsidR="009E2448" w:rsidRDefault="009E2448" w:rsidP="009E2448"/>
        </w:tc>
        <w:tc>
          <w:tcPr>
            <w:tcW w:w="1696" w:type="dxa"/>
            <w:tcBorders>
              <w:right w:val="single" w:sz="4" w:space="0" w:color="auto"/>
            </w:tcBorders>
          </w:tcPr>
          <w:p w14:paraId="1212789A" w14:textId="77777777" w:rsidR="009E2448" w:rsidRDefault="009E2448" w:rsidP="009E2448"/>
        </w:tc>
        <w:tc>
          <w:tcPr>
            <w:tcW w:w="425" w:type="dxa"/>
            <w:tcBorders>
              <w:left w:val="single" w:sz="4" w:space="0" w:color="auto"/>
            </w:tcBorders>
          </w:tcPr>
          <w:p w14:paraId="69A956BA" w14:textId="77777777" w:rsidR="009E2448" w:rsidRDefault="009E2448" w:rsidP="009E2448"/>
        </w:tc>
        <w:tc>
          <w:tcPr>
            <w:tcW w:w="1134" w:type="dxa"/>
            <w:tcBorders>
              <w:right w:val="single" w:sz="4" w:space="0" w:color="auto"/>
            </w:tcBorders>
          </w:tcPr>
          <w:p w14:paraId="207112E9" w14:textId="77777777" w:rsidR="009E2448" w:rsidRDefault="009E2448" w:rsidP="009E2448"/>
        </w:tc>
        <w:tc>
          <w:tcPr>
            <w:tcW w:w="425" w:type="dxa"/>
            <w:tcBorders>
              <w:left w:val="single" w:sz="4" w:space="0" w:color="auto"/>
            </w:tcBorders>
          </w:tcPr>
          <w:p w14:paraId="2CEF395B" w14:textId="3CFAAF2C" w:rsidR="009E2448" w:rsidRDefault="009E2448" w:rsidP="009E2448">
            <w:pPr>
              <w:rPr>
                <w:b/>
              </w:rPr>
            </w:pPr>
            <w:r>
              <w:rPr>
                <w:b/>
              </w:rPr>
              <w:t>L</w:t>
            </w:r>
          </w:p>
        </w:tc>
        <w:tc>
          <w:tcPr>
            <w:tcW w:w="1701" w:type="dxa"/>
            <w:tcBorders>
              <w:right w:val="single" w:sz="4" w:space="0" w:color="auto"/>
            </w:tcBorders>
          </w:tcPr>
          <w:p w14:paraId="70782130" w14:textId="7C729E43" w:rsidR="009E2448" w:rsidRDefault="009E2448" w:rsidP="009E2448">
            <w:proofErr w:type="spellStart"/>
            <w:r>
              <w:t>pLuperfect</w:t>
            </w:r>
            <w:proofErr w:type="spellEnd"/>
          </w:p>
        </w:tc>
        <w:tc>
          <w:tcPr>
            <w:tcW w:w="426" w:type="dxa"/>
            <w:tcBorders>
              <w:left w:val="single" w:sz="4" w:space="0" w:color="auto"/>
            </w:tcBorders>
          </w:tcPr>
          <w:p w14:paraId="4B9E1311" w14:textId="7AC29CDC" w:rsidR="009E2448" w:rsidRDefault="009E2448" w:rsidP="009E2448">
            <w:pPr>
              <w:rPr>
                <w:b/>
              </w:rPr>
            </w:pPr>
            <w:r>
              <w:rPr>
                <w:b/>
              </w:rPr>
              <w:t>N</w:t>
            </w:r>
          </w:p>
        </w:tc>
        <w:tc>
          <w:tcPr>
            <w:tcW w:w="1417" w:type="dxa"/>
            <w:tcBorders>
              <w:right w:val="single" w:sz="4" w:space="0" w:color="auto"/>
            </w:tcBorders>
          </w:tcPr>
          <w:p w14:paraId="0A4E4AEC" w14:textId="4D2955CE" w:rsidR="009E2448" w:rsidRDefault="009E2448" w:rsidP="009E2448">
            <w:proofErr w:type="spellStart"/>
            <w:r>
              <w:t>iNfinitive</w:t>
            </w:r>
            <w:proofErr w:type="spellEnd"/>
          </w:p>
        </w:tc>
        <w:tc>
          <w:tcPr>
            <w:tcW w:w="425" w:type="dxa"/>
            <w:tcBorders>
              <w:left w:val="single" w:sz="4" w:space="0" w:color="auto"/>
            </w:tcBorders>
          </w:tcPr>
          <w:p w14:paraId="789CE7BE" w14:textId="77777777" w:rsidR="009E2448" w:rsidRDefault="009E2448" w:rsidP="009E2448"/>
        </w:tc>
        <w:tc>
          <w:tcPr>
            <w:tcW w:w="1134" w:type="dxa"/>
          </w:tcPr>
          <w:p w14:paraId="36736414" w14:textId="77777777" w:rsidR="009E2448" w:rsidRDefault="009E2448" w:rsidP="009E2448"/>
        </w:tc>
      </w:tr>
      <w:tr w:rsidR="00AD7735" w14:paraId="024E1E26" w14:textId="77777777" w:rsidTr="00AD7735">
        <w:tc>
          <w:tcPr>
            <w:tcW w:w="397" w:type="dxa"/>
          </w:tcPr>
          <w:p w14:paraId="54291C80" w14:textId="77777777" w:rsidR="00BD47AD" w:rsidRDefault="00BD47AD" w:rsidP="004011FC"/>
        </w:tc>
        <w:tc>
          <w:tcPr>
            <w:tcW w:w="1696" w:type="dxa"/>
            <w:tcBorders>
              <w:right w:val="single" w:sz="4" w:space="0" w:color="auto"/>
            </w:tcBorders>
          </w:tcPr>
          <w:p w14:paraId="48374A38" w14:textId="77777777" w:rsidR="00BD47AD" w:rsidRDefault="00BD47AD" w:rsidP="004011FC"/>
        </w:tc>
        <w:tc>
          <w:tcPr>
            <w:tcW w:w="425" w:type="dxa"/>
            <w:tcBorders>
              <w:left w:val="single" w:sz="4" w:space="0" w:color="auto"/>
            </w:tcBorders>
          </w:tcPr>
          <w:p w14:paraId="0C271985" w14:textId="77777777" w:rsidR="00BD47AD" w:rsidRDefault="00BD47AD" w:rsidP="004011FC"/>
        </w:tc>
        <w:tc>
          <w:tcPr>
            <w:tcW w:w="1134" w:type="dxa"/>
            <w:tcBorders>
              <w:right w:val="single" w:sz="4" w:space="0" w:color="auto"/>
            </w:tcBorders>
          </w:tcPr>
          <w:p w14:paraId="530AA841" w14:textId="77777777" w:rsidR="00BD47AD" w:rsidRDefault="00BD47AD" w:rsidP="004011FC"/>
        </w:tc>
        <w:tc>
          <w:tcPr>
            <w:tcW w:w="425" w:type="dxa"/>
            <w:tcBorders>
              <w:left w:val="single" w:sz="4" w:space="0" w:color="auto"/>
            </w:tcBorders>
          </w:tcPr>
          <w:p w14:paraId="5AE5B481" w14:textId="5EEF8373" w:rsidR="00BD47AD" w:rsidRDefault="00BD47AD" w:rsidP="004011FC">
            <w:pPr>
              <w:rPr>
                <w:b/>
              </w:rPr>
            </w:pPr>
            <w:r>
              <w:rPr>
                <w:b/>
              </w:rPr>
              <w:t>F</w:t>
            </w:r>
          </w:p>
        </w:tc>
        <w:tc>
          <w:tcPr>
            <w:tcW w:w="1701" w:type="dxa"/>
            <w:tcBorders>
              <w:right w:val="single" w:sz="4" w:space="0" w:color="auto"/>
            </w:tcBorders>
          </w:tcPr>
          <w:p w14:paraId="394AB279" w14:textId="77777777" w:rsidR="00BD47AD" w:rsidRDefault="00BD47AD" w:rsidP="004011FC">
            <w:r>
              <w:t>Future</w:t>
            </w:r>
          </w:p>
        </w:tc>
        <w:tc>
          <w:tcPr>
            <w:tcW w:w="426" w:type="dxa"/>
            <w:tcBorders>
              <w:left w:val="single" w:sz="4" w:space="0" w:color="auto"/>
            </w:tcBorders>
          </w:tcPr>
          <w:p w14:paraId="01AD9E3C" w14:textId="7BF1EEFD" w:rsidR="00BD47AD" w:rsidRDefault="00BD47AD" w:rsidP="004011FC">
            <w:pPr>
              <w:rPr>
                <w:b/>
              </w:rPr>
            </w:pPr>
          </w:p>
        </w:tc>
        <w:tc>
          <w:tcPr>
            <w:tcW w:w="1417" w:type="dxa"/>
            <w:tcBorders>
              <w:right w:val="single" w:sz="4" w:space="0" w:color="auto"/>
            </w:tcBorders>
          </w:tcPr>
          <w:p w14:paraId="7C9C01D7" w14:textId="45CD9C4C" w:rsidR="00BD47AD" w:rsidRDefault="00BD47AD" w:rsidP="004011FC"/>
        </w:tc>
        <w:tc>
          <w:tcPr>
            <w:tcW w:w="425" w:type="dxa"/>
            <w:tcBorders>
              <w:left w:val="single" w:sz="4" w:space="0" w:color="auto"/>
            </w:tcBorders>
          </w:tcPr>
          <w:p w14:paraId="07FF8F18" w14:textId="77777777" w:rsidR="00BD47AD" w:rsidRDefault="00BD47AD" w:rsidP="004011FC"/>
        </w:tc>
        <w:tc>
          <w:tcPr>
            <w:tcW w:w="1134" w:type="dxa"/>
          </w:tcPr>
          <w:p w14:paraId="72214B2E" w14:textId="77777777" w:rsidR="00BD47AD" w:rsidRDefault="00BD47AD" w:rsidP="004011FC"/>
        </w:tc>
      </w:tr>
    </w:tbl>
    <w:p w14:paraId="2ADFD913" w14:textId="261FB0B4" w:rsidR="00917E57" w:rsidRDefault="00BA721C" w:rsidP="00BA721C">
      <w:pPr>
        <w:spacing w:before="120"/>
      </w:pPr>
      <w:r>
        <w:t>For an infinitive, only the last three columns apply.</w:t>
      </w:r>
    </w:p>
    <w:p w14:paraId="68977289" w14:textId="3573DBC4" w:rsidR="00917E57" w:rsidRDefault="00917E57" w:rsidP="004011FC"/>
    <w:p w14:paraId="38C2BD2E" w14:textId="352555C1" w:rsidR="00E51C61" w:rsidRDefault="00E51C61" w:rsidP="00E51C61">
      <w:pPr>
        <w:pStyle w:val="Abbrev"/>
      </w:pPr>
      <w:r>
        <w:t>~</w:t>
      </w:r>
      <w:r>
        <w:tab/>
      </w:r>
      <w:r>
        <w:tab/>
        <w:t>The reference indicated does not have exactly the form in question</w:t>
      </w:r>
    </w:p>
    <w:p w14:paraId="7457AAEC" w14:textId="524B3B40" w:rsidR="00E51C61" w:rsidRDefault="00E51C61" w:rsidP="00E51C61">
      <w:pPr>
        <w:pStyle w:val="Abbrev"/>
      </w:pPr>
      <w:r>
        <w:t>2x, 3x etc.</w:t>
      </w:r>
      <w:r>
        <w:tab/>
        <w:t>Two, three etc. occurrences</w:t>
      </w:r>
    </w:p>
    <w:p w14:paraId="771E7BAD" w14:textId="3889DD79" w:rsidR="00E51C61" w:rsidRDefault="00E51C61" w:rsidP="00E51C61">
      <w:pPr>
        <w:pStyle w:val="Abbrev"/>
      </w:pPr>
      <w:r>
        <w:t>alt</w:t>
      </w:r>
      <w:r>
        <w:tab/>
      </w:r>
      <w:r>
        <w:tab/>
        <w:t>alternatively</w:t>
      </w:r>
    </w:p>
    <w:p w14:paraId="677B87D1" w14:textId="1C024300" w:rsidR="00E51C61" w:rsidRDefault="00E51C61" w:rsidP="00E51C61">
      <w:pPr>
        <w:pStyle w:val="Abbrev"/>
      </w:pPr>
      <w:r>
        <w:t>AV</w:t>
      </w:r>
      <w:r>
        <w:tab/>
      </w:r>
      <w:r>
        <w:tab/>
        <w:t>Authorized Version</w:t>
      </w:r>
    </w:p>
    <w:p w14:paraId="09165364" w14:textId="1DD11AE3" w:rsidR="00E51C61" w:rsidRDefault="00E51C61" w:rsidP="00E51C61">
      <w:pPr>
        <w:pStyle w:val="Abbrev"/>
      </w:pPr>
      <w:r>
        <w:t>BHS</w:t>
      </w:r>
      <w:r>
        <w:tab/>
      </w:r>
      <w:r>
        <w:tab/>
        <w:t xml:space="preserve">Biblia Hebraica </w:t>
      </w:r>
      <w:proofErr w:type="spellStart"/>
      <w:r>
        <w:t>Stuttgartensia</w:t>
      </w:r>
      <w:proofErr w:type="spellEnd"/>
      <w:r>
        <w:t xml:space="preserve"> (see references)</w:t>
      </w:r>
    </w:p>
    <w:p w14:paraId="2B2CF778" w14:textId="77777777" w:rsidR="00E51C61" w:rsidRDefault="00E51C61" w:rsidP="00E51C61">
      <w:pPr>
        <w:pStyle w:val="Abbrev"/>
      </w:pPr>
    </w:p>
    <w:p w14:paraId="46169F4C" w14:textId="6CE9FBCD" w:rsidR="00E51C61" w:rsidRPr="00A468F8" w:rsidRDefault="00E51C61" w:rsidP="00E51C61">
      <w:pPr>
        <w:pStyle w:val="Abbrev"/>
      </w:pPr>
      <w:r>
        <w:t>Class.</w:t>
      </w:r>
      <w:r>
        <w:tab/>
      </w:r>
      <w:r>
        <w:tab/>
        <w:t xml:space="preserve">Classical Greek (rather than Hellenic – </w:t>
      </w:r>
      <w:proofErr w:type="spellStart"/>
      <w:r>
        <w:t>HGk</w:t>
      </w:r>
      <w:proofErr w:type="spellEnd"/>
      <w:r>
        <w:t>)</w:t>
      </w:r>
    </w:p>
    <w:p w14:paraId="4684DA95" w14:textId="069844B3" w:rsidR="00917E57" w:rsidRDefault="00917E57" w:rsidP="00917E57">
      <w:pPr>
        <w:pStyle w:val="Abbrev"/>
      </w:pPr>
      <w:r>
        <w:t>DM</w:t>
      </w:r>
      <w:r>
        <w:tab/>
      </w:r>
      <w:r>
        <w:tab/>
        <w:t>Deponent Middle</w:t>
      </w:r>
    </w:p>
    <w:p w14:paraId="49FF5239" w14:textId="1CF46EB8" w:rsidR="00917E57" w:rsidRDefault="00917E57" w:rsidP="00561E56">
      <w:pPr>
        <w:pStyle w:val="Abbrev"/>
      </w:pPr>
      <w:r>
        <w:t>DP</w:t>
      </w:r>
      <w:r>
        <w:tab/>
      </w:r>
      <w:r>
        <w:tab/>
        <w:t>Deponent Passive</w:t>
      </w:r>
    </w:p>
    <w:p w14:paraId="3B0D301C" w14:textId="03FB7C77" w:rsidR="00E51C61" w:rsidRDefault="00E51C61" w:rsidP="00E51C61">
      <w:pPr>
        <w:pStyle w:val="Abbrev"/>
      </w:pPr>
      <w:r>
        <w:rPr>
          <w:rFonts w:ascii="GgtEphesian" w:hAnsi="GgtEphesian"/>
        </w:rPr>
        <w:t>ó</w:t>
      </w:r>
      <w:r>
        <w:rPr>
          <w:rFonts w:ascii="GgtEphesian" w:hAnsi="GgtEphesian"/>
        </w:rPr>
        <w:tab/>
      </w:r>
      <w:r>
        <w:rPr>
          <w:rFonts w:ascii="GgtEphesian" w:hAnsi="GgtEphesian"/>
        </w:rPr>
        <w:tab/>
      </w:r>
      <w:r>
        <w:t xml:space="preserve">Egyptian manuscripts (as defined by Hodges and Farstad: </w:t>
      </w:r>
      <w:proofErr w:type="gramStart"/>
      <w:r>
        <w:t>typically</w:t>
      </w:r>
      <w:proofErr w:type="gramEnd"/>
      <w:r>
        <w:t xml:space="preserve"> </w:t>
      </w:r>
      <w:proofErr w:type="spellStart"/>
      <w:r>
        <w:rPr>
          <w:rFonts w:ascii="GgtEphesian" w:hAnsi="GgtEphesian"/>
        </w:rPr>
        <w:t>è</w:t>
      </w:r>
      <w:r>
        <w:t>ABC</w:t>
      </w:r>
      <w:proofErr w:type="spellEnd"/>
      <w:r>
        <w:t>)</w:t>
      </w:r>
    </w:p>
    <w:p w14:paraId="4BBA9D93" w14:textId="27EB5286" w:rsidR="00E51C61" w:rsidRDefault="00E51C61" w:rsidP="00E51C61">
      <w:pPr>
        <w:pStyle w:val="Abbrev"/>
      </w:pPr>
      <w:r>
        <w:t>H</w:t>
      </w:r>
      <w:r>
        <w:tab/>
      </w:r>
      <w:r>
        <w:tab/>
        <w:t>Hebrew</w:t>
      </w:r>
    </w:p>
    <w:p w14:paraId="68485C63" w14:textId="44A798C4" w:rsidR="00E51C61" w:rsidRDefault="00E51C61" w:rsidP="00E51C61">
      <w:pPr>
        <w:pStyle w:val="Abbrev"/>
      </w:pPr>
      <w:proofErr w:type="spellStart"/>
      <w:r>
        <w:t>HGk</w:t>
      </w:r>
      <w:proofErr w:type="spellEnd"/>
      <w:r>
        <w:tab/>
      </w:r>
      <w:r>
        <w:tab/>
        <w:t>Hellenic (</w:t>
      </w:r>
      <w:proofErr w:type="spellStart"/>
      <w:r>
        <w:t>Koin</w:t>
      </w:r>
      <w:r w:rsidR="00216B87">
        <w:t>e</w:t>
      </w:r>
      <w:proofErr w:type="spellEnd"/>
      <w:r>
        <w:t>) Greek (rather than classical)</w:t>
      </w:r>
    </w:p>
    <w:p w14:paraId="63021E0F" w14:textId="2BE4843C" w:rsidR="00917E57" w:rsidRDefault="00917E57" w:rsidP="00917E57">
      <w:pPr>
        <w:pStyle w:val="Abbrev"/>
      </w:pPr>
      <w:proofErr w:type="spellStart"/>
      <w:r>
        <w:t>Intr</w:t>
      </w:r>
      <w:proofErr w:type="spellEnd"/>
      <w:r>
        <w:tab/>
      </w:r>
      <w:r w:rsidR="002D1392">
        <w:tab/>
      </w:r>
      <w:r>
        <w:t>Intransitive</w:t>
      </w:r>
    </w:p>
    <w:p w14:paraId="63481EFB" w14:textId="78B1A9FD" w:rsidR="00917E57" w:rsidRDefault="00917E57" w:rsidP="00917E57">
      <w:pPr>
        <w:pStyle w:val="Abbrev"/>
      </w:pPr>
      <w:r>
        <w:t>Ion</w:t>
      </w:r>
      <w:r>
        <w:tab/>
      </w:r>
      <w:r>
        <w:tab/>
        <w:t>Ionic (dialect)</w:t>
      </w:r>
    </w:p>
    <w:p w14:paraId="60D974D9" w14:textId="21F196E2" w:rsidR="00917E57" w:rsidRDefault="00917E57" w:rsidP="00917E57">
      <w:pPr>
        <w:pStyle w:val="Abbrev"/>
        <w:rPr>
          <w:lang w:val="es-ES_tradnl"/>
        </w:rPr>
      </w:pPr>
      <w:proofErr w:type="spellStart"/>
      <w:r w:rsidRPr="008C041B">
        <w:rPr>
          <w:lang w:val="es-ES_tradnl"/>
        </w:rPr>
        <w:t>Irr</w:t>
      </w:r>
      <w:proofErr w:type="spellEnd"/>
      <w:r w:rsidRPr="008C041B">
        <w:rPr>
          <w:lang w:val="es-ES_tradnl"/>
        </w:rPr>
        <w:tab/>
      </w:r>
      <w:r w:rsidRPr="008C041B">
        <w:rPr>
          <w:lang w:val="es-ES_tradnl"/>
        </w:rPr>
        <w:tab/>
        <w:t>Irregular</w:t>
      </w:r>
    </w:p>
    <w:p w14:paraId="730A88DA" w14:textId="0182ACC8" w:rsidR="00E51C61" w:rsidRDefault="00E51C61" w:rsidP="00E51C61">
      <w:pPr>
        <w:pStyle w:val="Abbrev"/>
      </w:pPr>
      <w:r>
        <w:t>LXX</w:t>
      </w:r>
      <w:r>
        <w:tab/>
      </w:r>
      <w:r>
        <w:tab/>
        <w:t>Septuagint</w:t>
      </w:r>
    </w:p>
    <w:p w14:paraId="7630F9FE" w14:textId="735D6718" w:rsidR="00E51C61" w:rsidRDefault="00E51C61" w:rsidP="00E51C61">
      <w:pPr>
        <w:pStyle w:val="Abbrev"/>
      </w:pPr>
      <w:r>
        <w:rPr>
          <w:rFonts w:ascii="GgtEphesian" w:hAnsi="GgtEphesian"/>
        </w:rPr>
        <w:t>ñ</w:t>
      </w:r>
      <w:r>
        <w:tab/>
      </w:r>
      <w:r>
        <w:tab/>
        <w:t xml:space="preserve">Majority </w:t>
      </w:r>
      <w:r w:rsidR="00C5273E">
        <w:t>T</w:t>
      </w:r>
      <w:r>
        <w:t>ext</w:t>
      </w:r>
    </w:p>
    <w:p w14:paraId="4FF38D91" w14:textId="49F4C5F1" w:rsidR="00E51C61" w:rsidRDefault="00E51C61" w:rsidP="00E51C61">
      <w:pPr>
        <w:pStyle w:val="Abbrev"/>
      </w:pPr>
      <w:r>
        <w:t>NKJV</w:t>
      </w:r>
      <w:r>
        <w:tab/>
      </w:r>
      <w:r>
        <w:tab/>
        <w:t>New King James Version</w:t>
      </w:r>
    </w:p>
    <w:p w14:paraId="4D8ADD19" w14:textId="6148E918" w:rsidR="00E51C61" w:rsidRDefault="00E51C61" w:rsidP="00E51C61">
      <w:pPr>
        <w:pStyle w:val="Abbrev"/>
      </w:pPr>
      <w:r>
        <w:t>NA</w:t>
      </w:r>
      <w:r>
        <w:tab/>
      </w:r>
      <w:r>
        <w:tab/>
        <w:t>Nest</w:t>
      </w:r>
      <w:r w:rsidR="00C5273E">
        <w:t>l</w:t>
      </w:r>
      <w:r>
        <w:t>e-Aland</w:t>
      </w:r>
    </w:p>
    <w:p w14:paraId="6350F7B9" w14:textId="0136913A" w:rsidR="00E51C61" w:rsidRDefault="00E51C61" w:rsidP="00E51C61">
      <w:pPr>
        <w:pStyle w:val="Abbrev"/>
      </w:pPr>
      <w:r>
        <w:t>NT</w:t>
      </w:r>
      <w:r>
        <w:tab/>
      </w:r>
      <w:r>
        <w:tab/>
        <w:t>New Testament</w:t>
      </w:r>
    </w:p>
    <w:p w14:paraId="343C66C6" w14:textId="15D1E782" w:rsidR="00E51C61" w:rsidRDefault="00E51C61" w:rsidP="00E51C61">
      <w:pPr>
        <w:pStyle w:val="Abbrev"/>
      </w:pPr>
      <w:r>
        <w:t>OT</w:t>
      </w:r>
      <w:r>
        <w:tab/>
      </w:r>
      <w:r>
        <w:tab/>
        <w:t>Old Testament (T</w:t>
      </w:r>
      <w:r w:rsidR="00D06B6B">
        <w:t>a</w:t>
      </w:r>
      <w:r>
        <w:t>nakh)</w:t>
      </w:r>
    </w:p>
    <w:p w14:paraId="4C363005" w14:textId="18310478" w:rsidR="00E51C61" w:rsidRPr="00E51C61" w:rsidRDefault="00E51C61" w:rsidP="00E51C61">
      <w:pPr>
        <w:pStyle w:val="Abbrev"/>
      </w:pPr>
      <w:r>
        <w:t>P1904</w:t>
      </w:r>
      <w:r>
        <w:tab/>
      </w:r>
      <w:r>
        <w:tab/>
        <w:t xml:space="preserve">The Greek Orthodox Church Patriarchal </w:t>
      </w:r>
      <w:r w:rsidR="00512681">
        <w:t>T</w:t>
      </w:r>
      <w:r>
        <w:t>ext of 1904</w:t>
      </w:r>
    </w:p>
    <w:p w14:paraId="5B1D8DD0" w14:textId="28CAA8DB" w:rsidR="00917E57" w:rsidRDefault="00917E57" w:rsidP="00917E57">
      <w:pPr>
        <w:pStyle w:val="Abbrev"/>
        <w:rPr>
          <w:lang w:val="fr-FR"/>
        </w:rPr>
      </w:pPr>
      <w:r>
        <w:rPr>
          <w:rFonts w:ascii="GgtEphesian" w:hAnsi="GgtEphesian"/>
          <w:lang w:val="fr-FR"/>
        </w:rPr>
        <w:t>Ò</w:t>
      </w:r>
      <w:r w:rsidRPr="00801548">
        <w:rPr>
          <w:rFonts w:ascii="GgtEphesian" w:hAnsi="GgtEphesian"/>
          <w:lang w:val="fr-FR"/>
        </w:rPr>
        <w:tab/>
      </w:r>
      <w:r w:rsidRPr="00801548">
        <w:rPr>
          <w:lang w:val="fr-FR"/>
        </w:rPr>
        <w:tab/>
      </w:r>
      <w:r>
        <w:rPr>
          <w:lang w:val="fr-FR"/>
        </w:rPr>
        <w:t>Progressive</w:t>
      </w:r>
      <w:r w:rsidRPr="00801548">
        <w:rPr>
          <w:lang w:val="fr-FR"/>
        </w:rPr>
        <w:t xml:space="preserve"> accent</w:t>
      </w:r>
    </w:p>
    <w:p w14:paraId="01BCADA2" w14:textId="411BF462" w:rsidR="00BA721C" w:rsidRPr="00801548" w:rsidRDefault="00BA721C" w:rsidP="00917E57">
      <w:pPr>
        <w:pStyle w:val="Abbrev"/>
        <w:rPr>
          <w:lang w:val="fr-FR"/>
        </w:rPr>
      </w:pPr>
      <w:r>
        <w:rPr>
          <w:lang w:val="fr-FR"/>
        </w:rPr>
        <w:t xml:space="preserve">Pres </w:t>
      </w:r>
      <w:proofErr w:type="spellStart"/>
      <w:r>
        <w:rPr>
          <w:lang w:val="fr-FR"/>
        </w:rPr>
        <w:t>Inf</w:t>
      </w:r>
      <w:proofErr w:type="spellEnd"/>
      <w:r>
        <w:rPr>
          <w:lang w:val="fr-FR"/>
        </w:rPr>
        <w:t xml:space="preserve"> </w:t>
      </w:r>
      <w:proofErr w:type="spellStart"/>
      <w:r>
        <w:rPr>
          <w:lang w:val="fr-FR"/>
        </w:rPr>
        <w:t>Act</w:t>
      </w:r>
      <w:proofErr w:type="spellEnd"/>
      <w:r>
        <w:rPr>
          <w:lang w:val="fr-FR"/>
        </w:rPr>
        <w:tab/>
      </w:r>
      <w:proofErr w:type="spellStart"/>
      <w:r>
        <w:rPr>
          <w:lang w:val="fr-FR"/>
        </w:rPr>
        <w:t>Present</w:t>
      </w:r>
      <w:proofErr w:type="spellEnd"/>
      <w:r>
        <w:rPr>
          <w:lang w:val="fr-FR"/>
        </w:rPr>
        <w:t xml:space="preserve"> Infinitive Active</w:t>
      </w:r>
    </w:p>
    <w:p w14:paraId="17D65D33" w14:textId="0E76D0FD" w:rsidR="00917E57" w:rsidRDefault="00917E57" w:rsidP="00917E57">
      <w:pPr>
        <w:pStyle w:val="Abbrev"/>
      </w:pPr>
      <w:r>
        <w:rPr>
          <w:rFonts w:ascii="GgtEphesian" w:hAnsi="GgtEphesian"/>
        </w:rPr>
        <w:t>¾</w:t>
      </w:r>
      <w:r>
        <w:rPr>
          <w:rFonts w:ascii="GgtEphesian" w:hAnsi="GgtEphesian"/>
        </w:rPr>
        <w:tab/>
      </w:r>
      <w:r>
        <w:rPr>
          <w:rFonts w:ascii="GgtEphesian" w:hAnsi="GgtEphesian"/>
        </w:rPr>
        <w:tab/>
      </w:r>
      <w:r>
        <w:rPr>
          <w:i/>
        </w:rPr>
        <w:t>Indicates alternative optative forms are possible (see separate table)</w:t>
      </w:r>
    </w:p>
    <w:p w14:paraId="15C231F1" w14:textId="7F3C261D" w:rsidR="00917E57" w:rsidRDefault="00917E57" w:rsidP="00917E57">
      <w:pPr>
        <w:pStyle w:val="Abbrev"/>
      </w:pPr>
      <w:r>
        <w:rPr>
          <w:rFonts w:ascii="GgtEphesian" w:hAnsi="GgtEphesian"/>
        </w:rPr>
        <w:t>¦</w:t>
      </w:r>
      <w:r>
        <w:rPr>
          <w:rFonts w:ascii="GgtEphesian" w:hAnsi="GgtEphesian"/>
        </w:rPr>
        <w:tab/>
      </w:r>
      <w:r>
        <w:tab/>
        <w:t>Recessive accent</w:t>
      </w:r>
    </w:p>
    <w:p w14:paraId="560297CE" w14:textId="355AA046" w:rsidR="00917E57" w:rsidRDefault="00917E57" w:rsidP="00917E57">
      <w:pPr>
        <w:pStyle w:val="Abbrev"/>
      </w:pPr>
      <w:r>
        <w:t>Rt</w:t>
      </w:r>
      <w:r>
        <w:tab/>
      </w:r>
      <w:r>
        <w:tab/>
        <w:t>Root Aorist</w:t>
      </w:r>
    </w:p>
    <w:p w14:paraId="70C37FF5" w14:textId="79CB913C" w:rsidR="00E51C61" w:rsidRDefault="00E51C61" w:rsidP="00E51C61">
      <w:pPr>
        <w:pStyle w:val="Abbrev"/>
      </w:pPr>
      <w:r>
        <w:rPr>
          <w:shd w:val="pct10" w:color="auto" w:fill="FFFFFF"/>
        </w:rPr>
        <w:lastRenderedPageBreak/>
        <w:t>shading</w:t>
      </w:r>
      <w:r>
        <w:tab/>
      </w:r>
      <w:r>
        <w:tab/>
        <w:t>indicates that there are other occurrences of the shaded form</w:t>
      </w:r>
    </w:p>
    <w:p w14:paraId="3C86AEF3" w14:textId="1C9784C0" w:rsidR="00917E57" w:rsidRDefault="00917E57" w:rsidP="00917E57">
      <w:pPr>
        <w:pStyle w:val="Abbrev"/>
      </w:pPr>
      <w:r>
        <w:t>Subj</w:t>
      </w:r>
      <w:r>
        <w:tab/>
      </w:r>
      <w:r>
        <w:tab/>
        <w:t>Subject</w:t>
      </w:r>
    </w:p>
    <w:p w14:paraId="7BCC7A69" w14:textId="6F7435D4" w:rsidR="00E51C61" w:rsidRDefault="00E51C61" w:rsidP="00E51C61">
      <w:pPr>
        <w:pStyle w:val="Abbrev"/>
      </w:pPr>
      <w:r>
        <w:rPr>
          <w:rFonts w:ascii="GgtEphesian" w:hAnsi="GgtEphesian"/>
        </w:rPr>
        <w:t>ð</w:t>
      </w:r>
      <w:r>
        <w:tab/>
      </w:r>
      <w:r>
        <w:tab/>
        <w:t>Textus Receptus (Received Text) text</w:t>
      </w:r>
    </w:p>
    <w:p w14:paraId="15F27673" w14:textId="5DAEF954" w:rsidR="00917E57" w:rsidRPr="00801548" w:rsidRDefault="00917E57" w:rsidP="00917E57">
      <w:pPr>
        <w:pStyle w:val="Abbrev"/>
        <w:rPr>
          <w:lang w:val="fr-FR"/>
        </w:rPr>
      </w:pPr>
      <w:r w:rsidRPr="00801548">
        <w:rPr>
          <w:lang w:val="fr-FR"/>
        </w:rPr>
        <w:t>Trans</w:t>
      </w:r>
      <w:r w:rsidRPr="00801548">
        <w:rPr>
          <w:lang w:val="fr-FR"/>
        </w:rPr>
        <w:tab/>
      </w:r>
      <w:r w:rsidRPr="00801548">
        <w:rPr>
          <w:lang w:val="fr-FR"/>
        </w:rPr>
        <w:tab/>
        <w:t>Transitive</w:t>
      </w:r>
    </w:p>
    <w:p w14:paraId="1511DA4C" w14:textId="66E643F4" w:rsidR="00917E57" w:rsidRDefault="00917E57" w:rsidP="004011FC"/>
    <w:p w14:paraId="2AC9C394" w14:textId="77777777" w:rsidR="00E51C61" w:rsidRDefault="00E51C61" w:rsidP="004011FC"/>
    <w:p w14:paraId="4F4A0694" w14:textId="77777777" w:rsidR="00470847" w:rsidRDefault="00470847" w:rsidP="00E51C61">
      <w:pPr>
        <w:pStyle w:val="Normal11"/>
        <w:keepNext/>
        <w:rPr>
          <w:b/>
          <w:i/>
        </w:rPr>
      </w:pPr>
      <w:r>
        <w:rPr>
          <w:b/>
          <w:i/>
        </w:rPr>
        <w:t>Other Abbreviations</w:t>
      </w:r>
    </w:p>
    <w:p w14:paraId="65EB3587" w14:textId="77777777" w:rsidR="00470847" w:rsidRDefault="00470847" w:rsidP="00470847">
      <w:pPr>
        <w:pStyle w:val="Normal5"/>
      </w:pPr>
    </w:p>
    <w:p w14:paraId="2ACBCE2A" w14:textId="77777777" w:rsidR="00470847" w:rsidRDefault="00470847" w:rsidP="00470847">
      <w:pPr>
        <w:pStyle w:val="Normal11"/>
        <w:rPr>
          <w:i/>
          <w:noProof/>
        </w:rPr>
      </w:pPr>
    </w:p>
    <w:p w14:paraId="67B0FA0C" w14:textId="77777777" w:rsidR="00470847" w:rsidRDefault="00470847" w:rsidP="00470847">
      <w:pPr>
        <w:pStyle w:val="Normal11"/>
      </w:pPr>
      <w:r>
        <w:rPr>
          <w:i/>
          <w:noProof/>
        </w:rPr>
        <w:t>Old Testament</w:t>
      </w:r>
    </w:p>
    <w:tbl>
      <w:tblPr>
        <w:tblW w:w="0" w:type="auto"/>
        <w:tblLayout w:type="fixed"/>
        <w:tblCellMar>
          <w:left w:w="51" w:type="dxa"/>
          <w:right w:w="51" w:type="dxa"/>
        </w:tblCellMar>
        <w:tblLook w:val="0000" w:firstRow="0" w:lastRow="0" w:firstColumn="0" w:lastColumn="0" w:noHBand="0" w:noVBand="0"/>
      </w:tblPr>
      <w:tblGrid>
        <w:gridCol w:w="902"/>
        <w:gridCol w:w="850"/>
        <w:gridCol w:w="851"/>
        <w:gridCol w:w="283"/>
        <w:gridCol w:w="284"/>
        <w:gridCol w:w="567"/>
        <w:gridCol w:w="1984"/>
        <w:gridCol w:w="851"/>
        <w:gridCol w:w="1559"/>
      </w:tblGrid>
      <w:tr w:rsidR="00470847" w14:paraId="6B960888" w14:textId="77777777" w:rsidTr="007F7D05">
        <w:tc>
          <w:tcPr>
            <w:tcW w:w="902" w:type="dxa"/>
          </w:tcPr>
          <w:p w14:paraId="0B758191" w14:textId="77BB61AF" w:rsidR="00470847" w:rsidRDefault="00470847" w:rsidP="00D85D9F">
            <w:pPr>
              <w:pStyle w:val="Normal11"/>
            </w:pPr>
            <w:r>
              <w:t>G</w:t>
            </w:r>
            <w:r w:rsidR="00223B6A">
              <w:t>e</w:t>
            </w:r>
            <w:r>
              <w:t>n</w:t>
            </w:r>
          </w:p>
        </w:tc>
        <w:tc>
          <w:tcPr>
            <w:tcW w:w="1984" w:type="dxa"/>
            <w:gridSpan w:val="3"/>
          </w:tcPr>
          <w:p w14:paraId="35F85E09" w14:textId="77777777" w:rsidR="00470847" w:rsidRDefault="00470847" w:rsidP="00D85D9F">
            <w:pPr>
              <w:pStyle w:val="Normal11"/>
            </w:pPr>
            <w:r>
              <w:t>Genesis</w:t>
            </w:r>
          </w:p>
        </w:tc>
        <w:tc>
          <w:tcPr>
            <w:tcW w:w="851" w:type="dxa"/>
            <w:gridSpan w:val="2"/>
          </w:tcPr>
          <w:p w14:paraId="143C4841" w14:textId="6096482F" w:rsidR="00470847" w:rsidRDefault="00223B6A" w:rsidP="00D85D9F">
            <w:pPr>
              <w:pStyle w:val="Normal11"/>
            </w:pPr>
            <w:r>
              <w:t>2 Chr</w:t>
            </w:r>
          </w:p>
        </w:tc>
        <w:tc>
          <w:tcPr>
            <w:tcW w:w="1984" w:type="dxa"/>
          </w:tcPr>
          <w:p w14:paraId="67AC95F1" w14:textId="77777777" w:rsidR="00470847" w:rsidRDefault="00470847" w:rsidP="00D85D9F">
            <w:pPr>
              <w:pStyle w:val="Normal11"/>
            </w:pPr>
            <w:r>
              <w:t>2 Chronicles</w:t>
            </w:r>
          </w:p>
        </w:tc>
        <w:tc>
          <w:tcPr>
            <w:tcW w:w="851" w:type="dxa"/>
          </w:tcPr>
          <w:p w14:paraId="63011E75" w14:textId="52DEDBC6" w:rsidR="00470847" w:rsidRDefault="00470847" w:rsidP="00D85D9F">
            <w:pPr>
              <w:pStyle w:val="Normal11"/>
            </w:pPr>
            <w:r>
              <w:t>D</w:t>
            </w:r>
            <w:r w:rsidR="00223B6A">
              <w:t>a</w:t>
            </w:r>
            <w:r>
              <w:t>n</w:t>
            </w:r>
          </w:p>
        </w:tc>
        <w:tc>
          <w:tcPr>
            <w:tcW w:w="1559" w:type="dxa"/>
          </w:tcPr>
          <w:p w14:paraId="3CFA5B86" w14:textId="77777777" w:rsidR="00470847" w:rsidRDefault="00470847" w:rsidP="00D85D9F">
            <w:pPr>
              <w:pStyle w:val="Normal11"/>
            </w:pPr>
            <w:r>
              <w:t>Daniel</w:t>
            </w:r>
          </w:p>
        </w:tc>
      </w:tr>
      <w:tr w:rsidR="00470847" w14:paraId="6F044A28" w14:textId="77777777" w:rsidTr="007F7D05">
        <w:tc>
          <w:tcPr>
            <w:tcW w:w="902" w:type="dxa"/>
          </w:tcPr>
          <w:p w14:paraId="75D235F9" w14:textId="77777777" w:rsidR="00470847" w:rsidRDefault="00470847" w:rsidP="00D85D9F">
            <w:pPr>
              <w:pStyle w:val="Normal11"/>
            </w:pPr>
            <w:r>
              <w:t>Ex</w:t>
            </w:r>
          </w:p>
        </w:tc>
        <w:tc>
          <w:tcPr>
            <w:tcW w:w="1984" w:type="dxa"/>
            <w:gridSpan w:val="3"/>
          </w:tcPr>
          <w:p w14:paraId="1C6D994E" w14:textId="77777777" w:rsidR="00470847" w:rsidRDefault="00470847" w:rsidP="00D85D9F">
            <w:pPr>
              <w:pStyle w:val="Normal11"/>
            </w:pPr>
            <w:r>
              <w:t>Exodus</w:t>
            </w:r>
          </w:p>
        </w:tc>
        <w:tc>
          <w:tcPr>
            <w:tcW w:w="851" w:type="dxa"/>
            <w:gridSpan w:val="2"/>
          </w:tcPr>
          <w:p w14:paraId="339F04F3" w14:textId="78C3E10D" w:rsidR="00470847" w:rsidRDefault="00470847" w:rsidP="00D85D9F">
            <w:pPr>
              <w:pStyle w:val="Normal11"/>
            </w:pPr>
            <w:r>
              <w:t>E</w:t>
            </w:r>
            <w:r w:rsidR="00223B6A">
              <w:t>zra</w:t>
            </w:r>
          </w:p>
        </w:tc>
        <w:tc>
          <w:tcPr>
            <w:tcW w:w="1984" w:type="dxa"/>
          </w:tcPr>
          <w:p w14:paraId="768DC048" w14:textId="77777777" w:rsidR="00470847" w:rsidRDefault="00470847" w:rsidP="00D85D9F">
            <w:pPr>
              <w:pStyle w:val="Normal11"/>
            </w:pPr>
            <w:r>
              <w:t>Ezra</w:t>
            </w:r>
          </w:p>
        </w:tc>
        <w:tc>
          <w:tcPr>
            <w:tcW w:w="851" w:type="dxa"/>
          </w:tcPr>
          <w:p w14:paraId="37167A7A" w14:textId="4AA220FB" w:rsidR="00470847" w:rsidRDefault="00470847" w:rsidP="00D85D9F">
            <w:pPr>
              <w:pStyle w:val="Normal11"/>
            </w:pPr>
            <w:proofErr w:type="spellStart"/>
            <w:r>
              <w:t>H</w:t>
            </w:r>
            <w:r w:rsidR="00223B6A">
              <w:t>o</w:t>
            </w:r>
            <w:r>
              <w:t>s</w:t>
            </w:r>
            <w:proofErr w:type="spellEnd"/>
          </w:p>
        </w:tc>
        <w:tc>
          <w:tcPr>
            <w:tcW w:w="1559" w:type="dxa"/>
          </w:tcPr>
          <w:p w14:paraId="74655895" w14:textId="77777777" w:rsidR="00470847" w:rsidRDefault="00470847" w:rsidP="00D85D9F">
            <w:pPr>
              <w:pStyle w:val="Normal11"/>
            </w:pPr>
            <w:r>
              <w:t>Hosea</w:t>
            </w:r>
          </w:p>
        </w:tc>
      </w:tr>
      <w:tr w:rsidR="00470847" w14:paraId="4E21D7D3" w14:textId="77777777" w:rsidTr="007F7D05">
        <w:tc>
          <w:tcPr>
            <w:tcW w:w="902" w:type="dxa"/>
          </w:tcPr>
          <w:p w14:paraId="129DCE74" w14:textId="4130C656" w:rsidR="00470847" w:rsidRDefault="00470847" w:rsidP="00D85D9F">
            <w:pPr>
              <w:pStyle w:val="Normal11"/>
            </w:pPr>
            <w:r>
              <w:t>L</w:t>
            </w:r>
            <w:r w:rsidR="00223B6A">
              <w:t>e</w:t>
            </w:r>
            <w:r>
              <w:t>v</w:t>
            </w:r>
          </w:p>
        </w:tc>
        <w:tc>
          <w:tcPr>
            <w:tcW w:w="1984" w:type="dxa"/>
            <w:gridSpan w:val="3"/>
          </w:tcPr>
          <w:p w14:paraId="4B05FD99" w14:textId="77777777" w:rsidR="00470847" w:rsidRDefault="00470847" w:rsidP="00D85D9F">
            <w:pPr>
              <w:pStyle w:val="Normal11"/>
            </w:pPr>
            <w:r>
              <w:t>Leviticus</w:t>
            </w:r>
          </w:p>
        </w:tc>
        <w:tc>
          <w:tcPr>
            <w:tcW w:w="851" w:type="dxa"/>
            <w:gridSpan w:val="2"/>
          </w:tcPr>
          <w:p w14:paraId="3FDEBF08" w14:textId="0D9DA36A" w:rsidR="00470847" w:rsidRDefault="00470847" w:rsidP="00D85D9F">
            <w:pPr>
              <w:pStyle w:val="Normal11"/>
            </w:pPr>
            <w:proofErr w:type="spellStart"/>
            <w:r>
              <w:t>Ne</w:t>
            </w:r>
            <w:r w:rsidR="00223B6A">
              <w:t>h</w:t>
            </w:r>
            <w:proofErr w:type="spellEnd"/>
          </w:p>
        </w:tc>
        <w:tc>
          <w:tcPr>
            <w:tcW w:w="1984" w:type="dxa"/>
          </w:tcPr>
          <w:p w14:paraId="5F5377B0" w14:textId="77777777" w:rsidR="00470847" w:rsidRDefault="00470847" w:rsidP="00D85D9F">
            <w:pPr>
              <w:pStyle w:val="Normal11"/>
            </w:pPr>
            <w:r>
              <w:t>Nehemiah</w:t>
            </w:r>
          </w:p>
        </w:tc>
        <w:tc>
          <w:tcPr>
            <w:tcW w:w="851" w:type="dxa"/>
          </w:tcPr>
          <w:p w14:paraId="2023765A" w14:textId="273CB8BB" w:rsidR="00470847" w:rsidRDefault="00470847" w:rsidP="00D85D9F">
            <w:pPr>
              <w:pStyle w:val="Normal11"/>
            </w:pPr>
            <w:r>
              <w:t>J</w:t>
            </w:r>
            <w:r w:rsidR="00223B6A">
              <w:t>oe</w:t>
            </w:r>
            <w:r>
              <w:t>l</w:t>
            </w:r>
          </w:p>
        </w:tc>
        <w:tc>
          <w:tcPr>
            <w:tcW w:w="1559" w:type="dxa"/>
          </w:tcPr>
          <w:p w14:paraId="0B802541" w14:textId="77777777" w:rsidR="00470847" w:rsidRDefault="00470847" w:rsidP="00D85D9F">
            <w:pPr>
              <w:pStyle w:val="Normal11"/>
            </w:pPr>
            <w:r>
              <w:t>Joel</w:t>
            </w:r>
          </w:p>
        </w:tc>
      </w:tr>
      <w:tr w:rsidR="00470847" w14:paraId="2328FB7B" w14:textId="77777777" w:rsidTr="007F7D05">
        <w:tc>
          <w:tcPr>
            <w:tcW w:w="902" w:type="dxa"/>
          </w:tcPr>
          <w:p w14:paraId="03618FC0" w14:textId="0735A34B" w:rsidR="00470847" w:rsidRDefault="00470847" w:rsidP="00D85D9F">
            <w:pPr>
              <w:pStyle w:val="Normal11"/>
            </w:pPr>
            <w:r>
              <w:t>Nu</w:t>
            </w:r>
            <w:r w:rsidR="00223B6A">
              <w:t>m</w:t>
            </w:r>
          </w:p>
        </w:tc>
        <w:tc>
          <w:tcPr>
            <w:tcW w:w="1984" w:type="dxa"/>
            <w:gridSpan w:val="3"/>
          </w:tcPr>
          <w:p w14:paraId="50D460E9" w14:textId="77777777" w:rsidR="00470847" w:rsidRDefault="00470847" w:rsidP="00D85D9F">
            <w:pPr>
              <w:pStyle w:val="Normal11"/>
            </w:pPr>
            <w:r>
              <w:t>Numbers</w:t>
            </w:r>
          </w:p>
        </w:tc>
        <w:tc>
          <w:tcPr>
            <w:tcW w:w="851" w:type="dxa"/>
            <w:gridSpan w:val="2"/>
          </w:tcPr>
          <w:p w14:paraId="7E96B244" w14:textId="64699337" w:rsidR="00470847" w:rsidRDefault="00470847" w:rsidP="00D85D9F">
            <w:pPr>
              <w:pStyle w:val="Normal11"/>
            </w:pPr>
            <w:proofErr w:type="spellStart"/>
            <w:r>
              <w:t>Es</w:t>
            </w:r>
            <w:r w:rsidR="00223B6A">
              <w:t>th</w:t>
            </w:r>
            <w:proofErr w:type="spellEnd"/>
          </w:p>
        </w:tc>
        <w:tc>
          <w:tcPr>
            <w:tcW w:w="1984" w:type="dxa"/>
          </w:tcPr>
          <w:p w14:paraId="7641E2EB" w14:textId="77777777" w:rsidR="00470847" w:rsidRDefault="00470847" w:rsidP="00D85D9F">
            <w:pPr>
              <w:pStyle w:val="Normal11"/>
            </w:pPr>
            <w:r>
              <w:t>Esther</w:t>
            </w:r>
          </w:p>
        </w:tc>
        <w:tc>
          <w:tcPr>
            <w:tcW w:w="851" w:type="dxa"/>
          </w:tcPr>
          <w:p w14:paraId="58AB5A44" w14:textId="708BA7AC" w:rsidR="00470847" w:rsidRDefault="00470847" w:rsidP="00D85D9F">
            <w:pPr>
              <w:pStyle w:val="Normal11"/>
            </w:pPr>
            <w:r>
              <w:t>Am</w:t>
            </w:r>
            <w:r w:rsidR="00223B6A">
              <w:t>os</w:t>
            </w:r>
          </w:p>
        </w:tc>
        <w:tc>
          <w:tcPr>
            <w:tcW w:w="1559" w:type="dxa"/>
          </w:tcPr>
          <w:p w14:paraId="40B2B726" w14:textId="77777777" w:rsidR="00470847" w:rsidRDefault="00470847" w:rsidP="00D85D9F">
            <w:pPr>
              <w:pStyle w:val="Normal11"/>
            </w:pPr>
            <w:r>
              <w:t>Amos</w:t>
            </w:r>
          </w:p>
        </w:tc>
      </w:tr>
      <w:tr w:rsidR="00470847" w14:paraId="74BAFE65" w14:textId="77777777" w:rsidTr="007F7D05">
        <w:tc>
          <w:tcPr>
            <w:tcW w:w="902" w:type="dxa"/>
          </w:tcPr>
          <w:p w14:paraId="76446CE1" w14:textId="5F565CBB" w:rsidR="00470847" w:rsidRDefault="00470847" w:rsidP="00D85D9F">
            <w:pPr>
              <w:pStyle w:val="Normal11"/>
            </w:pPr>
            <w:proofErr w:type="spellStart"/>
            <w:r>
              <w:t>D</w:t>
            </w:r>
            <w:r w:rsidR="00223B6A">
              <w:t>eu</w:t>
            </w:r>
            <w:r>
              <w:t>t</w:t>
            </w:r>
            <w:proofErr w:type="spellEnd"/>
          </w:p>
        </w:tc>
        <w:tc>
          <w:tcPr>
            <w:tcW w:w="1984" w:type="dxa"/>
            <w:gridSpan w:val="3"/>
          </w:tcPr>
          <w:p w14:paraId="3A11F3B7" w14:textId="77777777" w:rsidR="00470847" w:rsidRDefault="00470847" w:rsidP="00D85D9F">
            <w:pPr>
              <w:pStyle w:val="Normal11"/>
            </w:pPr>
            <w:r>
              <w:t>Deuteronomy</w:t>
            </w:r>
          </w:p>
        </w:tc>
        <w:tc>
          <w:tcPr>
            <w:tcW w:w="851" w:type="dxa"/>
            <w:gridSpan w:val="2"/>
          </w:tcPr>
          <w:p w14:paraId="5DBF969C" w14:textId="41418184" w:rsidR="00470847" w:rsidRDefault="00470847" w:rsidP="00D85D9F">
            <w:pPr>
              <w:pStyle w:val="Normal11"/>
            </w:pPr>
            <w:r>
              <w:t>J</w:t>
            </w:r>
            <w:r w:rsidR="00223B6A">
              <w:t>o</w:t>
            </w:r>
            <w:r>
              <w:t>b</w:t>
            </w:r>
          </w:p>
        </w:tc>
        <w:tc>
          <w:tcPr>
            <w:tcW w:w="1984" w:type="dxa"/>
          </w:tcPr>
          <w:p w14:paraId="1A01C46D" w14:textId="77777777" w:rsidR="00470847" w:rsidRDefault="00470847" w:rsidP="00D85D9F">
            <w:pPr>
              <w:pStyle w:val="Normal11"/>
            </w:pPr>
            <w:r>
              <w:t>Job</w:t>
            </w:r>
          </w:p>
        </w:tc>
        <w:tc>
          <w:tcPr>
            <w:tcW w:w="851" w:type="dxa"/>
          </w:tcPr>
          <w:p w14:paraId="50D956B3" w14:textId="4B1678BC" w:rsidR="00470847" w:rsidRDefault="00470847" w:rsidP="00D85D9F">
            <w:pPr>
              <w:pStyle w:val="Normal11"/>
            </w:pPr>
            <w:r>
              <w:t>Ob</w:t>
            </w:r>
            <w:r w:rsidR="00223B6A">
              <w:t>ad</w:t>
            </w:r>
          </w:p>
        </w:tc>
        <w:tc>
          <w:tcPr>
            <w:tcW w:w="1559" w:type="dxa"/>
          </w:tcPr>
          <w:p w14:paraId="3CDFE758" w14:textId="77777777" w:rsidR="00470847" w:rsidRDefault="00470847" w:rsidP="00D85D9F">
            <w:pPr>
              <w:pStyle w:val="Normal11"/>
            </w:pPr>
            <w:r>
              <w:t>Obadiah</w:t>
            </w:r>
          </w:p>
        </w:tc>
      </w:tr>
      <w:tr w:rsidR="00470847" w14:paraId="45F51F5B" w14:textId="77777777" w:rsidTr="007F7D05">
        <w:tc>
          <w:tcPr>
            <w:tcW w:w="902" w:type="dxa"/>
          </w:tcPr>
          <w:p w14:paraId="44BE6A51" w14:textId="188CBD3C" w:rsidR="00470847" w:rsidRDefault="00470847" w:rsidP="00D85D9F">
            <w:pPr>
              <w:pStyle w:val="Normal11"/>
            </w:pPr>
            <w:r>
              <w:t>J</w:t>
            </w:r>
            <w:r w:rsidR="00223B6A">
              <w:t>osh</w:t>
            </w:r>
          </w:p>
        </w:tc>
        <w:tc>
          <w:tcPr>
            <w:tcW w:w="1984" w:type="dxa"/>
            <w:gridSpan w:val="3"/>
          </w:tcPr>
          <w:p w14:paraId="5801888E" w14:textId="77777777" w:rsidR="00470847" w:rsidRDefault="00470847" w:rsidP="00D85D9F">
            <w:pPr>
              <w:pStyle w:val="Normal11"/>
            </w:pPr>
            <w:r>
              <w:t>Joshua</w:t>
            </w:r>
          </w:p>
        </w:tc>
        <w:tc>
          <w:tcPr>
            <w:tcW w:w="851" w:type="dxa"/>
            <w:gridSpan w:val="2"/>
          </w:tcPr>
          <w:p w14:paraId="4DE09557" w14:textId="77777777" w:rsidR="00470847" w:rsidRDefault="00470847" w:rsidP="00D85D9F">
            <w:pPr>
              <w:pStyle w:val="Normal11"/>
            </w:pPr>
            <w:r>
              <w:t>Ps</w:t>
            </w:r>
          </w:p>
        </w:tc>
        <w:tc>
          <w:tcPr>
            <w:tcW w:w="1984" w:type="dxa"/>
          </w:tcPr>
          <w:p w14:paraId="3BCDF7B5" w14:textId="77777777" w:rsidR="00470847" w:rsidRDefault="00470847" w:rsidP="00D85D9F">
            <w:pPr>
              <w:pStyle w:val="Normal11"/>
            </w:pPr>
            <w:r>
              <w:t>Psalms</w:t>
            </w:r>
          </w:p>
        </w:tc>
        <w:tc>
          <w:tcPr>
            <w:tcW w:w="851" w:type="dxa"/>
          </w:tcPr>
          <w:p w14:paraId="67A4B112" w14:textId="090DF291" w:rsidR="00470847" w:rsidRDefault="00470847" w:rsidP="00D85D9F">
            <w:pPr>
              <w:pStyle w:val="Normal11"/>
            </w:pPr>
            <w:r>
              <w:t>J</w:t>
            </w:r>
            <w:r w:rsidR="00223B6A">
              <w:t>ona</w:t>
            </w:r>
            <w:r>
              <w:t>h</w:t>
            </w:r>
          </w:p>
        </w:tc>
        <w:tc>
          <w:tcPr>
            <w:tcW w:w="1559" w:type="dxa"/>
          </w:tcPr>
          <w:p w14:paraId="3429E2F8" w14:textId="77777777" w:rsidR="00470847" w:rsidRDefault="00470847" w:rsidP="00D85D9F">
            <w:pPr>
              <w:pStyle w:val="Normal11"/>
            </w:pPr>
            <w:r>
              <w:t>Jonah</w:t>
            </w:r>
          </w:p>
        </w:tc>
      </w:tr>
      <w:tr w:rsidR="00470847" w14:paraId="0BF5186D" w14:textId="77777777" w:rsidTr="007F7D05">
        <w:tc>
          <w:tcPr>
            <w:tcW w:w="902" w:type="dxa"/>
          </w:tcPr>
          <w:p w14:paraId="67C0C909" w14:textId="5EB4B9A8" w:rsidR="00470847" w:rsidRDefault="00470847" w:rsidP="00D85D9F">
            <w:pPr>
              <w:pStyle w:val="Normal11"/>
            </w:pPr>
            <w:proofErr w:type="spellStart"/>
            <w:r>
              <w:t>J</w:t>
            </w:r>
            <w:r w:rsidR="00223B6A">
              <w:t>ud</w:t>
            </w:r>
            <w:r>
              <w:t>g</w:t>
            </w:r>
            <w:proofErr w:type="spellEnd"/>
          </w:p>
        </w:tc>
        <w:tc>
          <w:tcPr>
            <w:tcW w:w="1984" w:type="dxa"/>
            <w:gridSpan w:val="3"/>
          </w:tcPr>
          <w:p w14:paraId="69ED5C72" w14:textId="77777777" w:rsidR="00470847" w:rsidRDefault="00470847" w:rsidP="00D85D9F">
            <w:pPr>
              <w:pStyle w:val="Normal11"/>
            </w:pPr>
            <w:r>
              <w:t>Judges</w:t>
            </w:r>
          </w:p>
        </w:tc>
        <w:tc>
          <w:tcPr>
            <w:tcW w:w="851" w:type="dxa"/>
            <w:gridSpan w:val="2"/>
          </w:tcPr>
          <w:p w14:paraId="52007D1F" w14:textId="27770DD3" w:rsidR="00470847" w:rsidRDefault="00470847" w:rsidP="00D85D9F">
            <w:pPr>
              <w:pStyle w:val="Normal11"/>
            </w:pPr>
            <w:proofErr w:type="spellStart"/>
            <w:r>
              <w:t>Pr</w:t>
            </w:r>
            <w:r w:rsidR="00223B6A">
              <w:t>ov</w:t>
            </w:r>
            <w:proofErr w:type="spellEnd"/>
          </w:p>
        </w:tc>
        <w:tc>
          <w:tcPr>
            <w:tcW w:w="1984" w:type="dxa"/>
          </w:tcPr>
          <w:p w14:paraId="77CCE3D4" w14:textId="77777777" w:rsidR="00470847" w:rsidRDefault="00470847" w:rsidP="00D85D9F">
            <w:pPr>
              <w:pStyle w:val="Normal11"/>
            </w:pPr>
            <w:r>
              <w:t>Proverbs</w:t>
            </w:r>
          </w:p>
        </w:tc>
        <w:tc>
          <w:tcPr>
            <w:tcW w:w="851" w:type="dxa"/>
          </w:tcPr>
          <w:p w14:paraId="0A4D267E" w14:textId="771F5201" w:rsidR="00470847" w:rsidRDefault="00470847" w:rsidP="00D85D9F">
            <w:pPr>
              <w:pStyle w:val="Normal11"/>
            </w:pPr>
            <w:r>
              <w:t>M</w:t>
            </w:r>
            <w:r w:rsidR="00223B6A">
              <w:t>i</w:t>
            </w:r>
            <w:r>
              <w:t>c</w:t>
            </w:r>
          </w:p>
        </w:tc>
        <w:tc>
          <w:tcPr>
            <w:tcW w:w="1559" w:type="dxa"/>
          </w:tcPr>
          <w:p w14:paraId="4CCA6798" w14:textId="77777777" w:rsidR="00470847" w:rsidRDefault="00470847" w:rsidP="00D85D9F">
            <w:pPr>
              <w:pStyle w:val="Normal11"/>
            </w:pPr>
            <w:r>
              <w:t>Micah</w:t>
            </w:r>
          </w:p>
        </w:tc>
      </w:tr>
      <w:tr w:rsidR="00470847" w14:paraId="2B728939" w14:textId="77777777" w:rsidTr="007F7D05">
        <w:tc>
          <w:tcPr>
            <w:tcW w:w="902" w:type="dxa"/>
          </w:tcPr>
          <w:p w14:paraId="54B6B7C8" w14:textId="6DA73CCF" w:rsidR="00470847" w:rsidRDefault="00470847" w:rsidP="00D85D9F">
            <w:pPr>
              <w:pStyle w:val="Normal11"/>
            </w:pPr>
            <w:r>
              <w:t>Ru</w:t>
            </w:r>
            <w:r w:rsidR="00223B6A">
              <w:t>th</w:t>
            </w:r>
          </w:p>
        </w:tc>
        <w:tc>
          <w:tcPr>
            <w:tcW w:w="1984" w:type="dxa"/>
            <w:gridSpan w:val="3"/>
          </w:tcPr>
          <w:p w14:paraId="00B5579D" w14:textId="77777777" w:rsidR="00470847" w:rsidRDefault="00470847" w:rsidP="00D85D9F">
            <w:pPr>
              <w:pStyle w:val="Normal11"/>
            </w:pPr>
            <w:r>
              <w:t>Ruth</w:t>
            </w:r>
          </w:p>
        </w:tc>
        <w:tc>
          <w:tcPr>
            <w:tcW w:w="851" w:type="dxa"/>
            <w:gridSpan w:val="2"/>
          </w:tcPr>
          <w:p w14:paraId="47EEE159" w14:textId="22B19F6E" w:rsidR="00470847" w:rsidRDefault="00470847" w:rsidP="00D85D9F">
            <w:pPr>
              <w:pStyle w:val="Normal11"/>
            </w:pPr>
            <w:r>
              <w:t>Ec</w:t>
            </w:r>
            <w:r w:rsidR="00223B6A">
              <w:t>cl</w:t>
            </w:r>
          </w:p>
        </w:tc>
        <w:tc>
          <w:tcPr>
            <w:tcW w:w="1984" w:type="dxa"/>
          </w:tcPr>
          <w:p w14:paraId="3247FFD5" w14:textId="77777777" w:rsidR="00470847" w:rsidRDefault="00470847" w:rsidP="00D85D9F">
            <w:pPr>
              <w:pStyle w:val="Normal11"/>
            </w:pPr>
            <w:r>
              <w:t>Ecclesiastes</w:t>
            </w:r>
          </w:p>
        </w:tc>
        <w:tc>
          <w:tcPr>
            <w:tcW w:w="851" w:type="dxa"/>
          </w:tcPr>
          <w:p w14:paraId="0F2E4DEC" w14:textId="0799EC73" w:rsidR="00470847" w:rsidRDefault="00470847" w:rsidP="00D85D9F">
            <w:pPr>
              <w:pStyle w:val="Normal11"/>
            </w:pPr>
            <w:r>
              <w:t>Na</w:t>
            </w:r>
            <w:r w:rsidR="00223B6A">
              <w:t>h</w:t>
            </w:r>
          </w:p>
        </w:tc>
        <w:tc>
          <w:tcPr>
            <w:tcW w:w="1559" w:type="dxa"/>
          </w:tcPr>
          <w:p w14:paraId="7E700B68" w14:textId="77777777" w:rsidR="00470847" w:rsidRDefault="00470847" w:rsidP="00D85D9F">
            <w:pPr>
              <w:pStyle w:val="Normal11"/>
            </w:pPr>
            <w:r>
              <w:t>Nahum</w:t>
            </w:r>
          </w:p>
        </w:tc>
      </w:tr>
      <w:tr w:rsidR="00470847" w14:paraId="1128EDAA" w14:textId="77777777" w:rsidTr="007F7D05">
        <w:tc>
          <w:tcPr>
            <w:tcW w:w="902" w:type="dxa"/>
          </w:tcPr>
          <w:p w14:paraId="64070DAC" w14:textId="67EFA830" w:rsidR="00470847" w:rsidRDefault="00470847" w:rsidP="00D85D9F">
            <w:pPr>
              <w:pStyle w:val="Normal11"/>
            </w:pPr>
            <w:r>
              <w:t>1</w:t>
            </w:r>
            <w:r w:rsidR="00223B6A">
              <w:t xml:space="preserve"> </w:t>
            </w:r>
            <w:r>
              <w:t>S</w:t>
            </w:r>
            <w:r w:rsidR="00223B6A">
              <w:t>am</w:t>
            </w:r>
          </w:p>
        </w:tc>
        <w:tc>
          <w:tcPr>
            <w:tcW w:w="1984" w:type="dxa"/>
            <w:gridSpan w:val="3"/>
          </w:tcPr>
          <w:p w14:paraId="7DA461A3" w14:textId="77777777" w:rsidR="00470847" w:rsidRDefault="00470847" w:rsidP="00D85D9F">
            <w:pPr>
              <w:pStyle w:val="Normal11"/>
            </w:pPr>
            <w:r>
              <w:t>1 Samuel</w:t>
            </w:r>
          </w:p>
        </w:tc>
        <w:tc>
          <w:tcPr>
            <w:tcW w:w="851" w:type="dxa"/>
            <w:gridSpan w:val="2"/>
          </w:tcPr>
          <w:p w14:paraId="2642A879" w14:textId="4C481050" w:rsidR="00470847" w:rsidRDefault="00470847" w:rsidP="00D85D9F">
            <w:pPr>
              <w:pStyle w:val="Normal11"/>
            </w:pPr>
            <w:r>
              <w:t>So</w:t>
            </w:r>
            <w:r w:rsidR="00223B6A">
              <w:t>ng</w:t>
            </w:r>
          </w:p>
        </w:tc>
        <w:tc>
          <w:tcPr>
            <w:tcW w:w="1984" w:type="dxa"/>
          </w:tcPr>
          <w:p w14:paraId="6645DFFA" w14:textId="77777777" w:rsidR="00470847" w:rsidRDefault="00470847" w:rsidP="00D85D9F">
            <w:pPr>
              <w:pStyle w:val="Normal11"/>
            </w:pPr>
            <w:r>
              <w:t>Song of Solomon</w:t>
            </w:r>
          </w:p>
        </w:tc>
        <w:tc>
          <w:tcPr>
            <w:tcW w:w="851" w:type="dxa"/>
          </w:tcPr>
          <w:p w14:paraId="21AE789A" w14:textId="1E3DFB48" w:rsidR="00470847" w:rsidRDefault="00470847" w:rsidP="00D85D9F">
            <w:pPr>
              <w:pStyle w:val="Normal11"/>
            </w:pPr>
            <w:r>
              <w:t>H</w:t>
            </w:r>
            <w:r w:rsidR="00223B6A">
              <w:t>ab</w:t>
            </w:r>
          </w:p>
        </w:tc>
        <w:tc>
          <w:tcPr>
            <w:tcW w:w="1559" w:type="dxa"/>
          </w:tcPr>
          <w:p w14:paraId="3D556C4F" w14:textId="77777777" w:rsidR="00470847" w:rsidRDefault="00470847" w:rsidP="00D85D9F">
            <w:pPr>
              <w:pStyle w:val="Normal11"/>
            </w:pPr>
            <w:r>
              <w:t>Habakkuk</w:t>
            </w:r>
          </w:p>
        </w:tc>
      </w:tr>
      <w:tr w:rsidR="00470847" w14:paraId="28354C93" w14:textId="77777777" w:rsidTr="007F7D05">
        <w:tc>
          <w:tcPr>
            <w:tcW w:w="902" w:type="dxa"/>
          </w:tcPr>
          <w:p w14:paraId="6A3259DD" w14:textId="0B7895DC" w:rsidR="00470847" w:rsidRDefault="00470847" w:rsidP="00D85D9F">
            <w:pPr>
              <w:pStyle w:val="Normal11"/>
            </w:pPr>
            <w:r>
              <w:t>2</w:t>
            </w:r>
            <w:r w:rsidR="00223B6A">
              <w:t xml:space="preserve"> </w:t>
            </w:r>
            <w:r>
              <w:t>S</w:t>
            </w:r>
            <w:r w:rsidR="00223B6A">
              <w:t>am</w:t>
            </w:r>
          </w:p>
        </w:tc>
        <w:tc>
          <w:tcPr>
            <w:tcW w:w="1984" w:type="dxa"/>
            <w:gridSpan w:val="3"/>
          </w:tcPr>
          <w:p w14:paraId="28AE5B96" w14:textId="77777777" w:rsidR="00470847" w:rsidRDefault="00470847" w:rsidP="00D85D9F">
            <w:pPr>
              <w:pStyle w:val="Normal11"/>
            </w:pPr>
            <w:r>
              <w:t>2 Samuel</w:t>
            </w:r>
          </w:p>
        </w:tc>
        <w:tc>
          <w:tcPr>
            <w:tcW w:w="851" w:type="dxa"/>
            <w:gridSpan w:val="2"/>
          </w:tcPr>
          <w:p w14:paraId="43FC5D56" w14:textId="03A6B3DE" w:rsidR="00470847" w:rsidRDefault="00470847" w:rsidP="00D85D9F">
            <w:pPr>
              <w:pStyle w:val="Normal11"/>
            </w:pPr>
            <w:r>
              <w:t>Is</w:t>
            </w:r>
            <w:r w:rsidR="00223B6A">
              <w:t>a</w:t>
            </w:r>
          </w:p>
        </w:tc>
        <w:tc>
          <w:tcPr>
            <w:tcW w:w="1984" w:type="dxa"/>
          </w:tcPr>
          <w:p w14:paraId="43958FE6" w14:textId="77777777" w:rsidR="00470847" w:rsidRDefault="00470847" w:rsidP="00D85D9F">
            <w:pPr>
              <w:pStyle w:val="Normal11"/>
            </w:pPr>
            <w:r>
              <w:t>Isaiah</w:t>
            </w:r>
          </w:p>
        </w:tc>
        <w:tc>
          <w:tcPr>
            <w:tcW w:w="851" w:type="dxa"/>
          </w:tcPr>
          <w:p w14:paraId="5BBE345C" w14:textId="30AB23E5" w:rsidR="00470847" w:rsidRDefault="00470847" w:rsidP="00D85D9F">
            <w:pPr>
              <w:pStyle w:val="Normal11"/>
            </w:pPr>
            <w:r>
              <w:t>Z</w:t>
            </w:r>
            <w:r w:rsidR="00223B6A">
              <w:t>ep</w:t>
            </w:r>
          </w:p>
        </w:tc>
        <w:tc>
          <w:tcPr>
            <w:tcW w:w="1559" w:type="dxa"/>
          </w:tcPr>
          <w:p w14:paraId="2AEB840A" w14:textId="77777777" w:rsidR="00470847" w:rsidRDefault="00470847" w:rsidP="00D85D9F">
            <w:pPr>
              <w:pStyle w:val="Normal11"/>
            </w:pPr>
            <w:r>
              <w:t>Zephaniah</w:t>
            </w:r>
          </w:p>
        </w:tc>
      </w:tr>
      <w:tr w:rsidR="00470847" w14:paraId="31FBC441" w14:textId="77777777" w:rsidTr="007F7D05">
        <w:tc>
          <w:tcPr>
            <w:tcW w:w="902" w:type="dxa"/>
          </w:tcPr>
          <w:p w14:paraId="1FC76E2F" w14:textId="7510D33B" w:rsidR="00470847" w:rsidRDefault="00470847" w:rsidP="00D85D9F">
            <w:pPr>
              <w:pStyle w:val="Normal11"/>
            </w:pPr>
            <w:r>
              <w:t>1</w:t>
            </w:r>
            <w:r w:rsidR="00223B6A">
              <w:t xml:space="preserve"> </w:t>
            </w:r>
            <w:r>
              <w:t>K</w:t>
            </w:r>
            <w:r w:rsidR="00223B6A">
              <w:t>i</w:t>
            </w:r>
          </w:p>
        </w:tc>
        <w:tc>
          <w:tcPr>
            <w:tcW w:w="1984" w:type="dxa"/>
            <w:gridSpan w:val="3"/>
          </w:tcPr>
          <w:p w14:paraId="40DABF31" w14:textId="77777777" w:rsidR="00470847" w:rsidRDefault="00470847" w:rsidP="00D85D9F">
            <w:pPr>
              <w:pStyle w:val="Normal11"/>
            </w:pPr>
            <w:r>
              <w:t>1 Kings</w:t>
            </w:r>
          </w:p>
        </w:tc>
        <w:tc>
          <w:tcPr>
            <w:tcW w:w="851" w:type="dxa"/>
            <w:gridSpan w:val="2"/>
          </w:tcPr>
          <w:p w14:paraId="22E58488" w14:textId="2D4F0738" w:rsidR="00470847" w:rsidRDefault="00470847" w:rsidP="00D85D9F">
            <w:pPr>
              <w:pStyle w:val="Normal11"/>
            </w:pPr>
            <w:r>
              <w:t>J</w:t>
            </w:r>
            <w:r w:rsidR="00223B6A">
              <w:t>e</w:t>
            </w:r>
            <w:r>
              <w:t>r</w:t>
            </w:r>
          </w:p>
        </w:tc>
        <w:tc>
          <w:tcPr>
            <w:tcW w:w="1984" w:type="dxa"/>
          </w:tcPr>
          <w:p w14:paraId="5A1A250E" w14:textId="77777777" w:rsidR="00470847" w:rsidRDefault="00470847" w:rsidP="00D85D9F">
            <w:pPr>
              <w:pStyle w:val="Normal11"/>
            </w:pPr>
            <w:r>
              <w:t>Jeremiah</w:t>
            </w:r>
          </w:p>
        </w:tc>
        <w:tc>
          <w:tcPr>
            <w:tcW w:w="851" w:type="dxa"/>
          </w:tcPr>
          <w:p w14:paraId="380C6726" w14:textId="5BEF8187" w:rsidR="00470847" w:rsidRDefault="00470847" w:rsidP="00D85D9F">
            <w:pPr>
              <w:pStyle w:val="Normal11"/>
            </w:pPr>
            <w:r>
              <w:t>H</w:t>
            </w:r>
            <w:r w:rsidR="00223B6A">
              <w:t>ag</w:t>
            </w:r>
            <w:r>
              <w:t>g</w:t>
            </w:r>
          </w:p>
        </w:tc>
        <w:tc>
          <w:tcPr>
            <w:tcW w:w="1559" w:type="dxa"/>
          </w:tcPr>
          <w:p w14:paraId="4EDDE735" w14:textId="77777777" w:rsidR="00470847" w:rsidRDefault="00470847" w:rsidP="00D85D9F">
            <w:pPr>
              <w:pStyle w:val="Normal11"/>
            </w:pPr>
            <w:r>
              <w:t>Haggai</w:t>
            </w:r>
          </w:p>
        </w:tc>
      </w:tr>
      <w:tr w:rsidR="00470847" w14:paraId="6F5A2FD7" w14:textId="77777777" w:rsidTr="007F7D05">
        <w:tc>
          <w:tcPr>
            <w:tcW w:w="902" w:type="dxa"/>
          </w:tcPr>
          <w:p w14:paraId="22A4CFF3" w14:textId="737C5F10" w:rsidR="00470847" w:rsidRDefault="00470847" w:rsidP="00D85D9F">
            <w:pPr>
              <w:pStyle w:val="Normal11"/>
            </w:pPr>
            <w:r>
              <w:t>2</w:t>
            </w:r>
            <w:r w:rsidR="00223B6A">
              <w:t xml:space="preserve"> </w:t>
            </w:r>
            <w:r>
              <w:t>K</w:t>
            </w:r>
            <w:r w:rsidR="00223B6A">
              <w:t>i</w:t>
            </w:r>
          </w:p>
        </w:tc>
        <w:tc>
          <w:tcPr>
            <w:tcW w:w="1984" w:type="dxa"/>
            <w:gridSpan w:val="3"/>
          </w:tcPr>
          <w:p w14:paraId="27CA6B0E" w14:textId="77777777" w:rsidR="00470847" w:rsidRDefault="00470847" w:rsidP="00D85D9F">
            <w:pPr>
              <w:pStyle w:val="Normal11"/>
            </w:pPr>
            <w:r>
              <w:t>2 Kings</w:t>
            </w:r>
          </w:p>
        </w:tc>
        <w:tc>
          <w:tcPr>
            <w:tcW w:w="851" w:type="dxa"/>
            <w:gridSpan w:val="2"/>
          </w:tcPr>
          <w:p w14:paraId="1B79C065" w14:textId="4BD4B254" w:rsidR="00470847" w:rsidRDefault="00470847" w:rsidP="00D85D9F">
            <w:pPr>
              <w:pStyle w:val="Normal11"/>
            </w:pPr>
            <w:r>
              <w:t>L</w:t>
            </w:r>
            <w:r w:rsidR="00223B6A">
              <w:t>a</w:t>
            </w:r>
            <w:r>
              <w:t>m</w:t>
            </w:r>
          </w:p>
        </w:tc>
        <w:tc>
          <w:tcPr>
            <w:tcW w:w="1984" w:type="dxa"/>
          </w:tcPr>
          <w:p w14:paraId="28D6A109" w14:textId="77777777" w:rsidR="00470847" w:rsidRDefault="00470847" w:rsidP="00D85D9F">
            <w:pPr>
              <w:pStyle w:val="Normal11"/>
            </w:pPr>
            <w:r>
              <w:t>Lamentations</w:t>
            </w:r>
          </w:p>
        </w:tc>
        <w:tc>
          <w:tcPr>
            <w:tcW w:w="851" w:type="dxa"/>
          </w:tcPr>
          <w:p w14:paraId="4CEC8E8A" w14:textId="22E0F555" w:rsidR="00470847" w:rsidRDefault="00470847" w:rsidP="00D85D9F">
            <w:pPr>
              <w:pStyle w:val="Normal11"/>
            </w:pPr>
            <w:r>
              <w:t>Z</w:t>
            </w:r>
            <w:r w:rsidR="00223B6A">
              <w:t>e</w:t>
            </w:r>
            <w:r>
              <w:t>c</w:t>
            </w:r>
            <w:r w:rsidR="00223B6A">
              <w:t>h</w:t>
            </w:r>
          </w:p>
        </w:tc>
        <w:tc>
          <w:tcPr>
            <w:tcW w:w="1559" w:type="dxa"/>
          </w:tcPr>
          <w:p w14:paraId="2A252DC9" w14:textId="77777777" w:rsidR="00470847" w:rsidRDefault="00470847" w:rsidP="00D85D9F">
            <w:pPr>
              <w:pStyle w:val="Normal11"/>
            </w:pPr>
            <w:r>
              <w:t>Zechariah</w:t>
            </w:r>
          </w:p>
        </w:tc>
      </w:tr>
      <w:tr w:rsidR="00470847" w14:paraId="71E26D07" w14:textId="77777777" w:rsidTr="007F7D05">
        <w:tc>
          <w:tcPr>
            <w:tcW w:w="902" w:type="dxa"/>
          </w:tcPr>
          <w:p w14:paraId="71EA314E" w14:textId="1B8C08CB" w:rsidR="00470847" w:rsidRDefault="00223B6A" w:rsidP="00D85D9F">
            <w:pPr>
              <w:pStyle w:val="Normal11"/>
            </w:pPr>
            <w:r>
              <w:t>1 Chr</w:t>
            </w:r>
          </w:p>
        </w:tc>
        <w:tc>
          <w:tcPr>
            <w:tcW w:w="1984" w:type="dxa"/>
            <w:gridSpan w:val="3"/>
          </w:tcPr>
          <w:p w14:paraId="4072743F" w14:textId="77777777" w:rsidR="00470847" w:rsidRDefault="00470847" w:rsidP="00D85D9F">
            <w:pPr>
              <w:pStyle w:val="Normal11"/>
            </w:pPr>
            <w:r>
              <w:t>1 Chronicles</w:t>
            </w:r>
          </w:p>
        </w:tc>
        <w:tc>
          <w:tcPr>
            <w:tcW w:w="851" w:type="dxa"/>
            <w:gridSpan w:val="2"/>
          </w:tcPr>
          <w:p w14:paraId="01E278EC" w14:textId="44462AA5" w:rsidR="00470847" w:rsidRDefault="00470847" w:rsidP="00D85D9F">
            <w:pPr>
              <w:pStyle w:val="Normal11"/>
            </w:pPr>
            <w:r>
              <w:t>E</w:t>
            </w:r>
            <w:r w:rsidR="00223B6A">
              <w:t>zek</w:t>
            </w:r>
          </w:p>
        </w:tc>
        <w:tc>
          <w:tcPr>
            <w:tcW w:w="1984" w:type="dxa"/>
          </w:tcPr>
          <w:p w14:paraId="684595A7" w14:textId="77777777" w:rsidR="00470847" w:rsidRDefault="00470847" w:rsidP="00D85D9F">
            <w:pPr>
              <w:pStyle w:val="Normal11"/>
            </w:pPr>
            <w:r>
              <w:t>Ezekiel</w:t>
            </w:r>
          </w:p>
        </w:tc>
        <w:tc>
          <w:tcPr>
            <w:tcW w:w="851" w:type="dxa"/>
          </w:tcPr>
          <w:p w14:paraId="508B100B" w14:textId="2B3079F9" w:rsidR="00470847" w:rsidRDefault="00470847" w:rsidP="00D85D9F">
            <w:pPr>
              <w:pStyle w:val="Normal11"/>
            </w:pPr>
            <w:r>
              <w:t>M</w:t>
            </w:r>
            <w:r w:rsidR="00223B6A">
              <w:t>a</w:t>
            </w:r>
            <w:r>
              <w:t>l</w:t>
            </w:r>
          </w:p>
        </w:tc>
        <w:tc>
          <w:tcPr>
            <w:tcW w:w="1559" w:type="dxa"/>
          </w:tcPr>
          <w:p w14:paraId="01F367D1" w14:textId="77777777" w:rsidR="00470847" w:rsidRDefault="00470847" w:rsidP="00D85D9F">
            <w:pPr>
              <w:pStyle w:val="Normal11"/>
            </w:pPr>
            <w:r>
              <w:t>Malachi</w:t>
            </w:r>
          </w:p>
        </w:tc>
      </w:tr>
      <w:tr w:rsidR="00470847" w14:paraId="6C2CA5FF" w14:textId="77777777" w:rsidTr="007F7D05">
        <w:tc>
          <w:tcPr>
            <w:tcW w:w="902" w:type="dxa"/>
          </w:tcPr>
          <w:p w14:paraId="167D96EA" w14:textId="77777777" w:rsidR="00470847" w:rsidRDefault="00470847" w:rsidP="00D85D9F">
            <w:pPr>
              <w:pStyle w:val="Normal11"/>
            </w:pPr>
          </w:p>
        </w:tc>
        <w:tc>
          <w:tcPr>
            <w:tcW w:w="1984" w:type="dxa"/>
            <w:gridSpan w:val="3"/>
          </w:tcPr>
          <w:p w14:paraId="6B1352AA" w14:textId="77777777" w:rsidR="00470847" w:rsidRDefault="00470847" w:rsidP="00D85D9F">
            <w:pPr>
              <w:pStyle w:val="Normal11"/>
            </w:pPr>
          </w:p>
        </w:tc>
        <w:tc>
          <w:tcPr>
            <w:tcW w:w="851" w:type="dxa"/>
            <w:gridSpan w:val="2"/>
          </w:tcPr>
          <w:p w14:paraId="5F5744C8" w14:textId="77777777" w:rsidR="00470847" w:rsidRDefault="00470847" w:rsidP="00D85D9F">
            <w:pPr>
              <w:pStyle w:val="Normal11"/>
            </w:pPr>
          </w:p>
        </w:tc>
        <w:tc>
          <w:tcPr>
            <w:tcW w:w="1984" w:type="dxa"/>
          </w:tcPr>
          <w:p w14:paraId="31F6A4C4" w14:textId="77777777" w:rsidR="00470847" w:rsidRDefault="00470847" w:rsidP="00D85D9F">
            <w:pPr>
              <w:pStyle w:val="Normal11"/>
            </w:pPr>
          </w:p>
        </w:tc>
        <w:tc>
          <w:tcPr>
            <w:tcW w:w="851" w:type="dxa"/>
          </w:tcPr>
          <w:p w14:paraId="5E1BD38F" w14:textId="77777777" w:rsidR="00470847" w:rsidRDefault="00470847" w:rsidP="00D85D9F">
            <w:pPr>
              <w:pStyle w:val="Normal11"/>
            </w:pPr>
          </w:p>
        </w:tc>
        <w:tc>
          <w:tcPr>
            <w:tcW w:w="1559" w:type="dxa"/>
          </w:tcPr>
          <w:p w14:paraId="6C90056A" w14:textId="77777777" w:rsidR="00470847" w:rsidRDefault="00470847" w:rsidP="00D85D9F">
            <w:pPr>
              <w:pStyle w:val="Normal11"/>
            </w:pPr>
          </w:p>
        </w:tc>
      </w:tr>
      <w:tr w:rsidR="00470847" w14:paraId="2641C9C7" w14:textId="77777777" w:rsidTr="007F7D05">
        <w:tc>
          <w:tcPr>
            <w:tcW w:w="1752" w:type="dxa"/>
            <w:gridSpan w:val="2"/>
          </w:tcPr>
          <w:p w14:paraId="07E91676" w14:textId="77777777" w:rsidR="00470847" w:rsidRDefault="00470847" w:rsidP="00D85D9F">
            <w:pPr>
              <w:pStyle w:val="Normal11"/>
              <w:rPr>
                <w:i/>
              </w:rPr>
            </w:pPr>
            <w:r>
              <w:rPr>
                <w:i/>
              </w:rPr>
              <w:t>New Testament</w:t>
            </w:r>
          </w:p>
        </w:tc>
        <w:tc>
          <w:tcPr>
            <w:tcW w:w="1134" w:type="dxa"/>
            <w:gridSpan w:val="2"/>
          </w:tcPr>
          <w:p w14:paraId="140F52DC" w14:textId="77777777" w:rsidR="00470847" w:rsidRDefault="00470847" w:rsidP="00D85D9F">
            <w:pPr>
              <w:pStyle w:val="Normal11"/>
            </w:pPr>
          </w:p>
        </w:tc>
        <w:tc>
          <w:tcPr>
            <w:tcW w:w="851" w:type="dxa"/>
            <w:gridSpan w:val="2"/>
          </w:tcPr>
          <w:p w14:paraId="2AEA78EC" w14:textId="77777777" w:rsidR="00470847" w:rsidRDefault="00470847" w:rsidP="00D85D9F">
            <w:pPr>
              <w:pStyle w:val="Normal11"/>
            </w:pPr>
          </w:p>
        </w:tc>
        <w:tc>
          <w:tcPr>
            <w:tcW w:w="1984" w:type="dxa"/>
          </w:tcPr>
          <w:p w14:paraId="002DB5A7" w14:textId="77777777" w:rsidR="00470847" w:rsidRDefault="00470847" w:rsidP="00D85D9F">
            <w:pPr>
              <w:pStyle w:val="Normal11"/>
            </w:pPr>
          </w:p>
        </w:tc>
        <w:tc>
          <w:tcPr>
            <w:tcW w:w="851" w:type="dxa"/>
          </w:tcPr>
          <w:p w14:paraId="749E78D1" w14:textId="77777777" w:rsidR="00470847" w:rsidRDefault="00470847" w:rsidP="00D85D9F">
            <w:pPr>
              <w:pStyle w:val="Normal11"/>
            </w:pPr>
          </w:p>
        </w:tc>
        <w:tc>
          <w:tcPr>
            <w:tcW w:w="1559" w:type="dxa"/>
          </w:tcPr>
          <w:p w14:paraId="7E8DF01F" w14:textId="77777777" w:rsidR="00470847" w:rsidRDefault="00470847" w:rsidP="00D85D9F">
            <w:pPr>
              <w:pStyle w:val="Normal11"/>
            </w:pPr>
          </w:p>
        </w:tc>
      </w:tr>
      <w:tr w:rsidR="00470847" w14:paraId="563DC951" w14:textId="77777777" w:rsidTr="007F7D05">
        <w:tc>
          <w:tcPr>
            <w:tcW w:w="902" w:type="dxa"/>
          </w:tcPr>
          <w:p w14:paraId="44E69C27" w14:textId="66144DBF" w:rsidR="00470847" w:rsidRDefault="00470847" w:rsidP="00D85D9F">
            <w:pPr>
              <w:pStyle w:val="Normal11"/>
            </w:pPr>
            <w:r>
              <w:t>M</w:t>
            </w:r>
            <w:r w:rsidR="00223B6A">
              <w:t>at</w:t>
            </w:r>
            <w:r>
              <w:t>t</w:t>
            </w:r>
          </w:p>
        </w:tc>
        <w:tc>
          <w:tcPr>
            <w:tcW w:w="1984" w:type="dxa"/>
            <w:gridSpan w:val="3"/>
          </w:tcPr>
          <w:p w14:paraId="5E015B3C" w14:textId="77777777" w:rsidR="00470847" w:rsidRDefault="00470847" w:rsidP="00D85D9F">
            <w:pPr>
              <w:pStyle w:val="Normal11"/>
            </w:pPr>
            <w:r>
              <w:t>Matthew</w:t>
            </w:r>
          </w:p>
        </w:tc>
        <w:tc>
          <w:tcPr>
            <w:tcW w:w="851" w:type="dxa"/>
            <w:gridSpan w:val="2"/>
          </w:tcPr>
          <w:p w14:paraId="7515E92E" w14:textId="167CA4F9" w:rsidR="00470847" w:rsidRDefault="00470847" w:rsidP="00D85D9F">
            <w:pPr>
              <w:pStyle w:val="Normal11"/>
            </w:pPr>
            <w:r>
              <w:t>Ep</w:t>
            </w:r>
            <w:r w:rsidR="00EA7CE6">
              <w:t>h</w:t>
            </w:r>
          </w:p>
        </w:tc>
        <w:tc>
          <w:tcPr>
            <w:tcW w:w="1984" w:type="dxa"/>
          </w:tcPr>
          <w:p w14:paraId="649F887D" w14:textId="77777777" w:rsidR="00470847" w:rsidRDefault="00470847" w:rsidP="00D85D9F">
            <w:pPr>
              <w:pStyle w:val="Normal11"/>
            </w:pPr>
            <w:r>
              <w:t>Ephesians</w:t>
            </w:r>
          </w:p>
        </w:tc>
        <w:tc>
          <w:tcPr>
            <w:tcW w:w="851" w:type="dxa"/>
          </w:tcPr>
          <w:p w14:paraId="57440A23" w14:textId="65308532" w:rsidR="00470847" w:rsidRDefault="00470847" w:rsidP="00D85D9F">
            <w:pPr>
              <w:pStyle w:val="Normal11"/>
            </w:pPr>
            <w:proofErr w:type="spellStart"/>
            <w:r>
              <w:t>H</w:t>
            </w:r>
            <w:r w:rsidR="00EA7CE6">
              <w:t>e</w:t>
            </w:r>
            <w:r>
              <w:t>b</w:t>
            </w:r>
            <w:proofErr w:type="spellEnd"/>
          </w:p>
        </w:tc>
        <w:tc>
          <w:tcPr>
            <w:tcW w:w="1559" w:type="dxa"/>
          </w:tcPr>
          <w:p w14:paraId="6845BBAD" w14:textId="77777777" w:rsidR="00470847" w:rsidRDefault="00470847" w:rsidP="00D85D9F">
            <w:pPr>
              <w:pStyle w:val="Normal11"/>
            </w:pPr>
            <w:r>
              <w:t>Hebrews</w:t>
            </w:r>
          </w:p>
        </w:tc>
      </w:tr>
      <w:tr w:rsidR="00470847" w14:paraId="58B4FF1A" w14:textId="77777777" w:rsidTr="007F7D05">
        <w:tc>
          <w:tcPr>
            <w:tcW w:w="902" w:type="dxa"/>
          </w:tcPr>
          <w:p w14:paraId="1B6110BB" w14:textId="3B9D366D" w:rsidR="00470847" w:rsidRDefault="00470847" w:rsidP="00D85D9F">
            <w:pPr>
              <w:pStyle w:val="Normal11"/>
            </w:pPr>
            <w:r>
              <w:t>M</w:t>
            </w:r>
            <w:r w:rsidR="00223B6A">
              <w:t>ar</w:t>
            </w:r>
            <w:r>
              <w:t>k</w:t>
            </w:r>
          </w:p>
        </w:tc>
        <w:tc>
          <w:tcPr>
            <w:tcW w:w="1984" w:type="dxa"/>
            <w:gridSpan w:val="3"/>
          </w:tcPr>
          <w:p w14:paraId="75CB836A" w14:textId="77777777" w:rsidR="00470847" w:rsidRDefault="00470847" w:rsidP="00D85D9F">
            <w:pPr>
              <w:pStyle w:val="Normal11"/>
            </w:pPr>
            <w:r>
              <w:t>Mark</w:t>
            </w:r>
          </w:p>
        </w:tc>
        <w:tc>
          <w:tcPr>
            <w:tcW w:w="851" w:type="dxa"/>
            <w:gridSpan w:val="2"/>
          </w:tcPr>
          <w:p w14:paraId="1B7D5D2A" w14:textId="74146298" w:rsidR="00470847" w:rsidRDefault="00470847" w:rsidP="00D85D9F">
            <w:pPr>
              <w:pStyle w:val="Normal11"/>
            </w:pPr>
            <w:r>
              <w:t>Ph</w:t>
            </w:r>
            <w:r w:rsidR="00EA7CE6">
              <w:t>il</w:t>
            </w:r>
          </w:p>
        </w:tc>
        <w:tc>
          <w:tcPr>
            <w:tcW w:w="1984" w:type="dxa"/>
          </w:tcPr>
          <w:p w14:paraId="336BDE37" w14:textId="77777777" w:rsidR="00470847" w:rsidRDefault="00470847" w:rsidP="00D85D9F">
            <w:pPr>
              <w:pStyle w:val="Normal11"/>
            </w:pPr>
            <w:r>
              <w:t>Philippians</w:t>
            </w:r>
          </w:p>
        </w:tc>
        <w:tc>
          <w:tcPr>
            <w:tcW w:w="851" w:type="dxa"/>
          </w:tcPr>
          <w:p w14:paraId="4C38A22C" w14:textId="79559C32" w:rsidR="00470847" w:rsidRDefault="00470847" w:rsidP="00D85D9F">
            <w:pPr>
              <w:pStyle w:val="Normal11"/>
            </w:pPr>
            <w:r>
              <w:t>Ja</w:t>
            </w:r>
            <w:r w:rsidR="00EA7CE6">
              <w:t>mes</w:t>
            </w:r>
          </w:p>
        </w:tc>
        <w:tc>
          <w:tcPr>
            <w:tcW w:w="1559" w:type="dxa"/>
          </w:tcPr>
          <w:p w14:paraId="33B242AF" w14:textId="77777777" w:rsidR="00470847" w:rsidRDefault="00470847" w:rsidP="00D85D9F">
            <w:pPr>
              <w:pStyle w:val="Normal11"/>
            </w:pPr>
            <w:r>
              <w:t>James</w:t>
            </w:r>
          </w:p>
        </w:tc>
      </w:tr>
      <w:tr w:rsidR="00470847" w14:paraId="31884911" w14:textId="77777777" w:rsidTr="007F7D05">
        <w:tc>
          <w:tcPr>
            <w:tcW w:w="902" w:type="dxa"/>
          </w:tcPr>
          <w:p w14:paraId="32AB65E2" w14:textId="72415BE4" w:rsidR="00470847" w:rsidRDefault="00470847" w:rsidP="00D85D9F">
            <w:pPr>
              <w:pStyle w:val="Normal11"/>
            </w:pPr>
            <w:r>
              <w:t>L</w:t>
            </w:r>
            <w:r w:rsidR="00223B6A">
              <w:t>u</w:t>
            </w:r>
            <w:r>
              <w:t>k</w:t>
            </w:r>
            <w:r w:rsidR="00223B6A">
              <w:t>e</w:t>
            </w:r>
          </w:p>
        </w:tc>
        <w:tc>
          <w:tcPr>
            <w:tcW w:w="1984" w:type="dxa"/>
            <w:gridSpan w:val="3"/>
          </w:tcPr>
          <w:p w14:paraId="747055FB" w14:textId="77777777" w:rsidR="00470847" w:rsidRDefault="00470847" w:rsidP="00D85D9F">
            <w:pPr>
              <w:pStyle w:val="Normal11"/>
            </w:pPr>
            <w:r>
              <w:t>Luke</w:t>
            </w:r>
          </w:p>
        </w:tc>
        <w:tc>
          <w:tcPr>
            <w:tcW w:w="851" w:type="dxa"/>
            <w:gridSpan w:val="2"/>
          </w:tcPr>
          <w:p w14:paraId="149F77F2" w14:textId="4D1753C9" w:rsidR="00470847" w:rsidRDefault="00470847" w:rsidP="00D85D9F">
            <w:pPr>
              <w:pStyle w:val="Normal11"/>
            </w:pPr>
            <w:r>
              <w:t>C</w:t>
            </w:r>
            <w:r w:rsidR="00EA7CE6">
              <w:t>o</w:t>
            </w:r>
            <w:r>
              <w:t>l</w:t>
            </w:r>
          </w:p>
        </w:tc>
        <w:tc>
          <w:tcPr>
            <w:tcW w:w="1984" w:type="dxa"/>
          </w:tcPr>
          <w:p w14:paraId="44C938D5" w14:textId="77777777" w:rsidR="00470847" w:rsidRDefault="00470847" w:rsidP="00D85D9F">
            <w:pPr>
              <w:pStyle w:val="Normal11"/>
            </w:pPr>
            <w:r>
              <w:t>Colossians</w:t>
            </w:r>
          </w:p>
        </w:tc>
        <w:tc>
          <w:tcPr>
            <w:tcW w:w="851" w:type="dxa"/>
          </w:tcPr>
          <w:p w14:paraId="76962CE0" w14:textId="1DB0F60A" w:rsidR="00470847" w:rsidRDefault="00470847" w:rsidP="00D85D9F">
            <w:pPr>
              <w:pStyle w:val="Normal11"/>
            </w:pPr>
            <w:r>
              <w:t>1</w:t>
            </w:r>
            <w:r w:rsidR="00EA7CE6">
              <w:t xml:space="preserve"> </w:t>
            </w:r>
            <w:r>
              <w:t>P</w:t>
            </w:r>
            <w:r w:rsidR="00EA7CE6">
              <w:t>et</w:t>
            </w:r>
          </w:p>
        </w:tc>
        <w:tc>
          <w:tcPr>
            <w:tcW w:w="1559" w:type="dxa"/>
          </w:tcPr>
          <w:p w14:paraId="7A4483FC" w14:textId="77777777" w:rsidR="00470847" w:rsidRDefault="00470847" w:rsidP="00D85D9F">
            <w:pPr>
              <w:pStyle w:val="Normal11"/>
            </w:pPr>
            <w:r>
              <w:t>1 Peter</w:t>
            </w:r>
          </w:p>
        </w:tc>
      </w:tr>
      <w:tr w:rsidR="00470847" w14:paraId="66C23575" w14:textId="77777777" w:rsidTr="007F7D05">
        <w:tc>
          <w:tcPr>
            <w:tcW w:w="902" w:type="dxa"/>
          </w:tcPr>
          <w:p w14:paraId="5467E804" w14:textId="5685117B" w:rsidR="00470847" w:rsidRDefault="00470847" w:rsidP="00D85D9F">
            <w:pPr>
              <w:pStyle w:val="Normal11"/>
            </w:pPr>
            <w:r>
              <w:t>J</w:t>
            </w:r>
            <w:r w:rsidR="00223B6A">
              <w:t>oh</w:t>
            </w:r>
            <w:r>
              <w:t>n</w:t>
            </w:r>
          </w:p>
        </w:tc>
        <w:tc>
          <w:tcPr>
            <w:tcW w:w="1984" w:type="dxa"/>
            <w:gridSpan w:val="3"/>
          </w:tcPr>
          <w:p w14:paraId="313CCF4D" w14:textId="77777777" w:rsidR="00470847" w:rsidRDefault="00470847" w:rsidP="00D85D9F">
            <w:pPr>
              <w:pStyle w:val="Normal11"/>
            </w:pPr>
            <w:r>
              <w:t>John</w:t>
            </w:r>
          </w:p>
        </w:tc>
        <w:tc>
          <w:tcPr>
            <w:tcW w:w="851" w:type="dxa"/>
            <w:gridSpan w:val="2"/>
          </w:tcPr>
          <w:p w14:paraId="04E97B64" w14:textId="0F827711" w:rsidR="00470847" w:rsidRDefault="00EA7CE6" w:rsidP="00D85D9F">
            <w:pPr>
              <w:pStyle w:val="Normal11"/>
            </w:pPr>
            <w:r>
              <w:t>1 Thes</w:t>
            </w:r>
          </w:p>
        </w:tc>
        <w:tc>
          <w:tcPr>
            <w:tcW w:w="1984" w:type="dxa"/>
          </w:tcPr>
          <w:p w14:paraId="0C2F6A92" w14:textId="77777777" w:rsidR="00470847" w:rsidRDefault="00470847" w:rsidP="00D85D9F">
            <w:pPr>
              <w:pStyle w:val="Normal11"/>
            </w:pPr>
            <w:r>
              <w:t>1 Thessalonians</w:t>
            </w:r>
          </w:p>
        </w:tc>
        <w:tc>
          <w:tcPr>
            <w:tcW w:w="851" w:type="dxa"/>
          </w:tcPr>
          <w:p w14:paraId="12182235" w14:textId="45B7C858" w:rsidR="00470847" w:rsidRDefault="00470847" w:rsidP="00D85D9F">
            <w:pPr>
              <w:pStyle w:val="Normal11"/>
            </w:pPr>
            <w:r>
              <w:t>2</w:t>
            </w:r>
            <w:r w:rsidR="00EA7CE6">
              <w:t xml:space="preserve"> </w:t>
            </w:r>
            <w:r>
              <w:t>P</w:t>
            </w:r>
            <w:r w:rsidR="00EA7CE6">
              <w:t>et</w:t>
            </w:r>
          </w:p>
        </w:tc>
        <w:tc>
          <w:tcPr>
            <w:tcW w:w="1559" w:type="dxa"/>
          </w:tcPr>
          <w:p w14:paraId="42E50373" w14:textId="77777777" w:rsidR="00470847" w:rsidRDefault="00470847" w:rsidP="00D85D9F">
            <w:pPr>
              <w:pStyle w:val="Normal11"/>
            </w:pPr>
            <w:r>
              <w:t>2 Peter</w:t>
            </w:r>
          </w:p>
        </w:tc>
      </w:tr>
      <w:tr w:rsidR="00470847" w14:paraId="69DC4D4A" w14:textId="77777777" w:rsidTr="007F7D05">
        <w:tc>
          <w:tcPr>
            <w:tcW w:w="902" w:type="dxa"/>
          </w:tcPr>
          <w:p w14:paraId="4389ABCF" w14:textId="747A8FC1" w:rsidR="00470847" w:rsidRDefault="00470847" w:rsidP="00D85D9F">
            <w:pPr>
              <w:pStyle w:val="Normal11"/>
            </w:pPr>
            <w:r>
              <w:t>Ac</w:t>
            </w:r>
            <w:r w:rsidR="00223B6A">
              <w:t>ts</w:t>
            </w:r>
          </w:p>
        </w:tc>
        <w:tc>
          <w:tcPr>
            <w:tcW w:w="1984" w:type="dxa"/>
            <w:gridSpan w:val="3"/>
          </w:tcPr>
          <w:p w14:paraId="13910A08" w14:textId="77777777" w:rsidR="00470847" w:rsidRDefault="00470847" w:rsidP="00D85D9F">
            <w:pPr>
              <w:pStyle w:val="Normal11"/>
            </w:pPr>
            <w:r>
              <w:t>Acts</w:t>
            </w:r>
          </w:p>
        </w:tc>
        <w:tc>
          <w:tcPr>
            <w:tcW w:w="851" w:type="dxa"/>
            <w:gridSpan w:val="2"/>
          </w:tcPr>
          <w:p w14:paraId="3E3A829D" w14:textId="0DFB0FD1" w:rsidR="00470847" w:rsidRDefault="00EA7CE6" w:rsidP="00D85D9F">
            <w:pPr>
              <w:pStyle w:val="Normal11"/>
            </w:pPr>
            <w:r>
              <w:t>2 Thes</w:t>
            </w:r>
          </w:p>
        </w:tc>
        <w:tc>
          <w:tcPr>
            <w:tcW w:w="1984" w:type="dxa"/>
          </w:tcPr>
          <w:p w14:paraId="65B1933B" w14:textId="77777777" w:rsidR="00470847" w:rsidRDefault="00470847" w:rsidP="00D85D9F">
            <w:pPr>
              <w:pStyle w:val="Normal11"/>
            </w:pPr>
            <w:r>
              <w:t>2 Thessalonians</w:t>
            </w:r>
          </w:p>
        </w:tc>
        <w:tc>
          <w:tcPr>
            <w:tcW w:w="851" w:type="dxa"/>
          </w:tcPr>
          <w:p w14:paraId="686A223C" w14:textId="19B9EA92" w:rsidR="00470847" w:rsidRDefault="00470847" w:rsidP="00D85D9F">
            <w:pPr>
              <w:pStyle w:val="Normal11"/>
            </w:pPr>
            <w:r>
              <w:t>1</w:t>
            </w:r>
            <w:r w:rsidR="00EA7CE6">
              <w:t xml:space="preserve"> </w:t>
            </w:r>
            <w:r>
              <w:t>J</w:t>
            </w:r>
            <w:r w:rsidR="00EA7CE6">
              <w:t>ohn</w:t>
            </w:r>
          </w:p>
        </w:tc>
        <w:tc>
          <w:tcPr>
            <w:tcW w:w="1559" w:type="dxa"/>
          </w:tcPr>
          <w:p w14:paraId="4AB055E7" w14:textId="77777777" w:rsidR="00470847" w:rsidRDefault="00470847" w:rsidP="00D85D9F">
            <w:pPr>
              <w:pStyle w:val="Normal11"/>
            </w:pPr>
            <w:r>
              <w:t>1 John</w:t>
            </w:r>
          </w:p>
        </w:tc>
      </w:tr>
      <w:tr w:rsidR="00470847" w14:paraId="1F08FA17" w14:textId="77777777" w:rsidTr="007F7D05">
        <w:tc>
          <w:tcPr>
            <w:tcW w:w="902" w:type="dxa"/>
          </w:tcPr>
          <w:p w14:paraId="438E0FEF" w14:textId="1CE9DE32" w:rsidR="00470847" w:rsidRDefault="00470847" w:rsidP="00D85D9F">
            <w:pPr>
              <w:pStyle w:val="Normal11"/>
            </w:pPr>
            <w:r>
              <w:t>R</w:t>
            </w:r>
            <w:r w:rsidR="00223B6A">
              <w:t>o</w:t>
            </w:r>
            <w:r>
              <w:t>m</w:t>
            </w:r>
          </w:p>
        </w:tc>
        <w:tc>
          <w:tcPr>
            <w:tcW w:w="1984" w:type="dxa"/>
            <w:gridSpan w:val="3"/>
          </w:tcPr>
          <w:p w14:paraId="3C062DEC" w14:textId="77777777" w:rsidR="00470847" w:rsidRDefault="00470847" w:rsidP="00D85D9F">
            <w:pPr>
              <w:pStyle w:val="Normal11"/>
            </w:pPr>
            <w:r>
              <w:t>Romans</w:t>
            </w:r>
          </w:p>
        </w:tc>
        <w:tc>
          <w:tcPr>
            <w:tcW w:w="851" w:type="dxa"/>
            <w:gridSpan w:val="2"/>
          </w:tcPr>
          <w:p w14:paraId="541C985D" w14:textId="555AF255" w:rsidR="00470847" w:rsidRDefault="00470847" w:rsidP="00D85D9F">
            <w:pPr>
              <w:pStyle w:val="Normal11"/>
            </w:pPr>
            <w:r>
              <w:t>1</w:t>
            </w:r>
            <w:r w:rsidR="00EA7CE6">
              <w:t xml:space="preserve"> </w:t>
            </w:r>
            <w:r>
              <w:t>T</w:t>
            </w:r>
            <w:r w:rsidR="00EA7CE6">
              <w:t>im</w:t>
            </w:r>
          </w:p>
        </w:tc>
        <w:tc>
          <w:tcPr>
            <w:tcW w:w="1984" w:type="dxa"/>
          </w:tcPr>
          <w:p w14:paraId="680E1B9F" w14:textId="77777777" w:rsidR="00470847" w:rsidRDefault="00470847" w:rsidP="00D85D9F">
            <w:pPr>
              <w:pStyle w:val="Normal11"/>
            </w:pPr>
            <w:r>
              <w:t>1 Timothy</w:t>
            </w:r>
          </w:p>
        </w:tc>
        <w:tc>
          <w:tcPr>
            <w:tcW w:w="851" w:type="dxa"/>
          </w:tcPr>
          <w:p w14:paraId="00469BED" w14:textId="3324ED7D" w:rsidR="00470847" w:rsidRDefault="00470847" w:rsidP="00D85D9F">
            <w:pPr>
              <w:pStyle w:val="Normal11"/>
            </w:pPr>
            <w:r>
              <w:t>2</w:t>
            </w:r>
            <w:r w:rsidR="00EA7CE6">
              <w:t xml:space="preserve"> </w:t>
            </w:r>
            <w:r>
              <w:t>J</w:t>
            </w:r>
            <w:r w:rsidR="00EA7CE6">
              <w:t>ohn</w:t>
            </w:r>
          </w:p>
        </w:tc>
        <w:tc>
          <w:tcPr>
            <w:tcW w:w="1559" w:type="dxa"/>
          </w:tcPr>
          <w:p w14:paraId="2FD87B8F" w14:textId="77777777" w:rsidR="00470847" w:rsidRDefault="00470847" w:rsidP="00D85D9F">
            <w:pPr>
              <w:pStyle w:val="Normal11"/>
            </w:pPr>
            <w:r>
              <w:t>2 John</w:t>
            </w:r>
          </w:p>
        </w:tc>
      </w:tr>
      <w:tr w:rsidR="00470847" w14:paraId="1F169840" w14:textId="77777777" w:rsidTr="007F7D05">
        <w:tc>
          <w:tcPr>
            <w:tcW w:w="902" w:type="dxa"/>
          </w:tcPr>
          <w:p w14:paraId="366EFDC0" w14:textId="63EF28E4" w:rsidR="00470847" w:rsidRDefault="00470847" w:rsidP="00D85D9F">
            <w:pPr>
              <w:pStyle w:val="Normal11"/>
            </w:pPr>
            <w:r>
              <w:t>1</w:t>
            </w:r>
            <w:r w:rsidR="00223B6A">
              <w:t xml:space="preserve"> </w:t>
            </w:r>
            <w:r>
              <w:t>C</w:t>
            </w:r>
            <w:r w:rsidR="00223B6A">
              <w:t>o</w:t>
            </w:r>
            <w:r w:rsidR="00EA7CE6">
              <w:t>r</w:t>
            </w:r>
          </w:p>
        </w:tc>
        <w:tc>
          <w:tcPr>
            <w:tcW w:w="1984" w:type="dxa"/>
            <w:gridSpan w:val="3"/>
          </w:tcPr>
          <w:p w14:paraId="5B098DD5" w14:textId="77777777" w:rsidR="00470847" w:rsidRDefault="00470847" w:rsidP="00D85D9F">
            <w:pPr>
              <w:pStyle w:val="Normal11"/>
            </w:pPr>
            <w:r>
              <w:t>1 Corinthians</w:t>
            </w:r>
          </w:p>
        </w:tc>
        <w:tc>
          <w:tcPr>
            <w:tcW w:w="851" w:type="dxa"/>
            <w:gridSpan w:val="2"/>
          </w:tcPr>
          <w:p w14:paraId="1893117A" w14:textId="4F5B5F27" w:rsidR="00470847" w:rsidRDefault="00470847" w:rsidP="00D85D9F">
            <w:pPr>
              <w:pStyle w:val="Normal11"/>
            </w:pPr>
            <w:r>
              <w:t>2</w:t>
            </w:r>
            <w:r w:rsidR="00EA7CE6">
              <w:t xml:space="preserve"> </w:t>
            </w:r>
            <w:r>
              <w:t>T</w:t>
            </w:r>
            <w:r w:rsidR="00EA7CE6">
              <w:t>im</w:t>
            </w:r>
          </w:p>
        </w:tc>
        <w:tc>
          <w:tcPr>
            <w:tcW w:w="1984" w:type="dxa"/>
          </w:tcPr>
          <w:p w14:paraId="5D123AC7" w14:textId="77777777" w:rsidR="00470847" w:rsidRDefault="00470847" w:rsidP="00D85D9F">
            <w:pPr>
              <w:pStyle w:val="Normal11"/>
            </w:pPr>
            <w:r>
              <w:t>2 Timothy</w:t>
            </w:r>
          </w:p>
        </w:tc>
        <w:tc>
          <w:tcPr>
            <w:tcW w:w="851" w:type="dxa"/>
          </w:tcPr>
          <w:p w14:paraId="1F65CCBF" w14:textId="1E852067" w:rsidR="00470847" w:rsidRDefault="00470847" w:rsidP="00D85D9F">
            <w:pPr>
              <w:pStyle w:val="Normal11"/>
            </w:pPr>
            <w:r>
              <w:t>3</w:t>
            </w:r>
            <w:r w:rsidR="00EA7CE6">
              <w:t xml:space="preserve"> </w:t>
            </w:r>
            <w:r>
              <w:t>J</w:t>
            </w:r>
            <w:r w:rsidR="00EA7CE6">
              <w:t>ohn</w:t>
            </w:r>
          </w:p>
        </w:tc>
        <w:tc>
          <w:tcPr>
            <w:tcW w:w="1559" w:type="dxa"/>
          </w:tcPr>
          <w:p w14:paraId="1F6C76CF" w14:textId="40857DC5" w:rsidR="00470847" w:rsidRDefault="00EA7CE6" w:rsidP="00D85D9F">
            <w:pPr>
              <w:pStyle w:val="Normal11"/>
            </w:pPr>
            <w:r>
              <w:t>3</w:t>
            </w:r>
            <w:r w:rsidR="00470847">
              <w:t xml:space="preserve"> John</w:t>
            </w:r>
          </w:p>
        </w:tc>
      </w:tr>
      <w:tr w:rsidR="00470847" w14:paraId="13131BFD" w14:textId="77777777" w:rsidTr="007F7D05">
        <w:tc>
          <w:tcPr>
            <w:tcW w:w="902" w:type="dxa"/>
          </w:tcPr>
          <w:p w14:paraId="40DB99CE" w14:textId="2A75A6CE" w:rsidR="00470847" w:rsidRDefault="00470847" w:rsidP="00D85D9F">
            <w:pPr>
              <w:pStyle w:val="Normal11"/>
            </w:pPr>
            <w:r>
              <w:t>2</w:t>
            </w:r>
            <w:r w:rsidR="00EA7CE6">
              <w:t xml:space="preserve"> </w:t>
            </w:r>
            <w:r>
              <w:t>C</w:t>
            </w:r>
            <w:r w:rsidR="00EA7CE6">
              <w:t>or</w:t>
            </w:r>
          </w:p>
        </w:tc>
        <w:tc>
          <w:tcPr>
            <w:tcW w:w="1984" w:type="dxa"/>
            <w:gridSpan w:val="3"/>
          </w:tcPr>
          <w:p w14:paraId="43A84369" w14:textId="77777777" w:rsidR="00470847" w:rsidRDefault="00470847" w:rsidP="00D85D9F">
            <w:pPr>
              <w:pStyle w:val="Normal11"/>
            </w:pPr>
            <w:r>
              <w:t>2 Corinthians</w:t>
            </w:r>
          </w:p>
        </w:tc>
        <w:tc>
          <w:tcPr>
            <w:tcW w:w="851" w:type="dxa"/>
            <w:gridSpan w:val="2"/>
          </w:tcPr>
          <w:p w14:paraId="292EE93D" w14:textId="37560604" w:rsidR="00470847" w:rsidRDefault="00470847" w:rsidP="00D85D9F">
            <w:pPr>
              <w:pStyle w:val="Normal11"/>
            </w:pPr>
            <w:r>
              <w:t>Ti</w:t>
            </w:r>
            <w:r w:rsidR="00EA7CE6">
              <w:t>tus</w:t>
            </w:r>
          </w:p>
        </w:tc>
        <w:tc>
          <w:tcPr>
            <w:tcW w:w="1984" w:type="dxa"/>
          </w:tcPr>
          <w:p w14:paraId="07B697B0" w14:textId="77777777" w:rsidR="00470847" w:rsidRDefault="00470847" w:rsidP="00D85D9F">
            <w:pPr>
              <w:pStyle w:val="Normal11"/>
            </w:pPr>
            <w:r>
              <w:t>Titus</w:t>
            </w:r>
          </w:p>
        </w:tc>
        <w:tc>
          <w:tcPr>
            <w:tcW w:w="851" w:type="dxa"/>
          </w:tcPr>
          <w:p w14:paraId="02E5FC34" w14:textId="5CF33F39" w:rsidR="00470847" w:rsidRDefault="00470847" w:rsidP="00D85D9F">
            <w:pPr>
              <w:pStyle w:val="Normal11"/>
            </w:pPr>
            <w:r>
              <w:t>J</w:t>
            </w:r>
            <w:r w:rsidR="00EA7CE6">
              <w:t>u</w:t>
            </w:r>
            <w:r>
              <w:t>d</w:t>
            </w:r>
            <w:r w:rsidR="00EA7CE6">
              <w:t>e</w:t>
            </w:r>
          </w:p>
        </w:tc>
        <w:tc>
          <w:tcPr>
            <w:tcW w:w="1559" w:type="dxa"/>
          </w:tcPr>
          <w:p w14:paraId="4C091262" w14:textId="77777777" w:rsidR="00470847" w:rsidRDefault="00470847" w:rsidP="00D85D9F">
            <w:pPr>
              <w:pStyle w:val="Normal11"/>
            </w:pPr>
            <w:r>
              <w:t>Jude</w:t>
            </w:r>
          </w:p>
        </w:tc>
      </w:tr>
      <w:tr w:rsidR="00470847" w14:paraId="25DE1554" w14:textId="77777777" w:rsidTr="007F7D05">
        <w:tc>
          <w:tcPr>
            <w:tcW w:w="902" w:type="dxa"/>
          </w:tcPr>
          <w:p w14:paraId="5F256FFB" w14:textId="308CCE7A" w:rsidR="00470847" w:rsidRDefault="00470847" w:rsidP="00D85D9F">
            <w:pPr>
              <w:pStyle w:val="Normal11"/>
            </w:pPr>
            <w:r>
              <w:t>G</w:t>
            </w:r>
            <w:r w:rsidR="00EA7CE6">
              <w:t>al</w:t>
            </w:r>
          </w:p>
        </w:tc>
        <w:tc>
          <w:tcPr>
            <w:tcW w:w="1984" w:type="dxa"/>
            <w:gridSpan w:val="3"/>
          </w:tcPr>
          <w:p w14:paraId="3A45DD6E" w14:textId="77777777" w:rsidR="00470847" w:rsidRDefault="00470847" w:rsidP="00D85D9F">
            <w:pPr>
              <w:pStyle w:val="Normal11"/>
            </w:pPr>
            <w:r>
              <w:t>Galatians</w:t>
            </w:r>
          </w:p>
        </w:tc>
        <w:tc>
          <w:tcPr>
            <w:tcW w:w="851" w:type="dxa"/>
            <w:gridSpan w:val="2"/>
          </w:tcPr>
          <w:p w14:paraId="254C985C" w14:textId="10E55217" w:rsidR="00470847" w:rsidRDefault="00470847" w:rsidP="00D85D9F">
            <w:pPr>
              <w:pStyle w:val="Normal11"/>
            </w:pPr>
            <w:r>
              <w:t>P</w:t>
            </w:r>
            <w:r w:rsidR="002A6010">
              <w:t>h</w:t>
            </w:r>
            <w:r w:rsidR="00EA7CE6">
              <w:t>mon</w:t>
            </w:r>
          </w:p>
        </w:tc>
        <w:tc>
          <w:tcPr>
            <w:tcW w:w="1984" w:type="dxa"/>
          </w:tcPr>
          <w:p w14:paraId="067DBB45" w14:textId="3C917471" w:rsidR="00470847" w:rsidRDefault="00EA7CE6" w:rsidP="00D85D9F">
            <w:pPr>
              <w:pStyle w:val="Normal11"/>
            </w:pPr>
            <w:r>
              <w:t>Philemon</w:t>
            </w:r>
          </w:p>
        </w:tc>
        <w:tc>
          <w:tcPr>
            <w:tcW w:w="851" w:type="dxa"/>
          </w:tcPr>
          <w:p w14:paraId="2086023C" w14:textId="7ACD5D92" w:rsidR="00470847" w:rsidRDefault="00470847" w:rsidP="00D85D9F">
            <w:pPr>
              <w:pStyle w:val="Normal11"/>
            </w:pPr>
            <w:r>
              <w:t>R</w:t>
            </w:r>
            <w:r w:rsidR="00EA7CE6">
              <w:t>e</w:t>
            </w:r>
            <w:r>
              <w:t>v</w:t>
            </w:r>
          </w:p>
        </w:tc>
        <w:tc>
          <w:tcPr>
            <w:tcW w:w="1559" w:type="dxa"/>
          </w:tcPr>
          <w:p w14:paraId="50108C2A" w14:textId="77777777" w:rsidR="00470847" w:rsidRDefault="00470847" w:rsidP="00D85D9F">
            <w:pPr>
              <w:pStyle w:val="Normal11"/>
            </w:pPr>
            <w:r>
              <w:t>Revelation</w:t>
            </w:r>
          </w:p>
        </w:tc>
      </w:tr>
      <w:tr w:rsidR="002A6010" w14:paraId="1CF16E76" w14:textId="77777777" w:rsidTr="007F7D05">
        <w:tc>
          <w:tcPr>
            <w:tcW w:w="902" w:type="dxa"/>
          </w:tcPr>
          <w:p w14:paraId="373D2E5C" w14:textId="75276E38" w:rsidR="002A6010" w:rsidRDefault="002A6010" w:rsidP="00D85D9F">
            <w:pPr>
              <w:pStyle w:val="Normal11"/>
            </w:pPr>
          </w:p>
        </w:tc>
        <w:tc>
          <w:tcPr>
            <w:tcW w:w="1984" w:type="dxa"/>
            <w:gridSpan w:val="3"/>
          </w:tcPr>
          <w:p w14:paraId="4128633A" w14:textId="77777777" w:rsidR="002A6010" w:rsidRDefault="002A6010" w:rsidP="00D85D9F">
            <w:pPr>
              <w:pStyle w:val="Normal11"/>
            </w:pPr>
          </w:p>
        </w:tc>
        <w:tc>
          <w:tcPr>
            <w:tcW w:w="851" w:type="dxa"/>
            <w:gridSpan w:val="2"/>
          </w:tcPr>
          <w:p w14:paraId="45737FD0" w14:textId="77777777" w:rsidR="002A6010" w:rsidRDefault="002A6010" w:rsidP="00D85D9F">
            <w:pPr>
              <w:pStyle w:val="Normal11"/>
            </w:pPr>
          </w:p>
        </w:tc>
        <w:tc>
          <w:tcPr>
            <w:tcW w:w="1984" w:type="dxa"/>
          </w:tcPr>
          <w:p w14:paraId="7AFB1CEF" w14:textId="77777777" w:rsidR="002A6010" w:rsidRDefault="002A6010" w:rsidP="00D85D9F">
            <w:pPr>
              <w:pStyle w:val="Normal11"/>
            </w:pPr>
          </w:p>
        </w:tc>
        <w:tc>
          <w:tcPr>
            <w:tcW w:w="851" w:type="dxa"/>
          </w:tcPr>
          <w:p w14:paraId="0E91FCE1" w14:textId="77777777" w:rsidR="002A6010" w:rsidRDefault="002A6010" w:rsidP="00D85D9F">
            <w:pPr>
              <w:pStyle w:val="Normal11"/>
            </w:pPr>
          </w:p>
        </w:tc>
        <w:tc>
          <w:tcPr>
            <w:tcW w:w="1559" w:type="dxa"/>
          </w:tcPr>
          <w:p w14:paraId="119F078D" w14:textId="77777777" w:rsidR="002A6010" w:rsidRDefault="002A6010" w:rsidP="00D85D9F">
            <w:pPr>
              <w:pStyle w:val="Normal11"/>
            </w:pPr>
          </w:p>
        </w:tc>
      </w:tr>
      <w:tr w:rsidR="002A6010" w14:paraId="6E8411B5" w14:textId="77777777" w:rsidTr="007F7D05">
        <w:tc>
          <w:tcPr>
            <w:tcW w:w="2603" w:type="dxa"/>
            <w:gridSpan w:val="3"/>
          </w:tcPr>
          <w:p w14:paraId="5E22DB36" w14:textId="5D0B73AD" w:rsidR="002A6010" w:rsidRPr="002A6010" w:rsidRDefault="002A6010" w:rsidP="00D85D9F">
            <w:pPr>
              <w:pStyle w:val="Normal11"/>
              <w:rPr>
                <w:i/>
                <w:iCs/>
              </w:rPr>
            </w:pPr>
            <w:r w:rsidRPr="002A6010">
              <w:rPr>
                <w:i/>
                <w:iCs/>
              </w:rPr>
              <w:t>Apocrypha, if referenced</w:t>
            </w:r>
          </w:p>
        </w:tc>
        <w:tc>
          <w:tcPr>
            <w:tcW w:w="567" w:type="dxa"/>
            <w:gridSpan w:val="2"/>
          </w:tcPr>
          <w:p w14:paraId="7A40A192" w14:textId="77777777" w:rsidR="002A6010" w:rsidRDefault="002A6010" w:rsidP="00D85D9F">
            <w:pPr>
              <w:pStyle w:val="Normal11"/>
            </w:pPr>
          </w:p>
        </w:tc>
        <w:tc>
          <w:tcPr>
            <w:tcW w:w="567" w:type="dxa"/>
          </w:tcPr>
          <w:p w14:paraId="1C836104" w14:textId="77777777" w:rsidR="002A6010" w:rsidRDefault="002A6010" w:rsidP="00D85D9F">
            <w:pPr>
              <w:pStyle w:val="Normal11"/>
            </w:pPr>
          </w:p>
        </w:tc>
        <w:tc>
          <w:tcPr>
            <w:tcW w:w="1984" w:type="dxa"/>
          </w:tcPr>
          <w:p w14:paraId="772D9D68" w14:textId="77777777" w:rsidR="002A6010" w:rsidRDefault="002A6010" w:rsidP="00D85D9F">
            <w:pPr>
              <w:pStyle w:val="Normal11"/>
            </w:pPr>
          </w:p>
        </w:tc>
        <w:tc>
          <w:tcPr>
            <w:tcW w:w="851" w:type="dxa"/>
          </w:tcPr>
          <w:p w14:paraId="2BFC9F82" w14:textId="77777777" w:rsidR="002A6010" w:rsidRDefault="002A6010" w:rsidP="00D85D9F">
            <w:pPr>
              <w:pStyle w:val="Normal11"/>
            </w:pPr>
          </w:p>
        </w:tc>
        <w:tc>
          <w:tcPr>
            <w:tcW w:w="1559" w:type="dxa"/>
          </w:tcPr>
          <w:p w14:paraId="15801A77" w14:textId="77777777" w:rsidR="002A6010" w:rsidRDefault="002A6010" w:rsidP="00D85D9F">
            <w:pPr>
              <w:pStyle w:val="Normal11"/>
            </w:pPr>
          </w:p>
        </w:tc>
      </w:tr>
      <w:tr w:rsidR="002A6010" w14:paraId="2540909A" w14:textId="77777777" w:rsidTr="007F7D05">
        <w:tc>
          <w:tcPr>
            <w:tcW w:w="902" w:type="dxa"/>
          </w:tcPr>
          <w:p w14:paraId="43EDD9AA" w14:textId="19254B38" w:rsidR="002A6010" w:rsidRDefault="002A6010" w:rsidP="00D85D9F">
            <w:pPr>
              <w:pStyle w:val="Normal11"/>
            </w:pPr>
            <w:r>
              <w:t xml:space="preserve">2 </w:t>
            </w:r>
            <w:proofErr w:type="spellStart"/>
            <w:r>
              <w:t>Esdr</w:t>
            </w:r>
            <w:proofErr w:type="spellEnd"/>
          </w:p>
        </w:tc>
        <w:tc>
          <w:tcPr>
            <w:tcW w:w="1984" w:type="dxa"/>
            <w:gridSpan w:val="3"/>
          </w:tcPr>
          <w:p w14:paraId="16C426F4" w14:textId="648D2E54" w:rsidR="002A6010" w:rsidRDefault="002A6010" w:rsidP="00D85D9F">
            <w:pPr>
              <w:pStyle w:val="Normal11"/>
            </w:pPr>
            <w:r>
              <w:t>2 Esdras</w:t>
            </w:r>
          </w:p>
        </w:tc>
        <w:tc>
          <w:tcPr>
            <w:tcW w:w="851" w:type="dxa"/>
            <w:gridSpan w:val="2"/>
          </w:tcPr>
          <w:p w14:paraId="7E170A18" w14:textId="320CBCB4" w:rsidR="002A6010" w:rsidRDefault="007F7D05" w:rsidP="00D85D9F">
            <w:pPr>
              <w:pStyle w:val="Normal11"/>
            </w:pPr>
            <w:r>
              <w:t xml:space="preserve">2 Mac </w:t>
            </w:r>
          </w:p>
        </w:tc>
        <w:tc>
          <w:tcPr>
            <w:tcW w:w="1984" w:type="dxa"/>
          </w:tcPr>
          <w:p w14:paraId="54EB4868" w14:textId="3FC827A0" w:rsidR="002A6010" w:rsidRDefault="007F7D05" w:rsidP="00D85D9F">
            <w:pPr>
              <w:pStyle w:val="Normal11"/>
            </w:pPr>
            <w:r>
              <w:t>2 Maccabees</w:t>
            </w:r>
          </w:p>
        </w:tc>
        <w:tc>
          <w:tcPr>
            <w:tcW w:w="851" w:type="dxa"/>
          </w:tcPr>
          <w:p w14:paraId="6145AA33" w14:textId="2BD3D35B" w:rsidR="002A6010" w:rsidRDefault="002A6010" w:rsidP="00D85D9F">
            <w:pPr>
              <w:pStyle w:val="Normal11"/>
            </w:pPr>
          </w:p>
        </w:tc>
        <w:tc>
          <w:tcPr>
            <w:tcW w:w="1559" w:type="dxa"/>
          </w:tcPr>
          <w:p w14:paraId="489F605C" w14:textId="65E20B2E" w:rsidR="002A6010" w:rsidRDefault="002A6010" w:rsidP="00D85D9F">
            <w:pPr>
              <w:pStyle w:val="Normal11"/>
            </w:pPr>
          </w:p>
        </w:tc>
      </w:tr>
      <w:tr w:rsidR="00971580" w14:paraId="4D6DD85F" w14:textId="77777777" w:rsidTr="007F7D05">
        <w:tc>
          <w:tcPr>
            <w:tcW w:w="902" w:type="dxa"/>
          </w:tcPr>
          <w:p w14:paraId="4BADD5CB" w14:textId="7112899B" w:rsidR="00971580" w:rsidRDefault="00971580" w:rsidP="00971580">
            <w:pPr>
              <w:pStyle w:val="Normal11"/>
            </w:pPr>
            <w:r>
              <w:t>3 Ki</w:t>
            </w:r>
          </w:p>
        </w:tc>
        <w:tc>
          <w:tcPr>
            <w:tcW w:w="1984" w:type="dxa"/>
            <w:gridSpan w:val="3"/>
          </w:tcPr>
          <w:p w14:paraId="66EFB232" w14:textId="4415E03D" w:rsidR="00971580" w:rsidRDefault="00971580" w:rsidP="00971580">
            <w:pPr>
              <w:pStyle w:val="Normal11"/>
            </w:pPr>
            <w:r>
              <w:t>3 Kings</w:t>
            </w:r>
          </w:p>
        </w:tc>
        <w:tc>
          <w:tcPr>
            <w:tcW w:w="851" w:type="dxa"/>
            <w:gridSpan w:val="2"/>
          </w:tcPr>
          <w:p w14:paraId="1494261F" w14:textId="7A2D0EDA" w:rsidR="00971580" w:rsidRDefault="00971580" w:rsidP="00971580">
            <w:pPr>
              <w:pStyle w:val="Normal11"/>
            </w:pPr>
            <w:r>
              <w:t>4 Mac</w:t>
            </w:r>
          </w:p>
        </w:tc>
        <w:tc>
          <w:tcPr>
            <w:tcW w:w="1984" w:type="dxa"/>
          </w:tcPr>
          <w:p w14:paraId="128733B4" w14:textId="2D9FC8AB" w:rsidR="00971580" w:rsidRDefault="00971580" w:rsidP="00971580">
            <w:pPr>
              <w:pStyle w:val="Normal11"/>
            </w:pPr>
            <w:r>
              <w:t>4 Maccabees</w:t>
            </w:r>
          </w:p>
        </w:tc>
        <w:tc>
          <w:tcPr>
            <w:tcW w:w="851" w:type="dxa"/>
          </w:tcPr>
          <w:p w14:paraId="67D73BF5" w14:textId="77777777" w:rsidR="00971580" w:rsidRDefault="00971580" w:rsidP="00971580">
            <w:pPr>
              <w:pStyle w:val="Normal11"/>
            </w:pPr>
          </w:p>
        </w:tc>
        <w:tc>
          <w:tcPr>
            <w:tcW w:w="1559" w:type="dxa"/>
          </w:tcPr>
          <w:p w14:paraId="47240F5A" w14:textId="77777777" w:rsidR="00971580" w:rsidRDefault="00971580" w:rsidP="00971580">
            <w:pPr>
              <w:pStyle w:val="Normal11"/>
            </w:pPr>
          </w:p>
        </w:tc>
      </w:tr>
    </w:tbl>
    <w:p w14:paraId="53E50AD6" w14:textId="2CB28E46" w:rsidR="00470847" w:rsidRDefault="00534DB0" w:rsidP="00534DB0">
      <w:pPr>
        <w:pStyle w:val="Normal11"/>
        <w:spacing w:before="120"/>
      </w:pPr>
      <w:r>
        <w:t>N.B. We only reference the Apocrypha for its linguistic value, not for doctrine.</w:t>
      </w:r>
    </w:p>
    <w:p w14:paraId="14DD8CFC" w14:textId="77777777" w:rsidR="00470847" w:rsidRDefault="00470847" w:rsidP="00470847">
      <w:pPr>
        <w:pStyle w:val="Normal11"/>
      </w:pPr>
    </w:p>
    <w:p w14:paraId="12765FD7" w14:textId="77777777" w:rsidR="00470847" w:rsidRDefault="00470847" w:rsidP="00EA7CE6">
      <w:pPr>
        <w:pageBreakBefore/>
        <w:rPr>
          <w:b/>
          <w:i/>
          <w:sz w:val="28"/>
        </w:rPr>
      </w:pPr>
      <w:r>
        <w:rPr>
          <w:b/>
          <w:i/>
          <w:sz w:val="28"/>
        </w:rPr>
        <w:lastRenderedPageBreak/>
        <w:t>References</w:t>
      </w:r>
    </w:p>
    <w:p w14:paraId="624768BC" w14:textId="77777777" w:rsidR="00470847" w:rsidRDefault="00470847" w:rsidP="00A468F8">
      <w:pPr>
        <w:pStyle w:val="Ref"/>
        <w:ind w:left="0" w:firstLine="0"/>
      </w:pPr>
    </w:p>
    <w:p w14:paraId="6889E5E3" w14:textId="77777777" w:rsidR="00470847" w:rsidRDefault="00470847" w:rsidP="00470847">
      <w:pPr>
        <w:pStyle w:val="Ref"/>
        <w:rPr>
          <w:i/>
        </w:rPr>
      </w:pPr>
      <w:r>
        <w:t>[LS]</w:t>
      </w:r>
      <w:r>
        <w:tab/>
      </w:r>
      <w:r>
        <w:tab/>
        <w:t xml:space="preserve">H. G. Liddell and R. Scott, </w:t>
      </w:r>
      <w:r>
        <w:rPr>
          <w:i/>
        </w:rPr>
        <w:t xml:space="preserve">An Intermediate </w:t>
      </w:r>
      <w:proofErr w:type="gramStart"/>
      <w:r>
        <w:rPr>
          <w:i/>
        </w:rPr>
        <w:t>Greek-English</w:t>
      </w:r>
      <w:proofErr w:type="gramEnd"/>
      <w:r>
        <w:rPr>
          <w:i/>
        </w:rPr>
        <w:t xml:space="preserve"> Lexicon</w:t>
      </w:r>
    </w:p>
    <w:p w14:paraId="0D451D65" w14:textId="77777777" w:rsidR="00470847" w:rsidRDefault="00470847" w:rsidP="00470847">
      <w:pPr>
        <w:pStyle w:val="Ref"/>
      </w:pPr>
      <w:r>
        <w:tab/>
      </w:r>
      <w:r>
        <w:tab/>
        <w:t>Oxford University Press, 1986.</w:t>
      </w:r>
    </w:p>
    <w:p w14:paraId="2F855CB2" w14:textId="77777777" w:rsidR="00470847" w:rsidRDefault="00470847" w:rsidP="00A468F8">
      <w:pPr>
        <w:pStyle w:val="Ref"/>
        <w:ind w:left="0" w:firstLine="0"/>
      </w:pPr>
    </w:p>
    <w:p w14:paraId="2A41EA90" w14:textId="77777777" w:rsidR="00470847" w:rsidRDefault="00470847" w:rsidP="00470847">
      <w:pPr>
        <w:pStyle w:val="Ref"/>
      </w:pPr>
      <w:r>
        <w:t>[NH]</w:t>
      </w:r>
      <w:r>
        <w:tab/>
      </w:r>
      <w:r>
        <w:tab/>
        <w:t xml:space="preserve">M. A. North and A. E. Hillard, </w:t>
      </w:r>
      <w:r>
        <w:rPr>
          <w:i/>
        </w:rPr>
        <w:t>Greek Prose Composition</w:t>
      </w:r>
    </w:p>
    <w:p w14:paraId="3DD05E3E" w14:textId="77777777" w:rsidR="00470847" w:rsidRDefault="00470847" w:rsidP="00470847">
      <w:pPr>
        <w:pStyle w:val="Ref"/>
      </w:pPr>
      <w:r>
        <w:tab/>
      </w:r>
      <w:r>
        <w:tab/>
        <w:t>Duckworth, Impression of 2000, ISBN 0 7156 1284 0</w:t>
      </w:r>
    </w:p>
    <w:p w14:paraId="7DBC58BF" w14:textId="77777777" w:rsidR="00643545" w:rsidRDefault="00643545" w:rsidP="00643545">
      <w:pPr>
        <w:pStyle w:val="Ref"/>
        <w:ind w:left="0" w:firstLine="0"/>
        <w:jc w:val="left"/>
      </w:pPr>
    </w:p>
    <w:p w14:paraId="3DA58AA0" w14:textId="77777777" w:rsidR="00470847" w:rsidRDefault="00470847" w:rsidP="00470847">
      <w:pPr>
        <w:pStyle w:val="Ref"/>
        <w:rPr>
          <w:i/>
        </w:rPr>
      </w:pPr>
      <w:r>
        <w:t>[TY]</w:t>
      </w:r>
      <w:r>
        <w:tab/>
      </w:r>
      <w:r>
        <w:tab/>
        <w:t xml:space="preserve">Gavin Betts and Alan Henry, </w:t>
      </w:r>
      <w:r>
        <w:rPr>
          <w:i/>
        </w:rPr>
        <w:t>Teach Yourself Ancient Greek</w:t>
      </w:r>
    </w:p>
    <w:p w14:paraId="12C4040E" w14:textId="77777777" w:rsidR="00470847" w:rsidRDefault="00470847" w:rsidP="00470847">
      <w:pPr>
        <w:pStyle w:val="Ref"/>
      </w:pPr>
      <w:r>
        <w:rPr>
          <w:i/>
        </w:rPr>
        <w:tab/>
      </w:r>
      <w:r>
        <w:rPr>
          <w:i/>
        </w:rPr>
        <w:tab/>
      </w:r>
      <w:r>
        <w:t>Hodder and Stoughton, 1989. ISBN 0 340 42998 X.</w:t>
      </w:r>
    </w:p>
    <w:p w14:paraId="04DC3E18" w14:textId="77777777" w:rsidR="00470847" w:rsidRDefault="00470847" w:rsidP="00470847">
      <w:pPr>
        <w:pStyle w:val="Ref"/>
      </w:pPr>
    </w:p>
    <w:p w14:paraId="1046CA41" w14:textId="77777777" w:rsidR="00470847" w:rsidRPr="00801548" w:rsidRDefault="00470847" w:rsidP="00470847">
      <w:pPr>
        <w:pStyle w:val="Ref"/>
        <w:rPr>
          <w:lang w:val="es-ES_tradnl"/>
        </w:rPr>
      </w:pPr>
      <w:r w:rsidRPr="00801548">
        <w:rPr>
          <w:lang w:val="es-ES_tradnl"/>
        </w:rPr>
        <w:t>[VS]</w:t>
      </w:r>
      <w:r w:rsidRPr="00801548">
        <w:rPr>
          <w:lang w:val="es-ES_tradnl"/>
        </w:rPr>
        <w:tab/>
      </w:r>
      <w:r w:rsidRPr="00801548">
        <w:rPr>
          <w:lang w:val="es-ES_tradnl"/>
        </w:rPr>
        <w:tab/>
        <w:t xml:space="preserve">P. de </w:t>
      </w:r>
      <w:proofErr w:type="spellStart"/>
      <w:r w:rsidRPr="00801548">
        <w:rPr>
          <w:lang w:val="es-ES_tradnl"/>
        </w:rPr>
        <w:t>Vecci</w:t>
      </w:r>
      <w:proofErr w:type="spellEnd"/>
      <w:r w:rsidRPr="00801548">
        <w:rPr>
          <w:lang w:val="es-ES_tradnl"/>
        </w:rPr>
        <w:t xml:space="preserve"> and F. Sacchi, </w:t>
      </w:r>
      <w:r w:rsidRPr="00801548">
        <w:rPr>
          <w:i/>
          <w:lang w:val="es-ES_tradnl"/>
        </w:rPr>
        <w:t xml:space="preserve">Verbi </w:t>
      </w:r>
      <w:proofErr w:type="spellStart"/>
      <w:r w:rsidRPr="00801548">
        <w:rPr>
          <w:i/>
          <w:lang w:val="es-ES_tradnl"/>
        </w:rPr>
        <w:t>Greci</w:t>
      </w:r>
      <w:proofErr w:type="spellEnd"/>
    </w:p>
    <w:p w14:paraId="06C9E78C" w14:textId="77777777" w:rsidR="00470847" w:rsidRPr="00801548" w:rsidRDefault="00470847" w:rsidP="00470847">
      <w:pPr>
        <w:pStyle w:val="Ref"/>
        <w:rPr>
          <w:lang w:val="es-ES_tradnl"/>
        </w:rPr>
      </w:pPr>
      <w:r w:rsidRPr="00801548">
        <w:rPr>
          <w:lang w:val="es-ES_tradnl"/>
        </w:rPr>
        <w:tab/>
      </w:r>
      <w:r w:rsidRPr="00801548">
        <w:rPr>
          <w:lang w:val="es-ES_tradnl"/>
        </w:rPr>
        <w:tab/>
      </w:r>
      <w:proofErr w:type="spellStart"/>
      <w:r w:rsidRPr="00801548">
        <w:rPr>
          <w:lang w:val="es-ES_tradnl"/>
        </w:rPr>
        <w:t>Edizioni</w:t>
      </w:r>
      <w:proofErr w:type="spellEnd"/>
      <w:r w:rsidRPr="00801548">
        <w:rPr>
          <w:lang w:val="es-ES_tradnl"/>
        </w:rPr>
        <w:t xml:space="preserve"> </w:t>
      </w:r>
      <w:proofErr w:type="spellStart"/>
      <w:r w:rsidRPr="00801548">
        <w:rPr>
          <w:lang w:val="es-ES_tradnl"/>
        </w:rPr>
        <w:t>Bignami</w:t>
      </w:r>
      <w:proofErr w:type="spellEnd"/>
      <w:r w:rsidRPr="00801548">
        <w:rPr>
          <w:lang w:val="es-ES_tradnl"/>
        </w:rPr>
        <w:t>, Milano, 1984.</w:t>
      </w:r>
    </w:p>
    <w:p w14:paraId="0AC4A7BA" w14:textId="77777777" w:rsidR="00470847" w:rsidRPr="00801548" w:rsidRDefault="00470847" w:rsidP="00470847">
      <w:pPr>
        <w:pStyle w:val="Ref"/>
        <w:rPr>
          <w:lang w:val="es-ES_tradnl"/>
        </w:rPr>
      </w:pPr>
    </w:p>
    <w:p w14:paraId="35633116" w14:textId="77777777" w:rsidR="00470847" w:rsidRDefault="00470847" w:rsidP="00470847">
      <w:pPr>
        <w:pStyle w:val="Ref"/>
        <w:rPr>
          <w:i/>
        </w:rPr>
      </w:pPr>
      <w:r>
        <w:t>[WWG]</w:t>
      </w:r>
      <w:r>
        <w:tab/>
        <w:t xml:space="preserve">William W. Goodwin, </w:t>
      </w:r>
      <w:r>
        <w:rPr>
          <w:i/>
        </w:rPr>
        <w:t>A Greek Grammar</w:t>
      </w:r>
    </w:p>
    <w:p w14:paraId="395EDA68" w14:textId="1152EDD9" w:rsidR="00470847" w:rsidRDefault="00470847" w:rsidP="00470847">
      <w:pPr>
        <w:pStyle w:val="Ref"/>
      </w:pPr>
      <w:r>
        <w:tab/>
      </w:r>
      <w:r>
        <w:tab/>
        <w:t>Macmillan Education Ltd, 1989. ISBN 0 333 03429 5.</w:t>
      </w:r>
    </w:p>
    <w:p w14:paraId="357B49AB" w14:textId="55C5E290" w:rsidR="006121BA" w:rsidRDefault="006121BA" w:rsidP="00470847">
      <w:pPr>
        <w:pStyle w:val="Ref"/>
      </w:pPr>
    </w:p>
    <w:p w14:paraId="2391860E" w14:textId="1011CB07" w:rsidR="006121BA" w:rsidRDefault="006121BA" w:rsidP="00470847">
      <w:pPr>
        <w:pStyle w:val="Ref"/>
      </w:pPr>
      <w:r>
        <w:t xml:space="preserve">In many cases, the source was consulted to establish a vowel length (of </w:t>
      </w:r>
      <w:r w:rsidRPr="006121BA">
        <w:rPr>
          <w:rFonts w:ascii="GgtEphesian" w:hAnsi="GgtEphesian"/>
        </w:rPr>
        <w:t>a</w:t>
      </w:r>
      <w:r>
        <w:t xml:space="preserve"> / </w:t>
      </w:r>
      <w:proofErr w:type="spellStart"/>
      <w:r w:rsidRPr="006121BA">
        <w:rPr>
          <w:rFonts w:ascii="GgtEphesian" w:hAnsi="GgtEphesian"/>
        </w:rPr>
        <w:t>i</w:t>
      </w:r>
      <w:proofErr w:type="spellEnd"/>
      <w:r>
        <w:t xml:space="preserve"> / </w:t>
      </w:r>
      <w:r w:rsidRPr="006121BA">
        <w:rPr>
          <w:rFonts w:ascii="GgtEphesian" w:hAnsi="GgtEphesian"/>
        </w:rPr>
        <w:t>u</w:t>
      </w:r>
      <w:r>
        <w:t>), and hence an accent.</w:t>
      </w:r>
    </w:p>
    <w:p w14:paraId="06ED9137" w14:textId="77777777" w:rsidR="00470847" w:rsidRDefault="00470847" w:rsidP="00470847">
      <w:pPr>
        <w:pStyle w:val="Ref"/>
      </w:pPr>
    </w:p>
    <w:p w14:paraId="62E89EC1" w14:textId="54B0ED2B" w:rsidR="00470847" w:rsidRDefault="00470847" w:rsidP="00470847">
      <w:pPr>
        <w:pStyle w:val="Ref"/>
      </w:pPr>
    </w:p>
    <w:p w14:paraId="22875C4C" w14:textId="77777777" w:rsidR="00A957E2" w:rsidRDefault="00A957E2" w:rsidP="00470847">
      <w:pPr>
        <w:pStyle w:val="Ref"/>
      </w:pPr>
    </w:p>
    <w:p w14:paraId="111F3FA9" w14:textId="77777777" w:rsidR="00470847" w:rsidRDefault="00470847" w:rsidP="00470847">
      <w:pPr>
        <w:pStyle w:val="Normal11"/>
      </w:pPr>
    </w:p>
    <w:p w14:paraId="76D9FF4C" w14:textId="77777777" w:rsidR="00AA47E0" w:rsidRDefault="00AA47E0">
      <w:pPr>
        <w:pStyle w:val="Normal11"/>
      </w:pPr>
    </w:p>
    <w:p w14:paraId="2423FCB3" w14:textId="77777777" w:rsidR="00AA47E0" w:rsidRDefault="00AA47E0">
      <w:pPr>
        <w:pStyle w:val="Normal11"/>
      </w:pPr>
    </w:p>
    <w:p w14:paraId="13A21CB2" w14:textId="77777777" w:rsidR="00AA47E0" w:rsidRDefault="00AA47E0">
      <w:pPr>
        <w:pStyle w:val="AuthNormal"/>
        <w:rPr>
          <w:rStyle w:val="Strong"/>
        </w:rPr>
      </w:pPr>
    </w:p>
    <w:sectPr w:rsidR="00AA47E0" w:rsidSect="002F0472">
      <w:type w:val="continuous"/>
      <w:pgSz w:w="11906" w:h="16838"/>
      <w:pgMar w:top="1304" w:right="1021" w:bottom="1304" w:left="187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B2996" w14:textId="77777777" w:rsidR="00FE7864" w:rsidRDefault="00FE7864">
      <w:r>
        <w:separator/>
      </w:r>
    </w:p>
  </w:endnote>
  <w:endnote w:type="continuationSeparator" w:id="0">
    <w:p w14:paraId="2E4E10A1" w14:textId="77777777" w:rsidR="00FE7864" w:rsidRDefault="00FE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gtEphesian">
    <w:panose1 w:val="02000000000000000000"/>
    <w:charset w:val="00"/>
    <w:family w:val="auto"/>
    <w:pitch w:val="variable"/>
    <w:sig w:usb0="00000003" w:usb1="00000000" w:usb2="00000000" w:usb3="00000000" w:csb0="00000001" w:csb1="00000000"/>
  </w:font>
  <w:font w:name="GgtEphesian-u-p01">
    <w:altName w:val="Times New Roman"/>
    <w:charset w:val="00"/>
    <w:family w:val="auto"/>
    <w:pitch w:val="variable"/>
    <w:sig w:usb0="00000003" w:usb1="00000000" w:usb2="00000000" w:usb3="00000000" w:csb0="00000001" w:csb1="00000000"/>
  </w:font>
  <w:font w:name="SPEdessa">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gtGalatian">
    <w:panose1 w:val="02000000000000000000"/>
    <w:charset w:val="00"/>
    <w:family w:val="auto"/>
    <w:pitch w:val="variable"/>
    <w:sig w:usb0="00000003" w:usb1="00000000" w:usb2="00000000" w:usb3="00000000" w:csb0="00000001" w:csb1="00000000"/>
  </w:font>
  <w:font w:name="GeoSlb712 Lt BT">
    <w:altName w:val="Cambria"/>
    <w:charset w:val="00"/>
    <w:family w:val="roman"/>
    <w:pitch w:val="variable"/>
    <w:sig w:usb0="00000001" w:usb1="00000000" w:usb2="00000000" w:usb3="00000000" w:csb0="00000011" w:csb1="00000000"/>
  </w:font>
  <w:font w:name="SPAtlantis">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51D75" w14:textId="77777777" w:rsidR="00544B6A" w:rsidRDefault="00544B6A">
    <w:pPr>
      <w:pStyle w:val="Footer"/>
      <w:framePr w:w="831"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120E7">
      <w:rPr>
        <w:rStyle w:val="PageNumber"/>
        <w:noProof/>
      </w:rPr>
      <w:t>54</w:t>
    </w:r>
    <w:r>
      <w:rPr>
        <w:rStyle w:val="PageNumber"/>
      </w:rPr>
      <w:fldChar w:fldCharType="end"/>
    </w:r>
  </w:p>
  <w:p w14:paraId="1727F95B" w14:textId="77777777" w:rsidR="00544B6A" w:rsidRDefault="00544B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3A685" w14:textId="77777777" w:rsidR="00544B6A" w:rsidRDefault="00544B6A">
    <w:pPr>
      <w:pStyle w:val="Footer"/>
      <w:jc w:val="right"/>
    </w:pPr>
    <w:r>
      <w:rPr>
        <w:rStyle w:val="PageNumber"/>
      </w:rPr>
      <w:fldChar w:fldCharType="begin"/>
    </w:r>
    <w:r>
      <w:rPr>
        <w:rStyle w:val="PageNumber"/>
      </w:rPr>
      <w:instrText xml:space="preserve"> PAGE </w:instrText>
    </w:r>
    <w:r>
      <w:rPr>
        <w:rStyle w:val="PageNumber"/>
      </w:rPr>
      <w:fldChar w:fldCharType="separate"/>
    </w:r>
    <w:r w:rsidR="001120E7">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11189" w14:textId="77777777" w:rsidR="00FE7864" w:rsidRDefault="00FE7864">
      <w:r>
        <w:separator/>
      </w:r>
    </w:p>
  </w:footnote>
  <w:footnote w:type="continuationSeparator" w:id="0">
    <w:p w14:paraId="030EF718" w14:textId="77777777" w:rsidR="00FE7864" w:rsidRDefault="00FE7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7BF8"/>
    <w:multiLevelType w:val="singleLevel"/>
    <w:tmpl w:val="7AA0AAAC"/>
    <w:lvl w:ilvl="0">
      <w:start w:val="1"/>
      <w:numFmt w:val="bullet"/>
      <w:lvlText w:val=""/>
      <w:lvlJc w:val="left"/>
      <w:pPr>
        <w:tabs>
          <w:tab w:val="num" w:pos="360"/>
        </w:tabs>
        <w:ind w:left="227" w:hanging="227"/>
      </w:pPr>
      <w:rPr>
        <w:rFonts w:ascii="Symbol" w:hAnsi="Symbol" w:hint="default"/>
      </w:rPr>
    </w:lvl>
  </w:abstractNum>
  <w:abstractNum w:abstractNumId="1" w15:restartNumberingAfterBreak="0">
    <w:nsid w:val="066452B6"/>
    <w:multiLevelType w:val="singleLevel"/>
    <w:tmpl w:val="23AA941A"/>
    <w:lvl w:ilvl="0">
      <w:numFmt w:val="bullet"/>
      <w:lvlText w:val="-"/>
      <w:lvlJc w:val="left"/>
      <w:pPr>
        <w:tabs>
          <w:tab w:val="num" w:pos="643"/>
        </w:tabs>
        <w:ind w:left="643" w:hanging="360"/>
      </w:pPr>
      <w:rPr>
        <w:rFonts w:hint="default"/>
      </w:rPr>
    </w:lvl>
  </w:abstractNum>
  <w:abstractNum w:abstractNumId="2" w15:restartNumberingAfterBreak="0">
    <w:nsid w:val="081E0E38"/>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803B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A54D42"/>
    <w:multiLevelType w:val="hybridMultilevel"/>
    <w:tmpl w:val="62AA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C49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E45848"/>
    <w:multiLevelType w:val="singleLevel"/>
    <w:tmpl w:val="5D284198"/>
    <w:lvl w:ilvl="0">
      <w:numFmt w:val="bullet"/>
      <w:pStyle w:val="Gram2"/>
      <w:lvlText w:val="-"/>
      <w:lvlJc w:val="left"/>
      <w:pPr>
        <w:tabs>
          <w:tab w:val="num" w:pos="588"/>
        </w:tabs>
        <w:ind w:left="588" w:hanging="360"/>
      </w:pPr>
      <w:rPr>
        <w:rFonts w:hint="default"/>
      </w:rPr>
    </w:lvl>
  </w:abstractNum>
  <w:abstractNum w:abstractNumId="7" w15:restartNumberingAfterBreak="0">
    <w:nsid w:val="0DB766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4057CA"/>
    <w:multiLevelType w:val="multilevel"/>
    <w:tmpl w:val="421A3C6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11115D5E"/>
    <w:multiLevelType w:val="singleLevel"/>
    <w:tmpl w:val="DAAC7656"/>
    <w:lvl w:ilvl="0">
      <w:numFmt w:val="bullet"/>
      <w:lvlText w:val="-"/>
      <w:lvlJc w:val="left"/>
      <w:pPr>
        <w:tabs>
          <w:tab w:val="num" w:pos="360"/>
        </w:tabs>
        <w:ind w:left="360" w:hanging="360"/>
      </w:pPr>
      <w:rPr>
        <w:rFonts w:hint="default"/>
      </w:rPr>
    </w:lvl>
  </w:abstractNum>
  <w:abstractNum w:abstractNumId="10" w15:restartNumberingAfterBreak="0">
    <w:nsid w:val="114E19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7748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1FA4649"/>
    <w:multiLevelType w:val="singleLevel"/>
    <w:tmpl w:val="7AA0AAAC"/>
    <w:lvl w:ilvl="0">
      <w:start w:val="1"/>
      <w:numFmt w:val="bullet"/>
      <w:lvlText w:val=""/>
      <w:lvlJc w:val="left"/>
      <w:pPr>
        <w:tabs>
          <w:tab w:val="num" w:pos="360"/>
        </w:tabs>
        <w:ind w:left="227" w:hanging="227"/>
      </w:pPr>
      <w:rPr>
        <w:rFonts w:ascii="Symbol" w:hAnsi="Symbol" w:hint="default"/>
      </w:rPr>
    </w:lvl>
  </w:abstractNum>
  <w:abstractNum w:abstractNumId="13" w15:restartNumberingAfterBreak="0">
    <w:nsid w:val="11FC1249"/>
    <w:multiLevelType w:val="singleLevel"/>
    <w:tmpl w:val="23AA941A"/>
    <w:lvl w:ilvl="0">
      <w:numFmt w:val="bullet"/>
      <w:lvlText w:val="-"/>
      <w:lvlJc w:val="left"/>
      <w:pPr>
        <w:tabs>
          <w:tab w:val="num" w:pos="643"/>
        </w:tabs>
        <w:ind w:left="643" w:hanging="360"/>
      </w:pPr>
      <w:rPr>
        <w:rFonts w:hint="default"/>
      </w:rPr>
    </w:lvl>
  </w:abstractNum>
  <w:abstractNum w:abstractNumId="14" w15:restartNumberingAfterBreak="0">
    <w:nsid w:val="12200F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2493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26D1A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585408E"/>
    <w:multiLevelType w:val="singleLevel"/>
    <w:tmpl w:val="FF982A30"/>
    <w:lvl w:ilvl="0">
      <w:numFmt w:val="bullet"/>
      <w:lvlText w:val="-"/>
      <w:lvlJc w:val="left"/>
      <w:pPr>
        <w:tabs>
          <w:tab w:val="num" w:pos="360"/>
        </w:tabs>
        <w:ind w:left="360" w:hanging="360"/>
      </w:pPr>
      <w:rPr>
        <w:rFonts w:hint="default"/>
      </w:rPr>
    </w:lvl>
  </w:abstractNum>
  <w:abstractNum w:abstractNumId="18" w15:restartNumberingAfterBreak="0">
    <w:nsid w:val="15B452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5D548FF"/>
    <w:multiLevelType w:val="hybridMultilevel"/>
    <w:tmpl w:val="5336BF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67300D"/>
    <w:multiLevelType w:val="singleLevel"/>
    <w:tmpl w:val="7AA0AAAC"/>
    <w:lvl w:ilvl="0">
      <w:start w:val="1"/>
      <w:numFmt w:val="bullet"/>
      <w:lvlText w:val=""/>
      <w:lvlJc w:val="left"/>
      <w:pPr>
        <w:tabs>
          <w:tab w:val="num" w:pos="360"/>
        </w:tabs>
        <w:ind w:left="227" w:hanging="227"/>
      </w:pPr>
      <w:rPr>
        <w:rFonts w:ascii="Symbol" w:hAnsi="Symbol" w:hint="default"/>
      </w:rPr>
    </w:lvl>
  </w:abstractNum>
  <w:abstractNum w:abstractNumId="21" w15:restartNumberingAfterBreak="0">
    <w:nsid w:val="1BB51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E1251EE"/>
    <w:multiLevelType w:val="singleLevel"/>
    <w:tmpl w:val="7AA0AAAC"/>
    <w:lvl w:ilvl="0">
      <w:start w:val="1"/>
      <w:numFmt w:val="bullet"/>
      <w:lvlText w:val=""/>
      <w:lvlJc w:val="left"/>
      <w:pPr>
        <w:tabs>
          <w:tab w:val="num" w:pos="360"/>
        </w:tabs>
        <w:ind w:left="227" w:hanging="227"/>
      </w:pPr>
      <w:rPr>
        <w:rFonts w:ascii="Symbol" w:hAnsi="Symbol" w:hint="default"/>
      </w:rPr>
    </w:lvl>
  </w:abstractNum>
  <w:abstractNum w:abstractNumId="23" w15:restartNumberingAfterBreak="0">
    <w:nsid w:val="20257091"/>
    <w:multiLevelType w:val="singleLevel"/>
    <w:tmpl w:val="7AA0AAAC"/>
    <w:lvl w:ilvl="0">
      <w:start w:val="1"/>
      <w:numFmt w:val="bullet"/>
      <w:lvlText w:val=""/>
      <w:lvlJc w:val="left"/>
      <w:pPr>
        <w:tabs>
          <w:tab w:val="num" w:pos="360"/>
        </w:tabs>
        <w:ind w:left="227" w:hanging="227"/>
      </w:pPr>
      <w:rPr>
        <w:rFonts w:ascii="Symbol" w:hAnsi="Symbol" w:hint="default"/>
      </w:rPr>
    </w:lvl>
  </w:abstractNum>
  <w:abstractNum w:abstractNumId="24" w15:restartNumberingAfterBreak="0">
    <w:nsid w:val="217534A0"/>
    <w:multiLevelType w:val="hybridMultilevel"/>
    <w:tmpl w:val="3C98D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781F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21824CE"/>
    <w:multiLevelType w:val="singleLevel"/>
    <w:tmpl w:val="7AA0AAAC"/>
    <w:lvl w:ilvl="0">
      <w:start w:val="1"/>
      <w:numFmt w:val="bullet"/>
      <w:lvlText w:val=""/>
      <w:lvlJc w:val="left"/>
      <w:pPr>
        <w:tabs>
          <w:tab w:val="num" w:pos="360"/>
        </w:tabs>
        <w:ind w:left="227" w:hanging="227"/>
      </w:pPr>
      <w:rPr>
        <w:rFonts w:ascii="Symbol" w:hAnsi="Symbol" w:hint="default"/>
      </w:rPr>
    </w:lvl>
  </w:abstractNum>
  <w:abstractNum w:abstractNumId="27" w15:restartNumberingAfterBreak="0">
    <w:nsid w:val="222803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24556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5F71E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661096C"/>
    <w:multiLevelType w:val="hybridMultilevel"/>
    <w:tmpl w:val="2C58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6763E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8B851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9C64F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E830412"/>
    <w:multiLevelType w:val="singleLevel"/>
    <w:tmpl w:val="DAAC7656"/>
    <w:lvl w:ilvl="0">
      <w:numFmt w:val="bullet"/>
      <w:lvlText w:val="-"/>
      <w:lvlJc w:val="left"/>
      <w:pPr>
        <w:tabs>
          <w:tab w:val="num" w:pos="360"/>
        </w:tabs>
        <w:ind w:left="360" w:hanging="360"/>
      </w:pPr>
      <w:rPr>
        <w:rFonts w:hint="default"/>
      </w:rPr>
    </w:lvl>
  </w:abstractNum>
  <w:abstractNum w:abstractNumId="35" w15:restartNumberingAfterBreak="0">
    <w:nsid w:val="2F7550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2FEC31D3"/>
    <w:multiLevelType w:val="singleLevel"/>
    <w:tmpl w:val="DAAC7656"/>
    <w:lvl w:ilvl="0">
      <w:numFmt w:val="bullet"/>
      <w:lvlText w:val="-"/>
      <w:lvlJc w:val="left"/>
      <w:pPr>
        <w:tabs>
          <w:tab w:val="num" w:pos="360"/>
        </w:tabs>
        <w:ind w:left="360" w:hanging="360"/>
      </w:pPr>
      <w:rPr>
        <w:rFonts w:hint="default"/>
      </w:rPr>
    </w:lvl>
  </w:abstractNum>
  <w:abstractNum w:abstractNumId="37" w15:restartNumberingAfterBreak="0">
    <w:nsid w:val="306306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1247335"/>
    <w:multiLevelType w:val="singleLevel"/>
    <w:tmpl w:val="DAAC7656"/>
    <w:lvl w:ilvl="0">
      <w:numFmt w:val="bullet"/>
      <w:lvlText w:val="-"/>
      <w:lvlJc w:val="left"/>
      <w:pPr>
        <w:tabs>
          <w:tab w:val="num" w:pos="360"/>
        </w:tabs>
        <w:ind w:left="360" w:hanging="360"/>
      </w:pPr>
      <w:rPr>
        <w:rFonts w:hint="default"/>
      </w:rPr>
    </w:lvl>
  </w:abstractNum>
  <w:abstractNum w:abstractNumId="39" w15:restartNumberingAfterBreak="0">
    <w:nsid w:val="344278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65635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70509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8E574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05251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28225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29E5B5B"/>
    <w:multiLevelType w:val="singleLevel"/>
    <w:tmpl w:val="DAAC7656"/>
    <w:lvl w:ilvl="0">
      <w:numFmt w:val="bullet"/>
      <w:lvlText w:val="-"/>
      <w:lvlJc w:val="left"/>
      <w:pPr>
        <w:tabs>
          <w:tab w:val="num" w:pos="360"/>
        </w:tabs>
        <w:ind w:left="360" w:hanging="360"/>
      </w:pPr>
      <w:rPr>
        <w:rFonts w:hint="default"/>
      </w:rPr>
    </w:lvl>
  </w:abstractNum>
  <w:abstractNum w:abstractNumId="46" w15:restartNumberingAfterBreak="0">
    <w:nsid w:val="478A3F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78C0C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7C879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8761005"/>
    <w:multiLevelType w:val="singleLevel"/>
    <w:tmpl w:val="DAAC7656"/>
    <w:lvl w:ilvl="0">
      <w:numFmt w:val="bullet"/>
      <w:lvlText w:val="-"/>
      <w:lvlJc w:val="left"/>
      <w:pPr>
        <w:tabs>
          <w:tab w:val="num" w:pos="360"/>
        </w:tabs>
        <w:ind w:left="360" w:hanging="360"/>
      </w:pPr>
      <w:rPr>
        <w:rFonts w:hint="default"/>
      </w:rPr>
    </w:lvl>
  </w:abstractNum>
  <w:abstractNum w:abstractNumId="50" w15:restartNumberingAfterBreak="0">
    <w:nsid w:val="4D0E5569"/>
    <w:multiLevelType w:val="hybridMultilevel"/>
    <w:tmpl w:val="B35427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D509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13A5A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543C4D3A"/>
    <w:multiLevelType w:val="singleLevel"/>
    <w:tmpl w:val="FF982A30"/>
    <w:lvl w:ilvl="0">
      <w:numFmt w:val="bullet"/>
      <w:lvlText w:val="-"/>
      <w:lvlJc w:val="left"/>
      <w:pPr>
        <w:tabs>
          <w:tab w:val="num" w:pos="360"/>
        </w:tabs>
        <w:ind w:left="360" w:hanging="360"/>
      </w:pPr>
      <w:rPr>
        <w:rFonts w:hint="default"/>
      </w:rPr>
    </w:lvl>
  </w:abstractNum>
  <w:abstractNum w:abstractNumId="54" w15:restartNumberingAfterBreak="0">
    <w:nsid w:val="55F97D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58E630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59EE4985"/>
    <w:multiLevelType w:val="singleLevel"/>
    <w:tmpl w:val="DAAC7656"/>
    <w:lvl w:ilvl="0">
      <w:numFmt w:val="bullet"/>
      <w:lvlText w:val="-"/>
      <w:lvlJc w:val="left"/>
      <w:pPr>
        <w:tabs>
          <w:tab w:val="num" w:pos="360"/>
        </w:tabs>
        <w:ind w:left="360" w:hanging="360"/>
      </w:pPr>
      <w:rPr>
        <w:rFonts w:hint="default"/>
      </w:rPr>
    </w:lvl>
  </w:abstractNum>
  <w:abstractNum w:abstractNumId="57" w15:restartNumberingAfterBreak="0">
    <w:nsid w:val="5CCD79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EFE0730"/>
    <w:multiLevelType w:val="singleLevel"/>
    <w:tmpl w:val="DAAC7656"/>
    <w:lvl w:ilvl="0">
      <w:numFmt w:val="bullet"/>
      <w:lvlText w:val="-"/>
      <w:lvlJc w:val="left"/>
      <w:pPr>
        <w:tabs>
          <w:tab w:val="num" w:pos="360"/>
        </w:tabs>
        <w:ind w:left="360" w:hanging="360"/>
      </w:pPr>
      <w:rPr>
        <w:rFonts w:hint="default"/>
      </w:rPr>
    </w:lvl>
  </w:abstractNum>
  <w:abstractNum w:abstractNumId="59" w15:restartNumberingAfterBreak="0">
    <w:nsid w:val="5FEC3AA8"/>
    <w:multiLevelType w:val="singleLevel"/>
    <w:tmpl w:val="7AA0AAAC"/>
    <w:lvl w:ilvl="0">
      <w:start w:val="1"/>
      <w:numFmt w:val="bullet"/>
      <w:lvlText w:val=""/>
      <w:lvlJc w:val="left"/>
      <w:pPr>
        <w:tabs>
          <w:tab w:val="num" w:pos="360"/>
        </w:tabs>
        <w:ind w:left="227" w:hanging="227"/>
      </w:pPr>
      <w:rPr>
        <w:rFonts w:ascii="Symbol" w:hAnsi="Symbol" w:hint="default"/>
      </w:rPr>
    </w:lvl>
  </w:abstractNum>
  <w:abstractNum w:abstractNumId="60" w15:restartNumberingAfterBreak="0">
    <w:nsid w:val="63C373B8"/>
    <w:multiLevelType w:val="hybridMultilevel"/>
    <w:tmpl w:val="456E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61448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65923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65E79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67722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675613AC"/>
    <w:multiLevelType w:val="singleLevel"/>
    <w:tmpl w:val="DAAC7656"/>
    <w:lvl w:ilvl="0">
      <w:numFmt w:val="bullet"/>
      <w:lvlText w:val="-"/>
      <w:lvlJc w:val="left"/>
      <w:pPr>
        <w:tabs>
          <w:tab w:val="num" w:pos="360"/>
        </w:tabs>
        <w:ind w:left="360" w:hanging="360"/>
      </w:pPr>
      <w:rPr>
        <w:rFonts w:hint="default"/>
      </w:rPr>
    </w:lvl>
  </w:abstractNum>
  <w:abstractNum w:abstractNumId="66" w15:restartNumberingAfterBreak="0">
    <w:nsid w:val="67E91D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6DFC27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EDC3E11"/>
    <w:multiLevelType w:val="singleLevel"/>
    <w:tmpl w:val="DAAC7656"/>
    <w:lvl w:ilvl="0">
      <w:numFmt w:val="bullet"/>
      <w:lvlText w:val="-"/>
      <w:lvlJc w:val="left"/>
      <w:pPr>
        <w:tabs>
          <w:tab w:val="num" w:pos="360"/>
        </w:tabs>
        <w:ind w:left="360" w:hanging="360"/>
      </w:pPr>
      <w:rPr>
        <w:rFonts w:hint="default"/>
      </w:rPr>
    </w:lvl>
  </w:abstractNum>
  <w:abstractNum w:abstractNumId="69" w15:restartNumberingAfterBreak="0">
    <w:nsid w:val="6FF72E53"/>
    <w:multiLevelType w:val="singleLevel"/>
    <w:tmpl w:val="337A49E2"/>
    <w:lvl w:ilvl="0">
      <w:start w:val="1"/>
      <w:numFmt w:val="bullet"/>
      <w:pStyle w:val="NormalB1"/>
      <w:lvlText w:val=""/>
      <w:lvlJc w:val="left"/>
      <w:pPr>
        <w:tabs>
          <w:tab w:val="num" w:pos="360"/>
        </w:tabs>
        <w:ind w:left="360" w:hanging="360"/>
      </w:pPr>
      <w:rPr>
        <w:rFonts w:ascii="Symbol" w:hAnsi="Symbol" w:hint="default"/>
      </w:rPr>
    </w:lvl>
  </w:abstractNum>
  <w:abstractNum w:abstractNumId="70" w15:restartNumberingAfterBreak="0">
    <w:nsid w:val="71FF228F"/>
    <w:multiLevelType w:val="singleLevel"/>
    <w:tmpl w:val="DAAC7656"/>
    <w:lvl w:ilvl="0">
      <w:numFmt w:val="bullet"/>
      <w:lvlText w:val="-"/>
      <w:lvlJc w:val="left"/>
      <w:pPr>
        <w:tabs>
          <w:tab w:val="num" w:pos="360"/>
        </w:tabs>
        <w:ind w:left="360" w:hanging="360"/>
      </w:pPr>
      <w:rPr>
        <w:rFonts w:hint="default"/>
      </w:rPr>
    </w:lvl>
  </w:abstractNum>
  <w:abstractNum w:abstractNumId="71" w15:restartNumberingAfterBreak="0">
    <w:nsid w:val="720B66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73625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3F8493D"/>
    <w:multiLevelType w:val="singleLevel"/>
    <w:tmpl w:val="FBDE3D66"/>
    <w:lvl w:ilvl="0">
      <w:start w:val="1"/>
      <w:numFmt w:val="decimal"/>
      <w:pStyle w:val="Figure"/>
      <w:lvlText w:val="Figure %1."/>
      <w:lvlJc w:val="left"/>
      <w:pPr>
        <w:tabs>
          <w:tab w:val="num" w:pos="1080"/>
        </w:tabs>
        <w:ind w:left="360" w:hanging="360"/>
      </w:pPr>
    </w:lvl>
  </w:abstractNum>
  <w:abstractNum w:abstractNumId="74" w15:restartNumberingAfterBreak="0">
    <w:nsid w:val="77E550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7855222B"/>
    <w:multiLevelType w:val="singleLevel"/>
    <w:tmpl w:val="7AA0AAAC"/>
    <w:lvl w:ilvl="0">
      <w:start w:val="1"/>
      <w:numFmt w:val="bullet"/>
      <w:lvlText w:val=""/>
      <w:lvlJc w:val="left"/>
      <w:pPr>
        <w:tabs>
          <w:tab w:val="num" w:pos="360"/>
        </w:tabs>
        <w:ind w:left="227" w:hanging="227"/>
      </w:pPr>
      <w:rPr>
        <w:rFonts w:ascii="Symbol" w:hAnsi="Symbol" w:hint="default"/>
      </w:rPr>
    </w:lvl>
  </w:abstractNum>
  <w:abstractNum w:abstractNumId="76" w15:restartNumberingAfterBreak="0">
    <w:nsid w:val="792C55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7AC80B8F"/>
    <w:multiLevelType w:val="singleLevel"/>
    <w:tmpl w:val="DAAC7656"/>
    <w:lvl w:ilvl="0">
      <w:numFmt w:val="bullet"/>
      <w:lvlText w:val="-"/>
      <w:lvlJc w:val="left"/>
      <w:pPr>
        <w:tabs>
          <w:tab w:val="num" w:pos="360"/>
        </w:tabs>
        <w:ind w:left="360" w:hanging="360"/>
      </w:pPr>
      <w:rPr>
        <w:rFonts w:hint="default"/>
      </w:rPr>
    </w:lvl>
  </w:abstractNum>
  <w:abstractNum w:abstractNumId="78" w15:restartNumberingAfterBreak="0">
    <w:nsid w:val="7AFB40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7C191896"/>
    <w:multiLevelType w:val="singleLevel"/>
    <w:tmpl w:val="DAAC7656"/>
    <w:lvl w:ilvl="0">
      <w:numFmt w:val="bullet"/>
      <w:lvlText w:val="-"/>
      <w:lvlJc w:val="left"/>
      <w:pPr>
        <w:tabs>
          <w:tab w:val="num" w:pos="360"/>
        </w:tabs>
        <w:ind w:left="360" w:hanging="360"/>
      </w:pPr>
      <w:rPr>
        <w:rFonts w:hint="default"/>
      </w:rPr>
    </w:lvl>
  </w:abstractNum>
  <w:abstractNum w:abstractNumId="80" w15:restartNumberingAfterBreak="0">
    <w:nsid w:val="7CEB1B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7D416AC2"/>
    <w:multiLevelType w:val="singleLevel"/>
    <w:tmpl w:val="DAAC7656"/>
    <w:lvl w:ilvl="0">
      <w:numFmt w:val="bullet"/>
      <w:lvlText w:val="-"/>
      <w:lvlJc w:val="left"/>
      <w:pPr>
        <w:tabs>
          <w:tab w:val="num" w:pos="360"/>
        </w:tabs>
        <w:ind w:left="360" w:hanging="360"/>
      </w:pPr>
      <w:rPr>
        <w:rFonts w:hint="default"/>
      </w:rPr>
    </w:lvl>
  </w:abstractNum>
  <w:abstractNum w:abstractNumId="82" w15:restartNumberingAfterBreak="0">
    <w:nsid w:val="7E641A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7EAA220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315599677">
    <w:abstractNumId w:val="73"/>
  </w:num>
  <w:num w:numId="2" w16cid:durableId="1709328850">
    <w:abstractNumId w:val="53"/>
  </w:num>
  <w:num w:numId="3" w16cid:durableId="1192450308">
    <w:abstractNumId w:val="11"/>
  </w:num>
  <w:num w:numId="4" w16cid:durableId="1064792716">
    <w:abstractNumId w:val="62"/>
  </w:num>
  <w:num w:numId="5" w16cid:durableId="300230765">
    <w:abstractNumId w:val="76"/>
  </w:num>
  <w:num w:numId="6" w16cid:durableId="1128351086">
    <w:abstractNumId w:val="10"/>
  </w:num>
  <w:num w:numId="7" w16cid:durableId="300573637">
    <w:abstractNumId w:val="61"/>
  </w:num>
  <w:num w:numId="8" w16cid:durableId="1184394301">
    <w:abstractNumId w:val="46"/>
  </w:num>
  <w:num w:numId="9" w16cid:durableId="1469129312">
    <w:abstractNumId w:val="27"/>
  </w:num>
  <w:num w:numId="10" w16cid:durableId="702487269">
    <w:abstractNumId w:val="55"/>
  </w:num>
  <w:num w:numId="11" w16cid:durableId="1444301201">
    <w:abstractNumId w:val="42"/>
  </w:num>
  <w:num w:numId="12" w16cid:durableId="885262508">
    <w:abstractNumId w:val="31"/>
  </w:num>
  <w:num w:numId="13" w16cid:durableId="572004613">
    <w:abstractNumId w:val="14"/>
  </w:num>
  <w:num w:numId="14" w16cid:durableId="391465054">
    <w:abstractNumId w:val="41"/>
  </w:num>
  <w:num w:numId="15" w16cid:durableId="1920484359">
    <w:abstractNumId w:val="7"/>
  </w:num>
  <w:num w:numId="16" w16cid:durableId="2093164851">
    <w:abstractNumId w:val="17"/>
  </w:num>
  <w:num w:numId="17" w16cid:durableId="1394545978">
    <w:abstractNumId w:val="37"/>
  </w:num>
  <w:num w:numId="18" w16cid:durableId="1824811996">
    <w:abstractNumId w:val="28"/>
  </w:num>
  <w:num w:numId="19" w16cid:durableId="638656623">
    <w:abstractNumId w:val="51"/>
  </w:num>
  <w:num w:numId="20" w16cid:durableId="1070546010">
    <w:abstractNumId w:val="13"/>
  </w:num>
  <w:num w:numId="21" w16cid:durableId="1440954071">
    <w:abstractNumId w:val="74"/>
  </w:num>
  <w:num w:numId="22" w16cid:durableId="172501535">
    <w:abstractNumId w:val="21"/>
  </w:num>
  <w:num w:numId="23" w16cid:durableId="1459640089">
    <w:abstractNumId w:val="54"/>
  </w:num>
  <w:num w:numId="24" w16cid:durableId="2020039350">
    <w:abstractNumId w:val="44"/>
  </w:num>
  <w:num w:numId="25" w16cid:durableId="1958679627">
    <w:abstractNumId w:val="32"/>
  </w:num>
  <w:num w:numId="26" w16cid:durableId="1936940616">
    <w:abstractNumId w:val="5"/>
  </w:num>
  <w:num w:numId="27" w16cid:durableId="1243249905">
    <w:abstractNumId w:val="33"/>
  </w:num>
  <w:num w:numId="28" w16cid:durableId="691032102">
    <w:abstractNumId w:val="1"/>
  </w:num>
  <w:num w:numId="29" w16cid:durableId="1911496859">
    <w:abstractNumId w:val="64"/>
  </w:num>
  <w:num w:numId="30" w16cid:durableId="1973711775">
    <w:abstractNumId w:val="29"/>
  </w:num>
  <w:num w:numId="31" w16cid:durableId="1556770254">
    <w:abstractNumId w:val="47"/>
  </w:num>
  <w:num w:numId="32" w16cid:durableId="1351880047">
    <w:abstractNumId w:val="16"/>
  </w:num>
  <w:num w:numId="33" w16cid:durableId="1835145052">
    <w:abstractNumId w:val="63"/>
  </w:num>
  <w:num w:numId="34" w16cid:durableId="1931810307">
    <w:abstractNumId w:val="40"/>
  </w:num>
  <w:num w:numId="35" w16cid:durableId="1335061902">
    <w:abstractNumId w:val="35"/>
  </w:num>
  <w:num w:numId="36" w16cid:durableId="1257832885">
    <w:abstractNumId w:val="57"/>
  </w:num>
  <w:num w:numId="37" w16cid:durableId="1456751162">
    <w:abstractNumId w:val="78"/>
  </w:num>
  <w:num w:numId="38" w16cid:durableId="1017930312">
    <w:abstractNumId w:val="52"/>
  </w:num>
  <w:num w:numId="39" w16cid:durableId="1094134534">
    <w:abstractNumId w:val="82"/>
  </w:num>
  <w:num w:numId="40" w16cid:durableId="400102993">
    <w:abstractNumId w:val="3"/>
  </w:num>
  <w:num w:numId="41" w16cid:durableId="703361794">
    <w:abstractNumId w:val="81"/>
  </w:num>
  <w:num w:numId="42" w16cid:durableId="311184089">
    <w:abstractNumId w:val="83"/>
  </w:num>
  <w:num w:numId="43" w16cid:durableId="2110344631">
    <w:abstractNumId w:val="80"/>
  </w:num>
  <w:num w:numId="44" w16cid:durableId="506481700">
    <w:abstractNumId w:val="9"/>
  </w:num>
  <w:num w:numId="45" w16cid:durableId="1027948812">
    <w:abstractNumId w:val="36"/>
  </w:num>
  <w:num w:numId="46" w16cid:durableId="344744089">
    <w:abstractNumId w:val="34"/>
  </w:num>
  <w:num w:numId="47" w16cid:durableId="1618561350">
    <w:abstractNumId w:val="68"/>
  </w:num>
  <w:num w:numId="48" w16cid:durableId="904677877">
    <w:abstractNumId w:val="49"/>
  </w:num>
  <w:num w:numId="49" w16cid:durableId="521287928">
    <w:abstractNumId w:val="45"/>
  </w:num>
  <w:num w:numId="50" w16cid:durableId="1948586212">
    <w:abstractNumId w:val="77"/>
  </w:num>
  <w:num w:numId="51" w16cid:durableId="1446851723">
    <w:abstractNumId w:val="38"/>
  </w:num>
  <w:num w:numId="52" w16cid:durableId="1939635250">
    <w:abstractNumId w:val="70"/>
  </w:num>
  <w:num w:numId="53" w16cid:durableId="1267301523">
    <w:abstractNumId w:val="79"/>
  </w:num>
  <w:num w:numId="54" w16cid:durableId="386298412">
    <w:abstractNumId w:val="56"/>
  </w:num>
  <w:num w:numId="55" w16cid:durableId="1675572480">
    <w:abstractNumId w:val="65"/>
  </w:num>
  <w:num w:numId="56" w16cid:durableId="1950240445">
    <w:abstractNumId w:val="58"/>
  </w:num>
  <w:num w:numId="57" w16cid:durableId="563880554">
    <w:abstractNumId w:val="71"/>
  </w:num>
  <w:num w:numId="58" w16cid:durableId="664095374">
    <w:abstractNumId w:val="2"/>
  </w:num>
  <w:num w:numId="59" w16cid:durableId="2130855682">
    <w:abstractNumId w:val="66"/>
  </w:num>
  <w:num w:numId="60" w16cid:durableId="1145506315">
    <w:abstractNumId w:val="18"/>
  </w:num>
  <w:num w:numId="61" w16cid:durableId="1473909625">
    <w:abstractNumId w:val="75"/>
  </w:num>
  <w:num w:numId="62" w16cid:durableId="1959992945">
    <w:abstractNumId w:val="72"/>
  </w:num>
  <w:num w:numId="63" w16cid:durableId="2058822266">
    <w:abstractNumId w:val="48"/>
  </w:num>
  <w:num w:numId="64" w16cid:durableId="989093008">
    <w:abstractNumId w:val="15"/>
  </w:num>
  <w:num w:numId="65" w16cid:durableId="298150162">
    <w:abstractNumId w:val="20"/>
  </w:num>
  <w:num w:numId="66" w16cid:durableId="1223172370">
    <w:abstractNumId w:val="12"/>
  </w:num>
  <w:num w:numId="67" w16cid:durableId="56318600">
    <w:abstractNumId w:val="26"/>
  </w:num>
  <w:num w:numId="68" w16cid:durableId="1489904615">
    <w:abstractNumId w:val="23"/>
  </w:num>
  <w:num w:numId="69" w16cid:durableId="1093283917">
    <w:abstractNumId w:val="67"/>
  </w:num>
  <w:num w:numId="70" w16cid:durableId="1040209207">
    <w:abstractNumId w:val="22"/>
  </w:num>
  <w:num w:numId="71" w16cid:durableId="204831170">
    <w:abstractNumId w:val="59"/>
  </w:num>
  <w:num w:numId="72" w16cid:durableId="356587124">
    <w:abstractNumId w:val="0"/>
  </w:num>
  <w:num w:numId="73" w16cid:durableId="735662166">
    <w:abstractNumId w:val="39"/>
  </w:num>
  <w:num w:numId="74" w16cid:durableId="570163297">
    <w:abstractNumId w:val="25"/>
  </w:num>
  <w:num w:numId="75" w16cid:durableId="1211647226">
    <w:abstractNumId w:val="43"/>
  </w:num>
  <w:num w:numId="76" w16cid:durableId="231044852">
    <w:abstractNumId w:val="6"/>
  </w:num>
  <w:num w:numId="77" w16cid:durableId="301497145">
    <w:abstractNumId w:val="69"/>
  </w:num>
  <w:num w:numId="78" w16cid:durableId="337389328">
    <w:abstractNumId w:val="8"/>
  </w:num>
  <w:num w:numId="79" w16cid:durableId="1284531014">
    <w:abstractNumId w:val="60"/>
  </w:num>
  <w:num w:numId="80" w16cid:durableId="2113472836">
    <w:abstractNumId w:val="4"/>
  </w:num>
  <w:num w:numId="81" w16cid:durableId="1180972042">
    <w:abstractNumId w:val="8"/>
  </w:num>
  <w:num w:numId="82" w16cid:durableId="970554289">
    <w:abstractNumId w:val="8"/>
  </w:num>
  <w:num w:numId="83" w16cid:durableId="196893927">
    <w:abstractNumId w:val="8"/>
  </w:num>
  <w:num w:numId="84" w16cid:durableId="272444930">
    <w:abstractNumId w:val="30"/>
  </w:num>
  <w:num w:numId="85" w16cid:durableId="957951990">
    <w:abstractNumId w:val="50"/>
  </w:num>
  <w:num w:numId="86" w16cid:durableId="986128648">
    <w:abstractNumId w:val="24"/>
  </w:num>
  <w:num w:numId="87" w16cid:durableId="1229848801">
    <w:abstractNumId w:val="1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activeWritingStyle w:appName="MSWord" w:lang="en-GB" w:vendorID="8" w:dllVersion="513" w:checkStyle="1"/>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3FB1"/>
    <w:rsid w:val="00002529"/>
    <w:rsid w:val="00006923"/>
    <w:rsid w:val="0000742E"/>
    <w:rsid w:val="00011562"/>
    <w:rsid w:val="00012B77"/>
    <w:rsid w:val="000264DA"/>
    <w:rsid w:val="00032C38"/>
    <w:rsid w:val="00042005"/>
    <w:rsid w:val="000430C0"/>
    <w:rsid w:val="000512AE"/>
    <w:rsid w:val="00051EE7"/>
    <w:rsid w:val="00054514"/>
    <w:rsid w:val="00066676"/>
    <w:rsid w:val="00074A62"/>
    <w:rsid w:val="000803C9"/>
    <w:rsid w:val="0008409A"/>
    <w:rsid w:val="0008434D"/>
    <w:rsid w:val="00084541"/>
    <w:rsid w:val="000977A9"/>
    <w:rsid w:val="000A39C2"/>
    <w:rsid w:val="000C43B9"/>
    <w:rsid w:val="000C4AE7"/>
    <w:rsid w:val="000C5CD4"/>
    <w:rsid w:val="000C785B"/>
    <w:rsid w:val="000D5EA2"/>
    <w:rsid w:val="000F17F1"/>
    <w:rsid w:val="000F6D9C"/>
    <w:rsid w:val="001120E7"/>
    <w:rsid w:val="001130F6"/>
    <w:rsid w:val="00120D21"/>
    <w:rsid w:val="00120D44"/>
    <w:rsid w:val="00120F36"/>
    <w:rsid w:val="00126809"/>
    <w:rsid w:val="0012695F"/>
    <w:rsid w:val="00126C6E"/>
    <w:rsid w:val="0012755A"/>
    <w:rsid w:val="00131B3E"/>
    <w:rsid w:val="0013461E"/>
    <w:rsid w:val="00141157"/>
    <w:rsid w:val="00146FC9"/>
    <w:rsid w:val="00152270"/>
    <w:rsid w:val="00164CA6"/>
    <w:rsid w:val="00164CCD"/>
    <w:rsid w:val="00186F8F"/>
    <w:rsid w:val="00191E76"/>
    <w:rsid w:val="00194C64"/>
    <w:rsid w:val="00195146"/>
    <w:rsid w:val="001B42AB"/>
    <w:rsid w:val="001C24FC"/>
    <w:rsid w:val="001C2FFB"/>
    <w:rsid w:val="001C622E"/>
    <w:rsid w:val="001D4402"/>
    <w:rsid w:val="001D4AB6"/>
    <w:rsid w:val="001D689D"/>
    <w:rsid w:val="001D6DD3"/>
    <w:rsid w:val="001E37B2"/>
    <w:rsid w:val="001E4AAB"/>
    <w:rsid w:val="001E4B3E"/>
    <w:rsid w:val="001F19AB"/>
    <w:rsid w:val="001F34E8"/>
    <w:rsid w:val="001F786B"/>
    <w:rsid w:val="001F7DA5"/>
    <w:rsid w:val="00207CF5"/>
    <w:rsid w:val="00213FB1"/>
    <w:rsid w:val="00216B87"/>
    <w:rsid w:val="002217E2"/>
    <w:rsid w:val="00223B6A"/>
    <w:rsid w:val="00244660"/>
    <w:rsid w:val="00244EB9"/>
    <w:rsid w:val="00247117"/>
    <w:rsid w:val="0024723F"/>
    <w:rsid w:val="002501AE"/>
    <w:rsid w:val="002501D9"/>
    <w:rsid w:val="00255347"/>
    <w:rsid w:val="002575D6"/>
    <w:rsid w:val="002747F4"/>
    <w:rsid w:val="00291354"/>
    <w:rsid w:val="00291864"/>
    <w:rsid w:val="00293DD2"/>
    <w:rsid w:val="002A1DA1"/>
    <w:rsid w:val="002A21D2"/>
    <w:rsid w:val="002A3FA4"/>
    <w:rsid w:val="002A4499"/>
    <w:rsid w:val="002A6010"/>
    <w:rsid w:val="002B6AF4"/>
    <w:rsid w:val="002B74BA"/>
    <w:rsid w:val="002C1D69"/>
    <w:rsid w:val="002C534D"/>
    <w:rsid w:val="002C61A2"/>
    <w:rsid w:val="002D1392"/>
    <w:rsid w:val="002D1DD3"/>
    <w:rsid w:val="002D2FE3"/>
    <w:rsid w:val="002D638F"/>
    <w:rsid w:val="002D7448"/>
    <w:rsid w:val="002F0472"/>
    <w:rsid w:val="002F1909"/>
    <w:rsid w:val="002F62B9"/>
    <w:rsid w:val="0030370F"/>
    <w:rsid w:val="00303878"/>
    <w:rsid w:val="0031143F"/>
    <w:rsid w:val="0032207C"/>
    <w:rsid w:val="003242C8"/>
    <w:rsid w:val="00325531"/>
    <w:rsid w:val="00330A00"/>
    <w:rsid w:val="00333552"/>
    <w:rsid w:val="003345E7"/>
    <w:rsid w:val="00340C28"/>
    <w:rsid w:val="00341C6B"/>
    <w:rsid w:val="00342995"/>
    <w:rsid w:val="003555B6"/>
    <w:rsid w:val="00356FA4"/>
    <w:rsid w:val="0036313D"/>
    <w:rsid w:val="00372C26"/>
    <w:rsid w:val="003735AE"/>
    <w:rsid w:val="00375104"/>
    <w:rsid w:val="00375181"/>
    <w:rsid w:val="0037661C"/>
    <w:rsid w:val="00377C4B"/>
    <w:rsid w:val="003804FA"/>
    <w:rsid w:val="00381CE1"/>
    <w:rsid w:val="003832F1"/>
    <w:rsid w:val="003861DE"/>
    <w:rsid w:val="00390748"/>
    <w:rsid w:val="00397844"/>
    <w:rsid w:val="003A3EF7"/>
    <w:rsid w:val="003A4056"/>
    <w:rsid w:val="003A588C"/>
    <w:rsid w:val="003B284D"/>
    <w:rsid w:val="003C142A"/>
    <w:rsid w:val="003D08A9"/>
    <w:rsid w:val="003F039B"/>
    <w:rsid w:val="00413F7D"/>
    <w:rsid w:val="00415C62"/>
    <w:rsid w:val="0041763C"/>
    <w:rsid w:val="0042614B"/>
    <w:rsid w:val="00426B14"/>
    <w:rsid w:val="004273C3"/>
    <w:rsid w:val="004329B4"/>
    <w:rsid w:val="0043372A"/>
    <w:rsid w:val="004428EA"/>
    <w:rsid w:val="0044761A"/>
    <w:rsid w:val="00450899"/>
    <w:rsid w:val="00451841"/>
    <w:rsid w:val="00451864"/>
    <w:rsid w:val="00457E8B"/>
    <w:rsid w:val="0046334E"/>
    <w:rsid w:val="00467183"/>
    <w:rsid w:val="00470847"/>
    <w:rsid w:val="00471C60"/>
    <w:rsid w:val="004815CC"/>
    <w:rsid w:val="0048470C"/>
    <w:rsid w:val="00487968"/>
    <w:rsid w:val="0049112A"/>
    <w:rsid w:val="00494E48"/>
    <w:rsid w:val="004B041F"/>
    <w:rsid w:val="004D1372"/>
    <w:rsid w:val="004D51C0"/>
    <w:rsid w:val="004D5467"/>
    <w:rsid w:val="004D65B0"/>
    <w:rsid w:val="004E579B"/>
    <w:rsid w:val="004F0F9E"/>
    <w:rsid w:val="005051A2"/>
    <w:rsid w:val="00512681"/>
    <w:rsid w:val="00514BCB"/>
    <w:rsid w:val="00516DB0"/>
    <w:rsid w:val="00520550"/>
    <w:rsid w:val="00522B03"/>
    <w:rsid w:val="00522FC0"/>
    <w:rsid w:val="005274D0"/>
    <w:rsid w:val="00534DB0"/>
    <w:rsid w:val="00544B6A"/>
    <w:rsid w:val="00554DD9"/>
    <w:rsid w:val="00555EFF"/>
    <w:rsid w:val="00561E56"/>
    <w:rsid w:val="005651C7"/>
    <w:rsid w:val="00567749"/>
    <w:rsid w:val="00571FDD"/>
    <w:rsid w:val="00581500"/>
    <w:rsid w:val="00585DFB"/>
    <w:rsid w:val="00592C06"/>
    <w:rsid w:val="005B25D0"/>
    <w:rsid w:val="005B6063"/>
    <w:rsid w:val="005C32FE"/>
    <w:rsid w:val="005C7F08"/>
    <w:rsid w:val="005D061C"/>
    <w:rsid w:val="005D25A3"/>
    <w:rsid w:val="005E14E2"/>
    <w:rsid w:val="005E396C"/>
    <w:rsid w:val="006121BA"/>
    <w:rsid w:val="00612D9F"/>
    <w:rsid w:val="0061376A"/>
    <w:rsid w:val="00621B4E"/>
    <w:rsid w:val="00627238"/>
    <w:rsid w:val="00633410"/>
    <w:rsid w:val="0063664B"/>
    <w:rsid w:val="00643545"/>
    <w:rsid w:val="00654CBF"/>
    <w:rsid w:val="00664A46"/>
    <w:rsid w:val="00666B17"/>
    <w:rsid w:val="00685671"/>
    <w:rsid w:val="006861B5"/>
    <w:rsid w:val="00696577"/>
    <w:rsid w:val="00697EC0"/>
    <w:rsid w:val="006B0C2E"/>
    <w:rsid w:val="006B3EFC"/>
    <w:rsid w:val="006B587D"/>
    <w:rsid w:val="006B6264"/>
    <w:rsid w:val="006C212D"/>
    <w:rsid w:val="006C5800"/>
    <w:rsid w:val="006E02AC"/>
    <w:rsid w:val="006E2B74"/>
    <w:rsid w:val="006E6AC8"/>
    <w:rsid w:val="006E6FDB"/>
    <w:rsid w:val="006F0AA2"/>
    <w:rsid w:val="006F575A"/>
    <w:rsid w:val="006F7A10"/>
    <w:rsid w:val="00701771"/>
    <w:rsid w:val="00707024"/>
    <w:rsid w:val="0071349A"/>
    <w:rsid w:val="00716DF7"/>
    <w:rsid w:val="007175F0"/>
    <w:rsid w:val="0072223A"/>
    <w:rsid w:val="00726E3F"/>
    <w:rsid w:val="00731D66"/>
    <w:rsid w:val="00736312"/>
    <w:rsid w:val="0074535D"/>
    <w:rsid w:val="00752343"/>
    <w:rsid w:val="00755351"/>
    <w:rsid w:val="0075546C"/>
    <w:rsid w:val="00763A70"/>
    <w:rsid w:val="00767638"/>
    <w:rsid w:val="00767ACF"/>
    <w:rsid w:val="00773973"/>
    <w:rsid w:val="007773C6"/>
    <w:rsid w:val="0078100A"/>
    <w:rsid w:val="00782D3D"/>
    <w:rsid w:val="00786481"/>
    <w:rsid w:val="00794C32"/>
    <w:rsid w:val="007A2840"/>
    <w:rsid w:val="007A5C54"/>
    <w:rsid w:val="007B0CFC"/>
    <w:rsid w:val="007E4EE2"/>
    <w:rsid w:val="007F1116"/>
    <w:rsid w:val="007F7D05"/>
    <w:rsid w:val="00800D6C"/>
    <w:rsid w:val="008128D3"/>
    <w:rsid w:val="00827FDF"/>
    <w:rsid w:val="008302D8"/>
    <w:rsid w:val="008316FE"/>
    <w:rsid w:val="00832E71"/>
    <w:rsid w:val="008419D9"/>
    <w:rsid w:val="00854B7A"/>
    <w:rsid w:val="0086644D"/>
    <w:rsid w:val="008812EC"/>
    <w:rsid w:val="0089045E"/>
    <w:rsid w:val="008A1820"/>
    <w:rsid w:val="008A22EB"/>
    <w:rsid w:val="008A67C0"/>
    <w:rsid w:val="008B0F39"/>
    <w:rsid w:val="008B3598"/>
    <w:rsid w:val="008C041B"/>
    <w:rsid w:val="008D4346"/>
    <w:rsid w:val="008E2439"/>
    <w:rsid w:val="008E3B3F"/>
    <w:rsid w:val="008E63C4"/>
    <w:rsid w:val="008F7D10"/>
    <w:rsid w:val="0090136E"/>
    <w:rsid w:val="009027E9"/>
    <w:rsid w:val="00905903"/>
    <w:rsid w:val="009106C3"/>
    <w:rsid w:val="00917E57"/>
    <w:rsid w:val="00921BA8"/>
    <w:rsid w:val="009333AF"/>
    <w:rsid w:val="0095133C"/>
    <w:rsid w:val="0097146D"/>
    <w:rsid w:val="00971580"/>
    <w:rsid w:val="00973968"/>
    <w:rsid w:val="0097583A"/>
    <w:rsid w:val="00976329"/>
    <w:rsid w:val="00987A5E"/>
    <w:rsid w:val="0099262E"/>
    <w:rsid w:val="009A27D6"/>
    <w:rsid w:val="009B3AEA"/>
    <w:rsid w:val="009C2C26"/>
    <w:rsid w:val="009C727C"/>
    <w:rsid w:val="009D0DD6"/>
    <w:rsid w:val="009D2A9F"/>
    <w:rsid w:val="009D54F2"/>
    <w:rsid w:val="009E2448"/>
    <w:rsid w:val="009E2BEA"/>
    <w:rsid w:val="009E312A"/>
    <w:rsid w:val="009E3AFA"/>
    <w:rsid w:val="009F421D"/>
    <w:rsid w:val="009F5AD2"/>
    <w:rsid w:val="00A00C8B"/>
    <w:rsid w:val="00A06467"/>
    <w:rsid w:val="00A1065E"/>
    <w:rsid w:val="00A210D0"/>
    <w:rsid w:val="00A25540"/>
    <w:rsid w:val="00A3614A"/>
    <w:rsid w:val="00A36A7D"/>
    <w:rsid w:val="00A37CBD"/>
    <w:rsid w:val="00A43326"/>
    <w:rsid w:val="00A442E1"/>
    <w:rsid w:val="00A468F8"/>
    <w:rsid w:val="00A46AC1"/>
    <w:rsid w:val="00A56B24"/>
    <w:rsid w:val="00A612A9"/>
    <w:rsid w:val="00A91DAF"/>
    <w:rsid w:val="00A957E2"/>
    <w:rsid w:val="00A963E8"/>
    <w:rsid w:val="00AA47E0"/>
    <w:rsid w:val="00AA5242"/>
    <w:rsid w:val="00AB5462"/>
    <w:rsid w:val="00AB7EF0"/>
    <w:rsid w:val="00AC2BFB"/>
    <w:rsid w:val="00AC5899"/>
    <w:rsid w:val="00AC7EA3"/>
    <w:rsid w:val="00AD47A1"/>
    <w:rsid w:val="00AD7735"/>
    <w:rsid w:val="00AD79BD"/>
    <w:rsid w:val="00AF6098"/>
    <w:rsid w:val="00B124E0"/>
    <w:rsid w:val="00B12B4D"/>
    <w:rsid w:val="00B15047"/>
    <w:rsid w:val="00B1652F"/>
    <w:rsid w:val="00B4696D"/>
    <w:rsid w:val="00B7431B"/>
    <w:rsid w:val="00B75948"/>
    <w:rsid w:val="00B77BD4"/>
    <w:rsid w:val="00B84110"/>
    <w:rsid w:val="00BA0468"/>
    <w:rsid w:val="00BA3D4B"/>
    <w:rsid w:val="00BA721C"/>
    <w:rsid w:val="00BA7627"/>
    <w:rsid w:val="00BA7B4F"/>
    <w:rsid w:val="00BB33DC"/>
    <w:rsid w:val="00BB483D"/>
    <w:rsid w:val="00BC47E1"/>
    <w:rsid w:val="00BD47AD"/>
    <w:rsid w:val="00BE39CC"/>
    <w:rsid w:val="00BF31D7"/>
    <w:rsid w:val="00BF7ADB"/>
    <w:rsid w:val="00C02A86"/>
    <w:rsid w:val="00C1044E"/>
    <w:rsid w:val="00C12813"/>
    <w:rsid w:val="00C17AA6"/>
    <w:rsid w:val="00C430DE"/>
    <w:rsid w:val="00C5273E"/>
    <w:rsid w:val="00C67BB8"/>
    <w:rsid w:val="00C745D1"/>
    <w:rsid w:val="00C75D0F"/>
    <w:rsid w:val="00C75ED1"/>
    <w:rsid w:val="00CA5FF7"/>
    <w:rsid w:val="00CB513C"/>
    <w:rsid w:val="00CB51F8"/>
    <w:rsid w:val="00CB786D"/>
    <w:rsid w:val="00CC2C23"/>
    <w:rsid w:val="00CD10A1"/>
    <w:rsid w:val="00CD6B69"/>
    <w:rsid w:val="00CF2146"/>
    <w:rsid w:val="00CF3D37"/>
    <w:rsid w:val="00CF6BEF"/>
    <w:rsid w:val="00D009BF"/>
    <w:rsid w:val="00D0560C"/>
    <w:rsid w:val="00D06B6B"/>
    <w:rsid w:val="00D10655"/>
    <w:rsid w:val="00D116AF"/>
    <w:rsid w:val="00D119B6"/>
    <w:rsid w:val="00D250E4"/>
    <w:rsid w:val="00D3108C"/>
    <w:rsid w:val="00D3346F"/>
    <w:rsid w:val="00D34897"/>
    <w:rsid w:val="00D43889"/>
    <w:rsid w:val="00D55645"/>
    <w:rsid w:val="00D57E4A"/>
    <w:rsid w:val="00D64058"/>
    <w:rsid w:val="00D70A8B"/>
    <w:rsid w:val="00D85D9F"/>
    <w:rsid w:val="00D94D2E"/>
    <w:rsid w:val="00DA6A86"/>
    <w:rsid w:val="00DB55C0"/>
    <w:rsid w:val="00DC10FD"/>
    <w:rsid w:val="00DD365C"/>
    <w:rsid w:val="00DE0C3D"/>
    <w:rsid w:val="00DE7316"/>
    <w:rsid w:val="00DF307B"/>
    <w:rsid w:val="00E12B88"/>
    <w:rsid w:val="00E24122"/>
    <w:rsid w:val="00E26B62"/>
    <w:rsid w:val="00E362C2"/>
    <w:rsid w:val="00E36DC4"/>
    <w:rsid w:val="00E37FC0"/>
    <w:rsid w:val="00E51C61"/>
    <w:rsid w:val="00E53710"/>
    <w:rsid w:val="00E546D2"/>
    <w:rsid w:val="00E6482C"/>
    <w:rsid w:val="00E9073F"/>
    <w:rsid w:val="00E969F3"/>
    <w:rsid w:val="00EA2A0D"/>
    <w:rsid w:val="00EA37B6"/>
    <w:rsid w:val="00EA7CE6"/>
    <w:rsid w:val="00EB4441"/>
    <w:rsid w:val="00EB7A93"/>
    <w:rsid w:val="00EC2964"/>
    <w:rsid w:val="00EC2F4C"/>
    <w:rsid w:val="00EC686F"/>
    <w:rsid w:val="00ED3604"/>
    <w:rsid w:val="00ED62A5"/>
    <w:rsid w:val="00EE02C7"/>
    <w:rsid w:val="00EE64BB"/>
    <w:rsid w:val="00EF0AFE"/>
    <w:rsid w:val="00EF23F6"/>
    <w:rsid w:val="00F05E2A"/>
    <w:rsid w:val="00F10ECD"/>
    <w:rsid w:val="00F15E81"/>
    <w:rsid w:val="00F20182"/>
    <w:rsid w:val="00F31161"/>
    <w:rsid w:val="00F428A4"/>
    <w:rsid w:val="00F4424D"/>
    <w:rsid w:val="00F46A96"/>
    <w:rsid w:val="00F479F7"/>
    <w:rsid w:val="00F55361"/>
    <w:rsid w:val="00F62C5D"/>
    <w:rsid w:val="00F70E18"/>
    <w:rsid w:val="00F7442F"/>
    <w:rsid w:val="00F8553E"/>
    <w:rsid w:val="00FA30D5"/>
    <w:rsid w:val="00FB56FA"/>
    <w:rsid w:val="00FB6822"/>
    <w:rsid w:val="00FC1B15"/>
    <w:rsid w:val="00FD47CF"/>
    <w:rsid w:val="00FE7422"/>
    <w:rsid w:val="00FE7864"/>
    <w:rsid w:val="00FF2D4E"/>
    <w:rsid w:val="00FF57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711C9"/>
  <w15:docId w15:val="{F53FE419-5D78-4661-989A-9440D145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72"/>
    <w:rPr>
      <w:sz w:val="22"/>
      <w:lang w:eastAsia="en-US"/>
    </w:rPr>
  </w:style>
  <w:style w:type="paragraph" w:styleId="Heading1">
    <w:name w:val="heading 1"/>
    <w:basedOn w:val="Normal"/>
    <w:next w:val="Normal"/>
    <w:qFormat/>
    <w:rsid w:val="002F0472"/>
    <w:pPr>
      <w:keepNext/>
      <w:pageBreakBefore/>
      <w:numPr>
        <w:numId w:val="78"/>
      </w:numPr>
      <w:spacing w:after="60"/>
      <w:outlineLvl w:val="0"/>
    </w:pPr>
    <w:rPr>
      <w:rFonts w:ascii="Arial" w:hAnsi="Arial"/>
      <w:b/>
      <w:kern w:val="28"/>
      <w:sz w:val="28"/>
    </w:rPr>
  </w:style>
  <w:style w:type="paragraph" w:styleId="Heading2">
    <w:name w:val="heading 2"/>
    <w:basedOn w:val="Normal"/>
    <w:next w:val="Normal"/>
    <w:qFormat/>
    <w:rsid w:val="002F0472"/>
    <w:pPr>
      <w:keepNext/>
      <w:numPr>
        <w:ilvl w:val="1"/>
        <w:numId w:val="78"/>
      </w:numPr>
      <w:spacing w:before="240" w:after="60"/>
      <w:outlineLvl w:val="1"/>
    </w:pPr>
    <w:rPr>
      <w:rFonts w:ascii="Arial" w:hAnsi="Arial"/>
      <w:b/>
      <w:i/>
      <w:sz w:val="24"/>
    </w:rPr>
  </w:style>
  <w:style w:type="paragraph" w:styleId="Heading3">
    <w:name w:val="heading 3"/>
    <w:basedOn w:val="Normal"/>
    <w:next w:val="Normal"/>
    <w:qFormat/>
    <w:rsid w:val="002F0472"/>
    <w:pPr>
      <w:keepNext/>
      <w:numPr>
        <w:ilvl w:val="2"/>
        <w:numId w:val="78"/>
      </w:numPr>
      <w:spacing w:before="240" w:after="60"/>
      <w:outlineLvl w:val="2"/>
    </w:pPr>
    <w:rPr>
      <w:rFonts w:ascii="Arial" w:hAnsi="Arial"/>
      <w:sz w:val="24"/>
    </w:rPr>
  </w:style>
  <w:style w:type="paragraph" w:styleId="Heading4">
    <w:name w:val="heading 4"/>
    <w:basedOn w:val="Normal"/>
    <w:next w:val="Normal"/>
    <w:qFormat/>
    <w:rsid w:val="002F0472"/>
    <w:pPr>
      <w:keepNext/>
      <w:numPr>
        <w:ilvl w:val="3"/>
        <w:numId w:val="78"/>
      </w:numPr>
      <w:spacing w:before="240" w:after="60"/>
      <w:outlineLvl w:val="3"/>
    </w:pPr>
    <w:rPr>
      <w:rFonts w:ascii="Arial" w:hAnsi="Arial"/>
      <w:b/>
      <w:sz w:val="24"/>
    </w:rPr>
  </w:style>
  <w:style w:type="paragraph" w:styleId="Heading5">
    <w:name w:val="heading 5"/>
    <w:basedOn w:val="Normal"/>
    <w:next w:val="Normal"/>
    <w:qFormat/>
    <w:rsid w:val="002F0472"/>
    <w:pPr>
      <w:numPr>
        <w:ilvl w:val="4"/>
        <w:numId w:val="78"/>
      </w:numPr>
      <w:spacing w:before="240" w:after="60"/>
      <w:outlineLvl w:val="4"/>
    </w:pPr>
  </w:style>
  <w:style w:type="paragraph" w:styleId="Heading6">
    <w:name w:val="heading 6"/>
    <w:basedOn w:val="Normal"/>
    <w:next w:val="Normal"/>
    <w:qFormat/>
    <w:rsid w:val="002F0472"/>
    <w:pPr>
      <w:numPr>
        <w:ilvl w:val="5"/>
        <w:numId w:val="78"/>
      </w:numPr>
      <w:spacing w:before="240" w:after="60"/>
      <w:outlineLvl w:val="5"/>
    </w:pPr>
    <w:rPr>
      <w:i/>
    </w:rPr>
  </w:style>
  <w:style w:type="paragraph" w:styleId="Heading7">
    <w:name w:val="heading 7"/>
    <w:basedOn w:val="Normal"/>
    <w:next w:val="Normal"/>
    <w:qFormat/>
    <w:rsid w:val="002F0472"/>
    <w:pPr>
      <w:numPr>
        <w:ilvl w:val="6"/>
        <w:numId w:val="78"/>
      </w:numPr>
      <w:spacing w:before="240" w:after="60"/>
      <w:outlineLvl w:val="6"/>
    </w:pPr>
    <w:rPr>
      <w:rFonts w:ascii="Arial" w:hAnsi="Arial"/>
      <w:sz w:val="20"/>
    </w:rPr>
  </w:style>
  <w:style w:type="paragraph" w:styleId="Heading8">
    <w:name w:val="heading 8"/>
    <w:basedOn w:val="Normal"/>
    <w:next w:val="Normal"/>
    <w:qFormat/>
    <w:rsid w:val="002F0472"/>
    <w:pPr>
      <w:numPr>
        <w:ilvl w:val="7"/>
        <w:numId w:val="78"/>
      </w:numPr>
      <w:spacing w:before="240" w:after="60"/>
      <w:outlineLvl w:val="7"/>
    </w:pPr>
    <w:rPr>
      <w:rFonts w:ascii="Arial" w:hAnsi="Arial"/>
      <w:i/>
      <w:sz w:val="20"/>
    </w:rPr>
  </w:style>
  <w:style w:type="paragraph" w:styleId="Heading9">
    <w:name w:val="heading 9"/>
    <w:basedOn w:val="Normal"/>
    <w:next w:val="Normal"/>
    <w:qFormat/>
    <w:rsid w:val="002F0472"/>
    <w:pPr>
      <w:numPr>
        <w:ilvl w:val="8"/>
        <w:numId w:val="7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F0472"/>
    <w:pPr>
      <w:shd w:val="clear" w:color="auto" w:fill="000080"/>
    </w:pPr>
    <w:rPr>
      <w:rFonts w:ascii="Tahoma" w:hAnsi="Tahoma"/>
    </w:rPr>
  </w:style>
  <w:style w:type="paragraph" w:styleId="TOC9">
    <w:name w:val="toc 9"/>
    <w:basedOn w:val="Normal"/>
    <w:next w:val="Normal"/>
    <w:autoRedefine/>
    <w:semiHidden/>
    <w:rsid w:val="002F0472"/>
    <w:pPr>
      <w:ind w:left="1600"/>
    </w:pPr>
  </w:style>
  <w:style w:type="paragraph" w:customStyle="1" w:styleId="Normal11">
    <w:name w:val="Normal11"/>
    <w:basedOn w:val="Normal"/>
    <w:rsid w:val="002F0472"/>
    <w:pPr>
      <w:jc w:val="both"/>
      <w:outlineLvl w:val="0"/>
    </w:pPr>
  </w:style>
  <w:style w:type="paragraph" w:styleId="TOC1">
    <w:name w:val="toc 1"/>
    <w:basedOn w:val="Normal"/>
    <w:next w:val="Normal"/>
    <w:uiPriority w:val="39"/>
    <w:rsid w:val="002F0472"/>
    <w:pPr>
      <w:tabs>
        <w:tab w:val="right" w:leader="dot" w:pos="9288"/>
      </w:tabs>
      <w:jc w:val="both"/>
    </w:pPr>
    <w:rPr>
      <w:noProof/>
    </w:rPr>
  </w:style>
  <w:style w:type="paragraph" w:customStyle="1" w:styleId="Figure">
    <w:name w:val="Figure"/>
    <w:basedOn w:val="Normal11"/>
    <w:rsid w:val="002F0472"/>
    <w:pPr>
      <w:numPr>
        <w:numId w:val="1"/>
      </w:numPr>
    </w:pPr>
  </w:style>
  <w:style w:type="paragraph" w:customStyle="1" w:styleId="NormallCell">
    <w:name w:val="NormallCell"/>
    <w:basedOn w:val="Normal"/>
    <w:rsid w:val="002F0472"/>
    <w:pPr>
      <w:tabs>
        <w:tab w:val="left" w:pos="567"/>
        <w:tab w:val="left" w:pos="964"/>
      </w:tabs>
      <w:spacing w:before="60"/>
    </w:pPr>
  </w:style>
  <w:style w:type="paragraph" w:styleId="TOC2">
    <w:name w:val="toc 2"/>
    <w:basedOn w:val="Normal"/>
    <w:next w:val="Normal"/>
    <w:semiHidden/>
    <w:rsid w:val="002F0472"/>
    <w:pPr>
      <w:tabs>
        <w:tab w:val="left" w:pos="1191"/>
        <w:tab w:val="right" w:leader="dot" w:pos="9287"/>
      </w:tabs>
      <w:ind w:left="200"/>
    </w:pPr>
    <w:rPr>
      <w:noProof/>
    </w:rPr>
  </w:style>
  <w:style w:type="paragraph" w:styleId="TOC3">
    <w:name w:val="toc 3"/>
    <w:basedOn w:val="Normal"/>
    <w:next w:val="Normal"/>
    <w:autoRedefine/>
    <w:semiHidden/>
    <w:rsid w:val="002F0472"/>
    <w:pPr>
      <w:ind w:left="400"/>
    </w:pPr>
  </w:style>
  <w:style w:type="paragraph" w:styleId="TOC4">
    <w:name w:val="toc 4"/>
    <w:basedOn w:val="Normal"/>
    <w:next w:val="Normal"/>
    <w:autoRedefine/>
    <w:semiHidden/>
    <w:rsid w:val="002F0472"/>
    <w:pPr>
      <w:ind w:left="600"/>
    </w:pPr>
  </w:style>
  <w:style w:type="paragraph" w:styleId="TOC5">
    <w:name w:val="toc 5"/>
    <w:basedOn w:val="Normal"/>
    <w:next w:val="Normal"/>
    <w:autoRedefine/>
    <w:semiHidden/>
    <w:rsid w:val="002F0472"/>
    <w:pPr>
      <w:ind w:left="800"/>
    </w:pPr>
  </w:style>
  <w:style w:type="paragraph" w:styleId="TOC6">
    <w:name w:val="toc 6"/>
    <w:basedOn w:val="Normal"/>
    <w:next w:val="Normal"/>
    <w:autoRedefine/>
    <w:semiHidden/>
    <w:rsid w:val="002F0472"/>
    <w:pPr>
      <w:ind w:left="1000"/>
    </w:pPr>
  </w:style>
  <w:style w:type="paragraph" w:styleId="TOC7">
    <w:name w:val="toc 7"/>
    <w:basedOn w:val="Normal"/>
    <w:next w:val="Normal"/>
    <w:autoRedefine/>
    <w:semiHidden/>
    <w:rsid w:val="002F0472"/>
    <w:pPr>
      <w:ind w:left="1200"/>
    </w:pPr>
  </w:style>
  <w:style w:type="paragraph" w:styleId="TOC8">
    <w:name w:val="toc 8"/>
    <w:basedOn w:val="Normal"/>
    <w:next w:val="Normal"/>
    <w:autoRedefine/>
    <w:semiHidden/>
    <w:rsid w:val="002F0472"/>
    <w:pPr>
      <w:ind w:left="1400"/>
    </w:pPr>
  </w:style>
  <w:style w:type="paragraph" w:styleId="Footer">
    <w:name w:val="footer"/>
    <w:basedOn w:val="Normal"/>
    <w:semiHidden/>
    <w:rsid w:val="002F0472"/>
    <w:pPr>
      <w:tabs>
        <w:tab w:val="center" w:pos="4153"/>
        <w:tab w:val="right" w:pos="8306"/>
      </w:tabs>
    </w:pPr>
  </w:style>
  <w:style w:type="character" w:styleId="PageNumber">
    <w:name w:val="page number"/>
    <w:basedOn w:val="DefaultParagraphFont"/>
    <w:semiHidden/>
    <w:rsid w:val="002F0472"/>
  </w:style>
  <w:style w:type="paragraph" w:styleId="Header">
    <w:name w:val="header"/>
    <w:basedOn w:val="Normal"/>
    <w:semiHidden/>
    <w:rsid w:val="002F0472"/>
    <w:pPr>
      <w:tabs>
        <w:tab w:val="center" w:pos="4153"/>
        <w:tab w:val="right" w:pos="8306"/>
      </w:tabs>
    </w:pPr>
  </w:style>
  <w:style w:type="character" w:styleId="Strong">
    <w:name w:val="Strong"/>
    <w:basedOn w:val="DefaultParagraphFont"/>
    <w:qFormat/>
    <w:rsid w:val="002F0472"/>
    <w:rPr>
      <w:b/>
    </w:rPr>
  </w:style>
  <w:style w:type="paragraph" w:styleId="Subtitle">
    <w:name w:val="Subtitle"/>
    <w:basedOn w:val="Normal"/>
    <w:qFormat/>
    <w:rsid w:val="002F0472"/>
    <w:pPr>
      <w:spacing w:after="60"/>
      <w:jc w:val="center"/>
      <w:outlineLvl w:val="1"/>
    </w:pPr>
    <w:rPr>
      <w:rFonts w:ascii="Arial" w:hAnsi="Arial"/>
      <w:sz w:val="24"/>
    </w:rPr>
  </w:style>
  <w:style w:type="character" w:styleId="Hyperlink">
    <w:name w:val="Hyperlink"/>
    <w:basedOn w:val="DefaultParagraphFont"/>
    <w:semiHidden/>
    <w:rsid w:val="002F0472"/>
    <w:rPr>
      <w:color w:val="0000FF"/>
      <w:u w:val="single"/>
    </w:rPr>
  </w:style>
  <w:style w:type="paragraph" w:customStyle="1" w:styleId="Normal12">
    <w:name w:val="Normal12"/>
    <w:basedOn w:val="Normal11"/>
    <w:rsid w:val="002F0472"/>
    <w:pPr>
      <w:jc w:val="left"/>
      <w:outlineLvl w:val="9"/>
    </w:pPr>
    <w:rPr>
      <w:sz w:val="24"/>
    </w:rPr>
  </w:style>
  <w:style w:type="paragraph" w:customStyle="1" w:styleId="GGTEphCell2">
    <w:name w:val="GGTEphCell2"/>
    <w:basedOn w:val="Normal"/>
    <w:rsid w:val="002F0472"/>
    <w:pPr>
      <w:tabs>
        <w:tab w:val="left" w:pos="737"/>
        <w:tab w:val="left" w:pos="794"/>
        <w:tab w:val="left" w:pos="851"/>
        <w:tab w:val="left" w:pos="907"/>
        <w:tab w:val="left" w:pos="964"/>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1928"/>
        <w:tab w:val="left" w:pos="1985"/>
        <w:tab w:val="left" w:pos="2041"/>
        <w:tab w:val="left" w:pos="2098"/>
        <w:tab w:val="left" w:pos="2155"/>
        <w:tab w:val="left" w:pos="2211"/>
        <w:tab w:val="left" w:pos="2268"/>
        <w:tab w:val="left" w:pos="2381"/>
        <w:tab w:val="left" w:pos="2495"/>
        <w:tab w:val="left" w:pos="2608"/>
        <w:tab w:val="left" w:pos="2722"/>
        <w:tab w:val="left" w:pos="2835"/>
        <w:tab w:val="left" w:pos="2948"/>
        <w:tab w:val="left" w:pos="3062"/>
        <w:tab w:val="left" w:pos="3175"/>
        <w:tab w:val="left" w:pos="3289"/>
        <w:tab w:val="left" w:pos="3402"/>
        <w:tab w:val="left" w:pos="3515"/>
        <w:tab w:val="left" w:pos="3629"/>
        <w:tab w:val="left" w:pos="3742"/>
        <w:tab w:val="left" w:pos="3856"/>
        <w:tab w:val="left" w:pos="3969"/>
      </w:tabs>
      <w:spacing w:before="6" w:after="2"/>
    </w:pPr>
    <w:rPr>
      <w:rFonts w:ascii="GgtEphesian" w:hAnsi="GgtEphesian"/>
    </w:rPr>
  </w:style>
  <w:style w:type="paragraph" w:customStyle="1" w:styleId="NormalCellTab1">
    <w:name w:val="NormalCellTab1"/>
    <w:basedOn w:val="Normal11"/>
    <w:rsid w:val="002F0472"/>
    <w:pPr>
      <w:tabs>
        <w:tab w:val="left" w:pos="737"/>
        <w:tab w:val="left" w:pos="794"/>
        <w:tab w:val="left" w:pos="851"/>
        <w:tab w:val="left" w:pos="907"/>
        <w:tab w:val="left" w:pos="964"/>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1928"/>
        <w:tab w:val="left" w:pos="1985"/>
        <w:tab w:val="left" w:pos="2041"/>
        <w:tab w:val="left" w:pos="2098"/>
        <w:tab w:val="left" w:pos="2155"/>
        <w:tab w:val="left" w:pos="2211"/>
        <w:tab w:val="left" w:pos="2268"/>
        <w:tab w:val="left" w:pos="2325"/>
        <w:tab w:val="left" w:pos="2381"/>
        <w:tab w:val="left" w:pos="2438"/>
        <w:tab w:val="left" w:pos="2495"/>
        <w:tab w:val="left" w:pos="2552"/>
        <w:tab w:val="left" w:pos="2608"/>
        <w:tab w:val="left" w:pos="2665"/>
        <w:tab w:val="left" w:pos="2722"/>
        <w:tab w:val="left" w:pos="2778"/>
        <w:tab w:val="left" w:pos="2835"/>
        <w:tab w:val="left" w:pos="2892"/>
        <w:tab w:val="left" w:pos="2948"/>
        <w:tab w:val="left" w:pos="3005"/>
        <w:tab w:val="left" w:pos="3062"/>
        <w:tab w:val="left" w:pos="3119"/>
        <w:tab w:val="left" w:pos="3175"/>
        <w:tab w:val="left" w:pos="3232"/>
        <w:tab w:val="left" w:pos="3289"/>
        <w:tab w:val="left" w:pos="3345"/>
        <w:tab w:val="left" w:pos="3402"/>
        <w:tab w:val="left" w:pos="3459"/>
        <w:tab w:val="left" w:pos="3515"/>
      </w:tabs>
      <w:jc w:val="left"/>
      <w:outlineLvl w:val="9"/>
    </w:pPr>
  </w:style>
  <w:style w:type="paragraph" w:customStyle="1" w:styleId="BibleVerse">
    <w:name w:val="BibleVerse"/>
    <w:basedOn w:val="Normal11"/>
    <w:rsid w:val="002F0472"/>
    <w:pPr>
      <w:ind w:left="284" w:hanging="284"/>
      <w:outlineLvl w:val="9"/>
    </w:pPr>
    <w:rPr>
      <w:snapToGrid w:val="0"/>
    </w:rPr>
  </w:style>
  <w:style w:type="paragraph" w:customStyle="1" w:styleId="Normal5">
    <w:name w:val="Normal5"/>
    <w:basedOn w:val="Normal11"/>
    <w:rsid w:val="002F0472"/>
    <w:rPr>
      <w:b/>
      <w:i/>
      <w:sz w:val="10"/>
    </w:rPr>
  </w:style>
  <w:style w:type="paragraph" w:customStyle="1" w:styleId="AuthNormal">
    <w:name w:val="AuthNormal"/>
    <w:basedOn w:val="Normal"/>
    <w:rsid w:val="002F0472"/>
    <w:pPr>
      <w:tabs>
        <w:tab w:val="left" w:pos="357"/>
        <w:tab w:val="left" w:pos="720"/>
        <w:tab w:val="left" w:pos="1077"/>
      </w:tabs>
      <w:jc w:val="both"/>
      <w:outlineLvl w:val="0"/>
    </w:pPr>
  </w:style>
  <w:style w:type="paragraph" w:customStyle="1" w:styleId="Normal7">
    <w:name w:val="Normal7"/>
    <w:basedOn w:val="Normal5"/>
    <w:rsid w:val="002F0472"/>
    <w:rPr>
      <w:sz w:val="14"/>
    </w:rPr>
  </w:style>
  <w:style w:type="paragraph" w:customStyle="1" w:styleId="PageRight">
    <w:name w:val="PageRight"/>
    <w:basedOn w:val="Normal"/>
    <w:rsid w:val="002F0472"/>
    <w:pPr>
      <w:pageBreakBefore/>
      <w:spacing w:after="60"/>
    </w:pPr>
    <w:rPr>
      <w:rFonts w:ascii="Arial" w:hAnsi="Arial"/>
      <w:b/>
      <w:sz w:val="28"/>
    </w:rPr>
  </w:style>
  <w:style w:type="paragraph" w:customStyle="1" w:styleId="Normal11Hang">
    <w:name w:val="Normal11Hang"/>
    <w:basedOn w:val="Normal11"/>
    <w:rsid w:val="002F0472"/>
    <w:pPr>
      <w:spacing w:after="120"/>
      <w:ind w:left="720" w:hanging="720"/>
      <w:outlineLvl w:val="9"/>
    </w:pPr>
  </w:style>
  <w:style w:type="paragraph" w:customStyle="1" w:styleId="GkVbLsOdd">
    <w:name w:val="GkVbLsOdd"/>
    <w:basedOn w:val="GkVbLsEven"/>
    <w:rsid w:val="002F0472"/>
    <w:pPr>
      <w:spacing w:before="780" w:after="0"/>
    </w:pPr>
  </w:style>
  <w:style w:type="paragraph" w:customStyle="1" w:styleId="GkVbLsEven">
    <w:name w:val="GkVbLsEven"/>
    <w:basedOn w:val="Normal11"/>
    <w:rsid w:val="002F0472"/>
    <w:pPr>
      <w:pageBreakBefore/>
      <w:spacing w:after="40"/>
    </w:pPr>
  </w:style>
  <w:style w:type="paragraph" w:customStyle="1" w:styleId="GGTEphCell">
    <w:name w:val="GGTEphCell"/>
    <w:basedOn w:val="Normal"/>
    <w:rsid w:val="002F0472"/>
    <w:pPr>
      <w:spacing w:before="6" w:after="2"/>
    </w:pPr>
    <w:rPr>
      <w:rFonts w:ascii="GgtEphesian-u-p01" w:hAnsi="GgtEphesian-u-p01"/>
    </w:rPr>
  </w:style>
  <w:style w:type="paragraph" w:customStyle="1" w:styleId="Gram2">
    <w:name w:val="Gram2"/>
    <w:basedOn w:val="Gram"/>
    <w:rsid w:val="002F0472"/>
    <w:pPr>
      <w:numPr>
        <w:numId w:val="76"/>
      </w:numPr>
      <w:tabs>
        <w:tab w:val="clear" w:pos="340"/>
        <w:tab w:val="clear" w:pos="851"/>
        <w:tab w:val="clear" w:pos="1134"/>
        <w:tab w:val="left" w:pos="357"/>
        <w:tab w:val="left" w:pos="714"/>
      </w:tabs>
    </w:pPr>
  </w:style>
  <w:style w:type="paragraph" w:customStyle="1" w:styleId="Gram">
    <w:name w:val="Gram"/>
    <w:rsid w:val="002F0472"/>
    <w:pPr>
      <w:tabs>
        <w:tab w:val="left" w:pos="340"/>
        <w:tab w:val="left" w:pos="567"/>
        <w:tab w:val="left" w:pos="851"/>
        <w:tab w:val="left" w:pos="1134"/>
        <w:tab w:val="left" w:pos="1418"/>
        <w:tab w:val="left" w:pos="1701"/>
        <w:tab w:val="left" w:pos="1985"/>
        <w:tab w:val="left" w:pos="2268"/>
        <w:tab w:val="left" w:pos="2552"/>
      </w:tabs>
    </w:pPr>
    <w:rPr>
      <w:noProof/>
      <w:sz w:val="22"/>
    </w:rPr>
  </w:style>
  <w:style w:type="paragraph" w:customStyle="1" w:styleId="NormalB1">
    <w:name w:val="NormalB1"/>
    <w:basedOn w:val="Normal"/>
    <w:rsid w:val="002F0472"/>
    <w:pPr>
      <w:numPr>
        <w:numId w:val="77"/>
      </w:numPr>
    </w:pPr>
  </w:style>
  <w:style w:type="paragraph" w:styleId="PlainText">
    <w:name w:val="Plain Text"/>
    <w:basedOn w:val="Normal"/>
    <w:semiHidden/>
    <w:rsid w:val="002F0472"/>
    <w:rPr>
      <w:rFonts w:ascii="Courier New" w:hAnsi="Courier New"/>
      <w:sz w:val="20"/>
    </w:rPr>
  </w:style>
  <w:style w:type="paragraph" w:customStyle="1" w:styleId="Auth-5pt">
    <w:name w:val="Auth-5pt"/>
    <w:basedOn w:val="Normal"/>
    <w:rsid w:val="002F0472"/>
    <w:rPr>
      <w:sz w:val="10"/>
    </w:rPr>
  </w:style>
  <w:style w:type="paragraph" w:customStyle="1" w:styleId="Head1LsOdd">
    <w:name w:val="Head1LsOdd"/>
    <w:basedOn w:val="Head1LsEven"/>
    <w:rsid w:val="002F0472"/>
    <w:pPr>
      <w:spacing w:before="780"/>
    </w:pPr>
  </w:style>
  <w:style w:type="paragraph" w:customStyle="1" w:styleId="Head1LsEven">
    <w:name w:val="Head1LsEven"/>
    <w:basedOn w:val="Heading1"/>
    <w:rsid w:val="002F0472"/>
    <w:pPr>
      <w:numPr>
        <w:numId w:val="0"/>
      </w:numPr>
    </w:pPr>
  </w:style>
  <w:style w:type="paragraph" w:customStyle="1" w:styleId="Style1">
    <w:name w:val="Style1"/>
    <w:basedOn w:val="Normal"/>
    <w:rsid w:val="002F0472"/>
    <w:rPr>
      <w:rFonts w:ascii="SPEdessa" w:hAnsi="SPEdessa"/>
      <w:sz w:val="40"/>
    </w:rPr>
  </w:style>
  <w:style w:type="paragraph" w:customStyle="1" w:styleId="Abbrev">
    <w:name w:val="Abbrev"/>
    <w:basedOn w:val="Normal11"/>
    <w:rsid w:val="002F0472"/>
    <w:pPr>
      <w:tabs>
        <w:tab w:val="left" w:pos="720"/>
        <w:tab w:val="left" w:pos="1440"/>
        <w:tab w:val="left" w:pos="2160"/>
        <w:tab w:val="left" w:pos="2880"/>
        <w:tab w:val="left" w:pos="3600"/>
        <w:tab w:val="left" w:pos="4321"/>
        <w:tab w:val="left" w:pos="5041"/>
        <w:tab w:val="left" w:pos="5761"/>
      </w:tabs>
    </w:pPr>
  </w:style>
  <w:style w:type="paragraph" w:customStyle="1" w:styleId="Ref">
    <w:name w:val="Ref"/>
    <w:basedOn w:val="Normal11"/>
    <w:rsid w:val="002F0472"/>
    <w:pPr>
      <w:tabs>
        <w:tab w:val="left" w:pos="720"/>
        <w:tab w:val="left" w:pos="1440"/>
        <w:tab w:val="left" w:pos="2160"/>
        <w:tab w:val="left" w:pos="2880"/>
        <w:tab w:val="left" w:pos="3600"/>
        <w:tab w:val="left" w:pos="4321"/>
        <w:tab w:val="left" w:pos="5041"/>
        <w:tab w:val="left" w:pos="5761"/>
      </w:tabs>
      <w:ind w:left="1440" w:hanging="1440"/>
    </w:pPr>
  </w:style>
  <w:style w:type="character" w:customStyle="1" w:styleId="apple-style-span">
    <w:name w:val="apple-style-span"/>
    <w:basedOn w:val="DefaultParagraphFont"/>
    <w:rsid w:val="00E362C2"/>
  </w:style>
  <w:style w:type="character" w:customStyle="1" w:styleId="apple-converted-space">
    <w:name w:val="apple-converted-space"/>
    <w:basedOn w:val="DefaultParagraphFont"/>
    <w:rsid w:val="00E362C2"/>
  </w:style>
  <w:style w:type="table" w:styleId="TableGrid">
    <w:name w:val="Table Grid"/>
    <w:basedOn w:val="TableNormal"/>
    <w:uiPriority w:val="59"/>
    <w:rsid w:val="00D5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4B6A"/>
    <w:pPr>
      <w:ind w:left="720"/>
      <w:contextualSpacing/>
    </w:pPr>
  </w:style>
  <w:style w:type="character" w:styleId="UnresolvedMention">
    <w:name w:val="Unresolved Mention"/>
    <w:basedOn w:val="DefaultParagraphFont"/>
    <w:uiPriority w:val="99"/>
    <w:semiHidden/>
    <w:unhideWhenUsed/>
    <w:rsid w:val="009E3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AboveAl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rAboveAll.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E9730-952E-4821-84CF-8F520821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93</Pages>
  <Words>24819</Words>
  <Characters>141473</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The Greek Verb</vt:lpstr>
    </vt:vector>
  </TitlesOfParts>
  <Company/>
  <LinksUpToDate>false</LinksUpToDate>
  <CharactersWithSpaces>165961</CharactersWithSpaces>
  <SharedDoc>false</SharedDoc>
  <HLinks>
    <vt:vector size="6" baseType="variant">
      <vt:variant>
        <vt:i4>2621559</vt:i4>
      </vt:variant>
      <vt:variant>
        <vt:i4>0</vt:i4>
      </vt:variant>
      <vt:variant>
        <vt:i4>0</vt:i4>
      </vt:variant>
      <vt:variant>
        <vt:i4>5</vt:i4>
      </vt:variant>
      <vt:variant>
        <vt:lpwstr>http://www.faraboveall.com/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Greek Verb</dc:title>
  <dc:creator>Graham Thomason</dc:creator>
  <cp:lastModifiedBy>graham thomason</cp:lastModifiedBy>
  <cp:revision>117</cp:revision>
  <cp:lastPrinted>2022-07-20T11:25:00Z</cp:lastPrinted>
  <dcterms:created xsi:type="dcterms:W3CDTF">2012-08-22T16:34:00Z</dcterms:created>
  <dcterms:modified xsi:type="dcterms:W3CDTF">2025-01-03T10:02:00Z</dcterms:modified>
</cp:coreProperties>
</file>